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B0F8" w14:textId="77777777" w:rsidR="00D07763" w:rsidRDefault="00D07763" w:rsidP="0085420C">
      <w:pPr>
        <w:widowControl w:val="0"/>
        <w:spacing w:after="0" w:line="360" w:lineRule="auto"/>
        <w:ind w:firstLine="709"/>
        <w:jc w:val="both"/>
        <w:rPr>
          <w:rFonts w:ascii="Times New Roman" w:hAnsi="Times New Roman"/>
          <w:bCs/>
          <w:sz w:val="28"/>
          <w:szCs w:val="28"/>
          <w:lang w:val="en-US"/>
        </w:rPr>
      </w:pPr>
      <w:r w:rsidRPr="0085420C">
        <w:rPr>
          <w:rFonts w:ascii="Times New Roman" w:hAnsi="Times New Roman"/>
          <w:bCs/>
          <w:sz w:val="28"/>
          <w:szCs w:val="28"/>
        </w:rPr>
        <w:t>Оглавление</w:t>
      </w:r>
    </w:p>
    <w:p w14:paraId="2B7CFE93" w14:textId="77777777" w:rsidR="0085420C" w:rsidRPr="0085420C" w:rsidRDefault="0085420C" w:rsidP="0085420C">
      <w:pPr>
        <w:widowControl w:val="0"/>
        <w:spacing w:after="0" w:line="360" w:lineRule="auto"/>
        <w:ind w:firstLine="709"/>
        <w:jc w:val="both"/>
        <w:rPr>
          <w:rFonts w:ascii="Times New Roman" w:hAnsi="Times New Roman"/>
          <w:bCs/>
          <w:sz w:val="28"/>
          <w:szCs w:val="28"/>
          <w:lang w:val="en-US"/>
        </w:rPr>
      </w:pPr>
    </w:p>
    <w:p w14:paraId="753F1721" w14:textId="77777777" w:rsidR="00D07763" w:rsidRPr="0085420C" w:rsidRDefault="00D07763" w:rsidP="0085420C">
      <w:pPr>
        <w:widowControl w:val="0"/>
        <w:spacing w:after="0" w:line="360" w:lineRule="auto"/>
        <w:jc w:val="both"/>
        <w:rPr>
          <w:rFonts w:ascii="Times New Roman" w:hAnsi="Times New Roman"/>
          <w:sz w:val="28"/>
          <w:szCs w:val="28"/>
          <w:lang w:val="en-US"/>
        </w:rPr>
      </w:pPr>
      <w:r w:rsidRPr="0085420C">
        <w:rPr>
          <w:rFonts w:ascii="Times New Roman" w:hAnsi="Times New Roman"/>
          <w:sz w:val="28"/>
          <w:szCs w:val="28"/>
        </w:rPr>
        <w:t>ВВЕДЕНИЕ</w:t>
      </w:r>
    </w:p>
    <w:p w14:paraId="10674301" w14:textId="77777777" w:rsidR="00D07763" w:rsidRPr="0085420C" w:rsidRDefault="00D07763" w:rsidP="0085420C">
      <w:pPr>
        <w:widowControl w:val="0"/>
        <w:spacing w:after="0" w:line="360" w:lineRule="auto"/>
        <w:jc w:val="both"/>
        <w:rPr>
          <w:rFonts w:ascii="Times New Roman" w:hAnsi="Times New Roman"/>
          <w:sz w:val="28"/>
          <w:szCs w:val="28"/>
          <w:lang w:val="en-US"/>
        </w:rPr>
      </w:pPr>
      <w:r w:rsidRPr="0085420C">
        <w:rPr>
          <w:rFonts w:ascii="Times New Roman" w:hAnsi="Times New Roman"/>
          <w:sz w:val="28"/>
          <w:szCs w:val="28"/>
        </w:rPr>
        <w:t>ГЛАВА 1. КЛАССИФИКАЦИЯ ГОСТИНИЦ</w:t>
      </w:r>
    </w:p>
    <w:p w14:paraId="64823422" w14:textId="77777777" w:rsidR="00D07763" w:rsidRPr="0085420C" w:rsidRDefault="00D07763" w:rsidP="0085420C">
      <w:pPr>
        <w:widowControl w:val="0"/>
        <w:spacing w:after="0" w:line="360" w:lineRule="auto"/>
        <w:jc w:val="both"/>
        <w:rPr>
          <w:rFonts w:ascii="Times New Roman" w:hAnsi="Times New Roman"/>
          <w:sz w:val="28"/>
          <w:szCs w:val="28"/>
          <w:lang w:val="en-US"/>
        </w:rPr>
      </w:pPr>
      <w:r w:rsidRPr="0085420C">
        <w:rPr>
          <w:rFonts w:ascii="Times New Roman" w:hAnsi="Times New Roman"/>
          <w:sz w:val="28"/>
          <w:szCs w:val="28"/>
        </w:rPr>
        <w:t>1.1.Международная</w:t>
      </w:r>
      <w:r w:rsidR="0085420C">
        <w:rPr>
          <w:rFonts w:ascii="Times New Roman" w:hAnsi="Times New Roman"/>
          <w:sz w:val="28"/>
          <w:szCs w:val="28"/>
        </w:rPr>
        <w:t xml:space="preserve"> </w:t>
      </w:r>
      <w:r w:rsidRPr="0085420C">
        <w:rPr>
          <w:rFonts w:ascii="Times New Roman" w:hAnsi="Times New Roman"/>
          <w:sz w:val="28"/>
          <w:szCs w:val="28"/>
        </w:rPr>
        <w:t>классификация гостиниц</w:t>
      </w:r>
    </w:p>
    <w:p w14:paraId="7216F416" w14:textId="77777777" w:rsidR="00D07763" w:rsidRPr="0085420C" w:rsidRDefault="00D07763" w:rsidP="0085420C">
      <w:pPr>
        <w:pStyle w:val="1"/>
        <w:keepNext w:val="0"/>
        <w:widowControl w:val="0"/>
        <w:spacing w:before="0" w:after="0" w:line="360" w:lineRule="auto"/>
        <w:jc w:val="both"/>
        <w:rPr>
          <w:rFonts w:ascii="Times New Roman" w:hAnsi="Times New Roman" w:cs="Times New Roman"/>
          <w:b w:val="0"/>
          <w:sz w:val="28"/>
          <w:szCs w:val="28"/>
          <w:lang w:val="en-US"/>
        </w:rPr>
      </w:pPr>
      <w:r w:rsidRPr="0085420C">
        <w:rPr>
          <w:rFonts w:ascii="Times New Roman" w:hAnsi="Times New Roman" w:cs="Times New Roman"/>
          <w:b w:val="0"/>
          <w:sz w:val="28"/>
          <w:szCs w:val="28"/>
        </w:rPr>
        <w:t>1.2. Классификация гостиниц в Российской Федерации</w:t>
      </w:r>
    </w:p>
    <w:p w14:paraId="759ED3DE" w14:textId="77777777" w:rsidR="00D07763" w:rsidRPr="0085420C" w:rsidRDefault="00D07763" w:rsidP="0085420C">
      <w:pPr>
        <w:widowControl w:val="0"/>
        <w:spacing w:after="0" w:line="360" w:lineRule="auto"/>
        <w:jc w:val="both"/>
        <w:rPr>
          <w:rFonts w:ascii="Times New Roman" w:hAnsi="Times New Roman"/>
          <w:sz w:val="28"/>
          <w:szCs w:val="28"/>
          <w:lang w:val="en-US"/>
        </w:rPr>
      </w:pPr>
      <w:r w:rsidRPr="0085420C">
        <w:rPr>
          <w:rFonts w:ascii="Times New Roman" w:hAnsi="Times New Roman"/>
          <w:sz w:val="28"/>
          <w:szCs w:val="28"/>
        </w:rPr>
        <w:t>1.3.Требования к</w:t>
      </w:r>
      <w:r w:rsidR="0085420C">
        <w:rPr>
          <w:rFonts w:ascii="Times New Roman" w:hAnsi="Times New Roman"/>
          <w:sz w:val="28"/>
          <w:szCs w:val="28"/>
        </w:rPr>
        <w:t xml:space="preserve"> </w:t>
      </w:r>
      <w:r w:rsidRPr="0085420C">
        <w:rPr>
          <w:rFonts w:ascii="Times New Roman" w:hAnsi="Times New Roman"/>
          <w:sz w:val="28"/>
          <w:szCs w:val="28"/>
        </w:rPr>
        <w:t>гостиницам 5 «звезд</w:t>
      </w:r>
      <w:r w:rsidR="0085420C">
        <w:rPr>
          <w:rFonts w:ascii="Times New Roman" w:hAnsi="Times New Roman"/>
          <w:sz w:val="28"/>
          <w:szCs w:val="28"/>
        </w:rPr>
        <w:t>»</w:t>
      </w:r>
    </w:p>
    <w:p w14:paraId="6932F0CB" w14:textId="77777777" w:rsidR="00D07763" w:rsidRPr="0085420C" w:rsidRDefault="00D07763" w:rsidP="0085420C">
      <w:pPr>
        <w:widowControl w:val="0"/>
        <w:spacing w:after="0" w:line="360" w:lineRule="auto"/>
        <w:jc w:val="both"/>
        <w:rPr>
          <w:rFonts w:ascii="Times New Roman" w:hAnsi="Times New Roman"/>
          <w:sz w:val="28"/>
          <w:szCs w:val="28"/>
          <w:lang w:val="en-US"/>
        </w:rPr>
      </w:pPr>
      <w:r w:rsidRPr="0085420C">
        <w:rPr>
          <w:rFonts w:ascii="Times New Roman" w:hAnsi="Times New Roman"/>
          <w:sz w:val="28"/>
          <w:szCs w:val="28"/>
        </w:rPr>
        <w:t>ГЛАВА 2. ГРАНД ОТЕЛЬ ЕВРОПА В САНКТ-ПЕТЕРБУРГЕ</w:t>
      </w:r>
    </w:p>
    <w:p w14:paraId="624C9368" w14:textId="77777777" w:rsidR="00D07763" w:rsidRPr="0085420C" w:rsidRDefault="00D07763" w:rsidP="0085420C">
      <w:pPr>
        <w:pStyle w:val="1"/>
        <w:keepNext w:val="0"/>
        <w:widowControl w:val="0"/>
        <w:spacing w:before="0" w:after="0" w:line="360" w:lineRule="auto"/>
        <w:jc w:val="both"/>
        <w:rPr>
          <w:rFonts w:ascii="Times New Roman" w:hAnsi="Times New Roman" w:cs="Times New Roman"/>
          <w:b w:val="0"/>
          <w:sz w:val="28"/>
          <w:szCs w:val="28"/>
          <w:lang w:val="en-US"/>
        </w:rPr>
      </w:pPr>
      <w:r w:rsidRPr="0085420C">
        <w:rPr>
          <w:rFonts w:ascii="Times New Roman" w:hAnsi="Times New Roman" w:cs="Times New Roman"/>
          <w:b w:val="0"/>
          <w:sz w:val="28"/>
          <w:szCs w:val="28"/>
        </w:rPr>
        <w:t>ГЛАВА 3. СИТУАЦИЯ НА РЫНКЕ ИНДУСТРИИ ГОСТЕПРИИМСТВА: ГОСТИНИЦЫ В РЕГИОНАХ</w:t>
      </w:r>
    </w:p>
    <w:p w14:paraId="2EBFD9B2" w14:textId="77777777" w:rsidR="00D07763" w:rsidRPr="0085420C" w:rsidRDefault="00D07763" w:rsidP="0085420C">
      <w:pPr>
        <w:widowControl w:val="0"/>
        <w:spacing w:after="0" w:line="360" w:lineRule="auto"/>
        <w:jc w:val="both"/>
        <w:rPr>
          <w:rFonts w:ascii="Times New Roman" w:hAnsi="Times New Roman"/>
          <w:sz w:val="28"/>
          <w:szCs w:val="28"/>
          <w:lang w:val="en-US"/>
        </w:rPr>
      </w:pPr>
      <w:r w:rsidRPr="0085420C">
        <w:rPr>
          <w:rFonts w:ascii="Times New Roman" w:hAnsi="Times New Roman"/>
          <w:sz w:val="28"/>
          <w:szCs w:val="28"/>
        </w:rPr>
        <w:t>ЗАКЛЮЧЕНИЕ</w:t>
      </w:r>
    </w:p>
    <w:p w14:paraId="110F3E22" w14:textId="77777777" w:rsidR="00D07763" w:rsidRPr="0085420C" w:rsidRDefault="00D07763" w:rsidP="0085420C">
      <w:pPr>
        <w:widowControl w:val="0"/>
        <w:spacing w:after="0" w:line="360" w:lineRule="auto"/>
        <w:jc w:val="both"/>
        <w:rPr>
          <w:rFonts w:ascii="Times New Roman" w:hAnsi="Times New Roman"/>
          <w:sz w:val="28"/>
          <w:szCs w:val="28"/>
          <w:lang w:val="en-US"/>
        </w:rPr>
      </w:pPr>
      <w:r w:rsidRPr="0085420C">
        <w:rPr>
          <w:rFonts w:ascii="Times New Roman" w:hAnsi="Times New Roman"/>
          <w:sz w:val="28"/>
          <w:szCs w:val="28"/>
        </w:rPr>
        <w:t>БИБЛИОГРАФИЯ</w:t>
      </w:r>
    </w:p>
    <w:p w14:paraId="10CF683C" w14:textId="77777777" w:rsidR="00D07763" w:rsidRPr="0085420C" w:rsidRDefault="00D07763" w:rsidP="0085420C">
      <w:pPr>
        <w:widowControl w:val="0"/>
        <w:spacing w:after="0" w:line="360" w:lineRule="auto"/>
        <w:jc w:val="both"/>
        <w:rPr>
          <w:rFonts w:ascii="Times New Roman" w:hAnsi="Times New Roman"/>
          <w:sz w:val="28"/>
          <w:szCs w:val="28"/>
        </w:rPr>
      </w:pPr>
    </w:p>
    <w:p w14:paraId="7FDE7D04"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br w:type="page"/>
      </w:r>
      <w:r w:rsidRPr="0085420C">
        <w:rPr>
          <w:rFonts w:ascii="Times New Roman" w:hAnsi="Times New Roman"/>
          <w:sz w:val="28"/>
          <w:szCs w:val="28"/>
        </w:rPr>
        <w:lastRenderedPageBreak/>
        <w:t>ВВЕДЕНИЕ</w:t>
      </w:r>
    </w:p>
    <w:p w14:paraId="156EFDA3" w14:textId="77777777" w:rsidR="0085420C" w:rsidRDefault="0085420C" w:rsidP="0085420C">
      <w:pPr>
        <w:widowControl w:val="0"/>
        <w:spacing w:after="0" w:line="360" w:lineRule="auto"/>
        <w:ind w:firstLine="709"/>
        <w:jc w:val="both"/>
        <w:rPr>
          <w:rFonts w:ascii="Times New Roman" w:hAnsi="Times New Roman"/>
          <w:sz w:val="28"/>
          <w:szCs w:val="28"/>
          <w:lang w:val="en-US"/>
        </w:rPr>
      </w:pPr>
    </w:p>
    <w:p w14:paraId="5E05215E"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Начало гостиничной классификации было положено ещё в те времена, когда существовало очень мало заведений, заслуживающих доверия. Классификация имела целью обеспечить безопасные и качественные услуги по проживанию и питанию для путешественников.</w:t>
      </w:r>
    </w:p>
    <w:p w14:paraId="05DDF41C"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Для отелей классификация - это способ представить необходимые потребителю сведения о качестве сервиса, инфраструктуре и других возможностях предприятия, помогая, таким образом, потенциальным клиентам.</w:t>
      </w:r>
    </w:p>
    <w:p w14:paraId="2EEA8B4C"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Для потребителей классификация означает большую согласованность в оценке гостиниц.</w:t>
      </w:r>
    </w:p>
    <w:p w14:paraId="76EEB421"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Гостиничные предприятия классифицируют по различным критериям. Наиболее употребляемые среди них: уровень комфорта, вместимость номерного фонда, функциональное назначение, месторасположение, продолжительность работы, обеспечение питанием, продолжительность пребывания, уровень цен и форма собственности.</w:t>
      </w:r>
    </w:p>
    <w:p w14:paraId="3E8147CE"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Особенностью современного этапа развития отечественного туризма является ориентация на расширение въездного туризма и внутреннего рынка туристских услуг. Решение</w:t>
      </w:r>
      <w:r w:rsidR="0085420C">
        <w:rPr>
          <w:rFonts w:ascii="Times New Roman" w:hAnsi="Times New Roman"/>
          <w:sz w:val="28"/>
          <w:szCs w:val="28"/>
        </w:rPr>
        <w:t xml:space="preserve"> </w:t>
      </w:r>
      <w:r w:rsidRPr="0085420C">
        <w:rPr>
          <w:rFonts w:ascii="Times New Roman" w:hAnsi="Times New Roman"/>
          <w:sz w:val="28"/>
          <w:szCs w:val="28"/>
        </w:rPr>
        <w:t>этой задачи возможно при обязательном условии обеспечения качеств обслуживания туристов, в том числе качество гостиничного сервиса.</w:t>
      </w:r>
    </w:p>
    <w:p w14:paraId="00AC8062"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Гостиничный сервис включает в себя целый комплекс услуг для туристов и является ключевым фактором, определяющим перспективы развития въездного туризма и внутреннего рынка туристских услуг. Также конкурентоспособность</w:t>
      </w:r>
      <w:r w:rsidR="0085420C">
        <w:rPr>
          <w:rFonts w:ascii="Times New Roman" w:hAnsi="Times New Roman"/>
          <w:sz w:val="28"/>
          <w:szCs w:val="28"/>
        </w:rPr>
        <w:t xml:space="preserve"> </w:t>
      </w:r>
      <w:r w:rsidRPr="0085420C">
        <w:rPr>
          <w:rFonts w:ascii="Times New Roman" w:hAnsi="Times New Roman"/>
          <w:sz w:val="28"/>
          <w:szCs w:val="28"/>
        </w:rPr>
        <w:t xml:space="preserve">отечественного туризма на мировом рынке. Современный туристско-гостиничный комплекс представляет собой сложное предприятие, в котором сотни людей и десятки профессий, обеспечивающих обслуживание туристов. Главная функция гостиничного предприятия и других средств размещения - предоставление временного жилья. </w:t>
      </w:r>
      <w:r w:rsidRPr="0085420C">
        <w:rPr>
          <w:rFonts w:ascii="Times New Roman" w:hAnsi="Times New Roman"/>
          <w:sz w:val="28"/>
          <w:szCs w:val="28"/>
        </w:rPr>
        <w:lastRenderedPageBreak/>
        <w:t>Гостиничные предприятия различаются между собой по вместимости-количеству номеров и мест для проживания. Организационная структура предприятий также зависит от его назначения, местоположения, специфики принимаемых гостей и других факторов.</w:t>
      </w:r>
    </w:p>
    <w:p w14:paraId="74C5DB35"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В настоящее время в мире насчитывается более 30 систем классификации гостиниц, причем в каждой стране приняты свои национальные стандарты. Введению единой мировой классификационной системы препятствуют факторы, связанные с культурными и национальными особенностями, историческим развитием различных государств и т.д.</w:t>
      </w:r>
    </w:p>
    <w:p w14:paraId="65777584"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Цель данной курсовой работы – рассмотреть требования систем классификаций к гостиницам 5 «звезд».</w:t>
      </w:r>
    </w:p>
    <w:p w14:paraId="32E438AC"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С точки зрения практической значимости данная курсовая имеет ценность, так как на сегодняшний день все большее количество людей готовы платить больше денег за гостиничные номера повышенной комфортности.</w:t>
      </w:r>
    </w:p>
    <w:p w14:paraId="785EF1A7"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Курсовое исследование написано при использовании литературы по гостиничному сервису, основам организации индустрии гостеприимства, гостиничному бизнесу, гостеприимству, а также материалам периодической печати и учебно-методическим комплексам. Библиографический список представлен в конце курсовой работы.</w:t>
      </w:r>
    </w:p>
    <w:p w14:paraId="6D698555" w14:textId="77777777" w:rsidR="00D07763" w:rsidRPr="0085420C" w:rsidRDefault="00D07763" w:rsidP="0085420C">
      <w:pPr>
        <w:widowControl w:val="0"/>
        <w:spacing w:after="0" w:line="360" w:lineRule="auto"/>
        <w:ind w:firstLine="709"/>
        <w:jc w:val="both"/>
        <w:rPr>
          <w:rFonts w:ascii="Times New Roman" w:hAnsi="Times New Roman"/>
          <w:sz w:val="28"/>
          <w:szCs w:val="28"/>
        </w:rPr>
      </w:pPr>
    </w:p>
    <w:p w14:paraId="042CFCDA" w14:textId="77777777" w:rsidR="00D07763" w:rsidRPr="0085420C" w:rsidRDefault="0085420C" w:rsidP="0085420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07763" w:rsidRPr="0085420C">
        <w:rPr>
          <w:rFonts w:ascii="Times New Roman" w:hAnsi="Times New Roman"/>
          <w:sz w:val="28"/>
          <w:szCs w:val="28"/>
        </w:rPr>
        <w:lastRenderedPageBreak/>
        <w:t>ГЛАВА 1. КЛАССИФИКАЦИЯ ГОСТИНИЦ</w:t>
      </w:r>
    </w:p>
    <w:p w14:paraId="4CECEB1F" w14:textId="77777777" w:rsidR="0085420C" w:rsidRDefault="0085420C" w:rsidP="0085420C">
      <w:pPr>
        <w:widowControl w:val="0"/>
        <w:spacing w:after="0" w:line="360" w:lineRule="auto"/>
        <w:ind w:firstLine="709"/>
        <w:jc w:val="both"/>
        <w:rPr>
          <w:rFonts w:ascii="Times New Roman" w:hAnsi="Times New Roman"/>
          <w:sz w:val="28"/>
          <w:szCs w:val="28"/>
          <w:lang w:val="en-US"/>
        </w:rPr>
      </w:pPr>
    </w:p>
    <w:p w14:paraId="3804D962"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1.1.Международная классификация гостиниц</w:t>
      </w:r>
    </w:p>
    <w:p w14:paraId="2D144544" w14:textId="77777777" w:rsidR="0085420C" w:rsidRDefault="0085420C" w:rsidP="0085420C">
      <w:pPr>
        <w:widowControl w:val="0"/>
        <w:spacing w:after="0" w:line="360" w:lineRule="auto"/>
        <w:ind w:firstLine="709"/>
        <w:jc w:val="both"/>
        <w:rPr>
          <w:rFonts w:ascii="Times New Roman" w:hAnsi="Times New Roman"/>
          <w:sz w:val="28"/>
          <w:szCs w:val="28"/>
          <w:lang w:val="en-US"/>
        </w:rPr>
      </w:pPr>
    </w:p>
    <w:p w14:paraId="7DB2122C"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Единой классификации в мире не существует. Однако, в 1989г. ВТО (ЮНВТО) выпустило документ «Межрегиональная гармонизация критериев гостиничной классификации», которая носит основополагающий характер и может рассматриваться как международный стандарт. Введению единой классификации в мире препятствует ряд факторов, связанных с культурно-историческим развитием государств, осуществляющих туристскую деятельность, их национальными особенностями, различиями в критериях оценки качества обслуживания.</w:t>
      </w:r>
    </w:p>
    <w:p w14:paraId="33702556"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Самыми распространенными классификациями являются: </w:t>
      </w:r>
    </w:p>
    <w:p w14:paraId="705517C0" w14:textId="77777777" w:rsidR="00D07763" w:rsidRPr="0085420C" w:rsidRDefault="00D07763" w:rsidP="0085420C">
      <w:pPr>
        <w:pStyle w:val="a7"/>
        <w:widowControl w:val="0"/>
        <w:numPr>
          <w:ilvl w:val="0"/>
          <w:numId w:val="9"/>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система звезд, применяемая во Франции, в Австрии, Венгрии, Египте, Китае, России и ряде других стран, участвующих в международном туристском обмене;</w:t>
      </w:r>
    </w:p>
    <w:p w14:paraId="0B7D13D8" w14:textId="77777777" w:rsidR="00D07763" w:rsidRPr="0085420C" w:rsidRDefault="00D07763" w:rsidP="0085420C">
      <w:pPr>
        <w:pStyle w:val="a7"/>
        <w:widowControl w:val="0"/>
        <w:numPr>
          <w:ilvl w:val="0"/>
          <w:numId w:val="9"/>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 xml:space="preserve"> система букв, используемая в Греции;</w:t>
      </w:r>
    </w:p>
    <w:p w14:paraId="586EF8F1" w14:textId="77777777" w:rsidR="00D07763" w:rsidRPr="0085420C" w:rsidRDefault="00D07763" w:rsidP="0085420C">
      <w:pPr>
        <w:pStyle w:val="a7"/>
        <w:widowControl w:val="0"/>
        <w:numPr>
          <w:ilvl w:val="0"/>
          <w:numId w:val="9"/>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 xml:space="preserve"> </w:t>
      </w:r>
      <w:r w:rsidRPr="0085420C">
        <w:rPr>
          <w:rFonts w:ascii="Times New Roman" w:hAnsi="Times New Roman"/>
          <w:sz w:val="28"/>
          <w:szCs w:val="28"/>
          <w:lang w:val="en-US"/>
        </w:rPr>
        <w:t>c</w:t>
      </w:r>
      <w:r w:rsidRPr="0085420C">
        <w:rPr>
          <w:rFonts w:ascii="Times New Roman" w:hAnsi="Times New Roman"/>
          <w:sz w:val="28"/>
          <w:szCs w:val="28"/>
        </w:rPr>
        <w:t>истема «корон» или «ключей», характерная для Великобритании;</w:t>
      </w:r>
      <w:r w:rsidR="0085420C">
        <w:rPr>
          <w:rFonts w:ascii="Times New Roman" w:hAnsi="Times New Roman"/>
          <w:sz w:val="28"/>
          <w:szCs w:val="28"/>
          <w:lang w:val="en-US"/>
        </w:rPr>
        <w:t xml:space="preserve"> </w:t>
      </w:r>
      <w:r w:rsidRPr="0085420C">
        <w:rPr>
          <w:rFonts w:ascii="Times New Roman" w:hAnsi="Times New Roman"/>
          <w:sz w:val="28"/>
          <w:szCs w:val="28"/>
        </w:rPr>
        <w:t>и система разрядов и др.</w:t>
      </w:r>
    </w:p>
    <w:p w14:paraId="34512D96"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Наиболее распространенной является классификация, в соответствии с которой все гостиницы в зависимости от комфортабельности делятся на категории, условно обозначаемые звездами.</w:t>
      </w:r>
    </w:p>
    <w:p w14:paraId="294EACE2"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Гостиницы высших категорий – четырех- и пятизвездочные – имеют более просторные номера, высококачественную мебель и оборудование, а также большой набор предоставляемых услуг, чем в гостиницах двух- и трехзвездочных категорий.</w:t>
      </w:r>
    </w:p>
    <w:p w14:paraId="4A4B2854"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В Греции пользуется популярностью буквенная система классификации, хотя на фасадах отелей можно увидеть и привычные звезды. Все греческие гостиницы делятся на четыре категории: А, В, С, </w:t>
      </w:r>
      <w:r w:rsidRPr="0085420C">
        <w:rPr>
          <w:rFonts w:ascii="Times New Roman" w:hAnsi="Times New Roman"/>
          <w:sz w:val="28"/>
          <w:szCs w:val="28"/>
          <w:lang w:val="en-US"/>
        </w:rPr>
        <w:t>D</w:t>
      </w:r>
      <w:r w:rsidRPr="0085420C">
        <w:rPr>
          <w:rFonts w:ascii="Times New Roman" w:hAnsi="Times New Roman"/>
          <w:sz w:val="28"/>
          <w:szCs w:val="28"/>
        </w:rPr>
        <w:t xml:space="preserve">. Гостиницы категории А соответствуют четырехзвездному уровню, B – </w:t>
      </w:r>
      <w:r w:rsidRPr="0085420C">
        <w:rPr>
          <w:rFonts w:ascii="Times New Roman" w:hAnsi="Times New Roman"/>
          <w:sz w:val="28"/>
          <w:szCs w:val="28"/>
        </w:rPr>
        <w:lastRenderedPageBreak/>
        <w:t>трехзвездному, C – двухзвездному.</w:t>
      </w:r>
    </w:p>
    <w:p w14:paraId="4056EA45"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Гостиницам высшей категории в Греции нередко присуждается категория «de Luxe».</w:t>
      </w:r>
    </w:p>
    <w:p w14:paraId="6166250B"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Классификация английских гостиниц достаточно сложна. Как правило, на фасаде отелей изображены не звезды, а короны. Чтобы перевести категорию гостиницы с «языка корон» «на звездный», необходимо от общего числа корон отнять одну.</w:t>
      </w:r>
    </w:p>
    <w:p w14:paraId="26A7F7E1"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Но наиболее правильной считается классификация, предложенная Ассоциацией британских турагентств- </w:t>
      </w:r>
      <w:r w:rsidRPr="0085420C">
        <w:rPr>
          <w:rFonts w:ascii="Times New Roman" w:hAnsi="Times New Roman"/>
          <w:sz w:val="28"/>
          <w:szCs w:val="28"/>
          <w:lang w:val="en-US"/>
        </w:rPr>
        <w:t>British</w:t>
      </w:r>
      <w:r w:rsidRPr="0085420C">
        <w:rPr>
          <w:rFonts w:ascii="Times New Roman" w:hAnsi="Times New Roman"/>
          <w:sz w:val="28"/>
          <w:szCs w:val="28"/>
        </w:rPr>
        <w:t xml:space="preserve"> </w:t>
      </w:r>
      <w:r w:rsidRPr="0085420C">
        <w:rPr>
          <w:rFonts w:ascii="Times New Roman" w:hAnsi="Times New Roman"/>
          <w:sz w:val="28"/>
          <w:szCs w:val="28"/>
          <w:lang w:val="en-US"/>
        </w:rPr>
        <w:t>Travel</w:t>
      </w:r>
      <w:r w:rsidRPr="0085420C">
        <w:rPr>
          <w:rFonts w:ascii="Times New Roman" w:hAnsi="Times New Roman"/>
          <w:sz w:val="28"/>
          <w:szCs w:val="28"/>
        </w:rPr>
        <w:t xml:space="preserve"> </w:t>
      </w:r>
      <w:r w:rsidRPr="0085420C">
        <w:rPr>
          <w:rFonts w:ascii="Times New Roman" w:hAnsi="Times New Roman"/>
          <w:sz w:val="28"/>
          <w:szCs w:val="28"/>
          <w:lang w:val="en-US"/>
        </w:rPr>
        <w:t>Authority</w:t>
      </w:r>
      <w:r w:rsidRPr="0085420C">
        <w:rPr>
          <w:rFonts w:ascii="Times New Roman" w:hAnsi="Times New Roman"/>
          <w:sz w:val="28"/>
          <w:szCs w:val="28"/>
        </w:rPr>
        <w:t xml:space="preserve"> (</w:t>
      </w:r>
      <w:r w:rsidRPr="0085420C">
        <w:rPr>
          <w:rFonts w:ascii="Times New Roman" w:hAnsi="Times New Roman"/>
          <w:sz w:val="28"/>
          <w:szCs w:val="28"/>
          <w:lang w:val="en-US"/>
        </w:rPr>
        <w:t>BTA</w:t>
      </w:r>
      <w:r w:rsidRPr="0085420C">
        <w:rPr>
          <w:rFonts w:ascii="Times New Roman" w:hAnsi="Times New Roman"/>
          <w:sz w:val="28"/>
          <w:szCs w:val="28"/>
        </w:rPr>
        <w:t>):</w:t>
      </w:r>
    </w:p>
    <w:p w14:paraId="14DD4743"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бюджетные гостиницы (1 звезда) Расположены в центральной части города и имеют минимум удобств;</w:t>
      </w:r>
    </w:p>
    <w:p w14:paraId="080384A0"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гостиницы</w:t>
      </w:r>
      <w:r w:rsidR="0085420C">
        <w:rPr>
          <w:rFonts w:ascii="Times New Roman" w:hAnsi="Times New Roman"/>
          <w:sz w:val="28"/>
          <w:szCs w:val="28"/>
        </w:rPr>
        <w:t xml:space="preserve"> </w:t>
      </w:r>
      <w:r w:rsidRPr="0085420C">
        <w:rPr>
          <w:rFonts w:ascii="Times New Roman" w:hAnsi="Times New Roman"/>
          <w:sz w:val="28"/>
          <w:szCs w:val="28"/>
        </w:rPr>
        <w:t>туристского класса (2 звезды). Располагают баром и рестораном;</w:t>
      </w:r>
    </w:p>
    <w:p w14:paraId="0A0392D8"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гостиницы среднего класса (3 звезды). Уровень обслуживания достаточно высок;</w:t>
      </w:r>
    </w:p>
    <w:p w14:paraId="46251C18"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гостиницы первого класса (4 звезды). Очень высокое качество проживания и отличный уровень обслуживания;</w:t>
      </w:r>
    </w:p>
    <w:p w14:paraId="18B3A454"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гостиницы высшей категории (5 звезд). Уровень обслуживания и проживания экстракласса.</w:t>
      </w:r>
    </w:p>
    <w:p w14:paraId="3EB3FBAA"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Классификация итальянских гостиниц достаточно запутанная, официальной «звездной» шкалы в стране нет. Гостиничная база Италии представлена 40 тыс. гостиниц, разбросанных по всей стране. Согласно принятым в Италии нормам, гостиницы дифференцируются по трем категориям:</w:t>
      </w:r>
    </w:p>
    <w:p w14:paraId="19CA77BC"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Первую категорию можно условно отнести к четырехзвездной; вторую категорию- к трехзвездной, третью категорию- к двухзвездной.</w:t>
      </w:r>
    </w:p>
    <w:p w14:paraId="07602C03"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К наиболее отличительным особенностях итальянских гостиниц следует отнести их небольшие размеры (50-80 номеров).</w:t>
      </w:r>
    </w:p>
    <w:p w14:paraId="0F8511DC"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В Испании также существует градация средств размещения по категориям:</w:t>
      </w:r>
    </w:p>
    <w:p w14:paraId="7F0AE32F"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lastRenderedPageBreak/>
        <w:t>гостиницы – пяти категорий от 1 до 5 звезд;</w:t>
      </w:r>
    </w:p>
    <w:p w14:paraId="5FBA801A"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дома гостиничного типа, бунгало, апартаменты и др. – от 1 до 4 звезд;</w:t>
      </w:r>
    </w:p>
    <w:p w14:paraId="10D1535E"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постоялые дворы – от 1 до 3 звезд;</w:t>
      </w:r>
    </w:p>
    <w:p w14:paraId="49780288"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пансионы – трех категорий.</w:t>
      </w:r>
    </w:p>
    <w:p w14:paraId="1C05FCE4"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Кроме того, в Испании существуют государственные предприятия приема туристов, находящиеся в подчинении у Государственного министерства по туризму. К ним относятся старые крепости, замки, дворцы, которые оборудованы как отели «люкс».</w:t>
      </w:r>
    </w:p>
    <w:p w14:paraId="2CC3765E"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Таким образом, для каждой страны характерна своя классификация гостиниц и гостиницы, относящиеся к одной категории, но расположенные в разных странах, имеют существенные различия.</w:t>
      </w:r>
    </w:p>
    <w:p w14:paraId="61A0CF2F" w14:textId="77777777" w:rsidR="00D07763" w:rsidRPr="0085420C" w:rsidRDefault="00D07763" w:rsidP="0085420C">
      <w:pPr>
        <w:widowControl w:val="0"/>
        <w:spacing w:after="0" w:line="360" w:lineRule="auto"/>
        <w:ind w:firstLine="709"/>
        <w:jc w:val="both"/>
        <w:rPr>
          <w:rFonts w:ascii="Times New Roman" w:hAnsi="Times New Roman"/>
          <w:sz w:val="28"/>
          <w:szCs w:val="28"/>
        </w:rPr>
      </w:pPr>
    </w:p>
    <w:p w14:paraId="71393283" w14:textId="77777777" w:rsidR="00D07763" w:rsidRPr="0085420C" w:rsidRDefault="0085420C" w:rsidP="0085420C">
      <w:pPr>
        <w:pStyle w:val="1"/>
        <w:keepNext w:val="0"/>
        <w:widowControl w:val="0"/>
        <w:spacing w:before="0" w:after="0" w:line="360" w:lineRule="auto"/>
        <w:ind w:firstLine="709"/>
        <w:jc w:val="both"/>
        <w:rPr>
          <w:rFonts w:ascii="Times New Roman" w:hAnsi="Times New Roman" w:cs="Times New Roman"/>
          <w:b w:val="0"/>
          <w:sz w:val="28"/>
          <w:szCs w:val="28"/>
        </w:rPr>
      </w:pPr>
      <w:bookmarkStart w:id="0" w:name="_Toc216500506"/>
      <w:r>
        <w:rPr>
          <w:rFonts w:ascii="Times New Roman" w:hAnsi="Times New Roman" w:cs="Times New Roman"/>
          <w:b w:val="0"/>
          <w:sz w:val="28"/>
          <w:szCs w:val="28"/>
        </w:rPr>
        <w:t>1.2</w:t>
      </w:r>
      <w:r w:rsidR="00D07763" w:rsidRPr="0085420C">
        <w:rPr>
          <w:rFonts w:ascii="Times New Roman" w:hAnsi="Times New Roman" w:cs="Times New Roman"/>
          <w:b w:val="0"/>
          <w:sz w:val="28"/>
          <w:szCs w:val="28"/>
        </w:rPr>
        <w:t xml:space="preserve"> Классификация гостиниц в Российской Федерации</w:t>
      </w:r>
      <w:bookmarkEnd w:id="0"/>
    </w:p>
    <w:p w14:paraId="3A53AFC5" w14:textId="77777777" w:rsidR="0085420C" w:rsidRDefault="0085420C" w:rsidP="0085420C">
      <w:pPr>
        <w:widowControl w:val="0"/>
        <w:spacing w:after="0" w:line="360" w:lineRule="auto"/>
        <w:ind w:firstLine="709"/>
        <w:jc w:val="both"/>
        <w:rPr>
          <w:rFonts w:ascii="Times New Roman" w:hAnsi="Times New Roman"/>
          <w:sz w:val="28"/>
          <w:szCs w:val="28"/>
          <w:lang w:val="en-US"/>
        </w:rPr>
      </w:pPr>
    </w:p>
    <w:p w14:paraId="378AECDD"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В России до 1994 года классификация гостиниц осуществлялась в соответствии с «Положением об отнесении гостиниц к разрядам и номеров в гостиницах к категориям». Данное «Положение» распространялось на все гостиницы и мотели, независимо от их ведомственной подчиненности, и предполагало подразделение гостиниц на семь разрядов: «Люкс», «Высший А», «Высший Б», 1, 2, 3, 4; мотелей – на пять разрядов: «Высший А», «Высший Б», 1, 2, 3. Для номеров предусматривалось пять категорий: высшая, 1, 2, 3, 4.</w:t>
      </w:r>
    </w:p>
    <w:p w14:paraId="67AD9B05"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В 1994 году на основе документа ВТО в России был разработан ГОСТ Р 50645-94 «Классификация гостиниц». Впервые возможность получить категорию в виде нескольких звезд для российских отелей появилась только в 1994 году с появлением Института сертификации гостиничных предприятий. Осенью 2003года 645 ГОСТ был отменен.</w:t>
      </w:r>
    </w:p>
    <w:p w14:paraId="0A210CA0"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До 2003 года присвоение категории отелям по критериям, соответствующим международным стандартам, в нашей стране не существовало. Гостиницы оценивались лишь на соответствие некоторым </w:t>
      </w:r>
      <w:r w:rsidRPr="0085420C">
        <w:rPr>
          <w:rFonts w:ascii="Times New Roman" w:hAnsi="Times New Roman"/>
          <w:sz w:val="28"/>
          <w:szCs w:val="28"/>
        </w:rPr>
        <w:lastRenderedPageBreak/>
        <w:t xml:space="preserve">техническим требованиям, без учета качества оказываемых услуг. Поэтому на практике любая гостиница могла присвоить себе любую категорию, что вводило в заблуждение и самих туристов, и туристские фирмы. </w:t>
      </w:r>
    </w:p>
    <w:p w14:paraId="30EE08A1"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В настоящее время в России действует Система классификации российских гостиниц, одобренная распоряжением Правительства РФ от 15 июля 2005 года № 1004-р. Новая система соответствует западным стандартам и не противоречит Положению о Государственной системе классификации, утвержденному приказом Минэкономразвития от 21 июня 2003 года.</w:t>
      </w:r>
    </w:p>
    <w:p w14:paraId="36CDCC4D"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В новой Системе классификации содержатся требования, предъявляемые к гостиницам и другим средствам размещения, которые получили свое дальнейшее развитие и уточнение с учетом опыта, накопленного за время действия предыдущей государственной системы. В частности, дифференцированы требования, предъявляемые к средствам размещения (с номерным фондом до 50 номеров, более 50 номеров, пансионатов и прочее). </w:t>
      </w:r>
    </w:p>
    <w:p w14:paraId="10236836"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Кроме того, по сравнению с ранее действовавшими системами сертификации изменились требования, необходимые для присвоения гостинице той или иной категории. Значительные перемены претерпели требований к номерному фонду. Введены новые параметры оценки холлов гостиниц. Теперь они касаются как площади, мебели, так и оказываемых услуг (в частности, организации подачи напитков, наличия службы поиска проживающих и пр.). В классификации оговорены не только размер номера, организация питания, но и требования к паркингу, наличию лифта, бассейна, парикмахерской и т.п. На присвоение звездности влияет как состояние, так и оборудование номеров. Звезды присваивает государство. Введена трехбалльная система оценки (отлично, хорошо, удовлетворительно) качества оборудования в номере. Эксперты оценивают все: напольные покрытия, стены, занавески, освещение, мебель, сантехническое оборудование, краны и т.п. </w:t>
      </w:r>
    </w:p>
    <w:p w14:paraId="3961A8F9"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Гостиница "Ренессанс". Минимальные требования к гостиницам </w:t>
      </w:r>
      <w:r w:rsidRPr="0085420C">
        <w:rPr>
          <w:rFonts w:ascii="Times New Roman" w:hAnsi="Times New Roman"/>
          <w:sz w:val="28"/>
          <w:szCs w:val="28"/>
        </w:rPr>
        <w:lastRenderedPageBreak/>
        <w:t>(мотелям) различных категорий: здание и прилегающая к нему территория, техническое оборудование, номерной фонд, техническое оснащение, оснащение мебелью и инвентарем, инвентарь и предметы санитарно-гигиенического оснащения номера, санитарные объекты общего пользования; общественные помещения, помещения для предоставления услуг питания; различные услуги и услуги питания, а также</w:t>
      </w:r>
      <w:r w:rsidR="0085420C">
        <w:rPr>
          <w:rFonts w:ascii="Times New Roman" w:hAnsi="Times New Roman"/>
          <w:sz w:val="28"/>
          <w:szCs w:val="28"/>
        </w:rPr>
        <w:t xml:space="preserve"> </w:t>
      </w:r>
      <w:r w:rsidRPr="0085420C">
        <w:rPr>
          <w:rFonts w:ascii="Times New Roman" w:hAnsi="Times New Roman"/>
          <w:sz w:val="28"/>
          <w:szCs w:val="28"/>
        </w:rPr>
        <w:t>требования к персоналу и его подготовке.</w:t>
      </w:r>
    </w:p>
    <w:p w14:paraId="729C2BA0"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По формам собственности и организации управления гостиничные предприятия Российской Федерации подразделяют на следующие классификационные группы: муниципальные предприятия, являющиеся собственностью города; акционерные общества; совместные предприятия с участием иностранного капитала; ведомственные гостиницы; частные гостиниц; гостиницы, принадлежащие общественным организациям.</w:t>
      </w:r>
    </w:p>
    <w:p w14:paraId="6C428ACA"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Несмотря на различные классификации, обслуживание во всем мире должно соответствовать заявленной категории (Приложение 4). Журналисты периодического издания</w:t>
      </w:r>
      <w:r w:rsidR="0085420C">
        <w:rPr>
          <w:rFonts w:ascii="Times New Roman" w:hAnsi="Times New Roman"/>
          <w:sz w:val="28"/>
          <w:szCs w:val="28"/>
        </w:rPr>
        <w:t xml:space="preserve"> </w:t>
      </w:r>
      <w:r w:rsidRPr="0085420C">
        <w:rPr>
          <w:rFonts w:ascii="Times New Roman" w:hAnsi="Times New Roman"/>
          <w:sz w:val="28"/>
          <w:szCs w:val="28"/>
        </w:rPr>
        <w:t>раскрывают обслуживание по звездам так:</w:t>
      </w:r>
    </w:p>
    <w:p w14:paraId="4FD3565A"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Однозвездный отель. Туристические фирмы почти не предлагают такие гостиницы для размещения, в основном, останавливаются в них самостоятельные путешественники. Расположены такие гостиницы обычно на окраине, или рядом с центром, но в неприглядном месте. Как правило, это очень маленький отель, на 6-10 номеров, который обслуживает одна семья. Питание здесь не предполагается, вход после часа ночи запрещен. В маленьком номере - две кровати, тумбочка и стул.</w:t>
      </w:r>
    </w:p>
    <w:p w14:paraId="79A494FB"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Двузвездный отель. У таких гостиниц - удобств больше. Турфирмы предлагают размещение в таких отелях чаще всего на экскурсионных маршрутах, когда туристу нужны только постель и завтрак. Обстановка в номере - кровать, стол, стул, возможно, раковина. Иногда уровень двух звезд подразумевает наличие удобств в виде душа и телевизор, за пульт, от которого придется заплатить. Ограничений на вход в ночное время нет. Завтрак обычно присутствует.</w:t>
      </w:r>
    </w:p>
    <w:p w14:paraId="39F45CAB"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lastRenderedPageBreak/>
        <w:t>Трехзвездный отель. Отели, близкие по стандартам к трехзвездной категории - оптимальный выбор для большинства постоянно путешествующих. Это самая распространенная во всем мире разновидность отелей. В номере такой гостиницы должны быть все удобства: телефон, телевизор, возможно, мини-бар. Номера бывают одноместные и двухместные как с одной большой кроватью, так и с раздельными. Есть трехместные номера для родителей с ребенком: обычно это двухместный номер с дополнительной кроватью или с раскладывающимся диваном. Сервис гостиниц различных стран мира может значительно отличаться друг от друга. Например, в Европе в отеле три звезды – меньше услуг, чем в греческих трехзвездных отелях. У них существуют определенные закономерности: обычно, чем выше комфорт и чем больше предоставляемых дополнительных услуг, тем дальше от центра располагается гостиница.</w:t>
      </w:r>
    </w:p>
    <w:p w14:paraId="6E93CCC8"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Четырехзвездный отель. Это отели с высоким уровнем сервиса, рассчитанные на людей, чьи заработки по европейским стандартам средние и выше среднего. Четырехзвездную гостиницу отличает повышенный уровень комфортности и удачное месторасположение, она может располагаться в центре города или на первой линии пляжа. Обязательно должна быть охраняемая автостоянка. У больших отелей есть свои такси и микроавтобусы. Эта категория предполагают множество дополнительных бесплатных услуг, возможность пользоваться тренажерными залами, кортами и бассейнами и различными отельными шоу, например, дискотеками. В четырехзвездном отеле номер меблирован как обычная жилая комната, со стандартной бытовой техникой. Цветной телевизор с дистанционным управлением, холодильник, мини-бар, кондиционер, охранная система, мини-сейф, обязательно телефон с выходом на межгород. В некоторых отелях предоставляют термопресс для глажения, и есть система дистанционного управления светом. В таких отелях можно заказать как стандартный одноместный или двухместный номер, так и номера с улучшенной планировкой, которая предполагает не только спальню, но и гостиную или </w:t>
      </w:r>
      <w:r w:rsidRPr="0085420C">
        <w:rPr>
          <w:rFonts w:ascii="Times New Roman" w:hAnsi="Times New Roman"/>
          <w:sz w:val="28"/>
          <w:szCs w:val="28"/>
        </w:rPr>
        <w:lastRenderedPageBreak/>
        <w:t>кухню.</w:t>
      </w:r>
    </w:p>
    <w:p w14:paraId="37240B7E"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Пятизвездный отель - это город со всей необходимой для жизни инфраструктурой. В отелях есть несколько ресторанов (с европейской и национальной кухней), баров, ночной клуб и магазины. А также парикмахерские и прачечные, фитнес и бизнес центры, бассейны и косметические кабинеты. Номера в них бывают самые разные: от одноместных с одной кроватью до многокомнатных апартаментов. Самый скромный номер в пятизвездной гостинице - одноместный с одной двуспальной кроватью. Далее следуют двухместные, они бывают двух разновидностей: с двумя кроватями или с одной большой. Выше по рангу стоит двухместный номер, который может быть и двухэтажный, обычно со спальней или спальнями наверху. Есть двухъярусные номера, включающие в себя 2-3 спальни, пару гостиных и кабинетов и комнаты для прислуги или охраны. Это уже королевские. Для деловых людей в некоторых пятизвездных отелях есть бизнес номера - с многоканальной телефонной связью, компьютером, факсом и комнатой для переговоров. В любом номере пятизвездного отеля должен быть полный набор необходимых косметических средств в ванной, тапочки перед кроватью, мини-бар, телефон, цветной телевизор, кондиционер и другие предметы роскоши, облегчающие быт.</w:t>
      </w:r>
    </w:p>
    <w:p w14:paraId="7CD9BDE8"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Независимо сколько «звезд» имеет тот или иной отель, гостиница, он предоставляет гостям как основные, так и дополнительные услуги, которые так или иначе также определяют его «звездность».</w:t>
      </w:r>
    </w:p>
    <w:p w14:paraId="48576504" w14:textId="77777777" w:rsidR="00D07763" w:rsidRPr="0085420C" w:rsidRDefault="00D07763" w:rsidP="0085420C">
      <w:pPr>
        <w:widowControl w:val="0"/>
        <w:spacing w:after="0" w:line="360" w:lineRule="auto"/>
        <w:ind w:firstLine="709"/>
        <w:jc w:val="both"/>
        <w:rPr>
          <w:rFonts w:ascii="Times New Roman" w:hAnsi="Times New Roman"/>
          <w:bCs/>
          <w:sz w:val="28"/>
          <w:szCs w:val="28"/>
        </w:rPr>
      </w:pPr>
    </w:p>
    <w:p w14:paraId="5BCB2E7B"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1.3.Требования к</w:t>
      </w:r>
      <w:r w:rsidR="0085420C">
        <w:rPr>
          <w:rFonts w:ascii="Times New Roman" w:hAnsi="Times New Roman"/>
          <w:sz w:val="28"/>
          <w:szCs w:val="28"/>
        </w:rPr>
        <w:t xml:space="preserve"> </w:t>
      </w:r>
      <w:r w:rsidRPr="0085420C">
        <w:rPr>
          <w:rFonts w:ascii="Times New Roman" w:hAnsi="Times New Roman"/>
          <w:sz w:val="28"/>
          <w:szCs w:val="28"/>
        </w:rPr>
        <w:t>гостиницам 5 «звезд»</w:t>
      </w:r>
    </w:p>
    <w:p w14:paraId="1CC31155" w14:textId="77777777" w:rsidR="0085420C" w:rsidRDefault="0085420C" w:rsidP="0085420C">
      <w:pPr>
        <w:widowControl w:val="0"/>
        <w:spacing w:after="0" w:line="360" w:lineRule="auto"/>
        <w:ind w:firstLine="709"/>
        <w:jc w:val="both"/>
        <w:rPr>
          <w:rFonts w:ascii="Times New Roman" w:hAnsi="Times New Roman"/>
          <w:snapToGrid w:val="0"/>
          <w:sz w:val="28"/>
          <w:szCs w:val="28"/>
          <w:lang w:val="en-US"/>
        </w:rPr>
      </w:pPr>
    </w:p>
    <w:p w14:paraId="027CABE5" w14:textId="77777777" w:rsidR="00D07763" w:rsidRPr="0085420C" w:rsidRDefault="00D07763" w:rsidP="0085420C">
      <w:pPr>
        <w:widowControl w:val="0"/>
        <w:spacing w:after="0" w:line="360" w:lineRule="auto"/>
        <w:ind w:firstLine="709"/>
        <w:jc w:val="both"/>
        <w:rPr>
          <w:rFonts w:ascii="Times New Roman" w:hAnsi="Times New Roman"/>
          <w:snapToGrid w:val="0"/>
          <w:sz w:val="28"/>
          <w:szCs w:val="28"/>
        </w:rPr>
      </w:pPr>
      <w:r w:rsidRPr="0085420C">
        <w:rPr>
          <w:rFonts w:ascii="Times New Roman" w:hAnsi="Times New Roman"/>
          <w:snapToGrid w:val="0"/>
          <w:sz w:val="28"/>
          <w:szCs w:val="28"/>
        </w:rPr>
        <w:t>1. Здание и прилегающая к нему территория: вывеска освещаемая или светящаяся. Вход для гостей: отдельный от служебного входа</w:t>
      </w:r>
      <w:r w:rsidRPr="0085420C">
        <w:rPr>
          <w:rFonts w:ascii="Times New Roman" w:hAnsi="Times New Roman"/>
          <w:sz w:val="28"/>
          <w:szCs w:val="28"/>
        </w:rPr>
        <w:t xml:space="preserve">, </w:t>
      </w:r>
      <w:r w:rsidRPr="0085420C">
        <w:rPr>
          <w:rFonts w:ascii="Times New Roman" w:hAnsi="Times New Roman"/>
          <w:snapToGrid w:val="0"/>
          <w:sz w:val="28"/>
          <w:szCs w:val="28"/>
        </w:rPr>
        <w:t>с козырьком для защиты от атмосферных осадков на пути от автомобиля, воздушно-тепловая завеса,</w:t>
      </w:r>
      <w:r w:rsidRPr="0085420C">
        <w:rPr>
          <w:rFonts w:ascii="Times New Roman" w:hAnsi="Times New Roman"/>
          <w:sz w:val="28"/>
          <w:szCs w:val="28"/>
        </w:rPr>
        <w:t xml:space="preserve"> в ресторан (кафе, бар и т.п.) из средства размещения</w:t>
      </w:r>
      <w:r w:rsidRPr="0085420C">
        <w:rPr>
          <w:rFonts w:ascii="Times New Roman" w:hAnsi="Times New Roman"/>
          <w:snapToGrid w:val="0"/>
          <w:sz w:val="28"/>
          <w:szCs w:val="28"/>
        </w:rPr>
        <w:t xml:space="preserve"> </w:t>
      </w:r>
    </w:p>
    <w:p w14:paraId="03DB24A5" w14:textId="77777777" w:rsidR="00D07763" w:rsidRPr="0085420C" w:rsidRDefault="00D07763" w:rsidP="0085420C">
      <w:pPr>
        <w:widowControl w:val="0"/>
        <w:spacing w:after="0" w:line="360" w:lineRule="auto"/>
        <w:ind w:firstLine="709"/>
        <w:jc w:val="both"/>
        <w:rPr>
          <w:rFonts w:ascii="Times New Roman" w:hAnsi="Times New Roman"/>
          <w:snapToGrid w:val="0"/>
          <w:sz w:val="28"/>
          <w:szCs w:val="28"/>
        </w:rPr>
      </w:pPr>
      <w:r w:rsidRPr="0085420C">
        <w:rPr>
          <w:rFonts w:ascii="Times New Roman" w:hAnsi="Times New Roman"/>
          <w:snapToGrid w:val="0"/>
          <w:sz w:val="28"/>
          <w:szCs w:val="28"/>
        </w:rPr>
        <w:lastRenderedPageBreak/>
        <w:t xml:space="preserve">2. Техническое оснащение: аварийное освещение и энергоснабжение: аварийное освещение (аккумуляторы, фонари), стационарный генератор, обеспечивающий основное освещение и работу основного оборудования (в том числе лифтов) в течение не менее 24часов. </w:t>
      </w:r>
      <w:r w:rsidRPr="0085420C">
        <w:rPr>
          <w:rFonts w:ascii="Times New Roman" w:hAnsi="Times New Roman"/>
          <w:sz w:val="28"/>
          <w:szCs w:val="28"/>
        </w:rPr>
        <w:t xml:space="preserve">Водоснабжение: горячее, холодное; </w:t>
      </w:r>
      <w:r w:rsidRPr="0085420C">
        <w:rPr>
          <w:rFonts w:ascii="Times New Roman" w:hAnsi="Times New Roman"/>
          <w:snapToGrid w:val="0"/>
          <w:sz w:val="28"/>
          <w:szCs w:val="28"/>
        </w:rPr>
        <w:t>горячее от резервной системы ГВС на время аварии, профилактических работ, установка по обработке воды с целью обеспечения ее пригодности для питья</w:t>
      </w:r>
      <w:r w:rsidRPr="0085420C">
        <w:rPr>
          <w:rFonts w:ascii="Times New Roman" w:hAnsi="Times New Roman"/>
          <w:snapToGrid w:val="0"/>
          <w:sz w:val="28"/>
          <w:szCs w:val="28"/>
          <w:vertAlign w:val="superscript"/>
        </w:rPr>
        <w:t xml:space="preserve"> </w:t>
      </w:r>
      <w:r w:rsidRPr="0085420C">
        <w:rPr>
          <w:rFonts w:ascii="Times New Roman" w:hAnsi="Times New Roman"/>
          <w:snapToGrid w:val="0"/>
          <w:sz w:val="28"/>
          <w:szCs w:val="28"/>
        </w:rPr>
        <w:t>, Кондиционирование воздуха во всех помещениях круглогодично. Внутреннее радиовещание с возможностью радиотрансляции во всех помещениях, включая лифты. Лифт</w:t>
      </w:r>
      <w:r w:rsidRPr="0085420C">
        <w:rPr>
          <w:rFonts w:ascii="Times New Roman" w:hAnsi="Times New Roman"/>
          <w:snapToGrid w:val="0"/>
          <w:sz w:val="28"/>
          <w:szCs w:val="28"/>
          <w:vertAlign w:val="superscript"/>
        </w:rPr>
        <w:t xml:space="preserve"> </w:t>
      </w:r>
      <w:r w:rsidRPr="0085420C">
        <w:rPr>
          <w:rFonts w:ascii="Times New Roman" w:hAnsi="Times New Roman"/>
          <w:snapToGrid w:val="0"/>
          <w:sz w:val="28"/>
          <w:szCs w:val="28"/>
        </w:rPr>
        <w:t>в здании: более двух этажей, служебный, грузовой (или грузоподъемник), время ожидания лифта (при наличии): не более 30 сек, при наличии лифта его работа круглосуточна. Телефонная связь из номера: внутренняя, городская, междугородная и международная в 100% номеров, телефоны коллективного пользования в общественных помещениях (вестибюле) в кабине или под акустическим колпаком: городской, междугородный, международный.</w:t>
      </w:r>
    </w:p>
    <w:p w14:paraId="0919871E" w14:textId="77777777" w:rsidR="00D07763" w:rsidRPr="0085420C" w:rsidRDefault="00D07763" w:rsidP="0085420C">
      <w:pPr>
        <w:widowControl w:val="0"/>
        <w:spacing w:after="0" w:line="360" w:lineRule="auto"/>
        <w:ind w:firstLine="709"/>
        <w:jc w:val="both"/>
        <w:rPr>
          <w:rFonts w:ascii="Times New Roman" w:hAnsi="Times New Roman"/>
          <w:snapToGrid w:val="0"/>
          <w:sz w:val="28"/>
          <w:szCs w:val="28"/>
        </w:rPr>
      </w:pPr>
      <w:r w:rsidRPr="0085420C">
        <w:rPr>
          <w:rFonts w:ascii="Times New Roman" w:hAnsi="Times New Roman"/>
          <w:snapToGrid w:val="0"/>
          <w:sz w:val="28"/>
          <w:szCs w:val="28"/>
        </w:rPr>
        <w:t>3. Номерной фонд: одно/двухместные номера не менее: 100 %, Многокомнатные номера и номера, которые могут быть соединены ,Не менее 5% от общего количества номеров – многокомнатные номера. Площадь номера должна позволять гостю свободно, удобно и безопасно передвигаться и использовать все оборудование и мебель. Санузел в номере(умывальник, унитаз, ванна или душ)- 100% номеров. Площадь санузла не менее: 3,8 м</w:t>
      </w:r>
      <w:r w:rsidRPr="0085420C">
        <w:rPr>
          <w:rFonts w:ascii="Times New Roman" w:hAnsi="Times New Roman"/>
          <w:snapToGrid w:val="0"/>
          <w:sz w:val="28"/>
          <w:szCs w:val="28"/>
          <w:vertAlign w:val="superscript"/>
        </w:rPr>
        <w:t>2</w:t>
      </w:r>
    </w:p>
    <w:p w14:paraId="336144B5" w14:textId="77777777" w:rsidR="00D07763" w:rsidRPr="0085420C" w:rsidRDefault="00D07763" w:rsidP="0085420C">
      <w:pPr>
        <w:widowControl w:val="0"/>
        <w:spacing w:after="0" w:line="360" w:lineRule="auto"/>
        <w:ind w:firstLine="709"/>
        <w:jc w:val="both"/>
        <w:rPr>
          <w:rFonts w:ascii="Times New Roman" w:hAnsi="Times New Roman"/>
          <w:snapToGrid w:val="0"/>
          <w:sz w:val="28"/>
          <w:szCs w:val="28"/>
        </w:rPr>
      </w:pPr>
      <w:r w:rsidRPr="0085420C">
        <w:rPr>
          <w:rFonts w:ascii="Times New Roman" w:hAnsi="Times New Roman"/>
          <w:snapToGrid w:val="0"/>
          <w:sz w:val="28"/>
          <w:szCs w:val="28"/>
        </w:rPr>
        <w:t>4. Техническое оснащение: охранная сигнализация, электронные замки и/или видеокамеры в коридорах.</w:t>
      </w:r>
      <w:r w:rsidRPr="0085420C">
        <w:rPr>
          <w:rFonts w:ascii="Times New Roman" w:hAnsi="Times New Roman"/>
          <w:sz w:val="28"/>
          <w:szCs w:val="28"/>
        </w:rPr>
        <w:t xml:space="preserve"> Звукоизоляция: повышенная, обеспечивающая уровень шума менее 35 ДБ. Отопление: термостат для индивидуальной регулировки температуры.</w:t>
      </w:r>
    </w:p>
    <w:p w14:paraId="3595B4E4"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5. Санитарные объекты общего пользования: Туалеты: вблизи общественных помещений. Оборудование туалетов: туалетные кабины, умывальник с зеркалом, электророзетка, туалетная бумага, мыло*, махровые или бумажные полотенца (или электрополотенце), крючки для одежды, корзина для мусора.</w:t>
      </w:r>
    </w:p>
    <w:p w14:paraId="4B49594E"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lastRenderedPageBreak/>
        <w:t>6. Общественные помещения: общественные помещения должны иметь мебель и другое оборудование, соответствующее функциональному назначению помещения. Площадь холла</w:t>
      </w:r>
      <w:r w:rsidRPr="0085420C">
        <w:rPr>
          <w:rFonts w:ascii="Times New Roman" w:hAnsi="Times New Roman"/>
          <w:sz w:val="28"/>
          <w:szCs w:val="28"/>
          <w:vertAlign w:val="superscript"/>
        </w:rPr>
        <w:t xml:space="preserve"> </w:t>
      </w:r>
      <w:r w:rsidRPr="0085420C">
        <w:rPr>
          <w:rFonts w:ascii="Times New Roman" w:hAnsi="Times New Roman"/>
          <w:sz w:val="28"/>
          <w:szCs w:val="28"/>
        </w:rPr>
        <w:t>не менее</w:t>
      </w:r>
      <w:r w:rsidRPr="0085420C">
        <w:rPr>
          <w:rFonts w:ascii="Times New Roman" w:hAnsi="Times New Roman"/>
          <w:sz w:val="28"/>
          <w:szCs w:val="28"/>
          <w:vertAlign w:val="superscript"/>
        </w:rPr>
        <w:t xml:space="preserve"> </w:t>
      </w:r>
      <w:r w:rsidRPr="0085420C">
        <w:rPr>
          <w:rFonts w:ascii="Times New Roman" w:hAnsi="Times New Roman"/>
          <w:sz w:val="28"/>
          <w:szCs w:val="28"/>
        </w:rPr>
        <w:t>: 30 м</w:t>
      </w:r>
      <w:r w:rsidRPr="0085420C">
        <w:rPr>
          <w:rFonts w:ascii="Times New Roman" w:hAnsi="Times New Roman"/>
          <w:sz w:val="28"/>
          <w:szCs w:val="28"/>
          <w:vertAlign w:val="superscript"/>
        </w:rPr>
        <w:t>2</w:t>
      </w:r>
      <w:r w:rsidRPr="0085420C">
        <w:rPr>
          <w:rFonts w:ascii="Times New Roman" w:hAnsi="Times New Roman"/>
          <w:sz w:val="28"/>
          <w:szCs w:val="28"/>
        </w:rPr>
        <w:t xml:space="preserve"> плюс по 1 м</w:t>
      </w:r>
      <w:r w:rsidRPr="0085420C">
        <w:rPr>
          <w:rFonts w:ascii="Times New Roman" w:hAnsi="Times New Roman"/>
          <w:sz w:val="28"/>
          <w:szCs w:val="28"/>
          <w:vertAlign w:val="superscript"/>
        </w:rPr>
        <w:t>2</w:t>
      </w:r>
      <w:r w:rsidRPr="0085420C">
        <w:rPr>
          <w:rFonts w:ascii="Times New Roman" w:hAnsi="Times New Roman"/>
          <w:sz w:val="28"/>
          <w:szCs w:val="28"/>
        </w:rPr>
        <w:t xml:space="preserve"> из расчета на каждый номер, начиная с 21-го, максимальная площадь может не превышать 160 м</w:t>
      </w:r>
      <w:r w:rsidRPr="0085420C">
        <w:rPr>
          <w:rFonts w:ascii="Times New Roman" w:hAnsi="Times New Roman"/>
          <w:sz w:val="28"/>
          <w:szCs w:val="28"/>
          <w:vertAlign w:val="superscript"/>
        </w:rPr>
        <w:t>2</w:t>
      </w:r>
      <w:r w:rsidRPr="0085420C">
        <w:rPr>
          <w:rFonts w:ascii="Times New Roman" w:hAnsi="Times New Roman"/>
          <w:sz w:val="28"/>
          <w:szCs w:val="28"/>
        </w:rPr>
        <w:t>. Служба приема и размещения с зоной для отдыха и ожидания с соответствующей мебелью (кресла, диваны, стулья, журнальные столики), с газетами, журналами,</w:t>
      </w:r>
      <w:r w:rsidR="0085420C">
        <w:rPr>
          <w:rFonts w:ascii="Times New Roman" w:hAnsi="Times New Roman"/>
          <w:sz w:val="28"/>
          <w:szCs w:val="28"/>
          <w:vertAlign w:val="superscript"/>
        </w:rPr>
        <w:t xml:space="preserve"> </w:t>
      </w:r>
      <w:r w:rsidRPr="0085420C">
        <w:rPr>
          <w:rFonts w:ascii="Times New Roman" w:hAnsi="Times New Roman"/>
          <w:sz w:val="28"/>
          <w:szCs w:val="28"/>
        </w:rPr>
        <w:t>с подачей напитков и музыкальным вещанием. Ковры, ковровое или иное напольное покрытие в зоне отдыха. Декоративное озеленение, художественные композиции, музыкальное вещание. Индивидуальные сейфовые ячейки для хранения ценностей гостей. Гардероб вблизи общественных помещений, вешалки в холле и в общественных помещениях. Конференц-зал с соответствующим оборудованием, бизнес-центр (электронные средства связи, копировальная техника, помещения для переговоров, компьютеры). Спортивно-оздоровительный центр с тренажерным залом, плавательный бассейн. Ковровое покрытие (ковры) в коридорах, медицинский кабинет, магазины и торговые киоски.</w:t>
      </w:r>
    </w:p>
    <w:p w14:paraId="57F3F44E"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7. Помещения для предоставления услуг питания: в ресторане несколько залов, банкетный зал (залы), возможен трансформируемый в конференц-зал, ночной клуб/бар.</w:t>
      </w:r>
    </w:p>
    <w:p w14:paraId="44F02E8D" w14:textId="77777777" w:rsidR="00D07763" w:rsidRPr="0085420C" w:rsidRDefault="00D07763" w:rsidP="0085420C">
      <w:pPr>
        <w:pStyle w:val="3"/>
        <w:keepNext w:val="0"/>
        <w:keepLines w:val="0"/>
        <w:widowControl w:val="0"/>
        <w:spacing w:before="0" w:line="360" w:lineRule="auto"/>
        <w:ind w:firstLine="709"/>
        <w:jc w:val="both"/>
        <w:rPr>
          <w:rFonts w:ascii="Times New Roman" w:hAnsi="Times New Roman"/>
          <w:b w:val="0"/>
          <w:color w:val="auto"/>
          <w:sz w:val="28"/>
          <w:szCs w:val="28"/>
        </w:rPr>
      </w:pPr>
      <w:r w:rsidRPr="0085420C">
        <w:rPr>
          <w:rFonts w:ascii="Times New Roman" w:hAnsi="Times New Roman"/>
          <w:b w:val="0"/>
          <w:color w:val="auto"/>
          <w:sz w:val="28"/>
          <w:szCs w:val="28"/>
        </w:rPr>
        <w:t>8. Услуги: служба приема - круглосуточный прием (В</w:t>
      </w:r>
      <w:r w:rsidR="0085420C">
        <w:rPr>
          <w:rFonts w:ascii="Times New Roman" w:hAnsi="Times New Roman"/>
          <w:b w:val="0"/>
          <w:color w:val="auto"/>
          <w:sz w:val="28"/>
          <w:szCs w:val="28"/>
        </w:rPr>
        <w:t xml:space="preserve"> </w:t>
      </w:r>
      <w:r w:rsidRPr="0085420C">
        <w:rPr>
          <w:rFonts w:ascii="Times New Roman" w:hAnsi="Times New Roman"/>
          <w:b w:val="0"/>
          <w:color w:val="auto"/>
          <w:sz w:val="28"/>
          <w:szCs w:val="28"/>
        </w:rPr>
        <w:t>домах отдыха, пансионатах и аналогичных средствах размещения</w:t>
      </w:r>
      <w:r w:rsidR="0085420C">
        <w:rPr>
          <w:rFonts w:ascii="Times New Roman" w:hAnsi="Times New Roman"/>
          <w:b w:val="0"/>
          <w:color w:val="auto"/>
          <w:sz w:val="28"/>
          <w:szCs w:val="28"/>
        </w:rPr>
        <w:t xml:space="preserve"> </w:t>
      </w:r>
      <w:r w:rsidRPr="0085420C">
        <w:rPr>
          <w:rFonts w:ascii="Times New Roman" w:hAnsi="Times New Roman"/>
          <w:b w:val="0"/>
          <w:color w:val="auto"/>
          <w:sz w:val="28"/>
          <w:szCs w:val="28"/>
        </w:rPr>
        <w:t>допускается наличие службы приема, с которой можно связаться круглосуточно). Для средств размещения с оказанием оздоровительных услуг допускается замена ночных дежурных медработниками, оказывающими неотложную медицинскую помощь. Вручение корреспонденции гостям. Служба поиска проживающих, швейцар, поднос багажа (из машины в номер и из номера в машину) круглосуточно: обязательно. Утренняя побудка (по просьбе). Ежедневная уборка номера горничной, включая заправку постелей. Вечерняя подготовка номера. Смена постельного белья и полотенец: ежедневно. Стирка: экспресс-</w:t>
      </w:r>
      <w:r w:rsidRPr="0085420C">
        <w:rPr>
          <w:rFonts w:ascii="Times New Roman" w:hAnsi="Times New Roman"/>
          <w:b w:val="0"/>
          <w:color w:val="auto"/>
          <w:sz w:val="28"/>
          <w:szCs w:val="28"/>
        </w:rPr>
        <w:lastRenderedPageBreak/>
        <w:t>обслуживание, глажение: исполнение в течение 1 часа, химчистка</w:t>
      </w:r>
      <w:r w:rsidRPr="0085420C">
        <w:rPr>
          <w:rFonts w:ascii="Times New Roman" w:hAnsi="Times New Roman"/>
          <w:b w:val="0"/>
          <w:color w:val="auto"/>
          <w:sz w:val="28"/>
          <w:szCs w:val="28"/>
          <w:vertAlign w:val="superscript"/>
        </w:rPr>
        <w:t xml:space="preserve"> </w:t>
      </w:r>
      <w:r w:rsidRPr="0085420C">
        <w:rPr>
          <w:rFonts w:ascii="Times New Roman" w:hAnsi="Times New Roman"/>
          <w:b w:val="0"/>
          <w:color w:val="auto"/>
          <w:sz w:val="28"/>
          <w:szCs w:val="28"/>
        </w:rPr>
        <w:t>(допускается предоставление услуг химчистки по договору со специализированными предприятиями): экспресс-обслуживание. Мелкий ремонт одежды,</w:t>
      </w:r>
      <w:r w:rsidR="0085420C">
        <w:rPr>
          <w:rFonts w:ascii="Times New Roman" w:hAnsi="Times New Roman"/>
          <w:b w:val="0"/>
          <w:color w:val="auto"/>
          <w:sz w:val="28"/>
          <w:szCs w:val="28"/>
        </w:rPr>
        <w:t xml:space="preserve"> </w:t>
      </w:r>
      <w:r w:rsidRPr="0085420C">
        <w:rPr>
          <w:rFonts w:ascii="Times New Roman" w:hAnsi="Times New Roman"/>
          <w:b w:val="0"/>
          <w:color w:val="auto"/>
          <w:sz w:val="28"/>
          <w:szCs w:val="28"/>
        </w:rPr>
        <w:t>автомат для чистки обуви, почтовые и телеграфные услуги, отправление и доставка телексов/телефаксов, хранение ценностей в сейфе администрации,</w:t>
      </w:r>
      <w:r w:rsidR="0085420C">
        <w:rPr>
          <w:rFonts w:ascii="Times New Roman" w:hAnsi="Times New Roman"/>
          <w:b w:val="0"/>
          <w:color w:val="auto"/>
          <w:sz w:val="28"/>
          <w:szCs w:val="28"/>
        </w:rPr>
        <w:t xml:space="preserve"> </w:t>
      </w:r>
      <w:r w:rsidRPr="0085420C">
        <w:rPr>
          <w:rFonts w:ascii="Times New Roman" w:hAnsi="Times New Roman"/>
          <w:b w:val="0"/>
          <w:color w:val="auto"/>
          <w:sz w:val="28"/>
          <w:szCs w:val="28"/>
        </w:rPr>
        <w:t>хранение багажа.</w:t>
      </w:r>
    </w:p>
    <w:p w14:paraId="4D36A55F" w14:textId="77777777" w:rsidR="00D07763" w:rsidRPr="0085420C" w:rsidRDefault="00D07763" w:rsidP="0085420C">
      <w:pPr>
        <w:pStyle w:val="3"/>
        <w:keepNext w:val="0"/>
        <w:keepLines w:val="0"/>
        <w:widowControl w:val="0"/>
        <w:spacing w:before="0" w:line="360" w:lineRule="auto"/>
        <w:ind w:firstLine="709"/>
        <w:jc w:val="both"/>
        <w:rPr>
          <w:rFonts w:ascii="Times New Roman" w:hAnsi="Times New Roman"/>
          <w:b w:val="0"/>
          <w:color w:val="auto"/>
          <w:sz w:val="28"/>
          <w:szCs w:val="28"/>
        </w:rPr>
      </w:pPr>
      <w:r w:rsidRPr="0085420C">
        <w:rPr>
          <w:rFonts w:ascii="Times New Roman" w:hAnsi="Times New Roman"/>
          <w:b w:val="0"/>
          <w:color w:val="auto"/>
          <w:sz w:val="28"/>
          <w:szCs w:val="28"/>
        </w:rPr>
        <w:t>Обмен валюты или прием платежей по кредитным картам. Организация встреч и проводов (в аэропорту, на вокзале и т.д.), вызов такси, аренда (прокат) автомашины. Бронирование и/или продажа билетов на различные виды транспорта, бронирование и/или продажа билетов в театры, на спортивные, зрелищные мероприятия.</w:t>
      </w:r>
    </w:p>
    <w:p w14:paraId="447318A9" w14:textId="77777777" w:rsidR="00D07763" w:rsidRPr="0085420C" w:rsidRDefault="00D07763" w:rsidP="0085420C">
      <w:pPr>
        <w:pStyle w:val="31"/>
        <w:keepNext w:val="0"/>
        <w:widowControl w:val="0"/>
        <w:spacing w:line="360" w:lineRule="auto"/>
        <w:ind w:firstLine="709"/>
        <w:jc w:val="both"/>
        <w:outlineLvl w:val="9"/>
        <w:rPr>
          <w:sz w:val="28"/>
          <w:szCs w:val="28"/>
        </w:rPr>
      </w:pPr>
      <w:r w:rsidRPr="0085420C">
        <w:rPr>
          <w:sz w:val="28"/>
          <w:szCs w:val="28"/>
        </w:rPr>
        <w:t>Туристские услуги: туристская информация, экскурсии, гиды-переводчики, Медицинские услуги: вызов скорой помощи, пользование аптечкой.</w:t>
      </w:r>
    </w:p>
    <w:p w14:paraId="0E85DB7F"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9. Услуги питания. Обслуживание: возможность выбора любого из вариантов предоставляемого питания (завтрак, двухразовое, трехразовое питание), предоставление завтрака (7.00-10.00), круглосуточное предоставление услуг питания, обслуживание в номере: круглосуточно, меню завтрака в номере. </w:t>
      </w:r>
    </w:p>
    <w:p w14:paraId="40425148"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10. Требования к персоналу и его подготовке: Письменные стандарты для персонала, фиксирующие функциональные обязанности и установленные правила работы. Квалификация: руководители и персонал должны соответствовать квалификационным требованиям (профессиональным стандартам) к основным должностям работников туристской индустрии – сектор «Гостиницы». Внешний вид персонала: форменная одежда, служебные значки.</w:t>
      </w:r>
    </w:p>
    <w:p w14:paraId="4B350F32"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Главные особенности:</w:t>
      </w:r>
    </w:p>
    <w:p w14:paraId="4D94DB69" w14:textId="77777777" w:rsidR="00D07763" w:rsidRPr="0085420C" w:rsidRDefault="00D07763" w:rsidP="0085420C">
      <w:pPr>
        <w:pStyle w:val="a7"/>
        <w:widowControl w:val="0"/>
        <w:numPr>
          <w:ilvl w:val="0"/>
          <w:numId w:val="17"/>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Конференц-зал с соответствующим оборудованием</w:t>
      </w:r>
      <w:r w:rsidRPr="0085420C">
        <w:rPr>
          <w:rFonts w:ascii="Times New Roman" w:hAnsi="Times New Roman"/>
          <w:snapToGrid w:val="0"/>
          <w:sz w:val="28"/>
          <w:szCs w:val="28"/>
          <w:vertAlign w:val="superscript"/>
        </w:rPr>
        <w:t>10,22</w:t>
      </w:r>
    </w:p>
    <w:p w14:paraId="62B23AB6" w14:textId="77777777" w:rsidR="00D07763" w:rsidRPr="0085420C" w:rsidRDefault="00D07763" w:rsidP="0085420C">
      <w:pPr>
        <w:pStyle w:val="a7"/>
        <w:widowControl w:val="0"/>
        <w:numPr>
          <w:ilvl w:val="0"/>
          <w:numId w:val="17"/>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Плавательный бассейн</w:t>
      </w:r>
      <w:r w:rsidRPr="0085420C">
        <w:rPr>
          <w:rFonts w:ascii="Times New Roman" w:hAnsi="Times New Roman"/>
          <w:sz w:val="28"/>
          <w:szCs w:val="28"/>
          <w:vertAlign w:val="superscript"/>
        </w:rPr>
        <w:t>10,</w:t>
      </w:r>
      <w:r w:rsidRPr="0085420C">
        <w:rPr>
          <w:rFonts w:ascii="Times New Roman" w:hAnsi="Times New Roman"/>
          <w:snapToGrid w:val="0"/>
          <w:sz w:val="28"/>
          <w:szCs w:val="28"/>
          <w:vertAlign w:val="superscript"/>
        </w:rPr>
        <w:t>22</w:t>
      </w:r>
    </w:p>
    <w:p w14:paraId="6A8343B6" w14:textId="77777777" w:rsidR="00D07763" w:rsidRPr="0085420C" w:rsidRDefault="00D07763" w:rsidP="0085420C">
      <w:pPr>
        <w:pStyle w:val="a7"/>
        <w:widowControl w:val="0"/>
        <w:numPr>
          <w:ilvl w:val="0"/>
          <w:numId w:val="17"/>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Медицинский кабинет</w:t>
      </w:r>
      <w:r w:rsidRPr="0085420C">
        <w:rPr>
          <w:rFonts w:ascii="Times New Roman" w:hAnsi="Times New Roman"/>
          <w:sz w:val="28"/>
          <w:szCs w:val="28"/>
          <w:vertAlign w:val="superscript"/>
        </w:rPr>
        <w:t>10,15,22</w:t>
      </w:r>
    </w:p>
    <w:p w14:paraId="48C99706" w14:textId="77777777" w:rsidR="00D07763" w:rsidRPr="0085420C" w:rsidRDefault="00D07763" w:rsidP="0085420C">
      <w:pPr>
        <w:pStyle w:val="a7"/>
        <w:widowControl w:val="0"/>
        <w:numPr>
          <w:ilvl w:val="0"/>
          <w:numId w:val="17"/>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lastRenderedPageBreak/>
        <w:t>Химчистка</w:t>
      </w:r>
      <w:r w:rsidRPr="0085420C">
        <w:rPr>
          <w:rFonts w:ascii="Times New Roman" w:hAnsi="Times New Roman"/>
          <w:sz w:val="28"/>
          <w:szCs w:val="28"/>
          <w:vertAlign w:val="superscript"/>
        </w:rPr>
        <w:t xml:space="preserve">15 </w:t>
      </w:r>
      <w:r w:rsidRPr="0085420C">
        <w:rPr>
          <w:rFonts w:ascii="Times New Roman" w:hAnsi="Times New Roman"/>
          <w:sz w:val="28"/>
          <w:szCs w:val="28"/>
        </w:rPr>
        <w:t>(допускается предоставление услуг химчистки по договору со специализированными предприятиями) экспресс-обслуживание</w:t>
      </w:r>
    </w:p>
    <w:p w14:paraId="78B3AF52" w14:textId="77777777" w:rsidR="00D07763" w:rsidRPr="0085420C" w:rsidRDefault="00D07763" w:rsidP="0085420C">
      <w:pPr>
        <w:pStyle w:val="a7"/>
        <w:widowControl w:val="0"/>
        <w:numPr>
          <w:ilvl w:val="0"/>
          <w:numId w:val="17"/>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круглосуточное предоставление услуг питания</w:t>
      </w:r>
      <w:r w:rsidRPr="0085420C">
        <w:rPr>
          <w:rFonts w:ascii="Times New Roman" w:hAnsi="Times New Roman"/>
          <w:sz w:val="28"/>
          <w:szCs w:val="28"/>
          <w:vertAlign w:val="superscript"/>
        </w:rPr>
        <w:t>15</w:t>
      </w:r>
    </w:p>
    <w:p w14:paraId="2059DD71" w14:textId="77777777" w:rsidR="00D07763" w:rsidRPr="0085420C" w:rsidRDefault="00D07763" w:rsidP="0085420C">
      <w:pPr>
        <w:pStyle w:val="a7"/>
        <w:widowControl w:val="0"/>
        <w:numPr>
          <w:ilvl w:val="0"/>
          <w:numId w:val="17"/>
        </w:numPr>
        <w:spacing w:after="0" w:line="360" w:lineRule="auto"/>
        <w:ind w:left="0" w:firstLine="709"/>
        <w:jc w:val="both"/>
        <w:rPr>
          <w:rFonts w:ascii="Times New Roman" w:hAnsi="Times New Roman"/>
          <w:snapToGrid w:val="0"/>
          <w:sz w:val="28"/>
          <w:szCs w:val="28"/>
        </w:rPr>
      </w:pPr>
      <w:r w:rsidRPr="0085420C">
        <w:rPr>
          <w:rFonts w:ascii="Times New Roman" w:hAnsi="Times New Roman"/>
          <w:snapToGrid w:val="0"/>
          <w:sz w:val="28"/>
          <w:szCs w:val="28"/>
        </w:rPr>
        <w:t>Не менее 5% от общего количества номеров – многокомнатные номера</w:t>
      </w:r>
    </w:p>
    <w:p w14:paraId="32910D3F" w14:textId="77777777" w:rsidR="00D07763" w:rsidRPr="0085420C" w:rsidRDefault="00D07763" w:rsidP="0085420C">
      <w:pPr>
        <w:pStyle w:val="a7"/>
        <w:widowControl w:val="0"/>
        <w:numPr>
          <w:ilvl w:val="0"/>
          <w:numId w:val="17"/>
        </w:numPr>
        <w:spacing w:after="0" w:line="360" w:lineRule="auto"/>
        <w:ind w:left="0" w:firstLine="709"/>
        <w:jc w:val="both"/>
        <w:rPr>
          <w:rFonts w:ascii="Times New Roman" w:hAnsi="Times New Roman"/>
          <w:snapToGrid w:val="0"/>
          <w:sz w:val="28"/>
          <w:szCs w:val="28"/>
        </w:rPr>
      </w:pPr>
      <w:r w:rsidRPr="0085420C">
        <w:rPr>
          <w:rFonts w:ascii="Times New Roman" w:hAnsi="Times New Roman"/>
          <w:snapToGrid w:val="0"/>
          <w:sz w:val="28"/>
          <w:szCs w:val="28"/>
        </w:rPr>
        <w:t>Многокомнатные номера и номера, которые могут быть соединены</w:t>
      </w:r>
    </w:p>
    <w:p w14:paraId="01B5F186" w14:textId="77777777" w:rsidR="00D07763" w:rsidRPr="0085420C" w:rsidRDefault="00D07763" w:rsidP="0085420C">
      <w:pPr>
        <w:widowControl w:val="0"/>
        <w:spacing w:after="0" w:line="360" w:lineRule="auto"/>
        <w:ind w:firstLine="709"/>
        <w:jc w:val="both"/>
        <w:rPr>
          <w:rFonts w:ascii="Times New Roman" w:hAnsi="Times New Roman"/>
          <w:snapToGrid w:val="0"/>
          <w:sz w:val="28"/>
          <w:szCs w:val="28"/>
        </w:rPr>
      </w:pPr>
      <w:r w:rsidRPr="0085420C">
        <w:rPr>
          <w:rFonts w:ascii="Times New Roman" w:hAnsi="Times New Roman"/>
          <w:snapToGrid w:val="0"/>
          <w:sz w:val="28"/>
          <w:szCs w:val="28"/>
        </w:rPr>
        <w:t>Сноски:</w:t>
      </w:r>
    </w:p>
    <w:p w14:paraId="3BFF47AB"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 </w:t>
      </w:r>
      <w:r w:rsidRPr="0085420C">
        <w:rPr>
          <w:rFonts w:ascii="Times New Roman" w:hAnsi="Times New Roman"/>
          <w:sz w:val="28"/>
          <w:szCs w:val="28"/>
          <w:vertAlign w:val="superscript"/>
        </w:rPr>
        <w:t>10</w:t>
      </w:r>
      <w:r w:rsidRPr="0085420C">
        <w:rPr>
          <w:rFonts w:ascii="Times New Roman" w:hAnsi="Times New Roman"/>
          <w:sz w:val="28"/>
          <w:szCs w:val="28"/>
        </w:rPr>
        <w:t>Требование не является обязательным для гостиниц и других средств размещения с количеством номеров менее 50;</w:t>
      </w:r>
    </w:p>
    <w:p w14:paraId="4B6D487C"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 </w:t>
      </w:r>
      <w:r w:rsidRPr="0085420C">
        <w:rPr>
          <w:rFonts w:ascii="Times New Roman" w:hAnsi="Times New Roman"/>
          <w:sz w:val="28"/>
          <w:szCs w:val="28"/>
          <w:vertAlign w:val="superscript"/>
        </w:rPr>
        <w:t>15</w:t>
      </w:r>
      <w:r w:rsidRPr="0085420C">
        <w:rPr>
          <w:rFonts w:ascii="Times New Roman" w:hAnsi="Times New Roman"/>
          <w:sz w:val="28"/>
          <w:szCs w:val="28"/>
        </w:rPr>
        <w:t>Требование не является обязательным для молодежных гостиниц, коттеджей, домов отдыха, пансионатов и других аналогичных средств размещения;</w:t>
      </w:r>
    </w:p>
    <w:p w14:paraId="3A8293F7"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 </w:t>
      </w:r>
      <w:r w:rsidRPr="0085420C">
        <w:rPr>
          <w:rFonts w:ascii="Times New Roman" w:hAnsi="Times New Roman"/>
          <w:sz w:val="28"/>
          <w:szCs w:val="28"/>
          <w:vertAlign w:val="superscript"/>
        </w:rPr>
        <w:t>22</w:t>
      </w:r>
      <w:r w:rsidRPr="0085420C">
        <w:rPr>
          <w:rFonts w:ascii="Times New Roman" w:hAnsi="Times New Roman"/>
          <w:sz w:val="28"/>
          <w:szCs w:val="28"/>
        </w:rPr>
        <w:t>Требование не является обязательным для зданий, расположенных в районах исторической застройки и/или зданий, являющихся историко-архитектурными памятниками.</w:t>
      </w:r>
    </w:p>
    <w:p w14:paraId="3E73392E" w14:textId="77777777" w:rsidR="00D07763" w:rsidRPr="0085420C" w:rsidRDefault="00D07763" w:rsidP="0085420C">
      <w:pPr>
        <w:widowControl w:val="0"/>
        <w:spacing w:after="0" w:line="360" w:lineRule="auto"/>
        <w:ind w:firstLine="709"/>
        <w:jc w:val="both"/>
        <w:rPr>
          <w:rFonts w:ascii="Times New Roman" w:hAnsi="Times New Roman"/>
          <w:sz w:val="28"/>
          <w:szCs w:val="28"/>
        </w:rPr>
      </w:pPr>
    </w:p>
    <w:p w14:paraId="65657A5E" w14:textId="77777777" w:rsidR="00D07763" w:rsidRPr="0085420C" w:rsidRDefault="0085420C" w:rsidP="0085420C">
      <w:pPr>
        <w:widowControl w:val="0"/>
        <w:spacing w:after="0" w:line="360" w:lineRule="auto"/>
        <w:ind w:firstLine="709"/>
        <w:jc w:val="both"/>
        <w:rPr>
          <w:rFonts w:ascii="Times New Roman" w:hAnsi="Times New Roman"/>
          <w:bCs/>
          <w:sz w:val="28"/>
          <w:szCs w:val="28"/>
          <w:lang w:val="uk-UA"/>
        </w:rPr>
      </w:pPr>
      <w:r>
        <w:rPr>
          <w:rFonts w:ascii="Times New Roman" w:hAnsi="Times New Roman"/>
          <w:bCs/>
          <w:sz w:val="28"/>
          <w:szCs w:val="28"/>
        </w:rPr>
        <w:br w:type="page"/>
      </w:r>
      <w:r w:rsidR="00D07763" w:rsidRPr="0085420C">
        <w:rPr>
          <w:rFonts w:ascii="Times New Roman" w:hAnsi="Times New Roman"/>
          <w:bCs/>
          <w:sz w:val="28"/>
          <w:szCs w:val="28"/>
        </w:rPr>
        <w:lastRenderedPageBreak/>
        <w:t>ГЛАВА 2. ГРАНД ОТЕЛЬ ЕВРОПА В САНКТ-ПЕТЕРБУРГЕ</w:t>
      </w:r>
    </w:p>
    <w:p w14:paraId="01144E21" w14:textId="77777777" w:rsidR="00477B24" w:rsidRPr="0085420C" w:rsidRDefault="00477B24" w:rsidP="0085420C">
      <w:pPr>
        <w:widowControl w:val="0"/>
        <w:spacing w:after="0" w:line="360" w:lineRule="auto"/>
        <w:ind w:firstLine="709"/>
        <w:jc w:val="both"/>
        <w:rPr>
          <w:rFonts w:ascii="Times New Roman" w:hAnsi="Times New Roman"/>
          <w:bCs/>
          <w:sz w:val="28"/>
          <w:szCs w:val="28"/>
          <w:lang w:val="uk-UA"/>
        </w:rPr>
      </w:pPr>
    </w:p>
    <w:p w14:paraId="030603A3"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В январе 1989 г. старинное здание гостиницы «Европейской» было закрыто на реконструкцию.</w:t>
      </w:r>
      <w:r w:rsidR="0085420C">
        <w:rPr>
          <w:rFonts w:ascii="Times New Roman" w:hAnsi="Times New Roman"/>
          <w:sz w:val="28"/>
          <w:szCs w:val="28"/>
        </w:rPr>
        <w:t xml:space="preserve"> </w:t>
      </w:r>
      <w:r w:rsidRPr="0085420C">
        <w:rPr>
          <w:rFonts w:ascii="Times New Roman" w:hAnsi="Times New Roman"/>
          <w:sz w:val="28"/>
          <w:szCs w:val="28"/>
        </w:rPr>
        <w:t>В конце 1991, в тот самый год, когда северной столице России было возвращено историческое имя Санкт-Петербург, распахнул свои двери и обновленный, но сохранивший дух и очарование старины Гранд Отель Европа, вновь ставший визитной карточкой города на Неве. Исключительный сервис, комфорт и уникальная атмосфера отеля были отмечены множеством международных наград. В 1994 г. Гранд Отель Европа стал первым русским отелем, включенным в реестр «Лучшие Отели Мира». Гостиница расположена в самом сердце города, на углу Невского проспекта, напротив Санкт-Петербургской Филармонии, недалеко от знаменитого Эрмитажа и по соседству с Русским музеем, крупнейшим в мире собранием русского изобразительного искусства, и Михайловским театром оперы и балета. Уже более века «Гранд Отель Европа» стоит в социальном, культурном, деловом и политическом центре Санкт-Петербурга. Расположенный в самом сердце коммерческого района города, гостиница на протяжении долгого времени служит местом проведения конференций, собраний, банкетов и приемов. Богатый выбор общественных помещений, прекрасно оснащенные Бизнес-центры и конференц-залы, опыт в планировании и профессиональный персонал превратили гостиницу «Гранд Отель Европа» в наилучшее место для ведения бизнеса. </w:t>
      </w:r>
    </w:p>
    <w:p w14:paraId="18C627CF" w14:textId="77777777" w:rsidR="00D07763" w:rsidRPr="0085420C" w:rsidRDefault="00D07763" w:rsidP="0085420C">
      <w:pPr>
        <w:widowControl w:val="0"/>
        <w:spacing w:after="0" w:line="360" w:lineRule="auto"/>
        <w:ind w:firstLine="709"/>
        <w:jc w:val="both"/>
        <w:rPr>
          <w:rFonts w:ascii="Times New Roman" w:hAnsi="Times New Roman"/>
          <w:bCs/>
          <w:sz w:val="28"/>
          <w:szCs w:val="28"/>
        </w:rPr>
      </w:pPr>
      <w:r w:rsidRPr="0085420C">
        <w:rPr>
          <w:rFonts w:ascii="Times New Roman" w:hAnsi="Times New Roman"/>
          <w:sz w:val="28"/>
          <w:szCs w:val="28"/>
        </w:rPr>
        <w:t>В отеле 301 просторный номер, 200 из них были недавно полностью обновлены и оформлены в традиционном стиле с использованием новейших технологий. Элегантность, не виданная с царских времен, когда Достоевский и Штраус были частыми гостями отеля.</w:t>
      </w:r>
    </w:p>
    <w:p w14:paraId="04F1F9E5" w14:textId="77777777" w:rsidR="00B87A2D" w:rsidRDefault="00D07763" w:rsidP="0085420C">
      <w:pPr>
        <w:pStyle w:val="a8"/>
        <w:widowControl w:val="0"/>
        <w:spacing w:after="0" w:line="360" w:lineRule="auto"/>
        <w:ind w:firstLine="709"/>
        <w:jc w:val="both"/>
        <w:rPr>
          <w:sz w:val="28"/>
          <w:szCs w:val="28"/>
        </w:rPr>
      </w:pPr>
      <w:r w:rsidRPr="0085420C">
        <w:rPr>
          <w:sz w:val="28"/>
          <w:szCs w:val="28"/>
        </w:rPr>
        <w:t>Гранд Отель Европа предлагает гостям элегантный и роскошный комфорт - все то, что Санкт-Петербург не видел с царских времен! В гостиниц</w:t>
      </w:r>
      <w:r w:rsidR="00F96DA0">
        <w:rPr>
          <w:sz w:val="28"/>
          <w:szCs w:val="28"/>
        </w:rPr>
        <w:t xml:space="preserve">е - просторные и удобные номера </w:t>
      </w:r>
      <w:r w:rsidRPr="0085420C">
        <w:rPr>
          <w:sz w:val="28"/>
          <w:szCs w:val="28"/>
        </w:rPr>
        <w:t>исключительного качества, обставленные красивой антикварной мебе</w:t>
      </w:r>
      <w:r w:rsidR="00B87A2D">
        <w:rPr>
          <w:sz w:val="28"/>
          <w:szCs w:val="28"/>
        </w:rPr>
        <w:t>лью и элегантно декорированные.</w:t>
      </w:r>
    </w:p>
    <w:p w14:paraId="520C682C"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lastRenderedPageBreak/>
        <w:t>Во всех номерах гостиницы имеются:</w:t>
      </w:r>
    </w:p>
    <w:p w14:paraId="410534FE" w14:textId="77777777" w:rsidR="00D07763" w:rsidRPr="0085420C" w:rsidRDefault="00D07763" w:rsidP="0085420C">
      <w:pPr>
        <w:widowControl w:val="0"/>
        <w:numPr>
          <w:ilvl w:val="0"/>
          <w:numId w:val="5"/>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 xml:space="preserve">система кондиционирования </w:t>
      </w:r>
    </w:p>
    <w:p w14:paraId="7FCEBDB3" w14:textId="77777777" w:rsidR="00D07763" w:rsidRPr="0085420C" w:rsidRDefault="00D07763" w:rsidP="0085420C">
      <w:pPr>
        <w:widowControl w:val="0"/>
        <w:numPr>
          <w:ilvl w:val="0"/>
          <w:numId w:val="5"/>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 xml:space="preserve">мини-бар </w:t>
      </w:r>
    </w:p>
    <w:p w14:paraId="39507C88" w14:textId="77777777" w:rsidR="00D07763" w:rsidRPr="0085420C" w:rsidRDefault="00D07763" w:rsidP="0085420C">
      <w:pPr>
        <w:widowControl w:val="0"/>
        <w:numPr>
          <w:ilvl w:val="0"/>
          <w:numId w:val="5"/>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 xml:space="preserve">персональный сейф </w:t>
      </w:r>
    </w:p>
    <w:p w14:paraId="5FC634A9" w14:textId="77777777" w:rsidR="00D07763" w:rsidRPr="0085420C" w:rsidRDefault="00D07763" w:rsidP="0085420C">
      <w:pPr>
        <w:widowControl w:val="0"/>
        <w:numPr>
          <w:ilvl w:val="0"/>
          <w:numId w:val="5"/>
        </w:numPr>
        <w:tabs>
          <w:tab w:val="clear" w:pos="720"/>
          <w:tab w:val="num" w:pos="14"/>
        </w:tabs>
        <w:spacing w:after="0" w:line="360" w:lineRule="auto"/>
        <w:ind w:left="0" w:firstLine="709"/>
        <w:jc w:val="both"/>
        <w:rPr>
          <w:rFonts w:ascii="Times New Roman" w:hAnsi="Times New Roman"/>
          <w:sz w:val="28"/>
          <w:szCs w:val="28"/>
        </w:rPr>
      </w:pPr>
      <w:r w:rsidRPr="0085420C">
        <w:rPr>
          <w:rFonts w:ascii="Times New Roman" w:hAnsi="Times New Roman"/>
          <w:sz w:val="28"/>
          <w:szCs w:val="28"/>
        </w:rPr>
        <w:t xml:space="preserve">спутниковое телевидение и радио </w:t>
      </w:r>
    </w:p>
    <w:p w14:paraId="51DF2DA1" w14:textId="77777777" w:rsidR="00D07763" w:rsidRPr="0085420C" w:rsidRDefault="00D07763" w:rsidP="0085420C">
      <w:pPr>
        <w:widowControl w:val="0"/>
        <w:numPr>
          <w:ilvl w:val="0"/>
          <w:numId w:val="5"/>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 xml:space="preserve">телефон с голосовой почтой и линиями для подключения модема </w:t>
      </w:r>
    </w:p>
    <w:p w14:paraId="79E66B73" w14:textId="77777777" w:rsidR="00D07763" w:rsidRPr="0085420C" w:rsidRDefault="00D07763" w:rsidP="0085420C">
      <w:pPr>
        <w:widowControl w:val="0"/>
        <w:numPr>
          <w:ilvl w:val="0"/>
          <w:numId w:val="5"/>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 xml:space="preserve">туалетные принадлежности </w:t>
      </w:r>
    </w:p>
    <w:p w14:paraId="17B5258C" w14:textId="77777777" w:rsidR="00D07763" w:rsidRPr="0085420C" w:rsidRDefault="00D07763" w:rsidP="0085420C">
      <w:pPr>
        <w:widowControl w:val="0"/>
        <w:numPr>
          <w:ilvl w:val="0"/>
          <w:numId w:val="5"/>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 xml:space="preserve">фен </w:t>
      </w:r>
    </w:p>
    <w:p w14:paraId="1B6E2E9F" w14:textId="77777777" w:rsidR="00D07763" w:rsidRPr="0085420C" w:rsidRDefault="00D07763" w:rsidP="0085420C">
      <w:pPr>
        <w:widowControl w:val="0"/>
        <w:numPr>
          <w:ilvl w:val="0"/>
          <w:numId w:val="5"/>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 xml:space="preserve">удобный рабочий стол </w:t>
      </w:r>
    </w:p>
    <w:p w14:paraId="6CFF5D87" w14:textId="77777777" w:rsidR="00D07763" w:rsidRPr="0085420C" w:rsidRDefault="00D07763" w:rsidP="0085420C">
      <w:pPr>
        <w:widowControl w:val="0"/>
        <w:numPr>
          <w:ilvl w:val="0"/>
          <w:numId w:val="5"/>
        </w:numPr>
        <w:spacing w:after="0" w:line="360" w:lineRule="auto"/>
        <w:ind w:left="0" w:firstLine="709"/>
        <w:jc w:val="both"/>
        <w:rPr>
          <w:rFonts w:ascii="Times New Roman" w:hAnsi="Times New Roman"/>
          <w:sz w:val="28"/>
          <w:szCs w:val="28"/>
        </w:rPr>
      </w:pPr>
      <w:r w:rsidRPr="0085420C">
        <w:rPr>
          <w:rFonts w:ascii="Times New Roman" w:hAnsi="Times New Roman"/>
          <w:sz w:val="28"/>
          <w:szCs w:val="28"/>
        </w:rPr>
        <w:t>кресла</w:t>
      </w:r>
    </w:p>
    <w:p w14:paraId="1BB40718"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Hапряжение в электрической сети: 220V - в комнатах, 110V - в ванных.</w:t>
      </w:r>
    </w:p>
    <w:p w14:paraId="6480F1B8"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Второй и третий этажи полностью заняты номерами для некурящих.</w:t>
      </w:r>
    </w:p>
    <w:p w14:paraId="41C5FD0E" w14:textId="77777777" w:rsidR="00D07763" w:rsidRPr="0085420C" w:rsidRDefault="0085420C" w:rsidP="0085420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Гранд Отель Ев</w:t>
      </w:r>
      <w:r w:rsidR="00D07763" w:rsidRPr="0085420C">
        <w:rPr>
          <w:rFonts w:ascii="Times New Roman" w:hAnsi="Times New Roman"/>
          <w:sz w:val="28"/>
          <w:szCs w:val="28"/>
        </w:rPr>
        <w:t>р</w:t>
      </w:r>
      <w:r>
        <w:rPr>
          <w:rFonts w:ascii="Times New Roman" w:hAnsi="Times New Roman"/>
          <w:sz w:val="28"/>
          <w:szCs w:val="28"/>
        </w:rPr>
        <w:t>о</w:t>
      </w:r>
      <w:r w:rsidR="00D07763" w:rsidRPr="0085420C">
        <w:rPr>
          <w:rFonts w:ascii="Times New Roman" w:hAnsi="Times New Roman"/>
          <w:sz w:val="28"/>
          <w:szCs w:val="28"/>
        </w:rPr>
        <w:t>па представил новую концепцию исторического этажа. Историческим назван бельэтаж отеля, протянувшийся вдоль всей Михайловской улицы от Невского проспекта до площади Искусств. Здесь расположены наиболее роскошные номера и апартаменты, удивившие свет более 130 лет назад. Здание, представляющее художественную и историческую ценность, охраняется государством. Современные удобства только подчеркнули изысканную атмосферу прошлого, присущую гостинице.</w:t>
      </w:r>
    </w:p>
    <w:p w14:paraId="6389DA6D"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На историческом этаже расположены 35 гостевых номеров категорий классический номер, Бель Шамбр ( в переводе с французского Belle Chambre– красивая комната), классический люкс и люкс-апартаменты, включая апартаменты Лидваля и Росси. Теперь гости, проживающие на историческом этаже, могут воспользоваться услугами личного дворецкого. Бельэтаж - главный этаж здания, в котором размещаются парадные залы и комнаты, значительно отличающиеся от помещений других этажей большей высотой и лучшим качеством отделки. Другого такого места, пожалуй, нет ни в одной гостинице мира. </w:t>
      </w:r>
    </w:p>
    <w:p w14:paraId="3A8D675B"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Из номеров 101-107 открывается вид на площадь с памятником А.С. Пушкину и на Русский музей, окна 154-159 номеров, находящихся в другом </w:t>
      </w:r>
      <w:r w:rsidRPr="0085420C">
        <w:rPr>
          <w:rFonts w:ascii="Times New Roman" w:hAnsi="Times New Roman"/>
          <w:sz w:val="28"/>
          <w:szCs w:val="28"/>
        </w:rPr>
        <w:lastRenderedPageBreak/>
        <w:t>конце этажа, выходят на Невский проспект. В окна первого этажа Гранд Отеля на протяжении более чем 130-летней истории гостиницы любовались незабываемыми видами Петербурга-Петрограда-Ленинграда многие известные на весь мир постояльцы «Европы» - музыканты, писатели, художники, министры и президенты своих стран, останавливавшиеся здесь в разные годы. Перечень имен знаменитостей впечатляет - президент США Б. Клинтон, президент СССР М.С. Горбачев, президент ЮАР Т. М. Мбеки, принц Чарльз, оперные певцы А. Бочелли и М. Кабалье, рок-музыканты И. Гиллан и Стинг…</w:t>
      </w:r>
    </w:p>
    <w:p w14:paraId="5DC2ED24"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 xml:space="preserve">На первый этаж отеля ведет великолепная мраморная лестница, которая помнит поступь этих и многих других выдающихся деятелей культуры, науки, спорта, политики. Поднявшись по ней, гость оказывается напротив зала Лидваль, отделанного в 1910-х годах выдающимся архитектором Ф.И. Лидвалем. В разные стороны от этого зала тянутся коридоры с лучшими в гостинице номерами, многие из которых по праву можно назвать мемориальными. Во всех номерах первого этажа отеля представлены предметы антиквариата – картины, люстры, вазы, бережно сохраненная в ходе реконструкций лепнина на потолке и стенах. Вместе с тем номера первого, «исторического» этажа, как и вся гостиница, оборудованы современной техникой, позволяющей гостю наслаждаться пребыванием в атмосфере старины и одновременно пользоваться всеми новейшими достижениями технического прогресса, например высокоскоростным беспроводным доступом в интернет - Wi Fi. </w:t>
      </w:r>
    </w:p>
    <w:p w14:paraId="1A106B2D"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В 1989-1991 годах в гостинице, принадлежащей нынче компании «Orient-Express», была проведена реконструкция, призванная сохранить старинный дух этого старейшего отеля Петербурга и сделать пребывание в ней гостей незабываемым.</w:t>
      </w:r>
    </w:p>
    <w:p w14:paraId="02EC62CF"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 xml:space="preserve">Гранд Отель Европа имеет честь предложить богатый выбор подушек - насладитесь крепким и здоровым сном! Также разработали уникальную серию специальных </w:t>
      </w:r>
      <w:r w:rsidRPr="0085420C">
        <w:rPr>
          <w:rStyle w:val="ab"/>
          <w:i w:val="0"/>
          <w:sz w:val="28"/>
          <w:szCs w:val="28"/>
        </w:rPr>
        <w:t>ароматизированных подушек</w:t>
      </w:r>
      <w:r w:rsidRPr="0085420C">
        <w:rPr>
          <w:sz w:val="28"/>
          <w:szCs w:val="28"/>
        </w:rPr>
        <w:t xml:space="preserve">, в каждую из которых </w:t>
      </w:r>
      <w:r w:rsidRPr="0085420C">
        <w:rPr>
          <w:sz w:val="28"/>
          <w:szCs w:val="28"/>
        </w:rPr>
        <w:lastRenderedPageBreak/>
        <w:t>добавили 250 грамм натуральных цветов ромашки или лаванды, чтобы окунуть Вас в мир целительных и успокаивающих ароматов этих</w:t>
      </w:r>
      <w:r w:rsidR="00F96DA0">
        <w:rPr>
          <w:sz w:val="28"/>
          <w:szCs w:val="28"/>
        </w:rPr>
        <w:t xml:space="preserve"> </w:t>
      </w:r>
      <w:r w:rsidRPr="0085420C">
        <w:rPr>
          <w:sz w:val="28"/>
          <w:szCs w:val="28"/>
        </w:rPr>
        <w:t>цветов.</w:t>
      </w:r>
    </w:p>
    <w:p w14:paraId="41976149"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Разнообразен и номерной фонд:</w:t>
      </w:r>
    </w:p>
    <w:p w14:paraId="677C0F4D"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Гостиница насчитывает 210 классических номеров. Классические номера имеют прихожую и спальню с зоной отдыха.</w:t>
      </w:r>
      <w:r w:rsidR="0085420C">
        <w:rPr>
          <w:sz w:val="28"/>
          <w:szCs w:val="28"/>
        </w:rPr>
        <w:t xml:space="preserve"> </w:t>
      </w:r>
      <w:r w:rsidRPr="0085420C">
        <w:rPr>
          <w:sz w:val="28"/>
          <w:szCs w:val="28"/>
        </w:rPr>
        <w:t>В спальне могут стоять две раздельные кровати, одна двуспальная кровать или кровать больших размеров, со шведскими пуховыми одеялами и покрывалами. Во всех ванных комнатах - подогреваемый пол. Каждый номер оснащён удобным рабочим столом и креслами. 88 Классических Стандартных Номеров имеют площадь от 23 до 39 кв.м, окна выходят во внутренний дворик. Окна 91 Классических Улучшенных Номеров выходят на Михайловскую улицу и знаменитую Филармонию. Их площадь – от 30 до 37 кв. м. Окна 18 Классических Номеров Делюкс выходят на Площадь Искусств, Русский музей и собор Спас на Крови. Их площадь – от 32 до 37 кв. м</w:t>
      </w:r>
    </w:p>
    <w:p w14:paraId="1D63EF64"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24 классических люкса значительно отличаются по размерам и расположению, но все они хранят в себе богатую историю, сохраняемую благодаря бережной реставрации гостиницы. Повсюду стоит изысканная антикварная мебель XIX века. Все номера имеют прихожую, гостиную, спальню, ванную комнату. Площадь номеров варьируется от 47 до 73 кв.м. В пяти из них установлены 2 отдельные кровати, в остальных – двуспальные кровати.</w:t>
      </w:r>
    </w:p>
    <w:p w14:paraId="1DE390D1" w14:textId="77777777" w:rsidR="00D07763" w:rsidRPr="0085420C" w:rsidRDefault="00D07763" w:rsidP="0085420C">
      <w:pPr>
        <w:pStyle w:val="1"/>
        <w:keepNext w:val="0"/>
        <w:widowControl w:val="0"/>
        <w:spacing w:before="0" w:after="0" w:line="360" w:lineRule="auto"/>
        <w:ind w:firstLine="709"/>
        <w:jc w:val="both"/>
        <w:rPr>
          <w:rFonts w:ascii="Times New Roman" w:hAnsi="Times New Roman" w:cs="Times New Roman"/>
          <w:b w:val="0"/>
          <w:sz w:val="28"/>
          <w:szCs w:val="28"/>
        </w:rPr>
      </w:pPr>
      <w:r w:rsidRPr="0085420C">
        <w:rPr>
          <w:rFonts w:ascii="Times New Roman" w:hAnsi="Times New Roman" w:cs="Times New Roman"/>
          <w:b w:val="0"/>
          <w:sz w:val="28"/>
          <w:szCs w:val="28"/>
        </w:rPr>
        <w:t>Уникальные люкс-апартаменты.</w:t>
      </w:r>
    </w:p>
    <w:p w14:paraId="3E377253"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 xml:space="preserve">Детальная реконструкция и обновление апартаментов проводилось под руководством французского дизайнера Мишеля Жуане (Michel Jouannеt), известного своими работами по восстановлению исторических интерьеров в знаменитых отелях Cipriani в Венеции и Copacabana Palace в Рио-де-Жанейро. Все люкс-апартаменты просторны – их площадь варьируется от 55 до 97 кв. м. при высоте потолков 4,3 метра. Каждый из десяти люкс-апартаментов имеет свое название, которое отражает богатую историю как отеля, так и Санкт-Петербурга и соответствующую оригинальную </w:t>
      </w:r>
      <w:r w:rsidRPr="0085420C">
        <w:rPr>
          <w:sz w:val="28"/>
          <w:szCs w:val="28"/>
        </w:rPr>
        <w:lastRenderedPageBreak/>
        <w:t>концепцию интерьера. Для обеспечения современного комфорта в убранстве номеров использована мебель, сделанная по специальному заказу. Однако для сохранения духа старинного Петербурга использованы антикварные предметы меблировки, сохранившиеся в большом количестве в отеле. Ванные комнаты отделаны разными сортами итальянского мрамора.</w:t>
      </w:r>
    </w:p>
    <w:p w14:paraId="7029B02B" w14:textId="77777777" w:rsidR="00D07763" w:rsidRPr="0085420C" w:rsidRDefault="00D07763" w:rsidP="0085420C">
      <w:pPr>
        <w:pStyle w:val="a8"/>
        <w:widowControl w:val="0"/>
        <w:spacing w:after="0" w:line="360" w:lineRule="auto"/>
        <w:ind w:firstLine="709"/>
        <w:jc w:val="both"/>
        <w:rPr>
          <w:sz w:val="28"/>
          <w:szCs w:val="28"/>
        </w:rPr>
      </w:pPr>
      <w:r w:rsidRPr="0085420C">
        <w:rPr>
          <w:rStyle w:val="a9"/>
          <w:b w:val="0"/>
          <w:sz w:val="28"/>
          <w:szCs w:val="28"/>
        </w:rPr>
        <w:t>Апартаменты Лидваля № 127</w:t>
      </w:r>
      <w:r w:rsidRPr="0085420C">
        <w:rPr>
          <w:sz w:val="28"/>
          <w:szCs w:val="28"/>
        </w:rPr>
        <w:t xml:space="preserve"> названы в память об одном из крупнейших зодчих Санкт-Петербурга начала XX-го века Федоре Ивановиче Лидвале, выдающемся мастере архитектуры модерна. Лидваль участвовал в переделке гостиничных интерьеров в 1908-1914 годах. Среди его наиболее заметных работ в отеле -</w:t>
      </w:r>
      <w:r w:rsidR="0085420C">
        <w:rPr>
          <w:sz w:val="28"/>
          <w:szCs w:val="28"/>
        </w:rPr>
        <w:t xml:space="preserve"> </w:t>
      </w:r>
      <w:r w:rsidRPr="0085420C">
        <w:rPr>
          <w:sz w:val="28"/>
          <w:szCs w:val="28"/>
        </w:rPr>
        <w:t>выполненные в стиле модерн помещения Лобби-бара и бального зала «Крыша», отделка главной лестницы и холла бельэтажа (нынешний зал Лидваля на Историческом этаже). Смежные с этим залом апартаменты носят имя Лидваля с 1991 года. Апартамены Лидваля состоят из большой гостиной с зимним садом на небольшой остекленной веранде, спальни,</w:t>
      </w:r>
      <w:r w:rsidR="0085420C">
        <w:rPr>
          <w:sz w:val="28"/>
          <w:szCs w:val="28"/>
        </w:rPr>
        <w:t xml:space="preserve"> </w:t>
      </w:r>
      <w:r w:rsidRPr="0085420C">
        <w:rPr>
          <w:sz w:val="28"/>
          <w:szCs w:val="28"/>
        </w:rPr>
        <w:t>просторной стилизованной под старину ванной комнаты. В номере сохранен исторический интерьер и дух, присущий эпохе Лидваля. Бережно отреставрирована лепка, украшающая стены гостиной. Интерьер ванной комнаты оформлен светлым мрамором Imperador Light и контрастным лакированным деревом. В меблировке использована антикварная мебель из коллекции отеля.</w:t>
      </w:r>
    </w:p>
    <w:p w14:paraId="0A584F8B" w14:textId="77777777" w:rsidR="00D07763" w:rsidRPr="0085420C" w:rsidRDefault="00D07763" w:rsidP="0085420C">
      <w:pPr>
        <w:pStyle w:val="a8"/>
        <w:widowControl w:val="0"/>
        <w:spacing w:after="0" w:line="360" w:lineRule="auto"/>
        <w:ind w:firstLine="709"/>
        <w:jc w:val="both"/>
        <w:rPr>
          <w:sz w:val="28"/>
          <w:szCs w:val="28"/>
        </w:rPr>
      </w:pPr>
      <w:r w:rsidRPr="0085420C">
        <w:rPr>
          <w:rStyle w:val="a9"/>
          <w:b w:val="0"/>
          <w:sz w:val="28"/>
          <w:szCs w:val="28"/>
        </w:rPr>
        <w:t>Апартаменты</w:t>
      </w:r>
      <w:r w:rsidR="0085420C">
        <w:rPr>
          <w:rStyle w:val="a9"/>
          <w:b w:val="0"/>
          <w:sz w:val="28"/>
          <w:szCs w:val="28"/>
        </w:rPr>
        <w:t xml:space="preserve"> </w:t>
      </w:r>
      <w:r w:rsidRPr="0085420C">
        <w:rPr>
          <w:rStyle w:val="a9"/>
          <w:b w:val="0"/>
          <w:sz w:val="28"/>
          <w:szCs w:val="28"/>
        </w:rPr>
        <w:t>Росси № 123</w:t>
      </w:r>
      <w:r w:rsidRPr="0085420C">
        <w:rPr>
          <w:sz w:val="28"/>
          <w:szCs w:val="28"/>
        </w:rPr>
        <w:t xml:space="preserve"> - Карло Росси имеет непосредственное отношение к отелю, поскольку является автором архитектурного ансамбля Площади искусств и Михайловской улицы. По его проекту был создан фасад отеля. Апартаменты Росси решены в классических для Карла Ивановича цветах – белом и желтом. Ванная отделана сортами мрамора Giallo Atlantide и Crema Marfil. </w:t>
      </w:r>
    </w:p>
    <w:p w14:paraId="78F04CF4" w14:textId="77777777" w:rsidR="00D07763" w:rsidRPr="0085420C" w:rsidRDefault="00D07763" w:rsidP="0085420C">
      <w:pPr>
        <w:pStyle w:val="a8"/>
        <w:widowControl w:val="0"/>
        <w:spacing w:after="0" w:line="360" w:lineRule="auto"/>
        <w:ind w:firstLine="709"/>
        <w:jc w:val="both"/>
        <w:rPr>
          <w:sz w:val="28"/>
          <w:szCs w:val="28"/>
        </w:rPr>
      </w:pPr>
      <w:r w:rsidRPr="0085420C">
        <w:rPr>
          <w:rStyle w:val="a9"/>
          <w:b w:val="0"/>
          <w:sz w:val="28"/>
          <w:szCs w:val="28"/>
        </w:rPr>
        <w:t>Апартаменты Достоевского №107</w:t>
      </w:r>
      <w:r w:rsidRPr="0085420C">
        <w:rPr>
          <w:sz w:val="28"/>
          <w:szCs w:val="28"/>
        </w:rPr>
        <w:t xml:space="preserve"> – Федор Михайлович Достоевский неоднократно был гостем отеля. В архивах сохранилась цитата Федора Михайловича по поводу невиданного размаха строительства гостиницы:</w:t>
      </w:r>
      <w:r w:rsidR="0085420C">
        <w:rPr>
          <w:sz w:val="28"/>
          <w:szCs w:val="28"/>
        </w:rPr>
        <w:t xml:space="preserve"> </w:t>
      </w:r>
      <w:r w:rsidRPr="0085420C">
        <w:rPr>
          <w:sz w:val="28"/>
          <w:szCs w:val="28"/>
        </w:rPr>
        <w:t xml:space="preserve">«... вот архитектура современной, огромной гостиницы- это уже деловитость, </w:t>
      </w:r>
      <w:r w:rsidRPr="0085420C">
        <w:rPr>
          <w:sz w:val="28"/>
          <w:szCs w:val="28"/>
        </w:rPr>
        <w:lastRenderedPageBreak/>
        <w:t>американизм, сотни нумеров, огромное промышленное предприятие». Для передачи настроений, свойственных этому неоднозначному русскому писателю, дизайнер выбрал свежие, но при этом глубокие и «серьезные» оттенки. Стены оклеены обоями с рисунком в стиле XIX века. Для «писательских» трудов в гостинной установлен массивный письменный стол. Отделка ванной произведена контрастными сортами мармора Emperador Dark &amp; Light.</w:t>
      </w:r>
    </w:p>
    <w:p w14:paraId="35C51517" w14:textId="77777777" w:rsidR="00D07763" w:rsidRPr="0085420C" w:rsidRDefault="00D07763" w:rsidP="0085420C">
      <w:pPr>
        <w:pStyle w:val="a8"/>
        <w:widowControl w:val="0"/>
        <w:spacing w:after="0" w:line="360" w:lineRule="auto"/>
        <w:ind w:firstLine="709"/>
        <w:jc w:val="both"/>
        <w:rPr>
          <w:sz w:val="28"/>
          <w:szCs w:val="28"/>
        </w:rPr>
      </w:pPr>
      <w:r w:rsidRPr="0085420C">
        <w:rPr>
          <w:rStyle w:val="a9"/>
          <w:b w:val="0"/>
          <w:sz w:val="28"/>
          <w:szCs w:val="28"/>
        </w:rPr>
        <w:t>Апартаменты Фаберже № 112</w:t>
      </w:r>
      <w:r w:rsidRPr="0085420C">
        <w:rPr>
          <w:sz w:val="28"/>
          <w:szCs w:val="28"/>
        </w:rPr>
        <w:t xml:space="preserve"> - названы в честь знаменитого российского ювелира Карла Фаберже. Интерьер номера решен в лучших традициях, воплощенных в его ювелирных произведениях. В отделке преобладают розовато-лиловые и золотистые оттенки. Апартаменты обставлены мебелью светлых, почти белых, тонов, инкрустированной драгоценными камнями и патиной.</w:t>
      </w:r>
    </w:p>
    <w:p w14:paraId="64C6F549"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Полулюксы "Belle Chambre".</w:t>
      </w:r>
    </w:p>
    <w:p w14:paraId="3FBCDADE"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В гостинице имеется 29 просторных номеров, декорированных в классическом стиле XIX века, с изысканным французским названием "Belle Chambre". Они своеобразны по планировке и размерам и в среднем в 2 раза больше классических номеров. В этих номерах - паркетный пол, глубокие кресла, софа и большие окна, выходящие на исторический Невский проспект, что делает комнаты исключительно светлыми, "воздушными". Площадь номеров – от 40 до 57 кв. м.</w:t>
      </w:r>
    </w:p>
    <w:p w14:paraId="4B255F53"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На последнем, пятом этаже нашей гостиницы расположены 17 номеров с исключительным видом на великолепный Санкт-Петербург. Эти номера "Терраса" по своей планировке, стилю и размеру (28 - 30 кв. м.) схожи с нашими Классическими номерами, но их особенностью является наличие живописных террас. Из окон этих номеров, выходящих на Площадь Искусств, открывается прекрасный вид на Храм Спаса-на-Крови, один из красивейших памятников Санкт-Петербурга. Эти номера пользуются особой популярностью в летний период, когда на террасы выносится удобная мебель.</w:t>
      </w:r>
    </w:p>
    <w:p w14:paraId="73C6C379" w14:textId="77777777" w:rsidR="00D07763" w:rsidRPr="0085420C" w:rsidRDefault="00D07763" w:rsidP="0085420C">
      <w:pPr>
        <w:pStyle w:val="1"/>
        <w:keepNext w:val="0"/>
        <w:widowControl w:val="0"/>
        <w:spacing w:before="0" w:after="0" w:line="360" w:lineRule="auto"/>
        <w:ind w:firstLine="709"/>
        <w:jc w:val="both"/>
        <w:rPr>
          <w:rFonts w:ascii="Times New Roman" w:hAnsi="Times New Roman" w:cs="Times New Roman"/>
          <w:b w:val="0"/>
          <w:sz w:val="28"/>
          <w:szCs w:val="28"/>
        </w:rPr>
      </w:pPr>
      <w:r w:rsidRPr="0085420C">
        <w:rPr>
          <w:rFonts w:ascii="Times New Roman" w:hAnsi="Times New Roman" w:cs="Times New Roman"/>
          <w:b w:val="0"/>
          <w:sz w:val="28"/>
          <w:szCs w:val="28"/>
        </w:rPr>
        <w:lastRenderedPageBreak/>
        <w:t>Президентские люксы.</w:t>
      </w:r>
    </w:p>
    <w:p w14:paraId="2B45EE5F" w14:textId="77777777" w:rsidR="00D07763" w:rsidRPr="0085420C" w:rsidRDefault="00B87A2D" w:rsidP="0085420C">
      <w:pPr>
        <w:pStyle w:val="a8"/>
        <w:widowControl w:val="0"/>
        <w:spacing w:after="0" w:line="360" w:lineRule="auto"/>
        <w:ind w:firstLine="709"/>
        <w:jc w:val="both"/>
        <w:rPr>
          <w:sz w:val="28"/>
          <w:szCs w:val="28"/>
        </w:rPr>
      </w:pPr>
      <w:r>
        <w:rPr>
          <w:sz w:val="28"/>
          <w:szCs w:val="28"/>
        </w:rPr>
        <w:t xml:space="preserve">Все великолепие </w:t>
      </w:r>
      <w:r w:rsidR="00D07763" w:rsidRPr="0085420C">
        <w:rPr>
          <w:sz w:val="28"/>
          <w:szCs w:val="28"/>
        </w:rPr>
        <w:t>Санкт-Петербурга конца XIX века отражается в убранстве</w:t>
      </w:r>
      <w:r w:rsidR="0085420C">
        <w:rPr>
          <w:sz w:val="28"/>
          <w:szCs w:val="28"/>
        </w:rPr>
        <w:t xml:space="preserve"> </w:t>
      </w:r>
      <w:r w:rsidR="00D07763" w:rsidRPr="0085420C">
        <w:rPr>
          <w:sz w:val="28"/>
          <w:szCs w:val="28"/>
        </w:rPr>
        <w:t>Президентских</w:t>
      </w:r>
      <w:r w:rsidR="0085420C">
        <w:rPr>
          <w:sz w:val="28"/>
          <w:szCs w:val="28"/>
        </w:rPr>
        <w:t xml:space="preserve"> </w:t>
      </w:r>
      <w:r w:rsidR="00D07763" w:rsidRPr="0085420C">
        <w:rPr>
          <w:sz w:val="28"/>
          <w:szCs w:val="28"/>
        </w:rPr>
        <w:t>люксов.</w:t>
      </w:r>
      <w:r w:rsidR="0085420C">
        <w:rPr>
          <w:sz w:val="28"/>
          <w:szCs w:val="28"/>
        </w:rPr>
        <w:t xml:space="preserve"> </w:t>
      </w:r>
      <w:r w:rsidR="00D07763" w:rsidRPr="0085420C">
        <w:rPr>
          <w:sz w:val="28"/>
          <w:szCs w:val="28"/>
        </w:rPr>
        <w:t>Они</w:t>
      </w:r>
      <w:r w:rsidR="0085420C">
        <w:rPr>
          <w:sz w:val="28"/>
          <w:szCs w:val="28"/>
        </w:rPr>
        <w:t xml:space="preserve"> </w:t>
      </w:r>
      <w:r w:rsidR="00D07763" w:rsidRPr="0085420C">
        <w:rPr>
          <w:sz w:val="28"/>
          <w:szCs w:val="28"/>
        </w:rPr>
        <w:t>изысканны</w:t>
      </w:r>
      <w:r w:rsidR="0085420C">
        <w:rPr>
          <w:sz w:val="28"/>
          <w:szCs w:val="28"/>
        </w:rPr>
        <w:t xml:space="preserve"> </w:t>
      </w:r>
      <w:r w:rsidR="00D07763" w:rsidRPr="0085420C">
        <w:rPr>
          <w:sz w:val="28"/>
          <w:szCs w:val="28"/>
        </w:rPr>
        <w:t>и</w:t>
      </w:r>
      <w:r w:rsidR="0085420C">
        <w:rPr>
          <w:sz w:val="28"/>
          <w:szCs w:val="28"/>
        </w:rPr>
        <w:t xml:space="preserve"> </w:t>
      </w:r>
      <w:r w:rsidR="00D07763" w:rsidRPr="0085420C">
        <w:rPr>
          <w:sz w:val="28"/>
          <w:szCs w:val="28"/>
        </w:rPr>
        <w:t>просторны!</w:t>
      </w:r>
      <w:r w:rsidR="0085420C">
        <w:rPr>
          <w:sz w:val="28"/>
          <w:szCs w:val="28"/>
        </w:rPr>
        <w:t xml:space="preserve"> </w:t>
      </w:r>
      <w:r w:rsidR="00D07763" w:rsidRPr="0085420C">
        <w:rPr>
          <w:sz w:val="28"/>
          <w:szCs w:val="28"/>
        </w:rPr>
        <w:t>Площадь</w:t>
      </w:r>
      <w:r w:rsidR="0085420C">
        <w:rPr>
          <w:sz w:val="28"/>
          <w:szCs w:val="28"/>
        </w:rPr>
        <w:t xml:space="preserve"> </w:t>
      </w:r>
      <w:r w:rsidR="00D07763" w:rsidRPr="0085420C">
        <w:rPr>
          <w:sz w:val="28"/>
          <w:szCs w:val="28"/>
        </w:rPr>
        <w:t>Президентских</w:t>
      </w:r>
      <w:r w:rsidR="0085420C">
        <w:rPr>
          <w:sz w:val="28"/>
          <w:szCs w:val="28"/>
        </w:rPr>
        <w:t xml:space="preserve"> </w:t>
      </w:r>
      <w:r w:rsidR="00D07763" w:rsidRPr="0085420C">
        <w:rPr>
          <w:sz w:val="28"/>
          <w:szCs w:val="28"/>
        </w:rPr>
        <w:t>люксов</w:t>
      </w:r>
      <w:r w:rsidR="0085420C">
        <w:rPr>
          <w:sz w:val="28"/>
          <w:szCs w:val="28"/>
        </w:rPr>
        <w:t xml:space="preserve"> </w:t>
      </w:r>
      <w:r w:rsidR="00D07763" w:rsidRPr="0085420C">
        <w:rPr>
          <w:sz w:val="28"/>
          <w:szCs w:val="28"/>
        </w:rPr>
        <w:t>составляет</w:t>
      </w:r>
      <w:r w:rsidR="0085420C">
        <w:rPr>
          <w:sz w:val="28"/>
          <w:szCs w:val="28"/>
        </w:rPr>
        <w:t xml:space="preserve"> </w:t>
      </w:r>
      <w:r w:rsidR="00D07763" w:rsidRPr="0085420C">
        <w:rPr>
          <w:sz w:val="28"/>
          <w:szCs w:val="28"/>
        </w:rPr>
        <w:t>от</w:t>
      </w:r>
      <w:r w:rsidR="0085420C">
        <w:rPr>
          <w:sz w:val="28"/>
          <w:szCs w:val="28"/>
        </w:rPr>
        <w:t xml:space="preserve"> </w:t>
      </w:r>
      <w:r w:rsidR="00D07763" w:rsidRPr="0085420C">
        <w:rPr>
          <w:sz w:val="28"/>
          <w:szCs w:val="28"/>
        </w:rPr>
        <w:t>78</w:t>
      </w:r>
      <w:r w:rsidR="0085420C">
        <w:rPr>
          <w:sz w:val="28"/>
          <w:szCs w:val="28"/>
        </w:rPr>
        <w:t xml:space="preserve"> </w:t>
      </w:r>
      <w:r w:rsidR="00D07763" w:rsidRPr="0085420C">
        <w:rPr>
          <w:sz w:val="28"/>
          <w:szCs w:val="28"/>
        </w:rPr>
        <w:t>кв.м.</w:t>
      </w:r>
      <w:r w:rsidR="0085420C">
        <w:rPr>
          <w:sz w:val="28"/>
          <w:szCs w:val="28"/>
        </w:rPr>
        <w:t xml:space="preserve"> </w:t>
      </w:r>
      <w:r w:rsidR="00D07763" w:rsidRPr="0085420C">
        <w:rPr>
          <w:sz w:val="28"/>
          <w:szCs w:val="28"/>
        </w:rPr>
        <w:t>до</w:t>
      </w:r>
      <w:r w:rsidR="0085420C">
        <w:rPr>
          <w:sz w:val="28"/>
          <w:szCs w:val="28"/>
        </w:rPr>
        <w:t xml:space="preserve"> </w:t>
      </w:r>
      <w:r w:rsidR="00D07763" w:rsidRPr="0085420C">
        <w:rPr>
          <w:sz w:val="28"/>
          <w:szCs w:val="28"/>
        </w:rPr>
        <w:t>97</w:t>
      </w:r>
      <w:r w:rsidR="0085420C">
        <w:rPr>
          <w:sz w:val="28"/>
          <w:szCs w:val="28"/>
        </w:rPr>
        <w:t xml:space="preserve"> </w:t>
      </w:r>
      <w:r w:rsidR="00D07763" w:rsidRPr="0085420C">
        <w:rPr>
          <w:sz w:val="28"/>
          <w:szCs w:val="28"/>
        </w:rPr>
        <w:t>кв.м.</w:t>
      </w:r>
      <w:r w:rsidR="0085420C">
        <w:rPr>
          <w:sz w:val="28"/>
          <w:szCs w:val="28"/>
        </w:rPr>
        <w:t xml:space="preserve"> </w:t>
      </w:r>
      <w:r w:rsidR="00D07763" w:rsidRPr="0085420C">
        <w:rPr>
          <w:sz w:val="28"/>
          <w:szCs w:val="28"/>
        </w:rPr>
        <w:t>В</w:t>
      </w:r>
      <w:r w:rsidR="0085420C">
        <w:rPr>
          <w:sz w:val="28"/>
          <w:szCs w:val="28"/>
        </w:rPr>
        <w:t xml:space="preserve"> </w:t>
      </w:r>
      <w:r w:rsidR="00D07763" w:rsidRPr="0085420C">
        <w:rPr>
          <w:sz w:val="28"/>
          <w:szCs w:val="28"/>
        </w:rPr>
        <w:t>комфортных</w:t>
      </w:r>
      <w:r w:rsidR="0085420C">
        <w:rPr>
          <w:sz w:val="28"/>
          <w:szCs w:val="28"/>
        </w:rPr>
        <w:t xml:space="preserve"> </w:t>
      </w:r>
      <w:r w:rsidR="00D07763" w:rsidRPr="0085420C">
        <w:rPr>
          <w:sz w:val="28"/>
          <w:szCs w:val="28"/>
        </w:rPr>
        <w:t>и</w:t>
      </w:r>
      <w:r w:rsidR="0085420C">
        <w:rPr>
          <w:sz w:val="28"/>
          <w:szCs w:val="28"/>
        </w:rPr>
        <w:t xml:space="preserve"> </w:t>
      </w:r>
      <w:r w:rsidR="00D07763" w:rsidRPr="0085420C">
        <w:rPr>
          <w:sz w:val="28"/>
          <w:szCs w:val="28"/>
        </w:rPr>
        <w:t>роскошных</w:t>
      </w:r>
      <w:r w:rsidR="0085420C">
        <w:rPr>
          <w:sz w:val="28"/>
          <w:szCs w:val="28"/>
        </w:rPr>
        <w:t xml:space="preserve"> </w:t>
      </w:r>
      <w:r w:rsidR="00D07763" w:rsidRPr="0085420C">
        <w:rPr>
          <w:sz w:val="28"/>
          <w:szCs w:val="28"/>
        </w:rPr>
        <w:t>номерах</w:t>
      </w:r>
      <w:r w:rsidR="0085420C">
        <w:rPr>
          <w:sz w:val="28"/>
          <w:szCs w:val="28"/>
        </w:rPr>
        <w:t xml:space="preserve"> </w:t>
      </w:r>
      <w:r w:rsidR="00D07763" w:rsidRPr="0085420C">
        <w:rPr>
          <w:sz w:val="28"/>
          <w:szCs w:val="28"/>
        </w:rPr>
        <w:t>можно</w:t>
      </w:r>
      <w:r w:rsidR="0085420C">
        <w:rPr>
          <w:sz w:val="28"/>
          <w:szCs w:val="28"/>
        </w:rPr>
        <w:t xml:space="preserve"> </w:t>
      </w:r>
      <w:r w:rsidR="00D07763" w:rsidRPr="0085420C">
        <w:rPr>
          <w:sz w:val="28"/>
          <w:szCs w:val="28"/>
        </w:rPr>
        <w:t>отдохнуть</w:t>
      </w:r>
      <w:r w:rsidR="0085420C">
        <w:rPr>
          <w:sz w:val="28"/>
          <w:szCs w:val="28"/>
        </w:rPr>
        <w:t xml:space="preserve"> </w:t>
      </w:r>
      <w:r w:rsidR="00D07763" w:rsidRPr="0085420C">
        <w:rPr>
          <w:sz w:val="28"/>
          <w:szCs w:val="28"/>
        </w:rPr>
        <w:t>и</w:t>
      </w:r>
      <w:r w:rsidR="0085420C">
        <w:rPr>
          <w:sz w:val="28"/>
          <w:szCs w:val="28"/>
        </w:rPr>
        <w:t xml:space="preserve"> </w:t>
      </w:r>
      <w:r w:rsidR="00D07763" w:rsidRPr="0085420C">
        <w:rPr>
          <w:sz w:val="28"/>
          <w:szCs w:val="28"/>
        </w:rPr>
        <w:t>душой</w:t>
      </w:r>
      <w:r w:rsidR="0085420C">
        <w:rPr>
          <w:sz w:val="28"/>
          <w:szCs w:val="28"/>
        </w:rPr>
        <w:t xml:space="preserve"> </w:t>
      </w:r>
      <w:r w:rsidR="00D07763" w:rsidRPr="0085420C">
        <w:rPr>
          <w:sz w:val="28"/>
          <w:szCs w:val="28"/>
        </w:rPr>
        <w:t>и</w:t>
      </w:r>
      <w:r w:rsidR="0085420C">
        <w:rPr>
          <w:sz w:val="28"/>
          <w:szCs w:val="28"/>
        </w:rPr>
        <w:t xml:space="preserve"> </w:t>
      </w:r>
      <w:r w:rsidR="00D07763" w:rsidRPr="0085420C">
        <w:rPr>
          <w:sz w:val="28"/>
          <w:szCs w:val="28"/>
        </w:rPr>
        <w:t>телом!</w:t>
      </w:r>
      <w:r w:rsidR="0085420C">
        <w:rPr>
          <w:sz w:val="28"/>
          <w:szCs w:val="28"/>
        </w:rPr>
        <w:t xml:space="preserve"> </w:t>
      </w:r>
      <w:r w:rsidR="00D07763" w:rsidRPr="0085420C">
        <w:rPr>
          <w:sz w:val="28"/>
          <w:szCs w:val="28"/>
        </w:rPr>
        <w:t>Интерьер</w:t>
      </w:r>
      <w:r w:rsidR="0085420C">
        <w:rPr>
          <w:sz w:val="28"/>
          <w:szCs w:val="28"/>
        </w:rPr>
        <w:t xml:space="preserve"> </w:t>
      </w:r>
      <w:r w:rsidR="00D07763" w:rsidRPr="0085420C">
        <w:rPr>
          <w:sz w:val="28"/>
          <w:szCs w:val="28"/>
        </w:rPr>
        <w:t>в</w:t>
      </w:r>
      <w:r w:rsidR="0085420C">
        <w:rPr>
          <w:sz w:val="28"/>
          <w:szCs w:val="28"/>
        </w:rPr>
        <w:t xml:space="preserve"> </w:t>
      </w:r>
      <w:r w:rsidR="00D07763" w:rsidRPr="0085420C">
        <w:rPr>
          <w:sz w:val="28"/>
          <w:szCs w:val="28"/>
        </w:rPr>
        <w:t>классическом</w:t>
      </w:r>
      <w:r w:rsidR="0085420C">
        <w:rPr>
          <w:sz w:val="28"/>
          <w:szCs w:val="28"/>
        </w:rPr>
        <w:t xml:space="preserve"> </w:t>
      </w:r>
      <w:r w:rsidR="00D07763" w:rsidRPr="0085420C">
        <w:rPr>
          <w:sz w:val="28"/>
          <w:szCs w:val="28"/>
        </w:rPr>
        <w:t>стиле,</w:t>
      </w:r>
      <w:r w:rsidR="0085420C">
        <w:rPr>
          <w:sz w:val="28"/>
          <w:szCs w:val="28"/>
        </w:rPr>
        <w:t xml:space="preserve"> </w:t>
      </w:r>
      <w:r w:rsidR="00D07763" w:rsidRPr="0085420C">
        <w:rPr>
          <w:sz w:val="28"/>
          <w:szCs w:val="28"/>
        </w:rPr>
        <w:t>антикварные</w:t>
      </w:r>
      <w:r w:rsidR="0085420C">
        <w:rPr>
          <w:sz w:val="28"/>
          <w:szCs w:val="28"/>
        </w:rPr>
        <w:t xml:space="preserve"> </w:t>
      </w:r>
      <w:r w:rsidR="00D07763" w:rsidRPr="0085420C">
        <w:rPr>
          <w:sz w:val="28"/>
          <w:szCs w:val="28"/>
        </w:rPr>
        <w:t>полотна,</w:t>
      </w:r>
      <w:r w:rsidR="0085420C">
        <w:rPr>
          <w:sz w:val="28"/>
          <w:szCs w:val="28"/>
        </w:rPr>
        <w:t xml:space="preserve"> </w:t>
      </w:r>
      <w:r w:rsidR="00D07763" w:rsidRPr="0085420C">
        <w:rPr>
          <w:sz w:val="28"/>
          <w:szCs w:val="28"/>
        </w:rPr>
        <w:t>написанные</w:t>
      </w:r>
      <w:r w:rsidR="0085420C">
        <w:rPr>
          <w:sz w:val="28"/>
          <w:szCs w:val="28"/>
        </w:rPr>
        <w:t xml:space="preserve"> </w:t>
      </w:r>
      <w:r w:rsidR="00D07763" w:rsidRPr="0085420C">
        <w:rPr>
          <w:sz w:val="28"/>
          <w:szCs w:val="28"/>
        </w:rPr>
        <w:t>маслом,</w:t>
      </w:r>
      <w:r w:rsidR="0085420C">
        <w:rPr>
          <w:sz w:val="28"/>
          <w:szCs w:val="28"/>
        </w:rPr>
        <w:t xml:space="preserve"> </w:t>
      </w:r>
      <w:r w:rsidR="00D07763" w:rsidRPr="0085420C">
        <w:rPr>
          <w:sz w:val="28"/>
          <w:szCs w:val="28"/>
        </w:rPr>
        <w:t>старинные</w:t>
      </w:r>
      <w:r w:rsidR="0085420C">
        <w:rPr>
          <w:sz w:val="28"/>
          <w:szCs w:val="28"/>
        </w:rPr>
        <w:t xml:space="preserve"> </w:t>
      </w:r>
      <w:r w:rsidR="00D07763" w:rsidRPr="0085420C">
        <w:rPr>
          <w:sz w:val="28"/>
          <w:szCs w:val="28"/>
        </w:rPr>
        <w:t>часы</w:t>
      </w:r>
      <w:r w:rsidR="0085420C">
        <w:rPr>
          <w:sz w:val="28"/>
          <w:szCs w:val="28"/>
        </w:rPr>
        <w:t xml:space="preserve"> </w:t>
      </w:r>
      <w:r w:rsidR="00D07763" w:rsidRPr="0085420C">
        <w:rPr>
          <w:sz w:val="28"/>
          <w:szCs w:val="28"/>
        </w:rPr>
        <w:t>и</w:t>
      </w:r>
      <w:r w:rsidR="0085420C">
        <w:rPr>
          <w:sz w:val="28"/>
          <w:szCs w:val="28"/>
        </w:rPr>
        <w:t xml:space="preserve"> </w:t>
      </w:r>
      <w:r w:rsidR="00D07763" w:rsidRPr="0085420C">
        <w:rPr>
          <w:sz w:val="28"/>
          <w:szCs w:val="28"/>
        </w:rPr>
        <w:t>декоративный</w:t>
      </w:r>
      <w:r w:rsidR="0085420C">
        <w:rPr>
          <w:sz w:val="28"/>
          <w:szCs w:val="28"/>
        </w:rPr>
        <w:t xml:space="preserve"> </w:t>
      </w:r>
      <w:r w:rsidR="00D07763" w:rsidRPr="0085420C">
        <w:rPr>
          <w:sz w:val="28"/>
          <w:szCs w:val="28"/>
        </w:rPr>
        <w:t>орнамент</w:t>
      </w:r>
      <w:r w:rsidR="0085420C">
        <w:rPr>
          <w:sz w:val="28"/>
          <w:szCs w:val="28"/>
        </w:rPr>
        <w:t xml:space="preserve"> </w:t>
      </w:r>
      <w:r w:rsidR="00D07763" w:rsidRPr="0085420C">
        <w:rPr>
          <w:sz w:val="28"/>
          <w:szCs w:val="28"/>
        </w:rPr>
        <w:t>-</w:t>
      </w:r>
      <w:r w:rsidR="0085420C">
        <w:rPr>
          <w:sz w:val="28"/>
          <w:szCs w:val="28"/>
        </w:rPr>
        <w:t xml:space="preserve"> </w:t>
      </w:r>
      <w:r w:rsidR="00D07763" w:rsidRPr="0085420C">
        <w:rPr>
          <w:sz w:val="28"/>
          <w:szCs w:val="28"/>
        </w:rPr>
        <w:t>эти</w:t>
      </w:r>
      <w:r w:rsidR="0085420C">
        <w:rPr>
          <w:sz w:val="28"/>
          <w:szCs w:val="28"/>
        </w:rPr>
        <w:t xml:space="preserve"> </w:t>
      </w:r>
      <w:r w:rsidR="00D07763" w:rsidRPr="0085420C">
        <w:rPr>
          <w:sz w:val="28"/>
          <w:szCs w:val="28"/>
        </w:rPr>
        <w:t>номера</w:t>
      </w:r>
      <w:r w:rsidR="0085420C">
        <w:rPr>
          <w:sz w:val="28"/>
          <w:szCs w:val="28"/>
        </w:rPr>
        <w:t xml:space="preserve"> </w:t>
      </w:r>
      <w:r w:rsidR="00D07763" w:rsidRPr="0085420C">
        <w:rPr>
          <w:sz w:val="28"/>
          <w:szCs w:val="28"/>
        </w:rPr>
        <w:t>прекрасно</w:t>
      </w:r>
      <w:r w:rsidR="0085420C">
        <w:rPr>
          <w:sz w:val="28"/>
          <w:szCs w:val="28"/>
        </w:rPr>
        <w:t xml:space="preserve"> </w:t>
      </w:r>
      <w:r w:rsidR="00D07763" w:rsidRPr="0085420C">
        <w:rPr>
          <w:sz w:val="28"/>
          <w:szCs w:val="28"/>
        </w:rPr>
        <w:t>подходят</w:t>
      </w:r>
      <w:r w:rsidR="0085420C">
        <w:rPr>
          <w:sz w:val="28"/>
          <w:szCs w:val="28"/>
        </w:rPr>
        <w:t xml:space="preserve"> </w:t>
      </w:r>
      <w:r w:rsidR="00D07763" w:rsidRPr="0085420C">
        <w:rPr>
          <w:sz w:val="28"/>
          <w:szCs w:val="28"/>
        </w:rPr>
        <w:t>и</w:t>
      </w:r>
      <w:r w:rsidR="0085420C">
        <w:rPr>
          <w:sz w:val="28"/>
          <w:szCs w:val="28"/>
        </w:rPr>
        <w:t xml:space="preserve"> </w:t>
      </w:r>
      <w:r w:rsidR="00D07763" w:rsidRPr="0085420C">
        <w:rPr>
          <w:sz w:val="28"/>
          <w:szCs w:val="28"/>
        </w:rPr>
        <w:t>для</w:t>
      </w:r>
      <w:r w:rsidR="0085420C">
        <w:rPr>
          <w:sz w:val="28"/>
          <w:szCs w:val="28"/>
        </w:rPr>
        <w:t xml:space="preserve"> </w:t>
      </w:r>
      <w:r w:rsidR="00D07763" w:rsidRPr="0085420C">
        <w:rPr>
          <w:sz w:val="28"/>
          <w:szCs w:val="28"/>
        </w:rPr>
        <w:t>организации</w:t>
      </w:r>
      <w:r w:rsidR="0085420C">
        <w:rPr>
          <w:sz w:val="28"/>
          <w:szCs w:val="28"/>
        </w:rPr>
        <w:t xml:space="preserve"> </w:t>
      </w:r>
      <w:r w:rsidR="00D07763" w:rsidRPr="0085420C">
        <w:rPr>
          <w:sz w:val="28"/>
          <w:szCs w:val="28"/>
        </w:rPr>
        <w:t>деловых</w:t>
      </w:r>
      <w:r w:rsidR="0085420C">
        <w:rPr>
          <w:sz w:val="28"/>
          <w:szCs w:val="28"/>
        </w:rPr>
        <w:t xml:space="preserve"> </w:t>
      </w:r>
      <w:r w:rsidR="00D07763" w:rsidRPr="0085420C">
        <w:rPr>
          <w:sz w:val="28"/>
          <w:szCs w:val="28"/>
        </w:rPr>
        <w:t>встреч,</w:t>
      </w:r>
      <w:r w:rsidR="0085420C">
        <w:rPr>
          <w:sz w:val="28"/>
          <w:szCs w:val="28"/>
        </w:rPr>
        <w:t xml:space="preserve"> </w:t>
      </w:r>
      <w:r w:rsidR="00D07763" w:rsidRPr="0085420C">
        <w:rPr>
          <w:sz w:val="28"/>
          <w:szCs w:val="28"/>
        </w:rPr>
        <w:t>и</w:t>
      </w:r>
      <w:r w:rsidR="0085420C">
        <w:rPr>
          <w:sz w:val="28"/>
          <w:szCs w:val="28"/>
        </w:rPr>
        <w:t xml:space="preserve"> </w:t>
      </w:r>
      <w:r w:rsidR="00D07763" w:rsidRPr="0085420C">
        <w:rPr>
          <w:sz w:val="28"/>
          <w:szCs w:val="28"/>
        </w:rPr>
        <w:t>празднований</w:t>
      </w:r>
      <w:r w:rsidR="0085420C">
        <w:rPr>
          <w:sz w:val="28"/>
          <w:szCs w:val="28"/>
        </w:rPr>
        <w:t xml:space="preserve"> </w:t>
      </w:r>
      <w:r w:rsidR="00D07763" w:rsidRPr="0085420C">
        <w:rPr>
          <w:sz w:val="28"/>
          <w:szCs w:val="28"/>
        </w:rPr>
        <w:t>в</w:t>
      </w:r>
      <w:r w:rsidR="0085420C">
        <w:rPr>
          <w:sz w:val="28"/>
          <w:szCs w:val="28"/>
        </w:rPr>
        <w:t xml:space="preserve"> </w:t>
      </w:r>
      <w:r w:rsidR="00D07763" w:rsidRPr="0085420C">
        <w:rPr>
          <w:sz w:val="28"/>
          <w:szCs w:val="28"/>
        </w:rPr>
        <w:t>кругу</w:t>
      </w:r>
      <w:r w:rsidR="0085420C">
        <w:rPr>
          <w:sz w:val="28"/>
          <w:szCs w:val="28"/>
        </w:rPr>
        <w:t xml:space="preserve"> </w:t>
      </w:r>
      <w:r w:rsidR="00D07763" w:rsidRPr="0085420C">
        <w:rPr>
          <w:sz w:val="28"/>
          <w:szCs w:val="28"/>
        </w:rPr>
        <w:t>близких</w:t>
      </w:r>
      <w:r w:rsidR="0085420C">
        <w:rPr>
          <w:sz w:val="28"/>
          <w:szCs w:val="28"/>
        </w:rPr>
        <w:t xml:space="preserve"> </w:t>
      </w:r>
      <w:r w:rsidR="00D07763" w:rsidRPr="0085420C">
        <w:rPr>
          <w:sz w:val="28"/>
          <w:szCs w:val="28"/>
        </w:rPr>
        <w:t>людей,</w:t>
      </w:r>
      <w:r w:rsidR="0085420C">
        <w:rPr>
          <w:sz w:val="28"/>
          <w:szCs w:val="28"/>
        </w:rPr>
        <w:t xml:space="preserve"> </w:t>
      </w:r>
      <w:r w:rsidR="00D07763" w:rsidRPr="0085420C">
        <w:rPr>
          <w:sz w:val="28"/>
          <w:szCs w:val="28"/>
        </w:rPr>
        <w:t>и</w:t>
      </w:r>
      <w:r w:rsidR="0085420C">
        <w:rPr>
          <w:sz w:val="28"/>
          <w:szCs w:val="28"/>
        </w:rPr>
        <w:t xml:space="preserve"> </w:t>
      </w:r>
      <w:r w:rsidR="00D07763" w:rsidRPr="0085420C">
        <w:rPr>
          <w:sz w:val="28"/>
          <w:szCs w:val="28"/>
        </w:rPr>
        <w:t>просто</w:t>
      </w:r>
      <w:r w:rsidR="0085420C">
        <w:rPr>
          <w:sz w:val="28"/>
          <w:szCs w:val="28"/>
        </w:rPr>
        <w:t xml:space="preserve"> </w:t>
      </w:r>
      <w:r w:rsidR="00D07763" w:rsidRPr="0085420C">
        <w:rPr>
          <w:sz w:val="28"/>
          <w:szCs w:val="28"/>
        </w:rPr>
        <w:t>для</w:t>
      </w:r>
      <w:r w:rsidR="0085420C">
        <w:rPr>
          <w:sz w:val="28"/>
          <w:szCs w:val="28"/>
        </w:rPr>
        <w:t xml:space="preserve"> </w:t>
      </w:r>
      <w:r w:rsidR="00D07763" w:rsidRPr="0085420C">
        <w:rPr>
          <w:sz w:val="28"/>
          <w:szCs w:val="28"/>
        </w:rPr>
        <w:t>отдыха.</w:t>
      </w:r>
      <w:r w:rsidR="0085420C">
        <w:rPr>
          <w:sz w:val="28"/>
          <w:szCs w:val="28"/>
        </w:rPr>
        <w:t xml:space="preserve"> </w:t>
      </w:r>
      <w:r w:rsidR="00D07763" w:rsidRPr="0085420C">
        <w:rPr>
          <w:sz w:val="28"/>
          <w:szCs w:val="28"/>
        </w:rPr>
        <w:t>Во</w:t>
      </w:r>
      <w:r w:rsidR="0085420C">
        <w:rPr>
          <w:sz w:val="28"/>
          <w:szCs w:val="28"/>
        </w:rPr>
        <w:t xml:space="preserve"> </w:t>
      </w:r>
      <w:r w:rsidR="00D07763" w:rsidRPr="0085420C">
        <w:rPr>
          <w:sz w:val="28"/>
          <w:szCs w:val="28"/>
        </w:rPr>
        <w:t>всех</w:t>
      </w:r>
      <w:r w:rsidR="0085420C">
        <w:rPr>
          <w:sz w:val="28"/>
          <w:szCs w:val="28"/>
        </w:rPr>
        <w:t xml:space="preserve"> </w:t>
      </w:r>
      <w:r w:rsidR="00D07763" w:rsidRPr="0085420C">
        <w:rPr>
          <w:sz w:val="28"/>
          <w:szCs w:val="28"/>
        </w:rPr>
        <w:t>ванных</w:t>
      </w:r>
      <w:r w:rsidR="0085420C">
        <w:rPr>
          <w:sz w:val="28"/>
          <w:szCs w:val="28"/>
        </w:rPr>
        <w:t xml:space="preserve"> </w:t>
      </w:r>
      <w:r w:rsidR="00D07763" w:rsidRPr="0085420C">
        <w:rPr>
          <w:sz w:val="28"/>
          <w:szCs w:val="28"/>
        </w:rPr>
        <w:t>комнатах</w:t>
      </w:r>
      <w:r w:rsidR="0085420C">
        <w:rPr>
          <w:sz w:val="28"/>
          <w:szCs w:val="28"/>
        </w:rPr>
        <w:t xml:space="preserve"> </w:t>
      </w:r>
      <w:r w:rsidR="00D07763" w:rsidRPr="0085420C">
        <w:rPr>
          <w:sz w:val="28"/>
          <w:szCs w:val="28"/>
        </w:rPr>
        <w:t>-</w:t>
      </w:r>
      <w:r w:rsidR="0085420C">
        <w:rPr>
          <w:sz w:val="28"/>
          <w:szCs w:val="28"/>
        </w:rPr>
        <w:t xml:space="preserve"> </w:t>
      </w:r>
      <w:r w:rsidR="00D07763" w:rsidRPr="0085420C">
        <w:rPr>
          <w:sz w:val="28"/>
          <w:szCs w:val="28"/>
        </w:rPr>
        <w:t>подогреваемый</w:t>
      </w:r>
      <w:r w:rsidR="0085420C">
        <w:rPr>
          <w:sz w:val="28"/>
          <w:szCs w:val="28"/>
        </w:rPr>
        <w:t xml:space="preserve"> </w:t>
      </w:r>
      <w:r w:rsidR="00D07763" w:rsidRPr="0085420C">
        <w:rPr>
          <w:sz w:val="28"/>
          <w:szCs w:val="28"/>
        </w:rPr>
        <w:t>пол.</w:t>
      </w:r>
      <w:r w:rsidR="0085420C">
        <w:rPr>
          <w:sz w:val="28"/>
          <w:szCs w:val="28"/>
        </w:rPr>
        <w:t xml:space="preserve"> </w:t>
      </w:r>
      <w:r w:rsidR="00D07763" w:rsidRPr="0085420C">
        <w:rPr>
          <w:sz w:val="28"/>
          <w:szCs w:val="28"/>
        </w:rPr>
        <w:t>Каждый</w:t>
      </w:r>
      <w:r w:rsidR="0085420C">
        <w:rPr>
          <w:sz w:val="28"/>
          <w:szCs w:val="28"/>
        </w:rPr>
        <w:t xml:space="preserve"> </w:t>
      </w:r>
      <w:r w:rsidR="00D07763" w:rsidRPr="0085420C">
        <w:rPr>
          <w:sz w:val="28"/>
          <w:szCs w:val="28"/>
        </w:rPr>
        <w:t>номер</w:t>
      </w:r>
      <w:r w:rsidR="0085420C">
        <w:rPr>
          <w:sz w:val="28"/>
          <w:szCs w:val="28"/>
        </w:rPr>
        <w:t xml:space="preserve"> </w:t>
      </w:r>
      <w:r w:rsidR="00D07763" w:rsidRPr="0085420C">
        <w:rPr>
          <w:sz w:val="28"/>
          <w:szCs w:val="28"/>
        </w:rPr>
        <w:t>оснащён</w:t>
      </w:r>
      <w:r w:rsidR="0085420C">
        <w:rPr>
          <w:sz w:val="28"/>
          <w:szCs w:val="28"/>
        </w:rPr>
        <w:t xml:space="preserve"> </w:t>
      </w:r>
      <w:r w:rsidR="00D07763" w:rsidRPr="0085420C">
        <w:rPr>
          <w:sz w:val="28"/>
          <w:szCs w:val="28"/>
        </w:rPr>
        <w:t>удобным</w:t>
      </w:r>
      <w:r w:rsidR="0085420C">
        <w:rPr>
          <w:sz w:val="28"/>
          <w:szCs w:val="28"/>
        </w:rPr>
        <w:t xml:space="preserve"> </w:t>
      </w:r>
      <w:r w:rsidR="00D07763" w:rsidRPr="0085420C">
        <w:rPr>
          <w:sz w:val="28"/>
          <w:szCs w:val="28"/>
        </w:rPr>
        <w:t>рабочим</w:t>
      </w:r>
      <w:r w:rsidR="0085420C">
        <w:rPr>
          <w:sz w:val="28"/>
          <w:szCs w:val="28"/>
        </w:rPr>
        <w:t xml:space="preserve"> </w:t>
      </w:r>
      <w:r w:rsidR="00D07763" w:rsidRPr="0085420C">
        <w:rPr>
          <w:sz w:val="28"/>
          <w:szCs w:val="28"/>
        </w:rPr>
        <w:t>столом</w:t>
      </w:r>
      <w:r w:rsidR="0085420C">
        <w:rPr>
          <w:sz w:val="28"/>
          <w:szCs w:val="28"/>
        </w:rPr>
        <w:t xml:space="preserve"> </w:t>
      </w:r>
      <w:r w:rsidR="00D07763" w:rsidRPr="0085420C">
        <w:rPr>
          <w:sz w:val="28"/>
          <w:szCs w:val="28"/>
        </w:rPr>
        <w:t>и</w:t>
      </w:r>
      <w:r w:rsidR="0085420C">
        <w:rPr>
          <w:sz w:val="28"/>
          <w:szCs w:val="28"/>
        </w:rPr>
        <w:t xml:space="preserve"> </w:t>
      </w:r>
      <w:r w:rsidR="00D07763" w:rsidRPr="0085420C">
        <w:rPr>
          <w:sz w:val="28"/>
          <w:szCs w:val="28"/>
        </w:rPr>
        <w:t>креслами.</w:t>
      </w:r>
      <w:r w:rsidR="0085420C">
        <w:rPr>
          <w:sz w:val="28"/>
          <w:szCs w:val="28"/>
        </w:rPr>
        <w:t xml:space="preserve"> </w:t>
      </w:r>
      <w:r w:rsidR="00D07763" w:rsidRPr="0085420C">
        <w:rPr>
          <w:sz w:val="28"/>
          <w:szCs w:val="28"/>
        </w:rPr>
        <w:t>В</w:t>
      </w:r>
      <w:r w:rsidR="0085420C">
        <w:rPr>
          <w:sz w:val="28"/>
          <w:szCs w:val="28"/>
        </w:rPr>
        <w:t xml:space="preserve"> </w:t>
      </w:r>
      <w:r w:rsidR="00D07763" w:rsidRPr="0085420C">
        <w:rPr>
          <w:sz w:val="28"/>
          <w:szCs w:val="28"/>
        </w:rPr>
        <w:t>Президентском</w:t>
      </w:r>
      <w:r w:rsidR="0085420C">
        <w:rPr>
          <w:sz w:val="28"/>
          <w:szCs w:val="28"/>
        </w:rPr>
        <w:t xml:space="preserve"> </w:t>
      </w:r>
      <w:r w:rsidR="00D07763" w:rsidRPr="0085420C">
        <w:rPr>
          <w:sz w:val="28"/>
          <w:szCs w:val="28"/>
        </w:rPr>
        <w:t>люксе</w:t>
      </w:r>
      <w:r w:rsidR="0085420C">
        <w:rPr>
          <w:sz w:val="28"/>
          <w:szCs w:val="28"/>
        </w:rPr>
        <w:t xml:space="preserve"> </w:t>
      </w:r>
      <w:r w:rsidR="00D07763" w:rsidRPr="0085420C">
        <w:rPr>
          <w:sz w:val="28"/>
          <w:szCs w:val="28"/>
        </w:rPr>
        <w:t>"Лидваль"</w:t>
      </w:r>
      <w:r w:rsidR="0085420C">
        <w:rPr>
          <w:sz w:val="28"/>
          <w:szCs w:val="28"/>
        </w:rPr>
        <w:t xml:space="preserve"> </w:t>
      </w:r>
      <w:r w:rsidR="00D07763" w:rsidRPr="0085420C">
        <w:rPr>
          <w:sz w:val="28"/>
          <w:szCs w:val="28"/>
        </w:rPr>
        <w:t>имеется</w:t>
      </w:r>
      <w:r w:rsidR="0085420C">
        <w:rPr>
          <w:sz w:val="28"/>
          <w:szCs w:val="28"/>
        </w:rPr>
        <w:t xml:space="preserve"> </w:t>
      </w:r>
      <w:r w:rsidR="00D07763" w:rsidRPr="0085420C">
        <w:rPr>
          <w:sz w:val="28"/>
          <w:szCs w:val="28"/>
        </w:rPr>
        <w:t>персональный</w:t>
      </w:r>
      <w:r w:rsidR="0085420C">
        <w:rPr>
          <w:sz w:val="28"/>
          <w:szCs w:val="28"/>
        </w:rPr>
        <w:t xml:space="preserve"> </w:t>
      </w:r>
      <w:r w:rsidR="00D07763" w:rsidRPr="0085420C">
        <w:rPr>
          <w:sz w:val="28"/>
          <w:szCs w:val="28"/>
        </w:rPr>
        <w:t>лифт.</w:t>
      </w:r>
      <w:r w:rsidR="0085420C">
        <w:rPr>
          <w:sz w:val="28"/>
          <w:szCs w:val="28"/>
        </w:rPr>
        <w:t xml:space="preserve"> </w:t>
      </w:r>
      <w:r w:rsidR="00D07763" w:rsidRPr="0085420C">
        <w:rPr>
          <w:sz w:val="28"/>
          <w:szCs w:val="28"/>
        </w:rPr>
        <w:t>Также</w:t>
      </w:r>
      <w:r w:rsidR="0085420C">
        <w:rPr>
          <w:sz w:val="28"/>
          <w:szCs w:val="28"/>
        </w:rPr>
        <w:t xml:space="preserve"> </w:t>
      </w:r>
      <w:r w:rsidR="00D07763" w:rsidRPr="0085420C">
        <w:rPr>
          <w:sz w:val="28"/>
          <w:szCs w:val="28"/>
        </w:rPr>
        <w:t>особенностью</w:t>
      </w:r>
      <w:r w:rsidR="0085420C">
        <w:rPr>
          <w:sz w:val="28"/>
          <w:szCs w:val="28"/>
        </w:rPr>
        <w:t xml:space="preserve"> </w:t>
      </w:r>
      <w:r w:rsidR="00D07763" w:rsidRPr="0085420C">
        <w:rPr>
          <w:sz w:val="28"/>
          <w:szCs w:val="28"/>
        </w:rPr>
        <w:t>этого</w:t>
      </w:r>
      <w:r w:rsidR="0085420C">
        <w:rPr>
          <w:sz w:val="28"/>
          <w:szCs w:val="28"/>
        </w:rPr>
        <w:t xml:space="preserve"> </w:t>
      </w:r>
      <w:r w:rsidR="00D07763" w:rsidRPr="0085420C">
        <w:rPr>
          <w:sz w:val="28"/>
          <w:szCs w:val="28"/>
        </w:rPr>
        <w:t>номера</w:t>
      </w:r>
      <w:r w:rsidR="0085420C">
        <w:rPr>
          <w:sz w:val="28"/>
          <w:szCs w:val="28"/>
        </w:rPr>
        <w:t xml:space="preserve"> </w:t>
      </w:r>
      <w:r w:rsidR="00D07763" w:rsidRPr="0085420C">
        <w:rPr>
          <w:sz w:val="28"/>
          <w:szCs w:val="28"/>
        </w:rPr>
        <w:t>является</w:t>
      </w:r>
      <w:r w:rsidR="0085420C">
        <w:rPr>
          <w:sz w:val="28"/>
          <w:szCs w:val="28"/>
        </w:rPr>
        <w:t xml:space="preserve"> </w:t>
      </w:r>
      <w:r w:rsidR="00D07763" w:rsidRPr="0085420C">
        <w:rPr>
          <w:sz w:val="28"/>
          <w:szCs w:val="28"/>
        </w:rPr>
        <w:t>наличие</w:t>
      </w:r>
      <w:r w:rsidR="0085420C">
        <w:rPr>
          <w:sz w:val="28"/>
          <w:szCs w:val="28"/>
        </w:rPr>
        <w:t xml:space="preserve"> </w:t>
      </w:r>
      <w:r w:rsidR="00D07763" w:rsidRPr="0085420C">
        <w:rPr>
          <w:sz w:val="28"/>
          <w:szCs w:val="28"/>
        </w:rPr>
        <w:t>великолепно</w:t>
      </w:r>
      <w:r w:rsidR="0085420C">
        <w:rPr>
          <w:sz w:val="28"/>
          <w:szCs w:val="28"/>
        </w:rPr>
        <w:t xml:space="preserve"> </w:t>
      </w:r>
      <w:r w:rsidR="00D07763" w:rsidRPr="0085420C">
        <w:rPr>
          <w:sz w:val="28"/>
          <w:szCs w:val="28"/>
        </w:rPr>
        <w:t>сохранившейся,</w:t>
      </w:r>
      <w:r w:rsidR="0085420C">
        <w:rPr>
          <w:sz w:val="28"/>
          <w:szCs w:val="28"/>
        </w:rPr>
        <w:t xml:space="preserve"> </w:t>
      </w:r>
      <w:r w:rsidR="00D07763" w:rsidRPr="0085420C">
        <w:rPr>
          <w:sz w:val="28"/>
          <w:szCs w:val="28"/>
        </w:rPr>
        <w:t>изящной</w:t>
      </w:r>
      <w:r w:rsidR="0085420C">
        <w:rPr>
          <w:sz w:val="28"/>
          <w:szCs w:val="28"/>
        </w:rPr>
        <w:t xml:space="preserve"> </w:t>
      </w:r>
      <w:r w:rsidR="00D07763" w:rsidRPr="0085420C">
        <w:rPr>
          <w:sz w:val="28"/>
          <w:szCs w:val="28"/>
        </w:rPr>
        <w:t>ванны</w:t>
      </w:r>
      <w:r w:rsidR="0085420C">
        <w:rPr>
          <w:sz w:val="28"/>
          <w:szCs w:val="28"/>
        </w:rPr>
        <w:t xml:space="preserve"> </w:t>
      </w:r>
      <w:r w:rsidR="00D07763" w:rsidRPr="0085420C">
        <w:rPr>
          <w:sz w:val="28"/>
          <w:szCs w:val="28"/>
        </w:rPr>
        <w:t>конца</w:t>
      </w:r>
      <w:r w:rsidR="0085420C">
        <w:rPr>
          <w:sz w:val="28"/>
          <w:szCs w:val="28"/>
        </w:rPr>
        <w:t xml:space="preserve"> </w:t>
      </w:r>
      <w:r w:rsidR="00D07763" w:rsidRPr="0085420C">
        <w:rPr>
          <w:sz w:val="28"/>
          <w:szCs w:val="28"/>
        </w:rPr>
        <w:t>XIX</w:t>
      </w:r>
      <w:r w:rsidR="0085420C">
        <w:rPr>
          <w:sz w:val="28"/>
          <w:szCs w:val="28"/>
        </w:rPr>
        <w:t xml:space="preserve"> </w:t>
      </w:r>
      <w:r w:rsidR="00D07763" w:rsidRPr="0085420C">
        <w:rPr>
          <w:sz w:val="28"/>
          <w:szCs w:val="28"/>
        </w:rPr>
        <w:t>века.</w:t>
      </w:r>
      <w:r w:rsidR="0085420C">
        <w:rPr>
          <w:sz w:val="28"/>
          <w:szCs w:val="28"/>
        </w:rPr>
        <w:t xml:space="preserve"> </w:t>
      </w:r>
      <w:r w:rsidR="00D07763" w:rsidRPr="0085420C">
        <w:rPr>
          <w:sz w:val="28"/>
          <w:szCs w:val="28"/>
        </w:rPr>
        <w:t>В</w:t>
      </w:r>
      <w:r w:rsidR="0085420C">
        <w:rPr>
          <w:sz w:val="28"/>
          <w:szCs w:val="28"/>
        </w:rPr>
        <w:t xml:space="preserve"> </w:t>
      </w:r>
      <w:r w:rsidR="00D07763" w:rsidRPr="0085420C">
        <w:rPr>
          <w:sz w:val="28"/>
          <w:szCs w:val="28"/>
        </w:rPr>
        <w:t>номерах</w:t>
      </w:r>
      <w:r w:rsidR="0085420C">
        <w:rPr>
          <w:sz w:val="28"/>
          <w:szCs w:val="28"/>
        </w:rPr>
        <w:t xml:space="preserve"> </w:t>
      </w:r>
      <w:r w:rsidR="00D07763" w:rsidRPr="0085420C">
        <w:rPr>
          <w:sz w:val="28"/>
          <w:szCs w:val="28"/>
        </w:rPr>
        <w:t>"Росси"</w:t>
      </w:r>
      <w:r w:rsidR="0085420C">
        <w:rPr>
          <w:sz w:val="28"/>
          <w:szCs w:val="28"/>
        </w:rPr>
        <w:t xml:space="preserve"> </w:t>
      </w:r>
      <w:r w:rsidR="00D07763" w:rsidRPr="0085420C">
        <w:rPr>
          <w:sz w:val="28"/>
          <w:szCs w:val="28"/>
        </w:rPr>
        <w:t>и</w:t>
      </w:r>
      <w:r w:rsidR="0085420C">
        <w:rPr>
          <w:sz w:val="28"/>
          <w:szCs w:val="28"/>
        </w:rPr>
        <w:t xml:space="preserve"> </w:t>
      </w:r>
      <w:r w:rsidR="00D07763" w:rsidRPr="0085420C">
        <w:rPr>
          <w:sz w:val="28"/>
          <w:szCs w:val="28"/>
        </w:rPr>
        <w:t>"Piano</w:t>
      </w:r>
      <w:r w:rsidR="0085420C">
        <w:rPr>
          <w:sz w:val="28"/>
          <w:szCs w:val="28"/>
        </w:rPr>
        <w:t xml:space="preserve"> </w:t>
      </w:r>
      <w:r w:rsidR="00D07763" w:rsidRPr="0085420C">
        <w:rPr>
          <w:sz w:val="28"/>
          <w:szCs w:val="28"/>
        </w:rPr>
        <w:t>Suite"</w:t>
      </w:r>
      <w:r w:rsidR="0085420C">
        <w:rPr>
          <w:sz w:val="28"/>
          <w:szCs w:val="28"/>
        </w:rPr>
        <w:t xml:space="preserve"> </w:t>
      </w:r>
      <w:r w:rsidR="00D07763" w:rsidRPr="0085420C">
        <w:rPr>
          <w:sz w:val="28"/>
          <w:szCs w:val="28"/>
        </w:rPr>
        <w:t>можно</w:t>
      </w:r>
      <w:r w:rsidR="0085420C">
        <w:rPr>
          <w:sz w:val="28"/>
          <w:szCs w:val="28"/>
        </w:rPr>
        <w:t xml:space="preserve"> </w:t>
      </w:r>
      <w:r w:rsidR="00D07763" w:rsidRPr="0085420C">
        <w:rPr>
          <w:sz w:val="28"/>
          <w:szCs w:val="28"/>
        </w:rPr>
        <w:t>сыграть</w:t>
      </w:r>
      <w:r w:rsidR="0085420C">
        <w:rPr>
          <w:sz w:val="28"/>
          <w:szCs w:val="28"/>
        </w:rPr>
        <w:t xml:space="preserve"> </w:t>
      </w:r>
      <w:r w:rsidR="00D07763" w:rsidRPr="0085420C">
        <w:rPr>
          <w:sz w:val="28"/>
          <w:szCs w:val="28"/>
        </w:rPr>
        <w:t>на</w:t>
      </w:r>
      <w:r w:rsidR="0085420C">
        <w:rPr>
          <w:sz w:val="28"/>
          <w:szCs w:val="28"/>
        </w:rPr>
        <w:t xml:space="preserve"> </w:t>
      </w:r>
      <w:r w:rsidR="00D07763" w:rsidRPr="0085420C">
        <w:rPr>
          <w:sz w:val="28"/>
          <w:szCs w:val="28"/>
        </w:rPr>
        <w:t>пианино,</w:t>
      </w:r>
      <w:r w:rsidR="0085420C">
        <w:rPr>
          <w:sz w:val="28"/>
          <w:szCs w:val="28"/>
        </w:rPr>
        <w:t xml:space="preserve"> </w:t>
      </w:r>
      <w:r w:rsidR="00D07763" w:rsidRPr="0085420C">
        <w:rPr>
          <w:sz w:val="28"/>
          <w:szCs w:val="28"/>
        </w:rPr>
        <w:t>установленном</w:t>
      </w:r>
      <w:r w:rsidR="0085420C">
        <w:rPr>
          <w:sz w:val="28"/>
          <w:szCs w:val="28"/>
        </w:rPr>
        <w:t xml:space="preserve"> </w:t>
      </w:r>
      <w:r w:rsidR="00D07763" w:rsidRPr="0085420C">
        <w:rPr>
          <w:sz w:val="28"/>
          <w:szCs w:val="28"/>
        </w:rPr>
        <w:t>в</w:t>
      </w:r>
      <w:r w:rsidR="0085420C">
        <w:rPr>
          <w:sz w:val="28"/>
          <w:szCs w:val="28"/>
        </w:rPr>
        <w:t xml:space="preserve"> </w:t>
      </w:r>
      <w:r w:rsidR="00D07763" w:rsidRPr="0085420C">
        <w:rPr>
          <w:sz w:val="28"/>
          <w:szCs w:val="28"/>
        </w:rPr>
        <w:t>гостиной.</w:t>
      </w:r>
    </w:p>
    <w:p w14:paraId="34D67E44"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В</w:t>
      </w:r>
      <w:r w:rsidR="0085420C">
        <w:rPr>
          <w:sz w:val="28"/>
          <w:szCs w:val="28"/>
        </w:rPr>
        <w:t xml:space="preserve"> </w:t>
      </w:r>
      <w:r w:rsidRPr="0085420C">
        <w:rPr>
          <w:sz w:val="28"/>
          <w:szCs w:val="28"/>
        </w:rPr>
        <w:t>отеле</w:t>
      </w:r>
      <w:r w:rsidR="0085420C">
        <w:rPr>
          <w:sz w:val="28"/>
          <w:szCs w:val="28"/>
        </w:rPr>
        <w:t xml:space="preserve"> </w:t>
      </w:r>
      <w:r w:rsidRPr="0085420C">
        <w:rPr>
          <w:sz w:val="28"/>
          <w:szCs w:val="28"/>
        </w:rPr>
        <w:t>можно</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только</w:t>
      </w:r>
      <w:r w:rsidR="0085420C">
        <w:rPr>
          <w:sz w:val="28"/>
          <w:szCs w:val="28"/>
        </w:rPr>
        <w:t xml:space="preserve"> </w:t>
      </w:r>
      <w:r w:rsidRPr="0085420C">
        <w:rPr>
          <w:sz w:val="28"/>
          <w:szCs w:val="28"/>
        </w:rPr>
        <w:t>просто</w:t>
      </w:r>
      <w:r w:rsidR="0085420C">
        <w:rPr>
          <w:sz w:val="28"/>
          <w:szCs w:val="28"/>
        </w:rPr>
        <w:t xml:space="preserve"> </w:t>
      </w:r>
      <w:r w:rsidRPr="0085420C">
        <w:rPr>
          <w:sz w:val="28"/>
          <w:szCs w:val="28"/>
        </w:rPr>
        <w:t>отдыхать,</w:t>
      </w:r>
      <w:r w:rsidR="0085420C">
        <w:rPr>
          <w:sz w:val="28"/>
          <w:szCs w:val="28"/>
        </w:rPr>
        <w:t xml:space="preserve"> </w:t>
      </w:r>
      <w:r w:rsidRPr="0085420C">
        <w:rPr>
          <w:sz w:val="28"/>
          <w:szCs w:val="28"/>
        </w:rPr>
        <w:t>но</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поухаживать</w:t>
      </w:r>
      <w:r w:rsidR="0085420C">
        <w:rPr>
          <w:sz w:val="28"/>
          <w:szCs w:val="28"/>
        </w:rPr>
        <w:t xml:space="preserve"> </w:t>
      </w:r>
      <w:r w:rsidRPr="0085420C">
        <w:rPr>
          <w:sz w:val="28"/>
          <w:szCs w:val="28"/>
        </w:rPr>
        <w:t>за</w:t>
      </w:r>
      <w:r w:rsidR="0085420C">
        <w:rPr>
          <w:sz w:val="28"/>
          <w:szCs w:val="28"/>
        </w:rPr>
        <w:t xml:space="preserve"> </w:t>
      </w:r>
      <w:r w:rsidRPr="0085420C">
        <w:rPr>
          <w:sz w:val="28"/>
          <w:szCs w:val="28"/>
        </w:rPr>
        <w:t>телом.</w:t>
      </w:r>
      <w:r w:rsidR="0085420C">
        <w:rPr>
          <w:sz w:val="28"/>
          <w:szCs w:val="28"/>
        </w:rPr>
        <w:t xml:space="preserve"> </w:t>
      </w:r>
      <w:r w:rsidRPr="0085420C">
        <w:rPr>
          <w:sz w:val="28"/>
          <w:szCs w:val="28"/>
        </w:rPr>
        <w:t>Обновленном</w:t>
      </w:r>
      <w:r w:rsidR="0085420C">
        <w:rPr>
          <w:sz w:val="28"/>
          <w:szCs w:val="28"/>
        </w:rPr>
        <w:t xml:space="preserve"> </w:t>
      </w:r>
      <w:r w:rsidRPr="0085420C">
        <w:rPr>
          <w:sz w:val="28"/>
          <w:szCs w:val="28"/>
        </w:rPr>
        <w:t>салоне</w:t>
      </w:r>
      <w:r w:rsidR="0085420C">
        <w:rPr>
          <w:sz w:val="28"/>
          <w:szCs w:val="28"/>
        </w:rPr>
        <w:t xml:space="preserve"> </w:t>
      </w:r>
      <w:r w:rsidRPr="0085420C">
        <w:rPr>
          <w:sz w:val="28"/>
          <w:szCs w:val="28"/>
        </w:rPr>
        <w:t>помимо</w:t>
      </w:r>
      <w:r w:rsidR="0085420C">
        <w:rPr>
          <w:sz w:val="28"/>
          <w:szCs w:val="28"/>
        </w:rPr>
        <w:t xml:space="preserve"> </w:t>
      </w:r>
      <w:r w:rsidRPr="0085420C">
        <w:rPr>
          <w:sz w:val="28"/>
          <w:szCs w:val="28"/>
        </w:rPr>
        <w:t>привычных</w:t>
      </w:r>
      <w:r w:rsidR="0085420C">
        <w:rPr>
          <w:sz w:val="28"/>
          <w:szCs w:val="28"/>
        </w:rPr>
        <w:t xml:space="preserve"> </w:t>
      </w:r>
      <w:r w:rsidRPr="0085420C">
        <w:rPr>
          <w:sz w:val="28"/>
          <w:szCs w:val="28"/>
        </w:rPr>
        <w:t>услуг</w:t>
      </w:r>
      <w:r w:rsidR="0085420C">
        <w:rPr>
          <w:sz w:val="28"/>
          <w:szCs w:val="28"/>
        </w:rPr>
        <w:t xml:space="preserve"> </w:t>
      </w:r>
      <w:r w:rsidRPr="0085420C">
        <w:rPr>
          <w:sz w:val="28"/>
          <w:szCs w:val="28"/>
        </w:rPr>
        <w:t>по</w:t>
      </w:r>
      <w:r w:rsidR="0085420C">
        <w:rPr>
          <w:sz w:val="28"/>
          <w:szCs w:val="28"/>
        </w:rPr>
        <w:t xml:space="preserve"> </w:t>
      </w:r>
      <w:r w:rsidRPr="0085420C">
        <w:rPr>
          <w:sz w:val="28"/>
          <w:szCs w:val="28"/>
        </w:rPr>
        <w:t>уходу</w:t>
      </w:r>
      <w:r w:rsidR="0085420C">
        <w:rPr>
          <w:sz w:val="28"/>
          <w:szCs w:val="28"/>
        </w:rPr>
        <w:t xml:space="preserve"> </w:t>
      </w:r>
      <w:r w:rsidRPr="0085420C">
        <w:rPr>
          <w:sz w:val="28"/>
          <w:szCs w:val="28"/>
        </w:rPr>
        <w:t>за</w:t>
      </w:r>
      <w:r w:rsidR="0085420C">
        <w:rPr>
          <w:sz w:val="28"/>
          <w:szCs w:val="28"/>
        </w:rPr>
        <w:t xml:space="preserve"> </w:t>
      </w:r>
      <w:r w:rsidRPr="0085420C">
        <w:rPr>
          <w:sz w:val="28"/>
          <w:szCs w:val="28"/>
        </w:rPr>
        <w:t>телом,</w:t>
      </w:r>
      <w:r w:rsidR="0085420C">
        <w:rPr>
          <w:sz w:val="28"/>
          <w:szCs w:val="28"/>
        </w:rPr>
        <w:t xml:space="preserve"> </w:t>
      </w:r>
      <w:r w:rsidRPr="0085420C">
        <w:rPr>
          <w:sz w:val="28"/>
          <w:szCs w:val="28"/>
        </w:rPr>
        <w:t>маникюра,</w:t>
      </w:r>
      <w:r w:rsidR="0085420C">
        <w:rPr>
          <w:sz w:val="28"/>
          <w:szCs w:val="28"/>
        </w:rPr>
        <w:t xml:space="preserve"> </w:t>
      </w:r>
      <w:r w:rsidRPr="0085420C">
        <w:rPr>
          <w:sz w:val="28"/>
          <w:szCs w:val="28"/>
        </w:rPr>
        <w:t>педикюра,</w:t>
      </w:r>
      <w:r w:rsidR="0085420C">
        <w:rPr>
          <w:sz w:val="28"/>
          <w:szCs w:val="28"/>
        </w:rPr>
        <w:t xml:space="preserve"> </w:t>
      </w:r>
      <w:r w:rsidRPr="0085420C">
        <w:rPr>
          <w:sz w:val="28"/>
          <w:szCs w:val="28"/>
        </w:rPr>
        <w:t>визажа,</w:t>
      </w:r>
      <w:r w:rsidR="0085420C">
        <w:rPr>
          <w:sz w:val="28"/>
          <w:szCs w:val="28"/>
        </w:rPr>
        <w:t xml:space="preserve"> </w:t>
      </w:r>
      <w:r w:rsidRPr="0085420C">
        <w:rPr>
          <w:sz w:val="28"/>
          <w:szCs w:val="28"/>
        </w:rPr>
        <w:t>парикмахерских</w:t>
      </w:r>
      <w:r w:rsidR="0085420C">
        <w:rPr>
          <w:sz w:val="28"/>
          <w:szCs w:val="28"/>
        </w:rPr>
        <w:t xml:space="preserve"> </w:t>
      </w:r>
      <w:r w:rsidRPr="0085420C">
        <w:rPr>
          <w:sz w:val="28"/>
          <w:szCs w:val="28"/>
        </w:rPr>
        <w:t>услуг,</w:t>
      </w:r>
      <w:r w:rsidR="0085420C">
        <w:rPr>
          <w:sz w:val="28"/>
          <w:szCs w:val="28"/>
        </w:rPr>
        <w:t xml:space="preserve"> </w:t>
      </w:r>
      <w:r w:rsidRPr="0085420C">
        <w:rPr>
          <w:sz w:val="28"/>
          <w:szCs w:val="28"/>
        </w:rPr>
        <w:t>гостям</w:t>
      </w:r>
      <w:r w:rsidR="0085420C">
        <w:rPr>
          <w:sz w:val="28"/>
          <w:szCs w:val="28"/>
        </w:rPr>
        <w:t xml:space="preserve"> </w:t>
      </w:r>
      <w:r w:rsidRPr="0085420C">
        <w:rPr>
          <w:sz w:val="28"/>
          <w:szCs w:val="28"/>
        </w:rPr>
        <w:t>предлагаются</w:t>
      </w:r>
      <w:r w:rsidR="0085420C">
        <w:rPr>
          <w:sz w:val="28"/>
          <w:szCs w:val="28"/>
        </w:rPr>
        <w:t xml:space="preserve"> </w:t>
      </w:r>
      <w:r w:rsidRPr="0085420C">
        <w:rPr>
          <w:sz w:val="28"/>
          <w:szCs w:val="28"/>
        </w:rPr>
        <w:t>новые</w:t>
      </w:r>
      <w:r w:rsidR="0085420C">
        <w:rPr>
          <w:sz w:val="28"/>
          <w:szCs w:val="28"/>
        </w:rPr>
        <w:t xml:space="preserve"> </w:t>
      </w:r>
      <w:r w:rsidRPr="0085420C">
        <w:rPr>
          <w:sz w:val="28"/>
          <w:szCs w:val="28"/>
        </w:rPr>
        <w:t>виды</w:t>
      </w:r>
      <w:r w:rsidR="0085420C">
        <w:rPr>
          <w:sz w:val="28"/>
          <w:szCs w:val="28"/>
        </w:rPr>
        <w:t xml:space="preserve"> </w:t>
      </w:r>
      <w:r w:rsidRPr="0085420C">
        <w:rPr>
          <w:sz w:val="28"/>
          <w:szCs w:val="28"/>
        </w:rPr>
        <w:t>массажа</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SPA-процедур.</w:t>
      </w:r>
      <w:r w:rsidR="0085420C">
        <w:rPr>
          <w:sz w:val="28"/>
          <w:szCs w:val="28"/>
        </w:rPr>
        <w:t xml:space="preserve"> </w:t>
      </w:r>
      <w:r w:rsidRPr="0085420C">
        <w:rPr>
          <w:sz w:val="28"/>
          <w:szCs w:val="28"/>
        </w:rPr>
        <w:t>Также</w:t>
      </w:r>
      <w:r w:rsidR="0085420C">
        <w:rPr>
          <w:sz w:val="28"/>
          <w:szCs w:val="28"/>
        </w:rPr>
        <w:t xml:space="preserve"> </w:t>
      </w:r>
      <w:r w:rsidRPr="0085420C">
        <w:rPr>
          <w:sz w:val="28"/>
          <w:szCs w:val="28"/>
        </w:rPr>
        <w:t>воспользуйтесь</w:t>
      </w:r>
      <w:r w:rsidR="0085420C">
        <w:rPr>
          <w:sz w:val="28"/>
          <w:szCs w:val="28"/>
        </w:rPr>
        <w:t xml:space="preserve"> </w:t>
      </w:r>
      <w:r w:rsidRPr="0085420C">
        <w:rPr>
          <w:sz w:val="28"/>
          <w:szCs w:val="28"/>
        </w:rPr>
        <w:t>услугами</w:t>
      </w:r>
      <w:r w:rsidR="0085420C">
        <w:rPr>
          <w:sz w:val="28"/>
          <w:szCs w:val="28"/>
        </w:rPr>
        <w:t xml:space="preserve"> </w:t>
      </w:r>
      <w:r w:rsidRPr="0085420C">
        <w:rPr>
          <w:sz w:val="28"/>
          <w:szCs w:val="28"/>
        </w:rPr>
        <w:t>косметолога</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базе</w:t>
      </w:r>
      <w:r w:rsidR="0085420C">
        <w:rPr>
          <w:sz w:val="28"/>
          <w:szCs w:val="28"/>
        </w:rPr>
        <w:t xml:space="preserve"> </w:t>
      </w:r>
      <w:r w:rsidRPr="0085420C">
        <w:rPr>
          <w:sz w:val="28"/>
          <w:szCs w:val="28"/>
        </w:rPr>
        <w:t>самых</w:t>
      </w:r>
      <w:r w:rsidR="0085420C">
        <w:rPr>
          <w:sz w:val="28"/>
          <w:szCs w:val="28"/>
        </w:rPr>
        <w:t xml:space="preserve"> </w:t>
      </w:r>
      <w:r w:rsidRPr="0085420C">
        <w:rPr>
          <w:sz w:val="28"/>
          <w:szCs w:val="28"/>
        </w:rPr>
        <w:t>эксклюзивных</w:t>
      </w:r>
      <w:r w:rsidR="0085420C">
        <w:rPr>
          <w:sz w:val="28"/>
          <w:szCs w:val="28"/>
        </w:rPr>
        <w:t xml:space="preserve"> </w:t>
      </w:r>
      <w:r w:rsidRPr="0085420C">
        <w:rPr>
          <w:sz w:val="28"/>
          <w:szCs w:val="28"/>
        </w:rPr>
        <w:t>линий</w:t>
      </w:r>
      <w:r w:rsidR="0085420C">
        <w:rPr>
          <w:sz w:val="28"/>
          <w:szCs w:val="28"/>
        </w:rPr>
        <w:t xml:space="preserve"> </w:t>
      </w:r>
      <w:r w:rsidRPr="0085420C">
        <w:rPr>
          <w:sz w:val="28"/>
          <w:szCs w:val="28"/>
        </w:rPr>
        <w:t>косметики,</w:t>
      </w:r>
      <w:r w:rsidR="0085420C">
        <w:rPr>
          <w:sz w:val="28"/>
          <w:szCs w:val="28"/>
        </w:rPr>
        <w:t xml:space="preserve"> </w:t>
      </w:r>
      <w:r w:rsidRPr="0085420C">
        <w:rPr>
          <w:sz w:val="28"/>
          <w:szCs w:val="28"/>
        </w:rPr>
        <w:t>таких</w:t>
      </w:r>
      <w:r w:rsidR="0085420C">
        <w:rPr>
          <w:sz w:val="28"/>
          <w:szCs w:val="28"/>
        </w:rPr>
        <w:t xml:space="preserve"> </w:t>
      </w:r>
      <w:r w:rsidRPr="0085420C">
        <w:rPr>
          <w:sz w:val="28"/>
          <w:szCs w:val="28"/>
        </w:rPr>
        <w:t>как</w:t>
      </w:r>
      <w:r w:rsidR="0085420C">
        <w:rPr>
          <w:sz w:val="28"/>
          <w:szCs w:val="28"/>
        </w:rPr>
        <w:t xml:space="preserve"> </w:t>
      </w:r>
      <w:r w:rsidRPr="0085420C">
        <w:rPr>
          <w:sz w:val="28"/>
          <w:szCs w:val="28"/>
        </w:rPr>
        <w:t>средства</w:t>
      </w:r>
      <w:r w:rsidR="0085420C">
        <w:rPr>
          <w:sz w:val="28"/>
          <w:szCs w:val="28"/>
        </w:rPr>
        <w:t xml:space="preserve"> </w:t>
      </w:r>
      <w:r w:rsidRPr="0085420C">
        <w:rPr>
          <w:sz w:val="28"/>
          <w:szCs w:val="28"/>
        </w:rPr>
        <w:t>для</w:t>
      </w:r>
      <w:r w:rsidR="0085420C">
        <w:rPr>
          <w:sz w:val="28"/>
          <w:szCs w:val="28"/>
        </w:rPr>
        <w:t xml:space="preserve"> </w:t>
      </w:r>
      <w:r w:rsidRPr="0085420C">
        <w:rPr>
          <w:sz w:val="28"/>
          <w:szCs w:val="28"/>
        </w:rPr>
        <w:t>профессионального</w:t>
      </w:r>
      <w:r w:rsidR="0085420C">
        <w:rPr>
          <w:sz w:val="28"/>
          <w:szCs w:val="28"/>
        </w:rPr>
        <w:t xml:space="preserve"> </w:t>
      </w:r>
      <w:r w:rsidRPr="0085420C">
        <w:rPr>
          <w:sz w:val="28"/>
          <w:szCs w:val="28"/>
        </w:rPr>
        <w:t>SPA-ухода</w:t>
      </w:r>
      <w:r w:rsidR="0085420C">
        <w:rPr>
          <w:sz w:val="28"/>
          <w:szCs w:val="28"/>
        </w:rPr>
        <w:t xml:space="preserve"> </w:t>
      </w:r>
      <w:r w:rsidRPr="0085420C">
        <w:rPr>
          <w:sz w:val="28"/>
          <w:szCs w:val="28"/>
        </w:rPr>
        <w:t>за</w:t>
      </w:r>
      <w:r w:rsidR="0085420C">
        <w:rPr>
          <w:sz w:val="28"/>
          <w:szCs w:val="28"/>
        </w:rPr>
        <w:t xml:space="preserve"> </w:t>
      </w:r>
      <w:r w:rsidRPr="0085420C">
        <w:rPr>
          <w:sz w:val="28"/>
          <w:szCs w:val="28"/>
        </w:rPr>
        <w:t>кожей</w:t>
      </w:r>
      <w:r w:rsidR="0085420C">
        <w:rPr>
          <w:sz w:val="28"/>
          <w:szCs w:val="28"/>
        </w:rPr>
        <w:t xml:space="preserve"> </w:t>
      </w:r>
      <w:r w:rsidRPr="0085420C">
        <w:rPr>
          <w:sz w:val="28"/>
          <w:szCs w:val="28"/>
        </w:rPr>
        <w:t>лица</w:t>
      </w:r>
      <w:r w:rsidR="0085420C">
        <w:rPr>
          <w:sz w:val="28"/>
          <w:szCs w:val="28"/>
        </w:rPr>
        <w:t xml:space="preserve"> </w:t>
      </w:r>
      <w:r w:rsidRPr="0085420C">
        <w:rPr>
          <w:sz w:val="28"/>
          <w:szCs w:val="28"/>
        </w:rPr>
        <w:t>Kerstin</w:t>
      </w:r>
      <w:r w:rsidR="0085420C">
        <w:rPr>
          <w:sz w:val="28"/>
          <w:szCs w:val="28"/>
        </w:rPr>
        <w:t xml:space="preserve"> </w:t>
      </w:r>
      <w:r w:rsidRPr="0085420C">
        <w:rPr>
          <w:sz w:val="28"/>
          <w:szCs w:val="28"/>
        </w:rPr>
        <w:t>Florian,</w:t>
      </w:r>
      <w:r w:rsidR="0085420C">
        <w:rPr>
          <w:sz w:val="28"/>
          <w:szCs w:val="28"/>
        </w:rPr>
        <w:t xml:space="preserve"> </w:t>
      </w:r>
      <w:r w:rsidRPr="0085420C">
        <w:rPr>
          <w:sz w:val="28"/>
          <w:szCs w:val="28"/>
        </w:rPr>
        <w:t>японской</w:t>
      </w:r>
      <w:r w:rsidR="0085420C">
        <w:rPr>
          <w:sz w:val="28"/>
          <w:szCs w:val="28"/>
        </w:rPr>
        <w:t xml:space="preserve"> </w:t>
      </w:r>
      <w:r w:rsidRPr="0085420C">
        <w:rPr>
          <w:sz w:val="28"/>
          <w:szCs w:val="28"/>
        </w:rPr>
        <w:t>лечебной</w:t>
      </w:r>
      <w:r w:rsidR="0085420C">
        <w:rPr>
          <w:sz w:val="28"/>
          <w:szCs w:val="28"/>
        </w:rPr>
        <w:t xml:space="preserve"> </w:t>
      </w:r>
      <w:r w:rsidRPr="0085420C">
        <w:rPr>
          <w:sz w:val="28"/>
          <w:szCs w:val="28"/>
        </w:rPr>
        <w:t>косметики</w:t>
      </w:r>
      <w:r w:rsidR="0085420C">
        <w:rPr>
          <w:sz w:val="28"/>
          <w:szCs w:val="28"/>
        </w:rPr>
        <w:t xml:space="preserve"> </w:t>
      </w:r>
      <w:r w:rsidRPr="0085420C">
        <w:rPr>
          <w:sz w:val="28"/>
          <w:szCs w:val="28"/>
        </w:rPr>
        <w:t>Hinoki,</w:t>
      </w:r>
      <w:r w:rsidR="0085420C">
        <w:rPr>
          <w:sz w:val="28"/>
          <w:szCs w:val="28"/>
        </w:rPr>
        <w:t xml:space="preserve"> </w:t>
      </w:r>
      <w:r w:rsidRPr="0085420C">
        <w:rPr>
          <w:sz w:val="28"/>
          <w:szCs w:val="28"/>
        </w:rPr>
        <w:t>энзимотерапевтические</w:t>
      </w:r>
      <w:r w:rsidR="0085420C">
        <w:rPr>
          <w:sz w:val="28"/>
          <w:szCs w:val="28"/>
        </w:rPr>
        <w:t xml:space="preserve"> </w:t>
      </w:r>
      <w:r w:rsidRPr="0085420C">
        <w:rPr>
          <w:sz w:val="28"/>
          <w:szCs w:val="28"/>
        </w:rPr>
        <w:t>средства</w:t>
      </w:r>
      <w:r w:rsidR="0085420C">
        <w:rPr>
          <w:sz w:val="28"/>
          <w:szCs w:val="28"/>
        </w:rPr>
        <w:t xml:space="preserve"> </w:t>
      </w:r>
      <w:r w:rsidRPr="0085420C">
        <w:rPr>
          <w:sz w:val="28"/>
          <w:szCs w:val="28"/>
        </w:rPr>
        <w:t>для</w:t>
      </w:r>
      <w:r w:rsidR="0085420C">
        <w:rPr>
          <w:sz w:val="28"/>
          <w:szCs w:val="28"/>
        </w:rPr>
        <w:t xml:space="preserve"> </w:t>
      </w:r>
      <w:r w:rsidRPr="0085420C">
        <w:rPr>
          <w:sz w:val="28"/>
          <w:szCs w:val="28"/>
        </w:rPr>
        <w:t>ухода</w:t>
      </w:r>
      <w:r w:rsidR="0085420C">
        <w:rPr>
          <w:sz w:val="28"/>
          <w:szCs w:val="28"/>
        </w:rPr>
        <w:t xml:space="preserve"> </w:t>
      </w:r>
      <w:r w:rsidRPr="0085420C">
        <w:rPr>
          <w:sz w:val="28"/>
          <w:szCs w:val="28"/>
        </w:rPr>
        <w:t>за</w:t>
      </w:r>
      <w:r w:rsidR="0085420C">
        <w:rPr>
          <w:sz w:val="28"/>
          <w:szCs w:val="28"/>
        </w:rPr>
        <w:t xml:space="preserve"> </w:t>
      </w:r>
      <w:r w:rsidRPr="0085420C">
        <w:rPr>
          <w:sz w:val="28"/>
          <w:szCs w:val="28"/>
        </w:rPr>
        <w:t>волосами</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кожей</w:t>
      </w:r>
      <w:r w:rsidR="0085420C">
        <w:rPr>
          <w:sz w:val="28"/>
          <w:szCs w:val="28"/>
        </w:rPr>
        <w:t xml:space="preserve"> </w:t>
      </w:r>
      <w:r w:rsidRPr="0085420C">
        <w:rPr>
          <w:sz w:val="28"/>
          <w:szCs w:val="28"/>
        </w:rPr>
        <w:t>головы</w:t>
      </w:r>
      <w:r w:rsidR="0085420C">
        <w:rPr>
          <w:sz w:val="28"/>
          <w:szCs w:val="28"/>
        </w:rPr>
        <w:t xml:space="preserve"> </w:t>
      </w:r>
      <w:r w:rsidRPr="0085420C">
        <w:rPr>
          <w:sz w:val="28"/>
          <w:szCs w:val="28"/>
        </w:rPr>
        <w:t>Alterna,</w:t>
      </w:r>
      <w:r w:rsidR="0085420C">
        <w:rPr>
          <w:sz w:val="28"/>
          <w:szCs w:val="28"/>
        </w:rPr>
        <w:t xml:space="preserve"> </w:t>
      </w:r>
      <w:r w:rsidRPr="0085420C">
        <w:rPr>
          <w:sz w:val="28"/>
          <w:szCs w:val="28"/>
        </w:rPr>
        <w:t>уникальные</w:t>
      </w:r>
      <w:r w:rsidR="0085420C">
        <w:rPr>
          <w:sz w:val="28"/>
          <w:szCs w:val="28"/>
        </w:rPr>
        <w:t xml:space="preserve"> </w:t>
      </w:r>
      <w:r w:rsidRPr="0085420C">
        <w:rPr>
          <w:sz w:val="28"/>
          <w:szCs w:val="28"/>
        </w:rPr>
        <w:t>ароматерапевтические</w:t>
      </w:r>
      <w:r w:rsidR="0085420C">
        <w:rPr>
          <w:sz w:val="28"/>
          <w:szCs w:val="28"/>
        </w:rPr>
        <w:t xml:space="preserve"> </w:t>
      </w:r>
      <w:r w:rsidRPr="0085420C">
        <w:rPr>
          <w:sz w:val="28"/>
          <w:szCs w:val="28"/>
        </w:rPr>
        <w:t>продукты</w:t>
      </w:r>
      <w:r w:rsidR="0085420C">
        <w:rPr>
          <w:sz w:val="28"/>
          <w:szCs w:val="28"/>
        </w:rPr>
        <w:t xml:space="preserve"> </w:t>
      </w:r>
      <w:r w:rsidRPr="0085420C">
        <w:rPr>
          <w:sz w:val="28"/>
          <w:szCs w:val="28"/>
        </w:rPr>
        <w:t>из</w:t>
      </w:r>
      <w:r w:rsidR="0085420C">
        <w:rPr>
          <w:sz w:val="28"/>
          <w:szCs w:val="28"/>
        </w:rPr>
        <w:t xml:space="preserve"> </w:t>
      </w:r>
      <w:r w:rsidRPr="0085420C">
        <w:rPr>
          <w:sz w:val="28"/>
          <w:szCs w:val="28"/>
        </w:rPr>
        <w:t>Австралии</w:t>
      </w:r>
      <w:r w:rsidR="0085420C">
        <w:rPr>
          <w:sz w:val="28"/>
          <w:szCs w:val="28"/>
        </w:rPr>
        <w:t xml:space="preserve"> </w:t>
      </w:r>
      <w:r w:rsidRPr="0085420C">
        <w:rPr>
          <w:sz w:val="28"/>
          <w:szCs w:val="28"/>
        </w:rPr>
        <w:t>Kusco-Murphy</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другие</w:t>
      </w:r>
    </w:p>
    <w:p w14:paraId="23B6C2AF"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Ресторан</w:t>
      </w:r>
      <w:r w:rsidR="0085420C">
        <w:rPr>
          <w:sz w:val="28"/>
          <w:szCs w:val="28"/>
        </w:rPr>
        <w:t xml:space="preserve"> </w:t>
      </w:r>
      <w:r w:rsidRPr="0085420C">
        <w:rPr>
          <w:sz w:val="28"/>
          <w:szCs w:val="28"/>
        </w:rPr>
        <w:t>«Европа»</w:t>
      </w:r>
      <w:r w:rsidR="0085420C">
        <w:rPr>
          <w:sz w:val="28"/>
          <w:szCs w:val="28"/>
        </w:rPr>
        <w:t xml:space="preserve"> </w:t>
      </w:r>
      <w:r w:rsidRPr="0085420C">
        <w:rPr>
          <w:sz w:val="28"/>
          <w:szCs w:val="28"/>
        </w:rPr>
        <w:t>является</w:t>
      </w:r>
      <w:r w:rsidR="0085420C">
        <w:rPr>
          <w:sz w:val="28"/>
          <w:szCs w:val="28"/>
        </w:rPr>
        <w:t xml:space="preserve"> </w:t>
      </w:r>
      <w:r w:rsidRPr="0085420C">
        <w:rPr>
          <w:sz w:val="28"/>
          <w:szCs w:val="28"/>
        </w:rPr>
        <w:t>одним</w:t>
      </w:r>
      <w:r w:rsidR="0085420C">
        <w:rPr>
          <w:sz w:val="28"/>
          <w:szCs w:val="28"/>
        </w:rPr>
        <w:t xml:space="preserve"> </w:t>
      </w:r>
      <w:r w:rsidRPr="0085420C">
        <w:rPr>
          <w:sz w:val="28"/>
          <w:szCs w:val="28"/>
        </w:rPr>
        <w:t>из</w:t>
      </w:r>
      <w:r w:rsidR="0085420C">
        <w:rPr>
          <w:sz w:val="28"/>
          <w:szCs w:val="28"/>
        </w:rPr>
        <w:t xml:space="preserve"> </w:t>
      </w:r>
      <w:r w:rsidRPr="0085420C">
        <w:rPr>
          <w:sz w:val="28"/>
          <w:szCs w:val="28"/>
        </w:rPr>
        <w:t>самых</w:t>
      </w:r>
      <w:r w:rsidR="0085420C">
        <w:rPr>
          <w:sz w:val="28"/>
          <w:szCs w:val="28"/>
        </w:rPr>
        <w:t xml:space="preserve"> </w:t>
      </w:r>
      <w:r w:rsidRPr="0085420C">
        <w:rPr>
          <w:sz w:val="28"/>
          <w:szCs w:val="28"/>
        </w:rPr>
        <w:t>известных</w:t>
      </w:r>
      <w:r w:rsidR="0085420C">
        <w:rPr>
          <w:sz w:val="28"/>
          <w:szCs w:val="28"/>
        </w:rPr>
        <w:t xml:space="preserve"> </w:t>
      </w:r>
      <w:r w:rsidRPr="0085420C">
        <w:rPr>
          <w:sz w:val="28"/>
          <w:szCs w:val="28"/>
        </w:rPr>
        <w:t>ресторанов</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Петербурге,</w:t>
      </w:r>
      <w:r w:rsidR="0085420C">
        <w:rPr>
          <w:sz w:val="28"/>
          <w:szCs w:val="28"/>
        </w:rPr>
        <w:t xml:space="preserve"> </w:t>
      </w:r>
      <w:r w:rsidRPr="0085420C">
        <w:rPr>
          <w:sz w:val="28"/>
          <w:szCs w:val="28"/>
        </w:rPr>
        <w:t>предлагающий</w:t>
      </w:r>
      <w:r w:rsidR="0085420C">
        <w:rPr>
          <w:sz w:val="28"/>
          <w:szCs w:val="28"/>
        </w:rPr>
        <w:t xml:space="preserve"> </w:t>
      </w:r>
      <w:r w:rsidRPr="0085420C">
        <w:rPr>
          <w:sz w:val="28"/>
          <w:szCs w:val="28"/>
        </w:rPr>
        <w:t>изысканные</w:t>
      </w:r>
      <w:r w:rsidR="0085420C">
        <w:rPr>
          <w:sz w:val="28"/>
          <w:szCs w:val="28"/>
        </w:rPr>
        <w:t xml:space="preserve"> </w:t>
      </w:r>
      <w:r w:rsidRPr="0085420C">
        <w:rPr>
          <w:sz w:val="28"/>
          <w:szCs w:val="28"/>
        </w:rPr>
        <w:t>блюда</w:t>
      </w:r>
      <w:r w:rsidR="0085420C">
        <w:rPr>
          <w:sz w:val="28"/>
          <w:szCs w:val="28"/>
        </w:rPr>
        <w:t xml:space="preserve"> </w:t>
      </w:r>
      <w:r w:rsidRPr="0085420C">
        <w:rPr>
          <w:sz w:val="28"/>
          <w:szCs w:val="28"/>
        </w:rPr>
        <w:t>высокой</w:t>
      </w:r>
      <w:r w:rsidR="0085420C">
        <w:rPr>
          <w:sz w:val="28"/>
          <w:szCs w:val="28"/>
        </w:rPr>
        <w:t xml:space="preserve"> </w:t>
      </w:r>
      <w:r w:rsidRPr="0085420C">
        <w:rPr>
          <w:sz w:val="28"/>
          <w:szCs w:val="28"/>
        </w:rPr>
        <w:t>кухни.</w:t>
      </w:r>
      <w:r w:rsidR="0085420C">
        <w:rPr>
          <w:sz w:val="28"/>
          <w:szCs w:val="28"/>
        </w:rPr>
        <w:t xml:space="preserve"> </w:t>
      </w:r>
      <w:r w:rsidRPr="0085420C">
        <w:rPr>
          <w:sz w:val="28"/>
          <w:szCs w:val="28"/>
        </w:rPr>
        <w:t>Проведите</w:t>
      </w:r>
      <w:r w:rsidR="0085420C">
        <w:rPr>
          <w:sz w:val="28"/>
          <w:szCs w:val="28"/>
        </w:rPr>
        <w:t xml:space="preserve"> </w:t>
      </w:r>
      <w:r w:rsidRPr="0085420C">
        <w:rPr>
          <w:sz w:val="28"/>
          <w:szCs w:val="28"/>
        </w:rPr>
        <w:t>незабываемый</w:t>
      </w:r>
      <w:r w:rsidR="0085420C">
        <w:rPr>
          <w:sz w:val="28"/>
          <w:szCs w:val="28"/>
        </w:rPr>
        <w:t xml:space="preserve"> </w:t>
      </w:r>
      <w:r w:rsidRPr="0085420C">
        <w:rPr>
          <w:sz w:val="28"/>
          <w:szCs w:val="28"/>
        </w:rPr>
        <w:t>вечер</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элегантном</w:t>
      </w:r>
      <w:r w:rsidR="0085420C">
        <w:rPr>
          <w:sz w:val="28"/>
          <w:szCs w:val="28"/>
        </w:rPr>
        <w:t xml:space="preserve"> </w:t>
      </w:r>
      <w:r w:rsidRPr="0085420C">
        <w:rPr>
          <w:sz w:val="28"/>
          <w:szCs w:val="28"/>
        </w:rPr>
        <w:t>интерьере</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стиле</w:t>
      </w:r>
      <w:r w:rsidR="0085420C">
        <w:rPr>
          <w:sz w:val="28"/>
          <w:szCs w:val="28"/>
        </w:rPr>
        <w:t xml:space="preserve"> </w:t>
      </w:r>
      <w:r w:rsidRPr="0085420C">
        <w:rPr>
          <w:sz w:val="28"/>
          <w:szCs w:val="28"/>
        </w:rPr>
        <w:t>арт-нуво</w:t>
      </w:r>
      <w:r w:rsidR="0085420C">
        <w:rPr>
          <w:sz w:val="28"/>
          <w:szCs w:val="28"/>
        </w:rPr>
        <w:t xml:space="preserve"> </w:t>
      </w:r>
      <w:r w:rsidRPr="0085420C">
        <w:rPr>
          <w:sz w:val="28"/>
          <w:szCs w:val="28"/>
        </w:rPr>
        <w:t>начала</w:t>
      </w:r>
      <w:r w:rsidR="0085420C">
        <w:rPr>
          <w:sz w:val="28"/>
          <w:szCs w:val="28"/>
        </w:rPr>
        <w:t xml:space="preserve"> </w:t>
      </w:r>
      <w:r w:rsidRPr="0085420C">
        <w:rPr>
          <w:sz w:val="28"/>
          <w:szCs w:val="28"/>
        </w:rPr>
        <w:t>ХХ</w:t>
      </w:r>
      <w:r w:rsidR="0085420C">
        <w:rPr>
          <w:sz w:val="28"/>
          <w:szCs w:val="28"/>
        </w:rPr>
        <w:t xml:space="preserve"> </w:t>
      </w:r>
      <w:r w:rsidRPr="0085420C">
        <w:rPr>
          <w:sz w:val="28"/>
          <w:szCs w:val="28"/>
        </w:rPr>
        <w:t>века.</w:t>
      </w:r>
      <w:r w:rsidR="0085420C">
        <w:rPr>
          <w:sz w:val="28"/>
          <w:szCs w:val="28"/>
        </w:rPr>
        <w:t xml:space="preserve"> </w:t>
      </w:r>
      <w:r w:rsidRPr="0085420C">
        <w:rPr>
          <w:sz w:val="28"/>
          <w:szCs w:val="28"/>
        </w:rPr>
        <w:t>Ресторан</w:t>
      </w:r>
      <w:r w:rsidR="0085420C">
        <w:rPr>
          <w:sz w:val="28"/>
          <w:szCs w:val="28"/>
        </w:rPr>
        <w:t xml:space="preserve"> </w:t>
      </w:r>
      <w:r w:rsidRPr="0085420C">
        <w:rPr>
          <w:sz w:val="28"/>
          <w:szCs w:val="28"/>
        </w:rPr>
        <w:t>«Европа»</w:t>
      </w:r>
      <w:r w:rsidR="0085420C">
        <w:rPr>
          <w:sz w:val="28"/>
          <w:szCs w:val="28"/>
        </w:rPr>
        <w:t xml:space="preserve"> </w:t>
      </w:r>
      <w:r w:rsidRPr="0085420C">
        <w:rPr>
          <w:sz w:val="28"/>
          <w:szCs w:val="28"/>
        </w:rPr>
        <w:t>отмечен</w:t>
      </w:r>
      <w:r w:rsidR="0085420C">
        <w:rPr>
          <w:sz w:val="28"/>
          <w:szCs w:val="28"/>
        </w:rPr>
        <w:t xml:space="preserve"> </w:t>
      </w:r>
      <w:r w:rsidRPr="0085420C">
        <w:rPr>
          <w:sz w:val="28"/>
          <w:szCs w:val="28"/>
        </w:rPr>
        <w:t>«Знаком</w:t>
      </w:r>
      <w:r w:rsidR="0085420C">
        <w:rPr>
          <w:sz w:val="28"/>
          <w:szCs w:val="28"/>
        </w:rPr>
        <w:t xml:space="preserve"> </w:t>
      </w:r>
      <w:r w:rsidRPr="0085420C">
        <w:rPr>
          <w:sz w:val="28"/>
          <w:szCs w:val="28"/>
        </w:rPr>
        <w:t>превосходства»</w:t>
      </w:r>
      <w:r w:rsidR="0085420C">
        <w:rPr>
          <w:sz w:val="28"/>
          <w:szCs w:val="28"/>
        </w:rPr>
        <w:t xml:space="preserve"> </w:t>
      </w:r>
      <w:r w:rsidRPr="0085420C">
        <w:rPr>
          <w:sz w:val="28"/>
          <w:szCs w:val="28"/>
        </w:rPr>
        <w:t>2008</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2009</w:t>
      </w:r>
      <w:r w:rsidR="0085420C">
        <w:rPr>
          <w:sz w:val="28"/>
          <w:szCs w:val="28"/>
        </w:rPr>
        <w:t xml:space="preserve"> </w:t>
      </w:r>
      <w:r w:rsidRPr="0085420C">
        <w:rPr>
          <w:sz w:val="28"/>
          <w:szCs w:val="28"/>
        </w:rPr>
        <w:t>журнала</w:t>
      </w:r>
      <w:r w:rsidR="0085420C">
        <w:rPr>
          <w:sz w:val="28"/>
          <w:szCs w:val="28"/>
        </w:rPr>
        <w:t xml:space="preserve"> </w:t>
      </w:r>
      <w:r w:rsidRPr="0085420C">
        <w:rPr>
          <w:sz w:val="28"/>
          <w:szCs w:val="28"/>
        </w:rPr>
        <w:t>«Wine</w:t>
      </w:r>
      <w:r w:rsidR="0085420C">
        <w:rPr>
          <w:sz w:val="28"/>
          <w:szCs w:val="28"/>
        </w:rPr>
        <w:t xml:space="preserve"> </w:t>
      </w:r>
      <w:r w:rsidRPr="0085420C">
        <w:rPr>
          <w:sz w:val="28"/>
          <w:szCs w:val="28"/>
        </w:rPr>
        <w:t>Spectator»</w:t>
      </w:r>
      <w:r w:rsidR="0085420C">
        <w:rPr>
          <w:sz w:val="28"/>
          <w:szCs w:val="28"/>
        </w:rPr>
        <w:t xml:space="preserve"> </w:t>
      </w:r>
      <w:r w:rsidRPr="0085420C">
        <w:rPr>
          <w:sz w:val="28"/>
          <w:szCs w:val="28"/>
        </w:rPr>
        <w:t>за</w:t>
      </w:r>
      <w:r w:rsidR="0085420C">
        <w:rPr>
          <w:sz w:val="28"/>
          <w:szCs w:val="28"/>
        </w:rPr>
        <w:t xml:space="preserve"> </w:t>
      </w:r>
      <w:r w:rsidRPr="0085420C">
        <w:rPr>
          <w:sz w:val="28"/>
          <w:szCs w:val="28"/>
        </w:rPr>
        <w:t>одну</w:t>
      </w:r>
      <w:r w:rsidR="0085420C">
        <w:rPr>
          <w:sz w:val="28"/>
          <w:szCs w:val="28"/>
        </w:rPr>
        <w:t xml:space="preserve"> </w:t>
      </w:r>
      <w:r w:rsidRPr="0085420C">
        <w:rPr>
          <w:sz w:val="28"/>
          <w:szCs w:val="28"/>
        </w:rPr>
        <w:t>из</w:t>
      </w:r>
      <w:r w:rsidR="0085420C">
        <w:rPr>
          <w:sz w:val="28"/>
          <w:szCs w:val="28"/>
        </w:rPr>
        <w:t xml:space="preserve"> </w:t>
      </w:r>
      <w:r w:rsidRPr="0085420C">
        <w:rPr>
          <w:sz w:val="28"/>
          <w:szCs w:val="28"/>
        </w:rPr>
        <w:t>самых</w:t>
      </w:r>
      <w:r w:rsidR="0085420C">
        <w:rPr>
          <w:sz w:val="28"/>
          <w:szCs w:val="28"/>
        </w:rPr>
        <w:t xml:space="preserve"> </w:t>
      </w:r>
      <w:r w:rsidRPr="0085420C">
        <w:rPr>
          <w:sz w:val="28"/>
          <w:szCs w:val="28"/>
        </w:rPr>
        <w:t>впечатляющих</w:t>
      </w:r>
      <w:r w:rsidR="0085420C">
        <w:rPr>
          <w:sz w:val="28"/>
          <w:szCs w:val="28"/>
        </w:rPr>
        <w:t xml:space="preserve"> </w:t>
      </w:r>
      <w:r w:rsidRPr="0085420C">
        <w:rPr>
          <w:sz w:val="28"/>
          <w:szCs w:val="28"/>
        </w:rPr>
        <w:t>винных</w:t>
      </w:r>
      <w:r w:rsidR="0085420C">
        <w:rPr>
          <w:sz w:val="28"/>
          <w:szCs w:val="28"/>
        </w:rPr>
        <w:t xml:space="preserve"> </w:t>
      </w:r>
      <w:r w:rsidRPr="0085420C">
        <w:rPr>
          <w:sz w:val="28"/>
          <w:szCs w:val="28"/>
        </w:rPr>
        <w:t>карт</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мире.</w:t>
      </w:r>
      <w:r w:rsidR="0085420C">
        <w:rPr>
          <w:sz w:val="28"/>
          <w:szCs w:val="28"/>
        </w:rPr>
        <w:t xml:space="preserve"> </w:t>
      </w:r>
      <w:r w:rsidRPr="0085420C">
        <w:rPr>
          <w:sz w:val="28"/>
          <w:szCs w:val="28"/>
        </w:rPr>
        <w:t>Пять</w:t>
      </w:r>
      <w:r w:rsidR="0085420C">
        <w:rPr>
          <w:sz w:val="28"/>
          <w:szCs w:val="28"/>
        </w:rPr>
        <w:t xml:space="preserve"> </w:t>
      </w:r>
      <w:r w:rsidRPr="0085420C">
        <w:rPr>
          <w:sz w:val="28"/>
          <w:szCs w:val="28"/>
        </w:rPr>
        <w:t>ресторанов</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любой</w:t>
      </w:r>
      <w:r w:rsidR="0085420C">
        <w:rPr>
          <w:sz w:val="28"/>
          <w:szCs w:val="28"/>
        </w:rPr>
        <w:t xml:space="preserve"> </w:t>
      </w:r>
      <w:r w:rsidRPr="0085420C">
        <w:rPr>
          <w:sz w:val="28"/>
          <w:szCs w:val="28"/>
        </w:rPr>
        <w:t>вкус.</w:t>
      </w:r>
      <w:r w:rsidR="0085420C">
        <w:rPr>
          <w:sz w:val="28"/>
          <w:szCs w:val="28"/>
        </w:rPr>
        <w:t xml:space="preserve"> </w:t>
      </w:r>
      <w:r w:rsidRPr="0085420C">
        <w:rPr>
          <w:sz w:val="28"/>
          <w:szCs w:val="28"/>
        </w:rPr>
        <w:t>Подлинные</w:t>
      </w:r>
      <w:r w:rsidR="0085420C">
        <w:rPr>
          <w:sz w:val="28"/>
          <w:szCs w:val="28"/>
        </w:rPr>
        <w:t xml:space="preserve"> </w:t>
      </w:r>
      <w:r w:rsidRPr="0085420C">
        <w:rPr>
          <w:sz w:val="28"/>
          <w:szCs w:val="28"/>
        </w:rPr>
        <w:t>деликатесы</w:t>
      </w:r>
      <w:r w:rsidR="0085420C">
        <w:rPr>
          <w:sz w:val="28"/>
          <w:szCs w:val="28"/>
        </w:rPr>
        <w:t xml:space="preserve"> </w:t>
      </w:r>
      <w:r w:rsidRPr="0085420C">
        <w:rPr>
          <w:sz w:val="28"/>
          <w:szCs w:val="28"/>
        </w:rPr>
        <w:t>русской</w:t>
      </w:r>
      <w:r w:rsidR="0085420C">
        <w:rPr>
          <w:sz w:val="28"/>
          <w:szCs w:val="28"/>
        </w:rPr>
        <w:t xml:space="preserve"> </w:t>
      </w:r>
      <w:r w:rsidRPr="0085420C">
        <w:rPr>
          <w:sz w:val="28"/>
          <w:szCs w:val="28"/>
        </w:rPr>
        <w:t>кухни</w:t>
      </w:r>
      <w:r w:rsidR="0085420C">
        <w:rPr>
          <w:sz w:val="28"/>
          <w:szCs w:val="28"/>
        </w:rPr>
        <w:t xml:space="preserve"> </w:t>
      </w:r>
      <w:r w:rsidRPr="0085420C">
        <w:rPr>
          <w:sz w:val="28"/>
          <w:szCs w:val="28"/>
        </w:rPr>
        <w:t>можно</w:t>
      </w:r>
      <w:r w:rsidR="0085420C">
        <w:rPr>
          <w:sz w:val="28"/>
          <w:szCs w:val="28"/>
        </w:rPr>
        <w:t xml:space="preserve"> </w:t>
      </w:r>
      <w:r w:rsidRPr="0085420C">
        <w:rPr>
          <w:sz w:val="28"/>
          <w:szCs w:val="28"/>
        </w:rPr>
        <w:t>отведать</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ресторане</w:t>
      </w:r>
      <w:r w:rsidR="0085420C">
        <w:rPr>
          <w:sz w:val="28"/>
          <w:szCs w:val="28"/>
        </w:rPr>
        <w:t xml:space="preserve"> </w:t>
      </w:r>
      <w:r w:rsidRPr="0085420C">
        <w:rPr>
          <w:sz w:val="28"/>
          <w:szCs w:val="28"/>
        </w:rPr>
        <w:t>"Икорный</w:t>
      </w:r>
      <w:r w:rsidR="0085420C">
        <w:rPr>
          <w:sz w:val="28"/>
          <w:szCs w:val="28"/>
        </w:rPr>
        <w:t xml:space="preserve"> </w:t>
      </w:r>
      <w:r w:rsidRPr="0085420C">
        <w:rPr>
          <w:sz w:val="28"/>
          <w:szCs w:val="28"/>
        </w:rPr>
        <w:t>бар".</w:t>
      </w:r>
      <w:r w:rsidR="0085420C">
        <w:rPr>
          <w:sz w:val="28"/>
          <w:szCs w:val="28"/>
        </w:rPr>
        <w:t xml:space="preserve"> </w:t>
      </w:r>
      <w:r w:rsidRPr="0085420C">
        <w:rPr>
          <w:sz w:val="28"/>
          <w:szCs w:val="28"/>
        </w:rPr>
        <w:t>Совершите</w:t>
      </w:r>
      <w:r w:rsidR="0085420C">
        <w:rPr>
          <w:sz w:val="28"/>
          <w:szCs w:val="28"/>
        </w:rPr>
        <w:t xml:space="preserve"> </w:t>
      </w:r>
      <w:r w:rsidRPr="0085420C">
        <w:rPr>
          <w:sz w:val="28"/>
          <w:szCs w:val="28"/>
        </w:rPr>
        <w:t>путешествия</w:t>
      </w:r>
      <w:r w:rsidR="0085420C">
        <w:rPr>
          <w:sz w:val="28"/>
          <w:szCs w:val="28"/>
        </w:rPr>
        <w:t xml:space="preserve"> </w:t>
      </w:r>
      <w:r w:rsidRPr="0085420C">
        <w:rPr>
          <w:sz w:val="28"/>
          <w:szCs w:val="28"/>
        </w:rPr>
        <w:t>по</w:t>
      </w:r>
      <w:r w:rsidR="0085420C">
        <w:rPr>
          <w:sz w:val="28"/>
          <w:szCs w:val="28"/>
        </w:rPr>
        <w:t xml:space="preserve"> </w:t>
      </w:r>
      <w:r w:rsidRPr="0085420C">
        <w:rPr>
          <w:sz w:val="28"/>
          <w:szCs w:val="28"/>
        </w:rPr>
        <w:lastRenderedPageBreak/>
        <w:t>самым</w:t>
      </w:r>
      <w:r w:rsidR="0085420C">
        <w:rPr>
          <w:sz w:val="28"/>
          <w:szCs w:val="28"/>
        </w:rPr>
        <w:t xml:space="preserve"> </w:t>
      </w:r>
      <w:r w:rsidRPr="0085420C">
        <w:rPr>
          <w:sz w:val="28"/>
          <w:szCs w:val="28"/>
        </w:rPr>
        <w:t>прекрасным</w:t>
      </w:r>
      <w:r w:rsidR="0085420C">
        <w:rPr>
          <w:sz w:val="28"/>
          <w:szCs w:val="28"/>
        </w:rPr>
        <w:t xml:space="preserve"> </w:t>
      </w:r>
      <w:r w:rsidRPr="0085420C">
        <w:rPr>
          <w:sz w:val="28"/>
          <w:szCs w:val="28"/>
        </w:rPr>
        <w:t>кухням,</w:t>
      </w:r>
      <w:r w:rsidR="0085420C">
        <w:rPr>
          <w:sz w:val="28"/>
          <w:szCs w:val="28"/>
        </w:rPr>
        <w:t xml:space="preserve"> </w:t>
      </w:r>
      <w:r w:rsidRPr="0085420C">
        <w:rPr>
          <w:sz w:val="28"/>
          <w:szCs w:val="28"/>
        </w:rPr>
        <w:t>ужиная</w:t>
      </w:r>
      <w:r w:rsidR="0085420C">
        <w:rPr>
          <w:sz w:val="28"/>
          <w:szCs w:val="28"/>
        </w:rPr>
        <w:t xml:space="preserve"> </w:t>
      </w:r>
      <w:r w:rsidRPr="0085420C">
        <w:rPr>
          <w:sz w:val="28"/>
          <w:szCs w:val="28"/>
        </w:rPr>
        <w:t>во</w:t>
      </w:r>
      <w:r w:rsidR="0085420C">
        <w:rPr>
          <w:sz w:val="28"/>
          <w:szCs w:val="28"/>
        </w:rPr>
        <w:t xml:space="preserve"> </w:t>
      </w:r>
      <w:r w:rsidRPr="0085420C">
        <w:rPr>
          <w:sz w:val="28"/>
          <w:szCs w:val="28"/>
        </w:rPr>
        <w:t>французском,</w:t>
      </w:r>
      <w:r w:rsidR="0085420C">
        <w:rPr>
          <w:sz w:val="28"/>
          <w:szCs w:val="28"/>
        </w:rPr>
        <w:t xml:space="preserve"> </w:t>
      </w:r>
      <w:r w:rsidRPr="0085420C">
        <w:rPr>
          <w:sz w:val="28"/>
          <w:szCs w:val="28"/>
        </w:rPr>
        <w:t>итальянском</w:t>
      </w:r>
      <w:r w:rsidR="0085420C">
        <w:rPr>
          <w:sz w:val="28"/>
          <w:szCs w:val="28"/>
        </w:rPr>
        <w:t xml:space="preserve"> </w:t>
      </w:r>
      <w:r w:rsidRPr="0085420C">
        <w:rPr>
          <w:sz w:val="28"/>
          <w:szCs w:val="28"/>
        </w:rPr>
        <w:t>или</w:t>
      </w:r>
      <w:r w:rsidR="0085420C">
        <w:rPr>
          <w:sz w:val="28"/>
          <w:szCs w:val="28"/>
        </w:rPr>
        <w:t xml:space="preserve"> </w:t>
      </w:r>
      <w:r w:rsidRPr="0085420C">
        <w:rPr>
          <w:sz w:val="28"/>
          <w:szCs w:val="28"/>
        </w:rPr>
        <w:t>азиатском</w:t>
      </w:r>
      <w:r w:rsidR="0085420C">
        <w:rPr>
          <w:sz w:val="28"/>
          <w:szCs w:val="28"/>
        </w:rPr>
        <w:t xml:space="preserve"> </w:t>
      </w:r>
      <w:r w:rsidRPr="0085420C">
        <w:rPr>
          <w:sz w:val="28"/>
          <w:szCs w:val="28"/>
        </w:rPr>
        <w:t>ресторанах.</w:t>
      </w:r>
    </w:p>
    <w:p w14:paraId="35576E18" w14:textId="77777777" w:rsidR="00D07763" w:rsidRPr="0085420C" w:rsidRDefault="00D07763" w:rsidP="0085420C">
      <w:pPr>
        <w:pStyle w:val="a8"/>
        <w:widowControl w:val="0"/>
        <w:spacing w:after="0" w:line="360" w:lineRule="auto"/>
        <w:ind w:firstLine="709"/>
        <w:jc w:val="both"/>
        <w:rPr>
          <w:bCs/>
          <w:sz w:val="28"/>
          <w:szCs w:val="28"/>
        </w:rPr>
      </w:pPr>
      <w:r w:rsidRPr="0085420C">
        <w:rPr>
          <w:rStyle w:val="a9"/>
          <w:b w:val="0"/>
          <w:sz w:val="28"/>
          <w:szCs w:val="28"/>
        </w:rPr>
        <w:t>Воскресный</w:t>
      </w:r>
      <w:r w:rsidR="0085420C">
        <w:rPr>
          <w:rStyle w:val="a9"/>
          <w:b w:val="0"/>
          <w:sz w:val="28"/>
          <w:szCs w:val="28"/>
        </w:rPr>
        <w:t xml:space="preserve"> </w:t>
      </w:r>
      <w:r w:rsidRPr="0085420C">
        <w:rPr>
          <w:rStyle w:val="a9"/>
          <w:b w:val="0"/>
          <w:sz w:val="28"/>
          <w:szCs w:val="28"/>
        </w:rPr>
        <w:t>бранч.</w:t>
      </w:r>
      <w:r w:rsidR="0085420C">
        <w:rPr>
          <w:rStyle w:val="a9"/>
          <w:b w:val="0"/>
          <w:sz w:val="28"/>
          <w:szCs w:val="28"/>
        </w:rPr>
        <w:t xml:space="preserve"> </w:t>
      </w:r>
      <w:r w:rsidRPr="0085420C">
        <w:rPr>
          <w:sz w:val="28"/>
          <w:szCs w:val="28"/>
        </w:rPr>
        <w:t>Каждое</w:t>
      </w:r>
      <w:r w:rsidR="0085420C">
        <w:rPr>
          <w:sz w:val="28"/>
          <w:szCs w:val="28"/>
        </w:rPr>
        <w:t xml:space="preserve"> </w:t>
      </w:r>
      <w:r w:rsidRPr="0085420C">
        <w:rPr>
          <w:sz w:val="28"/>
          <w:szCs w:val="28"/>
        </w:rPr>
        <w:t>воскресенье</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ресторане</w:t>
      </w:r>
      <w:r w:rsidR="0085420C">
        <w:rPr>
          <w:sz w:val="28"/>
          <w:szCs w:val="28"/>
        </w:rPr>
        <w:t xml:space="preserve"> </w:t>
      </w:r>
      <w:r w:rsidRPr="0085420C">
        <w:rPr>
          <w:sz w:val="28"/>
          <w:szCs w:val="28"/>
        </w:rPr>
        <w:t>проходит</w:t>
      </w:r>
      <w:r w:rsidR="0085420C">
        <w:rPr>
          <w:sz w:val="28"/>
          <w:szCs w:val="28"/>
        </w:rPr>
        <w:t xml:space="preserve"> </w:t>
      </w:r>
      <w:r w:rsidRPr="0085420C">
        <w:rPr>
          <w:sz w:val="28"/>
          <w:szCs w:val="28"/>
        </w:rPr>
        <w:t>Воскресный</w:t>
      </w:r>
      <w:r w:rsidR="0085420C">
        <w:rPr>
          <w:sz w:val="28"/>
          <w:szCs w:val="28"/>
        </w:rPr>
        <w:t xml:space="preserve"> </w:t>
      </w:r>
      <w:r w:rsidRPr="0085420C">
        <w:rPr>
          <w:sz w:val="28"/>
          <w:szCs w:val="28"/>
        </w:rPr>
        <w:t>бранч.</w:t>
      </w:r>
      <w:r w:rsidR="0085420C">
        <w:rPr>
          <w:sz w:val="28"/>
          <w:szCs w:val="28"/>
        </w:rPr>
        <w:t xml:space="preserve"> </w:t>
      </w:r>
      <w:r w:rsidRPr="0085420C">
        <w:rPr>
          <w:sz w:val="28"/>
          <w:szCs w:val="28"/>
        </w:rPr>
        <w:t>Гостям</w:t>
      </w:r>
      <w:r w:rsidR="0085420C">
        <w:rPr>
          <w:sz w:val="28"/>
          <w:szCs w:val="28"/>
        </w:rPr>
        <w:t xml:space="preserve"> </w:t>
      </w:r>
      <w:r w:rsidRPr="0085420C">
        <w:rPr>
          <w:sz w:val="28"/>
          <w:szCs w:val="28"/>
        </w:rPr>
        <w:t>предлагаются</w:t>
      </w:r>
      <w:r w:rsidR="0085420C">
        <w:rPr>
          <w:sz w:val="28"/>
          <w:szCs w:val="28"/>
        </w:rPr>
        <w:t xml:space="preserve"> </w:t>
      </w:r>
      <w:r w:rsidRPr="0085420C">
        <w:rPr>
          <w:sz w:val="28"/>
          <w:szCs w:val="28"/>
        </w:rPr>
        <w:t>свежие</w:t>
      </w:r>
      <w:r w:rsidR="0085420C">
        <w:rPr>
          <w:sz w:val="28"/>
          <w:szCs w:val="28"/>
        </w:rPr>
        <w:t xml:space="preserve"> </w:t>
      </w:r>
      <w:r w:rsidRPr="0085420C">
        <w:rPr>
          <w:sz w:val="28"/>
          <w:szCs w:val="28"/>
        </w:rPr>
        <w:t>устрицы,</w:t>
      </w:r>
      <w:r w:rsidR="0085420C">
        <w:rPr>
          <w:sz w:val="28"/>
          <w:szCs w:val="28"/>
        </w:rPr>
        <w:t xml:space="preserve"> </w:t>
      </w:r>
      <w:r w:rsidRPr="0085420C">
        <w:rPr>
          <w:sz w:val="28"/>
          <w:szCs w:val="28"/>
        </w:rPr>
        <w:t>блюда</w:t>
      </w:r>
      <w:r w:rsidR="0085420C">
        <w:rPr>
          <w:sz w:val="28"/>
          <w:szCs w:val="28"/>
        </w:rPr>
        <w:t xml:space="preserve"> </w:t>
      </w:r>
      <w:r w:rsidRPr="0085420C">
        <w:rPr>
          <w:sz w:val="28"/>
          <w:szCs w:val="28"/>
        </w:rPr>
        <w:t>русской,</w:t>
      </w:r>
      <w:r w:rsidR="0085420C">
        <w:rPr>
          <w:sz w:val="28"/>
          <w:szCs w:val="28"/>
        </w:rPr>
        <w:t xml:space="preserve"> </w:t>
      </w:r>
      <w:r w:rsidRPr="0085420C">
        <w:rPr>
          <w:sz w:val="28"/>
          <w:szCs w:val="28"/>
        </w:rPr>
        <w:t>средиземноморской,</w:t>
      </w:r>
      <w:r w:rsidR="0085420C">
        <w:rPr>
          <w:sz w:val="28"/>
          <w:szCs w:val="28"/>
        </w:rPr>
        <w:t xml:space="preserve"> </w:t>
      </w:r>
      <w:r w:rsidRPr="0085420C">
        <w:rPr>
          <w:sz w:val="28"/>
          <w:szCs w:val="28"/>
        </w:rPr>
        <w:t>европейской</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восточной</w:t>
      </w:r>
      <w:r w:rsidR="0085420C">
        <w:rPr>
          <w:sz w:val="28"/>
          <w:szCs w:val="28"/>
        </w:rPr>
        <w:t xml:space="preserve"> </w:t>
      </w:r>
      <w:r w:rsidRPr="0085420C">
        <w:rPr>
          <w:sz w:val="28"/>
          <w:szCs w:val="28"/>
        </w:rPr>
        <w:t>кухонь,</w:t>
      </w:r>
      <w:r w:rsidR="0085420C">
        <w:rPr>
          <w:sz w:val="28"/>
          <w:szCs w:val="28"/>
        </w:rPr>
        <w:t xml:space="preserve"> </w:t>
      </w:r>
      <w:r w:rsidRPr="0085420C">
        <w:rPr>
          <w:sz w:val="28"/>
          <w:szCs w:val="28"/>
        </w:rPr>
        <w:t>алкогольные</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безалкогольные</w:t>
      </w:r>
      <w:r w:rsidR="0085420C">
        <w:rPr>
          <w:sz w:val="28"/>
          <w:szCs w:val="28"/>
        </w:rPr>
        <w:t xml:space="preserve"> </w:t>
      </w:r>
      <w:r w:rsidRPr="0085420C">
        <w:rPr>
          <w:sz w:val="28"/>
          <w:szCs w:val="28"/>
        </w:rPr>
        <w:t>напитки</w:t>
      </w:r>
      <w:r w:rsidR="0085420C">
        <w:rPr>
          <w:sz w:val="28"/>
          <w:szCs w:val="28"/>
        </w:rPr>
        <w:t xml:space="preserve"> </w:t>
      </w:r>
      <w:r w:rsidRPr="0085420C">
        <w:rPr>
          <w:sz w:val="28"/>
          <w:szCs w:val="28"/>
        </w:rPr>
        <w:t>без</w:t>
      </w:r>
      <w:r w:rsidR="0085420C">
        <w:rPr>
          <w:sz w:val="28"/>
          <w:szCs w:val="28"/>
        </w:rPr>
        <w:t xml:space="preserve"> </w:t>
      </w:r>
      <w:r w:rsidRPr="0085420C">
        <w:rPr>
          <w:sz w:val="28"/>
          <w:szCs w:val="28"/>
        </w:rPr>
        <w:t>ограничения.</w:t>
      </w:r>
      <w:r w:rsidR="0085420C">
        <w:rPr>
          <w:sz w:val="28"/>
          <w:szCs w:val="28"/>
        </w:rPr>
        <w:t xml:space="preserve"> </w:t>
      </w:r>
      <w:r w:rsidRPr="0085420C">
        <w:rPr>
          <w:sz w:val="28"/>
          <w:szCs w:val="28"/>
        </w:rPr>
        <w:t>Играет</w:t>
      </w:r>
      <w:r w:rsidR="0085420C">
        <w:rPr>
          <w:sz w:val="28"/>
          <w:szCs w:val="28"/>
        </w:rPr>
        <w:t xml:space="preserve"> </w:t>
      </w:r>
      <w:r w:rsidRPr="0085420C">
        <w:rPr>
          <w:sz w:val="28"/>
          <w:szCs w:val="28"/>
        </w:rPr>
        <w:t>джаз-трио.</w:t>
      </w:r>
      <w:r w:rsidR="0085420C">
        <w:rPr>
          <w:sz w:val="28"/>
          <w:szCs w:val="28"/>
        </w:rPr>
        <w:t xml:space="preserve"> </w:t>
      </w:r>
      <w:r w:rsidRPr="0085420C">
        <w:rPr>
          <w:sz w:val="28"/>
          <w:szCs w:val="28"/>
        </w:rPr>
        <w:t>Для</w:t>
      </w:r>
      <w:r w:rsidR="0085420C">
        <w:rPr>
          <w:sz w:val="28"/>
          <w:szCs w:val="28"/>
        </w:rPr>
        <w:t xml:space="preserve"> </w:t>
      </w:r>
      <w:r w:rsidRPr="0085420C">
        <w:rPr>
          <w:sz w:val="28"/>
          <w:szCs w:val="28"/>
        </w:rPr>
        <w:t>детей</w:t>
      </w:r>
      <w:r w:rsidR="0085420C">
        <w:rPr>
          <w:sz w:val="28"/>
          <w:szCs w:val="28"/>
        </w:rPr>
        <w:t xml:space="preserve"> </w:t>
      </w:r>
      <w:r w:rsidRPr="0085420C">
        <w:rPr>
          <w:sz w:val="28"/>
          <w:szCs w:val="28"/>
        </w:rPr>
        <w:t>предусмотрена</w:t>
      </w:r>
      <w:r w:rsidR="0085420C">
        <w:rPr>
          <w:sz w:val="28"/>
          <w:szCs w:val="28"/>
        </w:rPr>
        <w:t xml:space="preserve"> </w:t>
      </w:r>
      <w:r w:rsidRPr="0085420C">
        <w:rPr>
          <w:sz w:val="28"/>
          <w:szCs w:val="28"/>
        </w:rPr>
        <w:t>игровая</w:t>
      </w:r>
      <w:r w:rsidR="0085420C">
        <w:rPr>
          <w:sz w:val="28"/>
          <w:szCs w:val="28"/>
        </w:rPr>
        <w:t xml:space="preserve"> </w:t>
      </w:r>
      <w:r w:rsidRPr="0085420C">
        <w:rPr>
          <w:sz w:val="28"/>
          <w:szCs w:val="28"/>
        </w:rPr>
        <w:t>площадка.</w:t>
      </w:r>
      <w:r w:rsidR="0085420C">
        <w:rPr>
          <w:sz w:val="28"/>
          <w:szCs w:val="28"/>
        </w:rPr>
        <w:t xml:space="preserve"> </w:t>
      </w:r>
      <w:r w:rsidRPr="0085420C">
        <w:rPr>
          <w:sz w:val="28"/>
          <w:szCs w:val="28"/>
        </w:rPr>
        <w:t>Стоимость</w:t>
      </w:r>
      <w:r w:rsidR="0085420C">
        <w:rPr>
          <w:sz w:val="28"/>
          <w:szCs w:val="28"/>
        </w:rPr>
        <w:t xml:space="preserve"> </w:t>
      </w:r>
      <w:r w:rsidRPr="0085420C">
        <w:rPr>
          <w:sz w:val="28"/>
          <w:szCs w:val="28"/>
        </w:rPr>
        <w:t>4500</w:t>
      </w:r>
      <w:r w:rsidR="0085420C">
        <w:rPr>
          <w:sz w:val="28"/>
          <w:szCs w:val="28"/>
        </w:rPr>
        <w:t xml:space="preserve"> </w:t>
      </w:r>
      <w:r w:rsidRPr="0085420C">
        <w:rPr>
          <w:sz w:val="28"/>
          <w:szCs w:val="28"/>
        </w:rPr>
        <w:t>рублей</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человека.</w:t>
      </w:r>
    </w:p>
    <w:p w14:paraId="7627633C" w14:textId="77777777" w:rsidR="00D07763" w:rsidRPr="0085420C" w:rsidRDefault="00D07763" w:rsidP="0085420C">
      <w:pPr>
        <w:pStyle w:val="a8"/>
        <w:widowControl w:val="0"/>
        <w:spacing w:after="0" w:line="360" w:lineRule="auto"/>
        <w:ind w:firstLine="709"/>
        <w:jc w:val="both"/>
        <w:rPr>
          <w:bCs/>
          <w:sz w:val="28"/>
          <w:szCs w:val="28"/>
        </w:rPr>
      </w:pPr>
      <w:r w:rsidRPr="0085420C">
        <w:rPr>
          <w:rStyle w:val="a9"/>
          <w:b w:val="0"/>
          <w:sz w:val="28"/>
          <w:szCs w:val="28"/>
        </w:rPr>
        <w:t>Вечера</w:t>
      </w:r>
      <w:r w:rsidR="0085420C">
        <w:rPr>
          <w:rStyle w:val="a9"/>
          <w:b w:val="0"/>
          <w:sz w:val="28"/>
          <w:szCs w:val="28"/>
        </w:rPr>
        <w:t xml:space="preserve"> </w:t>
      </w:r>
      <w:r w:rsidRPr="0085420C">
        <w:rPr>
          <w:rStyle w:val="a9"/>
          <w:b w:val="0"/>
          <w:sz w:val="28"/>
          <w:szCs w:val="28"/>
        </w:rPr>
        <w:t>Чайковского.</w:t>
      </w:r>
      <w:r w:rsidR="0085420C">
        <w:rPr>
          <w:rStyle w:val="a9"/>
          <w:b w:val="0"/>
          <w:sz w:val="28"/>
          <w:szCs w:val="28"/>
        </w:rPr>
        <w:t xml:space="preserve"> </w:t>
      </w:r>
      <w:r w:rsidRPr="0085420C">
        <w:rPr>
          <w:sz w:val="28"/>
          <w:szCs w:val="28"/>
        </w:rPr>
        <w:t>Каждую</w:t>
      </w:r>
      <w:r w:rsidR="0085420C">
        <w:rPr>
          <w:sz w:val="28"/>
          <w:szCs w:val="28"/>
        </w:rPr>
        <w:t xml:space="preserve"> </w:t>
      </w:r>
      <w:r w:rsidRPr="0085420C">
        <w:rPr>
          <w:sz w:val="28"/>
          <w:szCs w:val="28"/>
        </w:rPr>
        <w:t>пятницу</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ресторане</w:t>
      </w:r>
      <w:r w:rsidR="0085420C">
        <w:rPr>
          <w:sz w:val="28"/>
          <w:szCs w:val="28"/>
        </w:rPr>
        <w:t xml:space="preserve"> </w:t>
      </w:r>
      <w:r w:rsidRPr="0085420C">
        <w:rPr>
          <w:sz w:val="28"/>
          <w:szCs w:val="28"/>
        </w:rPr>
        <w:t>проходят</w:t>
      </w:r>
      <w:r w:rsidR="0085420C">
        <w:rPr>
          <w:sz w:val="28"/>
          <w:szCs w:val="28"/>
        </w:rPr>
        <w:t xml:space="preserve"> </w:t>
      </w:r>
      <w:r w:rsidRPr="0085420C">
        <w:rPr>
          <w:sz w:val="28"/>
          <w:szCs w:val="28"/>
        </w:rPr>
        <w:t>«Вечера</w:t>
      </w:r>
      <w:r w:rsidR="0085420C">
        <w:rPr>
          <w:sz w:val="28"/>
          <w:szCs w:val="28"/>
        </w:rPr>
        <w:t xml:space="preserve"> </w:t>
      </w:r>
      <w:r w:rsidRPr="0085420C">
        <w:rPr>
          <w:sz w:val="28"/>
          <w:szCs w:val="28"/>
        </w:rPr>
        <w:t>Чайковского».</w:t>
      </w:r>
      <w:r w:rsidR="0085420C">
        <w:rPr>
          <w:sz w:val="28"/>
          <w:szCs w:val="28"/>
        </w:rPr>
        <w:t xml:space="preserve"> </w:t>
      </w:r>
      <w:r w:rsidRPr="0085420C">
        <w:rPr>
          <w:sz w:val="28"/>
          <w:szCs w:val="28"/>
        </w:rPr>
        <w:t>Вы</w:t>
      </w:r>
      <w:r w:rsidR="0085420C">
        <w:rPr>
          <w:sz w:val="28"/>
          <w:szCs w:val="28"/>
        </w:rPr>
        <w:t xml:space="preserve"> </w:t>
      </w:r>
      <w:r w:rsidRPr="0085420C">
        <w:rPr>
          <w:sz w:val="28"/>
          <w:szCs w:val="28"/>
        </w:rPr>
        <w:t>сможете</w:t>
      </w:r>
      <w:r w:rsidR="0085420C">
        <w:rPr>
          <w:sz w:val="28"/>
          <w:szCs w:val="28"/>
        </w:rPr>
        <w:t xml:space="preserve"> </w:t>
      </w:r>
      <w:r w:rsidRPr="0085420C">
        <w:rPr>
          <w:sz w:val="28"/>
          <w:szCs w:val="28"/>
        </w:rPr>
        <w:t>насладиться</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только</w:t>
      </w:r>
      <w:r w:rsidR="0085420C">
        <w:rPr>
          <w:sz w:val="28"/>
          <w:szCs w:val="28"/>
        </w:rPr>
        <w:t xml:space="preserve"> </w:t>
      </w:r>
      <w:r w:rsidRPr="0085420C">
        <w:rPr>
          <w:sz w:val="28"/>
          <w:szCs w:val="28"/>
        </w:rPr>
        <w:t>прекрасной</w:t>
      </w:r>
      <w:r w:rsidR="0085420C">
        <w:rPr>
          <w:sz w:val="28"/>
          <w:szCs w:val="28"/>
        </w:rPr>
        <w:t xml:space="preserve"> </w:t>
      </w:r>
      <w:r w:rsidRPr="0085420C">
        <w:rPr>
          <w:sz w:val="28"/>
          <w:szCs w:val="28"/>
        </w:rPr>
        <w:t>кухней</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великолепной</w:t>
      </w:r>
      <w:r w:rsidR="0085420C">
        <w:rPr>
          <w:sz w:val="28"/>
          <w:szCs w:val="28"/>
        </w:rPr>
        <w:t xml:space="preserve"> </w:t>
      </w:r>
      <w:r w:rsidRPr="0085420C">
        <w:rPr>
          <w:sz w:val="28"/>
          <w:szCs w:val="28"/>
        </w:rPr>
        <w:t>музыкой</w:t>
      </w:r>
      <w:r w:rsidR="0085420C">
        <w:rPr>
          <w:sz w:val="28"/>
          <w:szCs w:val="28"/>
        </w:rPr>
        <w:t xml:space="preserve"> </w:t>
      </w:r>
      <w:r w:rsidRPr="0085420C">
        <w:rPr>
          <w:sz w:val="28"/>
          <w:szCs w:val="28"/>
        </w:rPr>
        <w:t>Чайковского,</w:t>
      </w:r>
      <w:r w:rsidR="0085420C">
        <w:rPr>
          <w:sz w:val="28"/>
          <w:szCs w:val="28"/>
        </w:rPr>
        <w:t xml:space="preserve"> </w:t>
      </w:r>
      <w:r w:rsidRPr="0085420C">
        <w:rPr>
          <w:sz w:val="28"/>
          <w:szCs w:val="28"/>
        </w:rPr>
        <w:t>но</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выступлением</w:t>
      </w:r>
      <w:r w:rsidR="0085420C">
        <w:rPr>
          <w:sz w:val="28"/>
          <w:szCs w:val="28"/>
        </w:rPr>
        <w:t xml:space="preserve"> </w:t>
      </w:r>
      <w:r w:rsidRPr="0085420C">
        <w:rPr>
          <w:sz w:val="28"/>
          <w:szCs w:val="28"/>
        </w:rPr>
        <w:t>балетной</w:t>
      </w:r>
      <w:r w:rsidR="0085420C">
        <w:rPr>
          <w:sz w:val="28"/>
          <w:szCs w:val="28"/>
        </w:rPr>
        <w:t xml:space="preserve"> </w:t>
      </w:r>
      <w:r w:rsidRPr="0085420C">
        <w:rPr>
          <w:sz w:val="28"/>
          <w:szCs w:val="28"/>
        </w:rPr>
        <w:t>пары</w:t>
      </w:r>
      <w:r w:rsidR="0085420C">
        <w:rPr>
          <w:sz w:val="28"/>
          <w:szCs w:val="28"/>
        </w:rPr>
        <w:t xml:space="preserve"> </w:t>
      </w:r>
      <w:r w:rsidRPr="0085420C">
        <w:rPr>
          <w:sz w:val="28"/>
          <w:szCs w:val="28"/>
        </w:rPr>
        <w:t>прямо</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сцене</w:t>
      </w:r>
      <w:r w:rsidR="0085420C">
        <w:rPr>
          <w:sz w:val="28"/>
          <w:szCs w:val="28"/>
        </w:rPr>
        <w:t xml:space="preserve"> </w:t>
      </w:r>
      <w:r w:rsidRPr="0085420C">
        <w:rPr>
          <w:sz w:val="28"/>
          <w:szCs w:val="28"/>
        </w:rPr>
        <w:t>ресторана.</w:t>
      </w:r>
    </w:p>
    <w:p w14:paraId="6016F0CD" w14:textId="77777777" w:rsidR="00D07763" w:rsidRPr="0085420C" w:rsidRDefault="00D07763" w:rsidP="0085420C">
      <w:pPr>
        <w:pStyle w:val="a8"/>
        <w:widowControl w:val="0"/>
        <w:spacing w:after="0" w:line="360" w:lineRule="auto"/>
        <w:ind w:firstLine="709"/>
        <w:jc w:val="both"/>
        <w:rPr>
          <w:sz w:val="28"/>
          <w:szCs w:val="28"/>
        </w:rPr>
      </w:pPr>
    </w:p>
    <w:p w14:paraId="6B20D9FD"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rPr>
        <w:br w:type="page"/>
      </w:r>
      <w:r w:rsidRPr="0085420C">
        <w:rPr>
          <w:rFonts w:ascii="Times New Roman" w:hAnsi="Times New Roman"/>
          <w:sz w:val="28"/>
          <w:szCs w:val="28"/>
        </w:rPr>
        <w:lastRenderedPageBreak/>
        <w:t>ГЛАВА</w:t>
      </w:r>
      <w:r w:rsidR="0085420C">
        <w:rPr>
          <w:rFonts w:ascii="Times New Roman" w:hAnsi="Times New Roman"/>
          <w:b/>
          <w:sz w:val="28"/>
          <w:szCs w:val="28"/>
        </w:rPr>
        <w:t xml:space="preserve"> </w:t>
      </w:r>
      <w:r w:rsidRPr="0085420C">
        <w:rPr>
          <w:rFonts w:ascii="Times New Roman" w:hAnsi="Times New Roman"/>
          <w:sz w:val="28"/>
          <w:szCs w:val="28"/>
        </w:rPr>
        <w:t>3.</w:t>
      </w:r>
      <w:r w:rsidR="0085420C">
        <w:rPr>
          <w:rFonts w:ascii="Times New Roman" w:hAnsi="Times New Roman"/>
          <w:b/>
          <w:sz w:val="28"/>
          <w:szCs w:val="28"/>
        </w:rPr>
        <w:t xml:space="preserve"> </w:t>
      </w:r>
      <w:r w:rsidRPr="0085420C">
        <w:rPr>
          <w:rFonts w:ascii="Times New Roman" w:hAnsi="Times New Roman"/>
          <w:sz w:val="28"/>
          <w:szCs w:val="28"/>
        </w:rPr>
        <w:t>СИТУАЦИЯ</w:t>
      </w:r>
      <w:r w:rsidR="0085420C">
        <w:rPr>
          <w:rFonts w:ascii="Times New Roman" w:hAnsi="Times New Roman"/>
          <w:b/>
          <w:sz w:val="28"/>
          <w:szCs w:val="28"/>
        </w:rPr>
        <w:t xml:space="preserve"> </w:t>
      </w:r>
      <w:r w:rsidRPr="0085420C">
        <w:rPr>
          <w:rFonts w:ascii="Times New Roman" w:hAnsi="Times New Roman"/>
          <w:sz w:val="28"/>
          <w:szCs w:val="28"/>
        </w:rPr>
        <w:t>НА</w:t>
      </w:r>
      <w:r w:rsidR="0085420C">
        <w:rPr>
          <w:rFonts w:ascii="Times New Roman" w:hAnsi="Times New Roman"/>
          <w:b/>
          <w:sz w:val="28"/>
          <w:szCs w:val="28"/>
        </w:rPr>
        <w:t xml:space="preserve"> </w:t>
      </w:r>
      <w:r w:rsidRPr="0085420C">
        <w:rPr>
          <w:rFonts w:ascii="Times New Roman" w:hAnsi="Times New Roman"/>
          <w:sz w:val="28"/>
          <w:szCs w:val="28"/>
        </w:rPr>
        <w:t>РЫНКЕ</w:t>
      </w:r>
      <w:r w:rsidR="0085420C">
        <w:rPr>
          <w:rFonts w:ascii="Times New Roman" w:hAnsi="Times New Roman"/>
          <w:b/>
          <w:sz w:val="28"/>
          <w:szCs w:val="28"/>
        </w:rPr>
        <w:t xml:space="preserve"> </w:t>
      </w:r>
      <w:r w:rsidRPr="0085420C">
        <w:rPr>
          <w:rFonts w:ascii="Times New Roman" w:hAnsi="Times New Roman"/>
          <w:sz w:val="28"/>
          <w:szCs w:val="28"/>
        </w:rPr>
        <w:t>ИНДУСТРИИ</w:t>
      </w:r>
      <w:r w:rsidR="0085420C">
        <w:rPr>
          <w:rFonts w:ascii="Times New Roman" w:hAnsi="Times New Roman"/>
          <w:b/>
          <w:sz w:val="28"/>
          <w:szCs w:val="28"/>
        </w:rPr>
        <w:t xml:space="preserve"> </w:t>
      </w:r>
      <w:r w:rsidRPr="0085420C">
        <w:rPr>
          <w:rFonts w:ascii="Times New Roman" w:hAnsi="Times New Roman"/>
          <w:sz w:val="28"/>
          <w:szCs w:val="28"/>
        </w:rPr>
        <w:t>ГОСТЕПРИИМСТВА:</w:t>
      </w:r>
      <w:r w:rsidR="0085420C">
        <w:rPr>
          <w:rFonts w:ascii="Times New Roman" w:hAnsi="Times New Roman"/>
          <w:b/>
          <w:sz w:val="28"/>
          <w:szCs w:val="28"/>
        </w:rPr>
        <w:t xml:space="preserve"> </w:t>
      </w:r>
      <w:r w:rsidRPr="0085420C">
        <w:rPr>
          <w:rFonts w:ascii="Times New Roman" w:hAnsi="Times New Roman"/>
          <w:sz w:val="28"/>
          <w:szCs w:val="28"/>
        </w:rPr>
        <w:t>ГОСТИНИЦЫ</w:t>
      </w:r>
      <w:r w:rsidR="0085420C">
        <w:rPr>
          <w:rFonts w:ascii="Times New Roman" w:hAnsi="Times New Roman"/>
          <w:b/>
          <w:sz w:val="28"/>
          <w:szCs w:val="28"/>
        </w:rPr>
        <w:t xml:space="preserve"> </w:t>
      </w:r>
      <w:r w:rsidRPr="0085420C">
        <w:rPr>
          <w:rFonts w:ascii="Times New Roman" w:hAnsi="Times New Roman"/>
          <w:sz w:val="28"/>
          <w:szCs w:val="28"/>
        </w:rPr>
        <w:t>В</w:t>
      </w:r>
      <w:r w:rsidR="0085420C">
        <w:rPr>
          <w:rFonts w:ascii="Times New Roman" w:hAnsi="Times New Roman"/>
          <w:b/>
          <w:sz w:val="28"/>
          <w:szCs w:val="28"/>
        </w:rPr>
        <w:t xml:space="preserve"> </w:t>
      </w:r>
      <w:r w:rsidRPr="0085420C">
        <w:rPr>
          <w:rFonts w:ascii="Times New Roman" w:hAnsi="Times New Roman"/>
          <w:sz w:val="28"/>
          <w:szCs w:val="28"/>
        </w:rPr>
        <w:t>РЕГИОНАХ</w:t>
      </w:r>
    </w:p>
    <w:p w14:paraId="66579FDE" w14:textId="77777777" w:rsidR="0085420C" w:rsidRDefault="0085420C" w:rsidP="0085420C">
      <w:pPr>
        <w:pStyle w:val="a8"/>
        <w:widowControl w:val="0"/>
        <w:spacing w:after="0" w:line="360" w:lineRule="auto"/>
        <w:ind w:firstLine="709"/>
        <w:jc w:val="both"/>
        <w:rPr>
          <w:sz w:val="28"/>
          <w:szCs w:val="28"/>
        </w:rPr>
      </w:pPr>
    </w:p>
    <w:p w14:paraId="4A9CE349"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Региональные</w:t>
      </w:r>
      <w:r w:rsidR="0085420C">
        <w:rPr>
          <w:sz w:val="28"/>
          <w:szCs w:val="28"/>
        </w:rPr>
        <w:t xml:space="preserve"> </w:t>
      </w:r>
      <w:r w:rsidRPr="0085420C">
        <w:rPr>
          <w:sz w:val="28"/>
          <w:szCs w:val="28"/>
        </w:rPr>
        <w:t>гостиницы,</w:t>
      </w:r>
      <w:r w:rsidR="0085420C">
        <w:rPr>
          <w:sz w:val="28"/>
          <w:szCs w:val="28"/>
        </w:rPr>
        <w:t xml:space="preserve"> </w:t>
      </w:r>
      <w:r w:rsidRPr="0085420C">
        <w:rPr>
          <w:sz w:val="28"/>
          <w:szCs w:val="28"/>
        </w:rPr>
        <w:t>построенные</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советский</w:t>
      </w:r>
      <w:r w:rsidR="0085420C">
        <w:rPr>
          <w:sz w:val="28"/>
          <w:szCs w:val="28"/>
        </w:rPr>
        <w:t xml:space="preserve"> </w:t>
      </w:r>
      <w:r w:rsidRPr="0085420C">
        <w:rPr>
          <w:sz w:val="28"/>
          <w:szCs w:val="28"/>
        </w:rPr>
        <w:t>период,</w:t>
      </w:r>
      <w:r w:rsidR="0085420C">
        <w:rPr>
          <w:sz w:val="28"/>
          <w:szCs w:val="28"/>
        </w:rPr>
        <w:t xml:space="preserve"> </w:t>
      </w:r>
      <w:r w:rsidRPr="0085420C">
        <w:rPr>
          <w:sz w:val="28"/>
          <w:szCs w:val="28"/>
        </w:rPr>
        <w:t>уже</w:t>
      </w:r>
      <w:r w:rsidR="0085420C">
        <w:rPr>
          <w:sz w:val="28"/>
          <w:szCs w:val="28"/>
        </w:rPr>
        <w:t xml:space="preserve"> </w:t>
      </w:r>
      <w:r w:rsidRPr="0085420C">
        <w:rPr>
          <w:sz w:val="28"/>
          <w:szCs w:val="28"/>
        </w:rPr>
        <w:t>давно</w:t>
      </w:r>
      <w:r w:rsidR="0085420C">
        <w:rPr>
          <w:sz w:val="28"/>
          <w:szCs w:val="28"/>
        </w:rPr>
        <w:t xml:space="preserve"> </w:t>
      </w:r>
      <w:r w:rsidRPr="0085420C">
        <w:rPr>
          <w:sz w:val="28"/>
          <w:szCs w:val="28"/>
        </w:rPr>
        <w:t>устарели</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поддаются</w:t>
      </w:r>
      <w:r w:rsidR="0085420C">
        <w:rPr>
          <w:sz w:val="28"/>
          <w:szCs w:val="28"/>
        </w:rPr>
        <w:t xml:space="preserve"> </w:t>
      </w:r>
      <w:hyperlink r:id="rId7" w:history="1">
        <w:r w:rsidRPr="0085420C">
          <w:rPr>
            <w:rStyle w:val="aa"/>
            <w:color w:val="auto"/>
            <w:sz w:val="28"/>
            <w:szCs w:val="28"/>
          </w:rPr>
          <w:t>никакой</w:t>
        </w:r>
        <w:r w:rsidR="0085420C">
          <w:rPr>
            <w:rStyle w:val="aa"/>
            <w:color w:val="auto"/>
            <w:sz w:val="28"/>
            <w:szCs w:val="28"/>
          </w:rPr>
          <w:t xml:space="preserve"> </w:t>
        </w:r>
        <w:r w:rsidRPr="0085420C">
          <w:rPr>
            <w:rStyle w:val="aa"/>
            <w:color w:val="auto"/>
            <w:sz w:val="28"/>
            <w:szCs w:val="28"/>
          </w:rPr>
          <w:t>классификации</w:t>
        </w:r>
      </w:hyperlink>
      <w:r w:rsidRPr="0085420C">
        <w:rPr>
          <w:sz w:val="28"/>
          <w:szCs w:val="28"/>
        </w:rPr>
        <w:t>.</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то</w:t>
      </w:r>
      <w:r w:rsidR="0085420C">
        <w:rPr>
          <w:sz w:val="28"/>
          <w:szCs w:val="28"/>
        </w:rPr>
        <w:t xml:space="preserve"> </w:t>
      </w:r>
      <w:r w:rsidRPr="0085420C">
        <w:rPr>
          <w:sz w:val="28"/>
          <w:szCs w:val="28"/>
        </w:rPr>
        <w:t>же</w:t>
      </w:r>
      <w:r w:rsidR="0085420C">
        <w:rPr>
          <w:sz w:val="28"/>
          <w:szCs w:val="28"/>
        </w:rPr>
        <w:t xml:space="preserve"> </w:t>
      </w:r>
      <w:r w:rsidRPr="0085420C">
        <w:rPr>
          <w:sz w:val="28"/>
          <w:szCs w:val="28"/>
        </w:rPr>
        <w:t>время</w:t>
      </w:r>
      <w:r w:rsidR="0085420C">
        <w:rPr>
          <w:sz w:val="28"/>
          <w:szCs w:val="28"/>
        </w:rPr>
        <w:t xml:space="preserve"> </w:t>
      </w:r>
      <w:r w:rsidRPr="0085420C">
        <w:rPr>
          <w:sz w:val="28"/>
          <w:szCs w:val="28"/>
        </w:rPr>
        <w:t>спрос</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качественные</w:t>
      </w:r>
      <w:r w:rsidR="0085420C">
        <w:rPr>
          <w:sz w:val="28"/>
          <w:szCs w:val="28"/>
        </w:rPr>
        <w:t xml:space="preserve"> </w:t>
      </w:r>
      <w:r w:rsidRPr="0085420C">
        <w:rPr>
          <w:sz w:val="28"/>
          <w:szCs w:val="28"/>
        </w:rPr>
        <w:t>отели</w:t>
      </w:r>
      <w:r w:rsidR="0085420C">
        <w:rPr>
          <w:sz w:val="28"/>
          <w:szCs w:val="28"/>
        </w:rPr>
        <w:t xml:space="preserve"> </w:t>
      </w:r>
      <w:r w:rsidRPr="0085420C">
        <w:rPr>
          <w:sz w:val="28"/>
          <w:szCs w:val="28"/>
        </w:rPr>
        <w:t>постоянно</w:t>
      </w:r>
      <w:r w:rsidR="0085420C">
        <w:rPr>
          <w:sz w:val="28"/>
          <w:szCs w:val="28"/>
        </w:rPr>
        <w:t xml:space="preserve"> </w:t>
      </w:r>
      <w:r w:rsidRPr="0085420C">
        <w:rPr>
          <w:sz w:val="28"/>
          <w:szCs w:val="28"/>
        </w:rPr>
        <w:t>растет.</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сегодняшний</w:t>
      </w:r>
      <w:r w:rsidR="0085420C">
        <w:rPr>
          <w:sz w:val="28"/>
          <w:szCs w:val="28"/>
        </w:rPr>
        <w:t xml:space="preserve"> </w:t>
      </w:r>
      <w:r w:rsidRPr="0085420C">
        <w:rPr>
          <w:sz w:val="28"/>
          <w:szCs w:val="28"/>
        </w:rPr>
        <w:t>день</w:t>
      </w:r>
      <w:r w:rsidR="0085420C">
        <w:rPr>
          <w:sz w:val="28"/>
          <w:szCs w:val="28"/>
        </w:rPr>
        <w:t xml:space="preserve"> </w:t>
      </w:r>
      <w:r w:rsidRPr="0085420C">
        <w:rPr>
          <w:sz w:val="28"/>
          <w:szCs w:val="28"/>
        </w:rPr>
        <w:t>во</w:t>
      </w:r>
      <w:r w:rsidR="0085420C">
        <w:rPr>
          <w:sz w:val="28"/>
          <w:szCs w:val="28"/>
        </w:rPr>
        <w:t xml:space="preserve"> </w:t>
      </w:r>
      <w:r w:rsidRPr="0085420C">
        <w:rPr>
          <w:sz w:val="28"/>
          <w:szCs w:val="28"/>
        </w:rPr>
        <w:t>всех</w:t>
      </w:r>
      <w:r w:rsidR="0085420C">
        <w:rPr>
          <w:sz w:val="28"/>
          <w:szCs w:val="28"/>
        </w:rPr>
        <w:t xml:space="preserve"> </w:t>
      </w:r>
      <w:r w:rsidRPr="0085420C">
        <w:rPr>
          <w:sz w:val="28"/>
          <w:szCs w:val="28"/>
        </w:rPr>
        <w:t>регионах</w:t>
      </w:r>
      <w:r w:rsidR="0085420C">
        <w:rPr>
          <w:sz w:val="28"/>
          <w:szCs w:val="28"/>
        </w:rPr>
        <w:t xml:space="preserve"> </w:t>
      </w:r>
      <w:r w:rsidRPr="0085420C">
        <w:rPr>
          <w:sz w:val="28"/>
          <w:szCs w:val="28"/>
        </w:rPr>
        <w:t>нашей</w:t>
      </w:r>
      <w:r w:rsidR="0085420C">
        <w:rPr>
          <w:sz w:val="28"/>
          <w:szCs w:val="28"/>
        </w:rPr>
        <w:t xml:space="preserve"> </w:t>
      </w:r>
      <w:r w:rsidRPr="0085420C">
        <w:rPr>
          <w:sz w:val="28"/>
          <w:szCs w:val="28"/>
        </w:rPr>
        <w:t>страны</w:t>
      </w:r>
      <w:r w:rsidR="0085420C">
        <w:rPr>
          <w:sz w:val="28"/>
          <w:szCs w:val="28"/>
        </w:rPr>
        <w:t xml:space="preserve"> </w:t>
      </w:r>
      <w:r w:rsidRPr="0085420C">
        <w:rPr>
          <w:sz w:val="28"/>
          <w:szCs w:val="28"/>
        </w:rPr>
        <w:t>существует</w:t>
      </w:r>
      <w:r w:rsidR="0085420C">
        <w:rPr>
          <w:sz w:val="28"/>
          <w:szCs w:val="28"/>
        </w:rPr>
        <w:t xml:space="preserve"> </w:t>
      </w:r>
      <w:r w:rsidRPr="0085420C">
        <w:rPr>
          <w:sz w:val="28"/>
          <w:szCs w:val="28"/>
        </w:rPr>
        <w:t>ощутимая</w:t>
      </w:r>
      <w:r w:rsidR="0085420C">
        <w:rPr>
          <w:sz w:val="28"/>
          <w:szCs w:val="28"/>
        </w:rPr>
        <w:t xml:space="preserve"> </w:t>
      </w:r>
      <w:r w:rsidRPr="0085420C">
        <w:rPr>
          <w:sz w:val="28"/>
          <w:szCs w:val="28"/>
        </w:rPr>
        <w:t>нехватка</w:t>
      </w:r>
      <w:r w:rsidR="0085420C">
        <w:rPr>
          <w:sz w:val="28"/>
          <w:szCs w:val="28"/>
        </w:rPr>
        <w:t xml:space="preserve"> </w:t>
      </w:r>
      <w:r w:rsidRPr="0085420C">
        <w:rPr>
          <w:sz w:val="28"/>
          <w:szCs w:val="28"/>
        </w:rPr>
        <w:t>хороших</w:t>
      </w:r>
      <w:r w:rsidR="0085420C">
        <w:rPr>
          <w:sz w:val="28"/>
          <w:szCs w:val="28"/>
        </w:rPr>
        <w:t xml:space="preserve"> </w:t>
      </w:r>
      <w:r w:rsidRPr="0085420C">
        <w:rPr>
          <w:sz w:val="28"/>
          <w:szCs w:val="28"/>
        </w:rPr>
        <w:t>гостиничных</w:t>
      </w:r>
      <w:r w:rsidR="0085420C">
        <w:rPr>
          <w:sz w:val="28"/>
          <w:szCs w:val="28"/>
        </w:rPr>
        <w:t xml:space="preserve"> </w:t>
      </w:r>
      <w:r w:rsidRPr="0085420C">
        <w:rPr>
          <w:sz w:val="28"/>
          <w:szCs w:val="28"/>
        </w:rPr>
        <w:t>номеров.</w:t>
      </w:r>
      <w:r w:rsidR="0085420C">
        <w:rPr>
          <w:sz w:val="28"/>
          <w:szCs w:val="28"/>
        </w:rPr>
        <w:t xml:space="preserve"> </w:t>
      </w:r>
      <w:r w:rsidRPr="0085420C">
        <w:rPr>
          <w:sz w:val="28"/>
          <w:szCs w:val="28"/>
        </w:rPr>
        <w:t>Поэтому</w:t>
      </w:r>
      <w:r w:rsidR="0085420C">
        <w:rPr>
          <w:sz w:val="28"/>
          <w:szCs w:val="28"/>
        </w:rPr>
        <w:t xml:space="preserve"> </w:t>
      </w:r>
      <w:hyperlink r:id="rId8" w:history="1">
        <w:r w:rsidRPr="0085420C">
          <w:rPr>
            <w:rStyle w:val="aa"/>
            <w:color w:val="auto"/>
            <w:sz w:val="28"/>
            <w:szCs w:val="28"/>
          </w:rPr>
          <w:t>инвесторы</w:t>
        </w:r>
      </w:hyperlink>
      <w:r w:rsidR="0085420C">
        <w:rPr>
          <w:sz w:val="28"/>
          <w:szCs w:val="28"/>
        </w:rPr>
        <w:t xml:space="preserve"> </w:t>
      </w:r>
      <w:r w:rsidRPr="0085420C">
        <w:rPr>
          <w:sz w:val="28"/>
          <w:szCs w:val="28"/>
        </w:rPr>
        <w:t>начали</w:t>
      </w:r>
      <w:r w:rsidR="0085420C">
        <w:rPr>
          <w:sz w:val="28"/>
          <w:szCs w:val="28"/>
        </w:rPr>
        <w:t xml:space="preserve"> </w:t>
      </w:r>
      <w:r w:rsidRPr="0085420C">
        <w:rPr>
          <w:sz w:val="28"/>
          <w:szCs w:val="28"/>
        </w:rPr>
        <w:t>рассматривать</w:t>
      </w:r>
      <w:r w:rsidR="0085420C">
        <w:rPr>
          <w:sz w:val="28"/>
          <w:szCs w:val="28"/>
        </w:rPr>
        <w:t xml:space="preserve"> </w:t>
      </w:r>
      <w:r w:rsidRPr="0085420C">
        <w:rPr>
          <w:sz w:val="28"/>
          <w:szCs w:val="28"/>
        </w:rPr>
        <w:t>гостиничный</w:t>
      </w:r>
      <w:r w:rsidR="0085420C">
        <w:rPr>
          <w:sz w:val="28"/>
          <w:szCs w:val="28"/>
        </w:rPr>
        <w:t xml:space="preserve"> </w:t>
      </w:r>
      <w:r w:rsidRPr="0085420C">
        <w:rPr>
          <w:sz w:val="28"/>
          <w:szCs w:val="28"/>
        </w:rPr>
        <w:t>бизнес</w:t>
      </w:r>
      <w:r w:rsidR="0085420C">
        <w:rPr>
          <w:sz w:val="28"/>
          <w:szCs w:val="28"/>
        </w:rPr>
        <w:t xml:space="preserve"> </w:t>
      </w:r>
      <w:r w:rsidRPr="0085420C">
        <w:rPr>
          <w:sz w:val="28"/>
          <w:szCs w:val="28"/>
        </w:rPr>
        <w:t>как</w:t>
      </w:r>
      <w:r w:rsidR="0085420C">
        <w:rPr>
          <w:sz w:val="28"/>
          <w:szCs w:val="28"/>
        </w:rPr>
        <w:t xml:space="preserve"> </w:t>
      </w:r>
      <w:r w:rsidRPr="0085420C">
        <w:rPr>
          <w:sz w:val="28"/>
          <w:szCs w:val="28"/>
        </w:rPr>
        <w:t>один</w:t>
      </w:r>
      <w:r w:rsidR="0085420C">
        <w:rPr>
          <w:sz w:val="28"/>
          <w:szCs w:val="28"/>
        </w:rPr>
        <w:t xml:space="preserve"> </w:t>
      </w:r>
      <w:r w:rsidRPr="0085420C">
        <w:rPr>
          <w:sz w:val="28"/>
          <w:szCs w:val="28"/>
        </w:rPr>
        <w:t>из</w:t>
      </w:r>
      <w:r w:rsidR="0085420C">
        <w:rPr>
          <w:sz w:val="28"/>
          <w:szCs w:val="28"/>
        </w:rPr>
        <w:t xml:space="preserve"> </w:t>
      </w:r>
      <w:hyperlink r:id="rId9" w:history="1">
        <w:r w:rsidRPr="0085420C">
          <w:rPr>
            <w:rStyle w:val="aa"/>
            <w:color w:val="auto"/>
            <w:sz w:val="28"/>
            <w:szCs w:val="28"/>
          </w:rPr>
          <w:t>перспективных</w:t>
        </w:r>
        <w:r w:rsidR="0085420C">
          <w:rPr>
            <w:rStyle w:val="aa"/>
            <w:color w:val="auto"/>
            <w:sz w:val="28"/>
            <w:szCs w:val="28"/>
          </w:rPr>
          <w:t xml:space="preserve"> </w:t>
        </w:r>
        <w:r w:rsidRPr="0085420C">
          <w:rPr>
            <w:rStyle w:val="aa"/>
            <w:color w:val="auto"/>
            <w:sz w:val="28"/>
            <w:szCs w:val="28"/>
          </w:rPr>
          <w:t>способов</w:t>
        </w:r>
      </w:hyperlink>
      <w:r w:rsidR="0085420C">
        <w:rPr>
          <w:sz w:val="28"/>
          <w:szCs w:val="28"/>
        </w:rPr>
        <w:t xml:space="preserve"> </w:t>
      </w:r>
      <w:r w:rsidRPr="0085420C">
        <w:rPr>
          <w:sz w:val="28"/>
          <w:szCs w:val="28"/>
        </w:rPr>
        <w:t>вложения</w:t>
      </w:r>
      <w:r w:rsidR="0085420C">
        <w:rPr>
          <w:sz w:val="28"/>
          <w:szCs w:val="28"/>
        </w:rPr>
        <w:t xml:space="preserve"> </w:t>
      </w:r>
      <w:r w:rsidRPr="0085420C">
        <w:rPr>
          <w:sz w:val="28"/>
          <w:szCs w:val="28"/>
        </w:rPr>
        <w:t>средств.</w:t>
      </w:r>
    </w:p>
    <w:p w14:paraId="7FC846F9"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«Мы</w:t>
      </w:r>
      <w:r w:rsidR="0085420C">
        <w:rPr>
          <w:sz w:val="28"/>
          <w:szCs w:val="28"/>
        </w:rPr>
        <w:t xml:space="preserve"> </w:t>
      </w:r>
      <w:r w:rsidRPr="0085420C">
        <w:rPr>
          <w:sz w:val="28"/>
          <w:szCs w:val="28"/>
        </w:rPr>
        <w:t>наблюдаем</w:t>
      </w:r>
      <w:r w:rsidR="0085420C">
        <w:rPr>
          <w:sz w:val="28"/>
          <w:szCs w:val="28"/>
        </w:rPr>
        <w:t xml:space="preserve"> </w:t>
      </w:r>
      <w:r w:rsidRPr="0085420C">
        <w:rPr>
          <w:sz w:val="28"/>
          <w:szCs w:val="28"/>
        </w:rPr>
        <w:t>всплеск</w:t>
      </w:r>
      <w:r w:rsidR="0085420C">
        <w:rPr>
          <w:sz w:val="28"/>
          <w:szCs w:val="28"/>
        </w:rPr>
        <w:t xml:space="preserve"> </w:t>
      </w:r>
      <w:r w:rsidRPr="0085420C">
        <w:rPr>
          <w:sz w:val="28"/>
          <w:szCs w:val="28"/>
        </w:rPr>
        <w:t>интереса</w:t>
      </w:r>
      <w:r w:rsidR="0085420C">
        <w:rPr>
          <w:sz w:val="28"/>
          <w:szCs w:val="28"/>
        </w:rPr>
        <w:t xml:space="preserve"> </w:t>
      </w:r>
      <w:r w:rsidRPr="0085420C">
        <w:rPr>
          <w:sz w:val="28"/>
          <w:szCs w:val="28"/>
        </w:rPr>
        <w:t>инвесторов,</w:t>
      </w:r>
      <w:r w:rsidR="0085420C">
        <w:rPr>
          <w:sz w:val="28"/>
          <w:szCs w:val="28"/>
        </w:rPr>
        <w:t xml:space="preserve"> </w:t>
      </w:r>
      <w:r w:rsidRPr="0085420C">
        <w:rPr>
          <w:sz w:val="28"/>
          <w:szCs w:val="28"/>
        </w:rPr>
        <w:t>как</w:t>
      </w:r>
      <w:r w:rsidR="0085420C">
        <w:rPr>
          <w:sz w:val="28"/>
          <w:szCs w:val="28"/>
        </w:rPr>
        <w:t xml:space="preserve"> </w:t>
      </w:r>
      <w:r w:rsidRPr="0085420C">
        <w:rPr>
          <w:sz w:val="28"/>
          <w:szCs w:val="28"/>
        </w:rPr>
        <w:t>отечественных,</w:t>
      </w:r>
      <w:r w:rsidR="0085420C">
        <w:rPr>
          <w:sz w:val="28"/>
          <w:szCs w:val="28"/>
        </w:rPr>
        <w:t xml:space="preserve"> </w:t>
      </w:r>
      <w:r w:rsidRPr="0085420C">
        <w:rPr>
          <w:sz w:val="28"/>
          <w:szCs w:val="28"/>
        </w:rPr>
        <w:t>так</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иностранных,</w:t>
      </w:r>
      <w:r w:rsidR="0085420C">
        <w:rPr>
          <w:sz w:val="28"/>
          <w:szCs w:val="28"/>
        </w:rPr>
        <w:t xml:space="preserve"> </w:t>
      </w:r>
      <w:r w:rsidRPr="0085420C">
        <w:rPr>
          <w:sz w:val="28"/>
          <w:szCs w:val="28"/>
        </w:rPr>
        <w:t>к</w:t>
      </w:r>
      <w:r w:rsidR="0085420C">
        <w:rPr>
          <w:sz w:val="28"/>
          <w:szCs w:val="28"/>
        </w:rPr>
        <w:t xml:space="preserve"> </w:t>
      </w:r>
      <w:r w:rsidRPr="0085420C">
        <w:rPr>
          <w:sz w:val="28"/>
          <w:szCs w:val="28"/>
        </w:rPr>
        <w:t>российским</w:t>
      </w:r>
      <w:r w:rsidR="0085420C">
        <w:rPr>
          <w:sz w:val="28"/>
          <w:szCs w:val="28"/>
        </w:rPr>
        <w:t xml:space="preserve"> </w:t>
      </w:r>
      <w:r w:rsidRPr="0085420C">
        <w:rPr>
          <w:sz w:val="28"/>
          <w:szCs w:val="28"/>
        </w:rPr>
        <w:t>городам,</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говорит</w:t>
      </w:r>
      <w:r w:rsidR="0085420C">
        <w:rPr>
          <w:sz w:val="28"/>
          <w:szCs w:val="28"/>
        </w:rPr>
        <w:t xml:space="preserve"> </w:t>
      </w:r>
      <w:r w:rsidRPr="0085420C">
        <w:rPr>
          <w:sz w:val="28"/>
          <w:szCs w:val="28"/>
        </w:rPr>
        <w:t>Игорь</w:t>
      </w:r>
      <w:r w:rsidR="0085420C">
        <w:rPr>
          <w:sz w:val="28"/>
          <w:szCs w:val="28"/>
        </w:rPr>
        <w:t xml:space="preserve"> </w:t>
      </w:r>
      <w:r w:rsidRPr="0085420C">
        <w:rPr>
          <w:sz w:val="28"/>
          <w:szCs w:val="28"/>
        </w:rPr>
        <w:t>Галицин,</w:t>
      </w:r>
      <w:r w:rsidR="0085420C">
        <w:rPr>
          <w:sz w:val="28"/>
          <w:szCs w:val="28"/>
        </w:rPr>
        <w:t xml:space="preserve"> </w:t>
      </w:r>
      <w:r w:rsidRPr="0085420C">
        <w:rPr>
          <w:sz w:val="28"/>
          <w:szCs w:val="28"/>
        </w:rPr>
        <w:t>генеральный</w:t>
      </w:r>
      <w:r w:rsidR="0085420C">
        <w:rPr>
          <w:sz w:val="28"/>
          <w:szCs w:val="28"/>
        </w:rPr>
        <w:t xml:space="preserve"> </w:t>
      </w:r>
      <w:r w:rsidRPr="0085420C">
        <w:rPr>
          <w:sz w:val="28"/>
          <w:szCs w:val="28"/>
        </w:rPr>
        <w:t>директор</w:t>
      </w:r>
      <w:r w:rsidR="0085420C">
        <w:rPr>
          <w:sz w:val="28"/>
          <w:szCs w:val="28"/>
        </w:rPr>
        <w:t xml:space="preserve"> </w:t>
      </w:r>
      <w:r w:rsidRPr="0085420C">
        <w:rPr>
          <w:sz w:val="28"/>
          <w:szCs w:val="28"/>
        </w:rPr>
        <w:t>копании</w:t>
      </w:r>
      <w:r w:rsidR="0085420C">
        <w:rPr>
          <w:sz w:val="28"/>
          <w:szCs w:val="28"/>
        </w:rPr>
        <w:t xml:space="preserve"> </w:t>
      </w:r>
      <w:r w:rsidRPr="0085420C">
        <w:rPr>
          <w:sz w:val="28"/>
          <w:szCs w:val="28"/>
        </w:rPr>
        <w:t>Becar</w:t>
      </w:r>
      <w:r w:rsidR="0085420C">
        <w:rPr>
          <w:sz w:val="28"/>
          <w:szCs w:val="28"/>
        </w:rPr>
        <w:t xml:space="preserve"> </w:t>
      </w:r>
      <w:r w:rsidRPr="0085420C">
        <w:rPr>
          <w:sz w:val="28"/>
          <w:szCs w:val="28"/>
        </w:rPr>
        <w:t>Commercial</w:t>
      </w:r>
      <w:r w:rsidR="0085420C">
        <w:rPr>
          <w:sz w:val="28"/>
          <w:szCs w:val="28"/>
        </w:rPr>
        <w:t xml:space="preserve"> </w:t>
      </w:r>
      <w:r w:rsidRPr="0085420C">
        <w:rPr>
          <w:sz w:val="28"/>
          <w:szCs w:val="28"/>
        </w:rPr>
        <w:t>Property</w:t>
      </w:r>
      <w:r w:rsidR="0085420C">
        <w:rPr>
          <w:sz w:val="28"/>
          <w:szCs w:val="28"/>
        </w:rPr>
        <w:t xml:space="preserve"> </w:t>
      </w:r>
      <w:r w:rsidRPr="0085420C">
        <w:rPr>
          <w:sz w:val="28"/>
          <w:szCs w:val="28"/>
        </w:rPr>
        <w:t>Moscow.</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Все</w:t>
      </w:r>
      <w:r w:rsidR="0085420C">
        <w:rPr>
          <w:sz w:val="28"/>
          <w:szCs w:val="28"/>
        </w:rPr>
        <w:t xml:space="preserve"> </w:t>
      </w:r>
      <w:r w:rsidRPr="0085420C">
        <w:rPr>
          <w:sz w:val="28"/>
          <w:szCs w:val="28"/>
        </w:rPr>
        <w:t>больше</w:t>
      </w:r>
      <w:r w:rsidR="0085420C">
        <w:rPr>
          <w:sz w:val="28"/>
          <w:szCs w:val="28"/>
        </w:rPr>
        <w:t xml:space="preserve"> </w:t>
      </w:r>
      <w:r w:rsidRPr="0085420C">
        <w:rPr>
          <w:sz w:val="28"/>
          <w:szCs w:val="28"/>
        </w:rPr>
        <w:t>бизнесменов</w:t>
      </w:r>
      <w:r w:rsidR="0085420C">
        <w:rPr>
          <w:sz w:val="28"/>
          <w:szCs w:val="28"/>
        </w:rPr>
        <w:t xml:space="preserve"> </w:t>
      </w:r>
      <w:r w:rsidRPr="0085420C">
        <w:rPr>
          <w:sz w:val="28"/>
          <w:szCs w:val="28"/>
        </w:rPr>
        <w:t>летают</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разные</w:t>
      </w:r>
      <w:r w:rsidR="0085420C">
        <w:rPr>
          <w:sz w:val="28"/>
          <w:szCs w:val="28"/>
        </w:rPr>
        <w:t xml:space="preserve"> </w:t>
      </w:r>
      <w:r w:rsidRPr="0085420C">
        <w:rPr>
          <w:sz w:val="28"/>
          <w:szCs w:val="28"/>
        </w:rPr>
        <w:t>города</w:t>
      </w:r>
      <w:r w:rsidR="0085420C">
        <w:rPr>
          <w:sz w:val="28"/>
          <w:szCs w:val="28"/>
        </w:rPr>
        <w:t xml:space="preserve"> </w:t>
      </w:r>
      <w:r w:rsidRPr="0085420C">
        <w:rPr>
          <w:sz w:val="28"/>
          <w:szCs w:val="28"/>
        </w:rPr>
        <w:t>нашей</w:t>
      </w:r>
      <w:r w:rsidR="0085420C">
        <w:rPr>
          <w:sz w:val="28"/>
          <w:szCs w:val="28"/>
        </w:rPr>
        <w:t xml:space="preserve"> </w:t>
      </w:r>
      <w:r w:rsidRPr="0085420C">
        <w:rPr>
          <w:sz w:val="28"/>
          <w:szCs w:val="28"/>
        </w:rPr>
        <w:t>родины</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деловые</w:t>
      </w:r>
      <w:r w:rsidR="0085420C">
        <w:rPr>
          <w:sz w:val="28"/>
          <w:szCs w:val="28"/>
        </w:rPr>
        <w:t xml:space="preserve"> </w:t>
      </w:r>
      <w:r w:rsidRPr="0085420C">
        <w:rPr>
          <w:sz w:val="28"/>
          <w:szCs w:val="28"/>
        </w:rPr>
        <w:t>встречи,</w:t>
      </w:r>
      <w:r w:rsidR="0085420C">
        <w:rPr>
          <w:sz w:val="28"/>
          <w:szCs w:val="28"/>
        </w:rPr>
        <w:t xml:space="preserve"> </w:t>
      </w:r>
      <w:r w:rsidRPr="0085420C">
        <w:rPr>
          <w:sz w:val="28"/>
          <w:szCs w:val="28"/>
        </w:rPr>
        <w:t>переговоры.</w:t>
      </w:r>
      <w:r w:rsidR="0085420C">
        <w:rPr>
          <w:sz w:val="28"/>
          <w:szCs w:val="28"/>
        </w:rPr>
        <w:t xml:space="preserve"> </w:t>
      </w:r>
      <w:r w:rsidRPr="0085420C">
        <w:rPr>
          <w:sz w:val="28"/>
          <w:szCs w:val="28"/>
        </w:rPr>
        <w:t>Всем</w:t>
      </w:r>
      <w:r w:rsidR="0085420C">
        <w:rPr>
          <w:sz w:val="28"/>
          <w:szCs w:val="28"/>
        </w:rPr>
        <w:t xml:space="preserve"> </w:t>
      </w:r>
      <w:r w:rsidRPr="0085420C">
        <w:rPr>
          <w:sz w:val="28"/>
          <w:szCs w:val="28"/>
        </w:rPr>
        <w:t>им</w:t>
      </w:r>
      <w:r w:rsidR="0085420C">
        <w:rPr>
          <w:sz w:val="28"/>
          <w:szCs w:val="28"/>
        </w:rPr>
        <w:t xml:space="preserve"> </w:t>
      </w:r>
      <w:r w:rsidRPr="0085420C">
        <w:rPr>
          <w:sz w:val="28"/>
          <w:szCs w:val="28"/>
        </w:rPr>
        <w:t>надо</w:t>
      </w:r>
      <w:r w:rsidR="0085420C">
        <w:rPr>
          <w:sz w:val="28"/>
          <w:szCs w:val="28"/>
        </w:rPr>
        <w:t xml:space="preserve"> </w:t>
      </w:r>
      <w:r w:rsidRPr="0085420C">
        <w:rPr>
          <w:sz w:val="28"/>
          <w:szCs w:val="28"/>
        </w:rPr>
        <w:t>где-то</w:t>
      </w:r>
      <w:r w:rsidR="0085420C">
        <w:rPr>
          <w:sz w:val="28"/>
          <w:szCs w:val="28"/>
        </w:rPr>
        <w:t xml:space="preserve"> </w:t>
      </w:r>
      <w:r w:rsidRPr="0085420C">
        <w:rPr>
          <w:sz w:val="28"/>
          <w:szCs w:val="28"/>
        </w:rPr>
        <w:t>жить,</w:t>
      </w:r>
      <w:r w:rsidR="0085420C">
        <w:rPr>
          <w:sz w:val="28"/>
          <w:szCs w:val="28"/>
        </w:rPr>
        <w:t xml:space="preserve"> </w:t>
      </w:r>
      <w:r w:rsidRPr="0085420C">
        <w:rPr>
          <w:sz w:val="28"/>
          <w:szCs w:val="28"/>
        </w:rPr>
        <w:t>но</w:t>
      </w:r>
      <w:r w:rsidR="0085420C">
        <w:rPr>
          <w:sz w:val="28"/>
          <w:szCs w:val="28"/>
        </w:rPr>
        <w:t xml:space="preserve"> </w:t>
      </w:r>
      <w:r w:rsidRPr="0085420C">
        <w:rPr>
          <w:sz w:val="28"/>
          <w:szCs w:val="28"/>
        </w:rPr>
        <w:t>они</w:t>
      </w:r>
      <w:r w:rsidR="0085420C">
        <w:rPr>
          <w:sz w:val="28"/>
          <w:szCs w:val="28"/>
        </w:rPr>
        <w:t xml:space="preserve"> </w:t>
      </w:r>
      <w:r w:rsidRPr="0085420C">
        <w:rPr>
          <w:sz w:val="28"/>
          <w:szCs w:val="28"/>
        </w:rPr>
        <w:t>уже</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хотят</w:t>
      </w:r>
      <w:r w:rsidR="0085420C">
        <w:rPr>
          <w:sz w:val="28"/>
          <w:szCs w:val="28"/>
        </w:rPr>
        <w:t xml:space="preserve"> </w:t>
      </w:r>
      <w:r w:rsidRPr="0085420C">
        <w:rPr>
          <w:sz w:val="28"/>
          <w:szCs w:val="28"/>
        </w:rPr>
        <w:t>мириться</w:t>
      </w:r>
      <w:r w:rsidR="0085420C">
        <w:rPr>
          <w:sz w:val="28"/>
          <w:szCs w:val="28"/>
        </w:rPr>
        <w:t xml:space="preserve"> </w:t>
      </w:r>
      <w:r w:rsidRPr="0085420C">
        <w:rPr>
          <w:sz w:val="28"/>
          <w:szCs w:val="28"/>
        </w:rPr>
        <w:t>с</w:t>
      </w:r>
      <w:r w:rsidR="0085420C">
        <w:rPr>
          <w:sz w:val="28"/>
          <w:szCs w:val="28"/>
        </w:rPr>
        <w:t xml:space="preserve"> </w:t>
      </w:r>
      <w:r w:rsidRPr="0085420C">
        <w:rPr>
          <w:sz w:val="28"/>
          <w:szCs w:val="28"/>
        </w:rPr>
        <w:t>«советским»</w:t>
      </w:r>
      <w:r w:rsidR="0085420C">
        <w:rPr>
          <w:sz w:val="28"/>
          <w:szCs w:val="28"/>
        </w:rPr>
        <w:t xml:space="preserve"> </w:t>
      </w:r>
      <w:r w:rsidRPr="0085420C">
        <w:rPr>
          <w:sz w:val="28"/>
          <w:szCs w:val="28"/>
        </w:rPr>
        <w:t>сервисом</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низким</w:t>
      </w:r>
      <w:r w:rsidR="0085420C">
        <w:rPr>
          <w:sz w:val="28"/>
          <w:szCs w:val="28"/>
        </w:rPr>
        <w:t xml:space="preserve"> </w:t>
      </w:r>
      <w:r w:rsidRPr="0085420C">
        <w:rPr>
          <w:sz w:val="28"/>
          <w:szCs w:val="28"/>
        </w:rPr>
        <w:t>качеством</w:t>
      </w:r>
      <w:r w:rsidR="0085420C">
        <w:rPr>
          <w:sz w:val="28"/>
          <w:szCs w:val="28"/>
        </w:rPr>
        <w:t xml:space="preserve"> </w:t>
      </w:r>
      <w:r w:rsidRPr="0085420C">
        <w:rPr>
          <w:sz w:val="28"/>
          <w:szCs w:val="28"/>
        </w:rPr>
        <w:t>обслуживания».</w:t>
      </w:r>
      <w:r w:rsidR="0085420C">
        <w:rPr>
          <w:sz w:val="28"/>
          <w:szCs w:val="28"/>
        </w:rPr>
        <w:t xml:space="preserve"> </w:t>
      </w:r>
      <w:r w:rsidRPr="0085420C">
        <w:rPr>
          <w:sz w:val="28"/>
          <w:szCs w:val="28"/>
        </w:rPr>
        <w:br/>
        <w:t>Эксперты</w:t>
      </w:r>
      <w:r w:rsidR="0085420C">
        <w:rPr>
          <w:sz w:val="28"/>
          <w:szCs w:val="28"/>
        </w:rPr>
        <w:t xml:space="preserve"> </w:t>
      </w:r>
      <w:r w:rsidRPr="0085420C">
        <w:rPr>
          <w:sz w:val="28"/>
          <w:szCs w:val="28"/>
        </w:rPr>
        <w:t>единодушно</w:t>
      </w:r>
      <w:r w:rsidR="0085420C">
        <w:rPr>
          <w:sz w:val="28"/>
          <w:szCs w:val="28"/>
        </w:rPr>
        <w:t xml:space="preserve"> </w:t>
      </w:r>
      <w:r w:rsidRPr="0085420C">
        <w:rPr>
          <w:sz w:val="28"/>
          <w:szCs w:val="28"/>
        </w:rPr>
        <w:t>отмечают,</w:t>
      </w:r>
      <w:r w:rsidR="0085420C">
        <w:rPr>
          <w:sz w:val="28"/>
          <w:szCs w:val="28"/>
        </w:rPr>
        <w:t xml:space="preserve"> </w:t>
      </w:r>
      <w:r w:rsidRPr="0085420C">
        <w:rPr>
          <w:sz w:val="28"/>
          <w:szCs w:val="28"/>
        </w:rPr>
        <w:t>что</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пути</w:t>
      </w:r>
      <w:r w:rsidR="0085420C">
        <w:rPr>
          <w:sz w:val="28"/>
          <w:szCs w:val="28"/>
        </w:rPr>
        <w:t xml:space="preserve"> </w:t>
      </w:r>
      <w:r w:rsidRPr="0085420C">
        <w:rPr>
          <w:sz w:val="28"/>
          <w:szCs w:val="28"/>
        </w:rPr>
        <w:t>девелопера,</w:t>
      </w:r>
      <w:r w:rsidR="0085420C">
        <w:rPr>
          <w:sz w:val="28"/>
          <w:szCs w:val="28"/>
        </w:rPr>
        <w:t xml:space="preserve"> </w:t>
      </w:r>
      <w:r w:rsidRPr="0085420C">
        <w:rPr>
          <w:sz w:val="28"/>
          <w:szCs w:val="28"/>
        </w:rPr>
        <w:t>решившего</w:t>
      </w:r>
      <w:r w:rsidR="0085420C">
        <w:rPr>
          <w:sz w:val="28"/>
          <w:szCs w:val="28"/>
        </w:rPr>
        <w:t xml:space="preserve"> </w:t>
      </w:r>
      <w:r w:rsidRPr="0085420C">
        <w:rPr>
          <w:sz w:val="28"/>
          <w:szCs w:val="28"/>
        </w:rPr>
        <w:t>строить</w:t>
      </w:r>
      <w:r w:rsidR="0085420C">
        <w:rPr>
          <w:sz w:val="28"/>
          <w:szCs w:val="28"/>
        </w:rPr>
        <w:t xml:space="preserve"> </w:t>
      </w:r>
      <w:r w:rsidRPr="0085420C">
        <w:rPr>
          <w:sz w:val="28"/>
          <w:szCs w:val="28"/>
        </w:rPr>
        <w:t>гостиницы</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регионах,</w:t>
      </w:r>
      <w:r w:rsidR="0085420C">
        <w:rPr>
          <w:sz w:val="28"/>
          <w:szCs w:val="28"/>
        </w:rPr>
        <w:t xml:space="preserve"> </w:t>
      </w:r>
      <w:r w:rsidRPr="0085420C">
        <w:rPr>
          <w:sz w:val="28"/>
          <w:szCs w:val="28"/>
        </w:rPr>
        <w:t>встает</w:t>
      </w:r>
      <w:r w:rsidR="0085420C">
        <w:rPr>
          <w:sz w:val="28"/>
          <w:szCs w:val="28"/>
        </w:rPr>
        <w:t xml:space="preserve"> </w:t>
      </w:r>
      <w:r w:rsidRPr="0085420C">
        <w:rPr>
          <w:sz w:val="28"/>
          <w:szCs w:val="28"/>
        </w:rPr>
        <w:t>громадное</w:t>
      </w:r>
      <w:r w:rsidR="0085420C">
        <w:rPr>
          <w:sz w:val="28"/>
          <w:szCs w:val="28"/>
        </w:rPr>
        <w:t xml:space="preserve"> </w:t>
      </w:r>
      <w:r w:rsidRPr="0085420C">
        <w:rPr>
          <w:sz w:val="28"/>
          <w:szCs w:val="28"/>
        </w:rPr>
        <w:t>количество</w:t>
      </w:r>
      <w:r w:rsidR="0085420C">
        <w:rPr>
          <w:sz w:val="28"/>
          <w:szCs w:val="28"/>
        </w:rPr>
        <w:t xml:space="preserve"> </w:t>
      </w:r>
      <w:r w:rsidRPr="0085420C">
        <w:rPr>
          <w:sz w:val="28"/>
          <w:szCs w:val="28"/>
        </w:rPr>
        <w:t>проблем.</w:t>
      </w:r>
      <w:r w:rsidR="0085420C">
        <w:rPr>
          <w:sz w:val="28"/>
          <w:szCs w:val="28"/>
        </w:rPr>
        <w:t xml:space="preserve"> </w:t>
      </w:r>
      <w:r w:rsidRPr="0085420C">
        <w:rPr>
          <w:sz w:val="28"/>
          <w:szCs w:val="28"/>
        </w:rPr>
        <w:t>Одна</w:t>
      </w:r>
      <w:r w:rsidR="0085420C">
        <w:rPr>
          <w:sz w:val="28"/>
          <w:szCs w:val="28"/>
        </w:rPr>
        <w:t xml:space="preserve"> </w:t>
      </w:r>
      <w:r w:rsidRPr="0085420C">
        <w:rPr>
          <w:sz w:val="28"/>
          <w:szCs w:val="28"/>
        </w:rPr>
        <w:t>из</w:t>
      </w:r>
      <w:r w:rsidR="0085420C">
        <w:rPr>
          <w:sz w:val="28"/>
          <w:szCs w:val="28"/>
        </w:rPr>
        <w:t xml:space="preserve"> </w:t>
      </w:r>
      <w:r w:rsidRPr="0085420C">
        <w:rPr>
          <w:sz w:val="28"/>
          <w:szCs w:val="28"/>
        </w:rPr>
        <w:t>них</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часто</w:t>
      </w:r>
      <w:r w:rsidR="0085420C">
        <w:rPr>
          <w:sz w:val="28"/>
          <w:szCs w:val="28"/>
        </w:rPr>
        <w:t xml:space="preserve"> </w:t>
      </w:r>
      <w:r w:rsidRPr="0085420C">
        <w:rPr>
          <w:sz w:val="28"/>
          <w:szCs w:val="28"/>
        </w:rPr>
        <w:t>встречающееся</w:t>
      </w:r>
      <w:r w:rsidR="0085420C">
        <w:rPr>
          <w:sz w:val="28"/>
          <w:szCs w:val="28"/>
        </w:rPr>
        <w:t xml:space="preserve"> </w:t>
      </w:r>
      <w:r w:rsidRPr="0085420C">
        <w:rPr>
          <w:sz w:val="28"/>
          <w:szCs w:val="28"/>
        </w:rPr>
        <w:t>противодействие</w:t>
      </w:r>
      <w:r w:rsidR="0085420C">
        <w:rPr>
          <w:sz w:val="28"/>
          <w:szCs w:val="28"/>
        </w:rPr>
        <w:t xml:space="preserve"> </w:t>
      </w:r>
      <w:r w:rsidRPr="0085420C">
        <w:rPr>
          <w:sz w:val="28"/>
          <w:szCs w:val="28"/>
        </w:rPr>
        <w:t>местных</w:t>
      </w:r>
      <w:r w:rsidR="0085420C">
        <w:rPr>
          <w:sz w:val="28"/>
          <w:szCs w:val="28"/>
        </w:rPr>
        <w:t xml:space="preserve"> </w:t>
      </w:r>
      <w:r w:rsidRPr="0085420C">
        <w:rPr>
          <w:sz w:val="28"/>
          <w:szCs w:val="28"/>
        </w:rPr>
        <w:t>чиновников</w:t>
      </w:r>
      <w:r w:rsidR="0085420C">
        <w:rPr>
          <w:sz w:val="28"/>
          <w:szCs w:val="28"/>
        </w:rPr>
        <w:t xml:space="preserve"> </w:t>
      </w:r>
      <w:r w:rsidRPr="0085420C">
        <w:rPr>
          <w:sz w:val="28"/>
          <w:szCs w:val="28"/>
        </w:rPr>
        <w:t>«пришлым»</w:t>
      </w:r>
      <w:r w:rsidR="0085420C">
        <w:rPr>
          <w:sz w:val="28"/>
          <w:szCs w:val="28"/>
        </w:rPr>
        <w:t xml:space="preserve"> </w:t>
      </w:r>
      <w:r w:rsidRPr="0085420C">
        <w:rPr>
          <w:sz w:val="28"/>
          <w:szCs w:val="28"/>
        </w:rPr>
        <w:t>строительным</w:t>
      </w:r>
      <w:r w:rsidR="0085420C">
        <w:rPr>
          <w:sz w:val="28"/>
          <w:szCs w:val="28"/>
        </w:rPr>
        <w:t xml:space="preserve"> </w:t>
      </w:r>
      <w:r w:rsidRPr="0085420C">
        <w:rPr>
          <w:sz w:val="28"/>
          <w:szCs w:val="28"/>
        </w:rPr>
        <w:t>компаниям,</w:t>
      </w:r>
      <w:r w:rsidR="0085420C">
        <w:rPr>
          <w:sz w:val="28"/>
          <w:szCs w:val="28"/>
        </w:rPr>
        <w:t xml:space="preserve"> </w:t>
      </w:r>
      <w:r w:rsidRPr="0085420C">
        <w:rPr>
          <w:sz w:val="28"/>
          <w:szCs w:val="28"/>
        </w:rPr>
        <w:t>а</w:t>
      </w:r>
      <w:r w:rsidR="0085420C">
        <w:rPr>
          <w:sz w:val="28"/>
          <w:szCs w:val="28"/>
        </w:rPr>
        <w:t xml:space="preserve"> </w:t>
      </w:r>
      <w:r w:rsidRPr="0085420C">
        <w:rPr>
          <w:sz w:val="28"/>
          <w:szCs w:val="28"/>
        </w:rPr>
        <w:t>также</w:t>
      </w:r>
      <w:r w:rsidR="0085420C">
        <w:rPr>
          <w:sz w:val="28"/>
          <w:szCs w:val="28"/>
        </w:rPr>
        <w:t xml:space="preserve"> </w:t>
      </w:r>
      <w:r w:rsidRPr="0085420C">
        <w:rPr>
          <w:sz w:val="28"/>
          <w:szCs w:val="28"/>
        </w:rPr>
        <w:t>сложности,</w:t>
      </w:r>
      <w:r w:rsidR="0085420C">
        <w:rPr>
          <w:sz w:val="28"/>
          <w:szCs w:val="28"/>
        </w:rPr>
        <w:t xml:space="preserve"> </w:t>
      </w:r>
      <w:r w:rsidRPr="0085420C">
        <w:rPr>
          <w:sz w:val="28"/>
          <w:szCs w:val="28"/>
        </w:rPr>
        <w:t>связанные</w:t>
      </w:r>
      <w:r w:rsidR="0085420C">
        <w:rPr>
          <w:sz w:val="28"/>
          <w:szCs w:val="28"/>
        </w:rPr>
        <w:t xml:space="preserve"> </w:t>
      </w:r>
      <w:r w:rsidRPr="0085420C">
        <w:rPr>
          <w:sz w:val="28"/>
          <w:szCs w:val="28"/>
        </w:rPr>
        <w:t>с</w:t>
      </w:r>
      <w:r w:rsidR="0085420C">
        <w:rPr>
          <w:sz w:val="28"/>
          <w:szCs w:val="28"/>
        </w:rPr>
        <w:t xml:space="preserve"> </w:t>
      </w:r>
      <w:r w:rsidRPr="0085420C">
        <w:rPr>
          <w:sz w:val="28"/>
          <w:szCs w:val="28"/>
        </w:rPr>
        <w:t>переводом</w:t>
      </w:r>
      <w:r w:rsidR="0085420C">
        <w:rPr>
          <w:sz w:val="28"/>
          <w:szCs w:val="28"/>
        </w:rPr>
        <w:t xml:space="preserve"> </w:t>
      </w:r>
      <w:r w:rsidRPr="0085420C">
        <w:rPr>
          <w:sz w:val="28"/>
          <w:szCs w:val="28"/>
        </w:rPr>
        <w:t>земельных</w:t>
      </w:r>
      <w:r w:rsidR="0085420C">
        <w:rPr>
          <w:sz w:val="28"/>
          <w:szCs w:val="28"/>
        </w:rPr>
        <w:t xml:space="preserve"> </w:t>
      </w:r>
      <w:r w:rsidRPr="0085420C">
        <w:rPr>
          <w:sz w:val="28"/>
          <w:szCs w:val="28"/>
        </w:rPr>
        <w:t>участков</w:t>
      </w:r>
      <w:r w:rsidR="0085420C">
        <w:rPr>
          <w:sz w:val="28"/>
          <w:szCs w:val="28"/>
        </w:rPr>
        <w:t xml:space="preserve"> </w:t>
      </w:r>
      <w:r w:rsidRPr="0085420C">
        <w:rPr>
          <w:sz w:val="28"/>
          <w:szCs w:val="28"/>
        </w:rPr>
        <w:t>из</w:t>
      </w:r>
      <w:r w:rsidR="0085420C">
        <w:rPr>
          <w:sz w:val="28"/>
          <w:szCs w:val="28"/>
        </w:rPr>
        <w:t xml:space="preserve"> </w:t>
      </w:r>
      <w:r w:rsidRPr="0085420C">
        <w:rPr>
          <w:sz w:val="28"/>
          <w:szCs w:val="28"/>
        </w:rPr>
        <w:t>одной</w:t>
      </w:r>
      <w:r w:rsidR="0085420C">
        <w:rPr>
          <w:sz w:val="28"/>
          <w:szCs w:val="28"/>
        </w:rPr>
        <w:t xml:space="preserve"> </w:t>
      </w:r>
      <w:r w:rsidRPr="0085420C">
        <w:rPr>
          <w:sz w:val="28"/>
          <w:szCs w:val="28"/>
        </w:rPr>
        <w:t>категории</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другую.</w:t>
      </w:r>
      <w:r w:rsidRPr="0085420C">
        <w:rPr>
          <w:sz w:val="28"/>
          <w:szCs w:val="28"/>
        </w:rPr>
        <w:br/>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стоит</w:t>
      </w:r>
      <w:r w:rsidR="0085420C">
        <w:rPr>
          <w:sz w:val="28"/>
          <w:szCs w:val="28"/>
        </w:rPr>
        <w:t xml:space="preserve"> </w:t>
      </w:r>
      <w:r w:rsidRPr="0085420C">
        <w:rPr>
          <w:sz w:val="28"/>
          <w:szCs w:val="28"/>
        </w:rPr>
        <w:t>забывать</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о</w:t>
      </w:r>
      <w:r w:rsidR="0085420C">
        <w:rPr>
          <w:sz w:val="28"/>
          <w:szCs w:val="28"/>
        </w:rPr>
        <w:t xml:space="preserve"> </w:t>
      </w:r>
      <w:r w:rsidRPr="0085420C">
        <w:rPr>
          <w:sz w:val="28"/>
          <w:szCs w:val="28"/>
        </w:rPr>
        <w:t>специфике,</w:t>
      </w:r>
      <w:r w:rsidR="0085420C">
        <w:rPr>
          <w:sz w:val="28"/>
          <w:szCs w:val="28"/>
        </w:rPr>
        <w:t xml:space="preserve"> </w:t>
      </w:r>
      <w:r w:rsidRPr="0085420C">
        <w:rPr>
          <w:sz w:val="28"/>
          <w:szCs w:val="28"/>
        </w:rPr>
        <w:t>присущей</w:t>
      </w:r>
      <w:r w:rsidR="0085420C">
        <w:rPr>
          <w:sz w:val="28"/>
          <w:szCs w:val="28"/>
        </w:rPr>
        <w:t xml:space="preserve"> </w:t>
      </w:r>
      <w:r w:rsidRPr="0085420C">
        <w:rPr>
          <w:sz w:val="28"/>
          <w:szCs w:val="28"/>
        </w:rPr>
        <w:t>каждому</w:t>
      </w:r>
      <w:r w:rsidR="0085420C">
        <w:rPr>
          <w:sz w:val="28"/>
          <w:szCs w:val="28"/>
        </w:rPr>
        <w:t xml:space="preserve"> </w:t>
      </w:r>
      <w:r w:rsidRPr="0085420C">
        <w:rPr>
          <w:sz w:val="28"/>
          <w:szCs w:val="28"/>
        </w:rPr>
        <w:t>городу</w:t>
      </w:r>
      <w:r w:rsidR="0085420C">
        <w:rPr>
          <w:sz w:val="28"/>
          <w:szCs w:val="28"/>
        </w:rPr>
        <w:t xml:space="preserve"> </w:t>
      </w:r>
      <w:r w:rsidRPr="0085420C">
        <w:rPr>
          <w:sz w:val="28"/>
          <w:szCs w:val="28"/>
        </w:rPr>
        <w:t>или</w:t>
      </w:r>
      <w:r w:rsidR="0085420C">
        <w:rPr>
          <w:sz w:val="28"/>
          <w:szCs w:val="28"/>
        </w:rPr>
        <w:t xml:space="preserve"> </w:t>
      </w:r>
      <w:r w:rsidRPr="0085420C">
        <w:rPr>
          <w:sz w:val="28"/>
          <w:szCs w:val="28"/>
        </w:rPr>
        <w:t>региону.</w:t>
      </w:r>
      <w:r w:rsidR="0085420C">
        <w:rPr>
          <w:sz w:val="28"/>
          <w:szCs w:val="28"/>
        </w:rPr>
        <w:t xml:space="preserve"> </w:t>
      </w:r>
      <w:r w:rsidRPr="0085420C">
        <w:rPr>
          <w:sz w:val="28"/>
          <w:szCs w:val="28"/>
        </w:rPr>
        <w:t>Что</w:t>
      </w:r>
      <w:r w:rsidR="0085420C">
        <w:rPr>
          <w:sz w:val="28"/>
          <w:szCs w:val="28"/>
        </w:rPr>
        <w:t xml:space="preserve"> </w:t>
      </w:r>
      <w:r w:rsidRPr="0085420C">
        <w:rPr>
          <w:sz w:val="28"/>
          <w:szCs w:val="28"/>
        </w:rPr>
        <w:t>требует</w:t>
      </w:r>
      <w:r w:rsidR="0085420C">
        <w:rPr>
          <w:sz w:val="28"/>
          <w:szCs w:val="28"/>
        </w:rPr>
        <w:t xml:space="preserve"> </w:t>
      </w:r>
      <w:r w:rsidRPr="0085420C">
        <w:rPr>
          <w:sz w:val="28"/>
          <w:szCs w:val="28"/>
        </w:rPr>
        <w:t>тщательного</w:t>
      </w:r>
      <w:r w:rsidR="0085420C">
        <w:rPr>
          <w:sz w:val="28"/>
          <w:szCs w:val="28"/>
        </w:rPr>
        <w:t xml:space="preserve"> </w:t>
      </w:r>
      <w:r w:rsidRPr="0085420C">
        <w:rPr>
          <w:sz w:val="28"/>
          <w:szCs w:val="28"/>
        </w:rPr>
        <w:t>маркетингового</w:t>
      </w:r>
      <w:r w:rsidR="0085420C">
        <w:rPr>
          <w:sz w:val="28"/>
          <w:szCs w:val="28"/>
        </w:rPr>
        <w:t xml:space="preserve"> </w:t>
      </w:r>
      <w:r w:rsidRPr="0085420C">
        <w:rPr>
          <w:sz w:val="28"/>
          <w:szCs w:val="28"/>
        </w:rPr>
        <w:t>исследования,</w:t>
      </w:r>
      <w:r w:rsidR="0085420C">
        <w:rPr>
          <w:sz w:val="28"/>
          <w:szCs w:val="28"/>
        </w:rPr>
        <w:t xml:space="preserve"> </w:t>
      </w:r>
      <w:r w:rsidRPr="0085420C">
        <w:rPr>
          <w:sz w:val="28"/>
          <w:szCs w:val="28"/>
        </w:rPr>
        <w:t>которое</w:t>
      </w:r>
      <w:r w:rsidR="0085420C">
        <w:rPr>
          <w:sz w:val="28"/>
          <w:szCs w:val="28"/>
        </w:rPr>
        <w:t xml:space="preserve"> </w:t>
      </w:r>
      <w:r w:rsidRPr="0085420C">
        <w:rPr>
          <w:sz w:val="28"/>
          <w:szCs w:val="28"/>
        </w:rPr>
        <w:t>позволит</w:t>
      </w:r>
      <w:r w:rsidR="0085420C">
        <w:rPr>
          <w:sz w:val="28"/>
          <w:szCs w:val="28"/>
        </w:rPr>
        <w:t xml:space="preserve"> </w:t>
      </w:r>
      <w:r w:rsidRPr="0085420C">
        <w:rPr>
          <w:sz w:val="28"/>
          <w:szCs w:val="28"/>
        </w:rPr>
        <w:t>понять,</w:t>
      </w:r>
      <w:r w:rsidR="0085420C">
        <w:rPr>
          <w:sz w:val="28"/>
          <w:szCs w:val="28"/>
        </w:rPr>
        <w:t xml:space="preserve"> </w:t>
      </w:r>
      <w:r w:rsidRPr="0085420C">
        <w:rPr>
          <w:sz w:val="28"/>
          <w:szCs w:val="28"/>
        </w:rPr>
        <w:t>какая</w:t>
      </w:r>
      <w:r w:rsidR="0085420C">
        <w:rPr>
          <w:sz w:val="28"/>
          <w:szCs w:val="28"/>
        </w:rPr>
        <w:t xml:space="preserve"> </w:t>
      </w:r>
      <w:r w:rsidRPr="0085420C">
        <w:rPr>
          <w:sz w:val="28"/>
          <w:szCs w:val="28"/>
        </w:rPr>
        <w:t>гостиница</w:t>
      </w:r>
      <w:r w:rsidR="0085420C">
        <w:rPr>
          <w:sz w:val="28"/>
          <w:szCs w:val="28"/>
        </w:rPr>
        <w:t xml:space="preserve"> </w:t>
      </w:r>
      <w:r w:rsidRPr="0085420C">
        <w:rPr>
          <w:sz w:val="28"/>
          <w:szCs w:val="28"/>
        </w:rPr>
        <w:t>нужна</w:t>
      </w:r>
      <w:r w:rsidR="0085420C">
        <w:rPr>
          <w:sz w:val="28"/>
          <w:szCs w:val="28"/>
        </w:rPr>
        <w:t xml:space="preserve"> </w:t>
      </w:r>
      <w:r w:rsidRPr="0085420C">
        <w:rPr>
          <w:sz w:val="28"/>
          <w:szCs w:val="28"/>
        </w:rPr>
        <w:t>городу,</w:t>
      </w:r>
      <w:r w:rsidR="0085420C">
        <w:rPr>
          <w:sz w:val="28"/>
          <w:szCs w:val="28"/>
        </w:rPr>
        <w:t xml:space="preserve"> </w:t>
      </w:r>
      <w:r w:rsidRPr="0085420C">
        <w:rPr>
          <w:sz w:val="28"/>
          <w:szCs w:val="28"/>
        </w:rPr>
        <w:t>кто</w:t>
      </w:r>
      <w:r w:rsidR="0085420C">
        <w:rPr>
          <w:sz w:val="28"/>
          <w:szCs w:val="28"/>
        </w:rPr>
        <w:t xml:space="preserve"> </w:t>
      </w:r>
      <w:r w:rsidRPr="0085420C">
        <w:rPr>
          <w:sz w:val="28"/>
          <w:szCs w:val="28"/>
        </w:rPr>
        <w:t>будет</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ней</w:t>
      </w:r>
      <w:r w:rsidR="0085420C">
        <w:rPr>
          <w:sz w:val="28"/>
          <w:szCs w:val="28"/>
        </w:rPr>
        <w:t xml:space="preserve"> </w:t>
      </w:r>
      <w:r w:rsidRPr="0085420C">
        <w:rPr>
          <w:sz w:val="28"/>
          <w:szCs w:val="28"/>
        </w:rPr>
        <w:t>селиться.</w:t>
      </w:r>
      <w:r w:rsidR="0085420C">
        <w:rPr>
          <w:sz w:val="28"/>
          <w:szCs w:val="28"/>
        </w:rPr>
        <w:t xml:space="preserve"> </w:t>
      </w:r>
      <w:r w:rsidRPr="0085420C">
        <w:rPr>
          <w:sz w:val="28"/>
          <w:szCs w:val="28"/>
        </w:rPr>
        <w:t>От</w:t>
      </w:r>
      <w:r w:rsidR="0085420C">
        <w:rPr>
          <w:sz w:val="28"/>
          <w:szCs w:val="28"/>
        </w:rPr>
        <w:t xml:space="preserve"> </w:t>
      </w:r>
      <w:r w:rsidRPr="0085420C">
        <w:rPr>
          <w:sz w:val="28"/>
          <w:szCs w:val="28"/>
        </w:rPr>
        <w:t>этого</w:t>
      </w:r>
      <w:r w:rsidR="0085420C">
        <w:rPr>
          <w:sz w:val="28"/>
          <w:szCs w:val="28"/>
        </w:rPr>
        <w:t xml:space="preserve"> </w:t>
      </w:r>
      <w:r w:rsidRPr="0085420C">
        <w:rPr>
          <w:sz w:val="28"/>
          <w:szCs w:val="28"/>
        </w:rPr>
        <w:t>будет</w:t>
      </w:r>
      <w:r w:rsidR="0085420C">
        <w:rPr>
          <w:sz w:val="28"/>
          <w:szCs w:val="28"/>
        </w:rPr>
        <w:t xml:space="preserve"> </w:t>
      </w:r>
      <w:r w:rsidRPr="0085420C">
        <w:rPr>
          <w:sz w:val="28"/>
          <w:szCs w:val="28"/>
        </w:rPr>
        <w:t>зависеть</w:t>
      </w:r>
      <w:r w:rsidR="0085420C">
        <w:rPr>
          <w:sz w:val="28"/>
          <w:szCs w:val="28"/>
        </w:rPr>
        <w:t xml:space="preserve"> </w:t>
      </w:r>
      <w:r w:rsidRPr="0085420C">
        <w:rPr>
          <w:sz w:val="28"/>
          <w:szCs w:val="28"/>
        </w:rPr>
        <w:t>рентабельность</w:t>
      </w:r>
      <w:r w:rsidR="0085420C">
        <w:rPr>
          <w:sz w:val="28"/>
          <w:szCs w:val="28"/>
        </w:rPr>
        <w:t xml:space="preserve"> </w:t>
      </w:r>
      <w:r w:rsidRPr="0085420C">
        <w:rPr>
          <w:sz w:val="28"/>
          <w:szCs w:val="28"/>
        </w:rPr>
        <w:t>инвестиций.</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большинстве</w:t>
      </w:r>
      <w:r w:rsidR="0085420C">
        <w:rPr>
          <w:sz w:val="28"/>
          <w:szCs w:val="28"/>
        </w:rPr>
        <w:t xml:space="preserve"> </w:t>
      </w:r>
      <w:r w:rsidRPr="0085420C">
        <w:rPr>
          <w:sz w:val="28"/>
          <w:szCs w:val="28"/>
        </w:rPr>
        <w:t>случаев</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обойтись</w:t>
      </w:r>
      <w:r w:rsidR="0085420C">
        <w:rPr>
          <w:sz w:val="28"/>
          <w:szCs w:val="28"/>
        </w:rPr>
        <w:t xml:space="preserve"> </w:t>
      </w:r>
      <w:r w:rsidRPr="0085420C">
        <w:rPr>
          <w:sz w:val="28"/>
          <w:szCs w:val="28"/>
        </w:rPr>
        <w:t>без</w:t>
      </w:r>
      <w:r w:rsidR="0085420C">
        <w:rPr>
          <w:sz w:val="28"/>
          <w:szCs w:val="28"/>
        </w:rPr>
        <w:t xml:space="preserve"> </w:t>
      </w:r>
      <w:r w:rsidRPr="0085420C">
        <w:rPr>
          <w:sz w:val="28"/>
          <w:szCs w:val="28"/>
        </w:rPr>
        <w:t>консалтинговой</w:t>
      </w:r>
      <w:r w:rsidR="0085420C">
        <w:rPr>
          <w:sz w:val="28"/>
          <w:szCs w:val="28"/>
        </w:rPr>
        <w:t xml:space="preserve"> </w:t>
      </w:r>
      <w:r w:rsidRPr="0085420C">
        <w:rPr>
          <w:sz w:val="28"/>
          <w:szCs w:val="28"/>
        </w:rPr>
        <w:t>помощи</w:t>
      </w:r>
      <w:r w:rsidR="0085420C">
        <w:rPr>
          <w:sz w:val="28"/>
          <w:szCs w:val="28"/>
        </w:rPr>
        <w:t xml:space="preserve"> </w:t>
      </w:r>
      <w:r w:rsidRPr="0085420C">
        <w:rPr>
          <w:sz w:val="28"/>
          <w:szCs w:val="28"/>
        </w:rPr>
        <w:t>профессионалов,</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задачу</w:t>
      </w:r>
      <w:r w:rsidR="0085420C">
        <w:rPr>
          <w:sz w:val="28"/>
          <w:szCs w:val="28"/>
        </w:rPr>
        <w:t xml:space="preserve"> </w:t>
      </w:r>
      <w:r w:rsidRPr="0085420C">
        <w:rPr>
          <w:sz w:val="28"/>
          <w:szCs w:val="28"/>
        </w:rPr>
        <w:t>которых</w:t>
      </w:r>
      <w:r w:rsidR="0085420C">
        <w:rPr>
          <w:sz w:val="28"/>
          <w:szCs w:val="28"/>
        </w:rPr>
        <w:t xml:space="preserve"> </w:t>
      </w:r>
      <w:r w:rsidRPr="0085420C">
        <w:rPr>
          <w:sz w:val="28"/>
          <w:szCs w:val="28"/>
        </w:rPr>
        <w:t>входит</w:t>
      </w:r>
      <w:r w:rsidR="0085420C">
        <w:rPr>
          <w:sz w:val="28"/>
          <w:szCs w:val="28"/>
        </w:rPr>
        <w:t xml:space="preserve"> </w:t>
      </w:r>
      <w:r w:rsidRPr="0085420C">
        <w:rPr>
          <w:sz w:val="28"/>
          <w:szCs w:val="28"/>
        </w:rPr>
        <w:t>изучение</w:t>
      </w:r>
      <w:r w:rsidR="0085420C">
        <w:rPr>
          <w:sz w:val="28"/>
          <w:szCs w:val="28"/>
        </w:rPr>
        <w:t xml:space="preserve"> </w:t>
      </w:r>
      <w:r w:rsidRPr="0085420C">
        <w:rPr>
          <w:sz w:val="28"/>
          <w:szCs w:val="28"/>
        </w:rPr>
        <w:t>регионального</w:t>
      </w:r>
      <w:r w:rsidR="0085420C">
        <w:rPr>
          <w:sz w:val="28"/>
          <w:szCs w:val="28"/>
        </w:rPr>
        <w:t xml:space="preserve"> </w:t>
      </w:r>
      <w:r w:rsidRPr="0085420C">
        <w:rPr>
          <w:sz w:val="28"/>
          <w:szCs w:val="28"/>
        </w:rPr>
        <w:t>рынка,</w:t>
      </w:r>
      <w:r w:rsidR="0085420C">
        <w:rPr>
          <w:sz w:val="28"/>
          <w:szCs w:val="28"/>
        </w:rPr>
        <w:t xml:space="preserve"> </w:t>
      </w:r>
      <w:r w:rsidRPr="0085420C">
        <w:rPr>
          <w:sz w:val="28"/>
          <w:szCs w:val="28"/>
        </w:rPr>
        <w:t>определение</w:t>
      </w:r>
      <w:r w:rsidR="0085420C">
        <w:rPr>
          <w:sz w:val="28"/>
          <w:szCs w:val="28"/>
        </w:rPr>
        <w:t xml:space="preserve"> </w:t>
      </w:r>
      <w:r w:rsidRPr="0085420C">
        <w:rPr>
          <w:sz w:val="28"/>
          <w:szCs w:val="28"/>
        </w:rPr>
        <w:t>занимаемой</w:t>
      </w:r>
      <w:r w:rsidR="0085420C">
        <w:rPr>
          <w:sz w:val="28"/>
          <w:szCs w:val="28"/>
        </w:rPr>
        <w:t xml:space="preserve"> </w:t>
      </w:r>
      <w:r w:rsidRPr="0085420C">
        <w:rPr>
          <w:sz w:val="28"/>
          <w:szCs w:val="28"/>
        </w:rPr>
        <w:t>ниши,</w:t>
      </w:r>
      <w:r w:rsidR="0085420C">
        <w:rPr>
          <w:sz w:val="28"/>
          <w:szCs w:val="28"/>
        </w:rPr>
        <w:t xml:space="preserve"> </w:t>
      </w:r>
      <w:r w:rsidRPr="0085420C">
        <w:rPr>
          <w:sz w:val="28"/>
          <w:szCs w:val="28"/>
        </w:rPr>
        <w:t>состава</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категории</w:t>
      </w:r>
      <w:r w:rsidR="0085420C">
        <w:rPr>
          <w:sz w:val="28"/>
          <w:szCs w:val="28"/>
        </w:rPr>
        <w:t xml:space="preserve"> </w:t>
      </w:r>
      <w:r w:rsidRPr="0085420C">
        <w:rPr>
          <w:sz w:val="28"/>
          <w:szCs w:val="28"/>
        </w:rPr>
        <w:t>номерного</w:t>
      </w:r>
      <w:r w:rsidR="0085420C">
        <w:rPr>
          <w:sz w:val="28"/>
          <w:szCs w:val="28"/>
        </w:rPr>
        <w:t xml:space="preserve"> </w:t>
      </w:r>
      <w:r w:rsidRPr="0085420C">
        <w:rPr>
          <w:sz w:val="28"/>
          <w:szCs w:val="28"/>
        </w:rPr>
        <w:t>фонда,</w:t>
      </w:r>
      <w:r w:rsidR="0085420C">
        <w:rPr>
          <w:sz w:val="28"/>
          <w:szCs w:val="28"/>
        </w:rPr>
        <w:t xml:space="preserve"> </w:t>
      </w:r>
      <w:r w:rsidRPr="0085420C">
        <w:rPr>
          <w:sz w:val="28"/>
          <w:szCs w:val="28"/>
        </w:rPr>
        <w:t>а</w:t>
      </w:r>
      <w:r w:rsidR="0085420C">
        <w:rPr>
          <w:sz w:val="28"/>
          <w:szCs w:val="28"/>
        </w:rPr>
        <w:t xml:space="preserve"> </w:t>
      </w:r>
      <w:r w:rsidRPr="0085420C">
        <w:rPr>
          <w:sz w:val="28"/>
          <w:szCs w:val="28"/>
        </w:rPr>
        <w:t>также</w:t>
      </w:r>
      <w:r w:rsidR="0085420C">
        <w:rPr>
          <w:sz w:val="28"/>
          <w:szCs w:val="28"/>
        </w:rPr>
        <w:t xml:space="preserve"> </w:t>
      </w:r>
      <w:r w:rsidRPr="0085420C">
        <w:rPr>
          <w:sz w:val="28"/>
          <w:szCs w:val="28"/>
        </w:rPr>
        <w:t>структуры</w:t>
      </w:r>
      <w:r w:rsidR="0085420C">
        <w:rPr>
          <w:sz w:val="28"/>
          <w:szCs w:val="28"/>
        </w:rPr>
        <w:t xml:space="preserve"> </w:t>
      </w:r>
      <w:r w:rsidRPr="0085420C">
        <w:rPr>
          <w:sz w:val="28"/>
          <w:szCs w:val="28"/>
        </w:rPr>
        <w:t>дополнительных</w:t>
      </w:r>
      <w:r w:rsidR="0085420C">
        <w:rPr>
          <w:sz w:val="28"/>
          <w:szCs w:val="28"/>
        </w:rPr>
        <w:t xml:space="preserve"> </w:t>
      </w:r>
      <w:r w:rsidRPr="0085420C">
        <w:rPr>
          <w:sz w:val="28"/>
          <w:szCs w:val="28"/>
        </w:rPr>
        <w:t>услуг</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многое</w:t>
      </w:r>
      <w:r w:rsidR="0085420C">
        <w:rPr>
          <w:sz w:val="28"/>
          <w:szCs w:val="28"/>
        </w:rPr>
        <w:t xml:space="preserve"> </w:t>
      </w:r>
      <w:r w:rsidRPr="0085420C">
        <w:rPr>
          <w:sz w:val="28"/>
          <w:szCs w:val="28"/>
        </w:rPr>
        <w:t>другое.</w:t>
      </w:r>
      <w:r w:rsidR="0085420C">
        <w:rPr>
          <w:sz w:val="28"/>
          <w:szCs w:val="28"/>
        </w:rPr>
        <w:t xml:space="preserve"> </w:t>
      </w:r>
      <w:r w:rsidRPr="0085420C">
        <w:rPr>
          <w:sz w:val="28"/>
          <w:szCs w:val="28"/>
        </w:rPr>
        <w:t>Однако</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регионах</w:t>
      </w:r>
      <w:r w:rsidR="0085420C">
        <w:rPr>
          <w:sz w:val="28"/>
          <w:szCs w:val="28"/>
        </w:rPr>
        <w:t xml:space="preserve"> </w:t>
      </w:r>
      <w:r w:rsidRPr="0085420C">
        <w:rPr>
          <w:sz w:val="28"/>
          <w:szCs w:val="28"/>
        </w:rPr>
        <w:t>зачастую</w:t>
      </w:r>
      <w:r w:rsidR="0085420C">
        <w:rPr>
          <w:sz w:val="28"/>
          <w:szCs w:val="28"/>
        </w:rPr>
        <w:t xml:space="preserve"> </w:t>
      </w:r>
      <w:r w:rsidRPr="0085420C">
        <w:rPr>
          <w:sz w:val="28"/>
          <w:szCs w:val="28"/>
        </w:rPr>
        <w:t>недооценивают</w:t>
      </w:r>
      <w:r w:rsidR="0085420C">
        <w:rPr>
          <w:sz w:val="28"/>
          <w:szCs w:val="28"/>
        </w:rPr>
        <w:t xml:space="preserve"> </w:t>
      </w:r>
      <w:r w:rsidRPr="0085420C">
        <w:rPr>
          <w:sz w:val="28"/>
          <w:szCs w:val="28"/>
        </w:rPr>
        <w:t>важности</w:t>
      </w:r>
      <w:r w:rsidR="0085420C">
        <w:rPr>
          <w:sz w:val="28"/>
          <w:szCs w:val="28"/>
        </w:rPr>
        <w:t xml:space="preserve"> </w:t>
      </w:r>
      <w:r w:rsidRPr="0085420C">
        <w:rPr>
          <w:sz w:val="28"/>
          <w:szCs w:val="28"/>
        </w:rPr>
        <w:t>этой</w:t>
      </w:r>
      <w:r w:rsidR="0085420C">
        <w:rPr>
          <w:sz w:val="28"/>
          <w:szCs w:val="28"/>
        </w:rPr>
        <w:t xml:space="preserve"> </w:t>
      </w:r>
      <w:r w:rsidRPr="0085420C">
        <w:rPr>
          <w:sz w:val="28"/>
          <w:szCs w:val="28"/>
        </w:rPr>
        <w:t>работы.</w:t>
      </w:r>
      <w:r w:rsidR="0085420C">
        <w:rPr>
          <w:sz w:val="28"/>
          <w:szCs w:val="28"/>
        </w:rPr>
        <w:t xml:space="preserve"> </w:t>
      </w:r>
      <w:r w:rsidRPr="0085420C">
        <w:rPr>
          <w:sz w:val="28"/>
          <w:szCs w:val="28"/>
        </w:rPr>
        <w:t>Гостиницы</w:t>
      </w:r>
      <w:r w:rsidR="0085420C">
        <w:rPr>
          <w:sz w:val="28"/>
          <w:szCs w:val="28"/>
        </w:rPr>
        <w:t xml:space="preserve"> </w:t>
      </w:r>
      <w:r w:rsidRPr="0085420C">
        <w:rPr>
          <w:sz w:val="28"/>
          <w:szCs w:val="28"/>
        </w:rPr>
        <w:t>порой</w:t>
      </w:r>
      <w:r w:rsidR="0085420C">
        <w:rPr>
          <w:sz w:val="28"/>
          <w:szCs w:val="28"/>
        </w:rPr>
        <w:t xml:space="preserve"> </w:t>
      </w:r>
      <w:r w:rsidRPr="0085420C">
        <w:rPr>
          <w:sz w:val="28"/>
          <w:szCs w:val="28"/>
        </w:rPr>
        <w:t>строятся</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глазок»,</w:t>
      </w:r>
      <w:r w:rsidR="0085420C">
        <w:rPr>
          <w:sz w:val="28"/>
          <w:szCs w:val="28"/>
        </w:rPr>
        <w:t xml:space="preserve"> </w:t>
      </w:r>
      <w:r w:rsidRPr="0085420C">
        <w:rPr>
          <w:sz w:val="28"/>
          <w:szCs w:val="28"/>
        </w:rPr>
        <w:t>а</w:t>
      </w:r>
      <w:r w:rsidR="0085420C">
        <w:rPr>
          <w:sz w:val="28"/>
          <w:szCs w:val="28"/>
        </w:rPr>
        <w:t xml:space="preserve"> </w:t>
      </w:r>
      <w:r w:rsidRPr="0085420C">
        <w:rPr>
          <w:sz w:val="28"/>
          <w:szCs w:val="28"/>
        </w:rPr>
        <w:t>ведь</w:t>
      </w:r>
      <w:r w:rsidR="0085420C">
        <w:rPr>
          <w:sz w:val="28"/>
          <w:szCs w:val="28"/>
        </w:rPr>
        <w:t xml:space="preserve"> </w:t>
      </w:r>
      <w:r w:rsidRPr="0085420C">
        <w:rPr>
          <w:sz w:val="28"/>
          <w:szCs w:val="28"/>
        </w:rPr>
        <w:t>отель</w:t>
      </w:r>
      <w:r w:rsidR="0085420C">
        <w:rPr>
          <w:sz w:val="28"/>
          <w:szCs w:val="28"/>
        </w:rPr>
        <w:t xml:space="preserve"> </w:t>
      </w:r>
      <w:r w:rsidRPr="0085420C">
        <w:rPr>
          <w:sz w:val="28"/>
          <w:szCs w:val="28"/>
        </w:rPr>
        <w:t>это</w:t>
      </w:r>
      <w:r w:rsidR="0085420C">
        <w:rPr>
          <w:sz w:val="28"/>
          <w:szCs w:val="28"/>
        </w:rPr>
        <w:t xml:space="preserve"> </w:t>
      </w:r>
      <w:r w:rsidRPr="0085420C">
        <w:rPr>
          <w:sz w:val="28"/>
          <w:szCs w:val="28"/>
        </w:rPr>
        <w:t>особый</w:t>
      </w:r>
      <w:r w:rsidR="0085420C">
        <w:rPr>
          <w:sz w:val="28"/>
          <w:szCs w:val="28"/>
        </w:rPr>
        <w:t xml:space="preserve"> </w:t>
      </w:r>
      <w:r w:rsidRPr="0085420C">
        <w:rPr>
          <w:sz w:val="28"/>
          <w:szCs w:val="28"/>
        </w:rPr>
        <w:t>объект,</w:t>
      </w:r>
      <w:r w:rsidR="0085420C">
        <w:rPr>
          <w:sz w:val="28"/>
          <w:szCs w:val="28"/>
        </w:rPr>
        <w:t xml:space="preserve"> </w:t>
      </w:r>
      <w:r w:rsidRPr="0085420C">
        <w:rPr>
          <w:sz w:val="28"/>
          <w:szCs w:val="28"/>
        </w:rPr>
        <w:t>здесь</w:t>
      </w:r>
      <w:r w:rsidR="0085420C">
        <w:rPr>
          <w:sz w:val="28"/>
          <w:szCs w:val="28"/>
        </w:rPr>
        <w:t xml:space="preserve"> </w:t>
      </w:r>
      <w:r w:rsidRPr="0085420C">
        <w:rPr>
          <w:sz w:val="28"/>
          <w:szCs w:val="28"/>
        </w:rPr>
        <w:t>множество</w:t>
      </w:r>
      <w:r w:rsidR="0085420C">
        <w:rPr>
          <w:sz w:val="28"/>
          <w:szCs w:val="28"/>
        </w:rPr>
        <w:t xml:space="preserve"> </w:t>
      </w:r>
      <w:r w:rsidRPr="0085420C">
        <w:rPr>
          <w:sz w:val="28"/>
          <w:szCs w:val="28"/>
        </w:rPr>
        <w:t>нюансов,</w:t>
      </w:r>
      <w:r w:rsidR="0085420C">
        <w:rPr>
          <w:sz w:val="28"/>
          <w:szCs w:val="28"/>
        </w:rPr>
        <w:t xml:space="preserve"> </w:t>
      </w:r>
      <w:r w:rsidRPr="0085420C">
        <w:rPr>
          <w:sz w:val="28"/>
          <w:szCs w:val="28"/>
        </w:rPr>
        <w:t>которые</w:t>
      </w:r>
      <w:r w:rsidR="0085420C">
        <w:rPr>
          <w:sz w:val="28"/>
          <w:szCs w:val="28"/>
        </w:rPr>
        <w:t xml:space="preserve"> </w:t>
      </w:r>
      <w:r w:rsidRPr="0085420C">
        <w:rPr>
          <w:sz w:val="28"/>
          <w:szCs w:val="28"/>
        </w:rPr>
        <w:t>девелопер,</w:t>
      </w:r>
      <w:r w:rsidR="0085420C">
        <w:rPr>
          <w:sz w:val="28"/>
          <w:szCs w:val="28"/>
        </w:rPr>
        <w:t xml:space="preserve"> </w:t>
      </w:r>
      <w:r w:rsidRPr="0085420C">
        <w:rPr>
          <w:sz w:val="28"/>
          <w:szCs w:val="28"/>
        </w:rPr>
        <w:t>имеющий</w:t>
      </w:r>
      <w:r w:rsidR="0085420C">
        <w:rPr>
          <w:sz w:val="28"/>
          <w:szCs w:val="28"/>
        </w:rPr>
        <w:t xml:space="preserve"> </w:t>
      </w:r>
      <w:r w:rsidRPr="0085420C">
        <w:rPr>
          <w:sz w:val="28"/>
          <w:szCs w:val="28"/>
        </w:rPr>
        <w:lastRenderedPageBreak/>
        <w:t>дело</w:t>
      </w:r>
      <w:r w:rsidR="0085420C">
        <w:rPr>
          <w:sz w:val="28"/>
          <w:szCs w:val="28"/>
        </w:rPr>
        <w:t xml:space="preserve"> </w:t>
      </w:r>
      <w:r w:rsidRPr="0085420C">
        <w:rPr>
          <w:sz w:val="28"/>
          <w:szCs w:val="28"/>
        </w:rPr>
        <w:t>с</w:t>
      </w:r>
      <w:r w:rsidR="0085420C">
        <w:rPr>
          <w:sz w:val="28"/>
          <w:szCs w:val="28"/>
        </w:rPr>
        <w:t xml:space="preserve"> </w:t>
      </w:r>
      <w:r w:rsidRPr="0085420C">
        <w:rPr>
          <w:sz w:val="28"/>
          <w:szCs w:val="28"/>
        </w:rPr>
        <w:t>жилой</w:t>
      </w:r>
      <w:r w:rsidR="0085420C">
        <w:rPr>
          <w:sz w:val="28"/>
          <w:szCs w:val="28"/>
        </w:rPr>
        <w:t xml:space="preserve"> </w:t>
      </w:r>
      <w:r w:rsidRPr="0085420C">
        <w:rPr>
          <w:sz w:val="28"/>
          <w:szCs w:val="28"/>
        </w:rPr>
        <w:t>недвижимостью,</w:t>
      </w:r>
      <w:r w:rsidR="0085420C">
        <w:rPr>
          <w:sz w:val="28"/>
          <w:szCs w:val="28"/>
        </w:rPr>
        <w:t xml:space="preserve"> </w:t>
      </w:r>
      <w:r w:rsidRPr="0085420C">
        <w:rPr>
          <w:sz w:val="28"/>
          <w:szCs w:val="28"/>
        </w:rPr>
        <w:t>может</w:t>
      </w:r>
      <w:r w:rsidR="0085420C">
        <w:rPr>
          <w:sz w:val="28"/>
          <w:szCs w:val="28"/>
        </w:rPr>
        <w:t xml:space="preserve"> </w:t>
      </w:r>
      <w:r w:rsidRPr="0085420C">
        <w:rPr>
          <w:sz w:val="28"/>
          <w:szCs w:val="28"/>
        </w:rPr>
        <w:t>просто</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знать,</w:t>
      </w:r>
      <w:r w:rsidR="0085420C">
        <w:rPr>
          <w:sz w:val="28"/>
          <w:szCs w:val="28"/>
        </w:rPr>
        <w:t xml:space="preserve"> </w:t>
      </w:r>
      <w:r w:rsidRPr="0085420C">
        <w:rPr>
          <w:sz w:val="28"/>
          <w:szCs w:val="28"/>
        </w:rPr>
        <w:t>а</w:t>
      </w:r>
      <w:r w:rsidR="0085420C">
        <w:rPr>
          <w:sz w:val="28"/>
          <w:szCs w:val="28"/>
        </w:rPr>
        <w:t xml:space="preserve"> </w:t>
      </w:r>
      <w:r w:rsidRPr="0085420C">
        <w:rPr>
          <w:sz w:val="28"/>
          <w:szCs w:val="28"/>
        </w:rPr>
        <w:t>архитекторов</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проектировщиков,</w:t>
      </w:r>
      <w:r w:rsidR="0085420C">
        <w:rPr>
          <w:sz w:val="28"/>
          <w:szCs w:val="28"/>
        </w:rPr>
        <w:t xml:space="preserve"> </w:t>
      </w:r>
      <w:r w:rsidRPr="0085420C">
        <w:rPr>
          <w:sz w:val="28"/>
          <w:szCs w:val="28"/>
        </w:rPr>
        <w:t>специализирующихся</w:t>
      </w:r>
      <w:r w:rsidR="0085420C">
        <w:rPr>
          <w:sz w:val="28"/>
          <w:szCs w:val="28"/>
        </w:rPr>
        <w:t xml:space="preserve"> </w:t>
      </w:r>
      <w:r w:rsidRPr="0085420C">
        <w:rPr>
          <w:sz w:val="28"/>
          <w:szCs w:val="28"/>
        </w:rPr>
        <w:t>именно</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гостиницах,</w:t>
      </w:r>
      <w:r w:rsidR="0085420C">
        <w:rPr>
          <w:sz w:val="28"/>
          <w:szCs w:val="28"/>
        </w:rPr>
        <w:t xml:space="preserve"> </w:t>
      </w:r>
      <w:r w:rsidRPr="0085420C">
        <w:rPr>
          <w:sz w:val="28"/>
          <w:szCs w:val="28"/>
        </w:rPr>
        <w:t>у</w:t>
      </w:r>
      <w:r w:rsidR="0085420C">
        <w:rPr>
          <w:sz w:val="28"/>
          <w:szCs w:val="28"/>
        </w:rPr>
        <w:t xml:space="preserve"> </w:t>
      </w:r>
      <w:r w:rsidRPr="0085420C">
        <w:rPr>
          <w:sz w:val="28"/>
          <w:szCs w:val="28"/>
        </w:rPr>
        <w:t>нас</w:t>
      </w:r>
      <w:r w:rsidR="0085420C">
        <w:rPr>
          <w:sz w:val="28"/>
          <w:szCs w:val="28"/>
        </w:rPr>
        <w:t xml:space="preserve"> </w:t>
      </w:r>
      <w:r w:rsidRPr="0085420C">
        <w:rPr>
          <w:sz w:val="28"/>
          <w:szCs w:val="28"/>
        </w:rPr>
        <w:t>очень</w:t>
      </w:r>
      <w:r w:rsidR="0085420C">
        <w:rPr>
          <w:sz w:val="28"/>
          <w:szCs w:val="28"/>
        </w:rPr>
        <w:t xml:space="preserve"> </w:t>
      </w:r>
      <w:r w:rsidRPr="0085420C">
        <w:rPr>
          <w:sz w:val="28"/>
          <w:szCs w:val="28"/>
        </w:rPr>
        <w:t>мало,</w:t>
      </w:r>
      <w:r w:rsidR="0085420C">
        <w:rPr>
          <w:sz w:val="28"/>
          <w:szCs w:val="28"/>
        </w:rPr>
        <w:t xml:space="preserve"> </w:t>
      </w:r>
      <w:r w:rsidRPr="0085420C">
        <w:rPr>
          <w:sz w:val="28"/>
          <w:szCs w:val="28"/>
        </w:rPr>
        <w:t>их</w:t>
      </w:r>
      <w:r w:rsidR="0085420C">
        <w:rPr>
          <w:sz w:val="28"/>
          <w:szCs w:val="28"/>
        </w:rPr>
        <w:t xml:space="preserve"> </w:t>
      </w:r>
      <w:r w:rsidRPr="0085420C">
        <w:rPr>
          <w:sz w:val="28"/>
          <w:szCs w:val="28"/>
        </w:rPr>
        <w:t>можно</w:t>
      </w:r>
      <w:r w:rsidR="0085420C">
        <w:rPr>
          <w:sz w:val="28"/>
          <w:szCs w:val="28"/>
        </w:rPr>
        <w:t xml:space="preserve"> </w:t>
      </w:r>
      <w:r w:rsidRPr="0085420C">
        <w:rPr>
          <w:sz w:val="28"/>
          <w:szCs w:val="28"/>
        </w:rPr>
        <w:t>буквально</w:t>
      </w:r>
      <w:r w:rsidR="0085420C">
        <w:rPr>
          <w:sz w:val="28"/>
          <w:szCs w:val="28"/>
        </w:rPr>
        <w:t xml:space="preserve"> </w:t>
      </w:r>
      <w:r w:rsidRPr="0085420C">
        <w:rPr>
          <w:sz w:val="28"/>
          <w:szCs w:val="28"/>
        </w:rPr>
        <w:t>пересчитать</w:t>
      </w:r>
      <w:r w:rsidR="0085420C">
        <w:rPr>
          <w:sz w:val="28"/>
          <w:szCs w:val="28"/>
        </w:rPr>
        <w:t xml:space="preserve"> </w:t>
      </w:r>
      <w:r w:rsidRPr="0085420C">
        <w:rPr>
          <w:sz w:val="28"/>
          <w:szCs w:val="28"/>
        </w:rPr>
        <w:t>по</w:t>
      </w:r>
      <w:r w:rsidR="0085420C">
        <w:rPr>
          <w:sz w:val="28"/>
          <w:szCs w:val="28"/>
        </w:rPr>
        <w:t xml:space="preserve"> </w:t>
      </w:r>
      <w:r w:rsidRPr="0085420C">
        <w:rPr>
          <w:sz w:val="28"/>
          <w:szCs w:val="28"/>
        </w:rPr>
        <w:t>пальцам.</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результате</w:t>
      </w:r>
      <w:r w:rsidR="0085420C">
        <w:rPr>
          <w:sz w:val="28"/>
          <w:szCs w:val="28"/>
        </w:rPr>
        <w:t xml:space="preserve"> </w:t>
      </w:r>
      <w:r w:rsidRPr="0085420C">
        <w:rPr>
          <w:sz w:val="28"/>
          <w:szCs w:val="28"/>
        </w:rPr>
        <w:t>возникают</w:t>
      </w:r>
      <w:r w:rsidR="0085420C">
        <w:rPr>
          <w:sz w:val="28"/>
          <w:szCs w:val="28"/>
        </w:rPr>
        <w:t xml:space="preserve"> </w:t>
      </w:r>
      <w:r w:rsidRPr="0085420C">
        <w:rPr>
          <w:sz w:val="28"/>
          <w:szCs w:val="28"/>
        </w:rPr>
        <w:t>такие</w:t>
      </w:r>
      <w:r w:rsidR="0085420C">
        <w:rPr>
          <w:sz w:val="28"/>
          <w:szCs w:val="28"/>
        </w:rPr>
        <w:t xml:space="preserve"> </w:t>
      </w:r>
      <w:r w:rsidRPr="0085420C">
        <w:rPr>
          <w:sz w:val="28"/>
          <w:szCs w:val="28"/>
        </w:rPr>
        <w:t>типичные</w:t>
      </w:r>
      <w:r w:rsidR="0085420C">
        <w:rPr>
          <w:sz w:val="28"/>
          <w:szCs w:val="28"/>
        </w:rPr>
        <w:t xml:space="preserve"> </w:t>
      </w:r>
      <w:r w:rsidRPr="0085420C">
        <w:rPr>
          <w:sz w:val="28"/>
          <w:szCs w:val="28"/>
        </w:rPr>
        <w:t>ошибки</w:t>
      </w:r>
      <w:r w:rsidR="0085420C">
        <w:rPr>
          <w:sz w:val="28"/>
          <w:szCs w:val="28"/>
        </w:rPr>
        <w:t xml:space="preserve"> </w:t>
      </w:r>
      <w:r w:rsidRPr="0085420C">
        <w:rPr>
          <w:sz w:val="28"/>
          <w:szCs w:val="28"/>
        </w:rPr>
        <w:t>инвесторов</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застройщиков,</w:t>
      </w:r>
      <w:r w:rsidR="0085420C">
        <w:rPr>
          <w:sz w:val="28"/>
          <w:szCs w:val="28"/>
        </w:rPr>
        <w:t xml:space="preserve"> </w:t>
      </w:r>
      <w:r w:rsidRPr="0085420C">
        <w:rPr>
          <w:sz w:val="28"/>
          <w:szCs w:val="28"/>
        </w:rPr>
        <w:t>как</w:t>
      </w:r>
      <w:r w:rsidR="0085420C">
        <w:rPr>
          <w:sz w:val="28"/>
          <w:szCs w:val="28"/>
        </w:rPr>
        <w:t xml:space="preserve"> </w:t>
      </w:r>
      <w:r w:rsidRPr="0085420C">
        <w:rPr>
          <w:sz w:val="28"/>
          <w:szCs w:val="28"/>
        </w:rPr>
        <w:t>несоответствие</w:t>
      </w:r>
      <w:r w:rsidR="0085420C">
        <w:rPr>
          <w:sz w:val="28"/>
          <w:szCs w:val="28"/>
        </w:rPr>
        <w:t xml:space="preserve"> </w:t>
      </w:r>
      <w:r w:rsidRPr="0085420C">
        <w:rPr>
          <w:sz w:val="28"/>
          <w:szCs w:val="28"/>
        </w:rPr>
        <w:t>месторасположения</w:t>
      </w:r>
      <w:r w:rsidR="0085420C">
        <w:rPr>
          <w:sz w:val="28"/>
          <w:szCs w:val="28"/>
        </w:rPr>
        <w:t xml:space="preserve"> </w:t>
      </w:r>
      <w:r w:rsidRPr="0085420C">
        <w:rPr>
          <w:sz w:val="28"/>
          <w:szCs w:val="28"/>
        </w:rPr>
        <w:t>гостиницы</w:t>
      </w:r>
      <w:r w:rsidR="0085420C">
        <w:rPr>
          <w:sz w:val="28"/>
          <w:szCs w:val="28"/>
        </w:rPr>
        <w:t xml:space="preserve"> </w:t>
      </w:r>
      <w:r w:rsidRPr="0085420C">
        <w:rPr>
          <w:sz w:val="28"/>
          <w:szCs w:val="28"/>
        </w:rPr>
        <w:t>ее</w:t>
      </w:r>
      <w:r w:rsidR="0085420C">
        <w:rPr>
          <w:sz w:val="28"/>
          <w:szCs w:val="28"/>
        </w:rPr>
        <w:t xml:space="preserve"> </w:t>
      </w:r>
      <w:r w:rsidRPr="0085420C">
        <w:rPr>
          <w:sz w:val="28"/>
          <w:szCs w:val="28"/>
        </w:rPr>
        <w:t>классу,</w:t>
      </w:r>
      <w:r w:rsidR="0085420C">
        <w:rPr>
          <w:sz w:val="28"/>
          <w:szCs w:val="28"/>
        </w:rPr>
        <w:t xml:space="preserve"> </w:t>
      </w:r>
      <w:r w:rsidRPr="0085420C">
        <w:rPr>
          <w:sz w:val="28"/>
          <w:szCs w:val="28"/>
        </w:rPr>
        <w:t>оборудование</w:t>
      </w:r>
      <w:r w:rsidR="0085420C">
        <w:rPr>
          <w:sz w:val="28"/>
          <w:szCs w:val="28"/>
        </w:rPr>
        <w:t xml:space="preserve"> </w:t>
      </w:r>
      <w:r w:rsidRPr="0085420C">
        <w:rPr>
          <w:sz w:val="28"/>
          <w:szCs w:val="28"/>
        </w:rPr>
        <w:t>здания</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ходу»</w:t>
      </w:r>
      <w:r w:rsidR="0085420C">
        <w:rPr>
          <w:sz w:val="28"/>
          <w:szCs w:val="28"/>
        </w:rPr>
        <w:t xml:space="preserve"> </w:t>
      </w:r>
      <w:r w:rsidRPr="0085420C">
        <w:rPr>
          <w:sz w:val="28"/>
          <w:szCs w:val="28"/>
        </w:rPr>
        <w:t>или</w:t>
      </w:r>
      <w:r w:rsidR="0085420C">
        <w:rPr>
          <w:sz w:val="28"/>
          <w:szCs w:val="28"/>
        </w:rPr>
        <w:t xml:space="preserve"> </w:t>
      </w:r>
      <w:r w:rsidRPr="0085420C">
        <w:rPr>
          <w:sz w:val="28"/>
          <w:szCs w:val="28"/>
        </w:rPr>
        <w:t>запоздалый</w:t>
      </w:r>
      <w:r w:rsidR="0085420C">
        <w:rPr>
          <w:sz w:val="28"/>
          <w:szCs w:val="28"/>
        </w:rPr>
        <w:t xml:space="preserve"> </w:t>
      </w:r>
      <w:r w:rsidRPr="0085420C">
        <w:rPr>
          <w:sz w:val="28"/>
          <w:szCs w:val="28"/>
        </w:rPr>
        <w:t>поиск</w:t>
      </w:r>
      <w:r w:rsidR="0085420C">
        <w:rPr>
          <w:sz w:val="28"/>
          <w:szCs w:val="28"/>
        </w:rPr>
        <w:t xml:space="preserve"> </w:t>
      </w:r>
      <w:r w:rsidRPr="0085420C">
        <w:rPr>
          <w:sz w:val="28"/>
          <w:szCs w:val="28"/>
        </w:rPr>
        <w:t>управляющей</w:t>
      </w:r>
      <w:r w:rsidR="0085420C">
        <w:rPr>
          <w:sz w:val="28"/>
          <w:szCs w:val="28"/>
        </w:rPr>
        <w:t xml:space="preserve"> </w:t>
      </w:r>
      <w:r w:rsidRPr="0085420C">
        <w:rPr>
          <w:sz w:val="28"/>
          <w:szCs w:val="28"/>
        </w:rPr>
        <w:t>компании</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персонала,</w:t>
      </w:r>
      <w:r w:rsidR="0085420C">
        <w:rPr>
          <w:sz w:val="28"/>
          <w:szCs w:val="28"/>
        </w:rPr>
        <w:t xml:space="preserve"> </w:t>
      </w:r>
      <w:r w:rsidRPr="0085420C">
        <w:rPr>
          <w:sz w:val="28"/>
          <w:szCs w:val="28"/>
        </w:rPr>
        <w:t>что</w:t>
      </w:r>
      <w:r w:rsidR="0085420C">
        <w:rPr>
          <w:sz w:val="28"/>
          <w:szCs w:val="28"/>
        </w:rPr>
        <w:t xml:space="preserve"> </w:t>
      </w:r>
      <w:r w:rsidRPr="0085420C">
        <w:rPr>
          <w:sz w:val="28"/>
          <w:szCs w:val="28"/>
        </w:rPr>
        <w:t>приводит</w:t>
      </w:r>
      <w:r w:rsidR="0085420C">
        <w:rPr>
          <w:sz w:val="28"/>
          <w:szCs w:val="28"/>
        </w:rPr>
        <w:t xml:space="preserve"> </w:t>
      </w:r>
      <w:r w:rsidRPr="0085420C">
        <w:rPr>
          <w:sz w:val="28"/>
          <w:szCs w:val="28"/>
        </w:rPr>
        <w:t>к</w:t>
      </w:r>
      <w:r w:rsidR="0085420C">
        <w:rPr>
          <w:sz w:val="28"/>
          <w:szCs w:val="28"/>
        </w:rPr>
        <w:t xml:space="preserve"> </w:t>
      </w:r>
      <w:r w:rsidRPr="0085420C">
        <w:rPr>
          <w:sz w:val="28"/>
          <w:szCs w:val="28"/>
        </w:rPr>
        <w:t>увеличению</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так</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маленького</w:t>
      </w:r>
      <w:r w:rsidR="0085420C">
        <w:rPr>
          <w:sz w:val="28"/>
          <w:szCs w:val="28"/>
        </w:rPr>
        <w:t xml:space="preserve"> </w:t>
      </w:r>
      <w:r w:rsidRPr="0085420C">
        <w:rPr>
          <w:sz w:val="28"/>
          <w:szCs w:val="28"/>
        </w:rPr>
        <w:t>срока</w:t>
      </w:r>
      <w:r w:rsidR="0085420C">
        <w:rPr>
          <w:sz w:val="28"/>
          <w:szCs w:val="28"/>
        </w:rPr>
        <w:t xml:space="preserve"> </w:t>
      </w:r>
      <w:r w:rsidRPr="0085420C">
        <w:rPr>
          <w:sz w:val="28"/>
          <w:szCs w:val="28"/>
        </w:rPr>
        <w:t>окупаемости</w:t>
      </w:r>
      <w:r w:rsidR="0085420C">
        <w:rPr>
          <w:sz w:val="28"/>
          <w:szCs w:val="28"/>
        </w:rPr>
        <w:t xml:space="preserve"> </w:t>
      </w:r>
      <w:r w:rsidRPr="0085420C">
        <w:rPr>
          <w:sz w:val="28"/>
          <w:szCs w:val="28"/>
        </w:rPr>
        <w:t>отеля.</w:t>
      </w:r>
    </w:p>
    <w:p w14:paraId="4157CE65"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Нередко</w:t>
      </w:r>
      <w:r w:rsidR="0085420C">
        <w:rPr>
          <w:sz w:val="28"/>
          <w:szCs w:val="28"/>
        </w:rPr>
        <w:t xml:space="preserve"> </w:t>
      </w:r>
      <w:r w:rsidRPr="0085420C">
        <w:rPr>
          <w:sz w:val="28"/>
          <w:szCs w:val="28"/>
        </w:rPr>
        <w:t>возникают</w:t>
      </w:r>
      <w:r w:rsidR="0085420C">
        <w:rPr>
          <w:sz w:val="28"/>
          <w:szCs w:val="28"/>
        </w:rPr>
        <w:t xml:space="preserve"> </w:t>
      </w:r>
      <w:hyperlink r:id="rId10" w:history="1">
        <w:r w:rsidRPr="0085420C">
          <w:rPr>
            <w:rStyle w:val="aa"/>
            <w:color w:val="auto"/>
            <w:sz w:val="28"/>
            <w:szCs w:val="28"/>
          </w:rPr>
          <w:t>проблемы</w:t>
        </w:r>
      </w:hyperlink>
      <w:r w:rsidRPr="0085420C">
        <w:rPr>
          <w:sz w:val="28"/>
          <w:szCs w:val="28"/>
        </w:rPr>
        <w:t>:</w:t>
      </w:r>
      <w:r w:rsidR="0085420C">
        <w:rPr>
          <w:sz w:val="28"/>
          <w:szCs w:val="28"/>
        </w:rPr>
        <w:t xml:space="preserve"> </w:t>
      </w:r>
      <w:r w:rsidRPr="0085420C">
        <w:rPr>
          <w:sz w:val="28"/>
          <w:szCs w:val="28"/>
        </w:rPr>
        <w:t>объявленные</w:t>
      </w:r>
      <w:r w:rsidR="0085420C">
        <w:rPr>
          <w:sz w:val="28"/>
          <w:szCs w:val="28"/>
        </w:rPr>
        <w:t xml:space="preserve"> </w:t>
      </w:r>
      <w:r w:rsidRPr="0085420C">
        <w:rPr>
          <w:sz w:val="28"/>
          <w:szCs w:val="28"/>
        </w:rPr>
        <w:t>к</w:t>
      </w:r>
      <w:r w:rsidR="0085420C">
        <w:rPr>
          <w:sz w:val="28"/>
          <w:szCs w:val="28"/>
        </w:rPr>
        <w:t xml:space="preserve"> </w:t>
      </w:r>
      <w:r w:rsidRPr="0085420C">
        <w:rPr>
          <w:sz w:val="28"/>
          <w:szCs w:val="28"/>
        </w:rPr>
        <w:t>выводу</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рынок</w:t>
      </w:r>
      <w:r w:rsidR="0085420C">
        <w:rPr>
          <w:sz w:val="28"/>
          <w:szCs w:val="28"/>
        </w:rPr>
        <w:t xml:space="preserve"> </w:t>
      </w:r>
      <w:r w:rsidRPr="0085420C">
        <w:rPr>
          <w:sz w:val="28"/>
          <w:szCs w:val="28"/>
        </w:rPr>
        <w:t>гостиничные</w:t>
      </w:r>
      <w:r w:rsidR="0085420C">
        <w:rPr>
          <w:sz w:val="28"/>
          <w:szCs w:val="28"/>
        </w:rPr>
        <w:t xml:space="preserve"> </w:t>
      </w:r>
      <w:r w:rsidRPr="0085420C">
        <w:rPr>
          <w:sz w:val="28"/>
          <w:szCs w:val="28"/>
        </w:rPr>
        <w:t>проекты</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регионах</w:t>
      </w:r>
      <w:r w:rsidR="0085420C">
        <w:rPr>
          <w:sz w:val="28"/>
          <w:szCs w:val="28"/>
        </w:rPr>
        <w:t xml:space="preserve"> </w:t>
      </w:r>
      <w:r w:rsidRPr="0085420C">
        <w:rPr>
          <w:sz w:val="28"/>
          <w:szCs w:val="28"/>
        </w:rPr>
        <w:t>замораживаются,</w:t>
      </w:r>
      <w:r w:rsidR="0085420C">
        <w:rPr>
          <w:sz w:val="28"/>
          <w:szCs w:val="28"/>
        </w:rPr>
        <w:t xml:space="preserve"> </w:t>
      </w:r>
      <w:r w:rsidRPr="0085420C">
        <w:rPr>
          <w:sz w:val="28"/>
          <w:szCs w:val="28"/>
        </w:rPr>
        <w:t>сроки</w:t>
      </w:r>
      <w:r w:rsidR="0085420C">
        <w:rPr>
          <w:sz w:val="28"/>
          <w:szCs w:val="28"/>
        </w:rPr>
        <w:t xml:space="preserve"> </w:t>
      </w:r>
      <w:r w:rsidRPr="0085420C">
        <w:rPr>
          <w:sz w:val="28"/>
          <w:szCs w:val="28"/>
        </w:rPr>
        <w:t>их</w:t>
      </w:r>
      <w:r w:rsidR="0085420C">
        <w:rPr>
          <w:sz w:val="28"/>
          <w:szCs w:val="28"/>
        </w:rPr>
        <w:t xml:space="preserve"> </w:t>
      </w:r>
      <w:r w:rsidRPr="0085420C">
        <w:rPr>
          <w:sz w:val="28"/>
          <w:szCs w:val="28"/>
        </w:rPr>
        <w:t>реализации</w:t>
      </w:r>
      <w:r w:rsidR="0085420C">
        <w:rPr>
          <w:sz w:val="28"/>
          <w:szCs w:val="28"/>
        </w:rPr>
        <w:t xml:space="preserve"> </w:t>
      </w:r>
      <w:r w:rsidRPr="0085420C">
        <w:rPr>
          <w:sz w:val="28"/>
          <w:szCs w:val="28"/>
        </w:rPr>
        <w:t>растягиваются</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неопределенное</w:t>
      </w:r>
      <w:r w:rsidR="0085420C">
        <w:rPr>
          <w:sz w:val="28"/>
          <w:szCs w:val="28"/>
        </w:rPr>
        <w:t xml:space="preserve"> </w:t>
      </w:r>
      <w:r w:rsidRPr="0085420C">
        <w:rPr>
          <w:sz w:val="28"/>
          <w:szCs w:val="28"/>
        </w:rPr>
        <w:t>время.</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Новосибирске</w:t>
      </w:r>
      <w:r w:rsidR="0085420C">
        <w:rPr>
          <w:sz w:val="28"/>
          <w:szCs w:val="28"/>
        </w:rPr>
        <w:t xml:space="preserve"> </w:t>
      </w:r>
      <w:r w:rsidRPr="0085420C">
        <w:rPr>
          <w:sz w:val="28"/>
          <w:szCs w:val="28"/>
        </w:rPr>
        <w:t>был</w:t>
      </w:r>
      <w:r w:rsidR="0085420C">
        <w:rPr>
          <w:sz w:val="28"/>
          <w:szCs w:val="28"/>
        </w:rPr>
        <w:t xml:space="preserve"> </w:t>
      </w:r>
      <w:r w:rsidRPr="0085420C">
        <w:rPr>
          <w:sz w:val="28"/>
          <w:szCs w:val="28"/>
        </w:rPr>
        <w:t>запланирован</w:t>
      </w:r>
      <w:r w:rsidR="0085420C">
        <w:rPr>
          <w:sz w:val="28"/>
          <w:szCs w:val="28"/>
        </w:rPr>
        <w:t xml:space="preserve"> </w:t>
      </w:r>
      <w:r w:rsidRPr="0085420C">
        <w:rPr>
          <w:sz w:val="28"/>
          <w:szCs w:val="28"/>
        </w:rPr>
        <w:t>ввод</w:t>
      </w:r>
      <w:r w:rsidR="0085420C">
        <w:rPr>
          <w:sz w:val="28"/>
          <w:szCs w:val="28"/>
        </w:rPr>
        <w:t xml:space="preserve"> </w:t>
      </w:r>
      <w:r w:rsidRPr="0085420C">
        <w:rPr>
          <w:sz w:val="28"/>
          <w:szCs w:val="28"/>
        </w:rPr>
        <w:t>около</w:t>
      </w:r>
      <w:r w:rsidR="0085420C">
        <w:rPr>
          <w:sz w:val="28"/>
          <w:szCs w:val="28"/>
        </w:rPr>
        <w:t xml:space="preserve"> </w:t>
      </w:r>
      <w:r w:rsidRPr="0085420C">
        <w:rPr>
          <w:sz w:val="28"/>
          <w:szCs w:val="28"/>
        </w:rPr>
        <w:t>10</w:t>
      </w:r>
      <w:r w:rsidR="0085420C">
        <w:rPr>
          <w:sz w:val="28"/>
          <w:szCs w:val="28"/>
        </w:rPr>
        <w:t xml:space="preserve"> </w:t>
      </w:r>
      <w:r w:rsidRPr="0085420C">
        <w:rPr>
          <w:sz w:val="28"/>
          <w:szCs w:val="28"/>
        </w:rPr>
        <w:t>гостиниц,</w:t>
      </w:r>
      <w:r w:rsidR="0085420C">
        <w:rPr>
          <w:sz w:val="28"/>
          <w:szCs w:val="28"/>
        </w:rPr>
        <w:t xml:space="preserve"> </w:t>
      </w:r>
      <w:r w:rsidRPr="0085420C">
        <w:rPr>
          <w:sz w:val="28"/>
          <w:szCs w:val="28"/>
        </w:rPr>
        <w:t>но</w:t>
      </w:r>
      <w:r w:rsidR="0085420C">
        <w:rPr>
          <w:sz w:val="28"/>
          <w:szCs w:val="28"/>
        </w:rPr>
        <w:t xml:space="preserve"> </w:t>
      </w:r>
      <w:r w:rsidRPr="0085420C">
        <w:rPr>
          <w:sz w:val="28"/>
          <w:szCs w:val="28"/>
        </w:rPr>
        <w:t>многие</w:t>
      </w:r>
      <w:r w:rsidR="0085420C">
        <w:rPr>
          <w:sz w:val="28"/>
          <w:szCs w:val="28"/>
        </w:rPr>
        <w:t xml:space="preserve"> </w:t>
      </w:r>
      <w:r w:rsidRPr="0085420C">
        <w:rPr>
          <w:sz w:val="28"/>
          <w:szCs w:val="28"/>
        </w:rPr>
        <w:t>проекты</w:t>
      </w:r>
      <w:r w:rsidR="0085420C">
        <w:rPr>
          <w:sz w:val="28"/>
          <w:szCs w:val="28"/>
        </w:rPr>
        <w:t xml:space="preserve"> </w:t>
      </w:r>
      <w:r w:rsidRPr="0085420C">
        <w:rPr>
          <w:sz w:val="28"/>
          <w:szCs w:val="28"/>
        </w:rPr>
        <w:t>до</w:t>
      </w:r>
      <w:r w:rsidR="0085420C">
        <w:rPr>
          <w:sz w:val="28"/>
          <w:szCs w:val="28"/>
        </w:rPr>
        <w:t xml:space="preserve"> </w:t>
      </w:r>
      <w:r w:rsidRPr="0085420C">
        <w:rPr>
          <w:sz w:val="28"/>
          <w:szCs w:val="28"/>
        </w:rPr>
        <w:t>сих</w:t>
      </w:r>
      <w:r w:rsidR="0085420C">
        <w:rPr>
          <w:sz w:val="28"/>
          <w:szCs w:val="28"/>
        </w:rPr>
        <w:t xml:space="preserve"> </w:t>
      </w:r>
      <w:r w:rsidRPr="0085420C">
        <w:rPr>
          <w:sz w:val="28"/>
          <w:szCs w:val="28"/>
        </w:rPr>
        <w:t>пор</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завершены.</w:t>
      </w:r>
      <w:r w:rsidR="0085420C">
        <w:rPr>
          <w:sz w:val="28"/>
          <w:szCs w:val="28"/>
        </w:rPr>
        <w:t xml:space="preserve"> </w:t>
      </w:r>
      <w:r w:rsidRPr="0085420C">
        <w:rPr>
          <w:sz w:val="28"/>
          <w:szCs w:val="28"/>
        </w:rPr>
        <w:t>Например,</w:t>
      </w:r>
      <w:r w:rsidR="0085420C">
        <w:rPr>
          <w:sz w:val="28"/>
          <w:szCs w:val="28"/>
        </w:rPr>
        <w:t xml:space="preserve"> </w:t>
      </w:r>
      <w:r w:rsidRPr="0085420C">
        <w:rPr>
          <w:sz w:val="28"/>
          <w:szCs w:val="28"/>
        </w:rPr>
        <w:t>компания</w:t>
      </w:r>
      <w:r w:rsidR="0085420C">
        <w:rPr>
          <w:sz w:val="28"/>
          <w:szCs w:val="28"/>
        </w:rPr>
        <w:t xml:space="preserve"> </w:t>
      </w:r>
      <w:r w:rsidRPr="0085420C">
        <w:rPr>
          <w:sz w:val="28"/>
          <w:szCs w:val="28"/>
        </w:rPr>
        <w:t>«Турсиб»</w:t>
      </w:r>
      <w:r w:rsidR="0085420C">
        <w:rPr>
          <w:sz w:val="28"/>
          <w:szCs w:val="28"/>
        </w:rPr>
        <w:t xml:space="preserve"> </w:t>
      </w:r>
      <w:r w:rsidRPr="0085420C">
        <w:rPr>
          <w:sz w:val="28"/>
          <w:szCs w:val="28"/>
        </w:rPr>
        <w:t>долгое</w:t>
      </w:r>
      <w:r w:rsidR="0085420C">
        <w:rPr>
          <w:sz w:val="28"/>
          <w:szCs w:val="28"/>
        </w:rPr>
        <w:t xml:space="preserve"> </w:t>
      </w:r>
      <w:r w:rsidRPr="0085420C">
        <w:rPr>
          <w:sz w:val="28"/>
          <w:szCs w:val="28"/>
        </w:rPr>
        <w:t>время</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могла</w:t>
      </w:r>
      <w:r w:rsidR="0085420C">
        <w:rPr>
          <w:sz w:val="28"/>
          <w:szCs w:val="28"/>
        </w:rPr>
        <w:t xml:space="preserve"> </w:t>
      </w:r>
      <w:r w:rsidRPr="0085420C">
        <w:rPr>
          <w:sz w:val="28"/>
          <w:szCs w:val="28"/>
        </w:rPr>
        <w:t>приняться</w:t>
      </w:r>
      <w:r w:rsidR="0085420C">
        <w:rPr>
          <w:sz w:val="28"/>
          <w:szCs w:val="28"/>
        </w:rPr>
        <w:t xml:space="preserve"> </w:t>
      </w:r>
      <w:r w:rsidRPr="0085420C">
        <w:rPr>
          <w:sz w:val="28"/>
          <w:szCs w:val="28"/>
        </w:rPr>
        <w:t>за</w:t>
      </w:r>
      <w:r w:rsidR="0085420C">
        <w:rPr>
          <w:sz w:val="28"/>
          <w:szCs w:val="28"/>
        </w:rPr>
        <w:t xml:space="preserve"> </w:t>
      </w:r>
      <w:r w:rsidRPr="0085420C">
        <w:rPr>
          <w:sz w:val="28"/>
          <w:szCs w:val="28"/>
        </w:rPr>
        <w:t>достройку</w:t>
      </w:r>
      <w:r w:rsidR="0085420C">
        <w:rPr>
          <w:sz w:val="28"/>
          <w:szCs w:val="28"/>
        </w:rPr>
        <w:t xml:space="preserve"> </w:t>
      </w:r>
      <w:r w:rsidRPr="0085420C">
        <w:rPr>
          <w:sz w:val="28"/>
          <w:szCs w:val="28"/>
        </w:rPr>
        <w:t>двадцатиэтажной</w:t>
      </w:r>
      <w:r w:rsidR="0085420C">
        <w:rPr>
          <w:sz w:val="28"/>
          <w:szCs w:val="28"/>
        </w:rPr>
        <w:t xml:space="preserve"> </w:t>
      </w:r>
      <w:r w:rsidRPr="0085420C">
        <w:rPr>
          <w:sz w:val="28"/>
          <w:szCs w:val="28"/>
        </w:rPr>
        <w:t>гостиницы</w:t>
      </w:r>
      <w:r w:rsidR="0085420C">
        <w:rPr>
          <w:sz w:val="28"/>
          <w:szCs w:val="28"/>
        </w:rPr>
        <w:t xml:space="preserve"> </w:t>
      </w:r>
      <w:r w:rsidRPr="0085420C">
        <w:rPr>
          <w:sz w:val="28"/>
          <w:szCs w:val="28"/>
        </w:rPr>
        <w:t>«Турист»</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площади</w:t>
      </w:r>
      <w:r w:rsidR="0085420C">
        <w:rPr>
          <w:sz w:val="28"/>
          <w:szCs w:val="28"/>
        </w:rPr>
        <w:t xml:space="preserve"> </w:t>
      </w:r>
      <w:r w:rsidRPr="0085420C">
        <w:rPr>
          <w:sz w:val="28"/>
          <w:szCs w:val="28"/>
        </w:rPr>
        <w:t>Маркса.</w:t>
      </w:r>
      <w:r w:rsidR="0085420C">
        <w:rPr>
          <w:sz w:val="28"/>
          <w:szCs w:val="28"/>
        </w:rPr>
        <w:t xml:space="preserve"> </w:t>
      </w:r>
      <w:r w:rsidRPr="0085420C">
        <w:rPr>
          <w:sz w:val="28"/>
          <w:szCs w:val="28"/>
        </w:rPr>
        <w:t>Компания</w:t>
      </w:r>
      <w:r w:rsidR="0085420C">
        <w:rPr>
          <w:sz w:val="28"/>
          <w:szCs w:val="28"/>
        </w:rPr>
        <w:t xml:space="preserve"> </w:t>
      </w:r>
      <w:r w:rsidRPr="0085420C">
        <w:rPr>
          <w:sz w:val="28"/>
          <w:szCs w:val="28"/>
        </w:rPr>
        <w:t>«Русские</w:t>
      </w:r>
      <w:r w:rsidR="0085420C">
        <w:rPr>
          <w:sz w:val="28"/>
          <w:szCs w:val="28"/>
        </w:rPr>
        <w:t xml:space="preserve"> </w:t>
      </w:r>
      <w:r w:rsidRPr="0085420C">
        <w:rPr>
          <w:sz w:val="28"/>
          <w:szCs w:val="28"/>
        </w:rPr>
        <w:t>отели»,</w:t>
      </w:r>
      <w:r w:rsidR="0085420C">
        <w:rPr>
          <w:sz w:val="28"/>
          <w:szCs w:val="28"/>
        </w:rPr>
        <w:t xml:space="preserve"> </w:t>
      </w:r>
      <w:r w:rsidRPr="0085420C">
        <w:rPr>
          <w:sz w:val="28"/>
          <w:szCs w:val="28"/>
        </w:rPr>
        <w:t>получившая</w:t>
      </w:r>
      <w:r w:rsidR="0085420C">
        <w:rPr>
          <w:sz w:val="28"/>
          <w:szCs w:val="28"/>
        </w:rPr>
        <w:t xml:space="preserve"> </w:t>
      </w:r>
      <w:r w:rsidRPr="0085420C">
        <w:rPr>
          <w:sz w:val="28"/>
          <w:szCs w:val="28"/>
        </w:rPr>
        <w:t>участок</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0,28</w:t>
      </w:r>
      <w:r w:rsidR="0085420C">
        <w:rPr>
          <w:sz w:val="28"/>
          <w:szCs w:val="28"/>
        </w:rPr>
        <w:t xml:space="preserve"> </w:t>
      </w:r>
      <w:r w:rsidRPr="0085420C">
        <w:rPr>
          <w:sz w:val="28"/>
          <w:szCs w:val="28"/>
        </w:rPr>
        <w:t>га</w:t>
      </w:r>
      <w:r w:rsidR="0085420C">
        <w:rPr>
          <w:sz w:val="28"/>
          <w:szCs w:val="28"/>
        </w:rPr>
        <w:t xml:space="preserve"> </w:t>
      </w:r>
      <w:r w:rsidRPr="0085420C">
        <w:rPr>
          <w:sz w:val="28"/>
          <w:szCs w:val="28"/>
        </w:rPr>
        <w:t>под</w:t>
      </w:r>
      <w:r w:rsidR="0085420C">
        <w:rPr>
          <w:sz w:val="28"/>
          <w:szCs w:val="28"/>
        </w:rPr>
        <w:t xml:space="preserve"> </w:t>
      </w:r>
      <w:r w:rsidRPr="0085420C">
        <w:rPr>
          <w:sz w:val="28"/>
          <w:szCs w:val="28"/>
        </w:rPr>
        <w:t>офисно-гостиничный</w:t>
      </w:r>
      <w:r w:rsidR="0085420C">
        <w:rPr>
          <w:sz w:val="28"/>
          <w:szCs w:val="28"/>
        </w:rPr>
        <w:t xml:space="preserve"> </w:t>
      </w:r>
      <w:r w:rsidRPr="0085420C">
        <w:rPr>
          <w:sz w:val="28"/>
          <w:szCs w:val="28"/>
        </w:rPr>
        <w:t>комплекс</w:t>
      </w:r>
      <w:r w:rsidR="0085420C">
        <w:rPr>
          <w:sz w:val="28"/>
          <w:szCs w:val="28"/>
        </w:rPr>
        <w:t xml:space="preserve"> </w:t>
      </w:r>
      <w:r w:rsidRPr="0085420C">
        <w:rPr>
          <w:sz w:val="28"/>
          <w:szCs w:val="28"/>
        </w:rPr>
        <w:t>общей</w:t>
      </w:r>
      <w:r w:rsidR="0085420C">
        <w:rPr>
          <w:sz w:val="28"/>
          <w:szCs w:val="28"/>
        </w:rPr>
        <w:t xml:space="preserve"> </w:t>
      </w:r>
      <w:r w:rsidRPr="0085420C">
        <w:rPr>
          <w:sz w:val="28"/>
          <w:szCs w:val="28"/>
        </w:rPr>
        <w:t>площадью</w:t>
      </w:r>
      <w:r w:rsidR="0085420C">
        <w:rPr>
          <w:sz w:val="28"/>
          <w:szCs w:val="28"/>
        </w:rPr>
        <w:t xml:space="preserve"> </w:t>
      </w:r>
      <w:r w:rsidRPr="0085420C">
        <w:rPr>
          <w:sz w:val="28"/>
          <w:szCs w:val="28"/>
        </w:rPr>
        <w:t>10</w:t>
      </w:r>
      <w:r w:rsidR="0085420C">
        <w:rPr>
          <w:sz w:val="28"/>
          <w:szCs w:val="28"/>
        </w:rPr>
        <w:t xml:space="preserve"> </w:t>
      </w:r>
      <w:r w:rsidRPr="0085420C">
        <w:rPr>
          <w:sz w:val="28"/>
          <w:szCs w:val="28"/>
        </w:rPr>
        <w:t>000</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12</w:t>
      </w:r>
      <w:r w:rsidR="0085420C">
        <w:rPr>
          <w:sz w:val="28"/>
          <w:szCs w:val="28"/>
        </w:rPr>
        <w:t xml:space="preserve"> </w:t>
      </w:r>
      <w:r w:rsidRPr="0085420C">
        <w:rPr>
          <w:sz w:val="28"/>
          <w:szCs w:val="28"/>
        </w:rPr>
        <w:t>000</w:t>
      </w:r>
      <w:r w:rsidR="0085420C">
        <w:rPr>
          <w:sz w:val="28"/>
          <w:szCs w:val="28"/>
        </w:rPr>
        <w:t xml:space="preserve"> </w:t>
      </w:r>
      <w:r w:rsidRPr="0085420C">
        <w:rPr>
          <w:sz w:val="28"/>
          <w:szCs w:val="28"/>
        </w:rPr>
        <w:t>кв.</w:t>
      </w:r>
      <w:r w:rsidR="0085420C">
        <w:rPr>
          <w:sz w:val="28"/>
          <w:szCs w:val="28"/>
        </w:rPr>
        <w:t xml:space="preserve"> </w:t>
      </w:r>
      <w:r w:rsidRPr="0085420C">
        <w:rPr>
          <w:sz w:val="28"/>
          <w:szCs w:val="28"/>
        </w:rPr>
        <w:t>м</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Новосибирске,</w:t>
      </w:r>
      <w:r w:rsidR="0085420C">
        <w:rPr>
          <w:sz w:val="28"/>
          <w:szCs w:val="28"/>
        </w:rPr>
        <w:t xml:space="preserve"> </w:t>
      </w:r>
      <w:r w:rsidRPr="0085420C">
        <w:rPr>
          <w:sz w:val="28"/>
          <w:szCs w:val="28"/>
        </w:rPr>
        <w:t>планировала</w:t>
      </w:r>
      <w:r w:rsidR="0085420C">
        <w:rPr>
          <w:sz w:val="28"/>
          <w:szCs w:val="28"/>
        </w:rPr>
        <w:t xml:space="preserve"> </w:t>
      </w:r>
      <w:r w:rsidRPr="0085420C">
        <w:rPr>
          <w:sz w:val="28"/>
          <w:szCs w:val="28"/>
        </w:rPr>
        <w:t>начать</w:t>
      </w:r>
      <w:r w:rsidR="0085420C">
        <w:rPr>
          <w:sz w:val="28"/>
          <w:szCs w:val="28"/>
        </w:rPr>
        <w:t xml:space="preserve"> </w:t>
      </w:r>
      <w:r w:rsidRPr="0085420C">
        <w:rPr>
          <w:sz w:val="28"/>
          <w:szCs w:val="28"/>
        </w:rPr>
        <w:t>его</w:t>
      </w:r>
      <w:r w:rsidR="0085420C">
        <w:rPr>
          <w:sz w:val="28"/>
          <w:szCs w:val="28"/>
        </w:rPr>
        <w:t xml:space="preserve"> </w:t>
      </w:r>
      <w:r w:rsidRPr="0085420C">
        <w:rPr>
          <w:sz w:val="28"/>
          <w:szCs w:val="28"/>
        </w:rPr>
        <w:t>строительство</w:t>
      </w:r>
      <w:r w:rsidR="0085420C">
        <w:rPr>
          <w:sz w:val="28"/>
          <w:szCs w:val="28"/>
        </w:rPr>
        <w:t xml:space="preserve"> </w:t>
      </w:r>
      <w:r w:rsidRPr="0085420C">
        <w:rPr>
          <w:sz w:val="28"/>
          <w:szCs w:val="28"/>
        </w:rPr>
        <w:t>еще</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марте</w:t>
      </w:r>
      <w:r w:rsidR="0085420C">
        <w:rPr>
          <w:sz w:val="28"/>
          <w:szCs w:val="28"/>
        </w:rPr>
        <w:t xml:space="preserve"> </w:t>
      </w:r>
      <w:r w:rsidRPr="0085420C">
        <w:rPr>
          <w:sz w:val="28"/>
          <w:szCs w:val="28"/>
        </w:rPr>
        <w:t>2006</w:t>
      </w:r>
      <w:r w:rsidR="0085420C">
        <w:rPr>
          <w:sz w:val="28"/>
          <w:szCs w:val="28"/>
        </w:rPr>
        <w:t xml:space="preserve"> </w:t>
      </w:r>
      <w:r w:rsidRPr="0085420C">
        <w:rPr>
          <w:sz w:val="28"/>
          <w:szCs w:val="28"/>
        </w:rPr>
        <w:t>г.</w:t>
      </w:r>
      <w:r w:rsidR="0085420C">
        <w:rPr>
          <w:sz w:val="28"/>
          <w:szCs w:val="28"/>
        </w:rPr>
        <w:t xml:space="preserve"> </w:t>
      </w:r>
      <w:r w:rsidRPr="0085420C">
        <w:rPr>
          <w:sz w:val="28"/>
          <w:szCs w:val="28"/>
        </w:rPr>
        <w:t>Однако</w:t>
      </w:r>
      <w:r w:rsidR="0085420C">
        <w:rPr>
          <w:sz w:val="28"/>
          <w:szCs w:val="28"/>
        </w:rPr>
        <w:t xml:space="preserve"> </w:t>
      </w:r>
      <w:r w:rsidRPr="0085420C">
        <w:rPr>
          <w:sz w:val="28"/>
          <w:szCs w:val="28"/>
        </w:rPr>
        <w:t>осуществление</w:t>
      </w:r>
      <w:r w:rsidR="0085420C">
        <w:rPr>
          <w:sz w:val="28"/>
          <w:szCs w:val="28"/>
        </w:rPr>
        <w:t xml:space="preserve"> </w:t>
      </w:r>
      <w:r w:rsidRPr="0085420C">
        <w:rPr>
          <w:sz w:val="28"/>
          <w:szCs w:val="28"/>
        </w:rPr>
        <w:t>проекта</w:t>
      </w:r>
      <w:r w:rsidR="0085420C">
        <w:rPr>
          <w:sz w:val="28"/>
          <w:szCs w:val="28"/>
        </w:rPr>
        <w:t xml:space="preserve"> </w:t>
      </w:r>
      <w:r w:rsidRPr="0085420C">
        <w:rPr>
          <w:sz w:val="28"/>
          <w:szCs w:val="28"/>
        </w:rPr>
        <w:t>было</w:t>
      </w:r>
      <w:r w:rsidR="0085420C">
        <w:rPr>
          <w:sz w:val="28"/>
          <w:szCs w:val="28"/>
        </w:rPr>
        <w:t xml:space="preserve"> </w:t>
      </w:r>
      <w:r w:rsidRPr="0085420C">
        <w:rPr>
          <w:sz w:val="28"/>
          <w:szCs w:val="28"/>
        </w:rPr>
        <w:t>отложено</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компания</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смогла</w:t>
      </w:r>
      <w:r w:rsidR="0085420C">
        <w:rPr>
          <w:sz w:val="28"/>
          <w:szCs w:val="28"/>
        </w:rPr>
        <w:t xml:space="preserve"> </w:t>
      </w:r>
      <w:r w:rsidRPr="0085420C">
        <w:rPr>
          <w:sz w:val="28"/>
          <w:szCs w:val="28"/>
        </w:rPr>
        <w:t>найти</w:t>
      </w:r>
      <w:r w:rsidR="0085420C">
        <w:rPr>
          <w:sz w:val="28"/>
          <w:szCs w:val="28"/>
        </w:rPr>
        <w:t xml:space="preserve"> </w:t>
      </w:r>
      <w:r w:rsidRPr="0085420C">
        <w:rPr>
          <w:sz w:val="28"/>
          <w:szCs w:val="28"/>
        </w:rPr>
        <w:t>генподрядчика</w:t>
      </w:r>
      <w:r w:rsidR="0085420C">
        <w:rPr>
          <w:sz w:val="28"/>
          <w:szCs w:val="28"/>
        </w:rPr>
        <w:t xml:space="preserve"> </w:t>
      </w:r>
      <w:r w:rsidRPr="0085420C">
        <w:rPr>
          <w:sz w:val="28"/>
          <w:szCs w:val="28"/>
        </w:rPr>
        <w:t>из</w:t>
      </w:r>
      <w:r w:rsidR="0085420C">
        <w:rPr>
          <w:sz w:val="28"/>
          <w:szCs w:val="28"/>
        </w:rPr>
        <w:t xml:space="preserve"> </w:t>
      </w:r>
      <w:r w:rsidRPr="0085420C">
        <w:rPr>
          <w:sz w:val="28"/>
          <w:szCs w:val="28"/>
        </w:rPr>
        <w:t>числа</w:t>
      </w:r>
      <w:r w:rsidR="0085420C">
        <w:rPr>
          <w:sz w:val="28"/>
          <w:szCs w:val="28"/>
        </w:rPr>
        <w:t xml:space="preserve"> </w:t>
      </w:r>
      <w:r w:rsidRPr="0085420C">
        <w:rPr>
          <w:sz w:val="28"/>
          <w:szCs w:val="28"/>
        </w:rPr>
        <w:t>местных</w:t>
      </w:r>
      <w:r w:rsidR="0085420C">
        <w:rPr>
          <w:sz w:val="28"/>
          <w:szCs w:val="28"/>
        </w:rPr>
        <w:t xml:space="preserve"> </w:t>
      </w:r>
      <w:r w:rsidRPr="0085420C">
        <w:rPr>
          <w:sz w:val="28"/>
          <w:szCs w:val="28"/>
        </w:rPr>
        <w:t>строителей.</w:t>
      </w:r>
      <w:r w:rsidR="0085420C">
        <w:rPr>
          <w:sz w:val="28"/>
          <w:szCs w:val="28"/>
        </w:rPr>
        <w:t xml:space="preserve"> </w:t>
      </w:r>
      <w:r w:rsidRPr="0085420C">
        <w:rPr>
          <w:sz w:val="28"/>
          <w:szCs w:val="28"/>
        </w:rPr>
        <w:t>Теперь</w:t>
      </w:r>
      <w:r w:rsidR="0085420C">
        <w:rPr>
          <w:sz w:val="28"/>
          <w:szCs w:val="28"/>
        </w:rPr>
        <w:t xml:space="preserve"> </w:t>
      </w:r>
      <w:r w:rsidRPr="0085420C">
        <w:rPr>
          <w:sz w:val="28"/>
          <w:szCs w:val="28"/>
        </w:rPr>
        <w:t>«Русские</w:t>
      </w:r>
      <w:r w:rsidR="0085420C">
        <w:rPr>
          <w:sz w:val="28"/>
          <w:szCs w:val="28"/>
        </w:rPr>
        <w:t xml:space="preserve"> </w:t>
      </w:r>
      <w:r w:rsidRPr="0085420C">
        <w:rPr>
          <w:sz w:val="28"/>
          <w:szCs w:val="28"/>
        </w:rPr>
        <w:t>отели»</w:t>
      </w:r>
      <w:r w:rsidR="0085420C">
        <w:rPr>
          <w:sz w:val="28"/>
          <w:szCs w:val="28"/>
        </w:rPr>
        <w:t xml:space="preserve"> </w:t>
      </w:r>
      <w:r w:rsidRPr="0085420C">
        <w:rPr>
          <w:sz w:val="28"/>
          <w:szCs w:val="28"/>
        </w:rPr>
        <w:t>наметили</w:t>
      </w:r>
      <w:r w:rsidR="0085420C">
        <w:rPr>
          <w:sz w:val="28"/>
          <w:szCs w:val="28"/>
        </w:rPr>
        <w:t xml:space="preserve"> </w:t>
      </w:r>
      <w:r w:rsidRPr="0085420C">
        <w:rPr>
          <w:sz w:val="28"/>
          <w:szCs w:val="28"/>
        </w:rPr>
        <w:t>ввод</w:t>
      </w:r>
      <w:r w:rsidR="0085420C">
        <w:rPr>
          <w:sz w:val="28"/>
          <w:szCs w:val="28"/>
        </w:rPr>
        <w:t xml:space="preserve"> </w:t>
      </w:r>
      <w:r w:rsidRPr="0085420C">
        <w:rPr>
          <w:sz w:val="28"/>
          <w:szCs w:val="28"/>
        </w:rPr>
        <w:t>объекта</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раньше</w:t>
      </w:r>
      <w:r w:rsidR="0085420C">
        <w:rPr>
          <w:sz w:val="28"/>
          <w:szCs w:val="28"/>
        </w:rPr>
        <w:t xml:space="preserve"> </w:t>
      </w:r>
      <w:r w:rsidRPr="0085420C">
        <w:rPr>
          <w:sz w:val="28"/>
          <w:szCs w:val="28"/>
        </w:rPr>
        <w:t>2008</w:t>
      </w:r>
      <w:r w:rsidR="0085420C">
        <w:rPr>
          <w:sz w:val="28"/>
          <w:szCs w:val="28"/>
        </w:rPr>
        <w:t xml:space="preserve"> </w:t>
      </w:r>
      <w:r w:rsidRPr="0085420C">
        <w:rPr>
          <w:sz w:val="28"/>
          <w:szCs w:val="28"/>
        </w:rPr>
        <w:t>г.</w:t>
      </w:r>
      <w:r w:rsidR="0085420C">
        <w:rPr>
          <w:sz w:val="28"/>
          <w:szCs w:val="28"/>
        </w:rPr>
        <w:t xml:space="preserve"> </w:t>
      </w:r>
      <w:r w:rsidRPr="0085420C">
        <w:rPr>
          <w:sz w:val="28"/>
          <w:szCs w:val="28"/>
        </w:rPr>
        <w:t>Для</w:t>
      </w:r>
      <w:r w:rsidR="0085420C">
        <w:rPr>
          <w:sz w:val="28"/>
          <w:szCs w:val="28"/>
        </w:rPr>
        <w:t xml:space="preserve"> </w:t>
      </w:r>
      <w:r w:rsidRPr="0085420C">
        <w:rPr>
          <w:sz w:val="28"/>
          <w:szCs w:val="28"/>
        </w:rPr>
        <w:t>реализации</w:t>
      </w:r>
      <w:r w:rsidR="0085420C">
        <w:rPr>
          <w:sz w:val="28"/>
          <w:szCs w:val="28"/>
        </w:rPr>
        <w:t xml:space="preserve"> </w:t>
      </w:r>
      <w:r w:rsidRPr="0085420C">
        <w:rPr>
          <w:sz w:val="28"/>
          <w:szCs w:val="28"/>
        </w:rPr>
        <w:t>гостиничных</w:t>
      </w:r>
      <w:r w:rsidR="0085420C">
        <w:rPr>
          <w:sz w:val="28"/>
          <w:szCs w:val="28"/>
        </w:rPr>
        <w:t xml:space="preserve"> </w:t>
      </w:r>
      <w:r w:rsidRPr="0085420C">
        <w:rPr>
          <w:sz w:val="28"/>
          <w:szCs w:val="28"/>
        </w:rPr>
        <w:t>проектов</w:t>
      </w:r>
      <w:r w:rsidR="0085420C">
        <w:rPr>
          <w:sz w:val="28"/>
          <w:szCs w:val="28"/>
        </w:rPr>
        <w:t xml:space="preserve"> </w:t>
      </w:r>
      <w:r w:rsidRPr="0085420C">
        <w:rPr>
          <w:sz w:val="28"/>
          <w:szCs w:val="28"/>
        </w:rPr>
        <w:t>особенно</w:t>
      </w:r>
      <w:r w:rsidR="0085420C">
        <w:rPr>
          <w:sz w:val="28"/>
          <w:szCs w:val="28"/>
        </w:rPr>
        <w:t xml:space="preserve"> </w:t>
      </w:r>
      <w:r w:rsidRPr="0085420C">
        <w:rPr>
          <w:sz w:val="28"/>
          <w:szCs w:val="28"/>
        </w:rPr>
        <w:t>интересны</w:t>
      </w:r>
      <w:r w:rsidR="0085420C">
        <w:rPr>
          <w:sz w:val="28"/>
          <w:szCs w:val="28"/>
        </w:rPr>
        <w:t xml:space="preserve"> </w:t>
      </w:r>
      <w:r w:rsidRPr="0085420C">
        <w:rPr>
          <w:sz w:val="28"/>
          <w:szCs w:val="28"/>
        </w:rPr>
        <w:t>те</w:t>
      </w:r>
      <w:r w:rsidR="0085420C">
        <w:rPr>
          <w:sz w:val="28"/>
          <w:szCs w:val="28"/>
        </w:rPr>
        <w:t xml:space="preserve"> </w:t>
      </w:r>
      <w:r w:rsidRPr="0085420C">
        <w:rPr>
          <w:sz w:val="28"/>
          <w:szCs w:val="28"/>
        </w:rPr>
        <w:t>регионы</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центры,</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которых</w:t>
      </w:r>
      <w:r w:rsidR="0085420C">
        <w:rPr>
          <w:sz w:val="28"/>
          <w:szCs w:val="28"/>
        </w:rPr>
        <w:t xml:space="preserve"> </w:t>
      </w:r>
      <w:r w:rsidRPr="0085420C">
        <w:rPr>
          <w:sz w:val="28"/>
          <w:szCs w:val="28"/>
        </w:rPr>
        <w:t>идет</w:t>
      </w:r>
      <w:r w:rsidR="0085420C">
        <w:rPr>
          <w:sz w:val="28"/>
          <w:szCs w:val="28"/>
        </w:rPr>
        <w:t xml:space="preserve"> </w:t>
      </w:r>
      <w:r w:rsidRPr="0085420C">
        <w:rPr>
          <w:sz w:val="28"/>
          <w:szCs w:val="28"/>
        </w:rPr>
        <w:t>активный</w:t>
      </w:r>
      <w:r w:rsidR="0085420C">
        <w:rPr>
          <w:sz w:val="28"/>
          <w:szCs w:val="28"/>
        </w:rPr>
        <w:t xml:space="preserve"> </w:t>
      </w:r>
      <w:r w:rsidRPr="0085420C">
        <w:rPr>
          <w:sz w:val="28"/>
          <w:szCs w:val="28"/>
        </w:rPr>
        <w:t>экономический</w:t>
      </w:r>
      <w:r w:rsidR="0085420C">
        <w:rPr>
          <w:sz w:val="28"/>
          <w:szCs w:val="28"/>
        </w:rPr>
        <w:t xml:space="preserve"> </w:t>
      </w:r>
      <w:r w:rsidRPr="0085420C">
        <w:rPr>
          <w:sz w:val="28"/>
          <w:szCs w:val="28"/>
        </w:rPr>
        <w:t>рост,</w:t>
      </w:r>
      <w:r w:rsidR="0085420C">
        <w:rPr>
          <w:sz w:val="28"/>
          <w:szCs w:val="28"/>
        </w:rPr>
        <w:t xml:space="preserve"> </w:t>
      </w:r>
      <w:r w:rsidRPr="0085420C">
        <w:rPr>
          <w:sz w:val="28"/>
          <w:szCs w:val="28"/>
        </w:rPr>
        <w:t>существует</w:t>
      </w:r>
      <w:r w:rsidR="0085420C">
        <w:rPr>
          <w:sz w:val="28"/>
          <w:szCs w:val="28"/>
        </w:rPr>
        <w:t xml:space="preserve"> </w:t>
      </w:r>
      <w:r w:rsidRPr="0085420C">
        <w:rPr>
          <w:sz w:val="28"/>
          <w:szCs w:val="28"/>
        </w:rPr>
        <w:t>постоянный</w:t>
      </w:r>
      <w:r w:rsidR="0085420C">
        <w:rPr>
          <w:sz w:val="28"/>
          <w:szCs w:val="28"/>
        </w:rPr>
        <w:t xml:space="preserve"> </w:t>
      </w:r>
      <w:r w:rsidRPr="0085420C">
        <w:rPr>
          <w:sz w:val="28"/>
          <w:szCs w:val="28"/>
        </w:rPr>
        <w:t>туристический</w:t>
      </w:r>
      <w:r w:rsidR="0085420C">
        <w:rPr>
          <w:sz w:val="28"/>
          <w:szCs w:val="28"/>
        </w:rPr>
        <w:t xml:space="preserve"> </w:t>
      </w:r>
      <w:r w:rsidRPr="0085420C">
        <w:rPr>
          <w:sz w:val="28"/>
          <w:szCs w:val="28"/>
        </w:rPr>
        <w:t>поток</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традиционно</w:t>
      </w:r>
      <w:r w:rsidR="0085420C">
        <w:rPr>
          <w:sz w:val="28"/>
          <w:szCs w:val="28"/>
        </w:rPr>
        <w:t xml:space="preserve"> </w:t>
      </w:r>
      <w:r w:rsidRPr="0085420C">
        <w:rPr>
          <w:sz w:val="28"/>
          <w:szCs w:val="28"/>
        </w:rPr>
        <w:t>высок</w:t>
      </w:r>
      <w:r w:rsidR="0085420C">
        <w:rPr>
          <w:sz w:val="28"/>
          <w:szCs w:val="28"/>
        </w:rPr>
        <w:t xml:space="preserve"> </w:t>
      </w:r>
      <w:r w:rsidRPr="0085420C">
        <w:rPr>
          <w:sz w:val="28"/>
          <w:szCs w:val="28"/>
        </w:rPr>
        <w:t>уровень</w:t>
      </w:r>
      <w:r w:rsidR="0085420C">
        <w:rPr>
          <w:sz w:val="28"/>
          <w:szCs w:val="28"/>
        </w:rPr>
        <w:t xml:space="preserve"> </w:t>
      </w:r>
      <w:r w:rsidRPr="0085420C">
        <w:rPr>
          <w:sz w:val="28"/>
          <w:szCs w:val="28"/>
        </w:rPr>
        <w:t>жизни</w:t>
      </w:r>
      <w:r w:rsidR="0085420C">
        <w:rPr>
          <w:sz w:val="28"/>
          <w:szCs w:val="28"/>
        </w:rPr>
        <w:t xml:space="preserve"> </w:t>
      </w:r>
      <w:r w:rsidRPr="0085420C">
        <w:rPr>
          <w:sz w:val="28"/>
          <w:szCs w:val="28"/>
        </w:rPr>
        <w:t>населения.</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первую</w:t>
      </w:r>
      <w:r w:rsidR="0085420C">
        <w:rPr>
          <w:sz w:val="28"/>
          <w:szCs w:val="28"/>
        </w:rPr>
        <w:t xml:space="preserve"> </w:t>
      </w:r>
      <w:r w:rsidRPr="0085420C">
        <w:rPr>
          <w:sz w:val="28"/>
          <w:szCs w:val="28"/>
        </w:rPr>
        <w:t>очередь</w:t>
      </w:r>
      <w:r w:rsidR="0085420C">
        <w:rPr>
          <w:sz w:val="28"/>
          <w:szCs w:val="28"/>
        </w:rPr>
        <w:t xml:space="preserve"> </w:t>
      </w:r>
      <w:r w:rsidRPr="0085420C">
        <w:rPr>
          <w:sz w:val="28"/>
          <w:szCs w:val="28"/>
        </w:rPr>
        <w:t>для</w:t>
      </w:r>
      <w:r w:rsidR="0085420C">
        <w:rPr>
          <w:sz w:val="28"/>
          <w:szCs w:val="28"/>
        </w:rPr>
        <w:t xml:space="preserve"> </w:t>
      </w:r>
      <w:r w:rsidRPr="0085420C">
        <w:rPr>
          <w:sz w:val="28"/>
          <w:szCs w:val="28"/>
        </w:rPr>
        <w:t>инвесторов</w:t>
      </w:r>
      <w:r w:rsidR="0085420C">
        <w:rPr>
          <w:sz w:val="28"/>
          <w:szCs w:val="28"/>
        </w:rPr>
        <w:t xml:space="preserve"> </w:t>
      </w:r>
      <w:r w:rsidRPr="0085420C">
        <w:rPr>
          <w:sz w:val="28"/>
          <w:szCs w:val="28"/>
        </w:rPr>
        <w:t>привлекательны</w:t>
      </w:r>
      <w:r w:rsidR="0085420C">
        <w:rPr>
          <w:sz w:val="28"/>
          <w:szCs w:val="28"/>
        </w:rPr>
        <w:t xml:space="preserve"> </w:t>
      </w:r>
      <w:r w:rsidRPr="0085420C">
        <w:rPr>
          <w:sz w:val="28"/>
          <w:szCs w:val="28"/>
        </w:rPr>
        <w:t>города-миллионники</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крупные</w:t>
      </w:r>
      <w:r w:rsidR="0085420C">
        <w:rPr>
          <w:sz w:val="28"/>
          <w:szCs w:val="28"/>
        </w:rPr>
        <w:t xml:space="preserve"> </w:t>
      </w:r>
      <w:r w:rsidRPr="0085420C">
        <w:rPr>
          <w:sz w:val="28"/>
          <w:szCs w:val="28"/>
        </w:rPr>
        <w:t>индустриальные</w:t>
      </w:r>
      <w:r w:rsidR="0085420C">
        <w:rPr>
          <w:sz w:val="28"/>
          <w:szCs w:val="28"/>
        </w:rPr>
        <w:t xml:space="preserve"> </w:t>
      </w:r>
      <w:r w:rsidRPr="0085420C">
        <w:rPr>
          <w:sz w:val="28"/>
          <w:szCs w:val="28"/>
        </w:rPr>
        <w:t>центры,</w:t>
      </w:r>
      <w:r w:rsidR="0085420C">
        <w:rPr>
          <w:sz w:val="28"/>
          <w:szCs w:val="28"/>
        </w:rPr>
        <w:t xml:space="preserve"> </w:t>
      </w:r>
      <w:r w:rsidRPr="0085420C">
        <w:rPr>
          <w:sz w:val="28"/>
          <w:szCs w:val="28"/>
        </w:rPr>
        <w:t>затем</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регионы</w:t>
      </w:r>
      <w:r w:rsidR="0085420C">
        <w:rPr>
          <w:sz w:val="28"/>
          <w:szCs w:val="28"/>
        </w:rPr>
        <w:t xml:space="preserve"> </w:t>
      </w:r>
      <w:r w:rsidRPr="0085420C">
        <w:rPr>
          <w:sz w:val="28"/>
          <w:szCs w:val="28"/>
        </w:rPr>
        <w:t>с</w:t>
      </w:r>
      <w:r w:rsidR="0085420C">
        <w:rPr>
          <w:sz w:val="28"/>
          <w:szCs w:val="28"/>
        </w:rPr>
        <w:t xml:space="preserve"> </w:t>
      </w:r>
      <w:r w:rsidRPr="0085420C">
        <w:rPr>
          <w:sz w:val="28"/>
          <w:szCs w:val="28"/>
        </w:rPr>
        <w:t>развитым</w:t>
      </w:r>
      <w:r w:rsidR="0085420C">
        <w:rPr>
          <w:sz w:val="28"/>
          <w:szCs w:val="28"/>
        </w:rPr>
        <w:t xml:space="preserve"> </w:t>
      </w:r>
      <w:r w:rsidRPr="0085420C">
        <w:rPr>
          <w:sz w:val="28"/>
          <w:szCs w:val="28"/>
        </w:rPr>
        <w:t>туризмом:</w:t>
      </w:r>
      <w:r w:rsidR="0085420C">
        <w:rPr>
          <w:sz w:val="28"/>
          <w:szCs w:val="28"/>
        </w:rPr>
        <w:t xml:space="preserve"> </w:t>
      </w:r>
      <w:r w:rsidRPr="0085420C">
        <w:rPr>
          <w:sz w:val="28"/>
          <w:szCs w:val="28"/>
        </w:rPr>
        <w:t>города</w:t>
      </w:r>
      <w:r w:rsidR="0085420C">
        <w:rPr>
          <w:sz w:val="28"/>
          <w:szCs w:val="28"/>
        </w:rPr>
        <w:t xml:space="preserve"> </w:t>
      </w:r>
      <w:r w:rsidRPr="0085420C">
        <w:rPr>
          <w:sz w:val="28"/>
          <w:szCs w:val="28"/>
        </w:rPr>
        <w:t>Краснодарского</w:t>
      </w:r>
      <w:r w:rsidR="0085420C">
        <w:rPr>
          <w:sz w:val="28"/>
          <w:szCs w:val="28"/>
        </w:rPr>
        <w:t xml:space="preserve"> </w:t>
      </w:r>
      <w:r w:rsidRPr="0085420C">
        <w:rPr>
          <w:sz w:val="28"/>
          <w:szCs w:val="28"/>
        </w:rPr>
        <w:t>края,</w:t>
      </w:r>
      <w:r w:rsidR="0085420C">
        <w:rPr>
          <w:sz w:val="28"/>
          <w:szCs w:val="28"/>
        </w:rPr>
        <w:t xml:space="preserve"> </w:t>
      </w:r>
      <w:r w:rsidRPr="0085420C">
        <w:rPr>
          <w:sz w:val="28"/>
          <w:szCs w:val="28"/>
        </w:rPr>
        <w:t>Золотого</w:t>
      </w:r>
      <w:r w:rsidR="0085420C">
        <w:rPr>
          <w:sz w:val="28"/>
          <w:szCs w:val="28"/>
        </w:rPr>
        <w:t xml:space="preserve"> </w:t>
      </w:r>
      <w:r w:rsidRPr="0085420C">
        <w:rPr>
          <w:sz w:val="28"/>
          <w:szCs w:val="28"/>
        </w:rPr>
        <w:t>кольца</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другие.</w:t>
      </w:r>
    </w:p>
    <w:p w14:paraId="6095CFFB"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Перспективность</w:t>
      </w:r>
      <w:r w:rsidR="0085420C">
        <w:rPr>
          <w:sz w:val="28"/>
          <w:szCs w:val="28"/>
        </w:rPr>
        <w:t xml:space="preserve"> </w:t>
      </w:r>
      <w:r w:rsidRPr="0085420C">
        <w:rPr>
          <w:sz w:val="28"/>
          <w:szCs w:val="28"/>
        </w:rPr>
        <w:t>этих</w:t>
      </w:r>
      <w:r w:rsidR="0085420C">
        <w:rPr>
          <w:sz w:val="28"/>
          <w:szCs w:val="28"/>
        </w:rPr>
        <w:t xml:space="preserve"> </w:t>
      </w:r>
      <w:r w:rsidRPr="0085420C">
        <w:rPr>
          <w:sz w:val="28"/>
          <w:szCs w:val="28"/>
        </w:rPr>
        <w:t>регионов</w:t>
      </w:r>
      <w:r w:rsidR="0085420C">
        <w:rPr>
          <w:sz w:val="28"/>
          <w:szCs w:val="28"/>
        </w:rPr>
        <w:t xml:space="preserve"> </w:t>
      </w:r>
      <w:r w:rsidRPr="0085420C">
        <w:rPr>
          <w:sz w:val="28"/>
          <w:szCs w:val="28"/>
        </w:rPr>
        <w:t>объясняется</w:t>
      </w:r>
      <w:r w:rsidR="0085420C">
        <w:rPr>
          <w:sz w:val="28"/>
          <w:szCs w:val="28"/>
        </w:rPr>
        <w:t xml:space="preserve"> </w:t>
      </w:r>
      <w:r w:rsidRPr="0085420C">
        <w:rPr>
          <w:sz w:val="28"/>
          <w:szCs w:val="28"/>
        </w:rPr>
        <w:t>большим</w:t>
      </w:r>
      <w:r w:rsidR="0085420C">
        <w:rPr>
          <w:sz w:val="28"/>
          <w:szCs w:val="28"/>
        </w:rPr>
        <w:t xml:space="preserve"> </w:t>
      </w:r>
      <w:r w:rsidRPr="0085420C">
        <w:rPr>
          <w:sz w:val="28"/>
          <w:szCs w:val="28"/>
        </w:rPr>
        <w:t>неудовлетворенным</w:t>
      </w:r>
      <w:r w:rsidR="0085420C">
        <w:rPr>
          <w:sz w:val="28"/>
          <w:szCs w:val="28"/>
        </w:rPr>
        <w:t xml:space="preserve"> </w:t>
      </w:r>
      <w:r w:rsidRPr="0085420C">
        <w:rPr>
          <w:sz w:val="28"/>
          <w:szCs w:val="28"/>
        </w:rPr>
        <w:t>спросом</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гостиничные</w:t>
      </w:r>
      <w:r w:rsidR="0085420C">
        <w:rPr>
          <w:sz w:val="28"/>
          <w:szCs w:val="28"/>
        </w:rPr>
        <w:t xml:space="preserve"> </w:t>
      </w:r>
      <w:r w:rsidRPr="0085420C">
        <w:rPr>
          <w:sz w:val="28"/>
          <w:szCs w:val="28"/>
        </w:rPr>
        <w:t>площади.</w:t>
      </w:r>
      <w:r w:rsidR="0085420C">
        <w:rPr>
          <w:sz w:val="28"/>
          <w:szCs w:val="28"/>
        </w:rPr>
        <w:t xml:space="preserve"> </w:t>
      </w:r>
      <w:r w:rsidRPr="0085420C">
        <w:rPr>
          <w:sz w:val="28"/>
          <w:szCs w:val="28"/>
        </w:rPr>
        <w:t>Поток</w:t>
      </w:r>
      <w:r w:rsidR="0085420C">
        <w:rPr>
          <w:sz w:val="28"/>
          <w:szCs w:val="28"/>
        </w:rPr>
        <w:t xml:space="preserve"> </w:t>
      </w:r>
      <w:r w:rsidRPr="0085420C">
        <w:rPr>
          <w:sz w:val="28"/>
          <w:szCs w:val="28"/>
        </w:rPr>
        <w:t>туристов</w:t>
      </w:r>
      <w:r w:rsidR="0085420C">
        <w:rPr>
          <w:sz w:val="28"/>
          <w:szCs w:val="28"/>
        </w:rPr>
        <w:t xml:space="preserve"> </w:t>
      </w:r>
      <w:r w:rsidRPr="0085420C">
        <w:rPr>
          <w:sz w:val="28"/>
          <w:szCs w:val="28"/>
        </w:rPr>
        <w:t>с</w:t>
      </w:r>
      <w:r w:rsidR="0085420C">
        <w:rPr>
          <w:sz w:val="28"/>
          <w:szCs w:val="28"/>
        </w:rPr>
        <w:t xml:space="preserve"> </w:t>
      </w:r>
      <w:r w:rsidRPr="0085420C">
        <w:rPr>
          <w:sz w:val="28"/>
          <w:szCs w:val="28"/>
        </w:rPr>
        <w:t>каждым</w:t>
      </w:r>
      <w:r w:rsidR="0085420C">
        <w:rPr>
          <w:sz w:val="28"/>
          <w:szCs w:val="28"/>
        </w:rPr>
        <w:t xml:space="preserve"> </w:t>
      </w:r>
      <w:r w:rsidRPr="0085420C">
        <w:rPr>
          <w:sz w:val="28"/>
          <w:szCs w:val="28"/>
        </w:rPr>
        <w:t>годом</w:t>
      </w:r>
      <w:r w:rsidR="0085420C">
        <w:rPr>
          <w:sz w:val="28"/>
          <w:szCs w:val="28"/>
        </w:rPr>
        <w:t xml:space="preserve"> </w:t>
      </w:r>
      <w:r w:rsidRPr="0085420C">
        <w:rPr>
          <w:sz w:val="28"/>
          <w:szCs w:val="28"/>
        </w:rPr>
        <w:t>увеличивается,</w:t>
      </w:r>
      <w:r w:rsidR="0085420C">
        <w:rPr>
          <w:sz w:val="28"/>
          <w:szCs w:val="28"/>
        </w:rPr>
        <w:t xml:space="preserve"> </w:t>
      </w:r>
      <w:r w:rsidRPr="0085420C">
        <w:rPr>
          <w:sz w:val="28"/>
          <w:szCs w:val="28"/>
        </w:rPr>
        <w:t>а</w:t>
      </w:r>
      <w:r w:rsidR="0085420C">
        <w:rPr>
          <w:sz w:val="28"/>
          <w:szCs w:val="28"/>
        </w:rPr>
        <w:t xml:space="preserve"> </w:t>
      </w:r>
      <w:r w:rsidRPr="0085420C">
        <w:rPr>
          <w:sz w:val="28"/>
          <w:szCs w:val="28"/>
        </w:rPr>
        <w:t>номерной</w:t>
      </w:r>
      <w:r w:rsidR="0085420C">
        <w:rPr>
          <w:sz w:val="28"/>
          <w:szCs w:val="28"/>
        </w:rPr>
        <w:t xml:space="preserve"> </w:t>
      </w:r>
      <w:r w:rsidRPr="0085420C">
        <w:rPr>
          <w:sz w:val="28"/>
          <w:szCs w:val="28"/>
        </w:rPr>
        <w:t>фонд</w:t>
      </w:r>
      <w:r w:rsidR="0085420C">
        <w:rPr>
          <w:sz w:val="28"/>
          <w:szCs w:val="28"/>
        </w:rPr>
        <w:t xml:space="preserve"> </w:t>
      </w:r>
      <w:r w:rsidRPr="0085420C">
        <w:rPr>
          <w:sz w:val="28"/>
          <w:szCs w:val="28"/>
        </w:rPr>
        <w:t>практически</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растет.</w:t>
      </w:r>
      <w:r w:rsidR="0085420C">
        <w:rPr>
          <w:sz w:val="28"/>
          <w:szCs w:val="28"/>
        </w:rPr>
        <w:t xml:space="preserve"> </w:t>
      </w:r>
      <w:r w:rsidRPr="0085420C">
        <w:rPr>
          <w:sz w:val="28"/>
          <w:szCs w:val="28"/>
        </w:rPr>
        <w:t>Приезжая</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отдых,</w:t>
      </w:r>
      <w:r w:rsidR="0085420C">
        <w:rPr>
          <w:sz w:val="28"/>
          <w:szCs w:val="28"/>
        </w:rPr>
        <w:t xml:space="preserve"> </w:t>
      </w:r>
      <w:r w:rsidRPr="0085420C">
        <w:rPr>
          <w:sz w:val="28"/>
          <w:szCs w:val="28"/>
        </w:rPr>
        <w:t>клиент</w:t>
      </w:r>
      <w:r w:rsidR="0085420C">
        <w:rPr>
          <w:sz w:val="28"/>
          <w:szCs w:val="28"/>
        </w:rPr>
        <w:t xml:space="preserve"> </w:t>
      </w:r>
      <w:r w:rsidRPr="0085420C">
        <w:rPr>
          <w:sz w:val="28"/>
          <w:szCs w:val="28"/>
        </w:rPr>
        <w:t>заранее</w:t>
      </w:r>
      <w:r w:rsidR="0085420C">
        <w:rPr>
          <w:sz w:val="28"/>
          <w:szCs w:val="28"/>
        </w:rPr>
        <w:t xml:space="preserve"> </w:t>
      </w:r>
      <w:r w:rsidRPr="0085420C">
        <w:rPr>
          <w:sz w:val="28"/>
          <w:szCs w:val="28"/>
        </w:rPr>
        <w:t>настроен</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более</w:t>
      </w:r>
      <w:r w:rsidR="0085420C">
        <w:rPr>
          <w:sz w:val="28"/>
          <w:szCs w:val="28"/>
        </w:rPr>
        <w:t xml:space="preserve"> </w:t>
      </w:r>
      <w:r w:rsidRPr="0085420C">
        <w:rPr>
          <w:sz w:val="28"/>
          <w:szCs w:val="28"/>
        </w:rPr>
        <w:t>высокий</w:t>
      </w:r>
      <w:r w:rsidR="0085420C">
        <w:rPr>
          <w:sz w:val="28"/>
          <w:szCs w:val="28"/>
        </w:rPr>
        <w:t xml:space="preserve"> </w:t>
      </w:r>
      <w:r w:rsidRPr="0085420C">
        <w:rPr>
          <w:sz w:val="28"/>
          <w:szCs w:val="28"/>
        </w:rPr>
        <w:t>уровень</w:t>
      </w:r>
      <w:r w:rsidR="0085420C">
        <w:rPr>
          <w:sz w:val="28"/>
          <w:szCs w:val="28"/>
        </w:rPr>
        <w:t xml:space="preserve"> </w:t>
      </w:r>
      <w:r w:rsidRPr="0085420C">
        <w:rPr>
          <w:sz w:val="28"/>
          <w:szCs w:val="28"/>
        </w:rPr>
        <w:t>комфорта</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обслуживания,</w:t>
      </w:r>
      <w:r w:rsidR="0085420C">
        <w:rPr>
          <w:sz w:val="28"/>
          <w:szCs w:val="28"/>
        </w:rPr>
        <w:t xml:space="preserve"> </w:t>
      </w:r>
      <w:r w:rsidRPr="0085420C">
        <w:rPr>
          <w:sz w:val="28"/>
          <w:szCs w:val="28"/>
        </w:rPr>
        <w:t>поэтому</w:t>
      </w:r>
      <w:r w:rsidR="0085420C">
        <w:rPr>
          <w:sz w:val="28"/>
          <w:szCs w:val="28"/>
        </w:rPr>
        <w:t xml:space="preserve"> </w:t>
      </w:r>
      <w:r w:rsidRPr="0085420C">
        <w:rPr>
          <w:sz w:val="28"/>
          <w:szCs w:val="28"/>
        </w:rPr>
        <w:t>здесь</w:t>
      </w:r>
      <w:r w:rsidR="0085420C">
        <w:rPr>
          <w:sz w:val="28"/>
          <w:szCs w:val="28"/>
        </w:rPr>
        <w:t xml:space="preserve"> </w:t>
      </w:r>
      <w:r w:rsidRPr="0085420C">
        <w:rPr>
          <w:sz w:val="28"/>
          <w:szCs w:val="28"/>
        </w:rPr>
        <w:t>наибольшим</w:t>
      </w:r>
      <w:r w:rsidR="0085420C">
        <w:rPr>
          <w:sz w:val="28"/>
          <w:szCs w:val="28"/>
        </w:rPr>
        <w:t xml:space="preserve"> </w:t>
      </w:r>
      <w:r w:rsidRPr="0085420C">
        <w:rPr>
          <w:sz w:val="28"/>
          <w:szCs w:val="28"/>
        </w:rPr>
        <w:t>спросом</w:t>
      </w:r>
      <w:r w:rsidR="0085420C">
        <w:rPr>
          <w:sz w:val="28"/>
          <w:szCs w:val="28"/>
        </w:rPr>
        <w:t xml:space="preserve"> </w:t>
      </w:r>
      <w:r w:rsidRPr="0085420C">
        <w:rPr>
          <w:sz w:val="28"/>
          <w:szCs w:val="28"/>
        </w:rPr>
        <w:t>будут</w:t>
      </w:r>
      <w:r w:rsidR="0085420C">
        <w:rPr>
          <w:sz w:val="28"/>
          <w:szCs w:val="28"/>
        </w:rPr>
        <w:t xml:space="preserve"> </w:t>
      </w:r>
      <w:r w:rsidRPr="0085420C">
        <w:rPr>
          <w:sz w:val="28"/>
          <w:szCs w:val="28"/>
        </w:rPr>
        <w:t>пользоваться</w:t>
      </w:r>
      <w:r w:rsidR="0085420C">
        <w:rPr>
          <w:sz w:val="28"/>
          <w:szCs w:val="28"/>
        </w:rPr>
        <w:t xml:space="preserve"> </w:t>
      </w:r>
      <w:r w:rsidRPr="0085420C">
        <w:rPr>
          <w:sz w:val="28"/>
          <w:szCs w:val="28"/>
        </w:rPr>
        <w:t>гостиницы</w:t>
      </w:r>
      <w:r w:rsidR="0085420C">
        <w:rPr>
          <w:sz w:val="28"/>
          <w:szCs w:val="28"/>
        </w:rPr>
        <w:t xml:space="preserve"> </w:t>
      </w:r>
      <w:r w:rsidRPr="0085420C">
        <w:rPr>
          <w:sz w:val="28"/>
          <w:szCs w:val="28"/>
        </w:rPr>
        <w:t>высшей</w:t>
      </w:r>
      <w:r w:rsidR="0085420C">
        <w:rPr>
          <w:sz w:val="28"/>
          <w:szCs w:val="28"/>
        </w:rPr>
        <w:t xml:space="preserve"> </w:t>
      </w:r>
      <w:r w:rsidRPr="0085420C">
        <w:rPr>
          <w:sz w:val="28"/>
          <w:szCs w:val="28"/>
        </w:rPr>
        <w:t>категории</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4-5</w:t>
      </w:r>
      <w:r w:rsidR="0085420C">
        <w:rPr>
          <w:sz w:val="28"/>
          <w:szCs w:val="28"/>
        </w:rPr>
        <w:t xml:space="preserve"> </w:t>
      </w:r>
      <w:r w:rsidRPr="0085420C">
        <w:rPr>
          <w:sz w:val="28"/>
          <w:szCs w:val="28"/>
        </w:rPr>
        <w:t>звезды.</w:t>
      </w:r>
      <w:r w:rsidR="0085420C">
        <w:rPr>
          <w:sz w:val="28"/>
          <w:szCs w:val="28"/>
        </w:rPr>
        <w:t xml:space="preserve"> </w:t>
      </w:r>
      <w:r w:rsidRPr="0085420C">
        <w:rPr>
          <w:sz w:val="28"/>
          <w:szCs w:val="28"/>
        </w:rPr>
        <w:t>Однако</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этом</w:t>
      </w:r>
      <w:r w:rsidR="0085420C">
        <w:rPr>
          <w:sz w:val="28"/>
          <w:szCs w:val="28"/>
        </w:rPr>
        <w:t xml:space="preserve"> </w:t>
      </w:r>
      <w:r w:rsidRPr="0085420C">
        <w:rPr>
          <w:sz w:val="28"/>
          <w:szCs w:val="28"/>
        </w:rPr>
        <w:t>вопросе</w:t>
      </w:r>
      <w:r w:rsidR="0085420C">
        <w:rPr>
          <w:sz w:val="28"/>
          <w:szCs w:val="28"/>
        </w:rPr>
        <w:t xml:space="preserve"> </w:t>
      </w:r>
      <w:r w:rsidRPr="0085420C">
        <w:rPr>
          <w:sz w:val="28"/>
          <w:szCs w:val="28"/>
        </w:rPr>
        <w:t>мнение</w:t>
      </w:r>
      <w:r w:rsidR="0085420C">
        <w:rPr>
          <w:sz w:val="28"/>
          <w:szCs w:val="28"/>
        </w:rPr>
        <w:t xml:space="preserve"> </w:t>
      </w:r>
      <w:r w:rsidRPr="0085420C">
        <w:rPr>
          <w:sz w:val="28"/>
          <w:szCs w:val="28"/>
        </w:rPr>
        <w:t>экспертов</w:t>
      </w:r>
      <w:r w:rsidR="0085420C">
        <w:rPr>
          <w:sz w:val="28"/>
          <w:szCs w:val="28"/>
        </w:rPr>
        <w:t xml:space="preserve"> </w:t>
      </w:r>
      <w:r w:rsidRPr="0085420C">
        <w:rPr>
          <w:sz w:val="28"/>
          <w:szCs w:val="28"/>
        </w:rPr>
        <w:t>неоднозначно.</w:t>
      </w:r>
      <w:r w:rsidR="0085420C">
        <w:rPr>
          <w:sz w:val="28"/>
          <w:szCs w:val="28"/>
        </w:rPr>
        <w:t xml:space="preserve"> </w:t>
      </w:r>
      <w:r w:rsidRPr="0085420C">
        <w:rPr>
          <w:sz w:val="28"/>
          <w:szCs w:val="28"/>
        </w:rPr>
        <w:t>По</w:t>
      </w:r>
      <w:r w:rsidR="0085420C">
        <w:rPr>
          <w:sz w:val="28"/>
          <w:szCs w:val="28"/>
        </w:rPr>
        <w:t xml:space="preserve"> </w:t>
      </w:r>
      <w:r w:rsidRPr="0085420C">
        <w:rPr>
          <w:sz w:val="28"/>
          <w:szCs w:val="28"/>
        </w:rPr>
        <w:t>словам</w:t>
      </w:r>
      <w:r w:rsidR="0085420C">
        <w:rPr>
          <w:sz w:val="28"/>
          <w:szCs w:val="28"/>
        </w:rPr>
        <w:t xml:space="preserve"> </w:t>
      </w:r>
      <w:r w:rsidRPr="0085420C">
        <w:rPr>
          <w:sz w:val="28"/>
          <w:szCs w:val="28"/>
        </w:rPr>
        <w:t>одних</w:t>
      </w:r>
      <w:r w:rsidR="0085420C">
        <w:rPr>
          <w:sz w:val="28"/>
          <w:szCs w:val="28"/>
        </w:rPr>
        <w:t xml:space="preserve"> </w:t>
      </w:r>
      <w:r w:rsidRPr="0085420C">
        <w:rPr>
          <w:sz w:val="28"/>
          <w:szCs w:val="28"/>
        </w:rPr>
        <w:t>участников</w:t>
      </w:r>
      <w:r w:rsidR="0085420C">
        <w:rPr>
          <w:sz w:val="28"/>
          <w:szCs w:val="28"/>
        </w:rPr>
        <w:t xml:space="preserve"> </w:t>
      </w:r>
      <w:r w:rsidRPr="0085420C">
        <w:rPr>
          <w:sz w:val="28"/>
          <w:szCs w:val="28"/>
        </w:rPr>
        <w:t>рынка,</w:t>
      </w:r>
      <w:r w:rsidR="0085420C">
        <w:rPr>
          <w:sz w:val="28"/>
          <w:szCs w:val="28"/>
        </w:rPr>
        <w:t xml:space="preserve"> </w:t>
      </w:r>
      <w:r w:rsidRPr="0085420C">
        <w:rPr>
          <w:sz w:val="28"/>
          <w:szCs w:val="28"/>
        </w:rPr>
        <w:t>город-полумиллионник</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регион,</w:t>
      </w:r>
      <w:r w:rsidR="0085420C">
        <w:rPr>
          <w:sz w:val="28"/>
          <w:szCs w:val="28"/>
        </w:rPr>
        <w:t xml:space="preserve"> </w:t>
      </w:r>
      <w:r w:rsidRPr="0085420C">
        <w:rPr>
          <w:sz w:val="28"/>
          <w:szCs w:val="28"/>
        </w:rPr>
        <w:t>где</w:t>
      </w:r>
      <w:r w:rsidR="0085420C">
        <w:rPr>
          <w:sz w:val="28"/>
          <w:szCs w:val="28"/>
        </w:rPr>
        <w:t xml:space="preserve"> </w:t>
      </w:r>
      <w:r w:rsidRPr="0085420C">
        <w:rPr>
          <w:sz w:val="28"/>
          <w:szCs w:val="28"/>
        </w:rPr>
        <w:t>он</w:t>
      </w:r>
      <w:r w:rsidR="0085420C">
        <w:rPr>
          <w:sz w:val="28"/>
          <w:szCs w:val="28"/>
        </w:rPr>
        <w:t xml:space="preserve"> </w:t>
      </w:r>
      <w:r w:rsidRPr="0085420C">
        <w:rPr>
          <w:sz w:val="28"/>
          <w:szCs w:val="28"/>
        </w:rPr>
        <w:t>находится,</w:t>
      </w:r>
      <w:r w:rsidR="0085420C">
        <w:rPr>
          <w:sz w:val="28"/>
          <w:szCs w:val="28"/>
        </w:rPr>
        <w:t xml:space="preserve"> </w:t>
      </w:r>
      <w:r w:rsidRPr="0085420C">
        <w:rPr>
          <w:sz w:val="28"/>
          <w:szCs w:val="28"/>
        </w:rPr>
        <w:t>обладающие</w:t>
      </w:r>
      <w:r w:rsidR="0085420C">
        <w:rPr>
          <w:sz w:val="28"/>
          <w:szCs w:val="28"/>
        </w:rPr>
        <w:t xml:space="preserve"> </w:t>
      </w:r>
      <w:r w:rsidRPr="0085420C">
        <w:rPr>
          <w:sz w:val="28"/>
          <w:szCs w:val="28"/>
        </w:rPr>
        <w:t>достаточным</w:t>
      </w:r>
      <w:r w:rsidR="0085420C">
        <w:rPr>
          <w:sz w:val="28"/>
          <w:szCs w:val="28"/>
        </w:rPr>
        <w:t xml:space="preserve"> </w:t>
      </w:r>
      <w:r w:rsidRPr="0085420C">
        <w:rPr>
          <w:sz w:val="28"/>
          <w:szCs w:val="28"/>
        </w:rPr>
        <w:t>бизнес-</w:t>
      </w:r>
      <w:r w:rsidR="0085420C">
        <w:rPr>
          <w:sz w:val="28"/>
          <w:szCs w:val="28"/>
        </w:rPr>
        <w:t xml:space="preserve"> </w:t>
      </w:r>
      <w:r w:rsidRPr="0085420C">
        <w:rPr>
          <w:sz w:val="28"/>
          <w:szCs w:val="28"/>
        </w:rPr>
        <w:t>ресурсом,</w:t>
      </w:r>
      <w:r w:rsidR="0085420C">
        <w:rPr>
          <w:sz w:val="28"/>
          <w:szCs w:val="28"/>
        </w:rPr>
        <w:t xml:space="preserve"> </w:t>
      </w:r>
      <w:r w:rsidRPr="0085420C">
        <w:rPr>
          <w:sz w:val="28"/>
          <w:szCs w:val="28"/>
        </w:rPr>
        <w:t>должны</w:t>
      </w:r>
      <w:r w:rsidR="0085420C">
        <w:rPr>
          <w:sz w:val="28"/>
          <w:szCs w:val="28"/>
        </w:rPr>
        <w:t xml:space="preserve"> </w:t>
      </w:r>
      <w:r w:rsidRPr="0085420C">
        <w:rPr>
          <w:sz w:val="28"/>
          <w:szCs w:val="28"/>
        </w:rPr>
        <w:t>иметь</w:t>
      </w:r>
      <w:r w:rsidR="0085420C">
        <w:rPr>
          <w:sz w:val="28"/>
          <w:szCs w:val="28"/>
        </w:rPr>
        <w:t xml:space="preserve"> </w:t>
      </w:r>
      <w:r w:rsidRPr="0085420C">
        <w:rPr>
          <w:sz w:val="28"/>
          <w:szCs w:val="28"/>
        </w:rPr>
        <w:t>хотя</w:t>
      </w:r>
      <w:r w:rsidR="0085420C">
        <w:rPr>
          <w:sz w:val="28"/>
          <w:szCs w:val="28"/>
        </w:rPr>
        <w:t xml:space="preserve"> </w:t>
      </w:r>
      <w:r w:rsidRPr="0085420C">
        <w:rPr>
          <w:sz w:val="28"/>
          <w:szCs w:val="28"/>
        </w:rPr>
        <w:t>бы</w:t>
      </w:r>
      <w:r w:rsidR="0085420C">
        <w:rPr>
          <w:sz w:val="28"/>
          <w:szCs w:val="28"/>
        </w:rPr>
        <w:t xml:space="preserve"> </w:t>
      </w:r>
      <w:r w:rsidRPr="0085420C">
        <w:rPr>
          <w:sz w:val="28"/>
          <w:szCs w:val="28"/>
        </w:rPr>
        <w:t>две</w:t>
      </w:r>
      <w:r w:rsidR="0085420C">
        <w:rPr>
          <w:sz w:val="28"/>
          <w:szCs w:val="28"/>
        </w:rPr>
        <w:t xml:space="preserve"> </w:t>
      </w:r>
      <w:r w:rsidRPr="0085420C">
        <w:rPr>
          <w:sz w:val="28"/>
          <w:szCs w:val="28"/>
        </w:rPr>
        <w:t>гостиницы</w:t>
      </w:r>
      <w:r w:rsidR="0085420C">
        <w:rPr>
          <w:sz w:val="28"/>
          <w:szCs w:val="28"/>
        </w:rPr>
        <w:t xml:space="preserve"> </w:t>
      </w:r>
      <w:r w:rsidRPr="0085420C">
        <w:rPr>
          <w:sz w:val="28"/>
          <w:szCs w:val="28"/>
        </w:rPr>
        <w:t>категории</w:t>
      </w:r>
      <w:r w:rsidR="0085420C">
        <w:rPr>
          <w:sz w:val="28"/>
          <w:szCs w:val="28"/>
        </w:rPr>
        <w:t xml:space="preserve"> </w:t>
      </w:r>
      <w:r w:rsidRPr="0085420C">
        <w:rPr>
          <w:sz w:val="28"/>
          <w:szCs w:val="28"/>
        </w:rPr>
        <w:t>4-5</w:t>
      </w:r>
      <w:r w:rsidR="0085420C">
        <w:rPr>
          <w:sz w:val="28"/>
          <w:szCs w:val="28"/>
        </w:rPr>
        <w:t xml:space="preserve"> </w:t>
      </w:r>
      <w:r w:rsidRPr="0085420C">
        <w:rPr>
          <w:sz w:val="28"/>
          <w:szCs w:val="28"/>
        </w:rPr>
        <w:t>звезды.</w:t>
      </w:r>
      <w:r w:rsidR="0085420C">
        <w:rPr>
          <w:sz w:val="28"/>
          <w:szCs w:val="28"/>
        </w:rPr>
        <w:t xml:space="preserve"> </w:t>
      </w:r>
      <w:r w:rsidRPr="0085420C">
        <w:rPr>
          <w:sz w:val="28"/>
          <w:szCs w:val="28"/>
        </w:rPr>
        <w:t>Игорь</w:t>
      </w:r>
      <w:r w:rsidR="0085420C">
        <w:rPr>
          <w:sz w:val="28"/>
          <w:szCs w:val="28"/>
        </w:rPr>
        <w:t xml:space="preserve"> </w:t>
      </w:r>
      <w:r w:rsidRPr="0085420C">
        <w:rPr>
          <w:sz w:val="28"/>
          <w:szCs w:val="28"/>
        </w:rPr>
        <w:t>Галицин</w:t>
      </w:r>
      <w:r w:rsidR="0085420C">
        <w:rPr>
          <w:sz w:val="28"/>
          <w:szCs w:val="28"/>
        </w:rPr>
        <w:t xml:space="preserve"> </w:t>
      </w:r>
      <w:r w:rsidRPr="0085420C">
        <w:rPr>
          <w:sz w:val="28"/>
          <w:szCs w:val="28"/>
        </w:rPr>
        <w:t>генеральный</w:t>
      </w:r>
      <w:r w:rsidR="0085420C">
        <w:rPr>
          <w:sz w:val="28"/>
          <w:szCs w:val="28"/>
        </w:rPr>
        <w:t xml:space="preserve"> </w:t>
      </w:r>
      <w:r w:rsidRPr="0085420C">
        <w:rPr>
          <w:sz w:val="28"/>
          <w:szCs w:val="28"/>
        </w:rPr>
        <w:t>директор</w:t>
      </w:r>
      <w:r w:rsidR="0085420C">
        <w:rPr>
          <w:sz w:val="28"/>
          <w:szCs w:val="28"/>
        </w:rPr>
        <w:t xml:space="preserve"> </w:t>
      </w:r>
      <w:r w:rsidRPr="0085420C">
        <w:rPr>
          <w:sz w:val="28"/>
          <w:szCs w:val="28"/>
        </w:rPr>
        <w:t>копании</w:t>
      </w:r>
      <w:r w:rsidR="0085420C">
        <w:rPr>
          <w:sz w:val="28"/>
          <w:szCs w:val="28"/>
        </w:rPr>
        <w:t xml:space="preserve"> </w:t>
      </w:r>
      <w:r w:rsidRPr="0085420C">
        <w:rPr>
          <w:sz w:val="28"/>
          <w:szCs w:val="28"/>
        </w:rPr>
        <w:t>Becar</w:t>
      </w:r>
      <w:r w:rsidR="0085420C">
        <w:rPr>
          <w:sz w:val="28"/>
          <w:szCs w:val="28"/>
        </w:rPr>
        <w:t xml:space="preserve"> </w:t>
      </w:r>
      <w:r w:rsidRPr="0085420C">
        <w:rPr>
          <w:sz w:val="28"/>
          <w:szCs w:val="28"/>
        </w:rPr>
        <w:t>Commercial</w:t>
      </w:r>
      <w:r w:rsidR="0085420C">
        <w:rPr>
          <w:sz w:val="28"/>
          <w:szCs w:val="28"/>
        </w:rPr>
        <w:t xml:space="preserve"> </w:t>
      </w:r>
      <w:r w:rsidRPr="0085420C">
        <w:rPr>
          <w:sz w:val="28"/>
          <w:szCs w:val="28"/>
        </w:rPr>
        <w:t>Property</w:t>
      </w:r>
      <w:r w:rsidR="0085420C">
        <w:rPr>
          <w:sz w:val="28"/>
          <w:szCs w:val="28"/>
        </w:rPr>
        <w:t xml:space="preserve"> </w:t>
      </w:r>
      <w:r w:rsidRPr="0085420C">
        <w:rPr>
          <w:sz w:val="28"/>
          <w:szCs w:val="28"/>
        </w:rPr>
        <w:t>Moscow,</w:t>
      </w:r>
      <w:r w:rsidR="0085420C">
        <w:rPr>
          <w:sz w:val="28"/>
          <w:szCs w:val="28"/>
        </w:rPr>
        <w:t xml:space="preserve"> </w:t>
      </w:r>
      <w:r w:rsidRPr="0085420C">
        <w:rPr>
          <w:sz w:val="28"/>
          <w:szCs w:val="28"/>
        </w:rPr>
        <w:t>напротив,</w:t>
      </w:r>
      <w:r w:rsidR="0085420C">
        <w:rPr>
          <w:sz w:val="28"/>
          <w:szCs w:val="28"/>
        </w:rPr>
        <w:t xml:space="preserve"> </w:t>
      </w:r>
      <w:r w:rsidRPr="0085420C">
        <w:rPr>
          <w:sz w:val="28"/>
          <w:szCs w:val="28"/>
        </w:rPr>
        <w:t>считает,</w:t>
      </w:r>
      <w:r w:rsidR="0085420C">
        <w:rPr>
          <w:sz w:val="28"/>
          <w:szCs w:val="28"/>
        </w:rPr>
        <w:t xml:space="preserve"> </w:t>
      </w:r>
      <w:r w:rsidRPr="0085420C">
        <w:rPr>
          <w:sz w:val="28"/>
          <w:szCs w:val="28"/>
        </w:rPr>
        <w:t>что</w:t>
      </w:r>
      <w:r w:rsidR="0085420C">
        <w:rPr>
          <w:sz w:val="28"/>
          <w:szCs w:val="28"/>
        </w:rPr>
        <w:t xml:space="preserve"> </w:t>
      </w:r>
      <w:r w:rsidRPr="0085420C">
        <w:rPr>
          <w:sz w:val="28"/>
          <w:szCs w:val="28"/>
        </w:rPr>
        <w:t>строить</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большинстве</w:t>
      </w:r>
      <w:r w:rsidR="0085420C">
        <w:rPr>
          <w:sz w:val="28"/>
          <w:szCs w:val="28"/>
        </w:rPr>
        <w:t xml:space="preserve"> </w:t>
      </w:r>
      <w:r w:rsidRPr="0085420C">
        <w:rPr>
          <w:sz w:val="28"/>
          <w:szCs w:val="28"/>
        </w:rPr>
        <w:t>российских</w:t>
      </w:r>
      <w:r w:rsidR="0085420C">
        <w:rPr>
          <w:sz w:val="28"/>
          <w:szCs w:val="28"/>
        </w:rPr>
        <w:t xml:space="preserve"> </w:t>
      </w:r>
      <w:r w:rsidRPr="0085420C">
        <w:rPr>
          <w:sz w:val="28"/>
          <w:szCs w:val="28"/>
        </w:rPr>
        <w:t>регионов</w:t>
      </w:r>
      <w:r w:rsidR="0085420C">
        <w:rPr>
          <w:sz w:val="28"/>
          <w:szCs w:val="28"/>
        </w:rPr>
        <w:t xml:space="preserve"> </w:t>
      </w:r>
      <w:r w:rsidRPr="0085420C">
        <w:rPr>
          <w:sz w:val="28"/>
          <w:szCs w:val="28"/>
        </w:rPr>
        <w:t>отели</w:t>
      </w:r>
      <w:r w:rsidR="0085420C">
        <w:rPr>
          <w:sz w:val="28"/>
          <w:szCs w:val="28"/>
        </w:rPr>
        <w:t xml:space="preserve"> </w:t>
      </w:r>
      <w:r w:rsidRPr="0085420C">
        <w:rPr>
          <w:sz w:val="28"/>
          <w:szCs w:val="28"/>
        </w:rPr>
        <w:t>высокой</w:t>
      </w:r>
      <w:r w:rsidR="0085420C">
        <w:rPr>
          <w:sz w:val="28"/>
          <w:szCs w:val="28"/>
        </w:rPr>
        <w:t xml:space="preserve"> </w:t>
      </w:r>
      <w:r w:rsidRPr="0085420C">
        <w:rPr>
          <w:sz w:val="28"/>
          <w:szCs w:val="28"/>
        </w:rPr>
        <w:t>категории</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имеет</w:t>
      </w:r>
      <w:r w:rsidR="0085420C">
        <w:rPr>
          <w:sz w:val="28"/>
          <w:szCs w:val="28"/>
        </w:rPr>
        <w:t xml:space="preserve"> </w:t>
      </w:r>
      <w:r w:rsidRPr="0085420C">
        <w:rPr>
          <w:sz w:val="28"/>
          <w:szCs w:val="28"/>
        </w:rPr>
        <w:t>смысла,</w:t>
      </w:r>
      <w:r w:rsidR="0085420C">
        <w:rPr>
          <w:sz w:val="28"/>
          <w:szCs w:val="28"/>
        </w:rPr>
        <w:t xml:space="preserve"> </w:t>
      </w:r>
      <w:r w:rsidRPr="0085420C">
        <w:rPr>
          <w:sz w:val="28"/>
          <w:szCs w:val="28"/>
        </w:rPr>
        <w:t>здесь</w:t>
      </w:r>
      <w:r w:rsidR="0085420C">
        <w:rPr>
          <w:sz w:val="28"/>
          <w:szCs w:val="28"/>
        </w:rPr>
        <w:t xml:space="preserve"> </w:t>
      </w:r>
      <w:r w:rsidRPr="0085420C">
        <w:rPr>
          <w:sz w:val="28"/>
          <w:szCs w:val="28"/>
        </w:rPr>
        <w:t>лучше</w:t>
      </w:r>
      <w:r w:rsidR="0085420C">
        <w:rPr>
          <w:sz w:val="28"/>
          <w:szCs w:val="28"/>
        </w:rPr>
        <w:t xml:space="preserve"> </w:t>
      </w:r>
      <w:r w:rsidRPr="0085420C">
        <w:rPr>
          <w:sz w:val="28"/>
          <w:szCs w:val="28"/>
        </w:rPr>
        <w:t>возводить</w:t>
      </w:r>
      <w:r w:rsidR="0085420C">
        <w:rPr>
          <w:sz w:val="28"/>
          <w:szCs w:val="28"/>
        </w:rPr>
        <w:t xml:space="preserve"> </w:t>
      </w:r>
      <w:r w:rsidRPr="0085420C">
        <w:rPr>
          <w:sz w:val="28"/>
          <w:szCs w:val="28"/>
        </w:rPr>
        <w:t>3-звездные</w:t>
      </w:r>
      <w:r w:rsidR="0085420C">
        <w:rPr>
          <w:sz w:val="28"/>
          <w:szCs w:val="28"/>
        </w:rPr>
        <w:t xml:space="preserve"> </w:t>
      </w:r>
      <w:r w:rsidRPr="0085420C">
        <w:rPr>
          <w:sz w:val="28"/>
          <w:szCs w:val="28"/>
        </w:rPr>
        <w:t>отели.</w:t>
      </w:r>
    </w:p>
    <w:p w14:paraId="6E58C179"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«В</w:t>
      </w:r>
      <w:r w:rsidR="0085420C">
        <w:rPr>
          <w:sz w:val="28"/>
          <w:szCs w:val="28"/>
        </w:rPr>
        <w:t xml:space="preserve"> </w:t>
      </w:r>
      <w:r w:rsidRPr="0085420C">
        <w:rPr>
          <w:sz w:val="28"/>
          <w:szCs w:val="28"/>
        </w:rPr>
        <w:t>них</w:t>
      </w:r>
      <w:r w:rsidR="0085420C">
        <w:rPr>
          <w:sz w:val="28"/>
          <w:szCs w:val="28"/>
        </w:rPr>
        <w:t xml:space="preserve"> </w:t>
      </w:r>
      <w:r w:rsidRPr="0085420C">
        <w:rPr>
          <w:sz w:val="28"/>
          <w:szCs w:val="28"/>
        </w:rPr>
        <w:t>просто</w:t>
      </w:r>
      <w:r w:rsidR="0085420C">
        <w:rPr>
          <w:sz w:val="28"/>
          <w:szCs w:val="28"/>
        </w:rPr>
        <w:t xml:space="preserve"> </w:t>
      </w:r>
      <w:r w:rsidRPr="0085420C">
        <w:rPr>
          <w:sz w:val="28"/>
          <w:szCs w:val="28"/>
        </w:rPr>
        <w:t>некому</w:t>
      </w:r>
      <w:r w:rsidR="0085420C">
        <w:rPr>
          <w:sz w:val="28"/>
          <w:szCs w:val="28"/>
        </w:rPr>
        <w:t xml:space="preserve"> </w:t>
      </w:r>
      <w:r w:rsidRPr="0085420C">
        <w:rPr>
          <w:sz w:val="28"/>
          <w:szCs w:val="28"/>
        </w:rPr>
        <w:t>будет</w:t>
      </w:r>
      <w:r w:rsidR="0085420C">
        <w:rPr>
          <w:sz w:val="28"/>
          <w:szCs w:val="28"/>
        </w:rPr>
        <w:t xml:space="preserve"> </w:t>
      </w:r>
      <w:r w:rsidRPr="0085420C">
        <w:rPr>
          <w:sz w:val="28"/>
          <w:szCs w:val="28"/>
        </w:rPr>
        <w:t>останавливаться,</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проект</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окупит</w:t>
      </w:r>
      <w:r w:rsidR="0085420C">
        <w:rPr>
          <w:sz w:val="28"/>
          <w:szCs w:val="28"/>
        </w:rPr>
        <w:t xml:space="preserve"> </w:t>
      </w:r>
      <w:r w:rsidRPr="0085420C">
        <w:rPr>
          <w:sz w:val="28"/>
          <w:szCs w:val="28"/>
        </w:rPr>
        <w:t>себя</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течение</w:t>
      </w:r>
      <w:r w:rsidR="0085420C">
        <w:rPr>
          <w:sz w:val="28"/>
          <w:szCs w:val="28"/>
        </w:rPr>
        <w:t xml:space="preserve"> </w:t>
      </w:r>
      <w:r w:rsidRPr="0085420C">
        <w:rPr>
          <w:sz w:val="28"/>
          <w:szCs w:val="28"/>
        </w:rPr>
        <w:t>многих</w:t>
      </w:r>
      <w:r w:rsidR="0085420C">
        <w:rPr>
          <w:sz w:val="28"/>
          <w:szCs w:val="28"/>
        </w:rPr>
        <w:t xml:space="preserve"> </w:t>
      </w:r>
      <w:r w:rsidRPr="0085420C">
        <w:rPr>
          <w:sz w:val="28"/>
          <w:szCs w:val="28"/>
        </w:rPr>
        <w:t>лет,</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считает</w:t>
      </w:r>
      <w:r w:rsidR="0085420C">
        <w:rPr>
          <w:sz w:val="28"/>
          <w:szCs w:val="28"/>
        </w:rPr>
        <w:t xml:space="preserve"> </w:t>
      </w:r>
      <w:r w:rsidRPr="0085420C">
        <w:rPr>
          <w:sz w:val="28"/>
          <w:szCs w:val="28"/>
        </w:rPr>
        <w:t>эксперт.</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Думаю,</w:t>
      </w:r>
      <w:r w:rsidR="0085420C">
        <w:rPr>
          <w:sz w:val="28"/>
          <w:szCs w:val="28"/>
        </w:rPr>
        <w:t xml:space="preserve"> </w:t>
      </w:r>
      <w:r w:rsidRPr="0085420C">
        <w:rPr>
          <w:sz w:val="28"/>
          <w:szCs w:val="28"/>
        </w:rPr>
        <w:t>что</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провинции</w:t>
      </w:r>
      <w:r w:rsidR="0085420C">
        <w:rPr>
          <w:sz w:val="28"/>
          <w:szCs w:val="28"/>
        </w:rPr>
        <w:t xml:space="preserve"> </w:t>
      </w:r>
      <w:r w:rsidRPr="0085420C">
        <w:rPr>
          <w:sz w:val="28"/>
          <w:szCs w:val="28"/>
        </w:rPr>
        <w:t>лучше</w:t>
      </w:r>
      <w:r w:rsidR="0085420C">
        <w:rPr>
          <w:sz w:val="28"/>
          <w:szCs w:val="28"/>
        </w:rPr>
        <w:t xml:space="preserve"> </w:t>
      </w:r>
      <w:r w:rsidRPr="0085420C">
        <w:rPr>
          <w:sz w:val="28"/>
          <w:szCs w:val="28"/>
        </w:rPr>
        <w:t>строить</w:t>
      </w:r>
      <w:r w:rsidR="0085420C">
        <w:rPr>
          <w:sz w:val="28"/>
          <w:szCs w:val="28"/>
        </w:rPr>
        <w:t xml:space="preserve"> </w:t>
      </w:r>
      <w:r w:rsidRPr="0085420C">
        <w:rPr>
          <w:sz w:val="28"/>
          <w:szCs w:val="28"/>
        </w:rPr>
        <w:t>трехзвездочные</w:t>
      </w:r>
      <w:r w:rsidR="0085420C">
        <w:rPr>
          <w:sz w:val="28"/>
          <w:szCs w:val="28"/>
        </w:rPr>
        <w:t xml:space="preserve"> </w:t>
      </w:r>
      <w:r w:rsidRPr="0085420C">
        <w:rPr>
          <w:sz w:val="28"/>
          <w:szCs w:val="28"/>
        </w:rPr>
        <w:t>отели.</w:t>
      </w:r>
      <w:r w:rsidR="0085420C">
        <w:rPr>
          <w:sz w:val="28"/>
          <w:szCs w:val="28"/>
        </w:rPr>
        <w:t xml:space="preserve"> </w:t>
      </w:r>
      <w:r w:rsidRPr="0085420C">
        <w:rPr>
          <w:sz w:val="28"/>
          <w:szCs w:val="28"/>
        </w:rPr>
        <w:t>Они</w:t>
      </w:r>
      <w:r w:rsidR="0085420C">
        <w:rPr>
          <w:sz w:val="28"/>
          <w:szCs w:val="28"/>
        </w:rPr>
        <w:t xml:space="preserve"> </w:t>
      </w:r>
      <w:r w:rsidRPr="0085420C">
        <w:rPr>
          <w:sz w:val="28"/>
          <w:szCs w:val="28"/>
        </w:rPr>
        <w:t>более</w:t>
      </w:r>
      <w:r w:rsidR="0085420C">
        <w:rPr>
          <w:sz w:val="28"/>
          <w:szCs w:val="28"/>
        </w:rPr>
        <w:t xml:space="preserve"> </w:t>
      </w:r>
      <w:r w:rsidRPr="0085420C">
        <w:rPr>
          <w:sz w:val="28"/>
          <w:szCs w:val="28"/>
        </w:rPr>
        <w:t>востребованы</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как</w:t>
      </w:r>
      <w:r w:rsidR="0085420C">
        <w:rPr>
          <w:sz w:val="28"/>
          <w:szCs w:val="28"/>
        </w:rPr>
        <w:t xml:space="preserve"> </w:t>
      </w:r>
      <w:r w:rsidRPr="0085420C">
        <w:rPr>
          <w:sz w:val="28"/>
          <w:szCs w:val="28"/>
        </w:rPr>
        <w:t>следствие,</w:t>
      </w:r>
      <w:r w:rsidR="0085420C">
        <w:rPr>
          <w:sz w:val="28"/>
          <w:szCs w:val="28"/>
        </w:rPr>
        <w:t xml:space="preserve"> </w:t>
      </w:r>
      <w:r w:rsidRPr="0085420C">
        <w:rPr>
          <w:sz w:val="28"/>
          <w:szCs w:val="28"/>
        </w:rPr>
        <w:t>рентабельны.</w:t>
      </w:r>
      <w:r w:rsidR="0085420C">
        <w:rPr>
          <w:sz w:val="28"/>
          <w:szCs w:val="28"/>
        </w:rPr>
        <w:t xml:space="preserve"> </w:t>
      </w:r>
      <w:r w:rsidRPr="0085420C">
        <w:rPr>
          <w:sz w:val="28"/>
          <w:szCs w:val="28"/>
        </w:rPr>
        <w:t>Есть,</w:t>
      </w:r>
      <w:r w:rsidR="0085420C">
        <w:rPr>
          <w:sz w:val="28"/>
          <w:szCs w:val="28"/>
        </w:rPr>
        <w:t xml:space="preserve"> </w:t>
      </w:r>
      <w:r w:rsidRPr="0085420C">
        <w:rPr>
          <w:sz w:val="28"/>
          <w:szCs w:val="28"/>
        </w:rPr>
        <w:t>конечно,</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исключения.</w:t>
      </w:r>
      <w:r w:rsidR="0085420C">
        <w:rPr>
          <w:sz w:val="28"/>
          <w:szCs w:val="28"/>
        </w:rPr>
        <w:t xml:space="preserve"> </w:t>
      </w:r>
      <w:r w:rsidRPr="0085420C">
        <w:rPr>
          <w:sz w:val="28"/>
          <w:szCs w:val="28"/>
        </w:rPr>
        <w:t>Например,</w:t>
      </w:r>
      <w:r w:rsidR="0085420C">
        <w:rPr>
          <w:sz w:val="28"/>
          <w:szCs w:val="28"/>
        </w:rPr>
        <w:t xml:space="preserve"> </w:t>
      </w:r>
      <w:r w:rsidRPr="0085420C">
        <w:rPr>
          <w:sz w:val="28"/>
          <w:szCs w:val="28"/>
        </w:rPr>
        <w:t>город</w:t>
      </w:r>
      <w:r w:rsidR="0085420C">
        <w:rPr>
          <w:sz w:val="28"/>
          <w:szCs w:val="28"/>
        </w:rPr>
        <w:t xml:space="preserve"> </w:t>
      </w:r>
      <w:r w:rsidRPr="0085420C">
        <w:rPr>
          <w:sz w:val="28"/>
          <w:szCs w:val="28"/>
        </w:rPr>
        <w:t>Ханты-Мансийск</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сырьевая</w:t>
      </w:r>
      <w:r w:rsidR="0085420C">
        <w:rPr>
          <w:sz w:val="28"/>
          <w:szCs w:val="28"/>
        </w:rPr>
        <w:t xml:space="preserve"> </w:t>
      </w:r>
      <w:r w:rsidRPr="0085420C">
        <w:rPr>
          <w:sz w:val="28"/>
          <w:szCs w:val="28"/>
        </w:rPr>
        <w:t>столица</w:t>
      </w:r>
      <w:r w:rsidR="0085420C">
        <w:rPr>
          <w:sz w:val="28"/>
          <w:szCs w:val="28"/>
        </w:rPr>
        <w:t xml:space="preserve"> </w:t>
      </w:r>
      <w:r w:rsidRPr="0085420C">
        <w:rPr>
          <w:sz w:val="28"/>
          <w:szCs w:val="28"/>
        </w:rPr>
        <w:t>России,</w:t>
      </w:r>
      <w:r w:rsidR="0085420C">
        <w:rPr>
          <w:sz w:val="28"/>
          <w:szCs w:val="28"/>
        </w:rPr>
        <w:t xml:space="preserve"> </w:t>
      </w:r>
      <w:r w:rsidRPr="0085420C">
        <w:rPr>
          <w:sz w:val="28"/>
          <w:szCs w:val="28"/>
        </w:rPr>
        <w:t>вполне</w:t>
      </w:r>
      <w:r w:rsidR="0085420C">
        <w:rPr>
          <w:sz w:val="28"/>
          <w:szCs w:val="28"/>
        </w:rPr>
        <w:t xml:space="preserve"> </w:t>
      </w:r>
      <w:r w:rsidRPr="0085420C">
        <w:rPr>
          <w:sz w:val="28"/>
          <w:szCs w:val="28"/>
        </w:rPr>
        <w:t>может</w:t>
      </w:r>
      <w:r w:rsidR="0085420C">
        <w:rPr>
          <w:sz w:val="28"/>
          <w:szCs w:val="28"/>
        </w:rPr>
        <w:t xml:space="preserve"> </w:t>
      </w:r>
      <w:r w:rsidRPr="0085420C">
        <w:rPr>
          <w:sz w:val="28"/>
          <w:szCs w:val="28"/>
        </w:rPr>
        <w:t>«потянуть»</w:t>
      </w:r>
      <w:r w:rsidR="0085420C">
        <w:rPr>
          <w:sz w:val="28"/>
          <w:szCs w:val="28"/>
        </w:rPr>
        <w:t xml:space="preserve"> </w:t>
      </w:r>
      <w:r w:rsidRPr="0085420C">
        <w:rPr>
          <w:sz w:val="28"/>
          <w:szCs w:val="28"/>
        </w:rPr>
        <w:t>отель</w:t>
      </w:r>
      <w:r w:rsidR="0085420C">
        <w:rPr>
          <w:sz w:val="28"/>
          <w:szCs w:val="28"/>
        </w:rPr>
        <w:t xml:space="preserve"> </w:t>
      </w:r>
      <w:r w:rsidRPr="0085420C">
        <w:rPr>
          <w:sz w:val="28"/>
          <w:szCs w:val="28"/>
        </w:rPr>
        <w:t>самой</w:t>
      </w:r>
      <w:r w:rsidR="0085420C">
        <w:rPr>
          <w:sz w:val="28"/>
          <w:szCs w:val="28"/>
        </w:rPr>
        <w:t xml:space="preserve"> </w:t>
      </w:r>
      <w:r w:rsidRPr="0085420C">
        <w:rPr>
          <w:sz w:val="28"/>
          <w:szCs w:val="28"/>
        </w:rPr>
        <w:t>высокой</w:t>
      </w:r>
      <w:r w:rsidR="0085420C">
        <w:rPr>
          <w:sz w:val="28"/>
          <w:szCs w:val="28"/>
        </w:rPr>
        <w:t xml:space="preserve"> </w:t>
      </w:r>
      <w:r w:rsidRPr="0085420C">
        <w:rPr>
          <w:sz w:val="28"/>
          <w:szCs w:val="28"/>
        </w:rPr>
        <w:t>категории.</w:t>
      </w:r>
      <w:r w:rsidR="0085420C">
        <w:rPr>
          <w:sz w:val="28"/>
          <w:szCs w:val="28"/>
        </w:rPr>
        <w:t xml:space="preserve"> </w:t>
      </w:r>
      <w:r w:rsidRPr="0085420C">
        <w:rPr>
          <w:sz w:val="28"/>
          <w:szCs w:val="28"/>
        </w:rPr>
        <w:t>Этот</w:t>
      </w:r>
      <w:r w:rsidR="0085420C">
        <w:rPr>
          <w:sz w:val="28"/>
          <w:szCs w:val="28"/>
        </w:rPr>
        <w:t xml:space="preserve"> </w:t>
      </w:r>
      <w:r w:rsidRPr="0085420C">
        <w:rPr>
          <w:sz w:val="28"/>
          <w:szCs w:val="28"/>
        </w:rPr>
        <w:t>город</w:t>
      </w:r>
      <w:r w:rsidR="0085420C">
        <w:rPr>
          <w:sz w:val="28"/>
          <w:szCs w:val="28"/>
        </w:rPr>
        <w:t xml:space="preserve"> </w:t>
      </w:r>
      <w:r w:rsidRPr="0085420C">
        <w:rPr>
          <w:sz w:val="28"/>
          <w:szCs w:val="28"/>
        </w:rPr>
        <w:t>очень</w:t>
      </w:r>
      <w:r w:rsidR="0085420C">
        <w:rPr>
          <w:sz w:val="28"/>
          <w:szCs w:val="28"/>
        </w:rPr>
        <w:t xml:space="preserve"> </w:t>
      </w:r>
      <w:r w:rsidRPr="0085420C">
        <w:rPr>
          <w:sz w:val="28"/>
          <w:szCs w:val="28"/>
        </w:rPr>
        <w:t>активно</w:t>
      </w:r>
      <w:r w:rsidR="0085420C">
        <w:rPr>
          <w:sz w:val="28"/>
          <w:szCs w:val="28"/>
        </w:rPr>
        <w:t xml:space="preserve"> </w:t>
      </w:r>
      <w:r w:rsidRPr="0085420C">
        <w:rPr>
          <w:sz w:val="28"/>
          <w:szCs w:val="28"/>
        </w:rPr>
        <w:t>развивается,</w:t>
      </w:r>
      <w:r w:rsidR="0085420C">
        <w:rPr>
          <w:sz w:val="28"/>
          <w:szCs w:val="28"/>
        </w:rPr>
        <w:t xml:space="preserve"> </w:t>
      </w:r>
      <w:r w:rsidRPr="0085420C">
        <w:rPr>
          <w:sz w:val="28"/>
          <w:szCs w:val="28"/>
        </w:rPr>
        <w:t>у</w:t>
      </w:r>
      <w:r w:rsidR="0085420C">
        <w:rPr>
          <w:sz w:val="28"/>
          <w:szCs w:val="28"/>
        </w:rPr>
        <w:t xml:space="preserve"> </w:t>
      </w:r>
      <w:r w:rsidRPr="0085420C">
        <w:rPr>
          <w:sz w:val="28"/>
          <w:szCs w:val="28"/>
        </w:rPr>
        <w:t>него</w:t>
      </w:r>
      <w:r w:rsidR="0085420C">
        <w:rPr>
          <w:sz w:val="28"/>
          <w:szCs w:val="28"/>
        </w:rPr>
        <w:t xml:space="preserve"> </w:t>
      </w:r>
      <w:r w:rsidRPr="0085420C">
        <w:rPr>
          <w:sz w:val="28"/>
          <w:szCs w:val="28"/>
        </w:rPr>
        <w:t>большие</w:t>
      </w:r>
      <w:r w:rsidR="0085420C">
        <w:rPr>
          <w:sz w:val="28"/>
          <w:szCs w:val="28"/>
        </w:rPr>
        <w:t xml:space="preserve"> </w:t>
      </w:r>
      <w:r w:rsidRPr="0085420C">
        <w:rPr>
          <w:sz w:val="28"/>
          <w:szCs w:val="28"/>
        </w:rPr>
        <w:t>перспективы».</w:t>
      </w:r>
    </w:p>
    <w:p w14:paraId="5E03315F"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Международные</w:t>
      </w:r>
      <w:r w:rsidR="0085420C">
        <w:rPr>
          <w:sz w:val="28"/>
          <w:szCs w:val="28"/>
        </w:rPr>
        <w:t xml:space="preserve"> </w:t>
      </w:r>
      <w:r w:rsidRPr="0085420C">
        <w:rPr>
          <w:sz w:val="28"/>
          <w:szCs w:val="28"/>
        </w:rPr>
        <w:t>операторы</w:t>
      </w:r>
      <w:r w:rsidR="0085420C">
        <w:rPr>
          <w:sz w:val="28"/>
          <w:szCs w:val="28"/>
        </w:rPr>
        <w:t xml:space="preserve"> </w:t>
      </w:r>
      <w:r w:rsidRPr="0085420C">
        <w:rPr>
          <w:sz w:val="28"/>
          <w:szCs w:val="28"/>
        </w:rPr>
        <w:t>во</w:t>
      </w:r>
      <w:r w:rsidR="0085420C">
        <w:rPr>
          <w:sz w:val="28"/>
          <w:szCs w:val="28"/>
        </w:rPr>
        <w:t xml:space="preserve"> </w:t>
      </w:r>
      <w:r w:rsidRPr="0085420C">
        <w:rPr>
          <w:sz w:val="28"/>
          <w:szCs w:val="28"/>
        </w:rPr>
        <w:t>многом</w:t>
      </w:r>
      <w:r w:rsidR="0085420C">
        <w:rPr>
          <w:sz w:val="28"/>
          <w:szCs w:val="28"/>
        </w:rPr>
        <w:t xml:space="preserve"> </w:t>
      </w:r>
      <w:r w:rsidRPr="0085420C">
        <w:rPr>
          <w:sz w:val="28"/>
          <w:szCs w:val="28"/>
        </w:rPr>
        <w:t>пересмотрели</w:t>
      </w:r>
      <w:r w:rsidR="0085420C">
        <w:rPr>
          <w:sz w:val="28"/>
          <w:szCs w:val="28"/>
        </w:rPr>
        <w:t xml:space="preserve"> </w:t>
      </w:r>
      <w:r w:rsidRPr="0085420C">
        <w:rPr>
          <w:sz w:val="28"/>
          <w:szCs w:val="28"/>
        </w:rPr>
        <w:t>свои</w:t>
      </w:r>
      <w:r w:rsidR="0085420C">
        <w:rPr>
          <w:sz w:val="28"/>
          <w:szCs w:val="28"/>
        </w:rPr>
        <w:t xml:space="preserve"> </w:t>
      </w:r>
      <w:r w:rsidRPr="0085420C">
        <w:rPr>
          <w:sz w:val="28"/>
          <w:szCs w:val="28"/>
        </w:rPr>
        <w:t>оценки</w:t>
      </w:r>
      <w:r w:rsidR="0085420C">
        <w:rPr>
          <w:sz w:val="28"/>
          <w:szCs w:val="28"/>
        </w:rPr>
        <w:t xml:space="preserve"> </w:t>
      </w:r>
      <w:r w:rsidRPr="0085420C">
        <w:rPr>
          <w:sz w:val="28"/>
          <w:szCs w:val="28"/>
        </w:rPr>
        <w:t>уровней</w:t>
      </w:r>
      <w:r w:rsidR="0085420C">
        <w:rPr>
          <w:sz w:val="28"/>
          <w:szCs w:val="28"/>
        </w:rPr>
        <w:t xml:space="preserve"> </w:t>
      </w:r>
      <w:r w:rsidRPr="0085420C">
        <w:rPr>
          <w:sz w:val="28"/>
          <w:szCs w:val="28"/>
        </w:rPr>
        <w:t>риска</w:t>
      </w:r>
      <w:r w:rsidR="0085420C">
        <w:rPr>
          <w:sz w:val="28"/>
          <w:szCs w:val="28"/>
        </w:rPr>
        <w:t xml:space="preserve"> </w:t>
      </w:r>
      <w:r w:rsidRPr="0085420C">
        <w:rPr>
          <w:sz w:val="28"/>
          <w:szCs w:val="28"/>
        </w:rPr>
        <w:t>развития</w:t>
      </w:r>
      <w:r w:rsidR="0085420C">
        <w:rPr>
          <w:sz w:val="28"/>
          <w:szCs w:val="28"/>
        </w:rPr>
        <w:t xml:space="preserve"> </w:t>
      </w:r>
      <w:r w:rsidRPr="0085420C">
        <w:rPr>
          <w:sz w:val="28"/>
          <w:szCs w:val="28"/>
        </w:rPr>
        <w:t>проектов</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России</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вслед</w:t>
      </w:r>
      <w:r w:rsidR="0085420C">
        <w:rPr>
          <w:sz w:val="28"/>
          <w:szCs w:val="28"/>
        </w:rPr>
        <w:t xml:space="preserve"> </w:t>
      </w:r>
      <w:r w:rsidRPr="0085420C">
        <w:rPr>
          <w:sz w:val="28"/>
          <w:szCs w:val="28"/>
        </w:rPr>
        <w:t>за</w:t>
      </w:r>
      <w:r w:rsidR="0085420C">
        <w:rPr>
          <w:sz w:val="28"/>
          <w:szCs w:val="28"/>
        </w:rPr>
        <w:t xml:space="preserve"> </w:t>
      </w:r>
      <w:r w:rsidRPr="0085420C">
        <w:rPr>
          <w:sz w:val="28"/>
          <w:szCs w:val="28"/>
        </w:rPr>
        <w:t>освоением</w:t>
      </w:r>
      <w:r w:rsidR="0085420C">
        <w:rPr>
          <w:sz w:val="28"/>
          <w:szCs w:val="28"/>
        </w:rPr>
        <w:t xml:space="preserve"> </w:t>
      </w:r>
      <w:r w:rsidRPr="0085420C">
        <w:rPr>
          <w:sz w:val="28"/>
          <w:szCs w:val="28"/>
        </w:rPr>
        <w:t>рынков</w:t>
      </w:r>
      <w:r w:rsidR="0085420C">
        <w:rPr>
          <w:sz w:val="28"/>
          <w:szCs w:val="28"/>
        </w:rPr>
        <w:t xml:space="preserve"> </w:t>
      </w:r>
      <w:r w:rsidRPr="0085420C">
        <w:rPr>
          <w:sz w:val="28"/>
          <w:szCs w:val="28"/>
        </w:rPr>
        <w:t>Москвы</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С.-Петербурга</w:t>
      </w:r>
      <w:r w:rsidR="0085420C">
        <w:rPr>
          <w:sz w:val="28"/>
          <w:szCs w:val="28"/>
        </w:rPr>
        <w:t xml:space="preserve"> </w:t>
      </w:r>
      <w:r w:rsidRPr="0085420C">
        <w:rPr>
          <w:sz w:val="28"/>
          <w:szCs w:val="28"/>
        </w:rPr>
        <w:t>готовятся</w:t>
      </w:r>
      <w:r w:rsidR="0085420C">
        <w:rPr>
          <w:sz w:val="28"/>
          <w:szCs w:val="28"/>
        </w:rPr>
        <w:t xml:space="preserve"> </w:t>
      </w:r>
      <w:r w:rsidRPr="0085420C">
        <w:rPr>
          <w:sz w:val="28"/>
          <w:szCs w:val="28"/>
        </w:rPr>
        <w:t>заняться</w:t>
      </w:r>
      <w:r w:rsidR="0085420C">
        <w:rPr>
          <w:sz w:val="28"/>
          <w:szCs w:val="28"/>
        </w:rPr>
        <w:t xml:space="preserve"> </w:t>
      </w:r>
      <w:r w:rsidRPr="0085420C">
        <w:rPr>
          <w:sz w:val="28"/>
          <w:szCs w:val="28"/>
        </w:rPr>
        <w:t>развитием</w:t>
      </w:r>
      <w:r w:rsidR="0085420C">
        <w:rPr>
          <w:sz w:val="28"/>
          <w:szCs w:val="28"/>
        </w:rPr>
        <w:t xml:space="preserve"> </w:t>
      </w:r>
      <w:r w:rsidRPr="0085420C">
        <w:rPr>
          <w:sz w:val="28"/>
          <w:szCs w:val="28"/>
        </w:rPr>
        <w:t>бизнеса</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региональных</w:t>
      </w:r>
      <w:r w:rsidR="0085420C">
        <w:rPr>
          <w:sz w:val="28"/>
          <w:szCs w:val="28"/>
        </w:rPr>
        <w:t xml:space="preserve"> </w:t>
      </w:r>
      <w:r w:rsidRPr="0085420C">
        <w:rPr>
          <w:sz w:val="28"/>
          <w:szCs w:val="28"/>
        </w:rPr>
        <w:t>центрах</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крупных</w:t>
      </w:r>
      <w:r w:rsidR="0085420C">
        <w:rPr>
          <w:sz w:val="28"/>
          <w:szCs w:val="28"/>
        </w:rPr>
        <w:t xml:space="preserve"> </w:t>
      </w:r>
      <w:r w:rsidRPr="0085420C">
        <w:rPr>
          <w:sz w:val="28"/>
          <w:szCs w:val="28"/>
        </w:rPr>
        <w:t>промышленных</w:t>
      </w:r>
      <w:r w:rsidR="0085420C">
        <w:rPr>
          <w:sz w:val="28"/>
          <w:szCs w:val="28"/>
        </w:rPr>
        <w:t xml:space="preserve"> </w:t>
      </w:r>
      <w:r w:rsidRPr="0085420C">
        <w:rPr>
          <w:sz w:val="28"/>
          <w:szCs w:val="28"/>
        </w:rPr>
        <w:t>городах.</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российских</w:t>
      </w:r>
      <w:r w:rsidR="0085420C">
        <w:rPr>
          <w:sz w:val="28"/>
          <w:szCs w:val="28"/>
        </w:rPr>
        <w:t xml:space="preserve"> </w:t>
      </w:r>
      <w:r w:rsidRPr="0085420C">
        <w:rPr>
          <w:sz w:val="28"/>
          <w:szCs w:val="28"/>
        </w:rPr>
        <w:t>регионах</w:t>
      </w:r>
      <w:r w:rsidR="0085420C">
        <w:rPr>
          <w:sz w:val="28"/>
          <w:szCs w:val="28"/>
        </w:rPr>
        <w:t xml:space="preserve"> </w:t>
      </w:r>
      <w:r w:rsidRPr="0085420C">
        <w:rPr>
          <w:sz w:val="28"/>
          <w:szCs w:val="28"/>
        </w:rPr>
        <w:t>уже</w:t>
      </w:r>
      <w:r w:rsidR="0085420C">
        <w:rPr>
          <w:sz w:val="28"/>
          <w:szCs w:val="28"/>
        </w:rPr>
        <w:t xml:space="preserve"> </w:t>
      </w:r>
      <w:r w:rsidRPr="0085420C">
        <w:rPr>
          <w:sz w:val="28"/>
          <w:szCs w:val="28"/>
        </w:rPr>
        <w:t>«засветились»</w:t>
      </w:r>
      <w:r w:rsidR="0085420C">
        <w:rPr>
          <w:sz w:val="28"/>
          <w:szCs w:val="28"/>
        </w:rPr>
        <w:t xml:space="preserve"> </w:t>
      </w:r>
      <w:r w:rsidRPr="0085420C">
        <w:rPr>
          <w:sz w:val="28"/>
          <w:szCs w:val="28"/>
        </w:rPr>
        <w:t>многие</w:t>
      </w:r>
      <w:r w:rsidR="0085420C">
        <w:rPr>
          <w:sz w:val="28"/>
          <w:szCs w:val="28"/>
        </w:rPr>
        <w:t xml:space="preserve"> </w:t>
      </w:r>
      <w:r w:rsidRPr="0085420C">
        <w:rPr>
          <w:sz w:val="28"/>
          <w:szCs w:val="28"/>
        </w:rPr>
        <w:t>крупнейшие</w:t>
      </w:r>
      <w:r w:rsidR="0085420C">
        <w:rPr>
          <w:sz w:val="28"/>
          <w:szCs w:val="28"/>
        </w:rPr>
        <w:t xml:space="preserve"> </w:t>
      </w:r>
      <w:r w:rsidRPr="0085420C">
        <w:rPr>
          <w:sz w:val="28"/>
          <w:szCs w:val="28"/>
        </w:rPr>
        <w:t>международные</w:t>
      </w:r>
      <w:r w:rsidR="0085420C">
        <w:rPr>
          <w:sz w:val="28"/>
          <w:szCs w:val="28"/>
        </w:rPr>
        <w:t xml:space="preserve"> </w:t>
      </w:r>
      <w:r w:rsidRPr="0085420C">
        <w:rPr>
          <w:sz w:val="28"/>
          <w:szCs w:val="28"/>
        </w:rPr>
        <w:t>гостиничные</w:t>
      </w:r>
      <w:r w:rsidR="0085420C">
        <w:rPr>
          <w:sz w:val="28"/>
          <w:szCs w:val="28"/>
        </w:rPr>
        <w:t xml:space="preserve"> </w:t>
      </w:r>
      <w:r w:rsidRPr="0085420C">
        <w:rPr>
          <w:sz w:val="28"/>
          <w:szCs w:val="28"/>
        </w:rPr>
        <w:t>операторы,</w:t>
      </w:r>
      <w:r w:rsidR="0085420C">
        <w:rPr>
          <w:sz w:val="28"/>
          <w:szCs w:val="28"/>
        </w:rPr>
        <w:t xml:space="preserve"> </w:t>
      </w:r>
      <w:r w:rsidRPr="0085420C">
        <w:rPr>
          <w:sz w:val="28"/>
          <w:szCs w:val="28"/>
        </w:rPr>
        <w:t>такие</w:t>
      </w:r>
      <w:r w:rsidR="0085420C">
        <w:rPr>
          <w:sz w:val="28"/>
          <w:szCs w:val="28"/>
        </w:rPr>
        <w:t xml:space="preserve"> </w:t>
      </w:r>
      <w:r w:rsidRPr="0085420C">
        <w:rPr>
          <w:sz w:val="28"/>
          <w:szCs w:val="28"/>
        </w:rPr>
        <w:t>как</w:t>
      </w:r>
      <w:r w:rsidR="0085420C">
        <w:rPr>
          <w:sz w:val="28"/>
          <w:szCs w:val="28"/>
        </w:rPr>
        <w:t xml:space="preserve"> </w:t>
      </w:r>
      <w:r w:rsidRPr="0085420C">
        <w:rPr>
          <w:sz w:val="28"/>
          <w:szCs w:val="28"/>
        </w:rPr>
        <w:t>Kempinski,</w:t>
      </w:r>
      <w:r w:rsidR="0085420C">
        <w:rPr>
          <w:sz w:val="28"/>
          <w:szCs w:val="28"/>
        </w:rPr>
        <w:t xml:space="preserve"> </w:t>
      </w:r>
      <w:r w:rsidRPr="0085420C">
        <w:rPr>
          <w:sz w:val="28"/>
          <w:szCs w:val="28"/>
        </w:rPr>
        <w:t>Rezidor</w:t>
      </w:r>
      <w:r w:rsidR="0085420C">
        <w:rPr>
          <w:sz w:val="28"/>
          <w:szCs w:val="28"/>
        </w:rPr>
        <w:t xml:space="preserve"> </w:t>
      </w:r>
      <w:r w:rsidRPr="0085420C">
        <w:rPr>
          <w:sz w:val="28"/>
          <w:szCs w:val="28"/>
        </w:rPr>
        <w:t>SAS,</w:t>
      </w:r>
      <w:r w:rsidR="0085420C">
        <w:rPr>
          <w:sz w:val="28"/>
          <w:szCs w:val="28"/>
        </w:rPr>
        <w:t xml:space="preserve"> </w:t>
      </w:r>
      <w:r w:rsidRPr="0085420C">
        <w:rPr>
          <w:sz w:val="28"/>
          <w:szCs w:val="28"/>
        </w:rPr>
        <w:t>Marriott,</w:t>
      </w:r>
      <w:r w:rsidR="0085420C">
        <w:rPr>
          <w:sz w:val="28"/>
          <w:szCs w:val="28"/>
        </w:rPr>
        <w:t xml:space="preserve"> </w:t>
      </w:r>
      <w:r w:rsidRPr="0085420C">
        <w:rPr>
          <w:sz w:val="28"/>
          <w:szCs w:val="28"/>
        </w:rPr>
        <w:t>Accor,</w:t>
      </w:r>
      <w:r w:rsidR="0085420C">
        <w:rPr>
          <w:sz w:val="28"/>
          <w:szCs w:val="28"/>
        </w:rPr>
        <w:t xml:space="preserve"> </w:t>
      </w:r>
      <w:r w:rsidRPr="0085420C">
        <w:rPr>
          <w:sz w:val="28"/>
          <w:szCs w:val="28"/>
        </w:rPr>
        <w:t>Best</w:t>
      </w:r>
      <w:r w:rsidR="0085420C">
        <w:rPr>
          <w:sz w:val="28"/>
          <w:szCs w:val="28"/>
        </w:rPr>
        <w:t xml:space="preserve"> </w:t>
      </w:r>
      <w:r w:rsidRPr="0085420C">
        <w:rPr>
          <w:sz w:val="28"/>
          <w:szCs w:val="28"/>
        </w:rPr>
        <w:t>Western.</w:t>
      </w:r>
    </w:p>
    <w:p w14:paraId="3B89F170"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Rezidor</w:t>
      </w:r>
      <w:r w:rsidR="0085420C">
        <w:rPr>
          <w:sz w:val="28"/>
          <w:szCs w:val="28"/>
        </w:rPr>
        <w:t xml:space="preserve"> </w:t>
      </w:r>
      <w:r w:rsidRPr="0085420C">
        <w:rPr>
          <w:sz w:val="28"/>
          <w:szCs w:val="28"/>
        </w:rPr>
        <w:t>SAS</w:t>
      </w:r>
      <w:r w:rsidR="0085420C">
        <w:rPr>
          <w:sz w:val="28"/>
          <w:szCs w:val="28"/>
        </w:rPr>
        <w:t xml:space="preserve"> </w:t>
      </w:r>
      <w:r w:rsidRPr="0085420C">
        <w:rPr>
          <w:sz w:val="28"/>
          <w:szCs w:val="28"/>
        </w:rPr>
        <w:t>(гостиничные</w:t>
      </w:r>
      <w:r w:rsidR="0085420C">
        <w:rPr>
          <w:sz w:val="28"/>
          <w:szCs w:val="28"/>
        </w:rPr>
        <w:t xml:space="preserve"> </w:t>
      </w:r>
      <w:r w:rsidRPr="0085420C">
        <w:rPr>
          <w:sz w:val="28"/>
          <w:szCs w:val="28"/>
        </w:rPr>
        <w:t>сети</w:t>
      </w:r>
      <w:r w:rsidR="0085420C">
        <w:rPr>
          <w:sz w:val="28"/>
          <w:szCs w:val="28"/>
        </w:rPr>
        <w:t xml:space="preserve"> </w:t>
      </w:r>
      <w:r w:rsidRPr="0085420C">
        <w:rPr>
          <w:sz w:val="28"/>
          <w:szCs w:val="28"/>
        </w:rPr>
        <w:t>Radisson</w:t>
      </w:r>
      <w:r w:rsidR="0085420C">
        <w:rPr>
          <w:sz w:val="28"/>
          <w:szCs w:val="28"/>
        </w:rPr>
        <w:t xml:space="preserve"> </w:t>
      </w:r>
      <w:r w:rsidRPr="0085420C">
        <w:rPr>
          <w:sz w:val="28"/>
          <w:szCs w:val="28"/>
        </w:rPr>
        <w:t>SAS,</w:t>
      </w:r>
      <w:r w:rsidR="0085420C">
        <w:rPr>
          <w:sz w:val="28"/>
          <w:szCs w:val="28"/>
        </w:rPr>
        <w:t xml:space="preserve"> </w:t>
      </w:r>
      <w:r w:rsidRPr="0085420C">
        <w:rPr>
          <w:sz w:val="28"/>
          <w:szCs w:val="28"/>
        </w:rPr>
        <w:t>Park</w:t>
      </w:r>
      <w:r w:rsidR="0085420C">
        <w:rPr>
          <w:sz w:val="28"/>
          <w:szCs w:val="28"/>
        </w:rPr>
        <w:t xml:space="preserve"> </w:t>
      </w:r>
      <w:r w:rsidRPr="0085420C">
        <w:rPr>
          <w:sz w:val="28"/>
          <w:szCs w:val="28"/>
        </w:rPr>
        <w:t>Inn)</w:t>
      </w:r>
      <w:r w:rsidR="0085420C">
        <w:rPr>
          <w:sz w:val="28"/>
          <w:szCs w:val="28"/>
        </w:rPr>
        <w:t xml:space="preserve"> </w:t>
      </w:r>
      <w:r w:rsidRPr="0085420C">
        <w:rPr>
          <w:sz w:val="28"/>
          <w:szCs w:val="28"/>
        </w:rPr>
        <w:t>управляет</w:t>
      </w:r>
      <w:r w:rsidR="0085420C">
        <w:rPr>
          <w:sz w:val="28"/>
          <w:szCs w:val="28"/>
        </w:rPr>
        <w:t xml:space="preserve"> </w:t>
      </w:r>
      <w:r w:rsidRPr="0085420C">
        <w:rPr>
          <w:sz w:val="28"/>
          <w:szCs w:val="28"/>
        </w:rPr>
        <w:t>шестью</w:t>
      </w:r>
      <w:r w:rsidR="0085420C">
        <w:rPr>
          <w:sz w:val="28"/>
          <w:szCs w:val="28"/>
        </w:rPr>
        <w:t xml:space="preserve"> </w:t>
      </w:r>
      <w:r w:rsidRPr="0085420C">
        <w:rPr>
          <w:sz w:val="28"/>
          <w:szCs w:val="28"/>
        </w:rPr>
        <w:t>отелями</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России:</w:t>
      </w:r>
      <w:r w:rsidR="0085420C">
        <w:rPr>
          <w:sz w:val="28"/>
          <w:szCs w:val="28"/>
        </w:rPr>
        <w:t xml:space="preserve"> </w:t>
      </w:r>
      <w:r w:rsidRPr="0085420C">
        <w:rPr>
          <w:sz w:val="28"/>
          <w:szCs w:val="28"/>
        </w:rPr>
        <w:t>тремя</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Сочи</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одним</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Екатеринбурге.</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Калининграде</w:t>
      </w:r>
      <w:r w:rsidR="0085420C">
        <w:rPr>
          <w:sz w:val="28"/>
          <w:szCs w:val="28"/>
        </w:rPr>
        <w:t xml:space="preserve"> </w:t>
      </w:r>
      <w:r w:rsidRPr="0085420C">
        <w:rPr>
          <w:sz w:val="28"/>
          <w:szCs w:val="28"/>
        </w:rPr>
        <w:t>появится</w:t>
      </w:r>
      <w:r w:rsidR="0085420C">
        <w:rPr>
          <w:sz w:val="28"/>
          <w:szCs w:val="28"/>
        </w:rPr>
        <w:t xml:space="preserve"> </w:t>
      </w:r>
      <w:r w:rsidRPr="0085420C">
        <w:rPr>
          <w:sz w:val="28"/>
          <w:szCs w:val="28"/>
        </w:rPr>
        <w:t>отель</w:t>
      </w:r>
      <w:r w:rsidR="0085420C">
        <w:rPr>
          <w:sz w:val="28"/>
          <w:szCs w:val="28"/>
        </w:rPr>
        <w:t xml:space="preserve"> </w:t>
      </w:r>
      <w:r w:rsidRPr="0085420C">
        <w:rPr>
          <w:sz w:val="28"/>
          <w:szCs w:val="28"/>
        </w:rPr>
        <w:t>под</w:t>
      </w:r>
      <w:r w:rsidR="0085420C">
        <w:rPr>
          <w:sz w:val="28"/>
          <w:szCs w:val="28"/>
        </w:rPr>
        <w:t xml:space="preserve"> </w:t>
      </w:r>
      <w:r w:rsidRPr="0085420C">
        <w:rPr>
          <w:sz w:val="28"/>
          <w:szCs w:val="28"/>
        </w:rPr>
        <w:t>управлением</w:t>
      </w:r>
      <w:r w:rsidR="0085420C">
        <w:rPr>
          <w:sz w:val="28"/>
          <w:szCs w:val="28"/>
        </w:rPr>
        <w:t xml:space="preserve"> </w:t>
      </w:r>
      <w:r w:rsidRPr="0085420C">
        <w:rPr>
          <w:sz w:val="28"/>
          <w:szCs w:val="28"/>
        </w:rPr>
        <w:t>Marriott</w:t>
      </w:r>
      <w:r w:rsidR="0085420C">
        <w:rPr>
          <w:sz w:val="28"/>
          <w:szCs w:val="28"/>
        </w:rPr>
        <w:t xml:space="preserve"> </w:t>
      </w:r>
      <w:r w:rsidRPr="0085420C">
        <w:rPr>
          <w:sz w:val="28"/>
          <w:szCs w:val="28"/>
        </w:rPr>
        <w:t>или</w:t>
      </w:r>
      <w:r w:rsidR="0085420C">
        <w:rPr>
          <w:sz w:val="28"/>
          <w:szCs w:val="28"/>
        </w:rPr>
        <w:t xml:space="preserve"> </w:t>
      </w:r>
      <w:r w:rsidRPr="0085420C">
        <w:rPr>
          <w:sz w:val="28"/>
          <w:szCs w:val="28"/>
        </w:rPr>
        <w:t>Sheraton.</w:t>
      </w:r>
      <w:r w:rsidR="0085420C">
        <w:rPr>
          <w:sz w:val="28"/>
          <w:szCs w:val="28"/>
        </w:rPr>
        <w:t xml:space="preserve"> </w:t>
      </w:r>
      <w:r w:rsidRPr="0085420C">
        <w:rPr>
          <w:sz w:val="28"/>
          <w:szCs w:val="28"/>
        </w:rPr>
        <w:t>Пока,</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основном,</w:t>
      </w:r>
      <w:r w:rsidR="0085420C">
        <w:rPr>
          <w:sz w:val="28"/>
          <w:szCs w:val="28"/>
        </w:rPr>
        <w:t xml:space="preserve"> </w:t>
      </w:r>
      <w:r w:rsidRPr="0085420C">
        <w:rPr>
          <w:sz w:val="28"/>
          <w:szCs w:val="28"/>
        </w:rPr>
        <w:t>интерес</w:t>
      </w:r>
      <w:r w:rsidR="0085420C">
        <w:rPr>
          <w:sz w:val="28"/>
          <w:szCs w:val="28"/>
        </w:rPr>
        <w:t xml:space="preserve"> </w:t>
      </w:r>
      <w:r w:rsidRPr="0085420C">
        <w:rPr>
          <w:sz w:val="28"/>
          <w:szCs w:val="28"/>
        </w:rPr>
        <w:t>иностранных</w:t>
      </w:r>
      <w:r w:rsidR="0085420C">
        <w:rPr>
          <w:sz w:val="28"/>
          <w:szCs w:val="28"/>
        </w:rPr>
        <w:t xml:space="preserve"> </w:t>
      </w:r>
      <w:r w:rsidRPr="0085420C">
        <w:rPr>
          <w:sz w:val="28"/>
          <w:szCs w:val="28"/>
        </w:rPr>
        <w:t>операторов</w:t>
      </w:r>
      <w:r w:rsidR="0085420C">
        <w:rPr>
          <w:sz w:val="28"/>
          <w:szCs w:val="28"/>
        </w:rPr>
        <w:t xml:space="preserve"> </w:t>
      </w:r>
      <w:r w:rsidRPr="0085420C">
        <w:rPr>
          <w:sz w:val="28"/>
          <w:szCs w:val="28"/>
        </w:rPr>
        <w:t>фокусируется</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сегменте</w:t>
      </w:r>
      <w:r w:rsidR="0085420C">
        <w:rPr>
          <w:sz w:val="28"/>
          <w:szCs w:val="28"/>
        </w:rPr>
        <w:t xml:space="preserve"> </w:t>
      </w:r>
      <w:r w:rsidRPr="0085420C">
        <w:rPr>
          <w:sz w:val="28"/>
          <w:szCs w:val="28"/>
        </w:rPr>
        <w:t>класса</w:t>
      </w:r>
      <w:r w:rsidR="0085420C">
        <w:rPr>
          <w:sz w:val="28"/>
          <w:szCs w:val="28"/>
        </w:rPr>
        <w:t xml:space="preserve"> </w:t>
      </w:r>
      <w:r w:rsidRPr="0085420C">
        <w:rPr>
          <w:sz w:val="28"/>
          <w:szCs w:val="28"/>
        </w:rPr>
        <w:t>«четыре-пять</w:t>
      </w:r>
      <w:r w:rsidR="0085420C">
        <w:rPr>
          <w:sz w:val="28"/>
          <w:szCs w:val="28"/>
        </w:rPr>
        <w:t xml:space="preserve"> </w:t>
      </w:r>
      <w:r w:rsidRPr="0085420C">
        <w:rPr>
          <w:sz w:val="28"/>
          <w:szCs w:val="28"/>
        </w:rPr>
        <w:t>звезд».</w:t>
      </w:r>
      <w:r w:rsidR="0085420C">
        <w:rPr>
          <w:sz w:val="28"/>
          <w:szCs w:val="28"/>
        </w:rPr>
        <w:t xml:space="preserve"> </w:t>
      </w:r>
      <w:r w:rsidRPr="0085420C">
        <w:rPr>
          <w:sz w:val="28"/>
          <w:szCs w:val="28"/>
        </w:rPr>
        <w:t>Отелей</w:t>
      </w:r>
      <w:r w:rsidR="0085420C">
        <w:rPr>
          <w:sz w:val="28"/>
          <w:szCs w:val="28"/>
        </w:rPr>
        <w:t xml:space="preserve"> </w:t>
      </w:r>
      <w:r w:rsidRPr="0085420C">
        <w:rPr>
          <w:sz w:val="28"/>
          <w:szCs w:val="28"/>
        </w:rPr>
        <w:t>категории</w:t>
      </w:r>
      <w:r w:rsidR="0085420C">
        <w:rPr>
          <w:sz w:val="28"/>
          <w:szCs w:val="28"/>
        </w:rPr>
        <w:t xml:space="preserve"> </w:t>
      </w:r>
      <w:r w:rsidRPr="0085420C">
        <w:rPr>
          <w:sz w:val="28"/>
          <w:szCs w:val="28"/>
        </w:rPr>
        <w:t>«три</w:t>
      </w:r>
      <w:r w:rsidR="0085420C">
        <w:rPr>
          <w:sz w:val="28"/>
          <w:szCs w:val="28"/>
        </w:rPr>
        <w:t xml:space="preserve"> </w:t>
      </w:r>
      <w:r w:rsidRPr="0085420C">
        <w:rPr>
          <w:sz w:val="28"/>
          <w:szCs w:val="28"/>
        </w:rPr>
        <w:t>звезды»</w:t>
      </w:r>
      <w:r w:rsidR="0085420C">
        <w:rPr>
          <w:sz w:val="28"/>
          <w:szCs w:val="28"/>
        </w:rPr>
        <w:t xml:space="preserve"> </w:t>
      </w:r>
      <w:r w:rsidRPr="0085420C">
        <w:rPr>
          <w:sz w:val="28"/>
          <w:szCs w:val="28"/>
        </w:rPr>
        <w:t>под</w:t>
      </w:r>
      <w:r w:rsidR="0085420C">
        <w:rPr>
          <w:sz w:val="28"/>
          <w:szCs w:val="28"/>
        </w:rPr>
        <w:t xml:space="preserve"> </w:t>
      </w:r>
      <w:r w:rsidRPr="0085420C">
        <w:rPr>
          <w:sz w:val="28"/>
          <w:szCs w:val="28"/>
        </w:rPr>
        <w:t>управлением</w:t>
      </w:r>
      <w:r w:rsidR="0085420C">
        <w:rPr>
          <w:sz w:val="28"/>
          <w:szCs w:val="28"/>
        </w:rPr>
        <w:t xml:space="preserve"> </w:t>
      </w:r>
      <w:r w:rsidRPr="0085420C">
        <w:rPr>
          <w:sz w:val="28"/>
          <w:szCs w:val="28"/>
        </w:rPr>
        <w:t>западных</w:t>
      </w:r>
      <w:r w:rsidR="0085420C">
        <w:rPr>
          <w:sz w:val="28"/>
          <w:szCs w:val="28"/>
        </w:rPr>
        <w:t xml:space="preserve"> </w:t>
      </w:r>
      <w:r w:rsidRPr="0085420C">
        <w:rPr>
          <w:sz w:val="28"/>
          <w:szCs w:val="28"/>
        </w:rPr>
        <w:t>операторов</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России</w:t>
      </w:r>
      <w:r w:rsidR="0085420C">
        <w:rPr>
          <w:sz w:val="28"/>
          <w:szCs w:val="28"/>
        </w:rPr>
        <w:t xml:space="preserve"> </w:t>
      </w:r>
      <w:r w:rsidRPr="0085420C">
        <w:rPr>
          <w:sz w:val="28"/>
          <w:szCs w:val="28"/>
        </w:rPr>
        <w:t>пока</w:t>
      </w:r>
      <w:r w:rsidR="0085420C">
        <w:rPr>
          <w:sz w:val="28"/>
          <w:szCs w:val="28"/>
        </w:rPr>
        <w:t xml:space="preserve"> </w:t>
      </w:r>
      <w:r w:rsidRPr="0085420C">
        <w:rPr>
          <w:sz w:val="28"/>
          <w:szCs w:val="28"/>
        </w:rPr>
        <w:t>очень</w:t>
      </w:r>
      <w:r w:rsidR="0085420C">
        <w:rPr>
          <w:sz w:val="28"/>
          <w:szCs w:val="28"/>
        </w:rPr>
        <w:t xml:space="preserve"> </w:t>
      </w:r>
      <w:r w:rsidRPr="0085420C">
        <w:rPr>
          <w:sz w:val="28"/>
          <w:szCs w:val="28"/>
        </w:rPr>
        <w:t>мало.</w:t>
      </w:r>
      <w:r w:rsidR="0085420C">
        <w:rPr>
          <w:sz w:val="28"/>
          <w:szCs w:val="28"/>
        </w:rPr>
        <w:t xml:space="preserve"> </w:t>
      </w:r>
      <w:r w:rsidRPr="0085420C">
        <w:rPr>
          <w:sz w:val="28"/>
          <w:szCs w:val="28"/>
        </w:rPr>
        <w:t>Только</w:t>
      </w:r>
      <w:r w:rsidR="0085420C">
        <w:rPr>
          <w:sz w:val="28"/>
          <w:szCs w:val="28"/>
        </w:rPr>
        <w:t xml:space="preserve"> </w:t>
      </w:r>
      <w:r w:rsidRPr="0085420C">
        <w:rPr>
          <w:sz w:val="28"/>
          <w:szCs w:val="28"/>
        </w:rPr>
        <w:t>французская</w:t>
      </w:r>
      <w:r w:rsidR="0085420C">
        <w:rPr>
          <w:sz w:val="28"/>
          <w:szCs w:val="28"/>
        </w:rPr>
        <w:t xml:space="preserve"> </w:t>
      </w:r>
      <w:r w:rsidRPr="0085420C">
        <w:rPr>
          <w:sz w:val="28"/>
          <w:szCs w:val="28"/>
        </w:rPr>
        <w:t>сеть</w:t>
      </w:r>
      <w:r w:rsidR="0085420C">
        <w:rPr>
          <w:sz w:val="28"/>
          <w:szCs w:val="28"/>
        </w:rPr>
        <w:t xml:space="preserve"> </w:t>
      </w:r>
      <w:r w:rsidRPr="0085420C">
        <w:rPr>
          <w:sz w:val="28"/>
          <w:szCs w:val="28"/>
        </w:rPr>
        <w:t>отелей</w:t>
      </w:r>
      <w:r w:rsidR="0085420C">
        <w:rPr>
          <w:sz w:val="28"/>
          <w:szCs w:val="28"/>
        </w:rPr>
        <w:t xml:space="preserve"> </w:t>
      </w:r>
      <w:r w:rsidRPr="0085420C">
        <w:rPr>
          <w:sz w:val="28"/>
          <w:szCs w:val="28"/>
        </w:rPr>
        <w:t>Accor,</w:t>
      </w:r>
      <w:r w:rsidR="0085420C">
        <w:rPr>
          <w:sz w:val="28"/>
          <w:szCs w:val="28"/>
        </w:rPr>
        <w:t xml:space="preserve"> </w:t>
      </w:r>
      <w:r w:rsidRPr="0085420C">
        <w:rPr>
          <w:sz w:val="28"/>
          <w:szCs w:val="28"/>
        </w:rPr>
        <w:t>построившая</w:t>
      </w:r>
      <w:r w:rsidR="0085420C">
        <w:rPr>
          <w:sz w:val="28"/>
          <w:szCs w:val="28"/>
        </w:rPr>
        <w:t xml:space="preserve"> </w:t>
      </w:r>
      <w:r w:rsidRPr="0085420C">
        <w:rPr>
          <w:sz w:val="28"/>
          <w:szCs w:val="28"/>
        </w:rPr>
        <w:t>свои</w:t>
      </w:r>
      <w:r w:rsidR="0085420C">
        <w:rPr>
          <w:sz w:val="28"/>
          <w:szCs w:val="28"/>
        </w:rPr>
        <w:t xml:space="preserve"> </w:t>
      </w:r>
      <w:r w:rsidRPr="0085420C">
        <w:rPr>
          <w:sz w:val="28"/>
          <w:szCs w:val="28"/>
        </w:rPr>
        <w:t>гостиницы</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Москве</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С.-Петербурге,</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ближайшее</w:t>
      </w:r>
      <w:r w:rsidR="0085420C">
        <w:rPr>
          <w:sz w:val="28"/>
          <w:szCs w:val="28"/>
        </w:rPr>
        <w:t xml:space="preserve"> </w:t>
      </w:r>
      <w:r w:rsidRPr="0085420C">
        <w:rPr>
          <w:sz w:val="28"/>
          <w:szCs w:val="28"/>
        </w:rPr>
        <w:t>время</w:t>
      </w:r>
      <w:r w:rsidR="0085420C">
        <w:rPr>
          <w:sz w:val="28"/>
          <w:szCs w:val="28"/>
        </w:rPr>
        <w:t xml:space="preserve"> </w:t>
      </w:r>
      <w:r w:rsidRPr="0085420C">
        <w:rPr>
          <w:sz w:val="28"/>
          <w:szCs w:val="28"/>
        </w:rPr>
        <w:t>планирует</w:t>
      </w:r>
      <w:r w:rsidR="0085420C">
        <w:rPr>
          <w:sz w:val="28"/>
          <w:szCs w:val="28"/>
        </w:rPr>
        <w:t xml:space="preserve"> </w:t>
      </w:r>
      <w:r w:rsidRPr="0085420C">
        <w:rPr>
          <w:sz w:val="28"/>
          <w:szCs w:val="28"/>
        </w:rPr>
        <w:t>ввести</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строй</w:t>
      </w:r>
      <w:r w:rsidR="0085420C">
        <w:rPr>
          <w:sz w:val="28"/>
          <w:szCs w:val="28"/>
        </w:rPr>
        <w:t xml:space="preserve"> </w:t>
      </w:r>
      <w:r w:rsidRPr="0085420C">
        <w:rPr>
          <w:sz w:val="28"/>
          <w:szCs w:val="28"/>
        </w:rPr>
        <w:t>несколько</w:t>
      </w:r>
      <w:r w:rsidR="0085420C">
        <w:rPr>
          <w:sz w:val="28"/>
          <w:szCs w:val="28"/>
        </w:rPr>
        <w:t xml:space="preserve"> </w:t>
      </w:r>
      <w:r w:rsidRPr="0085420C">
        <w:rPr>
          <w:sz w:val="28"/>
          <w:szCs w:val="28"/>
        </w:rPr>
        <w:t>гостиниц</w:t>
      </w:r>
      <w:r w:rsidR="0085420C">
        <w:rPr>
          <w:sz w:val="28"/>
          <w:szCs w:val="28"/>
        </w:rPr>
        <w:t xml:space="preserve"> </w:t>
      </w:r>
      <w:r w:rsidRPr="0085420C">
        <w:rPr>
          <w:sz w:val="28"/>
          <w:szCs w:val="28"/>
        </w:rPr>
        <w:t>сети</w:t>
      </w:r>
      <w:r w:rsidR="0085420C">
        <w:rPr>
          <w:sz w:val="28"/>
          <w:szCs w:val="28"/>
        </w:rPr>
        <w:t xml:space="preserve"> </w:t>
      </w:r>
      <w:r w:rsidRPr="0085420C">
        <w:rPr>
          <w:sz w:val="28"/>
          <w:szCs w:val="28"/>
        </w:rPr>
        <w:t>Ibis</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зону</w:t>
      </w:r>
      <w:r w:rsidR="0085420C">
        <w:rPr>
          <w:sz w:val="28"/>
          <w:szCs w:val="28"/>
        </w:rPr>
        <w:t xml:space="preserve"> </w:t>
      </w:r>
      <w:r w:rsidRPr="0085420C">
        <w:rPr>
          <w:sz w:val="28"/>
          <w:szCs w:val="28"/>
        </w:rPr>
        <w:t>интересов</w:t>
      </w:r>
      <w:r w:rsidR="0085420C">
        <w:rPr>
          <w:sz w:val="28"/>
          <w:szCs w:val="28"/>
        </w:rPr>
        <w:t xml:space="preserve"> </w:t>
      </w:r>
      <w:r w:rsidRPr="0085420C">
        <w:rPr>
          <w:sz w:val="28"/>
          <w:szCs w:val="28"/>
        </w:rPr>
        <w:t>компании</w:t>
      </w:r>
      <w:r w:rsidR="0085420C">
        <w:rPr>
          <w:sz w:val="28"/>
          <w:szCs w:val="28"/>
        </w:rPr>
        <w:t xml:space="preserve"> </w:t>
      </w:r>
      <w:r w:rsidRPr="0085420C">
        <w:rPr>
          <w:sz w:val="28"/>
          <w:szCs w:val="28"/>
        </w:rPr>
        <w:t>входят</w:t>
      </w:r>
      <w:r w:rsidR="0085420C">
        <w:rPr>
          <w:sz w:val="28"/>
          <w:szCs w:val="28"/>
        </w:rPr>
        <w:t xml:space="preserve"> </w:t>
      </w:r>
      <w:r w:rsidRPr="0085420C">
        <w:rPr>
          <w:sz w:val="28"/>
          <w:szCs w:val="28"/>
        </w:rPr>
        <w:t>около</w:t>
      </w:r>
      <w:r w:rsidR="0085420C">
        <w:rPr>
          <w:sz w:val="28"/>
          <w:szCs w:val="28"/>
        </w:rPr>
        <w:t xml:space="preserve"> </w:t>
      </w:r>
      <w:r w:rsidRPr="0085420C">
        <w:rPr>
          <w:sz w:val="28"/>
          <w:szCs w:val="28"/>
        </w:rPr>
        <w:t>30</w:t>
      </w:r>
      <w:r w:rsidR="0085420C">
        <w:rPr>
          <w:sz w:val="28"/>
          <w:szCs w:val="28"/>
        </w:rPr>
        <w:t xml:space="preserve"> </w:t>
      </w:r>
      <w:r w:rsidRPr="0085420C">
        <w:rPr>
          <w:sz w:val="28"/>
          <w:szCs w:val="28"/>
        </w:rPr>
        <w:t>городов,</w:t>
      </w:r>
      <w:r w:rsidR="0085420C">
        <w:rPr>
          <w:sz w:val="28"/>
          <w:szCs w:val="28"/>
        </w:rPr>
        <w:t xml:space="preserve"> </w:t>
      </w:r>
      <w:r w:rsidRPr="0085420C">
        <w:rPr>
          <w:sz w:val="28"/>
          <w:szCs w:val="28"/>
        </w:rPr>
        <w:t>среди</w:t>
      </w:r>
      <w:r w:rsidR="0085420C">
        <w:rPr>
          <w:sz w:val="28"/>
          <w:szCs w:val="28"/>
        </w:rPr>
        <w:t xml:space="preserve"> </w:t>
      </w:r>
      <w:r w:rsidRPr="0085420C">
        <w:rPr>
          <w:sz w:val="28"/>
          <w:szCs w:val="28"/>
        </w:rPr>
        <w:t>которых</w:t>
      </w:r>
      <w:r w:rsidR="0085420C">
        <w:rPr>
          <w:sz w:val="28"/>
          <w:szCs w:val="28"/>
        </w:rPr>
        <w:t xml:space="preserve"> </w:t>
      </w:r>
      <w:r w:rsidRPr="0085420C">
        <w:rPr>
          <w:sz w:val="28"/>
          <w:szCs w:val="28"/>
        </w:rPr>
        <w:t>Екатеринбург,</w:t>
      </w:r>
      <w:r w:rsidR="0085420C">
        <w:rPr>
          <w:sz w:val="28"/>
          <w:szCs w:val="28"/>
        </w:rPr>
        <w:t xml:space="preserve"> </w:t>
      </w:r>
      <w:r w:rsidRPr="0085420C">
        <w:rPr>
          <w:sz w:val="28"/>
          <w:szCs w:val="28"/>
        </w:rPr>
        <w:t>Новосибирск</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другие.</w:t>
      </w:r>
    </w:p>
    <w:p w14:paraId="36002D0E"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Гостиница</w:t>
      </w:r>
      <w:r w:rsidR="0085420C">
        <w:rPr>
          <w:sz w:val="28"/>
          <w:szCs w:val="28"/>
        </w:rPr>
        <w:t xml:space="preserve"> </w:t>
      </w:r>
      <w:r w:rsidRPr="0085420C">
        <w:rPr>
          <w:sz w:val="28"/>
          <w:szCs w:val="28"/>
        </w:rPr>
        <w:t>сети</w:t>
      </w:r>
      <w:r w:rsidR="0085420C">
        <w:rPr>
          <w:sz w:val="28"/>
          <w:szCs w:val="28"/>
        </w:rPr>
        <w:t xml:space="preserve"> </w:t>
      </w:r>
      <w:r w:rsidRPr="0085420C">
        <w:rPr>
          <w:sz w:val="28"/>
          <w:szCs w:val="28"/>
        </w:rPr>
        <w:t>Park</w:t>
      </w:r>
      <w:r w:rsidR="0085420C">
        <w:rPr>
          <w:sz w:val="28"/>
          <w:szCs w:val="28"/>
        </w:rPr>
        <w:t xml:space="preserve"> </w:t>
      </w:r>
      <w:r w:rsidRPr="0085420C">
        <w:rPr>
          <w:sz w:val="28"/>
          <w:szCs w:val="28"/>
        </w:rPr>
        <w:t>Inn</w:t>
      </w:r>
      <w:r w:rsidR="0085420C">
        <w:rPr>
          <w:sz w:val="28"/>
          <w:szCs w:val="28"/>
        </w:rPr>
        <w:t xml:space="preserve"> </w:t>
      </w:r>
      <w:r w:rsidRPr="0085420C">
        <w:rPr>
          <w:sz w:val="28"/>
          <w:szCs w:val="28"/>
        </w:rPr>
        <w:t>(«три</w:t>
      </w:r>
      <w:r w:rsidR="0085420C">
        <w:rPr>
          <w:sz w:val="28"/>
          <w:szCs w:val="28"/>
        </w:rPr>
        <w:t xml:space="preserve"> </w:t>
      </w:r>
      <w:r w:rsidRPr="0085420C">
        <w:rPr>
          <w:sz w:val="28"/>
          <w:szCs w:val="28"/>
        </w:rPr>
        <w:t>звезды»)</w:t>
      </w:r>
      <w:r w:rsidR="0085420C">
        <w:rPr>
          <w:sz w:val="28"/>
          <w:szCs w:val="28"/>
        </w:rPr>
        <w:t xml:space="preserve"> </w:t>
      </w:r>
      <w:r w:rsidRPr="0085420C">
        <w:rPr>
          <w:sz w:val="28"/>
          <w:szCs w:val="28"/>
        </w:rPr>
        <w:t>уже</w:t>
      </w:r>
      <w:r w:rsidR="0085420C">
        <w:rPr>
          <w:sz w:val="28"/>
          <w:szCs w:val="28"/>
        </w:rPr>
        <w:t xml:space="preserve"> </w:t>
      </w:r>
      <w:r w:rsidRPr="0085420C">
        <w:rPr>
          <w:sz w:val="28"/>
          <w:szCs w:val="28"/>
        </w:rPr>
        <w:t>есть</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Екатеринбурге,</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планируется</w:t>
      </w:r>
      <w:r w:rsidR="0085420C">
        <w:rPr>
          <w:sz w:val="28"/>
          <w:szCs w:val="28"/>
        </w:rPr>
        <w:t xml:space="preserve"> </w:t>
      </w:r>
      <w:r w:rsidRPr="0085420C">
        <w:rPr>
          <w:sz w:val="28"/>
          <w:szCs w:val="28"/>
        </w:rPr>
        <w:t>появление</w:t>
      </w:r>
      <w:r w:rsidR="0085420C">
        <w:rPr>
          <w:sz w:val="28"/>
          <w:szCs w:val="28"/>
        </w:rPr>
        <w:t xml:space="preserve"> </w:t>
      </w:r>
      <w:r w:rsidRPr="0085420C">
        <w:rPr>
          <w:sz w:val="28"/>
          <w:szCs w:val="28"/>
        </w:rPr>
        <w:t>новых</w:t>
      </w:r>
      <w:r w:rsidR="0085420C">
        <w:rPr>
          <w:sz w:val="28"/>
          <w:szCs w:val="28"/>
        </w:rPr>
        <w:t xml:space="preserve"> </w:t>
      </w:r>
      <w:r w:rsidRPr="0085420C">
        <w:rPr>
          <w:sz w:val="28"/>
          <w:szCs w:val="28"/>
        </w:rPr>
        <w:t>объектов</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других</w:t>
      </w:r>
      <w:r w:rsidR="0085420C">
        <w:rPr>
          <w:sz w:val="28"/>
          <w:szCs w:val="28"/>
        </w:rPr>
        <w:t xml:space="preserve"> </w:t>
      </w:r>
      <w:r w:rsidRPr="0085420C">
        <w:rPr>
          <w:sz w:val="28"/>
          <w:szCs w:val="28"/>
        </w:rPr>
        <w:t>регионах</w:t>
      </w:r>
      <w:r w:rsidR="0085420C">
        <w:rPr>
          <w:sz w:val="28"/>
          <w:szCs w:val="28"/>
        </w:rPr>
        <w:t xml:space="preserve"> </w:t>
      </w:r>
      <w:r w:rsidRPr="0085420C">
        <w:rPr>
          <w:sz w:val="28"/>
          <w:szCs w:val="28"/>
        </w:rPr>
        <w:t>России.</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Сочи</w:t>
      </w:r>
      <w:r w:rsidR="0085420C">
        <w:rPr>
          <w:sz w:val="28"/>
          <w:szCs w:val="28"/>
        </w:rPr>
        <w:t xml:space="preserve"> </w:t>
      </w:r>
      <w:r w:rsidRPr="0085420C">
        <w:rPr>
          <w:sz w:val="28"/>
          <w:szCs w:val="28"/>
        </w:rPr>
        <w:t>несколько</w:t>
      </w:r>
      <w:r w:rsidR="0085420C">
        <w:rPr>
          <w:sz w:val="28"/>
          <w:szCs w:val="28"/>
        </w:rPr>
        <w:t xml:space="preserve"> </w:t>
      </w:r>
      <w:r w:rsidRPr="0085420C">
        <w:rPr>
          <w:sz w:val="28"/>
          <w:szCs w:val="28"/>
        </w:rPr>
        <w:t>своих</w:t>
      </w:r>
      <w:r w:rsidR="0085420C">
        <w:rPr>
          <w:sz w:val="28"/>
          <w:szCs w:val="28"/>
        </w:rPr>
        <w:t xml:space="preserve"> </w:t>
      </w:r>
      <w:r w:rsidRPr="0085420C">
        <w:rPr>
          <w:sz w:val="28"/>
          <w:szCs w:val="28"/>
        </w:rPr>
        <w:t>объектов</w:t>
      </w:r>
      <w:r w:rsidR="0085420C">
        <w:rPr>
          <w:sz w:val="28"/>
          <w:szCs w:val="28"/>
        </w:rPr>
        <w:t xml:space="preserve"> </w:t>
      </w:r>
      <w:r w:rsidRPr="0085420C">
        <w:rPr>
          <w:sz w:val="28"/>
          <w:szCs w:val="28"/>
        </w:rPr>
        <w:t>(«четыре</w:t>
      </w:r>
      <w:r w:rsidR="0085420C">
        <w:rPr>
          <w:sz w:val="28"/>
          <w:szCs w:val="28"/>
        </w:rPr>
        <w:t xml:space="preserve"> </w:t>
      </w:r>
      <w:r w:rsidRPr="0085420C">
        <w:rPr>
          <w:sz w:val="28"/>
          <w:szCs w:val="28"/>
        </w:rPr>
        <w:t>звезды»)</w:t>
      </w:r>
      <w:r w:rsidR="0085420C">
        <w:rPr>
          <w:sz w:val="28"/>
          <w:szCs w:val="28"/>
        </w:rPr>
        <w:t xml:space="preserve"> </w:t>
      </w:r>
      <w:r w:rsidRPr="0085420C">
        <w:rPr>
          <w:sz w:val="28"/>
          <w:szCs w:val="28"/>
        </w:rPr>
        <w:t>построила</w:t>
      </w:r>
      <w:r w:rsidR="0085420C">
        <w:rPr>
          <w:sz w:val="28"/>
          <w:szCs w:val="28"/>
        </w:rPr>
        <w:t xml:space="preserve"> </w:t>
      </w:r>
      <w:r w:rsidRPr="0085420C">
        <w:rPr>
          <w:sz w:val="28"/>
          <w:szCs w:val="28"/>
        </w:rPr>
        <w:t>сеть</w:t>
      </w:r>
      <w:r w:rsidR="0085420C">
        <w:rPr>
          <w:sz w:val="28"/>
          <w:szCs w:val="28"/>
        </w:rPr>
        <w:t xml:space="preserve"> </w:t>
      </w:r>
      <w:r w:rsidRPr="0085420C">
        <w:rPr>
          <w:sz w:val="28"/>
          <w:szCs w:val="28"/>
        </w:rPr>
        <w:t>Rezidor</w:t>
      </w:r>
      <w:r w:rsidR="0085420C">
        <w:rPr>
          <w:sz w:val="28"/>
          <w:szCs w:val="28"/>
        </w:rPr>
        <w:t xml:space="preserve"> </w:t>
      </w:r>
      <w:r w:rsidRPr="0085420C">
        <w:rPr>
          <w:sz w:val="28"/>
          <w:szCs w:val="28"/>
        </w:rPr>
        <w:t>SAS</w:t>
      </w:r>
      <w:r w:rsidR="0085420C">
        <w:rPr>
          <w:sz w:val="28"/>
          <w:szCs w:val="28"/>
        </w:rPr>
        <w:t xml:space="preserve"> </w:t>
      </w:r>
      <w:r w:rsidRPr="0085420C">
        <w:rPr>
          <w:sz w:val="28"/>
          <w:szCs w:val="28"/>
        </w:rPr>
        <w:t>под</w:t>
      </w:r>
      <w:r w:rsidR="0085420C">
        <w:rPr>
          <w:sz w:val="28"/>
          <w:szCs w:val="28"/>
        </w:rPr>
        <w:t xml:space="preserve"> </w:t>
      </w:r>
      <w:r w:rsidRPr="0085420C">
        <w:rPr>
          <w:sz w:val="28"/>
          <w:szCs w:val="28"/>
        </w:rPr>
        <w:t>брендом</w:t>
      </w:r>
      <w:r w:rsidR="0085420C">
        <w:rPr>
          <w:sz w:val="28"/>
          <w:szCs w:val="28"/>
        </w:rPr>
        <w:t xml:space="preserve"> </w:t>
      </w:r>
      <w:r w:rsidRPr="0085420C">
        <w:rPr>
          <w:sz w:val="28"/>
          <w:szCs w:val="28"/>
        </w:rPr>
        <w:t>Radisson</w:t>
      </w:r>
      <w:r w:rsidR="0085420C">
        <w:rPr>
          <w:sz w:val="28"/>
          <w:szCs w:val="28"/>
        </w:rPr>
        <w:t xml:space="preserve"> </w:t>
      </w:r>
      <w:r w:rsidRPr="0085420C">
        <w:rPr>
          <w:sz w:val="28"/>
          <w:szCs w:val="28"/>
        </w:rPr>
        <w:t>SAS.</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Самаре</w:t>
      </w:r>
      <w:r w:rsidR="0085420C">
        <w:rPr>
          <w:sz w:val="28"/>
          <w:szCs w:val="28"/>
        </w:rPr>
        <w:t xml:space="preserve"> </w:t>
      </w:r>
      <w:r w:rsidRPr="0085420C">
        <w:rPr>
          <w:sz w:val="28"/>
          <w:szCs w:val="28"/>
        </w:rPr>
        <w:t>появился</w:t>
      </w:r>
      <w:r w:rsidR="0085420C">
        <w:rPr>
          <w:sz w:val="28"/>
          <w:szCs w:val="28"/>
        </w:rPr>
        <w:t xml:space="preserve"> </w:t>
      </w:r>
      <w:r w:rsidRPr="0085420C">
        <w:rPr>
          <w:sz w:val="28"/>
          <w:szCs w:val="28"/>
        </w:rPr>
        <w:t>отель</w:t>
      </w:r>
      <w:r w:rsidR="0085420C">
        <w:rPr>
          <w:sz w:val="28"/>
          <w:szCs w:val="28"/>
        </w:rPr>
        <w:t xml:space="preserve"> </w:t>
      </w:r>
      <w:r w:rsidRPr="0085420C">
        <w:rPr>
          <w:sz w:val="28"/>
          <w:szCs w:val="28"/>
        </w:rPr>
        <w:t>Renaissance</w:t>
      </w:r>
      <w:r w:rsidR="0085420C">
        <w:rPr>
          <w:sz w:val="28"/>
          <w:szCs w:val="28"/>
        </w:rPr>
        <w:t xml:space="preserve"> </w:t>
      </w:r>
      <w:r w:rsidRPr="0085420C">
        <w:rPr>
          <w:sz w:val="28"/>
          <w:szCs w:val="28"/>
        </w:rPr>
        <w:t>(сеть</w:t>
      </w:r>
      <w:r w:rsidR="0085420C">
        <w:rPr>
          <w:sz w:val="28"/>
          <w:szCs w:val="28"/>
        </w:rPr>
        <w:t xml:space="preserve"> </w:t>
      </w:r>
      <w:r w:rsidRPr="0085420C">
        <w:rPr>
          <w:sz w:val="28"/>
          <w:szCs w:val="28"/>
        </w:rPr>
        <w:t>Marriott).</w:t>
      </w:r>
      <w:r w:rsidR="0085420C">
        <w:rPr>
          <w:sz w:val="28"/>
          <w:szCs w:val="28"/>
        </w:rPr>
        <w:t xml:space="preserve"> </w:t>
      </w:r>
      <w:r w:rsidRPr="0085420C">
        <w:rPr>
          <w:sz w:val="28"/>
          <w:szCs w:val="28"/>
        </w:rPr>
        <w:t>Cendant</w:t>
      </w:r>
      <w:r w:rsidR="0085420C">
        <w:rPr>
          <w:sz w:val="28"/>
          <w:szCs w:val="28"/>
        </w:rPr>
        <w:t xml:space="preserve"> </w:t>
      </w:r>
      <w:r w:rsidRPr="0085420C">
        <w:rPr>
          <w:sz w:val="28"/>
          <w:szCs w:val="28"/>
        </w:rPr>
        <w:t>Group</w:t>
      </w:r>
      <w:r w:rsidR="0085420C">
        <w:rPr>
          <w:sz w:val="28"/>
          <w:szCs w:val="28"/>
        </w:rPr>
        <w:t xml:space="preserve"> </w:t>
      </w:r>
      <w:r w:rsidRPr="0085420C">
        <w:rPr>
          <w:sz w:val="28"/>
          <w:szCs w:val="28"/>
        </w:rPr>
        <w:t>(гостиничные</w:t>
      </w:r>
      <w:r w:rsidR="0085420C">
        <w:rPr>
          <w:sz w:val="28"/>
          <w:szCs w:val="28"/>
        </w:rPr>
        <w:t xml:space="preserve"> </w:t>
      </w:r>
      <w:r w:rsidRPr="0085420C">
        <w:rPr>
          <w:sz w:val="28"/>
          <w:szCs w:val="28"/>
        </w:rPr>
        <w:t>сети</w:t>
      </w:r>
      <w:r w:rsidR="0085420C">
        <w:rPr>
          <w:sz w:val="28"/>
          <w:szCs w:val="28"/>
        </w:rPr>
        <w:t xml:space="preserve"> </w:t>
      </w:r>
      <w:r w:rsidRPr="0085420C">
        <w:rPr>
          <w:sz w:val="28"/>
          <w:szCs w:val="28"/>
        </w:rPr>
        <w:t>Ramada,</w:t>
      </w:r>
      <w:r w:rsidR="0085420C">
        <w:rPr>
          <w:sz w:val="28"/>
          <w:szCs w:val="28"/>
        </w:rPr>
        <w:t xml:space="preserve"> </w:t>
      </w:r>
      <w:r w:rsidRPr="0085420C">
        <w:rPr>
          <w:sz w:val="28"/>
          <w:szCs w:val="28"/>
        </w:rPr>
        <w:t>Days</w:t>
      </w:r>
      <w:r w:rsidR="0085420C">
        <w:rPr>
          <w:sz w:val="28"/>
          <w:szCs w:val="28"/>
        </w:rPr>
        <w:t xml:space="preserve"> </w:t>
      </w:r>
      <w:r w:rsidRPr="0085420C">
        <w:rPr>
          <w:sz w:val="28"/>
          <w:szCs w:val="28"/>
        </w:rPr>
        <w:t>Inn)</w:t>
      </w:r>
      <w:r w:rsidR="0085420C">
        <w:rPr>
          <w:sz w:val="28"/>
          <w:szCs w:val="28"/>
        </w:rPr>
        <w:t xml:space="preserve"> </w:t>
      </w:r>
      <w:r w:rsidRPr="0085420C">
        <w:rPr>
          <w:sz w:val="28"/>
          <w:szCs w:val="28"/>
        </w:rPr>
        <w:t>также</w:t>
      </w:r>
      <w:r w:rsidR="0085420C">
        <w:rPr>
          <w:sz w:val="28"/>
          <w:szCs w:val="28"/>
        </w:rPr>
        <w:t xml:space="preserve"> </w:t>
      </w:r>
      <w:r w:rsidRPr="0085420C">
        <w:rPr>
          <w:sz w:val="28"/>
          <w:szCs w:val="28"/>
        </w:rPr>
        <w:t>осваивает</w:t>
      </w:r>
      <w:r w:rsidR="0085420C">
        <w:rPr>
          <w:sz w:val="28"/>
          <w:szCs w:val="28"/>
        </w:rPr>
        <w:t xml:space="preserve"> </w:t>
      </w:r>
      <w:r w:rsidRPr="0085420C">
        <w:rPr>
          <w:sz w:val="28"/>
          <w:szCs w:val="28"/>
        </w:rPr>
        <w:t>ряд</w:t>
      </w:r>
      <w:r w:rsidR="0085420C">
        <w:rPr>
          <w:sz w:val="28"/>
          <w:szCs w:val="28"/>
        </w:rPr>
        <w:t xml:space="preserve"> </w:t>
      </w:r>
      <w:r w:rsidRPr="0085420C">
        <w:rPr>
          <w:sz w:val="28"/>
          <w:szCs w:val="28"/>
        </w:rPr>
        <w:t>российских</w:t>
      </w:r>
      <w:r w:rsidR="0085420C">
        <w:rPr>
          <w:sz w:val="28"/>
          <w:szCs w:val="28"/>
        </w:rPr>
        <w:t xml:space="preserve"> </w:t>
      </w:r>
      <w:r w:rsidRPr="0085420C">
        <w:rPr>
          <w:sz w:val="28"/>
          <w:szCs w:val="28"/>
        </w:rPr>
        <w:t>регионов:</w:t>
      </w:r>
      <w:r w:rsidR="0085420C">
        <w:rPr>
          <w:sz w:val="28"/>
          <w:szCs w:val="28"/>
        </w:rPr>
        <w:t xml:space="preserve"> </w:t>
      </w:r>
      <w:r w:rsidRPr="0085420C">
        <w:rPr>
          <w:sz w:val="28"/>
          <w:szCs w:val="28"/>
        </w:rPr>
        <w:t>Калининград,</w:t>
      </w:r>
      <w:r w:rsidR="0085420C">
        <w:rPr>
          <w:sz w:val="28"/>
          <w:szCs w:val="28"/>
        </w:rPr>
        <w:t xml:space="preserve"> </w:t>
      </w:r>
      <w:r w:rsidRPr="0085420C">
        <w:rPr>
          <w:sz w:val="28"/>
          <w:szCs w:val="28"/>
        </w:rPr>
        <w:t>Тюмень,</w:t>
      </w:r>
      <w:r w:rsidR="0085420C">
        <w:rPr>
          <w:sz w:val="28"/>
          <w:szCs w:val="28"/>
        </w:rPr>
        <w:t xml:space="preserve"> </w:t>
      </w:r>
      <w:r w:rsidRPr="0085420C">
        <w:rPr>
          <w:sz w:val="28"/>
          <w:szCs w:val="28"/>
        </w:rPr>
        <w:t>Тагил,</w:t>
      </w:r>
      <w:r w:rsidR="0085420C">
        <w:rPr>
          <w:sz w:val="28"/>
          <w:szCs w:val="28"/>
        </w:rPr>
        <w:t xml:space="preserve"> </w:t>
      </w:r>
      <w:r w:rsidRPr="0085420C">
        <w:rPr>
          <w:sz w:val="28"/>
          <w:szCs w:val="28"/>
        </w:rPr>
        <w:t>Каменск-Уральский,</w:t>
      </w:r>
      <w:r w:rsidR="0085420C">
        <w:rPr>
          <w:sz w:val="28"/>
          <w:szCs w:val="28"/>
        </w:rPr>
        <w:t xml:space="preserve"> </w:t>
      </w:r>
      <w:r w:rsidRPr="0085420C">
        <w:rPr>
          <w:sz w:val="28"/>
          <w:szCs w:val="28"/>
        </w:rPr>
        <w:t>остров</w:t>
      </w:r>
      <w:r w:rsidR="0085420C">
        <w:rPr>
          <w:sz w:val="28"/>
          <w:szCs w:val="28"/>
        </w:rPr>
        <w:t xml:space="preserve"> </w:t>
      </w:r>
      <w:r w:rsidRPr="0085420C">
        <w:rPr>
          <w:sz w:val="28"/>
          <w:szCs w:val="28"/>
        </w:rPr>
        <w:t>Сахалин.</w:t>
      </w:r>
    </w:p>
    <w:p w14:paraId="3FCD43FC"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Protea</w:t>
      </w:r>
      <w:r w:rsidR="0085420C">
        <w:rPr>
          <w:sz w:val="28"/>
          <w:szCs w:val="28"/>
        </w:rPr>
        <w:t xml:space="preserve"> </w:t>
      </w:r>
      <w:r w:rsidRPr="0085420C">
        <w:rPr>
          <w:sz w:val="28"/>
          <w:szCs w:val="28"/>
        </w:rPr>
        <w:t>Hospitality</w:t>
      </w:r>
      <w:r w:rsidR="0085420C">
        <w:rPr>
          <w:sz w:val="28"/>
          <w:szCs w:val="28"/>
        </w:rPr>
        <w:t xml:space="preserve"> </w:t>
      </w:r>
      <w:r w:rsidRPr="0085420C">
        <w:rPr>
          <w:sz w:val="28"/>
          <w:szCs w:val="28"/>
        </w:rPr>
        <w:t>Corp.</w:t>
      </w:r>
      <w:r w:rsidR="0085420C">
        <w:rPr>
          <w:sz w:val="28"/>
          <w:szCs w:val="28"/>
        </w:rPr>
        <w:t xml:space="preserve"> </w:t>
      </w:r>
      <w:r w:rsidRPr="0085420C">
        <w:rPr>
          <w:sz w:val="28"/>
          <w:szCs w:val="28"/>
        </w:rPr>
        <w:t>из</w:t>
      </w:r>
      <w:r w:rsidR="0085420C">
        <w:rPr>
          <w:sz w:val="28"/>
          <w:szCs w:val="28"/>
        </w:rPr>
        <w:t xml:space="preserve"> </w:t>
      </w:r>
      <w:r w:rsidRPr="0085420C">
        <w:rPr>
          <w:sz w:val="28"/>
          <w:szCs w:val="28"/>
        </w:rPr>
        <w:t>Южной</w:t>
      </w:r>
      <w:r w:rsidR="0085420C">
        <w:rPr>
          <w:sz w:val="28"/>
          <w:szCs w:val="28"/>
        </w:rPr>
        <w:t xml:space="preserve"> </w:t>
      </w:r>
      <w:r w:rsidRPr="0085420C">
        <w:rPr>
          <w:sz w:val="28"/>
          <w:szCs w:val="28"/>
        </w:rPr>
        <w:t>Африки</w:t>
      </w:r>
      <w:r w:rsidR="0085420C">
        <w:rPr>
          <w:sz w:val="28"/>
          <w:szCs w:val="28"/>
        </w:rPr>
        <w:t xml:space="preserve"> </w:t>
      </w:r>
      <w:r w:rsidRPr="0085420C">
        <w:rPr>
          <w:sz w:val="28"/>
          <w:szCs w:val="28"/>
        </w:rPr>
        <w:t>заявила</w:t>
      </w:r>
      <w:r w:rsidR="0085420C">
        <w:rPr>
          <w:sz w:val="28"/>
          <w:szCs w:val="28"/>
        </w:rPr>
        <w:t xml:space="preserve"> </w:t>
      </w:r>
      <w:r w:rsidRPr="0085420C">
        <w:rPr>
          <w:sz w:val="28"/>
          <w:szCs w:val="28"/>
        </w:rPr>
        <w:t>о</w:t>
      </w:r>
      <w:r w:rsidR="0085420C">
        <w:rPr>
          <w:sz w:val="28"/>
          <w:szCs w:val="28"/>
        </w:rPr>
        <w:t xml:space="preserve"> </w:t>
      </w:r>
      <w:r w:rsidRPr="0085420C">
        <w:rPr>
          <w:sz w:val="28"/>
          <w:szCs w:val="28"/>
        </w:rPr>
        <w:t>строительстве</w:t>
      </w:r>
      <w:r w:rsidR="0085420C">
        <w:rPr>
          <w:sz w:val="28"/>
          <w:szCs w:val="28"/>
        </w:rPr>
        <w:t xml:space="preserve"> </w:t>
      </w:r>
      <w:r w:rsidRPr="0085420C">
        <w:rPr>
          <w:sz w:val="28"/>
          <w:szCs w:val="28"/>
        </w:rPr>
        <w:t>своих</w:t>
      </w:r>
      <w:r w:rsidR="0085420C">
        <w:rPr>
          <w:sz w:val="28"/>
          <w:szCs w:val="28"/>
        </w:rPr>
        <w:t xml:space="preserve"> </w:t>
      </w:r>
      <w:r w:rsidRPr="0085420C">
        <w:rPr>
          <w:sz w:val="28"/>
          <w:szCs w:val="28"/>
        </w:rPr>
        <w:t>первых</w:t>
      </w:r>
      <w:r w:rsidR="0085420C">
        <w:rPr>
          <w:sz w:val="28"/>
          <w:szCs w:val="28"/>
        </w:rPr>
        <w:t xml:space="preserve"> </w:t>
      </w:r>
      <w:r w:rsidRPr="0085420C">
        <w:rPr>
          <w:sz w:val="28"/>
          <w:szCs w:val="28"/>
        </w:rPr>
        <w:t>отелей</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Воронеже</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Екатеринбурге,</w:t>
      </w:r>
      <w:r w:rsidR="0085420C">
        <w:rPr>
          <w:sz w:val="28"/>
          <w:szCs w:val="28"/>
        </w:rPr>
        <w:t xml:space="preserve"> </w:t>
      </w:r>
      <w:r w:rsidRPr="0085420C">
        <w:rPr>
          <w:sz w:val="28"/>
          <w:szCs w:val="28"/>
        </w:rPr>
        <w:t>возводит</w:t>
      </w:r>
      <w:r w:rsidR="0085420C">
        <w:rPr>
          <w:sz w:val="28"/>
          <w:szCs w:val="28"/>
        </w:rPr>
        <w:t xml:space="preserve"> </w:t>
      </w:r>
      <w:r w:rsidRPr="0085420C">
        <w:rPr>
          <w:sz w:val="28"/>
          <w:szCs w:val="28"/>
        </w:rPr>
        <w:t>гостиницу</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Новосибирске</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объявила</w:t>
      </w:r>
      <w:r w:rsidR="0085420C">
        <w:rPr>
          <w:sz w:val="28"/>
          <w:szCs w:val="28"/>
        </w:rPr>
        <w:t xml:space="preserve"> </w:t>
      </w:r>
      <w:r w:rsidRPr="0085420C">
        <w:rPr>
          <w:sz w:val="28"/>
          <w:szCs w:val="28"/>
        </w:rPr>
        <w:t>о</w:t>
      </w:r>
      <w:r w:rsidR="0085420C">
        <w:rPr>
          <w:sz w:val="28"/>
          <w:szCs w:val="28"/>
        </w:rPr>
        <w:t xml:space="preserve"> </w:t>
      </w:r>
      <w:r w:rsidRPr="0085420C">
        <w:rPr>
          <w:sz w:val="28"/>
          <w:szCs w:val="28"/>
        </w:rPr>
        <w:t>планах</w:t>
      </w:r>
      <w:r w:rsidR="0085420C">
        <w:rPr>
          <w:sz w:val="28"/>
          <w:szCs w:val="28"/>
        </w:rPr>
        <w:t xml:space="preserve"> </w:t>
      </w:r>
      <w:r w:rsidRPr="0085420C">
        <w:rPr>
          <w:sz w:val="28"/>
          <w:szCs w:val="28"/>
        </w:rPr>
        <w:t>по</w:t>
      </w:r>
      <w:r w:rsidR="0085420C">
        <w:rPr>
          <w:sz w:val="28"/>
          <w:szCs w:val="28"/>
        </w:rPr>
        <w:t xml:space="preserve"> </w:t>
      </w:r>
      <w:r w:rsidRPr="0085420C">
        <w:rPr>
          <w:sz w:val="28"/>
          <w:szCs w:val="28"/>
        </w:rPr>
        <w:t>гостиничному</w:t>
      </w:r>
      <w:r w:rsidR="0085420C">
        <w:rPr>
          <w:sz w:val="28"/>
          <w:szCs w:val="28"/>
        </w:rPr>
        <w:t xml:space="preserve"> </w:t>
      </w:r>
      <w:r w:rsidRPr="0085420C">
        <w:rPr>
          <w:sz w:val="28"/>
          <w:szCs w:val="28"/>
        </w:rPr>
        <w:t>строительству</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Челябинске,</w:t>
      </w:r>
      <w:r w:rsidR="0085420C">
        <w:rPr>
          <w:sz w:val="28"/>
          <w:szCs w:val="28"/>
        </w:rPr>
        <w:t xml:space="preserve"> </w:t>
      </w:r>
      <w:r w:rsidRPr="0085420C">
        <w:rPr>
          <w:sz w:val="28"/>
          <w:szCs w:val="28"/>
        </w:rPr>
        <w:t>Твери,</w:t>
      </w:r>
      <w:r w:rsidR="0085420C">
        <w:rPr>
          <w:sz w:val="28"/>
          <w:szCs w:val="28"/>
        </w:rPr>
        <w:t xml:space="preserve"> </w:t>
      </w:r>
      <w:r w:rsidRPr="0085420C">
        <w:rPr>
          <w:sz w:val="28"/>
          <w:szCs w:val="28"/>
        </w:rPr>
        <w:t>Нижнем</w:t>
      </w:r>
      <w:r w:rsidR="0085420C">
        <w:rPr>
          <w:sz w:val="28"/>
          <w:szCs w:val="28"/>
        </w:rPr>
        <w:t xml:space="preserve"> </w:t>
      </w:r>
      <w:r w:rsidRPr="0085420C">
        <w:rPr>
          <w:sz w:val="28"/>
          <w:szCs w:val="28"/>
        </w:rPr>
        <w:t>Новгороде,</w:t>
      </w:r>
      <w:r w:rsidR="0085420C">
        <w:rPr>
          <w:sz w:val="28"/>
          <w:szCs w:val="28"/>
        </w:rPr>
        <w:t xml:space="preserve"> </w:t>
      </w:r>
      <w:r w:rsidRPr="0085420C">
        <w:rPr>
          <w:sz w:val="28"/>
          <w:szCs w:val="28"/>
        </w:rPr>
        <w:t>Самаре,</w:t>
      </w:r>
      <w:r w:rsidR="0085420C">
        <w:rPr>
          <w:sz w:val="28"/>
          <w:szCs w:val="28"/>
        </w:rPr>
        <w:t xml:space="preserve"> </w:t>
      </w:r>
      <w:r w:rsidRPr="0085420C">
        <w:rPr>
          <w:sz w:val="28"/>
          <w:szCs w:val="28"/>
        </w:rPr>
        <w:t>Ростове-на-Дону,</w:t>
      </w:r>
      <w:r w:rsidR="0085420C">
        <w:rPr>
          <w:sz w:val="28"/>
          <w:szCs w:val="28"/>
        </w:rPr>
        <w:t xml:space="preserve"> </w:t>
      </w:r>
      <w:r w:rsidRPr="0085420C">
        <w:rPr>
          <w:sz w:val="28"/>
          <w:szCs w:val="28"/>
        </w:rPr>
        <w:t>Сочи,</w:t>
      </w:r>
      <w:r w:rsidR="0085420C">
        <w:rPr>
          <w:sz w:val="28"/>
          <w:szCs w:val="28"/>
        </w:rPr>
        <w:t xml:space="preserve"> </w:t>
      </w:r>
      <w:r w:rsidRPr="0085420C">
        <w:rPr>
          <w:sz w:val="28"/>
          <w:szCs w:val="28"/>
        </w:rPr>
        <w:t>Красноярске,</w:t>
      </w:r>
      <w:r w:rsidR="0085420C">
        <w:rPr>
          <w:sz w:val="28"/>
          <w:szCs w:val="28"/>
        </w:rPr>
        <w:t xml:space="preserve"> </w:t>
      </w:r>
      <w:r w:rsidRPr="0085420C">
        <w:rPr>
          <w:sz w:val="28"/>
          <w:szCs w:val="28"/>
        </w:rPr>
        <w:t>Иркутске,</w:t>
      </w:r>
      <w:r w:rsidR="0085420C">
        <w:rPr>
          <w:sz w:val="28"/>
          <w:szCs w:val="28"/>
        </w:rPr>
        <w:t xml:space="preserve"> </w:t>
      </w:r>
      <w:r w:rsidRPr="0085420C">
        <w:rPr>
          <w:sz w:val="28"/>
          <w:szCs w:val="28"/>
        </w:rPr>
        <w:t>Владивостоке,</w:t>
      </w:r>
      <w:r w:rsidR="0085420C">
        <w:rPr>
          <w:sz w:val="28"/>
          <w:szCs w:val="28"/>
        </w:rPr>
        <w:t xml:space="preserve"> </w:t>
      </w:r>
      <w:r w:rsidRPr="0085420C">
        <w:rPr>
          <w:sz w:val="28"/>
          <w:szCs w:val="28"/>
        </w:rPr>
        <w:t>Хабаровске,</w:t>
      </w:r>
      <w:r w:rsidR="0085420C">
        <w:rPr>
          <w:sz w:val="28"/>
          <w:szCs w:val="28"/>
        </w:rPr>
        <w:t xml:space="preserve"> </w:t>
      </w:r>
      <w:r w:rsidRPr="0085420C">
        <w:rPr>
          <w:sz w:val="28"/>
          <w:szCs w:val="28"/>
        </w:rPr>
        <w:t>Тюмени,</w:t>
      </w:r>
      <w:r w:rsidR="0085420C">
        <w:rPr>
          <w:sz w:val="28"/>
          <w:szCs w:val="28"/>
        </w:rPr>
        <w:t xml:space="preserve"> </w:t>
      </w:r>
      <w:r w:rsidRPr="0085420C">
        <w:rPr>
          <w:sz w:val="28"/>
          <w:szCs w:val="28"/>
        </w:rPr>
        <w:t>Казани,</w:t>
      </w:r>
      <w:r w:rsidR="0085420C">
        <w:rPr>
          <w:sz w:val="28"/>
          <w:szCs w:val="28"/>
        </w:rPr>
        <w:t xml:space="preserve"> </w:t>
      </w:r>
      <w:r w:rsidRPr="0085420C">
        <w:rPr>
          <w:sz w:val="28"/>
          <w:szCs w:val="28"/>
        </w:rPr>
        <w:t>Калининграде</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острове</w:t>
      </w:r>
      <w:r w:rsidR="0085420C">
        <w:rPr>
          <w:sz w:val="28"/>
          <w:szCs w:val="28"/>
        </w:rPr>
        <w:t xml:space="preserve"> </w:t>
      </w:r>
      <w:r w:rsidRPr="0085420C">
        <w:rPr>
          <w:sz w:val="28"/>
          <w:szCs w:val="28"/>
        </w:rPr>
        <w:t>Сахалин.</w:t>
      </w:r>
    </w:p>
    <w:p w14:paraId="40B5E27A"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Rezidor</w:t>
      </w:r>
      <w:r w:rsidR="0085420C">
        <w:rPr>
          <w:sz w:val="28"/>
          <w:szCs w:val="28"/>
        </w:rPr>
        <w:t xml:space="preserve"> </w:t>
      </w:r>
      <w:r w:rsidRPr="0085420C">
        <w:rPr>
          <w:sz w:val="28"/>
          <w:szCs w:val="28"/>
        </w:rPr>
        <w:t>SAS</w:t>
      </w:r>
      <w:r w:rsidR="0085420C">
        <w:rPr>
          <w:sz w:val="28"/>
          <w:szCs w:val="28"/>
        </w:rPr>
        <w:t xml:space="preserve"> </w:t>
      </w:r>
      <w:r w:rsidRPr="0085420C">
        <w:rPr>
          <w:sz w:val="28"/>
          <w:szCs w:val="28"/>
        </w:rPr>
        <w:t>совместно</w:t>
      </w:r>
      <w:r w:rsidR="0085420C">
        <w:rPr>
          <w:sz w:val="28"/>
          <w:szCs w:val="28"/>
        </w:rPr>
        <w:t xml:space="preserve"> </w:t>
      </w:r>
      <w:r w:rsidRPr="0085420C">
        <w:rPr>
          <w:sz w:val="28"/>
          <w:szCs w:val="28"/>
        </w:rPr>
        <w:t>с</w:t>
      </w:r>
      <w:r w:rsidR="0085420C">
        <w:rPr>
          <w:sz w:val="28"/>
          <w:szCs w:val="28"/>
        </w:rPr>
        <w:t xml:space="preserve"> </w:t>
      </w:r>
      <w:r w:rsidRPr="0085420C">
        <w:rPr>
          <w:sz w:val="28"/>
          <w:szCs w:val="28"/>
        </w:rPr>
        <w:t>двумя</w:t>
      </w:r>
      <w:r w:rsidR="0085420C">
        <w:rPr>
          <w:sz w:val="28"/>
          <w:szCs w:val="28"/>
        </w:rPr>
        <w:t xml:space="preserve"> </w:t>
      </w:r>
      <w:r w:rsidRPr="0085420C">
        <w:rPr>
          <w:sz w:val="28"/>
          <w:szCs w:val="28"/>
        </w:rPr>
        <w:t>инвестиционными</w:t>
      </w:r>
      <w:r w:rsidR="0085420C">
        <w:rPr>
          <w:sz w:val="28"/>
          <w:szCs w:val="28"/>
        </w:rPr>
        <w:t xml:space="preserve"> </w:t>
      </w:r>
      <w:r w:rsidRPr="0085420C">
        <w:rPr>
          <w:sz w:val="28"/>
          <w:szCs w:val="28"/>
        </w:rPr>
        <w:t>фондами,</w:t>
      </w:r>
      <w:r w:rsidR="0085420C">
        <w:rPr>
          <w:sz w:val="28"/>
          <w:szCs w:val="28"/>
        </w:rPr>
        <w:t xml:space="preserve"> </w:t>
      </w:r>
      <w:r w:rsidRPr="0085420C">
        <w:rPr>
          <w:sz w:val="28"/>
          <w:szCs w:val="28"/>
        </w:rPr>
        <w:t>шведским</w:t>
      </w:r>
      <w:r w:rsidR="0085420C">
        <w:rPr>
          <w:sz w:val="28"/>
          <w:szCs w:val="28"/>
        </w:rPr>
        <w:t xml:space="preserve"> </w:t>
      </w:r>
      <w:r w:rsidRPr="0085420C">
        <w:rPr>
          <w:sz w:val="28"/>
          <w:szCs w:val="28"/>
        </w:rPr>
        <w:t>Swedfund</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датским</w:t>
      </w:r>
      <w:r w:rsidR="0085420C">
        <w:rPr>
          <w:sz w:val="28"/>
          <w:szCs w:val="28"/>
        </w:rPr>
        <w:t xml:space="preserve"> </w:t>
      </w:r>
      <w:r w:rsidRPr="0085420C">
        <w:rPr>
          <w:sz w:val="28"/>
          <w:szCs w:val="28"/>
        </w:rPr>
        <w:t>The</w:t>
      </w:r>
      <w:r w:rsidR="0085420C">
        <w:rPr>
          <w:sz w:val="28"/>
          <w:szCs w:val="28"/>
        </w:rPr>
        <w:t xml:space="preserve"> </w:t>
      </w:r>
      <w:r w:rsidRPr="0085420C">
        <w:rPr>
          <w:sz w:val="28"/>
          <w:szCs w:val="28"/>
        </w:rPr>
        <w:t>Investment</w:t>
      </w:r>
      <w:r w:rsidR="0085420C">
        <w:rPr>
          <w:sz w:val="28"/>
          <w:szCs w:val="28"/>
        </w:rPr>
        <w:t xml:space="preserve"> </w:t>
      </w:r>
      <w:r w:rsidRPr="0085420C">
        <w:rPr>
          <w:sz w:val="28"/>
          <w:szCs w:val="28"/>
        </w:rPr>
        <w:t>Fund</w:t>
      </w:r>
      <w:r w:rsidR="0085420C">
        <w:rPr>
          <w:sz w:val="28"/>
          <w:szCs w:val="28"/>
        </w:rPr>
        <w:t xml:space="preserve"> </w:t>
      </w:r>
      <w:r w:rsidRPr="0085420C">
        <w:rPr>
          <w:sz w:val="28"/>
          <w:szCs w:val="28"/>
        </w:rPr>
        <w:t>for</w:t>
      </w:r>
      <w:r w:rsidR="0085420C">
        <w:rPr>
          <w:sz w:val="28"/>
          <w:szCs w:val="28"/>
        </w:rPr>
        <w:t xml:space="preserve"> </w:t>
      </w:r>
      <w:r w:rsidRPr="0085420C">
        <w:rPr>
          <w:sz w:val="28"/>
          <w:szCs w:val="28"/>
        </w:rPr>
        <w:t>Central</w:t>
      </w:r>
      <w:r w:rsidR="0085420C">
        <w:rPr>
          <w:sz w:val="28"/>
          <w:szCs w:val="28"/>
        </w:rPr>
        <w:t xml:space="preserve"> </w:t>
      </w:r>
      <w:r w:rsidRPr="0085420C">
        <w:rPr>
          <w:sz w:val="28"/>
          <w:szCs w:val="28"/>
        </w:rPr>
        <w:t>and</w:t>
      </w:r>
      <w:r w:rsidR="0085420C">
        <w:rPr>
          <w:sz w:val="28"/>
          <w:szCs w:val="28"/>
        </w:rPr>
        <w:t xml:space="preserve"> </w:t>
      </w:r>
      <w:r w:rsidRPr="0085420C">
        <w:rPr>
          <w:sz w:val="28"/>
          <w:szCs w:val="28"/>
        </w:rPr>
        <w:t>Eastern</w:t>
      </w:r>
      <w:r w:rsidR="0085420C">
        <w:rPr>
          <w:sz w:val="28"/>
          <w:szCs w:val="28"/>
        </w:rPr>
        <w:t xml:space="preserve"> </w:t>
      </w:r>
      <w:r w:rsidRPr="0085420C">
        <w:rPr>
          <w:sz w:val="28"/>
          <w:szCs w:val="28"/>
        </w:rPr>
        <w:t>Europe,</w:t>
      </w:r>
      <w:r w:rsidR="0085420C">
        <w:rPr>
          <w:sz w:val="28"/>
          <w:szCs w:val="28"/>
        </w:rPr>
        <w:t xml:space="preserve"> </w:t>
      </w:r>
      <w:r w:rsidRPr="0085420C">
        <w:rPr>
          <w:sz w:val="28"/>
          <w:szCs w:val="28"/>
        </w:rPr>
        <w:t>намерены</w:t>
      </w:r>
      <w:r w:rsidR="0085420C">
        <w:rPr>
          <w:sz w:val="28"/>
          <w:szCs w:val="28"/>
        </w:rPr>
        <w:t xml:space="preserve"> </w:t>
      </w:r>
      <w:r w:rsidRPr="0085420C">
        <w:rPr>
          <w:sz w:val="28"/>
          <w:szCs w:val="28"/>
        </w:rPr>
        <w:t>построить</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России</w:t>
      </w:r>
      <w:r w:rsidR="0085420C">
        <w:rPr>
          <w:sz w:val="28"/>
          <w:szCs w:val="28"/>
        </w:rPr>
        <w:t xml:space="preserve"> </w:t>
      </w:r>
      <w:r w:rsidRPr="0085420C">
        <w:rPr>
          <w:sz w:val="28"/>
          <w:szCs w:val="28"/>
        </w:rPr>
        <w:t>сеть</w:t>
      </w:r>
      <w:r w:rsidR="0085420C">
        <w:rPr>
          <w:sz w:val="28"/>
          <w:szCs w:val="28"/>
        </w:rPr>
        <w:t xml:space="preserve"> </w:t>
      </w:r>
      <w:r w:rsidRPr="0085420C">
        <w:rPr>
          <w:sz w:val="28"/>
          <w:szCs w:val="28"/>
        </w:rPr>
        <w:t>гостиниц</w:t>
      </w:r>
      <w:r w:rsidR="0085420C">
        <w:rPr>
          <w:sz w:val="28"/>
          <w:szCs w:val="28"/>
        </w:rPr>
        <w:t xml:space="preserve"> </w:t>
      </w:r>
      <w:r w:rsidRPr="0085420C">
        <w:rPr>
          <w:sz w:val="28"/>
          <w:szCs w:val="28"/>
        </w:rPr>
        <w:t>эконом-класса</w:t>
      </w:r>
      <w:r w:rsidR="0085420C">
        <w:rPr>
          <w:sz w:val="28"/>
          <w:szCs w:val="28"/>
        </w:rPr>
        <w:t xml:space="preserve"> </w:t>
      </w:r>
      <w:r w:rsidRPr="0085420C">
        <w:rPr>
          <w:sz w:val="28"/>
          <w:szCs w:val="28"/>
        </w:rPr>
        <w:t>под</w:t>
      </w:r>
      <w:r w:rsidR="0085420C">
        <w:rPr>
          <w:sz w:val="28"/>
          <w:szCs w:val="28"/>
        </w:rPr>
        <w:t xml:space="preserve"> </w:t>
      </w:r>
      <w:r w:rsidRPr="0085420C">
        <w:rPr>
          <w:sz w:val="28"/>
          <w:szCs w:val="28"/>
        </w:rPr>
        <w:t>всемирно</w:t>
      </w:r>
      <w:r w:rsidR="0085420C">
        <w:rPr>
          <w:sz w:val="28"/>
          <w:szCs w:val="28"/>
        </w:rPr>
        <w:t xml:space="preserve"> </w:t>
      </w:r>
      <w:r w:rsidRPr="0085420C">
        <w:rPr>
          <w:sz w:val="28"/>
          <w:szCs w:val="28"/>
        </w:rPr>
        <w:t>известным</w:t>
      </w:r>
      <w:r w:rsidR="0085420C">
        <w:rPr>
          <w:sz w:val="28"/>
          <w:szCs w:val="28"/>
        </w:rPr>
        <w:t xml:space="preserve"> </w:t>
      </w:r>
      <w:r w:rsidRPr="0085420C">
        <w:rPr>
          <w:sz w:val="28"/>
          <w:szCs w:val="28"/>
        </w:rPr>
        <w:t>брендом</w:t>
      </w:r>
      <w:r w:rsidR="0085420C">
        <w:rPr>
          <w:sz w:val="28"/>
          <w:szCs w:val="28"/>
        </w:rPr>
        <w:t xml:space="preserve"> </w:t>
      </w:r>
      <w:r w:rsidRPr="0085420C">
        <w:rPr>
          <w:sz w:val="28"/>
          <w:szCs w:val="28"/>
        </w:rPr>
        <w:t>Country</w:t>
      </w:r>
      <w:r w:rsidR="0085420C">
        <w:rPr>
          <w:sz w:val="28"/>
          <w:szCs w:val="28"/>
        </w:rPr>
        <w:t xml:space="preserve"> </w:t>
      </w:r>
      <w:r w:rsidRPr="0085420C">
        <w:rPr>
          <w:sz w:val="28"/>
          <w:szCs w:val="28"/>
        </w:rPr>
        <w:t>Inn.</w:t>
      </w:r>
    </w:p>
    <w:p w14:paraId="1CBE4A8C"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Администрация</w:t>
      </w:r>
      <w:r w:rsidR="0085420C">
        <w:rPr>
          <w:sz w:val="28"/>
          <w:szCs w:val="28"/>
        </w:rPr>
        <w:t xml:space="preserve"> </w:t>
      </w:r>
      <w:r w:rsidRPr="0085420C">
        <w:rPr>
          <w:sz w:val="28"/>
          <w:szCs w:val="28"/>
        </w:rPr>
        <w:t>Краснодара</w:t>
      </w:r>
      <w:r w:rsidR="0085420C">
        <w:rPr>
          <w:sz w:val="28"/>
          <w:szCs w:val="28"/>
        </w:rPr>
        <w:t xml:space="preserve"> </w:t>
      </w:r>
      <w:r w:rsidRPr="0085420C">
        <w:rPr>
          <w:sz w:val="28"/>
          <w:szCs w:val="28"/>
        </w:rPr>
        <w:t>подготовила</w:t>
      </w:r>
      <w:r w:rsidR="0085420C">
        <w:rPr>
          <w:sz w:val="28"/>
          <w:szCs w:val="28"/>
        </w:rPr>
        <w:t xml:space="preserve"> </w:t>
      </w:r>
      <w:r w:rsidRPr="0085420C">
        <w:rPr>
          <w:sz w:val="28"/>
          <w:szCs w:val="28"/>
        </w:rPr>
        <w:t>для</w:t>
      </w:r>
      <w:r w:rsidR="0085420C">
        <w:rPr>
          <w:sz w:val="28"/>
          <w:szCs w:val="28"/>
        </w:rPr>
        <w:t xml:space="preserve"> </w:t>
      </w:r>
      <w:r w:rsidRPr="0085420C">
        <w:rPr>
          <w:sz w:val="28"/>
          <w:szCs w:val="28"/>
        </w:rPr>
        <w:t>отечественных</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зарубежных</w:t>
      </w:r>
      <w:r w:rsidR="0085420C">
        <w:rPr>
          <w:sz w:val="28"/>
          <w:szCs w:val="28"/>
        </w:rPr>
        <w:t xml:space="preserve"> </w:t>
      </w:r>
      <w:r w:rsidRPr="0085420C">
        <w:rPr>
          <w:sz w:val="28"/>
          <w:szCs w:val="28"/>
        </w:rPr>
        <w:t>инвесторов</w:t>
      </w:r>
      <w:r w:rsidR="0085420C">
        <w:rPr>
          <w:sz w:val="28"/>
          <w:szCs w:val="28"/>
        </w:rPr>
        <w:t xml:space="preserve"> </w:t>
      </w:r>
      <w:r w:rsidRPr="0085420C">
        <w:rPr>
          <w:sz w:val="28"/>
          <w:szCs w:val="28"/>
        </w:rPr>
        <w:t>предложения</w:t>
      </w:r>
      <w:r w:rsidR="0085420C">
        <w:rPr>
          <w:sz w:val="28"/>
          <w:szCs w:val="28"/>
        </w:rPr>
        <w:t xml:space="preserve"> </w:t>
      </w:r>
      <w:r w:rsidRPr="0085420C">
        <w:rPr>
          <w:sz w:val="28"/>
          <w:szCs w:val="28"/>
        </w:rPr>
        <w:t>по</w:t>
      </w:r>
      <w:r w:rsidR="0085420C">
        <w:rPr>
          <w:sz w:val="28"/>
          <w:szCs w:val="28"/>
        </w:rPr>
        <w:t xml:space="preserve"> </w:t>
      </w:r>
      <w:r w:rsidRPr="0085420C">
        <w:rPr>
          <w:sz w:val="28"/>
          <w:szCs w:val="28"/>
        </w:rPr>
        <w:t>возведению</w:t>
      </w:r>
      <w:r w:rsidR="0085420C">
        <w:rPr>
          <w:sz w:val="28"/>
          <w:szCs w:val="28"/>
        </w:rPr>
        <w:t xml:space="preserve"> </w:t>
      </w:r>
      <w:r w:rsidRPr="0085420C">
        <w:rPr>
          <w:sz w:val="28"/>
          <w:szCs w:val="28"/>
        </w:rPr>
        <w:t>новых</w:t>
      </w:r>
      <w:r w:rsidR="0085420C">
        <w:rPr>
          <w:sz w:val="28"/>
          <w:szCs w:val="28"/>
        </w:rPr>
        <w:t xml:space="preserve"> </w:t>
      </w:r>
      <w:r w:rsidRPr="0085420C">
        <w:rPr>
          <w:sz w:val="28"/>
          <w:szCs w:val="28"/>
        </w:rPr>
        <w:t>современных</w:t>
      </w:r>
      <w:r w:rsidR="0085420C">
        <w:rPr>
          <w:sz w:val="28"/>
          <w:szCs w:val="28"/>
        </w:rPr>
        <w:t xml:space="preserve"> </w:t>
      </w:r>
      <w:r w:rsidRPr="0085420C">
        <w:rPr>
          <w:sz w:val="28"/>
          <w:szCs w:val="28"/>
        </w:rPr>
        <w:t>гостиничных</w:t>
      </w:r>
      <w:r w:rsidR="0085420C">
        <w:rPr>
          <w:sz w:val="28"/>
          <w:szCs w:val="28"/>
        </w:rPr>
        <w:t xml:space="preserve"> </w:t>
      </w:r>
      <w:r w:rsidRPr="0085420C">
        <w:rPr>
          <w:sz w:val="28"/>
          <w:szCs w:val="28"/>
        </w:rPr>
        <w:t>комплексов</w:t>
      </w:r>
      <w:r w:rsidR="0085420C">
        <w:rPr>
          <w:sz w:val="28"/>
          <w:szCs w:val="28"/>
        </w:rPr>
        <w:t xml:space="preserve"> </w:t>
      </w:r>
      <w:r w:rsidRPr="0085420C">
        <w:rPr>
          <w:sz w:val="28"/>
          <w:szCs w:val="28"/>
        </w:rPr>
        <w:t>с</w:t>
      </w:r>
      <w:r w:rsidR="0085420C">
        <w:rPr>
          <w:sz w:val="28"/>
          <w:szCs w:val="28"/>
        </w:rPr>
        <w:t xml:space="preserve"> </w:t>
      </w:r>
      <w:r w:rsidRPr="0085420C">
        <w:rPr>
          <w:sz w:val="28"/>
          <w:szCs w:val="28"/>
        </w:rPr>
        <w:t>развлекательной</w:t>
      </w:r>
      <w:r w:rsidR="0085420C">
        <w:rPr>
          <w:sz w:val="28"/>
          <w:szCs w:val="28"/>
        </w:rPr>
        <w:t xml:space="preserve"> </w:t>
      </w:r>
      <w:r w:rsidRPr="0085420C">
        <w:rPr>
          <w:sz w:val="28"/>
          <w:szCs w:val="28"/>
        </w:rPr>
        <w:t>инфраструктурой.</w:t>
      </w:r>
      <w:r w:rsidR="0085420C">
        <w:rPr>
          <w:sz w:val="28"/>
          <w:szCs w:val="28"/>
        </w:rPr>
        <w:t xml:space="preserve"> </w:t>
      </w:r>
      <w:r w:rsidRPr="0085420C">
        <w:rPr>
          <w:sz w:val="28"/>
          <w:szCs w:val="28"/>
        </w:rPr>
        <w:t>Сейчас</w:t>
      </w:r>
      <w:r w:rsidR="0085420C">
        <w:rPr>
          <w:sz w:val="28"/>
          <w:szCs w:val="28"/>
        </w:rPr>
        <w:t xml:space="preserve"> </w:t>
      </w:r>
      <w:r w:rsidRPr="0085420C">
        <w:rPr>
          <w:sz w:val="28"/>
          <w:szCs w:val="28"/>
        </w:rPr>
        <w:t>процесс</w:t>
      </w:r>
      <w:r w:rsidR="0085420C">
        <w:rPr>
          <w:sz w:val="28"/>
          <w:szCs w:val="28"/>
        </w:rPr>
        <w:t xml:space="preserve"> </w:t>
      </w:r>
      <w:r w:rsidRPr="0085420C">
        <w:rPr>
          <w:sz w:val="28"/>
          <w:szCs w:val="28"/>
        </w:rPr>
        <w:t>согласования</w:t>
      </w:r>
      <w:r w:rsidR="0085420C">
        <w:rPr>
          <w:sz w:val="28"/>
          <w:szCs w:val="28"/>
        </w:rPr>
        <w:t xml:space="preserve"> </w:t>
      </w:r>
      <w:r w:rsidRPr="0085420C">
        <w:rPr>
          <w:sz w:val="28"/>
          <w:szCs w:val="28"/>
        </w:rPr>
        <w:t>проходят</w:t>
      </w:r>
      <w:r w:rsidR="0085420C">
        <w:rPr>
          <w:sz w:val="28"/>
          <w:szCs w:val="28"/>
        </w:rPr>
        <w:t xml:space="preserve"> </w:t>
      </w:r>
      <w:r w:rsidRPr="0085420C">
        <w:rPr>
          <w:sz w:val="28"/>
          <w:szCs w:val="28"/>
        </w:rPr>
        <w:t>проекты</w:t>
      </w:r>
      <w:r w:rsidR="0085420C">
        <w:rPr>
          <w:sz w:val="28"/>
          <w:szCs w:val="28"/>
        </w:rPr>
        <w:t xml:space="preserve"> </w:t>
      </w:r>
      <w:r w:rsidRPr="0085420C">
        <w:rPr>
          <w:sz w:val="28"/>
          <w:szCs w:val="28"/>
        </w:rPr>
        <w:t>строительства</w:t>
      </w:r>
      <w:r w:rsidR="0085420C">
        <w:rPr>
          <w:sz w:val="28"/>
          <w:szCs w:val="28"/>
        </w:rPr>
        <w:t xml:space="preserve"> </w:t>
      </w:r>
      <w:r w:rsidRPr="0085420C">
        <w:rPr>
          <w:sz w:val="28"/>
          <w:szCs w:val="28"/>
        </w:rPr>
        <w:t>нескольких</w:t>
      </w:r>
      <w:r w:rsidR="0085420C">
        <w:rPr>
          <w:sz w:val="28"/>
          <w:szCs w:val="28"/>
        </w:rPr>
        <w:t xml:space="preserve"> </w:t>
      </w:r>
      <w:r w:rsidRPr="0085420C">
        <w:rPr>
          <w:sz w:val="28"/>
          <w:szCs w:val="28"/>
        </w:rPr>
        <w:t>современных</w:t>
      </w:r>
      <w:r w:rsidR="0085420C">
        <w:rPr>
          <w:sz w:val="28"/>
          <w:szCs w:val="28"/>
        </w:rPr>
        <w:t xml:space="preserve"> </w:t>
      </w:r>
      <w:r w:rsidRPr="0085420C">
        <w:rPr>
          <w:sz w:val="28"/>
          <w:szCs w:val="28"/>
        </w:rPr>
        <w:t>гостиниц</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центре</w:t>
      </w:r>
      <w:r w:rsidR="0085420C">
        <w:rPr>
          <w:sz w:val="28"/>
          <w:szCs w:val="28"/>
        </w:rPr>
        <w:t xml:space="preserve"> </w:t>
      </w:r>
      <w:r w:rsidRPr="0085420C">
        <w:rPr>
          <w:sz w:val="28"/>
          <w:szCs w:val="28"/>
        </w:rPr>
        <w:t>города,</w:t>
      </w:r>
      <w:r w:rsidR="0085420C">
        <w:rPr>
          <w:sz w:val="28"/>
          <w:szCs w:val="28"/>
        </w:rPr>
        <w:t xml:space="preserve"> </w:t>
      </w:r>
      <w:r w:rsidRPr="0085420C">
        <w:rPr>
          <w:sz w:val="28"/>
          <w:szCs w:val="28"/>
        </w:rPr>
        <w:t>планируется</w:t>
      </w:r>
      <w:r w:rsidR="0085420C">
        <w:rPr>
          <w:sz w:val="28"/>
          <w:szCs w:val="28"/>
        </w:rPr>
        <w:t xml:space="preserve"> </w:t>
      </w:r>
      <w:r w:rsidRPr="0085420C">
        <w:rPr>
          <w:sz w:val="28"/>
          <w:szCs w:val="28"/>
        </w:rPr>
        <w:t>построить</w:t>
      </w:r>
      <w:r w:rsidR="0085420C">
        <w:rPr>
          <w:sz w:val="28"/>
          <w:szCs w:val="28"/>
        </w:rPr>
        <w:t xml:space="preserve"> </w:t>
      </w:r>
      <w:r w:rsidRPr="0085420C">
        <w:rPr>
          <w:sz w:val="28"/>
          <w:szCs w:val="28"/>
        </w:rPr>
        <w:t>пятизвездочные</w:t>
      </w:r>
      <w:r w:rsidR="0085420C">
        <w:rPr>
          <w:sz w:val="28"/>
          <w:szCs w:val="28"/>
        </w:rPr>
        <w:t xml:space="preserve"> </w:t>
      </w:r>
      <w:r w:rsidRPr="0085420C">
        <w:rPr>
          <w:sz w:val="28"/>
          <w:szCs w:val="28"/>
        </w:rPr>
        <w:t>отели</w:t>
      </w:r>
      <w:r w:rsidR="0085420C">
        <w:rPr>
          <w:sz w:val="28"/>
          <w:szCs w:val="28"/>
        </w:rPr>
        <w:t xml:space="preserve"> </w:t>
      </w:r>
      <w:r w:rsidRPr="0085420C">
        <w:rPr>
          <w:sz w:val="28"/>
          <w:szCs w:val="28"/>
        </w:rPr>
        <w:t>гостиничных</w:t>
      </w:r>
      <w:r w:rsidR="0085420C">
        <w:rPr>
          <w:sz w:val="28"/>
          <w:szCs w:val="28"/>
        </w:rPr>
        <w:t xml:space="preserve"> </w:t>
      </w:r>
      <w:r w:rsidRPr="0085420C">
        <w:rPr>
          <w:sz w:val="28"/>
          <w:szCs w:val="28"/>
        </w:rPr>
        <w:t>сетей</w:t>
      </w:r>
      <w:r w:rsidR="0085420C">
        <w:rPr>
          <w:sz w:val="28"/>
          <w:szCs w:val="28"/>
        </w:rPr>
        <w:t xml:space="preserve"> </w:t>
      </w:r>
      <w:r w:rsidRPr="0085420C">
        <w:rPr>
          <w:sz w:val="28"/>
          <w:szCs w:val="28"/>
        </w:rPr>
        <w:t>Radisson,</w:t>
      </w:r>
      <w:r w:rsidR="0085420C">
        <w:rPr>
          <w:sz w:val="28"/>
          <w:szCs w:val="28"/>
        </w:rPr>
        <w:t xml:space="preserve"> </w:t>
      </w:r>
      <w:r w:rsidRPr="0085420C">
        <w:rPr>
          <w:sz w:val="28"/>
          <w:szCs w:val="28"/>
        </w:rPr>
        <w:t>Hilton</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Marriott.</w:t>
      </w:r>
    </w:p>
    <w:p w14:paraId="4B3EA9BC"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Осваивает</w:t>
      </w:r>
      <w:r w:rsidR="0085420C">
        <w:rPr>
          <w:sz w:val="28"/>
          <w:szCs w:val="28"/>
        </w:rPr>
        <w:t xml:space="preserve"> </w:t>
      </w:r>
      <w:r w:rsidRPr="0085420C">
        <w:rPr>
          <w:sz w:val="28"/>
          <w:szCs w:val="28"/>
        </w:rPr>
        <w:t>регионы</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отечественная</w:t>
      </w:r>
      <w:r w:rsidR="0085420C">
        <w:rPr>
          <w:sz w:val="28"/>
          <w:szCs w:val="28"/>
        </w:rPr>
        <w:t xml:space="preserve"> </w:t>
      </w:r>
      <w:r w:rsidRPr="0085420C">
        <w:rPr>
          <w:sz w:val="28"/>
          <w:szCs w:val="28"/>
        </w:rPr>
        <w:t>сеть</w:t>
      </w:r>
      <w:r w:rsidR="0085420C">
        <w:rPr>
          <w:sz w:val="28"/>
          <w:szCs w:val="28"/>
        </w:rPr>
        <w:t xml:space="preserve"> </w:t>
      </w:r>
      <w:r w:rsidRPr="0085420C">
        <w:rPr>
          <w:sz w:val="28"/>
          <w:szCs w:val="28"/>
        </w:rPr>
        <w:t>Heliopark</w:t>
      </w:r>
      <w:r w:rsidR="0085420C">
        <w:rPr>
          <w:sz w:val="28"/>
          <w:szCs w:val="28"/>
        </w:rPr>
        <w:t xml:space="preserve"> </w:t>
      </w:r>
      <w:r w:rsidRPr="0085420C">
        <w:rPr>
          <w:sz w:val="28"/>
          <w:szCs w:val="28"/>
        </w:rPr>
        <w:t>Hotels&amp;Resorts,</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которую</w:t>
      </w:r>
      <w:r w:rsidR="0085420C">
        <w:rPr>
          <w:sz w:val="28"/>
          <w:szCs w:val="28"/>
        </w:rPr>
        <w:t xml:space="preserve"> </w:t>
      </w:r>
      <w:r w:rsidRPr="0085420C">
        <w:rPr>
          <w:sz w:val="28"/>
          <w:szCs w:val="28"/>
        </w:rPr>
        <w:t>входит</w:t>
      </w:r>
      <w:r w:rsidR="0085420C">
        <w:rPr>
          <w:sz w:val="28"/>
          <w:szCs w:val="28"/>
        </w:rPr>
        <w:t xml:space="preserve"> </w:t>
      </w:r>
      <w:r w:rsidRPr="0085420C">
        <w:rPr>
          <w:sz w:val="28"/>
          <w:szCs w:val="28"/>
        </w:rPr>
        <w:t>11</w:t>
      </w:r>
      <w:r w:rsidR="0085420C">
        <w:rPr>
          <w:sz w:val="28"/>
          <w:szCs w:val="28"/>
        </w:rPr>
        <w:t xml:space="preserve"> </w:t>
      </w:r>
      <w:r w:rsidRPr="0085420C">
        <w:rPr>
          <w:sz w:val="28"/>
          <w:szCs w:val="28"/>
        </w:rPr>
        <w:t>действующих</w:t>
      </w:r>
      <w:r w:rsidR="0085420C">
        <w:rPr>
          <w:sz w:val="28"/>
          <w:szCs w:val="28"/>
        </w:rPr>
        <w:t xml:space="preserve"> </w:t>
      </w:r>
      <w:r w:rsidRPr="0085420C">
        <w:rPr>
          <w:sz w:val="28"/>
          <w:szCs w:val="28"/>
        </w:rPr>
        <w:t>отелей</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территории</w:t>
      </w:r>
      <w:r w:rsidR="0085420C">
        <w:rPr>
          <w:sz w:val="28"/>
          <w:szCs w:val="28"/>
        </w:rPr>
        <w:t xml:space="preserve"> </w:t>
      </w:r>
      <w:r w:rsidRPr="0085420C">
        <w:rPr>
          <w:sz w:val="28"/>
          <w:szCs w:val="28"/>
        </w:rPr>
        <w:t>России</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Украины,</w:t>
      </w:r>
      <w:r w:rsidR="0085420C">
        <w:rPr>
          <w:sz w:val="28"/>
          <w:szCs w:val="28"/>
        </w:rPr>
        <w:t xml:space="preserve"> </w:t>
      </w:r>
      <w:r w:rsidRPr="0085420C">
        <w:rPr>
          <w:sz w:val="28"/>
          <w:szCs w:val="28"/>
        </w:rPr>
        <w:t>а</w:t>
      </w:r>
      <w:r w:rsidR="0085420C">
        <w:rPr>
          <w:sz w:val="28"/>
          <w:szCs w:val="28"/>
        </w:rPr>
        <w:t xml:space="preserve"> </w:t>
      </w:r>
      <w:r w:rsidRPr="0085420C">
        <w:rPr>
          <w:sz w:val="28"/>
          <w:szCs w:val="28"/>
        </w:rPr>
        <w:t>также</w:t>
      </w:r>
      <w:r w:rsidR="0085420C">
        <w:rPr>
          <w:sz w:val="28"/>
          <w:szCs w:val="28"/>
        </w:rPr>
        <w:t xml:space="preserve"> </w:t>
      </w:r>
      <w:r w:rsidRPr="0085420C">
        <w:rPr>
          <w:sz w:val="28"/>
          <w:szCs w:val="28"/>
        </w:rPr>
        <w:t>три</w:t>
      </w:r>
      <w:r w:rsidR="0085420C">
        <w:rPr>
          <w:sz w:val="28"/>
          <w:szCs w:val="28"/>
        </w:rPr>
        <w:t xml:space="preserve"> </w:t>
      </w:r>
      <w:r w:rsidRPr="0085420C">
        <w:rPr>
          <w:sz w:val="28"/>
          <w:szCs w:val="28"/>
        </w:rPr>
        <w:t>гостиницы,</w:t>
      </w:r>
      <w:r w:rsidR="0085420C">
        <w:rPr>
          <w:sz w:val="28"/>
          <w:szCs w:val="28"/>
        </w:rPr>
        <w:t xml:space="preserve"> </w:t>
      </w:r>
      <w:r w:rsidRPr="0085420C">
        <w:rPr>
          <w:sz w:val="28"/>
          <w:szCs w:val="28"/>
        </w:rPr>
        <w:t>которые</w:t>
      </w:r>
      <w:r w:rsidR="0085420C">
        <w:rPr>
          <w:sz w:val="28"/>
          <w:szCs w:val="28"/>
        </w:rPr>
        <w:t xml:space="preserve"> </w:t>
      </w:r>
      <w:r w:rsidRPr="0085420C">
        <w:rPr>
          <w:sz w:val="28"/>
          <w:szCs w:val="28"/>
        </w:rPr>
        <w:t>находятся</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стадии</w:t>
      </w:r>
      <w:r w:rsidR="0085420C">
        <w:rPr>
          <w:sz w:val="28"/>
          <w:szCs w:val="28"/>
        </w:rPr>
        <w:t xml:space="preserve"> </w:t>
      </w:r>
      <w:r w:rsidRPr="0085420C">
        <w:rPr>
          <w:sz w:val="28"/>
          <w:szCs w:val="28"/>
        </w:rPr>
        <w:t>строительства</w:t>
      </w:r>
      <w:r w:rsidR="0085420C">
        <w:rPr>
          <w:sz w:val="28"/>
          <w:szCs w:val="28"/>
        </w:rPr>
        <w:t xml:space="preserve"> </w:t>
      </w:r>
      <w:r w:rsidRPr="0085420C">
        <w:rPr>
          <w:sz w:val="28"/>
          <w:szCs w:val="28"/>
        </w:rPr>
        <w:t>или</w:t>
      </w:r>
      <w:r w:rsidR="0085420C">
        <w:rPr>
          <w:sz w:val="28"/>
          <w:szCs w:val="28"/>
        </w:rPr>
        <w:t xml:space="preserve"> </w:t>
      </w:r>
      <w:r w:rsidRPr="0085420C">
        <w:rPr>
          <w:sz w:val="28"/>
          <w:szCs w:val="28"/>
        </w:rPr>
        <w:t>реконструкции.</w:t>
      </w:r>
    </w:p>
    <w:p w14:paraId="3E027913" w14:textId="77777777" w:rsidR="00D07763" w:rsidRPr="0085420C" w:rsidRDefault="00D07763" w:rsidP="0085420C">
      <w:pPr>
        <w:pStyle w:val="a8"/>
        <w:widowControl w:val="0"/>
        <w:spacing w:after="0" w:line="360" w:lineRule="auto"/>
        <w:ind w:firstLine="709"/>
        <w:jc w:val="both"/>
        <w:rPr>
          <w:sz w:val="28"/>
          <w:szCs w:val="28"/>
        </w:rPr>
      </w:pPr>
      <w:r w:rsidRPr="0085420C">
        <w:rPr>
          <w:sz w:val="28"/>
          <w:szCs w:val="28"/>
        </w:rPr>
        <w:t>Еще</w:t>
      </w:r>
      <w:r w:rsidR="0085420C">
        <w:rPr>
          <w:sz w:val="28"/>
          <w:szCs w:val="28"/>
        </w:rPr>
        <w:t xml:space="preserve"> </w:t>
      </w:r>
      <w:r w:rsidRPr="0085420C">
        <w:rPr>
          <w:sz w:val="28"/>
          <w:szCs w:val="28"/>
        </w:rPr>
        <w:t>одна</w:t>
      </w:r>
      <w:r w:rsidR="0085420C">
        <w:rPr>
          <w:sz w:val="28"/>
          <w:szCs w:val="28"/>
        </w:rPr>
        <w:t xml:space="preserve"> </w:t>
      </w:r>
      <w:r w:rsidRPr="0085420C">
        <w:rPr>
          <w:sz w:val="28"/>
          <w:szCs w:val="28"/>
        </w:rPr>
        <w:t>проблема,</w:t>
      </w:r>
      <w:r w:rsidR="0085420C">
        <w:rPr>
          <w:sz w:val="28"/>
          <w:szCs w:val="28"/>
        </w:rPr>
        <w:t xml:space="preserve"> </w:t>
      </w:r>
      <w:r w:rsidRPr="0085420C">
        <w:rPr>
          <w:sz w:val="28"/>
          <w:szCs w:val="28"/>
        </w:rPr>
        <w:t>о</w:t>
      </w:r>
      <w:r w:rsidR="0085420C">
        <w:rPr>
          <w:sz w:val="28"/>
          <w:szCs w:val="28"/>
        </w:rPr>
        <w:t xml:space="preserve"> </w:t>
      </w:r>
      <w:r w:rsidRPr="0085420C">
        <w:rPr>
          <w:sz w:val="28"/>
          <w:szCs w:val="28"/>
        </w:rPr>
        <w:t>которой</w:t>
      </w:r>
      <w:r w:rsidR="0085420C">
        <w:rPr>
          <w:sz w:val="28"/>
          <w:szCs w:val="28"/>
        </w:rPr>
        <w:t xml:space="preserve"> </w:t>
      </w:r>
      <w:r w:rsidRPr="0085420C">
        <w:rPr>
          <w:sz w:val="28"/>
          <w:szCs w:val="28"/>
        </w:rPr>
        <w:t>единогласно</w:t>
      </w:r>
      <w:r w:rsidR="0085420C">
        <w:rPr>
          <w:sz w:val="28"/>
          <w:szCs w:val="28"/>
        </w:rPr>
        <w:t xml:space="preserve"> </w:t>
      </w:r>
      <w:r w:rsidRPr="0085420C">
        <w:rPr>
          <w:sz w:val="28"/>
          <w:szCs w:val="28"/>
        </w:rPr>
        <w:t>говорят</w:t>
      </w:r>
      <w:r w:rsidR="0085420C">
        <w:rPr>
          <w:sz w:val="28"/>
          <w:szCs w:val="28"/>
        </w:rPr>
        <w:t xml:space="preserve"> </w:t>
      </w:r>
      <w:r w:rsidRPr="0085420C">
        <w:rPr>
          <w:sz w:val="28"/>
          <w:szCs w:val="28"/>
        </w:rPr>
        <w:t>большинство</w:t>
      </w:r>
      <w:r w:rsidR="0085420C">
        <w:rPr>
          <w:sz w:val="28"/>
          <w:szCs w:val="28"/>
        </w:rPr>
        <w:t xml:space="preserve"> </w:t>
      </w:r>
      <w:r w:rsidRPr="0085420C">
        <w:rPr>
          <w:sz w:val="28"/>
          <w:szCs w:val="28"/>
        </w:rPr>
        <w:t>участников</w:t>
      </w:r>
      <w:r w:rsidR="0085420C">
        <w:rPr>
          <w:sz w:val="28"/>
          <w:szCs w:val="28"/>
        </w:rPr>
        <w:t xml:space="preserve"> </w:t>
      </w:r>
      <w:r w:rsidRPr="0085420C">
        <w:rPr>
          <w:sz w:val="28"/>
          <w:szCs w:val="28"/>
        </w:rPr>
        <w:t>рынка,</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нехватка</w:t>
      </w:r>
      <w:r w:rsidR="0085420C">
        <w:rPr>
          <w:sz w:val="28"/>
          <w:szCs w:val="28"/>
        </w:rPr>
        <w:t xml:space="preserve"> </w:t>
      </w:r>
      <w:r w:rsidRPr="0085420C">
        <w:rPr>
          <w:sz w:val="28"/>
          <w:szCs w:val="28"/>
        </w:rPr>
        <w:t>профессиональных</w:t>
      </w:r>
      <w:r w:rsidR="0085420C">
        <w:rPr>
          <w:sz w:val="28"/>
          <w:szCs w:val="28"/>
        </w:rPr>
        <w:t xml:space="preserve"> </w:t>
      </w:r>
      <w:r w:rsidRPr="0085420C">
        <w:rPr>
          <w:sz w:val="28"/>
          <w:szCs w:val="28"/>
        </w:rPr>
        <w:t>кадров</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сфере</w:t>
      </w:r>
      <w:r w:rsidR="0085420C">
        <w:rPr>
          <w:sz w:val="28"/>
          <w:szCs w:val="28"/>
        </w:rPr>
        <w:t xml:space="preserve"> </w:t>
      </w:r>
      <w:r w:rsidRPr="0085420C">
        <w:rPr>
          <w:sz w:val="28"/>
          <w:szCs w:val="28"/>
        </w:rPr>
        <w:t>гостиничного</w:t>
      </w:r>
      <w:r w:rsidR="0085420C">
        <w:rPr>
          <w:sz w:val="28"/>
          <w:szCs w:val="28"/>
        </w:rPr>
        <w:t xml:space="preserve"> </w:t>
      </w:r>
      <w:r w:rsidRPr="0085420C">
        <w:rPr>
          <w:sz w:val="28"/>
          <w:szCs w:val="28"/>
        </w:rPr>
        <w:t>бизнеса.</w:t>
      </w:r>
      <w:r w:rsidR="0085420C">
        <w:rPr>
          <w:sz w:val="28"/>
          <w:szCs w:val="28"/>
        </w:rPr>
        <w:t xml:space="preserve"> </w:t>
      </w:r>
      <w:r w:rsidRPr="0085420C">
        <w:rPr>
          <w:sz w:val="28"/>
          <w:szCs w:val="28"/>
        </w:rPr>
        <w:t>Проблема</w:t>
      </w:r>
      <w:r w:rsidR="0085420C">
        <w:rPr>
          <w:sz w:val="28"/>
          <w:szCs w:val="28"/>
        </w:rPr>
        <w:t xml:space="preserve"> </w:t>
      </w:r>
      <w:r w:rsidRPr="0085420C">
        <w:rPr>
          <w:sz w:val="28"/>
          <w:szCs w:val="28"/>
        </w:rPr>
        <w:t>подготовки</w:t>
      </w:r>
      <w:r w:rsidR="0085420C">
        <w:rPr>
          <w:sz w:val="28"/>
          <w:szCs w:val="28"/>
        </w:rPr>
        <w:t xml:space="preserve"> </w:t>
      </w:r>
      <w:r w:rsidRPr="0085420C">
        <w:rPr>
          <w:sz w:val="28"/>
          <w:szCs w:val="28"/>
        </w:rPr>
        <w:t>кадров</w:t>
      </w:r>
      <w:r w:rsidR="0085420C">
        <w:rPr>
          <w:sz w:val="28"/>
          <w:szCs w:val="28"/>
        </w:rPr>
        <w:t xml:space="preserve"> </w:t>
      </w:r>
      <w:r w:rsidRPr="0085420C">
        <w:rPr>
          <w:sz w:val="28"/>
          <w:szCs w:val="28"/>
        </w:rPr>
        <w:t>—</w:t>
      </w:r>
      <w:r w:rsidR="0085420C">
        <w:rPr>
          <w:sz w:val="28"/>
          <w:szCs w:val="28"/>
        </w:rPr>
        <w:t xml:space="preserve"> </w:t>
      </w:r>
      <w:r w:rsidRPr="0085420C">
        <w:rPr>
          <w:sz w:val="28"/>
          <w:szCs w:val="28"/>
        </w:rPr>
        <w:t>одна</w:t>
      </w:r>
      <w:r w:rsidR="0085420C">
        <w:rPr>
          <w:sz w:val="28"/>
          <w:szCs w:val="28"/>
        </w:rPr>
        <w:t xml:space="preserve"> </w:t>
      </w:r>
      <w:r w:rsidRPr="0085420C">
        <w:rPr>
          <w:sz w:val="28"/>
          <w:szCs w:val="28"/>
        </w:rPr>
        <w:t>из</w:t>
      </w:r>
      <w:r w:rsidR="0085420C">
        <w:rPr>
          <w:sz w:val="28"/>
          <w:szCs w:val="28"/>
        </w:rPr>
        <w:t xml:space="preserve"> </w:t>
      </w:r>
      <w:r w:rsidRPr="0085420C">
        <w:rPr>
          <w:sz w:val="28"/>
          <w:szCs w:val="28"/>
        </w:rPr>
        <w:t>острейших</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гостиничном</w:t>
      </w:r>
      <w:r w:rsidR="0085420C">
        <w:rPr>
          <w:sz w:val="28"/>
          <w:szCs w:val="28"/>
        </w:rPr>
        <w:t xml:space="preserve"> </w:t>
      </w:r>
      <w:r w:rsidRPr="0085420C">
        <w:rPr>
          <w:sz w:val="28"/>
          <w:szCs w:val="28"/>
        </w:rPr>
        <w:t>секторе.</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пока</w:t>
      </w:r>
      <w:r w:rsidR="0085420C">
        <w:rPr>
          <w:sz w:val="28"/>
          <w:szCs w:val="28"/>
        </w:rPr>
        <w:t xml:space="preserve"> </w:t>
      </w:r>
      <w:r w:rsidRPr="0085420C">
        <w:rPr>
          <w:sz w:val="28"/>
          <w:szCs w:val="28"/>
        </w:rPr>
        <w:t>что</w:t>
      </w:r>
      <w:r w:rsidR="0085420C">
        <w:rPr>
          <w:sz w:val="28"/>
          <w:szCs w:val="28"/>
        </w:rPr>
        <w:t xml:space="preserve"> </w:t>
      </w:r>
      <w:r w:rsidRPr="0085420C">
        <w:rPr>
          <w:sz w:val="28"/>
          <w:szCs w:val="28"/>
        </w:rPr>
        <w:t>сдвигов</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ее</w:t>
      </w:r>
      <w:r w:rsidR="0085420C">
        <w:rPr>
          <w:sz w:val="28"/>
          <w:szCs w:val="28"/>
        </w:rPr>
        <w:t xml:space="preserve"> </w:t>
      </w:r>
      <w:r w:rsidRPr="0085420C">
        <w:rPr>
          <w:sz w:val="28"/>
          <w:szCs w:val="28"/>
        </w:rPr>
        <w:t>решении</w:t>
      </w:r>
      <w:r w:rsidR="0085420C">
        <w:rPr>
          <w:sz w:val="28"/>
          <w:szCs w:val="28"/>
        </w:rPr>
        <w:t xml:space="preserve"> </w:t>
      </w:r>
      <w:r w:rsidRPr="0085420C">
        <w:rPr>
          <w:sz w:val="28"/>
          <w:szCs w:val="28"/>
        </w:rPr>
        <w:t>практически</w:t>
      </w:r>
      <w:r w:rsidR="0085420C">
        <w:rPr>
          <w:sz w:val="28"/>
          <w:szCs w:val="28"/>
        </w:rPr>
        <w:t xml:space="preserve"> </w:t>
      </w:r>
      <w:r w:rsidRPr="0085420C">
        <w:rPr>
          <w:sz w:val="28"/>
          <w:szCs w:val="28"/>
        </w:rPr>
        <w:t>не</w:t>
      </w:r>
      <w:r w:rsidR="0085420C">
        <w:rPr>
          <w:sz w:val="28"/>
          <w:szCs w:val="28"/>
        </w:rPr>
        <w:t xml:space="preserve"> </w:t>
      </w:r>
      <w:r w:rsidRPr="0085420C">
        <w:rPr>
          <w:sz w:val="28"/>
          <w:szCs w:val="28"/>
        </w:rPr>
        <w:t>наблюдается.</w:t>
      </w:r>
      <w:r w:rsidR="0085420C">
        <w:rPr>
          <w:sz w:val="28"/>
          <w:szCs w:val="28"/>
        </w:rPr>
        <w:t xml:space="preserve"> </w:t>
      </w:r>
      <w:r w:rsidRPr="0085420C">
        <w:rPr>
          <w:sz w:val="28"/>
          <w:szCs w:val="28"/>
        </w:rPr>
        <w:t>Более</w:t>
      </w:r>
      <w:r w:rsidR="0085420C">
        <w:rPr>
          <w:sz w:val="28"/>
          <w:szCs w:val="28"/>
        </w:rPr>
        <w:t xml:space="preserve"> </w:t>
      </w:r>
      <w:r w:rsidRPr="0085420C">
        <w:rPr>
          <w:sz w:val="28"/>
          <w:szCs w:val="28"/>
        </w:rPr>
        <w:t>того,</w:t>
      </w:r>
      <w:r w:rsidR="0085420C">
        <w:rPr>
          <w:sz w:val="28"/>
          <w:szCs w:val="28"/>
        </w:rPr>
        <w:t xml:space="preserve"> </w:t>
      </w:r>
      <w:r w:rsidRPr="0085420C">
        <w:rPr>
          <w:sz w:val="28"/>
          <w:szCs w:val="28"/>
        </w:rPr>
        <w:t>бурно</w:t>
      </w:r>
      <w:r w:rsidR="0085420C">
        <w:rPr>
          <w:sz w:val="28"/>
          <w:szCs w:val="28"/>
        </w:rPr>
        <w:t xml:space="preserve"> </w:t>
      </w:r>
      <w:r w:rsidRPr="0085420C">
        <w:rPr>
          <w:sz w:val="28"/>
          <w:szCs w:val="28"/>
        </w:rPr>
        <w:t>развивающийся</w:t>
      </w:r>
      <w:r w:rsidR="0085420C">
        <w:rPr>
          <w:sz w:val="28"/>
          <w:szCs w:val="28"/>
        </w:rPr>
        <w:t xml:space="preserve"> </w:t>
      </w:r>
      <w:r w:rsidRPr="0085420C">
        <w:rPr>
          <w:sz w:val="28"/>
          <w:szCs w:val="28"/>
        </w:rPr>
        <w:t>гостиничный</w:t>
      </w:r>
      <w:r w:rsidR="0085420C">
        <w:rPr>
          <w:sz w:val="28"/>
          <w:szCs w:val="28"/>
        </w:rPr>
        <w:t xml:space="preserve"> </w:t>
      </w:r>
      <w:r w:rsidRPr="0085420C">
        <w:rPr>
          <w:sz w:val="28"/>
          <w:szCs w:val="28"/>
        </w:rPr>
        <w:t>рынок</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ввод</w:t>
      </w:r>
      <w:r w:rsidR="0085420C">
        <w:rPr>
          <w:sz w:val="28"/>
          <w:szCs w:val="28"/>
        </w:rPr>
        <w:t xml:space="preserve"> </w:t>
      </w:r>
      <w:r w:rsidRPr="0085420C">
        <w:rPr>
          <w:sz w:val="28"/>
          <w:szCs w:val="28"/>
        </w:rPr>
        <w:t>новых</w:t>
      </w:r>
      <w:r w:rsidR="0085420C">
        <w:rPr>
          <w:sz w:val="28"/>
          <w:szCs w:val="28"/>
        </w:rPr>
        <w:t xml:space="preserve"> </w:t>
      </w:r>
      <w:r w:rsidRPr="0085420C">
        <w:rPr>
          <w:sz w:val="28"/>
          <w:szCs w:val="28"/>
        </w:rPr>
        <w:t>отелей</w:t>
      </w:r>
      <w:r w:rsidR="0085420C">
        <w:rPr>
          <w:sz w:val="28"/>
          <w:szCs w:val="28"/>
        </w:rPr>
        <w:t xml:space="preserve"> </w:t>
      </w:r>
      <w:r w:rsidRPr="0085420C">
        <w:rPr>
          <w:sz w:val="28"/>
          <w:szCs w:val="28"/>
        </w:rPr>
        <w:t>грозит</w:t>
      </w:r>
      <w:r w:rsidR="0085420C">
        <w:rPr>
          <w:sz w:val="28"/>
          <w:szCs w:val="28"/>
        </w:rPr>
        <w:t xml:space="preserve"> </w:t>
      </w:r>
      <w:r w:rsidRPr="0085420C">
        <w:rPr>
          <w:sz w:val="28"/>
          <w:szCs w:val="28"/>
        </w:rPr>
        <w:t>еще</w:t>
      </w:r>
      <w:r w:rsidR="0085420C">
        <w:rPr>
          <w:sz w:val="28"/>
          <w:szCs w:val="28"/>
        </w:rPr>
        <w:t xml:space="preserve"> </w:t>
      </w:r>
      <w:r w:rsidRPr="0085420C">
        <w:rPr>
          <w:sz w:val="28"/>
          <w:szCs w:val="28"/>
        </w:rPr>
        <w:t>более</w:t>
      </w:r>
      <w:r w:rsidR="0085420C">
        <w:rPr>
          <w:sz w:val="28"/>
          <w:szCs w:val="28"/>
        </w:rPr>
        <w:t xml:space="preserve"> </w:t>
      </w:r>
      <w:r w:rsidRPr="0085420C">
        <w:rPr>
          <w:sz w:val="28"/>
          <w:szCs w:val="28"/>
        </w:rPr>
        <w:t>усугубить</w:t>
      </w:r>
      <w:r w:rsidR="0085420C">
        <w:rPr>
          <w:sz w:val="28"/>
          <w:szCs w:val="28"/>
        </w:rPr>
        <w:t xml:space="preserve"> </w:t>
      </w:r>
      <w:r w:rsidRPr="0085420C">
        <w:rPr>
          <w:sz w:val="28"/>
          <w:szCs w:val="28"/>
        </w:rPr>
        <w:t>ситуацию,</w:t>
      </w:r>
      <w:r w:rsidR="0085420C">
        <w:rPr>
          <w:sz w:val="28"/>
          <w:szCs w:val="28"/>
        </w:rPr>
        <w:t xml:space="preserve"> </w:t>
      </w:r>
      <w:r w:rsidRPr="0085420C">
        <w:rPr>
          <w:sz w:val="28"/>
          <w:szCs w:val="28"/>
        </w:rPr>
        <w:t>особенно</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секторе</w:t>
      </w:r>
      <w:r w:rsidR="0085420C">
        <w:rPr>
          <w:sz w:val="28"/>
          <w:szCs w:val="28"/>
        </w:rPr>
        <w:t xml:space="preserve"> </w:t>
      </w:r>
      <w:r w:rsidRPr="0085420C">
        <w:rPr>
          <w:sz w:val="28"/>
          <w:szCs w:val="28"/>
        </w:rPr>
        <w:t>гостиниц</w:t>
      </w:r>
      <w:r w:rsidR="0085420C">
        <w:rPr>
          <w:sz w:val="28"/>
          <w:szCs w:val="28"/>
        </w:rPr>
        <w:t xml:space="preserve"> </w:t>
      </w:r>
      <w:r w:rsidRPr="0085420C">
        <w:rPr>
          <w:sz w:val="28"/>
          <w:szCs w:val="28"/>
        </w:rPr>
        <w:t>3*</w:t>
      </w:r>
      <w:r w:rsidR="0085420C">
        <w:rPr>
          <w:sz w:val="28"/>
          <w:szCs w:val="28"/>
        </w:rPr>
        <w:t xml:space="preserve"> </w:t>
      </w:r>
      <w:r w:rsidRPr="0085420C">
        <w:rPr>
          <w:sz w:val="28"/>
          <w:szCs w:val="28"/>
        </w:rPr>
        <w:t>и</w:t>
      </w:r>
      <w:r w:rsidR="0085420C">
        <w:rPr>
          <w:sz w:val="28"/>
          <w:szCs w:val="28"/>
        </w:rPr>
        <w:t xml:space="preserve"> </w:t>
      </w:r>
      <w:r w:rsidRPr="0085420C">
        <w:rPr>
          <w:sz w:val="28"/>
          <w:szCs w:val="28"/>
        </w:rPr>
        <w:t>в</w:t>
      </w:r>
      <w:r w:rsidR="0085420C">
        <w:rPr>
          <w:sz w:val="28"/>
          <w:szCs w:val="28"/>
        </w:rPr>
        <w:t xml:space="preserve"> </w:t>
      </w:r>
      <w:r w:rsidRPr="0085420C">
        <w:rPr>
          <w:sz w:val="28"/>
          <w:szCs w:val="28"/>
        </w:rPr>
        <w:t>части</w:t>
      </w:r>
      <w:r w:rsidR="0085420C">
        <w:rPr>
          <w:sz w:val="28"/>
          <w:szCs w:val="28"/>
        </w:rPr>
        <w:t xml:space="preserve"> </w:t>
      </w:r>
      <w:r w:rsidRPr="0085420C">
        <w:rPr>
          <w:sz w:val="28"/>
          <w:szCs w:val="28"/>
        </w:rPr>
        <w:t>доли</w:t>
      </w:r>
      <w:r w:rsidR="0085420C">
        <w:rPr>
          <w:sz w:val="28"/>
          <w:szCs w:val="28"/>
        </w:rPr>
        <w:t xml:space="preserve"> </w:t>
      </w:r>
      <w:r w:rsidRPr="0085420C">
        <w:rPr>
          <w:sz w:val="28"/>
          <w:szCs w:val="28"/>
        </w:rPr>
        <w:t>персонала</w:t>
      </w:r>
      <w:r w:rsidR="0085420C">
        <w:rPr>
          <w:sz w:val="28"/>
          <w:szCs w:val="28"/>
        </w:rPr>
        <w:t xml:space="preserve"> </w:t>
      </w:r>
      <w:r w:rsidRPr="0085420C">
        <w:rPr>
          <w:sz w:val="28"/>
          <w:szCs w:val="28"/>
        </w:rPr>
        <w:t>среднего</w:t>
      </w:r>
      <w:r w:rsidR="0085420C">
        <w:rPr>
          <w:sz w:val="28"/>
          <w:szCs w:val="28"/>
        </w:rPr>
        <w:t xml:space="preserve"> </w:t>
      </w:r>
      <w:r w:rsidRPr="0085420C">
        <w:rPr>
          <w:sz w:val="28"/>
          <w:szCs w:val="28"/>
        </w:rPr>
        <w:t>звена.</w:t>
      </w:r>
      <w:r w:rsidR="0085420C">
        <w:rPr>
          <w:sz w:val="28"/>
          <w:szCs w:val="28"/>
        </w:rPr>
        <w:t xml:space="preserve"> </w:t>
      </w:r>
      <w:r w:rsidRPr="0085420C">
        <w:rPr>
          <w:sz w:val="28"/>
          <w:szCs w:val="28"/>
        </w:rPr>
        <w:t>Однако</w:t>
      </w:r>
      <w:r w:rsidR="0085420C">
        <w:rPr>
          <w:sz w:val="28"/>
          <w:szCs w:val="28"/>
        </w:rPr>
        <w:t xml:space="preserve"> </w:t>
      </w:r>
      <w:r w:rsidRPr="0085420C">
        <w:rPr>
          <w:sz w:val="28"/>
          <w:szCs w:val="28"/>
        </w:rPr>
        <w:t>есть</w:t>
      </w:r>
      <w:r w:rsidR="0085420C">
        <w:rPr>
          <w:sz w:val="28"/>
          <w:szCs w:val="28"/>
        </w:rPr>
        <w:t xml:space="preserve"> </w:t>
      </w:r>
      <w:r w:rsidRPr="0085420C">
        <w:rPr>
          <w:sz w:val="28"/>
          <w:szCs w:val="28"/>
        </w:rPr>
        <w:t>надежда,</w:t>
      </w:r>
      <w:r w:rsidR="0085420C">
        <w:rPr>
          <w:sz w:val="28"/>
          <w:szCs w:val="28"/>
        </w:rPr>
        <w:t xml:space="preserve"> </w:t>
      </w:r>
      <w:r w:rsidRPr="0085420C">
        <w:rPr>
          <w:sz w:val="28"/>
          <w:szCs w:val="28"/>
        </w:rPr>
        <w:t>что</w:t>
      </w:r>
      <w:r w:rsidR="0085420C">
        <w:rPr>
          <w:sz w:val="28"/>
          <w:szCs w:val="28"/>
        </w:rPr>
        <w:t xml:space="preserve"> </w:t>
      </w:r>
      <w:r w:rsidRPr="0085420C">
        <w:rPr>
          <w:sz w:val="28"/>
          <w:szCs w:val="28"/>
        </w:rPr>
        <w:t>гостиничные</w:t>
      </w:r>
      <w:r w:rsidR="0085420C">
        <w:rPr>
          <w:sz w:val="28"/>
          <w:szCs w:val="28"/>
        </w:rPr>
        <w:t xml:space="preserve"> </w:t>
      </w:r>
      <w:r w:rsidRPr="0085420C">
        <w:rPr>
          <w:sz w:val="28"/>
          <w:szCs w:val="28"/>
        </w:rPr>
        <w:t>сети,</w:t>
      </w:r>
      <w:r w:rsidR="0085420C">
        <w:rPr>
          <w:sz w:val="28"/>
          <w:szCs w:val="28"/>
        </w:rPr>
        <w:t xml:space="preserve"> </w:t>
      </w:r>
      <w:r w:rsidRPr="0085420C">
        <w:rPr>
          <w:sz w:val="28"/>
          <w:szCs w:val="28"/>
        </w:rPr>
        <w:t>серьезно</w:t>
      </w:r>
      <w:r w:rsidR="0085420C">
        <w:rPr>
          <w:sz w:val="28"/>
          <w:szCs w:val="28"/>
        </w:rPr>
        <w:t xml:space="preserve"> </w:t>
      </w:r>
      <w:r w:rsidRPr="0085420C">
        <w:rPr>
          <w:sz w:val="28"/>
          <w:szCs w:val="28"/>
        </w:rPr>
        <w:t>взявшиеся</w:t>
      </w:r>
      <w:r w:rsidR="0085420C">
        <w:rPr>
          <w:sz w:val="28"/>
          <w:szCs w:val="28"/>
        </w:rPr>
        <w:t xml:space="preserve"> </w:t>
      </w:r>
      <w:r w:rsidRPr="0085420C">
        <w:rPr>
          <w:sz w:val="28"/>
          <w:szCs w:val="28"/>
        </w:rPr>
        <w:t>за</w:t>
      </w:r>
      <w:r w:rsidR="0085420C">
        <w:rPr>
          <w:sz w:val="28"/>
          <w:szCs w:val="28"/>
        </w:rPr>
        <w:t xml:space="preserve"> </w:t>
      </w:r>
      <w:r w:rsidRPr="0085420C">
        <w:rPr>
          <w:sz w:val="28"/>
          <w:szCs w:val="28"/>
        </w:rPr>
        <w:t>региональный</w:t>
      </w:r>
      <w:r w:rsidR="0085420C">
        <w:rPr>
          <w:sz w:val="28"/>
          <w:szCs w:val="28"/>
        </w:rPr>
        <w:t xml:space="preserve"> </w:t>
      </w:r>
      <w:r w:rsidRPr="0085420C">
        <w:rPr>
          <w:sz w:val="28"/>
          <w:szCs w:val="28"/>
        </w:rPr>
        <w:t>рынок,</w:t>
      </w:r>
      <w:r w:rsidR="0085420C">
        <w:rPr>
          <w:sz w:val="28"/>
          <w:szCs w:val="28"/>
        </w:rPr>
        <w:t xml:space="preserve"> </w:t>
      </w:r>
      <w:r w:rsidRPr="0085420C">
        <w:rPr>
          <w:sz w:val="28"/>
          <w:szCs w:val="28"/>
        </w:rPr>
        <w:t>несколько</w:t>
      </w:r>
      <w:r w:rsidR="0085420C">
        <w:rPr>
          <w:sz w:val="28"/>
          <w:szCs w:val="28"/>
        </w:rPr>
        <w:t xml:space="preserve"> </w:t>
      </w:r>
      <w:r w:rsidRPr="0085420C">
        <w:rPr>
          <w:sz w:val="28"/>
          <w:szCs w:val="28"/>
        </w:rPr>
        <w:t>сгладят</w:t>
      </w:r>
      <w:r w:rsidR="0085420C">
        <w:rPr>
          <w:sz w:val="28"/>
          <w:szCs w:val="28"/>
        </w:rPr>
        <w:t xml:space="preserve"> </w:t>
      </w:r>
      <w:r w:rsidRPr="0085420C">
        <w:rPr>
          <w:sz w:val="28"/>
          <w:szCs w:val="28"/>
        </w:rPr>
        <w:t>ситуацию,</w:t>
      </w:r>
      <w:r w:rsidR="0085420C">
        <w:rPr>
          <w:sz w:val="28"/>
          <w:szCs w:val="28"/>
        </w:rPr>
        <w:t xml:space="preserve"> </w:t>
      </w:r>
      <w:r w:rsidRPr="0085420C">
        <w:rPr>
          <w:sz w:val="28"/>
          <w:szCs w:val="28"/>
        </w:rPr>
        <w:t>так</w:t>
      </w:r>
      <w:r w:rsidR="0085420C">
        <w:rPr>
          <w:sz w:val="28"/>
          <w:szCs w:val="28"/>
        </w:rPr>
        <w:t xml:space="preserve"> </w:t>
      </w:r>
      <w:r w:rsidRPr="0085420C">
        <w:rPr>
          <w:sz w:val="28"/>
          <w:szCs w:val="28"/>
        </w:rPr>
        <w:t>как</w:t>
      </w:r>
      <w:r w:rsidR="0085420C">
        <w:rPr>
          <w:sz w:val="28"/>
          <w:szCs w:val="28"/>
        </w:rPr>
        <w:t xml:space="preserve"> </w:t>
      </w:r>
      <w:r w:rsidRPr="0085420C">
        <w:rPr>
          <w:sz w:val="28"/>
          <w:szCs w:val="28"/>
        </w:rPr>
        <w:t>традиционно</w:t>
      </w:r>
      <w:r w:rsidR="0085420C">
        <w:rPr>
          <w:sz w:val="28"/>
          <w:szCs w:val="28"/>
        </w:rPr>
        <w:t xml:space="preserve"> </w:t>
      </w:r>
      <w:r w:rsidRPr="0085420C">
        <w:rPr>
          <w:sz w:val="28"/>
          <w:szCs w:val="28"/>
        </w:rPr>
        <w:t>держат</w:t>
      </w:r>
      <w:r w:rsidR="0085420C">
        <w:rPr>
          <w:sz w:val="28"/>
          <w:szCs w:val="28"/>
        </w:rPr>
        <w:t xml:space="preserve"> </w:t>
      </w:r>
      <w:r w:rsidRPr="0085420C">
        <w:rPr>
          <w:sz w:val="28"/>
          <w:szCs w:val="28"/>
        </w:rPr>
        <w:t>на</w:t>
      </w:r>
      <w:r w:rsidR="0085420C">
        <w:rPr>
          <w:sz w:val="28"/>
          <w:szCs w:val="28"/>
        </w:rPr>
        <w:t xml:space="preserve"> </w:t>
      </w:r>
      <w:r w:rsidRPr="0085420C">
        <w:rPr>
          <w:sz w:val="28"/>
          <w:szCs w:val="28"/>
        </w:rPr>
        <w:t>высоте</w:t>
      </w:r>
      <w:r w:rsidR="0085420C">
        <w:rPr>
          <w:sz w:val="28"/>
          <w:szCs w:val="28"/>
        </w:rPr>
        <w:t xml:space="preserve"> </w:t>
      </w:r>
      <w:r w:rsidRPr="0085420C">
        <w:rPr>
          <w:sz w:val="28"/>
          <w:szCs w:val="28"/>
        </w:rPr>
        <w:t>уровень</w:t>
      </w:r>
      <w:r w:rsidR="0085420C">
        <w:rPr>
          <w:sz w:val="28"/>
          <w:szCs w:val="28"/>
        </w:rPr>
        <w:t xml:space="preserve"> </w:t>
      </w:r>
      <w:r w:rsidRPr="0085420C">
        <w:rPr>
          <w:sz w:val="28"/>
          <w:szCs w:val="28"/>
        </w:rPr>
        <w:t>подготовки</w:t>
      </w:r>
      <w:r w:rsidR="0085420C">
        <w:rPr>
          <w:sz w:val="28"/>
          <w:szCs w:val="28"/>
        </w:rPr>
        <w:t xml:space="preserve"> </w:t>
      </w:r>
      <w:r w:rsidRPr="0085420C">
        <w:rPr>
          <w:sz w:val="28"/>
          <w:szCs w:val="28"/>
        </w:rPr>
        <w:t>персонала</w:t>
      </w:r>
      <w:r w:rsidR="0085420C">
        <w:rPr>
          <w:sz w:val="28"/>
          <w:szCs w:val="28"/>
        </w:rPr>
        <w:t xml:space="preserve"> </w:t>
      </w:r>
      <w:r w:rsidRPr="0085420C">
        <w:rPr>
          <w:sz w:val="28"/>
          <w:szCs w:val="28"/>
        </w:rPr>
        <w:t>для</w:t>
      </w:r>
      <w:r w:rsidR="0085420C">
        <w:rPr>
          <w:sz w:val="28"/>
          <w:szCs w:val="28"/>
        </w:rPr>
        <w:t xml:space="preserve"> </w:t>
      </w:r>
      <w:r w:rsidRPr="0085420C">
        <w:rPr>
          <w:sz w:val="28"/>
          <w:szCs w:val="28"/>
        </w:rPr>
        <w:t>своих</w:t>
      </w:r>
      <w:r w:rsidR="0085420C">
        <w:rPr>
          <w:sz w:val="28"/>
          <w:szCs w:val="28"/>
        </w:rPr>
        <w:t xml:space="preserve"> </w:t>
      </w:r>
      <w:r w:rsidRPr="0085420C">
        <w:rPr>
          <w:sz w:val="28"/>
          <w:szCs w:val="28"/>
        </w:rPr>
        <w:t>сетевых</w:t>
      </w:r>
      <w:r w:rsidR="0085420C">
        <w:rPr>
          <w:sz w:val="28"/>
          <w:szCs w:val="28"/>
        </w:rPr>
        <w:t xml:space="preserve"> </w:t>
      </w:r>
      <w:r w:rsidRPr="0085420C">
        <w:rPr>
          <w:sz w:val="28"/>
          <w:szCs w:val="28"/>
        </w:rPr>
        <w:t>отелей,</w:t>
      </w:r>
      <w:r w:rsidR="0085420C">
        <w:rPr>
          <w:sz w:val="28"/>
          <w:szCs w:val="28"/>
        </w:rPr>
        <w:t xml:space="preserve"> </w:t>
      </w:r>
      <w:r w:rsidRPr="0085420C">
        <w:rPr>
          <w:sz w:val="28"/>
          <w:szCs w:val="28"/>
        </w:rPr>
        <w:t>а</w:t>
      </w:r>
      <w:r w:rsidR="0085420C">
        <w:rPr>
          <w:sz w:val="28"/>
          <w:szCs w:val="28"/>
        </w:rPr>
        <w:t xml:space="preserve"> </w:t>
      </w:r>
      <w:r w:rsidRPr="0085420C">
        <w:rPr>
          <w:sz w:val="28"/>
          <w:szCs w:val="28"/>
        </w:rPr>
        <w:t>также</w:t>
      </w:r>
      <w:r w:rsidR="0085420C">
        <w:rPr>
          <w:sz w:val="28"/>
          <w:szCs w:val="28"/>
        </w:rPr>
        <w:t xml:space="preserve"> </w:t>
      </w:r>
      <w:r w:rsidRPr="0085420C">
        <w:rPr>
          <w:sz w:val="28"/>
          <w:szCs w:val="28"/>
        </w:rPr>
        <w:t>практикуют</w:t>
      </w:r>
      <w:r w:rsidR="0085420C">
        <w:rPr>
          <w:sz w:val="28"/>
          <w:szCs w:val="28"/>
        </w:rPr>
        <w:t xml:space="preserve"> </w:t>
      </w:r>
      <w:r w:rsidRPr="0085420C">
        <w:rPr>
          <w:sz w:val="28"/>
          <w:szCs w:val="28"/>
        </w:rPr>
        <w:t>обмен</w:t>
      </w:r>
      <w:r w:rsidR="0085420C">
        <w:rPr>
          <w:sz w:val="28"/>
          <w:szCs w:val="28"/>
        </w:rPr>
        <w:t xml:space="preserve"> </w:t>
      </w:r>
      <w:r w:rsidRPr="0085420C">
        <w:rPr>
          <w:sz w:val="28"/>
          <w:szCs w:val="28"/>
        </w:rPr>
        <w:t>профессиональным</w:t>
      </w:r>
      <w:r w:rsidR="0085420C">
        <w:rPr>
          <w:sz w:val="28"/>
          <w:szCs w:val="28"/>
        </w:rPr>
        <w:t xml:space="preserve"> </w:t>
      </w:r>
      <w:r w:rsidRPr="0085420C">
        <w:rPr>
          <w:sz w:val="28"/>
          <w:szCs w:val="28"/>
        </w:rPr>
        <w:t>опытом.</w:t>
      </w:r>
    </w:p>
    <w:p w14:paraId="7FEB9754" w14:textId="77777777" w:rsidR="00D07763" w:rsidRPr="0085420C" w:rsidRDefault="00D07763" w:rsidP="0085420C">
      <w:pPr>
        <w:widowControl w:val="0"/>
        <w:spacing w:after="0" w:line="360" w:lineRule="auto"/>
        <w:ind w:firstLine="709"/>
        <w:jc w:val="both"/>
        <w:rPr>
          <w:rFonts w:ascii="Times New Roman" w:hAnsi="Times New Roman"/>
          <w:bCs/>
          <w:sz w:val="28"/>
          <w:szCs w:val="28"/>
        </w:rPr>
      </w:pPr>
    </w:p>
    <w:p w14:paraId="0C197205" w14:textId="77777777" w:rsidR="00D07763" w:rsidRPr="0085420C" w:rsidRDefault="0085420C" w:rsidP="0085420C">
      <w:pPr>
        <w:widowControl w:val="0"/>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D07763" w:rsidRPr="0085420C">
        <w:rPr>
          <w:rFonts w:ascii="Times New Roman" w:hAnsi="Times New Roman"/>
          <w:bCs/>
          <w:sz w:val="28"/>
          <w:szCs w:val="28"/>
        </w:rPr>
        <w:t>ЗАКЛЮЧЕНИЕ</w:t>
      </w:r>
    </w:p>
    <w:p w14:paraId="4737F113" w14:textId="77777777" w:rsidR="0085420C" w:rsidRDefault="0085420C" w:rsidP="0085420C">
      <w:pPr>
        <w:widowControl w:val="0"/>
        <w:spacing w:after="0" w:line="360" w:lineRule="auto"/>
        <w:ind w:firstLine="709"/>
        <w:jc w:val="both"/>
        <w:rPr>
          <w:rFonts w:ascii="Times New Roman" w:hAnsi="Times New Roman"/>
          <w:sz w:val="28"/>
          <w:szCs w:val="28"/>
        </w:rPr>
      </w:pPr>
    </w:p>
    <w:p w14:paraId="482835C7"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Действующая</w:t>
      </w:r>
      <w:r w:rsidR="0085420C">
        <w:rPr>
          <w:rFonts w:ascii="Times New Roman" w:hAnsi="Times New Roman"/>
          <w:sz w:val="28"/>
          <w:szCs w:val="28"/>
        </w:rPr>
        <w:t xml:space="preserve"> </w:t>
      </w:r>
      <w:r w:rsidRPr="0085420C">
        <w:rPr>
          <w:rFonts w:ascii="Times New Roman" w:hAnsi="Times New Roman"/>
          <w:sz w:val="28"/>
          <w:szCs w:val="28"/>
        </w:rPr>
        <w:t>в</w:t>
      </w:r>
      <w:r w:rsidR="0085420C">
        <w:rPr>
          <w:rFonts w:ascii="Times New Roman" w:hAnsi="Times New Roman"/>
          <w:sz w:val="28"/>
          <w:szCs w:val="28"/>
        </w:rPr>
        <w:t xml:space="preserve"> </w:t>
      </w:r>
      <w:r w:rsidRPr="0085420C">
        <w:rPr>
          <w:rFonts w:ascii="Times New Roman" w:hAnsi="Times New Roman"/>
          <w:sz w:val="28"/>
          <w:szCs w:val="28"/>
        </w:rPr>
        <w:t>настоящее</w:t>
      </w:r>
      <w:r w:rsidR="0085420C">
        <w:rPr>
          <w:rFonts w:ascii="Times New Roman" w:hAnsi="Times New Roman"/>
          <w:sz w:val="28"/>
          <w:szCs w:val="28"/>
        </w:rPr>
        <w:t xml:space="preserve"> </w:t>
      </w:r>
      <w:r w:rsidRPr="0085420C">
        <w:rPr>
          <w:rFonts w:ascii="Times New Roman" w:hAnsi="Times New Roman"/>
          <w:sz w:val="28"/>
          <w:szCs w:val="28"/>
        </w:rPr>
        <w:t>время</w:t>
      </w:r>
      <w:r w:rsidR="0085420C">
        <w:rPr>
          <w:rFonts w:ascii="Times New Roman" w:hAnsi="Times New Roman"/>
          <w:sz w:val="28"/>
          <w:szCs w:val="28"/>
        </w:rPr>
        <w:t xml:space="preserve"> </w:t>
      </w:r>
      <w:r w:rsidRPr="0085420C">
        <w:rPr>
          <w:rFonts w:ascii="Times New Roman" w:hAnsi="Times New Roman"/>
          <w:sz w:val="28"/>
          <w:szCs w:val="28"/>
        </w:rPr>
        <w:t>Система</w:t>
      </w:r>
      <w:r w:rsidR="0085420C">
        <w:rPr>
          <w:rFonts w:ascii="Times New Roman" w:hAnsi="Times New Roman"/>
          <w:sz w:val="28"/>
          <w:szCs w:val="28"/>
        </w:rPr>
        <w:t xml:space="preserve"> </w:t>
      </w:r>
      <w:r w:rsidRPr="0085420C">
        <w:rPr>
          <w:rFonts w:ascii="Times New Roman" w:hAnsi="Times New Roman"/>
          <w:sz w:val="28"/>
          <w:szCs w:val="28"/>
        </w:rPr>
        <w:t>классификации</w:t>
      </w:r>
      <w:r w:rsidR="0085420C">
        <w:rPr>
          <w:rFonts w:ascii="Times New Roman" w:hAnsi="Times New Roman"/>
          <w:sz w:val="28"/>
          <w:szCs w:val="28"/>
        </w:rPr>
        <w:t xml:space="preserve"> </w:t>
      </w:r>
      <w:r w:rsidRPr="0085420C">
        <w:rPr>
          <w:rFonts w:ascii="Times New Roman" w:hAnsi="Times New Roman"/>
          <w:sz w:val="28"/>
          <w:szCs w:val="28"/>
        </w:rPr>
        <w:t>гостиниц</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других</w:t>
      </w:r>
      <w:r w:rsidR="0085420C">
        <w:rPr>
          <w:rFonts w:ascii="Times New Roman" w:hAnsi="Times New Roman"/>
          <w:sz w:val="28"/>
          <w:szCs w:val="28"/>
        </w:rPr>
        <w:t xml:space="preserve"> </w:t>
      </w:r>
      <w:r w:rsidRPr="0085420C">
        <w:rPr>
          <w:rFonts w:ascii="Times New Roman" w:hAnsi="Times New Roman"/>
          <w:sz w:val="28"/>
          <w:szCs w:val="28"/>
        </w:rPr>
        <w:t>средств</w:t>
      </w:r>
      <w:r w:rsidR="0085420C">
        <w:rPr>
          <w:rFonts w:ascii="Times New Roman" w:hAnsi="Times New Roman"/>
          <w:sz w:val="28"/>
          <w:szCs w:val="28"/>
        </w:rPr>
        <w:t xml:space="preserve"> </w:t>
      </w:r>
      <w:r w:rsidRPr="0085420C">
        <w:rPr>
          <w:rFonts w:ascii="Times New Roman" w:hAnsi="Times New Roman"/>
          <w:sz w:val="28"/>
          <w:szCs w:val="28"/>
        </w:rPr>
        <w:t>размещения</w:t>
      </w:r>
      <w:r w:rsidR="0085420C">
        <w:rPr>
          <w:rFonts w:ascii="Times New Roman" w:hAnsi="Times New Roman"/>
          <w:sz w:val="28"/>
          <w:szCs w:val="28"/>
        </w:rPr>
        <w:t xml:space="preserve"> </w:t>
      </w:r>
      <w:r w:rsidRPr="0085420C">
        <w:rPr>
          <w:rFonts w:ascii="Times New Roman" w:hAnsi="Times New Roman"/>
          <w:sz w:val="28"/>
          <w:szCs w:val="28"/>
        </w:rPr>
        <w:t>является</w:t>
      </w:r>
      <w:r w:rsidR="0085420C">
        <w:rPr>
          <w:rFonts w:ascii="Times New Roman" w:hAnsi="Times New Roman"/>
          <w:sz w:val="28"/>
          <w:szCs w:val="28"/>
        </w:rPr>
        <w:t xml:space="preserve"> </w:t>
      </w:r>
      <w:r w:rsidRPr="0085420C">
        <w:rPr>
          <w:rFonts w:ascii="Times New Roman" w:hAnsi="Times New Roman"/>
          <w:sz w:val="28"/>
          <w:szCs w:val="28"/>
        </w:rPr>
        <w:t>важным</w:t>
      </w:r>
      <w:r w:rsidR="0085420C">
        <w:rPr>
          <w:rFonts w:ascii="Times New Roman" w:hAnsi="Times New Roman"/>
          <w:sz w:val="28"/>
          <w:szCs w:val="28"/>
        </w:rPr>
        <w:t xml:space="preserve"> </w:t>
      </w:r>
      <w:r w:rsidRPr="0085420C">
        <w:rPr>
          <w:rFonts w:ascii="Times New Roman" w:hAnsi="Times New Roman"/>
          <w:sz w:val="28"/>
          <w:szCs w:val="28"/>
        </w:rPr>
        <w:t>шагом</w:t>
      </w:r>
      <w:r w:rsidR="0085420C">
        <w:rPr>
          <w:rFonts w:ascii="Times New Roman" w:hAnsi="Times New Roman"/>
          <w:sz w:val="28"/>
          <w:szCs w:val="28"/>
        </w:rPr>
        <w:t xml:space="preserve"> </w:t>
      </w:r>
      <w:r w:rsidRPr="0085420C">
        <w:rPr>
          <w:rFonts w:ascii="Times New Roman" w:hAnsi="Times New Roman"/>
          <w:sz w:val="28"/>
          <w:szCs w:val="28"/>
        </w:rPr>
        <w:t>на</w:t>
      </w:r>
      <w:r w:rsidR="0085420C">
        <w:rPr>
          <w:rFonts w:ascii="Times New Roman" w:hAnsi="Times New Roman"/>
          <w:sz w:val="28"/>
          <w:szCs w:val="28"/>
        </w:rPr>
        <w:t xml:space="preserve"> </w:t>
      </w:r>
      <w:r w:rsidRPr="0085420C">
        <w:rPr>
          <w:rFonts w:ascii="Times New Roman" w:hAnsi="Times New Roman"/>
          <w:sz w:val="28"/>
          <w:szCs w:val="28"/>
        </w:rPr>
        <w:t>пути</w:t>
      </w:r>
      <w:r w:rsidR="0085420C">
        <w:rPr>
          <w:rFonts w:ascii="Times New Roman" w:hAnsi="Times New Roman"/>
          <w:sz w:val="28"/>
          <w:szCs w:val="28"/>
        </w:rPr>
        <w:t xml:space="preserve"> </w:t>
      </w:r>
      <w:r w:rsidRPr="0085420C">
        <w:rPr>
          <w:rFonts w:ascii="Times New Roman" w:hAnsi="Times New Roman"/>
          <w:sz w:val="28"/>
          <w:szCs w:val="28"/>
        </w:rPr>
        <w:t>улучшения</w:t>
      </w:r>
      <w:r w:rsidR="0085420C">
        <w:rPr>
          <w:rFonts w:ascii="Times New Roman" w:hAnsi="Times New Roman"/>
          <w:sz w:val="28"/>
          <w:szCs w:val="28"/>
        </w:rPr>
        <w:t xml:space="preserve"> </w:t>
      </w:r>
      <w:r w:rsidRPr="0085420C">
        <w:rPr>
          <w:rFonts w:ascii="Times New Roman" w:hAnsi="Times New Roman"/>
          <w:sz w:val="28"/>
          <w:szCs w:val="28"/>
        </w:rPr>
        <w:t>качества</w:t>
      </w:r>
      <w:r w:rsidR="0085420C">
        <w:rPr>
          <w:rFonts w:ascii="Times New Roman" w:hAnsi="Times New Roman"/>
          <w:sz w:val="28"/>
          <w:szCs w:val="28"/>
        </w:rPr>
        <w:t xml:space="preserve"> </w:t>
      </w:r>
      <w:r w:rsidRPr="0085420C">
        <w:rPr>
          <w:rFonts w:ascii="Times New Roman" w:hAnsi="Times New Roman"/>
          <w:sz w:val="28"/>
          <w:szCs w:val="28"/>
        </w:rPr>
        <w:t>обслуживания</w:t>
      </w:r>
      <w:r w:rsidR="0085420C">
        <w:rPr>
          <w:rFonts w:ascii="Times New Roman" w:hAnsi="Times New Roman"/>
          <w:sz w:val="28"/>
          <w:szCs w:val="28"/>
        </w:rPr>
        <w:t xml:space="preserve"> </w:t>
      </w:r>
      <w:r w:rsidRPr="0085420C">
        <w:rPr>
          <w:rFonts w:ascii="Times New Roman" w:hAnsi="Times New Roman"/>
          <w:sz w:val="28"/>
          <w:szCs w:val="28"/>
        </w:rPr>
        <w:t>в</w:t>
      </w:r>
      <w:r w:rsidR="0085420C">
        <w:rPr>
          <w:rFonts w:ascii="Times New Roman" w:hAnsi="Times New Roman"/>
          <w:sz w:val="28"/>
          <w:szCs w:val="28"/>
        </w:rPr>
        <w:t xml:space="preserve"> </w:t>
      </w:r>
      <w:r w:rsidRPr="0085420C">
        <w:rPr>
          <w:rFonts w:ascii="Times New Roman" w:hAnsi="Times New Roman"/>
          <w:sz w:val="28"/>
          <w:szCs w:val="28"/>
        </w:rPr>
        <w:t>российских</w:t>
      </w:r>
      <w:r w:rsidR="0085420C">
        <w:rPr>
          <w:rFonts w:ascii="Times New Roman" w:hAnsi="Times New Roman"/>
          <w:sz w:val="28"/>
          <w:szCs w:val="28"/>
        </w:rPr>
        <w:t xml:space="preserve"> </w:t>
      </w:r>
      <w:r w:rsidRPr="0085420C">
        <w:rPr>
          <w:rFonts w:ascii="Times New Roman" w:hAnsi="Times New Roman"/>
          <w:sz w:val="28"/>
          <w:szCs w:val="28"/>
        </w:rPr>
        <w:t>гостиницах.</w:t>
      </w:r>
      <w:r w:rsidR="0085420C">
        <w:rPr>
          <w:rFonts w:ascii="Times New Roman" w:hAnsi="Times New Roman"/>
          <w:sz w:val="28"/>
          <w:szCs w:val="28"/>
        </w:rPr>
        <w:t xml:space="preserve"> </w:t>
      </w:r>
    </w:p>
    <w:p w14:paraId="49A3DEE5"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Как</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любому</w:t>
      </w:r>
      <w:r w:rsidR="0085420C">
        <w:rPr>
          <w:rFonts w:ascii="Times New Roman" w:hAnsi="Times New Roman"/>
          <w:sz w:val="28"/>
          <w:szCs w:val="28"/>
        </w:rPr>
        <w:t xml:space="preserve"> </w:t>
      </w:r>
      <w:r w:rsidRPr="0085420C">
        <w:rPr>
          <w:rFonts w:ascii="Times New Roman" w:hAnsi="Times New Roman"/>
          <w:sz w:val="28"/>
          <w:szCs w:val="28"/>
        </w:rPr>
        <w:t>другому</w:t>
      </w:r>
      <w:r w:rsidR="0085420C">
        <w:rPr>
          <w:rFonts w:ascii="Times New Roman" w:hAnsi="Times New Roman"/>
          <w:sz w:val="28"/>
          <w:szCs w:val="28"/>
        </w:rPr>
        <w:t xml:space="preserve"> </w:t>
      </w:r>
      <w:r w:rsidRPr="0085420C">
        <w:rPr>
          <w:rFonts w:ascii="Times New Roman" w:hAnsi="Times New Roman"/>
          <w:sz w:val="28"/>
          <w:szCs w:val="28"/>
        </w:rPr>
        <w:t>предприятию,</w:t>
      </w:r>
      <w:r w:rsidR="0085420C">
        <w:rPr>
          <w:rFonts w:ascii="Times New Roman" w:hAnsi="Times New Roman"/>
          <w:sz w:val="28"/>
          <w:szCs w:val="28"/>
        </w:rPr>
        <w:t xml:space="preserve"> </w:t>
      </w:r>
      <w:r w:rsidRPr="0085420C">
        <w:rPr>
          <w:rFonts w:ascii="Times New Roman" w:hAnsi="Times New Roman"/>
          <w:sz w:val="28"/>
          <w:szCs w:val="28"/>
        </w:rPr>
        <w:t>гостинице</w:t>
      </w:r>
      <w:r w:rsidR="0085420C">
        <w:rPr>
          <w:rFonts w:ascii="Times New Roman" w:hAnsi="Times New Roman"/>
          <w:sz w:val="28"/>
          <w:szCs w:val="28"/>
        </w:rPr>
        <w:t xml:space="preserve"> </w:t>
      </w:r>
      <w:r w:rsidRPr="0085420C">
        <w:rPr>
          <w:rFonts w:ascii="Times New Roman" w:hAnsi="Times New Roman"/>
          <w:sz w:val="28"/>
          <w:szCs w:val="28"/>
        </w:rPr>
        <w:t>приходится</w:t>
      </w:r>
      <w:r w:rsidR="0085420C">
        <w:rPr>
          <w:rFonts w:ascii="Times New Roman" w:hAnsi="Times New Roman"/>
          <w:sz w:val="28"/>
          <w:szCs w:val="28"/>
        </w:rPr>
        <w:t xml:space="preserve"> </w:t>
      </w:r>
      <w:r w:rsidRPr="0085420C">
        <w:rPr>
          <w:rFonts w:ascii="Times New Roman" w:hAnsi="Times New Roman"/>
          <w:sz w:val="28"/>
          <w:szCs w:val="28"/>
        </w:rPr>
        <w:t>заботиться</w:t>
      </w:r>
      <w:r w:rsidR="0085420C">
        <w:rPr>
          <w:rFonts w:ascii="Times New Roman" w:hAnsi="Times New Roman"/>
          <w:sz w:val="28"/>
          <w:szCs w:val="28"/>
        </w:rPr>
        <w:t xml:space="preserve"> </w:t>
      </w:r>
      <w:r w:rsidRPr="0085420C">
        <w:rPr>
          <w:rFonts w:ascii="Times New Roman" w:hAnsi="Times New Roman"/>
          <w:sz w:val="28"/>
          <w:szCs w:val="28"/>
        </w:rPr>
        <w:t>о</w:t>
      </w:r>
      <w:r w:rsidR="0085420C">
        <w:rPr>
          <w:rFonts w:ascii="Times New Roman" w:hAnsi="Times New Roman"/>
          <w:sz w:val="28"/>
          <w:szCs w:val="28"/>
        </w:rPr>
        <w:t xml:space="preserve"> </w:t>
      </w:r>
      <w:r w:rsidRPr="0085420C">
        <w:rPr>
          <w:rFonts w:ascii="Times New Roman" w:hAnsi="Times New Roman"/>
          <w:sz w:val="28"/>
          <w:szCs w:val="28"/>
        </w:rPr>
        <w:t>повышении</w:t>
      </w:r>
      <w:r w:rsidR="0085420C">
        <w:rPr>
          <w:rFonts w:ascii="Times New Roman" w:hAnsi="Times New Roman"/>
          <w:sz w:val="28"/>
          <w:szCs w:val="28"/>
        </w:rPr>
        <w:t xml:space="preserve"> </w:t>
      </w:r>
      <w:r w:rsidRPr="0085420C">
        <w:rPr>
          <w:rFonts w:ascii="Times New Roman" w:hAnsi="Times New Roman"/>
          <w:sz w:val="28"/>
          <w:szCs w:val="28"/>
        </w:rPr>
        <w:t>эффективности</w:t>
      </w:r>
      <w:r w:rsidR="0085420C">
        <w:rPr>
          <w:rFonts w:ascii="Times New Roman" w:hAnsi="Times New Roman"/>
          <w:sz w:val="28"/>
          <w:szCs w:val="28"/>
        </w:rPr>
        <w:t xml:space="preserve"> </w:t>
      </w:r>
      <w:r w:rsidRPr="0085420C">
        <w:rPr>
          <w:rFonts w:ascii="Times New Roman" w:hAnsi="Times New Roman"/>
          <w:sz w:val="28"/>
          <w:szCs w:val="28"/>
        </w:rPr>
        <w:t>своей</w:t>
      </w:r>
      <w:r w:rsidR="0085420C">
        <w:rPr>
          <w:rFonts w:ascii="Times New Roman" w:hAnsi="Times New Roman"/>
          <w:sz w:val="28"/>
          <w:szCs w:val="28"/>
        </w:rPr>
        <w:t xml:space="preserve"> </w:t>
      </w:r>
      <w:r w:rsidRPr="0085420C">
        <w:rPr>
          <w:rFonts w:ascii="Times New Roman" w:hAnsi="Times New Roman"/>
          <w:sz w:val="28"/>
          <w:szCs w:val="28"/>
        </w:rPr>
        <w:t>деятельности.</w:t>
      </w:r>
      <w:r w:rsidR="0085420C">
        <w:rPr>
          <w:rFonts w:ascii="Times New Roman" w:hAnsi="Times New Roman"/>
          <w:sz w:val="28"/>
          <w:szCs w:val="28"/>
        </w:rPr>
        <w:t xml:space="preserve"> </w:t>
      </w:r>
      <w:r w:rsidRPr="0085420C">
        <w:rPr>
          <w:rFonts w:ascii="Times New Roman" w:hAnsi="Times New Roman"/>
          <w:sz w:val="28"/>
          <w:szCs w:val="28"/>
        </w:rPr>
        <w:t>Чтобы</w:t>
      </w:r>
      <w:r w:rsidR="0085420C">
        <w:rPr>
          <w:rFonts w:ascii="Times New Roman" w:hAnsi="Times New Roman"/>
          <w:sz w:val="28"/>
          <w:szCs w:val="28"/>
        </w:rPr>
        <w:t xml:space="preserve"> </w:t>
      </w:r>
      <w:r w:rsidRPr="0085420C">
        <w:rPr>
          <w:rFonts w:ascii="Times New Roman" w:hAnsi="Times New Roman"/>
          <w:sz w:val="28"/>
          <w:szCs w:val="28"/>
        </w:rPr>
        <w:t>удержаться</w:t>
      </w:r>
      <w:r w:rsidR="0085420C">
        <w:rPr>
          <w:rFonts w:ascii="Times New Roman" w:hAnsi="Times New Roman"/>
          <w:sz w:val="28"/>
          <w:szCs w:val="28"/>
        </w:rPr>
        <w:t xml:space="preserve"> </w:t>
      </w:r>
      <w:r w:rsidRPr="0085420C">
        <w:rPr>
          <w:rFonts w:ascii="Times New Roman" w:hAnsi="Times New Roman"/>
          <w:sz w:val="28"/>
          <w:szCs w:val="28"/>
        </w:rPr>
        <w:t>на</w:t>
      </w:r>
      <w:r w:rsidR="0085420C">
        <w:rPr>
          <w:rFonts w:ascii="Times New Roman" w:hAnsi="Times New Roman"/>
          <w:sz w:val="28"/>
          <w:szCs w:val="28"/>
        </w:rPr>
        <w:t xml:space="preserve"> </w:t>
      </w:r>
      <w:r w:rsidRPr="0085420C">
        <w:rPr>
          <w:rFonts w:ascii="Times New Roman" w:hAnsi="Times New Roman"/>
          <w:sz w:val="28"/>
          <w:szCs w:val="28"/>
        </w:rPr>
        <w:t>плаву</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увеличить</w:t>
      </w:r>
      <w:r w:rsidR="0085420C">
        <w:rPr>
          <w:rFonts w:ascii="Times New Roman" w:hAnsi="Times New Roman"/>
          <w:sz w:val="28"/>
          <w:szCs w:val="28"/>
        </w:rPr>
        <w:t xml:space="preserve"> </w:t>
      </w:r>
      <w:r w:rsidRPr="0085420C">
        <w:rPr>
          <w:rFonts w:ascii="Times New Roman" w:hAnsi="Times New Roman"/>
          <w:sz w:val="28"/>
          <w:szCs w:val="28"/>
        </w:rPr>
        <w:t>приток</w:t>
      </w:r>
      <w:r w:rsidR="0085420C">
        <w:rPr>
          <w:rFonts w:ascii="Times New Roman" w:hAnsi="Times New Roman"/>
          <w:sz w:val="28"/>
          <w:szCs w:val="28"/>
        </w:rPr>
        <w:t xml:space="preserve"> </w:t>
      </w:r>
      <w:r w:rsidRPr="0085420C">
        <w:rPr>
          <w:rFonts w:ascii="Times New Roman" w:hAnsi="Times New Roman"/>
          <w:sz w:val="28"/>
          <w:szCs w:val="28"/>
        </w:rPr>
        <w:t>клиентов</w:t>
      </w:r>
      <w:r w:rsidR="0085420C">
        <w:rPr>
          <w:rFonts w:ascii="Times New Roman" w:hAnsi="Times New Roman"/>
          <w:sz w:val="28"/>
          <w:szCs w:val="28"/>
        </w:rPr>
        <w:t xml:space="preserve"> </w:t>
      </w:r>
      <w:r w:rsidRPr="0085420C">
        <w:rPr>
          <w:rFonts w:ascii="Times New Roman" w:hAnsi="Times New Roman"/>
          <w:sz w:val="28"/>
          <w:szCs w:val="28"/>
        </w:rPr>
        <w:t>в</w:t>
      </w:r>
      <w:r w:rsidR="0085420C">
        <w:rPr>
          <w:rFonts w:ascii="Times New Roman" w:hAnsi="Times New Roman"/>
          <w:sz w:val="28"/>
          <w:szCs w:val="28"/>
        </w:rPr>
        <w:t xml:space="preserve"> </w:t>
      </w:r>
      <w:r w:rsidRPr="0085420C">
        <w:rPr>
          <w:rFonts w:ascii="Times New Roman" w:hAnsi="Times New Roman"/>
          <w:sz w:val="28"/>
          <w:szCs w:val="28"/>
        </w:rPr>
        <w:t>условиях</w:t>
      </w:r>
      <w:r w:rsidR="0085420C">
        <w:rPr>
          <w:rFonts w:ascii="Times New Roman" w:hAnsi="Times New Roman"/>
          <w:sz w:val="28"/>
          <w:szCs w:val="28"/>
        </w:rPr>
        <w:t xml:space="preserve"> </w:t>
      </w:r>
      <w:r w:rsidRPr="0085420C">
        <w:rPr>
          <w:rFonts w:ascii="Times New Roman" w:hAnsi="Times New Roman"/>
          <w:sz w:val="28"/>
          <w:szCs w:val="28"/>
        </w:rPr>
        <w:t>рыночной</w:t>
      </w:r>
      <w:r w:rsidR="0085420C">
        <w:rPr>
          <w:rFonts w:ascii="Times New Roman" w:hAnsi="Times New Roman"/>
          <w:sz w:val="28"/>
          <w:szCs w:val="28"/>
        </w:rPr>
        <w:t xml:space="preserve"> </w:t>
      </w:r>
      <w:r w:rsidRPr="0085420C">
        <w:rPr>
          <w:rFonts w:ascii="Times New Roman" w:hAnsi="Times New Roman"/>
          <w:sz w:val="28"/>
          <w:szCs w:val="28"/>
        </w:rPr>
        <w:t>экономики,</w:t>
      </w:r>
      <w:r w:rsidR="0085420C">
        <w:rPr>
          <w:rFonts w:ascii="Times New Roman" w:hAnsi="Times New Roman"/>
          <w:sz w:val="28"/>
          <w:szCs w:val="28"/>
        </w:rPr>
        <w:t xml:space="preserve"> </w:t>
      </w:r>
      <w:r w:rsidRPr="0085420C">
        <w:rPr>
          <w:rFonts w:ascii="Times New Roman" w:hAnsi="Times New Roman"/>
          <w:sz w:val="28"/>
          <w:szCs w:val="28"/>
        </w:rPr>
        <w:t>необходимо</w:t>
      </w:r>
      <w:r w:rsidR="0085420C">
        <w:rPr>
          <w:rFonts w:ascii="Times New Roman" w:hAnsi="Times New Roman"/>
          <w:sz w:val="28"/>
          <w:szCs w:val="28"/>
        </w:rPr>
        <w:t xml:space="preserve"> </w:t>
      </w:r>
      <w:r w:rsidRPr="0085420C">
        <w:rPr>
          <w:rFonts w:ascii="Times New Roman" w:hAnsi="Times New Roman"/>
          <w:sz w:val="28"/>
          <w:szCs w:val="28"/>
        </w:rPr>
        <w:t>повышать</w:t>
      </w:r>
      <w:r w:rsidR="0085420C">
        <w:rPr>
          <w:rFonts w:ascii="Times New Roman" w:hAnsi="Times New Roman"/>
          <w:sz w:val="28"/>
          <w:szCs w:val="28"/>
        </w:rPr>
        <w:t xml:space="preserve"> </w:t>
      </w:r>
      <w:r w:rsidRPr="0085420C">
        <w:rPr>
          <w:rFonts w:ascii="Times New Roman" w:hAnsi="Times New Roman"/>
          <w:sz w:val="28"/>
          <w:szCs w:val="28"/>
        </w:rPr>
        <w:t>качество</w:t>
      </w:r>
      <w:r w:rsidR="0085420C">
        <w:rPr>
          <w:rFonts w:ascii="Times New Roman" w:hAnsi="Times New Roman"/>
          <w:sz w:val="28"/>
          <w:szCs w:val="28"/>
        </w:rPr>
        <w:t xml:space="preserve"> </w:t>
      </w:r>
      <w:r w:rsidRPr="0085420C">
        <w:rPr>
          <w:rFonts w:ascii="Times New Roman" w:hAnsi="Times New Roman"/>
          <w:sz w:val="28"/>
          <w:szCs w:val="28"/>
        </w:rPr>
        <w:t>обслуживания</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постоянно</w:t>
      </w:r>
      <w:r w:rsidR="0085420C">
        <w:rPr>
          <w:rFonts w:ascii="Times New Roman" w:hAnsi="Times New Roman"/>
          <w:sz w:val="28"/>
          <w:szCs w:val="28"/>
        </w:rPr>
        <w:t xml:space="preserve"> </w:t>
      </w:r>
      <w:r w:rsidRPr="0085420C">
        <w:rPr>
          <w:rFonts w:ascii="Times New Roman" w:hAnsi="Times New Roman"/>
          <w:sz w:val="28"/>
          <w:szCs w:val="28"/>
        </w:rPr>
        <w:t>расширять</w:t>
      </w:r>
      <w:r w:rsidR="0085420C">
        <w:rPr>
          <w:rFonts w:ascii="Times New Roman" w:hAnsi="Times New Roman"/>
          <w:sz w:val="28"/>
          <w:szCs w:val="28"/>
        </w:rPr>
        <w:t xml:space="preserve"> </w:t>
      </w:r>
      <w:r w:rsidRPr="0085420C">
        <w:rPr>
          <w:rFonts w:ascii="Times New Roman" w:hAnsi="Times New Roman"/>
          <w:sz w:val="28"/>
          <w:szCs w:val="28"/>
        </w:rPr>
        <w:t>перечень</w:t>
      </w:r>
      <w:r w:rsidR="0085420C">
        <w:rPr>
          <w:rFonts w:ascii="Times New Roman" w:hAnsi="Times New Roman"/>
          <w:sz w:val="28"/>
          <w:szCs w:val="28"/>
        </w:rPr>
        <w:t xml:space="preserve"> </w:t>
      </w:r>
      <w:r w:rsidRPr="0085420C">
        <w:rPr>
          <w:rFonts w:ascii="Times New Roman" w:hAnsi="Times New Roman"/>
          <w:sz w:val="28"/>
          <w:szCs w:val="28"/>
        </w:rPr>
        <w:t>услуг.</w:t>
      </w:r>
      <w:r w:rsidR="0085420C">
        <w:rPr>
          <w:rFonts w:ascii="Times New Roman" w:hAnsi="Times New Roman"/>
          <w:sz w:val="28"/>
          <w:szCs w:val="28"/>
        </w:rPr>
        <w:t xml:space="preserve"> </w:t>
      </w:r>
      <w:r w:rsidRPr="0085420C">
        <w:rPr>
          <w:rFonts w:ascii="Times New Roman" w:hAnsi="Times New Roman"/>
          <w:sz w:val="28"/>
          <w:szCs w:val="28"/>
        </w:rPr>
        <w:t>Каждая</w:t>
      </w:r>
      <w:r w:rsidR="0085420C">
        <w:rPr>
          <w:rFonts w:ascii="Times New Roman" w:hAnsi="Times New Roman"/>
          <w:sz w:val="28"/>
          <w:szCs w:val="28"/>
        </w:rPr>
        <w:t xml:space="preserve"> </w:t>
      </w:r>
      <w:r w:rsidRPr="0085420C">
        <w:rPr>
          <w:rFonts w:ascii="Times New Roman" w:hAnsi="Times New Roman"/>
          <w:sz w:val="28"/>
          <w:szCs w:val="28"/>
        </w:rPr>
        <w:t>гостиница</w:t>
      </w:r>
      <w:r w:rsidR="0085420C">
        <w:rPr>
          <w:rFonts w:ascii="Times New Roman" w:hAnsi="Times New Roman"/>
          <w:sz w:val="28"/>
          <w:szCs w:val="28"/>
        </w:rPr>
        <w:t xml:space="preserve"> </w:t>
      </w:r>
      <w:r w:rsidRPr="0085420C">
        <w:rPr>
          <w:rFonts w:ascii="Times New Roman" w:hAnsi="Times New Roman"/>
          <w:sz w:val="28"/>
          <w:szCs w:val="28"/>
        </w:rPr>
        <w:t>должна</w:t>
      </w:r>
      <w:r w:rsidR="0085420C">
        <w:rPr>
          <w:rFonts w:ascii="Times New Roman" w:hAnsi="Times New Roman"/>
          <w:sz w:val="28"/>
          <w:szCs w:val="28"/>
        </w:rPr>
        <w:t xml:space="preserve"> </w:t>
      </w:r>
      <w:r w:rsidRPr="0085420C">
        <w:rPr>
          <w:rFonts w:ascii="Times New Roman" w:hAnsi="Times New Roman"/>
          <w:sz w:val="28"/>
          <w:szCs w:val="28"/>
        </w:rPr>
        <w:t>стремиться</w:t>
      </w:r>
      <w:r w:rsidR="0085420C">
        <w:rPr>
          <w:rFonts w:ascii="Times New Roman" w:hAnsi="Times New Roman"/>
          <w:sz w:val="28"/>
          <w:szCs w:val="28"/>
        </w:rPr>
        <w:t xml:space="preserve"> </w:t>
      </w:r>
      <w:r w:rsidRPr="0085420C">
        <w:rPr>
          <w:rFonts w:ascii="Times New Roman" w:hAnsi="Times New Roman"/>
          <w:sz w:val="28"/>
          <w:szCs w:val="28"/>
        </w:rPr>
        <w:t>к</w:t>
      </w:r>
      <w:r w:rsidR="0085420C">
        <w:rPr>
          <w:rFonts w:ascii="Times New Roman" w:hAnsi="Times New Roman"/>
          <w:sz w:val="28"/>
          <w:szCs w:val="28"/>
        </w:rPr>
        <w:t xml:space="preserve"> </w:t>
      </w:r>
      <w:r w:rsidRPr="0085420C">
        <w:rPr>
          <w:rFonts w:ascii="Times New Roman" w:hAnsi="Times New Roman"/>
          <w:sz w:val="28"/>
          <w:szCs w:val="28"/>
        </w:rPr>
        <w:t>присвоению</w:t>
      </w:r>
      <w:r w:rsidR="0085420C">
        <w:rPr>
          <w:rFonts w:ascii="Times New Roman" w:hAnsi="Times New Roman"/>
          <w:sz w:val="28"/>
          <w:szCs w:val="28"/>
        </w:rPr>
        <w:t xml:space="preserve"> </w:t>
      </w:r>
      <w:r w:rsidRPr="0085420C">
        <w:rPr>
          <w:rFonts w:ascii="Times New Roman" w:hAnsi="Times New Roman"/>
          <w:sz w:val="28"/>
          <w:szCs w:val="28"/>
        </w:rPr>
        <w:t>ей</w:t>
      </w:r>
      <w:r w:rsidR="0085420C">
        <w:rPr>
          <w:rFonts w:ascii="Times New Roman" w:hAnsi="Times New Roman"/>
          <w:sz w:val="28"/>
          <w:szCs w:val="28"/>
        </w:rPr>
        <w:t xml:space="preserve"> </w:t>
      </w:r>
      <w:r w:rsidRPr="0085420C">
        <w:rPr>
          <w:rFonts w:ascii="Times New Roman" w:hAnsi="Times New Roman"/>
          <w:sz w:val="28"/>
          <w:szCs w:val="28"/>
        </w:rPr>
        <w:t>более</w:t>
      </w:r>
      <w:r w:rsidR="0085420C">
        <w:rPr>
          <w:rFonts w:ascii="Times New Roman" w:hAnsi="Times New Roman"/>
          <w:sz w:val="28"/>
          <w:szCs w:val="28"/>
        </w:rPr>
        <w:t xml:space="preserve"> </w:t>
      </w:r>
      <w:r w:rsidRPr="0085420C">
        <w:rPr>
          <w:rFonts w:ascii="Times New Roman" w:hAnsi="Times New Roman"/>
          <w:sz w:val="28"/>
          <w:szCs w:val="28"/>
        </w:rPr>
        <w:t>высокой</w:t>
      </w:r>
      <w:r w:rsidR="0085420C">
        <w:rPr>
          <w:rFonts w:ascii="Times New Roman" w:hAnsi="Times New Roman"/>
          <w:sz w:val="28"/>
          <w:szCs w:val="28"/>
        </w:rPr>
        <w:t xml:space="preserve"> </w:t>
      </w:r>
      <w:r w:rsidRPr="0085420C">
        <w:rPr>
          <w:rFonts w:ascii="Times New Roman" w:hAnsi="Times New Roman"/>
          <w:sz w:val="28"/>
          <w:szCs w:val="28"/>
        </w:rPr>
        <w:t>категории,</w:t>
      </w:r>
      <w:r w:rsidR="0085420C">
        <w:rPr>
          <w:rFonts w:ascii="Times New Roman" w:hAnsi="Times New Roman"/>
          <w:sz w:val="28"/>
          <w:szCs w:val="28"/>
        </w:rPr>
        <w:t xml:space="preserve"> </w:t>
      </w:r>
      <w:r w:rsidRPr="0085420C">
        <w:rPr>
          <w:rFonts w:ascii="Times New Roman" w:hAnsi="Times New Roman"/>
          <w:sz w:val="28"/>
          <w:szCs w:val="28"/>
        </w:rPr>
        <w:t>которая</w:t>
      </w:r>
      <w:r w:rsidR="0085420C">
        <w:rPr>
          <w:rFonts w:ascii="Times New Roman" w:hAnsi="Times New Roman"/>
          <w:sz w:val="28"/>
          <w:szCs w:val="28"/>
        </w:rPr>
        <w:t xml:space="preserve"> </w:t>
      </w:r>
      <w:r w:rsidRPr="0085420C">
        <w:rPr>
          <w:rFonts w:ascii="Times New Roman" w:hAnsi="Times New Roman"/>
          <w:sz w:val="28"/>
          <w:szCs w:val="28"/>
        </w:rPr>
        <w:t>подтверждена</w:t>
      </w:r>
      <w:r w:rsidR="0085420C">
        <w:rPr>
          <w:rFonts w:ascii="Times New Roman" w:hAnsi="Times New Roman"/>
          <w:sz w:val="28"/>
          <w:szCs w:val="28"/>
        </w:rPr>
        <w:t xml:space="preserve"> </w:t>
      </w:r>
      <w:r w:rsidRPr="0085420C">
        <w:rPr>
          <w:rFonts w:ascii="Times New Roman" w:hAnsi="Times New Roman"/>
          <w:sz w:val="28"/>
          <w:szCs w:val="28"/>
        </w:rPr>
        <w:t>государственной</w:t>
      </w:r>
      <w:r w:rsidR="0085420C">
        <w:rPr>
          <w:rFonts w:ascii="Times New Roman" w:hAnsi="Times New Roman"/>
          <w:sz w:val="28"/>
          <w:szCs w:val="28"/>
        </w:rPr>
        <w:t xml:space="preserve"> </w:t>
      </w:r>
      <w:r w:rsidRPr="0085420C">
        <w:rPr>
          <w:rFonts w:ascii="Times New Roman" w:hAnsi="Times New Roman"/>
          <w:sz w:val="28"/>
          <w:szCs w:val="28"/>
        </w:rPr>
        <w:t>системой.</w:t>
      </w:r>
      <w:r w:rsidR="0085420C">
        <w:rPr>
          <w:rFonts w:ascii="Times New Roman" w:hAnsi="Times New Roman"/>
          <w:sz w:val="28"/>
          <w:szCs w:val="28"/>
        </w:rPr>
        <w:t xml:space="preserve"> </w:t>
      </w:r>
      <w:r w:rsidRPr="0085420C">
        <w:rPr>
          <w:rFonts w:ascii="Times New Roman" w:hAnsi="Times New Roman"/>
          <w:sz w:val="28"/>
          <w:szCs w:val="28"/>
        </w:rPr>
        <w:t>Обеспечение</w:t>
      </w:r>
      <w:r w:rsidR="0085420C">
        <w:rPr>
          <w:rFonts w:ascii="Times New Roman" w:hAnsi="Times New Roman"/>
          <w:sz w:val="28"/>
          <w:szCs w:val="28"/>
        </w:rPr>
        <w:t xml:space="preserve"> </w:t>
      </w:r>
      <w:r w:rsidRPr="0085420C">
        <w:rPr>
          <w:rFonts w:ascii="Times New Roman" w:hAnsi="Times New Roman"/>
          <w:sz w:val="28"/>
          <w:szCs w:val="28"/>
        </w:rPr>
        <w:t>потребителя</w:t>
      </w:r>
      <w:r w:rsidR="0085420C">
        <w:rPr>
          <w:rFonts w:ascii="Times New Roman" w:hAnsi="Times New Roman"/>
          <w:sz w:val="28"/>
          <w:szCs w:val="28"/>
        </w:rPr>
        <w:t xml:space="preserve"> </w:t>
      </w:r>
      <w:r w:rsidRPr="0085420C">
        <w:rPr>
          <w:rFonts w:ascii="Times New Roman" w:hAnsi="Times New Roman"/>
          <w:sz w:val="28"/>
          <w:szCs w:val="28"/>
        </w:rPr>
        <w:t>достоверной</w:t>
      </w:r>
      <w:r w:rsidR="0085420C">
        <w:rPr>
          <w:rFonts w:ascii="Times New Roman" w:hAnsi="Times New Roman"/>
          <w:sz w:val="28"/>
          <w:szCs w:val="28"/>
        </w:rPr>
        <w:t xml:space="preserve"> </w:t>
      </w:r>
      <w:r w:rsidRPr="0085420C">
        <w:rPr>
          <w:rFonts w:ascii="Times New Roman" w:hAnsi="Times New Roman"/>
          <w:sz w:val="28"/>
          <w:szCs w:val="28"/>
        </w:rPr>
        <w:t>информацией</w:t>
      </w:r>
      <w:r w:rsidR="0085420C">
        <w:rPr>
          <w:rFonts w:ascii="Times New Roman" w:hAnsi="Times New Roman"/>
          <w:sz w:val="28"/>
          <w:szCs w:val="28"/>
        </w:rPr>
        <w:t xml:space="preserve"> </w:t>
      </w:r>
      <w:r w:rsidRPr="0085420C">
        <w:rPr>
          <w:rFonts w:ascii="Times New Roman" w:hAnsi="Times New Roman"/>
          <w:sz w:val="28"/>
          <w:szCs w:val="28"/>
        </w:rPr>
        <w:t>о</w:t>
      </w:r>
      <w:r w:rsidR="0085420C">
        <w:rPr>
          <w:rFonts w:ascii="Times New Roman" w:hAnsi="Times New Roman"/>
          <w:sz w:val="28"/>
          <w:szCs w:val="28"/>
        </w:rPr>
        <w:t xml:space="preserve"> </w:t>
      </w:r>
      <w:r w:rsidRPr="0085420C">
        <w:rPr>
          <w:rFonts w:ascii="Times New Roman" w:hAnsi="Times New Roman"/>
          <w:sz w:val="28"/>
          <w:szCs w:val="28"/>
        </w:rPr>
        <w:t>том,</w:t>
      </w:r>
      <w:r w:rsidR="0085420C">
        <w:rPr>
          <w:rFonts w:ascii="Times New Roman" w:hAnsi="Times New Roman"/>
          <w:sz w:val="28"/>
          <w:szCs w:val="28"/>
        </w:rPr>
        <w:t xml:space="preserve"> </w:t>
      </w:r>
      <w:r w:rsidRPr="0085420C">
        <w:rPr>
          <w:rFonts w:ascii="Times New Roman" w:hAnsi="Times New Roman"/>
          <w:sz w:val="28"/>
          <w:szCs w:val="28"/>
        </w:rPr>
        <w:t>что</w:t>
      </w:r>
      <w:r w:rsidR="0085420C">
        <w:rPr>
          <w:rFonts w:ascii="Times New Roman" w:hAnsi="Times New Roman"/>
          <w:sz w:val="28"/>
          <w:szCs w:val="28"/>
        </w:rPr>
        <w:t xml:space="preserve"> </w:t>
      </w:r>
      <w:r w:rsidRPr="0085420C">
        <w:rPr>
          <w:rFonts w:ascii="Times New Roman" w:hAnsi="Times New Roman"/>
          <w:sz w:val="28"/>
          <w:szCs w:val="28"/>
        </w:rPr>
        <w:t>категория</w:t>
      </w:r>
      <w:r w:rsidR="0085420C">
        <w:rPr>
          <w:rFonts w:ascii="Times New Roman" w:hAnsi="Times New Roman"/>
          <w:sz w:val="28"/>
          <w:szCs w:val="28"/>
        </w:rPr>
        <w:t xml:space="preserve"> </w:t>
      </w:r>
      <w:r w:rsidRPr="0085420C">
        <w:rPr>
          <w:rFonts w:ascii="Times New Roman" w:hAnsi="Times New Roman"/>
          <w:sz w:val="28"/>
          <w:szCs w:val="28"/>
        </w:rPr>
        <w:t>средства</w:t>
      </w:r>
      <w:r w:rsidR="0085420C">
        <w:rPr>
          <w:rFonts w:ascii="Times New Roman" w:hAnsi="Times New Roman"/>
          <w:sz w:val="28"/>
          <w:szCs w:val="28"/>
        </w:rPr>
        <w:t xml:space="preserve"> </w:t>
      </w:r>
      <w:r w:rsidRPr="0085420C">
        <w:rPr>
          <w:rFonts w:ascii="Times New Roman" w:hAnsi="Times New Roman"/>
          <w:sz w:val="28"/>
          <w:szCs w:val="28"/>
        </w:rPr>
        <w:t>размещения</w:t>
      </w:r>
      <w:r w:rsidR="0085420C">
        <w:rPr>
          <w:rFonts w:ascii="Times New Roman" w:hAnsi="Times New Roman"/>
          <w:sz w:val="28"/>
          <w:szCs w:val="28"/>
        </w:rPr>
        <w:t xml:space="preserve"> </w:t>
      </w:r>
      <w:r w:rsidRPr="0085420C">
        <w:rPr>
          <w:rFonts w:ascii="Times New Roman" w:hAnsi="Times New Roman"/>
          <w:sz w:val="28"/>
          <w:szCs w:val="28"/>
        </w:rPr>
        <w:t>подтверждена</w:t>
      </w:r>
      <w:r w:rsidR="0085420C">
        <w:rPr>
          <w:rFonts w:ascii="Times New Roman" w:hAnsi="Times New Roman"/>
          <w:sz w:val="28"/>
          <w:szCs w:val="28"/>
        </w:rPr>
        <w:t xml:space="preserve"> </w:t>
      </w:r>
      <w:r w:rsidRPr="0085420C">
        <w:rPr>
          <w:rFonts w:ascii="Times New Roman" w:hAnsi="Times New Roman"/>
          <w:sz w:val="28"/>
          <w:szCs w:val="28"/>
        </w:rPr>
        <w:t>Системой</w:t>
      </w:r>
      <w:r w:rsidR="0085420C">
        <w:rPr>
          <w:rFonts w:ascii="Times New Roman" w:hAnsi="Times New Roman"/>
          <w:sz w:val="28"/>
          <w:szCs w:val="28"/>
        </w:rPr>
        <w:t xml:space="preserve"> </w:t>
      </w:r>
      <w:r w:rsidRPr="0085420C">
        <w:rPr>
          <w:rFonts w:ascii="Times New Roman" w:hAnsi="Times New Roman"/>
          <w:sz w:val="28"/>
          <w:szCs w:val="28"/>
        </w:rPr>
        <w:t>классификации,</w:t>
      </w:r>
      <w:r w:rsidR="0085420C">
        <w:rPr>
          <w:rFonts w:ascii="Times New Roman" w:hAnsi="Times New Roman"/>
          <w:sz w:val="28"/>
          <w:szCs w:val="28"/>
        </w:rPr>
        <w:t xml:space="preserve"> </w:t>
      </w:r>
      <w:r w:rsidRPr="0085420C">
        <w:rPr>
          <w:rFonts w:ascii="Times New Roman" w:hAnsi="Times New Roman"/>
          <w:sz w:val="28"/>
          <w:szCs w:val="28"/>
        </w:rPr>
        <w:t>одобренной</w:t>
      </w:r>
      <w:r w:rsidR="0085420C">
        <w:rPr>
          <w:rFonts w:ascii="Times New Roman" w:hAnsi="Times New Roman"/>
          <w:sz w:val="28"/>
          <w:szCs w:val="28"/>
        </w:rPr>
        <w:t xml:space="preserve"> </w:t>
      </w:r>
      <w:r w:rsidRPr="0085420C">
        <w:rPr>
          <w:rFonts w:ascii="Times New Roman" w:hAnsi="Times New Roman"/>
          <w:sz w:val="28"/>
          <w:szCs w:val="28"/>
        </w:rPr>
        <w:t>Распоряжением</w:t>
      </w:r>
      <w:r w:rsidR="0085420C">
        <w:rPr>
          <w:rFonts w:ascii="Times New Roman" w:hAnsi="Times New Roman"/>
          <w:sz w:val="28"/>
          <w:szCs w:val="28"/>
        </w:rPr>
        <w:t xml:space="preserve"> </w:t>
      </w:r>
      <w:r w:rsidRPr="0085420C">
        <w:rPr>
          <w:rFonts w:ascii="Times New Roman" w:hAnsi="Times New Roman"/>
          <w:sz w:val="28"/>
          <w:szCs w:val="28"/>
        </w:rPr>
        <w:t>Правительства,</w:t>
      </w:r>
      <w:r w:rsidR="0085420C">
        <w:rPr>
          <w:rFonts w:ascii="Times New Roman" w:hAnsi="Times New Roman"/>
          <w:sz w:val="28"/>
          <w:szCs w:val="28"/>
        </w:rPr>
        <w:t xml:space="preserve"> </w:t>
      </w:r>
      <w:r w:rsidRPr="0085420C">
        <w:rPr>
          <w:rFonts w:ascii="Times New Roman" w:hAnsi="Times New Roman"/>
          <w:sz w:val="28"/>
          <w:szCs w:val="28"/>
        </w:rPr>
        <w:t>повышает</w:t>
      </w:r>
      <w:r w:rsidR="0085420C">
        <w:rPr>
          <w:rFonts w:ascii="Times New Roman" w:hAnsi="Times New Roman"/>
          <w:sz w:val="28"/>
          <w:szCs w:val="28"/>
        </w:rPr>
        <w:t xml:space="preserve"> </w:t>
      </w:r>
      <w:r w:rsidRPr="0085420C">
        <w:rPr>
          <w:rFonts w:ascii="Times New Roman" w:hAnsi="Times New Roman"/>
          <w:sz w:val="28"/>
          <w:szCs w:val="28"/>
        </w:rPr>
        <w:t>его</w:t>
      </w:r>
      <w:r w:rsidR="0085420C">
        <w:rPr>
          <w:rFonts w:ascii="Times New Roman" w:hAnsi="Times New Roman"/>
          <w:sz w:val="28"/>
          <w:szCs w:val="28"/>
        </w:rPr>
        <w:t xml:space="preserve"> </w:t>
      </w:r>
      <w:r w:rsidRPr="0085420C">
        <w:rPr>
          <w:rFonts w:ascii="Times New Roman" w:hAnsi="Times New Roman"/>
          <w:sz w:val="28"/>
          <w:szCs w:val="28"/>
        </w:rPr>
        <w:t>конкурентоспособность,</w:t>
      </w:r>
      <w:r w:rsidR="0085420C">
        <w:rPr>
          <w:rFonts w:ascii="Times New Roman" w:hAnsi="Times New Roman"/>
          <w:sz w:val="28"/>
          <w:szCs w:val="28"/>
        </w:rPr>
        <w:t xml:space="preserve"> </w:t>
      </w:r>
      <w:r w:rsidRPr="0085420C">
        <w:rPr>
          <w:rFonts w:ascii="Times New Roman" w:hAnsi="Times New Roman"/>
          <w:sz w:val="28"/>
          <w:szCs w:val="28"/>
        </w:rPr>
        <w:t>а</w:t>
      </w:r>
      <w:r w:rsidR="0085420C">
        <w:rPr>
          <w:rFonts w:ascii="Times New Roman" w:hAnsi="Times New Roman"/>
          <w:sz w:val="28"/>
          <w:szCs w:val="28"/>
        </w:rPr>
        <w:t xml:space="preserve"> </w:t>
      </w:r>
      <w:r w:rsidRPr="0085420C">
        <w:rPr>
          <w:rFonts w:ascii="Times New Roman" w:hAnsi="Times New Roman"/>
          <w:sz w:val="28"/>
          <w:szCs w:val="28"/>
        </w:rPr>
        <w:t>следовательно,</w:t>
      </w:r>
      <w:r w:rsidR="0085420C">
        <w:rPr>
          <w:rFonts w:ascii="Times New Roman" w:hAnsi="Times New Roman"/>
          <w:sz w:val="28"/>
          <w:szCs w:val="28"/>
        </w:rPr>
        <w:t xml:space="preserve"> </w:t>
      </w:r>
      <w:r w:rsidRPr="0085420C">
        <w:rPr>
          <w:rFonts w:ascii="Times New Roman" w:hAnsi="Times New Roman"/>
          <w:sz w:val="28"/>
          <w:szCs w:val="28"/>
        </w:rPr>
        <w:t>ведет</w:t>
      </w:r>
      <w:r w:rsidR="0085420C">
        <w:rPr>
          <w:rFonts w:ascii="Times New Roman" w:hAnsi="Times New Roman"/>
          <w:sz w:val="28"/>
          <w:szCs w:val="28"/>
        </w:rPr>
        <w:t xml:space="preserve"> </w:t>
      </w:r>
      <w:r w:rsidRPr="0085420C">
        <w:rPr>
          <w:rFonts w:ascii="Times New Roman" w:hAnsi="Times New Roman"/>
          <w:sz w:val="28"/>
          <w:szCs w:val="28"/>
        </w:rPr>
        <w:t>к</w:t>
      </w:r>
      <w:r w:rsidR="0085420C">
        <w:rPr>
          <w:rFonts w:ascii="Times New Roman" w:hAnsi="Times New Roman"/>
          <w:sz w:val="28"/>
          <w:szCs w:val="28"/>
        </w:rPr>
        <w:t xml:space="preserve"> </w:t>
      </w:r>
      <w:r w:rsidRPr="0085420C">
        <w:rPr>
          <w:rFonts w:ascii="Times New Roman" w:hAnsi="Times New Roman"/>
          <w:sz w:val="28"/>
          <w:szCs w:val="28"/>
        </w:rPr>
        <w:t>увеличению</w:t>
      </w:r>
      <w:r w:rsidR="0085420C">
        <w:rPr>
          <w:rFonts w:ascii="Times New Roman" w:hAnsi="Times New Roman"/>
          <w:sz w:val="28"/>
          <w:szCs w:val="28"/>
        </w:rPr>
        <w:t xml:space="preserve"> </w:t>
      </w:r>
      <w:r w:rsidRPr="0085420C">
        <w:rPr>
          <w:rFonts w:ascii="Times New Roman" w:hAnsi="Times New Roman"/>
          <w:sz w:val="28"/>
          <w:szCs w:val="28"/>
        </w:rPr>
        <w:t>его</w:t>
      </w:r>
      <w:r w:rsidR="0085420C">
        <w:rPr>
          <w:rFonts w:ascii="Times New Roman" w:hAnsi="Times New Roman"/>
          <w:sz w:val="28"/>
          <w:szCs w:val="28"/>
        </w:rPr>
        <w:t xml:space="preserve"> </w:t>
      </w:r>
      <w:r w:rsidRPr="0085420C">
        <w:rPr>
          <w:rFonts w:ascii="Times New Roman" w:hAnsi="Times New Roman"/>
          <w:sz w:val="28"/>
          <w:szCs w:val="28"/>
        </w:rPr>
        <w:t>загрузки</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доходов.</w:t>
      </w:r>
    </w:p>
    <w:p w14:paraId="2EAADB99" w14:textId="77777777" w:rsidR="00D07763" w:rsidRPr="0085420C" w:rsidRDefault="00D07763" w:rsidP="0085420C">
      <w:pPr>
        <w:widowControl w:val="0"/>
        <w:spacing w:after="0" w:line="360" w:lineRule="auto"/>
        <w:ind w:firstLine="709"/>
        <w:jc w:val="both"/>
        <w:rPr>
          <w:rFonts w:ascii="Times New Roman" w:hAnsi="Times New Roman"/>
          <w:sz w:val="28"/>
          <w:szCs w:val="28"/>
        </w:rPr>
      </w:pPr>
      <w:r w:rsidRPr="0085420C">
        <w:rPr>
          <w:rFonts w:ascii="Times New Roman" w:hAnsi="Times New Roman"/>
          <w:sz w:val="28"/>
          <w:szCs w:val="28"/>
        </w:rPr>
        <w:t>Система</w:t>
      </w:r>
      <w:r w:rsidR="0085420C">
        <w:rPr>
          <w:rFonts w:ascii="Times New Roman" w:hAnsi="Times New Roman"/>
          <w:sz w:val="28"/>
          <w:szCs w:val="28"/>
        </w:rPr>
        <w:t xml:space="preserve"> </w:t>
      </w:r>
      <w:r w:rsidRPr="0085420C">
        <w:rPr>
          <w:rFonts w:ascii="Times New Roman" w:hAnsi="Times New Roman"/>
          <w:sz w:val="28"/>
          <w:szCs w:val="28"/>
        </w:rPr>
        <w:t>классификации</w:t>
      </w:r>
      <w:r w:rsidR="0085420C">
        <w:rPr>
          <w:rFonts w:ascii="Times New Roman" w:hAnsi="Times New Roman"/>
          <w:sz w:val="28"/>
          <w:szCs w:val="28"/>
        </w:rPr>
        <w:t xml:space="preserve"> </w:t>
      </w:r>
      <w:r w:rsidRPr="0085420C">
        <w:rPr>
          <w:rFonts w:ascii="Times New Roman" w:hAnsi="Times New Roman"/>
          <w:sz w:val="28"/>
          <w:szCs w:val="28"/>
        </w:rPr>
        <w:t>гостиниц</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других</w:t>
      </w:r>
      <w:r w:rsidR="0085420C">
        <w:rPr>
          <w:rFonts w:ascii="Times New Roman" w:hAnsi="Times New Roman"/>
          <w:sz w:val="28"/>
          <w:szCs w:val="28"/>
        </w:rPr>
        <w:t xml:space="preserve"> </w:t>
      </w:r>
      <w:r w:rsidRPr="0085420C">
        <w:rPr>
          <w:rFonts w:ascii="Times New Roman" w:hAnsi="Times New Roman"/>
          <w:sz w:val="28"/>
          <w:szCs w:val="28"/>
        </w:rPr>
        <w:t>средств</w:t>
      </w:r>
      <w:r w:rsidR="0085420C">
        <w:rPr>
          <w:rFonts w:ascii="Times New Roman" w:hAnsi="Times New Roman"/>
          <w:sz w:val="28"/>
          <w:szCs w:val="28"/>
        </w:rPr>
        <w:t xml:space="preserve"> </w:t>
      </w:r>
      <w:r w:rsidRPr="0085420C">
        <w:rPr>
          <w:rFonts w:ascii="Times New Roman" w:hAnsi="Times New Roman"/>
          <w:sz w:val="28"/>
          <w:szCs w:val="28"/>
        </w:rPr>
        <w:t>размещения</w:t>
      </w:r>
      <w:r w:rsidR="0085420C">
        <w:rPr>
          <w:rFonts w:ascii="Times New Roman" w:hAnsi="Times New Roman"/>
          <w:sz w:val="28"/>
          <w:szCs w:val="28"/>
        </w:rPr>
        <w:t xml:space="preserve"> </w:t>
      </w:r>
      <w:r w:rsidRPr="0085420C">
        <w:rPr>
          <w:rFonts w:ascii="Times New Roman" w:hAnsi="Times New Roman"/>
          <w:sz w:val="28"/>
          <w:szCs w:val="28"/>
        </w:rPr>
        <w:t>-</w:t>
      </w:r>
      <w:r w:rsidR="0085420C">
        <w:rPr>
          <w:rFonts w:ascii="Times New Roman" w:hAnsi="Times New Roman"/>
          <w:sz w:val="28"/>
          <w:szCs w:val="28"/>
        </w:rPr>
        <w:t xml:space="preserve"> </w:t>
      </w:r>
      <w:r w:rsidRPr="0085420C">
        <w:rPr>
          <w:rFonts w:ascii="Times New Roman" w:hAnsi="Times New Roman"/>
          <w:sz w:val="28"/>
          <w:szCs w:val="28"/>
        </w:rPr>
        <w:t>это</w:t>
      </w:r>
      <w:r w:rsidR="0085420C">
        <w:rPr>
          <w:rFonts w:ascii="Times New Roman" w:hAnsi="Times New Roman"/>
          <w:sz w:val="28"/>
          <w:szCs w:val="28"/>
        </w:rPr>
        <w:t xml:space="preserve"> </w:t>
      </w:r>
      <w:r w:rsidRPr="0085420C">
        <w:rPr>
          <w:rFonts w:ascii="Times New Roman" w:hAnsi="Times New Roman"/>
          <w:sz w:val="28"/>
          <w:szCs w:val="28"/>
        </w:rPr>
        <w:t>единственная</w:t>
      </w:r>
      <w:r w:rsidR="0085420C">
        <w:rPr>
          <w:rFonts w:ascii="Times New Roman" w:hAnsi="Times New Roman"/>
          <w:sz w:val="28"/>
          <w:szCs w:val="28"/>
        </w:rPr>
        <w:t xml:space="preserve"> </w:t>
      </w:r>
      <w:r w:rsidRPr="0085420C">
        <w:rPr>
          <w:rFonts w:ascii="Times New Roman" w:hAnsi="Times New Roman"/>
          <w:sz w:val="28"/>
          <w:szCs w:val="28"/>
        </w:rPr>
        <w:t>подобная</w:t>
      </w:r>
      <w:r w:rsidR="0085420C">
        <w:rPr>
          <w:rFonts w:ascii="Times New Roman" w:hAnsi="Times New Roman"/>
          <w:sz w:val="28"/>
          <w:szCs w:val="28"/>
        </w:rPr>
        <w:t xml:space="preserve"> </w:t>
      </w:r>
      <w:r w:rsidRPr="0085420C">
        <w:rPr>
          <w:rFonts w:ascii="Times New Roman" w:hAnsi="Times New Roman"/>
          <w:sz w:val="28"/>
          <w:szCs w:val="28"/>
        </w:rPr>
        <w:t>система</w:t>
      </w:r>
      <w:r w:rsidR="0085420C">
        <w:rPr>
          <w:rFonts w:ascii="Times New Roman" w:hAnsi="Times New Roman"/>
          <w:sz w:val="28"/>
          <w:szCs w:val="28"/>
        </w:rPr>
        <w:t xml:space="preserve"> </w:t>
      </w:r>
      <w:r w:rsidRPr="0085420C">
        <w:rPr>
          <w:rFonts w:ascii="Times New Roman" w:hAnsi="Times New Roman"/>
          <w:sz w:val="28"/>
          <w:szCs w:val="28"/>
        </w:rPr>
        <w:t>в</w:t>
      </w:r>
      <w:r w:rsidR="0085420C">
        <w:rPr>
          <w:rFonts w:ascii="Times New Roman" w:hAnsi="Times New Roman"/>
          <w:sz w:val="28"/>
          <w:szCs w:val="28"/>
        </w:rPr>
        <w:t xml:space="preserve"> </w:t>
      </w:r>
      <w:r w:rsidRPr="0085420C">
        <w:rPr>
          <w:rFonts w:ascii="Times New Roman" w:hAnsi="Times New Roman"/>
          <w:sz w:val="28"/>
          <w:szCs w:val="28"/>
        </w:rPr>
        <w:t>нашей</w:t>
      </w:r>
      <w:r w:rsidR="0085420C">
        <w:rPr>
          <w:rFonts w:ascii="Times New Roman" w:hAnsi="Times New Roman"/>
          <w:sz w:val="28"/>
          <w:szCs w:val="28"/>
        </w:rPr>
        <w:t xml:space="preserve"> </w:t>
      </w:r>
      <w:r w:rsidRPr="0085420C">
        <w:rPr>
          <w:rFonts w:ascii="Times New Roman" w:hAnsi="Times New Roman"/>
          <w:sz w:val="28"/>
          <w:szCs w:val="28"/>
        </w:rPr>
        <w:t>стране,</w:t>
      </w:r>
      <w:r w:rsidR="0085420C">
        <w:rPr>
          <w:rFonts w:ascii="Times New Roman" w:hAnsi="Times New Roman"/>
          <w:sz w:val="28"/>
          <w:szCs w:val="28"/>
        </w:rPr>
        <w:t xml:space="preserve"> </w:t>
      </w:r>
      <w:r w:rsidRPr="0085420C">
        <w:rPr>
          <w:rFonts w:ascii="Times New Roman" w:hAnsi="Times New Roman"/>
          <w:sz w:val="28"/>
          <w:szCs w:val="28"/>
        </w:rPr>
        <w:t>одобренная</w:t>
      </w:r>
      <w:r w:rsidR="0085420C">
        <w:rPr>
          <w:rFonts w:ascii="Times New Roman" w:hAnsi="Times New Roman"/>
          <w:sz w:val="28"/>
          <w:szCs w:val="28"/>
        </w:rPr>
        <w:t xml:space="preserve"> </w:t>
      </w:r>
      <w:r w:rsidRPr="0085420C">
        <w:rPr>
          <w:rFonts w:ascii="Times New Roman" w:hAnsi="Times New Roman"/>
          <w:sz w:val="28"/>
          <w:szCs w:val="28"/>
        </w:rPr>
        <w:t>государством.</w:t>
      </w:r>
      <w:r w:rsidR="0085420C">
        <w:rPr>
          <w:rFonts w:ascii="Times New Roman" w:hAnsi="Times New Roman"/>
          <w:sz w:val="28"/>
          <w:szCs w:val="28"/>
        </w:rPr>
        <w:t xml:space="preserve"> </w:t>
      </w:r>
      <w:r w:rsidRPr="0085420C">
        <w:rPr>
          <w:rFonts w:ascii="Times New Roman" w:hAnsi="Times New Roman"/>
          <w:sz w:val="28"/>
          <w:szCs w:val="28"/>
        </w:rPr>
        <w:t>Она</w:t>
      </w:r>
      <w:r w:rsidR="0085420C">
        <w:rPr>
          <w:rFonts w:ascii="Times New Roman" w:hAnsi="Times New Roman"/>
          <w:sz w:val="28"/>
          <w:szCs w:val="28"/>
        </w:rPr>
        <w:t xml:space="preserve"> </w:t>
      </w:r>
      <w:r w:rsidRPr="0085420C">
        <w:rPr>
          <w:rFonts w:ascii="Times New Roman" w:hAnsi="Times New Roman"/>
          <w:sz w:val="28"/>
          <w:szCs w:val="28"/>
        </w:rPr>
        <w:t>разработана</w:t>
      </w:r>
      <w:r w:rsidR="0085420C">
        <w:rPr>
          <w:rFonts w:ascii="Times New Roman" w:hAnsi="Times New Roman"/>
          <w:sz w:val="28"/>
          <w:szCs w:val="28"/>
        </w:rPr>
        <w:t xml:space="preserve"> </w:t>
      </w:r>
      <w:r w:rsidRPr="0085420C">
        <w:rPr>
          <w:rFonts w:ascii="Times New Roman" w:hAnsi="Times New Roman"/>
          <w:sz w:val="28"/>
          <w:szCs w:val="28"/>
        </w:rPr>
        <w:t>с</w:t>
      </w:r>
      <w:r w:rsidR="0085420C">
        <w:rPr>
          <w:rFonts w:ascii="Times New Roman" w:hAnsi="Times New Roman"/>
          <w:sz w:val="28"/>
          <w:szCs w:val="28"/>
        </w:rPr>
        <w:t xml:space="preserve"> </w:t>
      </w:r>
      <w:r w:rsidRPr="0085420C">
        <w:rPr>
          <w:rFonts w:ascii="Times New Roman" w:hAnsi="Times New Roman"/>
          <w:sz w:val="28"/>
          <w:szCs w:val="28"/>
        </w:rPr>
        <w:t>учётом</w:t>
      </w:r>
      <w:r w:rsidR="0085420C">
        <w:rPr>
          <w:rFonts w:ascii="Times New Roman" w:hAnsi="Times New Roman"/>
          <w:sz w:val="28"/>
          <w:szCs w:val="28"/>
        </w:rPr>
        <w:t xml:space="preserve"> </w:t>
      </w:r>
      <w:r w:rsidRPr="0085420C">
        <w:rPr>
          <w:rFonts w:ascii="Times New Roman" w:hAnsi="Times New Roman"/>
          <w:sz w:val="28"/>
          <w:szCs w:val="28"/>
        </w:rPr>
        <w:t>положений</w:t>
      </w:r>
      <w:r w:rsidR="0085420C">
        <w:rPr>
          <w:rFonts w:ascii="Times New Roman" w:hAnsi="Times New Roman"/>
          <w:sz w:val="28"/>
          <w:szCs w:val="28"/>
        </w:rPr>
        <w:t xml:space="preserve"> </w:t>
      </w:r>
      <w:r w:rsidRPr="0085420C">
        <w:rPr>
          <w:rFonts w:ascii="Times New Roman" w:hAnsi="Times New Roman"/>
          <w:sz w:val="28"/>
          <w:szCs w:val="28"/>
        </w:rPr>
        <w:t>Федерального</w:t>
      </w:r>
      <w:r w:rsidR="0085420C">
        <w:rPr>
          <w:rFonts w:ascii="Times New Roman" w:hAnsi="Times New Roman"/>
          <w:sz w:val="28"/>
          <w:szCs w:val="28"/>
        </w:rPr>
        <w:t xml:space="preserve"> </w:t>
      </w:r>
      <w:r w:rsidRPr="0085420C">
        <w:rPr>
          <w:rFonts w:ascii="Times New Roman" w:hAnsi="Times New Roman"/>
          <w:sz w:val="28"/>
          <w:szCs w:val="28"/>
        </w:rPr>
        <w:t>Закона</w:t>
      </w:r>
      <w:r w:rsidR="0085420C">
        <w:rPr>
          <w:rFonts w:ascii="Times New Roman" w:hAnsi="Times New Roman"/>
          <w:sz w:val="28"/>
          <w:szCs w:val="28"/>
        </w:rPr>
        <w:t xml:space="preserve"> </w:t>
      </w:r>
      <w:r w:rsidRPr="0085420C">
        <w:rPr>
          <w:rFonts w:ascii="Times New Roman" w:hAnsi="Times New Roman"/>
          <w:sz w:val="28"/>
          <w:szCs w:val="28"/>
        </w:rPr>
        <w:t>"Об</w:t>
      </w:r>
      <w:r w:rsidR="0085420C">
        <w:rPr>
          <w:rFonts w:ascii="Times New Roman" w:hAnsi="Times New Roman"/>
          <w:sz w:val="28"/>
          <w:szCs w:val="28"/>
        </w:rPr>
        <w:t xml:space="preserve"> </w:t>
      </w:r>
      <w:r w:rsidRPr="0085420C">
        <w:rPr>
          <w:rFonts w:ascii="Times New Roman" w:hAnsi="Times New Roman"/>
          <w:sz w:val="28"/>
          <w:szCs w:val="28"/>
        </w:rPr>
        <w:t>основах</w:t>
      </w:r>
      <w:r w:rsidR="0085420C">
        <w:rPr>
          <w:rFonts w:ascii="Times New Roman" w:hAnsi="Times New Roman"/>
          <w:sz w:val="28"/>
          <w:szCs w:val="28"/>
        </w:rPr>
        <w:t xml:space="preserve"> </w:t>
      </w:r>
      <w:r w:rsidRPr="0085420C">
        <w:rPr>
          <w:rFonts w:ascii="Times New Roman" w:hAnsi="Times New Roman"/>
          <w:sz w:val="28"/>
          <w:szCs w:val="28"/>
        </w:rPr>
        <w:t>туристской</w:t>
      </w:r>
      <w:r w:rsidR="0085420C">
        <w:rPr>
          <w:rFonts w:ascii="Times New Roman" w:hAnsi="Times New Roman"/>
          <w:sz w:val="28"/>
          <w:szCs w:val="28"/>
        </w:rPr>
        <w:t xml:space="preserve"> </w:t>
      </w:r>
      <w:r w:rsidRPr="0085420C">
        <w:rPr>
          <w:rFonts w:ascii="Times New Roman" w:hAnsi="Times New Roman"/>
          <w:sz w:val="28"/>
          <w:szCs w:val="28"/>
        </w:rPr>
        <w:t>деятельности</w:t>
      </w:r>
      <w:r w:rsidR="0085420C">
        <w:rPr>
          <w:rFonts w:ascii="Times New Roman" w:hAnsi="Times New Roman"/>
          <w:sz w:val="28"/>
          <w:szCs w:val="28"/>
        </w:rPr>
        <w:t xml:space="preserve"> </w:t>
      </w:r>
      <w:r w:rsidRPr="0085420C">
        <w:rPr>
          <w:rFonts w:ascii="Times New Roman" w:hAnsi="Times New Roman"/>
          <w:sz w:val="28"/>
          <w:szCs w:val="28"/>
        </w:rPr>
        <w:t>в</w:t>
      </w:r>
      <w:r w:rsidR="0085420C">
        <w:rPr>
          <w:rFonts w:ascii="Times New Roman" w:hAnsi="Times New Roman"/>
          <w:sz w:val="28"/>
          <w:szCs w:val="28"/>
        </w:rPr>
        <w:t xml:space="preserve"> </w:t>
      </w:r>
      <w:r w:rsidRPr="0085420C">
        <w:rPr>
          <w:rFonts w:ascii="Times New Roman" w:hAnsi="Times New Roman"/>
          <w:sz w:val="28"/>
          <w:szCs w:val="28"/>
        </w:rPr>
        <w:t>РФ"</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Закона</w:t>
      </w:r>
      <w:r w:rsidR="0085420C">
        <w:rPr>
          <w:rFonts w:ascii="Times New Roman" w:hAnsi="Times New Roman"/>
          <w:sz w:val="28"/>
          <w:szCs w:val="28"/>
        </w:rPr>
        <w:t xml:space="preserve"> </w:t>
      </w:r>
      <w:r w:rsidRPr="0085420C">
        <w:rPr>
          <w:rFonts w:ascii="Times New Roman" w:hAnsi="Times New Roman"/>
          <w:sz w:val="28"/>
          <w:szCs w:val="28"/>
        </w:rPr>
        <w:t>"О</w:t>
      </w:r>
      <w:r w:rsidR="0085420C">
        <w:rPr>
          <w:rFonts w:ascii="Times New Roman" w:hAnsi="Times New Roman"/>
          <w:sz w:val="28"/>
          <w:szCs w:val="28"/>
        </w:rPr>
        <w:t xml:space="preserve"> </w:t>
      </w:r>
      <w:r w:rsidRPr="0085420C">
        <w:rPr>
          <w:rFonts w:ascii="Times New Roman" w:hAnsi="Times New Roman"/>
          <w:sz w:val="28"/>
          <w:szCs w:val="28"/>
        </w:rPr>
        <w:t>защите</w:t>
      </w:r>
      <w:r w:rsidR="0085420C">
        <w:rPr>
          <w:rFonts w:ascii="Times New Roman" w:hAnsi="Times New Roman"/>
          <w:sz w:val="28"/>
          <w:szCs w:val="28"/>
        </w:rPr>
        <w:t xml:space="preserve"> </w:t>
      </w:r>
      <w:r w:rsidRPr="0085420C">
        <w:rPr>
          <w:rFonts w:ascii="Times New Roman" w:hAnsi="Times New Roman"/>
          <w:sz w:val="28"/>
          <w:szCs w:val="28"/>
        </w:rPr>
        <w:t>прав</w:t>
      </w:r>
      <w:r w:rsidR="0085420C">
        <w:rPr>
          <w:rFonts w:ascii="Times New Roman" w:hAnsi="Times New Roman"/>
          <w:sz w:val="28"/>
          <w:szCs w:val="28"/>
        </w:rPr>
        <w:t xml:space="preserve"> </w:t>
      </w:r>
      <w:r w:rsidRPr="0085420C">
        <w:rPr>
          <w:rFonts w:ascii="Times New Roman" w:hAnsi="Times New Roman"/>
          <w:sz w:val="28"/>
          <w:szCs w:val="28"/>
        </w:rPr>
        <w:t>потребителей",</w:t>
      </w:r>
      <w:r w:rsidR="0085420C">
        <w:rPr>
          <w:rFonts w:ascii="Times New Roman" w:hAnsi="Times New Roman"/>
          <w:sz w:val="28"/>
          <w:szCs w:val="28"/>
        </w:rPr>
        <w:t xml:space="preserve"> </w:t>
      </w:r>
      <w:r w:rsidRPr="0085420C">
        <w:rPr>
          <w:rFonts w:ascii="Times New Roman" w:hAnsi="Times New Roman"/>
          <w:sz w:val="28"/>
          <w:szCs w:val="28"/>
        </w:rPr>
        <w:t>рекомендаций</w:t>
      </w:r>
      <w:r w:rsidR="0085420C">
        <w:rPr>
          <w:rFonts w:ascii="Times New Roman" w:hAnsi="Times New Roman"/>
          <w:sz w:val="28"/>
          <w:szCs w:val="28"/>
        </w:rPr>
        <w:t xml:space="preserve"> </w:t>
      </w:r>
      <w:r w:rsidRPr="0085420C">
        <w:rPr>
          <w:rFonts w:ascii="Times New Roman" w:hAnsi="Times New Roman"/>
          <w:sz w:val="28"/>
          <w:szCs w:val="28"/>
        </w:rPr>
        <w:t>ВТО</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существующей</w:t>
      </w:r>
      <w:r w:rsidR="0085420C">
        <w:rPr>
          <w:rFonts w:ascii="Times New Roman" w:hAnsi="Times New Roman"/>
          <w:sz w:val="28"/>
          <w:szCs w:val="28"/>
        </w:rPr>
        <w:t xml:space="preserve"> </w:t>
      </w:r>
      <w:r w:rsidRPr="0085420C">
        <w:rPr>
          <w:rFonts w:ascii="Times New Roman" w:hAnsi="Times New Roman"/>
          <w:sz w:val="28"/>
          <w:szCs w:val="28"/>
        </w:rPr>
        <w:t>зарубежной</w:t>
      </w:r>
      <w:r w:rsidR="0085420C">
        <w:rPr>
          <w:rFonts w:ascii="Times New Roman" w:hAnsi="Times New Roman"/>
          <w:sz w:val="28"/>
          <w:szCs w:val="28"/>
        </w:rPr>
        <w:t xml:space="preserve"> </w:t>
      </w:r>
      <w:r w:rsidRPr="0085420C">
        <w:rPr>
          <w:rFonts w:ascii="Times New Roman" w:hAnsi="Times New Roman"/>
          <w:sz w:val="28"/>
          <w:szCs w:val="28"/>
        </w:rPr>
        <w:t>практики.</w:t>
      </w:r>
      <w:r w:rsidR="0085420C">
        <w:rPr>
          <w:rFonts w:ascii="Times New Roman" w:hAnsi="Times New Roman"/>
          <w:sz w:val="28"/>
          <w:szCs w:val="28"/>
        </w:rPr>
        <w:t xml:space="preserve"> </w:t>
      </w:r>
      <w:r w:rsidRPr="0085420C">
        <w:rPr>
          <w:rFonts w:ascii="Times New Roman" w:hAnsi="Times New Roman"/>
          <w:sz w:val="28"/>
          <w:szCs w:val="28"/>
        </w:rPr>
        <w:t>Соблюдение</w:t>
      </w:r>
      <w:r w:rsidR="0085420C">
        <w:rPr>
          <w:rFonts w:ascii="Times New Roman" w:hAnsi="Times New Roman"/>
          <w:sz w:val="28"/>
          <w:szCs w:val="28"/>
        </w:rPr>
        <w:t xml:space="preserve"> </w:t>
      </w:r>
      <w:r w:rsidRPr="0085420C">
        <w:rPr>
          <w:rFonts w:ascii="Times New Roman" w:hAnsi="Times New Roman"/>
          <w:sz w:val="28"/>
          <w:szCs w:val="28"/>
        </w:rPr>
        <w:t>современных</w:t>
      </w:r>
      <w:r w:rsidR="0085420C">
        <w:rPr>
          <w:rFonts w:ascii="Times New Roman" w:hAnsi="Times New Roman"/>
          <w:sz w:val="28"/>
          <w:szCs w:val="28"/>
        </w:rPr>
        <w:t xml:space="preserve"> </w:t>
      </w:r>
      <w:r w:rsidRPr="0085420C">
        <w:rPr>
          <w:rFonts w:ascii="Times New Roman" w:hAnsi="Times New Roman"/>
          <w:sz w:val="28"/>
          <w:szCs w:val="28"/>
        </w:rPr>
        <w:t>стандартов</w:t>
      </w:r>
      <w:r w:rsidR="0085420C">
        <w:rPr>
          <w:rFonts w:ascii="Times New Roman" w:hAnsi="Times New Roman"/>
          <w:sz w:val="28"/>
          <w:szCs w:val="28"/>
        </w:rPr>
        <w:t xml:space="preserve"> </w:t>
      </w:r>
      <w:r w:rsidRPr="0085420C">
        <w:rPr>
          <w:rFonts w:ascii="Times New Roman" w:hAnsi="Times New Roman"/>
          <w:sz w:val="28"/>
          <w:szCs w:val="28"/>
        </w:rPr>
        <w:t>обслуживания</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стабильности</w:t>
      </w:r>
      <w:r w:rsidR="0085420C">
        <w:rPr>
          <w:rFonts w:ascii="Times New Roman" w:hAnsi="Times New Roman"/>
          <w:sz w:val="28"/>
          <w:szCs w:val="28"/>
        </w:rPr>
        <w:t xml:space="preserve"> </w:t>
      </w:r>
      <w:r w:rsidRPr="0085420C">
        <w:rPr>
          <w:rFonts w:ascii="Times New Roman" w:hAnsi="Times New Roman"/>
          <w:sz w:val="28"/>
          <w:szCs w:val="28"/>
        </w:rPr>
        <w:t>качества</w:t>
      </w:r>
      <w:r w:rsidR="0085420C">
        <w:rPr>
          <w:rFonts w:ascii="Times New Roman" w:hAnsi="Times New Roman"/>
          <w:sz w:val="28"/>
          <w:szCs w:val="28"/>
        </w:rPr>
        <w:t xml:space="preserve"> </w:t>
      </w:r>
      <w:r w:rsidRPr="0085420C">
        <w:rPr>
          <w:rFonts w:ascii="Times New Roman" w:hAnsi="Times New Roman"/>
          <w:sz w:val="28"/>
          <w:szCs w:val="28"/>
        </w:rPr>
        <w:t>предоставляемых</w:t>
      </w:r>
      <w:r w:rsidR="0085420C">
        <w:rPr>
          <w:rFonts w:ascii="Times New Roman" w:hAnsi="Times New Roman"/>
          <w:sz w:val="28"/>
          <w:szCs w:val="28"/>
        </w:rPr>
        <w:t xml:space="preserve"> </w:t>
      </w:r>
      <w:r w:rsidRPr="0085420C">
        <w:rPr>
          <w:rFonts w:ascii="Times New Roman" w:hAnsi="Times New Roman"/>
          <w:sz w:val="28"/>
          <w:szCs w:val="28"/>
        </w:rPr>
        <w:t>в</w:t>
      </w:r>
      <w:r w:rsidR="0085420C">
        <w:rPr>
          <w:rFonts w:ascii="Times New Roman" w:hAnsi="Times New Roman"/>
          <w:sz w:val="28"/>
          <w:szCs w:val="28"/>
        </w:rPr>
        <w:t xml:space="preserve"> </w:t>
      </w:r>
      <w:r w:rsidRPr="0085420C">
        <w:rPr>
          <w:rFonts w:ascii="Times New Roman" w:hAnsi="Times New Roman"/>
          <w:sz w:val="28"/>
          <w:szCs w:val="28"/>
        </w:rPr>
        <w:t>гостиницах</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других</w:t>
      </w:r>
      <w:r w:rsidR="0085420C">
        <w:rPr>
          <w:rFonts w:ascii="Times New Roman" w:hAnsi="Times New Roman"/>
          <w:sz w:val="28"/>
          <w:szCs w:val="28"/>
        </w:rPr>
        <w:t xml:space="preserve"> </w:t>
      </w:r>
      <w:r w:rsidRPr="0085420C">
        <w:rPr>
          <w:rFonts w:ascii="Times New Roman" w:hAnsi="Times New Roman"/>
          <w:sz w:val="28"/>
          <w:szCs w:val="28"/>
        </w:rPr>
        <w:t>средствах</w:t>
      </w:r>
      <w:r w:rsidR="0085420C">
        <w:rPr>
          <w:rFonts w:ascii="Times New Roman" w:hAnsi="Times New Roman"/>
          <w:sz w:val="28"/>
          <w:szCs w:val="28"/>
        </w:rPr>
        <w:t xml:space="preserve"> </w:t>
      </w:r>
      <w:r w:rsidRPr="0085420C">
        <w:rPr>
          <w:rFonts w:ascii="Times New Roman" w:hAnsi="Times New Roman"/>
          <w:sz w:val="28"/>
          <w:szCs w:val="28"/>
        </w:rPr>
        <w:t>размещения</w:t>
      </w:r>
      <w:r w:rsidR="0085420C">
        <w:rPr>
          <w:rFonts w:ascii="Times New Roman" w:hAnsi="Times New Roman"/>
          <w:sz w:val="28"/>
          <w:szCs w:val="28"/>
        </w:rPr>
        <w:t xml:space="preserve"> </w:t>
      </w:r>
      <w:r w:rsidRPr="0085420C">
        <w:rPr>
          <w:rFonts w:ascii="Times New Roman" w:hAnsi="Times New Roman"/>
          <w:sz w:val="28"/>
          <w:szCs w:val="28"/>
        </w:rPr>
        <w:t>услуг</w:t>
      </w:r>
      <w:r w:rsidR="0085420C">
        <w:rPr>
          <w:rFonts w:ascii="Times New Roman" w:hAnsi="Times New Roman"/>
          <w:sz w:val="28"/>
          <w:szCs w:val="28"/>
        </w:rPr>
        <w:t xml:space="preserve"> </w:t>
      </w:r>
      <w:r w:rsidRPr="0085420C">
        <w:rPr>
          <w:rFonts w:ascii="Times New Roman" w:hAnsi="Times New Roman"/>
          <w:sz w:val="28"/>
          <w:szCs w:val="28"/>
        </w:rPr>
        <w:t>поможет</w:t>
      </w:r>
      <w:r w:rsidR="0085420C">
        <w:rPr>
          <w:rFonts w:ascii="Times New Roman" w:hAnsi="Times New Roman"/>
          <w:sz w:val="28"/>
          <w:szCs w:val="28"/>
        </w:rPr>
        <w:t xml:space="preserve"> </w:t>
      </w:r>
      <w:r w:rsidRPr="0085420C">
        <w:rPr>
          <w:rFonts w:ascii="Times New Roman" w:hAnsi="Times New Roman"/>
          <w:sz w:val="28"/>
          <w:szCs w:val="28"/>
        </w:rPr>
        <w:t>потребителю</w:t>
      </w:r>
      <w:r w:rsidR="0085420C">
        <w:rPr>
          <w:rFonts w:ascii="Times New Roman" w:hAnsi="Times New Roman"/>
          <w:sz w:val="28"/>
          <w:szCs w:val="28"/>
        </w:rPr>
        <w:t xml:space="preserve"> </w:t>
      </w:r>
      <w:r w:rsidRPr="0085420C">
        <w:rPr>
          <w:rFonts w:ascii="Times New Roman" w:hAnsi="Times New Roman"/>
          <w:sz w:val="28"/>
          <w:szCs w:val="28"/>
        </w:rPr>
        <w:t>правильно</w:t>
      </w:r>
      <w:r w:rsidR="0085420C">
        <w:rPr>
          <w:rFonts w:ascii="Times New Roman" w:hAnsi="Times New Roman"/>
          <w:sz w:val="28"/>
          <w:szCs w:val="28"/>
        </w:rPr>
        <w:t xml:space="preserve"> </w:t>
      </w:r>
      <w:r w:rsidRPr="0085420C">
        <w:rPr>
          <w:rFonts w:ascii="Times New Roman" w:hAnsi="Times New Roman"/>
          <w:sz w:val="28"/>
          <w:szCs w:val="28"/>
        </w:rPr>
        <w:t>выбрать</w:t>
      </w:r>
      <w:r w:rsidR="0085420C">
        <w:rPr>
          <w:rFonts w:ascii="Times New Roman" w:hAnsi="Times New Roman"/>
          <w:sz w:val="28"/>
          <w:szCs w:val="28"/>
        </w:rPr>
        <w:t xml:space="preserve"> </w:t>
      </w:r>
      <w:r w:rsidRPr="0085420C">
        <w:rPr>
          <w:rFonts w:ascii="Times New Roman" w:hAnsi="Times New Roman"/>
          <w:sz w:val="28"/>
          <w:szCs w:val="28"/>
        </w:rPr>
        <w:t>гостиницу,</w:t>
      </w:r>
      <w:r w:rsidR="0085420C">
        <w:rPr>
          <w:rFonts w:ascii="Times New Roman" w:hAnsi="Times New Roman"/>
          <w:sz w:val="28"/>
          <w:szCs w:val="28"/>
        </w:rPr>
        <w:t xml:space="preserve"> </w:t>
      </w:r>
      <w:r w:rsidRPr="0085420C">
        <w:rPr>
          <w:rFonts w:ascii="Times New Roman" w:hAnsi="Times New Roman"/>
          <w:sz w:val="28"/>
          <w:szCs w:val="28"/>
        </w:rPr>
        <w:t>а</w:t>
      </w:r>
      <w:r w:rsidR="0085420C">
        <w:rPr>
          <w:rFonts w:ascii="Times New Roman" w:hAnsi="Times New Roman"/>
          <w:sz w:val="28"/>
          <w:szCs w:val="28"/>
        </w:rPr>
        <w:t xml:space="preserve"> </w:t>
      </w:r>
      <w:r w:rsidRPr="0085420C">
        <w:rPr>
          <w:rFonts w:ascii="Times New Roman" w:hAnsi="Times New Roman"/>
          <w:sz w:val="28"/>
          <w:szCs w:val="28"/>
        </w:rPr>
        <w:t>также</w:t>
      </w:r>
      <w:r w:rsidR="0085420C">
        <w:rPr>
          <w:rFonts w:ascii="Times New Roman" w:hAnsi="Times New Roman"/>
          <w:sz w:val="28"/>
          <w:szCs w:val="28"/>
        </w:rPr>
        <w:t xml:space="preserve"> </w:t>
      </w:r>
      <w:r w:rsidRPr="0085420C">
        <w:rPr>
          <w:rFonts w:ascii="Times New Roman" w:hAnsi="Times New Roman"/>
          <w:sz w:val="28"/>
          <w:szCs w:val="28"/>
        </w:rPr>
        <w:t>обеспечит</w:t>
      </w:r>
      <w:r w:rsidR="0085420C">
        <w:rPr>
          <w:rFonts w:ascii="Times New Roman" w:hAnsi="Times New Roman"/>
          <w:sz w:val="28"/>
          <w:szCs w:val="28"/>
        </w:rPr>
        <w:t xml:space="preserve"> </w:t>
      </w:r>
      <w:r w:rsidRPr="0085420C">
        <w:rPr>
          <w:rFonts w:ascii="Times New Roman" w:hAnsi="Times New Roman"/>
          <w:sz w:val="28"/>
          <w:szCs w:val="28"/>
        </w:rPr>
        <w:t>его</w:t>
      </w:r>
      <w:r w:rsidR="0085420C">
        <w:rPr>
          <w:rFonts w:ascii="Times New Roman" w:hAnsi="Times New Roman"/>
          <w:sz w:val="28"/>
          <w:szCs w:val="28"/>
        </w:rPr>
        <w:t xml:space="preserve"> </w:t>
      </w:r>
      <w:r w:rsidRPr="0085420C">
        <w:rPr>
          <w:rFonts w:ascii="Times New Roman" w:hAnsi="Times New Roman"/>
          <w:sz w:val="28"/>
          <w:szCs w:val="28"/>
        </w:rPr>
        <w:t>достоверной</w:t>
      </w:r>
      <w:r w:rsidR="0085420C">
        <w:rPr>
          <w:rFonts w:ascii="Times New Roman" w:hAnsi="Times New Roman"/>
          <w:sz w:val="28"/>
          <w:szCs w:val="28"/>
        </w:rPr>
        <w:t xml:space="preserve"> </w:t>
      </w:r>
      <w:r w:rsidRPr="0085420C">
        <w:rPr>
          <w:rFonts w:ascii="Times New Roman" w:hAnsi="Times New Roman"/>
          <w:sz w:val="28"/>
          <w:szCs w:val="28"/>
        </w:rPr>
        <w:t>информацией</w:t>
      </w:r>
      <w:r w:rsidR="0085420C">
        <w:rPr>
          <w:rFonts w:ascii="Times New Roman" w:hAnsi="Times New Roman"/>
          <w:sz w:val="28"/>
          <w:szCs w:val="28"/>
        </w:rPr>
        <w:t xml:space="preserve"> </w:t>
      </w:r>
      <w:r w:rsidRPr="0085420C">
        <w:rPr>
          <w:rFonts w:ascii="Times New Roman" w:hAnsi="Times New Roman"/>
          <w:sz w:val="28"/>
          <w:szCs w:val="28"/>
        </w:rPr>
        <w:t>о</w:t>
      </w:r>
      <w:r w:rsidR="0085420C">
        <w:rPr>
          <w:rFonts w:ascii="Times New Roman" w:hAnsi="Times New Roman"/>
          <w:sz w:val="28"/>
          <w:szCs w:val="28"/>
        </w:rPr>
        <w:t xml:space="preserve"> </w:t>
      </w:r>
      <w:r w:rsidRPr="0085420C">
        <w:rPr>
          <w:rFonts w:ascii="Times New Roman" w:hAnsi="Times New Roman"/>
          <w:sz w:val="28"/>
          <w:szCs w:val="28"/>
        </w:rPr>
        <w:t>её</w:t>
      </w:r>
      <w:r w:rsidR="0085420C">
        <w:rPr>
          <w:rFonts w:ascii="Times New Roman" w:hAnsi="Times New Roman"/>
          <w:sz w:val="28"/>
          <w:szCs w:val="28"/>
        </w:rPr>
        <w:t xml:space="preserve"> </w:t>
      </w:r>
      <w:r w:rsidRPr="0085420C">
        <w:rPr>
          <w:rFonts w:ascii="Times New Roman" w:hAnsi="Times New Roman"/>
          <w:sz w:val="28"/>
          <w:szCs w:val="28"/>
        </w:rPr>
        <w:t>статусе.</w:t>
      </w:r>
      <w:r w:rsidR="0085420C">
        <w:rPr>
          <w:rFonts w:ascii="Times New Roman" w:hAnsi="Times New Roman"/>
          <w:sz w:val="28"/>
          <w:szCs w:val="28"/>
        </w:rPr>
        <w:t xml:space="preserve"> </w:t>
      </w:r>
      <w:r w:rsidRPr="0085420C">
        <w:rPr>
          <w:rFonts w:ascii="Times New Roman" w:hAnsi="Times New Roman"/>
          <w:sz w:val="28"/>
          <w:szCs w:val="28"/>
        </w:rPr>
        <w:t>Классификация</w:t>
      </w:r>
      <w:r w:rsidR="0085420C">
        <w:rPr>
          <w:rFonts w:ascii="Times New Roman" w:hAnsi="Times New Roman"/>
          <w:sz w:val="28"/>
          <w:szCs w:val="28"/>
        </w:rPr>
        <w:t xml:space="preserve"> </w:t>
      </w:r>
      <w:r w:rsidRPr="0085420C">
        <w:rPr>
          <w:rFonts w:ascii="Times New Roman" w:hAnsi="Times New Roman"/>
          <w:sz w:val="28"/>
          <w:szCs w:val="28"/>
        </w:rPr>
        <w:t>гостиниц</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других</w:t>
      </w:r>
      <w:r w:rsidR="0085420C">
        <w:rPr>
          <w:rFonts w:ascii="Times New Roman" w:hAnsi="Times New Roman"/>
          <w:sz w:val="28"/>
          <w:szCs w:val="28"/>
        </w:rPr>
        <w:t xml:space="preserve"> </w:t>
      </w:r>
      <w:r w:rsidRPr="0085420C">
        <w:rPr>
          <w:rFonts w:ascii="Times New Roman" w:hAnsi="Times New Roman"/>
          <w:sz w:val="28"/>
          <w:szCs w:val="28"/>
        </w:rPr>
        <w:t>средств</w:t>
      </w:r>
      <w:r w:rsidR="0085420C">
        <w:rPr>
          <w:rFonts w:ascii="Times New Roman" w:hAnsi="Times New Roman"/>
          <w:sz w:val="28"/>
          <w:szCs w:val="28"/>
        </w:rPr>
        <w:t xml:space="preserve"> </w:t>
      </w:r>
      <w:r w:rsidRPr="0085420C">
        <w:rPr>
          <w:rFonts w:ascii="Times New Roman" w:hAnsi="Times New Roman"/>
          <w:sz w:val="28"/>
          <w:szCs w:val="28"/>
        </w:rPr>
        <w:t>размещения</w:t>
      </w:r>
      <w:r w:rsidR="0085420C">
        <w:rPr>
          <w:rFonts w:ascii="Times New Roman" w:hAnsi="Times New Roman"/>
          <w:sz w:val="28"/>
          <w:szCs w:val="28"/>
        </w:rPr>
        <w:t xml:space="preserve"> </w:t>
      </w:r>
      <w:r w:rsidRPr="0085420C">
        <w:rPr>
          <w:rFonts w:ascii="Times New Roman" w:hAnsi="Times New Roman"/>
          <w:sz w:val="28"/>
          <w:szCs w:val="28"/>
        </w:rPr>
        <w:t>позволяет</w:t>
      </w:r>
      <w:r w:rsidR="0085420C">
        <w:rPr>
          <w:rFonts w:ascii="Times New Roman" w:hAnsi="Times New Roman"/>
          <w:sz w:val="28"/>
          <w:szCs w:val="28"/>
        </w:rPr>
        <w:t xml:space="preserve"> </w:t>
      </w:r>
      <w:r w:rsidRPr="0085420C">
        <w:rPr>
          <w:rFonts w:ascii="Times New Roman" w:hAnsi="Times New Roman"/>
          <w:sz w:val="28"/>
          <w:szCs w:val="28"/>
        </w:rPr>
        <w:t>оценивать</w:t>
      </w:r>
      <w:r w:rsidR="0085420C">
        <w:rPr>
          <w:rFonts w:ascii="Times New Roman" w:hAnsi="Times New Roman"/>
          <w:sz w:val="28"/>
          <w:szCs w:val="28"/>
        </w:rPr>
        <w:t xml:space="preserve"> </w:t>
      </w:r>
      <w:r w:rsidRPr="0085420C">
        <w:rPr>
          <w:rFonts w:ascii="Times New Roman" w:hAnsi="Times New Roman"/>
          <w:sz w:val="28"/>
          <w:szCs w:val="28"/>
        </w:rPr>
        <w:t>их</w:t>
      </w:r>
      <w:r w:rsidR="0085420C">
        <w:rPr>
          <w:rFonts w:ascii="Times New Roman" w:hAnsi="Times New Roman"/>
          <w:sz w:val="28"/>
          <w:szCs w:val="28"/>
        </w:rPr>
        <w:t xml:space="preserve"> </w:t>
      </w:r>
      <w:r w:rsidRPr="0085420C">
        <w:rPr>
          <w:rFonts w:ascii="Times New Roman" w:hAnsi="Times New Roman"/>
          <w:sz w:val="28"/>
          <w:szCs w:val="28"/>
        </w:rPr>
        <w:t>соответствие</w:t>
      </w:r>
      <w:r w:rsidR="0085420C">
        <w:rPr>
          <w:rFonts w:ascii="Times New Roman" w:hAnsi="Times New Roman"/>
          <w:sz w:val="28"/>
          <w:szCs w:val="28"/>
        </w:rPr>
        <w:t xml:space="preserve"> </w:t>
      </w:r>
      <w:r w:rsidRPr="0085420C">
        <w:rPr>
          <w:rFonts w:ascii="Times New Roman" w:hAnsi="Times New Roman"/>
          <w:sz w:val="28"/>
          <w:szCs w:val="28"/>
        </w:rPr>
        <w:t>как</w:t>
      </w:r>
      <w:r w:rsidR="0085420C">
        <w:rPr>
          <w:rFonts w:ascii="Times New Roman" w:hAnsi="Times New Roman"/>
          <w:sz w:val="28"/>
          <w:szCs w:val="28"/>
        </w:rPr>
        <w:t xml:space="preserve"> </w:t>
      </w:r>
      <w:r w:rsidRPr="0085420C">
        <w:rPr>
          <w:rFonts w:ascii="Times New Roman" w:hAnsi="Times New Roman"/>
          <w:sz w:val="28"/>
          <w:szCs w:val="28"/>
        </w:rPr>
        <w:t>техническим</w:t>
      </w:r>
      <w:r w:rsidR="0085420C">
        <w:rPr>
          <w:rFonts w:ascii="Times New Roman" w:hAnsi="Times New Roman"/>
          <w:sz w:val="28"/>
          <w:szCs w:val="28"/>
        </w:rPr>
        <w:t xml:space="preserve"> </w:t>
      </w:r>
      <w:r w:rsidRPr="0085420C">
        <w:rPr>
          <w:rFonts w:ascii="Times New Roman" w:hAnsi="Times New Roman"/>
          <w:sz w:val="28"/>
          <w:szCs w:val="28"/>
        </w:rPr>
        <w:t>требованиям</w:t>
      </w:r>
      <w:r w:rsidR="0085420C">
        <w:rPr>
          <w:rFonts w:ascii="Times New Roman" w:hAnsi="Times New Roman"/>
          <w:sz w:val="28"/>
          <w:szCs w:val="28"/>
        </w:rPr>
        <w:t xml:space="preserve"> </w:t>
      </w:r>
      <w:r w:rsidRPr="0085420C">
        <w:rPr>
          <w:rFonts w:ascii="Times New Roman" w:hAnsi="Times New Roman"/>
          <w:sz w:val="28"/>
          <w:szCs w:val="28"/>
        </w:rPr>
        <w:t>(по</w:t>
      </w:r>
      <w:r w:rsidR="0085420C">
        <w:rPr>
          <w:rFonts w:ascii="Times New Roman" w:hAnsi="Times New Roman"/>
          <w:sz w:val="28"/>
          <w:szCs w:val="28"/>
        </w:rPr>
        <w:t xml:space="preserve"> </w:t>
      </w:r>
      <w:r w:rsidRPr="0085420C">
        <w:rPr>
          <w:rFonts w:ascii="Times New Roman" w:hAnsi="Times New Roman"/>
          <w:sz w:val="28"/>
          <w:szCs w:val="28"/>
        </w:rPr>
        <w:t>состоянию</w:t>
      </w:r>
      <w:r w:rsidR="0085420C">
        <w:rPr>
          <w:rFonts w:ascii="Times New Roman" w:hAnsi="Times New Roman"/>
          <w:sz w:val="28"/>
          <w:szCs w:val="28"/>
        </w:rPr>
        <w:t xml:space="preserve"> </w:t>
      </w:r>
      <w:r w:rsidRPr="0085420C">
        <w:rPr>
          <w:rFonts w:ascii="Times New Roman" w:hAnsi="Times New Roman"/>
          <w:sz w:val="28"/>
          <w:szCs w:val="28"/>
        </w:rPr>
        <w:t>материально-технической</w:t>
      </w:r>
      <w:r w:rsidR="0085420C">
        <w:rPr>
          <w:rFonts w:ascii="Times New Roman" w:hAnsi="Times New Roman"/>
          <w:sz w:val="28"/>
          <w:szCs w:val="28"/>
        </w:rPr>
        <w:t xml:space="preserve"> </w:t>
      </w:r>
      <w:r w:rsidRPr="0085420C">
        <w:rPr>
          <w:rFonts w:ascii="Times New Roman" w:hAnsi="Times New Roman"/>
          <w:sz w:val="28"/>
          <w:szCs w:val="28"/>
        </w:rPr>
        <w:t>базы),</w:t>
      </w:r>
      <w:r w:rsidR="0085420C">
        <w:rPr>
          <w:rFonts w:ascii="Times New Roman" w:hAnsi="Times New Roman"/>
          <w:sz w:val="28"/>
          <w:szCs w:val="28"/>
        </w:rPr>
        <w:t xml:space="preserve"> </w:t>
      </w:r>
      <w:r w:rsidRPr="0085420C">
        <w:rPr>
          <w:rFonts w:ascii="Times New Roman" w:hAnsi="Times New Roman"/>
          <w:sz w:val="28"/>
          <w:szCs w:val="28"/>
        </w:rPr>
        <w:t>так</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качественным</w:t>
      </w:r>
      <w:r w:rsidR="0085420C">
        <w:rPr>
          <w:rFonts w:ascii="Times New Roman" w:hAnsi="Times New Roman"/>
          <w:sz w:val="28"/>
          <w:szCs w:val="28"/>
        </w:rPr>
        <w:t xml:space="preserve"> </w:t>
      </w:r>
      <w:r w:rsidRPr="0085420C">
        <w:rPr>
          <w:rFonts w:ascii="Times New Roman" w:hAnsi="Times New Roman"/>
          <w:sz w:val="28"/>
          <w:szCs w:val="28"/>
        </w:rPr>
        <w:t>характеристикам</w:t>
      </w:r>
      <w:r w:rsidR="0085420C">
        <w:rPr>
          <w:rFonts w:ascii="Times New Roman" w:hAnsi="Times New Roman"/>
          <w:sz w:val="28"/>
          <w:szCs w:val="28"/>
        </w:rPr>
        <w:t xml:space="preserve"> </w:t>
      </w:r>
      <w:r w:rsidRPr="0085420C">
        <w:rPr>
          <w:rFonts w:ascii="Times New Roman" w:hAnsi="Times New Roman"/>
          <w:sz w:val="28"/>
          <w:szCs w:val="28"/>
        </w:rPr>
        <w:t>обслуживания.</w:t>
      </w:r>
      <w:r w:rsidR="0085420C">
        <w:rPr>
          <w:rFonts w:ascii="Times New Roman" w:hAnsi="Times New Roman"/>
          <w:sz w:val="28"/>
          <w:szCs w:val="28"/>
        </w:rPr>
        <w:t xml:space="preserve"> </w:t>
      </w:r>
      <w:r w:rsidRPr="0085420C">
        <w:rPr>
          <w:rFonts w:ascii="Times New Roman" w:hAnsi="Times New Roman"/>
          <w:sz w:val="28"/>
          <w:szCs w:val="28"/>
        </w:rPr>
        <w:t>В</w:t>
      </w:r>
      <w:r w:rsidR="0085420C">
        <w:rPr>
          <w:rFonts w:ascii="Times New Roman" w:hAnsi="Times New Roman"/>
          <w:sz w:val="28"/>
          <w:szCs w:val="28"/>
        </w:rPr>
        <w:t xml:space="preserve"> </w:t>
      </w:r>
      <w:r w:rsidRPr="0085420C">
        <w:rPr>
          <w:rFonts w:ascii="Times New Roman" w:hAnsi="Times New Roman"/>
          <w:sz w:val="28"/>
          <w:szCs w:val="28"/>
        </w:rPr>
        <w:t>конечном</w:t>
      </w:r>
      <w:r w:rsidR="0085420C">
        <w:rPr>
          <w:rFonts w:ascii="Times New Roman" w:hAnsi="Times New Roman"/>
          <w:sz w:val="28"/>
          <w:szCs w:val="28"/>
        </w:rPr>
        <w:t xml:space="preserve"> </w:t>
      </w:r>
      <w:r w:rsidRPr="0085420C">
        <w:rPr>
          <w:rFonts w:ascii="Times New Roman" w:hAnsi="Times New Roman"/>
          <w:sz w:val="28"/>
          <w:szCs w:val="28"/>
        </w:rPr>
        <w:t>счёте,</w:t>
      </w:r>
      <w:r w:rsidR="0085420C">
        <w:rPr>
          <w:rFonts w:ascii="Times New Roman" w:hAnsi="Times New Roman"/>
          <w:sz w:val="28"/>
          <w:szCs w:val="28"/>
        </w:rPr>
        <w:t xml:space="preserve"> </w:t>
      </w:r>
      <w:r w:rsidRPr="0085420C">
        <w:rPr>
          <w:rFonts w:ascii="Times New Roman" w:hAnsi="Times New Roman"/>
          <w:sz w:val="28"/>
          <w:szCs w:val="28"/>
        </w:rPr>
        <w:t>цель</w:t>
      </w:r>
      <w:r w:rsidR="0085420C">
        <w:rPr>
          <w:rFonts w:ascii="Times New Roman" w:hAnsi="Times New Roman"/>
          <w:sz w:val="28"/>
          <w:szCs w:val="28"/>
        </w:rPr>
        <w:t xml:space="preserve"> </w:t>
      </w:r>
      <w:r w:rsidRPr="0085420C">
        <w:rPr>
          <w:rFonts w:ascii="Times New Roman" w:hAnsi="Times New Roman"/>
          <w:sz w:val="28"/>
          <w:szCs w:val="28"/>
        </w:rPr>
        <w:t>системы</w:t>
      </w:r>
      <w:r w:rsidR="0085420C">
        <w:rPr>
          <w:rFonts w:ascii="Times New Roman" w:hAnsi="Times New Roman"/>
          <w:sz w:val="28"/>
          <w:szCs w:val="28"/>
        </w:rPr>
        <w:t xml:space="preserve"> </w:t>
      </w:r>
      <w:r w:rsidRPr="0085420C">
        <w:rPr>
          <w:rFonts w:ascii="Times New Roman" w:hAnsi="Times New Roman"/>
          <w:sz w:val="28"/>
          <w:szCs w:val="28"/>
        </w:rPr>
        <w:t>-</w:t>
      </w:r>
      <w:r w:rsidR="0085420C">
        <w:rPr>
          <w:rFonts w:ascii="Times New Roman" w:hAnsi="Times New Roman"/>
          <w:sz w:val="28"/>
          <w:szCs w:val="28"/>
        </w:rPr>
        <w:t xml:space="preserve"> </w:t>
      </w:r>
      <w:r w:rsidRPr="0085420C">
        <w:rPr>
          <w:rFonts w:ascii="Times New Roman" w:hAnsi="Times New Roman"/>
          <w:sz w:val="28"/>
          <w:szCs w:val="28"/>
        </w:rPr>
        <w:t>это</w:t>
      </w:r>
      <w:r w:rsidR="0085420C">
        <w:rPr>
          <w:rFonts w:ascii="Times New Roman" w:hAnsi="Times New Roman"/>
          <w:sz w:val="28"/>
          <w:szCs w:val="28"/>
        </w:rPr>
        <w:t xml:space="preserve"> </w:t>
      </w:r>
      <w:r w:rsidRPr="0085420C">
        <w:rPr>
          <w:rFonts w:ascii="Times New Roman" w:hAnsi="Times New Roman"/>
          <w:sz w:val="28"/>
          <w:szCs w:val="28"/>
        </w:rPr>
        <w:t>повышение</w:t>
      </w:r>
      <w:r w:rsidR="0085420C">
        <w:rPr>
          <w:rFonts w:ascii="Times New Roman" w:hAnsi="Times New Roman"/>
          <w:sz w:val="28"/>
          <w:szCs w:val="28"/>
        </w:rPr>
        <w:t xml:space="preserve"> </w:t>
      </w:r>
      <w:r w:rsidRPr="0085420C">
        <w:rPr>
          <w:rFonts w:ascii="Times New Roman" w:hAnsi="Times New Roman"/>
          <w:sz w:val="28"/>
          <w:szCs w:val="28"/>
        </w:rPr>
        <w:t>конкурентоспособности</w:t>
      </w:r>
      <w:r w:rsidR="0085420C">
        <w:rPr>
          <w:rFonts w:ascii="Times New Roman" w:hAnsi="Times New Roman"/>
          <w:sz w:val="28"/>
          <w:szCs w:val="28"/>
        </w:rPr>
        <w:t xml:space="preserve"> </w:t>
      </w:r>
      <w:r w:rsidRPr="0085420C">
        <w:rPr>
          <w:rFonts w:ascii="Times New Roman" w:hAnsi="Times New Roman"/>
          <w:sz w:val="28"/>
          <w:szCs w:val="28"/>
        </w:rPr>
        <w:t>гостиниц,</w:t>
      </w:r>
      <w:r w:rsidR="0085420C">
        <w:rPr>
          <w:rFonts w:ascii="Times New Roman" w:hAnsi="Times New Roman"/>
          <w:sz w:val="28"/>
          <w:szCs w:val="28"/>
        </w:rPr>
        <w:t xml:space="preserve"> </w:t>
      </w:r>
      <w:r w:rsidRPr="0085420C">
        <w:rPr>
          <w:rFonts w:ascii="Times New Roman" w:hAnsi="Times New Roman"/>
          <w:sz w:val="28"/>
          <w:szCs w:val="28"/>
        </w:rPr>
        <w:t>увеличение</w:t>
      </w:r>
      <w:r w:rsidR="0085420C">
        <w:rPr>
          <w:rFonts w:ascii="Times New Roman" w:hAnsi="Times New Roman"/>
          <w:sz w:val="28"/>
          <w:szCs w:val="28"/>
        </w:rPr>
        <w:t xml:space="preserve"> </w:t>
      </w:r>
      <w:r w:rsidRPr="0085420C">
        <w:rPr>
          <w:rFonts w:ascii="Times New Roman" w:hAnsi="Times New Roman"/>
          <w:sz w:val="28"/>
          <w:szCs w:val="28"/>
        </w:rPr>
        <w:t>туристского</w:t>
      </w:r>
      <w:r w:rsidR="0085420C">
        <w:rPr>
          <w:rFonts w:ascii="Times New Roman" w:hAnsi="Times New Roman"/>
          <w:sz w:val="28"/>
          <w:szCs w:val="28"/>
        </w:rPr>
        <w:t xml:space="preserve"> </w:t>
      </w:r>
      <w:r w:rsidRPr="0085420C">
        <w:rPr>
          <w:rFonts w:ascii="Times New Roman" w:hAnsi="Times New Roman"/>
          <w:sz w:val="28"/>
          <w:szCs w:val="28"/>
        </w:rPr>
        <w:t>потока</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следовательно,</w:t>
      </w:r>
      <w:r w:rsidR="0085420C">
        <w:rPr>
          <w:rFonts w:ascii="Times New Roman" w:hAnsi="Times New Roman"/>
          <w:sz w:val="28"/>
          <w:szCs w:val="28"/>
        </w:rPr>
        <w:t xml:space="preserve"> </w:t>
      </w:r>
      <w:r w:rsidRPr="0085420C">
        <w:rPr>
          <w:rFonts w:ascii="Times New Roman" w:hAnsi="Times New Roman"/>
          <w:sz w:val="28"/>
          <w:szCs w:val="28"/>
        </w:rPr>
        <w:t>доходов</w:t>
      </w:r>
      <w:r w:rsidR="0085420C">
        <w:rPr>
          <w:rFonts w:ascii="Times New Roman" w:hAnsi="Times New Roman"/>
          <w:sz w:val="28"/>
          <w:szCs w:val="28"/>
        </w:rPr>
        <w:t xml:space="preserve"> </w:t>
      </w:r>
      <w:r w:rsidRPr="0085420C">
        <w:rPr>
          <w:rFonts w:ascii="Times New Roman" w:hAnsi="Times New Roman"/>
          <w:sz w:val="28"/>
          <w:szCs w:val="28"/>
        </w:rPr>
        <w:t>от</w:t>
      </w:r>
      <w:r w:rsidR="0085420C">
        <w:rPr>
          <w:rFonts w:ascii="Times New Roman" w:hAnsi="Times New Roman"/>
          <w:sz w:val="28"/>
          <w:szCs w:val="28"/>
        </w:rPr>
        <w:t xml:space="preserve"> </w:t>
      </w:r>
      <w:r w:rsidRPr="0085420C">
        <w:rPr>
          <w:rFonts w:ascii="Times New Roman" w:hAnsi="Times New Roman"/>
          <w:sz w:val="28"/>
          <w:szCs w:val="28"/>
        </w:rPr>
        <w:t>въездного</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внутреннего</w:t>
      </w:r>
      <w:r w:rsidR="0085420C">
        <w:rPr>
          <w:rFonts w:ascii="Times New Roman" w:hAnsi="Times New Roman"/>
          <w:sz w:val="28"/>
          <w:szCs w:val="28"/>
        </w:rPr>
        <w:t xml:space="preserve"> </w:t>
      </w:r>
      <w:r w:rsidRPr="0085420C">
        <w:rPr>
          <w:rFonts w:ascii="Times New Roman" w:hAnsi="Times New Roman"/>
          <w:sz w:val="28"/>
          <w:szCs w:val="28"/>
        </w:rPr>
        <w:t>туризма.</w:t>
      </w:r>
    </w:p>
    <w:p w14:paraId="6BB73F57" w14:textId="77777777" w:rsidR="00D07763" w:rsidRDefault="0085420C" w:rsidP="0085420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БИБЛИОГРАФИЯ</w:t>
      </w:r>
    </w:p>
    <w:p w14:paraId="7005E6BC" w14:textId="77777777" w:rsidR="0085420C" w:rsidRPr="0085420C" w:rsidRDefault="0085420C" w:rsidP="0085420C">
      <w:pPr>
        <w:widowControl w:val="0"/>
        <w:spacing w:after="0" w:line="360" w:lineRule="auto"/>
        <w:ind w:firstLine="709"/>
        <w:jc w:val="both"/>
        <w:rPr>
          <w:rFonts w:ascii="Times New Roman" w:hAnsi="Times New Roman"/>
          <w:sz w:val="28"/>
          <w:szCs w:val="28"/>
        </w:rPr>
      </w:pPr>
    </w:p>
    <w:p w14:paraId="2D71BD7F" w14:textId="77777777" w:rsidR="00D07763" w:rsidRPr="0085420C" w:rsidRDefault="00D07763" w:rsidP="0085420C">
      <w:pPr>
        <w:widowControl w:val="0"/>
        <w:numPr>
          <w:ilvl w:val="0"/>
          <w:numId w:val="1"/>
        </w:numPr>
        <w:tabs>
          <w:tab w:val="left" w:pos="567"/>
        </w:tabs>
        <w:spacing w:after="0" w:line="360" w:lineRule="auto"/>
        <w:ind w:left="0" w:firstLine="0"/>
        <w:jc w:val="both"/>
        <w:rPr>
          <w:rFonts w:ascii="Times New Roman" w:hAnsi="Times New Roman"/>
          <w:sz w:val="28"/>
          <w:szCs w:val="28"/>
        </w:rPr>
      </w:pPr>
      <w:r w:rsidRPr="0085420C">
        <w:rPr>
          <w:rFonts w:ascii="Times New Roman" w:hAnsi="Times New Roman"/>
          <w:sz w:val="28"/>
          <w:szCs w:val="28"/>
        </w:rPr>
        <w:t>Гостиничный</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туристический</w:t>
      </w:r>
      <w:r w:rsidR="0085420C">
        <w:rPr>
          <w:rFonts w:ascii="Times New Roman" w:hAnsi="Times New Roman"/>
          <w:sz w:val="28"/>
          <w:szCs w:val="28"/>
        </w:rPr>
        <w:t xml:space="preserve"> </w:t>
      </w:r>
      <w:r w:rsidRPr="0085420C">
        <w:rPr>
          <w:rFonts w:ascii="Times New Roman" w:hAnsi="Times New Roman"/>
          <w:sz w:val="28"/>
          <w:szCs w:val="28"/>
        </w:rPr>
        <w:t>бизнес/Под</w:t>
      </w:r>
      <w:r w:rsidR="0085420C">
        <w:rPr>
          <w:rFonts w:ascii="Times New Roman" w:hAnsi="Times New Roman"/>
          <w:sz w:val="28"/>
          <w:szCs w:val="28"/>
        </w:rPr>
        <w:t xml:space="preserve"> </w:t>
      </w:r>
      <w:r w:rsidRPr="0085420C">
        <w:rPr>
          <w:rFonts w:ascii="Times New Roman" w:hAnsi="Times New Roman"/>
          <w:sz w:val="28"/>
          <w:szCs w:val="28"/>
        </w:rPr>
        <w:t>ред.</w:t>
      </w:r>
      <w:r w:rsidR="0085420C">
        <w:rPr>
          <w:rFonts w:ascii="Times New Roman" w:hAnsi="Times New Roman"/>
          <w:sz w:val="28"/>
          <w:szCs w:val="28"/>
        </w:rPr>
        <w:t xml:space="preserve"> </w:t>
      </w:r>
      <w:r w:rsidRPr="0085420C">
        <w:rPr>
          <w:rFonts w:ascii="Times New Roman" w:hAnsi="Times New Roman"/>
          <w:sz w:val="28"/>
          <w:szCs w:val="28"/>
        </w:rPr>
        <w:t>А.Д.</w:t>
      </w:r>
      <w:r w:rsidR="0085420C">
        <w:rPr>
          <w:rFonts w:ascii="Times New Roman" w:hAnsi="Times New Roman"/>
          <w:sz w:val="28"/>
          <w:szCs w:val="28"/>
        </w:rPr>
        <w:t xml:space="preserve"> </w:t>
      </w:r>
      <w:r w:rsidRPr="0085420C">
        <w:rPr>
          <w:rFonts w:ascii="Times New Roman" w:hAnsi="Times New Roman"/>
          <w:sz w:val="28"/>
          <w:szCs w:val="28"/>
        </w:rPr>
        <w:t>Чудновского.</w:t>
      </w:r>
      <w:r w:rsidR="0085420C">
        <w:rPr>
          <w:rFonts w:ascii="Times New Roman" w:hAnsi="Times New Roman"/>
          <w:sz w:val="28"/>
          <w:szCs w:val="28"/>
        </w:rPr>
        <w:t xml:space="preserve"> </w:t>
      </w:r>
      <w:r w:rsidRPr="0085420C">
        <w:rPr>
          <w:rFonts w:ascii="Times New Roman" w:hAnsi="Times New Roman"/>
          <w:sz w:val="28"/>
          <w:szCs w:val="28"/>
        </w:rPr>
        <w:t>М.:</w:t>
      </w:r>
      <w:r w:rsidR="0085420C">
        <w:rPr>
          <w:rFonts w:ascii="Times New Roman" w:hAnsi="Times New Roman"/>
          <w:sz w:val="28"/>
          <w:szCs w:val="28"/>
        </w:rPr>
        <w:t xml:space="preserve"> </w:t>
      </w:r>
      <w:r w:rsidRPr="0085420C">
        <w:rPr>
          <w:rFonts w:ascii="Times New Roman" w:hAnsi="Times New Roman"/>
          <w:sz w:val="28"/>
          <w:szCs w:val="28"/>
        </w:rPr>
        <w:t>ТАНДЕМ;</w:t>
      </w:r>
      <w:r w:rsidR="0085420C">
        <w:rPr>
          <w:rFonts w:ascii="Times New Roman" w:hAnsi="Times New Roman"/>
          <w:sz w:val="28"/>
          <w:szCs w:val="28"/>
        </w:rPr>
        <w:t xml:space="preserve"> </w:t>
      </w:r>
      <w:r w:rsidRPr="0085420C">
        <w:rPr>
          <w:rFonts w:ascii="Times New Roman" w:hAnsi="Times New Roman"/>
          <w:sz w:val="28"/>
          <w:szCs w:val="28"/>
        </w:rPr>
        <w:t>ЭКМОС,</w:t>
      </w:r>
      <w:r w:rsidR="0085420C">
        <w:rPr>
          <w:rFonts w:ascii="Times New Roman" w:hAnsi="Times New Roman"/>
          <w:sz w:val="28"/>
          <w:szCs w:val="28"/>
        </w:rPr>
        <w:t xml:space="preserve"> </w:t>
      </w:r>
      <w:r w:rsidR="00477B24" w:rsidRPr="0085420C">
        <w:rPr>
          <w:rFonts w:ascii="Times New Roman" w:hAnsi="Times New Roman"/>
          <w:sz w:val="28"/>
          <w:szCs w:val="28"/>
          <w:lang w:val="uk-UA"/>
        </w:rPr>
        <w:t>2009</w:t>
      </w:r>
      <w:r w:rsidRPr="0085420C">
        <w:rPr>
          <w:rFonts w:ascii="Times New Roman" w:hAnsi="Times New Roman"/>
          <w:sz w:val="28"/>
          <w:szCs w:val="28"/>
        </w:rPr>
        <w:t>.</w:t>
      </w:r>
    </w:p>
    <w:p w14:paraId="7F7F8D12" w14:textId="77777777" w:rsidR="00D07763" w:rsidRPr="0085420C" w:rsidRDefault="00D07763" w:rsidP="0085420C">
      <w:pPr>
        <w:widowControl w:val="0"/>
        <w:numPr>
          <w:ilvl w:val="0"/>
          <w:numId w:val="1"/>
        </w:numPr>
        <w:tabs>
          <w:tab w:val="left" w:pos="567"/>
        </w:tabs>
        <w:spacing w:after="0" w:line="360" w:lineRule="auto"/>
        <w:ind w:left="0" w:firstLine="0"/>
        <w:jc w:val="both"/>
        <w:rPr>
          <w:rFonts w:ascii="Times New Roman" w:hAnsi="Times New Roman"/>
          <w:sz w:val="28"/>
          <w:szCs w:val="28"/>
        </w:rPr>
      </w:pPr>
      <w:r w:rsidRPr="0085420C">
        <w:rPr>
          <w:rFonts w:ascii="Times New Roman" w:hAnsi="Times New Roman"/>
          <w:sz w:val="28"/>
          <w:szCs w:val="28"/>
        </w:rPr>
        <w:t>Кварталов</w:t>
      </w:r>
      <w:r w:rsidR="0085420C">
        <w:rPr>
          <w:rFonts w:ascii="Times New Roman" w:hAnsi="Times New Roman"/>
          <w:sz w:val="28"/>
          <w:szCs w:val="28"/>
        </w:rPr>
        <w:t xml:space="preserve"> </w:t>
      </w:r>
      <w:r w:rsidRPr="0085420C">
        <w:rPr>
          <w:rFonts w:ascii="Times New Roman" w:hAnsi="Times New Roman"/>
          <w:sz w:val="28"/>
          <w:szCs w:val="28"/>
        </w:rPr>
        <w:t>В.А.</w:t>
      </w:r>
      <w:r w:rsidR="0085420C">
        <w:rPr>
          <w:rFonts w:ascii="Times New Roman" w:hAnsi="Times New Roman"/>
          <w:sz w:val="28"/>
          <w:szCs w:val="28"/>
        </w:rPr>
        <w:t xml:space="preserve"> </w:t>
      </w:r>
      <w:r w:rsidRPr="0085420C">
        <w:rPr>
          <w:rFonts w:ascii="Times New Roman" w:hAnsi="Times New Roman"/>
          <w:sz w:val="28"/>
          <w:szCs w:val="28"/>
        </w:rPr>
        <w:t>Иностранный</w:t>
      </w:r>
      <w:r w:rsidR="0085420C">
        <w:rPr>
          <w:rFonts w:ascii="Times New Roman" w:hAnsi="Times New Roman"/>
          <w:sz w:val="28"/>
          <w:szCs w:val="28"/>
        </w:rPr>
        <w:t xml:space="preserve"> </w:t>
      </w:r>
      <w:r w:rsidRPr="0085420C">
        <w:rPr>
          <w:rFonts w:ascii="Times New Roman" w:hAnsi="Times New Roman"/>
          <w:sz w:val="28"/>
          <w:szCs w:val="28"/>
        </w:rPr>
        <w:t>туризм.</w:t>
      </w:r>
      <w:r w:rsidR="0085420C">
        <w:rPr>
          <w:rFonts w:ascii="Times New Roman" w:hAnsi="Times New Roman"/>
          <w:sz w:val="28"/>
          <w:szCs w:val="28"/>
        </w:rPr>
        <w:t xml:space="preserve"> </w:t>
      </w:r>
      <w:r w:rsidRPr="0085420C">
        <w:rPr>
          <w:rFonts w:ascii="Times New Roman" w:hAnsi="Times New Roman"/>
          <w:sz w:val="28"/>
          <w:szCs w:val="28"/>
        </w:rPr>
        <w:t>М.:</w:t>
      </w:r>
      <w:r w:rsidR="0085420C">
        <w:rPr>
          <w:rFonts w:ascii="Times New Roman" w:hAnsi="Times New Roman"/>
          <w:sz w:val="28"/>
          <w:szCs w:val="28"/>
        </w:rPr>
        <w:t xml:space="preserve"> </w:t>
      </w:r>
      <w:r w:rsidRPr="0085420C">
        <w:rPr>
          <w:rFonts w:ascii="Times New Roman" w:hAnsi="Times New Roman"/>
          <w:sz w:val="28"/>
          <w:szCs w:val="28"/>
        </w:rPr>
        <w:t>Финансы</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статистика,</w:t>
      </w:r>
      <w:r w:rsidR="0085420C">
        <w:rPr>
          <w:rFonts w:ascii="Times New Roman" w:hAnsi="Times New Roman"/>
          <w:sz w:val="28"/>
          <w:szCs w:val="28"/>
        </w:rPr>
        <w:t xml:space="preserve"> </w:t>
      </w:r>
      <w:r w:rsidRPr="0085420C">
        <w:rPr>
          <w:rFonts w:ascii="Times New Roman" w:hAnsi="Times New Roman"/>
          <w:sz w:val="28"/>
          <w:szCs w:val="28"/>
        </w:rPr>
        <w:t>2003.</w:t>
      </w:r>
    </w:p>
    <w:p w14:paraId="5B53E6DF" w14:textId="77777777" w:rsidR="00D07763" w:rsidRPr="0085420C" w:rsidRDefault="00D07763" w:rsidP="0085420C">
      <w:pPr>
        <w:widowControl w:val="0"/>
        <w:numPr>
          <w:ilvl w:val="0"/>
          <w:numId w:val="1"/>
        </w:numPr>
        <w:tabs>
          <w:tab w:val="left" w:pos="567"/>
        </w:tabs>
        <w:spacing w:after="0" w:line="360" w:lineRule="auto"/>
        <w:ind w:left="0" w:firstLine="0"/>
        <w:jc w:val="both"/>
        <w:rPr>
          <w:rFonts w:ascii="Times New Roman" w:hAnsi="Times New Roman"/>
          <w:sz w:val="28"/>
          <w:szCs w:val="28"/>
        </w:rPr>
      </w:pPr>
      <w:r w:rsidRPr="0085420C">
        <w:rPr>
          <w:rFonts w:ascii="Times New Roman" w:hAnsi="Times New Roman"/>
          <w:sz w:val="28"/>
          <w:szCs w:val="28"/>
        </w:rPr>
        <w:t>Линн</w:t>
      </w:r>
      <w:r w:rsidR="0085420C">
        <w:rPr>
          <w:rFonts w:ascii="Times New Roman" w:hAnsi="Times New Roman"/>
          <w:sz w:val="28"/>
          <w:szCs w:val="28"/>
        </w:rPr>
        <w:t xml:space="preserve"> </w:t>
      </w:r>
      <w:r w:rsidRPr="0085420C">
        <w:rPr>
          <w:rFonts w:ascii="Times New Roman" w:hAnsi="Times New Roman"/>
          <w:sz w:val="28"/>
          <w:szCs w:val="28"/>
        </w:rPr>
        <w:t>Ван</w:t>
      </w:r>
      <w:r w:rsidR="0085420C">
        <w:rPr>
          <w:rFonts w:ascii="Times New Roman" w:hAnsi="Times New Roman"/>
          <w:sz w:val="28"/>
          <w:szCs w:val="28"/>
        </w:rPr>
        <w:t xml:space="preserve"> </w:t>
      </w:r>
      <w:r w:rsidRPr="0085420C">
        <w:rPr>
          <w:rFonts w:ascii="Times New Roman" w:hAnsi="Times New Roman"/>
          <w:sz w:val="28"/>
          <w:szCs w:val="28"/>
        </w:rPr>
        <w:t>Дер</w:t>
      </w:r>
      <w:r w:rsidR="0085420C">
        <w:rPr>
          <w:rFonts w:ascii="Times New Roman" w:hAnsi="Times New Roman"/>
          <w:sz w:val="28"/>
          <w:szCs w:val="28"/>
        </w:rPr>
        <w:t xml:space="preserve"> </w:t>
      </w:r>
      <w:r w:rsidRPr="0085420C">
        <w:rPr>
          <w:rFonts w:ascii="Times New Roman" w:hAnsi="Times New Roman"/>
          <w:sz w:val="28"/>
          <w:szCs w:val="28"/>
        </w:rPr>
        <w:t>Ваген.</w:t>
      </w:r>
      <w:r w:rsidR="0085420C">
        <w:rPr>
          <w:rFonts w:ascii="Times New Roman" w:hAnsi="Times New Roman"/>
          <w:sz w:val="28"/>
          <w:szCs w:val="28"/>
        </w:rPr>
        <w:t xml:space="preserve"> </w:t>
      </w:r>
      <w:r w:rsidRPr="0085420C">
        <w:rPr>
          <w:rFonts w:ascii="Times New Roman" w:hAnsi="Times New Roman"/>
          <w:sz w:val="28"/>
          <w:szCs w:val="28"/>
        </w:rPr>
        <w:t>Гостиничный</w:t>
      </w:r>
      <w:r w:rsidR="0085420C">
        <w:rPr>
          <w:rFonts w:ascii="Times New Roman" w:hAnsi="Times New Roman"/>
          <w:sz w:val="28"/>
          <w:szCs w:val="28"/>
        </w:rPr>
        <w:t xml:space="preserve"> </w:t>
      </w:r>
      <w:r w:rsidRPr="0085420C">
        <w:rPr>
          <w:rFonts w:ascii="Times New Roman" w:hAnsi="Times New Roman"/>
          <w:sz w:val="28"/>
          <w:szCs w:val="28"/>
        </w:rPr>
        <w:t>бизнес.</w:t>
      </w:r>
      <w:r w:rsidR="0085420C">
        <w:rPr>
          <w:rFonts w:ascii="Times New Roman" w:hAnsi="Times New Roman"/>
          <w:sz w:val="28"/>
          <w:szCs w:val="28"/>
        </w:rPr>
        <w:t xml:space="preserve"> </w:t>
      </w:r>
      <w:r w:rsidRPr="0085420C">
        <w:rPr>
          <w:rFonts w:ascii="Times New Roman" w:hAnsi="Times New Roman"/>
          <w:sz w:val="28"/>
          <w:szCs w:val="28"/>
        </w:rPr>
        <w:t>Ростов</w:t>
      </w:r>
      <w:r w:rsidR="0085420C">
        <w:rPr>
          <w:rFonts w:ascii="Times New Roman" w:hAnsi="Times New Roman"/>
          <w:sz w:val="28"/>
          <w:szCs w:val="28"/>
        </w:rPr>
        <w:t xml:space="preserve"> </w:t>
      </w:r>
      <w:r w:rsidRPr="0085420C">
        <w:rPr>
          <w:rFonts w:ascii="Times New Roman" w:hAnsi="Times New Roman"/>
          <w:sz w:val="28"/>
          <w:szCs w:val="28"/>
        </w:rPr>
        <w:t>н/Д:</w:t>
      </w:r>
      <w:r w:rsidR="0085420C">
        <w:rPr>
          <w:rFonts w:ascii="Times New Roman" w:hAnsi="Times New Roman"/>
          <w:sz w:val="28"/>
          <w:szCs w:val="28"/>
        </w:rPr>
        <w:t xml:space="preserve"> </w:t>
      </w:r>
      <w:r w:rsidRPr="0085420C">
        <w:rPr>
          <w:rFonts w:ascii="Times New Roman" w:hAnsi="Times New Roman"/>
          <w:sz w:val="28"/>
          <w:szCs w:val="28"/>
        </w:rPr>
        <w:t>Феникс,</w:t>
      </w:r>
      <w:r w:rsidR="0085420C">
        <w:rPr>
          <w:rFonts w:ascii="Times New Roman" w:hAnsi="Times New Roman"/>
          <w:sz w:val="28"/>
          <w:szCs w:val="28"/>
        </w:rPr>
        <w:t xml:space="preserve"> </w:t>
      </w:r>
      <w:r w:rsidRPr="0085420C">
        <w:rPr>
          <w:rFonts w:ascii="Times New Roman" w:hAnsi="Times New Roman"/>
          <w:sz w:val="28"/>
          <w:szCs w:val="28"/>
        </w:rPr>
        <w:t>2001.</w:t>
      </w:r>
    </w:p>
    <w:p w14:paraId="3CCCD240" w14:textId="77777777" w:rsidR="00D07763" w:rsidRPr="0085420C" w:rsidRDefault="00D07763" w:rsidP="0085420C">
      <w:pPr>
        <w:widowControl w:val="0"/>
        <w:numPr>
          <w:ilvl w:val="0"/>
          <w:numId w:val="1"/>
        </w:numPr>
        <w:tabs>
          <w:tab w:val="left" w:pos="567"/>
        </w:tabs>
        <w:spacing w:after="0" w:line="360" w:lineRule="auto"/>
        <w:ind w:left="0" w:firstLine="0"/>
        <w:jc w:val="both"/>
        <w:rPr>
          <w:rFonts w:ascii="Times New Roman" w:hAnsi="Times New Roman"/>
          <w:sz w:val="28"/>
          <w:szCs w:val="28"/>
        </w:rPr>
      </w:pPr>
      <w:r w:rsidRPr="0085420C">
        <w:rPr>
          <w:rFonts w:ascii="Times New Roman" w:hAnsi="Times New Roman"/>
          <w:sz w:val="28"/>
          <w:szCs w:val="28"/>
        </w:rPr>
        <w:t>Ляпина</w:t>
      </w:r>
      <w:r w:rsidR="0085420C">
        <w:rPr>
          <w:rFonts w:ascii="Times New Roman" w:hAnsi="Times New Roman"/>
          <w:sz w:val="28"/>
          <w:szCs w:val="28"/>
        </w:rPr>
        <w:t xml:space="preserve"> </w:t>
      </w:r>
      <w:r w:rsidRPr="0085420C">
        <w:rPr>
          <w:rFonts w:ascii="Times New Roman" w:hAnsi="Times New Roman"/>
          <w:sz w:val="28"/>
          <w:szCs w:val="28"/>
        </w:rPr>
        <w:t>И.Ю.</w:t>
      </w:r>
      <w:r w:rsidR="0085420C">
        <w:rPr>
          <w:rFonts w:ascii="Times New Roman" w:hAnsi="Times New Roman"/>
          <w:sz w:val="28"/>
          <w:szCs w:val="28"/>
        </w:rPr>
        <w:t xml:space="preserve"> </w:t>
      </w:r>
      <w:r w:rsidRPr="0085420C">
        <w:rPr>
          <w:rFonts w:ascii="Times New Roman" w:hAnsi="Times New Roman"/>
          <w:sz w:val="28"/>
          <w:szCs w:val="28"/>
        </w:rPr>
        <w:t>Организация</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технология</w:t>
      </w:r>
      <w:r w:rsidR="0085420C">
        <w:rPr>
          <w:rFonts w:ascii="Times New Roman" w:hAnsi="Times New Roman"/>
          <w:sz w:val="28"/>
          <w:szCs w:val="28"/>
        </w:rPr>
        <w:t xml:space="preserve"> </w:t>
      </w:r>
      <w:r w:rsidRPr="0085420C">
        <w:rPr>
          <w:rFonts w:ascii="Times New Roman" w:hAnsi="Times New Roman"/>
          <w:sz w:val="28"/>
          <w:szCs w:val="28"/>
        </w:rPr>
        <w:t>гостиничного</w:t>
      </w:r>
      <w:r w:rsidR="0085420C">
        <w:rPr>
          <w:rFonts w:ascii="Times New Roman" w:hAnsi="Times New Roman"/>
          <w:sz w:val="28"/>
          <w:szCs w:val="28"/>
        </w:rPr>
        <w:t xml:space="preserve"> </w:t>
      </w:r>
      <w:r w:rsidRPr="0085420C">
        <w:rPr>
          <w:rFonts w:ascii="Times New Roman" w:hAnsi="Times New Roman"/>
          <w:sz w:val="28"/>
          <w:szCs w:val="28"/>
        </w:rPr>
        <w:t>обслуживания:</w:t>
      </w:r>
      <w:r w:rsidR="0085420C">
        <w:rPr>
          <w:rFonts w:ascii="Times New Roman" w:hAnsi="Times New Roman"/>
          <w:sz w:val="28"/>
          <w:szCs w:val="28"/>
        </w:rPr>
        <w:t xml:space="preserve"> </w:t>
      </w:r>
      <w:r w:rsidRPr="0085420C">
        <w:rPr>
          <w:rFonts w:ascii="Times New Roman" w:hAnsi="Times New Roman"/>
          <w:sz w:val="28"/>
          <w:szCs w:val="28"/>
        </w:rPr>
        <w:t>Учебник</w:t>
      </w:r>
      <w:r w:rsidR="0085420C">
        <w:rPr>
          <w:rFonts w:ascii="Times New Roman" w:hAnsi="Times New Roman"/>
          <w:sz w:val="28"/>
          <w:szCs w:val="28"/>
        </w:rPr>
        <w:t xml:space="preserve"> </w:t>
      </w:r>
      <w:r w:rsidRPr="0085420C">
        <w:rPr>
          <w:rFonts w:ascii="Times New Roman" w:hAnsi="Times New Roman"/>
          <w:sz w:val="28"/>
          <w:szCs w:val="28"/>
        </w:rPr>
        <w:t>для</w:t>
      </w:r>
      <w:r w:rsidR="0085420C">
        <w:rPr>
          <w:rFonts w:ascii="Times New Roman" w:hAnsi="Times New Roman"/>
          <w:sz w:val="28"/>
          <w:szCs w:val="28"/>
        </w:rPr>
        <w:t xml:space="preserve"> </w:t>
      </w:r>
      <w:r w:rsidRPr="0085420C">
        <w:rPr>
          <w:rFonts w:ascii="Times New Roman" w:hAnsi="Times New Roman"/>
          <w:sz w:val="28"/>
          <w:szCs w:val="28"/>
        </w:rPr>
        <w:t>проф.</w:t>
      </w:r>
      <w:r w:rsidR="0085420C">
        <w:rPr>
          <w:rFonts w:ascii="Times New Roman" w:hAnsi="Times New Roman"/>
          <w:sz w:val="28"/>
          <w:szCs w:val="28"/>
        </w:rPr>
        <w:t xml:space="preserve"> </w:t>
      </w:r>
      <w:r w:rsidRPr="0085420C">
        <w:rPr>
          <w:rFonts w:ascii="Times New Roman" w:hAnsi="Times New Roman"/>
          <w:sz w:val="28"/>
          <w:szCs w:val="28"/>
        </w:rPr>
        <w:t>образования/Ирина</w:t>
      </w:r>
      <w:r w:rsidR="0085420C">
        <w:rPr>
          <w:rFonts w:ascii="Times New Roman" w:hAnsi="Times New Roman"/>
          <w:sz w:val="28"/>
          <w:szCs w:val="28"/>
        </w:rPr>
        <w:t xml:space="preserve"> </w:t>
      </w:r>
      <w:r w:rsidRPr="0085420C">
        <w:rPr>
          <w:rFonts w:ascii="Times New Roman" w:hAnsi="Times New Roman"/>
          <w:sz w:val="28"/>
          <w:szCs w:val="28"/>
        </w:rPr>
        <w:t>Юрьевна</w:t>
      </w:r>
      <w:r w:rsidR="0085420C">
        <w:rPr>
          <w:rFonts w:ascii="Times New Roman" w:hAnsi="Times New Roman"/>
          <w:sz w:val="28"/>
          <w:szCs w:val="28"/>
        </w:rPr>
        <w:t xml:space="preserve"> </w:t>
      </w:r>
      <w:r w:rsidRPr="0085420C">
        <w:rPr>
          <w:rFonts w:ascii="Times New Roman" w:hAnsi="Times New Roman"/>
          <w:sz w:val="28"/>
          <w:szCs w:val="28"/>
        </w:rPr>
        <w:t>Ляпина;</w:t>
      </w:r>
      <w:r w:rsidR="0085420C">
        <w:rPr>
          <w:rFonts w:ascii="Times New Roman" w:hAnsi="Times New Roman"/>
          <w:sz w:val="28"/>
          <w:szCs w:val="28"/>
        </w:rPr>
        <w:t xml:space="preserve"> </w:t>
      </w:r>
      <w:r w:rsidRPr="0085420C">
        <w:rPr>
          <w:rFonts w:ascii="Times New Roman" w:hAnsi="Times New Roman"/>
          <w:sz w:val="28"/>
          <w:szCs w:val="28"/>
        </w:rPr>
        <w:t>Под</w:t>
      </w:r>
      <w:r w:rsidR="0085420C">
        <w:rPr>
          <w:rFonts w:ascii="Times New Roman" w:hAnsi="Times New Roman"/>
          <w:sz w:val="28"/>
          <w:szCs w:val="28"/>
        </w:rPr>
        <w:t xml:space="preserve"> </w:t>
      </w:r>
      <w:r w:rsidRPr="0085420C">
        <w:rPr>
          <w:rFonts w:ascii="Times New Roman" w:hAnsi="Times New Roman"/>
          <w:sz w:val="28"/>
          <w:szCs w:val="28"/>
        </w:rPr>
        <w:t>ред.</w:t>
      </w:r>
      <w:r w:rsidR="0085420C">
        <w:rPr>
          <w:rFonts w:ascii="Times New Roman" w:hAnsi="Times New Roman"/>
          <w:sz w:val="28"/>
          <w:szCs w:val="28"/>
        </w:rPr>
        <w:t xml:space="preserve"> </w:t>
      </w:r>
      <w:r w:rsidRPr="0085420C">
        <w:rPr>
          <w:rFonts w:ascii="Times New Roman" w:hAnsi="Times New Roman"/>
          <w:sz w:val="28"/>
          <w:szCs w:val="28"/>
        </w:rPr>
        <w:t>канд.</w:t>
      </w:r>
      <w:r w:rsidR="0085420C">
        <w:rPr>
          <w:rFonts w:ascii="Times New Roman" w:hAnsi="Times New Roman"/>
          <w:sz w:val="28"/>
          <w:szCs w:val="28"/>
        </w:rPr>
        <w:t xml:space="preserve"> </w:t>
      </w:r>
      <w:r w:rsidRPr="0085420C">
        <w:rPr>
          <w:rFonts w:ascii="Times New Roman" w:hAnsi="Times New Roman"/>
          <w:sz w:val="28"/>
          <w:szCs w:val="28"/>
        </w:rPr>
        <w:t>пед.</w:t>
      </w:r>
      <w:r w:rsidR="0085420C">
        <w:rPr>
          <w:rFonts w:ascii="Times New Roman" w:hAnsi="Times New Roman"/>
          <w:sz w:val="28"/>
          <w:szCs w:val="28"/>
        </w:rPr>
        <w:t xml:space="preserve"> </w:t>
      </w:r>
      <w:r w:rsidRPr="0085420C">
        <w:rPr>
          <w:rFonts w:ascii="Times New Roman" w:hAnsi="Times New Roman"/>
          <w:sz w:val="28"/>
          <w:szCs w:val="28"/>
        </w:rPr>
        <w:t>наук</w:t>
      </w:r>
      <w:r w:rsidR="0085420C">
        <w:rPr>
          <w:rFonts w:ascii="Times New Roman" w:hAnsi="Times New Roman"/>
          <w:sz w:val="28"/>
          <w:szCs w:val="28"/>
        </w:rPr>
        <w:t xml:space="preserve"> </w:t>
      </w:r>
      <w:r w:rsidRPr="0085420C">
        <w:rPr>
          <w:rFonts w:ascii="Times New Roman" w:hAnsi="Times New Roman"/>
          <w:sz w:val="28"/>
          <w:szCs w:val="28"/>
        </w:rPr>
        <w:t>А.Ю.</w:t>
      </w:r>
      <w:r w:rsidR="0085420C">
        <w:rPr>
          <w:rFonts w:ascii="Times New Roman" w:hAnsi="Times New Roman"/>
          <w:sz w:val="28"/>
          <w:szCs w:val="28"/>
        </w:rPr>
        <w:t xml:space="preserve"> </w:t>
      </w:r>
      <w:r w:rsidRPr="0085420C">
        <w:rPr>
          <w:rFonts w:ascii="Times New Roman" w:hAnsi="Times New Roman"/>
          <w:sz w:val="28"/>
          <w:szCs w:val="28"/>
        </w:rPr>
        <w:t>Ляпина.</w:t>
      </w:r>
      <w:r w:rsidR="0085420C">
        <w:rPr>
          <w:rFonts w:ascii="Times New Roman" w:hAnsi="Times New Roman"/>
          <w:sz w:val="28"/>
          <w:szCs w:val="28"/>
        </w:rPr>
        <w:t xml:space="preserve"> </w:t>
      </w:r>
      <w:r w:rsidRPr="0085420C">
        <w:rPr>
          <w:rFonts w:ascii="Times New Roman" w:hAnsi="Times New Roman"/>
          <w:sz w:val="28"/>
          <w:szCs w:val="28"/>
        </w:rPr>
        <w:t>–</w:t>
      </w:r>
      <w:r w:rsidR="0085420C">
        <w:rPr>
          <w:rFonts w:ascii="Times New Roman" w:hAnsi="Times New Roman"/>
          <w:sz w:val="28"/>
          <w:szCs w:val="28"/>
        </w:rPr>
        <w:t xml:space="preserve"> </w:t>
      </w:r>
      <w:r w:rsidRPr="0085420C">
        <w:rPr>
          <w:rFonts w:ascii="Times New Roman" w:hAnsi="Times New Roman"/>
          <w:sz w:val="28"/>
          <w:szCs w:val="28"/>
        </w:rPr>
        <w:t>2-е</w:t>
      </w:r>
      <w:r w:rsidR="0085420C">
        <w:rPr>
          <w:rFonts w:ascii="Times New Roman" w:hAnsi="Times New Roman"/>
          <w:sz w:val="28"/>
          <w:szCs w:val="28"/>
        </w:rPr>
        <w:t xml:space="preserve"> </w:t>
      </w:r>
      <w:r w:rsidRPr="0085420C">
        <w:rPr>
          <w:rFonts w:ascii="Times New Roman" w:hAnsi="Times New Roman"/>
          <w:sz w:val="28"/>
          <w:szCs w:val="28"/>
        </w:rPr>
        <w:t>изд.,</w:t>
      </w:r>
      <w:r w:rsidR="0085420C">
        <w:rPr>
          <w:rFonts w:ascii="Times New Roman" w:hAnsi="Times New Roman"/>
          <w:sz w:val="28"/>
          <w:szCs w:val="28"/>
        </w:rPr>
        <w:t xml:space="preserve"> </w:t>
      </w:r>
      <w:r w:rsidRPr="0085420C">
        <w:rPr>
          <w:rFonts w:ascii="Times New Roman" w:hAnsi="Times New Roman"/>
          <w:sz w:val="28"/>
          <w:szCs w:val="28"/>
        </w:rPr>
        <w:t>стер.</w:t>
      </w:r>
      <w:r w:rsidR="0085420C">
        <w:rPr>
          <w:rFonts w:ascii="Times New Roman" w:hAnsi="Times New Roman"/>
          <w:sz w:val="28"/>
          <w:szCs w:val="28"/>
        </w:rPr>
        <w:t xml:space="preserve"> </w:t>
      </w:r>
      <w:r w:rsidRPr="0085420C">
        <w:rPr>
          <w:rFonts w:ascii="Times New Roman" w:hAnsi="Times New Roman"/>
          <w:sz w:val="28"/>
          <w:szCs w:val="28"/>
        </w:rPr>
        <w:t>–</w:t>
      </w:r>
      <w:r w:rsidR="0085420C">
        <w:rPr>
          <w:rFonts w:ascii="Times New Roman" w:hAnsi="Times New Roman"/>
          <w:sz w:val="28"/>
          <w:szCs w:val="28"/>
        </w:rPr>
        <w:t xml:space="preserve"> </w:t>
      </w:r>
      <w:r w:rsidRPr="0085420C">
        <w:rPr>
          <w:rFonts w:ascii="Times New Roman" w:hAnsi="Times New Roman"/>
          <w:sz w:val="28"/>
          <w:szCs w:val="28"/>
        </w:rPr>
        <w:t>М.:</w:t>
      </w:r>
      <w:r w:rsidR="0085420C">
        <w:rPr>
          <w:rFonts w:ascii="Times New Roman" w:hAnsi="Times New Roman"/>
          <w:sz w:val="28"/>
          <w:szCs w:val="28"/>
        </w:rPr>
        <w:t xml:space="preserve"> </w:t>
      </w:r>
      <w:r w:rsidRPr="0085420C">
        <w:rPr>
          <w:rFonts w:ascii="Times New Roman" w:hAnsi="Times New Roman"/>
          <w:sz w:val="28"/>
          <w:szCs w:val="28"/>
        </w:rPr>
        <w:t>Издательский</w:t>
      </w:r>
      <w:r w:rsidR="0085420C">
        <w:rPr>
          <w:rFonts w:ascii="Times New Roman" w:hAnsi="Times New Roman"/>
          <w:sz w:val="28"/>
          <w:szCs w:val="28"/>
        </w:rPr>
        <w:t xml:space="preserve"> </w:t>
      </w:r>
      <w:r w:rsidRPr="0085420C">
        <w:rPr>
          <w:rFonts w:ascii="Times New Roman" w:hAnsi="Times New Roman"/>
          <w:sz w:val="28"/>
          <w:szCs w:val="28"/>
        </w:rPr>
        <w:t>центр</w:t>
      </w:r>
      <w:r w:rsidR="0085420C">
        <w:rPr>
          <w:rFonts w:ascii="Times New Roman" w:hAnsi="Times New Roman"/>
          <w:sz w:val="28"/>
          <w:szCs w:val="28"/>
        </w:rPr>
        <w:t xml:space="preserve"> </w:t>
      </w:r>
      <w:r w:rsidRPr="0085420C">
        <w:rPr>
          <w:rFonts w:ascii="Times New Roman" w:hAnsi="Times New Roman"/>
          <w:sz w:val="28"/>
          <w:szCs w:val="28"/>
        </w:rPr>
        <w:t>«Академия»,</w:t>
      </w:r>
      <w:r w:rsidR="0085420C">
        <w:rPr>
          <w:rFonts w:ascii="Times New Roman" w:hAnsi="Times New Roman"/>
          <w:sz w:val="28"/>
          <w:szCs w:val="28"/>
        </w:rPr>
        <w:t xml:space="preserve"> </w:t>
      </w:r>
      <w:r w:rsidRPr="0085420C">
        <w:rPr>
          <w:rFonts w:ascii="Times New Roman" w:hAnsi="Times New Roman"/>
          <w:sz w:val="28"/>
          <w:szCs w:val="28"/>
        </w:rPr>
        <w:t>2002.</w:t>
      </w:r>
    </w:p>
    <w:p w14:paraId="18AAC7E8" w14:textId="77777777" w:rsidR="00D07763" w:rsidRPr="0085420C" w:rsidRDefault="00D07763" w:rsidP="0085420C">
      <w:pPr>
        <w:widowControl w:val="0"/>
        <w:numPr>
          <w:ilvl w:val="0"/>
          <w:numId w:val="1"/>
        </w:numPr>
        <w:tabs>
          <w:tab w:val="left" w:pos="567"/>
        </w:tabs>
        <w:spacing w:after="0" w:line="360" w:lineRule="auto"/>
        <w:ind w:left="0" w:firstLine="0"/>
        <w:jc w:val="both"/>
        <w:rPr>
          <w:rFonts w:ascii="Times New Roman" w:hAnsi="Times New Roman"/>
          <w:sz w:val="28"/>
          <w:szCs w:val="28"/>
        </w:rPr>
      </w:pPr>
      <w:r w:rsidRPr="0085420C">
        <w:rPr>
          <w:rFonts w:ascii="Times New Roman" w:hAnsi="Times New Roman"/>
          <w:sz w:val="28"/>
          <w:szCs w:val="28"/>
        </w:rPr>
        <w:t>Сорокина</w:t>
      </w:r>
      <w:r w:rsidR="0085420C">
        <w:rPr>
          <w:rFonts w:ascii="Times New Roman" w:hAnsi="Times New Roman"/>
          <w:sz w:val="28"/>
          <w:szCs w:val="28"/>
        </w:rPr>
        <w:t xml:space="preserve"> </w:t>
      </w:r>
      <w:r w:rsidRPr="0085420C">
        <w:rPr>
          <w:rFonts w:ascii="Times New Roman" w:hAnsi="Times New Roman"/>
          <w:sz w:val="28"/>
          <w:szCs w:val="28"/>
        </w:rPr>
        <w:t>А.В.</w:t>
      </w:r>
      <w:r w:rsidR="0085420C">
        <w:rPr>
          <w:rFonts w:ascii="Times New Roman" w:hAnsi="Times New Roman"/>
          <w:sz w:val="28"/>
          <w:szCs w:val="28"/>
        </w:rPr>
        <w:t xml:space="preserve"> </w:t>
      </w:r>
      <w:r w:rsidRPr="0085420C">
        <w:rPr>
          <w:rFonts w:ascii="Times New Roman" w:hAnsi="Times New Roman"/>
          <w:sz w:val="28"/>
          <w:szCs w:val="28"/>
        </w:rPr>
        <w:t>Организация</w:t>
      </w:r>
      <w:r w:rsidR="0085420C">
        <w:rPr>
          <w:rFonts w:ascii="Times New Roman" w:hAnsi="Times New Roman"/>
          <w:sz w:val="28"/>
          <w:szCs w:val="28"/>
        </w:rPr>
        <w:t xml:space="preserve"> </w:t>
      </w:r>
      <w:r w:rsidRPr="0085420C">
        <w:rPr>
          <w:rFonts w:ascii="Times New Roman" w:hAnsi="Times New Roman"/>
          <w:sz w:val="28"/>
          <w:szCs w:val="28"/>
        </w:rPr>
        <w:t>обслуживания</w:t>
      </w:r>
      <w:r w:rsidR="0085420C">
        <w:rPr>
          <w:rFonts w:ascii="Times New Roman" w:hAnsi="Times New Roman"/>
          <w:sz w:val="28"/>
          <w:szCs w:val="28"/>
        </w:rPr>
        <w:t xml:space="preserve"> </w:t>
      </w:r>
      <w:r w:rsidRPr="0085420C">
        <w:rPr>
          <w:rFonts w:ascii="Times New Roman" w:hAnsi="Times New Roman"/>
          <w:sz w:val="28"/>
          <w:szCs w:val="28"/>
        </w:rPr>
        <w:t>в</w:t>
      </w:r>
      <w:r w:rsidR="0085420C">
        <w:rPr>
          <w:rFonts w:ascii="Times New Roman" w:hAnsi="Times New Roman"/>
          <w:sz w:val="28"/>
          <w:szCs w:val="28"/>
        </w:rPr>
        <w:t xml:space="preserve"> </w:t>
      </w:r>
      <w:r w:rsidRPr="0085420C">
        <w:rPr>
          <w:rFonts w:ascii="Times New Roman" w:hAnsi="Times New Roman"/>
          <w:sz w:val="28"/>
          <w:szCs w:val="28"/>
        </w:rPr>
        <w:t>гостиницах</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туристических</w:t>
      </w:r>
      <w:r w:rsidR="0085420C">
        <w:rPr>
          <w:rFonts w:ascii="Times New Roman" w:hAnsi="Times New Roman"/>
          <w:sz w:val="28"/>
          <w:szCs w:val="28"/>
        </w:rPr>
        <w:t xml:space="preserve"> </w:t>
      </w:r>
      <w:r w:rsidRPr="0085420C">
        <w:rPr>
          <w:rFonts w:ascii="Times New Roman" w:hAnsi="Times New Roman"/>
          <w:sz w:val="28"/>
          <w:szCs w:val="28"/>
        </w:rPr>
        <w:t>комплексах:</w:t>
      </w:r>
      <w:r w:rsidR="0085420C">
        <w:rPr>
          <w:rFonts w:ascii="Times New Roman" w:hAnsi="Times New Roman"/>
          <w:sz w:val="28"/>
          <w:szCs w:val="28"/>
        </w:rPr>
        <w:t xml:space="preserve"> </w:t>
      </w:r>
      <w:r w:rsidRPr="0085420C">
        <w:rPr>
          <w:rFonts w:ascii="Times New Roman" w:hAnsi="Times New Roman"/>
          <w:sz w:val="28"/>
          <w:szCs w:val="28"/>
        </w:rPr>
        <w:t>Учебное</w:t>
      </w:r>
      <w:r w:rsidR="0085420C">
        <w:rPr>
          <w:rFonts w:ascii="Times New Roman" w:hAnsi="Times New Roman"/>
          <w:sz w:val="28"/>
          <w:szCs w:val="28"/>
        </w:rPr>
        <w:t xml:space="preserve"> </w:t>
      </w:r>
      <w:r w:rsidRPr="0085420C">
        <w:rPr>
          <w:rFonts w:ascii="Times New Roman" w:hAnsi="Times New Roman"/>
          <w:sz w:val="28"/>
          <w:szCs w:val="28"/>
        </w:rPr>
        <w:t>пособие.</w:t>
      </w:r>
      <w:r w:rsidR="0085420C">
        <w:rPr>
          <w:rFonts w:ascii="Times New Roman" w:hAnsi="Times New Roman"/>
          <w:sz w:val="28"/>
          <w:szCs w:val="28"/>
        </w:rPr>
        <w:t xml:space="preserve"> </w:t>
      </w:r>
      <w:r w:rsidRPr="0085420C">
        <w:rPr>
          <w:rFonts w:ascii="Times New Roman" w:hAnsi="Times New Roman"/>
          <w:sz w:val="28"/>
          <w:szCs w:val="28"/>
        </w:rPr>
        <w:t>–</w:t>
      </w:r>
      <w:r w:rsidR="0085420C">
        <w:rPr>
          <w:rFonts w:ascii="Times New Roman" w:hAnsi="Times New Roman"/>
          <w:sz w:val="28"/>
          <w:szCs w:val="28"/>
        </w:rPr>
        <w:t xml:space="preserve"> </w:t>
      </w:r>
      <w:r w:rsidRPr="0085420C">
        <w:rPr>
          <w:rFonts w:ascii="Times New Roman" w:hAnsi="Times New Roman"/>
          <w:sz w:val="28"/>
          <w:szCs w:val="28"/>
        </w:rPr>
        <w:t>М.:</w:t>
      </w:r>
      <w:r w:rsidR="0085420C">
        <w:rPr>
          <w:rFonts w:ascii="Times New Roman" w:hAnsi="Times New Roman"/>
          <w:sz w:val="28"/>
          <w:szCs w:val="28"/>
        </w:rPr>
        <w:t xml:space="preserve"> </w:t>
      </w:r>
      <w:r w:rsidRPr="0085420C">
        <w:rPr>
          <w:rFonts w:ascii="Times New Roman" w:hAnsi="Times New Roman"/>
          <w:sz w:val="28"/>
          <w:szCs w:val="28"/>
        </w:rPr>
        <w:t>Альфа-М;</w:t>
      </w:r>
      <w:r w:rsidR="0085420C">
        <w:rPr>
          <w:rFonts w:ascii="Times New Roman" w:hAnsi="Times New Roman"/>
          <w:sz w:val="28"/>
          <w:szCs w:val="28"/>
        </w:rPr>
        <w:t xml:space="preserve"> </w:t>
      </w:r>
      <w:r w:rsidRPr="0085420C">
        <w:rPr>
          <w:rFonts w:ascii="Times New Roman" w:hAnsi="Times New Roman"/>
          <w:sz w:val="28"/>
          <w:szCs w:val="28"/>
        </w:rPr>
        <w:t>ИНФРА-М,</w:t>
      </w:r>
      <w:r w:rsidR="0085420C">
        <w:rPr>
          <w:rFonts w:ascii="Times New Roman" w:hAnsi="Times New Roman"/>
          <w:sz w:val="28"/>
          <w:szCs w:val="28"/>
        </w:rPr>
        <w:t xml:space="preserve"> </w:t>
      </w:r>
      <w:r w:rsidRPr="0085420C">
        <w:rPr>
          <w:rFonts w:ascii="Times New Roman" w:hAnsi="Times New Roman"/>
          <w:sz w:val="28"/>
          <w:szCs w:val="28"/>
        </w:rPr>
        <w:t>2007.</w:t>
      </w:r>
    </w:p>
    <w:p w14:paraId="6AC3BCE9" w14:textId="77777777" w:rsidR="00D07763" w:rsidRPr="0085420C" w:rsidRDefault="00D07763" w:rsidP="0085420C">
      <w:pPr>
        <w:widowControl w:val="0"/>
        <w:numPr>
          <w:ilvl w:val="0"/>
          <w:numId w:val="1"/>
        </w:numPr>
        <w:tabs>
          <w:tab w:val="left" w:pos="567"/>
        </w:tabs>
        <w:spacing w:after="0" w:line="360" w:lineRule="auto"/>
        <w:ind w:left="0" w:firstLine="0"/>
        <w:jc w:val="both"/>
        <w:rPr>
          <w:rFonts w:ascii="Times New Roman" w:hAnsi="Times New Roman"/>
          <w:sz w:val="28"/>
          <w:szCs w:val="28"/>
        </w:rPr>
      </w:pPr>
      <w:r w:rsidRPr="0085420C">
        <w:rPr>
          <w:rFonts w:ascii="Times New Roman" w:hAnsi="Times New Roman"/>
          <w:sz w:val="28"/>
          <w:szCs w:val="28"/>
        </w:rPr>
        <w:t>Терехова</w:t>
      </w:r>
      <w:r w:rsidR="0085420C">
        <w:rPr>
          <w:rFonts w:ascii="Times New Roman" w:hAnsi="Times New Roman"/>
          <w:sz w:val="28"/>
          <w:szCs w:val="28"/>
        </w:rPr>
        <w:t xml:space="preserve"> </w:t>
      </w:r>
      <w:r w:rsidRPr="0085420C">
        <w:rPr>
          <w:rFonts w:ascii="Times New Roman" w:hAnsi="Times New Roman"/>
          <w:sz w:val="28"/>
          <w:szCs w:val="28"/>
        </w:rPr>
        <w:t>О.В.</w:t>
      </w:r>
      <w:r w:rsidR="0085420C">
        <w:rPr>
          <w:rFonts w:ascii="Times New Roman" w:hAnsi="Times New Roman"/>
          <w:sz w:val="28"/>
          <w:szCs w:val="28"/>
        </w:rPr>
        <w:t xml:space="preserve"> </w:t>
      </w:r>
      <w:r w:rsidRPr="0085420C">
        <w:rPr>
          <w:rFonts w:ascii="Times New Roman" w:hAnsi="Times New Roman"/>
          <w:sz w:val="28"/>
          <w:szCs w:val="28"/>
        </w:rPr>
        <w:t>Индустрия</w:t>
      </w:r>
      <w:r w:rsidR="0085420C">
        <w:rPr>
          <w:rFonts w:ascii="Times New Roman" w:hAnsi="Times New Roman"/>
          <w:sz w:val="28"/>
          <w:szCs w:val="28"/>
        </w:rPr>
        <w:t xml:space="preserve"> </w:t>
      </w:r>
      <w:r w:rsidRPr="0085420C">
        <w:rPr>
          <w:rFonts w:ascii="Times New Roman" w:hAnsi="Times New Roman"/>
          <w:sz w:val="28"/>
          <w:szCs w:val="28"/>
        </w:rPr>
        <w:t>туризма</w:t>
      </w:r>
      <w:r w:rsidR="0085420C">
        <w:rPr>
          <w:rFonts w:ascii="Times New Roman" w:hAnsi="Times New Roman"/>
          <w:sz w:val="28"/>
          <w:szCs w:val="28"/>
        </w:rPr>
        <w:t xml:space="preserve"> </w:t>
      </w:r>
      <w:r w:rsidRPr="0085420C">
        <w:rPr>
          <w:rFonts w:ascii="Times New Roman" w:hAnsi="Times New Roman"/>
          <w:sz w:val="28"/>
          <w:szCs w:val="28"/>
        </w:rPr>
        <w:t>в</w:t>
      </w:r>
      <w:r w:rsidR="0085420C">
        <w:rPr>
          <w:rFonts w:ascii="Times New Roman" w:hAnsi="Times New Roman"/>
          <w:sz w:val="28"/>
          <w:szCs w:val="28"/>
        </w:rPr>
        <w:t xml:space="preserve"> </w:t>
      </w:r>
      <w:r w:rsidRPr="0085420C">
        <w:rPr>
          <w:rFonts w:ascii="Times New Roman" w:hAnsi="Times New Roman"/>
          <w:sz w:val="28"/>
          <w:szCs w:val="28"/>
        </w:rPr>
        <w:t>США.</w:t>
      </w:r>
      <w:r w:rsidR="0085420C">
        <w:rPr>
          <w:rFonts w:ascii="Times New Roman" w:hAnsi="Times New Roman"/>
          <w:sz w:val="28"/>
          <w:szCs w:val="28"/>
        </w:rPr>
        <w:t xml:space="preserve"> </w:t>
      </w:r>
      <w:r w:rsidRPr="0085420C">
        <w:rPr>
          <w:rFonts w:ascii="Times New Roman" w:hAnsi="Times New Roman"/>
          <w:sz w:val="28"/>
          <w:szCs w:val="28"/>
        </w:rPr>
        <w:t>–</w:t>
      </w:r>
      <w:r w:rsidR="0085420C">
        <w:rPr>
          <w:rFonts w:ascii="Times New Roman" w:hAnsi="Times New Roman"/>
          <w:sz w:val="28"/>
          <w:szCs w:val="28"/>
        </w:rPr>
        <w:t xml:space="preserve"> </w:t>
      </w:r>
      <w:r w:rsidRPr="0085420C">
        <w:rPr>
          <w:rFonts w:ascii="Times New Roman" w:hAnsi="Times New Roman"/>
          <w:sz w:val="28"/>
          <w:szCs w:val="28"/>
        </w:rPr>
        <w:t>М.:</w:t>
      </w:r>
      <w:r w:rsidR="0085420C">
        <w:rPr>
          <w:rFonts w:ascii="Times New Roman" w:hAnsi="Times New Roman"/>
          <w:sz w:val="28"/>
          <w:szCs w:val="28"/>
        </w:rPr>
        <w:t xml:space="preserve"> </w:t>
      </w:r>
      <w:r w:rsidRPr="0085420C">
        <w:rPr>
          <w:rFonts w:ascii="Times New Roman" w:hAnsi="Times New Roman"/>
          <w:sz w:val="28"/>
          <w:szCs w:val="28"/>
        </w:rPr>
        <w:t>Наука,</w:t>
      </w:r>
      <w:r w:rsidR="0085420C">
        <w:rPr>
          <w:rFonts w:ascii="Times New Roman" w:hAnsi="Times New Roman"/>
          <w:sz w:val="28"/>
          <w:szCs w:val="28"/>
        </w:rPr>
        <w:t xml:space="preserve"> </w:t>
      </w:r>
      <w:r w:rsidR="00477B24" w:rsidRPr="0085420C">
        <w:rPr>
          <w:rFonts w:ascii="Times New Roman" w:hAnsi="Times New Roman"/>
          <w:sz w:val="28"/>
          <w:szCs w:val="28"/>
          <w:lang w:val="uk-UA"/>
        </w:rPr>
        <w:t>2010</w:t>
      </w:r>
      <w:r w:rsidRPr="0085420C">
        <w:rPr>
          <w:rFonts w:ascii="Times New Roman" w:hAnsi="Times New Roman"/>
          <w:sz w:val="28"/>
          <w:szCs w:val="28"/>
        </w:rPr>
        <w:t>.</w:t>
      </w:r>
    </w:p>
    <w:p w14:paraId="7233283C" w14:textId="77777777" w:rsidR="00D07763" w:rsidRPr="0085420C" w:rsidRDefault="00D07763" w:rsidP="0085420C">
      <w:pPr>
        <w:widowControl w:val="0"/>
        <w:numPr>
          <w:ilvl w:val="0"/>
          <w:numId w:val="1"/>
        </w:numPr>
        <w:tabs>
          <w:tab w:val="left" w:pos="567"/>
        </w:tabs>
        <w:spacing w:after="0" w:line="360" w:lineRule="auto"/>
        <w:ind w:left="0" w:firstLine="0"/>
        <w:jc w:val="both"/>
        <w:rPr>
          <w:rFonts w:ascii="Times New Roman" w:hAnsi="Times New Roman"/>
          <w:sz w:val="28"/>
          <w:szCs w:val="28"/>
        </w:rPr>
      </w:pPr>
      <w:r w:rsidRPr="0085420C">
        <w:rPr>
          <w:rFonts w:ascii="Times New Roman" w:hAnsi="Times New Roman"/>
          <w:sz w:val="28"/>
          <w:szCs w:val="28"/>
        </w:rPr>
        <w:t>Тимохина</w:t>
      </w:r>
      <w:r w:rsidR="0085420C">
        <w:rPr>
          <w:rFonts w:ascii="Times New Roman" w:hAnsi="Times New Roman"/>
          <w:sz w:val="28"/>
          <w:szCs w:val="28"/>
        </w:rPr>
        <w:t xml:space="preserve"> </w:t>
      </w:r>
      <w:r w:rsidRPr="0085420C">
        <w:rPr>
          <w:rFonts w:ascii="Times New Roman" w:hAnsi="Times New Roman"/>
          <w:sz w:val="28"/>
          <w:szCs w:val="28"/>
        </w:rPr>
        <w:t>Т.А.</w:t>
      </w:r>
      <w:r w:rsidR="0085420C">
        <w:rPr>
          <w:rFonts w:ascii="Times New Roman" w:hAnsi="Times New Roman"/>
          <w:sz w:val="28"/>
          <w:szCs w:val="28"/>
        </w:rPr>
        <w:t xml:space="preserve"> </w:t>
      </w:r>
      <w:r w:rsidRPr="0085420C">
        <w:rPr>
          <w:rFonts w:ascii="Times New Roman" w:hAnsi="Times New Roman"/>
          <w:sz w:val="28"/>
          <w:szCs w:val="28"/>
        </w:rPr>
        <w:t>Организация</w:t>
      </w:r>
      <w:r w:rsidR="0085420C">
        <w:rPr>
          <w:rFonts w:ascii="Times New Roman" w:hAnsi="Times New Roman"/>
          <w:sz w:val="28"/>
          <w:szCs w:val="28"/>
        </w:rPr>
        <w:t xml:space="preserve"> </w:t>
      </w:r>
      <w:r w:rsidRPr="0085420C">
        <w:rPr>
          <w:rFonts w:ascii="Times New Roman" w:hAnsi="Times New Roman"/>
          <w:sz w:val="28"/>
          <w:szCs w:val="28"/>
        </w:rPr>
        <w:t>приема</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обслуживания</w:t>
      </w:r>
      <w:r w:rsidR="0085420C">
        <w:rPr>
          <w:rFonts w:ascii="Times New Roman" w:hAnsi="Times New Roman"/>
          <w:sz w:val="28"/>
          <w:szCs w:val="28"/>
        </w:rPr>
        <w:t xml:space="preserve"> </w:t>
      </w:r>
      <w:r w:rsidRPr="0085420C">
        <w:rPr>
          <w:rFonts w:ascii="Times New Roman" w:hAnsi="Times New Roman"/>
          <w:sz w:val="28"/>
          <w:szCs w:val="28"/>
        </w:rPr>
        <w:t>туристов:</w:t>
      </w:r>
      <w:r w:rsidR="0085420C">
        <w:rPr>
          <w:rFonts w:ascii="Times New Roman" w:hAnsi="Times New Roman"/>
          <w:sz w:val="28"/>
          <w:szCs w:val="28"/>
        </w:rPr>
        <w:t xml:space="preserve"> </w:t>
      </w:r>
      <w:r w:rsidRPr="0085420C">
        <w:rPr>
          <w:rFonts w:ascii="Times New Roman" w:hAnsi="Times New Roman"/>
          <w:sz w:val="28"/>
          <w:szCs w:val="28"/>
        </w:rPr>
        <w:t>учебное</w:t>
      </w:r>
      <w:r w:rsidR="0085420C">
        <w:rPr>
          <w:rFonts w:ascii="Times New Roman" w:hAnsi="Times New Roman"/>
          <w:sz w:val="28"/>
          <w:szCs w:val="28"/>
        </w:rPr>
        <w:t xml:space="preserve"> </w:t>
      </w:r>
      <w:r w:rsidRPr="0085420C">
        <w:rPr>
          <w:rFonts w:ascii="Times New Roman" w:hAnsi="Times New Roman"/>
          <w:sz w:val="28"/>
          <w:szCs w:val="28"/>
        </w:rPr>
        <w:t>пособие.</w:t>
      </w:r>
      <w:r w:rsidR="0085420C">
        <w:rPr>
          <w:rFonts w:ascii="Times New Roman" w:hAnsi="Times New Roman"/>
          <w:sz w:val="28"/>
          <w:szCs w:val="28"/>
        </w:rPr>
        <w:t xml:space="preserve"> </w:t>
      </w:r>
      <w:r w:rsidRPr="0085420C">
        <w:rPr>
          <w:rFonts w:ascii="Times New Roman" w:hAnsi="Times New Roman"/>
          <w:sz w:val="28"/>
          <w:szCs w:val="28"/>
        </w:rPr>
        <w:t>–</w:t>
      </w:r>
      <w:r w:rsidR="0085420C">
        <w:rPr>
          <w:rFonts w:ascii="Times New Roman" w:hAnsi="Times New Roman"/>
          <w:sz w:val="28"/>
          <w:szCs w:val="28"/>
        </w:rPr>
        <w:t xml:space="preserve"> </w:t>
      </w:r>
      <w:r w:rsidRPr="0085420C">
        <w:rPr>
          <w:rFonts w:ascii="Times New Roman" w:hAnsi="Times New Roman"/>
          <w:sz w:val="28"/>
          <w:szCs w:val="28"/>
        </w:rPr>
        <w:t>3-е</w:t>
      </w:r>
      <w:r w:rsidR="0085420C">
        <w:rPr>
          <w:rFonts w:ascii="Times New Roman" w:hAnsi="Times New Roman"/>
          <w:sz w:val="28"/>
          <w:szCs w:val="28"/>
        </w:rPr>
        <w:t xml:space="preserve"> </w:t>
      </w:r>
      <w:r w:rsidRPr="0085420C">
        <w:rPr>
          <w:rFonts w:ascii="Times New Roman" w:hAnsi="Times New Roman"/>
          <w:sz w:val="28"/>
          <w:szCs w:val="28"/>
        </w:rPr>
        <w:t>изд.,</w:t>
      </w:r>
      <w:r w:rsidR="0085420C">
        <w:rPr>
          <w:rFonts w:ascii="Times New Roman" w:hAnsi="Times New Roman"/>
          <w:sz w:val="28"/>
          <w:szCs w:val="28"/>
        </w:rPr>
        <w:t xml:space="preserve"> </w:t>
      </w:r>
      <w:r w:rsidRPr="0085420C">
        <w:rPr>
          <w:rFonts w:ascii="Times New Roman" w:hAnsi="Times New Roman"/>
          <w:sz w:val="28"/>
          <w:szCs w:val="28"/>
        </w:rPr>
        <w:t>перераб.</w:t>
      </w:r>
      <w:r w:rsidR="0085420C">
        <w:rPr>
          <w:rFonts w:ascii="Times New Roman" w:hAnsi="Times New Roman"/>
          <w:sz w:val="28"/>
          <w:szCs w:val="28"/>
        </w:rPr>
        <w:t xml:space="preserve"> </w:t>
      </w:r>
      <w:r w:rsidRPr="0085420C">
        <w:rPr>
          <w:rFonts w:ascii="Times New Roman" w:hAnsi="Times New Roman"/>
          <w:sz w:val="28"/>
          <w:szCs w:val="28"/>
        </w:rPr>
        <w:t>и</w:t>
      </w:r>
      <w:r w:rsidR="0085420C">
        <w:rPr>
          <w:rFonts w:ascii="Times New Roman" w:hAnsi="Times New Roman"/>
          <w:sz w:val="28"/>
          <w:szCs w:val="28"/>
        </w:rPr>
        <w:t xml:space="preserve"> </w:t>
      </w:r>
      <w:r w:rsidRPr="0085420C">
        <w:rPr>
          <w:rFonts w:ascii="Times New Roman" w:hAnsi="Times New Roman"/>
          <w:sz w:val="28"/>
          <w:szCs w:val="28"/>
        </w:rPr>
        <w:t>доп.</w:t>
      </w:r>
      <w:r w:rsidR="0085420C">
        <w:rPr>
          <w:rFonts w:ascii="Times New Roman" w:hAnsi="Times New Roman"/>
          <w:sz w:val="28"/>
          <w:szCs w:val="28"/>
        </w:rPr>
        <w:t xml:space="preserve"> </w:t>
      </w:r>
      <w:r w:rsidRPr="0085420C">
        <w:rPr>
          <w:rFonts w:ascii="Times New Roman" w:hAnsi="Times New Roman"/>
          <w:sz w:val="28"/>
          <w:szCs w:val="28"/>
        </w:rPr>
        <w:t>–</w:t>
      </w:r>
      <w:r w:rsidR="0085420C">
        <w:rPr>
          <w:rFonts w:ascii="Times New Roman" w:hAnsi="Times New Roman"/>
          <w:sz w:val="28"/>
          <w:szCs w:val="28"/>
        </w:rPr>
        <w:t xml:space="preserve"> </w:t>
      </w:r>
      <w:r w:rsidRPr="0085420C">
        <w:rPr>
          <w:rFonts w:ascii="Times New Roman" w:hAnsi="Times New Roman"/>
          <w:sz w:val="28"/>
          <w:szCs w:val="28"/>
        </w:rPr>
        <w:t>М.:</w:t>
      </w:r>
      <w:r w:rsidR="0085420C">
        <w:rPr>
          <w:rFonts w:ascii="Times New Roman" w:hAnsi="Times New Roman"/>
          <w:sz w:val="28"/>
          <w:szCs w:val="28"/>
        </w:rPr>
        <w:t xml:space="preserve"> </w:t>
      </w:r>
      <w:r w:rsidRPr="0085420C">
        <w:rPr>
          <w:rFonts w:ascii="Times New Roman" w:hAnsi="Times New Roman"/>
          <w:sz w:val="28"/>
          <w:szCs w:val="28"/>
        </w:rPr>
        <w:t>ИД</w:t>
      </w:r>
      <w:r w:rsidR="0085420C">
        <w:rPr>
          <w:rFonts w:ascii="Times New Roman" w:hAnsi="Times New Roman"/>
          <w:sz w:val="28"/>
          <w:szCs w:val="28"/>
        </w:rPr>
        <w:t xml:space="preserve"> </w:t>
      </w:r>
      <w:r w:rsidRPr="0085420C">
        <w:rPr>
          <w:rFonts w:ascii="Times New Roman" w:hAnsi="Times New Roman"/>
          <w:sz w:val="28"/>
          <w:szCs w:val="28"/>
        </w:rPr>
        <w:t>«ФОРУМ»:</w:t>
      </w:r>
      <w:r w:rsidR="0085420C">
        <w:rPr>
          <w:rFonts w:ascii="Times New Roman" w:hAnsi="Times New Roman"/>
          <w:sz w:val="28"/>
          <w:szCs w:val="28"/>
        </w:rPr>
        <w:t xml:space="preserve"> </w:t>
      </w:r>
      <w:r w:rsidRPr="0085420C">
        <w:rPr>
          <w:rFonts w:ascii="Times New Roman" w:hAnsi="Times New Roman"/>
          <w:sz w:val="28"/>
          <w:szCs w:val="28"/>
        </w:rPr>
        <w:t>ИНФРА</w:t>
      </w:r>
      <w:r w:rsidR="0085420C">
        <w:rPr>
          <w:rFonts w:ascii="Times New Roman" w:hAnsi="Times New Roman"/>
          <w:sz w:val="28"/>
          <w:szCs w:val="28"/>
        </w:rPr>
        <w:t xml:space="preserve"> </w:t>
      </w:r>
      <w:r w:rsidRPr="0085420C">
        <w:rPr>
          <w:rFonts w:ascii="Times New Roman" w:hAnsi="Times New Roman"/>
          <w:sz w:val="28"/>
          <w:szCs w:val="28"/>
        </w:rPr>
        <w:t>–</w:t>
      </w:r>
      <w:r w:rsidR="0085420C">
        <w:rPr>
          <w:rFonts w:ascii="Times New Roman" w:hAnsi="Times New Roman"/>
          <w:sz w:val="28"/>
          <w:szCs w:val="28"/>
        </w:rPr>
        <w:t xml:space="preserve"> </w:t>
      </w:r>
      <w:r w:rsidRPr="0085420C">
        <w:rPr>
          <w:rFonts w:ascii="Times New Roman" w:hAnsi="Times New Roman"/>
          <w:sz w:val="28"/>
          <w:szCs w:val="28"/>
        </w:rPr>
        <w:t>М,</w:t>
      </w:r>
      <w:r w:rsidR="0085420C">
        <w:rPr>
          <w:rFonts w:ascii="Times New Roman" w:hAnsi="Times New Roman"/>
          <w:sz w:val="28"/>
          <w:szCs w:val="28"/>
        </w:rPr>
        <w:t xml:space="preserve"> </w:t>
      </w:r>
      <w:r w:rsidRPr="0085420C">
        <w:rPr>
          <w:rFonts w:ascii="Times New Roman" w:hAnsi="Times New Roman"/>
          <w:sz w:val="28"/>
          <w:szCs w:val="28"/>
        </w:rPr>
        <w:t>2008.</w:t>
      </w:r>
    </w:p>
    <w:p w14:paraId="2F9B6DB9" w14:textId="77777777" w:rsidR="00D07763" w:rsidRPr="0085420C" w:rsidRDefault="0085420C" w:rsidP="0085420C">
      <w:pPr>
        <w:widowControl w:val="0"/>
        <w:numPr>
          <w:ilvl w:val="0"/>
          <w:numId w:val="1"/>
        </w:numPr>
        <w:tabs>
          <w:tab w:val="left" w:pos="567"/>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D07763" w:rsidRPr="0085420C">
        <w:rPr>
          <w:rFonts w:ascii="Times New Roman" w:hAnsi="Times New Roman"/>
          <w:sz w:val="28"/>
          <w:szCs w:val="28"/>
        </w:rPr>
        <w:t>Ежемесячный</w:t>
      </w:r>
      <w:r>
        <w:rPr>
          <w:rFonts w:ascii="Times New Roman" w:hAnsi="Times New Roman"/>
          <w:sz w:val="28"/>
          <w:szCs w:val="28"/>
        </w:rPr>
        <w:t xml:space="preserve"> </w:t>
      </w:r>
      <w:r w:rsidR="00D07763" w:rsidRPr="0085420C">
        <w:rPr>
          <w:rFonts w:ascii="Times New Roman" w:hAnsi="Times New Roman"/>
          <w:sz w:val="28"/>
          <w:szCs w:val="28"/>
        </w:rPr>
        <w:t>журнал</w:t>
      </w:r>
      <w:r>
        <w:rPr>
          <w:rFonts w:ascii="Times New Roman" w:hAnsi="Times New Roman"/>
          <w:sz w:val="28"/>
          <w:szCs w:val="28"/>
        </w:rPr>
        <w:t xml:space="preserve"> </w:t>
      </w:r>
      <w:r w:rsidR="00D07763" w:rsidRPr="0085420C">
        <w:rPr>
          <w:rFonts w:ascii="Times New Roman" w:hAnsi="Times New Roman"/>
          <w:sz w:val="28"/>
          <w:szCs w:val="28"/>
        </w:rPr>
        <w:t>«Гостиничное</w:t>
      </w:r>
      <w:r>
        <w:rPr>
          <w:rFonts w:ascii="Times New Roman" w:hAnsi="Times New Roman"/>
          <w:sz w:val="28"/>
          <w:szCs w:val="28"/>
        </w:rPr>
        <w:t xml:space="preserve"> </w:t>
      </w:r>
      <w:r w:rsidR="00D07763" w:rsidRPr="0085420C">
        <w:rPr>
          <w:rFonts w:ascii="Times New Roman" w:hAnsi="Times New Roman"/>
          <w:sz w:val="28"/>
          <w:szCs w:val="28"/>
        </w:rPr>
        <w:t>дело»</w:t>
      </w:r>
      <w:r>
        <w:rPr>
          <w:rFonts w:ascii="Times New Roman" w:hAnsi="Times New Roman"/>
          <w:sz w:val="28"/>
          <w:szCs w:val="28"/>
        </w:rPr>
        <w:t xml:space="preserve"> </w:t>
      </w:r>
      <w:r w:rsidR="00D07763" w:rsidRPr="0085420C">
        <w:rPr>
          <w:rFonts w:ascii="Times New Roman" w:hAnsi="Times New Roman"/>
          <w:sz w:val="28"/>
          <w:szCs w:val="28"/>
        </w:rPr>
        <w:t>№8,</w:t>
      </w:r>
      <w:r>
        <w:rPr>
          <w:rFonts w:ascii="Times New Roman" w:hAnsi="Times New Roman"/>
          <w:sz w:val="28"/>
          <w:szCs w:val="28"/>
        </w:rPr>
        <w:t xml:space="preserve"> </w:t>
      </w:r>
      <w:r w:rsidR="00D07763" w:rsidRPr="0085420C">
        <w:rPr>
          <w:rFonts w:ascii="Times New Roman" w:hAnsi="Times New Roman"/>
          <w:sz w:val="28"/>
          <w:szCs w:val="28"/>
        </w:rPr>
        <w:t>№6/2009.</w:t>
      </w:r>
    </w:p>
    <w:p w14:paraId="78CD29A5" w14:textId="77777777" w:rsidR="00D07763" w:rsidRPr="0085420C" w:rsidRDefault="0085420C" w:rsidP="0085420C">
      <w:pPr>
        <w:widowControl w:val="0"/>
        <w:numPr>
          <w:ilvl w:val="0"/>
          <w:numId w:val="1"/>
        </w:numPr>
        <w:tabs>
          <w:tab w:val="left" w:pos="567"/>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D07763" w:rsidRPr="0085420C">
        <w:rPr>
          <w:rFonts w:ascii="Times New Roman" w:hAnsi="Times New Roman"/>
          <w:sz w:val="28"/>
          <w:szCs w:val="28"/>
        </w:rPr>
        <w:t>Журналы:</w:t>
      </w:r>
      <w:r>
        <w:rPr>
          <w:rFonts w:ascii="Times New Roman" w:hAnsi="Times New Roman"/>
          <w:sz w:val="28"/>
          <w:szCs w:val="28"/>
        </w:rPr>
        <w:t xml:space="preserve"> </w:t>
      </w:r>
      <w:r w:rsidR="00D07763" w:rsidRPr="0085420C">
        <w:rPr>
          <w:rFonts w:ascii="Times New Roman" w:hAnsi="Times New Roman"/>
          <w:sz w:val="28"/>
          <w:szCs w:val="28"/>
        </w:rPr>
        <w:t>«Гостиница</w:t>
      </w:r>
      <w:r>
        <w:rPr>
          <w:rFonts w:ascii="Times New Roman" w:hAnsi="Times New Roman"/>
          <w:sz w:val="28"/>
          <w:szCs w:val="28"/>
        </w:rPr>
        <w:t xml:space="preserve"> </w:t>
      </w:r>
      <w:r w:rsidR="00D07763" w:rsidRPr="0085420C">
        <w:rPr>
          <w:rFonts w:ascii="Times New Roman" w:hAnsi="Times New Roman"/>
          <w:sz w:val="28"/>
          <w:szCs w:val="28"/>
        </w:rPr>
        <w:t>и</w:t>
      </w:r>
      <w:r>
        <w:rPr>
          <w:rFonts w:ascii="Times New Roman" w:hAnsi="Times New Roman"/>
          <w:sz w:val="28"/>
          <w:szCs w:val="28"/>
        </w:rPr>
        <w:t xml:space="preserve"> </w:t>
      </w:r>
      <w:r w:rsidR="00D07763" w:rsidRPr="0085420C">
        <w:rPr>
          <w:rFonts w:ascii="Times New Roman" w:hAnsi="Times New Roman"/>
          <w:sz w:val="28"/>
          <w:szCs w:val="28"/>
        </w:rPr>
        <w:t>ресторан»,</w:t>
      </w:r>
      <w:r>
        <w:rPr>
          <w:rFonts w:ascii="Times New Roman" w:hAnsi="Times New Roman"/>
          <w:sz w:val="28"/>
          <w:szCs w:val="28"/>
        </w:rPr>
        <w:t xml:space="preserve"> </w:t>
      </w:r>
      <w:r w:rsidR="00D07763" w:rsidRPr="0085420C">
        <w:rPr>
          <w:rFonts w:ascii="Times New Roman" w:hAnsi="Times New Roman"/>
          <w:sz w:val="28"/>
          <w:szCs w:val="28"/>
        </w:rPr>
        <w:t>«Отель»,</w:t>
      </w:r>
      <w:r>
        <w:rPr>
          <w:rFonts w:ascii="Times New Roman" w:hAnsi="Times New Roman"/>
          <w:sz w:val="28"/>
          <w:szCs w:val="28"/>
        </w:rPr>
        <w:t xml:space="preserve"> </w:t>
      </w:r>
      <w:r w:rsidR="00D07763" w:rsidRPr="0085420C">
        <w:rPr>
          <w:rFonts w:ascii="Times New Roman" w:hAnsi="Times New Roman"/>
          <w:sz w:val="28"/>
          <w:szCs w:val="28"/>
        </w:rPr>
        <w:t>«Турбизнес»,</w:t>
      </w:r>
      <w:r>
        <w:rPr>
          <w:rFonts w:ascii="Times New Roman" w:hAnsi="Times New Roman"/>
          <w:sz w:val="28"/>
          <w:szCs w:val="28"/>
        </w:rPr>
        <w:t xml:space="preserve"> </w:t>
      </w:r>
      <w:r w:rsidR="00D07763" w:rsidRPr="0085420C">
        <w:rPr>
          <w:rFonts w:ascii="Times New Roman" w:hAnsi="Times New Roman"/>
          <w:sz w:val="28"/>
          <w:szCs w:val="28"/>
        </w:rPr>
        <w:t>«Гостеприимство»,</w:t>
      </w:r>
      <w:r>
        <w:rPr>
          <w:rFonts w:ascii="Times New Roman" w:hAnsi="Times New Roman"/>
          <w:sz w:val="28"/>
          <w:szCs w:val="28"/>
        </w:rPr>
        <w:t xml:space="preserve"> </w:t>
      </w:r>
      <w:r w:rsidR="00D07763" w:rsidRPr="0085420C">
        <w:rPr>
          <w:rFonts w:ascii="Times New Roman" w:hAnsi="Times New Roman"/>
          <w:sz w:val="28"/>
          <w:szCs w:val="28"/>
        </w:rPr>
        <w:t>«Пять</w:t>
      </w:r>
      <w:r>
        <w:rPr>
          <w:rFonts w:ascii="Times New Roman" w:hAnsi="Times New Roman"/>
          <w:sz w:val="28"/>
          <w:szCs w:val="28"/>
        </w:rPr>
        <w:t xml:space="preserve"> </w:t>
      </w:r>
      <w:r w:rsidR="00D07763" w:rsidRPr="0085420C">
        <w:rPr>
          <w:rFonts w:ascii="Times New Roman" w:hAnsi="Times New Roman"/>
          <w:sz w:val="28"/>
          <w:szCs w:val="28"/>
        </w:rPr>
        <w:t>звёзд»,</w:t>
      </w:r>
      <w:r>
        <w:rPr>
          <w:rFonts w:ascii="Times New Roman" w:hAnsi="Times New Roman"/>
          <w:sz w:val="28"/>
          <w:szCs w:val="28"/>
        </w:rPr>
        <w:t xml:space="preserve"> </w:t>
      </w:r>
      <w:r w:rsidR="00D07763" w:rsidRPr="0085420C">
        <w:rPr>
          <w:rFonts w:ascii="Times New Roman" w:hAnsi="Times New Roman"/>
          <w:sz w:val="28"/>
          <w:szCs w:val="28"/>
        </w:rPr>
        <w:t>«Гостиничное</w:t>
      </w:r>
      <w:r>
        <w:rPr>
          <w:rFonts w:ascii="Times New Roman" w:hAnsi="Times New Roman"/>
          <w:sz w:val="28"/>
          <w:szCs w:val="28"/>
        </w:rPr>
        <w:t xml:space="preserve"> </w:t>
      </w:r>
      <w:r w:rsidR="00D07763" w:rsidRPr="0085420C">
        <w:rPr>
          <w:rFonts w:ascii="Times New Roman" w:hAnsi="Times New Roman"/>
          <w:sz w:val="28"/>
          <w:szCs w:val="28"/>
        </w:rPr>
        <w:t>дело»,</w:t>
      </w:r>
      <w:r>
        <w:rPr>
          <w:rFonts w:ascii="Times New Roman" w:hAnsi="Times New Roman"/>
          <w:sz w:val="28"/>
          <w:szCs w:val="28"/>
        </w:rPr>
        <w:t xml:space="preserve"> </w:t>
      </w:r>
      <w:r w:rsidR="00D07763" w:rsidRPr="0085420C">
        <w:rPr>
          <w:rFonts w:ascii="Times New Roman" w:hAnsi="Times New Roman"/>
          <w:sz w:val="28"/>
          <w:szCs w:val="28"/>
        </w:rPr>
        <w:t>«Проотель»,</w:t>
      </w:r>
      <w:r>
        <w:rPr>
          <w:rFonts w:ascii="Times New Roman" w:hAnsi="Times New Roman"/>
          <w:sz w:val="28"/>
          <w:szCs w:val="28"/>
        </w:rPr>
        <w:t xml:space="preserve"> </w:t>
      </w:r>
      <w:r w:rsidR="00D07763" w:rsidRPr="0085420C">
        <w:rPr>
          <w:rFonts w:ascii="Times New Roman" w:hAnsi="Times New Roman"/>
          <w:sz w:val="28"/>
          <w:szCs w:val="28"/>
        </w:rPr>
        <w:t>«Парад</w:t>
      </w:r>
      <w:r>
        <w:rPr>
          <w:rFonts w:ascii="Times New Roman" w:hAnsi="Times New Roman"/>
          <w:sz w:val="28"/>
          <w:szCs w:val="28"/>
        </w:rPr>
        <w:t xml:space="preserve"> </w:t>
      </w:r>
      <w:r w:rsidR="00D07763" w:rsidRPr="0085420C">
        <w:rPr>
          <w:rFonts w:ascii="Times New Roman" w:hAnsi="Times New Roman"/>
          <w:sz w:val="28"/>
          <w:szCs w:val="28"/>
        </w:rPr>
        <w:t>отелей».</w:t>
      </w:r>
    </w:p>
    <w:p w14:paraId="71C39E2B" w14:textId="77777777" w:rsidR="00D07763" w:rsidRPr="0085420C" w:rsidRDefault="0085420C" w:rsidP="0085420C">
      <w:pPr>
        <w:widowControl w:val="0"/>
        <w:numPr>
          <w:ilvl w:val="0"/>
          <w:numId w:val="1"/>
        </w:numPr>
        <w:tabs>
          <w:tab w:val="left" w:pos="567"/>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D07763" w:rsidRPr="0085420C">
        <w:rPr>
          <w:rFonts w:ascii="Times New Roman" w:hAnsi="Times New Roman"/>
          <w:sz w:val="28"/>
          <w:szCs w:val="28"/>
        </w:rPr>
        <w:t>Интернет,</w:t>
      </w:r>
      <w:r>
        <w:rPr>
          <w:rFonts w:ascii="Times New Roman" w:hAnsi="Times New Roman"/>
          <w:sz w:val="28"/>
          <w:szCs w:val="28"/>
        </w:rPr>
        <w:t xml:space="preserve"> </w:t>
      </w:r>
      <w:r w:rsidR="00D07763" w:rsidRPr="0085420C">
        <w:rPr>
          <w:rFonts w:ascii="Times New Roman" w:hAnsi="Times New Roman"/>
          <w:sz w:val="28"/>
          <w:szCs w:val="28"/>
        </w:rPr>
        <w:t>официальный</w:t>
      </w:r>
      <w:r>
        <w:rPr>
          <w:rFonts w:ascii="Times New Roman" w:hAnsi="Times New Roman"/>
          <w:sz w:val="28"/>
          <w:szCs w:val="28"/>
        </w:rPr>
        <w:t xml:space="preserve"> </w:t>
      </w:r>
      <w:r w:rsidR="00D07763" w:rsidRPr="0085420C">
        <w:rPr>
          <w:rFonts w:ascii="Times New Roman" w:hAnsi="Times New Roman"/>
          <w:sz w:val="28"/>
          <w:szCs w:val="28"/>
        </w:rPr>
        <w:t>сайт</w:t>
      </w:r>
      <w:r>
        <w:rPr>
          <w:rFonts w:ascii="Times New Roman" w:hAnsi="Times New Roman"/>
          <w:sz w:val="28"/>
          <w:szCs w:val="28"/>
        </w:rPr>
        <w:t xml:space="preserve"> </w:t>
      </w:r>
      <w:r w:rsidR="00D07763" w:rsidRPr="0085420C">
        <w:rPr>
          <w:rFonts w:ascii="Times New Roman" w:hAnsi="Times New Roman"/>
          <w:sz w:val="28"/>
          <w:szCs w:val="28"/>
        </w:rPr>
        <w:t>Ростуризма,</w:t>
      </w:r>
      <w:r>
        <w:rPr>
          <w:rFonts w:ascii="Times New Roman" w:hAnsi="Times New Roman"/>
          <w:sz w:val="28"/>
          <w:szCs w:val="28"/>
        </w:rPr>
        <w:t xml:space="preserve"> </w:t>
      </w:r>
      <w:r w:rsidR="00D07763" w:rsidRPr="0085420C">
        <w:rPr>
          <w:rFonts w:ascii="Times New Roman" w:hAnsi="Times New Roman"/>
          <w:sz w:val="28"/>
          <w:szCs w:val="28"/>
        </w:rPr>
        <w:t>сайты</w:t>
      </w:r>
      <w:r>
        <w:rPr>
          <w:rFonts w:ascii="Times New Roman" w:hAnsi="Times New Roman"/>
          <w:sz w:val="28"/>
          <w:szCs w:val="28"/>
        </w:rPr>
        <w:t xml:space="preserve"> </w:t>
      </w:r>
      <w:r w:rsidR="00D07763" w:rsidRPr="0085420C">
        <w:rPr>
          <w:rFonts w:ascii="Times New Roman" w:hAnsi="Times New Roman"/>
          <w:sz w:val="28"/>
          <w:szCs w:val="28"/>
          <w:lang w:val="en-US"/>
        </w:rPr>
        <w:t>hotelnewsresource</w:t>
      </w:r>
      <w:r w:rsidR="00D07763" w:rsidRPr="0085420C">
        <w:rPr>
          <w:rFonts w:ascii="Times New Roman" w:hAnsi="Times New Roman"/>
          <w:sz w:val="28"/>
          <w:szCs w:val="28"/>
        </w:rPr>
        <w:t>.</w:t>
      </w:r>
      <w:r w:rsidR="00D07763" w:rsidRPr="0085420C">
        <w:rPr>
          <w:rFonts w:ascii="Times New Roman" w:hAnsi="Times New Roman"/>
          <w:sz w:val="28"/>
          <w:szCs w:val="28"/>
          <w:lang w:val="en-US"/>
        </w:rPr>
        <w:t>com</w:t>
      </w:r>
      <w:r w:rsidR="00D07763" w:rsidRPr="0085420C">
        <w:rPr>
          <w:rFonts w:ascii="Times New Roman" w:hAnsi="Times New Roman"/>
          <w:sz w:val="28"/>
          <w:szCs w:val="28"/>
        </w:rPr>
        <w:t>,</w:t>
      </w:r>
      <w:r>
        <w:rPr>
          <w:rFonts w:ascii="Times New Roman" w:hAnsi="Times New Roman"/>
          <w:sz w:val="28"/>
          <w:szCs w:val="28"/>
        </w:rPr>
        <w:t xml:space="preserve"> </w:t>
      </w:r>
      <w:r w:rsidR="00D07763" w:rsidRPr="0085420C">
        <w:rPr>
          <w:rFonts w:ascii="Times New Roman" w:hAnsi="Times New Roman"/>
          <w:sz w:val="28"/>
          <w:szCs w:val="28"/>
        </w:rPr>
        <w:t>Добролюбов</w:t>
      </w:r>
      <w:r>
        <w:rPr>
          <w:rFonts w:ascii="Times New Roman" w:hAnsi="Times New Roman"/>
          <w:sz w:val="28"/>
          <w:szCs w:val="28"/>
        </w:rPr>
        <w:t xml:space="preserve"> </w:t>
      </w:r>
      <w:r w:rsidR="00D07763" w:rsidRPr="0085420C">
        <w:rPr>
          <w:rFonts w:ascii="Times New Roman" w:hAnsi="Times New Roman"/>
          <w:sz w:val="28"/>
          <w:szCs w:val="28"/>
        </w:rPr>
        <w:t>Е.</w:t>
      </w:r>
      <w:r>
        <w:rPr>
          <w:rFonts w:ascii="Times New Roman" w:hAnsi="Times New Roman"/>
          <w:sz w:val="28"/>
          <w:szCs w:val="28"/>
        </w:rPr>
        <w:t xml:space="preserve"> </w:t>
      </w:r>
      <w:r w:rsidR="00D07763" w:rsidRPr="0085420C">
        <w:rPr>
          <w:rFonts w:ascii="Times New Roman" w:hAnsi="Times New Roman"/>
          <w:sz w:val="28"/>
          <w:szCs w:val="28"/>
          <w:lang w:val="en-US"/>
        </w:rPr>
        <w:t>hr</w:t>
      </w:r>
      <w:r w:rsidR="00D07763" w:rsidRPr="0085420C">
        <w:rPr>
          <w:rFonts w:ascii="Times New Roman" w:hAnsi="Times New Roman"/>
          <w:sz w:val="28"/>
          <w:szCs w:val="28"/>
        </w:rPr>
        <w:t>-</w:t>
      </w:r>
      <w:r w:rsidR="00D07763" w:rsidRPr="0085420C">
        <w:rPr>
          <w:rFonts w:ascii="Times New Roman" w:hAnsi="Times New Roman"/>
          <w:sz w:val="28"/>
          <w:szCs w:val="28"/>
          <w:lang w:val="en-US"/>
        </w:rPr>
        <w:t>journal</w:t>
      </w:r>
      <w:r w:rsidR="00D07763" w:rsidRPr="0085420C">
        <w:rPr>
          <w:rFonts w:ascii="Times New Roman" w:hAnsi="Times New Roman"/>
          <w:sz w:val="28"/>
          <w:szCs w:val="28"/>
        </w:rPr>
        <w:t>.</w:t>
      </w:r>
      <w:r w:rsidR="00D07763" w:rsidRPr="0085420C">
        <w:rPr>
          <w:rFonts w:ascii="Times New Roman" w:hAnsi="Times New Roman"/>
          <w:sz w:val="28"/>
          <w:szCs w:val="28"/>
          <w:lang w:val="en-US"/>
        </w:rPr>
        <w:t>ru</w:t>
      </w:r>
      <w:r w:rsidR="00D07763" w:rsidRPr="0085420C">
        <w:rPr>
          <w:rFonts w:ascii="Times New Roman" w:hAnsi="Times New Roman"/>
          <w:sz w:val="28"/>
          <w:szCs w:val="28"/>
        </w:rPr>
        <w:t>,</w:t>
      </w:r>
      <w:r>
        <w:rPr>
          <w:rFonts w:ascii="Times New Roman" w:hAnsi="Times New Roman"/>
          <w:sz w:val="28"/>
          <w:szCs w:val="28"/>
        </w:rPr>
        <w:t xml:space="preserve"> </w:t>
      </w:r>
      <w:r w:rsidR="00D07763" w:rsidRPr="0085420C">
        <w:rPr>
          <w:rFonts w:ascii="Times New Roman" w:hAnsi="Times New Roman"/>
          <w:sz w:val="28"/>
          <w:szCs w:val="28"/>
          <w:lang w:val="en-US"/>
        </w:rPr>
        <w:t>hotelnews</w:t>
      </w:r>
      <w:r w:rsidR="00D07763" w:rsidRPr="0085420C">
        <w:rPr>
          <w:rFonts w:ascii="Times New Roman" w:hAnsi="Times New Roman"/>
          <w:sz w:val="28"/>
          <w:szCs w:val="28"/>
        </w:rPr>
        <w:t>.</w:t>
      </w:r>
      <w:r w:rsidR="00D07763" w:rsidRPr="0085420C">
        <w:rPr>
          <w:rFonts w:ascii="Times New Roman" w:hAnsi="Times New Roman"/>
          <w:sz w:val="28"/>
          <w:szCs w:val="28"/>
          <w:lang w:val="en-US"/>
        </w:rPr>
        <w:t>ru</w:t>
      </w:r>
      <w:r w:rsidR="00D07763" w:rsidRPr="0085420C">
        <w:rPr>
          <w:rFonts w:ascii="Times New Roman" w:hAnsi="Times New Roman"/>
          <w:sz w:val="28"/>
          <w:szCs w:val="28"/>
        </w:rPr>
        <w:t>,</w:t>
      </w:r>
      <w:r>
        <w:rPr>
          <w:rFonts w:ascii="Times New Roman" w:hAnsi="Times New Roman"/>
          <w:sz w:val="28"/>
          <w:szCs w:val="28"/>
        </w:rPr>
        <w:t xml:space="preserve"> </w:t>
      </w:r>
      <w:r w:rsidR="00D07763" w:rsidRPr="0085420C">
        <w:rPr>
          <w:rFonts w:ascii="Times New Roman" w:hAnsi="Times New Roman"/>
          <w:sz w:val="28"/>
          <w:szCs w:val="28"/>
          <w:lang w:val="en-US"/>
        </w:rPr>
        <w:t>travelmole</w:t>
      </w:r>
      <w:r w:rsidR="00D07763" w:rsidRPr="0085420C">
        <w:rPr>
          <w:rFonts w:ascii="Times New Roman" w:hAnsi="Times New Roman"/>
          <w:sz w:val="28"/>
          <w:szCs w:val="28"/>
        </w:rPr>
        <w:t>.</w:t>
      </w:r>
      <w:r w:rsidR="00D07763" w:rsidRPr="0085420C">
        <w:rPr>
          <w:rFonts w:ascii="Times New Roman" w:hAnsi="Times New Roman"/>
          <w:sz w:val="28"/>
          <w:szCs w:val="28"/>
          <w:lang w:val="en-US"/>
        </w:rPr>
        <w:t>com</w:t>
      </w:r>
      <w:r w:rsidR="00D07763" w:rsidRPr="0085420C">
        <w:rPr>
          <w:rFonts w:ascii="Times New Roman" w:hAnsi="Times New Roman"/>
          <w:sz w:val="28"/>
          <w:szCs w:val="28"/>
        </w:rPr>
        <w:t>.</w:t>
      </w:r>
    </w:p>
    <w:sectPr w:rsidR="00D07763" w:rsidRPr="0085420C" w:rsidSect="0085420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D810" w14:textId="77777777" w:rsidR="00BC7A44" w:rsidRDefault="00BC7A44" w:rsidP="004F5140">
      <w:pPr>
        <w:spacing w:after="0" w:line="240" w:lineRule="auto"/>
      </w:pPr>
      <w:r>
        <w:separator/>
      </w:r>
    </w:p>
  </w:endnote>
  <w:endnote w:type="continuationSeparator" w:id="0">
    <w:p w14:paraId="609FCEAF" w14:textId="77777777" w:rsidR="00BC7A44" w:rsidRDefault="00BC7A44" w:rsidP="004F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A658" w14:textId="77777777" w:rsidR="00BC7A44" w:rsidRDefault="00BC7A44" w:rsidP="004F5140">
      <w:pPr>
        <w:spacing w:after="0" w:line="240" w:lineRule="auto"/>
      </w:pPr>
      <w:r>
        <w:separator/>
      </w:r>
    </w:p>
  </w:footnote>
  <w:footnote w:type="continuationSeparator" w:id="0">
    <w:p w14:paraId="5DE354E7" w14:textId="77777777" w:rsidR="00BC7A44" w:rsidRDefault="00BC7A44" w:rsidP="004F5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AA0"/>
    <w:multiLevelType w:val="multilevel"/>
    <w:tmpl w:val="2BE2F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E1DE3"/>
    <w:multiLevelType w:val="hybridMultilevel"/>
    <w:tmpl w:val="9142F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05A76A1"/>
    <w:multiLevelType w:val="hybridMultilevel"/>
    <w:tmpl w:val="3D0C5EA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72B0646"/>
    <w:multiLevelType w:val="multilevel"/>
    <w:tmpl w:val="C6867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544B"/>
    <w:multiLevelType w:val="hybridMultilevel"/>
    <w:tmpl w:val="9BCC516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1C634113"/>
    <w:multiLevelType w:val="hybridMultilevel"/>
    <w:tmpl w:val="B1F8EC36"/>
    <w:lvl w:ilvl="0" w:tplc="FFFFFFFF">
      <w:start w:val="120"/>
      <w:numFmt w:val="bullet"/>
      <w:lvlText w:val="-"/>
      <w:lvlJc w:val="left"/>
      <w:pPr>
        <w:tabs>
          <w:tab w:val="num" w:pos="1080"/>
        </w:tabs>
        <w:ind w:left="1080" w:hanging="360"/>
      </w:pPr>
      <w:rPr>
        <w:rFonts w:ascii="Times New Roman" w:eastAsia="Times New Roman" w:hAnsi="Times New Roman" w:hint="default"/>
        <w:b/>
        <w:sz w:val="28"/>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8D3F98"/>
    <w:multiLevelType w:val="multilevel"/>
    <w:tmpl w:val="FADC8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275C9"/>
    <w:multiLevelType w:val="hybridMultilevel"/>
    <w:tmpl w:val="F2B81A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73C3112"/>
    <w:multiLevelType w:val="multilevel"/>
    <w:tmpl w:val="54CEBE12"/>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2291" w:hanging="144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3011" w:hanging="216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9" w15:restartNumberingAfterBreak="0">
    <w:nsid w:val="39CE6266"/>
    <w:multiLevelType w:val="multilevel"/>
    <w:tmpl w:val="3738D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48458F"/>
    <w:multiLevelType w:val="hybridMultilevel"/>
    <w:tmpl w:val="F528B1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E111E8F"/>
    <w:multiLevelType w:val="multilevel"/>
    <w:tmpl w:val="8F9AB2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54650022"/>
    <w:multiLevelType w:val="multilevel"/>
    <w:tmpl w:val="93324C84"/>
    <w:lvl w:ilvl="0">
      <w:start w:val="1"/>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13" w15:restartNumberingAfterBreak="0">
    <w:nsid w:val="5A4F5E9C"/>
    <w:multiLevelType w:val="multilevel"/>
    <w:tmpl w:val="8676F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2F5B4C"/>
    <w:multiLevelType w:val="multilevel"/>
    <w:tmpl w:val="9DE6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12444"/>
    <w:multiLevelType w:val="multilevel"/>
    <w:tmpl w:val="D5E66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BF2F09"/>
    <w:multiLevelType w:val="multilevel"/>
    <w:tmpl w:val="70BC7A62"/>
    <w:lvl w:ilvl="0">
      <w:start w:val="1"/>
      <w:numFmt w:val="bullet"/>
      <w:lvlText w:val=""/>
      <w:lvlJc w:val="left"/>
      <w:pPr>
        <w:tabs>
          <w:tab w:val="num" w:pos="780"/>
        </w:tabs>
        <w:ind w:left="78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14"/>
  </w:num>
  <w:num w:numId="3">
    <w:abstractNumId w:val="3"/>
  </w:num>
  <w:num w:numId="4">
    <w:abstractNumId w:val="15"/>
  </w:num>
  <w:num w:numId="5">
    <w:abstractNumId w:val="9"/>
  </w:num>
  <w:num w:numId="6">
    <w:abstractNumId w:val="13"/>
  </w:num>
  <w:num w:numId="7">
    <w:abstractNumId w:val="0"/>
  </w:num>
  <w:num w:numId="8">
    <w:abstractNumId w:val="6"/>
  </w:num>
  <w:num w:numId="9">
    <w:abstractNumId w:val="1"/>
  </w:num>
  <w:num w:numId="10">
    <w:abstractNumId w:val="7"/>
  </w:num>
  <w:num w:numId="11">
    <w:abstractNumId w:val="12"/>
  </w:num>
  <w:num w:numId="12">
    <w:abstractNumId w:val="8"/>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40"/>
    <w:rsid w:val="00026872"/>
    <w:rsid w:val="000836FD"/>
    <w:rsid w:val="000844FA"/>
    <w:rsid w:val="000B24F0"/>
    <w:rsid w:val="000B6701"/>
    <w:rsid w:val="000C7DFA"/>
    <w:rsid w:val="000F20E9"/>
    <w:rsid w:val="000F2273"/>
    <w:rsid w:val="001132DA"/>
    <w:rsid w:val="0012019F"/>
    <w:rsid w:val="001332B4"/>
    <w:rsid w:val="00150281"/>
    <w:rsid w:val="00161D61"/>
    <w:rsid w:val="00171E8E"/>
    <w:rsid w:val="00181DA4"/>
    <w:rsid w:val="0024078D"/>
    <w:rsid w:val="00247CBD"/>
    <w:rsid w:val="00265409"/>
    <w:rsid w:val="00271AC0"/>
    <w:rsid w:val="00282874"/>
    <w:rsid w:val="0028371E"/>
    <w:rsid w:val="002A5B76"/>
    <w:rsid w:val="002E173B"/>
    <w:rsid w:val="00320EED"/>
    <w:rsid w:val="00327FF0"/>
    <w:rsid w:val="003443FB"/>
    <w:rsid w:val="00345259"/>
    <w:rsid w:val="003635F5"/>
    <w:rsid w:val="003A2D0E"/>
    <w:rsid w:val="0041209E"/>
    <w:rsid w:val="00420AEF"/>
    <w:rsid w:val="00457B4C"/>
    <w:rsid w:val="00477B24"/>
    <w:rsid w:val="00480030"/>
    <w:rsid w:val="004C4BC5"/>
    <w:rsid w:val="004C5A9B"/>
    <w:rsid w:val="004D7BE4"/>
    <w:rsid w:val="004F5140"/>
    <w:rsid w:val="00517B42"/>
    <w:rsid w:val="00526787"/>
    <w:rsid w:val="005304B2"/>
    <w:rsid w:val="005407F5"/>
    <w:rsid w:val="00561E3A"/>
    <w:rsid w:val="00581085"/>
    <w:rsid w:val="00584392"/>
    <w:rsid w:val="005E5169"/>
    <w:rsid w:val="00627A60"/>
    <w:rsid w:val="0065611E"/>
    <w:rsid w:val="006666D5"/>
    <w:rsid w:val="00673C5B"/>
    <w:rsid w:val="00680E10"/>
    <w:rsid w:val="00680E41"/>
    <w:rsid w:val="006B0986"/>
    <w:rsid w:val="006B61CD"/>
    <w:rsid w:val="006C54EE"/>
    <w:rsid w:val="006D10E7"/>
    <w:rsid w:val="006E5001"/>
    <w:rsid w:val="00707FBE"/>
    <w:rsid w:val="007100F4"/>
    <w:rsid w:val="007130C5"/>
    <w:rsid w:val="00761E47"/>
    <w:rsid w:val="00780739"/>
    <w:rsid w:val="00797B5E"/>
    <w:rsid w:val="007D665E"/>
    <w:rsid w:val="007E0869"/>
    <w:rsid w:val="007E390B"/>
    <w:rsid w:val="007E40DE"/>
    <w:rsid w:val="007F5E12"/>
    <w:rsid w:val="00807105"/>
    <w:rsid w:val="0085420C"/>
    <w:rsid w:val="0087037E"/>
    <w:rsid w:val="0087778C"/>
    <w:rsid w:val="00882860"/>
    <w:rsid w:val="00897DC8"/>
    <w:rsid w:val="008A7396"/>
    <w:rsid w:val="008D207D"/>
    <w:rsid w:val="008D3BC4"/>
    <w:rsid w:val="008F2A75"/>
    <w:rsid w:val="0092402F"/>
    <w:rsid w:val="009251CA"/>
    <w:rsid w:val="009604F2"/>
    <w:rsid w:val="009903D1"/>
    <w:rsid w:val="009A1E6E"/>
    <w:rsid w:val="009A4FDC"/>
    <w:rsid w:val="009C34F7"/>
    <w:rsid w:val="009E7521"/>
    <w:rsid w:val="009F3832"/>
    <w:rsid w:val="009F76E0"/>
    <w:rsid w:val="00A01E20"/>
    <w:rsid w:val="00A1684E"/>
    <w:rsid w:val="00A27A0D"/>
    <w:rsid w:val="00A36A73"/>
    <w:rsid w:val="00A56C28"/>
    <w:rsid w:val="00AB093C"/>
    <w:rsid w:val="00AB5603"/>
    <w:rsid w:val="00AC7EB7"/>
    <w:rsid w:val="00AE3FB1"/>
    <w:rsid w:val="00B079F2"/>
    <w:rsid w:val="00B44F4E"/>
    <w:rsid w:val="00B47CEB"/>
    <w:rsid w:val="00B6286F"/>
    <w:rsid w:val="00B87A2D"/>
    <w:rsid w:val="00BA54B7"/>
    <w:rsid w:val="00BC7A44"/>
    <w:rsid w:val="00BD0F40"/>
    <w:rsid w:val="00BD7D91"/>
    <w:rsid w:val="00C11B43"/>
    <w:rsid w:val="00C303EB"/>
    <w:rsid w:val="00C41C53"/>
    <w:rsid w:val="00C57745"/>
    <w:rsid w:val="00C80415"/>
    <w:rsid w:val="00CA7D8B"/>
    <w:rsid w:val="00CC3EE9"/>
    <w:rsid w:val="00CD19B2"/>
    <w:rsid w:val="00CF3F49"/>
    <w:rsid w:val="00D07763"/>
    <w:rsid w:val="00D17CE0"/>
    <w:rsid w:val="00D470C0"/>
    <w:rsid w:val="00D750D4"/>
    <w:rsid w:val="00DB1B37"/>
    <w:rsid w:val="00DD010B"/>
    <w:rsid w:val="00DE359D"/>
    <w:rsid w:val="00DF4706"/>
    <w:rsid w:val="00E013B7"/>
    <w:rsid w:val="00E50AB4"/>
    <w:rsid w:val="00E664F6"/>
    <w:rsid w:val="00E67A53"/>
    <w:rsid w:val="00E73944"/>
    <w:rsid w:val="00EA283F"/>
    <w:rsid w:val="00EC5ED6"/>
    <w:rsid w:val="00ED6B1E"/>
    <w:rsid w:val="00EE0AC9"/>
    <w:rsid w:val="00F81901"/>
    <w:rsid w:val="00F824BA"/>
    <w:rsid w:val="00F94F13"/>
    <w:rsid w:val="00F96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E92CF"/>
  <w14:defaultImageDpi w14:val="0"/>
  <w15:docId w15:val="{EE576837-AAC4-46D3-82F6-CFAA9052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2" w:locked="1"/>
    <w:lsdException w:name="Body Text Indent 3" w:locked="1"/>
    <w:lsdException w:name="Strong" w:locked="1" w:qFormat="1"/>
    <w:lsdException w:name="Emphasis" w:locked="1" w:qFormat="1"/>
    <w:lsdException w:name="Plain Text" w:locked="1"/>
    <w:lsdException w:name="Normal (Web)" w:locked="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901"/>
    <w:pPr>
      <w:spacing w:after="200" w:line="276" w:lineRule="auto"/>
    </w:pPr>
    <w:rPr>
      <w:rFonts w:cs="Times New Roman"/>
      <w:sz w:val="22"/>
      <w:szCs w:val="22"/>
    </w:rPr>
  </w:style>
  <w:style w:type="paragraph" w:styleId="1">
    <w:name w:val="heading 1"/>
    <w:basedOn w:val="a"/>
    <w:next w:val="a"/>
    <w:link w:val="10"/>
    <w:uiPriority w:val="9"/>
    <w:qFormat/>
    <w:rsid w:val="00B6286F"/>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qFormat/>
    <w:rsid w:val="001132DA"/>
    <w:pPr>
      <w:keepNext/>
      <w:spacing w:after="0" w:line="240" w:lineRule="auto"/>
      <w:jc w:val="center"/>
      <w:outlineLvl w:val="1"/>
    </w:pPr>
    <w:rPr>
      <w:rFonts w:ascii="Times New Roman" w:hAnsi="Times New Roman"/>
      <w:sz w:val="28"/>
      <w:szCs w:val="24"/>
    </w:rPr>
  </w:style>
  <w:style w:type="paragraph" w:styleId="3">
    <w:name w:val="heading 3"/>
    <w:basedOn w:val="a"/>
    <w:next w:val="a"/>
    <w:link w:val="30"/>
    <w:uiPriority w:val="9"/>
    <w:qFormat/>
    <w:rsid w:val="001132DA"/>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1132DA"/>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1132DA"/>
    <w:pPr>
      <w:keepNext/>
      <w:spacing w:after="0" w:line="240" w:lineRule="auto"/>
      <w:jc w:val="both"/>
      <w:outlineLvl w:val="4"/>
    </w:pPr>
    <w:rPr>
      <w:rFonts w:ascii="Times New Roman" w:hAnsi="Times New Roman"/>
      <w:b/>
      <w:sz w:val="24"/>
      <w:szCs w:val="24"/>
    </w:rPr>
  </w:style>
  <w:style w:type="paragraph" w:styleId="6">
    <w:name w:val="heading 6"/>
    <w:basedOn w:val="a"/>
    <w:next w:val="a"/>
    <w:link w:val="60"/>
    <w:uiPriority w:val="9"/>
    <w:qFormat/>
    <w:rsid w:val="00B44F4E"/>
    <w:pPr>
      <w:keepNext/>
      <w:keepLines/>
      <w:spacing w:before="200" w:after="0"/>
      <w:outlineLvl w:val="5"/>
    </w:pPr>
    <w:rPr>
      <w:rFonts w:ascii="Cambria" w:hAnsi="Cambria"/>
      <w:i/>
      <w:iCs/>
      <w:color w:val="243F60"/>
    </w:rPr>
  </w:style>
  <w:style w:type="paragraph" w:styleId="7">
    <w:name w:val="heading 7"/>
    <w:basedOn w:val="a"/>
    <w:next w:val="a"/>
    <w:link w:val="70"/>
    <w:uiPriority w:val="9"/>
    <w:qFormat/>
    <w:rsid w:val="00B44F4E"/>
    <w:pPr>
      <w:keepNext/>
      <w:keepLines/>
      <w:spacing w:before="200" w:after="0"/>
      <w:outlineLvl w:val="6"/>
    </w:pPr>
    <w:rPr>
      <w:rFonts w:ascii="Cambria" w:hAnsi="Cambria"/>
      <w:i/>
      <w:iCs/>
      <w:color w:val="404040"/>
    </w:rPr>
  </w:style>
  <w:style w:type="paragraph" w:styleId="8">
    <w:name w:val="heading 8"/>
    <w:basedOn w:val="a"/>
    <w:next w:val="a"/>
    <w:link w:val="80"/>
    <w:uiPriority w:val="9"/>
    <w:qFormat/>
    <w:rsid w:val="001132DA"/>
    <w:pPr>
      <w:keepNext/>
      <w:spacing w:after="0" w:line="240" w:lineRule="auto"/>
      <w:jc w:val="center"/>
      <w:outlineLvl w:val="7"/>
    </w:pPr>
    <w:rPr>
      <w:rFonts w:ascii="Times New Roman" w:hAnsi="Times New Roman"/>
      <w:b/>
      <w:sz w:val="36"/>
      <w:szCs w:val="36"/>
    </w:rPr>
  </w:style>
  <w:style w:type="paragraph" w:styleId="9">
    <w:name w:val="heading 9"/>
    <w:basedOn w:val="a"/>
    <w:next w:val="a"/>
    <w:link w:val="90"/>
    <w:uiPriority w:val="9"/>
    <w:qFormat/>
    <w:rsid w:val="001132DA"/>
    <w:pPr>
      <w:spacing w:before="240" w:after="60" w:line="240" w:lineRule="auto"/>
      <w:outlineLvl w:val="8"/>
    </w:pPr>
    <w:rPr>
      <w:rFonts w:ascii="Arial" w:hAnsi="Arial" w:cs="Arial"/>
      <w:lang w:val="fr-FR"/>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286F"/>
    <w:rPr>
      <w:rFonts w:ascii="Arial" w:hAnsi="Arial" w:cs="Arial"/>
      <w:b/>
      <w:bCs/>
      <w:kern w:val="32"/>
      <w:sz w:val="32"/>
      <w:szCs w:val="32"/>
    </w:rPr>
  </w:style>
  <w:style w:type="character" w:customStyle="1" w:styleId="20">
    <w:name w:val="Заголовок 2 Знак"/>
    <w:basedOn w:val="a0"/>
    <w:link w:val="2"/>
    <w:uiPriority w:val="9"/>
    <w:locked/>
    <w:rsid w:val="001132DA"/>
    <w:rPr>
      <w:rFonts w:ascii="Times New Roman" w:hAnsi="Times New Roman" w:cs="Times New Roman"/>
      <w:sz w:val="24"/>
      <w:szCs w:val="24"/>
    </w:rPr>
  </w:style>
  <w:style w:type="character" w:customStyle="1" w:styleId="30">
    <w:name w:val="Заголовок 3 Знак"/>
    <w:basedOn w:val="a0"/>
    <w:link w:val="3"/>
    <w:uiPriority w:val="9"/>
    <w:locked/>
    <w:rsid w:val="001132DA"/>
    <w:rPr>
      <w:rFonts w:ascii="Cambria" w:hAnsi="Cambria" w:cs="Times New Roman"/>
      <w:b/>
      <w:bCs/>
      <w:color w:val="4F81BD"/>
    </w:rPr>
  </w:style>
  <w:style w:type="character" w:customStyle="1" w:styleId="40">
    <w:name w:val="Заголовок 4 Знак"/>
    <w:basedOn w:val="a0"/>
    <w:link w:val="4"/>
    <w:uiPriority w:val="9"/>
    <w:locked/>
    <w:rsid w:val="001132DA"/>
    <w:rPr>
      <w:rFonts w:ascii="Cambria" w:hAnsi="Cambria" w:cs="Times New Roman"/>
      <w:b/>
      <w:bCs/>
      <w:i/>
      <w:iCs/>
      <w:color w:val="4F81BD"/>
    </w:rPr>
  </w:style>
  <w:style w:type="character" w:customStyle="1" w:styleId="50">
    <w:name w:val="Заголовок 5 Знак"/>
    <w:basedOn w:val="a0"/>
    <w:link w:val="5"/>
    <w:uiPriority w:val="9"/>
    <w:locked/>
    <w:rsid w:val="001132DA"/>
    <w:rPr>
      <w:rFonts w:ascii="Times New Roman" w:hAnsi="Times New Roman" w:cs="Times New Roman"/>
      <w:b/>
      <w:sz w:val="24"/>
      <w:szCs w:val="24"/>
    </w:rPr>
  </w:style>
  <w:style w:type="character" w:customStyle="1" w:styleId="60">
    <w:name w:val="Заголовок 6 Знак"/>
    <w:basedOn w:val="a0"/>
    <w:link w:val="6"/>
    <w:uiPriority w:val="9"/>
    <w:locked/>
    <w:rsid w:val="00B44F4E"/>
    <w:rPr>
      <w:rFonts w:ascii="Cambria" w:hAnsi="Cambria" w:cs="Times New Roman"/>
      <w:i/>
      <w:iCs/>
      <w:color w:val="243F60"/>
    </w:rPr>
  </w:style>
  <w:style w:type="character" w:customStyle="1" w:styleId="70">
    <w:name w:val="Заголовок 7 Знак"/>
    <w:basedOn w:val="a0"/>
    <w:link w:val="7"/>
    <w:uiPriority w:val="9"/>
    <w:locked/>
    <w:rsid w:val="00B44F4E"/>
    <w:rPr>
      <w:rFonts w:ascii="Cambria" w:hAnsi="Cambria" w:cs="Times New Roman"/>
      <w:i/>
      <w:iCs/>
      <w:color w:val="404040"/>
    </w:rPr>
  </w:style>
  <w:style w:type="character" w:customStyle="1" w:styleId="80">
    <w:name w:val="Заголовок 8 Знак"/>
    <w:basedOn w:val="a0"/>
    <w:link w:val="8"/>
    <w:uiPriority w:val="9"/>
    <w:locked/>
    <w:rsid w:val="001132DA"/>
    <w:rPr>
      <w:rFonts w:ascii="Times New Roman" w:hAnsi="Times New Roman" w:cs="Times New Roman"/>
      <w:b/>
      <w:sz w:val="36"/>
      <w:szCs w:val="36"/>
    </w:rPr>
  </w:style>
  <w:style w:type="character" w:customStyle="1" w:styleId="90">
    <w:name w:val="Заголовок 9 Знак"/>
    <w:basedOn w:val="a0"/>
    <w:link w:val="9"/>
    <w:uiPriority w:val="9"/>
    <w:locked/>
    <w:rsid w:val="001132DA"/>
    <w:rPr>
      <w:rFonts w:ascii="Arial" w:hAnsi="Arial" w:cs="Arial"/>
      <w:lang w:val="fr-FR" w:eastAsia="x-none"/>
    </w:rPr>
  </w:style>
  <w:style w:type="paragraph" w:styleId="a3">
    <w:name w:val="header"/>
    <w:basedOn w:val="a"/>
    <w:link w:val="a4"/>
    <w:uiPriority w:val="99"/>
    <w:rsid w:val="004F5140"/>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F5140"/>
    <w:rPr>
      <w:rFonts w:cs="Times New Roman"/>
    </w:rPr>
  </w:style>
  <w:style w:type="paragraph" w:styleId="a5">
    <w:name w:val="footer"/>
    <w:basedOn w:val="a"/>
    <w:link w:val="a6"/>
    <w:uiPriority w:val="99"/>
    <w:rsid w:val="004F514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F5140"/>
    <w:rPr>
      <w:rFonts w:cs="Times New Roman"/>
    </w:rPr>
  </w:style>
  <w:style w:type="paragraph" w:styleId="a7">
    <w:name w:val="List Paragraph"/>
    <w:basedOn w:val="a"/>
    <w:uiPriority w:val="34"/>
    <w:rsid w:val="007E40DE"/>
    <w:pPr>
      <w:ind w:left="720"/>
    </w:pPr>
  </w:style>
  <w:style w:type="paragraph" w:styleId="a8">
    <w:name w:val="Normal (Web)"/>
    <w:basedOn w:val="a"/>
    <w:uiPriority w:val="99"/>
    <w:rsid w:val="005E5169"/>
    <w:pPr>
      <w:spacing w:after="225" w:line="240" w:lineRule="auto"/>
    </w:pPr>
    <w:rPr>
      <w:rFonts w:ascii="Times New Roman" w:hAnsi="Times New Roman"/>
      <w:sz w:val="24"/>
      <w:szCs w:val="24"/>
    </w:rPr>
  </w:style>
  <w:style w:type="character" w:styleId="a9">
    <w:name w:val="Strong"/>
    <w:basedOn w:val="a0"/>
    <w:uiPriority w:val="22"/>
    <w:qFormat/>
    <w:rsid w:val="005E5169"/>
    <w:rPr>
      <w:rFonts w:cs="Times New Roman"/>
      <w:b/>
      <w:bCs/>
    </w:rPr>
  </w:style>
  <w:style w:type="character" w:styleId="aa">
    <w:name w:val="Hyperlink"/>
    <w:basedOn w:val="a0"/>
    <w:uiPriority w:val="99"/>
    <w:semiHidden/>
    <w:rsid w:val="005E5169"/>
    <w:rPr>
      <w:rFonts w:cs="Times New Roman"/>
      <w:color w:val="1F5592"/>
      <w:u w:val="none"/>
      <w:effect w:val="none"/>
    </w:rPr>
  </w:style>
  <w:style w:type="character" w:customStyle="1" w:styleId="linkbar1">
    <w:name w:val="linkbar1"/>
    <w:basedOn w:val="a0"/>
    <w:rsid w:val="005E5169"/>
    <w:rPr>
      <w:rFonts w:cs="Times New Roman"/>
      <w:b/>
      <w:bCs/>
    </w:rPr>
  </w:style>
  <w:style w:type="character" w:styleId="ab">
    <w:name w:val="Emphasis"/>
    <w:basedOn w:val="a0"/>
    <w:uiPriority w:val="20"/>
    <w:qFormat/>
    <w:rsid w:val="00517B42"/>
    <w:rPr>
      <w:rFonts w:cs="Times New Roman"/>
      <w:i/>
      <w:iCs/>
    </w:rPr>
  </w:style>
  <w:style w:type="paragraph" w:styleId="ac">
    <w:name w:val="Body Text Indent"/>
    <w:basedOn w:val="a"/>
    <w:link w:val="ad"/>
    <w:uiPriority w:val="99"/>
    <w:rsid w:val="00B44F4E"/>
    <w:pPr>
      <w:spacing w:after="120" w:line="240" w:lineRule="auto"/>
      <w:ind w:left="283"/>
    </w:pPr>
    <w:rPr>
      <w:rFonts w:ascii="Times New Roman" w:hAnsi="Times New Roman"/>
      <w:sz w:val="24"/>
      <w:szCs w:val="24"/>
    </w:rPr>
  </w:style>
  <w:style w:type="character" w:customStyle="1" w:styleId="ad">
    <w:name w:val="Основной текст с отступом Знак"/>
    <w:basedOn w:val="a0"/>
    <w:link w:val="ac"/>
    <w:uiPriority w:val="99"/>
    <w:locked/>
    <w:rsid w:val="00B44F4E"/>
    <w:rPr>
      <w:rFonts w:ascii="Times New Roman" w:hAnsi="Times New Roman" w:cs="Times New Roman"/>
      <w:sz w:val="24"/>
      <w:szCs w:val="24"/>
    </w:rPr>
  </w:style>
  <w:style w:type="character" w:styleId="ae">
    <w:name w:val="footnote reference"/>
    <w:basedOn w:val="a0"/>
    <w:uiPriority w:val="99"/>
    <w:semiHidden/>
    <w:rsid w:val="001132DA"/>
    <w:rPr>
      <w:rFonts w:cs="Times New Roman"/>
      <w:vertAlign w:val="superscript"/>
    </w:rPr>
  </w:style>
  <w:style w:type="paragraph" w:styleId="af">
    <w:name w:val="footnote text"/>
    <w:basedOn w:val="a"/>
    <w:link w:val="af0"/>
    <w:uiPriority w:val="99"/>
    <w:semiHidden/>
    <w:rsid w:val="001132DA"/>
    <w:pPr>
      <w:widowControl w:val="0"/>
      <w:spacing w:after="0" w:line="420" w:lineRule="auto"/>
      <w:ind w:firstLine="880"/>
    </w:pPr>
    <w:rPr>
      <w:rFonts w:ascii="Times New Roman" w:hAnsi="Times New Roman"/>
      <w:sz w:val="20"/>
      <w:szCs w:val="20"/>
    </w:rPr>
  </w:style>
  <w:style w:type="character" w:customStyle="1" w:styleId="af0">
    <w:name w:val="Текст сноски Знак"/>
    <w:basedOn w:val="a0"/>
    <w:link w:val="af"/>
    <w:uiPriority w:val="99"/>
    <w:semiHidden/>
    <w:locked/>
    <w:rsid w:val="001132DA"/>
    <w:rPr>
      <w:rFonts w:ascii="Times New Roman" w:hAnsi="Times New Roman" w:cs="Times New Roman"/>
      <w:sz w:val="20"/>
      <w:szCs w:val="20"/>
    </w:rPr>
  </w:style>
  <w:style w:type="paragraph" w:customStyle="1" w:styleId="31">
    <w:name w:val="заголовок 3"/>
    <w:basedOn w:val="a"/>
    <w:next w:val="a"/>
    <w:rsid w:val="001132DA"/>
    <w:pPr>
      <w:keepNext/>
      <w:spacing w:after="0" w:line="240" w:lineRule="auto"/>
      <w:outlineLvl w:val="2"/>
    </w:pPr>
    <w:rPr>
      <w:rFonts w:ascii="Times New Roman" w:hAnsi="Times New Roman"/>
      <w:sz w:val="24"/>
      <w:szCs w:val="24"/>
    </w:rPr>
  </w:style>
  <w:style w:type="paragraph" w:customStyle="1" w:styleId="21">
    <w:name w:val="заголовок 2"/>
    <w:basedOn w:val="a"/>
    <w:next w:val="a"/>
    <w:rsid w:val="001132DA"/>
    <w:pPr>
      <w:keepNext/>
      <w:spacing w:after="0" w:line="240" w:lineRule="auto"/>
      <w:outlineLvl w:val="1"/>
    </w:pPr>
    <w:rPr>
      <w:rFonts w:ascii="Times New Roman" w:hAnsi="Times New Roman"/>
      <w:sz w:val="26"/>
      <w:szCs w:val="24"/>
    </w:rPr>
  </w:style>
  <w:style w:type="paragraph" w:customStyle="1" w:styleId="11">
    <w:name w:val="заголовок 1"/>
    <w:basedOn w:val="a"/>
    <w:next w:val="a"/>
    <w:rsid w:val="001132DA"/>
    <w:pPr>
      <w:keepNext/>
      <w:spacing w:after="0" w:line="240" w:lineRule="auto"/>
      <w:jc w:val="center"/>
      <w:outlineLvl w:val="0"/>
    </w:pPr>
    <w:rPr>
      <w:rFonts w:ascii="Times New Roman" w:hAnsi="Times New Roman"/>
      <w:sz w:val="26"/>
      <w:szCs w:val="24"/>
    </w:rPr>
  </w:style>
  <w:style w:type="paragraph" w:customStyle="1" w:styleId="41">
    <w:name w:val="заголовок 4"/>
    <w:basedOn w:val="a"/>
    <w:next w:val="a"/>
    <w:rsid w:val="001132DA"/>
    <w:pPr>
      <w:keepNext/>
      <w:spacing w:after="0" w:line="240" w:lineRule="auto"/>
      <w:outlineLvl w:val="3"/>
    </w:pPr>
    <w:rPr>
      <w:rFonts w:ascii="Times New Roman" w:hAnsi="Times New Roman"/>
      <w:b/>
      <w:sz w:val="26"/>
      <w:szCs w:val="24"/>
    </w:rPr>
  </w:style>
  <w:style w:type="paragraph" w:styleId="af1">
    <w:name w:val="Plain Text"/>
    <w:basedOn w:val="a"/>
    <w:link w:val="af2"/>
    <w:uiPriority w:val="99"/>
    <w:rsid w:val="001132DA"/>
    <w:pPr>
      <w:spacing w:after="0" w:line="240" w:lineRule="auto"/>
    </w:pPr>
    <w:rPr>
      <w:rFonts w:ascii="Courier New" w:hAnsi="Courier New"/>
      <w:sz w:val="20"/>
      <w:szCs w:val="20"/>
    </w:rPr>
  </w:style>
  <w:style w:type="character" w:customStyle="1" w:styleId="af2">
    <w:name w:val="Текст Знак"/>
    <w:basedOn w:val="a0"/>
    <w:link w:val="af1"/>
    <w:uiPriority w:val="99"/>
    <w:locked/>
    <w:rsid w:val="001132DA"/>
    <w:rPr>
      <w:rFonts w:ascii="Courier New" w:hAnsi="Courier New" w:cs="Times New Roman"/>
      <w:sz w:val="20"/>
      <w:szCs w:val="20"/>
    </w:rPr>
  </w:style>
  <w:style w:type="paragraph" w:styleId="22">
    <w:name w:val="Body Text Indent 2"/>
    <w:basedOn w:val="a"/>
    <w:link w:val="23"/>
    <w:uiPriority w:val="99"/>
    <w:rsid w:val="001132DA"/>
    <w:pPr>
      <w:autoSpaceDE w:val="0"/>
      <w:autoSpaceDN w:val="0"/>
      <w:spacing w:after="0" w:line="240" w:lineRule="auto"/>
      <w:ind w:firstLine="709"/>
    </w:pPr>
    <w:rPr>
      <w:rFonts w:ascii="Times New Roman" w:hAnsi="Times New Roman"/>
      <w:sz w:val="28"/>
      <w:szCs w:val="28"/>
    </w:rPr>
  </w:style>
  <w:style w:type="character" w:customStyle="1" w:styleId="23">
    <w:name w:val="Основной текст с отступом 2 Знак"/>
    <w:basedOn w:val="a0"/>
    <w:link w:val="22"/>
    <w:uiPriority w:val="99"/>
    <w:locked/>
    <w:rsid w:val="001132DA"/>
    <w:rPr>
      <w:rFonts w:ascii="Times New Roman" w:hAnsi="Times New Roman" w:cs="Times New Roman"/>
      <w:sz w:val="28"/>
      <w:szCs w:val="28"/>
    </w:rPr>
  </w:style>
  <w:style w:type="paragraph" w:styleId="af3">
    <w:name w:val="Title"/>
    <w:basedOn w:val="a"/>
    <w:link w:val="af4"/>
    <w:uiPriority w:val="10"/>
    <w:qFormat/>
    <w:rsid w:val="001132DA"/>
    <w:pPr>
      <w:spacing w:after="0" w:line="240" w:lineRule="auto"/>
      <w:ind w:firstLine="720"/>
      <w:jc w:val="center"/>
    </w:pPr>
    <w:rPr>
      <w:rFonts w:ascii="Times New Roman" w:hAnsi="Times New Roman"/>
      <w:b/>
      <w:bCs/>
      <w:sz w:val="24"/>
      <w:szCs w:val="24"/>
    </w:rPr>
  </w:style>
  <w:style w:type="paragraph" w:styleId="af5">
    <w:name w:val="Body Text"/>
    <w:basedOn w:val="a"/>
    <w:link w:val="af6"/>
    <w:uiPriority w:val="99"/>
    <w:rsid w:val="001132DA"/>
    <w:pPr>
      <w:spacing w:after="120" w:line="240" w:lineRule="auto"/>
    </w:pPr>
    <w:rPr>
      <w:rFonts w:ascii="Times New Roman" w:hAnsi="Times New Roman"/>
      <w:sz w:val="24"/>
      <w:szCs w:val="24"/>
      <w:lang w:val="fr-FR"/>
    </w:rPr>
  </w:style>
  <w:style w:type="character" w:customStyle="1" w:styleId="af4">
    <w:name w:val="Заголовок Знак"/>
    <w:basedOn w:val="a0"/>
    <w:link w:val="af3"/>
    <w:locked/>
    <w:rsid w:val="001132DA"/>
    <w:rPr>
      <w:rFonts w:ascii="Times New Roman" w:hAnsi="Times New Roman" w:cs="Times New Roman"/>
      <w:b/>
      <w:bCs/>
      <w:sz w:val="24"/>
      <w:szCs w:val="24"/>
    </w:rPr>
  </w:style>
  <w:style w:type="character" w:customStyle="1" w:styleId="af6">
    <w:name w:val="Основной текст Знак"/>
    <w:basedOn w:val="a0"/>
    <w:link w:val="af5"/>
    <w:uiPriority w:val="99"/>
    <w:locked/>
    <w:rsid w:val="001132DA"/>
    <w:rPr>
      <w:rFonts w:ascii="Times New Roman" w:hAnsi="Times New Roman" w:cs="Times New Roman"/>
      <w:sz w:val="24"/>
      <w:szCs w:val="24"/>
      <w:lang w:val="fr-FR" w:eastAsia="x-none"/>
    </w:rPr>
  </w:style>
  <w:style w:type="character" w:styleId="af7">
    <w:name w:val="page number"/>
    <w:basedOn w:val="a0"/>
    <w:uiPriority w:val="99"/>
    <w:rsid w:val="001132DA"/>
    <w:rPr>
      <w:rFonts w:cs="Times New Roman"/>
    </w:rPr>
  </w:style>
  <w:style w:type="paragraph" w:styleId="24">
    <w:name w:val="Body Text 2"/>
    <w:basedOn w:val="a"/>
    <w:link w:val="25"/>
    <w:uiPriority w:val="99"/>
    <w:rsid w:val="001132DA"/>
    <w:pPr>
      <w:spacing w:after="0" w:line="240" w:lineRule="auto"/>
      <w:jc w:val="center"/>
    </w:pPr>
    <w:rPr>
      <w:rFonts w:ascii="Times New Roman" w:hAnsi="Times New Roman"/>
      <w:b/>
      <w:sz w:val="28"/>
      <w:szCs w:val="24"/>
    </w:rPr>
  </w:style>
  <w:style w:type="character" w:customStyle="1" w:styleId="25">
    <w:name w:val="Основной текст 2 Знак"/>
    <w:basedOn w:val="a0"/>
    <w:link w:val="24"/>
    <w:uiPriority w:val="99"/>
    <w:locked/>
    <w:rsid w:val="001132DA"/>
    <w:rPr>
      <w:rFonts w:ascii="Times New Roman" w:hAnsi="Times New Roman" w:cs="Times New Roman"/>
      <w:b/>
      <w:sz w:val="24"/>
      <w:szCs w:val="24"/>
    </w:rPr>
  </w:style>
  <w:style w:type="paragraph" w:styleId="32">
    <w:name w:val="Body Text Indent 3"/>
    <w:basedOn w:val="a"/>
    <w:link w:val="33"/>
    <w:uiPriority w:val="99"/>
    <w:rsid w:val="001132DA"/>
    <w:pPr>
      <w:spacing w:after="0" w:line="240" w:lineRule="auto"/>
      <w:ind w:firstLine="708"/>
      <w:jc w:val="both"/>
    </w:pPr>
    <w:rPr>
      <w:rFonts w:ascii="Times New Roman" w:hAnsi="Times New Roman"/>
      <w:sz w:val="28"/>
      <w:szCs w:val="32"/>
    </w:rPr>
  </w:style>
  <w:style w:type="character" w:customStyle="1" w:styleId="33">
    <w:name w:val="Основной текст с отступом 3 Знак"/>
    <w:basedOn w:val="a0"/>
    <w:link w:val="32"/>
    <w:uiPriority w:val="99"/>
    <w:locked/>
    <w:rsid w:val="001132DA"/>
    <w:rPr>
      <w:rFonts w:ascii="Times New Roman" w:hAnsi="Times New Roman" w:cs="Times New Roman"/>
      <w:sz w:val="32"/>
      <w:szCs w:val="32"/>
    </w:rPr>
  </w:style>
  <w:style w:type="table" w:styleId="af8">
    <w:name w:val="Table Grid"/>
    <w:basedOn w:val="a1"/>
    <w:uiPriority w:val="39"/>
    <w:rsid w:val="001132DA"/>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15401">
      <w:marLeft w:val="0"/>
      <w:marRight w:val="0"/>
      <w:marTop w:val="0"/>
      <w:marBottom w:val="0"/>
      <w:divBdr>
        <w:top w:val="none" w:sz="0" w:space="0" w:color="auto"/>
        <w:left w:val="none" w:sz="0" w:space="0" w:color="auto"/>
        <w:bottom w:val="none" w:sz="0" w:space="0" w:color="auto"/>
        <w:right w:val="none" w:sz="0" w:space="0" w:color="auto"/>
      </w:divBdr>
      <w:divsChild>
        <w:div w:id="1469515402">
          <w:marLeft w:val="0"/>
          <w:marRight w:val="0"/>
          <w:marTop w:val="0"/>
          <w:marBottom w:val="0"/>
          <w:divBdr>
            <w:top w:val="none" w:sz="0" w:space="0" w:color="auto"/>
            <w:left w:val="none" w:sz="0" w:space="0" w:color="auto"/>
            <w:bottom w:val="none" w:sz="0" w:space="0" w:color="auto"/>
            <w:right w:val="none" w:sz="0" w:space="0" w:color="auto"/>
          </w:divBdr>
          <w:divsChild>
            <w:div w:id="1469515400">
              <w:marLeft w:val="0"/>
              <w:marRight w:val="0"/>
              <w:marTop w:val="75"/>
              <w:marBottom w:val="0"/>
              <w:divBdr>
                <w:top w:val="none" w:sz="0" w:space="0" w:color="auto"/>
                <w:left w:val="none" w:sz="0" w:space="0" w:color="auto"/>
                <w:bottom w:val="none" w:sz="0" w:space="0" w:color="auto"/>
                <w:right w:val="none" w:sz="0" w:space="0" w:color="auto"/>
              </w:divBdr>
            </w:div>
            <w:div w:id="14695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5403">
      <w:marLeft w:val="0"/>
      <w:marRight w:val="0"/>
      <w:marTop w:val="0"/>
      <w:marBottom w:val="0"/>
      <w:divBdr>
        <w:top w:val="none" w:sz="0" w:space="0" w:color="auto"/>
        <w:left w:val="none" w:sz="0" w:space="0" w:color="auto"/>
        <w:bottom w:val="none" w:sz="0" w:space="0" w:color="auto"/>
        <w:right w:val="none" w:sz="0" w:space="0" w:color="auto"/>
      </w:divBdr>
      <w:divsChild>
        <w:div w:id="1469515412">
          <w:marLeft w:val="0"/>
          <w:marRight w:val="0"/>
          <w:marTop w:val="0"/>
          <w:marBottom w:val="0"/>
          <w:divBdr>
            <w:top w:val="none" w:sz="0" w:space="0" w:color="auto"/>
            <w:left w:val="none" w:sz="0" w:space="0" w:color="auto"/>
            <w:bottom w:val="none" w:sz="0" w:space="0" w:color="auto"/>
            <w:right w:val="none" w:sz="0" w:space="0" w:color="auto"/>
          </w:divBdr>
          <w:divsChild>
            <w:div w:id="1469515398">
              <w:marLeft w:val="0"/>
              <w:marRight w:val="0"/>
              <w:marTop w:val="0"/>
              <w:marBottom w:val="0"/>
              <w:divBdr>
                <w:top w:val="none" w:sz="0" w:space="0" w:color="auto"/>
                <w:left w:val="none" w:sz="0" w:space="0" w:color="auto"/>
                <w:bottom w:val="none" w:sz="0" w:space="0" w:color="auto"/>
                <w:right w:val="none" w:sz="0" w:space="0" w:color="auto"/>
              </w:divBdr>
            </w:div>
            <w:div w:id="14695154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15405">
      <w:marLeft w:val="0"/>
      <w:marRight w:val="0"/>
      <w:marTop w:val="0"/>
      <w:marBottom w:val="0"/>
      <w:divBdr>
        <w:top w:val="none" w:sz="0" w:space="0" w:color="auto"/>
        <w:left w:val="none" w:sz="0" w:space="0" w:color="auto"/>
        <w:bottom w:val="none" w:sz="0" w:space="0" w:color="auto"/>
        <w:right w:val="none" w:sz="0" w:space="0" w:color="auto"/>
      </w:divBdr>
      <w:divsChild>
        <w:div w:id="1469515411">
          <w:marLeft w:val="0"/>
          <w:marRight w:val="0"/>
          <w:marTop w:val="0"/>
          <w:marBottom w:val="0"/>
          <w:divBdr>
            <w:top w:val="none" w:sz="0" w:space="0" w:color="auto"/>
            <w:left w:val="none" w:sz="0" w:space="0" w:color="auto"/>
            <w:bottom w:val="none" w:sz="0" w:space="0" w:color="auto"/>
            <w:right w:val="none" w:sz="0" w:space="0" w:color="auto"/>
          </w:divBdr>
          <w:divsChild>
            <w:div w:id="1469515397">
              <w:marLeft w:val="0"/>
              <w:marRight w:val="0"/>
              <w:marTop w:val="0"/>
              <w:marBottom w:val="0"/>
              <w:divBdr>
                <w:top w:val="none" w:sz="0" w:space="0" w:color="auto"/>
                <w:left w:val="none" w:sz="0" w:space="0" w:color="auto"/>
                <w:bottom w:val="none" w:sz="0" w:space="0" w:color="auto"/>
                <w:right w:val="none" w:sz="0" w:space="0" w:color="auto"/>
              </w:divBdr>
            </w:div>
            <w:div w:id="1469515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9515407">
      <w:marLeft w:val="0"/>
      <w:marRight w:val="0"/>
      <w:marTop w:val="0"/>
      <w:marBottom w:val="0"/>
      <w:divBdr>
        <w:top w:val="none" w:sz="0" w:space="0" w:color="auto"/>
        <w:left w:val="none" w:sz="0" w:space="0" w:color="auto"/>
        <w:bottom w:val="none" w:sz="0" w:space="0" w:color="auto"/>
        <w:right w:val="none" w:sz="0" w:space="0" w:color="auto"/>
      </w:divBdr>
      <w:divsChild>
        <w:div w:id="1469515429">
          <w:marLeft w:val="0"/>
          <w:marRight w:val="0"/>
          <w:marTop w:val="0"/>
          <w:marBottom w:val="0"/>
          <w:divBdr>
            <w:top w:val="none" w:sz="0" w:space="0" w:color="auto"/>
            <w:left w:val="none" w:sz="0" w:space="0" w:color="auto"/>
            <w:bottom w:val="none" w:sz="0" w:space="0" w:color="auto"/>
            <w:right w:val="none" w:sz="0" w:space="0" w:color="auto"/>
          </w:divBdr>
          <w:divsChild>
            <w:div w:id="14695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5410">
      <w:marLeft w:val="0"/>
      <w:marRight w:val="0"/>
      <w:marTop w:val="0"/>
      <w:marBottom w:val="0"/>
      <w:divBdr>
        <w:top w:val="none" w:sz="0" w:space="0" w:color="auto"/>
        <w:left w:val="none" w:sz="0" w:space="0" w:color="auto"/>
        <w:bottom w:val="none" w:sz="0" w:space="0" w:color="auto"/>
        <w:right w:val="none" w:sz="0" w:space="0" w:color="auto"/>
      </w:divBdr>
      <w:divsChild>
        <w:div w:id="1469515396">
          <w:marLeft w:val="0"/>
          <w:marRight w:val="0"/>
          <w:marTop w:val="0"/>
          <w:marBottom w:val="0"/>
          <w:divBdr>
            <w:top w:val="none" w:sz="0" w:space="0" w:color="auto"/>
            <w:left w:val="none" w:sz="0" w:space="0" w:color="auto"/>
            <w:bottom w:val="none" w:sz="0" w:space="0" w:color="auto"/>
            <w:right w:val="none" w:sz="0" w:space="0" w:color="auto"/>
          </w:divBdr>
          <w:divsChild>
            <w:div w:id="14695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5414">
      <w:marLeft w:val="0"/>
      <w:marRight w:val="0"/>
      <w:marTop w:val="0"/>
      <w:marBottom w:val="0"/>
      <w:divBdr>
        <w:top w:val="none" w:sz="0" w:space="0" w:color="auto"/>
        <w:left w:val="none" w:sz="0" w:space="0" w:color="auto"/>
        <w:bottom w:val="none" w:sz="0" w:space="0" w:color="auto"/>
        <w:right w:val="none" w:sz="0" w:space="0" w:color="auto"/>
      </w:divBdr>
      <w:divsChild>
        <w:div w:id="1469515399">
          <w:marLeft w:val="0"/>
          <w:marRight w:val="0"/>
          <w:marTop w:val="0"/>
          <w:marBottom w:val="0"/>
          <w:divBdr>
            <w:top w:val="none" w:sz="0" w:space="0" w:color="auto"/>
            <w:left w:val="none" w:sz="0" w:space="0" w:color="auto"/>
            <w:bottom w:val="none" w:sz="0" w:space="0" w:color="auto"/>
            <w:right w:val="none" w:sz="0" w:space="0" w:color="auto"/>
          </w:divBdr>
          <w:divsChild>
            <w:div w:id="1469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5416">
      <w:marLeft w:val="0"/>
      <w:marRight w:val="0"/>
      <w:marTop w:val="0"/>
      <w:marBottom w:val="0"/>
      <w:divBdr>
        <w:top w:val="none" w:sz="0" w:space="0" w:color="auto"/>
        <w:left w:val="none" w:sz="0" w:space="0" w:color="auto"/>
        <w:bottom w:val="none" w:sz="0" w:space="0" w:color="auto"/>
        <w:right w:val="none" w:sz="0" w:space="0" w:color="auto"/>
      </w:divBdr>
      <w:divsChild>
        <w:div w:id="1469515422">
          <w:marLeft w:val="0"/>
          <w:marRight w:val="0"/>
          <w:marTop w:val="0"/>
          <w:marBottom w:val="0"/>
          <w:divBdr>
            <w:top w:val="none" w:sz="0" w:space="0" w:color="auto"/>
            <w:left w:val="none" w:sz="0" w:space="0" w:color="auto"/>
            <w:bottom w:val="none" w:sz="0" w:space="0" w:color="auto"/>
            <w:right w:val="none" w:sz="0" w:space="0" w:color="auto"/>
          </w:divBdr>
          <w:divsChild>
            <w:div w:id="1469515406">
              <w:marLeft w:val="0"/>
              <w:marRight w:val="0"/>
              <w:marTop w:val="0"/>
              <w:marBottom w:val="0"/>
              <w:divBdr>
                <w:top w:val="none" w:sz="0" w:space="0" w:color="auto"/>
                <w:left w:val="none" w:sz="0" w:space="0" w:color="auto"/>
                <w:bottom w:val="none" w:sz="0" w:space="0" w:color="auto"/>
                <w:right w:val="none" w:sz="0" w:space="0" w:color="auto"/>
              </w:divBdr>
            </w:div>
            <w:div w:id="14695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5420">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sChild>
            <w:div w:id="14695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5426">
      <w:marLeft w:val="0"/>
      <w:marRight w:val="0"/>
      <w:marTop w:val="0"/>
      <w:marBottom w:val="0"/>
      <w:divBdr>
        <w:top w:val="none" w:sz="0" w:space="0" w:color="auto"/>
        <w:left w:val="none" w:sz="0" w:space="0" w:color="auto"/>
        <w:bottom w:val="none" w:sz="0" w:space="0" w:color="auto"/>
        <w:right w:val="none" w:sz="0" w:space="0" w:color="auto"/>
      </w:divBdr>
      <w:divsChild>
        <w:div w:id="1469515430">
          <w:marLeft w:val="0"/>
          <w:marRight w:val="0"/>
          <w:marTop w:val="0"/>
          <w:marBottom w:val="0"/>
          <w:divBdr>
            <w:top w:val="none" w:sz="0" w:space="0" w:color="auto"/>
            <w:left w:val="none" w:sz="0" w:space="0" w:color="auto"/>
            <w:bottom w:val="none" w:sz="0" w:space="0" w:color="auto"/>
            <w:right w:val="none" w:sz="0" w:space="0" w:color="auto"/>
          </w:divBdr>
          <w:divsChild>
            <w:div w:id="1469515415">
              <w:marLeft w:val="0"/>
              <w:marRight w:val="0"/>
              <w:marTop w:val="0"/>
              <w:marBottom w:val="300"/>
              <w:divBdr>
                <w:top w:val="none" w:sz="0" w:space="0" w:color="auto"/>
                <w:left w:val="none" w:sz="0" w:space="0" w:color="auto"/>
                <w:bottom w:val="none" w:sz="0" w:space="0" w:color="auto"/>
                <w:right w:val="none" w:sz="0" w:space="0" w:color="auto"/>
              </w:divBdr>
            </w:div>
            <w:div w:id="14695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5427">
      <w:marLeft w:val="0"/>
      <w:marRight w:val="0"/>
      <w:marTop w:val="0"/>
      <w:marBottom w:val="0"/>
      <w:divBdr>
        <w:top w:val="none" w:sz="0" w:space="0" w:color="auto"/>
        <w:left w:val="none" w:sz="0" w:space="0" w:color="auto"/>
        <w:bottom w:val="none" w:sz="0" w:space="0" w:color="auto"/>
        <w:right w:val="none" w:sz="0" w:space="0" w:color="auto"/>
      </w:divBdr>
      <w:divsChild>
        <w:div w:id="1469515404">
          <w:marLeft w:val="0"/>
          <w:marRight w:val="0"/>
          <w:marTop w:val="0"/>
          <w:marBottom w:val="0"/>
          <w:divBdr>
            <w:top w:val="none" w:sz="0" w:space="0" w:color="auto"/>
            <w:left w:val="none" w:sz="0" w:space="0" w:color="auto"/>
            <w:bottom w:val="none" w:sz="0" w:space="0" w:color="auto"/>
            <w:right w:val="none" w:sz="0" w:space="0" w:color="auto"/>
          </w:divBdr>
        </w:div>
      </w:divsChild>
    </w:div>
    <w:div w:id="1469515428">
      <w:marLeft w:val="0"/>
      <w:marRight w:val="0"/>
      <w:marTop w:val="0"/>
      <w:marBottom w:val="0"/>
      <w:divBdr>
        <w:top w:val="none" w:sz="0" w:space="0" w:color="auto"/>
        <w:left w:val="none" w:sz="0" w:space="0" w:color="auto"/>
        <w:bottom w:val="none" w:sz="0" w:space="0" w:color="auto"/>
        <w:right w:val="none" w:sz="0" w:space="0" w:color="auto"/>
      </w:divBdr>
      <w:divsChild>
        <w:div w:id="1469515425">
          <w:marLeft w:val="0"/>
          <w:marRight w:val="0"/>
          <w:marTop w:val="0"/>
          <w:marBottom w:val="0"/>
          <w:divBdr>
            <w:top w:val="none" w:sz="0" w:space="0" w:color="auto"/>
            <w:left w:val="none" w:sz="0" w:space="0" w:color="auto"/>
            <w:bottom w:val="none" w:sz="0" w:space="0" w:color="auto"/>
            <w:right w:val="none" w:sz="0" w:space="0" w:color="auto"/>
          </w:divBdr>
          <w:divsChild>
            <w:div w:id="1469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tel5.1nt.ru/1/7/" TargetMode="External"/><Relationship Id="rId3" Type="http://schemas.openxmlformats.org/officeDocument/2006/relationships/settings" Target="settings.xml"/><Relationship Id="rId7" Type="http://schemas.openxmlformats.org/officeDocument/2006/relationships/hyperlink" Target="http://hotel3.1nt.ru/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hotel1.1nt.ru/1/12/" TargetMode="External"/><Relationship Id="rId4" Type="http://schemas.openxmlformats.org/officeDocument/2006/relationships/webSettings" Target="webSettings.xml"/><Relationship Id="rId9" Type="http://schemas.openxmlformats.org/officeDocument/2006/relationships/hyperlink" Target="http://hotel4.1nt.ru/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6897</Words>
  <Characters>39318</Characters>
  <Application>Microsoft Office Word</Application>
  <DocSecurity>0</DocSecurity>
  <Lines>327</Lines>
  <Paragraphs>92</Paragraphs>
  <ScaleCrop>false</ScaleCrop>
  <Company/>
  <LinksUpToDate>false</LinksUpToDate>
  <CharactersWithSpaces>46123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Igor</cp:lastModifiedBy>
  <cp:revision>3</cp:revision>
  <dcterms:created xsi:type="dcterms:W3CDTF">2025-02-08T17:47:00Z</dcterms:created>
  <dcterms:modified xsi:type="dcterms:W3CDTF">2025-02-08T17:47:00Z</dcterms:modified>
</cp:coreProperties>
</file>