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52E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Саратовский государственный медицинский университете им. В.И. Разумовского</w:t>
      </w:r>
    </w:p>
    <w:p w14:paraId="60C7DAAF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хирургии и онкологии</w:t>
      </w:r>
    </w:p>
    <w:p w14:paraId="6E1D5931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Зав.кафедрой- д.м.н., проф. Г.А. Блувштейн</w:t>
      </w:r>
    </w:p>
    <w:p w14:paraId="76F3A30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группы- к.м.н.. асс. А.Е. Золотько</w:t>
      </w:r>
    </w:p>
    <w:p w14:paraId="7BC2826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10DC0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D56D61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D1F9AF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64611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ED001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28C181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943B38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B0A683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F0E14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52FE699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Б.А.Ф</w:t>
      </w:r>
      <w:r>
        <w:rPr>
          <w:rFonts w:ascii="Times New Roman CYR" w:hAnsi="Times New Roman CYR" w:cs="Times New Roman CYR"/>
          <w:sz w:val="28"/>
          <w:szCs w:val="28"/>
        </w:rPr>
        <w:t>. , 75 лет</w:t>
      </w:r>
    </w:p>
    <w:p w14:paraId="0525535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диагноз: Хронический калькулезный холецистит</w:t>
      </w:r>
    </w:p>
    <w:p w14:paraId="03FB251F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CBDB0C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9F2B76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53080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673321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21633D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E8E45D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8DAF63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8E1626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F4779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Саратов,2011</w:t>
      </w:r>
    </w:p>
    <w:p w14:paraId="7E9CA6C8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Общие сведения</w:t>
      </w:r>
    </w:p>
    <w:p w14:paraId="5AB7391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154F7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лечебного учреждения 3 Городская Клиническая больница</w:t>
      </w:r>
    </w:p>
    <w:p w14:paraId="46965F9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С.М. Миротворцева</w:t>
      </w:r>
    </w:p>
    <w:p w14:paraId="11DE427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крови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6A9309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Резус-пренадлежность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(+)</w:t>
      </w:r>
    </w:p>
    <w:p w14:paraId="73BADF4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Непереносимость </w:t>
      </w:r>
      <w:r>
        <w:rPr>
          <w:rFonts w:ascii="Times New Roman CYR" w:hAnsi="Times New Roman CYR" w:cs="Times New Roman CYR"/>
          <w:sz w:val="28"/>
          <w:szCs w:val="28"/>
        </w:rPr>
        <w:t>лекарственных веществ - отрицает</w:t>
      </w:r>
    </w:p>
    <w:p w14:paraId="6313DA3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Б.А.Ф.</w:t>
      </w:r>
    </w:p>
    <w:p w14:paraId="0BA757E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Ж</w:t>
      </w:r>
    </w:p>
    <w:p w14:paraId="2DE436A6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75 лет, 27.10.35.</w:t>
      </w:r>
    </w:p>
    <w:p w14:paraId="2711503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место жительства - г. Саратов, Фрунзенский район ул. Новоузенская 166/168-46</w:t>
      </w:r>
    </w:p>
    <w:p w14:paraId="5E3EA2D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 - пенсионерка</w:t>
      </w:r>
    </w:p>
    <w:p w14:paraId="23F93A8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Кем направлен больной - Доставлен бригадой «Скорой помощи»</w:t>
      </w:r>
    </w:p>
    <w:p w14:paraId="2B46A6D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</w:t>
      </w:r>
      <w:r>
        <w:rPr>
          <w:rFonts w:ascii="Times New Roman CYR" w:hAnsi="Times New Roman CYR" w:cs="Times New Roman CYR"/>
          <w:sz w:val="28"/>
          <w:szCs w:val="28"/>
        </w:rPr>
        <w:t>а поступления - 14.02.2011</w:t>
      </w:r>
    </w:p>
    <w:p w14:paraId="507AFACA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выписки - </w:t>
      </w:r>
    </w:p>
    <w:p w14:paraId="18F4072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Дата операции - 16.02.2011 9.45-11.00</w:t>
      </w:r>
    </w:p>
    <w:p w14:paraId="64C4237C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 - Хронический калькулезный холецистит</w:t>
      </w:r>
    </w:p>
    <w:p w14:paraId="5392399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Осложнения - </w:t>
      </w:r>
    </w:p>
    <w:p w14:paraId="2BB84520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Сопутствующие заболевания - Атеросклероз аорты. Коронарных и мозговых сосудов. Артериальная гипертония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стадия, риск 3.</w:t>
      </w:r>
    </w:p>
    <w:p w14:paraId="5740AC5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операции - Холецистэктомия из мини-доступа</w:t>
      </w:r>
    </w:p>
    <w:p w14:paraId="6720B65C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Послеоперационные осложнения - </w:t>
      </w:r>
    </w:p>
    <w:p w14:paraId="6D00D411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 основного: нет</w:t>
      </w:r>
    </w:p>
    <w:p w14:paraId="53D4788D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Сопутствующее заболевание Атеросклероз аорты, коронарных и мозговых сосудов. Артериальная гипертония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, риск 3</w:t>
      </w:r>
    </w:p>
    <w:p w14:paraId="1921941D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3BDCAD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Жалобы бо</w:t>
      </w:r>
      <w:r>
        <w:rPr>
          <w:rFonts w:ascii="Times New Roman CYR" w:hAnsi="Times New Roman CYR" w:cs="Times New Roman CYR"/>
          <w:sz w:val="28"/>
          <w:szCs w:val="28"/>
        </w:rPr>
        <w:t>льного на момент курации</w:t>
      </w:r>
    </w:p>
    <w:p w14:paraId="6B8D9EE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15FDC1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Больная предъявляет жалобы на незначительные тянущие боли в правом подреберье, слабость. </w:t>
      </w:r>
    </w:p>
    <w:p w14:paraId="6DB49613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EE4340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2696BAE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8D02C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2009 года, когда впервые после погрешности в диете (употребление жирной и жареной пищи) отметила п</w:t>
      </w:r>
      <w:r>
        <w:rPr>
          <w:rFonts w:ascii="Times New Roman CYR" w:hAnsi="Times New Roman CYR" w:cs="Times New Roman CYR"/>
          <w:sz w:val="28"/>
          <w:szCs w:val="28"/>
        </w:rPr>
        <w:t xml:space="preserve">оявление тяжести и тупых ноющих болей в правом подреберье и в эпигастральной области, по поводу которых за медицинской помощью не обращалась. В период с конца 2009 по 2010 год у больной наблюдался период клинической ремиссии. Последнее ухудшение состояния </w:t>
      </w:r>
      <w:r>
        <w:rPr>
          <w:rFonts w:ascii="Times New Roman CYR" w:hAnsi="Times New Roman CYR" w:cs="Times New Roman CYR"/>
          <w:sz w:val="28"/>
          <w:szCs w:val="28"/>
        </w:rPr>
        <w:t>больная датирует февралем 2011 года, когда возникли интенсивные режущие боли в правом подреберье и эпигастрии, иррадиирущие в позвоночник и правую поясничную область. 14 февраля 2011 года больная бригадой Скорой помощи была доставлена в 3 городскую клиниче</w:t>
      </w:r>
      <w:r>
        <w:rPr>
          <w:rFonts w:ascii="Times New Roman CYR" w:hAnsi="Times New Roman CYR" w:cs="Times New Roman CYR"/>
          <w:sz w:val="28"/>
          <w:szCs w:val="28"/>
        </w:rPr>
        <w:t xml:space="preserve">скую больницу им. С.М. Миротворцева, где и находится на лечении до настоящего времени. </w:t>
      </w:r>
    </w:p>
    <w:p w14:paraId="5FB0D52D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EEF871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73BDB966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E80A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А.Ф. родилась 27 октября 1935 года в г. Кременчуг Полтавской области, первым по счету ребенком в семье. В психическом и физическом развитии от своих с</w:t>
      </w:r>
      <w:r>
        <w:rPr>
          <w:rFonts w:ascii="Times New Roman CYR" w:hAnsi="Times New Roman CYR" w:cs="Times New Roman CYR"/>
          <w:sz w:val="28"/>
          <w:szCs w:val="28"/>
        </w:rPr>
        <w:t>верстников не отставала. Развивалась соответственно возрасту. Посещала детский сад, школу, училась на хорошо. В дальнейшем получила средне-специальное образование.</w:t>
      </w:r>
    </w:p>
    <w:p w14:paraId="201A7796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Половое созревание началось 13 лет, половой жизнью живет с 18 лет. Первая беременность была </w:t>
      </w:r>
      <w:r>
        <w:rPr>
          <w:rFonts w:ascii="Times New Roman CYR" w:hAnsi="Times New Roman CYR" w:cs="Times New Roman CYR"/>
          <w:sz w:val="28"/>
          <w:szCs w:val="28"/>
        </w:rPr>
        <w:t xml:space="preserve">в возрасте 24 лет, протекала без патологий,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закончилась рождением здоровой девочки в срок. </w:t>
      </w:r>
    </w:p>
    <w:p w14:paraId="326A8511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16 лет работала прачкой на предприятии, затем была работником котельной на протяжении 26 лет. Не курит, привычных интоксикаций не имеет. Соблюдает 3-х раз</w:t>
      </w:r>
      <w:r>
        <w:rPr>
          <w:rFonts w:ascii="Times New Roman CYR" w:hAnsi="Times New Roman CYR" w:cs="Times New Roman CYR"/>
          <w:sz w:val="28"/>
          <w:szCs w:val="28"/>
        </w:rPr>
        <w:t>овый режим питания, имеет ограничения в пищевом режиме (исключение из рациона жареной и жирной пищи). Проживает в благоустроенной 2-х комнатной квартире, с семьей из 2-х человек.</w:t>
      </w:r>
    </w:p>
    <w:p w14:paraId="3B7FB34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перенесенных заболеваний указала на редкие ОРВИ и простудные заболевания, </w:t>
      </w:r>
      <w:r>
        <w:rPr>
          <w:rFonts w:ascii="Times New Roman CYR" w:hAnsi="Times New Roman CYR" w:cs="Times New Roman CYR"/>
          <w:sz w:val="28"/>
          <w:szCs w:val="28"/>
        </w:rPr>
        <w:t>в юношеском возрасте перенесенную ветряную оспу и краснуху. Отмечает хирургическое вмешательство по поводу апендэктомии в 1973 году.</w:t>
      </w:r>
    </w:p>
    <w:p w14:paraId="2D0D2C98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Генеалогический анамнез: пациентка не смог сообщить о значимых заболеваниях среди родственников первой, второй степени родс</w:t>
      </w:r>
      <w:r>
        <w:rPr>
          <w:rFonts w:ascii="Times New Roman CYR" w:hAnsi="Times New Roman CYR" w:cs="Times New Roman CYR"/>
          <w:sz w:val="28"/>
          <w:szCs w:val="28"/>
        </w:rPr>
        <w:t>тва.</w:t>
      </w:r>
    </w:p>
    <w:p w14:paraId="6D74847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 не отягощен.</w:t>
      </w:r>
    </w:p>
    <w:p w14:paraId="2A0B448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анамнез: за последние три недели из города не выезжала. В питание использовала кипяченую воду, молочные продукты из магазина. Кишечной инфекции не отмечается. Кожные и венерические заболевания.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туберкулез и гепатит у себя и своих родственников отрицает.</w:t>
      </w:r>
    </w:p>
    <w:p w14:paraId="0D5144A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C4022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universalis</w:t>
      </w:r>
    </w:p>
    <w:p w14:paraId="579273B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D46FD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больной хорошее, сознание ясное, положение в постели активное, поведение адекватное. Гиперстенический тип телосложения, рост 174, вес 82 кг, </w:t>
      </w:r>
      <w:r>
        <w:rPr>
          <w:rFonts w:ascii="Times New Roman CYR" w:hAnsi="Times New Roman CYR" w:cs="Times New Roman CYR"/>
          <w:sz w:val="28"/>
          <w:szCs w:val="28"/>
        </w:rPr>
        <w:t>ИМТ=27. Кожные покровы нормальной окраски, чистые, сухие, теплые. Тургор кожи сохранен. Видимые слизистые оболочки обычного цвета, влажные, чистые. Оволосенение по женскому типу, волосу седые, редкие.</w:t>
      </w:r>
    </w:p>
    <w:p w14:paraId="034921C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Пальцы и ногти обычной формы, ногти тусклые, ровные под</w:t>
      </w:r>
      <w:r>
        <w:rPr>
          <w:rFonts w:ascii="Times New Roman CYR" w:hAnsi="Times New Roman CYR" w:cs="Times New Roman CYR"/>
          <w:sz w:val="28"/>
          <w:szCs w:val="28"/>
        </w:rPr>
        <w:t>вержены ломкости.</w:t>
      </w:r>
    </w:p>
    <w:p w14:paraId="27A21FF8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Пальпируются подчелюстные, а также передние и задние шейные лимфатические узлы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=0,3-0,4 см, не спаянные между собой и с кожей, плотные, эластичные консистенции.</w:t>
      </w:r>
    </w:p>
    <w:p w14:paraId="11B141E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Затылочные, околоушные, подбородочные, надключичные, подключичные, подмышечн</w:t>
      </w:r>
      <w:r>
        <w:rPr>
          <w:rFonts w:ascii="Times New Roman CYR" w:hAnsi="Times New Roman CYR" w:cs="Times New Roman CYR"/>
          <w:sz w:val="28"/>
          <w:szCs w:val="28"/>
        </w:rPr>
        <w:t>ые, локтевые лимфатические узлы не пальпируются. Подкожно-жировой слой ярко выражен. Отеков и пастозностей голеней и стоп не отмечается. Мышцы при пальпации безболезненные, тонус их сохранен, развиты умеренно. Кости при поколачивании и пальпации безболезне</w:t>
      </w:r>
      <w:r>
        <w:rPr>
          <w:rFonts w:ascii="Times New Roman CYR" w:hAnsi="Times New Roman CYR" w:cs="Times New Roman CYR"/>
          <w:sz w:val="28"/>
          <w:szCs w:val="28"/>
        </w:rPr>
        <w:t>нны. Суставы не деформированы, подвижность их сохранена. Хруста в суставах нет.</w:t>
      </w:r>
    </w:p>
    <w:p w14:paraId="583A902A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97326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по органам и функциональным системам</w:t>
      </w:r>
    </w:p>
    <w:p w14:paraId="3A83551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53158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дыхания.</w:t>
      </w:r>
    </w:p>
    <w:p w14:paraId="5422E7D1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грудная клетка гиперстенического типа. Переднезадний размер равен боковому, надключичные ямки не </w:t>
      </w:r>
      <w:r>
        <w:rPr>
          <w:rFonts w:ascii="Times New Roman CYR" w:hAnsi="Times New Roman CYR" w:cs="Times New Roman CYR"/>
          <w:sz w:val="28"/>
          <w:szCs w:val="28"/>
        </w:rPr>
        <w:t>выражены. Эпигастральный угол больше 90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 Направление ребер в боковых отделах грудной клетки приближается к горизонтальному, межреберные промежутки уменьшены, лопатки плотно прилегают к грудной клетке, грудной отдел меньше брюшного.</w:t>
      </w:r>
    </w:p>
    <w:p w14:paraId="5A241783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симметри</w:t>
      </w:r>
      <w:r>
        <w:rPr>
          <w:rFonts w:ascii="Times New Roman CYR" w:hAnsi="Times New Roman CYR" w:cs="Times New Roman CYR"/>
          <w:sz w:val="28"/>
          <w:szCs w:val="28"/>
        </w:rPr>
        <w:t>чна, западаний и выбуханий в левой и правой половинах грудной клетки не отмечается. Движение обеих половин грудной клетки при дыхании синхронно. Дыхание носовое, ритмичное. Частота дыхательных движений 20 в 1 минуту. При пальпации грудная клетка безболезне</w:t>
      </w:r>
      <w:r>
        <w:rPr>
          <w:rFonts w:ascii="Times New Roman CYR" w:hAnsi="Times New Roman CYR" w:cs="Times New Roman CYR"/>
          <w:sz w:val="28"/>
          <w:szCs w:val="28"/>
        </w:rPr>
        <w:t>нна, эластична.</w:t>
      </w:r>
    </w:p>
    <w:p w14:paraId="35A6ED9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симметричных участках грудной клетки голосовое дрожание ощущается примерно с одинаковой силой, в верхних участках - громче, а в нижних - слабее.</w:t>
      </w:r>
    </w:p>
    <w:p w14:paraId="5FF543A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сравнительной перкуссии над всеми полями легким - ясный легочный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звук.</w:t>
      </w:r>
    </w:p>
    <w:p w14:paraId="5F31EF7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топографическо</w:t>
      </w:r>
      <w:r>
        <w:rPr>
          <w:rFonts w:ascii="Times New Roman CYR" w:hAnsi="Times New Roman CYR" w:cs="Times New Roman CYR"/>
          <w:sz w:val="28"/>
          <w:szCs w:val="28"/>
        </w:rPr>
        <w:t>й перкуссии верхняя граница легких спереди слева выступает на 4 см выше ключицы, спереди справа на 3 см выше ключицы, сзади с обеих сторон на уровне остистого отростка 7 шейного позвонка. Ширина полей Кренинга справа 6 см, слева 7 см.</w:t>
      </w:r>
    </w:p>
    <w:p w14:paraId="19BC2A68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вези</w:t>
      </w:r>
      <w:r>
        <w:rPr>
          <w:rFonts w:ascii="Times New Roman CYR" w:hAnsi="Times New Roman CYR" w:cs="Times New Roman CYR"/>
          <w:sz w:val="28"/>
          <w:szCs w:val="28"/>
        </w:rPr>
        <w:t xml:space="preserve">кулярное дыхание лучше выслушивается на передней поверхности грудной клетки ниже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ребра и латеральнее окологрудинной линии, а также в подмышечных областях и ниже углов лопаток. </w:t>
      </w:r>
    </w:p>
    <w:p w14:paraId="62B3958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Бронхиальное дыхание хорошо выслушивается над гортанью, трахеей и в местах п</w:t>
      </w:r>
      <w:r>
        <w:rPr>
          <w:rFonts w:ascii="Times New Roman CYR" w:hAnsi="Times New Roman CYR" w:cs="Times New Roman CYR"/>
          <w:sz w:val="28"/>
          <w:szCs w:val="28"/>
        </w:rPr>
        <w:t>роекции на грудную клетку бифуркации трахеи ( спереди в области рукоятки грудины и места соединения ее с телом грудины, а сзади- в межлопаточном пространстве на уровне 3-4 грудных позвонков). Крепитации и шума трения плевры нет.</w:t>
      </w:r>
    </w:p>
    <w:p w14:paraId="1E7C02EF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нижнего легочно</w:t>
      </w:r>
      <w:r>
        <w:rPr>
          <w:rFonts w:ascii="Times New Roman CYR" w:hAnsi="Times New Roman CYR" w:cs="Times New Roman CYR"/>
          <w:sz w:val="28"/>
          <w:szCs w:val="28"/>
        </w:rPr>
        <w:t>го края по срединной подмышечной линии слева - 7 см, справа - 6 см, по лопаточной линии справа -5 см, слева - 6 см.</w:t>
      </w:r>
    </w:p>
    <w:p w14:paraId="168948B8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3114"/>
        <w:gridCol w:w="3097"/>
      </w:tblGrid>
      <w:tr w:rsidR="00000000" w14:paraId="7FE616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6FAB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CF22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274A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</w:tr>
      <w:tr w:rsidR="00000000" w14:paraId="0B681A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8249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окологрудинная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034F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межреберье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D0E7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AF5B3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CE8F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срединноключичная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1AA4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ребро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E57D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CE78A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7808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911E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E6F1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</w:tr>
      <w:tr w:rsidR="00000000" w14:paraId="513CA6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9635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3CF5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4457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</w:tr>
      <w:tr w:rsidR="00000000" w14:paraId="5BEF62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A84C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3963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5345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</w:tr>
      <w:tr w:rsidR="00000000" w14:paraId="6D3367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FE34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D42D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A088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</w:tr>
      <w:tr w:rsidR="00000000" w14:paraId="6096CD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9C38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6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F45F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11 грудного позвонка</w:t>
            </w:r>
          </w:p>
        </w:tc>
      </w:tr>
    </w:tbl>
    <w:p w14:paraId="14495FE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985"/>
        <w:gridCol w:w="1043"/>
        <w:gridCol w:w="1270"/>
        <w:gridCol w:w="985"/>
        <w:gridCol w:w="1043"/>
        <w:gridCol w:w="1270"/>
      </w:tblGrid>
      <w:tr w:rsidR="00000000" w14:paraId="084FD1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2218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 линии</w:t>
            </w:r>
          </w:p>
        </w:tc>
        <w:tc>
          <w:tcPr>
            <w:tcW w:w="6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D242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подвижность нижнего легочного края, см</w:t>
            </w:r>
          </w:p>
        </w:tc>
      </w:tr>
      <w:tr w:rsidR="00000000" w14:paraId="6C7136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2BD7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C1CE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3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C87C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левое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легкое</w:t>
            </w:r>
          </w:p>
        </w:tc>
      </w:tr>
      <w:tr w:rsidR="00000000" w14:paraId="7CE697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3E19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2C1B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вдохе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FEA6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выдохе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DD15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19A4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вдохе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6618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выдохе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856E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</w:tr>
      <w:tr w:rsidR="00000000" w14:paraId="12CA79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F30C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срединноключичная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D3BA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3B2B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CE17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30A9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70E0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2509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3C13F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81F2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0F82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CBF6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7F1F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B18A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B67A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3AC3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55CCD8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6A16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B58C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7062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461B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3FDE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FB1E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9512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</w:tbl>
    <w:p w14:paraId="2E9349CF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834E6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Пищеварительная система</w:t>
      </w:r>
    </w:p>
    <w:p w14:paraId="3F62EAA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нормальный, глотание свободное, прохождение пищи по пищеводу свободное, т</w:t>
      </w:r>
      <w:r>
        <w:rPr>
          <w:rFonts w:ascii="Times New Roman CYR" w:hAnsi="Times New Roman CYR" w:cs="Times New Roman CYR"/>
          <w:sz w:val="28"/>
          <w:szCs w:val="28"/>
        </w:rPr>
        <w:t>ошноту и рвоту больная отрицает.</w:t>
      </w:r>
    </w:p>
    <w:p w14:paraId="50D1F053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полости рта губы розовые, сухие, без трещин и изъязвлений, высыпаний, слизистая ротовой полости розовая, чистая, влажная. Десны розовые, язв и кровоточивости не наблюдается. Слизистая глотки розовая, без налетов</w:t>
      </w:r>
      <w:r>
        <w:rPr>
          <w:rFonts w:ascii="Times New Roman CYR" w:hAnsi="Times New Roman CYR" w:cs="Times New Roman CYR"/>
          <w:sz w:val="28"/>
          <w:szCs w:val="28"/>
        </w:rPr>
        <w:t>, миндалины не выступают из-за небных дужек. При осмотре живот округлый, симметричный, не вздут, участвует в акте дыхания, видимой перистальтики нет. При поверхностной ориентировочной пальпации живот мягкий, безболезненный. Брюшная стенка не напряжена, сим</w:t>
      </w:r>
      <w:r>
        <w:rPr>
          <w:rFonts w:ascii="Times New Roman CYR" w:hAnsi="Times New Roman CYR" w:cs="Times New Roman CYR"/>
          <w:sz w:val="28"/>
          <w:szCs w:val="28"/>
        </w:rPr>
        <w:t xml:space="preserve">птом Щеткина-Блюмберга отрицательный. При глубокой методической скользящей пальпации по Образцову-Стражеско в левой подвздошной области определяется сигмовидная кишка, безболезненный цилиндр плотной консистенции с гладкой поверхностью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=2см, неурчащий, ред</w:t>
      </w:r>
      <w:r>
        <w:rPr>
          <w:rFonts w:ascii="Times New Roman CYR" w:hAnsi="Times New Roman CYR" w:cs="Times New Roman CYR"/>
          <w:sz w:val="28"/>
          <w:szCs w:val="28"/>
        </w:rPr>
        <w:t xml:space="preserve">ко перестальтирующий, поперечно-ободочная кишка определяется на уровне пупка в виде гладкого подвижного цилиндра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=2см, безболезненная не урчит. Пальпация в левой подвздошной области не проводилась по причине ее закрытия асептической послеоперационной повя</w:t>
      </w:r>
      <w:r>
        <w:rPr>
          <w:rFonts w:ascii="Times New Roman CYR" w:hAnsi="Times New Roman CYR" w:cs="Times New Roman CYR"/>
          <w:sz w:val="28"/>
          <w:szCs w:val="28"/>
        </w:rPr>
        <w:t>зкой. При аускультации кишечная перистальтика обычная. Шум трения брюшины не выслушивается. Стул 1 раз в сутки, кал оформленный, обычного цвета. Акт дефекации безболезненный.</w:t>
      </w:r>
    </w:p>
    <w:p w14:paraId="20FD7533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печени и желчного пузыря не проводился из-за раннего послеоперационного пе</w:t>
      </w:r>
      <w:r>
        <w:rPr>
          <w:rFonts w:ascii="Times New Roman CYR" w:hAnsi="Times New Roman CYR" w:cs="Times New Roman CYR"/>
          <w:sz w:val="28"/>
          <w:szCs w:val="28"/>
        </w:rPr>
        <w:t>риода.</w:t>
      </w:r>
    </w:p>
    <w:p w14:paraId="3685DF3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Область селезенки без видимых изменений, не пальпируется. При перкуссии поперечник - 5см, длинник- 7 см. Границы селезенки: верхняя по средней подмышечной линии 11 ребро, передняя по передней подмышечной линии 10 ребро, задняя по задней подмышечной </w:t>
      </w:r>
      <w:r>
        <w:rPr>
          <w:rFonts w:ascii="Times New Roman CYR" w:hAnsi="Times New Roman CYR" w:cs="Times New Roman CYR"/>
          <w:sz w:val="28"/>
          <w:szCs w:val="28"/>
        </w:rPr>
        <w:t>линии 10 ребро, нижняя по средней подмышечной линии 12 ребро.</w:t>
      </w:r>
    </w:p>
    <w:p w14:paraId="48D1624D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14:paraId="23B50096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осмотре поясничная область без изменений. Мочевой пузырь не пальпируется. При глубокой скользящей бимануальной пальпации в положении стоя и лежа почки не пальпируют</w:t>
      </w:r>
      <w:r>
        <w:rPr>
          <w:rFonts w:ascii="Times New Roman CYR" w:hAnsi="Times New Roman CYR" w:cs="Times New Roman CYR"/>
          <w:sz w:val="28"/>
          <w:szCs w:val="28"/>
        </w:rPr>
        <w:t>ся. Симптом Пастернацкого отрицательный с обеих сторон. Выпячивай и болезненности при поколачивании над лобком нет. Мочеиспускание 4-5 раз в сутки, безболезненное. Дневной диурез преобладает над ночным.</w:t>
      </w:r>
    </w:p>
    <w:p w14:paraId="71E4417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5CAFB32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область серд</w:t>
      </w:r>
      <w:r>
        <w:rPr>
          <w:rFonts w:ascii="Times New Roman CYR" w:hAnsi="Times New Roman CYR" w:cs="Times New Roman CYR"/>
          <w:sz w:val="28"/>
          <w:szCs w:val="28"/>
        </w:rPr>
        <w:t>ца без видимых изменений. «Сердечный горб» отсутствует. Верхушечный толчок на глаз не виден. При пальпации верхушечный толчок определяется в положении стоя в 5 межреберье на 1 см кнаружи от срединноключичной линии: ограниченный, высокий, средней силы, рези</w:t>
      </w:r>
      <w:r>
        <w:rPr>
          <w:rFonts w:ascii="Times New Roman CYR" w:hAnsi="Times New Roman CYR" w:cs="Times New Roman CYR"/>
          <w:sz w:val="28"/>
          <w:szCs w:val="28"/>
        </w:rPr>
        <w:t>стентный. Сердечный толчок не определяется. Видимая на глаз патологическая пульсация легочного ствола и аорты отсутствует. Синдром «кошачьего мурлыканья» на верхушке и «диастолического дрожания» над аортой не определяется. При перкуссии границы относительн</w:t>
      </w:r>
      <w:r>
        <w:rPr>
          <w:rFonts w:ascii="Times New Roman CYR" w:hAnsi="Times New Roman CYR" w:cs="Times New Roman CYR"/>
          <w:sz w:val="28"/>
          <w:szCs w:val="28"/>
        </w:rPr>
        <w:t>ой тупости сердца: правая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на 1 см кнаружи от правого края грудины в 4 м/р; левая- на 1см кнаружи от левой срединноключичной линии в 5 м/р; верхняя - на 1 см левее левой грудинной линии на 3 ребре. Поперечник относительной тупости сердца составляет 12 см. </w:t>
      </w:r>
      <w:r>
        <w:rPr>
          <w:rFonts w:ascii="Times New Roman CYR" w:hAnsi="Times New Roman CYR" w:cs="Times New Roman CYR"/>
          <w:sz w:val="28"/>
          <w:szCs w:val="28"/>
        </w:rPr>
        <w:t>Пульс лучевой артерии на обеих руках синхронный, одинаковый по величине, ЧСС 72 в 1 минуту, твердый, полный, равномерный, обычный по форме.</w:t>
      </w:r>
    </w:p>
    <w:p w14:paraId="5B784850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11"/>
        <w:gridCol w:w="3112"/>
      </w:tblGrid>
      <w:tr w:rsidR="00000000" w14:paraId="40A1DC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15E8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артериальное давление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2DE2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рука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37AE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 рука</w:t>
            </w:r>
          </w:p>
        </w:tc>
      </w:tr>
      <w:tr w:rsidR="00000000" w14:paraId="3EFCBE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A092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систолическое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D123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 мм.рт.ст.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0C38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 мм.рт.ст.</w:t>
            </w:r>
          </w:p>
        </w:tc>
      </w:tr>
      <w:tr w:rsidR="00000000" w14:paraId="19DDFF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8FB7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диастолическое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094A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мм.рт.ст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435C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 мм.рт.ст.</w:t>
            </w:r>
          </w:p>
        </w:tc>
      </w:tr>
      <w:tr w:rsidR="00000000" w14:paraId="37E164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242E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пульсовое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F22B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мм.рт.ст.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4665" w14:textId="77777777" w:rsidR="00000000" w:rsidRDefault="0083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 мм.рт.ст.</w:t>
            </w:r>
          </w:p>
        </w:tc>
      </w:tr>
    </w:tbl>
    <w:p w14:paraId="5CD21FD0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1B44BC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тоны сердца ясные, ритмичные.</w:t>
      </w:r>
    </w:p>
    <w:p w14:paraId="25288F6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система, эндокринная система и органы чувств</w:t>
      </w:r>
    </w:p>
    <w:p w14:paraId="20132C1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контактен, ориентирован в пространстве и во времени. Память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сохранена. Мышление нормального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темпа, физиологические рефлексы сохранены. Патологических рефлексов не выявлено. Зрачки округлые, симметричные. Зрение, осязание, обоняние, слух, вкус без патологических изменений. Кожная, болевая, температурная чувствительность сохранена. Глазные симптом</w:t>
      </w:r>
      <w:r>
        <w:rPr>
          <w:rFonts w:ascii="Times New Roman CYR" w:hAnsi="Times New Roman CYR" w:cs="Times New Roman CYR"/>
          <w:sz w:val="28"/>
          <w:szCs w:val="28"/>
        </w:rPr>
        <w:t>ы: экзофтальм, лагофтальм, Грефе, Кохера, Емплика, Мебиуса, Штельвага отсутствуют.</w:t>
      </w:r>
    </w:p>
    <w:p w14:paraId="1A8FC3A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2A2B6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localis</w:t>
      </w:r>
    </w:p>
    <w:p w14:paraId="3538D1F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DB02BC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больная предъявляет жалобы на незначительные тянущие боли в правом подреберье (послеоперационной области), слабость. При объективном осмот</w:t>
      </w:r>
      <w:r>
        <w:rPr>
          <w:rFonts w:ascii="Times New Roman CYR" w:hAnsi="Times New Roman CYR" w:cs="Times New Roman CYR"/>
          <w:sz w:val="28"/>
          <w:szCs w:val="28"/>
        </w:rPr>
        <w:t xml:space="preserve">ре язык розового цвета, умеренной влажности. Отмечается незначительный белый налет. </w:t>
      </w:r>
    </w:p>
    <w:p w14:paraId="7004CD9F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Зубы в удовлетворительном состоянии нуждаются в санации. Слизистая глотки свободная, глотание не затруднено. Живот обычной формы, симметричный, без выпячиваний и вздутий. </w:t>
      </w:r>
      <w:r>
        <w:rPr>
          <w:rFonts w:ascii="Times New Roman CYR" w:hAnsi="Times New Roman CYR" w:cs="Times New Roman CYR"/>
          <w:sz w:val="28"/>
          <w:szCs w:val="28"/>
        </w:rPr>
        <w:t>При перкуссии умеренный тимпанит, притуплений нет.</w:t>
      </w:r>
    </w:p>
    <w:p w14:paraId="0351391D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при пальпации мягкий, незначительно болезненный в послеоперационной области. Видимого увеличения печени и селезенки не обнаружено. Симптом Щеткина-Блюмберга отрицательный. При аускультации живота выя</w:t>
      </w:r>
      <w:r>
        <w:rPr>
          <w:rFonts w:ascii="Times New Roman CYR" w:hAnsi="Times New Roman CYR" w:cs="Times New Roman CYR"/>
          <w:sz w:val="28"/>
          <w:szCs w:val="28"/>
        </w:rPr>
        <w:t>вляются периодические шумы кишечной перистальтики в виде периодического урчания. Шум трения брюшины, а так же систолический шум над аортой и мезентериальными артериями отсутствует.</w:t>
      </w:r>
    </w:p>
    <w:p w14:paraId="5E08B3D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симптомов Ортнера-Грекова, Лепине, Мерфи не поводилась из-за ранне</w:t>
      </w:r>
      <w:r>
        <w:rPr>
          <w:rFonts w:ascii="Times New Roman CYR" w:hAnsi="Times New Roman CYR" w:cs="Times New Roman CYR"/>
          <w:sz w:val="28"/>
          <w:szCs w:val="28"/>
        </w:rPr>
        <w:t>го послеоперационного периода.</w:t>
      </w:r>
    </w:p>
    <w:p w14:paraId="0EE7788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Температурной реакции нет, стул регулярный, оформленный, обычного цвета без патологических примесей. </w:t>
      </w:r>
    </w:p>
    <w:p w14:paraId="6107997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97AD4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Результаты лабораторных, инструментальных и других специальных исследований</w:t>
      </w:r>
    </w:p>
    <w:p w14:paraId="04DF02A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507A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ЭКГ от 15.02.11</w:t>
      </w:r>
    </w:p>
    <w:p w14:paraId="76B33C60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 с ЧСС 75 уда</w:t>
      </w:r>
      <w:r>
        <w:rPr>
          <w:rFonts w:ascii="Times New Roman CYR" w:hAnsi="Times New Roman CYR" w:cs="Times New Roman CYR"/>
          <w:sz w:val="28"/>
          <w:szCs w:val="28"/>
        </w:rPr>
        <w:t>ров в минуту. Нарушена внутрижелудочковая проводимость. Умеренные изменения в миокарде. Косвенные признаки гипертрофии левого желудочка. Электрическая ось сердца - нормограмма.</w:t>
      </w:r>
    </w:p>
    <w:p w14:paraId="55201D6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ОАК от 28.05.10</w:t>
      </w:r>
    </w:p>
    <w:p w14:paraId="4C148288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5,46*10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12 </w:t>
      </w:r>
    </w:p>
    <w:p w14:paraId="49E08940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141</w:t>
      </w:r>
    </w:p>
    <w:p w14:paraId="45FE410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300 тысяч</w:t>
      </w:r>
    </w:p>
    <w:p w14:paraId="46118F2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Лейко</w:t>
      </w:r>
      <w:r>
        <w:rPr>
          <w:rFonts w:ascii="Times New Roman CYR" w:hAnsi="Times New Roman CYR" w:cs="Times New Roman CYR"/>
          <w:sz w:val="28"/>
          <w:szCs w:val="28"/>
        </w:rPr>
        <w:t>циты 12,7*10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</w:p>
    <w:p w14:paraId="2AAD63F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4</w:t>
      </w:r>
    </w:p>
    <w:p w14:paraId="58E0FFA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Нейтрофильные палочки 8</w:t>
      </w:r>
    </w:p>
    <w:p w14:paraId="4ABC8C5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Нейтрофильные сегменты 56</w:t>
      </w:r>
    </w:p>
    <w:p w14:paraId="3E6114A3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25</w:t>
      </w:r>
    </w:p>
    <w:p w14:paraId="2D61970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5</w:t>
      </w:r>
    </w:p>
    <w:p w14:paraId="13EC551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23 мм/с</w:t>
      </w:r>
    </w:p>
    <w:p w14:paraId="6C883F5F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 от 14.02.11</w:t>
      </w:r>
    </w:p>
    <w:p w14:paraId="41F40351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светло-желтая</w:t>
      </w:r>
    </w:p>
    <w:p w14:paraId="4930122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- прозрачная</w:t>
      </w:r>
    </w:p>
    <w:p w14:paraId="5435C9FF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- 1020</w:t>
      </w:r>
    </w:p>
    <w:p w14:paraId="2E93155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кислая</w:t>
      </w:r>
    </w:p>
    <w:p w14:paraId="5BA5FB40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0,03/л</w:t>
      </w:r>
    </w:p>
    <w:p w14:paraId="09A4A7E3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отр.</w:t>
      </w:r>
    </w:p>
    <w:p w14:paraId="0CC9569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Ацетон - отр.</w:t>
      </w:r>
    </w:p>
    <w:p w14:paraId="230B3E90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</w:t>
      </w:r>
      <w:r>
        <w:rPr>
          <w:rFonts w:ascii="Times New Roman CYR" w:hAnsi="Times New Roman CYR" w:cs="Times New Roman CYR"/>
          <w:sz w:val="28"/>
          <w:szCs w:val="28"/>
        </w:rPr>
        <w:t>телий - незначительное кол-во</w:t>
      </w:r>
    </w:p>
    <w:p w14:paraId="016BE92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Лейкоциты - отр.</w:t>
      </w:r>
    </w:p>
    <w:p w14:paraId="23DBC0DA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- 1-3 в п/з</w:t>
      </w:r>
    </w:p>
    <w:p w14:paraId="40823C9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от 14.02.11</w:t>
      </w:r>
    </w:p>
    <w:p w14:paraId="5F5A760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- 18,1 ммоль/л</w:t>
      </w:r>
    </w:p>
    <w:p w14:paraId="2C6FE47C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АсАТ- 20,3 ммоль/л</w:t>
      </w:r>
    </w:p>
    <w:p w14:paraId="5B9D240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- 6,34 ммоль/л</w:t>
      </w:r>
    </w:p>
    <w:p w14:paraId="367B856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- 0,9 ммоль/л</w:t>
      </w:r>
    </w:p>
    <w:p w14:paraId="3BBA3D2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- 3,9 ммоль/л</w:t>
      </w:r>
    </w:p>
    <w:p w14:paraId="72C8CE7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- 4,63 ммоль/л</w:t>
      </w:r>
    </w:p>
    <w:p w14:paraId="1CA6A300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</w:t>
      </w:r>
      <w:r>
        <w:rPr>
          <w:rFonts w:ascii="Times New Roman CYR" w:hAnsi="Times New Roman CYR" w:cs="Times New Roman CYR"/>
          <w:sz w:val="28"/>
          <w:szCs w:val="28"/>
        </w:rPr>
        <w:t>н - 0,09 ммоль/л</w:t>
      </w:r>
    </w:p>
    <w:p w14:paraId="3FC7E7C7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- 12,5 ммоль/л</w:t>
      </w:r>
    </w:p>
    <w:p w14:paraId="7313A0A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связанный - 2,56 ммоль/л</w:t>
      </w:r>
    </w:p>
    <w:p w14:paraId="5306D49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свободный - 8,6 ммоль/л</w:t>
      </w:r>
    </w:p>
    <w:p w14:paraId="4816D8C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 органов брюшной полости от 15.02.11</w:t>
      </w:r>
    </w:p>
    <w:p w14:paraId="2F8668E3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ЖКБ, конкремент, вколоченный в шейку желчного пузыря. Калькулез</w:t>
      </w:r>
      <w:r>
        <w:rPr>
          <w:rFonts w:ascii="Times New Roman CYR" w:hAnsi="Times New Roman CYR" w:cs="Times New Roman CYR"/>
          <w:sz w:val="28"/>
          <w:szCs w:val="28"/>
        </w:rPr>
        <w:t>ный холецистит. Диффузные изменения тканей поджелудочной железы.</w:t>
      </w:r>
    </w:p>
    <w:p w14:paraId="5272A13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9F58C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Сводка патологических симптомов</w:t>
      </w:r>
    </w:p>
    <w:p w14:paraId="061E958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5C1D5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клинической картины.</w:t>
      </w:r>
    </w:p>
    <w:p w14:paraId="0EDE414A" w14:textId="77777777" w:rsidR="00000000" w:rsidRDefault="00832C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Боль в правом подреберье</w:t>
      </w:r>
    </w:p>
    <w:p w14:paraId="7F7B6D93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Тупой, ноющий характер боли</w:t>
      </w:r>
    </w:p>
    <w:p w14:paraId="3D279B5C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Усиление боли после погрешности в диете</w:t>
      </w:r>
    </w:p>
    <w:p w14:paraId="337FF51C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Иррадиация боли в правую п</w:t>
      </w:r>
      <w:r>
        <w:rPr>
          <w:rFonts w:ascii="Times New Roman CYR" w:hAnsi="Times New Roman CYR" w:cs="Times New Roman CYR"/>
          <w:sz w:val="28"/>
          <w:szCs w:val="28"/>
        </w:rPr>
        <w:t>оясничную область и в позвоночник</w:t>
      </w:r>
    </w:p>
    <w:p w14:paraId="4EEB011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Постоянный характер боли</w:t>
      </w:r>
    </w:p>
    <w:p w14:paraId="2895F254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Тяжесть в правом подреберье и в эпигастральной области</w:t>
      </w:r>
    </w:p>
    <w:p w14:paraId="1B7E369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Нейтрофильный лейкоцитоз </w:t>
      </w:r>
    </w:p>
    <w:p w14:paraId="5402046B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СОЭ</w:t>
      </w:r>
    </w:p>
    <w:p w14:paraId="6C705F7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Слабость</w:t>
      </w:r>
    </w:p>
    <w:p w14:paraId="2E0BA6A9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Выявленные синдромы:</w:t>
      </w:r>
    </w:p>
    <w:p w14:paraId="1005650F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Болевой синдром - боль в правом подреберье, тупой ноющий харак</w:t>
      </w:r>
      <w:r>
        <w:rPr>
          <w:rFonts w:ascii="Times New Roman CYR" w:hAnsi="Times New Roman CYR" w:cs="Times New Roman CYR"/>
          <w:sz w:val="28"/>
          <w:szCs w:val="28"/>
        </w:rPr>
        <w:t>тер боли, усиление боли после погрешности в диете, иррадиация боли в правую поясничную область и в позвоночник, постоянный характер боли.</w:t>
      </w:r>
    </w:p>
    <w:p w14:paraId="3A02A4C0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Воспалительный синдром - нейтрофильный лейкоцитоз, повышение СОЭ, слабость.</w:t>
      </w:r>
    </w:p>
    <w:p w14:paraId="12772B5A" w14:textId="77777777" w:rsidR="00000000" w:rsidRDefault="00832C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клиническ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й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синдром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холецистит</w:t>
      </w:r>
    </w:p>
    <w:p w14:paraId="00C6C7C2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EA0975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</w:t>
      </w:r>
      <w:r>
        <w:rPr>
          <w:rFonts w:ascii="Times New Roman CYR" w:hAnsi="Times New Roman CYR" w:cs="Times New Roman CYR"/>
          <w:sz w:val="28"/>
          <w:szCs w:val="28"/>
        </w:rPr>
        <w:t>ра</w:t>
      </w:r>
    </w:p>
    <w:p w14:paraId="0179BF40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AAEDA" w14:textId="77777777" w:rsidR="00000000" w:rsidRDefault="00832C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Гостищев В.К. Руководство к практическим занятиям по общей хирургии. М., 1987 с. 147-156, 313-317.</w:t>
      </w:r>
    </w:p>
    <w:p w14:paraId="4D02A84E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Стручков В.И. Общая хирургия. Учебник. М., 1983, гл.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, с. 213-225</w:t>
      </w:r>
    </w:p>
    <w:p w14:paraId="79FF85BC" w14:textId="77777777" w:rsidR="00000000" w:rsidRDefault="00832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Тычинкина А.К. Методическое пособие по составлению истории болезни хирургиче</w:t>
      </w:r>
      <w:r>
        <w:rPr>
          <w:rFonts w:ascii="Times New Roman CYR" w:hAnsi="Times New Roman CYR" w:cs="Times New Roman CYR"/>
          <w:sz w:val="28"/>
          <w:szCs w:val="28"/>
        </w:rPr>
        <w:t>ского больного. Пермь, 1970</w:t>
      </w:r>
    </w:p>
    <w:p w14:paraId="5ABA6F7C" w14:textId="77777777" w:rsidR="00832CDB" w:rsidRDefault="00832C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Хегглин Ю.И. Хирургическое обследование. М., 1980, с. 19-34.</w:t>
      </w:r>
    </w:p>
    <w:sectPr w:rsidR="00832C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AB"/>
    <w:rsid w:val="00832CDB"/>
    <w:rsid w:val="008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93CD2"/>
  <w14:defaultImageDpi w14:val="0"/>
  <w15:docId w15:val="{2965B7EE-707D-4B03-8284-B3ED4B82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2112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2025-02-03T10:30:00Z</dcterms:created>
  <dcterms:modified xsi:type="dcterms:W3CDTF">2025-02-03T10:30:00Z</dcterms:modified>
</cp:coreProperties>
</file>