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626A" w:rsidRPr="00733C8A" w:rsidRDefault="0033746E" w:rsidP="00733C8A">
      <w:pPr>
        <w:widowControl w:val="0"/>
        <w:shd w:val="clear" w:color="000000" w:fill="auto"/>
        <w:spacing w:line="360" w:lineRule="auto"/>
        <w:ind w:firstLine="709"/>
        <w:jc w:val="both"/>
        <w:rPr>
          <w:b/>
          <w:sz w:val="28"/>
          <w:szCs w:val="28"/>
          <w:lang w:val="ru-RU"/>
        </w:rPr>
      </w:pPr>
      <w:r w:rsidRPr="00733C8A">
        <w:rPr>
          <w:b/>
          <w:sz w:val="28"/>
          <w:szCs w:val="28"/>
          <w:lang w:val="ru-RU"/>
        </w:rPr>
        <w:t>СОДЕРЖАНИЕ</w:t>
      </w:r>
    </w:p>
    <w:p w:rsidR="00BE704A" w:rsidRPr="00733C8A" w:rsidRDefault="00BE704A" w:rsidP="00733C8A">
      <w:pPr>
        <w:widowControl w:val="0"/>
        <w:shd w:val="clear" w:color="000000" w:fill="auto"/>
        <w:spacing w:line="360" w:lineRule="auto"/>
        <w:ind w:firstLine="709"/>
        <w:jc w:val="both"/>
        <w:rPr>
          <w:b/>
          <w:sz w:val="28"/>
          <w:szCs w:val="28"/>
          <w:lang w:val="ru-RU"/>
        </w:rPr>
      </w:pPr>
    </w:p>
    <w:p w:rsidR="00C87D4D" w:rsidRPr="00733C8A" w:rsidRDefault="0033746E" w:rsidP="00733C8A">
      <w:pPr>
        <w:pStyle w:val="11"/>
        <w:widowControl w:val="0"/>
        <w:shd w:val="clear" w:color="000000" w:fill="auto"/>
        <w:tabs>
          <w:tab w:val="right" w:leader="dot" w:pos="9344"/>
        </w:tabs>
        <w:spacing w:line="360" w:lineRule="auto"/>
        <w:rPr>
          <w:noProof/>
          <w:sz w:val="28"/>
          <w:szCs w:val="28"/>
          <w:lang w:val="ru-RU"/>
        </w:rPr>
      </w:pPr>
      <w:r w:rsidRPr="00733C8A">
        <w:rPr>
          <w:sz w:val="28"/>
          <w:szCs w:val="28"/>
          <w:lang w:val="ru-RU"/>
        </w:rPr>
        <w:fldChar w:fldCharType="begin"/>
      </w:r>
      <w:r w:rsidRPr="00733C8A">
        <w:rPr>
          <w:sz w:val="28"/>
          <w:szCs w:val="28"/>
          <w:lang w:val="ru-RU"/>
        </w:rPr>
        <w:instrText xml:space="preserve"> TOC \o "1-3" \h \z \u </w:instrText>
      </w:r>
      <w:r w:rsidRPr="00733C8A">
        <w:rPr>
          <w:sz w:val="28"/>
          <w:szCs w:val="28"/>
          <w:lang w:val="ru-RU"/>
        </w:rPr>
        <w:fldChar w:fldCharType="separate"/>
      </w:r>
      <w:hyperlink w:anchor="_Toc282291032" w:history="1">
        <w:r w:rsidR="00733C8A" w:rsidRPr="00733C8A">
          <w:rPr>
            <w:rStyle w:val="a5"/>
            <w:noProof/>
            <w:color w:val="auto"/>
            <w:sz w:val="28"/>
            <w:szCs w:val="28"/>
            <w:u w:val="none"/>
            <w:lang w:val="ru-RU"/>
          </w:rPr>
          <w:t>Введение</w:t>
        </w:r>
        <w:r w:rsidR="00C87D4D" w:rsidRPr="00733C8A">
          <w:rPr>
            <w:noProof/>
            <w:webHidden/>
            <w:sz w:val="28"/>
            <w:szCs w:val="28"/>
            <w:lang w:val="ru-RU"/>
          </w:rPr>
          <w:tab/>
        </w:r>
        <w:r w:rsidR="00C87D4D" w:rsidRPr="00733C8A">
          <w:rPr>
            <w:noProof/>
            <w:webHidden/>
            <w:sz w:val="28"/>
            <w:szCs w:val="28"/>
            <w:lang w:val="ru-RU"/>
          </w:rPr>
          <w:fldChar w:fldCharType="begin"/>
        </w:r>
        <w:r w:rsidR="00C87D4D" w:rsidRPr="00733C8A">
          <w:rPr>
            <w:noProof/>
            <w:webHidden/>
            <w:sz w:val="28"/>
            <w:szCs w:val="28"/>
            <w:lang w:val="ru-RU"/>
          </w:rPr>
          <w:instrText xml:space="preserve"> PAGEREF _Toc282291032 \h </w:instrText>
        </w:r>
        <w:r w:rsidR="00744A2D" w:rsidRPr="00733C8A">
          <w:rPr>
            <w:noProof/>
            <w:sz w:val="28"/>
            <w:szCs w:val="28"/>
            <w:lang w:val="ru-RU"/>
          </w:rPr>
        </w:r>
        <w:r w:rsidR="00C87D4D" w:rsidRPr="00733C8A">
          <w:rPr>
            <w:noProof/>
            <w:webHidden/>
            <w:sz w:val="28"/>
            <w:szCs w:val="28"/>
            <w:lang w:val="ru-RU"/>
          </w:rPr>
          <w:fldChar w:fldCharType="separate"/>
        </w:r>
        <w:r w:rsidR="001C4F45">
          <w:rPr>
            <w:noProof/>
            <w:webHidden/>
            <w:sz w:val="28"/>
            <w:szCs w:val="28"/>
            <w:lang w:val="ru-RU"/>
          </w:rPr>
          <w:t>3</w:t>
        </w:r>
        <w:r w:rsidR="00C87D4D" w:rsidRPr="00733C8A">
          <w:rPr>
            <w:noProof/>
            <w:webHidden/>
            <w:sz w:val="28"/>
            <w:szCs w:val="28"/>
            <w:lang w:val="ru-RU"/>
          </w:rPr>
          <w:fldChar w:fldCharType="end"/>
        </w:r>
      </w:hyperlink>
    </w:p>
    <w:p w:rsidR="00C87D4D" w:rsidRPr="00733C8A" w:rsidRDefault="00C87D4D" w:rsidP="00733C8A">
      <w:pPr>
        <w:pStyle w:val="11"/>
        <w:widowControl w:val="0"/>
        <w:shd w:val="clear" w:color="000000" w:fill="auto"/>
        <w:tabs>
          <w:tab w:val="right" w:leader="dot" w:pos="9344"/>
        </w:tabs>
        <w:spacing w:line="360" w:lineRule="auto"/>
        <w:rPr>
          <w:noProof/>
          <w:sz w:val="28"/>
          <w:szCs w:val="28"/>
          <w:lang w:val="ru-RU"/>
        </w:rPr>
      </w:pPr>
      <w:hyperlink w:anchor="_Toc282291033" w:history="1">
        <w:r w:rsidR="00733C8A">
          <w:rPr>
            <w:rStyle w:val="a5"/>
            <w:noProof/>
            <w:color w:val="auto"/>
            <w:sz w:val="28"/>
            <w:szCs w:val="28"/>
            <w:u w:val="none"/>
            <w:lang w:val="ru-RU"/>
          </w:rPr>
          <w:t>Г</w:t>
        </w:r>
        <w:r w:rsidR="00733C8A" w:rsidRPr="00733C8A">
          <w:rPr>
            <w:rStyle w:val="a5"/>
            <w:noProof/>
            <w:color w:val="auto"/>
            <w:sz w:val="28"/>
            <w:szCs w:val="28"/>
            <w:u w:val="none"/>
            <w:lang w:val="ru-RU"/>
          </w:rPr>
          <w:t>лава 1. Гостеприимство как одна из составляющих сферы обслуживания</w:t>
        </w:r>
        <w:r w:rsidRPr="00733C8A">
          <w:rPr>
            <w:noProof/>
            <w:webHidden/>
            <w:sz w:val="28"/>
            <w:szCs w:val="28"/>
            <w:lang w:val="ru-RU"/>
          </w:rPr>
          <w:tab/>
        </w:r>
        <w:r w:rsidRPr="00733C8A">
          <w:rPr>
            <w:noProof/>
            <w:webHidden/>
            <w:sz w:val="28"/>
            <w:szCs w:val="28"/>
            <w:lang w:val="ru-RU"/>
          </w:rPr>
          <w:fldChar w:fldCharType="begin"/>
        </w:r>
        <w:r w:rsidRPr="00733C8A">
          <w:rPr>
            <w:noProof/>
            <w:webHidden/>
            <w:sz w:val="28"/>
            <w:szCs w:val="28"/>
            <w:lang w:val="ru-RU"/>
          </w:rPr>
          <w:instrText xml:space="preserve"> PAGEREF _Toc282291033 \h </w:instrText>
        </w:r>
        <w:r w:rsidR="00744A2D" w:rsidRPr="00733C8A">
          <w:rPr>
            <w:noProof/>
            <w:sz w:val="28"/>
            <w:szCs w:val="28"/>
            <w:lang w:val="ru-RU"/>
          </w:rPr>
        </w:r>
        <w:r w:rsidRPr="00733C8A">
          <w:rPr>
            <w:noProof/>
            <w:webHidden/>
            <w:sz w:val="28"/>
            <w:szCs w:val="28"/>
            <w:lang w:val="ru-RU"/>
          </w:rPr>
          <w:fldChar w:fldCharType="separate"/>
        </w:r>
        <w:r w:rsidR="001C4F45">
          <w:rPr>
            <w:noProof/>
            <w:webHidden/>
            <w:sz w:val="28"/>
            <w:szCs w:val="28"/>
            <w:lang w:val="ru-RU"/>
          </w:rPr>
          <w:t>5</w:t>
        </w:r>
        <w:r w:rsidRPr="00733C8A">
          <w:rPr>
            <w:noProof/>
            <w:webHidden/>
            <w:sz w:val="28"/>
            <w:szCs w:val="28"/>
            <w:lang w:val="ru-RU"/>
          </w:rPr>
          <w:fldChar w:fldCharType="end"/>
        </w:r>
      </w:hyperlink>
    </w:p>
    <w:p w:rsidR="00C87D4D" w:rsidRPr="00733C8A" w:rsidRDefault="00C87D4D" w:rsidP="00733C8A">
      <w:pPr>
        <w:pStyle w:val="21"/>
        <w:widowControl w:val="0"/>
        <w:shd w:val="clear" w:color="000000" w:fill="auto"/>
        <w:tabs>
          <w:tab w:val="right" w:leader="dot" w:pos="9344"/>
        </w:tabs>
        <w:spacing w:line="360" w:lineRule="auto"/>
        <w:ind w:left="0"/>
        <w:rPr>
          <w:noProof/>
          <w:sz w:val="28"/>
          <w:szCs w:val="28"/>
          <w:lang w:val="ru-RU"/>
        </w:rPr>
      </w:pPr>
      <w:hyperlink w:anchor="_Toc282291034" w:history="1">
        <w:r w:rsidRPr="00733C8A">
          <w:rPr>
            <w:rStyle w:val="a5"/>
            <w:noProof/>
            <w:color w:val="auto"/>
            <w:sz w:val="28"/>
            <w:szCs w:val="28"/>
            <w:u w:val="none"/>
            <w:lang w:val="ru-RU"/>
          </w:rPr>
          <w:t>1.1 Индустрия гостеприимства и специфика е</w:t>
        </w:r>
        <w:r w:rsidR="001C4F45">
          <w:rPr>
            <w:rStyle w:val="a5"/>
            <w:noProof/>
            <w:color w:val="auto"/>
            <w:sz w:val="28"/>
            <w:szCs w:val="28"/>
            <w:u w:val="none"/>
            <w:lang w:val="ru-RU"/>
          </w:rPr>
          <w:t>е</w:t>
        </w:r>
        <w:r w:rsidRPr="00733C8A">
          <w:rPr>
            <w:rStyle w:val="a5"/>
            <w:noProof/>
            <w:color w:val="auto"/>
            <w:sz w:val="28"/>
            <w:szCs w:val="28"/>
            <w:u w:val="none"/>
            <w:lang w:val="ru-RU"/>
          </w:rPr>
          <w:t xml:space="preserve"> деятельности</w:t>
        </w:r>
        <w:r w:rsidRPr="00733C8A">
          <w:rPr>
            <w:noProof/>
            <w:webHidden/>
            <w:sz w:val="28"/>
            <w:szCs w:val="28"/>
            <w:lang w:val="ru-RU"/>
          </w:rPr>
          <w:tab/>
        </w:r>
        <w:r w:rsidRPr="00733C8A">
          <w:rPr>
            <w:noProof/>
            <w:webHidden/>
            <w:sz w:val="28"/>
            <w:szCs w:val="28"/>
            <w:lang w:val="ru-RU"/>
          </w:rPr>
          <w:fldChar w:fldCharType="begin"/>
        </w:r>
        <w:r w:rsidRPr="00733C8A">
          <w:rPr>
            <w:noProof/>
            <w:webHidden/>
            <w:sz w:val="28"/>
            <w:szCs w:val="28"/>
            <w:lang w:val="ru-RU"/>
          </w:rPr>
          <w:instrText xml:space="preserve"> PAGEREF _Toc282291034 \h </w:instrText>
        </w:r>
        <w:r w:rsidR="00744A2D" w:rsidRPr="00733C8A">
          <w:rPr>
            <w:noProof/>
            <w:sz w:val="28"/>
            <w:szCs w:val="28"/>
            <w:lang w:val="ru-RU"/>
          </w:rPr>
        </w:r>
        <w:r w:rsidRPr="00733C8A">
          <w:rPr>
            <w:noProof/>
            <w:webHidden/>
            <w:sz w:val="28"/>
            <w:szCs w:val="28"/>
            <w:lang w:val="ru-RU"/>
          </w:rPr>
          <w:fldChar w:fldCharType="separate"/>
        </w:r>
        <w:r w:rsidR="001C4F45">
          <w:rPr>
            <w:noProof/>
            <w:webHidden/>
            <w:sz w:val="28"/>
            <w:szCs w:val="28"/>
            <w:lang w:val="ru-RU"/>
          </w:rPr>
          <w:t>5</w:t>
        </w:r>
        <w:r w:rsidRPr="00733C8A">
          <w:rPr>
            <w:noProof/>
            <w:webHidden/>
            <w:sz w:val="28"/>
            <w:szCs w:val="28"/>
            <w:lang w:val="ru-RU"/>
          </w:rPr>
          <w:fldChar w:fldCharType="end"/>
        </w:r>
      </w:hyperlink>
    </w:p>
    <w:p w:rsidR="00C87D4D" w:rsidRPr="00733C8A" w:rsidRDefault="00C87D4D" w:rsidP="00733C8A">
      <w:pPr>
        <w:pStyle w:val="21"/>
        <w:widowControl w:val="0"/>
        <w:shd w:val="clear" w:color="000000" w:fill="auto"/>
        <w:tabs>
          <w:tab w:val="right" w:leader="dot" w:pos="9344"/>
        </w:tabs>
        <w:spacing w:line="360" w:lineRule="auto"/>
        <w:ind w:left="0"/>
        <w:rPr>
          <w:noProof/>
          <w:sz w:val="28"/>
          <w:szCs w:val="28"/>
          <w:lang w:val="ru-RU"/>
        </w:rPr>
      </w:pPr>
      <w:hyperlink w:anchor="_Toc282291035" w:history="1">
        <w:r w:rsidRPr="00733C8A">
          <w:rPr>
            <w:rStyle w:val="a5"/>
            <w:noProof/>
            <w:color w:val="auto"/>
            <w:sz w:val="28"/>
            <w:szCs w:val="28"/>
            <w:u w:val="none"/>
            <w:lang w:val="ru-RU"/>
          </w:rPr>
          <w:t>1.2 Концепции развития индустрии гостеприимства</w:t>
        </w:r>
        <w:r w:rsidRPr="00733C8A">
          <w:rPr>
            <w:noProof/>
            <w:webHidden/>
            <w:sz w:val="28"/>
            <w:szCs w:val="28"/>
            <w:lang w:val="ru-RU"/>
          </w:rPr>
          <w:tab/>
        </w:r>
        <w:r w:rsidRPr="00733C8A">
          <w:rPr>
            <w:noProof/>
            <w:webHidden/>
            <w:sz w:val="28"/>
            <w:szCs w:val="28"/>
            <w:lang w:val="ru-RU"/>
          </w:rPr>
          <w:fldChar w:fldCharType="begin"/>
        </w:r>
        <w:r w:rsidRPr="00733C8A">
          <w:rPr>
            <w:noProof/>
            <w:webHidden/>
            <w:sz w:val="28"/>
            <w:szCs w:val="28"/>
            <w:lang w:val="ru-RU"/>
          </w:rPr>
          <w:instrText xml:space="preserve"> PAGEREF _Toc282291035 \h </w:instrText>
        </w:r>
        <w:r w:rsidR="00744A2D" w:rsidRPr="00733C8A">
          <w:rPr>
            <w:noProof/>
            <w:sz w:val="28"/>
            <w:szCs w:val="28"/>
            <w:lang w:val="ru-RU"/>
          </w:rPr>
        </w:r>
        <w:r w:rsidRPr="00733C8A">
          <w:rPr>
            <w:noProof/>
            <w:webHidden/>
            <w:sz w:val="28"/>
            <w:szCs w:val="28"/>
            <w:lang w:val="ru-RU"/>
          </w:rPr>
          <w:fldChar w:fldCharType="separate"/>
        </w:r>
        <w:r w:rsidR="001C4F45">
          <w:rPr>
            <w:noProof/>
            <w:webHidden/>
            <w:sz w:val="28"/>
            <w:szCs w:val="28"/>
            <w:lang w:val="ru-RU"/>
          </w:rPr>
          <w:t>10</w:t>
        </w:r>
        <w:r w:rsidRPr="00733C8A">
          <w:rPr>
            <w:noProof/>
            <w:webHidden/>
            <w:sz w:val="28"/>
            <w:szCs w:val="28"/>
            <w:lang w:val="ru-RU"/>
          </w:rPr>
          <w:fldChar w:fldCharType="end"/>
        </w:r>
      </w:hyperlink>
    </w:p>
    <w:p w:rsidR="00C87D4D" w:rsidRPr="00733C8A" w:rsidRDefault="00C87D4D" w:rsidP="00733C8A">
      <w:pPr>
        <w:pStyle w:val="21"/>
        <w:widowControl w:val="0"/>
        <w:shd w:val="clear" w:color="000000" w:fill="auto"/>
        <w:tabs>
          <w:tab w:val="right" w:leader="dot" w:pos="9344"/>
        </w:tabs>
        <w:spacing w:line="360" w:lineRule="auto"/>
        <w:ind w:left="0"/>
        <w:rPr>
          <w:noProof/>
          <w:sz w:val="28"/>
          <w:szCs w:val="28"/>
          <w:lang w:val="ru-RU"/>
        </w:rPr>
      </w:pPr>
      <w:hyperlink w:anchor="_Toc282291036" w:history="1">
        <w:r w:rsidRPr="00733C8A">
          <w:rPr>
            <w:rStyle w:val="a5"/>
            <w:noProof/>
            <w:color w:val="auto"/>
            <w:sz w:val="28"/>
            <w:szCs w:val="28"/>
            <w:u w:val="none"/>
            <w:lang w:val="ru-RU"/>
          </w:rPr>
          <w:t>1.</w:t>
        </w:r>
        <w:r w:rsidR="001C4F45">
          <w:rPr>
            <w:rStyle w:val="a5"/>
            <w:noProof/>
            <w:color w:val="auto"/>
            <w:sz w:val="28"/>
            <w:szCs w:val="28"/>
            <w:u w:val="none"/>
            <w:lang w:val="ru-RU"/>
          </w:rPr>
          <w:t>3</w:t>
        </w:r>
        <w:r w:rsidRPr="00733C8A">
          <w:rPr>
            <w:rStyle w:val="a5"/>
            <w:noProof/>
            <w:color w:val="auto"/>
            <w:sz w:val="28"/>
            <w:szCs w:val="28"/>
            <w:u w:val="none"/>
            <w:lang w:val="ru-RU"/>
          </w:rPr>
          <w:t xml:space="preserve"> Взаимодействие предприятия гостеприимства</w:t>
        </w:r>
        <w:r w:rsidR="00733C8A" w:rsidRPr="00733C8A">
          <w:rPr>
            <w:rStyle w:val="a5"/>
            <w:noProof/>
            <w:color w:val="auto"/>
            <w:sz w:val="28"/>
            <w:szCs w:val="28"/>
            <w:u w:val="none"/>
            <w:lang w:val="ru-RU"/>
          </w:rPr>
          <w:t xml:space="preserve"> </w:t>
        </w:r>
        <w:r w:rsidRPr="00733C8A">
          <w:rPr>
            <w:rStyle w:val="a5"/>
            <w:noProof/>
            <w:color w:val="auto"/>
            <w:sz w:val="28"/>
            <w:szCs w:val="28"/>
            <w:u w:val="none"/>
            <w:lang w:val="ru-RU"/>
          </w:rPr>
          <w:t>с туроператором и турагентством</w:t>
        </w:r>
        <w:r w:rsidRPr="00733C8A">
          <w:rPr>
            <w:noProof/>
            <w:webHidden/>
            <w:sz w:val="28"/>
            <w:szCs w:val="28"/>
            <w:lang w:val="ru-RU"/>
          </w:rPr>
          <w:tab/>
        </w:r>
        <w:r w:rsidRPr="00733C8A">
          <w:rPr>
            <w:noProof/>
            <w:webHidden/>
            <w:sz w:val="28"/>
            <w:szCs w:val="28"/>
            <w:lang w:val="ru-RU"/>
          </w:rPr>
          <w:fldChar w:fldCharType="begin"/>
        </w:r>
        <w:r w:rsidRPr="00733C8A">
          <w:rPr>
            <w:noProof/>
            <w:webHidden/>
            <w:sz w:val="28"/>
            <w:szCs w:val="28"/>
            <w:lang w:val="ru-RU"/>
          </w:rPr>
          <w:instrText xml:space="preserve"> PAGEREF _Toc282291036 \h </w:instrText>
        </w:r>
        <w:r w:rsidR="00744A2D" w:rsidRPr="00733C8A">
          <w:rPr>
            <w:noProof/>
            <w:sz w:val="28"/>
            <w:szCs w:val="28"/>
            <w:lang w:val="ru-RU"/>
          </w:rPr>
        </w:r>
        <w:r w:rsidRPr="00733C8A">
          <w:rPr>
            <w:noProof/>
            <w:webHidden/>
            <w:sz w:val="28"/>
            <w:szCs w:val="28"/>
            <w:lang w:val="ru-RU"/>
          </w:rPr>
          <w:fldChar w:fldCharType="separate"/>
        </w:r>
        <w:r w:rsidR="001C4F45">
          <w:rPr>
            <w:noProof/>
            <w:webHidden/>
            <w:sz w:val="28"/>
            <w:szCs w:val="28"/>
            <w:lang w:val="ru-RU"/>
          </w:rPr>
          <w:t>13</w:t>
        </w:r>
        <w:r w:rsidRPr="00733C8A">
          <w:rPr>
            <w:noProof/>
            <w:webHidden/>
            <w:sz w:val="28"/>
            <w:szCs w:val="28"/>
            <w:lang w:val="ru-RU"/>
          </w:rPr>
          <w:fldChar w:fldCharType="end"/>
        </w:r>
      </w:hyperlink>
    </w:p>
    <w:p w:rsidR="00C87D4D" w:rsidRPr="00733C8A" w:rsidRDefault="00C87D4D" w:rsidP="00733C8A">
      <w:pPr>
        <w:pStyle w:val="11"/>
        <w:widowControl w:val="0"/>
        <w:shd w:val="clear" w:color="000000" w:fill="auto"/>
        <w:tabs>
          <w:tab w:val="right" w:leader="dot" w:pos="9344"/>
        </w:tabs>
        <w:spacing w:line="360" w:lineRule="auto"/>
        <w:rPr>
          <w:noProof/>
          <w:sz w:val="28"/>
          <w:szCs w:val="28"/>
          <w:lang w:val="ru-RU"/>
        </w:rPr>
      </w:pPr>
      <w:hyperlink w:anchor="_Toc282291037" w:history="1">
        <w:r w:rsidRPr="00733C8A">
          <w:rPr>
            <w:rStyle w:val="a5"/>
            <w:noProof/>
            <w:color w:val="auto"/>
            <w:sz w:val="28"/>
            <w:szCs w:val="28"/>
            <w:u w:val="none"/>
            <w:lang w:val="ru-RU"/>
          </w:rPr>
          <w:t>Г</w:t>
        </w:r>
        <w:r w:rsidR="00733C8A" w:rsidRPr="00733C8A">
          <w:rPr>
            <w:rStyle w:val="a5"/>
            <w:noProof/>
            <w:color w:val="auto"/>
            <w:sz w:val="28"/>
            <w:szCs w:val="28"/>
            <w:u w:val="none"/>
            <w:lang w:val="ru-RU"/>
          </w:rPr>
          <w:t>лава</w:t>
        </w:r>
        <w:r w:rsidRPr="00733C8A">
          <w:rPr>
            <w:rStyle w:val="a5"/>
            <w:noProof/>
            <w:color w:val="auto"/>
            <w:sz w:val="28"/>
            <w:szCs w:val="28"/>
            <w:u w:val="none"/>
            <w:lang w:val="ru-RU"/>
          </w:rPr>
          <w:t xml:space="preserve"> 2. </w:t>
        </w:r>
        <w:r w:rsidR="00733C8A" w:rsidRPr="00733C8A">
          <w:rPr>
            <w:rStyle w:val="a5"/>
            <w:noProof/>
            <w:color w:val="auto"/>
            <w:sz w:val="28"/>
            <w:szCs w:val="28"/>
            <w:u w:val="none"/>
            <w:lang w:val="ru-RU"/>
          </w:rPr>
          <w:t>Организация менеджмента турооперейтинга и его оценка (на примере гостиницы</w:t>
        </w:r>
        <w:r w:rsidRPr="00733C8A">
          <w:rPr>
            <w:rStyle w:val="a5"/>
            <w:noProof/>
            <w:color w:val="auto"/>
            <w:sz w:val="28"/>
            <w:szCs w:val="28"/>
            <w:u w:val="none"/>
            <w:lang w:val="ru-RU"/>
          </w:rPr>
          <w:t xml:space="preserve"> «А</w:t>
        </w:r>
        <w:r w:rsidR="00733C8A" w:rsidRPr="00733C8A">
          <w:rPr>
            <w:rStyle w:val="a5"/>
            <w:noProof/>
            <w:color w:val="auto"/>
            <w:sz w:val="28"/>
            <w:szCs w:val="28"/>
            <w:u w:val="none"/>
            <w:lang w:val="ru-RU"/>
          </w:rPr>
          <w:t>кадемическая</w:t>
        </w:r>
        <w:r w:rsidRPr="00733C8A">
          <w:rPr>
            <w:rStyle w:val="a5"/>
            <w:noProof/>
            <w:color w:val="auto"/>
            <w:sz w:val="28"/>
            <w:szCs w:val="28"/>
            <w:u w:val="none"/>
            <w:lang w:val="ru-RU"/>
          </w:rPr>
          <w:t>»)</w:t>
        </w:r>
        <w:r w:rsidRPr="00733C8A">
          <w:rPr>
            <w:noProof/>
            <w:webHidden/>
            <w:sz w:val="28"/>
            <w:szCs w:val="28"/>
            <w:lang w:val="ru-RU"/>
          </w:rPr>
          <w:tab/>
        </w:r>
        <w:r w:rsidRPr="00733C8A">
          <w:rPr>
            <w:noProof/>
            <w:webHidden/>
            <w:sz w:val="28"/>
            <w:szCs w:val="28"/>
            <w:lang w:val="ru-RU"/>
          </w:rPr>
          <w:fldChar w:fldCharType="begin"/>
        </w:r>
        <w:r w:rsidRPr="00733C8A">
          <w:rPr>
            <w:noProof/>
            <w:webHidden/>
            <w:sz w:val="28"/>
            <w:szCs w:val="28"/>
            <w:lang w:val="ru-RU"/>
          </w:rPr>
          <w:instrText xml:space="preserve"> PAGEREF _Toc282291037 \h </w:instrText>
        </w:r>
        <w:r w:rsidR="00744A2D" w:rsidRPr="00733C8A">
          <w:rPr>
            <w:noProof/>
            <w:sz w:val="28"/>
            <w:szCs w:val="28"/>
            <w:lang w:val="ru-RU"/>
          </w:rPr>
        </w:r>
        <w:r w:rsidRPr="00733C8A">
          <w:rPr>
            <w:noProof/>
            <w:webHidden/>
            <w:sz w:val="28"/>
            <w:szCs w:val="28"/>
            <w:lang w:val="ru-RU"/>
          </w:rPr>
          <w:fldChar w:fldCharType="separate"/>
        </w:r>
        <w:r w:rsidR="001C4F45">
          <w:rPr>
            <w:noProof/>
            <w:webHidden/>
            <w:sz w:val="28"/>
            <w:szCs w:val="28"/>
            <w:lang w:val="ru-RU"/>
          </w:rPr>
          <w:t>18</w:t>
        </w:r>
        <w:r w:rsidRPr="00733C8A">
          <w:rPr>
            <w:noProof/>
            <w:webHidden/>
            <w:sz w:val="28"/>
            <w:szCs w:val="28"/>
            <w:lang w:val="ru-RU"/>
          </w:rPr>
          <w:fldChar w:fldCharType="end"/>
        </w:r>
      </w:hyperlink>
    </w:p>
    <w:p w:rsidR="00C87D4D" w:rsidRPr="00733C8A" w:rsidRDefault="00C87D4D" w:rsidP="00733C8A">
      <w:pPr>
        <w:pStyle w:val="21"/>
        <w:widowControl w:val="0"/>
        <w:shd w:val="clear" w:color="000000" w:fill="auto"/>
        <w:tabs>
          <w:tab w:val="right" w:leader="dot" w:pos="9344"/>
        </w:tabs>
        <w:spacing w:line="360" w:lineRule="auto"/>
        <w:ind w:left="0"/>
        <w:rPr>
          <w:noProof/>
          <w:sz w:val="28"/>
          <w:szCs w:val="28"/>
          <w:lang w:val="ru-RU"/>
        </w:rPr>
      </w:pPr>
      <w:hyperlink w:anchor="_Toc282291038" w:history="1">
        <w:r w:rsidRPr="00733C8A">
          <w:rPr>
            <w:rStyle w:val="a5"/>
            <w:noProof/>
            <w:color w:val="auto"/>
            <w:sz w:val="28"/>
            <w:szCs w:val="28"/>
            <w:u w:val="none"/>
            <w:lang w:val="ru-RU"/>
          </w:rPr>
          <w:t>2.1 Анализ сферы деятельности гостиницы «Академическая»</w:t>
        </w:r>
        <w:r w:rsidRPr="00733C8A">
          <w:rPr>
            <w:noProof/>
            <w:webHidden/>
            <w:sz w:val="28"/>
            <w:szCs w:val="28"/>
            <w:lang w:val="ru-RU"/>
          </w:rPr>
          <w:tab/>
        </w:r>
        <w:r w:rsidRPr="00733C8A">
          <w:rPr>
            <w:noProof/>
            <w:webHidden/>
            <w:sz w:val="28"/>
            <w:szCs w:val="28"/>
            <w:lang w:val="ru-RU"/>
          </w:rPr>
          <w:fldChar w:fldCharType="begin"/>
        </w:r>
        <w:r w:rsidRPr="00733C8A">
          <w:rPr>
            <w:noProof/>
            <w:webHidden/>
            <w:sz w:val="28"/>
            <w:szCs w:val="28"/>
            <w:lang w:val="ru-RU"/>
          </w:rPr>
          <w:instrText xml:space="preserve"> PAGEREF _Toc282291038 \h </w:instrText>
        </w:r>
        <w:r w:rsidR="00744A2D" w:rsidRPr="00733C8A">
          <w:rPr>
            <w:noProof/>
            <w:sz w:val="28"/>
            <w:szCs w:val="28"/>
            <w:lang w:val="ru-RU"/>
          </w:rPr>
        </w:r>
        <w:r w:rsidRPr="00733C8A">
          <w:rPr>
            <w:noProof/>
            <w:webHidden/>
            <w:sz w:val="28"/>
            <w:szCs w:val="28"/>
            <w:lang w:val="ru-RU"/>
          </w:rPr>
          <w:fldChar w:fldCharType="separate"/>
        </w:r>
        <w:r w:rsidR="001C4F45">
          <w:rPr>
            <w:noProof/>
            <w:webHidden/>
            <w:sz w:val="28"/>
            <w:szCs w:val="28"/>
            <w:lang w:val="ru-RU"/>
          </w:rPr>
          <w:t>18</w:t>
        </w:r>
        <w:r w:rsidRPr="00733C8A">
          <w:rPr>
            <w:noProof/>
            <w:webHidden/>
            <w:sz w:val="28"/>
            <w:szCs w:val="28"/>
            <w:lang w:val="ru-RU"/>
          </w:rPr>
          <w:fldChar w:fldCharType="end"/>
        </w:r>
      </w:hyperlink>
    </w:p>
    <w:p w:rsidR="00C87D4D" w:rsidRPr="00733C8A" w:rsidRDefault="00C87D4D" w:rsidP="00733C8A">
      <w:pPr>
        <w:pStyle w:val="21"/>
        <w:widowControl w:val="0"/>
        <w:shd w:val="clear" w:color="000000" w:fill="auto"/>
        <w:tabs>
          <w:tab w:val="right" w:leader="dot" w:pos="9344"/>
        </w:tabs>
        <w:spacing w:line="360" w:lineRule="auto"/>
        <w:ind w:left="0"/>
        <w:rPr>
          <w:noProof/>
          <w:sz w:val="28"/>
          <w:szCs w:val="28"/>
          <w:lang w:val="ru-RU"/>
        </w:rPr>
      </w:pPr>
      <w:hyperlink w:anchor="_Toc282291039" w:history="1">
        <w:r w:rsidRPr="00733C8A">
          <w:rPr>
            <w:rStyle w:val="a5"/>
            <w:noProof/>
            <w:color w:val="auto"/>
            <w:sz w:val="28"/>
            <w:szCs w:val="28"/>
            <w:u w:val="none"/>
            <w:lang w:val="ru-RU"/>
          </w:rPr>
          <w:t>2.2 Составление договора на сотрудничество туроператора с гостиницей</w:t>
        </w:r>
        <w:r w:rsidRPr="00733C8A">
          <w:rPr>
            <w:noProof/>
            <w:webHidden/>
            <w:sz w:val="28"/>
            <w:szCs w:val="28"/>
            <w:lang w:val="ru-RU"/>
          </w:rPr>
          <w:tab/>
        </w:r>
        <w:r w:rsidRPr="00733C8A">
          <w:rPr>
            <w:noProof/>
            <w:webHidden/>
            <w:sz w:val="28"/>
            <w:szCs w:val="28"/>
            <w:lang w:val="ru-RU"/>
          </w:rPr>
          <w:fldChar w:fldCharType="begin"/>
        </w:r>
        <w:r w:rsidRPr="00733C8A">
          <w:rPr>
            <w:noProof/>
            <w:webHidden/>
            <w:sz w:val="28"/>
            <w:szCs w:val="28"/>
            <w:lang w:val="ru-RU"/>
          </w:rPr>
          <w:instrText xml:space="preserve"> PAGEREF _Toc282291039 \h </w:instrText>
        </w:r>
        <w:r w:rsidR="00744A2D" w:rsidRPr="00733C8A">
          <w:rPr>
            <w:noProof/>
            <w:sz w:val="28"/>
            <w:szCs w:val="28"/>
            <w:lang w:val="ru-RU"/>
          </w:rPr>
        </w:r>
        <w:r w:rsidRPr="00733C8A">
          <w:rPr>
            <w:noProof/>
            <w:webHidden/>
            <w:sz w:val="28"/>
            <w:szCs w:val="28"/>
            <w:lang w:val="ru-RU"/>
          </w:rPr>
          <w:fldChar w:fldCharType="separate"/>
        </w:r>
        <w:r w:rsidR="001C4F45">
          <w:rPr>
            <w:noProof/>
            <w:webHidden/>
            <w:sz w:val="28"/>
            <w:szCs w:val="28"/>
            <w:lang w:val="ru-RU"/>
          </w:rPr>
          <w:t>22</w:t>
        </w:r>
        <w:r w:rsidRPr="00733C8A">
          <w:rPr>
            <w:noProof/>
            <w:webHidden/>
            <w:sz w:val="28"/>
            <w:szCs w:val="28"/>
            <w:lang w:val="ru-RU"/>
          </w:rPr>
          <w:fldChar w:fldCharType="end"/>
        </w:r>
      </w:hyperlink>
    </w:p>
    <w:p w:rsidR="00C87D4D" w:rsidRPr="00733C8A" w:rsidRDefault="00C87D4D" w:rsidP="00733C8A">
      <w:pPr>
        <w:pStyle w:val="21"/>
        <w:widowControl w:val="0"/>
        <w:shd w:val="clear" w:color="000000" w:fill="auto"/>
        <w:tabs>
          <w:tab w:val="right" w:leader="dot" w:pos="9344"/>
        </w:tabs>
        <w:spacing w:line="360" w:lineRule="auto"/>
        <w:ind w:left="0"/>
        <w:rPr>
          <w:noProof/>
          <w:sz w:val="28"/>
          <w:szCs w:val="28"/>
          <w:lang w:val="ru-RU"/>
        </w:rPr>
      </w:pPr>
      <w:hyperlink w:anchor="_Toc282291040" w:history="1">
        <w:r w:rsidRPr="00733C8A">
          <w:rPr>
            <w:rStyle w:val="a5"/>
            <w:noProof/>
            <w:color w:val="auto"/>
            <w:sz w:val="28"/>
            <w:szCs w:val="28"/>
            <w:u w:val="none"/>
            <w:lang w:val="ru-RU"/>
          </w:rPr>
          <w:t>2.3 Оценка должностных инструкций менеджера договорного отдела</w:t>
        </w:r>
        <w:r w:rsidRPr="00733C8A">
          <w:rPr>
            <w:noProof/>
            <w:webHidden/>
            <w:sz w:val="28"/>
            <w:szCs w:val="28"/>
            <w:lang w:val="ru-RU"/>
          </w:rPr>
          <w:tab/>
        </w:r>
        <w:r w:rsidRPr="00733C8A">
          <w:rPr>
            <w:noProof/>
            <w:webHidden/>
            <w:sz w:val="28"/>
            <w:szCs w:val="28"/>
            <w:lang w:val="ru-RU"/>
          </w:rPr>
          <w:fldChar w:fldCharType="begin"/>
        </w:r>
        <w:r w:rsidRPr="00733C8A">
          <w:rPr>
            <w:noProof/>
            <w:webHidden/>
            <w:sz w:val="28"/>
            <w:szCs w:val="28"/>
            <w:lang w:val="ru-RU"/>
          </w:rPr>
          <w:instrText xml:space="preserve"> PAGEREF _Toc282291040 \h </w:instrText>
        </w:r>
        <w:r w:rsidR="00744A2D" w:rsidRPr="00733C8A">
          <w:rPr>
            <w:noProof/>
            <w:sz w:val="28"/>
            <w:szCs w:val="28"/>
            <w:lang w:val="ru-RU"/>
          </w:rPr>
        </w:r>
        <w:r w:rsidRPr="00733C8A">
          <w:rPr>
            <w:noProof/>
            <w:webHidden/>
            <w:sz w:val="28"/>
            <w:szCs w:val="28"/>
            <w:lang w:val="ru-RU"/>
          </w:rPr>
          <w:fldChar w:fldCharType="separate"/>
        </w:r>
        <w:r w:rsidR="001C4F45">
          <w:rPr>
            <w:noProof/>
            <w:webHidden/>
            <w:sz w:val="28"/>
            <w:szCs w:val="28"/>
            <w:lang w:val="ru-RU"/>
          </w:rPr>
          <w:t>27</w:t>
        </w:r>
        <w:r w:rsidRPr="00733C8A">
          <w:rPr>
            <w:noProof/>
            <w:webHidden/>
            <w:sz w:val="28"/>
            <w:szCs w:val="28"/>
            <w:lang w:val="ru-RU"/>
          </w:rPr>
          <w:fldChar w:fldCharType="end"/>
        </w:r>
      </w:hyperlink>
    </w:p>
    <w:p w:rsidR="00C87D4D" w:rsidRPr="00733C8A" w:rsidRDefault="00C87D4D" w:rsidP="00733C8A">
      <w:pPr>
        <w:pStyle w:val="21"/>
        <w:widowControl w:val="0"/>
        <w:shd w:val="clear" w:color="000000" w:fill="auto"/>
        <w:tabs>
          <w:tab w:val="right" w:leader="dot" w:pos="9344"/>
        </w:tabs>
        <w:spacing w:line="360" w:lineRule="auto"/>
        <w:ind w:left="0"/>
        <w:rPr>
          <w:noProof/>
          <w:sz w:val="28"/>
          <w:szCs w:val="28"/>
          <w:lang w:val="ru-RU"/>
        </w:rPr>
      </w:pPr>
      <w:hyperlink w:anchor="_Toc282291041" w:history="1">
        <w:r w:rsidRPr="00733C8A">
          <w:rPr>
            <w:rStyle w:val="a5"/>
            <w:noProof/>
            <w:color w:val="auto"/>
            <w:sz w:val="28"/>
            <w:szCs w:val="28"/>
            <w:u w:val="none"/>
            <w:lang w:val="ru-RU"/>
          </w:rPr>
          <w:t>2.4 Рекомендации по совершенствованию системы сотрудничества</w:t>
        </w:r>
        <w:r w:rsidRPr="00733C8A">
          <w:rPr>
            <w:noProof/>
            <w:webHidden/>
            <w:sz w:val="28"/>
            <w:szCs w:val="28"/>
            <w:lang w:val="ru-RU"/>
          </w:rPr>
          <w:tab/>
        </w:r>
        <w:r w:rsidRPr="00733C8A">
          <w:rPr>
            <w:noProof/>
            <w:webHidden/>
            <w:sz w:val="28"/>
            <w:szCs w:val="28"/>
            <w:lang w:val="ru-RU"/>
          </w:rPr>
          <w:fldChar w:fldCharType="begin"/>
        </w:r>
        <w:r w:rsidRPr="00733C8A">
          <w:rPr>
            <w:noProof/>
            <w:webHidden/>
            <w:sz w:val="28"/>
            <w:szCs w:val="28"/>
            <w:lang w:val="ru-RU"/>
          </w:rPr>
          <w:instrText xml:space="preserve"> PAGEREF _Toc282291041 \h </w:instrText>
        </w:r>
        <w:r w:rsidR="00744A2D" w:rsidRPr="00733C8A">
          <w:rPr>
            <w:noProof/>
            <w:sz w:val="28"/>
            <w:szCs w:val="28"/>
            <w:lang w:val="ru-RU"/>
          </w:rPr>
        </w:r>
        <w:r w:rsidRPr="00733C8A">
          <w:rPr>
            <w:noProof/>
            <w:webHidden/>
            <w:sz w:val="28"/>
            <w:szCs w:val="28"/>
            <w:lang w:val="ru-RU"/>
          </w:rPr>
          <w:fldChar w:fldCharType="separate"/>
        </w:r>
        <w:r w:rsidR="001C4F45">
          <w:rPr>
            <w:noProof/>
            <w:webHidden/>
            <w:sz w:val="28"/>
            <w:szCs w:val="28"/>
            <w:lang w:val="ru-RU"/>
          </w:rPr>
          <w:t>29</w:t>
        </w:r>
        <w:r w:rsidRPr="00733C8A">
          <w:rPr>
            <w:noProof/>
            <w:webHidden/>
            <w:sz w:val="28"/>
            <w:szCs w:val="28"/>
            <w:lang w:val="ru-RU"/>
          </w:rPr>
          <w:fldChar w:fldCharType="end"/>
        </w:r>
      </w:hyperlink>
    </w:p>
    <w:p w:rsidR="00C87D4D" w:rsidRPr="00733C8A" w:rsidRDefault="00C87D4D" w:rsidP="00733C8A">
      <w:pPr>
        <w:pStyle w:val="11"/>
        <w:widowControl w:val="0"/>
        <w:shd w:val="clear" w:color="000000" w:fill="auto"/>
        <w:tabs>
          <w:tab w:val="right" w:leader="dot" w:pos="9344"/>
        </w:tabs>
        <w:spacing w:line="360" w:lineRule="auto"/>
        <w:rPr>
          <w:noProof/>
          <w:sz w:val="28"/>
          <w:szCs w:val="28"/>
          <w:lang w:val="ru-RU"/>
        </w:rPr>
      </w:pPr>
      <w:hyperlink w:anchor="_Toc282291042" w:history="1">
        <w:r w:rsidR="00733C8A" w:rsidRPr="00733C8A">
          <w:rPr>
            <w:rStyle w:val="a5"/>
            <w:noProof/>
            <w:color w:val="auto"/>
            <w:sz w:val="28"/>
            <w:szCs w:val="28"/>
            <w:u w:val="none"/>
            <w:lang w:val="ru-RU"/>
          </w:rPr>
          <w:t>Заключение</w:t>
        </w:r>
        <w:r w:rsidRPr="00733C8A">
          <w:rPr>
            <w:noProof/>
            <w:webHidden/>
            <w:sz w:val="28"/>
            <w:szCs w:val="28"/>
            <w:lang w:val="ru-RU"/>
          </w:rPr>
          <w:tab/>
        </w:r>
        <w:r w:rsidRPr="00733C8A">
          <w:rPr>
            <w:noProof/>
            <w:webHidden/>
            <w:sz w:val="28"/>
            <w:szCs w:val="28"/>
            <w:lang w:val="ru-RU"/>
          </w:rPr>
          <w:fldChar w:fldCharType="begin"/>
        </w:r>
        <w:r w:rsidRPr="00733C8A">
          <w:rPr>
            <w:noProof/>
            <w:webHidden/>
            <w:sz w:val="28"/>
            <w:szCs w:val="28"/>
            <w:lang w:val="ru-RU"/>
          </w:rPr>
          <w:instrText xml:space="preserve"> PAGEREF _Toc282291042 \h </w:instrText>
        </w:r>
        <w:r w:rsidR="00744A2D" w:rsidRPr="00733C8A">
          <w:rPr>
            <w:noProof/>
            <w:sz w:val="28"/>
            <w:szCs w:val="28"/>
            <w:lang w:val="ru-RU"/>
          </w:rPr>
        </w:r>
        <w:r w:rsidRPr="00733C8A">
          <w:rPr>
            <w:noProof/>
            <w:webHidden/>
            <w:sz w:val="28"/>
            <w:szCs w:val="28"/>
            <w:lang w:val="ru-RU"/>
          </w:rPr>
          <w:fldChar w:fldCharType="separate"/>
        </w:r>
        <w:r w:rsidR="001C4F45">
          <w:rPr>
            <w:noProof/>
            <w:webHidden/>
            <w:sz w:val="28"/>
            <w:szCs w:val="28"/>
            <w:lang w:val="ru-RU"/>
          </w:rPr>
          <w:t>31</w:t>
        </w:r>
        <w:r w:rsidRPr="00733C8A">
          <w:rPr>
            <w:noProof/>
            <w:webHidden/>
            <w:sz w:val="28"/>
            <w:szCs w:val="28"/>
            <w:lang w:val="ru-RU"/>
          </w:rPr>
          <w:fldChar w:fldCharType="end"/>
        </w:r>
      </w:hyperlink>
    </w:p>
    <w:p w:rsidR="00C87D4D" w:rsidRPr="00733C8A" w:rsidRDefault="00C87D4D" w:rsidP="00733C8A">
      <w:pPr>
        <w:pStyle w:val="11"/>
        <w:widowControl w:val="0"/>
        <w:shd w:val="clear" w:color="000000" w:fill="auto"/>
        <w:tabs>
          <w:tab w:val="right" w:leader="dot" w:pos="9344"/>
        </w:tabs>
        <w:spacing w:line="360" w:lineRule="auto"/>
        <w:rPr>
          <w:noProof/>
          <w:sz w:val="28"/>
          <w:szCs w:val="28"/>
          <w:lang w:val="ru-RU"/>
        </w:rPr>
      </w:pPr>
      <w:hyperlink w:anchor="_Toc282291043" w:history="1">
        <w:r w:rsidR="00733C8A" w:rsidRPr="00733C8A">
          <w:rPr>
            <w:rStyle w:val="a5"/>
            <w:noProof/>
            <w:color w:val="auto"/>
            <w:sz w:val="28"/>
            <w:szCs w:val="28"/>
            <w:u w:val="none"/>
            <w:lang w:val="ru-RU"/>
          </w:rPr>
          <w:t>Список использованной литературы</w:t>
        </w:r>
        <w:r w:rsidRPr="00733C8A">
          <w:rPr>
            <w:noProof/>
            <w:webHidden/>
            <w:sz w:val="28"/>
            <w:szCs w:val="28"/>
            <w:lang w:val="ru-RU"/>
          </w:rPr>
          <w:tab/>
        </w:r>
        <w:r w:rsidRPr="00733C8A">
          <w:rPr>
            <w:noProof/>
            <w:webHidden/>
            <w:sz w:val="28"/>
            <w:szCs w:val="28"/>
            <w:lang w:val="ru-RU"/>
          </w:rPr>
          <w:fldChar w:fldCharType="begin"/>
        </w:r>
        <w:r w:rsidRPr="00733C8A">
          <w:rPr>
            <w:noProof/>
            <w:webHidden/>
            <w:sz w:val="28"/>
            <w:szCs w:val="28"/>
            <w:lang w:val="ru-RU"/>
          </w:rPr>
          <w:instrText xml:space="preserve"> PAGEREF _Toc282291043 \h </w:instrText>
        </w:r>
        <w:r w:rsidR="00744A2D" w:rsidRPr="00733C8A">
          <w:rPr>
            <w:noProof/>
            <w:sz w:val="28"/>
            <w:szCs w:val="28"/>
            <w:lang w:val="ru-RU"/>
          </w:rPr>
        </w:r>
        <w:r w:rsidRPr="00733C8A">
          <w:rPr>
            <w:noProof/>
            <w:webHidden/>
            <w:sz w:val="28"/>
            <w:szCs w:val="28"/>
            <w:lang w:val="ru-RU"/>
          </w:rPr>
          <w:fldChar w:fldCharType="separate"/>
        </w:r>
        <w:r w:rsidR="001C4F45">
          <w:rPr>
            <w:noProof/>
            <w:webHidden/>
            <w:sz w:val="28"/>
            <w:szCs w:val="28"/>
            <w:lang w:val="ru-RU"/>
          </w:rPr>
          <w:t>33</w:t>
        </w:r>
        <w:r w:rsidRPr="00733C8A">
          <w:rPr>
            <w:noProof/>
            <w:webHidden/>
            <w:sz w:val="28"/>
            <w:szCs w:val="28"/>
            <w:lang w:val="ru-RU"/>
          </w:rPr>
          <w:fldChar w:fldCharType="end"/>
        </w:r>
      </w:hyperlink>
    </w:p>
    <w:p w:rsidR="00C87D4D" w:rsidRPr="00733C8A" w:rsidRDefault="00C87D4D" w:rsidP="00733C8A">
      <w:pPr>
        <w:pStyle w:val="11"/>
        <w:widowControl w:val="0"/>
        <w:shd w:val="clear" w:color="000000" w:fill="auto"/>
        <w:tabs>
          <w:tab w:val="right" w:leader="dot" w:pos="9344"/>
        </w:tabs>
        <w:spacing w:line="360" w:lineRule="auto"/>
        <w:rPr>
          <w:noProof/>
          <w:sz w:val="28"/>
          <w:szCs w:val="28"/>
          <w:lang w:val="ru-RU"/>
        </w:rPr>
      </w:pPr>
      <w:hyperlink w:anchor="_Toc282291044" w:history="1">
        <w:r w:rsidR="00733C8A" w:rsidRPr="00733C8A">
          <w:rPr>
            <w:rStyle w:val="a5"/>
            <w:noProof/>
            <w:color w:val="auto"/>
            <w:sz w:val="28"/>
            <w:szCs w:val="28"/>
            <w:u w:val="none"/>
            <w:lang w:val="ru-RU"/>
          </w:rPr>
          <w:t>Приложения</w:t>
        </w:r>
        <w:r w:rsidRPr="00733C8A">
          <w:rPr>
            <w:noProof/>
            <w:webHidden/>
            <w:sz w:val="28"/>
            <w:szCs w:val="28"/>
            <w:lang w:val="ru-RU"/>
          </w:rPr>
          <w:tab/>
        </w:r>
        <w:r w:rsidRPr="00733C8A">
          <w:rPr>
            <w:noProof/>
            <w:webHidden/>
            <w:sz w:val="28"/>
            <w:szCs w:val="28"/>
            <w:lang w:val="ru-RU"/>
          </w:rPr>
          <w:fldChar w:fldCharType="begin"/>
        </w:r>
        <w:r w:rsidRPr="00733C8A">
          <w:rPr>
            <w:noProof/>
            <w:webHidden/>
            <w:sz w:val="28"/>
            <w:szCs w:val="28"/>
            <w:lang w:val="ru-RU"/>
          </w:rPr>
          <w:instrText xml:space="preserve"> PAGEREF _Toc282291044 \h </w:instrText>
        </w:r>
        <w:r w:rsidR="00744A2D" w:rsidRPr="00733C8A">
          <w:rPr>
            <w:noProof/>
            <w:sz w:val="28"/>
            <w:szCs w:val="28"/>
            <w:lang w:val="ru-RU"/>
          </w:rPr>
        </w:r>
        <w:r w:rsidRPr="00733C8A">
          <w:rPr>
            <w:noProof/>
            <w:webHidden/>
            <w:sz w:val="28"/>
            <w:szCs w:val="28"/>
            <w:lang w:val="ru-RU"/>
          </w:rPr>
          <w:fldChar w:fldCharType="separate"/>
        </w:r>
        <w:r w:rsidR="001C4F45">
          <w:rPr>
            <w:noProof/>
            <w:webHidden/>
            <w:sz w:val="28"/>
            <w:szCs w:val="28"/>
            <w:lang w:val="ru-RU"/>
          </w:rPr>
          <w:t>36</w:t>
        </w:r>
        <w:r w:rsidRPr="00733C8A">
          <w:rPr>
            <w:noProof/>
            <w:webHidden/>
            <w:sz w:val="28"/>
            <w:szCs w:val="28"/>
            <w:lang w:val="ru-RU"/>
          </w:rPr>
          <w:fldChar w:fldCharType="end"/>
        </w:r>
      </w:hyperlink>
    </w:p>
    <w:p w:rsidR="0033746E" w:rsidRPr="00733C8A" w:rsidRDefault="0033746E" w:rsidP="00733C8A">
      <w:pPr>
        <w:widowControl w:val="0"/>
        <w:shd w:val="clear" w:color="000000" w:fill="auto"/>
        <w:spacing w:line="360" w:lineRule="auto"/>
        <w:rPr>
          <w:sz w:val="28"/>
          <w:szCs w:val="28"/>
          <w:lang w:val="ru-RU"/>
        </w:rPr>
      </w:pPr>
      <w:r w:rsidRPr="00733C8A">
        <w:rPr>
          <w:sz w:val="28"/>
          <w:szCs w:val="28"/>
          <w:lang w:val="ru-RU"/>
        </w:rPr>
        <w:fldChar w:fldCharType="end"/>
      </w:r>
    </w:p>
    <w:p w:rsidR="00D84B82" w:rsidRPr="00733C8A" w:rsidRDefault="00733C8A" w:rsidP="00733C8A">
      <w:pPr>
        <w:widowControl w:val="0"/>
        <w:shd w:val="clear" w:color="000000" w:fill="auto"/>
        <w:spacing w:line="360" w:lineRule="auto"/>
        <w:ind w:firstLine="709"/>
        <w:jc w:val="both"/>
        <w:rPr>
          <w:b/>
          <w:sz w:val="28"/>
        </w:rPr>
      </w:pPr>
      <w:r>
        <w:rPr>
          <w:sz w:val="28"/>
          <w:szCs w:val="28"/>
          <w:lang w:val="ru-RU"/>
        </w:rPr>
        <w:br w:type="page"/>
      </w:r>
      <w:bookmarkStart w:id="0" w:name="_Toc282291032"/>
      <w:r w:rsidR="0029626A" w:rsidRPr="00733C8A">
        <w:rPr>
          <w:b/>
          <w:sz w:val="28"/>
        </w:rPr>
        <w:lastRenderedPageBreak/>
        <w:t>ВВЕ</w:t>
      </w:r>
      <w:r w:rsidR="00735C75" w:rsidRPr="00733C8A">
        <w:rPr>
          <w:b/>
          <w:sz w:val="28"/>
        </w:rPr>
        <w:t>Д</w:t>
      </w:r>
      <w:r w:rsidR="0029626A" w:rsidRPr="00733C8A">
        <w:rPr>
          <w:b/>
          <w:sz w:val="28"/>
        </w:rPr>
        <w:t>ЕНИЕ</w:t>
      </w:r>
      <w:bookmarkEnd w:id="0"/>
    </w:p>
    <w:p w:rsidR="00207469" w:rsidRPr="00733C8A" w:rsidRDefault="00207469" w:rsidP="00733C8A">
      <w:pPr>
        <w:widowControl w:val="0"/>
        <w:shd w:val="clear" w:color="000000" w:fill="auto"/>
        <w:spacing w:line="360" w:lineRule="auto"/>
        <w:ind w:firstLine="709"/>
        <w:jc w:val="both"/>
        <w:rPr>
          <w:sz w:val="28"/>
          <w:szCs w:val="16"/>
          <w:lang w:val="ru-RU"/>
        </w:rPr>
      </w:pPr>
    </w:p>
    <w:p w:rsidR="00744A00" w:rsidRPr="00733C8A" w:rsidRDefault="00F455BD" w:rsidP="00733C8A">
      <w:pPr>
        <w:widowControl w:val="0"/>
        <w:shd w:val="clear" w:color="000000" w:fill="auto"/>
        <w:spacing w:line="360" w:lineRule="auto"/>
        <w:ind w:firstLine="709"/>
        <w:jc w:val="both"/>
        <w:rPr>
          <w:sz w:val="28"/>
          <w:szCs w:val="28"/>
        </w:rPr>
      </w:pPr>
      <w:r w:rsidRPr="00733C8A">
        <w:rPr>
          <w:sz w:val="28"/>
          <w:szCs w:val="28"/>
          <w:lang w:val="ru-RU"/>
        </w:rPr>
        <w:t>Бурный рост туризма, особенно за последнее десятилетие, обусловил значительное развитие гостиничного хозяйства в России, повышение требований к содержанию гостиниц и организации в них сервиса. Между предприятиями размещения стала возникать реальная конкуренция за потребителя, готового оплачивать предлагаемые услуги за соответствующий сервис. В итоге постепенно стал развиваться реальный гостиничный рынок в нашей стране, подчиняющийся экономическим законам спроса и предложения, а также конкуренции.</w:t>
      </w:r>
      <w:r w:rsidR="00744A00" w:rsidRPr="00733C8A">
        <w:rPr>
          <w:sz w:val="28"/>
          <w:szCs w:val="28"/>
          <w:lang w:val="ru-RU"/>
        </w:rPr>
        <w:t xml:space="preserve"> Возникает необходимость сотрудничества и кооперации с туристическими агентствами и туроператорами. Этой проблематике и посвящена курсовая работа.</w:t>
      </w:r>
      <w:r w:rsidR="00744A00" w:rsidRPr="00733C8A">
        <w:rPr>
          <w:sz w:val="28"/>
          <w:szCs w:val="28"/>
        </w:rPr>
        <w:t xml:space="preserve"> На данный момент одной из серьезных проблем русских гостиниц является создание системы качественного обслуживания, что позволяет обеспечить предоставление конкурентоспособных услуг. Система качественного обслуживания важна при проведении переговоров с зарубежными инвесторами и посетителями, которые считают обязательным условием наличие в гостинице системы качественного обслуживания и сертификата на эту систему.</w:t>
      </w:r>
    </w:p>
    <w:p w:rsidR="00744A00" w:rsidRPr="00733C8A" w:rsidRDefault="00744A00" w:rsidP="00733C8A">
      <w:pPr>
        <w:widowControl w:val="0"/>
        <w:shd w:val="clear" w:color="000000" w:fill="auto"/>
        <w:spacing w:line="360" w:lineRule="auto"/>
        <w:ind w:firstLine="709"/>
        <w:jc w:val="both"/>
        <w:rPr>
          <w:sz w:val="28"/>
          <w:szCs w:val="28"/>
          <w:lang w:val="ru-RU"/>
        </w:rPr>
      </w:pPr>
      <w:r w:rsidRPr="00733C8A">
        <w:rPr>
          <w:sz w:val="28"/>
          <w:szCs w:val="28"/>
          <w:lang w:val="ru-RU"/>
        </w:rPr>
        <w:t xml:space="preserve">Отмечено, что к тенденциям развития предприятий индустрии гостеприимства, получившие развитие в последние десятилетия, следует отнести: 1) углубление специализации гостиничного и ресторанного предложений; 2) образование международных гостиничных и ресторанных цепей; 3) развитие сети малых предприятий; 4) внедрение в индустрию гостеприимства новых компьютерных технологий. </w:t>
      </w:r>
    </w:p>
    <w:p w:rsidR="00744A00" w:rsidRPr="00733C8A" w:rsidRDefault="00C10603" w:rsidP="00733C8A">
      <w:pPr>
        <w:widowControl w:val="0"/>
        <w:shd w:val="clear" w:color="000000" w:fill="auto"/>
        <w:spacing w:line="360" w:lineRule="auto"/>
        <w:ind w:firstLine="709"/>
        <w:jc w:val="both"/>
        <w:rPr>
          <w:sz w:val="28"/>
          <w:szCs w:val="28"/>
          <w:lang w:val="ru-RU"/>
        </w:rPr>
      </w:pPr>
      <w:r w:rsidRPr="00733C8A">
        <w:rPr>
          <w:sz w:val="28"/>
          <w:szCs w:val="28"/>
          <w:lang w:val="ru-RU"/>
        </w:rPr>
        <w:t>Таким образом,</w:t>
      </w:r>
      <w:r w:rsidRPr="00733C8A">
        <w:rPr>
          <w:b/>
          <w:sz w:val="28"/>
          <w:szCs w:val="28"/>
          <w:lang w:val="ru-RU"/>
        </w:rPr>
        <w:t xml:space="preserve"> а</w:t>
      </w:r>
      <w:r w:rsidR="00207469" w:rsidRPr="00733C8A">
        <w:rPr>
          <w:b/>
          <w:sz w:val="28"/>
          <w:szCs w:val="28"/>
          <w:lang w:val="ru-RU"/>
        </w:rPr>
        <w:t>ктуальность темы курсовой</w:t>
      </w:r>
      <w:r w:rsidR="00207469" w:rsidRPr="00733C8A">
        <w:rPr>
          <w:sz w:val="28"/>
          <w:szCs w:val="28"/>
          <w:lang w:val="ru-RU"/>
        </w:rPr>
        <w:t xml:space="preserve"> работы обуславливается тем, что гостиничное хозяйство в нашей стране является одной из ведущих отраслей сферы услуг, которой с каждым годом придается все большее значение.</w:t>
      </w:r>
      <w:r w:rsidR="00744A00" w:rsidRPr="00733C8A">
        <w:rPr>
          <w:sz w:val="28"/>
          <w:szCs w:val="28"/>
          <w:lang w:val="ru-RU"/>
        </w:rPr>
        <w:t xml:space="preserve"> </w:t>
      </w:r>
      <w:r w:rsidR="00744A00" w:rsidRPr="00733C8A">
        <w:rPr>
          <w:b/>
          <w:sz w:val="28"/>
          <w:szCs w:val="28"/>
          <w:lang w:val="ru-RU"/>
        </w:rPr>
        <w:t>Объектом</w:t>
      </w:r>
      <w:r w:rsidR="00744A00" w:rsidRPr="00733C8A">
        <w:rPr>
          <w:sz w:val="28"/>
          <w:szCs w:val="28"/>
          <w:lang w:val="ru-RU"/>
        </w:rPr>
        <w:t xml:space="preserve"> исследования выступает гостиница «Академическая».</w:t>
      </w:r>
    </w:p>
    <w:p w:rsidR="00744A00" w:rsidRPr="00733C8A" w:rsidRDefault="00744A00" w:rsidP="00733C8A">
      <w:pPr>
        <w:widowControl w:val="0"/>
        <w:shd w:val="clear" w:color="000000" w:fill="auto"/>
        <w:spacing w:line="360" w:lineRule="auto"/>
        <w:ind w:firstLine="709"/>
        <w:jc w:val="both"/>
        <w:rPr>
          <w:sz w:val="28"/>
          <w:szCs w:val="28"/>
          <w:lang w:val="ru-RU"/>
        </w:rPr>
      </w:pPr>
      <w:r w:rsidRPr="00733C8A">
        <w:rPr>
          <w:b/>
          <w:bCs/>
          <w:sz w:val="28"/>
          <w:szCs w:val="28"/>
          <w:lang w:val="ru-RU"/>
        </w:rPr>
        <w:lastRenderedPageBreak/>
        <w:t>Предметом</w:t>
      </w:r>
      <w:r w:rsidRPr="00733C8A">
        <w:rPr>
          <w:sz w:val="28"/>
          <w:szCs w:val="28"/>
          <w:lang w:val="ru-RU"/>
        </w:rPr>
        <w:t xml:space="preserve"> исследования работы является основная концепция гостеприимства в сотрудничестве с операторами и турагентствами.</w:t>
      </w:r>
    </w:p>
    <w:p w:rsidR="0029626A" w:rsidRPr="00733C8A" w:rsidRDefault="0029626A" w:rsidP="00733C8A">
      <w:pPr>
        <w:pStyle w:val="HTML"/>
        <w:widowControl w:val="0"/>
        <w:shd w:val="clear" w:color="000000" w:fill="auto"/>
        <w:spacing w:line="360" w:lineRule="auto"/>
        <w:ind w:firstLine="709"/>
        <w:jc w:val="both"/>
        <w:rPr>
          <w:rFonts w:ascii="Times New Roman" w:hAnsi="Times New Roman" w:cs="Times New Roman"/>
          <w:sz w:val="28"/>
          <w:szCs w:val="28"/>
          <w:lang w:val="ru-RU"/>
        </w:rPr>
      </w:pPr>
      <w:r w:rsidRPr="00733C8A">
        <w:rPr>
          <w:rFonts w:ascii="Times New Roman" w:hAnsi="Times New Roman" w:cs="Times New Roman"/>
          <w:b/>
          <w:bCs/>
          <w:sz w:val="28"/>
          <w:szCs w:val="28"/>
          <w:lang w:val="ru-RU"/>
        </w:rPr>
        <w:t>Целью</w:t>
      </w:r>
      <w:r w:rsidRPr="00733C8A">
        <w:rPr>
          <w:rFonts w:ascii="Times New Roman" w:hAnsi="Times New Roman" w:cs="Times New Roman"/>
          <w:sz w:val="28"/>
          <w:szCs w:val="28"/>
          <w:lang w:val="ru-RU"/>
        </w:rPr>
        <w:t xml:space="preserve"> данной курсовой работы является агентско-операторский аспект</w:t>
      </w:r>
      <w:r w:rsidR="00733C8A" w:rsidRPr="00733C8A">
        <w:rPr>
          <w:rFonts w:ascii="Times New Roman" w:hAnsi="Times New Roman" w:cs="Times New Roman"/>
          <w:sz w:val="28"/>
          <w:szCs w:val="28"/>
          <w:lang w:val="ru-RU"/>
        </w:rPr>
        <w:t xml:space="preserve"> </w:t>
      </w:r>
      <w:r w:rsidRPr="00733C8A">
        <w:rPr>
          <w:rFonts w:ascii="Times New Roman" w:hAnsi="Times New Roman" w:cs="Times New Roman"/>
          <w:sz w:val="28"/>
          <w:szCs w:val="28"/>
          <w:lang w:val="ru-RU"/>
        </w:rPr>
        <w:t>в</w:t>
      </w:r>
      <w:r w:rsidR="00744A00" w:rsidRPr="00733C8A">
        <w:rPr>
          <w:rFonts w:ascii="Times New Roman" w:hAnsi="Times New Roman" w:cs="Times New Roman"/>
          <w:sz w:val="28"/>
          <w:szCs w:val="28"/>
          <w:lang w:val="ru-RU"/>
        </w:rPr>
        <w:t xml:space="preserve"> деятельности г.Академическая</w:t>
      </w:r>
    </w:p>
    <w:p w:rsidR="0029626A" w:rsidRPr="00733C8A" w:rsidRDefault="0029626A" w:rsidP="00733C8A">
      <w:pPr>
        <w:widowControl w:val="0"/>
        <w:shd w:val="clear" w:color="000000" w:fill="auto"/>
        <w:autoSpaceDE w:val="0"/>
        <w:autoSpaceDN w:val="0"/>
        <w:adjustRightInd w:val="0"/>
        <w:spacing w:line="360" w:lineRule="auto"/>
        <w:ind w:firstLine="709"/>
        <w:jc w:val="both"/>
        <w:rPr>
          <w:b/>
          <w:bCs/>
          <w:sz w:val="28"/>
          <w:szCs w:val="28"/>
          <w:lang w:val="ru-RU"/>
        </w:rPr>
      </w:pPr>
      <w:r w:rsidRPr="00733C8A">
        <w:rPr>
          <w:b/>
          <w:bCs/>
          <w:sz w:val="28"/>
          <w:szCs w:val="28"/>
          <w:lang w:val="ru-RU"/>
        </w:rPr>
        <w:t>Задачи курсовой работы:</w:t>
      </w:r>
    </w:p>
    <w:p w:rsidR="0029626A" w:rsidRPr="00733C8A" w:rsidRDefault="0029626A" w:rsidP="00733C8A">
      <w:pPr>
        <w:widowControl w:val="0"/>
        <w:shd w:val="clear" w:color="000000" w:fill="auto"/>
        <w:spacing w:line="360" w:lineRule="auto"/>
        <w:ind w:firstLine="709"/>
        <w:jc w:val="both"/>
        <w:rPr>
          <w:sz w:val="28"/>
          <w:szCs w:val="28"/>
          <w:lang w:val="ru-RU"/>
        </w:rPr>
      </w:pPr>
      <w:r w:rsidRPr="00733C8A">
        <w:rPr>
          <w:b/>
          <w:bCs/>
          <w:sz w:val="28"/>
          <w:szCs w:val="28"/>
          <w:lang w:val="ru-RU"/>
        </w:rPr>
        <w:t xml:space="preserve">- </w:t>
      </w:r>
      <w:r w:rsidRPr="00733C8A">
        <w:rPr>
          <w:sz w:val="28"/>
          <w:szCs w:val="28"/>
          <w:lang w:val="ru-RU"/>
        </w:rPr>
        <w:t>рассмотреть гостеприимство как одну из составляющих сфер обслуживания;</w:t>
      </w:r>
    </w:p>
    <w:p w:rsidR="00524F5E" w:rsidRDefault="0029626A" w:rsidP="00733C8A">
      <w:pPr>
        <w:widowControl w:val="0"/>
        <w:shd w:val="clear" w:color="000000" w:fill="auto"/>
        <w:spacing w:line="360" w:lineRule="auto"/>
        <w:ind w:firstLine="709"/>
        <w:jc w:val="both"/>
        <w:rPr>
          <w:sz w:val="28"/>
          <w:szCs w:val="28"/>
          <w:lang w:val="ru-RU"/>
        </w:rPr>
      </w:pPr>
      <w:r w:rsidRPr="00733C8A">
        <w:rPr>
          <w:sz w:val="28"/>
          <w:szCs w:val="28"/>
          <w:lang w:val="ru-RU"/>
        </w:rPr>
        <w:t>-</w:t>
      </w:r>
      <w:r w:rsidR="00733C8A" w:rsidRPr="00733C8A">
        <w:rPr>
          <w:sz w:val="28"/>
          <w:szCs w:val="28"/>
          <w:lang w:val="ru-RU"/>
        </w:rPr>
        <w:t xml:space="preserve"> </w:t>
      </w:r>
      <w:r w:rsidRPr="00733C8A">
        <w:rPr>
          <w:sz w:val="28"/>
          <w:szCs w:val="28"/>
          <w:lang w:val="ru-RU"/>
        </w:rPr>
        <w:t>изучить индустрию гостеприимства и специфику ее деятельности;</w:t>
      </w:r>
    </w:p>
    <w:p w:rsidR="0029626A" w:rsidRPr="00733C8A" w:rsidRDefault="0029626A" w:rsidP="00733C8A">
      <w:pPr>
        <w:widowControl w:val="0"/>
        <w:shd w:val="clear" w:color="000000" w:fill="auto"/>
        <w:spacing w:line="360" w:lineRule="auto"/>
        <w:ind w:firstLine="709"/>
        <w:jc w:val="both"/>
        <w:rPr>
          <w:sz w:val="28"/>
          <w:szCs w:val="28"/>
          <w:lang w:val="ru-RU"/>
        </w:rPr>
      </w:pPr>
      <w:r w:rsidRPr="00733C8A">
        <w:rPr>
          <w:sz w:val="28"/>
          <w:szCs w:val="28"/>
          <w:lang w:val="ru-RU"/>
        </w:rPr>
        <w:t>- исследовать концепции развития индустрии гостеприимства;</w:t>
      </w:r>
    </w:p>
    <w:p w:rsidR="0029626A" w:rsidRPr="00733C8A" w:rsidRDefault="0029626A" w:rsidP="00733C8A">
      <w:pPr>
        <w:widowControl w:val="0"/>
        <w:shd w:val="clear" w:color="000000" w:fill="auto"/>
        <w:spacing w:line="360" w:lineRule="auto"/>
        <w:ind w:firstLine="709"/>
        <w:jc w:val="both"/>
        <w:rPr>
          <w:sz w:val="28"/>
          <w:szCs w:val="28"/>
          <w:lang w:val="ru-RU"/>
        </w:rPr>
      </w:pPr>
      <w:r w:rsidRPr="00733C8A">
        <w:rPr>
          <w:sz w:val="28"/>
          <w:szCs w:val="28"/>
          <w:lang w:val="ru-RU"/>
        </w:rPr>
        <w:t>- выявить взаимодействие предприятия гостеприимства</w:t>
      </w:r>
      <w:r w:rsidR="008A4807" w:rsidRPr="00733C8A">
        <w:rPr>
          <w:sz w:val="28"/>
          <w:szCs w:val="28"/>
          <w:lang w:val="ru-RU"/>
        </w:rPr>
        <w:t xml:space="preserve"> </w:t>
      </w:r>
      <w:r w:rsidR="00735C75" w:rsidRPr="00733C8A">
        <w:rPr>
          <w:sz w:val="28"/>
          <w:szCs w:val="28"/>
          <w:lang w:val="ru-RU"/>
        </w:rPr>
        <w:t>с туроперато</w:t>
      </w:r>
      <w:r w:rsidRPr="00733C8A">
        <w:rPr>
          <w:sz w:val="28"/>
          <w:szCs w:val="28"/>
          <w:lang w:val="ru-RU"/>
        </w:rPr>
        <w:t>ром и турагентством;</w:t>
      </w:r>
    </w:p>
    <w:p w:rsidR="0029626A" w:rsidRPr="00733C8A" w:rsidRDefault="0029626A" w:rsidP="00733C8A">
      <w:pPr>
        <w:widowControl w:val="0"/>
        <w:shd w:val="clear" w:color="000000" w:fill="auto"/>
        <w:spacing w:line="360" w:lineRule="auto"/>
        <w:ind w:firstLine="709"/>
        <w:jc w:val="both"/>
        <w:rPr>
          <w:sz w:val="28"/>
          <w:szCs w:val="28"/>
          <w:lang w:val="ru-RU"/>
        </w:rPr>
      </w:pPr>
      <w:r w:rsidRPr="00733C8A">
        <w:rPr>
          <w:sz w:val="28"/>
          <w:szCs w:val="28"/>
          <w:lang w:val="ru-RU"/>
        </w:rPr>
        <w:t>-</w:t>
      </w:r>
      <w:r w:rsidR="00733C8A" w:rsidRPr="00733C8A">
        <w:rPr>
          <w:sz w:val="28"/>
          <w:szCs w:val="28"/>
          <w:lang w:val="ru-RU"/>
        </w:rPr>
        <w:t xml:space="preserve"> </w:t>
      </w:r>
      <w:r w:rsidRPr="00733C8A">
        <w:rPr>
          <w:sz w:val="28"/>
          <w:szCs w:val="28"/>
          <w:lang w:val="ru-RU"/>
        </w:rPr>
        <w:t>проанализировать организацию менеджмента турооперейтинга;</w:t>
      </w:r>
    </w:p>
    <w:p w:rsidR="0029626A" w:rsidRPr="00733C8A" w:rsidRDefault="0029626A" w:rsidP="00733C8A">
      <w:pPr>
        <w:widowControl w:val="0"/>
        <w:shd w:val="clear" w:color="000000" w:fill="auto"/>
        <w:spacing w:line="360" w:lineRule="auto"/>
        <w:ind w:firstLine="709"/>
        <w:jc w:val="both"/>
        <w:rPr>
          <w:sz w:val="28"/>
          <w:szCs w:val="28"/>
          <w:lang w:val="ru-RU"/>
        </w:rPr>
      </w:pPr>
      <w:r w:rsidRPr="00733C8A">
        <w:rPr>
          <w:sz w:val="28"/>
          <w:szCs w:val="28"/>
          <w:lang w:val="ru-RU"/>
        </w:rPr>
        <w:t>- провести анализ сферы деятельности гостиницы «Академическая»;</w:t>
      </w:r>
    </w:p>
    <w:p w:rsidR="0029626A" w:rsidRPr="00733C8A" w:rsidRDefault="0029626A" w:rsidP="00733C8A">
      <w:pPr>
        <w:widowControl w:val="0"/>
        <w:shd w:val="clear" w:color="000000" w:fill="auto"/>
        <w:spacing w:line="360" w:lineRule="auto"/>
        <w:ind w:firstLine="709"/>
        <w:jc w:val="both"/>
        <w:rPr>
          <w:sz w:val="28"/>
          <w:szCs w:val="28"/>
          <w:lang w:val="ru-RU"/>
        </w:rPr>
      </w:pPr>
      <w:r w:rsidRPr="00733C8A">
        <w:rPr>
          <w:sz w:val="28"/>
          <w:szCs w:val="28"/>
          <w:lang w:val="ru-RU"/>
        </w:rPr>
        <w:t>- дать оценку должностных инструкций менеджера договорного отдела.</w:t>
      </w:r>
    </w:p>
    <w:p w:rsidR="0029626A" w:rsidRPr="00733C8A" w:rsidRDefault="0029626A" w:rsidP="00733C8A">
      <w:pPr>
        <w:widowControl w:val="0"/>
        <w:shd w:val="clear" w:color="000000" w:fill="auto"/>
        <w:spacing w:line="360" w:lineRule="auto"/>
        <w:ind w:firstLine="709"/>
        <w:jc w:val="both"/>
        <w:rPr>
          <w:sz w:val="28"/>
          <w:szCs w:val="28"/>
          <w:lang w:val="ru-RU"/>
        </w:rPr>
      </w:pPr>
      <w:r w:rsidRPr="00733C8A">
        <w:rPr>
          <w:b/>
          <w:sz w:val="28"/>
          <w:szCs w:val="28"/>
          <w:lang w:val="ru-RU"/>
        </w:rPr>
        <w:t xml:space="preserve">Методология и методы исследования. </w:t>
      </w:r>
      <w:r w:rsidRPr="00733C8A">
        <w:rPr>
          <w:sz w:val="28"/>
          <w:szCs w:val="28"/>
          <w:lang w:val="ru-RU"/>
        </w:rPr>
        <w:t>Методологической базой послужили принцип системного подхода, методы сравнения, анализа, синтеза. В качестве инструментов научного исследования прим</w:t>
      </w:r>
      <w:r w:rsidRPr="00733C8A">
        <w:rPr>
          <w:sz w:val="28"/>
          <w:szCs w:val="28"/>
          <w:lang w:val="ru-RU"/>
        </w:rPr>
        <w:t>е</w:t>
      </w:r>
      <w:r w:rsidRPr="00733C8A">
        <w:rPr>
          <w:sz w:val="28"/>
          <w:szCs w:val="28"/>
          <w:lang w:val="ru-RU"/>
        </w:rPr>
        <w:t>нялись методы научной абстракции, индукции и дедукции. При изучении фактич</w:t>
      </w:r>
      <w:r w:rsidRPr="00733C8A">
        <w:rPr>
          <w:sz w:val="28"/>
          <w:szCs w:val="28"/>
          <w:lang w:val="ru-RU"/>
        </w:rPr>
        <w:t>е</w:t>
      </w:r>
      <w:r w:rsidRPr="00733C8A">
        <w:rPr>
          <w:sz w:val="28"/>
          <w:szCs w:val="28"/>
          <w:lang w:val="ru-RU"/>
        </w:rPr>
        <w:t>ского материала использовались методы экономико-статистической обработки и ан</w:t>
      </w:r>
      <w:r w:rsidRPr="00733C8A">
        <w:rPr>
          <w:sz w:val="28"/>
          <w:szCs w:val="28"/>
          <w:lang w:val="ru-RU"/>
        </w:rPr>
        <w:t>а</w:t>
      </w:r>
      <w:r w:rsidRPr="00733C8A">
        <w:rPr>
          <w:sz w:val="28"/>
          <w:szCs w:val="28"/>
          <w:lang w:val="ru-RU"/>
        </w:rPr>
        <w:t>лиза собранного материала. Теоретическую основу работы составили труды отечес</w:t>
      </w:r>
      <w:r w:rsidRPr="00733C8A">
        <w:rPr>
          <w:sz w:val="28"/>
          <w:szCs w:val="28"/>
          <w:lang w:val="ru-RU"/>
        </w:rPr>
        <w:t>т</w:t>
      </w:r>
      <w:r w:rsidRPr="00733C8A">
        <w:rPr>
          <w:sz w:val="28"/>
          <w:szCs w:val="28"/>
          <w:lang w:val="ru-RU"/>
        </w:rPr>
        <w:t>венных и зарубежных авторов, посвященные проблеме концепции гостеприимства: агентско-операторский аспект. Осно</w:t>
      </w:r>
      <w:r w:rsidRPr="00733C8A">
        <w:rPr>
          <w:sz w:val="28"/>
          <w:szCs w:val="28"/>
          <w:lang w:val="ru-RU"/>
        </w:rPr>
        <w:t>в</w:t>
      </w:r>
      <w:r w:rsidRPr="00733C8A">
        <w:rPr>
          <w:sz w:val="28"/>
          <w:szCs w:val="28"/>
          <w:lang w:val="ru-RU"/>
        </w:rPr>
        <w:t>ные положения исследования проиллюстрированы таблицами и расчетами, информ</w:t>
      </w:r>
      <w:r w:rsidRPr="00733C8A">
        <w:rPr>
          <w:sz w:val="28"/>
          <w:szCs w:val="28"/>
          <w:lang w:val="ru-RU"/>
        </w:rPr>
        <w:t>а</w:t>
      </w:r>
      <w:r w:rsidRPr="00733C8A">
        <w:rPr>
          <w:sz w:val="28"/>
          <w:szCs w:val="28"/>
          <w:lang w:val="ru-RU"/>
        </w:rPr>
        <w:t xml:space="preserve">ционной базой которых послужили годовые отчеты и внутренние аналитические отчеты. </w:t>
      </w:r>
    </w:p>
    <w:p w:rsidR="0029626A" w:rsidRPr="00733C8A" w:rsidRDefault="0029626A" w:rsidP="00733C8A">
      <w:pPr>
        <w:widowControl w:val="0"/>
        <w:shd w:val="clear" w:color="000000" w:fill="auto"/>
        <w:spacing w:line="360" w:lineRule="auto"/>
        <w:ind w:firstLine="709"/>
        <w:jc w:val="both"/>
        <w:rPr>
          <w:sz w:val="28"/>
          <w:szCs w:val="28"/>
          <w:lang w:val="ru-RU"/>
        </w:rPr>
      </w:pPr>
      <w:r w:rsidRPr="00733C8A">
        <w:rPr>
          <w:b/>
          <w:sz w:val="28"/>
          <w:szCs w:val="28"/>
          <w:lang w:val="ru-RU"/>
        </w:rPr>
        <w:t>Структура курсовой работы</w:t>
      </w:r>
      <w:r w:rsidRPr="00733C8A">
        <w:rPr>
          <w:sz w:val="28"/>
          <w:szCs w:val="28"/>
          <w:lang w:val="ru-RU"/>
        </w:rPr>
        <w:t>. Работа состоит из введения (во введении указывается актуальность исследования, определяются основные цель и задачи исследования, предмет и объект, методология), основной части (двух глав), заключения и списка использованных источников литературы.</w:t>
      </w:r>
    </w:p>
    <w:p w:rsidR="007F77C5" w:rsidRPr="00733C8A" w:rsidRDefault="007F77C5" w:rsidP="00733C8A">
      <w:pPr>
        <w:widowControl w:val="0"/>
        <w:shd w:val="clear" w:color="000000" w:fill="auto"/>
        <w:spacing w:line="360" w:lineRule="auto"/>
        <w:ind w:firstLine="709"/>
        <w:jc w:val="both"/>
        <w:rPr>
          <w:sz w:val="28"/>
          <w:szCs w:val="28"/>
          <w:lang w:val="ru-RU"/>
        </w:rPr>
      </w:pPr>
    </w:p>
    <w:p w:rsidR="0029626A" w:rsidRPr="00733C8A" w:rsidRDefault="00733C8A" w:rsidP="00733C8A">
      <w:pPr>
        <w:pStyle w:val="1"/>
        <w:keepNext w:val="0"/>
        <w:widowControl w:val="0"/>
        <w:shd w:val="clear" w:color="000000" w:fill="auto"/>
        <w:spacing w:line="360" w:lineRule="auto"/>
        <w:ind w:firstLine="709"/>
        <w:jc w:val="both"/>
        <w:rPr>
          <w:rFonts w:ascii="Times New Roman" w:hAnsi="Times New Roman" w:cs="Times New Roman"/>
          <w:sz w:val="28"/>
        </w:rPr>
      </w:pPr>
      <w:bookmarkStart w:id="1" w:name="_Toc282291033"/>
      <w:r>
        <w:rPr>
          <w:rFonts w:ascii="Times New Roman" w:hAnsi="Times New Roman" w:cs="Times New Roman"/>
          <w:sz w:val="28"/>
        </w:rPr>
        <w:br w:type="page"/>
      </w:r>
      <w:r w:rsidR="00735C75" w:rsidRPr="00733C8A">
        <w:rPr>
          <w:rFonts w:ascii="Times New Roman" w:hAnsi="Times New Roman" w:cs="Times New Roman"/>
          <w:sz w:val="28"/>
        </w:rPr>
        <w:t>Г</w:t>
      </w:r>
      <w:r w:rsidR="0029626A" w:rsidRPr="00733C8A">
        <w:rPr>
          <w:rFonts w:ascii="Times New Roman" w:hAnsi="Times New Roman" w:cs="Times New Roman"/>
          <w:sz w:val="28"/>
        </w:rPr>
        <w:t>ЛАВА 1. ГОСТЕПРИИМСТВО КАК ОДНА ИЗ СОСТАВЛЯЮЩИХ СФЕРЫ ОБСЛУЖИВАНИЯ</w:t>
      </w:r>
      <w:bookmarkEnd w:id="1"/>
    </w:p>
    <w:p w:rsidR="00733C8A" w:rsidRDefault="00733C8A" w:rsidP="00733C8A">
      <w:pPr>
        <w:pStyle w:val="2"/>
        <w:keepNext w:val="0"/>
        <w:widowControl w:val="0"/>
        <w:shd w:val="clear" w:color="000000" w:fill="auto"/>
        <w:spacing w:before="0" w:after="0" w:line="360" w:lineRule="auto"/>
        <w:ind w:firstLine="709"/>
        <w:jc w:val="both"/>
        <w:rPr>
          <w:rFonts w:ascii="Times New Roman" w:hAnsi="Times New Roman" w:cs="Times New Roman"/>
          <w:i w:val="0"/>
          <w:iCs w:val="0"/>
          <w:lang w:val="ru-RU"/>
        </w:rPr>
      </w:pPr>
      <w:bookmarkStart w:id="2" w:name="_Toc282291034"/>
    </w:p>
    <w:p w:rsidR="0029626A" w:rsidRPr="00733C8A" w:rsidRDefault="0029626A" w:rsidP="00733C8A">
      <w:pPr>
        <w:pStyle w:val="2"/>
        <w:keepNext w:val="0"/>
        <w:widowControl w:val="0"/>
        <w:shd w:val="clear" w:color="000000" w:fill="auto"/>
        <w:spacing w:before="0" w:after="0" w:line="360" w:lineRule="auto"/>
        <w:ind w:firstLine="709"/>
        <w:jc w:val="both"/>
        <w:rPr>
          <w:rFonts w:ascii="Times New Roman" w:hAnsi="Times New Roman" w:cs="Times New Roman"/>
          <w:i w:val="0"/>
          <w:iCs w:val="0"/>
          <w:lang w:val="ru-RU"/>
        </w:rPr>
      </w:pPr>
      <w:r w:rsidRPr="00733C8A">
        <w:rPr>
          <w:rFonts w:ascii="Times New Roman" w:hAnsi="Times New Roman" w:cs="Times New Roman"/>
          <w:i w:val="0"/>
          <w:iCs w:val="0"/>
          <w:lang w:val="ru-RU"/>
        </w:rPr>
        <w:t>1.1 Индустрия гостеприимства и специфика ее деятельности</w:t>
      </w:r>
      <w:bookmarkEnd w:id="2"/>
    </w:p>
    <w:p w:rsidR="00726FB1" w:rsidRPr="00733C8A" w:rsidRDefault="00726FB1" w:rsidP="00733C8A">
      <w:pPr>
        <w:widowControl w:val="0"/>
        <w:shd w:val="clear" w:color="000000" w:fill="auto"/>
        <w:autoSpaceDE w:val="0"/>
        <w:autoSpaceDN w:val="0"/>
        <w:adjustRightInd w:val="0"/>
        <w:spacing w:line="360" w:lineRule="auto"/>
        <w:ind w:firstLine="709"/>
        <w:jc w:val="both"/>
        <w:rPr>
          <w:sz w:val="28"/>
          <w:szCs w:val="16"/>
          <w:lang w:val="ru-RU"/>
        </w:rPr>
      </w:pPr>
    </w:p>
    <w:p w:rsidR="007F77C5" w:rsidRPr="00733C8A" w:rsidRDefault="007F77C5" w:rsidP="00733C8A">
      <w:pPr>
        <w:widowControl w:val="0"/>
        <w:shd w:val="clear" w:color="000000" w:fill="auto"/>
        <w:autoSpaceDE w:val="0"/>
        <w:autoSpaceDN w:val="0"/>
        <w:adjustRightInd w:val="0"/>
        <w:spacing w:line="360" w:lineRule="auto"/>
        <w:ind w:firstLine="709"/>
        <w:jc w:val="both"/>
        <w:rPr>
          <w:b/>
          <w:sz w:val="28"/>
          <w:szCs w:val="28"/>
          <w:lang w:val="ru-RU"/>
        </w:rPr>
      </w:pPr>
      <w:r w:rsidRPr="00733C8A">
        <w:rPr>
          <w:sz w:val="28"/>
          <w:szCs w:val="28"/>
          <w:lang w:val="ru-RU"/>
        </w:rPr>
        <w:t>Гостеприимство – это одно из понятий цивилизации, которое благодаря прогрессу и времени превратилось в мощную индустрию, в которой работают миллионы профессионалов, создавая все лучшее для потребителей услуг (туристов). Индустрия гостеприимства включает в себя различные сферы деятельности людей – туризм, отдых, развлечения, гостиничный и ресторанный бизнес, общественное питание, экскурсионную деятельность, организацию выставок и проведение различных научных конференций</w:t>
      </w:r>
      <w:r w:rsidR="0033746E" w:rsidRPr="00733C8A">
        <w:rPr>
          <w:rStyle w:val="ad"/>
          <w:sz w:val="28"/>
          <w:szCs w:val="28"/>
          <w:lang w:val="ru-RU"/>
        </w:rPr>
        <w:footnoteReference w:id="1"/>
      </w:r>
      <w:r w:rsidRPr="00733C8A">
        <w:rPr>
          <w:sz w:val="28"/>
          <w:szCs w:val="28"/>
          <w:lang w:val="ru-RU"/>
        </w:rPr>
        <w:t>.</w:t>
      </w:r>
    </w:p>
    <w:p w:rsidR="007F77C5" w:rsidRPr="00733C8A" w:rsidRDefault="007F77C5" w:rsidP="00733C8A">
      <w:pPr>
        <w:widowControl w:val="0"/>
        <w:shd w:val="clear" w:color="000000" w:fill="auto"/>
        <w:autoSpaceDE w:val="0"/>
        <w:autoSpaceDN w:val="0"/>
        <w:adjustRightInd w:val="0"/>
        <w:spacing w:line="360" w:lineRule="auto"/>
        <w:ind w:firstLine="709"/>
        <w:jc w:val="both"/>
        <w:rPr>
          <w:sz w:val="28"/>
          <w:szCs w:val="28"/>
          <w:lang w:val="ru-RU"/>
        </w:rPr>
      </w:pPr>
      <w:r w:rsidRPr="00733C8A">
        <w:rPr>
          <w:sz w:val="28"/>
          <w:szCs w:val="28"/>
          <w:lang w:val="ru-RU"/>
        </w:rPr>
        <w:t>Таким образом, индустрия гостеприимства – это комплексная сфера деятельности работников, удовлетворяющих любые запросы и желания туристов.</w:t>
      </w:r>
    </w:p>
    <w:p w:rsidR="007F77C5" w:rsidRPr="00733C8A" w:rsidRDefault="007F77C5" w:rsidP="00733C8A">
      <w:pPr>
        <w:widowControl w:val="0"/>
        <w:shd w:val="clear" w:color="000000" w:fill="auto"/>
        <w:autoSpaceDE w:val="0"/>
        <w:autoSpaceDN w:val="0"/>
        <w:adjustRightInd w:val="0"/>
        <w:spacing w:line="360" w:lineRule="auto"/>
        <w:ind w:firstLine="709"/>
        <w:jc w:val="both"/>
        <w:rPr>
          <w:sz w:val="28"/>
          <w:szCs w:val="28"/>
          <w:lang w:val="ru-RU"/>
        </w:rPr>
      </w:pPr>
      <w:r w:rsidRPr="00733C8A">
        <w:rPr>
          <w:sz w:val="28"/>
          <w:szCs w:val="28"/>
          <w:lang w:val="ru-RU"/>
        </w:rPr>
        <w:t>Различные иностранные специалисты по-разному трактуют понятие «индустрия гостеприимства». Например, Л. Ваген считает, что индустрия гостеприимства – это сектор индустрии туризма, отвечающий за размещение туристов, а также отрасли, деятельность которых направлена на продажу алкогольных напитков, предоставление жилья, пищи и увеселительных мероприятий.</w:t>
      </w:r>
    </w:p>
    <w:p w:rsidR="007F77C5" w:rsidRPr="00733C8A" w:rsidRDefault="007F77C5" w:rsidP="00733C8A">
      <w:pPr>
        <w:widowControl w:val="0"/>
        <w:shd w:val="clear" w:color="000000" w:fill="auto"/>
        <w:autoSpaceDE w:val="0"/>
        <w:autoSpaceDN w:val="0"/>
        <w:adjustRightInd w:val="0"/>
        <w:spacing w:line="360" w:lineRule="auto"/>
        <w:ind w:firstLine="709"/>
        <w:jc w:val="both"/>
        <w:rPr>
          <w:sz w:val="28"/>
          <w:szCs w:val="28"/>
          <w:lang w:val="ru-RU"/>
        </w:rPr>
      </w:pPr>
      <w:r w:rsidRPr="00733C8A">
        <w:rPr>
          <w:sz w:val="28"/>
          <w:szCs w:val="28"/>
          <w:lang w:val="ru-RU"/>
        </w:rPr>
        <w:t>По мнению Дж. Р. Уокера, индустрия гостеприимства объединяет туризм, гостиничный и ресторанный бизнес, общественное питание, отдых и развлечения, организацию конференций и совещаний.</w:t>
      </w:r>
    </w:p>
    <w:p w:rsidR="007F77C5" w:rsidRPr="00733C8A" w:rsidRDefault="007F77C5" w:rsidP="00733C8A">
      <w:pPr>
        <w:widowControl w:val="0"/>
        <w:shd w:val="clear" w:color="000000" w:fill="auto"/>
        <w:autoSpaceDE w:val="0"/>
        <w:autoSpaceDN w:val="0"/>
        <w:adjustRightInd w:val="0"/>
        <w:spacing w:line="360" w:lineRule="auto"/>
        <w:ind w:firstLine="709"/>
        <w:jc w:val="both"/>
        <w:rPr>
          <w:sz w:val="28"/>
          <w:szCs w:val="28"/>
          <w:lang w:val="ru-RU"/>
        </w:rPr>
      </w:pPr>
      <w:r w:rsidRPr="00733C8A">
        <w:rPr>
          <w:sz w:val="28"/>
          <w:szCs w:val="28"/>
          <w:lang w:val="ru-RU"/>
        </w:rPr>
        <w:t>Согласно толковому словарю Н. Уэбстера индустрия гостеприимства – это сфера предпринимательства, состоящая из таких видов обслуживания, которые опираются на принципы гостеприимства, характеризующиеся щедростью и дружелюбием по отношению к гостям. С точки зрения Р.А. Браймера, индустрия гостеприимства является собирательным понятием для разнообразных и многочисленных форм предпринимательства, которые специализируются на рынке услуг, связанном с приемом и обслуживанием гостей. Основные направления индустрии гостеприимства: общественное питание, размещение, перевозка и отдых.</w:t>
      </w:r>
    </w:p>
    <w:p w:rsidR="007F77C5" w:rsidRPr="00733C8A" w:rsidRDefault="007F77C5" w:rsidP="00733C8A">
      <w:pPr>
        <w:widowControl w:val="0"/>
        <w:shd w:val="clear" w:color="000000" w:fill="auto"/>
        <w:autoSpaceDE w:val="0"/>
        <w:autoSpaceDN w:val="0"/>
        <w:adjustRightInd w:val="0"/>
        <w:spacing w:line="360" w:lineRule="auto"/>
        <w:ind w:firstLine="709"/>
        <w:jc w:val="both"/>
        <w:rPr>
          <w:sz w:val="28"/>
          <w:szCs w:val="28"/>
          <w:lang w:val="ru-RU"/>
        </w:rPr>
      </w:pPr>
      <w:r w:rsidRPr="00733C8A">
        <w:rPr>
          <w:sz w:val="28"/>
          <w:szCs w:val="28"/>
          <w:lang w:val="ru-RU"/>
        </w:rPr>
        <w:t>Из вышесказанного можно сделать вывод, что зарубежная методология индустрии гостеприимства включает в себя предприятия размещения, общественного питания, транспортного и культурно-развлекательного сектора. В России это понятие также используется, но в него работники туризма, государственные и научные круги общества вкладывают иной смысл. В научной литературе очень сложно найти точное описание понятия «индустрия гостеприимства». Существует только одно приблизительное определение индустрии гостеприимства. Это совокупность гостиниц и иных средств размещения, средств транспорта, объектов общественного питания, объектов и средств развлечения, объектов познавательного, делового, оздоровительного, спортивного и иного назначения.</w:t>
      </w:r>
    </w:p>
    <w:p w:rsidR="007F77C5" w:rsidRPr="00733C8A" w:rsidRDefault="007F77C5" w:rsidP="00733C8A">
      <w:pPr>
        <w:widowControl w:val="0"/>
        <w:shd w:val="clear" w:color="000000" w:fill="auto"/>
        <w:autoSpaceDE w:val="0"/>
        <w:autoSpaceDN w:val="0"/>
        <w:adjustRightInd w:val="0"/>
        <w:spacing w:line="360" w:lineRule="auto"/>
        <w:ind w:firstLine="709"/>
        <w:jc w:val="both"/>
        <w:rPr>
          <w:sz w:val="28"/>
          <w:szCs w:val="28"/>
          <w:lang w:val="ru-RU"/>
        </w:rPr>
      </w:pPr>
      <w:r w:rsidRPr="00733C8A">
        <w:rPr>
          <w:sz w:val="28"/>
          <w:szCs w:val="28"/>
          <w:lang w:val="ru-RU"/>
        </w:rPr>
        <w:t>В советские времена для определения сферы деятельности, связанной с предоставлением услуг размещения и питания, применялось понятие «гостиничное хозяйство» либо «гостинично-ресторанное хозяйство». Применение понятия «индустрия гостеприимства» вместо «гостиничное хозяйство» предпочтительнее. Оно показывает всю природу этой деятельности, ведь индустрия гостеприимства ассоциируется у потребителей с дружелюбием, щедростью, вниманием по отношению к гостям</w:t>
      </w:r>
      <w:r w:rsidR="0033746E" w:rsidRPr="00733C8A">
        <w:rPr>
          <w:rStyle w:val="ad"/>
          <w:sz w:val="28"/>
          <w:szCs w:val="28"/>
          <w:lang w:val="ru-RU"/>
        </w:rPr>
        <w:footnoteReference w:id="2"/>
      </w:r>
      <w:r w:rsidRPr="00733C8A">
        <w:rPr>
          <w:sz w:val="28"/>
          <w:szCs w:val="28"/>
          <w:lang w:val="ru-RU"/>
        </w:rPr>
        <w:t>.</w:t>
      </w:r>
    </w:p>
    <w:p w:rsidR="007F77C5" w:rsidRPr="00733C8A" w:rsidRDefault="007F77C5" w:rsidP="00733C8A">
      <w:pPr>
        <w:widowControl w:val="0"/>
        <w:shd w:val="clear" w:color="000000" w:fill="auto"/>
        <w:autoSpaceDE w:val="0"/>
        <w:autoSpaceDN w:val="0"/>
        <w:adjustRightInd w:val="0"/>
        <w:spacing w:line="360" w:lineRule="auto"/>
        <w:ind w:firstLine="709"/>
        <w:jc w:val="both"/>
        <w:rPr>
          <w:sz w:val="28"/>
          <w:szCs w:val="28"/>
          <w:lang w:val="ru-RU"/>
        </w:rPr>
      </w:pPr>
      <w:r w:rsidRPr="00733C8A">
        <w:rPr>
          <w:sz w:val="28"/>
          <w:szCs w:val="28"/>
          <w:lang w:val="ru-RU"/>
        </w:rPr>
        <w:t>Термин «индустрия гостеприимства» положительно позиционирует данный сектор деятельности, тем самым привлекая к себе дополнительные инвестиции в развитие российского рынка.</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В последнее время можно наблюдать рост конкуренции во всех областях экономики развитых стран. Самая важная проблема состоит в привлечении клиентов и создании высочайшего уровня предлагаемого сервиса.</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Как и любая другая сфера экономики, индустрия гостеприимства нуждается в определенной структуре и целостности, которые обеспечивали бы ее конкурентоспособность.</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В структуру индустрии гостеприимства входят:</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1) предприятия общественного питания;</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2) транспортные услуги;</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3) культурно-развлекательные услуги</w:t>
      </w:r>
      <w:r w:rsidR="0033746E" w:rsidRPr="00733C8A">
        <w:rPr>
          <w:rStyle w:val="ad"/>
          <w:sz w:val="28"/>
          <w:szCs w:val="28"/>
          <w:lang w:val="ru-RU"/>
        </w:rPr>
        <w:footnoteReference w:id="3"/>
      </w:r>
      <w:r w:rsidRPr="00733C8A">
        <w:rPr>
          <w:sz w:val="28"/>
          <w:szCs w:val="28"/>
          <w:lang w:val="ru-RU"/>
        </w:rPr>
        <w:t>.</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Большое внимание уделяется вопросу привлечения клиентов со стороны других предприятий. Это связано прежде всего со свойствами услуги как товара. Услуга неосязаема и нематериальна. Процесс реализации услуги зависит от процесса ее производства. По этой причине качество услуг находится в непосредственной зависимости от эмоционального и психологического состояния потребителя, а также работы самого персонала.</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Различные фирмы индустрии гостеприимства не могут использовать традиционные стратегии или методы продвижения услуг в отношении потребителей, так как ужесточение конкуренции приводит к необходимости разработки новых программ и генерированию идей по привлечению и удержанию клиентов</w:t>
      </w:r>
      <w:r w:rsidR="0033746E" w:rsidRPr="00733C8A">
        <w:rPr>
          <w:rStyle w:val="ad"/>
          <w:sz w:val="28"/>
          <w:szCs w:val="28"/>
          <w:lang w:val="ru-RU"/>
        </w:rPr>
        <w:footnoteReference w:id="4"/>
      </w:r>
      <w:r w:rsidRPr="00733C8A">
        <w:rPr>
          <w:sz w:val="28"/>
          <w:szCs w:val="28"/>
          <w:lang w:val="ru-RU"/>
        </w:rPr>
        <w:t>.</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В настоящее время существует определенная маркетинговая концепция управления туристическим бизнесом. Суть данной системы взглядов заключается в понятии «индустрия гостеприимства». Понятие «индустрия гостеприимства» является более широким, чем понятие «индустрия туризма». В основе этих двух сфер деятельности лежит понятие «гостеприимство», т. е. щедрость и дружелюбие по отношению к гостям.</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Благодаря новым технологиям в XXI в. удалось удовлетворить потребности туристов, не прибегая к личному общению с персоналом (включая бронирование номеров в гостиницах, заказ еды в номер и т. п.). Технический прогресс позволил значительно сократить контакты клиентов с персоналом, сохраняя при этом положительные эмоции и теплую обстановку для клиента.</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Но следует отметить, что далеко не всем клиентам нравятся машины и механизмы в качестве обслуживающего персонала. Поэтому предприятиям гостиничной индустрии приходится пересматривать позиции в этом вопросе. Предприятия стараются доказать, что машины – это помощники человека, а не конкуренты.</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В нашей стране экспорт туристических услуг превышает их импорт. Достаточно большое количество людей из России уезжают за границу работать в сфере обслуживания, потому что уровень заработной платы на иностранных предприятиях намного выше, чем в России.</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Российские туристические компании привлекают клиентов для отдыха за границей, тем самым развивается спрос на товары и услуги индустрии гостеприимства зарубежных предприятий.</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Итак, индустрия гостеприимства – это понятие, включающее в себя услуги по обслуживанию клиентов.</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В рамках данной маркетинговой концепции большинство фирм занимается разработкой программ для привлечения внимания клиентов. Это может осуществляться двумя способами – путем ценовой дифференциации и по системе натурального вознаграждения клиентов. Указанные способы нуждаются в более подробном рассмотрении, поскольку оказывают достаточно большое влияние на развитие инфраструктуры гостиничного бизнеса.</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Ценовая дифференциация – это сегментация рынка, основанная на эластичности индивидуального спроса по цене. Другими словами, данное понятие можно охарактеризовать как использование специальных ценовых надбавок или скидок с целью привлечения клиентов, для которых цена имеет решающее значение. При этом для других клиентов цены не изменяются. Так, к примеру, отели в центральных районах города имеют высокие цены и обслуживают более состоятельных гостей, а в выходные дни загружены мало. Из этого можно сделать вывод, что в выходные или праздничные дни эти отели устанавливают низкие и вполне приемлемые цены для туристов, которые вряд ли бы выбрали для своего отдыха подобную гостиницу при других условиях. Это один из методов привлечения клиентов, когда благодаря разработанной концепции предприятие делает упор именно на цены услуг, имеющие непосредственное значение для туристов.</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Следует отметить, что в индустрии гостеприимства широко используется манипулирование ценами. Предприятия разрабатывают программы и системы дифференцированного ценообразования, чтобы привлечь клиентов. Так, у каждого отеля или гостиницы имеется своя многоуровневая система цен с учетом различных групп клиентов.</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Наиболее распространенными системами скидок являются следующие:</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1) скидки для постоянных клиентов;</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2) скидки для определенных групп туристов;</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3) скидки для туристических агентств и т. д.</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В результате этого средняя фактическая цена становится значительно ниже базовой. В случае снижения средней прибыли на номер в определенном отеле одновременно снижалась и прибыль всего предприятия в целом. Гостиницы не смогли повысить базовые цены, потому что тарифы устанавливаются в соответствии с присвоенной гостинице категорией и повышение цены могло бы привести к снижению спроса</w:t>
      </w:r>
      <w:r w:rsidR="0033746E" w:rsidRPr="00733C8A">
        <w:rPr>
          <w:rStyle w:val="ad"/>
          <w:sz w:val="28"/>
          <w:szCs w:val="28"/>
          <w:lang w:val="ru-RU"/>
        </w:rPr>
        <w:footnoteReference w:id="5"/>
      </w:r>
      <w:r w:rsidRPr="00733C8A">
        <w:rPr>
          <w:sz w:val="28"/>
          <w:szCs w:val="28"/>
          <w:lang w:val="ru-RU"/>
        </w:rPr>
        <w:t>.</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Как было сказано ранее, гостеприимство означает радушие по отношению к гостям, или любезный прием гостей. Другими словами, данное понятие можно объяснить как производство услуг с проявлением персонального внимания по отношению к туристу и способность чувствовать его пожелания и потребности. Индустрия гостеприимства и заключается в том, чтобы предоставить туристу как потенциальному потребителю домашний уют и создать ту обстановку, которая бы отвечала всем запросам и требованиям клиента.</w:t>
      </w:r>
    </w:p>
    <w:p w:rsidR="00733C8A" w:rsidRDefault="00733C8A" w:rsidP="00733C8A">
      <w:pPr>
        <w:pStyle w:val="2"/>
        <w:keepNext w:val="0"/>
        <w:widowControl w:val="0"/>
        <w:shd w:val="clear" w:color="000000" w:fill="auto"/>
        <w:spacing w:before="0" w:after="0" w:line="360" w:lineRule="auto"/>
        <w:ind w:firstLine="709"/>
        <w:jc w:val="both"/>
        <w:rPr>
          <w:rFonts w:ascii="Times New Roman" w:hAnsi="Times New Roman" w:cs="Times New Roman"/>
          <w:i w:val="0"/>
          <w:iCs w:val="0"/>
          <w:lang w:val="ru-RU"/>
        </w:rPr>
      </w:pPr>
      <w:bookmarkStart w:id="3" w:name="_Toc282291035"/>
    </w:p>
    <w:p w:rsidR="0029626A" w:rsidRPr="00733C8A" w:rsidRDefault="0029626A" w:rsidP="00733C8A">
      <w:pPr>
        <w:pStyle w:val="2"/>
        <w:keepNext w:val="0"/>
        <w:widowControl w:val="0"/>
        <w:shd w:val="clear" w:color="000000" w:fill="auto"/>
        <w:spacing w:before="0" w:after="0" w:line="360" w:lineRule="auto"/>
        <w:ind w:firstLine="709"/>
        <w:jc w:val="both"/>
        <w:rPr>
          <w:rFonts w:ascii="Times New Roman" w:hAnsi="Times New Roman" w:cs="Times New Roman"/>
          <w:i w:val="0"/>
          <w:iCs w:val="0"/>
          <w:lang w:val="ru-RU"/>
        </w:rPr>
      </w:pPr>
      <w:r w:rsidRPr="00733C8A">
        <w:rPr>
          <w:rFonts w:ascii="Times New Roman" w:hAnsi="Times New Roman" w:cs="Times New Roman"/>
          <w:i w:val="0"/>
          <w:iCs w:val="0"/>
          <w:lang w:val="ru-RU"/>
        </w:rPr>
        <w:t>1.2 Концепции развития индустрии гостеприимства</w:t>
      </w:r>
      <w:bookmarkEnd w:id="3"/>
    </w:p>
    <w:p w:rsidR="0033746E" w:rsidRPr="00733C8A" w:rsidRDefault="0033746E" w:rsidP="00733C8A">
      <w:pPr>
        <w:widowControl w:val="0"/>
        <w:shd w:val="clear" w:color="000000" w:fill="auto"/>
        <w:spacing w:line="360" w:lineRule="auto"/>
        <w:ind w:firstLine="709"/>
        <w:jc w:val="both"/>
        <w:rPr>
          <w:sz w:val="28"/>
          <w:lang w:val="ru-RU"/>
        </w:rPr>
      </w:pP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В настоящее время происходит быстрое и стремительное развитие рынка гостиничных услуг.</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Одним из ведущих туристических центров нашей страны, где наиболее развита индустрия гостеприимства, является г. Москва. Этот город подвергся достаточно сильному влиянию Европы, что привело к тому, что столица России стала самой дорогой по предоставлению услуг в сфере гостиничного бизнеса и занимает первое место в списке самых дорогих городов мира по версии журнала «Forbes».</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В гостиничном бизнесе г. Москва является не только российским, но и европейским лидером.</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На российском рынке существуют самые известные международные гостиничные бренды. За последние 20 лет в Москве и Санкт-Петербурге появились гостиницы с мировыми именами – «Sheraton», «Marriott», «Corinthia», «Novotel», «Rocco Forte», «Kempiski» и многие другие.</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Большое количество компаний исследует гостиничный рынок с целью расширения сети и гостиниц. Российские города, такие как Екатеринбург, Казань, Новосибирск, Омск, Самара, Уфа и многие другие, привлекательны в рамках перспективы развития гостиничного бизнеса.</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В связи с повышением уровня гостиничного бизнеса в России возросли и требования к персоналу, работающему в данной сфере. Если ранее (в 1990-х гг.) в России на руководящие должности в индустрии гостеприимства предпочитали приглашать иностранных специалистов, то на сегодняшний день 85</w:t>
      </w:r>
      <w:r w:rsidR="00733C8A" w:rsidRPr="00733C8A">
        <w:rPr>
          <w:sz w:val="28"/>
          <w:szCs w:val="28"/>
          <w:lang w:val="ru-RU"/>
        </w:rPr>
        <w:t xml:space="preserve"> </w:t>
      </w:r>
      <w:r w:rsidRPr="00733C8A">
        <w:rPr>
          <w:sz w:val="28"/>
          <w:szCs w:val="28"/>
          <w:lang w:val="ru-RU"/>
        </w:rPr>
        <w:t>% менеджеров с высоким уровнем знаний представлены российскими специалистами</w:t>
      </w:r>
      <w:r w:rsidR="0033746E" w:rsidRPr="00733C8A">
        <w:rPr>
          <w:rStyle w:val="ad"/>
          <w:sz w:val="28"/>
          <w:szCs w:val="28"/>
          <w:lang w:val="ru-RU"/>
        </w:rPr>
        <w:footnoteReference w:id="6"/>
      </w:r>
      <w:r w:rsidRPr="00733C8A">
        <w:rPr>
          <w:sz w:val="28"/>
          <w:szCs w:val="28"/>
          <w:lang w:val="ru-RU"/>
        </w:rPr>
        <w:t>.</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Следует отметить, что между российской и зарубежной школами менеджмента существует ряд значительных различий. Одним из самых главных отличий является трудовая отдача, которая у иностранных специалистов намного выше.</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Существует также проблема обучения нового поколения представителей отечественного менеджмента, которая устраняется за счет получения зарубежного образования. В швейцарских школах менеджмента более 50</w:t>
      </w:r>
      <w:r w:rsidR="00733C8A" w:rsidRPr="00733C8A">
        <w:rPr>
          <w:sz w:val="28"/>
          <w:szCs w:val="28"/>
          <w:lang w:val="ru-RU"/>
        </w:rPr>
        <w:t xml:space="preserve"> </w:t>
      </w:r>
      <w:r w:rsidRPr="00733C8A">
        <w:rPr>
          <w:sz w:val="28"/>
          <w:szCs w:val="28"/>
          <w:lang w:val="ru-RU"/>
        </w:rPr>
        <w:t>% студентов являются гражданами России.</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Следует отметить, что идеальной модели управления гостиницами не существует, всегда имеют место определенные особенности в управлении гостиницами. Однако для удовлетворения потребностей клиентов специалисты должны следовать строгой управленческой иерархии.</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bCs/>
          <w:sz w:val="28"/>
          <w:szCs w:val="28"/>
          <w:lang w:val="ru-RU"/>
        </w:rPr>
        <w:t>В современных условиях система управления должна обладать такими чертами, как:</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1)</w:t>
      </w:r>
      <w:r w:rsidR="00733C8A" w:rsidRPr="00733C8A">
        <w:rPr>
          <w:sz w:val="28"/>
          <w:szCs w:val="28"/>
          <w:lang w:val="ru-RU"/>
        </w:rPr>
        <w:t xml:space="preserve"> </w:t>
      </w:r>
      <w:r w:rsidRPr="00733C8A">
        <w:rPr>
          <w:sz w:val="28"/>
          <w:szCs w:val="28"/>
          <w:lang w:val="ru-RU"/>
        </w:rPr>
        <w:t>различные уровни управления;</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2)</w:t>
      </w:r>
      <w:r w:rsidR="00733C8A" w:rsidRPr="00733C8A">
        <w:rPr>
          <w:sz w:val="28"/>
          <w:szCs w:val="28"/>
          <w:lang w:val="ru-RU"/>
        </w:rPr>
        <w:t xml:space="preserve"> </w:t>
      </w:r>
      <w:r w:rsidRPr="00733C8A">
        <w:rPr>
          <w:sz w:val="28"/>
          <w:szCs w:val="28"/>
          <w:lang w:val="ru-RU"/>
        </w:rPr>
        <w:t>подразделения, укомплектованные квалифицированными специалистами;</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3)</w:t>
      </w:r>
      <w:r w:rsidR="00733C8A" w:rsidRPr="00733C8A">
        <w:rPr>
          <w:sz w:val="28"/>
          <w:szCs w:val="28"/>
          <w:lang w:val="ru-RU"/>
        </w:rPr>
        <w:t xml:space="preserve"> </w:t>
      </w:r>
      <w:r w:rsidRPr="00733C8A">
        <w:rPr>
          <w:sz w:val="28"/>
          <w:szCs w:val="28"/>
          <w:lang w:val="ru-RU"/>
        </w:rPr>
        <w:t>производство услуг и организация работы, направленные на удовлетворение спроса потребителей.</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Гостиничные предприятия имеют определенное внутреннее строение, в котором каждый специалист занимает определенное место. Более подробно внутренняя структура гостиничных предприятий будет рассматриваться в данном издании далее.</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Следует помнить, что каждый специалист в гостиничном бизнесе занимает свое место и выполняет обязанности, предусмотренные должностной инструкцией, стремясь сделать предприятие, в котором он работает, самым прибыльным и известным в стране или мире. Слаженная работа специалистов отражается на конечном результате при обслуживании клиентов.</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В настоящее время во всем мире все предприятия гостиничной индустрии подлежат обязательной классификации, целью которой является определение соответствия гостиницы и номеров установленным критериям.</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Гостиницы классифицируют по разным признакам, однако существует несколько наиболее распространенных классификаций. Следует отметить, что предпринимались попытки создания единой классификации гостиничных предприятий, но до сих пор подобной классификации не существует.</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В Российской Федерации классификация гостиниц осуществляется на основании приказа Федерального агентства по туризму от 21 июля 2005</w:t>
      </w:r>
      <w:r w:rsidR="00733C8A" w:rsidRPr="00733C8A">
        <w:rPr>
          <w:sz w:val="28"/>
          <w:szCs w:val="28"/>
          <w:lang w:val="ru-RU"/>
        </w:rPr>
        <w:t xml:space="preserve"> </w:t>
      </w:r>
      <w:r w:rsidRPr="00733C8A">
        <w:rPr>
          <w:sz w:val="28"/>
          <w:szCs w:val="28"/>
          <w:lang w:val="ru-RU"/>
        </w:rPr>
        <w:t>г. №</w:t>
      </w:r>
      <w:r w:rsidR="00733C8A" w:rsidRPr="00733C8A">
        <w:rPr>
          <w:sz w:val="28"/>
          <w:szCs w:val="28"/>
          <w:lang w:val="ru-RU"/>
        </w:rPr>
        <w:t xml:space="preserve"> </w:t>
      </w:r>
      <w:r w:rsidRPr="00733C8A">
        <w:rPr>
          <w:sz w:val="28"/>
          <w:szCs w:val="28"/>
          <w:lang w:val="ru-RU"/>
        </w:rPr>
        <w:t>86 «Об утверждении Системы классификации гостиниц и других средств размещения». Данный нормативный акт пришел на смену приказу Минэкономразвития РФ от 21 июня 2003</w:t>
      </w:r>
      <w:r w:rsidR="00733C8A" w:rsidRPr="00733C8A">
        <w:rPr>
          <w:sz w:val="28"/>
          <w:szCs w:val="28"/>
          <w:lang w:val="ru-RU"/>
        </w:rPr>
        <w:t xml:space="preserve"> </w:t>
      </w:r>
      <w:r w:rsidRPr="00733C8A">
        <w:rPr>
          <w:sz w:val="28"/>
          <w:szCs w:val="28"/>
          <w:lang w:val="ru-RU"/>
        </w:rPr>
        <w:t>г. №</w:t>
      </w:r>
      <w:r w:rsidR="00733C8A" w:rsidRPr="00733C8A">
        <w:rPr>
          <w:sz w:val="28"/>
          <w:szCs w:val="28"/>
          <w:lang w:val="ru-RU"/>
        </w:rPr>
        <w:t xml:space="preserve"> </w:t>
      </w:r>
      <w:r w:rsidRPr="00733C8A">
        <w:rPr>
          <w:sz w:val="28"/>
          <w:szCs w:val="28"/>
          <w:lang w:val="ru-RU"/>
        </w:rPr>
        <w:t>197 «Об утверждении Положения о государственной системе классификации гостиниц и других средств размещения», который утратил силу.</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Вышеназванный нормативный акт закрепляет организационную структуру системы классификации и ее участников, порядок проведения классификации, формы документов, необходимых для классификации, и другие не менее важные моменты. Повышенное внимание сосредоточено на оказываемых гостиницей услугах, питании и квалификации персонала.</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bCs/>
          <w:sz w:val="28"/>
          <w:szCs w:val="28"/>
          <w:lang w:val="ru-RU"/>
        </w:rPr>
        <w:t>Цели, которые преследует государственная система классификации гостиниц:</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1)</w:t>
      </w:r>
      <w:r w:rsidR="00733C8A" w:rsidRPr="00733C8A">
        <w:rPr>
          <w:sz w:val="28"/>
          <w:szCs w:val="28"/>
          <w:lang w:val="ru-RU"/>
        </w:rPr>
        <w:t xml:space="preserve"> </w:t>
      </w:r>
      <w:r w:rsidRPr="00733C8A">
        <w:rPr>
          <w:sz w:val="28"/>
          <w:szCs w:val="28"/>
          <w:lang w:val="ru-RU"/>
        </w:rPr>
        <w:t>добиться стабильности качества обслуживания;</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2)</w:t>
      </w:r>
      <w:r w:rsidR="00733C8A" w:rsidRPr="00733C8A">
        <w:rPr>
          <w:sz w:val="28"/>
          <w:szCs w:val="28"/>
          <w:lang w:val="ru-RU"/>
        </w:rPr>
        <w:t xml:space="preserve"> </w:t>
      </w:r>
      <w:r w:rsidRPr="00733C8A">
        <w:rPr>
          <w:sz w:val="28"/>
          <w:szCs w:val="28"/>
          <w:lang w:val="ru-RU"/>
        </w:rPr>
        <w:t>подвести российскую систему классификации под международные стандарты;</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3)</w:t>
      </w:r>
      <w:r w:rsidR="00733C8A" w:rsidRPr="00733C8A">
        <w:rPr>
          <w:sz w:val="28"/>
          <w:szCs w:val="28"/>
          <w:lang w:val="ru-RU"/>
        </w:rPr>
        <w:t xml:space="preserve"> </w:t>
      </w:r>
      <w:r w:rsidRPr="00733C8A">
        <w:rPr>
          <w:sz w:val="28"/>
          <w:szCs w:val="28"/>
          <w:lang w:val="ru-RU"/>
        </w:rPr>
        <w:t>разграничить гостиницы в зависимости от ассортимента и качества предоставляемых услуг;</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4)</w:t>
      </w:r>
      <w:r w:rsidR="00733C8A" w:rsidRPr="00733C8A">
        <w:rPr>
          <w:sz w:val="28"/>
          <w:szCs w:val="28"/>
          <w:lang w:val="ru-RU"/>
        </w:rPr>
        <w:t xml:space="preserve"> </w:t>
      </w:r>
      <w:r w:rsidRPr="00733C8A">
        <w:rPr>
          <w:sz w:val="28"/>
          <w:szCs w:val="28"/>
          <w:lang w:val="ru-RU"/>
        </w:rPr>
        <w:t>помочь потребителю правильно сделать свой выбор, основываясь на собственных потребностях;</w:t>
      </w:r>
    </w:p>
    <w:p w:rsidR="007F77C5" w:rsidRPr="00733C8A" w:rsidRDefault="007F77C5" w:rsidP="00733C8A">
      <w:pPr>
        <w:widowControl w:val="0"/>
        <w:shd w:val="clear" w:color="000000" w:fill="auto"/>
        <w:spacing w:line="360" w:lineRule="auto"/>
        <w:ind w:firstLine="709"/>
        <w:jc w:val="both"/>
        <w:rPr>
          <w:sz w:val="28"/>
          <w:szCs w:val="28"/>
          <w:lang w:val="ru-RU"/>
        </w:rPr>
      </w:pPr>
      <w:r w:rsidRPr="00733C8A">
        <w:rPr>
          <w:sz w:val="28"/>
          <w:szCs w:val="28"/>
          <w:lang w:val="ru-RU"/>
        </w:rPr>
        <w:t>5)</w:t>
      </w:r>
      <w:r w:rsidR="00733C8A" w:rsidRPr="00733C8A">
        <w:rPr>
          <w:sz w:val="28"/>
          <w:szCs w:val="28"/>
          <w:lang w:val="ru-RU"/>
        </w:rPr>
        <w:t xml:space="preserve"> </w:t>
      </w:r>
      <w:r w:rsidRPr="00733C8A">
        <w:rPr>
          <w:sz w:val="28"/>
          <w:szCs w:val="28"/>
          <w:lang w:val="ru-RU"/>
        </w:rPr>
        <w:t>гарантировать потребителю то, что звездность гостиницы основана на результатах классифи</w:t>
      </w:r>
      <w:r w:rsidR="0033746E" w:rsidRPr="00733C8A">
        <w:rPr>
          <w:sz w:val="28"/>
          <w:szCs w:val="28"/>
          <w:lang w:val="ru-RU"/>
        </w:rPr>
        <w:t>кации и соответствует категории</w:t>
      </w:r>
      <w:r w:rsidR="0033746E" w:rsidRPr="00733C8A">
        <w:rPr>
          <w:rStyle w:val="ad"/>
          <w:sz w:val="28"/>
          <w:szCs w:val="28"/>
          <w:lang w:val="ru-RU"/>
        </w:rPr>
        <w:footnoteReference w:id="7"/>
      </w:r>
      <w:r w:rsidR="0033746E" w:rsidRPr="00733C8A">
        <w:rPr>
          <w:sz w:val="28"/>
          <w:szCs w:val="28"/>
          <w:lang w:val="ru-RU"/>
        </w:rPr>
        <w:t>.</w:t>
      </w:r>
    </w:p>
    <w:p w:rsidR="00733C8A" w:rsidRDefault="00733C8A" w:rsidP="00733C8A">
      <w:pPr>
        <w:pStyle w:val="2"/>
        <w:keepNext w:val="0"/>
        <w:widowControl w:val="0"/>
        <w:shd w:val="clear" w:color="000000" w:fill="auto"/>
        <w:spacing w:before="0" w:after="0" w:line="360" w:lineRule="auto"/>
        <w:ind w:firstLine="709"/>
        <w:jc w:val="both"/>
        <w:rPr>
          <w:rFonts w:ascii="Times New Roman" w:hAnsi="Times New Roman" w:cs="Times New Roman"/>
          <w:i w:val="0"/>
          <w:iCs w:val="0"/>
          <w:lang w:val="ru-RU"/>
        </w:rPr>
      </w:pPr>
      <w:bookmarkStart w:id="4" w:name="_Toc282291036"/>
    </w:p>
    <w:p w:rsidR="0029626A" w:rsidRPr="00733C8A" w:rsidRDefault="0029626A" w:rsidP="00733C8A">
      <w:pPr>
        <w:pStyle w:val="2"/>
        <w:keepNext w:val="0"/>
        <w:widowControl w:val="0"/>
        <w:shd w:val="clear" w:color="000000" w:fill="auto"/>
        <w:spacing w:before="0" w:after="0" w:line="360" w:lineRule="auto"/>
        <w:ind w:firstLine="709"/>
        <w:jc w:val="both"/>
        <w:rPr>
          <w:rFonts w:ascii="Times New Roman" w:hAnsi="Times New Roman" w:cs="Times New Roman"/>
          <w:i w:val="0"/>
          <w:iCs w:val="0"/>
          <w:lang w:val="ru-RU"/>
        </w:rPr>
      </w:pPr>
      <w:r w:rsidRPr="00733C8A">
        <w:rPr>
          <w:rFonts w:ascii="Times New Roman" w:hAnsi="Times New Roman" w:cs="Times New Roman"/>
          <w:i w:val="0"/>
          <w:iCs w:val="0"/>
          <w:lang w:val="ru-RU"/>
        </w:rPr>
        <w:t xml:space="preserve">1.3 </w:t>
      </w:r>
      <w:bookmarkStart w:id="5" w:name="OLE_LINK1"/>
      <w:bookmarkStart w:id="6" w:name="OLE_LINK2"/>
      <w:r w:rsidRPr="00733C8A">
        <w:rPr>
          <w:rFonts w:ascii="Times New Roman" w:hAnsi="Times New Roman" w:cs="Times New Roman"/>
          <w:i w:val="0"/>
          <w:iCs w:val="0"/>
          <w:lang w:val="ru-RU"/>
        </w:rPr>
        <w:t>Взаимодействие предприятия гостеприимства</w:t>
      </w:r>
      <w:r w:rsidR="00733C8A" w:rsidRPr="00733C8A">
        <w:rPr>
          <w:rFonts w:ascii="Times New Roman" w:hAnsi="Times New Roman" w:cs="Times New Roman"/>
          <w:i w:val="0"/>
          <w:iCs w:val="0"/>
          <w:lang w:val="ru-RU"/>
        </w:rPr>
        <w:t xml:space="preserve"> </w:t>
      </w:r>
      <w:r w:rsidRPr="00733C8A">
        <w:rPr>
          <w:rFonts w:ascii="Times New Roman" w:hAnsi="Times New Roman" w:cs="Times New Roman"/>
          <w:i w:val="0"/>
          <w:iCs w:val="0"/>
          <w:lang w:val="ru-RU"/>
        </w:rPr>
        <w:t>с туроператором и турагентством</w:t>
      </w:r>
      <w:bookmarkEnd w:id="4"/>
      <w:bookmarkEnd w:id="5"/>
      <w:bookmarkEnd w:id="6"/>
    </w:p>
    <w:p w:rsidR="0033746E" w:rsidRPr="00733C8A" w:rsidRDefault="0033746E" w:rsidP="00733C8A">
      <w:pPr>
        <w:widowControl w:val="0"/>
        <w:shd w:val="clear" w:color="000000" w:fill="auto"/>
        <w:spacing w:line="360" w:lineRule="auto"/>
        <w:ind w:firstLine="709"/>
        <w:jc w:val="both"/>
        <w:rPr>
          <w:sz w:val="28"/>
          <w:lang w:val="ru-RU"/>
        </w:rPr>
      </w:pPr>
    </w:p>
    <w:p w:rsidR="0029626A" w:rsidRPr="00733C8A" w:rsidRDefault="00F455BD" w:rsidP="00733C8A">
      <w:pPr>
        <w:widowControl w:val="0"/>
        <w:shd w:val="clear" w:color="000000" w:fill="auto"/>
        <w:spacing w:line="360" w:lineRule="auto"/>
        <w:ind w:firstLine="709"/>
        <w:jc w:val="both"/>
        <w:rPr>
          <w:sz w:val="28"/>
          <w:szCs w:val="28"/>
          <w:lang w:val="ru-RU"/>
        </w:rPr>
      </w:pPr>
      <w:r w:rsidRPr="00733C8A">
        <w:rPr>
          <w:sz w:val="28"/>
          <w:szCs w:val="28"/>
          <w:lang w:val="ru-RU"/>
        </w:rPr>
        <w:t>На данный момент в России нет четко обозначенной и налаженной системы взаимодействия предприятия гостеприимства</w:t>
      </w:r>
      <w:r w:rsidR="00733C8A" w:rsidRPr="00733C8A">
        <w:rPr>
          <w:sz w:val="28"/>
          <w:szCs w:val="28"/>
          <w:lang w:val="ru-RU"/>
        </w:rPr>
        <w:t xml:space="preserve"> </w:t>
      </w:r>
      <w:r w:rsidRPr="00733C8A">
        <w:rPr>
          <w:sz w:val="28"/>
          <w:szCs w:val="28"/>
          <w:lang w:val="ru-RU"/>
        </w:rPr>
        <w:t xml:space="preserve">с туроператором или турагентством. </w:t>
      </w:r>
    </w:p>
    <w:p w:rsidR="0033746E" w:rsidRPr="00733C8A" w:rsidRDefault="00F455BD" w:rsidP="00733C8A">
      <w:pPr>
        <w:widowControl w:val="0"/>
        <w:shd w:val="clear" w:color="000000" w:fill="auto"/>
        <w:spacing w:line="360" w:lineRule="auto"/>
        <w:ind w:firstLine="709"/>
        <w:jc w:val="both"/>
        <w:rPr>
          <w:sz w:val="28"/>
          <w:szCs w:val="28"/>
          <w:lang w:val="ru-RU"/>
        </w:rPr>
      </w:pPr>
      <w:r w:rsidRPr="00733C8A">
        <w:rPr>
          <w:sz w:val="28"/>
          <w:szCs w:val="28"/>
          <w:lang w:val="ru-RU"/>
        </w:rPr>
        <w:t>Аренда гостиничного предприятия является признаком наиболее развитого туропере</w:t>
      </w:r>
      <w:r w:rsidR="0075276F" w:rsidRPr="00733C8A">
        <w:rPr>
          <w:sz w:val="28"/>
          <w:szCs w:val="28"/>
          <w:lang w:val="ru-RU"/>
        </w:rPr>
        <w:t>й</w:t>
      </w:r>
      <w:r w:rsidRPr="00733C8A">
        <w:rPr>
          <w:sz w:val="28"/>
          <w:szCs w:val="28"/>
          <w:lang w:val="ru-RU"/>
        </w:rPr>
        <w:t>тинга, поскольку решившийся на столь рискованное предприятие оператор должен не только обладать довольно солидными финансовыми ресурсами, необходимыми на оформление договора аренды гостиницы, но и иметь реальные возможности для эффективной и как можно более скорой продажи комнат в течении срока аренды. Аренда отеля подразумевает обмен права хотельера на пользование гостиничными номерами на уплачиваемую туроператором (разово или периодически) сумму арендной платы. Экономический смысл этой сделки не только в приобретении туроператором права пользования гостиничными номерами от своего имени и согласно собственной политики ценообразования, но и в переносе риска коммерческой деятельности хотельера (прежде всего, связанного с угрозой простоя комнат) в полном объеме на оператора, что требует от владельца гостиницы серьезного дисконта в цене каждой комнаты. В ряде случаев, стоимость продаваемых оператору на условиях аренды гостиницы комнат может быть на 40—60% ниже планировавшейся цены стойки отеля в соответствующем сезоне</w:t>
      </w:r>
      <w:r w:rsidR="0033746E" w:rsidRPr="00733C8A">
        <w:rPr>
          <w:rStyle w:val="ad"/>
          <w:sz w:val="28"/>
          <w:szCs w:val="28"/>
          <w:lang w:val="ru-RU"/>
        </w:rPr>
        <w:footnoteReference w:id="8"/>
      </w:r>
      <w:r w:rsidRPr="00733C8A">
        <w:rPr>
          <w:sz w:val="28"/>
          <w:szCs w:val="28"/>
          <w:lang w:val="ru-RU"/>
        </w:rPr>
        <w:t xml:space="preserve">. Несмотря на столь значительные скидки, редко какой хотельер не примет предложение оператора об аренде принадлежащего ему отеля, поскольку в результате подобной сделки, владелец гостиничного предприятия освобождается от любого риска, связанного с простоем комнат, получает значительную предоплату еще до начала курортного сезона, что позволяет ему максимально приготовить как инфраструктуру, так и персонал гостиницы к приему туристов. С другой стороны, несмотря на значительный риск, принимаемый туроператором, он получает шанс продавать туры с проживанием в арендуемом им отеле по минимальной для своего туристического рынка цене, что позволит ему упрочить свои позиции как крупнейшего и влиятельнейшего оператора в данном направлении. Во время аренды отеля хотельер обязан продолжать управление гостиницей, контролировать оказание заявленных услуг постояльцам (уборка номеров, смена белья, room-сервис, работа всей гостиничной инфраструктуры по оказанию дополнительных услуг), оплачивает в полном объеме коммунальные платежи, налоговые сборы и т. д. Единственным исключением из обыденной работы является его полное невмешательство в процедуру бронирования номеров и расчетов с постояльцами (кроме оплаты постояльцами дополнительных услуг, стоимость которых не входит в цену аренды, например, пользование тренажерным залом или бассейном), которыми на протяжении всего срока аренды занимается туроператор. </w:t>
      </w:r>
    </w:p>
    <w:p w:rsidR="0033746E" w:rsidRPr="00733C8A" w:rsidRDefault="0033746E" w:rsidP="00733C8A">
      <w:pPr>
        <w:widowControl w:val="0"/>
        <w:shd w:val="clear" w:color="000000" w:fill="auto"/>
        <w:spacing w:line="360" w:lineRule="auto"/>
        <w:ind w:firstLine="709"/>
        <w:jc w:val="both"/>
        <w:rPr>
          <w:sz w:val="28"/>
          <w:szCs w:val="28"/>
          <w:lang w:val="ru-RU"/>
        </w:rPr>
      </w:pPr>
      <w:r w:rsidRPr="00733C8A">
        <w:rPr>
          <w:sz w:val="28"/>
          <w:szCs w:val="28"/>
          <w:lang w:val="ru-RU"/>
        </w:rPr>
        <w:t>Ф</w:t>
      </w:r>
      <w:r w:rsidR="00F455BD" w:rsidRPr="00733C8A">
        <w:rPr>
          <w:sz w:val="28"/>
          <w:szCs w:val="28"/>
          <w:lang w:val="ru-RU"/>
        </w:rPr>
        <w:t xml:space="preserve">ункции службы бронирования арендованного отеля в течение всего срока аренды сводятся к получению от туроператора информации о датах грядущих заездов, количестве и личных данных заезжающих, об условиях их поселения в отель (категория номеров, система питания, перечень необходимых для поселения документов). Все же остальные службы отеля (расселения, эксплуатации, сервиса, безопасности, питания) работают в привычном режиме, выполняя закрепленные за ними функции. Размер арендной платы, выставляемой хотельером, зависит от ряда факторов: — класс отеля, его месторасположение и популярность; — категории арендуемых гостиничных номеров; — размер номерного фонда арендуемого отеля; — срок аренды. Чем он дольше, чем больше несезонных или межсезонных дней он охватывает, тем меньше будет размер арендной платы. Очевидно, что самой низкой будет арендная плата на условиях круглогодичной аренды, наиболее высокой — в случае аренды отеля только на высокий или пиковый сезоны. Это связано с изменением степени перенимаемого туроператором риска хотельера. В первом случае, он будет максимальным, поэтому и дисконт увеличится, во втором, наоборот; — условия оплаты арендной платы хотельеру. Как менеджер коммерческой структуры, владелец гостиницы заинтересован в скорейшем получении максимального размера арендных платежей, поэтому с целью стимулирования оперативности арендных выплат, может пойти на дополнительные скидки. Таким образом, если туроператор предложит ему полную оплату аренды единоразово и до начала туристического сезона, у него будет гораздо больше шансов получить дополнительные скидки; — оговоренное количество и качество дополнительных услуг. Поскольку современное гостиничное предприятие предлагает своим постояльцам не только услуги проживания и питания, но и определенный перечень дополнительных услуг, от того, пользование какими из них входит в оплачиваемую арендную плату, сильно зависит размер арендного платежа; — динамичность предлагаемого туроператором графика заезда постояльцев. </w:t>
      </w:r>
    </w:p>
    <w:p w:rsidR="0033746E" w:rsidRPr="00733C8A" w:rsidRDefault="00F455BD" w:rsidP="00733C8A">
      <w:pPr>
        <w:widowControl w:val="0"/>
        <w:shd w:val="clear" w:color="000000" w:fill="auto"/>
        <w:spacing w:line="360" w:lineRule="auto"/>
        <w:ind w:firstLine="709"/>
        <w:jc w:val="both"/>
        <w:rPr>
          <w:sz w:val="28"/>
          <w:szCs w:val="28"/>
          <w:lang w:val="ru-RU"/>
        </w:rPr>
      </w:pPr>
      <w:r w:rsidRPr="00733C8A">
        <w:rPr>
          <w:sz w:val="28"/>
          <w:szCs w:val="28"/>
          <w:lang w:val="ru-RU"/>
        </w:rPr>
        <w:t>Этот график планируется туроператором и предоставляется хотельеру в момент их подготовки к подписанию договора аренды. В нем указывается планируемая длительность заездов постояльцев, обозначаются даты заезда и выезда гостей в грядущем сезоне. В этом случае у туроператора появляется причина требовать дополнительного дисконта со стороны хотельера; — степень участия туроператора в усовершенствовании гостиничного сервиса</w:t>
      </w:r>
      <w:r w:rsidR="0033746E" w:rsidRPr="00733C8A">
        <w:rPr>
          <w:rStyle w:val="ad"/>
          <w:sz w:val="28"/>
          <w:szCs w:val="28"/>
          <w:lang w:val="ru-RU"/>
        </w:rPr>
        <w:footnoteReference w:id="9"/>
      </w:r>
      <w:r w:rsidRPr="00733C8A">
        <w:rPr>
          <w:sz w:val="28"/>
          <w:szCs w:val="28"/>
          <w:lang w:val="ru-RU"/>
        </w:rPr>
        <w:t xml:space="preserve">. </w:t>
      </w:r>
    </w:p>
    <w:p w:rsidR="0033746E" w:rsidRPr="00733C8A" w:rsidRDefault="00F455BD" w:rsidP="00733C8A">
      <w:pPr>
        <w:widowControl w:val="0"/>
        <w:shd w:val="clear" w:color="000000" w:fill="auto"/>
        <w:spacing w:line="360" w:lineRule="auto"/>
        <w:ind w:firstLine="709"/>
        <w:jc w:val="both"/>
        <w:rPr>
          <w:sz w:val="28"/>
          <w:szCs w:val="28"/>
          <w:lang w:val="ru-RU"/>
        </w:rPr>
      </w:pPr>
      <w:r w:rsidRPr="00733C8A">
        <w:rPr>
          <w:sz w:val="28"/>
          <w:szCs w:val="28"/>
          <w:lang w:val="ru-RU"/>
        </w:rPr>
        <w:t xml:space="preserve">Многие туристические операторы; арендуя отель, собственными силами организовывают анимационные программы для туристов, нанимают персонал для работы на кухне, в ресторане, службе размещения и сервиса. Это, бесспорно, выгодно туроператору, поскольку, чтобы он ни усовершенствовал в отеле, все-это пойдет на пользу его же туристам, добавит ему дополнительные очки в сравнении с конкурентами. Это также выгодно и хо-тельеру, который, благодаря усилиям туроператора, освобождается от необходимости собственных расходов на выполнение этих мероприятий. Получив в аренду отель, туристический оператор приступает к реализации гостиничных номеров, пользуясь собственной агентской сетью. Эта торговля может строиться тремя способами: </w:t>
      </w:r>
    </w:p>
    <w:p w:rsidR="0033746E" w:rsidRPr="00733C8A" w:rsidRDefault="00F455BD" w:rsidP="00733C8A">
      <w:pPr>
        <w:widowControl w:val="0"/>
        <w:shd w:val="clear" w:color="000000" w:fill="auto"/>
        <w:spacing w:line="360" w:lineRule="auto"/>
        <w:ind w:firstLine="709"/>
        <w:jc w:val="both"/>
        <w:rPr>
          <w:sz w:val="28"/>
          <w:szCs w:val="28"/>
          <w:lang w:val="ru-RU"/>
        </w:rPr>
      </w:pPr>
      <w:r w:rsidRPr="00733C8A">
        <w:rPr>
          <w:sz w:val="28"/>
          <w:szCs w:val="28"/>
          <w:lang w:val="ru-RU"/>
        </w:rPr>
        <w:t>1) реализация комнат на рынке туроператора в составе предлагаемых им турпакетов</w:t>
      </w:r>
      <w:r w:rsidR="0033746E" w:rsidRPr="00733C8A">
        <w:rPr>
          <w:sz w:val="28"/>
          <w:szCs w:val="28"/>
          <w:lang w:val="ru-RU"/>
        </w:rPr>
        <w:t>. Это наиболее выгодный для опе</w:t>
      </w:r>
      <w:r w:rsidRPr="00733C8A">
        <w:rPr>
          <w:sz w:val="28"/>
          <w:szCs w:val="28"/>
          <w:lang w:val="ru-RU"/>
        </w:rPr>
        <w:t>рейтинга способ реализац</w:t>
      </w:r>
      <w:r w:rsidR="0033746E" w:rsidRPr="00733C8A">
        <w:rPr>
          <w:sz w:val="28"/>
          <w:szCs w:val="28"/>
          <w:lang w:val="ru-RU"/>
        </w:rPr>
        <w:t>ии арендуемых комнат, поскольку</w:t>
      </w:r>
      <w:r w:rsidRPr="00733C8A">
        <w:rPr>
          <w:sz w:val="28"/>
          <w:szCs w:val="28"/>
          <w:lang w:val="ru-RU"/>
        </w:rPr>
        <w:t xml:space="preserve"> позволяет получить не только прибыль с продажи номеров, но и дополнительный доход с реализации других услуг, входящих в турпакет (например, авиаперелет, трансфер, экскурсионное обслуживание, визовая поддержка туристов); </w:t>
      </w:r>
    </w:p>
    <w:p w:rsidR="0033746E" w:rsidRPr="00733C8A" w:rsidRDefault="00F455BD" w:rsidP="00733C8A">
      <w:pPr>
        <w:widowControl w:val="0"/>
        <w:shd w:val="clear" w:color="000000" w:fill="auto"/>
        <w:spacing w:line="360" w:lineRule="auto"/>
        <w:ind w:firstLine="709"/>
        <w:jc w:val="both"/>
        <w:rPr>
          <w:sz w:val="28"/>
          <w:szCs w:val="28"/>
          <w:lang w:val="ru-RU"/>
        </w:rPr>
      </w:pPr>
      <w:r w:rsidRPr="00733C8A">
        <w:rPr>
          <w:sz w:val="28"/>
          <w:szCs w:val="28"/>
          <w:lang w:val="ru-RU"/>
        </w:rPr>
        <w:t xml:space="preserve">2) реализация только услуг арендованного отеля на рынке туроператора в качестве так называемого наземного обслуживания, включаемого в туры других операторов. В этом случае конкурирующие туроператоры предлагают своим туристам собственный авиаперелет и прочие туристические услуги, прибегая к помощи туроператора-арендатора только для организации проживания своих туристов на курорте. В результате таких продаж, арендатор теряет возможность получения дополнительного дохода с других, входящих в его турпакет услуг, поэтому обычно он прибегает к подобной торговле только в случаях полной загрузки собственного чартерного рейса или блока кресел на нем; </w:t>
      </w:r>
    </w:p>
    <w:p w:rsidR="0033746E" w:rsidRPr="00733C8A" w:rsidRDefault="00F455BD" w:rsidP="00733C8A">
      <w:pPr>
        <w:widowControl w:val="0"/>
        <w:shd w:val="clear" w:color="000000" w:fill="auto"/>
        <w:spacing w:line="360" w:lineRule="auto"/>
        <w:ind w:firstLine="709"/>
        <w:jc w:val="both"/>
        <w:rPr>
          <w:sz w:val="28"/>
          <w:szCs w:val="28"/>
          <w:lang w:val="ru-RU"/>
        </w:rPr>
      </w:pPr>
      <w:r w:rsidRPr="00733C8A">
        <w:rPr>
          <w:sz w:val="28"/>
          <w:szCs w:val="28"/>
          <w:lang w:val="ru-RU"/>
        </w:rPr>
        <w:t>3) реализация комнат непосредственно при самом отеле. Это наименее выгодный и наиболее рискованный способ продажи гостиничных номеров</w:t>
      </w:r>
      <w:r w:rsidR="0033746E" w:rsidRPr="00733C8A">
        <w:rPr>
          <w:rStyle w:val="ad"/>
          <w:sz w:val="28"/>
          <w:szCs w:val="28"/>
          <w:lang w:val="ru-RU"/>
        </w:rPr>
        <w:footnoteReference w:id="10"/>
      </w:r>
      <w:r w:rsidRPr="00733C8A">
        <w:rPr>
          <w:sz w:val="28"/>
          <w:szCs w:val="28"/>
          <w:lang w:val="ru-RU"/>
        </w:rPr>
        <w:t xml:space="preserve">. </w:t>
      </w:r>
    </w:p>
    <w:p w:rsidR="0033746E" w:rsidRPr="00733C8A" w:rsidRDefault="00F455BD" w:rsidP="00733C8A">
      <w:pPr>
        <w:widowControl w:val="0"/>
        <w:shd w:val="clear" w:color="000000" w:fill="auto"/>
        <w:spacing w:line="360" w:lineRule="auto"/>
        <w:ind w:firstLine="709"/>
        <w:jc w:val="both"/>
        <w:rPr>
          <w:sz w:val="28"/>
          <w:szCs w:val="28"/>
          <w:lang w:val="ru-RU"/>
        </w:rPr>
      </w:pPr>
      <w:r w:rsidRPr="00733C8A">
        <w:rPr>
          <w:sz w:val="28"/>
          <w:szCs w:val="28"/>
          <w:lang w:val="ru-RU"/>
        </w:rPr>
        <w:t xml:space="preserve">Туроператор прибегает к нему только в экстренных случаях, когда его возможностей на собственном рынке не хватает для полной загрузки арендуемого отеля, и комнаты начинают простаивать. </w:t>
      </w:r>
    </w:p>
    <w:p w:rsidR="0033746E" w:rsidRPr="00733C8A" w:rsidRDefault="0033746E" w:rsidP="00733C8A">
      <w:pPr>
        <w:widowControl w:val="0"/>
        <w:shd w:val="clear" w:color="000000" w:fill="auto"/>
        <w:spacing w:line="360" w:lineRule="auto"/>
        <w:ind w:firstLine="709"/>
        <w:jc w:val="both"/>
        <w:rPr>
          <w:sz w:val="28"/>
          <w:szCs w:val="28"/>
          <w:lang w:val="ru-RU"/>
        </w:rPr>
      </w:pPr>
    </w:p>
    <w:p w:rsidR="0029626A" w:rsidRPr="00733C8A" w:rsidRDefault="00733C8A" w:rsidP="00733C8A">
      <w:pPr>
        <w:widowControl w:val="0"/>
        <w:shd w:val="clear" w:color="000000" w:fill="auto"/>
        <w:spacing w:line="360" w:lineRule="auto"/>
        <w:ind w:firstLine="709"/>
        <w:jc w:val="both"/>
        <w:rPr>
          <w:b/>
          <w:sz w:val="28"/>
        </w:rPr>
      </w:pPr>
      <w:r>
        <w:rPr>
          <w:sz w:val="28"/>
          <w:szCs w:val="28"/>
          <w:lang w:val="ru-RU"/>
        </w:rPr>
        <w:br w:type="page"/>
      </w:r>
      <w:bookmarkStart w:id="7" w:name="_Toc282291037"/>
      <w:r w:rsidR="0029626A" w:rsidRPr="00733C8A">
        <w:rPr>
          <w:b/>
          <w:sz w:val="28"/>
        </w:rPr>
        <w:t>ГЛАВА 2. ОРГАНИЗАЦИЯ МЕНЕДЖМЕНТА ТУРООПЕРЕЙТИНГА И ЕГО ОЦЕНКА (НА ПРИМЕРЕ ГОСТИНИЦЫ «АКАДЕМИЧЕСКАЯ»)</w:t>
      </w:r>
      <w:bookmarkEnd w:id="7"/>
    </w:p>
    <w:p w:rsidR="0033746E" w:rsidRPr="00733C8A" w:rsidRDefault="0033746E" w:rsidP="00733C8A">
      <w:pPr>
        <w:widowControl w:val="0"/>
        <w:shd w:val="clear" w:color="000000" w:fill="auto"/>
        <w:spacing w:line="360" w:lineRule="auto"/>
        <w:ind w:firstLine="709"/>
        <w:jc w:val="both"/>
        <w:rPr>
          <w:sz w:val="28"/>
          <w:lang w:val="ru-RU" w:eastAsia="ru-RU"/>
        </w:rPr>
      </w:pPr>
    </w:p>
    <w:p w:rsidR="0029626A" w:rsidRPr="00733C8A" w:rsidRDefault="0029626A" w:rsidP="00733C8A">
      <w:pPr>
        <w:pStyle w:val="2"/>
        <w:keepNext w:val="0"/>
        <w:widowControl w:val="0"/>
        <w:shd w:val="clear" w:color="000000" w:fill="auto"/>
        <w:spacing w:before="0" w:after="0" w:line="360" w:lineRule="auto"/>
        <w:ind w:firstLine="709"/>
        <w:jc w:val="both"/>
        <w:rPr>
          <w:rFonts w:ascii="Times New Roman" w:hAnsi="Times New Roman" w:cs="Times New Roman"/>
          <w:i w:val="0"/>
          <w:iCs w:val="0"/>
          <w:lang w:val="ru-RU"/>
        </w:rPr>
      </w:pPr>
      <w:bookmarkStart w:id="8" w:name="_Toc282291038"/>
      <w:r w:rsidRPr="00733C8A">
        <w:rPr>
          <w:rFonts w:ascii="Times New Roman" w:hAnsi="Times New Roman" w:cs="Times New Roman"/>
          <w:i w:val="0"/>
          <w:iCs w:val="0"/>
          <w:lang w:val="ru-RU"/>
        </w:rPr>
        <w:t>2.1 Анализ сферы деятельности гостиницы «Академическая»</w:t>
      </w:r>
      <w:bookmarkEnd w:id="8"/>
    </w:p>
    <w:p w:rsidR="0033746E" w:rsidRPr="00733C8A" w:rsidRDefault="0033746E" w:rsidP="00733C8A">
      <w:pPr>
        <w:widowControl w:val="0"/>
        <w:shd w:val="clear" w:color="000000" w:fill="auto"/>
        <w:spacing w:line="360" w:lineRule="auto"/>
        <w:ind w:firstLine="709"/>
        <w:jc w:val="both"/>
        <w:rPr>
          <w:sz w:val="28"/>
          <w:lang w:val="ru-RU" w:eastAsia="ru-RU"/>
        </w:rPr>
      </w:pPr>
    </w:p>
    <w:p w:rsidR="006829A2" w:rsidRPr="00733C8A" w:rsidRDefault="006829A2" w:rsidP="00733C8A">
      <w:pPr>
        <w:widowControl w:val="0"/>
        <w:shd w:val="clear" w:color="000000" w:fill="auto"/>
        <w:spacing w:line="360" w:lineRule="auto"/>
        <w:ind w:firstLine="709"/>
        <w:jc w:val="both"/>
        <w:rPr>
          <w:sz w:val="28"/>
          <w:szCs w:val="28"/>
          <w:lang w:val="ru-RU"/>
        </w:rPr>
      </w:pPr>
      <w:r w:rsidRPr="00733C8A">
        <w:rPr>
          <w:i/>
          <w:sz w:val="28"/>
          <w:szCs w:val="28"/>
          <w:lang w:val="ru-RU"/>
        </w:rPr>
        <w:t>Адрес исследуемой организации</w:t>
      </w:r>
      <w:r w:rsidRPr="00733C8A">
        <w:rPr>
          <w:sz w:val="28"/>
          <w:szCs w:val="28"/>
          <w:lang w:val="ru-RU"/>
        </w:rPr>
        <w:t xml:space="preserve">. Москва, </w:t>
      </w:r>
      <w:r w:rsidRPr="00733C8A">
        <w:rPr>
          <w:bCs/>
          <w:sz w:val="28"/>
          <w:szCs w:val="28"/>
          <w:lang w:val="ru-RU"/>
        </w:rPr>
        <w:t>Ленинский пр-т, д. 1/2 м. "Октябрьская" (кольцевая)</w:t>
      </w:r>
      <w:r w:rsidR="0075276F" w:rsidRPr="00733C8A">
        <w:rPr>
          <w:bCs/>
          <w:sz w:val="28"/>
          <w:szCs w:val="28"/>
          <w:lang w:val="ru-RU"/>
        </w:rPr>
        <w:t>.</w:t>
      </w:r>
    </w:p>
    <w:p w:rsidR="006829A2" w:rsidRPr="00733C8A" w:rsidRDefault="006829A2" w:rsidP="00733C8A">
      <w:pPr>
        <w:widowControl w:val="0"/>
        <w:shd w:val="clear" w:color="000000" w:fill="auto"/>
        <w:spacing w:line="360" w:lineRule="auto"/>
        <w:ind w:firstLine="709"/>
        <w:jc w:val="both"/>
        <w:rPr>
          <w:sz w:val="28"/>
          <w:szCs w:val="28"/>
          <w:lang w:val="ru-RU"/>
        </w:rPr>
      </w:pPr>
      <w:r w:rsidRPr="00733C8A">
        <w:rPr>
          <w:i/>
          <w:sz w:val="28"/>
          <w:szCs w:val="28"/>
          <w:lang w:val="ru-RU"/>
        </w:rPr>
        <w:t>Телефон</w:t>
      </w:r>
      <w:r w:rsidRPr="00733C8A">
        <w:rPr>
          <w:sz w:val="28"/>
          <w:szCs w:val="28"/>
          <w:lang w:val="ru-RU"/>
        </w:rPr>
        <w:t xml:space="preserve"> (495) 777-19-38, (495) 921-41-61.</w:t>
      </w:r>
    </w:p>
    <w:p w:rsidR="006829A2" w:rsidRPr="00733C8A" w:rsidRDefault="006829A2" w:rsidP="00733C8A">
      <w:pPr>
        <w:widowControl w:val="0"/>
        <w:shd w:val="clear" w:color="000000" w:fill="auto"/>
        <w:spacing w:line="360" w:lineRule="auto"/>
        <w:ind w:firstLine="709"/>
        <w:jc w:val="both"/>
        <w:rPr>
          <w:sz w:val="28"/>
          <w:szCs w:val="28"/>
          <w:lang w:val="ru-RU"/>
        </w:rPr>
      </w:pPr>
      <w:r w:rsidRPr="00733C8A">
        <w:rPr>
          <w:bCs/>
          <w:sz w:val="28"/>
          <w:szCs w:val="28"/>
          <w:lang w:val="ru-RU"/>
        </w:rPr>
        <w:t>Владельцем гостиницы Академическая</w:t>
      </w:r>
      <w:r w:rsidRPr="00733C8A">
        <w:rPr>
          <w:sz w:val="28"/>
          <w:szCs w:val="28"/>
          <w:lang w:val="ru-RU"/>
        </w:rPr>
        <w:t xml:space="preserve"> является Российская Академия наук и находится гостиница под управлением специально созданной управляющей компании - "Международное академическое агентство "Наука". </w:t>
      </w:r>
    </w:p>
    <w:p w:rsidR="006829A2" w:rsidRPr="00733C8A" w:rsidRDefault="006829A2" w:rsidP="00733C8A">
      <w:pPr>
        <w:widowControl w:val="0"/>
        <w:shd w:val="clear" w:color="000000" w:fill="auto"/>
        <w:spacing w:line="360" w:lineRule="auto"/>
        <w:ind w:firstLine="709"/>
        <w:jc w:val="both"/>
        <w:rPr>
          <w:sz w:val="28"/>
          <w:szCs w:val="28"/>
          <w:lang w:val="ru-RU"/>
        </w:rPr>
      </w:pPr>
      <w:r w:rsidRPr="00733C8A">
        <w:rPr>
          <w:bCs/>
          <w:sz w:val="28"/>
          <w:szCs w:val="28"/>
          <w:lang w:val="ru-RU"/>
        </w:rPr>
        <w:t>Гостиница Академическая</w:t>
      </w:r>
      <w:r w:rsidRPr="00733C8A">
        <w:rPr>
          <w:sz w:val="28"/>
          <w:szCs w:val="28"/>
          <w:lang w:val="ru-RU"/>
        </w:rPr>
        <w:t xml:space="preserve"> располагается в центре Москвы в самом начале Ленинского проспекта на пересечении Калужской площади и Садового кольца. В непосредственной близости от нее находятся достопримечательности столицы, такие как Третьяковская </w:t>
      </w:r>
      <w:r w:rsidR="00F36E4D" w:rsidRPr="00733C8A">
        <w:rPr>
          <w:sz w:val="28"/>
          <w:szCs w:val="28"/>
          <w:lang w:val="ru-RU"/>
        </w:rPr>
        <w:t>Галерея</w:t>
      </w:r>
      <w:r w:rsidRPr="00733C8A">
        <w:rPr>
          <w:sz w:val="28"/>
          <w:szCs w:val="28"/>
          <w:lang w:val="ru-RU"/>
        </w:rPr>
        <w:t xml:space="preserve">, Центральный Дом Художника, Нескучный сад, Парк Культуры и Отдыха, выставочный центр на Крымском валу. Пять минут на метро – и Вы сможете попасть в исторический центр Москвы с его музеями и архитектурными памятниками, прогуляться по Красной площади и сходить за покупками в ГУМ, ЦУМ, Манеж. </w:t>
      </w:r>
    </w:p>
    <w:p w:rsidR="006829A2" w:rsidRPr="00733C8A" w:rsidRDefault="006829A2" w:rsidP="00733C8A">
      <w:pPr>
        <w:widowControl w:val="0"/>
        <w:shd w:val="clear" w:color="000000" w:fill="auto"/>
        <w:spacing w:line="360" w:lineRule="auto"/>
        <w:ind w:firstLine="709"/>
        <w:jc w:val="both"/>
        <w:rPr>
          <w:sz w:val="28"/>
          <w:szCs w:val="28"/>
          <w:lang w:val="ru-RU"/>
        </w:rPr>
      </w:pPr>
      <w:r w:rsidRPr="00733C8A">
        <w:rPr>
          <w:bCs/>
          <w:sz w:val="28"/>
          <w:szCs w:val="28"/>
          <w:lang w:val="ru-RU"/>
        </w:rPr>
        <w:t>Гостиница Академическая</w:t>
      </w:r>
      <w:r w:rsidRPr="00733C8A">
        <w:rPr>
          <w:sz w:val="28"/>
          <w:szCs w:val="28"/>
          <w:lang w:val="ru-RU"/>
        </w:rPr>
        <w:t xml:space="preserve"> предлагает широкий диапазон расценок на проживание и категорий номеров, что позволяет значительно расширить круг гостей гостиницы. Тем более, что стоимость номеров рассчитывается не за человека, а за номер, что позволяет значительно сократить расходы даже при выборе более комфортабельного номера. Ценовая политика гостиницы довольно умеренна и это при удобном расположении как вблизи центра, так и важных "стратегических" объектов: ресторанов, баров, сауны и различных развлекательных заведений и магазинов. </w:t>
      </w:r>
    </w:p>
    <w:p w:rsidR="006829A2" w:rsidRPr="00733C8A" w:rsidRDefault="006829A2" w:rsidP="00733C8A">
      <w:pPr>
        <w:widowControl w:val="0"/>
        <w:shd w:val="clear" w:color="000000" w:fill="auto"/>
        <w:spacing w:line="360" w:lineRule="auto"/>
        <w:ind w:firstLine="709"/>
        <w:jc w:val="both"/>
        <w:rPr>
          <w:sz w:val="28"/>
          <w:szCs w:val="28"/>
          <w:lang w:val="ru-RU"/>
        </w:rPr>
      </w:pPr>
      <w:r w:rsidRPr="00733C8A">
        <w:rPr>
          <w:bCs/>
          <w:i/>
          <w:sz w:val="28"/>
          <w:szCs w:val="28"/>
          <w:lang w:val="ru-RU"/>
        </w:rPr>
        <w:t>Деловой комплекс гостиницы Академическая</w:t>
      </w:r>
      <w:r w:rsidRPr="00733C8A">
        <w:rPr>
          <w:sz w:val="28"/>
          <w:szCs w:val="28"/>
          <w:lang w:val="ru-RU"/>
        </w:rPr>
        <w:t xml:space="preserve">: к услугам гостей гостиницы Академическая - современный бизнес-центр предлагающий широкий спектр бизнес-услуг: ксерокопирование, факс, доступ в интернет, услуги электронной почты, сканирование и т.д. </w:t>
      </w:r>
    </w:p>
    <w:p w:rsidR="006829A2" w:rsidRPr="00733C8A" w:rsidRDefault="006829A2" w:rsidP="00733C8A">
      <w:pPr>
        <w:widowControl w:val="0"/>
        <w:shd w:val="clear" w:color="000000" w:fill="auto"/>
        <w:spacing w:line="360" w:lineRule="auto"/>
        <w:ind w:firstLine="709"/>
        <w:jc w:val="both"/>
        <w:rPr>
          <w:sz w:val="28"/>
          <w:szCs w:val="28"/>
          <w:lang w:val="ru-RU"/>
        </w:rPr>
      </w:pPr>
      <w:r w:rsidRPr="00733C8A">
        <w:rPr>
          <w:bCs/>
          <w:sz w:val="28"/>
          <w:szCs w:val="28"/>
          <w:lang w:val="ru-RU"/>
        </w:rPr>
        <w:t>К услугам гостей</w:t>
      </w:r>
      <w:r w:rsidRPr="00733C8A">
        <w:rPr>
          <w:sz w:val="28"/>
          <w:szCs w:val="28"/>
          <w:lang w:val="ru-RU"/>
        </w:rPr>
        <w:t xml:space="preserve"> - два конференц-зала на 60 и на 25 мест, а также переговорная на 15 мест. Непосредственно в гостинице Академическая, для проведения мероприятия можно арендовать все необходимое оборудование: граф-проектор с экраном, мультимедийный проектор, видеодвойка, магнитофон, микрофон, флип-чарт и др. </w:t>
      </w:r>
    </w:p>
    <w:p w:rsidR="006829A2" w:rsidRPr="00733C8A" w:rsidRDefault="006829A2" w:rsidP="00733C8A">
      <w:pPr>
        <w:widowControl w:val="0"/>
        <w:shd w:val="clear" w:color="000000" w:fill="auto"/>
        <w:spacing w:line="360" w:lineRule="auto"/>
        <w:ind w:firstLine="709"/>
        <w:jc w:val="both"/>
        <w:rPr>
          <w:sz w:val="28"/>
          <w:szCs w:val="28"/>
          <w:lang w:val="ru-RU"/>
        </w:rPr>
      </w:pPr>
      <w:r w:rsidRPr="00733C8A">
        <w:rPr>
          <w:bCs/>
          <w:i/>
          <w:sz w:val="28"/>
          <w:szCs w:val="28"/>
          <w:lang w:val="ru-RU"/>
        </w:rPr>
        <w:t>Фитнес-центр гостиницы Академическая</w:t>
      </w:r>
      <w:r w:rsidRPr="00733C8A">
        <w:rPr>
          <w:sz w:val="28"/>
          <w:szCs w:val="28"/>
          <w:lang w:val="ru-RU"/>
        </w:rPr>
        <w:t xml:space="preserve">: Гостиница Академическая предлагает гостям воспользоваться услугами сауны, расположенной в здании гостиницы. Сауна работает на условиях субаренды, поэтому услуга платная для всех гостей гостиницы. </w:t>
      </w:r>
    </w:p>
    <w:p w:rsidR="006829A2" w:rsidRPr="00733C8A" w:rsidRDefault="006829A2" w:rsidP="00733C8A">
      <w:pPr>
        <w:widowControl w:val="0"/>
        <w:shd w:val="clear" w:color="000000" w:fill="auto"/>
        <w:spacing w:line="360" w:lineRule="auto"/>
        <w:ind w:firstLine="709"/>
        <w:jc w:val="both"/>
        <w:rPr>
          <w:sz w:val="28"/>
          <w:szCs w:val="28"/>
          <w:lang w:val="ru-RU"/>
        </w:rPr>
      </w:pPr>
      <w:r w:rsidRPr="00733C8A">
        <w:rPr>
          <w:bCs/>
          <w:i/>
          <w:sz w:val="28"/>
          <w:szCs w:val="28"/>
          <w:lang w:val="ru-RU"/>
        </w:rPr>
        <w:t>Ресторанный комплекс гостиницы Академическая</w:t>
      </w:r>
      <w:r w:rsidRPr="00733C8A">
        <w:rPr>
          <w:sz w:val="28"/>
          <w:szCs w:val="28"/>
          <w:lang w:val="ru-RU"/>
        </w:rPr>
        <w:t xml:space="preserve">: Ресторан Академический - ресторан на 150 мест. Гостям предлагаются блюда европейской кухни. Часы работы: с 07:00 до 23:00. </w:t>
      </w:r>
    </w:p>
    <w:p w:rsidR="006829A2" w:rsidRPr="00733C8A" w:rsidRDefault="006829A2" w:rsidP="00733C8A">
      <w:pPr>
        <w:widowControl w:val="0"/>
        <w:shd w:val="clear" w:color="000000" w:fill="auto"/>
        <w:spacing w:line="360" w:lineRule="auto"/>
        <w:ind w:firstLine="709"/>
        <w:jc w:val="both"/>
        <w:rPr>
          <w:sz w:val="28"/>
          <w:szCs w:val="28"/>
          <w:lang w:val="ru-RU"/>
        </w:rPr>
      </w:pPr>
      <w:r w:rsidRPr="00733C8A">
        <w:rPr>
          <w:sz w:val="28"/>
          <w:szCs w:val="28"/>
          <w:lang w:val="ru-RU"/>
        </w:rPr>
        <w:t xml:space="preserve">Бар на 15 этаже - на 15 мест. Гостям предлагаются: чай/кофе, большой выбор алкогольных напитков и закуски. Часы работы: с 15:00 до 03:00. </w:t>
      </w:r>
    </w:p>
    <w:p w:rsidR="006829A2" w:rsidRPr="00733C8A" w:rsidRDefault="006829A2" w:rsidP="00733C8A">
      <w:pPr>
        <w:widowControl w:val="0"/>
        <w:shd w:val="clear" w:color="000000" w:fill="auto"/>
        <w:spacing w:line="360" w:lineRule="auto"/>
        <w:ind w:firstLine="709"/>
        <w:jc w:val="both"/>
        <w:rPr>
          <w:sz w:val="28"/>
          <w:szCs w:val="28"/>
          <w:lang w:val="ru-RU"/>
        </w:rPr>
      </w:pPr>
      <w:r w:rsidRPr="00733C8A">
        <w:rPr>
          <w:sz w:val="28"/>
          <w:szCs w:val="28"/>
          <w:lang w:val="ru-RU"/>
        </w:rPr>
        <w:t>Бар-буфет - на 30 мест, расположен на 5 этаже гостиницы. Гостям предлагается большой выбор блюд собственной кухни. Гости гостиницы могут обедать или ужинать непосредственно в баре или оформить заказ в номер. Часы работы: с 10:00 до 14:00.</w:t>
      </w:r>
    </w:p>
    <w:p w:rsidR="006829A2" w:rsidRPr="00733C8A" w:rsidRDefault="006829A2" w:rsidP="00733C8A">
      <w:pPr>
        <w:widowControl w:val="0"/>
        <w:shd w:val="clear" w:color="000000" w:fill="auto"/>
        <w:spacing w:line="360" w:lineRule="auto"/>
        <w:ind w:firstLine="709"/>
        <w:jc w:val="both"/>
        <w:rPr>
          <w:sz w:val="28"/>
          <w:szCs w:val="28"/>
          <w:lang w:val="ru-RU"/>
        </w:rPr>
      </w:pPr>
      <w:r w:rsidRPr="00733C8A">
        <w:rPr>
          <w:bCs/>
          <w:sz w:val="28"/>
          <w:szCs w:val="28"/>
          <w:lang w:val="ru-RU"/>
        </w:rPr>
        <w:t>Услуги гостиницы Академическая</w:t>
      </w:r>
      <w:r w:rsidRPr="00733C8A">
        <w:rPr>
          <w:sz w:val="28"/>
          <w:szCs w:val="28"/>
          <w:lang w:val="ru-RU"/>
        </w:rPr>
        <w:t xml:space="preserve">: </w:t>
      </w:r>
    </w:p>
    <w:p w:rsidR="006829A2" w:rsidRPr="00733C8A" w:rsidRDefault="006829A2" w:rsidP="00733C8A">
      <w:pPr>
        <w:widowControl w:val="0"/>
        <w:shd w:val="clear" w:color="000000" w:fill="auto"/>
        <w:spacing w:line="360" w:lineRule="auto"/>
        <w:ind w:firstLine="709"/>
        <w:jc w:val="both"/>
        <w:rPr>
          <w:sz w:val="28"/>
          <w:szCs w:val="28"/>
          <w:lang w:val="ru-RU"/>
        </w:rPr>
      </w:pPr>
      <w:r w:rsidRPr="00733C8A">
        <w:rPr>
          <w:sz w:val="28"/>
          <w:szCs w:val="28"/>
          <w:lang w:val="ru-RU"/>
        </w:rPr>
        <w:t>- Депозитный сейф,</w:t>
      </w:r>
    </w:p>
    <w:p w:rsidR="006829A2" w:rsidRPr="00733C8A" w:rsidRDefault="006829A2" w:rsidP="00733C8A">
      <w:pPr>
        <w:widowControl w:val="0"/>
        <w:shd w:val="clear" w:color="000000" w:fill="auto"/>
        <w:spacing w:line="360" w:lineRule="auto"/>
        <w:ind w:firstLine="709"/>
        <w:jc w:val="both"/>
        <w:rPr>
          <w:sz w:val="28"/>
          <w:szCs w:val="28"/>
          <w:lang w:val="ru-RU"/>
        </w:rPr>
      </w:pPr>
      <w:r w:rsidRPr="00733C8A">
        <w:rPr>
          <w:sz w:val="28"/>
          <w:szCs w:val="28"/>
          <w:lang w:val="ru-RU"/>
        </w:rPr>
        <w:t>- Парковка,</w:t>
      </w:r>
    </w:p>
    <w:p w:rsidR="006829A2" w:rsidRPr="00733C8A" w:rsidRDefault="006829A2" w:rsidP="00733C8A">
      <w:pPr>
        <w:widowControl w:val="0"/>
        <w:shd w:val="clear" w:color="000000" w:fill="auto"/>
        <w:spacing w:line="360" w:lineRule="auto"/>
        <w:ind w:firstLine="709"/>
        <w:jc w:val="both"/>
        <w:rPr>
          <w:sz w:val="28"/>
          <w:szCs w:val="28"/>
          <w:lang w:val="ru-RU"/>
        </w:rPr>
      </w:pPr>
      <w:r w:rsidRPr="00733C8A">
        <w:rPr>
          <w:sz w:val="28"/>
          <w:szCs w:val="28"/>
          <w:lang w:val="ru-RU"/>
        </w:rPr>
        <w:t>- Обмен валют,</w:t>
      </w:r>
    </w:p>
    <w:p w:rsidR="006829A2" w:rsidRPr="00733C8A" w:rsidRDefault="006829A2" w:rsidP="00733C8A">
      <w:pPr>
        <w:widowControl w:val="0"/>
        <w:shd w:val="clear" w:color="000000" w:fill="auto"/>
        <w:spacing w:line="360" w:lineRule="auto"/>
        <w:ind w:firstLine="709"/>
        <w:jc w:val="both"/>
        <w:rPr>
          <w:sz w:val="28"/>
          <w:szCs w:val="28"/>
          <w:lang w:val="ru-RU"/>
        </w:rPr>
      </w:pPr>
      <w:r w:rsidRPr="00733C8A">
        <w:rPr>
          <w:sz w:val="28"/>
          <w:szCs w:val="28"/>
          <w:lang w:val="ru-RU"/>
        </w:rPr>
        <w:t>- Бизнес-центр,</w:t>
      </w:r>
    </w:p>
    <w:p w:rsidR="006829A2" w:rsidRPr="00733C8A" w:rsidRDefault="006829A2" w:rsidP="00733C8A">
      <w:pPr>
        <w:widowControl w:val="0"/>
        <w:shd w:val="clear" w:color="000000" w:fill="auto"/>
        <w:spacing w:line="360" w:lineRule="auto"/>
        <w:ind w:firstLine="709"/>
        <w:jc w:val="both"/>
        <w:rPr>
          <w:sz w:val="28"/>
          <w:szCs w:val="28"/>
          <w:lang w:val="ru-RU"/>
        </w:rPr>
      </w:pPr>
      <w:r w:rsidRPr="00733C8A">
        <w:rPr>
          <w:sz w:val="28"/>
          <w:szCs w:val="28"/>
          <w:lang w:val="ru-RU"/>
        </w:rPr>
        <w:t>- Конференц-зал,</w:t>
      </w:r>
    </w:p>
    <w:p w:rsidR="006829A2" w:rsidRPr="00733C8A" w:rsidRDefault="006829A2" w:rsidP="00733C8A">
      <w:pPr>
        <w:widowControl w:val="0"/>
        <w:shd w:val="clear" w:color="000000" w:fill="auto"/>
        <w:spacing w:line="360" w:lineRule="auto"/>
        <w:ind w:firstLine="709"/>
        <w:jc w:val="both"/>
        <w:rPr>
          <w:sz w:val="28"/>
          <w:szCs w:val="28"/>
          <w:lang w:val="ru-RU"/>
        </w:rPr>
      </w:pPr>
      <w:r w:rsidRPr="00733C8A">
        <w:rPr>
          <w:sz w:val="28"/>
          <w:szCs w:val="28"/>
          <w:lang w:val="ru-RU"/>
        </w:rPr>
        <w:t>- Переговорная комната,</w:t>
      </w:r>
    </w:p>
    <w:p w:rsidR="006829A2" w:rsidRPr="00733C8A" w:rsidRDefault="006829A2" w:rsidP="00733C8A">
      <w:pPr>
        <w:widowControl w:val="0"/>
        <w:shd w:val="clear" w:color="000000" w:fill="auto"/>
        <w:spacing w:line="360" w:lineRule="auto"/>
        <w:ind w:firstLine="709"/>
        <w:jc w:val="both"/>
        <w:rPr>
          <w:sz w:val="28"/>
          <w:szCs w:val="28"/>
          <w:lang w:val="ru-RU"/>
        </w:rPr>
      </w:pPr>
      <w:r w:rsidRPr="00733C8A">
        <w:rPr>
          <w:sz w:val="28"/>
          <w:szCs w:val="28"/>
          <w:lang w:val="ru-RU"/>
        </w:rPr>
        <w:t>- Ресторан,</w:t>
      </w:r>
    </w:p>
    <w:p w:rsidR="006829A2" w:rsidRPr="00733C8A" w:rsidRDefault="006829A2" w:rsidP="00733C8A">
      <w:pPr>
        <w:widowControl w:val="0"/>
        <w:shd w:val="clear" w:color="000000" w:fill="auto"/>
        <w:spacing w:line="360" w:lineRule="auto"/>
        <w:ind w:firstLine="709"/>
        <w:jc w:val="both"/>
        <w:rPr>
          <w:sz w:val="28"/>
          <w:szCs w:val="28"/>
          <w:lang w:val="ru-RU"/>
        </w:rPr>
      </w:pPr>
      <w:r w:rsidRPr="00733C8A">
        <w:rPr>
          <w:sz w:val="28"/>
          <w:szCs w:val="28"/>
          <w:lang w:val="ru-RU"/>
        </w:rPr>
        <w:t>- Бар,</w:t>
      </w:r>
    </w:p>
    <w:p w:rsidR="006829A2" w:rsidRPr="00733C8A" w:rsidRDefault="006829A2" w:rsidP="00733C8A">
      <w:pPr>
        <w:widowControl w:val="0"/>
        <w:shd w:val="clear" w:color="000000" w:fill="auto"/>
        <w:spacing w:line="360" w:lineRule="auto"/>
        <w:ind w:firstLine="709"/>
        <w:jc w:val="both"/>
        <w:rPr>
          <w:sz w:val="28"/>
          <w:szCs w:val="28"/>
          <w:lang w:val="ru-RU"/>
        </w:rPr>
      </w:pPr>
      <w:r w:rsidRPr="00733C8A">
        <w:rPr>
          <w:sz w:val="28"/>
          <w:szCs w:val="28"/>
          <w:lang w:val="ru-RU"/>
        </w:rPr>
        <w:t>- Сауна,</w:t>
      </w:r>
    </w:p>
    <w:p w:rsidR="006829A2" w:rsidRPr="00733C8A" w:rsidRDefault="006829A2" w:rsidP="00733C8A">
      <w:pPr>
        <w:widowControl w:val="0"/>
        <w:shd w:val="clear" w:color="000000" w:fill="auto"/>
        <w:spacing w:line="360" w:lineRule="auto"/>
        <w:ind w:firstLine="709"/>
        <w:jc w:val="both"/>
        <w:rPr>
          <w:sz w:val="28"/>
          <w:szCs w:val="28"/>
          <w:lang w:val="ru-RU"/>
        </w:rPr>
      </w:pPr>
      <w:r w:rsidRPr="00733C8A">
        <w:rPr>
          <w:sz w:val="28"/>
          <w:szCs w:val="28"/>
          <w:lang w:val="ru-RU"/>
        </w:rPr>
        <w:t>- Заказ ж/д- и авиабилетов,</w:t>
      </w:r>
    </w:p>
    <w:p w:rsidR="006829A2" w:rsidRPr="00733C8A" w:rsidRDefault="006829A2" w:rsidP="00733C8A">
      <w:pPr>
        <w:widowControl w:val="0"/>
        <w:shd w:val="clear" w:color="000000" w:fill="auto"/>
        <w:spacing w:line="360" w:lineRule="auto"/>
        <w:ind w:firstLine="709"/>
        <w:jc w:val="both"/>
        <w:rPr>
          <w:sz w:val="28"/>
          <w:szCs w:val="28"/>
          <w:lang w:val="ru-RU"/>
        </w:rPr>
      </w:pPr>
      <w:r w:rsidRPr="00733C8A">
        <w:rPr>
          <w:sz w:val="28"/>
          <w:szCs w:val="28"/>
          <w:lang w:val="ru-RU"/>
        </w:rPr>
        <w:t>- Заказ такси.</w:t>
      </w:r>
    </w:p>
    <w:p w:rsidR="006829A2" w:rsidRPr="00733C8A" w:rsidRDefault="006829A2" w:rsidP="00733C8A">
      <w:pPr>
        <w:widowControl w:val="0"/>
        <w:shd w:val="clear" w:color="000000" w:fill="auto"/>
        <w:spacing w:line="360" w:lineRule="auto"/>
        <w:ind w:firstLine="709"/>
        <w:jc w:val="both"/>
        <w:rPr>
          <w:sz w:val="28"/>
          <w:szCs w:val="28"/>
          <w:lang w:val="ru-RU"/>
        </w:rPr>
      </w:pPr>
      <w:r w:rsidRPr="00733C8A">
        <w:rPr>
          <w:sz w:val="28"/>
          <w:szCs w:val="28"/>
          <w:lang w:val="ru-RU"/>
        </w:rPr>
        <w:t>Перейдем к изучению номерного фонда. Номерной фонд гостиницы Академическая составляют 277 номеров, в числе которых: 86 стандартных одноместных, 22 стандартных двухместных, 46 улучшенных одноместных, 42 улучшенных двухместных, 24 полулюкса, 28 улучшенных полулюкса, 13 номеров категории люкс, из которых 6 - улучшенных, 19 бизнес-номеров, из которых 15 одноместных, а также апартаменты.</w:t>
      </w:r>
    </w:p>
    <w:p w:rsidR="006829A2" w:rsidRPr="00733C8A" w:rsidRDefault="006829A2" w:rsidP="00733C8A">
      <w:pPr>
        <w:widowControl w:val="0"/>
        <w:shd w:val="clear" w:color="000000" w:fill="auto"/>
        <w:spacing w:line="360" w:lineRule="auto"/>
        <w:ind w:firstLine="709"/>
        <w:jc w:val="both"/>
        <w:rPr>
          <w:sz w:val="28"/>
          <w:szCs w:val="28"/>
          <w:lang w:val="ru-RU"/>
        </w:rPr>
      </w:pPr>
      <w:r w:rsidRPr="00733C8A">
        <w:rPr>
          <w:sz w:val="28"/>
          <w:szCs w:val="28"/>
          <w:lang w:val="ru-RU"/>
        </w:rPr>
        <w:t>Ниже в таблице представ</w:t>
      </w:r>
      <w:r w:rsidR="00DC771D" w:rsidRPr="00733C8A">
        <w:rPr>
          <w:sz w:val="28"/>
          <w:szCs w:val="28"/>
          <w:lang w:val="ru-RU"/>
        </w:rPr>
        <w:t>лена характеристика номеров гостиницы.</w:t>
      </w:r>
    </w:p>
    <w:p w:rsidR="00733C8A" w:rsidRDefault="00733C8A" w:rsidP="00733C8A">
      <w:pPr>
        <w:widowControl w:val="0"/>
        <w:shd w:val="clear" w:color="000000" w:fill="auto"/>
        <w:spacing w:line="360" w:lineRule="auto"/>
        <w:ind w:firstLine="709"/>
        <w:jc w:val="both"/>
        <w:rPr>
          <w:sz w:val="28"/>
          <w:szCs w:val="28"/>
          <w:lang w:val="ru-RU"/>
        </w:rPr>
      </w:pPr>
    </w:p>
    <w:p w:rsidR="00DC771D" w:rsidRPr="00733C8A" w:rsidRDefault="00DC771D" w:rsidP="00733C8A">
      <w:pPr>
        <w:widowControl w:val="0"/>
        <w:shd w:val="clear" w:color="000000" w:fill="auto"/>
        <w:spacing w:line="360" w:lineRule="auto"/>
        <w:ind w:firstLine="709"/>
        <w:jc w:val="both"/>
        <w:rPr>
          <w:sz w:val="28"/>
          <w:szCs w:val="28"/>
          <w:lang w:val="ru-RU"/>
        </w:rPr>
      </w:pPr>
      <w:r w:rsidRPr="00733C8A">
        <w:rPr>
          <w:sz w:val="28"/>
          <w:szCs w:val="28"/>
          <w:lang w:val="ru-RU"/>
        </w:rPr>
        <w:t>Таблица 2.1.</w:t>
      </w:r>
    </w:p>
    <w:p w:rsidR="00DC771D" w:rsidRPr="00733C8A" w:rsidRDefault="00DC771D" w:rsidP="00733C8A">
      <w:pPr>
        <w:widowControl w:val="0"/>
        <w:shd w:val="clear" w:color="000000" w:fill="auto"/>
        <w:spacing w:line="360" w:lineRule="auto"/>
        <w:ind w:firstLine="709"/>
        <w:jc w:val="both"/>
        <w:rPr>
          <w:sz w:val="28"/>
          <w:szCs w:val="28"/>
          <w:lang w:val="ru-RU"/>
        </w:rPr>
      </w:pPr>
      <w:r w:rsidRPr="00733C8A">
        <w:rPr>
          <w:sz w:val="28"/>
          <w:szCs w:val="28"/>
          <w:lang w:val="ru-RU"/>
        </w:rPr>
        <w:t>Характеристика номеров гостиницы «Академическая»</w:t>
      </w:r>
    </w:p>
    <w:tbl>
      <w:tblPr>
        <w:tblStyle w:val="a3"/>
        <w:tblW w:w="0" w:type="auto"/>
        <w:tblInd w:w="817" w:type="dxa"/>
        <w:tblLook w:val="01E0" w:firstRow="1" w:lastRow="1" w:firstColumn="1" w:lastColumn="1" w:noHBand="0" w:noVBand="0"/>
      </w:tblPr>
      <w:tblGrid>
        <w:gridCol w:w="521"/>
        <w:gridCol w:w="1795"/>
        <w:gridCol w:w="6212"/>
      </w:tblGrid>
      <w:tr w:rsidR="00DC771D" w:rsidRPr="00733C8A" w:rsidTr="00733C8A">
        <w:trPr>
          <w:trHeight w:val="23"/>
        </w:trPr>
        <w:tc>
          <w:tcPr>
            <w:tcW w:w="0" w:type="auto"/>
          </w:tcPr>
          <w:p w:rsidR="00DC771D" w:rsidRPr="00733C8A" w:rsidRDefault="00DC771D" w:rsidP="00733C8A">
            <w:pPr>
              <w:widowControl w:val="0"/>
              <w:shd w:val="clear" w:color="000000" w:fill="auto"/>
              <w:spacing w:line="360" w:lineRule="auto"/>
              <w:rPr>
                <w:sz w:val="20"/>
                <w:lang w:val="ru-RU"/>
              </w:rPr>
            </w:pPr>
            <w:r w:rsidRPr="00733C8A">
              <w:rPr>
                <w:sz w:val="20"/>
                <w:lang w:val="ru-RU"/>
              </w:rPr>
              <w:t>№ п/п</w:t>
            </w:r>
          </w:p>
        </w:tc>
        <w:tc>
          <w:tcPr>
            <w:tcW w:w="0" w:type="auto"/>
          </w:tcPr>
          <w:p w:rsidR="00DC771D" w:rsidRPr="00733C8A" w:rsidRDefault="00DC771D" w:rsidP="00733C8A">
            <w:pPr>
              <w:widowControl w:val="0"/>
              <w:shd w:val="clear" w:color="000000" w:fill="auto"/>
              <w:spacing w:line="360" w:lineRule="auto"/>
              <w:rPr>
                <w:sz w:val="20"/>
                <w:lang w:val="ru-RU"/>
              </w:rPr>
            </w:pPr>
            <w:r w:rsidRPr="00733C8A">
              <w:rPr>
                <w:sz w:val="20"/>
                <w:lang w:val="ru-RU"/>
              </w:rPr>
              <w:t>Название</w:t>
            </w:r>
          </w:p>
        </w:tc>
        <w:tc>
          <w:tcPr>
            <w:tcW w:w="0" w:type="auto"/>
          </w:tcPr>
          <w:p w:rsidR="00DC771D" w:rsidRPr="00733C8A" w:rsidRDefault="00DC771D" w:rsidP="00733C8A">
            <w:pPr>
              <w:widowControl w:val="0"/>
              <w:shd w:val="clear" w:color="000000" w:fill="auto"/>
              <w:spacing w:line="360" w:lineRule="auto"/>
              <w:rPr>
                <w:sz w:val="20"/>
                <w:lang w:val="ru-RU"/>
              </w:rPr>
            </w:pPr>
            <w:r w:rsidRPr="00733C8A">
              <w:rPr>
                <w:sz w:val="20"/>
                <w:lang w:val="ru-RU"/>
              </w:rPr>
              <w:t>Описание номера</w:t>
            </w:r>
          </w:p>
        </w:tc>
      </w:tr>
      <w:tr w:rsidR="00DC771D" w:rsidRPr="00733C8A" w:rsidTr="00733C8A">
        <w:trPr>
          <w:trHeight w:val="23"/>
        </w:trPr>
        <w:tc>
          <w:tcPr>
            <w:tcW w:w="0" w:type="auto"/>
          </w:tcPr>
          <w:p w:rsidR="00DC771D" w:rsidRPr="00733C8A" w:rsidRDefault="00DC771D" w:rsidP="00733C8A">
            <w:pPr>
              <w:widowControl w:val="0"/>
              <w:shd w:val="clear" w:color="000000" w:fill="auto"/>
              <w:spacing w:line="360" w:lineRule="auto"/>
              <w:rPr>
                <w:sz w:val="20"/>
                <w:lang w:val="ru-RU"/>
              </w:rPr>
            </w:pPr>
            <w:r w:rsidRPr="00733C8A">
              <w:rPr>
                <w:sz w:val="20"/>
                <w:lang w:val="ru-RU"/>
              </w:rPr>
              <w:t>1</w:t>
            </w:r>
          </w:p>
        </w:tc>
        <w:tc>
          <w:tcPr>
            <w:tcW w:w="0" w:type="auto"/>
          </w:tcPr>
          <w:p w:rsidR="00DC771D" w:rsidRPr="00733C8A" w:rsidRDefault="00DC771D" w:rsidP="00733C8A">
            <w:pPr>
              <w:widowControl w:val="0"/>
              <w:shd w:val="clear" w:color="000000" w:fill="auto"/>
              <w:spacing w:line="360" w:lineRule="auto"/>
              <w:rPr>
                <w:sz w:val="20"/>
                <w:lang w:val="ru-RU"/>
              </w:rPr>
            </w:pPr>
            <w:r w:rsidRPr="00733C8A">
              <w:rPr>
                <w:bCs/>
                <w:sz w:val="20"/>
                <w:lang w:val="ru-RU"/>
              </w:rPr>
              <w:t>Стандарт (1-местный, 2-местный)</w:t>
            </w:r>
          </w:p>
        </w:tc>
        <w:tc>
          <w:tcPr>
            <w:tcW w:w="0" w:type="auto"/>
          </w:tcPr>
          <w:p w:rsidR="00DC771D" w:rsidRPr="00733C8A" w:rsidRDefault="00DC771D" w:rsidP="00733C8A">
            <w:pPr>
              <w:widowControl w:val="0"/>
              <w:shd w:val="clear" w:color="000000" w:fill="auto"/>
              <w:spacing w:line="360" w:lineRule="auto"/>
              <w:rPr>
                <w:sz w:val="20"/>
                <w:lang w:val="ru-RU"/>
              </w:rPr>
            </w:pPr>
            <w:r w:rsidRPr="00733C8A">
              <w:rPr>
                <w:sz w:val="20"/>
                <w:lang w:val="ru-RU"/>
              </w:rPr>
              <w:t>Общая площадь номера - 13 кв.м. Комната - 9 кв.м. В номере: телефон, ТВ, холодильник, кровать (2 кровати в 2-местном номере), кресло (или кушетка), письменный стол, стул. Мебель и сантехника отечественного производства.</w:t>
            </w:r>
          </w:p>
        </w:tc>
      </w:tr>
      <w:tr w:rsidR="00DC771D" w:rsidRPr="00733C8A" w:rsidTr="00733C8A">
        <w:trPr>
          <w:trHeight w:val="23"/>
        </w:trPr>
        <w:tc>
          <w:tcPr>
            <w:tcW w:w="0" w:type="auto"/>
          </w:tcPr>
          <w:p w:rsidR="00DC771D" w:rsidRPr="00733C8A" w:rsidRDefault="00DC771D" w:rsidP="00733C8A">
            <w:pPr>
              <w:widowControl w:val="0"/>
              <w:shd w:val="clear" w:color="000000" w:fill="auto"/>
              <w:spacing w:line="360" w:lineRule="auto"/>
              <w:rPr>
                <w:sz w:val="20"/>
                <w:lang w:val="ru-RU"/>
              </w:rPr>
            </w:pPr>
            <w:r w:rsidRPr="00733C8A">
              <w:rPr>
                <w:sz w:val="20"/>
                <w:lang w:val="ru-RU"/>
              </w:rPr>
              <w:t>2</w:t>
            </w:r>
          </w:p>
        </w:tc>
        <w:tc>
          <w:tcPr>
            <w:tcW w:w="0" w:type="auto"/>
          </w:tcPr>
          <w:p w:rsidR="00DC771D" w:rsidRPr="00733C8A" w:rsidRDefault="00DC771D" w:rsidP="00733C8A">
            <w:pPr>
              <w:widowControl w:val="0"/>
              <w:shd w:val="clear" w:color="000000" w:fill="auto"/>
              <w:spacing w:line="360" w:lineRule="auto"/>
              <w:rPr>
                <w:sz w:val="20"/>
                <w:lang w:val="ru-RU"/>
              </w:rPr>
            </w:pPr>
            <w:r w:rsidRPr="00733C8A">
              <w:rPr>
                <w:bCs/>
                <w:sz w:val="20"/>
                <w:lang w:val="ru-RU"/>
              </w:rPr>
              <w:t>Стандарт (1-местный, 2-местный) улучшенный</w:t>
            </w:r>
          </w:p>
        </w:tc>
        <w:tc>
          <w:tcPr>
            <w:tcW w:w="0" w:type="auto"/>
          </w:tcPr>
          <w:p w:rsidR="00DC771D" w:rsidRPr="00733C8A" w:rsidRDefault="00DC771D" w:rsidP="00733C8A">
            <w:pPr>
              <w:widowControl w:val="0"/>
              <w:shd w:val="clear" w:color="000000" w:fill="auto"/>
              <w:spacing w:line="360" w:lineRule="auto"/>
              <w:rPr>
                <w:sz w:val="20"/>
                <w:lang w:val="ru-RU"/>
              </w:rPr>
            </w:pPr>
            <w:r w:rsidRPr="00733C8A">
              <w:rPr>
                <w:sz w:val="20"/>
                <w:lang w:val="ru-RU"/>
              </w:rPr>
              <w:t>Общая площадь номера - 16 кв.м. В номере: телефон, ТВ, минибар, 2 кровати (или одна большая), кресло (или кушетка), письменный стол, стул. Номер оборудован стеклопакетами. Мебель и сантехника импортного производства.</w:t>
            </w:r>
          </w:p>
        </w:tc>
      </w:tr>
      <w:tr w:rsidR="00DC771D" w:rsidRPr="00733C8A" w:rsidTr="00733C8A">
        <w:trPr>
          <w:trHeight w:val="23"/>
        </w:trPr>
        <w:tc>
          <w:tcPr>
            <w:tcW w:w="0" w:type="auto"/>
          </w:tcPr>
          <w:p w:rsidR="00DC771D" w:rsidRPr="00733C8A" w:rsidRDefault="00DC771D" w:rsidP="00733C8A">
            <w:pPr>
              <w:widowControl w:val="0"/>
              <w:shd w:val="clear" w:color="000000" w:fill="auto"/>
              <w:spacing w:line="360" w:lineRule="auto"/>
              <w:rPr>
                <w:sz w:val="20"/>
                <w:lang w:val="ru-RU"/>
              </w:rPr>
            </w:pPr>
            <w:r w:rsidRPr="00733C8A">
              <w:rPr>
                <w:sz w:val="20"/>
                <w:lang w:val="ru-RU"/>
              </w:rPr>
              <w:t>3</w:t>
            </w:r>
          </w:p>
        </w:tc>
        <w:tc>
          <w:tcPr>
            <w:tcW w:w="0" w:type="auto"/>
          </w:tcPr>
          <w:p w:rsidR="00DC771D" w:rsidRPr="00733C8A" w:rsidRDefault="00DC771D" w:rsidP="00733C8A">
            <w:pPr>
              <w:widowControl w:val="0"/>
              <w:shd w:val="clear" w:color="000000" w:fill="auto"/>
              <w:spacing w:line="360" w:lineRule="auto"/>
              <w:rPr>
                <w:sz w:val="20"/>
                <w:lang w:val="ru-RU"/>
              </w:rPr>
            </w:pPr>
            <w:r w:rsidRPr="00733C8A">
              <w:rPr>
                <w:bCs/>
                <w:sz w:val="20"/>
                <w:lang w:val="ru-RU"/>
              </w:rPr>
              <w:t>Полулюкс улучшенный</w:t>
            </w:r>
          </w:p>
        </w:tc>
        <w:tc>
          <w:tcPr>
            <w:tcW w:w="0" w:type="auto"/>
          </w:tcPr>
          <w:p w:rsidR="00DC771D" w:rsidRPr="00733C8A" w:rsidRDefault="00DC771D" w:rsidP="00733C8A">
            <w:pPr>
              <w:widowControl w:val="0"/>
              <w:shd w:val="clear" w:color="000000" w:fill="auto"/>
              <w:spacing w:line="360" w:lineRule="auto"/>
              <w:rPr>
                <w:sz w:val="20"/>
                <w:lang w:val="ru-RU"/>
              </w:rPr>
            </w:pPr>
            <w:r w:rsidRPr="00733C8A">
              <w:rPr>
                <w:sz w:val="20"/>
                <w:lang w:val="ru-RU"/>
              </w:rPr>
              <w:t>Двухкомнатный номер общей площадью 30 кв.м. В гостиной: 2 кресла, журнальный стол, диван. В спальне: 2 стандартные кровати или большая двухместная кровать, телефон, ТВ, холодильник. Мебель и сантехника отечественного производства. Санузел раздельный.</w:t>
            </w:r>
          </w:p>
        </w:tc>
      </w:tr>
      <w:tr w:rsidR="00DC771D" w:rsidRPr="00733C8A" w:rsidTr="00733C8A">
        <w:trPr>
          <w:trHeight w:val="23"/>
        </w:trPr>
        <w:tc>
          <w:tcPr>
            <w:tcW w:w="0" w:type="auto"/>
          </w:tcPr>
          <w:p w:rsidR="00DC771D" w:rsidRPr="00733C8A" w:rsidRDefault="00DC771D" w:rsidP="00733C8A">
            <w:pPr>
              <w:widowControl w:val="0"/>
              <w:shd w:val="clear" w:color="000000" w:fill="auto"/>
              <w:spacing w:line="360" w:lineRule="auto"/>
              <w:rPr>
                <w:sz w:val="20"/>
                <w:lang w:val="ru-RU"/>
              </w:rPr>
            </w:pPr>
            <w:r w:rsidRPr="00733C8A">
              <w:rPr>
                <w:sz w:val="20"/>
                <w:lang w:val="ru-RU"/>
              </w:rPr>
              <w:t>4</w:t>
            </w:r>
          </w:p>
        </w:tc>
        <w:tc>
          <w:tcPr>
            <w:tcW w:w="0" w:type="auto"/>
          </w:tcPr>
          <w:p w:rsidR="00DC771D" w:rsidRPr="00733C8A" w:rsidRDefault="00DC771D" w:rsidP="00733C8A">
            <w:pPr>
              <w:widowControl w:val="0"/>
              <w:shd w:val="clear" w:color="000000" w:fill="auto"/>
              <w:spacing w:line="360" w:lineRule="auto"/>
              <w:rPr>
                <w:sz w:val="20"/>
                <w:lang w:val="ru-RU"/>
              </w:rPr>
            </w:pPr>
            <w:r w:rsidRPr="00733C8A">
              <w:rPr>
                <w:bCs/>
                <w:sz w:val="20"/>
                <w:lang w:val="ru-RU"/>
              </w:rPr>
              <w:t>Люкс</w:t>
            </w:r>
          </w:p>
        </w:tc>
        <w:tc>
          <w:tcPr>
            <w:tcW w:w="0" w:type="auto"/>
          </w:tcPr>
          <w:p w:rsidR="00DC771D" w:rsidRPr="00733C8A" w:rsidRDefault="00DC771D" w:rsidP="00733C8A">
            <w:pPr>
              <w:widowControl w:val="0"/>
              <w:shd w:val="clear" w:color="000000" w:fill="auto"/>
              <w:spacing w:line="360" w:lineRule="auto"/>
              <w:rPr>
                <w:sz w:val="20"/>
                <w:lang w:val="ru-RU"/>
              </w:rPr>
            </w:pPr>
            <w:r w:rsidRPr="00733C8A">
              <w:rPr>
                <w:sz w:val="20"/>
                <w:lang w:val="ru-RU"/>
              </w:rPr>
              <w:t>Двухкомнатный номер общей площадью 40 кв.м. Большая прихожая. В гостиной: стол для переговоров на 5 мест, диван, ТВ. В спальне: 2 стандартные кровати, телефон, ТВ, холодильник. Мебель и сантехника отечественного производства. Санузел раздельный.</w:t>
            </w:r>
          </w:p>
        </w:tc>
      </w:tr>
      <w:tr w:rsidR="00DC771D" w:rsidRPr="00733C8A" w:rsidTr="00733C8A">
        <w:trPr>
          <w:trHeight w:val="23"/>
        </w:trPr>
        <w:tc>
          <w:tcPr>
            <w:tcW w:w="0" w:type="auto"/>
          </w:tcPr>
          <w:p w:rsidR="00DC771D" w:rsidRPr="00733C8A" w:rsidRDefault="00DC771D" w:rsidP="00733C8A">
            <w:pPr>
              <w:widowControl w:val="0"/>
              <w:shd w:val="clear" w:color="000000" w:fill="auto"/>
              <w:spacing w:line="360" w:lineRule="auto"/>
              <w:rPr>
                <w:sz w:val="20"/>
                <w:lang w:val="ru-RU"/>
              </w:rPr>
            </w:pPr>
            <w:r w:rsidRPr="00733C8A">
              <w:rPr>
                <w:sz w:val="20"/>
                <w:lang w:val="ru-RU"/>
              </w:rPr>
              <w:t>5</w:t>
            </w:r>
          </w:p>
        </w:tc>
        <w:tc>
          <w:tcPr>
            <w:tcW w:w="0" w:type="auto"/>
          </w:tcPr>
          <w:p w:rsidR="00DC771D" w:rsidRPr="00733C8A" w:rsidRDefault="00DC771D" w:rsidP="00733C8A">
            <w:pPr>
              <w:widowControl w:val="0"/>
              <w:shd w:val="clear" w:color="000000" w:fill="auto"/>
              <w:spacing w:line="360" w:lineRule="auto"/>
              <w:rPr>
                <w:bCs/>
                <w:sz w:val="20"/>
                <w:lang w:val="ru-RU"/>
              </w:rPr>
            </w:pPr>
            <w:r w:rsidRPr="00733C8A">
              <w:rPr>
                <w:bCs/>
                <w:sz w:val="20"/>
                <w:lang w:val="ru-RU"/>
              </w:rPr>
              <w:t>Люкс улучшенный</w:t>
            </w:r>
          </w:p>
        </w:tc>
        <w:tc>
          <w:tcPr>
            <w:tcW w:w="0" w:type="auto"/>
          </w:tcPr>
          <w:p w:rsidR="00DC771D" w:rsidRPr="00733C8A" w:rsidRDefault="00DC771D" w:rsidP="00733C8A">
            <w:pPr>
              <w:widowControl w:val="0"/>
              <w:shd w:val="clear" w:color="000000" w:fill="auto"/>
              <w:spacing w:line="360" w:lineRule="auto"/>
              <w:rPr>
                <w:sz w:val="20"/>
                <w:lang w:val="ru-RU"/>
              </w:rPr>
            </w:pPr>
            <w:r w:rsidRPr="00733C8A">
              <w:rPr>
                <w:sz w:val="20"/>
                <w:lang w:val="ru-RU"/>
              </w:rPr>
              <w:t>Двухкомнатный номер общей площадью 40 кв.м. Большая прихожая. В гостиной: стол для переговоров на 5 мест, диван, ТВ. В спальне: большая двухместная кровать, телефон, ТВ, холодильник. Номер оборудован стеклопакетами. Мебель и сантехника импортного производства. Санузел раздельный.</w:t>
            </w:r>
          </w:p>
        </w:tc>
      </w:tr>
      <w:tr w:rsidR="00DC771D" w:rsidRPr="00733C8A" w:rsidTr="00733C8A">
        <w:trPr>
          <w:trHeight w:val="23"/>
        </w:trPr>
        <w:tc>
          <w:tcPr>
            <w:tcW w:w="0" w:type="auto"/>
          </w:tcPr>
          <w:p w:rsidR="00DC771D" w:rsidRPr="00733C8A" w:rsidRDefault="00DC771D" w:rsidP="00733C8A">
            <w:pPr>
              <w:widowControl w:val="0"/>
              <w:shd w:val="clear" w:color="000000" w:fill="auto"/>
              <w:spacing w:line="360" w:lineRule="auto"/>
              <w:rPr>
                <w:sz w:val="20"/>
                <w:lang w:val="ru-RU"/>
              </w:rPr>
            </w:pPr>
            <w:r w:rsidRPr="00733C8A">
              <w:rPr>
                <w:sz w:val="20"/>
                <w:lang w:val="ru-RU"/>
              </w:rPr>
              <w:t>6</w:t>
            </w:r>
          </w:p>
        </w:tc>
        <w:tc>
          <w:tcPr>
            <w:tcW w:w="0" w:type="auto"/>
          </w:tcPr>
          <w:p w:rsidR="00DC771D" w:rsidRPr="00733C8A" w:rsidRDefault="00DC771D" w:rsidP="00733C8A">
            <w:pPr>
              <w:widowControl w:val="0"/>
              <w:shd w:val="clear" w:color="000000" w:fill="auto"/>
              <w:spacing w:line="360" w:lineRule="auto"/>
              <w:rPr>
                <w:bCs/>
                <w:sz w:val="20"/>
                <w:lang w:val="ru-RU"/>
              </w:rPr>
            </w:pPr>
            <w:r w:rsidRPr="00733C8A">
              <w:rPr>
                <w:bCs/>
                <w:sz w:val="20"/>
                <w:lang w:val="ru-RU"/>
              </w:rPr>
              <w:t>Бизнес номер</w:t>
            </w:r>
          </w:p>
        </w:tc>
        <w:tc>
          <w:tcPr>
            <w:tcW w:w="0" w:type="auto"/>
          </w:tcPr>
          <w:p w:rsidR="00DC771D" w:rsidRPr="00733C8A" w:rsidRDefault="00DC771D" w:rsidP="00733C8A">
            <w:pPr>
              <w:widowControl w:val="0"/>
              <w:shd w:val="clear" w:color="000000" w:fill="auto"/>
              <w:spacing w:line="360" w:lineRule="auto"/>
              <w:rPr>
                <w:sz w:val="20"/>
                <w:lang w:val="ru-RU"/>
              </w:rPr>
            </w:pPr>
            <w:r w:rsidRPr="00733C8A">
              <w:rPr>
                <w:sz w:val="20"/>
                <w:lang w:val="ru-RU"/>
              </w:rPr>
              <w:t>Основная часть бизнес-номеров расположена на 15-том бизнес-этаже гостиницы. К категории бизнес-номеров гостиницы относятся 15 однокомнатных номеров общей площадью - 16 кв.м, а также 4 двухкомнатных номера, площадью 30 кв.м. К услугам гостей бизнес-номеров - эксклюзивный интерьер, новая импортная мебель и сантехника. Во всех номерах - большая двухместная кровать. Номера кондиционированы и оборудованы стеклопакетами.</w:t>
            </w:r>
          </w:p>
        </w:tc>
      </w:tr>
      <w:tr w:rsidR="00DC771D" w:rsidRPr="00733C8A" w:rsidTr="00733C8A">
        <w:trPr>
          <w:trHeight w:val="23"/>
        </w:trPr>
        <w:tc>
          <w:tcPr>
            <w:tcW w:w="0" w:type="auto"/>
          </w:tcPr>
          <w:p w:rsidR="00DC771D" w:rsidRPr="00733C8A" w:rsidRDefault="00DC771D" w:rsidP="00733C8A">
            <w:pPr>
              <w:widowControl w:val="0"/>
              <w:shd w:val="clear" w:color="000000" w:fill="auto"/>
              <w:spacing w:line="360" w:lineRule="auto"/>
              <w:rPr>
                <w:sz w:val="20"/>
                <w:lang w:val="ru-RU"/>
              </w:rPr>
            </w:pPr>
            <w:r w:rsidRPr="00733C8A">
              <w:rPr>
                <w:sz w:val="20"/>
                <w:lang w:val="ru-RU"/>
              </w:rPr>
              <w:t>7</w:t>
            </w:r>
          </w:p>
        </w:tc>
        <w:tc>
          <w:tcPr>
            <w:tcW w:w="0" w:type="auto"/>
          </w:tcPr>
          <w:p w:rsidR="00DC771D" w:rsidRPr="00733C8A" w:rsidRDefault="00DC771D" w:rsidP="00733C8A">
            <w:pPr>
              <w:widowControl w:val="0"/>
              <w:shd w:val="clear" w:color="000000" w:fill="auto"/>
              <w:spacing w:line="360" w:lineRule="auto"/>
              <w:rPr>
                <w:bCs/>
                <w:sz w:val="20"/>
                <w:lang w:val="ru-RU"/>
              </w:rPr>
            </w:pPr>
            <w:r w:rsidRPr="00733C8A">
              <w:rPr>
                <w:bCs/>
                <w:sz w:val="20"/>
                <w:lang w:val="ru-RU"/>
              </w:rPr>
              <w:t>Апартаменты</w:t>
            </w:r>
          </w:p>
        </w:tc>
        <w:tc>
          <w:tcPr>
            <w:tcW w:w="0" w:type="auto"/>
          </w:tcPr>
          <w:p w:rsidR="00DC771D" w:rsidRPr="00733C8A" w:rsidRDefault="00DC771D" w:rsidP="00733C8A">
            <w:pPr>
              <w:widowControl w:val="0"/>
              <w:shd w:val="clear" w:color="000000" w:fill="auto"/>
              <w:spacing w:line="360" w:lineRule="auto"/>
              <w:rPr>
                <w:sz w:val="20"/>
                <w:lang w:val="ru-RU"/>
              </w:rPr>
            </w:pPr>
            <w:r w:rsidRPr="00733C8A">
              <w:rPr>
                <w:sz w:val="20"/>
                <w:lang w:val="ru-RU"/>
              </w:rPr>
              <w:t>В гостинице один трехкомнатный номер категории "Апартаменты", площадью 80 кв.м. В номере: прихожая, рабочий кабинет, спальня и гостиная. Большая двухместная кровать, телефон, ТВ. Мебель и сантехника импортного производства. Санузел раздельный. Имеется дополнительный санузел. Номер кондиционирован и оборудован стеклопакетами.</w:t>
            </w:r>
          </w:p>
        </w:tc>
      </w:tr>
    </w:tbl>
    <w:p w:rsidR="00DC771D" w:rsidRPr="00733C8A" w:rsidRDefault="00DC771D" w:rsidP="00733C8A">
      <w:pPr>
        <w:widowControl w:val="0"/>
        <w:shd w:val="clear" w:color="000000" w:fill="auto"/>
        <w:spacing w:line="360" w:lineRule="auto"/>
        <w:ind w:firstLine="709"/>
        <w:jc w:val="both"/>
        <w:rPr>
          <w:sz w:val="28"/>
          <w:szCs w:val="28"/>
          <w:lang w:val="ru-RU"/>
        </w:rPr>
      </w:pPr>
    </w:p>
    <w:p w:rsidR="006829A2" w:rsidRPr="00733C8A" w:rsidRDefault="00DC771D" w:rsidP="00733C8A">
      <w:pPr>
        <w:widowControl w:val="0"/>
        <w:shd w:val="clear" w:color="000000" w:fill="auto"/>
        <w:spacing w:line="360" w:lineRule="auto"/>
        <w:ind w:firstLine="709"/>
        <w:jc w:val="both"/>
        <w:rPr>
          <w:sz w:val="28"/>
          <w:szCs w:val="28"/>
          <w:lang w:val="ru-RU"/>
        </w:rPr>
      </w:pPr>
      <w:r w:rsidRPr="00733C8A">
        <w:rPr>
          <w:sz w:val="28"/>
          <w:szCs w:val="28"/>
          <w:lang w:val="ru-RU"/>
        </w:rPr>
        <w:t xml:space="preserve">Как видим, гостиница предлагает довольно широкий спектр номеров – от </w:t>
      </w:r>
      <w:r w:rsidR="00697FFB" w:rsidRPr="00733C8A">
        <w:rPr>
          <w:sz w:val="28"/>
          <w:szCs w:val="28"/>
          <w:lang w:val="ru-RU"/>
        </w:rPr>
        <w:t>стандартного номера</w:t>
      </w:r>
      <w:r w:rsidRPr="00733C8A">
        <w:rPr>
          <w:sz w:val="28"/>
          <w:szCs w:val="28"/>
          <w:lang w:val="ru-RU"/>
        </w:rPr>
        <w:t xml:space="preserve"> до роскошных апартаментов. Рассмотрим и проанализируем далее ценовую политику. </w:t>
      </w:r>
    </w:p>
    <w:p w:rsidR="00524F5E" w:rsidRDefault="00524F5E" w:rsidP="00733C8A">
      <w:pPr>
        <w:widowControl w:val="0"/>
        <w:shd w:val="clear" w:color="000000" w:fill="auto"/>
        <w:spacing w:line="360" w:lineRule="auto"/>
        <w:ind w:firstLine="709"/>
        <w:jc w:val="both"/>
        <w:rPr>
          <w:sz w:val="28"/>
          <w:szCs w:val="28"/>
          <w:lang w:val="ru-RU"/>
        </w:rPr>
      </w:pPr>
    </w:p>
    <w:p w:rsidR="00DC771D" w:rsidRPr="00733C8A" w:rsidRDefault="00DC771D" w:rsidP="00733C8A">
      <w:pPr>
        <w:widowControl w:val="0"/>
        <w:shd w:val="clear" w:color="000000" w:fill="auto"/>
        <w:spacing w:line="360" w:lineRule="auto"/>
        <w:ind w:firstLine="709"/>
        <w:jc w:val="both"/>
        <w:rPr>
          <w:sz w:val="28"/>
          <w:szCs w:val="28"/>
          <w:lang w:val="ru-RU"/>
        </w:rPr>
      </w:pPr>
      <w:r w:rsidRPr="00733C8A">
        <w:rPr>
          <w:sz w:val="28"/>
          <w:szCs w:val="28"/>
          <w:lang w:val="ru-RU"/>
        </w:rPr>
        <w:t>Таблица 2.2.</w:t>
      </w:r>
    </w:p>
    <w:p w:rsidR="00DC771D" w:rsidRPr="00733C8A" w:rsidRDefault="00DC771D" w:rsidP="00733C8A">
      <w:pPr>
        <w:widowControl w:val="0"/>
        <w:shd w:val="clear" w:color="000000" w:fill="auto"/>
        <w:spacing w:line="360" w:lineRule="auto"/>
        <w:ind w:firstLine="709"/>
        <w:jc w:val="both"/>
        <w:rPr>
          <w:sz w:val="28"/>
          <w:szCs w:val="28"/>
          <w:lang w:val="ru-RU"/>
        </w:rPr>
      </w:pPr>
      <w:r w:rsidRPr="00733C8A">
        <w:rPr>
          <w:sz w:val="28"/>
          <w:szCs w:val="28"/>
          <w:lang w:val="ru-RU"/>
        </w:rPr>
        <w:t>Стоимость номеров (сутки)</w:t>
      </w:r>
    </w:p>
    <w:tbl>
      <w:tblPr>
        <w:tblStyle w:val="a3"/>
        <w:tblW w:w="0" w:type="auto"/>
        <w:tblInd w:w="817" w:type="dxa"/>
        <w:tblLook w:val="01E0" w:firstRow="1" w:lastRow="1" w:firstColumn="1" w:lastColumn="1" w:noHBand="0" w:noVBand="0"/>
      </w:tblPr>
      <w:tblGrid>
        <w:gridCol w:w="727"/>
        <w:gridCol w:w="3818"/>
        <w:gridCol w:w="1138"/>
      </w:tblGrid>
      <w:tr w:rsidR="00DC771D" w:rsidRPr="00524F5E" w:rsidTr="00524F5E">
        <w:trPr>
          <w:trHeight w:val="23"/>
        </w:trPr>
        <w:tc>
          <w:tcPr>
            <w:tcW w:w="0" w:type="auto"/>
          </w:tcPr>
          <w:p w:rsidR="00DC771D" w:rsidRPr="00524F5E" w:rsidRDefault="00DC771D" w:rsidP="00524F5E">
            <w:pPr>
              <w:widowControl w:val="0"/>
              <w:shd w:val="clear" w:color="000000" w:fill="auto"/>
              <w:spacing w:line="360" w:lineRule="auto"/>
              <w:rPr>
                <w:sz w:val="20"/>
                <w:lang w:val="ru-RU"/>
              </w:rPr>
            </w:pPr>
            <w:r w:rsidRPr="00524F5E">
              <w:rPr>
                <w:sz w:val="20"/>
                <w:lang w:val="ru-RU"/>
              </w:rPr>
              <w:t>№ п/п</w:t>
            </w:r>
          </w:p>
        </w:tc>
        <w:tc>
          <w:tcPr>
            <w:tcW w:w="0" w:type="auto"/>
          </w:tcPr>
          <w:p w:rsidR="00DC771D" w:rsidRPr="00524F5E" w:rsidRDefault="00DC771D" w:rsidP="00524F5E">
            <w:pPr>
              <w:widowControl w:val="0"/>
              <w:shd w:val="clear" w:color="000000" w:fill="auto"/>
              <w:spacing w:line="360" w:lineRule="auto"/>
              <w:rPr>
                <w:sz w:val="20"/>
                <w:lang w:val="ru-RU"/>
              </w:rPr>
            </w:pPr>
            <w:r w:rsidRPr="00524F5E">
              <w:rPr>
                <w:sz w:val="20"/>
                <w:lang w:val="ru-RU"/>
              </w:rPr>
              <w:t>Название</w:t>
            </w:r>
          </w:p>
        </w:tc>
        <w:tc>
          <w:tcPr>
            <w:tcW w:w="0" w:type="auto"/>
          </w:tcPr>
          <w:p w:rsidR="00DC771D" w:rsidRPr="00524F5E" w:rsidRDefault="00DC771D" w:rsidP="00524F5E">
            <w:pPr>
              <w:widowControl w:val="0"/>
              <w:shd w:val="clear" w:color="000000" w:fill="auto"/>
              <w:spacing w:line="360" w:lineRule="auto"/>
              <w:rPr>
                <w:sz w:val="20"/>
                <w:lang w:val="ru-RU"/>
              </w:rPr>
            </w:pPr>
            <w:r w:rsidRPr="00524F5E">
              <w:rPr>
                <w:sz w:val="20"/>
                <w:lang w:val="ru-RU"/>
              </w:rPr>
              <w:t>Стоимость</w:t>
            </w:r>
          </w:p>
        </w:tc>
      </w:tr>
      <w:tr w:rsidR="00DC771D" w:rsidRPr="00524F5E" w:rsidTr="00524F5E">
        <w:trPr>
          <w:trHeight w:val="23"/>
        </w:trPr>
        <w:tc>
          <w:tcPr>
            <w:tcW w:w="0" w:type="auto"/>
          </w:tcPr>
          <w:p w:rsidR="00DC771D" w:rsidRPr="00524F5E" w:rsidRDefault="00DC771D" w:rsidP="00524F5E">
            <w:pPr>
              <w:widowControl w:val="0"/>
              <w:shd w:val="clear" w:color="000000" w:fill="auto"/>
              <w:spacing w:line="360" w:lineRule="auto"/>
              <w:rPr>
                <w:sz w:val="20"/>
                <w:lang w:val="ru-RU"/>
              </w:rPr>
            </w:pPr>
            <w:r w:rsidRPr="00524F5E">
              <w:rPr>
                <w:sz w:val="20"/>
                <w:lang w:val="ru-RU"/>
              </w:rPr>
              <w:t>1</w:t>
            </w:r>
          </w:p>
        </w:tc>
        <w:tc>
          <w:tcPr>
            <w:tcW w:w="0" w:type="auto"/>
          </w:tcPr>
          <w:p w:rsidR="00DC771D" w:rsidRPr="00524F5E" w:rsidRDefault="00697FFB" w:rsidP="00524F5E">
            <w:pPr>
              <w:widowControl w:val="0"/>
              <w:shd w:val="clear" w:color="000000" w:fill="auto"/>
              <w:spacing w:line="360" w:lineRule="auto"/>
              <w:rPr>
                <w:sz w:val="20"/>
                <w:lang w:val="ru-RU"/>
              </w:rPr>
            </w:pPr>
            <w:r w:rsidRPr="00524F5E">
              <w:rPr>
                <w:sz w:val="20"/>
                <w:lang w:val="ru-RU"/>
              </w:rPr>
              <w:t>Двухместный</w:t>
            </w:r>
          </w:p>
        </w:tc>
        <w:tc>
          <w:tcPr>
            <w:tcW w:w="0" w:type="auto"/>
          </w:tcPr>
          <w:p w:rsidR="00DC771D" w:rsidRPr="00524F5E" w:rsidRDefault="00697FFB" w:rsidP="00524F5E">
            <w:pPr>
              <w:widowControl w:val="0"/>
              <w:shd w:val="clear" w:color="000000" w:fill="auto"/>
              <w:spacing w:line="360" w:lineRule="auto"/>
              <w:rPr>
                <w:sz w:val="20"/>
                <w:lang w:val="ru-RU"/>
              </w:rPr>
            </w:pPr>
            <w:r w:rsidRPr="00524F5E">
              <w:rPr>
                <w:sz w:val="20"/>
                <w:lang w:val="ru-RU"/>
              </w:rPr>
              <w:t>7290 руб.</w:t>
            </w:r>
          </w:p>
        </w:tc>
      </w:tr>
      <w:tr w:rsidR="00DC771D" w:rsidRPr="00524F5E" w:rsidTr="00524F5E">
        <w:trPr>
          <w:trHeight w:val="23"/>
        </w:trPr>
        <w:tc>
          <w:tcPr>
            <w:tcW w:w="0" w:type="auto"/>
          </w:tcPr>
          <w:p w:rsidR="00DC771D" w:rsidRPr="00524F5E" w:rsidRDefault="00DC771D" w:rsidP="00524F5E">
            <w:pPr>
              <w:widowControl w:val="0"/>
              <w:shd w:val="clear" w:color="000000" w:fill="auto"/>
              <w:spacing w:line="360" w:lineRule="auto"/>
              <w:rPr>
                <w:sz w:val="20"/>
                <w:lang w:val="ru-RU"/>
              </w:rPr>
            </w:pPr>
            <w:r w:rsidRPr="00524F5E">
              <w:rPr>
                <w:sz w:val="20"/>
                <w:lang w:val="ru-RU"/>
              </w:rPr>
              <w:t>2</w:t>
            </w:r>
          </w:p>
        </w:tc>
        <w:tc>
          <w:tcPr>
            <w:tcW w:w="0" w:type="auto"/>
          </w:tcPr>
          <w:p w:rsidR="00DC771D" w:rsidRPr="00524F5E" w:rsidRDefault="00697FFB" w:rsidP="00524F5E">
            <w:pPr>
              <w:widowControl w:val="0"/>
              <w:shd w:val="clear" w:color="000000" w:fill="auto"/>
              <w:spacing w:line="360" w:lineRule="auto"/>
              <w:rPr>
                <w:sz w:val="20"/>
                <w:lang w:val="ru-RU"/>
              </w:rPr>
            </w:pPr>
            <w:r w:rsidRPr="00524F5E">
              <w:rPr>
                <w:sz w:val="20"/>
                <w:lang w:val="ru-RU"/>
              </w:rPr>
              <w:t>Одноместный улучшенный</w:t>
            </w:r>
          </w:p>
        </w:tc>
        <w:tc>
          <w:tcPr>
            <w:tcW w:w="0" w:type="auto"/>
          </w:tcPr>
          <w:p w:rsidR="00DC771D" w:rsidRPr="00524F5E" w:rsidRDefault="00697FFB" w:rsidP="00524F5E">
            <w:pPr>
              <w:widowControl w:val="0"/>
              <w:shd w:val="clear" w:color="000000" w:fill="auto"/>
              <w:spacing w:line="360" w:lineRule="auto"/>
              <w:rPr>
                <w:sz w:val="20"/>
                <w:lang w:val="ru-RU"/>
              </w:rPr>
            </w:pPr>
            <w:r w:rsidRPr="00524F5E">
              <w:rPr>
                <w:sz w:val="20"/>
                <w:lang w:val="ru-RU"/>
              </w:rPr>
              <w:t>6390 руб.</w:t>
            </w:r>
          </w:p>
        </w:tc>
      </w:tr>
      <w:tr w:rsidR="00DC771D" w:rsidRPr="00524F5E" w:rsidTr="00524F5E">
        <w:trPr>
          <w:trHeight w:val="23"/>
        </w:trPr>
        <w:tc>
          <w:tcPr>
            <w:tcW w:w="0" w:type="auto"/>
          </w:tcPr>
          <w:p w:rsidR="00DC771D" w:rsidRPr="00524F5E" w:rsidRDefault="00DC771D" w:rsidP="00524F5E">
            <w:pPr>
              <w:widowControl w:val="0"/>
              <w:shd w:val="clear" w:color="000000" w:fill="auto"/>
              <w:spacing w:line="360" w:lineRule="auto"/>
              <w:rPr>
                <w:sz w:val="20"/>
                <w:lang w:val="ru-RU"/>
              </w:rPr>
            </w:pPr>
            <w:r w:rsidRPr="00524F5E">
              <w:rPr>
                <w:sz w:val="20"/>
                <w:lang w:val="ru-RU"/>
              </w:rPr>
              <w:t>3</w:t>
            </w:r>
          </w:p>
        </w:tc>
        <w:tc>
          <w:tcPr>
            <w:tcW w:w="0" w:type="auto"/>
          </w:tcPr>
          <w:p w:rsidR="00DC771D" w:rsidRPr="00524F5E" w:rsidRDefault="00697FFB" w:rsidP="00524F5E">
            <w:pPr>
              <w:widowControl w:val="0"/>
              <w:shd w:val="clear" w:color="000000" w:fill="auto"/>
              <w:spacing w:line="360" w:lineRule="auto"/>
              <w:rPr>
                <w:sz w:val="20"/>
                <w:lang w:val="ru-RU"/>
              </w:rPr>
            </w:pPr>
            <w:r w:rsidRPr="00524F5E">
              <w:rPr>
                <w:sz w:val="20"/>
                <w:lang w:val="ru-RU"/>
              </w:rPr>
              <w:t>Двухместный повышенной комфортности</w:t>
            </w:r>
          </w:p>
        </w:tc>
        <w:tc>
          <w:tcPr>
            <w:tcW w:w="0" w:type="auto"/>
          </w:tcPr>
          <w:p w:rsidR="00DC771D" w:rsidRPr="00524F5E" w:rsidRDefault="00697FFB" w:rsidP="00524F5E">
            <w:pPr>
              <w:widowControl w:val="0"/>
              <w:shd w:val="clear" w:color="000000" w:fill="auto"/>
              <w:spacing w:line="360" w:lineRule="auto"/>
              <w:rPr>
                <w:sz w:val="20"/>
                <w:lang w:val="ru-RU"/>
              </w:rPr>
            </w:pPr>
            <w:r w:rsidRPr="00524F5E">
              <w:rPr>
                <w:sz w:val="20"/>
                <w:lang w:val="ru-RU"/>
              </w:rPr>
              <w:t>7590 руб.</w:t>
            </w:r>
          </w:p>
        </w:tc>
      </w:tr>
      <w:tr w:rsidR="00DC771D" w:rsidRPr="00524F5E" w:rsidTr="00524F5E">
        <w:trPr>
          <w:trHeight w:val="23"/>
        </w:trPr>
        <w:tc>
          <w:tcPr>
            <w:tcW w:w="0" w:type="auto"/>
          </w:tcPr>
          <w:p w:rsidR="00DC771D" w:rsidRPr="00524F5E" w:rsidRDefault="00DC771D" w:rsidP="00524F5E">
            <w:pPr>
              <w:widowControl w:val="0"/>
              <w:shd w:val="clear" w:color="000000" w:fill="auto"/>
              <w:spacing w:line="360" w:lineRule="auto"/>
              <w:rPr>
                <w:sz w:val="20"/>
                <w:lang w:val="ru-RU"/>
              </w:rPr>
            </w:pPr>
            <w:r w:rsidRPr="00524F5E">
              <w:rPr>
                <w:sz w:val="20"/>
                <w:lang w:val="ru-RU"/>
              </w:rPr>
              <w:t>4</w:t>
            </w:r>
          </w:p>
        </w:tc>
        <w:tc>
          <w:tcPr>
            <w:tcW w:w="0" w:type="auto"/>
          </w:tcPr>
          <w:p w:rsidR="00DC771D" w:rsidRPr="00524F5E" w:rsidRDefault="00697FFB" w:rsidP="00524F5E">
            <w:pPr>
              <w:widowControl w:val="0"/>
              <w:shd w:val="clear" w:color="000000" w:fill="auto"/>
              <w:spacing w:line="360" w:lineRule="auto"/>
              <w:rPr>
                <w:sz w:val="20"/>
                <w:lang w:val="ru-RU"/>
              </w:rPr>
            </w:pPr>
            <w:r w:rsidRPr="00524F5E">
              <w:rPr>
                <w:sz w:val="20"/>
                <w:lang w:val="ru-RU"/>
              </w:rPr>
              <w:t>Бизнес</w:t>
            </w:r>
          </w:p>
        </w:tc>
        <w:tc>
          <w:tcPr>
            <w:tcW w:w="0" w:type="auto"/>
          </w:tcPr>
          <w:p w:rsidR="00DC771D" w:rsidRPr="00524F5E" w:rsidRDefault="00697FFB" w:rsidP="00524F5E">
            <w:pPr>
              <w:widowControl w:val="0"/>
              <w:shd w:val="clear" w:color="000000" w:fill="auto"/>
              <w:spacing w:line="360" w:lineRule="auto"/>
              <w:rPr>
                <w:sz w:val="20"/>
                <w:lang w:val="ru-RU"/>
              </w:rPr>
            </w:pPr>
            <w:r w:rsidRPr="00524F5E">
              <w:rPr>
                <w:sz w:val="20"/>
                <w:lang w:val="ru-RU"/>
              </w:rPr>
              <w:t>8010 руб.</w:t>
            </w:r>
          </w:p>
        </w:tc>
      </w:tr>
      <w:tr w:rsidR="00DC771D" w:rsidRPr="00524F5E" w:rsidTr="00524F5E">
        <w:trPr>
          <w:trHeight w:val="23"/>
        </w:trPr>
        <w:tc>
          <w:tcPr>
            <w:tcW w:w="0" w:type="auto"/>
          </w:tcPr>
          <w:p w:rsidR="00DC771D" w:rsidRPr="00524F5E" w:rsidRDefault="00DC771D" w:rsidP="00524F5E">
            <w:pPr>
              <w:widowControl w:val="0"/>
              <w:shd w:val="clear" w:color="000000" w:fill="auto"/>
              <w:spacing w:line="360" w:lineRule="auto"/>
              <w:rPr>
                <w:sz w:val="20"/>
                <w:lang w:val="ru-RU"/>
              </w:rPr>
            </w:pPr>
            <w:r w:rsidRPr="00524F5E">
              <w:rPr>
                <w:sz w:val="20"/>
                <w:lang w:val="ru-RU"/>
              </w:rPr>
              <w:t>5</w:t>
            </w:r>
          </w:p>
        </w:tc>
        <w:tc>
          <w:tcPr>
            <w:tcW w:w="0" w:type="auto"/>
          </w:tcPr>
          <w:p w:rsidR="00DC771D" w:rsidRPr="00524F5E" w:rsidRDefault="00697FFB" w:rsidP="00524F5E">
            <w:pPr>
              <w:widowControl w:val="0"/>
              <w:shd w:val="clear" w:color="000000" w:fill="auto"/>
              <w:spacing w:line="360" w:lineRule="auto"/>
              <w:rPr>
                <w:sz w:val="20"/>
                <w:lang w:val="ru-RU"/>
              </w:rPr>
            </w:pPr>
            <w:r w:rsidRPr="00524F5E">
              <w:rPr>
                <w:sz w:val="20"/>
                <w:lang w:val="ru-RU"/>
              </w:rPr>
              <w:t>Полулюкс</w:t>
            </w:r>
          </w:p>
        </w:tc>
        <w:tc>
          <w:tcPr>
            <w:tcW w:w="0" w:type="auto"/>
          </w:tcPr>
          <w:p w:rsidR="00DC771D" w:rsidRPr="00524F5E" w:rsidRDefault="00697FFB" w:rsidP="00524F5E">
            <w:pPr>
              <w:widowControl w:val="0"/>
              <w:shd w:val="clear" w:color="000000" w:fill="auto"/>
              <w:spacing w:line="360" w:lineRule="auto"/>
              <w:rPr>
                <w:sz w:val="20"/>
                <w:lang w:val="ru-RU"/>
              </w:rPr>
            </w:pPr>
            <w:r w:rsidRPr="00524F5E">
              <w:rPr>
                <w:sz w:val="20"/>
                <w:lang w:val="ru-RU"/>
              </w:rPr>
              <w:t>8340 руб.</w:t>
            </w:r>
          </w:p>
        </w:tc>
      </w:tr>
      <w:tr w:rsidR="00DC771D" w:rsidRPr="00524F5E" w:rsidTr="00524F5E">
        <w:trPr>
          <w:trHeight w:val="23"/>
        </w:trPr>
        <w:tc>
          <w:tcPr>
            <w:tcW w:w="0" w:type="auto"/>
          </w:tcPr>
          <w:p w:rsidR="00DC771D" w:rsidRPr="00524F5E" w:rsidRDefault="00DC771D" w:rsidP="00524F5E">
            <w:pPr>
              <w:widowControl w:val="0"/>
              <w:shd w:val="clear" w:color="000000" w:fill="auto"/>
              <w:spacing w:line="360" w:lineRule="auto"/>
              <w:rPr>
                <w:sz w:val="20"/>
                <w:lang w:val="ru-RU"/>
              </w:rPr>
            </w:pPr>
            <w:r w:rsidRPr="00524F5E">
              <w:rPr>
                <w:sz w:val="20"/>
                <w:lang w:val="ru-RU"/>
              </w:rPr>
              <w:t>6</w:t>
            </w:r>
          </w:p>
        </w:tc>
        <w:tc>
          <w:tcPr>
            <w:tcW w:w="0" w:type="auto"/>
          </w:tcPr>
          <w:p w:rsidR="00DC771D" w:rsidRPr="00524F5E" w:rsidRDefault="00697FFB" w:rsidP="00524F5E">
            <w:pPr>
              <w:widowControl w:val="0"/>
              <w:shd w:val="clear" w:color="000000" w:fill="auto"/>
              <w:spacing w:line="360" w:lineRule="auto"/>
              <w:rPr>
                <w:sz w:val="20"/>
                <w:lang w:val="ru-RU"/>
              </w:rPr>
            </w:pPr>
            <w:r w:rsidRPr="00524F5E">
              <w:rPr>
                <w:sz w:val="20"/>
                <w:lang w:val="ru-RU"/>
              </w:rPr>
              <w:t>Люкс</w:t>
            </w:r>
          </w:p>
        </w:tc>
        <w:tc>
          <w:tcPr>
            <w:tcW w:w="0" w:type="auto"/>
          </w:tcPr>
          <w:p w:rsidR="00DC771D" w:rsidRPr="00524F5E" w:rsidRDefault="00697FFB" w:rsidP="00524F5E">
            <w:pPr>
              <w:widowControl w:val="0"/>
              <w:shd w:val="clear" w:color="000000" w:fill="auto"/>
              <w:spacing w:line="360" w:lineRule="auto"/>
              <w:rPr>
                <w:sz w:val="20"/>
                <w:lang w:val="ru-RU"/>
              </w:rPr>
            </w:pPr>
            <w:r w:rsidRPr="00524F5E">
              <w:rPr>
                <w:sz w:val="20"/>
                <w:lang w:val="ru-RU"/>
              </w:rPr>
              <w:t>8730 руб.</w:t>
            </w:r>
          </w:p>
        </w:tc>
      </w:tr>
      <w:tr w:rsidR="00DC771D" w:rsidRPr="00524F5E" w:rsidTr="00524F5E">
        <w:trPr>
          <w:trHeight w:val="23"/>
        </w:trPr>
        <w:tc>
          <w:tcPr>
            <w:tcW w:w="0" w:type="auto"/>
          </w:tcPr>
          <w:p w:rsidR="00DC771D" w:rsidRPr="00524F5E" w:rsidRDefault="00DC771D" w:rsidP="00524F5E">
            <w:pPr>
              <w:widowControl w:val="0"/>
              <w:shd w:val="clear" w:color="000000" w:fill="auto"/>
              <w:spacing w:line="360" w:lineRule="auto"/>
              <w:rPr>
                <w:sz w:val="20"/>
                <w:lang w:val="ru-RU"/>
              </w:rPr>
            </w:pPr>
            <w:r w:rsidRPr="00524F5E">
              <w:rPr>
                <w:sz w:val="20"/>
                <w:lang w:val="ru-RU"/>
              </w:rPr>
              <w:t>7</w:t>
            </w:r>
          </w:p>
        </w:tc>
        <w:tc>
          <w:tcPr>
            <w:tcW w:w="0" w:type="auto"/>
          </w:tcPr>
          <w:p w:rsidR="00DC771D" w:rsidRPr="00524F5E" w:rsidRDefault="00697FFB" w:rsidP="00524F5E">
            <w:pPr>
              <w:widowControl w:val="0"/>
              <w:shd w:val="clear" w:color="000000" w:fill="auto"/>
              <w:spacing w:line="360" w:lineRule="auto"/>
              <w:rPr>
                <w:sz w:val="20"/>
                <w:lang w:val="ru-RU"/>
              </w:rPr>
            </w:pPr>
            <w:r w:rsidRPr="00524F5E">
              <w:rPr>
                <w:sz w:val="20"/>
                <w:lang w:val="ru-RU"/>
              </w:rPr>
              <w:t>Апартаменты</w:t>
            </w:r>
          </w:p>
        </w:tc>
        <w:tc>
          <w:tcPr>
            <w:tcW w:w="0" w:type="auto"/>
          </w:tcPr>
          <w:p w:rsidR="00DC771D" w:rsidRPr="00524F5E" w:rsidRDefault="00697FFB" w:rsidP="00524F5E">
            <w:pPr>
              <w:widowControl w:val="0"/>
              <w:shd w:val="clear" w:color="000000" w:fill="auto"/>
              <w:spacing w:line="360" w:lineRule="auto"/>
              <w:rPr>
                <w:sz w:val="20"/>
                <w:lang w:val="ru-RU"/>
              </w:rPr>
            </w:pPr>
            <w:r w:rsidRPr="00524F5E">
              <w:rPr>
                <w:sz w:val="20"/>
                <w:lang w:val="ru-RU"/>
              </w:rPr>
              <w:t>13710 руб.</w:t>
            </w:r>
          </w:p>
        </w:tc>
      </w:tr>
    </w:tbl>
    <w:p w:rsidR="006829A2" w:rsidRPr="00733C8A" w:rsidRDefault="006829A2" w:rsidP="00733C8A">
      <w:pPr>
        <w:widowControl w:val="0"/>
        <w:shd w:val="clear" w:color="000000" w:fill="auto"/>
        <w:spacing w:line="360" w:lineRule="auto"/>
        <w:ind w:firstLine="709"/>
        <w:jc w:val="both"/>
        <w:rPr>
          <w:sz w:val="28"/>
          <w:szCs w:val="28"/>
          <w:lang w:val="ru-RU"/>
        </w:rPr>
      </w:pPr>
    </w:p>
    <w:p w:rsidR="00697FFB" w:rsidRPr="00733C8A" w:rsidRDefault="00697FFB" w:rsidP="00733C8A">
      <w:pPr>
        <w:widowControl w:val="0"/>
        <w:shd w:val="clear" w:color="000000" w:fill="auto"/>
        <w:spacing w:line="360" w:lineRule="auto"/>
        <w:ind w:firstLine="709"/>
        <w:jc w:val="both"/>
        <w:rPr>
          <w:sz w:val="28"/>
          <w:szCs w:val="28"/>
          <w:lang w:val="ru-RU"/>
        </w:rPr>
      </w:pPr>
      <w:r w:rsidRPr="00733C8A">
        <w:rPr>
          <w:sz w:val="28"/>
          <w:szCs w:val="28"/>
          <w:lang w:val="ru-RU"/>
        </w:rPr>
        <w:t xml:space="preserve">На период выставок цена на гостиницу выставляется по запросу. Все расчеты производятся в российских рублях. Возможна как наличная, так и безналичная форма оплаты. К оплате принимаются все виды кредитных карт. </w:t>
      </w:r>
    </w:p>
    <w:p w:rsidR="00697FFB" w:rsidRPr="00733C8A" w:rsidRDefault="00697FFB" w:rsidP="00733C8A">
      <w:pPr>
        <w:widowControl w:val="0"/>
        <w:shd w:val="clear" w:color="000000" w:fill="auto"/>
        <w:spacing w:line="360" w:lineRule="auto"/>
        <w:ind w:firstLine="709"/>
        <w:jc w:val="both"/>
        <w:rPr>
          <w:sz w:val="28"/>
          <w:szCs w:val="28"/>
          <w:lang w:val="ru-RU"/>
        </w:rPr>
      </w:pPr>
      <w:r w:rsidRPr="00733C8A">
        <w:rPr>
          <w:sz w:val="28"/>
          <w:szCs w:val="28"/>
          <w:lang w:val="ru-RU"/>
        </w:rPr>
        <w:t xml:space="preserve">Рассмотрим немного систему бронирования гостиницы. Расчетный час гостиницы – 12:00, бронирование гостиницы может быть отменено за сутки до даты заезда. </w:t>
      </w:r>
    </w:p>
    <w:p w:rsidR="00697FFB" w:rsidRPr="00733C8A" w:rsidRDefault="00697FFB" w:rsidP="00733C8A">
      <w:pPr>
        <w:widowControl w:val="0"/>
        <w:shd w:val="clear" w:color="000000" w:fill="auto"/>
        <w:spacing w:line="360" w:lineRule="auto"/>
        <w:ind w:firstLine="709"/>
        <w:jc w:val="both"/>
        <w:rPr>
          <w:sz w:val="28"/>
          <w:szCs w:val="28"/>
          <w:lang w:val="ru-RU"/>
        </w:rPr>
      </w:pPr>
      <w:r w:rsidRPr="00733C8A">
        <w:rPr>
          <w:sz w:val="28"/>
          <w:szCs w:val="28"/>
          <w:lang w:val="ru-RU"/>
        </w:rPr>
        <w:t xml:space="preserve">Номер считается забронированным при наличии у гостя подтверждения о бронировании от нашего менеджера. </w:t>
      </w:r>
    </w:p>
    <w:p w:rsidR="00697FFB" w:rsidRPr="00733C8A" w:rsidRDefault="00697FFB" w:rsidP="00733C8A">
      <w:pPr>
        <w:widowControl w:val="0"/>
        <w:shd w:val="clear" w:color="000000" w:fill="auto"/>
        <w:spacing w:line="360" w:lineRule="auto"/>
        <w:ind w:firstLine="709"/>
        <w:jc w:val="both"/>
        <w:rPr>
          <w:bCs/>
          <w:sz w:val="28"/>
          <w:szCs w:val="28"/>
          <w:lang w:val="ru-RU"/>
        </w:rPr>
      </w:pPr>
      <w:r w:rsidRPr="00733C8A">
        <w:rPr>
          <w:bCs/>
          <w:sz w:val="28"/>
          <w:szCs w:val="28"/>
          <w:lang w:val="ru-RU"/>
        </w:rPr>
        <w:t>Забронировать номер в гостинице можно по телефону c 9:00 до 19:00 по московскому времени по рабочим дням или заполнить форму онлайн на сайте гостиницы.</w:t>
      </w:r>
    </w:p>
    <w:p w:rsidR="00697FFB" w:rsidRPr="00733C8A" w:rsidRDefault="00697FFB" w:rsidP="00733C8A">
      <w:pPr>
        <w:widowControl w:val="0"/>
        <w:shd w:val="clear" w:color="000000" w:fill="auto"/>
        <w:spacing w:line="360" w:lineRule="auto"/>
        <w:ind w:firstLine="709"/>
        <w:jc w:val="both"/>
        <w:rPr>
          <w:bCs/>
          <w:sz w:val="28"/>
          <w:szCs w:val="28"/>
          <w:lang w:val="ru-RU"/>
        </w:rPr>
      </w:pPr>
      <w:r w:rsidRPr="00733C8A">
        <w:rPr>
          <w:bCs/>
          <w:sz w:val="28"/>
          <w:szCs w:val="28"/>
          <w:lang w:val="ru-RU"/>
        </w:rPr>
        <w:t>Бронирование номера подразумевает предоставление следующих сведений:</w:t>
      </w:r>
    </w:p>
    <w:p w:rsidR="00697FFB" w:rsidRPr="00733C8A" w:rsidRDefault="00697FFB" w:rsidP="00733C8A">
      <w:pPr>
        <w:widowControl w:val="0"/>
        <w:shd w:val="clear" w:color="000000" w:fill="auto"/>
        <w:spacing w:line="360" w:lineRule="auto"/>
        <w:ind w:firstLine="709"/>
        <w:jc w:val="both"/>
        <w:rPr>
          <w:sz w:val="28"/>
          <w:szCs w:val="28"/>
          <w:lang w:val="ru-RU"/>
        </w:rPr>
      </w:pPr>
      <w:r w:rsidRPr="00733C8A">
        <w:rPr>
          <w:sz w:val="28"/>
          <w:szCs w:val="28"/>
          <w:lang w:val="ru-RU"/>
        </w:rPr>
        <w:t>- Ф.И.О.,</w:t>
      </w:r>
    </w:p>
    <w:p w:rsidR="00697FFB" w:rsidRPr="00733C8A" w:rsidRDefault="00697FFB" w:rsidP="00733C8A">
      <w:pPr>
        <w:widowControl w:val="0"/>
        <w:shd w:val="clear" w:color="000000" w:fill="auto"/>
        <w:spacing w:line="360" w:lineRule="auto"/>
        <w:ind w:firstLine="709"/>
        <w:jc w:val="both"/>
        <w:rPr>
          <w:sz w:val="28"/>
          <w:szCs w:val="28"/>
          <w:lang w:val="ru-RU"/>
        </w:rPr>
      </w:pPr>
      <w:r w:rsidRPr="00733C8A">
        <w:rPr>
          <w:sz w:val="28"/>
          <w:szCs w:val="28"/>
          <w:lang w:val="ru-RU"/>
        </w:rPr>
        <w:t>- Размещение (1,2 местное),</w:t>
      </w:r>
    </w:p>
    <w:p w:rsidR="00697FFB" w:rsidRPr="00733C8A" w:rsidRDefault="00697FFB" w:rsidP="00733C8A">
      <w:pPr>
        <w:widowControl w:val="0"/>
        <w:shd w:val="clear" w:color="000000" w:fill="auto"/>
        <w:spacing w:line="360" w:lineRule="auto"/>
        <w:ind w:firstLine="709"/>
        <w:jc w:val="both"/>
        <w:rPr>
          <w:sz w:val="28"/>
          <w:szCs w:val="28"/>
          <w:lang w:val="ru-RU"/>
        </w:rPr>
      </w:pPr>
      <w:r w:rsidRPr="00733C8A">
        <w:rPr>
          <w:sz w:val="28"/>
          <w:szCs w:val="28"/>
          <w:lang w:val="ru-RU"/>
        </w:rPr>
        <w:t>- Категория номера,</w:t>
      </w:r>
    </w:p>
    <w:p w:rsidR="00697FFB" w:rsidRPr="00733C8A" w:rsidRDefault="00697FFB" w:rsidP="00733C8A">
      <w:pPr>
        <w:widowControl w:val="0"/>
        <w:shd w:val="clear" w:color="000000" w:fill="auto"/>
        <w:spacing w:line="360" w:lineRule="auto"/>
        <w:ind w:firstLine="709"/>
        <w:jc w:val="both"/>
        <w:rPr>
          <w:sz w:val="28"/>
          <w:szCs w:val="28"/>
          <w:lang w:val="ru-RU"/>
        </w:rPr>
      </w:pPr>
      <w:r w:rsidRPr="00733C8A">
        <w:rPr>
          <w:sz w:val="28"/>
          <w:szCs w:val="28"/>
          <w:lang w:val="ru-RU"/>
        </w:rPr>
        <w:t>- Количество номеров,</w:t>
      </w:r>
    </w:p>
    <w:p w:rsidR="00697FFB" w:rsidRPr="00733C8A" w:rsidRDefault="00697FFB" w:rsidP="00733C8A">
      <w:pPr>
        <w:widowControl w:val="0"/>
        <w:shd w:val="clear" w:color="000000" w:fill="auto"/>
        <w:spacing w:line="360" w:lineRule="auto"/>
        <w:ind w:firstLine="709"/>
        <w:jc w:val="both"/>
        <w:rPr>
          <w:sz w:val="28"/>
          <w:szCs w:val="28"/>
          <w:lang w:val="ru-RU"/>
        </w:rPr>
      </w:pPr>
      <w:r w:rsidRPr="00733C8A">
        <w:rPr>
          <w:sz w:val="28"/>
          <w:szCs w:val="28"/>
          <w:lang w:val="ru-RU"/>
        </w:rPr>
        <w:t>- Дата заезда и выезда,</w:t>
      </w:r>
    </w:p>
    <w:p w:rsidR="00697FFB" w:rsidRPr="00733C8A" w:rsidRDefault="00697FFB" w:rsidP="00733C8A">
      <w:pPr>
        <w:widowControl w:val="0"/>
        <w:shd w:val="clear" w:color="000000" w:fill="auto"/>
        <w:spacing w:line="360" w:lineRule="auto"/>
        <w:ind w:firstLine="709"/>
        <w:jc w:val="both"/>
        <w:rPr>
          <w:sz w:val="28"/>
          <w:szCs w:val="28"/>
          <w:lang w:val="ru-RU"/>
        </w:rPr>
      </w:pPr>
      <w:r w:rsidRPr="00733C8A">
        <w:rPr>
          <w:sz w:val="28"/>
          <w:szCs w:val="28"/>
          <w:lang w:val="ru-RU"/>
        </w:rPr>
        <w:t>- Город клиента,</w:t>
      </w:r>
    </w:p>
    <w:p w:rsidR="00697FFB" w:rsidRPr="00733C8A" w:rsidRDefault="00697FFB" w:rsidP="00733C8A">
      <w:pPr>
        <w:widowControl w:val="0"/>
        <w:shd w:val="clear" w:color="000000" w:fill="auto"/>
        <w:spacing w:line="360" w:lineRule="auto"/>
        <w:ind w:firstLine="709"/>
        <w:jc w:val="both"/>
        <w:rPr>
          <w:bCs/>
          <w:sz w:val="28"/>
          <w:szCs w:val="28"/>
          <w:lang w:val="ru-RU"/>
        </w:rPr>
      </w:pPr>
      <w:r w:rsidRPr="00733C8A">
        <w:rPr>
          <w:sz w:val="28"/>
          <w:szCs w:val="28"/>
          <w:lang w:val="ru-RU"/>
        </w:rPr>
        <w:t xml:space="preserve">- </w:t>
      </w:r>
      <w:r w:rsidRPr="00733C8A">
        <w:rPr>
          <w:bCs/>
          <w:sz w:val="28"/>
          <w:szCs w:val="28"/>
          <w:lang w:val="ru-RU"/>
        </w:rPr>
        <w:t>Трансфер,</w:t>
      </w:r>
    </w:p>
    <w:p w:rsidR="00697FFB" w:rsidRPr="00733C8A" w:rsidRDefault="00697FFB" w:rsidP="00733C8A">
      <w:pPr>
        <w:widowControl w:val="0"/>
        <w:shd w:val="clear" w:color="000000" w:fill="auto"/>
        <w:spacing w:line="360" w:lineRule="auto"/>
        <w:ind w:firstLine="709"/>
        <w:jc w:val="both"/>
        <w:rPr>
          <w:bCs/>
          <w:sz w:val="28"/>
          <w:szCs w:val="28"/>
          <w:lang w:val="ru-RU"/>
        </w:rPr>
      </w:pPr>
      <w:r w:rsidRPr="00733C8A">
        <w:rPr>
          <w:bCs/>
          <w:sz w:val="28"/>
          <w:szCs w:val="28"/>
          <w:lang w:val="ru-RU"/>
        </w:rPr>
        <w:t>- Телефон/факс,</w:t>
      </w:r>
    </w:p>
    <w:p w:rsidR="00697FFB" w:rsidRPr="00733C8A" w:rsidRDefault="00697FFB" w:rsidP="00733C8A">
      <w:pPr>
        <w:widowControl w:val="0"/>
        <w:shd w:val="clear" w:color="000000" w:fill="auto"/>
        <w:spacing w:line="360" w:lineRule="auto"/>
        <w:ind w:firstLine="709"/>
        <w:jc w:val="both"/>
        <w:rPr>
          <w:bCs/>
          <w:sz w:val="28"/>
          <w:szCs w:val="28"/>
          <w:lang w:val="ru-RU"/>
        </w:rPr>
      </w:pPr>
      <w:r w:rsidRPr="00733C8A">
        <w:rPr>
          <w:bCs/>
          <w:sz w:val="28"/>
          <w:szCs w:val="28"/>
          <w:lang w:val="ru-RU"/>
        </w:rPr>
        <w:t>- Контактное лицо,</w:t>
      </w:r>
    </w:p>
    <w:p w:rsidR="00697FFB" w:rsidRPr="00733C8A" w:rsidRDefault="00697FFB" w:rsidP="00733C8A">
      <w:pPr>
        <w:widowControl w:val="0"/>
        <w:shd w:val="clear" w:color="000000" w:fill="auto"/>
        <w:spacing w:line="360" w:lineRule="auto"/>
        <w:ind w:firstLine="709"/>
        <w:jc w:val="both"/>
        <w:rPr>
          <w:bCs/>
          <w:sz w:val="28"/>
          <w:szCs w:val="28"/>
          <w:lang w:val="ru-RU"/>
        </w:rPr>
      </w:pPr>
      <w:r w:rsidRPr="00733C8A">
        <w:rPr>
          <w:bCs/>
          <w:sz w:val="28"/>
          <w:szCs w:val="28"/>
          <w:lang w:val="ru-RU"/>
        </w:rPr>
        <w:t>- Форма оплаты.</w:t>
      </w:r>
    </w:p>
    <w:p w:rsidR="00697FFB" w:rsidRPr="00733C8A" w:rsidRDefault="00697FFB" w:rsidP="00733C8A">
      <w:pPr>
        <w:widowControl w:val="0"/>
        <w:shd w:val="clear" w:color="000000" w:fill="auto"/>
        <w:spacing w:line="360" w:lineRule="auto"/>
        <w:ind w:firstLine="709"/>
        <w:jc w:val="both"/>
        <w:rPr>
          <w:bCs/>
          <w:sz w:val="28"/>
          <w:szCs w:val="28"/>
          <w:lang w:val="ru-RU"/>
        </w:rPr>
      </w:pPr>
      <w:r w:rsidRPr="00733C8A">
        <w:rPr>
          <w:bCs/>
          <w:sz w:val="28"/>
          <w:szCs w:val="28"/>
          <w:lang w:val="ru-RU"/>
        </w:rPr>
        <w:t xml:space="preserve">Гостиница также активно сотрудничает с </w:t>
      </w:r>
      <w:r w:rsidR="0086625B" w:rsidRPr="00733C8A">
        <w:rPr>
          <w:bCs/>
          <w:sz w:val="28"/>
          <w:szCs w:val="28"/>
          <w:lang w:val="ru-RU"/>
        </w:rPr>
        <w:t xml:space="preserve">туристическими агентствами и туроператорами. Форма сотрудничества в основном осуществляется в устной форме. </w:t>
      </w:r>
    </w:p>
    <w:p w:rsidR="0086625B" w:rsidRPr="00733C8A" w:rsidRDefault="0086625B" w:rsidP="00733C8A">
      <w:pPr>
        <w:widowControl w:val="0"/>
        <w:shd w:val="clear" w:color="000000" w:fill="auto"/>
        <w:spacing w:line="360" w:lineRule="auto"/>
        <w:ind w:firstLine="709"/>
        <w:jc w:val="both"/>
        <w:rPr>
          <w:sz w:val="28"/>
          <w:szCs w:val="28"/>
          <w:lang w:val="ru-RU"/>
        </w:rPr>
      </w:pPr>
      <w:r w:rsidRPr="00733C8A">
        <w:rPr>
          <w:bCs/>
          <w:sz w:val="28"/>
          <w:szCs w:val="28"/>
          <w:lang w:val="ru-RU"/>
        </w:rPr>
        <w:t>Более подробно систему сотрудничества рассмотрим в следующем подразделе работы.</w:t>
      </w:r>
    </w:p>
    <w:p w:rsidR="006829A2" w:rsidRPr="00733C8A" w:rsidRDefault="006829A2" w:rsidP="00733C8A">
      <w:pPr>
        <w:widowControl w:val="0"/>
        <w:shd w:val="clear" w:color="000000" w:fill="auto"/>
        <w:spacing w:line="360" w:lineRule="auto"/>
        <w:ind w:firstLine="709"/>
        <w:jc w:val="both"/>
        <w:rPr>
          <w:sz w:val="28"/>
          <w:szCs w:val="28"/>
          <w:lang w:val="ru-RU"/>
        </w:rPr>
      </w:pPr>
    </w:p>
    <w:p w:rsidR="0029626A" w:rsidRPr="00733C8A" w:rsidRDefault="0029626A" w:rsidP="00733C8A">
      <w:pPr>
        <w:pStyle w:val="2"/>
        <w:keepNext w:val="0"/>
        <w:widowControl w:val="0"/>
        <w:shd w:val="clear" w:color="000000" w:fill="auto"/>
        <w:spacing w:before="0" w:after="0" w:line="360" w:lineRule="auto"/>
        <w:ind w:firstLine="709"/>
        <w:jc w:val="both"/>
        <w:rPr>
          <w:rFonts w:ascii="Times New Roman" w:hAnsi="Times New Roman" w:cs="Times New Roman"/>
          <w:i w:val="0"/>
          <w:iCs w:val="0"/>
          <w:lang w:val="ru-RU"/>
        </w:rPr>
      </w:pPr>
      <w:bookmarkStart w:id="9" w:name="_Toc282291039"/>
      <w:r w:rsidRPr="00733C8A">
        <w:rPr>
          <w:rFonts w:ascii="Times New Roman" w:hAnsi="Times New Roman" w:cs="Times New Roman"/>
          <w:i w:val="0"/>
          <w:iCs w:val="0"/>
          <w:lang w:val="ru-RU"/>
        </w:rPr>
        <w:t>2.2 Составление договора на сотрудничество туроператора с гостиницей</w:t>
      </w:r>
      <w:bookmarkEnd w:id="9"/>
    </w:p>
    <w:p w:rsidR="0033746E" w:rsidRPr="00733C8A" w:rsidRDefault="0033746E" w:rsidP="00733C8A">
      <w:pPr>
        <w:widowControl w:val="0"/>
        <w:shd w:val="clear" w:color="000000" w:fill="auto"/>
        <w:spacing w:line="360" w:lineRule="auto"/>
        <w:ind w:firstLine="709"/>
        <w:jc w:val="both"/>
        <w:rPr>
          <w:sz w:val="28"/>
          <w:lang w:val="ru-RU" w:eastAsia="ru-RU"/>
        </w:rPr>
      </w:pPr>
    </w:p>
    <w:p w:rsidR="004E08B4" w:rsidRPr="00733C8A" w:rsidRDefault="004E08B4" w:rsidP="00733C8A">
      <w:pPr>
        <w:widowControl w:val="0"/>
        <w:shd w:val="clear" w:color="000000" w:fill="auto"/>
        <w:spacing w:line="360" w:lineRule="auto"/>
        <w:ind w:firstLine="709"/>
        <w:jc w:val="both"/>
        <w:rPr>
          <w:sz w:val="28"/>
          <w:szCs w:val="28"/>
          <w:lang w:val="ru-RU"/>
        </w:rPr>
      </w:pPr>
      <w:r w:rsidRPr="00733C8A">
        <w:rPr>
          <w:sz w:val="28"/>
          <w:szCs w:val="28"/>
          <w:lang w:val="ru-RU"/>
        </w:rPr>
        <w:t>На данный момент гостиница сотрудничает с различными агентствами и туроператорами. Форма сотрудничества устная, но поскольку сотрудничество с некоторыми туроператорами (</w:t>
      </w:r>
      <w:r w:rsidRPr="00733C8A">
        <w:rPr>
          <w:bCs/>
          <w:sz w:val="28"/>
          <w:szCs w:val="28"/>
          <w:lang w:val="ru-RU"/>
        </w:rPr>
        <w:t>Arona Tours</w:t>
      </w:r>
      <w:r w:rsidRPr="00733C8A">
        <w:rPr>
          <w:sz w:val="28"/>
          <w:szCs w:val="28"/>
          <w:lang w:val="ru-RU"/>
        </w:rPr>
        <w:t xml:space="preserve">, </w:t>
      </w:r>
      <w:r w:rsidRPr="00733C8A">
        <w:rPr>
          <w:bCs/>
          <w:sz w:val="28"/>
          <w:szCs w:val="28"/>
          <w:lang w:val="ru-RU"/>
        </w:rPr>
        <w:t>Альманах Тур, Альфатур</w:t>
      </w:r>
      <w:r w:rsidRPr="00733C8A">
        <w:rPr>
          <w:sz w:val="28"/>
          <w:szCs w:val="28"/>
          <w:lang w:val="ru-RU"/>
        </w:rPr>
        <w:t xml:space="preserve">, </w:t>
      </w:r>
      <w:r w:rsidRPr="00733C8A">
        <w:rPr>
          <w:bCs/>
          <w:sz w:val="28"/>
          <w:szCs w:val="28"/>
          <w:lang w:val="ru-RU"/>
        </w:rPr>
        <w:t>"ПРАТА"</w:t>
      </w:r>
      <w:r w:rsidRPr="00733C8A">
        <w:rPr>
          <w:sz w:val="28"/>
          <w:szCs w:val="28"/>
          <w:lang w:val="ru-RU"/>
        </w:rPr>
        <w:t xml:space="preserve"> и ряд других) длится уже несколько лет, то намного рациональнее было бы изменить форму договора на более официальную – письменную.</w:t>
      </w:r>
    </w:p>
    <w:p w:rsidR="004E08B4" w:rsidRPr="00733C8A" w:rsidRDefault="004E08B4" w:rsidP="00733C8A">
      <w:pPr>
        <w:widowControl w:val="0"/>
        <w:shd w:val="clear" w:color="000000" w:fill="auto"/>
        <w:spacing w:line="360" w:lineRule="auto"/>
        <w:ind w:firstLine="709"/>
        <w:jc w:val="both"/>
        <w:rPr>
          <w:sz w:val="28"/>
          <w:szCs w:val="28"/>
          <w:lang w:val="ru-RU"/>
        </w:rPr>
      </w:pPr>
      <w:r w:rsidRPr="00733C8A">
        <w:rPr>
          <w:sz w:val="28"/>
          <w:szCs w:val="28"/>
          <w:lang w:val="ru-RU"/>
        </w:rPr>
        <w:t xml:space="preserve">Составим для этих целей бланк договора. </w:t>
      </w:r>
    </w:p>
    <w:p w:rsidR="004E08B4" w:rsidRPr="00733C8A" w:rsidRDefault="004E08B4" w:rsidP="00733C8A">
      <w:pPr>
        <w:widowControl w:val="0"/>
        <w:shd w:val="clear" w:color="000000" w:fill="auto"/>
        <w:spacing w:line="360" w:lineRule="auto"/>
        <w:ind w:firstLine="709"/>
        <w:jc w:val="both"/>
        <w:rPr>
          <w:sz w:val="28"/>
          <w:szCs w:val="28"/>
          <w:lang w:val="ru-RU"/>
        </w:rPr>
      </w:pPr>
      <w:r w:rsidRPr="00733C8A">
        <w:rPr>
          <w:sz w:val="28"/>
          <w:szCs w:val="28"/>
          <w:lang w:val="ru-RU"/>
        </w:rPr>
        <w:t>Договор должен состоять из следующих разделов:</w:t>
      </w:r>
    </w:p>
    <w:p w:rsidR="004E08B4" w:rsidRPr="00733C8A" w:rsidRDefault="004E08B4" w:rsidP="00733C8A">
      <w:pPr>
        <w:widowControl w:val="0"/>
        <w:shd w:val="clear" w:color="000000" w:fill="auto"/>
        <w:spacing w:line="360" w:lineRule="auto"/>
        <w:ind w:firstLine="709"/>
        <w:jc w:val="both"/>
        <w:rPr>
          <w:bCs/>
          <w:i/>
          <w:sz w:val="28"/>
          <w:szCs w:val="28"/>
          <w:lang w:val="ru-RU"/>
        </w:rPr>
      </w:pPr>
      <w:r w:rsidRPr="00733C8A">
        <w:rPr>
          <w:bCs/>
          <w:i/>
          <w:sz w:val="28"/>
          <w:szCs w:val="28"/>
          <w:lang w:val="ru-RU"/>
        </w:rPr>
        <w:t>1. Термины, используемые в договоре</w:t>
      </w:r>
    </w:p>
    <w:p w:rsidR="004E08B4" w:rsidRPr="00733C8A" w:rsidRDefault="004E08B4" w:rsidP="00733C8A">
      <w:pPr>
        <w:widowControl w:val="0"/>
        <w:shd w:val="clear" w:color="000000" w:fill="auto"/>
        <w:spacing w:line="360" w:lineRule="auto"/>
        <w:ind w:firstLine="709"/>
        <w:jc w:val="both"/>
        <w:rPr>
          <w:bCs/>
          <w:i/>
          <w:sz w:val="28"/>
          <w:szCs w:val="28"/>
          <w:lang w:val="ru-RU"/>
        </w:rPr>
      </w:pPr>
      <w:r w:rsidRPr="00733C8A">
        <w:rPr>
          <w:bCs/>
          <w:i/>
          <w:sz w:val="28"/>
          <w:szCs w:val="28"/>
          <w:lang w:val="ru-RU"/>
        </w:rPr>
        <w:t>2. Предмет Договора</w:t>
      </w:r>
    </w:p>
    <w:p w:rsidR="004E08B4" w:rsidRPr="00733C8A" w:rsidRDefault="004E08B4" w:rsidP="00733C8A">
      <w:pPr>
        <w:widowControl w:val="0"/>
        <w:shd w:val="clear" w:color="000000" w:fill="auto"/>
        <w:spacing w:line="360" w:lineRule="auto"/>
        <w:ind w:firstLine="709"/>
        <w:jc w:val="both"/>
        <w:rPr>
          <w:bCs/>
          <w:i/>
          <w:sz w:val="28"/>
          <w:szCs w:val="28"/>
          <w:lang w:val="ru-RU"/>
        </w:rPr>
      </w:pPr>
      <w:r w:rsidRPr="00733C8A">
        <w:rPr>
          <w:bCs/>
          <w:i/>
          <w:sz w:val="28"/>
          <w:szCs w:val="28"/>
          <w:lang w:val="ru-RU"/>
        </w:rPr>
        <w:t xml:space="preserve">3. Доступ в систему бронирования </w:t>
      </w:r>
      <w:r w:rsidRPr="00733C8A">
        <w:rPr>
          <w:bCs/>
          <w:i/>
          <w:sz w:val="28"/>
          <w:szCs w:val="28"/>
          <w:lang w:val="ru-RU"/>
        </w:rPr>
        <w:tab/>
      </w:r>
    </w:p>
    <w:p w:rsidR="004E08B4" w:rsidRPr="00733C8A" w:rsidRDefault="004E08B4" w:rsidP="00733C8A">
      <w:pPr>
        <w:widowControl w:val="0"/>
        <w:shd w:val="clear" w:color="000000" w:fill="auto"/>
        <w:spacing w:line="360" w:lineRule="auto"/>
        <w:ind w:firstLine="709"/>
        <w:jc w:val="both"/>
        <w:rPr>
          <w:bCs/>
          <w:i/>
          <w:sz w:val="28"/>
          <w:szCs w:val="28"/>
          <w:lang w:val="ru-RU"/>
        </w:rPr>
      </w:pPr>
      <w:r w:rsidRPr="00733C8A">
        <w:rPr>
          <w:bCs/>
          <w:i/>
          <w:sz w:val="28"/>
          <w:szCs w:val="28"/>
          <w:lang w:val="ru-RU"/>
        </w:rPr>
        <w:t>4. Обязанности сторон</w:t>
      </w:r>
    </w:p>
    <w:p w:rsidR="004E08B4" w:rsidRPr="00733C8A" w:rsidRDefault="004E08B4" w:rsidP="00733C8A">
      <w:pPr>
        <w:widowControl w:val="0"/>
        <w:shd w:val="clear" w:color="000000" w:fill="auto"/>
        <w:spacing w:line="360" w:lineRule="auto"/>
        <w:ind w:firstLine="709"/>
        <w:jc w:val="both"/>
        <w:rPr>
          <w:bCs/>
          <w:i/>
          <w:sz w:val="28"/>
          <w:szCs w:val="28"/>
          <w:lang w:val="ru-RU"/>
        </w:rPr>
      </w:pPr>
      <w:r w:rsidRPr="00733C8A">
        <w:rPr>
          <w:bCs/>
          <w:i/>
          <w:sz w:val="28"/>
          <w:szCs w:val="28"/>
          <w:lang w:val="ru-RU"/>
        </w:rPr>
        <w:t>5. Порядок бронирования и аннулирования</w:t>
      </w:r>
    </w:p>
    <w:p w:rsidR="004E08B4" w:rsidRPr="00733C8A" w:rsidRDefault="004E08B4" w:rsidP="00733C8A">
      <w:pPr>
        <w:widowControl w:val="0"/>
        <w:shd w:val="clear" w:color="000000" w:fill="auto"/>
        <w:spacing w:line="360" w:lineRule="auto"/>
        <w:ind w:firstLine="709"/>
        <w:jc w:val="both"/>
        <w:rPr>
          <w:bCs/>
          <w:i/>
          <w:sz w:val="28"/>
          <w:szCs w:val="28"/>
          <w:lang w:val="ru-RU"/>
        </w:rPr>
      </w:pPr>
      <w:r w:rsidRPr="00733C8A">
        <w:rPr>
          <w:bCs/>
          <w:i/>
          <w:sz w:val="28"/>
          <w:szCs w:val="28"/>
          <w:lang w:val="ru-RU"/>
        </w:rPr>
        <w:t>6. Порядок расчетов</w:t>
      </w:r>
    </w:p>
    <w:p w:rsidR="004E08B4" w:rsidRPr="00733C8A" w:rsidRDefault="004E08B4" w:rsidP="00733C8A">
      <w:pPr>
        <w:widowControl w:val="0"/>
        <w:shd w:val="clear" w:color="000000" w:fill="auto"/>
        <w:spacing w:line="360" w:lineRule="auto"/>
        <w:ind w:firstLine="709"/>
        <w:jc w:val="both"/>
        <w:rPr>
          <w:bCs/>
          <w:i/>
          <w:sz w:val="28"/>
          <w:szCs w:val="28"/>
          <w:lang w:val="ru-RU"/>
        </w:rPr>
      </w:pPr>
      <w:r w:rsidRPr="00733C8A">
        <w:rPr>
          <w:bCs/>
          <w:i/>
          <w:sz w:val="28"/>
          <w:szCs w:val="28"/>
          <w:lang w:val="ru-RU"/>
        </w:rPr>
        <w:t>7. Ответственность сторон</w:t>
      </w:r>
    </w:p>
    <w:p w:rsidR="004E08B4" w:rsidRPr="00733C8A" w:rsidRDefault="004E08B4" w:rsidP="00733C8A">
      <w:pPr>
        <w:widowControl w:val="0"/>
        <w:shd w:val="clear" w:color="000000" w:fill="auto"/>
        <w:spacing w:line="360" w:lineRule="auto"/>
        <w:ind w:firstLine="709"/>
        <w:jc w:val="both"/>
        <w:rPr>
          <w:bCs/>
          <w:i/>
          <w:sz w:val="28"/>
          <w:szCs w:val="28"/>
          <w:lang w:val="ru-RU"/>
        </w:rPr>
      </w:pPr>
      <w:r w:rsidRPr="00733C8A">
        <w:rPr>
          <w:bCs/>
          <w:i/>
          <w:sz w:val="28"/>
          <w:szCs w:val="28"/>
          <w:lang w:val="ru-RU"/>
        </w:rPr>
        <w:t>8. Дополнительные условия</w:t>
      </w:r>
    </w:p>
    <w:p w:rsidR="004E08B4" w:rsidRPr="00733C8A" w:rsidRDefault="00524F5E" w:rsidP="00733C8A">
      <w:pPr>
        <w:widowControl w:val="0"/>
        <w:shd w:val="clear" w:color="000000" w:fill="auto"/>
        <w:spacing w:line="360" w:lineRule="auto"/>
        <w:ind w:firstLine="709"/>
        <w:jc w:val="both"/>
        <w:rPr>
          <w:i/>
          <w:sz w:val="28"/>
          <w:szCs w:val="28"/>
          <w:lang w:val="ru-RU"/>
        </w:rPr>
      </w:pPr>
      <w:r w:rsidRPr="00733C8A">
        <w:rPr>
          <w:i/>
          <w:sz w:val="28"/>
          <w:szCs w:val="28"/>
          <w:lang w:val="ru-RU"/>
        </w:rPr>
        <w:t>9. Адреса и банковские реквизиты сторон</w:t>
      </w:r>
    </w:p>
    <w:p w:rsidR="004E08B4" w:rsidRPr="00733C8A" w:rsidRDefault="004E08B4" w:rsidP="00733C8A">
      <w:pPr>
        <w:widowControl w:val="0"/>
        <w:shd w:val="clear" w:color="000000" w:fill="auto"/>
        <w:spacing w:line="360" w:lineRule="auto"/>
        <w:ind w:firstLine="709"/>
        <w:jc w:val="both"/>
        <w:rPr>
          <w:bCs/>
          <w:sz w:val="28"/>
          <w:szCs w:val="28"/>
          <w:lang w:val="ru-RU"/>
        </w:rPr>
      </w:pPr>
      <w:r w:rsidRPr="00733C8A">
        <w:rPr>
          <w:bCs/>
          <w:sz w:val="28"/>
          <w:szCs w:val="28"/>
          <w:lang w:val="ru-RU"/>
        </w:rPr>
        <w:t>Рассмотрим более подробно пун</w:t>
      </w:r>
      <w:r w:rsidR="00CC6108" w:rsidRPr="00733C8A">
        <w:rPr>
          <w:bCs/>
          <w:sz w:val="28"/>
          <w:szCs w:val="28"/>
          <w:lang w:val="ru-RU"/>
        </w:rPr>
        <w:t>к</w:t>
      </w:r>
      <w:r w:rsidRPr="00733C8A">
        <w:rPr>
          <w:bCs/>
          <w:sz w:val="28"/>
          <w:szCs w:val="28"/>
          <w:lang w:val="ru-RU"/>
        </w:rPr>
        <w:t xml:space="preserve">ты </w:t>
      </w:r>
      <w:r w:rsidR="00CC6108" w:rsidRPr="00733C8A">
        <w:rPr>
          <w:bCs/>
          <w:sz w:val="28"/>
          <w:szCs w:val="28"/>
          <w:lang w:val="ru-RU"/>
        </w:rPr>
        <w:t xml:space="preserve">разрабатываемого договора. </w:t>
      </w:r>
    </w:p>
    <w:p w:rsidR="00CC6108" w:rsidRPr="00733C8A" w:rsidRDefault="00CC6108" w:rsidP="00733C8A">
      <w:pPr>
        <w:widowControl w:val="0"/>
        <w:shd w:val="clear" w:color="000000" w:fill="auto"/>
        <w:spacing w:line="360" w:lineRule="auto"/>
        <w:ind w:firstLine="709"/>
        <w:jc w:val="both"/>
        <w:rPr>
          <w:bCs/>
          <w:i/>
          <w:sz w:val="28"/>
          <w:szCs w:val="28"/>
          <w:lang w:val="ru-RU"/>
        </w:rPr>
      </w:pPr>
      <w:r w:rsidRPr="00733C8A">
        <w:rPr>
          <w:bCs/>
          <w:i/>
          <w:sz w:val="28"/>
          <w:szCs w:val="28"/>
          <w:lang w:val="ru-RU"/>
        </w:rPr>
        <w:t>1. Термины, используемые в договоре</w:t>
      </w:r>
    </w:p>
    <w:p w:rsidR="00CC6108" w:rsidRPr="00733C8A" w:rsidRDefault="00CC6108" w:rsidP="00733C8A">
      <w:pPr>
        <w:widowControl w:val="0"/>
        <w:shd w:val="clear" w:color="000000" w:fill="auto"/>
        <w:spacing w:line="360" w:lineRule="auto"/>
        <w:ind w:firstLine="709"/>
        <w:jc w:val="both"/>
        <w:rPr>
          <w:bCs/>
          <w:sz w:val="28"/>
          <w:szCs w:val="28"/>
          <w:lang w:val="ru-RU"/>
        </w:rPr>
      </w:pPr>
      <w:r w:rsidRPr="00733C8A">
        <w:rPr>
          <w:bCs/>
          <w:sz w:val="28"/>
          <w:szCs w:val="28"/>
          <w:lang w:val="ru-RU"/>
        </w:rPr>
        <w:t>В данном пункте должны быть указаны все термины, используемые в договоре, например:</w:t>
      </w:r>
    </w:p>
    <w:p w:rsidR="00CC6108" w:rsidRPr="00733C8A" w:rsidRDefault="00CC6108" w:rsidP="00733C8A">
      <w:pPr>
        <w:widowControl w:val="0"/>
        <w:shd w:val="clear" w:color="000000" w:fill="auto"/>
        <w:spacing w:line="360" w:lineRule="auto"/>
        <w:ind w:firstLine="709"/>
        <w:jc w:val="both"/>
        <w:rPr>
          <w:bCs/>
          <w:sz w:val="28"/>
          <w:szCs w:val="28"/>
          <w:lang w:val="ru-RU"/>
        </w:rPr>
      </w:pPr>
      <w:r w:rsidRPr="00733C8A">
        <w:rPr>
          <w:bCs/>
          <w:sz w:val="28"/>
          <w:szCs w:val="28"/>
          <w:lang w:val="ru-RU"/>
        </w:rPr>
        <w:t>Агент - туроператор или турагент, зарегистрированный в соответствии с законодательством Российской Федерации.</w:t>
      </w:r>
    </w:p>
    <w:p w:rsidR="00CC6108" w:rsidRPr="00733C8A" w:rsidRDefault="00CC6108" w:rsidP="00733C8A">
      <w:pPr>
        <w:widowControl w:val="0"/>
        <w:shd w:val="clear" w:color="000000" w:fill="auto"/>
        <w:spacing w:line="360" w:lineRule="auto"/>
        <w:ind w:firstLine="709"/>
        <w:jc w:val="both"/>
        <w:rPr>
          <w:bCs/>
          <w:sz w:val="28"/>
          <w:szCs w:val="28"/>
          <w:lang w:val="ru-RU"/>
        </w:rPr>
      </w:pPr>
      <w:r w:rsidRPr="00733C8A">
        <w:rPr>
          <w:bCs/>
          <w:sz w:val="28"/>
          <w:szCs w:val="28"/>
          <w:lang w:val="ru-RU"/>
        </w:rPr>
        <w:t xml:space="preserve">Бронирование - резервирование части имеющихся ресурсов (гостиничных номеров). </w:t>
      </w:r>
    </w:p>
    <w:p w:rsidR="00CC6108" w:rsidRPr="00733C8A" w:rsidRDefault="00CC6108" w:rsidP="00733C8A">
      <w:pPr>
        <w:widowControl w:val="0"/>
        <w:shd w:val="clear" w:color="000000" w:fill="auto"/>
        <w:spacing w:line="360" w:lineRule="auto"/>
        <w:ind w:firstLine="709"/>
        <w:jc w:val="both"/>
        <w:rPr>
          <w:bCs/>
          <w:sz w:val="28"/>
          <w:szCs w:val="28"/>
          <w:lang w:val="ru-RU"/>
        </w:rPr>
      </w:pPr>
      <w:r w:rsidRPr="00733C8A">
        <w:rPr>
          <w:bCs/>
          <w:sz w:val="28"/>
          <w:szCs w:val="28"/>
          <w:lang w:val="ru-RU"/>
        </w:rPr>
        <w:t>Заказчик – гостиница «Академическая».</w:t>
      </w:r>
    </w:p>
    <w:p w:rsidR="00CC6108" w:rsidRPr="00733C8A" w:rsidRDefault="00CC6108" w:rsidP="00733C8A">
      <w:pPr>
        <w:widowControl w:val="0"/>
        <w:shd w:val="clear" w:color="000000" w:fill="auto"/>
        <w:spacing w:line="360" w:lineRule="auto"/>
        <w:ind w:firstLine="709"/>
        <w:jc w:val="both"/>
        <w:rPr>
          <w:bCs/>
          <w:sz w:val="28"/>
          <w:szCs w:val="28"/>
          <w:lang w:val="ru-RU"/>
        </w:rPr>
      </w:pPr>
      <w:r w:rsidRPr="00733C8A">
        <w:rPr>
          <w:bCs/>
          <w:sz w:val="28"/>
          <w:szCs w:val="28"/>
          <w:lang w:val="ru-RU"/>
        </w:rPr>
        <w:t>Данный список может быть</w:t>
      </w:r>
      <w:r w:rsidR="00733C8A" w:rsidRPr="00733C8A">
        <w:rPr>
          <w:bCs/>
          <w:sz w:val="28"/>
          <w:szCs w:val="28"/>
          <w:lang w:val="ru-RU"/>
        </w:rPr>
        <w:t xml:space="preserve"> </w:t>
      </w:r>
      <w:r w:rsidRPr="00733C8A">
        <w:rPr>
          <w:bCs/>
          <w:sz w:val="28"/>
          <w:szCs w:val="28"/>
          <w:lang w:val="ru-RU"/>
        </w:rPr>
        <w:t xml:space="preserve">расширен. </w:t>
      </w:r>
    </w:p>
    <w:p w:rsidR="00CC6108" w:rsidRPr="00733C8A" w:rsidRDefault="00CC6108" w:rsidP="00733C8A">
      <w:pPr>
        <w:widowControl w:val="0"/>
        <w:shd w:val="clear" w:color="000000" w:fill="auto"/>
        <w:spacing w:line="360" w:lineRule="auto"/>
        <w:ind w:firstLine="709"/>
        <w:jc w:val="both"/>
        <w:rPr>
          <w:bCs/>
          <w:i/>
          <w:sz w:val="28"/>
          <w:szCs w:val="28"/>
          <w:lang w:val="ru-RU"/>
        </w:rPr>
      </w:pPr>
      <w:r w:rsidRPr="00733C8A">
        <w:rPr>
          <w:bCs/>
          <w:i/>
          <w:sz w:val="28"/>
          <w:szCs w:val="28"/>
          <w:lang w:val="ru-RU"/>
        </w:rPr>
        <w:t>2. Предмет Договора</w:t>
      </w:r>
    </w:p>
    <w:p w:rsidR="00CC6108" w:rsidRPr="00733C8A" w:rsidRDefault="00CC6108" w:rsidP="00733C8A">
      <w:pPr>
        <w:widowControl w:val="0"/>
        <w:shd w:val="clear" w:color="000000" w:fill="auto"/>
        <w:spacing w:line="360" w:lineRule="auto"/>
        <w:ind w:firstLine="709"/>
        <w:jc w:val="both"/>
        <w:rPr>
          <w:bCs/>
          <w:sz w:val="28"/>
          <w:szCs w:val="28"/>
          <w:lang w:val="ru-RU"/>
        </w:rPr>
      </w:pPr>
      <w:r w:rsidRPr="00733C8A">
        <w:rPr>
          <w:bCs/>
          <w:sz w:val="28"/>
          <w:szCs w:val="28"/>
          <w:lang w:val="ru-RU"/>
        </w:rPr>
        <w:t>Заказчик поручает, а Агент совершает от своего имени и на условиях, определяемых настоящим Договором, за вознаграждение, действия по продвижению и реализации гостиничных услуг заказчику.</w:t>
      </w:r>
    </w:p>
    <w:p w:rsidR="00CC6108" w:rsidRPr="00733C8A" w:rsidRDefault="00CC6108" w:rsidP="00733C8A">
      <w:pPr>
        <w:widowControl w:val="0"/>
        <w:shd w:val="clear" w:color="000000" w:fill="auto"/>
        <w:spacing w:line="360" w:lineRule="auto"/>
        <w:ind w:firstLine="709"/>
        <w:jc w:val="both"/>
        <w:rPr>
          <w:bCs/>
          <w:sz w:val="28"/>
          <w:szCs w:val="28"/>
          <w:lang w:val="ru-RU"/>
        </w:rPr>
      </w:pPr>
      <w:r w:rsidRPr="00733C8A">
        <w:rPr>
          <w:bCs/>
          <w:sz w:val="28"/>
          <w:szCs w:val="28"/>
          <w:lang w:val="ru-RU"/>
        </w:rPr>
        <w:t xml:space="preserve">Понятие «гостиничные услуги» включает в себя предоставление гостиничного номера с возможными дополнительными услугами (ресторан, фитнес центр и т.д.). </w:t>
      </w:r>
    </w:p>
    <w:p w:rsidR="00CC6108" w:rsidRPr="00733C8A" w:rsidRDefault="00CC6108" w:rsidP="00733C8A">
      <w:pPr>
        <w:widowControl w:val="0"/>
        <w:shd w:val="clear" w:color="000000" w:fill="auto"/>
        <w:spacing w:line="360" w:lineRule="auto"/>
        <w:ind w:firstLine="709"/>
        <w:jc w:val="both"/>
        <w:rPr>
          <w:bCs/>
          <w:sz w:val="28"/>
          <w:szCs w:val="28"/>
          <w:lang w:val="ru-RU"/>
        </w:rPr>
      </w:pPr>
      <w:r w:rsidRPr="00733C8A">
        <w:rPr>
          <w:bCs/>
          <w:sz w:val="28"/>
          <w:szCs w:val="28"/>
          <w:lang w:val="ru-RU"/>
        </w:rPr>
        <w:t>Заказчик предоставляет</w:t>
      </w:r>
      <w:r w:rsidR="00733C8A" w:rsidRPr="00733C8A">
        <w:rPr>
          <w:bCs/>
          <w:sz w:val="28"/>
          <w:szCs w:val="28"/>
          <w:lang w:val="ru-RU"/>
        </w:rPr>
        <w:t xml:space="preserve"> </w:t>
      </w:r>
      <w:r w:rsidRPr="00733C8A">
        <w:rPr>
          <w:bCs/>
          <w:sz w:val="28"/>
          <w:szCs w:val="28"/>
          <w:lang w:val="ru-RU"/>
        </w:rPr>
        <w:t>права пользования системой бронирования для Агента, на основании договора, заключенного между Заказчиком и провайдером, предоставляющим доступ в систему Интернет.</w:t>
      </w:r>
    </w:p>
    <w:p w:rsidR="00CC6108" w:rsidRPr="00733C8A" w:rsidRDefault="00CC6108" w:rsidP="00733C8A">
      <w:pPr>
        <w:widowControl w:val="0"/>
        <w:shd w:val="clear" w:color="000000" w:fill="auto"/>
        <w:spacing w:line="360" w:lineRule="auto"/>
        <w:ind w:firstLine="709"/>
        <w:jc w:val="both"/>
        <w:rPr>
          <w:bCs/>
          <w:sz w:val="28"/>
          <w:szCs w:val="28"/>
          <w:lang w:val="ru-RU"/>
        </w:rPr>
      </w:pPr>
      <w:r w:rsidRPr="00733C8A">
        <w:rPr>
          <w:bCs/>
          <w:sz w:val="28"/>
          <w:szCs w:val="28"/>
          <w:lang w:val="ru-RU"/>
        </w:rPr>
        <w:t>Агент не вправе заключать с третьими лицами сделки от имени Заказчика.</w:t>
      </w:r>
    </w:p>
    <w:p w:rsidR="00F86D2D" w:rsidRPr="00733C8A" w:rsidRDefault="00F86D2D" w:rsidP="00733C8A">
      <w:pPr>
        <w:widowControl w:val="0"/>
        <w:shd w:val="clear" w:color="000000" w:fill="auto"/>
        <w:spacing w:line="360" w:lineRule="auto"/>
        <w:ind w:firstLine="709"/>
        <w:jc w:val="both"/>
        <w:rPr>
          <w:bCs/>
          <w:sz w:val="28"/>
          <w:szCs w:val="28"/>
          <w:lang w:val="ru-RU"/>
        </w:rPr>
      </w:pPr>
      <w:r w:rsidRPr="00733C8A">
        <w:rPr>
          <w:bCs/>
          <w:sz w:val="28"/>
          <w:szCs w:val="28"/>
          <w:lang w:val="ru-RU"/>
        </w:rPr>
        <w:t>Заказчик обязуется выплатить Агенту вознаграждение за исполнение поручения, по настоящему Договору в соответствии с разделом 6 настоящего Договора.</w:t>
      </w:r>
    </w:p>
    <w:p w:rsidR="00F86D2D" w:rsidRPr="00733C8A" w:rsidRDefault="00CC6108" w:rsidP="00733C8A">
      <w:pPr>
        <w:widowControl w:val="0"/>
        <w:shd w:val="clear" w:color="000000" w:fill="auto"/>
        <w:spacing w:line="360" w:lineRule="auto"/>
        <w:ind w:firstLine="709"/>
        <w:jc w:val="both"/>
        <w:rPr>
          <w:bCs/>
          <w:i/>
          <w:sz w:val="28"/>
          <w:szCs w:val="28"/>
          <w:lang w:val="ru-RU"/>
        </w:rPr>
      </w:pPr>
      <w:r w:rsidRPr="00733C8A">
        <w:rPr>
          <w:bCs/>
          <w:i/>
          <w:sz w:val="28"/>
          <w:szCs w:val="28"/>
          <w:lang w:val="ru-RU"/>
        </w:rPr>
        <w:t>3. Доступ в систему бронирования</w:t>
      </w:r>
    </w:p>
    <w:p w:rsidR="00F86D2D" w:rsidRPr="00733C8A" w:rsidRDefault="00F86D2D" w:rsidP="00733C8A">
      <w:pPr>
        <w:widowControl w:val="0"/>
        <w:shd w:val="clear" w:color="000000" w:fill="auto"/>
        <w:spacing w:line="360" w:lineRule="auto"/>
        <w:ind w:firstLine="709"/>
        <w:jc w:val="both"/>
        <w:rPr>
          <w:bCs/>
          <w:sz w:val="28"/>
          <w:szCs w:val="28"/>
          <w:lang w:val="ru-RU"/>
        </w:rPr>
      </w:pPr>
      <w:r w:rsidRPr="00733C8A">
        <w:rPr>
          <w:bCs/>
          <w:sz w:val="28"/>
          <w:szCs w:val="28"/>
          <w:lang w:val="ru-RU"/>
        </w:rPr>
        <w:t>Агент получает доступ в систему бронирования</w:t>
      </w:r>
      <w:r w:rsidRPr="00733C8A">
        <w:rPr>
          <w:sz w:val="28"/>
          <w:szCs w:val="28"/>
          <w:lang w:val="ru-RU" w:eastAsia="ru-RU"/>
        </w:rPr>
        <w:t xml:space="preserve"> </w:t>
      </w:r>
      <w:r w:rsidRPr="00733C8A">
        <w:rPr>
          <w:bCs/>
          <w:sz w:val="28"/>
          <w:szCs w:val="28"/>
          <w:lang w:val="ru-RU"/>
        </w:rPr>
        <w:t>и получения имени пользователя и пароля.</w:t>
      </w:r>
    </w:p>
    <w:p w:rsidR="00F86D2D" w:rsidRPr="00733C8A" w:rsidRDefault="00F86D2D" w:rsidP="00733C8A">
      <w:pPr>
        <w:widowControl w:val="0"/>
        <w:shd w:val="clear" w:color="000000" w:fill="auto"/>
        <w:spacing w:line="360" w:lineRule="auto"/>
        <w:ind w:firstLine="709"/>
        <w:jc w:val="both"/>
        <w:rPr>
          <w:bCs/>
          <w:sz w:val="28"/>
          <w:szCs w:val="28"/>
          <w:lang w:val="ru-RU"/>
        </w:rPr>
      </w:pPr>
      <w:r w:rsidRPr="00733C8A">
        <w:rPr>
          <w:bCs/>
          <w:sz w:val="28"/>
          <w:szCs w:val="28"/>
          <w:lang w:val="ru-RU"/>
        </w:rPr>
        <w:t>Заказчик назначает ответственное лицо за бронирование из числа сотрудников своей компании. Заказчик предоставляет Агенту в письменном виде информацию о назначении ответственного с указанием фамилии, имени, отчества и занимаемой должности данного лица</w:t>
      </w:r>
      <w:r w:rsidR="00733C8A" w:rsidRPr="00733C8A">
        <w:rPr>
          <w:bCs/>
          <w:sz w:val="28"/>
          <w:szCs w:val="28"/>
          <w:lang w:val="ru-RU"/>
        </w:rPr>
        <w:t xml:space="preserve"> </w:t>
      </w:r>
      <w:r w:rsidRPr="00733C8A">
        <w:rPr>
          <w:bCs/>
          <w:sz w:val="28"/>
          <w:szCs w:val="28"/>
          <w:lang w:val="ru-RU"/>
        </w:rPr>
        <w:t>в течение трех рабочих дней с момента заключения настоящего договора.</w:t>
      </w:r>
    </w:p>
    <w:p w:rsidR="00F86D2D" w:rsidRPr="00733C8A" w:rsidRDefault="00F86D2D" w:rsidP="00733C8A">
      <w:pPr>
        <w:widowControl w:val="0"/>
        <w:shd w:val="clear" w:color="000000" w:fill="auto"/>
        <w:spacing w:line="360" w:lineRule="auto"/>
        <w:ind w:firstLine="709"/>
        <w:jc w:val="both"/>
        <w:rPr>
          <w:b/>
          <w:bCs/>
          <w:sz w:val="28"/>
          <w:szCs w:val="28"/>
          <w:lang w:val="ru-RU"/>
        </w:rPr>
      </w:pPr>
      <w:r w:rsidRPr="00733C8A">
        <w:rPr>
          <w:bCs/>
          <w:i/>
          <w:sz w:val="28"/>
          <w:szCs w:val="28"/>
          <w:lang w:val="ru-RU"/>
        </w:rPr>
        <w:t>4. Обязанности сторон</w:t>
      </w:r>
    </w:p>
    <w:p w:rsidR="00F86D2D" w:rsidRPr="00733C8A" w:rsidRDefault="00F86D2D" w:rsidP="00733C8A">
      <w:pPr>
        <w:widowControl w:val="0"/>
        <w:shd w:val="clear" w:color="000000" w:fill="auto"/>
        <w:spacing w:line="360" w:lineRule="auto"/>
        <w:ind w:firstLine="709"/>
        <w:jc w:val="both"/>
        <w:rPr>
          <w:sz w:val="28"/>
          <w:szCs w:val="28"/>
          <w:lang w:val="ru-RU"/>
        </w:rPr>
      </w:pPr>
      <w:r w:rsidRPr="00733C8A">
        <w:rPr>
          <w:sz w:val="28"/>
          <w:szCs w:val="28"/>
          <w:lang w:val="ru-RU"/>
        </w:rPr>
        <w:t>Обязанности Заказчика:</w:t>
      </w:r>
    </w:p>
    <w:p w:rsidR="00F86D2D" w:rsidRPr="00733C8A" w:rsidRDefault="00F86D2D" w:rsidP="00733C8A">
      <w:pPr>
        <w:widowControl w:val="0"/>
        <w:shd w:val="clear" w:color="000000" w:fill="auto"/>
        <w:spacing w:line="360" w:lineRule="auto"/>
        <w:ind w:firstLine="709"/>
        <w:jc w:val="both"/>
        <w:rPr>
          <w:sz w:val="28"/>
          <w:szCs w:val="28"/>
          <w:lang w:val="ru-RU"/>
        </w:rPr>
      </w:pPr>
      <w:r w:rsidRPr="00733C8A">
        <w:rPr>
          <w:sz w:val="28"/>
          <w:szCs w:val="28"/>
          <w:lang w:val="ru-RU"/>
        </w:rPr>
        <w:t>Предоставить Агенту права доступа в систему бронирования, а также ознакомить с правилами бронирования, на условиях авансовой системы платежей, поступающих</w:t>
      </w:r>
      <w:r w:rsidR="00733C8A" w:rsidRPr="00733C8A">
        <w:rPr>
          <w:sz w:val="28"/>
          <w:szCs w:val="28"/>
          <w:lang w:val="ru-RU"/>
        </w:rPr>
        <w:t xml:space="preserve"> </w:t>
      </w:r>
      <w:r w:rsidRPr="00733C8A">
        <w:rPr>
          <w:sz w:val="28"/>
          <w:szCs w:val="28"/>
          <w:lang w:val="ru-RU"/>
        </w:rPr>
        <w:t>на счет Заказчика.</w:t>
      </w:r>
    </w:p>
    <w:p w:rsidR="00F86D2D" w:rsidRPr="00733C8A" w:rsidRDefault="00F86D2D" w:rsidP="00733C8A">
      <w:pPr>
        <w:widowControl w:val="0"/>
        <w:shd w:val="clear" w:color="000000" w:fill="auto"/>
        <w:spacing w:line="360" w:lineRule="auto"/>
        <w:ind w:firstLine="709"/>
        <w:jc w:val="both"/>
        <w:rPr>
          <w:sz w:val="28"/>
          <w:szCs w:val="28"/>
          <w:lang w:val="ru-RU"/>
        </w:rPr>
      </w:pPr>
      <w:r w:rsidRPr="00733C8A">
        <w:rPr>
          <w:sz w:val="28"/>
          <w:szCs w:val="28"/>
          <w:lang w:val="ru-RU"/>
        </w:rPr>
        <w:t>Оказывать консультационную поддержку по работе с системой бронирования.</w:t>
      </w:r>
    </w:p>
    <w:p w:rsidR="00F86D2D" w:rsidRPr="00733C8A" w:rsidRDefault="00F86D2D" w:rsidP="00733C8A">
      <w:pPr>
        <w:widowControl w:val="0"/>
        <w:shd w:val="clear" w:color="000000" w:fill="auto"/>
        <w:spacing w:line="360" w:lineRule="auto"/>
        <w:ind w:firstLine="709"/>
        <w:jc w:val="both"/>
        <w:rPr>
          <w:sz w:val="28"/>
          <w:szCs w:val="28"/>
          <w:lang w:val="ru-RU"/>
        </w:rPr>
      </w:pPr>
      <w:r w:rsidRPr="00733C8A">
        <w:rPr>
          <w:sz w:val="28"/>
          <w:szCs w:val="28"/>
          <w:lang w:val="ru-RU"/>
        </w:rPr>
        <w:t>По запросу Агента оказывать содействие в получении подтверждения бронирования по системе бронирования, необходимого для оформления въездных виз для заказчиков Агента.</w:t>
      </w:r>
    </w:p>
    <w:p w:rsidR="00F86D2D" w:rsidRPr="00733C8A" w:rsidRDefault="00F86D2D" w:rsidP="00733C8A">
      <w:pPr>
        <w:widowControl w:val="0"/>
        <w:shd w:val="clear" w:color="000000" w:fill="auto"/>
        <w:spacing w:line="360" w:lineRule="auto"/>
        <w:ind w:firstLine="709"/>
        <w:jc w:val="both"/>
        <w:rPr>
          <w:b/>
          <w:sz w:val="28"/>
          <w:szCs w:val="28"/>
          <w:lang w:val="ru-RU"/>
        </w:rPr>
      </w:pPr>
      <w:r w:rsidRPr="00733C8A">
        <w:rPr>
          <w:sz w:val="28"/>
          <w:szCs w:val="28"/>
          <w:lang w:val="ru-RU"/>
        </w:rPr>
        <w:t>Своевременно выписывать Агенту необходимые ваучеры на забронированные услуги, после поступления суммы полной оплаты забронированных услуг на расчетный счет или в кассу Заказчика.</w:t>
      </w:r>
      <w:r w:rsidRPr="00733C8A">
        <w:rPr>
          <w:b/>
          <w:sz w:val="28"/>
          <w:szCs w:val="28"/>
          <w:lang w:val="ru-RU"/>
        </w:rPr>
        <w:t xml:space="preserve"> </w:t>
      </w:r>
    </w:p>
    <w:p w:rsidR="00F86D2D" w:rsidRPr="00733C8A" w:rsidRDefault="00F86D2D" w:rsidP="00733C8A">
      <w:pPr>
        <w:widowControl w:val="0"/>
        <w:shd w:val="clear" w:color="000000" w:fill="auto"/>
        <w:spacing w:line="360" w:lineRule="auto"/>
        <w:ind w:firstLine="709"/>
        <w:jc w:val="both"/>
        <w:rPr>
          <w:sz w:val="28"/>
          <w:szCs w:val="28"/>
          <w:lang w:val="ru-RU"/>
        </w:rPr>
      </w:pPr>
      <w:r w:rsidRPr="00733C8A">
        <w:rPr>
          <w:sz w:val="28"/>
          <w:szCs w:val="28"/>
          <w:lang w:val="ru-RU"/>
        </w:rPr>
        <w:t>Обязанности Агента:</w:t>
      </w:r>
    </w:p>
    <w:p w:rsidR="00F86D2D" w:rsidRPr="00733C8A" w:rsidRDefault="00F86D2D" w:rsidP="00733C8A">
      <w:pPr>
        <w:widowControl w:val="0"/>
        <w:shd w:val="clear" w:color="000000" w:fill="auto"/>
        <w:tabs>
          <w:tab w:val="left" w:pos="-360"/>
        </w:tabs>
        <w:overflowPunct w:val="0"/>
        <w:autoSpaceDE w:val="0"/>
        <w:autoSpaceDN w:val="0"/>
        <w:adjustRightInd w:val="0"/>
        <w:spacing w:line="360" w:lineRule="auto"/>
        <w:ind w:firstLine="709"/>
        <w:jc w:val="both"/>
        <w:textAlignment w:val="baseline"/>
        <w:rPr>
          <w:sz w:val="28"/>
          <w:szCs w:val="28"/>
          <w:lang w:val="ru-RU"/>
        </w:rPr>
      </w:pPr>
      <w:r w:rsidRPr="00733C8A">
        <w:rPr>
          <w:sz w:val="28"/>
          <w:szCs w:val="28"/>
          <w:lang w:val="ru-RU"/>
        </w:rPr>
        <w:t>Соблюдать правила и условия бронирования и аннулирования гостиничных номеров.</w:t>
      </w:r>
    </w:p>
    <w:p w:rsidR="00F86D2D" w:rsidRPr="00733C8A" w:rsidRDefault="00F86D2D" w:rsidP="00733C8A">
      <w:pPr>
        <w:widowControl w:val="0"/>
        <w:shd w:val="clear" w:color="000000" w:fill="auto"/>
        <w:tabs>
          <w:tab w:val="left" w:pos="-360"/>
        </w:tabs>
        <w:overflowPunct w:val="0"/>
        <w:autoSpaceDE w:val="0"/>
        <w:autoSpaceDN w:val="0"/>
        <w:adjustRightInd w:val="0"/>
        <w:spacing w:line="360" w:lineRule="auto"/>
        <w:ind w:firstLine="709"/>
        <w:jc w:val="both"/>
        <w:textAlignment w:val="baseline"/>
        <w:rPr>
          <w:sz w:val="28"/>
          <w:szCs w:val="28"/>
          <w:lang w:val="ru-RU"/>
        </w:rPr>
      </w:pPr>
      <w:r w:rsidRPr="00733C8A">
        <w:rPr>
          <w:sz w:val="28"/>
          <w:szCs w:val="28"/>
          <w:lang w:val="ru-RU"/>
        </w:rPr>
        <w:t>Соблюдать конфиденциальность предоставленной информации, касающейся исполнения условий настоящего Договора.</w:t>
      </w:r>
    </w:p>
    <w:p w:rsidR="00F86D2D" w:rsidRPr="00733C8A" w:rsidRDefault="00F86D2D" w:rsidP="00733C8A">
      <w:pPr>
        <w:widowControl w:val="0"/>
        <w:shd w:val="clear" w:color="000000" w:fill="auto"/>
        <w:tabs>
          <w:tab w:val="left" w:pos="-360"/>
        </w:tabs>
        <w:overflowPunct w:val="0"/>
        <w:autoSpaceDE w:val="0"/>
        <w:autoSpaceDN w:val="0"/>
        <w:adjustRightInd w:val="0"/>
        <w:spacing w:line="360" w:lineRule="auto"/>
        <w:ind w:firstLine="709"/>
        <w:jc w:val="both"/>
        <w:textAlignment w:val="baseline"/>
        <w:rPr>
          <w:sz w:val="28"/>
          <w:szCs w:val="28"/>
          <w:lang w:val="ru-RU"/>
        </w:rPr>
      </w:pPr>
      <w:r w:rsidRPr="00733C8A">
        <w:rPr>
          <w:sz w:val="28"/>
          <w:szCs w:val="28"/>
          <w:lang w:val="ru-RU"/>
        </w:rPr>
        <w:t xml:space="preserve">Осуществлять продвижение гостиничных услуг, содержащихся в системе бронирования в согласованной с Заказчиком форме </w:t>
      </w:r>
    </w:p>
    <w:p w:rsidR="00F86D2D" w:rsidRPr="00733C8A" w:rsidRDefault="00F86D2D" w:rsidP="00733C8A">
      <w:pPr>
        <w:widowControl w:val="0"/>
        <w:shd w:val="clear" w:color="000000" w:fill="auto"/>
        <w:tabs>
          <w:tab w:val="left" w:pos="-360"/>
        </w:tabs>
        <w:overflowPunct w:val="0"/>
        <w:autoSpaceDE w:val="0"/>
        <w:autoSpaceDN w:val="0"/>
        <w:adjustRightInd w:val="0"/>
        <w:spacing w:line="360" w:lineRule="auto"/>
        <w:ind w:firstLine="709"/>
        <w:jc w:val="both"/>
        <w:textAlignment w:val="baseline"/>
        <w:rPr>
          <w:sz w:val="28"/>
          <w:szCs w:val="28"/>
          <w:lang w:val="ru-RU"/>
        </w:rPr>
      </w:pPr>
      <w:r w:rsidRPr="00733C8A">
        <w:rPr>
          <w:sz w:val="28"/>
          <w:szCs w:val="28"/>
          <w:lang w:val="ru-RU"/>
        </w:rPr>
        <w:t>Заключать с заказчиком от своего имени</w:t>
      </w:r>
      <w:r w:rsidR="00733C8A" w:rsidRPr="00733C8A">
        <w:rPr>
          <w:sz w:val="28"/>
          <w:szCs w:val="28"/>
          <w:lang w:val="ru-RU"/>
        </w:rPr>
        <w:t xml:space="preserve"> </w:t>
      </w:r>
      <w:r w:rsidRPr="00733C8A">
        <w:rPr>
          <w:sz w:val="28"/>
          <w:szCs w:val="28"/>
          <w:lang w:val="ru-RU"/>
        </w:rPr>
        <w:t>в письменной форме договор о реализации гостиничных услуг, соответствующий требованиям гражданского законодательства РФ, в том числе ФЗ РФ «О защите прав потребителей» и ФЗ РФ «Об основах туристской деятельности в РФ».</w:t>
      </w:r>
    </w:p>
    <w:p w:rsidR="00F86D2D" w:rsidRPr="00733C8A" w:rsidRDefault="00F86D2D" w:rsidP="00733C8A">
      <w:pPr>
        <w:widowControl w:val="0"/>
        <w:shd w:val="clear" w:color="000000" w:fill="auto"/>
        <w:tabs>
          <w:tab w:val="left" w:pos="-360"/>
        </w:tabs>
        <w:overflowPunct w:val="0"/>
        <w:autoSpaceDE w:val="0"/>
        <w:autoSpaceDN w:val="0"/>
        <w:adjustRightInd w:val="0"/>
        <w:spacing w:line="360" w:lineRule="auto"/>
        <w:ind w:firstLine="709"/>
        <w:jc w:val="both"/>
        <w:textAlignment w:val="baseline"/>
        <w:rPr>
          <w:sz w:val="28"/>
          <w:szCs w:val="28"/>
          <w:lang w:val="ru-RU"/>
        </w:rPr>
      </w:pPr>
      <w:r w:rsidRPr="00733C8A">
        <w:rPr>
          <w:sz w:val="28"/>
          <w:szCs w:val="28"/>
          <w:lang w:val="ru-RU"/>
        </w:rPr>
        <w:t>При заключении договора о реализации гостиничной услуги предоставлять заказчику в письменной форме полную и достоверную информацию о потребительских свойствах услуги согласно законодательству о защите прав потребителей РФ и Федерального Закона «Об основах туристской деятельности в РФ».</w:t>
      </w:r>
    </w:p>
    <w:p w:rsidR="00F86D2D" w:rsidRPr="00733C8A" w:rsidRDefault="00F86D2D" w:rsidP="00733C8A">
      <w:pPr>
        <w:pStyle w:val="a8"/>
        <w:shd w:val="clear" w:color="000000" w:fill="auto"/>
        <w:spacing w:line="360" w:lineRule="auto"/>
        <w:ind w:firstLine="709"/>
        <w:rPr>
          <w:sz w:val="28"/>
          <w:szCs w:val="28"/>
        </w:rPr>
      </w:pPr>
      <w:r w:rsidRPr="00733C8A">
        <w:rPr>
          <w:sz w:val="28"/>
          <w:szCs w:val="28"/>
        </w:rPr>
        <w:t>Своевременно вносить денежные средства за реализованные гостиничные услуги.</w:t>
      </w:r>
      <w:r w:rsidR="00733C8A" w:rsidRPr="00733C8A">
        <w:rPr>
          <w:sz w:val="28"/>
          <w:szCs w:val="28"/>
        </w:rPr>
        <w:t xml:space="preserve"> </w:t>
      </w:r>
    </w:p>
    <w:p w:rsidR="00F86D2D" w:rsidRPr="00733C8A" w:rsidRDefault="00F86D2D" w:rsidP="00733C8A">
      <w:pPr>
        <w:pStyle w:val="a8"/>
        <w:shd w:val="clear" w:color="000000" w:fill="auto"/>
        <w:tabs>
          <w:tab w:val="left" w:pos="-360"/>
          <w:tab w:val="num" w:pos="540"/>
        </w:tabs>
        <w:spacing w:line="360" w:lineRule="auto"/>
        <w:ind w:firstLine="709"/>
        <w:rPr>
          <w:sz w:val="28"/>
          <w:szCs w:val="28"/>
        </w:rPr>
      </w:pPr>
      <w:r w:rsidRPr="00733C8A">
        <w:rPr>
          <w:sz w:val="28"/>
          <w:szCs w:val="28"/>
        </w:rPr>
        <w:t>Реализовывать гостиничные услуги только после уточнения свойств конкретных услуг, отличий от описаний, указанных в системе бронирования, и уведомления об этом заказчика.</w:t>
      </w:r>
    </w:p>
    <w:p w:rsidR="00F86D2D" w:rsidRPr="00733C8A" w:rsidRDefault="00F86D2D" w:rsidP="00733C8A">
      <w:pPr>
        <w:widowControl w:val="0"/>
        <w:shd w:val="clear" w:color="000000" w:fill="auto"/>
        <w:spacing w:line="360" w:lineRule="auto"/>
        <w:ind w:firstLine="709"/>
        <w:jc w:val="both"/>
        <w:rPr>
          <w:i/>
          <w:sz w:val="28"/>
          <w:szCs w:val="28"/>
          <w:lang w:val="ru-RU"/>
        </w:rPr>
      </w:pPr>
      <w:r w:rsidRPr="00733C8A">
        <w:rPr>
          <w:bCs/>
          <w:i/>
          <w:sz w:val="28"/>
          <w:szCs w:val="28"/>
          <w:lang w:val="ru-RU"/>
        </w:rPr>
        <w:t>5. Порядок бронирования и аннулирования</w:t>
      </w:r>
    </w:p>
    <w:p w:rsidR="00F86D2D" w:rsidRPr="00733C8A" w:rsidRDefault="00F86D2D" w:rsidP="00733C8A">
      <w:pPr>
        <w:widowControl w:val="0"/>
        <w:shd w:val="clear" w:color="000000" w:fill="auto"/>
        <w:spacing w:line="360" w:lineRule="auto"/>
        <w:ind w:firstLine="709"/>
        <w:jc w:val="both"/>
        <w:rPr>
          <w:b/>
          <w:sz w:val="28"/>
          <w:szCs w:val="28"/>
          <w:lang w:val="ru-RU"/>
        </w:rPr>
      </w:pPr>
      <w:r w:rsidRPr="00733C8A">
        <w:rPr>
          <w:sz w:val="28"/>
          <w:szCs w:val="28"/>
          <w:lang w:val="ru-RU"/>
        </w:rPr>
        <w:t>Агент создает Заказ в системе бронирования, либо направляет в адрес Заказчика письменную Заявку на бронирование. Заказ или Заявка на бронирование отправляется в адрес Заказчика в письменном виде, по электронной почте или по факсу.</w:t>
      </w:r>
    </w:p>
    <w:p w:rsidR="00A12801" w:rsidRPr="00733C8A" w:rsidRDefault="00A12801" w:rsidP="00733C8A">
      <w:pPr>
        <w:widowControl w:val="0"/>
        <w:shd w:val="clear" w:color="000000" w:fill="auto"/>
        <w:spacing w:line="360" w:lineRule="auto"/>
        <w:ind w:firstLine="709"/>
        <w:jc w:val="both"/>
        <w:rPr>
          <w:sz w:val="28"/>
          <w:szCs w:val="28"/>
          <w:lang w:val="ru-RU"/>
        </w:rPr>
      </w:pPr>
      <w:r w:rsidRPr="00733C8A">
        <w:rPr>
          <w:sz w:val="28"/>
          <w:szCs w:val="28"/>
          <w:lang w:val="ru-RU"/>
        </w:rPr>
        <w:t>При аннулировании Заказа</w:t>
      </w:r>
      <w:r w:rsidR="00733C8A" w:rsidRPr="00733C8A">
        <w:rPr>
          <w:sz w:val="28"/>
          <w:szCs w:val="28"/>
          <w:lang w:val="ru-RU"/>
        </w:rPr>
        <w:t xml:space="preserve"> </w:t>
      </w:r>
      <w:r w:rsidRPr="00733C8A">
        <w:rPr>
          <w:sz w:val="28"/>
          <w:szCs w:val="28"/>
          <w:lang w:val="ru-RU"/>
        </w:rPr>
        <w:t>(Заявки) на бронирование Агент отправляет запрос на аннулирование посредством системы бронирования, либо в письменной форме по электронной почте или по факсу. Заказ (Заявка) считается аннулированным только после подтверждения аннулирования Заказчиком посредством системы бронирования, либо в письменной форме по электронной почте или по факсу.</w:t>
      </w:r>
      <w:r w:rsidR="00733C8A" w:rsidRPr="00733C8A">
        <w:rPr>
          <w:sz w:val="28"/>
          <w:szCs w:val="28"/>
          <w:lang w:val="ru-RU"/>
        </w:rPr>
        <w:t xml:space="preserve"> </w:t>
      </w:r>
    </w:p>
    <w:p w:rsidR="00A12801" w:rsidRPr="00733C8A" w:rsidRDefault="00A12801" w:rsidP="00733C8A">
      <w:pPr>
        <w:widowControl w:val="0"/>
        <w:shd w:val="clear" w:color="000000" w:fill="auto"/>
        <w:spacing w:line="360" w:lineRule="auto"/>
        <w:ind w:firstLine="709"/>
        <w:jc w:val="both"/>
        <w:rPr>
          <w:bCs/>
          <w:i/>
          <w:sz w:val="28"/>
          <w:szCs w:val="28"/>
          <w:lang w:val="ru-RU"/>
        </w:rPr>
      </w:pPr>
      <w:r w:rsidRPr="00733C8A">
        <w:rPr>
          <w:bCs/>
          <w:i/>
          <w:sz w:val="28"/>
          <w:szCs w:val="28"/>
          <w:lang w:val="ru-RU"/>
        </w:rPr>
        <w:t>6.</w:t>
      </w:r>
      <w:r w:rsidR="004E0374" w:rsidRPr="00733C8A">
        <w:rPr>
          <w:bCs/>
          <w:i/>
          <w:sz w:val="28"/>
          <w:szCs w:val="28"/>
          <w:lang w:val="ru-RU"/>
        </w:rPr>
        <w:t xml:space="preserve"> </w:t>
      </w:r>
      <w:r w:rsidRPr="00733C8A">
        <w:rPr>
          <w:bCs/>
          <w:i/>
          <w:sz w:val="28"/>
          <w:szCs w:val="28"/>
          <w:lang w:val="ru-RU"/>
        </w:rPr>
        <w:t>Порядок расчетов</w:t>
      </w:r>
    </w:p>
    <w:p w:rsidR="00A12801" w:rsidRPr="00733C8A" w:rsidRDefault="00A12801" w:rsidP="00733C8A">
      <w:pPr>
        <w:widowControl w:val="0"/>
        <w:shd w:val="clear" w:color="000000" w:fill="auto"/>
        <w:spacing w:line="360" w:lineRule="auto"/>
        <w:ind w:firstLine="709"/>
        <w:jc w:val="both"/>
        <w:rPr>
          <w:sz w:val="28"/>
          <w:szCs w:val="28"/>
          <w:lang w:val="ru-RU"/>
        </w:rPr>
      </w:pPr>
      <w:r w:rsidRPr="00733C8A">
        <w:rPr>
          <w:sz w:val="28"/>
          <w:szCs w:val="28"/>
          <w:lang w:val="ru-RU"/>
        </w:rPr>
        <w:t>Цены на гостиничные услуги, указанные в системе бронирования,</w:t>
      </w:r>
      <w:r w:rsidR="00733C8A" w:rsidRPr="00733C8A">
        <w:rPr>
          <w:sz w:val="28"/>
          <w:szCs w:val="28"/>
          <w:lang w:val="ru-RU"/>
        </w:rPr>
        <w:t xml:space="preserve"> </w:t>
      </w:r>
      <w:r w:rsidRPr="00733C8A">
        <w:rPr>
          <w:sz w:val="28"/>
          <w:szCs w:val="28"/>
          <w:lang w:val="ru-RU"/>
        </w:rPr>
        <w:t>не включают вознаграждение Агента за исполнение поручения по настоящему Договору. Ставка вознаграждения</w:t>
      </w:r>
      <w:r w:rsidR="00733C8A" w:rsidRPr="00733C8A">
        <w:rPr>
          <w:sz w:val="28"/>
          <w:szCs w:val="28"/>
          <w:lang w:val="ru-RU"/>
        </w:rPr>
        <w:t xml:space="preserve"> </w:t>
      </w:r>
      <w:r w:rsidRPr="00733C8A">
        <w:rPr>
          <w:sz w:val="28"/>
          <w:szCs w:val="28"/>
          <w:lang w:val="ru-RU"/>
        </w:rPr>
        <w:t>устанавливается в размере __% от стоимости гостиничной услуги. Размер вознаграждения может быть изменен Заказчиком в одностороннем порядке, о чем он обязан предупредить Агента не позднее, чем за 10 рабочих дней до начала действия таких изменений.</w:t>
      </w:r>
    </w:p>
    <w:p w:rsidR="00A12801" w:rsidRPr="00733C8A" w:rsidRDefault="00A12801" w:rsidP="00733C8A">
      <w:pPr>
        <w:widowControl w:val="0"/>
        <w:shd w:val="clear" w:color="000000" w:fill="auto"/>
        <w:spacing w:line="360" w:lineRule="auto"/>
        <w:ind w:firstLine="709"/>
        <w:jc w:val="both"/>
        <w:rPr>
          <w:sz w:val="28"/>
          <w:szCs w:val="28"/>
          <w:lang w:val="ru-RU"/>
        </w:rPr>
      </w:pPr>
      <w:r w:rsidRPr="00733C8A">
        <w:rPr>
          <w:sz w:val="28"/>
          <w:szCs w:val="28"/>
          <w:lang w:val="ru-RU"/>
        </w:rPr>
        <w:t>Агент обязан оплатить забронированные туристские услуги Заказчику в течение срока, указанного в подтверждении или счете, а при отсутствии такого срока – в течение трех банковских дней с момента выставления подтверждения или счета. В противном случае заявка может быть признана аннулированной Агентом, а Заказчик освобождается от ответственности по любым претензиям Агента и туристов. Датой оплаты гостиничных услуг в порядке безналичного или наличного расчета считается дата поступления денежных средств Агента на банковский счет или в кассу Заказчика.</w:t>
      </w:r>
    </w:p>
    <w:p w:rsidR="00A12801" w:rsidRPr="00733C8A" w:rsidRDefault="00A12801" w:rsidP="00733C8A">
      <w:pPr>
        <w:widowControl w:val="0"/>
        <w:shd w:val="clear" w:color="000000" w:fill="auto"/>
        <w:spacing w:line="360" w:lineRule="auto"/>
        <w:ind w:firstLine="709"/>
        <w:jc w:val="both"/>
        <w:rPr>
          <w:sz w:val="28"/>
          <w:szCs w:val="28"/>
          <w:lang w:val="ru-RU"/>
        </w:rPr>
      </w:pPr>
      <w:r w:rsidRPr="00733C8A">
        <w:rPr>
          <w:sz w:val="28"/>
          <w:szCs w:val="28"/>
          <w:lang w:val="ru-RU"/>
        </w:rPr>
        <w:t>В случае отсутствия предоплаты согласно выставленному счету, Заказчик не несет ответственности по таким заявкам (Заказам) перед Агентом и третьими лицами и бронирование не производится.</w:t>
      </w:r>
    </w:p>
    <w:p w:rsidR="0086625B" w:rsidRPr="00733C8A" w:rsidRDefault="00A12801" w:rsidP="00733C8A">
      <w:pPr>
        <w:widowControl w:val="0"/>
        <w:shd w:val="clear" w:color="000000" w:fill="auto"/>
        <w:spacing w:line="360" w:lineRule="auto"/>
        <w:ind w:firstLine="709"/>
        <w:jc w:val="both"/>
        <w:rPr>
          <w:bCs/>
          <w:i/>
          <w:sz w:val="28"/>
          <w:szCs w:val="28"/>
          <w:lang w:val="ru-RU"/>
        </w:rPr>
      </w:pPr>
      <w:r w:rsidRPr="00733C8A">
        <w:rPr>
          <w:bCs/>
          <w:i/>
          <w:sz w:val="28"/>
          <w:szCs w:val="28"/>
          <w:lang w:val="ru-RU"/>
        </w:rPr>
        <w:t>7. Ответственность сторон</w:t>
      </w:r>
    </w:p>
    <w:p w:rsidR="00A12801" w:rsidRPr="00733C8A" w:rsidRDefault="00A12801" w:rsidP="00733C8A">
      <w:pPr>
        <w:widowControl w:val="0"/>
        <w:shd w:val="clear" w:color="000000" w:fill="auto"/>
        <w:spacing w:line="360" w:lineRule="auto"/>
        <w:ind w:firstLine="709"/>
        <w:jc w:val="both"/>
        <w:rPr>
          <w:sz w:val="28"/>
          <w:szCs w:val="28"/>
          <w:lang w:val="ru-RU"/>
        </w:rPr>
      </w:pPr>
      <w:r w:rsidRPr="00733C8A">
        <w:rPr>
          <w:sz w:val="28"/>
          <w:szCs w:val="28"/>
          <w:lang w:val="ru-RU"/>
        </w:rPr>
        <w:t>Стороны несут взаимную ответственность за неисполнение или ненадлежащее выполнение условий настоящего Договора согласно действующему</w:t>
      </w:r>
      <w:r w:rsidR="00733C8A" w:rsidRPr="00733C8A">
        <w:rPr>
          <w:sz w:val="28"/>
          <w:szCs w:val="28"/>
          <w:lang w:val="ru-RU"/>
        </w:rPr>
        <w:t xml:space="preserve"> </w:t>
      </w:r>
      <w:r w:rsidRPr="00733C8A">
        <w:rPr>
          <w:sz w:val="28"/>
          <w:szCs w:val="28"/>
          <w:lang w:val="ru-RU"/>
        </w:rPr>
        <w:t>законодательству РФ.</w:t>
      </w:r>
    </w:p>
    <w:p w:rsidR="00A12801" w:rsidRPr="00733C8A" w:rsidRDefault="00A12801" w:rsidP="00733C8A">
      <w:pPr>
        <w:widowControl w:val="0"/>
        <w:shd w:val="clear" w:color="000000" w:fill="auto"/>
        <w:spacing w:line="360" w:lineRule="auto"/>
        <w:ind w:firstLine="709"/>
        <w:jc w:val="both"/>
        <w:rPr>
          <w:bCs/>
          <w:sz w:val="28"/>
          <w:szCs w:val="28"/>
          <w:lang w:val="ru-RU"/>
        </w:rPr>
      </w:pPr>
      <w:r w:rsidRPr="00733C8A">
        <w:rPr>
          <w:bCs/>
          <w:sz w:val="28"/>
          <w:szCs w:val="28"/>
          <w:lang w:val="ru-RU"/>
        </w:rPr>
        <w:t xml:space="preserve">Виды ответственности определяются исходя из конкретного вида невыполненной услуги, с учетом всех материальных потерь для Заказчика на основании письменного требования Заказчика и выставленного счета. </w:t>
      </w:r>
    </w:p>
    <w:p w:rsidR="00A12801" w:rsidRPr="00733C8A" w:rsidRDefault="00A12801" w:rsidP="00733C8A">
      <w:pPr>
        <w:widowControl w:val="0"/>
        <w:shd w:val="clear" w:color="000000" w:fill="auto"/>
        <w:spacing w:line="360" w:lineRule="auto"/>
        <w:ind w:firstLine="709"/>
        <w:jc w:val="both"/>
        <w:rPr>
          <w:sz w:val="28"/>
          <w:szCs w:val="28"/>
          <w:lang w:val="ru-RU"/>
        </w:rPr>
      </w:pPr>
      <w:r w:rsidRPr="00733C8A">
        <w:rPr>
          <w:sz w:val="28"/>
          <w:szCs w:val="28"/>
          <w:lang w:val="ru-RU"/>
        </w:rPr>
        <w:t>Заказчик не несет ответственности перед Агентом в случае невозможности осуществления принятых на себя обязательств, вследствие недостоверности, недостаточности и несвоевременности сведений и документов, предоставленных Агентом в соответствии с условиями настоящего Договора, или нарушения Агентом иных требований к документам, предусмотренных настоящим Договором.</w:t>
      </w:r>
    </w:p>
    <w:p w:rsidR="00A12801" w:rsidRPr="00733C8A" w:rsidRDefault="00A12801" w:rsidP="00733C8A">
      <w:pPr>
        <w:widowControl w:val="0"/>
        <w:shd w:val="clear" w:color="000000" w:fill="auto"/>
        <w:spacing w:line="360" w:lineRule="auto"/>
        <w:ind w:firstLine="709"/>
        <w:jc w:val="both"/>
        <w:rPr>
          <w:sz w:val="28"/>
          <w:szCs w:val="28"/>
          <w:lang w:val="ru-RU"/>
        </w:rPr>
      </w:pPr>
      <w:r w:rsidRPr="00733C8A">
        <w:rPr>
          <w:sz w:val="28"/>
          <w:szCs w:val="28"/>
          <w:lang w:val="ru-RU"/>
        </w:rPr>
        <w:t>Заказчик</w:t>
      </w:r>
      <w:r w:rsidR="00733C8A" w:rsidRPr="00733C8A">
        <w:rPr>
          <w:sz w:val="28"/>
          <w:szCs w:val="28"/>
          <w:lang w:val="ru-RU"/>
        </w:rPr>
        <w:t xml:space="preserve"> </w:t>
      </w:r>
      <w:r w:rsidRPr="00733C8A">
        <w:rPr>
          <w:sz w:val="28"/>
          <w:szCs w:val="28"/>
          <w:lang w:val="ru-RU"/>
        </w:rPr>
        <w:t>и Агент освобождаются от ответственности за частичное или полное неисполнение обязательств по настоящему Договору, если неисполнение является следствием непредсказуемых и непреодолимых обстоятельств (форс-мажорных обстоятельств), включая, но не ограничиваясь, землетрясения, наводнения, пожары, тайфуны, ураганы, и другие природные явления, военные действия, массовые заболевания, забастовки, решения государственных органов, ограничения перевозок, и других событий, не зависящих от воли сторон. Указанные события должны носить чрезвычайный, непредвиденный и непредотвратимый характер, должны быть установлены органами государственной власти, возникнуть после заключения Договора. При наступлении подобных обстоятельств одна сторона должна немедленно известить о них в письменной форме другую сторону; срок выполнения сторонами обязательств по настоящему Договору отодвигается соразмерно времени, в течение которого действуют такие обстоятельства.</w:t>
      </w:r>
    </w:p>
    <w:p w:rsidR="00A12801" w:rsidRPr="00733C8A" w:rsidRDefault="00A12801" w:rsidP="00733C8A">
      <w:pPr>
        <w:widowControl w:val="0"/>
        <w:shd w:val="clear" w:color="000000" w:fill="auto"/>
        <w:spacing w:line="360" w:lineRule="auto"/>
        <w:ind w:firstLine="709"/>
        <w:jc w:val="both"/>
        <w:rPr>
          <w:bCs/>
          <w:i/>
          <w:sz w:val="28"/>
          <w:szCs w:val="28"/>
          <w:lang w:val="ru-RU"/>
        </w:rPr>
      </w:pPr>
      <w:r w:rsidRPr="00733C8A">
        <w:rPr>
          <w:bCs/>
          <w:i/>
          <w:sz w:val="28"/>
          <w:szCs w:val="28"/>
          <w:lang w:val="ru-RU"/>
        </w:rPr>
        <w:t>8. Дополнительные условия</w:t>
      </w:r>
    </w:p>
    <w:p w:rsidR="00A12801" w:rsidRPr="00733C8A" w:rsidRDefault="00A12801" w:rsidP="00733C8A">
      <w:pPr>
        <w:widowControl w:val="0"/>
        <w:shd w:val="clear" w:color="000000" w:fill="auto"/>
        <w:spacing w:line="360" w:lineRule="auto"/>
        <w:ind w:firstLine="709"/>
        <w:jc w:val="both"/>
        <w:rPr>
          <w:bCs/>
          <w:sz w:val="28"/>
          <w:szCs w:val="28"/>
          <w:lang w:val="ru-RU"/>
        </w:rPr>
      </w:pPr>
      <w:r w:rsidRPr="00733C8A">
        <w:rPr>
          <w:bCs/>
          <w:sz w:val="28"/>
          <w:szCs w:val="28"/>
          <w:lang w:val="ru-RU"/>
        </w:rPr>
        <w:t xml:space="preserve">Здесь могут быть указаны какие-либо дополнительный условия к договору. </w:t>
      </w:r>
    </w:p>
    <w:p w:rsidR="00A12801" w:rsidRPr="00733C8A" w:rsidRDefault="00524F5E" w:rsidP="00733C8A">
      <w:pPr>
        <w:widowControl w:val="0"/>
        <w:shd w:val="clear" w:color="000000" w:fill="auto"/>
        <w:spacing w:line="360" w:lineRule="auto"/>
        <w:ind w:firstLine="709"/>
        <w:jc w:val="both"/>
        <w:rPr>
          <w:i/>
          <w:sz w:val="28"/>
          <w:szCs w:val="28"/>
          <w:lang w:val="ru-RU"/>
        </w:rPr>
      </w:pPr>
      <w:r w:rsidRPr="00733C8A">
        <w:rPr>
          <w:i/>
          <w:sz w:val="28"/>
          <w:szCs w:val="28"/>
          <w:lang w:val="ru-RU"/>
        </w:rPr>
        <w:t>9. Адреса и банковские реквизиты сторон</w:t>
      </w:r>
    </w:p>
    <w:p w:rsidR="00A12801" w:rsidRPr="00733C8A" w:rsidRDefault="00A12801" w:rsidP="00733C8A">
      <w:pPr>
        <w:widowControl w:val="0"/>
        <w:shd w:val="clear" w:color="000000" w:fill="auto"/>
        <w:spacing w:line="360" w:lineRule="auto"/>
        <w:ind w:firstLine="709"/>
        <w:jc w:val="both"/>
        <w:rPr>
          <w:bCs/>
          <w:sz w:val="28"/>
          <w:szCs w:val="28"/>
          <w:lang w:val="ru-RU"/>
        </w:rPr>
      </w:pPr>
      <w:r w:rsidRPr="00733C8A">
        <w:rPr>
          <w:bCs/>
          <w:sz w:val="28"/>
          <w:szCs w:val="28"/>
          <w:lang w:val="ru-RU"/>
        </w:rPr>
        <w:t>Указываются полные юридические адреса и банковские реквизиты обоих организаций.</w:t>
      </w:r>
    </w:p>
    <w:p w:rsidR="00A12801" w:rsidRPr="00733C8A" w:rsidRDefault="00DF323D" w:rsidP="00733C8A">
      <w:pPr>
        <w:widowControl w:val="0"/>
        <w:shd w:val="clear" w:color="000000" w:fill="auto"/>
        <w:spacing w:line="360" w:lineRule="auto"/>
        <w:ind w:firstLine="709"/>
        <w:jc w:val="both"/>
        <w:rPr>
          <w:bCs/>
          <w:sz w:val="28"/>
          <w:szCs w:val="28"/>
          <w:lang w:val="ru-RU"/>
        </w:rPr>
      </w:pPr>
      <w:r w:rsidRPr="00733C8A">
        <w:rPr>
          <w:bCs/>
          <w:sz w:val="28"/>
          <w:szCs w:val="28"/>
          <w:lang w:val="ru-RU"/>
        </w:rPr>
        <w:t xml:space="preserve">Такая структура и состав договора могут быть основой для договорных отношений гостиницы «Академическая» с туроператорами и агентствами. </w:t>
      </w:r>
    </w:p>
    <w:p w:rsidR="00524F5E" w:rsidRDefault="00524F5E" w:rsidP="00733C8A">
      <w:pPr>
        <w:widowControl w:val="0"/>
        <w:shd w:val="clear" w:color="000000" w:fill="auto"/>
        <w:spacing w:line="360" w:lineRule="auto"/>
        <w:ind w:firstLine="709"/>
        <w:jc w:val="both"/>
        <w:rPr>
          <w:b/>
          <w:sz w:val="28"/>
          <w:szCs w:val="28"/>
          <w:lang w:val="ru-RU"/>
        </w:rPr>
      </w:pPr>
    </w:p>
    <w:p w:rsidR="0029626A" w:rsidRPr="00733C8A" w:rsidRDefault="0029626A" w:rsidP="00733C8A">
      <w:pPr>
        <w:pStyle w:val="2"/>
        <w:keepNext w:val="0"/>
        <w:widowControl w:val="0"/>
        <w:shd w:val="clear" w:color="000000" w:fill="auto"/>
        <w:spacing w:before="0" w:after="0" w:line="360" w:lineRule="auto"/>
        <w:ind w:firstLine="709"/>
        <w:jc w:val="both"/>
        <w:rPr>
          <w:rFonts w:ascii="Times New Roman" w:hAnsi="Times New Roman" w:cs="Times New Roman"/>
          <w:i w:val="0"/>
          <w:iCs w:val="0"/>
          <w:lang w:val="ru-RU"/>
        </w:rPr>
      </w:pPr>
      <w:bookmarkStart w:id="10" w:name="_Toc282291040"/>
      <w:r w:rsidRPr="00733C8A">
        <w:rPr>
          <w:rFonts w:ascii="Times New Roman" w:hAnsi="Times New Roman" w:cs="Times New Roman"/>
          <w:i w:val="0"/>
          <w:iCs w:val="0"/>
          <w:lang w:val="ru-RU"/>
        </w:rPr>
        <w:t>2.3 Оценка должностных инструкций менеджера договорного отдела</w:t>
      </w:r>
      <w:bookmarkEnd w:id="10"/>
    </w:p>
    <w:p w:rsidR="0033746E" w:rsidRPr="00733C8A" w:rsidRDefault="0033746E" w:rsidP="00733C8A">
      <w:pPr>
        <w:widowControl w:val="0"/>
        <w:shd w:val="clear" w:color="000000" w:fill="auto"/>
        <w:spacing w:line="360" w:lineRule="auto"/>
        <w:ind w:firstLine="709"/>
        <w:jc w:val="both"/>
        <w:rPr>
          <w:sz w:val="28"/>
          <w:lang w:val="ru-RU"/>
        </w:rPr>
      </w:pPr>
    </w:p>
    <w:p w:rsidR="00DF323D" w:rsidRPr="00733C8A" w:rsidRDefault="00DF323D" w:rsidP="00733C8A">
      <w:pPr>
        <w:widowControl w:val="0"/>
        <w:shd w:val="clear" w:color="000000" w:fill="auto"/>
        <w:spacing w:line="360" w:lineRule="auto"/>
        <w:ind w:firstLine="709"/>
        <w:jc w:val="both"/>
        <w:rPr>
          <w:sz w:val="28"/>
          <w:szCs w:val="28"/>
          <w:lang w:val="ru-RU"/>
        </w:rPr>
      </w:pPr>
      <w:r w:rsidRPr="00733C8A">
        <w:rPr>
          <w:sz w:val="28"/>
          <w:szCs w:val="28"/>
          <w:lang w:val="ru-RU"/>
        </w:rPr>
        <w:t>Менеджер договорного отдела гостиницы относится к категории специалистов.</w:t>
      </w:r>
    </w:p>
    <w:p w:rsidR="00DF323D" w:rsidRPr="00733C8A" w:rsidRDefault="00DF323D" w:rsidP="00733C8A">
      <w:pPr>
        <w:widowControl w:val="0"/>
        <w:shd w:val="clear" w:color="000000" w:fill="auto"/>
        <w:spacing w:line="360" w:lineRule="auto"/>
        <w:ind w:firstLine="709"/>
        <w:jc w:val="both"/>
        <w:rPr>
          <w:sz w:val="28"/>
          <w:szCs w:val="28"/>
          <w:lang w:val="ru-RU"/>
        </w:rPr>
      </w:pPr>
      <w:r w:rsidRPr="00733C8A">
        <w:rPr>
          <w:sz w:val="28"/>
          <w:szCs w:val="28"/>
          <w:lang w:val="ru-RU"/>
        </w:rPr>
        <w:t>На должность менеджера договорного отдела гостиницы назначается лицо, имеющее высшее профессиональное (экономическое) образование, дополнительную подготовку по направлению «Менеджмент в гостиничном бизнесе», стаж работы в гостиничном бизнесе на руководящих должностях не менее (1 года; 2 лет; 3 лет; др.)</w:t>
      </w:r>
      <w:r w:rsidR="00733C8A" w:rsidRPr="00733C8A">
        <w:rPr>
          <w:sz w:val="28"/>
          <w:szCs w:val="28"/>
          <w:lang w:val="ru-RU"/>
        </w:rPr>
        <w:t xml:space="preserve"> </w:t>
      </w:r>
    </w:p>
    <w:p w:rsidR="00DF323D" w:rsidRPr="00733C8A" w:rsidRDefault="00DF323D" w:rsidP="00733C8A">
      <w:pPr>
        <w:widowControl w:val="0"/>
        <w:shd w:val="clear" w:color="000000" w:fill="auto"/>
        <w:spacing w:line="360" w:lineRule="auto"/>
        <w:ind w:firstLine="709"/>
        <w:jc w:val="both"/>
        <w:rPr>
          <w:sz w:val="28"/>
          <w:szCs w:val="28"/>
          <w:lang w:val="ru-RU"/>
        </w:rPr>
      </w:pPr>
      <w:r w:rsidRPr="00733C8A">
        <w:rPr>
          <w:sz w:val="28"/>
          <w:szCs w:val="28"/>
          <w:lang w:val="ru-RU"/>
        </w:rPr>
        <w:t xml:space="preserve">Менеджер: заключает договоры от имени гостиницы </w:t>
      </w:r>
    </w:p>
    <w:p w:rsidR="00DF323D" w:rsidRPr="00733C8A" w:rsidRDefault="00DF323D" w:rsidP="00733C8A">
      <w:pPr>
        <w:widowControl w:val="0"/>
        <w:shd w:val="clear" w:color="000000" w:fill="auto"/>
        <w:spacing w:line="360" w:lineRule="auto"/>
        <w:ind w:firstLine="709"/>
        <w:jc w:val="both"/>
        <w:rPr>
          <w:sz w:val="28"/>
          <w:szCs w:val="28"/>
          <w:lang w:val="ru-RU"/>
        </w:rPr>
      </w:pPr>
      <w:r w:rsidRPr="00733C8A">
        <w:rPr>
          <w:sz w:val="28"/>
          <w:szCs w:val="28"/>
          <w:lang w:val="ru-RU"/>
        </w:rPr>
        <w:t xml:space="preserve">- на материально-техническое обеспечение (оборудованием, мебелью, инвентарем, пр.), </w:t>
      </w:r>
    </w:p>
    <w:p w:rsidR="00DF323D" w:rsidRPr="00733C8A" w:rsidRDefault="00DF323D" w:rsidP="00733C8A">
      <w:pPr>
        <w:widowControl w:val="0"/>
        <w:shd w:val="clear" w:color="000000" w:fill="auto"/>
        <w:spacing w:line="360" w:lineRule="auto"/>
        <w:ind w:firstLine="709"/>
        <w:jc w:val="both"/>
        <w:rPr>
          <w:sz w:val="28"/>
          <w:szCs w:val="28"/>
          <w:lang w:val="ru-RU"/>
        </w:rPr>
      </w:pPr>
      <w:r w:rsidRPr="00733C8A">
        <w:rPr>
          <w:sz w:val="28"/>
          <w:szCs w:val="28"/>
          <w:lang w:val="ru-RU"/>
        </w:rPr>
        <w:t xml:space="preserve">- проведение ремонтных работ зданий, сооружений, помещений гостиничного комплекса, </w:t>
      </w:r>
    </w:p>
    <w:p w:rsidR="00DF323D" w:rsidRPr="00733C8A" w:rsidRDefault="00DF323D" w:rsidP="00733C8A">
      <w:pPr>
        <w:widowControl w:val="0"/>
        <w:shd w:val="clear" w:color="000000" w:fill="auto"/>
        <w:spacing w:line="360" w:lineRule="auto"/>
        <w:ind w:firstLine="709"/>
        <w:jc w:val="both"/>
        <w:rPr>
          <w:sz w:val="28"/>
          <w:szCs w:val="28"/>
          <w:lang w:val="ru-RU"/>
        </w:rPr>
      </w:pPr>
      <w:r w:rsidRPr="00733C8A">
        <w:rPr>
          <w:sz w:val="28"/>
          <w:szCs w:val="28"/>
          <w:lang w:val="ru-RU"/>
        </w:rPr>
        <w:t>- сотрудничество гостиницы с другими организациями,</w:t>
      </w:r>
    </w:p>
    <w:p w:rsidR="00DF323D" w:rsidRPr="00733C8A" w:rsidRDefault="00DF323D" w:rsidP="00733C8A">
      <w:pPr>
        <w:widowControl w:val="0"/>
        <w:shd w:val="clear" w:color="000000" w:fill="auto"/>
        <w:spacing w:line="360" w:lineRule="auto"/>
        <w:ind w:firstLine="709"/>
        <w:jc w:val="both"/>
        <w:rPr>
          <w:sz w:val="28"/>
          <w:szCs w:val="28"/>
          <w:lang w:val="ru-RU"/>
        </w:rPr>
      </w:pPr>
      <w:r w:rsidRPr="00733C8A">
        <w:rPr>
          <w:sz w:val="28"/>
          <w:szCs w:val="28"/>
          <w:lang w:val="ru-RU"/>
        </w:rPr>
        <w:t>- другие хозяйственные и финансовые договоры.</w:t>
      </w:r>
    </w:p>
    <w:p w:rsidR="00DF323D" w:rsidRPr="00733C8A" w:rsidRDefault="00DF323D" w:rsidP="00733C8A">
      <w:pPr>
        <w:widowControl w:val="0"/>
        <w:shd w:val="clear" w:color="000000" w:fill="auto"/>
        <w:spacing w:line="360" w:lineRule="auto"/>
        <w:ind w:firstLine="709"/>
        <w:jc w:val="both"/>
        <w:rPr>
          <w:sz w:val="28"/>
          <w:szCs w:val="28"/>
          <w:lang w:val="ru-RU"/>
        </w:rPr>
      </w:pPr>
      <w:r w:rsidRPr="00733C8A">
        <w:rPr>
          <w:sz w:val="28"/>
          <w:szCs w:val="28"/>
          <w:lang w:val="ru-RU"/>
        </w:rPr>
        <w:t xml:space="preserve">Менеджер договорного отдела гостиницы имеет право: </w:t>
      </w:r>
    </w:p>
    <w:p w:rsidR="00DF323D" w:rsidRPr="00733C8A" w:rsidRDefault="00DF323D" w:rsidP="00733C8A">
      <w:pPr>
        <w:widowControl w:val="0"/>
        <w:shd w:val="clear" w:color="000000" w:fill="auto"/>
        <w:spacing w:line="360" w:lineRule="auto"/>
        <w:ind w:firstLine="709"/>
        <w:jc w:val="both"/>
        <w:rPr>
          <w:sz w:val="28"/>
          <w:szCs w:val="28"/>
          <w:lang w:val="ru-RU"/>
        </w:rPr>
      </w:pPr>
      <w:r w:rsidRPr="00733C8A">
        <w:rPr>
          <w:sz w:val="28"/>
          <w:szCs w:val="28"/>
          <w:lang w:val="ru-RU"/>
        </w:rPr>
        <w:t xml:space="preserve">Действовать от имени гостиницы, представлять интересы гостиницы во взаимоотношениях с государственными органами, органами местного самоуправления, юридическими лицами и клиентами гостиницы. </w:t>
      </w:r>
    </w:p>
    <w:p w:rsidR="00DF323D" w:rsidRPr="00733C8A" w:rsidRDefault="00DF323D" w:rsidP="00733C8A">
      <w:pPr>
        <w:widowControl w:val="0"/>
        <w:shd w:val="clear" w:color="000000" w:fill="auto"/>
        <w:spacing w:line="360" w:lineRule="auto"/>
        <w:ind w:firstLine="709"/>
        <w:jc w:val="both"/>
        <w:rPr>
          <w:sz w:val="28"/>
          <w:szCs w:val="28"/>
          <w:lang w:val="ru-RU"/>
        </w:rPr>
      </w:pPr>
      <w:r w:rsidRPr="00733C8A">
        <w:rPr>
          <w:sz w:val="28"/>
          <w:szCs w:val="28"/>
          <w:lang w:val="ru-RU"/>
        </w:rPr>
        <w:t xml:space="preserve">Менеджер гостиницы несет ответственность: </w:t>
      </w:r>
    </w:p>
    <w:p w:rsidR="00DF323D" w:rsidRPr="00733C8A" w:rsidRDefault="00DF323D" w:rsidP="00733C8A">
      <w:pPr>
        <w:widowControl w:val="0"/>
        <w:shd w:val="clear" w:color="000000" w:fill="auto"/>
        <w:spacing w:line="360" w:lineRule="auto"/>
        <w:ind w:firstLine="709"/>
        <w:jc w:val="both"/>
        <w:rPr>
          <w:sz w:val="28"/>
          <w:szCs w:val="28"/>
          <w:lang w:val="ru-RU"/>
        </w:rPr>
      </w:pPr>
      <w:r w:rsidRPr="00733C8A">
        <w:rPr>
          <w:sz w:val="28"/>
          <w:szCs w:val="28"/>
          <w:lang w:val="ru-RU"/>
        </w:rPr>
        <w:t xml:space="preserve">1. За ненадлежащее исполнение или неисполнение своих должностных обязанностей, предусмотренных настоящей должностной инструкцией, — в пределах, установленных действующим трудовым законодательством Российской Федерации. </w:t>
      </w:r>
    </w:p>
    <w:p w:rsidR="00DF323D" w:rsidRPr="00733C8A" w:rsidRDefault="00DF323D" w:rsidP="00733C8A">
      <w:pPr>
        <w:widowControl w:val="0"/>
        <w:shd w:val="clear" w:color="000000" w:fill="auto"/>
        <w:spacing w:line="360" w:lineRule="auto"/>
        <w:ind w:firstLine="709"/>
        <w:jc w:val="both"/>
        <w:rPr>
          <w:sz w:val="28"/>
          <w:szCs w:val="28"/>
          <w:lang w:val="ru-RU"/>
        </w:rPr>
      </w:pPr>
      <w:r w:rsidRPr="00733C8A">
        <w:rPr>
          <w:sz w:val="28"/>
          <w:szCs w:val="28"/>
          <w:lang w:val="ru-RU"/>
        </w:rPr>
        <w:t xml:space="preserve">2. За правонарушения, совершенные в процессе своей деятельности, — в пределах, установленных действующим административным, уголовным и гражданским законодательством Российской Федерации. </w:t>
      </w:r>
    </w:p>
    <w:p w:rsidR="00DF323D" w:rsidRPr="00733C8A" w:rsidRDefault="00DF323D" w:rsidP="00733C8A">
      <w:pPr>
        <w:widowControl w:val="0"/>
        <w:shd w:val="clear" w:color="000000" w:fill="auto"/>
        <w:spacing w:line="360" w:lineRule="auto"/>
        <w:ind w:firstLine="709"/>
        <w:jc w:val="both"/>
        <w:rPr>
          <w:b/>
          <w:sz w:val="28"/>
          <w:szCs w:val="28"/>
          <w:lang w:val="ru-RU"/>
        </w:rPr>
      </w:pPr>
      <w:r w:rsidRPr="00733C8A">
        <w:rPr>
          <w:sz w:val="28"/>
          <w:szCs w:val="28"/>
          <w:lang w:val="ru-RU"/>
        </w:rPr>
        <w:t>3. За причинение материального ущерба гостинице — в пределах, установленных действующим трудовым и гражданским законодательством Российской Федерации.</w:t>
      </w:r>
      <w:r w:rsidRPr="00733C8A">
        <w:rPr>
          <w:b/>
          <w:sz w:val="28"/>
          <w:szCs w:val="28"/>
          <w:lang w:val="ru-RU"/>
        </w:rPr>
        <w:t xml:space="preserve"> </w:t>
      </w:r>
    </w:p>
    <w:p w:rsidR="00DF323D" w:rsidRPr="00733C8A" w:rsidRDefault="00DF323D" w:rsidP="00733C8A">
      <w:pPr>
        <w:widowControl w:val="0"/>
        <w:shd w:val="clear" w:color="000000" w:fill="auto"/>
        <w:spacing w:line="360" w:lineRule="auto"/>
        <w:ind w:firstLine="709"/>
        <w:jc w:val="both"/>
        <w:rPr>
          <w:b/>
          <w:sz w:val="28"/>
          <w:szCs w:val="28"/>
          <w:lang w:val="ru-RU"/>
        </w:rPr>
      </w:pPr>
    </w:p>
    <w:p w:rsidR="0029626A" w:rsidRPr="00733C8A" w:rsidRDefault="00524F5E" w:rsidP="00733C8A">
      <w:pPr>
        <w:pStyle w:val="2"/>
        <w:keepNext w:val="0"/>
        <w:widowControl w:val="0"/>
        <w:shd w:val="clear" w:color="000000" w:fill="auto"/>
        <w:spacing w:before="0" w:after="0" w:line="360" w:lineRule="auto"/>
        <w:ind w:firstLine="709"/>
        <w:jc w:val="both"/>
        <w:rPr>
          <w:rFonts w:ascii="Times New Roman" w:hAnsi="Times New Roman" w:cs="Times New Roman"/>
          <w:i w:val="0"/>
          <w:lang w:val="ru-RU"/>
        </w:rPr>
      </w:pPr>
      <w:bookmarkStart w:id="11" w:name="_Toc282291041"/>
      <w:r>
        <w:rPr>
          <w:rFonts w:ascii="Times New Roman" w:hAnsi="Times New Roman" w:cs="Times New Roman"/>
          <w:i w:val="0"/>
          <w:lang w:val="ru-RU"/>
        </w:rPr>
        <w:br w:type="page"/>
      </w:r>
      <w:r w:rsidR="0029626A" w:rsidRPr="00733C8A">
        <w:rPr>
          <w:rFonts w:ascii="Times New Roman" w:hAnsi="Times New Roman" w:cs="Times New Roman"/>
          <w:i w:val="0"/>
          <w:lang w:val="ru-RU"/>
        </w:rPr>
        <w:t>2.4 Рекомендации по совершенствованию системы сотрудничества</w:t>
      </w:r>
      <w:bookmarkEnd w:id="11"/>
    </w:p>
    <w:p w:rsidR="0033746E" w:rsidRPr="00733C8A" w:rsidRDefault="0033746E" w:rsidP="00733C8A">
      <w:pPr>
        <w:widowControl w:val="0"/>
        <w:shd w:val="clear" w:color="000000" w:fill="auto"/>
        <w:spacing w:line="360" w:lineRule="auto"/>
        <w:ind w:firstLine="709"/>
        <w:jc w:val="both"/>
        <w:rPr>
          <w:sz w:val="28"/>
          <w:lang w:val="ru-RU"/>
        </w:rPr>
      </w:pPr>
    </w:p>
    <w:p w:rsidR="0029626A" w:rsidRPr="00733C8A" w:rsidRDefault="00DF323D" w:rsidP="00733C8A">
      <w:pPr>
        <w:widowControl w:val="0"/>
        <w:shd w:val="clear" w:color="000000" w:fill="auto"/>
        <w:spacing w:line="360" w:lineRule="auto"/>
        <w:ind w:firstLine="709"/>
        <w:jc w:val="both"/>
        <w:rPr>
          <w:sz w:val="28"/>
          <w:szCs w:val="28"/>
          <w:lang w:val="ru-RU"/>
        </w:rPr>
      </w:pPr>
      <w:r w:rsidRPr="00733C8A">
        <w:rPr>
          <w:sz w:val="28"/>
          <w:szCs w:val="28"/>
          <w:lang w:val="ru-RU"/>
        </w:rPr>
        <w:t xml:space="preserve">Если представить собственность сердцем компании по управлению гостиничным бизнесом, то системы распространения, каналы сбыта предстанут как циркулирующая система - ее </w:t>
      </w:r>
      <w:r w:rsidR="00DE71D4" w:rsidRPr="00733C8A">
        <w:rPr>
          <w:sz w:val="28"/>
          <w:szCs w:val="28"/>
          <w:lang w:val="ru-RU"/>
        </w:rPr>
        <w:t>«</w:t>
      </w:r>
      <w:r w:rsidRPr="00733C8A">
        <w:rPr>
          <w:sz w:val="28"/>
          <w:szCs w:val="28"/>
          <w:lang w:val="ru-RU"/>
        </w:rPr>
        <w:t>артерии</w:t>
      </w:r>
      <w:r w:rsidR="00DE71D4" w:rsidRPr="00733C8A">
        <w:rPr>
          <w:sz w:val="28"/>
          <w:szCs w:val="28"/>
          <w:lang w:val="ru-RU"/>
        </w:rPr>
        <w:t>»</w:t>
      </w:r>
      <w:r w:rsidRPr="00733C8A">
        <w:rPr>
          <w:sz w:val="28"/>
          <w:szCs w:val="28"/>
          <w:lang w:val="ru-RU"/>
        </w:rPr>
        <w:t>. Системы распространения обеспечивают устойчивый приток клиентов. Хорошо управляемая система распространения может отличать лидера рынка от компании, борющейся за выживание. Многие компании в сфере гостеприимства широко пользуются доступными им рыночными каналами сбыта.</w:t>
      </w:r>
    </w:p>
    <w:p w:rsidR="00DF323D" w:rsidRPr="00733C8A" w:rsidRDefault="00DF323D" w:rsidP="00733C8A">
      <w:pPr>
        <w:widowControl w:val="0"/>
        <w:shd w:val="clear" w:color="000000" w:fill="auto"/>
        <w:spacing w:line="360" w:lineRule="auto"/>
        <w:ind w:firstLine="709"/>
        <w:jc w:val="both"/>
        <w:rPr>
          <w:sz w:val="28"/>
          <w:szCs w:val="28"/>
          <w:lang w:val="ru-RU"/>
        </w:rPr>
      </w:pPr>
      <w:r w:rsidRPr="00733C8A">
        <w:rPr>
          <w:sz w:val="28"/>
          <w:szCs w:val="28"/>
          <w:lang w:val="ru-RU"/>
        </w:rPr>
        <w:t>Туристическим организациям и организациям в сфере гостеприимства доступны многие специализированные каналы. Рассмотрим следующие посреднические звенья системы сбыта в сфере гостеприимства и туризма: туристические агентства, туроператоров, оптовых торговцев турами, специалистов, представителей продаж гостиниц, меры стимулирования туристических агентов, правительственные туристические ассоциации, консорциумы, системы резервирования и электронные системы распределения услуг. Менеджер должен выбрать посредников, которые составят систему распространения, и число ее уровней.</w:t>
      </w:r>
    </w:p>
    <w:p w:rsidR="00DF323D" w:rsidRPr="00733C8A" w:rsidRDefault="00DF323D" w:rsidP="00733C8A">
      <w:pPr>
        <w:widowControl w:val="0"/>
        <w:shd w:val="clear" w:color="000000" w:fill="auto"/>
        <w:spacing w:line="360" w:lineRule="auto"/>
        <w:ind w:firstLine="709"/>
        <w:jc w:val="both"/>
        <w:rPr>
          <w:sz w:val="28"/>
          <w:szCs w:val="28"/>
          <w:lang w:val="ru-RU"/>
        </w:rPr>
      </w:pPr>
      <w:r w:rsidRPr="00733C8A">
        <w:rPr>
          <w:sz w:val="28"/>
          <w:szCs w:val="28"/>
          <w:lang w:val="ru-RU"/>
        </w:rPr>
        <w:t>Гостиницы, сотрудничающие с турагентствами, внесены в список систем бронирования билетов авиалиний и в справочники о гостиницах. Гостиницы также посылают турагентствам пакеты информационных материалов, включающие сведения о гостиницах и изменениях в услугах, рекламу специальных мероприятий и т.д. Гостиницы также приглашают турагентов в ознакомительные туры. Авиалинии предлагают им ознакомительные полеты, обеспечивая приглашенных бесплатными авиабилетами.</w:t>
      </w:r>
    </w:p>
    <w:p w:rsidR="00DF323D" w:rsidRPr="00733C8A" w:rsidRDefault="00DF323D" w:rsidP="00733C8A">
      <w:pPr>
        <w:widowControl w:val="0"/>
        <w:shd w:val="clear" w:color="000000" w:fill="auto"/>
        <w:spacing w:line="360" w:lineRule="auto"/>
        <w:ind w:firstLine="709"/>
        <w:jc w:val="both"/>
        <w:rPr>
          <w:sz w:val="28"/>
          <w:szCs w:val="28"/>
          <w:lang w:val="ru-RU"/>
        </w:rPr>
      </w:pPr>
      <w:r w:rsidRPr="00733C8A">
        <w:rPr>
          <w:sz w:val="28"/>
          <w:szCs w:val="28"/>
          <w:lang w:val="ru-RU"/>
        </w:rPr>
        <w:t>Гостиницы, работающие с турагентами, должны облегчать им возможности резервирования. Бесплатное (для турагентов) резервирование по телефону (т. е. оплата за них стоимости телефонного разговора) облегчает им процедуру заказа. Гостиницы, получающие много заказов от турагентов, имеют определенное количество мест для путешествующих по делам. Турагенты предпочитают быструю оплату своих услуг, поэтому гостиницы, желающие работать с ними, должны быстро выплачивать комиссионные.</w:t>
      </w:r>
    </w:p>
    <w:p w:rsidR="00DF323D" w:rsidRPr="00733C8A" w:rsidRDefault="00DF323D" w:rsidP="00733C8A">
      <w:pPr>
        <w:widowControl w:val="0"/>
        <w:shd w:val="clear" w:color="000000" w:fill="auto"/>
        <w:spacing w:line="360" w:lineRule="auto"/>
        <w:ind w:firstLine="709"/>
        <w:jc w:val="both"/>
        <w:rPr>
          <w:sz w:val="28"/>
          <w:szCs w:val="28"/>
          <w:lang w:val="ru-RU"/>
        </w:rPr>
      </w:pPr>
      <w:r w:rsidRPr="00733C8A">
        <w:rPr>
          <w:sz w:val="28"/>
          <w:szCs w:val="28"/>
          <w:lang w:val="ru-RU"/>
        </w:rPr>
        <w:t>В настоящее время турагенты меняют способы бронирования мест в гостиницах. Они постепенно переходят от бесплатных звонков по телефону к заказу гостиничных номеров непосредственно через компьютерные системы. Компьютерные системы для турагентов, называвшиеся в прошлом компьютерными системами резервирования мест, теперь называются глобальными системами распределения и сбыта.</w:t>
      </w:r>
    </w:p>
    <w:p w:rsidR="00DF323D" w:rsidRPr="00733C8A" w:rsidRDefault="00DF323D" w:rsidP="00733C8A">
      <w:pPr>
        <w:widowControl w:val="0"/>
        <w:shd w:val="clear" w:color="000000" w:fill="auto"/>
        <w:spacing w:line="360" w:lineRule="auto"/>
        <w:ind w:firstLine="709"/>
        <w:jc w:val="both"/>
        <w:rPr>
          <w:sz w:val="28"/>
          <w:szCs w:val="28"/>
          <w:lang w:val="ru-RU"/>
        </w:rPr>
      </w:pPr>
      <w:r w:rsidRPr="00733C8A">
        <w:rPr>
          <w:sz w:val="28"/>
          <w:szCs w:val="28"/>
          <w:lang w:val="ru-RU"/>
        </w:rPr>
        <w:t>Многие организации подписывают эксклюзивные соглашения с одним турагентством и требуют от служащих заказывать гостиницы только через эту фирму. В подобном случае турагентство принимает на себя особую ответственность за выбор самых экономичных вариантов выгодным для них способом. Компьютеризованные программы типа Prelude, Dacoda, Maestio, PDQ и Maximizer позволяют компаниям преодолеть предпочтения служащих к той или иной авиакомпании, если имеется возможность воспользоваться более дешевыми услугами другого перевозчика.</w:t>
      </w:r>
    </w:p>
    <w:p w:rsidR="00DF323D" w:rsidRPr="00733C8A" w:rsidRDefault="00DF323D" w:rsidP="00733C8A">
      <w:pPr>
        <w:widowControl w:val="0"/>
        <w:shd w:val="clear" w:color="000000" w:fill="auto"/>
        <w:spacing w:line="360" w:lineRule="auto"/>
        <w:ind w:firstLine="709"/>
        <w:jc w:val="both"/>
        <w:rPr>
          <w:sz w:val="28"/>
          <w:szCs w:val="28"/>
          <w:lang w:val="ru-RU"/>
        </w:rPr>
      </w:pPr>
    </w:p>
    <w:p w:rsidR="0029626A" w:rsidRPr="00733C8A" w:rsidRDefault="00524F5E" w:rsidP="00733C8A">
      <w:pPr>
        <w:pStyle w:val="1"/>
        <w:keepNext w:val="0"/>
        <w:widowControl w:val="0"/>
        <w:shd w:val="clear" w:color="000000" w:fill="auto"/>
        <w:spacing w:line="360" w:lineRule="auto"/>
        <w:ind w:firstLine="709"/>
        <w:jc w:val="both"/>
        <w:rPr>
          <w:rFonts w:ascii="Times New Roman" w:hAnsi="Times New Roman" w:cs="Times New Roman"/>
          <w:sz w:val="28"/>
        </w:rPr>
      </w:pPr>
      <w:bookmarkStart w:id="12" w:name="_Toc282291042"/>
      <w:r>
        <w:rPr>
          <w:rFonts w:ascii="Times New Roman" w:hAnsi="Times New Roman" w:cs="Times New Roman"/>
          <w:sz w:val="28"/>
        </w:rPr>
        <w:br w:type="page"/>
      </w:r>
      <w:r w:rsidR="0029626A" w:rsidRPr="00733C8A">
        <w:rPr>
          <w:rFonts w:ascii="Times New Roman" w:hAnsi="Times New Roman" w:cs="Times New Roman"/>
          <w:sz w:val="28"/>
        </w:rPr>
        <w:t>ЗАКЛЮЧЕНИЕ</w:t>
      </w:r>
      <w:bookmarkEnd w:id="12"/>
    </w:p>
    <w:p w:rsidR="0033746E" w:rsidRPr="00733C8A" w:rsidRDefault="0033746E" w:rsidP="00733C8A">
      <w:pPr>
        <w:widowControl w:val="0"/>
        <w:shd w:val="clear" w:color="000000" w:fill="auto"/>
        <w:spacing w:line="360" w:lineRule="auto"/>
        <w:ind w:firstLine="709"/>
        <w:jc w:val="both"/>
        <w:rPr>
          <w:sz w:val="28"/>
          <w:lang w:val="ru-RU" w:eastAsia="ru-RU"/>
        </w:rPr>
      </w:pPr>
    </w:p>
    <w:p w:rsidR="00F455BD" w:rsidRPr="00733C8A" w:rsidRDefault="00F455BD" w:rsidP="00733C8A">
      <w:pPr>
        <w:widowControl w:val="0"/>
        <w:shd w:val="clear" w:color="000000" w:fill="auto"/>
        <w:spacing w:line="360" w:lineRule="auto"/>
        <w:ind w:firstLine="709"/>
        <w:jc w:val="both"/>
        <w:rPr>
          <w:sz w:val="28"/>
          <w:szCs w:val="28"/>
          <w:lang w:val="ru-RU"/>
        </w:rPr>
      </w:pPr>
      <w:r w:rsidRPr="00733C8A">
        <w:rPr>
          <w:sz w:val="28"/>
          <w:szCs w:val="28"/>
          <w:lang w:val="ru-RU"/>
        </w:rPr>
        <w:t xml:space="preserve">Сфера гостеприимства достигла сейчас такого состояния, когда его можно оценить как стабильное. На сегодняшний момент клиенты должны получать максимальное удовлетворение от пребывания в гостинице. В связи с этим качество обслуживания является одним из важнейших условий гарантированного и стабильного дохода любой гостиницы или отеля. </w:t>
      </w:r>
      <w:r w:rsidRPr="00733C8A">
        <w:rPr>
          <w:sz w:val="28"/>
          <w:szCs w:val="28"/>
          <w:lang w:val="ru-RU"/>
        </w:rPr>
        <w:br/>
        <w:t>Гостеприимство трудно определить словами, но легко обнаружить его отсутствие. Гостеприимство – это доброжелательное атмосфера, радушие персонала, вежливость, внимательность и желание помочь. Потребности гостя, которые формируются под действием личных жизненных стандартов, должны быть максимально удовлетворены – тогда гость вернется в отель еще не раз и еще раз принесет гостинице доходы.</w:t>
      </w:r>
    </w:p>
    <w:p w:rsidR="0033746E" w:rsidRPr="00733C8A" w:rsidRDefault="00A92821" w:rsidP="00733C8A">
      <w:pPr>
        <w:widowControl w:val="0"/>
        <w:shd w:val="clear" w:color="000000" w:fill="auto"/>
        <w:spacing w:line="360" w:lineRule="auto"/>
        <w:ind w:firstLine="709"/>
        <w:jc w:val="both"/>
        <w:rPr>
          <w:sz w:val="28"/>
          <w:szCs w:val="28"/>
          <w:lang w:val="ru-RU"/>
        </w:rPr>
      </w:pPr>
      <w:r w:rsidRPr="00733C8A">
        <w:rPr>
          <w:sz w:val="28"/>
          <w:szCs w:val="28"/>
          <w:lang w:val="ru-RU"/>
        </w:rPr>
        <w:t>Отмечено, что к</w:t>
      </w:r>
      <w:r w:rsidR="0033746E" w:rsidRPr="00733C8A">
        <w:rPr>
          <w:sz w:val="28"/>
          <w:szCs w:val="28"/>
          <w:lang w:val="ru-RU"/>
        </w:rPr>
        <w:t xml:space="preserve"> тенденциям развития предприятий индустрии гостеприимства, получившие развитие в последние десятилетия, следует отнести: 1) углубление специализации гостиничного и ресторанного предложений; 2) образование международных гостиничных и ресторанных цепей; 3) развитие сети малых предприятий; 4) внедрение в индустрию гостеприимства новых компьютерных технологий. В последнее время наряду с традиционными полносервисными отелями и ресторанами все больше стали появляться специализированные предприятия с сокращенным набором предлагаемых услуг. Специализация предприятий бывает самой разнообразной.</w:t>
      </w:r>
    </w:p>
    <w:p w:rsidR="00A92821" w:rsidRPr="00733C8A" w:rsidRDefault="00A92821" w:rsidP="00733C8A">
      <w:pPr>
        <w:widowControl w:val="0"/>
        <w:shd w:val="clear" w:color="000000" w:fill="auto"/>
        <w:spacing w:line="360" w:lineRule="auto"/>
        <w:ind w:firstLine="709"/>
        <w:jc w:val="both"/>
        <w:rPr>
          <w:sz w:val="28"/>
          <w:szCs w:val="28"/>
          <w:lang w:val="ru-RU"/>
        </w:rPr>
      </w:pPr>
      <w:r w:rsidRPr="00733C8A">
        <w:rPr>
          <w:b/>
          <w:sz w:val="28"/>
          <w:szCs w:val="28"/>
          <w:lang w:val="ru-RU"/>
        </w:rPr>
        <w:t xml:space="preserve">В результате проведенного исследования, были сформулированы следующие </w:t>
      </w:r>
      <w:r w:rsidR="00682EE9" w:rsidRPr="00733C8A">
        <w:rPr>
          <w:b/>
          <w:sz w:val="28"/>
          <w:szCs w:val="28"/>
          <w:lang w:val="ru-RU"/>
        </w:rPr>
        <w:t xml:space="preserve">ключевые </w:t>
      </w:r>
      <w:r w:rsidRPr="00733C8A">
        <w:rPr>
          <w:b/>
          <w:sz w:val="28"/>
          <w:szCs w:val="28"/>
          <w:lang w:val="ru-RU"/>
        </w:rPr>
        <w:t>выводы</w:t>
      </w:r>
      <w:r w:rsidRPr="00733C8A">
        <w:rPr>
          <w:sz w:val="28"/>
          <w:szCs w:val="28"/>
          <w:lang w:val="ru-RU"/>
        </w:rPr>
        <w:t>.</w:t>
      </w:r>
    </w:p>
    <w:p w:rsidR="005216D5" w:rsidRPr="00733C8A" w:rsidRDefault="00735C75" w:rsidP="00733C8A">
      <w:pPr>
        <w:widowControl w:val="0"/>
        <w:shd w:val="clear" w:color="000000" w:fill="auto"/>
        <w:spacing w:line="360" w:lineRule="auto"/>
        <w:ind w:firstLine="709"/>
        <w:jc w:val="both"/>
        <w:rPr>
          <w:sz w:val="28"/>
          <w:szCs w:val="28"/>
          <w:lang w:val="ru-RU"/>
        </w:rPr>
      </w:pPr>
      <w:r w:rsidRPr="00733C8A">
        <w:rPr>
          <w:sz w:val="28"/>
          <w:szCs w:val="28"/>
          <w:lang w:val="ru-RU"/>
        </w:rPr>
        <w:t>1)</w:t>
      </w:r>
      <w:r w:rsidR="00524F5E">
        <w:rPr>
          <w:sz w:val="28"/>
          <w:szCs w:val="28"/>
          <w:lang w:val="ru-RU"/>
        </w:rPr>
        <w:t xml:space="preserve"> </w:t>
      </w:r>
      <w:r w:rsidR="00A92821" w:rsidRPr="00733C8A">
        <w:rPr>
          <w:sz w:val="28"/>
          <w:szCs w:val="28"/>
          <w:lang w:val="ru-RU"/>
        </w:rPr>
        <w:t>В настоящее время г</w:t>
      </w:r>
      <w:r w:rsidR="0033746E" w:rsidRPr="00733C8A">
        <w:rPr>
          <w:sz w:val="28"/>
          <w:szCs w:val="28"/>
          <w:lang w:val="ru-RU"/>
        </w:rPr>
        <w:t xml:space="preserve">остиницы могут ориентироваться на обслуживание представителей определенного сегмента туристского рынка: например, на клиентов, посвящающих свой отпуск игре в гольф, катанию на лыжах, конным турам и т.д., туристов, выезжающих на конгрессы, выставки, ярмарки и т. п. </w:t>
      </w:r>
    </w:p>
    <w:p w:rsidR="0033746E" w:rsidRPr="00733C8A" w:rsidRDefault="00735C75" w:rsidP="00733C8A">
      <w:pPr>
        <w:widowControl w:val="0"/>
        <w:shd w:val="clear" w:color="000000" w:fill="auto"/>
        <w:spacing w:line="360" w:lineRule="auto"/>
        <w:ind w:firstLine="709"/>
        <w:jc w:val="both"/>
        <w:rPr>
          <w:sz w:val="28"/>
          <w:szCs w:val="28"/>
          <w:lang w:val="ru-RU"/>
        </w:rPr>
      </w:pPr>
      <w:r w:rsidRPr="00733C8A">
        <w:rPr>
          <w:sz w:val="28"/>
          <w:szCs w:val="28"/>
          <w:lang w:val="ru-RU"/>
        </w:rPr>
        <w:t>2)</w:t>
      </w:r>
      <w:r w:rsidR="00524F5E">
        <w:rPr>
          <w:sz w:val="28"/>
          <w:szCs w:val="28"/>
          <w:lang w:val="ru-RU"/>
        </w:rPr>
        <w:t xml:space="preserve"> </w:t>
      </w:r>
      <w:r w:rsidR="0033746E" w:rsidRPr="00733C8A">
        <w:rPr>
          <w:sz w:val="28"/>
          <w:szCs w:val="28"/>
          <w:lang w:val="ru-RU"/>
        </w:rPr>
        <w:t>Углубление специализации предприятий гостеприимства взаимосвязано с такой важнейшей тенденцией, как образование международных цепей, которые играют огромную роль в разработке и продвижении высоких стандартов обслуживания.</w:t>
      </w:r>
    </w:p>
    <w:p w:rsidR="0085250F" w:rsidRPr="00733C8A" w:rsidRDefault="00735C75" w:rsidP="00733C8A">
      <w:pPr>
        <w:widowControl w:val="0"/>
        <w:shd w:val="clear" w:color="000000" w:fill="auto"/>
        <w:spacing w:line="360" w:lineRule="auto"/>
        <w:ind w:firstLine="709"/>
        <w:jc w:val="both"/>
        <w:rPr>
          <w:sz w:val="28"/>
          <w:szCs w:val="28"/>
          <w:lang w:val="ru-RU"/>
        </w:rPr>
      </w:pPr>
      <w:r w:rsidRPr="00733C8A">
        <w:rPr>
          <w:sz w:val="28"/>
          <w:szCs w:val="28"/>
          <w:lang w:val="ru-RU"/>
        </w:rPr>
        <w:t>3)</w:t>
      </w:r>
      <w:r w:rsidR="00524F5E">
        <w:rPr>
          <w:sz w:val="28"/>
          <w:szCs w:val="28"/>
          <w:lang w:val="ru-RU"/>
        </w:rPr>
        <w:t xml:space="preserve"> </w:t>
      </w:r>
      <w:r w:rsidR="0085250F" w:rsidRPr="00733C8A">
        <w:rPr>
          <w:sz w:val="28"/>
          <w:szCs w:val="28"/>
          <w:lang w:val="ru-RU"/>
        </w:rPr>
        <w:t xml:space="preserve">Гостиницы, получающие много заказов от турагентов, имеют определенное количество мест для путешествующих по делам. </w:t>
      </w:r>
      <w:r w:rsidRPr="00733C8A">
        <w:rPr>
          <w:sz w:val="28"/>
          <w:szCs w:val="28"/>
          <w:lang w:val="ru-RU"/>
        </w:rPr>
        <w:t>4)Турагенты предпочитают быструю оплату своих услуг, поэтому гостиницы, желающие работать с ними, должны быстро выплачивать комиссионные</w:t>
      </w:r>
    </w:p>
    <w:p w:rsidR="00735C75" w:rsidRPr="00733C8A" w:rsidRDefault="00735C75" w:rsidP="00733C8A">
      <w:pPr>
        <w:widowControl w:val="0"/>
        <w:shd w:val="clear" w:color="000000" w:fill="auto"/>
        <w:spacing w:line="360" w:lineRule="auto"/>
        <w:ind w:firstLine="709"/>
        <w:jc w:val="both"/>
        <w:rPr>
          <w:sz w:val="28"/>
          <w:szCs w:val="28"/>
          <w:lang w:val="ru-RU"/>
        </w:rPr>
      </w:pPr>
      <w:r w:rsidRPr="00733C8A">
        <w:rPr>
          <w:sz w:val="28"/>
          <w:szCs w:val="28"/>
          <w:lang w:val="ru-RU"/>
        </w:rPr>
        <w:t>5)</w:t>
      </w:r>
      <w:r w:rsidR="00524F5E">
        <w:rPr>
          <w:sz w:val="28"/>
          <w:szCs w:val="28"/>
          <w:lang w:val="ru-RU"/>
        </w:rPr>
        <w:t xml:space="preserve"> </w:t>
      </w:r>
      <w:r w:rsidR="0085250F" w:rsidRPr="00733C8A">
        <w:rPr>
          <w:sz w:val="28"/>
          <w:szCs w:val="28"/>
          <w:lang w:val="ru-RU"/>
        </w:rPr>
        <w:t xml:space="preserve">В настоящее время турагенты меняют способы бронирования мест в гостиницах. </w:t>
      </w:r>
    </w:p>
    <w:p w:rsidR="00DF323D" w:rsidRPr="00733C8A" w:rsidRDefault="00A52659" w:rsidP="00733C8A">
      <w:pPr>
        <w:widowControl w:val="0"/>
        <w:shd w:val="clear" w:color="000000" w:fill="auto"/>
        <w:spacing w:line="360" w:lineRule="auto"/>
        <w:ind w:firstLine="709"/>
        <w:jc w:val="both"/>
        <w:rPr>
          <w:b/>
          <w:sz w:val="28"/>
          <w:szCs w:val="28"/>
          <w:lang w:val="ru-RU"/>
        </w:rPr>
      </w:pPr>
      <w:r w:rsidRPr="00733C8A">
        <w:rPr>
          <w:b/>
          <w:sz w:val="28"/>
          <w:szCs w:val="28"/>
          <w:lang w:val="ru-RU"/>
        </w:rPr>
        <w:t>Итак, на основе полученных выводов и выявленных тенденций, были даны следующие рекомендации:</w:t>
      </w:r>
    </w:p>
    <w:p w:rsidR="0078379C" w:rsidRPr="00733C8A" w:rsidRDefault="00111A7B" w:rsidP="00733C8A">
      <w:pPr>
        <w:widowControl w:val="0"/>
        <w:numPr>
          <w:ilvl w:val="0"/>
          <w:numId w:val="2"/>
        </w:numPr>
        <w:shd w:val="clear" w:color="000000" w:fill="auto"/>
        <w:tabs>
          <w:tab w:val="clear" w:pos="1864"/>
          <w:tab w:val="num" w:pos="1080"/>
        </w:tabs>
        <w:spacing w:line="360" w:lineRule="auto"/>
        <w:ind w:left="0" w:firstLine="709"/>
        <w:jc w:val="both"/>
        <w:rPr>
          <w:sz w:val="28"/>
          <w:szCs w:val="28"/>
          <w:lang w:val="ru-RU"/>
        </w:rPr>
      </w:pPr>
      <w:r w:rsidRPr="00733C8A">
        <w:rPr>
          <w:sz w:val="28"/>
          <w:szCs w:val="28"/>
          <w:lang w:val="ru-RU"/>
        </w:rPr>
        <w:t>Важно</w:t>
      </w:r>
      <w:r w:rsidR="005216D5" w:rsidRPr="00733C8A">
        <w:rPr>
          <w:sz w:val="28"/>
          <w:szCs w:val="28"/>
          <w:lang w:val="ru-RU"/>
        </w:rPr>
        <w:t>, что гостиницы, работающие с турагентами, должны облегчать им возможности резервирования. Бесплатное (для турагентов) резервирование по телефону (т. е. оплата за них стоимости телефонного разговора) облегч</w:t>
      </w:r>
      <w:r w:rsidRPr="00733C8A">
        <w:rPr>
          <w:sz w:val="28"/>
          <w:szCs w:val="28"/>
          <w:lang w:val="ru-RU"/>
        </w:rPr>
        <w:t>и</w:t>
      </w:r>
      <w:r w:rsidR="005216D5" w:rsidRPr="00733C8A">
        <w:rPr>
          <w:sz w:val="28"/>
          <w:szCs w:val="28"/>
          <w:lang w:val="ru-RU"/>
        </w:rPr>
        <w:t>т им процедуру заказа.</w:t>
      </w:r>
      <w:r w:rsidRPr="00733C8A">
        <w:rPr>
          <w:sz w:val="28"/>
          <w:szCs w:val="28"/>
          <w:lang w:val="ru-RU"/>
        </w:rPr>
        <w:t xml:space="preserve"> </w:t>
      </w:r>
    </w:p>
    <w:p w:rsidR="00AD05E9" w:rsidRPr="00733C8A" w:rsidRDefault="00735C75" w:rsidP="00733C8A">
      <w:pPr>
        <w:widowControl w:val="0"/>
        <w:numPr>
          <w:ilvl w:val="0"/>
          <w:numId w:val="2"/>
        </w:numPr>
        <w:shd w:val="clear" w:color="000000" w:fill="auto"/>
        <w:tabs>
          <w:tab w:val="clear" w:pos="1864"/>
          <w:tab w:val="num" w:pos="1080"/>
        </w:tabs>
        <w:spacing w:line="360" w:lineRule="auto"/>
        <w:ind w:left="0" w:firstLine="709"/>
        <w:jc w:val="both"/>
        <w:rPr>
          <w:sz w:val="28"/>
          <w:szCs w:val="28"/>
          <w:lang w:val="ru-RU"/>
        </w:rPr>
      </w:pPr>
      <w:r w:rsidRPr="00733C8A">
        <w:rPr>
          <w:sz w:val="28"/>
          <w:szCs w:val="28"/>
          <w:lang w:val="ru-RU"/>
        </w:rPr>
        <w:t>Турагенты постепенно</w:t>
      </w:r>
      <w:r w:rsidR="00AD05E9" w:rsidRPr="00733C8A">
        <w:rPr>
          <w:sz w:val="28"/>
          <w:szCs w:val="28"/>
          <w:lang w:val="ru-RU"/>
        </w:rPr>
        <w:t xml:space="preserve"> должны</w:t>
      </w:r>
      <w:r w:rsidR="00733C8A" w:rsidRPr="00733C8A">
        <w:rPr>
          <w:sz w:val="28"/>
          <w:szCs w:val="28"/>
          <w:lang w:val="ru-RU"/>
        </w:rPr>
        <w:t xml:space="preserve"> </w:t>
      </w:r>
      <w:r w:rsidR="00AD05E9" w:rsidRPr="00733C8A">
        <w:rPr>
          <w:sz w:val="28"/>
          <w:szCs w:val="28"/>
          <w:lang w:val="ru-RU"/>
        </w:rPr>
        <w:t>переходи</w:t>
      </w:r>
      <w:r w:rsidRPr="00733C8A">
        <w:rPr>
          <w:sz w:val="28"/>
          <w:szCs w:val="28"/>
          <w:lang w:val="ru-RU"/>
        </w:rPr>
        <w:t>т</w:t>
      </w:r>
      <w:r w:rsidR="00AD05E9" w:rsidRPr="00733C8A">
        <w:rPr>
          <w:sz w:val="28"/>
          <w:szCs w:val="28"/>
          <w:lang w:val="ru-RU"/>
        </w:rPr>
        <w:t>ь</w:t>
      </w:r>
      <w:r w:rsidRPr="00733C8A">
        <w:rPr>
          <w:sz w:val="28"/>
          <w:szCs w:val="28"/>
          <w:lang w:val="ru-RU"/>
        </w:rPr>
        <w:t xml:space="preserve"> от бесплатных звонков по телефону к заказу гостиничных номеров непосредственно через компьютерные системы</w:t>
      </w:r>
      <w:r w:rsidR="00AD05E9" w:rsidRPr="00733C8A">
        <w:rPr>
          <w:sz w:val="28"/>
          <w:szCs w:val="28"/>
          <w:lang w:val="ru-RU"/>
        </w:rPr>
        <w:t>.</w:t>
      </w:r>
      <w:r w:rsidRPr="00733C8A">
        <w:rPr>
          <w:sz w:val="28"/>
          <w:szCs w:val="28"/>
          <w:lang w:val="ru-RU"/>
        </w:rPr>
        <w:t xml:space="preserve"> </w:t>
      </w:r>
    </w:p>
    <w:p w:rsidR="00111A7B" w:rsidRPr="00733C8A" w:rsidRDefault="00AA624E" w:rsidP="00733C8A">
      <w:pPr>
        <w:widowControl w:val="0"/>
        <w:numPr>
          <w:ilvl w:val="0"/>
          <w:numId w:val="2"/>
        </w:numPr>
        <w:shd w:val="clear" w:color="000000" w:fill="auto"/>
        <w:tabs>
          <w:tab w:val="clear" w:pos="1864"/>
          <w:tab w:val="num" w:pos="1080"/>
        </w:tabs>
        <w:spacing w:line="360" w:lineRule="auto"/>
        <w:ind w:left="0" w:firstLine="709"/>
        <w:jc w:val="both"/>
        <w:rPr>
          <w:sz w:val="28"/>
          <w:szCs w:val="28"/>
          <w:lang w:val="ru-RU"/>
        </w:rPr>
      </w:pPr>
      <w:r w:rsidRPr="00733C8A">
        <w:rPr>
          <w:sz w:val="28"/>
          <w:szCs w:val="28"/>
          <w:lang w:val="ru-RU"/>
        </w:rPr>
        <w:t xml:space="preserve">Широкое и активное использование </w:t>
      </w:r>
      <w:r w:rsidR="00416542" w:rsidRPr="00733C8A">
        <w:rPr>
          <w:sz w:val="28"/>
          <w:szCs w:val="28"/>
          <w:lang w:val="ru-RU"/>
        </w:rPr>
        <w:t>к</w:t>
      </w:r>
      <w:r w:rsidR="0078379C" w:rsidRPr="00733C8A">
        <w:rPr>
          <w:sz w:val="28"/>
          <w:szCs w:val="28"/>
          <w:lang w:val="ru-RU"/>
        </w:rPr>
        <w:t>омпьютерны</w:t>
      </w:r>
      <w:r w:rsidR="00416542" w:rsidRPr="00733C8A">
        <w:rPr>
          <w:sz w:val="28"/>
          <w:szCs w:val="28"/>
          <w:lang w:val="ru-RU"/>
        </w:rPr>
        <w:t>х систем, сети интернет</w:t>
      </w:r>
      <w:r w:rsidR="0078379C" w:rsidRPr="00733C8A">
        <w:rPr>
          <w:sz w:val="28"/>
          <w:szCs w:val="28"/>
          <w:lang w:val="ru-RU"/>
        </w:rPr>
        <w:t xml:space="preserve"> для турагентов, </w:t>
      </w:r>
      <w:r w:rsidR="00742168" w:rsidRPr="00733C8A">
        <w:rPr>
          <w:sz w:val="28"/>
          <w:szCs w:val="28"/>
          <w:lang w:val="ru-RU"/>
        </w:rPr>
        <w:t xml:space="preserve">для более оперативной и удобной </w:t>
      </w:r>
      <w:r w:rsidR="0078379C" w:rsidRPr="00733C8A">
        <w:rPr>
          <w:sz w:val="28"/>
          <w:szCs w:val="28"/>
          <w:lang w:val="ru-RU"/>
        </w:rPr>
        <w:t>систем</w:t>
      </w:r>
      <w:r w:rsidR="00742168" w:rsidRPr="00733C8A">
        <w:rPr>
          <w:sz w:val="28"/>
          <w:szCs w:val="28"/>
          <w:lang w:val="ru-RU"/>
        </w:rPr>
        <w:t>ы</w:t>
      </w:r>
      <w:r w:rsidR="0078379C" w:rsidRPr="00733C8A">
        <w:rPr>
          <w:sz w:val="28"/>
          <w:szCs w:val="28"/>
          <w:lang w:val="ru-RU"/>
        </w:rPr>
        <w:t xml:space="preserve"> резервирования мест, </w:t>
      </w:r>
      <w:r w:rsidR="00742168" w:rsidRPr="00733C8A">
        <w:rPr>
          <w:sz w:val="28"/>
          <w:szCs w:val="28"/>
          <w:lang w:val="ru-RU"/>
        </w:rPr>
        <w:t xml:space="preserve">которое сейчас </w:t>
      </w:r>
      <w:r w:rsidR="0078379C" w:rsidRPr="00733C8A">
        <w:rPr>
          <w:sz w:val="28"/>
          <w:szCs w:val="28"/>
          <w:lang w:val="ru-RU"/>
        </w:rPr>
        <w:t>называ</w:t>
      </w:r>
      <w:r w:rsidR="00742168" w:rsidRPr="00733C8A">
        <w:rPr>
          <w:sz w:val="28"/>
          <w:szCs w:val="28"/>
          <w:lang w:val="ru-RU"/>
        </w:rPr>
        <w:t>е</w:t>
      </w:r>
      <w:r w:rsidR="0078379C" w:rsidRPr="00733C8A">
        <w:rPr>
          <w:sz w:val="28"/>
          <w:szCs w:val="28"/>
          <w:lang w:val="ru-RU"/>
        </w:rPr>
        <w:t>тся глобальными системами распределения и сбыта.</w:t>
      </w:r>
    </w:p>
    <w:p w:rsidR="00742168" w:rsidRPr="00733C8A" w:rsidRDefault="00742168" w:rsidP="00733C8A">
      <w:pPr>
        <w:widowControl w:val="0"/>
        <w:numPr>
          <w:ilvl w:val="0"/>
          <w:numId w:val="2"/>
        </w:numPr>
        <w:shd w:val="clear" w:color="000000" w:fill="auto"/>
        <w:tabs>
          <w:tab w:val="clear" w:pos="1864"/>
          <w:tab w:val="num" w:pos="1080"/>
        </w:tabs>
        <w:spacing w:line="360" w:lineRule="auto"/>
        <w:ind w:left="0" w:firstLine="709"/>
        <w:jc w:val="both"/>
        <w:rPr>
          <w:sz w:val="28"/>
          <w:szCs w:val="28"/>
          <w:lang w:val="ru-RU"/>
        </w:rPr>
      </w:pPr>
      <w:r w:rsidRPr="00733C8A">
        <w:rPr>
          <w:sz w:val="28"/>
          <w:szCs w:val="28"/>
          <w:lang w:val="ru-RU"/>
        </w:rPr>
        <w:t xml:space="preserve">Применение </w:t>
      </w:r>
      <w:r w:rsidR="007B7D5E" w:rsidRPr="00733C8A">
        <w:rPr>
          <w:sz w:val="28"/>
          <w:szCs w:val="28"/>
          <w:lang w:val="ru-RU"/>
        </w:rPr>
        <w:t xml:space="preserve">гостиницами </w:t>
      </w:r>
      <w:r w:rsidRPr="00733C8A">
        <w:rPr>
          <w:sz w:val="28"/>
          <w:szCs w:val="28"/>
          <w:lang w:val="ru-RU"/>
        </w:rPr>
        <w:t xml:space="preserve">электронных платежных систем в сети интернет для более оперативных и своевременных расчетов </w:t>
      </w:r>
      <w:r w:rsidR="007B7D5E" w:rsidRPr="00733C8A">
        <w:rPr>
          <w:sz w:val="28"/>
          <w:szCs w:val="28"/>
          <w:lang w:val="ru-RU"/>
        </w:rPr>
        <w:t>для всех контрагентов.</w:t>
      </w:r>
    </w:p>
    <w:p w:rsidR="00F455BD" w:rsidRPr="00733C8A" w:rsidRDefault="00682EE9" w:rsidP="00733C8A">
      <w:pPr>
        <w:widowControl w:val="0"/>
        <w:numPr>
          <w:ilvl w:val="0"/>
          <w:numId w:val="2"/>
        </w:numPr>
        <w:shd w:val="clear" w:color="000000" w:fill="auto"/>
        <w:tabs>
          <w:tab w:val="clear" w:pos="1864"/>
          <w:tab w:val="num" w:pos="1080"/>
        </w:tabs>
        <w:spacing w:line="360" w:lineRule="auto"/>
        <w:ind w:left="0" w:firstLine="709"/>
        <w:jc w:val="both"/>
        <w:rPr>
          <w:sz w:val="28"/>
          <w:szCs w:val="28"/>
          <w:lang w:val="ru-RU"/>
        </w:rPr>
      </w:pPr>
      <w:r w:rsidRPr="00733C8A">
        <w:rPr>
          <w:sz w:val="28"/>
          <w:szCs w:val="28"/>
          <w:lang w:val="ru-RU"/>
        </w:rPr>
        <w:t>Индивидуализация работы. Например, в случае эксклюзивного соглашения с одним турагентством и требующем от служащих заказывать гостиницы только через эту фирму..</w:t>
      </w:r>
    </w:p>
    <w:p w:rsidR="0029626A" w:rsidRPr="00733C8A" w:rsidRDefault="00524F5E" w:rsidP="00733C8A">
      <w:pPr>
        <w:pStyle w:val="1"/>
        <w:keepNext w:val="0"/>
        <w:widowControl w:val="0"/>
        <w:shd w:val="clear" w:color="000000" w:fill="auto"/>
        <w:spacing w:line="360" w:lineRule="auto"/>
        <w:ind w:firstLine="709"/>
        <w:jc w:val="both"/>
        <w:rPr>
          <w:rFonts w:ascii="Times New Roman" w:hAnsi="Times New Roman" w:cs="Times New Roman"/>
          <w:sz w:val="28"/>
        </w:rPr>
      </w:pPr>
      <w:bookmarkStart w:id="13" w:name="_Toc282291043"/>
      <w:r>
        <w:rPr>
          <w:rFonts w:ascii="Times New Roman" w:hAnsi="Times New Roman" w:cs="Times New Roman"/>
          <w:sz w:val="28"/>
        </w:rPr>
        <w:br w:type="page"/>
      </w:r>
      <w:r w:rsidR="0029626A" w:rsidRPr="00733C8A">
        <w:rPr>
          <w:rFonts w:ascii="Times New Roman" w:hAnsi="Times New Roman" w:cs="Times New Roman"/>
          <w:sz w:val="28"/>
        </w:rPr>
        <w:t>СПИСОК ИСПОЛЬЗОВАННОЙ ЛИТЕРАТУРЫ</w:t>
      </w:r>
      <w:bookmarkEnd w:id="13"/>
    </w:p>
    <w:p w:rsidR="00383E4F" w:rsidRPr="00733C8A" w:rsidRDefault="00383E4F" w:rsidP="00733C8A">
      <w:pPr>
        <w:widowControl w:val="0"/>
        <w:shd w:val="clear" w:color="000000" w:fill="auto"/>
        <w:spacing w:line="360" w:lineRule="auto"/>
        <w:ind w:firstLine="709"/>
        <w:jc w:val="both"/>
        <w:rPr>
          <w:sz w:val="28"/>
          <w:lang w:val="ru-RU" w:eastAsia="ru-RU"/>
        </w:rPr>
      </w:pPr>
    </w:p>
    <w:p w:rsidR="00760923" w:rsidRPr="00733C8A" w:rsidRDefault="00760923" w:rsidP="00524F5E">
      <w:pPr>
        <w:pStyle w:val="aa"/>
        <w:widowControl w:val="0"/>
        <w:numPr>
          <w:ilvl w:val="0"/>
          <w:numId w:val="1"/>
        </w:numPr>
        <w:shd w:val="clear" w:color="000000" w:fill="auto"/>
        <w:tabs>
          <w:tab w:val="left" w:pos="900"/>
        </w:tabs>
        <w:spacing w:after="0" w:line="360" w:lineRule="auto"/>
        <w:ind w:left="0" w:firstLine="0"/>
        <w:rPr>
          <w:rFonts w:ascii="Times New Roman" w:hAnsi="Times New Roman"/>
          <w:sz w:val="28"/>
          <w:szCs w:val="28"/>
        </w:rPr>
      </w:pPr>
      <w:r w:rsidRPr="00733C8A">
        <w:rPr>
          <w:rFonts w:ascii="Times New Roman" w:hAnsi="Times New Roman"/>
          <w:sz w:val="28"/>
          <w:szCs w:val="28"/>
        </w:rPr>
        <w:t>Гражданский кодекс РФ (часть вторая): Федеральный закон от 26.01.1996 N</w:t>
      </w:r>
      <w:r w:rsidR="00733C8A" w:rsidRPr="00733C8A">
        <w:rPr>
          <w:rFonts w:ascii="Times New Roman" w:hAnsi="Times New Roman"/>
          <w:sz w:val="28"/>
          <w:szCs w:val="28"/>
        </w:rPr>
        <w:t xml:space="preserve"> </w:t>
      </w:r>
      <w:r w:rsidRPr="00733C8A">
        <w:rPr>
          <w:rFonts w:ascii="Times New Roman" w:hAnsi="Times New Roman"/>
          <w:sz w:val="28"/>
          <w:szCs w:val="28"/>
        </w:rPr>
        <w:t>14-ФЗ // СП</w:t>
      </w:r>
      <w:r w:rsidR="00417073" w:rsidRPr="00733C8A">
        <w:rPr>
          <w:rFonts w:ascii="Times New Roman" w:hAnsi="Times New Roman"/>
          <w:sz w:val="28"/>
          <w:szCs w:val="28"/>
        </w:rPr>
        <w:t>С</w:t>
      </w:r>
      <w:r w:rsidRPr="00733C8A">
        <w:rPr>
          <w:rFonts w:ascii="Times New Roman" w:hAnsi="Times New Roman"/>
          <w:sz w:val="28"/>
          <w:szCs w:val="28"/>
        </w:rPr>
        <w:t xml:space="preserve"> Гарант.</w:t>
      </w:r>
    </w:p>
    <w:p w:rsidR="00800F61" w:rsidRPr="00733C8A" w:rsidRDefault="00800F61" w:rsidP="00524F5E">
      <w:pPr>
        <w:pStyle w:val="aa"/>
        <w:widowControl w:val="0"/>
        <w:numPr>
          <w:ilvl w:val="0"/>
          <w:numId w:val="1"/>
        </w:numPr>
        <w:shd w:val="clear" w:color="000000" w:fill="auto"/>
        <w:tabs>
          <w:tab w:val="left" w:pos="900"/>
        </w:tabs>
        <w:spacing w:after="0" w:line="360" w:lineRule="auto"/>
        <w:ind w:left="0" w:firstLine="0"/>
        <w:rPr>
          <w:rFonts w:ascii="Times New Roman" w:hAnsi="Times New Roman"/>
          <w:sz w:val="28"/>
          <w:szCs w:val="28"/>
        </w:rPr>
      </w:pPr>
      <w:r w:rsidRPr="00733C8A">
        <w:rPr>
          <w:rFonts w:ascii="Times New Roman" w:hAnsi="Times New Roman"/>
          <w:sz w:val="28"/>
          <w:szCs w:val="28"/>
        </w:rPr>
        <w:t xml:space="preserve">Федеральный закон от 24 ноября </w:t>
      </w:r>
      <w:smartTag w:uri="urn:schemas-microsoft-com:office:smarttags" w:element="metricconverter">
        <w:smartTagPr>
          <w:attr w:name="ProductID" w:val="2007 г"/>
        </w:smartTagPr>
        <w:r w:rsidRPr="00733C8A">
          <w:rPr>
            <w:rFonts w:ascii="Times New Roman" w:hAnsi="Times New Roman"/>
            <w:sz w:val="28"/>
            <w:szCs w:val="28"/>
          </w:rPr>
          <w:t>1996 г</w:t>
        </w:r>
      </w:smartTag>
      <w:r w:rsidRPr="00733C8A">
        <w:rPr>
          <w:rFonts w:ascii="Times New Roman" w:hAnsi="Times New Roman"/>
          <w:sz w:val="28"/>
          <w:szCs w:val="28"/>
        </w:rPr>
        <w:t>. № 132-ФЗ "Об основах туристской деятельности в Российской Федерации"</w:t>
      </w:r>
      <w:r w:rsidR="002229DD" w:rsidRPr="00733C8A">
        <w:rPr>
          <w:rFonts w:ascii="Times New Roman" w:hAnsi="Times New Roman"/>
          <w:sz w:val="28"/>
          <w:szCs w:val="28"/>
        </w:rPr>
        <w:t xml:space="preserve"> (с изм. от 30 июля </w:t>
      </w:r>
      <w:smartTag w:uri="urn:schemas-microsoft-com:office:smarttags" w:element="metricconverter">
        <w:smartTagPr>
          <w:attr w:name="ProductID" w:val="2007 г"/>
        </w:smartTagPr>
        <w:r w:rsidR="002229DD" w:rsidRPr="00733C8A">
          <w:rPr>
            <w:rFonts w:ascii="Times New Roman" w:hAnsi="Times New Roman"/>
            <w:sz w:val="28"/>
            <w:szCs w:val="28"/>
          </w:rPr>
          <w:t>2010 г</w:t>
        </w:r>
      </w:smartTag>
      <w:r w:rsidR="002229DD" w:rsidRPr="00733C8A">
        <w:rPr>
          <w:rFonts w:ascii="Times New Roman" w:hAnsi="Times New Roman"/>
          <w:sz w:val="28"/>
          <w:szCs w:val="28"/>
        </w:rPr>
        <w:t>.) // СПС Гарант.</w:t>
      </w:r>
    </w:p>
    <w:p w:rsidR="00BA1B0B" w:rsidRPr="00733C8A" w:rsidRDefault="00760923" w:rsidP="00524F5E">
      <w:pPr>
        <w:pStyle w:val="aa"/>
        <w:widowControl w:val="0"/>
        <w:numPr>
          <w:ilvl w:val="0"/>
          <w:numId w:val="1"/>
        </w:numPr>
        <w:shd w:val="clear" w:color="000000" w:fill="auto"/>
        <w:tabs>
          <w:tab w:val="left" w:pos="900"/>
        </w:tabs>
        <w:spacing w:after="0" w:line="360" w:lineRule="auto"/>
        <w:ind w:left="0" w:firstLine="0"/>
        <w:rPr>
          <w:rFonts w:ascii="Times New Roman" w:hAnsi="Times New Roman"/>
          <w:sz w:val="28"/>
          <w:szCs w:val="28"/>
        </w:rPr>
      </w:pPr>
      <w:r w:rsidRPr="00733C8A">
        <w:rPr>
          <w:rFonts w:ascii="Times New Roman" w:hAnsi="Times New Roman"/>
          <w:sz w:val="28"/>
          <w:szCs w:val="28"/>
        </w:rPr>
        <w:t xml:space="preserve">Указ Президента РФ от 4 мая </w:t>
      </w:r>
      <w:smartTag w:uri="urn:schemas-microsoft-com:office:smarttags" w:element="metricconverter">
        <w:smartTagPr>
          <w:attr w:name="ProductID" w:val="2007 г"/>
        </w:smartTagPr>
        <w:r w:rsidRPr="00733C8A">
          <w:rPr>
            <w:rFonts w:ascii="Times New Roman" w:hAnsi="Times New Roman"/>
            <w:sz w:val="28"/>
            <w:szCs w:val="28"/>
          </w:rPr>
          <w:t>1998 г</w:t>
        </w:r>
      </w:smartTag>
      <w:r w:rsidRPr="00733C8A">
        <w:rPr>
          <w:rFonts w:ascii="Times New Roman" w:hAnsi="Times New Roman"/>
          <w:sz w:val="28"/>
          <w:szCs w:val="28"/>
        </w:rPr>
        <w:t>. N 488 "О мерах по обеспечению прав граждан Российской Федерации на свободный</w:t>
      </w:r>
      <w:r w:rsidR="00BA1B0B" w:rsidRPr="00733C8A">
        <w:rPr>
          <w:rFonts w:ascii="Times New Roman" w:hAnsi="Times New Roman"/>
          <w:sz w:val="28"/>
          <w:szCs w:val="28"/>
        </w:rPr>
        <w:t xml:space="preserve"> выезд из Российской Федерации" // СПС Гарант.</w:t>
      </w:r>
    </w:p>
    <w:p w:rsidR="002229DD" w:rsidRPr="00733C8A" w:rsidRDefault="002229DD" w:rsidP="00524F5E">
      <w:pPr>
        <w:pStyle w:val="aa"/>
        <w:widowControl w:val="0"/>
        <w:numPr>
          <w:ilvl w:val="0"/>
          <w:numId w:val="1"/>
        </w:numPr>
        <w:shd w:val="clear" w:color="000000" w:fill="auto"/>
        <w:tabs>
          <w:tab w:val="left" w:pos="900"/>
        </w:tabs>
        <w:spacing w:after="0" w:line="360" w:lineRule="auto"/>
        <w:ind w:left="0" w:firstLine="0"/>
        <w:rPr>
          <w:rFonts w:ascii="Times New Roman" w:hAnsi="Times New Roman"/>
          <w:sz w:val="28"/>
          <w:szCs w:val="28"/>
        </w:rPr>
      </w:pPr>
      <w:r w:rsidRPr="00733C8A">
        <w:rPr>
          <w:rFonts w:ascii="Times New Roman" w:hAnsi="Times New Roman"/>
          <w:sz w:val="28"/>
          <w:szCs w:val="28"/>
        </w:rPr>
        <w:t xml:space="preserve">Постановление Правительства РФ от 18 июля </w:t>
      </w:r>
      <w:smartTag w:uri="urn:schemas-microsoft-com:office:smarttags" w:element="metricconverter">
        <w:smartTagPr>
          <w:attr w:name="ProductID" w:val="2007 г"/>
        </w:smartTagPr>
        <w:r w:rsidRPr="00733C8A">
          <w:rPr>
            <w:rFonts w:ascii="Times New Roman" w:hAnsi="Times New Roman"/>
            <w:sz w:val="28"/>
            <w:szCs w:val="28"/>
          </w:rPr>
          <w:t>2007 г</w:t>
        </w:r>
      </w:smartTag>
      <w:r w:rsidRPr="00733C8A">
        <w:rPr>
          <w:rFonts w:ascii="Times New Roman" w:hAnsi="Times New Roman"/>
          <w:sz w:val="28"/>
          <w:szCs w:val="28"/>
        </w:rPr>
        <w:t>. № 452 "Об утверждении правил оказания услуг по реализации туристского продукта" // СПС Гарант.</w:t>
      </w:r>
    </w:p>
    <w:p w:rsidR="00F455BD" w:rsidRPr="00733C8A" w:rsidRDefault="00F455BD" w:rsidP="00524F5E">
      <w:pPr>
        <w:pStyle w:val="aa"/>
        <w:widowControl w:val="0"/>
        <w:numPr>
          <w:ilvl w:val="0"/>
          <w:numId w:val="1"/>
        </w:numPr>
        <w:shd w:val="clear" w:color="000000" w:fill="auto"/>
        <w:tabs>
          <w:tab w:val="left" w:pos="900"/>
        </w:tabs>
        <w:spacing w:after="0" w:line="360" w:lineRule="auto"/>
        <w:ind w:left="0" w:firstLine="0"/>
        <w:rPr>
          <w:rFonts w:ascii="Times New Roman" w:hAnsi="Times New Roman"/>
          <w:sz w:val="28"/>
          <w:szCs w:val="28"/>
        </w:rPr>
      </w:pPr>
      <w:r w:rsidRPr="00733C8A">
        <w:rPr>
          <w:rFonts w:ascii="Times New Roman" w:hAnsi="Times New Roman"/>
          <w:sz w:val="28"/>
          <w:szCs w:val="28"/>
        </w:rPr>
        <w:t xml:space="preserve">Алиев В. С. Информационные технологии и системы финансового менеджмента: учебное пособие / В. С. Алиев. ─ </w:t>
      </w:r>
      <w:r w:rsidR="004E6E7F" w:rsidRPr="00733C8A">
        <w:rPr>
          <w:rFonts w:ascii="Times New Roman" w:hAnsi="Times New Roman"/>
          <w:sz w:val="28"/>
          <w:szCs w:val="28"/>
        </w:rPr>
        <w:t>М.: ФОРУМ</w:t>
      </w:r>
      <w:r w:rsidR="006C5D07" w:rsidRPr="00733C8A">
        <w:rPr>
          <w:rFonts w:ascii="Times New Roman" w:hAnsi="Times New Roman"/>
          <w:sz w:val="28"/>
          <w:szCs w:val="28"/>
        </w:rPr>
        <w:t>; М.: ИНФРА-М, 2007</w:t>
      </w:r>
      <w:r w:rsidRPr="00733C8A">
        <w:rPr>
          <w:rFonts w:ascii="Times New Roman" w:hAnsi="Times New Roman"/>
          <w:sz w:val="28"/>
          <w:szCs w:val="28"/>
        </w:rPr>
        <w:t xml:space="preserve">. ─ 320 с. </w:t>
      </w:r>
    </w:p>
    <w:p w:rsidR="00F455BD" w:rsidRPr="00733C8A" w:rsidRDefault="00F455BD" w:rsidP="00524F5E">
      <w:pPr>
        <w:pStyle w:val="aa"/>
        <w:widowControl w:val="0"/>
        <w:numPr>
          <w:ilvl w:val="0"/>
          <w:numId w:val="1"/>
        </w:numPr>
        <w:shd w:val="clear" w:color="000000" w:fill="auto"/>
        <w:tabs>
          <w:tab w:val="left" w:pos="900"/>
        </w:tabs>
        <w:spacing w:after="0" w:line="360" w:lineRule="auto"/>
        <w:ind w:left="0" w:firstLine="0"/>
        <w:rPr>
          <w:rFonts w:ascii="Times New Roman" w:hAnsi="Times New Roman"/>
          <w:sz w:val="28"/>
          <w:szCs w:val="28"/>
        </w:rPr>
      </w:pPr>
      <w:r w:rsidRPr="00733C8A">
        <w:rPr>
          <w:rFonts w:ascii="Times New Roman" w:hAnsi="Times New Roman"/>
          <w:sz w:val="28"/>
          <w:szCs w:val="28"/>
        </w:rPr>
        <w:t>Бикташева Д. Л.</w:t>
      </w:r>
      <w:r w:rsidR="00733C8A" w:rsidRPr="00733C8A">
        <w:rPr>
          <w:rFonts w:ascii="Times New Roman" w:hAnsi="Times New Roman"/>
          <w:sz w:val="28"/>
          <w:szCs w:val="28"/>
        </w:rPr>
        <w:t xml:space="preserve"> </w:t>
      </w:r>
      <w:r w:rsidRPr="00733C8A">
        <w:rPr>
          <w:rFonts w:ascii="Times New Roman" w:hAnsi="Times New Roman"/>
          <w:sz w:val="28"/>
          <w:szCs w:val="28"/>
        </w:rPr>
        <w:t>Менеджмент в туризме: учебное пособие / Д. Л. Бикташе</w:t>
      </w:r>
      <w:r w:rsidR="00B949FB" w:rsidRPr="00733C8A">
        <w:rPr>
          <w:rFonts w:ascii="Times New Roman" w:hAnsi="Times New Roman"/>
          <w:sz w:val="28"/>
          <w:szCs w:val="28"/>
        </w:rPr>
        <w:t>ва, Л. П. Гиева</w:t>
      </w:r>
      <w:r w:rsidR="004E6E7F" w:rsidRPr="00733C8A">
        <w:rPr>
          <w:rFonts w:ascii="Times New Roman" w:hAnsi="Times New Roman"/>
          <w:sz w:val="28"/>
          <w:szCs w:val="28"/>
        </w:rPr>
        <w:t>я, Т. С. Жданова. ─ М.: Альфа-М</w:t>
      </w:r>
      <w:r w:rsidR="00B949FB" w:rsidRPr="00733C8A">
        <w:rPr>
          <w:rFonts w:ascii="Times New Roman" w:hAnsi="Times New Roman"/>
          <w:sz w:val="28"/>
          <w:szCs w:val="28"/>
        </w:rPr>
        <w:t>; М.</w:t>
      </w:r>
      <w:r w:rsidRPr="00733C8A">
        <w:rPr>
          <w:rFonts w:ascii="Times New Roman" w:hAnsi="Times New Roman"/>
          <w:sz w:val="28"/>
          <w:szCs w:val="28"/>
        </w:rPr>
        <w:t xml:space="preserve">: ИНФРА-М, 2007 . ─ 272 с. </w:t>
      </w:r>
    </w:p>
    <w:p w:rsidR="00F455BD" w:rsidRPr="00733C8A" w:rsidRDefault="00F455BD" w:rsidP="00524F5E">
      <w:pPr>
        <w:pStyle w:val="aa"/>
        <w:widowControl w:val="0"/>
        <w:numPr>
          <w:ilvl w:val="0"/>
          <w:numId w:val="1"/>
        </w:numPr>
        <w:shd w:val="clear" w:color="000000" w:fill="auto"/>
        <w:tabs>
          <w:tab w:val="left" w:pos="900"/>
        </w:tabs>
        <w:spacing w:after="0" w:line="360" w:lineRule="auto"/>
        <w:ind w:left="0" w:firstLine="0"/>
        <w:rPr>
          <w:rFonts w:ascii="Times New Roman" w:hAnsi="Times New Roman"/>
          <w:sz w:val="28"/>
          <w:szCs w:val="28"/>
        </w:rPr>
      </w:pPr>
      <w:r w:rsidRPr="00733C8A">
        <w:rPr>
          <w:rFonts w:ascii="Times New Roman" w:hAnsi="Times New Roman"/>
          <w:sz w:val="28"/>
          <w:szCs w:val="28"/>
        </w:rPr>
        <w:t>Гамов, В. К. Менеджмент качества и оценка соответствия в туризме: учебное пособие / В. К. Гамов, Н. В. Старичков</w:t>
      </w:r>
      <w:r w:rsidR="006C5D07" w:rsidRPr="00733C8A">
        <w:rPr>
          <w:rFonts w:ascii="Times New Roman" w:hAnsi="Times New Roman"/>
          <w:sz w:val="28"/>
          <w:szCs w:val="28"/>
        </w:rPr>
        <w:t>а. ─ Ростов н/Д: Феникс, 2007</w:t>
      </w:r>
      <w:r w:rsidRPr="00733C8A">
        <w:rPr>
          <w:rFonts w:ascii="Times New Roman" w:hAnsi="Times New Roman"/>
          <w:sz w:val="28"/>
          <w:szCs w:val="28"/>
        </w:rPr>
        <w:t>. ─ 282.</w:t>
      </w:r>
    </w:p>
    <w:p w:rsidR="00F455BD" w:rsidRPr="00733C8A" w:rsidRDefault="00F455BD" w:rsidP="00524F5E">
      <w:pPr>
        <w:pStyle w:val="aa"/>
        <w:widowControl w:val="0"/>
        <w:numPr>
          <w:ilvl w:val="0"/>
          <w:numId w:val="1"/>
        </w:numPr>
        <w:shd w:val="clear" w:color="000000" w:fill="auto"/>
        <w:tabs>
          <w:tab w:val="left" w:pos="900"/>
        </w:tabs>
        <w:spacing w:after="0" w:line="360" w:lineRule="auto"/>
        <w:ind w:left="0" w:firstLine="0"/>
        <w:rPr>
          <w:rFonts w:ascii="Times New Roman" w:hAnsi="Times New Roman"/>
          <w:sz w:val="28"/>
          <w:szCs w:val="28"/>
        </w:rPr>
      </w:pPr>
      <w:r w:rsidRPr="00733C8A">
        <w:rPr>
          <w:rFonts w:ascii="Times New Roman" w:hAnsi="Times New Roman"/>
          <w:sz w:val="28"/>
          <w:szCs w:val="28"/>
        </w:rPr>
        <w:t>Голова О. Б. Менеджмент туризма: практический курс: Учеб.-метод. пособ. / О. Б. Голова. ─ М.: Финансы и статистика, 2007 . ─ 224</w:t>
      </w:r>
      <w:r w:rsidR="00C86329" w:rsidRPr="00733C8A">
        <w:rPr>
          <w:rFonts w:ascii="Times New Roman" w:hAnsi="Times New Roman"/>
          <w:sz w:val="28"/>
          <w:szCs w:val="28"/>
        </w:rPr>
        <w:t xml:space="preserve"> </w:t>
      </w:r>
      <w:r w:rsidRPr="00733C8A">
        <w:rPr>
          <w:rFonts w:ascii="Times New Roman" w:hAnsi="Times New Roman"/>
          <w:sz w:val="28"/>
          <w:szCs w:val="28"/>
        </w:rPr>
        <w:t xml:space="preserve">с. </w:t>
      </w:r>
    </w:p>
    <w:p w:rsidR="00524F5E" w:rsidRDefault="00F455BD" w:rsidP="00524F5E">
      <w:pPr>
        <w:pStyle w:val="aa"/>
        <w:widowControl w:val="0"/>
        <w:numPr>
          <w:ilvl w:val="0"/>
          <w:numId w:val="1"/>
        </w:numPr>
        <w:shd w:val="clear" w:color="000000" w:fill="auto"/>
        <w:tabs>
          <w:tab w:val="left" w:pos="900"/>
        </w:tabs>
        <w:spacing w:after="0" w:line="360" w:lineRule="auto"/>
        <w:ind w:left="0" w:firstLine="0"/>
        <w:rPr>
          <w:rFonts w:ascii="Times New Roman" w:hAnsi="Times New Roman"/>
          <w:sz w:val="28"/>
          <w:szCs w:val="28"/>
        </w:rPr>
      </w:pPr>
      <w:r w:rsidRPr="00733C8A">
        <w:rPr>
          <w:rFonts w:ascii="Times New Roman" w:hAnsi="Times New Roman"/>
          <w:sz w:val="28"/>
          <w:szCs w:val="28"/>
        </w:rPr>
        <w:t>Горенбургов М. А. Бизнес-планирование в гостиничном и ресторанном деле: Учеб. пособ. / М. А. Горе</w:t>
      </w:r>
      <w:r w:rsidR="00F95097" w:rsidRPr="00733C8A">
        <w:rPr>
          <w:rFonts w:ascii="Times New Roman" w:hAnsi="Times New Roman"/>
          <w:sz w:val="28"/>
          <w:szCs w:val="28"/>
        </w:rPr>
        <w:t>нбургов, А.Л. Медведев . ─ СПб.</w:t>
      </w:r>
      <w:r w:rsidRPr="00733C8A">
        <w:rPr>
          <w:rFonts w:ascii="Times New Roman" w:hAnsi="Times New Roman"/>
          <w:sz w:val="28"/>
          <w:szCs w:val="28"/>
        </w:rPr>
        <w:t>: Д. А. Р. К., 2008 . ─ 200</w:t>
      </w:r>
      <w:r w:rsidR="00C86329" w:rsidRPr="00733C8A">
        <w:rPr>
          <w:rFonts w:ascii="Times New Roman" w:hAnsi="Times New Roman"/>
          <w:sz w:val="28"/>
          <w:szCs w:val="28"/>
        </w:rPr>
        <w:t xml:space="preserve"> </w:t>
      </w:r>
      <w:r w:rsidRPr="00733C8A">
        <w:rPr>
          <w:rFonts w:ascii="Times New Roman" w:hAnsi="Times New Roman"/>
          <w:sz w:val="28"/>
          <w:szCs w:val="28"/>
        </w:rPr>
        <w:t>с</w:t>
      </w:r>
      <w:r w:rsidR="00C86329" w:rsidRPr="00733C8A">
        <w:rPr>
          <w:rFonts w:ascii="Times New Roman" w:hAnsi="Times New Roman"/>
          <w:sz w:val="28"/>
          <w:szCs w:val="28"/>
        </w:rPr>
        <w:t>.</w:t>
      </w:r>
    </w:p>
    <w:p w:rsidR="00524F5E" w:rsidRDefault="00F455BD" w:rsidP="00524F5E">
      <w:pPr>
        <w:pStyle w:val="aa"/>
        <w:widowControl w:val="0"/>
        <w:numPr>
          <w:ilvl w:val="0"/>
          <w:numId w:val="1"/>
        </w:numPr>
        <w:shd w:val="clear" w:color="000000" w:fill="auto"/>
        <w:tabs>
          <w:tab w:val="left" w:pos="900"/>
        </w:tabs>
        <w:spacing w:after="0" w:line="360" w:lineRule="auto"/>
        <w:ind w:left="0" w:firstLine="0"/>
        <w:rPr>
          <w:rFonts w:ascii="Times New Roman" w:hAnsi="Times New Roman"/>
          <w:sz w:val="28"/>
          <w:szCs w:val="28"/>
        </w:rPr>
      </w:pPr>
      <w:r w:rsidRPr="00733C8A">
        <w:rPr>
          <w:rFonts w:ascii="Times New Roman" w:hAnsi="Times New Roman"/>
          <w:sz w:val="28"/>
          <w:szCs w:val="28"/>
        </w:rPr>
        <w:t>Гостиничное и ресторанное дело, туризм : Сборник нормати</w:t>
      </w:r>
      <w:r w:rsidR="00F95097" w:rsidRPr="00733C8A">
        <w:rPr>
          <w:rFonts w:ascii="Times New Roman" w:hAnsi="Times New Roman"/>
          <w:sz w:val="28"/>
          <w:szCs w:val="28"/>
        </w:rPr>
        <w:t>вных документов</w:t>
      </w:r>
      <w:r w:rsidRPr="00733C8A">
        <w:rPr>
          <w:rFonts w:ascii="Times New Roman" w:hAnsi="Times New Roman"/>
          <w:sz w:val="28"/>
          <w:szCs w:val="28"/>
        </w:rPr>
        <w:t>: Учеб. пособ. для вузов / Под ред. Ю.Ф. Волкова . ─ Ростов н/Д : Феникс, 200</w:t>
      </w:r>
      <w:r w:rsidR="00F23BFA" w:rsidRPr="00733C8A">
        <w:rPr>
          <w:rFonts w:ascii="Times New Roman" w:hAnsi="Times New Roman"/>
          <w:sz w:val="28"/>
          <w:szCs w:val="28"/>
        </w:rPr>
        <w:t>9</w:t>
      </w:r>
      <w:r w:rsidRPr="00733C8A">
        <w:rPr>
          <w:rFonts w:ascii="Times New Roman" w:hAnsi="Times New Roman"/>
          <w:sz w:val="28"/>
          <w:szCs w:val="28"/>
        </w:rPr>
        <w:t xml:space="preserve"> . ─ 448 с.</w:t>
      </w:r>
    </w:p>
    <w:p w:rsidR="00F455BD" w:rsidRPr="00733C8A" w:rsidRDefault="00F455BD" w:rsidP="00524F5E">
      <w:pPr>
        <w:pStyle w:val="aa"/>
        <w:widowControl w:val="0"/>
        <w:numPr>
          <w:ilvl w:val="0"/>
          <w:numId w:val="1"/>
        </w:numPr>
        <w:shd w:val="clear" w:color="000000" w:fill="auto"/>
        <w:tabs>
          <w:tab w:val="left" w:pos="900"/>
        </w:tabs>
        <w:spacing w:after="0" w:line="360" w:lineRule="auto"/>
        <w:ind w:left="0" w:firstLine="0"/>
        <w:rPr>
          <w:rFonts w:ascii="Times New Roman" w:hAnsi="Times New Roman"/>
          <w:sz w:val="28"/>
          <w:szCs w:val="28"/>
        </w:rPr>
      </w:pPr>
      <w:r w:rsidRPr="00733C8A">
        <w:rPr>
          <w:rFonts w:ascii="Times New Roman" w:hAnsi="Times New Roman"/>
          <w:sz w:val="28"/>
          <w:szCs w:val="28"/>
        </w:rPr>
        <w:t>Гостини</w:t>
      </w:r>
      <w:r w:rsidR="00F95097" w:rsidRPr="00733C8A">
        <w:rPr>
          <w:rFonts w:ascii="Times New Roman" w:hAnsi="Times New Roman"/>
          <w:sz w:val="28"/>
          <w:szCs w:val="28"/>
        </w:rPr>
        <w:t>чное и ресторанное дело, туризм</w:t>
      </w:r>
      <w:r w:rsidRPr="00733C8A">
        <w:rPr>
          <w:rFonts w:ascii="Times New Roman" w:hAnsi="Times New Roman"/>
          <w:sz w:val="28"/>
          <w:szCs w:val="28"/>
        </w:rPr>
        <w:t>: Сборник нормативных документов: Учеб. пособ. для вузов / Под ред. Ю.Ф. Волкова. ─ Ростов н/Д : Феникс, 2004 . ─ 448 с.</w:t>
      </w:r>
    </w:p>
    <w:p w:rsidR="00524F5E" w:rsidRDefault="00F455BD" w:rsidP="00524F5E">
      <w:pPr>
        <w:pStyle w:val="aa"/>
        <w:widowControl w:val="0"/>
        <w:numPr>
          <w:ilvl w:val="0"/>
          <w:numId w:val="1"/>
        </w:numPr>
        <w:shd w:val="clear" w:color="000000" w:fill="auto"/>
        <w:tabs>
          <w:tab w:val="left" w:pos="900"/>
        </w:tabs>
        <w:spacing w:after="0" w:line="360" w:lineRule="auto"/>
        <w:ind w:left="0" w:firstLine="0"/>
        <w:rPr>
          <w:rFonts w:ascii="Times New Roman" w:hAnsi="Times New Roman"/>
          <w:sz w:val="28"/>
          <w:szCs w:val="28"/>
        </w:rPr>
      </w:pPr>
      <w:r w:rsidRPr="00733C8A">
        <w:rPr>
          <w:rFonts w:ascii="Times New Roman" w:hAnsi="Times New Roman"/>
          <w:sz w:val="28"/>
          <w:szCs w:val="28"/>
        </w:rPr>
        <w:t>Зайцева, Н. А. П</w:t>
      </w:r>
      <w:r w:rsidR="00F95097" w:rsidRPr="00733C8A">
        <w:rPr>
          <w:rFonts w:ascii="Times New Roman" w:hAnsi="Times New Roman"/>
          <w:sz w:val="28"/>
          <w:szCs w:val="28"/>
        </w:rPr>
        <w:t>рактикум по менеджменту туризма</w:t>
      </w:r>
      <w:r w:rsidRPr="00733C8A">
        <w:rPr>
          <w:rFonts w:ascii="Times New Roman" w:hAnsi="Times New Roman"/>
          <w:sz w:val="28"/>
          <w:szCs w:val="28"/>
        </w:rPr>
        <w:t xml:space="preserve">: </w:t>
      </w:r>
      <w:r w:rsidR="00EB3460" w:rsidRPr="00733C8A">
        <w:rPr>
          <w:rFonts w:ascii="Times New Roman" w:hAnsi="Times New Roman"/>
          <w:sz w:val="28"/>
          <w:szCs w:val="28"/>
        </w:rPr>
        <w:t>учебное пособие / Н. А. Зайцева</w:t>
      </w:r>
      <w:r w:rsidRPr="00733C8A">
        <w:rPr>
          <w:rFonts w:ascii="Times New Roman" w:hAnsi="Times New Roman"/>
          <w:sz w:val="28"/>
          <w:szCs w:val="28"/>
        </w:rPr>
        <w:t xml:space="preserve">. ─ М. : ФОРУМ ; ИНФРА-М, 2007 . ─ 160 с. </w:t>
      </w:r>
    </w:p>
    <w:p w:rsidR="00524F5E" w:rsidRDefault="00F455BD" w:rsidP="00524F5E">
      <w:pPr>
        <w:pStyle w:val="aa"/>
        <w:widowControl w:val="0"/>
        <w:numPr>
          <w:ilvl w:val="0"/>
          <w:numId w:val="1"/>
        </w:numPr>
        <w:shd w:val="clear" w:color="000000" w:fill="auto"/>
        <w:tabs>
          <w:tab w:val="left" w:pos="900"/>
        </w:tabs>
        <w:spacing w:after="0" w:line="360" w:lineRule="auto"/>
        <w:ind w:left="0" w:firstLine="0"/>
        <w:rPr>
          <w:rFonts w:ascii="Times New Roman" w:hAnsi="Times New Roman"/>
          <w:sz w:val="28"/>
          <w:szCs w:val="28"/>
        </w:rPr>
      </w:pPr>
      <w:r w:rsidRPr="00733C8A">
        <w:rPr>
          <w:rFonts w:ascii="Times New Roman" w:hAnsi="Times New Roman"/>
          <w:sz w:val="28"/>
          <w:szCs w:val="28"/>
        </w:rPr>
        <w:t>Ильина, Е. Н. Туроперейтинг: организация деятел</w:t>
      </w:r>
      <w:r w:rsidR="00EB3460" w:rsidRPr="00733C8A">
        <w:rPr>
          <w:rFonts w:ascii="Times New Roman" w:hAnsi="Times New Roman"/>
          <w:sz w:val="28"/>
          <w:szCs w:val="28"/>
        </w:rPr>
        <w:t>ьности: Учебник / Е. Н. Ильина</w:t>
      </w:r>
      <w:r w:rsidRPr="00733C8A">
        <w:rPr>
          <w:rFonts w:ascii="Times New Roman" w:hAnsi="Times New Roman"/>
          <w:sz w:val="28"/>
          <w:szCs w:val="28"/>
        </w:rPr>
        <w:t xml:space="preserve">. ─ М. : Финансы и статистика, 2005 . ─ 256 с. </w:t>
      </w:r>
    </w:p>
    <w:p w:rsidR="00524F5E" w:rsidRDefault="00F455BD" w:rsidP="00524F5E">
      <w:pPr>
        <w:pStyle w:val="aa"/>
        <w:widowControl w:val="0"/>
        <w:numPr>
          <w:ilvl w:val="0"/>
          <w:numId w:val="1"/>
        </w:numPr>
        <w:shd w:val="clear" w:color="000000" w:fill="auto"/>
        <w:tabs>
          <w:tab w:val="left" w:pos="900"/>
        </w:tabs>
        <w:spacing w:after="0" w:line="360" w:lineRule="auto"/>
        <w:ind w:left="0" w:firstLine="0"/>
        <w:rPr>
          <w:rFonts w:ascii="Times New Roman" w:hAnsi="Times New Roman"/>
          <w:sz w:val="28"/>
          <w:szCs w:val="28"/>
        </w:rPr>
      </w:pPr>
      <w:r w:rsidRPr="00733C8A">
        <w:rPr>
          <w:rFonts w:ascii="Times New Roman" w:hAnsi="Times New Roman"/>
          <w:sz w:val="28"/>
          <w:szCs w:val="28"/>
        </w:rPr>
        <w:t xml:space="preserve">Ильина, Е. Н. Туроперейтинг: стратегия и </w:t>
      </w:r>
      <w:r w:rsidR="00F95097" w:rsidRPr="00733C8A">
        <w:rPr>
          <w:rFonts w:ascii="Times New Roman" w:hAnsi="Times New Roman"/>
          <w:sz w:val="28"/>
          <w:szCs w:val="28"/>
        </w:rPr>
        <w:t>финансы</w:t>
      </w:r>
      <w:r w:rsidR="00EB3460" w:rsidRPr="00733C8A">
        <w:rPr>
          <w:rFonts w:ascii="Times New Roman" w:hAnsi="Times New Roman"/>
          <w:sz w:val="28"/>
          <w:szCs w:val="28"/>
        </w:rPr>
        <w:t>: Учебник / Е. Н. Ильина</w:t>
      </w:r>
      <w:r w:rsidRPr="00733C8A">
        <w:rPr>
          <w:rFonts w:ascii="Times New Roman" w:hAnsi="Times New Roman"/>
          <w:sz w:val="28"/>
          <w:szCs w:val="28"/>
        </w:rPr>
        <w:t xml:space="preserve">. ─ М. : Финансы и статистика, 2002 . ─ 192 с. </w:t>
      </w:r>
    </w:p>
    <w:p w:rsidR="00524F5E" w:rsidRDefault="00F455BD" w:rsidP="00524F5E">
      <w:pPr>
        <w:pStyle w:val="aa"/>
        <w:widowControl w:val="0"/>
        <w:numPr>
          <w:ilvl w:val="0"/>
          <w:numId w:val="1"/>
        </w:numPr>
        <w:shd w:val="clear" w:color="000000" w:fill="auto"/>
        <w:tabs>
          <w:tab w:val="left" w:pos="900"/>
        </w:tabs>
        <w:spacing w:after="0" w:line="360" w:lineRule="auto"/>
        <w:ind w:left="0" w:firstLine="0"/>
        <w:rPr>
          <w:rFonts w:ascii="Times New Roman" w:hAnsi="Times New Roman"/>
          <w:sz w:val="28"/>
          <w:szCs w:val="28"/>
        </w:rPr>
      </w:pPr>
      <w:r w:rsidRPr="00733C8A">
        <w:rPr>
          <w:rFonts w:ascii="Times New Roman" w:hAnsi="Times New Roman"/>
          <w:sz w:val="28"/>
          <w:szCs w:val="28"/>
        </w:rPr>
        <w:t>Ильина, Е.Н. Туропере</w:t>
      </w:r>
      <w:r w:rsidR="00F95097" w:rsidRPr="00733C8A">
        <w:rPr>
          <w:rFonts w:ascii="Times New Roman" w:hAnsi="Times New Roman"/>
          <w:sz w:val="28"/>
          <w:szCs w:val="28"/>
        </w:rPr>
        <w:t>йтинг: организация деятельности</w:t>
      </w:r>
      <w:r w:rsidRPr="00733C8A">
        <w:rPr>
          <w:rFonts w:ascii="Times New Roman" w:hAnsi="Times New Roman"/>
          <w:sz w:val="28"/>
          <w:szCs w:val="28"/>
        </w:rPr>
        <w:t>: Учебник для студ. вузов турист. профиля / Е.Н. Ильина ; Рос. междун</w:t>
      </w:r>
      <w:r w:rsidR="00EB3460" w:rsidRPr="00733C8A">
        <w:rPr>
          <w:rFonts w:ascii="Times New Roman" w:hAnsi="Times New Roman"/>
          <w:sz w:val="28"/>
          <w:szCs w:val="28"/>
        </w:rPr>
        <w:t>ар. академия туризма</w:t>
      </w:r>
      <w:r w:rsidRPr="00733C8A">
        <w:rPr>
          <w:rFonts w:ascii="Times New Roman" w:hAnsi="Times New Roman"/>
          <w:sz w:val="28"/>
          <w:szCs w:val="28"/>
        </w:rPr>
        <w:t xml:space="preserve">. ─ М. : Финансы и статистика , 2005 . ─ 250 с. </w:t>
      </w:r>
    </w:p>
    <w:p w:rsidR="00524F5E" w:rsidRDefault="00F455BD" w:rsidP="00524F5E">
      <w:pPr>
        <w:pStyle w:val="aa"/>
        <w:widowControl w:val="0"/>
        <w:numPr>
          <w:ilvl w:val="0"/>
          <w:numId w:val="1"/>
        </w:numPr>
        <w:shd w:val="clear" w:color="000000" w:fill="auto"/>
        <w:tabs>
          <w:tab w:val="left" w:pos="900"/>
        </w:tabs>
        <w:spacing w:after="0" w:line="360" w:lineRule="auto"/>
        <w:ind w:left="0" w:firstLine="0"/>
        <w:rPr>
          <w:rFonts w:ascii="Times New Roman" w:hAnsi="Times New Roman"/>
          <w:sz w:val="28"/>
          <w:szCs w:val="28"/>
        </w:rPr>
      </w:pPr>
      <w:r w:rsidRPr="00733C8A">
        <w:rPr>
          <w:rFonts w:ascii="Times New Roman" w:hAnsi="Times New Roman"/>
          <w:sz w:val="28"/>
          <w:szCs w:val="28"/>
        </w:rPr>
        <w:t>Кабушкин, Н. И.</w:t>
      </w:r>
      <w:r w:rsidR="00733C8A" w:rsidRPr="00733C8A">
        <w:rPr>
          <w:rFonts w:ascii="Times New Roman" w:hAnsi="Times New Roman"/>
          <w:sz w:val="28"/>
          <w:szCs w:val="28"/>
        </w:rPr>
        <w:t xml:space="preserve"> </w:t>
      </w:r>
      <w:r w:rsidRPr="00733C8A">
        <w:rPr>
          <w:rFonts w:ascii="Times New Roman" w:hAnsi="Times New Roman"/>
          <w:sz w:val="28"/>
          <w:szCs w:val="28"/>
        </w:rPr>
        <w:t xml:space="preserve">Менеджмент гостиниц и ресторанов : Учебник для вузов / Н.И. Кабушкин, Г.А. Бондаренко . ─ 4-е изд., стереотип. ─ Мн. : Новое знание, 2003 . ─ 368с. </w:t>
      </w:r>
    </w:p>
    <w:p w:rsidR="00524F5E" w:rsidRDefault="00F455BD" w:rsidP="00524F5E">
      <w:pPr>
        <w:pStyle w:val="aa"/>
        <w:widowControl w:val="0"/>
        <w:numPr>
          <w:ilvl w:val="0"/>
          <w:numId w:val="1"/>
        </w:numPr>
        <w:shd w:val="clear" w:color="000000" w:fill="auto"/>
        <w:tabs>
          <w:tab w:val="left" w:pos="900"/>
        </w:tabs>
        <w:spacing w:after="0" w:line="360" w:lineRule="auto"/>
        <w:ind w:left="0" w:firstLine="0"/>
        <w:rPr>
          <w:rFonts w:ascii="Times New Roman" w:hAnsi="Times New Roman"/>
          <w:sz w:val="28"/>
          <w:szCs w:val="28"/>
        </w:rPr>
      </w:pPr>
      <w:r w:rsidRPr="00733C8A">
        <w:rPr>
          <w:rFonts w:ascii="Times New Roman" w:hAnsi="Times New Roman"/>
          <w:sz w:val="28"/>
          <w:szCs w:val="28"/>
        </w:rPr>
        <w:t>Кабушкин, Н. И. Управление гостиницами и ресторанами</w:t>
      </w:r>
      <w:r w:rsidR="00733C8A" w:rsidRPr="00733C8A">
        <w:rPr>
          <w:rFonts w:ascii="Times New Roman" w:hAnsi="Times New Roman"/>
          <w:sz w:val="28"/>
          <w:szCs w:val="28"/>
        </w:rPr>
        <w:t xml:space="preserve"> </w:t>
      </w:r>
      <w:r w:rsidRPr="00733C8A">
        <w:rPr>
          <w:rFonts w:ascii="Times New Roman" w:hAnsi="Times New Roman"/>
          <w:sz w:val="28"/>
          <w:szCs w:val="28"/>
        </w:rPr>
        <w:t>: учебное пособие для вузов / Н. И</w:t>
      </w:r>
      <w:r w:rsidR="00F23BFA" w:rsidRPr="00733C8A">
        <w:rPr>
          <w:rFonts w:ascii="Times New Roman" w:hAnsi="Times New Roman"/>
          <w:sz w:val="28"/>
          <w:szCs w:val="28"/>
        </w:rPr>
        <w:t>. Кабушкин. ─ Мн. : БГЭУ, 2009</w:t>
      </w:r>
      <w:r w:rsidRPr="00733C8A">
        <w:rPr>
          <w:rFonts w:ascii="Times New Roman" w:hAnsi="Times New Roman"/>
          <w:sz w:val="28"/>
          <w:szCs w:val="28"/>
        </w:rPr>
        <w:t xml:space="preserve">. ─ 416 с. </w:t>
      </w:r>
    </w:p>
    <w:p w:rsidR="00524F5E" w:rsidRDefault="00F455BD" w:rsidP="00524F5E">
      <w:pPr>
        <w:pStyle w:val="aa"/>
        <w:widowControl w:val="0"/>
        <w:numPr>
          <w:ilvl w:val="0"/>
          <w:numId w:val="1"/>
        </w:numPr>
        <w:shd w:val="clear" w:color="000000" w:fill="auto"/>
        <w:tabs>
          <w:tab w:val="left" w:pos="900"/>
        </w:tabs>
        <w:spacing w:after="0" w:line="360" w:lineRule="auto"/>
        <w:ind w:left="0" w:firstLine="0"/>
        <w:rPr>
          <w:rFonts w:ascii="Times New Roman" w:hAnsi="Times New Roman"/>
          <w:sz w:val="28"/>
          <w:szCs w:val="28"/>
        </w:rPr>
      </w:pPr>
      <w:r w:rsidRPr="00733C8A">
        <w:rPr>
          <w:rFonts w:ascii="Times New Roman" w:hAnsi="Times New Roman"/>
          <w:sz w:val="28"/>
          <w:szCs w:val="28"/>
        </w:rPr>
        <w:t xml:space="preserve">Косолапов, А.Б. Технология и организация туроператорской и турагентской деятельности : учебное пособие для вузов / А.Б. Косолапов . ─ М. : Кнорус, 2008. ─ 278 с. </w:t>
      </w:r>
    </w:p>
    <w:p w:rsidR="00524F5E" w:rsidRDefault="00F455BD" w:rsidP="00524F5E">
      <w:pPr>
        <w:pStyle w:val="aa"/>
        <w:widowControl w:val="0"/>
        <w:numPr>
          <w:ilvl w:val="0"/>
          <w:numId w:val="1"/>
        </w:numPr>
        <w:shd w:val="clear" w:color="000000" w:fill="auto"/>
        <w:tabs>
          <w:tab w:val="left" w:pos="900"/>
        </w:tabs>
        <w:spacing w:after="0" w:line="360" w:lineRule="auto"/>
        <w:ind w:left="0" w:firstLine="0"/>
        <w:rPr>
          <w:rFonts w:ascii="Times New Roman" w:hAnsi="Times New Roman"/>
          <w:sz w:val="28"/>
          <w:szCs w:val="28"/>
        </w:rPr>
      </w:pPr>
      <w:r w:rsidRPr="00733C8A">
        <w:rPr>
          <w:rFonts w:ascii="Times New Roman" w:hAnsi="Times New Roman"/>
          <w:sz w:val="28"/>
          <w:szCs w:val="28"/>
        </w:rPr>
        <w:t xml:space="preserve">Кучеров, А.П. Объектное управление:: новационный и инновационный менеджмент в туризме / А.П. Кучеров . ─ М. : Спутник+, 2009. ─ 207 с. </w:t>
      </w:r>
    </w:p>
    <w:p w:rsidR="00524F5E" w:rsidRDefault="00F455BD" w:rsidP="00524F5E">
      <w:pPr>
        <w:pStyle w:val="aa"/>
        <w:widowControl w:val="0"/>
        <w:numPr>
          <w:ilvl w:val="0"/>
          <w:numId w:val="1"/>
        </w:numPr>
        <w:shd w:val="clear" w:color="000000" w:fill="auto"/>
        <w:tabs>
          <w:tab w:val="left" w:pos="900"/>
        </w:tabs>
        <w:spacing w:after="0" w:line="360" w:lineRule="auto"/>
        <w:ind w:left="0" w:firstLine="0"/>
        <w:rPr>
          <w:rFonts w:ascii="Times New Roman" w:hAnsi="Times New Roman"/>
          <w:sz w:val="28"/>
          <w:szCs w:val="28"/>
        </w:rPr>
      </w:pPr>
      <w:r w:rsidRPr="00733C8A">
        <w:rPr>
          <w:rFonts w:ascii="Times New Roman" w:hAnsi="Times New Roman"/>
          <w:sz w:val="28"/>
          <w:szCs w:val="28"/>
        </w:rPr>
        <w:t>Серкова, П. П. Даешь обязательное страхование ответственности туроператоров : Страхование / П. П. Серкова</w:t>
      </w:r>
      <w:r w:rsidR="00733C8A" w:rsidRPr="00733C8A">
        <w:rPr>
          <w:rFonts w:ascii="Times New Roman" w:hAnsi="Times New Roman"/>
          <w:sz w:val="28"/>
          <w:szCs w:val="28"/>
        </w:rPr>
        <w:t xml:space="preserve"> </w:t>
      </w:r>
      <w:r w:rsidRPr="00733C8A">
        <w:rPr>
          <w:rFonts w:ascii="Times New Roman" w:hAnsi="Times New Roman"/>
          <w:sz w:val="28"/>
          <w:szCs w:val="28"/>
        </w:rPr>
        <w:t>// ФОНДОВЫЙ РЫНОК: Еженед. информационно-аналитический журн.</w:t>
      </w:r>
      <w:r w:rsidR="00733C8A" w:rsidRPr="00733C8A">
        <w:rPr>
          <w:rFonts w:ascii="Times New Roman" w:hAnsi="Times New Roman"/>
          <w:sz w:val="28"/>
          <w:szCs w:val="28"/>
        </w:rPr>
        <w:t xml:space="preserve"> </w:t>
      </w:r>
      <w:r w:rsidRPr="00733C8A">
        <w:rPr>
          <w:rFonts w:ascii="Times New Roman" w:hAnsi="Times New Roman"/>
          <w:sz w:val="28"/>
          <w:szCs w:val="28"/>
        </w:rPr>
        <w:t>2010.</w:t>
      </w:r>
      <w:r w:rsidR="00733C8A" w:rsidRPr="00733C8A">
        <w:rPr>
          <w:rFonts w:ascii="Times New Roman" w:hAnsi="Times New Roman"/>
          <w:sz w:val="28"/>
          <w:szCs w:val="28"/>
        </w:rPr>
        <w:t xml:space="preserve"> </w:t>
      </w:r>
      <w:r w:rsidRPr="00733C8A">
        <w:rPr>
          <w:rFonts w:ascii="Times New Roman" w:hAnsi="Times New Roman"/>
          <w:sz w:val="28"/>
          <w:szCs w:val="28"/>
        </w:rPr>
        <w:t>№ 31. ─ С. 14-21.</w:t>
      </w:r>
    </w:p>
    <w:p w:rsidR="00524F5E" w:rsidRDefault="00F455BD" w:rsidP="00524F5E">
      <w:pPr>
        <w:pStyle w:val="aa"/>
        <w:widowControl w:val="0"/>
        <w:numPr>
          <w:ilvl w:val="0"/>
          <w:numId w:val="1"/>
        </w:numPr>
        <w:shd w:val="clear" w:color="000000" w:fill="auto"/>
        <w:tabs>
          <w:tab w:val="left" w:pos="900"/>
        </w:tabs>
        <w:spacing w:after="0" w:line="360" w:lineRule="auto"/>
        <w:ind w:left="0" w:firstLine="0"/>
        <w:rPr>
          <w:rFonts w:ascii="Times New Roman" w:hAnsi="Times New Roman"/>
          <w:sz w:val="28"/>
          <w:szCs w:val="28"/>
        </w:rPr>
      </w:pPr>
      <w:r w:rsidRPr="00733C8A">
        <w:rPr>
          <w:rFonts w:ascii="Times New Roman" w:hAnsi="Times New Roman"/>
          <w:sz w:val="28"/>
          <w:szCs w:val="28"/>
        </w:rPr>
        <w:t xml:space="preserve">Скобкин, С. С. Менеджмент в туризме: учебное пособие / С. С. Скобкин . ─ М. : Магистр, 2007 . ─ 448 с. </w:t>
      </w:r>
    </w:p>
    <w:p w:rsidR="00F455BD" w:rsidRPr="00733C8A" w:rsidRDefault="00F455BD" w:rsidP="00524F5E">
      <w:pPr>
        <w:pStyle w:val="aa"/>
        <w:widowControl w:val="0"/>
        <w:numPr>
          <w:ilvl w:val="0"/>
          <w:numId w:val="1"/>
        </w:numPr>
        <w:shd w:val="clear" w:color="000000" w:fill="auto"/>
        <w:tabs>
          <w:tab w:val="left" w:pos="900"/>
        </w:tabs>
        <w:spacing w:after="0" w:line="360" w:lineRule="auto"/>
        <w:ind w:left="0" w:firstLine="0"/>
        <w:rPr>
          <w:rFonts w:ascii="Times New Roman" w:hAnsi="Times New Roman"/>
          <w:sz w:val="28"/>
          <w:szCs w:val="28"/>
        </w:rPr>
      </w:pPr>
      <w:r w:rsidRPr="00733C8A">
        <w:rPr>
          <w:rFonts w:ascii="Times New Roman" w:hAnsi="Times New Roman"/>
          <w:sz w:val="28"/>
          <w:szCs w:val="28"/>
        </w:rPr>
        <w:t>Труханович, Л. В.Кадры туристических агенств, туроператоров, экскурсионных бюро : Сб. должностных и производственных инструкций / Л. В. Труханович, Д. Л. Щур . ─ М. : Финпресс, 200</w:t>
      </w:r>
      <w:r w:rsidR="00F23BFA" w:rsidRPr="00733C8A">
        <w:rPr>
          <w:rFonts w:ascii="Times New Roman" w:hAnsi="Times New Roman"/>
          <w:sz w:val="28"/>
          <w:szCs w:val="28"/>
        </w:rPr>
        <w:t>8</w:t>
      </w:r>
      <w:r w:rsidRPr="00733C8A">
        <w:rPr>
          <w:rFonts w:ascii="Times New Roman" w:hAnsi="Times New Roman"/>
          <w:sz w:val="28"/>
          <w:szCs w:val="28"/>
        </w:rPr>
        <w:t xml:space="preserve">. ─ 160 с. </w:t>
      </w:r>
    </w:p>
    <w:p w:rsidR="005E1688" w:rsidRPr="00733C8A" w:rsidRDefault="005E1688" w:rsidP="00524F5E">
      <w:pPr>
        <w:pStyle w:val="a4"/>
        <w:widowControl w:val="0"/>
        <w:shd w:val="clear" w:color="000000" w:fill="auto"/>
        <w:spacing w:line="360" w:lineRule="auto"/>
        <w:rPr>
          <w:b/>
          <w:sz w:val="28"/>
          <w:szCs w:val="28"/>
        </w:rPr>
      </w:pPr>
      <w:r w:rsidRPr="00733C8A">
        <w:rPr>
          <w:b/>
          <w:sz w:val="28"/>
          <w:szCs w:val="28"/>
        </w:rPr>
        <w:t>Периодические издания:</w:t>
      </w:r>
    </w:p>
    <w:p w:rsidR="005E1688" w:rsidRPr="00733C8A" w:rsidRDefault="005E1688" w:rsidP="00524F5E">
      <w:pPr>
        <w:pStyle w:val="a4"/>
        <w:widowControl w:val="0"/>
        <w:shd w:val="clear" w:color="000000" w:fill="auto"/>
        <w:spacing w:line="360" w:lineRule="auto"/>
        <w:rPr>
          <w:sz w:val="28"/>
          <w:szCs w:val="28"/>
        </w:rPr>
      </w:pPr>
      <w:r w:rsidRPr="00733C8A">
        <w:rPr>
          <w:sz w:val="28"/>
          <w:szCs w:val="28"/>
        </w:rPr>
        <w:t>1. Журнал «Туризм». - 2005. - № 1.</w:t>
      </w:r>
    </w:p>
    <w:p w:rsidR="005E1688" w:rsidRPr="00733C8A" w:rsidRDefault="005E1688" w:rsidP="00524F5E">
      <w:pPr>
        <w:pStyle w:val="a4"/>
        <w:widowControl w:val="0"/>
        <w:shd w:val="clear" w:color="000000" w:fill="auto"/>
        <w:spacing w:line="360" w:lineRule="auto"/>
        <w:rPr>
          <w:sz w:val="28"/>
          <w:szCs w:val="28"/>
        </w:rPr>
      </w:pPr>
      <w:r w:rsidRPr="00733C8A">
        <w:rPr>
          <w:sz w:val="28"/>
          <w:szCs w:val="28"/>
        </w:rPr>
        <w:t>2. Журнал «Туризм и отдых». - 2006. - № 6.</w:t>
      </w:r>
    </w:p>
    <w:p w:rsidR="005E1688" w:rsidRPr="00733C8A" w:rsidRDefault="005E1688" w:rsidP="00524F5E">
      <w:pPr>
        <w:pStyle w:val="a4"/>
        <w:widowControl w:val="0"/>
        <w:shd w:val="clear" w:color="000000" w:fill="auto"/>
        <w:spacing w:line="360" w:lineRule="auto"/>
        <w:rPr>
          <w:sz w:val="28"/>
          <w:szCs w:val="28"/>
        </w:rPr>
      </w:pPr>
      <w:r w:rsidRPr="00733C8A">
        <w:rPr>
          <w:sz w:val="28"/>
          <w:szCs w:val="28"/>
        </w:rPr>
        <w:t>3. Журнал «Туризм: Практика, проблемы, перспективы». 2003. - №1-12.</w:t>
      </w:r>
    </w:p>
    <w:p w:rsidR="005E1688" w:rsidRPr="00733C8A" w:rsidRDefault="005E1688" w:rsidP="00524F5E">
      <w:pPr>
        <w:pStyle w:val="a4"/>
        <w:widowControl w:val="0"/>
        <w:shd w:val="clear" w:color="000000" w:fill="auto"/>
        <w:spacing w:line="360" w:lineRule="auto"/>
        <w:rPr>
          <w:sz w:val="28"/>
          <w:szCs w:val="28"/>
        </w:rPr>
      </w:pPr>
      <w:r w:rsidRPr="00733C8A">
        <w:rPr>
          <w:sz w:val="28"/>
          <w:szCs w:val="28"/>
        </w:rPr>
        <w:t>4. Журнал «Туризм: Практика, проблемы, перспективы». - 2000. - №1.</w:t>
      </w:r>
    </w:p>
    <w:p w:rsidR="005E1688" w:rsidRPr="00733C8A" w:rsidRDefault="005E1688" w:rsidP="00524F5E">
      <w:pPr>
        <w:pStyle w:val="a4"/>
        <w:widowControl w:val="0"/>
        <w:shd w:val="clear" w:color="000000" w:fill="auto"/>
        <w:spacing w:line="360" w:lineRule="auto"/>
        <w:rPr>
          <w:sz w:val="28"/>
          <w:szCs w:val="28"/>
        </w:rPr>
      </w:pPr>
      <w:r w:rsidRPr="00733C8A">
        <w:rPr>
          <w:sz w:val="28"/>
          <w:szCs w:val="28"/>
        </w:rPr>
        <w:t>5. Российская туристская газета. - 2003, 2004 гг.</w:t>
      </w:r>
    </w:p>
    <w:p w:rsidR="005E1688" w:rsidRPr="00733C8A" w:rsidRDefault="005E1688" w:rsidP="00524F5E">
      <w:pPr>
        <w:pStyle w:val="a4"/>
        <w:widowControl w:val="0"/>
        <w:shd w:val="clear" w:color="000000" w:fill="auto"/>
        <w:spacing w:line="360" w:lineRule="auto"/>
        <w:rPr>
          <w:sz w:val="28"/>
          <w:szCs w:val="28"/>
        </w:rPr>
      </w:pPr>
      <w:r w:rsidRPr="00733C8A">
        <w:rPr>
          <w:sz w:val="28"/>
          <w:szCs w:val="28"/>
        </w:rPr>
        <w:t>6. Ткачева Т.Н. Рынок туристских услуг России. //Международный бизнес России. - № 11,-2002г.-стр. 24</w:t>
      </w:r>
    </w:p>
    <w:p w:rsidR="005E1688" w:rsidRPr="00733C8A" w:rsidRDefault="005E1688" w:rsidP="00524F5E">
      <w:pPr>
        <w:pStyle w:val="a4"/>
        <w:widowControl w:val="0"/>
        <w:shd w:val="clear" w:color="000000" w:fill="auto"/>
        <w:spacing w:line="360" w:lineRule="auto"/>
        <w:rPr>
          <w:sz w:val="28"/>
          <w:szCs w:val="28"/>
        </w:rPr>
      </w:pPr>
      <w:r w:rsidRPr="00733C8A">
        <w:rPr>
          <w:sz w:val="28"/>
          <w:szCs w:val="28"/>
        </w:rPr>
        <w:t>7. Туризм и туристские ресурсы в России. 2004: Стат. Сб./ Росстат – М., 2004. – 267 с.</w:t>
      </w:r>
    </w:p>
    <w:p w:rsidR="005E1688" w:rsidRPr="00733C8A" w:rsidRDefault="005E1688" w:rsidP="00524F5E">
      <w:pPr>
        <w:pStyle w:val="a4"/>
        <w:widowControl w:val="0"/>
        <w:shd w:val="clear" w:color="000000" w:fill="auto"/>
        <w:spacing w:line="360" w:lineRule="auto"/>
        <w:rPr>
          <w:b/>
          <w:sz w:val="28"/>
          <w:szCs w:val="28"/>
        </w:rPr>
      </w:pPr>
      <w:r w:rsidRPr="00733C8A">
        <w:rPr>
          <w:b/>
          <w:sz w:val="28"/>
          <w:szCs w:val="28"/>
        </w:rPr>
        <w:t>Сайты интернета:</w:t>
      </w:r>
    </w:p>
    <w:p w:rsidR="005E1688" w:rsidRPr="00733C8A" w:rsidRDefault="005E1688" w:rsidP="00524F5E">
      <w:pPr>
        <w:widowControl w:val="0"/>
        <w:shd w:val="clear" w:color="000000" w:fill="auto"/>
        <w:spacing w:line="360" w:lineRule="auto"/>
        <w:rPr>
          <w:sz w:val="28"/>
          <w:szCs w:val="28"/>
        </w:rPr>
      </w:pPr>
      <w:r w:rsidRPr="00733C8A">
        <w:rPr>
          <w:sz w:val="28"/>
          <w:szCs w:val="28"/>
        </w:rPr>
        <w:t xml:space="preserve">1. </w:t>
      </w:r>
      <w:r w:rsidRPr="00733C8A">
        <w:rPr>
          <w:sz w:val="28"/>
          <w:szCs w:val="28"/>
          <w:lang w:val="en-US"/>
        </w:rPr>
        <w:t>www</w:t>
      </w:r>
      <w:r w:rsidRPr="00733C8A">
        <w:rPr>
          <w:sz w:val="28"/>
          <w:szCs w:val="28"/>
        </w:rPr>
        <w:t>.</w:t>
      </w:r>
      <w:r w:rsidRPr="00733C8A">
        <w:rPr>
          <w:sz w:val="28"/>
          <w:szCs w:val="28"/>
          <w:lang w:val="en-US"/>
        </w:rPr>
        <w:t>museum</w:t>
      </w:r>
      <w:r w:rsidRPr="00733C8A">
        <w:rPr>
          <w:sz w:val="28"/>
          <w:szCs w:val="28"/>
        </w:rPr>
        <w:t>.</w:t>
      </w:r>
      <w:r w:rsidRPr="00733C8A">
        <w:rPr>
          <w:sz w:val="28"/>
          <w:szCs w:val="28"/>
          <w:lang w:val="en-US"/>
        </w:rPr>
        <w:t>ru</w:t>
      </w:r>
    </w:p>
    <w:p w:rsidR="005E1688" w:rsidRPr="00733C8A" w:rsidRDefault="005E1688" w:rsidP="00524F5E">
      <w:pPr>
        <w:widowControl w:val="0"/>
        <w:shd w:val="clear" w:color="000000" w:fill="auto"/>
        <w:spacing w:line="360" w:lineRule="auto"/>
        <w:rPr>
          <w:sz w:val="28"/>
          <w:szCs w:val="28"/>
        </w:rPr>
      </w:pPr>
      <w:r w:rsidRPr="00733C8A">
        <w:rPr>
          <w:sz w:val="28"/>
          <w:szCs w:val="28"/>
        </w:rPr>
        <w:t xml:space="preserve">2. </w:t>
      </w:r>
      <w:r w:rsidRPr="00733C8A">
        <w:rPr>
          <w:sz w:val="28"/>
          <w:szCs w:val="28"/>
          <w:lang w:val="en-US"/>
        </w:rPr>
        <w:t>www</w:t>
      </w:r>
      <w:r w:rsidRPr="00733C8A">
        <w:rPr>
          <w:sz w:val="28"/>
          <w:szCs w:val="28"/>
        </w:rPr>
        <w:t>.</w:t>
      </w:r>
      <w:r w:rsidRPr="00733C8A">
        <w:rPr>
          <w:sz w:val="28"/>
          <w:szCs w:val="28"/>
          <w:lang w:val="en-US"/>
        </w:rPr>
        <w:t>rfdata</w:t>
      </w:r>
      <w:r w:rsidRPr="00733C8A">
        <w:rPr>
          <w:sz w:val="28"/>
          <w:szCs w:val="28"/>
        </w:rPr>
        <w:t>.</w:t>
      </w:r>
      <w:r w:rsidRPr="00733C8A">
        <w:rPr>
          <w:sz w:val="28"/>
          <w:szCs w:val="28"/>
          <w:lang w:val="en-US"/>
        </w:rPr>
        <w:t>al</w:t>
      </w:r>
      <w:r w:rsidRPr="00733C8A">
        <w:rPr>
          <w:sz w:val="28"/>
          <w:szCs w:val="28"/>
        </w:rPr>
        <w:t>.</w:t>
      </w:r>
      <w:r w:rsidRPr="00733C8A">
        <w:rPr>
          <w:sz w:val="28"/>
          <w:szCs w:val="28"/>
          <w:lang w:val="en-US"/>
        </w:rPr>
        <w:t>ru</w:t>
      </w:r>
    </w:p>
    <w:p w:rsidR="00F455BD" w:rsidRPr="00733C8A" w:rsidRDefault="00F455BD" w:rsidP="00733C8A">
      <w:pPr>
        <w:widowControl w:val="0"/>
        <w:shd w:val="clear" w:color="000000" w:fill="auto"/>
        <w:spacing w:line="360" w:lineRule="auto"/>
        <w:ind w:firstLine="709"/>
        <w:jc w:val="both"/>
        <w:rPr>
          <w:sz w:val="28"/>
          <w:szCs w:val="28"/>
        </w:rPr>
      </w:pPr>
    </w:p>
    <w:p w:rsidR="0033746E" w:rsidRPr="00524F5E" w:rsidRDefault="00524F5E" w:rsidP="00524F5E">
      <w:pPr>
        <w:widowControl w:val="0"/>
        <w:shd w:val="clear" w:color="000000" w:fill="auto"/>
        <w:tabs>
          <w:tab w:val="left" w:pos="900"/>
        </w:tabs>
        <w:spacing w:line="360" w:lineRule="auto"/>
        <w:ind w:firstLine="709"/>
        <w:jc w:val="both"/>
        <w:rPr>
          <w:b/>
          <w:sz w:val="28"/>
          <w:szCs w:val="28"/>
        </w:rPr>
      </w:pPr>
      <w:r>
        <w:rPr>
          <w:sz w:val="28"/>
          <w:szCs w:val="28"/>
          <w:lang w:val="ru-RU"/>
        </w:rPr>
        <w:br w:type="page"/>
      </w:r>
      <w:bookmarkStart w:id="14" w:name="_Toc282291044"/>
      <w:r w:rsidR="0033746E" w:rsidRPr="00524F5E">
        <w:rPr>
          <w:b/>
          <w:sz w:val="28"/>
          <w:szCs w:val="28"/>
        </w:rPr>
        <w:t>ПРИЛОЖЕНИЯ</w:t>
      </w:r>
      <w:bookmarkEnd w:id="14"/>
    </w:p>
    <w:p w:rsidR="00524F5E" w:rsidRPr="00524F5E" w:rsidRDefault="00524F5E" w:rsidP="00733C8A">
      <w:pPr>
        <w:widowControl w:val="0"/>
        <w:shd w:val="clear" w:color="000000" w:fill="auto"/>
        <w:spacing w:line="360" w:lineRule="auto"/>
        <w:ind w:firstLine="709"/>
        <w:jc w:val="both"/>
        <w:rPr>
          <w:b/>
          <w:sz w:val="28"/>
          <w:szCs w:val="28"/>
          <w:lang w:val="ru-RU"/>
        </w:rPr>
      </w:pPr>
    </w:p>
    <w:p w:rsidR="00C87D4D" w:rsidRPr="00524F5E" w:rsidRDefault="00C87D4D" w:rsidP="00733C8A">
      <w:pPr>
        <w:widowControl w:val="0"/>
        <w:shd w:val="clear" w:color="000000" w:fill="auto"/>
        <w:spacing w:line="360" w:lineRule="auto"/>
        <w:ind w:firstLine="709"/>
        <w:jc w:val="both"/>
        <w:rPr>
          <w:b/>
          <w:sz w:val="28"/>
          <w:szCs w:val="28"/>
          <w:lang w:val="ru-RU"/>
        </w:rPr>
      </w:pPr>
      <w:r w:rsidRPr="00524F5E">
        <w:rPr>
          <w:b/>
          <w:sz w:val="28"/>
          <w:szCs w:val="28"/>
          <w:lang w:val="ru-RU"/>
        </w:rPr>
        <w:t>Приложение А</w:t>
      </w:r>
    </w:p>
    <w:p w:rsidR="00524F5E" w:rsidRDefault="00524F5E" w:rsidP="00733C8A">
      <w:pPr>
        <w:widowControl w:val="0"/>
        <w:shd w:val="clear" w:color="000000" w:fill="auto"/>
        <w:spacing w:line="360" w:lineRule="auto"/>
        <w:ind w:firstLine="709"/>
        <w:jc w:val="both"/>
        <w:rPr>
          <w:sz w:val="28"/>
          <w:szCs w:val="28"/>
          <w:lang w:val="ru-RU"/>
        </w:rPr>
      </w:pPr>
    </w:p>
    <w:p w:rsidR="0029626A" w:rsidRPr="00733C8A" w:rsidRDefault="00C87D4D" w:rsidP="00733C8A">
      <w:pPr>
        <w:widowControl w:val="0"/>
        <w:shd w:val="clear" w:color="000000" w:fill="auto"/>
        <w:spacing w:line="360" w:lineRule="auto"/>
        <w:ind w:firstLine="709"/>
        <w:jc w:val="both"/>
        <w:rPr>
          <w:sz w:val="28"/>
          <w:szCs w:val="28"/>
          <w:lang w:val="ru-RU"/>
        </w:rPr>
      </w:pPr>
      <w:r w:rsidRPr="00733C8A">
        <w:rPr>
          <w:sz w:val="28"/>
          <w:szCs w:val="28"/>
          <w:lang w:val="ru-RU"/>
        </w:rPr>
        <w:t>Карта-схема проезда к гостинице «Академическая»</w:t>
      </w:r>
    </w:p>
    <w:p w:rsidR="00C87D4D" w:rsidRPr="00733C8A" w:rsidRDefault="00C37711" w:rsidP="00733C8A">
      <w:pPr>
        <w:widowControl w:val="0"/>
        <w:shd w:val="clear" w:color="000000" w:fill="auto"/>
        <w:spacing w:line="360" w:lineRule="auto"/>
        <w:ind w:firstLine="709"/>
        <w:jc w:val="both"/>
        <w:rPr>
          <w:sz w:val="28"/>
          <w:szCs w:val="28"/>
          <w:lang w:val="ru-RU"/>
        </w:rPr>
      </w:pPr>
      <w:r w:rsidRPr="00733C8A">
        <w:rPr>
          <w:noProof/>
          <w:sz w:val="28"/>
          <w:szCs w:val="28"/>
          <w:lang w:val="ru-RU"/>
        </w:rPr>
        <w:drawing>
          <wp:inline distT="0" distB="0" distL="0" distR="0">
            <wp:extent cx="5276850" cy="3571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3571875"/>
                    </a:xfrm>
                    <a:prstGeom prst="rect">
                      <a:avLst/>
                    </a:prstGeom>
                    <a:noFill/>
                    <a:ln>
                      <a:noFill/>
                    </a:ln>
                  </pic:spPr>
                </pic:pic>
              </a:graphicData>
            </a:graphic>
          </wp:inline>
        </w:drawing>
      </w:r>
    </w:p>
    <w:p w:rsidR="00C87D4D" w:rsidRPr="00733C8A" w:rsidRDefault="00C87D4D" w:rsidP="00733C8A">
      <w:pPr>
        <w:widowControl w:val="0"/>
        <w:shd w:val="clear" w:color="000000" w:fill="auto"/>
        <w:spacing w:line="360" w:lineRule="auto"/>
        <w:ind w:firstLine="709"/>
        <w:jc w:val="both"/>
        <w:rPr>
          <w:sz w:val="28"/>
          <w:szCs w:val="28"/>
          <w:lang w:val="ru-RU"/>
        </w:rPr>
      </w:pPr>
    </w:p>
    <w:p w:rsidR="00C87D4D" w:rsidRPr="00524F5E" w:rsidRDefault="00524F5E" w:rsidP="00524F5E">
      <w:pPr>
        <w:widowControl w:val="0"/>
        <w:shd w:val="clear" w:color="000000" w:fill="auto"/>
        <w:spacing w:line="360" w:lineRule="auto"/>
        <w:ind w:firstLine="709"/>
        <w:jc w:val="both"/>
        <w:rPr>
          <w:b/>
          <w:sz w:val="28"/>
          <w:szCs w:val="28"/>
          <w:lang w:val="ru-RU"/>
        </w:rPr>
      </w:pPr>
      <w:r>
        <w:rPr>
          <w:sz w:val="28"/>
          <w:szCs w:val="28"/>
          <w:lang w:val="ru-RU"/>
        </w:rPr>
        <w:br w:type="page"/>
      </w:r>
      <w:r w:rsidR="00C87D4D" w:rsidRPr="00524F5E">
        <w:rPr>
          <w:b/>
          <w:sz w:val="28"/>
          <w:szCs w:val="28"/>
          <w:lang w:val="ru-RU"/>
        </w:rPr>
        <w:t>Приложение Б</w:t>
      </w:r>
    </w:p>
    <w:p w:rsidR="00C87D4D" w:rsidRPr="00733C8A" w:rsidRDefault="00C87D4D" w:rsidP="00733C8A">
      <w:pPr>
        <w:widowControl w:val="0"/>
        <w:shd w:val="clear" w:color="000000" w:fill="auto"/>
        <w:tabs>
          <w:tab w:val="left" w:pos="3540"/>
        </w:tabs>
        <w:spacing w:line="360" w:lineRule="auto"/>
        <w:ind w:firstLine="709"/>
        <w:jc w:val="both"/>
        <w:rPr>
          <w:sz w:val="28"/>
          <w:szCs w:val="28"/>
          <w:lang w:val="ru-RU"/>
        </w:rPr>
      </w:pPr>
    </w:p>
    <w:p w:rsidR="00C87D4D" w:rsidRPr="00733C8A" w:rsidRDefault="00C87D4D" w:rsidP="00733C8A">
      <w:pPr>
        <w:widowControl w:val="0"/>
        <w:shd w:val="clear" w:color="000000" w:fill="auto"/>
        <w:tabs>
          <w:tab w:val="left" w:pos="3540"/>
        </w:tabs>
        <w:spacing w:line="360" w:lineRule="auto"/>
        <w:ind w:firstLine="709"/>
        <w:jc w:val="both"/>
        <w:rPr>
          <w:sz w:val="28"/>
          <w:szCs w:val="28"/>
          <w:lang w:val="ru-RU"/>
        </w:rPr>
      </w:pPr>
      <w:r w:rsidRPr="00733C8A">
        <w:rPr>
          <w:sz w:val="28"/>
          <w:szCs w:val="28"/>
          <w:lang w:val="ru-RU"/>
        </w:rPr>
        <w:t>Полный перечень стоимости номеров гостиницы «Академическая»</w:t>
      </w:r>
    </w:p>
    <w:p w:rsidR="00C87D4D" w:rsidRPr="00733C8A" w:rsidRDefault="00C37711" w:rsidP="00733C8A">
      <w:pPr>
        <w:widowControl w:val="0"/>
        <w:shd w:val="clear" w:color="000000" w:fill="auto"/>
        <w:tabs>
          <w:tab w:val="left" w:pos="3540"/>
        </w:tabs>
        <w:spacing w:line="360" w:lineRule="auto"/>
        <w:ind w:firstLine="709"/>
        <w:jc w:val="both"/>
        <w:rPr>
          <w:sz w:val="28"/>
          <w:szCs w:val="28"/>
          <w:lang w:val="ru-RU"/>
        </w:rPr>
      </w:pPr>
      <w:r w:rsidRPr="00733C8A">
        <w:rPr>
          <w:noProof/>
          <w:sz w:val="28"/>
          <w:szCs w:val="28"/>
          <w:lang w:val="ru-RU"/>
        </w:rPr>
        <w:drawing>
          <wp:inline distT="0" distB="0" distL="0" distR="0">
            <wp:extent cx="4905375" cy="3371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5375" cy="3371850"/>
                    </a:xfrm>
                    <a:prstGeom prst="rect">
                      <a:avLst/>
                    </a:prstGeom>
                    <a:noFill/>
                    <a:ln>
                      <a:noFill/>
                    </a:ln>
                  </pic:spPr>
                </pic:pic>
              </a:graphicData>
            </a:graphic>
          </wp:inline>
        </w:drawing>
      </w:r>
    </w:p>
    <w:sectPr w:rsidR="00C87D4D" w:rsidRPr="00733C8A" w:rsidSect="00733C8A">
      <w:footerReference w:type="even" r:id="rId9"/>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4665" w:rsidRDefault="00D14665">
      <w:r>
        <w:separator/>
      </w:r>
    </w:p>
  </w:endnote>
  <w:endnote w:type="continuationSeparator" w:id="0">
    <w:p w:rsidR="00D14665" w:rsidRDefault="00D1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3351" w:rsidRDefault="00343351" w:rsidP="00744A2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343351" w:rsidRDefault="00343351" w:rsidP="0033746E">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4665" w:rsidRDefault="00D14665">
      <w:r>
        <w:separator/>
      </w:r>
    </w:p>
  </w:footnote>
  <w:footnote w:type="continuationSeparator" w:id="0">
    <w:p w:rsidR="00D14665" w:rsidRDefault="00D14665">
      <w:r>
        <w:continuationSeparator/>
      </w:r>
    </w:p>
  </w:footnote>
  <w:footnote w:id="1">
    <w:p w:rsidR="00000000" w:rsidRDefault="00343351" w:rsidP="0033746E">
      <w:pPr>
        <w:pStyle w:val="ab"/>
        <w:jc w:val="both"/>
      </w:pPr>
      <w:r>
        <w:rPr>
          <w:rStyle w:val="ad"/>
        </w:rPr>
        <w:footnoteRef/>
      </w:r>
      <w:r>
        <w:t xml:space="preserve"> </w:t>
      </w:r>
      <w:r w:rsidRPr="0033746E">
        <w:rPr>
          <w:lang w:val="ru-RU"/>
        </w:rPr>
        <w:t xml:space="preserve">Гамов, В. К. Менеджмент качества и оценка соответствия в туризме : учебное пособие / В. К. Гамов, Н. В. Старичкова . ─ Ростов н/Д : </w:t>
      </w:r>
      <w:r>
        <w:rPr>
          <w:lang w:val="ru-RU"/>
        </w:rPr>
        <w:t>Феникс, 2007, с.127.</w:t>
      </w:r>
    </w:p>
  </w:footnote>
  <w:footnote w:id="2">
    <w:p w:rsidR="00000000" w:rsidRDefault="00343351" w:rsidP="001B40E5">
      <w:pPr>
        <w:pStyle w:val="ab"/>
        <w:jc w:val="both"/>
      </w:pPr>
      <w:r>
        <w:rPr>
          <w:rStyle w:val="ad"/>
        </w:rPr>
        <w:footnoteRef/>
      </w:r>
      <w:r>
        <w:t xml:space="preserve"> </w:t>
      </w:r>
      <w:r w:rsidRPr="0033746E">
        <w:rPr>
          <w:lang w:val="ru-RU"/>
        </w:rPr>
        <w:t>Кабушкин, Н. И. Управление гостиницами и ресторанами  : учебное пос</w:t>
      </w:r>
      <w:r>
        <w:rPr>
          <w:lang w:val="ru-RU"/>
        </w:rPr>
        <w:t>обие для вузов / Н. И. Кабушкин</w:t>
      </w:r>
      <w:r w:rsidRPr="0033746E">
        <w:rPr>
          <w:lang w:val="ru-RU"/>
        </w:rPr>
        <w:t>. ─ Мн. : БГЭУ, 2009</w:t>
      </w:r>
      <w:r>
        <w:rPr>
          <w:lang w:val="ru-RU"/>
        </w:rPr>
        <w:t>, с.223.</w:t>
      </w:r>
    </w:p>
  </w:footnote>
  <w:footnote w:id="3">
    <w:p w:rsidR="00000000" w:rsidRDefault="00343351">
      <w:pPr>
        <w:pStyle w:val="ab"/>
      </w:pPr>
      <w:r>
        <w:rPr>
          <w:rStyle w:val="ad"/>
        </w:rPr>
        <w:footnoteRef/>
      </w:r>
      <w:r>
        <w:t xml:space="preserve"> </w:t>
      </w:r>
      <w:r w:rsidRPr="0033746E">
        <w:rPr>
          <w:lang w:val="ru-RU"/>
        </w:rPr>
        <w:t>Кабушкин, Н. И. Управление гостиницами и ресторанами  : учебное пособие для вузов / Н. И. Кабушкин . ─ Мн. : БГЭУ, 2009</w:t>
      </w:r>
      <w:r>
        <w:rPr>
          <w:lang w:val="ru-RU"/>
        </w:rPr>
        <w:t>., с.224-225.</w:t>
      </w:r>
    </w:p>
  </w:footnote>
  <w:footnote w:id="4">
    <w:p w:rsidR="00000000" w:rsidRDefault="00343351">
      <w:pPr>
        <w:pStyle w:val="ab"/>
      </w:pPr>
      <w:r>
        <w:rPr>
          <w:rStyle w:val="ad"/>
        </w:rPr>
        <w:footnoteRef/>
      </w:r>
      <w:r>
        <w:t xml:space="preserve"> </w:t>
      </w:r>
      <w:r w:rsidRPr="0033746E">
        <w:rPr>
          <w:lang w:val="ru-RU"/>
        </w:rPr>
        <w:t>Ушаков, Д.С. Прикладной туроперейтинг : Учеб. пособие / Д.С. Ушаков . ─ М. : МарТ ; Ростов н/Д., 2004</w:t>
      </w:r>
      <w:r>
        <w:rPr>
          <w:lang w:val="ru-RU"/>
        </w:rPr>
        <w:t>., с.133.</w:t>
      </w:r>
    </w:p>
  </w:footnote>
  <w:footnote w:id="5">
    <w:p w:rsidR="00000000" w:rsidRDefault="00343351">
      <w:pPr>
        <w:pStyle w:val="ab"/>
      </w:pPr>
      <w:r>
        <w:rPr>
          <w:rStyle w:val="ad"/>
        </w:rPr>
        <w:footnoteRef/>
      </w:r>
      <w:r>
        <w:t xml:space="preserve"> </w:t>
      </w:r>
      <w:r w:rsidRPr="0033746E">
        <w:rPr>
          <w:lang w:val="ru-RU"/>
        </w:rPr>
        <w:t>Скобкин, С. С. Менеджмент в туризме: учебное пособие / С. С. Скобкин . ─ М. : Магистр, 2007</w:t>
      </w:r>
      <w:r>
        <w:rPr>
          <w:lang w:val="ru-RU"/>
        </w:rPr>
        <w:t>., с.174.</w:t>
      </w:r>
    </w:p>
  </w:footnote>
  <w:footnote w:id="6">
    <w:p w:rsidR="00000000" w:rsidRDefault="00343351" w:rsidP="00394585">
      <w:pPr>
        <w:pStyle w:val="ab"/>
        <w:jc w:val="both"/>
      </w:pPr>
      <w:r>
        <w:rPr>
          <w:rStyle w:val="ad"/>
        </w:rPr>
        <w:footnoteRef/>
      </w:r>
      <w:r>
        <w:t xml:space="preserve"> </w:t>
      </w:r>
      <w:r w:rsidRPr="0033746E">
        <w:rPr>
          <w:lang w:val="ru-RU"/>
        </w:rPr>
        <w:t>Косолапов, А.Б. Технология и организация туроператорской и турагентской деятельности : учебное пособие для вузов / А.Б. Косолапов . ─ М. : Кнорус, 2008</w:t>
      </w:r>
      <w:r>
        <w:rPr>
          <w:lang w:val="ru-RU"/>
        </w:rPr>
        <w:t>., с.85.</w:t>
      </w:r>
    </w:p>
  </w:footnote>
  <w:footnote w:id="7">
    <w:p w:rsidR="00000000" w:rsidRDefault="00343351">
      <w:pPr>
        <w:pStyle w:val="ab"/>
      </w:pPr>
      <w:r>
        <w:rPr>
          <w:rStyle w:val="ad"/>
        </w:rPr>
        <w:footnoteRef/>
      </w:r>
      <w:r>
        <w:t xml:space="preserve"> </w:t>
      </w:r>
      <w:r w:rsidRPr="0033746E">
        <w:rPr>
          <w:lang w:val="ru-RU"/>
        </w:rPr>
        <w:t>Косолапов, А.Б. Технология и организация туроператорской и турагентской деятельности : учебное пособие для вузов / А.Б. Косолапов . ─ М. : Кнорус, 2008</w:t>
      </w:r>
      <w:r>
        <w:rPr>
          <w:lang w:val="ru-RU"/>
        </w:rPr>
        <w:t>., с.88</w:t>
      </w:r>
    </w:p>
  </w:footnote>
  <w:footnote w:id="8">
    <w:p w:rsidR="00000000" w:rsidRDefault="00343351" w:rsidP="0075276F">
      <w:pPr>
        <w:pStyle w:val="ab"/>
        <w:jc w:val="both"/>
      </w:pPr>
      <w:r>
        <w:rPr>
          <w:rStyle w:val="ad"/>
        </w:rPr>
        <w:footnoteRef/>
      </w:r>
      <w:r>
        <w:t xml:space="preserve"> </w:t>
      </w:r>
      <w:r w:rsidRPr="0033746E">
        <w:rPr>
          <w:lang w:val="ru-RU"/>
        </w:rPr>
        <w:t>Ильина, Е.Н. Туроперейтинг: организация деятельности : Учебник для студ. вузов турист. профиля / Е.Н. Ильина ; Рос. междунар. академия туризма . ─ М. : Финансы и статистика , 2005</w:t>
      </w:r>
      <w:r>
        <w:rPr>
          <w:lang w:val="ru-RU"/>
        </w:rPr>
        <w:t>., с.102.</w:t>
      </w:r>
    </w:p>
  </w:footnote>
  <w:footnote w:id="9">
    <w:p w:rsidR="00000000" w:rsidRDefault="00343351" w:rsidP="0075276F">
      <w:pPr>
        <w:pStyle w:val="ab"/>
        <w:jc w:val="both"/>
      </w:pPr>
      <w:r>
        <w:rPr>
          <w:rStyle w:val="ad"/>
        </w:rPr>
        <w:footnoteRef/>
      </w:r>
      <w:r>
        <w:t xml:space="preserve"> </w:t>
      </w:r>
      <w:r w:rsidRPr="0033746E">
        <w:rPr>
          <w:lang w:val="ru-RU"/>
        </w:rPr>
        <w:t>Ильина, Е.Н. Туроперейтинг: организация деятельности : Учебник для студ. вузов турист. профиля / Е.Н. Ильина ; Рос. междунар. академия туризма . ─ М. : Финансы и статистика , 2005</w:t>
      </w:r>
      <w:r>
        <w:rPr>
          <w:lang w:val="ru-RU"/>
        </w:rPr>
        <w:t>., с.104</w:t>
      </w:r>
    </w:p>
  </w:footnote>
  <w:footnote w:id="10">
    <w:p w:rsidR="00000000" w:rsidRDefault="00343351">
      <w:pPr>
        <w:pStyle w:val="ab"/>
      </w:pPr>
      <w:r>
        <w:rPr>
          <w:rStyle w:val="ad"/>
        </w:rPr>
        <w:footnoteRef/>
      </w:r>
      <w:r>
        <w:t xml:space="preserve"> </w:t>
      </w:r>
      <w:r w:rsidRPr="0033746E">
        <w:rPr>
          <w:lang w:val="ru-RU"/>
        </w:rPr>
        <w:t>Гостиничное и ресторанное дело, туризм : Сборник нормативных документов : Учеб. пособ. для вузов / Под ред. Ю.Ф. Волкова . ─ Ростов н/Д : Феникс, 2004</w:t>
      </w:r>
      <w:r>
        <w:rPr>
          <w:lang w:val="ru-RU"/>
        </w:rPr>
        <w:t>, с.24-28.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0193D"/>
    <w:multiLevelType w:val="hybridMultilevel"/>
    <w:tmpl w:val="C37878F2"/>
    <w:lvl w:ilvl="0" w:tplc="9ED625C0">
      <w:start w:val="1"/>
      <w:numFmt w:val="decimal"/>
      <w:lvlText w:val="%1."/>
      <w:lvlJc w:val="left"/>
      <w:pPr>
        <w:tabs>
          <w:tab w:val="num" w:pos="1864"/>
        </w:tabs>
        <w:ind w:left="1864" w:hanging="115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15:restartNumberingAfterBreak="0">
    <w:nsid w:val="4FFF27E9"/>
    <w:multiLevelType w:val="hybridMultilevel"/>
    <w:tmpl w:val="AF725F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6A"/>
    <w:rsid w:val="00000902"/>
    <w:rsid w:val="0000093A"/>
    <w:rsid w:val="000012F0"/>
    <w:rsid w:val="00001551"/>
    <w:rsid w:val="000016CF"/>
    <w:rsid w:val="000020F6"/>
    <w:rsid w:val="0000255E"/>
    <w:rsid w:val="00002906"/>
    <w:rsid w:val="0000402C"/>
    <w:rsid w:val="000044A6"/>
    <w:rsid w:val="0000467A"/>
    <w:rsid w:val="00004719"/>
    <w:rsid w:val="000048B7"/>
    <w:rsid w:val="00004E0B"/>
    <w:rsid w:val="00004F49"/>
    <w:rsid w:val="0000514B"/>
    <w:rsid w:val="000054E4"/>
    <w:rsid w:val="00005F12"/>
    <w:rsid w:val="00006069"/>
    <w:rsid w:val="000065C0"/>
    <w:rsid w:val="00006E00"/>
    <w:rsid w:val="00007119"/>
    <w:rsid w:val="000071CD"/>
    <w:rsid w:val="00007CA3"/>
    <w:rsid w:val="00007FB3"/>
    <w:rsid w:val="00010061"/>
    <w:rsid w:val="000101A6"/>
    <w:rsid w:val="00010764"/>
    <w:rsid w:val="00010799"/>
    <w:rsid w:val="00010FA8"/>
    <w:rsid w:val="00011470"/>
    <w:rsid w:val="0001208E"/>
    <w:rsid w:val="00012D51"/>
    <w:rsid w:val="00012F2C"/>
    <w:rsid w:val="00013144"/>
    <w:rsid w:val="0001317A"/>
    <w:rsid w:val="000132AE"/>
    <w:rsid w:val="00013E15"/>
    <w:rsid w:val="00014A4A"/>
    <w:rsid w:val="00014B7B"/>
    <w:rsid w:val="00014C7C"/>
    <w:rsid w:val="00016484"/>
    <w:rsid w:val="0001663D"/>
    <w:rsid w:val="000166FC"/>
    <w:rsid w:val="0001672C"/>
    <w:rsid w:val="00016799"/>
    <w:rsid w:val="000168AB"/>
    <w:rsid w:val="0001717C"/>
    <w:rsid w:val="0001758F"/>
    <w:rsid w:val="00017AF8"/>
    <w:rsid w:val="00017C0C"/>
    <w:rsid w:val="00020389"/>
    <w:rsid w:val="0002089D"/>
    <w:rsid w:val="000209A3"/>
    <w:rsid w:val="00020F5C"/>
    <w:rsid w:val="0002144C"/>
    <w:rsid w:val="00021496"/>
    <w:rsid w:val="00021A3B"/>
    <w:rsid w:val="00021CFF"/>
    <w:rsid w:val="00021E2B"/>
    <w:rsid w:val="00022E8F"/>
    <w:rsid w:val="00023011"/>
    <w:rsid w:val="000234FD"/>
    <w:rsid w:val="00023727"/>
    <w:rsid w:val="000243B4"/>
    <w:rsid w:val="00024812"/>
    <w:rsid w:val="00024A25"/>
    <w:rsid w:val="000251D0"/>
    <w:rsid w:val="000258E6"/>
    <w:rsid w:val="00025C0D"/>
    <w:rsid w:val="00026143"/>
    <w:rsid w:val="00026367"/>
    <w:rsid w:val="00026909"/>
    <w:rsid w:val="0002703C"/>
    <w:rsid w:val="000273B1"/>
    <w:rsid w:val="00027BDF"/>
    <w:rsid w:val="00027ED5"/>
    <w:rsid w:val="00027FE8"/>
    <w:rsid w:val="0003039C"/>
    <w:rsid w:val="000305FA"/>
    <w:rsid w:val="000309BF"/>
    <w:rsid w:val="00030BFD"/>
    <w:rsid w:val="00031138"/>
    <w:rsid w:val="000311DC"/>
    <w:rsid w:val="000311E0"/>
    <w:rsid w:val="000312A1"/>
    <w:rsid w:val="00031930"/>
    <w:rsid w:val="0003237E"/>
    <w:rsid w:val="000328F1"/>
    <w:rsid w:val="00032FDC"/>
    <w:rsid w:val="0003443A"/>
    <w:rsid w:val="00034DCB"/>
    <w:rsid w:val="00034E6F"/>
    <w:rsid w:val="000351D9"/>
    <w:rsid w:val="0003527F"/>
    <w:rsid w:val="000356AA"/>
    <w:rsid w:val="000356D8"/>
    <w:rsid w:val="00035BE8"/>
    <w:rsid w:val="000365AE"/>
    <w:rsid w:val="00036B7A"/>
    <w:rsid w:val="0003730A"/>
    <w:rsid w:val="000403E7"/>
    <w:rsid w:val="00040A9D"/>
    <w:rsid w:val="00040B2D"/>
    <w:rsid w:val="00040E00"/>
    <w:rsid w:val="00041E50"/>
    <w:rsid w:val="00042DDA"/>
    <w:rsid w:val="00043578"/>
    <w:rsid w:val="00043BE8"/>
    <w:rsid w:val="00043F3B"/>
    <w:rsid w:val="000441BB"/>
    <w:rsid w:val="000448E5"/>
    <w:rsid w:val="000450DF"/>
    <w:rsid w:val="00045AD7"/>
    <w:rsid w:val="00046184"/>
    <w:rsid w:val="00046F12"/>
    <w:rsid w:val="00046FB5"/>
    <w:rsid w:val="00047081"/>
    <w:rsid w:val="00047521"/>
    <w:rsid w:val="00047954"/>
    <w:rsid w:val="00050800"/>
    <w:rsid w:val="00050D74"/>
    <w:rsid w:val="0005125A"/>
    <w:rsid w:val="000512B1"/>
    <w:rsid w:val="00051A6A"/>
    <w:rsid w:val="00051CF7"/>
    <w:rsid w:val="00052854"/>
    <w:rsid w:val="00052960"/>
    <w:rsid w:val="00052DA8"/>
    <w:rsid w:val="0005347D"/>
    <w:rsid w:val="0005390B"/>
    <w:rsid w:val="00053A92"/>
    <w:rsid w:val="00054C37"/>
    <w:rsid w:val="00054E81"/>
    <w:rsid w:val="00055109"/>
    <w:rsid w:val="00055171"/>
    <w:rsid w:val="000555BA"/>
    <w:rsid w:val="000555BB"/>
    <w:rsid w:val="000556DA"/>
    <w:rsid w:val="000557DA"/>
    <w:rsid w:val="00056B91"/>
    <w:rsid w:val="00057A08"/>
    <w:rsid w:val="00057FFB"/>
    <w:rsid w:val="00060758"/>
    <w:rsid w:val="00060E7E"/>
    <w:rsid w:val="00060F50"/>
    <w:rsid w:val="000612B6"/>
    <w:rsid w:val="000612E1"/>
    <w:rsid w:val="000618F7"/>
    <w:rsid w:val="00061942"/>
    <w:rsid w:val="00062484"/>
    <w:rsid w:val="000629F8"/>
    <w:rsid w:val="00062B26"/>
    <w:rsid w:val="00062B66"/>
    <w:rsid w:val="00062C10"/>
    <w:rsid w:val="00062F8D"/>
    <w:rsid w:val="00063DC8"/>
    <w:rsid w:val="00064148"/>
    <w:rsid w:val="00064717"/>
    <w:rsid w:val="0006493E"/>
    <w:rsid w:val="00064957"/>
    <w:rsid w:val="00064B50"/>
    <w:rsid w:val="00064BB6"/>
    <w:rsid w:val="00064C7E"/>
    <w:rsid w:val="00064F76"/>
    <w:rsid w:val="00065901"/>
    <w:rsid w:val="00065C68"/>
    <w:rsid w:val="00065D81"/>
    <w:rsid w:val="000669DE"/>
    <w:rsid w:val="0006703C"/>
    <w:rsid w:val="00067C75"/>
    <w:rsid w:val="0007075C"/>
    <w:rsid w:val="00070C54"/>
    <w:rsid w:val="00070E65"/>
    <w:rsid w:val="00071937"/>
    <w:rsid w:val="0007278D"/>
    <w:rsid w:val="00072B11"/>
    <w:rsid w:val="00072B92"/>
    <w:rsid w:val="000731C7"/>
    <w:rsid w:val="00073260"/>
    <w:rsid w:val="00073F8E"/>
    <w:rsid w:val="000742E8"/>
    <w:rsid w:val="0007465A"/>
    <w:rsid w:val="000754DA"/>
    <w:rsid w:val="00075BBD"/>
    <w:rsid w:val="000768DF"/>
    <w:rsid w:val="00076A0B"/>
    <w:rsid w:val="00076C74"/>
    <w:rsid w:val="00076E28"/>
    <w:rsid w:val="00076FEB"/>
    <w:rsid w:val="000776F8"/>
    <w:rsid w:val="00077762"/>
    <w:rsid w:val="00077B5B"/>
    <w:rsid w:val="00077D4A"/>
    <w:rsid w:val="00077F4B"/>
    <w:rsid w:val="0008011D"/>
    <w:rsid w:val="000803CF"/>
    <w:rsid w:val="0008064A"/>
    <w:rsid w:val="00080A63"/>
    <w:rsid w:val="00081378"/>
    <w:rsid w:val="00081ED4"/>
    <w:rsid w:val="00082436"/>
    <w:rsid w:val="00082730"/>
    <w:rsid w:val="00082D10"/>
    <w:rsid w:val="00082F55"/>
    <w:rsid w:val="00083380"/>
    <w:rsid w:val="0008339C"/>
    <w:rsid w:val="0008339F"/>
    <w:rsid w:val="00083693"/>
    <w:rsid w:val="000839B6"/>
    <w:rsid w:val="00083EBF"/>
    <w:rsid w:val="000842DC"/>
    <w:rsid w:val="000843C4"/>
    <w:rsid w:val="00084AC9"/>
    <w:rsid w:val="00085C61"/>
    <w:rsid w:val="00086201"/>
    <w:rsid w:val="00086731"/>
    <w:rsid w:val="00086F38"/>
    <w:rsid w:val="00087210"/>
    <w:rsid w:val="000875AA"/>
    <w:rsid w:val="000879F1"/>
    <w:rsid w:val="00087D48"/>
    <w:rsid w:val="00087FCC"/>
    <w:rsid w:val="0009081C"/>
    <w:rsid w:val="00090900"/>
    <w:rsid w:val="000913ED"/>
    <w:rsid w:val="000914E4"/>
    <w:rsid w:val="00093230"/>
    <w:rsid w:val="00093C04"/>
    <w:rsid w:val="00093DAB"/>
    <w:rsid w:val="00094120"/>
    <w:rsid w:val="000954BF"/>
    <w:rsid w:val="00095FF4"/>
    <w:rsid w:val="0009687E"/>
    <w:rsid w:val="000969DE"/>
    <w:rsid w:val="00096E7A"/>
    <w:rsid w:val="00097362"/>
    <w:rsid w:val="00097E81"/>
    <w:rsid w:val="000A080E"/>
    <w:rsid w:val="000A08CE"/>
    <w:rsid w:val="000A0969"/>
    <w:rsid w:val="000A0FFC"/>
    <w:rsid w:val="000A1680"/>
    <w:rsid w:val="000A1942"/>
    <w:rsid w:val="000A1957"/>
    <w:rsid w:val="000A1C65"/>
    <w:rsid w:val="000A2100"/>
    <w:rsid w:val="000A2773"/>
    <w:rsid w:val="000A2B66"/>
    <w:rsid w:val="000A2E09"/>
    <w:rsid w:val="000A3B9B"/>
    <w:rsid w:val="000A3C35"/>
    <w:rsid w:val="000A4210"/>
    <w:rsid w:val="000A472B"/>
    <w:rsid w:val="000A4C7C"/>
    <w:rsid w:val="000A4D12"/>
    <w:rsid w:val="000A4F86"/>
    <w:rsid w:val="000A5493"/>
    <w:rsid w:val="000A5CA7"/>
    <w:rsid w:val="000A5D3A"/>
    <w:rsid w:val="000A61D7"/>
    <w:rsid w:val="000A63D9"/>
    <w:rsid w:val="000A6611"/>
    <w:rsid w:val="000A6E7C"/>
    <w:rsid w:val="000A76FB"/>
    <w:rsid w:val="000A7719"/>
    <w:rsid w:val="000A79A5"/>
    <w:rsid w:val="000A7AF1"/>
    <w:rsid w:val="000B02FC"/>
    <w:rsid w:val="000B18CB"/>
    <w:rsid w:val="000B1997"/>
    <w:rsid w:val="000B1A5D"/>
    <w:rsid w:val="000B1DE3"/>
    <w:rsid w:val="000B28C9"/>
    <w:rsid w:val="000B2948"/>
    <w:rsid w:val="000B2C53"/>
    <w:rsid w:val="000B35B3"/>
    <w:rsid w:val="000B3896"/>
    <w:rsid w:val="000B3F31"/>
    <w:rsid w:val="000B4AB2"/>
    <w:rsid w:val="000B5003"/>
    <w:rsid w:val="000B527F"/>
    <w:rsid w:val="000B52D4"/>
    <w:rsid w:val="000B588C"/>
    <w:rsid w:val="000B59A8"/>
    <w:rsid w:val="000B67E4"/>
    <w:rsid w:val="000B6C09"/>
    <w:rsid w:val="000C019C"/>
    <w:rsid w:val="000C04AE"/>
    <w:rsid w:val="000C0C40"/>
    <w:rsid w:val="000C1972"/>
    <w:rsid w:val="000C1BF3"/>
    <w:rsid w:val="000C1C9D"/>
    <w:rsid w:val="000C1F0F"/>
    <w:rsid w:val="000C25DE"/>
    <w:rsid w:val="000C34FC"/>
    <w:rsid w:val="000C36D1"/>
    <w:rsid w:val="000C3B43"/>
    <w:rsid w:val="000C3B7C"/>
    <w:rsid w:val="000C3D92"/>
    <w:rsid w:val="000C3F19"/>
    <w:rsid w:val="000C4488"/>
    <w:rsid w:val="000C4652"/>
    <w:rsid w:val="000C5362"/>
    <w:rsid w:val="000C6228"/>
    <w:rsid w:val="000C6497"/>
    <w:rsid w:val="000C6A78"/>
    <w:rsid w:val="000C6AB7"/>
    <w:rsid w:val="000C701C"/>
    <w:rsid w:val="000C7D42"/>
    <w:rsid w:val="000D00C6"/>
    <w:rsid w:val="000D08A5"/>
    <w:rsid w:val="000D0A01"/>
    <w:rsid w:val="000D0F7D"/>
    <w:rsid w:val="000D106B"/>
    <w:rsid w:val="000D1224"/>
    <w:rsid w:val="000D1797"/>
    <w:rsid w:val="000D1D74"/>
    <w:rsid w:val="000D1E52"/>
    <w:rsid w:val="000D2982"/>
    <w:rsid w:val="000D2D88"/>
    <w:rsid w:val="000D37EE"/>
    <w:rsid w:val="000D3B19"/>
    <w:rsid w:val="000D4839"/>
    <w:rsid w:val="000D4D31"/>
    <w:rsid w:val="000D4F02"/>
    <w:rsid w:val="000D5008"/>
    <w:rsid w:val="000D5AC6"/>
    <w:rsid w:val="000D5B7F"/>
    <w:rsid w:val="000D6749"/>
    <w:rsid w:val="000D676E"/>
    <w:rsid w:val="000D68F7"/>
    <w:rsid w:val="000D6BCB"/>
    <w:rsid w:val="000D6FB9"/>
    <w:rsid w:val="000D762B"/>
    <w:rsid w:val="000D773B"/>
    <w:rsid w:val="000D795D"/>
    <w:rsid w:val="000D7BAD"/>
    <w:rsid w:val="000D7EFF"/>
    <w:rsid w:val="000E06CD"/>
    <w:rsid w:val="000E080D"/>
    <w:rsid w:val="000E192F"/>
    <w:rsid w:val="000E2566"/>
    <w:rsid w:val="000E2A80"/>
    <w:rsid w:val="000E3529"/>
    <w:rsid w:val="000E3711"/>
    <w:rsid w:val="000E424D"/>
    <w:rsid w:val="000E4975"/>
    <w:rsid w:val="000E5627"/>
    <w:rsid w:val="000E56A9"/>
    <w:rsid w:val="000E572B"/>
    <w:rsid w:val="000E6BD3"/>
    <w:rsid w:val="000E6E42"/>
    <w:rsid w:val="000E70C4"/>
    <w:rsid w:val="000E761F"/>
    <w:rsid w:val="000E772A"/>
    <w:rsid w:val="000E7B2F"/>
    <w:rsid w:val="000E7FF8"/>
    <w:rsid w:val="000F023A"/>
    <w:rsid w:val="000F067B"/>
    <w:rsid w:val="000F0FA4"/>
    <w:rsid w:val="000F1073"/>
    <w:rsid w:val="000F1612"/>
    <w:rsid w:val="000F17FC"/>
    <w:rsid w:val="000F1943"/>
    <w:rsid w:val="000F1B0F"/>
    <w:rsid w:val="000F1D70"/>
    <w:rsid w:val="000F2284"/>
    <w:rsid w:val="000F2C88"/>
    <w:rsid w:val="000F3054"/>
    <w:rsid w:val="000F3451"/>
    <w:rsid w:val="000F3CC3"/>
    <w:rsid w:val="000F40DC"/>
    <w:rsid w:val="000F4912"/>
    <w:rsid w:val="000F4B27"/>
    <w:rsid w:val="000F5D5A"/>
    <w:rsid w:val="000F6EEB"/>
    <w:rsid w:val="000F7263"/>
    <w:rsid w:val="000F7790"/>
    <w:rsid w:val="000F7D4D"/>
    <w:rsid w:val="00100016"/>
    <w:rsid w:val="0010016C"/>
    <w:rsid w:val="00100296"/>
    <w:rsid w:val="0010105E"/>
    <w:rsid w:val="001017B6"/>
    <w:rsid w:val="001018C7"/>
    <w:rsid w:val="00101A6C"/>
    <w:rsid w:val="00101CC3"/>
    <w:rsid w:val="00101D7F"/>
    <w:rsid w:val="001021FD"/>
    <w:rsid w:val="00102517"/>
    <w:rsid w:val="001028B4"/>
    <w:rsid w:val="0010349C"/>
    <w:rsid w:val="00103A57"/>
    <w:rsid w:val="00103DA3"/>
    <w:rsid w:val="00104B44"/>
    <w:rsid w:val="00105340"/>
    <w:rsid w:val="00105AD5"/>
    <w:rsid w:val="001072B3"/>
    <w:rsid w:val="001075A8"/>
    <w:rsid w:val="00107DCB"/>
    <w:rsid w:val="00111174"/>
    <w:rsid w:val="001112B3"/>
    <w:rsid w:val="001112B8"/>
    <w:rsid w:val="00111A7B"/>
    <w:rsid w:val="00111B79"/>
    <w:rsid w:val="00111C3D"/>
    <w:rsid w:val="00111D86"/>
    <w:rsid w:val="00112408"/>
    <w:rsid w:val="00112923"/>
    <w:rsid w:val="00112C15"/>
    <w:rsid w:val="001133B3"/>
    <w:rsid w:val="001134D7"/>
    <w:rsid w:val="001140A0"/>
    <w:rsid w:val="0011531D"/>
    <w:rsid w:val="001158F8"/>
    <w:rsid w:val="00115A28"/>
    <w:rsid w:val="00115AD2"/>
    <w:rsid w:val="00116271"/>
    <w:rsid w:val="00116617"/>
    <w:rsid w:val="00117065"/>
    <w:rsid w:val="0011727A"/>
    <w:rsid w:val="00117305"/>
    <w:rsid w:val="001173B5"/>
    <w:rsid w:val="001215FF"/>
    <w:rsid w:val="001216B0"/>
    <w:rsid w:val="00121BBC"/>
    <w:rsid w:val="00122595"/>
    <w:rsid w:val="00123C0A"/>
    <w:rsid w:val="00123E7D"/>
    <w:rsid w:val="00123FB0"/>
    <w:rsid w:val="0012437D"/>
    <w:rsid w:val="001245D9"/>
    <w:rsid w:val="001246B8"/>
    <w:rsid w:val="00124705"/>
    <w:rsid w:val="0012507B"/>
    <w:rsid w:val="00125148"/>
    <w:rsid w:val="0012563F"/>
    <w:rsid w:val="00126F7D"/>
    <w:rsid w:val="00127204"/>
    <w:rsid w:val="001273F8"/>
    <w:rsid w:val="0013040E"/>
    <w:rsid w:val="001309C0"/>
    <w:rsid w:val="00130D4E"/>
    <w:rsid w:val="0013113E"/>
    <w:rsid w:val="00131170"/>
    <w:rsid w:val="001312D7"/>
    <w:rsid w:val="001319CF"/>
    <w:rsid w:val="00131EEF"/>
    <w:rsid w:val="00132014"/>
    <w:rsid w:val="00132696"/>
    <w:rsid w:val="00132B56"/>
    <w:rsid w:val="00132C18"/>
    <w:rsid w:val="00132D3D"/>
    <w:rsid w:val="0013358A"/>
    <w:rsid w:val="0013372A"/>
    <w:rsid w:val="00133BAC"/>
    <w:rsid w:val="00133D83"/>
    <w:rsid w:val="0013423E"/>
    <w:rsid w:val="00134A6A"/>
    <w:rsid w:val="00134D1B"/>
    <w:rsid w:val="00134F72"/>
    <w:rsid w:val="00135208"/>
    <w:rsid w:val="00135850"/>
    <w:rsid w:val="0013620E"/>
    <w:rsid w:val="00136729"/>
    <w:rsid w:val="001374CE"/>
    <w:rsid w:val="001375D7"/>
    <w:rsid w:val="001375D9"/>
    <w:rsid w:val="00137A30"/>
    <w:rsid w:val="00137D4C"/>
    <w:rsid w:val="0014061A"/>
    <w:rsid w:val="001406F0"/>
    <w:rsid w:val="00140731"/>
    <w:rsid w:val="00141C3C"/>
    <w:rsid w:val="00141D16"/>
    <w:rsid w:val="00141D70"/>
    <w:rsid w:val="00141D95"/>
    <w:rsid w:val="00141DDA"/>
    <w:rsid w:val="00142E58"/>
    <w:rsid w:val="00143954"/>
    <w:rsid w:val="00143C29"/>
    <w:rsid w:val="001442F2"/>
    <w:rsid w:val="00144490"/>
    <w:rsid w:val="00144BAD"/>
    <w:rsid w:val="00144FA9"/>
    <w:rsid w:val="001450EF"/>
    <w:rsid w:val="00145B79"/>
    <w:rsid w:val="00145D6A"/>
    <w:rsid w:val="00145DF2"/>
    <w:rsid w:val="00145E05"/>
    <w:rsid w:val="0014617C"/>
    <w:rsid w:val="00146957"/>
    <w:rsid w:val="0014698A"/>
    <w:rsid w:val="00146A2B"/>
    <w:rsid w:val="00150287"/>
    <w:rsid w:val="001505A9"/>
    <w:rsid w:val="00150F08"/>
    <w:rsid w:val="0015195A"/>
    <w:rsid w:val="00151A34"/>
    <w:rsid w:val="001522F3"/>
    <w:rsid w:val="00152910"/>
    <w:rsid w:val="00152B8A"/>
    <w:rsid w:val="00152D89"/>
    <w:rsid w:val="00153050"/>
    <w:rsid w:val="00153179"/>
    <w:rsid w:val="0015366E"/>
    <w:rsid w:val="00153ED3"/>
    <w:rsid w:val="0015497C"/>
    <w:rsid w:val="00154984"/>
    <w:rsid w:val="00154ACD"/>
    <w:rsid w:val="00154C22"/>
    <w:rsid w:val="00154FCC"/>
    <w:rsid w:val="00155178"/>
    <w:rsid w:val="0015550A"/>
    <w:rsid w:val="00155D86"/>
    <w:rsid w:val="00155E57"/>
    <w:rsid w:val="001561C6"/>
    <w:rsid w:val="001562A2"/>
    <w:rsid w:val="001568FE"/>
    <w:rsid w:val="00156907"/>
    <w:rsid w:val="00156B4A"/>
    <w:rsid w:val="00156C44"/>
    <w:rsid w:val="0015746F"/>
    <w:rsid w:val="001600C2"/>
    <w:rsid w:val="0016015D"/>
    <w:rsid w:val="001603D8"/>
    <w:rsid w:val="001604C3"/>
    <w:rsid w:val="00161C0B"/>
    <w:rsid w:val="00161E5E"/>
    <w:rsid w:val="001637E9"/>
    <w:rsid w:val="00163B49"/>
    <w:rsid w:val="00163BF7"/>
    <w:rsid w:val="00163C20"/>
    <w:rsid w:val="00163EA2"/>
    <w:rsid w:val="001645C7"/>
    <w:rsid w:val="00164891"/>
    <w:rsid w:val="00164C4B"/>
    <w:rsid w:val="00164DD4"/>
    <w:rsid w:val="00164E80"/>
    <w:rsid w:val="0016537E"/>
    <w:rsid w:val="001656E3"/>
    <w:rsid w:val="00165C5D"/>
    <w:rsid w:val="00165FE8"/>
    <w:rsid w:val="00166778"/>
    <w:rsid w:val="001668F0"/>
    <w:rsid w:val="0016772A"/>
    <w:rsid w:val="00167C79"/>
    <w:rsid w:val="00167FEB"/>
    <w:rsid w:val="001708A5"/>
    <w:rsid w:val="00170A8E"/>
    <w:rsid w:val="00170C9E"/>
    <w:rsid w:val="001717BA"/>
    <w:rsid w:val="00171F3B"/>
    <w:rsid w:val="00172121"/>
    <w:rsid w:val="001721C9"/>
    <w:rsid w:val="0017242A"/>
    <w:rsid w:val="001724BF"/>
    <w:rsid w:val="00172C68"/>
    <w:rsid w:val="001730C8"/>
    <w:rsid w:val="00173184"/>
    <w:rsid w:val="00174338"/>
    <w:rsid w:val="00175149"/>
    <w:rsid w:val="00176133"/>
    <w:rsid w:val="00176209"/>
    <w:rsid w:val="0017684B"/>
    <w:rsid w:val="00176B59"/>
    <w:rsid w:val="00176F1F"/>
    <w:rsid w:val="00177230"/>
    <w:rsid w:val="00177349"/>
    <w:rsid w:val="00177A8C"/>
    <w:rsid w:val="00177B0D"/>
    <w:rsid w:val="00177DE6"/>
    <w:rsid w:val="00180137"/>
    <w:rsid w:val="001802DF"/>
    <w:rsid w:val="00180B5B"/>
    <w:rsid w:val="0018128A"/>
    <w:rsid w:val="001815D6"/>
    <w:rsid w:val="00181777"/>
    <w:rsid w:val="00181BE7"/>
    <w:rsid w:val="0018282E"/>
    <w:rsid w:val="00182E82"/>
    <w:rsid w:val="00183650"/>
    <w:rsid w:val="00183843"/>
    <w:rsid w:val="001842D0"/>
    <w:rsid w:val="001847CC"/>
    <w:rsid w:val="00184C4F"/>
    <w:rsid w:val="00184E87"/>
    <w:rsid w:val="001853DE"/>
    <w:rsid w:val="00185578"/>
    <w:rsid w:val="00185678"/>
    <w:rsid w:val="00185EC4"/>
    <w:rsid w:val="0018643C"/>
    <w:rsid w:val="0018691D"/>
    <w:rsid w:val="001869C5"/>
    <w:rsid w:val="001870F2"/>
    <w:rsid w:val="001873CF"/>
    <w:rsid w:val="001911CA"/>
    <w:rsid w:val="001919BF"/>
    <w:rsid w:val="00191C5C"/>
    <w:rsid w:val="00191CAF"/>
    <w:rsid w:val="001926A2"/>
    <w:rsid w:val="00192723"/>
    <w:rsid w:val="00192A98"/>
    <w:rsid w:val="00192CD4"/>
    <w:rsid w:val="0019309A"/>
    <w:rsid w:val="001933F6"/>
    <w:rsid w:val="001940B3"/>
    <w:rsid w:val="00194109"/>
    <w:rsid w:val="001941C1"/>
    <w:rsid w:val="001943BA"/>
    <w:rsid w:val="0019506D"/>
    <w:rsid w:val="00195283"/>
    <w:rsid w:val="00195BB9"/>
    <w:rsid w:val="00195C07"/>
    <w:rsid w:val="00195C4C"/>
    <w:rsid w:val="001966F2"/>
    <w:rsid w:val="001967BF"/>
    <w:rsid w:val="00196AE1"/>
    <w:rsid w:val="00196FDD"/>
    <w:rsid w:val="00197255"/>
    <w:rsid w:val="00197742"/>
    <w:rsid w:val="00197C76"/>
    <w:rsid w:val="001A0198"/>
    <w:rsid w:val="001A0F5F"/>
    <w:rsid w:val="001A13C8"/>
    <w:rsid w:val="001A18D1"/>
    <w:rsid w:val="001A1BB8"/>
    <w:rsid w:val="001A1D60"/>
    <w:rsid w:val="001A2298"/>
    <w:rsid w:val="001A2B41"/>
    <w:rsid w:val="001A44A2"/>
    <w:rsid w:val="001A47B4"/>
    <w:rsid w:val="001A47CC"/>
    <w:rsid w:val="001A47F0"/>
    <w:rsid w:val="001A4FF0"/>
    <w:rsid w:val="001A5578"/>
    <w:rsid w:val="001A5D55"/>
    <w:rsid w:val="001A62AE"/>
    <w:rsid w:val="001A6575"/>
    <w:rsid w:val="001A6985"/>
    <w:rsid w:val="001A6E06"/>
    <w:rsid w:val="001A74EE"/>
    <w:rsid w:val="001A79B1"/>
    <w:rsid w:val="001A7A69"/>
    <w:rsid w:val="001B0015"/>
    <w:rsid w:val="001B059C"/>
    <w:rsid w:val="001B0DE3"/>
    <w:rsid w:val="001B0E83"/>
    <w:rsid w:val="001B1452"/>
    <w:rsid w:val="001B172E"/>
    <w:rsid w:val="001B208B"/>
    <w:rsid w:val="001B23C3"/>
    <w:rsid w:val="001B2B5B"/>
    <w:rsid w:val="001B3099"/>
    <w:rsid w:val="001B312B"/>
    <w:rsid w:val="001B3AEF"/>
    <w:rsid w:val="001B3C27"/>
    <w:rsid w:val="001B4093"/>
    <w:rsid w:val="001B40E5"/>
    <w:rsid w:val="001B418A"/>
    <w:rsid w:val="001B476E"/>
    <w:rsid w:val="001B496C"/>
    <w:rsid w:val="001B4A6B"/>
    <w:rsid w:val="001B4EEB"/>
    <w:rsid w:val="001B52A9"/>
    <w:rsid w:val="001B6811"/>
    <w:rsid w:val="001B6876"/>
    <w:rsid w:val="001B7159"/>
    <w:rsid w:val="001B73E2"/>
    <w:rsid w:val="001C09A2"/>
    <w:rsid w:val="001C0DBE"/>
    <w:rsid w:val="001C1183"/>
    <w:rsid w:val="001C1DD3"/>
    <w:rsid w:val="001C20E7"/>
    <w:rsid w:val="001C2107"/>
    <w:rsid w:val="001C2A83"/>
    <w:rsid w:val="001C3030"/>
    <w:rsid w:val="001C337D"/>
    <w:rsid w:val="001C3489"/>
    <w:rsid w:val="001C40E3"/>
    <w:rsid w:val="001C4B21"/>
    <w:rsid w:val="001C4C61"/>
    <w:rsid w:val="001C4F45"/>
    <w:rsid w:val="001C51AB"/>
    <w:rsid w:val="001C5FEA"/>
    <w:rsid w:val="001C6009"/>
    <w:rsid w:val="001C6373"/>
    <w:rsid w:val="001C647F"/>
    <w:rsid w:val="001C6958"/>
    <w:rsid w:val="001C6BBA"/>
    <w:rsid w:val="001C706C"/>
    <w:rsid w:val="001C7168"/>
    <w:rsid w:val="001C75CE"/>
    <w:rsid w:val="001C7E6D"/>
    <w:rsid w:val="001D05F2"/>
    <w:rsid w:val="001D1517"/>
    <w:rsid w:val="001D1CEF"/>
    <w:rsid w:val="001D2418"/>
    <w:rsid w:val="001D262B"/>
    <w:rsid w:val="001D2634"/>
    <w:rsid w:val="001D28A6"/>
    <w:rsid w:val="001D28DB"/>
    <w:rsid w:val="001D2F39"/>
    <w:rsid w:val="001D3094"/>
    <w:rsid w:val="001D3151"/>
    <w:rsid w:val="001D322A"/>
    <w:rsid w:val="001D3863"/>
    <w:rsid w:val="001D3A53"/>
    <w:rsid w:val="001D4046"/>
    <w:rsid w:val="001D420F"/>
    <w:rsid w:val="001D4376"/>
    <w:rsid w:val="001D46B6"/>
    <w:rsid w:val="001D483B"/>
    <w:rsid w:val="001D4E1B"/>
    <w:rsid w:val="001D51CA"/>
    <w:rsid w:val="001D5364"/>
    <w:rsid w:val="001D577A"/>
    <w:rsid w:val="001D5800"/>
    <w:rsid w:val="001D6042"/>
    <w:rsid w:val="001D645A"/>
    <w:rsid w:val="001D66EF"/>
    <w:rsid w:val="001D7026"/>
    <w:rsid w:val="001D75AA"/>
    <w:rsid w:val="001D79A7"/>
    <w:rsid w:val="001D7C40"/>
    <w:rsid w:val="001E0259"/>
    <w:rsid w:val="001E0800"/>
    <w:rsid w:val="001E1710"/>
    <w:rsid w:val="001E24F6"/>
    <w:rsid w:val="001E29DB"/>
    <w:rsid w:val="001E318D"/>
    <w:rsid w:val="001E3F2B"/>
    <w:rsid w:val="001E40F9"/>
    <w:rsid w:val="001E4172"/>
    <w:rsid w:val="001E4402"/>
    <w:rsid w:val="001E4A2D"/>
    <w:rsid w:val="001E51DD"/>
    <w:rsid w:val="001E58D7"/>
    <w:rsid w:val="001E5A94"/>
    <w:rsid w:val="001E6164"/>
    <w:rsid w:val="001E6530"/>
    <w:rsid w:val="001E6864"/>
    <w:rsid w:val="001E6CDD"/>
    <w:rsid w:val="001E6EEB"/>
    <w:rsid w:val="001F09CB"/>
    <w:rsid w:val="001F0C0C"/>
    <w:rsid w:val="001F1F35"/>
    <w:rsid w:val="001F2ADA"/>
    <w:rsid w:val="001F32FD"/>
    <w:rsid w:val="001F3C9C"/>
    <w:rsid w:val="001F40A0"/>
    <w:rsid w:val="001F46E7"/>
    <w:rsid w:val="001F4AFE"/>
    <w:rsid w:val="001F4D43"/>
    <w:rsid w:val="001F52DD"/>
    <w:rsid w:val="001F5E19"/>
    <w:rsid w:val="001F5E41"/>
    <w:rsid w:val="001F6912"/>
    <w:rsid w:val="001F6E2A"/>
    <w:rsid w:val="001F6FB6"/>
    <w:rsid w:val="001F77A8"/>
    <w:rsid w:val="0020002F"/>
    <w:rsid w:val="00200AB0"/>
    <w:rsid w:val="00200B43"/>
    <w:rsid w:val="00201211"/>
    <w:rsid w:val="00201416"/>
    <w:rsid w:val="0020194E"/>
    <w:rsid w:val="00201AD3"/>
    <w:rsid w:val="00201E86"/>
    <w:rsid w:val="002022E3"/>
    <w:rsid w:val="00202661"/>
    <w:rsid w:val="00202A98"/>
    <w:rsid w:val="00202F6A"/>
    <w:rsid w:val="00203FCB"/>
    <w:rsid w:val="0020410B"/>
    <w:rsid w:val="00204645"/>
    <w:rsid w:val="00204725"/>
    <w:rsid w:val="00205EB6"/>
    <w:rsid w:val="002063DC"/>
    <w:rsid w:val="00206549"/>
    <w:rsid w:val="00206670"/>
    <w:rsid w:val="002067DB"/>
    <w:rsid w:val="00206AD8"/>
    <w:rsid w:val="00206ADA"/>
    <w:rsid w:val="00206EA1"/>
    <w:rsid w:val="00207469"/>
    <w:rsid w:val="00207650"/>
    <w:rsid w:val="002076AF"/>
    <w:rsid w:val="00207913"/>
    <w:rsid w:val="002100D5"/>
    <w:rsid w:val="00210213"/>
    <w:rsid w:val="002103D4"/>
    <w:rsid w:val="00210B66"/>
    <w:rsid w:val="00210E26"/>
    <w:rsid w:val="00210EF8"/>
    <w:rsid w:val="0021128C"/>
    <w:rsid w:val="00212437"/>
    <w:rsid w:val="0021263F"/>
    <w:rsid w:val="0021284C"/>
    <w:rsid w:val="00213640"/>
    <w:rsid w:val="00213973"/>
    <w:rsid w:val="002147C5"/>
    <w:rsid w:val="00215DD2"/>
    <w:rsid w:val="00215EB8"/>
    <w:rsid w:val="00215EEB"/>
    <w:rsid w:val="00216CF7"/>
    <w:rsid w:val="00217117"/>
    <w:rsid w:val="0021759A"/>
    <w:rsid w:val="00217B71"/>
    <w:rsid w:val="0022020C"/>
    <w:rsid w:val="00220B54"/>
    <w:rsid w:val="00220EF5"/>
    <w:rsid w:val="0022177D"/>
    <w:rsid w:val="00221D9C"/>
    <w:rsid w:val="002222D1"/>
    <w:rsid w:val="00222863"/>
    <w:rsid w:val="002229DD"/>
    <w:rsid w:val="00222EA6"/>
    <w:rsid w:val="00222FB1"/>
    <w:rsid w:val="002230ED"/>
    <w:rsid w:val="0022325A"/>
    <w:rsid w:val="00223A36"/>
    <w:rsid w:val="00223CF5"/>
    <w:rsid w:val="00224080"/>
    <w:rsid w:val="002246B1"/>
    <w:rsid w:val="00225670"/>
    <w:rsid w:val="00225950"/>
    <w:rsid w:val="002261F6"/>
    <w:rsid w:val="002266F4"/>
    <w:rsid w:val="00227207"/>
    <w:rsid w:val="0023087A"/>
    <w:rsid w:val="00230DB1"/>
    <w:rsid w:val="002316EE"/>
    <w:rsid w:val="002319EC"/>
    <w:rsid w:val="00231B70"/>
    <w:rsid w:val="00231E88"/>
    <w:rsid w:val="002322B0"/>
    <w:rsid w:val="00232E55"/>
    <w:rsid w:val="00232F8A"/>
    <w:rsid w:val="002334FF"/>
    <w:rsid w:val="0023364D"/>
    <w:rsid w:val="00233681"/>
    <w:rsid w:val="00233C49"/>
    <w:rsid w:val="00233F03"/>
    <w:rsid w:val="0023479F"/>
    <w:rsid w:val="00236060"/>
    <w:rsid w:val="0023662B"/>
    <w:rsid w:val="00236853"/>
    <w:rsid w:val="00236B87"/>
    <w:rsid w:val="0023735C"/>
    <w:rsid w:val="002373E2"/>
    <w:rsid w:val="002373F3"/>
    <w:rsid w:val="002374D9"/>
    <w:rsid w:val="002374FD"/>
    <w:rsid w:val="00237503"/>
    <w:rsid w:val="002376C9"/>
    <w:rsid w:val="002377D1"/>
    <w:rsid w:val="002402BC"/>
    <w:rsid w:val="0024033B"/>
    <w:rsid w:val="00240547"/>
    <w:rsid w:val="002406A3"/>
    <w:rsid w:val="0024084E"/>
    <w:rsid w:val="002408F1"/>
    <w:rsid w:val="002409CD"/>
    <w:rsid w:val="0024359C"/>
    <w:rsid w:val="00243824"/>
    <w:rsid w:val="00243AE4"/>
    <w:rsid w:val="00243CE1"/>
    <w:rsid w:val="0024436D"/>
    <w:rsid w:val="0024448F"/>
    <w:rsid w:val="00244F38"/>
    <w:rsid w:val="00245903"/>
    <w:rsid w:val="002468CE"/>
    <w:rsid w:val="00246C9F"/>
    <w:rsid w:val="002476BE"/>
    <w:rsid w:val="00247A95"/>
    <w:rsid w:val="00247B78"/>
    <w:rsid w:val="00250721"/>
    <w:rsid w:val="00250EDD"/>
    <w:rsid w:val="002512B1"/>
    <w:rsid w:val="0025183D"/>
    <w:rsid w:val="00251B71"/>
    <w:rsid w:val="00251E97"/>
    <w:rsid w:val="00252BBD"/>
    <w:rsid w:val="00252EC4"/>
    <w:rsid w:val="002531AB"/>
    <w:rsid w:val="00253593"/>
    <w:rsid w:val="0025418B"/>
    <w:rsid w:val="002544B7"/>
    <w:rsid w:val="002545E9"/>
    <w:rsid w:val="002548E7"/>
    <w:rsid w:val="00254B22"/>
    <w:rsid w:val="00256215"/>
    <w:rsid w:val="0025627B"/>
    <w:rsid w:val="00256CF4"/>
    <w:rsid w:val="00256F28"/>
    <w:rsid w:val="002570BD"/>
    <w:rsid w:val="0025712F"/>
    <w:rsid w:val="00257973"/>
    <w:rsid w:val="00257ADF"/>
    <w:rsid w:val="00257E91"/>
    <w:rsid w:val="00260164"/>
    <w:rsid w:val="00260881"/>
    <w:rsid w:val="00260A06"/>
    <w:rsid w:val="00260CFA"/>
    <w:rsid w:val="00260F2D"/>
    <w:rsid w:val="00261310"/>
    <w:rsid w:val="0026181B"/>
    <w:rsid w:val="0026193C"/>
    <w:rsid w:val="002619A9"/>
    <w:rsid w:val="00261A14"/>
    <w:rsid w:val="00262007"/>
    <w:rsid w:val="002621FE"/>
    <w:rsid w:val="00262373"/>
    <w:rsid w:val="002629E9"/>
    <w:rsid w:val="002633BD"/>
    <w:rsid w:val="00264290"/>
    <w:rsid w:val="002645FC"/>
    <w:rsid w:val="002647EC"/>
    <w:rsid w:val="00264B90"/>
    <w:rsid w:val="00264DCC"/>
    <w:rsid w:val="00265231"/>
    <w:rsid w:val="00265325"/>
    <w:rsid w:val="00265C68"/>
    <w:rsid w:val="00266251"/>
    <w:rsid w:val="002665E0"/>
    <w:rsid w:val="00266A8E"/>
    <w:rsid w:val="002677C5"/>
    <w:rsid w:val="002678AE"/>
    <w:rsid w:val="002679D6"/>
    <w:rsid w:val="00267EAE"/>
    <w:rsid w:val="0027024E"/>
    <w:rsid w:val="00270627"/>
    <w:rsid w:val="00270C40"/>
    <w:rsid w:val="00270E29"/>
    <w:rsid w:val="002710C8"/>
    <w:rsid w:val="002724E6"/>
    <w:rsid w:val="0027250F"/>
    <w:rsid w:val="002730BD"/>
    <w:rsid w:val="002738AC"/>
    <w:rsid w:val="00273C5B"/>
    <w:rsid w:val="0027423F"/>
    <w:rsid w:val="002742E0"/>
    <w:rsid w:val="0027444E"/>
    <w:rsid w:val="00274902"/>
    <w:rsid w:val="00275CA4"/>
    <w:rsid w:val="00275F57"/>
    <w:rsid w:val="00275F91"/>
    <w:rsid w:val="00276500"/>
    <w:rsid w:val="00276651"/>
    <w:rsid w:val="0027680C"/>
    <w:rsid w:val="00276C3F"/>
    <w:rsid w:val="00277C7D"/>
    <w:rsid w:val="00277FA0"/>
    <w:rsid w:val="0028013E"/>
    <w:rsid w:val="0028040F"/>
    <w:rsid w:val="002814A7"/>
    <w:rsid w:val="00281983"/>
    <w:rsid w:val="002823CF"/>
    <w:rsid w:val="00282489"/>
    <w:rsid w:val="00282AA5"/>
    <w:rsid w:val="00282C0E"/>
    <w:rsid w:val="002832AA"/>
    <w:rsid w:val="00283582"/>
    <w:rsid w:val="0028360D"/>
    <w:rsid w:val="002837B8"/>
    <w:rsid w:val="0028389C"/>
    <w:rsid w:val="002844B6"/>
    <w:rsid w:val="002845CC"/>
    <w:rsid w:val="00284967"/>
    <w:rsid w:val="00285546"/>
    <w:rsid w:val="00286071"/>
    <w:rsid w:val="00286085"/>
    <w:rsid w:val="0028642D"/>
    <w:rsid w:val="002869CA"/>
    <w:rsid w:val="002911D6"/>
    <w:rsid w:val="00291374"/>
    <w:rsid w:val="00292348"/>
    <w:rsid w:val="00292E00"/>
    <w:rsid w:val="0029543B"/>
    <w:rsid w:val="00295441"/>
    <w:rsid w:val="0029583E"/>
    <w:rsid w:val="0029626A"/>
    <w:rsid w:val="002962FF"/>
    <w:rsid w:val="00296B6C"/>
    <w:rsid w:val="00296F96"/>
    <w:rsid w:val="00297383"/>
    <w:rsid w:val="00297ED8"/>
    <w:rsid w:val="002A031E"/>
    <w:rsid w:val="002A04FE"/>
    <w:rsid w:val="002A082B"/>
    <w:rsid w:val="002A08E8"/>
    <w:rsid w:val="002A0942"/>
    <w:rsid w:val="002A0E59"/>
    <w:rsid w:val="002A15DD"/>
    <w:rsid w:val="002A2EA3"/>
    <w:rsid w:val="002A312B"/>
    <w:rsid w:val="002A356B"/>
    <w:rsid w:val="002A36EF"/>
    <w:rsid w:val="002A3975"/>
    <w:rsid w:val="002A3CE5"/>
    <w:rsid w:val="002A42BD"/>
    <w:rsid w:val="002A4A2D"/>
    <w:rsid w:val="002A6763"/>
    <w:rsid w:val="002A681B"/>
    <w:rsid w:val="002A7252"/>
    <w:rsid w:val="002A7343"/>
    <w:rsid w:val="002A7BB9"/>
    <w:rsid w:val="002A7CAE"/>
    <w:rsid w:val="002A7D52"/>
    <w:rsid w:val="002B0088"/>
    <w:rsid w:val="002B1354"/>
    <w:rsid w:val="002B182B"/>
    <w:rsid w:val="002B1C47"/>
    <w:rsid w:val="002B23AD"/>
    <w:rsid w:val="002B2561"/>
    <w:rsid w:val="002B2741"/>
    <w:rsid w:val="002B27BC"/>
    <w:rsid w:val="002B3220"/>
    <w:rsid w:val="002B33C9"/>
    <w:rsid w:val="002B36A3"/>
    <w:rsid w:val="002B3856"/>
    <w:rsid w:val="002B3BB3"/>
    <w:rsid w:val="002B45CC"/>
    <w:rsid w:val="002B45D2"/>
    <w:rsid w:val="002B465C"/>
    <w:rsid w:val="002B5E99"/>
    <w:rsid w:val="002B6881"/>
    <w:rsid w:val="002B7560"/>
    <w:rsid w:val="002B7DB8"/>
    <w:rsid w:val="002C0058"/>
    <w:rsid w:val="002C0064"/>
    <w:rsid w:val="002C103B"/>
    <w:rsid w:val="002C1587"/>
    <w:rsid w:val="002C18F4"/>
    <w:rsid w:val="002C1DE9"/>
    <w:rsid w:val="002C33AE"/>
    <w:rsid w:val="002C3980"/>
    <w:rsid w:val="002C45BE"/>
    <w:rsid w:val="002C45DC"/>
    <w:rsid w:val="002C47FC"/>
    <w:rsid w:val="002C4885"/>
    <w:rsid w:val="002C4BD8"/>
    <w:rsid w:val="002C5C0F"/>
    <w:rsid w:val="002C60B8"/>
    <w:rsid w:val="002C66A3"/>
    <w:rsid w:val="002C705D"/>
    <w:rsid w:val="002C7EBD"/>
    <w:rsid w:val="002D05DF"/>
    <w:rsid w:val="002D08C3"/>
    <w:rsid w:val="002D0B63"/>
    <w:rsid w:val="002D1CF3"/>
    <w:rsid w:val="002D2176"/>
    <w:rsid w:val="002D2554"/>
    <w:rsid w:val="002D2E93"/>
    <w:rsid w:val="002D30ED"/>
    <w:rsid w:val="002D3389"/>
    <w:rsid w:val="002D3801"/>
    <w:rsid w:val="002D3B6C"/>
    <w:rsid w:val="002D45A6"/>
    <w:rsid w:val="002D4726"/>
    <w:rsid w:val="002D4C00"/>
    <w:rsid w:val="002D5CDC"/>
    <w:rsid w:val="002D5E9D"/>
    <w:rsid w:val="002D6B18"/>
    <w:rsid w:val="002D6CE9"/>
    <w:rsid w:val="002D7095"/>
    <w:rsid w:val="002D709A"/>
    <w:rsid w:val="002D7288"/>
    <w:rsid w:val="002D743D"/>
    <w:rsid w:val="002D765E"/>
    <w:rsid w:val="002D7669"/>
    <w:rsid w:val="002D7A85"/>
    <w:rsid w:val="002D7B07"/>
    <w:rsid w:val="002E09E3"/>
    <w:rsid w:val="002E1244"/>
    <w:rsid w:val="002E15DD"/>
    <w:rsid w:val="002E1B94"/>
    <w:rsid w:val="002E1D42"/>
    <w:rsid w:val="002E2B74"/>
    <w:rsid w:val="002E309F"/>
    <w:rsid w:val="002E390A"/>
    <w:rsid w:val="002E40ED"/>
    <w:rsid w:val="002E41E1"/>
    <w:rsid w:val="002E5139"/>
    <w:rsid w:val="002E557C"/>
    <w:rsid w:val="002E5A3B"/>
    <w:rsid w:val="002E638B"/>
    <w:rsid w:val="002E6760"/>
    <w:rsid w:val="002E6DF0"/>
    <w:rsid w:val="002E6F8F"/>
    <w:rsid w:val="002E704F"/>
    <w:rsid w:val="002E7467"/>
    <w:rsid w:val="002E754F"/>
    <w:rsid w:val="002E77C2"/>
    <w:rsid w:val="002E79BB"/>
    <w:rsid w:val="002E7D2B"/>
    <w:rsid w:val="002F0046"/>
    <w:rsid w:val="002F0CBF"/>
    <w:rsid w:val="002F0F5B"/>
    <w:rsid w:val="002F12C4"/>
    <w:rsid w:val="002F18FE"/>
    <w:rsid w:val="002F1F72"/>
    <w:rsid w:val="002F205D"/>
    <w:rsid w:val="002F21DF"/>
    <w:rsid w:val="002F350A"/>
    <w:rsid w:val="002F35B8"/>
    <w:rsid w:val="002F3892"/>
    <w:rsid w:val="002F3B48"/>
    <w:rsid w:val="002F3B56"/>
    <w:rsid w:val="002F43FB"/>
    <w:rsid w:val="002F4772"/>
    <w:rsid w:val="002F477B"/>
    <w:rsid w:val="002F4FA1"/>
    <w:rsid w:val="002F53B9"/>
    <w:rsid w:val="002F54D0"/>
    <w:rsid w:val="002F5DB8"/>
    <w:rsid w:val="002F6927"/>
    <w:rsid w:val="002F6E31"/>
    <w:rsid w:val="002F78B0"/>
    <w:rsid w:val="002F7D5E"/>
    <w:rsid w:val="0030034C"/>
    <w:rsid w:val="0030068D"/>
    <w:rsid w:val="00300724"/>
    <w:rsid w:val="00300CF7"/>
    <w:rsid w:val="00300E35"/>
    <w:rsid w:val="003014CB"/>
    <w:rsid w:val="003016AF"/>
    <w:rsid w:val="00301938"/>
    <w:rsid w:val="00301C7A"/>
    <w:rsid w:val="00301EAE"/>
    <w:rsid w:val="0030204D"/>
    <w:rsid w:val="0030239C"/>
    <w:rsid w:val="00302E3D"/>
    <w:rsid w:val="00303334"/>
    <w:rsid w:val="00303CBC"/>
    <w:rsid w:val="00306095"/>
    <w:rsid w:val="00306D75"/>
    <w:rsid w:val="00307224"/>
    <w:rsid w:val="00307490"/>
    <w:rsid w:val="00307E25"/>
    <w:rsid w:val="0031006D"/>
    <w:rsid w:val="00310424"/>
    <w:rsid w:val="00310891"/>
    <w:rsid w:val="003109D9"/>
    <w:rsid w:val="003111EC"/>
    <w:rsid w:val="00311564"/>
    <w:rsid w:val="00311BDF"/>
    <w:rsid w:val="00311C4D"/>
    <w:rsid w:val="003126E3"/>
    <w:rsid w:val="003129B3"/>
    <w:rsid w:val="003136C2"/>
    <w:rsid w:val="003145A6"/>
    <w:rsid w:val="003159BF"/>
    <w:rsid w:val="00315CDD"/>
    <w:rsid w:val="003160E0"/>
    <w:rsid w:val="003165A3"/>
    <w:rsid w:val="003170CF"/>
    <w:rsid w:val="003179CF"/>
    <w:rsid w:val="00317B73"/>
    <w:rsid w:val="00317C65"/>
    <w:rsid w:val="00317D4E"/>
    <w:rsid w:val="00317FC2"/>
    <w:rsid w:val="003202A7"/>
    <w:rsid w:val="00320F64"/>
    <w:rsid w:val="00320FB6"/>
    <w:rsid w:val="003210FB"/>
    <w:rsid w:val="0032120A"/>
    <w:rsid w:val="003218A4"/>
    <w:rsid w:val="0032209F"/>
    <w:rsid w:val="00322A8B"/>
    <w:rsid w:val="00322BED"/>
    <w:rsid w:val="00322DC2"/>
    <w:rsid w:val="00322FB5"/>
    <w:rsid w:val="003233B9"/>
    <w:rsid w:val="003234B0"/>
    <w:rsid w:val="0032444E"/>
    <w:rsid w:val="00324966"/>
    <w:rsid w:val="00324A00"/>
    <w:rsid w:val="003252AF"/>
    <w:rsid w:val="003254DE"/>
    <w:rsid w:val="00325AA4"/>
    <w:rsid w:val="00326D9C"/>
    <w:rsid w:val="00326E52"/>
    <w:rsid w:val="003274F5"/>
    <w:rsid w:val="00327509"/>
    <w:rsid w:val="00327768"/>
    <w:rsid w:val="00330810"/>
    <w:rsid w:val="00330E1B"/>
    <w:rsid w:val="003311F0"/>
    <w:rsid w:val="0033160E"/>
    <w:rsid w:val="00331AC3"/>
    <w:rsid w:val="00331B88"/>
    <w:rsid w:val="00332295"/>
    <w:rsid w:val="003326D1"/>
    <w:rsid w:val="00332C72"/>
    <w:rsid w:val="00332D0F"/>
    <w:rsid w:val="0033303D"/>
    <w:rsid w:val="00333358"/>
    <w:rsid w:val="003334E6"/>
    <w:rsid w:val="003337B5"/>
    <w:rsid w:val="00333A4A"/>
    <w:rsid w:val="00334472"/>
    <w:rsid w:val="003345F3"/>
    <w:rsid w:val="00334848"/>
    <w:rsid w:val="003349B6"/>
    <w:rsid w:val="00334E1D"/>
    <w:rsid w:val="0033564B"/>
    <w:rsid w:val="0033574E"/>
    <w:rsid w:val="00335A46"/>
    <w:rsid w:val="00335F38"/>
    <w:rsid w:val="003360A9"/>
    <w:rsid w:val="0033644D"/>
    <w:rsid w:val="0033746E"/>
    <w:rsid w:val="00337F72"/>
    <w:rsid w:val="003418C3"/>
    <w:rsid w:val="00341AB8"/>
    <w:rsid w:val="00341E0D"/>
    <w:rsid w:val="00341EF7"/>
    <w:rsid w:val="00343225"/>
    <w:rsid w:val="00343289"/>
    <w:rsid w:val="00343351"/>
    <w:rsid w:val="00343783"/>
    <w:rsid w:val="00344314"/>
    <w:rsid w:val="0034489C"/>
    <w:rsid w:val="00344FB8"/>
    <w:rsid w:val="00344FE6"/>
    <w:rsid w:val="0034531B"/>
    <w:rsid w:val="0034566A"/>
    <w:rsid w:val="00345676"/>
    <w:rsid w:val="00345929"/>
    <w:rsid w:val="00346413"/>
    <w:rsid w:val="00346605"/>
    <w:rsid w:val="00346AEC"/>
    <w:rsid w:val="0034725D"/>
    <w:rsid w:val="00347443"/>
    <w:rsid w:val="003479B0"/>
    <w:rsid w:val="00347BFC"/>
    <w:rsid w:val="00347F4A"/>
    <w:rsid w:val="00350078"/>
    <w:rsid w:val="003502F1"/>
    <w:rsid w:val="00350873"/>
    <w:rsid w:val="0035096F"/>
    <w:rsid w:val="00350F3F"/>
    <w:rsid w:val="0035167F"/>
    <w:rsid w:val="00352C26"/>
    <w:rsid w:val="003535D5"/>
    <w:rsid w:val="00353846"/>
    <w:rsid w:val="00355238"/>
    <w:rsid w:val="003558C2"/>
    <w:rsid w:val="00355A6A"/>
    <w:rsid w:val="00355A8D"/>
    <w:rsid w:val="00356075"/>
    <w:rsid w:val="003566B3"/>
    <w:rsid w:val="0035776D"/>
    <w:rsid w:val="00357912"/>
    <w:rsid w:val="003604ED"/>
    <w:rsid w:val="003617B8"/>
    <w:rsid w:val="00361C31"/>
    <w:rsid w:val="00361F26"/>
    <w:rsid w:val="00362318"/>
    <w:rsid w:val="003635A7"/>
    <w:rsid w:val="00363DA8"/>
    <w:rsid w:val="00363F31"/>
    <w:rsid w:val="0036479C"/>
    <w:rsid w:val="00364E31"/>
    <w:rsid w:val="003654DB"/>
    <w:rsid w:val="003656FC"/>
    <w:rsid w:val="00365820"/>
    <w:rsid w:val="00365A1C"/>
    <w:rsid w:val="003667A4"/>
    <w:rsid w:val="003667F5"/>
    <w:rsid w:val="00366E53"/>
    <w:rsid w:val="00366EB0"/>
    <w:rsid w:val="003670CE"/>
    <w:rsid w:val="003677EF"/>
    <w:rsid w:val="003679FC"/>
    <w:rsid w:val="00367ABE"/>
    <w:rsid w:val="00370149"/>
    <w:rsid w:val="0037056C"/>
    <w:rsid w:val="0037085A"/>
    <w:rsid w:val="0037118D"/>
    <w:rsid w:val="003714A8"/>
    <w:rsid w:val="00371C4C"/>
    <w:rsid w:val="00372B7F"/>
    <w:rsid w:val="00372E48"/>
    <w:rsid w:val="0037301C"/>
    <w:rsid w:val="00373114"/>
    <w:rsid w:val="00373482"/>
    <w:rsid w:val="00373913"/>
    <w:rsid w:val="00373985"/>
    <w:rsid w:val="00373F15"/>
    <w:rsid w:val="003748A0"/>
    <w:rsid w:val="00374B56"/>
    <w:rsid w:val="00374EB4"/>
    <w:rsid w:val="003754D9"/>
    <w:rsid w:val="00375AE8"/>
    <w:rsid w:val="00375FF4"/>
    <w:rsid w:val="003760C9"/>
    <w:rsid w:val="00376378"/>
    <w:rsid w:val="003769AB"/>
    <w:rsid w:val="00376A5A"/>
    <w:rsid w:val="00376C89"/>
    <w:rsid w:val="00376F55"/>
    <w:rsid w:val="00377183"/>
    <w:rsid w:val="0037731E"/>
    <w:rsid w:val="003775C0"/>
    <w:rsid w:val="003778CB"/>
    <w:rsid w:val="003778DF"/>
    <w:rsid w:val="00377A7A"/>
    <w:rsid w:val="00380005"/>
    <w:rsid w:val="003800E1"/>
    <w:rsid w:val="00380BB0"/>
    <w:rsid w:val="0038101D"/>
    <w:rsid w:val="0038123A"/>
    <w:rsid w:val="003815AC"/>
    <w:rsid w:val="00381BB5"/>
    <w:rsid w:val="00381BD4"/>
    <w:rsid w:val="003827F5"/>
    <w:rsid w:val="00382C99"/>
    <w:rsid w:val="00383275"/>
    <w:rsid w:val="00383494"/>
    <w:rsid w:val="00383E4F"/>
    <w:rsid w:val="003843AF"/>
    <w:rsid w:val="003848E7"/>
    <w:rsid w:val="00384A73"/>
    <w:rsid w:val="00385078"/>
    <w:rsid w:val="00385C31"/>
    <w:rsid w:val="00385D34"/>
    <w:rsid w:val="00386594"/>
    <w:rsid w:val="0038684A"/>
    <w:rsid w:val="003869E2"/>
    <w:rsid w:val="00386EDE"/>
    <w:rsid w:val="00387620"/>
    <w:rsid w:val="0038763A"/>
    <w:rsid w:val="003877C1"/>
    <w:rsid w:val="00387CD9"/>
    <w:rsid w:val="00390378"/>
    <w:rsid w:val="003909AD"/>
    <w:rsid w:val="00390AA0"/>
    <w:rsid w:val="003918DD"/>
    <w:rsid w:val="00391D80"/>
    <w:rsid w:val="00391E15"/>
    <w:rsid w:val="00391F53"/>
    <w:rsid w:val="00392A0A"/>
    <w:rsid w:val="00392D0F"/>
    <w:rsid w:val="0039319E"/>
    <w:rsid w:val="003933A0"/>
    <w:rsid w:val="00393D1E"/>
    <w:rsid w:val="00393F38"/>
    <w:rsid w:val="00394464"/>
    <w:rsid w:val="00394585"/>
    <w:rsid w:val="003946D9"/>
    <w:rsid w:val="00394867"/>
    <w:rsid w:val="00394935"/>
    <w:rsid w:val="00395108"/>
    <w:rsid w:val="003959AA"/>
    <w:rsid w:val="00396230"/>
    <w:rsid w:val="0039656A"/>
    <w:rsid w:val="00396B27"/>
    <w:rsid w:val="00396F24"/>
    <w:rsid w:val="0039754A"/>
    <w:rsid w:val="003976BE"/>
    <w:rsid w:val="003A117D"/>
    <w:rsid w:val="003A11E6"/>
    <w:rsid w:val="003A1898"/>
    <w:rsid w:val="003A1C4A"/>
    <w:rsid w:val="003A1F6E"/>
    <w:rsid w:val="003A1FF1"/>
    <w:rsid w:val="003A2366"/>
    <w:rsid w:val="003A3235"/>
    <w:rsid w:val="003A3E5D"/>
    <w:rsid w:val="003A4ABC"/>
    <w:rsid w:val="003A5469"/>
    <w:rsid w:val="003A5904"/>
    <w:rsid w:val="003A61FA"/>
    <w:rsid w:val="003A6D1D"/>
    <w:rsid w:val="003A6F5A"/>
    <w:rsid w:val="003A73AB"/>
    <w:rsid w:val="003B0D42"/>
    <w:rsid w:val="003B1668"/>
    <w:rsid w:val="003B1786"/>
    <w:rsid w:val="003B1E94"/>
    <w:rsid w:val="003B23DA"/>
    <w:rsid w:val="003B2A7F"/>
    <w:rsid w:val="003B3093"/>
    <w:rsid w:val="003B33C8"/>
    <w:rsid w:val="003B3655"/>
    <w:rsid w:val="003B3835"/>
    <w:rsid w:val="003B3E51"/>
    <w:rsid w:val="003B4585"/>
    <w:rsid w:val="003B49BE"/>
    <w:rsid w:val="003B4CE1"/>
    <w:rsid w:val="003B4DCC"/>
    <w:rsid w:val="003B5058"/>
    <w:rsid w:val="003B54E9"/>
    <w:rsid w:val="003B55F9"/>
    <w:rsid w:val="003B63E4"/>
    <w:rsid w:val="003B64EA"/>
    <w:rsid w:val="003B7611"/>
    <w:rsid w:val="003B7A62"/>
    <w:rsid w:val="003B7D31"/>
    <w:rsid w:val="003C066A"/>
    <w:rsid w:val="003C090C"/>
    <w:rsid w:val="003C0AC3"/>
    <w:rsid w:val="003C13D2"/>
    <w:rsid w:val="003C13EB"/>
    <w:rsid w:val="003C141B"/>
    <w:rsid w:val="003C1B2E"/>
    <w:rsid w:val="003C1CA6"/>
    <w:rsid w:val="003C2044"/>
    <w:rsid w:val="003C2064"/>
    <w:rsid w:val="003C223D"/>
    <w:rsid w:val="003C2A8B"/>
    <w:rsid w:val="003C3097"/>
    <w:rsid w:val="003C32C0"/>
    <w:rsid w:val="003C3386"/>
    <w:rsid w:val="003C3F73"/>
    <w:rsid w:val="003C41CF"/>
    <w:rsid w:val="003C43DC"/>
    <w:rsid w:val="003C43F8"/>
    <w:rsid w:val="003C4671"/>
    <w:rsid w:val="003C533A"/>
    <w:rsid w:val="003C57D5"/>
    <w:rsid w:val="003C6C40"/>
    <w:rsid w:val="003C6C4B"/>
    <w:rsid w:val="003C791A"/>
    <w:rsid w:val="003C7EBA"/>
    <w:rsid w:val="003D0D85"/>
    <w:rsid w:val="003D1582"/>
    <w:rsid w:val="003D1953"/>
    <w:rsid w:val="003D240F"/>
    <w:rsid w:val="003D2501"/>
    <w:rsid w:val="003D2AFD"/>
    <w:rsid w:val="003D3807"/>
    <w:rsid w:val="003D38B4"/>
    <w:rsid w:val="003D3C80"/>
    <w:rsid w:val="003D3CC7"/>
    <w:rsid w:val="003D436A"/>
    <w:rsid w:val="003D4AD9"/>
    <w:rsid w:val="003D5190"/>
    <w:rsid w:val="003D51E8"/>
    <w:rsid w:val="003D56C5"/>
    <w:rsid w:val="003D6A32"/>
    <w:rsid w:val="003D7729"/>
    <w:rsid w:val="003D7AC8"/>
    <w:rsid w:val="003D7ADB"/>
    <w:rsid w:val="003E0DCB"/>
    <w:rsid w:val="003E0F9B"/>
    <w:rsid w:val="003E1207"/>
    <w:rsid w:val="003E16A4"/>
    <w:rsid w:val="003E1883"/>
    <w:rsid w:val="003E1C65"/>
    <w:rsid w:val="003E1E70"/>
    <w:rsid w:val="003E22CB"/>
    <w:rsid w:val="003E2A4D"/>
    <w:rsid w:val="003E2AFA"/>
    <w:rsid w:val="003E302C"/>
    <w:rsid w:val="003E42C7"/>
    <w:rsid w:val="003E43F0"/>
    <w:rsid w:val="003E49FD"/>
    <w:rsid w:val="003E4D56"/>
    <w:rsid w:val="003E5150"/>
    <w:rsid w:val="003E51B9"/>
    <w:rsid w:val="003E5339"/>
    <w:rsid w:val="003E549C"/>
    <w:rsid w:val="003E5670"/>
    <w:rsid w:val="003E56DF"/>
    <w:rsid w:val="003E5ADE"/>
    <w:rsid w:val="003E614A"/>
    <w:rsid w:val="003E69E1"/>
    <w:rsid w:val="003E72A9"/>
    <w:rsid w:val="003E7644"/>
    <w:rsid w:val="003E768D"/>
    <w:rsid w:val="003E78B6"/>
    <w:rsid w:val="003E7F7F"/>
    <w:rsid w:val="003F03F8"/>
    <w:rsid w:val="003F04DF"/>
    <w:rsid w:val="003F05C7"/>
    <w:rsid w:val="003F0E3E"/>
    <w:rsid w:val="003F1271"/>
    <w:rsid w:val="003F1890"/>
    <w:rsid w:val="003F2230"/>
    <w:rsid w:val="003F24BB"/>
    <w:rsid w:val="003F2750"/>
    <w:rsid w:val="003F2828"/>
    <w:rsid w:val="003F2BB7"/>
    <w:rsid w:val="003F2CE1"/>
    <w:rsid w:val="003F32A6"/>
    <w:rsid w:val="003F36A0"/>
    <w:rsid w:val="003F44C4"/>
    <w:rsid w:val="003F46B4"/>
    <w:rsid w:val="003F470B"/>
    <w:rsid w:val="003F4776"/>
    <w:rsid w:val="003F4818"/>
    <w:rsid w:val="003F4E2C"/>
    <w:rsid w:val="003F4E93"/>
    <w:rsid w:val="003F586B"/>
    <w:rsid w:val="003F5DF1"/>
    <w:rsid w:val="003F6149"/>
    <w:rsid w:val="003F6912"/>
    <w:rsid w:val="003F6A1C"/>
    <w:rsid w:val="003F6FED"/>
    <w:rsid w:val="003F7B5B"/>
    <w:rsid w:val="003F7F0B"/>
    <w:rsid w:val="0040008E"/>
    <w:rsid w:val="004001D4"/>
    <w:rsid w:val="00400643"/>
    <w:rsid w:val="00400A66"/>
    <w:rsid w:val="00400EDF"/>
    <w:rsid w:val="00400FEB"/>
    <w:rsid w:val="004010B2"/>
    <w:rsid w:val="00401257"/>
    <w:rsid w:val="004012D2"/>
    <w:rsid w:val="00401CA4"/>
    <w:rsid w:val="00401CF6"/>
    <w:rsid w:val="004020CA"/>
    <w:rsid w:val="00402110"/>
    <w:rsid w:val="00402DAB"/>
    <w:rsid w:val="00402F0D"/>
    <w:rsid w:val="00403704"/>
    <w:rsid w:val="004038C4"/>
    <w:rsid w:val="00403F1C"/>
    <w:rsid w:val="004040B3"/>
    <w:rsid w:val="004044FA"/>
    <w:rsid w:val="00404955"/>
    <w:rsid w:val="00404F44"/>
    <w:rsid w:val="00405101"/>
    <w:rsid w:val="004053BD"/>
    <w:rsid w:val="004059B5"/>
    <w:rsid w:val="00405BD7"/>
    <w:rsid w:val="00405E22"/>
    <w:rsid w:val="00406D23"/>
    <w:rsid w:val="00406F6B"/>
    <w:rsid w:val="00407220"/>
    <w:rsid w:val="0040727B"/>
    <w:rsid w:val="00407488"/>
    <w:rsid w:val="00407AD6"/>
    <w:rsid w:val="00407CF3"/>
    <w:rsid w:val="0041136C"/>
    <w:rsid w:val="00411515"/>
    <w:rsid w:val="004118A2"/>
    <w:rsid w:val="00412AB9"/>
    <w:rsid w:val="00413052"/>
    <w:rsid w:val="004137B8"/>
    <w:rsid w:val="004138B2"/>
    <w:rsid w:val="00414C99"/>
    <w:rsid w:val="00414CF1"/>
    <w:rsid w:val="00414D09"/>
    <w:rsid w:val="00415250"/>
    <w:rsid w:val="00415739"/>
    <w:rsid w:val="00415BF3"/>
    <w:rsid w:val="00415E2A"/>
    <w:rsid w:val="00415F3B"/>
    <w:rsid w:val="00416542"/>
    <w:rsid w:val="00416A43"/>
    <w:rsid w:val="00416B97"/>
    <w:rsid w:val="00416F93"/>
    <w:rsid w:val="00417033"/>
    <w:rsid w:val="00417041"/>
    <w:rsid w:val="00417073"/>
    <w:rsid w:val="00417242"/>
    <w:rsid w:val="00417EA4"/>
    <w:rsid w:val="004202AF"/>
    <w:rsid w:val="0042042F"/>
    <w:rsid w:val="00420B49"/>
    <w:rsid w:val="00421387"/>
    <w:rsid w:val="00421BA7"/>
    <w:rsid w:val="00421CDF"/>
    <w:rsid w:val="00421E44"/>
    <w:rsid w:val="0042240E"/>
    <w:rsid w:val="004224B5"/>
    <w:rsid w:val="004228C4"/>
    <w:rsid w:val="00422FA6"/>
    <w:rsid w:val="00423BB1"/>
    <w:rsid w:val="00423D52"/>
    <w:rsid w:val="00423DE4"/>
    <w:rsid w:val="004241B7"/>
    <w:rsid w:val="00424305"/>
    <w:rsid w:val="00424A7C"/>
    <w:rsid w:val="00424DC8"/>
    <w:rsid w:val="00425178"/>
    <w:rsid w:val="004257D5"/>
    <w:rsid w:val="00426893"/>
    <w:rsid w:val="00426B46"/>
    <w:rsid w:val="004272C7"/>
    <w:rsid w:val="004273B7"/>
    <w:rsid w:val="004273E3"/>
    <w:rsid w:val="004279F0"/>
    <w:rsid w:val="00430274"/>
    <w:rsid w:val="00430554"/>
    <w:rsid w:val="00430D40"/>
    <w:rsid w:val="00430DD6"/>
    <w:rsid w:val="004313FB"/>
    <w:rsid w:val="00431A89"/>
    <w:rsid w:val="00431FC9"/>
    <w:rsid w:val="00432668"/>
    <w:rsid w:val="0043291C"/>
    <w:rsid w:val="00432AA2"/>
    <w:rsid w:val="00432D2C"/>
    <w:rsid w:val="00432D81"/>
    <w:rsid w:val="00432F53"/>
    <w:rsid w:val="00433122"/>
    <w:rsid w:val="00433B4A"/>
    <w:rsid w:val="0043402D"/>
    <w:rsid w:val="00434283"/>
    <w:rsid w:val="004343C6"/>
    <w:rsid w:val="00434691"/>
    <w:rsid w:val="004348AD"/>
    <w:rsid w:val="00434E96"/>
    <w:rsid w:val="00436F91"/>
    <w:rsid w:val="00437119"/>
    <w:rsid w:val="004374FF"/>
    <w:rsid w:val="0044012C"/>
    <w:rsid w:val="00440864"/>
    <w:rsid w:val="004408E7"/>
    <w:rsid w:val="00441163"/>
    <w:rsid w:val="00441248"/>
    <w:rsid w:val="004416B8"/>
    <w:rsid w:val="00441879"/>
    <w:rsid w:val="00441DDC"/>
    <w:rsid w:val="00441E56"/>
    <w:rsid w:val="004425D5"/>
    <w:rsid w:val="00442E2E"/>
    <w:rsid w:val="004433ED"/>
    <w:rsid w:val="004434CB"/>
    <w:rsid w:val="004448D8"/>
    <w:rsid w:val="0044505B"/>
    <w:rsid w:val="00445747"/>
    <w:rsid w:val="00446191"/>
    <w:rsid w:val="00446711"/>
    <w:rsid w:val="00446C50"/>
    <w:rsid w:val="004471F7"/>
    <w:rsid w:val="00447419"/>
    <w:rsid w:val="00447F1F"/>
    <w:rsid w:val="0045036B"/>
    <w:rsid w:val="00451534"/>
    <w:rsid w:val="00451AF0"/>
    <w:rsid w:val="00451F56"/>
    <w:rsid w:val="00452112"/>
    <w:rsid w:val="00452574"/>
    <w:rsid w:val="004525C0"/>
    <w:rsid w:val="0045268C"/>
    <w:rsid w:val="0045272D"/>
    <w:rsid w:val="00452E96"/>
    <w:rsid w:val="00453340"/>
    <w:rsid w:val="00453578"/>
    <w:rsid w:val="00453ABC"/>
    <w:rsid w:val="0045472B"/>
    <w:rsid w:val="00454C1D"/>
    <w:rsid w:val="0045658D"/>
    <w:rsid w:val="00456EBB"/>
    <w:rsid w:val="0045784C"/>
    <w:rsid w:val="00460F1B"/>
    <w:rsid w:val="00461AF7"/>
    <w:rsid w:val="00462653"/>
    <w:rsid w:val="00462769"/>
    <w:rsid w:val="00462B65"/>
    <w:rsid w:val="00462C9C"/>
    <w:rsid w:val="00462E43"/>
    <w:rsid w:val="0046344A"/>
    <w:rsid w:val="004634B7"/>
    <w:rsid w:val="0046402B"/>
    <w:rsid w:val="00464FB2"/>
    <w:rsid w:val="00465D82"/>
    <w:rsid w:val="00466191"/>
    <w:rsid w:val="0046634D"/>
    <w:rsid w:val="00466458"/>
    <w:rsid w:val="00466687"/>
    <w:rsid w:val="0046680A"/>
    <w:rsid w:val="004670E0"/>
    <w:rsid w:val="0046721D"/>
    <w:rsid w:val="004676F0"/>
    <w:rsid w:val="0046778E"/>
    <w:rsid w:val="00467AF0"/>
    <w:rsid w:val="00467AFA"/>
    <w:rsid w:val="00467EFA"/>
    <w:rsid w:val="004701D5"/>
    <w:rsid w:val="0047053A"/>
    <w:rsid w:val="00470B52"/>
    <w:rsid w:val="0047191E"/>
    <w:rsid w:val="00471D6F"/>
    <w:rsid w:val="0047266B"/>
    <w:rsid w:val="00472706"/>
    <w:rsid w:val="00472A15"/>
    <w:rsid w:val="00472AEE"/>
    <w:rsid w:val="00472DAB"/>
    <w:rsid w:val="004736FD"/>
    <w:rsid w:val="00473DA5"/>
    <w:rsid w:val="00473E52"/>
    <w:rsid w:val="0047464B"/>
    <w:rsid w:val="00474BD7"/>
    <w:rsid w:val="00475421"/>
    <w:rsid w:val="004754A6"/>
    <w:rsid w:val="00475C1E"/>
    <w:rsid w:val="00476609"/>
    <w:rsid w:val="004768E1"/>
    <w:rsid w:val="00476E4D"/>
    <w:rsid w:val="00476EDC"/>
    <w:rsid w:val="00476FC1"/>
    <w:rsid w:val="00477C6D"/>
    <w:rsid w:val="004801C6"/>
    <w:rsid w:val="004803DD"/>
    <w:rsid w:val="00480EA7"/>
    <w:rsid w:val="00481CED"/>
    <w:rsid w:val="00482C00"/>
    <w:rsid w:val="00482EE5"/>
    <w:rsid w:val="00482FB5"/>
    <w:rsid w:val="00482FEA"/>
    <w:rsid w:val="0048303E"/>
    <w:rsid w:val="0048336B"/>
    <w:rsid w:val="00483EDC"/>
    <w:rsid w:val="004840BE"/>
    <w:rsid w:val="004841A4"/>
    <w:rsid w:val="00485323"/>
    <w:rsid w:val="00485722"/>
    <w:rsid w:val="004860AD"/>
    <w:rsid w:val="00486BFB"/>
    <w:rsid w:val="004871FA"/>
    <w:rsid w:val="00487A19"/>
    <w:rsid w:val="00490431"/>
    <w:rsid w:val="00490529"/>
    <w:rsid w:val="0049091D"/>
    <w:rsid w:val="00491BB5"/>
    <w:rsid w:val="004928E6"/>
    <w:rsid w:val="004931FE"/>
    <w:rsid w:val="004933EB"/>
    <w:rsid w:val="004936CD"/>
    <w:rsid w:val="0049376E"/>
    <w:rsid w:val="00493900"/>
    <w:rsid w:val="004939AD"/>
    <w:rsid w:val="00493D4D"/>
    <w:rsid w:val="00493E9A"/>
    <w:rsid w:val="00494AA6"/>
    <w:rsid w:val="0049515D"/>
    <w:rsid w:val="0049533B"/>
    <w:rsid w:val="00495527"/>
    <w:rsid w:val="004958AC"/>
    <w:rsid w:val="00495E10"/>
    <w:rsid w:val="00495E1C"/>
    <w:rsid w:val="0049624B"/>
    <w:rsid w:val="004964CB"/>
    <w:rsid w:val="004A00C4"/>
    <w:rsid w:val="004A0A52"/>
    <w:rsid w:val="004A0D92"/>
    <w:rsid w:val="004A12D5"/>
    <w:rsid w:val="004A1537"/>
    <w:rsid w:val="004A1B72"/>
    <w:rsid w:val="004A26D7"/>
    <w:rsid w:val="004A29CE"/>
    <w:rsid w:val="004A3E03"/>
    <w:rsid w:val="004A4AB9"/>
    <w:rsid w:val="004A4B98"/>
    <w:rsid w:val="004A52B9"/>
    <w:rsid w:val="004A59C6"/>
    <w:rsid w:val="004A5C12"/>
    <w:rsid w:val="004A666D"/>
    <w:rsid w:val="004A66E7"/>
    <w:rsid w:val="004A6BAA"/>
    <w:rsid w:val="004A6D2E"/>
    <w:rsid w:val="004A76A0"/>
    <w:rsid w:val="004B0104"/>
    <w:rsid w:val="004B206D"/>
    <w:rsid w:val="004B2ABA"/>
    <w:rsid w:val="004B2C30"/>
    <w:rsid w:val="004B2DC1"/>
    <w:rsid w:val="004B321E"/>
    <w:rsid w:val="004B3D52"/>
    <w:rsid w:val="004B4618"/>
    <w:rsid w:val="004B4DA7"/>
    <w:rsid w:val="004B4DDC"/>
    <w:rsid w:val="004B50DB"/>
    <w:rsid w:val="004B533C"/>
    <w:rsid w:val="004B57B1"/>
    <w:rsid w:val="004B5C37"/>
    <w:rsid w:val="004B5EB3"/>
    <w:rsid w:val="004B6336"/>
    <w:rsid w:val="004B638F"/>
    <w:rsid w:val="004B7590"/>
    <w:rsid w:val="004B7685"/>
    <w:rsid w:val="004B779B"/>
    <w:rsid w:val="004B7B54"/>
    <w:rsid w:val="004C0606"/>
    <w:rsid w:val="004C062D"/>
    <w:rsid w:val="004C0956"/>
    <w:rsid w:val="004C097A"/>
    <w:rsid w:val="004C0EFA"/>
    <w:rsid w:val="004C1176"/>
    <w:rsid w:val="004C17E4"/>
    <w:rsid w:val="004C1AA0"/>
    <w:rsid w:val="004C1B7E"/>
    <w:rsid w:val="004C2720"/>
    <w:rsid w:val="004C2EBD"/>
    <w:rsid w:val="004C3792"/>
    <w:rsid w:val="004C4047"/>
    <w:rsid w:val="004C563C"/>
    <w:rsid w:val="004C572F"/>
    <w:rsid w:val="004C6A40"/>
    <w:rsid w:val="004C6D73"/>
    <w:rsid w:val="004C71D3"/>
    <w:rsid w:val="004C7633"/>
    <w:rsid w:val="004C76B5"/>
    <w:rsid w:val="004D06D9"/>
    <w:rsid w:val="004D0EAC"/>
    <w:rsid w:val="004D0EF8"/>
    <w:rsid w:val="004D0F9A"/>
    <w:rsid w:val="004D1260"/>
    <w:rsid w:val="004D173A"/>
    <w:rsid w:val="004D202B"/>
    <w:rsid w:val="004D254D"/>
    <w:rsid w:val="004D27D0"/>
    <w:rsid w:val="004D2EC1"/>
    <w:rsid w:val="004D2FFF"/>
    <w:rsid w:val="004D4110"/>
    <w:rsid w:val="004D4684"/>
    <w:rsid w:val="004D4B6A"/>
    <w:rsid w:val="004D55F7"/>
    <w:rsid w:val="004D5C6D"/>
    <w:rsid w:val="004D5E13"/>
    <w:rsid w:val="004D609B"/>
    <w:rsid w:val="004D6256"/>
    <w:rsid w:val="004D65D7"/>
    <w:rsid w:val="004D68AC"/>
    <w:rsid w:val="004D69D3"/>
    <w:rsid w:val="004D7FF3"/>
    <w:rsid w:val="004E0374"/>
    <w:rsid w:val="004E08B4"/>
    <w:rsid w:val="004E0DC6"/>
    <w:rsid w:val="004E109E"/>
    <w:rsid w:val="004E19BB"/>
    <w:rsid w:val="004E1B83"/>
    <w:rsid w:val="004E1F58"/>
    <w:rsid w:val="004E2460"/>
    <w:rsid w:val="004E25A3"/>
    <w:rsid w:val="004E3562"/>
    <w:rsid w:val="004E47D7"/>
    <w:rsid w:val="004E4BA1"/>
    <w:rsid w:val="004E4CB8"/>
    <w:rsid w:val="004E5156"/>
    <w:rsid w:val="004E5BBA"/>
    <w:rsid w:val="004E5D55"/>
    <w:rsid w:val="004E5DE8"/>
    <w:rsid w:val="004E64AC"/>
    <w:rsid w:val="004E6706"/>
    <w:rsid w:val="004E6E7F"/>
    <w:rsid w:val="004F0325"/>
    <w:rsid w:val="004F0345"/>
    <w:rsid w:val="004F0666"/>
    <w:rsid w:val="004F0A25"/>
    <w:rsid w:val="004F0C3C"/>
    <w:rsid w:val="004F0C65"/>
    <w:rsid w:val="004F1B07"/>
    <w:rsid w:val="004F1B41"/>
    <w:rsid w:val="004F1C62"/>
    <w:rsid w:val="004F2070"/>
    <w:rsid w:val="004F219C"/>
    <w:rsid w:val="004F36FE"/>
    <w:rsid w:val="004F387F"/>
    <w:rsid w:val="004F3CA9"/>
    <w:rsid w:val="004F3F65"/>
    <w:rsid w:val="004F40CA"/>
    <w:rsid w:val="004F41CA"/>
    <w:rsid w:val="004F4618"/>
    <w:rsid w:val="004F48AB"/>
    <w:rsid w:val="004F56E1"/>
    <w:rsid w:val="004F5999"/>
    <w:rsid w:val="004F5FC2"/>
    <w:rsid w:val="004F601D"/>
    <w:rsid w:val="004F6081"/>
    <w:rsid w:val="004F677A"/>
    <w:rsid w:val="004F6EDC"/>
    <w:rsid w:val="004F7924"/>
    <w:rsid w:val="0050056B"/>
    <w:rsid w:val="005012F6"/>
    <w:rsid w:val="00501613"/>
    <w:rsid w:val="00501688"/>
    <w:rsid w:val="00501B27"/>
    <w:rsid w:val="00501B72"/>
    <w:rsid w:val="00502B06"/>
    <w:rsid w:val="00503C38"/>
    <w:rsid w:val="005041BB"/>
    <w:rsid w:val="005042C6"/>
    <w:rsid w:val="00504798"/>
    <w:rsid w:val="00504BEC"/>
    <w:rsid w:val="00504D4D"/>
    <w:rsid w:val="00505B1F"/>
    <w:rsid w:val="00505C62"/>
    <w:rsid w:val="00506E51"/>
    <w:rsid w:val="00506E57"/>
    <w:rsid w:val="00507262"/>
    <w:rsid w:val="00507C64"/>
    <w:rsid w:val="00507F8D"/>
    <w:rsid w:val="00507F9F"/>
    <w:rsid w:val="005109BB"/>
    <w:rsid w:val="00511437"/>
    <w:rsid w:val="0051143E"/>
    <w:rsid w:val="005115AB"/>
    <w:rsid w:val="00512292"/>
    <w:rsid w:val="00512857"/>
    <w:rsid w:val="00512B3B"/>
    <w:rsid w:val="00513083"/>
    <w:rsid w:val="00513530"/>
    <w:rsid w:val="00514229"/>
    <w:rsid w:val="00515893"/>
    <w:rsid w:val="00515D90"/>
    <w:rsid w:val="0051630F"/>
    <w:rsid w:val="00517029"/>
    <w:rsid w:val="00517199"/>
    <w:rsid w:val="00517204"/>
    <w:rsid w:val="005174D9"/>
    <w:rsid w:val="005176D5"/>
    <w:rsid w:val="00517ECF"/>
    <w:rsid w:val="005205D0"/>
    <w:rsid w:val="0052063B"/>
    <w:rsid w:val="00520723"/>
    <w:rsid w:val="00520E89"/>
    <w:rsid w:val="0052117D"/>
    <w:rsid w:val="005216D5"/>
    <w:rsid w:val="005218F2"/>
    <w:rsid w:val="00521C1F"/>
    <w:rsid w:val="005222DB"/>
    <w:rsid w:val="0052262D"/>
    <w:rsid w:val="00522755"/>
    <w:rsid w:val="00523D78"/>
    <w:rsid w:val="00524092"/>
    <w:rsid w:val="0052486C"/>
    <w:rsid w:val="00524E70"/>
    <w:rsid w:val="00524EF7"/>
    <w:rsid w:val="00524F5E"/>
    <w:rsid w:val="0052507A"/>
    <w:rsid w:val="00525C62"/>
    <w:rsid w:val="00527001"/>
    <w:rsid w:val="0052730F"/>
    <w:rsid w:val="00527D2A"/>
    <w:rsid w:val="0053000E"/>
    <w:rsid w:val="0053111D"/>
    <w:rsid w:val="005319F5"/>
    <w:rsid w:val="00531C92"/>
    <w:rsid w:val="00531D94"/>
    <w:rsid w:val="00531F97"/>
    <w:rsid w:val="00532321"/>
    <w:rsid w:val="0053267E"/>
    <w:rsid w:val="00533472"/>
    <w:rsid w:val="00533DCA"/>
    <w:rsid w:val="00534069"/>
    <w:rsid w:val="00534366"/>
    <w:rsid w:val="00534412"/>
    <w:rsid w:val="0053457C"/>
    <w:rsid w:val="0053487A"/>
    <w:rsid w:val="0053490D"/>
    <w:rsid w:val="00534BCF"/>
    <w:rsid w:val="00534EA7"/>
    <w:rsid w:val="00534EF6"/>
    <w:rsid w:val="00535711"/>
    <w:rsid w:val="00535A42"/>
    <w:rsid w:val="00535FD1"/>
    <w:rsid w:val="00536340"/>
    <w:rsid w:val="005367BE"/>
    <w:rsid w:val="00536866"/>
    <w:rsid w:val="00536983"/>
    <w:rsid w:val="00536A14"/>
    <w:rsid w:val="00536B95"/>
    <w:rsid w:val="00536D9E"/>
    <w:rsid w:val="00536F26"/>
    <w:rsid w:val="00537010"/>
    <w:rsid w:val="005377ED"/>
    <w:rsid w:val="00537803"/>
    <w:rsid w:val="00537A45"/>
    <w:rsid w:val="00537B45"/>
    <w:rsid w:val="00537F1A"/>
    <w:rsid w:val="0054043D"/>
    <w:rsid w:val="005405FD"/>
    <w:rsid w:val="005411BA"/>
    <w:rsid w:val="00541C2A"/>
    <w:rsid w:val="005422B2"/>
    <w:rsid w:val="00542828"/>
    <w:rsid w:val="00542FCC"/>
    <w:rsid w:val="00543061"/>
    <w:rsid w:val="00543B26"/>
    <w:rsid w:val="00543C04"/>
    <w:rsid w:val="00543EA9"/>
    <w:rsid w:val="0054482D"/>
    <w:rsid w:val="00544AAA"/>
    <w:rsid w:val="00544B06"/>
    <w:rsid w:val="00544C48"/>
    <w:rsid w:val="00544C90"/>
    <w:rsid w:val="00544D8E"/>
    <w:rsid w:val="00545347"/>
    <w:rsid w:val="00545B89"/>
    <w:rsid w:val="0054637D"/>
    <w:rsid w:val="00546DFE"/>
    <w:rsid w:val="00547B3F"/>
    <w:rsid w:val="00550168"/>
    <w:rsid w:val="005506B6"/>
    <w:rsid w:val="005507E1"/>
    <w:rsid w:val="00551131"/>
    <w:rsid w:val="00551476"/>
    <w:rsid w:val="00551629"/>
    <w:rsid w:val="005517A8"/>
    <w:rsid w:val="00551A7D"/>
    <w:rsid w:val="005527FE"/>
    <w:rsid w:val="00552811"/>
    <w:rsid w:val="00552F03"/>
    <w:rsid w:val="00553700"/>
    <w:rsid w:val="00553F97"/>
    <w:rsid w:val="005542A3"/>
    <w:rsid w:val="00554697"/>
    <w:rsid w:val="00554738"/>
    <w:rsid w:val="0055536A"/>
    <w:rsid w:val="005555AA"/>
    <w:rsid w:val="005558C8"/>
    <w:rsid w:val="005563F6"/>
    <w:rsid w:val="0055654E"/>
    <w:rsid w:val="00556DB0"/>
    <w:rsid w:val="00556E23"/>
    <w:rsid w:val="00556E94"/>
    <w:rsid w:val="00557A59"/>
    <w:rsid w:val="00560254"/>
    <w:rsid w:val="005610CC"/>
    <w:rsid w:val="00561BA1"/>
    <w:rsid w:val="0056227E"/>
    <w:rsid w:val="00562690"/>
    <w:rsid w:val="00562996"/>
    <w:rsid w:val="00563460"/>
    <w:rsid w:val="005636B0"/>
    <w:rsid w:val="005638F5"/>
    <w:rsid w:val="005642C6"/>
    <w:rsid w:val="0056465D"/>
    <w:rsid w:val="00564835"/>
    <w:rsid w:val="0056493E"/>
    <w:rsid w:val="00564E78"/>
    <w:rsid w:val="00565CB2"/>
    <w:rsid w:val="00565CD1"/>
    <w:rsid w:val="00566603"/>
    <w:rsid w:val="005671C9"/>
    <w:rsid w:val="00567E47"/>
    <w:rsid w:val="00570594"/>
    <w:rsid w:val="00570910"/>
    <w:rsid w:val="00570CDC"/>
    <w:rsid w:val="0057108F"/>
    <w:rsid w:val="0057176F"/>
    <w:rsid w:val="00571FF3"/>
    <w:rsid w:val="005720B2"/>
    <w:rsid w:val="0057229F"/>
    <w:rsid w:val="005722D4"/>
    <w:rsid w:val="0057233E"/>
    <w:rsid w:val="00572398"/>
    <w:rsid w:val="0057269E"/>
    <w:rsid w:val="00572CA7"/>
    <w:rsid w:val="00573196"/>
    <w:rsid w:val="00573300"/>
    <w:rsid w:val="005733FB"/>
    <w:rsid w:val="005738C2"/>
    <w:rsid w:val="00574035"/>
    <w:rsid w:val="005745B8"/>
    <w:rsid w:val="00575196"/>
    <w:rsid w:val="00575505"/>
    <w:rsid w:val="00575786"/>
    <w:rsid w:val="005762AC"/>
    <w:rsid w:val="005764E7"/>
    <w:rsid w:val="00576576"/>
    <w:rsid w:val="00576615"/>
    <w:rsid w:val="00576BDC"/>
    <w:rsid w:val="005772CF"/>
    <w:rsid w:val="00577B5D"/>
    <w:rsid w:val="00577C85"/>
    <w:rsid w:val="00580569"/>
    <w:rsid w:val="00580798"/>
    <w:rsid w:val="00581614"/>
    <w:rsid w:val="00582438"/>
    <w:rsid w:val="0058305D"/>
    <w:rsid w:val="00583116"/>
    <w:rsid w:val="005837A6"/>
    <w:rsid w:val="00583A7A"/>
    <w:rsid w:val="00583AB0"/>
    <w:rsid w:val="0058428E"/>
    <w:rsid w:val="00584361"/>
    <w:rsid w:val="00584681"/>
    <w:rsid w:val="0058541C"/>
    <w:rsid w:val="0058598A"/>
    <w:rsid w:val="00585994"/>
    <w:rsid w:val="00586110"/>
    <w:rsid w:val="0058690E"/>
    <w:rsid w:val="00586C5E"/>
    <w:rsid w:val="005874F9"/>
    <w:rsid w:val="00587A17"/>
    <w:rsid w:val="00587D4B"/>
    <w:rsid w:val="00587E71"/>
    <w:rsid w:val="00590D76"/>
    <w:rsid w:val="0059126D"/>
    <w:rsid w:val="005913DA"/>
    <w:rsid w:val="005914F3"/>
    <w:rsid w:val="0059181A"/>
    <w:rsid w:val="005918B7"/>
    <w:rsid w:val="00591A0E"/>
    <w:rsid w:val="00592506"/>
    <w:rsid w:val="005927C5"/>
    <w:rsid w:val="00592ED2"/>
    <w:rsid w:val="005930D8"/>
    <w:rsid w:val="0059347D"/>
    <w:rsid w:val="00594037"/>
    <w:rsid w:val="005945D4"/>
    <w:rsid w:val="00594A1D"/>
    <w:rsid w:val="00594F26"/>
    <w:rsid w:val="00595191"/>
    <w:rsid w:val="0059550F"/>
    <w:rsid w:val="00595557"/>
    <w:rsid w:val="00595B4E"/>
    <w:rsid w:val="00595BF4"/>
    <w:rsid w:val="005961D7"/>
    <w:rsid w:val="00596213"/>
    <w:rsid w:val="005965B4"/>
    <w:rsid w:val="00596E5E"/>
    <w:rsid w:val="00596F25"/>
    <w:rsid w:val="005974E7"/>
    <w:rsid w:val="00597592"/>
    <w:rsid w:val="00597A2B"/>
    <w:rsid w:val="00597D04"/>
    <w:rsid w:val="005A02DF"/>
    <w:rsid w:val="005A147F"/>
    <w:rsid w:val="005A17AB"/>
    <w:rsid w:val="005A2A98"/>
    <w:rsid w:val="005A317E"/>
    <w:rsid w:val="005A3393"/>
    <w:rsid w:val="005A36D6"/>
    <w:rsid w:val="005A3856"/>
    <w:rsid w:val="005A38DC"/>
    <w:rsid w:val="005A3B93"/>
    <w:rsid w:val="005A487A"/>
    <w:rsid w:val="005A4910"/>
    <w:rsid w:val="005A495E"/>
    <w:rsid w:val="005A4A18"/>
    <w:rsid w:val="005A4C1D"/>
    <w:rsid w:val="005A4CE5"/>
    <w:rsid w:val="005A5206"/>
    <w:rsid w:val="005A54C7"/>
    <w:rsid w:val="005A58FF"/>
    <w:rsid w:val="005A5E84"/>
    <w:rsid w:val="005A6002"/>
    <w:rsid w:val="005A66D1"/>
    <w:rsid w:val="005A6E71"/>
    <w:rsid w:val="005A736B"/>
    <w:rsid w:val="005A744A"/>
    <w:rsid w:val="005A76C3"/>
    <w:rsid w:val="005A7B13"/>
    <w:rsid w:val="005A7E74"/>
    <w:rsid w:val="005B0360"/>
    <w:rsid w:val="005B07BA"/>
    <w:rsid w:val="005B097B"/>
    <w:rsid w:val="005B0AAA"/>
    <w:rsid w:val="005B1082"/>
    <w:rsid w:val="005B1A3C"/>
    <w:rsid w:val="005B1E77"/>
    <w:rsid w:val="005B1E9F"/>
    <w:rsid w:val="005B2197"/>
    <w:rsid w:val="005B253F"/>
    <w:rsid w:val="005B27BF"/>
    <w:rsid w:val="005B28FF"/>
    <w:rsid w:val="005B31FE"/>
    <w:rsid w:val="005B347D"/>
    <w:rsid w:val="005B35FE"/>
    <w:rsid w:val="005B36A2"/>
    <w:rsid w:val="005B3815"/>
    <w:rsid w:val="005B381E"/>
    <w:rsid w:val="005B3DD5"/>
    <w:rsid w:val="005B4782"/>
    <w:rsid w:val="005B4CEF"/>
    <w:rsid w:val="005B503D"/>
    <w:rsid w:val="005B58CF"/>
    <w:rsid w:val="005B60F6"/>
    <w:rsid w:val="005B6105"/>
    <w:rsid w:val="005B643E"/>
    <w:rsid w:val="005B66E1"/>
    <w:rsid w:val="005B6797"/>
    <w:rsid w:val="005B67E5"/>
    <w:rsid w:val="005B7A2C"/>
    <w:rsid w:val="005C08E0"/>
    <w:rsid w:val="005C1DC4"/>
    <w:rsid w:val="005C2021"/>
    <w:rsid w:val="005C22F5"/>
    <w:rsid w:val="005C27B6"/>
    <w:rsid w:val="005C30DA"/>
    <w:rsid w:val="005C37E0"/>
    <w:rsid w:val="005C3C18"/>
    <w:rsid w:val="005C3DE6"/>
    <w:rsid w:val="005C4769"/>
    <w:rsid w:val="005C4778"/>
    <w:rsid w:val="005C5BCA"/>
    <w:rsid w:val="005C6439"/>
    <w:rsid w:val="005C7321"/>
    <w:rsid w:val="005C7327"/>
    <w:rsid w:val="005C76F3"/>
    <w:rsid w:val="005D1057"/>
    <w:rsid w:val="005D141D"/>
    <w:rsid w:val="005D1B4E"/>
    <w:rsid w:val="005D1DB2"/>
    <w:rsid w:val="005D2004"/>
    <w:rsid w:val="005D215E"/>
    <w:rsid w:val="005D23A3"/>
    <w:rsid w:val="005D2675"/>
    <w:rsid w:val="005D26F7"/>
    <w:rsid w:val="005D2D85"/>
    <w:rsid w:val="005D3493"/>
    <w:rsid w:val="005D34E6"/>
    <w:rsid w:val="005D3D7E"/>
    <w:rsid w:val="005D4216"/>
    <w:rsid w:val="005D4311"/>
    <w:rsid w:val="005D4939"/>
    <w:rsid w:val="005D4E37"/>
    <w:rsid w:val="005D4E89"/>
    <w:rsid w:val="005D4FFA"/>
    <w:rsid w:val="005D506A"/>
    <w:rsid w:val="005D506D"/>
    <w:rsid w:val="005D56A9"/>
    <w:rsid w:val="005D60E6"/>
    <w:rsid w:val="005D6180"/>
    <w:rsid w:val="005D6A50"/>
    <w:rsid w:val="005D6A93"/>
    <w:rsid w:val="005D729E"/>
    <w:rsid w:val="005D7737"/>
    <w:rsid w:val="005D7E23"/>
    <w:rsid w:val="005E0C20"/>
    <w:rsid w:val="005E0F27"/>
    <w:rsid w:val="005E1688"/>
    <w:rsid w:val="005E25AF"/>
    <w:rsid w:val="005E286A"/>
    <w:rsid w:val="005E2D1F"/>
    <w:rsid w:val="005E2E60"/>
    <w:rsid w:val="005E3FD1"/>
    <w:rsid w:val="005E40CD"/>
    <w:rsid w:val="005E41CB"/>
    <w:rsid w:val="005E44D0"/>
    <w:rsid w:val="005E4738"/>
    <w:rsid w:val="005E477D"/>
    <w:rsid w:val="005E4A26"/>
    <w:rsid w:val="005E4FC2"/>
    <w:rsid w:val="005E5357"/>
    <w:rsid w:val="005E559F"/>
    <w:rsid w:val="005E68E5"/>
    <w:rsid w:val="005E6F03"/>
    <w:rsid w:val="005E6F79"/>
    <w:rsid w:val="005E70A2"/>
    <w:rsid w:val="005E79EE"/>
    <w:rsid w:val="005F06FA"/>
    <w:rsid w:val="005F0768"/>
    <w:rsid w:val="005F0C75"/>
    <w:rsid w:val="005F110B"/>
    <w:rsid w:val="005F1192"/>
    <w:rsid w:val="005F11E3"/>
    <w:rsid w:val="005F24D1"/>
    <w:rsid w:val="005F2B30"/>
    <w:rsid w:val="005F2B3C"/>
    <w:rsid w:val="005F324A"/>
    <w:rsid w:val="005F3D06"/>
    <w:rsid w:val="005F40EE"/>
    <w:rsid w:val="005F4169"/>
    <w:rsid w:val="005F4908"/>
    <w:rsid w:val="005F4F25"/>
    <w:rsid w:val="005F505C"/>
    <w:rsid w:val="005F52F6"/>
    <w:rsid w:val="005F566F"/>
    <w:rsid w:val="005F5814"/>
    <w:rsid w:val="005F59A7"/>
    <w:rsid w:val="005F5E8C"/>
    <w:rsid w:val="005F653E"/>
    <w:rsid w:val="005F69A6"/>
    <w:rsid w:val="005F69DC"/>
    <w:rsid w:val="005F6E17"/>
    <w:rsid w:val="005F72E5"/>
    <w:rsid w:val="005F73D0"/>
    <w:rsid w:val="006001E9"/>
    <w:rsid w:val="00600373"/>
    <w:rsid w:val="0060094F"/>
    <w:rsid w:val="00601055"/>
    <w:rsid w:val="00601569"/>
    <w:rsid w:val="00602067"/>
    <w:rsid w:val="006027CD"/>
    <w:rsid w:val="006027D9"/>
    <w:rsid w:val="00603596"/>
    <w:rsid w:val="00603797"/>
    <w:rsid w:val="006040A1"/>
    <w:rsid w:val="006042D0"/>
    <w:rsid w:val="006046E1"/>
    <w:rsid w:val="00604A93"/>
    <w:rsid w:val="00604C39"/>
    <w:rsid w:val="0060511C"/>
    <w:rsid w:val="006054A8"/>
    <w:rsid w:val="00605697"/>
    <w:rsid w:val="006056BE"/>
    <w:rsid w:val="00605C92"/>
    <w:rsid w:val="00605EDC"/>
    <w:rsid w:val="0060649D"/>
    <w:rsid w:val="006064BA"/>
    <w:rsid w:val="0060684F"/>
    <w:rsid w:val="00606AB3"/>
    <w:rsid w:val="00606EE1"/>
    <w:rsid w:val="00607181"/>
    <w:rsid w:val="006071C2"/>
    <w:rsid w:val="006074B6"/>
    <w:rsid w:val="00607DBA"/>
    <w:rsid w:val="0061038C"/>
    <w:rsid w:val="006112DF"/>
    <w:rsid w:val="0061180D"/>
    <w:rsid w:val="006118DA"/>
    <w:rsid w:val="00611CFB"/>
    <w:rsid w:val="0061277B"/>
    <w:rsid w:val="00612A83"/>
    <w:rsid w:val="0061308C"/>
    <w:rsid w:val="0061475A"/>
    <w:rsid w:val="006157C4"/>
    <w:rsid w:val="006159B4"/>
    <w:rsid w:val="00616759"/>
    <w:rsid w:val="00616821"/>
    <w:rsid w:val="00616C30"/>
    <w:rsid w:val="006171EA"/>
    <w:rsid w:val="00617273"/>
    <w:rsid w:val="00617334"/>
    <w:rsid w:val="00617852"/>
    <w:rsid w:val="00617909"/>
    <w:rsid w:val="00617D2B"/>
    <w:rsid w:val="006207A7"/>
    <w:rsid w:val="006218BE"/>
    <w:rsid w:val="00621B93"/>
    <w:rsid w:val="00621DD0"/>
    <w:rsid w:val="006223BA"/>
    <w:rsid w:val="00623737"/>
    <w:rsid w:val="00623B95"/>
    <w:rsid w:val="00623E3C"/>
    <w:rsid w:val="00624045"/>
    <w:rsid w:val="00624147"/>
    <w:rsid w:val="0062453C"/>
    <w:rsid w:val="0062453D"/>
    <w:rsid w:val="0062478E"/>
    <w:rsid w:val="00624E29"/>
    <w:rsid w:val="006252DD"/>
    <w:rsid w:val="00625605"/>
    <w:rsid w:val="006256B4"/>
    <w:rsid w:val="0062579F"/>
    <w:rsid w:val="00625D9B"/>
    <w:rsid w:val="00627D5D"/>
    <w:rsid w:val="00627F9A"/>
    <w:rsid w:val="00630580"/>
    <w:rsid w:val="006308AB"/>
    <w:rsid w:val="00630DB1"/>
    <w:rsid w:val="00631CB1"/>
    <w:rsid w:val="00631D22"/>
    <w:rsid w:val="006323E2"/>
    <w:rsid w:val="00632E23"/>
    <w:rsid w:val="00632E63"/>
    <w:rsid w:val="006332EB"/>
    <w:rsid w:val="00633504"/>
    <w:rsid w:val="00633A15"/>
    <w:rsid w:val="00633B98"/>
    <w:rsid w:val="00633BE8"/>
    <w:rsid w:val="00633D7B"/>
    <w:rsid w:val="0063451B"/>
    <w:rsid w:val="006347D7"/>
    <w:rsid w:val="006359D3"/>
    <w:rsid w:val="00635B00"/>
    <w:rsid w:val="00635FDE"/>
    <w:rsid w:val="00636046"/>
    <w:rsid w:val="00636814"/>
    <w:rsid w:val="00636AE4"/>
    <w:rsid w:val="00636E02"/>
    <w:rsid w:val="00637480"/>
    <w:rsid w:val="006377A2"/>
    <w:rsid w:val="0063794F"/>
    <w:rsid w:val="00637F6C"/>
    <w:rsid w:val="006405DC"/>
    <w:rsid w:val="00640BF7"/>
    <w:rsid w:val="00640E0D"/>
    <w:rsid w:val="006415F0"/>
    <w:rsid w:val="006417E0"/>
    <w:rsid w:val="00642E29"/>
    <w:rsid w:val="00642F2A"/>
    <w:rsid w:val="006430EE"/>
    <w:rsid w:val="006439A7"/>
    <w:rsid w:val="00644095"/>
    <w:rsid w:val="00644F31"/>
    <w:rsid w:val="00645382"/>
    <w:rsid w:val="00646698"/>
    <w:rsid w:val="00646D87"/>
    <w:rsid w:val="00646E30"/>
    <w:rsid w:val="0064756A"/>
    <w:rsid w:val="00650F36"/>
    <w:rsid w:val="00650FA5"/>
    <w:rsid w:val="0065232D"/>
    <w:rsid w:val="00654088"/>
    <w:rsid w:val="00654256"/>
    <w:rsid w:val="0065448A"/>
    <w:rsid w:val="00654875"/>
    <w:rsid w:val="00654C59"/>
    <w:rsid w:val="006556CC"/>
    <w:rsid w:val="00655D6A"/>
    <w:rsid w:val="00656E60"/>
    <w:rsid w:val="0065741A"/>
    <w:rsid w:val="006576CF"/>
    <w:rsid w:val="00657BCB"/>
    <w:rsid w:val="00657C54"/>
    <w:rsid w:val="00661809"/>
    <w:rsid w:val="0066197A"/>
    <w:rsid w:val="006619B7"/>
    <w:rsid w:val="00661AA9"/>
    <w:rsid w:val="00662046"/>
    <w:rsid w:val="006621CD"/>
    <w:rsid w:val="00662558"/>
    <w:rsid w:val="00662964"/>
    <w:rsid w:val="00662A0F"/>
    <w:rsid w:val="006632A1"/>
    <w:rsid w:val="006639D5"/>
    <w:rsid w:val="00664354"/>
    <w:rsid w:val="006645AF"/>
    <w:rsid w:val="00664CEE"/>
    <w:rsid w:val="00664EB2"/>
    <w:rsid w:val="0066583B"/>
    <w:rsid w:val="00666024"/>
    <w:rsid w:val="006660CE"/>
    <w:rsid w:val="006663B1"/>
    <w:rsid w:val="00666982"/>
    <w:rsid w:val="006669D8"/>
    <w:rsid w:val="00667D46"/>
    <w:rsid w:val="00667E4D"/>
    <w:rsid w:val="006709F5"/>
    <w:rsid w:val="00671349"/>
    <w:rsid w:val="0067134D"/>
    <w:rsid w:val="00671EB1"/>
    <w:rsid w:val="00673552"/>
    <w:rsid w:val="00673CB2"/>
    <w:rsid w:val="0067401D"/>
    <w:rsid w:val="006749F3"/>
    <w:rsid w:val="00675CA8"/>
    <w:rsid w:val="00675D2E"/>
    <w:rsid w:val="00675E70"/>
    <w:rsid w:val="00676A64"/>
    <w:rsid w:val="006770BC"/>
    <w:rsid w:val="00677921"/>
    <w:rsid w:val="00680458"/>
    <w:rsid w:val="006808FF"/>
    <w:rsid w:val="00680C29"/>
    <w:rsid w:val="006816AE"/>
    <w:rsid w:val="00681B9A"/>
    <w:rsid w:val="00682357"/>
    <w:rsid w:val="006826F6"/>
    <w:rsid w:val="006827B9"/>
    <w:rsid w:val="0068288A"/>
    <w:rsid w:val="0068288D"/>
    <w:rsid w:val="006829A2"/>
    <w:rsid w:val="00682EE9"/>
    <w:rsid w:val="00683139"/>
    <w:rsid w:val="00683996"/>
    <w:rsid w:val="00683E5F"/>
    <w:rsid w:val="00684313"/>
    <w:rsid w:val="006845A6"/>
    <w:rsid w:val="006852E1"/>
    <w:rsid w:val="00685367"/>
    <w:rsid w:val="00686218"/>
    <w:rsid w:val="0068632F"/>
    <w:rsid w:val="00686EA2"/>
    <w:rsid w:val="00687545"/>
    <w:rsid w:val="006877FB"/>
    <w:rsid w:val="00687A73"/>
    <w:rsid w:val="00687DBD"/>
    <w:rsid w:val="0069010E"/>
    <w:rsid w:val="0069036F"/>
    <w:rsid w:val="006909F9"/>
    <w:rsid w:val="0069172F"/>
    <w:rsid w:val="006918B9"/>
    <w:rsid w:val="00691B20"/>
    <w:rsid w:val="00692319"/>
    <w:rsid w:val="0069267D"/>
    <w:rsid w:val="00692962"/>
    <w:rsid w:val="00692D29"/>
    <w:rsid w:val="00693165"/>
    <w:rsid w:val="00693DA5"/>
    <w:rsid w:val="006945AE"/>
    <w:rsid w:val="0069476C"/>
    <w:rsid w:val="00695195"/>
    <w:rsid w:val="00695959"/>
    <w:rsid w:val="00695A23"/>
    <w:rsid w:val="006961D0"/>
    <w:rsid w:val="006961FB"/>
    <w:rsid w:val="0069679E"/>
    <w:rsid w:val="00696E3F"/>
    <w:rsid w:val="00697911"/>
    <w:rsid w:val="00697FFB"/>
    <w:rsid w:val="006A02D5"/>
    <w:rsid w:val="006A03C5"/>
    <w:rsid w:val="006A12D2"/>
    <w:rsid w:val="006A13A5"/>
    <w:rsid w:val="006A2373"/>
    <w:rsid w:val="006A2513"/>
    <w:rsid w:val="006A2CCB"/>
    <w:rsid w:val="006A2E1B"/>
    <w:rsid w:val="006A3658"/>
    <w:rsid w:val="006A4377"/>
    <w:rsid w:val="006A44FB"/>
    <w:rsid w:val="006A4569"/>
    <w:rsid w:val="006A464B"/>
    <w:rsid w:val="006A4AB8"/>
    <w:rsid w:val="006A4B66"/>
    <w:rsid w:val="006A5631"/>
    <w:rsid w:val="006A5840"/>
    <w:rsid w:val="006A5E04"/>
    <w:rsid w:val="006A5F9C"/>
    <w:rsid w:val="006A612A"/>
    <w:rsid w:val="006A620F"/>
    <w:rsid w:val="006A70E9"/>
    <w:rsid w:val="006A7C86"/>
    <w:rsid w:val="006A7DF2"/>
    <w:rsid w:val="006B0411"/>
    <w:rsid w:val="006B070B"/>
    <w:rsid w:val="006B0DB5"/>
    <w:rsid w:val="006B1587"/>
    <w:rsid w:val="006B1C97"/>
    <w:rsid w:val="006B1E56"/>
    <w:rsid w:val="006B1E7E"/>
    <w:rsid w:val="006B29D9"/>
    <w:rsid w:val="006B2D2A"/>
    <w:rsid w:val="006B32C8"/>
    <w:rsid w:val="006B386B"/>
    <w:rsid w:val="006B386F"/>
    <w:rsid w:val="006B3DD8"/>
    <w:rsid w:val="006B48EF"/>
    <w:rsid w:val="006B497E"/>
    <w:rsid w:val="006B49CF"/>
    <w:rsid w:val="006B4E53"/>
    <w:rsid w:val="006B5CE2"/>
    <w:rsid w:val="006B5E79"/>
    <w:rsid w:val="006B7154"/>
    <w:rsid w:val="006B7A4A"/>
    <w:rsid w:val="006B7CF6"/>
    <w:rsid w:val="006C14E2"/>
    <w:rsid w:val="006C15E3"/>
    <w:rsid w:val="006C166A"/>
    <w:rsid w:val="006C2089"/>
    <w:rsid w:val="006C2257"/>
    <w:rsid w:val="006C2362"/>
    <w:rsid w:val="006C2AE2"/>
    <w:rsid w:val="006C3254"/>
    <w:rsid w:val="006C3477"/>
    <w:rsid w:val="006C3626"/>
    <w:rsid w:val="006C3DBD"/>
    <w:rsid w:val="006C4508"/>
    <w:rsid w:val="006C4C50"/>
    <w:rsid w:val="006C50B9"/>
    <w:rsid w:val="006C59EE"/>
    <w:rsid w:val="006C5D07"/>
    <w:rsid w:val="006C6716"/>
    <w:rsid w:val="006C67C6"/>
    <w:rsid w:val="006C7250"/>
    <w:rsid w:val="006C73FC"/>
    <w:rsid w:val="006D00BC"/>
    <w:rsid w:val="006D10DB"/>
    <w:rsid w:val="006D1183"/>
    <w:rsid w:val="006D130F"/>
    <w:rsid w:val="006D160A"/>
    <w:rsid w:val="006D26EE"/>
    <w:rsid w:val="006D2810"/>
    <w:rsid w:val="006D29BD"/>
    <w:rsid w:val="006D32E0"/>
    <w:rsid w:val="006D3A9B"/>
    <w:rsid w:val="006D3CA6"/>
    <w:rsid w:val="006D4082"/>
    <w:rsid w:val="006D410F"/>
    <w:rsid w:val="006D427C"/>
    <w:rsid w:val="006D43E3"/>
    <w:rsid w:val="006D4493"/>
    <w:rsid w:val="006D44F1"/>
    <w:rsid w:val="006D45B2"/>
    <w:rsid w:val="006D497F"/>
    <w:rsid w:val="006D509C"/>
    <w:rsid w:val="006D59B1"/>
    <w:rsid w:val="006D5A82"/>
    <w:rsid w:val="006D5B09"/>
    <w:rsid w:val="006D62E8"/>
    <w:rsid w:val="006D6482"/>
    <w:rsid w:val="006D6507"/>
    <w:rsid w:val="006D65B2"/>
    <w:rsid w:val="006D65F0"/>
    <w:rsid w:val="006D6B3D"/>
    <w:rsid w:val="006D7714"/>
    <w:rsid w:val="006E0789"/>
    <w:rsid w:val="006E0C2E"/>
    <w:rsid w:val="006E118F"/>
    <w:rsid w:val="006E1A53"/>
    <w:rsid w:val="006E1BBF"/>
    <w:rsid w:val="006E2F95"/>
    <w:rsid w:val="006E2FDD"/>
    <w:rsid w:val="006E30E0"/>
    <w:rsid w:val="006E328E"/>
    <w:rsid w:val="006E33C8"/>
    <w:rsid w:val="006E3D8F"/>
    <w:rsid w:val="006E40D1"/>
    <w:rsid w:val="006E40D9"/>
    <w:rsid w:val="006E4A46"/>
    <w:rsid w:val="006E4A7E"/>
    <w:rsid w:val="006E546A"/>
    <w:rsid w:val="006E5570"/>
    <w:rsid w:val="006E566A"/>
    <w:rsid w:val="006E5D01"/>
    <w:rsid w:val="006E621A"/>
    <w:rsid w:val="006E6D20"/>
    <w:rsid w:val="006E70E5"/>
    <w:rsid w:val="006E72CC"/>
    <w:rsid w:val="006E765D"/>
    <w:rsid w:val="006E7665"/>
    <w:rsid w:val="006E780E"/>
    <w:rsid w:val="006F02A3"/>
    <w:rsid w:val="006F05D9"/>
    <w:rsid w:val="006F07B7"/>
    <w:rsid w:val="006F2E7D"/>
    <w:rsid w:val="006F3601"/>
    <w:rsid w:val="006F399D"/>
    <w:rsid w:val="006F416B"/>
    <w:rsid w:val="006F434E"/>
    <w:rsid w:val="006F474A"/>
    <w:rsid w:val="006F5126"/>
    <w:rsid w:val="006F5296"/>
    <w:rsid w:val="006F53CA"/>
    <w:rsid w:val="006F5B0E"/>
    <w:rsid w:val="006F5BF2"/>
    <w:rsid w:val="006F5D1E"/>
    <w:rsid w:val="006F5E25"/>
    <w:rsid w:val="006F64DE"/>
    <w:rsid w:val="006F66DB"/>
    <w:rsid w:val="006F73DB"/>
    <w:rsid w:val="006F7443"/>
    <w:rsid w:val="006F75B4"/>
    <w:rsid w:val="006F76C0"/>
    <w:rsid w:val="00700042"/>
    <w:rsid w:val="0070038C"/>
    <w:rsid w:val="00700CD1"/>
    <w:rsid w:val="00700D03"/>
    <w:rsid w:val="00701785"/>
    <w:rsid w:val="007017D0"/>
    <w:rsid w:val="00701E1D"/>
    <w:rsid w:val="0070244B"/>
    <w:rsid w:val="00702466"/>
    <w:rsid w:val="007025FD"/>
    <w:rsid w:val="00702652"/>
    <w:rsid w:val="00702A74"/>
    <w:rsid w:val="00702BE6"/>
    <w:rsid w:val="00702D80"/>
    <w:rsid w:val="0070359D"/>
    <w:rsid w:val="00704251"/>
    <w:rsid w:val="00704466"/>
    <w:rsid w:val="00704477"/>
    <w:rsid w:val="00704815"/>
    <w:rsid w:val="00704B7B"/>
    <w:rsid w:val="00704ECE"/>
    <w:rsid w:val="007052E7"/>
    <w:rsid w:val="00705F5F"/>
    <w:rsid w:val="00706504"/>
    <w:rsid w:val="0070667A"/>
    <w:rsid w:val="007069A2"/>
    <w:rsid w:val="00706C01"/>
    <w:rsid w:val="00706EAB"/>
    <w:rsid w:val="00707A57"/>
    <w:rsid w:val="0071015B"/>
    <w:rsid w:val="007111D1"/>
    <w:rsid w:val="007119C9"/>
    <w:rsid w:val="0071234E"/>
    <w:rsid w:val="00712720"/>
    <w:rsid w:val="0071334C"/>
    <w:rsid w:val="00713C77"/>
    <w:rsid w:val="00714393"/>
    <w:rsid w:val="00714A79"/>
    <w:rsid w:val="00714D4C"/>
    <w:rsid w:val="007168E8"/>
    <w:rsid w:val="007204A4"/>
    <w:rsid w:val="007215E3"/>
    <w:rsid w:val="0072164D"/>
    <w:rsid w:val="0072180D"/>
    <w:rsid w:val="00721D02"/>
    <w:rsid w:val="00721EB3"/>
    <w:rsid w:val="007220F8"/>
    <w:rsid w:val="00722DC7"/>
    <w:rsid w:val="007235A8"/>
    <w:rsid w:val="0072390F"/>
    <w:rsid w:val="00723FB9"/>
    <w:rsid w:val="0072416A"/>
    <w:rsid w:val="00724510"/>
    <w:rsid w:val="00724545"/>
    <w:rsid w:val="0072501A"/>
    <w:rsid w:val="0072562B"/>
    <w:rsid w:val="00725AB8"/>
    <w:rsid w:val="00725B71"/>
    <w:rsid w:val="00725F01"/>
    <w:rsid w:val="00726013"/>
    <w:rsid w:val="007268E3"/>
    <w:rsid w:val="007269B6"/>
    <w:rsid w:val="00726E87"/>
    <w:rsid w:val="00726FB1"/>
    <w:rsid w:val="00727CFE"/>
    <w:rsid w:val="00727DF9"/>
    <w:rsid w:val="00730733"/>
    <w:rsid w:val="00730827"/>
    <w:rsid w:val="00730E81"/>
    <w:rsid w:val="007311E9"/>
    <w:rsid w:val="007318FA"/>
    <w:rsid w:val="00733162"/>
    <w:rsid w:val="00733C8A"/>
    <w:rsid w:val="00733CE3"/>
    <w:rsid w:val="007342F0"/>
    <w:rsid w:val="007346C1"/>
    <w:rsid w:val="00735123"/>
    <w:rsid w:val="0073518A"/>
    <w:rsid w:val="00735AF7"/>
    <w:rsid w:val="00735C75"/>
    <w:rsid w:val="00735DD3"/>
    <w:rsid w:val="00735FF1"/>
    <w:rsid w:val="0073702D"/>
    <w:rsid w:val="007371EF"/>
    <w:rsid w:val="00737420"/>
    <w:rsid w:val="00737678"/>
    <w:rsid w:val="00737C34"/>
    <w:rsid w:val="0074038E"/>
    <w:rsid w:val="00740D23"/>
    <w:rsid w:val="00741745"/>
    <w:rsid w:val="00741B3F"/>
    <w:rsid w:val="00742168"/>
    <w:rsid w:val="00742221"/>
    <w:rsid w:val="00743062"/>
    <w:rsid w:val="00743607"/>
    <w:rsid w:val="00743CEF"/>
    <w:rsid w:val="00743E22"/>
    <w:rsid w:val="00744A00"/>
    <w:rsid w:val="00744A2D"/>
    <w:rsid w:val="00744E8E"/>
    <w:rsid w:val="00744E9B"/>
    <w:rsid w:val="0074607D"/>
    <w:rsid w:val="0074714D"/>
    <w:rsid w:val="007505B0"/>
    <w:rsid w:val="00750B63"/>
    <w:rsid w:val="00750F60"/>
    <w:rsid w:val="007513BA"/>
    <w:rsid w:val="007518CB"/>
    <w:rsid w:val="00751F51"/>
    <w:rsid w:val="00752676"/>
    <w:rsid w:val="0075276F"/>
    <w:rsid w:val="007527F5"/>
    <w:rsid w:val="00752F2A"/>
    <w:rsid w:val="00752FEE"/>
    <w:rsid w:val="007530DB"/>
    <w:rsid w:val="00753AE1"/>
    <w:rsid w:val="00753B12"/>
    <w:rsid w:val="00754EDF"/>
    <w:rsid w:val="00754FE9"/>
    <w:rsid w:val="0075511B"/>
    <w:rsid w:val="007556D1"/>
    <w:rsid w:val="007560B3"/>
    <w:rsid w:val="00756438"/>
    <w:rsid w:val="00760923"/>
    <w:rsid w:val="00760E98"/>
    <w:rsid w:val="00760F6E"/>
    <w:rsid w:val="00760F70"/>
    <w:rsid w:val="0076163B"/>
    <w:rsid w:val="007616D0"/>
    <w:rsid w:val="00761D4A"/>
    <w:rsid w:val="00761D65"/>
    <w:rsid w:val="00761E64"/>
    <w:rsid w:val="00761EEA"/>
    <w:rsid w:val="00761F0A"/>
    <w:rsid w:val="0076274C"/>
    <w:rsid w:val="00762CC7"/>
    <w:rsid w:val="00762D47"/>
    <w:rsid w:val="00762F3C"/>
    <w:rsid w:val="007632C9"/>
    <w:rsid w:val="0076337D"/>
    <w:rsid w:val="00763816"/>
    <w:rsid w:val="00763D4C"/>
    <w:rsid w:val="00763E9F"/>
    <w:rsid w:val="00764671"/>
    <w:rsid w:val="00764CE0"/>
    <w:rsid w:val="00764DF0"/>
    <w:rsid w:val="007665F8"/>
    <w:rsid w:val="00766A2B"/>
    <w:rsid w:val="00766DB4"/>
    <w:rsid w:val="00770467"/>
    <w:rsid w:val="007705E4"/>
    <w:rsid w:val="007706CE"/>
    <w:rsid w:val="00770B9E"/>
    <w:rsid w:val="00770C1A"/>
    <w:rsid w:val="00771F30"/>
    <w:rsid w:val="00772970"/>
    <w:rsid w:val="007729E5"/>
    <w:rsid w:val="00773978"/>
    <w:rsid w:val="007742B9"/>
    <w:rsid w:val="00774AB6"/>
    <w:rsid w:val="00774E17"/>
    <w:rsid w:val="00774FCB"/>
    <w:rsid w:val="0077516B"/>
    <w:rsid w:val="007751DE"/>
    <w:rsid w:val="00775C51"/>
    <w:rsid w:val="00775DFC"/>
    <w:rsid w:val="00775EEB"/>
    <w:rsid w:val="00775F8F"/>
    <w:rsid w:val="00775FBB"/>
    <w:rsid w:val="007763DA"/>
    <w:rsid w:val="007765F2"/>
    <w:rsid w:val="00776905"/>
    <w:rsid w:val="007769EA"/>
    <w:rsid w:val="0077707A"/>
    <w:rsid w:val="0077710A"/>
    <w:rsid w:val="00777A70"/>
    <w:rsid w:val="00777C92"/>
    <w:rsid w:val="00780B9F"/>
    <w:rsid w:val="00780D40"/>
    <w:rsid w:val="00781542"/>
    <w:rsid w:val="007817A5"/>
    <w:rsid w:val="007818E2"/>
    <w:rsid w:val="00781B2C"/>
    <w:rsid w:val="0078207F"/>
    <w:rsid w:val="00782763"/>
    <w:rsid w:val="00782AC1"/>
    <w:rsid w:val="00782EDD"/>
    <w:rsid w:val="0078335D"/>
    <w:rsid w:val="0078352F"/>
    <w:rsid w:val="0078379C"/>
    <w:rsid w:val="007838F8"/>
    <w:rsid w:val="0078429C"/>
    <w:rsid w:val="00784660"/>
    <w:rsid w:val="00785AB6"/>
    <w:rsid w:val="00785CE3"/>
    <w:rsid w:val="00785E41"/>
    <w:rsid w:val="00787083"/>
    <w:rsid w:val="007900BD"/>
    <w:rsid w:val="00790985"/>
    <w:rsid w:val="00790A5C"/>
    <w:rsid w:val="0079128C"/>
    <w:rsid w:val="007914D1"/>
    <w:rsid w:val="007917B7"/>
    <w:rsid w:val="007918FE"/>
    <w:rsid w:val="00791D5E"/>
    <w:rsid w:val="0079236A"/>
    <w:rsid w:val="00792A7A"/>
    <w:rsid w:val="007942EC"/>
    <w:rsid w:val="007951F9"/>
    <w:rsid w:val="00795E7E"/>
    <w:rsid w:val="00796901"/>
    <w:rsid w:val="00796BA0"/>
    <w:rsid w:val="00796D49"/>
    <w:rsid w:val="00796E06"/>
    <w:rsid w:val="007978D7"/>
    <w:rsid w:val="00797915"/>
    <w:rsid w:val="007A0A7D"/>
    <w:rsid w:val="007A1770"/>
    <w:rsid w:val="007A1C0D"/>
    <w:rsid w:val="007A27D0"/>
    <w:rsid w:val="007A2D17"/>
    <w:rsid w:val="007A393F"/>
    <w:rsid w:val="007A39F8"/>
    <w:rsid w:val="007A3A06"/>
    <w:rsid w:val="007A3DA4"/>
    <w:rsid w:val="007A3FD2"/>
    <w:rsid w:val="007A4555"/>
    <w:rsid w:val="007A45F5"/>
    <w:rsid w:val="007A5033"/>
    <w:rsid w:val="007A561A"/>
    <w:rsid w:val="007A599A"/>
    <w:rsid w:val="007A5CDA"/>
    <w:rsid w:val="007A6A0E"/>
    <w:rsid w:val="007A6D10"/>
    <w:rsid w:val="007A77FE"/>
    <w:rsid w:val="007A7CDD"/>
    <w:rsid w:val="007A7D97"/>
    <w:rsid w:val="007B0E1A"/>
    <w:rsid w:val="007B1025"/>
    <w:rsid w:val="007B1335"/>
    <w:rsid w:val="007B1DBF"/>
    <w:rsid w:val="007B2149"/>
    <w:rsid w:val="007B23F0"/>
    <w:rsid w:val="007B29DA"/>
    <w:rsid w:val="007B2FDB"/>
    <w:rsid w:val="007B3FE6"/>
    <w:rsid w:val="007B407F"/>
    <w:rsid w:val="007B45B0"/>
    <w:rsid w:val="007B47AC"/>
    <w:rsid w:val="007B47D0"/>
    <w:rsid w:val="007B4A15"/>
    <w:rsid w:val="007B4D4C"/>
    <w:rsid w:val="007B50B3"/>
    <w:rsid w:val="007B53AC"/>
    <w:rsid w:val="007B5CFA"/>
    <w:rsid w:val="007B678C"/>
    <w:rsid w:val="007B6803"/>
    <w:rsid w:val="007B6A6E"/>
    <w:rsid w:val="007B7157"/>
    <w:rsid w:val="007B770F"/>
    <w:rsid w:val="007B7D5E"/>
    <w:rsid w:val="007B7DE7"/>
    <w:rsid w:val="007C0817"/>
    <w:rsid w:val="007C0915"/>
    <w:rsid w:val="007C1B5A"/>
    <w:rsid w:val="007C27A4"/>
    <w:rsid w:val="007C2B26"/>
    <w:rsid w:val="007C2DBC"/>
    <w:rsid w:val="007C30A6"/>
    <w:rsid w:val="007C3698"/>
    <w:rsid w:val="007C4486"/>
    <w:rsid w:val="007C4523"/>
    <w:rsid w:val="007C4F39"/>
    <w:rsid w:val="007C5232"/>
    <w:rsid w:val="007C54A8"/>
    <w:rsid w:val="007C5698"/>
    <w:rsid w:val="007C5DB8"/>
    <w:rsid w:val="007C6977"/>
    <w:rsid w:val="007C6D74"/>
    <w:rsid w:val="007C725C"/>
    <w:rsid w:val="007C78F9"/>
    <w:rsid w:val="007D0785"/>
    <w:rsid w:val="007D0BA3"/>
    <w:rsid w:val="007D0D5F"/>
    <w:rsid w:val="007D1200"/>
    <w:rsid w:val="007D1DF2"/>
    <w:rsid w:val="007D1FC7"/>
    <w:rsid w:val="007D2426"/>
    <w:rsid w:val="007D2873"/>
    <w:rsid w:val="007D4247"/>
    <w:rsid w:val="007D470C"/>
    <w:rsid w:val="007D5224"/>
    <w:rsid w:val="007D5319"/>
    <w:rsid w:val="007D5BAB"/>
    <w:rsid w:val="007D6094"/>
    <w:rsid w:val="007D61BB"/>
    <w:rsid w:val="007D61C0"/>
    <w:rsid w:val="007D6860"/>
    <w:rsid w:val="007D6B8E"/>
    <w:rsid w:val="007D6E67"/>
    <w:rsid w:val="007D70B0"/>
    <w:rsid w:val="007D775A"/>
    <w:rsid w:val="007D7868"/>
    <w:rsid w:val="007D7F1F"/>
    <w:rsid w:val="007E011B"/>
    <w:rsid w:val="007E071B"/>
    <w:rsid w:val="007E093E"/>
    <w:rsid w:val="007E1759"/>
    <w:rsid w:val="007E193E"/>
    <w:rsid w:val="007E2524"/>
    <w:rsid w:val="007E2D67"/>
    <w:rsid w:val="007E39EB"/>
    <w:rsid w:val="007E3E07"/>
    <w:rsid w:val="007E40E4"/>
    <w:rsid w:val="007E524F"/>
    <w:rsid w:val="007E55D1"/>
    <w:rsid w:val="007E5766"/>
    <w:rsid w:val="007E5BCA"/>
    <w:rsid w:val="007E6035"/>
    <w:rsid w:val="007E63EA"/>
    <w:rsid w:val="007E6606"/>
    <w:rsid w:val="007E69BF"/>
    <w:rsid w:val="007E6F04"/>
    <w:rsid w:val="007E7AD6"/>
    <w:rsid w:val="007F085C"/>
    <w:rsid w:val="007F0952"/>
    <w:rsid w:val="007F0C12"/>
    <w:rsid w:val="007F0D36"/>
    <w:rsid w:val="007F0DB0"/>
    <w:rsid w:val="007F150D"/>
    <w:rsid w:val="007F1998"/>
    <w:rsid w:val="007F2167"/>
    <w:rsid w:val="007F365B"/>
    <w:rsid w:val="007F3673"/>
    <w:rsid w:val="007F37F8"/>
    <w:rsid w:val="007F3ABA"/>
    <w:rsid w:val="007F3AC3"/>
    <w:rsid w:val="007F3D3A"/>
    <w:rsid w:val="007F43A1"/>
    <w:rsid w:val="007F4CF4"/>
    <w:rsid w:val="007F5027"/>
    <w:rsid w:val="007F51BF"/>
    <w:rsid w:val="007F56F8"/>
    <w:rsid w:val="007F59B7"/>
    <w:rsid w:val="007F5BEA"/>
    <w:rsid w:val="007F6262"/>
    <w:rsid w:val="007F6D64"/>
    <w:rsid w:val="007F77C5"/>
    <w:rsid w:val="007F7A1B"/>
    <w:rsid w:val="007F7D24"/>
    <w:rsid w:val="007F7E89"/>
    <w:rsid w:val="00800706"/>
    <w:rsid w:val="00800EA6"/>
    <w:rsid w:val="00800F61"/>
    <w:rsid w:val="0080137C"/>
    <w:rsid w:val="00801CEC"/>
    <w:rsid w:val="0080224C"/>
    <w:rsid w:val="0080269B"/>
    <w:rsid w:val="00802C68"/>
    <w:rsid w:val="00802DDF"/>
    <w:rsid w:val="00802F2B"/>
    <w:rsid w:val="0080305C"/>
    <w:rsid w:val="00803EAD"/>
    <w:rsid w:val="008040EE"/>
    <w:rsid w:val="008057DA"/>
    <w:rsid w:val="00805EEB"/>
    <w:rsid w:val="00806575"/>
    <w:rsid w:val="008066C2"/>
    <w:rsid w:val="0080680D"/>
    <w:rsid w:val="008068B5"/>
    <w:rsid w:val="0080772E"/>
    <w:rsid w:val="00810431"/>
    <w:rsid w:val="008109D6"/>
    <w:rsid w:val="00811142"/>
    <w:rsid w:val="00811341"/>
    <w:rsid w:val="00811746"/>
    <w:rsid w:val="00811B26"/>
    <w:rsid w:val="00812204"/>
    <w:rsid w:val="008122B0"/>
    <w:rsid w:val="00812AAB"/>
    <w:rsid w:val="00812F71"/>
    <w:rsid w:val="008139C9"/>
    <w:rsid w:val="00813DCA"/>
    <w:rsid w:val="008145F8"/>
    <w:rsid w:val="00814A0D"/>
    <w:rsid w:val="00814FE5"/>
    <w:rsid w:val="00815254"/>
    <w:rsid w:val="008152A4"/>
    <w:rsid w:val="008158D5"/>
    <w:rsid w:val="00816019"/>
    <w:rsid w:val="008167D6"/>
    <w:rsid w:val="00816E57"/>
    <w:rsid w:val="00817079"/>
    <w:rsid w:val="00817F51"/>
    <w:rsid w:val="008203AA"/>
    <w:rsid w:val="008216DD"/>
    <w:rsid w:val="008218AB"/>
    <w:rsid w:val="00821E97"/>
    <w:rsid w:val="00821F83"/>
    <w:rsid w:val="008226A9"/>
    <w:rsid w:val="00822FA0"/>
    <w:rsid w:val="00823426"/>
    <w:rsid w:val="00823488"/>
    <w:rsid w:val="00823829"/>
    <w:rsid w:val="00824ACF"/>
    <w:rsid w:val="008253A6"/>
    <w:rsid w:val="0082579A"/>
    <w:rsid w:val="00826024"/>
    <w:rsid w:val="0082629C"/>
    <w:rsid w:val="0082648D"/>
    <w:rsid w:val="00826DE0"/>
    <w:rsid w:val="0082710F"/>
    <w:rsid w:val="00827D80"/>
    <w:rsid w:val="008300A0"/>
    <w:rsid w:val="008304FA"/>
    <w:rsid w:val="00830FC4"/>
    <w:rsid w:val="008310DA"/>
    <w:rsid w:val="0083135B"/>
    <w:rsid w:val="0083138A"/>
    <w:rsid w:val="00831397"/>
    <w:rsid w:val="00831425"/>
    <w:rsid w:val="008318B5"/>
    <w:rsid w:val="00831D1B"/>
    <w:rsid w:val="00831D6E"/>
    <w:rsid w:val="00831E25"/>
    <w:rsid w:val="00831FB0"/>
    <w:rsid w:val="00832406"/>
    <w:rsid w:val="00833C61"/>
    <w:rsid w:val="00834070"/>
    <w:rsid w:val="0083444B"/>
    <w:rsid w:val="00834D20"/>
    <w:rsid w:val="00835D8D"/>
    <w:rsid w:val="00835DE0"/>
    <w:rsid w:val="00837C02"/>
    <w:rsid w:val="00837CB9"/>
    <w:rsid w:val="0084029A"/>
    <w:rsid w:val="0084048B"/>
    <w:rsid w:val="008415AC"/>
    <w:rsid w:val="00842356"/>
    <w:rsid w:val="00842539"/>
    <w:rsid w:val="008427C6"/>
    <w:rsid w:val="00842AF1"/>
    <w:rsid w:val="00843596"/>
    <w:rsid w:val="00843AB6"/>
    <w:rsid w:val="00844C4E"/>
    <w:rsid w:val="00844EF1"/>
    <w:rsid w:val="0084523B"/>
    <w:rsid w:val="00845751"/>
    <w:rsid w:val="00845770"/>
    <w:rsid w:val="00845961"/>
    <w:rsid w:val="00846351"/>
    <w:rsid w:val="00846470"/>
    <w:rsid w:val="00846DB2"/>
    <w:rsid w:val="0084751C"/>
    <w:rsid w:val="008478EA"/>
    <w:rsid w:val="00847D86"/>
    <w:rsid w:val="0085088D"/>
    <w:rsid w:val="00850A8C"/>
    <w:rsid w:val="008517B3"/>
    <w:rsid w:val="00851F66"/>
    <w:rsid w:val="008523EA"/>
    <w:rsid w:val="0085250F"/>
    <w:rsid w:val="00852682"/>
    <w:rsid w:val="00852D4B"/>
    <w:rsid w:val="0085328D"/>
    <w:rsid w:val="008536AC"/>
    <w:rsid w:val="0085393F"/>
    <w:rsid w:val="008539A8"/>
    <w:rsid w:val="00853C0D"/>
    <w:rsid w:val="008541F7"/>
    <w:rsid w:val="0085464E"/>
    <w:rsid w:val="00854B29"/>
    <w:rsid w:val="00855072"/>
    <w:rsid w:val="00855DFB"/>
    <w:rsid w:val="00855E64"/>
    <w:rsid w:val="0086004A"/>
    <w:rsid w:val="00860366"/>
    <w:rsid w:val="00860402"/>
    <w:rsid w:val="00860524"/>
    <w:rsid w:val="0086074F"/>
    <w:rsid w:val="008609C5"/>
    <w:rsid w:val="00860AB6"/>
    <w:rsid w:val="00860E44"/>
    <w:rsid w:val="00860F48"/>
    <w:rsid w:val="00861A26"/>
    <w:rsid w:val="00861B73"/>
    <w:rsid w:val="00861BD5"/>
    <w:rsid w:val="00861E18"/>
    <w:rsid w:val="00862770"/>
    <w:rsid w:val="008629BC"/>
    <w:rsid w:val="00863225"/>
    <w:rsid w:val="008635EB"/>
    <w:rsid w:val="008638B3"/>
    <w:rsid w:val="00863CD6"/>
    <w:rsid w:val="008646DE"/>
    <w:rsid w:val="008649FC"/>
    <w:rsid w:val="00864E3F"/>
    <w:rsid w:val="008656C5"/>
    <w:rsid w:val="00865775"/>
    <w:rsid w:val="00865C35"/>
    <w:rsid w:val="00865C41"/>
    <w:rsid w:val="00866136"/>
    <w:rsid w:val="0086625B"/>
    <w:rsid w:val="00866A6C"/>
    <w:rsid w:val="00867679"/>
    <w:rsid w:val="008677AC"/>
    <w:rsid w:val="00867C42"/>
    <w:rsid w:val="00867C7B"/>
    <w:rsid w:val="00867C9C"/>
    <w:rsid w:val="00870413"/>
    <w:rsid w:val="008707D4"/>
    <w:rsid w:val="00870D8A"/>
    <w:rsid w:val="0087185E"/>
    <w:rsid w:val="00871907"/>
    <w:rsid w:val="008721DF"/>
    <w:rsid w:val="00872AEA"/>
    <w:rsid w:val="008734E3"/>
    <w:rsid w:val="00873696"/>
    <w:rsid w:val="00873E6C"/>
    <w:rsid w:val="00873F63"/>
    <w:rsid w:val="00874C59"/>
    <w:rsid w:val="00874CC3"/>
    <w:rsid w:val="00874FEC"/>
    <w:rsid w:val="00875070"/>
    <w:rsid w:val="0087673D"/>
    <w:rsid w:val="00877996"/>
    <w:rsid w:val="00880312"/>
    <w:rsid w:val="00880D2C"/>
    <w:rsid w:val="00880E1E"/>
    <w:rsid w:val="008828C5"/>
    <w:rsid w:val="00882F5A"/>
    <w:rsid w:val="00882F74"/>
    <w:rsid w:val="008833A5"/>
    <w:rsid w:val="00883446"/>
    <w:rsid w:val="00883C7E"/>
    <w:rsid w:val="00884DDC"/>
    <w:rsid w:val="00884F56"/>
    <w:rsid w:val="00885300"/>
    <w:rsid w:val="00885606"/>
    <w:rsid w:val="00885B15"/>
    <w:rsid w:val="00885FC9"/>
    <w:rsid w:val="0088655D"/>
    <w:rsid w:val="00886A36"/>
    <w:rsid w:val="00886E49"/>
    <w:rsid w:val="00891CA1"/>
    <w:rsid w:val="00892038"/>
    <w:rsid w:val="00893105"/>
    <w:rsid w:val="00893318"/>
    <w:rsid w:val="00893B48"/>
    <w:rsid w:val="00893EE1"/>
    <w:rsid w:val="00893FA6"/>
    <w:rsid w:val="008941CB"/>
    <w:rsid w:val="00894347"/>
    <w:rsid w:val="00895125"/>
    <w:rsid w:val="008951DA"/>
    <w:rsid w:val="0089528F"/>
    <w:rsid w:val="008965D9"/>
    <w:rsid w:val="00897E51"/>
    <w:rsid w:val="008A054B"/>
    <w:rsid w:val="008A0EA3"/>
    <w:rsid w:val="008A0F6C"/>
    <w:rsid w:val="008A10F0"/>
    <w:rsid w:val="008A1111"/>
    <w:rsid w:val="008A1626"/>
    <w:rsid w:val="008A186A"/>
    <w:rsid w:val="008A1AAA"/>
    <w:rsid w:val="008A1FC0"/>
    <w:rsid w:val="008A2432"/>
    <w:rsid w:val="008A2A4C"/>
    <w:rsid w:val="008A2CF0"/>
    <w:rsid w:val="008A2FD2"/>
    <w:rsid w:val="008A30D0"/>
    <w:rsid w:val="008A32AE"/>
    <w:rsid w:val="008A35EB"/>
    <w:rsid w:val="008A3792"/>
    <w:rsid w:val="008A39D1"/>
    <w:rsid w:val="008A401B"/>
    <w:rsid w:val="008A4807"/>
    <w:rsid w:val="008A49B4"/>
    <w:rsid w:val="008A4E26"/>
    <w:rsid w:val="008A518A"/>
    <w:rsid w:val="008A5650"/>
    <w:rsid w:val="008A579C"/>
    <w:rsid w:val="008A5DBF"/>
    <w:rsid w:val="008A6D47"/>
    <w:rsid w:val="008A6DE3"/>
    <w:rsid w:val="008A6ED0"/>
    <w:rsid w:val="008A700F"/>
    <w:rsid w:val="008A785A"/>
    <w:rsid w:val="008A7D8C"/>
    <w:rsid w:val="008B00CD"/>
    <w:rsid w:val="008B0429"/>
    <w:rsid w:val="008B09B8"/>
    <w:rsid w:val="008B0C6C"/>
    <w:rsid w:val="008B1F63"/>
    <w:rsid w:val="008B2130"/>
    <w:rsid w:val="008B2B3B"/>
    <w:rsid w:val="008B381B"/>
    <w:rsid w:val="008B38C2"/>
    <w:rsid w:val="008B43DF"/>
    <w:rsid w:val="008B46B4"/>
    <w:rsid w:val="008B490A"/>
    <w:rsid w:val="008B4DE1"/>
    <w:rsid w:val="008B5B56"/>
    <w:rsid w:val="008B5DF9"/>
    <w:rsid w:val="008B78A0"/>
    <w:rsid w:val="008B79E5"/>
    <w:rsid w:val="008C076B"/>
    <w:rsid w:val="008C0AE4"/>
    <w:rsid w:val="008C0E56"/>
    <w:rsid w:val="008C0EEB"/>
    <w:rsid w:val="008C0F95"/>
    <w:rsid w:val="008C132F"/>
    <w:rsid w:val="008C20F7"/>
    <w:rsid w:val="008C27FE"/>
    <w:rsid w:val="008C2D63"/>
    <w:rsid w:val="008C3694"/>
    <w:rsid w:val="008C3DC1"/>
    <w:rsid w:val="008C41F9"/>
    <w:rsid w:val="008C4243"/>
    <w:rsid w:val="008C4CC8"/>
    <w:rsid w:val="008C5204"/>
    <w:rsid w:val="008C534E"/>
    <w:rsid w:val="008C60AE"/>
    <w:rsid w:val="008C6933"/>
    <w:rsid w:val="008C7683"/>
    <w:rsid w:val="008C79A6"/>
    <w:rsid w:val="008C79E2"/>
    <w:rsid w:val="008C7B62"/>
    <w:rsid w:val="008D0B49"/>
    <w:rsid w:val="008D2128"/>
    <w:rsid w:val="008D266C"/>
    <w:rsid w:val="008D26B3"/>
    <w:rsid w:val="008D2D87"/>
    <w:rsid w:val="008D445A"/>
    <w:rsid w:val="008D4CC4"/>
    <w:rsid w:val="008D5210"/>
    <w:rsid w:val="008D53B4"/>
    <w:rsid w:val="008D58A0"/>
    <w:rsid w:val="008D6FF6"/>
    <w:rsid w:val="008D70F7"/>
    <w:rsid w:val="008D7607"/>
    <w:rsid w:val="008D77DF"/>
    <w:rsid w:val="008D78FB"/>
    <w:rsid w:val="008D7DF5"/>
    <w:rsid w:val="008D7E15"/>
    <w:rsid w:val="008E0183"/>
    <w:rsid w:val="008E0421"/>
    <w:rsid w:val="008E0C64"/>
    <w:rsid w:val="008E0FD8"/>
    <w:rsid w:val="008E19FC"/>
    <w:rsid w:val="008E1DAA"/>
    <w:rsid w:val="008E2907"/>
    <w:rsid w:val="008E2D91"/>
    <w:rsid w:val="008E3DA3"/>
    <w:rsid w:val="008E417E"/>
    <w:rsid w:val="008E42C7"/>
    <w:rsid w:val="008E478B"/>
    <w:rsid w:val="008E49AB"/>
    <w:rsid w:val="008E4CD3"/>
    <w:rsid w:val="008E4F39"/>
    <w:rsid w:val="008E59A7"/>
    <w:rsid w:val="008E59C1"/>
    <w:rsid w:val="008E5ED3"/>
    <w:rsid w:val="008E6391"/>
    <w:rsid w:val="008E64D7"/>
    <w:rsid w:val="008E64EF"/>
    <w:rsid w:val="008E6AF3"/>
    <w:rsid w:val="008E6B57"/>
    <w:rsid w:val="008E7384"/>
    <w:rsid w:val="008F00BB"/>
    <w:rsid w:val="008F0904"/>
    <w:rsid w:val="008F0A14"/>
    <w:rsid w:val="008F1987"/>
    <w:rsid w:val="008F1DCD"/>
    <w:rsid w:val="008F20BC"/>
    <w:rsid w:val="008F2344"/>
    <w:rsid w:val="008F25CF"/>
    <w:rsid w:val="008F2847"/>
    <w:rsid w:val="008F2CA6"/>
    <w:rsid w:val="008F32A0"/>
    <w:rsid w:val="008F3407"/>
    <w:rsid w:val="008F35A1"/>
    <w:rsid w:val="008F4886"/>
    <w:rsid w:val="008F5765"/>
    <w:rsid w:val="008F58A9"/>
    <w:rsid w:val="008F5909"/>
    <w:rsid w:val="008F612F"/>
    <w:rsid w:val="008F662A"/>
    <w:rsid w:val="008F67CD"/>
    <w:rsid w:val="008F6AAC"/>
    <w:rsid w:val="009006C4"/>
    <w:rsid w:val="00900A7D"/>
    <w:rsid w:val="00900C56"/>
    <w:rsid w:val="00900CA4"/>
    <w:rsid w:val="009010D0"/>
    <w:rsid w:val="0090155D"/>
    <w:rsid w:val="009018DC"/>
    <w:rsid w:val="00901C97"/>
    <w:rsid w:val="00901F82"/>
    <w:rsid w:val="00902373"/>
    <w:rsid w:val="009029C2"/>
    <w:rsid w:val="00902A64"/>
    <w:rsid w:val="0090360C"/>
    <w:rsid w:val="00903BBA"/>
    <w:rsid w:val="00903DB6"/>
    <w:rsid w:val="0090407C"/>
    <w:rsid w:val="009052EC"/>
    <w:rsid w:val="009057BA"/>
    <w:rsid w:val="0090595C"/>
    <w:rsid w:val="00905B8E"/>
    <w:rsid w:val="00905C1A"/>
    <w:rsid w:val="00906FAB"/>
    <w:rsid w:val="00907542"/>
    <w:rsid w:val="00907AFA"/>
    <w:rsid w:val="00907D8D"/>
    <w:rsid w:val="00907E52"/>
    <w:rsid w:val="00910218"/>
    <w:rsid w:val="00910614"/>
    <w:rsid w:val="00911231"/>
    <w:rsid w:val="009114D5"/>
    <w:rsid w:val="0091156D"/>
    <w:rsid w:val="00911683"/>
    <w:rsid w:val="00911B32"/>
    <w:rsid w:val="00911CAD"/>
    <w:rsid w:val="00911E94"/>
    <w:rsid w:val="009121E2"/>
    <w:rsid w:val="009124A0"/>
    <w:rsid w:val="0091386F"/>
    <w:rsid w:val="009138D4"/>
    <w:rsid w:val="00913A56"/>
    <w:rsid w:val="00913B10"/>
    <w:rsid w:val="00913D34"/>
    <w:rsid w:val="00914570"/>
    <w:rsid w:val="00914AB7"/>
    <w:rsid w:val="00915C33"/>
    <w:rsid w:val="00916180"/>
    <w:rsid w:val="00916333"/>
    <w:rsid w:val="00916899"/>
    <w:rsid w:val="00916A84"/>
    <w:rsid w:val="009170DF"/>
    <w:rsid w:val="00917CB8"/>
    <w:rsid w:val="00920378"/>
    <w:rsid w:val="0092043A"/>
    <w:rsid w:val="00920C51"/>
    <w:rsid w:val="00921058"/>
    <w:rsid w:val="0092123F"/>
    <w:rsid w:val="0092124A"/>
    <w:rsid w:val="0092130F"/>
    <w:rsid w:val="009213C7"/>
    <w:rsid w:val="009213CF"/>
    <w:rsid w:val="00921E9C"/>
    <w:rsid w:val="009228B8"/>
    <w:rsid w:val="009228F4"/>
    <w:rsid w:val="00922CD9"/>
    <w:rsid w:val="00922DB5"/>
    <w:rsid w:val="009242E0"/>
    <w:rsid w:val="00924828"/>
    <w:rsid w:val="009248FE"/>
    <w:rsid w:val="0092498E"/>
    <w:rsid w:val="00924D01"/>
    <w:rsid w:val="00924F59"/>
    <w:rsid w:val="0092537A"/>
    <w:rsid w:val="009255A4"/>
    <w:rsid w:val="00925AFA"/>
    <w:rsid w:val="009271C2"/>
    <w:rsid w:val="00930496"/>
    <w:rsid w:val="009304EC"/>
    <w:rsid w:val="00930540"/>
    <w:rsid w:val="00930A6E"/>
    <w:rsid w:val="00930B7D"/>
    <w:rsid w:val="00930BF0"/>
    <w:rsid w:val="00930F00"/>
    <w:rsid w:val="00931020"/>
    <w:rsid w:val="00931058"/>
    <w:rsid w:val="009313EF"/>
    <w:rsid w:val="009314BC"/>
    <w:rsid w:val="009319B8"/>
    <w:rsid w:val="009320A9"/>
    <w:rsid w:val="009321B1"/>
    <w:rsid w:val="0093265E"/>
    <w:rsid w:val="00932F98"/>
    <w:rsid w:val="00933865"/>
    <w:rsid w:val="009347F4"/>
    <w:rsid w:val="0093501E"/>
    <w:rsid w:val="009351EB"/>
    <w:rsid w:val="009352B4"/>
    <w:rsid w:val="009356F4"/>
    <w:rsid w:val="0093584B"/>
    <w:rsid w:val="00935B26"/>
    <w:rsid w:val="00935CA4"/>
    <w:rsid w:val="00936323"/>
    <w:rsid w:val="00936542"/>
    <w:rsid w:val="00936844"/>
    <w:rsid w:val="00936A3D"/>
    <w:rsid w:val="00936D07"/>
    <w:rsid w:val="00936E8A"/>
    <w:rsid w:val="00936F75"/>
    <w:rsid w:val="009376D4"/>
    <w:rsid w:val="009401FC"/>
    <w:rsid w:val="00940452"/>
    <w:rsid w:val="00941791"/>
    <w:rsid w:val="00941931"/>
    <w:rsid w:val="00941B6F"/>
    <w:rsid w:val="0094238C"/>
    <w:rsid w:val="00942E95"/>
    <w:rsid w:val="009435DD"/>
    <w:rsid w:val="00945ECB"/>
    <w:rsid w:val="00946A1F"/>
    <w:rsid w:val="00946B7A"/>
    <w:rsid w:val="00946C8B"/>
    <w:rsid w:val="009470A7"/>
    <w:rsid w:val="0094799B"/>
    <w:rsid w:val="00947DC7"/>
    <w:rsid w:val="00950F0E"/>
    <w:rsid w:val="00951091"/>
    <w:rsid w:val="00951F5C"/>
    <w:rsid w:val="0095359E"/>
    <w:rsid w:val="00953B61"/>
    <w:rsid w:val="00953E19"/>
    <w:rsid w:val="00953E50"/>
    <w:rsid w:val="00954125"/>
    <w:rsid w:val="0095434E"/>
    <w:rsid w:val="0095450C"/>
    <w:rsid w:val="00954E27"/>
    <w:rsid w:val="009552C3"/>
    <w:rsid w:val="009561F5"/>
    <w:rsid w:val="00956597"/>
    <w:rsid w:val="0095667D"/>
    <w:rsid w:val="0095687B"/>
    <w:rsid w:val="00956A4F"/>
    <w:rsid w:val="00956CD3"/>
    <w:rsid w:val="00957041"/>
    <w:rsid w:val="00957B98"/>
    <w:rsid w:val="00960C20"/>
    <w:rsid w:val="0096131C"/>
    <w:rsid w:val="009614F4"/>
    <w:rsid w:val="00961AFF"/>
    <w:rsid w:val="00961C1C"/>
    <w:rsid w:val="0096273A"/>
    <w:rsid w:val="00962A6A"/>
    <w:rsid w:val="00962E89"/>
    <w:rsid w:val="00962FA8"/>
    <w:rsid w:val="009630B3"/>
    <w:rsid w:val="009635F4"/>
    <w:rsid w:val="009636D8"/>
    <w:rsid w:val="0096377E"/>
    <w:rsid w:val="00963BC5"/>
    <w:rsid w:val="009642D3"/>
    <w:rsid w:val="00964540"/>
    <w:rsid w:val="009663B3"/>
    <w:rsid w:val="009666D8"/>
    <w:rsid w:val="00966904"/>
    <w:rsid w:val="00966A4D"/>
    <w:rsid w:val="00966D84"/>
    <w:rsid w:val="00967590"/>
    <w:rsid w:val="00967D1C"/>
    <w:rsid w:val="00967F48"/>
    <w:rsid w:val="0097050C"/>
    <w:rsid w:val="00971245"/>
    <w:rsid w:val="00971A6F"/>
    <w:rsid w:val="00971B84"/>
    <w:rsid w:val="00973111"/>
    <w:rsid w:val="0097332F"/>
    <w:rsid w:val="00973D99"/>
    <w:rsid w:val="00973EBB"/>
    <w:rsid w:val="00975440"/>
    <w:rsid w:val="00975E30"/>
    <w:rsid w:val="009763A7"/>
    <w:rsid w:val="0097640B"/>
    <w:rsid w:val="00976D34"/>
    <w:rsid w:val="00977880"/>
    <w:rsid w:val="00977C40"/>
    <w:rsid w:val="00977F69"/>
    <w:rsid w:val="009808D3"/>
    <w:rsid w:val="0098096B"/>
    <w:rsid w:val="00981E8E"/>
    <w:rsid w:val="0098201D"/>
    <w:rsid w:val="009826A3"/>
    <w:rsid w:val="009828C8"/>
    <w:rsid w:val="00982B48"/>
    <w:rsid w:val="00983CA0"/>
    <w:rsid w:val="00984EBB"/>
    <w:rsid w:val="00985A55"/>
    <w:rsid w:val="00985BC9"/>
    <w:rsid w:val="00985D57"/>
    <w:rsid w:val="00986080"/>
    <w:rsid w:val="00986563"/>
    <w:rsid w:val="00986983"/>
    <w:rsid w:val="00986A0E"/>
    <w:rsid w:val="00986C3B"/>
    <w:rsid w:val="00986EEA"/>
    <w:rsid w:val="00987614"/>
    <w:rsid w:val="00987AB2"/>
    <w:rsid w:val="00990412"/>
    <w:rsid w:val="00990E04"/>
    <w:rsid w:val="00990F16"/>
    <w:rsid w:val="00990F19"/>
    <w:rsid w:val="00991291"/>
    <w:rsid w:val="00991D33"/>
    <w:rsid w:val="00992A6D"/>
    <w:rsid w:val="00992C00"/>
    <w:rsid w:val="00993DE8"/>
    <w:rsid w:val="00993E4B"/>
    <w:rsid w:val="00994EA2"/>
    <w:rsid w:val="00995201"/>
    <w:rsid w:val="009958C8"/>
    <w:rsid w:val="009963D5"/>
    <w:rsid w:val="00996B18"/>
    <w:rsid w:val="00997117"/>
    <w:rsid w:val="009975D4"/>
    <w:rsid w:val="009977CD"/>
    <w:rsid w:val="00997E0E"/>
    <w:rsid w:val="009A0890"/>
    <w:rsid w:val="009A0E6B"/>
    <w:rsid w:val="009A12C2"/>
    <w:rsid w:val="009A166F"/>
    <w:rsid w:val="009A168F"/>
    <w:rsid w:val="009A1B2F"/>
    <w:rsid w:val="009A1CA4"/>
    <w:rsid w:val="009A29EA"/>
    <w:rsid w:val="009A3438"/>
    <w:rsid w:val="009A3A3E"/>
    <w:rsid w:val="009A4065"/>
    <w:rsid w:val="009A4145"/>
    <w:rsid w:val="009A4165"/>
    <w:rsid w:val="009A4C0C"/>
    <w:rsid w:val="009A5064"/>
    <w:rsid w:val="009A59C7"/>
    <w:rsid w:val="009A5D3B"/>
    <w:rsid w:val="009A7097"/>
    <w:rsid w:val="009A74D9"/>
    <w:rsid w:val="009B02A1"/>
    <w:rsid w:val="009B0399"/>
    <w:rsid w:val="009B06A5"/>
    <w:rsid w:val="009B0C57"/>
    <w:rsid w:val="009B0FE0"/>
    <w:rsid w:val="009B3367"/>
    <w:rsid w:val="009B36AB"/>
    <w:rsid w:val="009B3806"/>
    <w:rsid w:val="009B425B"/>
    <w:rsid w:val="009B4912"/>
    <w:rsid w:val="009B5CA7"/>
    <w:rsid w:val="009B5F20"/>
    <w:rsid w:val="009B675A"/>
    <w:rsid w:val="009B677E"/>
    <w:rsid w:val="009B737C"/>
    <w:rsid w:val="009B7F8B"/>
    <w:rsid w:val="009C02BA"/>
    <w:rsid w:val="009C08C8"/>
    <w:rsid w:val="009C0AFF"/>
    <w:rsid w:val="009C0D91"/>
    <w:rsid w:val="009C1EC2"/>
    <w:rsid w:val="009C21E0"/>
    <w:rsid w:val="009C23F4"/>
    <w:rsid w:val="009C280B"/>
    <w:rsid w:val="009C2BC7"/>
    <w:rsid w:val="009C3042"/>
    <w:rsid w:val="009C35F3"/>
    <w:rsid w:val="009C3CC0"/>
    <w:rsid w:val="009C4152"/>
    <w:rsid w:val="009C4199"/>
    <w:rsid w:val="009C4485"/>
    <w:rsid w:val="009C454B"/>
    <w:rsid w:val="009C5075"/>
    <w:rsid w:val="009C50B6"/>
    <w:rsid w:val="009C5CA4"/>
    <w:rsid w:val="009C5D9A"/>
    <w:rsid w:val="009C5FC4"/>
    <w:rsid w:val="009C61DB"/>
    <w:rsid w:val="009C6597"/>
    <w:rsid w:val="009C6B59"/>
    <w:rsid w:val="009C72F5"/>
    <w:rsid w:val="009C7809"/>
    <w:rsid w:val="009C7960"/>
    <w:rsid w:val="009C7969"/>
    <w:rsid w:val="009C79F2"/>
    <w:rsid w:val="009D0297"/>
    <w:rsid w:val="009D08E9"/>
    <w:rsid w:val="009D0B45"/>
    <w:rsid w:val="009D0BEA"/>
    <w:rsid w:val="009D0C03"/>
    <w:rsid w:val="009D1513"/>
    <w:rsid w:val="009D1624"/>
    <w:rsid w:val="009D1724"/>
    <w:rsid w:val="009D1B89"/>
    <w:rsid w:val="009D1C0E"/>
    <w:rsid w:val="009D1F87"/>
    <w:rsid w:val="009D23DE"/>
    <w:rsid w:val="009D2761"/>
    <w:rsid w:val="009D2A25"/>
    <w:rsid w:val="009D341C"/>
    <w:rsid w:val="009D3469"/>
    <w:rsid w:val="009D359D"/>
    <w:rsid w:val="009D3AC6"/>
    <w:rsid w:val="009D3CDE"/>
    <w:rsid w:val="009D472D"/>
    <w:rsid w:val="009D4740"/>
    <w:rsid w:val="009D48A7"/>
    <w:rsid w:val="009D4E57"/>
    <w:rsid w:val="009D4F4E"/>
    <w:rsid w:val="009D614E"/>
    <w:rsid w:val="009D63D3"/>
    <w:rsid w:val="009D63F6"/>
    <w:rsid w:val="009D6DC4"/>
    <w:rsid w:val="009D6E24"/>
    <w:rsid w:val="009D7DFE"/>
    <w:rsid w:val="009E0A87"/>
    <w:rsid w:val="009E167F"/>
    <w:rsid w:val="009E1C92"/>
    <w:rsid w:val="009E1EE0"/>
    <w:rsid w:val="009E2042"/>
    <w:rsid w:val="009E21BF"/>
    <w:rsid w:val="009E2232"/>
    <w:rsid w:val="009E33E2"/>
    <w:rsid w:val="009E347A"/>
    <w:rsid w:val="009E371F"/>
    <w:rsid w:val="009E381C"/>
    <w:rsid w:val="009E38E4"/>
    <w:rsid w:val="009E39FC"/>
    <w:rsid w:val="009E3B7B"/>
    <w:rsid w:val="009E4268"/>
    <w:rsid w:val="009E4D5F"/>
    <w:rsid w:val="009E503C"/>
    <w:rsid w:val="009E554A"/>
    <w:rsid w:val="009E5A23"/>
    <w:rsid w:val="009E5AAA"/>
    <w:rsid w:val="009E6221"/>
    <w:rsid w:val="009E6611"/>
    <w:rsid w:val="009E6CFA"/>
    <w:rsid w:val="009E7A93"/>
    <w:rsid w:val="009E7FF8"/>
    <w:rsid w:val="009F070B"/>
    <w:rsid w:val="009F1810"/>
    <w:rsid w:val="009F22D7"/>
    <w:rsid w:val="009F289C"/>
    <w:rsid w:val="009F2CBF"/>
    <w:rsid w:val="009F3B7C"/>
    <w:rsid w:val="009F4381"/>
    <w:rsid w:val="009F4595"/>
    <w:rsid w:val="009F4BF9"/>
    <w:rsid w:val="009F4DCA"/>
    <w:rsid w:val="009F5084"/>
    <w:rsid w:val="009F517F"/>
    <w:rsid w:val="009F5D58"/>
    <w:rsid w:val="009F5F0C"/>
    <w:rsid w:val="009F6356"/>
    <w:rsid w:val="009F6AC2"/>
    <w:rsid w:val="009F6B53"/>
    <w:rsid w:val="009F6C4E"/>
    <w:rsid w:val="009F6CC6"/>
    <w:rsid w:val="009F7408"/>
    <w:rsid w:val="009F760E"/>
    <w:rsid w:val="009F7F69"/>
    <w:rsid w:val="00A000D4"/>
    <w:rsid w:val="00A01529"/>
    <w:rsid w:val="00A01639"/>
    <w:rsid w:val="00A01780"/>
    <w:rsid w:val="00A017DE"/>
    <w:rsid w:val="00A01A79"/>
    <w:rsid w:val="00A0237D"/>
    <w:rsid w:val="00A023EF"/>
    <w:rsid w:val="00A02843"/>
    <w:rsid w:val="00A0334B"/>
    <w:rsid w:val="00A03BE9"/>
    <w:rsid w:val="00A03C95"/>
    <w:rsid w:val="00A03E80"/>
    <w:rsid w:val="00A0407B"/>
    <w:rsid w:val="00A04691"/>
    <w:rsid w:val="00A04AA2"/>
    <w:rsid w:val="00A04D3B"/>
    <w:rsid w:val="00A05A1D"/>
    <w:rsid w:val="00A06C69"/>
    <w:rsid w:val="00A06CD6"/>
    <w:rsid w:val="00A07093"/>
    <w:rsid w:val="00A07371"/>
    <w:rsid w:val="00A10187"/>
    <w:rsid w:val="00A102A6"/>
    <w:rsid w:val="00A10B39"/>
    <w:rsid w:val="00A10BE5"/>
    <w:rsid w:val="00A10D80"/>
    <w:rsid w:val="00A10DF0"/>
    <w:rsid w:val="00A10E26"/>
    <w:rsid w:val="00A10FE4"/>
    <w:rsid w:val="00A11692"/>
    <w:rsid w:val="00A119F7"/>
    <w:rsid w:val="00A11C6F"/>
    <w:rsid w:val="00A11C74"/>
    <w:rsid w:val="00A11D7B"/>
    <w:rsid w:val="00A121C9"/>
    <w:rsid w:val="00A12472"/>
    <w:rsid w:val="00A12687"/>
    <w:rsid w:val="00A12696"/>
    <w:rsid w:val="00A12801"/>
    <w:rsid w:val="00A12C29"/>
    <w:rsid w:val="00A12C3B"/>
    <w:rsid w:val="00A12E31"/>
    <w:rsid w:val="00A13423"/>
    <w:rsid w:val="00A1370B"/>
    <w:rsid w:val="00A147B3"/>
    <w:rsid w:val="00A15453"/>
    <w:rsid w:val="00A1556E"/>
    <w:rsid w:val="00A15ABE"/>
    <w:rsid w:val="00A1654A"/>
    <w:rsid w:val="00A16FFB"/>
    <w:rsid w:val="00A172A6"/>
    <w:rsid w:val="00A179A1"/>
    <w:rsid w:val="00A17DA6"/>
    <w:rsid w:val="00A20EBF"/>
    <w:rsid w:val="00A20F0B"/>
    <w:rsid w:val="00A2136F"/>
    <w:rsid w:val="00A21EF2"/>
    <w:rsid w:val="00A22028"/>
    <w:rsid w:val="00A2212F"/>
    <w:rsid w:val="00A22387"/>
    <w:rsid w:val="00A23384"/>
    <w:rsid w:val="00A23CA0"/>
    <w:rsid w:val="00A23E7A"/>
    <w:rsid w:val="00A24383"/>
    <w:rsid w:val="00A2475B"/>
    <w:rsid w:val="00A25269"/>
    <w:rsid w:val="00A25AD9"/>
    <w:rsid w:val="00A26C39"/>
    <w:rsid w:val="00A2709B"/>
    <w:rsid w:val="00A270B2"/>
    <w:rsid w:val="00A27521"/>
    <w:rsid w:val="00A2798A"/>
    <w:rsid w:val="00A27CB9"/>
    <w:rsid w:val="00A31600"/>
    <w:rsid w:val="00A31CBB"/>
    <w:rsid w:val="00A31CE3"/>
    <w:rsid w:val="00A31E03"/>
    <w:rsid w:val="00A31F0E"/>
    <w:rsid w:val="00A32109"/>
    <w:rsid w:val="00A32166"/>
    <w:rsid w:val="00A3230D"/>
    <w:rsid w:val="00A3235C"/>
    <w:rsid w:val="00A32497"/>
    <w:rsid w:val="00A3298A"/>
    <w:rsid w:val="00A330B2"/>
    <w:rsid w:val="00A33554"/>
    <w:rsid w:val="00A33C20"/>
    <w:rsid w:val="00A343B4"/>
    <w:rsid w:val="00A34FBA"/>
    <w:rsid w:val="00A34FFA"/>
    <w:rsid w:val="00A3510E"/>
    <w:rsid w:val="00A35A0B"/>
    <w:rsid w:val="00A35F91"/>
    <w:rsid w:val="00A362BF"/>
    <w:rsid w:val="00A37669"/>
    <w:rsid w:val="00A379B8"/>
    <w:rsid w:val="00A379D1"/>
    <w:rsid w:val="00A40544"/>
    <w:rsid w:val="00A40C32"/>
    <w:rsid w:val="00A40DE4"/>
    <w:rsid w:val="00A41475"/>
    <w:rsid w:val="00A4179A"/>
    <w:rsid w:val="00A41BE5"/>
    <w:rsid w:val="00A4262F"/>
    <w:rsid w:val="00A42B1C"/>
    <w:rsid w:val="00A4350A"/>
    <w:rsid w:val="00A435C5"/>
    <w:rsid w:val="00A443CF"/>
    <w:rsid w:val="00A4470D"/>
    <w:rsid w:val="00A451FD"/>
    <w:rsid w:val="00A45D46"/>
    <w:rsid w:val="00A467C4"/>
    <w:rsid w:val="00A468BD"/>
    <w:rsid w:val="00A469A5"/>
    <w:rsid w:val="00A47E02"/>
    <w:rsid w:val="00A506BE"/>
    <w:rsid w:val="00A507DC"/>
    <w:rsid w:val="00A5084F"/>
    <w:rsid w:val="00A5121A"/>
    <w:rsid w:val="00A512E8"/>
    <w:rsid w:val="00A5137C"/>
    <w:rsid w:val="00A51872"/>
    <w:rsid w:val="00A519EC"/>
    <w:rsid w:val="00A51FA1"/>
    <w:rsid w:val="00A52659"/>
    <w:rsid w:val="00A52BEC"/>
    <w:rsid w:val="00A52E20"/>
    <w:rsid w:val="00A539A8"/>
    <w:rsid w:val="00A53C29"/>
    <w:rsid w:val="00A54027"/>
    <w:rsid w:val="00A541B7"/>
    <w:rsid w:val="00A54BEF"/>
    <w:rsid w:val="00A55062"/>
    <w:rsid w:val="00A5535A"/>
    <w:rsid w:val="00A55548"/>
    <w:rsid w:val="00A557E4"/>
    <w:rsid w:val="00A55F49"/>
    <w:rsid w:val="00A56AA7"/>
    <w:rsid w:val="00A574CC"/>
    <w:rsid w:val="00A575B3"/>
    <w:rsid w:val="00A57ED0"/>
    <w:rsid w:val="00A57FAA"/>
    <w:rsid w:val="00A600A4"/>
    <w:rsid w:val="00A60256"/>
    <w:rsid w:val="00A60548"/>
    <w:rsid w:val="00A60976"/>
    <w:rsid w:val="00A60A1A"/>
    <w:rsid w:val="00A60AC5"/>
    <w:rsid w:val="00A60CCB"/>
    <w:rsid w:val="00A60E0A"/>
    <w:rsid w:val="00A614AC"/>
    <w:rsid w:val="00A620D3"/>
    <w:rsid w:val="00A624E2"/>
    <w:rsid w:val="00A637EE"/>
    <w:rsid w:val="00A638BE"/>
    <w:rsid w:val="00A63FAE"/>
    <w:rsid w:val="00A64EFD"/>
    <w:rsid w:val="00A6565B"/>
    <w:rsid w:val="00A65CA1"/>
    <w:rsid w:val="00A65E6F"/>
    <w:rsid w:val="00A65F0B"/>
    <w:rsid w:val="00A66071"/>
    <w:rsid w:val="00A663E5"/>
    <w:rsid w:val="00A6684D"/>
    <w:rsid w:val="00A678BC"/>
    <w:rsid w:val="00A70197"/>
    <w:rsid w:val="00A701B2"/>
    <w:rsid w:val="00A7024E"/>
    <w:rsid w:val="00A705D1"/>
    <w:rsid w:val="00A70706"/>
    <w:rsid w:val="00A70A5D"/>
    <w:rsid w:val="00A71266"/>
    <w:rsid w:val="00A71528"/>
    <w:rsid w:val="00A71BCD"/>
    <w:rsid w:val="00A72889"/>
    <w:rsid w:val="00A7373A"/>
    <w:rsid w:val="00A73BF3"/>
    <w:rsid w:val="00A73D90"/>
    <w:rsid w:val="00A74130"/>
    <w:rsid w:val="00A75295"/>
    <w:rsid w:val="00A75A48"/>
    <w:rsid w:val="00A75B50"/>
    <w:rsid w:val="00A75E43"/>
    <w:rsid w:val="00A7670B"/>
    <w:rsid w:val="00A76739"/>
    <w:rsid w:val="00A76ADC"/>
    <w:rsid w:val="00A770CC"/>
    <w:rsid w:val="00A77144"/>
    <w:rsid w:val="00A77435"/>
    <w:rsid w:val="00A800ED"/>
    <w:rsid w:val="00A80722"/>
    <w:rsid w:val="00A80926"/>
    <w:rsid w:val="00A81020"/>
    <w:rsid w:val="00A81105"/>
    <w:rsid w:val="00A81128"/>
    <w:rsid w:val="00A81A3C"/>
    <w:rsid w:val="00A81B38"/>
    <w:rsid w:val="00A81B88"/>
    <w:rsid w:val="00A82345"/>
    <w:rsid w:val="00A82887"/>
    <w:rsid w:val="00A83A6E"/>
    <w:rsid w:val="00A83FEF"/>
    <w:rsid w:val="00A84420"/>
    <w:rsid w:val="00A84575"/>
    <w:rsid w:val="00A84836"/>
    <w:rsid w:val="00A8495F"/>
    <w:rsid w:val="00A84980"/>
    <w:rsid w:val="00A85318"/>
    <w:rsid w:val="00A8571C"/>
    <w:rsid w:val="00A85D56"/>
    <w:rsid w:val="00A85FE9"/>
    <w:rsid w:val="00A862B7"/>
    <w:rsid w:val="00A86C0B"/>
    <w:rsid w:val="00A87C3D"/>
    <w:rsid w:val="00A87CFB"/>
    <w:rsid w:val="00A900AC"/>
    <w:rsid w:val="00A90A7F"/>
    <w:rsid w:val="00A90CFB"/>
    <w:rsid w:val="00A90E98"/>
    <w:rsid w:val="00A90EF3"/>
    <w:rsid w:val="00A9107B"/>
    <w:rsid w:val="00A913E3"/>
    <w:rsid w:val="00A91647"/>
    <w:rsid w:val="00A91B22"/>
    <w:rsid w:val="00A91BF3"/>
    <w:rsid w:val="00A91D5F"/>
    <w:rsid w:val="00A92821"/>
    <w:rsid w:val="00A92E8E"/>
    <w:rsid w:val="00A9314A"/>
    <w:rsid w:val="00A9358D"/>
    <w:rsid w:val="00A93741"/>
    <w:rsid w:val="00A9391B"/>
    <w:rsid w:val="00A93A38"/>
    <w:rsid w:val="00A93B39"/>
    <w:rsid w:val="00A94F05"/>
    <w:rsid w:val="00A95C66"/>
    <w:rsid w:val="00A95E5D"/>
    <w:rsid w:val="00A961B6"/>
    <w:rsid w:val="00A96824"/>
    <w:rsid w:val="00A9780E"/>
    <w:rsid w:val="00A97AF0"/>
    <w:rsid w:val="00A97EF8"/>
    <w:rsid w:val="00AA0890"/>
    <w:rsid w:val="00AA0A2F"/>
    <w:rsid w:val="00AA0CB9"/>
    <w:rsid w:val="00AA0DC1"/>
    <w:rsid w:val="00AA11E0"/>
    <w:rsid w:val="00AA1F2C"/>
    <w:rsid w:val="00AA2165"/>
    <w:rsid w:val="00AA23BF"/>
    <w:rsid w:val="00AA25C6"/>
    <w:rsid w:val="00AA2966"/>
    <w:rsid w:val="00AA2AB6"/>
    <w:rsid w:val="00AA2C0A"/>
    <w:rsid w:val="00AA3492"/>
    <w:rsid w:val="00AA35E6"/>
    <w:rsid w:val="00AA382D"/>
    <w:rsid w:val="00AA4078"/>
    <w:rsid w:val="00AA4214"/>
    <w:rsid w:val="00AA45CC"/>
    <w:rsid w:val="00AA4933"/>
    <w:rsid w:val="00AA49D5"/>
    <w:rsid w:val="00AA4AE8"/>
    <w:rsid w:val="00AA5F5B"/>
    <w:rsid w:val="00AA5FA2"/>
    <w:rsid w:val="00AA624E"/>
    <w:rsid w:val="00AA63FC"/>
    <w:rsid w:val="00AA6883"/>
    <w:rsid w:val="00AA6EF8"/>
    <w:rsid w:val="00AA7185"/>
    <w:rsid w:val="00AA71A7"/>
    <w:rsid w:val="00AA7541"/>
    <w:rsid w:val="00AA75DC"/>
    <w:rsid w:val="00AA7A96"/>
    <w:rsid w:val="00AB0078"/>
    <w:rsid w:val="00AB0218"/>
    <w:rsid w:val="00AB0868"/>
    <w:rsid w:val="00AB0D7D"/>
    <w:rsid w:val="00AB126E"/>
    <w:rsid w:val="00AB1454"/>
    <w:rsid w:val="00AB154A"/>
    <w:rsid w:val="00AB1B31"/>
    <w:rsid w:val="00AB1CC2"/>
    <w:rsid w:val="00AB338A"/>
    <w:rsid w:val="00AB377A"/>
    <w:rsid w:val="00AB3A66"/>
    <w:rsid w:val="00AB3CE5"/>
    <w:rsid w:val="00AB481F"/>
    <w:rsid w:val="00AB4E70"/>
    <w:rsid w:val="00AB501E"/>
    <w:rsid w:val="00AB5057"/>
    <w:rsid w:val="00AB52EB"/>
    <w:rsid w:val="00AB652D"/>
    <w:rsid w:val="00AB674D"/>
    <w:rsid w:val="00AB681E"/>
    <w:rsid w:val="00AB6A76"/>
    <w:rsid w:val="00AB6B17"/>
    <w:rsid w:val="00AB6F53"/>
    <w:rsid w:val="00AB7546"/>
    <w:rsid w:val="00AB7A3B"/>
    <w:rsid w:val="00AC047B"/>
    <w:rsid w:val="00AC08A6"/>
    <w:rsid w:val="00AC0D0A"/>
    <w:rsid w:val="00AC160E"/>
    <w:rsid w:val="00AC1640"/>
    <w:rsid w:val="00AC16CF"/>
    <w:rsid w:val="00AC27DD"/>
    <w:rsid w:val="00AC2EA9"/>
    <w:rsid w:val="00AC3A9A"/>
    <w:rsid w:val="00AC4181"/>
    <w:rsid w:val="00AC4AE6"/>
    <w:rsid w:val="00AC4F04"/>
    <w:rsid w:val="00AC4FA8"/>
    <w:rsid w:val="00AC52EF"/>
    <w:rsid w:val="00AC5685"/>
    <w:rsid w:val="00AC57AE"/>
    <w:rsid w:val="00AC5978"/>
    <w:rsid w:val="00AC5D67"/>
    <w:rsid w:val="00AC642D"/>
    <w:rsid w:val="00AC6610"/>
    <w:rsid w:val="00AC68E4"/>
    <w:rsid w:val="00AC76B4"/>
    <w:rsid w:val="00AC78E7"/>
    <w:rsid w:val="00AC7CC7"/>
    <w:rsid w:val="00AD05E9"/>
    <w:rsid w:val="00AD10D9"/>
    <w:rsid w:val="00AD1FF9"/>
    <w:rsid w:val="00AD2248"/>
    <w:rsid w:val="00AD237B"/>
    <w:rsid w:val="00AD2EE6"/>
    <w:rsid w:val="00AD401C"/>
    <w:rsid w:val="00AD44A7"/>
    <w:rsid w:val="00AD5068"/>
    <w:rsid w:val="00AD5FD2"/>
    <w:rsid w:val="00AD605D"/>
    <w:rsid w:val="00AD66BE"/>
    <w:rsid w:val="00AD6AE0"/>
    <w:rsid w:val="00AD7050"/>
    <w:rsid w:val="00AD7C7C"/>
    <w:rsid w:val="00AE0797"/>
    <w:rsid w:val="00AE0891"/>
    <w:rsid w:val="00AE163C"/>
    <w:rsid w:val="00AE1A8E"/>
    <w:rsid w:val="00AE1C4D"/>
    <w:rsid w:val="00AE2AE6"/>
    <w:rsid w:val="00AE3A58"/>
    <w:rsid w:val="00AE43EB"/>
    <w:rsid w:val="00AE455E"/>
    <w:rsid w:val="00AE4B3C"/>
    <w:rsid w:val="00AE5237"/>
    <w:rsid w:val="00AE5578"/>
    <w:rsid w:val="00AE55B7"/>
    <w:rsid w:val="00AE58CD"/>
    <w:rsid w:val="00AE6075"/>
    <w:rsid w:val="00AE6931"/>
    <w:rsid w:val="00AE6D72"/>
    <w:rsid w:val="00AE6FFC"/>
    <w:rsid w:val="00AE749F"/>
    <w:rsid w:val="00AE751E"/>
    <w:rsid w:val="00AE76C0"/>
    <w:rsid w:val="00AE7D68"/>
    <w:rsid w:val="00AE7E9E"/>
    <w:rsid w:val="00AF07D6"/>
    <w:rsid w:val="00AF11D6"/>
    <w:rsid w:val="00AF1A59"/>
    <w:rsid w:val="00AF1C35"/>
    <w:rsid w:val="00AF35A4"/>
    <w:rsid w:val="00AF43BD"/>
    <w:rsid w:val="00AF4500"/>
    <w:rsid w:val="00AF5F60"/>
    <w:rsid w:val="00AF6F4E"/>
    <w:rsid w:val="00AF74F0"/>
    <w:rsid w:val="00AF782E"/>
    <w:rsid w:val="00AF7C2D"/>
    <w:rsid w:val="00AF7FC1"/>
    <w:rsid w:val="00B00215"/>
    <w:rsid w:val="00B006F7"/>
    <w:rsid w:val="00B00C36"/>
    <w:rsid w:val="00B0156A"/>
    <w:rsid w:val="00B015D5"/>
    <w:rsid w:val="00B01CA4"/>
    <w:rsid w:val="00B021C4"/>
    <w:rsid w:val="00B02290"/>
    <w:rsid w:val="00B02664"/>
    <w:rsid w:val="00B0293E"/>
    <w:rsid w:val="00B02E5F"/>
    <w:rsid w:val="00B031D3"/>
    <w:rsid w:val="00B03381"/>
    <w:rsid w:val="00B0340B"/>
    <w:rsid w:val="00B03B35"/>
    <w:rsid w:val="00B03B82"/>
    <w:rsid w:val="00B03D0D"/>
    <w:rsid w:val="00B03E3E"/>
    <w:rsid w:val="00B03FEE"/>
    <w:rsid w:val="00B0424B"/>
    <w:rsid w:val="00B04450"/>
    <w:rsid w:val="00B04A81"/>
    <w:rsid w:val="00B04B5A"/>
    <w:rsid w:val="00B05756"/>
    <w:rsid w:val="00B057E2"/>
    <w:rsid w:val="00B05897"/>
    <w:rsid w:val="00B05D20"/>
    <w:rsid w:val="00B063E2"/>
    <w:rsid w:val="00B068D9"/>
    <w:rsid w:val="00B06B6B"/>
    <w:rsid w:val="00B06BE4"/>
    <w:rsid w:val="00B06DC7"/>
    <w:rsid w:val="00B071F7"/>
    <w:rsid w:val="00B078F5"/>
    <w:rsid w:val="00B0797E"/>
    <w:rsid w:val="00B07A3B"/>
    <w:rsid w:val="00B100CE"/>
    <w:rsid w:val="00B1034F"/>
    <w:rsid w:val="00B112D7"/>
    <w:rsid w:val="00B1213E"/>
    <w:rsid w:val="00B1246F"/>
    <w:rsid w:val="00B124AF"/>
    <w:rsid w:val="00B12FEC"/>
    <w:rsid w:val="00B13823"/>
    <w:rsid w:val="00B13C7A"/>
    <w:rsid w:val="00B14160"/>
    <w:rsid w:val="00B144E8"/>
    <w:rsid w:val="00B14742"/>
    <w:rsid w:val="00B149BB"/>
    <w:rsid w:val="00B14BC0"/>
    <w:rsid w:val="00B15E25"/>
    <w:rsid w:val="00B161B3"/>
    <w:rsid w:val="00B164D0"/>
    <w:rsid w:val="00B16F4B"/>
    <w:rsid w:val="00B170A3"/>
    <w:rsid w:val="00B17794"/>
    <w:rsid w:val="00B17E19"/>
    <w:rsid w:val="00B20006"/>
    <w:rsid w:val="00B20305"/>
    <w:rsid w:val="00B20F58"/>
    <w:rsid w:val="00B2102A"/>
    <w:rsid w:val="00B211A4"/>
    <w:rsid w:val="00B224BF"/>
    <w:rsid w:val="00B226CB"/>
    <w:rsid w:val="00B22DB5"/>
    <w:rsid w:val="00B22E7D"/>
    <w:rsid w:val="00B230CA"/>
    <w:rsid w:val="00B231B7"/>
    <w:rsid w:val="00B23AA8"/>
    <w:rsid w:val="00B23C57"/>
    <w:rsid w:val="00B23E90"/>
    <w:rsid w:val="00B24300"/>
    <w:rsid w:val="00B24894"/>
    <w:rsid w:val="00B24F34"/>
    <w:rsid w:val="00B24F3F"/>
    <w:rsid w:val="00B2503C"/>
    <w:rsid w:val="00B251C7"/>
    <w:rsid w:val="00B25306"/>
    <w:rsid w:val="00B2554F"/>
    <w:rsid w:val="00B2562D"/>
    <w:rsid w:val="00B26287"/>
    <w:rsid w:val="00B262FE"/>
    <w:rsid w:val="00B26962"/>
    <w:rsid w:val="00B26D1E"/>
    <w:rsid w:val="00B2735A"/>
    <w:rsid w:val="00B27AD0"/>
    <w:rsid w:val="00B27B41"/>
    <w:rsid w:val="00B27C8F"/>
    <w:rsid w:val="00B3058D"/>
    <w:rsid w:val="00B3098C"/>
    <w:rsid w:val="00B30E15"/>
    <w:rsid w:val="00B30EA6"/>
    <w:rsid w:val="00B311BF"/>
    <w:rsid w:val="00B319D7"/>
    <w:rsid w:val="00B32DEC"/>
    <w:rsid w:val="00B32ED0"/>
    <w:rsid w:val="00B32F0D"/>
    <w:rsid w:val="00B33767"/>
    <w:rsid w:val="00B3396F"/>
    <w:rsid w:val="00B341BE"/>
    <w:rsid w:val="00B34493"/>
    <w:rsid w:val="00B355CA"/>
    <w:rsid w:val="00B35FCE"/>
    <w:rsid w:val="00B3650E"/>
    <w:rsid w:val="00B3650F"/>
    <w:rsid w:val="00B3677E"/>
    <w:rsid w:val="00B3679D"/>
    <w:rsid w:val="00B36CD6"/>
    <w:rsid w:val="00B36E19"/>
    <w:rsid w:val="00B373D4"/>
    <w:rsid w:val="00B40696"/>
    <w:rsid w:val="00B4115B"/>
    <w:rsid w:val="00B41D20"/>
    <w:rsid w:val="00B41E78"/>
    <w:rsid w:val="00B42352"/>
    <w:rsid w:val="00B42951"/>
    <w:rsid w:val="00B42956"/>
    <w:rsid w:val="00B4352B"/>
    <w:rsid w:val="00B445EB"/>
    <w:rsid w:val="00B4523A"/>
    <w:rsid w:val="00B45436"/>
    <w:rsid w:val="00B45A0A"/>
    <w:rsid w:val="00B45E5A"/>
    <w:rsid w:val="00B45E61"/>
    <w:rsid w:val="00B45F05"/>
    <w:rsid w:val="00B46279"/>
    <w:rsid w:val="00B4738E"/>
    <w:rsid w:val="00B47B67"/>
    <w:rsid w:val="00B47C13"/>
    <w:rsid w:val="00B47C6E"/>
    <w:rsid w:val="00B504FE"/>
    <w:rsid w:val="00B5091E"/>
    <w:rsid w:val="00B50943"/>
    <w:rsid w:val="00B50BAB"/>
    <w:rsid w:val="00B50C7C"/>
    <w:rsid w:val="00B51673"/>
    <w:rsid w:val="00B519DE"/>
    <w:rsid w:val="00B521DE"/>
    <w:rsid w:val="00B522C2"/>
    <w:rsid w:val="00B522CE"/>
    <w:rsid w:val="00B5272F"/>
    <w:rsid w:val="00B52F84"/>
    <w:rsid w:val="00B5366A"/>
    <w:rsid w:val="00B537CB"/>
    <w:rsid w:val="00B54006"/>
    <w:rsid w:val="00B541E6"/>
    <w:rsid w:val="00B5446D"/>
    <w:rsid w:val="00B546F4"/>
    <w:rsid w:val="00B5493D"/>
    <w:rsid w:val="00B5509B"/>
    <w:rsid w:val="00B5509D"/>
    <w:rsid w:val="00B5572A"/>
    <w:rsid w:val="00B55945"/>
    <w:rsid w:val="00B55F49"/>
    <w:rsid w:val="00B565B1"/>
    <w:rsid w:val="00B56F99"/>
    <w:rsid w:val="00B57642"/>
    <w:rsid w:val="00B57BD1"/>
    <w:rsid w:val="00B57F33"/>
    <w:rsid w:val="00B60017"/>
    <w:rsid w:val="00B601CF"/>
    <w:rsid w:val="00B6086B"/>
    <w:rsid w:val="00B60B02"/>
    <w:rsid w:val="00B60F4C"/>
    <w:rsid w:val="00B612CE"/>
    <w:rsid w:val="00B61322"/>
    <w:rsid w:val="00B617F5"/>
    <w:rsid w:val="00B61F15"/>
    <w:rsid w:val="00B62490"/>
    <w:rsid w:val="00B62F50"/>
    <w:rsid w:val="00B63D1F"/>
    <w:rsid w:val="00B64282"/>
    <w:rsid w:val="00B6486E"/>
    <w:rsid w:val="00B648FB"/>
    <w:rsid w:val="00B65303"/>
    <w:rsid w:val="00B65A5A"/>
    <w:rsid w:val="00B66A41"/>
    <w:rsid w:val="00B66D10"/>
    <w:rsid w:val="00B66EB3"/>
    <w:rsid w:val="00B671D5"/>
    <w:rsid w:val="00B67486"/>
    <w:rsid w:val="00B675E1"/>
    <w:rsid w:val="00B67C09"/>
    <w:rsid w:val="00B67C1D"/>
    <w:rsid w:val="00B67C81"/>
    <w:rsid w:val="00B67F93"/>
    <w:rsid w:val="00B70404"/>
    <w:rsid w:val="00B70C6E"/>
    <w:rsid w:val="00B7147C"/>
    <w:rsid w:val="00B71987"/>
    <w:rsid w:val="00B71E6B"/>
    <w:rsid w:val="00B72557"/>
    <w:rsid w:val="00B72562"/>
    <w:rsid w:val="00B7264C"/>
    <w:rsid w:val="00B7296D"/>
    <w:rsid w:val="00B72EEA"/>
    <w:rsid w:val="00B732D2"/>
    <w:rsid w:val="00B740E5"/>
    <w:rsid w:val="00B741D6"/>
    <w:rsid w:val="00B742BD"/>
    <w:rsid w:val="00B743CA"/>
    <w:rsid w:val="00B7455C"/>
    <w:rsid w:val="00B751B5"/>
    <w:rsid w:val="00B75540"/>
    <w:rsid w:val="00B75740"/>
    <w:rsid w:val="00B7580E"/>
    <w:rsid w:val="00B75933"/>
    <w:rsid w:val="00B76097"/>
    <w:rsid w:val="00B77154"/>
    <w:rsid w:val="00B771C2"/>
    <w:rsid w:val="00B77580"/>
    <w:rsid w:val="00B77F6E"/>
    <w:rsid w:val="00B816FB"/>
    <w:rsid w:val="00B81887"/>
    <w:rsid w:val="00B81BF3"/>
    <w:rsid w:val="00B8232B"/>
    <w:rsid w:val="00B82F9F"/>
    <w:rsid w:val="00B8304C"/>
    <w:rsid w:val="00B8335A"/>
    <w:rsid w:val="00B83393"/>
    <w:rsid w:val="00B83770"/>
    <w:rsid w:val="00B8390E"/>
    <w:rsid w:val="00B842B0"/>
    <w:rsid w:val="00B8445A"/>
    <w:rsid w:val="00B8474E"/>
    <w:rsid w:val="00B84B5F"/>
    <w:rsid w:val="00B84C10"/>
    <w:rsid w:val="00B85CAF"/>
    <w:rsid w:val="00B860E8"/>
    <w:rsid w:val="00B86313"/>
    <w:rsid w:val="00B86AF4"/>
    <w:rsid w:val="00B86FF5"/>
    <w:rsid w:val="00B87169"/>
    <w:rsid w:val="00B902BC"/>
    <w:rsid w:val="00B90409"/>
    <w:rsid w:val="00B90675"/>
    <w:rsid w:val="00B9084B"/>
    <w:rsid w:val="00B91929"/>
    <w:rsid w:val="00B92172"/>
    <w:rsid w:val="00B922A6"/>
    <w:rsid w:val="00B92632"/>
    <w:rsid w:val="00B928CA"/>
    <w:rsid w:val="00B9292F"/>
    <w:rsid w:val="00B92B3F"/>
    <w:rsid w:val="00B93BDE"/>
    <w:rsid w:val="00B93C39"/>
    <w:rsid w:val="00B941AB"/>
    <w:rsid w:val="00B94433"/>
    <w:rsid w:val="00B949FB"/>
    <w:rsid w:val="00B94CC2"/>
    <w:rsid w:val="00B957B4"/>
    <w:rsid w:val="00B95C28"/>
    <w:rsid w:val="00B95D79"/>
    <w:rsid w:val="00B960A1"/>
    <w:rsid w:val="00B96503"/>
    <w:rsid w:val="00B965D2"/>
    <w:rsid w:val="00B969A5"/>
    <w:rsid w:val="00B96AC1"/>
    <w:rsid w:val="00B96D5A"/>
    <w:rsid w:val="00B974B8"/>
    <w:rsid w:val="00B97711"/>
    <w:rsid w:val="00B97EF2"/>
    <w:rsid w:val="00BA0056"/>
    <w:rsid w:val="00BA0654"/>
    <w:rsid w:val="00BA15CE"/>
    <w:rsid w:val="00BA19CB"/>
    <w:rsid w:val="00BA1A6F"/>
    <w:rsid w:val="00BA1ACA"/>
    <w:rsid w:val="00BA1B0B"/>
    <w:rsid w:val="00BA1FED"/>
    <w:rsid w:val="00BA268D"/>
    <w:rsid w:val="00BA27FC"/>
    <w:rsid w:val="00BA29DB"/>
    <w:rsid w:val="00BA2BD3"/>
    <w:rsid w:val="00BA336E"/>
    <w:rsid w:val="00BA3673"/>
    <w:rsid w:val="00BA3DF9"/>
    <w:rsid w:val="00BA479E"/>
    <w:rsid w:val="00BA49FA"/>
    <w:rsid w:val="00BA54E0"/>
    <w:rsid w:val="00BA5DFE"/>
    <w:rsid w:val="00BA5E0B"/>
    <w:rsid w:val="00BA5ED7"/>
    <w:rsid w:val="00BA61C4"/>
    <w:rsid w:val="00BA6AB2"/>
    <w:rsid w:val="00BA6BBB"/>
    <w:rsid w:val="00BA6F3E"/>
    <w:rsid w:val="00BA71D2"/>
    <w:rsid w:val="00BA7BEB"/>
    <w:rsid w:val="00BA7D38"/>
    <w:rsid w:val="00BB03C4"/>
    <w:rsid w:val="00BB0707"/>
    <w:rsid w:val="00BB0B1F"/>
    <w:rsid w:val="00BB117D"/>
    <w:rsid w:val="00BB1390"/>
    <w:rsid w:val="00BB1E53"/>
    <w:rsid w:val="00BB26FB"/>
    <w:rsid w:val="00BB296C"/>
    <w:rsid w:val="00BB2B7D"/>
    <w:rsid w:val="00BB2C58"/>
    <w:rsid w:val="00BB2E8E"/>
    <w:rsid w:val="00BB2E9C"/>
    <w:rsid w:val="00BB34D7"/>
    <w:rsid w:val="00BB368F"/>
    <w:rsid w:val="00BB39E8"/>
    <w:rsid w:val="00BB3FC7"/>
    <w:rsid w:val="00BB4262"/>
    <w:rsid w:val="00BB4DFA"/>
    <w:rsid w:val="00BB4F24"/>
    <w:rsid w:val="00BB4FD7"/>
    <w:rsid w:val="00BB511E"/>
    <w:rsid w:val="00BB5B7A"/>
    <w:rsid w:val="00BB60B9"/>
    <w:rsid w:val="00BB6423"/>
    <w:rsid w:val="00BB6457"/>
    <w:rsid w:val="00BB6E1B"/>
    <w:rsid w:val="00BB75AE"/>
    <w:rsid w:val="00BB7624"/>
    <w:rsid w:val="00BB7F0F"/>
    <w:rsid w:val="00BC0521"/>
    <w:rsid w:val="00BC0DD4"/>
    <w:rsid w:val="00BC115E"/>
    <w:rsid w:val="00BC1257"/>
    <w:rsid w:val="00BC19B2"/>
    <w:rsid w:val="00BC1B11"/>
    <w:rsid w:val="00BC1D88"/>
    <w:rsid w:val="00BC1F5F"/>
    <w:rsid w:val="00BC2229"/>
    <w:rsid w:val="00BC2853"/>
    <w:rsid w:val="00BC2AFA"/>
    <w:rsid w:val="00BC3120"/>
    <w:rsid w:val="00BC3A5D"/>
    <w:rsid w:val="00BC3AD0"/>
    <w:rsid w:val="00BC4241"/>
    <w:rsid w:val="00BC48E0"/>
    <w:rsid w:val="00BC4976"/>
    <w:rsid w:val="00BC4EDD"/>
    <w:rsid w:val="00BC5355"/>
    <w:rsid w:val="00BC5880"/>
    <w:rsid w:val="00BC590E"/>
    <w:rsid w:val="00BC6286"/>
    <w:rsid w:val="00BC6F88"/>
    <w:rsid w:val="00BC7412"/>
    <w:rsid w:val="00BC744D"/>
    <w:rsid w:val="00BC7E2B"/>
    <w:rsid w:val="00BD0357"/>
    <w:rsid w:val="00BD0F40"/>
    <w:rsid w:val="00BD1304"/>
    <w:rsid w:val="00BD1642"/>
    <w:rsid w:val="00BD1C96"/>
    <w:rsid w:val="00BD1F92"/>
    <w:rsid w:val="00BD2FBF"/>
    <w:rsid w:val="00BD308E"/>
    <w:rsid w:val="00BD3960"/>
    <w:rsid w:val="00BD3C94"/>
    <w:rsid w:val="00BD4017"/>
    <w:rsid w:val="00BD420A"/>
    <w:rsid w:val="00BD492E"/>
    <w:rsid w:val="00BD4FDC"/>
    <w:rsid w:val="00BD50A3"/>
    <w:rsid w:val="00BD5729"/>
    <w:rsid w:val="00BD5746"/>
    <w:rsid w:val="00BD5AE7"/>
    <w:rsid w:val="00BD5B92"/>
    <w:rsid w:val="00BD5C28"/>
    <w:rsid w:val="00BD659C"/>
    <w:rsid w:val="00BD7089"/>
    <w:rsid w:val="00BD731D"/>
    <w:rsid w:val="00BE118D"/>
    <w:rsid w:val="00BE1745"/>
    <w:rsid w:val="00BE1D07"/>
    <w:rsid w:val="00BE2087"/>
    <w:rsid w:val="00BE2380"/>
    <w:rsid w:val="00BE2398"/>
    <w:rsid w:val="00BE23BD"/>
    <w:rsid w:val="00BE254D"/>
    <w:rsid w:val="00BE2732"/>
    <w:rsid w:val="00BE293D"/>
    <w:rsid w:val="00BE3488"/>
    <w:rsid w:val="00BE3E3D"/>
    <w:rsid w:val="00BE3FE4"/>
    <w:rsid w:val="00BE4213"/>
    <w:rsid w:val="00BE4A8D"/>
    <w:rsid w:val="00BE5967"/>
    <w:rsid w:val="00BE5C6A"/>
    <w:rsid w:val="00BE5E21"/>
    <w:rsid w:val="00BE66BB"/>
    <w:rsid w:val="00BE6779"/>
    <w:rsid w:val="00BE681E"/>
    <w:rsid w:val="00BE704A"/>
    <w:rsid w:val="00BE7341"/>
    <w:rsid w:val="00BE7441"/>
    <w:rsid w:val="00BE7828"/>
    <w:rsid w:val="00BF0816"/>
    <w:rsid w:val="00BF0D6C"/>
    <w:rsid w:val="00BF144A"/>
    <w:rsid w:val="00BF169D"/>
    <w:rsid w:val="00BF1A64"/>
    <w:rsid w:val="00BF1B3B"/>
    <w:rsid w:val="00BF23E9"/>
    <w:rsid w:val="00BF259B"/>
    <w:rsid w:val="00BF2862"/>
    <w:rsid w:val="00BF2B14"/>
    <w:rsid w:val="00BF3A50"/>
    <w:rsid w:val="00BF3FA4"/>
    <w:rsid w:val="00BF4157"/>
    <w:rsid w:val="00BF4D63"/>
    <w:rsid w:val="00BF6106"/>
    <w:rsid w:val="00BF6259"/>
    <w:rsid w:val="00BF6A85"/>
    <w:rsid w:val="00BF6AE4"/>
    <w:rsid w:val="00BF6FFD"/>
    <w:rsid w:val="00BF7365"/>
    <w:rsid w:val="00BF7676"/>
    <w:rsid w:val="00BF7907"/>
    <w:rsid w:val="00C02546"/>
    <w:rsid w:val="00C0254C"/>
    <w:rsid w:val="00C02DC7"/>
    <w:rsid w:val="00C034B3"/>
    <w:rsid w:val="00C03589"/>
    <w:rsid w:val="00C03B01"/>
    <w:rsid w:val="00C04399"/>
    <w:rsid w:val="00C04667"/>
    <w:rsid w:val="00C04E6C"/>
    <w:rsid w:val="00C0637F"/>
    <w:rsid w:val="00C06455"/>
    <w:rsid w:val="00C06F9A"/>
    <w:rsid w:val="00C103DB"/>
    <w:rsid w:val="00C10603"/>
    <w:rsid w:val="00C10E7D"/>
    <w:rsid w:val="00C110B2"/>
    <w:rsid w:val="00C110EA"/>
    <w:rsid w:val="00C1140B"/>
    <w:rsid w:val="00C118BA"/>
    <w:rsid w:val="00C11D8A"/>
    <w:rsid w:val="00C11F85"/>
    <w:rsid w:val="00C1204F"/>
    <w:rsid w:val="00C123D4"/>
    <w:rsid w:val="00C12903"/>
    <w:rsid w:val="00C12BFD"/>
    <w:rsid w:val="00C13281"/>
    <w:rsid w:val="00C13480"/>
    <w:rsid w:val="00C139F0"/>
    <w:rsid w:val="00C13C82"/>
    <w:rsid w:val="00C14A0E"/>
    <w:rsid w:val="00C15459"/>
    <w:rsid w:val="00C15802"/>
    <w:rsid w:val="00C159F1"/>
    <w:rsid w:val="00C15F77"/>
    <w:rsid w:val="00C16189"/>
    <w:rsid w:val="00C161DA"/>
    <w:rsid w:val="00C16253"/>
    <w:rsid w:val="00C1650E"/>
    <w:rsid w:val="00C166B6"/>
    <w:rsid w:val="00C17695"/>
    <w:rsid w:val="00C178B3"/>
    <w:rsid w:val="00C179DA"/>
    <w:rsid w:val="00C17CFE"/>
    <w:rsid w:val="00C17FC4"/>
    <w:rsid w:val="00C20522"/>
    <w:rsid w:val="00C20622"/>
    <w:rsid w:val="00C211C0"/>
    <w:rsid w:val="00C21221"/>
    <w:rsid w:val="00C21F08"/>
    <w:rsid w:val="00C222D7"/>
    <w:rsid w:val="00C22E0B"/>
    <w:rsid w:val="00C23647"/>
    <w:rsid w:val="00C2396A"/>
    <w:rsid w:val="00C23C62"/>
    <w:rsid w:val="00C24287"/>
    <w:rsid w:val="00C245C4"/>
    <w:rsid w:val="00C24871"/>
    <w:rsid w:val="00C25211"/>
    <w:rsid w:val="00C256BD"/>
    <w:rsid w:val="00C25999"/>
    <w:rsid w:val="00C25ED1"/>
    <w:rsid w:val="00C26582"/>
    <w:rsid w:val="00C26A2D"/>
    <w:rsid w:val="00C26D66"/>
    <w:rsid w:val="00C26E1C"/>
    <w:rsid w:val="00C26F5A"/>
    <w:rsid w:val="00C27F37"/>
    <w:rsid w:val="00C30494"/>
    <w:rsid w:val="00C30899"/>
    <w:rsid w:val="00C31761"/>
    <w:rsid w:val="00C31C30"/>
    <w:rsid w:val="00C336C3"/>
    <w:rsid w:val="00C35131"/>
    <w:rsid w:val="00C35777"/>
    <w:rsid w:val="00C357ED"/>
    <w:rsid w:val="00C35F83"/>
    <w:rsid w:val="00C360B3"/>
    <w:rsid w:val="00C3624B"/>
    <w:rsid w:val="00C36433"/>
    <w:rsid w:val="00C37243"/>
    <w:rsid w:val="00C37251"/>
    <w:rsid w:val="00C37287"/>
    <w:rsid w:val="00C3762B"/>
    <w:rsid w:val="00C37711"/>
    <w:rsid w:val="00C37B7B"/>
    <w:rsid w:val="00C403B5"/>
    <w:rsid w:val="00C4048B"/>
    <w:rsid w:val="00C408EF"/>
    <w:rsid w:val="00C417F5"/>
    <w:rsid w:val="00C4195C"/>
    <w:rsid w:val="00C41C20"/>
    <w:rsid w:val="00C42749"/>
    <w:rsid w:val="00C42B50"/>
    <w:rsid w:val="00C42C2E"/>
    <w:rsid w:val="00C42D6C"/>
    <w:rsid w:val="00C43376"/>
    <w:rsid w:val="00C43CDB"/>
    <w:rsid w:val="00C43ED7"/>
    <w:rsid w:val="00C442C9"/>
    <w:rsid w:val="00C44E82"/>
    <w:rsid w:val="00C45253"/>
    <w:rsid w:val="00C45BFA"/>
    <w:rsid w:val="00C45D5E"/>
    <w:rsid w:val="00C463A9"/>
    <w:rsid w:val="00C4657B"/>
    <w:rsid w:val="00C466FE"/>
    <w:rsid w:val="00C46E8C"/>
    <w:rsid w:val="00C471F3"/>
    <w:rsid w:val="00C47342"/>
    <w:rsid w:val="00C4754E"/>
    <w:rsid w:val="00C477F0"/>
    <w:rsid w:val="00C5020E"/>
    <w:rsid w:val="00C50C55"/>
    <w:rsid w:val="00C50F6D"/>
    <w:rsid w:val="00C51693"/>
    <w:rsid w:val="00C51838"/>
    <w:rsid w:val="00C52376"/>
    <w:rsid w:val="00C528A8"/>
    <w:rsid w:val="00C52A8F"/>
    <w:rsid w:val="00C52ABC"/>
    <w:rsid w:val="00C5301F"/>
    <w:rsid w:val="00C53727"/>
    <w:rsid w:val="00C54126"/>
    <w:rsid w:val="00C542C6"/>
    <w:rsid w:val="00C5438D"/>
    <w:rsid w:val="00C54AD2"/>
    <w:rsid w:val="00C54AE3"/>
    <w:rsid w:val="00C551AF"/>
    <w:rsid w:val="00C557F9"/>
    <w:rsid w:val="00C55C76"/>
    <w:rsid w:val="00C55E85"/>
    <w:rsid w:val="00C56BA8"/>
    <w:rsid w:val="00C56F19"/>
    <w:rsid w:val="00C5722B"/>
    <w:rsid w:val="00C57AD6"/>
    <w:rsid w:val="00C60912"/>
    <w:rsid w:val="00C609A5"/>
    <w:rsid w:val="00C60AF2"/>
    <w:rsid w:val="00C60CC7"/>
    <w:rsid w:val="00C61D23"/>
    <w:rsid w:val="00C6202C"/>
    <w:rsid w:val="00C62245"/>
    <w:rsid w:val="00C62E62"/>
    <w:rsid w:val="00C638DE"/>
    <w:rsid w:val="00C63CC1"/>
    <w:rsid w:val="00C64FDA"/>
    <w:rsid w:val="00C650EC"/>
    <w:rsid w:val="00C651A7"/>
    <w:rsid w:val="00C65279"/>
    <w:rsid w:val="00C658DC"/>
    <w:rsid w:val="00C6591D"/>
    <w:rsid w:val="00C65D38"/>
    <w:rsid w:val="00C65E6A"/>
    <w:rsid w:val="00C662B4"/>
    <w:rsid w:val="00C66733"/>
    <w:rsid w:val="00C66D0C"/>
    <w:rsid w:val="00C6745E"/>
    <w:rsid w:val="00C6773A"/>
    <w:rsid w:val="00C67AE5"/>
    <w:rsid w:val="00C70121"/>
    <w:rsid w:val="00C701C3"/>
    <w:rsid w:val="00C70410"/>
    <w:rsid w:val="00C70890"/>
    <w:rsid w:val="00C714D0"/>
    <w:rsid w:val="00C71990"/>
    <w:rsid w:val="00C71E79"/>
    <w:rsid w:val="00C724FA"/>
    <w:rsid w:val="00C72B49"/>
    <w:rsid w:val="00C73323"/>
    <w:rsid w:val="00C735A1"/>
    <w:rsid w:val="00C738D8"/>
    <w:rsid w:val="00C73AEC"/>
    <w:rsid w:val="00C73B27"/>
    <w:rsid w:val="00C73DD3"/>
    <w:rsid w:val="00C7447E"/>
    <w:rsid w:val="00C7450E"/>
    <w:rsid w:val="00C74814"/>
    <w:rsid w:val="00C74A42"/>
    <w:rsid w:val="00C75139"/>
    <w:rsid w:val="00C76580"/>
    <w:rsid w:val="00C769AE"/>
    <w:rsid w:val="00C76DD8"/>
    <w:rsid w:val="00C771C7"/>
    <w:rsid w:val="00C7744C"/>
    <w:rsid w:val="00C77D33"/>
    <w:rsid w:val="00C77EC0"/>
    <w:rsid w:val="00C80264"/>
    <w:rsid w:val="00C802DC"/>
    <w:rsid w:val="00C80C88"/>
    <w:rsid w:val="00C8115C"/>
    <w:rsid w:val="00C813FF"/>
    <w:rsid w:val="00C81A02"/>
    <w:rsid w:val="00C8384C"/>
    <w:rsid w:val="00C839BF"/>
    <w:rsid w:val="00C83A59"/>
    <w:rsid w:val="00C83E11"/>
    <w:rsid w:val="00C8464B"/>
    <w:rsid w:val="00C84EFA"/>
    <w:rsid w:val="00C85C02"/>
    <w:rsid w:val="00C85DD1"/>
    <w:rsid w:val="00C85E28"/>
    <w:rsid w:val="00C86329"/>
    <w:rsid w:val="00C8663E"/>
    <w:rsid w:val="00C8675E"/>
    <w:rsid w:val="00C8689B"/>
    <w:rsid w:val="00C869FB"/>
    <w:rsid w:val="00C87235"/>
    <w:rsid w:val="00C878D7"/>
    <w:rsid w:val="00C8794C"/>
    <w:rsid w:val="00C87A7D"/>
    <w:rsid w:val="00C87D43"/>
    <w:rsid w:val="00C87D4D"/>
    <w:rsid w:val="00C90907"/>
    <w:rsid w:val="00C90ABF"/>
    <w:rsid w:val="00C90CA8"/>
    <w:rsid w:val="00C90EF0"/>
    <w:rsid w:val="00C915B5"/>
    <w:rsid w:val="00C916C7"/>
    <w:rsid w:val="00C9171B"/>
    <w:rsid w:val="00C918C7"/>
    <w:rsid w:val="00C91BFC"/>
    <w:rsid w:val="00C91FD5"/>
    <w:rsid w:val="00C92314"/>
    <w:rsid w:val="00C92605"/>
    <w:rsid w:val="00C92960"/>
    <w:rsid w:val="00C92CF5"/>
    <w:rsid w:val="00C9351B"/>
    <w:rsid w:val="00C936AF"/>
    <w:rsid w:val="00C93F94"/>
    <w:rsid w:val="00C95486"/>
    <w:rsid w:val="00C954C9"/>
    <w:rsid w:val="00C95676"/>
    <w:rsid w:val="00C96C1C"/>
    <w:rsid w:val="00C97557"/>
    <w:rsid w:val="00CA003B"/>
    <w:rsid w:val="00CA0C66"/>
    <w:rsid w:val="00CA1449"/>
    <w:rsid w:val="00CA16A3"/>
    <w:rsid w:val="00CA1C0D"/>
    <w:rsid w:val="00CA206E"/>
    <w:rsid w:val="00CA24D0"/>
    <w:rsid w:val="00CA25BA"/>
    <w:rsid w:val="00CA26C5"/>
    <w:rsid w:val="00CA28C6"/>
    <w:rsid w:val="00CA2D38"/>
    <w:rsid w:val="00CA2E7A"/>
    <w:rsid w:val="00CA3246"/>
    <w:rsid w:val="00CA34EC"/>
    <w:rsid w:val="00CA3595"/>
    <w:rsid w:val="00CA3A88"/>
    <w:rsid w:val="00CA3ADA"/>
    <w:rsid w:val="00CA47B9"/>
    <w:rsid w:val="00CA4873"/>
    <w:rsid w:val="00CA4A8B"/>
    <w:rsid w:val="00CA51ED"/>
    <w:rsid w:val="00CA52B6"/>
    <w:rsid w:val="00CA5F3A"/>
    <w:rsid w:val="00CA6E84"/>
    <w:rsid w:val="00CA761C"/>
    <w:rsid w:val="00CA7F35"/>
    <w:rsid w:val="00CB06E8"/>
    <w:rsid w:val="00CB0C31"/>
    <w:rsid w:val="00CB0CC6"/>
    <w:rsid w:val="00CB1511"/>
    <w:rsid w:val="00CB15A3"/>
    <w:rsid w:val="00CB1EC4"/>
    <w:rsid w:val="00CB3A0D"/>
    <w:rsid w:val="00CB406E"/>
    <w:rsid w:val="00CB42CB"/>
    <w:rsid w:val="00CB473A"/>
    <w:rsid w:val="00CB48E5"/>
    <w:rsid w:val="00CB4E4D"/>
    <w:rsid w:val="00CB500A"/>
    <w:rsid w:val="00CB5190"/>
    <w:rsid w:val="00CB55B5"/>
    <w:rsid w:val="00CB5EED"/>
    <w:rsid w:val="00CB5F4F"/>
    <w:rsid w:val="00CB61F9"/>
    <w:rsid w:val="00CB6B09"/>
    <w:rsid w:val="00CB7214"/>
    <w:rsid w:val="00CB78B1"/>
    <w:rsid w:val="00CB7F34"/>
    <w:rsid w:val="00CC1066"/>
    <w:rsid w:val="00CC1C7A"/>
    <w:rsid w:val="00CC1D22"/>
    <w:rsid w:val="00CC1DA1"/>
    <w:rsid w:val="00CC1FBB"/>
    <w:rsid w:val="00CC30A3"/>
    <w:rsid w:val="00CC31EA"/>
    <w:rsid w:val="00CC4AD1"/>
    <w:rsid w:val="00CC4E01"/>
    <w:rsid w:val="00CC4E44"/>
    <w:rsid w:val="00CC57A6"/>
    <w:rsid w:val="00CC5AFE"/>
    <w:rsid w:val="00CC5BF7"/>
    <w:rsid w:val="00CC5CD4"/>
    <w:rsid w:val="00CC5D21"/>
    <w:rsid w:val="00CC5DF1"/>
    <w:rsid w:val="00CC6108"/>
    <w:rsid w:val="00CC7953"/>
    <w:rsid w:val="00CC7A27"/>
    <w:rsid w:val="00CC7FBC"/>
    <w:rsid w:val="00CC7FF6"/>
    <w:rsid w:val="00CD06A0"/>
    <w:rsid w:val="00CD06A9"/>
    <w:rsid w:val="00CD08AD"/>
    <w:rsid w:val="00CD1201"/>
    <w:rsid w:val="00CD1F34"/>
    <w:rsid w:val="00CD2777"/>
    <w:rsid w:val="00CD2F20"/>
    <w:rsid w:val="00CD4654"/>
    <w:rsid w:val="00CD47FD"/>
    <w:rsid w:val="00CD4894"/>
    <w:rsid w:val="00CD4AF3"/>
    <w:rsid w:val="00CD4CEE"/>
    <w:rsid w:val="00CD4F2A"/>
    <w:rsid w:val="00CD514F"/>
    <w:rsid w:val="00CD5385"/>
    <w:rsid w:val="00CD53C9"/>
    <w:rsid w:val="00CD56F2"/>
    <w:rsid w:val="00CD591A"/>
    <w:rsid w:val="00CD5F24"/>
    <w:rsid w:val="00CD6086"/>
    <w:rsid w:val="00CD614F"/>
    <w:rsid w:val="00CD637D"/>
    <w:rsid w:val="00CD63DE"/>
    <w:rsid w:val="00CD6412"/>
    <w:rsid w:val="00CD65AE"/>
    <w:rsid w:val="00CD6A43"/>
    <w:rsid w:val="00CD6C5C"/>
    <w:rsid w:val="00CD6E4B"/>
    <w:rsid w:val="00CD70EB"/>
    <w:rsid w:val="00CD72BB"/>
    <w:rsid w:val="00CD7647"/>
    <w:rsid w:val="00CD7DDF"/>
    <w:rsid w:val="00CE0ADC"/>
    <w:rsid w:val="00CE0B88"/>
    <w:rsid w:val="00CE0C0D"/>
    <w:rsid w:val="00CE0F46"/>
    <w:rsid w:val="00CE121C"/>
    <w:rsid w:val="00CE16AA"/>
    <w:rsid w:val="00CE17DB"/>
    <w:rsid w:val="00CE1C06"/>
    <w:rsid w:val="00CE1D9D"/>
    <w:rsid w:val="00CE279F"/>
    <w:rsid w:val="00CE2984"/>
    <w:rsid w:val="00CE2A46"/>
    <w:rsid w:val="00CE2A65"/>
    <w:rsid w:val="00CE2F98"/>
    <w:rsid w:val="00CE323C"/>
    <w:rsid w:val="00CE4081"/>
    <w:rsid w:val="00CE425F"/>
    <w:rsid w:val="00CE45B8"/>
    <w:rsid w:val="00CE49CC"/>
    <w:rsid w:val="00CE4AEF"/>
    <w:rsid w:val="00CE4CB9"/>
    <w:rsid w:val="00CE575A"/>
    <w:rsid w:val="00CE63E2"/>
    <w:rsid w:val="00CE6824"/>
    <w:rsid w:val="00CE6DAE"/>
    <w:rsid w:val="00CE7254"/>
    <w:rsid w:val="00CE735C"/>
    <w:rsid w:val="00CE78A6"/>
    <w:rsid w:val="00CE7B64"/>
    <w:rsid w:val="00CE7FC1"/>
    <w:rsid w:val="00CF0001"/>
    <w:rsid w:val="00CF0841"/>
    <w:rsid w:val="00CF137C"/>
    <w:rsid w:val="00CF15AA"/>
    <w:rsid w:val="00CF15C2"/>
    <w:rsid w:val="00CF1910"/>
    <w:rsid w:val="00CF1CEE"/>
    <w:rsid w:val="00CF1D51"/>
    <w:rsid w:val="00CF21A3"/>
    <w:rsid w:val="00CF2CCD"/>
    <w:rsid w:val="00CF2FBD"/>
    <w:rsid w:val="00CF331E"/>
    <w:rsid w:val="00CF383E"/>
    <w:rsid w:val="00CF3E63"/>
    <w:rsid w:val="00CF407E"/>
    <w:rsid w:val="00CF45CC"/>
    <w:rsid w:val="00CF4BB6"/>
    <w:rsid w:val="00CF52A8"/>
    <w:rsid w:val="00CF5466"/>
    <w:rsid w:val="00CF5825"/>
    <w:rsid w:val="00CF7288"/>
    <w:rsid w:val="00D000CF"/>
    <w:rsid w:val="00D0054B"/>
    <w:rsid w:val="00D00760"/>
    <w:rsid w:val="00D00DB4"/>
    <w:rsid w:val="00D01082"/>
    <w:rsid w:val="00D013D8"/>
    <w:rsid w:val="00D016E8"/>
    <w:rsid w:val="00D017BC"/>
    <w:rsid w:val="00D019A5"/>
    <w:rsid w:val="00D01A86"/>
    <w:rsid w:val="00D01C58"/>
    <w:rsid w:val="00D01E83"/>
    <w:rsid w:val="00D02670"/>
    <w:rsid w:val="00D02D26"/>
    <w:rsid w:val="00D0341D"/>
    <w:rsid w:val="00D034B4"/>
    <w:rsid w:val="00D03C30"/>
    <w:rsid w:val="00D04460"/>
    <w:rsid w:val="00D04553"/>
    <w:rsid w:val="00D05A85"/>
    <w:rsid w:val="00D06416"/>
    <w:rsid w:val="00D06425"/>
    <w:rsid w:val="00D06618"/>
    <w:rsid w:val="00D0666D"/>
    <w:rsid w:val="00D06CFA"/>
    <w:rsid w:val="00D06D56"/>
    <w:rsid w:val="00D07218"/>
    <w:rsid w:val="00D07363"/>
    <w:rsid w:val="00D07480"/>
    <w:rsid w:val="00D0749B"/>
    <w:rsid w:val="00D07835"/>
    <w:rsid w:val="00D078BA"/>
    <w:rsid w:val="00D07AB6"/>
    <w:rsid w:val="00D07B74"/>
    <w:rsid w:val="00D07C7B"/>
    <w:rsid w:val="00D07D05"/>
    <w:rsid w:val="00D07DAE"/>
    <w:rsid w:val="00D07EDF"/>
    <w:rsid w:val="00D102D8"/>
    <w:rsid w:val="00D104FF"/>
    <w:rsid w:val="00D10BD9"/>
    <w:rsid w:val="00D10CF0"/>
    <w:rsid w:val="00D10F6B"/>
    <w:rsid w:val="00D113C1"/>
    <w:rsid w:val="00D1143A"/>
    <w:rsid w:val="00D11636"/>
    <w:rsid w:val="00D11B02"/>
    <w:rsid w:val="00D11EB4"/>
    <w:rsid w:val="00D11F41"/>
    <w:rsid w:val="00D124F2"/>
    <w:rsid w:val="00D13047"/>
    <w:rsid w:val="00D13625"/>
    <w:rsid w:val="00D13723"/>
    <w:rsid w:val="00D13C5A"/>
    <w:rsid w:val="00D14018"/>
    <w:rsid w:val="00D1424C"/>
    <w:rsid w:val="00D14254"/>
    <w:rsid w:val="00D14665"/>
    <w:rsid w:val="00D14904"/>
    <w:rsid w:val="00D14E19"/>
    <w:rsid w:val="00D14E63"/>
    <w:rsid w:val="00D1521B"/>
    <w:rsid w:val="00D1564C"/>
    <w:rsid w:val="00D15B83"/>
    <w:rsid w:val="00D16308"/>
    <w:rsid w:val="00D1655D"/>
    <w:rsid w:val="00D1691B"/>
    <w:rsid w:val="00D16B7A"/>
    <w:rsid w:val="00D20208"/>
    <w:rsid w:val="00D2091F"/>
    <w:rsid w:val="00D2150A"/>
    <w:rsid w:val="00D21681"/>
    <w:rsid w:val="00D2210F"/>
    <w:rsid w:val="00D2242B"/>
    <w:rsid w:val="00D22A2F"/>
    <w:rsid w:val="00D23218"/>
    <w:rsid w:val="00D233DD"/>
    <w:rsid w:val="00D2348D"/>
    <w:rsid w:val="00D2408A"/>
    <w:rsid w:val="00D244D8"/>
    <w:rsid w:val="00D247FC"/>
    <w:rsid w:val="00D249FE"/>
    <w:rsid w:val="00D25232"/>
    <w:rsid w:val="00D2536D"/>
    <w:rsid w:val="00D25515"/>
    <w:rsid w:val="00D2579C"/>
    <w:rsid w:val="00D25B4E"/>
    <w:rsid w:val="00D25DE3"/>
    <w:rsid w:val="00D264D1"/>
    <w:rsid w:val="00D269C4"/>
    <w:rsid w:val="00D26CFA"/>
    <w:rsid w:val="00D26E18"/>
    <w:rsid w:val="00D277F6"/>
    <w:rsid w:val="00D27AD0"/>
    <w:rsid w:val="00D3049B"/>
    <w:rsid w:val="00D304C4"/>
    <w:rsid w:val="00D306FA"/>
    <w:rsid w:val="00D31490"/>
    <w:rsid w:val="00D3152C"/>
    <w:rsid w:val="00D31B34"/>
    <w:rsid w:val="00D32369"/>
    <w:rsid w:val="00D32D75"/>
    <w:rsid w:val="00D33944"/>
    <w:rsid w:val="00D33D06"/>
    <w:rsid w:val="00D3446B"/>
    <w:rsid w:val="00D345B8"/>
    <w:rsid w:val="00D34C48"/>
    <w:rsid w:val="00D35D6D"/>
    <w:rsid w:val="00D364D2"/>
    <w:rsid w:val="00D367E0"/>
    <w:rsid w:val="00D372E0"/>
    <w:rsid w:val="00D37428"/>
    <w:rsid w:val="00D37CAC"/>
    <w:rsid w:val="00D37CB1"/>
    <w:rsid w:val="00D37EFC"/>
    <w:rsid w:val="00D37F2C"/>
    <w:rsid w:val="00D402C3"/>
    <w:rsid w:val="00D409D1"/>
    <w:rsid w:val="00D40CD5"/>
    <w:rsid w:val="00D410F4"/>
    <w:rsid w:val="00D4131E"/>
    <w:rsid w:val="00D41923"/>
    <w:rsid w:val="00D41C7A"/>
    <w:rsid w:val="00D422BA"/>
    <w:rsid w:val="00D4371E"/>
    <w:rsid w:val="00D43983"/>
    <w:rsid w:val="00D43F0C"/>
    <w:rsid w:val="00D441A2"/>
    <w:rsid w:val="00D441D4"/>
    <w:rsid w:val="00D4425C"/>
    <w:rsid w:val="00D446FB"/>
    <w:rsid w:val="00D44835"/>
    <w:rsid w:val="00D4522D"/>
    <w:rsid w:val="00D455DE"/>
    <w:rsid w:val="00D4568E"/>
    <w:rsid w:val="00D4695F"/>
    <w:rsid w:val="00D46B39"/>
    <w:rsid w:val="00D46F6C"/>
    <w:rsid w:val="00D4708C"/>
    <w:rsid w:val="00D50202"/>
    <w:rsid w:val="00D50439"/>
    <w:rsid w:val="00D50B9B"/>
    <w:rsid w:val="00D50E12"/>
    <w:rsid w:val="00D51A88"/>
    <w:rsid w:val="00D530CF"/>
    <w:rsid w:val="00D530D2"/>
    <w:rsid w:val="00D53788"/>
    <w:rsid w:val="00D551FA"/>
    <w:rsid w:val="00D554A8"/>
    <w:rsid w:val="00D55AF4"/>
    <w:rsid w:val="00D56BCD"/>
    <w:rsid w:val="00D56C4C"/>
    <w:rsid w:val="00D57A0E"/>
    <w:rsid w:val="00D57DD5"/>
    <w:rsid w:val="00D60234"/>
    <w:rsid w:val="00D6071D"/>
    <w:rsid w:val="00D60A1B"/>
    <w:rsid w:val="00D60E0C"/>
    <w:rsid w:val="00D617FA"/>
    <w:rsid w:val="00D61B77"/>
    <w:rsid w:val="00D61DBC"/>
    <w:rsid w:val="00D6217C"/>
    <w:rsid w:val="00D622C8"/>
    <w:rsid w:val="00D627A1"/>
    <w:rsid w:val="00D627BE"/>
    <w:rsid w:val="00D62AEE"/>
    <w:rsid w:val="00D62F21"/>
    <w:rsid w:val="00D630C7"/>
    <w:rsid w:val="00D63510"/>
    <w:rsid w:val="00D63834"/>
    <w:rsid w:val="00D63997"/>
    <w:rsid w:val="00D6437F"/>
    <w:rsid w:val="00D643A7"/>
    <w:rsid w:val="00D64A9D"/>
    <w:rsid w:val="00D65250"/>
    <w:rsid w:val="00D65722"/>
    <w:rsid w:val="00D65BA9"/>
    <w:rsid w:val="00D65C9C"/>
    <w:rsid w:val="00D66A8F"/>
    <w:rsid w:val="00D66B3E"/>
    <w:rsid w:val="00D66DB5"/>
    <w:rsid w:val="00D670E8"/>
    <w:rsid w:val="00D67223"/>
    <w:rsid w:val="00D679C5"/>
    <w:rsid w:val="00D70175"/>
    <w:rsid w:val="00D70FEF"/>
    <w:rsid w:val="00D71726"/>
    <w:rsid w:val="00D71C1F"/>
    <w:rsid w:val="00D72B70"/>
    <w:rsid w:val="00D72E56"/>
    <w:rsid w:val="00D735DC"/>
    <w:rsid w:val="00D73805"/>
    <w:rsid w:val="00D73D37"/>
    <w:rsid w:val="00D73D53"/>
    <w:rsid w:val="00D75262"/>
    <w:rsid w:val="00D75303"/>
    <w:rsid w:val="00D7586B"/>
    <w:rsid w:val="00D76436"/>
    <w:rsid w:val="00D765F2"/>
    <w:rsid w:val="00D771D5"/>
    <w:rsid w:val="00D77227"/>
    <w:rsid w:val="00D772B9"/>
    <w:rsid w:val="00D772E1"/>
    <w:rsid w:val="00D774E9"/>
    <w:rsid w:val="00D77C2B"/>
    <w:rsid w:val="00D800FB"/>
    <w:rsid w:val="00D8065C"/>
    <w:rsid w:val="00D80804"/>
    <w:rsid w:val="00D81550"/>
    <w:rsid w:val="00D815D8"/>
    <w:rsid w:val="00D82689"/>
    <w:rsid w:val="00D83DDC"/>
    <w:rsid w:val="00D84288"/>
    <w:rsid w:val="00D848EA"/>
    <w:rsid w:val="00D84A74"/>
    <w:rsid w:val="00D84B82"/>
    <w:rsid w:val="00D84C39"/>
    <w:rsid w:val="00D84FB8"/>
    <w:rsid w:val="00D85096"/>
    <w:rsid w:val="00D85D29"/>
    <w:rsid w:val="00D861A2"/>
    <w:rsid w:val="00D8626F"/>
    <w:rsid w:val="00D86AE7"/>
    <w:rsid w:val="00D87579"/>
    <w:rsid w:val="00D900DD"/>
    <w:rsid w:val="00D90771"/>
    <w:rsid w:val="00D91534"/>
    <w:rsid w:val="00D91717"/>
    <w:rsid w:val="00D92159"/>
    <w:rsid w:val="00D928AD"/>
    <w:rsid w:val="00D92933"/>
    <w:rsid w:val="00D92F44"/>
    <w:rsid w:val="00D93004"/>
    <w:rsid w:val="00D939CE"/>
    <w:rsid w:val="00D93B70"/>
    <w:rsid w:val="00D93C64"/>
    <w:rsid w:val="00D93EF5"/>
    <w:rsid w:val="00D94219"/>
    <w:rsid w:val="00D9428D"/>
    <w:rsid w:val="00D9579F"/>
    <w:rsid w:val="00D95A2A"/>
    <w:rsid w:val="00D95D3C"/>
    <w:rsid w:val="00D96085"/>
    <w:rsid w:val="00D973ED"/>
    <w:rsid w:val="00D97689"/>
    <w:rsid w:val="00D97820"/>
    <w:rsid w:val="00DA0479"/>
    <w:rsid w:val="00DA06B8"/>
    <w:rsid w:val="00DA0C52"/>
    <w:rsid w:val="00DA0DF3"/>
    <w:rsid w:val="00DA1089"/>
    <w:rsid w:val="00DA1334"/>
    <w:rsid w:val="00DA1439"/>
    <w:rsid w:val="00DA14E6"/>
    <w:rsid w:val="00DA2130"/>
    <w:rsid w:val="00DA2D49"/>
    <w:rsid w:val="00DA3661"/>
    <w:rsid w:val="00DA38D9"/>
    <w:rsid w:val="00DA3FE5"/>
    <w:rsid w:val="00DA54CC"/>
    <w:rsid w:val="00DA5A4F"/>
    <w:rsid w:val="00DA5D91"/>
    <w:rsid w:val="00DA6B65"/>
    <w:rsid w:val="00DA6EC3"/>
    <w:rsid w:val="00DA7017"/>
    <w:rsid w:val="00DA702A"/>
    <w:rsid w:val="00DA7125"/>
    <w:rsid w:val="00DB0264"/>
    <w:rsid w:val="00DB0350"/>
    <w:rsid w:val="00DB086A"/>
    <w:rsid w:val="00DB0AA3"/>
    <w:rsid w:val="00DB1A09"/>
    <w:rsid w:val="00DB1E86"/>
    <w:rsid w:val="00DB26A0"/>
    <w:rsid w:val="00DB2828"/>
    <w:rsid w:val="00DB2AC5"/>
    <w:rsid w:val="00DB3635"/>
    <w:rsid w:val="00DB3861"/>
    <w:rsid w:val="00DB39CF"/>
    <w:rsid w:val="00DB4A85"/>
    <w:rsid w:val="00DB52B4"/>
    <w:rsid w:val="00DB601D"/>
    <w:rsid w:val="00DB62CC"/>
    <w:rsid w:val="00DB6395"/>
    <w:rsid w:val="00DB66EB"/>
    <w:rsid w:val="00DB6C2B"/>
    <w:rsid w:val="00DB6C37"/>
    <w:rsid w:val="00DB7BC6"/>
    <w:rsid w:val="00DC051C"/>
    <w:rsid w:val="00DC09E0"/>
    <w:rsid w:val="00DC0BED"/>
    <w:rsid w:val="00DC0D11"/>
    <w:rsid w:val="00DC10B5"/>
    <w:rsid w:val="00DC111B"/>
    <w:rsid w:val="00DC21A2"/>
    <w:rsid w:val="00DC27DD"/>
    <w:rsid w:val="00DC2DC8"/>
    <w:rsid w:val="00DC3537"/>
    <w:rsid w:val="00DC3B46"/>
    <w:rsid w:val="00DC430D"/>
    <w:rsid w:val="00DC49F0"/>
    <w:rsid w:val="00DC4D0E"/>
    <w:rsid w:val="00DC4EC0"/>
    <w:rsid w:val="00DC5675"/>
    <w:rsid w:val="00DC5A60"/>
    <w:rsid w:val="00DC6A37"/>
    <w:rsid w:val="00DC6B66"/>
    <w:rsid w:val="00DC6C07"/>
    <w:rsid w:val="00DC71ED"/>
    <w:rsid w:val="00DC73E3"/>
    <w:rsid w:val="00DC747C"/>
    <w:rsid w:val="00DC7490"/>
    <w:rsid w:val="00DC771D"/>
    <w:rsid w:val="00DD0E42"/>
    <w:rsid w:val="00DD1214"/>
    <w:rsid w:val="00DD169D"/>
    <w:rsid w:val="00DD1CFE"/>
    <w:rsid w:val="00DD1D39"/>
    <w:rsid w:val="00DD206D"/>
    <w:rsid w:val="00DD27EB"/>
    <w:rsid w:val="00DD2D6C"/>
    <w:rsid w:val="00DD3161"/>
    <w:rsid w:val="00DD33F1"/>
    <w:rsid w:val="00DD35D7"/>
    <w:rsid w:val="00DD3BD7"/>
    <w:rsid w:val="00DD3C39"/>
    <w:rsid w:val="00DD447D"/>
    <w:rsid w:val="00DD44A1"/>
    <w:rsid w:val="00DD4663"/>
    <w:rsid w:val="00DD48C0"/>
    <w:rsid w:val="00DD4E3B"/>
    <w:rsid w:val="00DD511D"/>
    <w:rsid w:val="00DD6DDE"/>
    <w:rsid w:val="00DD7605"/>
    <w:rsid w:val="00DD7A10"/>
    <w:rsid w:val="00DE060B"/>
    <w:rsid w:val="00DE103A"/>
    <w:rsid w:val="00DE136D"/>
    <w:rsid w:val="00DE190D"/>
    <w:rsid w:val="00DE1989"/>
    <w:rsid w:val="00DE1DFF"/>
    <w:rsid w:val="00DE1FDE"/>
    <w:rsid w:val="00DE2247"/>
    <w:rsid w:val="00DE2476"/>
    <w:rsid w:val="00DE282E"/>
    <w:rsid w:val="00DE2A93"/>
    <w:rsid w:val="00DE34C8"/>
    <w:rsid w:val="00DE389F"/>
    <w:rsid w:val="00DE4E82"/>
    <w:rsid w:val="00DE5A6F"/>
    <w:rsid w:val="00DE5EAB"/>
    <w:rsid w:val="00DE62BF"/>
    <w:rsid w:val="00DE646B"/>
    <w:rsid w:val="00DE64D0"/>
    <w:rsid w:val="00DE6762"/>
    <w:rsid w:val="00DE6BA0"/>
    <w:rsid w:val="00DE71D4"/>
    <w:rsid w:val="00DF0C08"/>
    <w:rsid w:val="00DF0CF2"/>
    <w:rsid w:val="00DF183F"/>
    <w:rsid w:val="00DF26A7"/>
    <w:rsid w:val="00DF2751"/>
    <w:rsid w:val="00DF2A5F"/>
    <w:rsid w:val="00DF2DEA"/>
    <w:rsid w:val="00DF2E89"/>
    <w:rsid w:val="00DF323D"/>
    <w:rsid w:val="00DF3A9F"/>
    <w:rsid w:val="00DF3B32"/>
    <w:rsid w:val="00DF3BF4"/>
    <w:rsid w:val="00DF3DCB"/>
    <w:rsid w:val="00DF423A"/>
    <w:rsid w:val="00DF47AE"/>
    <w:rsid w:val="00DF4D87"/>
    <w:rsid w:val="00DF597D"/>
    <w:rsid w:val="00DF5E13"/>
    <w:rsid w:val="00DF6557"/>
    <w:rsid w:val="00DF656A"/>
    <w:rsid w:val="00DF6666"/>
    <w:rsid w:val="00DF6724"/>
    <w:rsid w:val="00DF672F"/>
    <w:rsid w:val="00DF6745"/>
    <w:rsid w:val="00DF6C11"/>
    <w:rsid w:val="00DF6C2A"/>
    <w:rsid w:val="00DF6EDA"/>
    <w:rsid w:val="00DF71C5"/>
    <w:rsid w:val="00DF794D"/>
    <w:rsid w:val="00DF7F94"/>
    <w:rsid w:val="00E0088D"/>
    <w:rsid w:val="00E009DD"/>
    <w:rsid w:val="00E010FA"/>
    <w:rsid w:val="00E01106"/>
    <w:rsid w:val="00E01219"/>
    <w:rsid w:val="00E01BBC"/>
    <w:rsid w:val="00E01BF6"/>
    <w:rsid w:val="00E01DD4"/>
    <w:rsid w:val="00E01E0B"/>
    <w:rsid w:val="00E02051"/>
    <w:rsid w:val="00E0231D"/>
    <w:rsid w:val="00E02A30"/>
    <w:rsid w:val="00E034F3"/>
    <w:rsid w:val="00E0403B"/>
    <w:rsid w:val="00E0415C"/>
    <w:rsid w:val="00E045BD"/>
    <w:rsid w:val="00E04A3A"/>
    <w:rsid w:val="00E04EF2"/>
    <w:rsid w:val="00E055B0"/>
    <w:rsid w:val="00E056F4"/>
    <w:rsid w:val="00E05858"/>
    <w:rsid w:val="00E0586A"/>
    <w:rsid w:val="00E05944"/>
    <w:rsid w:val="00E05AC7"/>
    <w:rsid w:val="00E060F1"/>
    <w:rsid w:val="00E06574"/>
    <w:rsid w:val="00E06E15"/>
    <w:rsid w:val="00E072E9"/>
    <w:rsid w:val="00E078AD"/>
    <w:rsid w:val="00E101F5"/>
    <w:rsid w:val="00E106C7"/>
    <w:rsid w:val="00E110F7"/>
    <w:rsid w:val="00E11210"/>
    <w:rsid w:val="00E11254"/>
    <w:rsid w:val="00E114F4"/>
    <w:rsid w:val="00E1156D"/>
    <w:rsid w:val="00E11705"/>
    <w:rsid w:val="00E117E7"/>
    <w:rsid w:val="00E11A7E"/>
    <w:rsid w:val="00E1259A"/>
    <w:rsid w:val="00E13D83"/>
    <w:rsid w:val="00E13FBE"/>
    <w:rsid w:val="00E14304"/>
    <w:rsid w:val="00E1455E"/>
    <w:rsid w:val="00E14E56"/>
    <w:rsid w:val="00E14F40"/>
    <w:rsid w:val="00E1599A"/>
    <w:rsid w:val="00E15D57"/>
    <w:rsid w:val="00E15EFC"/>
    <w:rsid w:val="00E164F3"/>
    <w:rsid w:val="00E16997"/>
    <w:rsid w:val="00E16B0E"/>
    <w:rsid w:val="00E1705F"/>
    <w:rsid w:val="00E17301"/>
    <w:rsid w:val="00E17309"/>
    <w:rsid w:val="00E17D42"/>
    <w:rsid w:val="00E20396"/>
    <w:rsid w:val="00E20ECE"/>
    <w:rsid w:val="00E2168A"/>
    <w:rsid w:val="00E220A6"/>
    <w:rsid w:val="00E2256F"/>
    <w:rsid w:val="00E228E8"/>
    <w:rsid w:val="00E22BFD"/>
    <w:rsid w:val="00E22CD7"/>
    <w:rsid w:val="00E22CEF"/>
    <w:rsid w:val="00E22CF9"/>
    <w:rsid w:val="00E23492"/>
    <w:rsid w:val="00E23624"/>
    <w:rsid w:val="00E23AD2"/>
    <w:rsid w:val="00E23C0D"/>
    <w:rsid w:val="00E23F36"/>
    <w:rsid w:val="00E24ACE"/>
    <w:rsid w:val="00E24F46"/>
    <w:rsid w:val="00E25DF7"/>
    <w:rsid w:val="00E25E98"/>
    <w:rsid w:val="00E26B62"/>
    <w:rsid w:val="00E27117"/>
    <w:rsid w:val="00E27447"/>
    <w:rsid w:val="00E27502"/>
    <w:rsid w:val="00E27568"/>
    <w:rsid w:val="00E2765B"/>
    <w:rsid w:val="00E277E7"/>
    <w:rsid w:val="00E30043"/>
    <w:rsid w:val="00E312FE"/>
    <w:rsid w:val="00E31665"/>
    <w:rsid w:val="00E317A4"/>
    <w:rsid w:val="00E320CE"/>
    <w:rsid w:val="00E321D3"/>
    <w:rsid w:val="00E32945"/>
    <w:rsid w:val="00E32DBC"/>
    <w:rsid w:val="00E33724"/>
    <w:rsid w:val="00E33A10"/>
    <w:rsid w:val="00E34662"/>
    <w:rsid w:val="00E3485D"/>
    <w:rsid w:val="00E3581E"/>
    <w:rsid w:val="00E358F3"/>
    <w:rsid w:val="00E3593C"/>
    <w:rsid w:val="00E35B33"/>
    <w:rsid w:val="00E362DA"/>
    <w:rsid w:val="00E36445"/>
    <w:rsid w:val="00E36DEE"/>
    <w:rsid w:val="00E36EEF"/>
    <w:rsid w:val="00E3754A"/>
    <w:rsid w:val="00E37993"/>
    <w:rsid w:val="00E379D1"/>
    <w:rsid w:val="00E402DC"/>
    <w:rsid w:val="00E406F8"/>
    <w:rsid w:val="00E407BD"/>
    <w:rsid w:val="00E40EB9"/>
    <w:rsid w:val="00E419FC"/>
    <w:rsid w:val="00E4200F"/>
    <w:rsid w:val="00E422D3"/>
    <w:rsid w:val="00E4240A"/>
    <w:rsid w:val="00E42C48"/>
    <w:rsid w:val="00E434E0"/>
    <w:rsid w:val="00E43B5F"/>
    <w:rsid w:val="00E43DD5"/>
    <w:rsid w:val="00E443E8"/>
    <w:rsid w:val="00E44EFD"/>
    <w:rsid w:val="00E45234"/>
    <w:rsid w:val="00E45256"/>
    <w:rsid w:val="00E452D6"/>
    <w:rsid w:val="00E452E2"/>
    <w:rsid w:val="00E4580D"/>
    <w:rsid w:val="00E459D1"/>
    <w:rsid w:val="00E45D59"/>
    <w:rsid w:val="00E45D7E"/>
    <w:rsid w:val="00E45EFA"/>
    <w:rsid w:val="00E46C1A"/>
    <w:rsid w:val="00E4722C"/>
    <w:rsid w:val="00E4762E"/>
    <w:rsid w:val="00E47B76"/>
    <w:rsid w:val="00E500FB"/>
    <w:rsid w:val="00E51346"/>
    <w:rsid w:val="00E51400"/>
    <w:rsid w:val="00E5146B"/>
    <w:rsid w:val="00E5196E"/>
    <w:rsid w:val="00E51B99"/>
    <w:rsid w:val="00E51CBB"/>
    <w:rsid w:val="00E52994"/>
    <w:rsid w:val="00E5342A"/>
    <w:rsid w:val="00E540A9"/>
    <w:rsid w:val="00E546B1"/>
    <w:rsid w:val="00E5481F"/>
    <w:rsid w:val="00E54AFE"/>
    <w:rsid w:val="00E55190"/>
    <w:rsid w:val="00E55843"/>
    <w:rsid w:val="00E565D5"/>
    <w:rsid w:val="00E5670E"/>
    <w:rsid w:val="00E56807"/>
    <w:rsid w:val="00E57BA1"/>
    <w:rsid w:val="00E57E6A"/>
    <w:rsid w:val="00E6002E"/>
    <w:rsid w:val="00E6047D"/>
    <w:rsid w:val="00E6124A"/>
    <w:rsid w:val="00E61345"/>
    <w:rsid w:val="00E613DF"/>
    <w:rsid w:val="00E6179E"/>
    <w:rsid w:val="00E61B09"/>
    <w:rsid w:val="00E62133"/>
    <w:rsid w:val="00E63115"/>
    <w:rsid w:val="00E63151"/>
    <w:rsid w:val="00E63F36"/>
    <w:rsid w:val="00E63F4A"/>
    <w:rsid w:val="00E646BF"/>
    <w:rsid w:val="00E656C0"/>
    <w:rsid w:val="00E656E4"/>
    <w:rsid w:val="00E657A3"/>
    <w:rsid w:val="00E66174"/>
    <w:rsid w:val="00E666E3"/>
    <w:rsid w:val="00E6673B"/>
    <w:rsid w:val="00E66B86"/>
    <w:rsid w:val="00E67381"/>
    <w:rsid w:val="00E675AE"/>
    <w:rsid w:val="00E70105"/>
    <w:rsid w:val="00E708FA"/>
    <w:rsid w:val="00E71294"/>
    <w:rsid w:val="00E71AF2"/>
    <w:rsid w:val="00E71CAB"/>
    <w:rsid w:val="00E7235B"/>
    <w:rsid w:val="00E7337B"/>
    <w:rsid w:val="00E736AC"/>
    <w:rsid w:val="00E739D8"/>
    <w:rsid w:val="00E73C19"/>
    <w:rsid w:val="00E73E20"/>
    <w:rsid w:val="00E74534"/>
    <w:rsid w:val="00E74605"/>
    <w:rsid w:val="00E749E8"/>
    <w:rsid w:val="00E74ACE"/>
    <w:rsid w:val="00E74BAF"/>
    <w:rsid w:val="00E74BB5"/>
    <w:rsid w:val="00E752AC"/>
    <w:rsid w:val="00E752C7"/>
    <w:rsid w:val="00E75969"/>
    <w:rsid w:val="00E76257"/>
    <w:rsid w:val="00E7644F"/>
    <w:rsid w:val="00E769DC"/>
    <w:rsid w:val="00E76FB2"/>
    <w:rsid w:val="00E77564"/>
    <w:rsid w:val="00E77682"/>
    <w:rsid w:val="00E776C5"/>
    <w:rsid w:val="00E77773"/>
    <w:rsid w:val="00E77C24"/>
    <w:rsid w:val="00E77E4E"/>
    <w:rsid w:val="00E77F1A"/>
    <w:rsid w:val="00E80168"/>
    <w:rsid w:val="00E80C75"/>
    <w:rsid w:val="00E80D47"/>
    <w:rsid w:val="00E81489"/>
    <w:rsid w:val="00E81A12"/>
    <w:rsid w:val="00E81A2E"/>
    <w:rsid w:val="00E82E57"/>
    <w:rsid w:val="00E82E5F"/>
    <w:rsid w:val="00E831B3"/>
    <w:rsid w:val="00E83493"/>
    <w:rsid w:val="00E83D5F"/>
    <w:rsid w:val="00E840F5"/>
    <w:rsid w:val="00E84527"/>
    <w:rsid w:val="00E84567"/>
    <w:rsid w:val="00E84892"/>
    <w:rsid w:val="00E84A3F"/>
    <w:rsid w:val="00E84C17"/>
    <w:rsid w:val="00E84D26"/>
    <w:rsid w:val="00E84E48"/>
    <w:rsid w:val="00E85181"/>
    <w:rsid w:val="00E85C08"/>
    <w:rsid w:val="00E85EB0"/>
    <w:rsid w:val="00E8665E"/>
    <w:rsid w:val="00E86AFF"/>
    <w:rsid w:val="00E86E23"/>
    <w:rsid w:val="00E87225"/>
    <w:rsid w:val="00E90E1E"/>
    <w:rsid w:val="00E90F77"/>
    <w:rsid w:val="00E92FAA"/>
    <w:rsid w:val="00E930BA"/>
    <w:rsid w:val="00E93311"/>
    <w:rsid w:val="00E936B6"/>
    <w:rsid w:val="00E9372A"/>
    <w:rsid w:val="00E93B86"/>
    <w:rsid w:val="00E94494"/>
    <w:rsid w:val="00E946F3"/>
    <w:rsid w:val="00E94AA4"/>
    <w:rsid w:val="00E94ABC"/>
    <w:rsid w:val="00E95BCF"/>
    <w:rsid w:val="00E963E7"/>
    <w:rsid w:val="00E96601"/>
    <w:rsid w:val="00E96892"/>
    <w:rsid w:val="00E96E2C"/>
    <w:rsid w:val="00E97183"/>
    <w:rsid w:val="00E97D26"/>
    <w:rsid w:val="00EA0758"/>
    <w:rsid w:val="00EA0D80"/>
    <w:rsid w:val="00EA189A"/>
    <w:rsid w:val="00EA20E3"/>
    <w:rsid w:val="00EA2197"/>
    <w:rsid w:val="00EA23AF"/>
    <w:rsid w:val="00EA338D"/>
    <w:rsid w:val="00EA362A"/>
    <w:rsid w:val="00EA38C4"/>
    <w:rsid w:val="00EA3E62"/>
    <w:rsid w:val="00EA40A8"/>
    <w:rsid w:val="00EA4579"/>
    <w:rsid w:val="00EA4687"/>
    <w:rsid w:val="00EA4A7E"/>
    <w:rsid w:val="00EA502C"/>
    <w:rsid w:val="00EA559A"/>
    <w:rsid w:val="00EA5CC0"/>
    <w:rsid w:val="00EA67CF"/>
    <w:rsid w:val="00EA6AB1"/>
    <w:rsid w:val="00EA7D55"/>
    <w:rsid w:val="00EB0087"/>
    <w:rsid w:val="00EB0109"/>
    <w:rsid w:val="00EB0528"/>
    <w:rsid w:val="00EB0E38"/>
    <w:rsid w:val="00EB13A9"/>
    <w:rsid w:val="00EB3460"/>
    <w:rsid w:val="00EB3836"/>
    <w:rsid w:val="00EB3E48"/>
    <w:rsid w:val="00EB4660"/>
    <w:rsid w:val="00EB4F06"/>
    <w:rsid w:val="00EB5340"/>
    <w:rsid w:val="00EB568E"/>
    <w:rsid w:val="00EB63C9"/>
    <w:rsid w:val="00EB68C6"/>
    <w:rsid w:val="00EB6A1A"/>
    <w:rsid w:val="00EB6A31"/>
    <w:rsid w:val="00EB7157"/>
    <w:rsid w:val="00EB78EF"/>
    <w:rsid w:val="00EB7BCD"/>
    <w:rsid w:val="00EC0B7E"/>
    <w:rsid w:val="00EC0FCA"/>
    <w:rsid w:val="00EC1935"/>
    <w:rsid w:val="00EC1A44"/>
    <w:rsid w:val="00EC1DA3"/>
    <w:rsid w:val="00EC22C5"/>
    <w:rsid w:val="00EC235F"/>
    <w:rsid w:val="00EC24EB"/>
    <w:rsid w:val="00EC29EC"/>
    <w:rsid w:val="00EC2CE5"/>
    <w:rsid w:val="00EC315B"/>
    <w:rsid w:val="00EC3EC2"/>
    <w:rsid w:val="00EC533B"/>
    <w:rsid w:val="00EC5377"/>
    <w:rsid w:val="00EC6086"/>
    <w:rsid w:val="00EC6790"/>
    <w:rsid w:val="00EC6E6B"/>
    <w:rsid w:val="00EC72BB"/>
    <w:rsid w:val="00ED0291"/>
    <w:rsid w:val="00ED0717"/>
    <w:rsid w:val="00ED0932"/>
    <w:rsid w:val="00ED0B46"/>
    <w:rsid w:val="00ED0F67"/>
    <w:rsid w:val="00ED105C"/>
    <w:rsid w:val="00ED20BA"/>
    <w:rsid w:val="00ED2D4C"/>
    <w:rsid w:val="00ED33EC"/>
    <w:rsid w:val="00ED37C4"/>
    <w:rsid w:val="00ED3867"/>
    <w:rsid w:val="00ED3F5A"/>
    <w:rsid w:val="00ED41B7"/>
    <w:rsid w:val="00ED4461"/>
    <w:rsid w:val="00ED4943"/>
    <w:rsid w:val="00ED4DBA"/>
    <w:rsid w:val="00ED533E"/>
    <w:rsid w:val="00ED5D2D"/>
    <w:rsid w:val="00ED5F44"/>
    <w:rsid w:val="00ED6045"/>
    <w:rsid w:val="00ED79C6"/>
    <w:rsid w:val="00EE02A3"/>
    <w:rsid w:val="00EE03C6"/>
    <w:rsid w:val="00EE0F87"/>
    <w:rsid w:val="00EE1176"/>
    <w:rsid w:val="00EE1774"/>
    <w:rsid w:val="00EE1A8E"/>
    <w:rsid w:val="00EE20E9"/>
    <w:rsid w:val="00EE231B"/>
    <w:rsid w:val="00EE2C1F"/>
    <w:rsid w:val="00EE2F32"/>
    <w:rsid w:val="00EE2F4C"/>
    <w:rsid w:val="00EE372C"/>
    <w:rsid w:val="00EE40D7"/>
    <w:rsid w:val="00EE474A"/>
    <w:rsid w:val="00EE4A44"/>
    <w:rsid w:val="00EE5160"/>
    <w:rsid w:val="00EE51BC"/>
    <w:rsid w:val="00EE52D2"/>
    <w:rsid w:val="00EE58B0"/>
    <w:rsid w:val="00EE5FF5"/>
    <w:rsid w:val="00EE60F6"/>
    <w:rsid w:val="00EE634F"/>
    <w:rsid w:val="00EE69E8"/>
    <w:rsid w:val="00EE6EAA"/>
    <w:rsid w:val="00EE7926"/>
    <w:rsid w:val="00EF0676"/>
    <w:rsid w:val="00EF15D2"/>
    <w:rsid w:val="00EF1BE7"/>
    <w:rsid w:val="00EF2716"/>
    <w:rsid w:val="00EF2721"/>
    <w:rsid w:val="00EF2998"/>
    <w:rsid w:val="00EF2DCA"/>
    <w:rsid w:val="00EF332B"/>
    <w:rsid w:val="00EF35E4"/>
    <w:rsid w:val="00EF3E08"/>
    <w:rsid w:val="00EF4026"/>
    <w:rsid w:val="00EF4E9F"/>
    <w:rsid w:val="00EF5305"/>
    <w:rsid w:val="00EF539A"/>
    <w:rsid w:val="00EF59FC"/>
    <w:rsid w:val="00EF661B"/>
    <w:rsid w:val="00EF6963"/>
    <w:rsid w:val="00EF6C18"/>
    <w:rsid w:val="00EF799F"/>
    <w:rsid w:val="00F0007A"/>
    <w:rsid w:val="00F012DD"/>
    <w:rsid w:val="00F015EF"/>
    <w:rsid w:val="00F01CDA"/>
    <w:rsid w:val="00F01E41"/>
    <w:rsid w:val="00F01F07"/>
    <w:rsid w:val="00F01F9F"/>
    <w:rsid w:val="00F023B7"/>
    <w:rsid w:val="00F02BD3"/>
    <w:rsid w:val="00F02DFF"/>
    <w:rsid w:val="00F034FA"/>
    <w:rsid w:val="00F035B6"/>
    <w:rsid w:val="00F035BA"/>
    <w:rsid w:val="00F035EF"/>
    <w:rsid w:val="00F03812"/>
    <w:rsid w:val="00F03AD8"/>
    <w:rsid w:val="00F041E2"/>
    <w:rsid w:val="00F041F3"/>
    <w:rsid w:val="00F04B9D"/>
    <w:rsid w:val="00F04DD4"/>
    <w:rsid w:val="00F06519"/>
    <w:rsid w:val="00F0688C"/>
    <w:rsid w:val="00F07492"/>
    <w:rsid w:val="00F07881"/>
    <w:rsid w:val="00F078A4"/>
    <w:rsid w:val="00F10CED"/>
    <w:rsid w:val="00F10CFF"/>
    <w:rsid w:val="00F11532"/>
    <w:rsid w:val="00F1180E"/>
    <w:rsid w:val="00F1182E"/>
    <w:rsid w:val="00F1188A"/>
    <w:rsid w:val="00F11BC4"/>
    <w:rsid w:val="00F1216D"/>
    <w:rsid w:val="00F12859"/>
    <w:rsid w:val="00F12914"/>
    <w:rsid w:val="00F12B6F"/>
    <w:rsid w:val="00F12E8D"/>
    <w:rsid w:val="00F1329B"/>
    <w:rsid w:val="00F13424"/>
    <w:rsid w:val="00F1356B"/>
    <w:rsid w:val="00F13EB5"/>
    <w:rsid w:val="00F140F8"/>
    <w:rsid w:val="00F14165"/>
    <w:rsid w:val="00F14446"/>
    <w:rsid w:val="00F1444F"/>
    <w:rsid w:val="00F14648"/>
    <w:rsid w:val="00F14935"/>
    <w:rsid w:val="00F14B99"/>
    <w:rsid w:val="00F1537D"/>
    <w:rsid w:val="00F15381"/>
    <w:rsid w:val="00F156E4"/>
    <w:rsid w:val="00F15CFB"/>
    <w:rsid w:val="00F15DE3"/>
    <w:rsid w:val="00F16AAC"/>
    <w:rsid w:val="00F16CCE"/>
    <w:rsid w:val="00F1736D"/>
    <w:rsid w:val="00F1764A"/>
    <w:rsid w:val="00F17D97"/>
    <w:rsid w:val="00F20455"/>
    <w:rsid w:val="00F20906"/>
    <w:rsid w:val="00F20F79"/>
    <w:rsid w:val="00F20FBC"/>
    <w:rsid w:val="00F213B9"/>
    <w:rsid w:val="00F21774"/>
    <w:rsid w:val="00F2211E"/>
    <w:rsid w:val="00F22231"/>
    <w:rsid w:val="00F22347"/>
    <w:rsid w:val="00F227B0"/>
    <w:rsid w:val="00F237B8"/>
    <w:rsid w:val="00F23BFA"/>
    <w:rsid w:val="00F23C84"/>
    <w:rsid w:val="00F23DAB"/>
    <w:rsid w:val="00F240C3"/>
    <w:rsid w:val="00F243AB"/>
    <w:rsid w:val="00F2510B"/>
    <w:rsid w:val="00F25E41"/>
    <w:rsid w:val="00F25F41"/>
    <w:rsid w:val="00F26DD5"/>
    <w:rsid w:val="00F2714B"/>
    <w:rsid w:val="00F27513"/>
    <w:rsid w:val="00F277DA"/>
    <w:rsid w:val="00F278F9"/>
    <w:rsid w:val="00F279B5"/>
    <w:rsid w:val="00F27CDC"/>
    <w:rsid w:val="00F27E6C"/>
    <w:rsid w:val="00F303D5"/>
    <w:rsid w:val="00F3084B"/>
    <w:rsid w:val="00F308BC"/>
    <w:rsid w:val="00F31177"/>
    <w:rsid w:val="00F321B4"/>
    <w:rsid w:val="00F32341"/>
    <w:rsid w:val="00F3286E"/>
    <w:rsid w:val="00F32B30"/>
    <w:rsid w:val="00F33B03"/>
    <w:rsid w:val="00F34AD5"/>
    <w:rsid w:val="00F34B4E"/>
    <w:rsid w:val="00F34E6B"/>
    <w:rsid w:val="00F3503C"/>
    <w:rsid w:val="00F35764"/>
    <w:rsid w:val="00F36544"/>
    <w:rsid w:val="00F36A08"/>
    <w:rsid w:val="00F36B55"/>
    <w:rsid w:val="00F36E4D"/>
    <w:rsid w:val="00F37084"/>
    <w:rsid w:val="00F37285"/>
    <w:rsid w:val="00F37A0A"/>
    <w:rsid w:val="00F37B9A"/>
    <w:rsid w:val="00F37CF0"/>
    <w:rsid w:val="00F40086"/>
    <w:rsid w:val="00F40601"/>
    <w:rsid w:val="00F40AA7"/>
    <w:rsid w:val="00F40C50"/>
    <w:rsid w:val="00F41235"/>
    <w:rsid w:val="00F41426"/>
    <w:rsid w:val="00F415A0"/>
    <w:rsid w:val="00F41AB8"/>
    <w:rsid w:val="00F4257F"/>
    <w:rsid w:val="00F43460"/>
    <w:rsid w:val="00F436C7"/>
    <w:rsid w:val="00F4382C"/>
    <w:rsid w:val="00F43B4B"/>
    <w:rsid w:val="00F44983"/>
    <w:rsid w:val="00F44A9A"/>
    <w:rsid w:val="00F45166"/>
    <w:rsid w:val="00F451AE"/>
    <w:rsid w:val="00F455BD"/>
    <w:rsid w:val="00F45B14"/>
    <w:rsid w:val="00F464C8"/>
    <w:rsid w:val="00F4697C"/>
    <w:rsid w:val="00F4728B"/>
    <w:rsid w:val="00F4794C"/>
    <w:rsid w:val="00F47FAE"/>
    <w:rsid w:val="00F501F1"/>
    <w:rsid w:val="00F5055A"/>
    <w:rsid w:val="00F50FCB"/>
    <w:rsid w:val="00F521EF"/>
    <w:rsid w:val="00F52221"/>
    <w:rsid w:val="00F52872"/>
    <w:rsid w:val="00F52901"/>
    <w:rsid w:val="00F52A2C"/>
    <w:rsid w:val="00F53334"/>
    <w:rsid w:val="00F53806"/>
    <w:rsid w:val="00F5392E"/>
    <w:rsid w:val="00F53C87"/>
    <w:rsid w:val="00F53D6F"/>
    <w:rsid w:val="00F53F84"/>
    <w:rsid w:val="00F54056"/>
    <w:rsid w:val="00F54093"/>
    <w:rsid w:val="00F540F0"/>
    <w:rsid w:val="00F55161"/>
    <w:rsid w:val="00F55433"/>
    <w:rsid w:val="00F55679"/>
    <w:rsid w:val="00F55D7E"/>
    <w:rsid w:val="00F55E89"/>
    <w:rsid w:val="00F55F29"/>
    <w:rsid w:val="00F563D5"/>
    <w:rsid w:val="00F5675D"/>
    <w:rsid w:val="00F56803"/>
    <w:rsid w:val="00F56884"/>
    <w:rsid w:val="00F5706B"/>
    <w:rsid w:val="00F5729F"/>
    <w:rsid w:val="00F5758E"/>
    <w:rsid w:val="00F57D0F"/>
    <w:rsid w:val="00F60329"/>
    <w:rsid w:val="00F60879"/>
    <w:rsid w:val="00F60D91"/>
    <w:rsid w:val="00F60DDC"/>
    <w:rsid w:val="00F61783"/>
    <w:rsid w:val="00F61992"/>
    <w:rsid w:val="00F6207B"/>
    <w:rsid w:val="00F62A17"/>
    <w:rsid w:val="00F63B0D"/>
    <w:rsid w:val="00F63BF1"/>
    <w:rsid w:val="00F640E5"/>
    <w:rsid w:val="00F64149"/>
    <w:rsid w:val="00F64269"/>
    <w:rsid w:val="00F64401"/>
    <w:rsid w:val="00F6559A"/>
    <w:rsid w:val="00F6582A"/>
    <w:rsid w:val="00F65DF7"/>
    <w:rsid w:val="00F65FA9"/>
    <w:rsid w:val="00F6621B"/>
    <w:rsid w:val="00F66276"/>
    <w:rsid w:val="00F6638E"/>
    <w:rsid w:val="00F6641B"/>
    <w:rsid w:val="00F668BF"/>
    <w:rsid w:val="00F66D6F"/>
    <w:rsid w:val="00F67997"/>
    <w:rsid w:val="00F67D95"/>
    <w:rsid w:val="00F70BB2"/>
    <w:rsid w:val="00F71031"/>
    <w:rsid w:val="00F7155B"/>
    <w:rsid w:val="00F7173C"/>
    <w:rsid w:val="00F718A9"/>
    <w:rsid w:val="00F719F6"/>
    <w:rsid w:val="00F71A48"/>
    <w:rsid w:val="00F71F3F"/>
    <w:rsid w:val="00F72076"/>
    <w:rsid w:val="00F72F2A"/>
    <w:rsid w:val="00F7412A"/>
    <w:rsid w:val="00F74339"/>
    <w:rsid w:val="00F74537"/>
    <w:rsid w:val="00F7494F"/>
    <w:rsid w:val="00F74C95"/>
    <w:rsid w:val="00F7549C"/>
    <w:rsid w:val="00F75B35"/>
    <w:rsid w:val="00F75C37"/>
    <w:rsid w:val="00F7623D"/>
    <w:rsid w:val="00F76626"/>
    <w:rsid w:val="00F76813"/>
    <w:rsid w:val="00F7735A"/>
    <w:rsid w:val="00F774EF"/>
    <w:rsid w:val="00F8005A"/>
    <w:rsid w:val="00F8067F"/>
    <w:rsid w:val="00F8071B"/>
    <w:rsid w:val="00F80B50"/>
    <w:rsid w:val="00F81D6C"/>
    <w:rsid w:val="00F81F90"/>
    <w:rsid w:val="00F83B03"/>
    <w:rsid w:val="00F83F31"/>
    <w:rsid w:val="00F8402A"/>
    <w:rsid w:val="00F84443"/>
    <w:rsid w:val="00F84AF4"/>
    <w:rsid w:val="00F84F49"/>
    <w:rsid w:val="00F850E6"/>
    <w:rsid w:val="00F85236"/>
    <w:rsid w:val="00F852C0"/>
    <w:rsid w:val="00F85DD8"/>
    <w:rsid w:val="00F868B5"/>
    <w:rsid w:val="00F86D2D"/>
    <w:rsid w:val="00F87C97"/>
    <w:rsid w:val="00F87CC2"/>
    <w:rsid w:val="00F87EC5"/>
    <w:rsid w:val="00F90254"/>
    <w:rsid w:val="00F90DBF"/>
    <w:rsid w:val="00F91F2F"/>
    <w:rsid w:val="00F923C8"/>
    <w:rsid w:val="00F9248A"/>
    <w:rsid w:val="00F925B9"/>
    <w:rsid w:val="00F927C1"/>
    <w:rsid w:val="00F94067"/>
    <w:rsid w:val="00F95097"/>
    <w:rsid w:val="00F950DA"/>
    <w:rsid w:val="00F95493"/>
    <w:rsid w:val="00F955C3"/>
    <w:rsid w:val="00F95B27"/>
    <w:rsid w:val="00F95C9C"/>
    <w:rsid w:val="00F96498"/>
    <w:rsid w:val="00F96A60"/>
    <w:rsid w:val="00F96D24"/>
    <w:rsid w:val="00F9741A"/>
    <w:rsid w:val="00FA05AC"/>
    <w:rsid w:val="00FA0A7C"/>
    <w:rsid w:val="00FA0AF7"/>
    <w:rsid w:val="00FA0C44"/>
    <w:rsid w:val="00FA0E55"/>
    <w:rsid w:val="00FA1F08"/>
    <w:rsid w:val="00FA2157"/>
    <w:rsid w:val="00FA2383"/>
    <w:rsid w:val="00FA3084"/>
    <w:rsid w:val="00FA3525"/>
    <w:rsid w:val="00FA39BE"/>
    <w:rsid w:val="00FA4313"/>
    <w:rsid w:val="00FA4349"/>
    <w:rsid w:val="00FA46F9"/>
    <w:rsid w:val="00FA4F2D"/>
    <w:rsid w:val="00FA55F2"/>
    <w:rsid w:val="00FA5825"/>
    <w:rsid w:val="00FA5A78"/>
    <w:rsid w:val="00FA5AA8"/>
    <w:rsid w:val="00FA5BA3"/>
    <w:rsid w:val="00FA5CB4"/>
    <w:rsid w:val="00FA5E68"/>
    <w:rsid w:val="00FA5F60"/>
    <w:rsid w:val="00FA6135"/>
    <w:rsid w:val="00FA6485"/>
    <w:rsid w:val="00FA67EE"/>
    <w:rsid w:val="00FA708A"/>
    <w:rsid w:val="00FA79F9"/>
    <w:rsid w:val="00FA7DD7"/>
    <w:rsid w:val="00FA7DDB"/>
    <w:rsid w:val="00FA7F37"/>
    <w:rsid w:val="00FB0A4B"/>
    <w:rsid w:val="00FB0A4C"/>
    <w:rsid w:val="00FB0D8D"/>
    <w:rsid w:val="00FB1081"/>
    <w:rsid w:val="00FB1796"/>
    <w:rsid w:val="00FB18D1"/>
    <w:rsid w:val="00FB1B3D"/>
    <w:rsid w:val="00FB1D4B"/>
    <w:rsid w:val="00FB1EF8"/>
    <w:rsid w:val="00FB3586"/>
    <w:rsid w:val="00FB45DE"/>
    <w:rsid w:val="00FB489C"/>
    <w:rsid w:val="00FB529B"/>
    <w:rsid w:val="00FB5CC4"/>
    <w:rsid w:val="00FB6767"/>
    <w:rsid w:val="00FB74DD"/>
    <w:rsid w:val="00FB7656"/>
    <w:rsid w:val="00FC00C8"/>
    <w:rsid w:val="00FC037A"/>
    <w:rsid w:val="00FC03A6"/>
    <w:rsid w:val="00FC0579"/>
    <w:rsid w:val="00FC06BD"/>
    <w:rsid w:val="00FC0F4F"/>
    <w:rsid w:val="00FC1796"/>
    <w:rsid w:val="00FC1B35"/>
    <w:rsid w:val="00FC201D"/>
    <w:rsid w:val="00FC20FB"/>
    <w:rsid w:val="00FC227A"/>
    <w:rsid w:val="00FC2A65"/>
    <w:rsid w:val="00FC2C5D"/>
    <w:rsid w:val="00FC2E51"/>
    <w:rsid w:val="00FC3069"/>
    <w:rsid w:val="00FC3E98"/>
    <w:rsid w:val="00FC4167"/>
    <w:rsid w:val="00FC43AA"/>
    <w:rsid w:val="00FC4F38"/>
    <w:rsid w:val="00FC55A1"/>
    <w:rsid w:val="00FC5DFF"/>
    <w:rsid w:val="00FC5EF6"/>
    <w:rsid w:val="00FC601D"/>
    <w:rsid w:val="00FC629B"/>
    <w:rsid w:val="00FC6C20"/>
    <w:rsid w:val="00FC7439"/>
    <w:rsid w:val="00FC74F1"/>
    <w:rsid w:val="00FD0348"/>
    <w:rsid w:val="00FD079B"/>
    <w:rsid w:val="00FD0B19"/>
    <w:rsid w:val="00FD0D45"/>
    <w:rsid w:val="00FD1C32"/>
    <w:rsid w:val="00FD269F"/>
    <w:rsid w:val="00FD275D"/>
    <w:rsid w:val="00FD2B6D"/>
    <w:rsid w:val="00FD3172"/>
    <w:rsid w:val="00FD342C"/>
    <w:rsid w:val="00FD35BF"/>
    <w:rsid w:val="00FD46FF"/>
    <w:rsid w:val="00FD4810"/>
    <w:rsid w:val="00FD4978"/>
    <w:rsid w:val="00FD4B3C"/>
    <w:rsid w:val="00FD4C75"/>
    <w:rsid w:val="00FD51EA"/>
    <w:rsid w:val="00FD5206"/>
    <w:rsid w:val="00FD547A"/>
    <w:rsid w:val="00FD60CA"/>
    <w:rsid w:val="00FD62BF"/>
    <w:rsid w:val="00FD797F"/>
    <w:rsid w:val="00FD7B2E"/>
    <w:rsid w:val="00FE0104"/>
    <w:rsid w:val="00FE012C"/>
    <w:rsid w:val="00FE0182"/>
    <w:rsid w:val="00FE0434"/>
    <w:rsid w:val="00FE0870"/>
    <w:rsid w:val="00FE088E"/>
    <w:rsid w:val="00FE091A"/>
    <w:rsid w:val="00FE100C"/>
    <w:rsid w:val="00FE14CC"/>
    <w:rsid w:val="00FE15CE"/>
    <w:rsid w:val="00FE1808"/>
    <w:rsid w:val="00FE2AE0"/>
    <w:rsid w:val="00FE2F49"/>
    <w:rsid w:val="00FE38C2"/>
    <w:rsid w:val="00FE3FE8"/>
    <w:rsid w:val="00FE4790"/>
    <w:rsid w:val="00FE5342"/>
    <w:rsid w:val="00FE5537"/>
    <w:rsid w:val="00FE5E92"/>
    <w:rsid w:val="00FE6438"/>
    <w:rsid w:val="00FE6656"/>
    <w:rsid w:val="00FE6DCC"/>
    <w:rsid w:val="00FE6FCB"/>
    <w:rsid w:val="00FF0114"/>
    <w:rsid w:val="00FF0267"/>
    <w:rsid w:val="00FF030B"/>
    <w:rsid w:val="00FF295B"/>
    <w:rsid w:val="00FF2DF5"/>
    <w:rsid w:val="00FF2E63"/>
    <w:rsid w:val="00FF31BA"/>
    <w:rsid w:val="00FF31BE"/>
    <w:rsid w:val="00FF32E4"/>
    <w:rsid w:val="00FF332A"/>
    <w:rsid w:val="00FF3358"/>
    <w:rsid w:val="00FF3856"/>
    <w:rsid w:val="00FF38FC"/>
    <w:rsid w:val="00FF422F"/>
    <w:rsid w:val="00FF5A21"/>
    <w:rsid w:val="00FF5E71"/>
    <w:rsid w:val="00FF6364"/>
    <w:rsid w:val="00FF6602"/>
    <w:rsid w:val="00FF6A2F"/>
    <w:rsid w:val="00FF6BDB"/>
    <w:rsid w:val="00FF6C6E"/>
    <w:rsid w:val="00FF7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6B815E76-8D3F-4CB0-B5FD-A3B85FFB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de-DE" w:eastAsia="de-DE"/>
    </w:rPr>
  </w:style>
  <w:style w:type="paragraph" w:styleId="1">
    <w:name w:val="heading 1"/>
    <w:basedOn w:val="a"/>
    <w:next w:val="a"/>
    <w:link w:val="10"/>
    <w:uiPriority w:val="9"/>
    <w:qFormat/>
    <w:rsid w:val="004E08B4"/>
    <w:pPr>
      <w:keepNext/>
      <w:jc w:val="center"/>
      <w:outlineLvl w:val="0"/>
    </w:pPr>
    <w:rPr>
      <w:rFonts w:ascii="Baltica" w:hAnsi="Baltica" w:cs="Baltica"/>
      <w:b/>
      <w:bCs/>
      <w:lang w:val="ru-RU" w:eastAsia="ru-RU"/>
    </w:rPr>
  </w:style>
  <w:style w:type="paragraph" w:styleId="2">
    <w:name w:val="heading 2"/>
    <w:basedOn w:val="a"/>
    <w:next w:val="a"/>
    <w:link w:val="20"/>
    <w:uiPriority w:val="9"/>
    <w:qFormat/>
    <w:rsid w:val="004E08B4"/>
    <w:pPr>
      <w:keepNext/>
      <w:spacing w:before="240" w:after="60"/>
      <w:outlineLvl w:val="1"/>
    </w:pPr>
    <w:rPr>
      <w:rFonts w:ascii="Arial" w:hAnsi="Arial" w:cs="Arial"/>
      <w:b/>
      <w:bCs/>
      <w:i/>
      <w:iCs/>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E08B4"/>
    <w:rPr>
      <w:rFonts w:ascii="Baltica" w:hAnsi="Baltica" w:cs="Baltica"/>
      <w:b/>
      <w:bCs/>
      <w:sz w:val="24"/>
      <w:szCs w:val="24"/>
      <w:lang w:val="ru-RU" w:eastAsia="ru-RU" w:bidi="ar-S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de-DE" w:eastAsia="de-DE"/>
    </w:rPr>
  </w:style>
  <w:style w:type="paragraph" w:styleId="HTML">
    <w:name w:val="HTML Preformatted"/>
    <w:basedOn w:val="a"/>
    <w:link w:val="HTML0"/>
    <w:uiPriority w:val="99"/>
    <w:rsid w:val="00296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29626A"/>
    <w:rPr>
      <w:rFonts w:ascii="Courier New" w:hAnsi="Courier New" w:cs="Courier New"/>
      <w:lang w:val="de-DE" w:eastAsia="de-DE" w:bidi="ar-SA"/>
    </w:rPr>
  </w:style>
  <w:style w:type="table" w:styleId="a3">
    <w:name w:val="Table Grid"/>
    <w:basedOn w:val="a1"/>
    <w:uiPriority w:val="39"/>
    <w:rsid w:val="00DC7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697FFB"/>
  </w:style>
  <w:style w:type="character" w:styleId="a5">
    <w:name w:val="Hyperlink"/>
    <w:basedOn w:val="a0"/>
    <w:uiPriority w:val="99"/>
    <w:rsid w:val="004E08B4"/>
    <w:rPr>
      <w:rFonts w:cs="Times New Roman"/>
      <w:color w:val="0000FF"/>
      <w:u w:val="single"/>
    </w:rPr>
  </w:style>
  <w:style w:type="paragraph" w:styleId="a6">
    <w:name w:val="Body Text"/>
    <w:basedOn w:val="a"/>
    <w:link w:val="a7"/>
    <w:uiPriority w:val="99"/>
    <w:rsid w:val="00F86D2D"/>
    <w:pPr>
      <w:jc w:val="both"/>
    </w:pPr>
    <w:rPr>
      <w:lang w:val="ru-RU" w:eastAsia="ru-RU"/>
    </w:rPr>
  </w:style>
  <w:style w:type="character" w:customStyle="1" w:styleId="a7">
    <w:name w:val="Основной текст Знак"/>
    <w:basedOn w:val="a0"/>
    <w:link w:val="a6"/>
    <w:uiPriority w:val="99"/>
    <w:semiHidden/>
    <w:rPr>
      <w:sz w:val="24"/>
      <w:szCs w:val="24"/>
      <w:lang w:val="de-DE" w:eastAsia="de-DE"/>
    </w:rPr>
  </w:style>
  <w:style w:type="paragraph" w:styleId="a8">
    <w:name w:val="Body Text Indent"/>
    <w:basedOn w:val="a"/>
    <w:link w:val="a9"/>
    <w:uiPriority w:val="99"/>
    <w:rsid w:val="00F86D2D"/>
    <w:pPr>
      <w:widowControl w:val="0"/>
      <w:jc w:val="both"/>
    </w:pPr>
    <w:rPr>
      <w:lang w:val="ru-RU" w:eastAsia="ru-RU"/>
    </w:rPr>
  </w:style>
  <w:style w:type="character" w:customStyle="1" w:styleId="a9">
    <w:name w:val="Основной текст с отступом Знак"/>
    <w:basedOn w:val="a0"/>
    <w:link w:val="a8"/>
    <w:uiPriority w:val="99"/>
    <w:semiHidden/>
    <w:rPr>
      <w:sz w:val="24"/>
      <w:szCs w:val="24"/>
      <w:lang w:val="de-DE" w:eastAsia="de-DE"/>
    </w:rPr>
  </w:style>
  <w:style w:type="paragraph" w:styleId="aa">
    <w:name w:val="List Paragraph"/>
    <w:basedOn w:val="a"/>
    <w:uiPriority w:val="34"/>
    <w:qFormat/>
    <w:rsid w:val="00F455BD"/>
    <w:pPr>
      <w:spacing w:after="200" w:line="276" w:lineRule="auto"/>
      <w:ind w:left="720"/>
      <w:contextualSpacing/>
    </w:pPr>
    <w:rPr>
      <w:rFonts w:ascii="Calibri" w:hAnsi="Calibri"/>
      <w:sz w:val="22"/>
      <w:szCs w:val="22"/>
      <w:lang w:val="ru-RU" w:eastAsia="en-US"/>
    </w:rPr>
  </w:style>
  <w:style w:type="paragraph" w:styleId="ab">
    <w:name w:val="footnote text"/>
    <w:basedOn w:val="a"/>
    <w:link w:val="ac"/>
    <w:uiPriority w:val="99"/>
    <w:semiHidden/>
    <w:rsid w:val="0033746E"/>
    <w:rPr>
      <w:sz w:val="20"/>
      <w:szCs w:val="20"/>
    </w:rPr>
  </w:style>
  <w:style w:type="character" w:customStyle="1" w:styleId="ac">
    <w:name w:val="Текст сноски Знак"/>
    <w:basedOn w:val="a0"/>
    <w:link w:val="ab"/>
    <w:uiPriority w:val="99"/>
    <w:semiHidden/>
    <w:rPr>
      <w:lang w:val="de-DE" w:eastAsia="de-DE"/>
    </w:rPr>
  </w:style>
  <w:style w:type="character" w:styleId="ad">
    <w:name w:val="footnote reference"/>
    <w:basedOn w:val="a0"/>
    <w:uiPriority w:val="99"/>
    <w:semiHidden/>
    <w:rsid w:val="0033746E"/>
    <w:rPr>
      <w:rFonts w:cs="Times New Roman"/>
      <w:vertAlign w:val="superscript"/>
    </w:rPr>
  </w:style>
  <w:style w:type="paragraph" w:styleId="ae">
    <w:name w:val="footer"/>
    <w:basedOn w:val="a"/>
    <w:link w:val="af"/>
    <w:uiPriority w:val="99"/>
    <w:rsid w:val="0033746E"/>
    <w:pPr>
      <w:tabs>
        <w:tab w:val="center" w:pos="4536"/>
        <w:tab w:val="right" w:pos="9072"/>
      </w:tabs>
    </w:pPr>
  </w:style>
  <w:style w:type="character" w:customStyle="1" w:styleId="af">
    <w:name w:val="Нижний колонтитул Знак"/>
    <w:basedOn w:val="a0"/>
    <w:link w:val="ae"/>
    <w:uiPriority w:val="99"/>
    <w:semiHidden/>
    <w:rPr>
      <w:sz w:val="24"/>
      <w:szCs w:val="24"/>
      <w:lang w:val="de-DE" w:eastAsia="de-DE"/>
    </w:rPr>
  </w:style>
  <w:style w:type="character" w:styleId="af0">
    <w:name w:val="page number"/>
    <w:basedOn w:val="a0"/>
    <w:uiPriority w:val="99"/>
    <w:rsid w:val="0033746E"/>
    <w:rPr>
      <w:rFonts w:cs="Times New Roman"/>
    </w:rPr>
  </w:style>
  <w:style w:type="paragraph" w:styleId="11">
    <w:name w:val="toc 1"/>
    <w:basedOn w:val="a"/>
    <w:next w:val="a"/>
    <w:autoRedefine/>
    <w:uiPriority w:val="39"/>
    <w:semiHidden/>
    <w:rsid w:val="0033746E"/>
  </w:style>
  <w:style w:type="paragraph" w:styleId="21">
    <w:name w:val="toc 2"/>
    <w:basedOn w:val="a"/>
    <w:next w:val="a"/>
    <w:autoRedefine/>
    <w:uiPriority w:val="39"/>
    <w:semiHidden/>
    <w:rsid w:val="0033746E"/>
    <w:pPr>
      <w:ind w:left="240"/>
    </w:pPr>
  </w:style>
  <w:style w:type="paragraph" w:styleId="af1">
    <w:name w:val="header"/>
    <w:basedOn w:val="a"/>
    <w:link w:val="af2"/>
    <w:uiPriority w:val="99"/>
    <w:rsid w:val="00733C8A"/>
    <w:pPr>
      <w:tabs>
        <w:tab w:val="center" w:pos="4677"/>
        <w:tab w:val="right" w:pos="9355"/>
      </w:tabs>
    </w:pPr>
  </w:style>
  <w:style w:type="character" w:customStyle="1" w:styleId="af2">
    <w:name w:val="Верхний колонтитул Знак"/>
    <w:basedOn w:val="a0"/>
    <w:link w:val="af1"/>
    <w:uiPriority w:val="99"/>
    <w:locked/>
    <w:rsid w:val="00733C8A"/>
    <w:rPr>
      <w:rFonts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21099">
      <w:marLeft w:val="0"/>
      <w:marRight w:val="0"/>
      <w:marTop w:val="0"/>
      <w:marBottom w:val="0"/>
      <w:divBdr>
        <w:top w:val="none" w:sz="0" w:space="0" w:color="auto"/>
        <w:left w:val="none" w:sz="0" w:space="0" w:color="auto"/>
        <w:bottom w:val="none" w:sz="0" w:space="0" w:color="auto"/>
        <w:right w:val="none" w:sz="0" w:space="0" w:color="auto"/>
      </w:divBdr>
    </w:div>
    <w:div w:id="1054621100">
      <w:marLeft w:val="0"/>
      <w:marRight w:val="0"/>
      <w:marTop w:val="0"/>
      <w:marBottom w:val="0"/>
      <w:divBdr>
        <w:top w:val="none" w:sz="0" w:space="0" w:color="auto"/>
        <w:left w:val="none" w:sz="0" w:space="0" w:color="auto"/>
        <w:bottom w:val="none" w:sz="0" w:space="0" w:color="auto"/>
        <w:right w:val="none" w:sz="0" w:space="0" w:color="auto"/>
      </w:divBdr>
    </w:div>
    <w:div w:id="1054621101">
      <w:marLeft w:val="0"/>
      <w:marRight w:val="0"/>
      <w:marTop w:val="0"/>
      <w:marBottom w:val="0"/>
      <w:divBdr>
        <w:top w:val="none" w:sz="0" w:space="0" w:color="auto"/>
        <w:left w:val="none" w:sz="0" w:space="0" w:color="auto"/>
        <w:bottom w:val="none" w:sz="0" w:space="0" w:color="auto"/>
        <w:right w:val="none" w:sz="0" w:space="0" w:color="auto"/>
      </w:divBdr>
    </w:div>
    <w:div w:id="1054621102">
      <w:marLeft w:val="0"/>
      <w:marRight w:val="0"/>
      <w:marTop w:val="0"/>
      <w:marBottom w:val="0"/>
      <w:divBdr>
        <w:top w:val="none" w:sz="0" w:space="0" w:color="auto"/>
        <w:left w:val="none" w:sz="0" w:space="0" w:color="auto"/>
        <w:bottom w:val="none" w:sz="0" w:space="0" w:color="auto"/>
        <w:right w:val="none" w:sz="0" w:space="0" w:color="auto"/>
      </w:divBdr>
    </w:div>
    <w:div w:id="1054621103">
      <w:marLeft w:val="0"/>
      <w:marRight w:val="0"/>
      <w:marTop w:val="0"/>
      <w:marBottom w:val="0"/>
      <w:divBdr>
        <w:top w:val="none" w:sz="0" w:space="0" w:color="auto"/>
        <w:left w:val="none" w:sz="0" w:space="0" w:color="auto"/>
        <w:bottom w:val="none" w:sz="0" w:space="0" w:color="auto"/>
        <w:right w:val="none" w:sz="0" w:space="0" w:color="auto"/>
      </w:divBdr>
    </w:div>
    <w:div w:id="1054621104">
      <w:marLeft w:val="0"/>
      <w:marRight w:val="0"/>
      <w:marTop w:val="0"/>
      <w:marBottom w:val="0"/>
      <w:divBdr>
        <w:top w:val="none" w:sz="0" w:space="0" w:color="auto"/>
        <w:left w:val="none" w:sz="0" w:space="0" w:color="auto"/>
        <w:bottom w:val="none" w:sz="0" w:space="0" w:color="auto"/>
        <w:right w:val="none" w:sz="0" w:space="0" w:color="auto"/>
      </w:divBdr>
    </w:div>
    <w:div w:id="1054621105">
      <w:marLeft w:val="0"/>
      <w:marRight w:val="0"/>
      <w:marTop w:val="0"/>
      <w:marBottom w:val="0"/>
      <w:divBdr>
        <w:top w:val="none" w:sz="0" w:space="0" w:color="auto"/>
        <w:left w:val="none" w:sz="0" w:space="0" w:color="auto"/>
        <w:bottom w:val="none" w:sz="0" w:space="0" w:color="auto"/>
        <w:right w:val="none" w:sz="0" w:space="0" w:color="auto"/>
      </w:divBdr>
    </w:div>
    <w:div w:id="1054621106">
      <w:marLeft w:val="0"/>
      <w:marRight w:val="0"/>
      <w:marTop w:val="0"/>
      <w:marBottom w:val="0"/>
      <w:divBdr>
        <w:top w:val="none" w:sz="0" w:space="0" w:color="auto"/>
        <w:left w:val="none" w:sz="0" w:space="0" w:color="auto"/>
        <w:bottom w:val="none" w:sz="0" w:space="0" w:color="auto"/>
        <w:right w:val="none" w:sz="0" w:space="0" w:color="auto"/>
      </w:divBdr>
    </w:div>
    <w:div w:id="1054621107">
      <w:marLeft w:val="0"/>
      <w:marRight w:val="0"/>
      <w:marTop w:val="0"/>
      <w:marBottom w:val="0"/>
      <w:divBdr>
        <w:top w:val="none" w:sz="0" w:space="0" w:color="auto"/>
        <w:left w:val="none" w:sz="0" w:space="0" w:color="auto"/>
        <w:bottom w:val="none" w:sz="0" w:space="0" w:color="auto"/>
        <w:right w:val="none" w:sz="0" w:space="0" w:color="auto"/>
      </w:divBdr>
    </w:div>
    <w:div w:id="1054621108">
      <w:marLeft w:val="0"/>
      <w:marRight w:val="0"/>
      <w:marTop w:val="0"/>
      <w:marBottom w:val="0"/>
      <w:divBdr>
        <w:top w:val="none" w:sz="0" w:space="0" w:color="auto"/>
        <w:left w:val="none" w:sz="0" w:space="0" w:color="auto"/>
        <w:bottom w:val="none" w:sz="0" w:space="0" w:color="auto"/>
        <w:right w:val="none" w:sz="0" w:space="0" w:color="auto"/>
      </w:divBdr>
    </w:div>
    <w:div w:id="1054621109">
      <w:marLeft w:val="0"/>
      <w:marRight w:val="0"/>
      <w:marTop w:val="0"/>
      <w:marBottom w:val="0"/>
      <w:divBdr>
        <w:top w:val="none" w:sz="0" w:space="0" w:color="auto"/>
        <w:left w:val="none" w:sz="0" w:space="0" w:color="auto"/>
        <w:bottom w:val="none" w:sz="0" w:space="0" w:color="auto"/>
        <w:right w:val="none" w:sz="0" w:space="0" w:color="auto"/>
      </w:divBdr>
    </w:div>
    <w:div w:id="1054621110">
      <w:marLeft w:val="0"/>
      <w:marRight w:val="0"/>
      <w:marTop w:val="0"/>
      <w:marBottom w:val="0"/>
      <w:divBdr>
        <w:top w:val="none" w:sz="0" w:space="0" w:color="auto"/>
        <w:left w:val="none" w:sz="0" w:space="0" w:color="auto"/>
        <w:bottom w:val="none" w:sz="0" w:space="0" w:color="auto"/>
        <w:right w:val="none" w:sz="0" w:space="0" w:color="auto"/>
      </w:divBdr>
    </w:div>
    <w:div w:id="1054621111">
      <w:marLeft w:val="0"/>
      <w:marRight w:val="0"/>
      <w:marTop w:val="0"/>
      <w:marBottom w:val="0"/>
      <w:divBdr>
        <w:top w:val="none" w:sz="0" w:space="0" w:color="auto"/>
        <w:left w:val="none" w:sz="0" w:space="0" w:color="auto"/>
        <w:bottom w:val="none" w:sz="0" w:space="0" w:color="auto"/>
        <w:right w:val="none" w:sz="0" w:space="0" w:color="auto"/>
      </w:divBdr>
    </w:div>
    <w:div w:id="1054621112">
      <w:marLeft w:val="0"/>
      <w:marRight w:val="0"/>
      <w:marTop w:val="0"/>
      <w:marBottom w:val="0"/>
      <w:divBdr>
        <w:top w:val="none" w:sz="0" w:space="0" w:color="auto"/>
        <w:left w:val="none" w:sz="0" w:space="0" w:color="auto"/>
        <w:bottom w:val="none" w:sz="0" w:space="0" w:color="auto"/>
        <w:right w:val="none" w:sz="0" w:space="0" w:color="auto"/>
      </w:divBdr>
    </w:div>
    <w:div w:id="1054621113">
      <w:marLeft w:val="0"/>
      <w:marRight w:val="0"/>
      <w:marTop w:val="0"/>
      <w:marBottom w:val="0"/>
      <w:divBdr>
        <w:top w:val="none" w:sz="0" w:space="0" w:color="auto"/>
        <w:left w:val="none" w:sz="0" w:space="0" w:color="auto"/>
        <w:bottom w:val="none" w:sz="0" w:space="0" w:color="auto"/>
        <w:right w:val="none" w:sz="0" w:space="0" w:color="auto"/>
      </w:divBdr>
    </w:div>
    <w:div w:id="1054621114">
      <w:marLeft w:val="0"/>
      <w:marRight w:val="0"/>
      <w:marTop w:val="0"/>
      <w:marBottom w:val="0"/>
      <w:divBdr>
        <w:top w:val="none" w:sz="0" w:space="0" w:color="auto"/>
        <w:left w:val="none" w:sz="0" w:space="0" w:color="auto"/>
        <w:bottom w:val="none" w:sz="0" w:space="0" w:color="auto"/>
        <w:right w:val="none" w:sz="0" w:space="0" w:color="auto"/>
      </w:divBdr>
    </w:div>
    <w:div w:id="1054621115">
      <w:marLeft w:val="0"/>
      <w:marRight w:val="0"/>
      <w:marTop w:val="0"/>
      <w:marBottom w:val="0"/>
      <w:divBdr>
        <w:top w:val="none" w:sz="0" w:space="0" w:color="auto"/>
        <w:left w:val="none" w:sz="0" w:space="0" w:color="auto"/>
        <w:bottom w:val="none" w:sz="0" w:space="0" w:color="auto"/>
        <w:right w:val="none" w:sz="0" w:space="0" w:color="auto"/>
      </w:divBdr>
    </w:div>
    <w:div w:id="1054621116">
      <w:marLeft w:val="0"/>
      <w:marRight w:val="0"/>
      <w:marTop w:val="0"/>
      <w:marBottom w:val="0"/>
      <w:divBdr>
        <w:top w:val="none" w:sz="0" w:space="0" w:color="auto"/>
        <w:left w:val="none" w:sz="0" w:space="0" w:color="auto"/>
        <w:bottom w:val="none" w:sz="0" w:space="0" w:color="auto"/>
        <w:right w:val="none" w:sz="0" w:space="0" w:color="auto"/>
      </w:divBdr>
    </w:div>
    <w:div w:id="1054621117">
      <w:marLeft w:val="0"/>
      <w:marRight w:val="0"/>
      <w:marTop w:val="0"/>
      <w:marBottom w:val="0"/>
      <w:divBdr>
        <w:top w:val="none" w:sz="0" w:space="0" w:color="auto"/>
        <w:left w:val="none" w:sz="0" w:space="0" w:color="auto"/>
        <w:bottom w:val="none" w:sz="0" w:space="0" w:color="auto"/>
        <w:right w:val="none" w:sz="0" w:space="0" w:color="auto"/>
      </w:divBdr>
    </w:div>
    <w:div w:id="10546211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7872</Words>
  <Characters>44875</Characters>
  <Application>Microsoft Office Word</Application>
  <DocSecurity>0</DocSecurity>
  <Lines>373</Lines>
  <Paragraphs>105</Paragraphs>
  <ScaleCrop>false</ScaleCrop>
  <Company>HP</Company>
  <LinksUpToDate>false</LinksUpToDate>
  <CharactersWithSpaces>52642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Roma</dc:creator>
  <cp:keywords/>
  <dc:description/>
  <cp:lastModifiedBy>Igor</cp:lastModifiedBy>
  <cp:revision>3</cp:revision>
  <cp:lastPrinted>2011-01-26T08:09:00Z</cp:lastPrinted>
  <dcterms:created xsi:type="dcterms:W3CDTF">2025-02-08T17:47:00Z</dcterms:created>
  <dcterms:modified xsi:type="dcterms:W3CDTF">2025-02-08T17:47:00Z</dcterms:modified>
</cp:coreProperties>
</file>