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9650" w14:textId="77777777" w:rsidR="00EB6961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Согласно мировой статистике, каждый третий житель Голубой планеты плохо видит. Наши глаза - очень тонкий и чувствительный механизм. Не удивительно, что постоянное напряжение зрения, особенно при длительном общении с</w:t>
      </w:r>
      <w:r w:rsidR="009C2B74">
        <w:rPr>
          <w:rFonts w:ascii="Times New Roman" w:hAnsi="Times New Roman"/>
          <w:sz w:val="28"/>
          <w:szCs w:val="24"/>
        </w:rPr>
        <w:t xml:space="preserve"> </w:t>
      </w:r>
      <w:r w:rsidRPr="009C2B74">
        <w:rPr>
          <w:rFonts w:ascii="Times New Roman" w:hAnsi="Times New Roman"/>
          <w:sz w:val="28"/>
          <w:szCs w:val="24"/>
        </w:rPr>
        <w:t xml:space="preserve">компьютером и телевизором </w:t>
      </w:r>
      <w:r w:rsidR="00E7611C" w:rsidRPr="009C2B74">
        <w:rPr>
          <w:rFonts w:ascii="Times New Roman" w:hAnsi="Times New Roman"/>
          <w:sz w:val="28"/>
          <w:szCs w:val="24"/>
        </w:rPr>
        <w:t>- д</w:t>
      </w:r>
      <w:r w:rsidRPr="009C2B74">
        <w:rPr>
          <w:rFonts w:ascii="Times New Roman" w:hAnsi="Times New Roman"/>
          <w:sz w:val="28"/>
          <w:szCs w:val="24"/>
        </w:rPr>
        <w:t>вумя главными собеседниками современного человека, провоцирует различные глазные болезни.</w:t>
      </w:r>
      <w:r w:rsidR="00EB6961" w:rsidRPr="009C2B74">
        <w:rPr>
          <w:rFonts w:ascii="Times New Roman" w:hAnsi="Times New Roman"/>
          <w:sz w:val="28"/>
        </w:rPr>
        <w:t xml:space="preserve"> </w:t>
      </w:r>
      <w:r w:rsidR="00EB6961" w:rsidRPr="009C2B74">
        <w:rPr>
          <w:rFonts w:ascii="Times New Roman" w:hAnsi="Times New Roman"/>
          <w:sz w:val="28"/>
          <w:szCs w:val="24"/>
        </w:rPr>
        <w:t>Ослабление аккомодационного аппарата глаза (причина приобретенной близорукости) происходит не только при длительной работе глаз на близком расстоянии при постоянном напряжении глазных мышц, но и при долговременном нахождении в закрытых пространствах, ухудшении кровоснабжения глаза, вызванном хроническим тонзиллитом, ревматизмом и другими заболеваниями. Устранение указанных причин и будет являться профилактикой близорукости. Наиболее действенные средства профилактики и лечения - специальные упражнения, направленные на укрепление и расслабление мышц глаза в сочетании с общеукрепляющими физическими упражнениями и здоровый образ жизни. Только в этом случае приведенные ниже методики дают необходимый эффект. Здесь вам на помощь придет лечебная физкультура (ЛФК).</w:t>
      </w:r>
    </w:p>
    <w:p w14:paraId="31B350A2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Возможности классической ЛФК в офтальмологии полностью еще не раскрыты. Из многочисленной глазной патологии ЛФК в России применяется в настоящее время лишь при миопии и глаукоме. При глаукоме, однако, чаще используют массаж, а физические упражнения проводят по той же методике, что при гипертонической болезни. Более широкое распространение получила ЛФК для профилактики и лечения миопии. Доказана ее высокая эффективность.</w:t>
      </w:r>
    </w:p>
    <w:p w14:paraId="47291AF6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ЛФК показана всем лицам, имеющим прогрессирующую приобретенную и неосложненную отслойкой сетчатки близорукость любой степени. Возраст не является лимитирующим моментом, однако для детей ЛФК наиболее эффективна. Для близоруких детей, имеющих одновременно различные нарушения опорно-двигательного аппарата (сколиоз, плоскостопие и т.д.), применение ЛФК обязательно. Чем раньше назначают </w:t>
      </w:r>
      <w:r w:rsidRPr="009C2B74">
        <w:rPr>
          <w:rFonts w:ascii="Times New Roman" w:hAnsi="Times New Roman"/>
          <w:sz w:val="28"/>
          <w:szCs w:val="24"/>
        </w:rPr>
        <w:lastRenderedPageBreak/>
        <w:t>ЛФК при миопии, и чем меньше степень близорукости, тем выше эффективность метода.</w:t>
      </w:r>
    </w:p>
    <w:p w14:paraId="0EFC2D7B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При врожденной близорукости применение ЛФК малоэффективно. Противопоказано назначение ЛФК при угрозе отслоения сетчатки.</w:t>
      </w:r>
    </w:p>
    <w:p w14:paraId="7B69808D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Критерием оценки эффективности ЛФК при миопии является изменение параметров функции глаза: остроты корригированного и не корригированного зрения, работоспособности цилиарной мышцы и запасов аккомодации. Положительным эффектом считается улучшение этих параметров. При назначении физических упражнений для лечения миопии учитываются сниженные функции всех систем организма у таких больных (нервно-мышечной, соединительно-тканной, дыхательной, сердечно-сосудистой систем и мышечной системы глаза).</w:t>
      </w:r>
    </w:p>
    <w:p w14:paraId="19759C42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Методика занятий при миопии определяется задачами ЛФК:</w:t>
      </w:r>
    </w:p>
    <w:p w14:paraId="4FF84D58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а) общее укрепление организма;</w:t>
      </w:r>
    </w:p>
    <w:p w14:paraId="03BBF9BF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б) активизация функций дыхательной и сердечно-сосудистой систем;</w:t>
      </w:r>
    </w:p>
    <w:p w14:paraId="5D68C085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в) укрепление мышечно-связочного аппарата;</w:t>
      </w:r>
    </w:p>
    <w:p w14:paraId="16AE87A2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г) улучшение кровоснабжения тканей глаза;</w:t>
      </w:r>
    </w:p>
    <w:p w14:paraId="4096191C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д) укрепление мышечной системы глаза, прежде всего цилиарной мышцы;</w:t>
      </w:r>
    </w:p>
    <w:p w14:paraId="594E170B" w14:textId="77777777" w:rsidR="00002664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е) укрепление склеры.</w:t>
      </w:r>
    </w:p>
    <w:p w14:paraId="23D6F2F7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Безусловно, самая распространенная из болезней глаз - </w:t>
      </w:r>
      <w:r w:rsidRPr="009C2B74">
        <w:rPr>
          <w:rFonts w:ascii="Times New Roman" w:hAnsi="Times New Roman"/>
          <w:b/>
          <w:sz w:val="28"/>
          <w:szCs w:val="24"/>
        </w:rPr>
        <w:t>близорукость или миопия</w:t>
      </w:r>
      <w:r w:rsidRPr="009C2B74">
        <w:rPr>
          <w:rFonts w:ascii="Times New Roman" w:hAnsi="Times New Roman"/>
          <w:sz w:val="28"/>
          <w:szCs w:val="24"/>
        </w:rPr>
        <w:t>. В масштабах всей Земли ею страдают более 30% людей. А среди жителей развитых стран этот процент намного больше. Самое неприятное, что с каждым годом армия близоруких пополняется все большим количеством молодых людей, студентов и даже школьников - самых активных пользователей компьютеров.</w:t>
      </w:r>
    </w:p>
    <w:p w14:paraId="0833ABC6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Еще одна из глазных болезней, в появлении и прогрессировании которой самую непосредственную роль может сыграть длительная работа на компьютере - </w:t>
      </w:r>
      <w:r w:rsidRPr="009C2B74">
        <w:rPr>
          <w:rFonts w:ascii="Times New Roman" w:hAnsi="Times New Roman"/>
          <w:b/>
          <w:sz w:val="28"/>
          <w:szCs w:val="24"/>
        </w:rPr>
        <w:t>дальнозоркость</w:t>
      </w:r>
      <w:r w:rsidRPr="009C2B74">
        <w:rPr>
          <w:rFonts w:ascii="Times New Roman" w:hAnsi="Times New Roman"/>
          <w:sz w:val="28"/>
          <w:szCs w:val="24"/>
        </w:rPr>
        <w:t xml:space="preserve">. Считается, что дальнозоркостью страдают главным образом люди пожилого возраста. Это не совсем верно. Нарушения </w:t>
      </w:r>
      <w:r w:rsidRPr="009C2B74">
        <w:rPr>
          <w:rFonts w:ascii="Times New Roman" w:hAnsi="Times New Roman"/>
          <w:sz w:val="28"/>
          <w:szCs w:val="24"/>
        </w:rPr>
        <w:lastRenderedPageBreak/>
        <w:t>зрительного аппарата, приводящие к дальнозоркости, часто закладываются в молодости, в детстве, встречаются и врожденные. Просто у молодых, как правило, глаза имеют хорошую аккомодационную способность, которая с возрастом постепенно снижается.</w:t>
      </w:r>
    </w:p>
    <w:p w14:paraId="41518DB1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Самая, пожалуй, "компьютерная" из глазных болезней - </w:t>
      </w:r>
      <w:r w:rsidRPr="009C2B74">
        <w:rPr>
          <w:rFonts w:ascii="Times New Roman" w:hAnsi="Times New Roman"/>
          <w:b/>
          <w:sz w:val="28"/>
          <w:szCs w:val="24"/>
        </w:rPr>
        <w:t>синдром сухого глаза</w:t>
      </w:r>
      <w:r w:rsidRPr="009C2B74">
        <w:rPr>
          <w:rFonts w:ascii="Times New Roman" w:hAnsi="Times New Roman"/>
          <w:sz w:val="28"/>
          <w:szCs w:val="24"/>
        </w:rPr>
        <w:t>. Увлажнение роговицы происходит при моргании. Обычно мы моргаем около двадцати раз в минуту. Когда же мы неподвижно смотрим на экран (или в книгу), то моргаем в 3 раза реже. Результат - глаз становится "сухим".</w:t>
      </w:r>
    </w:p>
    <w:p w14:paraId="70B59311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Говоря про другие распространенные глазные болезни, такие как </w:t>
      </w:r>
      <w:r w:rsidRPr="009C2B74">
        <w:rPr>
          <w:rFonts w:ascii="Times New Roman" w:hAnsi="Times New Roman"/>
          <w:b/>
          <w:sz w:val="28"/>
          <w:szCs w:val="24"/>
        </w:rPr>
        <w:t>астигматизм, катаракта, глаукома, конъюнктивит, косоглазие, амблиопия, отслойка сетчатки</w:t>
      </w:r>
      <w:r w:rsidRPr="009C2B74">
        <w:rPr>
          <w:rFonts w:ascii="Times New Roman" w:hAnsi="Times New Roman"/>
          <w:sz w:val="28"/>
          <w:szCs w:val="24"/>
        </w:rPr>
        <w:t>, заметим, что вряд ли можно говорить про прямое влияние компьютера на их возникновение и развитие, но, безусловно, неизбежное при работе за монитором длительное напряжение зрения сказывается на течении этих заболеваний не слишком благоприятно, а также может оказаться одним из факторов, способствующих их появлению.</w:t>
      </w:r>
    </w:p>
    <w:p w14:paraId="00D7F63B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Если у вас </w:t>
      </w:r>
      <w:r w:rsidRPr="009C2B74">
        <w:rPr>
          <w:rFonts w:ascii="Times New Roman" w:hAnsi="Times New Roman"/>
          <w:b/>
          <w:sz w:val="28"/>
          <w:szCs w:val="24"/>
        </w:rPr>
        <w:t xml:space="preserve">проблемы со зрением </w:t>
      </w:r>
      <w:r w:rsidRPr="009C2B74">
        <w:rPr>
          <w:rFonts w:ascii="Times New Roman" w:hAnsi="Times New Roman"/>
          <w:sz w:val="28"/>
          <w:szCs w:val="24"/>
        </w:rPr>
        <w:t>(</w:t>
      </w:r>
      <w:r w:rsidRPr="009C2B74">
        <w:rPr>
          <w:rFonts w:ascii="Times New Roman" w:hAnsi="Times New Roman"/>
          <w:b/>
          <w:sz w:val="28"/>
          <w:szCs w:val="24"/>
        </w:rPr>
        <w:t>близорукость или дальнозоркость, косоглазие или астигматизм</w:t>
      </w:r>
      <w:r w:rsidRPr="009C2B74">
        <w:rPr>
          <w:rFonts w:ascii="Times New Roman" w:hAnsi="Times New Roman"/>
          <w:sz w:val="28"/>
          <w:szCs w:val="24"/>
        </w:rPr>
        <w:t xml:space="preserve">) и вы не хотите с этим мириться, знайте - все в ваших руках. Но учтите: зрение нарушалось медленно, и восстанавливаться оно будет медленно. Мы говорим не о хирургической, лазерной или контактной коррекции, а о восстановлении вашего собственного нормального зрения естественным путем. Чтобы испортить зрение, вы трудились не один год. Именно вы, а не доктор должны упорно работать для его исправления. </w:t>
      </w:r>
    </w:p>
    <w:p w14:paraId="780DDD11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2B74">
        <w:rPr>
          <w:rFonts w:ascii="Times New Roman" w:hAnsi="Times New Roman"/>
          <w:sz w:val="28"/>
          <w:szCs w:val="24"/>
          <w:lang w:eastAsia="ru-RU"/>
        </w:rPr>
        <w:t xml:space="preserve">Данный дефект зрения связан с нарушением формы хрусталика или роговицы, в результате чего человек теряет способность одинаково хорошо видеть по горизонтали и вертикали, начинает видеть предметы искажёнными, в которых одни линии чёткие, другие — размытые. Его легко диагностировать, рассматривая одним глазом лист бумаги с тёмными параллельными линиями — вращая такой лист, астигматик заметит, что </w:t>
      </w:r>
      <w:r w:rsidRPr="009C2B74">
        <w:rPr>
          <w:rFonts w:ascii="Times New Roman" w:hAnsi="Times New Roman"/>
          <w:sz w:val="28"/>
          <w:szCs w:val="24"/>
          <w:lang w:eastAsia="ru-RU"/>
        </w:rPr>
        <w:lastRenderedPageBreak/>
        <w:t>тёмные линии то размываются, то становятся чётче.</w:t>
      </w:r>
    </w:p>
    <w:p w14:paraId="46E6D8C0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2B74">
        <w:rPr>
          <w:rFonts w:ascii="Times New Roman" w:hAnsi="Times New Roman"/>
          <w:sz w:val="28"/>
          <w:szCs w:val="24"/>
          <w:lang w:eastAsia="ru-RU"/>
        </w:rPr>
        <w:t>У большинства людей встречается врождённый астигматизм до 0,5 диоптрий, не приносящий дискомфорта.</w:t>
      </w:r>
    </w:p>
    <w:p w14:paraId="211621A2" w14:textId="77777777" w:rsidR="00EB6961" w:rsidRPr="009C2B74" w:rsidRDefault="00EB6961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2B74">
        <w:rPr>
          <w:rFonts w:ascii="Times New Roman" w:hAnsi="Times New Roman"/>
          <w:sz w:val="28"/>
          <w:szCs w:val="24"/>
          <w:lang w:eastAsia="ru-RU"/>
        </w:rPr>
        <w:t xml:space="preserve">Данный дефект компенсируется </w:t>
      </w:r>
      <w:hyperlink r:id="rId6" w:tooltip="Очки" w:history="1">
        <w:r w:rsidRPr="009C2B74">
          <w:rPr>
            <w:rFonts w:ascii="Times New Roman" w:hAnsi="Times New Roman"/>
            <w:sz w:val="28"/>
            <w:szCs w:val="24"/>
            <w:lang w:eastAsia="ru-RU"/>
          </w:rPr>
          <w:t>очками</w:t>
        </w:r>
      </w:hyperlink>
      <w:r w:rsidRPr="009C2B74">
        <w:rPr>
          <w:rFonts w:ascii="Times New Roman" w:hAnsi="Times New Roman"/>
          <w:sz w:val="28"/>
          <w:szCs w:val="24"/>
          <w:lang w:eastAsia="ru-RU"/>
        </w:rPr>
        <w:t xml:space="preserve"> с цилиндрическими </w:t>
      </w:r>
      <w:hyperlink r:id="rId7" w:tooltip="Линза" w:history="1">
        <w:r w:rsidRPr="009C2B74">
          <w:rPr>
            <w:rFonts w:ascii="Times New Roman" w:hAnsi="Times New Roman"/>
            <w:sz w:val="28"/>
            <w:szCs w:val="24"/>
            <w:lang w:eastAsia="ru-RU"/>
          </w:rPr>
          <w:t>линзами</w:t>
        </w:r>
      </w:hyperlink>
      <w:r w:rsidRPr="009C2B74">
        <w:rPr>
          <w:rFonts w:ascii="Times New Roman" w:hAnsi="Times New Roman"/>
          <w:sz w:val="28"/>
          <w:szCs w:val="24"/>
          <w:lang w:eastAsia="ru-RU"/>
        </w:rPr>
        <w:t>, имеющими различную кривизну по горизонтали и вертикали и контактными линзами, (жёсткими или мягкими торическими), также, как и очковыми линзами, имеющими разную оптическую силу в разных меридианах.</w:t>
      </w:r>
    </w:p>
    <w:p w14:paraId="6914FC32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51BFAC8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C2B74">
        <w:rPr>
          <w:rFonts w:ascii="Times New Roman" w:hAnsi="Times New Roman"/>
          <w:b/>
          <w:sz w:val="28"/>
          <w:szCs w:val="24"/>
        </w:rPr>
        <w:t>Симптомы дальнозоркости</w:t>
      </w:r>
    </w:p>
    <w:p w14:paraId="7D70A4B7" w14:textId="77777777" w:rsid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56C0D6B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Дальнозоркие обычно плохо видят вблизи, но зрение может быть нечетким и при взгляде на отдаленные объекты. Молодые, а тем более юные люди со слабой или средней дальнозоркостью часто не имеют проблем со зрением, поскольку их естественный хрусталик может приспосабливаться или аккомодировать для увеличения оптической силы глаза. Однако с возрастом аккомодация постепенно теряется, и пациенты замечают прогрессирующее ухудшение зрения вблизи.</w:t>
      </w:r>
    </w:p>
    <w:p w14:paraId="7D4BB555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Итак, основные признаки дальнозоркости:</w:t>
      </w:r>
    </w:p>
    <w:p w14:paraId="5C787A8F" w14:textId="77777777" w:rsidR="00002664" w:rsidRP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02664" w:rsidRPr="009C2B74">
        <w:rPr>
          <w:rFonts w:ascii="Times New Roman" w:hAnsi="Times New Roman"/>
          <w:sz w:val="28"/>
          <w:szCs w:val="24"/>
        </w:rPr>
        <w:t>* плохое зрение вблизи</w:t>
      </w:r>
    </w:p>
    <w:p w14:paraId="1502A362" w14:textId="77777777" w:rsidR="00002664" w:rsidRP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02664" w:rsidRPr="009C2B74">
        <w:rPr>
          <w:rFonts w:ascii="Times New Roman" w:hAnsi="Times New Roman"/>
          <w:sz w:val="28"/>
          <w:szCs w:val="24"/>
        </w:rPr>
        <w:t>* плохое зрение вдаль (при больших степенях дальнозоркости)</w:t>
      </w:r>
    </w:p>
    <w:p w14:paraId="21429B81" w14:textId="77777777" w:rsidR="00002664" w:rsidRP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02664" w:rsidRPr="009C2B74">
        <w:rPr>
          <w:rFonts w:ascii="Times New Roman" w:hAnsi="Times New Roman"/>
          <w:sz w:val="28"/>
          <w:szCs w:val="24"/>
        </w:rPr>
        <w:t>* повышенная утомляемость глаз при чтении</w:t>
      </w:r>
    </w:p>
    <w:p w14:paraId="1354607C" w14:textId="77777777" w:rsidR="00002664" w:rsidRP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02664" w:rsidRPr="009C2B74">
        <w:rPr>
          <w:rFonts w:ascii="Times New Roman" w:hAnsi="Times New Roman"/>
          <w:sz w:val="28"/>
          <w:szCs w:val="24"/>
        </w:rPr>
        <w:t>* перенапряжение глаз при работе (головные боли, жжение в глазах)</w:t>
      </w:r>
    </w:p>
    <w:p w14:paraId="27062680" w14:textId="77777777" w:rsidR="00002664" w:rsidRP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02664" w:rsidRPr="009C2B74">
        <w:rPr>
          <w:rFonts w:ascii="Times New Roman" w:hAnsi="Times New Roman"/>
          <w:sz w:val="28"/>
          <w:szCs w:val="24"/>
        </w:rPr>
        <w:t>* косоглазие и "ленивые" глаза у детей (амблиопия)</w:t>
      </w:r>
    </w:p>
    <w:p w14:paraId="31FFD1D8" w14:textId="77777777" w:rsidR="00002664" w:rsidRP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02664" w:rsidRPr="009C2B74">
        <w:rPr>
          <w:rFonts w:ascii="Times New Roman" w:hAnsi="Times New Roman"/>
          <w:sz w:val="28"/>
          <w:szCs w:val="24"/>
        </w:rPr>
        <w:t>* частые воспалительные болезни глаз (блефариты, ячмень, халязион, конъюнктивит)</w:t>
      </w:r>
    </w:p>
    <w:p w14:paraId="3E22210A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E5A40BE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C2B74">
        <w:rPr>
          <w:rFonts w:ascii="Times New Roman" w:hAnsi="Times New Roman"/>
          <w:b/>
          <w:sz w:val="28"/>
          <w:szCs w:val="24"/>
        </w:rPr>
        <w:t>Симптомы близорукости</w:t>
      </w:r>
    </w:p>
    <w:p w14:paraId="27729723" w14:textId="77777777" w:rsid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21CD295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У близоруких часто бывают головные боли. Они испытывают повышенную зрительную утомляемость при управлении автомобилем или во </w:t>
      </w:r>
      <w:r w:rsidRPr="009C2B74">
        <w:rPr>
          <w:rFonts w:ascii="Times New Roman" w:hAnsi="Times New Roman"/>
          <w:sz w:val="28"/>
          <w:szCs w:val="24"/>
        </w:rPr>
        <w:lastRenderedPageBreak/>
        <w:t xml:space="preserve">время спортивных игр. Если Вас беспокоят эти симптомы при ношении очков или контактных линз, </w:t>
      </w:r>
      <w:r w:rsidR="00E7611C" w:rsidRPr="009C2B74">
        <w:rPr>
          <w:rFonts w:ascii="Times New Roman" w:hAnsi="Times New Roman"/>
          <w:sz w:val="28"/>
          <w:szCs w:val="24"/>
        </w:rPr>
        <w:t>Вам,</w:t>
      </w:r>
      <w:r w:rsidRPr="009C2B74">
        <w:rPr>
          <w:rFonts w:ascii="Times New Roman" w:hAnsi="Times New Roman"/>
          <w:sz w:val="28"/>
          <w:szCs w:val="24"/>
        </w:rPr>
        <w:t xml:space="preserve"> возможно требуется пройти полное офтальмологическое обследование и подобрать новые очки или контактные линзы.</w:t>
      </w:r>
    </w:p>
    <w:p w14:paraId="56C79929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b/>
          <w:sz w:val="28"/>
          <w:szCs w:val="24"/>
        </w:rPr>
        <w:t>При дальнозоркости, близорукости и многих других глазных заболеваниях</w:t>
      </w:r>
      <w:r w:rsidRPr="009C2B74">
        <w:rPr>
          <w:rFonts w:ascii="Times New Roman" w:hAnsi="Times New Roman"/>
          <w:sz w:val="28"/>
          <w:szCs w:val="24"/>
        </w:rPr>
        <w:t xml:space="preserve"> регулярная </w:t>
      </w:r>
      <w:r w:rsidRPr="009C2B74">
        <w:rPr>
          <w:rFonts w:ascii="Times New Roman" w:hAnsi="Times New Roman"/>
          <w:b/>
          <w:sz w:val="28"/>
          <w:szCs w:val="24"/>
        </w:rPr>
        <w:t>тренировка глаз</w:t>
      </w:r>
      <w:r w:rsidRPr="009C2B74">
        <w:rPr>
          <w:rFonts w:ascii="Times New Roman" w:hAnsi="Times New Roman"/>
          <w:sz w:val="28"/>
          <w:szCs w:val="24"/>
        </w:rPr>
        <w:t xml:space="preserve"> очень важна для сохранения и улучшения зрения, профилактики близорукости и других заболеваний глаз. Чтобы понять, как лучше тренировать зрение, давайте вспомним, как устроены наши глаза. Чтобы </w:t>
      </w:r>
      <w:r w:rsidRPr="009C2B74">
        <w:rPr>
          <w:rFonts w:ascii="Times New Roman" w:hAnsi="Times New Roman"/>
          <w:b/>
          <w:sz w:val="28"/>
          <w:szCs w:val="24"/>
        </w:rPr>
        <w:t>снять напряжение в глазах</w:t>
      </w:r>
      <w:r w:rsidRPr="009C2B74">
        <w:rPr>
          <w:rFonts w:ascii="Times New Roman" w:hAnsi="Times New Roman"/>
          <w:sz w:val="28"/>
          <w:szCs w:val="24"/>
        </w:rPr>
        <w:t xml:space="preserve">, </w:t>
      </w:r>
      <w:r w:rsidR="00E7611C" w:rsidRPr="009C2B74">
        <w:rPr>
          <w:rFonts w:ascii="Times New Roman" w:hAnsi="Times New Roman"/>
          <w:sz w:val="28"/>
          <w:szCs w:val="24"/>
        </w:rPr>
        <w:t>неизбежное</w:t>
      </w:r>
      <w:r w:rsidRPr="009C2B74">
        <w:rPr>
          <w:rFonts w:ascii="Times New Roman" w:hAnsi="Times New Roman"/>
          <w:sz w:val="28"/>
          <w:szCs w:val="24"/>
        </w:rPr>
        <w:t xml:space="preserve"> </w:t>
      </w:r>
      <w:r w:rsidRPr="009C2B74">
        <w:rPr>
          <w:rFonts w:ascii="Times New Roman" w:hAnsi="Times New Roman"/>
          <w:b/>
          <w:sz w:val="28"/>
          <w:szCs w:val="24"/>
        </w:rPr>
        <w:t>при работе за компьютером</w:t>
      </w:r>
      <w:r w:rsidRPr="009C2B74">
        <w:rPr>
          <w:rFonts w:ascii="Times New Roman" w:hAnsi="Times New Roman"/>
          <w:sz w:val="28"/>
          <w:szCs w:val="24"/>
        </w:rPr>
        <w:t>, необходимо:</w:t>
      </w:r>
    </w:p>
    <w:p w14:paraId="424B9DA0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* каждые 1-2 часа переключать зрение: смотрите вдаль 5-10 минут</w:t>
      </w:r>
    </w:p>
    <w:p w14:paraId="69EAD3E5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* закрыть глаза для отдыха на 1-2 минуты</w:t>
      </w:r>
    </w:p>
    <w:p w14:paraId="70CFF10C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* проделать 4-5 простых упражнений, вовлекающих в работу большие группы мышц. </w:t>
      </w:r>
    </w:p>
    <w:p w14:paraId="745F5909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Выполняйте упражнения для мышц глаз, шеи, спины, плечевого пояса. Для детей рекомендации те же, но перерывы нужно делать чаще и продолжительнее: детям 12-14 лет каждые 45 минут, а в 15-17 лет - каждый час, перерыв должен длиться не менее 15 минут.</w:t>
      </w:r>
    </w:p>
    <w:p w14:paraId="08E79BE5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Гимнастику для глаз рекомендуется выполнять не менее двух раз в день. Выберите тот комплекс упражнений, который вам больше придется по душе, а лучше - чередуйте их.</w:t>
      </w:r>
    </w:p>
    <w:p w14:paraId="385449C7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49F29DE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C2B74">
        <w:rPr>
          <w:rFonts w:ascii="Times New Roman" w:hAnsi="Times New Roman"/>
          <w:b/>
          <w:sz w:val="28"/>
          <w:szCs w:val="24"/>
        </w:rPr>
        <w:t>Комплекс упражнений для улучшения зрения</w:t>
      </w:r>
    </w:p>
    <w:p w14:paraId="3915E392" w14:textId="77777777" w:rsid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7C81B2D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1. Горизонтальные движения глаз: направо-налево.</w:t>
      </w:r>
    </w:p>
    <w:p w14:paraId="72C75D98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2. Движение глазными яблоками вертикально вверх-вниз.</w:t>
      </w:r>
    </w:p>
    <w:p w14:paraId="655E7EA9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3. Круговые движения глазами: по часовой стрелке и в противоположном направлении.</w:t>
      </w:r>
    </w:p>
    <w:p w14:paraId="752E0FB4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4. Интенсивные сжимания и разжимания глаз в быстром темпе.</w:t>
      </w:r>
    </w:p>
    <w:p w14:paraId="031D6554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5. Движение глаз по диагонали: скосить глаза в левый нижний угол, </w:t>
      </w:r>
      <w:r w:rsidRPr="009C2B74">
        <w:rPr>
          <w:rFonts w:ascii="Times New Roman" w:hAnsi="Times New Roman"/>
          <w:sz w:val="28"/>
          <w:szCs w:val="24"/>
        </w:rPr>
        <w:lastRenderedPageBreak/>
        <w:t>затем по прямой перевести взгляд вверх. Аналогично в противоположном направлении.</w:t>
      </w:r>
    </w:p>
    <w:p w14:paraId="19C50196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6. Сведение глаз к носу. Для этого к переносице поставьте палец и посмотрите на него - глаза легко "соединятся".</w:t>
      </w:r>
    </w:p>
    <w:p w14:paraId="35DAA891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7. Частое моргание глазами.</w:t>
      </w:r>
    </w:p>
    <w:p w14:paraId="2081A1B0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8. Работа глаз "на расстояние". Подойдите к окну, внимательно посмотрите на близкую, хорошо видимую деталь: ветку дерева, растущего за окном, или на царапинку на стекле. Можно наклеить на стекло крохотный кружок из бумаги. Затем направьте взгляд вдаль, стараясь увидеть максимально удаленные предметы. </w:t>
      </w:r>
    </w:p>
    <w:p w14:paraId="28249CB4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Каждое упражнение следует повторять не менее 6 раз в каждом направлении.</w:t>
      </w:r>
    </w:p>
    <w:p w14:paraId="1F9C6EF9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b/>
          <w:sz w:val="28"/>
          <w:szCs w:val="24"/>
        </w:rPr>
        <w:t>Для профилактики близорукости</w:t>
      </w:r>
      <w:r w:rsidRPr="009C2B74">
        <w:rPr>
          <w:rFonts w:ascii="Times New Roman" w:hAnsi="Times New Roman"/>
          <w:sz w:val="28"/>
          <w:szCs w:val="24"/>
        </w:rPr>
        <w:t xml:space="preserve"> полезны следующие упражнения (исходное положение сидя, каждое повторяется 5-6 раз):</w:t>
      </w:r>
    </w:p>
    <w:p w14:paraId="4F5A082B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1. Откинувшись назад, сделать глубокий вдох, затем, наклонившись вперед, выдох.</w:t>
      </w:r>
    </w:p>
    <w:p w14:paraId="4BF83EEC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2. Откинувшись на спинку стула, прикрыть веки, крепко зажмурить глаза, открыть веки.</w:t>
      </w:r>
    </w:p>
    <w:p w14:paraId="0D92D3C1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3. Руки на пояс, повернуть голову вправо, посмотреть на локоть правой руки; повернуть голову влево, посмотреть на локоть левой руки, вернуться в исходное положение.</w:t>
      </w:r>
    </w:p>
    <w:p w14:paraId="54D25BCB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4. Поднять глаза кверху, сделать ими круговые движения по часовой стрелке, затем против часовой стрелки.</w:t>
      </w:r>
    </w:p>
    <w:p w14:paraId="25185BEE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5. Руки вперед, посмотреть на кончики пальцев, поднять руки вверх (вдох), следить глазами за движением рук, не поднимая головы, руки опустить (выдох). </w:t>
      </w:r>
    </w:p>
    <w:p w14:paraId="328B837E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Указанные упражнения желательно повторять через каждые 40-50 минут работы за компьютером. Продолжительность однократной тренировки 3-5 минут.</w:t>
      </w:r>
    </w:p>
    <w:p w14:paraId="2D403DEF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494C667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b/>
          <w:sz w:val="28"/>
          <w:szCs w:val="24"/>
        </w:rPr>
        <w:lastRenderedPageBreak/>
        <w:t>Снять усталость глаз</w:t>
      </w:r>
      <w:r w:rsidRPr="009C2B74">
        <w:rPr>
          <w:rFonts w:ascii="Times New Roman" w:hAnsi="Times New Roman"/>
          <w:sz w:val="28"/>
          <w:szCs w:val="24"/>
        </w:rPr>
        <w:t xml:space="preserve"> помогут следующие упражнения:</w:t>
      </w:r>
    </w:p>
    <w:p w14:paraId="2A8C2952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1. Смотрите вдаль прямо перед собой 2-3 секунды. Поставьте палец на расстояние 25-30 см. от глаз, смотрите на него 3-5 секунд. Опустите руку, снова посмотрите вдаль. Повторить 10-12 раз.</w:t>
      </w:r>
    </w:p>
    <w:p w14:paraId="5E1A08B4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2. Перемещайте карандаш от расстояния вытянутой руки к кончику носа и обратно, следя за его движением. Повторить 10-12 раз.</w:t>
      </w:r>
    </w:p>
    <w:p w14:paraId="27CCBA08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3. Прикрепите на оконном стекле на уровне глаз круглую метку диаметром 3-5 мм. Переводите взгляд с удаленных предметов за окном на метку и обратно. Повторить 10-12 раз.</w:t>
      </w:r>
    </w:p>
    <w:p w14:paraId="74099A2C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4. Открытыми глазами медленно, в такт дыханию, плавно рисуйте глазами "восьмерку" в пространстве: по горизонтали, по вертикали, по диагонали. Повторить 5-7 раз в каждом направлении.</w:t>
      </w:r>
    </w:p>
    <w:p w14:paraId="2F6C7EF3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5. Поставьте большой палец руки на расстоянии 20-30 см. от глаз, смотрите двумя глазами на конец пальца 3-5 секунд, закройте один глаз на 3-5 секунд, затем снова смотрите двумя глазами, закройте другой глаз. Повторить 10-12 раз.</w:t>
      </w:r>
    </w:p>
    <w:p w14:paraId="704EF895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6. Смотрите 5-6 секунд на большой палец вытянутой на уровне глаз правой руки. Медленно отводите руку вправо, следите взглядом за пальцем, не поворачивая головы. То же выполните левой рукой. Повторить 5-7 раз в каждом направлении.</w:t>
      </w:r>
    </w:p>
    <w:p w14:paraId="20A350D6" w14:textId="77777777" w:rsidR="00E7611C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C2B74">
        <w:rPr>
          <w:rFonts w:ascii="Times New Roman" w:hAnsi="Times New Roman"/>
          <w:sz w:val="28"/>
          <w:szCs w:val="24"/>
        </w:rPr>
        <w:t>7. Не поворачивая головы, переведите взгляд в левый нижний угол, затем - в правый верхний. Потом в правый нижний, а затем - в левый верхний. Повторить 5-7 раз, потом - в обратном порядке.</w:t>
      </w:r>
      <w:r w:rsidR="00E7611C" w:rsidRPr="009C2B74">
        <w:rPr>
          <w:rFonts w:ascii="Times New Roman" w:hAnsi="Times New Roman" w:cs="Tahoma"/>
          <w:sz w:val="28"/>
          <w:szCs w:val="14"/>
          <w:lang w:eastAsia="ru-RU"/>
        </w:rPr>
        <w:t xml:space="preserve"> </w:t>
      </w:r>
      <w:r w:rsidR="00E7611C" w:rsidRPr="009C2B74">
        <w:rPr>
          <w:rFonts w:ascii="Times New Roman" w:hAnsi="Times New Roman"/>
          <w:sz w:val="28"/>
        </w:rPr>
        <w:t xml:space="preserve">Гимнастика глаз повышает тонус глазных мускулов и устраняет усталость. Вам придется тратить всего 5 - 10 минут ежедневно в течение 15 - 30 дней. Затем можно будет сделать перерыв на 2 - 3 месяца. </w:t>
      </w:r>
    </w:p>
    <w:p w14:paraId="3460DA04" w14:textId="77777777" w:rsidR="00E7611C" w:rsidRP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8. Выполняется стоя. Вытянуть руку вперед. Смотреть на конец пальца вытянутой руки, расположенной по средней линии лица. Медленно приближать палец, не сводя с него глаз до появления двоения. Повторить 6-8 раз. </w:t>
      </w:r>
    </w:p>
    <w:p w14:paraId="02988EBE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C2B74">
        <w:rPr>
          <w:rFonts w:ascii="Times New Roman" w:hAnsi="Times New Roman"/>
          <w:b/>
          <w:sz w:val="28"/>
          <w:szCs w:val="24"/>
        </w:rPr>
        <w:lastRenderedPageBreak/>
        <w:t>Гимнастика для усталых глаз</w:t>
      </w:r>
    </w:p>
    <w:p w14:paraId="31A8C6D9" w14:textId="77777777" w:rsid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2E132AD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1. Глубоко вдохните, зажмурив глаза как можно сильнее. Напрягите мышцы шеи, лица, головы. Задержите дыхание на 2-3 секунды, потом быстро выдохните, широко раскрыв на выдохе глаза. Повторить 5 раз.</w:t>
      </w:r>
    </w:p>
    <w:p w14:paraId="0461D80A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2. Закройте глаза, помассируйте надбровные дуги и нижние части глазниц круговыми движениями - от носа к вискам.</w:t>
      </w:r>
    </w:p>
    <w:p w14:paraId="38A9AC29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3. Закройте глаза, расслабьте брови. Повращайте глазными яблоками слева направо и справа налево. Повторить 10 раз.</w:t>
      </w:r>
    </w:p>
    <w:p w14:paraId="603E6108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4. Поставьте большой палец руки на расстоянии 25-30 см. от глаз, смотрите двумя глазами на конец пальца 3-5 секунд, закройте один глаз на 3-5 секунд, затем снова смотрите двумя глазами, закройте другой глаз. Повторить 10 раз.</w:t>
      </w:r>
    </w:p>
    <w:p w14:paraId="541D5C54" w14:textId="77777777" w:rsidR="00002664" w:rsidRP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02664" w:rsidRPr="009C2B74">
        <w:rPr>
          <w:rFonts w:ascii="Times New Roman" w:hAnsi="Times New Roman"/>
          <w:sz w:val="28"/>
          <w:szCs w:val="24"/>
        </w:rPr>
        <w:t xml:space="preserve">5. Положите кончики пальцев на виски, слегка сжав их. 10 раз быстро и легко моргните. Закройте глаза и отдохните, сделав 2-3 глубоких вдоха. Повторить 3 раза. </w:t>
      </w:r>
    </w:p>
    <w:p w14:paraId="056BD5FD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4FD0BBA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Выполнение каждого из этих комплексов упражнений для глаз займет не более 5 минут. А пользу, которую вы получите, трудно переоценить.</w:t>
      </w:r>
    </w:p>
    <w:p w14:paraId="4AB7969E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b/>
          <w:sz w:val="28"/>
          <w:szCs w:val="24"/>
        </w:rPr>
        <w:t>Корригирующие упражнения для мышц шеи и спины</w:t>
      </w:r>
      <w:r w:rsidRPr="009C2B74">
        <w:rPr>
          <w:rFonts w:ascii="Times New Roman" w:hAnsi="Times New Roman" w:cs="Tahoma"/>
          <w:sz w:val="28"/>
          <w:szCs w:val="20"/>
        </w:rPr>
        <w:t xml:space="preserve"> </w:t>
      </w:r>
      <w:r w:rsidRPr="009C2B74">
        <w:rPr>
          <w:rFonts w:ascii="Times New Roman" w:hAnsi="Times New Roman"/>
          <w:sz w:val="28"/>
          <w:szCs w:val="24"/>
        </w:rPr>
        <w:t>(тоже снимают напряжение с глаз, улучшают кровообращение, нормализуют глазное давление)</w:t>
      </w:r>
    </w:p>
    <w:p w14:paraId="001A0026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Выполнять до лёгкого утомления, дыхание произвольное. Не обязательно все, можно выбрать 5-6, потом их менять..</w:t>
      </w:r>
    </w:p>
    <w:p w14:paraId="00844FA1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ходьба (обычная и на носочках) с небольшим мешочком на голове.</w:t>
      </w:r>
    </w:p>
    <w:p w14:paraId="6EEF9234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ходьба (обычная, на носках и в полуприсядь) с гимнастической палкой (можно и не с гимнастической), положенной на лопатки, 2-3 минуты</w:t>
      </w:r>
    </w:p>
    <w:p w14:paraId="77C8BE60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ноги на ширине плеч, наклоны вперёд, прогнув спину, как можно больше сводя лопатки, смотреть вперёд.</w:t>
      </w:r>
    </w:p>
    <w:p w14:paraId="6B3C543F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- сидя на стуле, держаться за спинку, прогнуться в спине, выпячивая </w:t>
      </w:r>
      <w:r w:rsidRPr="009C2B74">
        <w:rPr>
          <w:rFonts w:ascii="Times New Roman" w:hAnsi="Times New Roman"/>
          <w:sz w:val="28"/>
          <w:szCs w:val="24"/>
        </w:rPr>
        <w:lastRenderedPageBreak/>
        <w:t xml:space="preserve">грудь. Вернуться в </w:t>
      </w:r>
      <w:r w:rsidR="00EB6961" w:rsidRPr="009C2B74">
        <w:rPr>
          <w:rFonts w:ascii="Times New Roman" w:hAnsi="Times New Roman"/>
          <w:sz w:val="28"/>
          <w:szCs w:val="24"/>
        </w:rPr>
        <w:t>исходное положение</w:t>
      </w:r>
      <w:r w:rsidRPr="009C2B74">
        <w:rPr>
          <w:rFonts w:ascii="Times New Roman" w:hAnsi="Times New Roman"/>
          <w:sz w:val="28"/>
          <w:szCs w:val="24"/>
        </w:rPr>
        <w:t>, повторить</w:t>
      </w:r>
    </w:p>
    <w:p w14:paraId="0478D9F8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- сидя, руки на затылке, сцеплены. Медленно наклонить голову вперёд (спину не сгибать!!!), затем отвести её назад, преодолевая небольшое сопротивление рук. </w:t>
      </w:r>
    </w:p>
    <w:p w14:paraId="2B4EB3EB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медленно выполнять круговые движения головой по часовой стрелке и против, оказывая небольшое сопротивление руками.</w:t>
      </w:r>
    </w:p>
    <w:p w14:paraId="05591A63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стоя, руки сцеплены за спиной в замок, прогибаясь, отвести руки назад, пытаясь поднять их выше</w:t>
      </w:r>
    </w:p>
    <w:p w14:paraId="4655FD8A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то же с гимнастической палкой -спиной к гимнастической стенке (если есть), взяться руками за спиной за перекладину на уровне пояса, делать выпады сначала одной ногой, потом другой.</w:t>
      </w:r>
    </w:p>
    <w:p w14:paraId="6BEC6C19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стоя спиной к гимн.стенке, прогнуться как можно больше с поднятыми вверх руками, взяться за перекладину и попытаться прогнуться ещё, держась.</w:t>
      </w:r>
    </w:p>
    <w:p w14:paraId="67FBFA88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лёжа на животе, руки вдоль туловища, поднять голову и прогнуться</w:t>
      </w:r>
    </w:p>
    <w:p w14:paraId="48C7328F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то же, сцепив руки за спиной</w:t>
      </w:r>
    </w:p>
    <w:p w14:paraId="1CEB7B28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 w:cs="Tahoma"/>
          <w:sz w:val="28"/>
          <w:szCs w:val="20"/>
        </w:rPr>
        <w:t>-</w:t>
      </w:r>
      <w:r w:rsidRPr="009C2B74">
        <w:rPr>
          <w:rFonts w:ascii="Times New Roman" w:hAnsi="Times New Roman"/>
          <w:sz w:val="28"/>
          <w:szCs w:val="24"/>
        </w:rPr>
        <w:t>то же, подняв ноги и захватив их руками.</w:t>
      </w:r>
    </w:p>
    <w:p w14:paraId="10E073E4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Следующие упражнения</w:t>
      </w:r>
      <w:r w:rsidR="009C2B74">
        <w:rPr>
          <w:rFonts w:ascii="Times New Roman" w:hAnsi="Times New Roman"/>
          <w:sz w:val="28"/>
          <w:szCs w:val="24"/>
        </w:rPr>
        <w:t xml:space="preserve"> </w:t>
      </w:r>
      <w:r w:rsidRPr="009C2B74">
        <w:rPr>
          <w:rFonts w:ascii="Times New Roman" w:hAnsi="Times New Roman"/>
          <w:sz w:val="28"/>
          <w:szCs w:val="24"/>
        </w:rPr>
        <w:t>выполнять с большой осторожностью!!!</w:t>
      </w:r>
    </w:p>
    <w:p w14:paraId="0DCABAD0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лёжа на спине, ноги согнуты в коленях, опираясь на стопы, локти и затылок, поднять таз и туловище (лопатки на полу!)</w:t>
      </w:r>
    </w:p>
    <w:p w14:paraId="356D6DE4" w14:textId="77777777" w:rsid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то же, но отрывая от пола и лопатки.</w:t>
      </w:r>
    </w:p>
    <w:p w14:paraId="421DA3BD" w14:textId="77777777" w:rsidR="00002664" w:rsidRPr="009C2B74" w:rsidRDefault="00E7611C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- то же, но руки выпрямлены.</w:t>
      </w:r>
    </w:p>
    <w:p w14:paraId="061F5052" w14:textId="77777777" w:rsid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7A591847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C2B74">
        <w:rPr>
          <w:rFonts w:ascii="Times New Roman" w:hAnsi="Times New Roman"/>
          <w:b/>
          <w:sz w:val="28"/>
          <w:szCs w:val="24"/>
        </w:rPr>
        <w:t>Массаж глаз</w:t>
      </w:r>
    </w:p>
    <w:p w14:paraId="4705485D" w14:textId="77777777" w:rsid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0B5F945" w14:textId="77777777" w:rsidR="00002664" w:rsidRPr="009C2B74" w:rsidRDefault="0000266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 xml:space="preserve">Хорошее влияние на циркуляцию крови и на нервы оказывает поглаживание закрытых глаз, вибрация, нажим, массаж ладонью и легкое разминание. Наиболее распространен прием массажа двумя пальцами - указательным и средним - в виде восьмиобразного движения. По нижнему краю глаза движение к носу, по верхнему краю глаза - над бровями. Такое </w:t>
      </w:r>
      <w:r w:rsidRPr="009C2B74">
        <w:rPr>
          <w:rFonts w:ascii="Times New Roman" w:hAnsi="Times New Roman"/>
          <w:sz w:val="28"/>
          <w:szCs w:val="24"/>
        </w:rPr>
        <w:lastRenderedPageBreak/>
        <w:t>движение повторяется 8-16 раз.</w:t>
      </w:r>
      <w:r w:rsidR="009C2B74">
        <w:rPr>
          <w:rFonts w:ascii="Times New Roman" w:hAnsi="Times New Roman"/>
          <w:sz w:val="28"/>
          <w:szCs w:val="24"/>
        </w:rPr>
        <w:t xml:space="preserve"> </w:t>
      </w:r>
      <w:r w:rsidRPr="009C2B74">
        <w:rPr>
          <w:rFonts w:ascii="Times New Roman" w:hAnsi="Times New Roman"/>
          <w:sz w:val="28"/>
          <w:szCs w:val="24"/>
        </w:rPr>
        <w:t>Интересная особенность глазного массажа, помимо его прямого назначения, в том, что, массируя глаза, мы помогаем расслабить излишне зажатые мышцы шеи, плеч и подмышек.</w:t>
      </w:r>
    </w:p>
    <w:p w14:paraId="50288B9B" w14:textId="77777777" w:rsidR="009C2B74" w:rsidRDefault="009C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E809459" w14:textId="77777777" w:rsidR="00EB6961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</w:t>
      </w:r>
    </w:p>
    <w:p w14:paraId="65C7E868" w14:textId="77777777" w:rsidR="009C2B74" w:rsidRPr="009C2B74" w:rsidRDefault="009C2B74" w:rsidP="009C2B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2BC1F6" w14:textId="77777777" w:rsidR="00EB6961" w:rsidRPr="009C2B74" w:rsidRDefault="00EB6961" w:rsidP="009C2B74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Есакова Г. – Ваши глаза: Как сохранить и улучшить зрение. Москва. 2000</w:t>
      </w:r>
      <w:r w:rsidR="009C2B74">
        <w:rPr>
          <w:rFonts w:ascii="Times New Roman" w:hAnsi="Times New Roman"/>
          <w:sz w:val="28"/>
          <w:szCs w:val="24"/>
        </w:rPr>
        <w:t xml:space="preserve"> </w:t>
      </w:r>
    </w:p>
    <w:p w14:paraId="46BCCE96" w14:textId="77777777" w:rsidR="00EB6961" w:rsidRPr="009C2B74" w:rsidRDefault="00EB6961" w:rsidP="009C2B74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Глазные болезни - Копаева В.Г.</w:t>
      </w:r>
    </w:p>
    <w:p w14:paraId="544E30A0" w14:textId="77777777" w:rsidR="00EB6961" w:rsidRPr="009C2B74" w:rsidRDefault="007A678B" w:rsidP="009C2B74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hyperlink r:id="rId8" w:history="1">
        <w:r w:rsidR="00EB6961" w:rsidRPr="009C2B74">
          <w:rPr>
            <w:rStyle w:val="a4"/>
            <w:rFonts w:ascii="Times New Roman" w:hAnsi="Times New Roman"/>
            <w:color w:val="auto"/>
            <w:sz w:val="28"/>
            <w:szCs w:val="24"/>
            <w:u w:val="none"/>
          </w:rPr>
          <w:t>Методы улучшения зрения: как избавиться от очков - Федоров А.И.</w:t>
        </w:r>
      </w:hyperlink>
    </w:p>
    <w:p w14:paraId="56AC45B0" w14:textId="77777777" w:rsidR="0005319A" w:rsidRPr="009C2B74" w:rsidRDefault="0005319A" w:rsidP="009C2B74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Википедия-зрительная система</w:t>
      </w:r>
    </w:p>
    <w:p w14:paraId="29FA496E" w14:textId="77777777" w:rsidR="0005319A" w:rsidRPr="009C2B74" w:rsidRDefault="0005319A" w:rsidP="009C2B74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C2B74">
        <w:rPr>
          <w:rFonts w:ascii="Times New Roman" w:hAnsi="Times New Roman"/>
          <w:sz w:val="28"/>
          <w:szCs w:val="24"/>
        </w:rPr>
        <w:t>Медицинская энциклопедия</w:t>
      </w:r>
    </w:p>
    <w:sectPr w:rsidR="0005319A" w:rsidRPr="009C2B74" w:rsidSect="009C2B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B4268"/>
    <w:multiLevelType w:val="hybridMultilevel"/>
    <w:tmpl w:val="BCDE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F2959"/>
    <w:multiLevelType w:val="hybridMultilevel"/>
    <w:tmpl w:val="EE76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B0"/>
    <w:rsid w:val="00002664"/>
    <w:rsid w:val="0005319A"/>
    <w:rsid w:val="00140C3E"/>
    <w:rsid w:val="0041775A"/>
    <w:rsid w:val="004D58B0"/>
    <w:rsid w:val="007A678B"/>
    <w:rsid w:val="009C2B74"/>
    <w:rsid w:val="00B6511F"/>
    <w:rsid w:val="00D43D5E"/>
    <w:rsid w:val="00E7611C"/>
    <w:rsid w:val="00E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3BC18"/>
  <w14:defaultImageDpi w14:val="0"/>
  <w15:docId w15:val="{36A6F006-B8D0-4894-90AE-666137E7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78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11C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6961"/>
    <w:rPr>
      <w:rFonts w:cs="Times New Roman"/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31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70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6692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53900"/>
                                <w:left w:val="single" w:sz="6" w:space="6" w:color="653900"/>
                                <w:bottom w:val="single" w:sz="6" w:space="4" w:color="653900"/>
                                <w:right w:val="single" w:sz="6" w:space="6" w:color="653900"/>
                              </w:divBdr>
                              <w:divsChild>
                                <w:div w:id="2162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0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books.info/folk_medicine/267-metody-uluchsheniya-zreniya-kak-izbavitsya-ot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B%D0%B8%D0%BD%D0%B7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E%D1%87%D0%BA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37EC-47A2-4C27-89EC-0C36D98E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2293</Words>
  <Characters>13074</Characters>
  <Application>Microsoft Office Word</Application>
  <DocSecurity>0</DocSecurity>
  <Lines>108</Lines>
  <Paragraphs>30</Paragraphs>
  <ScaleCrop>false</ScaleCrop>
  <Company>*</Company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2</cp:revision>
  <cp:lastPrinted>2010-12-02T00:40:00Z</cp:lastPrinted>
  <dcterms:created xsi:type="dcterms:W3CDTF">2025-02-17T21:54:00Z</dcterms:created>
  <dcterms:modified xsi:type="dcterms:W3CDTF">2025-02-17T21:54:00Z</dcterms:modified>
</cp:coreProperties>
</file>