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10E8" w:rsidRDefault="005510E8" w:rsidP="00856BA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56BAA">
        <w:rPr>
          <w:b/>
          <w:bCs/>
          <w:sz w:val="28"/>
          <w:szCs w:val="28"/>
        </w:rPr>
        <w:t>Содержание</w:t>
      </w:r>
    </w:p>
    <w:p w:rsidR="00856BAA" w:rsidRPr="00856BAA" w:rsidRDefault="00856BAA" w:rsidP="00856BA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B5D2B" w:rsidRPr="00856BAA" w:rsidRDefault="00603A1A" w:rsidP="00856BAA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856BAA">
        <w:rPr>
          <w:sz w:val="28"/>
          <w:szCs w:val="28"/>
        </w:rPr>
        <w:fldChar w:fldCharType="begin"/>
      </w:r>
      <w:r w:rsidRPr="00856BAA">
        <w:rPr>
          <w:sz w:val="28"/>
          <w:szCs w:val="28"/>
        </w:rPr>
        <w:instrText xml:space="preserve"> TOC \o "1-3" \h \z \u </w:instrText>
      </w:r>
      <w:r w:rsidRPr="00856BAA">
        <w:rPr>
          <w:sz w:val="28"/>
          <w:szCs w:val="28"/>
        </w:rPr>
        <w:fldChar w:fldCharType="separate"/>
      </w:r>
      <w:hyperlink w:anchor="_Toc286137999" w:history="1">
        <w:r w:rsidR="008B5D2B" w:rsidRPr="00856BAA">
          <w:rPr>
            <w:rStyle w:val="a6"/>
            <w:noProof/>
            <w:color w:val="auto"/>
            <w:sz w:val="28"/>
            <w:szCs w:val="28"/>
            <w:u w:val="none"/>
          </w:rPr>
          <w:t>Введение</w:t>
        </w:r>
        <w:r w:rsidR="00856BAA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:rsidR="008B5D2B" w:rsidRPr="00856BAA" w:rsidRDefault="008B5D2B" w:rsidP="00856BAA">
      <w:pPr>
        <w:pStyle w:val="11"/>
        <w:spacing w:line="360" w:lineRule="auto"/>
        <w:jc w:val="both"/>
        <w:rPr>
          <w:noProof/>
          <w:sz w:val="28"/>
          <w:szCs w:val="28"/>
        </w:rPr>
      </w:pPr>
      <w:hyperlink w:anchor="_Toc286138000" w:history="1">
        <w:r w:rsidRPr="00856BAA">
          <w:rPr>
            <w:rStyle w:val="a6"/>
            <w:noProof/>
            <w:color w:val="auto"/>
            <w:sz w:val="28"/>
            <w:szCs w:val="28"/>
            <w:u w:val="none"/>
          </w:rPr>
          <w:t>1.</w:t>
        </w:r>
        <w:r w:rsidR="00856BAA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  <w:r w:rsidRPr="00856BAA">
          <w:rPr>
            <w:rStyle w:val="a6"/>
            <w:noProof/>
            <w:color w:val="auto"/>
            <w:sz w:val="28"/>
            <w:szCs w:val="28"/>
            <w:u w:val="none"/>
          </w:rPr>
          <w:t>Биологически активные вещества, применяемые при изготовлении лечебно-косметических препаратов</w:t>
        </w:r>
        <w:r w:rsidR="00856BAA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:rsidR="008B5D2B" w:rsidRPr="00856BAA" w:rsidRDefault="008B5D2B" w:rsidP="00856BAA">
      <w:pPr>
        <w:pStyle w:val="11"/>
        <w:spacing w:line="360" w:lineRule="auto"/>
        <w:jc w:val="both"/>
        <w:rPr>
          <w:noProof/>
          <w:sz w:val="28"/>
          <w:szCs w:val="28"/>
        </w:rPr>
      </w:pPr>
      <w:hyperlink w:anchor="_Toc286138001" w:history="1">
        <w:r w:rsidRPr="00856BAA">
          <w:rPr>
            <w:rStyle w:val="a6"/>
            <w:noProof/>
            <w:color w:val="auto"/>
            <w:sz w:val="28"/>
            <w:szCs w:val="28"/>
            <w:u w:val="none"/>
          </w:rPr>
          <w:t>2.</w:t>
        </w:r>
        <w:r w:rsidR="00856BAA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  <w:r w:rsidRPr="00856BAA">
          <w:rPr>
            <w:rStyle w:val="a6"/>
            <w:noProof/>
            <w:color w:val="auto"/>
            <w:sz w:val="28"/>
            <w:szCs w:val="28"/>
            <w:u w:val="none"/>
          </w:rPr>
          <w:t>Готовые лечебно-косметические препараты</w:t>
        </w:r>
        <w:r w:rsidR="00856BAA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:rsidR="008B5D2B" w:rsidRPr="00856BAA" w:rsidRDefault="008B5D2B" w:rsidP="00856BAA">
      <w:pPr>
        <w:pStyle w:val="11"/>
        <w:spacing w:line="360" w:lineRule="auto"/>
        <w:jc w:val="both"/>
        <w:rPr>
          <w:noProof/>
          <w:sz w:val="28"/>
          <w:szCs w:val="28"/>
        </w:rPr>
      </w:pPr>
      <w:hyperlink w:anchor="_Toc286138002" w:history="1">
        <w:r w:rsidRPr="00856BAA">
          <w:rPr>
            <w:rStyle w:val="a6"/>
            <w:noProof/>
            <w:color w:val="auto"/>
            <w:sz w:val="28"/>
            <w:szCs w:val="28"/>
            <w:u w:val="none"/>
          </w:rPr>
          <w:t>3.</w:t>
        </w:r>
        <w:r w:rsidR="00856BAA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  <w:r w:rsidRPr="00856BAA">
          <w:rPr>
            <w:rStyle w:val="a6"/>
            <w:noProof/>
            <w:color w:val="auto"/>
            <w:sz w:val="28"/>
            <w:szCs w:val="28"/>
            <w:u w:val="none"/>
          </w:rPr>
          <w:t>Изготовление лечебно-косметических средств в аптеке</w:t>
        </w:r>
        <w:r w:rsidR="00856BAA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:rsidR="008B5D2B" w:rsidRPr="00856BAA" w:rsidRDefault="008B5D2B" w:rsidP="00856BAA">
      <w:pPr>
        <w:pStyle w:val="11"/>
        <w:spacing w:line="360" w:lineRule="auto"/>
        <w:jc w:val="both"/>
        <w:rPr>
          <w:noProof/>
          <w:sz w:val="28"/>
          <w:szCs w:val="28"/>
        </w:rPr>
      </w:pPr>
      <w:hyperlink w:anchor="_Toc286138003" w:history="1">
        <w:r w:rsidRPr="00856BAA">
          <w:rPr>
            <w:rStyle w:val="a6"/>
            <w:noProof/>
            <w:color w:val="auto"/>
            <w:sz w:val="28"/>
            <w:szCs w:val="28"/>
            <w:u w:val="none"/>
          </w:rPr>
          <w:t>4.</w:t>
        </w:r>
        <w:r w:rsidR="00856BAA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  <w:r w:rsidRPr="00856BAA">
          <w:rPr>
            <w:rStyle w:val="a6"/>
            <w:noProof/>
            <w:color w:val="auto"/>
            <w:sz w:val="28"/>
            <w:szCs w:val="28"/>
            <w:u w:val="none"/>
          </w:rPr>
          <w:t>Лечебно-косметические препараты в педиатрии</w:t>
        </w:r>
        <w:r w:rsidR="00856BAA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:rsidR="008B5D2B" w:rsidRPr="00856BAA" w:rsidRDefault="008B5D2B" w:rsidP="00856BAA">
      <w:pPr>
        <w:pStyle w:val="11"/>
        <w:spacing w:line="360" w:lineRule="auto"/>
        <w:jc w:val="both"/>
        <w:rPr>
          <w:noProof/>
          <w:sz w:val="28"/>
          <w:szCs w:val="28"/>
        </w:rPr>
      </w:pPr>
      <w:hyperlink w:anchor="_Toc286138004" w:history="1">
        <w:r w:rsidRPr="00856BAA">
          <w:rPr>
            <w:rStyle w:val="a6"/>
            <w:noProof/>
            <w:color w:val="auto"/>
            <w:sz w:val="28"/>
            <w:szCs w:val="28"/>
            <w:u w:val="none"/>
          </w:rPr>
          <w:t>Заключение</w:t>
        </w:r>
        <w:r w:rsidR="00856BAA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:rsidR="008B5D2B" w:rsidRPr="00856BAA" w:rsidRDefault="008B5D2B" w:rsidP="00856BAA">
      <w:pPr>
        <w:pStyle w:val="11"/>
        <w:spacing w:line="360" w:lineRule="auto"/>
        <w:jc w:val="both"/>
        <w:rPr>
          <w:noProof/>
          <w:sz w:val="28"/>
          <w:szCs w:val="28"/>
        </w:rPr>
      </w:pPr>
      <w:hyperlink w:anchor="_Toc286138005" w:history="1">
        <w:r w:rsidRPr="00856BAA">
          <w:rPr>
            <w:rStyle w:val="a6"/>
            <w:noProof/>
            <w:color w:val="auto"/>
            <w:sz w:val="28"/>
            <w:szCs w:val="28"/>
            <w:u w:val="none"/>
          </w:rPr>
          <w:t>Список литературы</w:t>
        </w:r>
        <w:r w:rsidR="00856BAA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:rsidR="005510E8" w:rsidRDefault="00603A1A" w:rsidP="00856BAA">
      <w:pPr>
        <w:spacing w:line="360" w:lineRule="auto"/>
        <w:jc w:val="both"/>
        <w:rPr>
          <w:sz w:val="28"/>
          <w:szCs w:val="28"/>
        </w:rPr>
      </w:pPr>
      <w:r w:rsidRPr="00856BAA">
        <w:rPr>
          <w:sz w:val="28"/>
          <w:szCs w:val="28"/>
        </w:rPr>
        <w:fldChar w:fldCharType="end"/>
      </w:r>
    </w:p>
    <w:p w:rsidR="00010555" w:rsidRPr="00856BAA" w:rsidRDefault="00856BAA" w:rsidP="00856BA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286137999"/>
      <w:r w:rsidR="00010555" w:rsidRPr="00856BAA">
        <w:rPr>
          <w:b/>
          <w:sz w:val="28"/>
          <w:szCs w:val="28"/>
        </w:rPr>
        <w:lastRenderedPageBreak/>
        <w:t>Введение</w:t>
      </w:r>
      <w:bookmarkEnd w:id="0"/>
    </w:p>
    <w:p w:rsidR="00856BAA" w:rsidRDefault="00856BAA" w:rsidP="00856BAA">
      <w:pPr>
        <w:spacing w:line="360" w:lineRule="auto"/>
        <w:ind w:firstLine="709"/>
        <w:jc w:val="both"/>
        <w:rPr>
          <w:sz w:val="28"/>
          <w:szCs w:val="28"/>
        </w:rPr>
      </w:pPr>
    </w:p>
    <w:p w:rsidR="00CA26E6" w:rsidRPr="00856BAA" w:rsidRDefault="00CA26E6" w:rsidP="00856BA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56BAA">
        <w:rPr>
          <w:sz w:val="28"/>
          <w:szCs w:val="28"/>
        </w:rPr>
        <w:t>Лечебная косметика - это промежуточное звено между обычной ко</w:t>
      </w:r>
      <w:r w:rsidRPr="00856BAA">
        <w:rPr>
          <w:sz w:val="28"/>
          <w:szCs w:val="28"/>
        </w:rPr>
        <w:t>с</w:t>
      </w:r>
      <w:r w:rsidRPr="00856BAA">
        <w:rPr>
          <w:sz w:val="28"/>
          <w:szCs w:val="28"/>
        </w:rPr>
        <w:t>метикой и лекарственными средствами. Формы выпуска лечебной косметики такие же, как и у обычной</w:t>
      </w:r>
      <w:r w:rsidR="0012436E" w:rsidRPr="00856BAA">
        <w:rPr>
          <w:sz w:val="28"/>
          <w:szCs w:val="28"/>
        </w:rPr>
        <w:t>:</w:t>
      </w:r>
      <w:r w:rsidRPr="00856BAA">
        <w:rPr>
          <w:sz w:val="28"/>
          <w:szCs w:val="28"/>
        </w:rPr>
        <w:t xml:space="preserve"> </w:t>
      </w:r>
      <w:r w:rsidR="0012436E" w:rsidRPr="00856BAA">
        <w:rPr>
          <w:sz w:val="28"/>
          <w:szCs w:val="28"/>
        </w:rPr>
        <w:t xml:space="preserve">это </w:t>
      </w:r>
      <w:r w:rsidRPr="00856BAA">
        <w:rPr>
          <w:sz w:val="28"/>
          <w:szCs w:val="28"/>
        </w:rPr>
        <w:t>кремы, эмульсии, масла, бальзамы, лосьоны, гели, шампуни, помады, зубные пасты, зубные эликсиры</w:t>
      </w:r>
      <w:r w:rsidR="0012436E" w:rsidRPr="00856BAA">
        <w:rPr>
          <w:sz w:val="28"/>
          <w:szCs w:val="28"/>
        </w:rPr>
        <w:t xml:space="preserve"> и т.д</w:t>
      </w:r>
      <w:r w:rsidRPr="00856BAA">
        <w:rPr>
          <w:sz w:val="28"/>
          <w:szCs w:val="28"/>
        </w:rPr>
        <w:t>. Отличие с</w:t>
      </w:r>
      <w:r w:rsidRPr="00856BAA">
        <w:rPr>
          <w:sz w:val="28"/>
          <w:szCs w:val="28"/>
        </w:rPr>
        <w:t>о</w:t>
      </w:r>
      <w:r w:rsidRPr="00856BAA">
        <w:rPr>
          <w:sz w:val="28"/>
          <w:szCs w:val="28"/>
        </w:rPr>
        <w:t>стоит только в том, что лечебная косметика содержит лекарственные средс</w:t>
      </w:r>
      <w:r w:rsidRPr="00856BAA">
        <w:rPr>
          <w:sz w:val="28"/>
          <w:szCs w:val="28"/>
        </w:rPr>
        <w:t>т</w:t>
      </w:r>
      <w:r w:rsidRPr="00856BAA">
        <w:rPr>
          <w:sz w:val="28"/>
          <w:szCs w:val="28"/>
        </w:rPr>
        <w:t xml:space="preserve">ва и продается в аптеках. </w:t>
      </w:r>
      <w:r w:rsidR="008B5D2B" w:rsidRPr="00856BAA">
        <w:rPr>
          <w:sz w:val="28"/>
          <w:szCs w:val="28"/>
        </w:rPr>
        <w:t>[</w:t>
      </w:r>
      <w:r w:rsidR="008B5D2B" w:rsidRPr="00856BAA">
        <w:rPr>
          <w:sz w:val="28"/>
          <w:szCs w:val="28"/>
          <w:lang w:val="en-US"/>
        </w:rPr>
        <w:t>2]</w:t>
      </w:r>
    </w:p>
    <w:p w:rsidR="00CA26E6" w:rsidRPr="00856BAA" w:rsidRDefault="00CA26E6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Лечебная косметика, как и любое лечебное средство, имеет свои показания и противопоказания. Она сохраняет водно-минеральный баланс к</w:t>
      </w:r>
      <w:r w:rsidRPr="00856BAA">
        <w:rPr>
          <w:sz w:val="28"/>
          <w:szCs w:val="28"/>
        </w:rPr>
        <w:t>о</w:t>
      </w:r>
      <w:r w:rsidRPr="00856BAA">
        <w:rPr>
          <w:sz w:val="28"/>
          <w:szCs w:val="28"/>
        </w:rPr>
        <w:t>жи, покрывая ее поверхность тонкой защитной пленкой, защищает кожу от вредных воздействий окружающей среды и п</w:t>
      </w:r>
      <w:r w:rsidRPr="00856BAA">
        <w:rPr>
          <w:sz w:val="28"/>
          <w:szCs w:val="28"/>
        </w:rPr>
        <w:t>о</w:t>
      </w:r>
      <w:r w:rsidRPr="00856BAA">
        <w:rPr>
          <w:sz w:val="28"/>
          <w:szCs w:val="28"/>
        </w:rPr>
        <w:t>могает справиться со многими кожными проблемами. В лечебной косметике содержится минимальное к</w:t>
      </w:r>
      <w:r w:rsidRPr="00856BAA">
        <w:rPr>
          <w:sz w:val="28"/>
          <w:szCs w:val="28"/>
        </w:rPr>
        <w:t>о</w:t>
      </w:r>
      <w:r w:rsidRPr="00856BAA">
        <w:rPr>
          <w:sz w:val="28"/>
          <w:szCs w:val="28"/>
        </w:rPr>
        <w:t>личество консервантов и отдушек, что снижает срок ее хранения.</w:t>
      </w:r>
    </w:p>
    <w:p w:rsidR="00CA26E6" w:rsidRPr="00856BAA" w:rsidRDefault="00CA26E6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В отличие от обычных лекарств, лечебную косметику можно прим</w:t>
      </w:r>
      <w:r w:rsidRPr="00856BAA">
        <w:rPr>
          <w:sz w:val="28"/>
          <w:szCs w:val="28"/>
        </w:rPr>
        <w:t>е</w:t>
      </w:r>
      <w:r w:rsidRPr="00856BAA">
        <w:rPr>
          <w:sz w:val="28"/>
          <w:szCs w:val="28"/>
        </w:rPr>
        <w:t>нять и здоровым людям, так как кроме лечебных свойств у нее есть также хорошие косметологические и декоративные свойства (например, против</w:t>
      </w:r>
      <w:r w:rsidRPr="00856BAA">
        <w:rPr>
          <w:sz w:val="28"/>
          <w:szCs w:val="28"/>
        </w:rPr>
        <w:t>о</w:t>
      </w:r>
      <w:r w:rsidRPr="00856BAA">
        <w:rPr>
          <w:sz w:val="28"/>
          <w:szCs w:val="28"/>
        </w:rPr>
        <w:t>грибковый лак для ногтей).</w:t>
      </w:r>
    </w:p>
    <w:p w:rsidR="00CA26E6" w:rsidRPr="00856BAA" w:rsidRDefault="00CA26E6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Лечебная косметика предназначена для лечения, а не для маскировки дефектов, поэтому и требование к ее производству такие же, как к лекарс</w:t>
      </w:r>
      <w:r w:rsidRPr="00856BAA">
        <w:rPr>
          <w:sz w:val="28"/>
          <w:szCs w:val="28"/>
        </w:rPr>
        <w:t>т</w:t>
      </w:r>
      <w:r w:rsidRPr="00856BAA">
        <w:rPr>
          <w:sz w:val="28"/>
          <w:szCs w:val="28"/>
        </w:rPr>
        <w:t>венным препаратам. Гарантии эффективности того или иного средства л</w:t>
      </w:r>
      <w:r w:rsidRPr="00856BAA">
        <w:rPr>
          <w:sz w:val="28"/>
          <w:szCs w:val="28"/>
        </w:rPr>
        <w:t>е</w:t>
      </w:r>
      <w:r w:rsidRPr="00856BAA">
        <w:rPr>
          <w:sz w:val="28"/>
          <w:szCs w:val="28"/>
        </w:rPr>
        <w:t>чебной косметики могут дать только клинические испытания в условиях клиники на больных людях. Это значит, что к лечебной косметике относятся препараты, которые дают выраженный эффект при лечении того или иного кожного з</w:t>
      </w:r>
      <w:r w:rsidRPr="00856BAA">
        <w:rPr>
          <w:sz w:val="28"/>
          <w:szCs w:val="28"/>
        </w:rPr>
        <w:t>а</w:t>
      </w:r>
      <w:r w:rsidRPr="00856BAA">
        <w:rPr>
          <w:sz w:val="28"/>
          <w:szCs w:val="28"/>
        </w:rPr>
        <w:t>болевания.</w:t>
      </w:r>
    </w:p>
    <w:p w:rsidR="0012436E" w:rsidRPr="00856BAA" w:rsidRDefault="00CA26E6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Лечебная косметика применяется в виде лечебных курсов, но не в к</w:t>
      </w:r>
      <w:r w:rsidRPr="00856BAA">
        <w:rPr>
          <w:sz w:val="28"/>
          <w:szCs w:val="28"/>
        </w:rPr>
        <w:t>о</w:t>
      </w:r>
      <w:r w:rsidRPr="00856BAA">
        <w:rPr>
          <w:sz w:val="28"/>
          <w:szCs w:val="28"/>
        </w:rPr>
        <w:t>ем случае не непрерывно</w:t>
      </w:r>
      <w:r w:rsidR="0012436E" w:rsidRPr="00856BAA">
        <w:rPr>
          <w:sz w:val="28"/>
          <w:szCs w:val="28"/>
        </w:rPr>
        <w:t>.</w:t>
      </w:r>
      <w:r w:rsidRPr="00856BAA">
        <w:rPr>
          <w:sz w:val="28"/>
          <w:szCs w:val="28"/>
        </w:rPr>
        <w:t xml:space="preserve"> При серьезных заболеваниях лечебная косметика используется в комбинации с другими лекарственными препаратами. Нек</w:t>
      </w:r>
      <w:r w:rsidRPr="00856BAA">
        <w:rPr>
          <w:sz w:val="28"/>
          <w:szCs w:val="28"/>
        </w:rPr>
        <w:t>о</w:t>
      </w:r>
      <w:r w:rsidRPr="00856BAA">
        <w:rPr>
          <w:sz w:val="28"/>
          <w:szCs w:val="28"/>
        </w:rPr>
        <w:t>торые фирмы выпускают лечебную косметику в виде дерматологических л</w:t>
      </w:r>
      <w:r w:rsidRPr="00856BAA">
        <w:rPr>
          <w:sz w:val="28"/>
          <w:szCs w:val="28"/>
        </w:rPr>
        <w:t>и</w:t>
      </w:r>
      <w:r w:rsidRPr="00856BAA">
        <w:rPr>
          <w:sz w:val="28"/>
          <w:szCs w:val="28"/>
        </w:rPr>
        <w:t xml:space="preserve">ний. Это очень удобно, так как позволяет снижать </w:t>
      </w:r>
      <w:r w:rsidRPr="00856BAA">
        <w:rPr>
          <w:sz w:val="28"/>
          <w:szCs w:val="28"/>
        </w:rPr>
        <w:lastRenderedPageBreak/>
        <w:t>дозировку применяемых препаратов, напр</w:t>
      </w:r>
      <w:r w:rsidRPr="00856BAA">
        <w:rPr>
          <w:sz w:val="28"/>
          <w:szCs w:val="28"/>
        </w:rPr>
        <w:t>и</w:t>
      </w:r>
      <w:r w:rsidRPr="00856BAA">
        <w:rPr>
          <w:sz w:val="28"/>
          <w:szCs w:val="28"/>
        </w:rPr>
        <w:t>мер, смешивая гормональные кремы или мази с кремами из дерматологической линии, постепенно уменьшая количество гормональной мази и увелич</w:t>
      </w:r>
      <w:r w:rsidRPr="00856BAA">
        <w:rPr>
          <w:sz w:val="28"/>
          <w:szCs w:val="28"/>
        </w:rPr>
        <w:t>и</w:t>
      </w:r>
      <w:r w:rsidRPr="00856BAA">
        <w:rPr>
          <w:sz w:val="28"/>
          <w:szCs w:val="28"/>
        </w:rPr>
        <w:t>вая количество косметического средства.</w:t>
      </w:r>
    </w:p>
    <w:p w:rsidR="00CA26E6" w:rsidRPr="00856BAA" w:rsidRDefault="00CA26E6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Используя средства из дерматологических линий, например, при атопическом дерматите, в сочетании с назначенной диетой можно добиться менее выраженных обострений и увеличить вр</w:t>
      </w:r>
      <w:r w:rsidRPr="00856BAA">
        <w:rPr>
          <w:sz w:val="28"/>
          <w:szCs w:val="28"/>
        </w:rPr>
        <w:t>е</w:t>
      </w:r>
      <w:r w:rsidRPr="00856BAA">
        <w:rPr>
          <w:sz w:val="28"/>
          <w:szCs w:val="28"/>
        </w:rPr>
        <w:t>мя ремиссии (вне обострения).</w:t>
      </w:r>
    </w:p>
    <w:p w:rsidR="00CA26E6" w:rsidRPr="00856BAA" w:rsidRDefault="00CA26E6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Лечебную косметику применяют и при прохождении каких-то косм</w:t>
      </w:r>
      <w:r w:rsidRPr="00856BAA">
        <w:rPr>
          <w:sz w:val="28"/>
          <w:szCs w:val="28"/>
        </w:rPr>
        <w:t>е</w:t>
      </w:r>
      <w:r w:rsidRPr="00856BAA">
        <w:rPr>
          <w:sz w:val="28"/>
          <w:szCs w:val="28"/>
        </w:rPr>
        <w:t>тических процедур (например, пилинга или дермабразии) для закрепления результата, при возрастных проблемах. Она может быть прекрасным проф</w:t>
      </w:r>
      <w:r w:rsidRPr="00856BAA">
        <w:rPr>
          <w:sz w:val="28"/>
          <w:szCs w:val="28"/>
        </w:rPr>
        <w:t>и</w:t>
      </w:r>
      <w:r w:rsidRPr="00856BAA">
        <w:rPr>
          <w:sz w:val="28"/>
          <w:szCs w:val="28"/>
        </w:rPr>
        <w:t>лактическим средством.</w:t>
      </w:r>
    </w:p>
    <w:p w:rsidR="0012436E" w:rsidRPr="00856BAA" w:rsidRDefault="0012436E" w:rsidP="00856BA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56BAA">
        <w:rPr>
          <w:b/>
          <w:sz w:val="28"/>
          <w:szCs w:val="28"/>
        </w:rPr>
        <w:t xml:space="preserve">Актуальность темы. </w:t>
      </w:r>
      <w:r w:rsidRPr="00856BAA">
        <w:rPr>
          <w:sz w:val="28"/>
          <w:szCs w:val="28"/>
        </w:rPr>
        <w:t>Внешний вид человека играет не последнюю роль в его жизни, при этом о многом говорит состояние кожи. Благополу</w:t>
      </w:r>
      <w:r w:rsidRPr="00856BAA">
        <w:rPr>
          <w:sz w:val="28"/>
          <w:szCs w:val="28"/>
        </w:rPr>
        <w:t>ч</w:t>
      </w:r>
      <w:r w:rsidRPr="00856BAA">
        <w:rPr>
          <w:sz w:val="28"/>
          <w:szCs w:val="28"/>
        </w:rPr>
        <w:t>ный человек имеет здоровую и ухоженную кожу - результат здорового образа жизни, рационального питания и тщательного косметического ухода. Но б</w:t>
      </w:r>
      <w:r w:rsidRPr="00856BAA">
        <w:rPr>
          <w:sz w:val="28"/>
          <w:szCs w:val="28"/>
        </w:rPr>
        <w:t>ы</w:t>
      </w:r>
      <w:r w:rsidRPr="00856BAA">
        <w:rPr>
          <w:sz w:val="28"/>
          <w:szCs w:val="28"/>
        </w:rPr>
        <w:t>вает и так, что, несмотря на все усилия, кожа имеет неважный вид, и в таких случаях помогает специальная косметика, называемая лечебной, которая с</w:t>
      </w:r>
      <w:r w:rsidRPr="00856BAA">
        <w:rPr>
          <w:sz w:val="28"/>
          <w:szCs w:val="28"/>
        </w:rPr>
        <w:t>у</w:t>
      </w:r>
      <w:r w:rsidRPr="00856BAA">
        <w:rPr>
          <w:sz w:val="28"/>
          <w:szCs w:val="28"/>
        </w:rPr>
        <w:t xml:space="preserve">ществовала с древних времен и до сих пор не теряет своей актуальности. </w:t>
      </w:r>
      <w:r w:rsidR="008B5D2B" w:rsidRPr="00856BAA">
        <w:rPr>
          <w:sz w:val="28"/>
          <w:szCs w:val="28"/>
          <w:lang w:val="en-US"/>
        </w:rPr>
        <w:t>[13]</w:t>
      </w:r>
    </w:p>
    <w:p w:rsidR="0012436E" w:rsidRPr="00856BAA" w:rsidRDefault="0012436E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Лечебная косметика обычно используется для ухода за проблемной кожей (с</w:t>
      </w:r>
      <w:r w:rsidRPr="00856BAA">
        <w:rPr>
          <w:sz w:val="28"/>
          <w:szCs w:val="28"/>
        </w:rPr>
        <w:t>у</w:t>
      </w:r>
      <w:r w:rsidRPr="00856BAA">
        <w:rPr>
          <w:sz w:val="28"/>
          <w:szCs w:val="28"/>
        </w:rPr>
        <w:t>хой, чувствительной, с угревой сыпью, стареющей и т.д.), для ухода за нежной кожей вокруг глаз, для восстановления кожи после пластических операций или глубокой очистки, при различных дерматитах (в сочетании с другими лекарственными препаратами), при лечении ногтей, волос слизистых оболочек, з</w:t>
      </w:r>
      <w:r w:rsidRPr="00856BAA">
        <w:rPr>
          <w:sz w:val="28"/>
          <w:szCs w:val="28"/>
        </w:rPr>
        <w:t>у</w:t>
      </w:r>
      <w:r w:rsidRPr="00856BAA">
        <w:rPr>
          <w:sz w:val="28"/>
          <w:szCs w:val="28"/>
        </w:rPr>
        <w:t>бов.</w:t>
      </w:r>
    </w:p>
    <w:p w:rsidR="002A5272" w:rsidRPr="002A5272" w:rsidRDefault="002A5272" w:rsidP="002A5272">
      <w:pPr>
        <w:spacing w:line="360" w:lineRule="auto"/>
        <w:ind w:firstLine="709"/>
        <w:jc w:val="both"/>
        <w:rPr>
          <w:color w:val="FFFFFF" w:themeColor="background1"/>
          <w:sz w:val="28"/>
          <w:szCs w:val="28"/>
        </w:rPr>
      </w:pPr>
      <w:r w:rsidRPr="002A5272">
        <w:rPr>
          <w:color w:val="FFFFFF" w:themeColor="background1"/>
          <w:sz w:val="28"/>
          <w:szCs w:val="28"/>
        </w:rPr>
        <w:t>лечебный косметический педиатрия аптека</w:t>
      </w:r>
    </w:p>
    <w:p w:rsidR="005510E8" w:rsidRPr="00856BAA" w:rsidRDefault="00856BAA" w:rsidP="00856BA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286138000"/>
      <w:r w:rsidR="005510E8" w:rsidRPr="00856BAA">
        <w:rPr>
          <w:b/>
          <w:sz w:val="28"/>
          <w:szCs w:val="28"/>
        </w:rPr>
        <w:t>1.</w:t>
      </w:r>
      <w:r w:rsidRPr="00856BAA">
        <w:rPr>
          <w:b/>
          <w:sz w:val="28"/>
          <w:szCs w:val="28"/>
        </w:rPr>
        <w:t xml:space="preserve"> </w:t>
      </w:r>
      <w:r w:rsidR="002E6EF2" w:rsidRPr="00856BAA">
        <w:rPr>
          <w:b/>
          <w:sz w:val="28"/>
          <w:szCs w:val="28"/>
        </w:rPr>
        <w:t xml:space="preserve">Биологически активные </w:t>
      </w:r>
      <w:r w:rsidR="000351B2" w:rsidRPr="00856BAA">
        <w:rPr>
          <w:b/>
          <w:sz w:val="28"/>
          <w:szCs w:val="28"/>
        </w:rPr>
        <w:t>в</w:t>
      </w:r>
      <w:r w:rsidR="002E6EF2" w:rsidRPr="00856BAA">
        <w:rPr>
          <w:b/>
          <w:sz w:val="28"/>
          <w:szCs w:val="28"/>
        </w:rPr>
        <w:t xml:space="preserve">ещества, применяемые при изготовлении лечебно-косметических </w:t>
      </w:r>
      <w:r w:rsidR="00A27401" w:rsidRPr="00856BAA">
        <w:rPr>
          <w:b/>
          <w:sz w:val="28"/>
          <w:szCs w:val="28"/>
        </w:rPr>
        <w:t>препаратов</w:t>
      </w:r>
      <w:bookmarkEnd w:id="1"/>
    </w:p>
    <w:p w:rsidR="00856BAA" w:rsidRDefault="00856BAA" w:rsidP="00856BAA">
      <w:pPr>
        <w:spacing w:line="360" w:lineRule="auto"/>
        <w:ind w:firstLine="709"/>
        <w:jc w:val="both"/>
        <w:rPr>
          <w:sz w:val="28"/>
          <w:szCs w:val="28"/>
        </w:rPr>
      </w:pPr>
    </w:p>
    <w:p w:rsidR="00223C75" w:rsidRPr="00856BAA" w:rsidRDefault="00223C75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В состав лечебно - косметических препаратов входят биологически активные вещества</w:t>
      </w:r>
      <w:r w:rsidR="00A27401" w:rsidRPr="00856BAA">
        <w:rPr>
          <w:sz w:val="28"/>
          <w:szCs w:val="28"/>
        </w:rPr>
        <w:t xml:space="preserve"> (БАВ)</w:t>
      </w:r>
      <w:r w:rsidRPr="00856BAA">
        <w:rPr>
          <w:sz w:val="28"/>
          <w:szCs w:val="28"/>
        </w:rPr>
        <w:t>, различающиеся по происхождению, строению, действию на кожу и ее придатки. Одни из этих веществ оказывают поверхн</w:t>
      </w:r>
      <w:r w:rsidRPr="00856BAA">
        <w:rPr>
          <w:sz w:val="28"/>
          <w:szCs w:val="28"/>
        </w:rPr>
        <w:t>о</w:t>
      </w:r>
      <w:r w:rsidRPr="00856BAA">
        <w:rPr>
          <w:sz w:val="28"/>
          <w:szCs w:val="28"/>
        </w:rPr>
        <w:t>стное воздействие, другие, проникая в различные слои кожи, способны ок</w:t>
      </w:r>
      <w:r w:rsidRPr="00856BAA">
        <w:rPr>
          <w:sz w:val="28"/>
          <w:szCs w:val="28"/>
        </w:rPr>
        <w:t>а</w:t>
      </w:r>
      <w:r w:rsidRPr="00856BAA">
        <w:rPr>
          <w:sz w:val="28"/>
          <w:szCs w:val="28"/>
        </w:rPr>
        <w:t>зывать общее действие на организм.</w:t>
      </w:r>
    </w:p>
    <w:p w:rsidR="00223C75" w:rsidRPr="00856BAA" w:rsidRDefault="00223C75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 xml:space="preserve">Помимо биологически активных веществ, в лечебно-косметических препаратах содержатся вспомогательные </w:t>
      </w:r>
      <w:r w:rsidR="00856BAA" w:rsidRPr="00856BAA">
        <w:rPr>
          <w:sz w:val="28"/>
          <w:szCs w:val="28"/>
        </w:rPr>
        <w:t>вещества,</w:t>
      </w:r>
      <w:r w:rsidRPr="00856BAA">
        <w:rPr>
          <w:sz w:val="28"/>
          <w:szCs w:val="28"/>
        </w:rPr>
        <w:t xml:space="preserve"> а также вещества неорг</w:t>
      </w:r>
      <w:r w:rsidRPr="00856BAA">
        <w:rPr>
          <w:sz w:val="28"/>
          <w:szCs w:val="28"/>
        </w:rPr>
        <w:t>а</w:t>
      </w:r>
      <w:r w:rsidRPr="00856BAA">
        <w:rPr>
          <w:sz w:val="28"/>
          <w:szCs w:val="28"/>
        </w:rPr>
        <w:t>нической и органической природы</w:t>
      </w:r>
      <w:r w:rsidR="00A27401" w:rsidRPr="00856BAA">
        <w:rPr>
          <w:sz w:val="28"/>
          <w:szCs w:val="28"/>
        </w:rPr>
        <w:t>.</w:t>
      </w:r>
    </w:p>
    <w:p w:rsidR="00A27401" w:rsidRPr="00856BAA" w:rsidRDefault="00A27401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 xml:space="preserve">Наиболее часто при изготовлении лечебной косметики применяют БАВ животного и растительного происхождения, </w:t>
      </w:r>
      <w:r w:rsidR="00F70CB3" w:rsidRPr="00856BAA">
        <w:rPr>
          <w:sz w:val="28"/>
          <w:szCs w:val="28"/>
        </w:rPr>
        <w:t>продукты переработки лиманной грязи и торфа. Большой популярностью в лечебной косметике пользуются витамины, эфирные масла, микроэлементы, фосфолипиды, сапон</w:t>
      </w:r>
      <w:r w:rsidR="00F70CB3" w:rsidRPr="00856BAA">
        <w:rPr>
          <w:sz w:val="28"/>
          <w:szCs w:val="28"/>
        </w:rPr>
        <w:t>и</w:t>
      </w:r>
      <w:r w:rsidR="000351B2" w:rsidRPr="00856BAA">
        <w:rPr>
          <w:sz w:val="28"/>
          <w:szCs w:val="28"/>
        </w:rPr>
        <w:t xml:space="preserve">ны, дубильные </w:t>
      </w:r>
      <w:r w:rsidR="00F70CB3" w:rsidRPr="00856BAA">
        <w:rPr>
          <w:sz w:val="28"/>
          <w:szCs w:val="28"/>
        </w:rPr>
        <w:t>вещества, слизи и другие вещества.</w:t>
      </w:r>
    </w:p>
    <w:p w:rsidR="00F70CB3" w:rsidRPr="00856BAA" w:rsidRDefault="000351B2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Так, для сухой и чувствительной кожи применяют слизистые вещес</w:t>
      </w:r>
      <w:r w:rsidRPr="00856BAA">
        <w:rPr>
          <w:sz w:val="28"/>
          <w:szCs w:val="28"/>
        </w:rPr>
        <w:t>т</w:t>
      </w:r>
      <w:r w:rsidRPr="00856BAA">
        <w:rPr>
          <w:sz w:val="28"/>
          <w:szCs w:val="28"/>
        </w:rPr>
        <w:t>ва, для больных себореей необходимы сапонины, дубильные вещества нео</w:t>
      </w:r>
      <w:r w:rsidRPr="00856BAA">
        <w:rPr>
          <w:sz w:val="28"/>
          <w:szCs w:val="28"/>
        </w:rPr>
        <w:t>б</w:t>
      </w:r>
      <w:r w:rsidRPr="00856BAA">
        <w:rPr>
          <w:sz w:val="28"/>
          <w:szCs w:val="28"/>
        </w:rPr>
        <w:t>ходимы при стареющей и легко потеющей коже.</w:t>
      </w:r>
    </w:p>
    <w:p w:rsidR="000351B2" w:rsidRPr="00856BAA" w:rsidRDefault="000351B2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b/>
          <w:sz w:val="28"/>
          <w:szCs w:val="28"/>
        </w:rPr>
        <w:t>Витамины.</w:t>
      </w:r>
      <w:r w:rsidRPr="00856BAA">
        <w:rPr>
          <w:sz w:val="28"/>
          <w:szCs w:val="28"/>
        </w:rPr>
        <w:t xml:space="preserve"> Это сложные биологически активные соединения разн</w:t>
      </w:r>
      <w:r w:rsidRPr="00856BAA">
        <w:rPr>
          <w:sz w:val="28"/>
          <w:szCs w:val="28"/>
        </w:rPr>
        <w:t>о</w:t>
      </w:r>
      <w:r w:rsidRPr="00856BAA">
        <w:rPr>
          <w:sz w:val="28"/>
          <w:szCs w:val="28"/>
        </w:rPr>
        <w:t>образной химической природы. Почти все витамины человек получает с п</w:t>
      </w:r>
      <w:r w:rsidRPr="00856BAA">
        <w:rPr>
          <w:sz w:val="28"/>
          <w:szCs w:val="28"/>
        </w:rPr>
        <w:t>и</w:t>
      </w:r>
      <w:r w:rsidRPr="00856BAA">
        <w:rPr>
          <w:sz w:val="28"/>
          <w:szCs w:val="28"/>
        </w:rPr>
        <w:t>щей, они принимают участие во всех биохимических процессах организма и необходимы для нормального обмена веществ.</w:t>
      </w:r>
      <w:r w:rsidR="008B5D2B" w:rsidRPr="00856BAA">
        <w:rPr>
          <w:sz w:val="28"/>
          <w:szCs w:val="28"/>
        </w:rPr>
        <w:t>[4]</w:t>
      </w:r>
    </w:p>
    <w:p w:rsidR="000351B2" w:rsidRPr="00856BAA" w:rsidRDefault="000351B2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Витамины могут проявлять высокую биологическую активность также при наружном применение в виде мазей, паст, лосьонов и т.д. Рассмо</w:t>
      </w:r>
      <w:r w:rsidRPr="00856BAA">
        <w:rPr>
          <w:sz w:val="28"/>
          <w:szCs w:val="28"/>
        </w:rPr>
        <w:t>т</w:t>
      </w:r>
      <w:r w:rsidRPr="00856BAA">
        <w:rPr>
          <w:sz w:val="28"/>
          <w:szCs w:val="28"/>
        </w:rPr>
        <w:t>рим наиболее применяемые в лечебно- косметических препарата витамины.</w:t>
      </w:r>
    </w:p>
    <w:p w:rsidR="000351B2" w:rsidRPr="00856BAA" w:rsidRDefault="000351B2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Витамин С.</w:t>
      </w:r>
      <w:r w:rsidR="00856BAA">
        <w:rPr>
          <w:sz w:val="28"/>
          <w:szCs w:val="28"/>
        </w:rPr>
        <w:t xml:space="preserve"> </w:t>
      </w:r>
      <w:r w:rsidRPr="00856BAA">
        <w:rPr>
          <w:sz w:val="28"/>
          <w:szCs w:val="28"/>
        </w:rPr>
        <w:t xml:space="preserve">При недостатке витамина С </w:t>
      </w:r>
      <w:r w:rsidR="00040DC0" w:rsidRPr="00856BAA">
        <w:rPr>
          <w:sz w:val="28"/>
          <w:szCs w:val="28"/>
        </w:rPr>
        <w:t>замедляются процессы регенерации и заживления, появляется бледность и сухость кожи, явления фо</w:t>
      </w:r>
      <w:r w:rsidR="00040DC0" w:rsidRPr="00856BAA">
        <w:rPr>
          <w:sz w:val="28"/>
          <w:szCs w:val="28"/>
        </w:rPr>
        <w:t>л</w:t>
      </w:r>
      <w:r w:rsidR="00040DC0" w:rsidRPr="00856BAA">
        <w:rPr>
          <w:sz w:val="28"/>
          <w:szCs w:val="28"/>
        </w:rPr>
        <w:t>ликулярного гиперкератоза. Применяют витамин С при кожных заболеван</w:t>
      </w:r>
      <w:r w:rsidR="00040DC0" w:rsidRPr="00856BAA">
        <w:rPr>
          <w:sz w:val="28"/>
          <w:szCs w:val="28"/>
        </w:rPr>
        <w:t>и</w:t>
      </w:r>
      <w:r w:rsidR="00040DC0" w:rsidRPr="00856BAA">
        <w:rPr>
          <w:sz w:val="28"/>
          <w:szCs w:val="28"/>
        </w:rPr>
        <w:t>ях, сопровождающихся геморрогическими явлениями, при сухости и ломк</w:t>
      </w:r>
      <w:r w:rsidR="00040DC0" w:rsidRPr="00856BAA">
        <w:rPr>
          <w:sz w:val="28"/>
          <w:szCs w:val="28"/>
        </w:rPr>
        <w:t>о</w:t>
      </w:r>
      <w:r w:rsidR="00040DC0" w:rsidRPr="00856BAA">
        <w:rPr>
          <w:sz w:val="28"/>
          <w:szCs w:val="28"/>
        </w:rPr>
        <w:t>сти ногтей, при различных дерматозах. Он является активным компонентом в биокремах, в кремах по уходу за кожей вокруг глаз.</w:t>
      </w:r>
    </w:p>
    <w:p w:rsidR="00040DC0" w:rsidRPr="00856BAA" w:rsidRDefault="00040DC0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Витамин Р. Недостаток этого витамина приводит к повышенной пр</w:t>
      </w:r>
      <w:r w:rsidRPr="00856BAA">
        <w:rPr>
          <w:sz w:val="28"/>
          <w:szCs w:val="28"/>
        </w:rPr>
        <w:t>о</w:t>
      </w:r>
      <w:r w:rsidRPr="00856BAA">
        <w:rPr>
          <w:sz w:val="28"/>
          <w:szCs w:val="28"/>
        </w:rPr>
        <w:t>ницаемости сосудов и геморрагиях. Витамин Р активен только в сочетании с витамином С. В состав препаратов для ухода за кожей витамин Р чаще всего вводят в виде экстрактов растений, содержащих флавониды.</w:t>
      </w:r>
    </w:p>
    <w:p w:rsidR="00907A93" w:rsidRPr="00856BAA" w:rsidRDefault="00907A93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Витамин В</w:t>
      </w:r>
      <w:r w:rsidRPr="00856BAA">
        <w:rPr>
          <w:sz w:val="28"/>
          <w:szCs w:val="28"/>
          <w:vertAlign w:val="subscript"/>
        </w:rPr>
        <w:t>2</w:t>
      </w:r>
      <w:r w:rsidRPr="00856BAA">
        <w:rPr>
          <w:sz w:val="28"/>
          <w:szCs w:val="28"/>
        </w:rPr>
        <w:t>. Рибофлавин широко распространен в животном и раст</w:t>
      </w:r>
      <w:r w:rsidRPr="00856BAA">
        <w:rPr>
          <w:sz w:val="28"/>
          <w:szCs w:val="28"/>
        </w:rPr>
        <w:t>и</w:t>
      </w:r>
      <w:r w:rsidRPr="00856BAA">
        <w:rPr>
          <w:sz w:val="28"/>
          <w:szCs w:val="28"/>
        </w:rPr>
        <w:t xml:space="preserve">тельном мире, при его недостатке развивается </w:t>
      </w:r>
      <w:r w:rsidR="008214A8" w:rsidRPr="00856BAA">
        <w:rPr>
          <w:sz w:val="28"/>
          <w:szCs w:val="28"/>
        </w:rPr>
        <w:t>себорийный дерматит и экз</w:t>
      </w:r>
      <w:r w:rsidR="008214A8" w:rsidRPr="00856BAA">
        <w:rPr>
          <w:sz w:val="28"/>
          <w:szCs w:val="28"/>
        </w:rPr>
        <w:t>е</w:t>
      </w:r>
      <w:r w:rsidR="008214A8" w:rsidRPr="00856BAA">
        <w:rPr>
          <w:sz w:val="28"/>
          <w:szCs w:val="28"/>
        </w:rPr>
        <w:t>ма, что связано с нарушением окислительно-восстановительных процессов в коже, а также происходит появление красных угрей, обесцвечивание</w:t>
      </w:r>
      <w:r w:rsidR="00856BAA">
        <w:rPr>
          <w:sz w:val="28"/>
          <w:szCs w:val="28"/>
        </w:rPr>
        <w:t xml:space="preserve"> </w:t>
      </w:r>
      <w:r w:rsidR="008214A8" w:rsidRPr="00856BAA">
        <w:rPr>
          <w:sz w:val="28"/>
          <w:szCs w:val="28"/>
        </w:rPr>
        <w:t>и в</w:t>
      </w:r>
      <w:r w:rsidR="008214A8" w:rsidRPr="00856BAA">
        <w:rPr>
          <w:sz w:val="28"/>
          <w:szCs w:val="28"/>
        </w:rPr>
        <w:t>ы</w:t>
      </w:r>
      <w:r w:rsidR="008214A8" w:rsidRPr="00856BAA">
        <w:rPr>
          <w:sz w:val="28"/>
          <w:szCs w:val="28"/>
        </w:rPr>
        <w:t>падение волос.</w:t>
      </w:r>
    </w:p>
    <w:p w:rsidR="00B7142D" w:rsidRPr="00856BAA" w:rsidRDefault="00B7142D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Витамин А. Один из самых широко применяемым витаминов в де</w:t>
      </w:r>
      <w:r w:rsidRPr="00856BAA">
        <w:rPr>
          <w:sz w:val="28"/>
          <w:szCs w:val="28"/>
        </w:rPr>
        <w:t>р</w:t>
      </w:r>
      <w:r w:rsidRPr="00856BAA">
        <w:rPr>
          <w:sz w:val="28"/>
          <w:szCs w:val="28"/>
        </w:rPr>
        <w:t>матологии и косметологии. Витамин А участвует в обеспечении структурной целостности эпителиальной ткани, способствует восстановлению нормал</w:t>
      </w:r>
      <w:r w:rsidRPr="00856BAA">
        <w:rPr>
          <w:sz w:val="28"/>
          <w:szCs w:val="28"/>
        </w:rPr>
        <w:t>ь</w:t>
      </w:r>
      <w:r w:rsidRPr="00856BAA">
        <w:rPr>
          <w:sz w:val="28"/>
          <w:szCs w:val="28"/>
        </w:rPr>
        <w:t>ной функции эпидермиса и соединительной ткани кожи. При его недостатке отмечается сухость и бледность кожи, ломкость ногтей и волос, на лице п</w:t>
      </w:r>
      <w:r w:rsidRPr="00856BAA">
        <w:rPr>
          <w:sz w:val="28"/>
          <w:szCs w:val="28"/>
        </w:rPr>
        <w:t>о</w:t>
      </w:r>
      <w:r w:rsidRPr="00856BAA">
        <w:rPr>
          <w:sz w:val="28"/>
          <w:szCs w:val="28"/>
        </w:rPr>
        <w:t>являются угри.</w:t>
      </w:r>
    </w:p>
    <w:p w:rsidR="00B7142D" w:rsidRPr="00856BAA" w:rsidRDefault="00B7142D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Местное применение препаратов, содержащих витамин А благопр</w:t>
      </w:r>
      <w:r w:rsidRPr="00856BAA">
        <w:rPr>
          <w:sz w:val="28"/>
          <w:szCs w:val="28"/>
        </w:rPr>
        <w:t>и</w:t>
      </w:r>
      <w:r w:rsidRPr="00856BAA">
        <w:rPr>
          <w:sz w:val="28"/>
          <w:szCs w:val="28"/>
        </w:rPr>
        <w:t>ятно при ожогах, незаживающих язвах, псориазе и других заболеваниях к</w:t>
      </w:r>
      <w:r w:rsidRPr="00856BAA">
        <w:rPr>
          <w:sz w:val="28"/>
          <w:szCs w:val="28"/>
        </w:rPr>
        <w:t>о</w:t>
      </w:r>
      <w:r w:rsidRPr="00856BAA">
        <w:rPr>
          <w:sz w:val="28"/>
          <w:szCs w:val="28"/>
        </w:rPr>
        <w:t>жи. Данный витамин применяется путем втирания в кожу кремов для с</w:t>
      </w:r>
      <w:r w:rsidRPr="00856BAA">
        <w:rPr>
          <w:sz w:val="28"/>
          <w:szCs w:val="28"/>
        </w:rPr>
        <w:t>у</w:t>
      </w:r>
      <w:r w:rsidRPr="00856BAA">
        <w:rPr>
          <w:sz w:val="28"/>
          <w:szCs w:val="28"/>
        </w:rPr>
        <w:t>хо</w:t>
      </w:r>
      <w:r w:rsidR="00E11F25" w:rsidRPr="00856BAA">
        <w:rPr>
          <w:sz w:val="28"/>
          <w:szCs w:val="28"/>
        </w:rPr>
        <w:t>й, увядающей кож</w:t>
      </w:r>
      <w:r w:rsidRPr="00856BAA">
        <w:rPr>
          <w:sz w:val="28"/>
          <w:szCs w:val="28"/>
        </w:rPr>
        <w:t xml:space="preserve">и лица или </w:t>
      </w:r>
      <w:r w:rsidR="00E11F25" w:rsidRPr="00856BAA">
        <w:rPr>
          <w:sz w:val="28"/>
          <w:szCs w:val="28"/>
        </w:rPr>
        <w:t xml:space="preserve">коже, </w:t>
      </w:r>
      <w:r w:rsidRPr="00856BAA">
        <w:rPr>
          <w:sz w:val="28"/>
          <w:szCs w:val="28"/>
        </w:rPr>
        <w:t>склонной к угревой сыпи.</w:t>
      </w:r>
      <w:r w:rsidR="008B5D2B" w:rsidRPr="00856BAA">
        <w:rPr>
          <w:sz w:val="28"/>
          <w:szCs w:val="28"/>
        </w:rPr>
        <w:t>[9]</w:t>
      </w:r>
    </w:p>
    <w:p w:rsidR="00E11F25" w:rsidRPr="00856BAA" w:rsidRDefault="00E11F25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Витамин F. Недостаток в организме этого витамина вызывает сухость и утолщение кожи, ломкость волос и ногтей, склонность к язвам и экземам. Витамин F способствует образованию клеток кожи, ускоряет в ней процессы окисления. В косметике этот витамин успешно применяется в составе многих питательных кремов, кремов после бритья и средствах по уходу за волосами.</w:t>
      </w:r>
    </w:p>
    <w:p w:rsidR="00E11F25" w:rsidRPr="00856BAA" w:rsidRDefault="00E11F25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Нанесение крема с витамином F на увядающую кожу лица вызывает уменьшение сухости, разглаживание морщин, повышает эластичные свойс</w:t>
      </w:r>
      <w:r w:rsidRPr="00856BAA">
        <w:rPr>
          <w:sz w:val="28"/>
          <w:szCs w:val="28"/>
        </w:rPr>
        <w:t>т</w:t>
      </w:r>
      <w:r w:rsidRPr="00856BAA">
        <w:rPr>
          <w:sz w:val="28"/>
          <w:szCs w:val="28"/>
        </w:rPr>
        <w:t xml:space="preserve">ва и тургор кожи. </w:t>
      </w:r>
      <w:r w:rsidR="00D06F07" w:rsidRPr="00856BAA">
        <w:rPr>
          <w:sz w:val="28"/>
          <w:szCs w:val="28"/>
        </w:rPr>
        <w:t>Вот один из примеров лечебно-косметического препарата с витамином F:</w:t>
      </w:r>
    </w:p>
    <w:p w:rsidR="00E11F25" w:rsidRPr="00856BAA" w:rsidRDefault="00E11F25" w:rsidP="00856BA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56BAA">
        <w:rPr>
          <w:sz w:val="28"/>
          <w:szCs w:val="28"/>
        </w:rPr>
        <w:t>Витамин F</w:t>
      </w:r>
      <w:r w:rsidR="00856BAA">
        <w:rPr>
          <w:sz w:val="28"/>
          <w:szCs w:val="28"/>
        </w:rPr>
        <w:t>-</w:t>
      </w:r>
      <w:r w:rsidR="00D06F07" w:rsidRPr="00856BAA">
        <w:rPr>
          <w:sz w:val="28"/>
          <w:szCs w:val="28"/>
          <w:lang w:val="en-US"/>
        </w:rPr>
        <w:t>3,0</w:t>
      </w:r>
    </w:p>
    <w:p w:rsidR="00D06F07" w:rsidRPr="00856BAA" w:rsidRDefault="00D06F07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Косточковое масло</w:t>
      </w:r>
      <w:r w:rsidR="00856BAA">
        <w:rPr>
          <w:sz w:val="28"/>
          <w:szCs w:val="28"/>
        </w:rPr>
        <w:t>-</w:t>
      </w:r>
      <w:r w:rsidRPr="00856BAA">
        <w:rPr>
          <w:sz w:val="28"/>
          <w:szCs w:val="28"/>
        </w:rPr>
        <w:t>5,0</w:t>
      </w:r>
    </w:p>
    <w:p w:rsidR="00D06F07" w:rsidRPr="00856BAA" w:rsidRDefault="00D06F07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Эмульгатор</w:t>
      </w:r>
      <w:r w:rsidR="00856BAA">
        <w:rPr>
          <w:sz w:val="28"/>
          <w:szCs w:val="28"/>
        </w:rPr>
        <w:t>-</w:t>
      </w:r>
      <w:r w:rsidRPr="00856BAA">
        <w:rPr>
          <w:sz w:val="28"/>
          <w:szCs w:val="28"/>
        </w:rPr>
        <w:t>5,0</w:t>
      </w:r>
    </w:p>
    <w:p w:rsidR="00D06F07" w:rsidRPr="00856BAA" w:rsidRDefault="00D06F07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Глицерин</w:t>
      </w:r>
      <w:r w:rsidR="00856BAA">
        <w:rPr>
          <w:sz w:val="28"/>
          <w:szCs w:val="28"/>
        </w:rPr>
        <w:t>-</w:t>
      </w:r>
      <w:r w:rsidRPr="00856BAA">
        <w:rPr>
          <w:sz w:val="28"/>
          <w:szCs w:val="28"/>
        </w:rPr>
        <w:t>5,0</w:t>
      </w:r>
    </w:p>
    <w:p w:rsidR="00D06F07" w:rsidRPr="00856BAA" w:rsidRDefault="00D06F07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Вода очищенная</w:t>
      </w:r>
      <w:r w:rsidR="00856BAA">
        <w:rPr>
          <w:sz w:val="28"/>
          <w:szCs w:val="28"/>
        </w:rPr>
        <w:t>-</w:t>
      </w:r>
      <w:r w:rsidRPr="00856BAA">
        <w:rPr>
          <w:sz w:val="28"/>
          <w:szCs w:val="28"/>
        </w:rPr>
        <w:t>81,8</w:t>
      </w:r>
    </w:p>
    <w:p w:rsidR="00D06F07" w:rsidRPr="00856BAA" w:rsidRDefault="00D06F07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Отдушка</w:t>
      </w:r>
      <w:r w:rsidR="00856BAA">
        <w:rPr>
          <w:sz w:val="28"/>
          <w:szCs w:val="28"/>
        </w:rPr>
        <w:t>-</w:t>
      </w:r>
      <w:r w:rsidRPr="00856BAA">
        <w:rPr>
          <w:sz w:val="28"/>
          <w:szCs w:val="28"/>
        </w:rPr>
        <w:t>0,2</w:t>
      </w:r>
    </w:p>
    <w:p w:rsidR="000351B2" w:rsidRPr="00856BAA" w:rsidRDefault="000351B2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b/>
          <w:sz w:val="28"/>
          <w:szCs w:val="28"/>
        </w:rPr>
        <w:t>Эфирные масла</w:t>
      </w:r>
      <w:r w:rsidR="00676480" w:rsidRPr="00856BAA">
        <w:rPr>
          <w:b/>
          <w:sz w:val="28"/>
          <w:szCs w:val="28"/>
        </w:rPr>
        <w:t xml:space="preserve"> – </w:t>
      </w:r>
      <w:r w:rsidR="00676480" w:rsidRPr="00856BAA">
        <w:rPr>
          <w:sz w:val="28"/>
          <w:szCs w:val="28"/>
        </w:rPr>
        <w:t>это летучие вещества</w:t>
      </w:r>
      <w:r w:rsidRPr="00856BAA">
        <w:rPr>
          <w:b/>
          <w:sz w:val="28"/>
          <w:szCs w:val="28"/>
        </w:rPr>
        <w:t xml:space="preserve"> </w:t>
      </w:r>
      <w:r w:rsidR="00676480" w:rsidRPr="00856BAA">
        <w:rPr>
          <w:sz w:val="28"/>
          <w:szCs w:val="28"/>
        </w:rPr>
        <w:t>растений со специ</w:t>
      </w:r>
      <w:r w:rsidR="008E4A8F" w:rsidRPr="00856BAA">
        <w:rPr>
          <w:sz w:val="28"/>
          <w:szCs w:val="28"/>
        </w:rPr>
        <w:t>фическим ароматным запахом, которые представляют собой смеси многих компоне</w:t>
      </w:r>
      <w:r w:rsidR="008E4A8F" w:rsidRPr="00856BAA">
        <w:rPr>
          <w:sz w:val="28"/>
          <w:szCs w:val="28"/>
        </w:rPr>
        <w:t>н</w:t>
      </w:r>
      <w:r w:rsidR="008E4A8F" w:rsidRPr="00856BAA">
        <w:rPr>
          <w:sz w:val="28"/>
          <w:szCs w:val="28"/>
        </w:rPr>
        <w:t>тов: терпенов, спиртов, эфиров, альдегидов, фенолов и др.</w:t>
      </w:r>
    </w:p>
    <w:p w:rsidR="008E4A8F" w:rsidRPr="00856BAA" w:rsidRDefault="008E4A8F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 xml:space="preserve">Растения, содержащие эфирные масла, применяют для изготовления настоев и внутреннего применения, а также для паровых ванн, теплых компрессов и припарок. </w:t>
      </w:r>
      <w:r w:rsidR="005F4842" w:rsidRPr="00856BAA">
        <w:rPr>
          <w:sz w:val="28"/>
          <w:szCs w:val="28"/>
        </w:rPr>
        <w:t>Эфирные масла оказывают различное фармакологич</w:t>
      </w:r>
      <w:r w:rsidR="005F4842" w:rsidRPr="00856BAA">
        <w:rPr>
          <w:sz w:val="28"/>
          <w:szCs w:val="28"/>
        </w:rPr>
        <w:t>е</w:t>
      </w:r>
      <w:r w:rsidR="005F4842" w:rsidRPr="00856BAA">
        <w:rPr>
          <w:sz w:val="28"/>
          <w:szCs w:val="28"/>
        </w:rPr>
        <w:t>ское действие: успокаивающее, бактерицидное, противовоспалительное, б</w:t>
      </w:r>
      <w:r w:rsidR="005F4842" w:rsidRPr="00856BAA">
        <w:rPr>
          <w:sz w:val="28"/>
          <w:szCs w:val="28"/>
        </w:rPr>
        <w:t>о</w:t>
      </w:r>
      <w:r w:rsidR="005F4842" w:rsidRPr="00856BAA">
        <w:rPr>
          <w:sz w:val="28"/>
          <w:szCs w:val="28"/>
        </w:rPr>
        <w:t>леутоляющее, спазмолитическое и др.</w:t>
      </w:r>
      <w:r w:rsidR="009C2DFB" w:rsidRPr="00856BAA">
        <w:rPr>
          <w:sz w:val="28"/>
          <w:szCs w:val="28"/>
        </w:rPr>
        <w:t xml:space="preserve"> Эфирные масла успешно применяются в препаратах для стареющей кожи, используются как антиоксиданты</w:t>
      </w:r>
      <w:r w:rsidR="00551576" w:rsidRPr="00856BAA">
        <w:rPr>
          <w:sz w:val="28"/>
          <w:szCs w:val="28"/>
        </w:rPr>
        <w:t xml:space="preserve"> или в качестве отдушки.</w:t>
      </w:r>
    </w:p>
    <w:p w:rsidR="00551576" w:rsidRPr="00856BAA" w:rsidRDefault="00197169" w:rsidP="00856BA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56BAA">
        <w:rPr>
          <w:sz w:val="28"/>
          <w:szCs w:val="28"/>
        </w:rPr>
        <w:t>Эфирные масла легко проникают через поры кожи и включаются в циркуляцию крови, выводятся через легкие и почки. Тем самым они оказ</w:t>
      </w:r>
      <w:r w:rsidRPr="00856BAA">
        <w:rPr>
          <w:sz w:val="28"/>
          <w:szCs w:val="28"/>
        </w:rPr>
        <w:t>ы</w:t>
      </w:r>
      <w:r w:rsidRPr="00856BAA">
        <w:rPr>
          <w:sz w:val="28"/>
          <w:szCs w:val="28"/>
        </w:rPr>
        <w:t>вают на данные органы дезинфицирующее, антиспазматическое и стимул</w:t>
      </w:r>
      <w:r w:rsidRPr="00856BAA">
        <w:rPr>
          <w:sz w:val="28"/>
          <w:szCs w:val="28"/>
        </w:rPr>
        <w:t>и</w:t>
      </w:r>
      <w:r w:rsidRPr="00856BAA">
        <w:rPr>
          <w:sz w:val="28"/>
          <w:szCs w:val="28"/>
        </w:rPr>
        <w:t xml:space="preserve">рующее воздействие. Эфирные масла также могут служить «транспортом» для доставки других БАВ. </w:t>
      </w:r>
      <w:r w:rsidR="008B5D2B" w:rsidRPr="00856BAA">
        <w:rPr>
          <w:sz w:val="28"/>
          <w:szCs w:val="28"/>
          <w:lang w:val="en-US"/>
        </w:rPr>
        <w:t>[12]</w:t>
      </w:r>
    </w:p>
    <w:p w:rsidR="0081282E" w:rsidRPr="00856BAA" w:rsidRDefault="0081282E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При применении эфирных масел следует соблюдать осторожность, так как они могут быть причиной аллергических реакций</w:t>
      </w:r>
      <w:r w:rsidR="002D0E98" w:rsidRPr="00856BAA">
        <w:rPr>
          <w:sz w:val="28"/>
          <w:szCs w:val="28"/>
        </w:rPr>
        <w:t>. Важен правильный выбор масла и подбор его концентрации. Например, при высокой концентр</w:t>
      </w:r>
      <w:r w:rsidR="002D0E98" w:rsidRPr="00856BAA">
        <w:rPr>
          <w:sz w:val="28"/>
          <w:szCs w:val="28"/>
        </w:rPr>
        <w:t>а</w:t>
      </w:r>
      <w:r w:rsidR="002D0E98" w:rsidRPr="00856BAA">
        <w:rPr>
          <w:sz w:val="28"/>
          <w:szCs w:val="28"/>
        </w:rPr>
        <w:t>ции эфирного масла гвоздики возможны серьезные расстройства централ</w:t>
      </w:r>
      <w:r w:rsidR="002D0E98" w:rsidRPr="00856BAA">
        <w:rPr>
          <w:sz w:val="28"/>
          <w:szCs w:val="28"/>
        </w:rPr>
        <w:t>ь</w:t>
      </w:r>
      <w:r w:rsidR="002D0E98" w:rsidRPr="00856BAA">
        <w:rPr>
          <w:sz w:val="28"/>
          <w:szCs w:val="28"/>
        </w:rPr>
        <w:t>ной нервной системы.</w:t>
      </w:r>
    </w:p>
    <w:p w:rsidR="000351B2" w:rsidRPr="00856BAA" w:rsidRDefault="000351B2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b/>
          <w:sz w:val="28"/>
          <w:szCs w:val="28"/>
        </w:rPr>
        <w:t>Минеральные вещества.</w:t>
      </w:r>
      <w:r w:rsidR="002D0E98" w:rsidRPr="00856BAA">
        <w:rPr>
          <w:b/>
          <w:sz w:val="28"/>
          <w:szCs w:val="28"/>
        </w:rPr>
        <w:t xml:space="preserve"> </w:t>
      </w:r>
      <w:r w:rsidR="00B731FB" w:rsidRPr="00856BAA">
        <w:rPr>
          <w:sz w:val="28"/>
          <w:szCs w:val="28"/>
        </w:rPr>
        <w:t>В жизнедеятельности организма большое значение имеют различные химические элементы, каждый из которых играет важную роль.</w:t>
      </w:r>
    </w:p>
    <w:p w:rsidR="00B731FB" w:rsidRPr="00856BAA" w:rsidRDefault="00B731FB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Калий регулирует уровень влаги в клетках, необходим для мышечных сокращений и ферментативных процессов. Натрий отвечает за кислотно-щелочной баланс, нормализует артериальное давление, способствует проникновению питательных веществ в клетку. При недостатке магния ускор</w:t>
      </w:r>
      <w:r w:rsidRPr="00856BAA">
        <w:rPr>
          <w:sz w:val="28"/>
          <w:szCs w:val="28"/>
        </w:rPr>
        <w:t>я</w:t>
      </w:r>
      <w:r w:rsidRPr="00856BAA">
        <w:rPr>
          <w:sz w:val="28"/>
          <w:szCs w:val="28"/>
        </w:rPr>
        <w:t>ется процесс старения, возникают аллергические реакции. В составе лечебно-косметических препаратов</w:t>
      </w:r>
      <w:r w:rsidR="009176BC" w:rsidRPr="00856BAA">
        <w:rPr>
          <w:sz w:val="28"/>
          <w:szCs w:val="28"/>
        </w:rPr>
        <w:t xml:space="preserve"> часто входит магния оксид.</w:t>
      </w:r>
    </w:p>
    <w:p w:rsidR="009176BC" w:rsidRPr="00856BAA" w:rsidRDefault="007C0732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Кальций – наиболее важный элемент для формирования зубов и костей, соединения кальция используются для изготовления противоаллергич</w:t>
      </w:r>
      <w:r w:rsidRPr="00856BAA">
        <w:rPr>
          <w:sz w:val="28"/>
          <w:szCs w:val="28"/>
        </w:rPr>
        <w:t>е</w:t>
      </w:r>
      <w:r w:rsidRPr="00856BAA">
        <w:rPr>
          <w:sz w:val="28"/>
          <w:szCs w:val="28"/>
        </w:rPr>
        <w:t>ских препаратов. В лечебной косметике они служат добавками к пудрам и зубным пастам, применяются в средствах для укрепления ногтей.</w:t>
      </w:r>
    </w:p>
    <w:p w:rsidR="007C0732" w:rsidRPr="00856BAA" w:rsidRDefault="007C0732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 xml:space="preserve">Алюминий. Алюмокалиевые квасцы обладают стягивающим </w:t>
      </w:r>
      <w:r w:rsidR="00AD12A1" w:rsidRPr="00856BAA">
        <w:rPr>
          <w:sz w:val="28"/>
          <w:szCs w:val="28"/>
        </w:rPr>
        <w:t>действ</w:t>
      </w:r>
      <w:r w:rsidR="00AD12A1" w:rsidRPr="00856BAA">
        <w:rPr>
          <w:sz w:val="28"/>
          <w:szCs w:val="28"/>
        </w:rPr>
        <w:t>и</w:t>
      </w:r>
      <w:r w:rsidR="00AD12A1" w:rsidRPr="00856BAA">
        <w:rPr>
          <w:sz w:val="28"/>
          <w:szCs w:val="28"/>
        </w:rPr>
        <w:t>ем на кожу, важнейшим составным элементов антиперспирантов является алюминия хлорид. Также соединения алюминия изменяют структуру кожи и делают ее более твердой.</w:t>
      </w:r>
    </w:p>
    <w:p w:rsidR="00AD12A1" w:rsidRPr="00856BAA" w:rsidRDefault="00AD12A1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При недостатке серы кожа подвергается воспалительным заболеван</w:t>
      </w:r>
      <w:r w:rsidRPr="00856BAA">
        <w:rPr>
          <w:sz w:val="28"/>
          <w:szCs w:val="28"/>
        </w:rPr>
        <w:t>и</w:t>
      </w:r>
      <w:r w:rsidRPr="00856BAA">
        <w:rPr>
          <w:sz w:val="28"/>
          <w:szCs w:val="28"/>
        </w:rPr>
        <w:t>ям, в косметике серу используют в чистом виде для очистки кожи. соедин</w:t>
      </w:r>
      <w:r w:rsidRPr="00856BAA">
        <w:rPr>
          <w:sz w:val="28"/>
          <w:szCs w:val="28"/>
        </w:rPr>
        <w:t>е</w:t>
      </w:r>
      <w:r w:rsidRPr="00856BAA">
        <w:rPr>
          <w:sz w:val="28"/>
          <w:szCs w:val="28"/>
        </w:rPr>
        <w:t>ния серы используют в препаратах для ухода за волосами.</w:t>
      </w:r>
    </w:p>
    <w:p w:rsidR="00AD12A1" w:rsidRPr="00856BAA" w:rsidRDefault="00AD12A1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Помимо перечисленных минеральных веществ в косметике также применяются бор, железо, кремний, фосфор и кобальт. Также эффективно применение черной гряди, которая содержит полевой шпат, кварц, слюду, каолин и другие минеральные вещества. Например, грязь Мертвого моря увеличивает уровень кислорода в клетках кожи, обеспечивает ее максимал</w:t>
      </w:r>
      <w:r w:rsidRPr="00856BAA">
        <w:rPr>
          <w:sz w:val="28"/>
          <w:szCs w:val="28"/>
        </w:rPr>
        <w:t>ь</w:t>
      </w:r>
      <w:r w:rsidRPr="00856BAA">
        <w:rPr>
          <w:sz w:val="28"/>
          <w:szCs w:val="28"/>
        </w:rPr>
        <w:t>ную очистку и очищает поры.</w:t>
      </w:r>
      <w:r w:rsidR="008B5D2B" w:rsidRPr="00856BAA">
        <w:rPr>
          <w:sz w:val="28"/>
          <w:szCs w:val="28"/>
        </w:rPr>
        <w:t>[17]</w:t>
      </w:r>
    </w:p>
    <w:p w:rsidR="000351B2" w:rsidRPr="00856BAA" w:rsidRDefault="000351B2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b/>
          <w:sz w:val="28"/>
          <w:szCs w:val="28"/>
        </w:rPr>
        <w:t>Флавониды</w:t>
      </w:r>
      <w:r w:rsidR="00B53618" w:rsidRPr="00856BAA">
        <w:rPr>
          <w:b/>
          <w:sz w:val="28"/>
          <w:szCs w:val="28"/>
        </w:rPr>
        <w:t xml:space="preserve"> </w:t>
      </w:r>
      <w:r w:rsidR="00B53618" w:rsidRPr="00856BAA">
        <w:rPr>
          <w:sz w:val="28"/>
          <w:szCs w:val="28"/>
        </w:rPr>
        <w:t>содержатся в высших растениях, они поглощают ультр</w:t>
      </w:r>
      <w:r w:rsidR="00B53618" w:rsidRPr="00856BAA">
        <w:rPr>
          <w:sz w:val="28"/>
          <w:szCs w:val="28"/>
        </w:rPr>
        <w:t>а</w:t>
      </w:r>
      <w:r w:rsidR="00B53618" w:rsidRPr="00856BAA">
        <w:rPr>
          <w:sz w:val="28"/>
          <w:szCs w:val="28"/>
        </w:rPr>
        <w:t>фиолетовые лучи, обладают противовоспалительным, антимикробным и пр</w:t>
      </w:r>
      <w:r w:rsidR="00B53618" w:rsidRPr="00856BAA">
        <w:rPr>
          <w:sz w:val="28"/>
          <w:szCs w:val="28"/>
        </w:rPr>
        <w:t>о</w:t>
      </w:r>
      <w:r w:rsidR="00B53618" w:rsidRPr="00856BAA">
        <w:rPr>
          <w:sz w:val="28"/>
          <w:szCs w:val="28"/>
        </w:rPr>
        <w:t>тивовирусным действием.</w:t>
      </w:r>
    </w:p>
    <w:p w:rsidR="000351B2" w:rsidRPr="00856BAA" w:rsidRDefault="000351B2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b/>
          <w:sz w:val="28"/>
          <w:szCs w:val="28"/>
        </w:rPr>
        <w:t>Гормоны.</w:t>
      </w:r>
      <w:r w:rsidR="00856BAA">
        <w:rPr>
          <w:b/>
          <w:sz w:val="28"/>
          <w:szCs w:val="28"/>
        </w:rPr>
        <w:t xml:space="preserve"> </w:t>
      </w:r>
      <w:r w:rsidR="003E684C" w:rsidRPr="00856BAA">
        <w:rPr>
          <w:sz w:val="28"/>
          <w:szCs w:val="28"/>
        </w:rPr>
        <w:t>Установлено благоприятное действие лечебно-косметических препаратов, содержащих гормоны</w:t>
      </w:r>
      <w:r w:rsidR="00856BAA">
        <w:rPr>
          <w:sz w:val="28"/>
          <w:szCs w:val="28"/>
        </w:rPr>
        <w:t xml:space="preserve"> </w:t>
      </w:r>
      <w:r w:rsidR="003E684C" w:rsidRPr="00856BAA">
        <w:rPr>
          <w:sz w:val="28"/>
          <w:szCs w:val="28"/>
        </w:rPr>
        <w:t>- эстрогенов и андрогенов. Эффективны мази с эстрогенами, которые применяются при нарушениях функций половых желез при угрях и облысении. Стимулируют жизнеде</w:t>
      </w:r>
      <w:r w:rsidR="003E684C" w:rsidRPr="00856BAA">
        <w:rPr>
          <w:sz w:val="28"/>
          <w:szCs w:val="28"/>
        </w:rPr>
        <w:t>я</w:t>
      </w:r>
      <w:r w:rsidR="003E684C" w:rsidRPr="00856BAA">
        <w:rPr>
          <w:sz w:val="28"/>
          <w:szCs w:val="28"/>
        </w:rPr>
        <w:t>тельность волосяных луковиц и улучшают рост волос мази метандростен</w:t>
      </w:r>
      <w:r w:rsidR="003E684C" w:rsidRPr="00856BAA">
        <w:rPr>
          <w:sz w:val="28"/>
          <w:szCs w:val="28"/>
        </w:rPr>
        <w:t>о</w:t>
      </w:r>
      <w:r w:rsidR="003E684C" w:rsidRPr="00856BAA">
        <w:rPr>
          <w:sz w:val="28"/>
          <w:szCs w:val="28"/>
        </w:rPr>
        <w:t>лона. Масляные растворы синестрола и прогестерона применяются в виде масок для лечения себорейного облысения и угревой сыпи.</w:t>
      </w:r>
    </w:p>
    <w:p w:rsidR="000351B2" w:rsidRPr="00856BAA" w:rsidRDefault="000351B2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b/>
          <w:sz w:val="28"/>
          <w:szCs w:val="28"/>
        </w:rPr>
        <w:t>Продукты пчеловодства.</w:t>
      </w:r>
      <w:r w:rsidR="003E684C" w:rsidRPr="00856BAA">
        <w:rPr>
          <w:sz w:val="28"/>
          <w:szCs w:val="28"/>
        </w:rPr>
        <w:t xml:space="preserve"> </w:t>
      </w:r>
      <w:r w:rsidR="007C0C23" w:rsidRPr="00856BAA">
        <w:rPr>
          <w:sz w:val="28"/>
          <w:szCs w:val="28"/>
        </w:rPr>
        <w:t>Мед – один из важнейших продуктов пч</w:t>
      </w:r>
      <w:r w:rsidR="007C0C23" w:rsidRPr="00856BAA">
        <w:rPr>
          <w:sz w:val="28"/>
          <w:szCs w:val="28"/>
        </w:rPr>
        <w:t>е</w:t>
      </w:r>
      <w:r w:rsidR="007C0C23" w:rsidRPr="00856BAA">
        <w:rPr>
          <w:sz w:val="28"/>
          <w:szCs w:val="28"/>
        </w:rPr>
        <w:t>ловодства – представляет собой комплекс биологически активных веществ: углеводов, витаминов, ферментов, минеральных веществ. Мед является ср</w:t>
      </w:r>
      <w:r w:rsidR="007C0C23" w:rsidRPr="00856BAA">
        <w:rPr>
          <w:sz w:val="28"/>
          <w:szCs w:val="28"/>
        </w:rPr>
        <w:t>е</w:t>
      </w:r>
      <w:r w:rsidR="007C0C23" w:rsidRPr="00856BAA">
        <w:rPr>
          <w:sz w:val="28"/>
          <w:szCs w:val="28"/>
        </w:rPr>
        <w:t>дой, в которой долго не могут существовать бактерии. Мед применяют в масках для питания, предупреждения морщин и смягчения кожи, а также для очищения кожи лица и рук.</w:t>
      </w:r>
    </w:p>
    <w:p w:rsidR="007C0C23" w:rsidRPr="00856BAA" w:rsidRDefault="007C0C23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 xml:space="preserve">Высока эффективность маточного молочка при выпадении волос. </w:t>
      </w:r>
      <w:r w:rsidR="0019255D" w:rsidRPr="00856BAA">
        <w:rPr>
          <w:sz w:val="28"/>
          <w:szCs w:val="28"/>
        </w:rPr>
        <w:t>Апилак является биологическим стимулятором, изготавливается на основе маточного молочка пчел, обладает тонизирующим и антиспазматическим действием. Апилак входит в состав кремов для лица и после бритья, в с</w:t>
      </w:r>
      <w:r w:rsidR="0019255D" w:rsidRPr="00856BAA">
        <w:rPr>
          <w:sz w:val="28"/>
          <w:szCs w:val="28"/>
        </w:rPr>
        <w:t>о</w:t>
      </w:r>
      <w:r w:rsidR="0019255D" w:rsidRPr="00856BAA">
        <w:rPr>
          <w:sz w:val="28"/>
          <w:szCs w:val="28"/>
        </w:rPr>
        <w:t>став ополаскивателей для волос.</w:t>
      </w:r>
    </w:p>
    <w:p w:rsidR="00A55EF5" w:rsidRPr="00856BAA" w:rsidRDefault="00A55EF5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Прополис – это один из ценнейших продуктов пчеловодства. В нем обнаружены смолы, бальзамы, воски, эфирные масла, антибиотические вещества. Обладает антисептическим, ранозаживляющим действием. Для леч</w:t>
      </w:r>
      <w:r w:rsidRPr="00856BAA">
        <w:rPr>
          <w:sz w:val="28"/>
          <w:szCs w:val="28"/>
        </w:rPr>
        <w:t>е</w:t>
      </w:r>
      <w:r w:rsidRPr="00856BAA">
        <w:rPr>
          <w:sz w:val="28"/>
          <w:szCs w:val="28"/>
        </w:rPr>
        <w:t>ния глубокой формы стригущего лишая используют следующий состав:</w:t>
      </w:r>
    </w:p>
    <w:p w:rsidR="00A55EF5" w:rsidRPr="00856BAA" w:rsidRDefault="00A55EF5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Прополис</w:t>
      </w:r>
      <w:r w:rsidR="00856BAA">
        <w:rPr>
          <w:sz w:val="28"/>
          <w:szCs w:val="28"/>
        </w:rPr>
        <w:t>-</w:t>
      </w:r>
      <w:r w:rsidRPr="00856BAA">
        <w:rPr>
          <w:sz w:val="28"/>
          <w:szCs w:val="28"/>
        </w:rPr>
        <w:t>10,0</w:t>
      </w:r>
    </w:p>
    <w:p w:rsidR="00A55EF5" w:rsidRPr="00856BAA" w:rsidRDefault="00A55EF5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Масло растительное</w:t>
      </w:r>
      <w:r w:rsidR="00856BAA">
        <w:rPr>
          <w:sz w:val="28"/>
          <w:szCs w:val="28"/>
        </w:rPr>
        <w:t>-</w:t>
      </w:r>
      <w:r w:rsidRPr="00856BAA">
        <w:rPr>
          <w:sz w:val="28"/>
          <w:szCs w:val="28"/>
        </w:rPr>
        <w:t>100,0</w:t>
      </w:r>
    </w:p>
    <w:p w:rsidR="00A55EF5" w:rsidRPr="00856BAA" w:rsidRDefault="00A55EF5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Технология изготовления. Масло растительное нагревают до кипения, затем охлаждают до 50°С, помещают в него измельченный прополис, перемешивают и нагревают в течение 8-10 минут до 70°С, плотно закрыв кры</w:t>
      </w:r>
      <w:r w:rsidRPr="00856BAA">
        <w:rPr>
          <w:sz w:val="28"/>
          <w:szCs w:val="28"/>
        </w:rPr>
        <w:t>ш</w:t>
      </w:r>
      <w:r w:rsidRPr="00856BAA">
        <w:rPr>
          <w:sz w:val="28"/>
          <w:szCs w:val="28"/>
        </w:rPr>
        <w:t xml:space="preserve">кой. Горячую </w:t>
      </w:r>
      <w:r w:rsidR="00A41A3A" w:rsidRPr="00856BAA">
        <w:rPr>
          <w:sz w:val="28"/>
          <w:szCs w:val="28"/>
        </w:rPr>
        <w:t>смесь фильтруют через марлю, постоянно помешивая и охла</w:t>
      </w:r>
      <w:r w:rsidR="00A41A3A" w:rsidRPr="00856BAA">
        <w:rPr>
          <w:sz w:val="28"/>
          <w:szCs w:val="28"/>
        </w:rPr>
        <w:t>ж</w:t>
      </w:r>
      <w:r w:rsidR="00A41A3A" w:rsidRPr="00856BAA">
        <w:rPr>
          <w:sz w:val="28"/>
          <w:szCs w:val="28"/>
        </w:rPr>
        <w:t>дают. Наносят прополис на пораженные места.</w:t>
      </w:r>
    </w:p>
    <w:p w:rsidR="00A41A3A" w:rsidRPr="00856BAA" w:rsidRDefault="00A41A3A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Также используется в косметике пыльца цветочная и пчелиный воск, который входит в состав кремов для век, туши для ресниц и т.д.</w:t>
      </w:r>
    </w:p>
    <w:p w:rsidR="000351B2" w:rsidRPr="00856BAA" w:rsidRDefault="000351B2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b/>
          <w:sz w:val="28"/>
          <w:szCs w:val="28"/>
        </w:rPr>
        <w:t>Белковые гидролизаты</w:t>
      </w:r>
      <w:r w:rsidR="006F17A6" w:rsidRPr="00856BAA">
        <w:rPr>
          <w:b/>
          <w:sz w:val="28"/>
          <w:szCs w:val="28"/>
        </w:rPr>
        <w:t xml:space="preserve"> – </w:t>
      </w:r>
      <w:r w:rsidR="006F17A6" w:rsidRPr="00856BAA">
        <w:rPr>
          <w:sz w:val="28"/>
          <w:szCs w:val="28"/>
        </w:rPr>
        <w:t xml:space="preserve">это продукты неполного гидролиза белков. Все они содержат незаменимые аминокислоты, микроэлементы и т.д. </w:t>
      </w:r>
      <w:r w:rsidR="00C02D10" w:rsidRPr="00856BAA">
        <w:rPr>
          <w:sz w:val="28"/>
          <w:szCs w:val="28"/>
        </w:rPr>
        <w:t>В</w:t>
      </w:r>
      <w:r w:rsidR="006F17A6" w:rsidRPr="00856BAA">
        <w:rPr>
          <w:sz w:val="28"/>
          <w:szCs w:val="28"/>
        </w:rPr>
        <w:t xml:space="preserve"> о</w:t>
      </w:r>
      <w:r w:rsidR="006F17A6" w:rsidRPr="00856BAA">
        <w:rPr>
          <w:sz w:val="28"/>
          <w:szCs w:val="28"/>
        </w:rPr>
        <w:t>с</w:t>
      </w:r>
      <w:r w:rsidR="006F17A6" w:rsidRPr="00856BAA">
        <w:rPr>
          <w:sz w:val="28"/>
          <w:szCs w:val="28"/>
        </w:rPr>
        <w:t>новном их применяют как</w:t>
      </w:r>
      <w:r w:rsidR="00C02D10" w:rsidRPr="00856BAA">
        <w:rPr>
          <w:sz w:val="28"/>
          <w:szCs w:val="28"/>
        </w:rPr>
        <w:t xml:space="preserve"> средство для ухода за волосами, они эффективны в виде лосьонов, при сухой себорее – в виде кремов. Присутствие протеинов позволяет применять белковые гидролизаты</w:t>
      </w:r>
      <w:r w:rsidR="00856BAA">
        <w:rPr>
          <w:sz w:val="28"/>
          <w:szCs w:val="28"/>
        </w:rPr>
        <w:t xml:space="preserve"> </w:t>
      </w:r>
      <w:r w:rsidR="00C02D10" w:rsidRPr="00856BAA">
        <w:rPr>
          <w:sz w:val="28"/>
          <w:szCs w:val="28"/>
        </w:rPr>
        <w:t>в тониках, в пене для ванн – они оберегают кожу от высушивания и придают ей мягкость.</w:t>
      </w:r>
      <w:r w:rsidR="008B5D2B" w:rsidRPr="00856BAA">
        <w:rPr>
          <w:sz w:val="28"/>
          <w:szCs w:val="28"/>
        </w:rPr>
        <w:t>[7]</w:t>
      </w:r>
    </w:p>
    <w:p w:rsidR="000351B2" w:rsidRPr="00856BAA" w:rsidRDefault="000351B2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b/>
          <w:sz w:val="28"/>
          <w:szCs w:val="28"/>
        </w:rPr>
        <w:t>Мумие</w:t>
      </w:r>
      <w:r w:rsidR="00C02D10" w:rsidRPr="00856BAA">
        <w:rPr>
          <w:b/>
          <w:sz w:val="28"/>
          <w:szCs w:val="28"/>
        </w:rPr>
        <w:t xml:space="preserve"> </w:t>
      </w:r>
      <w:r w:rsidR="00C02D10" w:rsidRPr="00856BAA">
        <w:rPr>
          <w:sz w:val="28"/>
          <w:szCs w:val="28"/>
        </w:rPr>
        <w:t>получают путем подсушивания сырца при температуре 20-30°С на открытом воздухе, затем измельчают до мелкого порошка. Прим</w:t>
      </w:r>
      <w:r w:rsidR="00C02D10" w:rsidRPr="00856BAA">
        <w:rPr>
          <w:sz w:val="28"/>
          <w:szCs w:val="28"/>
        </w:rPr>
        <w:t>е</w:t>
      </w:r>
      <w:r w:rsidR="00C02D10" w:rsidRPr="00856BAA">
        <w:rPr>
          <w:sz w:val="28"/>
          <w:szCs w:val="28"/>
        </w:rPr>
        <w:t>няют для лечения ожогов виде мази и в виде растворов. Водно-спиртовой раствор мумие имеет следующий состав:</w:t>
      </w:r>
    </w:p>
    <w:p w:rsidR="00C02D10" w:rsidRPr="00856BAA" w:rsidRDefault="00C02D10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Мумие, г</w:t>
      </w:r>
      <w:r w:rsidR="00856BAA">
        <w:rPr>
          <w:sz w:val="28"/>
          <w:szCs w:val="28"/>
        </w:rPr>
        <w:t>-</w:t>
      </w:r>
      <w:r w:rsidRPr="00856BAA">
        <w:rPr>
          <w:sz w:val="28"/>
          <w:szCs w:val="28"/>
        </w:rPr>
        <w:t>10,0</w:t>
      </w:r>
    </w:p>
    <w:p w:rsidR="00C02D10" w:rsidRPr="00856BAA" w:rsidRDefault="00C02D10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Этанол 20%,мл</w:t>
      </w:r>
      <w:r w:rsidR="00856BAA">
        <w:rPr>
          <w:sz w:val="28"/>
          <w:szCs w:val="28"/>
        </w:rPr>
        <w:t>-</w:t>
      </w:r>
      <w:r w:rsidRPr="00856BAA">
        <w:rPr>
          <w:sz w:val="28"/>
          <w:szCs w:val="28"/>
        </w:rPr>
        <w:t>100</w:t>
      </w:r>
    </w:p>
    <w:p w:rsidR="00C02D10" w:rsidRPr="00856BAA" w:rsidRDefault="00C02D10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Приготавливают такой раствор следующим образом. К 10,0г мумиё добавляют 70мл 20% этанола, настаивают в течение 7 суток, сливают жи</w:t>
      </w:r>
      <w:r w:rsidRPr="00856BAA">
        <w:rPr>
          <w:sz w:val="28"/>
          <w:szCs w:val="28"/>
        </w:rPr>
        <w:t>д</w:t>
      </w:r>
      <w:r w:rsidRPr="00856BAA">
        <w:rPr>
          <w:sz w:val="28"/>
          <w:szCs w:val="28"/>
        </w:rPr>
        <w:t>кость, и в оставшуюся массу добавляют остальной объем этанола и выдерж</w:t>
      </w:r>
      <w:r w:rsidRPr="00856BAA">
        <w:rPr>
          <w:sz w:val="28"/>
          <w:szCs w:val="28"/>
        </w:rPr>
        <w:t>и</w:t>
      </w:r>
      <w:r w:rsidRPr="00856BAA">
        <w:rPr>
          <w:sz w:val="28"/>
          <w:szCs w:val="28"/>
        </w:rPr>
        <w:t xml:space="preserve">вают еще 4 суток. Перемешивают раствор каждые 12 часов. Затем </w:t>
      </w:r>
      <w:r w:rsidR="00B37C77" w:rsidRPr="00856BAA">
        <w:rPr>
          <w:sz w:val="28"/>
          <w:szCs w:val="28"/>
        </w:rPr>
        <w:t>объедин</w:t>
      </w:r>
      <w:r w:rsidR="00B37C77" w:rsidRPr="00856BAA">
        <w:rPr>
          <w:sz w:val="28"/>
          <w:szCs w:val="28"/>
        </w:rPr>
        <w:t>я</w:t>
      </w:r>
      <w:r w:rsidR="00B37C77" w:rsidRPr="00856BAA">
        <w:rPr>
          <w:sz w:val="28"/>
          <w:szCs w:val="28"/>
        </w:rPr>
        <w:t>ют извлечения, оставляют на сутки, фильтруют, доводят объем до 20% эт</w:t>
      </w:r>
      <w:r w:rsidR="00B37C77" w:rsidRPr="00856BAA">
        <w:rPr>
          <w:sz w:val="28"/>
          <w:szCs w:val="28"/>
        </w:rPr>
        <w:t>а</w:t>
      </w:r>
      <w:r w:rsidR="00B37C77" w:rsidRPr="00856BAA">
        <w:rPr>
          <w:sz w:val="28"/>
          <w:szCs w:val="28"/>
        </w:rPr>
        <w:t>нола до 100мл.</w:t>
      </w:r>
    </w:p>
    <w:p w:rsidR="00856BAA" w:rsidRDefault="000351B2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b/>
          <w:sz w:val="28"/>
          <w:szCs w:val="28"/>
        </w:rPr>
        <w:t>Плацента.</w:t>
      </w:r>
      <w:r w:rsidR="00B37C77" w:rsidRPr="00856BAA">
        <w:rPr>
          <w:sz w:val="28"/>
          <w:szCs w:val="28"/>
        </w:rPr>
        <w:t xml:space="preserve"> Это эмбриональная ткань, которая формируется в проце</w:t>
      </w:r>
      <w:r w:rsidR="00B37C77" w:rsidRPr="00856BAA">
        <w:rPr>
          <w:sz w:val="28"/>
          <w:szCs w:val="28"/>
        </w:rPr>
        <w:t>с</w:t>
      </w:r>
      <w:r w:rsidR="00B37C77" w:rsidRPr="00856BAA">
        <w:rPr>
          <w:sz w:val="28"/>
          <w:szCs w:val="28"/>
        </w:rPr>
        <w:t>се развития плода. Экстракты плаценты широко применяются в медицине и косметике при изготовлении кремов, кремов-масок и препаратов для омол</w:t>
      </w:r>
      <w:r w:rsidR="00B37C77" w:rsidRPr="00856BAA">
        <w:rPr>
          <w:sz w:val="28"/>
          <w:szCs w:val="28"/>
        </w:rPr>
        <w:t>а</w:t>
      </w:r>
      <w:r w:rsidR="00B37C77" w:rsidRPr="00856BAA">
        <w:rPr>
          <w:sz w:val="28"/>
          <w:szCs w:val="28"/>
        </w:rPr>
        <w:t>живания кожи.</w:t>
      </w:r>
      <w:bookmarkStart w:id="2" w:name="_Toc286138001"/>
    </w:p>
    <w:p w:rsidR="00856BAA" w:rsidRDefault="00856BAA" w:rsidP="00856BAA">
      <w:pPr>
        <w:spacing w:line="360" w:lineRule="auto"/>
        <w:ind w:firstLine="709"/>
        <w:jc w:val="both"/>
        <w:rPr>
          <w:sz w:val="28"/>
          <w:szCs w:val="28"/>
        </w:rPr>
      </w:pPr>
    </w:p>
    <w:p w:rsidR="005510E8" w:rsidRPr="00856BAA" w:rsidRDefault="005510E8" w:rsidP="00856BA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56BAA">
        <w:rPr>
          <w:b/>
          <w:sz w:val="28"/>
          <w:szCs w:val="28"/>
        </w:rPr>
        <w:t>2.</w:t>
      </w:r>
      <w:r w:rsidR="00856BAA" w:rsidRPr="00856BAA">
        <w:rPr>
          <w:b/>
          <w:sz w:val="28"/>
          <w:szCs w:val="28"/>
        </w:rPr>
        <w:t xml:space="preserve"> </w:t>
      </w:r>
      <w:r w:rsidR="003B6092" w:rsidRPr="00856BAA">
        <w:rPr>
          <w:b/>
          <w:sz w:val="28"/>
          <w:szCs w:val="28"/>
        </w:rPr>
        <w:t>Готовые лечебно-косметические препараты</w:t>
      </w:r>
      <w:bookmarkEnd w:id="2"/>
    </w:p>
    <w:p w:rsidR="00856BAA" w:rsidRDefault="00856BAA" w:rsidP="00856BAA">
      <w:pPr>
        <w:spacing w:line="360" w:lineRule="auto"/>
        <w:ind w:firstLine="709"/>
        <w:jc w:val="both"/>
        <w:rPr>
          <w:sz w:val="28"/>
          <w:szCs w:val="28"/>
        </w:rPr>
      </w:pPr>
    </w:p>
    <w:p w:rsidR="00157B2F" w:rsidRPr="00856BAA" w:rsidRDefault="00157B2F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Лечебная</w:t>
      </w:r>
      <w:r w:rsidR="006A10C4" w:rsidRPr="00856BAA">
        <w:rPr>
          <w:sz w:val="28"/>
          <w:szCs w:val="28"/>
        </w:rPr>
        <w:t xml:space="preserve"> косметика также, </w:t>
      </w:r>
      <w:r w:rsidRPr="00856BAA">
        <w:rPr>
          <w:sz w:val="28"/>
          <w:szCs w:val="28"/>
        </w:rPr>
        <w:t>как и традиционная выпускается в виде кремов, молочков, масел, бальзамов, эмульсий, гелей, лосьонов, шампуней, помад, карандашей, антиперспирантов, солей и экстрактов для ванн, зубных паст и эли</w:t>
      </w:r>
      <w:r w:rsidRPr="00856BAA">
        <w:rPr>
          <w:sz w:val="28"/>
          <w:szCs w:val="28"/>
        </w:rPr>
        <w:t>к</w:t>
      </w:r>
      <w:r w:rsidRPr="00856BAA">
        <w:rPr>
          <w:sz w:val="28"/>
          <w:szCs w:val="28"/>
        </w:rPr>
        <w:t>сиров и т.д.</w:t>
      </w:r>
    </w:p>
    <w:p w:rsidR="006A10C4" w:rsidRPr="00856BAA" w:rsidRDefault="00157B2F" w:rsidP="00856BA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56BAA">
        <w:rPr>
          <w:sz w:val="28"/>
          <w:szCs w:val="28"/>
        </w:rPr>
        <w:t>Единственное ее отличие от обычной косметики заключается в с</w:t>
      </w:r>
      <w:r w:rsidRPr="00856BAA">
        <w:rPr>
          <w:sz w:val="28"/>
          <w:szCs w:val="28"/>
        </w:rPr>
        <w:t>о</w:t>
      </w:r>
      <w:r w:rsidRPr="00856BAA">
        <w:rPr>
          <w:sz w:val="28"/>
          <w:szCs w:val="28"/>
        </w:rPr>
        <w:t xml:space="preserve">держании </w:t>
      </w:r>
      <w:r w:rsidR="006A10C4" w:rsidRPr="00856BAA">
        <w:rPr>
          <w:sz w:val="28"/>
          <w:szCs w:val="28"/>
        </w:rPr>
        <w:t xml:space="preserve">в лечебно-косметических препаратах </w:t>
      </w:r>
      <w:r w:rsidRPr="00856BAA">
        <w:rPr>
          <w:sz w:val="28"/>
          <w:szCs w:val="28"/>
        </w:rPr>
        <w:t xml:space="preserve">лекарственных </w:t>
      </w:r>
      <w:r w:rsidR="006A10C4" w:rsidRPr="00856BAA">
        <w:rPr>
          <w:sz w:val="28"/>
          <w:szCs w:val="28"/>
        </w:rPr>
        <w:t>веществ</w:t>
      </w:r>
      <w:r w:rsidRPr="00856BAA">
        <w:rPr>
          <w:sz w:val="28"/>
          <w:szCs w:val="28"/>
        </w:rPr>
        <w:t xml:space="preserve">. </w:t>
      </w:r>
      <w:r w:rsidR="00C4695A" w:rsidRPr="00856BAA">
        <w:rPr>
          <w:sz w:val="28"/>
          <w:szCs w:val="28"/>
        </w:rPr>
        <w:t>Л</w:t>
      </w:r>
      <w:r w:rsidR="006A10C4" w:rsidRPr="00856BAA">
        <w:rPr>
          <w:sz w:val="28"/>
          <w:szCs w:val="28"/>
        </w:rPr>
        <w:t xml:space="preserve">екарственные вещества, содержащиеся в таких препаратах, </w:t>
      </w:r>
      <w:r w:rsidRPr="00856BAA">
        <w:rPr>
          <w:sz w:val="28"/>
          <w:szCs w:val="28"/>
        </w:rPr>
        <w:t>имеют рекоме</w:t>
      </w:r>
      <w:r w:rsidRPr="00856BAA">
        <w:rPr>
          <w:sz w:val="28"/>
          <w:szCs w:val="28"/>
        </w:rPr>
        <w:t>н</w:t>
      </w:r>
      <w:r w:rsidRPr="00856BAA">
        <w:rPr>
          <w:sz w:val="28"/>
          <w:szCs w:val="28"/>
        </w:rPr>
        <w:t>дуемые дозы</w:t>
      </w:r>
      <w:r w:rsidR="006A10C4" w:rsidRPr="00856BAA">
        <w:rPr>
          <w:sz w:val="28"/>
          <w:szCs w:val="28"/>
        </w:rPr>
        <w:t xml:space="preserve">, </w:t>
      </w:r>
      <w:r w:rsidRPr="00856BAA">
        <w:rPr>
          <w:sz w:val="28"/>
          <w:szCs w:val="28"/>
        </w:rPr>
        <w:t xml:space="preserve">продолжительность применения, а также противопоказания к применению. </w:t>
      </w:r>
      <w:r w:rsidR="008B5D2B" w:rsidRPr="00856BAA">
        <w:rPr>
          <w:sz w:val="28"/>
          <w:szCs w:val="28"/>
          <w:lang w:val="en-US"/>
        </w:rPr>
        <w:t>[1]</w:t>
      </w:r>
    </w:p>
    <w:p w:rsidR="00157B2F" w:rsidRPr="00856BAA" w:rsidRDefault="00157B2F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Входящие в состав такой косметики компоненты не разрушают защитную оболочку кожи и сохраняют ее водно-минеральный баланс. Косм</w:t>
      </w:r>
      <w:r w:rsidRPr="00856BAA">
        <w:rPr>
          <w:sz w:val="28"/>
          <w:szCs w:val="28"/>
        </w:rPr>
        <w:t>е</w:t>
      </w:r>
      <w:r w:rsidRPr="00856BAA">
        <w:rPr>
          <w:sz w:val="28"/>
          <w:szCs w:val="28"/>
        </w:rPr>
        <w:t>цевтика</w:t>
      </w:r>
      <w:r w:rsidR="006A10C4" w:rsidRPr="00856BAA">
        <w:rPr>
          <w:sz w:val="28"/>
          <w:szCs w:val="28"/>
        </w:rPr>
        <w:t>, что означает профессиональная лечебная косметика,</w:t>
      </w:r>
      <w:r w:rsidRPr="00856BAA">
        <w:rPr>
          <w:sz w:val="28"/>
          <w:szCs w:val="28"/>
        </w:rPr>
        <w:t xml:space="preserve"> позволяет р</w:t>
      </w:r>
      <w:r w:rsidRPr="00856BAA">
        <w:rPr>
          <w:sz w:val="28"/>
          <w:szCs w:val="28"/>
        </w:rPr>
        <w:t>е</w:t>
      </w:r>
      <w:r w:rsidRPr="00856BAA">
        <w:rPr>
          <w:sz w:val="28"/>
          <w:szCs w:val="28"/>
        </w:rPr>
        <w:t xml:space="preserve">шить многие проблемы с кожей, улучшить ее состояние и защитить кожу от неблагоприятных внешних воздействий. Однако при покупке лечебных средств </w:t>
      </w:r>
      <w:r w:rsidR="006A10C4" w:rsidRPr="00856BAA">
        <w:rPr>
          <w:sz w:val="28"/>
          <w:szCs w:val="28"/>
        </w:rPr>
        <w:t xml:space="preserve">необходимо </w:t>
      </w:r>
      <w:r w:rsidRPr="00856BAA">
        <w:rPr>
          <w:sz w:val="28"/>
          <w:szCs w:val="28"/>
        </w:rPr>
        <w:t>учитыва</w:t>
      </w:r>
      <w:r w:rsidR="006A10C4" w:rsidRPr="00856BAA">
        <w:rPr>
          <w:sz w:val="28"/>
          <w:szCs w:val="28"/>
        </w:rPr>
        <w:t>ть</w:t>
      </w:r>
      <w:r w:rsidRPr="00856BAA">
        <w:rPr>
          <w:sz w:val="28"/>
          <w:szCs w:val="28"/>
        </w:rPr>
        <w:t>, что ее срок годности значительно ниже, чем у обычной косметики, так как космецевтика почти не содержит отдушек и консервантов, ведь основное ее предназначение – уход за чувствительной и пораженной кожей.</w:t>
      </w:r>
    </w:p>
    <w:p w:rsidR="00157B2F" w:rsidRPr="00856BAA" w:rsidRDefault="00157B2F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В отличие от лекарств, требующих принятие внутрь, лечебные косметические средства способны оказывать воздействие на проблемные участки кожи снаружи. Кроме того, космецевтику можно использовать и зд</w:t>
      </w:r>
      <w:r w:rsidRPr="00856BAA">
        <w:rPr>
          <w:sz w:val="28"/>
          <w:szCs w:val="28"/>
        </w:rPr>
        <w:t>о</w:t>
      </w:r>
      <w:r w:rsidRPr="00856BAA">
        <w:rPr>
          <w:sz w:val="28"/>
          <w:szCs w:val="28"/>
        </w:rPr>
        <w:t>ровым людям, ведь она не наносит вреда</w:t>
      </w:r>
      <w:r w:rsidR="006A10C4" w:rsidRPr="00856BAA">
        <w:rPr>
          <w:sz w:val="28"/>
          <w:szCs w:val="28"/>
        </w:rPr>
        <w:t>, если нет определенных противоп</w:t>
      </w:r>
      <w:r w:rsidR="006A10C4" w:rsidRPr="00856BAA">
        <w:rPr>
          <w:sz w:val="28"/>
          <w:szCs w:val="28"/>
        </w:rPr>
        <w:t>о</w:t>
      </w:r>
      <w:r w:rsidR="006A10C4" w:rsidRPr="00856BAA">
        <w:rPr>
          <w:sz w:val="28"/>
          <w:szCs w:val="28"/>
        </w:rPr>
        <w:t>казаний</w:t>
      </w:r>
      <w:r w:rsidRPr="00856BAA">
        <w:rPr>
          <w:sz w:val="28"/>
          <w:szCs w:val="28"/>
        </w:rPr>
        <w:t>. И, наконец, лечебная косметика вполне может заменить собой дек</w:t>
      </w:r>
      <w:r w:rsidRPr="00856BAA">
        <w:rPr>
          <w:sz w:val="28"/>
          <w:szCs w:val="28"/>
        </w:rPr>
        <w:t>о</w:t>
      </w:r>
      <w:r w:rsidRPr="00856BAA">
        <w:rPr>
          <w:sz w:val="28"/>
          <w:szCs w:val="28"/>
        </w:rPr>
        <w:t>ративную.</w:t>
      </w:r>
    </w:p>
    <w:p w:rsidR="00157B2F" w:rsidRPr="00856BAA" w:rsidRDefault="00157B2F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Космецевтика успешно сочетает в себе свойства лекарственных препаратов и декоративной косметики. Вот примеры таких сочетаний: г</w:t>
      </w:r>
      <w:r w:rsidRPr="00856BAA">
        <w:rPr>
          <w:sz w:val="28"/>
          <w:szCs w:val="28"/>
        </w:rPr>
        <w:t>и</w:t>
      </w:r>
      <w:r w:rsidRPr="00856BAA">
        <w:rPr>
          <w:sz w:val="28"/>
          <w:szCs w:val="28"/>
        </w:rPr>
        <w:t>гиеническая помада, антигрибковый лак для ногтей, противопедикулезный ша</w:t>
      </w:r>
      <w:r w:rsidRPr="00856BAA">
        <w:rPr>
          <w:sz w:val="28"/>
          <w:szCs w:val="28"/>
        </w:rPr>
        <w:t>м</w:t>
      </w:r>
      <w:r w:rsidRPr="00856BAA">
        <w:rPr>
          <w:sz w:val="28"/>
          <w:szCs w:val="28"/>
        </w:rPr>
        <w:t>пунь.</w:t>
      </w:r>
    </w:p>
    <w:p w:rsidR="00157B2F" w:rsidRPr="00856BAA" w:rsidRDefault="00157B2F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Лечебную косметику можно приобрести только в аптечных пунктах или в салонах красоты, но в любом случае не вся косметика, распространя</w:t>
      </w:r>
      <w:r w:rsidRPr="00856BAA">
        <w:rPr>
          <w:sz w:val="28"/>
          <w:szCs w:val="28"/>
        </w:rPr>
        <w:t>е</w:t>
      </w:r>
      <w:r w:rsidRPr="00856BAA">
        <w:rPr>
          <w:sz w:val="28"/>
          <w:szCs w:val="28"/>
        </w:rPr>
        <w:t>мая таким образом, является лечебной. Это еще одна причина, по которой к выбору космецевтики следует подойти со всей серьезностью и внимательн</w:t>
      </w:r>
      <w:r w:rsidRPr="00856BAA">
        <w:rPr>
          <w:sz w:val="28"/>
          <w:szCs w:val="28"/>
        </w:rPr>
        <w:t>о</w:t>
      </w:r>
      <w:r w:rsidRPr="00856BAA">
        <w:rPr>
          <w:sz w:val="28"/>
          <w:szCs w:val="28"/>
        </w:rPr>
        <w:t>стью.</w:t>
      </w:r>
    </w:p>
    <w:p w:rsidR="00157B2F" w:rsidRPr="00856BAA" w:rsidRDefault="00157B2F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Сегодня косметическая промышленность предлагает нам очень ш</w:t>
      </w:r>
      <w:r w:rsidRPr="00856BAA">
        <w:rPr>
          <w:sz w:val="28"/>
          <w:szCs w:val="28"/>
        </w:rPr>
        <w:t>и</w:t>
      </w:r>
      <w:r w:rsidRPr="00856BAA">
        <w:rPr>
          <w:sz w:val="28"/>
          <w:szCs w:val="28"/>
        </w:rPr>
        <w:t xml:space="preserve">рокий выбор косметических средств, и бывает достаточно тяжело выбрать среди них нужный и подходящий продукт. От косметики </w:t>
      </w:r>
      <w:r w:rsidR="00C4695A" w:rsidRPr="00856BAA">
        <w:rPr>
          <w:sz w:val="28"/>
          <w:szCs w:val="28"/>
        </w:rPr>
        <w:t>человек</w:t>
      </w:r>
      <w:r w:rsidRPr="00856BAA">
        <w:rPr>
          <w:sz w:val="28"/>
          <w:szCs w:val="28"/>
        </w:rPr>
        <w:t xml:space="preserve"> ожидае</w:t>
      </w:r>
      <w:r w:rsidR="00C4695A" w:rsidRPr="00856BAA">
        <w:rPr>
          <w:sz w:val="28"/>
          <w:szCs w:val="28"/>
        </w:rPr>
        <w:t>т</w:t>
      </w:r>
      <w:r w:rsidR="00856BAA">
        <w:rPr>
          <w:sz w:val="28"/>
          <w:szCs w:val="28"/>
        </w:rPr>
        <w:t xml:space="preserve"> </w:t>
      </w:r>
      <w:r w:rsidRPr="00856BAA">
        <w:rPr>
          <w:sz w:val="28"/>
          <w:szCs w:val="28"/>
        </w:rPr>
        <w:t>не просто улучшения нашего внешнего вида, но и решения определенных пр</w:t>
      </w:r>
      <w:r w:rsidRPr="00856BAA">
        <w:rPr>
          <w:sz w:val="28"/>
          <w:szCs w:val="28"/>
        </w:rPr>
        <w:t>о</w:t>
      </w:r>
      <w:r w:rsidRPr="00856BAA">
        <w:rPr>
          <w:sz w:val="28"/>
          <w:szCs w:val="28"/>
        </w:rPr>
        <w:t>блем с кожей.</w:t>
      </w:r>
    </w:p>
    <w:p w:rsidR="001B23A3" w:rsidRPr="00856BAA" w:rsidRDefault="001B23A3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К</w:t>
      </w:r>
      <w:r w:rsidRPr="00856BAA">
        <w:rPr>
          <w:sz w:val="28"/>
          <w:szCs w:val="28"/>
          <w:lang w:val="en-US"/>
        </w:rPr>
        <w:t xml:space="preserve"> </w:t>
      </w:r>
      <w:r w:rsidRPr="00856BAA">
        <w:rPr>
          <w:sz w:val="28"/>
          <w:szCs w:val="28"/>
        </w:rPr>
        <w:t>лечебной</w:t>
      </w:r>
      <w:r w:rsidRPr="00856BAA">
        <w:rPr>
          <w:sz w:val="28"/>
          <w:szCs w:val="28"/>
          <w:lang w:val="en-US"/>
        </w:rPr>
        <w:t xml:space="preserve"> </w:t>
      </w:r>
      <w:r w:rsidRPr="00856BAA">
        <w:rPr>
          <w:sz w:val="28"/>
          <w:szCs w:val="28"/>
        </w:rPr>
        <w:t>косметике</w:t>
      </w:r>
      <w:r w:rsidRPr="00856BAA">
        <w:rPr>
          <w:sz w:val="28"/>
          <w:szCs w:val="28"/>
          <w:lang w:val="en-US"/>
        </w:rPr>
        <w:t xml:space="preserve"> </w:t>
      </w:r>
      <w:r w:rsidRPr="00856BAA">
        <w:rPr>
          <w:sz w:val="28"/>
          <w:szCs w:val="28"/>
        </w:rPr>
        <w:t>относятся</w:t>
      </w:r>
      <w:r w:rsidRPr="00856BAA">
        <w:rPr>
          <w:sz w:val="28"/>
          <w:szCs w:val="28"/>
          <w:lang w:val="en-US"/>
        </w:rPr>
        <w:t xml:space="preserve"> </w:t>
      </w:r>
      <w:r w:rsidRPr="00856BAA">
        <w:rPr>
          <w:sz w:val="28"/>
          <w:szCs w:val="28"/>
        </w:rPr>
        <w:t>такие</w:t>
      </w:r>
      <w:r w:rsidRPr="00856BAA">
        <w:rPr>
          <w:sz w:val="28"/>
          <w:szCs w:val="28"/>
          <w:lang w:val="en-US"/>
        </w:rPr>
        <w:t xml:space="preserve"> </w:t>
      </w:r>
      <w:r w:rsidRPr="00856BAA">
        <w:rPr>
          <w:sz w:val="28"/>
          <w:szCs w:val="28"/>
        </w:rPr>
        <w:t>марки</w:t>
      </w:r>
      <w:r w:rsidRPr="00856BAA">
        <w:rPr>
          <w:sz w:val="28"/>
          <w:szCs w:val="28"/>
          <w:lang w:val="en-US"/>
        </w:rPr>
        <w:t xml:space="preserve">, </w:t>
      </w:r>
      <w:r w:rsidRPr="00856BAA">
        <w:rPr>
          <w:sz w:val="28"/>
          <w:szCs w:val="28"/>
        </w:rPr>
        <w:t>как</w:t>
      </w:r>
      <w:r w:rsidRPr="00856BAA">
        <w:rPr>
          <w:sz w:val="28"/>
          <w:szCs w:val="28"/>
          <w:lang w:val="en-US"/>
        </w:rPr>
        <w:t xml:space="preserve"> Laboratoire Biode</w:t>
      </w:r>
      <w:r w:rsidRPr="00856BAA">
        <w:rPr>
          <w:sz w:val="28"/>
          <w:szCs w:val="28"/>
          <w:lang w:val="en-US"/>
        </w:rPr>
        <w:t>r</w:t>
      </w:r>
      <w:r w:rsidRPr="00856BAA">
        <w:rPr>
          <w:sz w:val="28"/>
          <w:szCs w:val="28"/>
          <w:lang w:val="en-US"/>
        </w:rPr>
        <w:t xml:space="preserve">ma, Ducray, A - Derma, Avene, </w:t>
      </w:r>
      <w:smartTag w:uri="urn:schemas-microsoft-com:office:smarttags" w:element="PersonName">
        <w:smartTagPr>
          <w:attr w:name="ProductID" w:val="La Roche"/>
        </w:smartTagPr>
        <w:r w:rsidRPr="00856BAA">
          <w:rPr>
            <w:sz w:val="28"/>
            <w:szCs w:val="28"/>
            <w:lang w:val="en-US"/>
          </w:rPr>
          <w:t>La Roche</w:t>
        </w:r>
      </w:smartTag>
      <w:r w:rsidRPr="00856BAA">
        <w:rPr>
          <w:sz w:val="28"/>
          <w:szCs w:val="28"/>
          <w:lang w:val="en-US"/>
        </w:rPr>
        <w:t xml:space="preserve"> - Posay, MD formulations, Vichy, G</w:t>
      </w:r>
      <w:r w:rsidRPr="00856BAA">
        <w:rPr>
          <w:sz w:val="28"/>
          <w:szCs w:val="28"/>
          <w:lang w:val="en-US"/>
        </w:rPr>
        <w:t>a</w:t>
      </w:r>
      <w:r w:rsidRPr="00856BAA">
        <w:rPr>
          <w:sz w:val="28"/>
          <w:szCs w:val="28"/>
          <w:lang w:val="en-US"/>
        </w:rPr>
        <w:t>lenic, Elancil, Klorane, Phytotherathrie, Lierac.</w:t>
      </w:r>
      <w:r w:rsidR="008B5D2B" w:rsidRPr="00856BAA">
        <w:rPr>
          <w:sz w:val="28"/>
          <w:szCs w:val="28"/>
          <w:lang w:val="en-US"/>
        </w:rPr>
        <w:t xml:space="preserve"> [19]</w:t>
      </w:r>
    </w:p>
    <w:p w:rsidR="002623D1" w:rsidRPr="00856BAA" w:rsidRDefault="002623D1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b/>
          <w:sz w:val="28"/>
          <w:szCs w:val="28"/>
        </w:rPr>
        <w:t>Активный бальзам «Бионет»</w:t>
      </w:r>
      <w:r w:rsidRPr="00856BAA">
        <w:rPr>
          <w:sz w:val="28"/>
          <w:szCs w:val="28"/>
        </w:rPr>
        <w:t xml:space="preserve"> - это уникальный препарат, несущий в себе биоэнергию растений, создан на основе многовекового опыта восточной медицины. В его состав входит экстракт из листьев Гинкго Билоба, масло кукурузное, льняное масло, масло сон, календула и другие лекарственные ра</w:t>
      </w:r>
      <w:r w:rsidRPr="00856BAA">
        <w:rPr>
          <w:sz w:val="28"/>
          <w:szCs w:val="28"/>
        </w:rPr>
        <w:t>с</w:t>
      </w:r>
      <w:r w:rsidRPr="00856BAA">
        <w:rPr>
          <w:sz w:val="28"/>
          <w:szCs w:val="28"/>
        </w:rPr>
        <w:t>тения.</w:t>
      </w:r>
    </w:p>
    <w:p w:rsidR="002623D1" w:rsidRPr="00856BAA" w:rsidRDefault="002623D1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Высококонцентрированный экстракт из листьев Гинкго Билоба улучшает состояние и</w:t>
      </w:r>
      <w:r w:rsidRPr="00856BAA">
        <w:rPr>
          <w:sz w:val="28"/>
          <w:szCs w:val="28"/>
        </w:rPr>
        <w:t>м</w:t>
      </w:r>
      <w:r w:rsidRPr="00856BAA">
        <w:rPr>
          <w:sz w:val="28"/>
          <w:szCs w:val="28"/>
        </w:rPr>
        <w:t>мунной системы, улучшает мозговое кровообращение, микроциркуляцию в тканях и препятствует тромбообразованию. Именно экстракт из листьев Гинкго Билоба является одним из главных составляющих компонентов активного бал</w:t>
      </w:r>
      <w:r w:rsidRPr="00856BAA">
        <w:rPr>
          <w:sz w:val="28"/>
          <w:szCs w:val="28"/>
        </w:rPr>
        <w:t>ь</w:t>
      </w:r>
      <w:r w:rsidRPr="00856BAA">
        <w:rPr>
          <w:sz w:val="28"/>
          <w:szCs w:val="28"/>
        </w:rPr>
        <w:t>зама.</w:t>
      </w:r>
    </w:p>
    <w:p w:rsidR="002623D1" w:rsidRPr="00856BAA" w:rsidRDefault="002623D1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Препарат обладает иммун</w:t>
      </w:r>
      <w:r w:rsidRPr="00856BAA">
        <w:rPr>
          <w:sz w:val="28"/>
          <w:szCs w:val="28"/>
        </w:rPr>
        <w:t>о</w:t>
      </w:r>
      <w:r w:rsidRPr="00856BAA">
        <w:rPr>
          <w:sz w:val="28"/>
          <w:szCs w:val="28"/>
        </w:rPr>
        <w:t>регулирующим, противовоспалительным, жаропонижающим, обезболивающим, регенерирующим и рассасывающим действием. Бальзам стимулирует выработку интерферона, препятствуя ра</w:t>
      </w:r>
      <w:r w:rsidRPr="00856BAA">
        <w:rPr>
          <w:sz w:val="28"/>
          <w:szCs w:val="28"/>
        </w:rPr>
        <w:t>з</w:t>
      </w:r>
      <w:r w:rsidRPr="00856BAA">
        <w:rPr>
          <w:sz w:val="28"/>
          <w:szCs w:val="28"/>
        </w:rPr>
        <w:t>множению вируса гриппа, герпеса, кори, энцефалита, аденовируса, энтеров</w:t>
      </w:r>
      <w:r w:rsidRPr="00856BAA">
        <w:rPr>
          <w:sz w:val="28"/>
          <w:szCs w:val="28"/>
        </w:rPr>
        <w:t>и</w:t>
      </w:r>
      <w:r w:rsidRPr="00856BAA">
        <w:rPr>
          <w:sz w:val="28"/>
          <w:szCs w:val="28"/>
        </w:rPr>
        <w:t>русов и др.</w:t>
      </w:r>
    </w:p>
    <w:p w:rsidR="002623D1" w:rsidRPr="00856BAA" w:rsidRDefault="002623D1" w:rsidP="00856BA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56BAA">
        <w:rPr>
          <w:sz w:val="28"/>
          <w:szCs w:val="28"/>
        </w:rPr>
        <w:t>Бальзам «Бионет» применяется одновременно и внутрь и наружно. Внутрь бальзам употребляется под язык в размере, величиной с горошину. Наружно активный</w:t>
      </w:r>
      <w:r w:rsidR="00856BAA">
        <w:rPr>
          <w:sz w:val="28"/>
          <w:szCs w:val="28"/>
        </w:rPr>
        <w:t xml:space="preserve"> </w:t>
      </w:r>
      <w:r w:rsidRPr="00856BAA">
        <w:rPr>
          <w:sz w:val="28"/>
          <w:szCs w:val="28"/>
        </w:rPr>
        <w:t>бальзам Бионет наносится на к</w:t>
      </w:r>
      <w:r w:rsidRPr="00856BAA">
        <w:rPr>
          <w:sz w:val="28"/>
          <w:szCs w:val="28"/>
        </w:rPr>
        <w:t>о</w:t>
      </w:r>
      <w:r w:rsidRPr="00856BAA">
        <w:rPr>
          <w:sz w:val="28"/>
          <w:szCs w:val="28"/>
        </w:rPr>
        <w:t>жу в проекции больного органа тонким слоем, таким же образом на очаги каких-либо проявлений кожных заболеваний, возможно его применение и с профилактической ц</w:t>
      </w:r>
      <w:r w:rsidRPr="00856BAA">
        <w:rPr>
          <w:sz w:val="28"/>
          <w:szCs w:val="28"/>
        </w:rPr>
        <w:t>е</w:t>
      </w:r>
      <w:r w:rsidRPr="00856BAA">
        <w:rPr>
          <w:sz w:val="28"/>
          <w:szCs w:val="28"/>
        </w:rPr>
        <w:t>лью.</w:t>
      </w:r>
      <w:r w:rsidR="008B5D2B" w:rsidRPr="00856BAA">
        <w:rPr>
          <w:sz w:val="28"/>
          <w:szCs w:val="28"/>
        </w:rPr>
        <w:t xml:space="preserve"> [</w:t>
      </w:r>
      <w:r w:rsidR="008B5D2B" w:rsidRPr="00856BAA">
        <w:rPr>
          <w:sz w:val="28"/>
          <w:szCs w:val="28"/>
          <w:lang w:val="en-US"/>
        </w:rPr>
        <w:t>3]</w:t>
      </w:r>
    </w:p>
    <w:p w:rsidR="002623D1" w:rsidRPr="00856BAA" w:rsidRDefault="002623D1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На сегодняшний день многие фармацевтические компании активно ведут собственные разработки препаратов для лечения заболеваний волос.</w:t>
      </w:r>
      <w:r w:rsidR="001536E2" w:rsidRPr="00856BAA">
        <w:rPr>
          <w:sz w:val="28"/>
          <w:szCs w:val="28"/>
        </w:rPr>
        <w:t xml:space="preserve"> </w:t>
      </w:r>
      <w:r w:rsidRPr="00856BAA">
        <w:rPr>
          <w:sz w:val="28"/>
          <w:szCs w:val="28"/>
        </w:rPr>
        <w:t>Одной из самых популярных лечебно-косметических линий средств для волос и кожи г</w:t>
      </w:r>
      <w:r w:rsidRPr="00856BAA">
        <w:rPr>
          <w:sz w:val="28"/>
          <w:szCs w:val="28"/>
        </w:rPr>
        <w:t>о</w:t>
      </w:r>
      <w:r w:rsidRPr="00856BAA">
        <w:rPr>
          <w:sz w:val="28"/>
          <w:szCs w:val="28"/>
        </w:rPr>
        <w:t>ловы является продукция компании Simone G.</w:t>
      </w:r>
    </w:p>
    <w:p w:rsidR="002623D1" w:rsidRPr="00856BAA" w:rsidRDefault="002623D1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Большинство проблем с волосами, связанных с химическими обр</w:t>
      </w:r>
      <w:r w:rsidRPr="00856BAA">
        <w:rPr>
          <w:sz w:val="28"/>
          <w:szCs w:val="28"/>
        </w:rPr>
        <w:t>а</w:t>
      </w:r>
      <w:r w:rsidRPr="00856BAA">
        <w:rPr>
          <w:sz w:val="28"/>
          <w:szCs w:val="28"/>
        </w:rPr>
        <w:t xml:space="preserve">ботками, стрессами, экологическими проблемами, солнечной активностью, эффективно решаются при участии специалистов </w:t>
      </w:r>
      <w:r w:rsidR="001536E2" w:rsidRPr="00856BAA">
        <w:rPr>
          <w:sz w:val="28"/>
          <w:szCs w:val="28"/>
        </w:rPr>
        <w:t>данной фармацевтической компании.</w:t>
      </w:r>
    </w:p>
    <w:p w:rsidR="001536E2" w:rsidRPr="00856BAA" w:rsidRDefault="001536E2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b/>
          <w:sz w:val="28"/>
          <w:szCs w:val="28"/>
        </w:rPr>
        <w:t xml:space="preserve">Ревивексил </w:t>
      </w:r>
      <w:r w:rsidRPr="00856BAA">
        <w:rPr>
          <w:sz w:val="28"/>
          <w:szCs w:val="28"/>
        </w:rPr>
        <w:t>– современная космецевтич</w:t>
      </w:r>
      <w:r w:rsidRPr="00856BAA">
        <w:rPr>
          <w:sz w:val="28"/>
          <w:szCs w:val="28"/>
        </w:rPr>
        <w:t>е</w:t>
      </w:r>
      <w:r w:rsidRPr="00856BAA">
        <w:rPr>
          <w:sz w:val="28"/>
          <w:szCs w:val="28"/>
        </w:rPr>
        <w:t>ская линия для лечения всех видов облысения и выпадения волос. Линия Ревивексил включает 4 пр</w:t>
      </w:r>
      <w:r w:rsidRPr="00856BAA">
        <w:rPr>
          <w:sz w:val="28"/>
          <w:szCs w:val="28"/>
        </w:rPr>
        <w:t>е</w:t>
      </w:r>
      <w:r w:rsidRPr="00856BAA">
        <w:rPr>
          <w:sz w:val="28"/>
          <w:szCs w:val="28"/>
        </w:rPr>
        <w:t>парата:</w:t>
      </w:r>
    </w:p>
    <w:p w:rsidR="001536E2" w:rsidRPr="00856BAA" w:rsidRDefault="001536E2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Ревивексил-лосьон, предотвраща</w:t>
      </w:r>
      <w:r w:rsidRPr="00856BAA">
        <w:rPr>
          <w:sz w:val="28"/>
          <w:szCs w:val="28"/>
        </w:rPr>
        <w:t>ю</w:t>
      </w:r>
      <w:r w:rsidRPr="00856BAA">
        <w:rPr>
          <w:sz w:val="28"/>
          <w:szCs w:val="28"/>
        </w:rPr>
        <w:t>щий выпадение волос и стимулиру</w:t>
      </w:r>
      <w:r w:rsidR="00E70D47" w:rsidRPr="00856BAA">
        <w:rPr>
          <w:sz w:val="28"/>
          <w:szCs w:val="28"/>
        </w:rPr>
        <w:t xml:space="preserve">ющий </w:t>
      </w:r>
      <w:r w:rsidRPr="00856BAA">
        <w:rPr>
          <w:sz w:val="28"/>
          <w:szCs w:val="28"/>
        </w:rPr>
        <w:t>их рост, также он устраняет фиброзы волос</w:t>
      </w:r>
      <w:r w:rsidRPr="00856BAA">
        <w:rPr>
          <w:sz w:val="28"/>
          <w:szCs w:val="28"/>
        </w:rPr>
        <w:t>я</w:t>
      </w:r>
      <w:r w:rsidRPr="00856BAA">
        <w:rPr>
          <w:sz w:val="28"/>
          <w:szCs w:val="28"/>
        </w:rPr>
        <w:t>ных фолликулов, восстанавливая их кров</w:t>
      </w:r>
      <w:r w:rsidRPr="00856BAA">
        <w:rPr>
          <w:sz w:val="28"/>
          <w:szCs w:val="28"/>
        </w:rPr>
        <w:t>о</w:t>
      </w:r>
      <w:r w:rsidRPr="00856BAA">
        <w:rPr>
          <w:sz w:val="28"/>
          <w:szCs w:val="28"/>
        </w:rPr>
        <w:t>обращение. Лосьон продлевает фазу роста волос, ускоряя метаболизм в области вол</w:t>
      </w:r>
      <w:r w:rsidRPr="00856BAA">
        <w:rPr>
          <w:sz w:val="28"/>
          <w:szCs w:val="28"/>
        </w:rPr>
        <w:t>о</w:t>
      </w:r>
      <w:r w:rsidRPr="00856BAA">
        <w:rPr>
          <w:sz w:val="28"/>
          <w:szCs w:val="28"/>
        </w:rPr>
        <w:t>сяных фолликулов.</w:t>
      </w:r>
    </w:p>
    <w:p w:rsidR="001536E2" w:rsidRPr="00856BAA" w:rsidRDefault="001536E2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Ревивексил-гель предназначен для фиксации волос, придания вол</w:t>
      </w:r>
      <w:r w:rsidRPr="00856BAA">
        <w:rPr>
          <w:sz w:val="28"/>
          <w:szCs w:val="28"/>
        </w:rPr>
        <w:t>о</w:t>
      </w:r>
      <w:r w:rsidRPr="00856BAA">
        <w:rPr>
          <w:sz w:val="28"/>
          <w:szCs w:val="28"/>
        </w:rPr>
        <w:t>сам блеска и яркости, имеет выраженные пита</w:t>
      </w:r>
      <w:r w:rsidR="00E70D47" w:rsidRPr="00856BAA">
        <w:rPr>
          <w:sz w:val="28"/>
          <w:szCs w:val="28"/>
        </w:rPr>
        <w:t>тельные</w:t>
      </w:r>
      <w:r w:rsidRPr="00856BAA">
        <w:rPr>
          <w:sz w:val="28"/>
          <w:szCs w:val="28"/>
        </w:rPr>
        <w:t xml:space="preserve"> свойства и</w:t>
      </w:r>
      <w:r w:rsidR="00856BAA">
        <w:rPr>
          <w:sz w:val="28"/>
          <w:szCs w:val="28"/>
        </w:rPr>
        <w:t xml:space="preserve"> </w:t>
      </w:r>
      <w:r w:rsidRPr="00856BAA">
        <w:rPr>
          <w:sz w:val="28"/>
          <w:szCs w:val="28"/>
        </w:rPr>
        <w:t>приятный з</w:t>
      </w:r>
      <w:r w:rsidRPr="00856BAA">
        <w:rPr>
          <w:sz w:val="28"/>
          <w:szCs w:val="28"/>
        </w:rPr>
        <w:t>а</w:t>
      </w:r>
      <w:r w:rsidRPr="00856BAA">
        <w:rPr>
          <w:sz w:val="28"/>
          <w:szCs w:val="28"/>
        </w:rPr>
        <w:t>пах. В списке активных веществ ревивексил - геля находятся натуральные фитокомплексы, эфирные масла розмарина и витамина Е, что позволяет восстанавливать физиологические функции волос</w:t>
      </w:r>
      <w:r w:rsidRPr="00856BAA">
        <w:rPr>
          <w:sz w:val="28"/>
          <w:szCs w:val="28"/>
        </w:rPr>
        <w:t>я</w:t>
      </w:r>
      <w:r w:rsidRPr="00856BAA">
        <w:rPr>
          <w:sz w:val="28"/>
          <w:szCs w:val="28"/>
        </w:rPr>
        <w:t>ного фолликула.</w:t>
      </w:r>
    </w:p>
    <w:p w:rsidR="001536E2" w:rsidRPr="00856BAA" w:rsidRDefault="001536E2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Ревивексил-шампунь – это тонизирующий шампунь, подходящий для тонких, ослабленных волос, склонных к выпадению. Действие шампуня основано на взаимодействии входящих в него растительных экстрактов, кот</w:t>
      </w:r>
      <w:r w:rsidRPr="00856BAA">
        <w:rPr>
          <w:sz w:val="28"/>
          <w:szCs w:val="28"/>
        </w:rPr>
        <w:t>о</w:t>
      </w:r>
      <w:r w:rsidRPr="00856BAA">
        <w:rPr>
          <w:sz w:val="28"/>
          <w:szCs w:val="28"/>
        </w:rPr>
        <w:t>рые укрепляют корни волос, предотвращая развитие коллагена вокруг вол</w:t>
      </w:r>
      <w:r w:rsidRPr="00856BAA">
        <w:rPr>
          <w:sz w:val="28"/>
          <w:szCs w:val="28"/>
        </w:rPr>
        <w:t>о</w:t>
      </w:r>
      <w:r w:rsidRPr="00856BAA">
        <w:rPr>
          <w:sz w:val="28"/>
          <w:szCs w:val="28"/>
        </w:rPr>
        <w:t>сяной луковицы.</w:t>
      </w:r>
    </w:p>
    <w:p w:rsidR="001536E2" w:rsidRPr="00856BAA" w:rsidRDefault="001536E2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Масло Joniline Hot Oil используется перед мытьем шампунем на влажных в</w:t>
      </w:r>
      <w:r w:rsidRPr="00856BAA">
        <w:rPr>
          <w:sz w:val="28"/>
          <w:szCs w:val="28"/>
        </w:rPr>
        <w:t>о</w:t>
      </w:r>
      <w:r w:rsidRPr="00856BAA">
        <w:rPr>
          <w:sz w:val="28"/>
          <w:szCs w:val="28"/>
        </w:rPr>
        <w:t>лосах.</w:t>
      </w:r>
    </w:p>
    <w:p w:rsidR="00BD4429" w:rsidRPr="00856BAA" w:rsidRDefault="00BD4429" w:rsidP="00856BA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56BAA">
        <w:rPr>
          <w:sz w:val="28"/>
          <w:szCs w:val="28"/>
        </w:rPr>
        <w:t>Компания «Медлинфарм» в содружестве с военными медиками и профессорами Пятигорской фармакадемии с 2001 года ведет разработку и производство натуральных средств наружного применения на основе экологически чи</w:t>
      </w:r>
      <w:r w:rsidRPr="00856BAA">
        <w:rPr>
          <w:sz w:val="28"/>
          <w:szCs w:val="28"/>
        </w:rPr>
        <w:t>с</w:t>
      </w:r>
      <w:r w:rsidRPr="00856BAA">
        <w:rPr>
          <w:sz w:val="28"/>
          <w:szCs w:val="28"/>
        </w:rPr>
        <w:t>тых природных компонентов.</w:t>
      </w:r>
      <w:r w:rsidR="008B5D2B" w:rsidRPr="00856BAA">
        <w:rPr>
          <w:sz w:val="28"/>
          <w:szCs w:val="28"/>
        </w:rPr>
        <w:t xml:space="preserve"> [</w:t>
      </w:r>
      <w:r w:rsidR="008B5D2B" w:rsidRPr="00856BAA">
        <w:rPr>
          <w:sz w:val="28"/>
          <w:szCs w:val="28"/>
          <w:lang w:val="en-US"/>
        </w:rPr>
        <w:t>5]</w:t>
      </w:r>
    </w:p>
    <w:p w:rsidR="002623D1" w:rsidRPr="00856BAA" w:rsidRDefault="00BD4429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Серия лечебно-профилактических кремов и гелей «Алтай» объедин</w:t>
      </w:r>
      <w:r w:rsidRPr="00856BAA">
        <w:rPr>
          <w:sz w:val="28"/>
          <w:szCs w:val="28"/>
        </w:rPr>
        <w:t>я</w:t>
      </w:r>
      <w:r w:rsidRPr="00856BAA">
        <w:rPr>
          <w:sz w:val="28"/>
          <w:szCs w:val="28"/>
        </w:rPr>
        <w:t>ет в себе преимущества новейших технологий и целительную силу приро</w:t>
      </w:r>
      <w:r w:rsidRPr="00856BAA">
        <w:rPr>
          <w:sz w:val="28"/>
          <w:szCs w:val="28"/>
        </w:rPr>
        <w:t>д</w:t>
      </w:r>
      <w:r w:rsidRPr="00856BAA">
        <w:rPr>
          <w:sz w:val="28"/>
          <w:szCs w:val="28"/>
        </w:rPr>
        <w:t>ных ингредиентов – натуральных масел и фитоэкстрактов алтайских трав. Средства из серии «Алтай» не содержат консервантов и ароматизаторов, они не вызывают аллергии и прочих побочных эффектов, воздействуя на организм искл</w:t>
      </w:r>
      <w:r w:rsidRPr="00856BAA">
        <w:rPr>
          <w:sz w:val="28"/>
          <w:szCs w:val="28"/>
        </w:rPr>
        <w:t>ю</w:t>
      </w:r>
      <w:r w:rsidRPr="00856BAA">
        <w:rPr>
          <w:sz w:val="28"/>
          <w:szCs w:val="28"/>
        </w:rPr>
        <w:t>чительно благотворно.</w:t>
      </w:r>
    </w:p>
    <w:p w:rsidR="0057570A" w:rsidRPr="00856BAA" w:rsidRDefault="0057570A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b/>
          <w:sz w:val="28"/>
          <w:szCs w:val="28"/>
        </w:rPr>
        <w:t>Гель для тела «А</w:t>
      </w:r>
      <w:r w:rsidR="00035E17" w:rsidRPr="00856BAA">
        <w:rPr>
          <w:b/>
          <w:sz w:val="28"/>
          <w:szCs w:val="28"/>
        </w:rPr>
        <w:t>лтай</w:t>
      </w:r>
      <w:r w:rsidRPr="00856BAA">
        <w:rPr>
          <w:b/>
          <w:sz w:val="28"/>
          <w:szCs w:val="28"/>
        </w:rPr>
        <w:t>-</w:t>
      </w:r>
      <w:r w:rsidR="00035E17" w:rsidRPr="00856BAA">
        <w:rPr>
          <w:b/>
          <w:sz w:val="28"/>
          <w:szCs w:val="28"/>
        </w:rPr>
        <w:t xml:space="preserve">плюс». </w:t>
      </w:r>
      <w:r w:rsidRPr="00856BAA">
        <w:rPr>
          <w:sz w:val="28"/>
          <w:szCs w:val="28"/>
        </w:rPr>
        <w:t>В основу многокомп</w:t>
      </w:r>
      <w:r w:rsidRPr="00856BAA">
        <w:rPr>
          <w:sz w:val="28"/>
          <w:szCs w:val="28"/>
        </w:rPr>
        <w:t>о</w:t>
      </w:r>
      <w:r w:rsidRPr="00856BAA">
        <w:rPr>
          <w:sz w:val="28"/>
          <w:szCs w:val="28"/>
        </w:rPr>
        <w:t>нентного геля «Алтай Плюс» положен старинный а</w:t>
      </w:r>
      <w:r w:rsidRPr="00856BAA">
        <w:rPr>
          <w:sz w:val="28"/>
          <w:szCs w:val="28"/>
        </w:rPr>
        <w:t>л</w:t>
      </w:r>
      <w:r w:rsidRPr="00856BAA">
        <w:rPr>
          <w:sz w:val="28"/>
          <w:szCs w:val="28"/>
        </w:rPr>
        <w:t>тайский рецепт. Гель «Алтай Плюс» является современным средством для наружного применения</w:t>
      </w:r>
      <w:r w:rsidR="00035E17" w:rsidRPr="00856BAA">
        <w:rPr>
          <w:sz w:val="28"/>
          <w:szCs w:val="28"/>
        </w:rPr>
        <w:t>.</w:t>
      </w:r>
      <w:r w:rsidRPr="00856BAA">
        <w:rPr>
          <w:sz w:val="28"/>
          <w:szCs w:val="28"/>
        </w:rPr>
        <w:t xml:space="preserve"> </w:t>
      </w:r>
      <w:r w:rsidR="00035E17" w:rsidRPr="00856BAA">
        <w:rPr>
          <w:sz w:val="28"/>
          <w:szCs w:val="28"/>
        </w:rPr>
        <w:t>Уник</w:t>
      </w:r>
      <w:r w:rsidR="00035E17" w:rsidRPr="00856BAA">
        <w:rPr>
          <w:sz w:val="28"/>
          <w:szCs w:val="28"/>
        </w:rPr>
        <w:t>а</w:t>
      </w:r>
      <w:r w:rsidR="00035E17" w:rsidRPr="00856BAA">
        <w:rPr>
          <w:sz w:val="28"/>
          <w:szCs w:val="28"/>
        </w:rPr>
        <w:t>лен состав препарата</w:t>
      </w:r>
      <w:r w:rsidRPr="00856BAA">
        <w:rPr>
          <w:sz w:val="28"/>
          <w:szCs w:val="28"/>
        </w:rPr>
        <w:t>: очищенное бийское мумие, нат</w:t>
      </w:r>
      <w:r w:rsidRPr="00856BAA">
        <w:rPr>
          <w:sz w:val="28"/>
          <w:szCs w:val="28"/>
        </w:rPr>
        <w:t>у</w:t>
      </w:r>
      <w:r w:rsidRPr="00856BAA">
        <w:rPr>
          <w:sz w:val="28"/>
          <w:szCs w:val="28"/>
        </w:rPr>
        <w:t>ральное алтайское облепиховое масло и шиконин, вх</w:t>
      </w:r>
      <w:r w:rsidRPr="00856BAA">
        <w:rPr>
          <w:sz w:val="28"/>
          <w:szCs w:val="28"/>
        </w:rPr>
        <w:t>о</w:t>
      </w:r>
      <w:r w:rsidRPr="00856BAA">
        <w:rPr>
          <w:sz w:val="28"/>
          <w:szCs w:val="28"/>
        </w:rPr>
        <w:t>дящий в состав масла воробейника краснокорневого- редкого растения, издревле, используемого в тибетской. китайской, японской, корейской медицине в качестве антимикробного, противоопухолевого, противовоспалительного, ранозажи</w:t>
      </w:r>
      <w:r w:rsidRPr="00856BAA">
        <w:rPr>
          <w:sz w:val="28"/>
          <w:szCs w:val="28"/>
        </w:rPr>
        <w:t>в</w:t>
      </w:r>
      <w:r w:rsidRPr="00856BAA">
        <w:rPr>
          <w:sz w:val="28"/>
          <w:szCs w:val="28"/>
        </w:rPr>
        <w:t>ляющего средства.</w:t>
      </w:r>
    </w:p>
    <w:p w:rsidR="004C58C0" w:rsidRPr="00856BAA" w:rsidRDefault="0057570A" w:rsidP="00856BA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56BAA">
        <w:rPr>
          <w:sz w:val="28"/>
          <w:szCs w:val="28"/>
        </w:rPr>
        <w:t>Основой препарата является многокомпонентный фитоэкстракт</w:t>
      </w:r>
      <w:r w:rsidR="00035E17" w:rsidRPr="00856BAA">
        <w:rPr>
          <w:sz w:val="28"/>
          <w:szCs w:val="28"/>
        </w:rPr>
        <w:t>, к</w:t>
      </w:r>
      <w:r w:rsidR="00035E17" w:rsidRPr="00856BAA">
        <w:rPr>
          <w:sz w:val="28"/>
          <w:szCs w:val="28"/>
        </w:rPr>
        <w:t>о</w:t>
      </w:r>
      <w:r w:rsidR="00035E17" w:rsidRPr="00856BAA">
        <w:rPr>
          <w:sz w:val="28"/>
          <w:szCs w:val="28"/>
        </w:rPr>
        <w:t>торый включает в себя э</w:t>
      </w:r>
      <w:r w:rsidRPr="00856BAA">
        <w:rPr>
          <w:sz w:val="28"/>
          <w:szCs w:val="28"/>
        </w:rPr>
        <w:t>кстракт зверобоя</w:t>
      </w:r>
      <w:r w:rsidR="00035E17" w:rsidRPr="00856BAA">
        <w:rPr>
          <w:sz w:val="28"/>
          <w:szCs w:val="28"/>
        </w:rPr>
        <w:t>, э</w:t>
      </w:r>
      <w:r w:rsidRPr="00856BAA">
        <w:rPr>
          <w:sz w:val="28"/>
          <w:szCs w:val="28"/>
        </w:rPr>
        <w:t>кстракт календулы</w:t>
      </w:r>
      <w:r w:rsidR="00035E17" w:rsidRPr="00856BAA">
        <w:rPr>
          <w:sz w:val="28"/>
          <w:szCs w:val="28"/>
        </w:rPr>
        <w:t>,</w:t>
      </w:r>
      <w:r w:rsidRPr="00856BAA">
        <w:rPr>
          <w:sz w:val="28"/>
          <w:szCs w:val="28"/>
        </w:rPr>
        <w:t xml:space="preserve"> </w:t>
      </w:r>
      <w:r w:rsidR="00035E17" w:rsidRPr="00856BAA">
        <w:rPr>
          <w:sz w:val="28"/>
          <w:szCs w:val="28"/>
        </w:rPr>
        <w:t>э</w:t>
      </w:r>
      <w:r w:rsidRPr="00856BAA">
        <w:rPr>
          <w:sz w:val="28"/>
          <w:szCs w:val="28"/>
        </w:rPr>
        <w:t>кстракт корня солодки</w:t>
      </w:r>
      <w:r w:rsidR="00035E17" w:rsidRPr="00856BAA">
        <w:rPr>
          <w:sz w:val="28"/>
          <w:szCs w:val="28"/>
        </w:rPr>
        <w:t>, э</w:t>
      </w:r>
      <w:r w:rsidRPr="00856BAA">
        <w:rPr>
          <w:sz w:val="28"/>
          <w:szCs w:val="28"/>
        </w:rPr>
        <w:t>кстракт мяты</w:t>
      </w:r>
      <w:r w:rsidR="00035E17" w:rsidRPr="00856BAA">
        <w:rPr>
          <w:sz w:val="28"/>
          <w:szCs w:val="28"/>
        </w:rPr>
        <w:t>, э</w:t>
      </w:r>
      <w:r w:rsidRPr="00856BAA">
        <w:rPr>
          <w:sz w:val="28"/>
          <w:szCs w:val="28"/>
        </w:rPr>
        <w:t>кстракт почек сосны</w:t>
      </w:r>
      <w:r w:rsidR="00035E17" w:rsidRPr="00856BAA">
        <w:rPr>
          <w:sz w:val="28"/>
          <w:szCs w:val="28"/>
        </w:rPr>
        <w:t>, э</w:t>
      </w:r>
      <w:r w:rsidRPr="00856BAA">
        <w:rPr>
          <w:sz w:val="28"/>
          <w:szCs w:val="28"/>
        </w:rPr>
        <w:t>кстракт тысячел</w:t>
      </w:r>
      <w:r w:rsidRPr="00856BAA">
        <w:rPr>
          <w:sz w:val="28"/>
          <w:szCs w:val="28"/>
        </w:rPr>
        <w:t>и</w:t>
      </w:r>
      <w:r w:rsidRPr="00856BAA">
        <w:rPr>
          <w:sz w:val="28"/>
          <w:szCs w:val="28"/>
        </w:rPr>
        <w:t>стника</w:t>
      </w:r>
      <w:r w:rsidR="00035E17" w:rsidRPr="00856BAA">
        <w:rPr>
          <w:sz w:val="28"/>
          <w:szCs w:val="28"/>
        </w:rPr>
        <w:t>, э</w:t>
      </w:r>
      <w:r w:rsidRPr="00856BAA">
        <w:rPr>
          <w:sz w:val="28"/>
          <w:szCs w:val="28"/>
        </w:rPr>
        <w:t xml:space="preserve">кстракт чабреца </w:t>
      </w:r>
      <w:r w:rsidR="00035E17" w:rsidRPr="00856BAA">
        <w:rPr>
          <w:sz w:val="28"/>
          <w:szCs w:val="28"/>
        </w:rPr>
        <w:t>и э</w:t>
      </w:r>
      <w:r w:rsidRPr="00856BAA">
        <w:rPr>
          <w:sz w:val="28"/>
          <w:szCs w:val="28"/>
        </w:rPr>
        <w:t>кстракт шиповника</w:t>
      </w:r>
      <w:r w:rsidR="00035E17" w:rsidRPr="00856BAA">
        <w:rPr>
          <w:sz w:val="28"/>
          <w:szCs w:val="28"/>
        </w:rPr>
        <w:t xml:space="preserve">. </w:t>
      </w:r>
      <w:r w:rsidRPr="00856BAA">
        <w:rPr>
          <w:sz w:val="28"/>
          <w:szCs w:val="28"/>
        </w:rPr>
        <w:t>Все компоненты геля с</w:t>
      </w:r>
      <w:r w:rsidRPr="00856BAA">
        <w:rPr>
          <w:sz w:val="28"/>
          <w:szCs w:val="28"/>
        </w:rPr>
        <w:t>о</w:t>
      </w:r>
      <w:r w:rsidRPr="00856BAA">
        <w:rPr>
          <w:sz w:val="28"/>
          <w:szCs w:val="28"/>
        </w:rPr>
        <w:t>вместимы, не вызывают побочных аллергизирующих реакций, взаимно ус</w:t>
      </w:r>
      <w:r w:rsidRPr="00856BAA">
        <w:rPr>
          <w:sz w:val="28"/>
          <w:szCs w:val="28"/>
        </w:rPr>
        <w:t>и</w:t>
      </w:r>
      <w:r w:rsidRPr="00856BAA">
        <w:rPr>
          <w:sz w:val="28"/>
          <w:szCs w:val="28"/>
        </w:rPr>
        <w:t>ливая действие друг друга. Гель «Алтай Плюс» не содержит химических кр</w:t>
      </w:r>
      <w:r w:rsidRPr="00856BAA">
        <w:rPr>
          <w:sz w:val="28"/>
          <w:szCs w:val="28"/>
        </w:rPr>
        <w:t>а</w:t>
      </w:r>
      <w:r w:rsidRPr="00856BAA">
        <w:rPr>
          <w:sz w:val="28"/>
          <w:szCs w:val="28"/>
        </w:rPr>
        <w:t>сителей и вредных стабилизаторов, может храниться в течение года, не изм</w:t>
      </w:r>
      <w:r w:rsidRPr="00856BAA">
        <w:rPr>
          <w:sz w:val="28"/>
          <w:szCs w:val="28"/>
        </w:rPr>
        <w:t>е</w:t>
      </w:r>
      <w:r w:rsidRPr="00856BAA">
        <w:rPr>
          <w:sz w:val="28"/>
          <w:szCs w:val="28"/>
        </w:rPr>
        <w:t xml:space="preserve">няя своих физико-фармацевтических свойств и качеств. </w:t>
      </w:r>
      <w:r w:rsidR="008B5D2B" w:rsidRPr="00856BAA">
        <w:rPr>
          <w:sz w:val="28"/>
          <w:szCs w:val="28"/>
          <w:lang w:val="en-US"/>
        </w:rPr>
        <w:t>[15]</w:t>
      </w:r>
    </w:p>
    <w:p w:rsidR="0057570A" w:rsidRPr="00856BAA" w:rsidRDefault="00035E17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 xml:space="preserve">Гель Алтай-плюс» </w:t>
      </w:r>
      <w:r w:rsidR="0057570A" w:rsidRPr="00856BAA">
        <w:rPr>
          <w:sz w:val="28"/>
          <w:szCs w:val="28"/>
        </w:rPr>
        <w:t>оказывает противовоспалительное действие</w:t>
      </w:r>
      <w:r w:rsidRPr="00856BAA">
        <w:rPr>
          <w:sz w:val="28"/>
          <w:szCs w:val="28"/>
        </w:rPr>
        <w:t xml:space="preserve">, </w:t>
      </w:r>
      <w:r w:rsidR="0057570A" w:rsidRPr="00856BAA">
        <w:rPr>
          <w:sz w:val="28"/>
          <w:szCs w:val="28"/>
        </w:rPr>
        <w:t>ра</w:t>
      </w:r>
      <w:r w:rsidR="0057570A" w:rsidRPr="00856BAA">
        <w:rPr>
          <w:sz w:val="28"/>
          <w:szCs w:val="28"/>
        </w:rPr>
        <w:t>с</w:t>
      </w:r>
      <w:r w:rsidR="0057570A" w:rsidRPr="00856BAA">
        <w:rPr>
          <w:sz w:val="28"/>
          <w:szCs w:val="28"/>
        </w:rPr>
        <w:t>слабляет гладкую мускулатуру</w:t>
      </w:r>
      <w:r w:rsidRPr="00856BAA">
        <w:rPr>
          <w:sz w:val="28"/>
          <w:szCs w:val="28"/>
        </w:rPr>
        <w:t xml:space="preserve">, </w:t>
      </w:r>
      <w:r w:rsidR="0057570A" w:rsidRPr="00856BAA">
        <w:rPr>
          <w:sz w:val="28"/>
          <w:szCs w:val="28"/>
        </w:rPr>
        <w:t>снимает болевой синдром, уменьшает зуд</w:t>
      </w:r>
      <w:r w:rsidRPr="00856BAA">
        <w:rPr>
          <w:sz w:val="28"/>
          <w:szCs w:val="28"/>
        </w:rPr>
        <w:t xml:space="preserve">, </w:t>
      </w:r>
      <w:r w:rsidR="0057570A" w:rsidRPr="00856BAA">
        <w:rPr>
          <w:sz w:val="28"/>
          <w:szCs w:val="28"/>
        </w:rPr>
        <w:t>улучшает кровообращение, снимает спазм кровеносных сосудов, укрепляет капилляры</w:t>
      </w:r>
      <w:r w:rsidRPr="00856BAA">
        <w:rPr>
          <w:sz w:val="28"/>
          <w:szCs w:val="28"/>
        </w:rPr>
        <w:t xml:space="preserve">, </w:t>
      </w:r>
      <w:r w:rsidR="0057570A" w:rsidRPr="00856BAA">
        <w:rPr>
          <w:sz w:val="28"/>
          <w:szCs w:val="28"/>
        </w:rPr>
        <w:t>усиливает грануляцию, улучшает процессы регенерации кожи и слизистых, ускоряет заживление ран</w:t>
      </w:r>
      <w:r w:rsidRPr="00856BAA">
        <w:rPr>
          <w:sz w:val="28"/>
          <w:szCs w:val="28"/>
        </w:rPr>
        <w:t xml:space="preserve">, </w:t>
      </w:r>
      <w:r w:rsidR="0057570A" w:rsidRPr="00856BAA">
        <w:rPr>
          <w:sz w:val="28"/>
          <w:szCs w:val="28"/>
        </w:rPr>
        <w:t>успокаивает раздраженную кожу</w:t>
      </w:r>
      <w:r w:rsidRPr="00856BAA">
        <w:rPr>
          <w:sz w:val="28"/>
          <w:szCs w:val="28"/>
        </w:rPr>
        <w:t xml:space="preserve">, </w:t>
      </w:r>
      <w:r w:rsidR="0057570A" w:rsidRPr="00856BAA">
        <w:rPr>
          <w:sz w:val="28"/>
          <w:szCs w:val="28"/>
        </w:rPr>
        <w:t>обл</w:t>
      </w:r>
      <w:r w:rsidR="0057570A" w:rsidRPr="00856BAA">
        <w:rPr>
          <w:sz w:val="28"/>
          <w:szCs w:val="28"/>
        </w:rPr>
        <w:t>а</w:t>
      </w:r>
      <w:r w:rsidR="0057570A" w:rsidRPr="00856BAA">
        <w:rPr>
          <w:sz w:val="28"/>
          <w:szCs w:val="28"/>
        </w:rPr>
        <w:t>дает антиоксидантными свойствами</w:t>
      </w:r>
      <w:r w:rsidRPr="00856BAA">
        <w:rPr>
          <w:sz w:val="28"/>
          <w:szCs w:val="28"/>
        </w:rPr>
        <w:t>.</w:t>
      </w:r>
    </w:p>
    <w:p w:rsidR="004C58C0" w:rsidRPr="00856BAA" w:rsidRDefault="004C58C0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Применяется при з</w:t>
      </w:r>
      <w:r w:rsidR="0057570A" w:rsidRPr="00856BAA">
        <w:rPr>
          <w:sz w:val="28"/>
          <w:szCs w:val="28"/>
        </w:rPr>
        <w:t>аболевания</w:t>
      </w:r>
      <w:r w:rsidRPr="00856BAA">
        <w:rPr>
          <w:sz w:val="28"/>
          <w:szCs w:val="28"/>
        </w:rPr>
        <w:t xml:space="preserve">х </w:t>
      </w:r>
      <w:r w:rsidR="0057570A" w:rsidRPr="00856BAA">
        <w:rPr>
          <w:sz w:val="28"/>
          <w:szCs w:val="28"/>
        </w:rPr>
        <w:t>опорно-двигательного аппарата</w:t>
      </w:r>
      <w:r w:rsidRPr="00856BAA">
        <w:rPr>
          <w:sz w:val="28"/>
          <w:szCs w:val="28"/>
        </w:rPr>
        <w:t>. таких, как</w:t>
      </w:r>
      <w:r w:rsidR="0057570A" w:rsidRPr="00856BAA">
        <w:rPr>
          <w:sz w:val="28"/>
          <w:szCs w:val="28"/>
        </w:rPr>
        <w:t xml:space="preserve"> артриты, артрозы, бурситы, шпоры и т. д. </w:t>
      </w:r>
      <w:r w:rsidRPr="00856BAA">
        <w:rPr>
          <w:sz w:val="28"/>
          <w:szCs w:val="28"/>
        </w:rPr>
        <w:t>Также находит примен</w:t>
      </w:r>
      <w:r w:rsidRPr="00856BAA">
        <w:rPr>
          <w:sz w:val="28"/>
          <w:szCs w:val="28"/>
        </w:rPr>
        <w:t>е</w:t>
      </w:r>
      <w:r w:rsidRPr="00856BAA">
        <w:rPr>
          <w:sz w:val="28"/>
          <w:szCs w:val="28"/>
        </w:rPr>
        <w:t>ние в хирургии при</w:t>
      </w:r>
      <w:r w:rsidR="00856BAA">
        <w:rPr>
          <w:sz w:val="28"/>
          <w:szCs w:val="28"/>
        </w:rPr>
        <w:t xml:space="preserve"> </w:t>
      </w:r>
      <w:r w:rsidRPr="00856BAA">
        <w:rPr>
          <w:sz w:val="28"/>
          <w:szCs w:val="28"/>
        </w:rPr>
        <w:t>инфильтратах,</w:t>
      </w:r>
      <w:r w:rsidR="0057570A" w:rsidRPr="00856BAA">
        <w:rPr>
          <w:sz w:val="28"/>
          <w:szCs w:val="28"/>
        </w:rPr>
        <w:t xml:space="preserve"> фурункул</w:t>
      </w:r>
      <w:r w:rsidRPr="00856BAA">
        <w:rPr>
          <w:sz w:val="28"/>
          <w:szCs w:val="28"/>
        </w:rPr>
        <w:t>ах,</w:t>
      </w:r>
      <w:r w:rsidR="0057570A" w:rsidRPr="00856BAA">
        <w:rPr>
          <w:sz w:val="28"/>
          <w:szCs w:val="28"/>
        </w:rPr>
        <w:t xml:space="preserve"> панарици</w:t>
      </w:r>
      <w:r w:rsidRPr="00856BAA">
        <w:rPr>
          <w:sz w:val="28"/>
          <w:szCs w:val="28"/>
        </w:rPr>
        <w:t>ях</w:t>
      </w:r>
      <w:r w:rsidR="0057570A" w:rsidRPr="00856BAA">
        <w:rPr>
          <w:sz w:val="28"/>
          <w:szCs w:val="28"/>
        </w:rPr>
        <w:t>, ожог</w:t>
      </w:r>
      <w:r w:rsidRPr="00856BAA">
        <w:rPr>
          <w:sz w:val="28"/>
          <w:szCs w:val="28"/>
        </w:rPr>
        <w:t>ах</w:t>
      </w:r>
      <w:r w:rsidR="0057570A" w:rsidRPr="00856BAA">
        <w:rPr>
          <w:sz w:val="28"/>
          <w:szCs w:val="28"/>
        </w:rPr>
        <w:t>, эп</w:t>
      </w:r>
      <w:r w:rsidR="0057570A" w:rsidRPr="00856BAA">
        <w:rPr>
          <w:sz w:val="28"/>
          <w:szCs w:val="28"/>
        </w:rPr>
        <w:t>и</w:t>
      </w:r>
      <w:r w:rsidR="0057570A" w:rsidRPr="00856BAA">
        <w:rPr>
          <w:sz w:val="28"/>
          <w:szCs w:val="28"/>
        </w:rPr>
        <w:t>дермофити</w:t>
      </w:r>
      <w:r w:rsidRPr="00856BAA">
        <w:rPr>
          <w:sz w:val="28"/>
          <w:szCs w:val="28"/>
        </w:rPr>
        <w:t>ях</w:t>
      </w:r>
      <w:r w:rsidR="0057570A" w:rsidRPr="00856BAA">
        <w:rPr>
          <w:sz w:val="28"/>
          <w:szCs w:val="28"/>
        </w:rPr>
        <w:t>, трофически</w:t>
      </w:r>
      <w:r w:rsidRPr="00856BAA">
        <w:rPr>
          <w:sz w:val="28"/>
          <w:szCs w:val="28"/>
        </w:rPr>
        <w:t>х</w:t>
      </w:r>
      <w:r w:rsidR="0057570A" w:rsidRPr="00856BAA">
        <w:rPr>
          <w:sz w:val="28"/>
          <w:szCs w:val="28"/>
        </w:rPr>
        <w:t xml:space="preserve"> язв</w:t>
      </w:r>
      <w:r w:rsidRPr="00856BAA">
        <w:rPr>
          <w:sz w:val="28"/>
          <w:szCs w:val="28"/>
        </w:rPr>
        <w:t>ах</w:t>
      </w:r>
      <w:r w:rsidR="0057570A" w:rsidRPr="00856BAA">
        <w:rPr>
          <w:sz w:val="28"/>
          <w:szCs w:val="28"/>
        </w:rPr>
        <w:t xml:space="preserve">, </w:t>
      </w:r>
      <w:r w:rsidRPr="00856BAA">
        <w:rPr>
          <w:sz w:val="28"/>
          <w:szCs w:val="28"/>
        </w:rPr>
        <w:t>при о</w:t>
      </w:r>
      <w:r w:rsidR="0057570A" w:rsidRPr="00856BAA">
        <w:rPr>
          <w:sz w:val="28"/>
          <w:szCs w:val="28"/>
        </w:rPr>
        <w:t>бморожения</w:t>
      </w:r>
      <w:r w:rsidRPr="00856BAA">
        <w:rPr>
          <w:sz w:val="28"/>
          <w:szCs w:val="28"/>
        </w:rPr>
        <w:t>х</w:t>
      </w:r>
      <w:r w:rsidR="0057570A" w:rsidRPr="00856BAA">
        <w:rPr>
          <w:sz w:val="28"/>
          <w:szCs w:val="28"/>
        </w:rPr>
        <w:t>, перелом</w:t>
      </w:r>
      <w:r w:rsidRPr="00856BAA">
        <w:rPr>
          <w:sz w:val="28"/>
          <w:szCs w:val="28"/>
        </w:rPr>
        <w:t>ах</w:t>
      </w:r>
      <w:r w:rsidR="0057570A" w:rsidRPr="00856BAA">
        <w:rPr>
          <w:sz w:val="28"/>
          <w:szCs w:val="28"/>
        </w:rPr>
        <w:t>, трещин</w:t>
      </w:r>
      <w:r w:rsidRPr="00856BAA">
        <w:rPr>
          <w:sz w:val="28"/>
          <w:szCs w:val="28"/>
        </w:rPr>
        <w:t>ах</w:t>
      </w:r>
      <w:r w:rsidR="0057570A" w:rsidRPr="00856BAA">
        <w:rPr>
          <w:sz w:val="28"/>
          <w:szCs w:val="28"/>
        </w:rPr>
        <w:t xml:space="preserve"> костей</w:t>
      </w:r>
      <w:r w:rsidRPr="00856BAA">
        <w:rPr>
          <w:sz w:val="28"/>
          <w:szCs w:val="28"/>
        </w:rPr>
        <w:t>.</w:t>
      </w:r>
    </w:p>
    <w:p w:rsidR="0057570A" w:rsidRPr="00856BAA" w:rsidRDefault="004C58C0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В д</w:t>
      </w:r>
      <w:r w:rsidR="0057570A" w:rsidRPr="00856BAA">
        <w:rPr>
          <w:sz w:val="28"/>
          <w:szCs w:val="28"/>
        </w:rPr>
        <w:t>ермато</w:t>
      </w:r>
      <w:r w:rsidRPr="00856BAA">
        <w:rPr>
          <w:sz w:val="28"/>
          <w:szCs w:val="28"/>
        </w:rPr>
        <w:t>логии используется при</w:t>
      </w:r>
      <w:r w:rsidR="0057570A" w:rsidRPr="00856BAA">
        <w:rPr>
          <w:sz w:val="28"/>
          <w:szCs w:val="28"/>
        </w:rPr>
        <w:t xml:space="preserve"> псориаз</w:t>
      </w:r>
      <w:r w:rsidRPr="00856BAA">
        <w:rPr>
          <w:sz w:val="28"/>
          <w:szCs w:val="28"/>
        </w:rPr>
        <w:t>е,</w:t>
      </w:r>
      <w:r w:rsidR="0057570A" w:rsidRPr="00856BAA">
        <w:rPr>
          <w:sz w:val="28"/>
          <w:szCs w:val="28"/>
        </w:rPr>
        <w:t xml:space="preserve"> юношески</w:t>
      </w:r>
      <w:r w:rsidRPr="00856BAA">
        <w:rPr>
          <w:sz w:val="28"/>
          <w:szCs w:val="28"/>
        </w:rPr>
        <w:t>х</w:t>
      </w:r>
      <w:r w:rsidR="0057570A" w:rsidRPr="00856BAA">
        <w:rPr>
          <w:sz w:val="28"/>
          <w:szCs w:val="28"/>
        </w:rPr>
        <w:t xml:space="preserve"> угр</w:t>
      </w:r>
      <w:r w:rsidRPr="00856BAA">
        <w:rPr>
          <w:sz w:val="28"/>
          <w:szCs w:val="28"/>
        </w:rPr>
        <w:t>ях</w:t>
      </w:r>
      <w:r w:rsidR="0057570A" w:rsidRPr="00856BAA">
        <w:rPr>
          <w:sz w:val="28"/>
          <w:szCs w:val="28"/>
        </w:rPr>
        <w:t>, ф</w:t>
      </w:r>
      <w:r w:rsidR="0057570A" w:rsidRPr="00856BAA">
        <w:rPr>
          <w:sz w:val="28"/>
          <w:szCs w:val="28"/>
        </w:rPr>
        <w:t>у</w:t>
      </w:r>
      <w:r w:rsidR="0057570A" w:rsidRPr="00856BAA">
        <w:rPr>
          <w:sz w:val="28"/>
          <w:szCs w:val="28"/>
        </w:rPr>
        <w:t>рункулез</w:t>
      </w:r>
      <w:r w:rsidRPr="00856BAA">
        <w:rPr>
          <w:sz w:val="28"/>
          <w:szCs w:val="28"/>
        </w:rPr>
        <w:t>ах</w:t>
      </w:r>
      <w:r w:rsidR="0057570A" w:rsidRPr="00856BAA">
        <w:rPr>
          <w:sz w:val="28"/>
          <w:szCs w:val="28"/>
        </w:rPr>
        <w:t>, нейродермит</w:t>
      </w:r>
      <w:r w:rsidRPr="00856BAA">
        <w:rPr>
          <w:sz w:val="28"/>
          <w:szCs w:val="28"/>
        </w:rPr>
        <w:t>ах</w:t>
      </w:r>
      <w:r w:rsidR="0057570A" w:rsidRPr="00856BAA">
        <w:rPr>
          <w:sz w:val="28"/>
          <w:szCs w:val="28"/>
        </w:rPr>
        <w:t>, экзем</w:t>
      </w:r>
      <w:r w:rsidRPr="00856BAA">
        <w:rPr>
          <w:sz w:val="28"/>
          <w:szCs w:val="28"/>
        </w:rPr>
        <w:t>ах</w:t>
      </w:r>
      <w:r w:rsidR="0057570A" w:rsidRPr="00856BAA">
        <w:rPr>
          <w:sz w:val="28"/>
          <w:szCs w:val="28"/>
        </w:rPr>
        <w:t>, аллергически</w:t>
      </w:r>
      <w:r w:rsidRPr="00856BAA">
        <w:rPr>
          <w:sz w:val="28"/>
          <w:szCs w:val="28"/>
        </w:rPr>
        <w:t>х</w:t>
      </w:r>
      <w:r w:rsidR="0057570A" w:rsidRPr="00856BAA">
        <w:rPr>
          <w:sz w:val="28"/>
          <w:szCs w:val="28"/>
        </w:rPr>
        <w:t xml:space="preserve"> реакци</w:t>
      </w:r>
      <w:r w:rsidRPr="00856BAA">
        <w:rPr>
          <w:sz w:val="28"/>
          <w:szCs w:val="28"/>
        </w:rPr>
        <w:t>ях</w:t>
      </w:r>
      <w:r w:rsidR="0057570A" w:rsidRPr="00856BAA">
        <w:rPr>
          <w:sz w:val="28"/>
          <w:szCs w:val="28"/>
        </w:rPr>
        <w:t>, атопически</w:t>
      </w:r>
      <w:r w:rsidRPr="00856BAA">
        <w:rPr>
          <w:sz w:val="28"/>
          <w:szCs w:val="28"/>
        </w:rPr>
        <w:t>х</w:t>
      </w:r>
      <w:r w:rsidR="0057570A" w:rsidRPr="00856BAA">
        <w:rPr>
          <w:sz w:val="28"/>
          <w:szCs w:val="28"/>
        </w:rPr>
        <w:t xml:space="preserve"> </w:t>
      </w:r>
      <w:r w:rsidR="00856BAA" w:rsidRPr="00856BAA">
        <w:rPr>
          <w:sz w:val="28"/>
          <w:szCs w:val="28"/>
        </w:rPr>
        <w:t>дерматита</w:t>
      </w:r>
      <w:r w:rsidR="00856BAA">
        <w:rPr>
          <w:sz w:val="28"/>
          <w:szCs w:val="28"/>
        </w:rPr>
        <w:t>х</w:t>
      </w:r>
      <w:r w:rsidR="0057570A" w:rsidRPr="00856BAA">
        <w:rPr>
          <w:sz w:val="28"/>
          <w:szCs w:val="28"/>
        </w:rPr>
        <w:t>, заболевания</w:t>
      </w:r>
      <w:r w:rsidRPr="00856BAA">
        <w:rPr>
          <w:sz w:val="28"/>
          <w:szCs w:val="28"/>
        </w:rPr>
        <w:t>х</w:t>
      </w:r>
      <w:r w:rsidR="0057570A" w:rsidRPr="00856BAA">
        <w:rPr>
          <w:sz w:val="28"/>
          <w:szCs w:val="28"/>
        </w:rPr>
        <w:t xml:space="preserve"> кожи голо</w:t>
      </w:r>
      <w:r w:rsidRPr="00856BAA">
        <w:rPr>
          <w:sz w:val="28"/>
          <w:szCs w:val="28"/>
        </w:rPr>
        <w:t>вы</w:t>
      </w:r>
      <w:r w:rsidR="00856BAA">
        <w:rPr>
          <w:sz w:val="28"/>
          <w:szCs w:val="28"/>
        </w:rPr>
        <w:t xml:space="preserve">. </w:t>
      </w:r>
      <w:r w:rsidR="0057570A" w:rsidRPr="00856BAA">
        <w:rPr>
          <w:sz w:val="28"/>
          <w:szCs w:val="28"/>
        </w:rPr>
        <w:t>Эффективно используется в лечении проблемной кожи (угревая сыпь, вульгарные угри и т. д.), нормализует деятельность сальных желез, дезинфицир</w:t>
      </w:r>
      <w:r w:rsidR="0057570A" w:rsidRPr="00856BAA">
        <w:rPr>
          <w:sz w:val="28"/>
          <w:szCs w:val="28"/>
        </w:rPr>
        <w:t>у</w:t>
      </w:r>
      <w:r w:rsidR="0057570A" w:rsidRPr="00856BAA">
        <w:rPr>
          <w:sz w:val="28"/>
          <w:szCs w:val="28"/>
        </w:rPr>
        <w:t>ет кожу, сужает поры.</w:t>
      </w:r>
    </w:p>
    <w:p w:rsidR="0057570A" w:rsidRPr="00856BAA" w:rsidRDefault="00856BAA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Наносится</w:t>
      </w:r>
      <w:r w:rsidR="0057570A" w:rsidRPr="00856BAA">
        <w:rPr>
          <w:sz w:val="28"/>
          <w:szCs w:val="28"/>
        </w:rPr>
        <w:t xml:space="preserve"> тонким слоем в виде масок, затем смывается водой, </w:t>
      </w:r>
      <w:r w:rsidR="004C58C0" w:rsidRPr="00856BAA">
        <w:rPr>
          <w:sz w:val="28"/>
          <w:szCs w:val="28"/>
        </w:rPr>
        <w:t>а та</w:t>
      </w:r>
      <w:r w:rsidR="004C58C0" w:rsidRPr="00856BAA">
        <w:rPr>
          <w:sz w:val="28"/>
          <w:szCs w:val="28"/>
        </w:rPr>
        <w:t>к</w:t>
      </w:r>
      <w:r w:rsidR="004C58C0" w:rsidRPr="00856BAA">
        <w:rPr>
          <w:sz w:val="28"/>
          <w:szCs w:val="28"/>
        </w:rPr>
        <w:t xml:space="preserve">же </w:t>
      </w:r>
      <w:r w:rsidR="0057570A" w:rsidRPr="00856BAA">
        <w:rPr>
          <w:sz w:val="28"/>
          <w:szCs w:val="28"/>
        </w:rPr>
        <w:t>в виде аппликации.</w:t>
      </w:r>
    </w:p>
    <w:p w:rsidR="00856BAA" w:rsidRDefault="0057570A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По мощности воздействия превосходит многие известные средства. Позволяет решать проблему рубцовых изменений кожи, в том числе после угревой сыпи.</w:t>
      </w:r>
      <w:bookmarkStart w:id="3" w:name="_Toc286138002"/>
    </w:p>
    <w:p w:rsidR="00856BAA" w:rsidRDefault="00856BAA" w:rsidP="00856BAA">
      <w:pPr>
        <w:spacing w:line="360" w:lineRule="auto"/>
        <w:ind w:firstLine="709"/>
        <w:jc w:val="both"/>
        <w:rPr>
          <w:sz w:val="28"/>
          <w:szCs w:val="28"/>
        </w:rPr>
      </w:pPr>
    </w:p>
    <w:p w:rsidR="005510E8" w:rsidRPr="00856BAA" w:rsidRDefault="005510E8" w:rsidP="00856BA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56BAA">
        <w:rPr>
          <w:b/>
          <w:sz w:val="28"/>
          <w:szCs w:val="28"/>
        </w:rPr>
        <w:t>3.</w:t>
      </w:r>
      <w:r w:rsidR="00856BAA" w:rsidRPr="00856BAA">
        <w:rPr>
          <w:b/>
          <w:sz w:val="28"/>
          <w:szCs w:val="28"/>
        </w:rPr>
        <w:t xml:space="preserve"> </w:t>
      </w:r>
      <w:r w:rsidR="006551DF" w:rsidRPr="00856BAA">
        <w:rPr>
          <w:b/>
          <w:sz w:val="28"/>
          <w:szCs w:val="28"/>
        </w:rPr>
        <w:t>Изготовление лечебно-косметических средств в аптеке</w:t>
      </w:r>
      <w:bookmarkEnd w:id="3"/>
    </w:p>
    <w:p w:rsidR="00856BAA" w:rsidRDefault="00856BAA" w:rsidP="00856B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2265" w:rsidRPr="00856BAA" w:rsidRDefault="001030C9" w:rsidP="00856B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 xml:space="preserve">При изготовлении лечебно-косметических препаратов </w:t>
      </w:r>
      <w:r w:rsidR="00691E4A" w:rsidRPr="00856BAA">
        <w:rPr>
          <w:sz w:val="28"/>
          <w:szCs w:val="28"/>
        </w:rPr>
        <w:t xml:space="preserve">в аптечной практике </w:t>
      </w:r>
      <w:r w:rsidRPr="00856BAA">
        <w:rPr>
          <w:sz w:val="28"/>
          <w:szCs w:val="28"/>
        </w:rPr>
        <w:t>и</w:t>
      </w:r>
      <w:r w:rsidRPr="00856BAA">
        <w:rPr>
          <w:sz w:val="28"/>
          <w:szCs w:val="28"/>
        </w:rPr>
        <w:t>ногда возникают несовместимости, которые нельзя допускать</w:t>
      </w:r>
      <w:r w:rsidR="00152265" w:rsidRPr="00856BAA">
        <w:rPr>
          <w:sz w:val="28"/>
          <w:szCs w:val="28"/>
        </w:rPr>
        <w:t>:</w:t>
      </w:r>
    </w:p>
    <w:p w:rsidR="00152265" w:rsidRPr="00856BAA" w:rsidRDefault="001030C9" w:rsidP="00856B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 xml:space="preserve">- </w:t>
      </w:r>
      <w:r w:rsidR="00152265" w:rsidRPr="00856BAA">
        <w:rPr>
          <w:sz w:val="28"/>
          <w:szCs w:val="28"/>
        </w:rPr>
        <w:t>йод нельзя применять вместе с крахмалом</w:t>
      </w:r>
      <w:r w:rsidRPr="00856BAA">
        <w:rPr>
          <w:sz w:val="28"/>
          <w:szCs w:val="28"/>
        </w:rPr>
        <w:t xml:space="preserve"> - </w:t>
      </w:r>
      <w:r w:rsidR="00152265" w:rsidRPr="00856BAA">
        <w:rPr>
          <w:sz w:val="28"/>
          <w:szCs w:val="28"/>
        </w:rPr>
        <w:t>может получиться фиол</w:t>
      </w:r>
      <w:r w:rsidR="00152265" w:rsidRPr="00856BAA">
        <w:rPr>
          <w:sz w:val="28"/>
          <w:szCs w:val="28"/>
        </w:rPr>
        <w:t>е</w:t>
      </w:r>
      <w:r w:rsidR="00152265" w:rsidRPr="00856BAA">
        <w:rPr>
          <w:sz w:val="28"/>
          <w:szCs w:val="28"/>
        </w:rPr>
        <w:t>товое окрашивание;</w:t>
      </w:r>
    </w:p>
    <w:p w:rsidR="00152265" w:rsidRPr="00856BAA" w:rsidRDefault="001030C9" w:rsidP="00856B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 xml:space="preserve">- </w:t>
      </w:r>
      <w:r w:rsidR="00152265" w:rsidRPr="00856BAA">
        <w:rPr>
          <w:sz w:val="28"/>
          <w:szCs w:val="28"/>
        </w:rPr>
        <w:t>соединение щелочи с содой и поташом образуют аммиак;</w:t>
      </w:r>
    </w:p>
    <w:p w:rsidR="00152265" w:rsidRPr="00856BAA" w:rsidRDefault="001030C9" w:rsidP="00856B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 xml:space="preserve">- </w:t>
      </w:r>
      <w:r w:rsidR="00152265" w:rsidRPr="00856BAA">
        <w:rPr>
          <w:sz w:val="28"/>
          <w:szCs w:val="28"/>
        </w:rPr>
        <w:t>кармин со стеаратами дает фиолетовое окрашивание;</w:t>
      </w:r>
    </w:p>
    <w:p w:rsidR="00152265" w:rsidRPr="00856BAA" w:rsidRDefault="001030C9" w:rsidP="00856B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 xml:space="preserve">- </w:t>
      </w:r>
      <w:r w:rsidR="00152265" w:rsidRPr="00856BAA">
        <w:rPr>
          <w:sz w:val="28"/>
          <w:szCs w:val="28"/>
        </w:rPr>
        <w:t xml:space="preserve">во избежание появления </w:t>
      </w:r>
      <w:r w:rsidRPr="00856BAA">
        <w:rPr>
          <w:sz w:val="28"/>
          <w:szCs w:val="28"/>
        </w:rPr>
        <w:t>н</w:t>
      </w:r>
      <w:r w:rsidR="00152265" w:rsidRPr="00856BAA">
        <w:rPr>
          <w:sz w:val="28"/>
          <w:szCs w:val="28"/>
        </w:rPr>
        <w:t>а коже черных точек и темной окраски нельзя применять серу вместе с окислителями (ртутью, висмутом, свинцом и марганцовокислым калием).</w:t>
      </w:r>
    </w:p>
    <w:p w:rsidR="001030C9" w:rsidRPr="00856BAA" w:rsidRDefault="001030C9" w:rsidP="00856BA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56BAA">
        <w:rPr>
          <w:sz w:val="28"/>
          <w:szCs w:val="28"/>
        </w:rPr>
        <w:t xml:space="preserve">Фармацевтической промышленность и аптекой косметические средства </w:t>
      </w:r>
      <w:r w:rsidR="00152265" w:rsidRPr="00856BAA">
        <w:rPr>
          <w:sz w:val="28"/>
          <w:szCs w:val="28"/>
        </w:rPr>
        <w:t>не содержат вредных и опасных медикаментов.</w:t>
      </w:r>
      <w:r w:rsidRPr="00856BAA">
        <w:rPr>
          <w:sz w:val="28"/>
          <w:szCs w:val="28"/>
        </w:rPr>
        <w:t xml:space="preserve"> </w:t>
      </w:r>
      <w:r w:rsidR="00152265" w:rsidRPr="00856BAA">
        <w:rPr>
          <w:sz w:val="28"/>
          <w:szCs w:val="28"/>
        </w:rPr>
        <w:t>Однако необходимо иметь в виду, что ряд средств, применяемых в косметике, у людей, особо чувств</w:t>
      </w:r>
      <w:r w:rsidR="00152265" w:rsidRPr="00856BAA">
        <w:rPr>
          <w:sz w:val="28"/>
          <w:szCs w:val="28"/>
        </w:rPr>
        <w:t>и</w:t>
      </w:r>
      <w:r w:rsidR="00152265" w:rsidRPr="00856BAA">
        <w:rPr>
          <w:sz w:val="28"/>
          <w:szCs w:val="28"/>
        </w:rPr>
        <w:t xml:space="preserve">тельных к ним, может вызвать болезненные явления. </w:t>
      </w:r>
      <w:r w:rsidR="008B5D2B" w:rsidRPr="00856BAA">
        <w:rPr>
          <w:sz w:val="28"/>
          <w:szCs w:val="28"/>
          <w:lang w:val="en-US"/>
        </w:rPr>
        <w:t>[11]</w:t>
      </w:r>
    </w:p>
    <w:p w:rsidR="00152265" w:rsidRPr="00856BAA" w:rsidRDefault="001030C9" w:rsidP="00856B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 xml:space="preserve">Такие препараты, как </w:t>
      </w:r>
      <w:r w:rsidR="00152265" w:rsidRPr="00856BAA">
        <w:rPr>
          <w:sz w:val="28"/>
          <w:szCs w:val="28"/>
        </w:rPr>
        <w:t xml:space="preserve">ртуть, свинец, салициловая кислота, урзол и </w:t>
      </w:r>
      <w:r w:rsidRPr="00856BAA">
        <w:rPr>
          <w:sz w:val="28"/>
          <w:szCs w:val="28"/>
        </w:rPr>
        <w:t>некоторые другие мог</w:t>
      </w:r>
      <w:r w:rsidR="00152265" w:rsidRPr="00856BAA">
        <w:rPr>
          <w:sz w:val="28"/>
          <w:szCs w:val="28"/>
        </w:rPr>
        <w:t>ут вызвать появление сыпи на коже, а также общие явл</w:t>
      </w:r>
      <w:r w:rsidR="00152265" w:rsidRPr="00856BAA">
        <w:rPr>
          <w:sz w:val="28"/>
          <w:szCs w:val="28"/>
        </w:rPr>
        <w:t>е</w:t>
      </w:r>
      <w:r w:rsidR="00152265" w:rsidRPr="00856BAA">
        <w:rPr>
          <w:sz w:val="28"/>
          <w:szCs w:val="28"/>
        </w:rPr>
        <w:t>ния: повышение температуры, тошноту, рвоту и т. д. Особенно это относится к белящим кремам, содержащим ртуть. Такие кремы нередко употребляются бесконтрольно, без предварительной проверки и назначения врача.</w:t>
      </w:r>
    </w:p>
    <w:p w:rsidR="00152265" w:rsidRPr="00856BAA" w:rsidRDefault="00152265" w:rsidP="00856B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Поэтому необходимо проверить чувствительность к ртутным препар</w:t>
      </w:r>
      <w:r w:rsidRPr="00856BAA">
        <w:rPr>
          <w:sz w:val="28"/>
          <w:szCs w:val="28"/>
        </w:rPr>
        <w:t>а</w:t>
      </w:r>
      <w:r w:rsidRPr="00856BAA">
        <w:rPr>
          <w:sz w:val="28"/>
          <w:szCs w:val="28"/>
        </w:rPr>
        <w:t>там. Для этого минимальное количество мази нужно втереть в небольшой участок кожи на внутренней поверхности предплечья. Если через 24 - 48 ч</w:t>
      </w:r>
      <w:r w:rsidRPr="00856BAA">
        <w:rPr>
          <w:sz w:val="28"/>
          <w:szCs w:val="28"/>
        </w:rPr>
        <w:t>а</w:t>
      </w:r>
      <w:r w:rsidRPr="00856BAA">
        <w:rPr>
          <w:sz w:val="28"/>
          <w:szCs w:val="28"/>
        </w:rPr>
        <w:t>с</w:t>
      </w:r>
      <w:r w:rsidR="00410491" w:rsidRPr="00856BAA">
        <w:rPr>
          <w:sz w:val="28"/>
          <w:szCs w:val="28"/>
        </w:rPr>
        <w:t>ов</w:t>
      </w:r>
      <w:r w:rsidRPr="00856BAA">
        <w:rPr>
          <w:sz w:val="28"/>
          <w:szCs w:val="28"/>
        </w:rPr>
        <w:t xml:space="preserve"> на этом участке кожи никаких изменений не обнаружится, то примен</w:t>
      </w:r>
      <w:r w:rsidRPr="00856BAA">
        <w:rPr>
          <w:sz w:val="28"/>
          <w:szCs w:val="28"/>
        </w:rPr>
        <w:t>е</w:t>
      </w:r>
      <w:r w:rsidRPr="00856BAA">
        <w:rPr>
          <w:sz w:val="28"/>
          <w:szCs w:val="28"/>
        </w:rPr>
        <w:t>ние крема или мази допускается. При появлении покраснения кожи на месте вт</w:t>
      </w:r>
      <w:r w:rsidRPr="00856BAA">
        <w:rPr>
          <w:sz w:val="28"/>
          <w:szCs w:val="28"/>
        </w:rPr>
        <w:t>и</w:t>
      </w:r>
      <w:r w:rsidRPr="00856BAA">
        <w:rPr>
          <w:sz w:val="28"/>
          <w:szCs w:val="28"/>
        </w:rPr>
        <w:t>рания употребление ртутных мазей или кремов запрещается.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56BAA">
        <w:rPr>
          <w:b/>
          <w:iCs/>
          <w:sz w:val="28"/>
          <w:szCs w:val="28"/>
        </w:rPr>
        <w:t>Лосьон для сухой и нормальной кожи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56BAA">
        <w:rPr>
          <w:sz w:val="28"/>
          <w:szCs w:val="28"/>
          <w:lang w:val="en-US"/>
        </w:rPr>
        <w:t>Rp.: Glycerini</w:t>
      </w:r>
      <w:r w:rsidR="00856BAA">
        <w:rPr>
          <w:sz w:val="28"/>
          <w:szCs w:val="28"/>
          <w:lang w:val="en-US"/>
        </w:rPr>
        <w:t xml:space="preserve"> </w:t>
      </w:r>
      <w:r w:rsidRPr="00856BAA">
        <w:rPr>
          <w:sz w:val="28"/>
          <w:szCs w:val="28"/>
          <w:lang w:val="en-US"/>
        </w:rPr>
        <w:t>10,0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56BAA">
        <w:rPr>
          <w:sz w:val="28"/>
          <w:szCs w:val="28"/>
          <w:lang w:val="en-US"/>
        </w:rPr>
        <w:t>Spiritus aetilici 95%</w:t>
      </w:r>
      <w:r w:rsidR="00856BAA">
        <w:rPr>
          <w:sz w:val="28"/>
          <w:szCs w:val="28"/>
          <w:lang w:val="en-US"/>
        </w:rPr>
        <w:t xml:space="preserve"> </w:t>
      </w:r>
      <w:r w:rsidRPr="00856BAA">
        <w:rPr>
          <w:sz w:val="28"/>
          <w:szCs w:val="28"/>
          <w:lang w:val="en-US"/>
        </w:rPr>
        <w:t>25 ml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56BAA">
        <w:rPr>
          <w:sz w:val="28"/>
          <w:szCs w:val="28"/>
          <w:lang w:val="en-US"/>
        </w:rPr>
        <w:t>Aquae purificatae</w:t>
      </w:r>
      <w:r w:rsidR="00856BAA">
        <w:rPr>
          <w:sz w:val="28"/>
          <w:szCs w:val="28"/>
          <w:lang w:val="en-US"/>
        </w:rPr>
        <w:t xml:space="preserve"> </w:t>
      </w:r>
      <w:r w:rsidRPr="00856BAA">
        <w:rPr>
          <w:sz w:val="28"/>
          <w:szCs w:val="28"/>
          <w:lang w:val="en-US"/>
        </w:rPr>
        <w:t>65 ml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  <w:lang w:val="en-US"/>
        </w:rPr>
        <w:t>M</w:t>
      </w:r>
      <w:r w:rsidRPr="00856BAA">
        <w:rPr>
          <w:sz w:val="28"/>
          <w:szCs w:val="28"/>
        </w:rPr>
        <w:t>.</w:t>
      </w:r>
      <w:r w:rsidRPr="00856BAA">
        <w:rPr>
          <w:sz w:val="28"/>
          <w:szCs w:val="28"/>
          <w:lang w:val="en-US"/>
        </w:rPr>
        <w:t>D</w:t>
      </w:r>
      <w:r w:rsidRPr="00856BAA">
        <w:rPr>
          <w:sz w:val="28"/>
          <w:szCs w:val="28"/>
        </w:rPr>
        <w:t>.</w:t>
      </w:r>
      <w:r w:rsidRPr="00856BAA">
        <w:rPr>
          <w:sz w:val="28"/>
          <w:szCs w:val="28"/>
          <w:lang w:val="en-US"/>
        </w:rPr>
        <w:t>S</w:t>
      </w:r>
      <w:r w:rsidRPr="00856BAA">
        <w:rPr>
          <w:sz w:val="28"/>
          <w:szCs w:val="28"/>
        </w:rPr>
        <w:t>. Протирать чистую кожу утром и вечером.</w:t>
      </w:r>
    </w:p>
    <w:p w:rsidR="006551DF" w:rsidRPr="00856BAA" w:rsidRDefault="006551DF" w:rsidP="00856B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Рабочая пропись</w:t>
      </w:r>
    </w:p>
    <w:p w:rsidR="006551DF" w:rsidRPr="00856BAA" w:rsidRDefault="006551DF" w:rsidP="00856B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Глицерин 10,0</w:t>
      </w:r>
    </w:p>
    <w:p w:rsidR="006551DF" w:rsidRPr="00856BAA" w:rsidRDefault="006551DF" w:rsidP="00856B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Вода очищенная 65 мл</w:t>
      </w:r>
    </w:p>
    <w:p w:rsidR="006551DF" w:rsidRPr="00856BAA" w:rsidRDefault="006551DF" w:rsidP="00856B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Спирт этиловый 95% 25 мл</w:t>
      </w:r>
    </w:p>
    <w:p w:rsidR="006551DF" w:rsidRPr="00856BAA" w:rsidRDefault="006551DF" w:rsidP="00856B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Общая масса 10,0 + 65 + 25 = 100,0</w:t>
      </w:r>
    </w:p>
    <w:p w:rsidR="006551DF" w:rsidRPr="00856BAA" w:rsidRDefault="006551DF" w:rsidP="00856B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Технология изготовления лосьона.</w:t>
      </w:r>
    </w:p>
    <w:p w:rsidR="006551DF" w:rsidRPr="00856BAA" w:rsidRDefault="006551DF" w:rsidP="00856BA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56BAA">
        <w:rPr>
          <w:sz w:val="28"/>
          <w:szCs w:val="28"/>
        </w:rPr>
        <w:t xml:space="preserve">Во флаконе взвешивают </w:t>
      </w:r>
      <w:smartTag w:uri="urn:schemas-microsoft-com:office:smarttags" w:element="metricconverter">
        <w:smartTagPr>
          <w:attr w:name="ProductID" w:val="10,0 г"/>
        </w:smartTagPr>
        <w:r w:rsidRPr="00856BAA">
          <w:rPr>
            <w:sz w:val="28"/>
            <w:szCs w:val="28"/>
          </w:rPr>
          <w:t>10,0 г</w:t>
        </w:r>
      </w:smartTag>
      <w:r w:rsidRPr="00856BAA">
        <w:rPr>
          <w:sz w:val="28"/>
          <w:szCs w:val="28"/>
        </w:rPr>
        <w:t xml:space="preserve"> глицерина. Доливают 65 мл теплой в</w:t>
      </w:r>
      <w:r w:rsidRPr="00856BAA">
        <w:rPr>
          <w:sz w:val="28"/>
          <w:szCs w:val="28"/>
        </w:rPr>
        <w:t>о</w:t>
      </w:r>
      <w:r w:rsidRPr="00856BAA">
        <w:rPr>
          <w:sz w:val="28"/>
          <w:szCs w:val="28"/>
        </w:rPr>
        <w:t>ды</w:t>
      </w:r>
      <w:r w:rsidRPr="00856BAA">
        <w:rPr>
          <w:smallCaps/>
          <w:sz w:val="28"/>
          <w:szCs w:val="28"/>
        </w:rPr>
        <w:t xml:space="preserve"> </w:t>
      </w:r>
      <w:r w:rsidRPr="00856BAA">
        <w:rPr>
          <w:sz w:val="28"/>
          <w:szCs w:val="28"/>
        </w:rPr>
        <w:t>очищенной. При необходимости раствор фильтруют через 3 — 4 слоя марли. После охлаждения раствора в этот же флакон добавляют 25 мл 95 % этанола. Флакон закрывают, содержимое взбалтывают. Лосьон хранят в холодильн</w:t>
      </w:r>
      <w:r w:rsidRPr="00856BAA">
        <w:rPr>
          <w:sz w:val="28"/>
          <w:szCs w:val="28"/>
        </w:rPr>
        <w:t>и</w:t>
      </w:r>
      <w:r w:rsidRPr="00856BAA">
        <w:rPr>
          <w:sz w:val="28"/>
          <w:szCs w:val="28"/>
        </w:rPr>
        <w:t>ке.</w:t>
      </w:r>
      <w:r w:rsidR="008B5D2B" w:rsidRPr="00856BAA">
        <w:rPr>
          <w:sz w:val="28"/>
          <w:szCs w:val="28"/>
          <w:lang w:val="en-US"/>
        </w:rPr>
        <w:t xml:space="preserve"> [14]</w:t>
      </w:r>
    </w:p>
    <w:p w:rsidR="006551DF" w:rsidRPr="00856BAA" w:rsidRDefault="006551DF" w:rsidP="00856B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Паспорт письменного контроля</w:t>
      </w:r>
    </w:p>
    <w:p w:rsidR="006551DF" w:rsidRPr="00856BAA" w:rsidRDefault="006551DF" w:rsidP="00856B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№ аптеки_______ № рецепта _______ Дата _______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  <w:lang w:val="en-US"/>
        </w:rPr>
        <w:t>Glycerini</w:t>
      </w:r>
      <w:r w:rsidR="00856BAA">
        <w:rPr>
          <w:sz w:val="28"/>
          <w:szCs w:val="28"/>
        </w:rPr>
        <w:t xml:space="preserve"> </w:t>
      </w:r>
      <w:r w:rsidRPr="00856BAA">
        <w:rPr>
          <w:sz w:val="28"/>
          <w:szCs w:val="28"/>
        </w:rPr>
        <w:t>10,0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  <w:lang w:val="en-US"/>
        </w:rPr>
        <w:t>Spiritus</w:t>
      </w:r>
      <w:r w:rsidRPr="00856BAA">
        <w:rPr>
          <w:sz w:val="28"/>
          <w:szCs w:val="28"/>
        </w:rPr>
        <w:t xml:space="preserve"> </w:t>
      </w:r>
      <w:r w:rsidRPr="00856BAA">
        <w:rPr>
          <w:sz w:val="28"/>
          <w:szCs w:val="28"/>
          <w:lang w:val="en-US"/>
        </w:rPr>
        <w:t>aetilici</w:t>
      </w:r>
      <w:r w:rsidRPr="00856BAA">
        <w:rPr>
          <w:sz w:val="28"/>
          <w:szCs w:val="28"/>
        </w:rPr>
        <w:t xml:space="preserve"> 95%</w:t>
      </w:r>
      <w:r w:rsidR="00856BAA">
        <w:rPr>
          <w:sz w:val="28"/>
          <w:szCs w:val="28"/>
        </w:rPr>
        <w:t xml:space="preserve"> </w:t>
      </w:r>
      <w:r w:rsidRPr="00856BAA">
        <w:rPr>
          <w:sz w:val="28"/>
          <w:szCs w:val="28"/>
        </w:rPr>
        <w:t xml:space="preserve">25 </w:t>
      </w:r>
      <w:r w:rsidRPr="00856BAA">
        <w:rPr>
          <w:sz w:val="28"/>
          <w:szCs w:val="28"/>
          <w:lang w:val="en-US"/>
        </w:rPr>
        <w:t>ml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  <w:lang w:val="en-US"/>
        </w:rPr>
        <w:t>Aquae</w:t>
      </w:r>
      <w:r w:rsidRPr="00856BAA">
        <w:rPr>
          <w:sz w:val="28"/>
          <w:szCs w:val="28"/>
        </w:rPr>
        <w:t xml:space="preserve"> </w:t>
      </w:r>
      <w:r w:rsidRPr="00856BAA">
        <w:rPr>
          <w:sz w:val="28"/>
          <w:szCs w:val="28"/>
          <w:lang w:val="en-US"/>
        </w:rPr>
        <w:t>purificatae</w:t>
      </w:r>
      <w:r w:rsidR="00856BAA">
        <w:rPr>
          <w:sz w:val="28"/>
          <w:szCs w:val="28"/>
        </w:rPr>
        <w:t xml:space="preserve"> </w:t>
      </w:r>
      <w:r w:rsidRPr="00856BAA">
        <w:rPr>
          <w:sz w:val="28"/>
          <w:szCs w:val="28"/>
        </w:rPr>
        <w:t xml:space="preserve">65 </w:t>
      </w:r>
      <w:r w:rsidRPr="00856BAA">
        <w:rPr>
          <w:sz w:val="28"/>
          <w:szCs w:val="28"/>
          <w:lang w:val="en-US"/>
        </w:rPr>
        <w:t>ml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Общая масса 100,0</w:t>
      </w:r>
      <w:r w:rsidR="00856BAA">
        <w:rPr>
          <w:sz w:val="28"/>
          <w:szCs w:val="28"/>
        </w:rPr>
        <w:t xml:space="preserve"> </w:t>
      </w:r>
      <w:r w:rsidRPr="00856BAA">
        <w:rPr>
          <w:sz w:val="28"/>
          <w:szCs w:val="28"/>
        </w:rPr>
        <w:t>Приготовил___________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Проверил______________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Отпустил______________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56BAA">
        <w:rPr>
          <w:b/>
          <w:iCs/>
          <w:sz w:val="28"/>
          <w:szCs w:val="28"/>
        </w:rPr>
        <w:t>Лосьон для очень жирной кожи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56BAA">
        <w:rPr>
          <w:sz w:val="28"/>
          <w:szCs w:val="28"/>
          <w:lang w:val="en-US"/>
        </w:rPr>
        <w:t>Rp.: Acidi borici 3,0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56BAA">
        <w:rPr>
          <w:sz w:val="28"/>
          <w:szCs w:val="28"/>
          <w:lang w:val="en-US"/>
        </w:rPr>
        <w:t>Acidi lactati 1,0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56BAA">
        <w:rPr>
          <w:sz w:val="28"/>
          <w:szCs w:val="28"/>
          <w:lang w:val="en-US"/>
        </w:rPr>
        <w:t>Acidi salicilici 1,0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56BAA">
        <w:rPr>
          <w:sz w:val="28"/>
          <w:szCs w:val="28"/>
          <w:lang w:val="en-US"/>
        </w:rPr>
        <w:t>Spiritus aetilici 70% 20 ml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56BAA">
        <w:rPr>
          <w:sz w:val="28"/>
          <w:szCs w:val="28"/>
          <w:lang w:val="en-US"/>
        </w:rPr>
        <w:t>Aquae purificatae</w:t>
      </w:r>
      <w:r w:rsidR="00856BAA">
        <w:rPr>
          <w:sz w:val="28"/>
          <w:szCs w:val="28"/>
          <w:lang w:val="en-US"/>
        </w:rPr>
        <w:t xml:space="preserve"> </w:t>
      </w:r>
      <w:r w:rsidRPr="00856BAA">
        <w:rPr>
          <w:sz w:val="28"/>
          <w:szCs w:val="28"/>
          <w:lang w:val="en-US"/>
        </w:rPr>
        <w:t>50 ml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Рабочая пропись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Вода очищенная 50 мл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Кислота борная 3,0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Кислота молочная 1,0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Спирт этиловый 70% 40 мл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Кислота салициловая 1,0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Общая масса = 50 + 3,0 + 1,0 + 40 + 1,0 = 95,0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56BAA">
        <w:rPr>
          <w:sz w:val="28"/>
          <w:szCs w:val="28"/>
        </w:rPr>
        <w:t>Технология изготовления лосьона</w:t>
      </w:r>
      <w:r w:rsidRPr="00856BAA">
        <w:rPr>
          <w:b/>
          <w:sz w:val="28"/>
          <w:szCs w:val="28"/>
        </w:rPr>
        <w:t>.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В 50 мл теплой воды очищенной в подставке растворяют кислоту борную, затем раствор фильтруют во флакон, в котором предварительно взвешивают кислоту молочную, растворяют, смешивают.</w:t>
      </w:r>
      <w:r w:rsidR="008B5D2B" w:rsidRPr="00856BAA">
        <w:rPr>
          <w:sz w:val="28"/>
          <w:szCs w:val="28"/>
        </w:rPr>
        <w:t xml:space="preserve"> [10]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В отдельной подставке в 40 мл 70 % этанола растворяют кислоту с</w:t>
      </w:r>
      <w:r w:rsidRPr="00856BAA">
        <w:rPr>
          <w:sz w:val="28"/>
          <w:szCs w:val="28"/>
        </w:rPr>
        <w:t>а</w:t>
      </w:r>
      <w:r w:rsidRPr="00856BAA">
        <w:rPr>
          <w:sz w:val="28"/>
          <w:szCs w:val="28"/>
        </w:rPr>
        <w:t>лициловую и спиртовой раствор добавляют в тот же флакон, укупоривают и тщательно взбалтывают.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Паспорт письменного контроля</w:t>
      </w:r>
    </w:p>
    <w:p w:rsidR="006551DF" w:rsidRPr="00856BAA" w:rsidRDefault="006551DF" w:rsidP="00856B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№ аптеки_______ № рецепта _______ Дата _______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56BAA">
        <w:rPr>
          <w:sz w:val="28"/>
          <w:szCs w:val="28"/>
          <w:lang w:val="en-US"/>
        </w:rPr>
        <w:t>Acidi borici 3,0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56BAA">
        <w:rPr>
          <w:sz w:val="28"/>
          <w:szCs w:val="28"/>
          <w:lang w:val="en-US"/>
        </w:rPr>
        <w:t>Acidi lactati 1,0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56BAA">
        <w:rPr>
          <w:sz w:val="28"/>
          <w:szCs w:val="28"/>
          <w:lang w:val="en-US"/>
        </w:rPr>
        <w:t>Acidi salicilici 1,0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  <w:lang w:val="en-US"/>
        </w:rPr>
        <w:t>Spiritus</w:t>
      </w:r>
      <w:r w:rsidRPr="00856BAA">
        <w:rPr>
          <w:sz w:val="28"/>
          <w:szCs w:val="28"/>
        </w:rPr>
        <w:t xml:space="preserve"> </w:t>
      </w:r>
      <w:r w:rsidRPr="00856BAA">
        <w:rPr>
          <w:sz w:val="28"/>
          <w:szCs w:val="28"/>
          <w:lang w:val="en-US"/>
        </w:rPr>
        <w:t>aetilici</w:t>
      </w:r>
      <w:r w:rsidRPr="00856BAA">
        <w:rPr>
          <w:sz w:val="28"/>
          <w:szCs w:val="28"/>
        </w:rPr>
        <w:t xml:space="preserve"> 70% 20 </w:t>
      </w:r>
      <w:r w:rsidRPr="00856BAA">
        <w:rPr>
          <w:sz w:val="28"/>
          <w:szCs w:val="28"/>
          <w:lang w:val="en-US"/>
        </w:rPr>
        <w:t>ml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Общая масса 95,0</w:t>
      </w:r>
      <w:r w:rsidR="00856BAA">
        <w:rPr>
          <w:sz w:val="28"/>
          <w:szCs w:val="28"/>
        </w:rPr>
        <w:t xml:space="preserve"> </w:t>
      </w:r>
      <w:r w:rsidRPr="00856BAA">
        <w:rPr>
          <w:sz w:val="28"/>
          <w:szCs w:val="28"/>
        </w:rPr>
        <w:t>Приготовил___________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Проверил______________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Отпустил______________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56BAA">
        <w:rPr>
          <w:b/>
          <w:sz w:val="28"/>
          <w:szCs w:val="28"/>
        </w:rPr>
        <w:t>Крем для лица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  <w:lang w:val="en-US"/>
        </w:rPr>
        <w:t>Rp</w:t>
      </w:r>
      <w:r w:rsidRPr="00856BAA">
        <w:rPr>
          <w:sz w:val="28"/>
          <w:szCs w:val="28"/>
        </w:rPr>
        <w:t xml:space="preserve">.: </w:t>
      </w:r>
      <w:r w:rsidRPr="00856BAA">
        <w:rPr>
          <w:sz w:val="28"/>
          <w:szCs w:val="28"/>
          <w:lang w:val="en-US"/>
        </w:rPr>
        <w:t>Vaselini</w:t>
      </w:r>
      <w:r w:rsidR="00856BAA">
        <w:rPr>
          <w:sz w:val="28"/>
          <w:szCs w:val="28"/>
        </w:rPr>
        <w:t xml:space="preserve"> </w:t>
      </w:r>
      <w:r w:rsidRPr="00856BAA">
        <w:rPr>
          <w:sz w:val="28"/>
          <w:szCs w:val="28"/>
        </w:rPr>
        <w:t>50,0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  <w:lang w:val="en-US"/>
        </w:rPr>
        <w:t>Olei</w:t>
      </w:r>
      <w:r w:rsidRPr="00856BAA">
        <w:rPr>
          <w:sz w:val="28"/>
          <w:szCs w:val="28"/>
        </w:rPr>
        <w:t xml:space="preserve"> </w:t>
      </w:r>
      <w:r w:rsidRPr="00856BAA">
        <w:rPr>
          <w:sz w:val="28"/>
          <w:szCs w:val="28"/>
          <w:lang w:val="en-US"/>
        </w:rPr>
        <w:t>Persicorum</w:t>
      </w:r>
      <w:r w:rsidR="00856BAA">
        <w:rPr>
          <w:sz w:val="28"/>
          <w:szCs w:val="28"/>
        </w:rPr>
        <w:t xml:space="preserve"> </w:t>
      </w:r>
      <w:r w:rsidRPr="00856BAA">
        <w:rPr>
          <w:sz w:val="28"/>
          <w:szCs w:val="28"/>
        </w:rPr>
        <w:t>10,0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  <w:lang w:val="en-US"/>
        </w:rPr>
        <w:t>Aquae</w:t>
      </w:r>
      <w:r w:rsidRPr="00856BAA">
        <w:rPr>
          <w:sz w:val="28"/>
          <w:szCs w:val="28"/>
        </w:rPr>
        <w:t xml:space="preserve"> </w:t>
      </w:r>
      <w:r w:rsidRPr="00856BAA">
        <w:rPr>
          <w:sz w:val="28"/>
          <w:szCs w:val="28"/>
          <w:lang w:val="en-US"/>
        </w:rPr>
        <w:t>Rosae</w:t>
      </w:r>
      <w:r w:rsidRPr="00856BAA">
        <w:rPr>
          <w:sz w:val="28"/>
          <w:szCs w:val="28"/>
        </w:rPr>
        <w:t xml:space="preserve"> 40,0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Рабочая пропись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Вазелин 50,0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Масло персиковое 10,0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Вода розовая 40,0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Технология изготовления крема.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На водяной бане расплавляют вазелин, смешивают с персиковым маслом, переносят в ступку или миксер, слегка охлаждают. К сплаву поне</w:t>
      </w:r>
      <w:r w:rsidRPr="00856BAA">
        <w:rPr>
          <w:sz w:val="28"/>
          <w:szCs w:val="28"/>
        </w:rPr>
        <w:t>м</w:t>
      </w:r>
      <w:r w:rsidRPr="00856BAA">
        <w:rPr>
          <w:sz w:val="28"/>
          <w:szCs w:val="28"/>
        </w:rPr>
        <w:t>ногу добавляют розовую воду при постоянном перемешивании до образов</w:t>
      </w:r>
      <w:r w:rsidRPr="00856BAA">
        <w:rPr>
          <w:sz w:val="28"/>
          <w:szCs w:val="28"/>
        </w:rPr>
        <w:t>а</w:t>
      </w:r>
      <w:r w:rsidRPr="00856BAA">
        <w:rPr>
          <w:sz w:val="28"/>
          <w:szCs w:val="28"/>
        </w:rPr>
        <w:t>ния однородной вязкопластичной массы.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Паспорт письменного контроля</w:t>
      </w:r>
    </w:p>
    <w:p w:rsidR="006551DF" w:rsidRPr="00856BAA" w:rsidRDefault="006551DF" w:rsidP="00856B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№ аптеки_______ № рецепта _______ Дата _______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56BAA">
        <w:rPr>
          <w:sz w:val="28"/>
          <w:szCs w:val="28"/>
          <w:lang w:val="en-US"/>
        </w:rPr>
        <w:t>Vaselini</w:t>
      </w:r>
      <w:r w:rsidR="00856BAA">
        <w:rPr>
          <w:sz w:val="28"/>
          <w:szCs w:val="28"/>
          <w:lang w:val="en-US"/>
        </w:rPr>
        <w:t xml:space="preserve"> </w:t>
      </w:r>
      <w:r w:rsidRPr="00856BAA">
        <w:rPr>
          <w:sz w:val="28"/>
          <w:szCs w:val="28"/>
          <w:lang w:val="en-US"/>
        </w:rPr>
        <w:t>50,0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56BAA">
        <w:rPr>
          <w:sz w:val="28"/>
          <w:szCs w:val="28"/>
          <w:lang w:val="en-US"/>
        </w:rPr>
        <w:t>Olei Persicorum</w:t>
      </w:r>
      <w:r w:rsidR="00856BAA">
        <w:rPr>
          <w:sz w:val="28"/>
          <w:szCs w:val="28"/>
          <w:lang w:val="en-US"/>
        </w:rPr>
        <w:t xml:space="preserve"> </w:t>
      </w:r>
      <w:r w:rsidRPr="00856BAA">
        <w:rPr>
          <w:sz w:val="28"/>
          <w:szCs w:val="28"/>
          <w:lang w:val="en-US"/>
        </w:rPr>
        <w:t>10,0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56BAA">
        <w:rPr>
          <w:sz w:val="28"/>
          <w:szCs w:val="28"/>
          <w:lang w:val="en-US"/>
        </w:rPr>
        <w:t>Aquae Rosae 40,0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Общая масса 50,0</w:t>
      </w:r>
      <w:r w:rsidR="00856BAA">
        <w:rPr>
          <w:sz w:val="28"/>
          <w:szCs w:val="28"/>
        </w:rPr>
        <w:t xml:space="preserve"> </w:t>
      </w:r>
      <w:r w:rsidRPr="00856BAA">
        <w:rPr>
          <w:sz w:val="28"/>
          <w:szCs w:val="28"/>
        </w:rPr>
        <w:t>Приготовил___________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Проверил______________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Отпустил______________</w:t>
      </w:r>
    </w:p>
    <w:p w:rsidR="006551DF" w:rsidRPr="00856BAA" w:rsidRDefault="006551DF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Крем хранят в плотно укупоренной баночке.</w:t>
      </w:r>
    </w:p>
    <w:p w:rsidR="006551DF" w:rsidRPr="00856BAA" w:rsidRDefault="006551DF" w:rsidP="00856BA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56BAA">
        <w:rPr>
          <w:b/>
          <w:sz w:val="28"/>
          <w:szCs w:val="28"/>
        </w:rPr>
        <w:t>Медицинские мыла.</w:t>
      </w:r>
      <w:r w:rsidRPr="00856BAA">
        <w:rPr>
          <w:sz w:val="28"/>
          <w:szCs w:val="28"/>
        </w:rPr>
        <w:t xml:space="preserve"> Долгое время мыло ставилось в один ряд с лека</w:t>
      </w:r>
      <w:r w:rsidRPr="00856BAA">
        <w:rPr>
          <w:sz w:val="28"/>
          <w:szCs w:val="28"/>
        </w:rPr>
        <w:t>р</w:t>
      </w:r>
      <w:r w:rsidRPr="00856BAA">
        <w:rPr>
          <w:sz w:val="28"/>
          <w:szCs w:val="28"/>
        </w:rPr>
        <w:t>ственными препаратами. Приготовление мыла для медицинских целей отлич</w:t>
      </w:r>
      <w:r w:rsidRPr="00856BAA">
        <w:rPr>
          <w:sz w:val="28"/>
          <w:szCs w:val="28"/>
        </w:rPr>
        <w:t>а</w:t>
      </w:r>
      <w:r w:rsidRPr="00856BAA">
        <w:rPr>
          <w:sz w:val="28"/>
          <w:szCs w:val="28"/>
        </w:rPr>
        <w:t>ется лишь добавлением в основной раствор дополнительных веществ, оказывающих целебное воздействие на кожу ч</w:t>
      </w:r>
      <w:r w:rsidRPr="00856BAA">
        <w:rPr>
          <w:sz w:val="28"/>
          <w:szCs w:val="28"/>
        </w:rPr>
        <w:t>е</w:t>
      </w:r>
      <w:r w:rsidRPr="00856BAA">
        <w:rPr>
          <w:sz w:val="28"/>
          <w:szCs w:val="28"/>
        </w:rPr>
        <w:t>ловека.</w:t>
      </w:r>
      <w:r w:rsidR="008B5D2B" w:rsidRPr="00856BAA">
        <w:rPr>
          <w:sz w:val="28"/>
          <w:szCs w:val="28"/>
        </w:rPr>
        <w:t xml:space="preserve"> [</w:t>
      </w:r>
      <w:r w:rsidR="008B5D2B" w:rsidRPr="00856BAA">
        <w:rPr>
          <w:sz w:val="28"/>
          <w:szCs w:val="28"/>
          <w:lang w:val="en-US"/>
        </w:rPr>
        <w:t>8]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 xml:space="preserve">Например вазелино-ланолиновое мыло применяется для смягчения кожи, оно получается путем прибавления к </w:t>
      </w:r>
      <w:smartTag w:uri="urn:schemas-microsoft-com:office:smarttags" w:element="metricconverter">
        <w:smartTagPr>
          <w:attr w:name="ProductID" w:val="95 кг"/>
        </w:smartTagPr>
        <w:r w:rsidRPr="00856BAA">
          <w:rPr>
            <w:sz w:val="28"/>
            <w:szCs w:val="28"/>
          </w:rPr>
          <w:t>95 кг</w:t>
        </w:r>
      </w:smartTag>
      <w:r w:rsidRPr="00856BAA">
        <w:rPr>
          <w:sz w:val="28"/>
          <w:szCs w:val="28"/>
        </w:rPr>
        <w:t xml:space="preserve"> мыльной массы </w:t>
      </w:r>
      <w:smartTag w:uri="urn:schemas-microsoft-com:office:smarttags" w:element="metricconverter">
        <w:smartTagPr>
          <w:attr w:name="ProductID" w:val="3,5 кг"/>
        </w:smartTagPr>
        <w:r w:rsidRPr="00856BAA">
          <w:rPr>
            <w:sz w:val="28"/>
            <w:szCs w:val="28"/>
          </w:rPr>
          <w:t>3,5 кг</w:t>
        </w:r>
      </w:smartTag>
      <w:r w:rsidRPr="00856BAA">
        <w:rPr>
          <w:sz w:val="28"/>
          <w:szCs w:val="28"/>
        </w:rPr>
        <w:t xml:space="preserve"> ваз</w:t>
      </w:r>
      <w:r w:rsidRPr="00856BAA">
        <w:rPr>
          <w:sz w:val="28"/>
          <w:szCs w:val="28"/>
        </w:rPr>
        <w:t>е</w:t>
      </w:r>
      <w:r w:rsidRPr="00856BAA">
        <w:rPr>
          <w:sz w:val="28"/>
          <w:szCs w:val="28"/>
        </w:rPr>
        <w:t xml:space="preserve">лина и </w:t>
      </w:r>
      <w:smartTag w:uri="urn:schemas-microsoft-com:office:smarttags" w:element="metricconverter">
        <w:smartTagPr>
          <w:attr w:name="ProductID" w:val="1,5 кг"/>
        </w:smartTagPr>
        <w:r w:rsidRPr="00856BAA">
          <w:rPr>
            <w:sz w:val="28"/>
            <w:szCs w:val="28"/>
          </w:rPr>
          <w:t>1,5 кг</w:t>
        </w:r>
      </w:smartTag>
      <w:r w:rsidRPr="00856BAA">
        <w:rPr>
          <w:sz w:val="28"/>
          <w:szCs w:val="28"/>
        </w:rPr>
        <w:t xml:space="preserve"> ланолина. Ментоловое мыло применяется для мытья головы при невралгии. Для его приготовления на тоже количество мыльного раствора потребуется 5кг ментола.</w:t>
      </w:r>
    </w:p>
    <w:p w:rsidR="006551DF" w:rsidRP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 xml:space="preserve">Хорошими антисептическими качествами обладает тимоловое мыло. Оно обладает приятным запахом и приготавливается из смеси </w:t>
      </w:r>
      <w:smartTag w:uri="urn:schemas-microsoft-com:office:smarttags" w:element="metricconverter">
        <w:smartTagPr>
          <w:attr w:name="ProductID" w:val="97 кг"/>
        </w:smartTagPr>
        <w:r w:rsidRPr="00856BAA">
          <w:rPr>
            <w:sz w:val="28"/>
            <w:szCs w:val="28"/>
          </w:rPr>
          <w:t>97 кг</w:t>
        </w:r>
      </w:smartTag>
      <w:r w:rsidRPr="00856BAA">
        <w:rPr>
          <w:sz w:val="28"/>
          <w:szCs w:val="28"/>
        </w:rPr>
        <w:t xml:space="preserve"> мыльного порошка и </w:t>
      </w:r>
      <w:smartTag w:uri="urn:schemas-microsoft-com:office:smarttags" w:element="metricconverter">
        <w:smartTagPr>
          <w:attr w:name="ProductID" w:val="3 кг"/>
        </w:smartTagPr>
        <w:r w:rsidRPr="00856BAA">
          <w:rPr>
            <w:sz w:val="28"/>
            <w:szCs w:val="28"/>
          </w:rPr>
          <w:t>3 кг</w:t>
        </w:r>
      </w:smartTag>
      <w:r w:rsidRPr="00856BAA">
        <w:rPr>
          <w:sz w:val="28"/>
          <w:szCs w:val="28"/>
        </w:rPr>
        <w:t xml:space="preserve"> тимола.</w:t>
      </w:r>
    </w:p>
    <w:p w:rsidR="00856BAA" w:rsidRDefault="006551DF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 xml:space="preserve">Для приготовления Камфорного мыла на </w:t>
      </w:r>
      <w:smartTag w:uri="urn:schemas-microsoft-com:office:smarttags" w:element="metricconverter">
        <w:smartTagPr>
          <w:attr w:name="ProductID" w:val="10 кг"/>
        </w:smartTagPr>
        <w:r w:rsidRPr="00856BAA">
          <w:rPr>
            <w:sz w:val="28"/>
            <w:szCs w:val="28"/>
          </w:rPr>
          <w:t>10 кг</w:t>
        </w:r>
      </w:smartTag>
      <w:r w:rsidRPr="00856BAA">
        <w:rPr>
          <w:sz w:val="28"/>
          <w:szCs w:val="28"/>
        </w:rPr>
        <w:t xml:space="preserve"> раствора сального мыла следует добавить </w:t>
      </w:r>
      <w:smartTag w:uri="urn:schemas-microsoft-com:office:smarttags" w:element="metricconverter">
        <w:smartTagPr>
          <w:attr w:name="ProductID" w:val="400 г"/>
        </w:smartTagPr>
        <w:r w:rsidRPr="00856BAA">
          <w:rPr>
            <w:sz w:val="28"/>
            <w:szCs w:val="28"/>
          </w:rPr>
          <w:t>400 г</w:t>
        </w:r>
      </w:smartTag>
      <w:r w:rsidRPr="00856BAA">
        <w:rPr>
          <w:sz w:val="28"/>
          <w:szCs w:val="28"/>
        </w:rPr>
        <w:t xml:space="preserve"> розмаринового масла и столько же камфары. После того как смесь будет разлита по формам, следует посыпать ее мелко исто</w:t>
      </w:r>
      <w:r w:rsidRPr="00856BAA">
        <w:rPr>
          <w:sz w:val="28"/>
          <w:szCs w:val="28"/>
        </w:rPr>
        <w:t>л</w:t>
      </w:r>
      <w:r w:rsidRPr="00856BAA">
        <w:rPr>
          <w:sz w:val="28"/>
          <w:szCs w:val="28"/>
        </w:rPr>
        <w:t>ченной камфарой с горькоминдальным мылом.</w:t>
      </w:r>
      <w:bookmarkStart w:id="4" w:name="_Toc286138003"/>
    </w:p>
    <w:p w:rsidR="00856BAA" w:rsidRDefault="00856BAA" w:rsidP="00856B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551DF" w:rsidRPr="00856BAA" w:rsidRDefault="00DE4329" w:rsidP="00856BA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56BAA">
        <w:rPr>
          <w:b/>
          <w:sz w:val="28"/>
          <w:szCs w:val="28"/>
        </w:rPr>
        <w:t>4.</w:t>
      </w:r>
      <w:r w:rsidR="00856BAA" w:rsidRPr="00856BAA">
        <w:rPr>
          <w:b/>
          <w:sz w:val="28"/>
          <w:szCs w:val="28"/>
        </w:rPr>
        <w:t xml:space="preserve"> </w:t>
      </w:r>
      <w:r w:rsidRPr="00856BAA">
        <w:rPr>
          <w:b/>
          <w:sz w:val="28"/>
          <w:szCs w:val="28"/>
        </w:rPr>
        <w:t>Лечебно-косметические препараты в педиатрии</w:t>
      </w:r>
      <w:bookmarkEnd w:id="4"/>
    </w:p>
    <w:p w:rsidR="00856BAA" w:rsidRDefault="00856BAA" w:rsidP="00856BAA">
      <w:pPr>
        <w:spacing w:line="360" w:lineRule="auto"/>
        <w:ind w:firstLine="709"/>
        <w:jc w:val="both"/>
        <w:rPr>
          <w:sz w:val="28"/>
          <w:szCs w:val="28"/>
        </w:rPr>
      </w:pPr>
    </w:p>
    <w:p w:rsidR="00935BBF" w:rsidRPr="00856BAA" w:rsidRDefault="00DE4329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 xml:space="preserve">В последние годы благодаря </w:t>
      </w:r>
      <w:r w:rsidR="00935BBF" w:rsidRPr="00856BAA">
        <w:rPr>
          <w:sz w:val="28"/>
          <w:szCs w:val="28"/>
        </w:rPr>
        <w:t xml:space="preserve">стало придаваться большое значение </w:t>
      </w:r>
      <w:r w:rsidRPr="00856BAA">
        <w:rPr>
          <w:sz w:val="28"/>
          <w:szCs w:val="28"/>
        </w:rPr>
        <w:t>уход</w:t>
      </w:r>
      <w:r w:rsidR="00935BBF" w:rsidRPr="00856BAA">
        <w:rPr>
          <w:sz w:val="28"/>
          <w:szCs w:val="28"/>
        </w:rPr>
        <w:t>у</w:t>
      </w:r>
      <w:r w:rsidRPr="00856BAA">
        <w:rPr>
          <w:sz w:val="28"/>
          <w:szCs w:val="28"/>
        </w:rPr>
        <w:t xml:space="preserve"> за кожей детей, а также – восстановление</w:t>
      </w:r>
      <w:r w:rsidR="00935BBF" w:rsidRPr="00856BAA">
        <w:rPr>
          <w:sz w:val="28"/>
          <w:szCs w:val="28"/>
        </w:rPr>
        <w:t>м</w:t>
      </w:r>
      <w:r w:rsidRPr="00856BAA">
        <w:rPr>
          <w:sz w:val="28"/>
          <w:szCs w:val="28"/>
        </w:rPr>
        <w:t xml:space="preserve"> нарушенной функции кожи у тех пациентов, которые страдают атопическим дерматитом.</w:t>
      </w:r>
    </w:p>
    <w:p w:rsidR="00935BBF" w:rsidRPr="00856BAA" w:rsidRDefault="00935BBF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 xml:space="preserve">Современные педиатры </w:t>
      </w:r>
      <w:r w:rsidR="00DE4329" w:rsidRPr="00856BAA">
        <w:rPr>
          <w:sz w:val="28"/>
          <w:szCs w:val="28"/>
        </w:rPr>
        <w:t xml:space="preserve">пользуются </w:t>
      </w:r>
      <w:r w:rsidRPr="00856BAA">
        <w:rPr>
          <w:sz w:val="28"/>
          <w:szCs w:val="28"/>
        </w:rPr>
        <w:t xml:space="preserve">не </w:t>
      </w:r>
      <w:r w:rsidR="00DE4329" w:rsidRPr="00856BAA">
        <w:rPr>
          <w:sz w:val="28"/>
          <w:szCs w:val="28"/>
        </w:rPr>
        <w:t>только «детскими кремами» различного наименования отечественного или зарубежного производства, и</w:t>
      </w:r>
      <w:r w:rsidR="00DE4329" w:rsidRPr="00856BAA">
        <w:rPr>
          <w:sz w:val="28"/>
          <w:szCs w:val="28"/>
        </w:rPr>
        <w:t>з</w:t>
      </w:r>
      <w:r w:rsidR="00DE4329" w:rsidRPr="00856BAA">
        <w:rPr>
          <w:sz w:val="28"/>
          <w:szCs w:val="28"/>
        </w:rPr>
        <w:t>готовляемые на ланолин–вазелиновой или глицерин – вазелиновой основах.</w:t>
      </w:r>
    </w:p>
    <w:p w:rsidR="00935BBF" w:rsidRPr="00856BAA" w:rsidRDefault="00935BBF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Н</w:t>
      </w:r>
      <w:r w:rsidR="00DE4329" w:rsidRPr="00856BAA">
        <w:rPr>
          <w:sz w:val="28"/>
          <w:szCs w:val="28"/>
        </w:rPr>
        <w:t xml:space="preserve">а рынке </w:t>
      </w:r>
      <w:r w:rsidRPr="00856BAA">
        <w:rPr>
          <w:sz w:val="28"/>
          <w:szCs w:val="28"/>
        </w:rPr>
        <w:t xml:space="preserve">появились </w:t>
      </w:r>
      <w:r w:rsidR="00DE4329" w:rsidRPr="00856BAA">
        <w:rPr>
          <w:sz w:val="28"/>
          <w:szCs w:val="28"/>
        </w:rPr>
        <w:t>наружны</w:t>
      </w:r>
      <w:r w:rsidRPr="00856BAA">
        <w:rPr>
          <w:sz w:val="28"/>
          <w:szCs w:val="28"/>
        </w:rPr>
        <w:t>е</w:t>
      </w:r>
      <w:r w:rsidR="00DE4329" w:rsidRPr="00856BAA">
        <w:rPr>
          <w:sz w:val="28"/>
          <w:szCs w:val="28"/>
        </w:rPr>
        <w:t xml:space="preserve"> средств</w:t>
      </w:r>
      <w:r w:rsidRPr="00856BAA">
        <w:rPr>
          <w:sz w:val="28"/>
          <w:szCs w:val="28"/>
        </w:rPr>
        <w:t>а</w:t>
      </w:r>
      <w:r w:rsidR="00DE4329" w:rsidRPr="00856BAA">
        <w:rPr>
          <w:sz w:val="28"/>
          <w:szCs w:val="28"/>
        </w:rPr>
        <w:t xml:space="preserve"> нового поколения, изгото</w:t>
      </w:r>
      <w:r w:rsidR="00DE4329" w:rsidRPr="00856BAA">
        <w:rPr>
          <w:sz w:val="28"/>
          <w:szCs w:val="28"/>
        </w:rPr>
        <w:t>в</w:t>
      </w:r>
      <w:r w:rsidR="00DE4329" w:rsidRPr="00856BAA">
        <w:rPr>
          <w:sz w:val="28"/>
          <w:szCs w:val="28"/>
        </w:rPr>
        <w:t>ленны</w:t>
      </w:r>
      <w:r w:rsidRPr="00856BAA">
        <w:rPr>
          <w:sz w:val="28"/>
          <w:szCs w:val="28"/>
        </w:rPr>
        <w:t>е</w:t>
      </w:r>
      <w:r w:rsidR="00DE4329" w:rsidRPr="00856BAA">
        <w:rPr>
          <w:sz w:val="28"/>
          <w:szCs w:val="28"/>
        </w:rPr>
        <w:t xml:space="preserve"> на базе косметической продукции с добавлением биологически активных д</w:t>
      </w:r>
      <w:r w:rsidR="00DE4329" w:rsidRPr="00856BAA">
        <w:rPr>
          <w:sz w:val="28"/>
          <w:szCs w:val="28"/>
        </w:rPr>
        <w:t>о</w:t>
      </w:r>
      <w:r w:rsidR="00DE4329" w:rsidRPr="00856BAA">
        <w:rPr>
          <w:sz w:val="28"/>
          <w:szCs w:val="28"/>
        </w:rPr>
        <w:t>бавок, способных оказывать лечебное воздействие</w:t>
      </w:r>
      <w:r w:rsidRPr="00856BAA">
        <w:rPr>
          <w:sz w:val="28"/>
          <w:szCs w:val="28"/>
        </w:rPr>
        <w:t>.</w:t>
      </w:r>
      <w:r w:rsidR="00DE4329" w:rsidRPr="00856BAA">
        <w:rPr>
          <w:sz w:val="28"/>
          <w:szCs w:val="28"/>
        </w:rPr>
        <w:t xml:space="preserve"> Космецевтики, «аптечная косметика» или лечебно–косметические средства вошли в практ</w:t>
      </w:r>
      <w:r w:rsidR="00DE4329" w:rsidRPr="00856BAA">
        <w:rPr>
          <w:sz w:val="28"/>
          <w:szCs w:val="28"/>
        </w:rPr>
        <w:t>и</w:t>
      </w:r>
      <w:r w:rsidR="00DE4329" w:rsidRPr="00856BAA">
        <w:rPr>
          <w:sz w:val="28"/>
          <w:szCs w:val="28"/>
        </w:rPr>
        <w:t>ку многих ведущих, а затем и рядовых специалистов соответственно мир</w:t>
      </w:r>
      <w:r w:rsidR="00DE4329" w:rsidRPr="00856BAA">
        <w:rPr>
          <w:sz w:val="28"/>
          <w:szCs w:val="28"/>
        </w:rPr>
        <w:t>о</w:t>
      </w:r>
      <w:r w:rsidR="00DE4329" w:rsidRPr="00856BAA">
        <w:rPr>
          <w:sz w:val="28"/>
          <w:szCs w:val="28"/>
        </w:rPr>
        <w:t>вым стандартам восстановления и ухода за кожей.</w:t>
      </w:r>
    </w:p>
    <w:p w:rsidR="00935BBF" w:rsidRPr="00856BAA" w:rsidRDefault="00DE4329" w:rsidP="00856BA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56BAA">
        <w:rPr>
          <w:sz w:val="28"/>
          <w:szCs w:val="28"/>
        </w:rPr>
        <w:t>Это препараты достигают эффекта благодаря действительно физиол</w:t>
      </w:r>
      <w:r w:rsidRPr="00856BAA">
        <w:rPr>
          <w:sz w:val="28"/>
          <w:szCs w:val="28"/>
        </w:rPr>
        <w:t>о</w:t>
      </w:r>
      <w:r w:rsidRPr="00856BAA">
        <w:rPr>
          <w:sz w:val="28"/>
          <w:szCs w:val="28"/>
        </w:rPr>
        <w:t>гическому воздействию, так как в их состав могут входить фруктовые кисл</w:t>
      </w:r>
      <w:r w:rsidRPr="00856BAA">
        <w:rPr>
          <w:sz w:val="28"/>
          <w:szCs w:val="28"/>
        </w:rPr>
        <w:t>о</w:t>
      </w:r>
      <w:r w:rsidRPr="00856BAA">
        <w:rPr>
          <w:sz w:val="28"/>
          <w:szCs w:val="28"/>
        </w:rPr>
        <w:t>ты, токоферола ацетат, являющийся антиоксидантом, естественные восст</w:t>
      </w:r>
      <w:r w:rsidRPr="00856BAA">
        <w:rPr>
          <w:sz w:val="28"/>
          <w:szCs w:val="28"/>
        </w:rPr>
        <w:t>а</w:t>
      </w:r>
      <w:r w:rsidRPr="00856BAA">
        <w:rPr>
          <w:sz w:val="28"/>
          <w:szCs w:val="28"/>
        </w:rPr>
        <w:t>новители гидролипидного слоя кожи – гиалуроновая кислота, церамиды, п</w:t>
      </w:r>
      <w:r w:rsidRPr="00856BAA">
        <w:rPr>
          <w:sz w:val="28"/>
          <w:szCs w:val="28"/>
        </w:rPr>
        <w:t>о</w:t>
      </w:r>
      <w:r w:rsidRPr="00856BAA">
        <w:rPr>
          <w:sz w:val="28"/>
          <w:szCs w:val="28"/>
        </w:rPr>
        <w:t>линенасыщенные жирные кислоты, а также солнцезащитные факторы и ф</w:t>
      </w:r>
      <w:r w:rsidRPr="00856BAA">
        <w:rPr>
          <w:sz w:val="28"/>
          <w:szCs w:val="28"/>
        </w:rPr>
        <w:t>и</w:t>
      </w:r>
      <w:r w:rsidRPr="00856BAA">
        <w:rPr>
          <w:sz w:val="28"/>
          <w:szCs w:val="28"/>
        </w:rPr>
        <w:t xml:space="preserve">тоактивные соединения. </w:t>
      </w:r>
      <w:r w:rsidR="008B5D2B" w:rsidRPr="00856BAA">
        <w:rPr>
          <w:sz w:val="28"/>
          <w:szCs w:val="28"/>
          <w:lang w:val="en-US"/>
        </w:rPr>
        <w:t>[18]</w:t>
      </w:r>
    </w:p>
    <w:p w:rsidR="00FE7CF2" w:rsidRPr="00856BAA" w:rsidRDefault="00FE7CF2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 xml:space="preserve">В настоящее время в педиатрической практике для решения целого ряда дерматологических проблем используются </w:t>
      </w:r>
      <w:r w:rsidR="00DE4329" w:rsidRPr="00856BAA">
        <w:rPr>
          <w:sz w:val="28"/>
          <w:szCs w:val="28"/>
        </w:rPr>
        <w:t xml:space="preserve">лечебно–косметических средствах высокого качества, </w:t>
      </w:r>
      <w:r w:rsidR="00D72784" w:rsidRPr="00856BAA">
        <w:rPr>
          <w:sz w:val="28"/>
          <w:szCs w:val="28"/>
        </w:rPr>
        <w:t>которые</w:t>
      </w:r>
      <w:r w:rsidR="00DE4329" w:rsidRPr="00856BAA">
        <w:rPr>
          <w:sz w:val="28"/>
          <w:szCs w:val="28"/>
        </w:rPr>
        <w:t xml:space="preserve"> имеют определенные преимущества перед другими, традиционно используемыми в нашей стране, косметическ</w:t>
      </w:r>
      <w:r w:rsidR="00DE4329" w:rsidRPr="00856BAA">
        <w:rPr>
          <w:sz w:val="28"/>
          <w:szCs w:val="28"/>
        </w:rPr>
        <w:t>и</w:t>
      </w:r>
      <w:r w:rsidR="00DE4329" w:rsidRPr="00856BAA">
        <w:rPr>
          <w:sz w:val="28"/>
          <w:szCs w:val="28"/>
        </w:rPr>
        <w:t>ми средствами</w:t>
      </w:r>
      <w:r w:rsidRPr="00856BAA">
        <w:rPr>
          <w:sz w:val="28"/>
          <w:szCs w:val="28"/>
        </w:rPr>
        <w:t>:</w:t>
      </w:r>
    </w:p>
    <w:p w:rsidR="00FE7CF2" w:rsidRPr="00856BAA" w:rsidRDefault="00FE7CF2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 xml:space="preserve">- </w:t>
      </w:r>
      <w:r w:rsidR="00DE4329" w:rsidRPr="00856BAA">
        <w:rPr>
          <w:sz w:val="28"/>
          <w:szCs w:val="28"/>
        </w:rPr>
        <w:t>они позволяют осуществлять поэтапный систематический уход за различными типами кожи</w:t>
      </w:r>
      <w:r w:rsidRPr="00856BAA">
        <w:rPr>
          <w:sz w:val="28"/>
          <w:szCs w:val="28"/>
        </w:rPr>
        <w:t>;</w:t>
      </w:r>
    </w:p>
    <w:p w:rsidR="00FE7CF2" w:rsidRPr="00856BAA" w:rsidRDefault="00FE7CF2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 xml:space="preserve">- </w:t>
      </w:r>
      <w:r w:rsidR="00DE4329" w:rsidRPr="00856BAA">
        <w:rPr>
          <w:sz w:val="28"/>
          <w:szCs w:val="28"/>
        </w:rPr>
        <w:t>удовлетворяют эстетическим требованиям каждой возрастной кат</w:t>
      </w:r>
      <w:r w:rsidR="00DE4329" w:rsidRPr="00856BAA">
        <w:rPr>
          <w:sz w:val="28"/>
          <w:szCs w:val="28"/>
        </w:rPr>
        <w:t>е</w:t>
      </w:r>
      <w:r w:rsidR="00DE4329" w:rsidRPr="00856BAA">
        <w:rPr>
          <w:sz w:val="28"/>
          <w:szCs w:val="28"/>
        </w:rPr>
        <w:t>гории детей и подростков, так как обладают приятным запахом (либо не имеют запаха)</w:t>
      </w:r>
      <w:r w:rsidRPr="00856BAA">
        <w:rPr>
          <w:sz w:val="28"/>
          <w:szCs w:val="28"/>
        </w:rPr>
        <w:t>;</w:t>
      </w:r>
    </w:p>
    <w:p w:rsidR="00FE7CF2" w:rsidRPr="00856BAA" w:rsidRDefault="00FE7CF2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- н</w:t>
      </w:r>
      <w:r w:rsidR="00DE4329" w:rsidRPr="00856BAA">
        <w:rPr>
          <w:sz w:val="28"/>
          <w:szCs w:val="28"/>
        </w:rPr>
        <w:t>е окрашивают кожу и одежду</w:t>
      </w:r>
      <w:r w:rsidRPr="00856BAA">
        <w:rPr>
          <w:sz w:val="28"/>
          <w:szCs w:val="28"/>
        </w:rPr>
        <w:t>;</w:t>
      </w:r>
    </w:p>
    <w:p w:rsidR="00FE7CF2" w:rsidRPr="00856BAA" w:rsidRDefault="00FE7CF2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 xml:space="preserve">- </w:t>
      </w:r>
      <w:r w:rsidR="00DE4329" w:rsidRPr="00856BAA">
        <w:rPr>
          <w:sz w:val="28"/>
          <w:szCs w:val="28"/>
        </w:rPr>
        <w:t>содержат специальные компоне</w:t>
      </w:r>
      <w:r w:rsidR="00DE4329" w:rsidRPr="00856BAA">
        <w:rPr>
          <w:sz w:val="28"/>
          <w:szCs w:val="28"/>
        </w:rPr>
        <w:t>н</w:t>
      </w:r>
      <w:r w:rsidR="00DE4329" w:rsidRPr="00856BAA">
        <w:rPr>
          <w:sz w:val="28"/>
          <w:szCs w:val="28"/>
        </w:rPr>
        <w:t>ты, маскирующие дефекты кожи;</w:t>
      </w:r>
    </w:p>
    <w:p w:rsidR="00FE7CF2" w:rsidRPr="00856BAA" w:rsidRDefault="00FE7CF2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 xml:space="preserve">- </w:t>
      </w:r>
      <w:r w:rsidR="00DE4329" w:rsidRPr="00856BAA">
        <w:rPr>
          <w:sz w:val="28"/>
          <w:szCs w:val="28"/>
        </w:rPr>
        <w:t>улучшают качество жизни детей, страдающих такими заболевани</w:t>
      </w:r>
      <w:r w:rsidR="00DE4329" w:rsidRPr="00856BAA">
        <w:rPr>
          <w:sz w:val="28"/>
          <w:szCs w:val="28"/>
        </w:rPr>
        <w:t>я</w:t>
      </w:r>
      <w:r w:rsidR="00DE4329" w:rsidRPr="00856BAA">
        <w:rPr>
          <w:sz w:val="28"/>
          <w:szCs w:val="28"/>
        </w:rPr>
        <w:t>ми кожи, как атопический дерматит, пеленочный и себорейный дерматиты, угревая б</w:t>
      </w:r>
      <w:r w:rsidR="00DE4329" w:rsidRPr="00856BAA">
        <w:rPr>
          <w:sz w:val="28"/>
          <w:szCs w:val="28"/>
        </w:rPr>
        <w:t>о</w:t>
      </w:r>
      <w:r w:rsidR="00DE4329" w:rsidRPr="00856BAA">
        <w:rPr>
          <w:sz w:val="28"/>
          <w:szCs w:val="28"/>
        </w:rPr>
        <w:t>лезнь.</w:t>
      </w:r>
    </w:p>
    <w:p w:rsidR="00D72784" w:rsidRPr="00856BAA" w:rsidRDefault="008B1D1B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К</w:t>
      </w:r>
      <w:r w:rsidR="00DE4329" w:rsidRPr="00856BAA">
        <w:rPr>
          <w:sz w:val="28"/>
          <w:szCs w:val="28"/>
        </w:rPr>
        <w:t>ожа ребенка обладает определенными функциональными особенн</w:t>
      </w:r>
      <w:r w:rsidR="00DE4329" w:rsidRPr="00856BAA">
        <w:rPr>
          <w:sz w:val="28"/>
          <w:szCs w:val="28"/>
        </w:rPr>
        <w:t>о</w:t>
      </w:r>
      <w:r w:rsidR="00DE4329" w:rsidRPr="00856BAA">
        <w:rPr>
          <w:sz w:val="28"/>
          <w:szCs w:val="28"/>
        </w:rPr>
        <w:t>стями, определяющими их повышенную чувствительность к внешним ра</w:t>
      </w:r>
      <w:r w:rsidR="00DE4329" w:rsidRPr="00856BAA">
        <w:rPr>
          <w:sz w:val="28"/>
          <w:szCs w:val="28"/>
        </w:rPr>
        <w:t>з</w:t>
      </w:r>
      <w:r w:rsidR="00DE4329" w:rsidRPr="00856BAA">
        <w:rPr>
          <w:sz w:val="28"/>
          <w:szCs w:val="28"/>
        </w:rPr>
        <w:t>дражителям и склонность к нарушению целостности эпидермального барь</w:t>
      </w:r>
      <w:r w:rsidR="00DE4329" w:rsidRPr="00856BAA">
        <w:rPr>
          <w:sz w:val="28"/>
          <w:szCs w:val="28"/>
        </w:rPr>
        <w:t>е</w:t>
      </w:r>
      <w:r w:rsidR="00DE4329" w:rsidRPr="00856BAA">
        <w:rPr>
          <w:sz w:val="28"/>
          <w:szCs w:val="28"/>
        </w:rPr>
        <w:t xml:space="preserve">ра. </w:t>
      </w:r>
      <w:r w:rsidR="00D72784" w:rsidRPr="00856BAA">
        <w:rPr>
          <w:sz w:val="28"/>
          <w:szCs w:val="28"/>
        </w:rPr>
        <w:t>Вот некоторые из них:</w:t>
      </w:r>
    </w:p>
    <w:p w:rsidR="00D72784" w:rsidRPr="00856BAA" w:rsidRDefault="00D72784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 xml:space="preserve">- </w:t>
      </w:r>
      <w:r w:rsidR="00DE4329" w:rsidRPr="00856BAA">
        <w:rPr>
          <w:sz w:val="28"/>
          <w:szCs w:val="28"/>
        </w:rPr>
        <w:t>постепенное нарастание физиологической сухости кожи на фоне «гормональной паузы»;</w:t>
      </w:r>
    </w:p>
    <w:p w:rsidR="00D72784" w:rsidRPr="00856BAA" w:rsidRDefault="00D72784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 xml:space="preserve">- </w:t>
      </w:r>
      <w:r w:rsidR="00DE4329" w:rsidRPr="00856BAA">
        <w:rPr>
          <w:sz w:val="28"/>
          <w:szCs w:val="28"/>
        </w:rPr>
        <w:t>несовершенство гидролипидной оболочки;</w:t>
      </w:r>
    </w:p>
    <w:p w:rsidR="00D72784" w:rsidRPr="00856BAA" w:rsidRDefault="00D72784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 xml:space="preserve">- </w:t>
      </w:r>
      <w:r w:rsidR="00DE4329" w:rsidRPr="00856BAA">
        <w:rPr>
          <w:sz w:val="28"/>
          <w:szCs w:val="28"/>
        </w:rPr>
        <w:t>быстрое разрушение гидролипидного слоя под действием экскр</w:t>
      </w:r>
      <w:r w:rsidR="00DE4329" w:rsidRPr="00856BAA">
        <w:rPr>
          <w:sz w:val="28"/>
          <w:szCs w:val="28"/>
        </w:rPr>
        <w:t>е</w:t>
      </w:r>
      <w:r w:rsidR="00DE4329" w:rsidRPr="00856BAA">
        <w:rPr>
          <w:sz w:val="28"/>
          <w:szCs w:val="28"/>
        </w:rPr>
        <w:t>тов (моча, кал, слюна);</w:t>
      </w:r>
    </w:p>
    <w:p w:rsidR="00D72784" w:rsidRPr="00856BAA" w:rsidRDefault="00D72784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 xml:space="preserve">- </w:t>
      </w:r>
      <w:r w:rsidR="00DE4329" w:rsidRPr="00856BAA">
        <w:rPr>
          <w:sz w:val="28"/>
          <w:szCs w:val="28"/>
        </w:rPr>
        <w:t>тонкий эпидермис (меньше рядов клеток в слоях эпидермиса и меньший размер самих клеток);</w:t>
      </w:r>
    </w:p>
    <w:p w:rsidR="00D72784" w:rsidRPr="00856BAA" w:rsidRDefault="00D72784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 xml:space="preserve">- </w:t>
      </w:r>
      <w:r w:rsidR="00DE4329" w:rsidRPr="00856BAA">
        <w:rPr>
          <w:sz w:val="28"/>
          <w:szCs w:val="28"/>
        </w:rPr>
        <w:t>слабость межклеточных связей, вследствие чего роговой слой ра</w:t>
      </w:r>
      <w:r w:rsidR="00DE4329" w:rsidRPr="00856BAA">
        <w:rPr>
          <w:sz w:val="28"/>
          <w:szCs w:val="28"/>
        </w:rPr>
        <w:t>з</w:t>
      </w:r>
      <w:r w:rsidR="00DE4329" w:rsidRPr="00856BAA">
        <w:rPr>
          <w:sz w:val="28"/>
          <w:szCs w:val="28"/>
        </w:rPr>
        <w:t>рыхлен;</w:t>
      </w:r>
    </w:p>
    <w:p w:rsidR="00D72784" w:rsidRPr="00856BAA" w:rsidRDefault="00D72784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 xml:space="preserve">- </w:t>
      </w:r>
      <w:r w:rsidR="00DE4329" w:rsidRPr="00856BAA">
        <w:rPr>
          <w:sz w:val="28"/>
          <w:szCs w:val="28"/>
        </w:rPr>
        <w:t>близкая к нейтральной среде рН кожи – равная 6,7;</w:t>
      </w:r>
    </w:p>
    <w:p w:rsidR="00D72784" w:rsidRPr="00856BAA" w:rsidRDefault="00D72784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 xml:space="preserve">- </w:t>
      </w:r>
      <w:r w:rsidR="00DE4329" w:rsidRPr="00856BAA">
        <w:rPr>
          <w:sz w:val="28"/>
          <w:szCs w:val="28"/>
        </w:rPr>
        <w:t>низкая продукция меланина меланоцитами у детей.</w:t>
      </w:r>
    </w:p>
    <w:p w:rsidR="00D72784" w:rsidRPr="00856BAA" w:rsidRDefault="00D72784" w:rsidP="00856BA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56BAA">
        <w:rPr>
          <w:sz w:val="28"/>
          <w:szCs w:val="28"/>
        </w:rPr>
        <w:t>О</w:t>
      </w:r>
      <w:r w:rsidR="00DE4329" w:rsidRPr="00856BAA">
        <w:rPr>
          <w:sz w:val="28"/>
          <w:szCs w:val="28"/>
        </w:rPr>
        <w:t>чень важно, что использование качественных средств лечебной косметики может предотвратить повреждение кожи даже у очень чувств</w:t>
      </w:r>
      <w:r w:rsidR="00DE4329" w:rsidRPr="00856BAA">
        <w:rPr>
          <w:sz w:val="28"/>
          <w:szCs w:val="28"/>
        </w:rPr>
        <w:t>и</w:t>
      </w:r>
      <w:r w:rsidR="00DE4329" w:rsidRPr="00856BAA">
        <w:rPr>
          <w:sz w:val="28"/>
          <w:szCs w:val="28"/>
        </w:rPr>
        <w:t>тельных детей и помогает при лечении уже развившихся дерматитов. Поэт</w:t>
      </w:r>
      <w:r w:rsidR="00DE4329" w:rsidRPr="00856BAA">
        <w:rPr>
          <w:sz w:val="28"/>
          <w:szCs w:val="28"/>
        </w:rPr>
        <w:t>о</w:t>
      </w:r>
      <w:r w:rsidR="00DE4329" w:rsidRPr="00856BAA">
        <w:rPr>
          <w:sz w:val="28"/>
          <w:szCs w:val="28"/>
        </w:rPr>
        <w:t>му целью ухода уже в первые месяцы и годы жизни детей в современных у</w:t>
      </w:r>
      <w:r w:rsidR="00DE4329" w:rsidRPr="00856BAA">
        <w:rPr>
          <w:sz w:val="28"/>
          <w:szCs w:val="28"/>
        </w:rPr>
        <w:t>с</w:t>
      </w:r>
      <w:r w:rsidR="00DE4329" w:rsidRPr="00856BAA">
        <w:rPr>
          <w:sz w:val="28"/>
          <w:szCs w:val="28"/>
        </w:rPr>
        <w:t>ловиях является уменьшение раздражающих воздействий при активном по</w:t>
      </w:r>
      <w:r w:rsidR="00DE4329" w:rsidRPr="00856BAA">
        <w:rPr>
          <w:sz w:val="28"/>
          <w:szCs w:val="28"/>
        </w:rPr>
        <w:t>д</w:t>
      </w:r>
      <w:r w:rsidR="00DE4329" w:rsidRPr="00856BAA">
        <w:rPr>
          <w:sz w:val="28"/>
          <w:szCs w:val="28"/>
        </w:rPr>
        <w:t xml:space="preserve">держании целостности эпидермального барьера. </w:t>
      </w:r>
      <w:r w:rsidR="008B5D2B" w:rsidRPr="00856BAA">
        <w:rPr>
          <w:sz w:val="28"/>
          <w:szCs w:val="28"/>
          <w:lang w:val="en-US"/>
        </w:rPr>
        <w:t>[6]</w:t>
      </w:r>
    </w:p>
    <w:p w:rsidR="00D72784" w:rsidRPr="00856BAA" w:rsidRDefault="00DE4329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Систематический уход за кожей ребенка, включающий бережное очищение, увлажнение и защиту, с использованием средств лечебной косм</w:t>
      </w:r>
      <w:r w:rsidRPr="00856BAA">
        <w:rPr>
          <w:sz w:val="28"/>
          <w:szCs w:val="28"/>
        </w:rPr>
        <w:t>е</w:t>
      </w:r>
      <w:r w:rsidRPr="00856BAA">
        <w:rPr>
          <w:sz w:val="28"/>
          <w:szCs w:val="28"/>
        </w:rPr>
        <w:t>тики, позволяет предотвратить поражение кожи и купировать проявления дерматита в самом начале процесса.</w:t>
      </w:r>
    </w:p>
    <w:p w:rsidR="00D72784" w:rsidRPr="00856BAA" w:rsidRDefault="00DE4329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Особо необходимо подчеркнуть необходимость увлажнения кожи детей. Степень увлажнения кожи чрезвычайно важна. Если содержание воды в роговом слое, которое в норме составляет 10–20%, уменьшается до знач</w:t>
      </w:r>
      <w:r w:rsidRPr="00856BAA">
        <w:rPr>
          <w:sz w:val="28"/>
          <w:szCs w:val="28"/>
        </w:rPr>
        <w:t>е</w:t>
      </w:r>
      <w:r w:rsidRPr="00856BAA">
        <w:rPr>
          <w:sz w:val="28"/>
          <w:szCs w:val="28"/>
        </w:rPr>
        <w:t>ния ниже 10%, слой становится хрупким, и потенциальные раздражители, т</w:t>
      </w:r>
      <w:r w:rsidRPr="00856BAA">
        <w:rPr>
          <w:sz w:val="28"/>
          <w:szCs w:val="28"/>
        </w:rPr>
        <w:t>а</w:t>
      </w:r>
      <w:r w:rsidRPr="00856BAA">
        <w:rPr>
          <w:sz w:val="28"/>
          <w:szCs w:val="28"/>
        </w:rPr>
        <w:t>кие как мыло и порошок, легче проникают через кожу. Поэтому у детей до начала полового созревания актуально использование, особенно после во</w:t>
      </w:r>
      <w:r w:rsidRPr="00856BAA">
        <w:rPr>
          <w:sz w:val="28"/>
          <w:szCs w:val="28"/>
        </w:rPr>
        <w:t>д</w:t>
      </w:r>
      <w:r w:rsidRPr="00856BAA">
        <w:rPr>
          <w:sz w:val="28"/>
          <w:szCs w:val="28"/>
        </w:rPr>
        <w:t>ных процедур, увлажняющих кремов и гидратирующих эмульсий.</w:t>
      </w:r>
    </w:p>
    <w:p w:rsidR="00D72784" w:rsidRPr="00856BAA" w:rsidRDefault="00DE4329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Действие увлажняющих средств основано на замедлении процессов дегидратации и на восстановлении гидролипидной оболочки. Достигается этот эффект путем включения в эти препараты, приготовленные, как прав</w:t>
      </w:r>
      <w:r w:rsidRPr="00856BAA">
        <w:rPr>
          <w:sz w:val="28"/>
          <w:szCs w:val="28"/>
        </w:rPr>
        <w:t>и</w:t>
      </w:r>
      <w:r w:rsidRPr="00856BAA">
        <w:rPr>
          <w:sz w:val="28"/>
          <w:szCs w:val="28"/>
        </w:rPr>
        <w:t>ло, на основе термальной воды, различных масел, церамидов, полиненас</w:t>
      </w:r>
      <w:r w:rsidRPr="00856BAA">
        <w:rPr>
          <w:sz w:val="28"/>
          <w:szCs w:val="28"/>
        </w:rPr>
        <w:t>ы</w:t>
      </w:r>
      <w:r w:rsidRPr="00856BAA">
        <w:rPr>
          <w:sz w:val="28"/>
          <w:szCs w:val="28"/>
        </w:rPr>
        <w:t>щенных жирных кислот.</w:t>
      </w:r>
    </w:p>
    <w:p w:rsidR="00D72784" w:rsidRPr="00856BAA" w:rsidRDefault="00DE4329" w:rsidP="00856BA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56BAA">
        <w:rPr>
          <w:sz w:val="28"/>
          <w:szCs w:val="28"/>
        </w:rPr>
        <w:t>Увлажняющие косметические средства широко применяются у детей с начальными проявлениями атопического дерматита и вне его обострения, эффективны при излишней сухости, лихенификации, шелушении. Средства лечебной косметики оказывают профилактическое действие, так как корр</w:t>
      </w:r>
      <w:r w:rsidRPr="00856BAA">
        <w:rPr>
          <w:sz w:val="28"/>
          <w:szCs w:val="28"/>
        </w:rPr>
        <w:t>и</w:t>
      </w:r>
      <w:r w:rsidRPr="00856BAA">
        <w:rPr>
          <w:sz w:val="28"/>
          <w:szCs w:val="28"/>
        </w:rPr>
        <w:t>гируют сухость кожи, снижают порог кожной гиперреактивности, защищают кожу от неблагоприятных внешних воздействий, оказывают противовоспал</w:t>
      </w:r>
      <w:r w:rsidRPr="00856BAA">
        <w:rPr>
          <w:sz w:val="28"/>
          <w:szCs w:val="28"/>
        </w:rPr>
        <w:t>и</w:t>
      </w:r>
      <w:r w:rsidRPr="00856BAA">
        <w:rPr>
          <w:sz w:val="28"/>
          <w:szCs w:val="28"/>
        </w:rPr>
        <w:t>тельный эффект, уменьшая тем самым, частоту нанесения местных кортик</w:t>
      </w:r>
      <w:r w:rsidRPr="00856BAA">
        <w:rPr>
          <w:sz w:val="28"/>
          <w:szCs w:val="28"/>
        </w:rPr>
        <w:t>о</w:t>
      </w:r>
      <w:r w:rsidRPr="00856BAA">
        <w:rPr>
          <w:sz w:val="28"/>
          <w:szCs w:val="28"/>
        </w:rPr>
        <w:t>стероидных препаратов, в результате снижается частота обострений и улу</w:t>
      </w:r>
      <w:r w:rsidRPr="00856BAA">
        <w:rPr>
          <w:sz w:val="28"/>
          <w:szCs w:val="28"/>
        </w:rPr>
        <w:t>ч</w:t>
      </w:r>
      <w:r w:rsidRPr="00856BAA">
        <w:rPr>
          <w:sz w:val="28"/>
          <w:szCs w:val="28"/>
        </w:rPr>
        <w:t>шается качество жизни больных.</w:t>
      </w:r>
      <w:r w:rsidR="008B5D2B" w:rsidRPr="00856BAA">
        <w:rPr>
          <w:sz w:val="28"/>
          <w:szCs w:val="28"/>
        </w:rPr>
        <w:t xml:space="preserve"> [</w:t>
      </w:r>
      <w:r w:rsidR="008B5D2B" w:rsidRPr="00856BAA">
        <w:rPr>
          <w:sz w:val="28"/>
          <w:szCs w:val="28"/>
          <w:lang w:val="en-US"/>
        </w:rPr>
        <w:t>13]</w:t>
      </w:r>
    </w:p>
    <w:p w:rsidR="00D72784" w:rsidRPr="00856BAA" w:rsidRDefault="00DE4329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Увлажняющие–смягчающие средства, применяемые для ухода за кожей детей с атопическим дерматитом, не должны содержать стабил</w:t>
      </w:r>
      <w:r w:rsidRPr="00856BAA">
        <w:rPr>
          <w:sz w:val="28"/>
          <w:szCs w:val="28"/>
        </w:rPr>
        <w:t>и</w:t>
      </w:r>
      <w:r w:rsidRPr="00856BAA">
        <w:rPr>
          <w:sz w:val="28"/>
          <w:szCs w:val="28"/>
        </w:rPr>
        <w:t>заторы, отдушки, алкоголь и другие компоненты, растворяющие липиды. Кроме того, увлажняющие–смягчающие средства ухода за кожей больных аллергическими дерматитами (атопическим, контактным) не должны содержать мин</w:t>
      </w:r>
      <w:r w:rsidRPr="00856BAA">
        <w:rPr>
          <w:sz w:val="28"/>
          <w:szCs w:val="28"/>
        </w:rPr>
        <w:t>е</w:t>
      </w:r>
      <w:r w:rsidRPr="00856BAA">
        <w:rPr>
          <w:sz w:val="28"/>
          <w:szCs w:val="28"/>
        </w:rPr>
        <w:t>ральных масел, вазелина, ланолина.</w:t>
      </w:r>
    </w:p>
    <w:p w:rsidR="00D72784" w:rsidRPr="00856BAA" w:rsidRDefault="00D72784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 xml:space="preserve">С </w:t>
      </w:r>
      <w:r w:rsidR="00DE4329" w:rsidRPr="00856BAA">
        <w:rPr>
          <w:sz w:val="28"/>
          <w:szCs w:val="28"/>
        </w:rPr>
        <w:t xml:space="preserve">целью смягчения </w:t>
      </w:r>
      <w:r w:rsidRPr="00856BAA">
        <w:rPr>
          <w:sz w:val="28"/>
          <w:szCs w:val="28"/>
        </w:rPr>
        <w:t xml:space="preserve">кожи </w:t>
      </w:r>
      <w:r w:rsidR="00DE4329" w:rsidRPr="00856BAA">
        <w:rPr>
          <w:sz w:val="28"/>
          <w:szCs w:val="28"/>
        </w:rPr>
        <w:t>должны применяться косметические сре</w:t>
      </w:r>
      <w:r w:rsidR="00DE4329" w:rsidRPr="00856BAA">
        <w:rPr>
          <w:sz w:val="28"/>
          <w:szCs w:val="28"/>
        </w:rPr>
        <w:t>д</w:t>
      </w:r>
      <w:r w:rsidR="00DE4329" w:rsidRPr="00856BAA">
        <w:rPr>
          <w:sz w:val="28"/>
          <w:szCs w:val="28"/>
        </w:rPr>
        <w:t>ства, имеющие в основе так называемые физиологические липидные смеси. Церамиды, свободные жирные кислоты и холестерин в таких средствах должны находиться в определенном соотношении</w:t>
      </w:r>
      <w:r w:rsidRPr="00856BAA">
        <w:rPr>
          <w:sz w:val="28"/>
          <w:szCs w:val="28"/>
        </w:rPr>
        <w:t>.</w:t>
      </w:r>
      <w:r w:rsidR="00DE4329" w:rsidRPr="00856BAA">
        <w:rPr>
          <w:sz w:val="28"/>
          <w:szCs w:val="28"/>
        </w:rPr>
        <w:t xml:space="preserve"> При этом в состав многих косметических средств входит вода, то есть при использовании комбинир</w:t>
      </w:r>
      <w:r w:rsidR="00DE4329" w:rsidRPr="00856BAA">
        <w:rPr>
          <w:sz w:val="28"/>
          <w:szCs w:val="28"/>
        </w:rPr>
        <w:t>о</w:t>
      </w:r>
      <w:r w:rsidR="00DE4329" w:rsidRPr="00856BAA">
        <w:rPr>
          <w:sz w:val="28"/>
          <w:szCs w:val="28"/>
        </w:rPr>
        <w:t>ванного препарата для ухода с помощью всего лишь одного средства, дост</w:t>
      </w:r>
      <w:r w:rsidR="00DE4329" w:rsidRPr="00856BAA">
        <w:rPr>
          <w:sz w:val="28"/>
          <w:szCs w:val="28"/>
        </w:rPr>
        <w:t>и</w:t>
      </w:r>
      <w:r w:rsidR="00DE4329" w:rsidRPr="00856BAA">
        <w:rPr>
          <w:sz w:val="28"/>
          <w:szCs w:val="28"/>
        </w:rPr>
        <w:t>гается и увлажнение кожи, и восстановление ее липидного состава.</w:t>
      </w:r>
    </w:p>
    <w:p w:rsidR="00970474" w:rsidRPr="00856BAA" w:rsidRDefault="00DE4329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Например, такие позиции линии Авен (Пьер Фабр) для ухода за кожей как – крем Трикзера и лечебная ванна Трикзера смягчает кожу, восст</w:t>
      </w:r>
      <w:r w:rsidRPr="00856BAA">
        <w:rPr>
          <w:sz w:val="28"/>
          <w:szCs w:val="28"/>
        </w:rPr>
        <w:t>а</w:t>
      </w:r>
      <w:r w:rsidRPr="00856BAA">
        <w:rPr>
          <w:sz w:val="28"/>
          <w:szCs w:val="28"/>
        </w:rPr>
        <w:t>навливая ее липидную структуру, интенсивно увлажняет и оказывает прот</w:t>
      </w:r>
      <w:r w:rsidRPr="00856BAA">
        <w:rPr>
          <w:sz w:val="28"/>
          <w:szCs w:val="28"/>
        </w:rPr>
        <w:t>и</w:t>
      </w:r>
      <w:r w:rsidRPr="00856BAA">
        <w:rPr>
          <w:sz w:val="28"/>
          <w:szCs w:val="28"/>
        </w:rPr>
        <w:t>возудное действие. Это средство не содержит ароматизаторов и раздража</w:t>
      </w:r>
      <w:r w:rsidRPr="00856BAA">
        <w:rPr>
          <w:sz w:val="28"/>
          <w:szCs w:val="28"/>
        </w:rPr>
        <w:t>ю</w:t>
      </w:r>
      <w:r w:rsidRPr="00856BAA">
        <w:rPr>
          <w:sz w:val="28"/>
          <w:szCs w:val="28"/>
        </w:rPr>
        <w:t>щих консервантов.</w:t>
      </w:r>
    </w:p>
    <w:p w:rsidR="00970474" w:rsidRPr="00856BAA" w:rsidRDefault="00DE4329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Важным является также выбор соответствующего средства ухода за кожей в зависимости от его текстуры, так как гидрофильные средства отличаются по своей вязкости. Некоторые больные предпочитают более вязкие средства, чем требуется для других, поэтому здесь необходим индивидуал</w:t>
      </w:r>
      <w:r w:rsidRPr="00856BAA">
        <w:rPr>
          <w:sz w:val="28"/>
          <w:szCs w:val="28"/>
        </w:rPr>
        <w:t>ь</w:t>
      </w:r>
      <w:r w:rsidRPr="00856BAA">
        <w:rPr>
          <w:sz w:val="28"/>
          <w:szCs w:val="28"/>
        </w:rPr>
        <w:t>ный подбор опытным путем.</w:t>
      </w:r>
    </w:p>
    <w:p w:rsidR="00970474" w:rsidRPr="00856BAA" w:rsidRDefault="00DE4329" w:rsidP="00856BAA">
      <w:pPr>
        <w:spacing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Постоянное применение комбинированных – увлажняющих и восст</w:t>
      </w:r>
      <w:r w:rsidRPr="00856BAA">
        <w:rPr>
          <w:sz w:val="28"/>
          <w:szCs w:val="28"/>
        </w:rPr>
        <w:t>а</w:t>
      </w:r>
      <w:r w:rsidRPr="00856BAA">
        <w:rPr>
          <w:sz w:val="28"/>
          <w:szCs w:val="28"/>
        </w:rPr>
        <w:t>навливающих липидный состав кожи средств является существенным ко</w:t>
      </w:r>
      <w:r w:rsidRPr="00856BAA">
        <w:rPr>
          <w:sz w:val="28"/>
          <w:szCs w:val="28"/>
        </w:rPr>
        <w:t>м</w:t>
      </w:r>
      <w:r w:rsidRPr="00856BAA">
        <w:rPr>
          <w:sz w:val="28"/>
          <w:szCs w:val="28"/>
        </w:rPr>
        <w:t>понентом в ускорении наступления ремиссии дерматита и предотвращении его м</w:t>
      </w:r>
      <w:r w:rsidRPr="00856BAA">
        <w:rPr>
          <w:sz w:val="28"/>
          <w:szCs w:val="28"/>
        </w:rPr>
        <w:t>а</w:t>
      </w:r>
      <w:r w:rsidRPr="00856BAA">
        <w:rPr>
          <w:sz w:val="28"/>
          <w:szCs w:val="28"/>
        </w:rPr>
        <w:t>нифестаций.</w:t>
      </w:r>
    </w:p>
    <w:p w:rsidR="00DE4329" w:rsidRPr="00856BAA" w:rsidRDefault="00DE4329" w:rsidP="00856BA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56BAA">
        <w:rPr>
          <w:sz w:val="28"/>
          <w:szCs w:val="28"/>
        </w:rPr>
        <w:t>Сегодня в арсенале врача присутствует достаточное количество увлажняющих и смягчающих лечебно–косметических средств, специально со</w:t>
      </w:r>
      <w:r w:rsidRPr="00856BAA">
        <w:rPr>
          <w:sz w:val="28"/>
          <w:szCs w:val="28"/>
        </w:rPr>
        <w:t>з</w:t>
      </w:r>
      <w:r w:rsidRPr="00856BAA">
        <w:rPr>
          <w:sz w:val="28"/>
          <w:szCs w:val="28"/>
        </w:rPr>
        <w:t>данных для ухода за кожей больных, страдающих заболеваниями кожи и, в первую очередь, атопическим дерматитом. Эти средства предлагаются мн</w:t>
      </w:r>
      <w:r w:rsidRPr="00856BAA">
        <w:rPr>
          <w:sz w:val="28"/>
          <w:szCs w:val="28"/>
        </w:rPr>
        <w:t>о</w:t>
      </w:r>
      <w:r w:rsidRPr="00856BAA">
        <w:rPr>
          <w:sz w:val="28"/>
          <w:szCs w:val="28"/>
        </w:rPr>
        <w:t xml:space="preserve">гими зарубежными и отечественными компаниями, и </w:t>
      </w:r>
      <w:r w:rsidR="00970474" w:rsidRPr="00856BAA">
        <w:rPr>
          <w:sz w:val="28"/>
          <w:szCs w:val="28"/>
        </w:rPr>
        <w:t xml:space="preserve">практическому врачу необходимо в них </w:t>
      </w:r>
      <w:r w:rsidRPr="00856BAA">
        <w:rPr>
          <w:sz w:val="28"/>
          <w:szCs w:val="28"/>
        </w:rPr>
        <w:t>ум</w:t>
      </w:r>
      <w:r w:rsidR="00970474" w:rsidRPr="00856BAA">
        <w:rPr>
          <w:sz w:val="28"/>
          <w:szCs w:val="28"/>
        </w:rPr>
        <w:t xml:space="preserve">еть </w:t>
      </w:r>
      <w:r w:rsidRPr="00856BAA">
        <w:rPr>
          <w:sz w:val="28"/>
          <w:szCs w:val="28"/>
        </w:rPr>
        <w:t>ориентироваться</w:t>
      </w:r>
      <w:r w:rsidR="00970474" w:rsidRPr="00856BAA">
        <w:rPr>
          <w:sz w:val="28"/>
          <w:szCs w:val="28"/>
        </w:rPr>
        <w:t>.</w:t>
      </w:r>
      <w:r w:rsidRPr="00856BAA">
        <w:rPr>
          <w:sz w:val="28"/>
          <w:szCs w:val="28"/>
        </w:rPr>
        <w:t xml:space="preserve"> </w:t>
      </w:r>
      <w:r w:rsidR="008B5D2B" w:rsidRPr="00856BAA">
        <w:rPr>
          <w:sz w:val="28"/>
          <w:szCs w:val="28"/>
          <w:lang w:val="en-US"/>
        </w:rPr>
        <w:t>[16]</w:t>
      </w:r>
    </w:p>
    <w:p w:rsidR="006551DF" w:rsidRDefault="006551DF" w:rsidP="00856BAA">
      <w:pPr>
        <w:spacing w:line="360" w:lineRule="auto"/>
        <w:ind w:firstLine="709"/>
        <w:jc w:val="both"/>
        <w:rPr>
          <w:sz w:val="28"/>
          <w:szCs w:val="28"/>
        </w:rPr>
      </w:pPr>
    </w:p>
    <w:p w:rsidR="005510E8" w:rsidRPr="00856BAA" w:rsidRDefault="00856BAA" w:rsidP="00856BA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5" w:name="_Toc286138004"/>
      <w:r w:rsidR="005510E8" w:rsidRPr="00856BAA">
        <w:rPr>
          <w:b/>
          <w:sz w:val="28"/>
          <w:szCs w:val="28"/>
        </w:rPr>
        <w:t>Заключение</w:t>
      </w:r>
      <w:bookmarkEnd w:id="5"/>
    </w:p>
    <w:p w:rsidR="00856BAA" w:rsidRDefault="00856BAA" w:rsidP="00856BAA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551DF" w:rsidRPr="00856BAA" w:rsidRDefault="006551DF" w:rsidP="00856BAA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В последнее время все более популярными в различных областях ры</w:t>
      </w:r>
      <w:r w:rsidRPr="00856BAA">
        <w:rPr>
          <w:sz w:val="28"/>
          <w:szCs w:val="28"/>
        </w:rPr>
        <w:t>н</w:t>
      </w:r>
      <w:r w:rsidRPr="00856BAA">
        <w:rPr>
          <w:sz w:val="28"/>
          <w:szCs w:val="28"/>
        </w:rPr>
        <w:t>ка становятся средства, предназначенные для здорового образа жизни - безопасные и эффективные одновременно. Это и одежда из натуральных тканей, и кондиционеры, озонирующие воздух, и йогурты, содержащие поле</w:t>
      </w:r>
      <w:r w:rsidRPr="00856BAA">
        <w:rPr>
          <w:sz w:val="28"/>
          <w:szCs w:val="28"/>
        </w:rPr>
        <w:t>з</w:t>
      </w:r>
      <w:r w:rsidRPr="00856BAA">
        <w:rPr>
          <w:sz w:val="28"/>
          <w:szCs w:val="28"/>
        </w:rPr>
        <w:t>ные для организма бактерии. Поэтому появление в ассортименте косметических средств категории лечебной косметики вполне обосновано. Введение акти</w:t>
      </w:r>
      <w:r w:rsidRPr="00856BAA">
        <w:rPr>
          <w:sz w:val="28"/>
          <w:szCs w:val="28"/>
        </w:rPr>
        <w:t>в</w:t>
      </w:r>
      <w:r w:rsidRPr="00856BAA">
        <w:rPr>
          <w:sz w:val="28"/>
          <w:szCs w:val="28"/>
        </w:rPr>
        <w:t>ной косметики в ассортимент аптеки связано с высоким уровнем доверия п</w:t>
      </w:r>
      <w:r w:rsidRPr="00856BAA">
        <w:rPr>
          <w:sz w:val="28"/>
          <w:szCs w:val="28"/>
        </w:rPr>
        <w:t>о</w:t>
      </w:r>
      <w:r w:rsidRPr="00856BAA">
        <w:rPr>
          <w:sz w:val="28"/>
          <w:szCs w:val="28"/>
        </w:rPr>
        <w:t>требителя к аптечному каналу дистрибуции.</w:t>
      </w:r>
    </w:p>
    <w:p w:rsidR="006551DF" w:rsidRPr="00856BAA" w:rsidRDefault="006551DF" w:rsidP="00856BAA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856BAA">
        <w:rPr>
          <w:sz w:val="28"/>
          <w:szCs w:val="28"/>
        </w:rPr>
        <w:t>Безопасность и эффективность лечебной косметики подтверждается серией клинических испытаний. При этом испытуемое средство сравнивают с плацебо или, уже существующим средством аналогичного действия (из а</w:t>
      </w:r>
      <w:r w:rsidRPr="00856BAA">
        <w:rPr>
          <w:sz w:val="28"/>
          <w:szCs w:val="28"/>
        </w:rPr>
        <w:t>с</w:t>
      </w:r>
      <w:r w:rsidRPr="00856BAA">
        <w:rPr>
          <w:sz w:val="28"/>
          <w:szCs w:val="28"/>
        </w:rPr>
        <w:t>сортимента лечебной косметики). Сроки проведения испытания зависят от конкретных проблем, корре</w:t>
      </w:r>
      <w:r w:rsidRPr="00856BAA">
        <w:rPr>
          <w:sz w:val="28"/>
          <w:szCs w:val="28"/>
        </w:rPr>
        <w:t>к</w:t>
      </w:r>
      <w:r w:rsidRPr="00856BAA">
        <w:rPr>
          <w:sz w:val="28"/>
          <w:szCs w:val="28"/>
        </w:rPr>
        <w:t>цию которого осуществляют данным продуктом (от нескольких недель до нескольких месяцев).</w:t>
      </w:r>
      <w:r w:rsidR="008B5D2B" w:rsidRPr="00856BAA">
        <w:rPr>
          <w:sz w:val="28"/>
          <w:szCs w:val="28"/>
        </w:rPr>
        <w:t xml:space="preserve"> [</w:t>
      </w:r>
      <w:r w:rsidR="008B5D2B" w:rsidRPr="00856BAA">
        <w:rPr>
          <w:sz w:val="28"/>
          <w:szCs w:val="28"/>
          <w:lang w:val="en-US"/>
        </w:rPr>
        <w:t>5]</w:t>
      </w:r>
    </w:p>
    <w:p w:rsidR="00656039" w:rsidRPr="00856BAA" w:rsidRDefault="006551DF" w:rsidP="00856BAA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 xml:space="preserve">Лечебные косметические средства </w:t>
      </w:r>
      <w:r w:rsidR="00656039" w:rsidRPr="00856BAA">
        <w:rPr>
          <w:sz w:val="28"/>
          <w:szCs w:val="28"/>
        </w:rPr>
        <w:t>–</w:t>
      </w:r>
      <w:r w:rsidRPr="00856BAA">
        <w:rPr>
          <w:sz w:val="28"/>
          <w:szCs w:val="28"/>
        </w:rPr>
        <w:t xml:space="preserve"> это средства, способные влиять на физиологические процессы нормальной и патологически измененной к</w:t>
      </w:r>
      <w:r w:rsidRPr="00856BAA">
        <w:rPr>
          <w:sz w:val="28"/>
          <w:szCs w:val="28"/>
        </w:rPr>
        <w:t>о</w:t>
      </w:r>
      <w:r w:rsidRPr="00856BAA">
        <w:rPr>
          <w:sz w:val="28"/>
          <w:szCs w:val="28"/>
        </w:rPr>
        <w:t>жи в рамках широкого применения без побочных эффектов и противопоказ</w:t>
      </w:r>
      <w:r w:rsidRPr="00856BAA">
        <w:rPr>
          <w:sz w:val="28"/>
          <w:szCs w:val="28"/>
        </w:rPr>
        <w:t>а</w:t>
      </w:r>
      <w:r w:rsidRPr="00856BAA">
        <w:rPr>
          <w:sz w:val="28"/>
          <w:szCs w:val="28"/>
        </w:rPr>
        <w:t>ний. При этом процедура регистрации и сертификации лечебной косметики иде</w:t>
      </w:r>
      <w:r w:rsidRPr="00856BAA">
        <w:rPr>
          <w:sz w:val="28"/>
          <w:szCs w:val="28"/>
        </w:rPr>
        <w:t>н</w:t>
      </w:r>
      <w:r w:rsidRPr="00856BAA">
        <w:rPr>
          <w:sz w:val="28"/>
          <w:szCs w:val="28"/>
        </w:rPr>
        <w:t>тична традиционным косметическим средствам.</w:t>
      </w:r>
    </w:p>
    <w:p w:rsidR="006551DF" w:rsidRPr="00856BAA" w:rsidRDefault="006551DF" w:rsidP="00856BAA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В идеале необходимо выделить активную косметику как третью кат</w:t>
      </w:r>
      <w:r w:rsidRPr="00856BAA">
        <w:rPr>
          <w:sz w:val="28"/>
          <w:szCs w:val="28"/>
        </w:rPr>
        <w:t>е</w:t>
      </w:r>
      <w:r w:rsidRPr="00856BAA">
        <w:rPr>
          <w:sz w:val="28"/>
          <w:szCs w:val="28"/>
        </w:rPr>
        <w:t>горию товаров, отличных и от косметических, и от лекарственных средств.</w:t>
      </w:r>
      <w:r w:rsidR="00856BAA">
        <w:rPr>
          <w:sz w:val="28"/>
          <w:szCs w:val="28"/>
        </w:rPr>
        <w:t xml:space="preserve"> </w:t>
      </w:r>
      <w:r w:rsidR="00656039" w:rsidRPr="00856BAA">
        <w:rPr>
          <w:sz w:val="28"/>
          <w:szCs w:val="28"/>
        </w:rPr>
        <w:t>П</w:t>
      </w:r>
      <w:r w:rsidRPr="00856BAA">
        <w:rPr>
          <w:sz w:val="28"/>
          <w:szCs w:val="28"/>
        </w:rPr>
        <w:t>роцедура регистрации лекарственных средств достаточно сложная. И, если признать наличие терапевтического эффекта у лечебной косметики, это существенно усложнит жизнь компаниям-производителям. Однако возмо</w:t>
      </w:r>
      <w:r w:rsidRPr="00856BAA">
        <w:rPr>
          <w:sz w:val="28"/>
          <w:szCs w:val="28"/>
        </w:rPr>
        <w:t>ж</w:t>
      </w:r>
      <w:r w:rsidRPr="00856BAA">
        <w:rPr>
          <w:sz w:val="28"/>
          <w:szCs w:val="28"/>
        </w:rPr>
        <w:t>ность влиять на физиологические процессы обуславливает более строгие требования к качеству и безопасности активной косметики, нежели чем к косметике традиционной.</w:t>
      </w:r>
    </w:p>
    <w:p w:rsidR="0082465A" w:rsidRPr="00856BAA" w:rsidRDefault="00856BAA" w:rsidP="00856BA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6" w:name="_Toc286138005"/>
      <w:r w:rsidR="0082465A" w:rsidRPr="00856BAA">
        <w:rPr>
          <w:b/>
          <w:sz w:val="28"/>
          <w:szCs w:val="28"/>
        </w:rPr>
        <w:t>Список литературы</w:t>
      </w:r>
      <w:bookmarkEnd w:id="6"/>
    </w:p>
    <w:p w:rsidR="00856BAA" w:rsidRPr="00856BAA" w:rsidRDefault="00856BAA" w:rsidP="00856B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4685" w:rsidRPr="00856BAA" w:rsidRDefault="004C4685" w:rsidP="00856BAA">
      <w:pPr>
        <w:numPr>
          <w:ilvl w:val="0"/>
          <w:numId w:val="3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7" w:history="1">
        <w:r w:rsidRPr="00856BAA">
          <w:rPr>
            <w:rStyle w:val="a6"/>
            <w:color w:val="auto"/>
            <w:sz w:val="28"/>
            <w:szCs w:val="28"/>
            <w:u w:val="none"/>
          </w:rPr>
          <w:t>http://parapharma.ru/archive/2006/null/null_3.html</w:t>
        </w:r>
      </w:hyperlink>
    </w:p>
    <w:p w:rsidR="004C4685" w:rsidRPr="00856BAA" w:rsidRDefault="004C4685" w:rsidP="00856BAA">
      <w:pPr>
        <w:numPr>
          <w:ilvl w:val="0"/>
          <w:numId w:val="3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8" w:history="1">
        <w:r w:rsidRPr="00856BAA">
          <w:rPr>
            <w:rStyle w:val="a6"/>
            <w:color w:val="auto"/>
            <w:sz w:val="28"/>
            <w:szCs w:val="28"/>
            <w:u w:val="none"/>
          </w:rPr>
          <w:t>http://www.provisor.com.ua/archive/2007/N09/shampoo.htm</w:t>
        </w:r>
      </w:hyperlink>
    </w:p>
    <w:p w:rsidR="004C4685" w:rsidRPr="00856BAA" w:rsidRDefault="004C4685" w:rsidP="00856BAA">
      <w:pPr>
        <w:numPr>
          <w:ilvl w:val="0"/>
          <w:numId w:val="3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http://www.soapmaker.ru/technology_med.html</w:t>
      </w:r>
    </w:p>
    <w:p w:rsidR="004C4685" w:rsidRPr="00856BAA" w:rsidRDefault="004C4685" w:rsidP="00856BAA">
      <w:pPr>
        <w:numPr>
          <w:ilvl w:val="0"/>
          <w:numId w:val="3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Аптечная косметика. http://www.grandex.ru/cosmo/text/4333.html</w:t>
      </w:r>
    </w:p>
    <w:p w:rsidR="004C4685" w:rsidRPr="00856BAA" w:rsidRDefault="004C4685" w:rsidP="00856BAA">
      <w:pPr>
        <w:numPr>
          <w:ilvl w:val="0"/>
          <w:numId w:val="3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Демина И.Г. Искусство быть красивой. – Минск, 2001.</w:t>
      </w:r>
    </w:p>
    <w:p w:rsidR="004C4685" w:rsidRPr="00856BAA" w:rsidRDefault="004C4685" w:rsidP="00856BAA">
      <w:pPr>
        <w:numPr>
          <w:ilvl w:val="0"/>
          <w:numId w:val="3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Карибова Н. Лекарства для красивых. ИнвестГазета", N7, 17- 23 февр</w:t>
      </w:r>
      <w:r w:rsidRPr="00856BAA">
        <w:rPr>
          <w:sz w:val="28"/>
          <w:szCs w:val="28"/>
        </w:rPr>
        <w:t>а</w:t>
      </w:r>
      <w:r w:rsidRPr="00856BAA">
        <w:rPr>
          <w:sz w:val="28"/>
          <w:szCs w:val="28"/>
        </w:rPr>
        <w:t>ля 2004</w:t>
      </w:r>
      <w:r w:rsidR="00F4583D" w:rsidRPr="00856BAA">
        <w:rPr>
          <w:sz w:val="28"/>
          <w:szCs w:val="28"/>
        </w:rPr>
        <w:t>.</w:t>
      </w:r>
    </w:p>
    <w:p w:rsidR="004C4685" w:rsidRPr="00856BAA" w:rsidRDefault="004C4685" w:rsidP="00856BAA">
      <w:pPr>
        <w:numPr>
          <w:ilvl w:val="0"/>
          <w:numId w:val="3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Картамышев А.И., Арнольд В.А. Косметический уход за кожей. – М., 1960.</w:t>
      </w:r>
    </w:p>
    <w:p w:rsidR="004C4685" w:rsidRPr="00856BAA" w:rsidRDefault="004C4685" w:rsidP="00856BAA">
      <w:pPr>
        <w:numPr>
          <w:ilvl w:val="0"/>
          <w:numId w:val="3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Короткий Н.Г., Таганов А.В. Атопический дерматит у детей: принципы наружной терапии. Пособие для педиатра.</w:t>
      </w:r>
      <w:r w:rsidR="00F4583D" w:rsidRPr="00856BAA">
        <w:rPr>
          <w:sz w:val="28"/>
          <w:szCs w:val="28"/>
        </w:rPr>
        <w:t xml:space="preserve"> </w:t>
      </w:r>
      <w:r w:rsidRPr="00856BAA">
        <w:rPr>
          <w:sz w:val="28"/>
          <w:szCs w:val="28"/>
        </w:rPr>
        <w:t>Серия: аллергические болезни М.:2000</w:t>
      </w:r>
      <w:r w:rsidR="00F4583D" w:rsidRPr="00856BAA">
        <w:rPr>
          <w:sz w:val="28"/>
          <w:szCs w:val="28"/>
        </w:rPr>
        <w:t>.</w:t>
      </w:r>
    </w:p>
    <w:p w:rsidR="004C4685" w:rsidRPr="00856BAA" w:rsidRDefault="004C4685" w:rsidP="00856BAA">
      <w:pPr>
        <w:numPr>
          <w:ilvl w:val="0"/>
          <w:numId w:val="3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6BAA">
        <w:rPr>
          <w:sz w:val="28"/>
          <w:szCs w:val="28"/>
        </w:rPr>
        <w:t xml:space="preserve">Косметические средства, применяемые при признаках старения // </w:t>
      </w:r>
      <w:hyperlink r:id="rId9" w:history="1">
        <w:r w:rsidRPr="00856BAA">
          <w:rPr>
            <w:rStyle w:val="a6"/>
            <w:color w:val="auto"/>
            <w:sz w:val="28"/>
            <w:szCs w:val="28"/>
            <w:u w:val="none"/>
          </w:rPr>
          <w:t>ФВ №26 (431) от 15 а</w:t>
        </w:r>
        <w:r w:rsidRPr="00856BAA">
          <w:rPr>
            <w:rStyle w:val="a6"/>
            <w:color w:val="auto"/>
            <w:sz w:val="28"/>
            <w:szCs w:val="28"/>
            <w:u w:val="none"/>
          </w:rPr>
          <w:t>в</w:t>
        </w:r>
        <w:r w:rsidRPr="00856BAA">
          <w:rPr>
            <w:rStyle w:val="a6"/>
            <w:color w:val="auto"/>
            <w:sz w:val="28"/>
            <w:szCs w:val="28"/>
            <w:u w:val="none"/>
          </w:rPr>
          <w:t>густа 2006</w:t>
        </w:r>
        <w:r w:rsidR="00F4583D" w:rsidRPr="00856BAA">
          <w:rPr>
            <w:rStyle w:val="a6"/>
            <w:color w:val="auto"/>
            <w:sz w:val="28"/>
            <w:szCs w:val="28"/>
            <w:u w:val="none"/>
          </w:rPr>
          <w:t>г</w:t>
        </w:r>
        <w:r w:rsidRPr="00856BAA">
          <w:rPr>
            <w:rStyle w:val="a6"/>
            <w:color w:val="auto"/>
            <w:sz w:val="28"/>
            <w:szCs w:val="28"/>
            <w:u w:val="none"/>
          </w:rPr>
          <w:t>.</w:t>
        </w:r>
      </w:hyperlink>
    </w:p>
    <w:p w:rsidR="004C4685" w:rsidRPr="00856BAA" w:rsidRDefault="004C4685" w:rsidP="00856BAA">
      <w:pPr>
        <w:numPr>
          <w:ilvl w:val="0"/>
          <w:numId w:val="3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Марголина А., Эрнандес Е., Зайкина О., «Новая косметология», Косм</w:t>
      </w:r>
      <w:r w:rsidRPr="00856BAA">
        <w:rPr>
          <w:sz w:val="28"/>
          <w:szCs w:val="28"/>
        </w:rPr>
        <w:t>е</w:t>
      </w:r>
      <w:r w:rsidRPr="00856BAA">
        <w:rPr>
          <w:sz w:val="28"/>
          <w:szCs w:val="28"/>
        </w:rPr>
        <w:t>тика и медицина, 2002.</w:t>
      </w:r>
    </w:p>
    <w:p w:rsidR="004C4685" w:rsidRPr="00856BAA" w:rsidRDefault="004C4685" w:rsidP="00856BAA">
      <w:pPr>
        <w:numPr>
          <w:ilvl w:val="0"/>
          <w:numId w:val="3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Миринова Л.Г. «Медицинская косметология», Москва, Крон – пресс 2000</w:t>
      </w:r>
      <w:r w:rsidR="00F4583D" w:rsidRPr="00856BAA">
        <w:rPr>
          <w:sz w:val="28"/>
          <w:szCs w:val="28"/>
        </w:rPr>
        <w:t>.</w:t>
      </w:r>
    </w:p>
    <w:p w:rsidR="004C4685" w:rsidRPr="00856BAA" w:rsidRDefault="004C4685" w:rsidP="00856BAA">
      <w:pPr>
        <w:numPr>
          <w:ilvl w:val="0"/>
          <w:numId w:val="3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Плетнев М.Ю. Косметико-гигиенические моющие средства. – М.: Х</w:t>
      </w:r>
      <w:r w:rsidRPr="00856BAA">
        <w:rPr>
          <w:sz w:val="28"/>
          <w:szCs w:val="28"/>
        </w:rPr>
        <w:t>и</w:t>
      </w:r>
      <w:r w:rsidRPr="00856BAA">
        <w:rPr>
          <w:sz w:val="28"/>
          <w:szCs w:val="28"/>
        </w:rPr>
        <w:t>мия, 1990.</w:t>
      </w:r>
    </w:p>
    <w:p w:rsidR="004C4685" w:rsidRPr="00856BAA" w:rsidRDefault="004C4685" w:rsidP="00856BAA">
      <w:pPr>
        <w:numPr>
          <w:ilvl w:val="0"/>
          <w:numId w:val="3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Слетов Н. Курс врачебной косметики. – Москва, 1959.</w:t>
      </w:r>
    </w:p>
    <w:p w:rsidR="004C4685" w:rsidRPr="00856BAA" w:rsidRDefault="004C4685" w:rsidP="00856BAA">
      <w:pPr>
        <w:numPr>
          <w:ilvl w:val="0"/>
          <w:numId w:val="3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Современная наружная терапия дерматозов, под редакцией КороткогоН.Г., Тверь, Губер</w:t>
      </w:r>
      <w:r w:rsidRPr="00856BAA">
        <w:rPr>
          <w:sz w:val="28"/>
          <w:szCs w:val="28"/>
        </w:rPr>
        <w:t>н</w:t>
      </w:r>
      <w:r w:rsidRPr="00856BAA">
        <w:rPr>
          <w:sz w:val="28"/>
          <w:szCs w:val="28"/>
        </w:rPr>
        <w:t>ская медицина. 2001.</w:t>
      </w:r>
    </w:p>
    <w:p w:rsidR="004C4685" w:rsidRPr="00856BAA" w:rsidRDefault="004C4685" w:rsidP="00856BAA">
      <w:pPr>
        <w:numPr>
          <w:ilvl w:val="0"/>
          <w:numId w:val="3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Современные проблемы косметологии: научный обзор / под ред А.П.Хруповой. – М.: ВНИИМИ, 2006.</w:t>
      </w:r>
    </w:p>
    <w:p w:rsidR="004C4685" w:rsidRPr="00856BAA" w:rsidRDefault="004C4685" w:rsidP="00856BAA">
      <w:pPr>
        <w:numPr>
          <w:ilvl w:val="0"/>
          <w:numId w:val="3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Фицпатрик Т. и др. Дерматология: Атлас – справочник пер. с англ. М.: Пар</w:t>
      </w:r>
      <w:r w:rsidRPr="00856BAA">
        <w:rPr>
          <w:sz w:val="28"/>
          <w:szCs w:val="28"/>
        </w:rPr>
        <w:t>к</w:t>
      </w:r>
      <w:r w:rsidRPr="00856BAA">
        <w:rPr>
          <w:sz w:val="28"/>
          <w:szCs w:val="28"/>
        </w:rPr>
        <w:t>тика, Мак–Грау–,Хилл, 1999.</w:t>
      </w:r>
    </w:p>
    <w:p w:rsidR="004C4685" w:rsidRPr="00856BAA" w:rsidRDefault="004C4685" w:rsidP="00856BAA">
      <w:pPr>
        <w:numPr>
          <w:ilvl w:val="0"/>
          <w:numId w:val="3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Эрнандес Е. «Витамин А и кожа. Часть 1. Тайна ретинола.», Косметика и м</w:t>
      </w:r>
      <w:r w:rsidRPr="00856BAA">
        <w:rPr>
          <w:sz w:val="28"/>
          <w:szCs w:val="28"/>
        </w:rPr>
        <w:t>е</w:t>
      </w:r>
      <w:r w:rsidRPr="00856BAA">
        <w:rPr>
          <w:sz w:val="28"/>
          <w:szCs w:val="28"/>
        </w:rPr>
        <w:t>дицина, 2000.</w:t>
      </w:r>
    </w:p>
    <w:p w:rsidR="004C4685" w:rsidRPr="00856BAA" w:rsidRDefault="004C4685" w:rsidP="00856BAA">
      <w:pPr>
        <w:numPr>
          <w:ilvl w:val="0"/>
          <w:numId w:val="3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Эрнандес Е., Крючкова М., «Альфа – гидроксикислоты (АНА) в современных косметич</w:t>
      </w:r>
      <w:r w:rsidRPr="00856BAA">
        <w:rPr>
          <w:sz w:val="28"/>
          <w:szCs w:val="28"/>
        </w:rPr>
        <w:t>е</w:t>
      </w:r>
      <w:r w:rsidRPr="00856BAA">
        <w:rPr>
          <w:sz w:val="28"/>
          <w:szCs w:val="28"/>
        </w:rPr>
        <w:t>ских средствах», Косметика и медицина, 2000.</w:t>
      </w:r>
    </w:p>
    <w:p w:rsidR="004C4685" w:rsidRPr="00856BAA" w:rsidRDefault="004C4685" w:rsidP="00856BAA">
      <w:pPr>
        <w:numPr>
          <w:ilvl w:val="0"/>
          <w:numId w:val="3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6BAA">
        <w:rPr>
          <w:sz w:val="28"/>
          <w:szCs w:val="28"/>
        </w:rPr>
        <w:t>Юрина Н.А., Радостина А.И. Кожа и ее производные.– М., 1996.</w:t>
      </w:r>
    </w:p>
    <w:p w:rsidR="00856BAA" w:rsidRPr="00856BAA" w:rsidRDefault="00856BAA" w:rsidP="00856BAA">
      <w:pPr>
        <w:spacing w:line="360" w:lineRule="auto"/>
        <w:ind w:firstLine="709"/>
        <w:jc w:val="center"/>
        <w:rPr>
          <w:sz w:val="28"/>
          <w:szCs w:val="28"/>
        </w:rPr>
      </w:pPr>
      <w:r w:rsidRPr="002E15AD">
        <w:rPr>
          <w:color w:val="FFFFFF" w:themeColor="background1"/>
          <w:sz w:val="28"/>
          <w:szCs w:val="28"/>
        </w:rPr>
        <w:t xml:space="preserve">Размещено на </w:t>
      </w:r>
    </w:p>
    <w:sectPr w:rsidR="00856BAA" w:rsidRPr="00856BAA" w:rsidSect="00856BAA">
      <w:headerReference w:type="default" r:id="rId10"/>
      <w:footerReference w:type="even" r:id="rId11"/>
      <w:footerReference w:type="default" r:id="rId1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219F" w:rsidRDefault="003A219F">
      <w:r>
        <w:separator/>
      </w:r>
    </w:p>
  </w:endnote>
  <w:endnote w:type="continuationSeparator" w:id="0">
    <w:p w:rsidR="003A219F" w:rsidRDefault="003A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D2B" w:rsidRDefault="008B5D2B" w:rsidP="00A266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5D2B" w:rsidRDefault="008B5D2B" w:rsidP="000B38F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D2B" w:rsidRDefault="008B5D2B" w:rsidP="000B38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219F" w:rsidRDefault="003A219F">
      <w:r>
        <w:separator/>
      </w:r>
    </w:p>
  </w:footnote>
  <w:footnote w:type="continuationSeparator" w:id="0">
    <w:p w:rsidR="003A219F" w:rsidRDefault="003A2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6BAA" w:rsidRDefault="00856BAA" w:rsidP="00856BAA">
    <w:pPr>
      <w:spacing w:line="360" w:lineRule="auto"/>
      <w:ind w:firstLine="709"/>
      <w:jc w:val="center"/>
    </w:pPr>
    <w:r w:rsidRPr="009C0E70">
      <w:rPr>
        <w:sz w:val="28"/>
        <w:szCs w:val="28"/>
      </w:rPr>
      <w:t xml:space="preserve">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8F7"/>
    <w:multiLevelType w:val="hybridMultilevel"/>
    <w:tmpl w:val="2C308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322C"/>
    <w:multiLevelType w:val="hybridMultilevel"/>
    <w:tmpl w:val="E7263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243BB"/>
    <w:multiLevelType w:val="multilevel"/>
    <w:tmpl w:val="2F5E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644A93"/>
    <w:multiLevelType w:val="multilevel"/>
    <w:tmpl w:val="476E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6EC8"/>
    <w:multiLevelType w:val="multilevel"/>
    <w:tmpl w:val="691A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B2BB1"/>
    <w:multiLevelType w:val="multilevel"/>
    <w:tmpl w:val="CFC8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023F9D"/>
    <w:multiLevelType w:val="multilevel"/>
    <w:tmpl w:val="3234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B27B56"/>
    <w:multiLevelType w:val="multilevel"/>
    <w:tmpl w:val="AD42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F72A4C"/>
    <w:multiLevelType w:val="multilevel"/>
    <w:tmpl w:val="B718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A20B34"/>
    <w:multiLevelType w:val="hybridMultilevel"/>
    <w:tmpl w:val="19B23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66DC4"/>
    <w:multiLevelType w:val="hybridMultilevel"/>
    <w:tmpl w:val="66FA0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870472"/>
    <w:multiLevelType w:val="multilevel"/>
    <w:tmpl w:val="95A6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7E79E2"/>
    <w:multiLevelType w:val="hybridMultilevel"/>
    <w:tmpl w:val="5060D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0172A"/>
    <w:multiLevelType w:val="multilevel"/>
    <w:tmpl w:val="A0D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506056"/>
    <w:multiLevelType w:val="multilevel"/>
    <w:tmpl w:val="1524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847892"/>
    <w:multiLevelType w:val="multilevel"/>
    <w:tmpl w:val="846A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34563A"/>
    <w:multiLevelType w:val="hybridMultilevel"/>
    <w:tmpl w:val="5AFAA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0DC3F26"/>
    <w:multiLevelType w:val="multilevel"/>
    <w:tmpl w:val="CDFE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410075"/>
    <w:multiLevelType w:val="multilevel"/>
    <w:tmpl w:val="4F22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516BE7"/>
    <w:multiLevelType w:val="multilevel"/>
    <w:tmpl w:val="B688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5763DB"/>
    <w:multiLevelType w:val="hybridMultilevel"/>
    <w:tmpl w:val="1BD29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B0A22"/>
    <w:multiLevelType w:val="multilevel"/>
    <w:tmpl w:val="F84C2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B4C4380"/>
    <w:multiLevelType w:val="multilevel"/>
    <w:tmpl w:val="93EA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F626E5"/>
    <w:multiLevelType w:val="multilevel"/>
    <w:tmpl w:val="CBDA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6B7AE8"/>
    <w:multiLevelType w:val="multilevel"/>
    <w:tmpl w:val="E2465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60A6700"/>
    <w:multiLevelType w:val="multilevel"/>
    <w:tmpl w:val="5F3C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21DE6"/>
    <w:multiLevelType w:val="multilevel"/>
    <w:tmpl w:val="6E02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0232D1E"/>
    <w:multiLevelType w:val="multilevel"/>
    <w:tmpl w:val="3E46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35558BE"/>
    <w:multiLevelType w:val="multilevel"/>
    <w:tmpl w:val="8F1C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36300F"/>
    <w:multiLevelType w:val="hybridMultilevel"/>
    <w:tmpl w:val="B310EC3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D9E5DF9"/>
    <w:multiLevelType w:val="hybridMultilevel"/>
    <w:tmpl w:val="C6ECC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9"/>
  </w:num>
  <w:num w:numId="4">
    <w:abstractNumId w:val="27"/>
  </w:num>
  <w:num w:numId="5">
    <w:abstractNumId w:val="21"/>
  </w:num>
  <w:num w:numId="6">
    <w:abstractNumId w:val="6"/>
  </w:num>
  <w:num w:numId="7">
    <w:abstractNumId w:val="25"/>
  </w:num>
  <w:num w:numId="8">
    <w:abstractNumId w:val="8"/>
  </w:num>
  <w:num w:numId="9">
    <w:abstractNumId w:val="4"/>
  </w:num>
  <w:num w:numId="10">
    <w:abstractNumId w:val="23"/>
  </w:num>
  <w:num w:numId="11">
    <w:abstractNumId w:val="22"/>
  </w:num>
  <w:num w:numId="12">
    <w:abstractNumId w:val="28"/>
  </w:num>
  <w:num w:numId="13">
    <w:abstractNumId w:val="24"/>
  </w:num>
  <w:num w:numId="14">
    <w:abstractNumId w:val="17"/>
  </w:num>
  <w:num w:numId="15">
    <w:abstractNumId w:val="7"/>
  </w:num>
  <w:num w:numId="16">
    <w:abstractNumId w:val="29"/>
  </w:num>
  <w:num w:numId="17">
    <w:abstractNumId w:val="16"/>
  </w:num>
  <w:num w:numId="18">
    <w:abstractNumId w:val="10"/>
  </w:num>
  <w:num w:numId="19">
    <w:abstractNumId w:val="30"/>
  </w:num>
  <w:num w:numId="20">
    <w:abstractNumId w:val="20"/>
  </w:num>
  <w:num w:numId="21">
    <w:abstractNumId w:val="9"/>
  </w:num>
  <w:num w:numId="22">
    <w:abstractNumId w:val="0"/>
  </w:num>
  <w:num w:numId="23">
    <w:abstractNumId w:val="5"/>
  </w:num>
  <w:num w:numId="24">
    <w:abstractNumId w:val="14"/>
  </w:num>
  <w:num w:numId="25">
    <w:abstractNumId w:val="18"/>
  </w:num>
  <w:num w:numId="26">
    <w:abstractNumId w:val="3"/>
  </w:num>
  <w:num w:numId="27">
    <w:abstractNumId w:val="2"/>
  </w:num>
  <w:num w:numId="28">
    <w:abstractNumId w:val="13"/>
  </w:num>
  <w:num w:numId="29">
    <w:abstractNumId w:val="26"/>
  </w:num>
  <w:num w:numId="30">
    <w:abstractNumId w:val="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5A"/>
    <w:rsid w:val="00010555"/>
    <w:rsid w:val="00031049"/>
    <w:rsid w:val="000351B2"/>
    <w:rsid w:val="00035E17"/>
    <w:rsid w:val="00040DC0"/>
    <w:rsid w:val="00043F58"/>
    <w:rsid w:val="0005004C"/>
    <w:rsid w:val="000B38F4"/>
    <w:rsid w:val="000F0B9C"/>
    <w:rsid w:val="00100D43"/>
    <w:rsid w:val="001030C9"/>
    <w:rsid w:val="0012436E"/>
    <w:rsid w:val="00152265"/>
    <w:rsid w:val="001536E2"/>
    <w:rsid w:val="00157B2F"/>
    <w:rsid w:val="0019255D"/>
    <w:rsid w:val="001929B7"/>
    <w:rsid w:val="00197169"/>
    <w:rsid w:val="001B23A3"/>
    <w:rsid w:val="00220AD1"/>
    <w:rsid w:val="00223C75"/>
    <w:rsid w:val="00253872"/>
    <w:rsid w:val="002623D1"/>
    <w:rsid w:val="002A5272"/>
    <w:rsid w:val="002A796F"/>
    <w:rsid w:val="002D0E98"/>
    <w:rsid w:val="002E15AD"/>
    <w:rsid w:val="002E6EF2"/>
    <w:rsid w:val="0032630A"/>
    <w:rsid w:val="00394695"/>
    <w:rsid w:val="00395B95"/>
    <w:rsid w:val="00396C30"/>
    <w:rsid w:val="003A219F"/>
    <w:rsid w:val="003B6092"/>
    <w:rsid w:val="003E684C"/>
    <w:rsid w:val="00410491"/>
    <w:rsid w:val="004310ED"/>
    <w:rsid w:val="004A4704"/>
    <w:rsid w:val="004C4685"/>
    <w:rsid w:val="004C58C0"/>
    <w:rsid w:val="00543EB8"/>
    <w:rsid w:val="005510E8"/>
    <w:rsid w:val="00551576"/>
    <w:rsid w:val="0057570A"/>
    <w:rsid w:val="005F0456"/>
    <w:rsid w:val="005F4842"/>
    <w:rsid w:val="00603A1A"/>
    <w:rsid w:val="006536FB"/>
    <w:rsid w:val="006551DF"/>
    <w:rsid w:val="00656039"/>
    <w:rsid w:val="00656CA1"/>
    <w:rsid w:val="00676480"/>
    <w:rsid w:val="00691E4A"/>
    <w:rsid w:val="006A10C4"/>
    <w:rsid w:val="006F17A6"/>
    <w:rsid w:val="007573C5"/>
    <w:rsid w:val="00774E15"/>
    <w:rsid w:val="007B731C"/>
    <w:rsid w:val="007C030B"/>
    <w:rsid w:val="007C0732"/>
    <w:rsid w:val="007C0C23"/>
    <w:rsid w:val="007D1FB0"/>
    <w:rsid w:val="007E0150"/>
    <w:rsid w:val="0080598D"/>
    <w:rsid w:val="0081282E"/>
    <w:rsid w:val="008214A8"/>
    <w:rsid w:val="0082465A"/>
    <w:rsid w:val="00856BAA"/>
    <w:rsid w:val="008A44E7"/>
    <w:rsid w:val="008A519B"/>
    <w:rsid w:val="008B1D1B"/>
    <w:rsid w:val="008B5D2B"/>
    <w:rsid w:val="008D1EFE"/>
    <w:rsid w:val="008E4A8F"/>
    <w:rsid w:val="00907A93"/>
    <w:rsid w:val="009176BC"/>
    <w:rsid w:val="00935BBF"/>
    <w:rsid w:val="009367BC"/>
    <w:rsid w:val="00970474"/>
    <w:rsid w:val="009832BC"/>
    <w:rsid w:val="009C0E70"/>
    <w:rsid w:val="009C2DFB"/>
    <w:rsid w:val="00A266AF"/>
    <w:rsid w:val="00A27401"/>
    <w:rsid w:val="00A41A3A"/>
    <w:rsid w:val="00A500D4"/>
    <w:rsid w:val="00A55EF5"/>
    <w:rsid w:val="00A67E97"/>
    <w:rsid w:val="00A71BB2"/>
    <w:rsid w:val="00AC3649"/>
    <w:rsid w:val="00AD12A1"/>
    <w:rsid w:val="00AD7C99"/>
    <w:rsid w:val="00AF0921"/>
    <w:rsid w:val="00AF1124"/>
    <w:rsid w:val="00B03575"/>
    <w:rsid w:val="00B10E21"/>
    <w:rsid w:val="00B32AC6"/>
    <w:rsid w:val="00B37C77"/>
    <w:rsid w:val="00B53618"/>
    <w:rsid w:val="00B7142D"/>
    <w:rsid w:val="00B731FB"/>
    <w:rsid w:val="00BB0695"/>
    <w:rsid w:val="00BC0B63"/>
    <w:rsid w:val="00BD4429"/>
    <w:rsid w:val="00C02D10"/>
    <w:rsid w:val="00C338AC"/>
    <w:rsid w:val="00C36B2D"/>
    <w:rsid w:val="00C4695A"/>
    <w:rsid w:val="00CA26E6"/>
    <w:rsid w:val="00CC4C88"/>
    <w:rsid w:val="00CD3D96"/>
    <w:rsid w:val="00CE64B8"/>
    <w:rsid w:val="00D06F07"/>
    <w:rsid w:val="00D72784"/>
    <w:rsid w:val="00D7764F"/>
    <w:rsid w:val="00DC62FA"/>
    <w:rsid w:val="00DE4329"/>
    <w:rsid w:val="00E11F25"/>
    <w:rsid w:val="00E70D47"/>
    <w:rsid w:val="00ED7ED5"/>
    <w:rsid w:val="00F1394D"/>
    <w:rsid w:val="00F139E8"/>
    <w:rsid w:val="00F17ECD"/>
    <w:rsid w:val="00F4583D"/>
    <w:rsid w:val="00F52933"/>
    <w:rsid w:val="00F56CAC"/>
    <w:rsid w:val="00F571F3"/>
    <w:rsid w:val="00F66FBE"/>
    <w:rsid w:val="00F70CB3"/>
    <w:rsid w:val="00F835EC"/>
    <w:rsid w:val="00FC7E6E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4490A2-AB33-4500-8041-75BE5617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46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F09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F09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F09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0B38F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0B38F4"/>
    <w:rPr>
      <w:rFonts w:cs="Times New Roman"/>
    </w:rPr>
  </w:style>
  <w:style w:type="character" w:styleId="a6">
    <w:name w:val="Hyperlink"/>
    <w:basedOn w:val="a0"/>
    <w:uiPriority w:val="99"/>
    <w:rsid w:val="00AF0921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AF0921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AF0921"/>
    <w:rPr>
      <w:rFonts w:cs="Times New Roman"/>
    </w:rPr>
  </w:style>
  <w:style w:type="character" w:customStyle="1" w:styleId="editsection">
    <w:name w:val="editsection"/>
    <w:basedOn w:val="a0"/>
    <w:rsid w:val="00AF0921"/>
    <w:rPr>
      <w:rFonts w:cs="Times New Roman"/>
    </w:rPr>
  </w:style>
  <w:style w:type="character" w:customStyle="1" w:styleId="citation">
    <w:name w:val="citation"/>
    <w:basedOn w:val="a0"/>
    <w:rsid w:val="00AF0921"/>
    <w:rPr>
      <w:rFonts w:cs="Times New Roman"/>
    </w:rPr>
  </w:style>
  <w:style w:type="character" w:customStyle="1" w:styleId="ipa1">
    <w:name w:val="ipa1"/>
    <w:basedOn w:val="a0"/>
    <w:rsid w:val="00AF0921"/>
    <w:rPr>
      <w:rFonts w:ascii="Arial Unicode MS" w:eastAsia="Times New Roman" w:hAnsi="Arial Unicode MS" w:cs="Arial Unicode MS"/>
    </w:rPr>
  </w:style>
  <w:style w:type="character" w:styleId="HTML">
    <w:name w:val="HTML Cite"/>
    <w:basedOn w:val="a0"/>
    <w:uiPriority w:val="99"/>
    <w:rsid w:val="00AF0921"/>
    <w:rPr>
      <w:rFonts w:cs="Times New Roman"/>
      <w:i/>
      <w:iCs/>
    </w:rPr>
  </w:style>
  <w:style w:type="character" w:styleId="a8">
    <w:name w:val="Strong"/>
    <w:basedOn w:val="a0"/>
    <w:uiPriority w:val="22"/>
    <w:qFormat/>
    <w:rsid w:val="00CA26E6"/>
    <w:rPr>
      <w:rFonts w:cs="Times New Roman"/>
      <w:b/>
      <w:bCs/>
    </w:rPr>
  </w:style>
  <w:style w:type="paragraph" w:styleId="11">
    <w:name w:val="toc 1"/>
    <w:basedOn w:val="a"/>
    <w:next w:val="a"/>
    <w:autoRedefine/>
    <w:uiPriority w:val="39"/>
    <w:semiHidden/>
    <w:rsid w:val="00603A1A"/>
  </w:style>
  <w:style w:type="paragraph" w:styleId="a9">
    <w:name w:val="header"/>
    <w:basedOn w:val="a"/>
    <w:link w:val="aa"/>
    <w:uiPriority w:val="99"/>
    <w:rsid w:val="00856B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56BA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0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0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991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59100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0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00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00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0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0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0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0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0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00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0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0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0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99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9910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0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0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99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9939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99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0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98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0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0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00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9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9883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0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989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59100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0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00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00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0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994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5910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0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00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00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0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0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0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0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0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0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99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9845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0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988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59100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0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00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00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isor.com.ua/archive/2007/N09/shampoo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rapharma.ru/archive/2006/null/null_3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javascript:lnk(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5501</Words>
  <Characters>31358</Characters>
  <Application>Microsoft Office Word</Application>
  <DocSecurity>0</DocSecurity>
  <Lines>261</Lines>
  <Paragraphs>73</Paragraphs>
  <ScaleCrop>false</ScaleCrop>
  <Company>MoBIL GROUP</Company>
  <LinksUpToDate>false</LinksUpToDate>
  <CharactersWithSpaces>36786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Admin</dc:creator>
  <cp:keywords/>
  <dc:description/>
  <cp:lastModifiedBy>Igor</cp:lastModifiedBy>
  <cp:revision>2</cp:revision>
  <dcterms:created xsi:type="dcterms:W3CDTF">2025-02-09T19:14:00Z</dcterms:created>
  <dcterms:modified xsi:type="dcterms:W3CDTF">2025-02-09T19:14:00Z</dcterms:modified>
</cp:coreProperties>
</file>