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C4857" w14:textId="77777777" w:rsidR="005D5E8F" w:rsidRDefault="005D5E8F" w:rsidP="005D5E8F">
      <w:pPr>
        <w:pStyle w:val="afd"/>
      </w:pPr>
      <w:r w:rsidRPr="005D5E8F">
        <w:t xml:space="preserve">Кафедра внутренних болезней </w:t>
      </w:r>
    </w:p>
    <w:p w14:paraId="471FE3CF" w14:textId="77777777" w:rsidR="005D5E8F" w:rsidRDefault="005D5E8F" w:rsidP="005D5E8F">
      <w:pPr>
        <w:pStyle w:val="afd"/>
      </w:pPr>
      <w:r w:rsidRPr="005D5E8F">
        <w:t>Института повышения квалификации</w:t>
      </w:r>
      <w:r>
        <w:t xml:space="preserve"> </w:t>
      </w:r>
      <w:r w:rsidRPr="005D5E8F">
        <w:t>специалистов здравоохранения</w:t>
      </w:r>
    </w:p>
    <w:p w14:paraId="2D734A80" w14:textId="77777777" w:rsidR="005D5E8F" w:rsidRDefault="005D5E8F" w:rsidP="005D5E8F">
      <w:pPr>
        <w:pStyle w:val="afd"/>
      </w:pPr>
    </w:p>
    <w:p w14:paraId="3AFDE339" w14:textId="77777777" w:rsidR="005D5E8F" w:rsidRDefault="005D5E8F" w:rsidP="005D5E8F">
      <w:pPr>
        <w:pStyle w:val="afd"/>
      </w:pPr>
    </w:p>
    <w:p w14:paraId="3902C990" w14:textId="77777777" w:rsidR="005D5E8F" w:rsidRDefault="005D5E8F" w:rsidP="005D5E8F">
      <w:pPr>
        <w:pStyle w:val="afd"/>
      </w:pPr>
    </w:p>
    <w:p w14:paraId="3AFB7A92" w14:textId="77777777" w:rsidR="005D5E8F" w:rsidRPr="005D5E8F" w:rsidRDefault="005D5E8F" w:rsidP="005D5E8F">
      <w:pPr>
        <w:pStyle w:val="afd"/>
      </w:pPr>
    </w:p>
    <w:p w14:paraId="5C9A0409" w14:textId="77777777" w:rsidR="005D5E8F" w:rsidRDefault="005D5E8F" w:rsidP="005D5E8F">
      <w:pPr>
        <w:pStyle w:val="afd"/>
      </w:pPr>
    </w:p>
    <w:p w14:paraId="1B99B4AC" w14:textId="77777777" w:rsidR="005D5E8F" w:rsidRDefault="005D5E8F" w:rsidP="005D5E8F">
      <w:pPr>
        <w:pStyle w:val="afd"/>
      </w:pPr>
    </w:p>
    <w:p w14:paraId="72B4F76F" w14:textId="77777777" w:rsidR="005D5E8F" w:rsidRDefault="005D5E8F" w:rsidP="005D5E8F">
      <w:pPr>
        <w:pStyle w:val="afd"/>
      </w:pPr>
    </w:p>
    <w:p w14:paraId="23854C12" w14:textId="77777777" w:rsidR="005D5E8F" w:rsidRDefault="005D5E8F" w:rsidP="005D5E8F">
      <w:pPr>
        <w:pStyle w:val="afd"/>
      </w:pPr>
    </w:p>
    <w:p w14:paraId="4BC413FF" w14:textId="77777777" w:rsidR="005D5E8F" w:rsidRDefault="005D5E8F" w:rsidP="005D5E8F">
      <w:pPr>
        <w:pStyle w:val="afd"/>
      </w:pPr>
    </w:p>
    <w:p w14:paraId="3C400616" w14:textId="77777777" w:rsidR="005D5E8F" w:rsidRDefault="005D5E8F" w:rsidP="005D5E8F">
      <w:pPr>
        <w:pStyle w:val="afd"/>
      </w:pPr>
    </w:p>
    <w:p w14:paraId="7F365BC5" w14:textId="77777777" w:rsidR="00DD3529" w:rsidRPr="005D5E8F" w:rsidRDefault="005D5E8F" w:rsidP="005D5E8F">
      <w:pPr>
        <w:pStyle w:val="afd"/>
        <w:rPr>
          <w:color w:val="000000"/>
        </w:rPr>
      </w:pPr>
      <w:r w:rsidRPr="005D5E8F">
        <w:t>Лекарственная аллергия</w:t>
      </w:r>
    </w:p>
    <w:p w14:paraId="636B9657" w14:textId="77777777" w:rsidR="00DD3529" w:rsidRDefault="001C0544" w:rsidP="005D5E8F">
      <w:pPr>
        <w:pStyle w:val="afd"/>
      </w:pPr>
      <w:r>
        <w:t>Конспект врача</w:t>
      </w:r>
    </w:p>
    <w:p w14:paraId="31737886" w14:textId="77777777" w:rsidR="005D5E8F" w:rsidRDefault="005D5E8F" w:rsidP="005D5E8F">
      <w:pPr>
        <w:pStyle w:val="afd"/>
      </w:pPr>
    </w:p>
    <w:p w14:paraId="35E37C41" w14:textId="77777777" w:rsidR="005D5E8F" w:rsidRDefault="005D5E8F" w:rsidP="005D5E8F">
      <w:pPr>
        <w:pStyle w:val="afd"/>
      </w:pPr>
    </w:p>
    <w:p w14:paraId="73229FB4" w14:textId="77777777" w:rsidR="005D5E8F" w:rsidRDefault="005D5E8F" w:rsidP="005D5E8F">
      <w:pPr>
        <w:pStyle w:val="afd"/>
      </w:pPr>
    </w:p>
    <w:p w14:paraId="1255B148" w14:textId="77777777" w:rsidR="00CD6DA5" w:rsidRPr="005D5E8F" w:rsidRDefault="00CD6DA5" w:rsidP="00CD6DA5">
      <w:pPr>
        <w:pStyle w:val="afd"/>
        <w:jc w:val="both"/>
      </w:pPr>
      <w:r w:rsidRPr="005D5E8F">
        <w:t>Анатолий ОСТРОВСКИЙ, профессор.</w:t>
      </w:r>
    </w:p>
    <w:p w14:paraId="7C7ED86A" w14:textId="77777777" w:rsidR="00CD6DA5" w:rsidRPr="005D5E8F" w:rsidRDefault="00CD6DA5" w:rsidP="00CD6DA5">
      <w:pPr>
        <w:pStyle w:val="afd"/>
        <w:jc w:val="both"/>
      </w:pPr>
      <w:r w:rsidRPr="005D5E8F">
        <w:t>Ольга МОЛЧАНОВА, кандидат медицинских наук</w:t>
      </w:r>
    </w:p>
    <w:p w14:paraId="294162BB" w14:textId="77777777" w:rsidR="005D5E8F" w:rsidRDefault="005D5E8F" w:rsidP="005D5E8F">
      <w:pPr>
        <w:pStyle w:val="afd"/>
      </w:pPr>
    </w:p>
    <w:p w14:paraId="4C755C1A" w14:textId="77777777" w:rsidR="005D5E8F" w:rsidRDefault="005D5E8F" w:rsidP="005D5E8F">
      <w:pPr>
        <w:pStyle w:val="afd"/>
      </w:pPr>
    </w:p>
    <w:p w14:paraId="4D5B25D0" w14:textId="77777777" w:rsidR="005D5E8F" w:rsidRDefault="005D5E8F" w:rsidP="005D5E8F">
      <w:pPr>
        <w:pStyle w:val="afd"/>
      </w:pPr>
    </w:p>
    <w:p w14:paraId="3CC68AA2" w14:textId="77777777" w:rsidR="005D5E8F" w:rsidRDefault="005D5E8F" w:rsidP="005D5E8F">
      <w:pPr>
        <w:pStyle w:val="afd"/>
      </w:pPr>
    </w:p>
    <w:p w14:paraId="27C13C2C" w14:textId="77777777" w:rsidR="005D5E8F" w:rsidRDefault="005D5E8F" w:rsidP="005D5E8F">
      <w:pPr>
        <w:pStyle w:val="afd"/>
      </w:pPr>
    </w:p>
    <w:p w14:paraId="3B2E3D39" w14:textId="77777777" w:rsidR="005D5E8F" w:rsidRDefault="005D5E8F" w:rsidP="005D5E8F">
      <w:pPr>
        <w:pStyle w:val="afd"/>
      </w:pPr>
    </w:p>
    <w:p w14:paraId="77EF9A5B" w14:textId="77777777" w:rsidR="005D5E8F" w:rsidRDefault="005D5E8F" w:rsidP="005D5E8F">
      <w:pPr>
        <w:pStyle w:val="afd"/>
      </w:pPr>
    </w:p>
    <w:p w14:paraId="3E018F6B" w14:textId="77777777" w:rsidR="005D5E8F" w:rsidRDefault="005D5E8F" w:rsidP="005D5E8F">
      <w:pPr>
        <w:pStyle w:val="afd"/>
      </w:pPr>
    </w:p>
    <w:p w14:paraId="5CE7C72C" w14:textId="77777777" w:rsidR="005D5E8F" w:rsidRPr="005D5E8F" w:rsidRDefault="005D5E8F" w:rsidP="005D5E8F">
      <w:pPr>
        <w:pStyle w:val="afd"/>
      </w:pPr>
      <w:r w:rsidRPr="005D5E8F">
        <w:t>Хабаровск</w:t>
      </w:r>
    </w:p>
    <w:p w14:paraId="42D0D1E1" w14:textId="77777777" w:rsidR="005D5E8F" w:rsidRDefault="005D5E8F" w:rsidP="005D5E8F">
      <w:pPr>
        <w:pStyle w:val="1"/>
      </w:pPr>
      <w:r>
        <w:br w:type="page"/>
      </w:r>
      <w:r w:rsidRPr="005D5E8F">
        <w:lastRenderedPageBreak/>
        <w:t>Введение</w:t>
      </w:r>
    </w:p>
    <w:p w14:paraId="601077FB" w14:textId="77777777" w:rsidR="005D5E8F" w:rsidRPr="005D5E8F" w:rsidRDefault="005D5E8F" w:rsidP="005D5E8F">
      <w:pPr>
        <w:tabs>
          <w:tab w:val="left" w:pos="726"/>
        </w:tabs>
        <w:rPr>
          <w:lang w:eastAsia="en-US"/>
        </w:rPr>
      </w:pPr>
    </w:p>
    <w:p w14:paraId="72D7D0D1" w14:textId="77777777" w:rsidR="005D5E8F" w:rsidRPr="005D5E8F" w:rsidRDefault="00DD3529" w:rsidP="005D5E8F">
      <w:pPr>
        <w:tabs>
          <w:tab w:val="left" w:pos="726"/>
        </w:tabs>
      </w:pPr>
      <w:r w:rsidRPr="005D5E8F">
        <w:t>В</w:t>
      </w:r>
      <w:r w:rsidR="005D5E8F" w:rsidRPr="005D5E8F">
        <w:t xml:space="preserve"> </w:t>
      </w:r>
      <w:r w:rsidRPr="005D5E8F">
        <w:t>развитых</w:t>
      </w:r>
      <w:r w:rsidR="005D5E8F" w:rsidRPr="005D5E8F">
        <w:t xml:space="preserve"> </w:t>
      </w:r>
      <w:r w:rsidRPr="005D5E8F">
        <w:t>странах</w:t>
      </w:r>
      <w:r w:rsidR="005D5E8F" w:rsidRPr="005D5E8F">
        <w:t xml:space="preserve"> </w:t>
      </w:r>
      <w:r w:rsidRPr="005D5E8F">
        <w:t>15-35%</w:t>
      </w:r>
      <w:r w:rsidR="005D5E8F" w:rsidRPr="005D5E8F">
        <w:t xml:space="preserve"> </w:t>
      </w:r>
      <w:r w:rsidRPr="005D5E8F">
        <w:t>населения</w:t>
      </w:r>
      <w:r w:rsidR="005D5E8F" w:rsidRPr="005D5E8F">
        <w:t xml:space="preserve"> </w:t>
      </w:r>
      <w:r w:rsidRPr="005D5E8F">
        <w:t>страдает</w:t>
      </w:r>
      <w:r w:rsidR="005D5E8F" w:rsidRPr="005D5E8F">
        <w:t xml:space="preserve"> </w:t>
      </w:r>
      <w:r w:rsidRPr="005D5E8F">
        <w:t>аллергическими</w:t>
      </w:r>
      <w:r w:rsidR="005D5E8F" w:rsidRPr="005D5E8F">
        <w:t xml:space="preserve"> </w:t>
      </w:r>
      <w:r w:rsidRPr="005D5E8F">
        <w:t>болезнями,</w:t>
      </w:r>
      <w:r w:rsidR="005D5E8F" w:rsidRPr="005D5E8F">
        <w:t xml:space="preserve"> </w:t>
      </w:r>
      <w:r w:rsidRPr="005D5E8F">
        <w:t>что</w:t>
      </w:r>
      <w:r w:rsidR="005D5E8F" w:rsidRPr="005D5E8F">
        <w:t xml:space="preserve"> </w:t>
      </w:r>
      <w:r w:rsidRPr="005D5E8F">
        <w:t>представляет</w:t>
      </w:r>
      <w:r w:rsidR="005D5E8F" w:rsidRPr="005D5E8F">
        <w:t xml:space="preserve"> </w:t>
      </w:r>
      <w:r w:rsidRPr="005D5E8F">
        <w:t>большую</w:t>
      </w:r>
      <w:r w:rsidR="005D5E8F" w:rsidRPr="005D5E8F">
        <w:t xml:space="preserve"> </w:t>
      </w:r>
      <w:r w:rsidRPr="005D5E8F">
        <w:t>социальную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экономическую</w:t>
      </w:r>
      <w:r w:rsidR="005D5E8F" w:rsidRPr="005D5E8F">
        <w:t xml:space="preserve"> </w:t>
      </w:r>
      <w:r w:rsidRPr="005D5E8F">
        <w:t>проблему</w:t>
      </w:r>
      <w:r w:rsidR="005D5E8F" w:rsidRPr="005D5E8F">
        <w:t xml:space="preserve">. </w:t>
      </w:r>
      <w:r w:rsidRPr="005D5E8F">
        <w:t>Неуклонный</w:t>
      </w:r>
      <w:r w:rsidR="005D5E8F" w:rsidRPr="005D5E8F">
        <w:t xml:space="preserve"> </w:t>
      </w:r>
      <w:r w:rsidRPr="005D5E8F">
        <w:t>рост</w:t>
      </w:r>
      <w:r w:rsidR="005D5E8F" w:rsidRPr="005D5E8F">
        <w:t xml:space="preserve"> </w:t>
      </w:r>
      <w:r w:rsidRPr="005D5E8F">
        <w:t>заболеваемости</w:t>
      </w:r>
      <w:r w:rsidR="005D5E8F" w:rsidRPr="005D5E8F">
        <w:t xml:space="preserve"> </w:t>
      </w:r>
      <w:r w:rsidRPr="005D5E8F">
        <w:t>аллергией</w:t>
      </w:r>
      <w:r w:rsidR="005D5E8F" w:rsidRPr="005D5E8F">
        <w:t xml:space="preserve"> </w:t>
      </w:r>
      <w:r w:rsidRPr="005D5E8F">
        <w:t>связан</w:t>
      </w:r>
      <w:r w:rsidR="005D5E8F" w:rsidRPr="005D5E8F">
        <w:t xml:space="preserve"> </w:t>
      </w:r>
      <w:r w:rsidRPr="005D5E8F">
        <w:t>со</w:t>
      </w:r>
      <w:r w:rsidR="005D5E8F" w:rsidRPr="005D5E8F">
        <w:t xml:space="preserve"> </w:t>
      </w:r>
      <w:r w:rsidRPr="005D5E8F">
        <w:t>многими</w:t>
      </w:r>
      <w:r w:rsidR="005D5E8F" w:rsidRPr="005D5E8F">
        <w:t xml:space="preserve"> </w:t>
      </w:r>
      <w:r w:rsidRPr="005D5E8F">
        <w:t>факторами</w:t>
      </w:r>
      <w:r w:rsidR="005D5E8F" w:rsidRPr="005D5E8F">
        <w:t xml:space="preserve">: </w:t>
      </w:r>
      <w:r w:rsidRPr="005D5E8F">
        <w:t>экологическим</w:t>
      </w:r>
      <w:r w:rsidR="005D5E8F" w:rsidRPr="005D5E8F">
        <w:t xml:space="preserve"> </w:t>
      </w:r>
      <w:r w:rsidRPr="005D5E8F">
        <w:t>неблагополучием,</w:t>
      </w:r>
      <w:r w:rsidR="005D5E8F" w:rsidRPr="005D5E8F">
        <w:t xml:space="preserve"> </w:t>
      </w:r>
      <w:r w:rsidRPr="005D5E8F">
        <w:t>социальными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семейными</w:t>
      </w:r>
      <w:r w:rsidR="005D5E8F" w:rsidRPr="005D5E8F">
        <w:t xml:space="preserve"> </w:t>
      </w:r>
      <w:r w:rsidRPr="005D5E8F">
        <w:t>стрессами,</w:t>
      </w:r>
      <w:r w:rsidR="005D5E8F" w:rsidRPr="005D5E8F">
        <w:t xml:space="preserve"> </w:t>
      </w:r>
      <w:r w:rsidRPr="005D5E8F">
        <w:t>неблагоприятными</w:t>
      </w:r>
      <w:r w:rsidR="005D5E8F" w:rsidRPr="005D5E8F">
        <w:t xml:space="preserve"> </w:t>
      </w:r>
      <w:r w:rsidRPr="005D5E8F">
        <w:t>условиями</w:t>
      </w:r>
      <w:r w:rsidR="005D5E8F" w:rsidRPr="005D5E8F">
        <w:t xml:space="preserve"> </w:t>
      </w:r>
      <w:r w:rsidRPr="005D5E8F">
        <w:t>жизни,</w:t>
      </w:r>
      <w:r w:rsidR="005D5E8F" w:rsidRPr="005D5E8F">
        <w:t xml:space="preserve"> </w:t>
      </w:r>
      <w:r w:rsidRPr="005D5E8F">
        <w:t>неправильным</w:t>
      </w:r>
      <w:r w:rsidR="005D5E8F" w:rsidRPr="005D5E8F">
        <w:t xml:space="preserve"> </w:t>
      </w:r>
      <w:r w:rsidRPr="005D5E8F">
        <w:t>питанием,</w:t>
      </w:r>
      <w:r w:rsidR="005D5E8F" w:rsidRPr="005D5E8F">
        <w:t xml:space="preserve"> </w:t>
      </w:r>
      <w:r w:rsidRPr="005D5E8F">
        <w:t>распространением</w:t>
      </w:r>
      <w:r w:rsidR="005D5E8F" w:rsidRPr="005D5E8F">
        <w:t xml:space="preserve"> </w:t>
      </w:r>
      <w:r w:rsidRPr="005D5E8F">
        <w:t>вредных</w:t>
      </w:r>
      <w:r w:rsidR="005D5E8F" w:rsidRPr="005D5E8F">
        <w:t xml:space="preserve"> </w:t>
      </w:r>
      <w:r w:rsidRPr="005D5E8F">
        <w:t>привычек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="005D5E8F">
        <w:t>т.д.</w:t>
      </w:r>
      <w:r w:rsidR="005D5E8F" w:rsidRPr="005D5E8F">
        <w:t xml:space="preserve"> </w:t>
      </w:r>
      <w:r w:rsidRPr="005D5E8F">
        <w:t>Среди</w:t>
      </w:r>
      <w:r w:rsidR="005D5E8F" w:rsidRPr="005D5E8F">
        <w:t xml:space="preserve"> </w:t>
      </w:r>
      <w:r w:rsidRPr="005D5E8F">
        <w:t>аллергических</w:t>
      </w:r>
      <w:r w:rsidR="005D5E8F" w:rsidRPr="005D5E8F">
        <w:t xml:space="preserve"> </w:t>
      </w:r>
      <w:r w:rsidRPr="005D5E8F">
        <w:t>заболеваний</w:t>
      </w:r>
      <w:r w:rsidR="005D5E8F" w:rsidRPr="005D5E8F">
        <w:t xml:space="preserve"> </w:t>
      </w:r>
      <w:r w:rsidRPr="005D5E8F">
        <w:t>определенное</w:t>
      </w:r>
      <w:r w:rsidR="005D5E8F" w:rsidRPr="005D5E8F">
        <w:t xml:space="preserve"> </w:t>
      </w:r>
      <w:r w:rsidRPr="005D5E8F">
        <w:t>место</w:t>
      </w:r>
      <w:r w:rsidR="005D5E8F" w:rsidRPr="005D5E8F">
        <w:t xml:space="preserve"> </w:t>
      </w:r>
      <w:r w:rsidRPr="005D5E8F">
        <w:t>занимает</w:t>
      </w:r>
      <w:r w:rsidR="005D5E8F" w:rsidRPr="005D5E8F">
        <w:t xml:space="preserve"> </w:t>
      </w:r>
      <w:r w:rsidRPr="005D5E8F">
        <w:t>лекарственная</w:t>
      </w:r>
      <w:r w:rsidR="005D5E8F" w:rsidRPr="005D5E8F">
        <w:t xml:space="preserve"> </w:t>
      </w:r>
      <w:r w:rsidRPr="005D5E8F">
        <w:t>аллергия</w:t>
      </w:r>
      <w:r w:rsidR="005D5E8F" w:rsidRPr="005D5E8F">
        <w:t>.</w:t>
      </w:r>
    </w:p>
    <w:p w14:paraId="5C72CCB2" w14:textId="77777777" w:rsidR="005D5E8F" w:rsidRPr="005D5E8F" w:rsidRDefault="00DD3529" w:rsidP="005D5E8F">
      <w:pPr>
        <w:tabs>
          <w:tab w:val="left" w:pos="726"/>
        </w:tabs>
      </w:pPr>
      <w:r w:rsidRPr="005D5E8F">
        <w:t>Лекарственная</w:t>
      </w:r>
      <w:r w:rsidR="005D5E8F" w:rsidRPr="005D5E8F">
        <w:t xml:space="preserve"> </w:t>
      </w:r>
      <w:r w:rsidRPr="005D5E8F">
        <w:t>аллергия</w:t>
      </w:r>
      <w:r w:rsidR="005D5E8F">
        <w:t xml:space="preserve"> (</w:t>
      </w:r>
      <w:r w:rsidRPr="005D5E8F">
        <w:t>ЛА</w:t>
      </w:r>
      <w:r w:rsidR="005D5E8F" w:rsidRPr="005D5E8F">
        <w:t xml:space="preserve">) - </w:t>
      </w:r>
      <w:r w:rsidRPr="005D5E8F">
        <w:t>это</w:t>
      </w:r>
      <w:r w:rsidR="005D5E8F" w:rsidRPr="005D5E8F">
        <w:t xml:space="preserve"> </w:t>
      </w:r>
      <w:r w:rsidRPr="005D5E8F">
        <w:t>вторичная</w:t>
      </w:r>
      <w:r w:rsidR="005D5E8F" w:rsidRPr="005D5E8F">
        <w:t xml:space="preserve"> </w:t>
      </w:r>
      <w:r w:rsidRPr="005D5E8F">
        <w:t>повышенная</w:t>
      </w:r>
      <w:r w:rsidR="005D5E8F" w:rsidRPr="005D5E8F">
        <w:t xml:space="preserve"> </w:t>
      </w:r>
      <w:r w:rsidRPr="005D5E8F">
        <w:t>специфическая</w:t>
      </w:r>
      <w:r w:rsidR="005D5E8F" w:rsidRPr="005D5E8F">
        <w:t xml:space="preserve"> </w:t>
      </w:r>
      <w:r w:rsidRPr="005D5E8F">
        <w:t>иммунная</w:t>
      </w:r>
      <w:r w:rsidR="005D5E8F" w:rsidRPr="005D5E8F">
        <w:t xml:space="preserve"> </w:t>
      </w:r>
      <w:r w:rsidRPr="005D5E8F">
        <w:t>реакция</w:t>
      </w:r>
      <w:r w:rsidR="005D5E8F" w:rsidRPr="005D5E8F">
        <w:t xml:space="preserve"> </w:t>
      </w:r>
      <w:r w:rsidRPr="005D5E8F">
        <w:t>на</w:t>
      </w:r>
      <w:r w:rsidR="005D5E8F" w:rsidRPr="005D5E8F">
        <w:t xml:space="preserve"> </w:t>
      </w:r>
      <w:r w:rsidRPr="005D5E8F">
        <w:t>лекарственные</w:t>
      </w:r>
      <w:r w:rsidR="005D5E8F" w:rsidRPr="005D5E8F">
        <w:t xml:space="preserve"> </w:t>
      </w:r>
      <w:r w:rsidRPr="005D5E8F">
        <w:t>препараты,</w:t>
      </w:r>
      <w:r w:rsidR="005D5E8F" w:rsidRPr="005D5E8F">
        <w:t xml:space="preserve"> </w:t>
      </w:r>
      <w:r w:rsidRPr="005D5E8F">
        <w:t>сопровождающаяся</w:t>
      </w:r>
      <w:r w:rsidR="005D5E8F" w:rsidRPr="005D5E8F">
        <w:t xml:space="preserve"> </w:t>
      </w:r>
      <w:r w:rsidRPr="005D5E8F">
        <w:t>общими</w:t>
      </w:r>
      <w:r w:rsidR="005D5E8F" w:rsidRPr="005D5E8F">
        <w:t xml:space="preserve"> </w:t>
      </w:r>
      <w:r w:rsidRPr="005D5E8F">
        <w:t>или</w:t>
      </w:r>
      <w:r w:rsidR="005D5E8F" w:rsidRPr="005D5E8F">
        <w:t xml:space="preserve"> </w:t>
      </w:r>
      <w:r w:rsidRPr="005D5E8F">
        <w:t>местными</w:t>
      </w:r>
      <w:r w:rsidR="005D5E8F" w:rsidRPr="005D5E8F">
        <w:t xml:space="preserve"> </w:t>
      </w:r>
      <w:r w:rsidRPr="005D5E8F">
        <w:t>клиническими</w:t>
      </w:r>
      <w:r w:rsidR="005D5E8F" w:rsidRPr="005D5E8F">
        <w:t xml:space="preserve"> </w:t>
      </w:r>
      <w:r w:rsidRPr="005D5E8F">
        <w:t>проявлениями</w:t>
      </w:r>
      <w:r w:rsidR="005D5E8F" w:rsidRPr="005D5E8F">
        <w:t>.</w:t>
      </w:r>
    </w:p>
    <w:p w14:paraId="3B23C2B9" w14:textId="77777777" w:rsidR="005D5E8F" w:rsidRPr="005D5E8F" w:rsidRDefault="00DD3529" w:rsidP="005D5E8F">
      <w:pPr>
        <w:tabs>
          <w:tab w:val="left" w:pos="726"/>
        </w:tabs>
      </w:pPr>
      <w:r w:rsidRPr="005D5E8F">
        <w:t>Аллергии</w:t>
      </w:r>
      <w:r w:rsidR="005D5E8F" w:rsidRPr="005D5E8F">
        <w:t xml:space="preserve"> </w:t>
      </w:r>
      <w:r w:rsidRPr="005D5E8F">
        <w:t>на</w:t>
      </w:r>
      <w:r w:rsidR="005D5E8F" w:rsidRPr="005D5E8F">
        <w:t xml:space="preserve"> </w:t>
      </w:r>
      <w:r w:rsidRPr="005D5E8F">
        <w:t>лекарства</w:t>
      </w:r>
      <w:r w:rsidR="005D5E8F" w:rsidRPr="005D5E8F">
        <w:t xml:space="preserve"> </w:t>
      </w:r>
      <w:r w:rsidRPr="005D5E8F">
        <w:t>всегда</w:t>
      </w:r>
      <w:r w:rsidR="005D5E8F" w:rsidRPr="005D5E8F">
        <w:t xml:space="preserve"> </w:t>
      </w:r>
      <w:r w:rsidRPr="005D5E8F">
        <w:t>предшествует</w:t>
      </w:r>
      <w:r w:rsidR="005D5E8F" w:rsidRPr="005D5E8F">
        <w:t xml:space="preserve"> </w:t>
      </w:r>
      <w:r w:rsidRPr="005D5E8F">
        <w:t>период</w:t>
      </w:r>
      <w:r w:rsidR="005D5E8F" w:rsidRPr="005D5E8F">
        <w:t xml:space="preserve"> </w:t>
      </w:r>
      <w:r w:rsidRPr="005D5E8F">
        <w:t>сенсибилизации,</w:t>
      </w:r>
      <w:r w:rsidR="005D5E8F" w:rsidRPr="005D5E8F">
        <w:t xml:space="preserve"> </w:t>
      </w:r>
      <w:r w:rsidRPr="005D5E8F">
        <w:t>когда</w:t>
      </w:r>
      <w:r w:rsidR="005D5E8F" w:rsidRPr="005D5E8F">
        <w:t xml:space="preserve"> </w:t>
      </w:r>
      <w:r w:rsidRPr="005D5E8F">
        <w:t>происходит</w:t>
      </w:r>
      <w:r w:rsidR="005D5E8F" w:rsidRPr="005D5E8F">
        <w:t xml:space="preserve"> </w:t>
      </w:r>
      <w:r w:rsidRPr="005D5E8F">
        <w:t>первичный</w:t>
      </w:r>
      <w:r w:rsidR="005D5E8F" w:rsidRPr="005D5E8F">
        <w:t xml:space="preserve"> </w:t>
      </w:r>
      <w:r w:rsidRPr="005D5E8F">
        <w:t>контакт</w:t>
      </w:r>
      <w:r w:rsidR="005D5E8F" w:rsidRPr="005D5E8F">
        <w:t xml:space="preserve"> </w:t>
      </w:r>
      <w:r w:rsidRPr="005D5E8F">
        <w:t>иммунной</w:t>
      </w:r>
      <w:r w:rsidR="005D5E8F" w:rsidRPr="005D5E8F">
        <w:t xml:space="preserve"> </w:t>
      </w:r>
      <w:r w:rsidRPr="005D5E8F">
        <w:t>системы</w:t>
      </w:r>
      <w:r w:rsidR="005D5E8F" w:rsidRPr="005D5E8F">
        <w:t xml:space="preserve"> </w:t>
      </w:r>
      <w:r w:rsidRPr="005D5E8F">
        <w:t>организма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лекарства</w:t>
      </w:r>
      <w:r w:rsidR="005D5E8F" w:rsidRPr="005D5E8F">
        <w:t xml:space="preserve">. </w:t>
      </w:r>
      <w:r w:rsidRPr="005D5E8F">
        <w:t>Лекарственная</w:t>
      </w:r>
      <w:r w:rsidR="005D5E8F" w:rsidRPr="005D5E8F">
        <w:t xml:space="preserve"> </w:t>
      </w:r>
      <w:r w:rsidRPr="005D5E8F">
        <w:t>аллергическая</w:t>
      </w:r>
      <w:r w:rsidR="005D5E8F" w:rsidRPr="005D5E8F">
        <w:t xml:space="preserve"> </w:t>
      </w:r>
      <w:r w:rsidRPr="005D5E8F">
        <w:t>реакция</w:t>
      </w:r>
      <w:r w:rsidR="005D5E8F" w:rsidRPr="005D5E8F">
        <w:t xml:space="preserve"> </w:t>
      </w:r>
      <w:r w:rsidRPr="005D5E8F">
        <w:t>развивается</w:t>
      </w:r>
      <w:r w:rsidR="005D5E8F" w:rsidRPr="005D5E8F">
        <w:t xml:space="preserve"> </w:t>
      </w:r>
      <w:r w:rsidRPr="005D5E8F">
        <w:t>только</w:t>
      </w:r>
      <w:r w:rsidR="005D5E8F" w:rsidRPr="005D5E8F">
        <w:t xml:space="preserve"> </w:t>
      </w:r>
      <w:r w:rsidRPr="005D5E8F">
        <w:t>на</w:t>
      </w:r>
      <w:r w:rsidR="005D5E8F" w:rsidRPr="005D5E8F">
        <w:t xml:space="preserve"> </w:t>
      </w:r>
      <w:r w:rsidRPr="005D5E8F">
        <w:t>повторное</w:t>
      </w:r>
      <w:r w:rsidR="005D5E8F" w:rsidRPr="005D5E8F">
        <w:t xml:space="preserve"> </w:t>
      </w:r>
      <w:r w:rsidRPr="005D5E8F">
        <w:t>введение</w:t>
      </w:r>
      <w:r w:rsidR="005D5E8F">
        <w:t xml:space="preserve"> (</w:t>
      </w:r>
      <w:r w:rsidRPr="005D5E8F">
        <w:t>контакт</w:t>
      </w:r>
      <w:r w:rsidR="005D5E8F" w:rsidRPr="005D5E8F">
        <w:t xml:space="preserve">) </w:t>
      </w:r>
      <w:r w:rsidRPr="005D5E8F">
        <w:t>препаратов</w:t>
      </w:r>
      <w:r w:rsidR="005D5E8F" w:rsidRPr="005D5E8F">
        <w:t>.</w:t>
      </w:r>
    </w:p>
    <w:p w14:paraId="65F208EC" w14:textId="77777777" w:rsidR="005D5E8F" w:rsidRPr="005D5E8F" w:rsidRDefault="00DD3529" w:rsidP="005D5E8F">
      <w:pPr>
        <w:tabs>
          <w:tab w:val="left" w:pos="726"/>
        </w:tabs>
      </w:pPr>
      <w:r w:rsidRPr="005D5E8F">
        <w:t>Существуют</w:t>
      </w:r>
      <w:r w:rsidR="005D5E8F" w:rsidRPr="005D5E8F">
        <w:t xml:space="preserve"> </w:t>
      </w:r>
      <w:r w:rsidRPr="005D5E8F">
        <w:t>две</w:t>
      </w:r>
      <w:r w:rsidR="005D5E8F" w:rsidRPr="005D5E8F">
        <w:t xml:space="preserve"> </w:t>
      </w:r>
      <w:r w:rsidRPr="005D5E8F">
        <w:t>категории</w:t>
      </w:r>
      <w:r w:rsidR="005D5E8F" w:rsidRPr="005D5E8F">
        <w:t xml:space="preserve"> </w:t>
      </w:r>
      <w:r w:rsidRPr="005D5E8F">
        <w:t>больных</w:t>
      </w:r>
      <w:r w:rsidR="005D5E8F" w:rsidRPr="005D5E8F">
        <w:t xml:space="preserve"> </w:t>
      </w:r>
      <w:r w:rsidRPr="005D5E8F">
        <w:t>с</w:t>
      </w:r>
      <w:r w:rsidR="005D5E8F" w:rsidRPr="005D5E8F">
        <w:t xml:space="preserve"> </w:t>
      </w:r>
      <w:r w:rsidRPr="005D5E8F">
        <w:t>данной</w:t>
      </w:r>
      <w:r w:rsidR="005D5E8F" w:rsidRPr="005D5E8F">
        <w:t xml:space="preserve"> </w:t>
      </w:r>
      <w:r w:rsidRPr="005D5E8F">
        <w:t>аллергией</w:t>
      </w:r>
      <w:r w:rsidR="005D5E8F" w:rsidRPr="005D5E8F">
        <w:t xml:space="preserve">. </w:t>
      </w:r>
      <w:r w:rsidRPr="005D5E8F">
        <w:t>У</w:t>
      </w:r>
      <w:r w:rsidR="005D5E8F" w:rsidRPr="005D5E8F">
        <w:t xml:space="preserve"> </w:t>
      </w:r>
      <w:r w:rsidRPr="005D5E8F">
        <w:t>одних</w:t>
      </w:r>
      <w:r w:rsidR="005D5E8F" w:rsidRPr="005D5E8F">
        <w:t xml:space="preserve"> </w:t>
      </w:r>
      <w:r w:rsidRPr="005D5E8F">
        <w:t>ЛА</w:t>
      </w:r>
      <w:r w:rsidR="005D5E8F" w:rsidRPr="005D5E8F">
        <w:t xml:space="preserve"> </w:t>
      </w:r>
      <w:r w:rsidRPr="005D5E8F">
        <w:t>возникает</w:t>
      </w:r>
      <w:r w:rsidR="005D5E8F" w:rsidRPr="005D5E8F">
        <w:t xml:space="preserve"> </w:t>
      </w:r>
      <w:r w:rsidRPr="005D5E8F">
        <w:t>как</w:t>
      </w:r>
      <w:r w:rsidR="005D5E8F" w:rsidRPr="005D5E8F">
        <w:t xml:space="preserve"> </w:t>
      </w:r>
      <w:r w:rsidRPr="005D5E8F">
        <w:t>осложнение</w:t>
      </w:r>
      <w:r w:rsidR="005D5E8F" w:rsidRPr="005D5E8F">
        <w:t xml:space="preserve"> </w:t>
      </w:r>
      <w:r w:rsidRPr="005D5E8F">
        <w:t>при</w:t>
      </w:r>
      <w:r w:rsidR="005D5E8F" w:rsidRPr="005D5E8F">
        <w:t xml:space="preserve"> </w:t>
      </w:r>
      <w:r w:rsidRPr="005D5E8F">
        <w:t>лечении</w:t>
      </w:r>
      <w:r w:rsidR="005D5E8F" w:rsidRPr="005D5E8F">
        <w:t xml:space="preserve"> </w:t>
      </w:r>
      <w:r w:rsidRPr="005D5E8F">
        <w:t>какого-то</w:t>
      </w:r>
      <w:r w:rsidR="005D5E8F" w:rsidRPr="005D5E8F">
        <w:t xml:space="preserve"> </w:t>
      </w:r>
      <w:r w:rsidRPr="005D5E8F">
        <w:t>заболевания,</w:t>
      </w:r>
      <w:r w:rsidR="005D5E8F" w:rsidRPr="005D5E8F">
        <w:t xml:space="preserve"> </w:t>
      </w:r>
      <w:r w:rsidRPr="005D5E8F">
        <w:t>часто</w:t>
      </w:r>
      <w:r w:rsidR="005D5E8F" w:rsidRPr="005D5E8F">
        <w:t xml:space="preserve"> </w:t>
      </w:r>
      <w:r w:rsidRPr="005D5E8F">
        <w:t>аллергического</w:t>
      </w:r>
      <w:r w:rsidR="005D5E8F" w:rsidRPr="005D5E8F">
        <w:t xml:space="preserve"> </w:t>
      </w:r>
      <w:r w:rsidRPr="005D5E8F">
        <w:t>по</w:t>
      </w:r>
      <w:r w:rsidR="005D5E8F" w:rsidRPr="005D5E8F">
        <w:t xml:space="preserve"> </w:t>
      </w:r>
      <w:r w:rsidRPr="005D5E8F">
        <w:t>природе,</w:t>
      </w:r>
      <w:r w:rsidR="005D5E8F" w:rsidRPr="005D5E8F">
        <w:t xml:space="preserve"> </w:t>
      </w:r>
      <w:r w:rsidRPr="005D5E8F">
        <w:t>существенно</w:t>
      </w:r>
      <w:r w:rsidR="005D5E8F" w:rsidRPr="005D5E8F">
        <w:t xml:space="preserve"> </w:t>
      </w:r>
      <w:r w:rsidRPr="005D5E8F">
        <w:t>отягощает</w:t>
      </w:r>
      <w:r w:rsidR="005D5E8F" w:rsidRPr="005D5E8F">
        <w:t xml:space="preserve"> </w:t>
      </w:r>
      <w:r w:rsidRPr="005D5E8F">
        <w:t>его</w:t>
      </w:r>
      <w:r w:rsidR="005D5E8F" w:rsidRPr="005D5E8F">
        <w:t xml:space="preserve"> </w:t>
      </w:r>
      <w:r w:rsidRPr="005D5E8F">
        <w:t>течение,</w:t>
      </w:r>
      <w:r w:rsidR="005D5E8F" w:rsidRPr="005D5E8F">
        <w:t xml:space="preserve"> </w:t>
      </w:r>
      <w:r w:rsidRPr="005D5E8F">
        <w:t>а</w:t>
      </w:r>
      <w:r w:rsidR="005D5E8F" w:rsidRPr="005D5E8F">
        <w:t xml:space="preserve"> </w:t>
      </w:r>
      <w:r w:rsidRPr="005D5E8F">
        <w:t>нередко</w:t>
      </w:r>
      <w:r w:rsidR="005D5E8F" w:rsidRPr="005D5E8F">
        <w:t xml:space="preserve"> </w:t>
      </w:r>
      <w:r w:rsidRPr="005D5E8F">
        <w:t>становится</w:t>
      </w:r>
      <w:r w:rsidR="005D5E8F" w:rsidRPr="005D5E8F">
        <w:t xml:space="preserve"> </w:t>
      </w:r>
      <w:r w:rsidRPr="005D5E8F">
        <w:t>основной</w:t>
      </w:r>
      <w:r w:rsidR="005D5E8F" w:rsidRPr="005D5E8F">
        <w:t xml:space="preserve"> </w:t>
      </w:r>
      <w:r w:rsidRPr="005D5E8F">
        <w:t>причиной</w:t>
      </w:r>
      <w:r w:rsidR="005D5E8F" w:rsidRPr="005D5E8F">
        <w:t xml:space="preserve"> </w:t>
      </w:r>
      <w:r w:rsidRPr="005D5E8F">
        <w:t>инвалидности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смертности,</w:t>
      </w:r>
      <w:r w:rsidR="005D5E8F" w:rsidRPr="005D5E8F">
        <w:t xml:space="preserve"> </w:t>
      </w:r>
      <w:r w:rsidRPr="005D5E8F">
        <w:t>у</w:t>
      </w:r>
      <w:r w:rsidR="005D5E8F" w:rsidRPr="005D5E8F">
        <w:t xml:space="preserve"> </w:t>
      </w:r>
      <w:r w:rsidRPr="005D5E8F">
        <w:t>других</w:t>
      </w:r>
      <w:r w:rsidR="005D5E8F" w:rsidRPr="005D5E8F">
        <w:t xml:space="preserve"> - </w:t>
      </w:r>
      <w:r w:rsidRPr="005D5E8F">
        <w:t>как</w:t>
      </w:r>
      <w:r w:rsidR="005D5E8F" w:rsidRPr="005D5E8F">
        <w:t xml:space="preserve"> </w:t>
      </w:r>
      <w:r w:rsidRPr="005D5E8F">
        <w:t>профессиональное</w:t>
      </w:r>
      <w:r w:rsidR="005D5E8F" w:rsidRPr="005D5E8F">
        <w:t xml:space="preserve"> </w:t>
      </w:r>
      <w:r w:rsidRPr="005D5E8F">
        <w:t>заболевание,</w:t>
      </w:r>
      <w:r w:rsidR="005D5E8F" w:rsidRPr="005D5E8F">
        <w:t xml:space="preserve"> </w:t>
      </w:r>
      <w:r w:rsidRPr="005D5E8F">
        <w:t>являющееся</w:t>
      </w:r>
      <w:r w:rsidR="005D5E8F" w:rsidRPr="005D5E8F">
        <w:t xml:space="preserve"> </w:t>
      </w:r>
      <w:r w:rsidRPr="005D5E8F">
        <w:t>основной,</w:t>
      </w:r>
      <w:r w:rsidR="005D5E8F" w:rsidRPr="005D5E8F">
        <w:t xml:space="preserve"> </w:t>
      </w:r>
      <w:r w:rsidRPr="005D5E8F">
        <w:t>а</w:t>
      </w:r>
      <w:r w:rsidR="005D5E8F" w:rsidRPr="005D5E8F">
        <w:t xml:space="preserve"> </w:t>
      </w:r>
      <w:r w:rsidRPr="005D5E8F">
        <w:t>порой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единственной</w:t>
      </w:r>
      <w:r w:rsidR="005D5E8F" w:rsidRPr="005D5E8F">
        <w:t xml:space="preserve"> </w:t>
      </w:r>
      <w:r w:rsidRPr="005D5E8F">
        <w:t>причиной</w:t>
      </w:r>
      <w:r w:rsidR="005D5E8F" w:rsidRPr="005D5E8F">
        <w:t xml:space="preserve"> </w:t>
      </w:r>
      <w:r w:rsidRPr="005D5E8F">
        <w:t>временной</w:t>
      </w:r>
      <w:r w:rsidR="005D5E8F" w:rsidRPr="005D5E8F">
        <w:t xml:space="preserve"> </w:t>
      </w:r>
      <w:r w:rsidRPr="005D5E8F">
        <w:t>или</w:t>
      </w:r>
      <w:r w:rsidR="005D5E8F" w:rsidRPr="005D5E8F">
        <w:t xml:space="preserve"> </w:t>
      </w:r>
      <w:r w:rsidRPr="005D5E8F">
        <w:t>постоянной</w:t>
      </w:r>
      <w:r w:rsidR="005D5E8F" w:rsidRPr="005D5E8F">
        <w:t xml:space="preserve"> </w:t>
      </w:r>
      <w:r w:rsidRPr="005D5E8F">
        <w:t>нетрудоспособности</w:t>
      </w:r>
      <w:r w:rsidR="005D5E8F" w:rsidRPr="005D5E8F">
        <w:t xml:space="preserve">. </w:t>
      </w:r>
      <w:r w:rsidRPr="005D5E8F">
        <w:t>Как</w:t>
      </w:r>
      <w:r w:rsidR="005D5E8F" w:rsidRPr="005D5E8F">
        <w:t xml:space="preserve"> </w:t>
      </w:r>
      <w:r w:rsidRPr="005D5E8F">
        <w:t>профессиональное</w:t>
      </w:r>
      <w:r w:rsidR="005D5E8F" w:rsidRPr="005D5E8F">
        <w:t xml:space="preserve"> </w:t>
      </w:r>
      <w:r w:rsidRPr="005D5E8F">
        <w:t>заболевание</w:t>
      </w:r>
      <w:r w:rsidR="005D5E8F" w:rsidRPr="005D5E8F">
        <w:t xml:space="preserve"> </w:t>
      </w:r>
      <w:r w:rsidRPr="005D5E8F">
        <w:t>ЛА</w:t>
      </w:r>
      <w:r w:rsidR="005D5E8F" w:rsidRPr="005D5E8F">
        <w:t xml:space="preserve"> </w:t>
      </w:r>
      <w:r w:rsidRPr="005D5E8F">
        <w:t>возникает</w:t>
      </w:r>
      <w:r w:rsidR="005D5E8F" w:rsidRPr="005D5E8F">
        <w:t xml:space="preserve"> </w:t>
      </w:r>
      <w:r w:rsidRPr="005D5E8F">
        <w:t>у</w:t>
      </w:r>
      <w:r w:rsidR="005D5E8F" w:rsidRPr="005D5E8F">
        <w:t xml:space="preserve"> </w:t>
      </w:r>
      <w:r w:rsidRPr="005D5E8F">
        <w:t>практически</w:t>
      </w:r>
      <w:r w:rsidR="005D5E8F" w:rsidRPr="005D5E8F">
        <w:t xml:space="preserve"> </w:t>
      </w:r>
      <w:r w:rsidRPr="005D5E8F">
        <w:t>здоровых</w:t>
      </w:r>
      <w:r w:rsidR="005D5E8F" w:rsidRPr="005D5E8F">
        <w:t xml:space="preserve"> </w:t>
      </w:r>
      <w:r w:rsidRPr="005D5E8F">
        <w:t>лиц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связи</w:t>
      </w:r>
      <w:r w:rsidR="005D5E8F" w:rsidRPr="005D5E8F">
        <w:t xml:space="preserve"> </w:t>
      </w:r>
      <w:r w:rsidRPr="005D5E8F">
        <w:t>с</w:t>
      </w:r>
      <w:r w:rsidR="005D5E8F" w:rsidRPr="005D5E8F">
        <w:t xml:space="preserve"> </w:t>
      </w:r>
      <w:r w:rsidRPr="005D5E8F">
        <w:t>их</w:t>
      </w:r>
      <w:r w:rsidR="005D5E8F" w:rsidRPr="005D5E8F">
        <w:t xml:space="preserve"> </w:t>
      </w:r>
      <w:r w:rsidRPr="005D5E8F">
        <w:t>длительным</w:t>
      </w:r>
      <w:r w:rsidR="005D5E8F" w:rsidRPr="005D5E8F">
        <w:t xml:space="preserve"> </w:t>
      </w:r>
      <w:r w:rsidRPr="005D5E8F">
        <w:t>контактом</w:t>
      </w:r>
      <w:r w:rsidR="005D5E8F" w:rsidRPr="005D5E8F">
        <w:t xml:space="preserve"> </w:t>
      </w:r>
      <w:r w:rsidRPr="005D5E8F">
        <w:t>с</w:t>
      </w:r>
      <w:r w:rsidR="005D5E8F" w:rsidRPr="005D5E8F">
        <w:t xml:space="preserve"> </w:t>
      </w:r>
      <w:r w:rsidRPr="005D5E8F">
        <w:t>лекарствами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медикаментами</w:t>
      </w:r>
      <w:r w:rsidR="005D5E8F">
        <w:t xml:space="preserve"> (</w:t>
      </w:r>
      <w:r w:rsidRPr="005D5E8F">
        <w:t>врачи,</w:t>
      </w:r>
      <w:r w:rsidR="005D5E8F" w:rsidRPr="005D5E8F">
        <w:t xml:space="preserve"> </w:t>
      </w:r>
      <w:r w:rsidRPr="005D5E8F">
        <w:t>медицинские</w:t>
      </w:r>
      <w:r w:rsidR="005D5E8F" w:rsidRPr="005D5E8F">
        <w:t xml:space="preserve"> </w:t>
      </w:r>
      <w:r w:rsidRPr="005D5E8F">
        <w:t>сестры,</w:t>
      </w:r>
      <w:r w:rsidR="005D5E8F" w:rsidRPr="005D5E8F">
        <w:t xml:space="preserve"> </w:t>
      </w:r>
      <w:r w:rsidRPr="005D5E8F">
        <w:t>фармацевты,</w:t>
      </w:r>
      <w:r w:rsidR="005D5E8F" w:rsidRPr="005D5E8F">
        <w:t xml:space="preserve"> </w:t>
      </w:r>
      <w:r w:rsidRPr="005D5E8F">
        <w:t>работники</w:t>
      </w:r>
      <w:r w:rsidR="005D5E8F" w:rsidRPr="005D5E8F">
        <w:t xml:space="preserve"> </w:t>
      </w:r>
      <w:r w:rsidRPr="005D5E8F">
        <w:t>заводов</w:t>
      </w:r>
      <w:r w:rsidR="005D5E8F" w:rsidRPr="005D5E8F">
        <w:t xml:space="preserve"> </w:t>
      </w:r>
      <w:r w:rsidRPr="005D5E8F">
        <w:t>по</w:t>
      </w:r>
      <w:r w:rsidR="005D5E8F" w:rsidRPr="005D5E8F">
        <w:t xml:space="preserve"> </w:t>
      </w:r>
      <w:r w:rsidRPr="005D5E8F">
        <w:t>выпуску</w:t>
      </w:r>
      <w:r w:rsidR="005D5E8F" w:rsidRPr="005D5E8F">
        <w:t xml:space="preserve"> </w:t>
      </w:r>
      <w:r w:rsidRPr="005D5E8F">
        <w:t>медицинских</w:t>
      </w:r>
      <w:r w:rsidR="005D5E8F" w:rsidRPr="005D5E8F">
        <w:t xml:space="preserve"> </w:t>
      </w:r>
      <w:r w:rsidRPr="005D5E8F">
        <w:t>препаратов</w:t>
      </w:r>
      <w:r w:rsidR="005D5E8F" w:rsidRPr="005D5E8F">
        <w:t>).</w:t>
      </w:r>
    </w:p>
    <w:p w14:paraId="114D3E26" w14:textId="77777777" w:rsidR="005D5E8F" w:rsidRPr="005D5E8F" w:rsidRDefault="00DD3529" w:rsidP="005D5E8F">
      <w:pPr>
        <w:tabs>
          <w:tab w:val="left" w:pos="726"/>
        </w:tabs>
      </w:pPr>
      <w:r w:rsidRPr="005D5E8F">
        <w:t>По</w:t>
      </w:r>
      <w:r w:rsidR="005D5E8F" w:rsidRPr="005D5E8F">
        <w:t xml:space="preserve"> </w:t>
      </w:r>
      <w:r w:rsidRPr="005D5E8F">
        <w:t>данным</w:t>
      </w:r>
      <w:r w:rsidR="005D5E8F" w:rsidRPr="005D5E8F">
        <w:t xml:space="preserve"> </w:t>
      </w:r>
      <w:r w:rsidRPr="005D5E8F">
        <w:t>Центра</w:t>
      </w:r>
      <w:r w:rsidR="005D5E8F" w:rsidRPr="005D5E8F">
        <w:t xml:space="preserve"> </w:t>
      </w:r>
      <w:r w:rsidRPr="005D5E8F">
        <w:t>по</w:t>
      </w:r>
      <w:r w:rsidR="005D5E8F" w:rsidRPr="005D5E8F">
        <w:t xml:space="preserve"> </w:t>
      </w:r>
      <w:r w:rsidRPr="005D5E8F">
        <w:t>изучению</w:t>
      </w:r>
      <w:r w:rsidR="005D5E8F" w:rsidRPr="005D5E8F">
        <w:t xml:space="preserve"> </w:t>
      </w:r>
      <w:r w:rsidRPr="005D5E8F">
        <w:t>побочного</w:t>
      </w:r>
      <w:r w:rsidR="005D5E8F" w:rsidRPr="005D5E8F">
        <w:t xml:space="preserve"> </w:t>
      </w:r>
      <w:r w:rsidRPr="005D5E8F">
        <w:t>действия</w:t>
      </w:r>
      <w:r w:rsidR="005D5E8F" w:rsidRPr="005D5E8F">
        <w:t xml:space="preserve"> </w:t>
      </w:r>
      <w:r w:rsidRPr="005D5E8F">
        <w:t>лекарственных</w:t>
      </w:r>
      <w:r w:rsidR="005D5E8F" w:rsidRPr="005D5E8F">
        <w:t xml:space="preserve"> </w:t>
      </w:r>
      <w:r w:rsidRPr="005D5E8F">
        <w:t>веществ,</w:t>
      </w:r>
      <w:r w:rsidR="005D5E8F" w:rsidRPr="005D5E8F">
        <w:t xml:space="preserve"> </w:t>
      </w:r>
      <w:r w:rsidRPr="005D5E8F">
        <w:t>70%</w:t>
      </w:r>
      <w:r w:rsidR="005D5E8F" w:rsidRPr="005D5E8F">
        <w:t xml:space="preserve"> </w:t>
      </w:r>
      <w:r w:rsidRPr="005D5E8F">
        <w:t>всех</w:t>
      </w:r>
      <w:r w:rsidR="005D5E8F" w:rsidRPr="005D5E8F">
        <w:t xml:space="preserve"> </w:t>
      </w:r>
      <w:r w:rsidRPr="005D5E8F">
        <w:t>побочных</w:t>
      </w:r>
      <w:r w:rsidR="005D5E8F" w:rsidRPr="005D5E8F">
        <w:t xml:space="preserve"> </w:t>
      </w:r>
      <w:r w:rsidRPr="005D5E8F">
        <w:t>реакций</w:t>
      </w:r>
      <w:r w:rsidR="005D5E8F" w:rsidRPr="005D5E8F">
        <w:t xml:space="preserve"> </w:t>
      </w:r>
      <w:r w:rsidRPr="005D5E8F">
        <w:t>на</w:t>
      </w:r>
      <w:r w:rsidR="005D5E8F" w:rsidRPr="005D5E8F">
        <w:t xml:space="preserve"> </w:t>
      </w:r>
      <w:r w:rsidRPr="005D5E8F">
        <w:t>медикаменты</w:t>
      </w:r>
      <w:r w:rsidR="005D5E8F" w:rsidRPr="005D5E8F">
        <w:t xml:space="preserve"> </w:t>
      </w:r>
      <w:r w:rsidRPr="005D5E8F">
        <w:t>является</w:t>
      </w:r>
      <w:r w:rsidR="005D5E8F" w:rsidRPr="005D5E8F">
        <w:t xml:space="preserve"> </w:t>
      </w:r>
      <w:r w:rsidRPr="005D5E8F">
        <w:t>аллергическими,</w:t>
      </w:r>
      <w:r w:rsidR="005D5E8F" w:rsidRPr="005D5E8F">
        <w:t xml:space="preserve"> </w:t>
      </w:r>
      <w:r w:rsidRPr="005D5E8F">
        <w:t>смертность</w:t>
      </w:r>
      <w:r w:rsidR="005D5E8F" w:rsidRPr="005D5E8F">
        <w:t xml:space="preserve"> </w:t>
      </w:r>
      <w:r w:rsidRPr="005D5E8F">
        <w:t>от</w:t>
      </w:r>
      <w:r w:rsidR="005D5E8F" w:rsidRPr="005D5E8F">
        <w:t xml:space="preserve"> </w:t>
      </w:r>
      <w:r w:rsidRPr="005D5E8F">
        <w:t>них</w:t>
      </w:r>
      <w:r w:rsidR="005D5E8F" w:rsidRPr="005D5E8F">
        <w:t xml:space="preserve"> </w:t>
      </w:r>
      <w:r w:rsidRPr="005D5E8F">
        <w:t>достигает</w:t>
      </w:r>
      <w:r w:rsidR="005D5E8F" w:rsidRPr="005D5E8F">
        <w:t xml:space="preserve"> </w:t>
      </w:r>
      <w:r w:rsidRPr="005D5E8F">
        <w:t>0,005%</w:t>
      </w:r>
      <w:r w:rsidR="005D5E8F" w:rsidRPr="005D5E8F">
        <w:t xml:space="preserve">. </w:t>
      </w:r>
      <w:r w:rsidRPr="005D5E8F">
        <w:t>Согласно</w:t>
      </w:r>
      <w:r w:rsidR="005D5E8F" w:rsidRPr="005D5E8F">
        <w:t xml:space="preserve"> </w:t>
      </w:r>
      <w:r w:rsidRPr="005D5E8F">
        <w:t>сводным</w:t>
      </w:r>
      <w:r w:rsidR="005D5E8F" w:rsidRPr="005D5E8F">
        <w:t xml:space="preserve"> </w:t>
      </w:r>
      <w:r w:rsidRPr="005D5E8F">
        <w:t>данным</w:t>
      </w:r>
      <w:r w:rsidR="005D5E8F" w:rsidRPr="005D5E8F">
        <w:t xml:space="preserve"> </w:t>
      </w:r>
      <w:r w:rsidRPr="005D5E8F">
        <w:t>по</w:t>
      </w:r>
      <w:r w:rsidR="005D5E8F" w:rsidRPr="005D5E8F">
        <w:t xml:space="preserve"> </w:t>
      </w:r>
      <w:r w:rsidRPr="005D5E8F">
        <w:t>ряду</w:t>
      </w:r>
      <w:r w:rsidR="005D5E8F" w:rsidRPr="005D5E8F">
        <w:t xml:space="preserve"> </w:t>
      </w:r>
      <w:r w:rsidRPr="005D5E8F">
        <w:t>стран,</w:t>
      </w:r>
      <w:r w:rsidR="005D5E8F" w:rsidRPr="005D5E8F">
        <w:t xml:space="preserve"> </w:t>
      </w:r>
      <w:r w:rsidRPr="005D5E8F">
        <w:t>лекарственная</w:t>
      </w:r>
      <w:r w:rsidR="005D5E8F" w:rsidRPr="005D5E8F">
        <w:t xml:space="preserve"> </w:t>
      </w:r>
      <w:r w:rsidRPr="005D5E8F">
        <w:t>аллергия</w:t>
      </w:r>
      <w:r w:rsidR="005D5E8F" w:rsidRPr="005D5E8F">
        <w:t xml:space="preserve"> </w:t>
      </w:r>
      <w:r w:rsidRPr="005D5E8F">
        <w:t>встречается</w:t>
      </w:r>
      <w:r w:rsidR="005D5E8F" w:rsidRPr="005D5E8F">
        <w:t xml:space="preserve"> </w:t>
      </w:r>
      <w:r w:rsidRPr="005D5E8F">
        <w:t>у</w:t>
      </w:r>
      <w:r w:rsidR="005D5E8F" w:rsidRPr="005D5E8F">
        <w:t xml:space="preserve"> </w:t>
      </w:r>
      <w:r w:rsidRPr="005D5E8F">
        <w:t>8-12%</w:t>
      </w:r>
      <w:r w:rsidR="005D5E8F" w:rsidRPr="005D5E8F">
        <w:t xml:space="preserve"> </w:t>
      </w:r>
      <w:r w:rsidRPr="005D5E8F">
        <w:t>больных,</w:t>
      </w:r>
      <w:r w:rsidR="005D5E8F" w:rsidRPr="005D5E8F">
        <w:t xml:space="preserve"> </w:t>
      </w:r>
      <w:r w:rsidRPr="005D5E8F">
        <w:lastRenderedPageBreak/>
        <w:t>и</w:t>
      </w:r>
      <w:r w:rsidR="005D5E8F" w:rsidRPr="005D5E8F">
        <w:t xml:space="preserve"> </w:t>
      </w:r>
      <w:r w:rsidRPr="005D5E8F">
        <w:t>отмечается</w:t>
      </w:r>
      <w:r w:rsidR="005D5E8F" w:rsidRPr="005D5E8F">
        <w:t xml:space="preserve"> </w:t>
      </w:r>
      <w:r w:rsidRPr="005D5E8F">
        <w:t>повсеместный</w:t>
      </w:r>
      <w:r w:rsidR="005D5E8F" w:rsidRPr="005D5E8F">
        <w:t xml:space="preserve"> </w:t>
      </w:r>
      <w:r w:rsidRPr="005D5E8F">
        <w:t>рост</w:t>
      </w:r>
      <w:r w:rsidR="005D5E8F" w:rsidRPr="005D5E8F">
        <w:t xml:space="preserve"> </w:t>
      </w:r>
      <w:r w:rsidRPr="005D5E8F">
        <w:t>числа</w:t>
      </w:r>
      <w:r w:rsidR="005D5E8F" w:rsidRPr="005D5E8F">
        <w:t xml:space="preserve"> </w:t>
      </w:r>
      <w:r w:rsidRPr="005D5E8F">
        <w:t>аллергических</w:t>
      </w:r>
      <w:r w:rsidR="005D5E8F" w:rsidRPr="005D5E8F">
        <w:t xml:space="preserve"> </w:t>
      </w:r>
      <w:r w:rsidRPr="005D5E8F">
        <w:t>реакций</w:t>
      </w:r>
      <w:r w:rsidR="005D5E8F" w:rsidRPr="005D5E8F">
        <w:t xml:space="preserve"> </w:t>
      </w:r>
      <w:r w:rsidRPr="005D5E8F">
        <w:t>на</w:t>
      </w:r>
      <w:r w:rsidR="005D5E8F" w:rsidRPr="005D5E8F">
        <w:t xml:space="preserve"> </w:t>
      </w:r>
      <w:r w:rsidRPr="005D5E8F">
        <w:t>медикаменты</w:t>
      </w:r>
      <w:r w:rsidR="005D5E8F" w:rsidRPr="005D5E8F">
        <w:t>.</w:t>
      </w:r>
    </w:p>
    <w:p w14:paraId="5B55E74F" w14:textId="77777777" w:rsidR="005D5E8F" w:rsidRPr="005D5E8F" w:rsidRDefault="00DD3529" w:rsidP="005D5E8F">
      <w:pPr>
        <w:tabs>
          <w:tab w:val="left" w:pos="726"/>
        </w:tabs>
      </w:pPr>
      <w:r w:rsidRPr="005D5E8F">
        <w:t>Лекарственная</w:t>
      </w:r>
      <w:r w:rsidR="005D5E8F" w:rsidRPr="005D5E8F">
        <w:t xml:space="preserve"> </w:t>
      </w:r>
      <w:r w:rsidRPr="005D5E8F">
        <w:t>аллергия</w:t>
      </w:r>
      <w:r w:rsidR="005D5E8F" w:rsidRPr="005D5E8F">
        <w:t xml:space="preserve"> </w:t>
      </w:r>
      <w:r w:rsidRPr="005D5E8F">
        <w:t>встречается</w:t>
      </w:r>
      <w:r w:rsidR="005D5E8F" w:rsidRPr="005D5E8F">
        <w:t xml:space="preserve"> </w:t>
      </w:r>
      <w:r w:rsidRPr="005D5E8F">
        <w:t>чаще</w:t>
      </w:r>
      <w:r w:rsidR="005D5E8F" w:rsidRPr="005D5E8F">
        <w:t xml:space="preserve"> </w:t>
      </w:r>
      <w:r w:rsidRPr="005D5E8F">
        <w:t>у</w:t>
      </w:r>
      <w:r w:rsidR="005D5E8F" w:rsidRPr="005D5E8F">
        <w:t xml:space="preserve"> </w:t>
      </w:r>
      <w:r w:rsidRPr="005D5E8F">
        <w:t>женщин,</w:t>
      </w:r>
      <w:r w:rsidR="005D5E8F" w:rsidRPr="005D5E8F">
        <w:t xml:space="preserve"> </w:t>
      </w:r>
      <w:r w:rsidRPr="005D5E8F">
        <w:t>чем</w:t>
      </w:r>
      <w:r w:rsidR="005D5E8F" w:rsidRPr="005D5E8F">
        <w:t xml:space="preserve"> </w:t>
      </w:r>
      <w:r w:rsidRPr="005D5E8F">
        <w:t>у</w:t>
      </w:r>
      <w:r w:rsidR="005D5E8F" w:rsidRPr="005D5E8F">
        <w:t xml:space="preserve"> </w:t>
      </w:r>
      <w:r w:rsidRPr="005D5E8F">
        <w:t>мужчин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детей</w:t>
      </w:r>
      <w:r w:rsidR="005D5E8F" w:rsidRPr="005D5E8F">
        <w:t xml:space="preserve">: </w:t>
      </w:r>
      <w:r w:rsidRPr="005D5E8F">
        <w:t>среди</w:t>
      </w:r>
      <w:r w:rsidR="005D5E8F" w:rsidRPr="005D5E8F">
        <w:t xml:space="preserve"> </w:t>
      </w:r>
      <w:r w:rsidRPr="005D5E8F">
        <w:t>городского</w:t>
      </w:r>
      <w:r w:rsidR="005D5E8F" w:rsidRPr="005D5E8F">
        <w:t xml:space="preserve"> </w:t>
      </w:r>
      <w:r w:rsidRPr="005D5E8F">
        <w:t>населения</w:t>
      </w:r>
      <w:r w:rsidR="005D5E8F" w:rsidRPr="005D5E8F">
        <w:t xml:space="preserve"> - </w:t>
      </w:r>
      <w:r w:rsidRPr="005D5E8F">
        <w:t>на</w:t>
      </w:r>
      <w:r w:rsidR="005D5E8F" w:rsidRPr="005D5E8F">
        <w:t xml:space="preserve"> </w:t>
      </w:r>
      <w:r w:rsidRPr="005D5E8F">
        <w:t>1000</w:t>
      </w:r>
      <w:r w:rsidR="005D5E8F" w:rsidRPr="005D5E8F">
        <w:t xml:space="preserve"> </w:t>
      </w:r>
      <w:r w:rsidRPr="005D5E8F">
        <w:t>человек</w:t>
      </w:r>
      <w:r w:rsidR="005D5E8F" w:rsidRPr="005D5E8F">
        <w:t xml:space="preserve"> </w:t>
      </w:r>
      <w:r w:rsidRPr="005D5E8F">
        <w:t>у</w:t>
      </w:r>
      <w:r w:rsidR="005D5E8F" w:rsidRPr="005D5E8F">
        <w:t xml:space="preserve"> </w:t>
      </w:r>
      <w:r w:rsidRPr="005D5E8F">
        <w:t>30</w:t>
      </w:r>
      <w:r w:rsidR="005D5E8F" w:rsidRPr="005D5E8F">
        <w:t xml:space="preserve"> </w:t>
      </w:r>
      <w:r w:rsidRPr="005D5E8F">
        <w:t>женщин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14,2</w:t>
      </w:r>
      <w:r w:rsidR="005D5E8F" w:rsidRPr="005D5E8F">
        <w:t xml:space="preserve"> </w:t>
      </w:r>
      <w:r w:rsidRPr="005D5E8F">
        <w:t>мужчин,</w:t>
      </w:r>
      <w:r w:rsidR="005D5E8F" w:rsidRPr="005D5E8F">
        <w:t xml:space="preserve"> </w:t>
      </w:r>
      <w:r w:rsidRPr="005D5E8F">
        <w:t>среди</w:t>
      </w:r>
      <w:r w:rsidR="005D5E8F" w:rsidRPr="005D5E8F">
        <w:t xml:space="preserve"> </w:t>
      </w:r>
      <w:r w:rsidRPr="005D5E8F">
        <w:t>сельского</w:t>
      </w:r>
      <w:r w:rsidR="005D5E8F" w:rsidRPr="005D5E8F">
        <w:t xml:space="preserve"> - </w:t>
      </w:r>
      <w:r w:rsidRPr="005D5E8F">
        <w:t>соответственно</w:t>
      </w:r>
      <w:r w:rsidR="005D5E8F" w:rsidRPr="005D5E8F">
        <w:t xml:space="preserve"> </w:t>
      </w:r>
      <w:r w:rsidRPr="005D5E8F">
        <w:t>у</w:t>
      </w:r>
      <w:r w:rsidR="005D5E8F" w:rsidRPr="005D5E8F">
        <w:t xml:space="preserve"> </w:t>
      </w:r>
      <w:r w:rsidRPr="005D5E8F">
        <w:t>20,3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11</w:t>
      </w:r>
      <w:r w:rsidR="005D5E8F" w:rsidRPr="005D5E8F">
        <w:t xml:space="preserve">. </w:t>
      </w:r>
      <w:r w:rsidRPr="005D5E8F">
        <w:t>В</w:t>
      </w:r>
      <w:r w:rsidR="005D5E8F" w:rsidRPr="005D5E8F">
        <w:t xml:space="preserve"> </w:t>
      </w:r>
      <w:r w:rsidRPr="005D5E8F">
        <w:t>основном</w:t>
      </w:r>
      <w:r w:rsidR="005D5E8F" w:rsidRPr="005D5E8F">
        <w:t xml:space="preserve"> </w:t>
      </w:r>
      <w:r w:rsidRPr="005D5E8F">
        <w:t>ЛА</w:t>
      </w:r>
      <w:r w:rsidR="005D5E8F" w:rsidRPr="005D5E8F">
        <w:t xml:space="preserve"> </w:t>
      </w:r>
      <w:r w:rsidRPr="005D5E8F">
        <w:t>наблюдается</w:t>
      </w:r>
      <w:r w:rsidR="005D5E8F" w:rsidRPr="005D5E8F">
        <w:t xml:space="preserve"> </w:t>
      </w:r>
      <w:r w:rsidRPr="005D5E8F">
        <w:t>у</w:t>
      </w:r>
      <w:r w:rsidR="005D5E8F" w:rsidRPr="005D5E8F">
        <w:t xml:space="preserve"> </w:t>
      </w:r>
      <w:r w:rsidRPr="005D5E8F">
        <w:t>лиц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возрасте</w:t>
      </w:r>
      <w:r w:rsidR="005D5E8F" w:rsidRPr="005D5E8F">
        <w:t xml:space="preserve"> </w:t>
      </w:r>
      <w:r w:rsidRPr="005D5E8F">
        <w:t>31-40</w:t>
      </w:r>
      <w:r w:rsidR="005D5E8F" w:rsidRPr="005D5E8F">
        <w:t xml:space="preserve"> </w:t>
      </w:r>
      <w:r w:rsidRPr="005D5E8F">
        <w:t>лет</w:t>
      </w:r>
      <w:r w:rsidR="005D5E8F" w:rsidRPr="005D5E8F">
        <w:t xml:space="preserve">. </w:t>
      </w:r>
      <w:r w:rsidRPr="005D5E8F">
        <w:t>В</w:t>
      </w:r>
      <w:r w:rsidR="005D5E8F" w:rsidRPr="005D5E8F">
        <w:t xml:space="preserve"> </w:t>
      </w:r>
      <w:r w:rsidRPr="005D5E8F">
        <w:t>40-50%</w:t>
      </w:r>
      <w:r w:rsidR="005D5E8F" w:rsidRPr="005D5E8F">
        <w:t xml:space="preserve"> </w:t>
      </w:r>
      <w:r w:rsidRPr="005D5E8F">
        <w:t>случаев</w:t>
      </w:r>
      <w:r w:rsidR="005D5E8F" w:rsidRPr="005D5E8F">
        <w:t xml:space="preserve"> </w:t>
      </w:r>
      <w:r w:rsidRPr="005D5E8F">
        <w:t>причиной</w:t>
      </w:r>
      <w:r w:rsidR="005D5E8F" w:rsidRPr="005D5E8F">
        <w:t xml:space="preserve"> </w:t>
      </w:r>
      <w:r w:rsidRPr="005D5E8F">
        <w:t>аллергических</w:t>
      </w:r>
      <w:r w:rsidR="005D5E8F" w:rsidRPr="005D5E8F">
        <w:t xml:space="preserve"> </w:t>
      </w:r>
      <w:r w:rsidRPr="005D5E8F">
        <w:t>реакций</w:t>
      </w:r>
      <w:r w:rsidR="005D5E8F" w:rsidRPr="005D5E8F">
        <w:t xml:space="preserve"> </w:t>
      </w:r>
      <w:r w:rsidRPr="005D5E8F">
        <w:t>являются</w:t>
      </w:r>
      <w:r w:rsidR="005D5E8F" w:rsidRPr="005D5E8F">
        <w:t xml:space="preserve"> </w:t>
      </w:r>
      <w:r w:rsidRPr="005D5E8F">
        <w:t>антибиотики</w:t>
      </w:r>
      <w:r w:rsidR="005D5E8F" w:rsidRPr="005D5E8F">
        <w:t xml:space="preserve">. </w:t>
      </w:r>
      <w:r w:rsidRPr="005D5E8F">
        <w:t>Реакции</w:t>
      </w:r>
      <w:r w:rsidR="005D5E8F" w:rsidRPr="005D5E8F">
        <w:t xml:space="preserve"> </w:t>
      </w:r>
      <w:r w:rsidRPr="005D5E8F">
        <w:t>выявлены</w:t>
      </w:r>
      <w:r w:rsidR="005D5E8F" w:rsidRPr="005D5E8F">
        <w:t xml:space="preserve"> </w:t>
      </w:r>
      <w:r w:rsidRPr="005D5E8F">
        <w:t>на</w:t>
      </w:r>
      <w:r w:rsidR="005D5E8F" w:rsidRPr="005D5E8F">
        <w:t xml:space="preserve"> </w:t>
      </w:r>
      <w:r w:rsidRPr="005D5E8F">
        <w:t>противостолбнячную</w:t>
      </w:r>
      <w:r w:rsidR="005D5E8F" w:rsidRPr="005D5E8F">
        <w:t xml:space="preserve"> </w:t>
      </w:r>
      <w:r w:rsidRPr="005D5E8F">
        <w:t>сыворотку</w:t>
      </w:r>
      <w:r w:rsidR="005D5E8F" w:rsidRPr="005D5E8F">
        <w:t xml:space="preserve"> - </w:t>
      </w:r>
      <w:r w:rsidRPr="005D5E8F">
        <w:t>в</w:t>
      </w:r>
      <w:r w:rsidR="005D5E8F" w:rsidRPr="005D5E8F">
        <w:t xml:space="preserve"> </w:t>
      </w:r>
      <w:r w:rsidRPr="005D5E8F">
        <w:t>26,6%</w:t>
      </w:r>
      <w:r w:rsidR="005D5E8F" w:rsidRPr="005D5E8F">
        <w:t xml:space="preserve"> </w:t>
      </w:r>
      <w:r w:rsidRPr="005D5E8F">
        <w:t>случаев,</w:t>
      </w:r>
      <w:r w:rsidR="005D5E8F" w:rsidRPr="005D5E8F">
        <w:t xml:space="preserve"> </w:t>
      </w:r>
      <w:r w:rsidRPr="005D5E8F">
        <w:t>сульфаниламиды</w:t>
      </w:r>
      <w:r w:rsidR="005D5E8F" w:rsidRPr="005D5E8F">
        <w:t xml:space="preserve"> - </w:t>
      </w:r>
      <w:r w:rsidRPr="005D5E8F">
        <w:t>в</w:t>
      </w:r>
      <w:r w:rsidR="005D5E8F" w:rsidRPr="005D5E8F">
        <w:t xml:space="preserve"> </w:t>
      </w:r>
      <w:r w:rsidRPr="005D5E8F">
        <w:t>41,7%,</w:t>
      </w:r>
      <w:r w:rsidR="005D5E8F" w:rsidRPr="005D5E8F">
        <w:t xml:space="preserve"> </w:t>
      </w:r>
      <w:r w:rsidRPr="005D5E8F">
        <w:t>антибиотики</w:t>
      </w:r>
      <w:r w:rsidR="005D5E8F" w:rsidRPr="005D5E8F">
        <w:t xml:space="preserve"> - </w:t>
      </w:r>
      <w:r w:rsidRPr="005D5E8F">
        <w:t>в</w:t>
      </w:r>
      <w:r w:rsidR="005D5E8F" w:rsidRPr="005D5E8F">
        <w:t xml:space="preserve"> </w:t>
      </w:r>
      <w:r w:rsidRPr="005D5E8F">
        <w:t>17,7%,</w:t>
      </w:r>
      <w:r w:rsidR="005D5E8F" w:rsidRPr="005D5E8F">
        <w:t xml:space="preserve"> </w:t>
      </w:r>
      <w:r w:rsidRPr="005D5E8F">
        <w:t>нестероидные</w:t>
      </w:r>
      <w:r w:rsidR="005D5E8F" w:rsidRPr="005D5E8F">
        <w:t xml:space="preserve"> </w:t>
      </w:r>
      <w:r w:rsidRPr="005D5E8F">
        <w:t>противовоспалительные</w:t>
      </w:r>
      <w:r w:rsidR="005D5E8F" w:rsidRPr="005D5E8F">
        <w:t xml:space="preserve"> </w:t>
      </w:r>
      <w:r w:rsidRPr="005D5E8F">
        <w:t>препараты</w:t>
      </w:r>
      <w:r w:rsidR="005D5E8F" w:rsidRPr="005D5E8F">
        <w:t xml:space="preserve"> - </w:t>
      </w:r>
      <w:r w:rsidRPr="005D5E8F">
        <w:t>в</w:t>
      </w:r>
      <w:r w:rsidR="005D5E8F" w:rsidRPr="005D5E8F">
        <w:t xml:space="preserve"> </w:t>
      </w:r>
      <w:r w:rsidRPr="005D5E8F">
        <w:t>25,9%</w:t>
      </w:r>
      <w:r w:rsidR="005D5E8F">
        <w:t xml:space="preserve"> (</w:t>
      </w:r>
      <w:r w:rsidRPr="005D5E8F">
        <w:t>Л</w:t>
      </w:r>
      <w:r w:rsidR="005D5E8F" w:rsidRPr="005D5E8F">
        <w:t xml:space="preserve">. </w:t>
      </w:r>
      <w:r w:rsidRPr="005D5E8F">
        <w:t>Горячкина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др</w:t>
      </w:r>
      <w:r w:rsidR="005D5E8F" w:rsidRPr="005D5E8F">
        <w:t xml:space="preserve">., </w:t>
      </w:r>
      <w:r w:rsidRPr="005D5E8F">
        <w:t>1996</w:t>
      </w:r>
      <w:r w:rsidR="005D5E8F" w:rsidRPr="005D5E8F">
        <w:t>).</w:t>
      </w:r>
    </w:p>
    <w:p w14:paraId="0997A1B0" w14:textId="77777777" w:rsidR="005D5E8F" w:rsidRPr="005D5E8F" w:rsidRDefault="00DD3529" w:rsidP="005D5E8F">
      <w:pPr>
        <w:tabs>
          <w:tab w:val="left" w:pos="726"/>
        </w:tabs>
      </w:pPr>
      <w:r w:rsidRPr="005D5E8F">
        <w:t>Проявления</w:t>
      </w:r>
      <w:r w:rsidR="005D5E8F" w:rsidRPr="005D5E8F">
        <w:t xml:space="preserve"> </w:t>
      </w:r>
      <w:r w:rsidRPr="005D5E8F">
        <w:t>аллергии</w:t>
      </w:r>
      <w:r w:rsidR="005D5E8F" w:rsidRPr="005D5E8F">
        <w:t xml:space="preserve"> </w:t>
      </w:r>
      <w:r w:rsidRPr="005D5E8F">
        <w:t>у</w:t>
      </w:r>
      <w:r w:rsidR="005D5E8F" w:rsidRPr="005D5E8F">
        <w:t xml:space="preserve"> </w:t>
      </w:r>
      <w:r w:rsidRPr="005D5E8F">
        <w:t>медицинских</w:t>
      </w:r>
      <w:r w:rsidR="005D5E8F" w:rsidRPr="005D5E8F">
        <w:t xml:space="preserve"> </w:t>
      </w:r>
      <w:r w:rsidRPr="005D5E8F">
        <w:t>работников</w:t>
      </w:r>
      <w:r w:rsidR="005D5E8F" w:rsidRPr="005D5E8F">
        <w:t xml:space="preserve"> </w:t>
      </w:r>
      <w:r w:rsidRPr="005D5E8F">
        <w:t>являются</w:t>
      </w:r>
      <w:r w:rsidR="005D5E8F" w:rsidRPr="005D5E8F">
        <w:t xml:space="preserve"> </w:t>
      </w:r>
      <w:r w:rsidRPr="005D5E8F">
        <w:t>помехой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профессиональной</w:t>
      </w:r>
      <w:r w:rsidR="005D5E8F" w:rsidRPr="005D5E8F">
        <w:t xml:space="preserve"> </w:t>
      </w:r>
      <w:r w:rsidRPr="005D5E8F">
        <w:t>деятельности</w:t>
      </w:r>
      <w:r w:rsidR="005D5E8F" w:rsidRPr="005D5E8F">
        <w:t xml:space="preserve"> </w:t>
      </w:r>
      <w:r w:rsidRPr="005D5E8F">
        <w:t>для</w:t>
      </w:r>
      <w:r w:rsidR="005D5E8F" w:rsidRPr="005D5E8F">
        <w:t xml:space="preserve"> </w:t>
      </w:r>
      <w:r w:rsidRPr="005D5E8F">
        <w:t>45,5%</w:t>
      </w:r>
      <w:r w:rsidR="005D5E8F" w:rsidRPr="005D5E8F">
        <w:t xml:space="preserve"> </w:t>
      </w:r>
      <w:r w:rsidRPr="005D5E8F">
        <w:t>перевязочных</w:t>
      </w:r>
      <w:r w:rsidR="005D5E8F" w:rsidRPr="005D5E8F">
        <w:t xml:space="preserve"> </w:t>
      </w:r>
      <w:r w:rsidRPr="005D5E8F">
        <w:t>сестер,</w:t>
      </w:r>
      <w:r w:rsidR="005D5E8F" w:rsidRPr="005D5E8F">
        <w:t xml:space="preserve"> </w:t>
      </w:r>
      <w:r w:rsidRPr="005D5E8F">
        <w:t>42,9%</w:t>
      </w:r>
      <w:r w:rsidR="005D5E8F" w:rsidRPr="005D5E8F">
        <w:t xml:space="preserve"> </w:t>
      </w:r>
      <w:r w:rsidRPr="005D5E8F">
        <w:t>реаниматологов,</w:t>
      </w:r>
      <w:r w:rsidR="005D5E8F" w:rsidRPr="005D5E8F">
        <w:t xml:space="preserve"> </w:t>
      </w:r>
      <w:r w:rsidRPr="005D5E8F">
        <w:t>38,9%</w:t>
      </w:r>
      <w:r w:rsidR="005D5E8F" w:rsidRPr="005D5E8F">
        <w:t xml:space="preserve"> </w:t>
      </w:r>
      <w:r w:rsidRPr="005D5E8F">
        <w:t>процедурных</w:t>
      </w:r>
      <w:r w:rsidR="005D5E8F" w:rsidRPr="005D5E8F">
        <w:t xml:space="preserve"> </w:t>
      </w:r>
      <w:r w:rsidRPr="005D5E8F">
        <w:t>сестер,</w:t>
      </w:r>
      <w:r w:rsidR="005D5E8F" w:rsidRPr="005D5E8F">
        <w:t xml:space="preserve"> </w:t>
      </w:r>
      <w:r w:rsidRPr="005D5E8F">
        <w:t>30,2%</w:t>
      </w:r>
      <w:r w:rsidR="005D5E8F" w:rsidRPr="005D5E8F">
        <w:t xml:space="preserve"> </w:t>
      </w:r>
      <w:r w:rsidRPr="005D5E8F">
        <w:t>медсестер</w:t>
      </w:r>
      <w:r w:rsidR="005D5E8F" w:rsidRPr="005D5E8F">
        <w:t xml:space="preserve"> </w:t>
      </w:r>
      <w:r w:rsidRPr="005D5E8F">
        <w:t>реанимации,</w:t>
      </w:r>
      <w:r w:rsidR="005D5E8F" w:rsidRPr="005D5E8F">
        <w:t xml:space="preserve"> </w:t>
      </w:r>
      <w:r w:rsidRPr="005D5E8F">
        <w:t>29,6%</w:t>
      </w:r>
      <w:r w:rsidR="005D5E8F" w:rsidRPr="005D5E8F">
        <w:t xml:space="preserve"> </w:t>
      </w:r>
      <w:r w:rsidRPr="005D5E8F">
        <w:t>хирургов,</w:t>
      </w:r>
      <w:r w:rsidR="005D5E8F" w:rsidRPr="005D5E8F">
        <w:t xml:space="preserve"> </w:t>
      </w:r>
      <w:r w:rsidRPr="005D5E8F">
        <w:t>29%</w:t>
      </w:r>
      <w:r w:rsidR="005D5E8F" w:rsidRPr="005D5E8F">
        <w:t xml:space="preserve"> </w:t>
      </w:r>
      <w:r w:rsidRPr="005D5E8F">
        <w:t>психиатров,</w:t>
      </w:r>
      <w:r w:rsidR="005D5E8F" w:rsidRPr="005D5E8F">
        <w:t xml:space="preserve"> </w:t>
      </w:r>
      <w:r w:rsidRPr="005D5E8F">
        <w:t>23,3%</w:t>
      </w:r>
      <w:r w:rsidR="005D5E8F" w:rsidRPr="005D5E8F">
        <w:t xml:space="preserve"> </w:t>
      </w:r>
      <w:r w:rsidRPr="005D5E8F">
        <w:t>палатных</w:t>
      </w:r>
      <w:r w:rsidR="005D5E8F" w:rsidRPr="005D5E8F">
        <w:t xml:space="preserve"> </w:t>
      </w:r>
      <w:r w:rsidRPr="005D5E8F">
        <w:t>медсестер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17,2%</w:t>
      </w:r>
      <w:r w:rsidR="005D5E8F" w:rsidRPr="005D5E8F">
        <w:t xml:space="preserve"> </w:t>
      </w:r>
      <w:r w:rsidRPr="005D5E8F">
        <w:t>санитарок</w:t>
      </w:r>
      <w:r w:rsidR="005D5E8F" w:rsidRPr="005D5E8F">
        <w:t xml:space="preserve">. </w:t>
      </w:r>
      <w:r w:rsidRPr="005D5E8F">
        <w:t>Из-за</w:t>
      </w:r>
      <w:r w:rsidR="005D5E8F" w:rsidRPr="005D5E8F">
        <w:t xml:space="preserve"> </w:t>
      </w:r>
      <w:r w:rsidRPr="005D5E8F">
        <w:t>аллергических</w:t>
      </w:r>
      <w:r w:rsidR="005D5E8F" w:rsidRPr="005D5E8F">
        <w:t xml:space="preserve"> </w:t>
      </w:r>
      <w:r w:rsidRPr="005D5E8F">
        <w:t>проявлений</w:t>
      </w:r>
      <w:r w:rsidR="005D5E8F" w:rsidRPr="005D5E8F">
        <w:t xml:space="preserve"> </w:t>
      </w:r>
      <w:r w:rsidRPr="005D5E8F">
        <w:t>сменили</w:t>
      </w:r>
      <w:r w:rsidR="005D5E8F" w:rsidRPr="005D5E8F">
        <w:t xml:space="preserve"> </w:t>
      </w:r>
      <w:r w:rsidRPr="005D5E8F">
        <w:t>профессию</w:t>
      </w:r>
      <w:r w:rsidR="005D5E8F" w:rsidRPr="005D5E8F">
        <w:t xml:space="preserve"> </w:t>
      </w:r>
      <w:r w:rsidRPr="005D5E8F">
        <w:t>6,5%</w:t>
      </w:r>
      <w:r w:rsidR="005D5E8F" w:rsidRPr="005D5E8F">
        <w:t xml:space="preserve"> </w:t>
      </w:r>
      <w:r w:rsidRPr="005D5E8F">
        <w:t>психиатров,</w:t>
      </w:r>
      <w:r w:rsidR="005D5E8F" w:rsidRPr="005D5E8F">
        <w:t xml:space="preserve"> </w:t>
      </w:r>
      <w:r w:rsidRPr="005D5E8F">
        <w:t>5,6%</w:t>
      </w:r>
      <w:r w:rsidR="005D5E8F" w:rsidRPr="005D5E8F">
        <w:t xml:space="preserve"> </w:t>
      </w:r>
      <w:r w:rsidRPr="005D5E8F">
        <w:t>процедурных</w:t>
      </w:r>
      <w:r w:rsidR="005D5E8F" w:rsidRPr="005D5E8F">
        <w:t xml:space="preserve"> </w:t>
      </w:r>
      <w:r w:rsidRPr="005D5E8F">
        <w:t>сестер,</w:t>
      </w:r>
      <w:r w:rsidR="005D5E8F" w:rsidRPr="005D5E8F">
        <w:t xml:space="preserve"> </w:t>
      </w:r>
      <w:r w:rsidRPr="005D5E8F">
        <w:t>5%</w:t>
      </w:r>
      <w:r w:rsidR="005D5E8F" w:rsidRPr="005D5E8F">
        <w:t xml:space="preserve"> </w:t>
      </w:r>
      <w:r w:rsidRPr="005D5E8F">
        <w:t>палатных,</w:t>
      </w:r>
      <w:r w:rsidR="005D5E8F" w:rsidRPr="005D5E8F">
        <w:t xml:space="preserve"> </w:t>
      </w:r>
      <w:r w:rsidRPr="005D5E8F">
        <w:t>4,7%</w:t>
      </w:r>
      <w:r w:rsidR="005D5E8F" w:rsidRPr="005D5E8F">
        <w:t xml:space="preserve"> </w:t>
      </w:r>
      <w:r w:rsidRPr="005D5E8F">
        <w:t>медсестер</w:t>
      </w:r>
      <w:r w:rsidR="005D5E8F" w:rsidRPr="005D5E8F">
        <w:t xml:space="preserve"> </w:t>
      </w:r>
      <w:r w:rsidRPr="005D5E8F">
        <w:t>реанимации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3,4%</w:t>
      </w:r>
      <w:r w:rsidR="005D5E8F" w:rsidRPr="005D5E8F">
        <w:t xml:space="preserve"> </w:t>
      </w:r>
      <w:r w:rsidRPr="005D5E8F">
        <w:t>санитарок</w:t>
      </w:r>
      <w:r w:rsidR="005D5E8F">
        <w:t xml:space="preserve"> (</w:t>
      </w:r>
      <w:r w:rsidRPr="005D5E8F">
        <w:t>Н</w:t>
      </w:r>
      <w:r w:rsidR="005D5E8F" w:rsidRPr="005D5E8F">
        <w:t xml:space="preserve">. </w:t>
      </w:r>
      <w:r w:rsidRPr="005D5E8F">
        <w:t>Арсентьева,</w:t>
      </w:r>
      <w:r w:rsidR="005D5E8F" w:rsidRPr="005D5E8F">
        <w:t xml:space="preserve"> </w:t>
      </w:r>
      <w:r w:rsidRPr="005D5E8F">
        <w:t>1998</w:t>
      </w:r>
      <w:r w:rsidR="005D5E8F" w:rsidRPr="005D5E8F">
        <w:t>).</w:t>
      </w:r>
    </w:p>
    <w:p w14:paraId="19228434" w14:textId="77777777" w:rsidR="005D5E8F" w:rsidRPr="005D5E8F" w:rsidRDefault="00DD3529" w:rsidP="005D5E8F">
      <w:pPr>
        <w:tabs>
          <w:tab w:val="left" w:pos="726"/>
        </w:tabs>
      </w:pPr>
      <w:r w:rsidRPr="005D5E8F">
        <w:t>Важно</w:t>
      </w:r>
      <w:r w:rsidR="005D5E8F" w:rsidRPr="005D5E8F">
        <w:t xml:space="preserve"> </w:t>
      </w:r>
      <w:r w:rsidRPr="005D5E8F">
        <w:t>помнить,</w:t>
      </w:r>
      <w:r w:rsidR="005D5E8F" w:rsidRPr="005D5E8F">
        <w:t xml:space="preserve"> </w:t>
      </w:r>
      <w:r w:rsidRPr="005D5E8F">
        <w:t>что</w:t>
      </w:r>
      <w:r w:rsidR="005D5E8F" w:rsidRPr="005D5E8F">
        <w:t xml:space="preserve"> </w:t>
      </w:r>
      <w:r w:rsidRPr="005D5E8F">
        <w:t>аллергические</w:t>
      </w:r>
      <w:r w:rsidR="005D5E8F" w:rsidRPr="005D5E8F">
        <w:t xml:space="preserve"> </w:t>
      </w:r>
      <w:r w:rsidRPr="005D5E8F">
        <w:t>реакции</w:t>
      </w:r>
      <w:r w:rsidR="005D5E8F" w:rsidRPr="005D5E8F">
        <w:t xml:space="preserve"> </w:t>
      </w:r>
      <w:r w:rsidRPr="005D5E8F">
        <w:t>на</w:t>
      </w:r>
      <w:r w:rsidR="005D5E8F" w:rsidRPr="005D5E8F">
        <w:t xml:space="preserve"> </w:t>
      </w:r>
      <w:r w:rsidRPr="005D5E8F">
        <w:t>один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тот</w:t>
      </w:r>
      <w:r w:rsidR="005D5E8F" w:rsidRPr="005D5E8F">
        <w:t xml:space="preserve"> </w:t>
      </w:r>
      <w:r w:rsidRPr="005D5E8F">
        <w:t>же</w:t>
      </w:r>
      <w:r w:rsidR="005D5E8F" w:rsidRPr="005D5E8F">
        <w:t xml:space="preserve"> </w:t>
      </w:r>
      <w:r w:rsidRPr="005D5E8F">
        <w:t>препарат</w:t>
      </w:r>
      <w:r w:rsidR="005D5E8F" w:rsidRPr="005D5E8F">
        <w:t xml:space="preserve"> </w:t>
      </w:r>
      <w:r w:rsidRPr="005D5E8F">
        <w:t>могут</w:t>
      </w:r>
      <w:r w:rsidR="005D5E8F" w:rsidRPr="005D5E8F">
        <w:t xml:space="preserve"> </w:t>
      </w:r>
      <w:r w:rsidRPr="005D5E8F">
        <w:t>повториться</w:t>
      </w:r>
      <w:r w:rsidR="005D5E8F" w:rsidRPr="005D5E8F">
        <w:t xml:space="preserve"> </w:t>
      </w:r>
      <w:r w:rsidRPr="005D5E8F">
        <w:t>даже</w:t>
      </w:r>
      <w:r w:rsidR="005D5E8F" w:rsidRPr="005D5E8F">
        <w:t xml:space="preserve"> </w:t>
      </w:r>
      <w:r w:rsidRPr="005D5E8F">
        <w:t>спустя</w:t>
      </w:r>
      <w:r w:rsidR="005D5E8F" w:rsidRPr="005D5E8F">
        <w:t xml:space="preserve"> </w:t>
      </w:r>
      <w:r w:rsidRPr="005D5E8F">
        <w:t>несколько</w:t>
      </w:r>
      <w:r w:rsidR="005D5E8F" w:rsidRPr="005D5E8F">
        <w:t xml:space="preserve"> </w:t>
      </w:r>
      <w:r w:rsidRPr="005D5E8F">
        <w:t>десятилетий</w:t>
      </w:r>
      <w:r w:rsidR="005D5E8F" w:rsidRPr="005D5E8F">
        <w:t>.</w:t>
      </w:r>
    </w:p>
    <w:p w14:paraId="5C367942" w14:textId="77777777" w:rsidR="005D5E8F" w:rsidRPr="005D5E8F" w:rsidRDefault="00DD3529" w:rsidP="005D5E8F">
      <w:pPr>
        <w:tabs>
          <w:tab w:val="left" w:pos="726"/>
        </w:tabs>
      </w:pPr>
      <w:r w:rsidRPr="005D5E8F">
        <w:t>Факторами</w:t>
      </w:r>
      <w:r w:rsidR="005D5E8F" w:rsidRPr="005D5E8F">
        <w:t xml:space="preserve"> </w:t>
      </w:r>
      <w:r w:rsidRPr="005D5E8F">
        <w:t>риска</w:t>
      </w:r>
      <w:r w:rsidR="005D5E8F" w:rsidRPr="005D5E8F">
        <w:t xml:space="preserve"> </w:t>
      </w:r>
      <w:r w:rsidRPr="005D5E8F">
        <w:t>лекарственной</w:t>
      </w:r>
      <w:r w:rsidR="005D5E8F" w:rsidRPr="005D5E8F">
        <w:t xml:space="preserve"> </w:t>
      </w:r>
      <w:r w:rsidRPr="005D5E8F">
        <w:t>аллергии</w:t>
      </w:r>
      <w:r w:rsidR="005D5E8F" w:rsidRPr="005D5E8F">
        <w:t xml:space="preserve"> </w:t>
      </w:r>
      <w:r w:rsidRPr="005D5E8F">
        <w:t>являются</w:t>
      </w:r>
      <w:r w:rsidR="005D5E8F" w:rsidRPr="005D5E8F">
        <w:t xml:space="preserve"> </w:t>
      </w:r>
      <w:r w:rsidRPr="005D5E8F">
        <w:t>контакт</w:t>
      </w:r>
      <w:r w:rsidR="005D5E8F" w:rsidRPr="005D5E8F">
        <w:t xml:space="preserve"> </w:t>
      </w:r>
      <w:r w:rsidRPr="005D5E8F">
        <w:t>с</w:t>
      </w:r>
      <w:r w:rsidR="005D5E8F" w:rsidRPr="005D5E8F">
        <w:t xml:space="preserve"> </w:t>
      </w:r>
      <w:r w:rsidRPr="005D5E8F">
        <w:t>лекарственными</w:t>
      </w:r>
      <w:r w:rsidR="005D5E8F" w:rsidRPr="005D5E8F">
        <w:t xml:space="preserve"> </w:t>
      </w:r>
      <w:r w:rsidRPr="005D5E8F">
        <w:t>средствами</w:t>
      </w:r>
      <w:r w:rsidR="005D5E8F">
        <w:t xml:space="preserve"> (</w:t>
      </w:r>
      <w:r w:rsidRPr="005D5E8F">
        <w:t>сенсибилизация</w:t>
      </w:r>
      <w:r w:rsidR="005D5E8F" w:rsidRPr="005D5E8F">
        <w:t xml:space="preserve"> </w:t>
      </w:r>
      <w:r w:rsidRPr="005D5E8F">
        <w:t>к</w:t>
      </w:r>
      <w:r w:rsidR="005D5E8F" w:rsidRPr="005D5E8F">
        <w:t xml:space="preserve"> </w:t>
      </w:r>
      <w:r w:rsidRPr="005D5E8F">
        <w:t>лекарственным</w:t>
      </w:r>
      <w:r w:rsidR="005D5E8F" w:rsidRPr="005D5E8F">
        <w:t xml:space="preserve"> </w:t>
      </w:r>
      <w:r w:rsidRPr="005D5E8F">
        <w:t>препаратам</w:t>
      </w:r>
      <w:r w:rsidR="005D5E8F" w:rsidRPr="005D5E8F">
        <w:t xml:space="preserve"> </w:t>
      </w:r>
      <w:r w:rsidRPr="005D5E8F">
        <w:t>часто</w:t>
      </w:r>
      <w:r w:rsidR="005D5E8F" w:rsidRPr="005D5E8F">
        <w:t xml:space="preserve"> </w:t>
      </w:r>
      <w:r w:rsidRPr="005D5E8F">
        <w:t>встречается</w:t>
      </w:r>
      <w:r w:rsidR="005D5E8F" w:rsidRPr="005D5E8F">
        <w:t xml:space="preserve"> </w:t>
      </w:r>
      <w:r w:rsidRPr="005D5E8F">
        <w:t>у</w:t>
      </w:r>
      <w:r w:rsidR="005D5E8F" w:rsidRPr="005D5E8F">
        <w:t xml:space="preserve"> </w:t>
      </w:r>
      <w:r w:rsidRPr="005D5E8F">
        <w:t>медицинских</w:t>
      </w:r>
      <w:r w:rsidR="005D5E8F" w:rsidRPr="005D5E8F">
        <w:t xml:space="preserve"> </w:t>
      </w:r>
      <w:r w:rsidRPr="005D5E8F">
        <w:t>работников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работников</w:t>
      </w:r>
      <w:r w:rsidR="005D5E8F" w:rsidRPr="005D5E8F">
        <w:t xml:space="preserve"> </w:t>
      </w:r>
      <w:r w:rsidRPr="005D5E8F">
        <w:t>аптек</w:t>
      </w:r>
      <w:r w:rsidR="005D5E8F" w:rsidRPr="005D5E8F">
        <w:t xml:space="preserve">), </w:t>
      </w:r>
      <w:r w:rsidRPr="005D5E8F">
        <w:t>длительное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частое</w:t>
      </w:r>
      <w:r w:rsidR="005D5E8F" w:rsidRPr="005D5E8F">
        <w:t xml:space="preserve"> </w:t>
      </w:r>
      <w:r w:rsidRPr="005D5E8F">
        <w:t>применение</w:t>
      </w:r>
      <w:r w:rsidR="005D5E8F" w:rsidRPr="005D5E8F">
        <w:t xml:space="preserve"> </w:t>
      </w:r>
      <w:r w:rsidRPr="005D5E8F">
        <w:t>медикаментов</w:t>
      </w:r>
      <w:r w:rsidR="005D5E8F">
        <w:t xml:space="preserve"> (</w:t>
      </w:r>
      <w:r w:rsidRPr="005D5E8F">
        <w:t>постоянный</w:t>
      </w:r>
      <w:r w:rsidR="005D5E8F" w:rsidRPr="005D5E8F">
        <w:t xml:space="preserve"> </w:t>
      </w:r>
      <w:r w:rsidRPr="005D5E8F">
        <w:t>прием</w:t>
      </w:r>
      <w:r w:rsidR="005D5E8F" w:rsidRPr="005D5E8F">
        <w:t xml:space="preserve"> </w:t>
      </w:r>
      <w:r w:rsidRPr="005D5E8F">
        <w:t>менее</w:t>
      </w:r>
      <w:r w:rsidR="005D5E8F" w:rsidRPr="005D5E8F">
        <w:t xml:space="preserve"> </w:t>
      </w:r>
      <w:r w:rsidRPr="005D5E8F">
        <w:t>опасен,</w:t>
      </w:r>
      <w:r w:rsidR="005D5E8F" w:rsidRPr="005D5E8F">
        <w:t xml:space="preserve"> </w:t>
      </w:r>
      <w:r w:rsidRPr="005D5E8F">
        <w:t>чем</w:t>
      </w:r>
      <w:r w:rsidR="005D5E8F" w:rsidRPr="005D5E8F">
        <w:t xml:space="preserve"> </w:t>
      </w:r>
      <w:r w:rsidRPr="005D5E8F">
        <w:t>интермиттирующий</w:t>
      </w:r>
      <w:r w:rsidR="005D5E8F" w:rsidRPr="005D5E8F">
        <w:t xml:space="preserve">) </w:t>
      </w:r>
      <w:r w:rsidRPr="005D5E8F">
        <w:t>и</w:t>
      </w:r>
      <w:r w:rsidR="005D5E8F" w:rsidRPr="005D5E8F">
        <w:t xml:space="preserve"> </w:t>
      </w:r>
      <w:r w:rsidRPr="005D5E8F">
        <w:t>полипрагмазия</w:t>
      </w:r>
      <w:r w:rsidR="005D5E8F" w:rsidRPr="005D5E8F">
        <w:t xml:space="preserve">. </w:t>
      </w:r>
      <w:r w:rsidRPr="005D5E8F">
        <w:t>Кроме</w:t>
      </w:r>
      <w:r w:rsidR="005D5E8F" w:rsidRPr="005D5E8F">
        <w:t xml:space="preserve"> </w:t>
      </w:r>
      <w:r w:rsidRPr="005D5E8F">
        <w:t>того,</w:t>
      </w:r>
      <w:r w:rsidR="005D5E8F" w:rsidRPr="005D5E8F">
        <w:t xml:space="preserve"> </w:t>
      </w:r>
      <w:r w:rsidRPr="005D5E8F">
        <w:t>риск</w:t>
      </w:r>
      <w:r w:rsidR="005D5E8F" w:rsidRPr="005D5E8F">
        <w:t xml:space="preserve"> </w:t>
      </w:r>
      <w:r w:rsidRPr="005D5E8F">
        <w:t>лекарственной</w:t>
      </w:r>
      <w:r w:rsidR="005D5E8F" w:rsidRPr="005D5E8F">
        <w:t xml:space="preserve"> </w:t>
      </w:r>
      <w:r w:rsidRPr="005D5E8F">
        <w:t>аллергии</w:t>
      </w:r>
      <w:r w:rsidR="005D5E8F" w:rsidRPr="005D5E8F">
        <w:t xml:space="preserve"> </w:t>
      </w:r>
      <w:r w:rsidRPr="005D5E8F">
        <w:t>повышают</w:t>
      </w:r>
      <w:r w:rsidR="005D5E8F" w:rsidRPr="005D5E8F">
        <w:t xml:space="preserve"> </w:t>
      </w:r>
      <w:r w:rsidRPr="005D5E8F">
        <w:t>наследственная</w:t>
      </w:r>
      <w:r w:rsidR="005D5E8F" w:rsidRPr="005D5E8F">
        <w:t xml:space="preserve"> </w:t>
      </w:r>
      <w:r w:rsidRPr="005D5E8F">
        <w:t>отягощенность,</w:t>
      </w:r>
      <w:r w:rsidR="005D5E8F" w:rsidRPr="005D5E8F">
        <w:t xml:space="preserve"> </w:t>
      </w:r>
      <w:r w:rsidRPr="005D5E8F">
        <w:t>грибковые</w:t>
      </w:r>
      <w:r w:rsidR="005D5E8F" w:rsidRPr="005D5E8F">
        <w:t xml:space="preserve"> </w:t>
      </w:r>
      <w:r w:rsidRPr="005D5E8F">
        <w:t>заболевания</w:t>
      </w:r>
      <w:r w:rsidR="005D5E8F" w:rsidRPr="005D5E8F">
        <w:t xml:space="preserve"> </w:t>
      </w:r>
      <w:r w:rsidRPr="005D5E8F">
        <w:t>кожи,</w:t>
      </w:r>
      <w:r w:rsidR="005D5E8F" w:rsidRPr="005D5E8F">
        <w:t xml:space="preserve"> </w:t>
      </w:r>
      <w:r w:rsidRPr="005D5E8F">
        <w:t>аллергические</w:t>
      </w:r>
      <w:r w:rsidR="005D5E8F" w:rsidRPr="005D5E8F">
        <w:t xml:space="preserve"> </w:t>
      </w:r>
      <w:r w:rsidRPr="005D5E8F">
        <w:t>заболевания</w:t>
      </w:r>
      <w:r w:rsidR="005D5E8F">
        <w:t xml:space="preserve"> (</w:t>
      </w:r>
      <w:r w:rsidRPr="005D5E8F">
        <w:t>поллиноз,</w:t>
      </w:r>
      <w:r w:rsidR="005D5E8F" w:rsidRPr="005D5E8F">
        <w:t xml:space="preserve"> </w:t>
      </w:r>
      <w:r w:rsidRPr="005D5E8F">
        <w:t>бронхиальная</w:t>
      </w:r>
      <w:r w:rsidR="005D5E8F" w:rsidRPr="005D5E8F">
        <w:t xml:space="preserve"> </w:t>
      </w:r>
      <w:r w:rsidRPr="005D5E8F">
        <w:t>астма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др</w:t>
      </w:r>
      <w:r w:rsidR="005D5E8F" w:rsidRPr="005D5E8F">
        <w:t xml:space="preserve">.), </w:t>
      </w:r>
      <w:r w:rsidRPr="005D5E8F">
        <w:t>наличие</w:t>
      </w:r>
      <w:r w:rsidR="005D5E8F" w:rsidRPr="005D5E8F">
        <w:t xml:space="preserve"> </w:t>
      </w:r>
      <w:r w:rsidRPr="005D5E8F">
        <w:t>пищевой</w:t>
      </w:r>
      <w:r w:rsidR="005D5E8F" w:rsidRPr="005D5E8F">
        <w:t xml:space="preserve"> </w:t>
      </w:r>
      <w:r w:rsidRPr="005D5E8F">
        <w:t>аллергии</w:t>
      </w:r>
      <w:r w:rsidR="005D5E8F" w:rsidRPr="005D5E8F">
        <w:t>.</w:t>
      </w:r>
    </w:p>
    <w:p w14:paraId="30D6C5EC" w14:textId="77777777" w:rsidR="005D5E8F" w:rsidRPr="005D5E8F" w:rsidRDefault="00DD3529" w:rsidP="005D5E8F">
      <w:pPr>
        <w:tabs>
          <w:tab w:val="left" w:pos="726"/>
        </w:tabs>
      </w:pPr>
      <w:r w:rsidRPr="005D5E8F">
        <w:t>Вакцины,</w:t>
      </w:r>
      <w:r w:rsidR="005D5E8F" w:rsidRPr="005D5E8F">
        <w:t xml:space="preserve"> </w:t>
      </w:r>
      <w:r w:rsidRPr="005D5E8F">
        <w:t>сыворотки,</w:t>
      </w:r>
      <w:r w:rsidR="005D5E8F" w:rsidRPr="005D5E8F">
        <w:t xml:space="preserve"> </w:t>
      </w:r>
      <w:r w:rsidRPr="005D5E8F">
        <w:t>чужеродные</w:t>
      </w:r>
      <w:r w:rsidR="005D5E8F" w:rsidRPr="005D5E8F">
        <w:t xml:space="preserve"> </w:t>
      </w:r>
      <w:r w:rsidRPr="005D5E8F">
        <w:t>иммуноглобулины,</w:t>
      </w:r>
      <w:r w:rsidR="005D5E8F" w:rsidRPr="005D5E8F">
        <w:t xml:space="preserve"> </w:t>
      </w:r>
      <w:r w:rsidRPr="005D5E8F">
        <w:t>декстраны,</w:t>
      </w:r>
      <w:r w:rsidR="005D5E8F" w:rsidRPr="005D5E8F">
        <w:t xml:space="preserve"> </w:t>
      </w:r>
      <w:r w:rsidRPr="005D5E8F">
        <w:t>как</w:t>
      </w:r>
      <w:r w:rsidR="005D5E8F" w:rsidRPr="005D5E8F">
        <w:t xml:space="preserve"> </w:t>
      </w:r>
      <w:r w:rsidRPr="005D5E8F">
        <w:t>вещества,</w:t>
      </w:r>
      <w:r w:rsidR="005D5E8F" w:rsidRPr="005D5E8F">
        <w:t xml:space="preserve"> </w:t>
      </w:r>
      <w:r w:rsidRPr="005D5E8F">
        <w:t>имеющие</w:t>
      </w:r>
      <w:r w:rsidR="005D5E8F" w:rsidRPr="005D5E8F">
        <w:t xml:space="preserve"> </w:t>
      </w:r>
      <w:r w:rsidRPr="005D5E8F">
        <w:t>белковую</w:t>
      </w:r>
      <w:r w:rsidR="005D5E8F" w:rsidRPr="005D5E8F">
        <w:t xml:space="preserve"> </w:t>
      </w:r>
      <w:r w:rsidRPr="005D5E8F">
        <w:t>природу,</w:t>
      </w:r>
      <w:r w:rsidR="005D5E8F" w:rsidRPr="005D5E8F">
        <w:t xml:space="preserve"> </w:t>
      </w:r>
      <w:r w:rsidRPr="005D5E8F">
        <w:t>являются</w:t>
      </w:r>
      <w:r w:rsidR="005D5E8F" w:rsidRPr="005D5E8F">
        <w:t xml:space="preserve"> </w:t>
      </w:r>
      <w:r w:rsidRPr="005D5E8F">
        <w:t>полноценными</w:t>
      </w:r>
      <w:r w:rsidR="005D5E8F" w:rsidRPr="005D5E8F">
        <w:t xml:space="preserve"> </w:t>
      </w:r>
      <w:r w:rsidRPr="005D5E8F">
        <w:t>аллергенами</w:t>
      </w:r>
      <w:r w:rsidR="005D5E8F">
        <w:t xml:space="preserve"> (</w:t>
      </w:r>
      <w:r w:rsidRPr="005D5E8F">
        <w:t>вызывают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организме</w:t>
      </w:r>
      <w:r w:rsidR="005D5E8F" w:rsidRPr="005D5E8F">
        <w:t xml:space="preserve"> </w:t>
      </w:r>
      <w:r w:rsidRPr="005D5E8F">
        <w:t>образование</w:t>
      </w:r>
      <w:r w:rsidR="005D5E8F" w:rsidRPr="005D5E8F">
        <w:t xml:space="preserve"> </w:t>
      </w:r>
      <w:r w:rsidRPr="005D5E8F">
        <w:t>антител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вступают</w:t>
      </w:r>
      <w:r w:rsidR="005D5E8F" w:rsidRPr="005D5E8F">
        <w:t xml:space="preserve"> </w:t>
      </w:r>
      <w:r w:rsidRPr="005D5E8F">
        <w:t>с</w:t>
      </w:r>
      <w:r w:rsidR="005D5E8F" w:rsidRPr="005D5E8F">
        <w:t xml:space="preserve"> </w:t>
      </w:r>
      <w:r w:rsidRPr="005D5E8F">
        <w:t>ними</w:t>
      </w:r>
      <w:r w:rsidR="005D5E8F" w:rsidRPr="005D5E8F">
        <w:t xml:space="preserve"> </w:t>
      </w:r>
      <w:r w:rsidRPr="005D5E8F">
        <w:lastRenderedPageBreak/>
        <w:t>в</w:t>
      </w:r>
      <w:r w:rsidR="005D5E8F" w:rsidRPr="005D5E8F">
        <w:t xml:space="preserve"> </w:t>
      </w:r>
      <w:r w:rsidRPr="005D5E8F">
        <w:t>реакцию</w:t>
      </w:r>
      <w:r w:rsidR="005D5E8F" w:rsidRPr="005D5E8F">
        <w:t xml:space="preserve">), </w:t>
      </w:r>
      <w:r w:rsidRPr="005D5E8F">
        <w:t>в</w:t>
      </w:r>
      <w:r w:rsidR="005D5E8F" w:rsidRPr="005D5E8F">
        <w:t xml:space="preserve"> </w:t>
      </w:r>
      <w:r w:rsidRPr="005D5E8F">
        <w:t>то</w:t>
      </w:r>
      <w:r w:rsidR="005D5E8F" w:rsidRPr="005D5E8F">
        <w:t xml:space="preserve"> </w:t>
      </w:r>
      <w:r w:rsidRPr="005D5E8F">
        <w:t>время</w:t>
      </w:r>
      <w:r w:rsidR="005D5E8F" w:rsidRPr="005D5E8F">
        <w:t xml:space="preserve"> </w:t>
      </w:r>
      <w:r w:rsidRPr="005D5E8F">
        <w:t>как</w:t>
      </w:r>
      <w:r w:rsidR="005D5E8F" w:rsidRPr="005D5E8F">
        <w:t xml:space="preserve"> </w:t>
      </w:r>
      <w:r w:rsidRPr="005D5E8F">
        <w:t>большая</w:t>
      </w:r>
      <w:r w:rsidR="005D5E8F" w:rsidRPr="005D5E8F">
        <w:t xml:space="preserve"> </w:t>
      </w:r>
      <w:r w:rsidRPr="005D5E8F">
        <w:t>часть</w:t>
      </w:r>
      <w:r w:rsidR="005D5E8F" w:rsidRPr="005D5E8F">
        <w:t xml:space="preserve"> </w:t>
      </w:r>
      <w:r w:rsidRPr="005D5E8F">
        <w:t>лекарственных</w:t>
      </w:r>
      <w:r w:rsidR="005D5E8F" w:rsidRPr="005D5E8F">
        <w:t xml:space="preserve"> </w:t>
      </w:r>
      <w:r w:rsidRPr="005D5E8F">
        <w:t>препаратов</w:t>
      </w:r>
      <w:r w:rsidR="005D5E8F" w:rsidRPr="005D5E8F">
        <w:t xml:space="preserve"> </w:t>
      </w:r>
      <w:r w:rsidRPr="005D5E8F">
        <w:t>является</w:t>
      </w:r>
      <w:r w:rsidR="005D5E8F" w:rsidRPr="005D5E8F">
        <w:t xml:space="preserve"> </w:t>
      </w:r>
      <w:r w:rsidRPr="005D5E8F">
        <w:t>гаптенами,</w:t>
      </w:r>
      <w:r w:rsidR="005D5E8F" w:rsidRPr="005D5E8F">
        <w:t xml:space="preserve"> </w:t>
      </w:r>
      <w:r w:rsidRPr="005D5E8F">
        <w:t>то</w:t>
      </w:r>
      <w:r w:rsidR="005D5E8F" w:rsidRPr="005D5E8F">
        <w:t xml:space="preserve"> </w:t>
      </w:r>
      <w:r w:rsidRPr="005D5E8F">
        <w:t>есть</w:t>
      </w:r>
      <w:r w:rsidR="005D5E8F" w:rsidRPr="005D5E8F">
        <w:t xml:space="preserve"> </w:t>
      </w:r>
      <w:r w:rsidRPr="005D5E8F">
        <w:t>веществами,</w:t>
      </w:r>
      <w:r w:rsidR="005D5E8F" w:rsidRPr="005D5E8F">
        <w:t xml:space="preserve"> </w:t>
      </w:r>
      <w:r w:rsidRPr="005D5E8F">
        <w:t>приобретающими</w:t>
      </w:r>
      <w:r w:rsidR="005D5E8F" w:rsidRPr="005D5E8F">
        <w:t xml:space="preserve"> </w:t>
      </w:r>
      <w:r w:rsidRPr="005D5E8F">
        <w:t>антигенные</w:t>
      </w:r>
      <w:r w:rsidR="005D5E8F" w:rsidRPr="005D5E8F">
        <w:t xml:space="preserve"> </w:t>
      </w:r>
      <w:r w:rsidRPr="005D5E8F">
        <w:t>свойства</w:t>
      </w:r>
      <w:r w:rsidR="005D5E8F" w:rsidRPr="005D5E8F">
        <w:t xml:space="preserve"> </w:t>
      </w:r>
      <w:r w:rsidRPr="005D5E8F">
        <w:t>только</w:t>
      </w:r>
      <w:r w:rsidR="005D5E8F" w:rsidRPr="005D5E8F">
        <w:t xml:space="preserve"> </w:t>
      </w:r>
      <w:r w:rsidRPr="005D5E8F">
        <w:t>после</w:t>
      </w:r>
      <w:r w:rsidR="005D5E8F" w:rsidRPr="005D5E8F">
        <w:t xml:space="preserve"> </w:t>
      </w:r>
      <w:r w:rsidRPr="005D5E8F">
        <w:t>соединения</w:t>
      </w:r>
      <w:r w:rsidR="005D5E8F" w:rsidRPr="005D5E8F">
        <w:t xml:space="preserve"> </w:t>
      </w:r>
      <w:r w:rsidRPr="005D5E8F">
        <w:t>с</w:t>
      </w:r>
      <w:r w:rsidR="005D5E8F" w:rsidRPr="005D5E8F">
        <w:t xml:space="preserve"> </w:t>
      </w:r>
      <w:r w:rsidRPr="005D5E8F">
        <w:t>протеинами</w:t>
      </w:r>
      <w:r w:rsidR="005D5E8F" w:rsidRPr="005D5E8F">
        <w:t xml:space="preserve"> </w:t>
      </w:r>
      <w:r w:rsidRPr="005D5E8F">
        <w:t>сыворотки</w:t>
      </w:r>
      <w:r w:rsidR="005D5E8F" w:rsidRPr="005D5E8F">
        <w:t xml:space="preserve"> </w:t>
      </w:r>
      <w:r w:rsidRPr="005D5E8F">
        <w:t>крови</w:t>
      </w:r>
      <w:r w:rsidR="005D5E8F" w:rsidRPr="005D5E8F">
        <w:t xml:space="preserve"> </w:t>
      </w:r>
      <w:r w:rsidRPr="005D5E8F">
        <w:t>или</w:t>
      </w:r>
      <w:r w:rsidR="005D5E8F" w:rsidRPr="005D5E8F">
        <w:t xml:space="preserve"> </w:t>
      </w:r>
      <w:r w:rsidRPr="005D5E8F">
        <w:t>тканей</w:t>
      </w:r>
      <w:r w:rsidR="005D5E8F" w:rsidRPr="005D5E8F">
        <w:t xml:space="preserve">. </w:t>
      </w:r>
      <w:r w:rsidRPr="005D5E8F">
        <w:t>В</w:t>
      </w:r>
      <w:r w:rsidR="005D5E8F" w:rsidRPr="005D5E8F">
        <w:t xml:space="preserve"> </w:t>
      </w:r>
      <w:r w:rsidRPr="005D5E8F">
        <w:t>результате</w:t>
      </w:r>
      <w:r w:rsidR="005D5E8F" w:rsidRPr="005D5E8F">
        <w:t xml:space="preserve"> </w:t>
      </w:r>
      <w:r w:rsidRPr="005D5E8F">
        <w:t>появляются</w:t>
      </w:r>
      <w:r w:rsidR="005D5E8F" w:rsidRPr="005D5E8F">
        <w:t xml:space="preserve"> </w:t>
      </w:r>
      <w:r w:rsidRPr="005D5E8F">
        <w:t>антитела,</w:t>
      </w:r>
      <w:r w:rsidR="005D5E8F" w:rsidRPr="005D5E8F">
        <w:t xml:space="preserve"> </w:t>
      </w:r>
      <w:r w:rsidRPr="005D5E8F">
        <w:t>составляющие</w:t>
      </w:r>
      <w:r w:rsidR="005D5E8F" w:rsidRPr="005D5E8F">
        <w:t xml:space="preserve"> </w:t>
      </w:r>
      <w:r w:rsidRPr="005D5E8F">
        <w:t>основу</w:t>
      </w:r>
      <w:r w:rsidR="005D5E8F" w:rsidRPr="005D5E8F">
        <w:t xml:space="preserve"> </w:t>
      </w:r>
      <w:r w:rsidRPr="005D5E8F">
        <w:t>лекарственной</w:t>
      </w:r>
      <w:r w:rsidR="005D5E8F" w:rsidRPr="005D5E8F">
        <w:t xml:space="preserve"> </w:t>
      </w:r>
      <w:r w:rsidRPr="005D5E8F">
        <w:t>аллергии,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при</w:t>
      </w:r>
      <w:r w:rsidR="005D5E8F" w:rsidRPr="005D5E8F">
        <w:t xml:space="preserve"> </w:t>
      </w:r>
      <w:r w:rsidRPr="005D5E8F">
        <w:t>повторном</w:t>
      </w:r>
      <w:r w:rsidR="005D5E8F" w:rsidRPr="005D5E8F">
        <w:t xml:space="preserve"> </w:t>
      </w:r>
      <w:r w:rsidRPr="005D5E8F">
        <w:t>поступлении</w:t>
      </w:r>
      <w:r w:rsidR="005D5E8F" w:rsidRPr="005D5E8F">
        <w:t xml:space="preserve"> </w:t>
      </w:r>
      <w:r w:rsidRPr="005D5E8F">
        <w:t>антигена</w:t>
      </w:r>
      <w:r w:rsidR="005D5E8F" w:rsidRPr="005D5E8F">
        <w:t xml:space="preserve"> </w:t>
      </w:r>
      <w:r w:rsidRPr="005D5E8F">
        <w:t>образуется</w:t>
      </w:r>
      <w:r w:rsidR="005D5E8F" w:rsidRPr="005D5E8F">
        <w:t xml:space="preserve"> </w:t>
      </w:r>
      <w:r w:rsidRPr="005D5E8F">
        <w:t>комплекс</w:t>
      </w:r>
      <w:r w:rsidR="005D5E8F" w:rsidRPr="005D5E8F">
        <w:t xml:space="preserve"> </w:t>
      </w:r>
      <w:r w:rsidRPr="005D5E8F">
        <w:t>антиген</w:t>
      </w:r>
      <w:r w:rsidR="005D5E8F" w:rsidRPr="005D5E8F">
        <w:t xml:space="preserve"> - </w:t>
      </w:r>
      <w:r w:rsidRPr="005D5E8F">
        <w:t>антитело,</w:t>
      </w:r>
      <w:r w:rsidR="005D5E8F" w:rsidRPr="005D5E8F">
        <w:t xml:space="preserve"> </w:t>
      </w:r>
      <w:r w:rsidRPr="005D5E8F">
        <w:t>запускающий</w:t>
      </w:r>
      <w:r w:rsidR="005D5E8F" w:rsidRPr="005D5E8F">
        <w:t xml:space="preserve"> </w:t>
      </w:r>
      <w:r w:rsidRPr="005D5E8F">
        <w:t>каскад</w:t>
      </w:r>
      <w:r w:rsidR="005D5E8F" w:rsidRPr="005D5E8F">
        <w:t xml:space="preserve"> </w:t>
      </w:r>
      <w:r w:rsidRPr="005D5E8F">
        <w:t>реакций</w:t>
      </w:r>
      <w:r w:rsidR="005D5E8F" w:rsidRPr="005D5E8F">
        <w:t>.</w:t>
      </w:r>
    </w:p>
    <w:p w14:paraId="3A73CC9F" w14:textId="77777777" w:rsidR="005D5E8F" w:rsidRPr="005D5E8F" w:rsidRDefault="00DD3529" w:rsidP="005D5E8F">
      <w:pPr>
        <w:tabs>
          <w:tab w:val="left" w:pos="726"/>
        </w:tabs>
      </w:pPr>
      <w:r w:rsidRPr="005D5E8F">
        <w:t>Вызывать</w:t>
      </w:r>
      <w:r w:rsidR="005D5E8F" w:rsidRPr="005D5E8F">
        <w:t xml:space="preserve"> </w:t>
      </w:r>
      <w:r w:rsidRPr="005D5E8F">
        <w:t>аллергические</w:t>
      </w:r>
      <w:r w:rsidR="005D5E8F" w:rsidRPr="005D5E8F">
        <w:t xml:space="preserve"> </w:t>
      </w:r>
      <w:r w:rsidRPr="005D5E8F">
        <w:t>реакции</w:t>
      </w:r>
      <w:r w:rsidR="005D5E8F" w:rsidRPr="005D5E8F">
        <w:t xml:space="preserve"> </w:t>
      </w:r>
      <w:r w:rsidRPr="005D5E8F">
        <w:t>могут</w:t>
      </w:r>
      <w:r w:rsidR="005D5E8F" w:rsidRPr="005D5E8F">
        <w:t xml:space="preserve"> </w:t>
      </w:r>
      <w:r w:rsidRPr="005D5E8F">
        <w:t>любые</w:t>
      </w:r>
      <w:r w:rsidR="005D5E8F" w:rsidRPr="005D5E8F">
        <w:t xml:space="preserve"> </w:t>
      </w:r>
      <w:r w:rsidRPr="005D5E8F">
        <w:t>препараты,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том</w:t>
      </w:r>
      <w:r w:rsidR="005D5E8F" w:rsidRPr="005D5E8F">
        <w:t xml:space="preserve"> </w:t>
      </w:r>
      <w:r w:rsidRPr="005D5E8F">
        <w:t>числе</w:t>
      </w:r>
      <w:r w:rsidR="005D5E8F" w:rsidRPr="005D5E8F">
        <w:t xml:space="preserve"> </w:t>
      </w:r>
      <w:r w:rsidRPr="005D5E8F">
        <w:t>антиаллергические</w:t>
      </w:r>
      <w:r w:rsidR="005D5E8F" w:rsidRPr="005D5E8F">
        <w:t xml:space="preserve"> </w:t>
      </w:r>
      <w:r w:rsidRPr="005D5E8F">
        <w:t>средства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даже</w:t>
      </w:r>
      <w:r w:rsidR="005D5E8F" w:rsidRPr="005D5E8F">
        <w:t xml:space="preserve"> </w:t>
      </w:r>
      <w:r w:rsidRPr="005D5E8F">
        <w:t>глюкокортикоиды</w:t>
      </w:r>
      <w:r w:rsidR="005D5E8F" w:rsidRPr="005D5E8F">
        <w:t>.</w:t>
      </w:r>
    </w:p>
    <w:p w14:paraId="077DBA18" w14:textId="77777777" w:rsidR="005D5E8F" w:rsidRPr="005D5E8F" w:rsidRDefault="00DD3529" w:rsidP="005D5E8F">
      <w:pPr>
        <w:tabs>
          <w:tab w:val="left" w:pos="726"/>
        </w:tabs>
      </w:pPr>
      <w:r w:rsidRPr="005D5E8F">
        <w:t>Способность</w:t>
      </w:r>
      <w:r w:rsidR="005D5E8F" w:rsidRPr="005D5E8F">
        <w:t xml:space="preserve"> </w:t>
      </w:r>
      <w:r w:rsidRPr="005D5E8F">
        <w:t>низкомолекулярных</w:t>
      </w:r>
      <w:r w:rsidR="005D5E8F" w:rsidRPr="005D5E8F">
        <w:t xml:space="preserve"> </w:t>
      </w:r>
      <w:r w:rsidRPr="005D5E8F">
        <w:t>веществ</w:t>
      </w:r>
      <w:r w:rsidR="005D5E8F" w:rsidRPr="005D5E8F">
        <w:t xml:space="preserve"> </w:t>
      </w:r>
      <w:r w:rsidRPr="005D5E8F">
        <w:t>вызывать</w:t>
      </w:r>
      <w:r w:rsidR="005D5E8F" w:rsidRPr="005D5E8F">
        <w:t xml:space="preserve"> </w:t>
      </w:r>
      <w:r w:rsidRPr="005D5E8F">
        <w:t>аллергические</w:t>
      </w:r>
      <w:r w:rsidR="005D5E8F" w:rsidRPr="005D5E8F">
        <w:t xml:space="preserve"> </w:t>
      </w:r>
      <w:r w:rsidRPr="005D5E8F">
        <w:t>реакции</w:t>
      </w:r>
      <w:r w:rsidR="005D5E8F" w:rsidRPr="005D5E8F">
        <w:t xml:space="preserve"> </w:t>
      </w:r>
      <w:r w:rsidRPr="005D5E8F">
        <w:t>зависит</w:t>
      </w:r>
      <w:r w:rsidR="005D5E8F" w:rsidRPr="005D5E8F">
        <w:t xml:space="preserve"> </w:t>
      </w:r>
      <w:r w:rsidRPr="005D5E8F">
        <w:t>от</w:t>
      </w:r>
      <w:r w:rsidR="005D5E8F" w:rsidRPr="005D5E8F">
        <w:t xml:space="preserve"> </w:t>
      </w:r>
      <w:r w:rsidRPr="005D5E8F">
        <w:t>их</w:t>
      </w:r>
      <w:r w:rsidR="005D5E8F" w:rsidRPr="005D5E8F">
        <w:t xml:space="preserve"> </w:t>
      </w:r>
      <w:r w:rsidRPr="005D5E8F">
        <w:t>химического</w:t>
      </w:r>
      <w:r w:rsidR="005D5E8F" w:rsidRPr="005D5E8F">
        <w:t xml:space="preserve"> </w:t>
      </w:r>
      <w:r w:rsidRPr="005D5E8F">
        <w:t>строения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пути</w:t>
      </w:r>
      <w:r w:rsidR="005D5E8F" w:rsidRPr="005D5E8F">
        <w:t xml:space="preserve"> </w:t>
      </w:r>
      <w:r w:rsidRPr="005D5E8F">
        <w:t>введения</w:t>
      </w:r>
      <w:r w:rsidR="005D5E8F" w:rsidRPr="005D5E8F">
        <w:t xml:space="preserve"> </w:t>
      </w:r>
      <w:r w:rsidRPr="005D5E8F">
        <w:t>лекарственного</w:t>
      </w:r>
      <w:r w:rsidR="005D5E8F" w:rsidRPr="005D5E8F">
        <w:t xml:space="preserve"> </w:t>
      </w:r>
      <w:r w:rsidRPr="005D5E8F">
        <w:t>препарата</w:t>
      </w:r>
      <w:r w:rsidR="005D5E8F" w:rsidRPr="005D5E8F">
        <w:t>.</w:t>
      </w:r>
    </w:p>
    <w:p w14:paraId="7D58E562" w14:textId="77777777" w:rsidR="005D5E8F" w:rsidRPr="005D5E8F" w:rsidRDefault="00DD3529" w:rsidP="005D5E8F">
      <w:pPr>
        <w:tabs>
          <w:tab w:val="left" w:pos="726"/>
        </w:tabs>
      </w:pPr>
      <w:r w:rsidRPr="005D5E8F">
        <w:t>При</w:t>
      </w:r>
      <w:r w:rsidR="005D5E8F" w:rsidRPr="005D5E8F">
        <w:t xml:space="preserve"> </w:t>
      </w:r>
      <w:r w:rsidRPr="005D5E8F">
        <w:t>приеме</w:t>
      </w:r>
      <w:r w:rsidR="005D5E8F" w:rsidRPr="005D5E8F">
        <w:t xml:space="preserve"> </w:t>
      </w:r>
      <w:r w:rsidRPr="005D5E8F">
        <w:t>внутрь</w:t>
      </w:r>
      <w:r w:rsidR="005D5E8F" w:rsidRPr="005D5E8F">
        <w:t xml:space="preserve"> </w:t>
      </w:r>
      <w:r w:rsidRPr="005D5E8F">
        <w:t>вероятность</w:t>
      </w:r>
      <w:r w:rsidR="005D5E8F" w:rsidRPr="005D5E8F">
        <w:t xml:space="preserve"> </w:t>
      </w:r>
      <w:r w:rsidRPr="005D5E8F">
        <w:t>развития</w:t>
      </w:r>
      <w:r w:rsidR="005D5E8F" w:rsidRPr="005D5E8F">
        <w:t xml:space="preserve"> </w:t>
      </w:r>
      <w:r w:rsidRPr="005D5E8F">
        <w:t>аллергических</w:t>
      </w:r>
      <w:r w:rsidR="005D5E8F" w:rsidRPr="005D5E8F">
        <w:t xml:space="preserve"> </w:t>
      </w:r>
      <w:r w:rsidRPr="005D5E8F">
        <w:t>реакций</w:t>
      </w:r>
      <w:r w:rsidR="005D5E8F" w:rsidRPr="005D5E8F">
        <w:t xml:space="preserve"> </w:t>
      </w:r>
      <w:r w:rsidRPr="005D5E8F">
        <w:t>ниже,</w:t>
      </w:r>
      <w:r w:rsidR="005D5E8F" w:rsidRPr="005D5E8F">
        <w:t xml:space="preserve"> </w:t>
      </w:r>
      <w:r w:rsidRPr="005D5E8F">
        <w:t>риск</w:t>
      </w:r>
      <w:r w:rsidR="005D5E8F" w:rsidRPr="005D5E8F">
        <w:t xml:space="preserve"> </w:t>
      </w:r>
      <w:r w:rsidRPr="005D5E8F">
        <w:t>повышается</w:t>
      </w:r>
      <w:r w:rsidR="005D5E8F" w:rsidRPr="005D5E8F">
        <w:t xml:space="preserve"> </w:t>
      </w:r>
      <w:r w:rsidRPr="005D5E8F">
        <w:t>при</w:t>
      </w:r>
      <w:r w:rsidR="005D5E8F" w:rsidRPr="005D5E8F">
        <w:t xml:space="preserve"> </w:t>
      </w:r>
      <w:r w:rsidRPr="005D5E8F">
        <w:t>внутримышечном</w:t>
      </w:r>
      <w:r w:rsidR="005D5E8F" w:rsidRPr="005D5E8F">
        <w:t xml:space="preserve"> </w:t>
      </w:r>
      <w:r w:rsidRPr="005D5E8F">
        <w:t>введении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является</w:t>
      </w:r>
      <w:r w:rsidR="005D5E8F" w:rsidRPr="005D5E8F">
        <w:t xml:space="preserve"> </w:t>
      </w:r>
      <w:r w:rsidRPr="005D5E8F">
        <w:t>максимальным</w:t>
      </w:r>
      <w:r w:rsidR="005D5E8F" w:rsidRPr="005D5E8F">
        <w:t xml:space="preserve"> </w:t>
      </w:r>
      <w:r w:rsidRPr="005D5E8F">
        <w:t>при</w:t>
      </w:r>
      <w:r w:rsidR="005D5E8F" w:rsidRPr="005D5E8F">
        <w:t xml:space="preserve"> </w:t>
      </w:r>
      <w:r w:rsidRPr="005D5E8F">
        <w:t>внутривенном</w:t>
      </w:r>
      <w:r w:rsidR="005D5E8F" w:rsidRPr="005D5E8F">
        <w:t xml:space="preserve"> </w:t>
      </w:r>
      <w:r w:rsidRPr="005D5E8F">
        <w:t>введении</w:t>
      </w:r>
      <w:r w:rsidR="005D5E8F" w:rsidRPr="005D5E8F">
        <w:t xml:space="preserve"> </w:t>
      </w:r>
      <w:r w:rsidRPr="005D5E8F">
        <w:t>препаратов</w:t>
      </w:r>
      <w:r w:rsidR="005D5E8F" w:rsidRPr="005D5E8F">
        <w:t xml:space="preserve">. </w:t>
      </w:r>
      <w:r w:rsidRPr="005D5E8F">
        <w:t>Наибольший</w:t>
      </w:r>
      <w:r w:rsidR="005D5E8F" w:rsidRPr="005D5E8F">
        <w:t xml:space="preserve"> </w:t>
      </w:r>
      <w:r w:rsidRPr="005D5E8F">
        <w:t>сенсибилизирующий</w:t>
      </w:r>
      <w:r w:rsidR="005D5E8F" w:rsidRPr="005D5E8F">
        <w:t xml:space="preserve"> </w:t>
      </w:r>
      <w:r w:rsidRPr="005D5E8F">
        <w:t>эффект</w:t>
      </w:r>
      <w:r w:rsidR="005D5E8F" w:rsidRPr="005D5E8F">
        <w:t xml:space="preserve"> </w:t>
      </w:r>
      <w:r w:rsidRPr="005D5E8F">
        <w:t>имеет</w:t>
      </w:r>
      <w:r w:rsidR="005D5E8F" w:rsidRPr="005D5E8F">
        <w:t xml:space="preserve"> </w:t>
      </w:r>
      <w:r w:rsidRPr="005D5E8F">
        <w:t>место</w:t>
      </w:r>
      <w:r w:rsidR="005D5E8F" w:rsidRPr="005D5E8F">
        <w:t xml:space="preserve"> </w:t>
      </w:r>
      <w:r w:rsidRPr="005D5E8F">
        <w:t>при</w:t>
      </w:r>
      <w:r w:rsidR="005D5E8F" w:rsidRPr="005D5E8F">
        <w:t xml:space="preserve"> </w:t>
      </w:r>
      <w:r w:rsidRPr="005D5E8F">
        <w:t>внутрикожном</w:t>
      </w:r>
      <w:r w:rsidR="005D5E8F" w:rsidRPr="005D5E8F">
        <w:t xml:space="preserve"> </w:t>
      </w:r>
      <w:r w:rsidRPr="005D5E8F">
        <w:t>введении</w:t>
      </w:r>
      <w:r w:rsidR="005D5E8F" w:rsidRPr="005D5E8F">
        <w:t xml:space="preserve"> </w:t>
      </w:r>
      <w:r w:rsidRPr="005D5E8F">
        <w:t>препаратов</w:t>
      </w:r>
      <w:r w:rsidR="005D5E8F" w:rsidRPr="005D5E8F">
        <w:t xml:space="preserve">. </w:t>
      </w:r>
      <w:r w:rsidRPr="005D5E8F">
        <w:t>Использование</w:t>
      </w:r>
      <w:r w:rsidR="005D5E8F" w:rsidRPr="005D5E8F">
        <w:t xml:space="preserve"> </w:t>
      </w:r>
      <w:r w:rsidRPr="005D5E8F">
        <w:t>депо-препаратов</w:t>
      </w:r>
      <w:r w:rsidR="005D5E8F">
        <w:t xml:space="preserve"> (</w:t>
      </w:r>
      <w:r w:rsidRPr="005D5E8F">
        <w:t>инсулин,</w:t>
      </w:r>
      <w:r w:rsidR="005D5E8F" w:rsidRPr="005D5E8F">
        <w:t xml:space="preserve"> </w:t>
      </w:r>
      <w:r w:rsidRPr="005D5E8F">
        <w:t>бициллин</w:t>
      </w:r>
      <w:r w:rsidR="005D5E8F" w:rsidRPr="005D5E8F">
        <w:t xml:space="preserve">) </w:t>
      </w:r>
      <w:r w:rsidRPr="005D5E8F">
        <w:t>чаще</w:t>
      </w:r>
      <w:r w:rsidR="005D5E8F" w:rsidRPr="005D5E8F">
        <w:t xml:space="preserve"> </w:t>
      </w:r>
      <w:r w:rsidRPr="005D5E8F">
        <w:t>приводит</w:t>
      </w:r>
      <w:r w:rsidR="005D5E8F" w:rsidRPr="005D5E8F">
        <w:t xml:space="preserve"> </w:t>
      </w:r>
      <w:r w:rsidRPr="005D5E8F">
        <w:t>к</w:t>
      </w:r>
      <w:r w:rsidR="005D5E8F" w:rsidRPr="005D5E8F">
        <w:t xml:space="preserve"> </w:t>
      </w:r>
      <w:r w:rsidRPr="005D5E8F">
        <w:t>сенсибилизации</w:t>
      </w:r>
      <w:r w:rsidR="005D5E8F" w:rsidRPr="005D5E8F">
        <w:t>.</w:t>
      </w:r>
      <w:r w:rsidR="005D5E8F">
        <w:t xml:space="preserve"> "</w:t>
      </w:r>
      <w:r w:rsidRPr="005D5E8F">
        <w:t>Атопическая</w:t>
      </w:r>
      <w:r w:rsidR="005D5E8F" w:rsidRPr="005D5E8F">
        <w:t xml:space="preserve"> </w:t>
      </w:r>
      <w:r w:rsidRPr="005D5E8F">
        <w:t>предрасположенность</w:t>
      </w:r>
      <w:r w:rsidR="005D5E8F">
        <w:t xml:space="preserve">" </w:t>
      </w:r>
      <w:r w:rsidRPr="005D5E8F">
        <w:t>пациентов</w:t>
      </w:r>
      <w:r w:rsidR="005D5E8F" w:rsidRPr="005D5E8F">
        <w:t xml:space="preserve"> </w:t>
      </w:r>
      <w:r w:rsidRPr="005D5E8F">
        <w:t>может</w:t>
      </w:r>
      <w:r w:rsidR="005D5E8F" w:rsidRPr="005D5E8F">
        <w:t xml:space="preserve"> </w:t>
      </w:r>
      <w:r w:rsidRPr="005D5E8F">
        <w:t>быть</w:t>
      </w:r>
      <w:r w:rsidR="005D5E8F" w:rsidRPr="005D5E8F">
        <w:t xml:space="preserve"> </w:t>
      </w:r>
      <w:r w:rsidRPr="005D5E8F">
        <w:t>наследственно</w:t>
      </w:r>
      <w:r w:rsidR="005D5E8F" w:rsidRPr="005D5E8F">
        <w:t xml:space="preserve"> </w:t>
      </w:r>
      <w:r w:rsidRPr="005D5E8F">
        <w:t>обусловленной</w:t>
      </w:r>
      <w:r w:rsidR="005D5E8F" w:rsidRPr="005D5E8F">
        <w:t>.</w:t>
      </w:r>
    </w:p>
    <w:p w14:paraId="5664E96B" w14:textId="77777777" w:rsidR="005D5E8F" w:rsidRPr="005D5E8F" w:rsidRDefault="00DD3529" w:rsidP="005D5E8F">
      <w:pPr>
        <w:tabs>
          <w:tab w:val="left" w:pos="726"/>
        </w:tabs>
      </w:pPr>
      <w:r w:rsidRPr="005D5E8F">
        <w:t>Кроме</w:t>
      </w:r>
      <w:r w:rsidR="005D5E8F" w:rsidRPr="005D5E8F">
        <w:t xml:space="preserve"> </w:t>
      </w:r>
      <w:r w:rsidRPr="005D5E8F">
        <w:t>истинных</w:t>
      </w:r>
      <w:r w:rsidR="005D5E8F" w:rsidRPr="005D5E8F">
        <w:t xml:space="preserve"> </w:t>
      </w:r>
      <w:r w:rsidRPr="005D5E8F">
        <w:t>аллергических</w:t>
      </w:r>
      <w:r w:rsidR="005D5E8F" w:rsidRPr="005D5E8F">
        <w:t xml:space="preserve"> </w:t>
      </w:r>
      <w:r w:rsidRPr="005D5E8F">
        <w:t>реакций</w:t>
      </w:r>
      <w:r w:rsidR="005D5E8F" w:rsidRPr="005D5E8F">
        <w:t xml:space="preserve"> </w:t>
      </w:r>
      <w:r w:rsidRPr="005D5E8F">
        <w:t>могут</w:t>
      </w:r>
      <w:r w:rsidR="005D5E8F" w:rsidRPr="005D5E8F">
        <w:t xml:space="preserve"> </w:t>
      </w:r>
      <w:r w:rsidRPr="005D5E8F">
        <w:t>иметь</w:t>
      </w:r>
      <w:r w:rsidR="005D5E8F" w:rsidRPr="005D5E8F">
        <w:t xml:space="preserve"> </w:t>
      </w:r>
      <w:r w:rsidRPr="005D5E8F">
        <w:t>место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псевдоаллергические</w:t>
      </w:r>
      <w:r w:rsidR="005D5E8F" w:rsidRPr="005D5E8F">
        <w:t xml:space="preserve"> </w:t>
      </w:r>
      <w:r w:rsidRPr="005D5E8F">
        <w:t>реакции</w:t>
      </w:r>
      <w:r w:rsidR="005D5E8F" w:rsidRPr="005D5E8F">
        <w:t xml:space="preserve">. </w:t>
      </w:r>
      <w:r w:rsidRPr="005D5E8F">
        <w:t>Последние</w:t>
      </w:r>
      <w:r w:rsidR="005D5E8F" w:rsidRPr="005D5E8F">
        <w:t xml:space="preserve"> </w:t>
      </w:r>
      <w:r w:rsidRPr="005D5E8F">
        <w:t>называют</w:t>
      </w:r>
      <w:r w:rsidR="005D5E8F" w:rsidRPr="005D5E8F">
        <w:t xml:space="preserve"> </w:t>
      </w:r>
      <w:r w:rsidRPr="005D5E8F">
        <w:t>иногда</w:t>
      </w:r>
      <w:r w:rsidR="005D5E8F" w:rsidRPr="005D5E8F">
        <w:t xml:space="preserve"> </w:t>
      </w:r>
      <w:r w:rsidRPr="005D5E8F">
        <w:t>ложноаллергическими,</w:t>
      </w:r>
      <w:r w:rsidR="005D5E8F" w:rsidRPr="005D5E8F">
        <w:t xml:space="preserve"> </w:t>
      </w:r>
      <w:r w:rsidRPr="005D5E8F">
        <w:t>неиммуноаллергическими</w:t>
      </w:r>
      <w:r w:rsidR="005D5E8F" w:rsidRPr="005D5E8F">
        <w:t xml:space="preserve">. </w:t>
      </w:r>
      <w:r w:rsidRPr="005D5E8F">
        <w:t>Псевдоаллергическую</w:t>
      </w:r>
      <w:r w:rsidR="005D5E8F" w:rsidRPr="005D5E8F">
        <w:t xml:space="preserve"> </w:t>
      </w:r>
      <w:r w:rsidRPr="005D5E8F">
        <w:t>реакцию,</w:t>
      </w:r>
      <w:r w:rsidR="005D5E8F" w:rsidRPr="005D5E8F">
        <w:t xml:space="preserve"> </w:t>
      </w:r>
      <w:r w:rsidRPr="005D5E8F">
        <w:t>клинически</w:t>
      </w:r>
      <w:r w:rsidR="005D5E8F" w:rsidRPr="005D5E8F">
        <w:t xml:space="preserve"> </w:t>
      </w:r>
      <w:r w:rsidRPr="005D5E8F">
        <w:t>сходную</w:t>
      </w:r>
      <w:r w:rsidR="005D5E8F" w:rsidRPr="005D5E8F">
        <w:t xml:space="preserve"> </w:t>
      </w:r>
      <w:r w:rsidRPr="005D5E8F">
        <w:t>с</w:t>
      </w:r>
      <w:r w:rsidR="005D5E8F" w:rsidRPr="005D5E8F">
        <w:t xml:space="preserve"> </w:t>
      </w:r>
      <w:r w:rsidRPr="005D5E8F">
        <w:t>анафилактическим</w:t>
      </w:r>
      <w:r w:rsidR="005D5E8F" w:rsidRPr="005D5E8F">
        <w:t xml:space="preserve"> </w:t>
      </w:r>
      <w:r w:rsidRPr="005D5E8F">
        <w:t>шоком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требующую</w:t>
      </w:r>
      <w:r w:rsidR="005D5E8F" w:rsidRPr="005D5E8F">
        <w:t xml:space="preserve"> </w:t>
      </w:r>
      <w:r w:rsidRPr="005D5E8F">
        <w:t>применения</w:t>
      </w:r>
      <w:r w:rsidR="005D5E8F" w:rsidRPr="005D5E8F">
        <w:t xml:space="preserve"> </w:t>
      </w:r>
      <w:r w:rsidRPr="005D5E8F">
        <w:t>таких</w:t>
      </w:r>
      <w:r w:rsidR="005D5E8F" w:rsidRPr="005D5E8F">
        <w:t xml:space="preserve"> </w:t>
      </w:r>
      <w:r w:rsidRPr="005D5E8F">
        <w:t>же</w:t>
      </w:r>
      <w:r w:rsidR="005D5E8F" w:rsidRPr="005D5E8F">
        <w:t xml:space="preserve"> </w:t>
      </w:r>
      <w:r w:rsidRPr="005D5E8F">
        <w:t>энергичных</w:t>
      </w:r>
      <w:r w:rsidR="005D5E8F" w:rsidRPr="005D5E8F">
        <w:t xml:space="preserve"> </w:t>
      </w:r>
      <w:r w:rsidRPr="005D5E8F">
        <w:t>мер,</w:t>
      </w:r>
      <w:r w:rsidR="005D5E8F" w:rsidRPr="005D5E8F">
        <w:t xml:space="preserve"> </w:t>
      </w:r>
      <w:r w:rsidRPr="005D5E8F">
        <w:t>называют</w:t>
      </w:r>
      <w:r w:rsidR="005D5E8F" w:rsidRPr="005D5E8F">
        <w:t xml:space="preserve"> </w:t>
      </w:r>
      <w:r w:rsidRPr="005D5E8F">
        <w:t>анафилактоидным</w:t>
      </w:r>
      <w:r w:rsidR="005D5E8F" w:rsidRPr="005D5E8F">
        <w:t xml:space="preserve"> </w:t>
      </w:r>
      <w:r w:rsidRPr="005D5E8F">
        <w:t>шоком</w:t>
      </w:r>
      <w:r w:rsidR="005D5E8F" w:rsidRPr="005D5E8F">
        <w:t>.</w:t>
      </w:r>
    </w:p>
    <w:p w14:paraId="785BA1C8" w14:textId="77777777" w:rsidR="005D5E8F" w:rsidRPr="005D5E8F" w:rsidRDefault="00DD3529" w:rsidP="005D5E8F">
      <w:pPr>
        <w:tabs>
          <w:tab w:val="left" w:pos="726"/>
        </w:tabs>
      </w:pPr>
      <w:r w:rsidRPr="005D5E8F">
        <w:t>Не</w:t>
      </w:r>
      <w:r w:rsidR="005D5E8F" w:rsidRPr="005D5E8F">
        <w:t xml:space="preserve"> </w:t>
      </w:r>
      <w:r w:rsidRPr="005D5E8F">
        <w:t>отличаясь</w:t>
      </w:r>
      <w:r w:rsidR="005D5E8F" w:rsidRPr="005D5E8F">
        <w:t xml:space="preserve"> </w:t>
      </w:r>
      <w:r w:rsidRPr="005D5E8F">
        <w:t>по</w:t>
      </w:r>
      <w:r w:rsidR="005D5E8F" w:rsidRPr="005D5E8F">
        <w:t xml:space="preserve"> </w:t>
      </w:r>
      <w:r w:rsidRPr="005D5E8F">
        <w:t>клинической</w:t>
      </w:r>
      <w:r w:rsidR="005D5E8F" w:rsidRPr="005D5E8F">
        <w:t xml:space="preserve"> </w:t>
      </w:r>
      <w:r w:rsidRPr="005D5E8F">
        <w:t>картине,</w:t>
      </w:r>
      <w:r w:rsidR="005D5E8F" w:rsidRPr="005D5E8F">
        <w:t xml:space="preserve"> </w:t>
      </w:r>
      <w:r w:rsidRPr="005D5E8F">
        <w:t>эти</w:t>
      </w:r>
      <w:r w:rsidR="005D5E8F" w:rsidRPr="005D5E8F">
        <w:t xml:space="preserve"> </w:t>
      </w:r>
      <w:r w:rsidRPr="005D5E8F">
        <w:t>типы</w:t>
      </w:r>
      <w:r w:rsidR="005D5E8F" w:rsidRPr="005D5E8F">
        <w:t xml:space="preserve"> </w:t>
      </w:r>
      <w:r w:rsidRPr="005D5E8F">
        <w:t>реакций</w:t>
      </w:r>
      <w:r w:rsidR="005D5E8F" w:rsidRPr="005D5E8F">
        <w:t xml:space="preserve"> </w:t>
      </w:r>
      <w:r w:rsidRPr="005D5E8F">
        <w:t>на</w:t>
      </w:r>
      <w:r w:rsidR="005D5E8F" w:rsidRPr="005D5E8F">
        <w:t xml:space="preserve"> </w:t>
      </w:r>
      <w:r w:rsidRPr="005D5E8F">
        <w:t>медикаменты</w:t>
      </w:r>
      <w:r w:rsidR="005D5E8F" w:rsidRPr="005D5E8F">
        <w:t xml:space="preserve"> </w:t>
      </w:r>
      <w:r w:rsidRPr="005D5E8F">
        <w:t>отличаются</w:t>
      </w:r>
      <w:r w:rsidR="005D5E8F" w:rsidRPr="005D5E8F">
        <w:t xml:space="preserve"> </w:t>
      </w:r>
      <w:r w:rsidRPr="005D5E8F">
        <w:t>по</w:t>
      </w:r>
      <w:r w:rsidR="005D5E8F" w:rsidRPr="005D5E8F">
        <w:t xml:space="preserve"> </w:t>
      </w:r>
      <w:r w:rsidRPr="005D5E8F">
        <w:t>механизму</w:t>
      </w:r>
      <w:r w:rsidR="005D5E8F" w:rsidRPr="005D5E8F">
        <w:t xml:space="preserve"> </w:t>
      </w:r>
      <w:r w:rsidRPr="005D5E8F">
        <w:t>развития</w:t>
      </w:r>
      <w:r w:rsidR="005D5E8F" w:rsidRPr="005D5E8F">
        <w:t xml:space="preserve">. </w:t>
      </w:r>
      <w:r w:rsidRPr="005D5E8F">
        <w:t>При</w:t>
      </w:r>
      <w:r w:rsidR="005D5E8F" w:rsidRPr="005D5E8F">
        <w:t xml:space="preserve"> </w:t>
      </w:r>
      <w:r w:rsidRPr="005D5E8F">
        <w:t>псевдоаллергических</w:t>
      </w:r>
      <w:r w:rsidR="005D5E8F" w:rsidRPr="005D5E8F">
        <w:t xml:space="preserve"> </w:t>
      </w:r>
      <w:r w:rsidRPr="005D5E8F">
        <w:t>реакциях</w:t>
      </w:r>
      <w:r w:rsidR="005D5E8F" w:rsidRPr="005D5E8F">
        <w:t xml:space="preserve"> </w:t>
      </w:r>
      <w:r w:rsidRPr="005D5E8F">
        <w:t>не</w:t>
      </w:r>
      <w:r w:rsidR="005D5E8F" w:rsidRPr="005D5E8F">
        <w:t xml:space="preserve"> </w:t>
      </w:r>
      <w:r w:rsidRPr="005D5E8F">
        <w:t>происходит</w:t>
      </w:r>
      <w:r w:rsidR="005D5E8F" w:rsidRPr="005D5E8F">
        <w:t xml:space="preserve"> </w:t>
      </w:r>
      <w:r w:rsidRPr="005D5E8F">
        <w:t>сенсибилизации</w:t>
      </w:r>
      <w:r w:rsidR="005D5E8F" w:rsidRPr="005D5E8F">
        <w:t xml:space="preserve"> </w:t>
      </w:r>
      <w:r w:rsidRPr="005D5E8F">
        <w:t>к</w:t>
      </w:r>
      <w:r w:rsidR="005D5E8F" w:rsidRPr="005D5E8F">
        <w:t xml:space="preserve"> </w:t>
      </w:r>
      <w:r w:rsidRPr="005D5E8F">
        <w:t>препарату,</w:t>
      </w:r>
      <w:r w:rsidR="005D5E8F" w:rsidRPr="005D5E8F">
        <w:t xml:space="preserve"> </w:t>
      </w:r>
      <w:r w:rsidRPr="005D5E8F">
        <w:t>следовательно,</w:t>
      </w:r>
      <w:r w:rsidR="005D5E8F" w:rsidRPr="005D5E8F">
        <w:t xml:space="preserve"> </w:t>
      </w:r>
      <w:r w:rsidRPr="005D5E8F">
        <w:t>не</w:t>
      </w:r>
      <w:r w:rsidR="005D5E8F" w:rsidRPr="005D5E8F">
        <w:t xml:space="preserve"> </w:t>
      </w:r>
      <w:r w:rsidRPr="005D5E8F">
        <w:t>будет</w:t>
      </w:r>
      <w:r w:rsidR="005D5E8F" w:rsidRPr="005D5E8F">
        <w:t xml:space="preserve"> </w:t>
      </w:r>
      <w:r w:rsidRPr="005D5E8F">
        <w:t>развиваться</w:t>
      </w:r>
      <w:r w:rsidR="005D5E8F" w:rsidRPr="005D5E8F">
        <w:t xml:space="preserve"> </w:t>
      </w:r>
      <w:r w:rsidRPr="005D5E8F">
        <w:t>реакция</w:t>
      </w:r>
      <w:r w:rsidR="005D5E8F" w:rsidRPr="005D5E8F">
        <w:t xml:space="preserve"> </w:t>
      </w:r>
      <w:r w:rsidRPr="005D5E8F">
        <w:t>антиген</w:t>
      </w:r>
      <w:r w:rsidR="005D5E8F" w:rsidRPr="005D5E8F">
        <w:t xml:space="preserve"> - </w:t>
      </w:r>
      <w:r w:rsidRPr="005D5E8F">
        <w:t>антитело,</w:t>
      </w:r>
      <w:r w:rsidR="005D5E8F" w:rsidRPr="005D5E8F">
        <w:t xml:space="preserve"> </w:t>
      </w:r>
      <w:r w:rsidRPr="005D5E8F">
        <w:t>но</w:t>
      </w:r>
      <w:r w:rsidR="005D5E8F" w:rsidRPr="005D5E8F">
        <w:t xml:space="preserve"> </w:t>
      </w:r>
      <w:r w:rsidRPr="005D5E8F">
        <w:t>имеет</w:t>
      </w:r>
      <w:r w:rsidR="005D5E8F" w:rsidRPr="005D5E8F">
        <w:t xml:space="preserve"> </w:t>
      </w:r>
      <w:r w:rsidRPr="005D5E8F">
        <w:t>место</w:t>
      </w:r>
      <w:r w:rsidR="005D5E8F" w:rsidRPr="005D5E8F">
        <w:t xml:space="preserve"> </w:t>
      </w:r>
      <w:r w:rsidRPr="005D5E8F">
        <w:t>неспецифическая</w:t>
      </w:r>
      <w:r w:rsidR="005D5E8F" w:rsidRPr="005D5E8F">
        <w:t xml:space="preserve"> </w:t>
      </w:r>
      <w:r w:rsidRPr="005D5E8F">
        <w:t>либерация</w:t>
      </w:r>
      <w:r w:rsidR="005D5E8F" w:rsidRPr="005D5E8F">
        <w:t xml:space="preserve"> </w:t>
      </w:r>
      <w:r w:rsidRPr="005D5E8F">
        <w:t>медиаторов</w:t>
      </w:r>
      <w:r w:rsidR="005D5E8F" w:rsidRPr="005D5E8F">
        <w:t xml:space="preserve"> </w:t>
      </w:r>
      <w:r w:rsidRPr="005D5E8F">
        <w:t>типа</w:t>
      </w:r>
      <w:r w:rsidR="005D5E8F" w:rsidRPr="005D5E8F">
        <w:t xml:space="preserve"> </w:t>
      </w:r>
      <w:r w:rsidRPr="005D5E8F">
        <w:t>гистамина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гистаминоподобных</w:t>
      </w:r>
      <w:r w:rsidR="005D5E8F" w:rsidRPr="005D5E8F">
        <w:t xml:space="preserve"> </w:t>
      </w:r>
      <w:r w:rsidRPr="005D5E8F">
        <w:t>веществ</w:t>
      </w:r>
      <w:r w:rsidR="005D5E8F" w:rsidRPr="005D5E8F">
        <w:t>.</w:t>
      </w:r>
    </w:p>
    <w:p w14:paraId="6E5A75C8" w14:textId="77777777" w:rsidR="005D5E8F" w:rsidRPr="005D5E8F" w:rsidRDefault="00DD3529" w:rsidP="005D5E8F">
      <w:pPr>
        <w:tabs>
          <w:tab w:val="left" w:pos="726"/>
        </w:tabs>
      </w:pPr>
      <w:r w:rsidRPr="005D5E8F">
        <w:t>При</w:t>
      </w:r>
      <w:r w:rsidR="005D5E8F" w:rsidRPr="005D5E8F">
        <w:t xml:space="preserve"> </w:t>
      </w:r>
      <w:r w:rsidRPr="005D5E8F">
        <w:t>псевдоаллергической</w:t>
      </w:r>
      <w:r w:rsidR="005D5E8F" w:rsidRPr="005D5E8F">
        <w:t xml:space="preserve"> </w:t>
      </w:r>
      <w:r w:rsidRPr="005D5E8F">
        <w:t>реакции</w:t>
      </w:r>
      <w:r w:rsidR="005D5E8F" w:rsidRPr="005D5E8F">
        <w:t xml:space="preserve"> </w:t>
      </w:r>
      <w:r w:rsidRPr="005D5E8F">
        <w:t>возможно</w:t>
      </w:r>
      <w:r w:rsidR="005D5E8F" w:rsidRPr="005D5E8F">
        <w:t>:</w:t>
      </w:r>
    </w:p>
    <w:p w14:paraId="1F656AE0" w14:textId="77777777" w:rsidR="005D5E8F" w:rsidRPr="005D5E8F" w:rsidRDefault="00DD3529" w:rsidP="005D5E8F">
      <w:pPr>
        <w:tabs>
          <w:tab w:val="left" w:pos="726"/>
        </w:tabs>
      </w:pPr>
      <w:r w:rsidRPr="005D5E8F">
        <w:lastRenderedPageBreak/>
        <w:t>возникновение</w:t>
      </w:r>
      <w:r w:rsidR="005D5E8F" w:rsidRPr="005D5E8F">
        <w:t xml:space="preserve"> </w:t>
      </w:r>
      <w:r w:rsidRPr="005D5E8F">
        <w:t>после</w:t>
      </w:r>
      <w:r w:rsidR="005D5E8F" w:rsidRPr="005D5E8F">
        <w:t xml:space="preserve"> </w:t>
      </w:r>
      <w:r w:rsidRPr="005D5E8F">
        <w:t>первого</w:t>
      </w:r>
      <w:r w:rsidR="005D5E8F" w:rsidRPr="005D5E8F">
        <w:t xml:space="preserve"> </w:t>
      </w:r>
      <w:r w:rsidRPr="005D5E8F">
        <w:t>приема</w:t>
      </w:r>
      <w:r w:rsidR="005D5E8F" w:rsidRPr="005D5E8F">
        <w:t xml:space="preserve"> </w:t>
      </w:r>
      <w:r w:rsidRPr="005D5E8F">
        <w:t>препаратов</w:t>
      </w:r>
      <w:r w:rsidR="005D5E8F" w:rsidRPr="005D5E8F">
        <w:t>;</w:t>
      </w:r>
    </w:p>
    <w:p w14:paraId="10C1D889" w14:textId="77777777" w:rsidR="005D5E8F" w:rsidRPr="005D5E8F" w:rsidRDefault="00DD3529" w:rsidP="005D5E8F">
      <w:pPr>
        <w:tabs>
          <w:tab w:val="left" w:pos="726"/>
        </w:tabs>
      </w:pPr>
      <w:r w:rsidRPr="005D5E8F">
        <w:t>появление</w:t>
      </w:r>
      <w:r w:rsidR="005D5E8F" w:rsidRPr="005D5E8F">
        <w:t xml:space="preserve"> </w:t>
      </w:r>
      <w:r w:rsidRPr="005D5E8F">
        <w:t>клинических</w:t>
      </w:r>
      <w:r w:rsidR="005D5E8F" w:rsidRPr="005D5E8F">
        <w:t xml:space="preserve"> </w:t>
      </w:r>
      <w:r w:rsidRPr="005D5E8F">
        <w:t>симптомов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ответ</w:t>
      </w:r>
      <w:r w:rsidR="005D5E8F" w:rsidRPr="005D5E8F">
        <w:t xml:space="preserve"> </w:t>
      </w:r>
      <w:r w:rsidRPr="005D5E8F">
        <w:t>на</w:t>
      </w:r>
      <w:r w:rsidR="005D5E8F" w:rsidRPr="005D5E8F">
        <w:t xml:space="preserve"> </w:t>
      </w:r>
      <w:r w:rsidRPr="005D5E8F">
        <w:t>прием</w:t>
      </w:r>
      <w:r w:rsidR="005D5E8F" w:rsidRPr="005D5E8F">
        <w:t xml:space="preserve"> </w:t>
      </w:r>
      <w:r w:rsidRPr="005D5E8F">
        <w:t>различных</w:t>
      </w:r>
      <w:r w:rsidR="005D5E8F" w:rsidRPr="005D5E8F">
        <w:t xml:space="preserve"> </w:t>
      </w:r>
      <w:r w:rsidRPr="005D5E8F">
        <w:t>по</w:t>
      </w:r>
      <w:r w:rsidR="005D5E8F" w:rsidRPr="005D5E8F">
        <w:t xml:space="preserve"> </w:t>
      </w:r>
      <w:r w:rsidRPr="005D5E8F">
        <w:t>химической</w:t>
      </w:r>
      <w:r w:rsidR="005D5E8F" w:rsidRPr="005D5E8F">
        <w:t xml:space="preserve"> </w:t>
      </w:r>
      <w:r w:rsidRPr="005D5E8F">
        <w:t>структуре</w:t>
      </w:r>
      <w:r w:rsidR="005D5E8F" w:rsidRPr="005D5E8F">
        <w:t xml:space="preserve"> </w:t>
      </w:r>
      <w:r w:rsidRPr="005D5E8F">
        <w:t>медикаментов,</w:t>
      </w:r>
      <w:r w:rsidR="005D5E8F" w:rsidRPr="005D5E8F">
        <w:t xml:space="preserve"> </w:t>
      </w:r>
      <w:r w:rsidRPr="005D5E8F">
        <w:t>а</w:t>
      </w:r>
      <w:r w:rsidR="005D5E8F" w:rsidRPr="005D5E8F">
        <w:t xml:space="preserve"> </w:t>
      </w:r>
      <w:r w:rsidRPr="005D5E8F">
        <w:t>иногда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на</w:t>
      </w:r>
      <w:r w:rsidR="005D5E8F" w:rsidRPr="005D5E8F">
        <w:t xml:space="preserve"> </w:t>
      </w:r>
      <w:r w:rsidRPr="005D5E8F">
        <w:t>плацебо</w:t>
      </w:r>
      <w:r w:rsidR="005D5E8F" w:rsidRPr="005D5E8F">
        <w:t>;</w:t>
      </w:r>
    </w:p>
    <w:p w14:paraId="779CCC58" w14:textId="77777777" w:rsidR="005D5E8F" w:rsidRPr="005D5E8F" w:rsidRDefault="00DD3529" w:rsidP="005D5E8F">
      <w:pPr>
        <w:tabs>
          <w:tab w:val="left" w:pos="726"/>
        </w:tabs>
      </w:pPr>
      <w:r w:rsidRPr="005D5E8F">
        <w:t>медленное</w:t>
      </w:r>
      <w:r w:rsidR="005D5E8F" w:rsidRPr="005D5E8F">
        <w:t xml:space="preserve"> </w:t>
      </w:r>
      <w:r w:rsidRPr="005D5E8F">
        <w:t>введение</w:t>
      </w:r>
      <w:r w:rsidR="005D5E8F" w:rsidRPr="005D5E8F">
        <w:t xml:space="preserve"> </w:t>
      </w:r>
      <w:r w:rsidRPr="005D5E8F">
        <w:t>препарата</w:t>
      </w:r>
      <w:r w:rsidR="005D5E8F" w:rsidRPr="005D5E8F">
        <w:t xml:space="preserve"> </w:t>
      </w:r>
      <w:r w:rsidRPr="005D5E8F">
        <w:t>может</w:t>
      </w:r>
      <w:r w:rsidR="005D5E8F" w:rsidRPr="005D5E8F">
        <w:t xml:space="preserve"> </w:t>
      </w:r>
      <w:r w:rsidRPr="005D5E8F">
        <w:t>предотвратить</w:t>
      </w:r>
      <w:r w:rsidR="005D5E8F" w:rsidRPr="005D5E8F">
        <w:t xml:space="preserve"> </w:t>
      </w:r>
      <w:r w:rsidRPr="005D5E8F">
        <w:t>анафилактоидную</w:t>
      </w:r>
      <w:r w:rsidR="005D5E8F" w:rsidRPr="005D5E8F">
        <w:t xml:space="preserve"> </w:t>
      </w:r>
      <w:r w:rsidRPr="005D5E8F">
        <w:t>реакцию,</w:t>
      </w:r>
      <w:r w:rsidR="005D5E8F" w:rsidRPr="005D5E8F">
        <w:t xml:space="preserve"> </w:t>
      </w:r>
      <w:r w:rsidRPr="005D5E8F">
        <w:t>так</w:t>
      </w:r>
      <w:r w:rsidR="005D5E8F" w:rsidRPr="005D5E8F">
        <w:t xml:space="preserve"> </w:t>
      </w:r>
      <w:r w:rsidRPr="005D5E8F">
        <w:t>как</w:t>
      </w:r>
      <w:r w:rsidR="005D5E8F" w:rsidRPr="005D5E8F">
        <w:t xml:space="preserve"> </w:t>
      </w:r>
      <w:r w:rsidRPr="005D5E8F">
        <w:t>концентрация</w:t>
      </w:r>
      <w:r w:rsidR="005D5E8F" w:rsidRPr="005D5E8F">
        <w:t xml:space="preserve"> </w:t>
      </w:r>
      <w:r w:rsidRPr="005D5E8F">
        <w:t>препарата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крови</w:t>
      </w:r>
      <w:r w:rsidR="005D5E8F" w:rsidRPr="005D5E8F">
        <w:t xml:space="preserve"> </w:t>
      </w:r>
      <w:r w:rsidRPr="005D5E8F">
        <w:t>остается</w:t>
      </w:r>
      <w:r w:rsidR="005D5E8F" w:rsidRPr="005D5E8F">
        <w:t xml:space="preserve"> </w:t>
      </w:r>
      <w:r w:rsidRPr="005D5E8F">
        <w:t>ниже</w:t>
      </w:r>
      <w:r w:rsidR="005D5E8F" w:rsidRPr="005D5E8F">
        <w:t xml:space="preserve"> </w:t>
      </w:r>
      <w:r w:rsidRPr="005D5E8F">
        <w:t>критического</w:t>
      </w:r>
      <w:r w:rsidR="005D5E8F" w:rsidRPr="005D5E8F">
        <w:t xml:space="preserve"> </w:t>
      </w:r>
      <w:r w:rsidRPr="005D5E8F">
        <w:t>порога,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высвобождение</w:t>
      </w:r>
      <w:r w:rsidR="005D5E8F" w:rsidRPr="005D5E8F">
        <w:t xml:space="preserve"> </w:t>
      </w:r>
      <w:r w:rsidRPr="005D5E8F">
        <w:t>гистамина</w:t>
      </w:r>
      <w:r w:rsidR="005D5E8F" w:rsidRPr="005D5E8F">
        <w:t xml:space="preserve"> </w:t>
      </w:r>
      <w:r w:rsidRPr="005D5E8F">
        <w:t>происходит</w:t>
      </w:r>
      <w:r w:rsidR="005D5E8F" w:rsidRPr="005D5E8F">
        <w:t xml:space="preserve"> </w:t>
      </w:r>
      <w:r w:rsidRPr="005D5E8F">
        <w:t>медленнее</w:t>
      </w:r>
      <w:r w:rsidR="005D5E8F" w:rsidRPr="005D5E8F">
        <w:t>;</w:t>
      </w:r>
    </w:p>
    <w:p w14:paraId="55583E3C" w14:textId="77777777" w:rsidR="005D5E8F" w:rsidRPr="005D5E8F" w:rsidRDefault="00DD3529" w:rsidP="005D5E8F">
      <w:pPr>
        <w:tabs>
          <w:tab w:val="left" w:pos="726"/>
        </w:tabs>
      </w:pPr>
      <w:r w:rsidRPr="005D5E8F">
        <w:t>отрицательные</w:t>
      </w:r>
      <w:r w:rsidR="005D5E8F" w:rsidRPr="005D5E8F">
        <w:t xml:space="preserve"> </w:t>
      </w:r>
      <w:r w:rsidRPr="005D5E8F">
        <w:t>результаты</w:t>
      </w:r>
      <w:r w:rsidR="005D5E8F" w:rsidRPr="005D5E8F">
        <w:t xml:space="preserve"> </w:t>
      </w:r>
      <w:r w:rsidRPr="005D5E8F">
        <w:t>иммунологических</w:t>
      </w:r>
      <w:r w:rsidR="005D5E8F" w:rsidRPr="005D5E8F">
        <w:t xml:space="preserve"> </w:t>
      </w:r>
      <w:r w:rsidRPr="005D5E8F">
        <w:t>тестов</w:t>
      </w:r>
      <w:r w:rsidR="005D5E8F" w:rsidRPr="005D5E8F">
        <w:t xml:space="preserve"> </w:t>
      </w:r>
      <w:r w:rsidRPr="005D5E8F">
        <w:t>с</w:t>
      </w:r>
      <w:r w:rsidR="005D5E8F" w:rsidRPr="005D5E8F">
        <w:t xml:space="preserve"> </w:t>
      </w:r>
      <w:r w:rsidRPr="005D5E8F">
        <w:t>соответствующим</w:t>
      </w:r>
      <w:r w:rsidR="005D5E8F" w:rsidRPr="005D5E8F">
        <w:t xml:space="preserve"> </w:t>
      </w:r>
      <w:r w:rsidRPr="005D5E8F">
        <w:t>медикаментом</w:t>
      </w:r>
      <w:r w:rsidR="005D5E8F" w:rsidRPr="005D5E8F">
        <w:t>.</w:t>
      </w:r>
    </w:p>
    <w:p w14:paraId="35585DC9" w14:textId="77777777" w:rsidR="005D5E8F" w:rsidRPr="005D5E8F" w:rsidRDefault="00DD3529" w:rsidP="005D5E8F">
      <w:pPr>
        <w:tabs>
          <w:tab w:val="left" w:pos="726"/>
        </w:tabs>
      </w:pPr>
      <w:r w:rsidRPr="005D5E8F">
        <w:t>К</w:t>
      </w:r>
      <w:r w:rsidR="005D5E8F" w:rsidRPr="005D5E8F">
        <w:t xml:space="preserve"> </w:t>
      </w:r>
      <w:r w:rsidRPr="005D5E8F">
        <w:t>гистаминолибераторам</w:t>
      </w:r>
      <w:r w:rsidR="005D5E8F" w:rsidRPr="005D5E8F">
        <w:t xml:space="preserve"> </w:t>
      </w:r>
      <w:r w:rsidRPr="005D5E8F">
        <w:t>относятся</w:t>
      </w:r>
      <w:r w:rsidR="005D5E8F" w:rsidRPr="005D5E8F">
        <w:t>:</w:t>
      </w:r>
    </w:p>
    <w:p w14:paraId="1A12C7A1" w14:textId="77777777" w:rsidR="005D5E8F" w:rsidRPr="005D5E8F" w:rsidRDefault="00DD3529" w:rsidP="005D5E8F">
      <w:pPr>
        <w:tabs>
          <w:tab w:val="left" w:pos="726"/>
        </w:tabs>
      </w:pPr>
      <w:r w:rsidRPr="005D5E8F">
        <w:t>алкалоиды</w:t>
      </w:r>
      <w:r w:rsidR="005D5E8F">
        <w:t xml:space="preserve"> (</w:t>
      </w:r>
      <w:r w:rsidRPr="005D5E8F">
        <w:t>атропин,</w:t>
      </w:r>
      <w:r w:rsidR="005D5E8F" w:rsidRPr="005D5E8F">
        <w:t xml:space="preserve"> </w:t>
      </w:r>
      <w:r w:rsidRPr="005D5E8F">
        <w:t>папаверин</w:t>
      </w:r>
      <w:r w:rsidR="005D5E8F" w:rsidRPr="005D5E8F">
        <w:t>);</w:t>
      </w:r>
    </w:p>
    <w:p w14:paraId="5D813CA2" w14:textId="77777777" w:rsidR="005D5E8F" w:rsidRPr="005D5E8F" w:rsidRDefault="00DD3529" w:rsidP="005D5E8F">
      <w:pPr>
        <w:tabs>
          <w:tab w:val="left" w:pos="726"/>
        </w:tabs>
      </w:pPr>
      <w:r w:rsidRPr="005D5E8F">
        <w:t>декстран,</w:t>
      </w:r>
      <w:r w:rsidR="005D5E8F" w:rsidRPr="005D5E8F">
        <w:t xml:space="preserve"> </w:t>
      </w:r>
      <w:r w:rsidRPr="005D5E8F">
        <w:t>полиглюкин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некоторые</w:t>
      </w:r>
      <w:r w:rsidR="005D5E8F" w:rsidRPr="005D5E8F">
        <w:t xml:space="preserve"> </w:t>
      </w:r>
      <w:r w:rsidRPr="005D5E8F">
        <w:t>другие</w:t>
      </w:r>
      <w:r w:rsidR="005D5E8F" w:rsidRPr="005D5E8F">
        <w:t xml:space="preserve"> </w:t>
      </w:r>
      <w:r w:rsidRPr="005D5E8F">
        <w:t>кровезаменители</w:t>
      </w:r>
      <w:r w:rsidR="005D5E8F" w:rsidRPr="005D5E8F">
        <w:t>;</w:t>
      </w:r>
    </w:p>
    <w:p w14:paraId="42000831" w14:textId="77777777" w:rsidR="005D5E8F" w:rsidRPr="005D5E8F" w:rsidRDefault="00DD3529" w:rsidP="005D5E8F">
      <w:pPr>
        <w:tabs>
          <w:tab w:val="left" w:pos="726"/>
        </w:tabs>
      </w:pPr>
      <w:r w:rsidRPr="005D5E8F">
        <w:t>десферам</w:t>
      </w:r>
      <w:r w:rsidR="005D5E8F">
        <w:t xml:space="preserve"> (</w:t>
      </w:r>
      <w:r w:rsidRPr="005D5E8F">
        <w:t>препарат,</w:t>
      </w:r>
      <w:r w:rsidR="005D5E8F" w:rsidRPr="005D5E8F">
        <w:t xml:space="preserve"> </w:t>
      </w:r>
      <w:r w:rsidRPr="005D5E8F">
        <w:t>связывающий</w:t>
      </w:r>
      <w:r w:rsidR="005D5E8F" w:rsidRPr="005D5E8F">
        <w:t xml:space="preserve"> </w:t>
      </w:r>
      <w:r w:rsidRPr="005D5E8F">
        <w:t>железо</w:t>
      </w:r>
      <w:r w:rsidR="005D5E8F" w:rsidRPr="005D5E8F">
        <w:t xml:space="preserve">; </w:t>
      </w:r>
      <w:r w:rsidRPr="005D5E8F">
        <w:t>применяется</w:t>
      </w:r>
      <w:r w:rsidR="005D5E8F" w:rsidRPr="005D5E8F">
        <w:t xml:space="preserve"> </w:t>
      </w:r>
      <w:r w:rsidRPr="005D5E8F">
        <w:t>при</w:t>
      </w:r>
      <w:r w:rsidR="005D5E8F" w:rsidRPr="005D5E8F">
        <w:t xml:space="preserve"> </w:t>
      </w:r>
      <w:r w:rsidRPr="005D5E8F">
        <w:t>гемохроматозе,</w:t>
      </w:r>
      <w:r w:rsidR="005D5E8F" w:rsidRPr="005D5E8F">
        <w:t xml:space="preserve"> </w:t>
      </w:r>
      <w:r w:rsidRPr="005D5E8F">
        <w:t>гемосидерозе,</w:t>
      </w:r>
      <w:r w:rsidR="005D5E8F" w:rsidRPr="005D5E8F">
        <w:t xml:space="preserve"> </w:t>
      </w:r>
      <w:r w:rsidRPr="005D5E8F">
        <w:t>передозировке</w:t>
      </w:r>
      <w:r w:rsidR="005D5E8F" w:rsidRPr="005D5E8F">
        <w:t xml:space="preserve"> </w:t>
      </w:r>
      <w:r w:rsidRPr="005D5E8F">
        <w:t>препаратов</w:t>
      </w:r>
      <w:r w:rsidR="005D5E8F" w:rsidRPr="005D5E8F">
        <w:t xml:space="preserve"> </w:t>
      </w:r>
      <w:r w:rsidRPr="005D5E8F">
        <w:t>железа</w:t>
      </w:r>
      <w:r w:rsidR="005D5E8F" w:rsidRPr="005D5E8F">
        <w:t>);</w:t>
      </w:r>
    </w:p>
    <w:p w14:paraId="16470483" w14:textId="77777777" w:rsidR="005D5E8F" w:rsidRPr="005D5E8F" w:rsidRDefault="00DD3529" w:rsidP="005D5E8F">
      <w:pPr>
        <w:tabs>
          <w:tab w:val="left" w:pos="726"/>
        </w:tabs>
      </w:pPr>
      <w:r w:rsidRPr="005D5E8F">
        <w:t>йодсодержащие</w:t>
      </w:r>
      <w:r w:rsidR="005D5E8F" w:rsidRPr="005D5E8F">
        <w:t xml:space="preserve"> </w:t>
      </w:r>
      <w:r w:rsidRPr="005D5E8F">
        <w:t>рентгеноконтрастные</w:t>
      </w:r>
      <w:r w:rsidR="005D5E8F" w:rsidRPr="005D5E8F">
        <w:t xml:space="preserve"> </w:t>
      </w:r>
      <w:r w:rsidRPr="005D5E8F">
        <w:t>вещества</w:t>
      </w:r>
      <w:r w:rsidR="005D5E8F" w:rsidRPr="005D5E8F">
        <w:t xml:space="preserve"> </w:t>
      </w:r>
      <w:r w:rsidRPr="005D5E8F">
        <w:t>для</w:t>
      </w:r>
      <w:r w:rsidR="005D5E8F" w:rsidRPr="005D5E8F">
        <w:t xml:space="preserve"> </w:t>
      </w:r>
      <w:r w:rsidRPr="005D5E8F">
        <w:t>внутрисосудистого</w:t>
      </w:r>
      <w:r w:rsidR="005D5E8F" w:rsidRPr="005D5E8F">
        <w:t xml:space="preserve"> </w:t>
      </w:r>
      <w:r w:rsidRPr="005D5E8F">
        <w:t>введения</w:t>
      </w:r>
      <w:r w:rsidR="005D5E8F">
        <w:t xml:space="preserve"> (</w:t>
      </w:r>
      <w:r w:rsidRPr="005D5E8F">
        <w:t>возможны</w:t>
      </w:r>
      <w:r w:rsidR="005D5E8F" w:rsidRPr="005D5E8F">
        <w:t xml:space="preserve"> </w:t>
      </w:r>
      <w:r w:rsidRPr="005D5E8F">
        <w:t>также</w:t>
      </w:r>
      <w:r w:rsidR="005D5E8F" w:rsidRPr="005D5E8F">
        <w:t xml:space="preserve"> </w:t>
      </w:r>
      <w:r w:rsidRPr="005D5E8F">
        <w:t>реакции</w:t>
      </w:r>
      <w:r w:rsidR="005D5E8F" w:rsidRPr="005D5E8F">
        <w:t xml:space="preserve"> </w:t>
      </w:r>
      <w:r w:rsidRPr="005D5E8F">
        <w:t>через</w:t>
      </w:r>
      <w:r w:rsidR="005D5E8F" w:rsidRPr="005D5E8F">
        <w:t xml:space="preserve"> </w:t>
      </w:r>
      <w:r w:rsidRPr="005D5E8F">
        <w:t>активизацию</w:t>
      </w:r>
      <w:r w:rsidR="005D5E8F" w:rsidRPr="005D5E8F">
        <w:t xml:space="preserve"> </w:t>
      </w:r>
      <w:r w:rsidRPr="005D5E8F">
        <w:t>комплемента</w:t>
      </w:r>
      <w:r w:rsidR="005D5E8F" w:rsidRPr="005D5E8F">
        <w:t>);</w:t>
      </w:r>
    </w:p>
    <w:p w14:paraId="3D84DEB8" w14:textId="77777777" w:rsidR="005D5E8F" w:rsidRPr="005D5E8F" w:rsidRDefault="00DD3529" w:rsidP="005D5E8F">
      <w:pPr>
        <w:tabs>
          <w:tab w:val="left" w:pos="726"/>
        </w:tabs>
      </w:pPr>
      <w:r w:rsidRPr="005D5E8F">
        <w:t>но-шпа</w:t>
      </w:r>
      <w:r w:rsidR="005D5E8F" w:rsidRPr="005D5E8F">
        <w:t>;</w:t>
      </w:r>
    </w:p>
    <w:p w14:paraId="2D611D79" w14:textId="77777777" w:rsidR="005D5E8F" w:rsidRPr="005D5E8F" w:rsidRDefault="00DD3529" w:rsidP="005D5E8F">
      <w:pPr>
        <w:tabs>
          <w:tab w:val="left" w:pos="726"/>
        </w:tabs>
      </w:pPr>
      <w:r w:rsidRPr="005D5E8F">
        <w:t>опиаты</w:t>
      </w:r>
      <w:r w:rsidR="005D5E8F">
        <w:t xml:space="preserve"> (</w:t>
      </w:r>
      <w:r w:rsidRPr="005D5E8F">
        <w:t>опий,</w:t>
      </w:r>
      <w:r w:rsidR="005D5E8F" w:rsidRPr="005D5E8F">
        <w:t xml:space="preserve"> </w:t>
      </w:r>
      <w:r w:rsidRPr="005D5E8F">
        <w:t>кодеин,</w:t>
      </w:r>
      <w:r w:rsidR="005D5E8F" w:rsidRPr="005D5E8F">
        <w:t xml:space="preserve"> </w:t>
      </w:r>
      <w:r w:rsidRPr="005D5E8F">
        <w:t>морфин,</w:t>
      </w:r>
      <w:r w:rsidR="005D5E8F" w:rsidRPr="005D5E8F">
        <w:t xml:space="preserve"> </w:t>
      </w:r>
      <w:r w:rsidRPr="005D5E8F">
        <w:t>фентанил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др</w:t>
      </w:r>
      <w:r w:rsidR="005D5E8F" w:rsidRPr="005D5E8F">
        <w:t>.);</w:t>
      </w:r>
    </w:p>
    <w:p w14:paraId="01B482A1" w14:textId="77777777" w:rsidR="005D5E8F" w:rsidRPr="005D5E8F" w:rsidRDefault="00DD3529" w:rsidP="005D5E8F">
      <w:pPr>
        <w:tabs>
          <w:tab w:val="left" w:pos="726"/>
        </w:tabs>
      </w:pPr>
      <w:r w:rsidRPr="005D5E8F">
        <w:t>полимиксин</w:t>
      </w:r>
      <w:r w:rsidR="005D5E8F" w:rsidRPr="005D5E8F">
        <w:t xml:space="preserve"> </w:t>
      </w:r>
      <w:r w:rsidRPr="005D5E8F">
        <w:t>В</w:t>
      </w:r>
      <w:r w:rsidR="005D5E8F">
        <w:t xml:space="preserve"> (</w:t>
      </w:r>
      <w:r w:rsidRPr="005D5E8F">
        <w:t>цепорин,</w:t>
      </w:r>
      <w:r w:rsidR="005D5E8F" w:rsidRPr="005D5E8F">
        <w:t xml:space="preserve"> </w:t>
      </w:r>
      <w:r w:rsidRPr="005D5E8F">
        <w:t>неомицин,</w:t>
      </w:r>
      <w:r w:rsidR="005D5E8F" w:rsidRPr="005D5E8F">
        <w:t xml:space="preserve"> </w:t>
      </w:r>
      <w:r w:rsidRPr="005D5E8F">
        <w:t>гентамицин,</w:t>
      </w:r>
      <w:r w:rsidR="005D5E8F" w:rsidRPr="005D5E8F">
        <w:t xml:space="preserve"> </w:t>
      </w:r>
      <w:r w:rsidRPr="005D5E8F">
        <w:t>амикацин</w:t>
      </w:r>
      <w:r w:rsidR="005D5E8F" w:rsidRPr="005D5E8F">
        <w:t>);</w:t>
      </w:r>
    </w:p>
    <w:p w14:paraId="0503FB89" w14:textId="77777777" w:rsidR="005D5E8F" w:rsidRPr="005D5E8F" w:rsidRDefault="00DD3529" w:rsidP="005D5E8F">
      <w:pPr>
        <w:tabs>
          <w:tab w:val="left" w:pos="726"/>
        </w:tabs>
      </w:pPr>
      <w:r w:rsidRPr="005D5E8F">
        <w:t>протамин</w:t>
      </w:r>
      <w:r w:rsidR="005D5E8F" w:rsidRPr="005D5E8F">
        <w:t xml:space="preserve"> </w:t>
      </w:r>
      <w:r w:rsidRPr="005D5E8F">
        <w:t>сульфат</w:t>
      </w:r>
      <w:r w:rsidR="005D5E8F">
        <w:t xml:space="preserve"> (</w:t>
      </w:r>
      <w:r w:rsidRPr="005D5E8F">
        <w:t>препарат</w:t>
      </w:r>
      <w:r w:rsidR="005D5E8F" w:rsidRPr="005D5E8F">
        <w:t xml:space="preserve"> </w:t>
      </w:r>
      <w:r w:rsidRPr="005D5E8F">
        <w:t>для</w:t>
      </w:r>
      <w:r w:rsidR="005D5E8F" w:rsidRPr="005D5E8F">
        <w:t xml:space="preserve"> </w:t>
      </w:r>
      <w:r w:rsidRPr="005D5E8F">
        <w:t>нейтрализации</w:t>
      </w:r>
      <w:r w:rsidR="005D5E8F" w:rsidRPr="005D5E8F">
        <w:t xml:space="preserve"> </w:t>
      </w:r>
      <w:r w:rsidRPr="005D5E8F">
        <w:t>гепарина</w:t>
      </w:r>
      <w:r w:rsidR="005D5E8F" w:rsidRPr="005D5E8F">
        <w:t>).</w:t>
      </w:r>
    </w:p>
    <w:p w14:paraId="04D56E39" w14:textId="77777777" w:rsidR="005D5E8F" w:rsidRPr="005D5E8F" w:rsidRDefault="00DD3529" w:rsidP="005D5E8F">
      <w:pPr>
        <w:tabs>
          <w:tab w:val="left" w:pos="726"/>
        </w:tabs>
      </w:pPr>
      <w:r w:rsidRPr="005D5E8F">
        <w:t>Косвенным</w:t>
      </w:r>
      <w:r w:rsidR="005D5E8F" w:rsidRPr="005D5E8F">
        <w:t xml:space="preserve"> </w:t>
      </w:r>
      <w:r w:rsidRPr="005D5E8F">
        <w:t>указанием</w:t>
      </w:r>
      <w:r w:rsidR="005D5E8F" w:rsidRPr="005D5E8F">
        <w:t xml:space="preserve"> </w:t>
      </w:r>
      <w:r w:rsidRPr="005D5E8F">
        <w:t>на</w:t>
      </w:r>
      <w:r w:rsidR="005D5E8F" w:rsidRPr="005D5E8F">
        <w:t xml:space="preserve"> </w:t>
      </w:r>
      <w:r w:rsidRPr="005D5E8F">
        <w:t>псевдоаллергическую</w:t>
      </w:r>
      <w:r w:rsidR="005D5E8F" w:rsidRPr="005D5E8F">
        <w:t xml:space="preserve"> </w:t>
      </w:r>
      <w:r w:rsidRPr="005D5E8F">
        <w:t>реакцию</w:t>
      </w:r>
      <w:r w:rsidR="005D5E8F" w:rsidRPr="005D5E8F">
        <w:t xml:space="preserve"> </w:t>
      </w:r>
      <w:r w:rsidRPr="005D5E8F">
        <w:t>является</w:t>
      </w:r>
      <w:r w:rsidR="005D5E8F" w:rsidRPr="005D5E8F">
        <w:t xml:space="preserve"> </w:t>
      </w:r>
      <w:r w:rsidRPr="005D5E8F">
        <w:t>отсутствие</w:t>
      </w:r>
      <w:r w:rsidR="005D5E8F" w:rsidRPr="005D5E8F">
        <w:t xml:space="preserve"> </w:t>
      </w:r>
      <w:r w:rsidRPr="005D5E8F">
        <w:t>отягощенного</w:t>
      </w:r>
      <w:r w:rsidR="005D5E8F" w:rsidRPr="005D5E8F">
        <w:t xml:space="preserve"> </w:t>
      </w:r>
      <w:r w:rsidRPr="005D5E8F">
        <w:t>аллергологического</w:t>
      </w:r>
      <w:r w:rsidR="005D5E8F" w:rsidRPr="005D5E8F">
        <w:t xml:space="preserve"> </w:t>
      </w:r>
      <w:r w:rsidRPr="005D5E8F">
        <w:t>анамнеза</w:t>
      </w:r>
      <w:r w:rsidR="005D5E8F" w:rsidRPr="005D5E8F">
        <w:t xml:space="preserve">. </w:t>
      </w:r>
      <w:r w:rsidRPr="005D5E8F">
        <w:t>Благоприятным</w:t>
      </w:r>
      <w:r w:rsidR="005D5E8F" w:rsidRPr="005D5E8F">
        <w:t xml:space="preserve"> </w:t>
      </w:r>
      <w:r w:rsidRPr="005D5E8F">
        <w:t>фоном</w:t>
      </w:r>
      <w:r w:rsidR="005D5E8F" w:rsidRPr="005D5E8F">
        <w:t xml:space="preserve"> </w:t>
      </w:r>
      <w:r w:rsidRPr="005D5E8F">
        <w:t>для</w:t>
      </w:r>
      <w:r w:rsidR="005D5E8F" w:rsidRPr="005D5E8F">
        <w:t xml:space="preserve"> </w:t>
      </w:r>
      <w:r w:rsidRPr="005D5E8F">
        <w:t>развития</w:t>
      </w:r>
      <w:r w:rsidR="005D5E8F" w:rsidRPr="005D5E8F">
        <w:t xml:space="preserve"> </w:t>
      </w:r>
      <w:r w:rsidRPr="005D5E8F">
        <w:t>псевдоаллергической</w:t>
      </w:r>
      <w:r w:rsidR="005D5E8F" w:rsidRPr="005D5E8F">
        <w:t xml:space="preserve"> </w:t>
      </w:r>
      <w:r w:rsidRPr="005D5E8F">
        <w:t>реакции</w:t>
      </w:r>
      <w:r w:rsidR="005D5E8F" w:rsidRPr="005D5E8F">
        <w:t xml:space="preserve"> </w:t>
      </w:r>
      <w:r w:rsidRPr="005D5E8F">
        <w:t>служат</w:t>
      </w:r>
      <w:r w:rsidR="005D5E8F" w:rsidRPr="005D5E8F">
        <w:t xml:space="preserve"> </w:t>
      </w:r>
      <w:r w:rsidRPr="005D5E8F">
        <w:t>гипоталамическая</w:t>
      </w:r>
      <w:r w:rsidR="005D5E8F" w:rsidRPr="005D5E8F">
        <w:t xml:space="preserve"> </w:t>
      </w:r>
      <w:r w:rsidRPr="005D5E8F">
        <w:t>патология,</w:t>
      </w:r>
      <w:r w:rsidR="005D5E8F" w:rsidRPr="005D5E8F">
        <w:t xml:space="preserve"> </w:t>
      </w:r>
      <w:r w:rsidRPr="005D5E8F">
        <w:t>сахарный</w:t>
      </w:r>
      <w:r w:rsidR="005D5E8F" w:rsidRPr="005D5E8F">
        <w:t xml:space="preserve"> </w:t>
      </w:r>
      <w:r w:rsidRPr="005D5E8F">
        <w:t>диабет,</w:t>
      </w:r>
      <w:r w:rsidR="005D5E8F" w:rsidRPr="005D5E8F">
        <w:t xml:space="preserve"> </w:t>
      </w:r>
      <w:r w:rsidRPr="005D5E8F">
        <w:t>желудочно-кишечные</w:t>
      </w:r>
      <w:r w:rsidR="005D5E8F" w:rsidRPr="005D5E8F">
        <w:t xml:space="preserve"> </w:t>
      </w:r>
      <w:r w:rsidRPr="005D5E8F">
        <w:t>заболевания,</w:t>
      </w:r>
      <w:r w:rsidR="005D5E8F" w:rsidRPr="005D5E8F">
        <w:t xml:space="preserve"> </w:t>
      </w:r>
      <w:r w:rsidRPr="005D5E8F">
        <w:t>болезни</w:t>
      </w:r>
      <w:r w:rsidR="005D5E8F" w:rsidRPr="005D5E8F">
        <w:t xml:space="preserve"> </w:t>
      </w:r>
      <w:r w:rsidRPr="005D5E8F">
        <w:t>печени,</w:t>
      </w:r>
      <w:r w:rsidR="005D5E8F" w:rsidRPr="005D5E8F">
        <w:t xml:space="preserve"> </w:t>
      </w:r>
      <w:r w:rsidRPr="005D5E8F">
        <w:t>хронические</w:t>
      </w:r>
      <w:r w:rsidR="005D5E8F" w:rsidRPr="005D5E8F">
        <w:t xml:space="preserve"> </w:t>
      </w:r>
      <w:r w:rsidRPr="005D5E8F">
        <w:t>инфекции</w:t>
      </w:r>
      <w:r w:rsidR="005D5E8F">
        <w:t xml:space="preserve"> (</w:t>
      </w:r>
      <w:r w:rsidRPr="005D5E8F">
        <w:t>хронический</w:t>
      </w:r>
      <w:r w:rsidR="005D5E8F" w:rsidRPr="005D5E8F">
        <w:t xml:space="preserve"> </w:t>
      </w:r>
      <w:r w:rsidRPr="005D5E8F">
        <w:t>гайморит,</w:t>
      </w:r>
      <w:r w:rsidR="005D5E8F" w:rsidRPr="005D5E8F">
        <w:t xml:space="preserve"> </w:t>
      </w:r>
      <w:r w:rsidRPr="005D5E8F">
        <w:t>хронический</w:t>
      </w:r>
      <w:r w:rsidR="005D5E8F" w:rsidRPr="005D5E8F">
        <w:t xml:space="preserve"> </w:t>
      </w:r>
      <w:r w:rsidRPr="005D5E8F">
        <w:t>бронхит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др</w:t>
      </w:r>
      <w:r w:rsidR="005D5E8F" w:rsidRPr="005D5E8F">
        <w:t xml:space="preserve">.) </w:t>
      </w:r>
      <w:r w:rsidRPr="005D5E8F">
        <w:t>и</w:t>
      </w:r>
      <w:r w:rsidR="005D5E8F" w:rsidRPr="005D5E8F">
        <w:t xml:space="preserve"> </w:t>
      </w:r>
      <w:r w:rsidRPr="005D5E8F">
        <w:t>вегетососудистая</w:t>
      </w:r>
      <w:r w:rsidR="005D5E8F" w:rsidRPr="005D5E8F">
        <w:t xml:space="preserve"> </w:t>
      </w:r>
      <w:r w:rsidRPr="005D5E8F">
        <w:t>дистония</w:t>
      </w:r>
      <w:r w:rsidR="005D5E8F" w:rsidRPr="005D5E8F">
        <w:t xml:space="preserve">. </w:t>
      </w:r>
      <w:r w:rsidRPr="005D5E8F">
        <w:t>Полипрагмазия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введение</w:t>
      </w:r>
      <w:r w:rsidR="005D5E8F" w:rsidRPr="005D5E8F">
        <w:t xml:space="preserve"> </w:t>
      </w:r>
      <w:r w:rsidRPr="005D5E8F">
        <w:t>препаратов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дозах,</w:t>
      </w:r>
      <w:r w:rsidR="005D5E8F" w:rsidRPr="005D5E8F">
        <w:t xml:space="preserve"> </w:t>
      </w:r>
      <w:r w:rsidRPr="005D5E8F">
        <w:t>не</w:t>
      </w:r>
      <w:r w:rsidR="005D5E8F" w:rsidRPr="005D5E8F">
        <w:t xml:space="preserve"> </w:t>
      </w:r>
      <w:r w:rsidRPr="005D5E8F">
        <w:t>соответствующих</w:t>
      </w:r>
      <w:r w:rsidR="005D5E8F" w:rsidRPr="005D5E8F">
        <w:t xml:space="preserve"> </w:t>
      </w:r>
      <w:r w:rsidRPr="005D5E8F">
        <w:t>возрасту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массе</w:t>
      </w:r>
      <w:r w:rsidR="005D5E8F" w:rsidRPr="005D5E8F">
        <w:t xml:space="preserve"> </w:t>
      </w:r>
      <w:r w:rsidRPr="005D5E8F">
        <w:t>тела</w:t>
      </w:r>
      <w:r w:rsidR="005D5E8F" w:rsidRPr="005D5E8F">
        <w:t xml:space="preserve"> </w:t>
      </w:r>
      <w:r w:rsidRPr="005D5E8F">
        <w:t>больного,</w:t>
      </w:r>
      <w:r w:rsidR="005D5E8F" w:rsidRPr="005D5E8F">
        <w:t xml:space="preserve"> </w:t>
      </w:r>
      <w:r w:rsidRPr="005D5E8F">
        <w:t>также</w:t>
      </w:r>
      <w:r w:rsidR="005D5E8F" w:rsidRPr="005D5E8F">
        <w:t xml:space="preserve"> </w:t>
      </w:r>
      <w:r w:rsidRPr="005D5E8F">
        <w:t>провоцируют</w:t>
      </w:r>
      <w:r w:rsidR="005D5E8F" w:rsidRPr="005D5E8F">
        <w:t xml:space="preserve"> </w:t>
      </w:r>
      <w:r w:rsidRPr="005D5E8F">
        <w:t>развитие</w:t>
      </w:r>
      <w:r w:rsidR="005D5E8F" w:rsidRPr="005D5E8F">
        <w:t xml:space="preserve"> </w:t>
      </w:r>
      <w:r w:rsidRPr="005D5E8F">
        <w:t>псевдоаллергических</w:t>
      </w:r>
      <w:r w:rsidR="005D5E8F" w:rsidRPr="005D5E8F">
        <w:t xml:space="preserve"> </w:t>
      </w:r>
      <w:r w:rsidRPr="005D5E8F">
        <w:t>реакций</w:t>
      </w:r>
      <w:r w:rsidR="005D5E8F" w:rsidRPr="005D5E8F">
        <w:t>.</w:t>
      </w:r>
    </w:p>
    <w:p w14:paraId="0AF234B4" w14:textId="77777777" w:rsidR="00DD3529" w:rsidRPr="005D5E8F" w:rsidRDefault="005D5E8F" w:rsidP="005D5E8F">
      <w:pPr>
        <w:pStyle w:val="1"/>
      </w:pPr>
      <w:r>
        <w:br w:type="page"/>
      </w:r>
      <w:r w:rsidRPr="005D5E8F">
        <w:lastRenderedPageBreak/>
        <w:t>Клинические проявления</w:t>
      </w:r>
    </w:p>
    <w:p w14:paraId="08DC83DC" w14:textId="77777777" w:rsidR="005D5E8F" w:rsidRDefault="005D5E8F" w:rsidP="005D5E8F">
      <w:pPr>
        <w:tabs>
          <w:tab w:val="left" w:pos="726"/>
        </w:tabs>
      </w:pPr>
    </w:p>
    <w:p w14:paraId="0EBB50C7" w14:textId="77777777" w:rsidR="005D5E8F" w:rsidRPr="005D5E8F" w:rsidRDefault="00DD3529" w:rsidP="005D5E8F">
      <w:pPr>
        <w:tabs>
          <w:tab w:val="left" w:pos="726"/>
        </w:tabs>
      </w:pPr>
      <w:r w:rsidRPr="005D5E8F">
        <w:t>Аллергические</w:t>
      </w:r>
      <w:r w:rsidR="005D5E8F" w:rsidRPr="005D5E8F">
        <w:t xml:space="preserve"> </w:t>
      </w:r>
      <w:r w:rsidRPr="005D5E8F">
        <w:t>реакции,</w:t>
      </w:r>
      <w:r w:rsidR="005D5E8F" w:rsidRPr="005D5E8F">
        <w:t xml:space="preserve"> </w:t>
      </w:r>
      <w:r w:rsidRPr="005D5E8F">
        <w:t>вызываемые</w:t>
      </w:r>
      <w:r w:rsidR="005D5E8F" w:rsidRPr="005D5E8F">
        <w:t xml:space="preserve"> </w:t>
      </w:r>
      <w:r w:rsidRPr="005D5E8F">
        <w:t>различными</w:t>
      </w:r>
      <w:r w:rsidR="005D5E8F" w:rsidRPr="005D5E8F">
        <w:t xml:space="preserve"> </w:t>
      </w:r>
      <w:r w:rsidRPr="005D5E8F">
        <w:t>лекарствами,</w:t>
      </w:r>
      <w:r w:rsidR="005D5E8F" w:rsidRPr="005D5E8F">
        <w:t xml:space="preserve"> </w:t>
      </w:r>
      <w:r w:rsidRPr="005D5E8F">
        <w:t>по</w:t>
      </w:r>
      <w:r w:rsidR="005D5E8F" w:rsidRPr="005D5E8F">
        <w:t xml:space="preserve"> </w:t>
      </w:r>
      <w:r w:rsidRPr="005D5E8F">
        <w:t>скорости</w:t>
      </w:r>
      <w:r w:rsidR="005D5E8F" w:rsidRPr="005D5E8F">
        <w:t xml:space="preserve"> </w:t>
      </w:r>
      <w:r w:rsidRPr="005D5E8F">
        <w:t>их</w:t>
      </w:r>
      <w:r w:rsidR="005D5E8F" w:rsidRPr="005D5E8F">
        <w:t xml:space="preserve"> </w:t>
      </w:r>
      <w:r w:rsidRPr="005D5E8F">
        <w:t>развития</w:t>
      </w:r>
      <w:r w:rsidR="005D5E8F" w:rsidRPr="005D5E8F">
        <w:t xml:space="preserve"> </w:t>
      </w:r>
      <w:r w:rsidRPr="005D5E8F">
        <w:t>подразделяют</w:t>
      </w:r>
      <w:r w:rsidR="005D5E8F" w:rsidRPr="005D5E8F">
        <w:t xml:space="preserve"> </w:t>
      </w:r>
      <w:r w:rsidRPr="005D5E8F">
        <w:t>на</w:t>
      </w:r>
      <w:r w:rsidR="005D5E8F" w:rsidRPr="005D5E8F">
        <w:t xml:space="preserve"> </w:t>
      </w:r>
      <w:r w:rsidRPr="005D5E8F">
        <w:t>три</w:t>
      </w:r>
      <w:r w:rsidR="005D5E8F" w:rsidRPr="005D5E8F">
        <w:t xml:space="preserve"> </w:t>
      </w:r>
      <w:r w:rsidRPr="005D5E8F">
        <w:t>группы</w:t>
      </w:r>
      <w:r w:rsidR="005D5E8F" w:rsidRPr="005D5E8F">
        <w:t>.</w:t>
      </w:r>
    </w:p>
    <w:p w14:paraId="43169FEA" w14:textId="77777777" w:rsidR="005D5E8F" w:rsidRPr="005D5E8F" w:rsidRDefault="00DD3529" w:rsidP="005D5E8F">
      <w:pPr>
        <w:tabs>
          <w:tab w:val="left" w:pos="726"/>
        </w:tabs>
      </w:pPr>
      <w:r w:rsidRPr="005D5E8F">
        <w:t>К</w:t>
      </w:r>
      <w:r w:rsidR="005D5E8F" w:rsidRPr="005D5E8F">
        <w:t xml:space="preserve"> </w:t>
      </w:r>
      <w:r w:rsidRPr="005D5E8F">
        <w:rPr>
          <w:b/>
        </w:rPr>
        <w:t>1-й</w:t>
      </w:r>
      <w:r w:rsidR="005D5E8F" w:rsidRPr="005D5E8F">
        <w:rPr>
          <w:b/>
        </w:rPr>
        <w:t xml:space="preserve"> </w:t>
      </w:r>
      <w:r w:rsidRPr="005D5E8F">
        <w:rPr>
          <w:b/>
        </w:rPr>
        <w:t>группе</w:t>
      </w:r>
      <w:r w:rsidR="005D5E8F" w:rsidRPr="005D5E8F">
        <w:t xml:space="preserve"> </w:t>
      </w:r>
      <w:r w:rsidRPr="005D5E8F">
        <w:t>относятся</w:t>
      </w:r>
      <w:r w:rsidR="005D5E8F" w:rsidRPr="005D5E8F">
        <w:t xml:space="preserve"> </w:t>
      </w:r>
      <w:r w:rsidRPr="005D5E8F">
        <w:t>реакции,</w:t>
      </w:r>
      <w:r w:rsidR="005D5E8F" w:rsidRPr="005D5E8F">
        <w:t xml:space="preserve"> </w:t>
      </w:r>
      <w:r w:rsidRPr="005D5E8F">
        <w:t>возникающие</w:t>
      </w:r>
      <w:r w:rsidR="005D5E8F" w:rsidRPr="005D5E8F">
        <w:t xml:space="preserve"> </w:t>
      </w:r>
      <w:r w:rsidRPr="005D5E8F">
        <w:t>мгновенно</w:t>
      </w:r>
      <w:r w:rsidR="005D5E8F" w:rsidRPr="005D5E8F">
        <w:t xml:space="preserve"> </w:t>
      </w:r>
      <w:r w:rsidRPr="005D5E8F">
        <w:t>или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течение</w:t>
      </w:r>
      <w:r w:rsidR="005D5E8F" w:rsidRPr="005D5E8F">
        <w:t xml:space="preserve"> </w:t>
      </w:r>
      <w:r w:rsidRPr="005D5E8F">
        <w:t>первого</w:t>
      </w:r>
      <w:r w:rsidR="005D5E8F" w:rsidRPr="005D5E8F">
        <w:t xml:space="preserve"> </w:t>
      </w:r>
      <w:r w:rsidRPr="005D5E8F">
        <w:t>часа</w:t>
      </w:r>
      <w:r w:rsidR="005D5E8F" w:rsidRPr="005D5E8F">
        <w:t xml:space="preserve"> </w:t>
      </w:r>
      <w:r w:rsidRPr="005D5E8F">
        <w:t>после</w:t>
      </w:r>
      <w:r w:rsidR="005D5E8F" w:rsidRPr="005D5E8F">
        <w:t xml:space="preserve"> </w:t>
      </w:r>
      <w:r w:rsidRPr="005D5E8F">
        <w:t>попадания</w:t>
      </w:r>
      <w:r w:rsidR="005D5E8F" w:rsidRPr="005D5E8F">
        <w:t xml:space="preserve"> </w:t>
      </w:r>
      <w:r w:rsidRPr="005D5E8F">
        <w:t>лекарства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организм</w:t>
      </w:r>
      <w:r w:rsidR="005D5E8F" w:rsidRPr="005D5E8F">
        <w:t>:</w:t>
      </w:r>
    </w:p>
    <w:p w14:paraId="56019ABD" w14:textId="77777777" w:rsidR="005D5E8F" w:rsidRPr="005D5E8F" w:rsidRDefault="00DD3529" w:rsidP="005D5E8F">
      <w:pPr>
        <w:tabs>
          <w:tab w:val="left" w:pos="726"/>
        </w:tabs>
      </w:pPr>
      <w:r w:rsidRPr="005D5E8F">
        <w:t>анафилактический</w:t>
      </w:r>
      <w:r w:rsidR="005D5E8F" w:rsidRPr="005D5E8F">
        <w:t xml:space="preserve"> </w:t>
      </w:r>
      <w:r w:rsidRPr="005D5E8F">
        <w:t>шок</w:t>
      </w:r>
      <w:r w:rsidR="005D5E8F" w:rsidRPr="005D5E8F">
        <w:t>;</w:t>
      </w:r>
    </w:p>
    <w:p w14:paraId="169A307C" w14:textId="77777777" w:rsidR="005D5E8F" w:rsidRPr="005D5E8F" w:rsidRDefault="00DD3529" w:rsidP="005D5E8F">
      <w:pPr>
        <w:tabs>
          <w:tab w:val="left" w:pos="726"/>
        </w:tabs>
      </w:pPr>
      <w:r w:rsidRPr="005D5E8F">
        <w:t>острая</w:t>
      </w:r>
      <w:r w:rsidR="005D5E8F" w:rsidRPr="005D5E8F">
        <w:t xml:space="preserve"> </w:t>
      </w:r>
      <w:r w:rsidRPr="005D5E8F">
        <w:t>крапивница</w:t>
      </w:r>
      <w:r w:rsidR="005D5E8F" w:rsidRPr="005D5E8F">
        <w:t>;</w:t>
      </w:r>
    </w:p>
    <w:p w14:paraId="3442C722" w14:textId="77777777" w:rsidR="005D5E8F" w:rsidRPr="005D5E8F" w:rsidRDefault="00DD3529" w:rsidP="005D5E8F">
      <w:pPr>
        <w:tabs>
          <w:tab w:val="left" w:pos="726"/>
        </w:tabs>
      </w:pPr>
      <w:r w:rsidRPr="005D5E8F">
        <w:t>отек</w:t>
      </w:r>
      <w:r w:rsidR="005D5E8F" w:rsidRPr="005D5E8F">
        <w:t xml:space="preserve"> </w:t>
      </w:r>
      <w:r w:rsidRPr="005D5E8F">
        <w:t>Квинке</w:t>
      </w:r>
      <w:r w:rsidR="005D5E8F" w:rsidRPr="005D5E8F">
        <w:t>;</w:t>
      </w:r>
    </w:p>
    <w:p w14:paraId="00DE4523" w14:textId="77777777" w:rsidR="005D5E8F" w:rsidRPr="005D5E8F" w:rsidRDefault="00DD3529" w:rsidP="005D5E8F">
      <w:pPr>
        <w:tabs>
          <w:tab w:val="left" w:pos="726"/>
        </w:tabs>
      </w:pPr>
      <w:r w:rsidRPr="005D5E8F">
        <w:t>бронхоспазм</w:t>
      </w:r>
      <w:r w:rsidR="005D5E8F" w:rsidRPr="005D5E8F">
        <w:t>;</w:t>
      </w:r>
    </w:p>
    <w:p w14:paraId="6A0F04C3" w14:textId="77777777" w:rsidR="005D5E8F" w:rsidRPr="005D5E8F" w:rsidRDefault="00DD3529" w:rsidP="005D5E8F">
      <w:pPr>
        <w:tabs>
          <w:tab w:val="left" w:pos="726"/>
        </w:tabs>
      </w:pPr>
      <w:r w:rsidRPr="005D5E8F">
        <w:t>острая</w:t>
      </w:r>
      <w:r w:rsidR="005D5E8F" w:rsidRPr="005D5E8F">
        <w:t xml:space="preserve"> </w:t>
      </w:r>
      <w:r w:rsidRPr="005D5E8F">
        <w:t>гемолитическая</w:t>
      </w:r>
      <w:r w:rsidR="005D5E8F" w:rsidRPr="005D5E8F">
        <w:t xml:space="preserve"> </w:t>
      </w:r>
      <w:r w:rsidRPr="005D5E8F">
        <w:t>анемия</w:t>
      </w:r>
      <w:r w:rsidR="005D5E8F" w:rsidRPr="005D5E8F">
        <w:t>.</w:t>
      </w:r>
    </w:p>
    <w:p w14:paraId="5D369DC2" w14:textId="77777777" w:rsidR="005D5E8F" w:rsidRPr="005D5E8F" w:rsidRDefault="00DD3529" w:rsidP="005D5E8F">
      <w:pPr>
        <w:tabs>
          <w:tab w:val="left" w:pos="726"/>
        </w:tabs>
      </w:pPr>
      <w:r w:rsidRPr="005D5E8F">
        <w:t>Ко</w:t>
      </w:r>
      <w:r w:rsidR="005D5E8F" w:rsidRPr="005D5E8F">
        <w:t xml:space="preserve"> </w:t>
      </w:r>
      <w:r w:rsidRPr="005D5E8F">
        <w:rPr>
          <w:b/>
        </w:rPr>
        <w:t>2-й</w:t>
      </w:r>
      <w:r w:rsidR="005D5E8F" w:rsidRPr="005D5E8F">
        <w:rPr>
          <w:b/>
        </w:rPr>
        <w:t xml:space="preserve"> </w:t>
      </w:r>
      <w:r w:rsidRPr="005D5E8F">
        <w:rPr>
          <w:b/>
        </w:rPr>
        <w:t>группе</w:t>
      </w:r>
      <w:r w:rsidR="005D5E8F" w:rsidRPr="005D5E8F">
        <w:t xml:space="preserve"> </w:t>
      </w:r>
      <w:r w:rsidRPr="005D5E8F">
        <w:t>относятся</w:t>
      </w:r>
      <w:r w:rsidR="005D5E8F" w:rsidRPr="005D5E8F">
        <w:t xml:space="preserve"> </w:t>
      </w:r>
      <w:r w:rsidRPr="005D5E8F">
        <w:t>аллергические</w:t>
      </w:r>
      <w:r w:rsidR="005D5E8F" w:rsidRPr="005D5E8F">
        <w:t xml:space="preserve"> </w:t>
      </w:r>
      <w:r w:rsidRPr="005D5E8F">
        <w:t>реакции</w:t>
      </w:r>
      <w:r w:rsidR="005D5E8F" w:rsidRPr="005D5E8F">
        <w:t xml:space="preserve"> </w:t>
      </w:r>
      <w:r w:rsidRPr="005D5E8F">
        <w:t>подострого</w:t>
      </w:r>
      <w:r w:rsidR="005D5E8F" w:rsidRPr="005D5E8F">
        <w:t xml:space="preserve"> </w:t>
      </w:r>
      <w:r w:rsidRPr="005D5E8F">
        <w:t>типа,</w:t>
      </w:r>
      <w:r w:rsidR="005D5E8F" w:rsidRPr="005D5E8F">
        <w:t xml:space="preserve"> </w:t>
      </w:r>
      <w:r w:rsidRPr="005D5E8F">
        <w:t>развивающиеся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течение</w:t>
      </w:r>
      <w:r w:rsidR="005D5E8F" w:rsidRPr="005D5E8F">
        <w:t xml:space="preserve"> </w:t>
      </w:r>
      <w:r w:rsidRPr="005D5E8F">
        <w:t>первых</w:t>
      </w:r>
      <w:r w:rsidR="005D5E8F" w:rsidRPr="005D5E8F">
        <w:t xml:space="preserve"> </w:t>
      </w:r>
      <w:r w:rsidRPr="005D5E8F">
        <w:t>суток</w:t>
      </w:r>
      <w:r w:rsidR="005D5E8F" w:rsidRPr="005D5E8F">
        <w:t xml:space="preserve"> </w:t>
      </w:r>
      <w:r w:rsidRPr="005D5E8F">
        <w:t>после</w:t>
      </w:r>
      <w:r w:rsidR="005D5E8F" w:rsidRPr="005D5E8F">
        <w:t xml:space="preserve"> </w:t>
      </w:r>
      <w:r w:rsidRPr="005D5E8F">
        <w:t>введения</w:t>
      </w:r>
      <w:r w:rsidR="005D5E8F" w:rsidRPr="005D5E8F">
        <w:t xml:space="preserve"> </w:t>
      </w:r>
      <w:r w:rsidRPr="005D5E8F">
        <w:t>лекарства</w:t>
      </w:r>
      <w:r w:rsidR="005D5E8F" w:rsidRPr="005D5E8F">
        <w:t>:</w:t>
      </w:r>
    </w:p>
    <w:p w14:paraId="134EF684" w14:textId="77777777" w:rsidR="005D5E8F" w:rsidRPr="005D5E8F" w:rsidRDefault="00DD3529" w:rsidP="005D5E8F">
      <w:pPr>
        <w:tabs>
          <w:tab w:val="left" w:pos="726"/>
        </w:tabs>
      </w:pPr>
      <w:r w:rsidRPr="005D5E8F">
        <w:t>агранулоцитоз</w:t>
      </w:r>
      <w:r w:rsidR="005D5E8F" w:rsidRPr="005D5E8F">
        <w:t>;</w:t>
      </w:r>
    </w:p>
    <w:p w14:paraId="5753F407" w14:textId="77777777" w:rsidR="005D5E8F" w:rsidRPr="005D5E8F" w:rsidRDefault="00DD3529" w:rsidP="005D5E8F">
      <w:pPr>
        <w:tabs>
          <w:tab w:val="left" w:pos="726"/>
        </w:tabs>
      </w:pPr>
      <w:r w:rsidRPr="005D5E8F">
        <w:t>тромбоцитопения</w:t>
      </w:r>
      <w:r w:rsidR="005D5E8F" w:rsidRPr="005D5E8F">
        <w:t>;</w:t>
      </w:r>
    </w:p>
    <w:p w14:paraId="4AC594B9" w14:textId="77777777" w:rsidR="005D5E8F" w:rsidRPr="005D5E8F" w:rsidRDefault="00DD3529" w:rsidP="005D5E8F">
      <w:pPr>
        <w:tabs>
          <w:tab w:val="left" w:pos="726"/>
        </w:tabs>
      </w:pPr>
      <w:r w:rsidRPr="005D5E8F">
        <w:t>макуло-папулезная</w:t>
      </w:r>
      <w:r w:rsidR="005D5E8F" w:rsidRPr="005D5E8F">
        <w:t xml:space="preserve"> </w:t>
      </w:r>
      <w:r w:rsidRPr="005D5E8F">
        <w:t>экзантема</w:t>
      </w:r>
      <w:r w:rsidR="005D5E8F" w:rsidRPr="005D5E8F">
        <w:t>;</w:t>
      </w:r>
    </w:p>
    <w:p w14:paraId="18E7516E" w14:textId="77777777" w:rsidR="005D5E8F" w:rsidRPr="005D5E8F" w:rsidRDefault="00DD3529" w:rsidP="005D5E8F">
      <w:pPr>
        <w:tabs>
          <w:tab w:val="left" w:pos="726"/>
        </w:tabs>
      </w:pPr>
      <w:r w:rsidRPr="005D5E8F">
        <w:t>лихорадка</w:t>
      </w:r>
      <w:r w:rsidR="005D5E8F" w:rsidRPr="005D5E8F">
        <w:t>.</w:t>
      </w:r>
    </w:p>
    <w:p w14:paraId="7D2BA2BA" w14:textId="77777777" w:rsidR="005D5E8F" w:rsidRPr="005D5E8F" w:rsidRDefault="00DD3529" w:rsidP="005D5E8F">
      <w:pPr>
        <w:tabs>
          <w:tab w:val="left" w:pos="726"/>
        </w:tabs>
      </w:pPr>
      <w:r w:rsidRPr="005D5E8F">
        <w:t>К</w:t>
      </w:r>
      <w:r w:rsidR="005D5E8F" w:rsidRPr="005D5E8F">
        <w:t xml:space="preserve"> </w:t>
      </w:r>
      <w:r w:rsidRPr="005D5E8F">
        <w:rPr>
          <w:b/>
        </w:rPr>
        <w:t>3-й</w:t>
      </w:r>
      <w:r w:rsidR="005D5E8F" w:rsidRPr="005D5E8F">
        <w:rPr>
          <w:b/>
        </w:rPr>
        <w:t xml:space="preserve"> </w:t>
      </w:r>
      <w:r w:rsidRPr="005D5E8F">
        <w:rPr>
          <w:b/>
        </w:rPr>
        <w:t>группе</w:t>
      </w:r>
      <w:r w:rsidR="005D5E8F" w:rsidRPr="005D5E8F">
        <w:t xml:space="preserve"> </w:t>
      </w:r>
      <w:r w:rsidRPr="005D5E8F">
        <w:t>относятся</w:t>
      </w:r>
      <w:r w:rsidR="005D5E8F" w:rsidRPr="005D5E8F">
        <w:t xml:space="preserve"> </w:t>
      </w:r>
      <w:r w:rsidRPr="005D5E8F">
        <w:t>реакции</w:t>
      </w:r>
      <w:r w:rsidR="005D5E8F" w:rsidRPr="005D5E8F">
        <w:t xml:space="preserve"> </w:t>
      </w:r>
      <w:r w:rsidRPr="005D5E8F">
        <w:t>затяжного</w:t>
      </w:r>
      <w:r w:rsidR="005D5E8F" w:rsidRPr="005D5E8F">
        <w:t xml:space="preserve"> </w:t>
      </w:r>
      <w:r w:rsidRPr="005D5E8F">
        <w:t>типа,</w:t>
      </w:r>
      <w:r w:rsidR="005D5E8F" w:rsidRPr="005D5E8F">
        <w:t xml:space="preserve"> </w:t>
      </w:r>
      <w:r w:rsidRPr="005D5E8F">
        <w:t>развивающиеся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течение</w:t>
      </w:r>
      <w:r w:rsidR="005D5E8F" w:rsidRPr="005D5E8F">
        <w:t xml:space="preserve"> </w:t>
      </w:r>
      <w:r w:rsidRPr="005D5E8F">
        <w:t>нескольких</w:t>
      </w:r>
      <w:r w:rsidR="005D5E8F" w:rsidRPr="005D5E8F">
        <w:t xml:space="preserve"> </w:t>
      </w:r>
      <w:r w:rsidRPr="005D5E8F">
        <w:t>суток,</w:t>
      </w:r>
      <w:r w:rsidR="005D5E8F" w:rsidRPr="005D5E8F">
        <w:t xml:space="preserve"> </w:t>
      </w:r>
      <w:r w:rsidRPr="005D5E8F">
        <w:t>недели</w:t>
      </w:r>
      <w:r w:rsidR="005D5E8F" w:rsidRPr="005D5E8F">
        <w:t xml:space="preserve"> </w:t>
      </w:r>
      <w:r w:rsidRPr="005D5E8F">
        <w:t>после</w:t>
      </w:r>
      <w:r w:rsidR="005D5E8F" w:rsidRPr="005D5E8F">
        <w:t xml:space="preserve"> </w:t>
      </w:r>
      <w:r w:rsidRPr="005D5E8F">
        <w:t>введения</w:t>
      </w:r>
      <w:r w:rsidR="005D5E8F" w:rsidRPr="005D5E8F">
        <w:t xml:space="preserve"> </w:t>
      </w:r>
      <w:r w:rsidRPr="005D5E8F">
        <w:t>лекарства</w:t>
      </w:r>
      <w:r w:rsidR="005D5E8F" w:rsidRPr="005D5E8F">
        <w:t>:</w:t>
      </w:r>
    </w:p>
    <w:p w14:paraId="0E0EBB80" w14:textId="77777777" w:rsidR="005D5E8F" w:rsidRPr="005D5E8F" w:rsidRDefault="00DD3529" w:rsidP="005D5E8F">
      <w:pPr>
        <w:tabs>
          <w:tab w:val="left" w:pos="726"/>
        </w:tabs>
      </w:pPr>
      <w:r w:rsidRPr="005D5E8F">
        <w:t>сывороточная</w:t>
      </w:r>
      <w:r w:rsidR="005D5E8F" w:rsidRPr="005D5E8F">
        <w:t xml:space="preserve"> </w:t>
      </w:r>
      <w:r w:rsidRPr="005D5E8F">
        <w:t>болезнь</w:t>
      </w:r>
      <w:r w:rsidR="005D5E8F" w:rsidRPr="005D5E8F">
        <w:t>;</w:t>
      </w:r>
    </w:p>
    <w:p w14:paraId="663BCFC6" w14:textId="77777777" w:rsidR="005D5E8F" w:rsidRPr="005D5E8F" w:rsidRDefault="00DD3529" w:rsidP="005D5E8F">
      <w:pPr>
        <w:tabs>
          <w:tab w:val="left" w:pos="726"/>
        </w:tabs>
      </w:pPr>
      <w:r w:rsidRPr="005D5E8F">
        <w:t>аллергические</w:t>
      </w:r>
      <w:r w:rsidR="005D5E8F" w:rsidRPr="005D5E8F">
        <w:t xml:space="preserve"> </w:t>
      </w:r>
      <w:r w:rsidRPr="005D5E8F">
        <w:t>васкулит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пурпура</w:t>
      </w:r>
      <w:r w:rsidR="005D5E8F" w:rsidRPr="005D5E8F">
        <w:t>;</w:t>
      </w:r>
    </w:p>
    <w:p w14:paraId="1F9EDA90" w14:textId="77777777" w:rsidR="005D5E8F" w:rsidRPr="005D5E8F" w:rsidRDefault="00DD3529" w:rsidP="005D5E8F">
      <w:pPr>
        <w:tabs>
          <w:tab w:val="left" w:pos="726"/>
        </w:tabs>
      </w:pPr>
      <w:r w:rsidRPr="005D5E8F">
        <w:t>артралгии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полиартриты</w:t>
      </w:r>
      <w:r w:rsidR="005D5E8F" w:rsidRPr="005D5E8F">
        <w:t>;</w:t>
      </w:r>
    </w:p>
    <w:p w14:paraId="2C3394EA" w14:textId="77777777" w:rsidR="005D5E8F" w:rsidRPr="005D5E8F" w:rsidRDefault="00DD3529" w:rsidP="005D5E8F">
      <w:pPr>
        <w:tabs>
          <w:tab w:val="left" w:pos="726"/>
        </w:tabs>
      </w:pPr>
      <w:r w:rsidRPr="005D5E8F">
        <w:t>лимфаденопатии</w:t>
      </w:r>
      <w:r w:rsidR="005D5E8F" w:rsidRPr="005D5E8F">
        <w:t>;</w:t>
      </w:r>
    </w:p>
    <w:p w14:paraId="51E49D3D" w14:textId="77777777" w:rsidR="005D5E8F" w:rsidRPr="005D5E8F" w:rsidRDefault="00DD3529" w:rsidP="005D5E8F">
      <w:pPr>
        <w:tabs>
          <w:tab w:val="left" w:pos="726"/>
        </w:tabs>
      </w:pPr>
      <w:r w:rsidRPr="005D5E8F">
        <w:t>поражения</w:t>
      </w:r>
      <w:r w:rsidR="005D5E8F" w:rsidRPr="005D5E8F">
        <w:t xml:space="preserve"> </w:t>
      </w:r>
      <w:r w:rsidRPr="005D5E8F">
        <w:t>внутренних</w:t>
      </w:r>
      <w:r w:rsidR="005D5E8F" w:rsidRPr="005D5E8F">
        <w:t xml:space="preserve"> </w:t>
      </w:r>
      <w:r w:rsidRPr="005D5E8F">
        <w:t>органов</w:t>
      </w:r>
      <w:r w:rsidR="005D5E8F">
        <w:t xml:space="preserve"> (</w:t>
      </w:r>
      <w:r w:rsidRPr="005D5E8F">
        <w:t>аллергические</w:t>
      </w:r>
      <w:r w:rsidR="005D5E8F" w:rsidRPr="005D5E8F">
        <w:t xml:space="preserve"> </w:t>
      </w:r>
      <w:r w:rsidRPr="005D5E8F">
        <w:t>гепатит,</w:t>
      </w:r>
      <w:r w:rsidR="005D5E8F" w:rsidRPr="005D5E8F">
        <w:t xml:space="preserve"> </w:t>
      </w:r>
      <w:r w:rsidRPr="005D5E8F">
        <w:t>нефрит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др</w:t>
      </w:r>
      <w:r w:rsidR="005D5E8F" w:rsidRPr="005D5E8F">
        <w:t>.).</w:t>
      </w:r>
    </w:p>
    <w:p w14:paraId="4A710AE5" w14:textId="77777777" w:rsidR="005D5E8F" w:rsidRPr="005D5E8F" w:rsidRDefault="00DD3529" w:rsidP="005D5E8F">
      <w:pPr>
        <w:tabs>
          <w:tab w:val="left" w:pos="726"/>
        </w:tabs>
      </w:pPr>
      <w:r w:rsidRPr="005D5E8F">
        <w:t>Кожные</w:t>
      </w:r>
      <w:r w:rsidR="005D5E8F" w:rsidRPr="005D5E8F">
        <w:t xml:space="preserve"> </w:t>
      </w:r>
      <w:r w:rsidRPr="005D5E8F">
        <w:t>высыпания</w:t>
      </w:r>
      <w:r w:rsidR="005D5E8F" w:rsidRPr="005D5E8F">
        <w:t xml:space="preserve"> </w:t>
      </w:r>
      <w:r w:rsidRPr="005D5E8F">
        <w:t>являются</w:t>
      </w:r>
      <w:r w:rsidR="005D5E8F" w:rsidRPr="005D5E8F">
        <w:t xml:space="preserve"> </w:t>
      </w:r>
      <w:r w:rsidRPr="005D5E8F">
        <w:t>самыми</w:t>
      </w:r>
      <w:r w:rsidR="005D5E8F" w:rsidRPr="005D5E8F">
        <w:t xml:space="preserve"> </w:t>
      </w:r>
      <w:r w:rsidRPr="005D5E8F">
        <w:t>частыми</w:t>
      </w:r>
      <w:r w:rsidR="005D5E8F" w:rsidRPr="005D5E8F">
        <w:t xml:space="preserve"> </w:t>
      </w:r>
      <w:r w:rsidRPr="005D5E8F">
        <w:t>клиническими</w:t>
      </w:r>
      <w:r w:rsidR="005D5E8F" w:rsidRPr="005D5E8F">
        <w:t xml:space="preserve"> </w:t>
      </w:r>
      <w:r w:rsidRPr="005D5E8F">
        <w:t>проявлениями</w:t>
      </w:r>
      <w:r w:rsidR="005D5E8F" w:rsidRPr="005D5E8F">
        <w:t xml:space="preserve"> </w:t>
      </w:r>
      <w:r w:rsidRPr="005D5E8F">
        <w:t>лекарственной</w:t>
      </w:r>
      <w:r w:rsidR="005D5E8F" w:rsidRPr="005D5E8F">
        <w:t xml:space="preserve"> </w:t>
      </w:r>
      <w:r w:rsidRPr="005D5E8F">
        <w:t>аллергии</w:t>
      </w:r>
      <w:r w:rsidR="005D5E8F" w:rsidRPr="005D5E8F">
        <w:t xml:space="preserve">. </w:t>
      </w:r>
      <w:r w:rsidRPr="005D5E8F">
        <w:t>Они</w:t>
      </w:r>
      <w:r w:rsidR="005D5E8F" w:rsidRPr="005D5E8F">
        <w:t xml:space="preserve"> </w:t>
      </w:r>
      <w:r w:rsidRPr="005D5E8F">
        <w:t>появляются</w:t>
      </w:r>
      <w:r w:rsidR="005D5E8F" w:rsidRPr="005D5E8F">
        <w:t xml:space="preserve"> </w:t>
      </w:r>
      <w:r w:rsidRPr="005D5E8F">
        <w:t>обычно</w:t>
      </w:r>
      <w:r w:rsidR="005D5E8F" w:rsidRPr="005D5E8F">
        <w:t xml:space="preserve"> </w:t>
      </w:r>
      <w:r w:rsidRPr="005D5E8F">
        <w:t>на</w:t>
      </w:r>
      <w:r w:rsidR="005D5E8F" w:rsidRPr="005D5E8F">
        <w:t xml:space="preserve"> </w:t>
      </w:r>
      <w:r w:rsidRPr="005D5E8F">
        <w:t>7-8-й</w:t>
      </w:r>
      <w:r w:rsidR="005D5E8F" w:rsidRPr="005D5E8F">
        <w:t xml:space="preserve"> </w:t>
      </w:r>
      <w:r w:rsidRPr="005D5E8F">
        <w:t>день</w:t>
      </w:r>
      <w:r w:rsidR="005D5E8F" w:rsidRPr="005D5E8F">
        <w:t xml:space="preserve"> </w:t>
      </w:r>
      <w:r w:rsidRPr="005D5E8F">
        <w:t>после</w:t>
      </w:r>
      <w:r w:rsidR="005D5E8F" w:rsidRPr="005D5E8F">
        <w:t xml:space="preserve"> </w:t>
      </w:r>
      <w:r w:rsidRPr="005D5E8F">
        <w:t>начала</w:t>
      </w:r>
      <w:r w:rsidR="005D5E8F" w:rsidRPr="005D5E8F">
        <w:t xml:space="preserve"> </w:t>
      </w:r>
      <w:r w:rsidRPr="005D5E8F">
        <w:t>приема</w:t>
      </w:r>
      <w:r w:rsidR="005D5E8F" w:rsidRPr="005D5E8F">
        <w:t xml:space="preserve"> </w:t>
      </w:r>
      <w:r w:rsidRPr="005D5E8F">
        <w:t>препарата,</w:t>
      </w:r>
      <w:r w:rsidR="005D5E8F" w:rsidRPr="005D5E8F">
        <w:t xml:space="preserve"> </w:t>
      </w:r>
      <w:r w:rsidRPr="005D5E8F">
        <w:t>часто</w:t>
      </w:r>
      <w:r w:rsidR="005D5E8F" w:rsidRPr="005D5E8F">
        <w:t xml:space="preserve"> </w:t>
      </w:r>
      <w:r w:rsidRPr="005D5E8F">
        <w:t>сопровождаются</w:t>
      </w:r>
      <w:r w:rsidR="005D5E8F" w:rsidRPr="005D5E8F">
        <w:t xml:space="preserve"> </w:t>
      </w:r>
      <w:r w:rsidRPr="005D5E8F">
        <w:t>кожным</w:t>
      </w:r>
      <w:r w:rsidR="005D5E8F" w:rsidRPr="005D5E8F">
        <w:t xml:space="preserve"> </w:t>
      </w:r>
      <w:r w:rsidRPr="005D5E8F">
        <w:t>зудом</w:t>
      </w:r>
      <w:r w:rsidR="005D5E8F">
        <w:t xml:space="preserve"> (</w:t>
      </w:r>
      <w:r w:rsidRPr="005D5E8F">
        <w:t>иногда</w:t>
      </w:r>
      <w:r w:rsidR="005D5E8F" w:rsidRPr="005D5E8F">
        <w:t xml:space="preserve"> </w:t>
      </w:r>
      <w:r w:rsidRPr="005D5E8F">
        <w:t>зуд</w:t>
      </w:r>
      <w:r w:rsidR="005D5E8F" w:rsidRPr="005D5E8F">
        <w:t xml:space="preserve"> </w:t>
      </w:r>
      <w:r w:rsidRPr="005D5E8F">
        <w:t>является</w:t>
      </w:r>
      <w:r w:rsidR="005D5E8F" w:rsidRPr="005D5E8F">
        <w:t xml:space="preserve"> </w:t>
      </w:r>
      <w:r w:rsidRPr="005D5E8F">
        <w:t>единственным</w:t>
      </w:r>
      <w:r w:rsidR="005D5E8F" w:rsidRPr="005D5E8F">
        <w:t xml:space="preserve"> </w:t>
      </w:r>
      <w:r w:rsidRPr="005D5E8F">
        <w:t>проявлением</w:t>
      </w:r>
      <w:r w:rsidR="005D5E8F" w:rsidRPr="005D5E8F">
        <w:t xml:space="preserve"> </w:t>
      </w:r>
      <w:r w:rsidRPr="005D5E8F">
        <w:t>аллергии</w:t>
      </w:r>
      <w:r w:rsidR="005D5E8F" w:rsidRPr="005D5E8F">
        <w:t xml:space="preserve">) </w:t>
      </w:r>
      <w:r w:rsidRPr="005D5E8F">
        <w:t>и</w:t>
      </w:r>
      <w:r w:rsidR="005D5E8F" w:rsidRPr="005D5E8F">
        <w:t xml:space="preserve"> </w:t>
      </w:r>
      <w:r w:rsidRPr="005D5E8F">
        <w:t>исчезают</w:t>
      </w:r>
      <w:r w:rsidR="005D5E8F" w:rsidRPr="005D5E8F">
        <w:t xml:space="preserve"> </w:t>
      </w:r>
      <w:r w:rsidRPr="005D5E8F">
        <w:t>спустя</w:t>
      </w:r>
      <w:r w:rsidR="005D5E8F" w:rsidRPr="005D5E8F">
        <w:t xml:space="preserve"> </w:t>
      </w:r>
      <w:r w:rsidRPr="005D5E8F">
        <w:t>несколько</w:t>
      </w:r>
      <w:r w:rsidR="005D5E8F" w:rsidRPr="005D5E8F">
        <w:t xml:space="preserve"> </w:t>
      </w:r>
      <w:r w:rsidRPr="005D5E8F">
        <w:t>дней</w:t>
      </w:r>
      <w:r w:rsidR="005D5E8F" w:rsidRPr="005D5E8F">
        <w:t xml:space="preserve"> </w:t>
      </w:r>
      <w:r w:rsidRPr="005D5E8F">
        <w:t>после</w:t>
      </w:r>
      <w:r w:rsidR="005D5E8F" w:rsidRPr="005D5E8F">
        <w:t xml:space="preserve"> </w:t>
      </w:r>
      <w:r w:rsidRPr="005D5E8F">
        <w:t>отмены</w:t>
      </w:r>
      <w:r w:rsidR="005D5E8F" w:rsidRPr="005D5E8F">
        <w:t xml:space="preserve"> </w:t>
      </w:r>
      <w:r w:rsidRPr="005D5E8F">
        <w:t>препарата</w:t>
      </w:r>
      <w:r w:rsidR="005D5E8F" w:rsidRPr="005D5E8F">
        <w:t xml:space="preserve">. </w:t>
      </w:r>
      <w:r w:rsidRPr="005D5E8F">
        <w:t>К</w:t>
      </w:r>
      <w:r w:rsidR="005D5E8F" w:rsidRPr="005D5E8F">
        <w:t xml:space="preserve"> </w:t>
      </w:r>
      <w:r w:rsidRPr="005D5E8F">
        <w:t>кожным</w:t>
      </w:r>
      <w:r w:rsidR="005D5E8F" w:rsidRPr="005D5E8F">
        <w:t xml:space="preserve"> </w:t>
      </w:r>
      <w:r w:rsidRPr="005D5E8F">
        <w:t>аллергическим</w:t>
      </w:r>
      <w:r w:rsidR="005D5E8F" w:rsidRPr="005D5E8F">
        <w:t xml:space="preserve"> </w:t>
      </w:r>
      <w:r w:rsidRPr="005D5E8F">
        <w:t>реакциям</w:t>
      </w:r>
      <w:r w:rsidR="005D5E8F" w:rsidRPr="005D5E8F">
        <w:t xml:space="preserve"> </w:t>
      </w:r>
      <w:r w:rsidRPr="005D5E8F">
        <w:t>относятся</w:t>
      </w:r>
      <w:r w:rsidR="005D5E8F" w:rsidRPr="005D5E8F">
        <w:t xml:space="preserve"> </w:t>
      </w:r>
      <w:r w:rsidRPr="005D5E8F">
        <w:t>наиболее</w:t>
      </w:r>
      <w:r w:rsidR="005D5E8F" w:rsidRPr="005D5E8F">
        <w:t xml:space="preserve"> </w:t>
      </w:r>
      <w:r w:rsidRPr="005D5E8F">
        <w:t>часто</w:t>
      </w:r>
      <w:r w:rsidR="005D5E8F" w:rsidRPr="005D5E8F">
        <w:t xml:space="preserve"> </w:t>
      </w:r>
      <w:r w:rsidRPr="005D5E8F">
        <w:t>наблюдаемые</w:t>
      </w:r>
      <w:r w:rsidR="005D5E8F" w:rsidRPr="005D5E8F">
        <w:t xml:space="preserve"> </w:t>
      </w:r>
      <w:r w:rsidRPr="005D5E8F">
        <w:t>крапивница,</w:t>
      </w:r>
      <w:r w:rsidR="005D5E8F" w:rsidRPr="005D5E8F">
        <w:t xml:space="preserve"> </w:t>
      </w:r>
      <w:r w:rsidRPr="005D5E8F">
        <w:t>ангионевротический</w:t>
      </w:r>
      <w:r w:rsidR="005D5E8F" w:rsidRPr="005D5E8F">
        <w:t xml:space="preserve"> </w:t>
      </w:r>
      <w:r w:rsidRPr="005D5E8F">
        <w:t>отек,</w:t>
      </w:r>
      <w:r w:rsidR="005D5E8F" w:rsidRPr="005D5E8F">
        <w:t xml:space="preserve"> </w:t>
      </w:r>
      <w:r w:rsidRPr="005D5E8F">
        <w:t>а</w:t>
      </w:r>
      <w:r w:rsidR="005D5E8F" w:rsidRPr="005D5E8F">
        <w:t xml:space="preserve"> </w:t>
      </w:r>
      <w:r w:rsidRPr="005D5E8F">
        <w:t>также</w:t>
      </w:r>
      <w:r w:rsidR="005D5E8F" w:rsidRPr="005D5E8F">
        <w:t xml:space="preserve"> </w:t>
      </w:r>
      <w:r w:rsidRPr="005D5E8F">
        <w:t>эритродермия,</w:t>
      </w:r>
      <w:r w:rsidR="005D5E8F" w:rsidRPr="005D5E8F">
        <w:t xml:space="preserve"> </w:t>
      </w:r>
      <w:r w:rsidRPr="005D5E8F">
        <w:t>мультиформная</w:t>
      </w:r>
      <w:r w:rsidR="005D5E8F" w:rsidRPr="005D5E8F">
        <w:t xml:space="preserve"> </w:t>
      </w:r>
      <w:r w:rsidRPr="005D5E8F">
        <w:t>экссудативная</w:t>
      </w:r>
      <w:r w:rsidR="005D5E8F" w:rsidRPr="005D5E8F">
        <w:t xml:space="preserve"> </w:t>
      </w:r>
      <w:r w:rsidRPr="005D5E8F">
        <w:t>эритема,</w:t>
      </w:r>
      <w:r w:rsidR="005D5E8F" w:rsidRPr="005D5E8F">
        <w:t xml:space="preserve"> </w:t>
      </w:r>
      <w:r w:rsidRPr="005D5E8F">
        <w:t>эксфолиативный</w:t>
      </w:r>
      <w:r w:rsidR="005D5E8F" w:rsidRPr="005D5E8F">
        <w:t xml:space="preserve"> </w:t>
      </w:r>
      <w:r w:rsidRPr="005D5E8F">
        <w:t>дерматит,</w:t>
      </w:r>
      <w:r w:rsidR="005D5E8F" w:rsidRPr="005D5E8F">
        <w:t xml:space="preserve"> </w:t>
      </w:r>
      <w:r w:rsidRPr="005D5E8F">
        <w:t>экзема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др</w:t>
      </w:r>
      <w:r w:rsidR="005D5E8F" w:rsidRPr="005D5E8F">
        <w:t xml:space="preserve">. </w:t>
      </w:r>
      <w:r w:rsidRPr="005D5E8F">
        <w:t>Нередко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таких</w:t>
      </w:r>
      <w:r w:rsidR="005D5E8F" w:rsidRPr="005D5E8F">
        <w:t xml:space="preserve"> </w:t>
      </w:r>
      <w:r w:rsidRPr="005D5E8F">
        <w:t>случаях</w:t>
      </w:r>
      <w:r w:rsidR="005D5E8F" w:rsidRPr="005D5E8F">
        <w:t xml:space="preserve"> </w:t>
      </w:r>
      <w:r w:rsidRPr="005D5E8F">
        <w:t>применяется</w:t>
      </w:r>
      <w:r w:rsidR="005D5E8F" w:rsidRPr="005D5E8F">
        <w:t xml:space="preserve"> </w:t>
      </w:r>
      <w:r w:rsidRPr="005D5E8F">
        <w:t>термин</w:t>
      </w:r>
      <w:r w:rsidR="005D5E8F">
        <w:t xml:space="preserve"> "</w:t>
      </w:r>
      <w:r w:rsidRPr="005D5E8F">
        <w:t>медикаментозный</w:t>
      </w:r>
      <w:r w:rsidR="005D5E8F" w:rsidRPr="005D5E8F">
        <w:t xml:space="preserve"> </w:t>
      </w:r>
      <w:r w:rsidRPr="005D5E8F">
        <w:t>дерматит</w:t>
      </w:r>
      <w:r w:rsidR="005D5E8F">
        <w:t>"</w:t>
      </w:r>
      <w:r w:rsidR="005D5E8F" w:rsidRPr="005D5E8F">
        <w:t xml:space="preserve">. </w:t>
      </w:r>
      <w:r w:rsidRPr="005D5E8F">
        <w:t>Зачастую</w:t>
      </w:r>
      <w:r w:rsidR="005D5E8F" w:rsidRPr="005D5E8F">
        <w:t xml:space="preserve"> </w:t>
      </w:r>
      <w:r w:rsidRPr="005D5E8F">
        <w:t>кожные</w:t>
      </w:r>
      <w:r w:rsidR="005D5E8F" w:rsidRPr="005D5E8F">
        <w:t xml:space="preserve"> </w:t>
      </w:r>
      <w:r w:rsidRPr="005D5E8F">
        <w:t>высыпания</w:t>
      </w:r>
      <w:r w:rsidR="005D5E8F" w:rsidRPr="005D5E8F">
        <w:t xml:space="preserve"> </w:t>
      </w:r>
      <w:r w:rsidRPr="005D5E8F">
        <w:t>развиваются</w:t>
      </w:r>
      <w:r w:rsidR="005D5E8F" w:rsidRPr="005D5E8F">
        <w:t xml:space="preserve"> </w:t>
      </w:r>
      <w:r w:rsidRPr="005D5E8F">
        <w:t>при</w:t>
      </w:r>
      <w:r w:rsidR="005D5E8F" w:rsidRPr="005D5E8F">
        <w:t xml:space="preserve"> </w:t>
      </w:r>
      <w:r w:rsidRPr="005D5E8F">
        <w:t>применении</w:t>
      </w:r>
      <w:r w:rsidR="005D5E8F" w:rsidRPr="005D5E8F">
        <w:t xml:space="preserve"> </w:t>
      </w:r>
      <w:r w:rsidRPr="005D5E8F">
        <w:t>сульфаниламидов</w:t>
      </w:r>
      <w:r w:rsidR="005D5E8F">
        <w:t xml:space="preserve"> (</w:t>
      </w:r>
      <w:r w:rsidRPr="005D5E8F">
        <w:t>в</w:t>
      </w:r>
      <w:r w:rsidR="005D5E8F" w:rsidRPr="005D5E8F">
        <w:t xml:space="preserve"> </w:t>
      </w:r>
      <w:r w:rsidRPr="005D5E8F">
        <w:t>том</w:t>
      </w:r>
      <w:r w:rsidR="005D5E8F" w:rsidRPr="005D5E8F">
        <w:t xml:space="preserve"> </w:t>
      </w:r>
      <w:r w:rsidRPr="005D5E8F">
        <w:t>числе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комбинации</w:t>
      </w:r>
      <w:r w:rsidR="005D5E8F" w:rsidRPr="005D5E8F">
        <w:t xml:space="preserve"> </w:t>
      </w:r>
      <w:r w:rsidRPr="005D5E8F">
        <w:t>с</w:t>
      </w:r>
      <w:r w:rsidR="005D5E8F" w:rsidRPr="005D5E8F">
        <w:t xml:space="preserve"> </w:t>
      </w:r>
      <w:r w:rsidRPr="005D5E8F">
        <w:t>триметопримом</w:t>
      </w:r>
      <w:r w:rsidR="005D5E8F" w:rsidRPr="005D5E8F">
        <w:t xml:space="preserve">), </w:t>
      </w:r>
      <w:r w:rsidRPr="005D5E8F">
        <w:t>пенициллинов,</w:t>
      </w:r>
      <w:r w:rsidR="005D5E8F" w:rsidRPr="005D5E8F">
        <w:t xml:space="preserve"> </w:t>
      </w:r>
      <w:r w:rsidRPr="005D5E8F">
        <w:t>эритромицина,</w:t>
      </w:r>
      <w:r w:rsidR="005D5E8F" w:rsidRPr="005D5E8F">
        <w:t xml:space="preserve"> </w:t>
      </w:r>
      <w:r w:rsidRPr="005D5E8F">
        <w:t>барбитуратов,</w:t>
      </w:r>
      <w:r w:rsidR="005D5E8F" w:rsidRPr="005D5E8F">
        <w:t xml:space="preserve"> </w:t>
      </w:r>
      <w:r w:rsidRPr="005D5E8F">
        <w:t>бензодиазепинов,</w:t>
      </w:r>
      <w:r w:rsidR="005D5E8F" w:rsidRPr="005D5E8F">
        <w:t xml:space="preserve"> </w:t>
      </w:r>
      <w:r w:rsidRPr="005D5E8F">
        <w:t>йодидов,</w:t>
      </w:r>
      <w:r w:rsidR="005D5E8F" w:rsidRPr="005D5E8F">
        <w:t xml:space="preserve"> </w:t>
      </w:r>
      <w:r w:rsidRPr="005D5E8F">
        <w:t>солей</w:t>
      </w:r>
      <w:r w:rsidR="005D5E8F" w:rsidRPr="005D5E8F">
        <w:t xml:space="preserve"> </w:t>
      </w:r>
      <w:r w:rsidRPr="005D5E8F">
        <w:t>золота</w:t>
      </w:r>
      <w:r w:rsidR="005D5E8F" w:rsidRPr="005D5E8F">
        <w:t xml:space="preserve">. </w:t>
      </w:r>
      <w:r w:rsidRPr="005D5E8F">
        <w:t>Иногда</w:t>
      </w:r>
      <w:r w:rsidR="005D5E8F" w:rsidRPr="005D5E8F">
        <w:t xml:space="preserve"> </w:t>
      </w:r>
      <w:r w:rsidRPr="005D5E8F">
        <w:t>при</w:t>
      </w:r>
      <w:r w:rsidR="005D5E8F" w:rsidRPr="005D5E8F">
        <w:t xml:space="preserve"> </w:t>
      </w:r>
      <w:r w:rsidRPr="005D5E8F">
        <w:t>повторном</w:t>
      </w:r>
      <w:r w:rsidR="005D5E8F" w:rsidRPr="005D5E8F">
        <w:t xml:space="preserve"> </w:t>
      </w:r>
      <w:r w:rsidRPr="005D5E8F">
        <w:t>назначении</w:t>
      </w:r>
      <w:r w:rsidR="005D5E8F" w:rsidRPr="005D5E8F">
        <w:t xml:space="preserve"> </w:t>
      </w:r>
      <w:r w:rsidRPr="005D5E8F">
        <w:t>препарата-виновника</w:t>
      </w:r>
      <w:r w:rsidR="005D5E8F" w:rsidRPr="005D5E8F">
        <w:t xml:space="preserve"> </w:t>
      </w:r>
      <w:r w:rsidRPr="005D5E8F">
        <w:t>участки</w:t>
      </w:r>
      <w:r w:rsidR="005D5E8F" w:rsidRPr="005D5E8F">
        <w:t xml:space="preserve"> </w:t>
      </w:r>
      <w:r w:rsidRPr="005D5E8F">
        <w:t>дерматита</w:t>
      </w:r>
      <w:r w:rsidR="005D5E8F" w:rsidRPr="005D5E8F">
        <w:t xml:space="preserve"> </w:t>
      </w:r>
      <w:r w:rsidRPr="005D5E8F">
        <w:t>возникают</w:t>
      </w:r>
      <w:r w:rsidR="005D5E8F" w:rsidRPr="005D5E8F">
        <w:t xml:space="preserve"> </w:t>
      </w:r>
      <w:r w:rsidRPr="005D5E8F">
        <w:t>на</w:t>
      </w:r>
      <w:r w:rsidR="005D5E8F" w:rsidRPr="005D5E8F">
        <w:t xml:space="preserve"> </w:t>
      </w:r>
      <w:r w:rsidRPr="005D5E8F">
        <w:t>одних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тех</w:t>
      </w:r>
      <w:r w:rsidR="005D5E8F" w:rsidRPr="005D5E8F">
        <w:t xml:space="preserve"> </w:t>
      </w:r>
      <w:r w:rsidRPr="005D5E8F">
        <w:t>же</w:t>
      </w:r>
      <w:r w:rsidR="005D5E8F" w:rsidRPr="005D5E8F">
        <w:t xml:space="preserve"> </w:t>
      </w:r>
      <w:r w:rsidRPr="005D5E8F">
        <w:t>местах</w:t>
      </w:r>
      <w:r w:rsidR="005D5E8F">
        <w:t xml:space="preserve"> (</w:t>
      </w:r>
      <w:r w:rsidRPr="005D5E8F">
        <w:t>фиксированные</w:t>
      </w:r>
      <w:r w:rsidR="005D5E8F" w:rsidRPr="005D5E8F">
        <w:t xml:space="preserve"> </w:t>
      </w:r>
      <w:r w:rsidRPr="005D5E8F">
        <w:t>дерматиты</w:t>
      </w:r>
      <w:r w:rsidR="005D5E8F" w:rsidRPr="005D5E8F">
        <w:t>).</w:t>
      </w:r>
    </w:p>
    <w:p w14:paraId="6DBBD5F2" w14:textId="77777777" w:rsidR="005D5E8F" w:rsidRPr="005D5E8F" w:rsidRDefault="00DD3529" w:rsidP="005D5E8F">
      <w:pPr>
        <w:tabs>
          <w:tab w:val="left" w:pos="726"/>
        </w:tabs>
      </w:pPr>
      <w:r w:rsidRPr="005D5E8F">
        <w:t>Аллергическая</w:t>
      </w:r>
      <w:r w:rsidR="005D5E8F" w:rsidRPr="005D5E8F">
        <w:t xml:space="preserve"> </w:t>
      </w:r>
      <w:r w:rsidRPr="005D5E8F">
        <w:t>крапивница</w:t>
      </w:r>
      <w:r w:rsidR="005D5E8F" w:rsidRPr="005D5E8F">
        <w:t xml:space="preserve">. </w:t>
      </w:r>
      <w:r w:rsidRPr="005D5E8F">
        <w:t>Заболевание</w:t>
      </w:r>
      <w:r w:rsidR="005D5E8F" w:rsidRPr="005D5E8F">
        <w:t xml:space="preserve"> </w:t>
      </w:r>
      <w:r w:rsidRPr="005D5E8F">
        <w:t>начинается</w:t>
      </w:r>
      <w:r w:rsidR="005D5E8F" w:rsidRPr="005D5E8F">
        <w:t xml:space="preserve"> </w:t>
      </w:r>
      <w:r w:rsidRPr="005D5E8F">
        <w:t>внезапно</w:t>
      </w:r>
      <w:r w:rsidR="005D5E8F" w:rsidRPr="005D5E8F">
        <w:t xml:space="preserve"> </w:t>
      </w:r>
      <w:r w:rsidRPr="005D5E8F">
        <w:t>с</w:t>
      </w:r>
      <w:r w:rsidR="005D5E8F" w:rsidRPr="005D5E8F">
        <w:t xml:space="preserve"> </w:t>
      </w:r>
      <w:r w:rsidRPr="005D5E8F">
        <w:t>интенсивного</w:t>
      </w:r>
      <w:r w:rsidR="005D5E8F" w:rsidRPr="005D5E8F">
        <w:t xml:space="preserve"> </w:t>
      </w:r>
      <w:r w:rsidRPr="005D5E8F">
        <w:t>зуда</w:t>
      </w:r>
      <w:r w:rsidR="005D5E8F" w:rsidRPr="005D5E8F">
        <w:t xml:space="preserve"> </w:t>
      </w:r>
      <w:r w:rsidRPr="005D5E8F">
        <w:t>кожи</w:t>
      </w:r>
      <w:r w:rsidR="005D5E8F" w:rsidRPr="005D5E8F">
        <w:t xml:space="preserve"> </w:t>
      </w:r>
      <w:r w:rsidRPr="005D5E8F">
        <w:t>различных</w:t>
      </w:r>
      <w:r w:rsidR="005D5E8F" w:rsidRPr="005D5E8F">
        <w:t xml:space="preserve"> </w:t>
      </w:r>
      <w:r w:rsidRPr="005D5E8F">
        <w:t>участков</w:t>
      </w:r>
      <w:r w:rsidR="005D5E8F" w:rsidRPr="005D5E8F">
        <w:t xml:space="preserve"> </w:t>
      </w:r>
      <w:r w:rsidRPr="005D5E8F">
        <w:t>тела,</w:t>
      </w:r>
      <w:r w:rsidR="005D5E8F" w:rsidRPr="005D5E8F">
        <w:t xml:space="preserve"> </w:t>
      </w:r>
      <w:r w:rsidRPr="005D5E8F">
        <w:t>иногда</w:t>
      </w:r>
      <w:r w:rsidR="005D5E8F" w:rsidRPr="005D5E8F">
        <w:t xml:space="preserve"> </w:t>
      </w:r>
      <w:r w:rsidRPr="005D5E8F">
        <w:t>всей</w:t>
      </w:r>
      <w:r w:rsidR="005D5E8F" w:rsidRPr="005D5E8F">
        <w:t xml:space="preserve"> </w:t>
      </w:r>
      <w:r w:rsidRPr="005D5E8F">
        <w:t>поверхности</w:t>
      </w:r>
      <w:r w:rsidR="005D5E8F" w:rsidRPr="005D5E8F">
        <w:t xml:space="preserve"> </w:t>
      </w:r>
      <w:r w:rsidRPr="005D5E8F">
        <w:t>тела</w:t>
      </w:r>
      <w:r w:rsidR="005D5E8F" w:rsidRPr="005D5E8F">
        <w:t xml:space="preserve"> </w:t>
      </w:r>
      <w:r w:rsidRPr="005D5E8F">
        <w:t>с</w:t>
      </w:r>
      <w:r w:rsidR="005D5E8F" w:rsidRPr="005D5E8F">
        <w:t xml:space="preserve"> </w:t>
      </w:r>
      <w:r w:rsidRPr="005D5E8F">
        <w:t>высыпанием</w:t>
      </w:r>
      <w:r w:rsidR="005D5E8F" w:rsidRPr="005D5E8F">
        <w:t xml:space="preserve"> </w:t>
      </w:r>
      <w:r w:rsidRPr="005D5E8F">
        <w:t>волдырей</w:t>
      </w:r>
      <w:r w:rsidR="005D5E8F">
        <w:t xml:space="preserve"> (</w:t>
      </w:r>
      <w:r w:rsidRPr="005D5E8F">
        <w:t>характерно</w:t>
      </w:r>
      <w:r w:rsidR="005D5E8F" w:rsidRPr="005D5E8F">
        <w:t xml:space="preserve"> </w:t>
      </w:r>
      <w:r w:rsidRPr="005D5E8F">
        <w:t>быстрое</w:t>
      </w:r>
      <w:r w:rsidR="005D5E8F" w:rsidRPr="005D5E8F">
        <w:t xml:space="preserve"> </w:t>
      </w:r>
      <w:r w:rsidRPr="005D5E8F">
        <w:t>их</w:t>
      </w:r>
      <w:r w:rsidR="005D5E8F" w:rsidRPr="005D5E8F">
        <w:t xml:space="preserve"> </w:t>
      </w:r>
      <w:r w:rsidRPr="005D5E8F">
        <w:t>развитие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такое</w:t>
      </w:r>
      <w:r w:rsidR="005D5E8F" w:rsidRPr="005D5E8F">
        <w:t xml:space="preserve"> </w:t>
      </w:r>
      <w:r w:rsidRPr="005D5E8F">
        <w:t>же</w:t>
      </w:r>
      <w:r w:rsidR="005D5E8F" w:rsidRPr="005D5E8F">
        <w:t xml:space="preserve"> </w:t>
      </w:r>
      <w:r w:rsidRPr="005D5E8F">
        <w:t>быстрое</w:t>
      </w:r>
      <w:r w:rsidR="005D5E8F" w:rsidRPr="005D5E8F">
        <w:t xml:space="preserve"> </w:t>
      </w:r>
      <w:r w:rsidRPr="005D5E8F">
        <w:t>исчезновение</w:t>
      </w:r>
      <w:r w:rsidR="005D5E8F" w:rsidRPr="005D5E8F">
        <w:t xml:space="preserve">). </w:t>
      </w:r>
      <w:r w:rsidRPr="005D5E8F">
        <w:t>Иногда</w:t>
      </w:r>
      <w:r w:rsidR="005D5E8F" w:rsidRPr="005D5E8F">
        <w:t xml:space="preserve"> </w:t>
      </w:r>
      <w:r w:rsidRPr="005D5E8F">
        <w:t>крапивница</w:t>
      </w:r>
      <w:r w:rsidR="005D5E8F" w:rsidRPr="005D5E8F">
        <w:t xml:space="preserve"> </w:t>
      </w:r>
      <w:r w:rsidRPr="005D5E8F">
        <w:t>сопровождается</w:t>
      </w:r>
      <w:r w:rsidR="005D5E8F" w:rsidRPr="005D5E8F">
        <w:t xml:space="preserve"> </w:t>
      </w:r>
      <w:r w:rsidRPr="005D5E8F">
        <w:t>ангионевротическим</w:t>
      </w:r>
      <w:r w:rsidR="005D5E8F" w:rsidRPr="005D5E8F">
        <w:t xml:space="preserve"> </w:t>
      </w:r>
      <w:r w:rsidRPr="005D5E8F">
        <w:t>отеком</w:t>
      </w:r>
      <w:r w:rsidR="005D5E8F" w:rsidRPr="005D5E8F">
        <w:t xml:space="preserve">. </w:t>
      </w:r>
      <w:r w:rsidRPr="005D5E8F">
        <w:t>Чаще</w:t>
      </w:r>
      <w:r w:rsidR="005D5E8F" w:rsidRPr="005D5E8F">
        <w:t xml:space="preserve"> </w:t>
      </w:r>
      <w:r w:rsidRPr="005D5E8F">
        <w:t>всего</w:t>
      </w:r>
      <w:r w:rsidR="005D5E8F" w:rsidRPr="005D5E8F">
        <w:t xml:space="preserve"> </w:t>
      </w:r>
      <w:r w:rsidRPr="005D5E8F">
        <w:t>она</w:t>
      </w:r>
      <w:r w:rsidR="005D5E8F" w:rsidRPr="005D5E8F">
        <w:t xml:space="preserve"> </w:t>
      </w:r>
      <w:r w:rsidRPr="005D5E8F">
        <w:t>развивается</w:t>
      </w:r>
      <w:r w:rsidR="005D5E8F" w:rsidRPr="005D5E8F">
        <w:t xml:space="preserve"> </w:t>
      </w:r>
      <w:r w:rsidRPr="005D5E8F">
        <w:t>при</w:t>
      </w:r>
      <w:r w:rsidR="005D5E8F" w:rsidRPr="005D5E8F">
        <w:t xml:space="preserve"> </w:t>
      </w:r>
      <w:r w:rsidRPr="005D5E8F">
        <w:t>терапии</w:t>
      </w:r>
      <w:r w:rsidR="005D5E8F" w:rsidRPr="005D5E8F">
        <w:t xml:space="preserve"> </w:t>
      </w:r>
      <w:r w:rsidRPr="005D5E8F">
        <w:t>пенициллином,</w:t>
      </w:r>
      <w:r w:rsidR="005D5E8F" w:rsidRPr="005D5E8F">
        <w:t xml:space="preserve"> </w:t>
      </w:r>
      <w:r w:rsidRPr="005D5E8F">
        <w:t>реже</w:t>
      </w:r>
      <w:r w:rsidR="005D5E8F" w:rsidRPr="005D5E8F">
        <w:t xml:space="preserve"> - </w:t>
      </w:r>
      <w:r w:rsidRPr="005D5E8F">
        <w:t>стрептомицином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другими</w:t>
      </w:r>
      <w:r w:rsidR="005D5E8F" w:rsidRPr="005D5E8F">
        <w:t xml:space="preserve"> </w:t>
      </w:r>
      <w:r w:rsidRPr="005D5E8F">
        <w:t>антибиотиками,</w:t>
      </w:r>
      <w:r w:rsidR="005D5E8F" w:rsidRPr="005D5E8F">
        <w:t xml:space="preserve"> </w:t>
      </w:r>
      <w:r w:rsidRPr="005D5E8F">
        <w:t>пиразолоновыми</w:t>
      </w:r>
      <w:r w:rsidR="005D5E8F" w:rsidRPr="005D5E8F">
        <w:t xml:space="preserve"> </w:t>
      </w:r>
      <w:r w:rsidRPr="005D5E8F">
        <w:t>препаратами</w:t>
      </w:r>
      <w:r w:rsidR="005D5E8F" w:rsidRPr="005D5E8F">
        <w:t xml:space="preserve">. </w:t>
      </w:r>
      <w:r w:rsidRPr="005D5E8F">
        <w:t>У</w:t>
      </w:r>
      <w:r w:rsidR="005D5E8F" w:rsidRPr="005D5E8F">
        <w:t xml:space="preserve"> </w:t>
      </w:r>
      <w:r w:rsidRPr="005D5E8F">
        <w:t>некоторых</w:t>
      </w:r>
      <w:r w:rsidR="005D5E8F" w:rsidRPr="005D5E8F">
        <w:t xml:space="preserve"> </w:t>
      </w:r>
      <w:r w:rsidRPr="005D5E8F">
        <w:t>больных</w:t>
      </w:r>
      <w:r w:rsidR="005D5E8F" w:rsidRPr="005D5E8F">
        <w:t xml:space="preserve"> </w:t>
      </w:r>
      <w:r w:rsidRPr="005D5E8F">
        <w:t>крапивница</w:t>
      </w:r>
      <w:r w:rsidR="005D5E8F" w:rsidRPr="005D5E8F">
        <w:t xml:space="preserve"> </w:t>
      </w:r>
      <w:r w:rsidRPr="005D5E8F">
        <w:t>является</w:t>
      </w:r>
      <w:r w:rsidR="005D5E8F" w:rsidRPr="005D5E8F">
        <w:t xml:space="preserve"> </w:t>
      </w:r>
      <w:r w:rsidRPr="005D5E8F">
        <w:t>лишь</w:t>
      </w:r>
      <w:r w:rsidR="005D5E8F" w:rsidRPr="005D5E8F">
        <w:t xml:space="preserve"> </w:t>
      </w:r>
      <w:r w:rsidRPr="005D5E8F">
        <w:t>одним</w:t>
      </w:r>
      <w:r w:rsidR="005D5E8F" w:rsidRPr="005D5E8F">
        <w:t xml:space="preserve"> </w:t>
      </w:r>
      <w:r w:rsidRPr="005D5E8F">
        <w:t>из</w:t>
      </w:r>
      <w:r w:rsidR="005D5E8F" w:rsidRPr="005D5E8F">
        <w:t xml:space="preserve"> </w:t>
      </w:r>
      <w:r w:rsidRPr="005D5E8F">
        <w:t>симптомов</w:t>
      </w:r>
      <w:r w:rsidR="005D5E8F" w:rsidRPr="005D5E8F">
        <w:t xml:space="preserve"> </w:t>
      </w:r>
      <w:r w:rsidRPr="005D5E8F">
        <w:t>при</w:t>
      </w:r>
      <w:r w:rsidR="005D5E8F" w:rsidRPr="005D5E8F">
        <w:t xml:space="preserve"> </w:t>
      </w:r>
      <w:r w:rsidRPr="005D5E8F">
        <w:t>сывороточноподобной</w:t>
      </w:r>
      <w:r w:rsidR="005D5E8F" w:rsidRPr="005D5E8F">
        <w:t xml:space="preserve"> </w:t>
      </w:r>
      <w:r w:rsidRPr="005D5E8F">
        <w:t>реакции,</w:t>
      </w:r>
      <w:r w:rsidR="005D5E8F" w:rsidRPr="005D5E8F">
        <w:t xml:space="preserve"> </w:t>
      </w:r>
      <w:r w:rsidRPr="005D5E8F">
        <w:t>сочетаясь</w:t>
      </w:r>
      <w:r w:rsidR="005D5E8F" w:rsidRPr="005D5E8F">
        <w:t xml:space="preserve"> </w:t>
      </w:r>
      <w:r w:rsidRPr="005D5E8F">
        <w:t>с</w:t>
      </w:r>
      <w:r w:rsidR="005D5E8F" w:rsidRPr="005D5E8F">
        <w:t xml:space="preserve"> </w:t>
      </w:r>
      <w:r w:rsidRPr="005D5E8F">
        <w:t>лихорадкой,</w:t>
      </w:r>
      <w:r w:rsidR="005D5E8F" w:rsidRPr="005D5E8F">
        <w:t xml:space="preserve"> </w:t>
      </w:r>
      <w:r w:rsidRPr="005D5E8F">
        <w:t>головными</w:t>
      </w:r>
      <w:r w:rsidR="005D5E8F" w:rsidRPr="005D5E8F">
        <w:t xml:space="preserve"> </w:t>
      </w:r>
      <w:r w:rsidRPr="005D5E8F">
        <w:t>болями,</w:t>
      </w:r>
      <w:r w:rsidR="005D5E8F" w:rsidRPr="005D5E8F">
        <w:t xml:space="preserve"> </w:t>
      </w:r>
      <w:r w:rsidRPr="005D5E8F">
        <w:t>артралгиями,</w:t>
      </w:r>
      <w:r w:rsidR="005D5E8F" w:rsidRPr="005D5E8F">
        <w:t xml:space="preserve"> </w:t>
      </w:r>
      <w:r w:rsidRPr="005D5E8F">
        <w:t>поражением</w:t>
      </w:r>
      <w:r w:rsidR="005D5E8F" w:rsidRPr="005D5E8F">
        <w:t xml:space="preserve"> </w:t>
      </w:r>
      <w:r w:rsidRPr="005D5E8F">
        <w:t>сердца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почек</w:t>
      </w:r>
      <w:r w:rsidR="005D5E8F" w:rsidRPr="005D5E8F">
        <w:t>.</w:t>
      </w:r>
    </w:p>
    <w:p w14:paraId="5A0B8E30" w14:textId="77777777" w:rsidR="005D5E8F" w:rsidRPr="005D5E8F" w:rsidRDefault="00DD3529" w:rsidP="005D5E8F">
      <w:pPr>
        <w:tabs>
          <w:tab w:val="left" w:pos="726"/>
        </w:tabs>
      </w:pPr>
      <w:r w:rsidRPr="005D5E8F">
        <w:t>Отек</w:t>
      </w:r>
      <w:r w:rsidR="005D5E8F" w:rsidRPr="005D5E8F">
        <w:t xml:space="preserve"> </w:t>
      </w:r>
      <w:r w:rsidRPr="005D5E8F">
        <w:t>Квинке</w:t>
      </w:r>
      <w:r w:rsidR="005D5E8F">
        <w:t xml:space="preserve"> (</w:t>
      </w:r>
      <w:r w:rsidRPr="005D5E8F">
        <w:t>ангионевротический</w:t>
      </w:r>
      <w:r w:rsidR="005D5E8F" w:rsidRPr="005D5E8F">
        <w:t xml:space="preserve"> </w:t>
      </w:r>
      <w:r w:rsidRPr="005D5E8F">
        <w:t>отек</w:t>
      </w:r>
      <w:r w:rsidR="005D5E8F" w:rsidRPr="005D5E8F">
        <w:t xml:space="preserve">) - </w:t>
      </w:r>
      <w:r w:rsidRPr="005D5E8F">
        <w:t>четко</w:t>
      </w:r>
      <w:r w:rsidR="005D5E8F" w:rsidRPr="005D5E8F">
        <w:t xml:space="preserve"> </w:t>
      </w:r>
      <w:r w:rsidRPr="005D5E8F">
        <w:t>локализованный</w:t>
      </w:r>
      <w:r w:rsidR="005D5E8F" w:rsidRPr="005D5E8F">
        <w:t xml:space="preserve"> </w:t>
      </w:r>
      <w:r w:rsidRPr="005D5E8F">
        <w:t>участок</w:t>
      </w:r>
      <w:r w:rsidR="005D5E8F" w:rsidRPr="005D5E8F">
        <w:t xml:space="preserve"> </w:t>
      </w:r>
      <w:r w:rsidRPr="005D5E8F">
        <w:t>отека</w:t>
      </w:r>
      <w:r w:rsidR="005D5E8F" w:rsidRPr="005D5E8F">
        <w:t xml:space="preserve"> </w:t>
      </w:r>
      <w:r w:rsidRPr="005D5E8F">
        <w:t>дермы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подкожной</w:t>
      </w:r>
      <w:r w:rsidR="005D5E8F" w:rsidRPr="005D5E8F">
        <w:t xml:space="preserve"> </w:t>
      </w:r>
      <w:r w:rsidRPr="005D5E8F">
        <w:t>клетчатки,</w:t>
      </w:r>
      <w:r w:rsidR="005D5E8F" w:rsidRPr="005D5E8F">
        <w:t xml:space="preserve"> </w:t>
      </w:r>
      <w:r w:rsidRPr="005D5E8F">
        <w:t>является</w:t>
      </w:r>
      <w:r w:rsidR="005D5E8F" w:rsidRPr="005D5E8F">
        <w:t xml:space="preserve"> </w:t>
      </w:r>
      <w:r w:rsidRPr="005D5E8F">
        <w:t>одной</w:t>
      </w:r>
      <w:r w:rsidR="005D5E8F" w:rsidRPr="005D5E8F">
        <w:t xml:space="preserve"> </w:t>
      </w:r>
      <w:r w:rsidRPr="005D5E8F">
        <w:t>из</w:t>
      </w:r>
      <w:r w:rsidR="005D5E8F" w:rsidRPr="005D5E8F">
        <w:t xml:space="preserve"> </w:t>
      </w:r>
      <w:r w:rsidRPr="005D5E8F">
        <w:t>форм</w:t>
      </w:r>
      <w:r w:rsidR="005D5E8F" w:rsidRPr="005D5E8F">
        <w:t xml:space="preserve"> </w:t>
      </w:r>
      <w:r w:rsidRPr="005D5E8F">
        <w:t>крапивницы</w:t>
      </w:r>
      <w:r w:rsidR="005D5E8F" w:rsidRPr="005D5E8F">
        <w:t xml:space="preserve">. </w:t>
      </w:r>
      <w:r w:rsidRPr="005D5E8F">
        <w:t>Чаще</w:t>
      </w:r>
      <w:r w:rsidR="005D5E8F" w:rsidRPr="005D5E8F">
        <w:t xml:space="preserve"> </w:t>
      </w:r>
      <w:r w:rsidRPr="005D5E8F">
        <w:t>наблюдается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местах</w:t>
      </w:r>
      <w:r w:rsidR="005D5E8F" w:rsidRPr="005D5E8F">
        <w:t xml:space="preserve"> </w:t>
      </w:r>
      <w:r w:rsidRPr="005D5E8F">
        <w:t>с</w:t>
      </w:r>
      <w:r w:rsidR="005D5E8F" w:rsidRPr="005D5E8F">
        <w:t xml:space="preserve"> </w:t>
      </w:r>
      <w:r w:rsidRPr="005D5E8F">
        <w:t>рыхлой</w:t>
      </w:r>
      <w:r w:rsidR="005D5E8F" w:rsidRPr="005D5E8F">
        <w:t xml:space="preserve"> </w:t>
      </w:r>
      <w:r w:rsidRPr="005D5E8F">
        <w:t>клетчаткой</w:t>
      </w:r>
      <w:r w:rsidR="005D5E8F">
        <w:t xml:space="preserve"> (</w:t>
      </w:r>
      <w:r w:rsidRPr="005D5E8F">
        <w:t>губы,</w:t>
      </w:r>
      <w:r w:rsidR="005D5E8F" w:rsidRPr="005D5E8F">
        <w:t xml:space="preserve"> </w:t>
      </w:r>
      <w:r w:rsidRPr="005D5E8F">
        <w:t>веки,</w:t>
      </w:r>
      <w:r w:rsidR="005D5E8F" w:rsidRPr="005D5E8F">
        <w:t xml:space="preserve"> </w:t>
      </w:r>
      <w:r w:rsidRPr="005D5E8F">
        <w:t>мошонка</w:t>
      </w:r>
      <w:r w:rsidR="005D5E8F" w:rsidRPr="005D5E8F">
        <w:t xml:space="preserve">) </w:t>
      </w:r>
      <w:r w:rsidRPr="005D5E8F">
        <w:t>и</w:t>
      </w:r>
      <w:r w:rsidR="005D5E8F" w:rsidRPr="005D5E8F">
        <w:t xml:space="preserve"> </w:t>
      </w:r>
      <w:r w:rsidRPr="005D5E8F">
        <w:t>на</w:t>
      </w:r>
      <w:r w:rsidR="005D5E8F" w:rsidRPr="005D5E8F">
        <w:t xml:space="preserve"> </w:t>
      </w:r>
      <w:r w:rsidRPr="005D5E8F">
        <w:t>слизистых</w:t>
      </w:r>
      <w:r w:rsidR="005D5E8F" w:rsidRPr="005D5E8F">
        <w:t xml:space="preserve"> </w:t>
      </w:r>
      <w:r w:rsidRPr="005D5E8F">
        <w:t>оболочках</w:t>
      </w:r>
      <w:r w:rsidR="005D5E8F">
        <w:t xml:space="preserve"> (</w:t>
      </w:r>
      <w:r w:rsidRPr="005D5E8F">
        <w:t>язык,</w:t>
      </w:r>
      <w:r w:rsidR="005D5E8F" w:rsidRPr="005D5E8F">
        <w:t xml:space="preserve"> </w:t>
      </w:r>
      <w:r w:rsidRPr="005D5E8F">
        <w:t>мягкое</w:t>
      </w:r>
      <w:r w:rsidR="005D5E8F" w:rsidRPr="005D5E8F">
        <w:t xml:space="preserve"> </w:t>
      </w:r>
      <w:r w:rsidRPr="005D5E8F">
        <w:t>нёбо,</w:t>
      </w:r>
      <w:r w:rsidR="005D5E8F" w:rsidRPr="005D5E8F">
        <w:t xml:space="preserve"> </w:t>
      </w:r>
      <w:r w:rsidRPr="005D5E8F">
        <w:t>миндалины</w:t>
      </w:r>
      <w:r w:rsidR="005D5E8F" w:rsidRPr="005D5E8F">
        <w:t xml:space="preserve">). </w:t>
      </w:r>
      <w:r w:rsidRPr="005D5E8F">
        <w:t>Особенно</w:t>
      </w:r>
      <w:r w:rsidR="005D5E8F" w:rsidRPr="005D5E8F">
        <w:t xml:space="preserve"> </w:t>
      </w:r>
      <w:r w:rsidRPr="005D5E8F">
        <w:t>опасен</w:t>
      </w:r>
      <w:r w:rsidR="005D5E8F" w:rsidRPr="005D5E8F">
        <w:t xml:space="preserve"> </w:t>
      </w:r>
      <w:r w:rsidRPr="005D5E8F">
        <w:t>отек</w:t>
      </w:r>
      <w:r w:rsidR="005D5E8F" w:rsidRPr="005D5E8F">
        <w:t xml:space="preserve"> </w:t>
      </w:r>
      <w:r w:rsidRPr="005D5E8F">
        <w:t>Квинке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области</w:t>
      </w:r>
      <w:r w:rsidR="005D5E8F" w:rsidRPr="005D5E8F">
        <w:t xml:space="preserve"> </w:t>
      </w:r>
      <w:r w:rsidRPr="005D5E8F">
        <w:t>гортани,</w:t>
      </w:r>
      <w:r w:rsidR="005D5E8F" w:rsidRPr="005D5E8F">
        <w:t xml:space="preserve"> </w:t>
      </w:r>
      <w:r w:rsidRPr="005D5E8F">
        <w:t>который</w:t>
      </w:r>
      <w:r w:rsidR="005D5E8F" w:rsidRPr="005D5E8F">
        <w:t xml:space="preserve"> </w:t>
      </w:r>
      <w:r w:rsidRPr="005D5E8F">
        <w:t>встречается</w:t>
      </w:r>
      <w:r w:rsidR="005D5E8F" w:rsidRPr="005D5E8F">
        <w:t xml:space="preserve"> </w:t>
      </w:r>
      <w:r w:rsidRPr="005D5E8F">
        <w:t>примерно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25%</w:t>
      </w:r>
      <w:r w:rsidR="005D5E8F" w:rsidRPr="005D5E8F">
        <w:t xml:space="preserve"> </w:t>
      </w:r>
      <w:r w:rsidRPr="005D5E8F">
        <w:t>всех</w:t>
      </w:r>
      <w:r w:rsidR="005D5E8F" w:rsidRPr="005D5E8F">
        <w:t xml:space="preserve"> </w:t>
      </w:r>
      <w:r w:rsidRPr="005D5E8F">
        <w:t>случаев</w:t>
      </w:r>
      <w:r w:rsidR="005D5E8F" w:rsidRPr="005D5E8F">
        <w:t xml:space="preserve">. </w:t>
      </w:r>
      <w:r w:rsidRPr="005D5E8F">
        <w:t>При</w:t>
      </w:r>
      <w:r w:rsidR="005D5E8F" w:rsidRPr="005D5E8F">
        <w:t xml:space="preserve"> </w:t>
      </w:r>
      <w:r w:rsidRPr="005D5E8F">
        <w:t>распространении</w:t>
      </w:r>
      <w:r w:rsidR="005D5E8F" w:rsidRPr="005D5E8F">
        <w:t xml:space="preserve"> </w:t>
      </w:r>
      <w:r w:rsidRPr="005D5E8F">
        <w:t>отека</w:t>
      </w:r>
      <w:r w:rsidR="005D5E8F" w:rsidRPr="005D5E8F">
        <w:t xml:space="preserve"> </w:t>
      </w:r>
      <w:r w:rsidRPr="005D5E8F">
        <w:t>на</w:t>
      </w:r>
      <w:r w:rsidR="005D5E8F" w:rsidRPr="005D5E8F">
        <w:t xml:space="preserve"> </w:t>
      </w:r>
      <w:r w:rsidRPr="005D5E8F">
        <w:t>гортань</w:t>
      </w:r>
      <w:r w:rsidR="005D5E8F" w:rsidRPr="005D5E8F">
        <w:t xml:space="preserve"> </w:t>
      </w:r>
      <w:r w:rsidRPr="005D5E8F">
        <w:t>появляются</w:t>
      </w:r>
      <w:r w:rsidR="005D5E8F" w:rsidRPr="005D5E8F">
        <w:t xml:space="preserve"> </w:t>
      </w:r>
      <w:r w:rsidRPr="005D5E8F">
        <w:t>охриплость</w:t>
      </w:r>
      <w:r w:rsidR="005D5E8F" w:rsidRPr="005D5E8F">
        <w:t xml:space="preserve"> </w:t>
      </w:r>
      <w:r w:rsidRPr="005D5E8F">
        <w:t>голоса,</w:t>
      </w:r>
      <w:r w:rsidR="005D5E8F">
        <w:t xml:space="preserve"> "</w:t>
      </w:r>
      <w:r w:rsidRPr="005D5E8F">
        <w:t>лающий</w:t>
      </w:r>
      <w:r w:rsidR="005D5E8F">
        <w:t xml:space="preserve">" </w:t>
      </w:r>
      <w:r w:rsidRPr="005D5E8F">
        <w:t>кашель,</w:t>
      </w:r>
      <w:r w:rsidR="005D5E8F" w:rsidRPr="005D5E8F">
        <w:t xml:space="preserve"> </w:t>
      </w:r>
      <w:r w:rsidRPr="005D5E8F">
        <w:t>шумное,</w:t>
      </w:r>
      <w:r w:rsidR="005D5E8F" w:rsidRPr="005D5E8F">
        <w:t xml:space="preserve"> </w:t>
      </w:r>
      <w:r w:rsidRPr="005D5E8F">
        <w:t>стридорозное</w:t>
      </w:r>
      <w:r w:rsidR="005D5E8F" w:rsidRPr="005D5E8F">
        <w:t xml:space="preserve"> </w:t>
      </w:r>
      <w:r w:rsidRPr="005D5E8F">
        <w:t>дыхание,</w:t>
      </w:r>
      <w:r w:rsidR="005D5E8F" w:rsidRPr="005D5E8F">
        <w:t xml:space="preserve"> </w:t>
      </w:r>
      <w:r w:rsidRPr="005D5E8F">
        <w:t>нарастает</w:t>
      </w:r>
      <w:r w:rsidR="005D5E8F" w:rsidRPr="005D5E8F">
        <w:t xml:space="preserve"> </w:t>
      </w:r>
      <w:r w:rsidRPr="005D5E8F">
        <w:t>цианоз,</w:t>
      </w:r>
      <w:r w:rsidR="005D5E8F" w:rsidRPr="005D5E8F">
        <w:t xml:space="preserve"> </w:t>
      </w:r>
      <w:r w:rsidRPr="005D5E8F">
        <w:t>может</w:t>
      </w:r>
      <w:r w:rsidR="005D5E8F" w:rsidRPr="005D5E8F">
        <w:t xml:space="preserve"> </w:t>
      </w:r>
      <w:r w:rsidRPr="005D5E8F">
        <w:t>присоединяться</w:t>
      </w:r>
      <w:r w:rsidR="005D5E8F" w:rsidRPr="005D5E8F">
        <w:t xml:space="preserve"> </w:t>
      </w:r>
      <w:r w:rsidRPr="005D5E8F">
        <w:t>бронхоспазм</w:t>
      </w:r>
      <w:r w:rsidR="005D5E8F" w:rsidRPr="005D5E8F">
        <w:t xml:space="preserve">. </w:t>
      </w:r>
      <w:r w:rsidRPr="005D5E8F">
        <w:t>При</w:t>
      </w:r>
      <w:r w:rsidR="005D5E8F" w:rsidRPr="005D5E8F">
        <w:t xml:space="preserve"> </w:t>
      </w:r>
      <w:r w:rsidRPr="005D5E8F">
        <w:t>отсутствии</w:t>
      </w:r>
      <w:r w:rsidR="005D5E8F" w:rsidRPr="005D5E8F">
        <w:t xml:space="preserve"> </w:t>
      </w:r>
      <w:r w:rsidRPr="005D5E8F">
        <w:t>своевременной</w:t>
      </w:r>
      <w:r w:rsidR="005D5E8F" w:rsidRPr="005D5E8F">
        <w:t xml:space="preserve"> </w:t>
      </w:r>
      <w:r w:rsidRPr="005D5E8F">
        <w:t>помощи</w:t>
      </w:r>
      <w:r w:rsidR="005D5E8F">
        <w:t xml:space="preserve"> (</w:t>
      </w:r>
      <w:r w:rsidRPr="005D5E8F">
        <w:t>вплоть</w:t>
      </w:r>
      <w:r w:rsidR="005D5E8F" w:rsidRPr="005D5E8F">
        <w:t xml:space="preserve"> </w:t>
      </w:r>
      <w:r w:rsidRPr="005D5E8F">
        <w:t>до</w:t>
      </w:r>
      <w:r w:rsidR="005D5E8F" w:rsidRPr="005D5E8F">
        <w:t xml:space="preserve"> </w:t>
      </w:r>
      <w:r w:rsidRPr="005D5E8F">
        <w:t>трахеотомии</w:t>
      </w:r>
      <w:r w:rsidR="005D5E8F" w:rsidRPr="005D5E8F">
        <w:t xml:space="preserve">) </w:t>
      </w:r>
      <w:r w:rsidRPr="005D5E8F">
        <w:t>больной</w:t>
      </w:r>
      <w:r w:rsidR="005D5E8F" w:rsidRPr="005D5E8F">
        <w:t xml:space="preserve"> </w:t>
      </w:r>
      <w:r w:rsidRPr="005D5E8F">
        <w:t>может</w:t>
      </w:r>
      <w:r w:rsidR="005D5E8F" w:rsidRPr="005D5E8F">
        <w:t xml:space="preserve"> </w:t>
      </w:r>
      <w:r w:rsidRPr="005D5E8F">
        <w:t>умереть</w:t>
      </w:r>
      <w:r w:rsidR="005D5E8F" w:rsidRPr="005D5E8F">
        <w:t xml:space="preserve"> </w:t>
      </w:r>
      <w:r w:rsidRPr="005D5E8F">
        <w:t>от</w:t>
      </w:r>
      <w:r w:rsidR="005D5E8F" w:rsidRPr="005D5E8F">
        <w:t xml:space="preserve"> </w:t>
      </w:r>
      <w:r w:rsidRPr="005D5E8F">
        <w:t>асфиксии</w:t>
      </w:r>
      <w:r w:rsidR="005D5E8F" w:rsidRPr="005D5E8F">
        <w:t xml:space="preserve">. </w:t>
      </w:r>
      <w:r w:rsidRPr="005D5E8F">
        <w:t>Одно</w:t>
      </w:r>
      <w:r w:rsidR="005D5E8F" w:rsidRPr="005D5E8F">
        <w:t xml:space="preserve"> </w:t>
      </w:r>
      <w:r w:rsidRPr="005D5E8F">
        <w:t>из</w:t>
      </w:r>
      <w:r w:rsidR="005D5E8F" w:rsidRPr="005D5E8F">
        <w:t xml:space="preserve"> </w:t>
      </w:r>
      <w:r w:rsidRPr="005D5E8F">
        <w:t>первых</w:t>
      </w:r>
      <w:r w:rsidR="005D5E8F" w:rsidRPr="005D5E8F">
        <w:t xml:space="preserve"> </w:t>
      </w:r>
      <w:r w:rsidRPr="005D5E8F">
        <w:t>мест</w:t>
      </w:r>
      <w:r w:rsidR="005D5E8F" w:rsidRPr="005D5E8F">
        <w:t xml:space="preserve"> </w:t>
      </w:r>
      <w:r w:rsidRPr="005D5E8F">
        <w:t>по</w:t>
      </w:r>
      <w:r w:rsidR="005D5E8F" w:rsidRPr="005D5E8F">
        <w:t xml:space="preserve"> </w:t>
      </w:r>
      <w:r w:rsidRPr="005D5E8F">
        <w:t>способности</w:t>
      </w:r>
      <w:r w:rsidR="005D5E8F" w:rsidRPr="005D5E8F">
        <w:t xml:space="preserve"> </w:t>
      </w:r>
      <w:r w:rsidRPr="005D5E8F">
        <w:t>вызвать</w:t>
      </w:r>
      <w:r w:rsidR="005D5E8F" w:rsidRPr="005D5E8F">
        <w:t xml:space="preserve"> </w:t>
      </w:r>
      <w:r w:rsidRPr="005D5E8F">
        <w:t>развитие</w:t>
      </w:r>
      <w:r w:rsidR="005D5E8F" w:rsidRPr="005D5E8F">
        <w:t xml:space="preserve"> </w:t>
      </w:r>
      <w:r w:rsidRPr="005D5E8F">
        <w:t>ангионевротического</w:t>
      </w:r>
      <w:r w:rsidR="005D5E8F" w:rsidRPr="005D5E8F">
        <w:t xml:space="preserve"> </w:t>
      </w:r>
      <w:r w:rsidRPr="005D5E8F">
        <w:t>отека</w:t>
      </w:r>
      <w:r w:rsidR="005D5E8F" w:rsidRPr="005D5E8F">
        <w:t xml:space="preserve"> </w:t>
      </w:r>
      <w:r w:rsidRPr="005D5E8F">
        <w:t>занимают</w:t>
      </w:r>
      <w:r w:rsidR="005D5E8F" w:rsidRPr="005D5E8F">
        <w:t xml:space="preserve"> </w:t>
      </w:r>
      <w:r w:rsidRPr="005D5E8F">
        <w:t>ингибиторы</w:t>
      </w:r>
      <w:r w:rsidR="005D5E8F" w:rsidRPr="005D5E8F">
        <w:t xml:space="preserve"> </w:t>
      </w:r>
      <w:r w:rsidRPr="005D5E8F">
        <w:t>ангиотензинпревращающего</w:t>
      </w:r>
      <w:r w:rsidR="005D5E8F" w:rsidRPr="005D5E8F">
        <w:t xml:space="preserve"> </w:t>
      </w:r>
      <w:r w:rsidRPr="005D5E8F">
        <w:t>фермента</w:t>
      </w:r>
      <w:r w:rsidR="005D5E8F">
        <w:t xml:space="preserve"> (</w:t>
      </w:r>
      <w:r w:rsidRPr="005D5E8F">
        <w:t>каптоприл,</w:t>
      </w:r>
      <w:r w:rsidR="005D5E8F" w:rsidRPr="005D5E8F">
        <w:t xml:space="preserve"> </w:t>
      </w:r>
      <w:r w:rsidRPr="005D5E8F">
        <w:t>эналаприл,</w:t>
      </w:r>
      <w:r w:rsidR="005D5E8F" w:rsidRPr="005D5E8F">
        <w:t xml:space="preserve"> </w:t>
      </w:r>
      <w:r w:rsidRPr="005D5E8F">
        <w:t>рамиприл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др</w:t>
      </w:r>
      <w:r w:rsidR="005D5E8F" w:rsidRPr="005D5E8F">
        <w:t xml:space="preserve">.). </w:t>
      </w:r>
      <w:r w:rsidRPr="005D5E8F">
        <w:t>В</w:t>
      </w:r>
      <w:r w:rsidR="005D5E8F" w:rsidRPr="005D5E8F">
        <w:t xml:space="preserve"> </w:t>
      </w:r>
      <w:r w:rsidRPr="005D5E8F">
        <w:t>связи</w:t>
      </w:r>
      <w:r w:rsidR="005D5E8F" w:rsidRPr="005D5E8F">
        <w:t xml:space="preserve"> </w:t>
      </w:r>
      <w:r w:rsidRPr="005D5E8F">
        <w:t>с</w:t>
      </w:r>
      <w:r w:rsidR="005D5E8F" w:rsidRPr="005D5E8F">
        <w:t xml:space="preserve"> </w:t>
      </w:r>
      <w:r w:rsidRPr="005D5E8F">
        <w:t>этим</w:t>
      </w:r>
      <w:r w:rsidR="005D5E8F" w:rsidRPr="005D5E8F">
        <w:t xml:space="preserve"> </w:t>
      </w:r>
      <w:r w:rsidRPr="005D5E8F">
        <w:t>противопоказано</w:t>
      </w:r>
      <w:r w:rsidR="005D5E8F" w:rsidRPr="005D5E8F">
        <w:t xml:space="preserve"> </w:t>
      </w:r>
      <w:r w:rsidRPr="005D5E8F">
        <w:t>применение</w:t>
      </w:r>
      <w:r w:rsidR="005D5E8F" w:rsidRPr="005D5E8F">
        <w:t xml:space="preserve"> </w:t>
      </w:r>
      <w:r w:rsidRPr="005D5E8F">
        <w:t>препаратов</w:t>
      </w:r>
      <w:r w:rsidR="005D5E8F" w:rsidRPr="005D5E8F">
        <w:t xml:space="preserve"> </w:t>
      </w:r>
      <w:r w:rsidRPr="005D5E8F">
        <w:t>этой</w:t>
      </w:r>
      <w:r w:rsidR="005D5E8F" w:rsidRPr="005D5E8F">
        <w:t xml:space="preserve"> </w:t>
      </w:r>
      <w:r w:rsidRPr="005D5E8F">
        <w:t>группы</w:t>
      </w:r>
      <w:r w:rsidR="005D5E8F" w:rsidRPr="005D5E8F">
        <w:t xml:space="preserve"> </w:t>
      </w:r>
      <w:r w:rsidRPr="005D5E8F">
        <w:t>у</w:t>
      </w:r>
      <w:r w:rsidR="005D5E8F" w:rsidRPr="005D5E8F">
        <w:t xml:space="preserve"> </w:t>
      </w:r>
      <w:r w:rsidRPr="005D5E8F">
        <w:t>больных</w:t>
      </w:r>
      <w:r w:rsidR="005D5E8F" w:rsidRPr="005D5E8F">
        <w:t xml:space="preserve"> </w:t>
      </w:r>
      <w:r w:rsidRPr="005D5E8F">
        <w:t>с</w:t>
      </w:r>
      <w:r w:rsidR="005D5E8F" w:rsidRPr="005D5E8F">
        <w:t xml:space="preserve"> </w:t>
      </w:r>
      <w:r w:rsidRPr="005D5E8F">
        <w:t>ангионевротическим</w:t>
      </w:r>
      <w:r w:rsidR="005D5E8F" w:rsidRPr="005D5E8F">
        <w:t xml:space="preserve"> </w:t>
      </w:r>
      <w:r w:rsidRPr="005D5E8F">
        <w:t>отеком</w:t>
      </w:r>
      <w:r w:rsidR="005D5E8F" w:rsidRPr="005D5E8F">
        <w:t xml:space="preserve"> </w:t>
      </w:r>
      <w:r w:rsidRPr="005D5E8F">
        <w:t>любой</w:t>
      </w:r>
      <w:r w:rsidR="005D5E8F" w:rsidRPr="005D5E8F">
        <w:t xml:space="preserve"> </w:t>
      </w:r>
      <w:r w:rsidRPr="005D5E8F">
        <w:t>природы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анамнезе</w:t>
      </w:r>
      <w:r w:rsidR="005D5E8F" w:rsidRPr="005D5E8F">
        <w:t>.</w:t>
      </w:r>
    </w:p>
    <w:p w14:paraId="085AA939" w14:textId="77777777" w:rsidR="005D5E8F" w:rsidRPr="005D5E8F" w:rsidRDefault="00DD3529" w:rsidP="005D5E8F">
      <w:pPr>
        <w:tabs>
          <w:tab w:val="left" w:pos="726"/>
        </w:tabs>
      </w:pPr>
      <w:r w:rsidRPr="005D5E8F">
        <w:t>При</w:t>
      </w:r>
      <w:r w:rsidR="005D5E8F" w:rsidRPr="005D5E8F">
        <w:t xml:space="preserve"> </w:t>
      </w:r>
      <w:r w:rsidRPr="005D5E8F">
        <w:t>местном</w:t>
      </w:r>
      <w:r w:rsidR="005D5E8F" w:rsidRPr="005D5E8F">
        <w:t xml:space="preserve"> </w:t>
      </w:r>
      <w:r w:rsidRPr="005D5E8F">
        <w:t>лечении</w:t>
      </w:r>
      <w:r w:rsidR="005D5E8F" w:rsidRPr="005D5E8F">
        <w:t xml:space="preserve"> </w:t>
      </w:r>
      <w:r w:rsidRPr="005D5E8F">
        <w:t>ранее</w:t>
      </w:r>
      <w:r w:rsidR="005D5E8F" w:rsidRPr="005D5E8F">
        <w:t xml:space="preserve"> </w:t>
      </w:r>
      <w:r w:rsidRPr="005D5E8F">
        <w:t>существовавших</w:t>
      </w:r>
      <w:r w:rsidR="005D5E8F" w:rsidRPr="005D5E8F">
        <w:t xml:space="preserve"> </w:t>
      </w:r>
      <w:r w:rsidRPr="005D5E8F">
        <w:t>поражений</w:t>
      </w:r>
      <w:r w:rsidR="005D5E8F" w:rsidRPr="005D5E8F">
        <w:t xml:space="preserve"> </w:t>
      </w:r>
      <w:r w:rsidRPr="005D5E8F">
        <w:t>кожи</w:t>
      </w:r>
      <w:r w:rsidR="005D5E8F" w:rsidRPr="005D5E8F">
        <w:t xml:space="preserve"> </w:t>
      </w:r>
      <w:r w:rsidRPr="005D5E8F">
        <w:t>или</w:t>
      </w:r>
      <w:r w:rsidR="005D5E8F" w:rsidRPr="005D5E8F">
        <w:t xml:space="preserve"> </w:t>
      </w:r>
      <w:r w:rsidRPr="005D5E8F">
        <w:t>при</w:t>
      </w:r>
      <w:r w:rsidR="005D5E8F" w:rsidRPr="005D5E8F">
        <w:t xml:space="preserve"> </w:t>
      </w:r>
      <w:r w:rsidRPr="005D5E8F">
        <w:t>профессиональном</w:t>
      </w:r>
      <w:r w:rsidR="005D5E8F" w:rsidRPr="005D5E8F">
        <w:t xml:space="preserve"> </w:t>
      </w:r>
      <w:r w:rsidRPr="005D5E8F">
        <w:t>контакте</w:t>
      </w:r>
      <w:r w:rsidR="005D5E8F">
        <w:t xml:space="preserve"> (</w:t>
      </w:r>
      <w:r w:rsidRPr="005D5E8F">
        <w:t>у</w:t>
      </w:r>
      <w:r w:rsidR="005D5E8F" w:rsidRPr="005D5E8F">
        <w:t xml:space="preserve"> </w:t>
      </w:r>
      <w:r w:rsidRPr="005D5E8F">
        <w:t>работающих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фармацевтической</w:t>
      </w:r>
      <w:r w:rsidR="005D5E8F" w:rsidRPr="005D5E8F">
        <w:t xml:space="preserve"> </w:t>
      </w:r>
      <w:r w:rsidRPr="005D5E8F">
        <w:t>промышленности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у</w:t>
      </w:r>
      <w:r w:rsidR="005D5E8F" w:rsidRPr="005D5E8F">
        <w:t xml:space="preserve"> </w:t>
      </w:r>
      <w:r w:rsidRPr="005D5E8F">
        <w:t>медицинских</w:t>
      </w:r>
      <w:r w:rsidR="005D5E8F" w:rsidRPr="005D5E8F">
        <w:t xml:space="preserve"> </w:t>
      </w:r>
      <w:r w:rsidRPr="005D5E8F">
        <w:t>работников</w:t>
      </w:r>
      <w:r w:rsidR="005D5E8F" w:rsidRPr="005D5E8F">
        <w:t xml:space="preserve">) </w:t>
      </w:r>
      <w:r w:rsidRPr="005D5E8F">
        <w:t>иногда</w:t>
      </w:r>
      <w:r w:rsidR="005D5E8F" w:rsidRPr="005D5E8F">
        <w:t xml:space="preserve"> </w:t>
      </w:r>
      <w:r w:rsidRPr="005D5E8F">
        <w:t>развивается</w:t>
      </w:r>
      <w:r w:rsidR="005D5E8F" w:rsidRPr="005D5E8F">
        <w:t xml:space="preserve"> </w:t>
      </w:r>
      <w:r w:rsidRPr="005D5E8F">
        <w:t>лекарственный</w:t>
      </w:r>
      <w:r w:rsidR="005D5E8F" w:rsidRPr="005D5E8F">
        <w:t xml:space="preserve"> </w:t>
      </w:r>
      <w:r w:rsidRPr="005D5E8F">
        <w:t>контактный</w:t>
      </w:r>
      <w:r w:rsidR="005D5E8F" w:rsidRPr="005D5E8F">
        <w:t xml:space="preserve"> </w:t>
      </w:r>
      <w:r w:rsidRPr="005D5E8F">
        <w:t>дерматит</w:t>
      </w:r>
      <w:r w:rsidR="005D5E8F" w:rsidRPr="005D5E8F">
        <w:t>.</w:t>
      </w:r>
    </w:p>
    <w:p w14:paraId="191AA4C2" w14:textId="77777777" w:rsidR="005D5E8F" w:rsidRPr="005D5E8F" w:rsidRDefault="00DD3529" w:rsidP="005D5E8F">
      <w:pPr>
        <w:tabs>
          <w:tab w:val="left" w:pos="726"/>
        </w:tabs>
      </w:pPr>
      <w:r w:rsidRPr="005D5E8F">
        <w:t>Аллергическая</w:t>
      </w:r>
      <w:r w:rsidR="005D5E8F" w:rsidRPr="005D5E8F">
        <w:t xml:space="preserve"> </w:t>
      </w:r>
      <w:r w:rsidRPr="005D5E8F">
        <w:t>реакция</w:t>
      </w:r>
      <w:r w:rsidR="005D5E8F" w:rsidRPr="005D5E8F">
        <w:t xml:space="preserve"> </w:t>
      </w:r>
      <w:r w:rsidRPr="005D5E8F">
        <w:t>при</w:t>
      </w:r>
      <w:r w:rsidR="005D5E8F" w:rsidRPr="005D5E8F">
        <w:t xml:space="preserve"> </w:t>
      </w:r>
      <w:r w:rsidRPr="005D5E8F">
        <w:t>применении</w:t>
      </w:r>
      <w:r w:rsidR="005D5E8F" w:rsidRPr="005D5E8F">
        <w:t xml:space="preserve"> </w:t>
      </w:r>
      <w:r w:rsidRPr="005D5E8F">
        <w:t>лечебных</w:t>
      </w:r>
      <w:r w:rsidR="005D5E8F" w:rsidRPr="005D5E8F">
        <w:t xml:space="preserve"> </w:t>
      </w:r>
      <w:r w:rsidRPr="005D5E8F">
        <w:t>мазей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кремов,</w:t>
      </w:r>
      <w:r w:rsidR="005D5E8F" w:rsidRPr="005D5E8F">
        <w:t xml:space="preserve"> </w:t>
      </w:r>
      <w:r w:rsidRPr="005D5E8F">
        <w:t>содержащих</w:t>
      </w:r>
      <w:r w:rsidR="005D5E8F" w:rsidRPr="005D5E8F">
        <w:t xml:space="preserve"> </w:t>
      </w:r>
      <w:r w:rsidRPr="005D5E8F">
        <w:t>лекарственные</w:t>
      </w:r>
      <w:r w:rsidR="005D5E8F" w:rsidRPr="005D5E8F">
        <w:t xml:space="preserve"> </w:t>
      </w:r>
      <w:r w:rsidRPr="005D5E8F">
        <w:t>средства,</w:t>
      </w:r>
      <w:r w:rsidR="005D5E8F" w:rsidRPr="005D5E8F">
        <w:t xml:space="preserve"> </w:t>
      </w:r>
      <w:r w:rsidRPr="005D5E8F">
        <w:t>может</w:t>
      </w:r>
      <w:r w:rsidR="005D5E8F" w:rsidRPr="005D5E8F">
        <w:t xml:space="preserve"> </w:t>
      </w:r>
      <w:r w:rsidRPr="005D5E8F">
        <w:t>быть</w:t>
      </w:r>
      <w:r w:rsidR="005D5E8F" w:rsidRPr="005D5E8F">
        <w:t xml:space="preserve"> </w:t>
      </w:r>
      <w:r w:rsidRPr="005D5E8F">
        <w:t>вызвана</w:t>
      </w:r>
      <w:r w:rsidR="005D5E8F" w:rsidRPr="005D5E8F">
        <w:t xml:space="preserve"> </w:t>
      </w:r>
      <w:r w:rsidRPr="005D5E8F">
        <w:t>не</w:t>
      </w:r>
      <w:r w:rsidR="005D5E8F" w:rsidRPr="005D5E8F">
        <w:t xml:space="preserve"> </w:t>
      </w:r>
      <w:r w:rsidRPr="005D5E8F">
        <w:t>самим</w:t>
      </w:r>
      <w:r w:rsidR="005D5E8F" w:rsidRPr="005D5E8F">
        <w:t xml:space="preserve"> </w:t>
      </w:r>
      <w:r w:rsidRPr="005D5E8F">
        <w:t>действующим</w:t>
      </w:r>
      <w:r w:rsidR="005D5E8F" w:rsidRPr="005D5E8F">
        <w:t xml:space="preserve"> </w:t>
      </w:r>
      <w:r w:rsidRPr="005D5E8F">
        <w:t>веществом,</w:t>
      </w:r>
      <w:r w:rsidR="005D5E8F" w:rsidRPr="005D5E8F">
        <w:t xml:space="preserve"> </w:t>
      </w:r>
      <w:r w:rsidRPr="005D5E8F">
        <w:t>а</w:t>
      </w:r>
      <w:r w:rsidR="005D5E8F" w:rsidRPr="005D5E8F">
        <w:t xml:space="preserve"> </w:t>
      </w:r>
      <w:r w:rsidRPr="005D5E8F">
        <w:t>наполнителями,</w:t>
      </w:r>
      <w:r w:rsidR="005D5E8F" w:rsidRPr="005D5E8F">
        <w:t xml:space="preserve"> </w:t>
      </w:r>
      <w:r w:rsidRPr="005D5E8F">
        <w:t>стабилизаторами,</w:t>
      </w:r>
      <w:r w:rsidR="005D5E8F" w:rsidRPr="005D5E8F">
        <w:t xml:space="preserve"> </w:t>
      </w:r>
      <w:r w:rsidRPr="005D5E8F">
        <w:t>эмульгирующими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ароматическими</w:t>
      </w:r>
      <w:r w:rsidR="005D5E8F" w:rsidRPr="005D5E8F">
        <w:t xml:space="preserve"> </w:t>
      </w:r>
      <w:r w:rsidRPr="005D5E8F">
        <w:t>веществами</w:t>
      </w:r>
      <w:r w:rsidR="005D5E8F" w:rsidRPr="005D5E8F">
        <w:t xml:space="preserve">. </w:t>
      </w:r>
      <w:r w:rsidRPr="005D5E8F">
        <w:t>Важно</w:t>
      </w:r>
      <w:r w:rsidR="005D5E8F" w:rsidRPr="005D5E8F">
        <w:t xml:space="preserve"> </w:t>
      </w:r>
      <w:r w:rsidRPr="005D5E8F">
        <w:t>отметить,</w:t>
      </w:r>
      <w:r w:rsidR="005D5E8F" w:rsidRPr="005D5E8F">
        <w:t xml:space="preserve"> </w:t>
      </w:r>
      <w:r w:rsidRPr="005D5E8F">
        <w:t>что</w:t>
      </w:r>
      <w:r w:rsidR="005D5E8F" w:rsidRPr="005D5E8F">
        <w:t xml:space="preserve"> </w:t>
      </w:r>
      <w:r w:rsidRPr="005D5E8F">
        <w:t>кортикостероиды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составе</w:t>
      </w:r>
      <w:r w:rsidR="005D5E8F" w:rsidRPr="005D5E8F">
        <w:t xml:space="preserve"> </w:t>
      </w:r>
      <w:r w:rsidRPr="005D5E8F">
        <w:t>мази</w:t>
      </w:r>
      <w:r w:rsidR="005D5E8F" w:rsidRPr="005D5E8F">
        <w:t xml:space="preserve"> </w:t>
      </w:r>
      <w:r w:rsidRPr="005D5E8F">
        <w:t>не</w:t>
      </w:r>
      <w:r w:rsidR="005D5E8F" w:rsidRPr="005D5E8F">
        <w:t xml:space="preserve"> </w:t>
      </w:r>
      <w:r w:rsidRPr="005D5E8F">
        <w:t>предотвращают</w:t>
      </w:r>
      <w:r w:rsidR="005D5E8F" w:rsidRPr="005D5E8F">
        <w:t xml:space="preserve"> </w:t>
      </w:r>
      <w:r w:rsidRPr="005D5E8F">
        <w:t>контактной</w:t>
      </w:r>
      <w:r w:rsidR="005D5E8F" w:rsidRPr="005D5E8F">
        <w:t xml:space="preserve"> </w:t>
      </w:r>
      <w:r w:rsidRPr="005D5E8F">
        <w:t>сенсибилизации</w:t>
      </w:r>
      <w:r w:rsidR="005D5E8F" w:rsidRPr="005D5E8F">
        <w:t xml:space="preserve"> </w:t>
      </w:r>
      <w:r w:rsidRPr="005D5E8F">
        <w:t>к</w:t>
      </w:r>
      <w:r w:rsidR="005D5E8F" w:rsidRPr="005D5E8F">
        <w:t xml:space="preserve"> </w:t>
      </w:r>
      <w:r w:rsidRPr="005D5E8F">
        <w:t>другим</w:t>
      </w:r>
      <w:r w:rsidR="005D5E8F" w:rsidRPr="005D5E8F">
        <w:t xml:space="preserve"> </w:t>
      </w:r>
      <w:r w:rsidRPr="005D5E8F">
        <w:t>составным</w:t>
      </w:r>
      <w:r w:rsidR="005D5E8F" w:rsidRPr="005D5E8F">
        <w:t xml:space="preserve"> </w:t>
      </w:r>
      <w:r w:rsidRPr="005D5E8F">
        <w:t>частям</w:t>
      </w:r>
      <w:r w:rsidR="005D5E8F" w:rsidRPr="005D5E8F">
        <w:t xml:space="preserve"> </w:t>
      </w:r>
      <w:r w:rsidRPr="005D5E8F">
        <w:t>ее,</w:t>
      </w:r>
      <w:r w:rsidR="005D5E8F" w:rsidRPr="005D5E8F">
        <w:t xml:space="preserve"> </w:t>
      </w:r>
      <w:r w:rsidRPr="005D5E8F">
        <w:t>хотя</w:t>
      </w:r>
      <w:r w:rsidR="005D5E8F" w:rsidRPr="005D5E8F">
        <w:t xml:space="preserve"> </w:t>
      </w:r>
      <w:r w:rsidRPr="005D5E8F">
        <w:t>могут</w:t>
      </w:r>
      <w:r w:rsidR="005D5E8F" w:rsidRPr="005D5E8F">
        <w:t xml:space="preserve"> </w:t>
      </w:r>
      <w:r w:rsidRPr="005D5E8F">
        <w:t>маскировать</w:t>
      </w:r>
      <w:r w:rsidR="005D5E8F" w:rsidRPr="005D5E8F">
        <w:t xml:space="preserve"> </w:t>
      </w:r>
      <w:r w:rsidRPr="005D5E8F">
        <w:t>наличие</w:t>
      </w:r>
      <w:r w:rsidR="005D5E8F" w:rsidRPr="005D5E8F">
        <w:t xml:space="preserve"> </w:t>
      </w:r>
      <w:r w:rsidRPr="005D5E8F">
        <w:t>контактного</w:t>
      </w:r>
      <w:r w:rsidR="005D5E8F" w:rsidRPr="005D5E8F">
        <w:t xml:space="preserve"> </w:t>
      </w:r>
      <w:r w:rsidRPr="005D5E8F">
        <w:t>дерматита</w:t>
      </w:r>
      <w:r w:rsidR="005D5E8F" w:rsidRPr="005D5E8F">
        <w:t xml:space="preserve">. </w:t>
      </w:r>
      <w:r w:rsidRPr="005D5E8F">
        <w:t>Риск</w:t>
      </w:r>
      <w:r w:rsidR="005D5E8F" w:rsidRPr="005D5E8F">
        <w:t xml:space="preserve"> </w:t>
      </w:r>
      <w:r w:rsidRPr="005D5E8F">
        <w:t>сенсибилизации</w:t>
      </w:r>
      <w:r w:rsidR="005D5E8F" w:rsidRPr="005D5E8F">
        <w:t xml:space="preserve"> </w:t>
      </w:r>
      <w:r w:rsidRPr="005D5E8F">
        <w:t>повышен</w:t>
      </w:r>
      <w:r w:rsidR="005D5E8F" w:rsidRPr="005D5E8F">
        <w:t xml:space="preserve"> </w:t>
      </w:r>
      <w:r w:rsidRPr="005D5E8F">
        <w:t>при</w:t>
      </w:r>
      <w:r w:rsidR="005D5E8F" w:rsidRPr="005D5E8F">
        <w:t xml:space="preserve"> </w:t>
      </w:r>
      <w:r w:rsidRPr="005D5E8F">
        <w:t>комбинации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составе</w:t>
      </w:r>
      <w:r w:rsidR="005D5E8F" w:rsidRPr="005D5E8F">
        <w:t xml:space="preserve"> </w:t>
      </w:r>
      <w:r w:rsidRPr="005D5E8F">
        <w:t>мази</w:t>
      </w:r>
      <w:r w:rsidR="005D5E8F" w:rsidRPr="005D5E8F">
        <w:t xml:space="preserve"> </w:t>
      </w:r>
      <w:r w:rsidRPr="005D5E8F">
        <w:t>антибиотика</w:t>
      </w:r>
      <w:r w:rsidR="005D5E8F" w:rsidRPr="005D5E8F">
        <w:t xml:space="preserve"> </w:t>
      </w:r>
      <w:r w:rsidRPr="005D5E8F">
        <w:t>с</w:t>
      </w:r>
      <w:r w:rsidR="005D5E8F" w:rsidRPr="005D5E8F">
        <w:t xml:space="preserve"> </w:t>
      </w:r>
      <w:r w:rsidRPr="005D5E8F">
        <w:t>кортикостероидом</w:t>
      </w:r>
      <w:r w:rsidR="005D5E8F" w:rsidRPr="005D5E8F">
        <w:t>.</w:t>
      </w:r>
    </w:p>
    <w:p w14:paraId="2E2F7108" w14:textId="77777777" w:rsidR="005D5E8F" w:rsidRPr="005D5E8F" w:rsidRDefault="00DD3529" w:rsidP="005D5E8F">
      <w:pPr>
        <w:tabs>
          <w:tab w:val="left" w:pos="726"/>
        </w:tabs>
      </w:pPr>
      <w:r w:rsidRPr="005D5E8F">
        <w:t>Фенотиазины,</w:t>
      </w:r>
      <w:r w:rsidR="005D5E8F" w:rsidRPr="005D5E8F">
        <w:t xml:space="preserve"> </w:t>
      </w:r>
      <w:r w:rsidRPr="005D5E8F">
        <w:t>сульфаниламиды,</w:t>
      </w:r>
      <w:r w:rsidR="005D5E8F" w:rsidRPr="005D5E8F">
        <w:t xml:space="preserve"> </w:t>
      </w:r>
      <w:r w:rsidRPr="005D5E8F">
        <w:t>гризеофульвин</w:t>
      </w:r>
      <w:r w:rsidR="005D5E8F" w:rsidRPr="005D5E8F">
        <w:t xml:space="preserve"> </w:t>
      </w:r>
      <w:r w:rsidRPr="005D5E8F">
        <w:t>могут</w:t>
      </w:r>
      <w:r w:rsidR="005D5E8F" w:rsidRPr="005D5E8F">
        <w:t xml:space="preserve"> </w:t>
      </w:r>
      <w:r w:rsidRPr="005D5E8F">
        <w:t>вызывать</w:t>
      </w:r>
      <w:r w:rsidR="005D5E8F" w:rsidRPr="005D5E8F">
        <w:t xml:space="preserve"> </w:t>
      </w:r>
      <w:r w:rsidRPr="005D5E8F">
        <w:t>фотоаллергические</w:t>
      </w:r>
      <w:r w:rsidR="005D5E8F" w:rsidRPr="005D5E8F">
        <w:t xml:space="preserve"> </w:t>
      </w:r>
      <w:r w:rsidRPr="005D5E8F">
        <w:t>дерматиты</w:t>
      </w:r>
      <w:r w:rsidR="005D5E8F" w:rsidRPr="005D5E8F">
        <w:t xml:space="preserve"> </w:t>
      </w:r>
      <w:r w:rsidRPr="005D5E8F">
        <w:t>на</w:t>
      </w:r>
      <w:r w:rsidR="005D5E8F" w:rsidRPr="005D5E8F">
        <w:t xml:space="preserve"> </w:t>
      </w:r>
      <w:r w:rsidRPr="005D5E8F">
        <w:t>открытых</w:t>
      </w:r>
      <w:r w:rsidR="005D5E8F" w:rsidRPr="005D5E8F">
        <w:t xml:space="preserve"> </w:t>
      </w:r>
      <w:r w:rsidRPr="005D5E8F">
        <w:t>для</w:t>
      </w:r>
      <w:r w:rsidR="005D5E8F" w:rsidRPr="005D5E8F">
        <w:t xml:space="preserve"> </w:t>
      </w:r>
      <w:r w:rsidRPr="005D5E8F">
        <w:t>солнечного</w:t>
      </w:r>
      <w:r w:rsidR="005D5E8F" w:rsidRPr="005D5E8F">
        <w:t xml:space="preserve"> </w:t>
      </w:r>
      <w:r w:rsidRPr="005D5E8F">
        <w:t>облучения</w:t>
      </w:r>
      <w:r w:rsidR="005D5E8F" w:rsidRPr="005D5E8F">
        <w:t xml:space="preserve"> </w:t>
      </w:r>
      <w:r w:rsidRPr="005D5E8F">
        <w:t>участках</w:t>
      </w:r>
      <w:r w:rsidR="005D5E8F" w:rsidRPr="005D5E8F">
        <w:t xml:space="preserve"> </w:t>
      </w:r>
      <w:r w:rsidRPr="005D5E8F">
        <w:t>кожи</w:t>
      </w:r>
      <w:r w:rsidR="005D5E8F" w:rsidRPr="005D5E8F">
        <w:t>.</w:t>
      </w:r>
    </w:p>
    <w:p w14:paraId="6D100F7A" w14:textId="77777777" w:rsidR="005D5E8F" w:rsidRPr="005D5E8F" w:rsidRDefault="00DD3529" w:rsidP="005D5E8F">
      <w:pPr>
        <w:tabs>
          <w:tab w:val="left" w:pos="726"/>
        </w:tabs>
      </w:pPr>
      <w:r w:rsidRPr="005D5E8F">
        <w:t>Аллергические</w:t>
      </w:r>
      <w:r w:rsidR="005D5E8F" w:rsidRPr="005D5E8F">
        <w:t xml:space="preserve"> </w:t>
      </w:r>
      <w:r w:rsidRPr="005D5E8F">
        <w:t>васкулиты</w:t>
      </w:r>
      <w:r w:rsidR="005D5E8F" w:rsidRPr="005D5E8F">
        <w:t xml:space="preserve">. </w:t>
      </w:r>
      <w:r w:rsidRPr="005D5E8F">
        <w:t>В</w:t>
      </w:r>
      <w:r w:rsidR="005D5E8F" w:rsidRPr="005D5E8F">
        <w:t xml:space="preserve"> </w:t>
      </w:r>
      <w:r w:rsidRPr="005D5E8F">
        <w:t>легких</w:t>
      </w:r>
      <w:r w:rsidR="005D5E8F" w:rsidRPr="005D5E8F">
        <w:t xml:space="preserve"> </w:t>
      </w:r>
      <w:r w:rsidRPr="005D5E8F">
        <w:t>случаях</w:t>
      </w:r>
      <w:r w:rsidR="005D5E8F" w:rsidRPr="005D5E8F">
        <w:t xml:space="preserve"> </w:t>
      </w:r>
      <w:r w:rsidRPr="005D5E8F">
        <w:t>проявляются</w:t>
      </w:r>
      <w:r w:rsidR="005D5E8F" w:rsidRPr="005D5E8F">
        <w:t xml:space="preserve"> </w:t>
      </w:r>
      <w:r w:rsidRPr="005D5E8F">
        <w:t>кожными</w:t>
      </w:r>
      <w:r w:rsidR="005D5E8F" w:rsidRPr="005D5E8F">
        <w:t xml:space="preserve"> </w:t>
      </w:r>
      <w:r w:rsidRPr="005D5E8F">
        <w:t>высыпаниями,</w:t>
      </w:r>
      <w:r w:rsidR="005D5E8F" w:rsidRPr="005D5E8F">
        <w:t xml:space="preserve"> </w:t>
      </w:r>
      <w:r w:rsidRPr="005D5E8F">
        <w:t>чаще</w:t>
      </w:r>
      <w:r w:rsidR="005D5E8F" w:rsidRPr="005D5E8F">
        <w:t xml:space="preserve"> </w:t>
      </w:r>
      <w:r w:rsidRPr="005D5E8F">
        <w:t>эритематозными,</w:t>
      </w:r>
      <w:r w:rsidR="005D5E8F" w:rsidRPr="005D5E8F">
        <w:t xml:space="preserve"> </w:t>
      </w:r>
      <w:r w:rsidRPr="005D5E8F">
        <w:t>макулопапуллезными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виде</w:t>
      </w:r>
      <w:r w:rsidR="005D5E8F" w:rsidRPr="005D5E8F">
        <w:t xml:space="preserve"> </w:t>
      </w:r>
      <w:r w:rsidRPr="005D5E8F">
        <w:t>пурпуры,</w:t>
      </w:r>
      <w:r w:rsidR="005D5E8F" w:rsidRPr="005D5E8F">
        <w:t xml:space="preserve"> </w:t>
      </w:r>
      <w:r w:rsidRPr="005D5E8F">
        <w:t>реже</w:t>
      </w:r>
      <w:r w:rsidR="005D5E8F" w:rsidRPr="005D5E8F">
        <w:t xml:space="preserve"> </w:t>
      </w:r>
      <w:r w:rsidRPr="005D5E8F">
        <w:t>высыпания</w:t>
      </w:r>
      <w:r w:rsidR="005D5E8F" w:rsidRPr="005D5E8F">
        <w:t xml:space="preserve"> </w:t>
      </w:r>
      <w:r w:rsidRPr="005D5E8F">
        <w:t>имеют</w:t>
      </w:r>
      <w:r w:rsidR="005D5E8F" w:rsidRPr="005D5E8F">
        <w:t xml:space="preserve"> </w:t>
      </w:r>
      <w:r w:rsidRPr="005D5E8F">
        <w:t>характер</w:t>
      </w:r>
      <w:r w:rsidR="005D5E8F" w:rsidRPr="005D5E8F">
        <w:t xml:space="preserve"> </w:t>
      </w:r>
      <w:r w:rsidRPr="005D5E8F">
        <w:t>уртикарных</w:t>
      </w:r>
      <w:r w:rsidR="005D5E8F" w:rsidRPr="005D5E8F">
        <w:t xml:space="preserve">. </w:t>
      </w:r>
      <w:r w:rsidRPr="005D5E8F">
        <w:t>При</w:t>
      </w:r>
      <w:r w:rsidR="005D5E8F" w:rsidRPr="005D5E8F">
        <w:t xml:space="preserve"> </w:t>
      </w:r>
      <w:r w:rsidRPr="005D5E8F">
        <w:t>системных</w:t>
      </w:r>
      <w:r w:rsidR="005D5E8F" w:rsidRPr="005D5E8F">
        <w:t xml:space="preserve"> </w:t>
      </w:r>
      <w:r w:rsidRPr="005D5E8F">
        <w:t>васкулитах</w:t>
      </w:r>
      <w:r w:rsidR="005D5E8F" w:rsidRPr="005D5E8F">
        <w:t xml:space="preserve"> </w:t>
      </w:r>
      <w:r w:rsidRPr="005D5E8F">
        <w:t>появляются</w:t>
      </w:r>
      <w:r w:rsidR="005D5E8F" w:rsidRPr="005D5E8F">
        <w:t xml:space="preserve"> </w:t>
      </w:r>
      <w:r w:rsidRPr="005D5E8F">
        <w:t>лихорадка,</w:t>
      </w:r>
      <w:r w:rsidR="005D5E8F" w:rsidRPr="005D5E8F">
        <w:t xml:space="preserve"> </w:t>
      </w:r>
      <w:r w:rsidRPr="005D5E8F">
        <w:t>слабость,</w:t>
      </w:r>
      <w:r w:rsidR="005D5E8F" w:rsidRPr="005D5E8F">
        <w:t xml:space="preserve"> </w:t>
      </w:r>
      <w:r w:rsidRPr="005D5E8F">
        <w:t>миалгии,</w:t>
      </w:r>
      <w:r w:rsidR="005D5E8F" w:rsidRPr="005D5E8F">
        <w:t xml:space="preserve"> </w:t>
      </w:r>
      <w:r w:rsidRPr="005D5E8F">
        <w:t>припухлость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боли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суставах,</w:t>
      </w:r>
      <w:r w:rsidR="005D5E8F" w:rsidRPr="005D5E8F">
        <w:t xml:space="preserve"> </w:t>
      </w:r>
      <w:r w:rsidRPr="005D5E8F">
        <w:t>одышка,</w:t>
      </w:r>
      <w:r w:rsidR="005D5E8F" w:rsidRPr="005D5E8F">
        <w:t xml:space="preserve"> </w:t>
      </w:r>
      <w:r w:rsidRPr="005D5E8F">
        <w:t>головная</w:t>
      </w:r>
      <w:r w:rsidR="005D5E8F" w:rsidRPr="005D5E8F">
        <w:t xml:space="preserve"> </w:t>
      </w:r>
      <w:r w:rsidRPr="005D5E8F">
        <w:t>боль</w:t>
      </w:r>
      <w:r w:rsidR="005D5E8F" w:rsidRPr="005D5E8F">
        <w:t xml:space="preserve">. </w:t>
      </w:r>
      <w:r w:rsidRPr="005D5E8F">
        <w:t>Иногда</w:t>
      </w:r>
      <w:r w:rsidR="005D5E8F" w:rsidRPr="005D5E8F">
        <w:t xml:space="preserve"> </w:t>
      </w:r>
      <w:r w:rsidRPr="005D5E8F">
        <w:t>появляются</w:t>
      </w:r>
      <w:r w:rsidR="005D5E8F" w:rsidRPr="005D5E8F">
        <w:t xml:space="preserve"> </w:t>
      </w:r>
      <w:r w:rsidRPr="005D5E8F">
        <w:t>симптомы</w:t>
      </w:r>
      <w:r w:rsidR="005D5E8F" w:rsidRPr="005D5E8F">
        <w:t xml:space="preserve"> </w:t>
      </w:r>
      <w:r w:rsidRPr="005D5E8F">
        <w:t>поражения</w:t>
      </w:r>
      <w:r w:rsidR="005D5E8F" w:rsidRPr="005D5E8F">
        <w:t xml:space="preserve"> </w:t>
      </w:r>
      <w:r w:rsidRPr="005D5E8F">
        <w:t>почек</w:t>
      </w:r>
      <w:r w:rsidR="005D5E8F">
        <w:t xml:space="preserve"> (</w:t>
      </w:r>
      <w:r w:rsidRPr="005D5E8F">
        <w:t>гематурия,</w:t>
      </w:r>
      <w:r w:rsidR="005D5E8F" w:rsidRPr="005D5E8F">
        <w:t xml:space="preserve"> </w:t>
      </w:r>
      <w:r w:rsidRPr="005D5E8F">
        <w:t>протеинурия</w:t>
      </w:r>
      <w:r w:rsidR="005D5E8F" w:rsidRPr="005D5E8F">
        <w:t xml:space="preserve">) </w:t>
      </w:r>
      <w:r w:rsidRPr="005D5E8F">
        <w:t>и</w:t>
      </w:r>
      <w:r w:rsidR="005D5E8F" w:rsidRPr="005D5E8F">
        <w:t xml:space="preserve"> </w:t>
      </w:r>
      <w:r w:rsidRPr="005D5E8F">
        <w:t>кишечника</w:t>
      </w:r>
      <w:r w:rsidR="005D5E8F">
        <w:t xml:space="preserve"> (</w:t>
      </w:r>
      <w:r w:rsidRPr="005D5E8F">
        <w:t>боли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животе,</w:t>
      </w:r>
      <w:r w:rsidR="005D5E8F" w:rsidRPr="005D5E8F">
        <w:t xml:space="preserve"> </w:t>
      </w:r>
      <w:r w:rsidRPr="005D5E8F">
        <w:t>кровянистый</w:t>
      </w:r>
      <w:r w:rsidR="005D5E8F" w:rsidRPr="005D5E8F">
        <w:t xml:space="preserve"> </w:t>
      </w:r>
      <w:r w:rsidRPr="005D5E8F">
        <w:t>стул</w:t>
      </w:r>
      <w:r w:rsidR="005D5E8F" w:rsidRPr="005D5E8F">
        <w:t xml:space="preserve">). </w:t>
      </w:r>
      <w:r w:rsidRPr="005D5E8F">
        <w:t>По</w:t>
      </w:r>
      <w:r w:rsidR="005D5E8F" w:rsidRPr="005D5E8F">
        <w:t xml:space="preserve"> </w:t>
      </w:r>
      <w:r w:rsidRPr="005D5E8F">
        <w:t>сравнению</w:t>
      </w:r>
      <w:r w:rsidR="005D5E8F" w:rsidRPr="005D5E8F">
        <w:t xml:space="preserve"> </w:t>
      </w:r>
      <w:r w:rsidRPr="005D5E8F">
        <w:t>с</w:t>
      </w:r>
      <w:r w:rsidR="005D5E8F" w:rsidRPr="005D5E8F">
        <w:t xml:space="preserve"> </w:t>
      </w:r>
      <w:r w:rsidRPr="005D5E8F">
        <w:t>васкулитами</w:t>
      </w:r>
      <w:r w:rsidR="005D5E8F" w:rsidRPr="005D5E8F">
        <w:t xml:space="preserve"> </w:t>
      </w:r>
      <w:r w:rsidRPr="005D5E8F">
        <w:t>нелекарственного</w:t>
      </w:r>
      <w:r w:rsidR="005D5E8F" w:rsidRPr="005D5E8F">
        <w:t xml:space="preserve"> </w:t>
      </w:r>
      <w:r w:rsidRPr="005D5E8F">
        <w:t>происхождения</w:t>
      </w:r>
      <w:r w:rsidR="005D5E8F" w:rsidRPr="005D5E8F">
        <w:t xml:space="preserve"> </w:t>
      </w:r>
      <w:r w:rsidRPr="005D5E8F">
        <w:t>чаще</w:t>
      </w:r>
      <w:r w:rsidR="005D5E8F" w:rsidRPr="005D5E8F">
        <w:t xml:space="preserve"> </w:t>
      </w:r>
      <w:r w:rsidRPr="005D5E8F">
        <w:t>отмечается</w:t>
      </w:r>
      <w:r w:rsidR="005D5E8F" w:rsidRPr="005D5E8F">
        <w:t xml:space="preserve"> </w:t>
      </w:r>
      <w:r w:rsidRPr="005D5E8F">
        <w:t>эозинофилия</w:t>
      </w:r>
      <w:r w:rsidR="005D5E8F" w:rsidRPr="005D5E8F">
        <w:t xml:space="preserve">. </w:t>
      </w:r>
      <w:r w:rsidRPr="005D5E8F">
        <w:t>Аллергический</w:t>
      </w:r>
      <w:r w:rsidR="005D5E8F" w:rsidRPr="005D5E8F">
        <w:t xml:space="preserve"> </w:t>
      </w:r>
      <w:r w:rsidRPr="005D5E8F">
        <w:t>васкулит</w:t>
      </w:r>
      <w:r w:rsidR="005D5E8F" w:rsidRPr="005D5E8F">
        <w:t xml:space="preserve"> </w:t>
      </w:r>
      <w:r w:rsidRPr="005D5E8F">
        <w:t>вызывают</w:t>
      </w:r>
      <w:r w:rsidR="005D5E8F" w:rsidRPr="005D5E8F">
        <w:t xml:space="preserve"> </w:t>
      </w:r>
      <w:r w:rsidRPr="005D5E8F">
        <w:t>пенициллины,</w:t>
      </w:r>
      <w:r w:rsidR="005D5E8F" w:rsidRPr="005D5E8F">
        <w:t xml:space="preserve"> </w:t>
      </w:r>
      <w:r w:rsidRPr="005D5E8F">
        <w:t>сульфаниламиды,</w:t>
      </w:r>
      <w:r w:rsidR="005D5E8F" w:rsidRPr="005D5E8F">
        <w:t xml:space="preserve"> </w:t>
      </w:r>
      <w:r w:rsidRPr="005D5E8F">
        <w:t>тетрациклины,</w:t>
      </w:r>
      <w:r w:rsidR="005D5E8F" w:rsidRPr="005D5E8F">
        <w:t xml:space="preserve"> </w:t>
      </w:r>
      <w:r w:rsidRPr="005D5E8F">
        <w:t>аллопуринол,</w:t>
      </w:r>
      <w:r w:rsidR="005D5E8F" w:rsidRPr="005D5E8F">
        <w:t xml:space="preserve"> </w:t>
      </w:r>
      <w:r w:rsidRPr="005D5E8F">
        <w:t>димедрол,</w:t>
      </w:r>
      <w:r w:rsidR="005D5E8F" w:rsidRPr="005D5E8F">
        <w:t xml:space="preserve"> </w:t>
      </w:r>
      <w:r w:rsidRPr="005D5E8F">
        <w:t>бутадион,</w:t>
      </w:r>
      <w:r w:rsidR="005D5E8F" w:rsidRPr="005D5E8F">
        <w:t xml:space="preserve"> </w:t>
      </w:r>
      <w:r w:rsidRPr="005D5E8F">
        <w:t>индометацин,</w:t>
      </w:r>
      <w:r w:rsidR="005D5E8F" w:rsidRPr="005D5E8F">
        <w:t xml:space="preserve"> </w:t>
      </w:r>
      <w:r w:rsidRPr="005D5E8F">
        <w:t>йодиды,</w:t>
      </w:r>
      <w:r w:rsidR="005D5E8F" w:rsidRPr="005D5E8F">
        <w:t xml:space="preserve"> </w:t>
      </w:r>
      <w:r w:rsidRPr="005D5E8F">
        <w:t>изониазид,</w:t>
      </w:r>
      <w:r w:rsidR="005D5E8F" w:rsidRPr="005D5E8F">
        <w:t xml:space="preserve"> </w:t>
      </w:r>
      <w:r w:rsidRPr="005D5E8F">
        <w:t>мепробамат,</w:t>
      </w:r>
      <w:r w:rsidR="005D5E8F" w:rsidRPr="005D5E8F">
        <w:t xml:space="preserve"> </w:t>
      </w:r>
      <w:r w:rsidRPr="005D5E8F">
        <w:t>дифенин,</w:t>
      </w:r>
      <w:r w:rsidR="005D5E8F" w:rsidRPr="005D5E8F">
        <w:t xml:space="preserve"> </w:t>
      </w:r>
      <w:r w:rsidRPr="005D5E8F">
        <w:t>фенотиазины,</w:t>
      </w:r>
      <w:r w:rsidR="005D5E8F" w:rsidRPr="005D5E8F">
        <w:t xml:space="preserve"> </w:t>
      </w:r>
      <w:r w:rsidRPr="005D5E8F">
        <w:t>пропранолол,</w:t>
      </w:r>
      <w:r w:rsidR="005D5E8F" w:rsidRPr="005D5E8F">
        <w:t xml:space="preserve"> </w:t>
      </w:r>
      <w:r w:rsidRPr="005D5E8F">
        <w:t>гипотиазид</w:t>
      </w:r>
      <w:r w:rsidR="005D5E8F" w:rsidRPr="005D5E8F">
        <w:t>.</w:t>
      </w:r>
    </w:p>
    <w:p w14:paraId="1C2EB7C7" w14:textId="77777777" w:rsidR="005D5E8F" w:rsidRPr="005D5E8F" w:rsidRDefault="00DD3529" w:rsidP="005D5E8F">
      <w:pPr>
        <w:tabs>
          <w:tab w:val="left" w:pos="726"/>
        </w:tabs>
      </w:pPr>
      <w:r w:rsidRPr="005D5E8F">
        <w:t>Аллергическая</w:t>
      </w:r>
      <w:r w:rsidR="005D5E8F" w:rsidRPr="005D5E8F">
        <w:t xml:space="preserve"> </w:t>
      </w:r>
      <w:r w:rsidRPr="005D5E8F">
        <w:t>лихорадка</w:t>
      </w:r>
      <w:r w:rsidR="005D5E8F" w:rsidRPr="005D5E8F">
        <w:t xml:space="preserve"> </w:t>
      </w:r>
      <w:r w:rsidRPr="005D5E8F">
        <w:t>может</w:t>
      </w:r>
      <w:r w:rsidR="005D5E8F" w:rsidRPr="005D5E8F">
        <w:t xml:space="preserve"> </w:t>
      </w:r>
      <w:r w:rsidRPr="005D5E8F">
        <w:t>сопровождать</w:t>
      </w:r>
      <w:r w:rsidR="005D5E8F" w:rsidRPr="005D5E8F">
        <w:t xml:space="preserve"> </w:t>
      </w:r>
      <w:r w:rsidRPr="005D5E8F">
        <w:t>сывороточную</w:t>
      </w:r>
      <w:r w:rsidR="005D5E8F" w:rsidRPr="005D5E8F">
        <w:t xml:space="preserve"> </w:t>
      </w:r>
      <w:r w:rsidRPr="005D5E8F">
        <w:t>болезнь,</w:t>
      </w:r>
      <w:r w:rsidR="005D5E8F" w:rsidRPr="005D5E8F">
        <w:t xml:space="preserve"> </w:t>
      </w:r>
      <w:r w:rsidRPr="005D5E8F">
        <w:t>васкулиты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="005D5E8F">
        <w:t>т.п.</w:t>
      </w:r>
      <w:r w:rsidR="005D5E8F" w:rsidRPr="005D5E8F">
        <w:t xml:space="preserve">, </w:t>
      </w:r>
      <w:r w:rsidRPr="005D5E8F">
        <w:t>а</w:t>
      </w:r>
      <w:r w:rsidR="005D5E8F" w:rsidRPr="005D5E8F">
        <w:t xml:space="preserve"> </w:t>
      </w:r>
      <w:r w:rsidRPr="005D5E8F">
        <w:t>у</w:t>
      </w:r>
      <w:r w:rsidR="005D5E8F" w:rsidRPr="005D5E8F">
        <w:t xml:space="preserve"> </w:t>
      </w:r>
      <w:r w:rsidRPr="005D5E8F">
        <w:t>3-5%</w:t>
      </w:r>
      <w:r w:rsidR="005D5E8F" w:rsidRPr="005D5E8F">
        <w:t xml:space="preserve"> </w:t>
      </w:r>
      <w:r w:rsidRPr="005D5E8F">
        <w:t>больных</w:t>
      </w:r>
      <w:r w:rsidR="005D5E8F" w:rsidRPr="005D5E8F">
        <w:t xml:space="preserve"> </w:t>
      </w:r>
      <w:r w:rsidRPr="005D5E8F">
        <w:t>является</w:t>
      </w:r>
      <w:r w:rsidR="005D5E8F" w:rsidRPr="005D5E8F">
        <w:t xml:space="preserve"> </w:t>
      </w:r>
      <w:r w:rsidRPr="005D5E8F">
        <w:t>единственным</w:t>
      </w:r>
      <w:r w:rsidR="005D5E8F" w:rsidRPr="005D5E8F">
        <w:t xml:space="preserve"> </w:t>
      </w:r>
      <w:r w:rsidRPr="005D5E8F">
        <w:t>проявлением</w:t>
      </w:r>
      <w:r w:rsidR="005D5E8F" w:rsidRPr="005D5E8F">
        <w:t xml:space="preserve"> </w:t>
      </w:r>
      <w:r w:rsidRPr="005D5E8F">
        <w:t>лекарственной</w:t>
      </w:r>
      <w:r w:rsidR="005D5E8F" w:rsidRPr="005D5E8F">
        <w:t xml:space="preserve"> </w:t>
      </w:r>
      <w:r w:rsidRPr="005D5E8F">
        <w:t>аллергии</w:t>
      </w:r>
      <w:r w:rsidR="005D5E8F" w:rsidRPr="005D5E8F">
        <w:t xml:space="preserve">. </w:t>
      </w:r>
      <w:r w:rsidRPr="005D5E8F">
        <w:t>Повышение</w:t>
      </w:r>
      <w:r w:rsidR="005D5E8F" w:rsidRPr="005D5E8F">
        <w:t xml:space="preserve"> </w:t>
      </w:r>
      <w:r w:rsidRPr="005D5E8F">
        <w:t>температуры</w:t>
      </w:r>
      <w:r w:rsidR="005D5E8F" w:rsidRPr="005D5E8F">
        <w:t xml:space="preserve"> </w:t>
      </w:r>
      <w:r w:rsidRPr="005D5E8F">
        <w:t>отмечается</w:t>
      </w:r>
      <w:r w:rsidR="005D5E8F" w:rsidRPr="005D5E8F">
        <w:t xml:space="preserve"> </w:t>
      </w:r>
      <w:r w:rsidRPr="005D5E8F">
        <w:t>обычно</w:t>
      </w:r>
      <w:r w:rsidR="005D5E8F" w:rsidRPr="005D5E8F">
        <w:t xml:space="preserve"> </w:t>
      </w:r>
      <w:r w:rsidRPr="005D5E8F">
        <w:t>на</w:t>
      </w:r>
      <w:r w:rsidR="005D5E8F" w:rsidRPr="005D5E8F">
        <w:t xml:space="preserve"> </w:t>
      </w:r>
      <w:r w:rsidRPr="005D5E8F">
        <w:t>7-10-й</w:t>
      </w:r>
      <w:r w:rsidR="005D5E8F" w:rsidRPr="005D5E8F">
        <w:t xml:space="preserve"> </w:t>
      </w:r>
      <w:r w:rsidRPr="005D5E8F">
        <w:t>день</w:t>
      </w:r>
      <w:r w:rsidR="005D5E8F" w:rsidRPr="005D5E8F">
        <w:t xml:space="preserve"> </w:t>
      </w:r>
      <w:r w:rsidRPr="005D5E8F">
        <w:t>терапии</w:t>
      </w:r>
      <w:r w:rsidR="005D5E8F" w:rsidRPr="005D5E8F">
        <w:t xml:space="preserve">. </w:t>
      </w:r>
      <w:r w:rsidRPr="005D5E8F">
        <w:t>О</w:t>
      </w:r>
      <w:r w:rsidR="005D5E8F" w:rsidRPr="005D5E8F">
        <w:t xml:space="preserve"> </w:t>
      </w:r>
      <w:r w:rsidRPr="005D5E8F">
        <w:t>лекарственном</w:t>
      </w:r>
      <w:r w:rsidR="005D5E8F" w:rsidRPr="005D5E8F">
        <w:t xml:space="preserve"> </w:t>
      </w:r>
      <w:r w:rsidRPr="005D5E8F">
        <w:t>происхождении</w:t>
      </w:r>
      <w:r w:rsidR="005D5E8F" w:rsidRPr="005D5E8F">
        <w:t xml:space="preserve"> </w:t>
      </w:r>
      <w:r w:rsidRPr="005D5E8F">
        <w:t>лихорадки</w:t>
      </w:r>
      <w:r w:rsidR="005D5E8F" w:rsidRPr="005D5E8F">
        <w:t xml:space="preserve"> </w:t>
      </w:r>
      <w:r w:rsidRPr="005D5E8F">
        <w:t>следует</w:t>
      </w:r>
      <w:r w:rsidR="005D5E8F" w:rsidRPr="005D5E8F">
        <w:t xml:space="preserve"> </w:t>
      </w:r>
      <w:r w:rsidRPr="005D5E8F">
        <w:t>подумать</w:t>
      </w:r>
      <w:r w:rsidR="005D5E8F" w:rsidRPr="005D5E8F">
        <w:t xml:space="preserve"> </w:t>
      </w:r>
      <w:r w:rsidRPr="005D5E8F">
        <w:t>при</w:t>
      </w:r>
      <w:r w:rsidR="005D5E8F" w:rsidRPr="005D5E8F">
        <w:t xml:space="preserve"> </w:t>
      </w:r>
      <w:r w:rsidRPr="005D5E8F">
        <w:t>сравнительно</w:t>
      </w:r>
      <w:r w:rsidR="005D5E8F" w:rsidRPr="005D5E8F">
        <w:t xml:space="preserve"> </w:t>
      </w:r>
      <w:r w:rsidRPr="005D5E8F">
        <w:t>хорошем</w:t>
      </w:r>
      <w:r w:rsidR="005D5E8F" w:rsidRPr="005D5E8F">
        <w:t xml:space="preserve"> </w:t>
      </w:r>
      <w:r w:rsidRPr="005D5E8F">
        <w:t>общем</w:t>
      </w:r>
      <w:r w:rsidR="005D5E8F" w:rsidRPr="005D5E8F">
        <w:t xml:space="preserve"> </w:t>
      </w:r>
      <w:r w:rsidRPr="005D5E8F">
        <w:t>состоянии</w:t>
      </w:r>
      <w:r w:rsidR="005D5E8F" w:rsidRPr="005D5E8F">
        <w:t xml:space="preserve"> </w:t>
      </w:r>
      <w:r w:rsidRPr="005D5E8F">
        <w:t>пациента,</w:t>
      </w:r>
      <w:r w:rsidR="005D5E8F" w:rsidRPr="005D5E8F">
        <w:t xml:space="preserve"> </w:t>
      </w:r>
      <w:r w:rsidRPr="005D5E8F">
        <w:t>указаниях</w:t>
      </w:r>
      <w:r w:rsidR="005D5E8F" w:rsidRPr="005D5E8F">
        <w:t xml:space="preserve"> </w:t>
      </w:r>
      <w:r w:rsidRPr="005D5E8F">
        <w:t>на</w:t>
      </w:r>
      <w:r w:rsidR="005D5E8F" w:rsidRPr="005D5E8F">
        <w:t xml:space="preserve"> </w:t>
      </w:r>
      <w:r w:rsidRPr="005D5E8F">
        <w:t>лекарственную</w:t>
      </w:r>
      <w:r w:rsidR="005D5E8F" w:rsidRPr="005D5E8F">
        <w:t xml:space="preserve"> </w:t>
      </w:r>
      <w:r w:rsidRPr="005D5E8F">
        <w:t>аллергию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анамнезе,</w:t>
      </w:r>
      <w:r w:rsidR="005D5E8F" w:rsidRPr="005D5E8F">
        <w:t xml:space="preserve"> </w:t>
      </w:r>
      <w:r w:rsidRPr="005D5E8F">
        <w:t>наличии</w:t>
      </w:r>
      <w:r w:rsidR="005D5E8F" w:rsidRPr="005D5E8F">
        <w:t xml:space="preserve"> </w:t>
      </w:r>
      <w:r w:rsidRPr="005D5E8F">
        <w:t>сыпи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эозинофилии,</w:t>
      </w:r>
      <w:r w:rsidR="005D5E8F" w:rsidRPr="005D5E8F">
        <w:t xml:space="preserve"> </w:t>
      </w:r>
      <w:r w:rsidRPr="005D5E8F">
        <w:t>использовании</w:t>
      </w:r>
      <w:r w:rsidR="005D5E8F" w:rsidRPr="005D5E8F">
        <w:t xml:space="preserve"> </w:t>
      </w:r>
      <w:r w:rsidRPr="005D5E8F">
        <w:t>препарата</w:t>
      </w:r>
      <w:r w:rsidR="005D5E8F" w:rsidRPr="005D5E8F">
        <w:t xml:space="preserve"> </w:t>
      </w:r>
      <w:r w:rsidRPr="005D5E8F">
        <w:t>с</w:t>
      </w:r>
      <w:r w:rsidR="005D5E8F" w:rsidRPr="005D5E8F">
        <w:t xml:space="preserve"> </w:t>
      </w:r>
      <w:r w:rsidRPr="005D5E8F">
        <w:t>аллергенными</w:t>
      </w:r>
      <w:r w:rsidR="005D5E8F" w:rsidRPr="005D5E8F">
        <w:t xml:space="preserve"> </w:t>
      </w:r>
      <w:r w:rsidRPr="005D5E8F">
        <w:t>свойствами</w:t>
      </w:r>
      <w:r w:rsidR="005D5E8F">
        <w:t xml:space="preserve"> (</w:t>
      </w:r>
      <w:r w:rsidRPr="005D5E8F">
        <w:t>чаще</w:t>
      </w:r>
      <w:r w:rsidR="005D5E8F" w:rsidRPr="005D5E8F">
        <w:t xml:space="preserve"> </w:t>
      </w:r>
      <w:r w:rsidRPr="005D5E8F">
        <w:t>при</w:t>
      </w:r>
      <w:r w:rsidR="005D5E8F" w:rsidRPr="005D5E8F">
        <w:t xml:space="preserve"> </w:t>
      </w:r>
      <w:r w:rsidRPr="005D5E8F">
        <w:t>применении</w:t>
      </w:r>
      <w:r w:rsidR="005D5E8F" w:rsidRPr="005D5E8F">
        <w:t xml:space="preserve"> </w:t>
      </w:r>
      <w:r w:rsidRPr="005D5E8F">
        <w:t>пенициллинов,</w:t>
      </w:r>
      <w:r w:rsidR="005D5E8F" w:rsidRPr="005D5E8F">
        <w:t xml:space="preserve"> </w:t>
      </w:r>
      <w:r w:rsidRPr="005D5E8F">
        <w:t>цефалоспоринов,</w:t>
      </w:r>
      <w:r w:rsidR="005D5E8F" w:rsidRPr="005D5E8F">
        <w:t xml:space="preserve"> </w:t>
      </w:r>
      <w:r w:rsidRPr="005D5E8F">
        <w:t>реже</w:t>
      </w:r>
      <w:r w:rsidR="005D5E8F" w:rsidRPr="005D5E8F">
        <w:t xml:space="preserve"> - </w:t>
      </w:r>
      <w:r w:rsidRPr="005D5E8F">
        <w:t>сульфаниламидов,</w:t>
      </w:r>
      <w:r w:rsidR="005D5E8F" w:rsidRPr="005D5E8F">
        <w:t xml:space="preserve"> </w:t>
      </w:r>
      <w:r w:rsidRPr="005D5E8F">
        <w:t>барбитуратов,</w:t>
      </w:r>
      <w:r w:rsidR="005D5E8F" w:rsidRPr="005D5E8F">
        <w:t xml:space="preserve"> </w:t>
      </w:r>
      <w:r w:rsidRPr="005D5E8F">
        <w:t>хинина</w:t>
      </w:r>
      <w:r w:rsidR="005D5E8F" w:rsidRPr="005D5E8F">
        <w:t>).</w:t>
      </w:r>
    </w:p>
    <w:p w14:paraId="474D1BE5" w14:textId="77777777" w:rsidR="005D5E8F" w:rsidRPr="005D5E8F" w:rsidRDefault="00DD3529" w:rsidP="005D5E8F">
      <w:pPr>
        <w:tabs>
          <w:tab w:val="left" w:pos="726"/>
        </w:tabs>
      </w:pPr>
      <w:r w:rsidRPr="005D5E8F">
        <w:t>При</w:t>
      </w:r>
      <w:r w:rsidR="005D5E8F" w:rsidRPr="005D5E8F">
        <w:t xml:space="preserve"> </w:t>
      </w:r>
      <w:r w:rsidRPr="005D5E8F">
        <w:t>отсутствии</w:t>
      </w:r>
      <w:r w:rsidR="005D5E8F" w:rsidRPr="005D5E8F">
        <w:t xml:space="preserve"> </w:t>
      </w:r>
      <w:r w:rsidRPr="005D5E8F">
        <w:t>у</w:t>
      </w:r>
      <w:r w:rsidR="005D5E8F" w:rsidRPr="005D5E8F">
        <w:t xml:space="preserve"> </w:t>
      </w:r>
      <w:r w:rsidRPr="005D5E8F">
        <w:t>больных</w:t>
      </w:r>
      <w:r w:rsidR="005D5E8F" w:rsidRPr="005D5E8F">
        <w:t xml:space="preserve"> </w:t>
      </w:r>
      <w:r w:rsidRPr="005D5E8F">
        <w:t>сыпи</w:t>
      </w:r>
      <w:r w:rsidR="005D5E8F" w:rsidRPr="005D5E8F">
        <w:t xml:space="preserve"> </w:t>
      </w:r>
      <w:r w:rsidRPr="005D5E8F">
        <w:t>после</w:t>
      </w:r>
      <w:r w:rsidR="005D5E8F" w:rsidRPr="005D5E8F">
        <w:t xml:space="preserve"> </w:t>
      </w:r>
      <w:r w:rsidRPr="005D5E8F">
        <w:t>отмены</w:t>
      </w:r>
      <w:r w:rsidR="005D5E8F" w:rsidRPr="005D5E8F">
        <w:t xml:space="preserve"> </w:t>
      </w:r>
      <w:r w:rsidRPr="005D5E8F">
        <w:t>вызвавшего</w:t>
      </w:r>
      <w:r w:rsidR="005D5E8F" w:rsidRPr="005D5E8F">
        <w:t xml:space="preserve"> </w:t>
      </w:r>
      <w:r w:rsidRPr="005D5E8F">
        <w:t>лихорадку</w:t>
      </w:r>
      <w:r w:rsidR="005D5E8F" w:rsidRPr="005D5E8F">
        <w:t xml:space="preserve"> </w:t>
      </w:r>
      <w:r w:rsidRPr="005D5E8F">
        <w:t>препарата</w:t>
      </w:r>
      <w:r w:rsidR="005D5E8F" w:rsidRPr="005D5E8F">
        <w:t xml:space="preserve"> </w:t>
      </w:r>
      <w:r w:rsidRPr="005D5E8F">
        <w:t>температура</w:t>
      </w:r>
      <w:r w:rsidR="005D5E8F" w:rsidRPr="005D5E8F">
        <w:t xml:space="preserve"> </w:t>
      </w:r>
      <w:r w:rsidRPr="005D5E8F">
        <w:t>нормализуется</w:t>
      </w:r>
      <w:r w:rsidR="005D5E8F" w:rsidRPr="005D5E8F">
        <w:t xml:space="preserve"> </w:t>
      </w:r>
      <w:r w:rsidRPr="005D5E8F">
        <w:t>менее</w:t>
      </w:r>
      <w:r w:rsidR="005D5E8F" w:rsidRPr="005D5E8F">
        <w:t xml:space="preserve"> </w:t>
      </w:r>
      <w:r w:rsidRPr="005D5E8F">
        <w:t>чем</w:t>
      </w:r>
      <w:r w:rsidR="005D5E8F" w:rsidRPr="005D5E8F">
        <w:t xml:space="preserve"> </w:t>
      </w:r>
      <w:r w:rsidRPr="005D5E8F">
        <w:t>за</w:t>
      </w:r>
      <w:r w:rsidR="005D5E8F" w:rsidRPr="005D5E8F">
        <w:t xml:space="preserve"> </w:t>
      </w:r>
      <w:r w:rsidRPr="005D5E8F">
        <w:t>48</w:t>
      </w:r>
      <w:r w:rsidR="005D5E8F" w:rsidRPr="005D5E8F">
        <w:t xml:space="preserve"> </w:t>
      </w:r>
      <w:r w:rsidRPr="005D5E8F">
        <w:t>часов,</w:t>
      </w:r>
      <w:r w:rsidR="005D5E8F" w:rsidRPr="005D5E8F">
        <w:t xml:space="preserve"> </w:t>
      </w:r>
      <w:r w:rsidRPr="005D5E8F">
        <w:t>но</w:t>
      </w:r>
      <w:r w:rsidR="005D5E8F" w:rsidRPr="005D5E8F">
        <w:t xml:space="preserve"> </w:t>
      </w:r>
      <w:r w:rsidRPr="005D5E8F">
        <w:t>у</w:t>
      </w:r>
      <w:r w:rsidR="005D5E8F" w:rsidRPr="005D5E8F">
        <w:t xml:space="preserve"> </w:t>
      </w:r>
      <w:r w:rsidRPr="005D5E8F">
        <w:t>пациентов</w:t>
      </w:r>
      <w:r w:rsidR="005D5E8F" w:rsidRPr="005D5E8F">
        <w:t xml:space="preserve"> </w:t>
      </w:r>
      <w:r w:rsidRPr="005D5E8F">
        <w:t>с</w:t>
      </w:r>
      <w:r w:rsidR="005D5E8F" w:rsidRPr="005D5E8F">
        <w:t xml:space="preserve"> </w:t>
      </w:r>
      <w:r w:rsidRPr="005D5E8F">
        <w:t>кожными</w:t>
      </w:r>
      <w:r w:rsidR="005D5E8F" w:rsidRPr="005D5E8F">
        <w:t xml:space="preserve"> </w:t>
      </w:r>
      <w:r w:rsidRPr="005D5E8F">
        <w:t>высыпаниями</w:t>
      </w:r>
      <w:r w:rsidR="005D5E8F" w:rsidRPr="005D5E8F">
        <w:t xml:space="preserve"> </w:t>
      </w:r>
      <w:r w:rsidRPr="005D5E8F">
        <w:t>снижение</w:t>
      </w:r>
      <w:r w:rsidR="005D5E8F" w:rsidRPr="005D5E8F">
        <w:t xml:space="preserve"> </w:t>
      </w:r>
      <w:r w:rsidRPr="005D5E8F">
        <w:t>температуры</w:t>
      </w:r>
      <w:r w:rsidR="005D5E8F" w:rsidRPr="005D5E8F">
        <w:t xml:space="preserve"> </w:t>
      </w:r>
      <w:r w:rsidRPr="005D5E8F">
        <w:t>затягивается</w:t>
      </w:r>
      <w:r w:rsidR="005D5E8F" w:rsidRPr="005D5E8F">
        <w:t xml:space="preserve"> </w:t>
      </w:r>
      <w:r w:rsidRPr="005D5E8F">
        <w:t>до</w:t>
      </w:r>
      <w:r w:rsidR="005D5E8F" w:rsidRPr="005D5E8F">
        <w:t xml:space="preserve"> </w:t>
      </w:r>
      <w:r w:rsidRPr="005D5E8F">
        <w:t>нескольких</w:t>
      </w:r>
      <w:r w:rsidR="005D5E8F" w:rsidRPr="005D5E8F">
        <w:t xml:space="preserve"> </w:t>
      </w:r>
      <w:r w:rsidRPr="005D5E8F">
        <w:t>дней</w:t>
      </w:r>
      <w:r w:rsidR="005D5E8F" w:rsidRPr="005D5E8F">
        <w:t xml:space="preserve"> </w:t>
      </w:r>
      <w:r w:rsidRPr="005D5E8F">
        <w:t>или</w:t>
      </w:r>
      <w:r w:rsidR="005D5E8F" w:rsidRPr="005D5E8F">
        <w:t xml:space="preserve"> </w:t>
      </w:r>
      <w:r w:rsidRPr="005D5E8F">
        <w:t>недель</w:t>
      </w:r>
      <w:r w:rsidR="005D5E8F" w:rsidRPr="005D5E8F">
        <w:t>.</w:t>
      </w:r>
    </w:p>
    <w:p w14:paraId="7433E86B" w14:textId="77777777" w:rsidR="005D5E8F" w:rsidRPr="005D5E8F" w:rsidRDefault="00DD3529" w:rsidP="005D5E8F">
      <w:pPr>
        <w:tabs>
          <w:tab w:val="left" w:pos="726"/>
        </w:tabs>
      </w:pPr>
      <w:r w:rsidRPr="005D5E8F">
        <w:t>Гематологические</w:t>
      </w:r>
      <w:r w:rsidR="005D5E8F" w:rsidRPr="005D5E8F">
        <w:t xml:space="preserve"> </w:t>
      </w:r>
      <w:r w:rsidRPr="005D5E8F">
        <w:t>осложнения</w:t>
      </w:r>
      <w:r w:rsidR="005D5E8F" w:rsidRPr="005D5E8F">
        <w:t xml:space="preserve"> </w:t>
      </w:r>
      <w:r w:rsidRPr="005D5E8F">
        <w:t>составляют</w:t>
      </w:r>
      <w:r w:rsidR="005D5E8F" w:rsidRPr="005D5E8F">
        <w:t xml:space="preserve"> </w:t>
      </w:r>
      <w:r w:rsidRPr="005D5E8F">
        <w:t>около</w:t>
      </w:r>
      <w:r w:rsidR="005D5E8F" w:rsidRPr="005D5E8F">
        <w:t xml:space="preserve"> </w:t>
      </w:r>
      <w:r w:rsidRPr="005D5E8F">
        <w:t>4%</w:t>
      </w:r>
      <w:r w:rsidR="005D5E8F" w:rsidRPr="005D5E8F">
        <w:t xml:space="preserve"> </w:t>
      </w:r>
      <w:r w:rsidRPr="005D5E8F">
        <w:t>случаев</w:t>
      </w:r>
      <w:r w:rsidR="005D5E8F" w:rsidRPr="005D5E8F">
        <w:t xml:space="preserve"> </w:t>
      </w:r>
      <w:r w:rsidRPr="005D5E8F">
        <w:t>лекарственной</w:t>
      </w:r>
      <w:r w:rsidR="005D5E8F" w:rsidRPr="005D5E8F">
        <w:t xml:space="preserve"> </w:t>
      </w:r>
      <w:r w:rsidRPr="005D5E8F">
        <w:t>аллергии,</w:t>
      </w:r>
      <w:r w:rsidR="005D5E8F" w:rsidRPr="005D5E8F">
        <w:t xml:space="preserve"> </w:t>
      </w:r>
      <w:r w:rsidRPr="005D5E8F">
        <w:t>проявляясь</w:t>
      </w:r>
      <w:r w:rsidR="005D5E8F" w:rsidRPr="005D5E8F">
        <w:t xml:space="preserve"> </w:t>
      </w:r>
      <w:r w:rsidRPr="005D5E8F">
        <w:t>обычно</w:t>
      </w:r>
      <w:r w:rsidR="005D5E8F" w:rsidRPr="005D5E8F">
        <w:t xml:space="preserve"> </w:t>
      </w:r>
      <w:r w:rsidRPr="005D5E8F">
        <w:t>цитопениями</w:t>
      </w:r>
      <w:r w:rsidR="005D5E8F" w:rsidRPr="005D5E8F">
        <w:t xml:space="preserve"> </w:t>
      </w:r>
      <w:r w:rsidRPr="005D5E8F">
        <w:t>различной</w:t>
      </w:r>
      <w:r w:rsidR="005D5E8F" w:rsidRPr="005D5E8F">
        <w:t xml:space="preserve"> </w:t>
      </w:r>
      <w:r w:rsidRPr="005D5E8F">
        <w:t>степени</w:t>
      </w:r>
      <w:r w:rsidR="005D5E8F" w:rsidRPr="005D5E8F">
        <w:t xml:space="preserve"> </w:t>
      </w:r>
      <w:r w:rsidRPr="005D5E8F">
        <w:t>выраженности</w:t>
      </w:r>
      <w:r w:rsidR="005D5E8F" w:rsidRPr="005D5E8F">
        <w:t xml:space="preserve"> - </w:t>
      </w:r>
      <w:r w:rsidRPr="005D5E8F">
        <w:t>от</w:t>
      </w:r>
      <w:r w:rsidR="005D5E8F" w:rsidRPr="005D5E8F">
        <w:t xml:space="preserve"> </w:t>
      </w:r>
      <w:r w:rsidRPr="005D5E8F">
        <w:t>определяемых</w:t>
      </w:r>
      <w:r w:rsidR="005D5E8F" w:rsidRPr="005D5E8F">
        <w:t xml:space="preserve"> </w:t>
      </w:r>
      <w:r w:rsidRPr="005D5E8F">
        <w:t>только</w:t>
      </w:r>
      <w:r w:rsidR="005D5E8F" w:rsidRPr="005D5E8F">
        <w:t xml:space="preserve"> </w:t>
      </w:r>
      <w:r w:rsidRPr="005D5E8F">
        <w:t>при</w:t>
      </w:r>
      <w:r w:rsidR="005D5E8F" w:rsidRPr="005D5E8F">
        <w:t xml:space="preserve"> </w:t>
      </w:r>
      <w:r w:rsidRPr="005D5E8F">
        <w:t>лабораторном</w:t>
      </w:r>
      <w:r w:rsidR="005D5E8F" w:rsidRPr="005D5E8F">
        <w:t xml:space="preserve"> </w:t>
      </w:r>
      <w:r w:rsidRPr="005D5E8F">
        <w:t>исследовании</w:t>
      </w:r>
      <w:r w:rsidR="005D5E8F" w:rsidRPr="005D5E8F">
        <w:t xml:space="preserve"> </w:t>
      </w:r>
      <w:r w:rsidRPr="005D5E8F">
        <w:t>до</w:t>
      </w:r>
      <w:r w:rsidR="005D5E8F" w:rsidRPr="005D5E8F">
        <w:t xml:space="preserve"> </w:t>
      </w:r>
      <w:r w:rsidRPr="005D5E8F">
        <w:t>тяжелых</w:t>
      </w:r>
      <w:r w:rsidR="005D5E8F" w:rsidRPr="005D5E8F">
        <w:t xml:space="preserve"> </w:t>
      </w:r>
      <w:r w:rsidRPr="005D5E8F">
        <w:t>форм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виде</w:t>
      </w:r>
      <w:r w:rsidR="005D5E8F" w:rsidRPr="005D5E8F">
        <w:t xml:space="preserve"> </w:t>
      </w:r>
      <w:r w:rsidRPr="005D5E8F">
        <w:t>агранулоцитоза,</w:t>
      </w:r>
      <w:r w:rsidR="005D5E8F" w:rsidRPr="005D5E8F">
        <w:t xml:space="preserve"> </w:t>
      </w:r>
      <w:r w:rsidRPr="005D5E8F">
        <w:t>апластической</w:t>
      </w:r>
      <w:r w:rsidR="005D5E8F" w:rsidRPr="005D5E8F">
        <w:t xml:space="preserve"> </w:t>
      </w:r>
      <w:r w:rsidRPr="005D5E8F">
        <w:t>или</w:t>
      </w:r>
      <w:r w:rsidR="005D5E8F" w:rsidRPr="005D5E8F">
        <w:t xml:space="preserve"> </w:t>
      </w:r>
      <w:r w:rsidRPr="005D5E8F">
        <w:t>гемолитической</w:t>
      </w:r>
      <w:r w:rsidR="005D5E8F" w:rsidRPr="005D5E8F">
        <w:t xml:space="preserve"> </w:t>
      </w:r>
      <w:r w:rsidRPr="005D5E8F">
        <w:t>анемии,</w:t>
      </w:r>
      <w:r w:rsidR="005D5E8F" w:rsidRPr="005D5E8F">
        <w:t xml:space="preserve"> </w:t>
      </w:r>
      <w:r w:rsidRPr="005D5E8F">
        <w:t>тромбоцитопенической</w:t>
      </w:r>
      <w:r w:rsidR="005D5E8F" w:rsidRPr="005D5E8F">
        <w:t xml:space="preserve"> </w:t>
      </w:r>
      <w:r w:rsidRPr="005D5E8F">
        <w:t>пурпуры</w:t>
      </w:r>
      <w:r w:rsidR="005D5E8F" w:rsidRPr="005D5E8F">
        <w:t>.</w:t>
      </w:r>
    </w:p>
    <w:p w14:paraId="066854F9" w14:textId="77777777" w:rsidR="005D5E8F" w:rsidRPr="005D5E8F" w:rsidRDefault="00DD3529" w:rsidP="005D5E8F">
      <w:pPr>
        <w:tabs>
          <w:tab w:val="left" w:pos="726"/>
        </w:tabs>
      </w:pPr>
      <w:r w:rsidRPr="005D5E8F">
        <w:t>Эозинофилия</w:t>
      </w:r>
      <w:r w:rsidR="005D5E8F" w:rsidRPr="005D5E8F">
        <w:t xml:space="preserve"> </w:t>
      </w:r>
      <w:r w:rsidRPr="005D5E8F">
        <w:t>редко</w:t>
      </w:r>
      <w:r w:rsidR="005D5E8F" w:rsidRPr="005D5E8F">
        <w:t xml:space="preserve"> </w:t>
      </w:r>
      <w:r w:rsidRPr="005D5E8F">
        <w:t>является</w:t>
      </w:r>
      <w:r w:rsidR="005D5E8F" w:rsidRPr="005D5E8F">
        <w:t xml:space="preserve"> </w:t>
      </w:r>
      <w:r w:rsidRPr="005D5E8F">
        <w:t>единственным</w:t>
      </w:r>
      <w:r w:rsidR="005D5E8F" w:rsidRPr="005D5E8F">
        <w:t xml:space="preserve"> </w:t>
      </w:r>
      <w:r w:rsidRPr="005D5E8F">
        <w:t>проявлением</w:t>
      </w:r>
      <w:r w:rsidR="005D5E8F" w:rsidRPr="005D5E8F">
        <w:t xml:space="preserve"> </w:t>
      </w:r>
      <w:r w:rsidRPr="005D5E8F">
        <w:t>лекарственной</w:t>
      </w:r>
      <w:r w:rsidR="005D5E8F" w:rsidRPr="005D5E8F">
        <w:t xml:space="preserve"> </w:t>
      </w:r>
      <w:r w:rsidRPr="005D5E8F">
        <w:t>аллергии</w:t>
      </w:r>
      <w:r w:rsidR="005D5E8F" w:rsidRPr="005D5E8F">
        <w:t xml:space="preserve">. </w:t>
      </w:r>
      <w:r w:rsidRPr="005D5E8F">
        <w:t>При</w:t>
      </w:r>
      <w:r w:rsidR="005D5E8F" w:rsidRPr="005D5E8F">
        <w:t xml:space="preserve"> </w:t>
      </w:r>
      <w:r w:rsidRPr="005D5E8F">
        <w:t>подозрении</w:t>
      </w:r>
      <w:r w:rsidR="005D5E8F" w:rsidRPr="005D5E8F">
        <w:t xml:space="preserve"> </w:t>
      </w:r>
      <w:r w:rsidRPr="005D5E8F">
        <w:t>на</w:t>
      </w:r>
      <w:r w:rsidR="005D5E8F" w:rsidRPr="005D5E8F">
        <w:t xml:space="preserve"> </w:t>
      </w:r>
      <w:r w:rsidRPr="005D5E8F">
        <w:t>лекарственное</w:t>
      </w:r>
      <w:r w:rsidR="005D5E8F" w:rsidRPr="005D5E8F">
        <w:t xml:space="preserve"> </w:t>
      </w:r>
      <w:r w:rsidRPr="005D5E8F">
        <w:t>происхождение</w:t>
      </w:r>
      <w:r w:rsidR="005D5E8F" w:rsidRPr="005D5E8F">
        <w:t xml:space="preserve"> </w:t>
      </w:r>
      <w:r w:rsidRPr="005D5E8F">
        <w:t>эозинофилии</w:t>
      </w:r>
      <w:r w:rsidR="005D5E8F" w:rsidRPr="005D5E8F">
        <w:t xml:space="preserve"> </w:t>
      </w:r>
      <w:r w:rsidRPr="005D5E8F">
        <w:t>следует</w:t>
      </w:r>
      <w:r w:rsidR="005D5E8F" w:rsidRPr="005D5E8F">
        <w:t xml:space="preserve"> </w:t>
      </w:r>
      <w:r w:rsidRPr="005D5E8F">
        <w:t>произвести</w:t>
      </w:r>
      <w:r w:rsidR="005D5E8F" w:rsidRPr="005D5E8F">
        <w:t xml:space="preserve"> </w:t>
      </w:r>
      <w:r w:rsidRPr="005D5E8F">
        <w:t>пробную</w:t>
      </w:r>
      <w:r w:rsidR="005D5E8F" w:rsidRPr="005D5E8F">
        <w:t xml:space="preserve"> </w:t>
      </w:r>
      <w:r w:rsidRPr="005D5E8F">
        <w:t>отмену</w:t>
      </w:r>
      <w:r w:rsidR="005D5E8F" w:rsidRPr="005D5E8F">
        <w:t xml:space="preserve"> </w:t>
      </w:r>
      <w:r w:rsidRPr="005D5E8F">
        <w:t>предполагаемого</w:t>
      </w:r>
      <w:r w:rsidR="005D5E8F" w:rsidRPr="005D5E8F">
        <w:t xml:space="preserve"> </w:t>
      </w:r>
      <w:r w:rsidRPr="005D5E8F">
        <w:t>препарата-виновника,</w:t>
      </w:r>
      <w:r w:rsidR="005D5E8F" w:rsidRPr="005D5E8F">
        <w:t xml:space="preserve"> </w:t>
      </w:r>
      <w:r w:rsidRPr="005D5E8F">
        <w:t>наблюдая</w:t>
      </w:r>
      <w:r w:rsidR="005D5E8F" w:rsidRPr="005D5E8F">
        <w:t xml:space="preserve"> </w:t>
      </w:r>
      <w:r w:rsidRPr="005D5E8F">
        <w:t>за</w:t>
      </w:r>
      <w:r w:rsidR="005D5E8F" w:rsidRPr="005D5E8F">
        <w:t xml:space="preserve"> </w:t>
      </w:r>
      <w:r w:rsidRPr="005D5E8F">
        <w:t>динамикой</w:t>
      </w:r>
      <w:r w:rsidR="005D5E8F" w:rsidRPr="005D5E8F">
        <w:t xml:space="preserve"> </w:t>
      </w:r>
      <w:r w:rsidRPr="005D5E8F">
        <w:t>числа</w:t>
      </w:r>
      <w:r w:rsidR="005D5E8F" w:rsidRPr="005D5E8F">
        <w:t xml:space="preserve"> </w:t>
      </w:r>
      <w:r w:rsidRPr="005D5E8F">
        <w:t>эозинофилов</w:t>
      </w:r>
      <w:r w:rsidR="005D5E8F" w:rsidRPr="005D5E8F">
        <w:t>.</w:t>
      </w:r>
    </w:p>
    <w:p w14:paraId="6B9090EC" w14:textId="77777777" w:rsidR="005D5E8F" w:rsidRPr="005D5E8F" w:rsidRDefault="00DD3529" w:rsidP="005D5E8F">
      <w:pPr>
        <w:tabs>
          <w:tab w:val="left" w:pos="726"/>
        </w:tabs>
      </w:pPr>
      <w:r w:rsidRPr="005D5E8F">
        <w:t>Поражения</w:t>
      </w:r>
      <w:r w:rsidR="005D5E8F" w:rsidRPr="005D5E8F">
        <w:t xml:space="preserve"> </w:t>
      </w:r>
      <w:r w:rsidRPr="005D5E8F">
        <w:t>почек</w:t>
      </w:r>
      <w:r w:rsidR="005D5E8F" w:rsidRPr="005D5E8F">
        <w:t xml:space="preserve"> </w:t>
      </w:r>
      <w:r w:rsidRPr="005D5E8F">
        <w:t>наблюдаются</w:t>
      </w:r>
      <w:r w:rsidR="005D5E8F" w:rsidRPr="005D5E8F">
        <w:t xml:space="preserve"> </w:t>
      </w:r>
      <w:r w:rsidRPr="005D5E8F">
        <w:t>более</w:t>
      </w:r>
      <w:r w:rsidR="005D5E8F" w:rsidRPr="005D5E8F">
        <w:t xml:space="preserve"> </w:t>
      </w:r>
      <w:r w:rsidRPr="005D5E8F">
        <w:t>чем</w:t>
      </w:r>
      <w:r w:rsidR="005D5E8F" w:rsidRPr="005D5E8F">
        <w:t xml:space="preserve"> </w:t>
      </w:r>
      <w:r w:rsidRPr="005D5E8F">
        <w:t>у</w:t>
      </w:r>
      <w:r w:rsidR="005D5E8F" w:rsidRPr="005D5E8F">
        <w:t xml:space="preserve"> </w:t>
      </w:r>
      <w:r w:rsidRPr="005D5E8F">
        <w:t>20%</w:t>
      </w:r>
      <w:r w:rsidR="005D5E8F" w:rsidRPr="005D5E8F">
        <w:t xml:space="preserve"> </w:t>
      </w:r>
      <w:r w:rsidRPr="005D5E8F">
        <w:t>больных</w:t>
      </w:r>
      <w:r w:rsidR="005D5E8F" w:rsidRPr="005D5E8F">
        <w:t xml:space="preserve"> </w:t>
      </w:r>
      <w:r w:rsidRPr="005D5E8F">
        <w:t>лекарственной</w:t>
      </w:r>
      <w:r w:rsidR="005D5E8F" w:rsidRPr="005D5E8F">
        <w:t xml:space="preserve"> </w:t>
      </w:r>
      <w:r w:rsidRPr="005D5E8F">
        <w:t>аллергией,</w:t>
      </w:r>
      <w:r w:rsidR="005D5E8F" w:rsidRPr="005D5E8F">
        <w:t xml:space="preserve"> </w:t>
      </w:r>
      <w:r w:rsidRPr="005D5E8F">
        <w:t>развиваясь</w:t>
      </w:r>
      <w:r w:rsidR="005D5E8F" w:rsidRPr="005D5E8F">
        <w:t xml:space="preserve"> </w:t>
      </w:r>
      <w:r w:rsidRPr="005D5E8F">
        <w:t>чаще</w:t>
      </w:r>
      <w:r w:rsidR="005D5E8F" w:rsidRPr="005D5E8F">
        <w:t xml:space="preserve"> </w:t>
      </w:r>
      <w:r w:rsidRPr="005D5E8F">
        <w:t>всего</w:t>
      </w:r>
      <w:r w:rsidR="005D5E8F" w:rsidRPr="005D5E8F">
        <w:t xml:space="preserve"> </w:t>
      </w:r>
      <w:r w:rsidRPr="005D5E8F">
        <w:t>при</w:t>
      </w:r>
      <w:r w:rsidR="005D5E8F" w:rsidRPr="005D5E8F">
        <w:t xml:space="preserve"> </w:t>
      </w:r>
      <w:r w:rsidRPr="005D5E8F">
        <w:t>применении</w:t>
      </w:r>
      <w:r w:rsidR="005D5E8F" w:rsidRPr="005D5E8F">
        <w:t xml:space="preserve"> </w:t>
      </w:r>
      <w:r w:rsidRPr="005D5E8F">
        <w:t>антибиотиков,</w:t>
      </w:r>
      <w:r w:rsidR="005D5E8F" w:rsidRPr="005D5E8F">
        <w:t xml:space="preserve"> </w:t>
      </w:r>
      <w:r w:rsidRPr="005D5E8F">
        <w:t>сульфаниламидов,</w:t>
      </w:r>
      <w:r w:rsidR="005D5E8F" w:rsidRPr="005D5E8F">
        <w:t xml:space="preserve"> </w:t>
      </w:r>
      <w:r w:rsidRPr="005D5E8F">
        <w:t>пиразолоновых</w:t>
      </w:r>
      <w:r w:rsidR="005D5E8F" w:rsidRPr="005D5E8F">
        <w:t xml:space="preserve"> </w:t>
      </w:r>
      <w:r w:rsidRPr="005D5E8F">
        <w:t>производных,</w:t>
      </w:r>
      <w:r w:rsidR="005D5E8F" w:rsidRPr="005D5E8F">
        <w:t xml:space="preserve"> </w:t>
      </w:r>
      <w:r w:rsidRPr="005D5E8F">
        <w:t>фенотиазинов,</w:t>
      </w:r>
      <w:r w:rsidR="005D5E8F" w:rsidRPr="005D5E8F">
        <w:t xml:space="preserve"> </w:t>
      </w:r>
      <w:r w:rsidRPr="005D5E8F">
        <w:t>препаратов</w:t>
      </w:r>
      <w:r w:rsidR="005D5E8F" w:rsidRPr="005D5E8F">
        <w:t xml:space="preserve"> </w:t>
      </w:r>
      <w:r w:rsidRPr="005D5E8F">
        <w:t>золота</w:t>
      </w:r>
      <w:r w:rsidR="005D5E8F" w:rsidRPr="005D5E8F">
        <w:t xml:space="preserve">. </w:t>
      </w:r>
      <w:r w:rsidRPr="005D5E8F">
        <w:t>Аллергические</w:t>
      </w:r>
      <w:r w:rsidR="005D5E8F" w:rsidRPr="005D5E8F">
        <w:t xml:space="preserve"> </w:t>
      </w:r>
      <w:r w:rsidRPr="005D5E8F">
        <w:t>повреждения</w:t>
      </w:r>
      <w:r w:rsidR="005D5E8F" w:rsidRPr="005D5E8F">
        <w:t xml:space="preserve"> </w:t>
      </w:r>
      <w:r w:rsidRPr="005D5E8F">
        <w:t>почек</w:t>
      </w:r>
      <w:r w:rsidR="005D5E8F" w:rsidRPr="005D5E8F">
        <w:t xml:space="preserve"> </w:t>
      </w:r>
      <w:r w:rsidRPr="005D5E8F">
        <w:t>проявляются</w:t>
      </w:r>
      <w:r w:rsidR="005D5E8F" w:rsidRPr="005D5E8F">
        <w:t xml:space="preserve"> </w:t>
      </w:r>
      <w:r w:rsidRPr="005D5E8F">
        <w:t>обычно</w:t>
      </w:r>
      <w:r w:rsidR="005D5E8F" w:rsidRPr="005D5E8F">
        <w:t xml:space="preserve"> </w:t>
      </w:r>
      <w:r w:rsidRPr="005D5E8F">
        <w:t>спустя</w:t>
      </w:r>
      <w:r w:rsidR="005D5E8F" w:rsidRPr="005D5E8F">
        <w:t xml:space="preserve"> </w:t>
      </w:r>
      <w:r w:rsidRPr="005D5E8F">
        <w:t>две</w:t>
      </w:r>
      <w:r w:rsidR="005D5E8F" w:rsidRPr="005D5E8F">
        <w:t xml:space="preserve"> </w:t>
      </w:r>
      <w:r w:rsidRPr="005D5E8F">
        <w:t>недели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сводятся</w:t>
      </w:r>
      <w:r w:rsidR="005D5E8F" w:rsidRPr="005D5E8F">
        <w:t xml:space="preserve"> </w:t>
      </w:r>
      <w:r w:rsidRPr="005D5E8F">
        <w:t>к</w:t>
      </w:r>
      <w:r w:rsidR="005D5E8F" w:rsidRPr="005D5E8F">
        <w:t xml:space="preserve"> </w:t>
      </w:r>
      <w:r w:rsidRPr="005D5E8F">
        <w:t>обнаружению</w:t>
      </w:r>
      <w:r w:rsidR="005D5E8F" w:rsidRPr="005D5E8F">
        <w:t xml:space="preserve"> </w:t>
      </w:r>
      <w:r w:rsidRPr="005D5E8F">
        <w:t>патологического</w:t>
      </w:r>
      <w:r w:rsidR="005D5E8F" w:rsidRPr="005D5E8F">
        <w:t xml:space="preserve"> </w:t>
      </w:r>
      <w:r w:rsidRPr="005D5E8F">
        <w:t>осадка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моче</w:t>
      </w:r>
      <w:r w:rsidR="005D5E8F">
        <w:t xml:space="preserve"> (</w:t>
      </w:r>
      <w:r w:rsidRPr="005D5E8F">
        <w:t>микрогематурия,</w:t>
      </w:r>
      <w:r w:rsidR="005D5E8F" w:rsidRPr="005D5E8F">
        <w:t xml:space="preserve"> </w:t>
      </w:r>
      <w:r w:rsidRPr="005D5E8F">
        <w:t>лейкоцитурия,</w:t>
      </w:r>
      <w:r w:rsidR="005D5E8F" w:rsidRPr="005D5E8F">
        <w:t xml:space="preserve"> </w:t>
      </w:r>
      <w:r w:rsidRPr="005D5E8F">
        <w:t>альбуминурия</w:t>
      </w:r>
      <w:r w:rsidR="005D5E8F" w:rsidRPr="005D5E8F">
        <w:t>).</w:t>
      </w:r>
    </w:p>
    <w:p w14:paraId="24149DFB" w14:textId="77777777" w:rsidR="005D5E8F" w:rsidRPr="005D5E8F" w:rsidRDefault="00DD3529" w:rsidP="005D5E8F">
      <w:pPr>
        <w:tabs>
          <w:tab w:val="left" w:pos="726"/>
        </w:tabs>
      </w:pPr>
      <w:r w:rsidRPr="005D5E8F">
        <w:t>Описаны</w:t>
      </w:r>
      <w:r w:rsidR="005D5E8F" w:rsidRPr="005D5E8F">
        <w:t xml:space="preserve"> </w:t>
      </w:r>
      <w:r w:rsidRPr="005D5E8F">
        <w:t>случаи</w:t>
      </w:r>
      <w:r w:rsidR="005D5E8F" w:rsidRPr="005D5E8F">
        <w:t xml:space="preserve"> </w:t>
      </w:r>
      <w:r w:rsidRPr="005D5E8F">
        <w:t>интерстициального</w:t>
      </w:r>
      <w:r w:rsidR="005D5E8F" w:rsidRPr="005D5E8F">
        <w:t xml:space="preserve"> </w:t>
      </w:r>
      <w:r w:rsidRPr="005D5E8F">
        <w:t>аллергического</w:t>
      </w:r>
      <w:r w:rsidR="005D5E8F" w:rsidRPr="005D5E8F">
        <w:t xml:space="preserve"> </w:t>
      </w:r>
      <w:r w:rsidRPr="005D5E8F">
        <w:t>нефрита</w:t>
      </w:r>
      <w:r w:rsidR="005D5E8F">
        <w:t xml:space="preserve"> (</w:t>
      </w:r>
      <w:r w:rsidRPr="005D5E8F">
        <w:t>первые</w:t>
      </w:r>
      <w:r w:rsidR="005D5E8F" w:rsidRPr="005D5E8F">
        <w:t xml:space="preserve"> </w:t>
      </w:r>
      <w:r w:rsidRPr="005D5E8F">
        <w:t>симптомы</w:t>
      </w:r>
      <w:r w:rsidR="005D5E8F" w:rsidRPr="005D5E8F">
        <w:t xml:space="preserve"> - </w:t>
      </w:r>
      <w:r w:rsidRPr="005D5E8F">
        <w:t>лихорадка,</w:t>
      </w:r>
      <w:r w:rsidR="005D5E8F" w:rsidRPr="005D5E8F">
        <w:t xml:space="preserve"> </w:t>
      </w:r>
      <w:r w:rsidRPr="005D5E8F">
        <w:t>кожные</w:t>
      </w:r>
      <w:r w:rsidR="005D5E8F" w:rsidRPr="005D5E8F">
        <w:t xml:space="preserve"> </w:t>
      </w:r>
      <w:r w:rsidRPr="005D5E8F">
        <w:t>высыпания,</w:t>
      </w:r>
      <w:r w:rsidR="005D5E8F" w:rsidRPr="005D5E8F">
        <w:t xml:space="preserve"> </w:t>
      </w:r>
      <w:r w:rsidRPr="005D5E8F">
        <w:t>эозинофилия</w:t>
      </w:r>
      <w:r w:rsidR="005D5E8F" w:rsidRPr="005D5E8F">
        <w:t xml:space="preserve">) </w:t>
      </w:r>
      <w:r w:rsidRPr="005D5E8F">
        <w:t>и</w:t>
      </w:r>
      <w:r w:rsidR="005D5E8F" w:rsidRPr="005D5E8F">
        <w:t xml:space="preserve"> </w:t>
      </w:r>
      <w:r w:rsidRPr="005D5E8F">
        <w:t>тубулопатии</w:t>
      </w:r>
      <w:r w:rsidR="005D5E8F" w:rsidRPr="005D5E8F">
        <w:t xml:space="preserve"> </w:t>
      </w:r>
      <w:r w:rsidRPr="005D5E8F">
        <w:t>с</w:t>
      </w:r>
      <w:r w:rsidR="005D5E8F" w:rsidRPr="005D5E8F">
        <w:t xml:space="preserve"> </w:t>
      </w:r>
      <w:r w:rsidRPr="005D5E8F">
        <w:t>развитием</w:t>
      </w:r>
      <w:r w:rsidR="005D5E8F" w:rsidRPr="005D5E8F">
        <w:t xml:space="preserve"> </w:t>
      </w:r>
      <w:r w:rsidRPr="005D5E8F">
        <w:t>острой</w:t>
      </w:r>
      <w:r w:rsidR="005D5E8F" w:rsidRPr="005D5E8F">
        <w:t xml:space="preserve"> </w:t>
      </w:r>
      <w:r w:rsidRPr="005D5E8F">
        <w:t>почечной</w:t>
      </w:r>
      <w:r w:rsidR="005D5E8F" w:rsidRPr="005D5E8F">
        <w:t xml:space="preserve"> </w:t>
      </w:r>
      <w:r w:rsidRPr="005D5E8F">
        <w:t>недостаточности</w:t>
      </w:r>
      <w:r w:rsidR="005D5E8F" w:rsidRPr="005D5E8F">
        <w:t xml:space="preserve">. </w:t>
      </w:r>
      <w:r w:rsidRPr="005D5E8F">
        <w:t>Аллергический</w:t>
      </w:r>
      <w:r w:rsidR="005D5E8F" w:rsidRPr="005D5E8F">
        <w:t xml:space="preserve"> </w:t>
      </w:r>
      <w:r w:rsidRPr="005D5E8F">
        <w:t>генез</w:t>
      </w:r>
      <w:r w:rsidR="005D5E8F" w:rsidRPr="005D5E8F">
        <w:t xml:space="preserve"> </w:t>
      </w:r>
      <w:r w:rsidRPr="005D5E8F">
        <w:t>поражения</w:t>
      </w:r>
      <w:r w:rsidR="005D5E8F" w:rsidRPr="005D5E8F">
        <w:t xml:space="preserve"> </w:t>
      </w:r>
      <w:r w:rsidRPr="005D5E8F">
        <w:t>почек</w:t>
      </w:r>
      <w:r w:rsidR="005D5E8F" w:rsidRPr="005D5E8F">
        <w:t xml:space="preserve"> </w:t>
      </w:r>
      <w:r w:rsidRPr="005D5E8F">
        <w:t>несомненен</w:t>
      </w:r>
      <w:r w:rsidR="005D5E8F" w:rsidRPr="005D5E8F">
        <w:t xml:space="preserve"> </w:t>
      </w:r>
      <w:r w:rsidRPr="005D5E8F">
        <w:t>при</w:t>
      </w:r>
      <w:r w:rsidR="005D5E8F" w:rsidRPr="005D5E8F">
        <w:t xml:space="preserve"> </w:t>
      </w:r>
      <w:r w:rsidRPr="005D5E8F">
        <w:t>сывороточной</w:t>
      </w:r>
      <w:r w:rsidR="005D5E8F" w:rsidRPr="005D5E8F">
        <w:t xml:space="preserve"> </w:t>
      </w:r>
      <w:r w:rsidRPr="005D5E8F">
        <w:t>болезни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сывороточно-подобных</w:t>
      </w:r>
      <w:r w:rsidR="005D5E8F" w:rsidRPr="005D5E8F">
        <w:t xml:space="preserve"> </w:t>
      </w:r>
      <w:r w:rsidRPr="005D5E8F">
        <w:t>реакциях,</w:t>
      </w:r>
      <w:r w:rsidR="005D5E8F" w:rsidRPr="005D5E8F">
        <w:t xml:space="preserve"> </w:t>
      </w:r>
      <w:r w:rsidRPr="005D5E8F">
        <w:t>синдроме</w:t>
      </w:r>
      <w:r w:rsidR="005D5E8F" w:rsidRPr="005D5E8F">
        <w:t xml:space="preserve"> </w:t>
      </w:r>
      <w:r w:rsidRPr="005D5E8F">
        <w:t>лекарственной</w:t>
      </w:r>
      <w:r w:rsidR="005D5E8F" w:rsidRPr="005D5E8F">
        <w:t xml:space="preserve"> </w:t>
      </w:r>
      <w:r w:rsidRPr="005D5E8F">
        <w:t>красной</w:t>
      </w:r>
      <w:r w:rsidR="005D5E8F" w:rsidRPr="005D5E8F">
        <w:t xml:space="preserve"> </w:t>
      </w:r>
      <w:r w:rsidRPr="005D5E8F">
        <w:t>волчанки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других</w:t>
      </w:r>
      <w:r w:rsidR="005D5E8F" w:rsidRPr="005D5E8F">
        <w:t xml:space="preserve"> </w:t>
      </w:r>
      <w:r w:rsidRPr="005D5E8F">
        <w:t>васкулитах</w:t>
      </w:r>
      <w:r w:rsidR="005D5E8F" w:rsidRPr="005D5E8F">
        <w:t>.</w:t>
      </w:r>
    </w:p>
    <w:p w14:paraId="45FD5D8E" w14:textId="77777777" w:rsidR="005D5E8F" w:rsidRPr="005D5E8F" w:rsidRDefault="00DD3529" w:rsidP="005D5E8F">
      <w:pPr>
        <w:tabs>
          <w:tab w:val="left" w:pos="726"/>
        </w:tabs>
      </w:pPr>
      <w:r w:rsidRPr="005D5E8F">
        <w:t>Поражения</w:t>
      </w:r>
      <w:r w:rsidR="005D5E8F" w:rsidRPr="005D5E8F">
        <w:t xml:space="preserve"> </w:t>
      </w:r>
      <w:r w:rsidRPr="005D5E8F">
        <w:t>печени</w:t>
      </w:r>
      <w:r w:rsidR="005D5E8F" w:rsidRPr="005D5E8F">
        <w:t xml:space="preserve"> </w:t>
      </w:r>
      <w:r w:rsidRPr="005D5E8F">
        <w:t>встречаются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10%</w:t>
      </w:r>
      <w:r w:rsidR="005D5E8F" w:rsidRPr="005D5E8F">
        <w:t xml:space="preserve"> </w:t>
      </w:r>
      <w:r w:rsidRPr="005D5E8F">
        <w:t>случаев</w:t>
      </w:r>
      <w:r w:rsidR="005D5E8F" w:rsidRPr="005D5E8F">
        <w:t xml:space="preserve"> </w:t>
      </w:r>
      <w:r w:rsidRPr="005D5E8F">
        <w:t>лекарственной</w:t>
      </w:r>
      <w:r w:rsidR="005D5E8F" w:rsidRPr="005D5E8F">
        <w:t xml:space="preserve"> </w:t>
      </w:r>
      <w:r w:rsidRPr="005D5E8F">
        <w:t>аллергии</w:t>
      </w:r>
      <w:r w:rsidR="005D5E8F" w:rsidRPr="005D5E8F">
        <w:t xml:space="preserve">. </w:t>
      </w:r>
      <w:r w:rsidRPr="005D5E8F">
        <w:t>По</w:t>
      </w:r>
      <w:r w:rsidR="005D5E8F" w:rsidRPr="005D5E8F">
        <w:t xml:space="preserve"> </w:t>
      </w:r>
      <w:r w:rsidRPr="005D5E8F">
        <w:t>характеру</w:t>
      </w:r>
      <w:r w:rsidR="005D5E8F" w:rsidRPr="005D5E8F">
        <w:t xml:space="preserve"> </w:t>
      </w:r>
      <w:r w:rsidRPr="005D5E8F">
        <w:t>поражения</w:t>
      </w:r>
      <w:r w:rsidR="005D5E8F" w:rsidRPr="005D5E8F">
        <w:t xml:space="preserve"> </w:t>
      </w:r>
      <w:r w:rsidRPr="005D5E8F">
        <w:t>выделяют</w:t>
      </w:r>
      <w:r w:rsidR="005D5E8F" w:rsidRPr="005D5E8F">
        <w:t xml:space="preserve"> </w:t>
      </w:r>
      <w:r w:rsidRPr="005D5E8F">
        <w:t>цитолитические</w:t>
      </w:r>
      <w:r w:rsidR="005D5E8F">
        <w:t xml:space="preserve"> (</w:t>
      </w:r>
      <w:r w:rsidRPr="005D5E8F">
        <w:t>повышение</w:t>
      </w:r>
      <w:r w:rsidR="005D5E8F" w:rsidRPr="005D5E8F">
        <w:t xml:space="preserve"> </w:t>
      </w:r>
      <w:r w:rsidRPr="005D5E8F">
        <w:t>трансаминаз</w:t>
      </w:r>
      <w:r w:rsidR="005D5E8F" w:rsidRPr="005D5E8F">
        <w:t xml:space="preserve">), </w:t>
      </w:r>
      <w:r w:rsidRPr="005D5E8F">
        <w:t>холестатические</w:t>
      </w:r>
      <w:r w:rsidR="005D5E8F">
        <w:t xml:space="preserve"> (</w:t>
      </w:r>
      <w:r w:rsidRPr="005D5E8F">
        <w:t>повышение</w:t>
      </w:r>
      <w:r w:rsidR="005D5E8F" w:rsidRPr="005D5E8F">
        <w:t xml:space="preserve"> </w:t>
      </w:r>
      <w:r w:rsidRPr="005D5E8F">
        <w:t>температуры,</w:t>
      </w:r>
      <w:r w:rsidR="005D5E8F" w:rsidRPr="005D5E8F">
        <w:t xml:space="preserve"> </w:t>
      </w:r>
      <w:r w:rsidRPr="005D5E8F">
        <w:t>желтуха,</w:t>
      </w:r>
      <w:r w:rsidR="005D5E8F" w:rsidRPr="005D5E8F">
        <w:t xml:space="preserve"> </w:t>
      </w:r>
      <w:r w:rsidRPr="005D5E8F">
        <w:t>кожный</w:t>
      </w:r>
      <w:r w:rsidR="005D5E8F" w:rsidRPr="005D5E8F">
        <w:t xml:space="preserve"> </w:t>
      </w:r>
      <w:r w:rsidRPr="005D5E8F">
        <w:t>зуд</w:t>
      </w:r>
      <w:r w:rsidR="005D5E8F" w:rsidRPr="005D5E8F">
        <w:t xml:space="preserve">) </w:t>
      </w:r>
      <w:r w:rsidRPr="005D5E8F">
        <w:t>и</w:t>
      </w:r>
      <w:r w:rsidR="005D5E8F" w:rsidRPr="005D5E8F">
        <w:t xml:space="preserve"> </w:t>
      </w:r>
      <w:r w:rsidRPr="005D5E8F">
        <w:t>смешанные</w:t>
      </w:r>
      <w:r w:rsidR="005D5E8F" w:rsidRPr="005D5E8F">
        <w:t>.</w:t>
      </w:r>
    </w:p>
    <w:p w14:paraId="23FAF358" w14:textId="77777777" w:rsidR="005D5E8F" w:rsidRPr="005D5E8F" w:rsidRDefault="00DD3529" w:rsidP="005D5E8F">
      <w:pPr>
        <w:tabs>
          <w:tab w:val="left" w:pos="726"/>
        </w:tabs>
      </w:pPr>
      <w:r w:rsidRPr="005D5E8F">
        <w:t>При</w:t>
      </w:r>
      <w:r w:rsidR="005D5E8F" w:rsidRPr="005D5E8F">
        <w:t xml:space="preserve"> </w:t>
      </w:r>
      <w:r w:rsidRPr="005D5E8F">
        <w:t>лекарственном</w:t>
      </w:r>
      <w:r w:rsidR="005D5E8F" w:rsidRPr="005D5E8F">
        <w:t xml:space="preserve"> </w:t>
      </w:r>
      <w:r w:rsidRPr="005D5E8F">
        <w:t>холестазе</w:t>
      </w:r>
      <w:r w:rsidR="005D5E8F" w:rsidRPr="005D5E8F">
        <w:t xml:space="preserve"> </w:t>
      </w:r>
      <w:r w:rsidRPr="005D5E8F">
        <w:t>наиболее</w:t>
      </w:r>
      <w:r w:rsidR="005D5E8F" w:rsidRPr="005D5E8F">
        <w:t xml:space="preserve"> </w:t>
      </w:r>
      <w:r w:rsidRPr="005D5E8F">
        <w:t>вероятен</w:t>
      </w:r>
      <w:r w:rsidR="005D5E8F" w:rsidRPr="005D5E8F">
        <w:t xml:space="preserve"> </w:t>
      </w:r>
      <w:r w:rsidRPr="005D5E8F">
        <w:t>аллергический</w:t>
      </w:r>
      <w:r w:rsidR="005D5E8F" w:rsidRPr="005D5E8F">
        <w:t xml:space="preserve"> </w:t>
      </w:r>
      <w:r w:rsidRPr="005D5E8F">
        <w:t>генез,</w:t>
      </w:r>
      <w:r w:rsidR="005D5E8F" w:rsidRPr="005D5E8F">
        <w:t xml:space="preserve"> </w:t>
      </w:r>
      <w:r w:rsidRPr="005D5E8F">
        <w:t>поскольку</w:t>
      </w:r>
      <w:r w:rsidR="005D5E8F" w:rsidRPr="005D5E8F">
        <w:t xml:space="preserve"> </w:t>
      </w:r>
      <w:r w:rsidRPr="005D5E8F">
        <w:t>развитию</w:t>
      </w:r>
      <w:r w:rsidR="005D5E8F" w:rsidRPr="005D5E8F">
        <w:t xml:space="preserve"> </w:t>
      </w:r>
      <w:r w:rsidRPr="005D5E8F">
        <w:t>желтухи</w:t>
      </w:r>
      <w:r w:rsidR="005D5E8F" w:rsidRPr="005D5E8F">
        <w:t xml:space="preserve"> </w:t>
      </w:r>
      <w:r w:rsidRPr="005D5E8F">
        <w:t>предшествуют</w:t>
      </w:r>
      <w:r w:rsidR="005D5E8F" w:rsidRPr="005D5E8F">
        <w:t xml:space="preserve"> </w:t>
      </w:r>
      <w:r w:rsidRPr="005D5E8F">
        <w:t>крапивница,</w:t>
      </w:r>
      <w:r w:rsidR="005D5E8F" w:rsidRPr="005D5E8F">
        <w:t xml:space="preserve"> </w:t>
      </w:r>
      <w:r w:rsidRPr="005D5E8F">
        <w:t>артралгии,</w:t>
      </w:r>
      <w:r w:rsidR="005D5E8F" w:rsidRPr="005D5E8F">
        <w:t xml:space="preserve"> </w:t>
      </w:r>
      <w:r w:rsidRPr="005D5E8F">
        <w:t>эозинофилия,</w:t>
      </w:r>
      <w:r w:rsidR="005D5E8F" w:rsidRPr="005D5E8F">
        <w:t xml:space="preserve"> </w:t>
      </w:r>
      <w:r w:rsidRPr="005D5E8F">
        <w:t>появляющиеся</w:t>
      </w:r>
      <w:r w:rsidR="005D5E8F" w:rsidRPr="005D5E8F">
        <w:t xml:space="preserve"> </w:t>
      </w:r>
      <w:r w:rsidRPr="005D5E8F">
        <w:t>через</w:t>
      </w:r>
      <w:r w:rsidR="005D5E8F" w:rsidRPr="005D5E8F">
        <w:t xml:space="preserve"> </w:t>
      </w:r>
      <w:r w:rsidRPr="005D5E8F">
        <w:t>несколько</w:t>
      </w:r>
      <w:r w:rsidR="005D5E8F" w:rsidRPr="005D5E8F">
        <w:t xml:space="preserve"> </w:t>
      </w:r>
      <w:r w:rsidRPr="005D5E8F">
        <w:t>дней</w:t>
      </w:r>
      <w:r w:rsidR="005D5E8F" w:rsidRPr="005D5E8F">
        <w:t xml:space="preserve"> </w:t>
      </w:r>
      <w:r w:rsidRPr="005D5E8F">
        <w:t>после</w:t>
      </w:r>
      <w:r w:rsidR="005D5E8F" w:rsidRPr="005D5E8F">
        <w:t xml:space="preserve"> </w:t>
      </w:r>
      <w:r w:rsidRPr="005D5E8F">
        <w:t>начала</w:t>
      </w:r>
      <w:r w:rsidR="005D5E8F" w:rsidRPr="005D5E8F">
        <w:t xml:space="preserve"> </w:t>
      </w:r>
      <w:r w:rsidRPr="005D5E8F">
        <w:t>лечения</w:t>
      </w:r>
      <w:r w:rsidR="005D5E8F" w:rsidRPr="005D5E8F">
        <w:t xml:space="preserve">. </w:t>
      </w:r>
      <w:r w:rsidRPr="005D5E8F">
        <w:t>Чаще</w:t>
      </w:r>
      <w:r w:rsidR="005D5E8F" w:rsidRPr="005D5E8F">
        <w:t xml:space="preserve"> </w:t>
      </w:r>
      <w:r w:rsidRPr="005D5E8F">
        <w:t>всего</w:t>
      </w:r>
      <w:r w:rsidR="005D5E8F" w:rsidRPr="005D5E8F">
        <w:t xml:space="preserve"> </w:t>
      </w:r>
      <w:r w:rsidRPr="005D5E8F">
        <w:t>лекарственный</w:t>
      </w:r>
      <w:r w:rsidR="005D5E8F" w:rsidRPr="005D5E8F">
        <w:t xml:space="preserve"> </w:t>
      </w:r>
      <w:r w:rsidRPr="005D5E8F">
        <w:t>холестаз</w:t>
      </w:r>
      <w:r w:rsidR="005D5E8F" w:rsidRPr="005D5E8F">
        <w:t xml:space="preserve"> </w:t>
      </w:r>
      <w:r w:rsidRPr="005D5E8F">
        <w:t>отмечается</w:t>
      </w:r>
      <w:r w:rsidR="005D5E8F" w:rsidRPr="005D5E8F">
        <w:t xml:space="preserve"> </w:t>
      </w:r>
      <w:r w:rsidRPr="005D5E8F">
        <w:t>при</w:t>
      </w:r>
      <w:r w:rsidR="005D5E8F" w:rsidRPr="005D5E8F">
        <w:t xml:space="preserve"> </w:t>
      </w:r>
      <w:r w:rsidRPr="005D5E8F">
        <w:t>лечении</w:t>
      </w:r>
      <w:r w:rsidR="005D5E8F" w:rsidRPr="005D5E8F">
        <w:t xml:space="preserve"> </w:t>
      </w:r>
      <w:r w:rsidRPr="005D5E8F">
        <w:t>аминазином,</w:t>
      </w:r>
      <w:r w:rsidR="005D5E8F" w:rsidRPr="005D5E8F">
        <w:t xml:space="preserve"> </w:t>
      </w:r>
      <w:r w:rsidRPr="005D5E8F">
        <w:t>эритромицином,</w:t>
      </w:r>
      <w:r w:rsidR="005D5E8F" w:rsidRPr="005D5E8F">
        <w:t xml:space="preserve"> </w:t>
      </w:r>
      <w:r w:rsidRPr="005D5E8F">
        <w:t>сульфаниламидами,</w:t>
      </w:r>
      <w:r w:rsidR="005D5E8F" w:rsidRPr="005D5E8F">
        <w:t xml:space="preserve"> </w:t>
      </w:r>
      <w:r w:rsidRPr="005D5E8F">
        <w:t>нитрофуранами,</w:t>
      </w:r>
      <w:r w:rsidR="005D5E8F" w:rsidRPr="005D5E8F">
        <w:t xml:space="preserve"> </w:t>
      </w:r>
      <w:r w:rsidRPr="005D5E8F">
        <w:t>антикоагулянтами</w:t>
      </w:r>
      <w:r w:rsidR="005D5E8F" w:rsidRPr="005D5E8F">
        <w:t>.</w:t>
      </w:r>
    </w:p>
    <w:p w14:paraId="6D5639E1" w14:textId="77777777" w:rsidR="005D5E8F" w:rsidRPr="005D5E8F" w:rsidRDefault="00DD3529" w:rsidP="005D5E8F">
      <w:pPr>
        <w:tabs>
          <w:tab w:val="left" w:pos="726"/>
        </w:tabs>
      </w:pPr>
      <w:r w:rsidRPr="005D5E8F">
        <w:t>Паренхиматозные</w:t>
      </w:r>
      <w:r w:rsidR="005D5E8F" w:rsidRPr="005D5E8F">
        <w:t xml:space="preserve"> </w:t>
      </w:r>
      <w:r w:rsidRPr="005D5E8F">
        <w:t>повреждения</w:t>
      </w:r>
      <w:r w:rsidR="005D5E8F" w:rsidRPr="005D5E8F">
        <w:t xml:space="preserve"> </w:t>
      </w:r>
      <w:r w:rsidRPr="005D5E8F">
        <w:t>печени</w:t>
      </w:r>
      <w:r w:rsidR="005D5E8F" w:rsidRPr="005D5E8F">
        <w:t xml:space="preserve"> </w:t>
      </w:r>
      <w:r w:rsidRPr="005D5E8F">
        <w:t>лекарственного</w:t>
      </w:r>
      <w:r w:rsidR="005D5E8F" w:rsidRPr="005D5E8F">
        <w:t xml:space="preserve"> </w:t>
      </w:r>
      <w:r w:rsidRPr="005D5E8F">
        <w:t>происхождения</w:t>
      </w:r>
      <w:r w:rsidR="005D5E8F" w:rsidRPr="005D5E8F">
        <w:t xml:space="preserve"> </w:t>
      </w:r>
      <w:r w:rsidRPr="005D5E8F">
        <w:t>чаще</w:t>
      </w:r>
      <w:r w:rsidR="005D5E8F" w:rsidRPr="005D5E8F">
        <w:t xml:space="preserve"> </w:t>
      </w:r>
      <w:r w:rsidRPr="005D5E8F">
        <w:t>являются</w:t>
      </w:r>
      <w:r w:rsidR="005D5E8F" w:rsidRPr="005D5E8F">
        <w:t xml:space="preserve"> </w:t>
      </w:r>
      <w:r w:rsidRPr="005D5E8F">
        <w:t>токсическими,</w:t>
      </w:r>
      <w:r w:rsidR="005D5E8F" w:rsidRPr="005D5E8F">
        <w:t xml:space="preserve"> </w:t>
      </w:r>
      <w:r w:rsidRPr="005D5E8F">
        <w:t>нежели</w:t>
      </w:r>
      <w:r w:rsidR="005D5E8F" w:rsidRPr="005D5E8F">
        <w:t xml:space="preserve"> </w:t>
      </w:r>
      <w:r w:rsidRPr="005D5E8F">
        <w:t>аллергическими,</w:t>
      </w:r>
      <w:r w:rsidR="005D5E8F" w:rsidRPr="005D5E8F">
        <w:t xml:space="preserve"> </w:t>
      </w:r>
      <w:r w:rsidRPr="005D5E8F">
        <w:t>вызываются</w:t>
      </w:r>
      <w:r w:rsidR="005D5E8F" w:rsidRPr="005D5E8F">
        <w:t xml:space="preserve"> </w:t>
      </w:r>
      <w:r w:rsidRPr="005D5E8F">
        <w:t>туберкулостатиками</w:t>
      </w:r>
      <w:r w:rsidR="005D5E8F">
        <w:t xml:space="preserve"> (</w:t>
      </w:r>
      <w:r w:rsidRPr="005D5E8F">
        <w:t>ПАСК,</w:t>
      </w:r>
      <w:r w:rsidR="005D5E8F" w:rsidRPr="005D5E8F">
        <w:t xml:space="preserve"> </w:t>
      </w:r>
      <w:r w:rsidRPr="005D5E8F">
        <w:t>тубазид,</w:t>
      </w:r>
      <w:r w:rsidR="005D5E8F" w:rsidRPr="005D5E8F">
        <w:t xml:space="preserve"> </w:t>
      </w:r>
      <w:r w:rsidRPr="005D5E8F">
        <w:t>рифампицин</w:t>
      </w:r>
      <w:r w:rsidR="005D5E8F" w:rsidRPr="005D5E8F">
        <w:t xml:space="preserve">), </w:t>
      </w:r>
      <w:r w:rsidRPr="005D5E8F">
        <w:t>антидепрессантами</w:t>
      </w:r>
      <w:r w:rsidR="005D5E8F" w:rsidRPr="005D5E8F">
        <w:t xml:space="preserve"> - </w:t>
      </w:r>
      <w:r w:rsidRPr="005D5E8F">
        <w:t>ингибиторами</w:t>
      </w:r>
      <w:r w:rsidR="005D5E8F" w:rsidRPr="005D5E8F">
        <w:t xml:space="preserve"> </w:t>
      </w:r>
      <w:r w:rsidRPr="005D5E8F">
        <w:t>МАО</w:t>
      </w:r>
      <w:r w:rsidR="005D5E8F">
        <w:t xml:space="preserve"> (</w:t>
      </w:r>
      <w:r w:rsidRPr="005D5E8F">
        <w:t>ипразид,</w:t>
      </w:r>
      <w:r w:rsidR="005D5E8F" w:rsidRPr="005D5E8F">
        <w:t xml:space="preserve"> </w:t>
      </w:r>
      <w:r w:rsidRPr="005D5E8F">
        <w:t>ниаламид</w:t>
      </w:r>
      <w:r w:rsidR="005D5E8F" w:rsidRPr="005D5E8F">
        <w:t>).</w:t>
      </w:r>
    </w:p>
    <w:p w14:paraId="1FF74E72" w14:textId="77777777" w:rsidR="005D5E8F" w:rsidRPr="005D5E8F" w:rsidRDefault="00DD3529" w:rsidP="005D5E8F">
      <w:pPr>
        <w:tabs>
          <w:tab w:val="left" w:pos="726"/>
        </w:tabs>
      </w:pPr>
      <w:r w:rsidRPr="005D5E8F">
        <w:t>Поражения</w:t>
      </w:r>
      <w:r w:rsidR="005D5E8F" w:rsidRPr="005D5E8F">
        <w:t xml:space="preserve"> </w:t>
      </w:r>
      <w:r w:rsidRPr="005D5E8F">
        <w:t>органов</w:t>
      </w:r>
      <w:r w:rsidR="005D5E8F" w:rsidRPr="005D5E8F">
        <w:t xml:space="preserve"> </w:t>
      </w:r>
      <w:r w:rsidRPr="005D5E8F">
        <w:t>дыхания</w:t>
      </w:r>
      <w:r w:rsidR="005D5E8F" w:rsidRPr="005D5E8F">
        <w:t xml:space="preserve">. </w:t>
      </w:r>
      <w:r w:rsidRPr="005D5E8F">
        <w:t>Одним</w:t>
      </w:r>
      <w:r w:rsidR="005D5E8F" w:rsidRPr="005D5E8F">
        <w:t xml:space="preserve"> </w:t>
      </w:r>
      <w:r w:rsidRPr="005D5E8F">
        <w:t>из</w:t>
      </w:r>
      <w:r w:rsidR="005D5E8F" w:rsidRPr="005D5E8F">
        <w:t xml:space="preserve"> </w:t>
      </w:r>
      <w:r w:rsidRPr="005D5E8F">
        <w:t>проявлений</w:t>
      </w:r>
      <w:r w:rsidR="005D5E8F" w:rsidRPr="005D5E8F">
        <w:t xml:space="preserve"> </w:t>
      </w:r>
      <w:r w:rsidRPr="005D5E8F">
        <w:t>лекарственной</w:t>
      </w:r>
      <w:r w:rsidR="005D5E8F" w:rsidRPr="005D5E8F">
        <w:t xml:space="preserve"> </w:t>
      </w:r>
      <w:r w:rsidRPr="005D5E8F">
        <w:t>аллергии</w:t>
      </w:r>
      <w:r w:rsidR="005D5E8F" w:rsidRPr="005D5E8F">
        <w:t xml:space="preserve"> </w:t>
      </w:r>
      <w:r w:rsidRPr="005D5E8F">
        <w:t>является</w:t>
      </w:r>
      <w:r w:rsidR="005D5E8F" w:rsidRPr="005D5E8F">
        <w:t xml:space="preserve"> </w:t>
      </w:r>
      <w:r w:rsidRPr="005D5E8F">
        <w:t>бронхоспазм,</w:t>
      </w:r>
      <w:r w:rsidR="005D5E8F" w:rsidRPr="005D5E8F">
        <w:t xml:space="preserve"> </w:t>
      </w:r>
      <w:r w:rsidRPr="005D5E8F">
        <w:t>возникающий</w:t>
      </w:r>
      <w:r w:rsidR="005D5E8F" w:rsidRPr="005D5E8F">
        <w:t xml:space="preserve"> </w:t>
      </w:r>
      <w:r w:rsidRPr="005D5E8F">
        <w:t>как</w:t>
      </w:r>
      <w:r w:rsidR="005D5E8F" w:rsidRPr="005D5E8F">
        <w:t xml:space="preserve"> </w:t>
      </w:r>
      <w:r w:rsidRPr="005D5E8F">
        <w:t>при</w:t>
      </w:r>
      <w:r w:rsidR="005D5E8F" w:rsidRPr="005D5E8F">
        <w:t xml:space="preserve"> </w:t>
      </w:r>
      <w:r w:rsidRPr="005D5E8F">
        <w:t>ингаляциях</w:t>
      </w:r>
      <w:r w:rsidR="005D5E8F" w:rsidRPr="005D5E8F">
        <w:t xml:space="preserve"> </w:t>
      </w:r>
      <w:r w:rsidRPr="005D5E8F">
        <w:t>ферментных</w:t>
      </w:r>
      <w:r w:rsidR="005D5E8F" w:rsidRPr="005D5E8F">
        <w:t xml:space="preserve"> </w:t>
      </w:r>
      <w:r w:rsidRPr="005D5E8F">
        <w:t>препаратов</w:t>
      </w:r>
      <w:r w:rsidR="005D5E8F">
        <w:t xml:space="preserve"> (</w:t>
      </w:r>
      <w:r w:rsidRPr="005D5E8F">
        <w:t>трипсин</w:t>
      </w:r>
      <w:r w:rsidR="005D5E8F" w:rsidRPr="005D5E8F">
        <w:t xml:space="preserve">), </w:t>
      </w:r>
      <w:r w:rsidRPr="005D5E8F">
        <w:t>так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при</w:t>
      </w:r>
      <w:r w:rsidR="005D5E8F" w:rsidRPr="005D5E8F">
        <w:t xml:space="preserve"> </w:t>
      </w:r>
      <w:r w:rsidRPr="005D5E8F">
        <w:t>профессиональном</w:t>
      </w:r>
      <w:r w:rsidR="005D5E8F" w:rsidRPr="005D5E8F">
        <w:t xml:space="preserve"> </w:t>
      </w:r>
      <w:r w:rsidRPr="005D5E8F">
        <w:t>контакте</w:t>
      </w:r>
      <w:r w:rsidR="005D5E8F" w:rsidRPr="005D5E8F">
        <w:t xml:space="preserve"> </w:t>
      </w:r>
      <w:r w:rsidRPr="005D5E8F">
        <w:t>с</w:t>
      </w:r>
      <w:r w:rsidR="005D5E8F" w:rsidRPr="005D5E8F">
        <w:t xml:space="preserve"> </w:t>
      </w:r>
      <w:r w:rsidRPr="005D5E8F">
        <w:t>трипсином,</w:t>
      </w:r>
      <w:r w:rsidR="005D5E8F" w:rsidRPr="005D5E8F">
        <w:t xml:space="preserve"> </w:t>
      </w:r>
      <w:r w:rsidRPr="005D5E8F">
        <w:t>панкреатином,</w:t>
      </w:r>
      <w:r w:rsidR="005D5E8F" w:rsidRPr="005D5E8F">
        <w:t xml:space="preserve"> </w:t>
      </w:r>
      <w:r w:rsidRPr="005D5E8F">
        <w:t>питуитрином</w:t>
      </w:r>
      <w:r w:rsidR="005D5E8F" w:rsidRPr="005D5E8F">
        <w:t xml:space="preserve">. </w:t>
      </w:r>
      <w:r w:rsidRPr="005D5E8F">
        <w:t>Кроме</w:t>
      </w:r>
      <w:r w:rsidR="005D5E8F" w:rsidRPr="005D5E8F">
        <w:t xml:space="preserve"> </w:t>
      </w:r>
      <w:r w:rsidRPr="005D5E8F">
        <w:t>того,</w:t>
      </w:r>
      <w:r w:rsidR="005D5E8F" w:rsidRPr="005D5E8F">
        <w:t xml:space="preserve"> </w:t>
      </w:r>
      <w:r w:rsidRPr="005D5E8F">
        <w:t>бронхоспазм</w:t>
      </w:r>
      <w:r w:rsidR="005D5E8F" w:rsidRPr="005D5E8F">
        <w:t xml:space="preserve"> </w:t>
      </w:r>
      <w:r w:rsidRPr="005D5E8F">
        <w:t>может</w:t>
      </w:r>
      <w:r w:rsidR="005D5E8F" w:rsidRPr="005D5E8F">
        <w:t xml:space="preserve"> </w:t>
      </w:r>
      <w:r w:rsidRPr="005D5E8F">
        <w:t>быть</w:t>
      </w:r>
      <w:r w:rsidR="005D5E8F" w:rsidRPr="005D5E8F">
        <w:t xml:space="preserve"> </w:t>
      </w:r>
      <w:r w:rsidRPr="005D5E8F">
        <w:t>одним</w:t>
      </w:r>
      <w:r w:rsidR="005D5E8F" w:rsidRPr="005D5E8F">
        <w:t xml:space="preserve"> </w:t>
      </w:r>
      <w:r w:rsidRPr="005D5E8F">
        <w:t>из</w:t>
      </w:r>
      <w:r w:rsidR="005D5E8F" w:rsidRPr="005D5E8F">
        <w:t xml:space="preserve"> </w:t>
      </w:r>
      <w:r w:rsidRPr="005D5E8F">
        <w:t>проявлений</w:t>
      </w:r>
      <w:r w:rsidR="005D5E8F" w:rsidRPr="005D5E8F">
        <w:t xml:space="preserve"> </w:t>
      </w:r>
      <w:r w:rsidRPr="005D5E8F">
        <w:t>анафилактического</w:t>
      </w:r>
      <w:r w:rsidR="005D5E8F" w:rsidRPr="005D5E8F">
        <w:t xml:space="preserve"> </w:t>
      </w:r>
      <w:r w:rsidRPr="005D5E8F">
        <w:t>шока</w:t>
      </w:r>
      <w:r w:rsidR="005D5E8F" w:rsidRPr="005D5E8F">
        <w:t xml:space="preserve">. </w:t>
      </w:r>
      <w:r w:rsidRPr="005D5E8F">
        <w:t>Развитие</w:t>
      </w:r>
      <w:r w:rsidR="005D5E8F" w:rsidRPr="005D5E8F">
        <w:t xml:space="preserve"> </w:t>
      </w:r>
      <w:r w:rsidRPr="005D5E8F">
        <w:t>эозинофильных</w:t>
      </w:r>
      <w:r w:rsidR="005D5E8F" w:rsidRPr="005D5E8F">
        <w:t xml:space="preserve"> </w:t>
      </w:r>
      <w:r w:rsidRPr="005D5E8F">
        <w:t>инфильтратов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легких</w:t>
      </w:r>
      <w:r w:rsidR="005D5E8F" w:rsidRPr="005D5E8F">
        <w:t xml:space="preserve"> </w:t>
      </w:r>
      <w:r w:rsidRPr="005D5E8F">
        <w:t>могут</w:t>
      </w:r>
      <w:r w:rsidR="005D5E8F" w:rsidRPr="005D5E8F">
        <w:t xml:space="preserve"> </w:t>
      </w:r>
      <w:r w:rsidRPr="005D5E8F">
        <w:t>вызывать</w:t>
      </w:r>
      <w:r w:rsidR="005D5E8F" w:rsidRPr="005D5E8F">
        <w:t xml:space="preserve"> </w:t>
      </w:r>
      <w:r w:rsidRPr="005D5E8F">
        <w:t>аминосалициловая</w:t>
      </w:r>
      <w:r w:rsidR="005D5E8F" w:rsidRPr="005D5E8F">
        <w:t xml:space="preserve"> </w:t>
      </w:r>
      <w:r w:rsidRPr="005D5E8F">
        <w:t>кислота,</w:t>
      </w:r>
      <w:r w:rsidR="005D5E8F" w:rsidRPr="005D5E8F">
        <w:t xml:space="preserve"> </w:t>
      </w:r>
      <w:r w:rsidRPr="005D5E8F">
        <w:t>интал,</w:t>
      </w:r>
      <w:r w:rsidR="005D5E8F" w:rsidRPr="005D5E8F">
        <w:t xml:space="preserve"> </w:t>
      </w:r>
      <w:r w:rsidRPr="005D5E8F">
        <w:t>хлорпропамид,</w:t>
      </w:r>
      <w:r w:rsidR="005D5E8F" w:rsidRPr="005D5E8F">
        <w:t xml:space="preserve"> </w:t>
      </w:r>
      <w:r w:rsidRPr="005D5E8F">
        <w:t>пенициллин,</w:t>
      </w:r>
      <w:r w:rsidR="005D5E8F" w:rsidRPr="005D5E8F">
        <w:t xml:space="preserve"> </w:t>
      </w:r>
      <w:r w:rsidRPr="005D5E8F">
        <w:t>сульфаниламиды,</w:t>
      </w:r>
      <w:r w:rsidR="005D5E8F" w:rsidRPr="005D5E8F">
        <w:t xml:space="preserve"> </w:t>
      </w:r>
      <w:r w:rsidRPr="005D5E8F">
        <w:t>гипотиазид,</w:t>
      </w:r>
      <w:r w:rsidR="005D5E8F" w:rsidRPr="005D5E8F">
        <w:t xml:space="preserve"> </w:t>
      </w:r>
      <w:r w:rsidRPr="005D5E8F">
        <w:t>метотрексат,</w:t>
      </w:r>
      <w:r w:rsidR="005D5E8F" w:rsidRPr="005D5E8F">
        <w:t xml:space="preserve"> </w:t>
      </w:r>
      <w:r w:rsidRPr="005D5E8F">
        <w:t>нитрофураны</w:t>
      </w:r>
      <w:r w:rsidR="005D5E8F" w:rsidRPr="005D5E8F">
        <w:t xml:space="preserve">. </w:t>
      </w:r>
      <w:r w:rsidRPr="005D5E8F">
        <w:t>Возможно</w:t>
      </w:r>
      <w:r w:rsidR="005D5E8F" w:rsidRPr="005D5E8F">
        <w:t xml:space="preserve"> </w:t>
      </w:r>
      <w:r w:rsidRPr="005D5E8F">
        <w:t>развитие</w:t>
      </w:r>
      <w:r w:rsidR="005D5E8F" w:rsidRPr="005D5E8F">
        <w:t xml:space="preserve"> </w:t>
      </w:r>
      <w:r w:rsidRPr="005D5E8F">
        <w:t>нитрофуранового</w:t>
      </w:r>
      <w:r w:rsidR="005D5E8F" w:rsidRPr="005D5E8F">
        <w:t xml:space="preserve"> </w:t>
      </w:r>
      <w:r w:rsidRPr="005D5E8F">
        <w:t>плеврита</w:t>
      </w:r>
      <w:r w:rsidR="005D5E8F" w:rsidRPr="005D5E8F">
        <w:t>.</w:t>
      </w:r>
    </w:p>
    <w:p w14:paraId="6D893FDB" w14:textId="77777777" w:rsidR="005D5E8F" w:rsidRPr="005D5E8F" w:rsidRDefault="00DD3529" w:rsidP="005D5E8F">
      <w:pPr>
        <w:tabs>
          <w:tab w:val="left" w:pos="726"/>
        </w:tabs>
      </w:pPr>
      <w:r w:rsidRPr="005D5E8F">
        <w:t>Поражения</w:t>
      </w:r>
      <w:r w:rsidR="005D5E8F" w:rsidRPr="005D5E8F">
        <w:t xml:space="preserve"> </w:t>
      </w:r>
      <w:r w:rsidRPr="005D5E8F">
        <w:t>сердечно-сосудистой</w:t>
      </w:r>
      <w:r w:rsidR="005D5E8F" w:rsidRPr="005D5E8F">
        <w:t xml:space="preserve"> </w:t>
      </w:r>
      <w:r w:rsidRPr="005D5E8F">
        <w:t>системы</w:t>
      </w:r>
      <w:r w:rsidR="005D5E8F" w:rsidRPr="005D5E8F">
        <w:t xml:space="preserve"> </w:t>
      </w:r>
      <w:r w:rsidRPr="005D5E8F">
        <w:t>встречаются</w:t>
      </w:r>
      <w:r w:rsidR="005D5E8F" w:rsidRPr="005D5E8F">
        <w:t xml:space="preserve"> </w:t>
      </w:r>
      <w:r w:rsidRPr="005D5E8F">
        <w:t>более</w:t>
      </w:r>
      <w:r w:rsidR="005D5E8F" w:rsidRPr="005D5E8F">
        <w:t xml:space="preserve"> </w:t>
      </w:r>
      <w:r w:rsidRPr="005D5E8F">
        <w:t>чем</w:t>
      </w:r>
      <w:r w:rsidR="005D5E8F" w:rsidRPr="005D5E8F">
        <w:t xml:space="preserve"> </w:t>
      </w:r>
      <w:r w:rsidRPr="005D5E8F">
        <w:t>у</w:t>
      </w:r>
      <w:r w:rsidR="005D5E8F" w:rsidRPr="005D5E8F">
        <w:t xml:space="preserve"> </w:t>
      </w:r>
      <w:r w:rsidRPr="005D5E8F">
        <w:t>30%</w:t>
      </w:r>
      <w:r w:rsidR="005D5E8F" w:rsidRPr="005D5E8F">
        <w:t xml:space="preserve"> </w:t>
      </w:r>
      <w:r w:rsidRPr="005D5E8F">
        <w:t>больных</w:t>
      </w:r>
      <w:r w:rsidR="005D5E8F" w:rsidRPr="005D5E8F">
        <w:t xml:space="preserve"> </w:t>
      </w:r>
      <w:r w:rsidRPr="005D5E8F">
        <w:t>лекарственной</w:t>
      </w:r>
      <w:r w:rsidR="005D5E8F" w:rsidRPr="005D5E8F">
        <w:t xml:space="preserve"> </w:t>
      </w:r>
      <w:r w:rsidRPr="005D5E8F">
        <w:t>аллергией</w:t>
      </w:r>
      <w:r w:rsidR="005D5E8F">
        <w:t xml:space="preserve"> (</w:t>
      </w:r>
      <w:r w:rsidRPr="005D5E8F">
        <w:t>аллергические</w:t>
      </w:r>
      <w:r w:rsidR="005D5E8F" w:rsidRPr="005D5E8F">
        <w:t xml:space="preserve"> </w:t>
      </w:r>
      <w:r w:rsidRPr="005D5E8F">
        <w:t>миокардит,</w:t>
      </w:r>
      <w:r w:rsidR="005D5E8F" w:rsidRPr="005D5E8F">
        <w:t xml:space="preserve"> </w:t>
      </w:r>
      <w:r w:rsidRPr="005D5E8F">
        <w:t>перикардит,</w:t>
      </w:r>
      <w:r w:rsidR="005D5E8F" w:rsidRPr="005D5E8F">
        <w:t xml:space="preserve"> </w:t>
      </w:r>
      <w:r w:rsidRPr="005D5E8F">
        <w:t>коронариит</w:t>
      </w:r>
      <w:r w:rsidR="005D5E8F" w:rsidRPr="005D5E8F">
        <w:t xml:space="preserve"> </w:t>
      </w:r>
      <w:r w:rsidRPr="005D5E8F">
        <w:t>как</w:t>
      </w:r>
      <w:r w:rsidR="005D5E8F" w:rsidRPr="005D5E8F">
        <w:t xml:space="preserve"> </w:t>
      </w:r>
      <w:r w:rsidRPr="005D5E8F">
        <w:t>проявление</w:t>
      </w:r>
      <w:r w:rsidR="005D5E8F" w:rsidRPr="005D5E8F">
        <w:t xml:space="preserve"> </w:t>
      </w:r>
      <w:r w:rsidRPr="005D5E8F">
        <w:t>васкулита</w:t>
      </w:r>
      <w:r w:rsidR="005D5E8F" w:rsidRPr="005D5E8F">
        <w:t xml:space="preserve">). </w:t>
      </w:r>
      <w:r w:rsidRPr="005D5E8F">
        <w:t>Поражение</w:t>
      </w:r>
      <w:r w:rsidR="005D5E8F" w:rsidRPr="005D5E8F">
        <w:t xml:space="preserve"> </w:t>
      </w:r>
      <w:r w:rsidRPr="005D5E8F">
        <w:t>сердца</w:t>
      </w:r>
      <w:r w:rsidR="005D5E8F" w:rsidRPr="005D5E8F">
        <w:t xml:space="preserve"> </w:t>
      </w:r>
      <w:r w:rsidRPr="005D5E8F">
        <w:t>при</w:t>
      </w:r>
      <w:r w:rsidR="005D5E8F" w:rsidRPr="005D5E8F">
        <w:t xml:space="preserve"> </w:t>
      </w:r>
      <w:r w:rsidRPr="005D5E8F">
        <w:t>лекарственной</w:t>
      </w:r>
      <w:r w:rsidR="005D5E8F" w:rsidRPr="005D5E8F">
        <w:t xml:space="preserve"> </w:t>
      </w:r>
      <w:r w:rsidRPr="005D5E8F">
        <w:t>аллергии</w:t>
      </w:r>
      <w:r w:rsidR="005D5E8F" w:rsidRPr="005D5E8F">
        <w:t xml:space="preserve"> </w:t>
      </w:r>
      <w:r w:rsidRPr="005D5E8F">
        <w:t>диагностируют</w:t>
      </w:r>
      <w:r w:rsidR="005D5E8F" w:rsidRPr="005D5E8F">
        <w:t xml:space="preserve"> </w:t>
      </w:r>
      <w:r w:rsidRPr="005D5E8F">
        <w:t>только</w:t>
      </w:r>
      <w:r w:rsidR="005D5E8F" w:rsidRPr="005D5E8F">
        <w:t xml:space="preserve"> </w:t>
      </w:r>
      <w:r w:rsidRPr="005D5E8F">
        <w:t>у</w:t>
      </w:r>
      <w:r w:rsidR="005D5E8F" w:rsidRPr="005D5E8F">
        <w:t xml:space="preserve"> </w:t>
      </w:r>
      <w:r w:rsidRPr="005D5E8F">
        <w:t>5%</w:t>
      </w:r>
      <w:r w:rsidR="005D5E8F" w:rsidRPr="005D5E8F">
        <w:t xml:space="preserve"> </w:t>
      </w:r>
      <w:r w:rsidRPr="005D5E8F">
        <w:t>больных</w:t>
      </w:r>
      <w:r w:rsidR="005D5E8F" w:rsidRPr="005D5E8F">
        <w:t>.</w:t>
      </w:r>
    </w:p>
    <w:p w14:paraId="4563A999" w14:textId="77777777" w:rsidR="005D5E8F" w:rsidRPr="005D5E8F" w:rsidRDefault="00DD3529" w:rsidP="005D5E8F">
      <w:pPr>
        <w:tabs>
          <w:tab w:val="left" w:pos="726"/>
        </w:tabs>
      </w:pPr>
      <w:r w:rsidRPr="005D5E8F">
        <w:t>Аллергический</w:t>
      </w:r>
      <w:r w:rsidR="005D5E8F" w:rsidRPr="005D5E8F">
        <w:t xml:space="preserve"> </w:t>
      </w:r>
      <w:r w:rsidRPr="005D5E8F">
        <w:t>миокардит</w:t>
      </w:r>
      <w:r w:rsidR="005D5E8F" w:rsidRPr="005D5E8F">
        <w:t xml:space="preserve"> </w:t>
      </w:r>
      <w:r w:rsidRPr="005D5E8F">
        <w:t>может</w:t>
      </w:r>
      <w:r w:rsidR="005D5E8F" w:rsidRPr="005D5E8F">
        <w:t xml:space="preserve"> </w:t>
      </w:r>
      <w:r w:rsidRPr="005D5E8F">
        <w:t>развиваться</w:t>
      </w:r>
      <w:r w:rsidR="005D5E8F" w:rsidRPr="005D5E8F">
        <w:t xml:space="preserve"> </w:t>
      </w:r>
      <w:r w:rsidRPr="005D5E8F">
        <w:t>при</w:t>
      </w:r>
      <w:r w:rsidR="005D5E8F" w:rsidRPr="005D5E8F">
        <w:t xml:space="preserve"> </w:t>
      </w:r>
      <w:r w:rsidRPr="005D5E8F">
        <w:t>применении</w:t>
      </w:r>
      <w:r w:rsidR="005D5E8F" w:rsidRPr="005D5E8F">
        <w:t xml:space="preserve"> </w:t>
      </w:r>
      <w:r w:rsidRPr="005D5E8F">
        <w:t>антибиотиков</w:t>
      </w:r>
      <w:r w:rsidR="005D5E8F">
        <w:t xml:space="preserve"> (</w:t>
      </w:r>
      <w:r w:rsidRPr="005D5E8F">
        <w:t>в</w:t>
      </w:r>
      <w:r w:rsidR="005D5E8F" w:rsidRPr="005D5E8F">
        <w:t xml:space="preserve"> </w:t>
      </w:r>
      <w:r w:rsidRPr="005D5E8F">
        <w:t>первую</w:t>
      </w:r>
      <w:r w:rsidR="005D5E8F" w:rsidRPr="005D5E8F">
        <w:t xml:space="preserve"> </w:t>
      </w:r>
      <w:r w:rsidRPr="005D5E8F">
        <w:t>очередь</w:t>
      </w:r>
      <w:r w:rsidR="005D5E8F" w:rsidRPr="005D5E8F">
        <w:t xml:space="preserve"> </w:t>
      </w:r>
      <w:r w:rsidRPr="005D5E8F">
        <w:t>пенициллинового</w:t>
      </w:r>
      <w:r w:rsidR="005D5E8F" w:rsidRPr="005D5E8F">
        <w:t xml:space="preserve"> </w:t>
      </w:r>
      <w:r w:rsidRPr="005D5E8F">
        <w:t>ряда</w:t>
      </w:r>
      <w:r w:rsidR="005D5E8F" w:rsidRPr="005D5E8F">
        <w:t xml:space="preserve">), </w:t>
      </w:r>
      <w:r w:rsidRPr="005D5E8F">
        <w:t>сульфаниламидов,</w:t>
      </w:r>
      <w:r w:rsidR="005D5E8F" w:rsidRPr="005D5E8F">
        <w:t xml:space="preserve"> </w:t>
      </w:r>
      <w:r w:rsidRPr="005D5E8F">
        <w:t>пиразолоновых</w:t>
      </w:r>
      <w:r w:rsidR="005D5E8F" w:rsidRPr="005D5E8F">
        <w:t xml:space="preserve"> </w:t>
      </w:r>
      <w:r w:rsidRPr="005D5E8F">
        <w:t>производных</w:t>
      </w:r>
      <w:r w:rsidR="005D5E8F">
        <w:t xml:space="preserve"> (</w:t>
      </w:r>
      <w:r w:rsidRPr="005D5E8F">
        <w:t>фенилбутазона,</w:t>
      </w:r>
      <w:r w:rsidR="005D5E8F" w:rsidRPr="005D5E8F">
        <w:t xml:space="preserve"> </w:t>
      </w:r>
      <w:r w:rsidRPr="005D5E8F">
        <w:t>анальгина</w:t>
      </w:r>
      <w:r w:rsidR="005D5E8F" w:rsidRPr="005D5E8F">
        <w:t xml:space="preserve">), </w:t>
      </w:r>
      <w:r w:rsidRPr="005D5E8F">
        <w:t>витаминов</w:t>
      </w:r>
      <w:r w:rsidR="005D5E8F" w:rsidRPr="005D5E8F">
        <w:t xml:space="preserve"> </w:t>
      </w:r>
      <w:r w:rsidRPr="005D5E8F">
        <w:t>группы</w:t>
      </w:r>
      <w:r w:rsidR="005D5E8F" w:rsidRPr="005D5E8F">
        <w:t xml:space="preserve"> </w:t>
      </w:r>
      <w:r w:rsidRPr="005D5E8F">
        <w:t>В,</w:t>
      </w:r>
      <w:r w:rsidR="005D5E8F" w:rsidRPr="005D5E8F">
        <w:t xml:space="preserve"> </w:t>
      </w:r>
      <w:r w:rsidRPr="005D5E8F">
        <w:t>новокаина,</w:t>
      </w:r>
      <w:r w:rsidR="005D5E8F" w:rsidRPr="005D5E8F">
        <w:t xml:space="preserve"> </w:t>
      </w:r>
      <w:r w:rsidRPr="005D5E8F">
        <w:t>панкреатина</w:t>
      </w:r>
      <w:r w:rsidR="005D5E8F" w:rsidRPr="005D5E8F">
        <w:t xml:space="preserve">. </w:t>
      </w:r>
      <w:r w:rsidRPr="005D5E8F">
        <w:t>Диагностику</w:t>
      </w:r>
      <w:r w:rsidR="005D5E8F" w:rsidRPr="005D5E8F">
        <w:t xml:space="preserve"> </w:t>
      </w:r>
      <w:r w:rsidRPr="005D5E8F">
        <w:t>аллергического</w:t>
      </w:r>
      <w:r w:rsidR="005D5E8F" w:rsidRPr="005D5E8F">
        <w:t xml:space="preserve"> </w:t>
      </w:r>
      <w:r w:rsidRPr="005D5E8F">
        <w:t>миокардита</w:t>
      </w:r>
      <w:r w:rsidR="005D5E8F" w:rsidRPr="005D5E8F">
        <w:t xml:space="preserve"> </w:t>
      </w:r>
      <w:r w:rsidRPr="005D5E8F">
        <w:t>облегчает</w:t>
      </w:r>
      <w:r w:rsidR="005D5E8F" w:rsidRPr="005D5E8F">
        <w:t xml:space="preserve"> </w:t>
      </w:r>
      <w:r w:rsidRPr="005D5E8F">
        <w:t>одновременное</w:t>
      </w:r>
      <w:r w:rsidR="005D5E8F" w:rsidRPr="005D5E8F">
        <w:t xml:space="preserve"> </w:t>
      </w:r>
      <w:r w:rsidRPr="005D5E8F">
        <w:t>наличие</w:t>
      </w:r>
      <w:r w:rsidR="005D5E8F" w:rsidRPr="005D5E8F">
        <w:t xml:space="preserve"> </w:t>
      </w:r>
      <w:r w:rsidRPr="005D5E8F">
        <w:t>других</w:t>
      </w:r>
      <w:r w:rsidR="005D5E8F" w:rsidRPr="005D5E8F">
        <w:t xml:space="preserve"> </w:t>
      </w:r>
      <w:r w:rsidRPr="005D5E8F">
        <w:t>проявлений</w:t>
      </w:r>
      <w:r w:rsidR="005D5E8F" w:rsidRPr="005D5E8F">
        <w:t xml:space="preserve"> </w:t>
      </w:r>
      <w:r w:rsidRPr="005D5E8F">
        <w:t>аллергической</w:t>
      </w:r>
      <w:r w:rsidR="005D5E8F" w:rsidRPr="005D5E8F">
        <w:t xml:space="preserve"> </w:t>
      </w:r>
      <w:r w:rsidRPr="005D5E8F">
        <w:t>реакции</w:t>
      </w:r>
      <w:r w:rsidR="005D5E8F">
        <w:t xml:space="preserve"> (</w:t>
      </w:r>
      <w:r w:rsidRPr="005D5E8F">
        <w:t>дерматит,</w:t>
      </w:r>
      <w:r w:rsidR="005D5E8F" w:rsidRPr="005D5E8F">
        <w:t xml:space="preserve"> </w:t>
      </w:r>
      <w:r w:rsidRPr="005D5E8F">
        <w:t>эозинофилия,</w:t>
      </w:r>
      <w:r w:rsidR="005D5E8F" w:rsidRPr="005D5E8F">
        <w:t xml:space="preserve"> </w:t>
      </w:r>
      <w:r w:rsidRPr="005D5E8F">
        <w:t>отек</w:t>
      </w:r>
      <w:r w:rsidR="005D5E8F" w:rsidRPr="005D5E8F">
        <w:t xml:space="preserve"> </w:t>
      </w:r>
      <w:r w:rsidRPr="005D5E8F">
        <w:t>Квинке,</w:t>
      </w:r>
      <w:r w:rsidR="005D5E8F" w:rsidRPr="005D5E8F">
        <w:t xml:space="preserve"> </w:t>
      </w:r>
      <w:r w:rsidRPr="005D5E8F">
        <w:t>геморрагический</w:t>
      </w:r>
      <w:r w:rsidR="005D5E8F" w:rsidRPr="005D5E8F">
        <w:t xml:space="preserve"> </w:t>
      </w:r>
      <w:r w:rsidRPr="005D5E8F">
        <w:t>васкулит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="005D5E8F">
        <w:t>т.д.</w:t>
      </w:r>
      <w:r w:rsidR="005D5E8F" w:rsidRPr="005D5E8F">
        <w:t xml:space="preserve">). </w:t>
      </w:r>
      <w:r w:rsidRPr="005D5E8F">
        <w:t>Лекарственный</w:t>
      </w:r>
      <w:r w:rsidR="005D5E8F" w:rsidRPr="005D5E8F">
        <w:t xml:space="preserve"> </w:t>
      </w:r>
      <w:r w:rsidRPr="005D5E8F">
        <w:t>аллергический</w:t>
      </w:r>
      <w:r w:rsidR="005D5E8F" w:rsidRPr="005D5E8F">
        <w:t xml:space="preserve"> </w:t>
      </w:r>
      <w:r w:rsidRPr="005D5E8F">
        <w:t>миокардит</w:t>
      </w:r>
      <w:r w:rsidR="005D5E8F" w:rsidRPr="005D5E8F">
        <w:t xml:space="preserve"> </w:t>
      </w:r>
      <w:r w:rsidRPr="005D5E8F">
        <w:t>протекает</w:t>
      </w:r>
      <w:r w:rsidR="005D5E8F" w:rsidRPr="005D5E8F">
        <w:t xml:space="preserve"> </w:t>
      </w:r>
      <w:r w:rsidRPr="005D5E8F">
        <w:t>3-4</w:t>
      </w:r>
      <w:r w:rsidR="005D5E8F" w:rsidRPr="005D5E8F">
        <w:t xml:space="preserve"> </w:t>
      </w:r>
      <w:r w:rsidRPr="005D5E8F">
        <w:t>недели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более,</w:t>
      </w:r>
      <w:r w:rsidR="005D5E8F" w:rsidRPr="005D5E8F">
        <w:t xml:space="preserve"> </w:t>
      </w:r>
      <w:r w:rsidRPr="005D5E8F">
        <w:t>иногда</w:t>
      </w:r>
      <w:r w:rsidR="005D5E8F" w:rsidRPr="005D5E8F">
        <w:t xml:space="preserve"> </w:t>
      </w:r>
      <w:r w:rsidRPr="005D5E8F">
        <w:t>сохраняется</w:t>
      </w:r>
      <w:r w:rsidR="005D5E8F" w:rsidRPr="005D5E8F">
        <w:t xml:space="preserve"> </w:t>
      </w:r>
      <w:r w:rsidRPr="005D5E8F">
        <w:t>длительный</w:t>
      </w:r>
      <w:r w:rsidR="005D5E8F" w:rsidRPr="005D5E8F">
        <w:t xml:space="preserve"> </w:t>
      </w:r>
      <w:r w:rsidRPr="005D5E8F">
        <w:t>субфебрилитет</w:t>
      </w:r>
      <w:r w:rsidR="005D5E8F" w:rsidRPr="005D5E8F">
        <w:t>.</w:t>
      </w:r>
    </w:p>
    <w:p w14:paraId="1B6E21EF" w14:textId="77777777" w:rsidR="005D5E8F" w:rsidRPr="005D5E8F" w:rsidRDefault="00DD3529" w:rsidP="005D5E8F">
      <w:pPr>
        <w:tabs>
          <w:tab w:val="left" w:pos="726"/>
        </w:tabs>
      </w:pPr>
      <w:r w:rsidRPr="005D5E8F">
        <w:t>Лекарственный</w:t>
      </w:r>
      <w:r w:rsidR="005D5E8F" w:rsidRPr="005D5E8F">
        <w:t xml:space="preserve"> </w:t>
      </w:r>
      <w:r w:rsidRPr="005D5E8F">
        <w:t>аллергический</w:t>
      </w:r>
      <w:r w:rsidR="005D5E8F" w:rsidRPr="005D5E8F">
        <w:t xml:space="preserve"> </w:t>
      </w:r>
      <w:r w:rsidRPr="005D5E8F">
        <w:t>перикардит</w:t>
      </w:r>
      <w:r w:rsidR="005D5E8F">
        <w:t xml:space="preserve"> (</w:t>
      </w:r>
      <w:r w:rsidRPr="005D5E8F">
        <w:t>описано</w:t>
      </w:r>
      <w:r w:rsidR="005D5E8F" w:rsidRPr="005D5E8F">
        <w:t xml:space="preserve"> </w:t>
      </w:r>
      <w:r w:rsidRPr="005D5E8F">
        <w:t>его</w:t>
      </w:r>
      <w:r w:rsidR="005D5E8F" w:rsidRPr="005D5E8F">
        <w:t xml:space="preserve"> </w:t>
      </w:r>
      <w:r w:rsidRPr="005D5E8F">
        <w:t>развитие</w:t>
      </w:r>
      <w:r w:rsidR="005D5E8F" w:rsidRPr="005D5E8F">
        <w:t xml:space="preserve"> </w:t>
      </w:r>
      <w:r w:rsidRPr="005D5E8F">
        <w:t>на</w:t>
      </w:r>
      <w:r w:rsidR="005D5E8F" w:rsidRPr="005D5E8F">
        <w:t xml:space="preserve"> </w:t>
      </w:r>
      <w:r w:rsidRPr="005D5E8F">
        <w:t>фоне</w:t>
      </w:r>
      <w:r w:rsidR="005D5E8F" w:rsidRPr="005D5E8F">
        <w:t xml:space="preserve"> </w:t>
      </w:r>
      <w:r w:rsidRPr="005D5E8F">
        <w:t>терапии</w:t>
      </w:r>
      <w:r w:rsidR="005D5E8F" w:rsidRPr="005D5E8F">
        <w:t xml:space="preserve"> </w:t>
      </w:r>
      <w:r w:rsidRPr="005D5E8F">
        <w:t>бутадионом,</w:t>
      </w:r>
      <w:r w:rsidR="005D5E8F" w:rsidRPr="005D5E8F">
        <w:t xml:space="preserve"> </w:t>
      </w:r>
      <w:r w:rsidRPr="005D5E8F">
        <w:t>после</w:t>
      </w:r>
      <w:r w:rsidR="005D5E8F" w:rsidRPr="005D5E8F">
        <w:t xml:space="preserve"> </w:t>
      </w:r>
      <w:r w:rsidRPr="005D5E8F">
        <w:t>введения</w:t>
      </w:r>
      <w:r w:rsidR="005D5E8F" w:rsidRPr="005D5E8F">
        <w:t xml:space="preserve"> </w:t>
      </w:r>
      <w:r w:rsidRPr="005D5E8F">
        <w:t>сывороток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анатоксинов,</w:t>
      </w:r>
      <w:r w:rsidR="005D5E8F" w:rsidRPr="005D5E8F">
        <w:t xml:space="preserve"> </w:t>
      </w:r>
      <w:r w:rsidRPr="005D5E8F">
        <w:t>а</w:t>
      </w:r>
      <w:r w:rsidR="005D5E8F" w:rsidRPr="005D5E8F">
        <w:t xml:space="preserve"> </w:t>
      </w:r>
      <w:r w:rsidRPr="005D5E8F">
        <w:t>также</w:t>
      </w:r>
      <w:r w:rsidR="005D5E8F" w:rsidRPr="005D5E8F">
        <w:t xml:space="preserve"> </w:t>
      </w:r>
      <w:r w:rsidRPr="005D5E8F">
        <w:t>при</w:t>
      </w:r>
      <w:r w:rsidR="005D5E8F" w:rsidRPr="005D5E8F">
        <w:t xml:space="preserve"> </w:t>
      </w:r>
      <w:r w:rsidRPr="005D5E8F">
        <w:t>лекарственной</w:t>
      </w:r>
      <w:r w:rsidR="005D5E8F" w:rsidRPr="005D5E8F">
        <w:t xml:space="preserve"> </w:t>
      </w:r>
      <w:r w:rsidRPr="005D5E8F">
        <w:t>волчанке</w:t>
      </w:r>
      <w:r w:rsidR="005D5E8F" w:rsidRPr="005D5E8F">
        <w:t xml:space="preserve">) </w:t>
      </w:r>
      <w:r w:rsidRPr="005D5E8F">
        <w:t>является</w:t>
      </w:r>
      <w:r w:rsidR="005D5E8F" w:rsidRPr="005D5E8F">
        <w:t xml:space="preserve"> </w:t>
      </w:r>
      <w:r w:rsidRPr="005D5E8F">
        <w:t>редким</w:t>
      </w:r>
      <w:r w:rsidR="005D5E8F" w:rsidRPr="005D5E8F">
        <w:t xml:space="preserve"> </w:t>
      </w:r>
      <w:r w:rsidRPr="005D5E8F">
        <w:t>осложнением</w:t>
      </w:r>
      <w:r w:rsidR="005D5E8F" w:rsidRPr="005D5E8F">
        <w:t xml:space="preserve">. </w:t>
      </w:r>
      <w:r w:rsidRPr="005D5E8F">
        <w:t>Течение</w:t>
      </w:r>
      <w:r w:rsidR="005D5E8F" w:rsidRPr="005D5E8F">
        <w:t xml:space="preserve"> </w:t>
      </w:r>
      <w:r w:rsidRPr="005D5E8F">
        <w:t>обычно</w:t>
      </w:r>
      <w:r w:rsidR="005D5E8F" w:rsidRPr="005D5E8F">
        <w:t xml:space="preserve"> </w:t>
      </w:r>
      <w:r w:rsidRPr="005D5E8F">
        <w:t>доброкачественное,</w:t>
      </w:r>
      <w:r w:rsidR="005D5E8F" w:rsidRPr="005D5E8F">
        <w:t xml:space="preserve"> </w:t>
      </w:r>
      <w:r w:rsidRPr="005D5E8F">
        <w:t>с</w:t>
      </w:r>
      <w:r w:rsidR="005D5E8F" w:rsidRPr="005D5E8F">
        <w:t xml:space="preserve"> </w:t>
      </w:r>
      <w:r w:rsidRPr="005D5E8F">
        <w:t>полным</w:t>
      </w:r>
      <w:r w:rsidR="005D5E8F" w:rsidRPr="005D5E8F">
        <w:t xml:space="preserve"> </w:t>
      </w:r>
      <w:r w:rsidRPr="005D5E8F">
        <w:t>обратным</w:t>
      </w:r>
      <w:r w:rsidR="005D5E8F" w:rsidRPr="005D5E8F">
        <w:t xml:space="preserve"> </w:t>
      </w:r>
      <w:r w:rsidRPr="005D5E8F">
        <w:t>развитием</w:t>
      </w:r>
      <w:r w:rsidR="005D5E8F" w:rsidRPr="005D5E8F">
        <w:t xml:space="preserve"> </w:t>
      </w:r>
      <w:r w:rsidRPr="005D5E8F">
        <w:t>на</w:t>
      </w:r>
      <w:r w:rsidR="005D5E8F" w:rsidRPr="005D5E8F">
        <w:t xml:space="preserve"> </w:t>
      </w:r>
      <w:r w:rsidRPr="005D5E8F">
        <w:t>фоне</w:t>
      </w:r>
      <w:r w:rsidR="005D5E8F" w:rsidRPr="005D5E8F">
        <w:t xml:space="preserve"> </w:t>
      </w:r>
      <w:r w:rsidRPr="005D5E8F">
        <w:t>терапии</w:t>
      </w:r>
      <w:r w:rsidR="005D5E8F" w:rsidRPr="005D5E8F">
        <w:t xml:space="preserve"> </w:t>
      </w:r>
      <w:r w:rsidRPr="005D5E8F">
        <w:t>глюкокортикостероидами</w:t>
      </w:r>
      <w:r w:rsidR="005D5E8F" w:rsidRPr="005D5E8F">
        <w:t xml:space="preserve">. </w:t>
      </w:r>
      <w:r w:rsidRPr="005D5E8F">
        <w:t>При</w:t>
      </w:r>
      <w:r w:rsidR="005D5E8F" w:rsidRPr="005D5E8F">
        <w:t xml:space="preserve"> </w:t>
      </w:r>
      <w:r w:rsidRPr="005D5E8F">
        <w:t>повторном</w:t>
      </w:r>
      <w:r w:rsidR="005D5E8F" w:rsidRPr="005D5E8F">
        <w:t xml:space="preserve"> </w:t>
      </w:r>
      <w:r w:rsidRPr="005D5E8F">
        <w:t>контакте</w:t>
      </w:r>
      <w:r w:rsidR="005D5E8F" w:rsidRPr="005D5E8F">
        <w:t xml:space="preserve"> </w:t>
      </w:r>
      <w:r w:rsidRPr="005D5E8F">
        <w:t>с</w:t>
      </w:r>
      <w:r w:rsidR="005D5E8F" w:rsidRPr="005D5E8F">
        <w:t xml:space="preserve"> </w:t>
      </w:r>
      <w:r w:rsidRPr="005D5E8F">
        <w:t>аллергизирующим</w:t>
      </w:r>
      <w:r w:rsidR="005D5E8F" w:rsidRPr="005D5E8F">
        <w:t xml:space="preserve"> </w:t>
      </w:r>
      <w:r w:rsidRPr="005D5E8F">
        <w:t>средством</w:t>
      </w:r>
      <w:r w:rsidR="005D5E8F" w:rsidRPr="005D5E8F">
        <w:t xml:space="preserve"> </w:t>
      </w:r>
      <w:r w:rsidRPr="005D5E8F">
        <w:t>может</w:t>
      </w:r>
      <w:r w:rsidR="005D5E8F" w:rsidRPr="005D5E8F">
        <w:t xml:space="preserve"> </w:t>
      </w:r>
      <w:r w:rsidRPr="005D5E8F">
        <w:t>наблюдаться</w:t>
      </w:r>
      <w:r w:rsidR="005D5E8F" w:rsidRPr="005D5E8F">
        <w:t xml:space="preserve"> </w:t>
      </w:r>
      <w:r w:rsidRPr="005D5E8F">
        <w:t>рецидивирование</w:t>
      </w:r>
      <w:r w:rsidR="005D5E8F" w:rsidRPr="005D5E8F">
        <w:t xml:space="preserve"> </w:t>
      </w:r>
      <w:r w:rsidRPr="005D5E8F">
        <w:t>перикардита</w:t>
      </w:r>
      <w:r w:rsidR="005D5E8F" w:rsidRPr="005D5E8F">
        <w:t>.</w:t>
      </w:r>
    </w:p>
    <w:p w14:paraId="6B188F02" w14:textId="77777777" w:rsidR="005D5E8F" w:rsidRPr="005D5E8F" w:rsidRDefault="00DD3529" w:rsidP="005D5E8F">
      <w:pPr>
        <w:tabs>
          <w:tab w:val="left" w:pos="726"/>
        </w:tabs>
      </w:pPr>
      <w:r w:rsidRPr="005D5E8F">
        <w:t>Поражения</w:t>
      </w:r>
      <w:r w:rsidR="005D5E8F" w:rsidRPr="005D5E8F">
        <w:t xml:space="preserve"> </w:t>
      </w:r>
      <w:r w:rsidRPr="005D5E8F">
        <w:t>органов</w:t>
      </w:r>
      <w:r w:rsidR="005D5E8F" w:rsidRPr="005D5E8F">
        <w:t xml:space="preserve"> </w:t>
      </w:r>
      <w:r w:rsidRPr="005D5E8F">
        <w:t>пищеварения</w:t>
      </w:r>
      <w:r w:rsidR="005D5E8F" w:rsidRPr="005D5E8F">
        <w:t xml:space="preserve"> </w:t>
      </w:r>
      <w:r w:rsidRPr="005D5E8F">
        <w:t>отмечаются</w:t>
      </w:r>
      <w:r w:rsidR="005D5E8F" w:rsidRPr="005D5E8F">
        <w:t xml:space="preserve"> </w:t>
      </w:r>
      <w:r w:rsidRPr="005D5E8F">
        <w:t>у</w:t>
      </w:r>
      <w:r w:rsidR="005D5E8F" w:rsidRPr="005D5E8F">
        <w:t xml:space="preserve"> </w:t>
      </w:r>
      <w:r w:rsidRPr="005D5E8F">
        <w:t>20%</w:t>
      </w:r>
      <w:r w:rsidR="005D5E8F" w:rsidRPr="005D5E8F">
        <w:t xml:space="preserve"> </w:t>
      </w:r>
      <w:r w:rsidRPr="005D5E8F">
        <w:t>больных</w:t>
      </w:r>
      <w:r w:rsidR="005D5E8F" w:rsidRPr="005D5E8F">
        <w:t xml:space="preserve"> </w:t>
      </w:r>
      <w:r w:rsidRPr="005D5E8F">
        <w:t>лекарственной</w:t>
      </w:r>
      <w:r w:rsidR="005D5E8F" w:rsidRPr="005D5E8F">
        <w:t xml:space="preserve"> </w:t>
      </w:r>
      <w:r w:rsidRPr="005D5E8F">
        <w:t>аллергией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виде</w:t>
      </w:r>
      <w:r w:rsidR="005D5E8F" w:rsidRPr="005D5E8F">
        <w:t xml:space="preserve"> </w:t>
      </w:r>
      <w:r w:rsidRPr="005D5E8F">
        <w:t>стоматита,</w:t>
      </w:r>
      <w:r w:rsidR="005D5E8F" w:rsidRPr="005D5E8F">
        <w:t xml:space="preserve"> </w:t>
      </w:r>
      <w:r w:rsidRPr="005D5E8F">
        <w:t>гингивита,</w:t>
      </w:r>
      <w:r w:rsidR="005D5E8F" w:rsidRPr="005D5E8F">
        <w:t xml:space="preserve"> </w:t>
      </w:r>
      <w:r w:rsidRPr="005D5E8F">
        <w:t>глоссита,</w:t>
      </w:r>
      <w:r w:rsidR="005D5E8F" w:rsidRPr="005D5E8F">
        <w:t xml:space="preserve"> </w:t>
      </w:r>
      <w:r w:rsidRPr="005D5E8F">
        <w:t>гастрита,</w:t>
      </w:r>
      <w:r w:rsidR="005D5E8F" w:rsidRPr="005D5E8F">
        <w:t xml:space="preserve"> </w:t>
      </w:r>
      <w:r w:rsidRPr="005D5E8F">
        <w:t>энтерита,</w:t>
      </w:r>
      <w:r w:rsidR="005D5E8F" w:rsidRPr="005D5E8F">
        <w:t xml:space="preserve"> </w:t>
      </w:r>
      <w:r w:rsidRPr="005D5E8F">
        <w:t>колита</w:t>
      </w:r>
      <w:r w:rsidR="005D5E8F">
        <w:t xml:space="preserve"> (</w:t>
      </w:r>
      <w:r w:rsidRPr="005D5E8F">
        <w:t>аллергические</w:t>
      </w:r>
      <w:r w:rsidR="005D5E8F" w:rsidRPr="005D5E8F">
        <w:t xml:space="preserve"> </w:t>
      </w:r>
      <w:r w:rsidRPr="005D5E8F">
        <w:t>поражения</w:t>
      </w:r>
      <w:r w:rsidR="005D5E8F" w:rsidRPr="005D5E8F">
        <w:t xml:space="preserve"> </w:t>
      </w:r>
      <w:r w:rsidRPr="005D5E8F">
        <w:t>пищеварительного</w:t>
      </w:r>
      <w:r w:rsidR="005D5E8F" w:rsidRPr="005D5E8F">
        <w:t xml:space="preserve"> </w:t>
      </w:r>
      <w:r w:rsidRPr="005D5E8F">
        <w:t>тракта</w:t>
      </w:r>
      <w:r w:rsidR="005D5E8F" w:rsidRPr="005D5E8F">
        <w:t xml:space="preserve"> </w:t>
      </w:r>
      <w:r w:rsidRPr="005D5E8F">
        <w:t>нередко</w:t>
      </w:r>
      <w:r w:rsidR="005D5E8F" w:rsidRPr="005D5E8F">
        <w:t xml:space="preserve"> </w:t>
      </w:r>
      <w:r w:rsidRPr="005D5E8F">
        <w:t>бывают</w:t>
      </w:r>
      <w:r w:rsidR="005D5E8F" w:rsidRPr="005D5E8F">
        <w:t xml:space="preserve"> </w:t>
      </w:r>
      <w:r w:rsidRPr="005D5E8F">
        <w:t>генерализованными</w:t>
      </w:r>
      <w:r w:rsidR="005D5E8F" w:rsidRPr="005D5E8F">
        <w:t>).</w:t>
      </w:r>
    </w:p>
    <w:p w14:paraId="283340FB" w14:textId="77777777" w:rsidR="005D5E8F" w:rsidRPr="005D5E8F" w:rsidRDefault="00DD3529" w:rsidP="005D5E8F">
      <w:pPr>
        <w:tabs>
          <w:tab w:val="left" w:pos="726"/>
        </w:tabs>
      </w:pPr>
      <w:r w:rsidRPr="005D5E8F">
        <w:t>Поражения</w:t>
      </w:r>
      <w:r w:rsidR="005D5E8F" w:rsidRPr="005D5E8F">
        <w:t xml:space="preserve"> </w:t>
      </w:r>
      <w:r w:rsidRPr="005D5E8F">
        <w:t>суставного</w:t>
      </w:r>
      <w:r w:rsidR="005D5E8F" w:rsidRPr="005D5E8F">
        <w:t xml:space="preserve"> </w:t>
      </w:r>
      <w:r w:rsidRPr="005D5E8F">
        <w:t>аппарата</w:t>
      </w:r>
      <w:r w:rsidR="005D5E8F" w:rsidRPr="005D5E8F">
        <w:t xml:space="preserve">. </w:t>
      </w:r>
      <w:r w:rsidRPr="005D5E8F">
        <w:t>Наиболее</w:t>
      </w:r>
      <w:r w:rsidR="005D5E8F" w:rsidRPr="005D5E8F">
        <w:t xml:space="preserve"> </w:t>
      </w:r>
      <w:r w:rsidRPr="005D5E8F">
        <w:t>часто</w:t>
      </w:r>
      <w:r w:rsidR="005D5E8F" w:rsidRPr="005D5E8F">
        <w:t xml:space="preserve"> </w:t>
      </w:r>
      <w:r w:rsidRPr="005D5E8F">
        <w:t>наблюдается</w:t>
      </w:r>
      <w:r w:rsidR="005D5E8F" w:rsidRPr="005D5E8F">
        <w:t xml:space="preserve"> </w:t>
      </w:r>
      <w:r w:rsidRPr="005D5E8F">
        <w:t>аллергический</w:t>
      </w:r>
      <w:r w:rsidR="005D5E8F" w:rsidRPr="005D5E8F">
        <w:t xml:space="preserve"> </w:t>
      </w:r>
      <w:r w:rsidRPr="005D5E8F">
        <w:t>артрит,</w:t>
      </w:r>
      <w:r w:rsidR="005D5E8F" w:rsidRPr="005D5E8F">
        <w:t xml:space="preserve"> </w:t>
      </w:r>
      <w:r w:rsidRPr="005D5E8F">
        <w:t>который</w:t>
      </w:r>
      <w:r w:rsidR="005D5E8F" w:rsidRPr="005D5E8F">
        <w:t xml:space="preserve"> </w:t>
      </w:r>
      <w:r w:rsidRPr="005D5E8F">
        <w:t>сопровождает</w:t>
      </w:r>
      <w:r w:rsidR="005D5E8F" w:rsidRPr="005D5E8F">
        <w:t xml:space="preserve"> </w:t>
      </w:r>
      <w:r w:rsidRPr="005D5E8F">
        <w:t>сывороточную</w:t>
      </w:r>
      <w:r w:rsidR="005D5E8F" w:rsidRPr="005D5E8F">
        <w:t xml:space="preserve"> </w:t>
      </w:r>
      <w:r w:rsidRPr="005D5E8F">
        <w:t>болезнь,</w:t>
      </w:r>
      <w:r w:rsidR="005D5E8F" w:rsidRPr="005D5E8F">
        <w:t xml:space="preserve"> </w:t>
      </w:r>
      <w:r w:rsidRPr="005D5E8F">
        <w:t>реже</w:t>
      </w:r>
      <w:r w:rsidR="005D5E8F" w:rsidRPr="005D5E8F">
        <w:t xml:space="preserve"> - </w:t>
      </w:r>
      <w:r w:rsidRPr="005D5E8F">
        <w:t>анафилактический</w:t>
      </w:r>
      <w:r w:rsidR="005D5E8F" w:rsidRPr="005D5E8F">
        <w:t xml:space="preserve"> </w:t>
      </w:r>
      <w:r w:rsidRPr="005D5E8F">
        <w:t>шок,</w:t>
      </w:r>
      <w:r w:rsidR="005D5E8F" w:rsidRPr="005D5E8F">
        <w:t xml:space="preserve"> </w:t>
      </w:r>
      <w:r w:rsidRPr="005D5E8F">
        <w:t>отек</w:t>
      </w:r>
      <w:r w:rsidR="005D5E8F" w:rsidRPr="005D5E8F">
        <w:t xml:space="preserve"> </w:t>
      </w:r>
      <w:r w:rsidRPr="005D5E8F">
        <w:t>Квинке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другие</w:t>
      </w:r>
      <w:r w:rsidR="005D5E8F" w:rsidRPr="005D5E8F">
        <w:t xml:space="preserve"> </w:t>
      </w:r>
      <w:r w:rsidRPr="005D5E8F">
        <w:t>состояния</w:t>
      </w:r>
      <w:r w:rsidR="005D5E8F" w:rsidRPr="005D5E8F">
        <w:t xml:space="preserve">. </w:t>
      </w:r>
      <w:r w:rsidRPr="005D5E8F">
        <w:t>Аллергические</w:t>
      </w:r>
      <w:r w:rsidR="005D5E8F" w:rsidRPr="005D5E8F">
        <w:t xml:space="preserve"> </w:t>
      </w:r>
      <w:r w:rsidRPr="005D5E8F">
        <w:t>артриты</w:t>
      </w:r>
      <w:r w:rsidR="005D5E8F" w:rsidRPr="005D5E8F">
        <w:t xml:space="preserve"> </w:t>
      </w:r>
      <w:r w:rsidRPr="005D5E8F">
        <w:t>возникают</w:t>
      </w:r>
      <w:r w:rsidR="005D5E8F" w:rsidRPr="005D5E8F">
        <w:t xml:space="preserve"> </w:t>
      </w:r>
      <w:r w:rsidRPr="005D5E8F">
        <w:t>чаще</w:t>
      </w:r>
      <w:r w:rsidR="005D5E8F" w:rsidRPr="005D5E8F">
        <w:t xml:space="preserve"> </w:t>
      </w:r>
      <w:r w:rsidRPr="005D5E8F">
        <w:t>при</w:t>
      </w:r>
      <w:r w:rsidR="005D5E8F" w:rsidRPr="005D5E8F">
        <w:t xml:space="preserve"> </w:t>
      </w:r>
      <w:r w:rsidRPr="005D5E8F">
        <w:t>применении</w:t>
      </w:r>
      <w:r w:rsidR="005D5E8F" w:rsidRPr="005D5E8F">
        <w:t xml:space="preserve"> </w:t>
      </w:r>
      <w:r w:rsidRPr="005D5E8F">
        <w:t>антибиотиков</w:t>
      </w:r>
      <w:r w:rsidR="005D5E8F" w:rsidRPr="005D5E8F">
        <w:t xml:space="preserve"> </w:t>
      </w:r>
      <w:r w:rsidRPr="005D5E8F">
        <w:t>пенициллинового</w:t>
      </w:r>
      <w:r w:rsidR="005D5E8F" w:rsidRPr="005D5E8F">
        <w:t xml:space="preserve"> </w:t>
      </w:r>
      <w:r w:rsidRPr="005D5E8F">
        <w:t>ряда,</w:t>
      </w:r>
      <w:r w:rsidR="005D5E8F" w:rsidRPr="005D5E8F">
        <w:t xml:space="preserve"> </w:t>
      </w:r>
      <w:r w:rsidRPr="005D5E8F">
        <w:t>сульфаниламидов,</w:t>
      </w:r>
      <w:r w:rsidR="005D5E8F" w:rsidRPr="005D5E8F">
        <w:t xml:space="preserve"> </w:t>
      </w:r>
      <w:r w:rsidRPr="005D5E8F">
        <w:t>пиразолоновых</w:t>
      </w:r>
      <w:r w:rsidR="005D5E8F" w:rsidRPr="005D5E8F">
        <w:t xml:space="preserve"> </w:t>
      </w:r>
      <w:r w:rsidRPr="005D5E8F">
        <w:t>производных</w:t>
      </w:r>
      <w:r w:rsidR="005D5E8F" w:rsidRPr="005D5E8F">
        <w:t xml:space="preserve">. </w:t>
      </w:r>
      <w:r w:rsidRPr="005D5E8F">
        <w:t>Описаны</w:t>
      </w:r>
      <w:r w:rsidR="005D5E8F" w:rsidRPr="005D5E8F">
        <w:t xml:space="preserve"> </w:t>
      </w:r>
      <w:r w:rsidRPr="005D5E8F">
        <w:t>отдельные</w:t>
      </w:r>
      <w:r w:rsidR="005D5E8F" w:rsidRPr="005D5E8F">
        <w:t xml:space="preserve"> </w:t>
      </w:r>
      <w:r w:rsidRPr="005D5E8F">
        <w:t>случаи</w:t>
      </w:r>
      <w:r w:rsidR="005D5E8F" w:rsidRPr="005D5E8F">
        <w:t xml:space="preserve"> </w:t>
      </w:r>
      <w:r w:rsidRPr="005D5E8F">
        <w:t>возникновения</w:t>
      </w:r>
      <w:r w:rsidR="005D5E8F" w:rsidRPr="005D5E8F">
        <w:t xml:space="preserve"> </w:t>
      </w:r>
      <w:r w:rsidRPr="005D5E8F">
        <w:t>артрита</w:t>
      </w:r>
      <w:r w:rsidR="005D5E8F" w:rsidRPr="005D5E8F">
        <w:t xml:space="preserve"> </w:t>
      </w:r>
      <w:r w:rsidRPr="005D5E8F">
        <w:t>при</w:t>
      </w:r>
      <w:r w:rsidR="005D5E8F" w:rsidRPr="005D5E8F">
        <w:t xml:space="preserve"> </w:t>
      </w:r>
      <w:r w:rsidRPr="005D5E8F">
        <w:t>приеме</w:t>
      </w:r>
      <w:r w:rsidR="005D5E8F" w:rsidRPr="005D5E8F">
        <w:t xml:space="preserve"> </w:t>
      </w:r>
      <w:r w:rsidRPr="005D5E8F">
        <w:t>изониазида,</w:t>
      </w:r>
      <w:r w:rsidR="005D5E8F" w:rsidRPr="005D5E8F">
        <w:t xml:space="preserve"> </w:t>
      </w:r>
      <w:r w:rsidRPr="005D5E8F">
        <w:t>норфлоксацина,</w:t>
      </w:r>
      <w:r w:rsidR="005D5E8F" w:rsidRPr="005D5E8F">
        <w:t xml:space="preserve"> </w:t>
      </w:r>
      <w:r w:rsidRPr="005D5E8F">
        <w:t>хинидина,</w:t>
      </w:r>
      <w:r w:rsidR="005D5E8F" w:rsidRPr="005D5E8F">
        <w:t xml:space="preserve"> </w:t>
      </w:r>
      <w:r w:rsidRPr="005D5E8F">
        <w:t>левамизола</w:t>
      </w:r>
      <w:r w:rsidR="005D5E8F" w:rsidRPr="005D5E8F">
        <w:t xml:space="preserve">. </w:t>
      </w:r>
      <w:r w:rsidRPr="005D5E8F">
        <w:t>Обычно</w:t>
      </w:r>
      <w:r w:rsidR="005D5E8F" w:rsidRPr="005D5E8F">
        <w:t xml:space="preserve"> </w:t>
      </w:r>
      <w:r w:rsidRPr="005D5E8F">
        <w:t>аллергический</w:t>
      </w:r>
      <w:r w:rsidR="005D5E8F" w:rsidRPr="005D5E8F">
        <w:t xml:space="preserve"> </w:t>
      </w:r>
      <w:r w:rsidRPr="005D5E8F">
        <w:t>артрит</w:t>
      </w:r>
      <w:r w:rsidR="005D5E8F" w:rsidRPr="005D5E8F">
        <w:t xml:space="preserve"> </w:t>
      </w:r>
      <w:r w:rsidRPr="005D5E8F">
        <w:t>сопровождается</w:t>
      </w:r>
      <w:r w:rsidR="005D5E8F" w:rsidRPr="005D5E8F">
        <w:t xml:space="preserve"> </w:t>
      </w:r>
      <w:r w:rsidRPr="005D5E8F">
        <w:t>эритематозными</w:t>
      </w:r>
      <w:r w:rsidR="005D5E8F" w:rsidRPr="005D5E8F">
        <w:t xml:space="preserve"> </w:t>
      </w:r>
      <w:r w:rsidRPr="005D5E8F">
        <w:t>высыпаниями</w:t>
      </w:r>
      <w:r w:rsidR="005D5E8F" w:rsidRPr="005D5E8F">
        <w:t xml:space="preserve"> </w:t>
      </w:r>
      <w:r w:rsidRPr="005D5E8F">
        <w:t>или</w:t>
      </w:r>
      <w:r w:rsidR="005D5E8F" w:rsidRPr="005D5E8F">
        <w:t xml:space="preserve"> </w:t>
      </w:r>
      <w:r w:rsidRPr="005D5E8F">
        <w:t>крапивницей,</w:t>
      </w:r>
      <w:r w:rsidR="005D5E8F" w:rsidRPr="005D5E8F">
        <w:t xml:space="preserve"> </w:t>
      </w:r>
      <w:r w:rsidRPr="005D5E8F">
        <w:t>увеличением</w:t>
      </w:r>
      <w:r w:rsidR="005D5E8F" w:rsidRPr="005D5E8F">
        <w:t xml:space="preserve"> </w:t>
      </w:r>
      <w:r w:rsidRPr="005D5E8F">
        <w:t>лимфоузлов</w:t>
      </w:r>
      <w:r w:rsidR="005D5E8F" w:rsidRPr="005D5E8F">
        <w:t xml:space="preserve">. </w:t>
      </w:r>
      <w:r w:rsidRPr="005D5E8F">
        <w:t>Симметрично</w:t>
      </w:r>
      <w:r w:rsidR="005D5E8F" w:rsidRPr="005D5E8F">
        <w:t xml:space="preserve"> </w:t>
      </w:r>
      <w:r w:rsidRPr="005D5E8F">
        <w:t>поражаются</w:t>
      </w:r>
      <w:r w:rsidR="005D5E8F" w:rsidRPr="005D5E8F">
        <w:t xml:space="preserve"> </w:t>
      </w:r>
      <w:r w:rsidRPr="005D5E8F">
        <w:t>коленные,</w:t>
      </w:r>
      <w:r w:rsidR="005D5E8F" w:rsidRPr="005D5E8F">
        <w:t xml:space="preserve"> </w:t>
      </w:r>
      <w:r w:rsidRPr="005D5E8F">
        <w:t>голеностопные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лучезапястные</w:t>
      </w:r>
      <w:r w:rsidR="005D5E8F" w:rsidRPr="005D5E8F">
        <w:t xml:space="preserve"> </w:t>
      </w:r>
      <w:r w:rsidRPr="005D5E8F">
        <w:t>суставы,</w:t>
      </w:r>
      <w:r w:rsidR="005D5E8F" w:rsidRPr="005D5E8F">
        <w:t xml:space="preserve"> </w:t>
      </w:r>
      <w:r w:rsidRPr="005D5E8F">
        <w:t>а</w:t>
      </w:r>
      <w:r w:rsidR="005D5E8F" w:rsidRPr="005D5E8F">
        <w:t xml:space="preserve"> </w:t>
      </w:r>
      <w:r w:rsidRPr="005D5E8F">
        <w:t>также</w:t>
      </w:r>
      <w:r w:rsidR="005D5E8F" w:rsidRPr="005D5E8F">
        <w:t xml:space="preserve"> </w:t>
      </w:r>
      <w:r w:rsidRPr="005D5E8F">
        <w:t>мелкие</w:t>
      </w:r>
      <w:r w:rsidR="005D5E8F" w:rsidRPr="005D5E8F">
        <w:t xml:space="preserve"> </w:t>
      </w:r>
      <w:r w:rsidRPr="005D5E8F">
        <w:t>суставы</w:t>
      </w:r>
      <w:r w:rsidR="005D5E8F" w:rsidRPr="005D5E8F">
        <w:t xml:space="preserve"> </w:t>
      </w:r>
      <w:r w:rsidRPr="005D5E8F">
        <w:t>кистей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стоп</w:t>
      </w:r>
      <w:r w:rsidR="005D5E8F" w:rsidRPr="005D5E8F">
        <w:t xml:space="preserve">. </w:t>
      </w:r>
      <w:r w:rsidRPr="005D5E8F">
        <w:t>Характерно</w:t>
      </w:r>
      <w:r w:rsidR="005D5E8F" w:rsidRPr="005D5E8F">
        <w:t xml:space="preserve"> </w:t>
      </w:r>
      <w:r w:rsidRPr="005D5E8F">
        <w:t>быстрое</w:t>
      </w:r>
      <w:r w:rsidR="005D5E8F" w:rsidRPr="005D5E8F">
        <w:t xml:space="preserve"> </w:t>
      </w:r>
      <w:r w:rsidRPr="005D5E8F">
        <w:t>обратное</w:t>
      </w:r>
      <w:r w:rsidR="005D5E8F" w:rsidRPr="005D5E8F">
        <w:t xml:space="preserve"> </w:t>
      </w:r>
      <w:r w:rsidRPr="005D5E8F">
        <w:t>развитие</w:t>
      </w:r>
      <w:r w:rsidR="005D5E8F" w:rsidRPr="005D5E8F">
        <w:t xml:space="preserve"> </w:t>
      </w:r>
      <w:r w:rsidRPr="005D5E8F">
        <w:t>процесса</w:t>
      </w:r>
      <w:r w:rsidR="005D5E8F" w:rsidRPr="005D5E8F">
        <w:t xml:space="preserve"> </w:t>
      </w:r>
      <w:r w:rsidRPr="005D5E8F">
        <w:t>после</w:t>
      </w:r>
      <w:r w:rsidR="005D5E8F" w:rsidRPr="005D5E8F">
        <w:t xml:space="preserve"> </w:t>
      </w:r>
      <w:r w:rsidRPr="005D5E8F">
        <w:t>отмены</w:t>
      </w:r>
      <w:r w:rsidR="005D5E8F" w:rsidRPr="005D5E8F">
        <w:t xml:space="preserve"> </w:t>
      </w:r>
      <w:r w:rsidRPr="005D5E8F">
        <w:t>препарата,</w:t>
      </w:r>
      <w:r w:rsidR="005D5E8F" w:rsidRPr="005D5E8F">
        <w:t xml:space="preserve"> </w:t>
      </w:r>
      <w:r w:rsidRPr="005D5E8F">
        <w:t>вызвавшего</w:t>
      </w:r>
      <w:r w:rsidR="005D5E8F" w:rsidRPr="005D5E8F">
        <w:t xml:space="preserve"> </w:t>
      </w:r>
      <w:r w:rsidRPr="005D5E8F">
        <w:t>лекарственный</w:t>
      </w:r>
      <w:r w:rsidR="005D5E8F" w:rsidRPr="005D5E8F">
        <w:t xml:space="preserve"> </w:t>
      </w:r>
      <w:r w:rsidRPr="005D5E8F">
        <w:t>артрит</w:t>
      </w:r>
      <w:r w:rsidR="005D5E8F" w:rsidRPr="005D5E8F">
        <w:t xml:space="preserve">. </w:t>
      </w:r>
      <w:r w:rsidRPr="005D5E8F">
        <w:t>Однако</w:t>
      </w:r>
      <w:r w:rsidR="005D5E8F" w:rsidRPr="005D5E8F">
        <w:t xml:space="preserve"> </w:t>
      </w:r>
      <w:r w:rsidRPr="005D5E8F">
        <w:t>имеется</w:t>
      </w:r>
      <w:r w:rsidR="005D5E8F" w:rsidRPr="005D5E8F">
        <w:t xml:space="preserve"> </w:t>
      </w:r>
      <w:r w:rsidRPr="005D5E8F">
        <w:t>наблюдение</w:t>
      </w:r>
      <w:r w:rsidR="005D5E8F" w:rsidRPr="005D5E8F">
        <w:t xml:space="preserve"> </w:t>
      </w:r>
      <w:r w:rsidRPr="005D5E8F">
        <w:t>о</w:t>
      </w:r>
      <w:r w:rsidR="005D5E8F" w:rsidRPr="005D5E8F">
        <w:t xml:space="preserve"> </w:t>
      </w:r>
      <w:r w:rsidRPr="005D5E8F">
        <w:t>длительном</w:t>
      </w:r>
      <w:r w:rsidR="005D5E8F" w:rsidRPr="005D5E8F">
        <w:t xml:space="preserve"> </w:t>
      </w:r>
      <w:r w:rsidRPr="005D5E8F">
        <w:t>поражении</w:t>
      </w:r>
      <w:r w:rsidR="005D5E8F" w:rsidRPr="005D5E8F">
        <w:t xml:space="preserve"> </w:t>
      </w:r>
      <w:r w:rsidRPr="005D5E8F">
        <w:t>суставов,</w:t>
      </w:r>
      <w:r w:rsidR="005D5E8F" w:rsidRPr="005D5E8F">
        <w:t xml:space="preserve"> </w:t>
      </w:r>
      <w:r w:rsidRPr="005D5E8F">
        <w:t>исчезнувшем</w:t>
      </w:r>
      <w:r w:rsidR="005D5E8F" w:rsidRPr="005D5E8F">
        <w:t xml:space="preserve"> </w:t>
      </w:r>
      <w:r w:rsidRPr="005D5E8F">
        <w:t>после</w:t>
      </w:r>
      <w:r w:rsidR="005D5E8F" w:rsidRPr="005D5E8F">
        <w:t xml:space="preserve"> </w:t>
      </w:r>
      <w:r w:rsidRPr="005D5E8F">
        <w:t>достаточно</w:t>
      </w:r>
      <w:r w:rsidR="005D5E8F" w:rsidRPr="005D5E8F">
        <w:t xml:space="preserve"> </w:t>
      </w:r>
      <w:r w:rsidRPr="005D5E8F">
        <w:t>продолжительного</w:t>
      </w:r>
      <w:r w:rsidR="005D5E8F" w:rsidRPr="005D5E8F">
        <w:t xml:space="preserve"> </w:t>
      </w:r>
      <w:r w:rsidRPr="005D5E8F">
        <w:t>лечения</w:t>
      </w:r>
      <w:r w:rsidR="005D5E8F" w:rsidRPr="005D5E8F">
        <w:t xml:space="preserve"> </w:t>
      </w:r>
      <w:r w:rsidRPr="005D5E8F">
        <w:t>глюкокортикостероидами</w:t>
      </w:r>
      <w:r w:rsidR="005D5E8F" w:rsidRPr="005D5E8F">
        <w:t>.</w:t>
      </w:r>
    </w:p>
    <w:p w14:paraId="51509D65" w14:textId="77777777" w:rsidR="005D5E8F" w:rsidRPr="005D5E8F" w:rsidRDefault="00DD3529" w:rsidP="005D5E8F">
      <w:pPr>
        <w:tabs>
          <w:tab w:val="left" w:pos="726"/>
        </w:tabs>
      </w:pPr>
      <w:r w:rsidRPr="005D5E8F">
        <w:t>При</w:t>
      </w:r>
      <w:r w:rsidR="005D5E8F" w:rsidRPr="005D5E8F">
        <w:t xml:space="preserve"> </w:t>
      </w:r>
      <w:r w:rsidRPr="005D5E8F">
        <w:t>лекарственной</w:t>
      </w:r>
      <w:r w:rsidR="005D5E8F" w:rsidRPr="005D5E8F">
        <w:t xml:space="preserve"> </w:t>
      </w:r>
      <w:r w:rsidRPr="005D5E8F">
        <w:t>аллергии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клинической</w:t>
      </w:r>
      <w:r w:rsidR="005D5E8F" w:rsidRPr="005D5E8F">
        <w:t xml:space="preserve"> </w:t>
      </w:r>
      <w:r w:rsidRPr="005D5E8F">
        <w:t>практике</w:t>
      </w:r>
      <w:r w:rsidR="005D5E8F" w:rsidRPr="005D5E8F">
        <w:t xml:space="preserve"> </w:t>
      </w:r>
      <w:r w:rsidRPr="005D5E8F">
        <w:t>выделяют</w:t>
      </w:r>
      <w:r w:rsidR="005D5E8F" w:rsidRPr="005D5E8F">
        <w:t xml:space="preserve"> </w:t>
      </w:r>
      <w:r w:rsidRPr="005D5E8F">
        <w:t>синдромы</w:t>
      </w:r>
      <w:r w:rsidR="005D5E8F" w:rsidRPr="005D5E8F">
        <w:t xml:space="preserve"> </w:t>
      </w:r>
      <w:r w:rsidRPr="005D5E8F">
        <w:t>красной</w:t>
      </w:r>
      <w:r w:rsidR="005D5E8F" w:rsidRPr="005D5E8F">
        <w:t xml:space="preserve"> </w:t>
      </w:r>
      <w:r w:rsidRPr="005D5E8F">
        <w:t>волчанки,</w:t>
      </w:r>
      <w:r w:rsidR="005D5E8F" w:rsidRPr="005D5E8F">
        <w:t xml:space="preserve"> </w:t>
      </w:r>
      <w:r w:rsidRPr="005D5E8F">
        <w:t>Лайелла,</w:t>
      </w:r>
      <w:r w:rsidR="005D5E8F" w:rsidRPr="005D5E8F">
        <w:t xml:space="preserve"> </w:t>
      </w:r>
      <w:r w:rsidRPr="005D5E8F">
        <w:t>Стивенса</w:t>
      </w:r>
      <w:r w:rsidR="005D5E8F" w:rsidRPr="005D5E8F">
        <w:t xml:space="preserve"> - </w:t>
      </w:r>
      <w:r w:rsidRPr="005D5E8F">
        <w:t>Джонсона</w:t>
      </w:r>
      <w:r w:rsidR="005D5E8F" w:rsidRPr="005D5E8F">
        <w:t>.</w:t>
      </w:r>
    </w:p>
    <w:p w14:paraId="1CB31F15" w14:textId="77777777" w:rsidR="005D5E8F" w:rsidRPr="005D5E8F" w:rsidRDefault="00DD3529" w:rsidP="005D5E8F">
      <w:pPr>
        <w:tabs>
          <w:tab w:val="left" w:pos="726"/>
        </w:tabs>
      </w:pPr>
      <w:r w:rsidRPr="005D5E8F">
        <w:t>Синдром</w:t>
      </w:r>
      <w:r w:rsidR="005D5E8F" w:rsidRPr="005D5E8F">
        <w:t xml:space="preserve"> </w:t>
      </w:r>
      <w:r w:rsidRPr="005D5E8F">
        <w:t>красной</w:t>
      </w:r>
      <w:r w:rsidR="005D5E8F" w:rsidRPr="005D5E8F">
        <w:t xml:space="preserve"> </w:t>
      </w:r>
      <w:r w:rsidRPr="005D5E8F">
        <w:t>волчанки</w:t>
      </w:r>
      <w:r w:rsidR="005D5E8F" w:rsidRPr="005D5E8F">
        <w:t xml:space="preserve"> </w:t>
      </w:r>
      <w:r w:rsidRPr="005D5E8F">
        <w:t>могут</w:t>
      </w:r>
      <w:r w:rsidR="005D5E8F" w:rsidRPr="005D5E8F">
        <w:t xml:space="preserve"> </w:t>
      </w:r>
      <w:r w:rsidRPr="005D5E8F">
        <w:t>вызывать</w:t>
      </w:r>
      <w:r w:rsidR="005D5E8F" w:rsidRPr="005D5E8F">
        <w:t xml:space="preserve"> </w:t>
      </w:r>
      <w:r w:rsidRPr="005D5E8F">
        <w:t>гидралазин,</w:t>
      </w:r>
      <w:r w:rsidR="005D5E8F" w:rsidRPr="005D5E8F">
        <w:t xml:space="preserve"> </w:t>
      </w:r>
      <w:r w:rsidRPr="005D5E8F">
        <w:t>новокаинамид,</w:t>
      </w:r>
      <w:r w:rsidR="005D5E8F" w:rsidRPr="005D5E8F">
        <w:t xml:space="preserve"> </w:t>
      </w:r>
      <w:r w:rsidRPr="005D5E8F">
        <w:t>дифенин,</w:t>
      </w:r>
      <w:r w:rsidR="005D5E8F" w:rsidRPr="005D5E8F">
        <w:t xml:space="preserve"> </w:t>
      </w:r>
      <w:r w:rsidRPr="005D5E8F">
        <w:t>аминазин,</w:t>
      </w:r>
      <w:r w:rsidR="005D5E8F" w:rsidRPr="005D5E8F">
        <w:t xml:space="preserve"> </w:t>
      </w:r>
      <w:r w:rsidRPr="005D5E8F">
        <w:t>изониазид</w:t>
      </w:r>
      <w:r w:rsidR="005D5E8F" w:rsidRPr="005D5E8F">
        <w:t xml:space="preserve">. </w:t>
      </w:r>
      <w:r w:rsidRPr="005D5E8F">
        <w:t>В</w:t>
      </w:r>
      <w:r w:rsidR="005D5E8F" w:rsidRPr="005D5E8F">
        <w:t xml:space="preserve"> </w:t>
      </w:r>
      <w:r w:rsidRPr="005D5E8F">
        <w:t>результате</w:t>
      </w:r>
      <w:r w:rsidR="005D5E8F" w:rsidRPr="005D5E8F">
        <w:t xml:space="preserve"> </w:t>
      </w:r>
      <w:r w:rsidRPr="005D5E8F">
        <w:t>взаимодействия</w:t>
      </w:r>
      <w:r w:rsidR="005D5E8F" w:rsidRPr="005D5E8F">
        <w:t xml:space="preserve"> </w:t>
      </w:r>
      <w:r w:rsidRPr="005D5E8F">
        <w:t>с</w:t>
      </w:r>
      <w:r w:rsidR="005D5E8F" w:rsidRPr="005D5E8F">
        <w:t xml:space="preserve"> </w:t>
      </w:r>
      <w:r w:rsidRPr="005D5E8F">
        <w:t>указанными</w:t>
      </w:r>
      <w:r w:rsidR="005D5E8F" w:rsidRPr="005D5E8F">
        <w:t xml:space="preserve"> </w:t>
      </w:r>
      <w:r w:rsidRPr="005D5E8F">
        <w:t>препаратами</w:t>
      </w:r>
      <w:r w:rsidR="005D5E8F" w:rsidRPr="005D5E8F">
        <w:t xml:space="preserve"> </w:t>
      </w:r>
      <w:r w:rsidRPr="005D5E8F">
        <w:t>нуклеиновые</w:t>
      </w:r>
      <w:r w:rsidR="005D5E8F" w:rsidRPr="005D5E8F">
        <w:t xml:space="preserve"> </w:t>
      </w:r>
      <w:r w:rsidRPr="005D5E8F">
        <w:t>кислоты</w:t>
      </w:r>
      <w:r w:rsidR="005D5E8F" w:rsidRPr="005D5E8F">
        <w:t xml:space="preserve"> </w:t>
      </w:r>
      <w:r w:rsidRPr="005D5E8F">
        <w:t>приобретают</w:t>
      </w:r>
      <w:r w:rsidR="005D5E8F" w:rsidRPr="005D5E8F">
        <w:t xml:space="preserve"> </w:t>
      </w:r>
      <w:r w:rsidRPr="005D5E8F">
        <w:t>иммуногенные</w:t>
      </w:r>
      <w:r w:rsidR="005D5E8F" w:rsidRPr="005D5E8F">
        <w:t xml:space="preserve"> </w:t>
      </w:r>
      <w:r w:rsidRPr="005D5E8F">
        <w:t>свойства</w:t>
      </w:r>
      <w:r w:rsidR="005D5E8F" w:rsidRPr="005D5E8F">
        <w:t xml:space="preserve"> </w:t>
      </w:r>
      <w:r w:rsidRPr="005D5E8F">
        <w:t>с</w:t>
      </w:r>
      <w:r w:rsidR="005D5E8F" w:rsidRPr="005D5E8F">
        <w:t xml:space="preserve"> </w:t>
      </w:r>
      <w:r w:rsidRPr="005D5E8F">
        <w:t>последующим</w:t>
      </w:r>
      <w:r w:rsidR="005D5E8F" w:rsidRPr="005D5E8F">
        <w:t xml:space="preserve"> </w:t>
      </w:r>
      <w:r w:rsidRPr="005D5E8F">
        <w:t>образованием</w:t>
      </w:r>
      <w:r w:rsidR="005D5E8F" w:rsidRPr="005D5E8F">
        <w:t xml:space="preserve"> </w:t>
      </w:r>
      <w:r w:rsidRPr="005D5E8F">
        <w:t>антинуклеарных</w:t>
      </w:r>
      <w:r w:rsidR="005D5E8F" w:rsidRPr="005D5E8F">
        <w:t xml:space="preserve"> </w:t>
      </w:r>
      <w:r w:rsidRPr="005D5E8F">
        <w:t>антител</w:t>
      </w:r>
      <w:r w:rsidR="005D5E8F" w:rsidRPr="005D5E8F">
        <w:t xml:space="preserve">. </w:t>
      </w:r>
      <w:r w:rsidRPr="005D5E8F">
        <w:t>Характерны</w:t>
      </w:r>
      <w:r w:rsidR="005D5E8F" w:rsidRPr="005D5E8F">
        <w:t xml:space="preserve"> </w:t>
      </w:r>
      <w:r w:rsidRPr="005D5E8F">
        <w:t>слабость,</w:t>
      </w:r>
      <w:r w:rsidR="005D5E8F" w:rsidRPr="005D5E8F">
        <w:t xml:space="preserve"> </w:t>
      </w:r>
      <w:r w:rsidRPr="005D5E8F">
        <w:t>лихорадка,</w:t>
      </w:r>
      <w:r w:rsidR="005D5E8F" w:rsidRPr="005D5E8F">
        <w:t xml:space="preserve"> </w:t>
      </w:r>
      <w:r w:rsidRPr="005D5E8F">
        <w:t>артриты,</w:t>
      </w:r>
      <w:r w:rsidR="005D5E8F" w:rsidRPr="005D5E8F">
        <w:t xml:space="preserve"> </w:t>
      </w:r>
      <w:r w:rsidRPr="005D5E8F">
        <w:t>полисерозиты</w:t>
      </w:r>
      <w:r w:rsidR="005D5E8F">
        <w:t xml:space="preserve"> (</w:t>
      </w:r>
      <w:r w:rsidRPr="005D5E8F">
        <w:t>кожные</w:t>
      </w:r>
      <w:r w:rsidR="005D5E8F" w:rsidRPr="005D5E8F">
        <w:t xml:space="preserve"> </w:t>
      </w:r>
      <w:r w:rsidRPr="005D5E8F">
        <w:t>проявления,</w:t>
      </w:r>
      <w:r w:rsidR="005D5E8F" w:rsidRPr="005D5E8F">
        <w:t xml:space="preserve"> </w:t>
      </w:r>
      <w:r w:rsidRPr="005D5E8F">
        <w:t>лимфаденопатии,</w:t>
      </w:r>
      <w:r w:rsidR="005D5E8F" w:rsidRPr="005D5E8F">
        <w:t xml:space="preserve"> </w:t>
      </w:r>
      <w:r w:rsidRPr="005D5E8F">
        <w:t>гепато</w:t>
      </w:r>
      <w:r w:rsidR="005D5E8F" w:rsidRPr="005D5E8F">
        <w:t xml:space="preserve"> - </w:t>
      </w:r>
      <w:r w:rsidRPr="005D5E8F">
        <w:t>и</w:t>
      </w:r>
      <w:r w:rsidR="005D5E8F" w:rsidRPr="005D5E8F">
        <w:t xml:space="preserve"> </w:t>
      </w:r>
      <w:r w:rsidRPr="005D5E8F">
        <w:t>спленомегалия</w:t>
      </w:r>
      <w:r w:rsidR="005D5E8F" w:rsidRPr="005D5E8F">
        <w:t xml:space="preserve"> </w:t>
      </w:r>
      <w:r w:rsidRPr="005D5E8F">
        <w:t>менее</w:t>
      </w:r>
      <w:r w:rsidR="005D5E8F" w:rsidRPr="005D5E8F">
        <w:t xml:space="preserve"> </w:t>
      </w:r>
      <w:r w:rsidRPr="005D5E8F">
        <w:t>постоянны,</w:t>
      </w:r>
      <w:r w:rsidR="005D5E8F" w:rsidRPr="005D5E8F">
        <w:t xml:space="preserve"> </w:t>
      </w:r>
      <w:r w:rsidRPr="005D5E8F">
        <w:t>поражение</w:t>
      </w:r>
      <w:r w:rsidR="005D5E8F" w:rsidRPr="005D5E8F">
        <w:t xml:space="preserve"> </w:t>
      </w:r>
      <w:r w:rsidRPr="005D5E8F">
        <w:t>почек</w:t>
      </w:r>
      <w:r w:rsidR="005D5E8F" w:rsidRPr="005D5E8F">
        <w:t xml:space="preserve"> </w:t>
      </w:r>
      <w:r w:rsidRPr="005D5E8F">
        <w:t>нехарактерно</w:t>
      </w:r>
      <w:r w:rsidR="005D5E8F" w:rsidRPr="005D5E8F">
        <w:t xml:space="preserve">). </w:t>
      </w:r>
      <w:r w:rsidRPr="005D5E8F">
        <w:t>При</w:t>
      </w:r>
      <w:r w:rsidR="005D5E8F" w:rsidRPr="005D5E8F">
        <w:t xml:space="preserve"> </w:t>
      </w:r>
      <w:r w:rsidRPr="005D5E8F">
        <w:t>лабораторных</w:t>
      </w:r>
      <w:r w:rsidR="005D5E8F" w:rsidRPr="005D5E8F">
        <w:t xml:space="preserve"> </w:t>
      </w:r>
      <w:r w:rsidRPr="005D5E8F">
        <w:t>исследованиях</w:t>
      </w:r>
      <w:r w:rsidR="005D5E8F" w:rsidRPr="005D5E8F">
        <w:t xml:space="preserve"> </w:t>
      </w:r>
      <w:r w:rsidRPr="005D5E8F">
        <w:t>отмечаются</w:t>
      </w:r>
      <w:r w:rsidR="005D5E8F" w:rsidRPr="005D5E8F">
        <w:t xml:space="preserve"> </w:t>
      </w:r>
      <w:r w:rsidRPr="005D5E8F">
        <w:t>увеличение</w:t>
      </w:r>
      <w:r w:rsidR="005D5E8F" w:rsidRPr="005D5E8F">
        <w:t xml:space="preserve"> </w:t>
      </w:r>
      <w:r w:rsidRPr="005D5E8F">
        <w:t>СОЭ,</w:t>
      </w:r>
      <w:r w:rsidR="005D5E8F" w:rsidRPr="005D5E8F">
        <w:t xml:space="preserve"> </w:t>
      </w:r>
      <w:r w:rsidRPr="005D5E8F">
        <w:t>появление</w:t>
      </w:r>
      <w:r w:rsidR="005D5E8F" w:rsidRPr="005D5E8F">
        <w:t xml:space="preserve"> </w:t>
      </w:r>
      <w:r w:rsidRPr="005D5E8F">
        <w:t>LE-клеток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антинуклеарных</w:t>
      </w:r>
      <w:r w:rsidR="005D5E8F" w:rsidRPr="005D5E8F">
        <w:t xml:space="preserve"> </w:t>
      </w:r>
      <w:r w:rsidRPr="005D5E8F">
        <w:t>антител</w:t>
      </w:r>
      <w:r w:rsidR="005D5E8F">
        <w:t xml:space="preserve"> (</w:t>
      </w:r>
      <w:r w:rsidRPr="005D5E8F">
        <w:t>частота</w:t>
      </w:r>
      <w:r w:rsidR="005D5E8F" w:rsidRPr="005D5E8F">
        <w:t xml:space="preserve"> </w:t>
      </w:r>
      <w:r w:rsidRPr="005D5E8F">
        <w:t>их</w:t>
      </w:r>
      <w:r w:rsidR="005D5E8F" w:rsidRPr="005D5E8F">
        <w:t xml:space="preserve"> </w:t>
      </w:r>
      <w:r w:rsidRPr="005D5E8F">
        <w:t>выявления</w:t>
      </w:r>
      <w:r w:rsidR="005D5E8F" w:rsidRPr="005D5E8F">
        <w:t xml:space="preserve"> </w:t>
      </w:r>
      <w:r w:rsidRPr="005D5E8F">
        <w:t>зависит</w:t>
      </w:r>
      <w:r w:rsidR="005D5E8F" w:rsidRPr="005D5E8F">
        <w:t xml:space="preserve"> </w:t>
      </w:r>
      <w:r w:rsidRPr="005D5E8F">
        <w:t>от</w:t>
      </w:r>
      <w:r w:rsidR="005D5E8F" w:rsidRPr="005D5E8F">
        <w:t xml:space="preserve"> </w:t>
      </w:r>
      <w:r w:rsidRPr="005D5E8F">
        <w:t>продолжительности</w:t>
      </w:r>
      <w:r w:rsidR="005D5E8F" w:rsidRPr="005D5E8F">
        <w:t xml:space="preserve"> </w:t>
      </w:r>
      <w:r w:rsidRPr="005D5E8F">
        <w:t>лечения</w:t>
      </w:r>
      <w:r w:rsidR="005D5E8F" w:rsidRPr="005D5E8F">
        <w:t xml:space="preserve"> </w:t>
      </w:r>
      <w:r w:rsidRPr="005D5E8F">
        <w:t>препаратом,</w:t>
      </w:r>
      <w:r w:rsidR="005D5E8F" w:rsidRPr="005D5E8F">
        <w:t xml:space="preserve"> </w:t>
      </w:r>
      <w:r w:rsidRPr="005D5E8F">
        <w:t>вызвавшим</w:t>
      </w:r>
      <w:r w:rsidR="005D5E8F" w:rsidRPr="005D5E8F">
        <w:t xml:space="preserve"> </w:t>
      </w:r>
      <w:r w:rsidRPr="005D5E8F">
        <w:t>развитие</w:t>
      </w:r>
      <w:r w:rsidR="005D5E8F" w:rsidRPr="005D5E8F">
        <w:t xml:space="preserve"> </w:t>
      </w:r>
      <w:r w:rsidRPr="005D5E8F">
        <w:t>указанного</w:t>
      </w:r>
      <w:r w:rsidR="005D5E8F" w:rsidRPr="005D5E8F">
        <w:t xml:space="preserve"> </w:t>
      </w:r>
      <w:r w:rsidRPr="005D5E8F">
        <w:t>синдрома</w:t>
      </w:r>
      <w:r w:rsidR="005D5E8F" w:rsidRPr="005D5E8F">
        <w:t xml:space="preserve">). </w:t>
      </w:r>
      <w:r w:rsidRPr="005D5E8F">
        <w:t>Лекарственная</w:t>
      </w:r>
      <w:r w:rsidR="005D5E8F" w:rsidRPr="005D5E8F">
        <w:t xml:space="preserve"> </w:t>
      </w:r>
      <w:r w:rsidRPr="005D5E8F">
        <w:t>красная</w:t>
      </w:r>
      <w:r w:rsidR="005D5E8F" w:rsidRPr="005D5E8F">
        <w:t xml:space="preserve"> </w:t>
      </w:r>
      <w:r w:rsidRPr="005D5E8F">
        <w:t>волчанка</w:t>
      </w:r>
      <w:r w:rsidR="005D5E8F" w:rsidRPr="005D5E8F">
        <w:t xml:space="preserve"> </w:t>
      </w:r>
      <w:r w:rsidRPr="005D5E8F">
        <w:t>проходит</w:t>
      </w:r>
      <w:r w:rsidR="005D5E8F" w:rsidRPr="005D5E8F">
        <w:t xml:space="preserve"> </w:t>
      </w:r>
      <w:r w:rsidRPr="005D5E8F">
        <w:t>через</w:t>
      </w:r>
      <w:r w:rsidR="005D5E8F" w:rsidRPr="005D5E8F">
        <w:t xml:space="preserve"> </w:t>
      </w:r>
      <w:r w:rsidRPr="005D5E8F">
        <w:t>1-2</w:t>
      </w:r>
      <w:r w:rsidR="005D5E8F" w:rsidRPr="005D5E8F">
        <w:t xml:space="preserve"> </w:t>
      </w:r>
      <w:r w:rsidRPr="005D5E8F">
        <w:t>недели</w:t>
      </w:r>
      <w:r w:rsidR="005D5E8F" w:rsidRPr="005D5E8F">
        <w:t xml:space="preserve"> </w:t>
      </w:r>
      <w:r w:rsidRPr="005D5E8F">
        <w:t>после</w:t>
      </w:r>
      <w:r w:rsidR="005D5E8F" w:rsidRPr="005D5E8F">
        <w:t xml:space="preserve"> </w:t>
      </w:r>
      <w:r w:rsidRPr="005D5E8F">
        <w:t>прекращения</w:t>
      </w:r>
      <w:r w:rsidR="005D5E8F" w:rsidRPr="005D5E8F">
        <w:t xml:space="preserve"> </w:t>
      </w:r>
      <w:r w:rsidRPr="005D5E8F">
        <w:t>приема</w:t>
      </w:r>
      <w:r w:rsidR="005D5E8F" w:rsidRPr="005D5E8F">
        <w:t xml:space="preserve"> </w:t>
      </w:r>
      <w:r w:rsidRPr="005D5E8F">
        <w:t>препарата</w:t>
      </w:r>
      <w:r w:rsidR="005D5E8F" w:rsidRPr="005D5E8F">
        <w:t>.</w:t>
      </w:r>
    </w:p>
    <w:p w14:paraId="1EBC37FB" w14:textId="77777777" w:rsidR="005D5E8F" w:rsidRPr="005D5E8F" w:rsidRDefault="00DD3529" w:rsidP="005D5E8F">
      <w:pPr>
        <w:tabs>
          <w:tab w:val="left" w:pos="726"/>
        </w:tabs>
      </w:pPr>
      <w:r w:rsidRPr="005D5E8F">
        <w:t>Синдром</w:t>
      </w:r>
      <w:r w:rsidR="005D5E8F" w:rsidRPr="005D5E8F">
        <w:t xml:space="preserve"> </w:t>
      </w:r>
      <w:r w:rsidRPr="005D5E8F">
        <w:t>Лайелла</w:t>
      </w:r>
      <w:r w:rsidR="005D5E8F">
        <w:t xml:space="preserve"> (</w:t>
      </w:r>
      <w:r w:rsidRPr="005D5E8F">
        <w:t>токсический</w:t>
      </w:r>
      <w:r w:rsidR="005D5E8F" w:rsidRPr="005D5E8F">
        <w:t xml:space="preserve"> </w:t>
      </w:r>
      <w:r w:rsidRPr="005D5E8F">
        <w:t>эпидермальный</w:t>
      </w:r>
      <w:r w:rsidR="005D5E8F" w:rsidRPr="005D5E8F">
        <w:t xml:space="preserve"> </w:t>
      </w:r>
      <w:r w:rsidRPr="005D5E8F">
        <w:t>некролиз</w:t>
      </w:r>
      <w:r w:rsidR="005D5E8F" w:rsidRPr="005D5E8F">
        <w:t xml:space="preserve">). </w:t>
      </w:r>
      <w:r w:rsidRPr="005D5E8F">
        <w:t>Чаще</w:t>
      </w:r>
      <w:r w:rsidR="005D5E8F" w:rsidRPr="005D5E8F">
        <w:t xml:space="preserve"> </w:t>
      </w:r>
      <w:r w:rsidRPr="005D5E8F">
        <w:t>всего</w:t>
      </w:r>
      <w:r w:rsidR="005D5E8F" w:rsidRPr="005D5E8F">
        <w:t xml:space="preserve"> </w:t>
      </w:r>
      <w:r w:rsidRPr="005D5E8F">
        <w:t>вызывают</w:t>
      </w:r>
      <w:r w:rsidR="005D5E8F" w:rsidRPr="005D5E8F">
        <w:t xml:space="preserve"> </w:t>
      </w:r>
      <w:r w:rsidRPr="005D5E8F">
        <w:t>антибиотики,</w:t>
      </w:r>
      <w:r w:rsidR="005D5E8F" w:rsidRPr="005D5E8F">
        <w:t xml:space="preserve"> </w:t>
      </w:r>
      <w:r w:rsidRPr="005D5E8F">
        <w:t>сульфаниламиды</w:t>
      </w:r>
      <w:r w:rsidR="005D5E8F" w:rsidRPr="005D5E8F">
        <w:t xml:space="preserve"> </w:t>
      </w:r>
      <w:r w:rsidRPr="005D5E8F">
        <w:t>пролонгированного</w:t>
      </w:r>
      <w:r w:rsidR="005D5E8F" w:rsidRPr="005D5E8F">
        <w:t xml:space="preserve"> </w:t>
      </w:r>
      <w:r w:rsidRPr="005D5E8F">
        <w:t>действия,</w:t>
      </w:r>
      <w:r w:rsidR="005D5E8F" w:rsidRPr="005D5E8F">
        <w:t xml:space="preserve"> </w:t>
      </w:r>
      <w:r w:rsidRPr="005D5E8F">
        <w:t>пиразолоновые</w:t>
      </w:r>
      <w:r w:rsidR="005D5E8F" w:rsidRPr="005D5E8F">
        <w:t xml:space="preserve"> </w:t>
      </w:r>
      <w:r w:rsidRPr="005D5E8F">
        <w:t>производные,</w:t>
      </w:r>
      <w:r w:rsidR="005D5E8F" w:rsidRPr="005D5E8F">
        <w:t xml:space="preserve"> </w:t>
      </w:r>
      <w:r w:rsidRPr="005D5E8F">
        <w:t>барбитураты</w:t>
      </w:r>
      <w:r w:rsidR="005D5E8F" w:rsidRPr="005D5E8F">
        <w:t xml:space="preserve">. </w:t>
      </w:r>
      <w:r w:rsidRPr="005D5E8F">
        <w:t>Развивается</w:t>
      </w:r>
      <w:r w:rsidR="005D5E8F" w:rsidRPr="005D5E8F">
        <w:t xml:space="preserve"> </w:t>
      </w:r>
      <w:r w:rsidRPr="005D5E8F">
        <w:t>остро,</w:t>
      </w:r>
      <w:r w:rsidR="005D5E8F" w:rsidRPr="005D5E8F">
        <w:t xml:space="preserve"> </w:t>
      </w:r>
      <w:r w:rsidRPr="005D5E8F">
        <w:t>через</w:t>
      </w:r>
      <w:r w:rsidR="005D5E8F" w:rsidRPr="005D5E8F">
        <w:t xml:space="preserve"> </w:t>
      </w:r>
      <w:r w:rsidRPr="005D5E8F">
        <w:t>несколько</w:t>
      </w:r>
      <w:r w:rsidR="005D5E8F" w:rsidRPr="005D5E8F">
        <w:t xml:space="preserve"> </w:t>
      </w:r>
      <w:r w:rsidRPr="005D5E8F">
        <w:t>часов,</w:t>
      </w:r>
      <w:r w:rsidR="005D5E8F" w:rsidRPr="005D5E8F">
        <w:t xml:space="preserve"> </w:t>
      </w:r>
      <w:r w:rsidRPr="005D5E8F">
        <w:t>а</w:t>
      </w:r>
      <w:r w:rsidR="005D5E8F" w:rsidRPr="005D5E8F">
        <w:t xml:space="preserve"> </w:t>
      </w:r>
      <w:r w:rsidRPr="005D5E8F">
        <w:t>иногда</w:t>
      </w:r>
      <w:r w:rsidR="005D5E8F" w:rsidRPr="005D5E8F">
        <w:t xml:space="preserve"> </w:t>
      </w:r>
      <w:r w:rsidRPr="005D5E8F">
        <w:t>через</w:t>
      </w:r>
      <w:r w:rsidR="005D5E8F" w:rsidRPr="005D5E8F">
        <w:t xml:space="preserve"> </w:t>
      </w:r>
      <w:r w:rsidRPr="005D5E8F">
        <w:t>2-3</w:t>
      </w:r>
      <w:r w:rsidR="005D5E8F" w:rsidRPr="005D5E8F">
        <w:t xml:space="preserve"> </w:t>
      </w:r>
      <w:r w:rsidRPr="005D5E8F">
        <w:t>недели</w:t>
      </w:r>
      <w:r w:rsidR="005D5E8F" w:rsidRPr="005D5E8F">
        <w:t xml:space="preserve"> </w:t>
      </w:r>
      <w:r w:rsidRPr="005D5E8F">
        <w:t>с</w:t>
      </w:r>
      <w:r w:rsidR="005D5E8F" w:rsidRPr="005D5E8F">
        <w:t xml:space="preserve"> </w:t>
      </w:r>
      <w:r w:rsidRPr="005D5E8F">
        <w:t>момента</w:t>
      </w:r>
      <w:r w:rsidR="005D5E8F" w:rsidRPr="005D5E8F">
        <w:t xml:space="preserve"> </w:t>
      </w:r>
      <w:r w:rsidRPr="005D5E8F">
        <w:t>введения</w:t>
      </w:r>
      <w:r w:rsidR="005D5E8F" w:rsidRPr="005D5E8F">
        <w:t xml:space="preserve"> </w:t>
      </w:r>
      <w:r w:rsidRPr="005D5E8F">
        <w:t>препарата</w:t>
      </w:r>
      <w:r w:rsidR="005D5E8F" w:rsidRPr="005D5E8F">
        <w:t xml:space="preserve">. </w:t>
      </w:r>
      <w:r w:rsidRPr="005D5E8F">
        <w:t>Появляются</w:t>
      </w:r>
      <w:r w:rsidR="005D5E8F" w:rsidRPr="005D5E8F">
        <w:t xml:space="preserve"> </w:t>
      </w:r>
      <w:r w:rsidRPr="005D5E8F">
        <w:t>недомогание,</w:t>
      </w:r>
      <w:r w:rsidR="005D5E8F" w:rsidRPr="005D5E8F">
        <w:t xml:space="preserve"> </w:t>
      </w:r>
      <w:r w:rsidRPr="005D5E8F">
        <w:t>озноб,</w:t>
      </w:r>
      <w:r w:rsidR="005D5E8F" w:rsidRPr="005D5E8F">
        <w:t xml:space="preserve"> </w:t>
      </w:r>
      <w:r w:rsidRPr="005D5E8F">
        <w:t>головная</w:t>
      </w:r>
      <w:r w:rsidR="005D5E8F" w:rsidRPr="005D5E8F">
        <w:t xml:space="preserve"> </w:t>
      </w:r>
      <w:r w:rsidRPr="005D5E8F">
        <w:t>боль,</w:t>
      </w:r>
      <w:r w:rsidR="005D5E8F" w:rsidRPr="005D5E8F">
        <w:t xml:space="preserve"> </w:t>
      </w:r>
      <w:r w:rsidRPr="005D5E8F">
        <w:t>повышается</w:t>
      </w:r>
      <w:r w:rsidR="005D5E8F" w:rsidRPr="005D5E8F">
        <w:t xml:space="preserve"> </w:t>
      </w:r>
      <w:r w:rsidRPr="005D5E8F">
        <w:t>температура</w:t>
      </w:r>
      <w:r w:rsidR="005D5E8F" w:rsidRPr="005D5E8F">
        <w:t xml:space="preserve">. </w:t>
      </w:r>
      <w:r w:rsidRPr="005D5E8F">
        <w:t>Вскоре</w:t>
      </w:r>
      <w:r w:rsidR="005D5E8F" w:rsidRPr="005D5E8F">
        <w:t xml:space="preserve"> </w:t>
      </w:r>
      <w:r w:rsidRPr="005D5E8F">
        <w:t>возникают</w:t>
      </w:r>
      <w:r w:rsidR="005D5E8F" w:rsidRPr="005D5E8F">
        <w:t xml:space="preserve"> </w:t>
      </w:r>
      <w:r w:rsidRPr="005D5E8F">
        <w:t>высыпания</w:t>
      </w:r>
      <w:r w:rsidR="005D5E8F" w:rsidRPr="005D5E8F">
        <w:t xml:space="preserve"> </w:t>
      </w:r>
      <w:r w:rsidRPr="005D5E8F">
        <w:t>эритематозного</w:t>
      </w:r>
      <w:r w:rsidR="005D5E8F" w:rsidRPr="005D5E8F">
        <w:t xml:space="preserve"> </w:t>
      </w:r>
      <w:r w:rsidRPr="005D5E8F">
        <w:t>характера,</w:t>
      </w:r>
      <w:r w:rsidR="005D5E8F" w:rsidRPr="005D5E8F">
        <w:t xml:space="preserve"> </w:t>
      </w:r>
      <w:r w:rsidRPr="005D5E8F">
        <w:t>быстро</w:t>
      </w:r>
      <w:r w:rsidR="005D5E8F" w:rsidRPr="005D5E8F">
        <w:t xml:space="preserve"> </w:t>
      </w:r>
      <w:r w:rsidRPr="005D5E8F">
        <w:t>преобразующиеся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дряблые</w:t>
      </w:r>
      <w:r w:rsidR="005D5E8F" w:rsidRPr="005D5E8F">
        <w:t xml:space="preserve"> </w:t>
      </w:r>
      <w:r w:rsidRPr="005D5E8F">
        <w:t>пузыри</w:t>
      </w:r>
      <w:r w:rsidR="005D5E8F" w:rsidRPr="005D5E8F">
        <w:t xml:space="preserve"> </w:t>
      </w:r>
      <w:r w:rsidRPr="005D5E8F">
        <w:t>неправильной</w:t>
      </w:r>
      <w:r w:rsidR="005D5E8F" w:rsidRPr="005D5E8F">
        <w:t xml:space="preserve"> </w:t>
      </w:r>
      <w:r w:rsidRPr="005D5E8F">
        <w:t>формы</w:t>
      </w:r>
      <w:r w:rsidR="005D5E8F" w:rsidRPr="005D5E8F">
        <w:t xml:space="preserve"> </w:t>
      </w:r>
      <w:r w:rsidRPr="005D5E8F">
        <w:t>со</w:t>
      </w:r>
      <w:r w:rsidR="005D5E8F" w:rsidRPr="005D5E8F">
        <w:t xml:space="preserve"> </w:t>
      </w:r>
      <w:r w:rsidRPr="005D5E8F">
        <w:t>стерильным</w:t>
      </w:r>
      <w:r w:rsidR="005D5E8F" w:rsidRPr="005D5E8F">
        <w:t xml:space="preserve"> </w:t>
      </w:r>
      <w:r w:rsidRPr="005D5E8F">
        <w:t>содержимым,</w:t>
      </w:r>
      <w:r w:rsidR="005D5E8F" w:rsidRPr="005D5E8F">
        <w:t xml:space="preserve"> </w:t>
      </w:r>
      <w:r w:rsidRPr="005D5E8F">
        <w:t>местами</w:t>
      </w:r>
      <w:r w:rsidR="005D5E8F" w:rsidRPr="005D5E8F">
        <w:t xml:space="preserve"> </w:t>
      </w:r>
      <w:r w:rsidRPr="005D5E8F">
        <w:t>сливающиеся</w:t>
      </w:r>
      <w:r w:rsidR="005D5E8F" w:rsidRPr="005D5E8F">
        <w:t xml:space="preserve"> </w:t>
      </w:r>
      <w:r w:rsidRPr="005D5E8F">
        <w:t>между</w:t>
      </w:r>
      <w:r w:rsidR="005D5E8F" w:rsidRPr="005D5E8F">
        <w:t xml:space="preserve"> </w:t>
      </w:r>
      <w:r w:rsidRPr="005D5E8F">
        <w:t>собой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охватывающие</w:t>
      </w:r>
      <w:r w:rsidR="005D5E8F" w:rsidRPr="005D5E8F">
        <w:t xml:space="preserve"> </w:t>
      </w:r>
      <w:r w:rsidRPr="005D5E8F">
        <w:t>значительные</w:t>
      </w:r>
      <w:r w:rsidR="005D5E8F" w:rsidRPr="005D5E8F">
        <w:t xml:space="preserve"> </w:t>
      </w:r>
      <w:r w:rsidRPr="005D5E8F">
        <w:t>участки</w:t>
      </w:r>
      <w:r w:rsidR="005D5E8F" w:rsidRPr="005D5E8F">
        <w:t xml:space="preserve"> </w:t>
      </w:r>
      <w:r w:rsidRPr="005D5E8F">
        <w:t>эпидермиса</w:t>
      </w:r>
      <w:r w:rsidR="005D5E8F" w:rsidRPr="005D5E8F">
        <w:t xml:space="preserve">. </w:t>
      </w:r>
      <w:r w:rsidRPr="005D5E8F">
        <w:t>Симптом</w:t>
      </w:r>
      <w:r w:rsidR="005D5E8F" w:rsidRPr="005D5E8F">
        <w:t xml:space="preserve"> </w:t>
      </w:r>
      <w:r w:rsidRPr="005D5E8F">
        <w:t>Никольского</w:t>
      </w:r>
      <w:r w:rsidR="005D5E8F">
        <w:t xml:space="preserve"> (</w:t>
      </w:r>
      <w:r w:rsidRPr="005D5E8F">
        <w:t>отслойка</w:t>
      </w:r>
      <w:r w:rsidR="005D5E8F" w:rsidRPr="005D5E8F">
        <w:t xml:space="preserve"> </w:t>
      </w:r>
      <w:r w:rsidRPr="005D5E8F">
        <w:t>эпидермиса</w:t>
      </w:r>
      <w:r w:rsidR="005D5E8F" w:rsidRPr="005D5E8F">
        <w:t xml:space="preserve"> </w:t>
      </w:r>
      <w:r w:rsidRPr="005D5E8F">
        <w:t>при</w:t>
      </w:r>
      <w:r w:rsidR="005D5E8F" w:rsidRPr="005D5E8F">
        <w:t xml:space="preserve"> </w:t>
      </w:r>
      <w:r w:rsidRPr="005D5E8F">
        <w:t>надавливании</w:t>
      </w:r>
      <w:r w:rsidR="005D5E8F" w:rsidRPr="005D5E8F">
        <w:t xml:space="preserve"> </w:t>
      </w:r>
      <w:r w:rsidRPr="005D5E8F">
        <w:t>пальцем</w:t>
      </w:r>
      <w:r w:rsidR="005D5E8F" w:rsidRPr="005D5E8F">
        <w:t xml:space="preserve"> </w:t>
      </w:r>
      <w:r w:rsidRPr="005D5E8F">
        <w:t>на</w:t>
      </w:r>
      <w:r w:rsidR="005D5E8F" w:rsidRPr="005D5E8F">
        <w:t xml:space="preserve"> </w:t>
      </w:r>
      <w:r w:rsidRPr="005D5E8F">
        <w:t>кожу</w:t>
      </w:r>
      <w:r w:rsidR="005D5E8F" w:rsidRPr="005D5E8F">
        <w:t xml:space="preserve">) </w:t>
      </w:r>
      <w:r w:rsidRPr="005D5E8F">
        <w:t>резко</w:t>
      </w:r>
      <w:r w:rsidR="005D5E8F" w:rsidRPr="005D5E8F">
        <w:t xml:space="preserve"> </w:t>
      </w:r>
      <w:r w:rsidRPr="005D5E8F">
        <w:t>положительный</w:t>
      </w:r>
      <w:r w:rsidR="005D5E8F" w:rsidRPr="005D5E8F">
        <w:t xml:space="preserve">. </w:t>
      </w:r>
      <w:r w:rsidRPr="005D5E8F">
        <w:t>Участки,</w:t>
      </w:r>
      <w:r w:rsidR="005D5E8F" w:rsidRPr="005D5E8F">
        <w:t xml:space="preserve"> </w:t>
      </w:r>
      <w:r w:rsidRPr="005D5E8F">
        <w:t>лишенные</w:t>
      </w:r>
      <w:r w:rsidR="005D5E8F" w:rsidRPr="005D5E8F">
        <w:t xml:space="preserve"> </w:t>
      </w:r>
      <w:r w:rsidRPr="005D5E8F">
        <w:t>эпидермиса,</w:t>
      </w:r>
      <w:r w:rsidR="005D5E8F" w:rsidRPr="005D5E8F">
        <w:t xml:space="preserve"> </w:t>
      </w:r>
      <w:r w:rsidRPr="005D5E8F">
        <w:t>напоминают</w:t>
      </w:r>
      <w:r w:rsidR="005D5E8F" w:rsidRPr="005D5E8F">
        <w:t xml:space="preserve"> </w:t>
      </w:r>
      <w:r w:rsidRPr="005D5E8F">
        <w:t>ожоги</w:t>
      </w:r>
      <w:r w:rsidR="005D5E8F" w:rsidRPr="005D5E8F">
        <w:t xml:space="preserve"> </w:t>
      </w:r>
      <w:r w:rsidRPr="005D5E8F">
        <w:t>II</w:t>
      </w:r>
      <w:r w:rsidR="005D5E8F" w:rsidRPr="005D5E8F">
        <w:t xml:space="preserve"> </w:t>
      </w:r>
      <w:r w:rsidRPr="005D5E8F">
        <w:t>степени</w:t>
      </w:r>
      <w:r w:rsidR="005D5E8F" w:rsidRPr="005D5E8F">
        <w:t xml:space="preserve">. </w:t>
      </w:r>
      <w:r w:rsidRPr="005D5E8F">
        <w:t>Через</w:t>
      </w:r>
      <w:r w:rsidR="005D5E8F" w:rsidRPr="005D5E8F">
        <w:t xml:space="preserve"> </w:t>
      </w:r>
      <w:r w:rsidRPr="005D5E8F">
        <w:t>эрозивную</w:t>
      </w:r>
      <w:r w:rsidR="005D5E8F" w:rsidRPr="005D5E8F">
        <w:t xml:space="preserve"> </w:t>
      </w:r>
      <w:r w:rsidRPr="005D5E8F">
        <w:t>поверхность</w:t>
      </w:r>
      <w:r w:rsidR="005D5E8F" w:rsidRPr="005D5E8F">
        <w:t xml:space="preserve"> </w:t>
      </w:r>
      <w:r w:rsidRPr="005D5E8F">
        <w:t>теряется</w:t>
      </w:r>
      <w:r w:rsidR="005D5E8F" w:rsidRPr="005D5E8F">
        <w:t xml:space="preserve"> </w:t>
      </w:r>
      <w:r w:rsidRPr="005D5E8F">
        <w:t>лимфа</w:t>
      </w:r>
      <w:r w:rsidR="005D5E8F" w:rsidRPr="005D5E8F">
        <w:t xml:space="preserve">. </w:t>
      </w:r>
      <w:r w:rsidRPr="005D5E8F">
        <w:t>Поражаются</w:t>
      </w:r>
      <w:r w:rsidR="005D5E8F" w:rsidRPr="005D5E8F">
        <w:t xml:space="preserve"> </w:t>
      </w:r>
      <w:r w:rsidRPr="005D5E8F">
        <w:t>слизистые,</w:t>
      </w:r>
      <w:r w:rsidR="005D5E8F" w:rsidRPr="005D5E8F">
        <w:t xml:space="preserve"> </w:t>
      </w:r>
      <w:r w:rsidRPr="005D5E8F">
        <w:t>конъюнктива</w:t>
      </w:r>
      <w:r w:rsidR="005D5E8F" w:rsidRPr="005D5E8F">
        <w:t xml:space="preserve"> </w:t>
      </w:r>
      <w:r w:rsidRPr="005D5E8F">
        <w:t>гиперемирована</w:t>
      </w:r>
      <w:r w:rsidR="005D5E8F" w:rsidRPr="005D5E8F">
        <w:t xml:space="preserve">. </w:t>
      </w:r>
      <w:r w:rsidRPr="005D5E8F">
        <w:t>Быстро</w:t>
      </w:r>
      <w:r w:rsidR="005D5E8F" w:rsidRPr="005D5E8F">
        <w:t xml:space="preserve"> </w:t>
      </w:r>
      <w:r w:rsidRPr="005D5E8F">
        <w:t>развиваются</w:t>
      </w:r>
      <w:r w:rsidR="005D5E8F" w:rsidRPr="005D5E8F">
        <w:t xml:space="preserve"> </w:t>
      </w:r>
      <w:r w:rsidRPr="005D5E8F">
        <w:t>гиповолемия,</w:t>
      </w:r>
      <w:r w:rsidR="005D5E8F" w:rsidRPr="005D5E8F">
        <w:t xml:space="preserve"> </w:t>
      </w:r>
      <w:r w:rsidRPr="005D5E8F">
        <w:t>сгущение</w:t>
      </w:r>
      <w:r w:rsidR="005D5E8F" w:rsidRPr="005D5E8F">
        <w:t xml:space="preserve"> </w:t>
      </w:r>
      <w:r w:rsidRPr="005D5E8F">
        <w:t>крови,</w:t>
      </w:r>
      <w:r w:rsidR="005D5E8F" w:rsidRPr="005D5E8F">
        <w:t xml:space="preserve"> </w:t>
      </w:r>
      <w:r w:rsidRPr="005D5E8F">
        <w:t>гипопротеинемия</w:t>
      </w:r>
      <w:r w:rsidR="005D5E8F" w:rsidRPr="005D5E8F">
        <w:t xml:space="preserve">. </w:t>
      </w:r>
      <w:r w:rsidRPr="005D5E8F">
        <w:t>Нарастает</w:t>
      </w:r>
      <w:r w:rsidR="005D5E8F" w:rsidRPr="005D5E8F">
        <w:t xml:space="preserve"> </w:t>
      </w:r>
      <w:r w:rsidRPr="005D5E8F">
        <w:t>сердечно-сосудистая</w:t>
      </w:r>
      <w:r w:rsidR="005D5E8F" w:rsidRPr="005D5E8F">
        <w:t xml:space="preserve"> </w:t>
      </w:r>
      <w:r w:rsidRPr="005D5E8F">
        <w:t>недостаточность,</w:t>
      </w:r>
      <w:r w:rsidR="005D5E8F" w:rsidRPr="005D5E8F">
        <w:t xml:space="preserve"> </w:t>
      </w:r>
      <w:r w:rsidRPr="005D5E8F">
        <w:t>возможно</w:t>
      </w:r>
      <w:r w:rsidR="005D5E8F" w:rsidRPr="005D5E8F">
        <w:t xml:space="preserve"> </w:t>
      </w:r>
      <w:r w:rsidRPr="005D5E8F">
        <w:t>появление</w:t>
      </w:r>
      <w:r w:rsidR="005D5E8F" w:rsidRPr="005D5E8F">
        <w:t xml:space="preserve"> </w:t>
      </w:r>
      <w:r w:rsidRPr="005D5E8F">
        <w:t>симптомов</w:t>
      </w:r>
      <w:r w:rsidR="005D5E8F" w:rsidRPr="005D5E8F">
        <w:t xml:space="preserve"> </w:t>
      </w:r>
      <w:r w:rsidRPr="005D5E8F">
        <w:t>менингоэнцефалита,</w:t>
      </w:r>
      <w:r w:rsidR="005D5E8F" w:rsidRPr="005D5E8F">
        <w:t xml:space="preserve"> </w:t>
      </w:r>
      <w:r w:rsidRPr="005D5E8F">
        <w:t>гемипареза,</w:t>
      </w:r>
      <w:r w:rsidR="005D5E8F" w:rsidRPr="005D5E8F">
        <w:t xml:space="preserve"> </w:t>
      </w:r>
      <w:r w:rsidRPr="005D5E8F">
        <w:t>тонических</w:t>
      </w:r>
      <w:r w:rsidR="005D5E8F" w:rsidRPr="005D5E8F">
        <w:t xml:space="preserve"> </w:t>
      </w:r>
      <w:r w:rsidRPr="005D5E8F">
        <w:t>судорог</w:t>
      </w:r>
      <w:r w:rsidR="005D5E8F" w:rsidRPr="005D5E8F">
        <w:t xml:space="preserve">. </w:t>
      </w:r>
      <w:r w:rsidRPr="005D5E8F">
        <w:t>Иногда</w:t>
      </w:r>
      <w:r w:rsidR="005D5E8F" w:rsidRPr="005D5E8F">
        <w:t xml:space="preserve"> </w:t>
      </w:r>
      <w:r w:rsidRPr="005D5E8F">
        <w:t>присоединяются</w:t>
      </w:r>
      <w:r w:rsidR="005D5E8F" w:rsidRPr="005D5E8F">
        <w:t xml:space="preserve"> </w:t>
      </w:r>
      <w:r w:rsidRPr="005D5E8F">
        <w:t>поражения</w:t>
      </w:r>
      <w:r w:rsidR="005D5E8F" w:rsidRPr="005D5E8F">
        <w:t xml:space="preserve"> </w:t>
      </w:r>
      <w:r w:rsidRPr="005D5E8F">
        <w:t>внутренних</w:t>
      </w:r>
      <w:r w:rsidR="005D5E8F" w:rsidRPr="005D5E8F">
        <w:t xml:space="preserve"> </w:t>
      </w:r>
      <w:r w:rsidRPr="005D5E8F">
        <w:t>органов,</w:t>
      </w:r>
      <w:r w:rsidR="005D5E8F" w:rsidRPr="005D5E8F">
        <w:t xml:space="preserve"> </w:t>
      </w:r>
      <w:r w:rsidRPr="005D5E8F">
        <w:t>хотя</w:t>
      </w:r>
      <w:r w:rsidR="005D5E8F" w:rsidRPr="005D5E8F">
        <w:t xml:space="preserve"> </w:t>
      </w:r>
      <w:r w:rsidRPr="005D5E8F">
        <w:t>преобладают</w:t>
      </w:r>
      <w:r w:rsidR="005D5E8F" w:rsidRPr="005D5E8F">
        <w:t xml:space="preserve"> </w:t>
      </w:r>
      <w:r w:rsidRPr="005D5E8F">
        <w:t>поражения</w:t>
      </w:r>
      <w:r w:rsidR="005D5E8F" w:rsidRPr="005D5E8F">
        <w:t xml:space="preserve"> </w:t>
      </w:r>
      <w:r w:rsidRPr="005D5E8F">
        <w:t>кожи</w:t>
      </w:r>
      <w:r w:rsidR="005D5E8F" w:rsidRPr="005D5E8F">
        <w:t xml:space="preserve">. </w:t>
      </w:r>
      <w:r w:rsidRPr="005D5E8F">
        <w:t>При</w:t>
      </w:r>
      <w:r w:rsidR="005D5E8F" w:rsidRPr="005D5E8F">
        <w:t xml:space="preserve"> </w:t>
      </w:r>
      <w:r w:rsidRPr="005D5E8F">
        <w:t>благоприятном</w:t>
      </w:r>
      <w:r w:rsidR="005D5E8F" w:rsidRPr="005D5E8F">
        <w:t xml:space="preserve"> </w:t>
      </w:r>
      <w:r w:rsidRPr="005D5E8F">
        <w:t>течении</w:t>
      </w:r>
      <w:r w:rsidR="005D5E8F" w:rsidRPr="005D5E8F">
        <w:t xml:space="preserve"> </w:t>
      </w:r>
      <w:r w:rsidRPr="005D5E8F">
        <w:t>на</w:t>
      </w:r>
      <w:r w:rsidR="005D5E8F" w:rsidRPr="005D5E8F">
        <w:t xml:space="preserve"> </w:t>
      </w:r>
      <w:r w:rsidRPr="005D5E8F">
        <w:t>6-10-е</w:t>
      </w:r>
      <w:r w:rsidR="005D5E8F" w:rsidRPr="005D5E8F">
        <w:t xml:space="preserve"> </w:t>
      </w:r>
      <w:r w:rsidRPr="005D5E8F">
        <w:t>сутки</w:t>
      </w:r>
      <w:r w:rsidR="005D5E8F" w:rsidRPr="005D5E8F">
        <w:t xml:space="preserve"> </w:t>
      </w:r>
      <w:r w:rsidRPr="005D5E8F">
        <w:t>уменьшаются</w:t>
      </w:r>
      <w:r w:rsidR="005D5E8F" w:rsidRPr="005D5E8F">
        <w:t xml:space="preserve"> </w:t>
      </w:r>
      <w:r w:rsidRPr="005D5E8F">
        <w:t>гиперемия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отечность</w:t>
      </w:r>
      <w:r w:rsidR="005D5E8F" w:rsidRPr="005D5E8F">
        <w:t xml:space="preserve"> </w:t>
      </w:r>
      <w:r w:rsidRPr="005D5E8F">
        <w:t>кожи,</w:t>
      </w:r>
      <w:r w:rsidR="005D5E8F" w:rsidRPr="005D5E8F">
        <w:t xml:space="preserve"> </w:t>
      </w:r>
      <w:r w:rsidRPr="005D5E8F">
        <w:t>эпителизируются</w:t>
      </w:r>
      <w:r w:rsidR="005D5E8F" w:rsidRPr="005D5E8F">
        <w:t xml:space="preserve"> </w:t>
      </w:r>
      <w:r w:rsidRPr="005D5E8F">
        <w:t>эрозии</w:t>
      </w:r>
      <w:r w:rsidR="005D5E8F">
        <w:t xml:space="preserve"> (</w:t>
      </w:r>
      <w:r w:rsidRPr="005D5E8F">
        <w:t>остаются</w:t>
      </w:r>
      <w:r w:rsidR="005D5E8F" w:rsidRPr="005D5E8F">
        <w:t xml:space="preserve"> </w:t>
      </w:r>
      <w:r w:rsidRPr="005D5E8F">
        <w:t>пигментированные</w:t>
      </w:r>
      <w:r w:rsidR="005D5E8F" w:rsidRPr="005D5E8F">
        <w:t xml:space="preserve"> </w:t>
      </w:r>
      <w:r w:rsidRPr="005D5E8F">
        <w:t>пятна</w:t>
      </w:r>
      <w:r w:rsidR="005D5E8F" w:rsidRPr="005D5E8F">
        <w:t xml:space="preserve">), </w:t>
      </w:r>
      <w:r w:rsidRPr="005D5E8F">
        <w:t>снижается</w:t>
      </w:r>
      <w:r w:rsidR="005D5E8F" w:rsidRPr="005D5E8F">
        <w:t xml:space="preserve"> </w:t>
      </w:r>
      <w:r w:rsidRPr="005D5E8F">
        <w:t>температура</w:t>
      </w:r>
      <w:r w:rsidR="005D5E8F" w:rsidRPr="005D5E8F">
        <w:t xml:space="preserve">. </w:t>
      </w:r>
      <w:r w:rsidRPr="005D5E8F">
        <w:t>Но</w:t>
      </w:r>
      <w:r w:rsidR="005D5E8F" w:rsidRPr="005D5E8F">
        <w:t xml:space="preserve"> </w:t>
      </w:r>
      <w:r w:rsidRPr="005D5E8F">
        <w:t>возможно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острейшее</w:t>
      </w:r>
      <w:r w:rsidR="005D5E8F" w:rsidRPr="005D5E8F">
        <w:t xml:space="preserve"> </w:t>
      </w:r>
      <w:r w:rsidRPr="005D5E8F">
        <w:t>течение</w:t>
      </w:r>
      <w:r w:rsidR="005D5E8F" w:rsidRPr="005D5E8F">
        <w:t xml:space="preserve"> </w:t>
      </w:r>
      <w:r w:rsidRPr="005D5E8F">
        <w:t>с</w:t>
      </w:r>
      <w:r w:rsidR="005D5E8F" w:rsidRPr="005D5E8F">
        <w:t xml:space="preserve"> </w:t>
      </w:r>
      <w:r w:rsidRPr="005D5E8F">
        <w:t>быстрым</w:t>
      </w:r>
      <w:r w:rsidR="005D5E8F" w:rsidRPr="005D5E8F">
        <w:t xml:space="preserve"> </w:t>
      </w:r>
      <w:r w:rsidRPr="005D5E8F">
        <w:t>развитием</w:t>
      </w:r>
      <w:r w:rsidR="005D5E8F" w:rsidRPr="005D5E8F">
        <w:t xml:space="preserve"> </w:t>
      </w:r>
      <w:r w:rsidRPr="005D5E8F">
        <w:t>тяжелой</w:t>
      </w:r>
      <w:r w:rsidR="005D5E8F" w:rsidRPr="005D5E8F">
        <w:t xml:space="preserve"> </w:t>
      </w:r>
      <w:r w:rsidRPr="005D5E8F">
        <w:t>патологии</w:t>
      </w:r>
      <w:r w:rsidR="005D5E8F" w:rsidRPr="005D5E8F">
        <w:t xml:space="preserve"> </w:t>
      </w:r>
      <w:r w:rsidRPr="005D5E8F">
        <w:t>почек,</w:t>
      </w:r>
      <w:r w:rsidR="005D5E8F" w:rsidRPr="005D5E8F">
        <w:t xml:space="preserve"> </w:t>
      </w:r>
      <w:r w:rsidRPr="005D5E8F">
        <w:t>печени,</w:t>
      </w:r>
      <w:r w:rsidR="005D5E8F" w:rsidRPr="005D5E8F">
        <w:t xml:space="preserve"> </w:t>
      </w:r>
      <w:r w:rsidRPr="005D5E8F">
        <w:t>легких,</w:t>
      </w:r>
      <w:r w:rsidR="005D5E8F" w:rsidRPr="005D5E8F">
        <w:t xml:space="preserve"> </w:t>
      </w:r>
      <w:r w:rsidRPr="005D5E8F">
        <w:t>сердца,</w:t>
      </w:r>
      <w:r w:rsidR="005D5E8F" w:rsidRPr="005D5E8F">
        <w:t xml:space="preserve"> </w:t>
      </w:r>
      <w:r w:rsidRPr="005D5E8F">
        <w:t>абсцессов</w:t>
      </w:r>
      <w:r w:rsidR="005D5E8F" w:rsidRPr="005D5E8F">
        <w:t xml:space="preserve"> </w:t>
      </w:r>
      <w:r w:rsidRPr="005D5E8F">
        <w:t>мозга</w:t>
      </w:r>
      <w:r w:rsidR="005D5E8F" w:rsidRPr="005D5E8F">
        <w:t xml:space="preserve">. </w:t>
      </w:r>
      <w:r w:rsidRPr="005D5E8F">
        <w:t>Летальность</w:t>
      </w:r>
      <w:r w:rsidR="005D5E8F" w:rsidRPr="005D5E8F">
        <w:t xml:space="preserve"> </w:t>
      </w:r>
      <w:r w:rsidRPr="005D5E8F">
        <w:t>достигает</w:t>
      </w:r>
      <w:r w:rsidR="005D5E8F" w:rsidRPr="005D5E8F">
        <w:t xml:space="preserve"> </w:t>
      </w:r>
      <w:r w:rsidRPr="005D5E8F">
        <w:t>30-50%</w:t>
      </w:r>
      <w:r w:rsidR="005D5E8F" w:rsidRPr="005D5E8F">
        <w:t>.</w:t>
      </w:r>
    </w:p>
    <w:p w14:paraId="35BC595F" w14:textId="77777777" w:rsidR="005D5E8F" w:rsidRPr="005D5E8F" w:rsidRDefault="00DD3529" w:rsidP="005D5E8F">
      <w:pPr>
        <w:tabs>
          <w:tab w:val="left" w:pos="726"/>
        </w:tabs>
      </w:pPr>
      <w:r w:rsidRPr="005D5E8F">
        <w:t>Синдром</w:t>
      </w:r>
      <w:r w:rsidR="005D5E8F" w:rsidRPr="005D5E8F">
        <w:t xml:space="preserve"> </w:t>
      </w:r>
      <w:r w:rsidRPr="005D5E8F">
        <w:t>Стивенса</w:t>
      </w:r>
      <w:r w:rsidR="005D5E8F" w:rsidRPr="005D5E8F">
        <w:t xml:space="preserve"> - </w:t>
      </w:r>
      <w:r w:rsidRPr="005D5E8F">
        <w:t>Джонсона</w:t>
      </w:r>
      <w:r w:rsidR="005D5E8F">
        <w:t xml:space="preserve"> (</w:t>
      </w:r>
      <w:r w:rsidRPr="005D5E8F">
        <w:t>злокачественная</w:t>
      </w:r>
      <w:r w:rsidR="005D5E8F" w:rsidRPr="005D5E8F">
        <w:t xml:space="preserve"> </w:t>
      </w:r>
      <w:r w:rsidRPr="005D5E8F">
        <w:t>экссудативная</w:t>
      </w:r>
      <w:r w:rsidR="005D5E8F" w:rsidRPr="005D5E8F">
        <w:t xml:space="preserve"> </w:t>
      </w:r>
      <w:r w:rsidRPr="005D5E8F">
        <w:t>эритема</w:t>
      </w:r>
      <w:r w:rsidR="005D5E8F" w:rsidRPr="005D5E8F">
        <w:t xml:space="preserve">) </w:t>
      </w:r>
      <w:r w:rsidRPr="005D5E8F">
        <w:t>вызывают</w:t>
      </w:r>
      <w:r w:rsidR="005D5E8F" w:rsidRPr="005D5E8F">
        <w:t xml:space="preserve"> </w:t>
      </w:r>
      <w:r w:rsidRPr="005D5E8F">
        <w:t>пенициллин,</w:t>
      </w:r>
      <w:r w:rsidR="005D5E8F" w:rsidRPr="005D5E8F">
        <w:t xml:space="preserve"> </w:t>
      </w:r>
      <w:r w:rsidRPr="005D5E8F">
        <w:t>тетрациклины,</w:t>
      </w:r>
      <w:r w:rsidR="005D5E8F" w:rsidRPr="005D5E8F">
        <w:t xml:space="preserve"> </w:t>
      </w:r>
      <w:r w:rsidRPr="005D5E8F">
        <w:t>сульфаниламиды</w:t>
      </w:r>
      <w:r w:rsidR="005D5E8F" w:rsidRPr="005D5E8F">
        <w:t xml:space="preserve">. </w:t>
      </w:r>
      <w:r w:rsidRPr="005D5E8F">
        <w:t>Провоцирующим</w:t>
      </w:r>
      <w:r w:rsidR="005D5E8F" w:rsidRPr="005D5E8F">
        <w:t xml:space="preserve"> </w:t>
      </w:r>
      <w:r w:rsidRPr="005D5E8F">
        <w:t>фактором</w:t>
      </w:r>
      <w:r w:rsidR="005D5E8F" w:rsidRPr="005D5E8F">
        <w:t xml:space="preserve"> </w:t>
      </w:r>
      <w:r w:rsidRPr="005D5E8F">
        <w:t>является</w:t>
      </w:r>
      <w:r w:rsidR="005D5E8F" w:rsidRPr="005D5E8F">
        <w:t xml:space="preserve"> </w:t>
      </w:r>
      <w:r w:rsidRPr="005D5E8F">
        <w:t>переохлаждение</w:t>
      </w:r>
      <w:r w:rsidR="005D5E8F" w:rsidRPr="005D5E8F">
        <w:t xml:space="preserve">. </w:t>
      </w:r>
      <w:r w:rsidRPr="005D5E8F">
        <w:t>Синдром</w:t>
      </w:r>
      <w:r w:rsidR="005D5E8F" w:rsidRPr="005D5E8F">
        <w:t xml:space="preserve"> </w:t>
      </w:r>
      <w:r w:rsidRPr="005D5E8F">
        <w:t>Стивенса</w:t>
      </w:r>
      <w:r w:rsidR="005D5E8F" w:rsidRPr="005D5E8F">
        <w:t xml:space="preserve"> - </w:t>
      </w:r>
      <w:r w:rsidRPr="005D5E8F">
        <w:t>Джонсона</w:t>
      </w:r>
      <w:r w:rsidR="005D5E8F" w:rsidRPr="005D5E8F">
        <w:t xml:space="preserve"> </w:t>
      </w:r>
      <w:r w:rsidRPr="005D5E8F">
        <w:t>чаще</w:t>
      </w:r>
      <w:r w:rsidR="005D5E8F" w:rsidRPr="005D5E8F">
        <w:t xml:space="preserve"> </w:t>
      </w:r>
      <w:r w:rsidRPr="005D5E8F">
        <w:t>развивается</w:t>
      </w:r>
      <w:r w:rsidR="005D5E8F" w:rsidRPr="005D5E8F">
        <w:t xml:space="preserve"> </w:t>
      </w:r>
      <w:r w:rsidRPr="005D5E8F">
        <w:t>весной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осенью</w:t>
      </w:r>
      <w:r w:rsidR="005D5E8F" w:rsidRPr="005D5E8F">
        <w:t xml:space="preserve">. </w:t>
      </w:r>
      <w:r w:rsidRPr="005D5E8F">
        <w:t>Ведущим</w:t>
      </w:r>
      <w:r w:rsidR="005D5E8F" w:rsidRPr="005D5E8F">
        <w:t xml:space="preserve"> </w:t>
      </w:r>
      <w:r w:rsidRPr="005D5E8F">
        <w:t>клиническим</w:t>
      </w:r>
      <w:r w:rsidR="005D5E8F" w:rsidRPr="005D5E8F">
        <w:t xml:space="preserve"> </w:t>
      </w:r>
      <w:r w:rsidRPr="005D5E8F">
        <w:t>проявлением</w:t>
      </w:r>
      <w:r w:rsidR="005D5E8F" w:rsidRPr="005D5E8F">
        <w:t xml:space="preserve"> </w:t>
      </w:r>
      <w:r w:rsidRPr="005D5E8F">
        <w:t>является</w:t>
      </w:r>
      <w:r w:rsidR="005D5E8F" w:rsidRPr="005D5E8F">
        <w:t xml:space="preserve"> </w:t>
      </w:r>
      <w:r w:rsidRPr="005D5E8F">
        <w:t>поражение</w:t>
      </w:r>
      <w:r w:rsidR="005D5E8F" w:rsidRPr="005D5E8F">
        <w:t xml:space="preserve"> </w:t>
      </w:r>
      <w:r w:rsidRPr="005D5E8F">
        <w:t>кожи</w:t>
      </w:r>
      <w:r w:rsidR="005D5E8F">
        <w:t xml:space="preserve"> (</w:t>
      </w:r>
      <w:r w:rsidRPr="005D5E8F">
        <w:t>пузыри</w:t>
      </w:r>
      <w:r w:rsidR="005D5E8F" w:rsidRPr="005D5E8F">
        <w:t xml:space="preserve"> </w:t>
      </w:r>
      <w:r w:rsidRPr="005D5E8F">
        <w:t>различной</w:t>
      </w:r>
      <w:r w:rsidR="005D5E8F" w:rsidRPr="005D5E8F">
        <w:t xml:space="preserve"> </w:t>
      </w:r>
      <w:r w:rsidRPr="005D5E8F">
        <w:t>величины</w:t>
      </w:r>
      <w:r w:rsidR="005D5E8F" w:rsidRPr="005D5E8F">
        <w:t xml:space="preserve"> </w:t>
      </w:r>
      <w:r w:rsidRPr="005D5E8F">
        <w:t>с</w:t>
      </w:r>
      <w:r w:rsidR="005D5E8F" w:rsidRPr="005D5E8F">
        <w:t xml:space="preserve"> </w:t>
      </w:r>
      <w:r w:rsidRPr="005D5E8F">
        <w:t>напряженным</w:t>
      </w:r>
      <w:r w:rsidR="005D5E8F" w:rsidRPr="005D5E8F">
        <w:t xml:space="preserve"> </w:t>
      </w:r>
      <w:r w:rsidRPr="005D5E8F">
        <w:t>покровом,</w:t>
      </w:r>
      <w:r w:rsidR="005D5E8F" w:rsidRPr="005D5E8F">
        <w:t xml:space="preserve"> </w:t>
      </w:r>
      <w:r w:rsidRPr="005D5E8F">
        <w:t>характерным</w:t>
      </w:r>
      <w:r w:rsidR="005D5E8F" w:rsidRPr="005D5E8F">
        <w:t xml:space="preserve"> </w:t>
      </w:r>
      <w:r w:rsidRPr="005D5E8F">
        <w:t>групповым</w:t>
      </w:r>
      <w:r w:rsidR="005D5E8F" w:rsidRPr="005D5E8F">
        <w:t xml:space="preserve"> </w:t>
      </w:r>
      <w:r w:rsidRPr="005D5E8F">
        <w:t>расположением</w:t>
      </w:r>
      <w:r w:rsidR="005D5E8F" w:rsidRPr="005D5E8F">
        <w:t xml:space="preserve"> </w:t>
      </w:r>
      <w:r w:rsidRPr="005D5E8F">
        <w:t>на</w:t>
      </w:r>
      <w:r w:rsidR="005D5E8F" w:rsidRPr="005D5E8F">
        <w:t xml:space="preserve"> </w:t>
      </w:r>
      <w:r w:rsidRPr="005D5E8F">
        <w:t>кистях,</w:t>
      </w:r>
      <w:r w:rsidR="005D5E8F" w:rsidRPr="005D5E8F">
        <w:t xml:space="preserve"> </w:t>
      </w:r>
      <w:r w:rsidRPr="005D5E8F">
        <w:t>стопах,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межпальцевых</w:t>
      </w:r>
      <w:r w:rsidR="005D5E8F" w:rsidRPr="005D5E8F">
        <w:t xml:space="preserve"> </w:t>
      </w:r>
      <w:r w:rsidRPr="005D5E8F">
        <w:t>промежутках</w:t>
      </w:r>
      <w:r w:rsidR="005D5E8F" w:rsidRPr="005D5E8F">
        <w:t xml:space="preserve">) </w:t>
      </w:r>
      <w:r w:rsidRPr="005D5E8F">
        <w:t>и</w:t>
      </w:r>
      <w:r w:rsidR="005D5E8F" w:rsidRPr="005D5E8F">
        <w:t xml:space="preserve"> </w:t>
      </w:r>
      <w:r w:rsidRPr="005D5E8F">
        <w:t>слизистых</w:t>
      </w:r>
      <w:r w:rsidR="005D5E8F">
        <w:t xml:space="preserve"> (</w:t>
      </w:r>
      <w:r w:rsidRPr="005D5E8F">
        <w:t>стоматит,</w:t>
      </w:r>
      <w:r w:rsidR="005D5E8F" w:rsidRPr="005D5E8F">
        <w:t xml:space="preserve"> </w:t>
      </w:r>
      <w:r w:rsidRPr="005D5E8F">
        <w:t>уретрит,</w:t>
      </w:r>
      <w:r w:rsidR="005D5E8F" w:rsidRPr="005D5E8F">
        <w:t xml:space="preserve"> </w:t>
      </w:r>
      <w:r w:rsidRPr="005D5E8F">
        <w:t>вульвовагинит,</w:t>
      </w:r>
      <w:r w:rsidR="005D5E8F" w:rsidRPr="005D5E8F">
        <w:t xml:space="preserve"> </w:t>
      </w:r>
      <w:r w:rsidRPr="005D5E8F">
        <w:t>ринит,</w:t>
      </w:r>
      <w:r w:rsidR="005D5E8F" w:rsidRPr="005D5E8F">
        <w:t xml:space="preserve"> </w:t>
      </w:r>
      <w:r w:rsidRPr="005D5E8F">
        <w:t>конъюнктивит,</w:t>
      </w:r>
      <w:r w:rsidR="005D5E8F" w:rsidRPr="005D5E8F">
        <w:t xml:space="preserve"> </w:t>
      </w:r>
      <w:r w:rsidRPr="005D5E8F">
        <w:t>возможно</w:t>
      </w:r>
      <w:r w:rsidR="005D5E8F" w:rsidRPr="005D5E8F">
        <w:t xml:space="preserve"> </w:t>
      </w:r>
      <w:r w:rsidRPr="005D5E8F">
        <w:t>изъязвление</w:t>
      </w:r>
      <w:r w:rsidR="005D5E8F" w:rsidRPr="005D5E8F">
        <w:t xml:space="preserve"> </w:t>
      </w:r>
      <w:r w:rsidRPr="005D5E8F">
        <w:t>роговой</w:t>
      </w:r>
      <w:r w:rsidR="005D5E8F" w:rsidRPr="005D5E8F">
        <w:t xml:space="preserve"> </w:t>
      </w:r>
      <w:r w:rsidRPr="005D5E8F">
        <w:t>оболочки</w:t>
      </w:r>
      <w:r w:rsidR="005D5E8F" w:rsidRPr="005D5E8F">
        <w:t xml:space="preserve">). </w:t>
      </w:r>
      <w:r w:rsidRPr="005D5E8F">
        <w:t>Симптом</w:t>
      </w:r>
      <w:r w:rsidR="005D5E8F" w:rsidRPr="005D5E8F">
        <w:t xml:space="preserve"> </w:t>
      </w:r>
      <w:r w:rsidRPr="005D5E8F">
        <w:t>Никольского</w:t>
      </w:r>
      <w:r w:rsidR="005D5E8F" w:rsidRPr="005D5E8F">
        <w:t xml:space="preserve"> </w:t>
      </w:r>
      <w:r w:rsidRPr="005D5E8F">
        <w:t>отрицательный</w:t>
      </w:r>
      <w:r w:rsidR="005D5E8F" w:rsidRPr="005D5E8F">
        <w:t xml:space="preserve">. </w:t>
      </w:r>
      <w:r w:rsidRPr="005D5E8F">
        <w:t>Характерно</w:t>
      </w:r>
      <w:r w:rsidR="005D5E8F" w:rsidRPr="005D5E8F">
        <w:t xml:space="preserve"> </w:t>
      </w:r>
      <w:r w:rsidRPr="005D5E8F">
        <w:t>поражение</w:t>
      </w:r>
      <w:r w:rsidR="005D5E8F" w:rsidRPr="005D5E8F">
        <w:t xml:space="preserve"> </w:t>
      </w:r>
      <w:r w:rsidRPr="005D5E8F">
        <w:t>нервной</w:t>
      </w:r>
      <w:r w:rsidR="005D5E8F" w:rsidRPr="005D5E8F">
        <w:t xml:space="preserve"> </w:t>
      </w:r>
      <w:r w:rsidRPr="005D5E8F">
        <w:t>системы</w:t>
      </w:r>
      <w:r w:rsidR="005D5E8F" w:rsidRPr="005D5E8F">
        <w:t xml:space="preserve">. </w:t>
      </w:r>
      <w:r w:rsidRPr="005D5E8F">
        <w:t>Могут</w:t>
      </w:r>
      <w:r w:rsidR="005D5E8F" w:rsidRPr="005D5E8F">
        <w:t xml:space="preserve"> </w:t>
      </w:r>
      <w:r w:rsidRPr="005D5E8F">
        <w:t>развиваться</w:t>
      </w:r>
      <w:r w:rsidR="005D5E8F" w:rsidRPr="005D5E8F">
        <w:t xml:space="preserve"> </w:t>
      </w:r>
      <w:r w:rsidRPr="005D5E8F">
        <w:t>поражения</w:t>
      </w:r>
      <w:r w:rsidR="005D5E8F" w:rsidRPr="005D5E8F">
        <w:t xml:space="preserve"> </w:t>
      </w:r>
      <w:r w:rsidRPr="005D5E8F">
        <w:t>внутренних</w:t>
      </w:r>
      <w:r w:rsidR="005D5E8F" w:rsidRPr="005D5E8F">
        <w:t xml:space="preserve"> </w:t>
      </w:r>
      <w:r w:rsidRPr="005D5E8F">
        <w:t>органов</w:t>
      </w:r>
      <w:r w:rsidR="005D5E8F" w:rsidRPr="005D5E8F">
        <w:t xml:space="preserve">. </w:t>
      </w:r>
      <w:r w:rsidRPr="005D5E8F">
        <w:t>По</w:t>
      </w:r>
      <w:r w:rsidR="005D5E8F" w:rsidRPr="005D5E8F">
        <w:t xml:space="preserve"> </w:t>
      </w:r>
      <w:r w:rsidRPr="005D5E8F">
        <w:t>сравнению</w:t>
      </w:r>
      <w:r w:rsidR="005D5E8F" w:rsidRPr="005D5E8F">
        <w:t xml:space="preserve"> </w:t>
      </w:r>
      <w:r w:rsidRPr="005D5E8F">
        <w:t>с</w:t>
      </w:r>
      <w:r w:rsidR="005D5E8F" w:rsidRPr="005D5E8F">
        <w:t xml:space="preserve"> </w:t>
      </w:r>
      <w:r w:rsidRPr="005D5E8F">
        <w:t>синдромом</w:t>
      </w:r>
      <w:r w:rsidR="005D5E8F" w:rsidRPr="005D5E8F">
        <w:t xml:space="preserve"> </w:t>
      </w:r>
      <w:r w:rsidRPr="005D5E8F">
        <w:t>Лайелла</w:t>
      </w:r>
      <w:r w:rsidR="005D5E8F" w:rsidRPr="005D5E8F">
        <w:t xml:space="preserve"> </w:t>
      </w:r>
      <w:r w:rsidRPr="005D5E8F">
        <w:t>прогноз</w:t>
      </w:r>
      <w:r w:rsidR="005D5E8F" w:rsidRPr="005D5E8F">
        <w:t xml:space="preserve"> </w:t>
      </w:r>
      <w:r w:rsidRPr="005D5E8F">
        <w:t>более</w:t>
      </w:r>
      <w:r w:rsidR="005D5E8F" w:rsidRPr="005D5E8F">
        <w:t xml:space="preserve"> </w:t>
      </w:r>
      <w:r w:rsidRPr="005D5E8F">
        <w:t>благоприятный</w:t>
      </w:r>
      <w:r w:rsidR="005D5E8F" w:rsidRPr="005D5E8F">
        <w:t>.</w:t>
      </w:r>
    </w:p>
    <w:p w14:paraId="15BD6C67" w14:textId="77777777" w:rsidR="005D5E8F" w:rsidRPr="005D5E8F" w:rsidRDefault="00DD3529" w:rsidP="005D5E8F">
      <w:pPr>
        <w:tabs>
          <w:tab w:val="left" w:pos="726"/>
        </w:tabs>
      </w:pPr>
      <w:r w:rsidRPr="005D5E8F">
        <w:t>Анафилактический</w:t>
      </w:r>
      <w:r w:rsidR="005D5E8F" w:rsidRPr="005D5E8F">
        <w:t xml:space="preserve"> </w:t>
      </w:r>
      <w:r w:rsidRPr="005D5E8F">
        <w:t>шок</w:t>
      </w:r>
      <w:r w:rsidR="005D5E8F" w:rsidRPr="005D5E8F">
        <w:t xml:space="preserve"> </w:t>
      </w:r>
      <w:r w:rsidRPr="005D5E8F">
        <w:t>является</w:t>
      </w:r>
      <w:r w:rsidR="005D5E8F" w:rsidRPr="005D5E8F">
        <w:t xml:space="preserve"> </w:t>
      </w:r>
      <w:r w:rsidRPr="005D5E8F">
        <w:t>тяжелым</w:t>
      </w:r>
      <w:r w:rsidR="005D5E8F" w:rsidRPr="005D5E8F">
        <w:t xml:space="preserve"> </w:t>
      </w:r>
      <w:r w:rsidRPr="005D5E8F">
        <w:t>проявлением</w:t>
      </w:r>
      <w:r w:rsidR="005D5E8F" w:rsidRPr="005D5E8F">
        <w:t xml:space="preserve"> </w:t>
      </w:r>
      <w:r w:rsidRPr="005D5E8F">
        <w:t>аллергической</w:t>
      </w:r>
      <w:r w:rsidR="005D5E8F" w:rsidRPr="005D5E8F">
        <w:t xml:space="preserve"> </w:t>
      </w:r>
      <w:r w:rsidRPr="005D5E8F">
        <w:t>реакции</w:t>
      </w:r>
      <w:r w:rsidR="005D5E8F" w:rsidRPr="005D5E8F">
        <w:t xml:space="preserve"> </w:t>
      </w:r>
      <w:r w:rsidRPr="005D5E8F">
        <w:t>немедленного</w:t>
      </w:r>
      <w:r w:rsidR="005D5E8F" w:rsidRPr="005D5E8F">
        <w:t xml:space="preserve"> </w:t>
      </w:r>
      <w:r w:rsidRPr="005D5E8F">
        <w:t>типа</w:t>
      </w:r>
      <w:r w:rsidR="005D5E8F" w:rsidRPr="005D5E8F">
        <w:t xml:space="preserve">. </w:t>
      </w:r>
      <w:r w:rsidRPr="005D5E8F">
        <w:t>Он</w:t>
      </w:r>
      <w:r w:rsidR="005D5E8F" w:rsidRPr="005D5E8F">
        <w:t xml:space="preserve"> </w:t>
      </w:r>
      <w:r w:rsidRPr="005D5E8F">
        <w:t>характеризуется</w:t>
      </w:r>
      <w:r w:rsidR="005D5E8F" w:rsidRPr="005D5E8F">
        <w:t xml:space="preserve"> </w:t>
      </w:r>
      <w:r w:rsidRPr="005D5E8F">
        <w:t>быстро</w:t>
      </w:r>
      <w:r w:rsidR="005D5E8F" w:rsidRPr="005D5E8F">
        <w:t xml:space="preserve"> </w:t>
      </w:r>
      <w:r w:rsidRPr="005D5E8F">
        <w:t>наступающим</w:t>
      </w:r>
      <w:r w:rsidR="005D5E8F" w:rsidRPr="005D5E8F">
        <w:t xml:space="preserve"> </w:t>
      </w:r>
      <w:r w:rsidRPr="005D5E8F">
        <w:t>падением</w:t>
      </w:r>
      <w:r w:rsidR="005D5E8F" w:rsidRPr="005D5E8F">
        <w:t xml:space="preserve"> </w:t>
      </w:r>
      <w:r w:rsidRPr="005D5E8F">
        <w:t>сосудистого</w:t>
      </w:r>
      <w:r w:rsidR="005D5E8F" w:rsidRPr="005D5E8F">
        <w:t xml:space="preserve"> </w:t>
      </w:r>
      <w:r w:rsidRPr="005D5E8F">
        <w:t>тонуса</w:t>
      </w:r>
      <w:r w:rsidR="005D5E8F">
        <w:t xml:space="preserve"> (</w:t>
      </w:r>
      <w:r w:rsidRPr="005D5E8F">
        <w:t>снижение</w:t>
      </w:r>
      <w:r w:rsidR="005D5E8F" w:rsidRPr="005D5E8F">
        <w:t xml:space="preserve"> </w:t>
      </w:r>
      <w:r w:rsidRPr="005D5E8F">
        <w:t>АД,</w:t>
      </w:r>
      <w:r w:rsidR="005D5E8F" w:rsidRPr="005D5E8F">
        <w:t xml:space="preserve"> </w:t>
      </w:r>
      <w:r w:rsidRPr="005D5E8F">
        <w:t>коллапс</w:t>
      </w:r>
      <w:r w:rsidR="005D5E8F" w:rsidRPr="005D5E8F">
        <w:t xml:space="preserve">), </w:t>
      </w:r>
      <w:r w:rsidRPr="005D5E8F">
        <w:t>повышением</w:t>
      </w:r>
      <w:r w:rsidR="005D5E8F" w:rsidRPr="005D5E8F">
        <w:t xml:space="preserve"> </w:t>
      </w:r>
      <w:r w:rsidRPr="005D5E8F">
        <w:t>проницаемости</w:t>
      </w:r>
      <w:r w:rsidR="005D5E8F" w:rsidRPr="005D5E8F">
        <w:t xml:space="preserve"> </w:t>
      </w:r>
      <w:r w:rsidRPr="005D5E8F">
        <w:t>сосудов</w:t>
      </w:r>
      <w:r w:rsidR="005D5E8F" w:rsidRPr="005D5E8F">
        <w:t xml:space="preserve"> </w:t>
      </w:r>
      <w:r w:rsidRPr="005D5E8F">
        <w:t>с</w:t>
      </w:r>
      <w:r w:rsidR="005D5E8F" w:rsidRPr="005D5E8F">
        <w:t xml:space="preserve"> </w:t>
      </w:r>
      <w:r w:rsidRPr="005D5E8F">
        <w:t>выходом</w:t>
      </w:r>
      <w:r w:rsidR="005D5E8F" w:rsidRPr="005D5E8F">
        <w:t xml:space="preserve"> </w:t>
      </w:r>
      <w:r w:rsidRPr="005D5E8F">
        <w:t>жидкой</w:t>
      </w:r>
      <w:r w:rsidR="005D5E8F" w:rsidRPr="005D5E8F">
        <w:t xml:space="preserve"> </w:t>
      </w:r>
      <w:r w:rsidRPr="005D5E8F">
        <w:t>части</w:t>
      </w:r>
      <w:r w:rsidR="005D5E8F" w:rsidRPr="005D5E8F">
        <w:t xml:space="preserve"> </w:t>
      </w:r>
      <w:r w:rsidRPr="005D5E8F">
        <w:t>крови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ткани</w:t>
      </w:r>
      <w:r w:rsidR="005D5E8F">
        <w:t xml:space="preserve"> (</w:t>
      </w:r>
      <w:r w:rsidRPr="005D5E8F">
        <w:t>при</w:t>
      </w:r>
      <w:r w:rsidR="005D5E8F" w:rsidRPr="005D5E8F">
        <w:t xml:space="preserve"> </w:t>
      </w:r>
      <w:r w:rsidRPr="005D5E8F">
        <w:t>этом</w:t>
      </w:r>
      <w:r w:rsidR="005D5E8F" w:rsidRPr="005D5E8F">
        <w:t xml:space="preserve"> </w:t>
      </w:r>
      <w:r w:rsidRPr="005D5E8F">
        <w:t>отмечается</w:t>
      </w:r>
      <w:r w:rsidR="005D5E8F" w:rsidRPr="005D5E8F">
        <w:t xml:space="preserve"> </w:t>
      </w:r>
      <w:r w:rsidRPr="005D5E8F">
        <w:t>уменьшение</w:t>
      </w:r>
      <w:r w:rsidR="005D5E8F" w:rsidRPr="005D5E8F">
        <w:t xml:space="preserve"> </w:t>
      </w:r>
      <w:r w:rsidRPr="005D5E8F">
        <w:t>ОЦК,</w:t>
      </w:r>
      <w:r w:rsidR="005D5E8F" w:rsidRPr="005D5E8F">
        <w:t xml:space="preserve"> </w:t>
      </w:r>
      <w:r w:rsidRPr="005D5E8F">
        <w:t>сгущение</w:t>
      </w:r>
      <w:r w:rsidR="005D5E8F" w:rsidRPr="005D5E8F">
        <w:t xml:space="preserve"> </w:t>
      </w:r>
      <w:r w:rsidRPr="005D5E8F">
        <w:t>крови</w:t>
      </w:r>
      <w:r w:rsidR="005D5E8F" w:rsidRPr="005D5E8F">
        <w:t xml:space="preserve">), </w:t>
      </w:r>
      <w:r w:rsidRPr="005D5E8F">
        <w:t>развитием</w:t>
      </w:r>
      <w:r w:rsidR="005D5E8F" w:rsidRPr="005D5E8F">
        <w:t xml:space="preserve"> </w:t>
      </w:r>
      <w:r w:rsidRPr="005D5E8F">
        <w:t>бронхоспазма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спазма</w:t>
      </w:r>
      <w:r w:rsidR="005D5E8F" w:rsidRPr="005D5E8F">
        <w:t xml:space="preserve"> </w:t>
      </w:r>
      <w:r w:rsidRPr="005D5E8F">
        <w:t>гладкой</w:t>
      </w:r>
      <w:r w:rsidR="005D5E8F" w:rsidRPr="005D5E8F">
        <w:t xml:space="preserve"> </w:t>
      </w:r>
      <w:r w:rsidRPr="005D5E8F">
        <w:t>мускулатуры</w:t>
      </w:r>
      <w:r w:rsidR="005D5E8F" w:rsidRPr="005D5E8F">
        <w:t xml:space="preserve"> </w:t>
      </w:r>
      <w:r w:rsidRPr="005D5E8F">
        <w:t>внутренних</w:t>
      </w:r>
      <w:r w:rsidR="005D5E8F" w:rsidRPr="005D5E8F">
        <w:t xml:space="preserve"> </w:t>
      </w:r>
      <w:r w:rsidRPr="005D5E8F">
        <w:t>органов</w:t>
      </w:r>
      <w:r w:rsidR="005D5E8F" w:rsidRPr="005D5E8F">
        <w:t xml:space="preserve">. </w:t>
      </w:r>
      <w:r w:rsidRPr="005D5E8F">
        <w:t>Развивается</w:t>
      </w:r>
      <w:r w:rsidR="005D5E8F" w:rsidRPr="005D5E8F">
        <w:t xml:space="preserve"> </w:t>
      </w:r>
      <w:r w:rsidRPr="005D5E8F">
        <w:t>через</w:t>
      </w:r>
      <w:r w:rsidR="005D5E8F" w:rsidRPr="005D5E8F">
        <w:t xml:space="preserve"> </w:t>
      </w:r>
      <w:r w:rsidRPr="005D5E8F">
        <w:t>3-30</w:t>
      </w:r>
      <w:r w:rsidR="005D5E8F" w:rsidRPr="005D5E8F">
        <w:t xml:space="preserve"> </w:t>
      </w:r>
      <w:r w:rsidRPr="005D5E8F">
        <w:t>минут</w:t>
      </w:r>
      <w:r w:rsidR="005D5E8F" w:rsidRPr="005D5E8F">
        <w:t xml:space="preserve"> </w:t>
      </w:r>
      <w:r w:rsidRPr="005D5E8F">
        <w:t>после</w:t>
      </w:r>
      <w:r w:rsidR="005D5E8F" w:rsidRPr="005D5E8F">
        <w:t xml:space="preserve"> </w:t>
      </w:r>
      <w:r w:rsidRPr="005D5E8F">
        <w:t>введения</w:t>
      </w:r>
      <w:r w:rsidR="005D5E8F" w:rsidRPr="005D5E8F">
        <w:t xml:space="preserve"> </w:t>
      </w:r>
      <w:r w:rsidRPr="005D5E8F">
        <w:t>лекарственного</w:t>
      </w:r>
      <w:r w:rsidR="005D5E8F" w:rsidRPr="005D5E8F">
        <w:t xml:space="preserve"> </w:t>
      </w:r>
      <w:r w:rsidRPr="005D5E8F">
        <w:t>препарата,</w:t>
      </w:r>
      <w:r w:rsidR="005D5E8F" w:rsidRPr="005D5E8F">
        <w:t xml:space="preserve"> </w:t>
      </w:r>
      <w:r w:rsidRPr="005D5E8F">
        <w:t>при</w:t>
      </w:r>
      <w:r w:rsidR="005D5E8F" w:rsidRPr="005D5E8F">
        <w:t xml:space="preserve"> </w:t>
      </w:r>
      <w:r w:rsidRPr="005D5E8F">
        <w:t>этом</w:t>
      </w:r>
      <w:r w:rsidR="005D5E8F" w:rsidRPr="005D5E8F">
        <w:t xml:space="preserve"> </w:t>
      </w:r>
      <w:r w:rsidRPr="005D5E8F">
        <w:t>путь</w:t>
      </w:r>
      <w:r w:rsidR="005D5E8F" w:rsidRPr="005D5E8F">
        <w:t xml:space="preserve"> </w:t>
      </w:r>
      <w:r w:rsidRPr="005D5E8F">
        <w:t>введения</w:t>
      </w:r>
      <w:r w:rsidR="005D5E8F" w:rsidRPr="005D5E8F">
        <w:t xml:space="preserve"> </w:t>
      </w:r>
      <w:r w:rsidRPr="005D5E8F">
        <w:t>роли</w:t>
      </w:r>
      <w:r w:rsidR="005D5E8F" w:rsidRPr="005D5E8F">
        <w:t xml:space="preserve"> </w:t>
      </w:r>
      <w:r w:rsidRPr="005D5E8F">
        <w:t>не</w:t>
      </w:r>
      <w:r w:rsidR="005D5E8F" w:rsidRPr="005D5E8F">
        <w:t xml:space="preserve"> </w:t>
      </w:r>
      <w:r w:rsidRPr="005D5E8F">
        <w:t>играет</w:t>
      </w:r>
      <w:r w:rsidR="005D5E8F" w:rsidRPr="005D5E8F">
        <w:t xml:space="preserve">. </w:t>
      </w:r>
      <w:r w:rsidRPr="005D5E8F">
        <w:t>Анафилактический</w:t>
      </w:r>
      <w:r w:rsidR="005D5E8F" w:rsidRPr="005D5E8F">
        <w:t xml:space="preserve"> </w:t>
      </w:r>
      <w:r w:rsidRPr="005D5E8F">
        <w:t>шок</w:t>
      </w:r>
      <w:r w:rsidR="005D5E8F" w:rsidRPr="005D5E8F">
        <w:t xml:space="preserve"> </w:t>
      </w:r>
      <w:r w:rsidRPr="005D5E8F">
        <w:t>может</w:t>
      </w:r>
      <w:r w:rsidR="005D5E8F" w:rsidRPr="005D5E8F">
        <w:t xml:space="preserve"> </w:t>
      </w:r>
      <w:r w:rsidRPr="005D5E8F">
        <w:t>возникнуть</w:t>
      </w:r>
      <w:r w:rsidR="005D5E8F" w:rsidRPr="005D5E8F">
        <w:t xml:space="preserve"> </w:t>
      </w:r>
      <w:r w:rsidRPr="005D5E8F">
        <w:t>после</w:t>
      </w:r>
      <w:r w:rsidR="005D5E8F" w:rsidRPr="005D5E8F">
        <w:t xml:space="preserve"> </w:t>
      </w:r>
      <w:r w:rsidRPr="005D5E8F">
        <w:t>приема</w:t>
      </w:r>
      <w:r w:rsidR="005D5E8F" w:rsidRPr="005D5E8F">
        <w:t xml:space="preserve"> </w:t>
      </w:r>
      <w:r w:rsidRPr="005D5E8F">
        <w:t>препаратов</w:t>
      </w:r>
      <w:r w:rsidR="005D5E8F" w:rsidRPr="005D5E8F">
        <w:t xml:space="preserve"> </w:t>
      </w:r>
      <w:r w:rsidRPr="005D5E8F">
        <w:t>внутрь,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виде</w:t>
      </w:r>
      <w:r w:rsidR="005D5E8F" w:rsidRPr="005D5E8F">
        <w:t xml:space="preserve"> </w:t>
      </w:r>
      <w:r w:rsidRPr="005D5E8F">
        <w:t>ингаляций,</w:t>
      </w:r>
      <w:r w:rsidR="005D5E8F" w:rsidRPr="005D5E8F">
        <w:t xml:space="preserve"> </w:t>
      </w:r>
      <w:r w:rsidRPr="005D5E8F">
        <w:t>внутрикожного</w:t>
      </w:r>
      <w:r w:rsidR="005D5E8F">
        <w:t xml:space="preserve"> (</w:t>
      </w:r>
      <w:r w:rsidRPr="005D5E8F">
        <w:t>в</w:t>
      </w:r>
      <w:r w:rsidR="005D5E8F" w:rsidRPr="005D5E8F">
        <w:t xml:space="preserve"> </w:t>
      </w:r>
      <w:r w:rsidRPr="005D5E8F">
        <w:t>том</w:t>
      </w:r>
      <w:r w:rsidR="005D5E8F" w:rsidRPr="005D5E8F">
        <w:t xml:space="preserve"> </w:t>
      </w:r>
      <w:r w:rsidRPr="005D5E8F">
        <w:t>числе</w:t>
      </w:r>
      <w:r w:rsidR="005D5E8F" w:rsidRPr="005D5E8F">
        <w:t xml:space="preserve"> </w:t>
      </w:r>
      <w:r w:rsidRPr="005D5E8F">
        <w:t>при</w:t>
      </w:r>
      <w:r w:rsidR="005D5E8F" w:rsidRPr="005D5E8F">
        <w:t xml:space="preserve"> </w:t>
      </w:r>
      <w:r w:rsidRPr="005D5E8F">
        <w:t>проведении</w:t>
      </w:r>
      <w:r w:rsidR="005D5E8F" w:rsidRPr="005D5E8F">
        <w:t xml:space="preserve"> </w:t>
      </w:r>
      <w:r w:rsidRPr="005D5E8F">
        <w:t>аллергологических</w:t>
      </w:r>
      <w:r w:rsidR="005D5E8F" w:rsidRPr="005D5E8F">
        <w:t xml:space="preserve"> </w:t>
      </w:r>
      <w:r w:rsidRPr="005D5E8F">
        <w:t>проб</w:t>
      </w:r>
      <w:r w:rsidR="005D5E8F" w:rsidRPr="005D5E8F">
        <w:t xml:space="preserve">), </w:t>
      </w:r>
      <w:r w:rsidRPr="005D5E8F">
        <w:t>подкожного,</w:t>
      </w:r>
      <w:r w:rsidR="005D5E8F" w:rsidRPr="005D5E8F">
        <w:t xml:space="preserve"> </w:t>
      </w:r>
      <w:r w:rsidRPr="005D5E8F">
        <w:t>внутримышечного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внутривенного</w:t>
      </w:r>
      <w:r w:rsidR="005D5E8F" w:rsidRPr="005D5E8F">
        <w:t xml:space="preserve"> </w:t>
      </w:r>
      <w:r w:rsidRPr="005D5E8F">
        <w:t>введения</w:t>
      </w:r>
      <w:r w:rsidR="005D5E8F" w:rsidRPr="005D5E8F">
        <w:t xml:space="preserve">. </w:t>
      </w:r>
      <w:r w:rsidRPr="005D5E8F">
        <w:t>При</w:t>
      </w:r>
      <w:r w:rsidR="005D5E8F" w:rsidRPr="005D5E8F">
        <w:t xml:space="preserve"> </w:t>
      </w:r>
      <w:r w:rsidRPr="005D5E8F">
        <w:t>парентеральном</w:t>
      </w:r>
      <w:r w:rsidR="005D5E8F" w:rsidRPr="005D5E8F">
        <w:t xml:space="preserve"> </w:t>
      </w:r>
      <w:r w:rsidRPr="005D5E8F">
        <w:t>и,</w:t>
      </w:r>
      <w:r w:rsidR="005D5E8F" w:rsidRPr="005D5E8F">
        <w:t xml:space="preserve"> </w:t>
      </w:r>
      <w:r w:rsidRPr="005D5E8F">
        <w:t>особенно,</w:t>
      </w:r>
      <w:r w:rsidR="005D5E8F" w:rsidRPr="005D5E8F">
        <w:t xml:space="preserve"> </w:t>
      </w:r>
      <w:r w:rsidRPr="005D5E8F">
        <w:t>внутривенном</w:t>
      </w:r>
      <w:r w:rsidR="005D5E8F" w:rsidRPr="005D5E8F">
        <w:t xml:space="preserve"> </w:t>
      </w:r>
      <w:r w:rsidRPr="005D5E8F">
        <w:t>введении</w:t>
      </w:r>
      <w:r w:rsidR="005D5E8F" w:rsidRPr="005D5E8F">
        <w:t xml:space="preserve"> </w:t>
      </w:r>
      <w:r w:rsidRPr="005D5E8F">
        <w:t>аллергена</w:t>
      </w:r>
      <w:r w:rsidR="005D5E8F" w:rsidRPr="005D5E8F">
        <w:t xml:space="preserve"> </w:t>
      </w:r>
      <w:r w:rsidRPr="005D5E8F">
        <w:t>анафилактический</w:t>
      </w:r>
      <w:r w:rsidR="005D5E8F" w:rsidRPr="005D5E8F">
        <w:t xml:space="preserve"> </w:t>
      </w:r>
      <w:r w:rsidRPr="005D5E8F">
        <w:t>шок</w:t>
      </w:r>
      <w:r w:rsidR="005D5E8F" w:rsidRPr="005D5E8F">
        <w:t xml:space="preserve"> </w:t>
      </w:r>
      <w:r w:rsidRPr="005D5E8F">
        <w:t>развивается</w:t>
      </w:r>
      <w:r w:rsidR="005D5E8F" w:rsidRPr="005D5E8F">
        <w:t xml:space="preserve"> </w:t>
      </w:r>
      <w:r w:rsidRPr="005D5E8F">
        <w:t>чаще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более</w:t>
      </w:r>
      <w:r w:rsidR="005D5E8F" w:rsidRPr="005D5E8F">
        <w:t xml:space="preserve"> </w:t>
      </w:r>
      <w:r w:rsidRPr="005D5E8F">
        <w:t>ранние</w:t>
      </w:r>
      <w:r w:rsidR="005D5E8F" w:rsidRPr="005D5E8F">
        <w:t xml:space="preserve"> </w:t>
      </w:r>
      <w:r w:rsidRPr="005D5E8F">
        <w:t>сроки</w:t>
      </w:r>
      <w:r w:rsidR="005D5E8F">
        <w:t xml:space="preserve"> (</w:t>
      </w:r>
      <w:r w:rsidRPr="005D5E8F">
        <w:t>иногда</w:t>
      </w:r>
      <w:r w:rsidR="005D5E8F">
        <w:t xml:space="preserve"> "</w:t>
      </w:r>
      <w:r w:rsidRPr="005D5E8F">
        <w:t>на</w:t>
      </w:r>
      <w:r w:rsidR="005D5E8F" w:rsidRPr="005D5E8F">
        <w:t xml:space="preserve"> </w:t>
      </w:r>
      <w:r w:rsidRPr="005D5E8F">
        <w:t>кончике</w:t>
      </w:r>
      <w:r w:rsidR="005D5E8F" w:rsidRPr="005D5E8F">
        <w:t xml:space="preserve"> </w:t>
      </w:r>
      <w:r w:rsidRPr="005D5E8F">
        <w:t>иглы</w:t>
      </w:r>
      <w:r w:rsidR="005D5E8F">
        <w:t xml:space="preserve">" </w:t>
      </w:r>
      <w:r w:rsidR="005D5E8F" w:rsidRPr="005D5E8F">
        <w:t xml:space="preserve">- </w:t>
      </w:r>
      <w:r w:rsidRPr="005D5E8F">
        <w:t>молниеносное</w:t>
      </w:r>
      <w:r w:rsidR="005D5E8F" w:rsidRPr="005D5E8F">
        <w:t xml:space="preserve"> </w:t>
      </w:r>
      <w:r w:rsidRPr="005D5E8F">
        <w:t>развитие</w:t>
      </w:r>
      <w:r w:rsidR="005D5E8F" w:rsidRPr="005D5E8F">
        <w:t xml:space="preserve"> </w:t>
      </w:r>
      <w:r w:rsidRPr="005D5E8F">
        <w:t>анафилактического</w:t>
      </w:r>
      <w:r w:rsidR="005D5E8F" w:rsidRPr="005D5E8F">
        <w:t xml:space="preserve"> </w:t>
      </w:r>
      <w:r w:rsidRPr="005D5E8F">
        <w:t>шока</w:t>
      </w:r>
      <w:r w:rsidR="005D5E8F" w:rsidRPr="005D5E8F">
        <w:t xml:space="preserve">). </w:t>
      </w:r>
      <w:r w:rsidRPr="005D5E8F">
        <w:t>После</w:t>
      </w:r>
      <w:r w:rsidR="005D5E8F" w:rsidRPr="005D5E8F">
        <w:t xml:space="preserve"> </w:t>
      </w:r>
      <w:r w:rsidRPr="005D5E8F">
        <w:t>ректального,</w:t>
      </w:r>
      <w:r w:rsidR="005D5E8F" w:rsidRPr="005D5E8F">
        <w:t xml:space="preserve"> </w:t>
      </w:r>
      <w:r w:rsidRPr="005D5E8F">
        <w:t>перорального,</w:t>
      </w:r>
      <w:r w:rsidR="005D5E8F" w:rsidRPr="005D5E8F">
        <w:t xml:space="preserve"> </w:t>
      </w:r>
      <w:r w:rsidRPr="005D5E8F">
        <w:t>наружного</w:t>
      </w:r>
      <w:r w:rsidR="005D5E8F" w:rsidRPr="005D5E8F">
        <w:t xml:space="preserve"> </w:t>
      </w:r>
      <w:r w:rsidRPr="005D5E8F">
        <w:t>применения</w:t>
      </w:r>
      <w:r w:rsidR="005D5E8F" w:rsidRPr="005D5E8F">
        <w:t xml:space="preserve"> </w:t>
      </w:r>
      <w:r w:rsidRPr="005D5E8F">
        <w:t>препарата</w:t>
      </w:r>
      <w:r w:rsidR="005D5E8F" w:rsidRPr="005D5E8F">
        <w:t xml:space="preserve"> </w:t>
      </w:r>
      <w:r w:rsidRPr="005D5E8F">
        <w:t>анафилактический</w:t>
      </w:r>
      <w:r w:rsidR="005D5E8F" w:rsidRPr="005D5E8F">
        <w:t xml:space="preserve"> </w:t>
      </w:r>
      <w:r w:rsidRPr="005D5E8F">
        <w:t>шок</w:t>
      </w:r>
      <w:r w:rsidR="005D5E8F" w:rsidRPr="005D5E8F">
        <w:t xml:space="preserve"> </w:t>
      </w:r>
      <w:r w:rsidRPr="005D5E8F">
        <w:t>развивается</w:t>
      </w:r>
      <w:r w:rsidR="005D5E8F" w:rsidRPr="005D5E8F">
        <w:t xml:space="preserve"> </w:t>
      </w:r>
      <w:r w:rsidRPr="005D5E8F">
        <w:t>спустя</w:t>
      </w:r>
      <w:r w:rsidR="005D5E8F" w:rsidRPr="005D5E8F">
        <w:t xml:space="preserve"> </w:t>
      </w:r>
      <w:r w:rsidRPr="005D5E8F">
        <w:t>1-3</w:t>
      </w:r>
      <w:r w:rsidR="005D5E8F" w:rsidRPr="005D5E8F">
        <w:t xml:space="preserve"> </w:t>
      </w:r>
      <w:r w:rsidRPr="005D5E8F">
        <w:t>часа</w:t>
      </w:r>
      <w:r w:rsidR="005D5E8F" w:rsidRPr="005D5E8F">
        <w:t xml:space="preserve">. </w:t>
      </w:r>
      <w:r w:rsidRPr="005D5E8F">
        <w:t>Чем</w:t>
      </w:r>
      <w:r w:rsidR="005D5E8F" w:rsidRPr="005D5E8F">
        <w:t xml:space="preserve"> </w:t>
      </w:r>
      <w:r w:rsidRPr="005D5E8F">
        <w:t>быстрее</w:t>
      </w:r>
      <w:r w:rsidR="005D5E8F" w:rsidRPr="005D5E8F">
        <w:t xml:space="preserve"> </w:t>
      </w:r>
      <w:r w:rsidRPr="005D5E8F">
        <w:t>после</w:t>
      </w:r>
      <w:r w:rsidR="005D5E8F" w:rsidRPr="005D5E8F">
        <w:t xml:space="preserve"> </w:t>
      </w:r>
      <w:r w:rsidRPr="005D5E8F">
        <w:t>контакта</w:t>
      </w:r>
      <w:r w:rsidR="005D5E8F" w:rsidRPr="005D5E8F">
        <w:t xml:space="preserve"> </w:t>
      </w:r>
      <w:r w:rsidRPr="005D5E8F">
        <w:t>с</w:t>
      </w:r>
      <w:r w:rsidR="005D5E8F" w:rsidRPr="005D5E8F">
        <w:t xml:space="preserve"> </w:t>
      </w:r>
      <w:r w:rsidRPr="005D5E8F">
        <w:t>аллергеном</w:t>
      </w:r>
      <w:r w:rsidR="005D5E8F" w:rsidRPr="005D5E8F">
        <w:t xml:space="preserve"> </w:t>
      </w:r>
      <w:r w:rsidRPr="005D5E8F">
        <w:t>развивается</w:t>
      </w:r>
      <w:r w:rsidR="005D5E8F" w:rsidRPr="005D5E8F">
        <w:t xml:space="preserve"> </w:t>
      </w:r>
      <w:r w:rsidRPr="005D5E8F">
        <w:t>анафилактический</w:t>
      </w:r>
      <w:r w:rsidR="005D5E8F" w:rsidRPr="005D5E8F">
        <w:t xml:space="preserve"> </w:t>
      </w:r>
      <w:r w:rsidRPr="005D5E8F">
        <w:t>шок,</w:t>
      </w:r>
      <w:r w:rsidR="005D5E8F" w:rsidRPr="005D5E8F">
        <w:t xml:space="preserve"> </w:t>
      </w:r>
      <w:r w:rsidRPr="005D5E8F">
        <w:t>тем</w:t>
      </w:r>
      <w:r w:rsidR="005D5E8F" w:rsidRPr="005D5E8F">
        <w:t xml:space="preserve"> </w:t>
      </w:r>
      <w:r w:rsidRPr="005D5E8F">
        <w:t>тяжелее</w:t>
      </w:r>
      <w:r w:rsidR="005D5E8F" w:rsidRPr="005D5E8F">
        <w:t xml:space="preserve"> </w:t>
      </w:r>
      <w:r w:rsidRPr="005D5E8F">
        <w:t>он</w:t>
      </w:r>
      <w:r w:rsidR="005D5E8F" w:rsidRPr="005D5E8F">
        <w:t xml:space="preserve"> </w:t>
      </w:r>
      <w:r w:rsidRPr="005D5E8F">
        <w:t>протекает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чаще</w:t>
      </w:r>
      <w:r w:rsidR="005D5E8F" w:rsidRPr="005D5E8F">
        <w:t xml:space="preserve"> </w:t>
      </w:r>
      <w:r w:rsidRPr="005D5E8F">
        <w:t>заканчивается</w:t>
      </w:r>
      <w:r w:rsidR="005D5E8F" w:rsidRPr="005D5E8F">
        <w:t xml:space="preserve"> </w:t>
      </w:r>
      <w:r w:rsidRPr="005D5E8F">
        <w:t>летально</w:t>
      </w:r>
      <w:r w:rsidR="005D5E8F" w:rsidRPr="005D5E8F">
        <w:t xml:space="preserve">. </w:t>
      </w:r>
      <w:r w:rsidRPr="005D5E8F">
        <w:t>Наиболее</w:t>
      </w:r>
      <w:r w:rsidR="005D5E8F" w:rsidRPr="005D5E8F">
        <w:t xml:space="preserve"> </w:t>
      </w:r>
      <w:r w:rsidRPr="005D5E8F">
        <w:t>часто</w:t>
      </w:r>
      <w:r w:rsidR="005D5E8F">
        <w:t xml:space="preserve"> "</w:t>
      </w:r>
      <w:r w:rsidRPr="005D5E8F">
        <w:t>виновниками</w:t>
      </w:r>
      <w:r w:rsidR="005D5E8F">
        <w:t xml:space="preserve">" </w:t>
      </w:r>
      <w:r w:rsidRPr="005D5E8F">
        <w:t>развития</w:t>
      </w:r>
      <w:r w:rsidR="005D5E8F" w:rsidRPr="005D5E8F">
        <w:t xml:space="preserve"> </w:t>
      </w:r>
      <w:r w:rsidRPr="005D5E8F">
        <w:t>анафилактического</w:t>
      </w:r>
      <w:r w:rsidR="005D5E8F" w:rsidRPr="005D5E8F">
        <w:t xml:space="preserve"> </w:t>
      </w:r>
      <w:r w:rsidRPr="005D5E8F">
        <w:t>шока</w:t>
      </w:r>
      <w:r w:rsidR="005D5E8F" w:rsidRPr="005D5E8F">
        <w:t xml:space="preserve"> </w:t>
      </w:r>
      <w:r w:rsidRPr="005D5E8F">
        <w:t>являются</w:t>
      </w:r>
      <w:r w:rsidR="005D5E8F" w:rsidRPr="005D5E8F">
        <w:t xml:space="preserve"> </w:t>
      </w:r>
      <w:r w:rsidRPr="005D5E8F">
        <w:t>пенициллин</w:t>
      </w:r>
      <w:r w:rsidR="005D5E8F">
        <w:t xml:space="preserve"> (</w:t>
      </w:r>
      <w:r w:rsidRPr="005D5E8F">
        <w:t>частота</w:t>
      </w:r>
      <w:r w:rsidR="005D5E8F" w:rsidRPr="005D5E8F">
        <w:t xml:space="preserve"> </w:t>
      </w:r>
      <w:r w:rsidRPr="005D5E8F">
        <w:t>анафилактического</w:t>
      </w:r>
      <w:r w:rsidR="005D5E8F" w:rsidRPr="005D5E8F">
        <w:t xml:space="preserve"> </w:t>
      </w:r>
      <w:r w:rsidRPr="005D5E8F">
        <w:t>шока</w:t>
      </w:r>
      <w:r w:rsidR="005D5E8F" w:rsidRPr="005D5E8F">
        <w:t xml:space="preserve"> </w:t>
      </w:r>
      <w:r w:rsidRPr="005D5E8F">
        <w:t>составляет</w:t>
      </w:r>
      <w:r w:rsidR="005D5E8F" w:rsidRPr="005D5E8F">
        <w:t xml:space="preserve"> </w:t>
      </w:r>
      <w:r w:rsidRPr="005D5E8F">
        <w:t>1%</w:t>
      </w:r>
      <w:r w:rsidR="005D5E8F" w:rsidRPr="005D5E8F">
        <w:t xml:space="preserve"> </w:t>
      </w:r>
      <w:r w:rsidRPr="005D5E8F">
        <w:t>с</w:t>
      </w:r>
      <w:r w:rsidR="005D5E8F" w:rsidRPr="005D5E8F">
        <w:t xml:space="preserve"> </w:t>
      </w:r>
      <w:r w:rsidRPr="005D5E8F">
        <w:t>летальным</w:t>
      </w:r>
      <w:r w:rsidR="005D5E8F" w:rsidRPr="005D5E8F">
        <w:t xml:space="preserve"> </w:t>
      </w:r>
      <w:r w:rsidRPr="005D5E8F">
        <w:t>исходом</w:t>
      </w:r>
      <w:r w:rsidR="005D5E8F" w:rsidRPr="005D5E8F">
        <w:t xml:space="preserve"> </w:t>
      </w:r>
      <w:r w:rsidRPr="005D5E8F">
        <w:t>у</w:t>
      </w:r>
      <w:r w:rsidR="005D5E8F" w:rsidRPr="005D5E8F">
        <w:t xml:space="preserve"> </w:t>
      </w:r>
      <w:r w:rsidRPr="005D5E8F">
        <w:t>0,002%</w:t>
      </w:r>
      <w:r w:rsidR="005D5E8F" w:rsidRPr="005D5E8F">
        <w:t xml:space="preserve"> </w:t>
      </w:r>
      <w:r w:rsidRPr="005D5E8F">
        <w:t>пациентов</w:t>
      </w:r>
      <w:r w:rsidR="005D5E8F" w:rsidRPr="005D5E8F">
        <w:t xml:space="preserve">) </w:t>
      </w:r>
      <w:r w:rsidRPr="005D5E8F">
        <w:t>и</w:t>
      </w:r>
      <w:r w:rsidR="005D5E8F" w:rsidRPr="005D5E8F">
        <w:t xml:space="preserve"> </w:t>
      </w:r>
      <w:r w:rsidRPr="005D5E8F">
        <w:t>местные</w:t>
      </w:r>
      <w:r w:rsidR="005D5E8F" w:rsidRPr="005D5E8F">
        <w:t xml:space="preserve"> </w:t>
      </w:r>
      <w:r w:rsidRPr="005D5E8F">
        <w:t>анестетики,</w:t>
      </w:r>
      <w:r w:rsidR="005D5E8F" w:rsidRPr="005D5E8F">
        <w:t xml:space="preserve"> </w:t>
      </w:r>
      <w:r w:rsidRPr="005D5E8F">
        <w:t>реже</w:t>
      </w:r>
      <w:r w:rsidR="005D5E8F" w:rsidRPr="005D5E8F">
        <w:t xml:space="preserve"> - </w:t>
      </w:r>
      <w:r w:rsidRPr="005D5E8F">
        <w:t>стрептомицин,</w:t>
      </w:r>
      <w:r w:rsidR="005D5E8F" w:rsidRPr="005D5E8F">
        <w:t xml:space="preserve"> </w:t>
      </w:r>
      <w:r w:rsidRPr="005D5E8F">
        <w:t>тетрациклины,</w:t>
      </w:r>
      <w:r w:rsidR="005D5E8F" w:rsidRPr="005D5E8F">
        <w:t xml:space="preserve"> </w:t>
      </w:r>
      <w:r w:rsidRPr="005D5E8F">
        <w:t>сульфаниламиды,</w:t>
      </w:r>
      <w:r w:rsidR="005D5E8F" w:rsidRPr="005D5E8F">
        <w:t xml:space="preserve"> </w:t>
      </w:r>
      <w:r w:rsidRPr="005D5E8F">
        <w:t>пиразолоновые</w:t>
      </w:r>
      <w:r w:rsidR="005D5E8F" w:rsidRPr="005D5E8F">
        <w:t xml:space="preserve"> </w:t>
      </w:r>
      <w:r w:rsidRPr="005D5E8F">
        <w:t>препараты,</w:t>
      </w:r>
      <w:r w:rsidR="005D5E8F" w:rsidRPr="005D5E8F">
        <w:t xml:space="preserve"> </w:t>
      </w:r>
      <w:r w:rsidRPr="005D5E8F">
        <w:t>витамины</w:t>
      </w:r>
      <w:r w:rsidR="005D5E8F" w:rsidRPr="005D5E8F">
        <w:t xml:space="preserve"> </w:t>
      </w:r>
      <w:r w:rsidRPr="005D5E8F">
        <w:t>группы</w:t>
      </w:r>
      <w:r w:rsidR="005D5E8F" w:rsidRPr="005D5E8F">
        <w:t xml:space="preserve"> </w:t>
      </w:r>
      <w:r w:rsidRPr="005D5E8F">
        <w:t>В,</w:t>
      </w:r>
      <w:r w:rsidR="005D5E8F" w:rsidRPr="005D5E8F">
        <w:t xml:space="preserve"> </w:t>
      </w:r>
      <w:r w:rsidRPr="005D5E8F">
        <w:t>ферменты</w:t>
      </w:r>
      <w:r w:rsidR="005D5E8F" w:rsidRPr="005D5E8F">
        <w:t>.</w:t>
      </w:r>
    </w:p>
    <w:p w14:paraId="1EF46B8F" w14:textId="77777777" w:rsidR="005D5E8F" w:rsidRPr="005D5E8F" w:rsidRDefault="00DD3529" w:rsidP="005D5E8F">
      <w:pPr>
        <w:tabs>
          <w:tab w:val="left" w:pos="726"/>
        </w:tabs>
      </w:pPr>
      <w:r w:rsidRPr="005D5E8F">
        <w:t>В</w:t>
      </w:r>
      <w:r w:rsidR="005D5E8F" w:rsidRPr="005D5E8F">
        <w:t xml:space="preserve"> </w:t>
      </w:r>
      <w:r w:rsidRPr="005D5E8F">
        <w:t>зависимости</w:t>
      </w:r>
      <w:r w:rsidR="005D5E8F" w:rsidRPr="005D5E8F">
        <w:t xml:space="preserve"> </w:t>
      </w:r>
      <w:r w:rsidRPr="005D5E8F">
        <w:t>от</w:t>
      </w:r>
      <w:r w:rsidR="005D5E8F" w:rsidRPr="005D5E8F">
        <w:t xml:space="preserve"> </w:t>
      </w:r>
      <w:r w:rsidRPr="005D5E8F">
        <w:t>выраженности</w:t>
      </w:r>
      <w:r w:rsidR="005D5E8F" w:rsidRPr="005D5E8F">
        <w:t xml:space="preserve"> </w:t>
      </w:r>
      <w:r w:rsidRPr="005D5E8F">
        <w:t>клинических</w:t>
      </w:r>
      <w:r w:rsidR="005D5E8F" w:rsidRPr="005D5E8F">
        <w:t xml:space="preserve"> </w:t>
      </w:r>
      <w:r w:rsidRPr="005D5E8F">
        <w:t>проявлений</w:t>
      </w:r>
      <w:r w:rsidR="005D5E8F" w:rsidRPr="005D5E8F">
        <w:t xml:space="preserve"> </w:t>
      </w:r>
      <w:r w:rsidRPr="005D5E8F">
        <w:t>различают</w:t>
      </w:r>
      <w:r w:rsidR="005D5E8F" w:rsidRPr="005D5E8F">
        <w:t xml:space="preserve"> </w:t>
      </w:r>
      <w:r w:rsidRPr="005D5E8F">
        <w:t>три</w:t>
      </w:r>
      <w:r w:rsidR="005D5E8F" w:rsidRPr="005D5E8F">
        <w:t xml:space="preserve"> </w:t>
      </w:r>
      <w:r w:rsidRPr="005D5E8F">
        <w:t>степени</w:t>
      </w:r>
      <w:r w:rsidR="005D5E8F" w:rsidRPr="005D5E8F">
        <w:t xml:space="preserve"> </w:t>
      </w:r>
      <w:r w:rsidRPr="005D5E8F">
        <w:t>тяжести</w:t>
      </w:r>
      <w:r w:rsidR="005D5E8F" w:rsidRPr="005D5E8F">
        <w:t xml:space="preserve"> </w:t>
      </w:r>
      <w:r w:rsidRPr="005D5E8F">
        <w:t>анафилактического</w:t>
      </w:r>
      <w:r w:rsidR="005D5E8F" w:rsidRPr="005D5E8F">
        <w:t xml:space="preserve"> </w:t>
      </w:r>
      <w:r w:rsidRPr="005D5E8F">
        <w:t>шока</w:t>
      </w:r>
      <w:r w:rsidR="005D5E8F" w:rsidRPr="005D5E8F">
        <w:t xml:space="preserve">: </w:t>
      </w:r>
      <w:r w:rsidRPr="005D5E8F">
        <w:t>легкую,</w:t>
      </w:r>
      <w:r w:rsidR="005D5E8F" w:rsidRPr="005D5E8F">
        <w:t xml:space="preserve"> </w:t>
      </w:r>
      <w:r w:rsidRPr="005D5E8F">
        <w:t>среднетяжелую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тяжелую</w:t>
      </w:r>
      <w:r w:rsidR="005D5E8F" w:rsidRPr="005D5E8F">
        <w:t>.</w:t>
      </w:r>
    </w:p>
    <w:p w14:paraId="21CF1302" w14:textId="77777777" w:rsidR="005D5E8F" w:rsidRPr="005D5E8F" w:rsidRDefault="00DD3529" w:rsidP="005D5E8F">
      <w:pPr>
        <w:tabs>
          <w:tab w:val="left" w:pos="726"/>
        </w:tabs>
      </w:pPr>
      <w:r w:rsidRPr="005D5E8F">
        <w:t>При</w:t>
      </w:r>
      <w:r w:rsidR="005D5E8F" w:rsidRPr="005D5E8F">
        <w:t xml:space="preserve"> </w:t>
      </w:r>
      <w:r w:rsidRPr="005D5E8F">
        <w:t>легком</w:t>
      </w:r>
      <w:r w:rsidR="005D5E8F" w:rsidRPr="005D5E8F">
        <w:t xml:space="preserve"> </w:t>
      </w:r>
      <w:r w:rsidRPr="005D5E8F">
        <w:t>течении</w:t>
      </w:r>
      <w:r w:rsidR="005D5E8F" w:rsidRPr="005D5E8F">
        <w:t xml:space="preserve"> </w:t>
      </w:r>
      <w:r w:rsidRPr="005D5E8F">
        <w:t>иногда</w:t>
      </w:r>
      <w:r w:rsidR="005D5E8F" w:rsidRPr="005D5E8F">
        <w:t xml:space="preserve"> </w:t>
      </w:r>
      <w:r w:rsidRPr="005D5E8F">
        <w:t>наблюдается</w:t>
      </w:r>
      <w:r w:rsidR="005D5E8F" w:rsidRPr="005D5E8F">
        <w:t xml:space="preserve"> </w:t>
      </w:r>
      <w:r w:rsidRPr="005D5E8F">
        <w:t>продромальный</w:t>
      </w:r>
      <w:r w:rsidR="005D5E8F" w:rsidRPr="005D5E8F">
        <w:t xml:space="preserve"> </w:t>
      </w:r>
      <w:r w:rsidRPr="005D5E8F">
        <w:t>период</w:t>
      </w:r>
      <w:r w:rsidR="005D5E8F">
        <w:t xml:space="preserve"> (</w:t>
      </w:r>
      <w:r w:rsidRPr="005D5E8F">
        <w:t>5-10</w:t>
      </w:r>
      <w:r w:rsidR="005D5E8F" w:rsidRPr="005D5E8F">
        <w:t xml:space="preserve"> </w:t>
      </w:r>
      <w:r w:rsidRPr="005D5E8F">
        <w:t>минут</w:t>
      </w:r>
      <w:r w:rsidR="005D5E8F" w:rsidRPr="005D5E8F">
        <w:t xml:space="preserve"> </w:t>
      </w:r>
      <w:r w:rsidRPr="005D5E8F">
        <w:t>при</w:t>
      </w:r>
      <w:r w:rsidR="005D5E8F" w:rsidRPr="005D5E8F">
        <w:t xml:space="preserve"> </w:t>
      </w:r>
      <w:r w:rsidRPr="005D5E8F">
        <w:t>парентеральном</w:t>
      </w:r>
      <w:r w:rsidR="005D5E8F" w:rsidRPr="005D5E8F">
        <w:t xml:space="preserve"> </w:t>
      </w:r>
      <w:r w:rsidRPr="005D5E8F">
        <w:t>введении,</w:t>
      </w:r>
      <w:r w:rsidR="005D5E8F" w:rsidRPr="005D5E8F">
        <w:t xml:space="preserve"> </w:t>
      </w:r>
      <w:r w:rsidRPr="005D5E8F">
        <w:t>до</w:t>
      </w:r>
      <w:r w:rsidR="005D5E8F" w:rsidRPr="005D5E8F">
        <w:t xml:space="preserve"> </w:t>
      </w:r>
      <w:r w:rsidRPr="005D5E8F">
        <w:t>1</w:t>
      </w:r>
      <w:r w:rsidR="005D5E8F" w:rsidRPr="005D5E8F">
        <w:t xml:space="preserve"> </w:t>
      </w:r>
      <w:r w:rsidRPr="005D5E8F">
        <w:t>часа</w:t>
      </w:r>
      <w:r w:rsidR="005D5E8F" w:rsidRPr="005D5E8F">
        <w:t xml:space="preserve"> - </w:t>
      </w:r>
      <w:r w:rsidRPr="005D5E8F">
        <w:t>при</w:t>
      </w:r>
      <w:r w:rsidR="005D5E8F" w:rsidRPr="005D5E8F">
        <w:t xml:space="preserve"> </w:t>
      </w:r>
      <w:r w:rsidRPr="005D5E8F">
        <w:t>применении</w:t>
      </w:r>
      <w:r w:rsidR="005D5E8F" w:rsidRPr="005D5E8F">
        <w:t xml:space="preserve"> </w:t>
      </w:r>
      <w:r w:rsidRPr="005D5E8F">
        <w:t>препарата</w:t>
      </w:r>
      <w:r w:rsidR="005D5E8F" w:rsidRPr="005D5E8F">
        <w:t xml:space="preserve"> </w:t>
      </w:r>
      <w:r w:rsidRPr="005D5E8F">
        <w:t>внутрь</w:t>
      </w:r>
      <w:r w:rsidR="005D5E8F" w:rsidRPr="005D5E8F">
        <w:t xml:space="preserve">): </w:t>
      </w:r>
      <w:r w:rsidRPr="005D5E8F">
        <w:t>слабость,</w:t>
      </w:r>
      <w:r w:rsidR="005D5E8F" w:rsidRPr="005D5E8F">
        <w:t xml:space="preserve"> </w:t>
      </w:r>
      <w:r w:rsidRPr="005D5E8F">
        <w:t>головокружение,</w:t>
      </w:r>
      <w:r w:rsidR="005D5E8F" w:rsidRPr="005D5E8F">
        <w:t xml:space="preserve"> </w:t>
      </w:r>
      <w:r w:rsidRPr="005D5E8F">
        <w:t>головная</w:t>
      </w:r>
      <w:r w:rsidR="005D5E8F" w:rsidRPr="005D5E8F">
        <w:t xml:space="preserve"> </w:t>
      </w:r>
      <w:r w:rsidRPr="005D5E8F">
        <w:t>боль,</w:t>
      </w:r>
      <w:r w:rsidR="005D5E8F" w:rsidRPr="005D5E8F">
        <w:t xml:space="preserve"> </w:t>
      </w:r>
      <w:r w:rsidRPr="005D5E8F">
        <w:t>неприятные</w:t>
      </w:r>
      <w:r w:rsidR="005D5E8F" w:rsidRPr="005D5E8F">
        <w:t xml:space="preserve"> </w:t>
      </w:r>
      <w:r w:rsidRPr="005D5E8F">
        <w:t>ощущения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области</w:t>
      </w:r>
      <w:r w:rsidR="005D5E8F" w:rsidRPr="005D5E8F">
        <w:t xml:space="preserve"> </w:t>
      </w:r>
      <w:r w:rsidRPr="005D5E8F">
        <w:t>сердца</w:t>
      </w:r>
      <w:r w:rsidR="005D5E8F">
        <w:t xml:space="preserve"> (</w:t>
      </w:r>
      <w:r w:rsidRPr="005D5E8F">
        <w:t>чувство</w:t>
      </w:r>
      <w:r w:rsidR="005D5E8F">
        <w:t xml:space="preserve"> "</w:t>
      </w:r>
      <w:r w:rsidRPr="005D5E8F">
        <w:t>сдавления</w:t>
      </w:r>
      <w:r w:rsidR="005D5E8F">
        <w:t xml:space="preserve">" </w:t>
      </w:r>
      <w:r w:rsidRPr="005D5E8F">
        <w:t>грудной</w:t>
      </w:r>
      <w:r w:rsidR="005D5E8F" w:rsidRPr="005D5E8F">
        <w:t xml:space="preserve"> </w:t>
      </w:r>
      <w:r w:rsidRPr="005D5E8F">
        <w:t>клетки</w:t>
      </w:r>
      <w:r w:rsidR="005D5E8F" w:rsidRPr="005D5E8F">
        <w:t xml:space="preserve">), </w:t>
      </w:r>
      <w:r w:rsidRPr="005D5E8F">
        <w:t>тяжесть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голове,</w:t>
      </w:r>
      <w:r w:rsidR="005D5E8F" w:rsidRPr="005D5E8F">
        <w:t xml:space="preserve"> </w:t>
      </w:r>
      <w:r w:rsidRPr="005D5E8F">
        <w:t>шум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ушах,</w:t>
      </w:r>
      <w:r w:rsidR="005D5E8F" w:rsidRPr="005D5E8F">
        <w:t xml:space="preserve"> </w:t>
      </w:r>
      <w:r w:rsidRPr="005D5E8F">
        <w:t>онемение</w:t>
      </w:r>
      <w:r w:rsidR="005D5E8F" w:rsidRPr="005D5E8F">
        <w:t xml:space="preserve"> </w:t>
      </w:r>
      <w:r w:rsidRPr="005D5E8F">
        <w:t>языка,</w:t>
      </w:r>
      <w:r w:rsidR="005D5E8F" w:rsidRPr="005D5E8F">
        <w:t xml:space="preserve"> </w:t>
      </w:r>
      <w:r w:rsidRPr="005D5E8F">
        <w:t>губ,</w:t>
      </w:r>
      <w:r w:rsidR="005D5E8F" w:rsidRPr="005D5E8F">
        <w:t xml:space="preserve"> </w:t>
      </w:r>
      <w:r w:rsidRPr="005D5E8F">
        <w:t>чувство</w:t>
      </w:r>
      <w:r w:rsidR="005D5E8F" w:rsidRPr="005D5E8F">
        <w:t xml:space="preserve"> </w:t>
      </w:r>
      <w:r w:rsidRPr="005D5E8F">
        <w:t>нехватки</w:t>
      </w:r>
      <w:r w:rsidR="005D5E8F" w:rsidRPr="005D5E8F">
        <w:t xml:space="preserve"> </w:t>
      </w:r>
      <w:r w:rsidRPr="005D5E8F">
        <w:t>воздуха,</w:t>
      </w:r>
      <w:r w:rsidR="005D5E8F" w:rsidRPr="005D5E8F">
        <w:t xml:space="preserve"> </w:t>
      </w:r>
      <w:r w:rsidRPr="005D5E8F">
        <w:t>страх</w:t>
      </w:r>
      <w:r w:rsidR="005D5E8F" w:rsidRPr="005D5E8F">
        <w:t xml:space="preserve"> </w:t>
      </w:r>
      <w:r w:rsidRPr="005D5E8F">
        <w:t>смерти</w:t>
      </w:r>
      <w:r w:rsidR="005D5E8F" w:rsidRPr="005D5E8F">
        <w:t xml:space="preserve">. </w:t>
      </w:r>
      <w:r w:rsidRPr="005D5E8F">
        <w:t>Нередко</w:t>
      </w:r>
      <w:r w:rsidR="005D5E8F" w:rsidRPr="005D5E8F">
        <w:t xml:space="preserve"> </w:t>
      </w:r>
      <w:r w:rsidRPr="005D5E8F">
        <w:t>появляется</w:t>
      </w:r>
      <w:r w:rsidR="005D5E8F" w:rsidRPr="005D5E8F">
        <w:t xml:space="preserve"> </w:t>
      </w:r>
      <w:r w:rsidRPr="005D5E8F">
        <w:t>зуд</w:t>
      </w:r>
      <w:r w:rsidR="005D5E8F" w:rsidRPr="005D5E8F">
        <w:t xml:space="preserve"> </w:t>
      </w:r>
      <w:r w:rsidRPr="005D5E8F">
        <w:t>кожи,</w:t>
      </w:r>
      <w:r w:rsidR="005D5E8F" w:rsidRPr="005D5E8F">
        <w:t xml:space="preserve"> </w:t>
      </w:r>
      <w:r w:rsidRPr="005D5E8F">
        <w:t>уртикарная</w:t>
      </w:r>
      <w:r w:rsidR="005D5E8F" w:rsidRPr="005D5E8F">
        <w:t xml:space="preserve"> </w:t>
      </w:r>
      <w:r w:rsidRPr="005D5E8F">
        <w:t>сыпь,</w:t>
      </w:r>
      <w:r w:rsidR="005D5E8F" w:rsidRPr="005D5E8F">
        <w:t xml:space="preserve"> </w:t>
      </w:r>
      <w:r w:rsidRPr="005D5E8F">
        <w:t>иногда</w:t>
      </w:r>
      <w:r w:rsidR="005D5E8F" w:rsidRPr="005D5E8F">
        <w:t xml:space="preserve"> - </w:t>
      </w:r>
      <w:r w:rsidRPr="005D5E8F">
        <w:t>гиперемия</w:t>
      </w:r>
      <w:r w:rsidR="005D5E8F" w:rsidRPr="005D5E8F">
        <w:t xml:space="preserve"> </w:t>
      </w:r>
      <w:r w:rsidRPr="005D5E8F">
        <w:t>кожи</w:t>
      </w:r>
      <w:r w:rsidR="005D5E8F" w:rsidRPr="005D5E8F">
        <w:t xml:space="preserve"> </w:t>
      </w:r>
      <w:r w:rsidRPr="005D5E8F">
        <w:t>с</w:t>
      </w:r>
      <w:r w:rsidR="005D5E8F" w:rsidRPr="005D5E8F">
        <w:t xml:space="preserve"> </w:t>
      </w:r>
      <w:r w:rsidRPr="005D5E8F">
        <w:t>чувством</w:t>
      </w:r>
      <w:r w:rsidR="005D5E8F" w:rsidRPr="005D5E8F">
        <w:t xml:space="preserve"> </w:t>
      </w:r>
      <w:r w:rsidRPr="005D5E8F">
        <w:t>жара</w:t>
      </w:r>
      <w:r w:rsidR="005D5E8F" w:rsidRPr="005D5E8F">
        <w:t xml:space="preserve">. </w:t>
      </w:r>
      <w:r w:rsidRPr="005D5E8F">
        <w:t>Может</w:t>
      </w:r>
      <w:r w:rsidR="005D5E8F" w:rsidRPr="005D5E8F">
        <w:t xml:space="preserve"> </w:t>
      </w:r>
      <w:r w:rsidRPr="005D5E8F">
        <w:t>развиваться</w:t>
      </w:r>
      <w:r w:rsidR="005D5E8F" w:rsidRPr="005D5E8F">
        <w:t xml:space="preserve"> </w:t>
      </w:r>
      <w:r w:rsidRPr="005D5E8F">
        <w:t>отек</w:t>
      </w:r>
      <w:r w:rsidR="005D5E8F" w:rsidRPr="005D5E8F">
        <w:t xml:space="preserve"> </w:t>
      </w:r>
      <w:r w:rsidRPr="005D5E8F">
        <w:t>Квинке,</w:t>
      </w:r>
      <w:r w:rsidR="005D5E8F" w:rsidRPr="005D5E8F">
        <w:t xml:space="preserve"> </w:t>
      </w:r>
      <w:r w:rsidRPr="005D5E8F">
        <w:t>а</w:t>
      </w:r>
      <w:r w:rsidR="005D5E8F" w:rsidRPr="005D5E8F">
        <w:t xml:space="preserve"> </w:t>
      </w:r>
      <w:r w:rsidRPr="005D5E8F">
        <w:t>у</w:t>
      </w:r>
      <w:r w:rsidR="005D5E8F" w:rsidRPr="005D5E8F">
        <w:t xml:space="preserve"> </w:t>
      </w:r>
      <w:r w:rsidRPr="005D5E8F">
        <w:t>ряда</w:t>
      </w:r>
      <w:r w:rsidR="005D5E8F" w:rsidRPr="005D5E8F">
        <w:t xml:space="preserve"> </w:t>
      </w:r>
      <w:r w:rsidRPr="005D5E8F">
        <w:t>больных</w:t>
      </w:r>
      <w:r w:rsidR="005D5E8F" w:rsidRPr="005D5E8F">
        <w:t xml:space="preserve"> </w:t>
      </w:r>
      <w:r w:rsidRPr="005D5E8F">
        <w:t>возникает</w:t>
      </w:r>
      <w:r w:rsidR="005D5E8F" w:rsidRPr="005D5E8F">
        <w:t xml:space="preserve"> </w:t>
      </w:r>
      <w:r w:rsidRPr="005D5E8F">
        <w:t>бронхоспазм</w:t>
      </w:r>
      <w:r w:rsidR="005D5E8F" w:rsidRPr="005D5E8F">
        <w:t xml:space="preserve">. </w:t>
      </w:r>
      <w:r w:rsidRPr="005D5E8F">
        <w:t>Возможны</w:t>
      </w:r>
      <w:r w:rsidR="005D5E8F" w:rsidRPr="005D5E8F">
        <w:t xml:space="preserve"> </w:t>
      </w:r>
      <w:r w:rsidRPr="005D5E8F">
        <w:t>появление</w:t>
      </w:r>
      <w:r w:rsidR="005D5E8F" w:rsidRPr="005D5E8F">
        <w:t xml:space="preserve"> </w:t>
      </w:r>
      <w:r w:rsidRPr="005D5E8F">
        <w:t>схваткообразных</w:t>
      </w:r>
      <w:r w:rsidR="005D5E8F" w:rsidRPr="005D5E8F">
        <w:t xml:space="preserve"> </w:t>
      </w:r>
      <w:r w:rsidRPr="005D5E8F">
        <w:t>болей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животе,</w:t>
      </w:r>
      <w:r w:rsidR="005D5E8F" w:rsidRPr="005D5E8F">
        <w:t xml:space="preserve"> </w:t>
      </w:r>
      <w:r w:rsidRPr="005D5E8F">
        <w:t>рвота,</w:t>
      </w:r>
      <w:r w:rsidR="005D5E8F" w:rsidRPr="005D5E8F">
        <w:t xml:space="preserve"> </w:t>
      </w:r>
      <w:r w:rsidRPr="005D5E8F">
        <w:t>непроизвольные</w:t>
      </w:r>
      <w:r w:rsidR="005D5E8F" w:rsidRPr="005D5E8F">
        <w:t xml:space="preserve"> </w:t>
      </w:r>
      <w:r w:rsidRPr="005D5E8F">
        <w:t>дефекация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мочеиспускание</w:t>
      </w:r>
      <w:r w:rsidR="005D5E8F" w:rsidRPr="005D5E8F">
        <w:t xml:space="preserve">. </w:t>
      </w:r>
      <w:r w:rsidRPr="005D5E8F">
        <w:t>Больные</w:t>
      </w:r>
      <w:r w:rsidR="005D5E8F" w:rsidRPr="005D5E8F">
        <w:t xml:space="preserve"> </w:t>
      </w:r>
      <w:r w:rsidRPr="005D5E8F">
        <w:t>теряют</w:t>
      </w:r>
      <w:r w:rsidR="005D5E8F" w:rsidRPr="005D5E8F">
        <w:t xml:space="preserve"> </w:t>
      </w:r>
      <w:r w:rsidRPr="005D5E8F">
        <w:t>сознание</w:t>
      </w:r>
      <w:r w:rsidR="005D5E8F" w:rsidRPr="005D5E8F">
        <w:t xml:space="preserve">. </w:t>
      </w:r>
      <w:r w:rsidRPr="005D5E8F">
        <w:t>АД</w:t>
      </w:r>
      <w:r w:rsidR="005D5E8F" w:rsidRPr="005D5E8F">
        <w:t xml:space="preserve"> </w:t>
      </w:r>
      <w:r w:rsidRPr="005D5E8F">
        <w:t>резко</w:t>
      </w:r>
      <w:r w:rsidR="005D5E8F" w:rsidRPr="005D5E8F">
        <w:t xml:space="preserve"> </w:t>
      </w:r>
      <w:r w:rsidRPr="005D5E8F">
        <w:t>снижается</w:t>
      </w:r>
      <w:r w:rsidR="005D5E8F">
        <w:t xml:space="preserve"> (</w:t>
      </w:r>
      <w:r w:rsidRPr="005D5E8F">
        <w:t>до</w:t>
      </w:r>
      <w:r w:rsidR="005D5E8F" w:rsidRPr="005D5E8F">
        <w:t xml:space="preserve"> </w:t>
      </w:r>
      <w:r w:rsidRPr="005D5E8F">
        <w:t>60/30</w:t>
      </w:r>
      <w:r w:rsidR="005D5E8F" w:rsidRPr="005D5E8F">
        <w:t xml:space="preserve"> - </w:t>
      </w:r>
      <w:r w:rsidRPr="005D5E8F">
        <w:t>50/0</w:t>
      </w:r>
      <w:r w:rsidR="005D5E8F" w:rsidRPr="005D5E8F">
        <w:t xml:space="preserve"> </w:t>
      </w:r>
      <w:r w:rsidRPr="005D5E8F">
        <w:t>мм</w:t>
      </w:r>
      <w:r w:rsidR="005D5E8F" w:rsidRPr="005D5E8F">
        <w:t xml:space="preserve"> </w:t>
      </w:r>
      <w:r w:rsidRPr="005D5E8F">
        <w:t>рт</w:t>
      </w:r>
      <w:r w:rsidR="005D5E8F" w:rsidRPr="005D5E8F">
        <w:t xml:space="preserve">. </w:t>
      </w:r>
      <w:r w:rsidRPr="005D5E8F">
        <w:t>ст</w:t>
      </w:r>
      <w:r w:rsidR="005D5E8F" w:rsidRPr="005D5E8F">
        <w:t xml:space="preserve">.), </w:t>
      </w:r>
      <w:r w:rsidRPr="005D5E8F">
        <w:t>пульс</w:t>
      </w:r>
      <w:r w:rsidR="005D5E8F" w:rsidRPr="005D5E8F">
        <w:t xml:space="preserve"> </w:t>
      </w:r>
      <w:r w:rsidRPr="005D5E8F">
        <w:t>нитевидный,</w:t>
      </w:r>
      <w:r w:rsidR="005D5E8F" w:rsidRPr="005D5E8F">
        <w:t xml:space="preserve"> </w:t>
      </w:r>
      <w:r w:rsidRPr="005D5E8F">
        <w:t>тахикардия</w:t>
      </w:r>
      <w:r w:rsidR="005D5E8F" w:rsidRPr="005D5E8F">
        <w:t xml:space="preserve"> </w:t>
      </w:r>
      <w:r w:rsidRPr="005D5E8F">
        <w:t>до</w:t>
      </w:r>
      <w:r w:rsidR="005D5E8F" w:rsidRPr="005D5E8F">
        <w:t xml:space="preserve"> </w:t>
      </w:r>
      <w:r w:rsidRPr="005D5E8F">
        <w:t>120-150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минуту,</w:t>
      </w:r>
      <w:r w:rsidR="005D5E8F" w:rsidRPr="005D5E8F">
        <w:t xml:space="preserve"> </w:t>
      </w:r>
      <w:r w:rsidRPr="005D5E8F">
        <w:t>наблюдаются</w:t>
      </w:r>
      <w:r w:rsidR="005D5E8F" w:rsidRPr="005D5E8F">
        <w:t xml:space="preserve"> </w:t>
      </w:r>
      <w:r w:rsidRPr="005D5E8F">
        <w:t>глухость</w:t>
      </w:r>
      <w:r w:rsidR="005D5E8F" w:rsidRPr="005D5E8F">
        <w:t xml:space="preserve"> </w:t>
      </w:r>
      <w:r w:rsidRPr="005D5E8F">
        <w:t>тонов</w:t>
      </w:r>
      <w:r w:rsidR="005D5E8F" w:rsidRPr="005D5E8F">
        <w:t xml:space="preserve"> </w:t>
      </w:r>
      <w:r w:rsidRPr="005D5E8F">
        <w:t>сердца,</w:t>
      </w:r>
      <w:r w:rsidR="005D5E8F" w:rsidRPr="005D5E8F">
        <w:t xml:space="preserve"> </w:t>
      </w:r>
      <w:r w:rsidRPr="005D5E8F">
        <w:t>сухие</w:t>
      </w:r>
      <w:r w:rsidR="005D5E8F" w:rsidRPr="005D5E8F">
        <w:t xml:space="preserve"> </w:t>
      </w:r>
      <w:r w:rsidRPr="005D5E8F">
        <w:t>свистящие</w:t>
      </w:r>
      <w:r w:rsidR="005D5E8F" w:rsidRPr="005D5E8F">
        <w:t xml:space="preserve"> </w:t>
      </w:r>
      <w:r w:rsidRPr="005D5E8F">
        <w:t>хрипы</w:t>
      </w:r>
      <w:r w:rsidR="005D5E8F" w:rsidRPr="005D5E8F">
        <w:t xml:space="preserve"> </w:t>
      </w:r>
      <w:r w:rsidRPr="005D5E8F">
        <w:t>над</w:t>
      </w:r>
      <w:r w:rsidR="005D5E8F" w:rsidRPr="005D5E8F">
        <w:t xml:space="preserve"> </w:t>
      </w:r>
      <w:r w:rsidRPr="005D5E8F">
        <w:t>легкими</w:t>
      </w:r>
      <w:r w:rsidR="005D5E8F" w:rsidRPr="005D5E8F">
        <w:t>.</w:t>
      </w:r>
    </w:p>
    <w:p w14:paraId="20190733" w14:textId="77777777" w:rsidR="005D5E8F" w:rsidRPr="005D5E8F" w:rsidRDefault="00DD3529" w:rsidP="005D5E8F">
      <w:pPr>
        <w:tabs>
          <w:tab w:val="left" w:pos="726"/>
        </w:tabs>
      </w:pPr>
      <w:r w:rsidRPr="005D5E8F">
        <w:t>При</w:t>
      </w:r>
      <w:r w:rsidR="005D5E8F" w:rsidRPr="005D5E8F">
        <w:t xml:space="preserve"> </w:t>
      </w:r>
      <w:r w:rsidRPr="005D5E8F">
        <w:t>среднетяжелом</w:t>
      </w:r>
      <w:r w:rsidR="005D5E8F" w:rsidRPr="005D5E8F">
        <w:t xml:space="preserve"> </w:t>
      </w:r>
      <w:r w:rsidRPr="005D5E8F">
        <w:t>течении</w:t>
      </w:r>
      <w:r w:rsidR="005D5E8F" w:rsidRPr="005D5E8F">
        <w:t xml:space="preserve"> </w:t>
      </w:r>
      <w:r w:rsidRPr="005D5E8F">
        <w:t>отмечаются</w:t>
      </w:r>
      <w:r w:rsidR="005D5E8F" w:rsidRPr="005D5E8F">
        <w:t xml:space="preserve"> </w:t>
      </w:r>
      <w:r w:rsidRPr="005D5E8F">
        <w:t>удушье,</w:t>
      </w:r>
      <w:r w:rsidR="005D5E8F" w:rsidRPr="005D5E8F">
        <w:t xml:space="preserve"> </w:t>
      </w:r>
      <w:r w:rsidRPr="005D5E8F">
        <w:t>нередко</w:t>
      </w:r>
      <w:r w:rsidR="005D5E8F" w:rsidRPr="005D5E8F">
        <w:t xml:space="preserve"> </w:t>
      </w:r>
      <w:r w:rsidRPr="005D5E8F">
        <w:t>тонические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клонические</w:t>
      </w:r>
      <w:r w:rsidR="005D5E8F" w:rsidRPr="005D5E8F">
        <w:t xml:space="preserve"> </w:t>
      </w:r>
      <w:r w:rsidRPr="005D5E8F">
        <w:t>судороги,</w:t>
      </w:r>
      <w:r w:rsidR="005D5E8F" w:rsidRPr="005D5E8F">
        <w:t xml:space="preserve"> </w:t>
      </w:r>
      <w:r w:rsidRPr="005D5E8F">
        <w:t>холодный</w:t>
      </w:r>
      <w:r w:rsidR="005D5E8F" w:rsidRPr="005D5E8F">
        <w:t xml:space="preserve"> </w:t>
      </w:r>
      <w:r w:rsidRPr="005D5E8F">
        <w:t>липкий</w:t>
      </w:r>
      <w:r w:rsidR="005D5E8F" w:rsidRPr="005D5E8F">
        <w:t xml:space="preserve"> </w:t>
      </w:r>
      <w:r w:rsidRPr="005D5E8F">
        <w:t>пот,</w:t>
      </w:r>
      <w:r w:rsidR="005D5E8F" w:rsidRPr="005D5E8F">
        <w:t xml:space="preserve"> </w:t>
      </w:r>
      <w:r w:rsidRPr="005D5E8F">
        <w:t>бледность</w:t>
      </w:r>
      <w:r w:rsidR="005D5E8F" w:rsidRPr="005D5E8F">
        <w:t xml:space="preserve"> </w:t>
      </w:r>
      <w:r w:rsidRPr="005D5E8F">
        <w:t>кожных</w:t>
      </w:r>
      <w:r w:rsidR="005D5E8F" w:rsidRPr="005D5E8F">
        <w:t xml:space="preserve"> </w:t>
      </w:r>
      <w:r w:rsidRPr="005D5E8F">
        <w:t>покровов,</w:t>
      </w:r>
      <w:r w:rsidR="005D5E8F" w:rsidRPr="005D5E8F">
        <w:t xml:space="preserve"> </w:t>
      </w:r>
      <w:r w:rsidRPr="005D5E8F">
        <w:t>цианоз</w:t>
      </w:r>
      <w:r w:rsidR="005D5E8F" w:rsidRPr="005D5E8F">
        <w:t xml:space="preserve"> </w:t>
      </w:r>
      <w:r w:rsidRPr="005D5E8F">
        <w:t>губ,</w:t>
      </w:r>
      <w:r w:rsidR="005D5E8F" w:rsidRPr="005D5E8F">
        <w:t xml:space="preserve"> </w:t>
      </w:r>
      <w:r w:rsidRPr="005D5E8F">
        <w:t>расширение</w:t>
      </w:r>
      <w:r w:rsidR="005D5E8F" w:rsidRPr="005D5E8F">
        <w:t xml:space="preserve"> </w:t>
      </w:r>
      <w:r w:rsidRPr="005D5E8F">
        <w:t>зрачков</w:t>
      </w:r>
      <w:r w:rsidR="005D5E8F" w:rsidRPr="005D5E8F">
        <w:t xml:space="preserve">. </w:t>
      </w:r>
      <w:r w:rsidRPr="005D5E8F">
        <w:t>АД</w:t>
      </w:r>
      <w:r w:rsidR="005D5E8F" w:rsidRPr="005D5E8F">
        <w:t xml:space="preserve"> </w:t>
      </w:r>
      <w:r w:rsidRPr="005D5E8F">
        <w:t>не</w:t>
      </w:r>
      <w:r w:rsidR="005D5E8F" w:rsidRPr="005D5E8F">
        <w:t xml:space="preserve"> </w:t>
      </w:r>
      <w:r w:rsidRPr="005D5E8F">
        <w:t>определяется</w:t>
      </w:r>
      <w:r w:rsidR="005D5E8F" w:rsidRPr="005D5E8F">
        <w:t xml:space="preserve">. </w:t>
      </w:r>
      <w:r w:rsidRPr="005D5E8F">
        <w:t>Из-за</w:t>
      </w:r>
      <w:r w:rsidR="005D5E8F" w:rsidRPr="005D5E8F">
        <w:t xml:space="preserve"> </w:t>
      </w:r>
      <w:r w:rsidRPr="005D5E8F">
        <w:t>активизации</w:t>
      </w:r>
      <w:r w:rsidR="005D5E8F" w:rsidRPr="005D5E8F">
        <w:t xml:space="preserve"> </w:t>
      </w:r>
      <w:r w:rsidRPr="005D5E8F">
        <w:t>фибринолитической</w:t>
      </w:r>
      <w:r w:rsidR="005D5E8F" w:rsidRPr="005D5E8F">
        <w:t xml:space="preserve"> </w:t>
      </w:r>
      <w:r w:rsidRPr="005D5E8F">
        <w:t>системы</w:t>
      </w:r>
      <w:r w:rsidR="005D5E8F" w:rsidRPr="005D5E8F">
        <w:t xml:space="preserve"> </w:t>
      </w:r>
      <w:r w:rsidRPr="005D5E8F">
        <w:t>крови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выброса</w:t>
      </w:r>
      <w:r w:rsidR="005D5E8F" w:rsidRPr="005D5E8F">
        <w:t xml:space="preserve"> </w:t>
      </w:r>
      <w:r w:rsidRPr="005D5E8F">
        <w:t>тучными</w:t>
      </w:r>
      <w:r w:rsidR="005D5E8F" w:rsidRPr="005D5E8F">
        <w:t xml:space="preserve"> </w:t>
      </w:r>
      <w:r w:rsidRPr="005D5E8F">
        <w:t>клетками</w:t>
      </w:r>
      <w:r w:rsidR="005D5E8F" w:rsidRPr="005D5E8F">
        <w:t xml:space="preserve"> </w:t>
      </w:r>
      <w:r w:rsidRPr="005D5E8F">
        <w:t>гепарина</w:t>
      </w:r>
      <w:r w:rsidR="005D5E8F" w:rsidRPr="005D5E8F">
        <w:t xml:space="preserve"> </w:t>
      </w:r>
      <w:r w:rsidRPr="005D5E8F">
        <w:t>могут</w:t>
      </w:r>
      <w:r w:rsidR="005D5E8F" w:rsidRPr="005D5E8F">
        <w:t xml:space="preserve"> </w:t>
      </w:r>
      <w:r w:rsidRPr="005D5E8F">
        <w:t>развиваться</w:t>
      </w:r>
      <w:r w:rsidR="005D5E8F" w:rsidRPr="005D5E8F">
        <w:t xml:space="preserve"> </w:t>
      </w:r>
      <w:r w:rsidRPr="005D5E8F">
        <w:t>носовые,</w:t>
      </w:r>
      <w:r w:rsidR="005D5E8F" w:rsidRPr="005D5E8F">
        <w:t xml:space="preserve"> </w:t>
      </w:r>
      <w:r w:rsidRPr="005D5E8F">
        <w:t>желудочно-кишечные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маточные</w:t>
      </w:r>
      <w:r w:rsidR="005D5E8F" w:rsidRPr="005D5E8F">
        <w:t xml:space="preserve"> </w:t>
      </w:r>
      <w:r w:rsidRPr="005D5E8F">
        <w:t>кровотечения</w:t>
      </w:r>
      <w:r w:rsidR="005D5E8F" w:rsidRPr="005D5E8F">
        <w:t>.</w:t>
      </w:r>
    </w:p>
    <w:p w14:paraId="7B35F056" w14:textId="77777777" w:rsidR="005D5E8F" w:rsidRPr="005D5E8F" w:rsidRDefault="00DD3529" w:rsidP="005D5E8F">
      <w:pPr>
        <w:tabs>
          <w:tab w:val="left" w:pos="726"/>
        </w:tabs>
      </w:pPr>
      <w:r w:rsidRPr="005D5E8F">
        <w:t>При</w:t>
      </w:r>
      <w:r w:rsidR="005D5E8F" w:rsidRPr="005D5E8F">
        <w:t xml:space="preserve"> </w:t>
      </w:r>
      <w:r w:rsidRPr="005D5E8F">
        <w:t>тяжелом</w:t>
      </w:r>
      <w:r w:rsidR="005D5E8F" w:rsidRPr="005D5E8F">
        <w:t xml:space="preserve"> </w:t>
      </w:r>
      <w:r w:rsidRPr="005D5E8F">
        <w:t>течении</w:t>
      </w:r>
      <w:r w:rsidR="005D5E8F" w:rsidRPr="005D5E8F">
        <w:t xml:space="preserve"> </w:t>
      </w:r>
      <w:r w:rsidRPr="005D5E8F">
        <w:t>больной</w:t>
      </w:r>
      <w:r w:rsidR="005D5E8F" w:rsidRPr="005D5E8F">
        <w:t xml:space="preserve"> </w:t>
      </w:r>
      <w:r w:rsidRPr="005D5E8F">
        <w:t>быстро</w:t>
      </w:r>
      <w:r w:rsidR="005D5E8F" w:rsidRPr="005D5E8F">
        <w:t xml:space="preserve"> </w:t>
      </w:r>
      <w:r w:rsidRPr="005D5E8F">
        <w:t>теряет</w:t>
      </w:r>
      <w:r w:rsidR="005D5E8F" w:rsidRPr="005D5E8F">
        <w:t xml:space="preserve"> </w:t>
      </w:r>
      <w:r w:rsidRPr="005D5E8F">
        <w:t>сознание</w:t>
      </w:r>
      <w:r w:rsidR="005D5E8F">
        <w:t xml:space="preserve"> (</w:t>
      </w:r>
      <w:r w:rsidRPr="005D5E8F">
        <w:t>иногда</w:t>
      </w:r>
      <w:r w:rsidR="005D5E8F" w:rsidRPr="005D5E8F">
        <w:t xml:space="preserve"> </w:t>
      </w:r>
      <w:r w:rsidRPr="005D5E8F">
        <w:t>наступает</w:t>
      </w:r>
      <w:r w:rsidR="005D5E8F" w:rsidRPr="005D5E8F">
        <w:t xml:space="preserve"> </w:t>
      </w:r>
      <w:r w:rsidRPr="005D5E8F">
        <w:t>внезапная</w:t>
      </w:r>
      <w:r w:rsidR="005D5E8F" w:rsidRPr="005D5E8F">
        <w:t xml:space="preserve"> </w:t>
      </w:r>
      <w:r w:rsidRPr="005D5E8F">
        <w:t>смерть</w:t>
      </w:r>
      <w:r w:rsidR="005D5E8F" w:rsidRPr="005D5E8F">
        <w:t xml:space="preserve">), </w:t>
      </w:r>
      <w:r w:rsidRPr="005D5E8F">
        <w:t>не</w:t>
      </w:r>
      <w:r w:rsidR="005D5E8F" w:rsidRPr="005D5E8F">
        <w:t xml:space="preserve"> </w:t>
      </w:r>
      <w:r w:rsidRPr="005D5E8F">
        <w:t>успевая</w:t>
      </w:r>
      <w:r w:rsidR="005D5E8F" w:rsidRPr="005D5E8F">
        <w:t xml:space="preserve"> </w:t>
      </w:r>
      <w:r w:rsidRPr="005D5E8F">
        <w:t>пожаловаться</w:t>
      </w:r>
      <w:r w:rsidR="005D5E8F" w:rsidRPr="005D5E8F">
        <w:t xml:space="preserve"> </w:t>
      </w:r>
      <w:r w:rsidRPr="005D5E8F">
        <w:t>окружающим</w:t>
      </w:r>
      <w:r w:rsidR="005D5E8F" w:rsidRPr="005D5E8F">
        <w:t xml:space="preserve"> </w:t>
      </w:r>
      <w:r w:rsidRPr="005D5E8F">
        <w:t>на</w:t>
      </w:r>
      <w:r w:rsidR="005D5E8F" w:rsidRPr="005D5E8F">
        <w:t xml:space="preserve"> </w:t>
      </w:r>
      <w:r w:rsidRPr="005D5E8F">
        <w:t>изменения</w:t>
      </w:r>
      <w:r w:rsidR="005D5E8F" w:rsidRPr="005D5E8F">
        <w:t xml:space="preserve"> </w:t>
      </w:r>
      <w:r w:rsidRPr="005D5E8F">
        <w:t>самочувствия</w:t>
      </w:r>
      <w:r w:rsidR="005D5E8F" w:rsidRPr="005D5E8F">
        <w:t xml:space="preserve">. </w:t>
      </w:r>
      <w:r w:rsidRPr="005D5E8F">
        <w:t>Отмечаются</w:t>
      </w:r>
      <w:r w:rsidR="005D5E8F" w:rsidRPr="005D5E8F">
        <w:t xml:space="preserve"> </w:t>
      </w:r>
      <w:r w:rsidRPr="005D5E8F">
        <w:t>резкая</w:t>
      </w:r>
      <w:r w:rsidR="005D5E8F" w:rsidRPr="005D5E8F">
        <w:t xml:space="preserve"> </w:t>
      </w:r>
      <w:r w:rsidRPr="005D5E8F">
        <w:t>бледность</w:t>
      </w:r>
      <w:r w:rsidR="005D5E8F" w:rsidRPr="005D5E8F">
        <w:t xml:space="preserve"> </w:t>
      </w:r>
      <w:r w:rsidRPr="005D5E8F">
        <w:t>кожи,</w:t>
      </w:r>
      <w:r w:rsidR="005D5E8F" w:rsidRPr="005D5E8F">
        <w:t xml:space="preserve"> </w:t>
      </w:r>
      <w:r w:rsidRPr="005D5E8F">
        <w:t>цианоз</w:t>
      </w:r>
      <w:r w:rsidR="005D5E8F" w:rsidRPr="005D5E8F">
        <w:t xml:space="preserve"> </w:t>
      </w:r>
      <w:r w:rsidRPr="005D5E8F">
        <w:t>лица,</w:t>
      </w:r>
      <w:r w:rsidR="005D5E8F" w:rsidRPr="005D5E8F">
        <w:t xml:space="preserve"> </w:t>
      </w:r>
      <w:r w:rsidRPr="005D5E8F">
        <w:t>губ,</w:t>
      </w:r>
      <w:r w:rsidR="005D5E8F" w:rsidRPr="005D5E8F">
        <w:t xml:space="preserve"> </w:t>
      </w:r>
      <w:r w:rsidRPr="005D5E8F">
        <w:t>акроцианоз,</w:t>
      </w:r>
      <w:r w:rsidR="005D5E8F" w:rsidRPr="005D5E8F">
        <w:t xml:space="preserve"> </w:t>
      </w:r>
      <w:r w:rsidRPr="005D5E8F">
        <w:t>влажность</w:t>
      </w:r>
      <w:r w:rsidR="005D5E8F" w:rsidRPr="005D5E8F">
        <w:t xml:space="preserve"> </w:t>
      </w:r>
      <w:r w:rsidRPr="005D5E8F">
        <w:t>кожных</w:t>
      </w:r>
      <w:r w:rsidR="005D5E8F" w:rsidRPr="005D5E8F">
        <w:t xml:space="preserve"> </w:t>
      </w:r>
      <w:r w:rsidRPr="005D5E8F">
        <w:t>покровов</w:t>
      </w:r>
      <w:r w:rsidR="005D5E8F" w:rsidRPr="005D5E8F">
        <w:t xml:space="preserve">. </w:t>
      </w:r>
      <w:r w:rsidRPr="005D5E8F">
        <w:t>Зрачки</w:t>
      </w:r>
      <w:r w:rsidR="005D5E8F" w:rsidRPr="005D5E8F">
        <w:t xml:space="preserve"> </w:t>
      </w:r>
      <w:r w:rsidRPr="005D5E8F">
        <w:t>расширены,</w:t>
      </w:r>
      <w:r w:rsidR="005D5E8F" w:rsidRPr="005D5E8F">
        <w:t xml:space="preserve"> </w:t>
      </w:r>
      <w:r w:rsidRPr="005D5E8F">
        <w:t>развиваются</w:t>
      </w:r>
      <w:r w:rsidR="005D5E8F" w:rsidRPr="005D5E8F">
        <w:t xml:space="preserve"> </w:t>
      </w:r>
      <w:r w:rsidRPr="005D5E8F">
        <w:t>тонические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клонические</w:t>
      </w:r>
      <w:r w:rsidR="005D5E8F" w:rsidRPr="005D5E8F">
        <w:t xml:space="preserve"> </w:t>
      </w:r>
      <w:r w:rsidRPr="005D5E8F">
        <w:t>судороги,</w:t>
      </w:r>
      <w:r w:rsidR="005D5E8F" w:rsidRPr="005D5E8F">
        <w:t xml:space="preserve"> </w:t>
      </w:r>
      <w:r w:rsidRPr="005D5E8F">
        <w:t>свистящее</w:t>
      </w:r>
      <w:r w:rsidR="005D5E8F" w:rsidRPr="005D5E8F">
        <w:t xml:space="preserve"> </w:t>
      </w:r>
      <w:r w:rsidRPr="005D5E8F">
        <w:t>дыхание</w:t>
      </w:r>
      <w:r w:rsidR="005D5E8F" w:rsidRPr="005D5E8F">
        <w:t xml:space="preserve"> </w:t>
      </w:r>
      <w:r w:rsidRPr="005D5E8F">
        <w:t>с</w:t>
      </w:r>
      <w:r w:rsidR="005D5E8F" w:rsidRPr="005D5E8F">
        <w:t xml:space="preserve"> </w:t>
      </w:r>
      <w:r w:rsidRPr="005D5E8F">
        <w:t>удлиненным</w:t>
      </w:r>
      <w:r w:rsidR="005D5E8F" w:rsidRPr="005D5E8F">
        <w:t xml:space="preserve"> </w:t>
      </w:r>
      <w:r w:rsidRPr="005D5E8F">
        <w:t>выдохом</w:t>
      </w:r>
      <w:r w:rsidR="005D5E8F" w:rsidRPr="005D5E8F">
        <w:t xml:space="preserve">. </w:t>
      </w:r>
      <w:r w:rsidRPr="005D5E8F">
        <w:t>Тоны</w:t>
      </w:r>
      <w:r w:rsidR="005D5E8F" w:rsidRPr="005D5E8F">
        <w:t xml:space="preserve"> </w:t>
      </w:r>
      <w:r w:rsidRPr="005D5E8F">
        <w:t>сердца</w:t>
      </w:r>
      <w:r w:rsidR="005D5E8F" w:rsidRPr="005D5E8F">
        <w:t xml:space="preserve"> </w:t>
      </w:r>
      <w:r w:rsidRPr="005D5E8F">
        <w:t>не</w:t>
      </w:r>
      <w:r w:rsidR="005D5E8F" w:rsidRPr="005D5E8F">
        <w:t xml:space="preserve"> </w:t>
      </w:r>
      <w:r w:rsidRPr="005D5E8F">
        <w:t>выслушиваются,</w:t>
      </w:r>
      <w:r w:rsidR="005D5E8F" w:rsidRPr="005D5E8F">
        <w:t xml:space="preserve"> </w:t>
      </w:r>
      <w:r w:rsidRPr="005D5E8F">
        <w:t>АД</w:t>
      </w:r>
      <w:r w:rsidR="005D5E8F" w:rsidRPr="005D5E8F">
        <w:t xml:space="preserve"> </w:t>
      </w:r>
      <w:r w:rsidRPr="005D5E8F">
        <w:t>не</w:t>
      </w:r>
      <w:r w:rsidR="005D5E8F" w:rsidRPr="005D5E8F">
        <w:t xml:space="preserve"> </w:t>
      </w:r>
      <w:r w:rsidRPr="005D5E8F">
        <w:t>определяется,</w:t>
      </w:r>
      <w:r w:rsidR="005D5E8F" w:rsidRPr="005D5E8F">
        <w:t xml:space="preserve"> </w:t>
      </w:r>
      <w:r w:rsidRPr="005D5E8F">
        <w:t>пульс</w:t>
      </w:r>
      <w:r w:rsidR="005D5E8F" w:rsidRPr="005D5E8F">
        <w:t xml:space="preserve"> </w:t>
      </w:r>
      <w:r w:rsidRPr="005D5E8F">
        <w:t>не</w:t>
      </w:r>
      <w:r w:rsidR="005D5E8F" w:rsidRPr="005D5E8F">
        <w:t xml:space="preserve"> </w:t>
      </w:r>
      <w:r w:rsidRPr="005D5E8F">
        <w:t>прощупывается</w:t>
      </w:r>
      <w:r w:rsidR="005D5E8F" w:rsidRPr="005D5E8F">
        <w:t xml:space="preserve">. </w:t>
      </w:r>
      <w:r w:rsidRPr="005D5E8F">
        <w:t>Несмотря</w:t>
      </w:r>
      <w:r w:rsidR="005D5E8F" w:rsidRPr="005D5E8F">
        <w:t xml:space="preserve"> </w:t>
      </w:r>
      <w:r w:rsidRPr="005D5E8F">
        <w:t>на</w:t>
      </w:r>
      <w:r w:rsidR="005D5E8F" w:rsidRPr="005D5E8F">
        <w:t xml:space="preserve"> </w:t>
      </w:r>
      <w:r w:rsidRPr="005D5E8F">
        <w:t>своевременное</w:t>
      </w:r>
      <w:r w:rsidR="005D5E8F" w:rsidRPr="005D5E8F">
        <w:t xml:space="preserve"> </w:t>
      </w:r>
      <w:r w:rsidRPr="005D5E8F">
        <w:t>оказание</w:t>
      </w:r>
      <w:r w:rsidR="005D5E8F" w:rsidRPr="005D5E8F">
        <w:t xml:space="preserve"> </w:t>
      </w:r>
      <w:r w:rsidRPr="005D5E8F">
        <w:t>медицинской</w:t>
      </w:r>
      <w:r w:rsidR="005D5E8F" w:rsidRPr="005D5E8F">
        <w:t xml:space="preserve"> </w:t>
      </w:r>
      <w:r w:rsidRPr="005D5E8F">
        <w:t>помощи,</w:t>
      </w:r>
      <w:r w:rsidR="005D5E8F" w:rsidRPr="005D5E8F">
        <w:t xml:space="preserve"> </w:t>
      </w:r>
      <w:r w:rsidRPr="005D5E8F">
        <w:t>больные</w:t>
      </w:r>
      <w:r w:rsidR="005D5E8F" w:rsidRPr="005D5E8F">
        <w:t xml:space="preserve"> </w:t>
      </w:r>
      <w:r w:rsidRPr="005D5E8F">
        <w:t>часто</w:t>
      </w:r>
      <w:r w:rsidR="005D5E8F" w:rsidRPr="005D5E8F">
        <w:t xml:space="preserve"> </w:t>
      </w:r>
      <w:r w:rsidRPr="005D5E8F">
        <w:t>погибают</w:t>
      </w:r>
      <w:r w:rsidR="005D5E8F" w:rsidRPr="005D5E8F">
        <w:t xml:space="preserve">. </w:t>
      </w:r>
      <w:r w:rsidRPr="005D5E8F">
        <w:t>Лечение</w:t>
      </w:r>
      <w:r w:rsidR="005D5E8F" w:rsidRPr="005D5E8F">
        <w:t xml:space="preserve"> </w:t>
      </w:r>
      <w:r w:rsidRPr="005D5E8F">
        <w:t>анафилактического</w:t>
      </w:r>
      <w:r w:rsidR="005D5E8F" w:rsidRPr="005D5E8F">
        <w:t xml:space="preserve"> </w:t>
      </w:r>
      <w:r w:rsidRPr="005D5E8F">
        <w:t>шока</w:t>
      </w:r>
      <w:r w:rsidR="005D5E8F" w:rsidRPr="005D5E8F">
        <w:t xml:space="preserve"> </w:t>
      </w:r>
      <w:r w:rsidRPr="005D5E8F">
        <w:t>должно</w:t>
      </w:r>
      <w:r w:rsidR="005D5E8F" w:rsidRPr="005D5E8F">
        <w:t xml:space="preserve"> </w:t>
      </w:r>
      <w:r w:rsidRPr="005D5E8F">
        <w:t>быть</w:t>
      </w:r>
      <w:r w:rsidR="005D5E8F" w:rsidRPr="005D5E8F">
        <w:t xml:space="preserve"> </w:t>
      </w:r>
      <w:r w:rsidRPr="005D5E8F">
        <w:t>начато</w:t>
      </w:r>
      <w:r w:rsidR="005D5E8F" w:rsidRPr="005D5E8F">
        <w:t xml:space="preserve"> </w:t>
      </w:r>
      <w:r w:rsidRPr="005D5E8F">
        <w:t>немедленно,</w:t>
      </w:r>
      <w:r w:rsidR="005D5E8F" w:rsidRPr="005D5E8F">
        <w:t xml:space="preserve"> </w:t>
      </w:r>
      <w:r w:rsidRPr="005D5E8F">
        <w:t>поскольку</w:t>
      </w:r>
      <w:r w:rsidR="005D5E8F" w:rsidRPr="005D5E8F">
        <w:t xml:space="preserve"> </w:t>
      </w:r>
      <w:r w:rsidRPr="005D5E8F">
        <w:t>исход</w:t>
      </w:r>
      <w:r w:rsidR="005D5E8F" w:rsidRPr="005D5E8F">
        <w:t xml:space="preserve"> </w:t>
      </w:r>
      <w:r w:rsidRPr="005D5E8F">
        <w:t>определяется</w:t>
      </w:r>
      <w:r w:rsidR="005D5E8F" w:rsidRPr="005D5E8F">
        <w:t xml:space="preserve"> </w:t>
      </w:r>
      <w:r w:rsidRPr="005D5E8F">
        <w:t>своевременной,</w:t>
      </w:r>
      <w:r w:rsidR="005D5E8F" w:rsidRPr="005D5E8F">
        <w:t xml:space="preserve"> </w:t>
      </w:r>
      <w:r w:rsidRPr="005D5E8F">
        <w:t>энергичной,</w:t>
      </w:r>
      <w:r w:rsidR="005D5E8F" w:rsidRPr="005D5E8F">
        <w:t xml:space="preserve"> </w:t>
      </w:r>
      <w:r w:rsidRPr="005D5E8F">
        <w:t>адекватной</w:t>
      </w:r>
      <w:r w:rsidR="005D5E8F" w:rsidRPr="005D5E8F">
        <w:t xml:space="preserve"> </w:t>
      </w:r>
      <w:r w:rsidRPr="005D5E8F">
        <w:t>терапией,</w:t>
      </w:r>
      <w:r w:rsidR="005D5E8F" w:rsidRPr="005D5E8F">
        <w:t xml:space="preserve"> </w:t>
      </w:r>
      <w:r w:rsidRPr="005D5E8F">
        <w:t>направленной</w:t>
      </w:r>
      <w:r w:rsidR="005D5E8F" w:rsidRPr="005D5E8F">
        <w:t xml:space="preserve"> </w:t>
      </w:r>
      <w:r w:rsidRPr="005D5E8F">
        <w:t>на</w:t>
      </w:r>
      <w:r w:rsidR="005D5E8F" w:rsidRPr="005D5E8F">
        <w:t xml:space="preserve"> </w:t>
      </w:r>
      <w:r w:rsidRPr="005D5E8F">
        <w:t>устранение</w:t>
      </w:r>
      <w:r w:rsidR="005D5E8F" w:rsidRPr="005D5E8F">
        <w:t xml:space="preserve"> </w:t>
      </w:r>
      <w:r w:rsidRPr="005D5E8F">
        <w:t>асфиксии,</w:t>
      </w:r>
      <w:r w:rsidR="005D5E8F" w:rsidRPr="005D5E8F">
        <w:t xml:space="preserve"> </w:t>
      </w:r>
      <w:r w:rsidRPr="005D5E8F">
        <w:t>нормализацию</w:t>
      </w:r>
      <w:r w:rsidR="005D5E8F" w:rsidRPr="005D5E8F">
        <w:t xml:space="preserve"> </w:t>
      </w:r>
      <w:r w:rsidRPr="005D5E8F">
        <w:t>гемодинамики,</w:t>
      </w:r>
      <w:r w:rsidR="005D5E8F" w:rsidRPr="005D5E8F">
        <w:t xml:space="preserve"> </w:t>
      </w:r>
      <w:r w:rsidRPr="005D5E8F">
        <w:t>ликвидацию</w:t>
      </w:r>
      <w:r w:rsidR="005D5E8F" w:rsidRPr="005D5E8F">
        <w:t xml:space="preserve"> </w:t>
      </w:r>
      <w:r w:rsidRPr="005D5E8F">
        <w:t>спазма</w:t>
      </w:r>
      <w:r w:rsidR="005D5E8F" w:rsidRPr="005D5E8F">
        <w:t xml:space="preserve"> </w:t>
      </w:r>
      <w:r w:rsidRPr="005D5E8F">
        <w:t>гладкомышечных</w:t>
      </w:r>
      <w:r w:rsidR="005D5E8F" w:rsidRPr="005D5E8F">
        <w:t xml:space="preserve"> </w:t>
      </w:r>
      <w:r w:rsidRPr="005D5E8F">
        <w:t>органов,</w:t>
      </w:r>
      <w:r w:rsidR="005D5E8F" w:rsidRPr="005D5E8F">
        <w:t xml:space="preserve"> </w:t>
      </w:r>
      <w:r w:rsidRPr="005D5E8F">
        <w:t>уменьшение</w:t>
      </w:r>
      <w:r w:rsidR="005D5E8F" w:rsidRPr="005D5E8F">
        <w:t xml:space="preserve"> </w:t>
      </w:r>
      <w:r w:rsidRPr="005D5E8F">
        <w:t>сосудистой</w:t>
      </w:r>
      <w:r w:rsidR="005D5E8F" w:rsidRPr="005D5E8F">
        <w:t xml:space="preserve"> </w:t>
      </w:r>
      <w:r w:rsidRPr="005D5E8F">
        <w:t>проницаемости,</w:t>
      </w:r>
      <w:r w:rsidR="005D5E8F" w:rsidRPr="005D5E8F">
        <w:t xml:space="preserve"> </w:t>
      </w:r>
      <w:r w:rsidRPr="005D5E8F">
        <w:t>восстановление</w:t>
      </w:r>
      <w:r w:rsidR="005D5E8F" w:rsidRPr="005D5E8F">
        <w:t xml:space="preserve"> </w:t>
      </w:r>
      <w:r w:rsidRPr="005D5E8F">
        <w:t>функций</w:t>
      </w:r>
      <w:r w:rsidR="005D5E8F" w:rsidRPr="005D5E8F">
        <w:t xml:space="preserve"> </w:t>
      </w:r>
      <w:r w:rsidRPr="005D5E8F">
        <w:t>жизненно</w:t>
      </w:r>
      <w:r w:rsidR="005D5E8F" w:rsidRPr="005D5E8F">
        <w:t xml:space="preserve"> </w:t>
      </w:r>
      <w:r w:rsidRPr="005D5E8F">
        <w:t>важных</w:t>
      </w:r>
      <w:r w:rsidR="005D5E8F" w:rsidRPr="005D5E8F">
        <w:t xml:space="preserve"> </w:t>
      </w:r>
      <w:r w:rsidRPr="005D5E8F">
        <w:t>органов,</w:t>
      </w:r>
      <w:r w:rsidR="005D5E8F" w:rsidRPr="005D5E8F">
        <w:t xml:space="preserve"> </w:t>
      </w:r>
      <w:r w:rsidRPr="005D5E8F">
        <w:t>профилактику</w:t>
      </w:r>
      <w:r w:rsidR="005D5E8F" w:rsidRPr="005D5E8F">
        <w:t xml:space="preserve"> </w:t>
      </w:r>
      <w:r w:rsidRPr="005D5E8F">
        <w:t>послешоковых</w:t>
      </w:r>
      <w:r w:rsidR="005D5E8F" w:rsidRPr="005D5E8F">
        <w:t xml:space="preserve"> </w:t>
      </w:r>
      <w:r w:rsidRPr="005D5E8F">
        <w:t>осложнений</w:t>
      </w:r>
      <w:r w:rsidR="005D5E8F" w:rsidRPr="005D5E8F">
        <w:t xml:space="preserve">. </w:t>
      </w:r>
      <w:r w:rsidRPr="005D5E8F">
        <w:t>Важно</w:t>
      </w:r>
      <w:r w:rsidR="005D5E8F" w:rsidRPr="005D5E8F">
        <w:t xml:space="preserve"> </w:t>
      </w:r>
      <w:r w:rsidRPr="005D5E8F">
        <w:t>соблюдать</w:t>
      </w:r>
      <w:r w:rsidR="005D5E8F" w:rsidRPr="005D5E8F">
        <w:t xml:space="preserve"> </w:t>
      </w:r>
      <w:r w:rsidRPr="005D5E8F">
        <w:t>определенную</w:t>
      </w:r>
      <w:r w:rsidR="005D5E8F" w:rsidRPr="005D5E8F">
        <w:t xml:space="preserve"> </w:t>
      </w:r>
      <w:r w:rsidRPr="005D5E8F">
        <w:t>последовательность</w:t>
      </w:r>
      <w:r w:rsidR="005D5E8F" w:rsidRPr="005D5E8F">
        <w:t xml:space="preserve"> </w:t>
      </w:r>
      <w:r w:rsidRPr="005D5E8F">
        <w:t>предпринимаемых</w:t>
      </w:r>
      <w:r w:rsidR="005D5E8F" w:rsidRPr="005D5E8F">
        <w:t xml:space="preserve"> </w:t>
      </w:r>
      <w:r w:rsidRPr="005D5E8F">
        <w:t>мер</w:t>
      </w:r>
      <w:r w:rsidR="005D5E8F">
        <w:t xml:space="preserve"> (</w:t>
      </w:r>
      <w:r w:rsidRPr="005D5E8F">
        <w:t>смотри</w:t>
      </w:r>
      <w:r w:rsidR="005D5E8F" w:rsidRPr="005D5E8F">
        <w:t xml:space="preserve"> </w:t>
      </w:r>
      <w:r w:rsidRPr="005D5E8F">
        <w:t>ниже</w:t>
      </w:r>
      <w:r w:rsidR="005D5E8F" w:rsidRPr="005D5E8F">
        <w:t>).</w:t>
      </w:r>
    </w:p>
    <w:p w14:paraId="5F521803" w14:textId="77777777" w:rsidR="005D5E8F" w:rsidRDefault="005D5E8F" w:rsidP="005D5E8F">
      <w:pPr>
        <w:pStyle w:val="1"/>
      </w:pPr>
    </w:p>
    <w:p w14:paraId="6B702632" w14:textId="77777777" w:rsidR="00DD3529" w:rsidRDefault="005D5E8F" w:rsidP="005D5E8F">
      <w:pPr>
        <w:pStyle w:val="1"/>
      </w:pPr>
      <w:r w:rsidRPr="005D5E8F">
        <w:t>Лечение</w:t>
      </w:r>
    </w:p>
    <w:p w14:paraId="487636B6" w14:textId="77777777" w:rsidR="005D5E8F" w:rsidRPr="005D5E8F" w:rsidRDefault="005D5E8F" w:rsidP="005D5E8F">
      <w:pPr>
        <w:tabs>
          <w:tab w:val="left" w:pos="726"/>
        </w:tabs>
        <w:rPr>
          <w:lang w:eastAsia="en-US"/>
        </w:rPr>
      </w:pPr>
    </w:p>
    <w:p w14:paraId="7A1DC958" w14:textId="77777777" w:rsidR="005D5E8F" w:rsidRPr="005D5E8F" w:rsidRDefault="00DD3529" w:rsidP="005D5E8F">
      <w:pPr>
        <w:tabs>
          <w:tab w:val="left" w:pos="726"/>
        </w:tabs>
      </w:pPr>
      <w:r w:rsidRPr="005D5E8F">
        <w:t>При</w:t>
      </w:r>
      <w:r w:rsidR="005D5E8F" w:rsidRPr="005D5E8F">
        <w:t xml:space="preserve"> </w:t>
      </w:r>
      <w:r w:rsidRPr="005D5E8F">
        <w:t>лечении</w:t>
      </w:r>
      <w:r w:rsidR="005D5E8F" w:rsidRPr="005D5E8F">
        <w:t xml:space="preserve"> </w:t>
      </w:r>
      <w:r w:rsidRPr="005D5E8F">
        <w:t>лекарственной</w:t>
      </w:r>
      <w:r w:rsidR="005D5E8F" w:rsidRPr="005D5E8F">
        <w:t xml:space="preserve"> </w:t>
      </w:r>
      <w:r w:rsidRPr="005D5E8F">
        <w:t>аллергии</w:t>
      </w:r>
      <w:r w:rsidR="005D5E8F" w:rsidRPr="005D5E8F">
        <w:t xml:space="preserve"> </w:t>
      </w:r>
      <w:r w:rsidRPr="005D5E8F">
        <w:t>прежде</w:t>
      </w:r>
      <w:r w:rsidR="005D5E8F" w:rsidRPr="005D5E8F">
        <w:t xml:space="preserve"> </w:t>
      </w:r>
      <w:r w:rsidRPr="005D5E8F">
        <w:t>всего</w:t>
      </w:r>
      <w:r w:rsidR="005D5E8F" w:rsidRPr="005D5E8F">
        <w:t xml:space="preserve"> </w:t>
      </w:r>
      <w:r w:rsidRPr="005D5E8F">
        <w:t>следует</w:t>
      </w:r>
      <w:r w:rsidR="005D5E8F" w:rsidRPr="005D5E8F">
        <w:t xml:space="preserve"> </w:t>
      </w:r>
      <w:r w:rsidRPr="005D5E8F">
        <w:t>исключить</w:t>
      </w:r>
      <w:r w:rsidR="005D5E8F" w:rsidRPr="005D5E8F">
        <w:t xml:space="preserve"> </w:t>
      </w:r>
      <w:r w:rsidRPr="005D5E8F">
        <w:t>контакт</w:t>
      </w:r>
      <w:r w:rsidR="005D5E8F" w:rsidRPr="005D5E8F">
        <w:t xml:space="preserve"> </w:t>
      </w:r>
      <w:r w:rsidRPr="005D5E8F">
        <w:t>с</w:t>
      </w:r>
      <w:r w:rsidR="005D5E8F" w:rsidRPr="005D5E8F">
        <w:t xml:space="preserve"> </w:t>
      </w:r>
      <w:r w:rsidRPr="005D5E8F">
        <w:t>лекарственным</w:t>
      </w:r>
      <w:r w:rsidR="005D5E8F" w:rsidRPr="005D5E8F">
        <w:t xml:space="preserve"> </w:t>
      </w:r>
      <w:r w:rsidRPr="005D5E8F">
        <w:t>средством,</w:t>
      </w:r>
      <w:r w:rsidR="005D5E8F" w:rsidRPr="005D5E8F">
        <w:t xml:space="preserve"> </w:t>
      </w:r>
      <w:r w:rsidRPr="005D5E8F">
        <w:t>вызвавшем</w:t>
      </w:r>
      <w:r w:rsidR="005D5E8F" w:rsidRPr="005D5E8F">
        <w:t xml:space="preserve"> </w:t>
      </w:r>
      <w:r w:rsidRPr="005D5E8F">
        <w:t>ее</w:t>
      </w:r>
      <w:r w:rsidR="005D5E8F" w:rsidRPr="005D5E8F">
        <w:t xml:space="preserve"> </w:t>
      </w:r>
      <w:r w:rsidRPr="005D5E8F">
        <w:t>развитие</w:t>
      </w:r>
      <w:r w:rsidR="005D5E8F">
        <w:t xml:space="preserve"> (</w:t>
      </w:r>
      <w:r w:rsidRPr="005D5E8F">
        <w:t>при</w:t>
      </w:r>
      <w:r w:rsidR="005D5E8F" w:rsidRPr="005D5E8F">
        <w:t xml:space="preserve"> </w:t>
      </w:r>
      <w:r w:rsidRPr="005D5E8F">
        <w:t>развитии</w:t>
      </w:r>
      <w:r w:rsidR="005D5E8F" w:rsidRPr="005D5E8F">
        <w:t xml:space="preserve"> </w:t>
      </w:r>
      <w:r w:rsidRPr="005D5E8F">
        <w:t>аллергии</w:t>
      </w:r>
      <w:r w:rsidR="005D5E8F" w:rsidRPr="005D5E8F">
        <w:t xml:space="preserve"> </w:t>
      </w:r>
      <w:r w:rsidRPr="005D5E8F">
        <w:t>на</w:t>
      </w:r>
      <w:r w:rsidR="005D5E8F" w:rsidRPr="005D5E8F">
        <w:t xml:space="preserve"> </w:t>
      </w:r>
      <w:r w:rsidRPr="005D5E8F">
        <w:t>фоне</w:t>
      </w:r>
      <w:r w:rsidR="005D5E8F" w:rsidRPr="005D5E8F">
        <w:t xml:space="preserve"> </w:t>
      </w:r>
      <w:r w:rsidRPr="005D5E8F">
        <w:t>применения</w:t>
      </w:r>
      <w:r w:rsidR="005D5E8F" w:rsidRPr="005D5E8F">
        <w:t xml:space="preserve"> </w:t>
      </w:r>
      <w:r w:rsidRPr="005D5E8F">
        <w:t>нескольких</w:t>
      </w:r>
      <w:r w:rsidR="005D5E8F" w:rsidRPr="005D5E8F">
        <w:t xml:space="preserve"> </w:t>
      </w:r>
      <w:r w:rsidRPr="005D5E8F">
        <w:t>препаратов</w:t>
      </w:r>
      <w:r w:rsidR="005D5E8F" w:rsidRPr="005D5E8F">
        <w:t xml:space="preserve"> </w:t>
      </w:r>
      <w:r w:rsidRPr="005D5E8F">
        <w:t>иногда</w:t>
      </w:r>
      <w:r w:rsidR="005D5E8F" w:rsidRPr="005D5E8F">
        <w:t xml:space="preserve"> </w:t>
      </w:r>
      <w:r w:rsidRPr="005D5E8F">
        <w:t>приходится</w:t>
      </w:r>
      <w:r w:rsidR="005D5E8F" w:rsidRPr="005D5E8F">
        <w:t xml:space="preserve"> </w:t>
      </w:r>
      <w:r w:rsidRPr="005D5E8F">
        <w:t>отменять</w:t>
      </w:r>
      <w:r w:rsidR="005D5E8F" w:rsidRPr="005D5E8F">
        <w:t xml:space="preserve"> </w:t>
      </w:r>
      <w:r w:rsidRPr="005D5E8F">
        <w:t>их</w:t>
      </w:r>
      <w:r w:rsidR="005D5E8F" w:rsidRPr="005D5E8F">
        <w:t xml:space="preserve"> </w:t>
      </w:r>
      <w:r w:rsidRPr="005D5E8F">
        <w:t>все</w:t>
      </w:r>
      <w:r w:rsidR="005D5E8F" w:rsidRPr="005D5E8F">
        <w:t>).</w:t>
      </w:r>
    </w:p>
    <w:p w14:paraId="63C21E04" w14:textId="77777777" w:rsidR="005D5E8F" w:rsidRPr="005D5E8F" w:rsidRDefault="00DD3529" w:rsidP="005D5E8F">
      <w:pPr>
        <w:tabs>
          <w:tab w:val="left" w:pos="726"/>
        </w:tabs>
      </w:pPr>
      <w:r w:rsidRPr="005D5E8F">
        <w:t>У</w:t>
      </w:r>
      <w:r w:rsidR="005D5E8F" w:rsidRPr="005D5E8F">
        <w:t xml:space="preserve"> </w:t>
      </w:r>
      <w:r w:rsidRPr="005D5E8F">
        <w:t>больных</w:t>
      </w:r>
      <w:r w:rsidR="005D5E8F" w:rsidRPr="005D5E8F">
        <w:t xml:space="preserve"> </w:t>
      </w:r>
      <w:r w:rsidRPr="005D5E8F">
        <w:t>с</w:t>
      </w:r>
      <w:r w:rsidR="005D5E8F" w:rsidRPr="005D5E8F">
        <w:t xml:space="preserve"> </w:t>
      </w:r>
      <w:r w:rsidRPr="005D5E8F">
        <w:t>лекарственной</w:t>
      </w:r>
      <w:r w:rsidR="005D5E8F" w:rsidRPr="005D5E8F">
        <w:t xml:space="preserve"> </w:t>
      </w:r>
      <w:r w:rsidRPr="005D5E8F">
        <w:t>аллергией</w:t>
      </w:r>
      <w:r w:rsidR="005D5E8F" w:rsidRPr="005D5E8F">
        <w:t xml:space="preserve"> </w:t>
      </w:r>
      <w:r w:rsidRPr="005D5E8F">
        <w:t>нередко</w:t>
      </w:r>
      <w:r w:rsidR="005D5E8F" w:rsidRPr="005D5E8F">
        <w:t xml:space="preserve"> </w:t>
      </w:r>
      <w:r w:rsidRPr="005D5E8F">
        <w:t>бывает</w:t>
      </w:r>
      <w:r w:rsidR="005D5E8F" w:rsidRPr="005D5E8F">
        <w:t xml:space="preserve"> </w:t>
      </w:r>
      <w:r w:rsidRPr="005D5E8F">
        <w:t>пищевая</w:t>
      </w:r>
      <w:r w:rsidR="005D5E8F" w:rsidRPr="005D5E8F">
        <w:t xml:space="preserve"> </w:t>
      </w:r>
      <w:r w:rsidRPr="005D5E8F">
        <w:t>аллергия,</w:t>
      </w:r>
      <w:r w:rsidR="005D5E8F" w:rsidRPr="005D5E8F">
        <w:t xml:space="preserve"> </w:t>
      </w:r>
      <w:r w:rsidRPr="005D5E8F">
        <w:t>поэтому</w:t>
      </w:r>
      <w:r w:rsidR="005D5E8F" w:rsidRPr="005D5E8F">
        <w:t xml:space="preserve"> </w:t>
      </w:r>
      <w:r w:rsidRPr="005D5E8F">
        <w:t>им</w:t>
      </w:r>
      <w:r w:rsidR="005D5E8F" w:rsidRPr="005D5E8F">
        <w:t xml:space="preserve"> </w:t>
      </w:r>
      <w:r w:rsidRPr="005D5E8F">
        <w:t>необходима</w:t>
      </w:r>
      <w:r w:rsidR="005D5E8F" w:rsidRPr="005D5E8F">
        <w:t xml:space="preserve"> </w:t>
      </w:r>
      <w:r w:rsidRPr="005D5E8F">
        <w:t>основная</w:t>
      </w:r>
      <w:r w:rsidR="005D5E8F" w:rsidRPr="005D5E8F">
        <w:t xml:space="preserve"> </w:t>
      </w:r>
      <w:r w:rsidRPr="005D5E8F">
        <w:t>гипоаллергенная</w:t>
      </w:r>
      <w:r w:rsidR="005D5E8F" w:rsidRPr="005D5E8F">
        <w:t xml:space="preserve"> </w:t>
      </w:r>
      <w:r w:rsidRPr="005D5E8F">
        <w:t>диета,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которой</w:t>
      </w:r>
      <w:r w:rsidR="005D5E8F" w:rsidRPr="005D5E8F">
        <w:t xml:space="preserve"> </w:t>
      </w:r>
      <w:r w:rsidRPr="005D5E8F">
        <w:t>ограничиваются</w:t>
      </w:r>
      <w:r w:rsidR="005D5E8F" w:rsidRPr="005D5E8F">
        <w:t xml:space="preserve"> </w:t>
      </w:r>
      <w:r w:rsidRPr="005D5E8F">
        <w:t>углеводы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исключаются</w:t>
      </w:r>
      <w:r w:rsidR="005D5E8F" w:rsidRPr="005D5E8F">
        <w:t xml:space="preserve"> </w:t>
      </w:r>
      <w:r w:rsidRPr="005D5E8F">
        <w:t>все</w:t>
      </w:r>
      <w:r w:rsidR="005D5E8F" w:rsidRPr="005D5E8F">
        <w:t xml:space="preserve"> </w:t>
      </w:r>
      <w:r w:rsidRPr="005D5E8F">
        <w:t>продукты</w:t>
      </w:r>
      <w:r w:rsidR="005D5E8F" w:rsidRPr="005D5E8F">
        <w:t xml:space="preserve"> </w:t>
      </w:r>
      <w:r w:rsidRPr="005D5E8F">
        <w:t>крайних</w:t>
      </w:r>
      <w:r w:rsidR="005D5E8F" w:rsidRPr="005D5E8F">
        <w:t xml:space="preserve"> </w:t>
      </w:r>
      <w:r w:rsidRPr="005D5E8F">
        <w:t>вкусовых</w:t>
      </w:r>
      <w:r w:rsidR="005D5E8F" w:rsidRPr="005D5E8F">
        <w:t xml:space="preserve"> </w:t>
      </w:r>
      <w:r w:rsidRPr="005D5E8F">
        <w:t>ощущений</w:t>
      </w:r>
      <w:r w:rsidR="005D5E8F">
        <w:t xml:space="preserve"> (</w:t>
      </w:r>
      <w:r w:rsidRPr="005D5E8F">
        <w:t>соленое,</w:t>
      </w:r>
      <w:r w:rsidR="005D5E8F" w:rsidRPr="005D5E8F">
        <w:t xml:space="preserve"> </w:t>
      </w:r>
      <w:r w:rsidRPr="005D5E8F">
        <w:t>кислое,</w:t>
      </w:r>
      <w:r w:rsidR="005D5E8F" w:rsidRPr="005D5E8F">
        <w:t xml:space="preserve"> </w:t>
      </w:r>
      <w:r w:rsidRPr="005D5E8F">
        <w:t>горькое,</w:t>
      </w:r>
      <w:r w:rsidR="005D5E8F" w:rsidRPr="005D5E8F">
        <w:t xml:space="preserve"> </w:t>
      </w:r>
      <w:r w:rsidRPr="005D5E8F">
        <w:t>сладкое</w:t>
      </w:r>
      <w:r w:rsidR="005D5E8F" w:rsidRPr="005D5E8F">
        <w:t xml:space="preserve">), </w:t>
      </w:r>
      <w:r w:rsidRPr="005D5E8F">
        <w:t>а</w:t>
      </w:r>
      <w:r w:rsidR="005D5E8F" w:rsidRPr="005D5E8F">
        <w:t xml:space="preserve"> </w:t>
      </w:r>
      <w:r w:rsidRPr="005D5E8F">
        <w:t>также</w:t>
      </w:r>
      <w:r w:rsidR="005D5E8F" w:rsidRPr="005D5E8F">
        <w:t xml:space="preserve"> </w:t>
      </w:r>
      <w:r w:rsidRPr="005D5E8F">
        <w:t>копчености,</w:t>
      </w:r>
      <w:r w:rsidR="005D5E8F" w:rsidRPr="005D5E8F">
        <w:t xml:space="preserve"> </w:t>
      </w:r>
      <w:r w:rsidRPr="005D5E8F">
        <w:t>специи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др</w:t>
      </w:r>
      <w:r w:rsidR="005D5E8F" w:rsidRPr="005D5E8F">
        <w:t xml:space="preserve">. </w:t>
      </w:r>
      <w:r w:rsidRPr="005D5E8F">
        <w:t>При</w:t>
      </w:r>
      <w:r w:rsidR="005D5E8F" w:rsidRPr="005D5E8F">
        <w:t xml:space="preserve"> </w:t>
      </w:r>
      <w:r w:rsidRPr="005D5E8F">
        <w:t>наличии</w:t>
      </w:r>
      <w:r w:rsidR="005D5E8F" w:rsidRPr="005D5E8F">
        <w:t xml:space="preserve"> </w:t>
      </w:r>
      <w:r w:rsidRPr="005D5E8F">
        <w:t>пищевой</w:t>
      </w:r>
      <w:r w:rsidR="005D5E8F" w:rsidRPr="005D5E8F">
        <w:t xml:space="preserve"> </w:t>
      </w:r>
      <w:r w:rsidRPr="005D5E8F">
        <w:t>аллергии</w:t>
      </w:r>
      <w:r w:rsidR="005D5E8F" w:rsidRPr="005D5E8F">
        <w:t xml:space="preserve"> </w:t>
      </w:r>
      <w:r w:rsidRPr="005D5E8F">
        <w:t>назначается</w:t>
      </w:r>
      <w:r w:rsidR="005D5E8F" w:rsidRPr="005D5E8F">
        <w:t xml:space="preserve"> </w:t>
      </w:r>
      <w:r w:rsidRPr="005D5E8F">
        <w:t>элиминационная</w:t>
      </w:r>
      <w:r w:rsidR="005D5E8F" w:rsidRPr="005D5E8F">
        <w:t xml:space="preserve"> </w:t>
      </w:r>
      <w:r w:rsidRPr="005D5E8F">
        <w:t>диета</w:t>
      </w:r>
      <w:r w:rsidR="005D5E8F" w:rsidRPr="005D5E8F">
        <w:t xml:space="preserve"> </w:t>
      </w:r>
      <w:r w:rsidRPr="005D5E8F">
        <w:t>с</w:t>
      </w:r>
      <w:r w:rsidR="005D5E8F" w:rsidRPr="005D5E8F">
        <w:t xml:space="preserve"> </w:t>
      </w:r>
      <w:r w:rsidRPr="005D5E8F">
        <w:t>обильным</w:t>
      </w:r>
      <w:r w:rsidR="005D5E8F" w:rsidRPr="005D5E8F">
        <w:t xml:space="preserve"> </w:t>
      </w:r>
      <w:r w:rsidRPr="005D5E8F">
        <w:t>питьем</w:t>
      </w:r>
      <w:r w:rsidR="005D5E8F" w:rsidRPr="005D5E8F">
        <w:t xml:space="preserve"> </w:t>
      </w:r>
      <w:r w:rsidRPr="005D5E8F">
        <w:t>воды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чая,</w:t>
      </w:r>
      <w:r w:rsidR="005D5E8F" w:rsidRPr="005D5E8F">
        <w:t xml:space="preserve"> </w:t>
      </w:r>
      <w:r w:rsidRPr="005D5E8F">
        <w:t>но</w:t>
      </w:r>
      <w:r w:rsidR="005D5E8F" w:rsidRPr="005D5E8F">
        <w:t xml:space="preserve"> </w:t>
      </w:r>
      <w:r w:rsidRPr="005D5E8F">
        <w:t>не</w:t>
      </w:r>
      <w:r w:rsidR="005D5E8F" w:rsidRPr="005D5E8F">
        <w:t xml:space="preserve"> </w:t>
      </w:r>
      <w:r w:rsidRPr="005D5E8F">
        <w:t>сложных</w:t>
      </w:r>
      <w:r w:rsidR="005D5E8F" w:rsidRPr="005D5E8F">
        <w:t xml:space="preserve"> </w:t>
      </w:r>
      <w:r w:rsidRPr="005D5E8F">
        <w:t>окрашенных</w:t>
      </w:r>
      <w:r w:rsidR="005D5E8F" w:rsidRPr="005D5E8F">
        <w:t xml:space="preserve"> </w:t>
      </w:r>
      <w:r w:rsidRPr="005D5E8F">
        <w:t>напитков</w:t>
      </w:r>
      <w:r w:rsidR="005D5E8F">
        <w:t xml:space="preserve"> (</w:t>
      </w:r>
      <w:r w:rsidRPr="005D5E8F">
        <w:t>возможна</w:t>
      </w:r>
      <w:r w:rsidR="005D5E8F" w:rsidRPr="005D5E8F">
        <w:t xml:space="preserve"> </w:t>
      </w:r>
      <w:r w:rsidRPr="005D5E8F">
        <w:t>аллергия</w:t>
      </w:r>
      <w:r w:rsidR="005D5E8F" w:rsidRPr="005D5E8F">
        <w:t xml:space="preserve"> </w:t>
      </w:r>
      <w:r w:rsidRPr="005D5E8F">
        <w:t>к</w:t>
      </w:r>
      <w:r w:rsidR="005D5E8F" w:rsidRPr="005D5E8F">
        <w:t xml:space="preserve"> </w:t>
      </w:r>
      <w:r w:rsidRPr="005D5E8F">
        <w:t>красителям</w:t>
      </w:r>
      <w:r w:rsidR="005D5E8F" w:rsidRPr="005D5E8F">
        <w:t>).</w:t>
      </w:r>
    </w:p>
    <w:p w14:paraId="290672C5" w14:textId="77777777" w:rsidR="005D5E8F" w:rsidRPr="005D5E8F" w:rsidRDefault="00DD3529" w:rsidP="005D5E8F">
      <w:pPr>
        <w:tabs>
          <w:tab w:val="left" w:pos="726"/>
        </w:tabs>
      </w:pPr>
      <w:r w:rsidRPr="005D5E8F">
        <w:t>При</w:t>
      </w:r>
      <w:r w:rsidR="005D5E8F" w:rsidRPr="005D5E8F">
        <w:t xml:space="preserve"> </w:t>
      </w:r>
      <w:r w:rsidRPr="005D5E8F">
        <w:t>нетяжелых</w:t>
      </w:r>
      <w:r w:rsidR="005D5E8F" w:rsidRPr="005D5E8F">
        <w:t xml:space="preserve"> </w:t>
      </w:r>
      <w:r w:rsidRPr="005D5E8F">
        <w:t>аллергических</w:t>
      </w:r>
      <w:r w:rsidR="005D5E8F" w:rsidRPr="005D5E8F">
        <w:t xml:space="preserve"> </w:t>
      </w:r>
      <w:r w:rsidRPr="005D5E8F">
        <w:t>реакциях</w:t>
      </w:r>
      <w:r w:rsidR="005D5E8F" w:rsidRPr="005D5E8F">
        <w:t xml:space="preserve"> </w:t>
      </w:r>
      <w:r w:rsidRPr="005D5E8F">
        <w:t>бывает</w:t>
      </w:r>
      <w:r w:rsidR="005D5E8F" w:rsidRPr="005D5E8F">
        <w:t xml:space="preserve"> </w:t>
      </w:r>
      <w:r w:rsidRPr="005D5E8F">
        <w:t>достаточно</w:t>
      </w:r>
      <w:r w:rsidR="005D5E8F" w:rsidRPr="005D5E8F">
        <w:t xml:space="preserve"> </w:t>
      </w:r>
      <w:r w:rsidRPr="005D5E8F">
        <w:t>отмены</w:t>
      </w:r>
      <w:r w:rsidR="005D5E8F" w:rsidRPr="005D5E8F">
        <w:t xml:space="preserve"> </w:t>
      </w:r>
      <w:r w:rsidRPr="005D5E8F">
        <w:t>препарата,</w:t>
      </w:r>
      <w:r w:rsidR="005D5E8F" w:rsidRPr="005D5E8F">
        <w:t xml:space="preserve"> </w:t>
      </w:r>
      <w:r w:rsidRPr="005D5E8F">
        <w:t>после</w:t>
      </w:r>
      <w:r w:rsidR="005D5E8F" w:rsidRPr="005D5E8F">
        <w:t xml:space="preserve"> </w:t>
      </w:r>
      <w:r w:rsidRPr="005D5E8F">
        <w:t>чего</w:t>
      </w:r>
      <w:r w:rsidR="005D5E8F" w:rsidRPr="005D5E8F">
        <w:t xml:space="preserve"> </w:t>
      </w:r>
      <w:r w:rsidRPr="005D5E8F">
        <w:t>наблюдается</w:t>
      </w:r>
      <w:r w:rsidR="005D5E8F" w:rsidRPr="005D5E8F">
        <w:t xml:space="preserve"> </w:t>
      </w:r>
      <w:r w:rsidRPr="005D5E8F">
        <w:t>быстрое</w:t>
      </w:r>
      <w:r w:rsidR="005D5E8F" w:rsidRPr="005D5E8F">
        <w:t xml:space="preserve"> </w:t>
      </w:r>
      <w:r w:rsidRPr="005D5E8F">
        <w:t>обратное</w:t>
      </w:r>
      <w:r w:rsidR="005D5E8F" w:rsidRPr="005D5E8F">
        <w:t xml:space="preserve"> </w:t>
      </w:r>
      <w:r w:rsidRPr="005D5E8F">
        <w:t>развитие</w:t>
      </w:r>
      <w:r w:rsidR="005D5E8F" w:rsidRPr="005D5E8F">
        <w:t xml:space="preserve"> </w:t>
      </w:r>
      <w:r w:rsidRPr="005D5E8F">
        <w:t>патологических</w:t>
      </w:r>
      <w:r w:rsidR="005D5E8F" w:rsidRPr="005D5E8F">
        <w:t xml:space="preserve"> </w:t>
      </w:r>
      <w:r w:rsidRPr="005D5E8F">
        <w:t>проявлений</w:t>
      </w:r>
      <w:r w:rsidR="005D5E8F" w:rsidRPr="005D5E8F">
        <w:t xml:space="preserve">. </w:t>
      </w:r>
      <w:r w:rsidRPr="005D5E8F">
        <w:t>Аллергия</w:t>
      </w:r>
      <w:r w:rsidR="005D5E8F" w:rsidRPr="005D5E8F">
        <w:t xml:space="preserve"> </w:t>
      </w:r>
      <w:r w:rsidRPr="005D5E8F">
        <w:t>с</w:t>
      </w:r>
      <w:r w:rsidR="005D5E8F" w:rsidRPr="005D5E8F">
        <w:t xml:space="preserve"> </w:t>
      </w:r>
      <w:r w:rsidRPr="005D5E8F">
        <w:t>клиническими</w:t>
      </w:r>
      <w:r w:rsidR="005D5E8F" w:rsidRPr="005D5E8F">
        <w:t xml:space="preserve"> </w:t>
      </w:r>
      <w:r w:rsidRPr="005D5E8F">
        <w:t>проявлениями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виде</w:t>
      </w:r>
      <w:r w:rsidR="005D5E8F" w:rsidRPr="005D5E8F">
        <w:t xml:space="preserve"> </w:t>
      </w:r>
      <w:r w:rsidRPr="005D5E8F">
        <w:t>крапивницы,</w:t>
      </w:r>
      <w:r w:rsidR="005D5E8F" w:rsidRPr="005D5E8F">
        <w:t xml:space="preserve"> </w:t>
      </w:r>
      <w:r w:rsidRPr="005D5E8F">
        <w:t>ангионевротического</w:t>
      </w:r>
      <w:r w:rsidR="005D5E8F" w:rsidRPr="005D5E8F">
        <w:t xml:space="preserve"> </w:t>
      </w:r>
      <w:r w:rsidRPr="005D5E8F">
        <w:t>отека</w:t>
      </w:r>
      <w:r w:rsidR="005D5E8F" w:rsidRPr="005D5E8F">
        <w:t xml:space="preserve"> </w:t>
      </w:r>
      <w:r w:rsidRPr="005D5E8F">
        <w:t>купируется</w:t>
      </w:r>
      <w:r w:rsidR="005D5E8F" w:rsidRPr="005D5E8F">
        <w:t xml:space="preserve"> </w:t>
      </w:r>
      <w:r w:rsidRPr="005D5E8F">
        <w:t>введением</w:t>
      </w:r>
      <w:r w:rsidR="005D5E8F" w:rsidRPr="005D5E8F">
        <w:t xml:space="preserve"> </w:t>
      </w:r>
      <w:r w:rsidRPr="005D5E8F">
        <w:t>антигистаминных</w:t>
      </w:r>
      <w:r w:rsidR="005D5E8F" w:rsidRPr="005D5E8F">
        <w:t xml:space="preserve"> </w:t>
      </w:r>
      <w:r w:rsidRPr="005D5E8F">
        <w:t>препаратов</w:t>
      </w:r>
      <w:r w:rsidR="005D5E8F" w:rsidRPr="005D5E8F">
        <w:t xml:space="preserve"> </w:t>
      </w:r>
      <w:r w:rsidRPr="005D5E8F">
        <w:t>различных</w:t>
      </w:r>
      <w:r w:rsidR="005D5E8F" w:rsidRPr="005D5E8F">
        <w:t xml:space="preserve"> </w:t>
      </w:r>
      <w:r w:rsidRPr="005D5E8F">
        <w:t>групп</w:t>
      </w:r>
      <w:r w:rsidR="005D5E8F" w:rsidRPr="005D5E8F">
        <w:t xml:space="preserve">. </w:t>
      </w:r>
      <w:r w:rsidRPr="005D5E8F">
        <w:t>Антигистамины</w:t>
      </w:r>
      <w:r w:rsidR="005D5E8F" w:rsidRPr="005D5E8F">
        <w:t xml:space="preserve"> </w:t>
      </w:r>
      <w:r w:rsidRPr="005D5E8F">
        <w:t>первого</w:t>
      </w:r>
      <w:r w:rsidR="005D5E8F" w:rsidRPr="005D5E8F">
        <w:t xml:space="preserve"> </w:t>
      </w:r>
      <w:r w:rsidRPr="005D5E8F">
        <w:t>поколения</w:t>
      </w:r>
      <w:r w:rsidR="005D5E8F">
        <w:t xml:space="preserve"> (</w:t>
      </w:r>
      <w:r w:rsidRPr="005D5E8F">
        <w:t>димедрол,</w:t>
      </w:r>
      <w:r w:rsidR="005D5E8F" w:rsidRPr="005D5E8F">
        <w:t xml:space="preserve"> </w:t>
      </w:r>
      <w:r w:rsidRPr="005D5E8F">
        <w:t>пипольфен,</w:t>
      </w:r>
      <w:r w:rsidR="005D5E8F" w:rsidRPr="005D5E8F">
        <w:t xml:space="preserve"> </w:t>
      </w:r>
      <w:r w:rsidRPr="005D5E8F">
        <w:t>супрастин,</w:t>
      </w:r>
      <w:r w:rsidR="005D5E8F" w:rsidRPr="005D5E8F">
        <w:t xml:space="preserve"> </w:t>
      </w:r>
      <w:r w:rsidRPr="005D5E8F">
        <w:t>тавегил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др</w:t>
      </w:r>
      <w:r w:rsidR="005D5E8F" w:rsidRPr="005D5E8F">
        <w:t xml:space="preserve">.) </w:t>
      </w:r>
      <w:r w:rsidRPr="005D5E8F">
        <w:t>следует</w:t>
      </w:r>
      <w:r w:rsidR="005D5E8F" w:rsidRPr="005D5E8F">
        <w:t xml:space="preserve"> </w:t>
      </w:r>
      <w:r w:rsidRPr="005D5E8F">
        <w:t>вводить</w:t>
      </w:r>
      <w:r w:rsidR="005D5E8F" w:rsidRPr="005D5E8F">
        <w:t xml:space="preserve"> </w:t>
      </w:r>
      <w:r w:rsidRPr="005D5E8F">
        <w:t>с</w:t>
      </w:r>
      <w:r w:rsidR="005D5E8F" w:rsidRPr="005D5E8F">
        <w:t xml:space="preserve"> </w:t>
      </w:r>
      <w:r w:rsidRPr="005D5E8F">
        <w:t>учетом</w:t>
      </w:r>
      <w:r w:rsidR="005D5E8F" w:rsidRPr="005D5E8F">
        <w:t xml:space="preserve"> </w:t>
      </w:r>
      <w:r w:rsidRPr="005D5E8F">
        <w:t>их</w:t>
      </w:r>
      <w:r w:rsidR="005D5E8F" w:rsidRPr="005D5E8F">
        <w:t xml:space="preserve"> </w:t>
      </w:r>
      <w:r w:rsidRPr="005D5E8F">
        <w:t>переносимости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прошлом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предпочтительнее</w:t>
      </w:r>
      <w:r w:rsidR="005D5E8F" w:rsidRPr="005D5E8F">
        <w:t xml:space="preserve"> </w:t>
      </w:r>
      <w:r w:rsidRPr="005D5E8F">
        <w:t>парентерально</w:t>
      </w:r>
      <w:r w:rsidR="005D5E8F">
        <w:t xml:space="preserve"> (</w:t>
      </w:r>
      <w:r w:rsidRPr="005D5E8F">
        <w:t>например,</w:t>
      </w:r>
      <w:r w:rsidR="005D5E8F" w:rsidRPr="005D5E8F">
        <w:t xml:space="preserve"> </w:t>
      </w:r>
      <w:r w:rsidRPr="005D5E8F">
        <w:t>внутримышечно</w:t>
      </w:r>
      <w:r w:rsidR="005D5E8F" w:rsidRPr="005D5E8F">
        <w:t xml:space="preserve">), </w:t>
      </w:r>
      <w:r w:rsidRPr="005D5E8F">
        <w:t>чтобы</w:t>
      </w:r>
      <w:r w:rsidR="005D5E8F" w:rsidRPr="005D5E8F">
        <w:t xml:space="preserve"> </w:t>
      </w:r>
      <w:r w:rsidRPr="005D5E8F">
        <w:t>быстрее</w:t>
      </w:r>
      <w:r w:rsidR="005D5E8F" w:rsidRPr="005D5E8F">
        <w:t xml:space="preserve"> </w:t>
      </w:r>
      <w:r w:rsidRPr="005D5E8F">
        <w:t>получить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оценить</w:t>
      </w:r>
      <w:r w:rsidR="005D5E8F" w:rsidRPr="005D5E8F">
        <w:t xml:space="preserve"> </w:t>
      </w:r>
      <w:r w:rsidRPr="005D5E8F">
        <w:t>эффект</w:t>
      </w:r>
      <w:r w:rsidR="005D5E8F" w:rsidRPr="005D5E8F">
        <w:t>.</w:t>
      </w:r>
    </w:p>
    <w:p w14:paraId="776DB7F2" w14:textId="77777777" w:rsidR="005D5E8F" w:rsidRPr="005D5E8F" w:rsidRDefault="00DD3529" w:rsidP="005D5E8F">
      <w:pPr>
        <w:tabs>
          <w:tab w:val="left" w:pos="726"/>
        </w:tabs>
      </w:pPr>
      <w:r w:rsidRPr="005D5E8F">
        <w:t>Если</w:t>
      </w:r>
      <w:r w:rsidR="005D5E8F" w:rsidRPr="005D5E8F">
        <w:t xml:space="preserve"> </w:t>
      </w:r>
      <w:r w:rsidRPr="005D5E8F">
        <w:t>после</w:t>
      </w:r>
      <w:r w:rsidR="005D5E8F" w:rsidRPr="005D5E8F">
        <w:t xml:space="preserve"> </w:t>
      </w:r>
      <w:r w:rsidRPr="005D5E8F">
        <w:t>этих</w:t>
      </w:r>
      <w:r w:rsidR="005D5E8F" w:rsidRPr="005D5E8F">
        <w:t xml:space="preserve"> </w:t>
      </w:r>
      <w:r w:rsidRPr="005D5E8F">
        <w:t>мероприятий</w:t>
      </w:r>
      <w:r w:rsidR="005D5E8F" w:rsidRPr="005D5E8F">
        <w:t xml:space="preserve"> </w:t>
      </w:r>
      <w:r w:rsidRPr="005D5E8F">
        <w:t>симптомы</w:t>
      </w:r>
      <w:r w:rsidR="005D5E8F" w:rsidRPr="005D5E8F">
        <w:t xml:space="preserve"> </w:t>
      </w:r>
      <w:r w:rsidRPr="005D5E8F">
        <w:t>аллергии</w:t>
      </w:r>
      <w:r w:rsidR="005D5E8F" w:rsidRPr="005D5E8F">
        <w:t xml:space="preserve"> </w:t>
      </w:r>
      <w:r w:rsidRPr="005D5E8F">
        <w:t>не</w:t>
      </w:r>
      <w:r w:rsidR="005D5E8F" w:rsidRPr="005D5E8F">
        <w:t xml:space="preserve"> </w:t>
      </w:r>
      <w:r w:rsidRPr="005D5E8F">
        <w:t>исчезают,</w:t>
      </w:r>
      <w:r w:rsidR="005D5E8F" w:rsidRPr="005D5E8F">
        <w:t xml:space="preserve"> </w:t>
      </w:r>
      <w:r w:rsidRPr="005D5E8F">
        <w:t>а</w:t>
      </w:r>
      <w:r w:rsidR="005D5E8F" w:rsidRPr="005D5E8F">
        <w:t xml:space="preserve"> </w:t>
      </w:r>
      <w:r w:rsidRPr="005D5E8F">
        <w:t>даже</w:t>
      </w:r>
      <w:r w:rsidR="005D5E8F" w:rsidRPr="005D5E8F">
        <w:t xml:space="preserve"> </w:t>
      </w:r>
      <w:r w:rsidRPr="005D5E8F">
        <w:t>имеют</w:t>
      </w:r>
      <w:r w:rsidR="005D5E8F" w:rsidRPr="005D5E8F">
        <w:t xml:space="preserve"> </w:t>
      </w:r>
      <w:r w:rsidRPr="005D5E8F">
        <w:t>тенденцию</w:t>
      </w:r>
      <w:r w:rsidR="005D5E8F" w:rsidRPr="005D5E8F">
        <w:t xml:space="preserve"> </w:t>
      </w:r>
      <w:r w:rsidRPr="005D5E8F">
        <w:t>к</w:t>
      </w:r>
      <w:r w:rsidR="005D5E8F" w:rsidRPr="005D5E8F">
        <w:t xml:space="preserve"> </w:t>
      </w:r>
      <w:r w:rsidRPr="005D5E8F">
        <w:t>распространению,</w:t>
      </w:r>
      <w:r w:rsidR="005D5E8F" w:rsidRPr="005D5E8F">
        <w:t xml:space="preserve"> </w:t>
      </w:r>
      <w:r w:rsidRPr="005D5E8F">
        <w:t>показано</w:t>
      </w:r>
      <w:r w:rsidR="005D5E8F" w:rsidRPr="005D5E8F">
        <w:t xml:space="preserve"> </w:t>
      </w:r>
      <w:r w:rsidRPr="005D5E8F">
        <w:t>парентеральное</w:t>
      </w:r>
      <w:r w:rsidR="005D5E8F" w:rsidRPr="005D5E8F">
        <w:t xml:space="preserve"> </w:t>
      </w:r>
      <w:r w:rsidRPr="005D5E8F">
        <w:t>введение</w:t>
      </w:r>
      <w:r w:rsidR="005D5E8F" w:rsidRPr="005D5E8F">
        <w:t xml:space="preserve"> </w:t>
      </w:r>
      <w:r w:rsidRPr="005D5E8F">
        <w:t>глюкокортикостероидов</w:t>
      </w:r>
      <w:r w:rsidR="005D5E8F" w:rsidRPr="005D5E8F">
        <w:t>.</w:t>
      </w:r>
    </w:p>
    <w:p w14:paraId="4736AA96" w14:textId="77777777" w:rsidR="005D5E8F" w:rsidRPr="005D5E8F" w:rsidRDefault="00DD3529" w:rsidP="005D5E8F">
      <w:pPr>
        <w:tabs>
          <w:tab w:val="left" w:pos="726"/>
        </w:tabs>
      </w:pPr>
      <w:r w:rsidRPr="005D5E8F">
        <w:t>Выбор</w:t>
      </w:r>
      <w:r w:rsidR="005D5E8F" w:rsidRPr="005D5E8F">
        <w:t xml:space="preserve"> </w:t>
      </w:r>
      <w:r w:rsidRPr="005D5E8F">
        <w:t>антигистаминного</w:t>
      </w:r>
      <w:r w:rsidR="005D5E8F" w:rsidRPr="005D5E8F">
        <w:t xml:space="preserve"> </w:t>
      </w:r>
      <w:r w:rsidRPr="005D5E8F">
        <w:t>препарата</w:t>
      </w:r>
      <w:r w:rsidR="005D5E8F" w:rsidRPr="005D5E8F">
        <w:t xml:space="preserve"> </w:t>
      </w:r>
      <w:r w:rsidRPr="005D5E8F">
        <w:t>зависит</w:t>
      </w:r>
      <w:r w:rsidR="005D5E8F" w:rsidRPr="005D5E8F">
        <w:t xml:space="preserve"> </w:t>
      </w:r>
      <w:r w:rsidRPr="005D5E8F">
        <w:t>от</w:t>
      </w:r>
      <w:r w:rsidR="005D5E8F" w:rsidRPr="005D5E8F">
        <w:t xml:space="preserve"> </w:t>
      </w:r>
      <w:r w:rsidRPr="005D5E8F">
        <w:t>выраженности</w:t>
      </w:r>
      <w:r w:rsidR="005D5E8F" w:rsidRPr="005D5E8F">
        <w:t xml:space="preserve"> </w:t>
      </w:r>
      <w:r w:rsidRPr="005D5E8F">
        <w:t>эффекта,</w:t>
      </w:r>
      <w:r w:rsidR="005D5E8F" w:rsidRPr="005D5E8F">
        <w:t xml:space="preserve"> </w:t>
      </w:r>
      <w:r w:rsidRPr="005D5E8F">
        <w:t>продолжительности</w:t>
      </w:r>
      <w:r w:rsidR="005D5E8F" w:rsidRPr="005D5E8F">
        <w:t xml:space="preserve"> </w:t>
      </w:r>
      <w:r w:rsidRPr="005D5E8F">
        <w:t>действия,</w:t>
      </w:r>
      <w:r w:rsidR="005D5E8F" w:rsidRPr="005D5E8F">
        <w:t xml:space="preserve"> </w:t>
      </w:r>
      <w:r w:rsidRPr="005D5E8F">
        <w:t>а</w:t>
      </w:r>
      <w:r w:rsidR="005D5E8F" w:rsidRPr="005D5E8F">
        <w:t xml:space="preserve"> </w:t>
      </w:r>
      <w:r w:rsidRPr="005D5E8F">
        <w:t>также</w:t>
      </w:r>
      <w:r w:rsidR="005D5E8F" w:rsidRPr="005D5E8F">
        <w:t xml:space="preserve"> </w:t>
      </w:r>
      <w:r w:rsidRPr="005D5E8F">
        <w:t>от</w:t>
      </w:r>
      <w:r w:rsidR="005D5E8F" w:rsidRPr="005D5E8F">
        <w:t xml:space="preserve"> </w:t>
      </w:r>
      <w:r w:rsidRPr="005D5E8F">
        <w:t>присущих</w:t>
      </w:r>
      <w:r w:rsidR="005D5E8F" w:rsidRPr="005D5E8F">
        <w:t xml:space="preserve"> </w:t>
      </w:r>
      <w:r w:rsidRPr="005D5E8F">
        <w:t>ему</w:t>
      </w:r>
      <w:r w:rsidR="005D5E8F" w:rsidRPr="005D5E8F">
        <w:t xml:space="preserve"> </w:t>
      </w:r>
      <w:r w:rsidRPr="005D5E8F">
        <w:t>нежелательных</w:t>
      </w:r>
      <w:r w:rsidR="005D5E8F" w:rsidRPr="005D5E8F">
        <w:t xml:space="preserve"> </w:t>
      </w:r>
      <w:r w:rsidRPr="005D5E8F">
        <w:t>реакций</w:t>
      </w:r>
      <w:r w:rsidR="005D5E8F" w:rsidRPr="005D5E8F">
        <w:t xml:space="preserve">. </w:t>
      </w:r>
      <w:r w:rsidRPr="005D5E8F">
        <w:t>Идеальный</w:t>
      </w:r>
      <w:r w:rsidR="005D5E8F" w:rsidRPr="005D5E8F">
        <w:t xml:space="preserve"> </w:t>
      </w:r>
      <w:r w:rsidRPr="005D5E8F">
        <w:t>антигистаминный</w:t>
      </w:r>
      <w:r w:rsidR="005D5E8F" w:rsidRPr="005D5E8F">
        <w:t xml:space="preserve"> </w:t>
      </w:r>
      <w:r w:rsidRPr="005D5E8F">
        <w:t>препарат</w:t>
      </w:r>
      <w:r w:rsidR="005D5E8F" w:rsidRPr="005D5E8F">
        <w:t xml:space="preserve"> </w:t>
      </w:r>
      <w:r w:rsidRPr="005D5E8F">
        <w:t>должен</w:t>
      </w:r>
      <w:r w:rsidR="005D5E8F" w:rsidRPr="005D5E8F">
        <w:t xml:space="preserve"> </w:t>
      </w:r>
      <w:r w:rsidRPr="005D5E8F">
        <w:t>обладать</w:t>
      </w:r>
      <w:r w:rsidR="005D5E8F" w:rsidRPr="005D5E8F">
        <w:t xml:space="preserve"> </w:t>
      </w:r>
      <w:r w:rsidRPr="005D5E8F">
        <w:t>высокой</w:t>
      </w:r>
      <w:r w:rsidR="005D5E8F" w:rsidRPr="005D5E8F">
        <w:t xml:space="preserve"> </w:t>
      </w:r>
      <w:r w:rsidRPr="005D5E8F">
        <w:t>антигистаминной</w:t>
      </w:r>
      <w:r w:rsidR="005D5E8F" w:rsidRPr="005D5E8F">
        <w:t xml:space="preserve"> </w:t>
      </w:r>
      <w:r w:rsidRPr="005D5E8F">
        <w:t>активностью</w:t>
      </w:r>
      <w:r w:rsidR="005D5E8F" w:rsidRPr="005D5E8F">
        <w:t xml:space="preserve"> </w:t>
      </w:r>
      <w:r w:rsidRPr="005D5E8F">
        <w:t>при</w:t>
      </w:r>
      <w:r w:rsidR="005D5E8F" w:rsidRPr="005D5E8F">
        <w:t xml:space="preserve"> </w:t>
      </w:r>
      <w:r w:rsidRPr="005D5E8F">
        <w:t>минимально</w:t>
      </w:r>
      <w:r w:rsidR="005D5E8F" w:rsidRPr="005D5E8F">
        <w:t xml:space="preserve"> </w:t>
      </w:r>
      <w:r w:rsidRPr="005D5E8F">
        <w:t>выраженных</w:t>
      </w:r>
      <w:r w:rsidR="005D5E8F" w:rsidRPr="005D5E8F">
        <w:t xml:space="preserve"> </w:t>
      </w:r>
      <w:r w:rsidRPr="005D5E8F">
        <w:t>побочных</w:t>
      </w:r>
      <w:r w:rsidR="005D5E8F" w:rsidRPr="005D5E8F">
        <w:t xml:space="preserve"> </w:t>
      </w:r>
      <w:r w:rsidRPr="005D5E8F">
        <w:t>эффектах</w:t>
      </w:r>
      <w:r w:rsidR="005D5E8F">
        <w:t xml:space="preserve"> (</w:t>
      </w:r>
      <w:r w:rsidRPr="005D5E8F">
        <w:t>седативных,</w:t>
      </w:r>
      <w:r w:rsidR="005D5E8F" w:rsidRPr="005D5E8F">
        <w:t xml:space="preserve"> </w:t>
      </w:r>
      <w:r w:rsidRPr="005D5E8F">
        <w:t>холинолитических</w:t>
      </w:r>
      <w:r w:rsidR="005D5E8F" w:rsidRPr="005D5E8F">
        <w:t xml:space="preserve">). </w:t>
      </w:r>
      <w:r w:rsidRPr="005D5E8F">
        <w:t>Антигистаминные</w:t>
      </w:r>
      <w:r w:rsidR="005D5E8F" w:rsidRPr="005D5E8F">
        <w:t xml:space="preserve"> </w:t>
      </w:r>
      <w:r w:rsidRPr="005D5E8F">
        <w:t>препараты</w:t>
      </w:r>
      <w:r w:rsidR="005D5E8F" w:rsidRPr="005D5E8F">
        <w:t xml:space="preserve"> </w:t>
      </w:r>
      <w:r w:rsidRPr="005D5E8F">
        <w:t>II</w:t>
      </w:r>
      <w:r w:rsidR="005D5E8F" w:rsidRPr="005D5E8F">
        <w:t xml:space="preserve"> </w:t>
      </w:r>
      <w:r w:rsidRPr="005D5E8F">
        <w:t>поколения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большей</w:t>
      </w:r>
      <w:r w:rsidR="005D5E8F" w:rsidRPr="005D5E8F">
        <w:t xml:space="preserve"> </w:t>
      </w:r>
      <w:r w:rsidRPr="005D5E8F">
        <w:t>степени</w:t>
      </w:r>
      <w:r w:rsidR="005D5E8F" w:rsidRPr="005D5E8F">
        <w:t xml:space="preserve"> </w:t>
      </w:r>
      <w:r w:rsidRPr="005D5E8F">
        <w:t>отвечают</w:t>
      </w:r>
      <w:r w:rsidR="005D5E8F" w:rsidRPr="005D5E8F">
        <w:t xml:space="preserve"> </w:t>
      </w:r>
      <w:r w:rsidRPr="005D5E8F">
        <w:t>этим</w:t>
      </w:r>
      <w:r w:rsidR="005D5E8F" w:rsidRPr="005D5E8F">
        <w:t xml:space="preserve"> </w:t>
      </w:r>
      <w:r w:rsidRPr="005D5E8F">
        <w:t>требованиям,</w:t>
      </w:r>
      <w:r w:rsidR="005D5E8F" w:rsidRPr="005D5E8F">
        <w:t xml:space="preserve"> </w:t>
      </w:r>
      <w:r w:rsidRPr="005D5E8F">
        <w:t>их</w:t>
      </w:r>
      <w:r w:rsidR="005D5E8F" w:rsidRPr="005D5E8F">
        <w:t xml:space="preserve"> </w:t>
      </w:r>
      <w:r w:rsidRPr="005D5E8F">
        <w:t>отличает</w:t>
      </w:r>
      <w:r w:rsidR="005D5E8F" w:rsidRPr="005D5E8F">
        <w:t xml:space="preserve"> </w:t>
      </w:r>
      <w:r w:rsidRPr="005D5E8F">
        <w:t>большая</w:t>
      </w:r>
      <w:r w:rsidR="005D5E8F" w:rsidRPr="005D5E8F">
        <w:t xml:space="preserve"> </w:t>
      </w:r>
      <w:r w:rsidRPr="005D5E8F">
        <w:t>селективность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отношении</w:t>
      </w:r>
      <w:r w:rsidR="005D5E8F" w:rsidRPr="005D5E8F">
        <w:t xml:space="preserve"> </w:t>
      </w:r>
      <w:r w:rsidRPr="005D5E8F">
        <w:t>периферических</w:t>
      </w:r>
      <w:r w:rsidR="005D5E8F" w:rsidRPr="005D5E8F">
        <w:t xml:space="preserve"> </w:t>
      </w:r>
      <w:r w:rsidRPr="005D5E8F">
        <w:t>рецепторов</w:t>
      </w:r>
      <w:r w:rsidR="005D5E8F" w:rsidRPr="005D5E8F">
        <w:t xml:space="preserve"> </w:t>
      </w:r>
      <w:r w:rsidRPr="005D5E8F">
        <w:t>гистамина,</w:t>
      </w:r>
      <w:r w:rsidR="005D5E8F" w:rsidRPr="005D5E8F">
        <w:t xml:space="preserve"> </w:t>
      </w:r>
      <w:r w:rsidRPr="005D5E8F">
        <w:t>отсутствие</w:t>
      </w:r>
      <w:r w:rsidR="005D5E8F" w:rsidRPr="005D5E8F">
        <w:t xml:space="preserve"> </w:t>
      </w:r>
      <w:r w:rsidRPr="005D5E8F">
        <w:t>выраженного</w:t>
      </w:r>
      <w:r w:rsidR="005D5E8F" w:rsidRPr="005D5E8F">
        <w:t xml:space="preserve"> </w:t>
      </w:r>
      <w:r w:rsidRPr="005D5E8F">
        <w:t>седативного</w:t>
      </w:r>
      <w:r w:rsidR="005D5E8F" w:rsidRPr="005D5E8F">
        <w:t xml:space="preserve"> </w:t>
      </w:r>
      <w:r w:rsidRPr="005D5E8F">
        <w:t>эффекта</w:t>
      </w:r>
      <w:r w:rsidR="005D5E8F" w:rsidRPr="005D5E8F">
        <w:t xml:space="preserve">. </w:t>
      </w:r>
      <w:r w:rsidRPr="005D5E8F">
        <w:t>Такими</w:t>
      </w:r>
      <w:r w:rsidR="005D5E8F" w:rsidRPr="005D5E8F">
        <w:t xml:space="preserve"> </w:t>
      </w:r>
      <w:r w:rsidRPr="005D5E8F">
        <w:t>препаратами</w:t>
      </w:r>
      <w:r w:rsidR="005D5E8F" w:rsidRPr="005D5E8F">
        <w:t xml:space="preserve"> </w:t>
      </w:r>
      <w:r w:rsidRPr="005D5E8F">
        <w:t>являются</w:t>
      </w:r>
      <w:r w:rsidR="005D5E8F" w:rsidRPr="005D5E8F">
        <w:t xml:space="preserve"> </w:t>
      </w:r>
      <w:r w:rsidRPr="005D5E8F">
        <w:t>лоратадин,</w:t>
      </w:r>
      <w:r w:rsidR="005D5E8F" w:rsidRPr="005D5E8F">
        <w:t xml:space="preserve"> </w:t>
      </w:r>
      <w:r w:rsidRPr="005D5E8F">
        <w:t>цетиризин,</w:t>
      </w:r>
      <w:r w:rsidR="005D5E8F" w:rsidRPr="005D5E8F">
        <w:t xml:space="preserve"> </w:t>
      </w:r>
      <w:r w:rsidRPr="005D5E8F">
        <w:t>эбастин</w:t>
      </w:r>
      <w:r w:rsidR="005D5E8F" w:rsidRPr="005D5E8F">
        <w:t>.</w:t>
      </w:r>
    </w:p>
    <w:p w14:paraId="173B1715" w14:textId="77777777" w:rsidR="005D5E8F" w:rsidRPr="005D5E8F" w:rsidRDefault="00DD3529" w:rsidP="005D5E8F">
      <w:pPr>
        <w:tabs>
          <w:tab w:val="left" w:pos="726"/>
        </w:tabs>
      </w:pPr>
      <w:r w:rsidRPr="005D5E8F">
        <w:t>Существенной</w:t>
      </w:r>
      <w:r w:rsidR="005D5E8F" w:rsidRPr="005D5E8F">
        <w:t xml:space="preserve"> </w:t>
      </w:r>
      <w:r w:rsidRPr="005D5E8F">
        <w:t>отличительной</w:t>
      </w:r>
      <w:r w:rsidR="005D5E8F" w:rsidRPr="005D5E8F">
        <w:t xml:space="preserve"> </w:t>
      </w:r>
      <w:r w:rsidRPr="005D5E8F">
        <w:t>чертой</w:t>
      </w:r>
      <w:r w:rsidR="005D5E8F" w:rsidRPr="005D5E8F">
        <w:t xml:space="preserve"> </w:t>
      </w:r>
      <w:r w:rsidRPr="005D5E8F">
        <w:t>новейших</w:t>
      </w:r>
      <w:r w:rsidR="005D5E8F" w:rsidRPr="005D5E8F">
        <w:t xml:space="preserve"> </w:t>
      </w:r>
      <w:r w:rsidRPr="005D5E8F">
        <w:t>антигистаминных</w:t>
      </w:r>
      <w:r w:rsidR="005D5E8F" w:rsidRPr="005D5E8F">
        <w:t xml:space="preserve"> </w:t>
      </w:r>
      <w:r w:rsidRPr="005D5E8F">
        <w:t>препаратов</w:t>
      </w:r>
      <w:r w:rsidR="005D5E8F" w:rsidRPr="005D5E8F">
        <w:t xml:space="preserve"> </w:t>
      </w:r>
      <w:r w:rsidRPr="005D5E8F">
        <w:t>фексофенадина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дизлоратадина</w:t>
      </w:r>
      <w:r w:rsidR="005D5E8F" w:rsidRPr="005D5E8F">
        <w:t xml:space="preserve"> </w:t>
      </w:r>
      <w:r w:rsidRPr="005D5E8F">
        <w:t>является</w:t>
      </w:r>
      <w:r w:rsidR="005D5E8F" w:rsidRPr="005D5E8F">
        <w:t xml:space="preserve"> </w:t>
      </w:r>
      <w:r w:rsidRPr="005D5E8F">
        <w:t>то,</w:t>
      </w:r>
      <w:r w:rsidR="005D5E8F" w:rsidRPr="005D5E8F">
        <w:t xml:space="preserve"> </w:t>
      </w:r>
      <w:r w:rsidRPr="005D5E8F">
        <w:t>что</w:t>
      </w:r>
      <w:r w:rsidR="005D5E8F" w:rsidRPr="005D5E8F">
        <w:t xml:space="preserve"> </w:t>
      </w:r>
      <w:r w:rsidRPr="005D5E8F">
        <w:t>они</w:t>
      </w:r>
      <w:r w:rsidR="005D5E8F" w:rsidRPr="005D5E8F">
        <w:t xml:space="preserve"> </w:t>
      </w:r>
      <w:r w:rsidRPr="005D5E8F">
        <w:t>не</w:t>
      </w:r>
      <w:r w:rsidR="005D5E8F">
        <w:t xml:space="preserve"> "</w:t>
      </w:r>
      <w:r w:rsidRPr="005D5E8F">
        <w:t>пролекарства</w:t>
      </w:r>
      <w:r w:rsidR="005D5E8F">
        <w:t>"</w:t>
      </w:r>
      <w:r w:rsidRPr="005D5E8F">
        <w:t>,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для</w:t>
      </w:r>
      <w:r w:rsidR="005D5E8F" w:rsidRPr="005D5E8F">
        <w:t xml:space="preserve"> </w:t>
      </w:r>
      <w:r w:rsidRPr="005D5E8F">
        <w:t>развития</w:t>
      </w:r>
      <w:r w:rsidR="005D5E8F" w:rsidRPr="005D5E8F">
        <w:t xml:space="preserve"> </w:t>
      </w:r>
      <w:r w:rsidRPr="005D5E8F">
        <w:t>эффекта</w:t>
      </w:r>
      <w:r w:rsidR="005D5E8F" w:rsidRPr="005D5E8F">
        <w:t xml:space="preserve"> </w:t>
      </w:r>
      <w:r w:rsidRPr="005D5E8F">
        <w:t>не</w:t>
      </w:r>
      <w:r w:rsidR="005D5E8F" w:rsidRPr="005D5E8F">
        <w:t xml:space="preserve"> </w:t>
      </w:r>
      <w:r w:rsidRPr="005D5E8F">
        <w:t>требуется</w:t>
      </w:r>
      <w:r w:rsidR="005D5E8F" w:rsidRPr="005D5E8F">
        <w:t xml:space="preserve"> </w:t>
      </w:r>
      <w:r w:rsidRPr="005D5E8F">
        <w:t>их</w:t>
      </w:r>
      <w:r w:rsidR="005D5E8F" w:rsidRPr="005D5E8F">
        <w:t xml:space="preserve"> </w:t>
      </w:r>
      <w:r w:rsidRPr="005D5E8F">
        <w:t>предварительный</w:t>
      </w:r>
      <w:r w:rsidR="005D5E8F" w:rsidRPr="005D5E8F">
        <w:t xml:space="preserve"> </w:t>
      </w:r>
      <w:r w:rsidRPr="005D5E8F">
        <w:t>метаболизм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печени</w:t>
      </w:r>
      <w:r w:rsidR="005D5E8F" w:rsidRPr="005D5E8F">
        <w:t xml:space="preserve">. </w:t>
      </w:r>
      <w:r w:rsidRPr="005D5E8F">
        <w:t>Последнее</w:t>
      </w:r>
      <w:r w:rsidR="005D5E8F" w:rsidRPr="005D5E8F">
        <w:t xml:space="preserve"> </w:t>
      </w:r>
      <w:r w:rsidRPr="005D5E8F">
        <w:t>положение</w:t>
      </w:r>
      <w:r w:rsidR="005D5E8F" w:rsidRPr="005D5E8F">
        <w:t xml:space="preserve"> </w:t>
      </w:r>
      <w:r w:rsidRPr="005D5E8F">
        <w:t>предопределяет</w:t>
      </w:r>
      <w:r w:rsidR="005D5E8F" w:rsidRPr="005D5E8F">
        <w:t xml:space="preserve"> </w:t>
      </w:r>
      <w:r w:rsidRPr="005D5E8F">
        <w:t>не</w:t>
      </w:r>
      <w:r w:rsidR="005D5E8F" w:rsidRPr="005D5E8F">
        <w:t xml:space="preserve"> </w:t>
      </w:r>
      <w:r w:rsidRPr="005D5E8F">
        <w:t>столько</w:t>
      </w:r>
      <w:r w:rsidR="005D5E8F" w:rsidRPr="005D5E8F">
        <w:t xml:space="preserve"> </w:t>
      </w:r>
      <w:r w:rsidRPr="005D5E8F">
        <w:t>большую</w:t>
      </w:r>
      <w:r w:rsidR="005D5E8F" w:rsidRPr="005D5E8F">
        <w:t xml:space="preserve"> </w:t>
      </w:r>
      <w:r w:rsidRPr="005D5E8F">
        <w:t>скорость</w:t>
      </w:r>
      <w:r w:rsidR="005D5E8F" w:rsidRPr="005D5E8F">
        <w:t xml:space="preserve"> </w:t>
      </w:r>
      <w:r w:rsidRPr="005D5E8F">
        <w:t>развития</w:t>
      </w:r>
      <w:r w:rsidR="005D5E8F" w:rsidRPr="005D5E8F">
        <w:t xml:space="preserve"> </w:t>
      </w:r>
      <w:r w:rsidRPr="005D5E8F">
        <w:t>противоаллергического</w:t>
      </w:r>
      <w:r w:rsidR="005D5E8F" w:rsidRPr="005D5E8F">
        <w:t xml:space="preserve"> </w:t>
      </w:r>
      <w:r w:rsidRPr="005D5E8F">
        <w:t>эффекта,</w:t>
      </w:r>
      <w:r w:rsidR="005D5E8F" w:rsidRPr="005D5E8F">
        <w:t xml:space="preserve"> </w:t>
      </w:r>
      <w:r w:rsidRPr="005D5E8F">
        <w:t>сколько</w:t>
      </w:r>
      <w:r w:rsidR="005D5E8F" w:rsidRPr="005D5E8F">
        <w:t xml:space="preserve"> </w:t>
      </w:r>
      <w:r w:rsidRPr="005D5E8F">
        <w:t>делает</w:t>
      </w:r>
      <w:r w:rsidR="005D5E8F" w:rsidRPr="005D5E8F">
        <w:t xml:space="preserve"> </w:t>
      </w:r>
      <w:r w:rsidRPr="005D5E8F">
        <w:t>данные</w:t>
      </w:r>
      <w:r w:rsidR="005D5E8F" w:rsidRPr="005D5E8F">
        <w:t xml:space="preserve"> </w:t>
      </w:r>
      <w:r w:rsidRPr="005D5E8F">
        <w:t>препараты</w:t>
      </w:r>
      <w:r w:rsidR="005D5E8F" w:rsidRPr="005D5E8F">
        <w:t xml:space="preserve"> </w:t>
      </w:r>
      <w:r w:rsidRPr="005D5E8F">
        <w:t>средством</w:t>
      </w:r>
      <w:r w:rsidR="005D5E8F" w:rsidRPr="005D5E8F">
        <w:t xml:space="preserve"> </w:t>
      </w:r>
      <w:r w:rsidRPr="005D5E8F">
        <w:t>выбора</w:t>
      </w:r>
      <w:r w:rsidR="005D5E8F" w:rsidRPr="005D5E8F">
        <w:t xml:space="preserve"> </w:t>
      </w:r>
      <w:r w:rsidRPr="005D5E8F">
        <w:t>при</w:t>
      </w:r>
      <w:r w:rsidR="005D5E8F" w:rsidRPr="005D5E8F">
        <w:t xml:space="preserve"> </w:t>
      </w:r>
      <w:r w:rsidRPr="005D5E8F">
        <w:t>токсико-аллергических</w:t>
      </w:r>
      <w:r w:rsidR="005D5E8F" w:rsidRPr="005D5E8F">
        <w:t xml:space="preserve"> </w:t>
      </w:r>
      <w:r w:rsidRPr="005D5E8F">
        <w:t>реакциях</w:t>
      </w:r>
      <w:r w:rsidR="005D5E8F" w:rsidRPr="005D5E8F">
        <w:t>.</w:t>
      </w:r>
    </w:p>
    <w:p w14:paraId="50F14B42" w14:textId="77777777" w:rsidR="005D5E8F" w:rsidRPr="005D5E8F" w:rsidRDefault="00DD3529" w:rsidP="005D5E8F">
      <w:pPr>
        <w:tabs>
          <w:tab w:val="left" w:pos="726"/>
        </w:tabs>
      </w:pPr>
      <w:r w:rsidRPr="005D5E8F">
        <w:t>По</w:t>
      </w:r>
      <w:r w:rsidR="005D5E8F" w:rsidRPr="005D5E8F">
        <w:t xml:space="preserve"> </w:t>
      </w:r>
      <w:r w:rsidRPr="005D5E8F">
        <w:t>степени</w:t>
      </w:r>
      <w:r w:rsidR="005D5E8F" w:rsidRPr="005D5E8F">
        <w:t xml:space="preserve"> </w:t>
      </w:r>
      <w:r w:rsidRPr="005D5E8F">
        <w:t>тропности</w:t>
      </w:r>
      <w:r w:rsidR="005D5E8F" w:rsidRPr="005D5E8F">
        <w:t xml:space="preserve"> </w:t>
      </w:r>
      <w:r w:rsidRPr="005D5E8F">
        <w:t>к</w:t>
      </w:r>
      <w:r w:rsidR="005D5E8F" w:rsidRPr="005D5E8F">
        <w:t xml:space="preserve"> </w:t>
      </w:r>
      <w:r w:rsidRPr="005D5E8F">
        <w:t>гистаминовым</w:t>
      </w:r>
      <w:r w:rsidR="005D5E8F" w:rsidRPr="005D5E8F">
        <w:t xml:space="preserve"> </w:t>
      </w:r>
      <w:r w:rsidRPr="005D5E8F">
        <w:t>рецепторам,</w:t>
      </w:r>
      <w:r w:rsidR="005D5E8F" w:rsidRPr="005D5E8F">
        <w:t xml:space="preserve"> </w:t>
      </w:r>
      <w:r w:rsidRPr="005D5E8F">
        <w:t>а</w:t>
      </w:r>
      <w:r w:rsidR="005D5E8F" w:rsidRPr="005D5E8F">
        <w:t xml:space="preserve"> </w:t>
      </w:r>
      <w:r w:rsidRPr="005D5E8F">
        <w:t>следовательно,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по</w:t>
      </w:r>
      <w:r w:rsidR="005D5E8F" w:rsidRPr="005D5E8F">
        <w:t xml:space="preserve"> </w:t>
      </w:r>
      <w:r w:rsidRPr="005D5E8F">
        <w:t>эффективности</w:t>
      </w:r>
      <w:r w:rsidR="005D5E8F" w:rsidRPr="005D5E8F">
        <w:t xml:space="preserve"> </w:t>
      </w:r>
      <w:r w:rsidRPr="005D5E8F">
        <w:t>препараты</w:t>
      </w:r>
      <w:r w:rsidR="005D5E8F" w:rsidRPr="005D5E8F">
        <w:t xml:space="preserve"> </w:t>
      </w:r>
      <w:r w:rsidRPr="005D5E8F">
        <w:t>можно</w:t>
      </w:r>
      <w:r w:rsidR="005D5E8F" w:rsidRPr="005D5E8F">
        <w:t xml:space="preserve"> </w:t>
      </w:r>
      <w:r w:rsidRPr="005D5E8F">
        <w:t>расположить</w:t>
      </w:r>
      <w:r w:rsidR="005D5E8F" w:rsidRPr="005D5E8F">
        <w:t xml:space="preserve"> </w:t>
      </w:r>
      <w:r w:rsidRPr="005D5E8F">
        <w:t>следующим</w:t>
      </w:r>
      <w:r w:rsidR="005D5E8F" w:rsidRPr="005D5E8F">
        <w:t xml:space="preserve"> </w:t>
      </w:r>
      <w:r w:rsidRPr="005D5E8F">
        <w:t>образом</w:t>
      </w:r>
      <w:r w:rsidR="005D5E8F" w:rsidRPr="005D5E8F">
        <w:t xml:space="preserve">: </w:t>
      </w:r>
      <w:r w:rsidRPr="005D5E8F">
        <w:t>дизлоратадин,</w:t>
      </w:r>
      <w:r w:rsidR="005D5E8F" w:rsidRPr="005D5E8F">
        <w:t xml:space="preserve"> </w:t>
      </w:r>
      <w:r w:rsidRPr="005D5E8F">
        <w:t>цетиризин,</w:t>
      </w:r>
      <w:r w:rsidR="005D5E8F" w:rsidRPr="005D5E8F">
        <w:t xml:space="preserve"> </w:t>
      </w:r>
      <w:r w:rsidRPr="005D5E8F">
        <w:t>фексофенадин</w:t>
      </w:r>
      <w:r w:rsidR="005D5E8F" w:rsidRPr="005D5E8F">
        <w:t>.</w:t>
      </w:r>
    </w:p>
    <w:p w14:paraId="53E0F985" w14:textId="77777777" w:rsidR="005D5E8F" w:rsidRDefault="00DD3529" w:rsidP="005D5E8F">
      <w:pPr>
        <w:tabs>
          <w:tab w:val="left" w:pos="726"/>
        </w:tabs>
      </w:pPr>
      <w:r w:rsidRPr="005D5E8F">
        <w:t>Препараты</w:t>
      </w:r>
      <w:r w:rsidR="005D5E8F" w:rsidRPr="005D5E8F">
        <w:t xml:space="preserve"> </w:t>
      </w:r>
      <w:r w:rsidRPr="005D5E8F">
        <w:t>2-3-го</w:t>
      </w:r>
      <w:r w:rsidR="005D5E8F" w:rsidRPr="005D5E8F">
        <w:t xml:space="preserve"> </w:t>
      </w:r>
      <w:r w:rsidRPr="005D5E8F">
        <w:t>поколения</w:t>
      </w:r>
      <w:r w:rsidR="005D5E8F" w:rsidRPr="005D5E8F">
        <w:t xml:space="preserve"> </w:t>
      </w:r>
      <w:r w:rsidRPr="005D5E8F">
        <w:t>удобны</w:t>
      </w:r>
      <w:r w:rsidR="005D5E8F" w:rsidRPr="005D5E8F">
        <w:t xml:space="preserve">. </w:t>
      </w:r>
      <w:r w:rsidRPr="005D5E8F">
        <w:t>Принимаются</w:t>
      </w:r>
      <w:r w:rsidR="005D5E8F" w:rsidRPr="005D5E8F">
        <w:t xml:space="preserve"> </w:t>
      </w:r>
      <w:r w:rsidRPr="005D5E8F">
        <w:t>однократно,</w:t>
      </w:r>
      <w:r w:rsidR="005D5E8F" w:rsidRPr="005D5E8F">
        <w:t xml:space="preserve"> </w:t>
      </w:r>
      <w:r w:rsidRPr="005D5E8F">
        <w:t>дозировка</w:t>
      </w:r>
      <w:r w:rsidR="005D5E8F" w:rsidRPr="005D5E8F">
        <w:t xml:space="preserve"> </w:t>
      </w:r>
      <w:r w:rsidRPr="005D5E8F">
        <w:t>может</w:t>
      </w:r>
      <w:r w:rsidR="005D5E8F" w:rsidRPr="005D5E8F">
        <w:t xml:space="preserve"> </w:t>
      </w:r>
      <w:r w:rsidRPr="005D5E8F">
        <w:t>быть</w:t>
      </w:r>
      <w:r w:rsidR="005D5E8F" w:rsidRPr="005D5E8F">
        <w:t xml:space="preserve"> </w:t>
      </w:r>
      <w:r w:rsidRPr="005D5E8F">
        <w:t>увеличена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2</w:t>
      </w:r>
      <w:r w:rsidR="005D5E8F" w:rsidRPr="005D5E8F">
        <w:t xml:space="preserve"> </w:t>
      </w:r>
      <w:r w:rsidRPr="005D5E8F">
        <w:t>раза,</w:t>
      </w:r>
      <w:r w:rsidR="005D5E8F" w:rsidRPr="005D5E8F">
        <w:t xml:space="preserve"> </w:t>
      </w:r>
      <w:r w:rsidRPr="005D5E8F">
        <w:t>побочные</w:t>
      </w:r>
      <w:r w:rsidR="005D5E8F" w:rsidRPr="005D5E8F">
        <w:t xml:space="preserve"> </w:t>
      </w:r>
      <w:r w:rsidRPr="005D5E8F">
        <w:t>эффекты</w:t>
      </w:r>
      <w:r w:rsidR="005D5E8F" w:rsidRPr="005D5E8F">
        <w:t xml:space="preserve"> </w:t>
      </w:r>
      <w:r w:rsidRPr="005D5E8F">
        <w:t>при</w:t>
      </w:r>
      <w:r w:rsidR="005D5E8F" w:rsidRPr="005D5E8F">
        <w:t xml:space="preserve"> </w:t>
      </w:r>
      <w:r w:rsidRPr="005D5E8F">
        <w:t>этом</w:t>
      </w:r>
      <w:r w:rsidR="005D5E8F" w:rsidRPr="005D5E8F">
        <w:t xml:space="preserve"> </w:t>
      </w:r>
      <w:r w:rsidRPr="005D5E8F">
        <w:t>не</w:t>
      </w:r>
      <w:r w:rsidR="005D5E8F" w:rsidRPr="005D5E8F">
        <w:t xml:space="preserve"> </w:t>
      </w:r>
      <w:r w:rsidRPr="005D5E8F">
        <w:t>наблюдаются</w:t>
      </w:r>
      <w:r w:rsidR="005D5E8F" w:rsidRPr="005D5E8F">
        <w:t xml:space="preserve">. </w:t>
      </w:r>
      <w:r w:rsidRPr="005D5E8F">
        <w:t>Тахифилаксия</w:t>
      </w:r>
      <w:r w:rsidR="005D5E8F" w:rsidRPr="005D5E8F">
        <w:t xml:space="preserve"> </w:t>
      </w:r>
      <w:r w:rsidRPr="005D5E8F">
        <w:t>по</w:t>
      </w:r>
      <w:r w:rsidR="005D5E8F" w:rsidRPr="005D5E8F">
        <w:t xml:space="preserve"> </w:t>
      </w:r>
      <w:r w:rsidRPr="005D5E8F">
        <w:t>отношению</w:t>
      </w:r>
      <w:r w:rsidR="005D5E8F" w:rsidRPr="005D5E8F">
        <w:t xml:space="preserve"> </w:t>
      </w:r>
      <w:r w:rsidRPr="005D5E8F">
        <w:t>к</w:t>
      </w:r>
      <w:r w:rsidR="005D5E8F" w:rsidRPr="005D5E8F">
        <w:t xml:space="preserve"> </w:t>
      </w:r>
      <w:r w:rsidRPr="005D5E8F">
        <w:t>этим</w:t>
      </w:r>
      <w:r w:rsidR="005D5E8F" w:rsidRPr="005D5E8F">
        <w:t xml:space="preserve"> </w:t>
      </w:r>
      <w:r w:rsidRPr="005D5E8F">
        <w:t>препаратам</w:t>
      </w:r>
      <w:r w:rsidR="005D5E8F" w:rsidRPr="005D5E8F">
        <w:t xml:space="preserve"> </w:t>
      </w:r>
      <w:r w:rsidRPr="005D5E8F">
        <w:t>не</w:t>
      </w:r>
      <w:r w:rsidR="005D5E8F" w:rsidRPr="005D5E8F">
        <w:t xml:space="preserve"> </w:t>
      </w:r>
      <w:r w:rsidRPr="005D5E8F">
        <w:t>отмечается</w:t>
      </w:r>
      <w:r w:rsidR="005D5E8F" w:rsidRPr="005D5E8F">
        <w:t>.</w:t>
      </w:r>
    </w:p>
    <w:p w14:paraId="78D13549" w14:textId="77777777" w:rsidR="00CD6DA5" w:rsidRPr="00CD6DA5" w:rsidRDefault="00CD6DA5" w:rsidP="00CD6DA5">
      <w:pPr>
        <w:pStyle w:val="af5"/>
      </w:pPr>
      <w:r w:rsidRPr="00CD6DA5">
        <w:t>лекарственная аллергия препарат клинический</w:t>
      </w:r>
    </w:p>
    <w:p w14:paraId="0CF626C9" w14:textId="77777777" w:rsidR="005D5E8F" w:rsidRPr="005D5E8F" w:rsidRDefault="00DD3529" w:rsidP="005D5E8F">
      <w:pPr>
        <w:tabs>
          <w:tab w:val="left" w:pos="726"/>
        </w:tabs>
      </w:pPr>
      <w:r w:rsidRPr="005D5E8F">
        <w:t>При</w:t>
      </w:r>
      <w:r w:rsidR="005D5E8F" w:rsidRPr="005D5E8F">
        <w:t xml:space="preserve"> </w:t>
      </w:r>
      <w:r w:rsidRPr="005D5E8F">
        <w:t>тяжелых</w:t>
      </w:r>
      <w:r w:rsidR="005D5E8F" w:rsidRPr="005D5E8F">
        <w:t xml:space="preserve"> </w:t>
      </w:r>
      <w:r w:rsidRPr="005D5E8F">
        <w:t>поражениях</w:t>
      </w:r>
      <w:r w:rsidR="005D5E8F" w:rsidRPr="005D5E8F">
        <w:t xml:space="preserve"> </w:t>
      </w:r>
      <w:r w:rsidRPr="005D5E8F">
        <w:t>кожи,</w:t>
      </w:r>
      <w:r w:rsidR="005D5E8F" w:rsidRPr="005D5E8F">
        <w:t xml:space="preserve"> </w:t>
      </w:r>
      <w:r w:rsidRPr="005D5E8F">
        <w:t>отдельных</w:t>
      </w:r>
      <w:r w:rsidR="005D5E8F" w:rsidRPr="005D5E8F">
        <w:t xml:space="preserve"> </w:t>
      </w:r>
      <w:r w:rsidRPr="005D5E8F">
        <w:t>органов,</w:t>
      </w:r>
      <w:r w:rsidR="005D5E8F" w:rsidRPr="005D5E8F">
        <w:t xml:space="preserve"> </w:t>
      </w:r>
      <w:r w:rsidRPr="005D5E8F">
        <w:t>гематологических</w:t>
      </w:r>
      <w:r w:rsidR="005D5E8F" w:rsidRPr="005D5E8F">
        <w:t xml:space="preserve"> </w:t>
      </w:r>
      <w:r w:rsidRPr="005D5E8F">
        <w:t>реакциях,</w:t>
      </w:r>
      <w:r w:rsidR="005D5E8F" w:rsidRPr="005D5E8F">
        <w:t xml:space="preserve"> </w:t>
      </w:r>
      <w:r w:rsidRPr="005D5E8F">
        <w:t>васкулитах</w:t>
      </w:r>
      <w:r w:rsidR="005D5E8F" w:rsidRPr="005D5E8F">
        <w:t xml:space="preserve"> </w:t>
      </w:r>
      <w:r w:rsidRPr="005D5E8F">
        <w:t>эффективны</w:t>
      </w:r>
      <w:r w:rsidR="005D5E8F" w:rsidRPr="005D5E8F">
        <w:t xml:space="preserve"> </w:t>
      </w:r>
      <w:r w:rsidRPr="005D5E8F">
        <w:t>пероральные</w:t>
      </w:r>
      <w:r w:rsidR="005D5E8F" w:rsidRPr="005D5E8F">
        <w:t xml:space="preserve"> </w:t>
      </w:r>
      <w:r w:rsidRPr="005D5E8F">
        <w:t>глюкокортикостероиды</w:t>
      </w:r>
      <w:r w:rsidR="005D5E8F" w:rsidRPr="005D5E8F">
        <w:t>.</w:t>
      </w:r>
    </w:p>
    <w:p w14:paraId="5A3AAAD6" w14:textId="77777777" w:rsidR="005D5E8F" w:rsidRPr="005D5E8F" w:rsidRDefault="00DD3529" w:rsidP="005D5E8F">
      <w:pPr>
        <w:tabs>
          <w:tab w:val="left" w:pos="726"/>
        </w:tabs>
      </w:pPr>
      <w:r w:rsidRPr="005D5E8F">
        <w:t>Основные</w:t>
      </w:r>
      <w:r w:rsidR="005D5E8F" w:rsidRPr="005D5E8F">
        <w:t xml:space="preserve"> </w:t>
      </w:r>
      <w:r w:rsidRPr="005D5E8F">
        <w:t>мероприятия</w:t>
      </w:r>
      <w:r w:rsidR="005D5E8F" w:rsidRPr="005D5E8F">
        <w:t xml:space="preserve"> </w:t>
      </w:r>
      <w:r w:rsidRPr="005D5E8F">
        <w:t>при</w:t>
      </w:r>
      <w:r w:rsidR="005D5E8F" w:rsidRPr="005D5E8F">
        <w:t xml:space="preserve"> </w:t>
      </w:r>
      <w:r w:rsidRPr="005D5E8F">
        <w:t>анафилактическом</w:t>
      </w:r>
      <w:r w:rsidR="005D5E8F" w:rsidRPr="005D5E8F">
        <w:t xml:space="preserve"> </w:t>
      </w:r>
      <w:r w:rsidRPr="005D5E8F">
        <w:t>шоке</w:t>
      </w:r>
      <w:r w:rsidR="005D5E8F" w:rsidRPr="005D5E8F">
        <w:t xml:space="preserve">. </w:t>
      </w:r>
      <w:r w:rsidRPr="005D5E8F">
        <w:t>Лечебная</w:t>
      </w:r>
      <w:r w:rsidR="005D5E8F" w:rsidRPr="005D5E8F">
        <w:t xml:space="preserve"> </w:t>
      </w:r>
      <w:r w:rsidRPr="005D5E8F">
        <w:t>тактика</w:t>
      </w:r>
      <w:r w:rsidR="005D5E8F" w:rsidRPr="005D5E8F">
        <w:t xml:space="preserve"> </w:t>
      </w:r>
      <w:r w:rsidRPr="005D5E8F">
        <w:t>определяется</w:t>
      </w:r>
      <w:r w:rsidR="005D5E8F" w:rsidRPr="005D5E8F">
        <w:t xml:space="preserve"> </w:t>
      </w:r>
      <w:r w:rsidRPr="005D5E8F">
        <w:t>соответственно</w:t>
      </w:r>
      <w:r w:rsidR="005D5E8F" w:rsidRPr="005D5E8F">
        <w:t xml:space="preserve"> </w:t>
      </w:r>
      <w:r w:rsidRPr="005D5E8F">
        <w:t>тяжести</w:t>
      </w:r>
      <w:r w:rsidR="005D5E8F" w:rsidRPr="005D5E8F">
        <w:t xml:space="preserve"> </w:t>
      </w:r>
      <w:r w:rsidRPr="005D5E8F">
        <w:t>течения</w:t>
      </w:r>
      <w:r w:rsidR="005D5E8F" w:rsidRPr="005D5E8F">
        <w:t xml:space="preserve"> </w:t>
      </w:r>
      <w:r w:rsidRPr="005D5E8F">
        <w:t>шока</w:t>
      </w:r>
      <w:r w:rsidR="005D5E8F" w:rsidRPr="005D5E8F">
        <w:t>.</w:t>
      </w:r>
    </w:p>
    <w:p w14:paraId="17B8A7F7" w14:textId="77777777" w:rsidR="005D5E8F" w:rsidRPr="005D5E8F" w:rsidRDefault="00DD3529" w:rsidP="005D5E8F">
      <w:pPr>
        <w:tabs>
          <w:tab w:val="left" w:pos="726"/>
        </w:tabs>
      </w:pPr>
      <w:r w:rsidRPr="005D5E8F">
        <w:t>Прекратить</w:t>
      </w:r>
      <w:r w:rsidR="005D5E8F" w:rsidRPr="005D5E8F">
        <w:t xml:space="preserve"> </w:t>
      </w:r>
      <w:r w:rsidRPr="005D5E8F">
        <w:t>введение</w:t>
      </w:r>
      <w:r w:rsidR="005D5E8F" w:rsidRPr="005D5E8F">
        <w:t xml:space="preserve"> </w:t>
      </w:r>
      <w:r w:rsidRPr="005D5E8F">
        <w:t>лекарства,</w:t>
      </w:r>
      <w:r w:rsidR="005D5E8F" w:rsidRPr="005D5E8F">
        <w:t xml:space="preserve"> </w:t>
      </w:r>
      <w:r w:rsidRPr="005D5E8F">
        <w:t>если</w:t>
      </w:r>
      <w:r w:rsidR="005D5E8F" w:rsidRPr="005D5E8F">
        <w:t xml:space="preserve"> </w:t>
      </w:r>
      <w:r w:rsidRPr="005D5E8F">
        <w:t>больной</w:t>
      </w:r>
      <w:r w:rsidR="005D5E8F" w:rsidRPr="005D5E8F">
        <w:t xml:space="preserve"> </w:t>
      </w:r>
      <w:r w:rsidRPr="005D5E8F">
        <w:t>начал</w:t>
      </w:r>
      <w:r w:rsidR="005D5E8F" w:rsidRPr="005D5E8F">
        <w:t xml:space="preserve"> </w:t>
      </w:r>
      <w:r w:rsidRPr="005D5E8F">
        <w:t>отмечать</w:t>
      </w:r>
      <w:r w:rsidR="005D5E8F" w:rsidRPr="005D5E8F">
        <w:t xml:space="preserve"> </w:t>
      </w:r>
      <w:r w:rsidRPr="005D5E8F">
        <w:t>изменения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общем</w:t>
      </w:r>
      <w:r w:rsidR="005D5E8F" w:rsidRPr="005D5E8F">
        <w:t xml:space="preserve"> </w:t>
      </w:r>
      <w:r w:rsidRPr="005D5E8F">
        <w:t>самочувствии</w:t>
      </w:r>
      <w:r w:rsidR="005D5E8F" w:rsidRPr="005D5E8F">
        <w:t xml:space="preserve"> </w:t>
      </w:r>
      <w:r w:rsidRPr="005D5E8F">
        <w:t>или</w:t>
      </w:r>
      <w:r w:rsidR="005D5E8F" w:rsidRPr="005D5E8F">
        <w:t xml:space="preserve"> </w:t>
      </w:r>
      <w:r w:rsidRPr="005D5E8F">
        <w:t>появились</w:t>
      </w:r>
      <w:r w:rsidR="005D5E8F" w:rsidRPr="005D5E8F">
        <w:t xml:space="preserve"> </w:t>
      </w:r>
      <w:r w:rsidRPr="005D5E8F">
        <w:t>признаки</w:t>
      </w:r>
      <w:r w:rsidR="005D5E8F" w:rsidRPr="005D5E8F">
        <w:t xml:space="preserve"> </w:t>
      </w:r>
      <w:r w:rsidRPr="005D5E8F">
        <w:t>аллергии</w:t>
      </w:r>
      <w:r w:rsidR="005D5E8F" w:rsidRPr="005D5E8F">
        <w:t>.</w:t>
      </w:r>
    </w:p>
    <w:p w14:paraId="22106881" w14:textId="77777777" w:rsidR="005D5E8F" w:rsidRPr="005D5E8F" w:rsidRDefault="00DD3529" w:rsidP="005D5E8F">
      <w:pPr>
        <w:tabs>
          <w:tab w:val="left" w:pos="726"/>
        </w:tabs>
      </w:pPr>
      <w:r w:rsidRPr="005D5E8F">
        <w:t>Обколоть</w:t>
      </w:r>
      <w:r w:rsidR="005D5E8F" w:rsidRPr="005D5E8F">
        <w:t xml:space="preserve"> </w:t>
      </w:r>
      <w:r w:rsidRPr="005D5E8F">
        <w:t>место</w:t>
      </w:r>
      <w:r w:rsidR="005D5E8F" w:rsidRPr="005D5E8F">
        <w:t xml:space="preserve"> </w:t>
      </w:r>
      <w:r w:rsidRPr="005D5E8F">
        <w:t>введения</w:t>
      </w:r>
      <w:r w:rsidR="005D5E8F" w:rsidRPr="005D5E8F">
        <w:t xml:space="preserve"> </w:t>
      </w:r>
      <w:r w:rsidRPr="005D5E8F">
        <w:t>аллергена</w:t>
      </w:r>
      <w:r w:rsidR="005D5E8F" w:rsidRPr="005D5E8F">
        <w:t xml:space="preserve"> </w:t>
      </w:r>
      <w:r w:rsidRPr="005D5E8F">
        <w:t>0,2-0,3</w:t>
      </w:r>
      <w:r w:rsidR="005D5E8F" w:rsidRPr="005D5E8F">
        <w:t xml:space="preserve"> </w:t>
      </w:r>
      <w:r w:rsidRPr="005D5E8F">
        <w:t>мл</w:t>
      </w:r>
      <w:r w:rsidR="005D5E8F" w:rsidRPr="005D5E8F">
        <w:t xml:space="preserve"> </w:t>
      </w:r>
      <w:r w:rsidRPr="005D5E8F">
        <w:t>0,1%</w:t>
      </w:r>
      <w:r w:rsidR="005D5E8F" w:rsidRPr="005D5E8F">
        <w:t xml:space="preserve"> </w:t>
      </w:r>
      <w:r w:rsidRPr="005D5E8F">
        <w:t>или</w:t>
      </w:r>
      <w:r w:rsidR="005D5E8F" w:rsidRPr="005D5E8F">
        <w:t xml:space="preserve"> </w:t>
      </w:r>
      <w:r w:rsidRPr="005D5E8F">
        <w:t>0,18%</w:t>
      </w:r>
      <w:r w:rsidR="005D5E8F" w:rsidRPr="005D5E8F">
        <w:t xml:space="preserve"> </w:t>
      </w:r>
      <w:r w:rsidRPr="005D5E8F">
        <w:t>раствора</w:t>
      </w:r>
      <w:r w:rsidR="005D5E8F" w:rsidRPr="005D5E8F">
        <w:t xml:space="preserve"> </w:t>
      </w:r>
      <w:r w:rsidRPr="005D5E8F">
        <w:t>адреналина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приложить</w:t>
      </w:r>
      <w:r w:rsidR="005D5E8F" w:rsidRPr="005D5E8F">
        <w:t xml:space="preserve"> </w:t>
      </w:r>
      <w:r w:rsidRPr="005D5E8F">
        <w:t>пузырь</w:t>
      </w:r>
      <w:r w:rsidR="005D5E8F" w:rsidRPr="005D5E8F">
        <w:t xml:space="preserve"> </w:t>
      </w:r>
      <w:r w:rsidRPr="005D5E8F">
        <w:t>со</w:t>
      </w:r>
      <w:r w:rsidR="005D5E8F" w:rsidRPr="005D5E8F">
        <w:t xml:space="preserve"> </w:t>
      </w:r>
      <w:r w:rsidRPr="005D5E8F">
        <w:t>льдом</w:t>
      </w:r>
      <w:r w:rsidR="005D5E8F" w:rsidRPr="005D5E8F">
        <w:t xml:space="preserve"> </w:t>
      </w:r>
      <w:r w:rsidRPr="005D5E8F">
        <w:t>или</w:t>
      </w:r>
      <w:r w:rsidR="005D5E8F" w:rsidRPr="005D5E8F">
        <w:t xml:space="preserve"> </w:t>
      </w:r>
      <w:r w:rsidRPr="005D5E8F">
        <w:t>холодной</w:t>
      </w:r>
      <w:r w:rsidR="005D5E8F" w:rsidRPr="005D5E8F">
        <w:t xml:space="preserve"> </w:t>
      </w:r>
      <w:r w:rsidRPr="005D5E8F">
        <w:t>водой</w:t>
      </w:r>
      <w:r w:rsidR="005D5E8F" w:rsidRPr="005D5E8F">
        <w:t>.</w:t>
      </w:r>
    </w:p>
    <w:p w14:paraId="6A85D20F" w14:textId="77777777" w:rsidR="005D5E8F" w:rsidRPr="005D5E8F" w:rsidRDefault="00DD3529" w:rsidP="005D5E8F">
      <w:pPr>
        <w:tabs>
          <w:tab w:val="left" w:pos="726"/>
        </w:tabs>
      </w:pPr>
      <w:r w:rsidRPr="005D5E8F">
        <w:t>Если</w:t>
      </w:r>
      <w:r w:rsidR="005D5E8F" w:rsidRPr="005D5E8F">
        <w:t xml:space="preserve"> </w:t>
      </w:r>
      <w:r w:rsidRPr="005D5E8F">
        <w:t>препарат</w:t>
      </w:r>
      <w:r w:rsidR="005D5E8F" w:rsidRPr="005D5E8F">
        <w:t xml:space="preserve"> </w:t>
      </w:r>
      <w:r w:rsidRPr="005D5E8F">
        <w:t>был</w:t>
      </w:r>
      <w:r w:rsidR="005D5E8F" w:rsidRPr="005D5E8F">
        <w:t xml:space="preserve"> </w:t>
      </w:r>
      <w:r w:rsidRPr="005D5E8F">
        <w:t>введен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конечность,</w:t>
      </w:r>
      <w:r w:rsidR="005D5E8F" w:rsidRPr="005D5E8F">
        <w:t xml:space="preserve"> </w:t>
      </w:r>
      <w:r w:rsidRPr="005D5E8F">
        <w:t>наложить</w:t>
      </w:r>
      <w:r w:rsidR="005D5E8F" w:rsidRPr="005D5E8F">
        <w:t xml:space="preserve"> </w:t>
      </w:r>
      <w:r w:rsidRPr="005D5E8F">
        <w:t>жгут</w:t>
      </w:r>
      <w:r w:rsidR="005D5E8F" w:rsidRPr="005D5E8F">
        <w:t xml:space="preserve"> </w:t>
      </w:r>
      <w:r w:rsidRPr="005D5E8F">
        <w:t>выше</w:t>
      </w:r>
      <w:r w:rsidR="005D5E8F" w:rsidRPr="005D5E8F">
        <w:t xml:space="preserve"> </w:t>
      </w:r>
      <w:r w:rsidRPr="005D5E8F">
        <w:t>места</w:t>
      </w:r>
      <w:r w:rsidR="005D5E8F" w:rsidRPr="005D5E8F">
        <w:t xml:space="preserve"> </w:t>
      </w:r>
      <w:r w:rsidRPr="005D5E8F">
        <w:t>введения</w:t>
      </w:r>
      <w:r w:rsidR="005D5E8F">
        <w:t xml:space="preserve"> (</w:t>
      </w:r>
      <w:r w:rsidRPr="005D5E8F">
        <w:t>ослаблять</w:t>
      </w:r>
      <w:r w:rsidR="005D5E8F" w:rsidRPr="005D5E8F">
        <w:t xml:space="preserve"> </w:t>
      </w:r>
      <w:r w:rsidRPr="005D5E8F">
        <w:t>через</w:t>
      </w:r>
      <w:r w:rsidR="005D5E8F" w:rsidRPr="005D5E8F">
        <w:t xml:space="preserve"> </w:t>
      </w:r>
      <w:r w:rsidRPr="005D5E8F">
        <w:t>15-20</w:t>
      </w:r>
      <w:r w:rsidR="005D5E8F" w:rsidRPr="005D5E8F">
        <w:t xml:space="preserve"> </w:t>
      </w:r>
      <w:r w:rsidRPr="005D5E8F">
        <w:t>минут</w:t>
      </w:r>
      <w:r w:rsidR="005D5E8F" w:rsidRPr="005D5E8F">
        <w:t xml:space="preserve"> </w:t>
      </w:r>
      <w:r w:rsidRPr="005D5E8F">
        <w:t>на</w:t>
      </w:r>
      <w:r w:rsidR="005D5E8F" w:rsidRPr="005D5E8F">
        <w:t xml:space="preserve"> </w:t>
      </w:r>
      <w:r w:rsidRPr="005D5E8F">
        <w:t>2-3</w:t>
      </w:r>
      <w:r w:rsidR="005D5E8F" w:rsidRPr="005D5E8F">
        <w:t xml:space="preserve"> </w:t>
      </w:r>
      <w:r w:rsidRPr="005D5E8F">
        <w:t>минуты</w:t>
      </w:r>
      <w:r w:rsidR="005D5E8F" w:rsidRPr="005D5E8F">
        <w:t>).</w:t>
      </w:r>
    </w:p>
    <w:p w14:paraId="2AD8884E" w14:textId="77777777" w:rsidR="005D5E8F" w:rsidRPr="005D5E8F" w:rsidRDefault="00DD3529" w:rsidP="005D5E8F">
      <w:pPr>
        <w:tabs>
          <w:tab w:val="left" w:pos="726"/>
        </w:tabs>
      </w:pPr>
      <w:r w:rsidRPr="005D5E8F">
        <w:t>Уложить</w:t>
      </w:r>
      <w:r w:rsidR="005D5E8F" w:rsidRPr="005D5E8F">
        <w:t xml:space="preserve"> </w:t>
      </w:r>
      <w:r w:rsidRPr="005D5E8F">
        <w:t>больного</w:t>
      </w:r>
      <w:r w:rsidR="005D5E8F" w:rsidRPr="005D5E8F">
        <w:t xml:space="preserve"> </w:t>
      </w:r>
      <w:r w:rsidRPr="005D5E8F">
        <w:t>на</w:t>
      </w:r>
      <w:r w:rsidR="005D5E8F" w:rsidRPr="005D5E8F">
        <w:t xml:space="preserve"> </w:t>
      </w:r>
      <w:r w:rsidRPr="005D5E8F">
        <w:t>твердую</w:t>
      </w:r>
      <w:r w:rsidR="005D5E8F" w:rsidRPr="005D5E8F">
        <w:t xml:space="preserve"> </w:t>
      </w:r>
      <w:r w:rsidRPr="005D5E8F">
        <w:t>кушетку</w:t>
      </w:r>
      <w:r w:rsidR="005D5E8F" w:rsidRPr="005D5E8F">
        <w:t xml:space="preserve"> </w:t>
      </w:r>
      <w:r w:rsidRPr="005D5E8F">
        <w:t>на</w:t>
      </w:r>
      <w:r w:rsidR="005D5E8F" w:rsidRPr="005D5E8F">
        <w:t xml:space="preserve"> </w:t>
      </w:r>
      <w:r w:rsidRPr="005D5E8F">
        <w:t>спину,</w:t>
      </w:r>
      <w:r w:rsidR="005D5E8F" w:rsidRPr="005D5E8F">
        <w:t xml:space="preserve"> </w:t>
      </w:r>
      <w:r w:rsidRPr="005D5E8F">
        <w:t>приподнять</w:t>
      </w:r>
      <w:r w:rsidR="005D5E8F" w:rsidRPr="005D5E8F">
        <w:t xml:space="preserve"> </w:t>
      </w:r>
      <w:r w:rsidRPr="005D5E8F">
        <w:t>ноги,</w:t>
      </w:r>
      <w:r w:rsidR="005D5E8F" w:rsidRPr="005D5E8F">
        <w:t xml:space="preserve"> </w:t>
      </w:r>
      <w:r w:rsidRPr="005D5E8F">
        <w:t>запрокинуть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повернуть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сторону</w:t>
      </w:r>
      <w:r w:rsidR="005D5E8F" w:rsidRPr="005D5E8F">
        <w:t xml:space="preserve"> </w:t>
      </w:r>
      <w:r w:rsidRPr="005D5E8F">
        <w:t>голову,</w:t>
      </w:r>
      <w:r w:rsidR="005D5E8F" w:rsidRPr="005D5E8F">
        <w:t xml:space="preserve"> </w:t>
      </w:r>
      <w:r w:rsidRPr="005D5E8F">
        <w:t>зафиксировать</w:t>
      </w:r>
      <w:r w:rsidR="005D5E8F" w:rsidRPr="005D5E8F">
        <w:t xml:space="preserve"> </w:t>
      </w:r>
      <w:r w:rsidRPr="005D5E8F">
        <w:t>язык,</w:t>
      </w:r>
      <w:r w:rsidR="005D5E8F" w:rsidRPr="005D5E8F">
        <w:t xml:space="preserve"> </w:t>
      </w:r>
      <w:r w:rsidRPr="005D5E8F">
        <w:t>удалить</w:t>
      </w:r>
      <w:r w:rsidR="005D5E8F" w:rsidRPr="005D5E8F">
        <w:t xml:space="preserve"> </w:t>
      </w:r>
      <w:r w:rsidRPr="005D5E8F">
        <w:t>имеющиеся</w:t>
      </w:r>
      <w:r w:rsidR="005D5E8F" w:rsidRPr="005D5E8F">
        <w:t xml:space="preserve"> </w:t>
      </w:r>
      <w:r w:rsidRPr="005D5E8F">
        <w:t>зубные</w:t>
      </w:r>
      <w:r w:rsidR="005D5E8F" w:rsidRPr="005D5E8F">
        <w:t xml:space="preserve"> </w:t>
      </w:r>
      <w:r w:rsidRPr="005D5E8F">
        <w:t>протезы</w:t>
      </w:r>
      <w:r w:rsidR="005D5E8F" w:rsidRPr="005D5E8F">
        <w:t>.</w:t>
      </w:r>
    </w:p>
    <w:p w14:paraId="4FF1DFAB" w14:textId="77777777" w:rsidR="005D5E8F" w:rsidRPr="005D5E8F" w:rsidRDefault="00DD3529" w:rsidP="005D5E8F">
      <w:pPr>
        <w:tabs>
          <w:tab w:val="left" w:pos="726"/>
        </w:tabs>
      </w:pPr>
      <w:r w:rsidRPr="005D5E8F">
        <w:t>При</w:t>
      </w:r>
      <w:r w:rsidR="005D5E8F" w:rsidRPr="005D5E8F">
        <w:t xml:space="preserve"> </w:t>
      </w:r>
      <w:r w:rsidRPr="005D5E8F">
        <w:t>необходимости</w:t>
      </w:r>
      <w:r w:rsidR="005D5E8F" w:rsidRPr="005D5E8F">
        <w:t xml:space="preserve"> </w:t>
      </w:r>
      <w:r w:rsidRPr="005D5E8F">
        <w:t>произвести</w:t>
      </w:r>
      <w:r w:rsidR="005D5E8F" w:rsidRPr="005D5E8F">
        <w:t xml:space="preserve"> </w:t>
      </w:r>
      <w:r w:rsidRPr="005D5E8F">
        <w:t>веносекцию,</w:t>
      </w:r>
      <w:r w:rsidR="005D5E8F" w:rsidRPr="005D5E8F">
        <w:t xml:space="preserve"> </w:t>
      </w:r>
      <w:r w:rsidRPr="005D5E8F">
        <w:t>установить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вену</w:t>
      </w:r>
      <w:r w:rsidR="005D5E8F" w:rsidRPr="005D5E8F">
        <w:t xml:space="preserve"> </w:t>
      </w:r>
      <w:r w:rsidRPr="005D5E8F">
        <w:t>катетер</w:t>
      </w:r>
      <w:r w:rsidR="005D5E8F" w:rsidRPr="005D5E8F">
        <w:t xml:space="preserve"> </w:t>
      </w:r>
      <w:r w:rsidRPr="005D5E8F">
        <w:t>для</w:t>
      </w:r>
      <w:r w:rsidR="005D5E8F" w:rsidRPr="005D5E8F">
        <w:t xml:space="preserve"> </w:t>
      </w:r>
      <w:r w:rsidRPr="005D5E8F">
        <w:t>введения</w:t>
      </w:r>
      <w:r w:rsidR="005D5E8F" w:rsidRPr="005D5E8F">
        <w:t xml:space="preserve"> </w:t>
      </w:r>
      <w:r w:rsidRPr="005D5E8F">
        <w:t>адреналина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плазмозамещающих</w:t>
      </w:r>
      <w:r w:rsidR="005D5E8F" w:rsidRPr="005D5E8F">
        <w:t xml:space="preserve"> </w:t>
      </w:r>
      <w:r w:rsidRPr="005D5E8F">
        <w:t>жидкостей</w:t>
      </w:r>
      <w:r w:rsidR="005D5E8F" w:rsidRPr="005D5E8F">
        <w:t>.</w:t>
      </w:r>
    </w:p>
    <w:p w14:paraId="0D1E79F7" w14:textId="77777777" w:rsidR="005D5E8F" w:rsidRPr="005D5E8F" w:rsidRDefault="00DD3529" w:rsidP="005D5E8F">
      <w:pPr>
        <w:tabs>
          <w:tab w:val="left" w:pos="726"/>
        </w:tabs>
      </w:pPr>
      <w:r w:rsidRPr="005D5E8F">
        <w:t>Ввести</w:t>
      </w:r>
      <w:r w:rsidR="005D5E8F" w:rsidRPr="005D5E8F">
        <w:t xml:space="preserve"> </w:t>
      </w:r>
      <w:r w:rsidRPr="005D5E8F">
        <w:t>внутримышечно,</w:t>
      </w:r>
      <w:r w:rsidR="005D5E8F" w:rsidRPr="005D5E8F">
        <w:t xml:space="preserve"> </w:t>
      </w:r>
      <w:r w:rsidRPr="005D5E8F">
        <w:t>сублингвально,</w:t>
      </w:r>
      <w:r w:rsidR="005D5E8F" w:rsidRPr="005D5E8F">
        <w:t xml:space="preserve"> </w:t>
      </w:r>
      <w:r w:rsidRPr="005D5E8F">
        <w:t>подкожно,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несколько</w:t>
      </w:r>
      <w:r w:rsidR="005D5E8F" w:rsidRPr="005D5E8F">
        <w:t xml:space="preserve"> </w:t>
      </w:r>
      <w:r w:rsidRPr="005D5E8F">
        <w:t>точек</w:t>
      </w:r>
      <w:r w:rsidR="005D5E8F" w:rsidRPr="005D5E8F">
        <w:t xml:space="preserve"> </w:t>
      </w:r>
      <w:r w:rsidRPr="005D5E8F">
        <w:t>по</w:t>
      </w:r>
      <w:r w:rsidR="005D5E8F" w:rsidRPr="005D5E8F">
        <w:t xml:space="preserve"> </w:t>
      </w:r>
      <w:r w:rsidRPr="005D5E8F">
        <w:t>0,2-0,5</w:t>
      </w:r>
      <w:r w:rsidR="005D5E8F" w:rsidRPr="005D5E8F">
        <w:t xml:space="preserve"> </w:t>
      </w:r>
      <w:r w:rsidRPr="005D5E8F">
        <w:t>мл</w:t>
      </w:r>
      <w:r w:rsidR="005D5E8F" w:rsidRPr="005D5E8F">
        <w:t xml:space="preserve"> </w:t>
      </w:r>
      <w:r w:rsidRPr="005D5E8F">
        <w:t>0,1%</w:t>
      </w:r>
      <w:r w:rsidR="005D5E8F" w:rsidRPr="005D5E8F">
        <w:t xml:space="preserve"> </w:t>
      </w:r>
      <w:r w:rsidRPr="005D5E8F">
        <w:t>раствора</w:t>
      </w:r>
      <w:r w:rsidR="005D5E8F" w:rsidRPr="005D5E8F">
        <w:t xml:space="preserve"> </w:t>
      </w:r>
      <w:r w:rsidRPr="005D5E8F">
        <w:t>адреналина</w:t>
      </w:r>
      <w:r w:rsidR="005D5E8F" w:rsidRPr="005D5E8F">
        <w:t xml:space="preserve"> </w:t>
      </w:r>
      <w:r w:rsidRPr="005D5E8F">
        <w:t>гидрохлорида</w:t>
      </w:r>
      <w:r w:rsidR="005D5E8F" w:rsidRPr="005D5E8F">
        <w:t xml:space="preserve"> </w:t>
      </w:r>
      <w:r w:rsidRPr="005D5E8F">
        <w:t>или</w:t>
      </w:r>
      <w:r w:rsidR="005D5E8F" w:rsidRPr="005D5E8F">
        <w:t xml:space="preserve"> </w:t>
      </w:r>
      <w:r w:rsidRPr="005D5E8F">
        <w:t>0,18%</w:t>
      </w:r>
      <w:r w:rsidR="005D5E8F" w:rsidRPr="005D5E8F">
        <w:t xml:space="preserve"> </w:t>
      </w:r>
      <w:r w:rsidRPr="005D5E8F">
        <w:t>раствора</w:t>
      </w:r>
      <w:r w:rsidR="005D5E8F" w:rsidRPr="005D5E8F">
        <w:t xml:space="preserve"> </w:t>
      </w:r>
      <w:r w:rsidRPr="005D5E8F">
        <w:t>адреналина</w:t>
      </w:r>
      <w:r w:rsidR="005D5E8F" w:rsidRPr="005D5E8F">
        <w:t xml:space="preserve"> </w:t>
      </w:r>
      <w:r w:rsidRPr="005D5E8F">
        <w:t>гидротартрата</w:t>
      </w:r>
      <w:r w:rsidR="005D5E8F" w:rsidRPr="005D5E8F">
        <w:t xml:space="preserve"> </w:t>
      </w:r>
      <w:r w:rsidRPr="005D5E8F">
        <w:t>через</w:t>
      </w:r>
      <w:r w:rsidR="005D5E8F" w:rsidRPr="005D5E8F">
        <w:t xml:space="preserve"> </w:t>
      </w:r>
      <w:r w:rsidRPr="005D5E8F">
        <w:t>каждые</w:t>
      </w:r>
      <w:r w:rsidR="005D5E8F" w:rsidRPr="005D5E8F">
        <w:t xml:space="preserve"> </w:t>
      </w:r>
      <w:r w:rsidRPr="005D5E8F">
        <w:t>10-15</w:t>
      </w:r>
      <w:r w:rsidR="005D5E8F" w:rsidRPr="005D5E8F">
        <w:t xml:space="preserve"> </w:t>
      </w:r>
      <w:r w:rsidRPr="005D5E8F">
        <w:t>минут</w:t>
      </w:r>
      <w:r w:rsidR="005D5E8F" w:rsidRPr="005D5E8F">
        <w:t xml:space="preserve"> </w:t>
      </w:r>
      <w:r w:rsidRPr="005D5E8F">
        <w:t>до</w:t>
      </w:r>
      <w:r w:rsidR="005D5E8F" w:rsidRPr="005D5E8F">
        <w:t xml:space="preserve"> </w:t>
      </w:r>
      <w:r w:rsidRPr="005D5E8F">
        <w:t>тех</w:t>
      </w:r>
      <w:r w:rsidR="005D5E8F" w:rsidRPr="005D5E8F">
        <w:t xml:space="preserve"> </w:t>
      </w:r>
      <w:r w:rsidRPr="005D5E8F">
        <w:t>пор,</w:t>
      </w:r>
      <w:r w:rsidR="005D5E8F" w:rsidRPr="005D5E8F">
        <w:t xml:space="preserve"> </w:t>
      </w:r>
      <w:r w:rsidRPr="005D5E8F">
        <w:t>пока</w:t>
      </w:r>
      <w:r w:rsidR="005D5E8F" w:rsidRPr="005D5E8F">
        <w:t xml:space="preserve"> </w:t>
      </w:r>
      <w:r w:rsidRPr="005D5E8F">
        <w:t>не</w:t>
      </w:r>
      <w:r w:rsidR="005D5E8F" w:rsidRPr="005D5E8F">
        <w:t xml:space="preserve"> </w:t>
      </w:r>
      <w:r w:rsidRPr="005D5E8F">
        <w:t>наступит</w:t>
      </w:r>
      <w:r w:rsidR="005D5E8F" w:rsidRPr="005D5E8F">
        <w:t xml:space="preserve"> </w:t>
      </w:r>
      <w:r w:rsidRPr="005D5E8F">
        <w:t>терапевический</w:t>
      </w:r>
      <w:r w:rsidR="005D5E8F" w:rsidRPr="005D5E8F">
        <w:t xml:space="preserve"> </w:t>
      </w:r>
      <w:r w:rsidRPr="005D5E8F">
        <w:t>эффект</w:t>
      </w:r>
      <w:r w:rsidR="005D5E8F">
        <w:t xml:space="preserve"> (</w:t>
      </w:r>
      <w:r w:rsidRPr="005D5E8F">
        <w:t>общая</w:t>
      </w:r>
      <w:r w:rsidR="005D5E8F" w:rsidRPr="005D5E8F">
        <w:t xml:space="preserve"> </w:t>
      </w:r>
      <w:r w:rsidRPr="005D5E8F">
        <w:t>доза</w:t>
      </w:r>
      <w:r w:rsidR="005D5E8F" w:rsidRPr="005D5E8F">
        <w:t xml:space="preserve"> </w:t>
      </w:r>
      <w:r w:rsidRPr="005D5E8F">
        <w:t>до</w:t>
      </w:r>
      <w:r w:rsidR="005D5E8F" w:rsidRPr="005D5E8F">
        <w:t xml:space="preserve"> </w:t>
      </w:r>
      <w:r w:rsidRPr="005D5E8F">
        <w:t>2</w:t>
      </w:r>
      <w:r w:rsidR="005D5E8F" w:rsidRPr="005D5E8F">
        <w:t xml:space="preserve"> </w:t>
      </w:r>
      <w:r w:rsidRPr="005D5E8F">
        <w:t>мл,</w:t>
      </w:r>
      <w:r w:rsidR="005D5E8F" w:rsidRPr="005D5E8F">
        <w:t xml:space="preserve"> </w:t>
      </w:r>
      <w:r w:rsidRPr="005D5E8F">
        <w:t>детям</w:t>
      </w:r>
      <w:r w:rsidR="005D5E8F" w:rsidRPr="005D5E8F">
        <w:t xml:space="preserve"> </w:t>
      </w:r>
      <w:r w:rsidRPr="005D5E8F">
        <w:t>0,01</w:t>
      </w:r>
      <w:r w:rsidR="005D5E8F" w:rsidRPr="005D5E8F">
        <w:t xml:space="preserve"> </w:t>
      </w:r>
      <w:r w:rsidRPr="005D5E8F">
        <w:t>мг/кг,</w:t>
      </w:r>
      <w:r w:rsidR="005D5E8F" w:rsidRPr="005D5E8F">
        <w:t xml:space="preserve"> </w:t>
      </w:r>
      <w:r w:rsidRPr="005D5E8F">
        <w:t>или</w:t>
      </w:r>
      <w:r w:rsidR="005D5E8F" w:rsidRPr="005D5E8F">
        <w:t xml:space="preserve"> </w:t>
      </w:r>
      <w:r w:rsidRPr="005D5E8F">
        <w:t>0,015</w:t>
      </w:r>
      <w:r w:rsidR="005D5E8F" w:rsidRPr="005D5E8F">
        <w:t xml:space="preserve"> </w:t>
      </w:r>
      <w:r w:rsidRPr="005D5E8F">
        <w:t>мл/кг</w:t>
      </w:r>
      <w:r w:rsidR="005D5E8F" w:rsidRPr="005D5E8F">
        <w:t xml:space="preserve">) </w:t>
      </w:r>
      <w:r w:rsidRPr="005D5E8F">
        <w:t>или</w:t>
      </w:r>
      <w:r w:rsidR="005D5E8F" w:rsidRPr="005D5E8F">
        <w:t xml:space="preserve"> </w:t>
      </w:r>
      <w:r w:rsidRPr="005D5E8F">
        <w:t>не</w:t>
      </w:r>
      <w:r w:rsidR="005D5E8F" w:rsidRPr="005D5E8F">
        <w:t xml:space="preserve"> </w:t>
      </w:r>
      <w:r w:rsidRPr="005D5E8F">
        <w:t>последует</w:t>
      </w:r>
      <w:r w:rsidR="005D5E8F" w:rsidRPr="005D5E8F">
        <w:t xml:space="preserve"> </w:t>
      </w:r>
      <w:r w:rsidRPr="005D5E8F">
        <w:t>развитие</w:t>
      </w:r>
      <w:r w:rsidR="005D5E8F" w:rsidRPr="005D5E8F">
        <w:t xml:space="preserve"> </w:t>
      </w:r>
      <w:r w:rsidRPr="005D5E8F">
        <w:t>побочных</w:t>
      </w:r>
      <w:r w:rsidR="005D5E8F" w:rsidRPr="005D5E8F">
        <w:t xml:space="preserve"> </w:t>
      </w:r>
      <w:r w:rsidRPr="005D5E8F">
        <w:t>явлений</w:t>
      </w:r>
      <w:r w:rsidR="005D5E8F">
        <w:t xml:space="preserve"> (</w:t>
      </w:r>
      <w:r w:rsidRPr="005D5E8F">
        <w:t>обычно</w:t>
      </w:r>
      <w:r w:rsidR="005D5E8F" w:rsidRPr="005D5E8F">
        <w:t xml:space="preserve"> </w:t>
      </w:r>
      <w:r w:rsidRPr="005D5E8F">
        <w:t>тахикардия</w:t>
      </w:r>
      <w:r w:rsidR="005D5E8F" w:rsidRPr="005D5E8F">
        <w:t xml:space="preserve">). </w:t>
      </w:r>
      <w:r w:rsidRPr="005D5E8F">
        <w:t>Внутривенно</w:t>
      </w:r>
      <w:r w:rsidR="005D5E8F" w:rsidRPr="005D5E8F">
        <w:t xml:space="preserve"> </w:t>
      </w:r>
      <w:r w:rsidRPr="005D5E8F">
        <w:t>струйно</w:t>
      </w:r>
      <w:r w:rsidR="005D5E8F" w:rsidRPr="005D5E8F">
        <w:t xml:space="preserve"> - </w:t>
      </w:r>
      <w:r w:rsidRPr="005D5E8F">
        <w:t>0,3-0,5</w:t>
      </w:r>
      <w:r w:rsidR="005D5E8F" w:rsidRPr="005D5E8F">
        <w:t xml:space="preserve"> </w:t>
      </w:r>
      <w:r w:rsidRPr="005D5E8F">
        <w:t>мл</w:t>
      </w:r>
      <w:r w:rsidR="005D5E8F" w:rsidRPr="005D5E8F">
        <w:t xml:space="preserve"> </w:t>
      </w:r>
      <w:r w:rsidRPr="005D5E8F">
        <w:t>0,1%</w:t>
      </w:r>
      <w:r w:rsidR="005D5E8F" w:rsidRPr="005D5E8F">
        <w:t xml:space="preserve"> </w:t>
      </w:r>
      <w:r w:rsidRPr="005D5E8F">
        <w:t>раствора</w:t>
      </w:r>
      <w:r w:rsidR="005D5E8F" w:rsidRPr="005D5E8F">
        <w:t xml:space="preserve"> </w:t>
      </w:r>
      <w:r w:rsidRPr="005D5E8F">
        <w:t>адреналина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10</w:t>
      </w:r>
      <w:r w:rsidR="005D5E8F" w:rsidRPr="005D5E8F">
        <w:t xml:space="preserve"> </w:t>
      </w:r>
      <w:r w:rsidRPr="005D5E8F">
        <w:t>мл</w:t>
      </w:r>
      <w:r w:rsidR="005D5E8F" w:rsidRPr="005D5E8F">
        <w:t xml:space="preserve"> </w:t>
      </w:r>
      <w:r w:rsidRPr="005D5E8F">
        <w:t>40%</w:t>
      </w:r>
      <w:r w:rsidR="005D5E8F" w:rsidRPr="005D5E8F">
        <w:t xml:space="preserve"> </w:t>
      </w:r>
      <w:r w:rsidRPr="005D5E8F">
        <w:t>раствора</w:t>
      </w:r>
      <w:r w:rsidR="005D5E8F" w:rsidRPr="005D5E8F">
        <w:t xml:space="preserve"> </w:t>
      </w:r>
      <w:r w:rsidRPr="005D5E8F">
        <w:t>глюкозы</w:t>
      </w:r>
      <w:r w:rsidR="005D5E8F" w:rsidRPr="005D5E8F">
        <w:t xml:space="preserve">. </w:t>
      </w:r>
      <w:r w:rsidRPr="005D5E8F">
        <w:t>При</w:t>
      </w:r>
      <w:r w:rsidR="005D5E8F" w:rsidRPr="005D5E8F">
        <w:t xml:space="preserve"> </w:t>
      </w:r>
      <w:r w:rsidRPr="005D5E8F">
        <w:t>отсутствии</w:t>
      </w:r>
      <w:r w:rsidR="005D5E8F" w:rsidRPr="005D5E8F">
        <w:t xml:space="preserve"> </w:t>
      </w:r>
      <w:r w:rsidRPr="005D5E8F">
        <w:t>эффекта</w:t>
      </w:r>
      <w:r w:rsidR="005D5E8F" w:rsidRPr="005D5E8F">
        <w:t xml:space="preserve"> </w:t>
      </w:r>
      <w:r w:rsidRPr="005D5E8F">
        <w:t>адреналин</w:t>
      </w:r>
      <w:r w:rsidR="005D5E8F">
        <w:t xml:space="preserve"> (</w:t>
      </w:r>
      <w:r w:rsidRPr="005D5E8F">
        <w:t>1</w:t>
      </w:r>
      <w:r w:rsidR="005D5E8F" w:rsidRPr="005D5E8F">
        <w:t xml:space="preserve"> </w:t>
      </w:r>
      <w:r w:rsidRPr="005D5E8F">
        <w:t>мл</w:t>
      </w:r>
      <w:r w:rsidR="005D5E8F" w:rsidRPr="005D5E8F">
        <w:t xml:space="preserve"> </w:t>
      </w:r>
      <w:r w:rsidRPr="005D5E8F">
        <w:t>на</w:t>
      </w:r>
      <w:r w:rsidR="005D5E8F" w:rsidRPr="005D5E8F">
        <w:t xml:space="preserve"> </w:t>
      </w:r>
      <w:r w:rsidRPr="005D5E8F">
        <w:t>250</w:t>
      </w:r>
      <w:r w:rsidR="005D5E8F" w:rsidRPr="005D5E8F">
        <w:t xml:space="preserve"> </w:t>
      </w:r>
      <w:r w:rsidRPr="005D5E8F">
        <w:t>мл</w:t>
      </w:r>
      <w:r w:rsidR="005D5E8F" w:rsidRPr="005D5E8F">
        <w:t xml:space="preserve"> </w:t>
      </w:r>
      <w:r w:rsidRPr="005D5E8F">
        <w:t>раствора</w:t>
      </w:r>
      <w:r w:rsidR="005D5E8F" w:rsidRPr="005D5E8F">
        <w:t xml:space="preserve"> </w:t>
      </w:r>
      <w:r w:rsidRPr="005D5E8F">
        <w:t>5%</w:t>
      </w:r>
      <w:r w:rsidR="005D5E8F" w:rsidRPr="005D5E8F">
        <w:t xml:space="preserve"> </w:t>
      </w:r>
      <w:r w:rsidRPr="005D5E8F">
        <w:t>глюкозы</w:t>
      </w:r>
      <w:r w:rsidR="005D5E8F" w:rsidRPr="005D5E8F">
        <w:t xml:space="preserve">) </w:t>
      </w:r>
      <w:r w:rsidRPr="005D5E8F">
        <w:t>инфузируют</w:t>
      </w:r>
      <w:r w:rsidR="005D5E8F" w:rsidRPr="005D5E8F">
        <w:t xml:space="preserve"> </w:t>
      </w:r>
      <w:r w:rsidRPr="005D5E8F">
        <w:t>внутривенно</w:t>
      </w:r>
      <w:r w:rsidR="005D5E8F" w:rsidRPr="005D5E8F">
        <w:t xml:space="preserve"> </w:t>
      </w:r>
      <w:r w:rsidRPr="005D5E8F">
        <w:t>со</w:t>
      </w:r>
      <w:r w:rsidR="005D5E8F" w:rsidRPr="005D5E8F">
        <w:t xml:space="preserve"> </w:t>
      </w:r>
      <w:r w:rsidRPr="005D5E8F">
        <w:t>скоростью</w:t>
      </w:r>
      <w:r w:rsidR="005D5E8F" w:rsidRPr="005D5E8F">
        <w:t xml:space="preserve"> </w:t>
      </w:r>
      <w:r w:rsidRPr="005D5E8F">
        <w:t>от</w:t>
      </w:r>
      <w:r w:rsidR="005D5E8F" w:rsidRPr="005D5E8F">
        <w:t xml:space="preserve"> </w:t>
      </w:r>
      <w:r w:rsidRPr="005D5E8F">
        <w:t>1</w:t>
      </w:r>
      <w:r w:rsidR="005D5E8F" w:rsidRPr="005D5E8F">
        <w:t xml:space="preserve"> </w:t>
      </w:r>
      <w:r w:rsidRPr="005D5E8F">
        <w:t>мкг/мин</w:t>
      </w:r>
      <w:r w:rsidR="005D5E8F" w:rsidRPr="005D5E8F">
        <w:t xml:space="preserve"> </w:t>
      </w:r>
      <w:r w:rsidRPr="005D5E8F">
        <w:t>до</w:t>
      </w:r>
      <w:r w:rsidR="005D5E8F" w:rsidRPr="005D5E8F">
        <w:t xml:space="preserve"> </w:t>
      </w:r>
      <w:r w:rsidRPr="005D5E8F">
        <w:t>4</w:t>
      </w:r>
      <w:r w:rsidR="005D5E8F" w:rsidRPr="005D5E8F">
        <w:t xml:space="preserve"> </w:t>
      </w:r>
      <w:r w:rsidRPr="005D5E8F">
        <w:t>мкг/мин</w:t>
      </w:r>
      <w:r w:rsidR="005D5E8F">
        <w:t xml:space="preserve"> (</w:t>
      </w:r>
      <w:r w:rsidRPr="005D5E8F">
        <w:t>детям</w:t>
      </w:r>
      <w:r w:rsidR="005D5E8F" w:rsidRPr="005D5E8F">
        <w:t xml:space="preserve"> </w:t>
      </w:r>
      <w:r w:rsidRPr="005D5E8F">
        <w:t>0,1</w:t>
      </w:r>
      <w:r w:rsidR="005D5E8F" w:rsidRPr="005D5E8F">
        <w:t xml:space="preserve"> - </w:t>
      </w:r>
      <w:r w:rsidRPr="005D5E8F">
        <w:t>1,5</w:t>
      </w:r>
      <w:r w:rsidR="005D5E8F" w:rsidRPr="005D5E8F">
        <w:t xml:space="preserve"> </w:t>
      </w:r>
      <w:r w:rsidRPr="005D5E8F">
        <w:t>мкг/кг/мин</w:t>
      </w:r>
      <w:r w:rsidR="005D5E8F" w:rsidRPr="005D5E8F">
        <w:t>).</w:t>
      </w:r>
    </w:p>
    <w:p w14:paraId="6539C036" w14:textId="77777777" w:rsidR="005D5E8F" w:rsidRPr="005D5E8F" w:rsidRDefault="00DD3529" w:rsidP="005D5E8F">
      <w:pPr>
        <w:tabs>
          <w:tab w:val="left" w:pos="726"/>
        </w:tabs>
      </w:pPr>
      <w:r w:rsidRPr="005D5E8F">
        <w:t>Вводят</w:t>
      </w:r>
      <w:r w:rsidR="005D5E8F" w:rsidRPr="005D5E8F">
        <w:t xml:space="preserve"> </w:t>
      </w:r>
      <w:r w:rsidRPr="005D5E8F">
        <w:t>внутривенно</w:t>
      </w:r>
      <w:r w:rsidR="005D5E8F" w:rsidRPr="005D5E8F">
        <w:t xml:space="preserve"> </w:t>
      </w:r>
      <w:r w:rsidRPr="005D5E8F">
        <w:t>водно-солевые</w:t>
      </w:r>
      <w:r w:rsidR="005D5E8F" w:rsidRPr="005D5E8F">
        <w:t xml:space="preserve"> </w:t>
      </w:r>
      <w:r w:rsidRPr="005D5E8F">
        <w:t>растворы</w:t>
      </w:r>
      <w:r w:rsidR="005D5E8F" w:rsidRPr="005D5E8F">
        <w:t xml:space="preserve">. </w:t>
      </w:r>
      <w:r w:rsidRPr="005D5E8F">
        <w:t>На</w:t>
      </w:r>
      <w:r w:rsidR="005D5E8F" w:rsidRPr="005D5E8F">
        <w:t xml:space="preserve"> </w:t>
      </w:r>
      <w:r w:rsidRPr="005D5E8F">
        <w:t>каждый</w:t>
      </w:r>
      <w:r w:rsidR="005D5E8F" w:rsidRPr="005D5E8F">
        <w:t xml:space="preserve"> </w:t>
      </w:r>
      <w:r w:rsidRPr="005D5E8F">
        <w:t>литр</w:t>
      </w:r>
      <w:r w:rsidR="005D5E8F" w:rsidRPr="005D5E8F">
        <w:t xml:space="preserve"> </w:t>
      </w:r>
      <w:r w:rsidRPr="005D5E8F">
        <w:t>жидкости</w:t>
      </w:r>
      <w:r w:rsidR="005D5E8F" w:rsidRPr="005D5E8F">
        <w:t xml:space="preserve"> </w:t>
      </w:r>
      <w:r w:rsidRPr="005D5E8F">
        <w:t>вводят</w:t>
      </w:r>
      <w:r w:rsidR="005D5E8F" w:rsidRPr="005D5E8F">
        <w:t xml:space="preserve"> </w:t>
      </w:r>
      <w:r w:rsidRPr="005D5E8F">
        <w:t>внутривенно</w:t>
      </w:r>
      <w:r w:rsidR="005D5E8F" w:rsidRPr="005D5E8F">
        <w:t xml:space="preserve"> </w:t>
      </w:r>
      <w:r w:rsidRPr="005D5E8F">
        <w:t>или</w:t>
      </w:r>
      <w:r w:rsidR="005D5E8F" w:rsidRPr="005D5E8F">
        <w:t xml:space="preserve"> </w:t>
      </w:r>
      <w:r w:rsidRPr="005D5E8F">
        <w:t>внутримышечно</w:t>
      </w:r>
      <w:r w:rsidR="005D5E8F" w:rsidRPr="005D5E8F">
        <w:t xml:space="preserve"> </w:t>
      </w:r>
      <w:r w:rsidRPr="005D5E8F">
        <w:t>2</w:t>
      </w:r>
      <w:r w:rsidR="005D5E8F" w:rsidRPr="005D5E8F">
        <w:t xml:space="preserve"> </w:t>
      </w:r>
      <w:r w:rsidRPr="005D5E8F">
        <w:t>мл</w:t>
      </w:r>
      <w:r w:rsidR="005D5E8F" w:rsidRPr="005D5E8F">
        <w:t xml:space="preserve"> </w:t>
      </w:r>
      <w:r w:rsidRPr="005D5E8F">
        <w:t>лазикса</w:t>
      </w:r>
      <w:r w:rsidR="005D5E8F" w:rsidRPr="005D5E8F">
        <w:t xml:space="preserve"> </w:t>
      </w:r>
      <w:r w:rsidRPr="005D5E8F">
        <w:t>или</w:t>
      </w:r>
      <w:r w:rsidR="005D5E8F" w:rsidRPr="005D5E8F">
        <w:t xml:space="preserve"> </w:t>
      </w:r>
      <w:r w:rsidRPr="005D5E8F">
        <w:t>20</w:t>
      </w:r>
      <w:r w:rsidR="005D5E8F" w:rsidRPr="005D5E8F">
        <w:t xml:space="preserve"> </w:t>
      </w:r>
      <w:r w:rsidRPr="005D5E8F">
        <w:t>мг</w:t>
      </w:r>
      <w:r w:rsidR="005D5E8F" w:rsidRPr="005D5E8F">
        <w:t xml:space="preserve"> </w:t>
      </w:r>
      <w:r w:rsidRPr="005D5E8F">
        <w:t>фуросемида</w:t>
      </w:r>
      <w:r w:rsidR="005D5E8F" w:rsidRPr="005D5E8F">
        <w:t>.</w:t>
      </w:r>
    </w:p>
    <w:p w14:paraId="738FBC65" w14:textId="77777777" w:rsidR="005D5E8F" w:rsidRPr="005D5E8F" w:rsidRDefault="00DD3529" w:rsidP="005D5E8F">
      <w:pPr>
        <w:tabs>
          <w:tab w:val="left" w:pos="726"/>
        </w:tabs>
      </w:pPr>
      <w:r w:rsidRPr="005D5E8F">
        <w:t>При</w:t>
      </w:r>
      <w:r w:rsidR="005D5E8F" w:rsidRPr="005D5E8F">
        <w:t xml:space="preserve"> </w:t>
      </w:r>
      <w:r w:rsidRPr="005D5E8F">
        <w:t>отсутствии</w:t>
      </w:r>
      <w:r w:rsidR="005D5E8F" w:rsidRPr="005D5E8F">
        <w:t xml:space="preserve"> </w:t>
      </w:r>
      <w:r w:rsidRPr="005D5E8F">
        <w:t>эффекта</w:t>
      </w:r>
      <w:r w:rsidR="005D5E8F" w:rsidRPr="005D5E8F">
        <w:t xml:space="preserve"> </w:t>
      </w:r>
      <w:r w:rsidRPr="005D5E8F">
        <w:t>вводят</w:t>
      </w:r>
      <w:r w:rsidR="005D5E8F" w:rsidRPr="005D5E8F">
        <w:t xml:space="preserve"> </w:t>
      </w:r>
      <w:r w:rsidRPr="005D5E8F">
        <w:t>внутривенно</w:t>
      </w:r>
      <w:r w:rsidR="005D5E8F" w:rsidRPr="005D5E8F">
        <w:t xml:space="preserve"> </w:t>
      </w:r>
      <w:r w:rsidRPr="005D5E8F">
        <w:t>капельно</w:t>
      </w:r>
      <w:r w:rsidR="005D5E8F" w:rsidRPr="005D5E8F">
        <w:t xml:space="preserve"> </w:t>
      </w:r>
      <w:r w:rsidRPr="005D5E8F">
        <w:t>0,2-1</w:t>
      </w:r>
      <w:r w:rsidR="005D5E8F" w:rsidRPr="005D5E8F">
        <w:t xml:space="preserve"> </w:t>
      </w:r>
      <w:r w:rsidRPr="005D5E8F">
        <w:t>мл</w:t>
      </w:r>
      <w:r w:rsidR="005D5E8F" w:rsidRPr="005D5E8F">
        <w:t xml:space="preserve"> </w:t>
      </w:r>
      <w:r w:rsidRPr="005D5E8F">
        <w:t>0,2%</w:t>
      </w:r>
      <w:r w:rsidR="005D5E8F" w:rsidRPr="005D5E8F">
        <w:t xml:space="preserve"> </w:t>
      </w:r>
      <w:r w:rsidRPr="005D5E8F">
        <w:t>норадреналина</w:t>
      </w:r>
      <w:r w:rsidR="005D5E8F" w:rsidRPr="005D5E8F">
        <w:t xml:space="preserve"> </w:t>
      </w:r>
      <w:r w:rsidRPr="005D5E8F">
        <w:t>или</w:t>
      </w:r>
      <w:r w:rsidR="005D5E8F" w:rsidRPr="005D5E8F">
        <w:t xml:space="preserve"> </w:t>
      </w:r>
      <w:r w:rsidRPr="005D5E8F">
        <w:t>0,5-2</w:t>
      </w:r>
      <w:r w:rsidR="005D5E8F" w:rsidRPr="005D5E8F">
        <w:t xml:space="preserve"> </w:t>
      </w:r>
      <w:r w:rsidRPr="005D5E8F">
        <w:t>мл</w:t>
      </w:r>
      <w:r w:rsidR="005D5E8F" w:rsidRPr="005D5E8F">
        <w:t xml:space="preserve"> </w:t>
      </w:r>
      <w:r w:rsidRPr="005D5E8F">
        <w:t>1%</w:t>
      </w:r>
      <w:r w:rsidR="005D5E8F" w:rsidRPr="005D5E8F">
        <w:t xml:space="preserve"> </w:t>
      </w:r>
      <w:r w:rsidRPr="005D5E8F">
        <w:t>раствора</w:t>
      </w:r>
      <w:r w:rsidR="005D5E8F" w:rsidRPr="005D5E8F">
        <w:t xml:space="preserve"> </w:t>
      </w:r>
      <w:r w:rsidRPr="005D5E8F">
        <w:t>мезатона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400</w:t>
      </w:r>
      <w:r w:rsidR="005D5E8F" w:rsidRPr="005D5E8F">
        <w:t xml:space="preserve"> </w:t>
      </w:r>
      <w:r w:rsidRPr="005D5E8F">
        <w:t>мл</w:t>
      </w:r>
      <w:r w:rsidR="005D5E8F" w:rsidRPr="005D5E8F">
        <w:t xml:space="preserve"> </w:t>
      </w:r>
      <w:r w:rsidRPr="005D5E8F">
        <w:t>5%</w:t>
      </w:r>
      <w:r w:rsidR="005D5E8F" w:rsidRPr="005D5E8F">
        <w:t xml:space="preserve"> </w:t>
      </w:r>
      <w:r w:rsidRPr="005D5E8F">
        <w:t>раствора</w:t>
      </w:r>
      <w:r w:rsidR="005D5E8F" w:rsidRPr="005D5E8F">
        <w:t xml:space="preserve"> </w:t>
      </w:r>
      <w:r w:rsidRPr="005D5E8F">
        <w:t>глюкозы</w:t>
      </w:r>
      <w:r w:rsidR="005D5E8F" w:rsidRPr="005D5E8F">
        <w:t xml:space="preserve"> </w:t>
      </w:r>
      <w:r w:rsidRPr="005D5E8F">
        <w:t>или</w:t>
      </w:r>
      <w:r w:rsidR="005D5E8F" w:rsidRPr="005D5E8F">
        <w:t xml:space="preserve"> </w:t>
      </w:r>
      <w:r w:rsidRPr="005D5E8F">
        <w:t>изотонического</w:t>
      </w:r>
      <w:r w:rsidR="005D5E8F" w:rsidRPr="005D5E8F">
        <w:t xml:space="preserve"> </w:t>
      </w:r>
      <w:r w:rsidRPr="005D5E8F">
        <w:t>раствора</w:t>
      </w:r>
      <w:r w:rsidR="005D5E8F" w:rsidRPr="005D5E8F">
        <w:t xml:space="preserve"> </w:t>
      </w:r>
      <w:r w:rsidRPr="005D5E8F">
        <w:t>NaCl</w:t>
      </w:r>
      <w:r w:rsidR="005D5E8F">
        <w:t xml:space="preserve"> (</w:t>
      </w:r>
      <w:r w:rsidRPr="005D5E8F">
        <w:t>скорость</w:t>
      </w:r>
      <w:r w:rsidR="005D5E8F" w:rsidRPr="005D5E8F">
        <w:t xml:space="preserve"> </w:t>
      </w:r>
      <w:r w:rsidRPr="005D5E8F">
        <w:t>2</w:t>
      </w:r>
      <w:r w:rsidR="005D5E8F" w:rsidRPr="005D5E8F">
        <w:t xml:space="preserve"> </w:t>
      </w:r>
      <w:r w:rsidRPr="005D5E8F">
        <w:t>мл/мин</w:t>
      </w:r>
      <w:r w:rsidR="005D5E8F" w:rsidRPr="005D5E8F">
        <w:t xml:space="preserve">; </w:t>
      </w:r>
      <w:r w:rsidRPr="005D5E8F">
        <w:t>детям</w:t>
      </w:r>
      <w:r w:rsidR="005D5E8F" w:rsidRPr="005D5E8F">
        <w:t xml:space="preserve"> </w:t>
      </w:r>
      <w:r w:rsidRPr="005D5E8F">
        <w:t>0,25</w:t>
      </w:r>
      <w:r w:rsidR="005D5E8F" w:rsidRPr="005D5E8F">
        <w:t xml:space="preserve"> </w:t>
      </w:r>
      <w:r w:rsidRPr="005D5E8F">
        <w:t>мл/мин</w:t>
      </w:r>
      <w:r w:rsidR="005D5E8F" w:rsidRPr="005D5E8F">
        <w:t>).</w:t>
      </w:r>
    </w:p>
    <w:p w14:paraId="6C3B544B" w14:textId="77777777" w:rsidR="005D5E8F" w:rsidRPr="005D5E8F" w:rsidRDefault="00DD3529" w:rsidP="005D5E8F">
      <w:pPr>
        <w:tabs>
          <w:tab w:val="left" w:pos="726"/>
        </w:tabs>
      </w:pPr>
      <w:r w:rsidRPr="005D5E8F">
        <w:t>Одновременно</w:t>
      </w:r>
      <w:r w:rsidR="005D5E8F" w:rsidRPr="005D5E8F">
        <w:t xml:space="preserve"> </w:t>
      </w:r>
      <w:r w:rsidRPr="005D5E8F">
        <w:t>внутривенно</w:t>
      </w:r>
      <w:r w:rsidR="005D5E8F">
        <w:t xml:space="preserve"> (</w:t>
      </w:r>
      <w:r w:rsidRPr="005D5E8F">
        <w:t>струйно,</w:t>
      </w:r>
      <w:r w:rsidR="005D5E8F" w:rsidRPr="005D5E8F">
        <w:t xml:space="preserve"> </w:t>
      </w:r>
      <w:r w:rsidRPr="005D5E8F">
        <w:t>а</w:t>
      </w:r>
      <w:r w:rsidR="005D5E8F" w:rsidRPr="005D5E8F">
        <w:t xml:space="preserve"> </w:t>
      </w:r>
      <w:r w:rsidRPr="005D5E8F">
        <w:t>затем</w:t>
      </w:r>
      <w:r w:rsidR="005D5E8F" w:rsidRPr="005D5E8F">
        <w:t xml:space="preserve"> </w:t>
      </w:r>
      <w:r w:rsidRPr="005D5E8F">
        <w:t>капельно</w:t>
      </w:r>
      <w:r w:rsidR="005D5E8F" w:rsidRPr="005D5E8F">
        <w:t xml:space="preserve"> </w:t>
      </w:r>
      <w:r w:rsidRPr="005D5E8F">
        <w:t>по</w:t>
      </w:r>
      <w:r w:rsidR="005D5E8F" w:rsidRPr="005D5E8F">
        <w:t xml:space="preserve"> </w:t>
      </w:r>
      <w:r w:rsidRPr="005D5E8F">
        <w:t>20-30</w:t>
      </w:r>
      <w:r w:rsidR="005D5E8F" w:rsidRPr="005D5E8F">
        <w:t xml:space="preserve"> </w:t>
      </w:r>
      <w:r w:rsidRPr="005D5E8F">
        <w:t>капель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минуту</w:t>
      </w:r>
      <w:r w:rsidR="005D5E8F" w:rsidRPr="005D5E8F">
        <w:t xml:space="preserve">) </w:t>
      </w:r>
      <w:r w:rsidRPr="005D5E8F">
        <w:t>вводят</w:t>
      </w:r>
      <w:r w:rsidR="005D5E8F" w:rsidRPr="005D5E8F">
        <w:t xml:space="preserve"> </w:t>
      </w:r>
      <w:r w:rsidRPr="005D5E8F">
        <w:t>глюкокортикостероиды</w:t>
      </w:r>
      <w:r w:rsidR="005D5E8F">
        <w:t xml:space="preserve"> (</w:t>
      </w:r>
      <w:r w:rsidRPr="005D5E8F">
        <w:t>разовая</w:t>
      </w:r>
      <w:r w:rsidR="005D5E8F" w:rsidRPr="005D5E8F">
        <w:t xml:space="preserve"> </w:t>
      </w:r>
      <w:r w:rsidRPr="005D5E8F">
        <w:t>доза</w:t>
      </w:r>
      <w:r w:rsidR="005D5E8F" w:rsidRPr="005D5E8F">
        <w:t xml:space="preserve"> </w:t>
      </w:r>
      <w:r w:rsidRPr="005D5E8F">
        <w:t>60-90</w:t>
      </w:r>
      <w:r w:rsidR="005D5E8F" w:rsidRPr="005D5E8F">
        <w:t xml:space="preserve"> </w:t>
      </w:r>
      <w:r w:rsidRPr="005D5E8F">
        <w:t>мг</w:t>
      </w:r>
      <w:r w:rsidR="005D5E8F" w:rsidRPr="005D5E8F">
        <w:t xml:space="preserve"> </w:t>
      </w:r>
      <w:r w:rsidRPr="005D5E8F">
        <w:t>преднизолона,</w:t>
      </w:r>
      <w:r w:rsidR="005D5E8F" w:rsidRPr="005D5E8F">
        <w:t xml:space="preserve"> </w:t>
      </w:r>
      <w:r w:rsidRPr="005D5E8F">
        <w:t>суточная</w:t>
      </w:r>
      <w:r w:rsidR="005D5E8F" w:rsidRPr="005D5E8F">
        <w:t xml:space="preserve"> - </w:t>
      </w:r>
      <w:r w:rsidRPr="005D5E8F">
        <w:t>до</w:t>
      </w:r>
      <w:r w:rsidR="005D5E8F" w:rsidRPr="005D5E8F">
        <w:t xml:space="preserve"> </w:t>
      </w:r>
      <w:r w:rsidRPr="005D5E8F">
        <w:t>160-480-1200</w:t>
      </w:r>
      <w:r w:rsidR="005D5E8F" w:rsidRPr="005D5E8F">
        <w:t xml:space="preserve"> </w:t>
      </w:r>
      <w:r w:rsidRPr="005D5E8F">
        <w:t>мг,</w:t>
      </w:r>
      <w:r w:rsidR="005D5E8F" w:rsidRPr="005D5E8F">
        <w:t xml:space="preserve"> </w:t>
      </w:r>
      <w:r w:rsidRPr="005D5E8F">
        <w:t>1-2</w:t>
      </w:r>
      <w:r w:rsidR="005D5E8F" w:rsidRPr="005D5E8F">
        <w:t xml:space="preserve"> </w:t>
      </w:r>
      <w:r w:rsidRPr="005D5E8F">
        <w:t>мг/кг</w:t>
      </w:r>
      <w:r w:rsidR="005D5E8F" w:rsidRPr="005D5E8F">
        <w:t xml:space="preserve">) </w:t>
      </w:r>
      <w:r w:rsidRPr="005D5E8F">
        <w:t>на</w:t>
      </w:r>
      <w:r w:rsidR="005D5E8F" w:rsidRPr="005D5E8F">
        <w:t xml:space="preserve"> </w:t>
      </w:r>
      <w:r w:rsidRPr="005D5E8F">
        <w:t>физиологическом</w:t>
      </w:r>
      <w:r w:rsidR="005D5E8F" w:rsidRPr="005D5E8F">
        <w:t xml:space="preserve"> </w:t>
      </w:r>
      <w:r w:rsidRPr="005D5E8F">
        <w:t>растворе</w:t>
      </w:r>
      <w:r w:rsidR="005D5E8F" w:rsidRPr="005D5E8F">
        <w:t xml:space="preserve"> </w:t>
      </w:r>
      <w:r w:rsidRPr="005D5E8F">
        <w:t>или</w:t>
      </w:r>
      <w:r w:rsidR="005D5E8F" w:rsidRPr="005D5E8F">
        <w:t xml:space="preserve"> </w:t>
      </w:r>
      <w:r w:rsidRPr="005D5E8F">
        <w:t>5%</w:t>
      </w:r>
      <w:r w:rsidR="005D5E8F" w:rsidRPr="005D5E8F">
        <w:t xml:space="preserve"> </w:t>
      </w:r>
      <w:r w:rsidRPr="005D5E8F">
        <w:t>растворе</w:t>
      </w:r>
      <w:r w:rsidR="005D5E8F" w:rsidRPr="005D5E8F">
        <w:t xml:space="preserve"> </w:t>
      </w:r>
      <w:r w:rsidRPr="005D5E8F">
        <w:t>глюкозы</w:t>
      </w:r>
      <w:r w:rsidR="005D5E8F" w:rsidRPr="005D5E8F">
        <w:t>.</w:t>
      </w:r>
    </w:p>
    <w:p w14:paraId="3B1DA6C6" w14:textId="77777777" w:rsidR="005D5E8F" w:rsidRPr="005D5E8F" w:rsidRDefault="00DD3529" w:rsidP="005D5E8F">
      <w:pPr>
        <w:tabs>
          <w:tab w:val="left" w:pos="726"/>
        </w:tabs>
      </w:pPr>
      <w:r w:rsidRPr="005D5E8F">
        <w:t>При</w:t>
      </w:r>
      <w:r w:rsidR="005D5E8F" w:rsidRPr="005D5E8F">
        <w:t xml:space="preserve"> </w:t>
      </w:r>
      <w:r w:rsidRPr="005D5E8F">
        <w:t>систолическом</w:t>
      </w:r>
      <w:r w:rsidR="005D5E8F" w:rsidRPr="005D5E8F">
        <w:t xml:space="preserve"> </w:t>
      </w:r>
      <w:r w:rsidRPr="005D5E8F">
        <w:t>давлении</w:t>
      </w:r>
      <w:r w:rsidR="005D5E8F" w:rsidRPr="005D5E8F">
        <w:t xml:space="preserve"> </w:t>
      </w:r>
      <w:r w:rsidRPr="005D5E8F">
        <w:t>выше</w:t>
      </w:r>
      <w:r w:rsidR="005D5E8F" w:rsidRPr="005D5E8F">
        <w:t xml:space="preserve"> </w:t>
      </w:r>
      <w:smartTag w:uri="urn:schemas-microsoft-com:office:smarttags" w:element="metricconverter">
        <w:smartTagPr>
          <w:attr w:name="ProductID" w:val="90 мм"/>
        </w:smartTagPr>
        <w:r w:rsidRPr="005D5E8F">
          <w:t>90</w:t>
        </w:r>
        <w:r w:rsidR="005D5E8F" w:rsidRPr="005D5E8F">
          <w:t xml:space="preserve"> </w:t>
        </w:r>
        <w:r w:rsidRPr="005D5E8F">
          <w:t>мм</w:t>
        </w:r>
      </w:smartTag>
      <w:r w:rsidR="005D5E8F" w:rsidRPr="005D5E8F">
        <w:t xml:space="preserve"> </w:t>
      </w:r>
      <w:r w:rsidRPr="005D5E8F">
        <w:t>рт</w:t>
      </w:r>
      <w:r w:rsidR="005D5E8F" w:rsidRPr="005D5E8F">
        <w:t xml:space="preserve">. </w:t>
      </w:r>
      <w:r w:rsidRPr="005D5E8F">
        <w:t>ст</w:t>
      </w:r>
      <w:r w:rsidR="005D5E8F" w:rsidRPr="005D5E8F">
        <w:t xml:space="preserve">. </w:t>
      </w:r>
      <w:r w:rsidRPr="005D5E8F">
        <w:t>внутривенно</w:t>
      </w:r>
      <w:r w:rsidR="005D5E8F" w:rsidRPr="005D5E8F">
        <w:t xml:space="preserve"> </w:t>
      </w:r>
      <w:r w:rsidRPr="005D5E8F">
        <w:t>или</w:t>
      </w:r>
      <w:r w:rsidR="005D5E8F" w:rsidRPr="005D5E8F">
        <w:t xml:space="preserve"> </w:t>
      </w:r>
      <w:r w:rsidRPr="005D5E8F">
        <w:t>внутримышечно</w:t>
      </w:r>
      <w:r w:rsidR="005D5E8F" w:rsidRPr="005D5E8F">
        <w:t xml:space="preserve"> </w:t>
      </w:r>
      <w:r w:rsidRPr="005D5E8F">
        <w:t>вводят</w:t>
      </w:r>
      <w:r w:rsidR="005D5E8F" w:rsidRPr="005D5E8F">
        <w:t xml:space="preserve"> </w:t>
      </w:r>
      <w:r w:rsidRPr="005D5E8F">
        <w:t>1-2</w:t>
      </w:r>
      <w:r w:rsidR="005D5E8F" w:rsidRPr="005D5E8F">
        <w:t xml:space="preserve"> </w:t>
      </w:r>
      <w:r w:rsidRPr="005D5E8F">
        <w:t>мг/кг</w:t>
      </w:r>
      <w:r w:rsidR="005D5E8F">
        <w:t xml:space="preserve"> (</w:t>
      </w:r>
      <w:r w:rsidRPr="005D5E8F">
        <w:t>5-7</w:t>
      </w:r>
      <w:r w:rsidR="005D5E8F" w:rsidRPr="005D5E8F">
        <w:t xml:space="preserve"> </w:t>
      </w:r>
      <w:r w:rsidRPr="005D5E8F">
        <w:t>мл</w:t>
      </w:r>
      <w:r w:rsidR="005D5E8F" w:rsidRPr="005D5E8F">
        <w:t xml:space="preserve"> </w:t>
      </w:r>
      <w:r w:rsidRPr="005D5E8F">
        <w:t>1%</w:t>
      </w:r>
      <w:r w:rsidR="005D5E8F" w:rsidRPr="005D5E8F">
        <w:t xml:space="preserve"> </w:t>
      </w:r>
      <w:r w:rsidRPr="005D5E8F">
        <w:t>раствора</w:t>
      </w:r>
      <w:r w:rsidR="005D5E8F" w:rsidRPr="005D5E8F">
        <w:t xml:space="preserve">) </w:t>
      </w:r>
      <w:r w:rsidRPr="005D5E8F">
        <w:t>димедрола</w:t>
      </w:r>
      <w:r w:rsidR="005D5E8F" w:rsidRPr="005D5E8F">
        <w:t xml:space="preserve"> </w:t>
      </w:r>
      <w:r w:rsidRPr="005D5E8F">
        <w:t>или</w:t>
      </w:r>
      <w:r w:rsidR="005D5E8F" w:rsidRPr="005D5E8F">
        <w:t xml:space="preserve"> </w:t>
      </w:r>
      <w:r w:rsidRPr="005D5E8F">
        <w:t>1-2</w:t>
      </w:r>
      <w:r w:rsidR="005D5E8F" w:rsidRPr="005D5E8F">
        <w:t xml:space="preserve"> </w:t>
      </w:r>
      <w:r w:rsidRPr="005D5E8F">
        <w:t>мл</w:t>
      </w:r>
      <w:r w:rsidR="005D5E8F" w:rsidRPr="005D5E8F">
        <w:t xml:space="preserve"> </w:t>
      </w:r>
      <w:r w:rsidRPr="005D5E8F">
        <w:t>2%</w:t>
      </w:r>
      <w:r w:rsidR="005D5E8F" w:rsidRPr="005D5E8F">
        <w:t xml:space="preserve"> </w:t>
      </w:r>
      <w:r w:rsidRPr="005D5E8F">
        <w:t>супрастина,</w:t>
      </w:r>
      <w:r w:rsidR="005D5E8F" w:rsidRPr="005D5E8F">
        <w:t xml:space="preserve"> </w:t>
      </w:r>
      <w:r w:rsidRPr="005D5E8F">
        <w:t>2-4</w:t>
      </w:r>
      <w:r w:rsidR="005D5E8F" w:rsidRPr="005D5E8F">
        <w:t xml:space="preserve"> </w:t>
      </w:r>
      <w:r w:rsidRPr="005D5E8F">
        <w:t>мл</w:t>
      </w:r>
      <w:r w:rsidR="005D5E8F" w:rsidRPr="005D5E8F">
        <w:t xml:space="preserve"> </w:t>
      </w:r>
      <w:r w:rsidRPr="005D5E8F">
        <w:t>0,1%</w:t>
      </w:r>
      <w:r w:rsidR="005D5E8F" w:rsidRPr="005D5E8F">
        <w:t xml:space="preserve"> </w:t>
      </w:r>
      <w:r w:rsidRPr="005D5E8F">
        <w:t>тавегила</w:t>
      </w:r>
      <w:r w:rsidR="005D5E8F" w:rsidRPr="005D5E8F">
        <w:t>.</w:t>
      </w:r>
    </w:p>
    <w:p w14:paraId="7B93D890" w14:textId="77777777" w:rsidR="005D5E8F" w:rsidRPr="005D5E8F" w:rsidRDefault="00DD3529" w:rsidP="005D5E8F">
      <w:pPr>
        <w:tabs>
          <w:tab w:val="left" w:pos="726"/>
        </w:tabs>
      </w:pPr>
      <w:r w:rsidRPr="005D5E8F">
        <w:t>При</w:t>
      </w:r>
      <w:r w:rsidR="005D5E8F" w:rsidRPr="005D5E8F">
        <w:t xml:space="preserve"> </w:t>
      </w:r>
      <w:r w:rsidRPr="005D5E8F">
        <w:t>наличии</w:t>
      </w:r>
      <w:r w:rsidR="005D5E8F" w:rsidRPr="005D5E8F">
        <w:t xml:space="preserve"> </w:t>
      </w:r>
      <w:r w:rsidRPr="005D5E8F">
        <w:t>осложнений</w:t>
      </w:r>
      <w:r w:rsidR="005D5E8F" w:rsidRPr="005D5E8F">
        <w:t xml:space="preserve"> </w:t>
      </w:r>
      <w:r w:rsidRPr="005D5E8F">
        <w:t>со</w:t>
      </w:r>
      <w:r w:rsidR="005D5E8F" w:rsidRPr="005D5E8F">
        <w:t xml:space="preserve"> </w:t>
      </w:r>
      <w:r w:rsidRPr="005D5E8F">
        <w:t>стороны</w:t>
      </w:r>
      <w:r w:rsidR="005D5E8F" w:rsidRPr="005D5E8F">
        <w:t xml:space="preserve"> </w:t>
      </w:r>
      <w:r w:rsidRPr="005D5E8F">
        <w:t>внутренних</w:t>
      </w:r>
      <w:r w:rsidR="005D5E8F" w:rsidRPr="005D5E8F">
        <w:t xml:space="preserve"> </w:t>
      </w:r>
      <w:r w:rsidRPr="005D5E8F">
        <w:t>органов</w:t>
      </w:r>
      <w:r w:rsidR="005D5E8F">
        <w:t xml:space="preserve"> (</w:t>
      </w:r>
      <w:r w:rsidRPr="005D5E8F">
        <w:t>сердце,</w:t>
      </w:r>
      <w:r w:rsidR="005D5E8F" w:rsidRPr="005D5E8F">
        <w:t xml:space="preserve"> </w:t>
      </w:r>
      <w:r w:rsidRPr="005D5E8F">
        <w:t>почки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др</w:t>
      </w:r>
      <w:r w:rsidR="005D5E8F" w:rsidRPr="005D5E8F">
        <w:t xml:space="preserve">.) </w:t>
      </w:r>
      <w:r w:rsidRPr="005D5E8F">
        <w:t>показана</w:t>
      </w:r>
      <w:r w:rsidR="005D5E8F" w:rsidRPr="005D5E8F">
        <w:t xml:space="preserve"> </w:t>
      </w:r>
      <w:r w:rsidRPr="005D5E8F">
        <w:t>синдромная</w:t>
      </w:r>
      <w:r w:rsidR="005D5E8F" w:rsidRPr="005D5E8F">
        <w:t xml:space="preserve"> </w:t>
      </w:r>
      <w:r w:rsidRPr="005D5E8F">
        <w:t>терапия,</w:t>
      </w:r>
      <w:r w:rsidR="005D5E8F" w:rsidRPr="005D5E8F">
        <w:t xml:space="preserve"> </w:t>
      </w:r>
      <w:r w:rsidRPr="005D5E8F">
        <w:t>однако</w:t>
      </w:r>
      <w:r w:rsidR="005D5E8F" w:rsidRPr="005D5E8F">
        <w:t xml:space="preserve"> </w:t>
      </w:r>
      <w:r w:rsidRPr="005D5E8F">
        <w:t>со</w:t>
      </w:r>
      <w:r w:rsidR="005D5E8F" w:rsidRPr="005D5E8F">
        <w:t xml:space="preserve"> </w:t>
      </w:r>
      <w:r w:rsidRPr="005D5E8F">
        <w:t>строгим</w:t>
      </w:r>
      <w:r w:rsidR="005D5E8F" w:rsidRPr="005D5E8F">
        <w:t xml:space="preserve"> </w:t>
      </w:r>
      <w:r w:rsidRPr="005D5E8F">
        <w:t>учетом</w:t>
      </w:r>
      <w:r w:rsidR="005D5E8F" w:rsidRPr="005D5E8F">
        <w:t xml:space="preserve"> </w:t>
      </w:r>
      <w:r w:rsidRPr="005D5E8F">
        <w:t>аллергоанамнеза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возможности</w:t>
      </w:r>
      <w:r w:rsidR="005D5E8F" w:rsidRPr="005D5E8F">
        <w:t xml:space="preserve"> </w:t>
      </w:r>
      <w:r w:rsidRPr="005D5E8F">
        <w:t>побочных</w:t>
      </w:r>
      <w:r w:rsidR="005D5E8F" w:rsidRPr="005D5E8F">
        <w:t xml:space="preserve"> </w:t>
      </w:r>
      <w:r w:rsidRPr="005D5E8F">
        <w:t>реакций</w:t>
      </w:r>
      <w:r w:rsidR="005D5E8F" w:rsidRPr="005D5E8F">
        <w:t>.</w:t>
      </w:r>
    </w:p>
    <w:p w14:paraId="71E7F5F5" w14:textId="77777777" w:rsidR="005D5E8F" w:rsidRPr="005D5E8F" w:rsidRDefault="00DD3529" w:rsidP="005D5E8F">
      <w:pPr>
        <w:tabs>
          <w:tab w:val="left" w:pos="726"/>
        </w:tabs>
      </w:pPr>
      <w:r w:rsidRPr="005D5E8F">
        <w:t>Основой</w:t>
      </w:r>
      <w:r w:rsidR="005D5E8F" w:rsidRPr="005D5E8F">
        <w:t xml:space="preserve"> </w:t>
      </w:r>
      <w:r w:rsidRPr="005D5E8F">
        <w:t>терапии</w:t>
      </w:r>
      <w:r w:rsidR="005D5E8F" w:rsidRPr="005D5E8F">
        <w:t xml:space="preserve"> </w:t>
      </w:r>
      <w:r w:rsidRPr="005D5E8F">
        <w:t>тяжелых</w:t>
      </w:r>
      <w:r w:rsidR="005D5E8F" w:rsidRPr="005D5E8F">
        <w:t xml:space="preserve"> </w:t>
      </w:r>
      <w:r w:rsidRPr="005D5E8F">
        <w:t>проявлений</w:t>
      </w:r>
      <w:r w:rsidR="005D5E8F" w:rsidRPr="005D5E8F">
        <w:t xml:space="preserve"> </w:t>
      </w:r>
      <w:r w:rsidRPr="005D5E8F">
        <w:t>аллергии</w:t>
      </w:r>
      <w:r w:rsidR="005D5E8F">
        <w:t xml:space="preserve"> (</w:t>
      </w:r>
      <w:r w:rsidRPr="005D5E8F">
        <w:t>синдром</w:t>
      </w:r>
      <w:r w:rsidR="005D5E8F" w:rsidRPr="005D5E8F">
        <w:t xml:space="preserve"> </w:t>
      </w:r>
      <w:r w:rsidRPr="005D5E8F">
        <w:t>Лайелла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др</w:t>
      </w:r>
      <w:r w:rsidR="005D5E8F" w:rsidRPr="005D5E8F">
        <w:t xml:space="preserve">.) </w:t>
      </w:r>
      <w:r w:rsidRPr="005D5E8F">
        <w:t>являются</w:t>
      </w:r>
      <w:r w:rsidR="005D5E8F" w:rsidRPr="005D5E8F">
        <w:t xml:space="preserve"> </w:t>
      </w:r>
      <w:r w:rsidRPr="005D5E8F">
        <w:t>высокие</w:t>
      </w:r>
      <w:r w:rsidR="005D5E8F" w:rsidRPr="005D5E8F">
        <w:t xml:space="preserve"> </w:t>
      </w:r>
      <w:r w:rsidRPr="005D5E8F">
        <w:t>дозы</w:t>
      </w:r>
      <w:r w:rsidR="005D5E8F" w:rsidRPr="005D5E8F">
        <w:t xml:space="preserve"> </w:t>
      </w:r>
      <w:r w:rsidRPr="005D5E8F">
        <w:t>ГКС</w:t>
      </w:r>
      <w:r w:rsidR="005D5E8F">
        <w:t xml:space="preserve"> (</w:t>
      </w:r>
      <w:r w:rsidRPr="005D5E8F">
        <w:t>100-200</w:t>
      </w:r>
      <w:r w:rsidR="005D5E8F" w:rsidRPr="005D5E8F">
        <w:t xml:space="preserve"> </w:t>
      </w:r>
      <w:r w:rsidRPr="005D5E8F">
        <w:t>мг</w:t>
      </w:r>
      <w:r w:rsidR="005D5E8F" w:rsidRPr="005D5E8F">
        <w:t xml:space="preserve"> </w:t>
      </w:r>
      <w:r w:rsidRPr="005D5E8F">
        <w:t>преднизолона,</w:t>
      </w:r>
      <w:r w:rsidR="005D5E8F" w:rsidRPr="005D5E8F">
        <w:t xml:space="preserve"> </w:t>
      </w:r>
      <w:r w:rsidRPr="005D5E8F">
        <w:t>суточная</w:t>
      </w:r>
      <w:r w:rsidR="005D5E8F" w:rsidRPr="005D5E8F">
        <w:t xml:space="preserve"> </w:t>
      </w:r>
      <w:r w:rsidRPr="005D5E8F">
        <w:t>доза</w:t>
      </w:r>
      <w:r w:rsidR="005D5E8F" w:rsidRPr="005D5E8F">
        <w:t xml:space="preserve"> </w:t>
      </w:r>
      <w:r w:rsidRPr="005D5E8F">
        <w:t>до</w:t>
      </w:r>
      <w:r w:rsidR="005D5E8F" w:rsidRPr="005D5E8F">
        <w:t xml:space="preserve"> </w:t>
      </w:r>
      <w:r w:rsidRPr="005D5E8F">
        <w:t>2000</w:t>
      </w:r>
      <w:r w:rsidR="005D5E8F" w:rsidRPr="005D5E8F">
        <w:t xml:space="preserve"> </w:t>
      </w:r>
      <w:r w:rsidRPr="005D5E8F">
        <w:t>мг</w:t>
      </w:r>
      <w:r w:rsidR="005D5E8F" w:rsidRPr="005D5E8F">
        <w:t xml:space="preserve">). </w:t>
      </w:r>
      <w:r w:rsidRPr="005D5E8F">
        <w:t>Инъекции</w:t>
      </w:r>
      <w:r w:rsidR="005D5E8F" w:rsidRPr="005D5E8F">
        <w:t xml:space="preserve"> </w:t>
      </w:r>
      <w:r w:rsidRPr="005D5E8F">
        <w:t>делают</w:t>
      </w:r>
      <w:r w:rsidR="005D5E8F" w:rsidRPr="005D5E8F">
        <w:t xml:space="preserve"> </w:t>
      </w:r>
      <w:r w:rsidRPr="005D5E8F">
        <w:t>не</w:t>
      </w:r>
      <w:r w:rsidR="005D5E8F" w:rsidRPr="005D5E8F">
        <w:t xml:space="preserve"> </w:t>
      </w:r>
      <w:r w:rsidRPr="005D5E8F">
        <w:t>реже,</w:t>
      </w:r>
      <w:r w:rsidR="005D5E8F" w:rsidRPr="005D5E8F">
        <w:t xml:space="preserve"> </w:t>
      </w:r>
      <w:r w:rsidRPr="005D5E8F">
        <w:t>чем</w:t>
      </w:r>
      <w:r w:rsidR="005D5E8F" w:rsidRPr="005D5E8F">
        <w:t xml:space="preserve"> </w:t>
      </w:r>
      <w:r w:rsidRPr="005D5E8F">
        <w:t>через</w:t>
      </w:r>
      <w:r w:rsidR="005D5E8F" w:rsidRPr="005D5E8F">
        <w:t xml:space="preserve"> </w:t>
      </w:r>
      <w:r w:rsidRPr="005D5E8F">
        <w:t>4-6</w:t>
      </w:r>
      <w:r w:rsidR="005D5E8F" w:rsidRPr="005D5E8F">
        <w:t xml:space="preserve"> </w:t>
      </w:r>
      <w:r w:rsidRPr="005D5E8F">
        <w:t>часов</w:t>
      </w:r>
      <w:r w:rsidR="005D5E8F" w:rsidRPr="005D5E8F">
        <w:t xml:space="preserve">. </w:t>
      </w:r>
      <w:r w:rsidRPr="005D5E8F">
        <w:t>При</w:t>
      </w:r>
      <w:r w:rsidR="005D5E8F" w:rsidRPr="005D5E8F">
        <w:t xml:space="preserve"> </w:t>
      </w:r>
      <w:r w:rsidRPr="005D5E8F">
        <w:t>неэффективности</w:t>
      </w:r>
      <w:r w:rsidR="005D5E8F" w:rsidRPr="005D5E8F">
        <w:t xml:space="preserve"> </w:t>
      </w:r>
      <w:r w:rsidRPr="005D5E8F">
        <w:t>преднизолона</w:t>
      </w:r>
      <w:r w:rsidR="005D5E8F" w:rsidRPr="005D5E8F">
        <w:t xml:space="preserve"> </w:t>
      </w:r>
      <w:r w:rsidRPr="005D5E8F">
        <w:t>используют</w:t>
      </w:r>
      <w:r w:rsidR="005D5E8F" w:rsidRPr="005D5E8F">
        <w:t xml:space="preserve"> </w:t>
      </w:r>
      <w:r w:rsidRPr="005D5E8F">
        <w:t>другие</w:t>
      </w:r>
      <w:r w:rsidR="005D5E8F" w:rsidRPr="005D5E8F">
        <w:t xml:space="preserve"> </w:t>
      </w:r>
      <w:r w:rsidRPr="005D5E8F">
        <w:t>ГКС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эквивалентных</w:t>
      </w:r>
      <w:r w:rsidR="005D5E8F" w:rsidRPr="005D5E8F">
        <w:t xml:space="preserve"> </w:t>
      </w:r>
      <w:r w:rsidRPr="005D5E8F">
        <w:t>концентрациях</w:t>
      </w:r>
      <w:r w:rsidR="005D5E8F" w:rsidRPr="005D5E8F">
        <w:t xml:space="preserve">. </w:t>
      </w:r>
      <w:r w:rsidRPr="005D5E8F">
        <w:t>Обычно</w:t>
      </w:r>
      <w:r w:rsidR="005D5E8F" w:rsidRPr="005D5E8F">
        <w:t xml:space="preserve"> </w:t>
      </w:r>
      <w:r w:rsidRPr="005D5E8F">
        <w:t>при</w:t>
      </w:r>
      <w:r w:rsidR="005D5E8F" w:rsidRPr="005D5E8F">
        <w:t xml:space="preserve"> </w:t>
      </w:r>
      <w:r w:rsidRPr="005D5E8F">
        <w:t>этом</w:t>
      </w:r>
      <w:r w:rsidR="005D5E8F" w:rsidRPr="005D5E8F">
        <w:t xml:space="preserve"> </w:t>
      </w:r>
      <w:r w:rsidRPr="005D5E8F">
        <w:t>наблюдаются</w:t>
      </w:r>
      <w:r w:rsidR="005D5E8F" w:rsidRPr="005D5E8F">
        <w:t xml:space="preserve"> </w:t>
      </w:r>
      <w:r w:rsidRPr="005D5E8F">
        <w:t>сочетания</w:t>
      </w:r>
      <w:r w:rsidR="005D5E8F" w:rsidRPr="005D5E8F">
        <w:t xml:space="preserve"> </w:t>
      </w:r>
      <w:r w:rsidRPr="005D5E8F">
        <w:t>аллергии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токсических</w:t>
      </w:r>
      <w:r w:rsidR="005D5E8F" w:rsidRPr="005D5E8F">
        <w:t xml:space="preserve"> </w:t>
      </w:r>
      <w:r w:rsidRPr="005D5E8F">
        <w:t>поражений</w:t>
      </w:r>
      <w:r w:rsidR="005D5E8F" w:rsidRPr="005D5E8F">
        <w:t xml:space="preserve"> </w:t>
      </w:r>
      <w:r w:rsidRPr="005D5E8F">
        <w:t>кожи,</w:t>
      </w:r>
      <w:r w:rsidR="005D5E8F" w:rsidRPr="005D5E8F">
        <w:t xml:space="preserve"> </w:t>
      </w:r>
      <w:r w:rsidRPr="005D5E8F">
        <w:t>слизистых,</w:t>
      </w:r>
      <w:r w:rsidR="005D5E8F" w:rsidRPr="005D5E8F">
        <w:t xml:space="preserve"> </w:t>
      </w:r>
      <w:r w:rsidRPr="005D5E8F">
        <w:t>внутренних</w:t>
      </w:r>
      <w:r w:rsidR="005D5E8F" w:rsidRPr="005D5E8F">
        <w:t xml:space="preserve"> </w:t>
      </w:r>
      <w:r w:rsidRPr="005D5E8F">
        <w:t>органов</w:t>
      </w:r>
      <w:r w:rsidR="005D5E8F">
        <w:t xml:space="preserve"> (</w:t>
      </w:r>
      <w:r w:rsidRPr="005D5E8F">
        <w:t>синдром</w:t>
      </w:r>
      <w:r w:rsidR="005D5E8F" w:rsidRPr="005D5E8F">
        <w:t xml:space="preserve"> </w:t>
      </w:r>
      <w:r w:rsidRPr="005D5E8F">
        <w:t>Лайелла,</w:t>
      </w:r>
      <w:r w:rsidR="005D5E8F" w:rsidRPr="005D5E8F">
        <w:t xml:space="preserve"> </w:t>
      </w:r>
      <w:r w:rsidRPr="005D5E8F">
        <w:t>злокачественная</w:t>
      </w:r>
      <w:r w:rsidR="005D5E8F" w:rsidRPr="005D5E8F">
        <w:t xml:space="preserve"> </w:t>
      </w:r>
      <w:r w:rsidRPr="005D5E8F">
        <w:t>многоформная</w:t>
      </w:r>
      <w:r w:rsidR="005D5E8F" w:rsidRPr="005D5E8F">
        <w:t xml:space="preserve"> </w:t>
      </w:r>
      <w:r w:rsidRPr="005D5E8F">
        <w:t>экссудативная</w:t>
      </w:r>
      <w:r w:rsidR="005D5E8F" w:rsidRPr="005D5E8F">
        <w:t xml:space="preserve"> </w:t>
      </w:r>
      <w:r w:rsidRPr="005D5E8F">
        <w:t>эритема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др</w:t>
      </w:r>
      <w:r w:rsidR="005D5E8F" w:rsidRPr="005D5E8F">
        <w:t xml:space="preserve">.). </w:t>
      </w:r>
      <w:r w:rsidRPr="005D5E8F">
        <w:t>Поэтому</w:t>
      </w:r>
      <w:r w:rsidR="005D5E8F" w:rsidRPr="005D5E8F">
        <w:t xml:space="preserve"> </w:t>
      </w:r>
      <w:r w:rsidRPr="005D5E8F">
        <w:t>больные</w:t>
      </w:r>
      <w:r w:rsidR="005D5E8F" w:rsidRPr="005D5E8F">
        <w:t xml:space="preserve"> </w:t>
      </w:r>
      <w:r w:rsidRPr="005D5E8F">
        <w:t>должны</w:t>
      </w:r>
      <w:r w:rsidR="005D5E8F" w:rsidRPr="005D5E8F">
        <w:t xml:space="preserve"> </w:t>
      </w:r>
      <w:r w:rsidRPr="005D5E8F">
        <w:t>находиться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палатах</w:t>
      </w:r>
      <w:r w:rsidR="005D5E8F" w:rsidRPr="005D5E8F">
        <w:t xml:space="preserve"> </w:t>
      </w:r>
      <w:r w:rsidRPr="005D5E8F">
        <w:t>интенсивной</w:t>
      </w:r>
      <w:r w:rsidR="005D5E8F" w:rsidRPr="005D5E8F">
        <w:t xml:space="preserve"> </w:t>
      </w:r>
      <w:r w:rsidRPr="005D5E8F">
        <w:t>терапии</w:t>
      </w:r>
      <w:r w:rsidR="005D5E8F" w:rsidRPr="005D5E8F">
        <w:t xml:space="preserve">. </w:t>
      </w:r>
      <w:r w:rsidRPr="005D5E8F">
        <w:t>Лечение</w:t>
      </w:r>
      <w:r w:rsidR="005D5E8F" w:rsidRPr="005D5E8F">
        <w:t xml:space="preserve"> </w:t>
      </w:r>
      <w:r w:rsidRPr="005D5E8F">
        <w:t>дополнительно</w:t>
      </w:r>
      <w:r w:rsidR="005D5E8F" w:rsidRPr="005D5E8F">
        <w:t xml:space="preserve"> </w:t>
      </w:r>
      <w:r w:rsidRPr="005D5E8F">
        <w:t>включает</w:t>
      </w:r>
      <w:r w:rsidR="005D5E8F" w:rsidRPr="005D5E8F">
        <w:t xml:space="preserve"> </w:t>
      </w:r>
      <w:r w:rsidRPr="005D5E8F">
        <w:t>дезинтоксикацию</w:t>
      </w:r>
      <w:r w:rsidR="005D5E8F">
        <w:t xml:space="preserve"> (</w:t>
      </w:r>
      <w:r w:rsidRPr="005D5E8F">
        <w:t>инфузионную</w:t>
      </w:r>
      <w:r w:rsidR="005D5E8F" w:rsidRPr="005D5E8F">
        <w:t xml:space="preserve"> </w:t>
      </w:r>
      <w:r w:rsidRPr="005D5E8F">
        <w:t>терапию,</w:t>
      </w:r>
      <w:r w:rsidR="005D5E8F" w:rsidRPr="005D5E8F">
        <w:t xml:space="preserve"> </w:t>
      </w:r>
      <w:r w:rsidRPr="005D5E8F">
        <w:t>плазмаферез,</w:t>
      </w:r>
      <w:r w:rsidR="005D5E8F" w:rsidRPr="005D5E8F">
        <w:t xml:space="preserve"> </w:t>
      </w:r>
      <w:r w:rsidRPr="005D5E8F">
        <w:t>гемосорбцию</w:t>
      </w:r>
      <w:r w:rsidR="005D5E8F" w:rsidRPr="005D5E8F">
        <w:t xml:space="preserve">), </w:t>
      </w:r>
      <w:r w:rsidRPr="005D5E8F">
        <w:t>восстановление</w:t>
      </w:r>
      <w:r w:rsidR="005D5E8F" w:rsidRPr="005D5E8F">
        <w:t xml:space="preserve"> </w:t>
      </w:r>
      <w:r w:rsidRPr="005D5E8F">
        <w:t>гемодинамики,</w:t>
      </w:r>
      <w:r w:rsidR="005D5E8F" w:rsidRPr="005D5E8F">
        <w:t xml:space="preserve"> </w:t>
      </w:r>
      <w:r w:rsidRPr="005D5E8F">
        <w:t>кислотно-щелочного</w:t>
      </w:r>
      <w:r w:rsidR="005D5E8F" w:rsidRPr="005D5E8F">
        <w:t xml:space="preserve"> </w:t>
      </w:r>
      <w:r w:rsidRPr="005D5E8F">
        <w:t>равновесия,</w:t>
      </w:r>
      <w:r w:rsidR="005D5E8F" w:rsidRPr="005D5E8F">
        <w:t xml:space="preserve"> </w:t>
      </w:r>
      <w:r w:rsidRPr="005D5E8F">
        <w:t>баланса</w:t>
      </w:r>
      <w:r w:rsidR="005D5E8F" w:rsidRPr="005D5E8F">
        <w:t xml:space="preserve"> </w:t>
      </w:r>
      <w:r w:rsidRPr="005D5E8F">
        <w:t>электролитов</w:t>
      </w:r>
      <w:r w:rsidR="005D5E8F" w:rsidRPr="005D5E8F">
        <w:t>.</w:t>
      </w:r>
    </w:p>
    <w:p w14:paraId="6AD3BCB3" w14:textId="77777777" w:rsidR="005D5E8F" w:rsidRPr="005D5E8F" w:rsidRDefault="00DD3529" w:rsidP="005D5E8F">
      <w:pPr>
        <w:tabs>
          <w:tab w:val="left" w:pos="726"/>
        </w:tabs>
      </w:pPr>
      <w:r w:rsidRPr="005D5E8F">
        <w:t>Как</w:t>
      </w:r>
      <w:r w:rsidR="005D5E8F" w:rsidRPr="005D5E8F">
        <w:t xml:space="preserve"> </w:t>
      </w:r>
      <w:r w:rsidRPr="005D5E8F">
        <w:t>правило,</w:t>
      </w:r>
      <w:r w:rsidR="005D5E8F" w:rsidRPr="005D5E8F">
        <w:t xml:space="preserve"> </w:t>
      </w:r>
      <w:r w:rsidRPr="005D5E8F">
        <w:t>токсические</w:t>
      </w:r>
      <w:r w:rsidR="005D5E8F" w:rsidRPr="005D5E8F">
        <w:t xml:space="preserve"> </w:t>
      </w:r>
      <w:r w:rsidRPr="005D5E8F">
        <w:t>поражения</w:t>
      </w:r>
      <w:r w:rsidR="005D5E8F" w:rsidRPr="005D5E8F">
        <w:t xml:space="preserve"> </w:t>
      </w:r>
      <w:r w:rsidRPr="005D5E8F">
        <w:t>кожи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слизистых</w:t>
      </w:r>
      <w:r w:rsidR="005D5E8F" w:rsidRPr="005D5E8F">
        <w:t xml:space="preserve"> </w:t>
      </w:r>
      <w:r w:rsidRPr="005D5E8F">
        <w:t>осложняются</w:t>
      </w:r>
      <w:r w:rsidR="005D5E8F" w:rsidRPr="005D5E8F">
        <w:t xml:space="preserve"> </w:t>
      </w:r>
      <w:r w:rsidRPr="005D5E8F">
        <w:t>инфекциями,</w:t>
      </w:r>
      <w:r w:rsidR="005D5E8F" w:rsidRPr="005D5E8F">
        <w:t xml:space="preserve"> </w:t>
      </w:r>
      <w:r w:rsidRPr="005D5E8F">
        <w:t>поэтому</w:t>
      </w:r>
      <w:r w:rsidR="005D5E8F" w:rsidRPr="005D5E8F">
        <w:t xml:space="preserve"> </w:t>
      </w:r>
      <w:r w:rsidRPr="005D5E8F">
        <w:t>назначают</w:t>
      </w:r>
      <w:r w:rsidR="005D5E8F" w:rsidRPr="005D5E8F">
        <w:t xml:space="preserve"> </w:t>
      </w:r>
      <w:r w:rsidRPr="005D5E8F">
        <w:t>антибиотики</w:t>
      </w:r>
      <w:r w:rsidR="005D5E8F" w:rsidRPr="005D5E8F">
        <w:t xml:space="preserve"> </w:t>
      </w:r>
      <w:r w:rsidRPr="005D5E8F">
        <w:t>широкого</w:t>
      </w:r>
      <w:r w:rsidR="005D5E8F" w:rsidRPr="005D5E8F">
        <w:t xml:space="preserve"> </w:t>
      </w:r>
      <w:r w:rsidRPr="005D5E8F">
        <w:t>спектра</w:t>
      </w:r>
      <w:r w:rsidR="005D5E8F" w:rsidRPr="005D5E8F">
        <w:t xml:space="preserve"> </w:t>
      </w:r>
      <w:r w:rsidRPr="005D5E8F">
        <w:t>действия</w:t>
      </w:r>
      <w:r w:rsidR="005D5E8F" w:rsidRPr="005D5E8F">
        <w:t xml:space="preserve">. </w:t>
      </w:r>
      <w:r w:rsidRPr="005D5E8F">
        <w:t>Их</w:t>
      </w:r>
      <w:r w:rsidR="005D5E8F" w:rsidRPr="005D5E8F">
        <w:t xml:space="preserve"> </w:t>
      </w:r>
      <w:r w:rsidRPr="005D5E8F">
        <w:t>выбор,</w:t>
      </w:r>
      <w:r w:rsidR="005D5E8F" w:rsidRPr="005D5E8F">
        <w:t xml:space="preserve"> </w:t>
      </w:r>
      <w:r w:rsidRPr="005D5E8F">
        <w:t>особенно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случаях</w:t>
      </w:r>
      <w:r w:rsidR="005D5E8F" w:rsidRPr="005D5E8F">
        <w:t xml:space="preserve"> </w:t>
      </w:r>
      <w:r w:rsidRPr="005D5E8F">
        <w:t>аллергии</w:t>
      </w:r>
      <w:r w:rsidR="005D5E8F" w:rsidRPr="005D5E8F">
        <w:t xml:space="preserve"> </w:t>
      </w:r>
      <w:r w:rsidRPr="005D5E8F">
        <w:t>к</w:t>
      </w:r>
      <w:r w:rsidR="005D5E8F" w:rsidRPr="005D5E8F">
        <w:t xml:space="preserve"> </w:t>
      </w:r>
      <w:r w:rsidRPr="005D5E8F">
        <w:t>ним,</w:t>
      </w:r>
      <w:r w:rsidR="005D5E8F" w:rsidRPr="005D5E8F">
        <w:t xml:space="preserve"> - </w:t>
      </w:r>
      <w:r w:rsidRPr="005D5E8F">
        <w:t>сложная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ответственная</w:t>
      </w:r>
      <w:r w:rsidR="005D5E8F" w:rsidRPr="005D5E8F">
        <w:t xml:space="preserve"> </w:t>
      </w:r>
      <w:r w:rsidRPr="005D5E8F">
        <w:t>задача</w:t>
      </w:r>
      <w:r w:rsidR="005D5E8F" w:rsidRPr="005D5E8F">
        <w:t xml:space="preserve">. </w:t>
      </w:r>
      <w:r w:rsidRPr="005D5E8F">
        <w:t>Ориентируются</w:t>
      </w:r>
      <w:r w:rsidR="005D5E8F" w:rsidRPr="005D5E8F">
        <w:t xml:space="preserve"> </w:t>
      </w:r>
      <w:r w:rsidRPr="005D5E8F">
        <w:t>на</w:t>
      </w:r>
      <w:r w:rsidR="005D5E8F" w:rsidRPr="005D5E8F">
        <w:t xml:space="preserve"> </w:t>
      </w:r>
      <w:r w:rsidRPr="005D5E8F">
        <w:t>анамнез,</w:t>
      </w:r>
      <w:r w:rsidR="005D5E8F" w:rsidRPr="005D5E8F">
        <w:t xml:space="preserve"> </w:t>
      </w:r>
      <w:r w:rsidRPr="005D5E8F">
        <w:t>учитывают</w:t>
      </w:r>
      <w:r w:rsidR="005D5E8F" w:rsidRPr="005D5E8F">
        <w:t xml:space="preserve"> </w:t>
      </w:r>
      <w:r w:rsidRPr="005D5E8F">
        <w:t>химическое</w:t>
      </w:r>
      <w:r w:rsidR="005D5E8F" w:rsidRPr="005D5E8F">
        <w:t xml:space="preserve"> </w:t>
      </w:r>
      <w:r w:rsidRPr="005D5E8F">
        <w:t>строение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возможность</w:t>
      </w:r>
      <w:r w:rsidR="005D5E8F" w:rsidRPr="005D5E8F">
        <w:t xml:space="preserve"> </w:t>
      </w:r>
      <w:r w:rsidRPr="005D5E8F">
        <w:t>перекрестных</w:t>
      </w:r>
      <w:r w:rsidR="005D5E8F" w:rsidRPr="005D5E8F">
        <w:t xml:space="preserve"> </w:t>
      </w:r>
      <w:r w:rsidRPr="005D5E8F">
        <w:t>реакций</w:t>
      </w:r>
      <w:r w:rsidR="005D5E8F" w:rsidRPr="005D5E8F">
        <w:t>.</w:t>
      </w:r>
    </w:p>
    <w:p w14:paraId="57FB133D" w14:textId="77777777" w:rsidR="005D5E8F" w:rsidRPr="005D5E8F" w:rsidRDefault="00DD3529" w:rsidP="005D5E8F">
      <w:pPr>
        <w:tabs>
          <w:tab w:val="left" w:pos="726"/>
        </w:tabs>
      </w:pPr>
      <w:r w:rsidRPr="005D5E8F">
        <w:t>В</w:t>
      </w:r>
      <w:r w:rsidR="005D5E8F" w:rsidRPr="005D5E8F">
        <w:t xml:space="preserve"> </w:t>
      </w:r>
      <w:r w:rsidRPr="005D5E8F">
        <w:t>случае</w:t>
      </w:r>
      <w:r w:rsidR="005D5E8F" w:rsidRPr="005D5E8F">
        <w:t xml:space="preserve"> </w:t>
      </w:r>
      <w:r w:rsidRPr="005D5E8F">
        <w:t>потери</w:t>
      </w:r>
      <w:r w:rsidR="005D5E8F" w:rsidRPr="005D5E8F">
        <w:t xml:space="preserve"> </w:t>
      </w:r>
      <w:r w:rsidRPr="005D5E8F">
        <w:t>жидкости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связи</w:t>
      </w:r>
      <w:r w:rsidR="005D5E8F" w:rsidRPr="005D5E8F">
        <w:t xml:space="preserve"> </w:t>
      </w:r>
      <w:r w:rsidRPr="005D5E8F">
        <w:t>с</w:t>
      </w:r>
      <w:r w:rsidR="005D5E8F" w:rsidRPr="005D5E8F">
        <w:t xml:space="preserve"> </w:t>
      </w:r>
      <w:r w:rsidRPr="005D5E8F">
        <w:t>интенсивной</w:t>
      </w:r>
      <w:r w:rsidR="005D5E8F" w:rsidRPr="005D5E8F">
        <w:t xml:space="preserve"> </w:t>
      </w:r>
      <w:r w:rsidRPr="005D5E8F">
        <w:t>экссудацией</w:t>
      </w:r>
      <w:r w:rsidR="005D5E8F" w:rsidRPr="005D5E8F">
        <w:t xml:space="preserve"> </w:t>
      </w:r>
      <w:r w:rsidRPr="005D5E8F">
        <w:t>через</w:t>
      </w:r>
      <w:r w:rsidR="005D5E8F" w:rsidRPr="005D5E8F">
        <w:t xml:space="preserve"> </w:t>
      </w:r>
      <w:r w:rsidRPr="005D5E8F">
        <w:t>поврежденную</w:t>
      </w:r>
      <w:r w:rsidR="005D5E8F" w:rsidRPr="005D5E8F">
        <w:t xml:space="preserve"> </w:t>
      </w:r>
      <w:r w:rsidRPr="005D5E8F">
        <w:t>кожу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для</w:t>
      </w:r>
      <w:r w:rsidR="005D5E8F" w:rsidRPr="005D5E8F">
        <w:t xml:space="preserve"> </w:t>
      </w:r>
      <w:r w:rsidRPr="005D5E8F">
        <w:t>дезинтоксикации</w:t>
      </w:r>
      <w:r w:rsidR="005D5E8F" w:rsidRPr="005D5E8F">
        <w:t xml:space="preserve"> </w:t>
      </w:r>
      <w:r w:rsidRPr="005D5E8F">
        <w:t>необходимо</w:t>
      </w:r>
      <w:r w:rsidR="005D5E8F" w:rsidRPr="005D5E8F">
        <w:t xml:space="preserve"> </w:t>
      </w:r>
      <w:r w:rsidRPr="005D5E8F">
        <w:t>вводить</w:t>
      </w:r>
      <w:r w:rsidR="005D5E8F" w:rsidRPr="005D5E8F">
        <w:t xml:space="preserve"> </w:t>
      </w:r>
      <w:r w:rsidRPr="005D5E8F">
        <w:t>различные</w:t>
      </w:r>
      <w:r w:rsidR="005D5E8F" w:rsidRPr="005D5E8F">
        <w:t xml:space="preserve"> </w:t>
      </w:r>
      <w:r w:rsidRPr="005D5E8F">
        <w:t>плазмозамещающие</w:t>
      </w:r>
      <w:r w:rsidR="005D5E8F" w:rsidRPr="005D5E8F">
        <w:t xml:space="preserve"> </w:t>
      </w:r>
      <w:r w:rsidRPr="005D5E8F">
        <w:t>растворы</w:t>
      </w:r>
      <w:r w:rsidR="005D5E8F">
        <w:t xml:space="preserve"> (</w:t>
      </w:r>
      <w:r w:rsidRPr="005D5E8F">
        <w:t>солевые,</w:t>
      </w:r>
      <w:r w:rsidR="005D5E8F" w:rsidRPr="005D5E8F">
        <w:t xml:space="preserve"> </w:t>
      </w:r>
      <w:r w:rsidRPr="005D5E8F">
        <w:t>декстраны,</w:t>
      </w:r>
      <w:r w:rsidR="005D5E8F" w:rsidRPr="005D5E8F">
        <w:t xml:space="preserve"> </w:t>
      </w:r>
      <w:r w:rsidRPr="005D5E8F">
        <w:t>альбумин,</w:t>
      </w:r>
      <w:r w:rsidR="005D5E8F" w:rsidRPr="005D5E8F">
        <w:t xml:space="preserve"> </w:t>
      </w:r>
      <w:r w:rsidRPr="005D5E8F">
        <w:t>плазму,</w:t>
      </w:r>
      <w:r w:rsidR="005D5E8F" w:rsidRPr="005D5E8F">
        <w:t xml:space="preserve"> </w:t>
      </w:r>
      <w:r w:rsidRPr="005D5E8F">
        <w:t>лактопротеин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др</w:t>
      </w:r>
      <w:r w:rsidR="005D5E8F" w:rsidRPr="005D5E8F">
        <w:t xml:space="preserve">.). </w:t>
      </w:r>
      <w:r w:rsidRPr="005D5E8F">
        <w:t>Следует,</w:t>
      </w:r>
      <w:r w:rsidR="005D5E8F" w:rsidRPr="005D5E8F">
        <w:t xml:space="preserve"> </w:t>
      </w:r>
      <w:r w:rsidRPr="005D5E8F">
        <w:t>однако,</w:t>
      </w:r>
      <w:r w:rsidR="005D5E8F" w:rsidRPr="005D5E8F">
        <w:t xml:space="preserve"> </w:t>
      </w:r>
      <w:r w:rsidRPr="005D5E8F">
        <w:t>учитывать</w:t>
      </w:r>
      <w:r w:rsidR="005D5E8F" w:rsidRPr="005D5E8F">
        <w:t xml:space="preserve"> </w:t>
      </w:r>
      <w:r w:rsidRPr="005D5E8F">
        <w:t>возможность</w:t>
      </w:r>
      <w:r w:rsidR="005D5E8F" w:rsidRPr="005D5E8F">
        <w:t xml:space="preserve"> </w:t>
      </w:r>
      <w:r w:rsidRPr="005D5E8F">
        <w:t>развития</w:t>
      </w:r>
      <w:r w:rsidR="005D5E8F" w:rsidRPr="005D5E8F">
        <w:t xml:space="preserve"> </w:t>
      </w:r>
      <w:r w:rsidRPr="005D5E8F">
        <w:t>на</w:t>
      </w:r>
      <w:r w:rsidR="005D5E8F" w:rsidRPr="005D5E8F">
        <w:t xml:space="preserve"> </w:t>
      </w:r>
      <w:r w:rsidRPr="005D5E8F">
        <w:t>эти</w:t>
      </w:r>
      <w:r w:rsidR="005D5E8F" w:rsidRPr="005D5E8F">
        <w:t xml:space="preserve"> </w:t>
      </w:r>
      <w:r w:rsidRPr="005D5E8F">
        <w:t>растворы,</w:t>
      </w:r>
      <w:r w:rsidR="005D5E8F" w:rsidRPr="005D5E8F">
        <w:t xml:space="preserve"> </w:t>
      </w:r>
      <w:r w:rsidRPr="005D5E8F">
        <w:t>особенно</w:t>
      </w:r>
      <w:r w:rsidR="005D5E8F" w:rsidRPr="005D5E8F">
        <w:t xml:space="preserve"> </w:t>
      </w:r>
      <w:r w:rsidRPr="005D5E8F">
        <w:t>декстраны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белковые</w:t>
      </w:r>
      <w:r w:rsidR="005D5E8F" w:rsidRPr="005D5E8F">
        <w:t xml:space="preserve"> </w:t>
      </w:r>
      <w:r w:rsidRPr="005D5E8F">
        <w:t>гидролизаты,</w:t>
      </w:r>
      <w:r w:rsidR="005D5E8F" w:rsidRPr="005D5E8F">
        <w:t xml:space="preserve"> </w:t>
      </w:r>
      <w:r w:rsidRPr="005D5E8F">
        <w:t>псевдоаллергических,</w:t>
      </w:r>
      <w:r w:rsidR="005D5E8F" w:rsidRPr="005D5E8F">
        <w:t xml:space="preserve"> </w:t>
      </w:r>
      <w:r w:rsidRPr="005D5E8F">
        <w:t>а</w:t>
      </w:r>
      <w:r w:rsidR="005D5E8F" w:rsidRPr="005D5E8F">
        <w:t xml:space="preserve"> </w:t>
      </w:r>
      <w:r w:rsidRPr="005D5E8F">
        <w:t>иногда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аллергических</w:t>
      </w:r>
      <w:r w:rsidR="005D5E8F" w:rsidRPr="005D5E8F">
        <w:t xml:space="preserve"> </w:t>
      </w:r>
      <w:r w:rsidRPr="005D5E8F">
        <w:t>реакций</w:t>
      </w:r>
      <w:r w:rsidR="005D5E8F" w:rsidRPr="005D5E8F">
        <w:t xml:space="preserve">. </w:t>
      </w:r>
      <w:r w:rsidRPr="005D5E8F">
        <w:t>Поэтому</w:t>
      </w:r>
      <w:r w:rsidR="005D5E8F" w:rsidRPr="005D5E8F">
        <w:t xml:space="preserve"> </w:t>
      </w:r>
      <w:r w:rsidRPr="005D5E8F">
        <w:t>предпочтительнее</w:t>
      </w:r>
      <w:r w:rsidR="005D5E8F" w:rsidRPr="005D5E8F">
        <w:t xml:space="preserve"> </w:t>
      </w:r>
      <w:r w:rsidRPr="005D5E8F">
        <w:t>вводить</w:t>
      </w:r>
      <w:r w:rsidR="005D5E8F" w:rsidRPr="005D5E8F">
        <w:t xml:space="preserve"> </w:t>
      </w:r>
      <w:r w:rsidRPr="005D5E8F">
        <w:t>растворы</w:t>
      </w:r>
      <w:r w:rsidR="005D5E8F" w:rsidRPr="005D5E8F">
        <w:t xml:space="preserve"> </w:t>
      </w:r>
      <w:r w:rsidRPr="005D5E8F">
        <w:t>солей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глюкозу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физиологическом</w:t>
      </w:r>
      <w:r w:rsidR="005D5E8F" w:rsidRPr="005D5E8F">
        <w:t xml:space="preserve"> </w:t>
      </w:r>
      <w:r w:rsidRPr="005D5E8F">
        <w:t>соотношении</w:t>
      </w:r>
      <w:r w:rsidR="005D5E8F" w:rsidRPr="005D5E8F">
        <w:t xml:space="preserve"> </w:t>
      </w:r>
      <w:r w:rsidRPr="005D5E8F">
        <w:t>1</w:t>
      </w:r>
      <w:r w:rsidR="005D5E8F" w:rsidRPr="005D5E8F">
        <w:t xml:space="preserve">: </w:t>
      </w:r>
      <w:r w:rsidRPr="005D5E8F">
        <w:t>2</w:t>
      </w:r>
      <w:r w:rsidR="005D5E8F" w:rsidRPr="005D5E8F">
        <w:t>.</w:t>
      </w:r>
    </w:p>
    <w:p w14:paraId="561E00DF" w14:textId="77777777" w:rsidR="005D5E8F" w:rsidRPr="005D5E8F" w:rsidRDefault="00DD3529" w:rsidP="005D5E8F">
      <w:pPr>
        <w:tabs>
          <w:tab w:val="left" w:pos="726"/>
        </w:tabs>
      </w:pPr>
      <w:r w:rsidRPr="005D5E8F">
        <w:t>Если</w:t>
      </w:r>
      <w:r w:rsidR="005D5E8F" w:rsidRPr="005D5E8F">
        <w:t xml:space="preserve"> </w:t>
      </w:r>
      <w:r w:rsidRPr="005D5E8F">
        <w:t>кожные</w:t>
      </w:r>
      <w:r w:rsidR="005D5E8F" w:rsidRPr="005D5E8F">
        <w:t xml:space="preserve"> </w:t>
      </w:r>
      <w:r w:rsidRPr="005D5E8F">
        <w:t>поражения</w:t>
      </w:r>
      <w:r w:rsidR="005D5E8F" w:rsidRPr="005D5E8F">
        <w:t xml:space="preserve"> </w:t>
      </w:r>
      <w:r w:rsidRPr="005D5E8F">
        <w:t>обширные,</w:t>
      </w:r>
      <w:r w:rsidR="005D5E8F" w:rsidRPr="005D5E8F">
        <w:t xml:space="preserve"> </w:t>
      </w:r>
      <w:r w:rsidRPr="005D5E8F">
        <w:t>пациента</w:t>
      </w:r>
      <w:r w:rsidR="005D5E8F" w:rsidRPr="005D5E8F">
        <w:t xml:space="preserve"> </w:t>
      </w:r>
      <w:r w:rsidRPr="005D5E8F">
        <w:t>лечат</w:t>
      </w:r>
      <w:r w:rsidR="005D5E8F" w:rsidRPr="005D5E8F">
        <w:t xml:space="preserve"> </w:t>
      </w:r>
      <w:r w:rsidRPr="005D5E8F">
        <w:t>как</w:t>
      </w:r>
      <w:r w:rsidR="005D5E8F" w:rsidRPr="005D5E8F">
        <w:t xml:space="preserve"> </w:t>
      </w:r>
      <w:r w:rsidRPr="005D5E8F">
        <w:t>ожогового</w:t>
      </w:r>
      <w:r w:rsidR="005D5E8F" w:rsidRPr="005D5E8F">
        <w:t xml:space="preserve"> </w:t>
      </w:r>
      <w:r w:rsidRPr="005D5E8F">
        <w:t>больного,</w:t>
      </w:r>
      <w:r w:rsidR="005D5E8F" w:rsidRPr="005D5E8F">
        <w:t xml:space="preserve"> </w:t>
      </w:r>
      <w:r w:rsidRPr="005D5E8F">
        <w:t>под</w:t>
      </w:r>
      <w:r w:rsidR="005D5E8F" w:rsidRPr="005D5E8F">
        <w:t xml:space="preserve"> </w:t>
      </w:r>
      <w:r w:rsidRPr="005D5E8F">
        <w:t>каркасом,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стерильных</w:t>
      </w:r>
      <w:r w:rsidR="005D5E8F" w:rsidRPr="005D5E8F">
        <w:t xml:space="preserve"> </w:t>
      </w:r>
      <w:r w:rsidRPr="005D5E8F">
        <w:t>условиях</w:t>
      </w:r>
      <w:r w:rsidR="005D5E8F" w:rsidRPr="005D5E8F">
        <w:t xml:space="preserve">. </w:t>
      </w:r>
      <w:r w:rsidRPr="005D5E8F">
        <w:t>Пораженные</w:t>
      </w:r>
      <w:r w:rsidR="005D5E8F" w:rsidRPr="005D5E8F">
        <w:t xml:space="preserve"> </w:t>
      </w:r>
      <w:r w:rsidRPr="005D5E8F">
        <w:t>участки</w:t>
      </w:r>
      <w:r w:rsidR="005D5E8F" w:rsidRPr="005D5E8F">
        <w:t xml:space="preserve"> </w:t>
      </w:r>
      <w:r w:rsidRPr="005D5E8F">
        <w:t>кожи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слизистых</w:t>
      </w:r>
      <w:r w:rsidR="005D5E8F" w:rsidRPr="005D5E8F">
        <w:t xml:space="preserve"> </w:t>
      </w:r>
      <w:r w:rsidRPr="005D5E8F">
        <w:t>обрабатывают</w:t>
      </w:r>
      <w:r w:rsidR="005D5E8F" w:rsidRPr="005D5E8F">
        <w:t xml:space="preserve"> </w:t>
      </w:r>
      <w:r w:rsidRPr="005D5E8F">
        <w:t>водными</w:t>
      </w:r>
      <w:r w:rsidR="005D5E8F" w:rsidRPr="005D5E8F">
        <w:t xml:space="preserve"> </w:t>
      </w:r>
      <w:r w:rsidRPr="005D5E8F">
        <w:t>растворами</w:t>
      </w:r>
      <w:r w:rsidR="005D5E8F" w:rsidRPr="005D5E8F">
        <w:t xml:space="preserve"> </w:t>
      </w:r>
      <w:r w:rsidRPr="005D5E8F">
        <w:t>метиленового</w:t>
      </w:r>
      <w:r w:rsidR="005D5E8F" w:rsidRPr="005D5E8F">
        <w:t xml:space="preserve"> </w:t>
      </w:r>
      <w:r w:rsidRPr="005D5E8F">
        <w:t>синего,</w:t>
      </w:r>
      <w:r w:rsidR="005D5E8F" w:rsidRPr="005D5E8F">
        <w:t xml:space="preserve"> </w:t>
      </w:r>
      <w:r w:rsidRPr="005D5E8F">
        <w:t>бриллиантового</w:t>
      </w:r>
      <w:r w:rsidR="005D5E8F" w:rsidRPr="005D5E8F">
        <w:t xml:space="preserve"> </w:t>
      </w:r>
      <w:r w:rsidRPr="005D5E8F">
        <w:t>зеленого,</w:t>
      </w:r>
      <w:r w:rsidR="005D5E8F" w:rsidRPr="005D5E8F">
        <w:t xml:space="preserve"> </w:t>
      </w:r>
      <w:r w:rsidRPr="005D5E8F">
        <w:t>аэрозолями</w:t>
      </w:r>
      <w:r w:rsidR="005D5E8F" w:rsidRPr="005D5E8F">
        <w:t xml:space="preserve"> </w:t>
      </w:r>
      <w:r w:rsidRPr="005D5E8F">
        <w:t>антисептиков</w:t>
      </w:r>
      <w:r w:rsidR="005D5E8F">
        <w:t xml:space="preserve"> (</w:t>
      </w:r>
      <w:r w:rsidRPr="005D5E8F">
        <w:t>фурацилина</w:t>
      </w:r>
      <w:r w:rsidR="005D5E8F" w:rsidRPr="005D5E8F">
        <w:t xml:space="preserve">), </w:t>
      </w:r>
      <w:r w:rsidRPr="005D5E8F">
        <w:t>маслом</w:t>
      </w:r>
      <w:r w:rsidR="005D5E8F" w:rsidRPr="005D5E8F">
        <w:t xml:space="preserve"> </w:t>
      </w:r>
      <w:r w:rsidRPr="005D5E8F">
        <w:t>облепихи,</w:t>
      </w:r>
      <w:r w:rsidR="005D5E8F" w:rsidRPr="005D5E8F">
        <w:t xml:space="preserve"> </w:t>
      </w:r>
      <w:r w:rsidRPr="005D5E8F">
        <w:t>шиповника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другими</w:t>
      </w:r>
      <w:r w:rsidR="005D5E8F" w:rsidRPr="005D5E8F">
        <w:t xml:space="preserve"> </w:t>
      </w:r>
      <w:r w:rsidRPr="005D5E8F">
        <w:t>кератопластическими</w:t>
      </w:r>
      <w:r w:rsidR="005D5E8F" w:rsidRPr="005D5E8F">
        <w:t xml:space="preserve"> </w:t>
      </w:r>
      <w:r w:rsidRPr="005D5E8F">
        <w:t>средствами</w:t>
      </w:r>
      <w:r w:rsidR="005D5E8F" w:rsidRPr="005D5E8F">
        <w:t xml:space="preserve">. </w:t>
      </w:r>
      <w:r w:rsidRPr="005D5E8F">
        <w:t>Слизистые</w:t>
      </w:r>
      <w:r w:rsidR="005D5E8F" w:rsidRPr="005D5E8F">
        <w:t xml:space="preserve"> </w:t>
      </w:r>
      <w:r w:rsidRPr="005D5E8F">
        <w:t>обрабатывают</w:t>
      </w:r>
      <w:r w:rsidR="005D5E8F" w:rsidRPr="005D5E8F">
        <w:t xml:space="preserve"> </w:t>
      </w:r>
      <w:r w:rsidRPr="005D5E8F">
        <w:t>раствором</w:t>
      </w:r>
      <w:r w:rsidR="005D5E8F" w:rsidRPr="005D5E8F">
        <w:t xml:space="preserve"> </w:t>
      </w:r>
      <w:r w:rsidRPr="005D5E8F">
        <w:t>перекиси</w:t>
      </w:r>
      <w:r w:rsidR="005D5E8F" w:rsidRPr="005D5E8F">
        <w:t xml:space="preserve"> </w:t>
      </w:r>
      <w:r w:rsidRPr="005D5E8F">
        <w:t>водорода,</w:t>
      </w:r>
      <w:r w:rsidR="005D5E8F" w:rsidRPr="005D5E8F">
        <w:t xml:space="preserve"> </w:t>
      </w:r>
      <w:r w:rsidRPr="005D5E8F">
        <w:t>10%</w:t>
      </w:r>
      <w:r w:rsidR="005D5E8F" w:rsidRPr="005D5E8F">
        <w:t xml:space="preserve"> </w:t>
      </w:r>
      <w:r w:rsidRPr="005D5E8F">
        <w:t>буры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глицерине,</w:t>
      </w:r>
      <w:r w:rsidR="005D5E8F" w:rsidRPr="005D5E8F">
        <w:t xml:space="preserve"> </w:t>
      </w:r>
      <w:r w:rsidRPr="005D5E8F">
        <w:t>каротолином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противоожоговыми</w:t>
      </w:r>
      <w:r w:rsidR="005D5E8F" w:rsidRPr="005D5E8F">
        <w:t xml:space="preserve"> </w:t>
      </w:r>
      <w:r w:rsidRPr="005D5E8F">
        <w:t>эмульсиями</w:t>
      </w:r>
      <w:r w:rsidR="005D5E8F" w:rsidRPr="005D5E8F">
        <w:t xml:space="preserve">. </w:t>
      </w:r>
      <w:r w:rsidRPr="005D5E8F">
        <w:t>При</w:t>
      </w:r>
      <w:r w:rsidR="005D5E8F" w:rsidRPr="005D5E8F">
        <w:t xml:space="preserve"> </w:t>
      </w:r>
      <w:r w:rsidRPr="005D5E8F">
        <w:t>стоматитах</w:t>
      </w:r>
      <w:r w:rsidR="005D5E8F" w:rsidRPr="005D5E8F">
        <w:t xml:space="preserve"> </w:t>
      </w:r>
      <w:r w:rsidRPr="005D5E8F">
        <w:t>используют</w:t>
      </w:r>
      <w:r w:rsidR="005D5E8F" w:rsidRPr="005D5E8F">
        <w:t xml:space="preserve"> </w:t>
      </w:r>
      <w:r w:rsidRPr="005D5E8F">
        <w:t>настой</w:t>
      </w:r>
      <w:r w:rsidR="005D5E8F" w:rsidRPr="005D5E8F">
        <w:t xml:space="preserve"> </w:t>
      </w:r>
      <w:r w:rsidRPr="005D5E8F">
        <w:t>ромашки,</w:t>
      </w:r>
      <w:r w:rsidR="005D5E8F" w:rsidRPr="005D5E8F">
        <w:t xml:space="preserve"> </w:t>
      </w:r>
      <w:r w:rsidRPr="005D5E8F">
        <w:t>водный</w:t>
      </w:r>
      <w:r w:rsidR="005D5E8F" w:rsidRPr="005D5E8F">
        <w:t xml:space="preserve"> </w:t>
      </w:r>
      <w:r w:rsidRPr="005D5E8F">
        <w:t>раствор</w:t>
      </w:r>
      <w:r w:rsidR="005D5E8F" w:rsidRPr="005D5E8F">
        <w:t xml:space="preserve"> </w:t>
      </w:r>
      <w:r w:rsidRPr="005D5E8F">
        <w:t>анилиновых</w:t>
      </w:r>
      <w:r w:rsidR="005D5E8F" w:rsidRPr="005D5E8F">
        <w:t xml:space="preserve"> </w:t>
      </w:r>
      <w:r w:rsidRPr="005D5E8F">
        <w:t>красителей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др</w:t>
      </w:r>
      <w:r w:rsidR="005D5E8F" w:rsidRPr="005D5E8F">
        <w:t>.</w:t>
      </w:r>
    </w:p>
    <w:p w14:paraId="58145290" w14:textId="77777777" w:rsidR="005D5E8F" w:rsidRPr="005D5E8F" w:rsidRDefault="00DD3529" w:rsidP="005D5E8F">
      <w:pPr>
        <w:tabs>
          <w:tab w:val="left" w:pos="726"/>
        </w:tabs>
      </w:pPr>
      <w:r w:rsidRPr="005D5E8F">
        <w:t>Лечение</w:t>
      </w:r>
      <w:r w:rsidR="005D5E8F" w:rsidRPr="005D5E8F">
        <w:t xml:space="preserve"> </w:t>
      </w:r>
      <w:r w:rsidRPr="005D5E8F">
        <w:t>лекарственной</w:t>
      </w:r>
      <w:r w:rsidR="005D5E8F" w:rsidRPr="005D5E8F">
        <w:t xml:space="preserve"> </w:t>
      </w:r>
      <w:r w:rsidRPr="005D5E8F">
        <w:t>аллергии</w:t>
      </w:r>
      <w:r w:rsidR="005D5E8F" w:rsidRPr="005D5E8F">
        <w:t xml:space="preserve"> </w:t>
      </w:r>
      <w:r w:rsidRPr="005D5E8F">
        <w:t>порой</w:t>
      </w:r>
      <w:r w:rsidR="005D5E8F" w:rsidRPr="005D5E8F">
        <w:t xml:space="preserve"> </w:t>
      </w:r>
      <w:r w:rsidRPr="005D5E8F">
        <w:t>представляет</w:t>
      </w:r>
      <w:r w:rsidR="005D5E8F" w:rsidRPr="005D5E8F">
        <w:t xml:space="preserve"> </w:t>
      </w:r>
      <w:r w:rsidRPr="005D5E8F">
        <w:t>сложную</w:t>
      </w:r>
      <w:r w:rsidR="005D5E8F" w:rsidRPr="005D5E8F">
        <w:t xml:space="preserve"> </w:t>
      </w:r>
      <w:r w:rsidRPr="005D5E8F">
        <w:t>задачу,</w:t>
      </w:r>
      <w:r w:rsidR="005D5E8F" w:rsidRPr="005D5E8F">
        <w:t xml:space="preserve"> </w:t>
      </w:r>
      <w:r w:rsidRPr="005D5E8F">
        <w:t>поэтому</w:t>
      </w:r>
      <w:r w:rsidR="005D5E8F" w:rsidRPr="005D5E8F">
        <w:t xml:space="preserve"> </w:t>
      </w:r>
      <w:r w:rsidRPr="005D5E8F">
        <w:t>ее</w:t>
      </w:r>
      <w:r w:rsidR="005D5E8F" w:rsidRPr="005D5E8F">
        <w:t xml:space="preserve"> </w:t>
      </w:r>
      <w:r w:rsidRPr="005D5E8F">
        <w:t>проще</w:t>
      </w:r>
      <w:r w:rsidR="005D5E8F" w:rsidRPr="005D5E8F">
        <w:t xml:space="preserve"> </w:t>
      </w:r>
      <w:r w:rsidRPr="005D5E8F">
        <w:t>избежать,</w:t>
      </w:r>
      <w:r w:rsidR="005D5E8F" w:rsidRPr="005D5E8F">
        <w:t xml:space="preserve"> </w:t>
      </w:r>
      <w:r w:rsidRPr="005D5E8F">
        <w:t>нежели</w:t>
      </w:r>
      <w:r w:rsidR="005D5E8F" w:rsidRPr="005D5E8F">
        <w:t xml:space="preserve"> </w:t>
      </w:r>
      <w:r w:rsidRPr="005D5E8F">
        <w:t>лечить</w:t>
      </w:r>
      <w:r w:rsidR="005D5E8F" w:rsidRPr="005D5E8F">
        <w:t>.</w:t>
      </w:r>
    </w:p>
    <w:p w14:paraId="1EB03934" w14:textId="77777777" w:rsidR="00CD6DA5" w:rsidRDefault="00CD6DA5" w:rsidP="005D5E8F">
      <w:pPr>
        <w:tabs>
          <w:tab w:val="left" w:pos="726"/>
        </w:tabs>
      </w:pPr>
    </w:p>
    <w:p w14:paraId="698F4007" w14:textId="77777777" w:rsidR="00DD3529" w:rsidRPr="005D5E8F" w:rsidRDefault="00CD6DA5" w:rsidP="00CD6DA5">
      <w:pPr>
        <w:pStyle w:val="1"/>
      </w:pPr>
      <w:r>
        <w:t>П</w:t>
      </w:r>
      <w:r w:rsidRPr="005D5E8F">
        <w:t>рофилактика</w:t>
      </w:r>
    </w:p>
    <w:p w14:paraId="379838F7" w14:textId="77777777" w:rsidR="00CD6DA5" w:rsidRDefault="00CD6DA5" w:rsidP="005D5E8F">
      <w:pPr>
        <w:tabs>
          <w:tab w:val="left" w:pos="726"/>
        </w:tabs>
      </w:pPr>
    </w:p>
    <w:p w14:paraId="65CE2F33" w14:textId="77777777" w:rsidR="005D5E8F" w:rsidRPr="005D5E8F" w:rsidRDefault="00DD3529" w:rsidP="005D5E8F">
      <w:pPr>
        <w:tabs>
          <w:tab w:val="left" w:pos="726"/>
        </w:tabs>
      </w:pPr>
      <w:r w:rsidRPr="005D5E8F">
        <w:t>Сбор</w:t>
      </w:r>
      <w:r w:rsidR="005D5E8F" w:rsidRPr="005D5E8F">
        <w:t xml:space="preserve"> </w:t>
      </w:r>
      <w:r w:rsidRPr="005D5E8F">
        <w:t>аллергологического</w:t>
      </w:r>
      <w:r w:rsidR="005D5E8F" w:rsidRPr="005D5E8F">
        <w:t xml:space="preserve"> </w:t>
      </w:r>
      <w:r w:rsidRPr="005D5E8F">
        <w:t>анамнеза</w:t>
      </w:r>
      <w:r w:rsidR="005D5E8F" w:rsidRPr="005D5E8F">
        <w:t xml:space="preserve"> </w:t>
      </w:r>
      <w:r w:rsidRPr="005D5E8F">
        <w:t>должен</w:t>
      </w:r>
      <w:r w:rsidR="005D5E8F" w:rsidRPr="005D5E8F">
        <w:t xml:space="preserve"> </w:t>
      </w:r>
      <w:r w:rsidRPr="005D5E8F">
        <w:t>быть</w:t>
      </w:r>
      <w:r w:rsidR="005D5E8F" w:rsidRPr="005D5E8F">
        <w:t xml:space="preserve"> </w:t>
      </w:r>
      <w:r w:rsidRPr="005D5E8F">
        <w:t>тщательным</w:t>
      </w:r>
      <w:r w:rsidR="005D5E8F" w:rsidRPr="005D5E8F">
        <w:t xml:space="preserve">. </w:t>
      </w:r>
      <w:r w:rsidRPr="005D5E8F">
        <w:t>При</w:t>
      </w:r>
      <w:r w:rsidR="005D5E8F" w:rsidRPr="005D5E8F">
        <w:t xml:space="preserve"> </w:t>
      </w:r>
      <w:r w:rsidRPr="005D5E8F">
        <w:t>выявлении</w:t>
      </w:r>
      <w:r w:rsidR="005D5E8F" w:rsidRPr="005D5E8F">
        <w:t xml:space="preserve"> </w:t>
      </w:r>
      <w:r w:rsidRPr="005D5E8F">
        <w:t>у</w:t>
      </w:r>
      <w:r w:rsidR="005D5E8F" w:rsidRPr="005D5E8F">
        <w:t xml:space="preserve"> </w:t>
      </w:r>
      <w:r w:rsidRPr="005D5E8F">
        <w:t>больного</w:t>
      </w:r>
      <w:r w:rsidR="005D5E8F" w:rsidRPr="005D5E8F">
        <w:t xml:space="preserve"> </w:t>
      </w:r>
      <w:r w:rsidRPr="005D5E8F">
        <w:t>лекарственной</w:t>
      </w:r>
      <w:r w:rsidR="005D5E8F" w:rsidRPr="005D5E8F">
        <w:t xml:space="preserve"> </w:t>
      </w:r>
      <w:r w:rsidRPr="005D5E8F">
        <w:t>аллергии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амбулаторной</w:t>
      </w:r>
      <w:r w:rsidR="005D5E8F" w:rsidRPr="005D5E8F">
        <w:t xml:space="preserve"> </w:t>
      </w:r>
      <w:r w:rsidRPr="005D5E8F">
        <w:t>истории</w:t>
      </w:r>
      <w:r w:rsidR="005D5E8F" w:rsidRPr="005D5E8F">
        <w:t xml:space="preserve"> </w:t>
      </w:r>
      <w:r w:rsidRPr="005D5E8F">
        <w:t>болезни</w:t>
      </w:r>
      <w:r w:rsidR="005D5E8F" w:rsidRPr="005D5E8F">
        <w:t xml:space="preserve"> </w:t>
      </w:r>
      <w:r w:rsidRPr="005D5E8F">
        <w:t>следует</w:t>
      </w:r>
      <w:r w:rsidR="005D5E8F" w:rsidRPr="005D5E8F">
        <w:t xml:space="preserve"> </w:t>
      </w:r>
      <w:r w:rsidRPr="005D5E8F">
        <w:t>отметить,</w:t>
      </w:r>
      <w:r w:rsidR="005D5E8F" w:rsidRPr="005D5E8F">
        <w:t xml:space="preserve"> </w:t>
      </w:r>
      <w:r w:rsidRPr="005D5E8F">
        <w:t>к</w:t>
      </w:r>
      <w:r w:rsidR="005D5E8F" w:rsidRPr="005D5E8F">
        <w:t xml:space="preserve"> </w:t>
      </w:r>
      <w:r w:rsidRPr="005D5E8F">
        <w:t>каким</w:t>
      </w:r>
      <w:r w:rsidR="005D5E8F" w:rsidRPr="005D5E8F">
        <w:t xml:space="preserve"> </w:t>
      </w:r>
      <w:r w:rsidRPr="005D5E8F">
        <w:t>лекарственным</w:t>
      </w:r>
      <w:r w:rsidR="005D5E8F" w:rsidRPr="005D5E8F">
        <w:t xml:space="preserve"> </w:t>
      </w:r>
      <w:r w:rsidRPr="005D5E8F">
        <w:t>средствам</w:t>
      </w:r>
      <w:r w:rsidR="005D5E8F" w:rsidRPr="005D5E8F">
        <w:t xml:space="preserve"> </w:t>
      </w:r>
      <w:r w:rsidRPr="005D5E8F">
        <w:t>ранее</w:t>
      </w:r>
      <w:r w:rsidR="005D5E8F" w:rsidRPr="005D5E8F">
        <w:t xml:space="preserve"> </w:t>
      </w:r>
      <w:r w:rsidRPr="005D5E8F">
        <w:t>развивалась</w:t>
      </w:r>
      <w:r w:rsidR="005D5E8F" w:rsidRPr="005D5E8F">
        <w:t xml:space="preserve"> </w:t>
      </w:r>
      <w:r w:rsidRPr="005D5E8F">
        <w:t>аллергия,</w:t>
      </w:r>
      <w:r w:rsidR="005D5E8F" w:rsidRPr="005D5E8F">
        <w:t xml:space="preserve"> </w:t>
      </w:r>
      <w:r w:rsidRPr="005D5E8F">
        <w:t>каковы</w:t>
      </w:r>
      <w:r w:rsidR="005D5E8F" w:rsidRPr="005D5E8F">
        <w:t xml:space="preserve"> </w:t>
      </w:r>
      <w:r w:rsidRPr="005D5E8F">
        <w:t>были</w:t>
      </w:r>
      <w:r w:rsidR="005D5E8F" w:rsidRPr="005D5E8F">
        <w:t xml:space="preserve"> </w:t>
      </w:r>
      <w:r w:rsidRPr="005D5E8F">
        <w:t>ее</w:t>
      </w:r>
      <w:r w:rsidR="005D5E8F" w:rsidRPr="005D5E8F">
        <w:t xml:space="preserve"> </w:t>
      </w:r>
      <w:r w:rsidRPr="005D5E8F">
        <w:t>проявления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применение</w:t>
      </w:r>
      <w:r w:rsidR="005D5E8F" w:rsidRPr="005D5E8F">
        <w:t xml:space="preserve"> </w:t>
      </w:r>
      <w:r w:rsidRPr="005D5E8F">
        <w:t>каких</w:t>
      </w:r>
      <w:r w:rsidR="005D5E8F" w:rsidRPr="005D5E8F">
        <w:t xml:space="preserve"> </w:t>
      </w:r>
      <w:r w:rsidRPr="005D5E8F">
        <w:t>препаратов</w:t>
      </w:r>
      <w:r w:rsidR="005D5E8F" w:rsidRPr="005D5E8F">
        <w:t xml:space="preserve"> </w:t>
      </w:r>
      <w:r w:rsidRPr="005D5E8F">
        <w:t>недопустимо</w:t>
      </w:r>
      <w:r w:rsidR="005D5E8F">
        <w:t xml:space="preserve"> (</w:t>
      </w:r>
      <w:r w:rsidRPr="005D5E8F">
        <w:t>с</w:t>
      </w:r>
      <w:r w:rsidR="005D5E8F" w:rsidRPr="005D5E8F">
        <w:t xml:space="preserve"> </w:t>
      </w:r>
      <w:r w:rsidRPr="005D5E8F">
        <w:t>учетом</w:t>
      </w:r>
      <w:r w:rsidR="005D5E8F" w:rsidRPr="005D5E8F">
        <w:t xml:space="preserve"> </w:t>
      </w:r>
      <w:r w:rsidRPr="005D5E8F">
        <w:t>возможных</w:t>
      </w:r>
      <w:r w:rsidR="005D5E8F" w:rsidRPr="005D5E8F">
        <w:t xml:space="preserve"> </w:t>
      </w:r>
      <w:r w:rsidRPr="005D5E8F">
        <w:t>перекрестных</w:t>
      </w:r>
      <w:r w:rsidR="005D5E8F" w:rsidRPr="005D5E8F">
        <w:t xml:space="preserve"> </w:t>
      </w:r>
      <w:r w:rsidRPr="005D5E8F">
        <w:t>реакций</w:t>
      </w:r>
      <w:r w:rsidR="005D5E8F" w:rsidRPr="005D5E8F">
        <w:t xml:space="preserve">). </w:t>
      </w:r>
      <w:r w:rsidRPr="005D5E8F">
        <w:t>Если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анамнезе</w:t>
      </w:r>
      <w:r w:rsidR="005D5E8F" w:rsidRPr="005D5E8F">
        <w:t xml:space="preserve"> </w:t>
      </w:r>
      <w:r w:rsidRPr="005D5E8F">
        <w:t>есть</w:t>
      </w:r>
      <w:r w:rsidR="005D5E8F" w:rsidRPr="005D5E8F">
        <w:t xml:space="preserve"> </w:t>
      </w:r>
      <w:r w:rsidRPr="005D5E8F">
        <w:t>указание</w:t>
      </w:r>
      <w:r w:rsidR="005D5E8F" w:rsidRPr="005D5E8F">
        <w:t xml:space="preserve"> </w:t>
      </w:r>
      <w:r w:rsidRPr="005D5E8F">
        <w:t>на</w:t>
      </w:r>
      <w:r w:rsidR="005D5E8F" w:rsidRPr="005D5E8F">
        <w:t xml:space="preserve"> </w:t>
      </w:r>
      <w:r w:rsidRPr="005D5E8F">
        <w:t>аллергическую</w:t>
      </w:r>
      <w:r w:rsidR="005D5E8F" w:rsidRPr="005D5E8F">
        <w:t xml:space="preserve"> </w:t>
      </w:r>
      <w:r w:rsidRPr="005D5E8F">
        <w:t>реакцию</w:t>
      </w:r>
      <w:r w:rsidR="005D5E8F" w:rsidRPr="005D5E8F">
        <w:t xml:space="preserve"> </w:t>
      </w:r>
      <w:r w:rsidRPr="005D5E8F">
        <w:t>на</w:t>
      </w:r>
      <w:r w:rsidR="005D5E8F" w:rsidRPr="005D5E8F">
        <w:t xml:space="preserve"> </w:t>
      </w:r>
      <w:r w:rsidRPr="005D5E8F">
        <w:t>тот</w:t>
      </w:r>
      <w:r w:rsidR="005D5E8F" w:rsidRPr="005D5E8F">
        <w:t xml:space="preserve"> </w:t>
      </w:r>
      <w:r w:rsidRPr="005D5E8F">
        <w:t>или</w:t>
      </w:r>
      <w:r w:rsidR="005D5E8F" w:rsidRPr="005D5E8F">
        <w:t xml:space="preserve"> </w:t>
      </w:r>
      <w:r w:rsidRPr="005D5E8F">
        <w:t>иной</w:t>
      </w:r>
      <w:r w:rsidR="005D5E8F" w:rsidRPr="005D5E8F">
        <w:t xml:space="preserve"> </w:t>
      </w:r>
      <w:r w:rsidRPr="005D5E8F">
        <w:t>препарат,</w:t>
      </w:r>
      <w:r w:rsidR="005D5E8F" w:rsidRPr="005D5E8F">
        <w:t xml:space="preserve"> </w:t>
      </w:r>
      <w:r w:rsidRPr="005D5E8F">
        <w:t>то</w:t>
      </w:r>
      <w:r w:rsidR="005D5E8F" w:rsidRPr="005D5E8F">
        <w:t xml:space="preserve"> </w:t>
      </w:r>
      <w:r w:rsidRPr="005D5E8F">
        <w:t>его</w:t>
      </w:r>
      <w:r w:rsidR="005D5E8F" w:rsidRPr="005D5E8F">
        <w:t xml:space="preserve"> </w:t>
      </w:r>
      <w:r w:rsidRPr="005D5E8F">
        <w:t>следует</w:t>
      </w:r>
      <w:r w:rsidR="005D5E8F" w:rsidRPr="005D5E8F">
        <w:t xml:space="preserve"> </w:t>
      </w:r>
      <w:r w:rsidRPr="005D5E8F">
        <w:t>заменить</w:t>
      </w:r>
      <w:r w:rsidR="005D5E8F" w:rsidRPr="005D5E8F">
        <w:t xml:space="preserve"> </w:t>
      </w:r>
      <w:r w:rsidRPr="005D5E8F">
        <w:t>другим,</w:t>
      </w:r>
      <w:r w:rsidR="005D5E8F" w:rsidRPr="005D5E8F">
        <w:t xml:space="preserve"> </w:t>
      </w:r>
      <w:r w:rsidRPr="005D5E8F">
        <w:t>не</w:t>
      </w:r>
      <w:r w:rsidR="005D5E8F" w:rsidRPr="005D5E8F">
        <w:t xml:space="preserve"> </w:t>
      </w:r>
      <w:r w:rsidRPr="005D5E8F">
        <w:t>имеющим</w:t>
      </w:r>
      <w:r w:rsidR="005D5E8F" w:rsidRPr="005D5E8F">
        <w:t xml:space="preserve"> </w:t>
      </w:r>
      <w:r w:rsidRPr="005D5E8F">
        <w:t>общих</w:t>
      </w:r>
      <w:r w:rsidR="005D5E8F" w:rsidRPr="005D5E8F">
        <w:t xml:space="preserve"> </w:t>
      </w:r>
      <w:r w:rsidRPr="005D5E8F">
        <w:t>антигенных</w:t>
      </w:r>
      <w:r w:rsidR="005D5E8F" w:rsidRPr="005D5E8F">
        <w:t xml:space="preserve"> </w:t>
      </w:r>
      <w:r w:rsidRPr="005D5E8F">
        <w:t>свойств,</w:t>
      </w:r>
      <w:r w:rsidR="005D5E8F" w:rsidRPr="005D5E8F">
        <w:t xml:space="preserve"> </w:t>
      </w:r>
      <w:r w:rsidR="005D5E8F">
        <w:t>т.е.</w:t>
      </w:r>
      <w:r w:rsidR="005D5E8F" w:rsidRPr="005D5E8F">
        <w:t xml:space="preserve"> </w:t>
      </w:r>
      <w:r w:rsidRPr="005D5E8F">
        <w:t>исключив</w:t>
      </w:r>
      <w:r w:rsidR="005D5E8F" w:rsidRPr="005D5E8F">
        <w:t xml:space="preserve"> </w:t>
      </w:r>
      <w:r w:rsidRPr="005D5E8F">
        <w:t>возможность</w:t>
      </w:r>
      <w:r w:rsidR="005D5E8F" w:rsidRPr="005D5E8F">
        <w:t xml:space="preserve"> </w:t>
      </w:r>
      <w:r w:rsidRPr="005D5E8F">
        <w:t>перекрестной</w:t>
      </w:r>
      <w:r w:rsidR="005D5E8F" w:rsidRPr="005D5E8F">
        <w:t xml:space="preserve"> </w:t>
      </w:r>
      <w:r w:rsidRPr="005D5E8F">
        <w:t>аллергии</w:t>
      </w:r>
      <w:r w:rsidR="005D5E8F" w:rsidRPr="005D5E8F">
        <w:t>.</w:t>
      </w:r>
    </w:p>
    <w:p w14:paraId="31F59EB4" w14:textId="77777777" w:rsidR="005D5E8F" w:rsidRPr="005D5E8F" w:rsidRDefault="00DD3529" w:rsidP="005D5E8F">
      <w:pPr>
        <w:tabs>
          <w:tab w:val="left" w:pos="726"/>
        </w:tabs>
      </w:pPr>
      <w:r w:rsidRPr="005D5E8F">
        <w:t>Если</w:t>
      </w:r>
      <w:r w:rsidR="005D5E8F" w:rsidRPr="005D5E8F">
        <w:t xml:space="preserve"> </w:t>
      </w:r>
      <w:r w:rsidRPr="005D5E8F">
        <w:t>лекарство</w:t>
      </w:r>
      <w:r w:rsidR="005D5E8F" w:rsidRPr="005D5E8F">
        <w:t xml:space="preserve"> </w:t>
      </w:r>
      <w:r w:rsidRPr="005D5E8F">
        <w:t>жизненно</w:t>
      </w:r>
      <w:r w:rsidR="005D5E8F" w:rsidRPr="005D5E8F">
        <w:t xml:space="preserve"> </w:t>
      </w:r>
      <w:r w:rsidRPr="005D5E8F">
        <w:t>необходимо</w:t>
      </w:r>
      <w:r w:rsidR="005D5E8F" w:rsidRPr="005D5E8F">
        <w:t xml:space="preserve"> </w:t>
      </w:r>
      <w:r w:rsidRPr="005D5E8F">
        <w:t>для</w:t>
      </w:r>
      <w:r w:rsidR="005D5E8F" w:rsidRPr="005D5E8F">
        <w:t xml:space="preserve"> </w:t>
      </w:r>
      <w:r w:rsidRPr="005D5E8F">
        <w:t>больного,</w:t>
      </w:r>
      <w:r w:rsidR="005D5E8F" w:rsidRPr="005D5E8F">
        <w:t xml:space="preserve"> </w:t>
      </w:r>
      <w:r w:rsidRPr="005D5E8F">
        <w:t>аллерголог</w:t>
      </w:r>
      <w:r w:rsidR="005D5E8F" w:rsidRPr="005D5E8F">
        <w:t xml:space="preserve"> </w:t>
      </w:r>
      <w:r w:rsidRPr="005D5E8F">
        <w:t>должен</w:t>
      </w:r>
      <w:r w:rsidR="005D5E8F" w:rsidRPr="005D5E8F">
        <w:t xml:space="preserve"> </w:t>
      </w:r>
      <w:r w:rsidRPr="005D5E8F">
        <w:t>провести</w:t>
      </w:r>
      <w:r w:rsidR="005D5E8F" w:rsidRPr="005D5E8F">
        <w:t xml:space="preserve"> </w:t>
      </w:r>
      <w:r w:rsidRPr="005D5E8F">
        <w:t>комплексное</w:t>
      </w:r>
      <w:r w:rsidR="005D5E8F" w:rsidRPr="005D5E8F">
        <w:t xml:space="preserve"> </w:t>
      </w:r>
      <w:r w:rsidRPr="005D5E8F">
        <w:t>обследование,</w:t>
      </w:r>
      <w:r w:rsidR="005D5E8F" w:rsidRPr="005D5E8F">
        <w:t xml:space="preserve"> </w:t>
      </w:r>
      <w:r w:rsidRPr="005D5E8F">
        <w:t>по</w:t>
      </w:r>
      <w:r w:rsidR="005D5E8F" w:rsidRPr="005D5E8F">
        <w:t xml:space="preserve"> </w:t>
      </w:r>
      <w:r w:rsidRPr="005D5E8F">
        <w:t>возможности</w:t>
      </w:r>
      <w:r w:rsidR="005D5E8F" w:rsidRPr="005D5E8F">
        <w:t xml:space="preserve"> </w:t>
      </w:r>
      <w:r w:rsidRPr="005D5E8F">
        <w:t>подтвердив</w:t>
      </w:r>
      <w:r w:rsidR="005D5E8F" w:rsidRPr="005D5E8F">
        <w:t xml:space="preserve"> </w:t>
      </w:r>
      <w:r w:rsidRPr="005D5E8F">
        <w:t>или</w:t>
      </w:r>
      <w:r w:rsidR="005D5E8F" w:rsidRPr="005D5E8F">
        <w:t xml:space="preserve"> </w:t>
      </w:r>
      <w:r w:rsidRPr="005D5E8F">
        <w:t>отвергнув</w:t>
      </w:r>
      <w:r w:rsidR="005D5E8F" w:rsidRPr="005D5E8F">
        <w:t xml:space="preserve"> </w:t>
      </w:r>
      <w:r w:rsidRPr="005D5E8F">
        <w:t>аллергию</w:t>
      </w:r>
      <w:r w:rsidR="005D5E8F" w:rsidRPr="005D5E8F">
        <w:t xml:space="preserve"> </w:t>
      </w:r>
      <w:r w:rsidRPr="005D5E8F">
        <w:t>к</w:t>
      </w:r>
      <w:r w:rsidR="005D5E8F" w:rsidRPr="005D5E8F">
        <w:t xml:space="preserve"> </w:t>
      </w:r>
      <w:r w:rsidRPr="005D5E8F">
        <w:t>данному</w:t>
      </w:r>
      <w:r w:rsidR="005D5E8F" w:rsidRPr="005D5E8F">
        <w:t xml:space="preserve"> </w:t>
      </w:r>
      <w:r w:rsidRPr="005D5E8F">
        <w:t>препарату</w:t>
      </w:r>
      <w:r w:rsidR="005D5E8F" w:rsidRPr="005D5E8F">
        <w:t xml:space="preserve">. </w:t>
      </w:r>
      <w:r w:rsidRPr="005D5E8F">
        <w:t>Однако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настоящее</w:t>
      </w:r>
      <w:r w:rsidR="005D5E8F" w:rsidRPr="005D5E8F">
        <w:t xml:space="preserve"> </w:t>
      </w:r>
      <w:r w:rsidRPr="005D5E8F">
        <w:t>время</w:t>
      </w:r>
      <w:r w:rsidR="005D5E8F" w:rsidRPr="005D5E8F">
        <w:t xml:space="preserve"> </w:t>
      </w:r>
      <w:r w:rsidRPr="005D5E8F">
        <w:t>не</w:t>
      </w:r>
      <w:r w:rsidR="005D5E8F" w:rsidRPr="005D5E8F">
        <w:t xml:space="preserve"> </w:t>
      </w:r>
      <w:r w:rsidRPr="005D5E8F">
        <w:t>существует</w:t>
      </w:r>
      <w:r w:rsidR="005D5E8F" w:rsidRPr="005D5E8F">
        <w:t xml:space="preserve"> </w:t>
      </w:r>
      <w:r w:rsidRPr="005D5E8F">
        <w:t>ни</w:t>
      </w:r>
      <w:r w:rsidR="005D5E8F" w:rsidRPr="005D5E8F">
        <w:t xml:space="preserve"> </w:t>
      </w:r>
      <w:r w:rsidRPr="005D5E8F">
        <w:t>одного</w:t>
      </w:r>
      <w:r w:rsidR="005D5E8F" w:rsidRPr="005D5E8F">
        <w:t xml:space="preserve"> </w:t>
      </w:r>
      <w:r w:rsidRPr="005D5E8F">
        <w:t>метода</w:t>
      </w:r>
      <w:r w:rsidR="005D5E8F" w:rsidRPr="005D5E8F">
        <w:t xml:space="preserve"> </w:t>
      </w:r>
      <w:r w:rsidRPr="005D5E8F">
        <w:t>in</w:t>
      </w:r>
      <w:r w:rsidR="005D5E8F" w:rsidRPr="005D5E8F">
        <w:t xml:space="preserve"> </w:t>
      </w:r>
      <w:r w:rsidRPr="005D5E8F">
        <w:t>vitro,</w:t>
      </w:r>
      <w:r w:rsidR="005D5E8F" w:rsidRPr="005D5E8F">
        <w:t xml:space="preserve"> </w:t>
      </w:r>
      <w:r w:rsidRPr="005D5E8F">
        <w:t>позволяющего</w:t>
      </w:r>
      <w:r w:rsidR="005D5E8F" w:rsidRPr="005D5E8F">
        <w:t xml:space="preserve"> </w:t>
      </w:r>
      <w:r w:rsidRPr="005D5E8F">
        <w:t>установить</w:t>
      </w:r>
      <w:r w:rsidR="005D5E8F" w:rsidRPr="005D5E8F">
        <w:t xml:space="preserve"> </w:t>
      </w:r>
      <w:r w:rsidRPr="005D5E8F">
        <w:t>наличие</w:t>
      </w:r>
      <w:r w:rsidR="005D5E8F" w:rsidRPr="005D5E8F">
        <w:t xml:space="preserve"> </w:t>
      </w:r>
      <w:r w:rsidRPr="005D5E8F">
        <w:t>или</w:t>
      </w:r>
      <w:r w:rsidR="005D5E8F" w:rsidRPr="005D5E8F">
        <w:t xml:space="preserve"> </w:t>
      </w:r>
      <w:r w:rsidRPr="005D5E8F">
        <w:t>отсутствие</w:t>
      </w:r>
      <w:r w:rsidR="005D5E8F" w:rsidRPr="005D5E8F">
        <w:t xml:space="preserve"> </w:t>
      </w:r>
      <w:r w:rsidRPr="005D5E8F">
        <w:t>аллергии</w:t>
      </w:r>
      <w:r w:rsidR="005D5E8F" w:rsidRPr="005D5E8F">
        <w:t xml:space="preserve"> </w:t>
      </w:r>
      <w:r w:rsidRPr="005D5E8F">
        <w:t>к</w:t>
      </w:r>
      <w:r w:rsidR="005D5E8F" w:rsidRPr="005D5E8F">
        <w:t xml:space="preserve"> </w:t>
      </w:r>
      <w:r w:rsidRPr="005D5E8F">
        <w:t>конкретному</w:t>
      </w:r>
      <w:r w:rsidR="005D5E8F" w:rsidRPr="005D5E8F">
        <w:t xml:space="preserve"> </w:t>
      </w:r>
      <w:r w:rsidRPr="005D5E8F">
        <w:t>лекарственному</w:t>
      </w:r>
      <w:r w:rsidR="005D5E8F" w:rsidRPr="005D5E8F">
        <w:t xml:space="preserve"> </w:t>
      </w:r>
      <w:r w:rsidRPr="005D5E8F">
        <w:t>препарату</w:t>
      </w:r>
      <w:r w:rsidR="005D5E8F" w:rsidRPr="005D5E8F">
        <w:t xml:space="preserve">. </w:t>
      </w:r>
      <w:r w:rsidRPr="005D5E8F">
        <w:t>Кожные</w:t>
      </w:r>
      <w:r w:rsidR="005D5E8F" w:rsidRPr="005D5E8F">
        <w:t xml:space="preserve"> </w:t>
      </w:r>
      <w:r w:rsidRPr="005D5E8F">
        <w:t>диагностические</w:t>
      </w:r>
      <w:r w:rsidR="005D5E8F" w:rsidRPr="005D5E8F">
        <w:t xml:space="preserve"> </w:t>
      </w:r>
      <w:r w:rsidRPr="005D5E8F">
        <w:t>пробы,</w:t>
      </w:r>
      <w:r w:rsidR="005D5E8F" w:rsidRPr="005D5E8F">
        <w:t xml:space="preserve"> </w:t>
      </w:r>
      <w:r w:rsidRPr="005D5E8F">
        <w:t>подъязычная</w:t>
      </w:r>
      <w:r w:rsidR="005D5E8F" w:rsidRPr="005D5E8F">
        <w:t xml:space="preserve"> </w:t>
      </w:r>
      <w:r w:rsidRPr="005D5E8F">
        <w:t>проба</w:t>
      </w:r>
      <w:r w:rsidR="005D5E8F" w:rsidRPr="005D5E8F">
        <w:t xml:space="preserve"> </w:t>
      </w:r>
      <w:r w:rsidRPr="005D5E8F">
        <w:t>проводятся</w:t>
      </w:r>
      <w:r w:rsidR="005D5E8F" w:rsidRPr="005D5E8F">
        <w:t xml:space="preserve"> </w:t>
      </w:r>
      <w:r w:rsidRPr="005D5E8F">
        <w:t>только</w:t>
      </w:r>
      <w:r w:rsidR="005D5E8F" w:rsidRPr="005D5E8F">
        <w:t xml:space="preserve"> </w:t>
      </w:r>
      <w:r w:rsidRPr="005D5E8F">
        <w:t>аллергологом</w:t>
      </w:r>
      <w:r w:rsidR="005D5E8F" w:rsidRPr="005D5E8F">
        <w:t xml:space="preserve"> </w:t>
      </w:r>
      <w:r w:rsidRPr="005D5E8F">
        <w:t>по</w:t>
      </w:r>
      <w:r w:rsidR="005D5E8F" w:rsidRPr="005D5E8F">
        <w:t xml:space="preserve"> </w:t>
      </w:r>
      <w:r w:rsidRPr="005D5E8F">
        <w:t>строгим</w:t>
      </w:r>
      <w:r w:rsidR="005D5E8F" w:rsidRPr="005D5E8F">
        <w:t xml:space="preserve"> </w:t>
      </w:r>
      <w:r w:rsidRPr="005D5E8F">
        <w:t>показаниям</w:t>
      </w:r>
      <w:r w:rsidR="005D5E8F" w:rsidRPr="005D5E8F">
        <w:t xml:space="preserve">. </w:t>
      </w:r>
      <w:r w:rsidRPr="005D5E8F">
        <w:t>Следует</w:t>
      </w:r>
      <w:r w:rsidR="005D5E8F" w:rsidRPr="005D5E8F">
        <w:t xml:space="preserve"> </w:t>
      </w:r>
      <w:r w:rsidRPr="005D5E8F">
        <w:t>подчеркнуть,</w:t>
      </w:r>
      <w:r w:rsidR="005D5E8F" w:rsidRPr="005D5E8F">
        <w:t xml:space="preserve"> </w:t>
      </w:r>
      <w:r w:rsidRPr="005D5E8F">
        <w:t>что</w:t>
      </w:r>
      <w:r w:rsidR="005D5E8F" w:rsidRPr="005D5E8F">
        <w:t xml:space="preserve"> </w:t>
      </w:r>
      <w:r w:rsidRPr="005D5E8F">
        <w:t>постановка</w:t>
      </w:r>
      <w:r w:rsidR="005D5E8F" w:rsidRPr="005D5E8F">
        <w:t xml:space="preserve"> </w:t>
      </w:r>
      <w:r w:rsidRPr="005D5E8F">
        <w:t>проб</w:t>
      </w:r>
      <w:r w:rsidR="005D5E8F" w:rsidRPr="005D5E8F">
        <w:t xml:space="preserve"> </w:t>
      </w:r>
      <w:r w:rsidRPr="005D5E8F">
        <w:t>с</w:t>
      </w:r>
      <w:r w:rsidR="005D5E8F" w:rsidRPr="005D5E8F">
        <w:t xml:space="preserve"> </w:t>
      </w:r>
      <w:r w:rsidRPr="005D5E8F">
        <w:t>медикаментом,</w:t>
      </w:r>
      <w:r w:rsidR="005D5E8F" w:rsidRPr="005D5E8F">
        <w:t xml:space="preserve"> </w:t>
      </w:r>
      <w:r w:rsidRPr="005D5E8F">
        <w:t>который</w:t>
      </w:r>
      <w:r w:rsidR="005D5E8F" w:rsidRPr="005D5E8F">
        <w:t xml:space="preserve"> </w:t>
      </w:r>
      <w:r w:rsidRPr="005D5E8F">
        <w:t>ранее</w:t>
      </w:r>
      <w:r w:rsidR="005D5E8F" w:rsidRPr="005D5E8F">
        <w:t xml:space="preserve"> </w:t>
      </w:r>
      <w:r w:rsidRPr="005D5E8F">
        <w:t>вызвал</w:t>
      </w:r>
      <w:r w:rsidR="005D5E8F" w:rsidRPr="005D5E8F">
        <w:t xml:space="preserve"> </w:t>
      </w:r>
      <w:r w:rsidRPr="005D5E8F">
        <w:t>развитие</w:t>
      </w:r>
      <w:r w:rsidR="005D5E8F" w:rsidRPr="005D5E8F">
        <w:t xml:space="preserve"> </w:t>
      </w:r>
      <w:r w:rsidRPr="005D5E8F">
        <w:t>анафилактического</w:t>
      </w:r>
      <w:r w:rsidR="005D5E8F" w:rsidRPr="005D5E8F">
        <w:t xml:space="preserve"> </w:t>
      </w:r>
      <w:r w:rsidRPr="005D5E8F">
        <w:t>шока</w:t>
      </w:r>
      <w:r w:rsidR="005D5E8F" w:rsidRPr="005D5E8F">
        <w:t xml:space="preserve"> </w:t>
      </w:r>
      <w:r w:rsidRPr="005D5E8F">
        <w:t>у</w:t>
      </w:r>
      <w:r w:rsidR="005D5E8F" w:rsidRPr="005D5E8F">
        <w:t xml:space="preserve"> </w:t>
      </w:r>
      <w:r w:rsidRPr="005D5E8F">
        <w:t>данного</w:t>
      </w:r>
      <w:r w:rsidR="005D5E8F" w:rsidRPr="005D5E8F">
        <w:t xml:space="preserve"> </w:t>
      </w:r>
      <w:r w:rsidRPr="005D5E8F">
        <w:t>больного,</w:t>
      </w:r>
      <w:r w:rsidR="005D5E8F" w:rsidRPr="005D5E8F">
        <w:t xml:space="preserve"> </w:t>
      </w:r>
      <w:r w:rsidRPr="005D5E8F">
        <w:t>категорически</w:t>
      </w:r>
      <w:r w:rsidR="005D5E8F" w:rsidRPr="005D5E8F">
        <w:t xml:space="preserve"> </w:t>
      </w:r>
      <w:r w:rsidRPr="005D5E8F">
        <w:t>противопоказана</w:t>
      </w:r>
      <w:r w:rsidR="005D5E8F" w:rsidRPr="005D5E8F">
        <w:t>.</w:t>
      </w:r>
    </w:p>
    <w:p w14:paraId="36D63DCD" w14:textId="77777777" w:rsidR="005D5E8F" w:rsidRPr="005D5E8F" w:rsidRDefault="00DD3529" w:rsidP="005D5E8F">
      <w:pPr>
        <w:tabs>
          <w:tab w:val="left" w:pos="726"/>
        </w:tabs>
      </w:pPr>
      <w:r w:rsidRPr="005D5E8F">
        <w:t>Необходимо</w:t>
      </w:r>
      <w:r w:rsidR="005D5E8F" w:rsidRPr="005D5E8F">
        <w:t xml:space="preserve"> </w:t>
      </w:r>
      <w:r w:rsidRPr="005D5E8F">
        <w:t>учитывать</w:t>
      </w:r>
      <w:r w:rsidR="005D5E8F" w:rsidRPr="005D5E8F">
        <w:t xml:space="preserve"> </w:t>
      </w:r>
      <w:r w:rsidRPr="005D5E8F">
        <w:t>следующие</w:t>
      </w:r>
      <w:r w:rsidR="005D5E8F" w:rsidRPr="005D5E8F">
        <w:t xml:space="preserve"> </w:t>
      </w:r>
      <w:r w:rsidRPr="005D5E8F">
        <w:t>положения</w:t>
      </w:r>
      <w:r w:rsidR="005D5E8F" w:rsidRPr="005D5E8F">
        <w:t xml:space="preserve"> </w:t>
      </w:r>
      <w:r w:rsidRPr="005D5E8F">
        <w:t>при</w:t>
      </w:r>
      <w:r w:rsidR="005D5E8F" w:rsidRPr="005D5E8F">
        <w:t xml:space="preserve"> </w:t>
      </w:r>
      <w:r w:rsidRPr="005D5E8F">
        <w:t>назначении</w:t>
      </w:r>
      <w:r w:rsidR="005D5E8F" w:rsidRPr="005D5E8F">
        <w:t xml:space="preserve"> </w:t>
      </w:r>
      <w:r w:rsidRPr="005D5E8F">
        <w:t>препаратов</w:t>
      </w:r>
      <w:r w:rsidR="005D5E8F" w:rsidRPr="005D5E8F">
        <w:t>:</w:t>
      </w:r>
    </w:p>
    <w:p w14:paraId="540DB637" w14:textId="77777777" w:rsidR="005D5E8F" w:rsidRPr="005D5E8F" w:rsidRDefault="00DD3529" w:rsidP="005D5E8F">
      <w:pPr>
        <w:tabs>
          <w:tab w:val="left" w:pos="726"/>
        </w:tabs>
      </w:pPr>
      <w:r w:rsidRPr="005D5E8F">
        <w:t>Недопустима</w:t>
      </w:r>
      <w:r w:rsidR="005D5E8F" w:rsidRPr="005D5E8F">
        <w:t xml:space="preserve"> </w:t>
      </w:r>
      <w:r w:rsidRPr="005D5E8F">
        <w:t>полипрагмазия</w:t>
      </w:r>
      <w:r w:rsidR="005D5E8F" w:rsidRPr="005D5E8F">
        <w:t>.</w:t>
      </w:r>
    </w:p>
    <w:p w14:paraId="2D144688" w14:textId="77777777" w:rsidR="005D5E8F" w:rsidRPr="005D5E8F" w:rsidRDefault="00DD3529" w:rsidP="005D5E8F">
      <w:pPr>
        <w:tabs>
          <w:tab w:val="left" w:pos="726"/>
        </w:tabs>
      </w:pPr>
      <w:r w:rsidRPr="005D5E8F">
        <w:t>У</w:t>
      </w:r>
      <w:r w:rsidR="005D5E8F" w:rsidRPr="005D5E8F">
        <w:t xml:space="preserve"> </w:t>
      </w:r>
      <w:r w:rsidRPr="005D5E8F">
        <w:t>больных</w:t>
      </w:r>
      <w:r w:rsidR="005D5E8F" w:rsidRPr="005D5E8F">
        <w:t xml:space="preserve"> </w:t>
      </w:r>
      <w:r w:rsidRPr="005D5E8F">
        <w:t>с</w:t>
      </w:r>
      <w:r w:rsidR="005D5E8F" w:rsidRPr="005D5E8F">
        <w:t xml:space="preserve"> </w:t>
      </w:r>
      <w:r w:rsidRPr="005D5E8F">
        <w:t>аллергическими</w:t>
      </w:r>
      <w:r w:rsidR="005D5E8F" w:rsidRPr="005D5E8F">
        <w:t xml:space="preserve"> </w:t>
      </w:r>
      <w:r w:rsidRPr="005D5E8F">
        <w:t>реакциями</w:t>
      </w:r>
      <w:r w:rsidR="005D5E8F" w:rsidRPr="005D5E8F">
        <w:t xml:space="preserve"> </w:t>
      </w:r>
      <w:r w:rsidRPr="005D5E8F">
        <w:t>на</w:t>
      </w:r>
      <w:r w:rsidR="005D5E8F" w:rsidRPr="005D5E8F">
        <w:t xml:space="preserve"> </w:t>
      </w:r>
      <w:r w:rsidRPr="005D5E8F">
        <w:t>лекарства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анамнезе</w:t>
      </w:r>
      <w:r w:rsidR="005D5E8F" w:rsidRPr="005D5E8F">
        <w:t xml:space="preserve"> </w:t>
      </w:r>
      <w:r w:rsidRPr="005D5E8F">
        <w:t>следует</w:t>
      </w:r>
      <w:r w:rsidR="005D5E8F" w:rsidRPr="005D5E8F">
        <w:t xml:space="preserve"> </w:t>
      </w:r>
      <w:r w:rsidRPr="005D5E8F">
        <w:t>избегать</w:t>
      </w:r>
      <w:r w:rsidR="005D5E8F" w:rsidRPr="005D5E8F">
        <w:t xml:space="preserve"> </w:t>
      </w:r>
      <w:r w:rsidRPr="005D5E8F">
        <w:t>парентерального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особенно</w:t>
      </w:r>
      <w:r w:rsidR="005D5E8F" w:rsidRPr="005D5E8F">
        <w:t xml:space="preserve"> </w:t>
      </w:r>
      <w:r w:rsidRPr="005D5E8F">
        <w:t>внутривенного</w:t>
      </w:r>
      <w:r w:rsidR="005D5E8F" w:rsidRPr="005D5E8F">
        <w:t xml:space="preserve"> </w:t>
      </w:r>
      <w:r w:rsidRPr="005D5E8F">
        <w:t>введения</w:t>
      </w:r>
      <w:r w:rsidR="005D5E8F" w:rsidRPr="005D5E8F">
        <w:t xml:space="preserve"> </w:t>
      </w:r>
      <w:r w:rsidRPr="005D5E8F">
        <w:t>лекарственных</w:t>
      </w:r>
      <w:r w:rsidR="005D5E8F" w:rsidRPr="005D5E8F">
        <w:t xml:space="preserve"> </w:t>
      </w:r>
      <w:r w:rsidRPr="005D5E8F">
        <w:t>средств</w:t>
      </w:r>
      <w:r w:rsidR="005D5E8F" w:rsidRPr="005D5E8F">
        <w:t>.</w:t>
      </w:r>
    </w:p>
    <w:p w14:paraId="7DE28E1E" w14:textId="77777777" w:rsidR="005D5E8F" w:rsidRPr="005D5E8F" w:rsidRDefault="00DD3529" w:rsidP="005D5E8F">
      <w:pPr>
        <w:tabs>
          <w:tab w:val="left" w:pos="726"/>
        </w:tabs>
      </w:pPr>
      <w:r w:rsidRPr="005D5E8F">
        <w:t>Осторожное</w:t>
      </w:r>
      <w:r w:rsidR="005D5E8F" w:rsidRPr="005D5E8F">
        <w:t xml:space="preserve"> </w:t>
      </w:r>
      <w:r w:rsidRPr="005D5E8F">
        <w:t>применение</w:t>
      </w:r>
      <w:r w:rsidR="005D5E8F" w:rsidRPr="005D5E8F">
        <w:t xml:space="preserve"> </w:t>
      </w:r>
      <w:r w:rsidRPr="005D5E8F">
        <w:t>пролонгированных</w:t>
      </w:r>
      <w:r w:rsidR="005D5E8F" w:rsidRPr="005D5E8F">
        <w:t xml:space="preserve"> </w:t>
      </w:r>
      <w:r w:rsidRPr="005D5E8F">
        <w:t>препаратов</w:t>
      </w:r>
      <w:r w:rsidR="005D5E8F" w:rsidRPr="005D5E8F">
        <w:t xml:space="preserve"> </w:t>
      </w:r>
      <w:r w:rsidRPr="005D5E8F">
        <w:t>типа</w:t>
      </w:r>
      <w:r w:rsidR="005D5E8F" w:rsidRPr="005D5E8F">
        <w:t xml:space="preserve"> </w:t>
      </w:r>
      <w:r w:rsidRPr="005D5E8F">
        <w:t>бициллина</w:t>
      </w:r>
      <w:r w:rsidR="005D5E8F" w:rsidRPr="005D5E8F">
        <w:t>.</w:t>
      </w:r>
    </w:p>
    <w:p w14:paraId="7773165F" w14:textId="77777777" w:rsidR="005D5E8F" w:rsidRPr="005D5E8F" w:rsidRDefault="00DD3529" w:rsidP="005D5E8F">
      <w:pPr>
        <w:tabs>
          <w:tab w:val="left" w:pos="726"/>
        </w:tabs>
      </w:pPr>
      <w:r w:rsidRPr="005D5E8F">
        <w:t>Важно</w:t>
      </w:r>
      <w:r w:rsidR="005D5E8F" w:rsidRPr="005D5E8F">
        <w:t xml:space="preserve"> </w:t>
      </w:r>
      <w:r w:rsidRPr="005D5E8F">
        <w:t>выяснить,</w:t>
      </w:r>
      <w:r w:rsidR="005D5E8F" w:rsidRPr="005D5E8F">
        <w:t xml:space="preserve"> </w:t>
      </w:r>
      <w:r w:rsidRPr="005D5E8F">
        <w:t>страдает</w:t>
      </w:r>
      <w:r w:rsidR="005D5E8F" w:rsidRPr="005D5E8F">
        <w:t xml:space="preserve"> </w:t>
      </w:r>
      <w:r w:rsidRPr="005D5E8F">
        <w:t>ли</w:t>
      </w:r>
      <w:r w:rsidR="005D5E8F" w:rsidRPr="005D5E8F">
        <w:t xml:space="preserve"> </w:t>
      </w:r>
      <w:r w:rsidRPr="005D5E8F">
        <w:t>больной</w:t>
      </w:r>
      <w:r w:rsidR="005D5E8F" w:rsidRPr="005D5E8F">
        <w:t xml:space="preserve"> </w:t>
      </w:r>
      <w:r w:rsidRPr="005D5E8F">
        <w:t>или</w:t>
      </w:r>
      <w:r w:rsidR="005D5E8F" w:rsidRPr="005D5E8F">
        <w:t xml:space="preserve"> </w:t>
      </w:r>
      <w:r w:rsidRPr="005D5E8F">
        <w:t>его</w:t>
      </w:r>
      <w:r w:rsidR="005D5E8F" w:rsidRPr="005D5E8F">
        <w:t xml:space="preserve"> </w:t>
      </w:r>
      <w:r w:rsidRPr="005D5E8F">
        <w:t>родственники</w:t>
      </w:r>
      <w:r w:rsidR="005D5E8F" w:rsidRPr="005D5E8F">
        <w:t xml:space="preserve"> </w:t>
      </w:r>
      <w:r w:rsidRPr="005D5E8F">
        <w:t>каким-либо</w:t>
      </w:r>
      <w:r w:rsidR="005D5E8F" w:rsidRPr="005D5E8F">
        <w:t xml:space="preserve"> </w:t>
      </w:r>
      <w:r w:rsidRPr="005D5E8F">
        <w:t>аллергическим</w:t>
      </w:r>
      <w:r w:rsidR="005D5E8F" w:rsidRPr="005D5E8F">
        <w:t xml:space="preserve"> </w:t>
      </w:r>
      <w:r w:rsidRPr="005D5E8F">
        <w:t>заболеванием</w:t>
      </w:r>
      <w:r w:rsidR="005D5E8F" w:rsidRPr="005D5E8F">
        <w:t xml:space="preserve">. </w:t>
      </w:r>
      <w:r w:rsidRPr="005D5E8F">
        <w:t>Наличие</w:t>
      </w:r>
      <w:r w:rsidR="005D5E8F" w:rsidRPr="005D5E8F">
        <w:t xml:space="preserve"> </w:t>
      </w:r>
      <w:r w:rsidRPr="005D5E8F">
        <w:t>у</w:t>
      </w:r>
      <w:r w:rsidR="005D5E8F" w:rsidRPr="005D5E8F">
        <w:t xml:space="preserve"> </w:t>
      </w:r>
      <w:r w:rsidRPr="005D5E8F">
        <w:t>больного</w:t>
      </w:r>
      <w:r w:rsidR="005D5E8F" w:rsidRPr="005D5E8F">
        <w:t xml:space="preserve"> </w:t>
      </w:r>
      <w:r w:rsidRPr="005D5E8F">
        <w:t>бронхиальной</w:t>
      </w:r>
      <w:r w:rsidR="005D5E8F" w:rsidRPr="005D5E8F">
        <w:t xml:space="preserve"> </w:t>
      </w:r>
      <w:r w:rsidRPr="005D5E8F">
        <w:t>астмы,</w:t>
      </w:r>
      <w:r w:rsidR="005D5E8F" w:rsidRPr="005D5E8F">
        <w:t xml:space="preserve"> </w:t>
      </w:r>
      <w:r w:rsidRPr="005D5E8F">
        <w:t>поллиноза,</w:t>
      </w:r>
      <w:r w:rsidR="005D5E8F" w:rsidRPr="005D5E8F">
        <w:t xml:space="preserve"> </w:t>
      </w:r>
      <w:r w:rsidRPr="005D5E8F">
        <w:t>аллергического</w:t>
      </w:r>
      <w:r w:rsidR="005D5E8F" w:rsidRPr="005D5E8F">
        <w:t xml:space="preserve"> </w:t>
      </w:r>
      <w:r w:rsidRPr="005D5E8F">
        <w:t>ринита,</w:t>
      </w:r>
      <w:r w:rsidR="005D5E8F" w:rsidRPr="005D5E8F">
        <w:t xml:space="preserve"> </w:t>
      </w:r>
      <w:r w:rsidRPr="005D5E8F">
        <w:t>крапивницы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других</w:t>
      </w:r>
      <w:r w:rsidR="005D5E8F" w:rsidRPr="005D5E8F">
        <w:t xml:space="preserve"> </w:t>
      </w:r>
      <w:r w:rsidRPr="005D5E8F">
        <w:t>аллергических</w:t>
      </w:r>
      <w:r w:rsidR="005D5E8F" w:rsidRPr="005D5E8F">
        <w:t xml:space="preserve"> </w:t>
      </w:r>
      <w:r w:rsidRPr="005D5E8F">
        <w:t>заболеваний</w:t>
      </w:r>
      <w:r w:rsidR="005D5E8F" w:rsidRPr="005D5E8F">
        <w:t xml:space="preserve"> </w:t>
      </w:r>
      <w:r w:rsidRPr="005D5E8F">
        <w:t>является</w:t>
      </w:r>
      <w:r w:rsidR="005D5E8F" w:rsidRPr="005D5E8F">
        <w:t xml:space="preserve"> </w:t>
      </w:r>
      <w:r w:rsidRPr="005D5E8F">
        <w:t>противопоказанием</w:t>
      </w:r>
      <w:r w:rsidR="005D5E8F" w:rsidRPr="005D5E8F">
        <w:t xml:space="preserve"> </w:t>
      </w:r>
      <w:r w:rsidRPr="005D5E8F">
        <w:t>для</w:t>
      </w:r>
      <w:r w:rsidR="005D5E8F" w:rsidRPr="005D5E8F">
        <w:t xml:space="preserve"> </w:t>
      </w:r>
      <w:r w:rsidRPr="005D5E8F">
        <w:t>назначения</w:t>
      </w:r>
      <w:r w:rsidR="005D5E8F" w:rsidRPr="005D5E8F">
        <w:t xml:space="preserve"> </w:t>
      </w:r>
      <w:r w:rsidRPr="005D5E8F">
        <w:t>препаратов</w:t>
      </w:r>
      <w:r w:rsidR="005D5E8F" w:rsidRPr="005D5E8F">
        <w:t xml:space="preserve"> </w:t>
      </w:r>
      <w:r w:rsidRPr="005D5E8F">
        <w:t>с</w:t>
      </w:r>
      <w:r w:rsidR="005D5E8F" w:rsidRPr="005D5E8F">
        <w:t xml:space="preserve"> </w:t>
      </w:r>
      <w:r w:rsidRPr="005D5E8F">
        <w:t>выраженными</w:t>
      </w:r>
      <w:r w:rsidR="005D5E8F" w:rsidRPr="005D5E8F">
        <w:t xml:space="preserve"> </w:t>
      </w:r>
      <w:r w:rsidRPr="005D5E8F">
        <w:t>аллергенными</w:t>
      </w:r>
      <w:r w:rsidR="005D5E8F" w:rsidRPr="005D5E8F">
        <w:t xml:space="preserve"> </w:t>
      </w:r>
      <w:r w:rsidRPr="005D5E8F">
        <w:t>свойствами,</w:t>
      </w:r>
      <w:r w:rsidR="005D5E8F" w:rsidRPr="005D5E8F">
        <w:t xml:space="preserve"> </w:t>
      </w:r>
      <w:r w:rsidRPr="005D5E8F">
        <w:t>например</w:t>
      </w:r>
      <w:r w:rsidR="005D5E8F" w:rsidRPr="005D5E8F">
        <w:t xml:space="preserve"> </w:t>
      </w:r>
      <w:r w:rsidRPr="005D5E8F">
        <w:t>пенициллина</w:t>
      </w:r>
      <w:r w:rsidR="005D5E8F" w:rsidRPr="005D5E8F">
        <w:t>.</w:t>
      </w:r>
    </w:p>
    <w:p w14:paraId="152E35EC" w14:textId="77777777" w:rsidR="005D5E8F" w:rsidRPr="005D5E8F" w:rsidRDefault="00DD3529" w:rsidP="005D5E8F">
      <w:pPr>
        <w:tabs>
          <w:tab w:val="left" w:pos="726"/>
        </w:tabs>
      </w:pPr>
      <w:r w:rsidRPr="005D5E8F">
        <w:t>Если</w:t>
      </w:r>
      <w:r w:rsidR="005D5E8F" w:rsidRPr="005D5E8F">
        <w:t xml:space="preserve"> </w:t>
      </w:r>
      <w:r w:rsidRPr="005D5E8F">
        <w:t>больной</w:t>
      </w:r>
      <w:r w:rsidR="005D5E8F" w:rsidRPr="005D5E8F">
        <w:t xml:space="preserve"> </w:t>
      </w:r>
      <w:r w:rsidRPr="005D5E8F">
        <w:t>страдает</w:t>
      </w:r>
      <w:r w:rsidR="005D5E8F" w:rsidRPr="005D5E8F">
        <w:t xml:space="preserve"> </w:t>
      </w:r>
      <w:r w:rsidRPr="005D5E8F">
        <w:t>каким-либо</w:t>
      </w:r>
      <w:r w:rsidR="005D5E8F" w:rsidRPr="005D5E8F">
        <w:t xml:space="preserve"> </w:t>
      </w:r>
      <w:r w:rsidRPr="005D5E8F">
        <w:t>грибковым</w:t>
      </w:r>
      <w:r w:rsidR="005D5E8F" w:rsidRPr="005D5E8F">
        <w:t xml:space="preserve"> </w:t>
      </w:r>
      <w:r w:rsidRPr="005D5E8F">
        <w:t>заболеванием</w:t>
      </w:r>
      <w:r w:rsidR="005D5E8F" w:rsidRPr="005D5E8F">
        <w:t xml:space="preserve"> </w:t>
      </w:r>
      <w:r w:rsidRPr="005D5E8F">
        <w:t>кожи</w:t>
      </w:r>
      <w:r w:rsidR="005D5E8F">
        <w:t xml:space="preserve"> (</w:t>
      </w:r>
      <w:r w:rsidRPr="005D5E8F">
        <w:t>эпидермофития,</w:t>
      </w:r>
      <w:r w:rsidR="005D5E8F" w:rsidRPr="005D5E8F">
        <w:t xml:space="preserve"> </w:t>
      </w:r>
      <w:r w:rsidRPr="005D5E8F">
        <w:t>трихофития</w:t>
      </w:r>
      <w:r w:rsidR="005D5E8F" w:rsidRPr="005D5E8F">
        <w:t xml:space="preserve">), </w:t>
      </w:r>
      <w:r w:rsidRPr="005D5E8F">
        <w:t>не</w:t>
      </w:r>
      <w:r w:rsidR="005D5E8F" w:rsidRPr="005D5E8F">
        <w:t xml:space="preserve"> </w:t>
      </w:r>
      <w:r w:rsidRPr="005D5E8F">
        <w:t>следует</w:t>
      </w:r>
      <w:r w:rsidR="005D5E8F" w:rsidRPr="005D5E8F">
        <w:t xml:space="preserve"> </w:t>
      </w:r>
      <w:r w:rsidRPr="005D5E8F">
        <w:t>назначать</w:t>
      </w:r>
      <w:r w:rsidR="005D5E8F" w:rsidRPr="005D5E8F">
        <w:t xml:space="preserve"> </w:t>
      </w:r>
      <w:r w:rsidRPr="005D5E8F">
        <w:t>ему</w:t>
      </w:r>
      <w:r w:rsidR="005D5E8F" w:rsidRPr="005D5E8F">
        <w:t xml:space="preserve"> </w:t>
      </w:r>
      <w:r w:rsidRPr="005D5E8F">
        <w:t>пенициллин,</w:t>
      </w:r>
      <w:r w:rsidR="005D5E8F" w:rsidRPr="005D5E8F">
        <w:t xml:space="preserve"> </w:t>
      </w:r>
      <w:r w:rsidRPr="005D5E8F">
        <w:t>так</w:t>
      </w:r>
      <w:r w:rsidR="005D5E8F" w:rsidRPr="005D5E8F">
        <w:t xml:space="preserve"> </w:t>
      </w:r>
      <w:r w:rsidRPr="005D5E8F">
        <w:t>как</w:t>
      </w:r>
      <w:r w:rsidR="005D5E8F" w:rsidRPr="005D5E8F">
        <w:t xml:space="preserve"> </w:t>
      </w:r>
      <w:r w:rsidRPr="005D5E8F">
        <w:t>у</w:t>
      </w:r>
      <w:r w:rsidR="005D5E8F" w:rsidRPr="005D5E8F">
        <w:t xml:space="preserve"> </w:t>
      </w:r>
      <w:r w:rsidRPr="005D5E8F">
        <w:t>7-8%</w:t>
      </w:r>
      <w:r w:rsidR="005D5E8F" w:rsidRPr="005D5E8F">
        <w:t xml:space="preserve"> </w:t>
      </w:r>
      <w:r w:rsidRPr="005D5E8F">
        <w:t>больных</w:t>
      </w:r>
      <w:r w:rsidR="005D5E8F" w:rsidRPr="005D5E8F">
        <w:t xml:space="preserve"> </w:t>
      </w:r>
      <w:r w:rsidRPr="005D5E8F">
        <w:t>при</w:t>
      </w:r>
      <w:r w:rsidR="005D5E8F" w:rsidRPr="005D5E8F">
        <w:t xml:space="preserve"> </w:t>
      </w:r>
      <w:r w:rsidRPr="005D5E8F">
        <w:t>этом</w:t>
      </w:r>
      <w:r w:rsidR="005D5E8F" w:rsidRPr="005D5E8F">
        <w:t xml:space="preserve"> </w:t>
      </w:r>
      <w:r w:rsidRPr="005D5E8F">
        <w:t>развиваются</w:t>
      </w:r>
      <w:r w:rsidR="005D5E8F" w:rsidRPr="005D5E8F">
        <w:t xml:space="preserve"> </w:t>
      </w:r>
      <w:r w:rsidRPr="005D5E8F">
        <w:t>острые</w:t>
      </w:r>
      <w:r w:rsidR="005D5E8F" w:rsidRPr="005D5E8F">
        <w:t xml:space="preserve"> </w:t>
      </w:r>
      <w:r w:rsidRPr="005D5E8F">
        <w:t>аллергические</w:t>
      </w:r>
      <w:r w:rsidR="005D5E8F" w:rsidRPr="005D5E8F">
        <w:t xml:space="preserve"> </w:t>
      </w:r>
      <w:r w:rsidRPr="005D5E8F">
        <w:t>реакции</w:t>
      </w:r>
      <w:r w:rsidR="005D5E8F" w:rsidRPr="005D5E8F">
        <w:t xml:space="preserve"> </w:t>
      </w:r>
      <w:r w:rsidRPr="005D5E8F">
        <w:t>при</w:t>
      </w:r>
      <w:r w:rsidR="005D5E8F" w:rsidRPr="005D5E8F">
        <w:t xml:space="preserve"> </w:t>
      </w:r>
      <w:r w:rsidRPr="005D5E8F">
        <w:t>первом</w:t>
      </w:r>
      <w:r w:rsidR="005D5E8F" w:rsidRPr="005D5E8F">
        <w:t xml:space="preserve"> </w:t>
      </w:r>
      <w:r w:rsidRPr="005D5E8F">
        <w:t>введении</w:t>
      </w:r>
      <w:r w:rsidR="005D5E8F" w:rsidRPr="005D5E8F">
        <w:t xml:space="preserve"> </w:t>
      </w:r>
      <w:r w:rsidRPr="005D5E8F">
        <w:t>пенициллина</w:t>
      </w:r>
      <w:r w:rsidR="005D5E8F" w:rsidRPr="005D5E8F">
        <w:t>.</w:t>
      </w:r>
    </w:p>
    <w:p w14:paraId="28D75881" w14:textId="77777777" w:rsidR="005D5E8F" w:rsidRPr="005D5E8F" w:rsidRDefault="00DD3529" w:rsidP="005D5E8F">
      <w:pPr>
        <w:tabs>
          <w:tab w:val="left" w:pos="726"/>
        </w:tabs>
      </w:pPr>
      <w:r w:rsidRPr="005D5E8F">
        <w:t>Отказ</w:t>
      </w:r>
      <w:r w:rsidR="005D5E8F" w:rsidRPr="005D5E8F">
        <w:t xml:space="preserve"> </w:t>
      </w:r>
      <w:r w:rsidRPr="005D5E8F">
        <w:t>от</w:t>
      </w:r>
      <w:r w:rsidR="005D5E8F" w:rsidRPr="005D5E8F">
        <w:t xml:space="preserve"> </w:t>
      </w:r>
      <w:r w:rsidRPr="005D5E8F">
        <w:t>приема</w:t>
      </w:r>
      <w:r w:rsidR="005D5E8F" w:rsidRPr="005D5E8F">
        <w:t xml:space="preserve"> </w:t>
      </w:r>
      <w:r w:rsidRPr="005D5E8F">
        <w:t>антибиотиков</w:t>
      </w:r>
      <w:r w:rsidR="005D5E8F" w:rsidRPr="005D5E8F">
        <w:t xml:space="preserve"> </w:t>
      </w:r>
      <w:r w:rsidRPr="005D5E8F">
        <w:t>с</w:t>
      </w:r>
      <w:r w:rsidR="005D5E8F" w:rsidRPr="005D5E8F">
        <w:t xml:space="preserve"> </w:t>
      </w:r>
      <w:r w:rsidRPr="005D5E8F">
        <w:t>профилактической</w:t>
      </w:r>
      <w:r w:rsidR="005D5E8F" w:rsidRPr="005D5E8F">
        <w:t xml:space="preserve"> </w:t>
      </w:r>
      <w:r w:rsidRPr="005D5E8F">
        <w:t>целью</w:t>
      </w:r>
      <w:r w:rsidR="005D5E8F" w:rsidRPr="005D5E8F">
        <w:t>.</w:t>
      </w:r>
    </w:p>
    <w:p w14:paraId="686B286C" w14:textId="77777777" w:rsidR="005D5E8F" w:rsidRPr="005D5E8F" w:rsidRDefault="00DD3529" w:rsidP="005D5E8F">
      <w:pPr>
        <w:tabs>
          <w:tab w:val="left" w:pos="726"/>
        </w:tabs>
      </w:pPr>
      <w:r w:rsidRPr="005D5E8F">
        <w:t>Избегать</w:t>
      </w:r>
      <w:r w:rsidR="005D5E8F" w:rsidRPr="005D5E8F">
        <w:t xml:space="preserve"> </w:t>
      </w:r>
      <w:r w:rsidRPr="005D5E8F">
        <w:t>назначения</w:t>
      </w:r>
      <w:r w:rsidR="005D5E8F" w:rsidRPr="005D5E8F">
        <w:t xml:space="preserve"> </w:t>
      </w:r>
      <w:r w:rsidRPr="005D5E8F">
        <w:t>поликомпонентных</w:t>
      </w:r>
      <w:r w:rsidR="005D5E8F" w:rsidRPr="005D5E8F">
        <w:t xml:space="preserve"> </w:t>
      </w:r>
      <w:r w:rsidRPr="005D5E8F">
        <w:t>препаратов</w:t>
      </w:r>
      <w:r w:rsidR="005D5E8F" w:rsidRPr="005D5E8F">
        <w:t>.</w:t>
      </w:r>
    </w:p>
    <w:p w14:paraId="71FAB616" w14:textId="77777777" w:rsidR="005D5E8F" w:rsidRPr="005D5E8F" w:rsidRDefault="00DD3529" w:rsidP="005D5E8F">
      <w:pPr>
        <w:tabs>
          <w:tab w:val="left" w:pos="726"/>
        </w:tabs>
      </w:pPr>
      <w:r w:rsidRPr="005D5E8F">
        <w:t>Перекрестные</w:t>
      </w:r>
      <w:r w:rsidR="005D5E8F" w:rsidRPr="005D5E8F">
        <w:t xml:space="preserve"> </w:t>
      </w:r>
      <w:r w:rsidRPr="005D5E8F">
        <w:t>реакции</w:t>
      </w:r>
      <w:r w:rsidR="005D5E8F" w:rsidRPr="005D5E8F">
        <w:t xml:space="preserve"> </w:t>
      </w:r>
      <w:r w:rsidRPr="005D5E8F">
        <w:t>как</w:t>
      </w:r>
      <w:r w:rsidR="005D5E8F" w:rsidRPr="005D5E8F">
        <w:t xml:space="preserve"> </w:t>
      </w:r>
      <w:r w:rsidRPr="005D5E8F">
        <w:t>причина</w:t>
      </w:r>
      <w:r w:rsidR="005D5E8F" w:rsidRPr="005D5E8F">
        <w:t xml:space="preserve"> </w:t>
      </w:r>
      <w:r w:rsidRPr="005D5E8F">
        <w:t>лекарственной</w:t>
      </w:r>
      <w:r w:rsidR="005D5E8F" w:rsidRPr="005D5E8F">
        <w:t xml:space="preserve"> </w:t>
      </w:r>
      <w:r w:rsidRPr="005D5E8F">
        <w:t>аллергии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меры</w:t>
      </w:r>
      <w:r w:rsidR="005D5E8F" w:rsidRPr="005D5E8F">
        <w:t xml:space="preserve"> </w:t>
      </w:r>
      <w:r w:rsidRPr="005D5E8F">
        <w:t>их</w:t>
      </w:r>
      <w:r w:rsidR="005D5E8F" w:rsidRPr="005D5E8F">
        <w:t xml:space="preserve"> </w:t>
      </w:r>
      <w:r w:rsidRPr="005D5E8F">
        <w:t>профилактики</w:t>
      </w:r>
      <w:r w:rsidR="005D5E8F" w:rsidRPr="005D5E8F">
        <w:t xml:space="preserve">. </w:t>
      </w:r>
      <w:r w:rsidRPr="005D5E8F">
        <w:t>Аллергические</w:t>
      </w:r>
      <w:r w:rsidR="005D5E8F" w:rsidRPr="005D5E8F">
        <w:t xml:space="preserve"> </w:t>
      </w:r>
      <w:r w:rsidRPr="005D5E8F">
        <w:t>реакции</w:t>
      </w:r>
      <w:r w:rsidR="005D5E8F" w:rsidRPr="005D5E8F">
        <w:t xml:space="preserve"> </w:t>
      </w:r>
      <w:r w:rsidRPr="005D5E8F">
        <w:t>обычно</w:t>
      </w:r>
      <w:r w:rsidR="005D5E8F" w:rsidRPr="005D5E8F">
        <w:t xml:space="preserve"> </w:t>
      </w:r>
      <w:r w:rsidRPr="005D5E8F">
        <w:t>высокоспецифичны</w:t>
      </w:r>
      <w:r w:rsidR="005D5E8F" w:rsidRPr="005D5E8F">
        <w:t xml:space="preserve">. </w:t>
      </w:r>
      <w:r w:rsidRPr="005D5E8F">
        <w:t>Причины</w:t>
      </w:r>
      <w:r w:rsidR="005D5E8F" w:rsidRPr="005D5E8F">
        <w:t xml:space="preserve"> </w:t>
      </w:r>
      <w:r w:rsidRPr="005D5E8F">
        <w:t>перекрестных</w:t>
      </w:r>
      <w:r w:rsidR="005D5E8F" w:rsidRPr="005D5E8F">
        <w:t xml:space="preserve"> </w:t>
      </w:r>
      <w:r w:rsidRPr="005D5E8F">
        <w:t>реакций</w:t>
      </w:r>
      <w:r w:rsidR="005D5E8F" w:rsidRPr="005D5E8F">
        <w:t xml:space="preserve"> </w:t>
      </w:r>
      <w:r w:rsidRPr="005D5E8F">
        <w:t>на</w:t>
      </w:r>
      <w:r w:rsidR="005D5E8F" w:rsidRPr="005D5E8F">
        <w:t xml:space="preserve"> </w:t>
      </w:r>
      <w:r w:rsidRPr="005D5E8F">
        <w:t>лекарства</w:t>
      </w:r>
      <w:r w:rsidR="005D5E8F" w:rsidRPr="005D5E8F">
        <w:t xml:space="preserve"> </w:t>
      </w:r>
      <w:r w:rsidRPr="005D5E8F">
        <w:t>различны</w:t>
      </w:r>
      <w:r w:rsidR="005D5E8F" w:rsidRPr="005D5E8F">
        <w:t xml:space="preserve">. </w:t>
      </w:r>
      <w:r w:rsidRPr="005D5E8F">
        <w:t>Прежде</w:t>
      </w:r>
      <w:r w:rsidR="005D5E8F" w:rsidRPr="005D5E8F">
        <w:t xml:space="preserve"> </w:t>
      </w:r>
      <w:r w:rsidRPr="005D5E8F">
        <w:t>всего</w:t>
      </w:r>
      <w:r w:rsidR="005D5E8F" w:rsidRPr="005D5E8F">
        <w:t xml:space="preserve"> </w:t>
      </w:r>
      <w:r w:rsidRPr="005D5E8F">
        <w:t>это</w:t>
      </w:r>
      <w:r w:rsidR="005D5E8F" w:rsidRPr="005D5E8F">
        <w:t xml:space="preserve"> </w:t>
      </w:r>
      <w:r w:rsidRPr="005D5E8F">
        <w:t>наличие</w:t>
      </w:r>
      <w:r w:rsidR="005D5E8F" w:rsidRPr="005D5E8F">
        <w:t xml:space="preserve"> </w:t>
      </w:r>
      <w:r w:rsidRPr="005D5E8F">
        <w:t>сходных</w:t>
      </w:r>
      <w:r w:rsidR="005D5E8F" w:rsidRPr="005D5E8F">
        <w:t xml:space="preserve"> </w:t>
      </w:r>
      <w:r w:rsidRPr="005D5E8F">
        <w:t>химических</w:t>
      </w:r>
      <w:r w:rsidR="005D5E8F" w:rsidRPr="005D5E8F">
        <w:t xml:space="preserve"> </w:t>
      </w:r>
      <w:r w:rsidRPr="005D5E8F">
        <w:t>детерминант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препарате,</w:t>
      </w:r>
      <w:r w:rsidR="005D5E8F" w:rsidRPr="005D5E8F">
        <w:t xml:space="preserve"> </w:t>
      </w:r>
      <w:r w:rsidRPr="005D5E8F">
        <w:t>индуцировавшем</w:t>
      </w:r>
      <w:r w:rsidR="005D5E8F" w:rsidRPr="005D5E8F">
        <w:t xml:space="preserve"> </w:t>
      </w:r>
      <w:r w:rsidRPr="005D5E8F">
        <w:t>аллергию,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том,</w:t>
      </w:r>
      <w:r w:rsidR="005D5E8F" w:rsidRPr="005D5E8F">
        <w:t xml:space="preserve"> </w:t>
      </w:r>
      <w:r w:rsidRPr="005D5E8F">
        <w:t>который</w:t>
      </w:r>
      <w:r w:rsidR="005D5E8F" w:rsidRPr="005D5E8F">
        <w:t xml:space="preserve"> </w:t>
      </w:r>
      <w:r w:rsidRPr="005D5E8F">
        <w:t>используют</w:t>
      </w:r>
      <w:r w:rsidR="005D5E8F" w:rsidRPr="005D5E8F">
        <w:t xml:space="preserve"> </w:t>
      </w:r>
      <w:r w:rsidRPr="005D5E8F">
        <w:t>как</w:t>
      </w:r>
      <w:r w:rsidR="005D5E8F" w:rsidRPr="005D5E8F">
        <w:t xml:space="preserve"> </w:t>
      </w:r>
      <w:r w:rsidRPr="005D5E8F">
        <w:t>заменитель</w:t>
      </w:r>
      <w:r w:rsidR="005D5E8F" w:rsidRPr="005D5E8F">
        <w:t xml:space="preserve"> </w:t>
      </w:r>
      <w:r w:rsidRPr="005D5E8F">
        <w:t>первого</w:t>
      </w:r>
      <w:r w:rsidR="005D5E8F" w:rsidRPr="005D5E8F">
        <w:t xml:space="preserve"> </w:t>
      </w:r>
      <w:r w:rsidRPr="005D5E8F">
        <w:t>или</w:t>
      </w:r>
      <w:r w:rsidR="005D5E8F" w:rsidRPr="005D5E8F">
        <w:t xml:space="preserve"> </w:t>
      </w:r>
      <w:r w:rsidRPr="005D5E8F">
        <w:t>по</w:t>
      </w:r>
      <w:r w:rsidR="005D5E8F" w:rsidRPr="005D5E8F">
        <w:t xml:space="preserve"> </w:t>
      </w:r>
      <w:r w:rsidRPr="005D5E8F">
        <w:t>иному</w:t>
      </w:r>
      <w:r w:rsidR="005D5E8F" w:rsidRPr="005D5E8F">
        <w:t xml:space="preserve"> </w:t>
      </w:r>
      <w:r w:rsidRPr="005D5E8F">
        <w:t>назначению</w:t>
      </w:r>
      <w:r w:rsidR="005D5E8F" w:rsidRPr="005D5E8F">
        <w:t xml:space="preserve">. </w:t>
      </w:r>
      <w:r w:rsidRPr="005D5E8F">
        <w:t>Лекарства,</w:t>
      </w:r>
      <w:r w:rsidR="005D5E8F" w:rsidRPr="005D5E8F">
        <w:t xml:space="preserve"> </w:t>
      </w:r>
      <w:r w:rsidRPr="005D5E8F">
        <w:t>имеющие</w:t>
      </w:r>
      <w:r w:rsidR="005D5E8F" w:rsidRPr="005D5E8F">
        <w:t xml:space="preserve"> </w:t>
      </w:r>
      <w:r w:rsidRPr="005D5E8F">
        <w:t>общий</w:t>
      </w:r>
      <w:r w:rsidR="005D5E8F" w:rsidRPr="005D5E8F">
        <w:t xml:space="preserve"> </w:t>
      </w:r>
      <w:r w:rsidRPr="005D5E8F">
        <w:t>источник</w:t>
      </w:r>
      <w:r w:rsidR="005D5E8F" w:rsidRPr="005D5E8F">
        <w:t xml:space="preserve"> </w:t>
      </w:r>
      <w:r w:rsidRPr="005D5E8F">
        <w:t>происхождения</w:t>
      </w:r>
      <w:r w:rsidR="005D5E8F">
        <w:t xml:space="preserve"> (</w:t>
      </w:r>
      <w:r w:rsidRPr="005D5E8F">
        <w:t>биологический</w:t>
      </w:r>
      <w:r w:rsidR="005D5E8F" w:rsidRPr="005D5E8F">
        <w:t xml:space="preserve"> </w:t>
      </w:r>
      <w:r w:rsidRPr="005D5E8F">
        <w:t>или</w:t>
      </w:r>
      <w:r w:rsidR="005D5E8F" w:rsidRPr="005D5E8F">
        <w:t xml:space="preserve"> </w:t>
      </w:r>
      <w:r w:rsidRPr="005D5E8F">
        <w:t>химический</w:t>
      </w:r>
      <w:r w:rsidR="005D5E8F" w:rsidRPr="005D5E8F">
        <w:t xml:space="preserve">), </w:t>
      </w:r>
      <w:r w:rsidRPr="005D5E8F">
        <w:t>обычно</w:t>
      </w:r>
      <w:r w:rsidR="005D5E8F" w:rsidRPr="005D5E8F">
        <w:t xml:space="preserve"> </w:t>
      </w:r>
      <w:r w:rsidRPr="005D5E8F">
        <w:t>также</w:t>
      </w:r>
      <w:r w:rsidR="005D5E8F" w:rsidRPr="005D5E8F">
        <w:t xml:space="preserve"> </w:t>
      </w:r>
      <w:r w:rsidRPr="005D5E8F">
        <w:t>вызывают</w:t>
      </w:r>
      <w:r w:rsidR="005D5E8F" w:rsidRPr="005D5E8F">
        <w:t xml:space="preserve"> </w:t>
      </w:r>
      <w:r w:rsidRPr="005D5E8F">
        <w:t>перекрестные</w:t>
      </w:r>
      <w:r w:rsidR="005D5E8F" w:rsidRPr="005D5E8F">
        <w:t xml:space="preserve"> </w:t>
      </w:r>
      <w:r w:rsidRPr="005D5E8F">
        <w:t>аллергические</w:t>
      </w:r>
      <w:r w:rsidR="005D5E8F" w:rsidRPr="005D5E8F">
        <w:t xml:space="preserve"> </w:t>
      </w:r>
      <w:r w:rsidRPr="005D5E8F">
        <w:t>реакции</w:t>
      </w:r>
      <w:r w:rsidR="005D5E8F" w:rsidRPr="005D5E8F">
        <w:t>.</w:t>
      </w:r>
    </w:p>
    <w:p w14:paraId="3A2857B0" w14:textId="77777777" w:rsidR="005D5E8F" w:rsidRPr="005D5E8F" w:rsidRDefault="00DD3529" w:rsidP="005D5E8F">
      <w:pPr>
        <w:tabs>
          <w:tab w:val="left" w:pos="726"/>
        </w:tabs>
      </w:pPr>
      <w:r w:rsidRPr="005D5E8F">
        <w:t>Тщательная</w:t>
      </w:r>
      <w:r w:rsidR="005D5E8F" w:rsidRPr="005D5E8F">
        <w:t xml:space="preserve"> </w:t>
      </w:r>
      <w:r w:rsidRPr="005D5E8F">
        <w:t>оценка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подбор</w:t>
      </w:r>
      <w:r w:rsidR="005D5E8F" w:rsidRPr="005D5E8F">
        <w:t xml:space="preserve"> </w:t>
      </w:r>
      <w:r w:rsidRPr="005D5E8F">
        <w:t>переносимого</w:t>
      </w:r>
      <w:r w:rsidR="005D5E8F" w:rsidRPr="005D5E8F">
        <w:t xml:space="preserve"> </w:t>
      </w:r>
      <w:r w:rsidRPr="005D5E8F">
        <w:t>препарата</w:t>
      </w:r>
      <w:r w:rsidR="005D5E8F" w:rsidRPr="005D5E8F">
        <w:t xml:space="preserve"> - </w:t>
      </w:r>
      <w:r w:rsidRPr="005D5E8F">
        <w:t>основа</w:t>
      </w:r>
      <w:r w:rsidR="005D5E8F" w:rsidRPr="005D5E8F">
        <w:t xml:space="preserve"> </w:t>
      </w:r>
      <w:r w:rsidRPr="005D5E8F">
        <w:t>профилактики</w:t>
      </w:r>
      <w:r w:rsidR="005D5E8F" w:rsidRPr="005D5E8F">
        <w:t xml:space="preserve"> </w:t>
      </w:r>
      <w:r w:rsidRPr="005D5E8F">
        <w:t>возможных</w:t>
      </w:r>
      <w:r w:rsidR="005D5E8F" w:rsidRPr="005D5E8F">
        <w:t xml:space="preserve"> </w:t>
      </w:r>
      <w:r w:rsidRPr="005D5E8F">
        <w:t>осложнений</w:t>
      </w:r>
      <w:r w:rsidR="005D5E8F" w:rsidRPr="005D5E8F">
        <w:t xml:space="preserve"> </w:t>
      </w:r>
      <w:r w:rsidRPr="005D5E8F">
        <w:t>лекарственной</w:t>
      </w:r>
      <w:r w:rsidR="005D5E8F" w:rsidRPr="005D5E8F">
        <w:t xml:space="preserve"> </w:t>
      </w:r>
      <w:r w:rsidRPr="005D5E8F">
        <w:t>аллергии</w:t>
      </w:r>
      <w:r w:rsidR="005D5E8F" w:rsidRPr="005D5E8F">
        <w:t>.</w:t>
      </w:r>
    </w:p>
    <w:p w14:paraId="38B8D1C8" w14:textId="77777777" w:rsidR="005D5E8F" w:rsidRPr="005D5E8F" w:rsidRDefault="00DD3529" w:rsidP="005D5E8F">
      <w:pPr>
        <w:tabs>
          <w:tab w:val="left" w:pos="726"/>
        </w:tabs>
      </w:pPr>
      <w:r w:rsidRPr="005D5E8F">
        <w:t>Перекрестные</w:t>
      </w:r>
      <w:r w:rsidR="005D5E8F" w:rsidRPr="005D5E8F">
        <w:t xml:space="preserve"> </w:t>
      </w:r>
      <w:r w:rsidRPr="005D5E8F">
        <w:t>реакции</w:t>
      </w:r>
      <w:r w:rsidR="005D5E8F" w:rsidRPr="005D5E8F">
        <w:t xml:space="preserve"> </w:t>
      </w:r>
      <w:r w:rsidRPr="005D5E8F">
        <w:t>возникают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при</w:t>
      </w:r>
      <w:r w:rsidR="005D5E8F" w:rsidRPr="005D5E8F">
        <w:t xml:space="preserve"> </w:t>
      </w:r>
      <w:r w:rsidRPr="005D5E8F">
        <w:t>использовании</w:t>
      </w:r>
      <w:r w:rsidR="005D5E8F" w:rsidRPr="005D5E8F">
        <w:t xml:space="preserve"> </w:t>
      </w:r>
      <w:r w:rsidRPr="005D5E8F">
        <w:t>таких</w:t>
      </w:r>
      <w:r w:rsidR="005D5E8F" w:rsidRPr="005D5E8F">
        <w:t xml:space="preserve"> </w:t>
      </w:r>
      <w:r w:rsidRPr="005D5E8F">
        <w:t>сложных</w:t>
      </w:r>
      <w:r w:rsidR="005D5E8F" w:rsidRPr="005D5E8F">
        <w:t xml:space="preserve"> </w:t>
      </w:r>
      <w:r w:rsidRPr="005D5E8F">
        <w:t>лекарственных</w:t>
      </w:r>
      <w:r w:rsidR="005D5E8F" w:rsidRPr="005D5E8F">
        <w:t xml:space="preserve"> </w:t>
      </w:r>
      <w:r w:rsidRPr="005D5E8F">
        <w:t>форм,</w:t>
      </w:r>
      <w:r w:rsidR="005D5E8F" w:rsidRPr="005D5E8F">
        <w:t xml:space="preserve"> </w:t>
      </w:r>
      <w:r w:rsidRPr="005D5E8F">
        <w:t>как</w:t>
      </w:r>
      <w:r w:rsidR="005D5E8F" w:rsidRPr="005D5E8F">
        <w:t xml:space="preserve"> </w:t>
      </w:r>
      <w:r w:rsidRPr="005D5E8F">
        <w:t>таблетки,</w:t>
      </w:r>
      <w:r w:rsidR="005D5E8F" w:rsidRPr="005D5E8F">
        <w:t xml:space="preserve"> </w:t>
      </w:r>
      <w:r w:rsidRPr="005D5E8F">
        <w:t>микстуры,</w:t>
      </w:r>
      <w:r w:rsidR="005D5E8F" w:rsidRPr="005D5E8F">
        <w:t xml:space="preserve"> </w:t>
      </w:r>
      <w:r w:rsidRPr="005D5E8F">
        <w:t>аэрозоли,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состав</w:t>
      </w:r>
      <w:r w:rsidR="005D5E8F" w:rsidRPr="005D5E8F">
        <w:t xml:space="preserve"> </w:t>
      </w:r>
      <w:r w:rsidRPr="005D5E8F">
        <w:t>которых</w:t>
      </w:r>
      <w:r w:rsidR="005D5E8F" w:rsidRPr="005D5E8F">
        <w:t xml:space="preserve"> </w:t>
      </w:r>
      <w:r w:rsidRPr="005D5E8F">
        <w:t>может</w:t>
      </w:r>
      <w:r w:rsidR="005D5E8F" w:rsidRPr="005D5E8F">
        <w:t xml:space="preserve"> </w:t>
      </w:r>
      <w:r w:rsidRPr="005D5E8F">
        <w:t>входить</w:t>
      </w:r>
      <w:r w:rsidR="005D5E8F" w:rsidRPr="005D5E8F">
        <w:t xml:space="preserve"> </w:t>
      </w:r>
      <w:r w:rsidRPr="005D5E8F">
        <w:t>препарат,</w:t>
      </w:r>
      <w:r w:rsidR="005D5E8F" w:rsidRPr="005D5E8F">
        <w:t xml:space="preserve"> </w:t>
      </w:r>
      <w:r w:rsidRPr="005D5E8F">
        <w:t>не</w:t>
      </w:r>
      <w:r w:rsidR="005D5E8F" w:rsidRPr="005D5E8F">
        <w:t xml:space="preserve"> </w:t>
      </w:r>
      <w:r w:rsidRPr="005D5E8F">
        <w:t>переносимый</w:t>
      </w:r>
      <w:r w:rsidR="005D5E8F" w:rsidRPr="005D5E8F">
        <w:t xml:space="preserve"> </w:t>
      </w:r>
      <w:r w:rsidRPr="005D5E8F">
        <w:t>больным</w:t>
      </w:r>
      <w:r w:rsidR="005D5E8F" w:rsidRPr="005D5E8F">
        <w:t>.</w:t>
      </w:r>
    </w:p>
    <w:p w14:paraId="2554AD24" w14:textId="77777777" w:rsidR="005D5E8F" w:rsidRPr="005D5E8F" w:rsidRDefault="00DD3529" w:rsidP="005D5E8F">
      <w:pPr>
        <w:tabs>
          <w:tab w:val="left" w:pos="726"/>
        </w:tabs>
      </w:pPr>
      <w:r w:rsidRPr="005D5E8F">
        <w:t>Перекрестные</w:t>
      </w:r>
      <w:r w:rsidR="005D5E8F" w:rsidRPr="005D5E8F">
        <w:t xml:space="preserve"> </w:t>
      </w:r>
      <w:r w:rsidRPr="005D5E8F">
        <w:t>реакции,</w:t>
      </w:r>
      <w:r w:rsidR="005D5E8F" w:rsidRPr="005D5E8F">
        <w:t xml:space="preserve"> </w:t>
      </w:r>
      <w:r w:rsidRPr="005D5E8F">
        <w:t>иногда</w:t>
      </w:r>
      <w:r w:rsidR="005D5E8F" w:rsidRPr="005D5E8F">
        <w:t xml:space="preserve"> </w:t>
      </w:r>
      <w:r w:rsidRPr="005D5E8F">
        <w:t>встречающиеся</w:t>
      </w:r>
      <w:r w:rsidR="005D5E8F" w:rsidRPr="005D5E8F">
        <w:t xml:space="preserve"> </w:t>
      </w:r>
      <w:r w:rsidRPr="005D5E8F">
        <w:t>между</w:t>
      </w:r>
      <w:r w:rsidR="005D5E8F" w:rsidRPr="005D5E8F">
        <w:t xml:space="preserve"> </w:t>
      </w:r>
      <w:r w:rsidRPr="005D5E8F">
        <w:t>препаратами,</w:t>
      </w:r>
      <w:r w:rsidR="005D5E8F" w:rsidRPr="005D5E8F">
        <w:t xml:space="preserve"> </w:t>
      </w:r>
      <w:r w:rsidRPr="005D5E8F">
        <w:t>не</w:t>
      </w:r>
      <w:r w:rsidR="005D5E8F" w:rsidRPr="005D5E8F">
        <w:t xml:space="preserve"> </w:t>
      </w:r>
      <w:r w:rsidRPr="005D5E8F">
        <w:t>имеющими</w:t>
      </w:r>
      <w:r w:rsidR="005D5E8F" w:rsidRPr="005D5E8F">
        <w:t xml:space="preserve"> </w:t>
      </w:r>
      <w:r w:rsidRPr="005D5E8F">
        <w:t>общности</w:t>
      </w:r>
      <w:r w:rsidR="005D5E8F" w:rsidRPr="005D5E8F">
        <w:t xml:space="preserve"> </w:t>
      </w:r>
      <w:r w:rsidRPr="005D5E8F">
        <w:t>химического</w:t>
      </w:r>
      <w:r w:rsidR="005D5E8F" w:rsidRPr="005D5E8F">
        <w:t xml:space="preserve"> </w:t>
      </w:r>
      <w:r w:rsidRPr="005D5E8F">
        <w:t>строения,</w:t>
      </w:r>
      <w:r w:rsidR="005D5E8F" w:rsidRPr="005D5E8F">
        <w:t xml:space="preserve"> </w:t>
      </w:r>
      <w:r w:rsidRPr="005D5E8F">
        <w:t>объясняют</w:t>
      </w:r>
      <w:r w:rsidR="005D5E8F" w:rsidRPr="005D5E8F">
        <w:t xml:space="preserve"> </w:t>
      </w:r>
      <w:r w:rsidRPr="005D5E8F">
        <w:t>наличием</w:t>
      </w:r>
      <w:r w:rsidR="005D5E8F" w:rsidRPr="005D5E8F">
        <w:t xml:space="preserve"> </w:t>
      </w:r>
      <w:r w:rsidRPr="005D5E8F">
        <w:t>общих</w:t>
      </w:r>
      <w:r w:rsidR="005D5E8F" w:rsidRPr="005D5E8F">
        <w:t xml:space="preserve"> </w:t>
      </w:r>
      <w:r w:rsidRPr="005D5E8F">
        <w:t>аллергенных</w:t>
      </w:r>
      <w:r w:rsidR="005D5E8F" w:rsidRPr="005D5E8F">
        <w:t xml:space="preserve"> </w:t>
      </w:r>
      <w:r w:rsidRPr="005D5E8F">
        <w:t>детерминант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метаболитах,</w:t>
      </w:r>
      <w:r w:rsidR="005D5E8F" w:rsidRPr="005D5E8F">
        <w:t xml:space="preserve"> </w:t>
      </w:r>
      <w:r w:rsidRPr="005D5E8F">
        <w:t>образующихся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организме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процессе</w:t>
      </w:r>
      <w:r w:rsidR="005D5E8F" w:rsidRPr="005D5E8F">
        <w:t xml:space="preserve"> </w:t>
      </w:r>
      <w:r w:rsidRPr="005D5E8F">
        <w:t>биотрансформации</w:t>
      </w:r>
      <w:r w:rsidR="005D5E8F" w:rsidRPr="005D5E8F">
        <w:t xml:space="preserve"> </w:t>
      </w:r>
      <w:r w:rsidRPr="005D5E8F">
        <w:t>препаратов</w:t>
      </w:r>
      <w:r w:rsidR="005D5E8F" w:rsidRPr="005D5E8F">
        <w:t>.</w:t>
      </w:r>
    </w:p>
    <w:p w14:paraId="3C82FC7E" w14:textId="77777777" w:rsidR="00DD3529" w:rsidRPr="005D5E8F" w:rsidRDefault="00DD3529" w:rsidP="005D5E8F">
      <w:pPr>
        <w:tabs>
          <w:tab w:val="left" w:pos="726"/>
        </w:tabs>
      </w:pPr>
      <w:r w:rsidRPr="005D5E8F">
        <w:t>Лекарственные</w:t>
      </w:r>
      <w:r w:rsidR="005D5E8F" w:rsidRPr="005D5E8F">
        <w:t xml:space="preserve"> </w:t>
      </w:r>
      <w:r w:rsidRPr="005D5E8F">
        <w:t>препараты</w:t>
      </w:r>
      <w:r w:rsidR="005D5E8F" w:rsidRPr="005D5E8F">
        <w:t xml:space="preserve"> </w:t>
      </w:r>
      <w:r w:rsidRPr="005D5E8F">
        <w:t>с</w:t>
      </w:r>
      <w:r w:rsidR="005D5E8F" w:rsidRPr="005D5E8F">
        <w:t xml:space="preserve"> </w:t>
      </w:r>
      <w:r w:rsidRPr="005D5E8F">
        <w:t>общими</w:t>
      </w:r>
      <w:r w:rsidR="005D5E8F" w:rsidRPr="005D5E8F">
        <w:t xml:space="preserve"> </w:t>
      </w:r>
      <w:r w:rsidRPr="005D5E8F">
        <w:t>детерминантами</w:t>
      </w:r>
    </w:p>
    <w:p w14:paraId="081D5361" w14:textId="77777777" w:rsidR="005D5E8F" w:rsidRPr="005D5E8F" w:rsidRDefault="00DD3529" w:rsidP="005D5E8F">
      <w:pPr>
        <w:tabs>
          <w:tab w:val="left" w:pos="726"/>
        </w:tabs>
      </w:pPr>
      <w:r w:rsidRPr="005D5E8F">
        <w:t>I</w:t>
      </w:r>
      <w:r w:rsidR="005D5E8F">
        <w:t xml:space="preserve">. - </w:t>
      </w:r>
      <w:r w:rsidRPr="005D5E8F">
        <w:t>лактамы</w:t>
      </w:r>
      <w:r w:rsidR="005D5E8F" w:rsidRPr="005D5E8F">
        <w:t>.</w:t>
      </w:r>
    </w:p>
    <w:p w14:paraId="68146F67" w14:textId="77777777" w:rsidR="005D5E8F" w:rsidRPr="005D5E8F" w:rsidRDefault="00DD3529" w:rsidP="005D5E8F">
      <w:pPr>
        <w:tabs>
          <w:tab w:val="left" w:pos="726"/>
        </w:tabs>
      </w:pPr>
      <w:r w:rsidRPr="005D5E8F">
        <w:t>Пенициллины</w:t>
      </w:r>
      <w:r w:rsidR="005D5E8F" w:rsidRPr="005D5E8F">
        <w:t xml:space="preserve">: </w:t>
      </w:r>
      <w:r w:rsidRPr="005D5E8F">
        <w:t>природные</w:t>
      </w:r>
      <w:r w:rsidR="005D5E8F" w:rsidRPr="005D5E8F">
        <w:t xml:space="preserve">; </w:t>
      </w:r>
      <w:r w:rsidRPr="005D5E8F">
        <w:t>полусинтетические</w:t>
      </w:r>
      <w:r w:rsidR="005D5E8F" w:rsidRPr="005D5E8F">
        <w:t xml:space="preserve"> - </w:t>
      </w:r>
      <w:r w:rsidRPr="005D5E8F">
        <w:t>входят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состав</w:t>
      </w:r>
      <w:r w:rsidR="005D5E8F" w:rsidRPr="005D5E8F">
        <w:t xml:space="preserve"> </w:t>
      </w:r>
      <w:r w:rsidRPr="005D5E8F">
        <w:t>препаратов</w:t>
      </w:r>
      <w:r w:rsidR="005D5E8F" w:rsidRPr="005D5E8F">
        <w:t xml:space="preserve"> </w:t>
      </w:r>
      <w:r w:rsidRPr="005D5E8F">
        <w:t>амоклавин,</w:t>
      </w:r>
      <w:r w:rsidR="005D5E8F" w:rsidRPr="005D5E8F">
        <w:t xml:space="preserve"> </w:t>
      </w:r>
      <w:r w:rsidRPr="005D5E8F">
        <w:t>сулациллин,</w:t>
      </w:r>
      <w:r w:rsidR="005D5E8F" w:rsidRPr="005D5E8F">
        <w:t xml:space="preserve"> </w:t>
      </w:r>
      <w:r w:rsidRPr="005D5E8F">
        <w:t>амоксиклав,</w:t>
      </w:r>
      <w:r w:rsidR="005D5E8F" w:rsidRPr="005D5E8F">
        <w:t xml:space="preserve"> </w:t>
      </w:r>
      <w:r w:rsidRPr="005D5E8F">
        <w:t>клавоцин,</w:t>
      </w:r>
      <w:r w:rsidR="005D5E8F" w:rsidRPr="005D5E8F">
        <w:t xml:space="preserve"> </w:t>
      </w:r>
      <w:r w:rsidRPr="005D5E8F">
        <w:t>ампиокс,</w:t>
      </w:r>
      <w:r w:rsidR="005D5E8F" w:rsidRPr="005D5E8F">
        <w:t xml:space="preserve"> </w:t>
      </w:r>
      <w:r w:rsidRPr="005D5E8F">
        <w:t>аугментин,</w:t>
      </w:r>
      <w:r w:rsidR="005D5E8F" w:rsidRPr="005D5E8F">
        <w:t xml:space="preserve"> </w:t>
      </w:r>
      <w:r w:rsidRPr="005D5E8F">
        <w:t>уназин</w:t>
      </w:r>
      <w:r w:rsidR="005D5E8F" w:rsidRPr="005D5E8F">
        <w:t xml:space="preserve">; </w:t>
      </w:r>
      <w:r w:rsidRPr="005D5E8F">
        <w:t>дюрантные</w:t>
      </w:r>
      <w:r w:rsidR="005D5E8F">
        <w:t xml:space="preserve"> (</w:t>
      </w:r>
      <w:r w:rsidRPr="005D5E8F">
        <w:t>бициллин</w:t>
      </w:r>
      <w:r w:rsidR="005D5E8F" w:rsidRPr="005D5E8F">
        <w:t>).</w:t>
      </w:r>
    </w:p>
    <w:p w14:paraId="7302A0FA" w14:textId="77777777" w:rsidR="005D5E8F" w:rsidRPr="005D5E8F" w:rsidRDefault="00DD3529" w:rsidP="005D5E8F">
      <w:pPr>
        <w:tabs>
          <w:tab w:val="left" w:pos="726"/>
        </w:tabs>
      </w:pPr>
      <w:r w:rsidRPr="005D5E8F">
        <w:t>Карбапенемы</w:t>
      </w:r>
      <w:r w:rsidR="005D5E8F" w:rsidRPr="005D5E8F">
        <w:t xml:space="preserve">: </w:t>
      </w:r>
      <w:r w:rsidRPr="005D5E8F">
        <w:t>меропенем</w:t>
      </w:r>
      <w:r w:rsidR="005D5E8F">
        <w:t xml:space="preserve"> (</w:t>
      </w:r>
      <w:r w:rsidRPr="005D5E8F">
        <w:t>меронем</w:t>
      </w:r>
      <w:r w:rsidR="005D5E8F" w:rsidRPr="005D5E8F">
        <w:t>).</w:t>
      </w:r>
    </w:p>
    <w:p w14:paraId="46E67980" w14:textId="77777777" w:rsidR="005D5E8F" w:rsidRPr="005D5E8F" w:rsidRDefault="00DD3529" w:rsidP="005D5E8F">
      <w:pPr>
        <w:tabs>
          <w:tab w:val="left" w:pos="726"/>
        </w:tabs>
      </w:pPr>
      <w:r w:rsidRPr="005D5E8F">
        <w:t>Тиенамицины</w:t>
      </w:r>
      <w:r w:rsidR="005D5E8F" w:rsidRPr="005D5E8F">
        <w:t xml:space="preserve">: </w:t>
      </w:r>
      <w:r w:rsidRPr="005D5E8F">
        <w:t>имипенем</w:t>
      </w:r>
      <w:r w:rsidR="005D5E8F">
        <w:t xml:space="preserve"> (</w:t>
      </w:r>
      <w:r w:rsidRPr="005D5E8F">
        <w:t>входит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состав</w:t>
      </w:r>
      <w:r w:rsidR="005D5E8F" w:rsidRPr="005D5E8F">
        <w:t xml:space="preserve"> </w:t>
      </w:r>
      <w:r w:rsidRPr="005D5E8F">
        <w:t>тиенама</w:t>
      </w:r>
      <w:r w:rsidR="005D5E8F" w:rsidRPr="005D5E8F">
        <w:t>)</w:t>
      </w:r>
    </w:p>
    <w:p w14:paraId="12D005E2" w14:textId="77777777" w:rsidR="005D5E8F" w:rsidRPr="005D5E8F" w:rsidRDefault="00DD3529" w:rsidP="005D5E8F">
      <w:pPr>
        <w:tabs>
          <w:tab w:val="left" w:pos="726"/>
        </w:tabs>
      </w:pPr>
      <w:r w:rsidRPr="005D5E8F">
        <w:t>Цефалоспорины</w:t>
      </w:r>
      <w:r w:rsidR="005D5E8F" w:rsidRPr="005D5E8F">
        <w:t>.</w:t>
      </w:r>
    </w:p>
    <w:p w14:paraId="517E7589" w14:textId="77777777" w:rsidR="005D5E8F" w:rsidRPr="005D5E8F" w:rsidRDefault="00DD3529" w:rsidP="005D5E8F">
      <w:pPr>
        <w:tabs>
          <w:tab w:val="left" w:pos="726"/>
        </w:tabs>
      </w:pPr>
      <w:r w:rsidRPr="005D5E8F">
        <w:t>Д-пеницилламин</w:t>
      </w:r>
    </w:p>
    <w:p w14:paraId="7B6FD8B7" w14:textId="77777777" w:rsidR="005D5E8F" w:rsidRPr="005D5E8F" w:rsidRDefault="00DD3529" w:rsidP="005D5E8F">
      <w:pPr>
        <w:tabs>
          <w:tab w:val="left" w:pos="726"/>
        </w:tabs>
      </w:pPr>
      <w:r w:rsidRPr="005D5E8F">
        <w:t>ПРИМЕЧАНИЕ</w:t>
      </w:r>
      <w:r w:rsidR="005D5E8F" w:rsidRPr="005D5E8F">
        <w:t xml:space="preserve">. </w:t>
      </w:r>
      <w:r w:rsidRPr="005D5E8F">
        <w:t>Нет</w:t>
      </w:r>
      <w:r w:rsidR="005D5E8F" w:rsidRPr="005D5E8F">
        <w:t xml:space="preserve"> </w:t>
      </w:r>
      <w:r w:rsidRPr="005D5E8F">
        <w:t>перекрестной</w:t>
      </w:r>
      <w:r w:rsidR="005D5E8F" w:rsidRPr="005D5E8F">
        <w:t xml:space="preserve"> </w:t>
      </w:r>
      <w:r w:rsidRPr="005D5E8F">
        <w:t>чувствительности</w:t>
      </w:r>
      <w:r w:rsidR="005D5E8F" w:rsidRPr="005D5E8F">
        <w:t xml:space="preserve"> </w:t>
      </w:r>
      <w:r w:rsidRPr="005D5E8F">
        <w:t>пенициллинов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цефалоспоринов</w:t>
      </w:r>
      <w:r w:rsidR="005D5E8F" w:rsidRPr="005D5E8F">
        <w:t xml:space="preserve"> </w:t>
      </w:r>
      <w:r w:rsidRPr="005D5E8F">
        <w:t>с</w:t>
      </w:r>
      <w:r w:rsidR="005D5E8F" w:rsidRPr="005D5E8F">
        <w:t xml:space="preserve"> </w:t>
      </w:r>
      <w:r w:rsidRPr="005D5E8F">
        <w:t>монобактамами</w:t>
      </w:r>
      <w:r w:rsidR="005D5E8F">
        <w:t xml:space="preserve"> (</w:t>
      </w:r>
      <w:r w:rsidRPr="005D5E8F">
        <w:t>азтреонам</w:t>
      </w:r>
      <w:r w:rsidR="005D5E8F" w:rsidRPr="005D5E8F">
        <w:t>).</w:t>
      </w:r>
    </w:p>
    <w:p w14:paraId="0CD9DD6B" w14:textId="77777777" w:rsidR="005D5E8F" w:rsidRPr="005D5E8F" w:rsidRDefault="00DD3529" w:rsidP="005D5E8F">
      <w:pPr>
        <w:tabs>
          <w:tab w:val="left" w:pos="726"/>
        </w:tabs>
      </w:pPr>
      <w:r w:rsidRPr="005D5E8F">
        <w:t>II</w:t>
      </w:r>
      <w:r w:rsidR="005D5E8F" w:rsidRPr="005D5E8F">
        <w:t xml:space="preserve">. </w:t>
      </w:r>
      <w:r w:rsidRPr="005D5E8F">
        <w:t>БЕНЗОЛ-СУЛЬФАМИДНАЯ</w:t>
      </w:r>
      <w:r w:rsidR="005D5E8F" w:rsidRPr="005D5E8F">
        <w:t xml:space="preserve"> </w:t>
      </w:r>
      <w:r w:rsidRPr="005D5E8F">
        <w:t>ГРУППА</w:t>
      </w:r>
      <w:r w:rsidR="005D5E8F" w:rsidRPr="005D5E8F">
        <w:t>.</w:t>
      </w:r>
    </w:p>
    <w:p w14:paraId="1D100BF1" w14:textId="77777777" w:rsidR="005D5E8F" w:rsidRPr="005D5E8F" w:rsidRDefault="00DD3529" w:rsidP="005D5E8F">
      <w:pPr>
        <w:tabs>
          <w:tab w:val="left" w:pos="726"/>
        </w:tabs>
      </w:pPr>
      <w:r w:rsidRPr="005D5E8F">
        <w:t>Сульфаниламиды</w:t>
      </w:r>
      <w:r w:rsidR="005D5E8F" w:rsidRPr="005D5E8F">
        <w:t xml:space="preserve">: </w:t>
      </w:r>
      <w:r w:rsidRPr="005D5E8F">
        <w:t>сульфатиазол</w:t>
      </w:r>
      <w:r w:rsidR="005D5E8F">
        <w:t xml:space="preserve"> (</w:t>
      </w:r>
      <w:r w:rsidRPr="005D5E8F">
        <w:t>норсульфазол</w:t>
      </w:r>
      <w:r w:rsidR="005D5E8F" w:rsidRPr="005D5E8F">
        <w:t xml:space="preserve">), </w:t>
      </w:r>
      <w:r w:rsidRPr="005D5E8F">
        <w:t>салазосульфапиридин</w:t>
      </w:r>
      <w:r w:rsidR="005D5E8F">
        <w:t xml:space="preserve"> (</w:t>
      </w:r>
      <w:r w:rsidRPr="005D5E8F">
        <w:t>сульфасалазин</w:t>
      </w:r>
      <w:r w:rsidR="005D5E8F" w:rsidRPr="005D5E8F">
        <w:t xml:space="preserve">), </w:t>
      </w:r>
      <w:r w:rsidRPr="005D5E8F">
        <w:t>сульфаэтидол</w:t>
      </w:r>
      <w:r w:rsidR="005D5E8F">
        <w:t xml:space="preserve"> (</w:t>
      </w:r>
      <w:r w:rsidRPr="005D5E8F">
        <w:t>этазол</w:t>
      </w:r>
      <w:r w:rsidR="005D5E8F" w:rsidRPr="005D5E8F">
        <w:t xml:space="preserve">), </w:t>
      </w:r>
      <w:r w:rsidRPr="005D5E8F">
        <w:t>сульфацетамид</w:t>
      </w:r>
      <w:r w:rsidR="005D5E8F">
        <w:t xml:space="preserve"> (</w:t>
      </w:r>
      <w:r w:rsidRPr="005D5E8F">
        <w:t>сульфацил</w:t>
      </w:r>
      <w:r w:rsidR="005D5E8F" w:rsidRPr="005D5E8F">
        <w:t xml:space="preserve"> </w:t>
      </w:r>
      <w:r w:rsidRPr="005D5E8F">
        <w:t>натрий,</w:t>
      </w:r>
      <w:r w:rsidR="005D5E8F" w:rsidRPr="005D5E8F">
        <w:t xml:space="preserve"> </w:t>
      </w:r>
      <w:r w:rsidRPr="005D5E8F">
        <w:t>альбуцид</w:t>
      </w:r>
      <w:r w:rsidR="005D5E8F" w:rsidRPr="005D5E8F">
        <w:t xml:space="preserve">) </w:t>
      </w:r>
      <w:r w:rsidRPr="005D5E8F">
        <w:t>и</w:t>
      </w:r>
      <w:r w:rsidR="005D5E8F" w:rsidRPr="005D5E8F">
        <w:t xml:space="preserve"> </w:t>
      </w:r>
      <w:r w:rsidRPr="005D5E8F">
        <w:t>др</w:t>
      </w:r>
      <w:r w:rsidR="005D5E8F" w:rsidRPr="005D5E8F">
        <w:t>.</w:t>
      </w:r>
    </w:p>
    <w:p w14:paraId="0BA6EDA0" w14:textId="77777777" w:rsidR="005D5E8F" w:rsidRPr="005D5E8F" w:rsidRDefault="00DD3529" w:rsidP="005D5E8F">
      <w:pPr>
        <w:tabs>
          <w:tab w:val="left" w:pos="726"/>
        </w:tabs>
      </w:pPr>
      <w:r w:rsidRPr="005D5E8F">
        <w:t>Сульфаниламидные</w:t>
      </w:r>
      <w:r w:rsidR="005D5E8F" w:rsidRPr="005D5E8F">
        <w:t xml:space="preserve"> </w:t>
      </w:r>
      <w:r w:rsidRPr="005D5E8F">
        <w:t>препараты</w:t>
      </w:r>
      <w:r w:rsidR="005D5E8F" w:rsidRPr="005D5E8F">
        <w:t xml:space="preserve"> </w:t>
      </w:r>
      <w:r w:rsidRPr="005D5E8F">
        <w:t>комбинированные</w:t>
      </w:r>
      <w:r w:rsidR="005D5E8F" w:rsidRPr="005D5E8F">
        <w:t xml:space="preserve">: </w:t>
      </w:r>
      <w:r w:rsidRPr="005D5E8F">
        <w:t>сульфаметоксазол</w:t>
      </w:r>
      <w:r w:rsidR="005D5E8F" w:rsidRPr="005D5E8F">
        <w:t xml:space="preserve"> </w:t>
      </w:r>
      <w:r w:rsidRPr="005D5E8F">
        <w:t>+</w:t>
      </w:r>
      <w:r w:rsidR="005D5E8F" w:rsidRPr="005D5E8F">
        <w:t xml:space="preserve"> </w:t>
      </w:r>
      <w:r w:rsidRPr="005D5E8F">
        <w:t>триметоприм</w:t>
      </w:r>
      <w:r w:rsidR="005D5E8F">
        <w:t xml:space="preserve"> (</w:t>
      </w:r>
      <w:r w:rsidRPr="005D5E8F">
        <w:t>бактрим,</w:t>
      </w:r>
      <w:r w:rsidR="005D5E8F" w:rsidRPr="005D5E8F">
        <w:t xml:space="preserve"> </w:t>
      </w:r>
      <w:r w:rsidRPr="005D5E8F">
        <w:t>бисептол,</w:t>
      </w:r>
      <w:r w:rsidR="005D5E8F" w:rsidRPr="005D5E8F">
        <w:t xml:space="preserve"> </w:t>
      </w:r>
      <w:r w:rsidRPr="005D5E8F">
        <w:t>ко-тримоксазол</w:t>
      </w:r>
      <w:r w:rsidR="005D5E8F" w:rsidRPr="005D5E8F">
        <w:t xml:space="preserve">), </w:t>
      </w:r>
      <w:r w:rsidRPr="005D5E8F">
        <w:t>сульфаметрол</w:t>
      </w:r>
      <w:r w:rsidR="005D5E8F" w:rsidRPr="005D5E8F">
        <w:t xml:space="preserve"> </w:t>
      </w:r>
      <w:r w:rsidRPr="005D5E8F">
        <w:t>+</w:t>
      </w:r>
      <w:r w:rsidR="005D5E8F" w:rsidRPr="005D5E8F">
        <w:t xml:space="preserve"> </w:t>
      </w:r>
      <w:r w:rsidRPr="005D5E8F">
        <w:t>триметоприм</w:t>
      </w:r>
      <w:r w:rsidR="005D5E8F">
        <w:t xml:space="preserve"> (</w:t>
      </w:r>
      <w:r w:rsidRPr="005D5E8F">
        <w:t>лидаприм</w:t>
      </w:r>
      <w:r w:rsidR="005D5E8F" w:rsidRPr="005D5E8F">
        <w:t>).</w:t>
      </w:r>
    </w:p>
    <w:p w14:paraId="1DF6DB22" w14:textId="77777777" w:rsidR="005D5E8F" w:rsidRPr="005D5E8F" w:rsidRDefault="00DD3529" w:rsidP="005D5E8F">
      <w:pPr>
        <w:tabs>
          <w:tab w:val="left" w:pos="726"/>
        </w:tabs>
      </w:pPr>
      <w:r w:rsidRPr="005D5E8F">
        <w:t>Сульфаниламиды</w:t>
      </w:r>
      <w:r w:rsidR="005D5E8F" w:rsidRPr="005D5E8F">
        <w:t xml:space="preserve"> </w:t>
      </w:r>
      <w:r w:rsidRPr="005D5E8F">
        <w:t>также</w:t>
      </w:r>
      <w:r w:rsidR="005D5E8F" w:rsidRPr="005D5E8F">
        <w:t xml:space="preserve"> </w:t>
      </w:r>
      <w:r w:rsidRPr="005D5E8F">
        <w:t>входят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состав</w:t>
      </w:r>
      <w:r w:rsidR="005D5E8F" w:rsidRPr="005D5E8F">
        <w:t xml:space="preserve"> </w:t>
      </w:r>
      <w:r w:rsidRPr="005D5E8F">
        <w:t>препаратов</w:t>
      </w:r>
      <w:r w:rsidR="005D5E8F" w:rsidRPr="005D5E8F">
        <w:t xml:space="preserve">: </w:t>
      </w:r>
      <w:r w:rsidRPr="005D5E8F">
        <w:t>альгимаф</w:t>
      </w:r>
      <w:r w:rsidR="005D5E8F">
        <w:t xml:space="preserve"> (</w:t>
      </w:r>
      <w:r w:rsidRPr="005D5E8F">
        <w:t>пластины</w:t>
      </w:r>
      <w:r w:rsidR="005D5E8F" w:rsidRPr="005D5E8F">
        <w:t xml:space="preserve"> </w:t>
      </w:r>
      <w:r w:rsidRPr="005D5E8F">
        <w:t>с</w:t>
      </w:r>
      <w:r w:rsidR="005D5E8F" w:rsidRPr="005D5E8F">
        <w:t xml:space="preserve"> </w:t>
      </w:r>
      <w:r w:rsidRPr="005D5E8F">
        <w:t>гелем,</w:t>
      </w:r>
      <w:r w:rsidR="005D5E8F" w:rsidRPr="005D5E8F">
        <w:t xml:space="preserve"> </w:t>
      </w:r>
      <w:r w:rsidRPr="005D5E8F">
        <w:t>содержащим</w:t>
      </w:r>
      <w:r w:rsidR="005D5E8F" w:rsidRPr="005D5E8F">
        <w:t xml:space="preserve"> </w:t>
      </w:r>
      <w:r w:rsidRPr="005D5E8F">
        <w:t>мафенида</w:t>
      </w:r>
      <w:r w:rsidR="005D5E8F" w:rsidRPr="005D5E8F">
        <w:t xml:space="preserve"> </w:t>
      </w:r>
      <w:r w:rsidRPr="005D5E8F">
        <w:t>ацетат</w:t>
      </w:r>
      <w:r w:rsidR="005D5E8F" w:rsidRPr="005D5E8F">
        <w:t xml:space="preserve">), </w:t>
      </w:r>
      <w:r w:rsidRPr="005D5E8F">
        <w:t>блефамид</w:t>
      </w:r>
      <w:r w:rsidR="005D5E8F">
        <w:t xml:space="preserve"> (</w:t>
      </w:r>
      <w:r w:rsidRPr="005D5E8F">
        <w:t>содержит</w:t>
      </w:r>
      <w:r w:rsidR="005D5E8F" w:rsidRPr="005D5E8F">
        <w:t xml:space="preserve"> </w:t>
      </w:r>
      <w:r w:rsidRPr="005D5E8F">
        <w:t>сульфацил</w:t>
      </w:r>
      <w:r w:rsidR="005D5E8F" w:rsidRPr="005D5E8F">
        <w:t xml:space="preserve"> </w:t>
      </w:r>
      <w:r w:rsidRPr="005D5E8F">
        <w:t>натрий</w:t>
      </w:r>
      <w:r w:rsidR="005D5E8F" w:rsidRPr="005D5E8F">
        <w:t xml:space="preserve">), </w:t>
      </w:r>
      <w:r w:rsidRPr="005D5E8F">
        <w:t>ингалипт</w:t>
      </w:r>
      <w:r w:rsidR="005D5E8F">
        <w:t xml:space="preserve"> (</w:t>
      </w:r>
      <w:r w:rsidRPr="005D5E8F">
        <w:t>содержит</w:t>
      </w:r>
      <w:r w:rsidR="005D5E8F" w:rsidRPr="005D5E8F">
        <w:t xml:space="preserve"> </w:t>
      </w:r>
      <w:r w:rsidRPr="005D5E8F">
        <w:t>стрептоцид,</w:t>
      </w:r>
      <w:r w:rsidR="005D5E8F" w:rsidRPr="005D5E8F">
        <w:t xml:space="preserve"> </w:t>
      </w:r>
      <w:r w:rsidRPr="005D5E8F">
        <w:t>норсульфзол</w:t>
      </w:r>
      <w:r w:rsidR="005D5E8F" w:rsidRPr="005D5E8F">
        <w:t xml:space="preserve">), </w:t>
      </w:r>
      <w:r w:rsidRPr="005D5E8F">
        <w:t>левосин</w:t>
      </w:r>
      <w:r w:rsidR="005D5E8F">
        <w:t xml:space="preserve"> (</w:t>
      </w:r>
      <w:r w:rsidRPr="005D5E8F">
        <w:t>содержит</w:t>
      </w:r>
      <w:r w:rsidR="005D5E8F" w:rsidRPr="005D5E8F">
        <w:t xml:space="preserve"> </w:t>
      </w:r>
      <w:r w:rsidRPr="005D5E8F">
        <w:t>сульфадиметоксин</w:t>
      </w:r>
      <w:r w:rsidR="005D5E8F" w:rsidRPr="005D5E8F">
        <w:t xml:space="preserve">), </w:t>
      </w:r>
      <w:r w:rsidRPr="005D5E8F">
        <w:t>мафенида</w:t>
      </w:r>
      <w:r w:rsidR="005D5E8F" w:rsidRPr="005D5E8F">
        <w:t xml:space="preserve"> </w:t>
      </w:r>
      <w:r w:rsidRPr="005D5E8F">
        <w:t>ацетат,</w:t>
      </w:r>
      <w:r w:rsidR="005D5E8F" w:rsidRPr="005D5E8F">
        <w:t xml:space="preserve"> </w:t>
      </w:r>
      <w:r w:rsidRPr="005D5E8F">
        <w:t>сульфаргин</w:t>
      </w:r>
      <w:r w:rsidR="005D5E8F">
        <w:t xml:space="preserve"> (</w:t>
      </w:r>
      <w:r w:rsidRPr="005D5E8F">
        <w:t>содержит</w:t>
      </w:r>
      <w:r w:rsidR="005D5E8F" w:rsidRPr="005D5E8F">
        <w:t xml:space="preserve"> </w:t>
      </w:r>
      <w:r w:rsidRPr="005D5E8F">
        <w:t>сульфадиазин</w:t>
      </w:r>
      <w:r w:rsidR="005D5E8F" w:rsidRPr="005D5E8F">
        <w:t xml:space="preserve">), </w:t>
      </w:r>
      <w:r w:rsidRPr="005D5E8F">
        <w:t>сунорэф</w:t>
      </w:r>
      <w:r w:rsidR="005D5E8F">
        <w:t xml:space="preserve"> (</w:t>
      </w:r>
      <w:r w:rsidRPr="005D5E8F">
        <w:t>содержит</w:t>
      </w:r>
      <w:r w:rsidR="005D5E8F" w:rsidRPr="005D5E8F">
        <w:t xml:space="preserve"> </w:t>
      </w:r>
      <w:r w:rsidRPr="005D5E8F">
        <w:t>стрептоцид,</w:t>
      </w:r>
      <w:r w:rsidR="005D5E8F" w:rsidRPr="005D5E8F">
        <w:t xml:space="preserve"> </w:t>
      </w:r>
      <w:r w:rsidRPr="005D5E8F">
        <w:t>сульфадимезин</w:t>
      </w:r>
      <w:r w:rsidR="005D5E8F" w:rsidRPr="005D5E8F">
        <w:t>).</w:t>
      </w:r>
    </w:p>
    <w:p w14:paraId="2241702F" w14:textId="77777777" w:rsidR="005D5E8F" w:rsidRPr="005D5E8F" w:rsidRDefault="00DD3529" w:rsidP="005D5E8F">
      <w:pPr>
        <w:tabs>
          <w:tab w:val="left" w:pos="726"/>
        </w:tabs>
      </w:pPr>
      <w:r w:rsidRPr="005D5E8F">
        <w:t>Сульпирид</w:t>
      </w:r>
      <w:r w:rsidR="005D5E8F">
        <w:t xml:space="preserve"> (</w:t>
      </w:r>
      <w:r w:rsidRPr="005D5E8F">
        <w:t>догматил,</w:t>
      </w:r>
      <w:r w:rsidR="005D5E8F" w:rsidRPr="005D5E8F">
        <w:t xml:space="preserve"> </w:t>
      </w:r>
      <w:r w:rsidRPr="005D5E8F">
        <w:t>эглонил</w:t>
      </w:r>
      <w:r w:rsidR="005D5E8F" w:rsidRPr="005D5E8F">
        <w:t>).</w:t>
      </w:r>
    </w:p>
    <w:p w14:paraId="437983D4" w14:textId="77777777" w:rsidR="005D5E8F" w:rsidRPr="005D5E8F" w:rsidRDefault="00DD3529" w:rsidP="005D5E8F">
      <w:pPr>
        <w:tabs>
          <w:tab w:val="left" w:pos="726"/>
        </w:tabs>
      </w:pPr>
      <w:r w:rsidRPr="005D5E8F">
        <w:t>Производные</w:t>
      </w:r>
      <w:r w:rsidR="005D5E8F" w:rsidRPr="005D5E8F">
        <w:t xml:space="preserve"> </w:t>
      </w:r>
      <w:r w:rsidRPr="005D5E8F">
        <w:t>сульфонилмочевины</w:t>
      </w:r>
      <w:r w:rsidR="005D5E8F" w:rsidRPr="005D5E8F">
        <w:t>.</w:t>
      </w:r>
    </w:p>
    <w:p w14:paraId="27C3442B" w14:textId="77777777" w:rsidR="005D5E8F" w:rsidRPr="005D5E8F" w:rsidRDefault="00DD3529" w:rsidP="005D5E8F">
      <w:pPr>
        <w:tabs>
          <w:tab w:val="left" w:pos="726"/>
        </w:tabs>
      </w:pPr>
      <w:r w:rsidRPr="005D5E8F">
        <w:t>Сахароснижающие</w:t>
      </w:r>
      <w:r w:rsidR="005D5E8F" w:rsidRPr="005D5E8F">
        <w:t xml:space="preserve">: </w:t>
      </w:r>
      <w:r w:rsidRPr="005D5E8F">
        <w:t>глибенкламид</w:t>
      </w:r>
      <w:r w:rsidR="005D5E8F">
        <w:t xml:space="preserve"> (</w:t>
      </w:r>
      <w:r w:rsidRPr="005D5E8F">
        <w:t>манинил</w:t>
      </w:r>
      <w:r w:rsidR="005D5E8F" w:rsidRPr="005D5E8F">
        <w:t xml:space="preserve">), </w:t>
      </w:r>
      <w:r w:rsidRPr="005D5E8F">
        <w:t>гликвидон</w:t>
      </w:r>
      <w:r w:rsidR="005D5E8F">
        <w:t xml:space="preserve"> (</w:t>
      </w:r>
      <w:r w:rsidRPr="005D5E8F">
        <w:t>глюренорм</w:t>
      </w:r>
      <w:r w:rsidR="005D5E8F" w:rsidRPr="005D5E8F">
        <w:t xml:space="preserve">), </w:t>
      </w:r>
      <w:r w:rsidRPr="005D5E8F">
        <w:t>гликлазид</w:t>
      </w:r>
      <w:r w:rsidR="005D5E8F">
        <w:t xml:space="preserve"> (</w:t>
      </w:r>
      <w:r w:rsidRPr="005D5E8F">
        <w:t>диабетон,</w:t>
      </w:r>
      <w:r w:rsidR="005D5E8F" w:rsidRPr="005D5E8F">
        <w:t xml:space="preserve"> </w:t>
      </w:r>
      <w:r w:rsidRPr="005D5E8F">
        <w:t>диамикрон</w:t>
      </w:r>
      <w:r w:rsidR="005D5E8F" w:rsidRPr="005D5E8F">
        <w:t xml:space="preserve">), </w:t>
      </w:r>
      <w:r w:rsidRPr="005D5E8F">
        <w:t>карбутамид</w:t>
      </w:r>
      <w:r w:rsidR="005D5E8F">
        <w:t xml:space="preserve"> (</w:t>
      </w:r>
      <w:r w:rsidRPr="005D5E8F">
        <w:t>букарбан</w:t>
      </w:r>
      <w:r w:rsidR="005D5E8F" w:rsidRPr="005D5E8F">
        <w:t xml:space="preserve">) </w:t>
      </w:r>
      <w:r w:rsidRPr="005D5E8F">
        <w:t>и</w:t>
      </w:r>
      <w:r w:rsidR="005D5E8F" w:rsidRPr="005D5E8F">
        <w:t xml:space="preserve"> </w:t>
      </w:r>
      <w:r w:rsidRPr="005D5E8F">
        <w:t>др</w:t>
      </w:r>
      <w:r w:rsidR="005D5E8F" w:rsidRPr="005D5E8F">
        <w:t>.</w:t>
      </w:r>
    </w:p>
    <w:p w14:paraId="091AEB88" w14:textId="77777777" w:rsidR="005D5E8F" w:rsidRPr="005D5E8F" w:rsidRDefault="00DD3529" w:rsidP="005D5E8F">
      <w:pPr>
        <w:tabs>
          <w:tab w:val="left" w:pos="726"/>
        </w:tabs>
      </w:pPr>
      <w:r w:rsidRPr="005D5E8F">
        <w:t>Сульфакарбамид</w:t>
      </w:r>
      <w:r w:rsidR="005D5E8F">
        <w:t xml:space="preserve"> (</w:t>
      </w:r>
      <w:r w:rsidRPr="005D5E8F">
        <w:t>уросульфан</w:t>
      </w:r>
      <w:r w:rsidR="005D5E8F" w:rsidRPr="005D5E8F">
        <w:t xml:space="preserve">), </w:t>
      </w:r>
      <w:r w:rsidRPr="005D5E8F">
        <w:t>торасемид</w:t>
      </w:r>
      <w:r w:rsidR="005D5E8F">
        <w:t xml:space="preserve"> (</w:t>
      </w:r>
      <w:r w:rsidRPr="005D5E8F">
        <w:t>унат</w:t>
      </w:r>
      <w:r w:rsidR="005D5E8F" w:rsidRPr="005D5E8F">
        <w:t>).</w:t>
      </w:r>
    </w:p>
    <w:p w14:paraId="68CA85F0" w14:textId="77777777" w:rsidR="005D5E8F" w:rsidRPr="005D5E8F" w:rsidRDefault="00DD3529" w:rsidP="005D5E8F">
      <w:pPr>
        <w:tabs>
          <w:tab w:val="left" w:pos="726"/>
        </w:tabs>
      </w:pPr>
      <w:r w:rsidRPr="005D5E8F">
        <w:t>Диуретики,</w:t>
      </w:r>
      <w:r w:rsidR="005D5E8F" w:rsidRPr="005D5E8F">
        <w:t xml:space="preserve"> </w:t>
      </w:r>
      <w:r w:rsidRPr="005D5E8F">
        <w:t>содержащие</w:t>
      </w:r>
      <w:r w:rsidR="005D5E8F" w:rsidRPr="005D5E8F">
        <w:t xml:space="preserve"> </w:t>
      </w:r>
      <w:r w:rsidRPr="005D5E8F">
        <w:t>сульфамидную</w:t>
      </w:r>
      <w:r w:rsidR="005D5E8F" w:rsidRPr="005D5E8F">
        <w:t xml:space="preserve"> </w:t>
      </w:r>
      <w:r w:rsidRPr="005D5E8F">
        <w:t>группу,</w:t>
      </w:r>
      <w:r w:rsidR="005D5E8F" w:rsidRPr="005D5E8F">
        <w:t xml:space="preserve"> </w:t>
      </w:r>
      <w:r w:rsidRPr="005D5E8F">
        <w:t>связанную</w:t>
      </w:r>
      <w:r w:rsidR="005D5E8F" w:rsidRPr="005D5E8F">
        <w:t xml:space="preserve"> </w:t>
      </w:r>
      <w:r w:rsidRPr="005D5E8F">
        <w:t>с</w:t>
      </w:r>
      <w:r w:rsidR="005D5E8F" w:rsidRPr="005D5E8F">
        <w:t xml:space="preserve"> </w:t>
      </w:r>
      <w:r w:rsidRPr="005D5E8F">
        <w:t>кольцом</w:t>
      </w:r>
      <w:r w:rsidR="005D5E8F" w:rsidRPr="005D5E8F">
        <w:t xml:space="preserve"> </w:t>
      </w:r>
      <w:r w:rsidRPr="005D5E8F">
        <w:t>бензола</w:t>
      </w:r>
      <w:r w:rsidR="005D5E8F" w:rsidRPr="005D5E8F">
        <w:t xml:space="preserve">: </w:t>
      </w:r>
      <w:r w:rsidRPr="005D5E8F">
        <w:t>индапамид</w:t>
      </w:r>
      <w:r w:rsidR="005D5E8F">
        <w:t xml:space="preserve"> (</w:t>
      </w:r>
      <w:r w:rsidRPr="005D5E8F">
        <w:t>арифон,</w:t>
      </w:r>
      <w:r w:rsidR="005D5E8F" w:rsidRPr="005D5E8F">
        <w:t xml:space="preserve"> </w:t>
      </w:r>
      <w:r w:rsidRPr="005D5E8F">
        <w:t>лескоприд,</w:t>
      </w:r>
      <w:r w:rsidR="005D5E8F" w:rsidRPr="005D5E8F">
        <w:t xml:space="preserve"> </w:t>
      </w:r>
      <w:r w:rsidRPr="005D5E8F">
        <w:t>лорвас</w:t>
      </w:r>
      <w:r w:rsidR="005D5E8F" w:rsidRPr="005D5E8F">
        <w:t xml:space="preserve">), </w:t>
      </w:r>
      <w:r w:rsidRPr="005D5E8F">
        <w:t>клопамид</w:t>
      </w:r>
      <w:r w:rsidR="005D5E8F">
        <w:t xml:space="preserve"> (</w:t>
      </w:r>
      <w:r w:rsidRPr="005D5E8F">
        <w:t>бринальдикс</w:t>
      </w:r>
      <w:r w:rsidR="005D5E8F" w:rsidRPr="005D5E8F">
        <w:t xml:space="preserve">) </w:t>
      </w:r>
      <w:r w:rsidRPr="005D5E8F">
        <w:t>и</w:t>
      </w:r>
      <w:r w:rsidR="005D5E8F" w:rsidRPr="005D5E8F">
        <w:t xml:space="preserve"> </w:t>
      </w:r>
      <w:r w:rsidRPr="005D5E8F">
        <w:t>др</w:t>
      </w:r>
      <w:r w:rsidR="005D5E8F">
        <w:t xml:space="preserve">. - </w:t>
      </w:r>
      <w:r w:rsidRPr="005D5E8F">
        <w:t>входят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состав</w:t>
      </w:r>
      <w:r w:rsidR="005D5E8F" w:rsidRPr="005D5E8F">
        <w:t xml:space="preserve"> </w:t>
      </w:r>
      <w:r w:rsidRPr="005D5E8F">
        <w:t>препаратов</w:t>
      </w:r>
      <w:r w:rsidR="005D5E8F" w:rsidRPr="005D5E8F">
        <w:t xml:space="preserve"> </w:t>
      </w:r>
      <w:r w:rsidRPr="005D5E8F">
        <w:t>бринердин,</w:t>
      </w:r>
      <w:r w:rsidR="005D5E8F" w:rsidRPr="005D5E8F">
        <w:t xml:space="preserve"> </w:t>
      </w:r>
      <w:r w:rsidRPr="005D5E8F">
        <w:t>вискалдикс,</w:t>
      </w:r>
      <w:r w:rsidR="005D5E8F" w:rsidRPr="005D5E8F">
        <w:t xml:space="preserve"> </w:t>
      </w:r>
      <w:r w:rsidRPr="005D5E8F">
        <w:t>кристепин,</w:t>
      </w:r>
      <w:r w:rsidR="005D5E8F" w:rsidRPr="005D5E8F">
        <w:t xml:space="preserve"> </w:t>
      </w:r>
      <w:r w:rsidRPr="005D5E8F">
        <w:t>ксипамид</w:t>
      </w:r>
      <w:r w:rsidR="005D5E8F">
        <w:t xml:space="preserve"> (</w:t>
      </w:r>
      <w:r w:rsidRPr="005D5E8F">
        <w:t>аквафор</w:t>
      </w:r>
      <w:r w:rsidR="005D5E8F" w:rsidRPr="005D5E8F">
        <w:t xml:space="preserve">), </w:t>
      </w:r>
      <w:r w:rsidRPr="005D5E8F">
        <w:t>торасемид</w:t>
      </w:r>
      <w:r w:rsidR="005D5E8F">
        <w:t xml:space="preserve"> (</w:t>
      </w:r>
      <w:r w:rsidRPr="005D5E8F">
        <w:t>унат</w:t>
      </w:r>
      <w:r w:rsidR="005D5E8F" w:rsidRPr="005D5E8F">
        <w:t>).</w:t>
      </w:r>
    </w:p>
    <w:p w14:paraId="3C81379B" w14:textId="77777777" w:rsidR="005D5E8F" w:rsidRPr="005D5E8F" w:rsidRDefault="00DD3529" w:rsidP="005D5E8F">
      <w:pPr>
        <w:tabs>
          <w:tab w:val="left" w:pos="726"/>
        </w:tabs>
      </w:pPr>
      <w:r w:rsidRPr="005D5E8F">
        <w:t>Фуросемид</w:t>
      </w:r>
      <w:r w:rsidR="005D5E8F" w:rsidRPr="005D5E8F">
        <w:t xml:space="preserve"> - </w:t>
      </w:r>
      <w:r w:rsidRPr="005D5E8F">
        <w:t>входит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состав</w:t>
      </w:r>
      <w:r w:rsidR="005D5E8F" w:rsidRPr="005D5E8F">
        <w:t xml:space="preserve"> </w:t>
      </w:r>
      <w:r w:rsidRPr="005D5E8F">
        <w:t>комбинированных</w:t>
      </w:r>
      <w:r w:rsidR="005D5E8F" w:rsidRPr="005D5E8F">
        <w:t xml:space="preserve"> </w:t>
      </w:r>
      <w:r w:rsidRPr="005D5E8F">
        <w:t>диуретиков</w:t>
      </w:r>
      <w:r w:rsidR="005D5E8F" w:rsidRPr="005D5E8F">
        <w:t xml:space="preserve"> </w:t>
      </w:r>
      <w:r w:rsidRPr="005D5E8F">
        <w:t>лазилактон,</w:t>
      </w:r>
      <w:r w:rsidR="005D5E8F" w:rsidRPr="005D5E8F">
        <w:t xml:space="preserve"> </w:t>
      </w:r>
      <w:r w:rsidRPr="005D5E8F">
        <w:t>фрусемен,</w:t>
      </w:r>
      <w:r w:rsidR="005D5E8F" w:rsidRPr="005D5E8F">
        <w:t xml:space="preserve"> </w:t>
      </w:r>
      <w:r w:rsidRPr="005D5E8F">
        <w:t>фурезис</w:t>
      </w:r>
      <w:r w:rsidR="005D5E8F" w:rsidRPr="005D5E8F">
        <w:t xml:space="preserve"> </w:t>
      </w:r>
      <w:r w:rsidRPr="005D5E8F">
        <w:t>композитум,</w:t>
      </w:r>
      <w:r w:rsidR="005D5E8F" w:rsidRPr="005D5E8F">
        <w:t xml:space="preserve"> </w:t>
      </w:r>
      <w:r w:rsidRPr="005D5E8F">
        <w:t>хлорталидон</w:t>
      </w:r>
      <w:r w:rsidR="005D5E8F">
        <w:t xml:space="preserve"> (</w:t>
      </w:r>
      <w:r w:rsidRPr="005D5E8F">
        <w:t>гифотон,</w:t>
      </w:r>
      <w:r w:rsidR="005D5E8F" w:rsidRPr="005D5E8F">
        <w:t xml:space="preserve"> </w:t>
      </w:r>
      <w:r w:rsidRPr="005D5E8F">
        <w:t>оксодолин</w:t>
      </w:r>
      <w:r w:rsidR="005D5E8F" w:rsidRPr="005D5E8F">
        <w:t xml:space="preserve">), </w:t>
      </w:r>
      <w:r w:rsidRPr="005D5E8F">
        <w:t>а</w:t>
      </w:r>
      <w:r w:rsidR="005D5E8F" w:rsidRPr="005D5E8F">
        <w:t xml:space="preserve"> </w:t>
      </w:r>
      <w:r w:rsidRPr="005D5E8F">
        <w:t>также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состав</w:t>
      </w:r>
      <w:r w:rsidR="005D5E8F" w:rsidRPr="005D5E8F">
        <w:t xml:space="preserve"> </w:t>
      </w:r>
      <w:r w:rsidRPr="005D5E8F">
        <w:t>препаратов</w:t>
      </w:r>
      <w:r w:rsidR="005D5E8F" w:rsidRPr="005D5E8F">
        <w:t xml:space="preserve"> </w:t>
      </w:r>
      <w:r w:rsidRPr="005D5E8F">
        <w:t>неокристепин,</w:t>
      </w:r>
      <w:r w:rsidR="005D5E8F" w:rsidRPr="005D5E8F">
        <w:t xml:space="preserve"> </w:t>
      </w:r>
      <w:r w:rsidRPr="005D5E8F">
        <w:t>слоу-тразитензин,</w:t>
      </w:r>
      <w:r w:rsidR="005D5E8F" w:rsidRPr="005D5E8F">
        <w:t xml:space="preserve"> </w:t>
      </w:r>
      <w:r w:rsidRPr="005D5E8F">
        <w:t>тенорик,</w:t>
      </w:r>
      <w:r w:rsidR="005D5E8F" w:rsidRPr="005D5E8F">
        <w:t xml:space="preserve"> </w:t>
      </w:r>
      <w:r w:rsidRPr="005D5E8F">
        <w:t>теноретик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др</w:t>
      </w:r>
      <w:r w:rsidR="005D5E8F" w:rsidRPr="005D5E8F">
        <w:t>.</w:t>
      </w:r>
    </w:p>
    <w:p w14:paraId="443F12F8" w14:textId="77777777" w:rsidR="005D5E8F" w:rsidRPr="005D5E8F" w:rsidRDefault="00DD3529" w:rsidP="005D5E8F">
      <w:pPr>
        <w:tabs>
          <w:tab w:val="left" w:pos="726"/>
        </w:tabs>
      </w:pPr>
      <w:r w:rsidRPr="005D5E8F">
        <w:t>Тиазидные</w:t>
      </w:r>
      <w:r w:rsidR="005D5E8F" w:rsidRPr="005D5E8F">
        <w:t xml:space="preserve"> </w:t>
      </w:r>
      <w:r w:rsidRPr="005D5E8F">
        <w:t>диуретики</w:t>
      </w:r>
      <w:r w:rsidR="005D5E8F" w:rsidRPr="005D5E8F">
        <w:t>.</w:t>
      </w:r>
    </w:p>
    <w:p w14:paraId="42C78FE2" w14:textId="77777777" w:rsidR="005D5E8F" w:rsidRPr="005D5E8F" w:rsidRDefault="00DD3529" w:rsidP="005D5E8F">
      <w:pPr>
        <w:tabs>
          <w:tab w:val="left" w:pos="726"/>
        </w:tabs>
      </w:pPr>
      <w:r w:rsidRPr="005D5E8F">
        <w:t>Бутизид</w:t>
      </w:r>
      <w:r w:rsidR="005D5E8F">
        <w:t xml:space="preserve"> (</w:t>
      </w:r>
      <w:r w:rsidRPr="005D5E8F">
        <w:t>сальтуцин</w:t>
      </w:r>
      <w:r w:rsidR="005D5E8F" w:rsidRPr="005D5E8F">
        <w:t xml:space="preserve">) - </w:t>
      </w:r>
      <w:r w:rsidRPr="005D5E8F">
        <w:t>входит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состав</w:t>
      </w:r>
      <w:r w:rsidR="005D5E8F" w:rsidRPr="005D5E8F">
        <w:t xml:space="preserve"> </w:t>
      </w:r>
      <w:r w:rsidRPr="005D5E8F">
        <w:t>препарата</w:t>
      </w:r>
      <w:r w:rsidR="005D5E8F" w:rsidRPr="005D5E8F">
        <w:t xml:space="preserve"> </w:t>
      </w:r>
      <w:r w:rsidRPr="005D5E8F">
        <w:t>альдактон-сальтуцин,</w:t>
      </w:r>
      <w:r w:rsidR="005D5E8F" w:rsidRPr="005D5E8F">
        <w:t xml:space="preserve"> </w:t>
      </w:r>
      <w:r w:rsidRPr="005D5E8F">
        <w:t>гидрохлортиазид</w:t>
      </w:r>
      <w:r w:rsidR="005D5E8F">
        <w:t xml:space="preserve"> (</w:t>
      </w:r>
      <w:r w:rsidRPr="005D5E8F">
        <w:t>апо-гидро,</w:t>
      </w:r>
      <w:r w:rsidR="005D5E8F" w:rsidRPr="005D5E8F">
        <w:t xml:space="preserve"> </w:t>
      </w:r>
      <w:r w:rsidRPr="005D5E8F">
        <w:t>гипотиазид,</w:t>
      </w:r>
      <w:r w:rsidR="005D5E8F" w:rsidRPr="005D5E8F">
        <w:t xml:space="preserve"> </w:t>
      </w:r>
      <w:r w:rsidRPr="005D5E8F">
        <w:t>дисалунил</w:t>
      </w:r>
      <w:r w:rsidR="005D5E8F" w:rsidRPr="005D5E8F">
        <w:t xml:space="preserve">), </w:t>
      </w:r>
      <w:r w:rsidRPr="005D5E8F">
        <w:t>в</w:t>
      </w:r>
      <w:r w:rsidR="005D5E8F" w:rsidRPr="005D5E8F">
        <w:t xml:space="preserve"> </w:t>
      </w:r>
      <w:r w:rsidRPr="005D5E8F">
        <w:t>состав</w:t>
      </w:r>
      <w:r w:rsidR="005D5E8F" w:rsidRPr="005D5E8F">
        <w:t xml:space="preserve"> </w:t>
      </w:r>
      <w:r w:rsidRPr="005D5E8F">
        <w:t>комбинированных</w:t>
      </w:r>
      <w:r w:rsidR="005D5E8F" w:rsidRPr="005D5E8F">
        <w:t xml:space="preserve"> </w:t>
      </w:r>
      <w:r w:rsidRPr="005D5E8F">
        <w:t>диуретиков</w:t>
      </w:r>
      <w:r w:rsidR="005D5E8F" w:rsidRPr="005D5E8F">
        <w:t xml:space="preserve"> </w:t>
      </w:r>
      <w:r w:rsidRPr="005D5E8F">
        <w:t>амилоретик,</w:t>
      </w:r>
      <w:r w:rsidR="005D5E8F" w:rsidRPr="005D5E8F">
        <w:t xml:space="preserve"> </w:t>
      </w:r>
      <w:r w:rsidRPr="005D5E8F">
        <w:t>амитрид,</w:t>
      </w:r>
      <w:r w:rsidR="005D5E8F" w:rsidRPr="005D5E8F">
        <w:t xml:space="preserve"> </w:t>
      </w:r>
      <w:r w:rsidRPr="005D5E8F">
        <w:t>апо-триазид,</w:t>
      </w:r>
      <w:r w:rsidR="005D5E8F" w:rsidRPr="005D5E8F">
        <w:t xml:space="preserve"> </w:t>
      </w:r>
      <w:r w:rsidRPr="005D5E8F">
        <w:t>гемопресс,</w:t>
      </w:r>
      <w:r w:rsidR="005D5E8F" w:rsidRPr="005D5E8F">
        <w:t xml:space="preserve"> </w:t>
      </w:r>
      <w:r w:rsidRPr="005D5E8F">
        <w:t>диазид,</w:t>
      </w:r>
      <w:r w:rsidR="005D5E8F" w:rsidRPr="005D5E8F">
        <w:t xml:space="preserve"> </w:t>
      </w:r>
      <w:r w:rsidRPr="005D5E8F">
        <w:t>дигноретик,</w:t>
      </w:r>
      <w:r w:rsidR="005D5E8F" w:rsidRPr="005D5E8F">
        <w:t xml:space="preserve"> </w:t>
      </w:r>
      <w:r w:rsidRPr="005D5E8F">
        <w:t>а</w:t>
      </w:r>
      <w:r w:rsidR="005D5E8F" w:rsidRPr="005D5E8F">
        <w:t xml:space="preserve"> </w:t>
      </w:r>
      <w:r w:rsidRPr="005D5E8F">
        <w:t>также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состав</w:t>
      </w:r>
      <w:r w:rsidR="005D5E8F" w:rsidRPr="005D5E8F">
        <w:t xml:space="preserve"> </w:t>
      </w:r>
      <w:r w:rsidRPr="005D5E8F">
        <w:t>следующиих</w:t>
      </w:r>
      <w:r w:rsidR="005D5E8F" w:rsidRPr="005D5E8F">
        <w:t xml:space="preserve"> </w:t>
      </w:r>
      <w:r w:rsidRPr="005D5E8F">
        <w:t>комбинированных</w:t>
      </w:r>
      <w:r w:rsidR="005D5E8F" w:rsidRPr="005D5E8F">
        <w:t xml:space="preserve"> </w:t>
      </w:r>
      <w:r w:rsidRPr="005D5E8F">
        <w:t>препаратов</w:t>
      </w:r>
      <w:r w:rsidR="005D5E8F" w:rsidRPr="005D5E8F">
        <w:t xml:space="preserve">: </w:t>
      </w:r>
      <w:r w:rsidRPr="005D5E8F">
        <w:t>релсидрекс</w:t>
      </w:r>
      <w:r w:rsidR="005D5E8F" w:rsidRPr="005D5E8F">
        <w:t xml:space="preserve"> </w:t>
      </w:r>
      <w:r w:rsidRPr="005D5E8F">
        <w:t>Г,</w:t>
      </w:r>
      <w:r w:rsidR="005D5E8F" w:rsidRPr="005D5E8F">
        <w:t xml:space="preserve"> </w:t>
      </w:r>
      <w:r w:rsidRPr="005D5E8F">
        <w:t>синепрес,</w:t>
      </w:r>
      <w:r w:rsidR="005D5E8F" w:rsidRPr="005D5E8F">
        <w:t xml:space="preserve"> </w:t>
      </w:r>
      <w:r w:rsidRPr="005D5E8F">
        <w:t>трирезид,</w:t>
      </w:r>
      <w:r w:rsidR="005D5E8F" w:rsidRPr="005D5E8F">
        <w:t xml:space="preserve"> </w:t>
      </w:r>
      <w:r w:rsidRPr="005D5E8F">
        <w:t>тринитон,</w:t>
      </w:r>
      <w:r w:rsidR="005D5E8F" w:rsidRPr="005D5E8F">
        <w:t xml:space="preserve"> </w:t>
      </w:r>
      <w:r w:rsidRPr="005D5E8F">
        <w:t>энап</w:t>
      </w:r>
      <w:r w:rsidR="005D5E8F" w:rsidRPr="005D5E8F">
        <w:t xml:space="preserve"> </w:t>
      </w:r>
      <w:r w:rsidRPr="005D5E8F">
        <w:t>Н,</w:t>
      </w:r>
      <w:r w:rsidR="005D5E8F" w:rsidRPr="005D5E8F">
        <w:t xml:space="preserve"> </w:t>
      </w:r>
      <w:r w:rsidRPr="005D5E8F">
        <w:t>адельфан-эзидрекс,</w:t>
      </w:r>
      <w:r w:rsidR="005D5E8F" w:rsidRPr="005D5E8F">
        <w:t xml:space="preserve"> </w:t>
      </w:r>
      <w:r w:rsidRPr="005D5E8F">
        <w:t>алсидрекс</w:t>
      </w:r>
      <w:r w:rsidR="005D5E8F" w:rsidRPr="005D5E8F">
        <w:t xml:space="preserve"> </w:t>
      </w:r>
      <w:r w:rsidRPr="005D5E8F">
        <w:t>Г,</w:t>
      </w:r>
      <w:r w:rsidR="005D5E8F" w:rsidRPr="005D5E8F">
        <w:t xml:space="preserve"> </w:t>
      </w:r>
      <w:r w:rsidRPr="005D5E8F">
        <w:t>гизаар,</w:t>
      </w:r>
      <w:r w:rsidR="005D5E8F" w:rsidRPr="005D5E8F">
        <w:t xml:space="preserve"> </w:t>
      </w:r>
      <w:r w:rsidRPr="005D5E8F">
        <w:t>капозид,</w:t>
      </w:r>
      <w:r w:rsidR="005D5E8F" w:rsidRPr="005D5E8F">
        <w:t xml:space="preserve"> </w:t>
      </w:r>
      <w:r w:rsidRPr="005D5E8F">
        <w:t>ко-ренитек,</w:t>
      </w:r>
      <w:r w:rsidR="005D5E8F" w:rsidRPr="005D5E8F">
        <w:t xml:space="preserve"> </w:t>
      </w:r>
      <w:r w:rsidRPr="005D5E8F">
        <w:t>лазирос</w:t>
      </w:r>
      <w:r w:rsidR="005D5E8F" w:rsidRPr="005D5E8F">
        <w:t xml:space="preserve"> </w:t>
      </w:r>
      <w:r w:rsidRPr="005D5E8F">
        <w:t>Г,</w:t>
      </w:r>
      <w:r w:rsidR="005D5E8F" w:rsidRPr="005D5E8F">
        <w:t xml:space="preserve"> </w:t>
      </w:r>
      <w:r w:rsidRPr="005D5E8F">
        <w:t>метиклотиазид</w:t>
      </w:r>
      <w:r w:rsidR="005D5E8F" w:rsidRPr="005D5E8F">
        <w:t xml:space="preserve"> - </w:t>
      </w:r>
      <w:r w:rsidRPr="005D5E8F">
        <w:t>входит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состав</w:t>
      </w:r>
      <w:r w:rsidR="005D5E8F" w:rsidRPr="005D5E8F">
        <w:t xml:space="preserve"> </w:t>
      </w:r>
      <w:r w:rsidRPr="005D5E8F">
        <w:t>изобара</w:t>
      </w:r>
      <w:r w:rsidR="005D5E8F" w:rsidRPr="005D5E8F">
        <w:t>.</w:t>
      </w:r>
    </w:p>
    <w:p w14:paraId="7CE79821" w14:textId="77777777" w:rsidR="005D5E8F" w:rsidRPr="005D5E8F" w:rsidRDefault="00DD3529" w:rsidP="005D5E8F">
      <w:pPr>
        <w:tabs>
          <w:tab w:val="left" w:pos="726"/>
        </w:tabs>
      </w:pPr>
      <w:r w:rsidRPr="005D5E8F">
        <w:t>Циклопентиазид</w:t>
      </w:r>
      <w:r w:rsidR="005D5E8F">
        <w:t xml:space="preserve"> (</w:t>
      </w:r>
      <w:r w:rsidRPr="005D5E8F">
        <w:t>навидрекс,</w:t>
      </w:r>
      <w:r w:rsidR="005D5E8F" w:rsidRPr="005D5E8F">
        <w:t xml:space="preserve"> </w:t>
      </w:r>
      <w:r w:rsidRPr="005D5E8F">
        <w:t>циклометиазид</w:t>
      </w:r>
      <w:r w:rsidR="005D5E8F" w:rsidRPr="005D5E8F">
        <w:t>).</w:t>
      </w:r>
    </w:p>
    <w:p w14:paraId="5BC431AF" w14:textId="77777777" w:rsidR="005D5E8F" w:rsidRPr="005D5E8F" w:rsidRDefault="00DD3529" w:rsidP="005D5E8F">
      <w:pPr>
        <w:tabs>
          <w:tab w:val="left" w:pos="726"/>
        </w:tabs>
      </w:pPr>
      <w:r w:rsidRPr="005D5E8F">
        <w:t>Соталол</w:t>
      </w:r>
      <w:r w:rsidR="005D5E8F">
        <w:t xml:space="preserve"> (</w:t>
      </w:r>
      <w:r w:rsidRPr="005D5E8F">
        <w:t>соталекс</w:t>
      </w:r>
      <w:r w:rsidR="005D5E8F" w:rsidRPr="005D5E8F">
        <w:t>).</w:t>
      </w:r>
    </w:p>
    <w:p w14:paraId="10B2DE9E" w14:textId="77777777" w:rsidR="005D5E8F" w:rsidRPr="005D5E8F" w:rsidRDefault="00DD3529" w:rsidP="005D5E8F">
      <w:pPr>
        <w:tabs>
          <w:tab w:val="left" w:pos="726"/>
        </w:tabs>
      </w:pPr>
      <w:r w:rsidRPr="005D5E8F">
        <w:t>Ингибиторы</w:t>
      </w:r>
      <w:r w:rsidR="005D5E8F" w:rsidRPr="005D5E8F">
        <w:t xml:space="preserve"> </w:t>
      </w:r>
      <w:r w:rsidRPr="005D5E8F">
        <w:t>карбоангидразы</w:t>
      </w:r>
      <w:r w:rsidR="005D5E8F" w:rsidRPr="005D5E8F">
        <w:t>.</w:t>
      </w:r>
    </w:p>
    <w:p w14:paraId="39131749" w14:textId="77777777" w:rsidR="005D5E8F" w:rsidRPr="005D5E8F" w:rsidRDefault="00DD3529" w:rsidP="005D5E8F">
      <w:pPr>
        <w:tabs>
          <w:tab w:val="left" w:pos="726"/>
        </w:tabs>
      </w:pPr>
      <w:r w:rsidRPr="005D5E8F">
        <w:t>Диакарб</w:t>
      </w:r>
      <w:r w:rsidR="005D5E8F" w:rsidRPr="005D5E8F">
        <w:t>.</w:t>
      </w:r>
    </w:p>
    <w:p w14:paraId="2C7114BA" w14:textId="77777777" w:rsidR="005D5E8F" w:rsidRPr="005D5E8F" w:rsidRDefault="00DD3529" w:rsidP="005D5E8F">
      <w:pPr>
        <w:tabs>
          <w:tab w:val="left" w:pos="726"/>
        </w:tabs>
      </w:pPr>
      <w:r w:rsidRPr="005D5E8F">
        <w:t>III</w:t>
      </w:r>
      <w:r w:rsidR="005D5E8F" w:rsidRPr="005D5E8F">
        <w:t xml:space="preserve">. </w:t>
      </w:r>
      <w:r w:rsidRPr="005D5E8F">
        <w:t>МЕСТНЫЕ</w:t>
      </w:r>
      <w:r w:rsidR="005D5E8F" w:rsidRPr="005D5E8F">
        <w:t xml:space="preserve"> </w:t>
      </w:r>
      <w:r w:rsidRPr="005D5E8F">
        <w:t>АНЕСТЕТИКИ,</w:t>
      </w:r>
      <w:r w:rsidR="005D5E8F" w:rsidRPr="005D5E8F">
        <w:t xml:space="preserve"> </w:t>
      </w:r>
      <w:r w:rsidRPr="005D5E8F">
        <w:t>ПРОИЗВОДНЫЕ</w:t>
      </w:r>
      <w:r w:rsidR="005D5E8F" w:rsidRPr="005D5E8F">
        <w:t xml:space="preserve"> </w:t>
      </w:r>
      <w:r w:rsidRPr="005D5E8F">
        <w:t>АНИЛИНА</w:t>
      </w:r>
      <w:r w:rsidR="005D5E8F" w:rsidRPr="005D5E8F">
        <w:t>.</w:t>
      </w:r>
    </w:p>
    <w:p w14:paraId="0934E8CF" w14:textId="77777777" w:rsidR="005D5E8F" w:rsidRPr="005D5E8F" w:rsidRDefault="00DD3529" w:rsidP="005D5E8F">
      <w:pPr>
        <w:tabs>
          <w:tab w:val="left" w:pos="726"/>
        </w:tabs>
      </w:pPr>
      <w:r w:rsidRPr="005D5E8F">
        <w:t>А</w:t>
      </w:r>
      <w:r w:rsidR="005D5E8F" w:rsidRPr="005D5E8F">
        <w:t xml:space="preserve">. </w:t>
      </w:r>
      <w:r w:rsidRPr="005D5E8F">
        <w:t>ПРОИЗВОДНЫЕ</w:t>
      </w:r>
      <w:r w:rsidR="005D5E8F" w:rsidRPr="005D5E8F">
        <w:t xml:space="preserve"> </w:t>
      </w:r>
      <w:r w:rsidRPr="005D5E8F">
        <w:t>ПАРА-АМИНОБЕНЗОЙНОЙ</w:t>
      </w:r>
      <w:r w:rsidR="005D5E8F" w:rsidRPr="005D5E8F">
        <w:t xml:space="preserve"> </w:t>
      </w:r>
      <w:r w:rsidRPr="005D5E8F">
        <w:t>КИСЛОТЫ</w:t>
      </w:r>
      <w:r w:rsidR="005D5E8F" w:rsidRPr="005D5E8F">
        <w:t xml:space="preserve"> </w:t>
      </w:r>
      <w:r w:rsidRPr="005D5E8F">
        <w:t>ЭФИРНОГО</w:t>
      </w:r>
      <w:r w:rsidR="005D5E8F" w:rsidRPr="005D5E8F">
        <w:t xml:space="preserve"> </w:t>
      </w:r>
      <w:r w:rsidRPr="005D5E8F">
        <w:t>ТИПА</w:t>
      </w:r>
      <w:r w:rsidR="005D5E8F" w:rsidRPr="005D5E8F">
        <w:t>.</w:t>
      </w:r>
    </w:p>
    <w:p w14:paraId="4DD3FA61" w14:textId="77777777" w:rsidR="005D5E8F" w:rsidRPr="005D5E8F" w:rsidRDefault="00DD3529" w:rsidP="005D5E8F">
      <w:pPr>
        <w:tabs>
          <w:tab w:val="left" w:pos="726"/>
        </w:tabs>
      </w:pPr>
      <w:r w:rsidRPr="005D5E8F">
        <w:t>Анестезин</w:t>
      </w:r>
      <w:r w:rsidR="005D5E8F" w:rsidRPr="005D5E8F">
        <w:t xml:space="preserve"> - </w:t>
      </w:r>
      <w:r w:rsidRPr="005D5E8F">
        <w:t>входит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состав</w:t>
      </w:r>
      <w:r w:rsidR="005D5E8F" w:rsidRPr="005D5E8F">
        <w:t xml:space="preserve"> </w:t>
      </w:r>
      <w:r w:rsidRPr="005D5E8F">
        <w:t>препаратов</w:t>
      </w:r>
      <w:r w:rsidR="005D5E8F" w:rsidRPr="005D5E8F">
        <w:t xml:space="preserve">: </w:t>
      </w:r>
      <w:r w:rsidRPr="005D5E8F">
        <w:t>диафиллин,</w:t>
      </w:r>
      <w:r w:rsidR="005D5E8F" w:rsidRPr="005D5E8F">
        <w:t xml:space="preserve"> </w:t>
      </w:r>
      <w:r w:rsidRPr="005D5E8F">
        <w:t>меновазин,</w:t>
      </w:r>
      <w:r w:rsidR="005D5E8F" w:rsidRPr="005D5E8F">
        <w:t xml:space="preserve"> </w:t>
      </w:r>
      <w:r w:rsidRPr="005D5E8F">
        <w:t>павестезин,</w:t>
      </w:r>
      <w:r w:rsidR="005D5E8F" w:rsidRPr="005D5E8F">
        <w:t xml:space="preserve"> </w:t>
      </w:r>
      <w:r w:rsidRPr="005D5E8F">
        <w:t>спедиан,</w:t>
      </w:r>
      <w:r w:rsidR="005D5E8F" w:rsidRPr="005D5E8F">
        <w:t xml:space="preserve"> </w:t>
      </w:r>
      <w:r w:rsidRPr="005D5E8F">
        <w:t>фастин,</w:t>
      </w:r>
      <w:r w:rsidR="005D5E8F" w:rsidRPr="005D5E8F">
        <w:t xml:space="preserve"> </w:t>
      </w:r>
      <w:r w:rsidRPr="005D5E8F">
        <w:t>альмагель</w:t>
      </w:r>
      <w:r w:rsidR="005D5E8F" w:rsidRPr="005D5E8F">
        <w:t xml:space="preserve"> </w:t>
      </w:r>
      <w:r w:rsidRPr="005D5E8F">
        <w:t>А,</w:t>
      </w:r>
      <w:r w:rsidR="005D5E8F" w:rsidRPr="005D5E8F">
        <w:t xml:space="preserve"> </w:t>
      </w:r>
      <w:r w:rsidRPr="005D5E8F">
        <w:t>ампровизоль,</w:t>
      </w:r>
      <w:r w:rsidR="005D5E8F" w:rsidRPr="005D5E8F">
        <w:t xml:space="preserve"> </w:t>
      </w:r>
      <w:r w:rsidRPr="005D5E8F">
        <w:t>анестезол,</w:t>
      </w:r>
      <w:r w:rsidR="005D5E8F" w:rsidRPr="005D5E8F">
        <w:t xml:space="preserve"> </w:t>
      </w:r>
      <w:r w:rsidRPr="005D5E8F">
        <w:t>белластезин,</w:t>
      </w:r>
      <w:r w:rsidR="005D5E8F" w:rsidRPr="005D5E8F">
        <w:t xml:space="preserve"> </w:t>
      </w:r>
      <w:r w:rsidRPr="005D5E8F">
        <w:t>гепариновая</w:t>
      </w:r>
      <w:r w:rsidR="005D5E8F" w:rsidRPr="005D5E8F">
        <w:t xml:space="preserve"> </w:t>
      </w:r>
      <w:r w:rsidRPr="005D5E8F">
        <w:t>мазь,</w:t>
      </w:r>
      <w:r w:rsidR="005D5E8F" w:rsidRPr="005D5E8F">
        <w:t xml:space="preserve"> </w:t>
      </w:r>
      <w:r w:rsidRPr="005D5E8F">
        <w:t>гибитан</w:t>
      </w:r>
      <w:r w:rsidR="005D5E8F" w:rsidRPr="005D5E8F">
        <w:t>.</w:t>
      </w:r>
    </w:p>
    <w:p w14:paraId="58394962" w14:textId="77777777" w:rsidR="005D5E8F" w:rsidRPr="005D5E8F" w:rsidRDefault="00DD3529" w:rsidP="005D5E8F">
      <w:pPr>
        <w:tabs>
          <w:tab w:val="left" w:pos="726"/>
        </w:tabs>
      </w:pPr>
      <w:r w:rsidRPr="005D5E8F">
        <w:t>Дикаин</w:t>
      </w:r>
      <w:r w:rsidR="005D5E8F" w:rsidRPr="005D5E8F">
        <w:t>.</w:t>
      </w:r>
    </w:p>
    <w:p w14:paraId="28C10EE4" w14:textId="77777777" w:rsidR="005D5E8F" w:rsidRPr="005D5E8F" w:rsidRDefault="00DD3529" w:rsidP="005D5E8F">
      <w:pPr>
        <w:tabs>
          <w:tab w:val="left" w:pos="726"/>
        </w:tabs>
      </w:pPr>
      <w:r w:rsidRPr="005D5E8F">
        <w:t>Новокаин</w:t>
      </w:r>
      <w:r w:rsidR="005D5E8F" w:rsidRPr="005D5E8F">
        <w:t xml:space="preserve"> - </w:t>
      </w:r>
      <w:r w:rsidRPr="005D5E8F">
        <w:t>входит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состав</w:t>
      </w:r>
      <w:r w:rsidR="005D5E8F" w:rsidRPr="005D5E8F">
        <w:t xml:space="preserve"> </w:t>
      </w:r>
      <w:r w:rsidRPr="005D5E8F">
        <w:t>препаратов</w:t>
      </w:r>
      <w:r w:rsidR="005D5E8F" w:rsidRPr="005D5E8F">
        <w:t xml:space="preserve">: </w:t>
      </w:r>
      <w:r w:rsidRPr="005D5E8F">
        <w:t>геморид,</w:t>
      </w:r>
      <w:r w:rsidR="005D5E8F" w:rsidRPr="005D5E8F">
        <w:t xml:space="preserve"> </w:t>
      </w:r>
      <w:r w:rsidRPr="005D5E8F">
        <w:t>геронтикс,</w:t>
      </w:r>
      <w:r w:rsidR="005D5E8F" w:rsidRPr="005D5E8F">
        <w:t xml:space="preserve"> </w:t>
      </w:r>
      <w:r w:rsidRPr="005D5E8F">
        <w:t>гериоптил,</w:t>
      </w:r>
      <w:r w:rsidR="005D5E8F" w:rsidRPr="005D5E8F">
        <w:t xml:space="preserve"> </w:t>
      </w:r>
      <w:r w:rsidRPr="005D5E8F">
        <w:t>солутан,</w:t>
      </w:r>
      <w:r w:rsidR="005D5E8F" w:rsidRPr="005D5E8F">
        <w:t xml:space="preserve"> </w:t>
      </w:r>
      <w:r w:rsidRPr="005D5E8F">
        <w:t>геровитал</w:t>
      </w:r>
      <w:r w:rsidR="005D5E8F" w:rsidRPr="005D5E8F">
        <w:t xml:space="preserve"> </w:t>
      </w:r>
      <w:r w:rsidRPr="005D5E8F">
        <w:t>НЗ,</w:t>
      </w:r>
      <w:r w:rsidR="005D5E8F" w:rsidRPr="005D5E8F">
        <w:t xml:space="preserve"> </w:t>
      </w:r>
      <w:r w:rsidRPr="005D5E8F">
        <w:t>сульфакамфокаин</w:t>
      </w:r>
      <w:r w:rsidR="005D5E8F" w:rsidRPr="005D5E8F">
        <w:t>.</w:t>
      </w:r>
    </w:p>
    <w:p w14:paraId="116515F3" w14:textId="77777777" w:rsidR="005D5E8F" w:rsidRPr="005D5E8F" w:rsidRDefault="00DD3529" w:rsidP="005D5E8F">
      <w:pPr>
        <w:tabs>
          <w:tab w:val="left" w:pos="726"/>
        </w:tabs>
      </w:pPr>
      <w:r w:rsidRPr="005D5E8F">
        <w:t>Тетракаин</w:t>
      </w:r>
      <w:r w:rsidR="005D5E8F" w:rsidRPr="005D5E8F">
        <w:t>.</w:t>
      </w:r>
    </w:p>
    <w:p w14:paraId="6E07CBF0" w14:textId="77777777" w:rsidR="005D5E8F" w:rsidRPr="005D5E8F" w:rsidRDefault="00DD3529" w:rsidP="005D5E8F">
      <w:pPr>
        <w:tabs>
          <w:tab w:val="left" w:pos="726"/>
        </w:tabs>
      </w:pPr>
      <w:r w:rsidRPr="005D5E8F">
        <w:t>Б</w:t>
      </w:r>
      <w:r w:rsidR="005D5E8F" w:rsidRPr="005D5E8F">
        <w:t xml:space="preserve">. </w:t>
      </w:r>
      <w:r w:rsidRPr="005D5E8F">
        <w:t>ЗАМЕЩЕННЫЕ</w:t>
      </w:r>
      <w:r w:rsidR="005D5E8F" w:rsidRPr="005D5E8F">
        <w:t xml:space="preserve"> </w:t>
      </w:r>
      <w:r w:rsidRPr="005D5E8F">
        <w:t>АНИЛИДЫ</w:t>
      </w:r>
      <w:r w:rsidR="005D5E8F">
        <w:t xml:space="preserve"> (</w:t>
      </w:r>
      <w:r w:rsidRPr="005D5E8F">
        <w:t>АМИДЫ</w:t>
      </w:r>
      <w:r w:rsidR="005D5E8F" w:rsidRPr="005D5E8F">
        <w:t>).</w:t>
      </w:r>
    </w:p>
    <w:p w14:paraId="3C27AD06" w14:textId="77777777" w:rsidR="005D5E8F" w:rsidRPr="005D5E8F" w:rsidRDefault="00DD3529" w:rsidP="005D5E8F">
      <w:pPr>
        <w:tabs>
          <w:tab w:val="left" w:pos="726"/>
        </w:tabs>
      </w:pPr>
      <w:r w:rsidRPr="005D5E8F">
        <w:t>Лидокаин</w:t>
      </w:r>
      <w:r w:rsidR="005D5E8F">
        <w:t xml:space="preserve"> (</w:t>
      </w:r>
      <w:r w:rsidRPr="005D5E8F">
        <w:t>ксилокаин,</w:t>
      </w:r>
      <w:r w:rsidR="005D5E8F" w:rsidRPr="005D5E8F">
        <w:t xml:space="preserve"> </w:t>
      </w:r>
      <w:r w:rsidRPr="005D5E8F">
        <w:t>ксилестезин</w:t>
      </w:r>
      <w:r w:rsidR="005D5E8F" w:rsidRPr="005D5E8F">
        <w:t xml:space="preserve">) - </w:t>
      </w:r>
      <w:r w:rsidRPr="005D5E8F">
        <w:t>входит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состав</w:t>
      </w:r>
      <w:r w:rsidR="005D5E8F" w:rsidRPr="005D5E8F">
        <w:t xml:space="preserve"> </w:t>
      </w:r>
      <w:r w:rsidRPr="005D5E8F">
        <w:t>ауробин,</w:t>
      </w:r>
      <w:r w:rsidR="005D5E8F" w:rsidRPr="005D5E8F">
        <w:t xml:space="preserve"> </w:t>
      </w:r>
      <w:r w:rsidRPr="005D5E8F">
        <w:t>прокто-гливенол,</w:t>
      </w:r>
      <w:r w:rsidR="005D5E8F" w:rsidRPr="005D5E8F">
        <w:t xml:space="preserve"> </w:t>
      </w:r>
      <w:r w:rsidRPr="005D5E8F">
        <w:t>лидокатон,</w:t>
      </w:r>
      <w:r w:rsidR="005D5E8F" w:rsidRPr="005D5E8F">
        <w:t xml:space="preserve"> </w:t>
      </w:r>
      <w:r w:rsidRPr="005D5E8F">
        <w:t>фенилбутазон</w:t>
      </w:r>
      <w:r w:rsidR="005D5E8F" w:rsidRPr="005D5E8F">
        <w:t xml:space="preserve"> </w:t>
      </w:r>
      <w:r w:rsidRPr="005D5E8F">
        <w:t>для</w:t>
      </w:r>
      <w:r w:rsidR="005D5E8F" w:rsidRPr="005D5E8F">
        <w:t xml:space="preserve"> </w:t>
      </w:r>
      <w:r w:rsidRPr="005D5E8F">
        <w:t>инъекций,</w:t>
      </w:r>
      <w:r w:rsidR="005D5E8F" w:rsidRPr="005D5E8F">
        <w:t xml:space="preserve"> </w:t>
      </w:r>
      <w:r w:rsidRPr="005D5E8F">
        <w:t>ридол</w:t>
      </w:r>
      <w:r w:rsidR="005D5E8F" w:rsidRPr="005D5E8F">
        <w:t>.</w:t>
      </w:r>
    </w:p>
    <w:p w14:paraId="59259C50" w14:textId="77777777" w:rsidR="005D5E8F" w:rsidRPr="005D5E8F" w:rsidRDefault="00DD3529" w:rsidP="005D5E8F">
      <w:pPr>
        <w:tabs>
          <w:tab w:val="left" w:pos="726"/>
        </w:tabs>
      </w:pPr>
      <w:r w:rsidRPr="005D5E8F">
        <w:t>Бупивакаин</w:t>
      </w:r>
      <w:r w:rsidR="005D5E8F">
        <w:t xml:space="preserve"> (</w:t>
      </w:r>
      <w:r w:rsidRPr="005D5E8F">
        <w:t>анекаин,</w:t>
      </w:r>
      <w:r w:rsidR="005D5E8F" w:rsidRPr="005D5E8F">
        <w:t xml:space="preserve"> </w:t>
      </w:r>
      <w:r w:rsidRPr="005D5E8F">
        <w:t>маркаин</w:t>
      </w:r>
      <w:r w:rsidR="005D5E8F" w:rsidRPr="005D5E8F">
        <w:t>).</w:t>
      </w:r>
    </w:p>
    <w:p w14:paraId="12EAA0CD" w14:textId="77777777" w:rsidR="005D5E8F" w:rsidRPr="005D5E8F" w:rsidRDefault="00DD3529" w:rsidP="005D5E8F">
      <w:pPr>
        <w:tabs>
          <w:tab w:val="left" w:pos="726"/>
        </w:tabs>
      </w:pPr>
      <w:r w:rsidRPr="005D5E8F">
        <w:t>Мепивакаин</w:t>
      </w:r>
      <w:r w:rsidR="005D5E8F">
        <w:t xml:space="preserve"> (</w:t>
      </w:r>
      <w:r w:rsidRPr="005D5E8F">
        <w:t>скандонест</w:t>
      </w:r>
      <w:r w:rsidR="005D5E8F" w:rsidRPr="005D5E8F">
        <w:t xml:space="preserve">) - </w:t>
      </w:r>
      <w:r w:rsidRPr="005D5E8F">
        <w:t>входит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состав</w:t>
      </w:r>
      <w:r w:rsidR="005D5E8F" w:rsidRPr="005D5E8F">
        <w:t xml:space="preserve"> </w:t>
      </w:r>
      <w:r w:rsidRPr="005D5E8F">
        <w:t>эстрадурина</w:t>
      </w:r>
      <w:r w:rsidR="005D5E8F" w:rsidRPr="005D5E8F">
        <w:t>.</w:t>
      </w:r>
    </w:p>
    <w:p w14:paraId="4E2795FD" w14:textId="77777777" w:rsidR="005D5E8F" w:rsidRPr="005D5E8F" w:rsidRDefault="00DD3529" w:rsidP="005D5E8F">
      <w:pPr>
        <w:tabs>
          <w:tab w:val="left" w:pos="726"/>
        </w:tabs>
      </w:pPr>
      <w:r w:rsidRPr="005D5E8F">
        <w:t>Тримекаин</w:t>
      </w:r>
      <w:r w:rsidR="005D5E8F" w:rsidRPr="005D5E8F">
        <w:t xml:space="preserve"> - </w:t>
      </w:r>
      <w:r w:rsidRPr="005D5E8F">
        <w:t>входит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состав</w:t>
      </w:r>
      <w:r w:rsidR="005D5E8F" w:rsidRPr="005D5E8F">
        <w:t xml:space="preserve"> </w:t>
      </w:r>
      <w:r w:rsidRPr="005D5E8F">
        <w:t>препаратов</w:t>
      </w:r>
      <w:r w:rsidR="005D5E8F" w:rsidRPr="005D5E8F">
        <w:t xml:space="preserve"> </w:t>
      </w:r>
      <w:r w:rsidRPr="005D5E8F">
        <w:t>диоксиколь,</w:t>
      </w:r>
      <w:r w:rsidR="005D5E8F" w:rsidRPr="005D5E8F">
        <w:t xml:space="preserve"> </w:t>
      </w:r>
      <w:r w:rsidRPr="005D5E8F">
        <w:t>левосин</w:t>
      </w:r>
      <w:r w:rsidR="005D5E8F" w:rsidRPr="005D5E8F">
        <w:t>.</w:t>
      </w:r>
    </w:p>
    <w:p w14:paraId="5FB1E99E" w14:textId="77777777" w:rsidR="005D5E8F" w:rsidRPr="005D5E8F" w:rsidRDefault="00DD3529" w:rsidP="005D5E8F">
      <w:pPr>
        <w:tabs>
          <w:tab w:val="left" w:pos="726"/>
        </w:tabs>
      </w:pPr>
      <w:r w:rsidRPr="005D5E8F">
        <w:t>ПРИМЕЧАНИЕ</w:t>
      </w:r>
      <w:r w:rsidR="005D5E8F" w:rsidRPr="005D5E8F">
        <w:t xml:space="preserve">. </w:t>
      </w:r>
      <w:r w:rsidRPr="005D5E8F">
        <w:t>Между</w:t>
      </w:r>
      <w:r w:rsidR="005D5E8F" w:rsidRPr="005D5E8F">
        <w:t xml:space="preserve"> </w:t>
      </w:r>
      <w:r w:rsidRPr="005D5E8F">
        <w:t>производными</w:t>
      </w:r>
      <w:r w:rsidR="005D5E8F" w:rsidRPr="005D5E8F">
        <w:t xml:space="preserve"> </w:t>
      </w:r>
      <w:r w:rsidRPr="005D5E8F">
        <w:t>парааминобензойной</w:t>
      </w:r>
      <w:r w:rsidR="005D5E8F" w:rsidRPr="005D5E8F">
        <w:t xml:space="preserve"> </w:t>
      </w:r>
      <w:r w:rsidRPr="005D5E8F">
        <w:t>кислоты</w:t>
      </w:r>
      <w:r w:rsidR="005D5E8F" w:rsidRPr="005D5E8F">
        <w:t xml:space="preserve"> </w:t>
      </w:r>
      <w:r w:rsidRPr="005D5E8F">
        <w:t>эфирного</w:t>
      </w:r>
      <w:r w:rsidR="005D5E8F" w:rsidRPr="005D5E8F">
        <w:t xml:space="preserve"> </w:t>
      </w:r>
      <w:r w:rsidRPr="005D5E8F">
        <w:t>типа</w:t>
      </w:r>
      <w:r w:rsidR="005D5E8F">
        <w:t xml:space="preserve"> (</w:t>
      </w:r>
      <w:r w:rsidRPr="005D5E8F">
        <w:t>новокаин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др</w:t>
      </w:r>
      <w:r w:rsidR="005D5E8F" w:rsidRPr="005D5E8F">
        <w:t xml:space="preserve">.) </w:t>
      </w:r>
      <w:r w:rsidRPr="005D5E8F">
        <w:t>и</w:t>
      </w:r>
      <w:r w:rsidR="005D5E8F" w:rsidRPr="005D5E8F">
        <w:t xml:space="preserve"> </w:t>
      </w:r>
      <w:r w:rsidRPr="005D5E8F">
        <w:t>замещенными</w:t>
      </w:r>
      <w:r w:rsidR="005D5E8F" w:rsidRPr="005D5E8F">
        <w:t xml:space="preserve"> </w:t>
      </w:r>
      <w:r w:rsidRPr="005D5E8F">
        <w:t>анилидами</w:t>
      </w:r>
      <w:r w:rsidR="005D5E8F">
        <w:t xml:space="preserve"> (</w:t>
      </w:r>
      <w:r w:rsidRPr="005D5E8F">
        <w:t>лидокаин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др</w:t>
      </w:r>
      <w:r w:rsidR="005D5E8F" w:rsidRPr="005D5E8F">
        <w:t xml:space="preserve">.) </w:t>
      </w:r>
      <w:r w:rsidRPr="005D5E8F">
        <w:t>нет</w:t>
      </w:r>
      <w:r w:rsidR="005D5E8F" w:rsidRPr="005D5E8F">
        <w:t xml:space="preserve"> </w:t>
      </w:r>
      <w:r w:rsidRPr="005D5E8F">
        <w:t>перекрестных</w:t>
      </w:r>
      <w:r w:rsidR="005D5E8F" w:rsidRPr="005D5E8F">
        <w:t xml:space="preserve"> </w:t>
      </w:r>
      <w:r w:rsidRPr="005D5E8F">
        <w:t>аллергических</w:t>
      </w:r>
      <w:r w:rsidR="005D5E8F" w:rsidRPr="005D5E8F">
        <w:t xml:space="preserve"> </w:t>
      </w:r>
      <w:r w:rsidRPr="005D5E8F">
        <w:t>реакций,</w:t>
      </w:r>
      <w:r w:rsidR="005D5E8F" w:rsidRPr="005D5E8F">
        <w:t xml:space="preserve"> </w:t>
      </w:r>
      <w:r w:rsidRPr="005D5E8F">
        <w:t>то</w:t>
      </w:r>
      <w:r w:rsidR="005D5E8F" w:rsidRPr="005D5E8F">
        <w:t xml:space="preserve"> </w:t>
      </w:r>
      <w:r w:rsidRPr="005D5E8F">
        <w:t>есть</w:t>
      </w:r>
      <w:r w:rsidR="005D5E8F" w:rsidRPr="005D5E8F">
        <w:t xml:space="preserve"> </w:t>
      </w:r>
      <w:r w:rsidRPr="005D5E8F">
        <w:t>местные</w:t>
      </w:r>
      <w:r w:rsidR="005D5E8F" w:rsidRPr="005D5E8F">
        <w:t xml:space="preserve"> </w:t>
      </w:r>
      <w:r w:rsidRPr="005D5E8F">
        <w:t>анестетики</w:t>
      </w:r>
      <w:r w:rsidR="005D5E8F" w:rsidRPr="005D5E8F">
        <w:t xml:space="preserve"> </w:t>
      </w:r>
      <w:r w:rsidRPr="005D5E8F">
        <w:t>из</w:t>
      </w:r>
      <w:r w:rsidR="005D5E8F" w:rsidRPr="005D5E8F">
        <w:t xml:space="preserve"> </w:t>
      </w:r>
      <w:r w:rsidRPr="005D5E8F">
        <w:t>группы</w:t>
      </w:r>
      <w:r w:rsidR="005D5E8F" w:rsidRPr="005D5E8F">
        <w:t xml:space="preserve"> </w:t>
      </w:r>
      <w:r w:rsidRPr="005D5E8F">
        <w:t>замещенных</w:t>
      </w:r>
      <w:r w:rsidR="005D5E8F" w:rsidRPr="005D5E8F">
        <w:t xml:space="preserve"> </w:t>
      </w:r>
      <w:r w:rsidRPr="005D5E8F">
        <w:t>анилидов</w:t>
      </w:r>
      <w:r w:rsidR="005D5E8F" w:rsidRPr="005D5E8F">
        <w:t xml:space="preserve"> </w:t>
      </w:r>
      <w:r w:rsidRPr="005D5E8F">
        <w:t>могут</w:t>
      </w:r>
      <w:r w:rsidR="005D5E8F" w:rsidRPr="005D5E8F">
        <w:t xml:space="preserve"> </w:t>
      </w:r>
      <w:r w:rsidRPr="005D5E8F">
        <w:t>применяться</w:t>
      </w:r>
      <w:r w:rsidR="005D5E8F" w:rsidRPr="005D5E8F">
        <w:t xml:space="preserve"> </w:t>
      </w:r>
      <w:r w:rsidRPr="005D5E8F">
        <w:t>при</w:t>
      </w:r>
      <w:r w:rsidR="005D5E8F" w:rsidRPr="005D5E8F">
        <w:t xml:space="preserve"> </w:t>
      </w:r>
      <w:r w:rsidRPr="005D5E8F">
        <w:t>непереносимости</w:t>
      </w:r>
      <w:r w:rsidR="005D5E8F" w:rsidRPr="005D5E8F">
        <w:t xml:space="preserve"> </w:t>
      </w:r>
      <w:r w:rsidRPr="005D5E8F">
        <w:t>новокаина</w:t>
      </w:r>
      <w:r w:rsidR="005D5E8F" w:rsidRPr="005D5E8F">
        <w:t>.</w:t>
      </w:r>
    </w:p>
    <w:p w14:paraId="475C4304" w14:textId="77777777" w:rsidR="005D5E8F" w:rsidRPr="005D5E8F" w:rsidRDefault="00DD3529" w:rsidP="005D5E8F">
      <w:pPr>
        <w:tabs>
          <w:tab w:val="left" w:pos="726"/>
        </w:tabs>
      </w:pPr>
      <w:r w:rsidRPr="005D5E8F">
        <w:t>Местный</w:t>
      </w:r>
      <w:r w:rsidR="005D5E8F" w:rsidRPr="005D5E8F">
        <w:t xml:space="preserve"> </w:t>
      </w:r>
      <w:r w:rsidRPr="005D5E8F">
        <w:t>анестетик</w:t>
      </w:r>
      <w:r w:rsidR="005D5E8F" w:rsidRPr="005D5E8F">
        <w:t xml:space="preserve"> </w:t>
      </w:r>
      <w:r w:rsidRPr="005D5E8F">
        <w:t>цинхокаинхлорид,</w:t>
      </w:r>
      <w:r w:rsidR="005D5E8F" w:rsidRPr="005D5E8F">
        <w:t xml:space="preserve"> </w:t>
      </w:r>
      <w:r w:rsidRPr="005D5E8F">
        <w:t>входящий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состав</w:t>
      </w:r>
      <w:r w:rsidR="005D5E8F" w:rsidRPr="005D5E8F">
        <w:t xml:space="preserve"> </w:t>
      </w:r>
      <w:r w:rsidRPr="005D5E8F">
        <w:t>ультрапрокта,</w:t>
      </w:r>
      <w:r w:rsidR="005D5E8F" w:rsidRPr="005D5E8F">
        <w:t xml:space="preserve"> </w:t>
      </w:r>
      <w:r w:rsidRPr="005D5E8F">
        <w:t>является</w:t>
      </w:r>
      <w:r w:rsidR="005D5E8F" w:rsidRPr="005D5E8F">
        <w:t xml:space="preserve"> </w:t>
      </w:r>
      <w:r w:rsidRPr="005D5E8F">
        <w:t>амидом</w:t>
      </w:r>
      <w:r w:rsidR="005D5E8F" w:rsidRPr="005D5E8F">
        <w:t xml:space="preserve"> </w:t>
      </w:r>
      <w:r w:rsidRPr="005D5E8F">
        <w:t>хинолинкарбоксильной</w:t>
      </w:r>
      <w:r w:rsidR="005D5E8F" w:rsidRPr="005D5E8F">
        <w:t xml:space="preserve"> </w:t>
      </w:r>
      <w:r w:rsidRPr="005D5E8F">
        <w:t>кислоты</w:t>
      </w:r>
      <w:r w:rsidR="005D5E8F" w:rsidRPr="005D5E8F">
        <w:t xml:space="preserve">; </w:t>
      </w:r>
      <w:r w:rsidRPr="005D5E8F">
        <w:t>перекрестной</w:t>
      </w:r>
      <w:r w:rsidR="005D5E8F" w:rsidRPr="005D5E8F">
        <w:t xml:space="preserve"> </w:t>
      </w:r>
      <w:r w:rsidRPr="005D5E8F">
        <w:t>чувствительности</w:t>
      </w:r>
      <w:r w:rsidR="005D5E8F" w:rsidRPr="005D5E8F">
        <w:t xml:space="preserve"> </w:t>
      </w:r>
      <w:r w:rsidRPr="005D5E8F">
        <w:t>между</w:t>
      </w:r>
      <w:r w:rsidR="005D5E8F" w:rsidRPr="005D5E8F">
        <w:t xml:space="preserve"> </w:t>
      </w:r>
      <w:r w:rsidRPr="005D5E8F">
        <w:t>производными</w:t>
      </w:r>
      <w:r w:rsidR="005D5E8F" w:rsidRPr="005D5E8F">
        <w:t xml:space="preserve"> </w:t>
      </w:r>
      <w:r w:rsidRPr="005D5E8F">
        <w:t>анилина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цинхокаинхлоридом</w:t>
      </w:r>
      <w:r w:rsidR="005D5E8F" w:rsidRPr="005D5E8F">
        <w:t xml:space="preserve"> </w:t>
      </w:r>
      <w:r w:rsidRPr="005D5E8F">
        <w:t>нет</w:t>
      </w:r>
      <w:r w:rsidR="005D5E8F" w:rsidRPr="005D5E8F">
        <w:t>.</w:t>
      </w:r>
    </w:p>
    <w:p w14:paraId="3983CA85" w14:textId="77777777" w:rsidR="005D5E8F" w:rsidRPr="005D5E8F" w:rsidRDefault="00DD3529" w:rsidP="005D5E8F">
      <w:pPr>
        <w:tabs>
          <w:tab w:val="left" w:pos="726"/>
        </w:tabs>
      </w:pPr>
      <w:r w:rsidRPr="005D5E8F">
        <w:t>В</w:t>
      </w:r>
      <w:r w:rsidR="005D5E8F" w:rsidRPr="005D5E8F">
        <w:t xml:space="preserve"> </w:t>
      </w:r>
      <w:r w:rsidRPr="005D5E8F">
        <w:t>состав</w:t>
      </w:r>
      <w:r w:rsidR="005D5E8F" w:rsidRPr="005D5E8F">
        <w:t xml:space="preserve"> </w:t>
      </w:r>
      <w:r w:rsidRPr="005D5E8F">
        <w:t>ультракаина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септонеста</w:t>
      </w:r>
      <w:r w:rsidR="005D5E8F" w:rsidRPr="005D5E8F">
        <w:t xml:space="preserve"> </w:t>
      </w:r>
      <w:r w:rsidRPr="005D5E8F">
        <w:t>входит</w:t>
      </w:r>
      <w:r w:rsidR="005D5E8F" w:rsidRPr="005D5E8F">
        <w:t xml:space="preserve"> </w:t>
      </w:r>
      <w:r w:rsidRPr="005D5E8F">
        <w:t>местный</w:t>
      </w:r>
      <w:r w:rsidR="005D5E8F" w:rsidRPr="005D5E8F">
        <w:t xml:space="preserve"> </w:t>
      </w:r>
      <w:r w:rsidRPr="005D5E8F">
        <w:t>анестетик</w:t>
      </w:r>
      <w:r w:rsidR="005D5E8F" w:rsidRPr="005D5E8F">
        <w:t xml:space="preserve"> </w:t>
      </w:r>
      <w:r w:rsidRPr="005D5E8F">
        <w:t>артикаин,</w:t>
      </w:r>
      <w:r w:rsidR="005D5E8F" w:rsidRPr="005D5E8F">
        <w:t xml:space="preserve"> </w:t>
      </w:r>
      <w:r w:rsidRPr="005D5E8F">
        <w:t>являющийся</w:t>
      </w:r>
      <w:r w:rsidR="005D5E8F" w:rsidRPr="005D5E8F">
        <w:t xml:space="preserve"> </w:t>
      </w:r>
      <w:r w:rsidRPr="005D5E8F">
        <w:t>производным</w:t>
      </w:r>
      <w:r w:rsidR="005D5E8F" w:rsidRPr="005D5E8F">
        <w:t xml:space="preserve"> </w:t>
      </w:r>
      <w:r w:rsidRPr="005D5E8F">
        <w:t>тиофенкарбоксильной</w:t>
      </w:r>
      <w:r w:rsidR="005D5E8F" w:rsidRPr="005D5E8F">
        <w:t xml:space="preserve"> </w:t>
      </w:r>
      <w:r w:rsidRPr="005D5E8F">
        <w:t>кислоты,</w:t>
      </w:r>
      <w:r w:rsidR="005D5E8F" w:rsidRPr="005D5E8F">
        <w:t xml:space="preserve"> </w:t>
      </w:r>
      <w:r w:rsidRPr="005D5E8F">
        <w:t>то</w:t>
      </w:r>
      <w:r w:rsidR="005D5E8F" w:rsidRPr="005D5E8F">
        <w:t xml:space="preserve"> </w:t>
      </w:r>
      <w:r w:rsidRPr="005D5E8F">
        <w:t>есть</w:t>
      </w:r>
      <w:r w:rsidR="005D5E8F" w:rsidRPr="005D5E8F">
        <w:t xml:space="preserve"> </w:t>
      </w:r>
      <w:r w:rsidRPr="005D5E8F">
        <w:t>не</w:t>
      </w:r>
      <w:r w:rsidR="005D5E8F" w:rsidRPr="005D5E8F">
        <w:t xml:space="preserve"> </w:t>
      </w:r>
      <w:r w:rsidRPr="005D5E8F">
        <w:t>относящийся</w:t>
      </w:r>
      <w:r w:rsidR="005D5E8F" w:rsidRPr="005D5E8F">
        <w:t xml:space="preserve"> </w:t>
      </w:r>
      <w:r w:rsidRPr="005D5E8F">
        <w:t>к</w:t>
      </w:r>
      <w:r w:rsidR="005D5E8F" w:rsidRPr="005D5E8F">
        <w:t xml:space="preserve"> </w:t>
      </w:r>
      <w:r w:rsidRPr="005D5E8F">
        <w:t>производным</w:t>
      </w:r>
      <w:r w:rsidR="005D5E8F" w:rsidRPr="005D5E8F">
        <w:t xml:space="preserve"> </w:t>
      </w:r>
      <w:r w:rsidRPr="005D5E8F">
        <w:t>анилина,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связи</w:t>
      </w:r>
      <w:r w:rsidR="005D5E8F" w:rsidRPr="005D5E8F">
        <w:t xml:space="preserve"> </w:t>
      </w:r>
      <w:r w:rsidRPr="005D5E8F">
        <w:t>с</w:t>
      </w:r>
      <w:r w:rsidR="005D5E8F" w:rsidRPr="005D5E8F">
        <w:t xml:space="preserve"> </w:t>
      </w:r>
      <w:r w:rsidRPr="005D5E8F">
        <w:t>чем</w:t>
      </w:r>
      <w:r w:rsidR="005D5E8F" w:rsidRPr="005D5E8F">
        <w:t xml:space="preserve"> </w:t>
      </w:r>
      <w:r w:rsidRPr="005D5E8F">
        <w:t>допустимо</w:t>
      </w:r>
      <w:r w:rsidR="005D5E8F" w:rsidRPr="005D5E8F">
        <w:t xml:space="preserve"> </w:t>
      </w:r>
      <w:r w:rsidRPr="005D5E8F">
        <w:t>его</w:t>
      </w:r>
      <w:r w:rsidR="005D5E8F" w:rsidRPr="005D5E8F">
        <w:t xml:space="preserve"> </w:t>
      </w:r>
      <w:r w:rsidRPr="005D5E8F">
        <w:t>применение</w:t>
      </w:r>
      <w:r w:rsidR="005D5E8F" w:rsidRPr="005D5E8F">
        <w:t xml:space="preserve"> </w:t>
      </w:r>
      <w:r w:rsidRPr="005D5E8F">
        <w:t>у</w:t>
      </w:r>
      <w:r w:rsidR="005D5E8F" w:rsidRPr="005D5E8F">
        <w:t xml:space="preserve"> </w:t>
      </w:r>
      <w:r w:rsidRPr="005D5E8F">
        <w:t>больных</w:t>
      </w:r>
      <w:r w:rsidR="005D5E8F" w:rsidRPr="005D5E8F">
        <w:t xml:space="preserve"> </w:t>
      </w:r>
      <w:r w:rsidRPr="005D5E8F">
        <w:t>с</w:t>
      </w:r>
      <w:r w:rsidR="005D5E8F" w:rsidRPr="005D5E8F">
        <w:t xml:space="preserve"> </w:t>
      </w:r>
      <w:r w:rsidRPr="005D5E8F">
        <w:t>аллергией</w:t>
      </w:r>
      <w:r w:rsidR="005D5E8F" w:rsidRPr="005D5E8F">
        <w:t xml:space="preserve"> </w:t>
      </w:r>
      <w:r w:rsidRPr="005D5E8F">
        <w:t>на</w:t>
      </w:r>
      <w:r w:rsidR="005D5E8F" w:rsidRPr="005D5E8F">
        <w:t xml:space="preserve"> </w:t>
      </w:r>
      <w:r w:rsidRPr="005D5E8F">
        <w:t>парабены</w:t>
      </w:r>
      <w:r w:rsidR="005D5E8F" w:rsidRPr="005D5E8F">
        <w:t xml:space="preserve">. </w:t>
      </w:r>
      <w:r w:rsidRPr="005D5E8F">
        <w:t>Однако</w:t>
      </w:r>
      <w:r w:rsidR="005D5E8F" w:rsidRPr="005D5E8F">
        <w:t xml:space="preserve"> </w:t>
      </w:r>
      <w:r w:rsidRPr="005D5E8F">
        <w:t>следует</w:t>
      </w:r>
      <w:r w:rsidR="005D5E8F" w:rsidRPr="005D5E8F">
        <w:t xml:space="preserve"> </w:t>
      </w:r>
      <w:r w:rsidRPr="005D5E8F">
        <w:t>учитывать,</w:t>
      </w:r>
      <w:r w:rsidR="005D5E8F" w:rsidRPr="005D5E8F">
        <w:t xml:space="preserve"> </w:t>
      </w:r>
      <w:r w:rsidRPr="005D5E8F">
        <w:t>что</w:t>
      </w:r>
      <w:r w:rsidR="005D5E8F" w:rsidRPr="005D5E8F">
        <w:t xml:space="preserve"> </w:t>
      </w:r>
      <w:r w:rsidRPr="005D5E8F">
        <w:t>ультракаин</w:t>
      </w:r>
      <w:r w:rsidR="005D5E8F" w:rsidRPr="005D5E8F">
        <w:t xml:space="preserve"> </w:t>
      </w:r>
      <w:r w:rsidRPr="005D5E8F">
        <w:t>выпускается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ампулах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во</w:t>
      </w:r>
      <w:r w:rsidR="005D5E8F" w:rsidRPr="005D5E8F">
        <w:t xml:space="preserve"> </w:t>
      </w:r>
      <w:r w:rsidRPr="005D5E8F">
        <w:t>флаконах</w:t>
      </w:r>
      <w:r w:rsidR="005D5E8F" w:rsidRPr="005D5E8F">
        <w:t xml:space="preserve">. </w:t>
      </w:r>
      <w:r w:rsidRPr="005D5E8F">
        <w:t>Ультракаин</w:t>
      </w:r>
      <w:r w:rsidR="005D5E8F" w:rsidRPr="005D5E8F">
        <w:t xml:space="preserve"> </w:t>
      </w:r>
      <w:r w:rsidRPr="005D5E8F">
        <w:t>Д-С</w:t>
      </w:r>
      <w:r w:rsidR="005D5E8F" w:rsidRPr="005D5E8F">
        <w:t xml:space="preserve"> </w:t>
      </w:r>
      <w:r w:rsidRPr="005D5E8F">
        <w:t>форте,</w:t>
      </w:r>
      <w:r w:rsidR="005D5E8F" w:rsidRPr="005D5E8F">
        <w:t xml:space="preserve"> </w:t>
      </w:r>
      <w:r w:rsidRPr="005D5E8F">
        <w:t>выпускаемый</w:t>
      </w:r>
      <w:r w:rsidR="005D5E8F" w:rsidRPr="005D5E8F">
        <w:t xml:space="preserve"> </w:t>
      </w:r>
      <w:r w:rsidRPr="005D5E8F">
        <w:t>во</w:t>
      </w:r>
      <w:r w:rsidR="005D5E8F" w:rsidRPr="005D5E8F">
        <w:t xml:space="preserve"> </w:t>
      </w:r>
      <w:r w:rsidRPr="005D5E8F">
        <w:t>флаконах,</w:t>
      </w:r>
      <w:r w:rsidR="005D5E8F" w:rsidRPr="005D5E8F">
        <w:t xml:space="preserve"> </w:t>
      </w:r>
      <w:r w:rsidRPr="005D5E8F">
        <w:t>содержит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качестве</w:t>
      </w:r>
      <w:r w:rsidR="005D5E8F" w:rsidRPr="005D5E8F">
        <w:t xml:space="preserve"> </w:t>
      </w:r>
      <w:r w:rsidRPr="005D5E8F">
        <w:t>консерванта</w:t>
      </w:r>
      <w:r w:rsidR="005D5E8F" w:rsidRPr="005D5E8F">
        <w:t xml:space="preserve"> </w:t>
      </w:r>
      <w:r w:rsidRPr="005D5E8F">
        <w:t>метил-4-гидробензоат,</w:t>
      </w:r>
      <w:r w:rsidR="005D5E8F" w:rsidRPr="005D5E8F">
        <w:t xml:space="preserve"> </w:t>
      </w:r>
      <w:r w:rsidRPr="005D5E8F">
        <w:t>имеющий</w:t>
      </w:r>
      <w:r w:rsidR="005D5E8F" w:rsidRPr="005D5E8F">
        <w:t xml:space="preserve"> </w:t>
      </w:r>
      <w:r w:rsidRPr="005D5E8F">
        <w:t>гидроксильную</w:t>
      </w:r>
      <w:r w:rsidR="005D5E8F" w:rsidRPr="005D5E8F">
        <w:t xml:space="preserve"> </w:t>
      </w:r>
      <w:r w:rsidRPr="005D5E8F">
        <w:t>группу</w:t>
      </w:r>
      <w:r w:rsidR="005D5E8F" w:rsidRPr="005D5E8F">
        <w:t xml:space="preserve"> </w:t>
      </w:r>
      <w:r w:rsidRPr="005D5E8F">
        <w:t>в</w:t>
      </w:r>
      <w:r w:rsidR="005D5E8F">
        <w:t xml:space="preserve"> "</w:t>
      </w:r>
      <w:r w:rsidRPr="005D5E8F">
        <w:t>параположении</w:t>
      </w:r>
      <w:r w:rsidR="005D5E8F">
        <w:t>"</w:t>
      </w:r>
      <w:r w:rsidRPr="005D5E8F">
        <w:t>,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связи</w:t>
      </w:r>
      <w:r w:rsidR="005D5E8F" w:rsidRPr="005D5E8F">
        <w:t xml:space="preserve"> </w:t>
      </w:r>
      <w:r w:rsidRPr="005D5E8F">
        <w:t>с</w:t>
      </w:r>
      <w:r w:rsidR="005D5E8F" w:rsidRPr="005D5E8F">
        <w:t xml:space="preserve"> </w:t>
      </w:r>
      <w:r w:rsidRPr="005D5E8F">
        <w:t>чем</w:t>
      </w:r>
      <w:r w:rsidR="005D5E8F" w:rsidRPr="005D5E8F">
        <w:t xml:space="preserve"> </w:t>
      </w:r>
      <w:r w:rsidRPr="005D5E8F">
        <w:t>недопустимо</w:t>
      </w:r>
      <w:r w:rsidR="005D5E8F" w:rsidRPr="005D5E8F">
        <w:t xml:space="preserve"> </w:t>
      </w:r>
      <w:r w:rsidRPr="005D5E8F">
        <w:t>применение</w:t>
      </w:r>
      <w:r w:rsidR="005D5E8F" w:rsidRPr="005D5E8F">
        <w:t xml:space="preserve"> </w:t>
      </w:r>
      <w:r w:rsidRPr="005D5E8F">
        <w:t>ультракаина</w:t>
      </w:r>
      <w:r w:rsidR="005D5E8F" w:rsidRPr="005D5E8F">
        <w:t xml:space="preserve"> </w:t>
      </w:r>
      <w:r w:rsidRPr="005D5E8F">
        <w:t>Д-С</w:t>
      </w:r>
      <w:r w:rsidR="005D5E8F" w:rsidRPr="005D5E8F">
        <w:t xml:space="preserve"> </w:t>
      </w:r>
      <w:r w:rsidRPr="005D5E8F">
        <w:t>форте</w:t>
      </w:r>
      <w:r w:rsidR="005D5E8F" w:rsidRPr="005D5E8F">
        <w:t xml:space="preserve"> </w:t>
      </w:r>
      <w:r w:rsidRPr="005D5E8F">
        <w:t>во</w:t>
      </w:r>
      <w:r w:rsidR="005D5E8F" w:rsidRPr="005D5E8F">
        <w:t xml:space="preserve"> </w:t>
      </w:r>
      <w:r w:rsidRPr="005D5E8F">
        <w:t>флаконах</w:t>
      </w:r>
      <w:r w:rsidR="005D5E8F" w:rsidRPr="005D5E8F">
        <w:t xml:space="preserve"> </w:t>
      </w:r>
      <w:r w:rsidRPr="005D5E8F">
        <w:t>у</w:t>
      </w:r>
      <w:r w:rsidR="005D5E8F" w:rsidRPr="005D5E8F">
        <w:t xml:space="preserve"> </w:t>
      </w:r>
      <w:r w:rsidRPr="005D5E8F">
        <w:t>больных</w:t>
      </w:r>
      <w:r w:rsidR="005D5E8F" w:rsidRPr="005D5E8F">
        <w:t xml:space="preserve"> </w:t>
      </w:r>
      <w:r w:rsidRPr="005D5E8F">
        <w:t>с</w:t>
      </w:r>
      <w:r w:rsidR="005D5E8F" w:rsidRPr="005D5E8F">
        <w:t xml:space="preserve"> </w:t>
      </w:r>
      <w:r w:rsidRPr="005D5E8F">
        <w:t>аллергией</w:t>
      </w:r>
      <w:r w:rsidR="005D5E8F" w:rsidRPr="005D5E8F">
        <w:t xml:space="preserve"> </w:t>
      </w:r>
      <w:r w:rsidRPr="005D5E8F">
        <w:t>на</w:t>
      </w:r>
      <w:r w:rsidR="005D5E8F" w:rsidRPr="005D5E8F">
        <w:t xml:space="preserve"> </w:t>
      </w:r>
      <w:r w:rsidRPr="005D5E8F">
        <w:t>парабены</w:t>
      </w:r>
      <w:r w:rsidR="005D5E8F" w:rsidRPr="005D5E8F">
        <w:t xml:space="preserve">. </w:t>
      </w:r>
      <w:r w:rsidRPr="005D5E8F">
        <w:t>Таким</w:t>
      </w:r>
      <w:r w:rsidR="005D5E8F" w:rsidRPr="005D5E8F">
        <w:t xml:space="preserve"> </w:t>
      </w:r>
      <w:r w:rsidRPr="005D5E8F">
        <w:t>больным</w:t>
      </w:r>
      <w:r w:rsidR="005D5E8F" w:rsidRPr="005D5E8F">
        <w:t xml:space="preserve"> </w:t>
      </w:r>
      <w:r w:rsidRPr="005D5E8F">
        <w:t>следует</w:t>
      </w:r>
      <w:r w:rsidR="005D5E8F" w:rsidRPr="005D5E8F">
        <w:t xml:space="preserve"> </w:t>
      </w:r>
      <w:r w:rsidRPr="005D5E8F">
        <w:t>вводить</w:t>
      </w:r>
      <w:r w:rsidR="005D5E8F" w:rsidRPr="005D5E8F">
        <w:t xml:space="preserve"> </w:t>
      </w:r>
      <w:r w:rsidRPr="005D5E8F">
        <w:t>только</w:t>
      </w:r>
      <w:r w:rsidR="005D5E8F" w:rsidRPr="005D5E8F">
        <w:t xml:space="preserve"> </w:t>
      </w:r>
      <w:r w:rsidRPr="005D5E8F">
        <w:t>ультракаин,</w:t>
      </w:r>
      <w:r w:rsidR="005D5E8F" w:rsidRPr="005D5E8F">
        <w:t xml:space="preserve"> </w:t>
      </w:r>
      <w:r w:rsidRPr="005D5E8F">
        <w:t>выпускаемый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ампулах,</w:t>
      </w:r>
      <w:r w:rsidR="005D5E8F" w:rsidRPr="005D5E8F">
        <w:t xml:space="preserve"> </w:t>
      </w:r>
      <w:r w:rsidRPr="005D5E8F">
        <w:t>не</w:t>
      </w:r>
      <w:r w:rsidR="005D5E8F" w:rsidRPr="005D5E8F">
        <w:t xml:space="preserve"> </w:t>
      </w:r>
      <w:r w:rsidRPr="005D5E8F">
        <w:t>содержащий</w:t>
      </w:r>
      <w:r w:rsidR="005D5E8F" w:rsidRPr="005D5E8F">
        <w:t xml:space="preserve"> </w:t>
      </w:r>
      <w:r w:rsidRPr="005D5E8F">
        <w:t>указанного</w:t>
      </w:r>
      <w:r w:rsidR="005D5E8F" w:rsidRPr="005D5E8F">
        <w:t xml:space="preserve"> </w:t>
      </w:r>
      <w:r w:rsidRPr="005D5E8F">
        <w:t>консерванта</w:t>
      </w:r>
      <w:r w:rsidR="005D5E8F" w:rsidRPr="005D5E8F">
        <w:t>.</w:t>
      </w:r>
    </w:p>
    <w:p w14:paraId="0FFD1089" w14:textId="77777777" w:rsidR="005D5E8F" w:rsidRPr="005D5E8F" w:rsidRDefault="00DD3529" w:rsidP="005D5E8F">
      <w:pPr>
        <w:tabs>
          <w:tab w:val="left" w:pos="726"/>
        </w:tabs>
      </w:pPr>
      <w:r w:rsidRPr="005D5E8F">
        <w:t>IV</w:t>
      </w:r>
      <w:r w:rsidR="005D5E8F" w:rsidRPr="005D5E8F">
        <w:t xml:space="preserve">. </w:t>
      </w:r>
      <w:r w:rsidRPr="005D5E8F">
        <w:t>ФЕНОТИАЗИНОВАЯ</w:t>
      </w:r>
      <w:r w:rsidR="005D5E8F" w:rsidRPr="005D5E8F">
        <w:t xml:space="preserve"> </w:t>
      </w:r>
      <w:r w:rsidRPr="005D5E8F">
        <w:t>ГРУППА</w:t>
      </w:r>
      <w:r w:rsidR="005D5E8F" w:rsidRPr="005D5E8F">
        <w:t>.</w:t>
      </w:r>
    </w:p>
    <w:p w14:paraId="7A6FFE6E" w14:textId="77777777" w:rsidR="005D5E8F" w:rsidRPr="005D5E8F" w:rsidRDefault="00DD3529" w:rsidP="005D5E8F">
      <w:pPr>
        <w:tabs>
          <w:tab w:val="left" w:pos="726"/>
        </w:tabs>
      </w:pPr>
      <w:r w:rsidRPr="005D5E8F">
        <w:t>Нейролептики</w:t>
      </w:r>
      <w:r w:rsidR="005D5E8F" w:rsidRPr="005D5E8F">
        <w:t>.</w:t>
      </w:r>
    </w:p>
    <w:p w14:paraId="3580B7AD" w14:textId="77777777" w:rsidR="005D5E8F" w:rsidRPr="005D5E8F" w:rsidRDefault="00DD3529" w:rsidP="005D5E8F">
      <w:pPr>
        <w:tabs>
          <w:tab w:val="left" w:pos="726"/>
        </w:tabs>
      </w:pPr>
      <w:r w:rsidRPr="005D5E8F">
        <w:t>Антигистаминные</w:t>
      </w:r>
      <w:r w:rsidR="005D5E8F" w:rsidRPr="005D5E8F">
        <w:t xml:space="preserve"> </w:t>
      </w:r>
      <w:r w:rsidRPr="005D5E8F">
        <w:t>препараты</w:t>
      </w:r>
      <w:r w:rsidR="005D5E8F" w:rsidRPr="005D5E8F">
        <w:t xml:space="preserve">: </w:t>
      </w:r>
      <w:r w:rsidRPr="005D5E8F">
        <w:t>прометазин</w:t>
      </w:r>
      <w:r w:rsidR="005D5E8F">
        <w:t xml:space="preserve"> (</w:t>
      </w:r>
      <w:r w:rsidRPr="005D5E8F">
        <w:t>дипразин,</w:t>
      </w:r>
      <w:r w:rsidR="005D5E8F" w:rsidRPr="005D5E8F">
        <w:t xml:space="preserve"> </w:t>
      </w:r>
      <w:r w:rsidRPr="005D5E8F">
        <w:t>пипольфен</w:t>
      </w:r>
      <w:r w:rsidR="005D5E8F" w:rsidRPr="005D5E8F">
        <w:t>).</w:t>
      </w:r>
    </w:p>
    <w:p w14:paraId="2613291D" w14:textId="77777777" w:rsidR="005D5E8F" w:rsidRPr="005D5E8F" w:rsidRDefault="00DD3529" w:rsidP="005D5E8F">
      <w:pPr>
        <w:tabs>
          <w:tab w:val="left" w:pos="726"/>
        </w:tabs>
      </w:pPr>
      <w:r w:rsidRPr="005D5E8F">
        <w:t>Азокрасители</w:t>
      </w:r>
      <w:r w:rsidR="005D5E8F" w:rsidRPr="005D5E8F">
        <w:t xml:space="preserve">: </w:t>
      </w:r>
      <w:r w:rsidRPr="005D5E8F">
        <w:t>метиленовый</w:t>
      </w:r>
      <w:r w:rsidR="005D5E8F" w:rsidRPr="005D5E8F">
        <w:t xml:space="preserve"> </w:t>
      </w:r>
      <w:r w:rsidRPr="005D5E8F">
        <w:t>синий,</w:t>
      </w:r>
      <w:r w:rsidR="005D5E8F" w:rsidRPr="005D5E8F">
        <w:t xml:space="preserve"> </w:t>
      </w:r>
      <w:r w:rsidRPr="005D5E8F">
        <w:t>толуидиновый</w:t>
      </w:r>
      <w:r w:rsidR="005D5E8F" w:rsidRPr="005D5E8F">
        <w:t xml:space="preserve"> </w:t>
      </w:r>
      <w:r w:rsidRPr="005D5E8F">
        <w:t>синий</w:t>
      </w:r>
      <w:r w:rsidR="005D5E8F" w:rsidRPr="005D5E8F">
        <w:t>.</w:t>
      </w:r>
    </w:p>
    <w:p w14:paraId="481CF907" w14:textId="77777777" w:rsidR="005D5E8F" w:rsidRPr="005D5E8F" w:rsidRDefault="00DD3529" w:rsidP="005D5E8F">
      <w:pPr>
        <w:tabs>
          <w:tab w:val="left" w:pos="726"/>
        </w:tabs>
      </w:pPr>
      <w:r w:rsidRPr="005D5E8F">
        <w:t>Антидепрессанты</w:t>
      </w:r>
      <w:r w:rsidR="005D5E8F">
        <w:t xml:space="preserve"> (</w:t>
      </w:r>
      <w:r w:rsidRPr="005D5E8F">
        <w:t>фторацизин</w:t>
      </w:r>
      <w:r w:rsidR="005D5E8F" w:rsidRPr="005D5E8F">
        <w:t>).</w:t>
      </w:r>
    </w:p>
    <w:p w14:paraId="1A8A63ED" w14:textId="77777777" w:rsidR="005D5E8F" w:rsidRPr="005D5E8F" w:rsidRDefault="00DD3529" w:rsidP="005D5E8F">
      <w:pPr>
        <w:tabs>
          <w:tab w:val="left" w:pos="726"/>
        </w:tabs>
      </w:pPr>
      <w:r w:rsidRPr="005D5E8F">
        <w:t>Коронарорасширяющие</w:t>
      </w:r>
      <w:r w:rsidR="005D5E8F" w:rsidRPr="005D5E8F">
        <w:t xml:space="preserve"> </w:t>
      </w:r>
      <w:r w:rsidRPr="005D5E8F">
        <w:t>препараты</w:t>
      </w:r>
      <w:r w:rsidR="005D5E8F" w:rsidRPr="005D5E8F">
        <w:t xml:space="preserve">: </w:t>
      </w:r>
      <w:r w:rsidRPr="005D5E8F">
        <w:t>нонахлазин</w:t>
      </w:r>
      <w:r w:rsidR="005D5E8F" w:rsidRPr="005D5E8F">
        <w:t>.</w:t>
      </w:r>
    </w:p>
    <w:p w14:paraId="4A284188" w14:textId="77777777" w:rsidR="005D5E8F" w:rsidRPr="005D5E8F" w:rsidRDefault="00DD3529" w:rsidP="005D5E8F">
      <w:pPr>
        <w:tabs>
          <w:tab w:val="left" w:pos="726"/>
        </w:tabs>
      </w:pPr>
      <w:r w:rsidRPr="005D5E8F">
        <w:t>Антиаритмические</w:t>
      </w:r>
      <w:r w:rsidR="005D5E8F" w:rsidRPr="005D5E8F">
        <w:t xml:space="preserve"> </w:t>
      </w:r>
      <w:r w:rsidRPr="005D5E8F">
        <w:t>средства</w:t>
      </w:r>
      <w:r w:rsidR="005D5E8F" w:rsidRPr="005D5E8F">
        <w:t xml:space="preserve">: </w:t>
      </w:r>
      <w:r w:rsidRPr="005D5E8F">
        <w:t>этацизин,</w:t>
      </w:r>
      <w:r w:rsidR="005D5E8F" w:rsidRPr="005D5E8F">
        <w:t xml:space="preserve"> </w:t>
      </w:r>
      <w:r w:rsidRPr="005D5E8F">
        <w:t>этмозин</w:t>
      </w:r>
      <w:r w:rsidR="005D5E8F" w:rsidRPr="005D5E8F">
        <w:t>.</w:t>
      </w:r>
    </w:p>
    <w:p w14:paraId="0566CE5C" w14:textId="77777777" w:rsidR="005D5E8F" w:rsidRPr="005D5E8F" w:rsidRDefault="00DD3529" w:rsidP="005D5E8F">
      <w:pPr>
        <w:tabs>
          <w:tab w:val="left" w:pos="726"/>
        </w:tabs>
      </w:pPr>
      <w:r w:rsidRPr="005D5E8F">
        <w:t>V</w:t>
      </w:r>
      <w:r w:rsidR="005D5E8F" w:rsidRPr="005D5E8F">
        <w:t xml:space="preserve">. </w:t>
      </w:r>
      <w:r w:rsidRPr="005D5E8F">
        <w:t>Йод</w:t>
      </w:r>
      <w:r w:rsidR="005D5E8F" w:rsidRPr="005D5E8F">
        <w:t>.</w:t>
      </w:r>
    </w:p>
    <w:p w14:paraId="54074BA1" w14:textId="77777777" w:rsidR="005D5E8F" w:rsidRPr="005D5E8F" w:rsidRDefault="00DD3529" w:rsidP="005D5E8F">
      <w:pPr>
        <w:tabs>
          <w:tab w:val="left" w:pos="726"/>
        </w:tabs>
      </w:pPr>
      <w:r w:rsidRPr="005D5E8F">
        <w:t>Йод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неорганические</w:t>
      </w:r>
      <w:r w:rsidR="005D5E8F" w:rsidRPr="005D5E8F">
        <w:t xml:space="preserve"> </w:t>
      </w:r>
      <w:r w:rsidRPr="005D5E8F">
        <w:t>йодиды</w:t>
      </w:r>
      <w:r w:rsidR="005D5E8F">
        <w:t xml:space="preserve"> (</w:t>
      </w:r>
      <w:r w:rsidRPr="005D5E8F">
        <w:t>калия</w:t>
      </w:r>
      <w:r w:rsidR="005D5E8F" w:rsidRPr="005D5E8F">
        <w:t xml:space="preserve"> </w:t>
      </w:r>
      <w:r w:rsidRPr="005D5E8F">
        <w:t>или</w:t>
      </w:r>
      <w:r w:rsidR="005D5E8F" w:rsidRPr="005D5E8F">
        <w:t xml:space="preserve"> </w:t>
      </w:r>
      <w:r w:rsidRPr="005D5E8F">
        <w:t>натрия</w:t>
      </w:r>
      <w:r w:rsidR="005D5E8F" w:rsidRPr="005D5E8F">
        <w:t xml:space="preserve"> </w:t>
      </w:r>
      <w:r w:rsidRPr="005D5E8F">
        <w:t>йодид,</w:t>
      </w:r>
      <w:r w:rsidR="005D5E8F" w:rsidRPr="005D5E8F">
        <w:t xml:space="preserve"> </w:t>
      </w:r>
      <w:r w:rsidRPr="005D5E8F">
        <w:t>спиртовой</w:t>
      </w:r>
      <w:r w:rsidR="005D5E8F" w:rsidRPr="005D5E8F">
        <w:t xml:space="preserve"> </w:t>
      </w:r>
      <w:r w:rsidRPr="005D5E8F">
        <w:t>раствор</w:t>
      </w:r>
      <w:r w:rsidR="005D5E8F" w:rsidRPr="005D5E8F">
        <w:t xml:space="preserve"> </w:t>
      </w:r>
      <w:r w:rsidRPr="005D5E8F">
        <w:t>йода,</w:t>
      </w:r>
      <w:r w:rsidR="005D5E8F" w:rsidRPr="005D5E8F">
        <w:t xml:space="preserve"> </w:t>
      </w:r>
      <w:r w:rsidRPr="005D5E8F">
        <w:t>раствор</w:t>
      </w:r>
      <w:r w:rsidR="005D5E8F" w:rsidRPr="005D5E8F">
        <w:t xml:space="preserve"> </w:t>
      </w:r>
      <w:r w:rsidRPr="005D5E8F">
        <w:t>Люголя</w:t>
      </w:r>
      <w:r w:rsidR="005D5E8F" w:rsidRPr="005D5E8F">
        <w:t>).</w:t>
      </w:r>
    </w:p>
    <w:p w14:paraId="36ED3FC6" w14:textId="77777777" w:rsidR="005D5E8F" w:rsidRPr="005D5E8F" w:rsidRDefault="00DD3529" w:rsidP="005D5E8F">
      <w:pPr>
        <w:tabs>
          <w:tab w:val="left" w:pos="726"/>
        </w:tabs>
      </w:pPr>
      <w:r w:rsidRPr="005D5E8F">
        <w:t>Йодосодержащие</w:t>
      </w:r>
      <w:r w:rsidR="005D5E8F" w:rsidRPr="005D5E8F">
        <w:t xml:space="preserve"> </w:t>
      </w:r>
      <w:r w:rsidRPr="005D5E8F">
        <w:t>рентгеноконтрастные</w:t>
      </w:r>
      <w:r w:rsidR="005D5E8F" w:rsidRPr="005D5E8F">
        <w:t xml:space="preserve"> </w:t>
      </w:r>
      <w:r w:rsidRPr="005D5E8F">
        <w:t>средства</w:t>
      </w:r>
      <w:r w:rsidR="005D5E8F" w:rsidRPr="005D5E8F">
        <w:t xml:space="preserve"> </w:t>
      </w:r>
      <w:r w:rsidRPr="005D5E8F">
        <w:t>для</w:t>
      </w:r>
      <w:r w:rsidR="005D5E8F" w:rsidRPr="005D5E8F">
        <w:t xml:space="preserve"> </w:t>
      </w:r>
      <w:r w:rsidRPr="005D5E8F">
        <w:t>внутрисосудистого</w:t>
      </w:r>
      <w:r w:rsidR="005D5E8F" w:rsidRPr="005D5E8F">
        <w:t xml:space="preserve"> </w:t>
      </w:r>
      <w:r w:rsidRPr="005D5E8F">
        <w:t>введения</w:t>
      </w:r>
      <w:r w:rsidR="005D5E8F" w:rsidRPr="005D5E8F">
        <w:t>.</w:t>
      </w:r>
    </w:p>
    <w:p w14:paraId="46B45211" w14:textId="77777777" w:rsidR="005D5E8F" w:rsidRPr="005D5E8F" w:rsidRDefault="00DD3529" w:rsidP="005D5E8F">
      <w:pPr>
        <w:tabs>
          <w:tab w:val="left" w:pos="726"/>
        </w:tabs>
      </w:pPr>
      <w:r w:rsidRPr="005D5E8F">
        <w:t>Билископин</w:t>
      </w:r>
      <w:r w:rsidR="005D5E8F" w:rsidRPr="005D5E8F">
        <w:t xml:space="preserve"> </w:t>
      </w:r>
      <w:r w:rsidRPr="005D5E8F">
        <w:t>минор,</w:t>
      </w:r>
      <w:r w:rsidR="005D5E8F" w:rsidRPr="005D5E8F">
        <w:t xml:space="preserve"> </w:t>
      </w:r>
      <w:r w:rsidRPr="005D5E8F">
        <w:t>билиграфин</w:t>
      </w:r>
      <w:r w:rsidR="005D5E8F" w:rsidRPr="005D5E8F">
        <w:t xml:space="preserve"> </w:t>
      </w:r>
      <w:r w:rsidRPr="005D5E8F">
        <w:t>форте,</w:t>
      </w:r>
      <w:r w:rsidR="005D5E8F" w:rsidRPr="005D5E8F">
        <w:t xml:space="preserve"> </w:t>
      </w:r>
      <w:r w:rsidRPr="005D5E8F">
        <w:t>билигност,</w:t>
      </w:r>
      <w:r w:rsidR="005D5E8F" w:rsidRPr="005D5E8F">
        <w:t xml:space="preserve"> </w:t>
      </w:r>
      <w:r w:rsidRPr="005D5E8F">
        <w:t>гексабрикс,</w:t>
      </w:r>
      <w:r w:rsidR="005D5E8F" w:rsidRPr="005D5E8F">
        <w:t xml:space="preserve"> </w:t>
      </w:r>
      <w:r w:rsidRPr="005D5E8F">
        <w:t>йогексол,</w:t>
      </w:r>
      <w:r w:rsidR="005D5E8F" w:rsidRPr="005D5E8F">
        <w:t xml:space="preserve"> </w:t>
      </w:r>
      <w:r w:rsidRPr="005D5E8F">
        <w:t>йодамид,</w:t>
      </w:r>
      <w:r w:rsidR="005D5E8F" w:rsidRPr="005D5E8F">
        <w:t xml:space="preserve"> </w:t>
      </w:r>
      <w:r w:rsidRPr="005D5E8F">
        <w:t>йопромид</w:t>
      </w:r>
      <w:r w:rsidR="005D5E8F">
        <w:t xml:space="preserve"> (</w:t>
      </w:r>
      <w:r w:rsidRPr="005D5E8F">
        <w:t>ультравист</w:t>
      </w:r>
      <w:r w:rsidR="005D5E8F" w:rsidRPr="005D5E8F">
        <w:t xml:space="preserve">), </w:t>
      </w:r>
      <w:r w:rsidRPr="005D5E8F">
        <w:t>липиодол</w:t>
      </w:r>
      <w:r w:rsidR="005D5E8F" w:rsidRPr="005D5E8F">
        <w:t xml:space="preserve"> </w:t>
      </w:r>
      <w:r w:rsidRPr="005D5E8F">
        <w:t>ультрафлюид,</w:t>
      </w:r>
      <w:r w:rsidR="005D5E8F" w:rsidRPr="005D5E8F">
        <w:t xml:space="preserve"> </w:t>
      </w:r>
      <w:r w:rsidRPr="005D5E8F">
        <w:t>телебрикс,</w:t>
      </w:r>
      <w:r w:rsidR="005D5E8F" w:rsidRPr="005D5E8F">
        <w:t xml:space="preserve"> </w:t>
      </w:r>
      <w:r w:rsidRPr="005D5E8F">
        <w:t>тразограф,</w:t>
      </w:r>
      <w:r w:rsidR="005D5E8F" w:rsidRPr="005D5E8F">
        <w:t xml:space="preserve"> </w:t>
      </w:r>
      <w:r w:rsidRPr="005D5E8F">
        <w:t>триомбраст,</w:t>
      </w:r>
      <w:r w:rsidR="005D5E8F" w:rsidRPr="005D5E8F">
        <w:t xml:space="preserve"> </w:t>
      </w:r>
      <w:r w:rsidRPr="005D5E8F">
        <w:t>урографин</w:t>
      </w:r>
      <w:r w:rsidR="005D5E8F" w:rsidRPr="005D5E8F">
        <w:t>.</w:t>
      </w:r>
    </w:p>
    <w:p w14:paraId="0EBD266D" w14:textId="77777777" w:rsidR="005D5E8F" w:rsidRPr="005D5E8F" w:rsidRDefault="00DD3529" w:rsidP="005D5E8F">
      <w:pPr>
        <w:tabs>
          <w:tab w:val="left" w:pos="726"/>
        </w:tabs>
      </w:pPr>
      <w:r w:rsidRPr="005D5E8F">
        <w:t>Йодсодержащие</w:t>
      </w:r>
      <w:r w:rsidR="005D5E8F" w:rsidRPr="005D5E8F">
        <w:t xml:space="preserve"> </w:t>
      </w:r>
      <w:r w:rsidRPr="005D5E8F">
        <w:t>рентгеноконтрастные</w:t>
      </w:r>
      <w:r w:rsidR="005D5E8F" w:rsidRPr="005D5E8F">
        <w:t xml:space="preserve"> </w:t>
      </w:r>
      <w:r w:rsidRPr="005D5E8F">
        <w:t>средства</w:t>
      </w:r>
      <w:r w:rsidR="005D5E8F" w:rsidRPr="005D5E8F">
        <w:t xml:space="preserve"> </w:t>
      </w:r>
      <w:r w:rsidRPr="005D5E8F">
        <w:t>для</w:t>
      </w:r>
      <w:r w:rsidR="005D5E8F" w:rsidRPr="005D5E8F">
        <w:t xml:space="preserve"> </w:t>
      </w:r>
      <w:r w:rsidRPr="005D5E8F">
        <w:t>перорального</w:t>
      </w:r>
      <w:r w:rsidR="005D5E8F" w:rsidRPr="005D5E8F">
        <w:t xml:space="preserve"> </w:t>
      </w:r>
      <w:r w:rsidRPr="005D5E8F">
        <w:t>применения</w:t>
      </w:r>
      <w:r w:rsidR="005D5E8F" w:rsidRPr="005D5E8F">
        <w:t>.</w:t>
      </w:r>
    </w:p>
    <w:p w14:paraId="0977EBAF" w14:textId="77777777" w:rsidR="005D5E8F" w:rsidRPr="005D5E8F" w:rsidRDefault="00DD3529" w:rsidP="005D5E8F">
      <w:pPr>
        <w:tabs>
          <w:tab w:val="left" w:pos="726"/>
        </w:tabs>
      </w:pPr>
      <w:r w:rsidRPr="005D5E8F">
        <w:t>Средства</w:t>
      </w:r>
      <w:r w:rsidR="005D5E8F" w:rsidRPr="005D5E8F">
        <w:t xml:space="preserve"> </w:t>
      </w:r>
      <w:r w:rsidRPr="005D5E8F">
        <w:t>для</w:t>
      </w:r>
      <w:r w:rsidR="005D5E8F" w:rsidRPr="005D5E8F">
        <w:t xml:space="preserve"> </w:t>
      </w:r>
      <w:r w:rsidRPr="005D5E8F">
        <w:t>проведения</w:t>
      </w:r>
      <w:r w:rsidR="005D5E8F" w:rsidRPr="005D5E8F">
        <w:t xml:space="preserve"> </w:t>
      </w:r>
      <w:r w:rsidRPr="005D5E8F">
        <w:t>бронхографии,</w:t>
      </w:r>
      <w:r w:rsidR="005D5E8F" w:rsidRPr="005D5E8F">
        <w:t xml:space="preserve"> </w:t>
      </w:r>
      <w:r w:rsidRPr="005D5E8F">
        <w:t>сальпингографии,</w:t>
      </w:r>
      <w:r w:rsidR="005D5E8F" w:rsidRPr="005D5E8F">
        <w:t xml:space="preserve"> </w:t>
      </w:r>
      <w:r w:rsidRPr="005D5E8F">
        <w:t>миелографии</w:t>
      </w:r>
      <w:r w:rsidR="005D5E8F" w:rsidRPr="005D5E8F">
        <w:t xml:space="preserve">: </w:t>
      </w:r>
      <w:r w:rsidRPr="005D5E8F">
        <w:t>пропилйодон</w:t>
      </w:r>
      <w:r w:rsidR="005D5E8F">
        <w:t xml:space="preserve"> (</w:t>
      </w:r>
      <w:r w:rsidRPr="005D5E8F">
        <w:t>дионозил</w:t>
      </w:r>
      <w:r w:rsidR="005D5E8F" w:rsidRPr="005D5E8F">
        <w:t xml:space="preserve">), </w:t>
      </w:r>
      <w:r w:rsidRPr="005D5E8F">
        <w:t>йодолипол</w:t>
      </w:r>
      <w:r w:rsidR="005D5E8F" w:rsidRPr="005D5E8F">
        <w:t xml:space="preserve"> - </w:t>
      </w:r>
      <w:r w:rsidRPr="005D5E8F">
        <w:t>входит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состав</w:t>
      </w:r>
      <w:r w:rsidR="005D5E8F" w:rsidRPr="005D5E8F">
        <w:t xml:space="preserve"> </w:t>
      </w:r>
      <w:r w:rsidRPr="005D5E8F">
        <w:t>препаратов</w:t>
      </w:r>
      <w:r w:rsidR="005D5E8F" w:rsidRPr="005D5E8F">
        <w:t xml:space="preserve"> </w:t>
      </w:r>
      <w:r w:rsidRPr="005D5E8F">
        <w:t>хромолимфотраст,</w:t>
      </w:r>
      <w:r w:rsidR="005D5E8F" w:rsidRPr="005D5E8F">
        <w:t xml:space="preserve"> </w:t>
      </w:r>
      <w:r w:rsidRPr="005D5E8F">
        <w:t>этиотраст</w:t>
      </w:r>
      <w:r w:rsidR="005D5E8F">
        <w:t xml:space="preserve"> (</w:t>
      </w:r>
      <w:r w:rsidRPr="005D5E8F">
        <w:t>миодил</w:t>
      </w:r>
      <w:r w:rsidR="005D5E8F" w:rsidRPr="005D5E8F">
        <w:t>).</w:t>
      </w:r>
    </w:p>
    <w:p w14:paraId="58994202" w14:textId="77777777" w:rsidR="005D5E8F" w:rsidRPr="005D5E8F" w:rsidRDefault="00DD3529" w:rsidP="005D5E8F">
      <w:pPr>
        <w:tabs>
          <w:tab w:val="left" w:pos="726"/>
        </w:tabs>
      </w:pPr>
      <w:r w:rsidRPr="005D5E8F">
        <w:t>ПРИМЕЧАНИЕ</w:t>
      </w:r>
      <w:r w:rsidR="005D5E8F" w:rsidRPr="005D5E8F">
        <w:t xml:space="preserve">. </w:t>
      </w:r>
      <w:r w:rsidRPr="005D5E8F">
        <w:t>При</w:t>
      </w:r>
      <w:r w:rsidR="005D5E8F" w:rsidRPr="005D5E8F">
        <w:t xml:space="preserve"> </w:t>
      </w:r>
      <w:r w:rsidRPr="005D5E8F">
        <w:t>реакциях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анамнезе</w:t>
      </w:r>
      <w:r w:rsidR="005D5E8F" w:rsidRPr="005D5E8F">
        <w:t xml:space="preserve"> </w:t>
      </w:r>
      <w:r w:rsidRPr="005D5E8F">
        <w:t>на</w:t>
      </w:r>
      <w:r w:rsidR="005D5E8F" w:rsidRPr="005D5E8F">
        <w:t xml:space="preserve"> </w:t>
      </w:r>
      <w:r w:rsidRPr="005D5E8F">
        <w:t>рентгеноконтрастные</w:t>
      </w:r>
      <w:r w:rsidR="005D5E8F" w:rsidRPr="005D5E8F">
        <w:t xml:space="preserve"> </w:t>
      </w:r>
      <w:r w:rsidRPr="005D5E8F">
        <w:t>средства</w:t>
      </w:r>
      <w:r w:rsidR="005D5E8F" w:rsidRPr="005D5E8F">
        <w:t xml:space="preserve"> </w:t>
      </w:r>
      <w:r w:rsidRPr="005D5E8F">
        <w:t>для</w:t>
      </w:r>
      <w:r w:rsidR="005D5E8F" w:rsidRPr="005D5E8F">
        <w:t xml:space="preserve"> </w:t>
      </w:r>
      <w:r w:rsidRPr="005D5E8F">
        <w:t>внутрисосудистого</w:t>
      </w:r>
      <w:r w:rsidR="005D5E8F" w:rsidRPr="005D5E8F">
        <w:t xml:space="preserve"> </w:t>
      </w:r>
      <w:r w:rsidRPr="005D5E8F">
        <w:t>введения</w:t>
      </w:r>
      <w:r w:rsidR="005D5E8F" w:rsidRPr="005D5E8F">
        <w:t xml:space="preserve"> </w:t>
      </w:r>
      <w:r w:rsidRPr="005D5E8F">
        <w:t>применение</w:t>
      </w:r>
      <w:r w:rsidR="005D5E8F" w:rsidRPr="005D5E8F">
        <w:t xml:space="preserve"> </w:t>
      </w:r>
      <w:r w:rsidRPr="005D5E8F">
        <w:t>других</w:t>
      </w:r>
      <w:r w:rsidR="005D5E8F" w:rsidRPr="005D5E8F">
        <w:t xml:space="preserve"> </w:t>
      </w:r>
      <w:r w:rsidRPr="005D5E8F">
        <w:t>рентгеноконтрастных</w:t>
      </w:r>
      <w:r w:rsidR="005D5E8F" w:rsidRPr="005D5E8F">
        <w:t xml:space="preserve"> </w:t>
      </w:r>
      <w:r w:rsidRPr="005D5E8F">
        <w:t>средств</w:t>
      </w:r>
      <w:r w:rsidR="005D5E8F">
        <w:t xml:space="preserve"> (</w:t>
      </w:r>
      <w:r w:rsidRPr="005D5E8F">
        <w:t>для</w:t>
      </w:r>
      <w:r w:rsidR="005D5E8F" w:rsidRPr="005D5E8F">
        <w:t xml:space="preserve"> </w:t>
      </w:r>
      <w:r w:rsidRPr="005D5E8F">
        <w:t>перорального</w:t>
      </w:r>
      <w:r w:rsidR="005D5E8F" w:rsidRPr="005D5E8F">
        <w:t xml:space="preserve"> </w:t>
      </w:r>
      <w:r w:rsidRPr="005D5E8F">
        <w:t>применения,</w:t>
      </w:r>
      <w:r w:rsidR="005D5E8F" w:rsidRPr="005D5E8F">
        <w:t xml:space="preserve"> </w:t>
      </w:r>
      <w:r w:rsidRPr="005D5E8F">
        <w:t>для</w:t>
      </w:r>
      <w:r w:rsidR="005D5E8F" w:rsidRPr="005D5E8F">
        <w:t xml:space="preserve"> </w:t>
      </w:r>
      <w:r w:rsidRPr="005D5E8F">
        <w:t>бронхо-,</w:t>
      </w:r>
      <w:r w:rsidR="005D5E8F" w:rsidRPr="005D5E8F">
        <w:t xml:space="preserve"> </w:t>
      </w:r>
      <w:r w:rsidRPr="005D5E8F">
        <w:t>сальпинго-,</w:t>
      </w:r>
      <w:r w:rsidR="005D5E8F" w:rsidRPr="005D5E8F">
        <w:t xml:space="preserve"> </w:t>
      </w:r>
      <w:r w:rsidRPr="005D5E8F">
        <w:t>миелографии</w:t>
      </w:r>
      <w:r w:rsidR="005D5E8F" w:rsidRPr="005D5E8F">
        <w:t xml:space="preserve">) </w:t>
      </w:r>
      <w:r w:rsidRPr="005D5E8F">
        <w:t>не</w:t>
      </w:r>
      <w:r w:rsidR="005D5E8F" w:rsidRPr="005D5E8F">
        <w:t xml:space="preserve"> </w:t>
      </w:r>
      <w:r w:rsidRPr="005D5E8F">
        <w:t>противопоказано,</w:t>
      </w:r>
      <w:r w:rsidR="005D5E8F" w:rsidRPr="005D5E8F">
        <w:t xml:space="preserve"> </w:t>
      </w:r>
      <w:r w:rsidRPr="005D5E8F">
        <w:t>поскольку</w:t>
      </w:r>
      <w:r w:rsidR="005D5E8F" w:rsidRPr="005D5E8F">
        <w:t xml:space="preserve"> </w:t>
      </w:r>
      <w:r w:rsidRPr="005D5E8F">
        <w:t>реакция,</w:t>
      </w:r>
      <w:r w:rsidR="005D5E8F" w:rsidRPr="005D5E8F">
        <w:t xml:space="preserve"> </w:t>
      </w:r>
      <w:r w:rsidRPr="005D5E8F">
        <w:t>развивающаяся</w:t>
      </w:r>
      <w:r w:rsidR="005D5E8F" w:rsidRPr="005D5E8F">
        <w:t xml:space="preserve"> </w:t>
      </w:r>
      <w:r w:rsidRPr="005D5E8F">
        <w:t>при</w:t>
      </w:r>
      <w:r w:rsidR="005D5E8F" w:rsidRPr="005D5E8F">
        <w:t xml:space="preserve"> </w:t>
      </w:r>
      <w:r w:rsidRPr="005D5E8F">
        <w:t>внутрисосудистом</w:t>
      </w:r>
      <w:r w:rsidR="005D5E8F" w:rsidRPr="005D5E8F">
        <w:t xml:space="preserve"> </w:t>
      </w:r>
      <w:r w:rsidRPr="005D5E8F">
        <w:t>введении</w:t>
      </w:r>
      <w:r w:rsidR="005D5E8F" w:rsidRPr="005D5E8F">
        <w:t xml:space="preserve"> </w:t>
      </w:r>
      <w:r w:rsidRPr="005D5E8F">
        <w:t>йодированных</w:t>
      </w:r>
      <w:r w:rsidR="005D5E8F" w:rsidRPr="005D5E8F">
        <w:t xml:space="preserve"> </w:t>
      </w:r>
      <w:r w:rsidRPr="005D5E8F">
        <w:t>рентгеноконтрастных</w:t>
      </w:r>
      <w:r w:rsidR="005D5E8F" w:rsidRPr="005D5E8F">
        <w:t xml:space="preserve"> </w:t>
      </w:r>
      <w:r w:rsidRPr="005D5E8F">
        <w:t>препаратов,</w:t>
      </w:r>
      <w:r w:rsidR="005D5E8F" w:rsidRPr="005D5E8F">
        <w:t xml:space="preserve"> </w:t>
      </w:r>
      <w:r w:rsidRPr="005D5E8F">
        <w:t>по</w:t>
      </w:r>
      <w:r w:rsidR="005D5E8F" w:rsidRPr="005D5E8F">
        <w:t xml:space="preserve"> </w:t>
      </w:r>
      <w:r w:rsidRPr="005D5E8F">
        <w:t>своей</w:t>
      </w:r>
      <w:r w:rsidR="005D5E8F" w:rsidRPr="005D5E8F">
        <w:t xml:space="preserve"> </w:t>
      </w:r>
      <w:r w:rsidRPr="005D5E8F">
        <w:t>природе</w:t>
      </w:r>
      <w:r w:rsidR="005D5E8F" w:rsidRPr="005D5E8F">
        <w:t xml:space="preserve"> </w:t>
      </w:r>
      <w:r w:rsidRPr="005D5E8F">
        <w:t>является</w:t>
      </w:r>
      <w:r w:rsidR="005D5E8F" w:rsidRPr="005D5E8F">
        <w:t xml:space="preserve"> </w:t>
      </w:r>
      <w:r w:rsidRPr="005D5E8F">
        <w:t>псевдоаллергической</w:t>
      </w:r>
      <w:r w:rsidR="005D5E8F">
        <w:t xml:space="preserve"> (</w:t>
      </w:r>
      <w:r w:rsidRPr="005D5E8F">
        <w:t>анафилактоидной</w:t>
      </w:r>
      <w:r w:rsidR="005D5E8F" w:rsidRPr="005D5E8F">
        <w:t>).</w:t>
      </w:r>
    </w:p>
    <w:p w14:paraId="0A8631BA" w14:textId="77777777" w:rsidR="005D5E8F" w:rsidRPr="005D5E8F" w:rsidRDefault="00DD3529" w:rsidP="005D5E8F">
      <w:pPr>
        <w:tabs>
          <w:tab w:val="left" w:pos="726"/>
        </w:tabs>
      </w:pPr>
      <w:r w:rsidRPr="005D5E8F">
        <w:t>Предварительное</w:t>
      </w:r>
      <w:r w:rsidR="005D5E8F" w:rsidRPr="005D5E8F">
        <w:t xml:space="preserve"> </w:t>
      </w:r>
      <w:r w:rsidRPr="005D5E8F">
        <w:t>назначение</w:t>
      </w:r>
      <w:r w:rsidR="005D5E8F" w:rsidRPr="005D5E8F">
        <w:t xml:space="preserve"> </w:t>
      </w:r>
      <w:r w:rsidRPr="005D5E8F">
        <w:t>глюкокортикостероидов</w:t>
      </w:r>
      <w:r w:rsidR="005D5E8F">
        <w:t xml:space="preserve"> (</w:t>
      </w:r>
      <w:r w:rsidRPr="005D5E8F">
        <w:t>30</w:t>
      </w:r>
      <w:r w:rsidR="005D5E8F" w:rsidRPr="005D5E8F">
        <w:t xml:space="preserve"> </w:t>
      </w:r>
      <w:r w:rsidRPr="005D5E8F">
        <w:t>мг</w:t>
      </w:r>
      <w:r w:rsidR="005D5E8F" w:rsidRPr="005D5E8F">
        <w:t xml:space="preserve"> </w:t>
      </w:r>
      <w:r w:rsidRPr="005D5E8F">
        <w:t>преднизолона</w:t>
      </w:r>
      <w:r w:rsidR="005D5E8F" w:rsidRPr="005D5E8F">
        <w:t xml:space="preserve"> </w:t>
      </w:r>
      <w:r w:rsidRPr="005D5E8F">
        <w:t>за</w:t>
      </w:r>
      <w:r w:rsidR="005D5E8F" w:rsidRPr="005D5E8F">
        <w:t xml:space="preserve"> </w:t>
      </w:r>
      <w:r w:rsidRPr="005D5E8F">
        <w:t>18</w:t>
      </w:r>
      <w:r w:rsidR="005D5E8F" w:rsidRPr="005D5E8F">
        <w:t xml:space="preserve"> </w:t>
      </w:r>
      <w:r w:rsidRPr="005D5E8F">
        <w:t>часов</w:t>
      </w:r>
      <w:r w:rsidR="005D5E8F" w:rsidRPr="005D5E8F">
        <w:t xml:space="preserve"> </w:t>
      </w:r>
      <w:r w:rsidRPr="005D5E8F">
        <w:t>до</w:t>
      </w:r>
      <w:r w:rsidR="005D5E8F" w:rsidRPr="005D5E8F">
        <w:t xml:space="preserve"> </w:t>
      </w:r>
      <w:r w:rsidRPr="005D5E8F">
        <w:t>планируемого</w:t>
      </w:r>
      <w:r w:rsidR="005D5E8F" w:rsidRPr="005D5E8F">
        <w:t xml:space="preserve"> </w:t>
      </w:r>
      <w:r w:rsidRPr="005D5E8F">
        <w:t>обследования</w:t>
      </w:r>
      <w:r w:rsidR="005D5E8F" w:rsidRPr="005D5E8F">
        <w:t xml:space="preserve"> </w:t>
      </w:r>
      <w:r w:rsidRPr="005D5E8F">
        <w:t>с</w:t>
      </w:r>
      <w:r w:rsidR="005D5E8F" w:rsidRPr="005D5E8F">
        <w:t xml:space="preserve"> </w:t>
      </w:r>
      <w:r w:rsidRPr="005D5E8F">
        <w:t>повторным</w:t>
      </w:r>
      <w:r w:rsidR="005D5E8F" w:rsidRPr="005D5E8F">
        <w:t xml:space="preserve"> </w:t>
      </w:r>
      <w:r w:rsidRPr="005D5E8F">
        <w:t>введением</w:t>
      </w:r>
      <w:r w:rsidR="005D5E8F" w:rsidRPr="005D5E8F">
        <w:t xml:space="preserve"> </w:t>
      </w:r>
      <w:r w:rsidRPr="005D5E8F">
        <w:t>каждые</w:t>
      </w:r>
      <w:r w:rsidR="005D5E8F" w:rsidRPr="005D5E8F">
        <w:t xml:space="preserve"> </w:t>
      </w:r>
      <w:r w:rsidRPr="005D5E8F">
        <w:t>6</w:t>
      </w:r>
      <w:r w:rsidR="005D5E8F" w:rsidRPr="005D5E8F">
        <w:t xml:space="preserve"> </w:t>
      </w:r>
      <w:r w:rsidRPr="005D5E8F">
        <w:t>часов</w:t>
      </w:r>
      <w:r w:rsidR="005D5E8F" w:rsidRPr="005D5E8F">
        <w:t xml:space="preserve">) </w:t>
      </w:r>
      <w:r w:rsidRPr="005D5E8F">
        <w:t>и</w:t>
      </w:r>
      <w:r w:rsidR="005D5E8F" w:rsidRPr="005D5E8F">
        <w:t xml:space="preserve"> </w:t>
      </w:r>
      <w:r w:rsidRPr="005D5E8F">
        <w:t>антигистаминных</w:t>
      </w:r>
      <w:r w:rsidR="005D5E8F" w:rsidRPr="005D5E8F">
        <w:t xml:space="preserve"> </w:t>
      </w:r>
      <w:r w:rsidRPr="005D5E8F">
        <w:t>препаратов</w:t>
      </w:r>
      <w:r w:rsidR="005D5E8F">
        <w:t xml:space="preserve"> (</w:t>
      </w:r>
      <w:r w:rsidRPr="005D5E8F">
        <w:t>внутримышечно,</w:t>
      </w:r>
      <w:r w:rsidR="005D5E8F" w:rsidRPr="005D5E8F">
        <w:t xml:space="preserve"> </w:t>
      </w:r>
      <w:r w:rsidRPr="005D5E8F">
        <w:t>за</w:t>
      </w:r>
      <w:r w:rsidR="005D5E8F" w:rsidRPr="005D5E8F">
        <w:t xml:space="preserve"> </w:t>
      </w:r>
      <w:r w:rsidRPr="005D5E8F">
        <w:t>30-60</w:t>
      </w:r>
      <w:r w:rsidR="005D5E8F" w:rsidRPr="005D5E8F">
        <w:t xml:space="preserve"> </w:t>
      </w:r>
      <w:r w:rsidRPr="005D5E8F">
        <w:t>минут</w:t>
      </w:r>
      <w:r w:rsidR="005D5E8F" w:rsidRPr="005D5E8F">
        <w:t xml:space="preserve"> </w:t>
      </w:r>
      <w:r w:rsidRPr="005D5E8F">
        <w:t>до</w:t>
      </w:r>
      <w:r w:rsidR="005D5E8F" w:rsidRPr="005D5E8F">
        <w:t xml:space="preserve"> </w:t>
      </w:r>
      <w:r w:rsidRPr="005D5E8F">
        <w:t>введения</w:t>
      </w:r>
      <w:r w:rsidR="005D5E8F" w:rsidRPr="005D5E8F">
        <w:t xml:space="preserve"> </w:t>
      </w:r>
      <w:r w:rsidRPr="005D5E8F">
        <w:t>рентгеноконтрастных</w:t>
      </w:r>
      <w:r w:rsidR="005D5E8F" w:rsidRPr="005D5E8F">
        <w:t xml:space="preserve"> </w:t>
      </w:r>
      <w:r w:rsidRPr="005D5E8F">
        <w:t>средств</w:t>
      </w:r>
      <w:r w:rsidR="005D5E8F" w:rsidRPr="005D5E8F">
        <w:t xml:space="preserve">) </w:t>
      </w:r>
      <w:r w:rsidRPr="005D5E8F">
        <w:t>значительно</w:t>
      </w:r>
      <w:r w:rsidR="005D5E8F" w:rsidRPr="005D5E8F">
        <w:t xml:space="preserve"> </w:t>
      </w:r>
      <w:r w:rsidRPr="005D5E8F">
        <w:t>уменьшает</w:t>
      </w:r>
      <w:r w:rsidR="005D5E8F" w:rsidRPr="005D5E8F">
        <w:t xml:space="preserve"> </w:t>
      </w:r>
      <w:r w:rsidRPr="005D5E8F">
        <w:t>вероятность</w:t>
      </w:r>
      <w:r w:rsidR="005D5E8F" w:rsidRPr="005D5E8F">
        <w:t xml:space="preserve"> </w:t>
      </w:r>
      <w:r w:rsidRPr="005D5E8F">
        <w:t>развития</w:t>
      </w:r>
      <w:r w:rsidR="005D5E8F" w:rsidRPr="005D5E8F">
        <w:t xml:space="preserve"> </w:t>
      </w:r>
      <w:r w:rsidRPr="005D5E8F">
        <w:t>анафилактоидных</w:t>
      </w:r>
      <w:r w:rsidR="005D5E8F" w:rsidRPr="005D5E8F">
        <w:t xml:space="preserve"> </w:t>
      </w:r>
      <w:r w:rsidRPr="005D5E8F">
        <w:t>реакций</w:t>
      </w:r>
      <w:r w:rsidR="005D5E8F" w:rsidRPr="005D5E8F">
        <w:t>.</w:t>
      </w:r>
    </w:p>
    <w:p w14:paraId="592E6EBB" w14:textId="77777777" w:rsidR="005D5E8F" w:rsidRPr="005D5E8F" w:rsidRDefault="00DD3529" w:rsidP="005D5E8F">
      <w:pPr>
        <w:tabs>
          <w:tab w:val="left" w:pos="726"/>
        </w:tabs>
      </w:pPr>
      <w:r w:rsidRPr="005D5E8F">
        <w:t>Наиболее</w:t>
      </w:r>
      <w:r w:rsidR="005D5E8F" w:rsidRPr="005D5E8F">
        <w:t xml:space="preserve"> </w:t>
      </w:r>
      <w:r w:rsidRPr="005D5E8F">
        <w:t>безопасными</w:t>
      </w:r>
      <w:r w:rsidR="005D5E8F" w:rsidRPr="005D5E8F">
        <w:t xml:space="preserve"> </w:t>
      </w:r>
      <w:r w:rsidRPr="005D5E8F">
        <w:t>являются</w:t>
      </w:r>
      <w:r w:rsidR="005D5E8F" w:rsidRPr="005D5E8F">
        <w:t xml:space="preserve"> </w:t>
      </w:r>
      <w:r w:rsidRPr="005D5E8F">
        <w:t>такие</w:t>
      </w:r>
      <w:r w:rsidR="005D5E8F" w:rsidRPr="005D5E8F">
        <w:t xml:space="preserve"> </w:t>
      </w:r>
      <w:r w:rsidRPr="005D5E8F">
        <w:t>рентгеноконтрастные</w:t>
      </w:r>
      <w:r w:rsidR="005D5E8F" w:rsidRPr="005D5E8F">
        <w:t xml:space="preserve"> </w:t>
      </w:r>
      <w:r w:rsidRPr="005D5E8F">
        <w:t>средства,</w:t>
      </w:r>
      <w:r w:rsidR="005D5E8F" w:rsidRPr="005D5E8F">
        <w:t xml:space="preserve"> </w:t>
      </w:r>
      <w:r w:rsidRPr="005D5E8F">
        <w:t>как</w:t>
      </w:r>
      <w:r w:rsidR="005D5E8F" w:rsidRPr="005D5E8F">
        <w:t xml:space="preserve"> </w:t>
      </w:r>
      <w:r w:rsidRPr="005D5E8F">
        <w:t>омнипак,</w:t>
      </w:r>
      <w:r w:rsidR="005D5E8F" w:rsidRPr="005D5E8F">
        <w:t xml:space="preserve"> </w:t>
      </w:r>
      <w:r w:rsidRPr="005D5E8F">
        <w:t>визипак,</w:t>
      </w:r>
      <w:r w:rsidR="005D5E8F" w:rsidRPr="005D5E8F">
        <w:t xml:space="preserve"> </w:t>
      </w:r>
      <w:r w:rsidRPr="005D5E8F">
        <w:t>гипак,</w:t>
      </w:r>
      <w:r w:rsidR="005D5E8F" w:rsidRPr="005D5E8F">
        <w:t xml:space="preserve"> </w:t>
      </w:r>
      <w:r w:rsidRPr="005D5E8F">
        <w:t>а</w:t>
      </w:r>
      <w:r w:rsidR="005D5E8F" w:rsidRPr="005D5E8F">
        <w:t xml:space="preserve"> </w:t>
      </w:r>
      <w:r w:rsidRPr="005D5E8F">
        <w:t>для</w:t>
      </w:r>
      <w:r w:rsidR="005D5E8F" w:rsidRPr="005D5E8F">
        <w:t xml:space="preserve"> </w:t>
      </w:r>
      <w:r w:rsidRPr="005D5E8F">
        <w:t>проведения</w:t>
      </w:r>
      <w:r w:rsidR="005D5E8F" w:rsidRPr="005D5E8F">
        <w:t xml:space="preserve"> </w:t>
      </w:r>
      <w:r w:rsidRPr="005D5E8F">
        <w:t>магнотно-резонансного</w:t>
      </w:r>
      <w:r w:rsidR="005D5E8F" w:rsidRPr="005D5E8F">
        <w:t xml:space="preserve"> </w:t>
      </w:r>
      <w:r w:rsidRPr="005D5E8F">
        <w:t>исследования</w:t>
      </w:r>
      <w:r w:rsidR="005D5E8F" w:rsidRPr="005D5E8F">
        <w:t xml:space="preserve"> - </w:t>
      </w:r>
      <w:r w:rsidRPr="005D5E8F">
        <w:t>омнискан</w:t>
      </w:r>
      <w:r w:rsidR="005D5E8F" w:rsidRPr="005D5E8F">
        <w:t>.</w:t>
      </w:r>
    </w:p>
    <w:p w14:paraId="655AE4AE" w14:textId="77777777" w:rsidR="005D5E8F" w:rsidRPr="005D5E8F" w:rsidRDefault="00DD3529" w:rsidP="005D5E8F">
      <w:pPr>
        <w:tabs>
          <w:tab w:val="left" w:pos="726"/>
        </w:tabs>
      </w:pPr>
      <w:r w:rsidRPr="005D5E8F">
        <w:t>Средства,</w:t>
      </w:r>
      <w:r w:rsidR="005D5E8F" w:rsidRPr="005D5E8F">
        <w:t xml:space="preserve"> </w:t>
      </w:r>
      <w:r w:rsidRPr="005D5E8F">
        <w:t>применяемые</w:t>
      </w:r>
      <w:r w:rsidR="005D5E8F" w:rsidRPr="005D5E8F">
        <w:t xml:space="preserve"> </w:t>
      </w:r>
      <w:r w:rsidRPr="005D5E8F">
        <w:t>при</w:t>
      </w:r>
      <w:r w:rsidR="005D5E8F" w:rsidRPr="005D5E8F">
        <w:t xml:space="preserve"> </w:t>
      </w:r>
      <w:r w:rsidRPr="005D5E8F">
        <w:t>заболеваниях</w:t>
      </w:r>
      <w:r w:rsidR="005D5E8F" w:rsidRPr="005D5E8F">
        <w:t xml:space="preserve"> </w:t>
      </w:r>
      <w:r w:rsidRPr="005D5E8F">
        <w:t>щитовидной</w:t>
      </w:r>
      <w:r w:rsidR="005D5E8F" w:rsidRPr="005D5E8F">
        <w:t xml:space="preserve"> </w:t>
      </w:r>
      <w:r w:rsidRPr="005D5E8F">
        <w:t>железы</w:t>
      </w:r>
      <w:r w:rsidR="005D5E8F" w:rsidRPr="005D5E8F">
        <w:t xml:space="preserve">: </w:t>
      </w:r>
      <w:r w:rsidRPr="005D5E8F">
        <w:t>антиструмин,</w:t>
      </w:r>
      <w:r w:rsidR="005D5E8F" w:rsidRPr="005D5E8F">
        <w:t xml:space="preserve"> </w:t>
      </w:r>
      <w:r w:rsidRPr="005D5E8F">
        <w:t>дийодтирозин,</w:t>
      </w:r>
      <w:r w:rsidR="005D5E8F" w:rsidRPr="005D5E8F">
        <w:t xml:space="preserve"> </w:t>
      </w:r>
      <w:r w:rsidRPr="005D5E8F">
        <w:t>микройод,</w:t>
      </w:r>
      <w:r w:rsidR="005D5E8F" w:rsidRPr="005D5E8F">
        <w:t xml:space="preserve"> </w:t>
      </w:r>
      <w:r w:rsidRPr="005D5E8F">
        <w:t>тиреоидин,</w:t>
      </w:r>
      <w:r w:rsidR="005D5E8F" w:rsidRPr="005D5E8F">
        <w:t xml:space="preserve"> </w:t>
      </w:r>
      <w:r w:rsidRPr="005D5E8F">
        <w:t>тиреокомб</w:t>
      </w:r>
      <w:r w:rsidR="005D5E8F">
        <w:t xml:space="preserve"> (</w:t>
      </w:r>
      <w:r w:rsidRPr="005D5E8F">
        <w:t>содержит</w:t>
      </w:r>
      <w:r w:rsidR="005D5E8F" w:rsidRPr="005D5E8F">
        <w:t xml:space="preserve"> </w:t>
      </w:r>
      <w:r w:rsidRPr="005D5E8F">
        <w:t>тироксин,</w:t>
      </w:r>
      <w:r w:rsidR="005D5E8F" w:rsidRPr="005D5E8F">
        <w:t xml:space="preserve"> </w:t>
      </w:r>
      <w:r w:rsidRPr="005D5E8F">
        <w:t>трийодтиронин,</w:t>
      </w:r>
      <w:r w:rsidR="005D5E8F" w:rsidRPr="005D5E8F">
        <w:t xml:space="preserve"> </w:t>
      </w:r>
      <w:r w:rsidRPr="005D5E8F">
        <w:t>калия</w:t>
      </w:r>
      <w:r w:rsidR="005D5E8F" w:rsidRPr="005D5E8F">
        <w:t xml:space="preserve"> </w:t>
      </w:r>
      <w:r w:rsidRPr="005D5E8F">
        <w:t>йодид</w:t>
      </w:r>
      <w:r w:rsidR="005D5E8F" w:rsidRPr="005D5E8F">
        <w:t xml:space="preserve">), </w:t>
      </w:r>
      <w:r w:rsidRPr="005D5E8F">
        <w:t>тиреотом</w:t>
      </w:r>
      <w:r w:rsidR="005D5E8F">
        <w:t xml:space="preserve"> (</w:t>
      </w:r>
      <w:r w:rsidRPr="005D5E8F">
        <w:t>содержит</w:t>
      </w:r>
      <w:r w:rsidR="005D5E8F" w:rsidRPr="005D5E8F">
        <w:t xml:space="preserve"> </w:t>
      </w:r>
      <w:r w:rsidRPr="005D5E8F">
        <w:t>тироксин,</w:t>
      </w:r>
      <w:r w:rsidR="005D5E8F" w:rsidRPr="005D5E8F">
        <w:t xml:space="preserve"> </w:t>
      </w:r>
      <w:r w:rsidRPr="005D5E8F">
        <w:t>трийодтиронин</w:t>
      </w:r>
      <w:r w:rsidR="005D5E8F" w:rsidRPr="005D5E8F">
        <w:t xml:space="preserve">), </w:t>
      </w:r>
      <w:r w:rsidRPr="005D5E8F">
        <w:t>L-тироксин</w:t>
      </w:r>
      <w:r w:rsidR="005D5E8F">
        <w:t xml:space="preserve"> (</w:t>
      </w:r>
      <w:r w:rsidRPr="005D5E8F">
        <w:t>левотироксин,</w:t>
      </w:r>
      <w:r w:rsidR="005D5E8F" w:rsidRPr="005D5E8F">
        <w:t xml:space="preserve"> </w:t>
      </w:r>
      <w:r w:rsidRPr="005D5E8F">
        <w:t>тироксин</w:t>
      </w:r>
      <w:r w:rsidR="005D5E8F" w:rsidRPr="005D5E8F">
        <w:t xml:space="preserve">), </w:t>
      </w:r>
      <w:r w:rsidRPr="005D5E8F">
        <w:t>трийодтиронин</w:t>
      </w:r>
      <w:r w:rsidR="005D5E8F">
        <w:t xml:space="preserve"> (</w:t>
      </w:r>
      <w:r w:rsidRPr="005D5E8F">
        <w:t>лиотиронин</w:t>
      </w:r>
      <w:r w:rsidR="005D5E8F" w:rsidRPr="005D5E8F">
        <w:t>).</w:t>
      </w:r>
    </w:p>
    <w:p w14:paraId="6B03E4DD" w14:textId="77777777" w:rsidR="005D5E8F" w:rsidRPr="005D5E8F" w:rsidRDefault="00DD3529" w:rsidP="005D5E8F">
      <w:pPr>
        <w:tabs>
          <w:tab w:val="left" w:pos="726"/>
        </w:tabs>
      </w:pPr>
      <w:r w:rsidRPr="005D5E8F">
        <w:t>Антисептические</w:t>
      </w:r>
      <w:r w:rsidR="005D5E8F" w:rsidRPr="005D5E8F">
        <w:t xml:space="preserve"> </w:t>
      </w:r>
      <w:r w:rsidRPr="005D5E8F">
        <w:t>средства</w:t>
      </w:r>
      <w:r w:rsidR="005D5E8F" w:rsidRPr="005D5E8F">
        <w:t xml:space="preserve">: </w:t>
      </w:r>
      <w:r w:rsidRPr="005D5E8F">
        <w:t>йодоформ,</w:t>
      </w:r>
      <w:r w:rsidR="005D5E8F" w:rsidRPr="005D5E8F">
        <w:t xml:space="preserve"> </w:t>
      </w:r>
      <w:r w:rsidRPr="005D5E8F">
        <w:t>йодинол,</w:t>
      </w:r>
      <w:r w:rsidR="005D5E8F" w:rsidRPr="005D5E8F">
        <w:t xml:space="preserve"> </w:t>
      </w:r>
      <w:r w:rsidRPr="005D5E8F">
        <w:t>йодонат,</w:t>
      </w:r>
      <w:r w:rsidR="005D5E8F" w:rsidRPr="005D5E8F">
        <w:t xml:space="preserve"> </w:t>
      </w:r>
      <w:r w:rsidRPr="005D5E8F">
        <w:t>йодовидон</w:t>
      </w:r>
      <w:r w:rsidR="005D5E8F" w:rsidRPr="005D5E8F">
        <w:t>.</w:t>
      </w:r>
    </w:p>
    <w:p w14:paraId="0F6FE394" w14:textId="77777777" w:rsidR="005D5E8F" w:rsidRPr="005D5E8F" w:rsidRDefault="00DD3529" w:rsidP="005D5E8F">
      <w:pPr>
        <w:tabs>
          <w:tab w:val="left" w:pos="726"/>
        </w:tabs>
      </w:pPr>
      <w:r w:rsidRPr="005D5E8F">
        <w:t>Йод</w:t>
      </w:r>
      <w:r w:rsidR="005D5E8F" w:rsidRPr="005D5E8F">
        <w:t xml:space="preserve"> </w:t>
      </w:r>
      <w:r w:rsidRPr="005D5E8F">
        <w:t>входит</w:t>
      </w:r>
      <w:r w:rsidR="005D5E8F" w:rsidRPr="005D5E8F">
        <w:t xml:space="preserve"> </w:t>
      </w:r>
      <w:r w:rsidRPr="005D5E8F">
        <w:t>также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состав</w:t>
      </w:r>
      <w:r w:rsidR="005D5E8F" w:rsidRPr="005D5E8F">
        <w:t xml:space="preserve"> </w:t>
      </w:r>
      <w:r w:rsidRPr="005D5E8F">
        <w:t>следующих</w:t>
      </w:r>
      <w:r w:rsidR="005D5E8F" w:rsidRPr="005D5E8F">
        <w:t xml:space="preserve"> </w:t>
      </w:r>
      <w:r w:rsidRPr="005D5E8F">
        <w:t>препаратов</w:t>
      </w:r>
      <w:r w:rsidR="005D5E8F" w:rsidRPr="005D5E8F">
        <w:t xml:space="preserve">: </w:t>
      </w:r>
      <w:r w:rsidRPr="005D5E8F">
        <w:t>альвогил</w:t>
      </w:r>
      <w:r w:rsidR="005D5E8F">
        <w:t xml:space="preserve"> (</w:t>
      </w:r>
      <w:r w:rsidRPr="005D5E8F">
        <w:t>содержит</w:t>
      </w:r>
      <w:r w:rsidR="005D5E8F" w:rsidRPr="005D5E8F">
        <w:t xml:space="preserve"> </w:t>
      </w:r>
      <w:r w:rsidRPr="005D5E8F">
        <w:t>йодоформ</w:t>
      </w:r>
      <w:r w:rsidR="005D5E8F" w:rsidRPr="005D5E8F">
        <w:t xml:space="preserve">), </w:t>
      </w:r>
      <w:r w:rsidRPr="005D5E8F">
        <w:t>амиодарон</w:t>
      </w:r>
      <w:r w:rsidR="005D5E8F">
        <w:t xml:space="preserve"> (</w:t>
      </w:r>
      <w:r w:rsidRPr="005D5E8F">
        <w:t>кордарон,</w:t>
      </w:r>
      <w:r w:rsidR="005D5E8F" w:rsidRPr="005D5E8F">
        <w:t xml:space="preserve"> </w:t>
      </w:r>
      <w:r w:rsidRPr="005D5E8F">
        <w:t>седакорон</w:t>
      </w:r>
      <w:r w:rsidR="005D5E8F" w:rsidRPr="005D5E8F">
        <w:t xml:space="preserve">), </w:t>
      </w:r>
      <w:r w:rsidRPr="005D5E8F">
        <w:t>дермозолон</w:t>
      </w:r>
      <w:r w:rsidR="005D5E8F">
        <w:t xml:space="preserve"> (</w:t>
      </w:r>
      <w:r w:rsidRPr="005D5E8F">
        <w:t>мазь</w:t>
      </w:r>
      <w:r w:rsidR="005D5E8F" w:rsidRPr="005D5E8F">
        <w:t xml:space="preserve">), </w:t>
      </w:r>
      <w:r w:rsidRPr="005D5E8F">
        <w:t>идоксуридин</w:t>
      </w:r>
      <w:r w:rsidR="005D5E8F">
        <w:t xml:space="preserve"> (</w:t>
      </w:r>
      <w:r w:rsidRPr="005D5E8F">
        <w:t>керецид,</w:t>
      </w:r>
      <w:r w:rsidR="005D5E8F" w:rsidRPr="005D5E8F">
        <w:t xml:space="preserve"> </w:t>
      </w:r>
      <w:r w:rsidRPr="005D5E8F">
        <w:t>офтан-иду</w:t>
      </w:r>
      <w:r w:rsidR="005D5E8F" w:rsidRPr="005D5E8F">
        <w:t xml:space="preserve">), </w:t>
      </w:r>
      <w:r w:rsidRPr="005D5E8F">
        <w:t>инадрокс</w:t>
      </w:r>
      <w:r w:rsidR="005D5E8F">
        <w:t xml:space="preserve"> (</w:t>
      </w:r>
      <w:r w:rsidRPr="005D5E8F">
        <w:t>прилагаемый</w:t>
      </w:r>
      <w:r w:rsidR="005D5E8F" w:rsidRPr="005D5E8F">
        <w:t xml:space="preserve"> </w:t>
      </w:r>
      <w:r w:rsidRPr="005D5E8F">
        <w:t>растворитель</w:t>
      </w:r>
      <w:r w:rsidR="005D5E8F" w:rsidRPr="005D5E8F">
        <w:t xml:space="preserve"> </w:t>
      </w:r>
      <w:r w:rsidRPr="005D5E8F">
        <w:t>содержит</w:t>
      </w:r>
      <w:r w:rsidR="005D5E8F" w:rsidRPr="005D5E8F">
        <w:t xml:space="preserve"> </w:t>
      </w:r>
      <w:r w:rsidRPr="005D5E8F">
        <w:t>натрия</w:t>
      </w:r>
      <w:r w:rsidR="005D5E8F" w:rsidRPr="005D5E8F">
        <w:t xml:space="preserve"> </w:t>
      </w:r>
      <w:r w:rsidRPr="005D5E8F">
        <w:t>йодид</w:t>
      </w:r>
      <w:r w:rsidR="005D5E8F" w:rsidRPr="005D5E8F">
        <w:t xml:space="preserve">), </w:t>
      </w:r>
      <w:r w:rsidRPr="005D5E8F">
        <w:t>комплан</w:t>
      </w:r>
      <w:r w:rsidR="005D5E8F">
        <w:t xml:space="preserve"> (</w:t>
      </w:r>
      <w:r w:rsidRPr="005D5E8F">
        <w:t>препарат</w:t>
      </w:r>
      <w:r w:rsidR="005D5E8F" w:rsidRPr="005D5E8F">
        <w:t xml:space="preserve"> </w:t>
      </w:r>
      <w:r w:rsidRPr="005D5E8F">
        <w:t>для</w:t>
      </w:r>
      <w:r w:rsidR="005D5E8F" w:rsidRPr="005D5E8F">
        <w:t xml:space="preserve"> </w:t>
      </w:r>
      <w:r w:rsidRPr="005D5E8F">
        <w:t>парентерального</w:t>
      </w:r>
      <w:r w:rsidR="005D5E8F" w:rsidRPr="005D5E8F">
        <w:t xml:space="preserve"> </w:t>
      </w:r>
      <w:r w:rsidRPr="005D5E8F">
        <w:t>питания</w:t>
      </w:r>
      <w:r w:rsidR="005D5E8F" w:rsidRPr="005D5E8F">
        <w:t xml:space="preserve">), </w:t>
      </w:r>
      <w:r w:rsidRPr="005D5E8F">
        <w:t>локакортен-виоформ,</w:t>
      </w:r>
      <w:r w:rsidR="005D5E8F" w:rsidRPr="005D5E8F">
        <w:t xml:space="preserve"> </w:t>
      </w:r>
      <w:r w:rsidRPr="005D5E8F">
        <w:t>солутан,</w:t>
      </w:r>
      <w:r w:rsidR="005D5E8F" w:rsidRPr="005D5E8F">
        <w:t xml:space="preserve"> </w:t>
      </w:r>
      <w:r w:rsidRPr="005D5E8F">
        <w:t>фарматовит,</w:t>
      </w:r>
      <w:r w:rsidR="005D5E8F" w:rsidRPr="005D5E8F">
        <w:t xml:space="preserve"> </w:t>
      </w:r>
      <w:r w:rsidRPr="005D5E8F">
        <w:t>хиниофон,</w:t>
      </w:r>
      <w:r w:rsidR="005D5E8F" w:rsidRPr="005D5E8F">
        <w:t xml:space="preserve"> </w:t>
      </w:r>
      <w:r w:rsidRPr="005D5E8F">
        <w:t>энтероседив</w:t>
      </w:r>
      <w:r w:rsidR="005D5E8F" w:rsidRPr="005D5E8F">
        <w:t>.</w:t>
      </w:r>
    </w:p>
    <w:p w14:paraId="527A70D1" w14:textId="77777777" w:rsidR="005D5E8F" w:rsidRPr="005D5E8F" w:rsidRDefault="00DD3529" w:rsidP="005D5E8F">
      <w:pPr>
        <w:tabs>
          <w:tab w:val="left" w:pos="726"/>
        </w:tabs>
      </w:pPr>
      <w:r w:rsidRPr="005D5E8F">
        <w:t>VII</w:t>
      </w:r>
      <w:r w:rsidR="005D5E8F" w:rsidRPr="005D5E8F">
        <w:t xml:space="preserve">. </w:t>
      </w:r>
      <w:r w:rsidRPr="005D5E8F">
        <w:t>АМИНОГЛИКОЗИДЫ</w:t>
      </w:r>
      <w:r w:rsidR="005D5E8F" w:rsidRPr="005D5E8F">
        <w:t>.</w:t>
      </w:r>
    </w:p>
    <w:p w14:paraId="3E46E9C7" w14:textId="77777777" w:rsidR="005D5E8F" w:rsidRPr="005D5E8F" w:rsidRDefault="00DD3529" w:rsidP="005D5E8F">
      <w:pPr>
        <w:tabs>
          <w:tab w:val="left" w:pos="726"/>
        </w:tabs>
      </w:pPr>
      <w:r w:rsidRPr="005D5E8F">
        <w:t>Амикацин</w:t>
      </w:r>
      <w:r w:rsidR="005D5E8F">
        <w:t xml:space="preserve"> (</w:t>
      </w:r>
      <w:r w:rsidRPr="005D5E8F">
        <w:t>амикозит,</w:t>
      </w:r>
      <w:r w:rsidR="005D5E8F" w:rsidRPr="005D5E8F">
        <w:t xml:space="preserve"> </w:t>
      </w:r>
      <w:r w:rsidRPr="005D5E8F">
        <w:t>селемицин</w:t>
      </w:r>
      <w:r w:rsidR="005D5E8F" w:rsidRPr="005D5E8F">
        <w:t>).</w:t>
      </w:r>
    </w:p>
    <w:p w14:paraId="418347B1" w14:textId="77777777" w:rsidR="005D5E8F" w:rsidRPr="005D5E8F" w:rsidRDefault="00DD3529" w:rsidP="005D5E8F">
      <w:pPr>
        <w:tabs>
          <w:tab w:val="left" w:pos="726"/>
        </w:tabs>
      </w:pPr>
      <w:r w:rsidRPr="005D5E8F">
        <w:t>Гентамицин</w:t>
      </w:r>
      <w:r w:rsidR="005D5E8F">
        <w:t xml:space="preserve"> (</w:t>
      </w:r>
      <w:r w:rsidRPr="005D5E8F">
        <w:t>гарамицин</w:t>
      </w:r>
      <w:r w:rsidR="005D5E8F" w:rsidRPr="005D5E8F">
        <w:t xml:space="preserve">) </w:t>
      </w:r>
      <w:r w:rsidRPr="005D5E8F">
        <w:t>входит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состав</w:t>
      </w:r>
      <w:r w:rsidR="005D5E8F" w:rsidRPr="005D5E8F">
        <w:t xml:space="preserve"> </w:t>
      </w:r>
      <w:r w:rsidRPr="005D5E8F">
        <w:t>препаратов</w:t>
      </w:r>
      <w:r w:rsidR="005D5E8F" w:rsidRPr="005D5E8F">
        <w:t xml:space="preserve">: </w:t>
      </w:r>
      <w:r w:rsidRPr="005D5E8F">
        <w:t>випсогал</w:t>
      </w:r>
      <w:r w:rsidR="005D5E8F">
        <w:t xml:space="preserve"> (</w:t>
      </w:r>
      <w:r w:rsidRPr="005D5E8F">
        <w:t>мазь</w:t>
      </w:r>
      <w:r w:rsidR="005D5E8F" w:rsidRPr="005D5E8F">
        <w:t xml:space="preserve">), </w:t>
      </w:r>
      <w:r w:rsidRPr="005D5E8F">
        <w:t>целестодерм</w:t>
      </w:r>
      <w:r w:rsidR="005D5E8F" w:rsidRPr="005D5E8F">
        <w:t xml:space="preserve"> </w:t>
      </w:r>
      <w:r w:rsidRPr="005D5E8F">
        <w:t>В</w:t>
      </w:r>
      <w:r w:rsidR="005D5E8F">
        <w:t xml:space="preserve"> (</w:t>
      </w:r>
      <w:r w:rsidRPr="005D5E8F">
        <w:t>мазь</w:t>
      </w:r>
      <w:r w:rsidR="005D5E8F" w:rsidRPr="005D5E8F">
        <w:t xml:space="preserve">), </w:t>
      </w:r>
      <w:r w:rsidRPr="005D5E8F">
        <w:t>гаразон,</w:t>
      </w:r>
      <w:r w:rsidR="005D5E8F" w:rsidRPr="005D5E8F">
        <w:t xml:space="preserve"> </w:t>
      </w:r>
      <w:r w:rsidRPr="005D5E8F">
        <w:t>дипрогент</w:t>
      </w:r>
      <w:r w:rsidR="005D5E8F">
        <w:t xml:space="preserve"> (</w:t>
      </w:r>
      <w:r w:rsidRPr="005D5E8F">
        <w:t>мазь</w:t>
      </w:r>
      <w:r w:rsidR="005D5E8F" w:rsidRPr="005D5E8F">
        <w:t>).</w:t>
      </w:r>
    </w:p>
    <w:p w14:paraId="64622751" w14:textId="77777777" w:rsidR="005D5E8F" w:rsidRPr="005D5E8F" w:rsidRDefault="00DD3529" w:rsidP="005D5E8F">
      <w:pPr>
        <w:tabs>
          <w:tab w:val="left" w:pos="726"/>
        </w:tabs>
      </w:pPr>
      <w:r w:rsidRPr="005D5E8F">
        <w:t>Неомицин</w:t>
      </w:r>
      <w:r w:rsidR="005D5E8F" w:rsidRPr="005D5E8F">
        <w:t xml:space="preserve"> - </w:t>
      </w:r>
      <w:r w:rsidRPr="005D5E8F">
        <w:t>входит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состав</w:t>
      </w:r>
      <w:r w:rsidR="005D5E8F" w:rsidRPr="005D5E8F">
        <w:t xml:space="preserve"> </w:t>
      </w:r>
      <w:r w:rsidRPr="005D5E8F">
        <w:t>мазей</w:t>
      </w:r>
      <w:r w:rsidR="005D5E8F" w:rsidRPr="005D5E8F">
        <w:t xml:space="preserve"> </w:t>
      </w:r>
      <w:r w:rsidRPr="005D5E8F">
        <w:t>локакортен-Н,</w:t>
      </w:r>
      <w:r w:rsidR="005D5E8F" w:rsidRPr="005D5E8F">
        <w:t xml:space="preserve"> </w:t>
      </w:r>
      <w:r w:rsidRPr="005D5E8F">
        <w:t>синалар</w:t>
      </w:r>
      <w:r w:rsidR="005D5E8F" w:rsidRPr="005D5E8F">
        <w:t xml:space="preserve">); </w:t>
      </w:r>
      <w:r w:rsidRPr="005D5E8F">
        <w:t>нетилмицин</w:t>
      </w:r>
      <w:r w:rsidR="005D5E8F">
        <w:t xml:space="preserve"> (</w:t>
      </w:r>
      <w:r w:rsidRPr="005D5E8F">
        <w:t>нетромицин</w:t>
      </w:r>
      <w:r w:rsidR="005D5E8F" w:rsidRPr="005D5E8F">
        <w:t>).</w:t>
      </w:r>
    </w:p>
    <w:p w14:paraId="248B3C59" w14:textId="77777777" w:rsidR="005D5E8F" w:rsidRPr="005D5E8F" w:rsidRDefault="00DD3529" w:rsidP="005D5E8F">
      <w:pPr>
        <w:tabs>
          <w:tab w:val="left" w:pos="726"/>
        </w:tabs>
      </w:pPr>
      <w:r w:rsidRPr="005D5E8F">
        <w:t>Стрептомицина</w:t>
      </w:r>
      <w:r w:rsidR="005D5E8F" w:rsidRPr="005D5E8F">
        <w:t xml:space="preserve"> </w:t>
      </w:r>
      <w:r w:rsidRPr="005D5E8F">
        <w:t>сульфат</w:t>
      </w:r>
      <w:r w:rsidR="005D5E8F" w:rsidRPr="005D5E8F">
        <w:t>.</w:t>
      </w:r>
    </w:p>
    <w:p w14:paraId="0C96E7B8" w14:textId="77777777" w:rsidR="00DD3529" w:rsidRPr="005D5E8F" w:rsidRDefault="00DD3529" w:rsidP="005D5E8F">
      <w:pPr>
        <w:tabs>
          <w:tab w:val="left" w:pos="726"/>
        </w:tabs>
      </w:pPr>
      <w:r w:rsidRPr="005D5E8F">
        <w:t>Реакции</w:t>
      </w:r>
      <w:r w:rsidR="005D5E8F" w:rsidRPr="005D5E8F">
        <w:t xml:space="preserve"> </w:t>
      </w:r>
      <w:r w:rsidRPr="005D5E8F">
        <w:t>повышенной</w:t>
      </w:r>
      <w:r w:rsidR="005D5E8F" w:rsidRPr="005D5E8F">
        <w:t xml:space="preserve"> </w:t>
      </w:r>
      <w:r w:rsidRPr="005D5E8F">
        <w:t>чувствительности</w:t>
      </w:r>
      <w:r w:rsidR="005D5E8F" w:rsidRPr="005D5E8F">
        <w:t xml:space="preserve"> </w:t>
      </w:r>
      <w:r w:rsidRPr="005D5E8F">
        <w:t>на</w:t>
      </w:r>
      <w:r w:rsidR="005D5E8F" w:rsidRPr="005D5E8F">
        <w:t xml:space="preserve"> </w:t>
      </w:r>
      <w:r w:rsidRPr="005D5E8F">
        <w:t>аминогликозиды</w:t>
      </w:r>
      <w:r w:rsidR="005D5E8F" w:rsidRPr="005D5E8F">
        <w:t xml:space="preserve"> </w:t>
      </w:r>
      <w:r w:rsidRPr="005D5E8F">
        <w:t>чаще</w:t>
      </w:r>
      <w:r w:rsidR="005D5E8F" w:rsidRPr="005D5E8F">
        <w:t xml:space="preserve"> </w:t>
      </w:r>
      <w:r w:rsidRPr="005D5E8F">
        <w:t>развиваются</w:t>
      </w:r>
      <w:r w:rsidR="005D5E8F" w:rsidRPr="005D5E8F">
        <w:t xml:space="preserve"> </w:t>
      </w:r>
      <w:r w:rsidRPr="005D5E8F">
        <w:t>при</w:t>
      </w:r>
      <w:r w:rsidR="005D5E8F" w:rsidRPr="005D5E8F">
        <w:t xml:space="preserve"> </w:t>
      </w:r>
      <w:r w:rsidRPr="005D5E8F">
        <w:t>местном</w:t>
      </w:r>
      <w:r w:rsidR="005D5E8F">
        <w:t xml:space="preserve"> (</w:t>
      </w:r>
      <w:r w:rsidRPr="005D5E8F">
        <w:t>в</w:t>
      </w:r>
      <w:r w:rsidR="005D5E8F" w:rsidRPr="005D5E8F">
        <w:t xml:space="preserve"> </w:t>
      </w:r>
      <w:r w:rsidRPr="005D5E8F">
        <w:t>виде</w:t>
      </w:r>
      <w:r w:rsidR="005D5E8F" w:rsidRPr="005D5E8F">
        <w:t xml:space="preserve"> </w:t>
      </w:r>
      <w:r w:rsidRPr="005D5E8F">
        <w:t>мазей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="005D5E8F">
        <w:t>т.п.</w:t>
      </w:r>
      <w:r w:rsidR="005D5E8F" w:rsidRPr="005D5E8F">
        <w:t xml:space="preserve">) </w:t>
      </w:r>
      <w:r w:rsidRPr="005D5E8F">
        <w:t>их</w:t>
      </w:r>
      <w:r w:rsidR="005D5E8F" w:rsidRPr="005D5E8F">
        <w:t xml:space="preserve"> </w:t>
      </w:r>
      <w:r w:rsidRPr="005D5E8F">
        <w:t>применении</w:t>
      </w:r>
      <w:r w:rsidR="005D5E8F" w:rsidRPr="005D5E8F">
        <w:t xml:space="preserve">. </w:t>
      </w:r>
      <w:r w:rsidRPr="005D5E8F">
        <w:t>В</w:t>
      </w:r>
      <w:r w:rsidR="005D5E8F" w:rsidRPr="005D5E8F">
        <w:t xml:space="preserve"> </w:t>
      </w:r>
      <w:r w:rsidRPr="005D5E8F">
        <w:t>ряде</w:t>
      </w:r>
      <w:r w:rsidR="005D5E8F" w:rsidRPr="005D5E8F">
        <w:t xml:space="preserve"> </w:t>
      </w:r>
      <w:r w:rsidRPr="005D5E8F">
        <w:t>стран</w:t>
      </w:r>
      <w:r w:rsidR="005D5E8F" w:rsidRPr="005D5E8F">
        <w:t xml:space="preserve"> </w:t>
      </w:r>
      <w:r w:rsidRPr="005D5E8F">
        <w:t>препараты</w:t>
      </w:r>
      <w:r w:rsidR="005D5E8F" w:rsidRPr="005D5E8F">
        <w:t xml:space="preserve"> </w:t>
      </w:r>
      <w:r w:rsidRPr="005D5E8F">
        <w:t>для</w:t>
      </w:r>
      <w:r w:rsidR="005D5E8F" w:rsidRPr="005D5E8F">
        <w:t xml:space="preserve"> </w:t>
      </w:r>
      <w:r w:rsidRPr="005D5E8F">
        <w:t>местного</w:t>
      </w:r>
      <w:r w:rsidR="005D5E8F" w:rsidRPr="005D5E8F">
        <w:t xml:space="preserve"> </w:t>
      </w:r>
      <w:r w:rsidRPr="005D5E8F">
        <w:t>применения,</w:t>
      </w:r>
      <w:r w:rsidR="005D5E8F" w:rsidRPr="005D5E8F">
        <w:t xml:space="preserve"> </w:t>
      </w:r>
      <w:r w:rsidRPr="005D5E8F">
        <w:t>содержащие</w:t>
      </w:r>
      <w:r w:rsidR="005D5E8F" w:rsidRPr="005D5E8F">
        <w:t xml:space="preserve"> </w:t>
      </w:r>
      <w:r w:rsidRPr="005D5E8F">
        <w:t>гентамицин,</w:t>
      </w:r>
      <w:r w:rsidR="005D5E8F" w:rsidRPr="005D5E8F">
        <w:t xml:space="preserve"> </w:t>
      </w:r>
      <w:r w:rsidRPr="005D5E8F">
        <w:t>изъяты</w:t>
      </w:r>
      <w:r w:rsidR="005D5E8F" w:rsidRPr="005D5E8F">
        <w:t xml:space="preserve"> </w:t>
      </w:r>
      <w:r w:rsidRPr="005D5E8F">
        <w:t>из</w:t>
      </w:r>
      <w:r w:rsidR="005D5E8F" w:rsidRPr="005D5E8F">
        <w:t xml:space="preserve"> </w:t>
      </w:r>
      <w:r w:rsidRPr="005D5E8F">
        <w:t>употребления</w:t>
      </w:r>
    </w:p>
    <w:p w14:paraId="144438F7" w14:textId="77777777" w:rsidR="005D5E8F" w:rsidRPr="005D5E8F" w:rsidRDefault="00DD3529" w:rsidP="005D5E8F">
      <w:pPr>
        <w:tabs>
          <w:tab w:val="left" w:pos="726"/>
        </w:tabs>
      </w:pPr>
      <w:r w:rsidRPr="005D5E8F">
        <w:rPr>
          <w:b/>
        </w:rPr>
        <w:t>VIII</w:t>
      </w:r>
      <w:r w:rsidR="005D5E8F" w:rsidRPr="005D5E8F">
        <w:rPr>
          <w:b/>
        </w:rPr>
        <w:t xml:space="preserve">. </w:t>
      </w:r>
      <w:r w:rsidRPr="005D5E8F">
        <w:rPr>
          <w:b/>
        </w:rPr>
        <w:t>ТЕТРАЦИКЛИНЫ</w:t>
      </w:r>
      <w:r w:rsidR="005D5E8F" w:rsidRPr="005D5E8F">
        <w:rPr>
          <w:b/>
        </w:rPr>
        <w:t xml:space="preserve">: </w:t>
      </w:r>
      <w:r w:rsidRPr="005D5E8F">
        <w:t>доксициклин</w:t>
      </w:r>
      <w:r w:rsidR="005D5E8F">
        <w:t xml:space="preserve"> (</w:t>
      </w:r>
      <w:r w:rsidRPr="005D5E8F">
        <w:t>вибрамицин</w:t>
      </w:r>
      <w:r w:rsidR="005D5E8F" w:rsidRPr="005D5E8F">
        <w:t xml:space="preserve">), </w:t>
      </w:r>
      <w:r w:rsidRPr="005D5E8F">
        <w:t>метациклин</w:t>
      </w:r>
      <w:r w:rsidR="005D5E8F">
        <w:t xml:space="preserve"> (</w:t>
      </w:r>
      <w:r w:rsidRPr="005D5E8F">
        <w:t>рондомицин</w:t>
      </w:r>
      <w:r w:rsidR="005D5E8F" w:rsidRPr="005D5E8F">
        <w:t xml:space="preserve">), </w:t>
      </w:r>
      <w:r w:rsidRPr="005D5E8F">
        <w:t>миноциклин</w:t>
      </w:r>
      <w:r w:rsidR="005D5E8F">
        <w:t xml:space="preserve"> (</w:t>
      </w:r>
      <w:r w:rsidRPr="005D5E8F">
        <w:t>миноцин</w:t>
      </w:r>
      <w:r w:rsidR="005D5E8F" w:rsidRPr="005D5E8F">
        <w:t xml:space="preserve">) - </w:t>
      </w:r>
      <w:r w:rsidRPr="005D5E8F">
        <w:t>входит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состав</w:t>
      </w:r>
      <w:r w:rsidR="005D5E8F" w:rsidRPr="005D5E8F">
        <w:t xml:space="preserve"> </w:t>
      </w:r>
      <w:r w:rsidRPr="005D5E8F">
        <w:t>мази</w:t>
      </w:r>
      <w:r w:rsidR="005D5E8F" w:rsidRPr="005D5E8F">
        <w:t xml:space="preserve"> </w:t>
      </w:r>
      <w:r w:rsidRPr="005D5E8F">
        <w:t>оксикорт,</w:t>
      </w:r>
      <w:r w:rsidR="005D5E8F" w:rsidRPr="005D5E8F">
        <w:t xml:space="preserve"> </w:t>
      </w:r>
      <w:r w:rsidRPr="005D5E8F">
        <w:t>тетрациклин</w:t>
      </w:r>
      <w:r w:rsidR="005D5E8F">
        <w:t xml:space="preserve"> (</w:t>
      </w:r>
      <w:r w:rsidRPr="005D5E8F">
        <w:t>апо-Тетра</w:t>
      </w:r>
      <w:r w:rsidR="005D5E8F" w:rsidRPr="005D5E8F">
        <w:t xml:space="preserve">), </w:t>
      </w:r>
      <w:r w:rsidRPr="005D5E8F">
        <w:t>олететрин</w:t>
      </w:r>
      <w:r w:rsidR="005D5E8F">
        <w:t xml:space="preserve"> (</w:t>
      </w:r>
      <w:r w:rsidRPr="005D5E8F">
        <w:t>тетраолеан,</w:t>
      </w:r>
      <w:r w:rsidR="005D5E8F" w:rsidRPr="005D5E8F">
        <w:t xml:space="preserve"> </w:t>
      </w:r>
      <w:r w:rsidRPr="005D5E8F">
        <w:t>сигмамицин</w:t>
      </w:r>
      <w:r w:rsidR="005D5E8F" w:rsidRPr="005D5E8F">
        <w:t>).</w:t>
      </w:r>
    </w:p>
    <w:p w14:paraId="184A1B46" w14:textId="77777777" w:rsidR="005D5E8F" w:rsidRPr="005D5E8F" w:rsidRDefault="00DD3529" w:rsidP="005D5E8F">
      <w:pPr>
        <w:tabs>
          <w:tab w:val="left" w:pos="726"/>
        </w:tabs>
      </w:pPr>
      <w:r w:rsidRPr="005D5E8F">
        <w:rPr>
          <w:b/>
        </w:rPr>
        <w:t>IX</w:t>
      </w:r>
      <w:r w:rsidR="005D5E8F" w:rsidRPr="005D5E8F">
        <w:rPr>
          <w:b/>
        </w:rPr>
        <w:t xml:space="preserve">. </w:t>
      </w:r>
      <w:r w:rsidRPr="005D5E8F">
        <w:rPr>
          <w:b/>
        </w:rPr>
        <w:t>ЛЕВОМИЦЕТИН</w:t>
      </w:r>
      <w:r w:rsidR="005D5E8F" w:rsidRPr="005D5E8F">
        <w:t xml:space="preserve"> - </w:t>
      </w:r>
      <w:r w:rsidRPr="005D5E8F">
        <w:t>входит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состав</w:t>
      </w:r>
      <w:r w:rsidR="005D5E8F" w:rsidRPr="005D5E8F">
        <w:t xml:space="preserve"> </w:t>
      </w:r>
      <w:r w:rsidRPr="005D5E8F">
        <w:t>гемоконсервантов,</w:t>
      </w:r>
      <w:r w:rsidR="005D5E8F" w:rsidRPr="005D5E8F">
        <w:t xml:space="preserve"> </w:t>
      </w:r>
      <w:r w:rsidRPr="005D5E8F">
        <w:t>используемых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нашей</w:t>
      </w:r>
      <w:r w:rsidR="005D5E8F" w:rsidRPr="005D5E8F">
        <w:t xml:space="preserve"> </w:t>
      </w:r>
      <w:r w:rsidRPr="005D5E8F">
        <w:t>стране</w:t>
      </w:r>
      <w:r w:rsidR="005D5E8F" w:rsidRPr="005D5E8F">
        <w:t xml:space="preserve"> </w:t>
      </w:r>
      <w:r w:rsidRPr="005D5E8F">
        <w:t>при</w:t>
      </w:r>
      <w:r w:rsidR="005D5E8F" w:rsidRPr="005D5E8F">
        <w:t xml:space="preserve"> </w:t>
      </w:r>
      <w:r w:rsidRPr="005D5E8F">
        <w:t>заготовке</w:t>
      </w:r>
      <w:r w:rsidR="005D5E8F" w:rsidRPr="005D5E8F">
        <w:t xml:space="preserve"> </w:t>
      </w:r>
      <w:r w:rsidRPr="005D5E8F">
        <w:t>донорской</w:t>
      </w:r>
      <w:r w:rsidR="005D5E8F" w:rsidRPr="005D5E8F">
        <w:t xml:space="preserve"> </w:t>
      </w:r>
      <w:r w:rsidRPr="005D5E8F">
        <w:t>крови</w:t>
      </w:r>
      <w:r w:rsidR="005D5E8F">
        <w:t xml:space="preserve"> (</w:t>
      </w:r>
      <w:r w:rsidRPr="005D5E8F">
        <w:t>ЦОЛИПК</w:t>
      </w:r>
      <w:r w:rsidR="005D5E8F" w:rsidRPr="005D5E8F">
        <w:t xml:space="preserve"> </w:t>
      </w:r>
      <w:r w:rsidRPr="005D5E8F">
        <w:t>76,</w:t>
      </w:r>
      <w:r w:rsidR="005D5E8F" w:rsidRPr="005D5E8F">
        <w:t xml:space="preserve"> </w:t>
      </w:r>
      <w:r w:rsidRPr="005D5E8F">
        <w:t>ЦОЛИПК</w:t>
      </w:r>
      <w:r w:rsidR="005D5E8F" w:rsidRPr="005D5E8F">
        <w:t xml:space="preserve"> </w:t>
      </w:r>
      <w:r w:rsidRPr="005D5E8F">
        <w:t>12</w:t>
      </w:r>
      <w:r w:rsidR="005D5E8F" w:rsidRPr="005D5E8F">
        <w:t>).</w:t>
      </w:r>
    </w:p>
    <w:p w14:paraId="6E05011A" w14:textId="77777777" w:rsidR="005D5E8F" w:rsidRPr="005D5E8F" w:rsidRDefault="00DD3529" w:rsidP="005D5E8F">
      <w:pPr>
        <w:tabs>
          <w:tab w:val="left" w:pos="726"/>
        </w:tabs>
      </w:pPr>
      <w:r w:rsidRPr="005D5E8F">
        <w:t>X</w:t>
      </w:r>
      <w:r w:rsidR="005D5E8F" w:rsidRPr="005D5E8F">
        <w:t xml:space="preserve">. </w:t>
      </w:r>
      <w:r w:rsidRPr="005D5E8F">
        <w:t>АЦЕТИЛСАЛИЦИЛОВАЯ</w:t>
      </w:r>
      <w:r w:rsidR="005D5E8F" w:rsidRPr="005D5E8F">
        <w:t xml:space="preserve"> </w:t>
      </w:r>
      <w:r w:rsidRPr="005D5E8F">
        <w:t>КИСЛОТА</w:t>
      </w:r>
      <w:r w:rsidR="005D5E8F" w:rsidRPr="005D5E8F">
        <w:t>.</w:t>
      </w:r>
    </w:p>
    <w:p w14:paraId="510836E2" w14:textId="77777777" w:rsidR="005D5E8F" w:rsidRPr="005D5E8F" w:rsidRDefault="00DD3529" w:rsidP="005D5E8F">
      <w:pPr>
        <w:tabs>
          <w:tab w:val="left" w:pos="726"/>
        </w:tabs>
      </w:pPr>
      <w:r w:rsidRPr="005D5E8F">
        <w:t>ПРИМЕЧАНИЕ</w:t>
      </w:r>
      <w:r w:rsidR="005D5E8F" w:rsidRPr="005D5E8F">
        <w:t xml:space="preserve">. </w:t>
      </w:r>
      <w:r w:rsidRPr="005D5E8F">
        <w:t>Тартразин</w:t>
      </w:r>
      <w:r w:rsidR="005D5E8F" w:rsidRPr="005D5E8F">
        <w:t xml:space="preserve"> - </w:t>
      </w:r>
      <w:r w:rsidRPr="005D5E8F">
        <w:t>кислая</w:t>
      </w:r>
      <w:r w:rsidR="005D5E8F" w:rsidRPr="005D5E8F">
        <w:t xml:space="preserve"> </w:t>
      </w:r>
      <w:r w:rsidRPr="005D5E8F">
        <w:t>краска,</w:t>
      </w:r>
      <w:r w:rsidR="005D5E8F" w:rsidRPr="005D5E8F">
        <w:t xml:space="preserve"> </w:t>
      </w:r>
      <w:r w:rsidRPr="005D5E8F">
        <w:t>которая</w:t>
      </w:r>
      <w:r w:rsidR="005D5E8F" w:rsidRPr="005D5E8F">
        <w:t xml:space="preserve"> </w:t>
      </w:r>
      <w:r w:rsidRPr="005D5E8F">
        <w:t>нередко</w:t>
      </w:r>
      <w:r w:rsidR="005D5E8F" w:rsidRPr="005D5E8F">
        <w:t xml:space="preserve"> </w:t>
      </w:r>
      <w:r w:rsidRPr="005D5E8F">
        <w:t>используется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фармацевтической</w:t>
      </w:r>
      <w:r w:rsidR="005D5E8F" w:rsidRPr="005D5E8F">
        <w:t xml:space="preserve"> </w:t>
      </w:r>
      <w:r w:rsidRPr="005D5E8F">
        <w:t>промышленности</w:t>
      </w:r>
      <w:r w:rsidR="005D5E8F" w:rsidRPr="005D5E8F">
        <w:t xml:space="preserve">. </w:t>
      </w:r>
      <w:r w:rsidRPr="005D5E8F">
        <w:t>Непереносимость</w:t>
      </w:r>
      <w:r w:rsidR="005D5E8F" w:rsidRPr="005D5E8F">
        <w:t xml:space="preserve"> </w:t>
      </w:r>
      <w:r w:rsidRPr="005D5E8F">
        <w:t>к</w:t>
      </w:r>
      <w:r w:rsidR="005D5E8F" w:rsidRPr="005D5E8F">
        <w:t xml:space="preserve"> </w:t>
      </w:r>
      <w:r w:rsidRPr="005D5E8F">
        <w:t>тартразину</w:t>
      </w:r>
      <w:r w:rsidR="005D5E8F" w:rsidRPr="005D5E8F">
        <w:t xml:space="preserve"> </w:t>
      </w:r>
      <w:r w:rsidRPr="005D5E8F">
        <w:t>обнаруживается</w:t>
      </w:r>
      <w:r w:rsidR="005D5E8F" w:rsidRPr="005D5E8F">
        <w:t xml:space="preserve"> </w:t>
      </w:r>
      <w:r w:rsidRPr="005D5E8F">
        <w:t>у</w:t>
      </w:r>
      <w:r w:rsidR="005D5E8F" w:rsidRPr="005D5E8F">
        <w:t xml:space="preserve"> </w:t>
      </w:r>
      <w:r w:rsidRPr="005D5E8F">
        <w:t>8-20%</w:t>
      </w:r>
      <w:r w:rsidR="005D5E8F" w:rsidRPr="005D5E8F">
        <w:t xml:space="preserve"> </w:t>
      </w:r>
      <w:r w:rsidRPr="005D5E8F">
        <w:t>больных</w:t>
      </w:r>
      <w:r w:rsidR="005D5E8F" w:rsidRPr="005D5E8F">
        <w:t xml:space="preserve"> </w:t>
      </w:r>
      <w:r w:rsidRPr="005D5E8F">
        <w:t>с</w:t>
      </w:r>
      <w:r w:rsidR="005D5E8F" w:rsidRPr="005D5E8F">
        <w:t xml:space="preserve"> </w:t>
      </w:r>
      <w:r w:rsidRPr="005D5E8F">
        <w:t>аллергией</w:t>
      </w:r>
      <w:r w:rsidR="005D5E8F" w:rsidRPr="005D5E8F">
        <w:t xml:space="preserve"> </w:t>
      </w:r>
      <w:r w:rsidRPr="005D5E8F">
        <w:t>на</w:t>
      </w:r>
      <w:r w:rsidR="005D5E8F" w:rsidRPr="005D5E8F">
        <w:t xml:space="preserve"> </w:t>
      </w:r>
      <w:r w:rsidRPr="005D5E8F">
        <w:t>ацетилсалициловую</w:t>
      </w:r>
      <w:r w:rsidR="005D5E8F" w:rsidRPr="005D5E8F">
        <w:t xml:space="preserve"> </w:t>
      </w:r>
      <w:r w:rsidRPr="005D5E8F">
        <w:t>кислоту</w:t>
      </w:r>
      <w:r w:rsidR="005D5E8F" w:rsidRPr="005D5E8F">
        <w:t xml:space="preserve">. </w:t>
      </w:r>
      <w:r w:rsidRPr="005D5E8F">
        <w:t>Возможные</w:t>
      </w:r>
      <w:r w:rsidR="005D5E8F" w:rsidRPr="005D5E8F">
        <w:t xml:space="preserve"> </w:t>
      </w:r>
      <w:r w:rsidRPr="005D5E8F">
        <w:t>перекрестные</w:t>
      </w:r>
      <w:r w:rsidR="005D5E8F" w:rsidRPr="005D5E8F">
        <w:t xml:space="preserve"> </w:t>
      </w:r>
      <w:r w:rsidRPr="005D5E8F">
        <w:t>реакции</w:t>
      </w:r>
      <w:r w:rsidR="005D5E8F" w:rsidRPr="005D5E8F">
        <w:t xml:space="preserve"> </w:t>
      </w:r>
      <w:r w:rsidRPr="005D5E8F">
        <w:t>ацетилсалициловой</w:t>
      </w:r>
      <w:r w:rsidR="005D5E8F" w:rsidRPr="005D5E8F">
        <w:t xml:space="preserve"> </w:t>
      </w:r>
      <w:r w:rsidRPr="005D5E8F">
        <w:t>кислоты</w:t>
      </w:r>
      <w:r w:rsidR="005D5E8F" w:rsidRPr="005D5E8F">
        <w:t xml:space="preserve"> </w:t>
      </w:r>
      <w:r w:rsidRPr="005D5E8F">
        <w:t>с</w:t>
      </w:r>
      <w:r w:rsidR="005D5E8F" w:rsidRPr="005D5E8F">
        <w:t xml:space="preserve"> </w:t>
      </w:r>
      <w:r w:rsidRPr="005D5E8F">
        <w:t>рядом</w:t>
      </w:r>
      <w:r w:rsidR="005D5E8F" w:rsidRPr="005D5E8F">
        <w:t xml:space="preserve"> </w:t>
      </w:r>
      <w:r w:rsidRPr="005D5E8F">
        <w:t>нестероидных</w:t>
      </w:r>
      <w:r w:rsidR="005D5E8F" w:rsidRPr="005D5E8F">
        <w:t xml:space="preserve"> </w:t>
      </w:r>
      <w:r w:rsidRPr="005D5E8F">
        <w:t>противовоспалительных</w:t>
      </w:r>
      <w:r w:rsidR="005D5E8F" w:rsidRPr="005D5E8F">
        <w:t xml:space="preserve"> </w:t>
      </w:r>
      <w:r w:rsidRPr="005D5E8F">
        <w:t>препаратов</w:t>
      </w:r>
      <w:r w:rsidR="005D5E8F" w:rsidRPr="005D5E8F">
        <w:t xml:space="preserve"> </w:t>
      </w:r>
      <w:r w:rsidRPr="005D5E8F">
        <w:t>являются</w:t>
      </w:r>
      <w:r w:rsidR="005D5E8F" w:rsidRPr="005D5E8F">
        <w:t xml:space="preserve"> </w:t>
      </w:r>
      <w:r w:rsidRPr="005D5E8F">
        <w:t>псевдоаллергическими,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их</w:t>
      </w:r>
      <w:r w:rsidR="005D5E8F" w:rsidRPr="005D5E8F">
        <w:t xml:space="preserve"> </w:t>
      </w:r>
      <w:r w:rsidRPr="005D5E8F">
        <w:t>основе</w:t>
      </w:r>
      <w:r w:rsidR="005D5E8F" w:rsidRPr="005D5E8F">
        <w:t xml:space="preserve"> - </w:t>
      </w:r>
      <w:r w:rsidRPr="005D5E8F">
        <w:t>дисбаланс</w:t>
      </w:r>
      <w:r w:rsidR="005D5E8F" w:rsidRPr="005D5E8F">
        <w:t xml:space="preserve"> </w:t>
      </w:r>
      <w:r w:rsidRPr="005D5E8F">
        <w:t>медиаторов</w:t>
      </w:r>
      <w:r w:rsidR="005D5E8F" w:rsidRPr="005D5E8F">
        <w:t xml:space="preserve"> </w:t>
      </w:r>
      <w:r w:rsidRPr="005D5E8F">
        <w:t>аллергии,</w:t>
      </w:r>
      <w:r w:rsidR="005D5E8F" w:rsidRPr="005D5E8F">
        <w:t xml:space="preserve"> </w:t>
      </w:r>
      <w:r w:rsidRPr="005D5E8F">
        <w:t>а</w:t>
      </w:r>
      <w:r w:rsidR="005D5E8F" w:rsidRPr="005D5E8F">
        <w:t xml:space="preserve"> </w:t>
      </w:r>
      <w:r w:rsidRPr="005D5E8F">
        <w:t>не</w:t>
      </w:r>
      <w:r w:rsidR="005D5E8F" w:rsidRPr="005D5E8F">
        <w:t xml:space="preserve"> </w:t>
      </w:r>
      <w:r w:rsidRPr="005D5E8F">
        <w:t>иммунологические</w:t>
      </w:r>
      <w:r w:rsidR="005D5E8F" w:rsidRPr="005D5E8F">
        <w:t xml:space="preserve"> </w:t>
      </w:r>
      <w:r w:rsidRPr="005D5E8F">
        <w:t>механизмы,</w:t>
      </w:r>
      <w:r w:rsidR="005D5E8F" w:rsidRPr="005D5E8F">
        <w:t xml:space="preserve"> </w:t>
      </w:r>
      <w:r w:rsidRPr="005D5E8F">
        <w:t>то</w:t>
      </w:r>
      <w:r w:rsidR="005D5E8F" w:rsidRPr="005D5E8F">
        <w:t xml:space="preserve"> </w:t>
      </w:r>
      <w:r w:rsidRPr="005D5E8F">
        <w:t>есть</w:t>
      </w:r>
      <w:r w:rsidR="005D5E8F" w:rsidRPr="005D5E8F">
        <w:t xml:space="preserve"> </w:t>
      </w:r>
      <w:r w:rsidRPr="005D5E8F">
        <w:t>у</w:t>
      </w:r>
      <w:r w:rsidR="005D5E8F" w:rsidRPr="005D5E8F">
        <w:t xml:space="preserve"> </w:t>
      </w:r>
      <w:r w:rsidRPr="005D5E8F">
        <w:t>них</w:t>
      </w:r>
      <w:r w:rsidR="005D5E8F" w:rsidRPr="005D5E8F">
        <w:t xml:space="preserve"> </w:t>
      </w:r>
      <w:r w:rsidRPr="005D5E8F">
        <w:t>нет</w:t>
      </w:r>
      <w:r w:rsidR="005D5E8F" w:rsidRPr="005D5E8F">
        <w:t xml:space="preserve"> </w:t>
      </w:r>
      <w:r w:rsidRPr="005D5E8F">
        <w:t>общей</w:t>
      </w:r>
      <w:r w:rsidR="005D5E8F" w:rsidRPr="005D5E8F">
        <w:t xml:space="preserve"> </w:t>
      </w:r>
      <w:r w:rsidRPr="005D5E8F">
        <w:t>антенной</w:t>
      </w:r>
      <w:r w:rsidR="005D5E8F" w:rsidRPr="005D5E8F">
        <w:t xml:space="preserve"> </w:t>
      </w:r>
      <w:r w:rsidRPr="005D5E8F">
        <w:t>детерминанты</w:t>
      </w:r>
      <w:r w:rsidR="005D5E8F" w:rsidRPr="005D5E8F">
        <w:t xml:space="preserve"> </w:t>
      </w:r>
      <w:r w:rsidRPr="005D5E8F">
        <w:t>с</w:t>
      </w:r>
      <w:r w:rsidR="005D5E8F" w:rsidRPr="005D5E8F">
        <w:t xml:space="preserve"> </w:t>
      </w:r>
      <w:r w:rsidRPr="005D5E8F">
        <w:t>ацетилсалициловой</w:t>
      </w:r>
      <w:r w:rsidR="005D5E8F" w:rsidRPr="005D5E8F">
        <w:t xml:space="preserve"> </w:t>
      </w:r>
      <w:r w:rsidRPr="005D5E8F">
        <w:t>кислотой,</w:t>
      </w:r>
      <w:r w:rsidR="005D5E8F" w:rsidRPr="005D5E8F">
        <w:t xml:space="preserve"> </w:t>
      </w:r>
      <w:r w:rsidRPr="005D5E8F">
        <w:t>поэтому</w:t>
      </w:r>
      <w:r w:rsidR="005D5E8F" w:rsidRPr="005D5E8F">
        <w:t xml:space="preserve"> </w:t>
      </w:r>
      <w:r w:rsidRPr="005D5E8F">
        <w:t>они</w:t>
      </w:r>
      <w:r w:rsidR="005D5E8F" w:rsidRPr="005D5E8F">
        <w:t xml:space="preserve"> </w:t>
      </w:r>
      <w:r w:rsidRPr="005D5E8F">
        <w:t>осматриваются</w:t>
      </w:r>
      <w:r w:rsidR="005D5E8F" w:rsidRPr="005D5E8F">
        <w:t xml:space="preserve"> </w:t>
      </w:r>
      <w:r w:rsidRPr="005D5E8F">
        <w:t>отдельно</w:t>
      </w:r>
      <w:r w:rsidR="005D5E8F" w:rsidRPr="005D5E8F">
        <w:t>.</w:t>
      </w:r>
    </w:p>
    <w:p w14:paraId="432E606E" w14:textId="77777777" w:rsidR="005D5E8F" w:rsidRPr="005D5E8F" w:rsidRDefault="00DD3529" w:rsidP="005D5E8F">
      <w:pPr>
        <w:tabs>
          <w:tab w:val="left" w:pos="726"/>
        </w:tabs>
      </w:pPr>
      <w:r w:rsidRPr="005D5E8F">
        <w:rPr>
          <w:b/>
        </w:rPr>
        <w:t>XI</w:t>
      </w:r>
      <w:r w:rsidR="005D5E8F" w:rsidRPr="005D5E8F">
        <w:rPr>
          <w:b/>
        </w:rPr>
        <w:t xml:space="preserve">. </w:t>
      </w:r>
      <w:r w:rsidRPr="005D5E8F">
        <w:rPr>
          <w:b/>
        </w:rPr>
        <w:t>ВИТАМИН</w:t>
      </w:r>
      <w:r w:rsidR="005D5E8F" w:rsidRPr="005D5E8F">
        <w:rPr>
          <w:b/>
        </w:rPr>
        <w:t xml:space="preserve"> </w:t>
      </w:r>
      <w:r w:rsidRPr="005D5E8F">
        <w:rPr>
          <w:b/>
        </w:rPr>
        <w:t>ГРУППЫ</w:t>
      </w:r>
      <w:r w:rsidR="005D5E8F" w:rsidRPr="005D5E8F">
        <w:rPr>
          <w:b/>
        </w:rPr>
        <w:t xml:space="preserve"> </w:t>
      </w:r>
      <w:r w:rsidRPr="005D5E8F">
        <w:rPr>
          <w:b/>
        </w:rPr>
        <w:t>В</w:t>
      </w:r>
      <w:r w:rsidR="005D5E8F" w:rsidRPr="005D5E8F">
        <w:rPr>
          <w:b/>
        </w:rPr>
        <w:t xml:space="preserve">. </w:t>
      </w:r>
      <w:r w:rsidRPr="005D5E8F">
        <w:t>Препараты,</w:t>
      </w:r>
      <w:r w:rsidR="005D5E8F" w:rsidRPr="005D5E8F">
        <w:t xml:space="preserve"> </w:t>
      </w:r>
      <w:r w:rsidRPr="005D5E8F">
        <w:t>содержащие</w:t>
      </w:r>
      <w:r w:rsidR="005D5E8F" w:rsidRPr="005D5E8F">
        <w:t xml:space="preserve"> </w:t>
      </w:r>
      <w:r w:rsidRPr="005D5E8F">
        <w:t>витамин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: </w:t>
      </w:r>
      <w:r w:rsidRPr="005D5E8F">
        <w:t>вита-иодурол,</w:t>
      </w:r>
      <w:r w:rsidR="005D5E8F" w:rsidRPr="005D5E8F">
        <w:t xml:space="preserve"> </w:t>
      </w:r>
      <w:r w:rsidRPr="005D5E8F">
        <w:t>гептавит,</w:t>
      </w:r>
      <w:r w:rsidR="005D5E8F" w:rsidRPr="005D5E8F">
        <w:t xml:space="preserve"> </w:t>
      </w:r>
      <w:r w:rsidRPr="005D5E8F">
        <w:t>инадрокс,</w:t>
      </w:r>
      <w:r w:rsidR="005D5E8F" w:rsidRPr="005D5E8F">
        <w:t xml:space="preserve"> </w:t>
      </w:r>
      <w:r w:rsidRPr="005D5E8F">
        <w:t>кокарбоксилаза,</w:t>
      </w:r>
      <w:r w:rsidR="005D5E8F" w:rsidRPr="005D5E8F">
        <w:t xml:space="preserve"> </w:t>
      </w:r>
      <w:r w:rsidRPr="005D5E8F">
        <w:t>эскузан,</w:t>
      </w:r>
      <w:r w:rsidR="005D5E8F" w:rsidRPr="005D5E8F">
        <w:t xml:space="preserve"> </w:t>
      </w:r>
      <w:r w:rsidRPr="005D5E8F">
        <w:t>эссенциале</w:t>
      </w:r>
      <w:r w:rsidR="005D5E8F" w:rsidRPr="005D5E8F">
        <w:t xml:space="preserve">. </w:t>
      </w:r>
      <w:r w:rsidRPr="005D5E8F">
        <w:t>Витамин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также</w:t>
      </w:r>
      <w:r w:rsidR="005D5E8F" w:rsidRPr="005D5E8F">
        <w:t xml:space="preserve"> </w:t>
      </w:r>
      <w:r w:rsidRPr="005D5E8F">
        <w:t>входит</w:t>
      </w:r>
      <w:r w:rsidR="005D5E8F" w:rsidRPr="005D5E8F">
        <w:t xml:space="preserve"> </w:t>
      </w:r>
      <w:r w:rsidRPr="005D5E8F">
        <w:t>в</w:t>
      </w:r>
      <w:r w:rsidR="005D5E8F" w:rsidRPr="005D5E8F">
        <w:t xml:space="preserve"> </w:t>
      </w:r>
      <w:r w:rsidRPr="005D5E8F">
        <w:t>состав</w:t>
      </w:r>
      <w:r w:rsidR="005D5E8F" w:rsidRPr="005D5E8F">
        <w:t xml:space="preserve"> </w:t>
      </w:r>
      <w:r w:rsidRPr="005D5E8F">
        <w:t>большинства</w:t>
      </w:r>
      <w:r w:rsidR="005D5E8F" w:rsidRPr="005D5E8F">
        <w:t xml:space="preserve"> </w:t>
      </w:r>
      <w:r w:rsidRPr="005D5E8F">
        <w:t>поливитаминов</w:t>
      </w:r>
      <w:r w:rsidR="005D5E8F" w:rsidRPr="005D5E8F">
        <w:t>.</w:t>
      </w:r>
    </w:p>
    <w:p w14:paraId="65363E1D" w14:textId="77777777" w:rsidR="005D5E8F" w:rsidRDefault="00DD3529" w:rsidP="005D5E8F">
      <w:pPr>
        <w:tabs>
          <w:tab w:val="left" w:pos="726"/>
        </w:tabs>
      </w:pPr>
      <w:r w:rsidRPr="005D5E8F">
        <w:t>Хотелось</w:t>
      </w:r>
      <w:r w:rsidR="005D5E8F" w:rsidRPr="005D5E8F">
        <w:t xml:space="preserve"> </w:t>
      </w:r>
      <w:r w:rsidRPr="005D5E8F">
        <w:t>бы</w:t>
      </w:r>
      <w:r w:rsidR="005D5E8F" w:rsidRPr="005D5E8F">
        <w:t xml:space="preserve"> </w:t>
      </w:r>
      <w:r w:rsidRPr="005D5E8F">
        <w:t>акцентировать</w:t>
      </w:r>
      <w:r w:rsidR="005D5E8F" w:rsidRPr="005D5E8F">
        <w:t xml:space="preserve"> </w:t>
      </w:r>
      <w:r w:rsidRPr="005D5E8F">
        <w:t>внимание</w:t>
      </w:r>
      <w:r w:rsidR="005D5E8F" w:rsidRPr="005D5E8F">
        <w:t xml:space="preserve"> </w:t>
      </w:r>
      <w:r w:rsidRPr="005D5E8F">
        <w:t>врачей</w:t>
      </w:r>
      <w:r w:rsidR="005D5E8F" w:rsidRPr="005D5E8F">
        <w:t xml:space="preserve"> </w:t>
      </w:r>
      <w:r w:rsidRPr="005D5E8F">
        <w:t>на</w:t>
      </w:r>
      <w:r w:rsidR="005D5E8F" w:rsidRPr="005D5E8F">
        <w:t xml:space="preserve"> </w:t>
      </w:r>
      <w:r w:rsidRPr="005D5E8F">
        <w:t>том,</w:t>
      </w:r>
      <w:r w:rsidR="005D5E8F" w:rsidRPr="005D5E8F">
        <w:t xml:space="preserve"> </w:t>
      </w:r>
      <w:r w:rsidRPr="005D5E8F">
        <w:t>что</w:t>
      </w:r>
      <w:r w:rsidR="005D5E8F" w:rsidRPr="005D5E8F">
        <w:t xml:space="preserve"> </w:t>
      </w:r>
      <w:r w:rsidRPr="005D5E8F">
        <w:t>больным</w:t>
      </w:r>
      <w:r w:rsidR="005D5E8F" w:rsidRPr="005D5E8F">
        <w:t xml:space="preserve"> </w:t>
      </w:r>
      <w:r w:rsidRPr="005D5E8F">
        <w:t>с</w:t>
      </w:r>
      <w:r w:rsidR="005D5E8F" w:rsidRPr="005D5E8F">
        <w:t xml:space="preserve"> </w:t>
      </w:r>
      <w:r w:rsidRPr="005D5E8F">
        <w:t>предрасположенностью</w:t>
      </w:r>
      <w:r w:rsidR="005D5E8F" w:rsidRPr="005D5E8F">
        <w:t xml:space="preserve"> </w:t>
      </w:r>
      <w:r w:rsidRPr="005D5E8F">
        <w:t>к</w:t>
      </w:r>
      <w:r w:rsidR="005D5E8F" w:rsidRPr="005D5E8F">
        <w:t xml:space="preserve"> </w:t>
      </w:r>
      <w:r w:rsidRPr="005D5E8F">
        <w:t>аллергическим</w:t>
      </w:r>
      <w:r w:rsidR="005D5E8F" w:rsidRPr="005D5E8F">
        <w:t xml:space="preserve"> </w:t>
      </w:r>
      <w:r w:rsidRPr="005D5E8F">
        <w:t>реакциям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особенно</w:t>
      </w:r>
      <w:r w:rsidR="005D5E8F" w:rsidRPr="005D5E8F">
        <w:t xml:space="preserve"> </w:t>
      </w:r>
      <w:r w:rsidRPr="005D5E8F">
        <w:t>с</w:t>
      </w:r>
      <w:r w:rsidR="005D5E8F" w:rsidRPr="005D5E8F">
        <w:t xml:space="preserve"> </w:t>
      </w:r>
      <w:r w:rsidRPr="005D5E8F">
        <w:t>наличием</w:t>
      </w:r>
      <w:r w:rsidR="005D5E8F" w:rsidRPr="005D5E8F">
        <w:t xml:space="preserve"> </w:t>
      </w:r>
      <w:r w:rsidRPr="005D5E8F">
        <w:t>аллергических</w:t>
      </w:r>
      <w:r w:rsidR="005D5E8F" w:rsidRPr="005D5E8F">
        <w:t xml:space="preserve"> </w:t>
      </w:r>
      <w:r w:rsidRPr="005D5E8F">
        <w:t>реакций</w:t>
      </w:r>
      <w:r w:rsidR="005D5E8F" w:rsidRPr="005D5E8F">
        <w:t xml:space="preserve"> </w:t>
      </w:r>
      <w:r w:rsidRPr="005D5E8F">
        <w:t>на</w:t>
      </w:r>
      <w:r w:rsidR="005D5E8F" w:rsidRPr="005D5E8F">
        <w:t xml:space="preserve"> </w:t>
      </w:r>
      <w:r w:rsidRPr="005D5E8F">
        <w:t>лекарства</w:t>
      </w:r>
      <w:r w:rsidR="005D5E8F" w:rsidRPr="005D5E8F">
        <w:t xml:space="preserve"> </w:t>
      </w:r>
      <w:r w:rsidRPr="005D5E8F">
        <w:t>необходимо</w:t>
      </w:r>
      <w:r w:rsidR="005D5E8F" w:rsidRPr="005D5E8F">
        <w:t xml:space="preserve"> </w:t>
      </w:r>
      <w:r w:rsidRPr="005D5E8F">
        <w:t>максимально</w:t>
      </w:r>
      <w:r w:rsidR="005D5E8F" w:rsidRPr="005D5E8F">
        <w:t xml:space="preserve"> </w:t>
      </w:r>
      <w:r w:rsidRPr="005D5E8F">
        <w:t>ограничить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по</w:t>
      </w:r>
      <w:r w:rsidR="005D5E8F" w:rsidRPr="005D5E8F">
        <w:t xml:space="preserve"> </w:t>
      </w:r>
      <w:r w:rsidRPr="005D5E8F">
        <w:t>возможности</w:t>
      </w:r>
      <w:r w:rsidR="005D5E8F" w:rsidRPr="005D5E8F">
        <w:t xml:space="preserve"> </w:t>
      </w:r>
      <w:r w:rsidRPr="005D5E8F">
        <w:t>исключить</w:t>
      </w:r>
      <w:r w:rsidR="005D5E8F" w:rsidRPr="005D5E8F">
        <w:t xml:space="preserve"> </w:t>
      </w:r>
      <w:r w:rsidRPr="005D5E8F">
        <w:t>назначение</w:t>
      </w:r>
      <w:r w:rsidR="005D5E8F" w:rsidRPr="005D5E8F">
        <w:t xml:space="preserve"> </w:t>
      </w:r>
      <w:r w:rsidRPr="005D5E8F">
        <w:t>любых</w:t>
      </w:r>
      <w:r w:rsidR="005D5E8F" w:rsidRPr="005D5E8F">
        <w:t xml:space="preserve"> </w:t>
      </w:r>
      <w:r w:rsidRPr="005D5E8F">
        <w:t>химиотерапевтических</w:t>
      </w:r>
      <w:r w:rsidR="005D5E8F" w:rsidRPr="005D5E8F">
        <w:t xml:space="preserve"> </w:t>
      </w:r>
      <w:r w:rsidRPr="005D5E8F">
        <w:t>средств,</w:t>
      </w:r>
      <w:r w:rsidR="005D5E8F" w:rsidRPr="005D5E8F">
        <w:t xml:space="preserve"> </w:t>
      </w:r>
      <w:r w:rsidRPr="005D5E8F">
        <w:t>а</w:t>
      </w:r>
      <w:r w:rsidR="005D5E8F" w:rsidRPr="005D5E8F">
        <w:t xml:space="preserve"> </w:t>
      </w:r>
      <w:r w:rsidRPr="005D5E8F">
        <w:t>использовать</w:t>
      </w:r>
      <w:r w:rsidR="005D5E8F" w:rsidRPr="005D5E8F">
        <w:t xml:space="preserve"> </w:t>
      </w:r>
      <w:r w:rsidRPr="005D5E8F">
        <w:t>физиотерапевтические</w:t>
      </w:r>
      <w:r w:rsidR="005D5E8F" w:rsidRPr="005D5E8F">
        <w:t xml:space="preserve"> </w:t>
      </w:r>
      <w:r w:rsidRPr="005D5E8F">
        <w:t>и</w:t>
      </w:r>
      <w:r w:rsidR="005D5E8F" w:rsidRPr="005D5E8F">
        <w:t xml:space="preserve"> </w:t>
      </w:r>
      <w:r w:rsidRPr="005D5E8F">
        <w:t>другие</w:t>
      </w:r>
      <w:r w:rsidR="005D5E8F" w:rsidRPr="005D5E8F">
        <w:t xml:space="preserve"> </w:t>
      </w:r>
      <w:r w:rsidRPr="005D5E8F">
        <w:t>методы</w:t>
      </w:r>
      <w:r w:rsidR="005D5E8F" w:rsidRPr="005D5E8F">
        <w:t xml:space="preserve"> </w:t>
      </w:r>
      <w:r w:rsidRPr="005D5E8F">
        <w:t>лечения</w:t>
      </w:r>
      <w:r w:rsidR="005D5E8F" w:rsidRPr="005D5E8F">
        <w:t xml:space="preserve">. </w:t>
      </w:r>
      <w:r w:rsidRPr="005D5E8F">
        <w:t>Одной</w:t>
      </w:r>
      <w:r w:rsidR="005D5E8F" w:rsidRPr="005D5E8F">
        <w:t xml:space="preserve"> </w:t>
      </w:r>
      <w:r w:rsidRPr="005D5E8F">
        <w:t>из</w:t>
      </w:r>
      <w:r w:rsidR="005D5E8F" w:rsidRPr="005D5E8F">
        <w:t xml:space="preserve"> </w:t>
      </w:r>
      <w:r w:rsidRPr="005D5E8F">
        <w:t>важнейших</w:t>
      </w:r>
      <w:r w:rsidR="005D5E8F" w:rsidRPr="005D5E8F">
        <w:t xml:space="preserve"> </w:t>
      </w:r>
      <w:r w:rsidRPr="005D5E8F">
        <w:t>мер</w:t>
      </w:r>
      <w:r w:rsidR="005D5E8F" w:rsidRPr="005D5E8F">
        <w:t xml:space="preserve"> </w:t>
      </w:r>
      <w:r w:rsidRPr="005D5E8F">
        <w:t>профилактики</w:t>
      </w:r>
      <w:r w:rsidR="005D5E8F" w:rsidRPr="005D5E8F">
        <w:t xml:space="preserve"> </w:t>
      </w:r>
      <w:r w:rsidRPr="005D5E8F">
        <w:t>является</w:t>
      </w:r>
      <w:r w:rsidR="005D5E8F" w:rsidRPr="005D5E8F">
        <w:t xml:space="preserve"> </w:t>
      </w:r>
      <w:r w:rsidRPr="005D5E8F">
        <w:t>предотвращение</w:t>
      </w:r>
      <w:r w:rsidR="005D5E8F" w:rsidRPr="005D5E8F">
        <w:t xml:space="preserve"> </w:t>
      </w:r>
      <w:r w:rsidRPr="005D5E8F">
        <w:t>возможных</w:t>
      </w:r>
      <w:r w:rsidR="005D5E8F" w:rsidRPr="005D5E8F">
        <w:t xml:space="preserve"> </w:t>
      </w:r>
      <w:r w:rsidRPr="005D5E8F">
        <w:t>перекрестных</w:t>
      </w:r>
      <w:r w:rsidR="005D5E8F" w:rsidRPr="005D5E8F">
        <w:t xml:space="preserve"> </w:t>
      </w:r>
      <w:r w:rsidRPr="005D5E8F">
        <w:t>реакций</w:t>
      </w:r>
      <w:r w:rsidR="005D5E8F" w:rsidRPr="005D5E8F">
        <w:t xml:space="preserve">. </w:t>
      </w:r>
      <w:r w:rsidRPr="005D5E8F">
        <w:t>Нередко</w:t>
      </w:r>
      <w:r w:rsidR="005D5E8F" w:rsidRPr="005D5E8F">
        <w:t xml:space="preserve"> </w:t>
      </w:r>
      <w:r w:rsidRPr="005D5E8F">
        <w:t>этими</w:t>
      </w:r>
      <w:r w:rsidR="005D5E8F" w:rsidRPr="005D5E8F">
        <w:t xml:space="preserve"> </w:t>
      </w:r>
      <w:r w:rsidRPr="005D5E8F">
        <w:t>реакциями</w:t>
      </w:r>
      <w:r w:rsidR="005D5E8F" w:rsidRPr="005D5E8F">
        <w:t xml:space="preserve"> </w:t>
      </w:r>
      <w:r w:rsidRPr="005D5E8F">
        <w:t>обусловлены</w:t>
      </w:r>
      <w:r w:rsidR="005D5E8F" w:rsidRPr="005D5E8F">
        <w:t xml:space="preserve"> </w:t>
      </w:r>
      <w:r w:rsidRPr="005D5E8F">
        <w:t>осложнения</w:t>
      </w:r>
      <w:r w:rsidR="005D5E8F" w:rsidRPr="005D5E8F">
        <w:t xml:space="preserve"> </w:t>
      </w:r>
      <w:r w:rsidRPr="005D5E8F">
        <w:t>у</w:t>
      </w:r>
      <w:r w:rsidR="005D5E8F" w:rsidRPr="005D5E8F">
        <w:t xml:space="preserve"> </w:t>
      </w:r>
      <w:r w:rsidRPr="005D5E8F">
        <w:t>больных</w:t>
      </w:r>
      <w:r w:rsidR="005D5E8F" w:rsidRPr="005D5E8F">
        <w:t xml:space="preserve"> </w:t>
      </w:r>
      <w:r w:rsidRPr="005D5E8F">
        <w:t>с</w:t>
      </w:r>
      <w:r w:rsidR="005D5E8F" w:rsidRPr="005D5E8F">
        <w:t xml:space="preserve"> </w:t>
      </w:r>
      <w:r w:rsidRPr="005D5E8F">
        <w:t>отягощенным</w:t>
      </w:r>
      <w:r w:rsidR="005D5E8F" w:rsidRPr="005D5E8F">
        <w:t xml:space="preserve"> </w:t>
      </w:r>
      <w:r w:rsidRPr="005D5E8F">
        <w:t>аллергоанамнезом</w:t>
      </w:r>
      <w:r w:rsidR="005D5E8F" w:rsidRPr="005D5E8F">
        <w:t>.</w:t>
      </w:r>
    </w:p>
    <w:p w14:paraId="6CF9DCC9" w14:textId="77777777" w:rsidR="00CD6DA5" w:rsidRPr="00CD6DA5" w:rsidRDefault="00CD6DA5" w:rsidP="00CD6DA5">
      <w:pPr>
        <w:pStyle w:val="af5"/>
      </w:pPr>
      <w:r>
        <w:t xml:space="preserve"> </w:t>
      </w:r>
      <w:r>
        <w:rPr>
          <w:lang w:val="en-US"/>
        </w:rPr>
        <w:t>A</w:t>
      </w:r>
    </w:p>
    <w:sectPr w:rsidR="00CD6DA5" w:rsidRPr="00CD6DA5" w:rsidSect="005D5E8F">
      <w:headerReference w:type="default" r:id="rId7"/>
      <w:type w:val="continuous"/>
      <w:pgSz w:w="11906" w:h="16838"/>
      <w:pgMar w:top="1134" w:right="850" w:bottom="1134" w:left="1701" w:header="680" w:footer="680" w:gutter="0"/>
      <w:cols w:space="720"/>
      <w:titlePg/>
      <w:docGrid w:linePitch="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4DF86" w14:textId="77777777" w:rsidR="00042E14" w:rsidRDefault="00042E14" w:rsidP="005D5E8F">
      <w:pPr>
        <w:tabs>
          <w:tab w:val="left" w:pos="726"/>
        </w:tabs>
      </w:pPr>
      <w:r>
        <w:separator/>
      </w:r>
    </w:p>
  </w:endnote>
  <w:endnote w:type="continuationSeparator" w:id="0">
    <w:p w14:paraId="6CC5D7E8" w14:textId="77777777" w:rsidR="00042E14" w:rsidRDefault="00042E14" w:rsidP="005D5E8F">
      <w:pPr>
        <w:tabs>
          <w:tab w:val="left" w:pos="726"/>
        </w:tabs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8D32B" w14:textId="77777777" w:rsidR="00042E14" w:rsidRDefault="00042E14" w:rsidP="005D5E8F">
      <w:pPr>
        <w:tabs>
          <w:tab w:val="left" w:pos="726"/>
        </w:tabs>
      </w:pPr>
      <w:r>
        <w:separator/>
      </w:r>
    </w:p>
  </w:footnote>
  <w:footnote w:type="continuationSeparator" w:id="0">
    <w:p w14:paraId="1E9DD156" w14:textId="77777777" w:rsidR="00042E14" w:rsidRDefault="00042E14" w:rsidP="005D5E8F">
      <w:pPr>
        <w:tabs>
          <w:tab w:val="left" w:pos="726"/>
        </w:tabs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C8A99" w14:textId="77777777" w:rsidR="005D5E8F" w:rsidRDefault="005D5E8F" w:rsidP="005D5E8F">
    <w:pPr>
      <w:tabs>
        <w:tab w:val="left" w:pos="726"/>
      </w:tabs>
      <w:ind w:firstLine="0"/>
      <w:jc w:val="center"/>
    </w:pPr>
    <w:r>
      <w:t>Размещено на 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000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5CA5040"/>
    <w:multiLevelType w:val="multilevel"/>
    <w:tmpl w:val="BE0C8D02"/>
    <w:numStyleLink w:val="WingdingsSymbol"/>
  </w:abstractNum>
  <w:abstractNum w:abstractNumId="15" w15:restartNumberingAfterBreak="0">
    <w:nsid w:val="06656DDA"/>
    <w:multiLevelType w:val="multilevel"/>
    <w:tmpl w:val="BE0C8D02"/>
    <w:numStyleLink w:val="WingdingsSymbol"/>
  </w:abstractNum>
  <w:abstractNum w:abstractNumId="16" w15:restartNumberingAfterBreak="0">
    <w:nsid w:val="0B7D757B"/>
    <w:multiLevelType w:val="multilevel"/>
    <w:tmpl w:val="BE0C8D02"/>
    <w:numStyleLink w:val="WingdingsSymbol"/>
  </w:abstractNum>
  <w:abstractNum w:abstractNumId="17" w15:restartNumberingAfterBreak="0">
    <w:nsid w:val="0CFA7956"/>
    <w:multiLevelType w:val="multilevel"/>
    <w:tmpl w:val="BE0C8D02"/>
    <w:numStyleLink w:val="WingdingsSymbol"/>
  </w:abstractNum>
  <w:abstractNum w:abstractNumId="18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3A05A4"/>
    <w:multiLevelType w:val="multilevel"/>
    <w:tmpl w:val="BE0C8D02"/>
    <w:numStyleLink w:val="WingdingsSymbol"/>
  </w:abstractNum>
  <w:abstractNum w:abstractNumId="20" w15:restartNumberingAfterBreak="0">
    <w:nsid w:val="2DF5534B"/>
    <w:multiLevelType w:val="multilevel"/>
    <w:tmpl w:val="BE0C8D02"/>
    <w:styleLink w:val="WingdingsSymbol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5D54C4"/>
    <w:multiLevelType w:val="multilevel"/>
    <w:tmpl w:val="BE0C8D02"/>
    <w:numStyleLink w:val="WingdingsSymbol"/>
  </w:abstractNum>
  <w:abstractNum w:abstractNumId="22" w15:restartNumberingAfterBreak="0">
    <w:nsid w:val="42EC1247"/>
    <w:multiLevelType w:val="multilevel"/>
    <w:tmpl w:val="BE0C8D02"/>
    <w:numStyleLink w:val="WingdingsSymbol"/>
  </w:abstractNum>
  <w:abstractNum w:abstractNumId="23" w15:restartNumberingAfterBreak="0">
    <w:nsid w:val="445779C1"/>
    <w:multiLevelType w:val="multilevel"/>
    <w:tmpl w:val="BE0C8D02"/>
    <w:numStyleLink w:val="WingdingsSymbol"/>
  </w:abstractNum>
  <w:abstractNum w:abstractNumId="24" w15:restartNumberingAfterBreak="0">
    <w:nsid w:val="5A181920"/>
    <w:multiLevelType w:val="multilevel"/>
    <w:tmpl w:val="BE0C8D02"/>
    <w:numStyleLink w:val="WingdingsSymbol"/>
  </w:abstractNum>
  <w:abstractNum w:abstractNumId="25" w15:restartNumberingAfterBreak="0">
    <w:nsid w:val="6432109F"/>
    <w:multiLevelType w:val="multilevel"/>
    <w:tmpl w:val="BE0C8D02"/>
    <w:numStyleLink w:val="WingdingsSymbol"/>
  </w:abstractNum>
  <w:abstractNum w:abstractNumId="26" w15:restartNumberingAfterBreak="0">
    <w:nsid w:val="6B0C03C6"/>
    <w:multiLevelType w:val="multilevel"/>
    <w:tmpl w:val="BE0C8D02"/>
    <w:numStyleLink w:val="WingdingsSymbol"/>
  </w:abstractNum>
  <w:abstractNum w:abstractNumId="27" w15:restartNumberingAfterBreak="0">
    <w:nsid w:val="709671C8"/>
    <w:multiLevelType w:val="multilevel"/>
    <w:tmpl w:val="BE0C8D02"/>
    <w:numStyleLink w:val="WingdingsSymbol"/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3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4">
    <w:abstractNumId w:val="0"/>
    <w:lvlOverride w:ilvl="0">
      <w:lvl w:ilvl="0">
        <w:numFmt w:val="bullet"/>
        <w:lvlText w:val="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6">
    <w:abstractNumId w:val="18"/>
  </w:num>
  <w:num w:numId="17">
    <w:abstractNumId w:val="20"/>
  </w:num>
  <w:num w:numId="18">
    <w:abstractNumId w:val="15"/>
  </w:num>
  <w:num w:numId="19">
    <w:abstractNumId w:val="16"/>
  </w:num>
  <w:num w:numId="20">
    <w:abstractNumId w:val="21"/>
  </w:num>
  <w:num w:numId="21">
    <w:abstractNumId w:val="19"/>
  </w:num>
  <w:num w:numId="22">
    <w:abstractNumId w:val="14"/>
  </w:num>
  <w:num w:numId="23">
    <w:abstractNumId w:val="27"/>
  </w:num>
  <w:num w:numId="24">
    <w:abstractNumId w:val="23"/>
  </w:num>
  <w:num w:numId="25">
    <w:abstractNumId w:val="22"/>
  </w:num>
  <w:num w:numId="26">
    <w:abstractNumId w:val="26"/>
  </w:num>
  <w:num w:numId="27">
    <w:abstractNumId w:val="25"/>
  </w:num>
  <w:num w:numId="28">
    <w:abstractNumId w:val="24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6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894"/>
    <w:rsid w:val="00042E14"/>
    <w:rsid w:val="001C0544"/>
    <w:rsid w:val="005D5E8F"/>
    <w:rsid w:val="00A02D92"/>
    <w:rsid w:val="00CB7894"/>
    <w:rsid w:val="00CD6DA5"/>
    <w:rsid w:val="00DD3529"/>
    <w:rsid w:val="00F6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DEF08A"/>
  <w14:defaultImageDpi w14:val="0"/>
  <w15:docId w15:val="{4992F564-16E7-4A19-9671-4C7EA76D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utoRedefine/>
    <w:qFormat/>
    <w:rsid w:val="005D5E8F"/>
    <w:pPr>
      <w:spacing w:after="0"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5D5E8F"/>
    <w:pPr>
      <w:tabs>
        <w:tab w:val="left" w:pos="726"/>
      </w:tabs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5D5E8F"/>
    <w:pPr>
      <w:keepNext/>
      <w:tabs>
        <w:tab w:val="left" w:pos="726"/>
      </w:tabs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5D5E8F"/>
    <w:pPr>
      <w:tabs>
        <w:tab w:val="left" w:pos="726"/>
      </w:tabs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5D5E8F"/>
    <w:pPr>
      <w:keepNext/>
      <w:tabs>
        <w:tab w:val="left" w:pos="726"/>
      </w:tabs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5D5E8F"/>
    <w:pPr>
      <w:tabs>
        <w:tab w:val="left" w:pos="726"/>
      </w:tabs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5D5E8F"/>
    <w:pPr>
      <w:tabs>
        <w:tab w:val="left" w:pos="726"/>
      </w:tabs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5D5E8F"/>
    <w:pPr>
      <w:keepNext/>
      <w:tabs>
        <w:tab w:val="left" w:pos="726"/>
      </w:tabs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5D5E8F"/>
    <w:pPr>
      <w:tabs>
        <w:tab w:val="left" w:pos="726"/>
      </w:tabs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5D5E8F"/>
    <w:pPr>
      <w:tabs>
        <w:tab w:val="left" w:pos="726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99"/>
    <w:semiHidden/>
    <w:rsid w:val="005D5E8F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5D5E8F"/>
    <w:pPr>
      <w:tabs>
        <w:tab w:val="left" w:pos="726"/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basedOn w:val="a1"/>
    <w:uiPriority w:val="99"/>
    <w:semiHidden/>
    <w:rsid w:val="005D5E8F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5D5E8F"/>
    <w:pPr>
      <w:tabs>
        <w:tab w:val="left" w:pos="726"/>
      </w:tabs>
    </w:pPr>
  </w:style>
  <w:style w:type="character" w:customStyle="1" w:styleId="a8">
    <w:name w:val="Основной текст Знак"/>
    <w:basedOn w:val="a1"/>
    <w:link w:val="a5"/>
    <w:uiPriority w:val="99"/>
    <w:semiHidden/>
    <w:rPr>
      <w:color w:val="000000"/>
      <w:sz w:val="28"/>
      <w:szCs w:val="28"/>
    </w:rPr>
  </w:style>
  <w:style w:type="character" w:styleId="a9">
    <w:name w:val="Hyperlink"/>
    <w:basedOn w:val="a1"/>
    <w:uiPriority w:val="99"/>
    <w:rsid w:val="005D5E8F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basedOn w:val="a1"/>
    <w:link w:val="a4"/>
    <w:uiPriority w:val="99"/>
    <w:semiHidden/>
    <w:locked/>
    <w:rsid w:val="005D5E8F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basedOn w:val="a1"/>
    <w:uiPriority w:val="99"/>
    <w:semiHidden/>
    <w:rsid w:val="005D5E8F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5D5E8F"/>
    <w:pPr>
      <w:numPr>
        <w:numId w:val="16"/>
      </w:numPr>
      <w:spacing w:after="0"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5D5E8F"/>
    <w:pPr>
      <w:tabs>
        <w:tab w:val="left" w:pos="726"/>
      </w:tabs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rsid w:val="005D5E8F"/>
    <w:pPr>
      <w:tabs>
        <w:tab w:val="left" w:pos="726"/>
      </w:tabs>
    </w:pPr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5D5E8F"/>
    <w:pPr>
      <w:tabs>
        <w:tab w:val="left" w:pos="726"/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basedOn w:val="a1"/>
    <w:uiPriority w:val="99"/>
    <w:rsid w:val="005D5E8F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basedOn w:val="a1"/>
    <w:uiPriority w:val="99"/>
    <w:rsid w:val="005D5E8F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5D5E8F"/>
    <w:pPr>
      <w:tabs>
        <w:tab w:val="left" w:pos="726"/>
      </w:tabs>
    </w:pPr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5D5E8F"/>
    <w:pPr>
      <w:tabs>
        <w:tab w:val="left" w:pos="726"/>
      </w:tabs>
    </w:pPr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5D5E8F"/>
    <w:pPr>
      <w:tabs>
        <w:tab w:val="left" w:pos="726"/>
      </w:tabs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5D5E8F"/>
    <w:pPr>
      <w:shd w:val="clear" w:color="auto" w:fill="FFFFFF"/>
      <w:tabs>
        <w:tab w:val="left" w:pos="726"/>
      </w:tabs>
      <w:spacing w:before="192"/>
      <w:ind w:right="-5" w:firstLine="360"/>
    </w:pPr>
  </w:style>
  <w:style w:type="character" w:customStyle="1" w:styleId="af4">
    <w:name w:val="Основной текст с отступом Знак"/>
    <w:basedOn w:val="a1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5D5E8F"/>
    <w:pPr>
      <w:tabs>
        <w:tab w:val="left" w:pos="726"/>
      </w:tabs>
    </w:pPr>
    <w:rPr>
      <w:color w:val="FFFFFF"/>
    </w:rPr>
  </w:style>
  <w:style w:type="paragraph" w:customStyle="1" w:styleId="af6">
    <w:name w:val="содержание"/>
    <w:uiPriority w:val="99"/>
    <w:rsid w:val="005D5E8F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5D5E8F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5D5E8F"/>
    <w:pPr>
      <w:spacing w:after="0" w:line="240" w:lineRule="auto"/>
      <w:jc w:val="center"/>
    </w:pPr>
    <w:rPr>
      <w:sz w:val="20"/>
      <w:szCs w:val="20"/>
    </w:rPr>
  </w:style>
  <w:style w:type="paragraph" w:customStyle="1" w:styleId="af8">
    <w:name w:val="ТАБЛИЦА"/>
    <w:next w:val="a0"/>
    <w:autoRedefine/>
    <w:uiPriority w:val="99"/>
    <w:rsid w:val="005D5E8F"/>
    <w:pPr>
      <w:spacing w:after="0" w:line="360" w:lineRule="auto"/>
    </w:pPr>
    <w:rPr>
      <w:color w:val="000000"/>
      <w:sz w:val="20"/>
      <w:szCs w:val="20"/>
    </w:rPr>
  </w:style>
  <w:style w:type="paragraph" w:styleId="af9">
    <w:name w:val="endnote text"/>
    <w:basedOn w:val="a0"/>
    <w:link w:val="afa"/>
    <w:autoRedefine/>
    <w:uiPriority w:val="99"/>
    <w:semiHidden/>
    <w:rsid w:val="005D5E8F"/>
    <w:pPr>
      <w:tabs>
        <w:tab w:val="left" w:pos="726"/>
      </w:tabs>
    </w:pPr>
    <w:rPr>
      <w:sz w:val="20"/>
      <w:szCs w:val="20"/>
    </w:rPr>
  </w:style>
  <w:style w:type="character" w:customStyle="1" w:styleId="afa">
    <w:name w:val="Текст концевой сноски Знак"/>
    <w:basedOn w:val="a1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5D5E8F"/>
    <w:pPr>
      <w:tabs>
        <w:tab w:val="left" w:pos="726"/>
      </w:tabs>
    </w:pPr>
    <w:rPr>
      <w:color w:val="auto"/>
      <w:sz w:val="20"/>
      <w:szCs w:val="20"/>
    </w:rPr>
  </w:style>
  <w:style w:type="character" w:customStyle="1" w:styleId="afc">
    <w:name w:val="Текст сноски Знак"/>
    <w:basedOn w:val="a1"/>
    <w:link w:val="afb"/>
    <w:uiPriority w:val="99"/>
    <w:locked/>
    <w:rsid w:val="005D5E8F"/>
    <w:rPr>
      <w:rFonts w:cs="Times New Roman"/>
      <w:lang w:val="ru-RU" w:eastAsia="ru-RU" w:bidi="ar-SA"/>
    </w:rPr>
  </w:style>
  <w:style w:type="paragraph" w:customStyle="1" w:styleId="afd">
    <w:name w:val="титут"/>
    <w:autoRedefine/>
    <w:uiPriority w:val="99"/>
    <w:rsid w:val="005D5E8F"/>
    <w:pPr>
      <w:spacing w:after="0" w:line="360" w:lineRule="auto"/>
      <w:jc w:val="center"/>
    </w:pPr>
    <w:rPr>
      <w:noProof/>
      <w:sz w:val="28"/>
      <w:szCs w:val="28"/>
    </w:rPr>
  </w:style>
  <w:style w:type="numbering" w:customStyle="1" w:styleId="WingdingsSymbol">
    <w:name w:val="Стиль нумерованный Wingdings (Symbol)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6472</Words>
  <Characters>36894</Characters>
  <Application>Microsoft Office Word</Application>
  <DocSecurity>0</DocSecurity>
  <Lines>307</Lines>
  <Paragraphs>86</Paragraphs>
  <ScaleCrop>false</ScaleCrop>
  <Company>ЦРБ</Company>
  <LinksUpToDate>false</LinksUpToDate>
  <CharactersWithSpaces>43280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Медицинская газета электронная версия</dc:title>
  <dc:subject/>
  <dc:creator>АРО</dc:creator>
  <cp:keywords/>
  <dc:description/>
  <cp:lastModifiedBy>Igor</cp:lastModifiedBy>
  <cp:revision>3</cp:revision>
  <dcterms:created xsi:type="dcterms:W3CDTF">2025-02-09T19:13:00Z</dcterms:created>
  <dcterms:modified xsi:type="dcterms:W3CDTF">2025-02-09T19:13:00Z</dcterms:modified>
</cp:coreProperties>
</file>