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56F8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8D509F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5AA626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A4D718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DCA503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B33024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4ABCE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3EC6DC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5FBBF1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B9D41B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0AFB8F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615838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8229D2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8B3B96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79C701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Механотерапия</w:t>
      </w:r>
    </w:p>
    <w:p w14:paraId="10D43F38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89F041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14:paraId="7BD2CE31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3D332C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Механотерапия как метод физической реабилитации</w:t>
      </w:r>
    </w:p>
    <w:p w14:paraId="03E1051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показания и противопоказания для применения механотерапии</w:t>
      </w:r>
    </w:p>
    <w:p w14:paraId="6A8DF31D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Механотерапия при ревматоидном артрите</w:t>
      </w:r>
    </w:p>
    <w:p w14:paraId="62B4879C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2C350FA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65079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Механотерапия как метод физической реабилита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ции</w:t>
      </w:r>
    </w:p>
    <w:p w14:paraId="3F4A2100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0DE2F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Механотерапия - одна из форм ЛФК, представляет собой систему функционального лечения с помощью различных устройств и снарядов, применяемую в комплексе с другими средствами и методами современной медицинской реабилитации больных.</w:t>
      </w:r>
    </w:p>
    <w:p w14:paraId="62B87B1A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Достижения современной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физиологии (общебиологическая концепция кинезофилии, общефизиологическое учение о моторно-висцеральных рефлексах, медицинский принцип охранительного возбуждения) позволяет рассматривать механотерапию как эффективное средство лечебно-профилактического возд</w:t>
      </w:r>
      <w:r>
        <w:rPr>
          <w:rFonts w:ascii="Times New Roman CYR" w:hAnsi="Times New Roman CYR" w:cs="Times New Roman CYR"/>
          <w:sz w:val="28"/>
          <w:szCs w:val="28"/>
        </w:rPr>
        <w:t>ействия на организм здорового и больного человека.</w:t>
      </w:r>
    </w:p>
    <w:p w14:paraId="5A577FF7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истории механотерапии</w:t>
      </w:r>
    </w:p>
    <w:p w14:paraId="69D519AB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развития механотерапии как одного из видов ЛФК началась в XIX веке, когда Густав Цандер, профессор Упсальского университета создал новую систему гимнастики, которую назвал </w:t>
      </w:r>
      <w:r>
        <w:rPr>
          <w:rFonts w:ascii="Times New Roman CYR" w:hAnsi="Times New Roman CYR" w:cs="Times New Roman CYR"/>
          <w:sz w:val="28"/>
          <w:szCs w:val="28"/>
        </w:rPr>
        <w:t>машинной. Г. Цандер был отлично знаком с гимнастикой противодействия и считал, что эта гимнастика всецело зависит от методиста и поэтому трудно ожидать от него точной дозировки сопротивления. Он разработал специальные аппараты, которые давали возможность б</w:t>
      </w:r>
      <w:r>
        <w:rPr>
          <w:rFonts w:ascii="Times New Roman CYR" w:hAnsi="Times New Roman CYR" w:cs="Times New Roman CYR"/>
          <w:sz w:val="28"/>
          <w:szCs w:val="28"/>
        </w:rPr>
        <w:t>олее точно дозировать упражнения без помощи рук методиста.</w:t>
      </w:r>
    </w:p>
    <w:p w14:paraId="2F46A763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Аппараты системы Цандера можно разделить на 4 группы:</w:t>
      </w:r>
    </w:p>
    <w:p w14:paraId="44905AE1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активных упражнений;</w:t>
      </w:r>
    </w:p>
    <w:p w14:paraId="70FB4260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Пассивных движений;</w:t>
      </w:r>
    </w:p>
    <w:p w14:paraId="722E5881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Ортопедические аппараты;</w:t>
      </w:r>
    </w:p>
    <w:p w14:paraId="770641F9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Измерительные аппараты.</w:t>
      </w:r>
    </w:p>
    <w:p w14:paraId="461DEA10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Механотерапия является методом активной и патог</w:t>
      </w:r>
      <w:r>
        <w:rPr>
          <w:rFonts w:ascii="Times New Roman CYR" w:hAnsi="Times New Roman CYR" w:cs="Times New Roman CYR"/>
          <w:sz w:val="28"/>
          <w:szCs w:val="28"/>
        </w:rPr>
        <w:t>енетической терапии, обуславливает повышение функциональной адаптации больного. Положительными особенностями механотерапии являются:</w:t>
      </w:r>
    </w:p>
    <w:p w14:paraId="04A9445A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Глубокая биологическая адекватность - движение является биологической функцией организма - отсюда возникла концепция кинезо</w:t>
      </w:r>
      <w:r>
        <w:rPr>
          <w:rFonts w:ascii="Times New Roman CYR" w:hAnsi="Times New Roman CYR" w:cs="Times New Roman CYR"/>
          <w:sz w:val="28"/>
          <w:szCs w:val="28"/>
        </w:rPr>
        <w:t>филии - врожденной потребности организма к движению;</w:t>
      </w:r>
    </w:p>
    <w:p w14:paraId="6CAFF0AF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Уникальность - механотерапия оказывает действие на все органы через все уровни соматической и вегетативной нервной, эндокринной системы;</w:t>
      </w:r>
    </w:p>
    <w:p w14:paraId="34B1480F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отрицательного эффекта при правильной дозировке физичес</w:t>
      </w:r>
      <w:r>
        <w:rPr>
          <w:rFonts w:ascii="Times New Roman CYR" w:hAnsi="Times New Roman CYR" w:cs="Times New Roman CYR"/>
          <w:sz w:val="28"/>
          <w:szCs w:val="28"/>
        </w:rPr>
        <w:t>ких упражнений;</w:t>
      </w:r>
    </w:p>
    <w:p w14:paraId="1026433D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длительного применения механотерапии как для лечения, так и для профилактики заболеваний.</w:t>
      </w:r>
    </w:p>
    <w:p w14:paraId="26EE4232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терапевтического эффекта метода механотерапии лежит:</w:t>
      </w:r>
    </w:p>
    <w:p w14:paraId="1D6E3323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Тонизирующее действие;</w:t>
      </w:r>
    </w:p>
    <w:p w14:paraId="27AC7752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Трофическое действие. Нарушение различных анатомическ</w:t>
      </w:r>
      <w:r>
        <w:rPr>
          <w:rFonts w:ascii="Times New Roman CYR" w:hAnsi="Times New Roman CYR" w:cs="Times New Roman CYR"/>
          <w:sz w:val="28"/>
          <w:szCs w:val="28"/>
        </w:rPr>
        <w:t>их структур в организме человека являются следствием воспалительных процессов, нарушений обмена веществ. Рационально примененные физические упражнения, обуславливают замещение и компенсацию образовавшегося дефекта путем истинной (заместительной) регенераци</w:t>
      </w:r>
      <w:r>
        <w:rPr>
          <w:rFonts w:ascii="Times New Roman CYR" w:hAnsi="Times New Roman CYR" w:cs="Times New Roman CYR"/>
          <w:sz w:val="28"/>
          <w:szCs w:val="28"/>
        </w:rPr>
        <w:t>и, обратного благоприятного развития атрофических и дегенеративных процессов. Причем, физические упражнения не, только стимулируют трофические процессы в организме, но и обуславливают формирование наиболее полноценной морфофункциональной структуры;</w:t>
      </w:r>
    </w:p>
    <w:p w14:paraId="1E6A41B5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</w:t>
      </w:r>
      <w:r>
        <w:rPr>
          <w:rFonts w:ascii="Times New Roman CYR" w:hAnsi="Times New Roman CYR" w:cs="Times New Roman CYR"/>
          <w:sz w:val="28"/>
          <w:szCs w:val="28"/>
        </w:rPr>
        <w:t>вание функциональных компенсаций;</w:t>
      </w:r>
    </w:p>
    <w:p w14:paraId="6D678A14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функций и целостности деятельности организма.</w:t>
      </w:r>
    </w:p>
    <w:p w14:paraId="38290C7D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Физическими упражнениями человек сознательно и действенно вмешивается в процесс восстановления нарушенных функций органов опоры и движения. Восстановление нормальн</w:t>
      </w:r>
      <w:r>
        <w:rPr>
          <w:rFonts w:ascii="Times New Roman CYR" w:hAnsi="Times New Roman CYR" w:cs="Times New Roman CYR"/>
          <w:sz w:val="28"/>
          <w:szCs w:val="28"/>
        </w:rPr>
        <w:t>ого мышечного тонуса амплитуды движения в суставах, силы мышц, двигательных функций можно достичь с помощью механотерапии.</w:t>
      </w:r>
    </w:p>
    <w:p w14:paraId="19D0EE8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Механотерапия - это лечение упражнениями, выполняемые больным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помощью специально сконструированных аппаратов для пассивной разработ</w:t>
      </w:r>
      <w:r>
        <w:rPr>
          <w:rFonts w:ascii="Times New Roman CYR" w:hAnsi="Times New Roman CYR" w:cs="Times New Roman CYR"/>
          <w:sz w:val="28"/>
          <w:szCs w:val="28"/>
        </w:rPr>
        <w:t>ки конечностей. Упражнения оказывают влияние на тот или иной сустав или группы мышц и могут быть дозированы в отношении амплитуды движения, силы сопротивления и темпа при помощи специальных приспособлений.</w:t>
      </w:r>
    </w:p>
    <w:p w14:paraId="7F5C7A93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Механотерапия является одним из вспомогательных ср</w:t>
      </w:r>
      <w:r>
        <w:rPr>
          <w:rFonts w:ascii="Times New Roman CYR" w:hAnsi="Times New Roman CYR" w:cs="Times New Roman CYR"/>
          <w:sz w:val="28"/>
          <w:szCs w:val="28"/>
        </w:rPr>
        <w:t>едств лечебной физической культуры и для обеспечения более полного и разностороннего физиологического действия на организм больного, она должна сочетаться с применением утренней гигиенической гимнастики, лечебной гимнастики, дозированной ходьбы и спортивны</w:t>
      </w:r>
      <w:r>
        <w:rPr>
          <w:rFonts w:ascii="Times New Roman CYR" w:hAnsi="Times New Roman CYR" w:cs="Times New Roman CYR"/>
          <w:sz w:val="28"/>
          <w:szCs w:val="28"/>
        </w:rPr>
        <w:t>ми упражнениями в соответствии с назначенным режимом движения.</w:t>
      </w:r>
    </w:p>
    <w:p w14:paraId="19D75410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0AA9F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Основные показания и противопоказания для применения механотерапии</w:t>
      </w:r>
    </w:p>
    <w:p w14:paraId="1E5E9A89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5B4E84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суставов и мышц - полиартриты обменные, бруцеллезные, инфекционные, неспецифические, нейродистро</w:t>
      </w:r>
      <w:r>
        <w:rPr>
          <w:rFonts w:ascii="Times New Roman CYR" w:hAnsi="Times New Roman CYR" w:cs="Times New Roman CYR"/>
          <w:sz w:val="28"/>
          <w:szCs w:val="28"/>
        </w:rPr>
        <w:t>фические и т.д. Ограничение подвижности в суставах верхних и нижних конечностей различной этиологии; контрактуры всех видов, за исключением контрактур центрального происхождения, деформации позвоночника: сколиозы, спондилоатрозы, сутулость, плоскостопие, м</w:t>
      </w:r>
      <w:r>
        <w:rPr>
          <w:rFonts w:ascii="Times New Roman CYR" w:hAnsi="Times New Roman CYR" w:cs="Times New Roman CYR"/>
          <w:sz w:val="28"/>
          <w:szCs w:val="28"/>
        </w:rPr>
        <w:t>иозиты;</w:t>
      </w:r>
    </w:p>
    <w:p w14:paraId="7FDFE222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периферических нервов и функциональные расстройства нервной системы - радикулиты, полиневриты, невралгии, неврастения (вне фазы обострения);</w:t>
      </w:r>
    </w:p>
    <w:p w14:paraId="4AF33DCB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Болезни органов пищеварения - функциональные нарушения деятельности желудочно-кишечного тракта </w:t>
      </w:r>
      <w:r>
        <w:rPr>
          <w:rFonts w:ascii="Times New Roman CYR" w:hAnsi="Times New Roman CYR" w:cs="Times New Roman CYR"/>
          <w:sz w:val="28"/>
          <w:szCs w:val="28"/>
        </w:rPr>
        <w:t>с двигательными расстройствами (дискенезии) спастические, атонические;</w:t>
      </w:r>
    </w:p>
    <w:p w14:paraId="70966FE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Болезни обмена веществ - ожирение I - III степени, преимущественно экзогенного характера, подагра легкой и средней степени, сахарный диабет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легкой степени;</w:t>
      </w:r>
    </w:p>
    <w:p w14:paraId="5650FFD6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Остаточные явления после пере</w:t>
      </w:r>
      <w:r>
        <w:rPr>
          <w:rFonts w:ascii="Times New Roman CYR" w:hAnsi="Times New Roman CYR" w:cs="Times New Roman CYR"/>
          <w:sz w:val="28"/>
          <w:szCs w:val="28"/>
        </w:rPr>
        <w:t>несенного полиомиелита и болезни Литтля, при частичном сохранении двигательных функций;</w:t>
      </w:r>
    </w:p>
    <w:p w14:paraId="7C7390AD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Миалгия, миозиты;</w:t>
      </w:r>
    </w:p>
    <w:p w14:paraId="7882382D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органов пищеварения, гастриты, колиты, энтериты, гепатиты, панкреатиты.</w:t>
      </w:r>
    </w:p>
    <w:p w14:paraId="36B215F4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Физическим упражнением человек сознательно и действенно вмешиваетс</w:t>
      </w:r>
      <w:r>
        <w:rPr>
          <w:rFonts w:ascii="Times New Roman CYR" w:hAnsi="Times New Roman CYR" w:cs="Times New Roman CYR"/>
          <w:sz w:val="28"/>
          <w:szCs w:val="28"/>
        </w:rPr>
        <w:t>я в процесс восстановления нарушенных функций органов, опоры и движения. Восстановление нормального мышечного тонуса, движения в суставах, силы мышц, двигательных функций можно достичь механотерапией.</w:t>
      </w:r>
    </w:p>
    <w:p w14:paraId="6900F200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Механотерапия прекрасно сочетается с процедурами лечебн</w:t>
      </w:r>
      <w:r>
        <w:rPr>
          <w:rFonts w:ascii="Times New Roman CYR" w:hAnsi="Times New Roman CYR" w:cs="Times New Roman CYR"/>
          <w:sz w:val="28"/>
          <w:szCs w:val="28"/>
        </w:rPr>
        <w:t>ой грязи, бальнео- и физиолечением, другими курортными факторами.</w:t>
      </w:r>
    </w:p>
    <w:p w14:paraId="6450EB53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для назначения механотерапии являются: острые инфекционные и соматические заболевания, кожные заболевания, тромбофлебиты, лимфангиты, лимфадениты, варикозная болезнь, гипе</w:t>
      </w:r>
      <w:r>
        <w:rPr>
          <w:rFonts w:ascii="Times New Roman CYR" w:hAnsi="Times New Roman CYR" w:cs="Times New Roman CYR"/>
          <w:sz w:val="28"/>
          <w:szCs w:val="28"/>
        </w:rPr>
        <w:t>ртоническая болезнь III стадии, заболевания сердца в стадии декомпенсации, желчнокаменная и мочекаменная болезни, ожирение IV степени, грыжи, опухоли.</w:t>
      </w:r>
    </w:p>
    <w:p w14:paraId="0F60BCA0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310811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Механотерапия при ревматоидном артрите</w:t>
      </w:r>
    </w:p>
    <w:p w14:paraId="2D0F21A9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B0DB0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использовать аппараты маятникового типа с грузо</w:t>
      </w:r>
      <w:r>
        <w:rPr>
          <w:rFonts w:ascii="Times New Roman CYR" w:hAnsi="Times New Roman CYR" w:cs="Times New Roman CYR"/>
          <w:sz w:val="28"/>
          <w:szCs w:val="28"/>
        </w:rPr>
        <w:t>м различной массы.</w:t>
      </w:r>
    </w:p>
    <w:p w14:paraId="4998E2B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волевого участия больного в осуществлении движений на аппаратах механотерапии их делят на три группы: пассивные, пассивно-активные и активные.</w:t>
      </w:r>
    </w:p>
    <w:p w14:paraId="093F69A5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Методику механотерапии строго дифференцируют в зависимости от особенностей клиничес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форм поражения. Следует строго учитывать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выраженность экссудативного компонента воспаления в суставе, активность ревматоидного процесса, стадию и давность заболевания, степень функциональной недостаточности суставов, особенности течения процесса.</w:t>
      </w:r>
    </w:p>
    <w:p w14:paraId="60C49184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</w:t>
      </w:r>
      <w:r>
        <w:rPr>
          <w:rFonts w:ascii="Times New Roman CYR" w:hAnsi="Times New Roman CYR" w:cs="Times New Roman CYR"/>
          <w:sz w:val="28"/>
          <w:szCs w:val="28"/>
        </w:rPr>
        <w:t>ания к применению механотерапии:</w:t>
      </w:r>
    </w:p>
    <w:p w14:paraId="700F6618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движений в суставах любой степени;</w:t>
      </w:r>
    </w:p>
    <w:p w14:paraId="19CC8B33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гипотрофия мышц конечностей;</w:t>
      </w:r>
    </w:p>
    <w:p w14:paraId="5704ED55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контрактуры.</w:t>
      </w:r>
    </w:p>
    <w:p w14:paraId="7311AC7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08135D15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анкилоза.</w:t>
      </w:r>
    </w:p>
    <w:p w14:paraId="69E6931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систематизацией упражнений на механотерапевтических аппаратах следует применять </w:t>
      </w:r>
      <w:r>
        <w:rPr>
          <w:rFonts w:ascii="Times New Roman CYR" w:hAnsi="Times New Roman CYR" w:cs="Times New Roman CYR"/>
          <w:sz w:val="28"/>
          <w:szCs w:val="28"/>
        </w:rPr>
        <w:t>пассивно-активные движения с большим элементом активности.</w:t>
      </w:r>
    </w:p>
    <w:p w14:paraId="4DA6D158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механотерапии состоит из трех периодов: вводного, основного и заключительного.</w:t>
      </w:r>
    </w:p>
    <w:p w14:paraId="13BA08F2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вводном периоде упражнения на механотерапевтических аппаратах имеют щадящетренирующий; в основном - тренирующий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характер; в заключительном добавляют элементы обучения для продолжения самостоятельных занятий лечебной гимнастикой в домашних условиях.</w:t>
      </w:r>
    </w:p>
    <w:p w14:paraId="62F5D593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Механотерапию назначают одновременно с процедурами лечебной гимнастики. Ее можно применять в подострой и хронической с</w:t>
      </w:r>
      <w:r>
        <w:rPr>
          <w:rFonts w:ascii="Times New Roman CYR" w:hAnsi="Times New Roman CYR" w:cs="Times New Roman CYR"/>
          <w:sz w:val="28"/>
          <w:szCs w:val="28"/>
        </w:rPr>
        <w:t>тадиях заболевания, при тяжелом, среднем и легком течении заболевания. Экссудативный компонент воспаления в суставе, наличие ускоренной скорости оседания эритроцитов (СОЭ), лейкоцитоза, субфебрильной температуры не является противопоказанием для механотера</w:t>
      </w:r>
      <w:r>
        <w:rPr>
          <w:rFonts w:ascii="Times New Roman CYR" w:hAnsi="Times New Roman CYR" w:cs="Times New Roman CYR"/>
          <w:sz w:val="28"/>
          <w:szCs w:val="28"/>
        </w:rPr>
        <w:t>пии. При выраженном экссудативном компоненте в суставе с гиперемией и повышением температуры кожи над ним, при выраженной активности ревматоидного процесса процедуры механотерапии присоединяют с большой осторожностью, только после 4-6 процедур лечебной гим</w:t>
      </w:r>
      <w:r>
        <w:rPr>
          <w:rFonts w:ascii="Times New Roman CYR" w:hAnsi="Times New Roman CYR" w:cs="Times New Roman CYR"/>
          <w:sz w:val="28"/>
          <w:szCs w:val="28"/>
        </w:rPr>
        <w:t xml:space="preserve">настики при минимальной их дозировке 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постепенным ее повышением. Те же условия следует соблюдать и при значительном ограничении подвижности в суставе.</w:t>
      </w:r>
    </w:p>
    <w:p w14:paraId="0C0F41F2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анкилозе суставов механотерапию для этих суставов проводить нецелесообразно, но близлежащие неанки</w:t>
      </w:r>
      <w:r>
        <w:rPr>
          <w:rFonts w:ascii="Times New Roman CYR" w:hAnsi="Times New Roman CYR" w:cs="Times New Roman CYR"/>
          <w:sz w:val="28"/>
          <w:szCs w:val="28"/>
        </w:rPr>
        <w:t>лозированные суставы с профилактической целью следует как можно раньше тренировать на аппаратах.</w:t>
      </w:r>
    </w:p>
    <w:p w14:paraId="406196B6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механотерапию, следует придерживаться принципа щажения пораженного органа и постепенного осуществления тренировки.</w:t>
      </w:r>
    </w:p>
    <w:p w14:paraId="7ADFADFD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процедурой больному необходим</w:t>
      </w:r>
      <w:r>
        <w:rPr>
          <w:rFonts w:ascii="Times New Roman CYR" w:hAnsi="Times New Roman CYR" w:cs="Times New Roman CYR"/>
          <w:sz w:val="28"/>
          <w:szCs w:val="28"/>
        </w:rPr>
        <w:t>о объяснить значение механотерапии. Ее следует обязательно проводить в присутствии медицинского персонала, который может одновременно наблюдать за несколькими больными, занимающимися на разных аппаратах. В зале механотерапии должны быть либо песочные, либо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специальные сигнальные часы.</w:t>
      </w:r>
    </w:p>
    <w:p w14:paraId="7222B5FF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Процедуру механотерапии проводят в положении больного сидя у аппарата (за исключением процедур для плечевого сустава, которые проводят в положении больного стоя и для тазобедренного сустава, которые проводят в положении лежа).</w:t>
      </w:r>
    </w:p>
    <w:p w14:paraId="38ACF7D7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больного на стуле должно быть удобным, с опорой на его спинку, все мышцы должны быть расслаблены, дыхание - произвольным.</w:t>
      </w:r>
    </w:p>
    <w:p w14:paraId="5EACC4DA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максимального щажения пораженного сустава упражнения начинают с применения минимального груза: в медленном темпе, н</w:t>
      </w:r>
      <w:r>
        <w:rPr>
          <w:rFonts w:ascii="Times New Roman CYR" w:hAnsi="Times New Roman CYR" w:cs="Times New Roman CYR"/>
          <w:sz w:val="28"/>
          <w:szCs w:val="28"/>
        </w:rPr>
        <w:t>е вызывающем усиления болей, с небольшой амплитудой движения с включением частых пауз для отдыха. Длительность первой процедуры - не более 5 мин, а при наличии значительно выраженного болевого синдрома - не более 2-3 мин. У тяжелых больных первые процедуры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механотерапии можно проводить и без груза с тем, чтобы облегчить больному их прием. Сначала увеличивают нагрузку во время процедуры по ее длительности, а в последующем - по массе груза на маятнике.</w:t>
      </w:r>
    </w:p>
    <w:p w14:paraId="2508BF8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движения в суставе ограничены из-за экссудативного к</w:t>
      </w:r>
      <w:r>
        <w:rPr>
          <w:rFonts w:ascii="Times New Roman CYR" w:hAnsi="Times New Roman CYR" w:cs="Times New Roman CYR"/>
          <w:sz w:val="28"/>
          <w:szCs w:val="28"/>
        </w:rPr>
        <w:t xml:space="preserve">омпонента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воспаления и болей, механотерапию применяют после процедуры лечебной гимнастики. Постепенно упражняют все пораженные суставы.</w:t>
      </w:r>
    </w:p>
    <w:p w14:paraId="5BA974B0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дни процедуру механотерапии проводят один раз в день, упражняя все пораженные суставы, в последующем - два раза</w:t>
      </w:r>
      <w:r>
        <w:rPr>
          <w:rFonts w:ascii="Times New Roman CYR" w:hAnsi="Times New Roman CYR" w:cs="Times New Roman CYR"/>
          <w:sz w:val="28"/>
          <w:szCs w:val="28"/>
        </w:rPr>
        <w:t xml:space="preserve"> и у тренированных больных - до трех раз в день (не более). Нагрузку увеличивают весьма осторожно как по числу процедур в день, так и по длительности процедуры и массе применяемого груза. Следует учитывать степень гипотрофии упражняемых мышц, выраженность </w:t>
      </w:r>
      <w:r>
        <w:rPr>
          <w:rFonts w:ascii="Times New Roman CYR" w:hAnsi="Times New Roman CYR" w:cs="Times New Roman CYR"/>
          <w:sz w:val="28"/>
          <w:szCs w:val="28"/>
        </w:rPr>
        <w:t>болевого синдрома, переносимость процедуры и тем больным, у которых эти симптомы менее выражены, можно более активно увеличивать нагрузки.</w:t>
      </w:r>
    </w:p>
    <w:p w14:paraId="0EEE766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Соблюдая общие положения проведения процедур механотерапии, следует индивидуализировать ее для различных суставов.</w:t>
      </w:r>
    </w:p>
    <w:p w14:paraId="6D42226A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</w:t>
      </w:r>
      <w:r>
        <w:rPr>
          <w:rFonts w:ascii="Times New Roman CYR" w:hAnsi="Times New Roman CYR" w:cs="Times New Roman CYR"/>
          <w:sz w:val="28"/>
          <w:szCs w:val="28"/>
        </w:rPr>
        <w:t>чезапястный сустав. При упражнении этого сустава воздействуют на сгибатели, разгибатели, супинаторы и пронаторы кисти; ИП больного - сидя на стуле.</w:t>
      </w:r>
    </w:p>
    <w:p w14:paraId="1D2F2F27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упражнения сгибателей кисти руку в положении пронации укладывают на подстилку аппарата для упражняемой к</w:t>
      </w:r>
      <w:r>
        <w:rPr>
          <w:rFonts w:ascii="Times New Roman CYR" w:hAnsi="Times New Roman CYR" w:cs="Times New Roman CYR"/>
          <w:sz w:val="28"/>
          <w:szCs w:val="28"/>
        </w:rPr>
        <w:t>онечности и фиксируют ее мягкими ремнями. Масса груза на маятнике минимальная - 1 кг, длительность процедуры - 5 мин. Спустя 4-5 дней длительность процедуры увеличивают через каждые 2 дня на 1-2 мин, доведя ее продолжительность до 10 мин.</w:t>
      </w:r>
    </w:p>
    <w:p w14:paraId="36309B59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следуе</w:t>
      </w:r>
      <w:r>
        <w:rPr>
          <w:rFonts w:ascii="Times New Roman CYR" w:hAnsi="Times New Roman CYR" w:cs="Times New Roman CYR"/>
          <w:sz w:val="28"/>
          <w:szCs w:val="28"/>
        </w:rPr>
        <w:t>т увеличивать и массу груза на маятнике до 2 кг. Это увеличение зависит от клинического течения заболевания: снижения активности процесса, уменьшения экссудативных явлений в суставе, уменьшения болей, увеличения подвижности в упражняемом суставе. Длительно</w:t>
      </w:r>
      <w:r>
        <w:rPr>
          <w:rFonts w:ascii="Times New Roman CYR" w:hAnsi="Times New Roman CYR" w:cs="Times New Roman CYR"/>
          <w:sz w:val="28"/>
          <w:szCs w:val="28"/>
        </w:rPr>
        <w:t>сть процедуры механотерапии для лучезапястного сустава можно доводить до 20-25 мин, а массу груза- до 3-4 кг. Движения осуществляют в медленном темпе.</w:t>
      </w:r>
    </w:p>
    <w:p w14:paraId="01C4774F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Поочередно тренируют правую и левую руки в положении пронации, а потом в положении супинации, при этом пр</w:t>
      </w:r>
      <w:r>
        <w:rPr>
          <w:rFonts w:ascii="Times New Roman CYR" w:hAnsi="Times New Roman CYR" w:cs="Times New Roman CYR"/>
          <w:sz w:val="28"/>
          <w:szCs w:val="28"/>
        </w:rPr>
        <w:t>оисходит равномерная тренировка, как сгибателей, так и разгибателей кисти.</w:t>
      </w:r>
    </w:p>
    <w:p w14:paraId="6921BA3C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увеличения объема движений в лучезапястном суставе проводят тренировку на аппарате для супинации, пронации, круговых движений. При этом рука находится в среднем положении - межд</w:t>
      </w:r>
      <w:r>
        <w:rPr>
          <w:rFonts w:ascii="Times New Roman CYR" w:hAnsi="Times New Roman CYR" w:cs="Times New Roman CYR"/>
          <w:sz w:val="28"/>
          <w:szCs w:val="28"/>
        </w:rPr>
        <w:t>у пронацией и супинацией, т. Е. кисть и предплечье должны как бы быть продолжением оси аппарата.</w:t>
      </w:r>
    </w:p>
    <w:p w14:paraId="4DF273E7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мягких ремней с застежкой фиксируют сегмент конечности, расположенный ниже сустава, подлежащего разработке.</w:t>
      </w:r>
    </w:p>
    <w:p w14:paraId="6955492B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Локтевой сустав. При упражнении локтевог</w:t>
      </w:r>
      <w:r>
        <w:rPr>
          <w:rFonts w:ascii="Times New Roman CYR" w:hAnsi="Times New Roman CYR" w:cs="Times New Roman CYR"/>
          <w:sz w:val="28"/>
          <w:szCs w:val="28"/>
        </w:rPr>
        <w:t>о сустава воздействуют на сгибатели и разгибатели предплечья и плеча. ИП больного - сидя на стуле. Плечо фиксируют к подставке, предплечье полусогнуто в положении супинации; оси движения маятника и сустава должны совпадать. При активном сгибании в локтевом</w:t>
      </w:r>
      <w:r>
        <w:rPr>
          <w:rFonts w:ascii="Times New Roman CYR" w:hAnsi="Times New Roman CYR" w:cs="Times New Roman CYR"/>
          <w:sz w:val="28"/>
          <w:szCs w:val="28"/>
        </w:rPr>
        <w:t xml:space="preserve"> суставе движения маятника производят в обратном направлении, разгибание - пассивное. Для активного разгибания в локтевом суставе предплечье согнуто и пронировано, сгибание - пассивное. Масса груза на маятнике - 2 кг, длительность процедуры - 5 мин. Спустя</w:t>
      </w:r>
      <w:r>
        <w:rPr>
          <w:rFonts w:ascii="Times New Roman CYR" w:hAnsi="Times New Roman CYR" w:cs="Times New Roman CYR"/>
          <w:sz w:val="28"/>
          <w:szCs w:val="28"/>
        </w:rPr>
        <w:t xml:space="preserve"> 4-5 дней длительность процедуры через каждые два дня увеличивают на 1-2 мин, доводя ее продолжительность до 10 мин.</w:t>
      </w:r>
    </w:p>
    <w:p w14:paraId="07E4F82D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процедуры можно доводить до 20-25 мин, а массу груза на маятнике - до 4 кг.</w:t>
      </w:r>
    </w:p>
    <w:p w14:paraId="76118BFE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Плечевой сустав. При использовании аппарата для пл</w:t>
      </w:r>
      <w:r>
        <w:rPr>
          <w:rFonts w:ascii="Times New Roman CYR" w:hAnsi="Times New Roman CYR" w:cs="Times New Roman CYR"/>
          <w:sz w:val="28"/>
          <w:szCs w:val="28"/>
        </w:rPr>
        <w:t xml:space="preserve">ечевого сустава оказывают воздействие на сгибатели, разгибатели, отводящие и приводящие мышцы плеча. ИП больного - стоя. Подмышечная область опирается на вилку аппарата, установленную по росту больного. Рука выпрямлена и лежит на выдвинутой трубе, которую </w:t>
      </w:r>
      <w:r>
        <w:rPr>
          <w:rFonts w:ascii="Times New Roman CYR" w:hAnsi="Times New Roman CYR" w:cs="Times New Roman CYR"/>
          <w:sz w:val="28"/>
          <w:szCs w:val="28"/>
        </w:rPr>
        <w:t>устанавливают под любым углом к маховой штанге. Длительность процедуры - от 5 до 15 мин, масса груза - 2 кг.</w:t>
      </w:r>
    </w:p>
    <w:p w14:paraId="1A349194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разработке плечевого сустава длительность процедуры и масса груза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ограничены, несмотря на участие в движении большой группы мышц, так как полож</w:t>
      </w:r>
      <w:r>
        <w:rPr>
          <w:rFonts w:ascii="Times New Roman CYR" w:hAnsi="Times New Roman CYR" w:cs="Times New Roman CYR"/>
          <w:sz w:val="28"/>
          <w:szCs w:val="28"/>
        </w:rPr>
        <w:t>ение стоя утомительно для больного, тяжелый же груз способствует усилению болей.</w:t>
      </w:r>
    </w:p>
    <w:p w14:paraId="6DC18972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Тазобедренный сустав. При упражнении этого сустава на аппарате можно воздействовать на мышцы, вращающие бедро внутрь и наружу. ИП больного - лежа. Ногу с помощью шин и манжет </w:t>
      </w:r>
      <w:r>
        <w:rPr>
          <w:rFonts w:ascii="Times New Roman CYR" w:hAnsi="Times New Roman CYR" w:cs="Times New Roman CYR"/>
          <w:sz w:val="28"/>
          <w:szCs w:val="28"/>
        </w:rPr>
        <w:t>фиксируют в области бедра, голени. Стопу фиксируют стоподержателем при ротации ее наружу, что способствует активному вращению бедра внутрь; ротация же стопы внутрь способствует активному вращению бедра наружу. Длительности процедуры - от 5 до 25 мин, масса</w:t>
      </w:r>
      <w:r>
        <w:rPr>
          <w:rFonts w:ascii="Times New Roman CYR" w:hAnsi="Times New Roman CYR" w:cs="Times New Roman CYR"/>
          <w:sz w:val="28"/>
          <w:szCs w:val="28"/>
        </w:rPr>
        <w:t xml:space="preserve"> груза от 1 до 4 кг.</w:t>
      </w:r>
    </w:p>
    <w:p w14:paraId="34C2BA79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Коленный сустав. С помощью аппарата воздействуют на сгибатели и разгибатели этого сустава. ИП больного-сидя. Необходимо, чтобы стул и подставка для бедра находились на одном уровне. Бедро и голень фиксируют ремнями на передвигающемся к</w:t>
      </w:r>
      <w:r>
        <w:rPr>
          <w:rFonts w:ascii="Times New Roman CYR" w:hAnsi="Times New Roman CYR" w:cs="Times New Roman CYR"/>
          <w:sz w:val="28"/>
          <w:szCs w:val="28"/>
        </w:rPr>
        <w:t>ронштейне с подставкой. При вытянутой ноге больной делает активное сгибание, при согнутой - активное разгибание. Длительность процедуры - от 5 до 25 мин, масса груза сразу большая - 4 кг, в дальнейшем ее можно доводить до 5 кг, но не более.</w:t>
      </w:r>
    </w:p>
    <w:p w14:paraId="2D7888B4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Голеностопный с</w:t>
      </w:r>
      <w:r>
        <w:rPr>
          <w:rFonts w:ascii="Times New Roman CYR" w:hAnsi="Times New Roman CYR" w:cs="Times New Roman CYR"/>
          <w:sz w:val="28"/>
          <w:szCs w:val="28"/>
        </w:rPr>
        <w:t xml:space="preserve">устав. При использовании аппарата для этого сустава воздействуют на сгибатели, разгибатели, отводящие и приводящие мышцы стопы. ИП больного - сидя на высоком стуле. Упражняемую стопу фиксируют на ложе-подстопнике с помощью ремней, вторая нога находится на </w:t>
      </w:r>
      <w:r>
        <w:rPr>
          <w:rFonts w:ascii="Times New Roman CYR" w:hAnsi="Times New Roman CYR" w:cs="Times New Roman CYR"/>
          <w:sz w:val="28"/>
          <w:szCs w:val="28"/>
        </w:rPr>
        <w:t>подставке высотой 25-30 см. Больной сидит, колено согнуто - активное сгибание стопы, при выпрямленном коленном суставе - активное ее разгибание. В этом же ИП производят отведение и приведение стопы. Длительность процедуры - от 5 до 15 мин, масса груза - от</w:t>
      </w:r>
      <w:r>
        <w:rPr>
          <w:rFonts w:ascii="Times New Roman CYR" w:hAnsi="Times New Roman CYR" w:cs="Times New Roman CYR"/>
          <w:sz w:val="28"/>
          <w:szCs w:val="28"/>
        </w:rPr>
        <w:t xml:space="preserve"> 2 до 3 кг. При упражнении голеностопного сустава быстрее наступает утомление мышц голени, а потому увеличение длительности процедуры и массы груза выше указанных нежелательно.</w:t>
      </w:r>
    </w:p>
    <w:p w14:paraId="04212594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процедур механотерапии увеличения нагрузки можно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достигнуть за счет и</w:t>
      </w:r>
      <w:r>
        <w:rPr>
          <w:rFonts w:ascii="Times New Roman CYR" w:hAnsi="Times New Roman CYR" w:cs="Times New Roman CYR"/>
          <w:sz w:val="28"/>
          <w:szCs w:val="28"/>
        </w:rPr>
        <w:t>зменения положения груза на маятнике, удлинения или укорочения самого маятника, изменения угла подставки для поддержания упражняемого сегмента, которую закрепляют с помощью зубчатой муфты.</w:t>
      </w:r>
    </w:p>
    <w:p w14:paraId="06AB5D7C" w14:textId="77777777" w:rsidR="00000000" w:rsidRDefault="008A7C9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механотерапия физкультура реабилитация ревматоидный артрит</w:t>
      </w:r>
    </w:p>
    <w:p w14:paraId="772E12CB" w14:textId="77777777" w:rsidR="00000000" w:rsidRDefault="008A7C9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ура</w:t>
      </w:r>
    </w:p>
    <w:p w14:paraId="3D93F127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97454C" w14:textId="77777777" w:rsidR="00000000" w:rsidRDefault="008A7C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Попов С.Н. Физическая реабилитация. - Ростов на Дону: Феникс, 2008</w:t>
      </w:r>
    </w:p>
    <w:p w14:paraId="194A768A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Епифанов В.А. Лечебная физкультура и спортивная медицина - Москва - Медицина, 1999</w:t>
      </w:r>
    </w:p>
    <w:p w14:paraId="58B23E69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 интернет сайта - http// www. Mymassage.ru</w:t>
      </w:r>
    </w:p>
    <w:p w14:paraId="4911176A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Евсеев С.П., Шапкова Л.В. Адаптивная физ</w:t>
      </w:r>
      <w:r>
        <w:rPr>
          <w:rFonts w:ascii="Times New Roman CYR" w:hAnsi="Times New Roman CYR" w:cs="Times New Roman CYR"/>
          <w:sz w:val="28"/>
          <w:szCs w:val="28"/>
        </w:rPr>
        <w:t>ическая культура Москва. 2001</w:t>
      </w:r>
    </w:p>
    <w:p w14:paraId="2FBC0C1C" w14:textId="77777777" w:rsidR="00000000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"Адаптивная физическая культура" N 1-2, 2000; N 3-4, 2001</w:t>
      </w:r>
    </w:p>
    <w:p w14:paraId="5C295667" w14:textId="77777777" w:rsidR="008A7C9A" w:rsidRDefault="008A7C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Дубровский В.И. Лечебный массаж - Москва - Владос, 2005</w:t>
      </w:r>
    </w:p>
    <w:sectPr w:rsidR="008A7C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DF"/>
    <w:rsid w:val="005E33DF"/>
    <w:rsid w:val="008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B39ED"/>
  <w14:defaultImageDpi w14:val="0"/>
  <w15:docId w15:val="{C512D4D7-9138-47BE-82B0-47FBB30E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2315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2025-02-06T07:41:00Z</dcterms:created>
  <dcterms:modified xsi:type="dcterms:W3CDTF">2025-02-06T07:41:00Z</dcterms:modified>
</cp:coreProperties>
</file>