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DB2A" w14:textId="77777777" w:rsidR="007E1CEB" w:rsidRPr="00A70627" w:rsidRDefault="007E1CEB" w:rsidP="00A70627">
      <w:pPr>
        <w:pStyle w:val="a3"/>
        <w:ind w:firstLine="709"/>
        <w:jc w:val="both"/>
        <w:rPr>
          <w:sz w:val="28"/>
        </w:rPr>
      </w:pPr>
      <w:r w:rsidRPr="00A70627">
        <w:rPr>
          <w:sz w:val="28"/>
        </w:rPr>
        <w:t>ОГЛАВЛЕНИЕ</w:t>
      </w:r>
    </w:p>
    <w:p w14:paraId="078DC1BD" w14:textId="77777777" w:rsidR="00FE6F0A" w:rsidRPr="00A70627" w:rsidRDefault="00FE6F0A" w:rsidP="00A70627">
      <w:pPr>
        <w:pStyle w:val="a3"/>
        <w:ind w:firstLine="709"/>
        <w:jc w:val="both"/>
        <w:rPr>
          <w:sz w:val="28"/>
        </w:rPr>
      </w:pPr>
    </w:p>
    <w:p w14:paraId="644E1D37" w14:textId="77777777" w:rsidR="00A70627" w:rsidRPr="00A70627" w:rsidRDefault="00A70627" w:rsidP="00A70627">
      <w:pPr>
        <w:rPr>
          <w:sz w:val="28"/>
        </w:rPr>
      </w:pPr>
      <w:r w:rsidRPr="00A70627">
        <w:rPr>
          <w:sz w:val="28"/>
        </w:rPr>
        <w:t>ВВЕДЕНИЕ</w:t>
      </w:r>
    </w:p>
    <w:p w14:paraId="23C3B19B" w14:textId="77777777" w:rsidR="00A70627" w:rsidRPr="00A70627" w:rsidRDefault="00A70627" w:rsidP="00A70627">
      <w:pPr>
        <w:rPr>
          <w:sz w:val="28"/>
        </w:rPr>
      </w:pPr>
      <w:r w:rsidRPr="00A70627">
        <w:rPr>
          <w:sz w:val="28"/>
        </w:rPr>
        <w:t>ГЛАВА I. НАУЧНО-МЕТОДИЧЕСКИЕ ОСНОВЫ ОБУЧЕНИЯ НАПАДАЮЩЕМУ УДАРУ В ВОЛЕЙБОЛЕ</w:t>
      </w:r>
    </w:p>
    <w:p w14:paraId="25814CFE" w14:textId="77777777" w:rsidR="00A70627" w:rsidRPr="00A70627" w:rsidRDefault="00A70627" w:rsidP="00A70627">
      <w:pPr>
        <w:rPr>
          <w:sz w:val="28"/>
        </w:rPr>
      </w:pPr>
      <w:r w:rsidRPr="00A70627">
        <w:rPr>
          <w:sz w:val="28"/>
        </w:rPr>
        <w:t>1.1 Техника выполнения нападающего удара</w:t>
      </w:r>
    </w:p>
    <w:p w14:paraId="6C738343" w14:textId="77777777" w:rsidR="00A70627" w:rsidRPr="00A70627" w:rsidRDefault="00A70627" w:rsidP="00A70627">
      <w:pPr>
        <w:rPr>
          <w:sz w:val="28"/>
        </w:rPr>
      </w:pPr>
      <w:r w:rsidRPr="00A70627">
        <w:rPr>
          <w:sz w:val="28"/>
        </w:rPr>
        <w:t>1.2 Общие основы обучения технике волейбола юных спортсменов</w:t>
      </w:r>
    </w:p>
    <w:p w14:paraId="267F9D20" w14:textId="77777777" w:rsidR="00A70627" w:rsidRPr="00A70627" w:rsidRDefault="00A70627" w:rsidP="00A70627">
      <w:pPr>
        <w:rPr>
          <w:sz w:val="28"/>
        </w:rPr>
      </w:pPr>
      <w:r w:rsidRPr="00A70627">
        <w:rPr>
          <w:sz w:val="28"/>
        </w:rPr>
        <w:t>1.3 Методика обучения нападающему удару в волейболе</w:t>
      </w:r>
    </w:p>
    <w:p w14:paraId="08BB8ACD" w14:textId="77777777" w:rsidR="00A70627" w:rsidRPr="00A70627" w:rsidRDefault="00A70627" w:rsidP="00A70627">
      <w:pPr>
        <w:rPr>
          <w:sz w:val="28"/>
        </w:rPr>
      </w:pPr>
      <w:r w:rsidRPr="00A70627">
        <w:rPr>
          <w:sz w:val="28"/>
        </w:rPr>
        <w:t xml:space="preserve">ГЛАВА </w:t>
      </w:r>
      <w:r w:rsidRPr="00A70627">
        <w:rPr>
          <w:sz w:val="28"/>
          <w:lang w:val="en-US"/>
        </w:rPr>
        <w:t>II</w:t>
      </w:r>
      <w:r w:rsidRPr="00A70627">
        <w:rPr>
          <w:sz w:val="28"/>
        </w:rPr>
        <w:t>. ЗАДАЧИ, МЕТОДЫ И ОРГАНИЗАЦИЯ ИССЛЕДОВАНИЯ</w:t>
      </w:r>
    </w:p>
    <w:p w14:paraId="1DC89A77" w14:textId="77777777" w:rsidR="00A70627" w:rsidRPr="00A70627" w:rsidRDefault="00A70627" w:rsidP="00A70627">
      <w:pPr>
        <w:rPr>
          <w:sz w:val="28"/>
        </w:rPr>
      </w:pPr>
      <w:r w:rsidRPr="00A70627">
        <w:rPr>
          <w:sz w:val="28"/>
        </w:rPr>
        <w:t>2.1 Задачи исследования</w:t>
      </w:r>
    </w:p>
    <w:p w14:paraId="33DA7F5A" w14:textId="77777777" w:rsidR="00A70627" w:rsidRPr="00A70627" w:rsidRDefault="00A70627" w:rsidP="00A70627">
      <w:pPr>
        <w:rPr>
          <w:sz w:val="28"/>
        </w:rPr>
      </w:pPr>
      <w:r w:rsidRPr="00A70627">
        <w:rPr>
          <w:sz w:val="28"/>
        </w:rPr>
        <w:t>2.2 Методы исследования</w:t>
      </w:r>
    </w:p>
    <w:p w14:paraId="60547B68" w14:textId="77777777" w:rsidR="00A70627" w:rsidRPr="00A70627" w:rsidRDefault="00A70627" w:rsidP="00A70627">
      <w:pPr>
        <w:rPr>
          <w:sz w:val="28"/>
        </w:rPr>
      </w:pPr>
      <w:r w:rsidRPr="00A70627">
        <w:rPr>
          <w:sz w:val="28"/>
        </w:rPr>
        <w:t>2.3 Организация исследования</w:t>
      </w:r>
    </w:p>
    <w:p w14:paraId="240F2B36" w14:textId="77777777" w:rsidR="00A70627" w:rsidRPr="00A70627" w:rsidRDefault="00A70627" w:rsidP="00A70627">
      <w:pPr>
        <w:rPr>
          <w:sz w:val="28"/>
        </w:rPr>
      </w:pPr>
      <w:r w:rsidRPr="00A70627">
        <w:rPr>
          <w:sz w:val="28"/>
        </w:rPr>
        <w:t xml:space="preserve">ГЛАВА </w:t>
      </w:r>
      <w:r w:rsidRPr="00A70627">
        <w:rPr>
          <w:sz w:val="28"/>
          <w:lang w:val="en-US"/>
        </w:rPr>
        <w:t>III</w:t>
      </w:r>
      <w:r w:rsidRPr="00A70627">
        <w:rPr>
          <w:sz w:val="28"/>
        </w:rPr>
        <w:t>. ИССЛЕДОВАНИЕ ЭФФЕКТИВНОСТИ ЭКСПЕРИМЕНТАЛЬНОЙ МЕТОДИКИ ОБУЧЕНИЯ НАПАДАЮЩЕМУ УДАРУ ВОЛЕЙБОЛИСТОК 12-13 ЛЕТ</w:t>
      </w:r>
    </w:p>
    <w:p w14:paraId="74F975B4" w14:textId="77777777" w:rsidR="00A70627" w:rsidRPr="00A70627" w:rsidRDefault="00A70627" w:rsidP="00A70627">
      <w:pPr>
        <w:rPr>
          <w:sz w:val="28"/>
        </w:rPr>
      </w:pPr>
      <w:r w:rsidRPr="00A70627">
        <w:rPr>
          <w:sz w:val="28"/>
        </w:rPr>
        <w:t>3.1 Содержание экспериментальной методики</w:t>
      </w:r>
    </w:p>
    <w:p w14:paraId="21257859" w14:textId="77777777" w:rsidR="00A70627" w:rsidRPr="00A70627" w:rsidRDefault="00A70627" w:rsidP="00A70627">
      <w:pPr>
        <w:rPr>
          <w:sz w:val="28"/>
        </w:rPr>
      </w:pPr>
      <w:r w:rsidRPr="00A70627">
        <w:rPr>
          <w:sz w:val="28"/>
        </w:rPr>
        <w:t>3.2 Результаты исследования эффективности экспериментальной методики</w:t>
      </w:r>
    </w:p>
    <w:p w14:paraId="3586AED9" w14:textId="77777777" w:rsidR="00A70627" w:rsidRPr="00A70627" w:rsidRDefault="00A70627" w:rsidP="00A70627">
      <w:pPr>
        <w:rPr>
          <w:sz w:val="28"/>
        </w:rPr>
      </w:pPr>
      <w:r w:rsidRPr="00A70627">
        <w:rPr>
          <w:sz w:val="28"/>
        </w:rPr>
        <w:t>ВЫВОДЫ</w:t>
      </w:r>
    </w:p>
    <w:p w14:paraId="0AEE7D5F" w14:textId="77777777" w:rsidR="00A70627" w:rsidRPr="00A70627" w:rsidRDefault="00A70627" w:rsidP="00A70627">
      <w:pPr>
        <w:rPr>
          <w:sz w:val="28"/>
        </w:rPr>
      </w:pPr>
      <w:r w:rsidRPr="00A70627">
        <w:rPr>
          <w:sz w:val="28"/>
        </w:rPr>
        <w:t>ЛИТЕРАТУРА</w:t>
      </w:r>
    </w:p>
    <w:p w14:paraId="7A4C6460" w14:textId="77777777" w:rsidR="00D46DCD" w:rsidRPr="00A70627" w:rsidRDefault="00D46DCD" w:rsidP="00A70627">
      <w:pPr>
        <w:rPr>
          <w:sz w:val="28"/>
        </w:rPr>
      </w:pPr>
    </w:p>
    <w:p w14:paraId="5FB39FEC" w14:textId="77777777" w:rsidR="00C9057F" w:rsidRPr="00A70627" w:rsidRDefault="00A70627" w:rsidP="00A70627">
      <w:pPr>
        <w:pStyle w:val="a3"/>
        <w:ind w:firstLine="709"/>
        <w:jc w:val="both"/>
        <w:rPr>
          <w:sz w:val="28"/>
        </w:rPr>
      </w:pPr>
      <w:r>
        <w:rPr>
          <w:sz w:val="28"/>
        </w:rPr>
        <w:br w:type="page"/>
      </w:r>
      <w:r w:rsidR="00C9057F" w:rsidRPr="00A70627">
        <w:rPr>
          <w:sz w:val="28"/>
        </w:rPr>
        <w:lastRenderedPageBreak/>
        <w:t>ВВЕДЕНИЕ</w:t>
      </w:r>
    </w:p>
    <w:p w14:paraId="090B140D" w14:textId="77777777" w:rsidR="00C9057F" w:rsidRPr="00A70627" w:rsidRDefault="00C9057F" w:rsidP="00A70627">
      <w:pPr>
        <w:pStyle w:val="a3"/>
        <w:ind w:firstLine="709"/>
        <w:jc w:val="both"/>
        <w:rPr>
          <w:sz w:val="28"/>
        </w:rPr>
      </w:pPr>
    </w:p>
    <w:p w14:paraId="090CFF1B" w14:textId="77777777" w:rsidR="00C9057F" w:rsidRPr="00A70627" w:rsidRDefault="00C9057F" w:rsidP="00A70627">
      <w:pPr>
        <w:ind w:firstLine="709"/>
        <w:rPr>
          <w:sz w:val="28"/>
        </w:rPr>
      </w:pPr>
      <w:r w:rsidRPr="00A70627">
        <w:rPr>
          <w:b/>
          <w:sz w:val="28"/>
        </w:rPr>
        <w:t xml:space="preserve">Актуальность. </w:t>
      </w:r>
      <w:r w:rsidRPr="00A70627">
        <w:rPr>
          <w:sz w:val="28"/>
        </w:rPr>
        <w:t>Волейбол является наиболее доступным, следовательно, массовым средством физического развития и укрепления здоровья широких слоев населения, волейболом занимаются во всех регионах страны. Эта игра пользуется популярностью у людей различного возраста, от детей до людей пожилого во</w:t>
      </w:r>
      <w:r w:rsidRPr="00A70627">
        <w:rPr>
          <w:sz w:val="28"/>
        </w:rPr>
        <w:t>з</w:t>
      </w:r>
      <w:r w:rsidRPr="00A70627">
        <w:rPr>
          <w:sz w:val="28"/>
        </w:rPr>
        <w:t>раста.</w:t>
      </w:r>
    </w:p>
    <w:p w14:paraId="52A3741E" w14:textId="77777777" w:rsidR="00C9057F" w:rsidRPr="00A70627" w:rsidRDefault="00C9057F" w:rsidP="00A70627">
      <w:pPr>
        <w:autoSpaceDE w:val="0"/>
        <w:autoSpaceDN w:val="0"/>
        <w:adjustRightInd w:val="0"/>
        <w:ind w:firstLine="709"/>
        <w:rPr>
          <w:sz w:val="28"/>
        </w:rPr>
      </w:pPr>
      <w:r w:rsidRPr="00A70627">
        <w:rPr>
          <w:sz w:val="28"/>
        </w:rPr>
        <w:t>Успех в поединке может принести только оптимальное решение тактической задачи, которую поставил противник или же поставлена задача ему самому. Каждый волейболист обязан эффективно действовать в нападении и защите и для чего необходимо совершенствовать умение тактически правильно действовать в наиболее важной для исхода игры игровой ситуации.</w:t>
      </w:r>
    </w:p>
    <w:p w14:paraId="63AA7D69" w14:textId="77777777" w:rsidR="00C9057F" w:rsidRPr="00A70627" w:rsidRDefault="00C9057F" w:rsidP="00A70627">
      <w:pPr>
        <w:pStyle w:val="23"/>
        <w:ind w:firstLine="709"/>
        <w:rPr>
          <w:sz w:val="28"/>
        </w:rPr>
      </w:pPr>
      <w:r w:rsidRPr="00A70627">
        <w:rPr>
          <w:sz w:val="28"/>
        </w:rPr>
        <w:t>Анализ научно-методической литературы позволяет констатировать, что современный волейбол характеризуется увеличением атакующих действий, для организации которых необходима специализация технической и тактической подготовки игроков с учетом игровых функций</w:t>
      </w:r>
      <w:r w:rsidR="00AD4C11" w:rsidRPr="00A70627">
        <w:rPr>
          <w:sz w:val="28"/>
        </w:rPr>
        <w:t xml:space="preserve"> [5; 12</w:t>
      </w:r>
      <w:r w:rsidRPr="00A70627">
        <w:rPr>
          <w:sz w:val="28"/>
        </w:rPr>
        <w:t>]. При этом нападающий удар рассматривается как решающий фактор достижения успе</w:t>
      </w:r>
      <w:r w:rsidR="00AD4C11" w:rsidRPr="00A70627">
        <w:rPr>
          <w:sz w:val="28"/>
        </w:rPr>
        <w:t>ха в волейбольном матче. [13; 14; 22; 25; 35; 39; 40</w:t>
      </w:r>
      <w:r w:rsidRPr="00A70627">
        <w:rPr>
          <w:sz w:val="28"/>
        </w:rPr>
        <w:t>].</w:t>
      </w:r>
      <w:r w:rsidR="00A70627">
        <w:t xml:space="preserve"> </w:t>
      </w:r>
      <w:r w:rsidRPr="00A70627">
        <w:rPr>
          <w:sz w:val="28"/>
        </w:rPr>
        <w:t>Проблема спортивной техники и методика обучения нападающему удару остаются одними из актуальных в теоретическом и прикладном значении в современном волейболе.</w:t>
      </w:r>
    </w:p>
    <w:p w14:paraId="1E9A0F2C" w14:textId="77777777" w:rsidR="00C9057F" w:rsidRPr="00A70627" w:rsidRDefault="00C9057F" w:rsidP="00A70627">
      <w:pPr>
        <w:ind w:firstLine="709"/>
        <w:rPr>
          <w:sz w:val="28"/>
        </w:rPr>
      </w:pPr>
      <w:r w:rsidRPr="00A70627">
        <w:rPr>
          <w:sz w:val="28"/>
        </w:rPr>
        <w:t>Обращение к специальной литературе показало, что вопросы методики обучения и совершенствования нападающего удара рассмотрены достаточно полно. Это в первую очередь исследования А.В. Беляева; Ю.Д. Железняка; Ю.Н. Клещева; А.В. Суханова; А.Г. Фурманова и других. Более детальный анализ этих работ показал, что предложенные авторами упражнения для совершенствования нападающего удара во многом</w:t>
      </w:r>
      <w:r w:rsidR="00A70627">
        <w:t xml:space="preserve"> </w:t>
      </w:r>
      <w:r w:rsidRPr="00A70627">
        <w:rPr>
          <w:sz w:val="28"/>
        </w:rPr>
        <w:t xml:space="preserve">адресуются квалифицированным спортсменам, и эти упражнения во многом не подходят </w:t>
      </w:r>
      <w:r w:rsidRPr="00A70627">
        <w:rPr>
          <w:sz w:val="28"/>
        </w:rPr>
        <w:lastRenderedPageBreak/>
        <w:t>юным волейболистам, не отвечают их техническим и физическим особенностям.</w:t>
      </w:r>
    </w:p>
    <w:p w14:paraId="1744BF4A" w14:textId="77777777" w:rsidR="00C9057F" w:rsidRPr="00A70627" w:rsidRDefault="00C9057F" w:rsidP="00A70627">
      <w:pPr>
        <w:ind w:firstLine="709"/>
        <w:rPr>
          <w:sz w:val="28"/>
        </w:rPr>
      </w:pPr>
      <w:r w:rsidRPr="00A70627">
        <w:rPr>
          <w:sz w:val="28"/>
        </w:rPr>
        <w:t xml:space="preserve">Таким образом, в затронутой проблеме можно выделить ряд </w:t>
      </w:r>
      <w:r w:rsidRPr="00A70627">
        <w:rPr>
          <w:b/>
          <w:sz w:val="28"/>
        </w:rPr>
        <w:t>противоречий</w:t>
      </w:r>
      <w:r w:rsidRPr="00A70627">
        <w:rPr>
          <w:sz w:val="28"/>
        </w:rPr>
        <w:t xml:space="preserve"> между:</w:t>
      </w:r>
    </w:p>
    <w:p w14:paraId="436B251E" w14:textId="77777777" w:rsidR="00C9057F" w:rsidRPr="00A70627" w:rsidRDefault="00C9057F" w:rsidP="00A70627">
      <w:pPr>
        <w:ind w:firstLine="709"/>
        <w:rPr>
          <w:sz w:val="28"/>
        </w:rPr>
      </w:pPr>
      <w:r w:rsidRPr="00A70627">
        <w:rPr>
          <w:sz w:val="28"/>
        </w:rPr>
        <w:t>- необходимостью целенаправленного обучения и совершенствования нападающего удара и недостаточной разработанности данной методики в теории и практики подготовки у юных волейболистов;</w:t>
      </w:r>
    </w:p>
    <w:p w14:paraId="007BC253" w14:textId="77777777" w:rsidR="00C9057F" w:rsidRPr="00A70627" w:rsidRDefault="00C9057F" w:rsidP="00A70627">
      <w:pPr>
        <w:ind w:firstLine="709"/>
        <w:rPr>
          <w:sz w:val="28"/>
        </w:rPr>
      </w:pPr>
      <w:r w:rsidRPr="00A70627">
        <w:rPr>
          <w:sz w:val="28"/>
        </w:rPr>
        <w:t>- потребностью использования специфических упражнений в тренировке юных волейболистов и увлечением средств и методов, характерных для подготовленных (квалифицированных) спортсменов.</w:t>
      </w:r>
    </w:p>
    <w:p w14:paraId="26DA9623" w14:textId="77777777" w:rsidR="00C9057F" w:rsidRPr="00A70627" w:rsidRDefault="00C9057F" w:rsidP="00A70627">
      <w:pPr>
        <w:ind w:firstLine="709"/>
        <w:rPr>
          <w:sz w:val="28"/>
        </w:rPr>
      </w:pPr>
      <w:r w:rsidRPr="00A70627">
        <w:rPr>
          <w:sz w:val="28"/>
        </w:rPr>
        <w:t xml:space="preserve">Выделенная проблема и противоречия позволили сформулировать </w:t>
      </w:r>
      <w:r w:rsidRPr="00A70627">
        <w:rPr>
          <w:b/>
          <w:sz w:val="28"/>
        </w:rPr>
        <w:t>гипотезу исследования:</w:t>
      </w:r>
      <w:r w:rsidRPr="00A70627">
        <w:rPr>
          <w:sz w:val="28"/>
        </w:rPr>
        <w:t xml:space="preserve"> предполагалось, что</w:t>
      </w:r>
      <w:r w:rsidR="00A70627">
        <w:t xml:space="preserve"> </w:t>
      </w:r>
      <w:r w:rsidRPr="00A70627">
        <w:rPr>
          <w:sz w:val="28"/>
        </w:rPr>
        <w:t>применение в учебно-тренировочном процессе адаптированных упражнений для совершенствования нападающего удара у юных волейболистов позволит повысить качество и эффективность данного игрового приема.</w:t>
      </w:r>
    </w:p>
    <w:p w14:paraId="2ABE8818" w14:textId="77777777" w:rsidR="00C9057F" w:rsidRPr="00A70627" w:rsidRDefault="00C9057F" w:rsidP="00A70627">
      <w:pPr>
        <w:ind w:firstLine="709"/>
        <w:rPr>
          <w:sz w:val="28"/>
        </w:rPr>
      </w:pPr>
      <w:r w:rsidRPr="00A70627">
        <w:rPr>
          <w:b/>
          <w:sz w:val="28"/>
        </w:rPr>
        <w:t>Объект исследования:</w:t>
      </w:r>
      <w:r w:rsidRPr="00A70627">
        <w:rPr>
          <w:sz w:val="28"/>
        </w:rPr>
        <w:t xml:space="preserve"> обучение нападающему удару в волейболе.</w:t>
      </w:r>
    </w:p>
    <w:p w14:paraId="6A77DBB8" w14:textId="77777777" w:rsidR="00C9057F" w:rsidRPr="00A70627" w:rsidRDefault="00C9057F" w:rsidP="00A70627">
      <w:pPr>
        <w:ind w:firstLine="709"/>
        <w:rPr>
          <w:sz w:val="28"/>
        </w:rPr>
      </w:pPr>
      <w:r w:rsidRPr="00A70627">
        <w:rPr>
          <w:b/>
          <w:sz w:val="28"/>
        </w:rPr>
        <w:t>Предмет исследования:</w:t>
      </w:r>
      <w:r w:rsidRPr="00A70627">
        <w:rPr>
          <w:sz w:val="28"/>
        </w:rPr>
        <w:t xml:space="preserve"> методика обучения </w:t>
      </w:r>
      <w:r w:rsidR="00607F8A" w:rsidRPr="00A70627">
        <w:rPr>
          <w:sz w:val="28"/>
        </w:rPr>
        <w:t>нападающему удару</w:t>
      </w:r>
      <w:r w:rsidR="00A70627">
        <w:t xml:space="preserve"> </w:t>
      </w:r>
      <w:r w:rsidR="00607F8A" w:rsidRPr="00A70627">
        <w:rPr>
          <w:sz w:val="28"/>
        </w:rPr>
        <w:t>волейболисток</w:t>
      </w:r>
      <w:r w:rsidRPr="00A70627">
        <w:rPr>
          <w:sz w:val="28"/>
        </w:rPr>
        <w:t xml:space="preserve"> 12-13 лет.</w:t>
      </w:r>
    </w:p>
    <w:p w14:paraId="1334FF9F" w14:textId="77777777" w:rsidR="00C9057F" w:rsidRPr="00A70627" w:rsidRDefault="00C9057F" w:rsidP="00A70627">
      <w:pPr>
        <w:ind w:firstLine="709"/>
        <w:rPr>
          <w:sz w:val="28"/>
        </w:rPr>
      </w:pPr>
      <w:r w:rsidRPr="00A70627">
        <w:rPr>
          <w:sz w:val="28"/>
        </w:rPr>
        <w:t xml:space="preserve">Определенные гипотеза, объект и предмет исследования позволили сформулировать </w:t>
      </w:r>
      <w:r w:rsidRPr="00A70627">
        <w:rPr>
          <w:b/>
          <w:sz w:val="28"/>
        </w:rPr>
        <w:t>цель исследования:</w:t>
      </w:r>
      <w:r w:rsidRPr="00A70627">
        <w:rPr>
          <w:sz w:val="28"/>
        </w:rPr>
        <w:t xml:space="preserve"> теоретически и экспериментально обосновать методику обучения нападающему удар</w:t>
      </w:r>
      <w:r w:rsidR="00607F8A" w:rsidRPr="00A70627">
        <w:rPr>
          <w:sz w:val="28"/>
        </w:rPr>
        <w:t>у</w:t>
      </w:r>
      <w:r w:rsidR="00A70627">
        <w:t xml:space="preserve"> </w:t>
      </w:r>
      <w:r w:rsidR="00607F8A" w:rsidRPr="00A70627">
        <w:rPr>
          <w:sz w:val="28"/>
        </w:rPr>
        <w:t>волейболисток</w:t>
      </w:r>
      <w:r w:rsidRPr="00A70627">
        <w:rPr>
          <w:sz w:val="28"/>
        </w:rPr>
        <w:t xml:space="preserve"> 12-13 лет.</w:t>
      </w:r>
    </w:p>
    <w:p w14:paraId="733F236B" w14:textId="77777777" w:rsidR="00C9057F" w:rsidRPr="00A70627" w:rsidRDefault="00C9057F" w:rsidP="00A70627">
      <w:pPr>
        <w:ind w:firstLine="709"/>
        <w:rPr>
          <w:sz w:val="28"/>
        </w:rPr>
      </w:pPr>
      <w:r w:rsidRPr="00A70627">
        <w:rPr>
          <w:sz w:val="28"/>
        </w:rPr>
        <w:t xml:space="preserve">Исходя из поставленной цели, определены следующие </w:t>
      </w:r>
      <w:r w:rsidRPr="00A70627">
        <w:rPr>
          <w:b/>
          <w:sz w:val="28"/>
        </w:rPr>
        <w:t>задачи исследования:</w:t>
      </w:r>
    </w:p>
    <w:p w14:paraId="583EA399" w14:textId="77777777" w:rsidR="00C9057F" w:rsidRPr="00A70627" w:rsidRDefault="00C9057F" w:rsidP="00A70627">
      <w:pPr>
        <w:ind w:firstLine="709"/>
        <w:rPr>
          <w:sz w:val="28"/>
        </w:rPr>
      </w:pPr>
      <w:r w:rsidRPr="00A70627">
        <w:rPr>
          <w:sz w:val="28"/>
        </w:rPr>
        <w:t>1. В процессе изучения научно-методической литературы раскрыть особенности</w:t>
      </w:r>
      <w:r w:rsidR="00A70627">
        <w:t xml:space="preserve"> </w:t>
      </w:r>
      <w:r w:rsidRPr="00A70627">
        <w:rPr>
          <w:sz w:val="28"/>
        </w:rPr>
        <w:t>обучения нападающему удару в волейболе.</w:t>
      </w:r>
    </w:p>
    <w:p w14:paraId="76171BCA" w14:textId="77777777" w:rsidR="00C9057F" w:rsidRPr="00A70627" w:rsidRDefault="00C9057F" w:rsidP="00A70627">
      <w:pPr>
        <w:ind w:firstLine="709"/>
        <w:rPr>
          <w:sz w:val="28"/>
        </w:rPr>
      </w:pPr>
      <w:r w:rsidRPr="00A70627">
        <w:rPr>
          <w:sz w:val="28"/>
        </w:rPr>
        <w:t>2. Разработать методику педагогического контроля за эффективностью нападающего удара юных волейболистов.</w:t>
      </w:r>
    </w:p>
    <w:p w14:paraId="6F921435" w14:textId="77777777" w:rsidR="00C9057F" w:rsidRPr="00A70627" w:rsidRDefault="00C9057F" w:rsidP="00A70627">
      <w:pPr>
        <w:ind w:firstLine="709"/>
        <w:rPr>
          <w:sz w:val="28"/>
        </w:rPr>
      </w:pPr>
      <w:r w:rsidRPr="00A70627">
        <w:rPr>
          <w:sz w:val="28"/>
        </w:rPr>
        <w:t xml:space="preserve">3. Разработать методику обучения </w:t>
      </w:r>
      <w:r w:rsidR="00607F8A" w:rsidRPr="00A70627">
        <w:rPr>
          <w:sz w:val="28"/>
        </w:rPr>
        <w:t>нападающему удару</w:t>
      </w:r>
      <w:r w:rsidR="00A70627">
        <w:t xml:space="preserve"> </w:t>
      </w:r>
      <w:r w:rsidR="00607F8A" w:rsidRPr="00A70627">
        <w:rPr>
          <w:sz w:val="28"/>
        </w:rPr>
        <w:t>волейболисток</w:t>
      </w:r>
      <w:r w:rsidRPr="00A70627">
        <w:rPr>
          <w:sz w:val="28"/>
        </w:rPr>
        <w:t xml:space="preserve"> 12-13 лет.</w:t>
      </w:r>
    </w:p>
    <w:p w14:paraId="521E30F6" w14:textId="77777777" w:rsidR="00C9057F" w:rsidRPr="00A70627" w:rsidRDefault="00C9057F" w:rsidP="00A70627">
      <w:pPr>
        <w:pStyle w:val="21"/>
        <w:ind w:firstLine="709"/>
        <w:rPr>
          <w:sz w:val="28"/>
        </w:rPr>
      </w:pPr>
      <w:r w:rsidRPr="00A70627">
        <w:rPr>
          <w:sz w:val="28"/>
        </w:rPr>
        <w:lastRenderedPageBreak/>
        <w:t xml:space="preserve">4. Экспериментально обосновать методику обучения </w:t>
      </w:r>
      <w:r w:rsidR="00607F8A" w:rsidRPr="00A70627">
        <w:rPr>
          <w:sz w:val="28"/>
        </w:rPr>
        <w:t>нападающему удару</w:t>
      </w:r>
      <w:r w:rsidR="00A70627">
        <w:t xml:space="preserve"> </w:t>
      </w:r>
      <w:r w:rsidR="00607F8A" w:rsidRPr="00A70627">
        <w:rPr>
          <w:sz w:val="28"/>
        </w:rPr>
        <w:t>волейболисток</w:t>
      </w:r>
      <w:r w:rsidRPr="00A70627">
        <w:rPr>
          <w:sz w:val="28"/>
        </w:rPr>
        <w:t xml:space="preserve"> 12-13 лет.</w:t>
      </w:r>
    </w:p>
    <w:p w14:paraId="6B492302" w14:textId="77777777" w:rsidR="00C9057F" w:rsidRPr="00A70627" w:rsidRDefault="00C9057F" w:rsidP="00A70627">
      <w:pPr>
        <w:ind w:firstLine="709"/>
        <w:rPr>
          <w:sz w:val="28"/>
        </w:rPr>
      </w:pPr>
      <w:r w:rsidRPr="00A70627">
        <w:rPr>
          <w:b/>
          <w:sz w:val="28"/>
        </w:rPr>
        <w:t>Практическая значимость</w:t>
      </w:r>
      <w:r w:rsidRPr="00A70627">
        <w:rPr>
          <w:sz w:val="28"/>
        </w:rPr>
        <w:t xml:space="preserve"> исследования заключается в том, что:</w:t>
      </w:r>
    </w:p>
    <w:p w14:paraId="6FD0F52A" w14:textId="77777777" w:rsidR="00C9057F" w:rsidRPr="00A70627" w:rsidRDefault="00C9057F" w:rsidP="00A70627">
      <w:pPr>
        <w:ind w:firstLine="709"/>
        <w:rPr>
          <w:sz w:val="28"/>
        </w:rPr>
      </w:pPr>
      <w:r w:rsidRPr="00A70627">
        <w:rPr>
          <w:sz w:val="28"/>
        </w:rPr>
        <w:t xml:space="preserve">- разработана методика обучения </w:t>
      </w:r>
      <w:r w:rsidR="00607F8A" w:rsidRPr="00A70627">
        <w:rPr>
          <w:sz w:val="28"/>
        </w:rPr>
        <w:t>нападающему удару</w:t>
      </w:r>
      <w:r w:rsidR="00A70627">
        <w:t xml:space="preserve"> </w:t>
      </w:r>
      <w:r w:rsidR="00607F8A" w:rsidRPr="00A70627">
        <w:rPr>
          <w:sz w:val="28"/>
        </w:rPr>
        <w:t>волейболисток</w:t>
      </w:r>
      <w:r w:rsidRPr="00A70627">
        <w:rPr>
          <w:sz w:val="28"/>
        </w:rPr>
        <w:t xml:space="preserve"> 12-13 лет.</w:t>
      </w:r>
    </w:p>
    <w:p w14:paraId="3E5A4CC3" w14:textId="77777777" w:rsidR="00C9057F" w:rsidRPr="00A70627" w:rsidRDefault="00C9057F" w:rsidP="00A70627">
      <w:pPr>
        <w:ind w:firstLine="709"/>
        <w:rPr>
          <w:sz w:val="28"/>
        </w:rPr>
      </w:pPr>
      <w:r w:rsidRPr="00A70627">
        <w:rPr>
          <w:sz w:val="28"/>
        </w:rPr>
        <w:t>- результаты исследования могут быть рекомендованы к практическому использованию в подготовке юных волейболистов.</w:t>
      </w:r>
    </w:p>
    <w:p w14:paraId="293F9C19" w14:textId="77777777" w:rsidR="005A3615" w:rsidRPr="00A70627" w:rsidRDefault="005A3615" w:rsidP="00A70627">
      <w:pPr>
        <w:ind w:firstLine="709"/>
        <w:rPr>
          <w:sz w:val="28"/>
        </w:rPr>
      </w:pPr>
    </w:p>
    <w:p w14:paraId="08543AF6" w14:textId="77777777" w:rsidR="000B4F3A" w:rsidRDefault="00A70627" w:rsidP="00A70627">
      <w:pPr>
        <w:ind w:firstLine="709"/>
        <w:rPr>
          <w:b/>
          <w:sz w:val="28"/>
        </w:rPr>
      </w:pPr>
      <w:r>
        <w:rPr>
          <w:sz w:val="28"/>
        </w:rPr>
        <w:br w:type="page"/>
      </w:r>
      <w:r w:rsidR="000B4F3A" w:rsidRPr="00A70627">
        <w:rPr>
          <w:b/>
          <w:sz w:val="28"/>
        </w:rPr>
        <w:lastRenderedPageBreak/>
        <w:t xml:space="preserve">ГЛАВА </w:t>
      </w:r>
      <w:r w:rsidR="000B4F3A" w:rsidRPr="00A70627">
        <w:rPr>
          <w:b/>
          <w:sz w:val="28"/>
          <w:lang w:val="en-US"/>
        </w:rPr>
        <w:t>I</w:t>
      </w:r>
      <w:r w:rsidR="000B4F3A" w:rsidRPr="00A70627">
        <w:rPr>
          <w:b/>
          <w:sz w:val="28"/>
        </w:rPr>
        <w:t>. НАУЧНО-МЕТОДИЧЕСКИЕ ОСНОВЫ ОБУЧЕНИЯ НАПАДАЮЩЕМУ УДАРУ В ВОЛЕЙБОЛЕ</w:t>
      </w:r>
    </w:p>
    <w:p w14:paraId="2266949C" w14:textId="77777777" w:rsidR="00A70627" w:rsidRDefault="00A70627" w:rsidP="00A70627">
      <w:pPr>
        <w:ind w:firstLine="709"/>
        <w:rPr>
          <w:b/>
          <w:sz w:val="28"/>
        </w:rPr>
      </w:pPr>
    </w:p>
    <w:p w14:paraId="545FE2B6" w14:textId="77777777" w:rsidR="000B4F3A" w:rsidRDefault="00A70627" w:rsidP="00A70627">
      <w:pPr>
        <w:ind w:firstLine="709"/>
        <w:rPr>
          <w:b/>
          <w:sz w:val="28"/>
        </w:rPr>
      </w:pPr>
      <w:r>
        <w:rPr>
          <w:b/>
          <w:sz w:val="28"/>
        </w:rPr>
        <w:t xml:space="preserve">1.1 </w:t>
      </w:r>
      <w:r w:rsidR="000B4F3A" w:rsidRPr="00A70627">
        <w:rPr>
          <w:b/>
          <w:sz w:val="28"/>
        </w:rPr>
        <w:t>Техника выполнения нападающего удара</w:t>
      </w:r>
    </w:p>
    <w:p w14:paraId="7D89493D" w14:textId="77777777" w:rsidR="00A70627" w:rsidRPr="00A70627" w:rsidRDefault="00A70627" w:rsidP="00A70627">
      <w:pPr>
        <w:ind w:firstLine="709"/>
        <w:rPr>
          <w:b/>
          <w:sz w:val="28"/>
        </w:rPr>
      </w:pPr>
    </w:p>
    <w:p w14:paraId="16CBA34C" w14:textId="77777777" w:rsidR="000B4F3A" w:rsidRPr="00A70627" w:rsidRDefault="000B4F3A" w:rsidP="00A70627">
      <w:pPr>
        <w:pStyle w:val="a5"/>
        <w:spacing w:after="0"/>
        <w:ind w:firstLine="709"/>
        <w:rPr>
          <w:b/>
          <w:sz w:val="28"/>
        </w:rPr>
      </w:pPr>
      <w:r w:rsidRPr="00A70627">
        <w:rPr>
          <w:sz w:val="28"/>
        </w:rPr>
        <w:t xml:space="preserve">Спортивную технику следует рассматривать как систему элементов движения, направленную на решение двигательной задачи. Эффективная техника, отличаясь высокой координированностыо, устойчивостью и экономичностью, позволяет спортсмену достигнуть наивысших результатов на соревнованиях </w:t>
      </w:r>
      <w:r w:rsidR="00A11D04" w:rsidRPr="00A70627">
        <w:rPr>
          <w:sz w:val="28"/>
        </w:rPr>
        <w:t>[</w:t>
      </w:r>
      <w:r w:rsidR="00AD4C11" w:rsidRPr="00A70627">
        <w:rPr>
          <w:sz w:val="28"/>
        </w:rPr>
        <w:t>15</w:t>
      </w:r>
      <w:r w:rsidR="00A11D04" w:rsidRPr="00A70627">
        <w:rPr>
          <w:sz w:val="28"/>
        </w:rPr>
        <w:t>]</w:t>
      </w:r>
      <w:r w:rsidRPr="00A70627">
        <w:rPr>
          <w:sz w:val="28"/>
        </w:rPr>
        <w:t>.</w:t>
      </w:r>
    </w:p>
    <w:p w14:paraId="1D445116" w14:textId="77777777" w:rsidR="000B4F3A" w:rsidRPr="00A70627" w:rsidRDefault="000B4F3A" w:rsidP="00A70627">
      <w:pPr>
        <w:ind w:firstLine="709"/>
        <w:rPr>
          <w:sz w:val="28"/>
        </w:rPr>
      </w:pPr>
      <w:r w:rsidRPr="00A70627">
        <w:rPr>
          <w:sz w:val="28"/>
        </w:rPr>
        <w:t>Техника нападающего удара расчленяется на четыре фазы: разбег, прыжок, собственно нападающий удар и приземление. В свою очередь эти фазы состоят из микрофаз, характеризующихся своеобразием внешней формы движений и особенностями нервно-мышечной деятельности. Такое деление техники нападающего удара на фазы и микрофазы соответствует смысловой структуре этого действия и позволяет полнее описать особенности отдельных движений.</w:t>
      </w:r>
    </w:p>
    <w:p w14:paraId="60E76E7D" w14:textId="77777777" w:rsidR="007E1CEB" w:rsidRPr="00A70627" w:rsidRDefault="000B4F3A" w:rsidP="00A70627">
      <w:pPr>
        <w:pStyle w:val="23"/>
        <w:ind w:firstLine="709"/>
        <w:rPr>
          <w:sz w:val="28"/>
        </w:rPr>
      </w:pPr>
      <w:r w:rsidRPr="00A70627">
        <w:rPr>
          <w:sz w:val="28"/>
        </w:rPr>
        <w:t>Во время выполнения разбега и прыжка усилия волейболиста направлены на решение двух основных задач — достижения наибольшей высоты прыжка и максимальной его точности по отнош</w:t>
      </w:r>
      <w:r w:rsidR="007E1CEB" w:rsidRPr="00A70627">
        <w:rPr>
          <w:sz w:val="28"/>
        </w:rPr>
        <w:t>ению к траектории полета мяча.</w:t>
      </w:r>
    </w:p>
    <w:p w14:paraId="2986A5C7" w14:textId="77777777" w:rsidR="007E1CEB" w:rsidRPr="00A70627" w:rsidRDefault="000B4F3A" w:rsidP="00A70627">
      <w:pPr>
        <w:ind w:firstLine="709"/>
        <w:rPr>
          <w:sz w:val="28"/>
        </w:rPr>
      </w:pPr>
      <w:r w:rsidRPr="00A70627">
        <w:rPr>
          <w:sz w:val="28"/>
        </w:rPr>
        <w:t>Соотношение этих задач изменяется по ходу развития двигательного действия, обусловливая вариативность и стабильность его фазовой структуры.</w:t>
      </w:r>
    </w:p>
    <w:p w14:paraId="2D927A24" w14:textId="77777777" w:rsidR="007E1CEB" w:rsidRPr="00A70627" w:rsidRDefault="000B4F3A" w:rsidP="00A70627">
      <w:pPr>
        <w:ind w:firstLine="709"/>
        <w:rPr>
          <w:sz w:val="28"/>
        </w:rPr>
      </w:pPr>
      <w:r w:rsidRPr="00A70627">
        <w:rPr>
          <w:sz w:val="28"/>
        </w:rPr>
        <w:t>Разбег по своему ритмическому рисунку расчленяется на три микрофазы: начало, середина и напрыгивание.</w:t>
      </w:r>
    </w:p>
    <w:p w14:paraId="67648F6B" w14:textId="77777777" w:rsidR="007E1CEB" w:rsidRPr="00A70627" w:rsidRDefault="000B4F3A" w:rsidP="00A70627">
      <w:pPr>
        <w:ind w:firstLine="709"/>
        <w:rPr>
          <w:sz w:val="28"/>
        </w:rPr>
      </w:pPr>
      <w:r w:rsidRPr="00A70627">
        <w:rPr>
          <w:sz w:val="28"/>
        </w:rPr>
        <w:t>В первой, стартовой микрофазе, волейболист, еще не определив характера траектории полета мяча (второй передачи), выполняет один или два «ступающих» шага в замедленном темпе с характерной для ходьбы двойной опорой.</w:t>
      </w:r>
    </w:p>
    <w:p w14:paraId="17DEDBA2" w14:textId="77777777" w:rsidR="000B4F3A" w:rsidRPr="00A70627" w:rsidRDefault="000B4F3A" w:rsidP="00A70627">
      <w:pPr>
        <w:ind w:firstLine="709"/>
        <w:rPr>
          <w:sz w:val="28"/>
        </w:rPr>
      </w:pPr>
      <w:r w:rsidRPr="00A70627">
        <w:rPr>
          <w:sz w:val="28"/>
        </w:rPr>
        <w:lastRenderedPageBreak/>
        <w:t>Во второй, подготовительной микрофазе, игрок определяет траекторию полета мяча и корректирует скорость своего перемещения. Если передача занижена, то скорость движения резко возрастает и ходьба переходит в бег. Если же мяч направлен по высокой траектории, то скорость движения увеличивается незначительно, а иногда и замедляется.</w:t>
      </w:r>
    </w:p>
    <w:p w14:paraId="5B9C8E92" w14:textId="77777777" w:rsidR="000B4F3A" w:rsidRPr="00A70627" w:rsidRDefault="000B4F3A" w:rsidP="00A70627">
      <w:pPr>
        <w:ind w:firstLine="709"/>
        <w:rPr>
          <w:sz w:val="28"/>
        </w:rPr>
      </w:pPr>
      <w:r w:rsidRPr="00A70627">
        <w:rPr>
          <w:sz w:val="28"/>
        </w:rPr>
        <w:t>В третьей микрофазе — напрыгивании — игрок выполняет широкий беговой шаг, который органически сливается с последующими движениями. От слитности усилий и их быстроты в этот момент зависит эффективность использования силы инерции, образуемой горизонтальной скоростью разбега для прыжка вверх</w:t>
      </w:r>
      <w:r w:rsidR="00A11D04" w:rsidRPr="00A70627">
        <w:rPr>
          <w:sz w:val="28"/>
        </w:rPr>
        <w:t xml:space="preserve"> [</w:t>
      </w:r>
      <w:r w:rsidR="00AD4C11" w:rsidRPr="00A70627">
        <w:rPr>
          <w:sz w:val="28"/>
        </w:rPr>
        <w:t>15</w:t>
      </w:r>
      <w:r w:rsidR="00A11D04" w:rsidRPr="00A70627">
        <w:rPr>
          <w:sz w:val="28"/>
        </w:rPr>
        <w:t>]</w:t>
      </w:r>
      <w:r w:rsidRPr="00A70627">
        <w:rPr>
          <w:sz w:val="28"/>
        </w:rPr>
        <w:t>.</w:t>
      </w:r>
    </w:p>
    <w:p w14:paraId="20166423" w14:textId="77777777" w:rsidR="007E1CEB" w:rsidRPr="00A70627" w:rsidRDefault="000B4F3A" w:rsidP="00A70627">
      <w:pPr>
        <w:ind w:firstLine="709"/>
        <w:rPr>
          <w:sz w:val="28"/>
        </w:rPr>
      </w:pPr>
      <w:r w:rsidRPr="00A70627">
        <w:rPr>
          <w:sz w:val="28"/>
        </w:rPr>
        <w:t xml:space="preserve">При напрыгивании стопа вынесенной вперед ноги ставится с пятки, вторая нога присоединяется к первой, выпрямленные руки отводятся назад для </w:t>
      </w:r>
      <w:r w:rsidR="007E1CEB" w:rsidRPr="00A70627">
        <w:rPr>
          <w:sz w:val="28"/>
        </w:rPr>
        <w:t>предстоящего махового движения.</w:t>
      </w:r>
    </w:p>
    <w:p w14:paraId="160C582D" w14:textId="77777777" w:rsidR="007E1CEB" w:rsidRPr="00A70627" w:rsidRDefault="000B4F3A" w:rsidP="00A70627">
      <w:pPr>
        <w:ind w:firstLine="709"/>
        <w:rPr>
          <w:sz w:val="28"/>
        </w:rPr>
      </w:pPr>
      <w:r w:rsidRPr="00A70627">
        <w:rPr>
          <w:sz w:val="28"/>
        </w:rPr>
        <w:t>Несмотря на то что отталкивание от опоры протекает в очень короткий отрезок времени, в нем также отчетливо выделяются три микрофазы. Первая начинается с постановки пятки стопы на поверхность площадки. Давление на опору при этом сопровождается реактивным всплеском динамографической кривой (в пределах 300—500 кг). Эта сила образуется благодаря стопорящему движению стопы и зависит от веса тела волейболиста. Анатомическая структура этой микрофазы состоит в следующем: пяточная кость вместе с таранной перемещается вокруг фронтальной оси в поперечном суставе плюсны (шапаровском) так, что ее пяточный бугор то приближается, то удаляется от них, располагаясь более вертикально. При этом задняя группа мышц бедра (его разгибатели) и трехглавая мышца голени сокращаются, а четырехглавая мышца бедра очень напряжена. Такая работа мышц необходима для выпрямленного положения конечности и поддержания стопы в стопорящем шаге при напрыгивании</w:t>
      </w:r>
      <w:r w:rsidR="00A11D04" w:rsidRPr="00A70627">
        <w:rPr>
          <w:sz w:val="28"/>
        </w:rPr>
        <w:t xml:space="preserve"> [</w:t>
      </w:r>
      <w:r w:rsidR="00AD4C11" w:rsidRPr="00A70627">
        <w:rPr>
          <w:sz w:val="28"/>
        </w:rPr>
        <w:t>5</w:t>
      </w:r>
      <w:r w:rsidR="00A11D04" w:rsidRPr="00A70627">
        <w:rPr>
          <w:sz w:val="28"/>
        </w:rPr>
        <w:t>]</w:t>
      </w:r>
      <w:r w:rsidRPr="00A70627">
        <w:rPr>
          <w:sz w:val="28"/>
        </w:rPr>
        <w:t>.</w:t>
      </w:r>
    </w:p>
    <w:p w14:paraId="729F786F" w14:textId="77777777" w:rsidR="000B4F3A" w:rsidRPr="00A70627" w:rsidRDefault="000B4F3A" w:rsidP="00A70627">
      <w:pPr>
        <w:ind w:firstLine="709"/>
        <w:rPr>
          <w:sz w:val="28"/>
        </w:rPr>
      </w:pPr>
      <w:r w:rsidRPr="00A70627">
        <w:rPr>
          <w:sz w:val="28"/>
        </w:rPr>
        <w:t>Во второй микрофазе толчка стопа полностью опирается подошвенной частью на поверхность площадки. Происходит сгибание ног в коленных суставах, а туловища — в тазобедренных суставах.</w:t>
      </w:r>
    </w:p>
    <w:p w14:paraId="6ADC1C1A" w14:textId="77777777" w:rsidR="000B4F3A" w:rsidRPr="00A70627" w:rsidRDefault="000B4F3A" w:rsidP="00A70627">
      <w:pPr>
        <w:ind w:firstLine="709"/>
        <w:rPr>
          <w:sz w:val="28"/>
        </w:rPr>
      </w:pPr>
      <w:r w:rsidRPr="00A70627">
        <w:rPr>
          <w:sz w:val="28"/>
        </w:rPr>
        <w:lastRenderedPageBreak/>
        <w:t>Вследствие этого происходит значительное снижение давления на опору, которое в отдельных случаях падает до нуля. При этом мышечное напряжение ног становится значительно меньше. Руки волейболиста в этой микрофазе начинают маховое движение.</w:t>
      </w:r>
    </w:p>
    <w:p w14:paraId="192F134C" w14:textId="77777777" w:rsidR="007E1CEB" w:rsidRPr="00A70627" w:rsidRDefault="000B4F3A" w:rsidP="00A70627">
      <w:pPr>
        <w:ind w:firstLine="709"/>
        <w:rPr>
          <w:sz w:val="28"/>
        </w:rPr>
      </w:pPr>
      <w:r w:rsidRPr="00A70627">
        <w:rPr>
          <w:sz w:val="28"/>
        </w:rPr>
        <w:t>Сгибание ног в коленных суставах и туловища в тазобедренных суставах, а также маховое движение рук является решающей предпосылкой для отта</w:t>
      </w:r>
      <w:r w:rsidR="007E1CEB" w:rsidRPr="00A70627">
        <w:rPr>
          <w:sz w:val="28"/>
        </w:rPr>
        <w:t>лкивания волейболиста от опоры.</w:t>
      </w:r>
    </w:p>
    <w:p w14:paraId="3E041C35" w14:textId="77777777" w:rsidR="000B4F3A" w:rsidRPr="00A70627" w:rsidRDefault="000B4F3A" w:rsidP="00A70627">
      <w:pPr>
        <w:ind w:firstLine="709"/>
        <w:rPr>
          <w:sz w:val="28"/>
        </w:rPr>
      </w:pPr>
      <w:r w:rsidRPr="00A70627">
        <w:rPr>
          <w:sz w:val="28"/>
        </w:rPr>
        <w:t>В третьей микрофазе — отталкивании от опоры — в результате разгибания ног в коленных, а туловища в тазобедренных суставах вновь увеличивается давление на опору. Выпрямление ног в коленных суставах происходит за счет резкого сокращения четырехглавой мышцы бедра и трехглавой мышцы голени, работающих при дистальной опоре. Первая мышца, закрепленная на голени, тянет бедро вперед, вторая, фиксированная на пяточном бугре, перемещает голень и дистальный конец бедра назад. Одновременно большая ягодичная мышца и задняя группа мышц бедра (полусухожильная, полуперепончатая и двухглавая) разгибают туловище.</w:t>
      </w:r>
    </w:p>
    <w:p w14:paraId="3EBAEFAD" w14:textId="77777777" w:rsidR="000B4F3A" w:rsidRPr="00A70627" w:rsidRDefault="000B4F3A" w:rsidP="00A70627">
      <w:pPr>
        <w:ind w:firstLine="709"/>
        <w:rPr>
          <w:sz w:val="28"/>
        </w:rPr>
      </w:pPr>
      <w:r w:rsidRPr="00A70627">
        <w:rPr>
          <w:sz w:val="28"/>
        </w:rPr>
        <w:t>В заключительный момент толчка происходит сгибание стопы, то есть непосредственное отталкивание от опоры. Одновременно с маховыми усилиями рук это движение способствует завершению отталкивания и сопровождается дополнительным давлением на опору</w:t>
      </w:r>
      <w:r w:rsidR="00A11D04" w:rsidRPr="00A70627">
        <w:rPr>
          <w:sz w:val="28"/>
        </w:rPr>
        <w:t xml:space="preserve"> (к</w:t>
      </w:r>
      <w:r w:rsidRPr="00A70627">
        <w:rPr>
          <w:sz w:val="28"/>
        </w:rPr>
        <w:t xml:space="preserve"> мышцам, сгибающим стопу, относятся: трехглавая мышца голени, задняя большая берцовая, длинный сгибатель большого пальца, </w:t>
      </w:r>
      <w:r w:rsidR="00A11D04" w:rsidRPr="00A70627">
        <w:rPr>
          <w:sz w:val="28"/>
        </w:rPr>
        <w:t>длинная и короткая малоберцовые</w:t>
      </w:r>
      <w:r w:rsidRPr="00A70627">
        <w:rPr>
          <w:sz w:val="28"/>
        </w:rPr>
        <w:t>)</w:t>
      </w:r>
      <w:r w:rsidR="00A11D04" w:rsidRPr="00A70627">
        <w:rPr>
          <w:sz w:val="28"/>
        </w:rPr>
        <w:t xml:space="preserve"> [</w:t>
      </w:r>
      <w:r w:rsidR="00AD4C11" w:rsidRPr="00A70627">
        <w:rPr>
          <w:sz w:val="28"/>
        </w:rPr>
        <w:t>15</w:t>
      </w:r>
      <w:r w:rsidR="00A11D04" w:rsidRPr="00A70627">
        <w:rPr>
          <w:sz w:val="28"/>
        </w:rPr>
        <w:t>].</w:t>
      </w:r>
    </w:p>
    <w:p w14:paraId="24899232" w14:textId="77777777" w:rsidR="000B4F3A" w:rsidRPr="00A70627" w:rsidRDefault="000B4F3A" w:rsidP="00A70627">
      <w:pPr>
        <w:ind w:firstLine="709"/>
        <w:rPr>
          <w:sz w:val="28"/>
        </w:rPr>
      </w:pPr>
      <w:r w:rsidRPr="00A70627">
        <w:rPr>
          <w:sz w:val="28"/>
        </w:rPr>
        <w:t>Высота прыжка в значительной степени обусловлена «взрывным» характером сокращения мышц, максимальным наращиванием скорости маховых движений рук в начале отталкивания и замедленном движении в конце толчка. Наиболее выгодно замедлять движение рук на уровне головы, так как в этом случае величина реактивной силы (ее тангенциальная составляющая) будет максимальной.</w:t>
      </w:r>
    </w:p>
    <w:p w14:paraId="4CBA538B" w14:textId="77777777" w:rsidR="000B4F3A" w:rsidRPr="00A70627" w:rsidRDefault="000B4F3A" w:rsidP="00A70627">
      <w:pPr>
        <w:ind w:firstLine="709"/>
        <w:rPr>
          <w:sz w:val="28"/>
        </w:rPr>
      </w:pPr>
      <w:r w:rsidRPr="00A70627">
        <w:rPr>
          <w:sz w:val="28"/>
        </w:rPr>
        <w:lastRenderedPageBreak/>
        <w:t>Существенное значение для высоты прыжка имеет положение стоп при отталкивании. На основании проведенных исследований выявлено, что наиболее рациональным является естественное для игрока параллельное положение стоп или небольшой разворот их кнаружи. Незначительный поворот стоп носками вовнутрь не оказывает существенного влияния на высоту прыжка у опытных спортсменов благодаря большой помехоустойчивости техники. Однако у волейболистов более низкой квалификации такое положение стоп понижает высоту пры</w:t>
      </w:r>
      <w:r w:rsidR="00A11D04" w:rsidRPr="00A70627">
        <w:rPr>
          <w:sz w:val="28"/>
        </w:rPr>
        <w:t>жка в среднем на 2–</w:t>
      </w:r>
      <w:r w:rsidRPr="00A70627">
        <w:rPr>
          <w:sz w:val="28"/>
        </w:rPr>
        <w:t>3 см</w:t>
      </w:r>
      <w:r w:rsidR="00A11D04" w:rsidRPr="00A70627">
        <w:rPr>
          <w:sz w:val="28"/>
        </w:rPr>
        <w:t xml:space="preserve"> [</w:t>
      </w:r>
      <w:r w:rsidR="00AD4C11" w:rsidRPr="00A70627">
        <w:rPr>
          <w:sz w:val="28"/>
        </w:rPr>
        <w:t>36</w:t>
      </w:r>
      <w:r w:rsidR="00A11D04" w:rsidRPr="00A70627">
        <w:rPr>
          <w:sz w:val="28"/>
        </w:rPr>
        <w:t>]</w:t>
      </w:r>
      <w:r w:rsidRPr="00A70627">
        <w:rPr>
          <w:sz w:val="28"/>
        </w:rPr>
        <w:t>.</w:t>
      </w:r>
    </w:p>
    <w:p w14:paraId="2323CAFF" w14:textId="77777777" w:rsidR="000B4F3A" w:rsidRPr="00A70627" w:rsidRDefault="000B4F3A" w:rsidP="00A70627">
      <w:pPr>
        <w:ind w:firstLine="709"/>
        <w:rPr>
          <w:sz w:val="28"/>
        </w:rPr>
      </w:pPr>
      <w:r w:rsidRPr="00A70627">
        <w:rPr>
          <w:sz w:val="28"/>
        </w:rPr>
        <w:t>Высота прыжка во многом зависит и от величины угла сгибания ног в коленных суставах. Большое сгибание ног (около 120</w:t>
      </w:r>
      <w:r w:rsidRPr="00A70627">
        <w:rPr>
          <w:sz w:val="28"/>
          <w:vertAlign w:val="superscript"/>
        </w:rPr>
        <w:t>е</w:t>
      </w:r>
      <w:r w:rsidRPr="00A70627">
        <w:rPr>
          <w:sz w:val="28"/>
        </w:rPr>
        <w:t>) способствует увеличению пути «разгона» ОЦТ, но уменьшает при этом мощность отталкивания. В то же время малое сгибание ног в коленных суставах (120—130°) увеличивает мощность усилий при отталкивании, но уменьшает путь ОЦТ. Поэтому при большой силе мышц нижних конечностей выгодно сгибать ноги в коленных суставах в пределах 100—115°. При относительно же малой силе ног и преобладании в движениях скоростного компонента (у юных волейболистов) целесообразно выполнять прыжок с углом сгибания ног в коленных суставах 120—130°</w:t>
      </w:r>
      <w:r w:rsidR="00A11D04" w:rsidRPr="00A70627">
        <w:rPr>
          <w:sz w:val="28"/>
        </w:rPr>
        <w:t xml:space="preserve"> [</w:t>
      </w:r>
      <w:r w:rsidR="00AD4C11" w:rsidRPr="00A70627">
        <w:rPr>
          <w:sz w:val="28"/>
        </w:rPr>
        <w:t>35</w:t>
      </w:r>
      <w:r w:rsidR="00A11D04" w:rsidRPr="00A70627">
        <w:rPr>
          <w:sz w:val="28"/>
        </w:rPr>
        <w:t>]</w:t>
      </w:r>
      <w:r w:rsidRPr="00A70627">
        <w:rPr>
          <w:sz w:val="28"/>
        </w:rPr>
        <w:t>.</w:t>
      </w:r>
    </w:p>
    <w:p w14:paraId="2F2F67C3" w14:textId="77777777" w:rsidR="000B4F3A" w:rsidRPr="00A70627" w:rsidRDefault="000B4F3A" w:rsidP="00A70627">
      <w:pPr>
        <w:ind w:firstLine="709"/>
        <w:rPr>
          <w:sz w:val="28"/>
        </w:rPr>
      </w:pPr>
      <w:r w:rsidRPr="00A70627">
        <w:rPr>
          <w:sz w:val="28"/>
        </w:rPr>
        <w:t>Если прыжок выполняется с места, то целесообразно согнуть ноги в коленных суставах до 80—90°. Это объясняется тем, что в данном режиме работы (при отсутствии большой ударной нагрузки в фазе амортизации) мышцы нижних конечностей не могут проявлять максимальную силу, и поэтому для увеличения высоты прыжка следует значительно увеличить путь перемещения ОЦТ.</w:t>
      </w:r>
    </w:p>
    <w:p w14:paraId="48AC767C" w14:textId="77777777" w:rsidR="000B4F3A" w:rsidRPr="00A70627" w:rsidRDefault="000B4F3A" w:rsidP="00A70627">
      <w:pPr>
        <w:ind w:firstLine="709"/>
        <w:rPr>
          <w:sz w:val="28"/>
        </w:rPr>
      </w:pPr>
      <w:r w:rsidRPr="00A70627">
        <w:rPr>
          <w:sz w:val="28"/>
        </w:rPr>
        <w:t xml:space="preserve">Ритм разбега, обусловленный особенностями скорости и траектории полета мяча для нападающих ударов с ускоренных и заниженных передач (полупрострельных, прострельных и коротких), характерен для каждого отдельного случая. Если при обычной высокой передаче (к ее началу) нападающий игрок производит незначительный наклон туловища вперед или </w:t>
      </w:r>
      <w:r w:rsidRPr="00A70627">
        <w:rPr>
          <w:sz w:val="28"/>
        </w:rPr>
        <w:lastRenderedPageBreak/>
        <w:t>один шаг, то при укороченных передачах за этот же отрезок времени волейболист выполняет вторую микрофазу разбега. В данном случае отчетливо проявляется опережающий характер разбега волейболиста по отношению ко второй передаче мяча.</w:t>
      </w:r>
    </w:p>
    <w:p w14:paraId="1B4A5A4D" w14:textId="77777777" w:rsidR="000B4F3A" w:rsidRPr="00A70627" w:rsidRDefault="000B4F3A" w:rsidP="00A70627">
      <w:pPr>
        <w:ind w:firstLine="709"/>
        <w:rPr>
          <w:sz w:val="28"/>
        </w:rPr>
      </w:pPr>
      <w:r w:rsidRPr="00A70627">
        <w:rPr>
          <w:sz w:val="28"/>
        </w:rPr>
        <w:t>При выполнении нападающего удара с полупрострельных передач окончательная коррекция скорости разбега и выбор места для прыжка производится игроком еще позднее, во время последнего шага-наскока.</w:t>
      </w:r>
    </w:p>
    <w:p w14:paraId="0E76FAFE" w14:textId="77777777" w:rsidR="000B4F3A" w:rsidRPr="00A70627" w:rsidRDefault="000B4F3A" w:rsidP="00A70627">
      <w:pPr>
        <w:ind w:firstLine="709"/>
        <w:rPr>
          <w:sz w:val="28"/>
        </w:rPr>
      </w:pPr>
      <w:r w:rsidRPr="00A70627">
        <w:rPr>
          <w:sz w:val="28"/>
        </w:rPr>
        <w:t>Зависимость скорости разбега и прыжка от качества передач еще в большей мере проявляется при выполнении нападающего удара с коротких и прострельных передач. В этом случае разбег, а иногда и отталкивание осуществляются во время первой передачи. В большинстве же случаев отталкивание от опоры при нападающих ударах с коротких и прострельных передач совпадает с моментом касания рук разводящего игрока с мячом. Исключение из этого правила составляет нападающий удар по мячу, находящемуся на восходящей ветви траектории полета, когда отталкивание опережает начало второй передачи</w:t>
      </w:r>
      <w:r w:rsidR="00A11D04" w:rsidRPr="00A70627">
        <w:rPr>
          <w:sz w:val="28"/>
        </w:rPr>
        <w:t xml:space="preserve"> [</w:t>
      </w:r>
      <w:r w:rsidR="00AD4C11" w:rsidRPr="00A70627">
        <w:rPr>
          <w:sz w:val="28"/>
        </w:rPr>
        <w:t>8</w:t>
      </w:r>
      <w:r w:rsidR="00A11D04" w:rsidRPr="00A70627">
        <w:rPr>
          <w:sz w:val="28"/>
        </w:rPr>
        <w:t>]</w:t>
      </w:r>
      <w:r w:rsidRPr="00A70627">
        <w:rPr>
          <w:sz w:val="28"/>
        </w:rPr>
        <w:t>.</w:t>
      </w:r>
    </w:p>
    <w:p w14:paraId="05878C89" w14:textId="77777777" w:rsidR="000B4F3A" w:rsidRPr="00A70627" w:rsidRDefault="000B4F3A" w:rsidP="00A70627">
      <w:pPr>
        <w:ind w:firstLine="709"/>
        <w:rPr>
          <w:sz w:val="28"/>
        </w:rPr>
      </w:pPr>
      <w:r w:rsidRPr="00A70627">
        <w:rPr>
          <w:sz w:val="28"/>
        </w:rPr>
        <w:t>Техника удара по мячу составляет вторую фазу нападающего удара. Здесь также, движения расчленяются на две микрофазы: замах и собственно ударное движение.</w:t>
      </w:r>
    </w:p>
    <w:p w14:paraId="3C272854" w14:textId="77777777" w:rsidR="000B4F3A" w:rsidRPr="00A70627" w:rsidRDefault="000B4F3A" w:rsidP="00A70627">
      <w:pPr>
        <w:ind w:firstLine="709"/>
        <w:rPr>
          <w:sz w:val="28"/>
        </w:rPr>
      </w:pPr>
      <w:r w:rsidRPr="00A70627">
        <w:rPr>
          <w:sz w:val="28"/>
        </w:rPr>
        <w:t>Замах правой руки для удара выполняется сразу после окончания отталкивания от опоры. В это время левая рука, незначительно сгибаясь в локтевом суставе, отводится вниз, а правая движется вверх. При дальнейшем поднимании тела игрока вверх правая рука продолжает движение для замаха, правое плечо отводится назад, ноги игрока сгибаются в коленных суставах, а туловище прогибается в поясничной части позвоночника.</w:t>
      </w:r>
    </w:p>
    <w:p w14:paraId="45430012" w14:textId="77777777" w:rsidR="000B4F3A" w:rsidRPr="00A70627" w:rsidRDefault="000B4F3A" w:rsidP="00A70627">
      <w:pPr>
        <w:ind w:firstLine="709"/>
        <w:rPr>
          <w:sz w:val="28"/>
        </w:rPr>
      </w:pPr>
      <w:r w:rsidRPr="00A70627">
        <w:rPr>
          <w:sz w:val="28"/>
        </w:rPr>
        <w:t xml:space="preserve">Все эти движения создают необходимые условия для натяжения больших мышечных групп груди и живота, мощное сокращение которых способствует значительной концентрации усилий в момент удара по мячу. Положение игрока перед ударом иногда называют положением «натянутого лука», так как по аналогии с натянутым луком мышцы туловища </w:t>
      </w:r>
      <w:r w:rsidRPr="00A70627">
        <w:rPr>
          <w:sz w:val="28"/>
        </w:rPr>
        <w:lastRenderedPageBreak/>
        <w:t>волейболиста в этот момент безопорной фазы имеют большие потенциальные возможности для энергичного сокращения при ударе по мячу.</w:t>
      </w:r>
    </w:p>
    <w:p w14:paraId="36669F69" w14:textId="77777777" w:rsidR="000B4F3A" w:rsidRPr="00A70627" w:rsidRDefault="000B4F3A" w:rsidP="00A70627">
      <w:pPr>
        <w:ind w:firstLine="709"/>
        <w:rPr>
          <w:sz w:val="28"/>
        </w:rPr>
      </w:pPr>
      <w:r w:rsidRPr="00A70627">
        <w:rPr>
          <w:sz w:val="28"/>
        </w:rPr>
        <w:t>Удар по мячу осуществляется за счет резкого последовательного сокращения мышц живота, груди и руки. Наиболее эффективным по силе будет такой нападающий удар, при котором скорость движения проксимального звена руки (ее плеча), являясь наибольшей в начале движения, уменьшается при соприкосновении руки с мячом. Это способствует возникновению реактивных сил, увеличивающих скорость сгибания кисти в лучезапястном суставе. Такая структура движений особенно необходима при ударах по мячу, летящему над сеткой</w:t>
      </w:r>
      <w:r w:rsidR="00A11D04" w:rsidRPr="00A70627">
        <w:rPr>
          <w:sz w:val="28"/>
        </w:rPr>
        <w:t xml:space="preserve"> [</w:t>
      </w:r>
      <w:r w:rsidR="00AD4C11" w:rsidRPr="00A70627">
        <w:rPr>
          <w:sz w:val="28"/>
        </w:rPr>
        <w:t>15</w:t>
      </w:r>
      <w:r w:rsidR="00A11D04" w:rsidRPr="00A70627">
        <w:rPr>
          <w:sz w:val="28"/>
        </w:rPr>
        <w:t>]</w:t>
      </w:r>
      <w:r w:rsidRPr="00A70627">
        <w:rPr>
          <w:sz w:val="28"/>
        </w:rPr>
        <w:t>.</w:t>
      </w:r>
    </w:p>
    <w:p w14:paraId="19FE5610" w14:textId="77777777" w:rsidR="000B4F3A" w:rsidRPr="00A70627" w:rsidRDefault="000B4F3A" w:rsidP="00A70627">
      <w:pPr>
        <w:ind w:firstLine="709"/>
        <w:rPr>
          <w:sz w:val="28"/>
        </w:rPr>
      </w:pPr>
      <w:r w:rsidRPr="00A70627">
        <w:rPr>
          <w:sz w:val="28"/>
        </w:rPr>
        <w:t>При ударах по мячу, находящемуся далеко от сетки, сила удара увеличивается за счет большой амплитуды ударного движения и «жесткости» соприкосновения руки с мячом. Увеличение амплитуды обеспечивается более значительным сгибанием руки в локтевом суставе при замахе, а жесткость соприкосновения руки с мячом — напряжением пястной и запястной частей кисти</w:t>
      </w:r>
      <w:r w:rsidR="00A11D04" w:rsidRPr="00A70627">
        <w:rPr>
          <w:sz w:val="28"/>
        </w:rPr>
        <w:t xml:space="preserve"> [</w:t>
      </w:r>
      <w:r w:rsidR="00EB65EF" w:rsidRPr="00A70627">
        <w:rPr>
          <w:sz w:val="28"/>
        </w:rPr>
        <w:t>23</w:t>
      </w:r>
      <w:r w:rsidR="00A11D04" w:rsidRPr="00A70627">
        <w:rPr>
          <w:sz w:val="28"/>
        </w:rPr>
        <w:t>]</w:t>
      </w:r>
      <w:r w:rsidRPr="00A70627">
        <w:rPr>
          <w:sz w:val="28"/>
        </w:rPr>
        <w:t>.</w:t>
      </w:r>
    </w:p>
    <w:p w14:paraId="4D387243" w14:textId="77777777" w:rsidR="000B4F3A" w:rsidRPr="00A70627" w:rsidRDefault="000B4F3A" w:rsidP="00A70627">
      <w:pPr>
        <w:ind w:firstLine="709"/>
        <w:rPr>
          <w:sz w:val="28"/>
        </w:rPr>
      </w:pPr>
      <w:r w:rsidRPr="00A70627">
        <w:rPr>
          <w:sz w:val="28"/>
        </w:rPr>
        <w:t>Таким образом, различные фазы выполнения нападающего удара состоят не из повторяющихся циклических движений, а носят весьма разнообразный характер как по внешней, наблюдаемой форме движений, так и по своей скоростно-силовой структуре.</w:t>
      </w:r>
    </w:p>
    <w:p w14:paraId="09845500" w14:textId="77777777" w:rsidR="000B4F3A" w:rsidRPr="00A70627" w:rsidRDefault="000B4F3A" w:rsidP="00A70627">
      <w:pPr>
        <w:ind w:firstLine="709"/>
        <w:rPr>
          <w:sz w:val="28"/>
        </w:rPr>
      </w:pPr>
      <w:r w:rsidRPr="00A70627">
        <w:rPr>
          <w:sz w:val="28"/>
        </w:rPr>
        <w:t>Современными исследованиями установлено, что наибольшая точность полета мяча при нападающем ударе достигается при угле 160—170° между рукой и туловищем, то есть когда мяч находится впереди игрока.</w:t>
      </w:r>
    </w:p>
    <w:p w14:paraId="34BDA09D" w14:textId="77777777" w:rsidR="000B4F3A" w:rsidRPr="00A70627" w:rsidRDefault="000B4F3A" w:rsidP="00A70627">
      <w:pPr>
        <w:ind w:firstLine="709"/>
        <w:rPr>
          <w:sz w:val="28"/>
        </w:rPr>
      </w:pPr>
      <w:r w:rsidRPr="00A70627">
        <w:rPr>
          <w:sz w:val="28"/>
        </w:rPr>
        <w:t xml:space="preserve">Кроме этого, в зависимости от смысловой структуры нападающего удара выделяются три способа разбега при этом способе техники: скоростной, коррекционный и универсальный. Первый способ разбега применяется при «уверенном» выходе на удар, при втором происходит некоторое замедление (либо ускорение по ходу разбега (коррекция) при </w:t>
      </w:r>
      <w:r w:rsidRPr="00A70627">
        <w:rPr>
          <w:sz w:val="28"/>
        </w:rPr>
        <w:lastRenderedPageBreak/>
        <w:t>недостаточно точном определении момента удара, и в третьем сочетаются оба этих способа.</w:t>
      </w:r>
    </w:p>
    <w:p w14:paraId="69C7890A" w14:textId="77777777" w:rsidR="000B4F3A" w:rsidRPr="00A70627" w:rsidRDefault="000B4F3A" w:rsidP="00A70627">
      <w:pPr>
        <w:ind w:firstLine="709"/>
        <w:rPr>
          <w:b/>
          <w:sz w:val="28"/>
        </w:rPr>
      </w:pPr>
      <w:r w:rsidRPr="00A70627">
        <w:rPr>
          <w:b/>
          <w:sz w:val="28"/>
        </w:rPr>
        <w:t>Техника прямого нападающего удара</w:t>
      </w:r>
    </w:p>
    <w:p w14:paraId="26E134F4" w14:textId="77777777" w:rsidR="000B4F3A" w:rsidRPr="00A70627" w:rsidRDefault="000B4F3A" w:rsidP="00A70627">
      <w:pPr>
        <w:ind w:firstLine="709"/>
        <w:rPr>
          <w:sz w:val="28"/>
        </w:rPr>
      </w:pPr>
      <w:r w:rsidRPr="00A70627">
        <w:rPr>
          <w:sz w:val="28"/>
        </w:rPr>
        <w:t>Прямой нападающий удар может осуществляться по ходу разбега и с переводом. В первом случае направление траектории полета мяча после удара как бы совпадает с направлением разбега. Во втором с помощью своеобразных движений туловища и ударяющей руки мяч посылается вправо или влево по отношению к направлению разбега волейболиста.</w:t>
      </w:r>
    </w:p>
    <w:p w14:paraId="28B932D5" w14:textId="77777777" w:rsidR="000B4F3A" w:rsidRPr="00A70627" w:rsidRDefault="000B4F3A" w:rsidP="00A70627">
      <w:pPr>
        <w:ind w:firstLine="709"/>
        <w:rPr>
          <w:sz w:val="28"/>
        </w:rPr>
      </w:pPr>
      <w:r w:rsidRPr="00A70627">
        <w:rPr>
          <w:sz w:val="28"/>
        </w:rPr>
        <w:t>В технике прямого нападающего удара по ходу разбега важным является напрыгивание в последнем шаге разбега, когда левая нога волейболиста, незначительно согнутая в коленном суставе, ставится на поверхность площадки с пятки. Такая постановка стопы способствует стопорящему движению, которое необходимо для перевода горизонтальной скорости разбега в вертикальную при отталкивании. Максимально увеличивая скорость при напрыгивании, игрок сгибанием ног в коленных и тазобедренных суставах опускает ОЦТ вниз, при этом правая нога, согнутая в коленном суставе, выносится вперед и ставится рядом с левой. Руки для предстоящего махового движения вперед-вверх отводятся назад-вниз.</w:t>
      </w:r>
    </w:p>
    <w:p w14:paraId="63DFE613" w14:textId="77777777" w:rsidR="000B4F3A" w:rsidRPr="00A70627" w:rsidRDefault="000B4F3A" w:rsidP="00A70627">
      <w:pPr>
        <w:ind w:firstLine="709"/>
        <w:rPr>
          <w:sz w:val="28"/>
        </w:rPr>
      </w:pPr>
      <w:r w:rsidRPr="00A70627">
        <w:rPr>
          <w:sz w:val="28"/>
        </w:rPr>
        <w:t>Фаза отталкивания от опоры начинается с маховых движений рук еще до активного разгибания ног в момент приставки правой стопы к левой. При этом ОЦТ вследствие увеличения угла сгибания ног в коленных и тазобедренных суставах продолжает смещаться вниз и оказывается вынесенным за опору.</w:t>
      </w:r>
    </w:p>
    <w:p w14:paraId="1F8A58CC" w14:textId="77777777" w:rsidR="000B4F3A" w:rsidRPr="00A70627" w:rsidRDefault="000B4F3A" w:rsidP="00A70627">
      <w:pPr>
        <w:ind w:firstLine="709"/>
        <w:rPr>
          <w:sz w:val="28"/>
        </w:rPr>
      </w:pPr>
      <w:r w:rsidRPr="00A70627">
        <w:rPr>
          <w:sz w:val="28"/>
        </w:rPr>
        <w:t>Снижение ОЦТ вниз и смещение его за опору позволяют значительно увеличить его путь во время преодолевающей работы мышц ног, что способствует достижению большей величины вертикальной скорости движения тела в заключительной микрофазе отталкивания.</w:t>
      </w:r>
    </w:p>
    <w:p w14:paraId="197D412F" w14:textId="77777777" w:rsidR="000B4F3A" w:rsidRPr="00A70627" w:rsidRDefault="000B4F3A" w:rsidP="00A70627">
      <w:pPr>
        <w:ind w:firstLine="709"/>
        <w:rPr>
          <w:sz w:val="28"/>
        </w:rPr>
      </w:pPr>
      <w:r w:rsidRPr="00A70627">
        <w:rPr>
          <w:sz w:val="28"/>
        </w:rPr>
        <w:t xml:space="preserve">Активное разгибание ног в тазобедренных и коленных суставах, а также энергичное сгибание стопы осуществляется за счет взрывной работы </w:t>
      </w:r>
      <w:r w:rsidRPr="00A70627">
        <w:rPr>
          <w:sz w:val="28"/>
        </w:rPr>
        <w:lastRenderedPageBreak/>
        <w:t>мышц этих звеньев н завершается упругим отталкиванием стоп от поверхности площадки</w:t>
      </w:r>
      <w:r w:rsidR="00A11D04" w:rsidRPr="00A70627">
        <w:rPr>
          <w:sz w:val="28"/>
        </w:rPr>
        <w:t xml:space="preserve"> [</w:t>
      </w:r>
      <w:r w:rsidR="00EB65EF" w:rsidRPr="00A70627">
        <w:rPr>
          <w:sz w:val="28"/>
        </w:rPr>
        <w:t>15</w:t>
      </w:r>
      <w:r w:rsidR="00A11D04" w:rsidRPr="00A70627">
        <w:rPr>
          <w:sz w:val="28"/>
        </w:rPr>
        <w:t>]</w:t>
      </w:r>
      <w:r w:rsidRPr="00A70627">
        <w:rPr>
          <w:sz w:val="28"/>
        </w:rPr>
        <w:t>.</w:t>
      </w:r>
    </w:p>
    <w:p w14:paraId="753A6EF4" w14:textId="77777777" w:rsidR="000B4F3A" w:rsidRPr="00A70627" w:rsidRDefault="000B4F3A" w:rsidP="00A70627">
      <w:pPr>
        <w:ind w:firstLine="709"/>
        <w:rPr>
          <w:sz w:val="28"/>
        </w:rPr>
      </w:pPr>
      <w:r w:rsidRPr="00A70627">
        <w:rPr>
          <w:sz w:val="28"/>
        </w:rPr>
        <w:t>В начале безопорной фазы туловище и ноги игрока выпрямлены, левая рука после махового движения прекращает смещение вперед-вверх, а правая, согнутая в локтевом суставе, продолжает отводиться назад. Тело волейболиста в результате силы толчка вверх и инерции горизонтальной скорости разбега перемещается вперед-вверх.</w:t>
      </w:r>
    </w:p>
    <w:p w14:paraId="5DBF8066" w14:textId="77777777" w:rsidR="000B4F3A" w:rsidRPr="00A70627" w:rsidRDefault="000B4F3A" w:rsidP="00A70627">
      <w:pPr>
        <w:ind w:firstLine="709"/>
        <w:rPr>
          <w:sz w:val="28"/>
        </w:rPr>
      </w:pPr>
      <w:r w:rsidRPr="00A70627">
        <w:rPr>
          <w:sz w:val="28"/>
        </w:rPr>
        <w:t>При дальнейшем подъеме туловище игрока прогибается в поясничной части позвоночника, правое плечо и рука отводятся назад и в сторону, левая, согнутая в локтевом суставе, смещается вниз, ноги сгибаются в коленных суставах.</w:t>
      </w:r>
    </w:p>
    <w:p w14:paraId="16ADA957" w14:textId="77777777" w:rsidR="000B4F3A" w:rsidRPr="00A70627" w:rsidRDefault="000B4F3A" w:rsidP="00A70627">
      <w:pPr>
        <w:ind w:firstLine="709"/>
        <w:rPr>
          <w:sz w:val="28"/>
        </w:rPr>
      </w:pPr>
      <w:r w:rsidRPr="00A70627">
        <w:rPr>
          <w:sz w:val="28"/>
        </w:rPr>
        <w:t>В результате всех этих движений мышцы плечевого пояса, груди и живота хорошо растягиваются, создавая необходимые условия для концентрации усилий в ударном движении.</w:t>
      </w:r>
    </w:p>
    <w:p w14:paraId="1F4631BE" w14:textId="77777777" w:rsidR="000B4F3A" w:rsidRPr="00A70627" w:rsidRDefault="000B4F3A" w:rsidP="00A70627">
      <w:pPr>
        <w:ind w:firstLine="709"/>
        <w:rPr>
          <w:sz w:val="28"/>
        </w:rPr>
      </w:pPr>
      <w:r w:rsidRPr="00A70627">
        <w:rPr>
          <w:sz w:val="28"/>
        </w:rPr>
        <w:t>Удар по мячу производится в высшей точке прыжка. В результате энергичного сокращения больших мышечных групп груди и живота туловище волейболиста разгибается в поясничной части позвоночника, а ноги — в коленных суставах, правое плечо смещается вперед-вверх, а правая рука, разгибаясь в локтевом суставе, движется по большой амплитуде навстречу мячу. При ударе происходит обгон дистальных частей руки: плечо обгоняет плечевой сустав, локтевой сустав обгоняет плечо и кисть — предплечье. Угол между плечом и предплечьем в момент удара составляет приблизительно 140—150°. Подобное захлестывающее движение руки в сочетании с разгибанием туловища и «навалом» правого плеча способствует значительному наращиванию силы в момент удара</w:t>
      </w:r>
      <w:r w:rsidR="00A11D04" w:rsidRPr="00A70627">
        <w:rPr>
          <w:sz w:val="28"/>
        </w:rPr>
        <w:t xml:space="preserve"> [</w:t>
      </w:r>
      <w:r w:rsidR="00EB65EF" w:rsidRPr="00A70627">
        <w:rPr>
          <w:sz w:val="28"/>
        </w:rPr>
        <w:t>32</w:t>
      </w:r>
      <w:r w:rsidR="00A11D04" w:rsidRPr="00A70627">
        <w:rPr>
          <w:sz w:val="28"/>
        </w:rPr>
        <w:t>]</w:t>
      </w:r>
      <w:r w:rsidRPr="00A70627">
        <w:rPr>
          <w:sz w:val="28"/>
        </w:rPr>
        <w:t>.</w:t>
      </w:r>
    </w:p>
    <w:p w14:paraId="62EF1645" w14:textId="77777777" w:rsidR="000B4F3A" w:rsidRPr="00A70627" w:rsidRDefault="000B4F3A" w:rsidP="00A70627">
      <w:pPr>
        <w:ind w:firstLine="709"/>
        <w:rPr>
          <w:sz w:val="28"/>
        </w:rPr>
      </w:pPr>
      <w:r w:rsidRPr="00A70627">
        <w:rPr>
          <w:sz w:val="28"/>
        </w:rPr>
        <w:t>После удара по мячу (заключительная фаза) тело игрока по дуге опускается вперед-вниз. Волейболист приземляется в 1—1,5 метрах от места отталкивания на согнутые в коленных суставах ноги, туловище игрока несколько наклонено вперед, руки, согнутые в локтевых суставах, находятся на уровне пояса.</w:t>
      </w:r>
    </w:p>
    <w:p w14:paraId="09364384" w14:textId="77777777" w:rsidR="000B4F3A" w:rsidRPr="00A70627" w:rsidRDefault="000B4F3A" w:rsidP="00A70627">
      <w:pPr>
        <w:ind w:firstLine="709"/>
        <w:rPr>
          <w:sz w:val="28"/>
        </w:rPr>
      </w:pPr>
      <w:r w:rsidRPr="00A70627">
        <w:rPr>
          <w:sz w:val="28"/>
        </w:rPr>
        <w:lastRenderedPageBreak/>
        <w:t>Прямой нападающий удар с переводом влево выполняется со средней (по высоте) передачи, разбег и прыжок обычны. В фазе замаха волейболист всеми своими движениями показывает, что нападающий удар будет производиться по ходу разбега. В этом и заключается мастерство нападающего, то есть умение в последний момент резким движением предплечья и особенно кисти перевести мяч в сторону, мимо рук блокирующего.</w:t>
      </w:r>
    </w:p>
    <w:p w14:paraId="01C8C865" w14:textId="77777777" w:rsidR="000B4F3A" w:rsidRPr="00A70627" w:rsidRDefault="000B4F3A" w:rsidP="00A70627">
      <w:pPr>
        <w:ind w:firstLine="709"/>
        <w:rPr>
          <w:sz w:val="28"/>
        </w:rPr>
      </w:pPr>
      <w:r w:rsidRPr="00A70627">
        <w:rPr>
          <w:sz w:val="28"/>
        </w:rPr>
        <w:t>Эффективность перевода во многом зависит еще и от умения волейболиста произвести удар по мячу в наивысшей точке. При этом кисть соприкасается с правой боковой поверхностью</w:t>
      </w:r>
      <w:r w:rsidR="00A70627">
        <w:t xml:space="preserve"> </w:t>
      </w:r>
      <w:r w:rsidRPr="00A70627">
        <w:rPr>
          <w:sz w:val="28"/>
        </w:rPr>
        <w:t>мяча. Удар по мячу осуществляется пястной частью кисти, благодаря чему уменьшается «жесткость» удара, но увеличивается путь направляющего действия ударного движения. Правая рука после удара смещается по дуге вниз-влево</w:t>
      </w:r>
      <w:r w:rsidR="00A11D04" w:rsidRPr="00A70627">
        <w:rPr>
          <w:sz w:val="28"/>
        </w:rPr>
        <w:t xml:space="preserve"> [</w:t>
      </w:r>
      <w:r w:rsidR="00EB65EF" w:rsidRPr="00A70627">
        <w:rPr>
          <w:sz w:val="28"/>
        </w:rPr>
        <w:t>35</w:t>
      </w:r>
      <w:r w:rsidR="00A11D04" w:rsidRPr="00A70627">
        <w:rPr>
          <w:sz w:val="28"/>
        </w:rPr>
        <w:t>]</w:t>
      </w:r>
      <w:r w:rsidRPr="00A70627">
        <w:rPr>
          <w:sz w:val="28"/>
        </w:rPr>
        <w:t>.</w:t>
      </w:r>
    </w:p>
    <w:p w14:paraId="0EBC68F7" w14:textId="77777777" w:rsidR="000B4F3A" w:rsidRPr="00A70627" w:rsidRDefault="000B4F3A" w:rsidP="00A70627">
      <w:pPr>
        <w:ind w:firstLine="709"/>
        <w:rPr>
          <w:sz w:val="28"/>
        </w:rPr>
      </w:pPr>
      <w:r w:rsidRPr="00A70627">
        <w:rPr>
          <w:sz w:val="28"/>
        </w:rPr>
        <w:t>При выполнении прямого нападающего удара с переводом вправо волейболист, отталкиваясь от опоры, поворачивает туловище влево. В фазе удара игрок разворачивает руку несколько кнаружи и резким движением кисти в этом же направлении переводит мяч вправо. Туловище при ударе подается несколько вперед и влево (в результате закручивания, полученного при отталкивании от опоры), что способствует увеличению его силы. Кисть ударяет по верхней левой стороне мяча</w:t>
      </w:r>
      <w:r w:rsidR="00A11D04" w:rsidRPr="00A70627">
        <w:rPr>
          <w:sz w:val="28"/>
        </w:rPr>
        <w:t xml:space="preserve"> [</w:t>
      </w:r>
      <w:r w:rsidR="00EB65EF" w:rsidRPr="00A70627">
        <w:rPr>
          <w:sz w:val="28"/>
        </w:rPr>
        <w:t>15</w:t>
      </w:r>
      <w:r w:rsidR="00A11D04" w:rsidRPr="00A70627">
        <w:rPr>
          <w:sz w:val="28"/>
        </w:rPr>
        <w:t>]</w:t>
      </w:r>
      <w:r w:rsidRPr="00A70627">
        <w:rPr>
          <w:sz w:val="28"/>
        </w:rPr>
        <w:t>.</w:t>
      </w:r>
    </w:p>
    <w:p w14:paraId="6D138DE4" w14:textId="77777777" w:rsidR="000B4F3A" w:rsidRPr="00A70627" w:rsidRDefault="000B4F3A" w:rsidP="00A70627">
      <w:pPr>
        <w:ind w:firstLine="709"/>
        <w:rPr>
          <w:sz w:val="28"/>
        </w:rPr>
      </w:pPr>
      <w:r w:rsidRPr="00A70627">
        <w:rPr>
          <w:sz w:val="28"/>
        </w:rPr>
        <w:t>Угол перевода мяча в горизонтальной плоскости увеличивается при смещении точки приложения усилия к мячу несколько вниз. Однако такое смещение направления ударного усилия уменьшает угол атаки в вертикальной плоскости, и мяч может быть направлен за пределы поля. Поэтому техническое мастерство нападающего заключается и в умении точно произвести удар по мячу.</w:t>
      </w:r>
    </w:p>
    <w:p w14:paraId="22376395" w14:textId="77777777" w:rsidR="000B4F3A" w:rsidRPr="00A70627" w:rsidRDefault="000B4F3A" w:rsidP="00A70627">
      <w:pPr>
        <w:ind w:firstLine="709"/>
        <w:rPr>
          <w:sz w:val="28"/>
        </w:rPr>
      </w:pPr>
      <w:r w:rsidRPr="00A70627">
        <w:rPr>
          <w:sz w:val="28"/>
        </w:rPr>
        <w:t>В настоящее время в современном волейболе чаще говорят о переводах</w:t>
      </w:r>
    </w:p>
    <w:p w14:paraId="41F4196E" w14:textId="77777777" w:rsidR="000B4F3A" w:rsidRPr="00A70627" w:rsidRDefault="000B4F3A" w:rsidP="00A70627">
      <w:pPr>
        <w:ind w:firstLine="709"/>
        <w:rPr>
          <w:sz w:val="28"/>
        </w:rPr>
      </w:pPr>
      <w:r w:rsidRPr="00A70627">
        <w:rPr>
          <w:sz w:val="28"/>
        </w:rPr>
        <w:t>"по линии" (с целью обойти блок, протиснувшись между антенной), который возможен двумя способами: без поворота туловища</w:t>
      </w:r>
      <w:r w:rsidR="00A70627">
        <w:t xml:space="preserve"> </w:t>
      </w:r>
      <w:r w:rsidRPr="00A70627">
        <w:rPr>
          <w:sz w:val="28"/>
        </w:rPr>
        <w:t xml:space="preserve">и "классическим" - с разворотом туловища. "Косой" перевод (с 4-ки по 4-ке) </w:t>
      </w:r>
      <w:r w:rsidRPr="00A70627">
        <w:rPr>
          <w:sz w:val="28"/>
        </w:rPr>
        <w:lastRenderedPageBreak/>
        <w:t>правшой выполняется с "выкручиванием" кисти (удар по мячу слева), при этом рука в локте обязательно остается прямой. Перевод из 2-ки в 2-ку левши и правши выполяняют существенно по-разному. Для левши удар аналогичен тому, как переводит правша с 4-ки по 4-ке, но с одной особенностью: когда блок ставится "автоматом" на правшу, можно не "вырезать" мяч, а просто чуть сильнее "косить" в ход. Правша из 2-ки в 2-ку при высоком съёме мяча способен, развернув туловище (или разбежавшись под острым углом), пробить выраженного "косача", нанеся удар по мячу справа</w:t>
      </w:r>
      <w:r w:rsidR="00A11D04" w:rsidRPr="00A70627">
        <w:rPr>
          <w:sz w:val="28"/>
        </w:rPr>
        <w:t xml:space="preserve"> [</w:t>
      </w:r>
      <w:r w:rsidR="00EB65EF" w:rsidRPr="00A70627">
        <w:rPr>
          <w:sz w:val="28"/>
        </w:rPr>
        <w:t>32</w:t>
      </w:r>
      <w:r w:rsidR="00A11D04" w:rsidRPr="00A70627">
        <w:rPr>
          <w:sz w:val="28"/>
        </w:rPr>
        <w:t>]</w:t>
      </w:r>
      <w:r w:rsidRPr="00A70627">
        <w:rPr>
          <w:sz w:val="28"/>
        </w:rPr>
        <w:t>.</w:t>
      </w:r>
    </w:p>
    <w:p w14:paraId="4C8063AE" w14:textId="77777777" w:rsidR="000B4F3A" w:rsidRPr="00A70627" w:rsidRDefault="000B4F3A" w:rsidP="00A70627">
      <w:pPr>
        <w:ind w:firstLine="709"/>
        <w:rPr>
          <w:b/>
          <w:sz w:val="28"/>
        </w:rPr>
      </w:pPr>
      <w:r w:rsidRPr="00A70627">
        <w:rPr>
          <w:b/>
          <w:sz w:val="28"/>
        </w:rPr>
        <w:t>Техника бокового нападающего удара</w:t>
      </w:r>
    </w:p>
    <w:p w14:paraId="747CF86D" w14:textId="77777777" w:rsidR="000B4F3A" w:rsidRPr="00A70627" w:rsidRDefault="000B4F3A" w:rsidP="00A70627">
      <w:pPr>
        <w:ind w:firstLine="709"/>
        <w:rPr>
          <w:sz w:val="28"/>
        </w:rPr>
      </w:pPr>
      <w:r w:rsidRPr="00A70627">
        <w:rPr>
          <w:sz w:val="28"/>
        </w:rPr>
        <w:t>Первая фаза (разбег) техники бокового нападающего удара аналогична по своей структуре этой же фазе прямого нападающего удара. Вторая фаза (отталкивание от опоры) характерна тем, что стопы перед отталкиванием всегда располагаются параллельно сетке. При этом левая рука волейболиста выполняет маховое движение с более широкой амплитудой, чем при прямом нападающем ударе. При этом она выпрямляется не на уровне головы, а значительно выше. Увеличение амплитуды махового движения левой руки здесь является необходимым, так как маховое движение правой руки весьма ограничено и заканчивается смещением ее до уровня пояса, то есть значительно ниже, чем при прямом нападающем ударе.</w:t>
      </w:r>
    </w:p>
    <w:p w14:paraId="79537537" w14:textId="77777777" w:rsidR="000B4F3A" w:rsidRPr="00A70627" w:rsidRDefault="000B4F3A" w:rsidP="00A70627">
      <w:pPr>
        <w:ind w:firstLine="709"/>
        <w:rPr>
          <w:sz w:val="28"/>
        </w:rPr>
      </w:pPr>
      <w:r w:rsidRPr="00A70627">
        <w:rPr>
          <w:sz w:val="28"/>
        </w:rPr>
        <w:t>В момент прекращения смещения левой руки вперед-вверх правая рука, согнутая в локтевом суставе, начинает выпрямляться и отводиться в сторону и несколько вниз одновременно со смещением левой руки по дуге вниз.</w:t>
      </w:r>
    </w:p>
    <w:p w14:paraId="11C4B67F" w14:textId="77777777" w:rsidR="000B4F3A" w:rsidRPr="00A70627" w:rsidRDefault="000B4F3A" w:rsidP="00A70627">
      <w:pPr>
        <w:ind w:firstLine="709"/>
        <w:rPr>
          <w:sz w:val="28"/>
        </w:rPr>
      </w:pPr>
      <w:r w:rsidRPr="00A70627">
        <w:rPr>
          <w:sz w:val="28"/>
        </w:rPr>
        <w:t>В этом положении безопорной фазы в результате отведения правого плеча и руки, а также сгибания ног в коленных суставах мышцы передней поверхности туловища растягиваются, игрок подготавливается к непосредственному нанесению удара по мячу.</w:t>
      </w:r>
    </w:p>
    <w:p w14:paraId="4299CED3" w14:textId="77777777" w:rsidR="000B4F3A" w:rsidRPr="00A70627" w:rsidRDefault="000B4F3A" w:rsidP="00A70627">
      <w:pPr>
        <w:ind w:firstLine="709"/>
        <w:rPr>
          <w:sz w:val="28"/>
        </w:rPr>
      </w:pPr>
      <w:r w:rsidRPr="00A70627">
        <w:rPr>
          <w:sz w:val="28"/>
        </w:rPr>
        <w:t xml:space="preserve">Ударное движение начинается энергичным баллистическим движением правой руки по дуге через сторону вверх с одновременным поворотом правого плеча и всего туловища вправо, а также разгибанием ног в коленных </w:t>
      </w:r>
      <w:r w:rsidRPr="00A70627">
        <w:rPr>
          <w:sz w:val="28"/>
        </w:rPr>
        <w:lastRenderedPageBreak/>
        <w:t>суставах. Левая рука, продолжая смещаться вниз, сгибается в локтевом суставе. В момент удара мышцы левой части туловища резко сокращаются, в результате чего создаются условия для мощного наращивания усилий в ударном</w:t>
      </w:r>
      <w:r w:rsidR="00A70627">
        <w:t xml:space="preserve"> </w:t>
      </w:r>
      <w:r w:rsidRPr="00A70627">
        <w:rPr>
          <w:sz w:val="28"/>
        </w:rPr>
        <w:t>движении.</w:t>
      </w:r>
    </w:p>
    <w:p w14:paraId="21A04055" w14:textId="77777777" w:rsidR="000B4F3A" w:rsidRPr="00A70627" w:rsidRDefault="000B4F3A" w:rsidP="00A70627">
      <w:pPr>
        <w:ind w:firstLine="709"/>
        <w:rPr>
          <w:sz w:val="28"/>
        </w:rPr>
      </w:pPr>
      <w:r w:rsidRPr="00A70627">
        <w:rPr>
          <w:sz w:val="28"/>
        </w:rPr>
        <w:t>В противоположность прямому нападающему удару здесь удар</w:t>
      </w:r>
      <w:r w:rsidR="00A70627">
        <w:t xml:space="preserve"> </w:t>
      </w:r>
      <w:r w:rsidRPr="00A70627">
        <w:rPr>
          <w:sz w:val="28"/>
        </w:rPr>
        <w:t>по мячу производится не перед собой, а над вертикальной осью туловища. Угол между плечом и вертикальной осью туловища при этом составляет приблизительно 170°. Ладонная поверхность кисти, так же как и при других разновидностях удара, обгоняет предплечье и накрывает мяч несколько сверху.</w:t>
      </w:r>
    </w:p>
    <w:p w14:paraId="1BD0C1E4" w14:textId="77777777" w:rsidR="000B4F3A" w:rsidRPr="00A70627" w:rsidRDefault="000B4F3A" w:rsidP="00A70627">
      <w:pPr>
        <w:ind w:firstLine="709"/>
        <w:rPr>
          <w:sz w:val="28"/>
        </w:rPr>
      </w:pPr>
      <w:r w:rsidRPr="00A70627">
        <w:rPr>
          <w:sz w:val="28"/>
        </w:rPr>
        <w:t>В то же время рядом автором уточняется, что игроки, у которых более ловкая рука правая, чаще отталкиваются левой ногой. Поэтому в напрыгивании перед прыжком они вперед посылают правую ногу, что как раз и будет наиболее целесообразным для удара правой рукой. Энергичный замах рукой и отведение плеча поворачивает несколько вправо туловище игрока, при этом правая нога касается площадки раньше левой</w:t>
      </w:r>
      <w:r w:rsidR="00A11D04" w:rsidRPr="00A70627">
        <w:rPr>
          <w:sz w:val="28"/>
        </w:rPr>
        <w:t xml:space="preserve"> [</w:t>
      </w:r>
      <w:r w:rsidR="00EB65EF" w:rsidRPr="00A70627">
        <w:rPr>
          <w:sz w:val="28"/>
        </w:rPr>
        <w:t>15</w:t>
      </w:r>
      <w:r w:rsidR="00A11D04" w:rsidRPr="00A70627">
        <w:rPr>
          <w:sz w:val="28"/>
        </w:rPr>
        <w:t>]</w:t>
      </w:r>
      <w:r w:rsidRPr="00A70627">
        <w:rPr>
          <w:sz w:val="28"/>
        </w:rPr>
        <w:t>.</w:t>
      </w:r>
    </w:p>
    <w:p w14:paraId="32AB0678" w14:textId="77777777" w:rsidR="000B4F3A" w:rsidRPr="00A70627" w:rsidRDefault="000B4F3A" w:rsidP="00A70627">
      <w:pPr>
        <w:ind w:firstLine="709"/>
        <w:rPr>
          <w:sz w:val="28"/>
        </w:rPr>
      </w:pPr>
      <w:r w:rsidRPr="00A70627">
        <w:rPr>
          <w:sz w:val="28"/>
        </w:rPr>
        <w:t>Эта последовательность нужна не тол</w:t>
      </w:r>
      <w:r w:rsidR="009E0655" w:rsidRPr="00A70627">
        <w:rPr>
          <w:sz w:val="28"/>
        </w:rPr>
        <w:t>ько для правильной координации –</w:t>
      </w:r>
      <w:r w:rsidRPr="00A70627">
        <w:rPr>
          <w:sz w:val="28"/>
        </w:rPr>
        <w:t xml:space="preserve"> взаимодействия рук и ног. Более энергичный (при отталкивании) рывок вверх правой рукой раньше потянет за собой всю правую сторону тела игрока. Поэтому правая нога тогда получит равную по времени с левой ноюй нагрузку, когда при постановке, опережая ее, посылается вперед. Пренебрежение равномерным распределением нагрузки на ноги может быть причиной их травм.</w:t>
      </w:r>
    </w:p>
    <w:p w14:paraId="6623FDBC" w14:textId="77777777" w:rsidR="000B4F3A" w:rsidRPr="00A70627" w:rsidRDefault="000B4F3A" w:rsidP="00A70627">
      <w:pPr>
        <w:ind w:firstLine="709"/>
        <w:rPr>
          <w:sz w:val="28"/>
        </w:rPr>
      </w:pPr>
      <w:r w:rsidRPr="00A70627">
        <w:rPr>
          <w:sz w:val="28"/>
        </w:rPr>
        <w:t>Есть волейболисты, выполняющие напрыгивание, посылая вперед левую ногу (при ударе правой рукой). Стремясь равномерно распределить нагрузку на обе ноги, они подпрыгивают и за счет этого успевают опередить правой ногой левую. Внешне это оставляет впечатление «путающихся ног». Эти движения особенно опасны, если у игрока при выходе на удар нет твердых навыков и уверенности. Такой волейболист не сможет стабильно и успешно выполнять нападающие удары.</w:t>
      </w:r>
    </w:p>
    <w:p w14:paraId="0DCA14D4" w14:textId="77777777" w:rsidR="000B4F3A" w:rsidRPr="00A70627" w:rsidRDefault="000B4F3A" w:rsidP="00A70627">
      <w:pPr>
        <w:ind w:firstLine="709"/>
        <w:rPr>
          <w:sz w:val="28"/>
        </w:rPr>
      </w:pPr>
      <w:r w:rsidRPr="00A70627">
        <w:rPr>
          <w:sz w:val="28"/>
        </w:rPr>
        <w:lastRenderedPageBreak/>
        <w:t>В последнем шаге (напрыгивании) надо соблюдать разумную меру в высоте напрыгивания, помня, что оно является лишь средством для увеличения прыжка, а не самоцелью. В фазе полета (напрыгивания) руки о</w:t>
      </w:r>
      <w:r w:rsidR="00A70627">
        <w:rPr>
          <w:sz w:val="28"/>
        </w:rPr>
        <w:t>т</w:t>
      </w:r>
      <w:r w:rsidRPr="00A70627">
        <w:rPr>
          <w:sz w:val="28"/>
        </w:rPr>
        <w:t>водя</w:t>
      </w:r>
      <w:r w:rsidR="00A70627">
        <w:rPr>
          <w:sz w:val="28"/>
        </w:rPr>
        <w:t>т</w:t>
      </w:r>
      <w:r w:rsidRPr="00A70627">
        <w:rPr>
          <w:sz w:val="28"/>
        </w:rPr>
        <w:t xml:space="preserve"> назад. Этому способствует опережающий рывок туловищем вперед.</w:t>
      </w:r>
      <w:r w:rsidR="007E1CEB" w:rsidRPr="00A70627">
        <w:rPr>
          <w:sz w:val="28"/>
        </w:rPr>
        <w:t xml:space="preserve"> </w:t>
      </w:r>
      <w:r w:rsidRPr="00A70627">
        <w:rPr>
          <w:sz w:val="28"/>
        </w:rPr>
        <w:t>Ноги ставят так: правая вначале на внешний свод стопы, а левая на всю стопу. Обе ноги как бы упираются в пол, а для этого необходима наибольшая площадь опоры. Чем больше скорость разбега, тем нужен больший вынос йог вперед, большее опережение постановки правой ноги и общий поворот вправо</w:t>
      </w:r>
      <w:r w:rsidR="007E1CEB" w:rsidRPr="00A70627">
        <w:rPr>
          <w:sz w:val="28"/>
        </w:rPr>
        <w:t>.</w:t>
      </w:r>
      <w:r w:rsidRPr="00A70627">
        <w:rPr>
          <w:sz w:val="28"/>
        </w:rPr>
        <w:t xml:space="preserve"> Погасив инерцию напрыгивания и разбега, игрок энергично отталкивается ногами.</w:t>
      </w:r>
    </w:p>
    <w:p w14:paraId="1C8DC257" w14:textId="77777777" w:rsidR="000B4F3A" w:rsidRPr="00A70627" w:rsidRDefault="000B4F3A" w:rsidP="00A70627">
      <w:pPr>
        <w:ind w:firstLine="709"/>
        <w:rPr>
          <w:sz w:val="28"/>
        </w:rPr>
      </w:pPr>
      <w:r w:rsidRPr="00A70627">
        <w:rPr>
          <w:sz w:val="28"/>
        </w:rPr>
        <w:t>Из всего сказанного следует сделать вывод, что главным ключевым компонентом выхода на удар является последний шаг, т. е. напрыгивание. Количество же шагов в зависимости от игровой обстановки может быть любым. Чаще, однако, применяется разбег. Очень важно определить начало разбега, своевременность которого позволяет выйти на мяч в нужный моме</w:t>
      </w:r>
      <w:r w:rsidR="007E1CEB" w:rsidRPr="00A70627">
        <w:rPr>
          <w:sz w:val="28"/>
        </w:rPr>
        <w:t>нт. Всякая остановка в разбеге –</w:t>
      </w:r>
      <w:r w:rsidRPr="00A70627">
        <w:rPr>
          <w:sz w:val="28"/>
        </w:rPr>
        <w:t xml:space="preserve"> грубая ошибка, снижающая качество прыжка и уменьшающим возможности, встречи с мячом в удобном положении.</w:t>
      </w:r>
    </w:p>
    <w:p w14:paraId="0565355D" w14:textId="77777777" w:rsidR="000B4F3A" w:rsidRPr="00A70627" w:rsidRDefault="000B4F3A" w:rsidP="00A70627">
      <w:pPr>
        <w:ind w:firstLine="709"/>
        <w:rPr>
          <w:sz w:val="28"/>
        </w:rPr>
      </w:pPr>
      <w:r w:rsidRPr="00A70627">
        <w:rPr>
          <w:sz w:val="28"/>
        </w:rPr>
        <w:t>Некоторые игроки, прежде чем сделать первый шаг, наблюдая за п</w:t>
      </w:r>
      <w:r w:rsidR="009E0655" w:rsidRPr="00A70627">
        <w:rPr>
          <w:sz w:val="28"/>
        </w:rPr>
        <w:t>асующим, переминаются на месте –</w:t>
      </w:r>
      <w:r w:rsidRPr="00A70627">
        <w:rPr>
          <w:sz w:val="28"/>
        </w:rPr>
        <w:t xml:space="preserve"> это не о</w:t>
      </w:r>
      <w:r w:rsidR="009E0655" w:rsidRPr="00A70627">
        <w:rPr>
          <w:sz w:val="28"/>
        </w:rPr>
        <w:t>шибка. Главное –</w:t>
      </w:r>
      <w:r w:rsidRPr="00A70627">
        <w:rPr>
          <w:sz w:val="28"/>
        </w:rPr>
        <w:t xml:space="preserve"> не пойти вперед преждевременно и не опоздать с разбегом. Время начала разбега и его направление определяют по восходящей траектории передачи мяча для нападающего удара. Для выработки умения определять это время необходимы многократные упражнения.</w:t>
      </w:r>
    </w:p>
    <w:p w14:paraId="16BCD547" w14:textId="77777777" w:rsidR="000B4F3A" w:rsidRPr="00A70627" w:rsidRDefault="000B4F3A" w:rsidP="00A70627">
      <w:pPr>
        <w:ind w:firstLine="709"/>
        <w:rPr>
          <w:sz w:val="28"/>
        </w:rPr>
      </w:pPr>
      <w:r w:rsidRPr="00A70627">
        <w:rPr>
          <w:sz w:val="28"/>
        </w:rPr>
        <w:t>Таким образом</w:t>
      </w:r>
      <w:r w:rsidR="007E1CEB" w:rsidRPr="00A70627">
        <w:rPr>
          <w:sz w:val="28"/>
        </w:rPr>
        <w:t>,</w:t>
      </w:r>
      <w:r w:rsidRPr="00A70627">
        <w:rPr>
          <w:sz w:val="28"/>
        </w:rPr>
        <w:t xml:space="preserve"> первым шагом при трехшажной работе определяется начало разбега, второй служит для корректировки направл</w:t>
      </w:r>
      <w:r w:rsidR="009E0655" w:rsidRPr="00A70627">
        <w:rPr>
          <w:sz w:val="28"/>
        </w:rPr>
        <w:t>ения движения, а последний шаг – напрыгивание –</w:t>
      </w:r>
      <w:r w:rsidRPr="00A70627">
        <w:rPr>
          <w:sz w:val="28"/>
        </w:rPr>
        <w:t xml:space="preserve"> необходим для преодоления оставшейся до толчка дистанции. В зависимости от удаления игрока от мяча последний шаг может быть с</w:t>
      </w:r>
      <w:r w:rsidR="009E0655" w:rsidRPr="00A70627">
        <w:rPr>
          <w:sz w:val="28"/>
        </w:rPr>
        <w:t>овсем небольшим или достигать 2-</w:t>
      </w:r>
      <w:r w:rsidRPr="00A70627">
        <w:rPr>
          <w:sz w:val="28"/>
        </w:rPr>
        <w:t>3 м и более.</w:t>
      </w:r>
    </w:p>
    <w:p w14:paraId="654EC9E0" w14:textId="77777777" w:rsidR="000B4F3A" w:rsidRPr="00A70627" w:rsidRDefault="000B4F3A" w:rsidP="00A70627">
      <w:pPr>
        <w:ind w:firstLine="709"/>
        <w:rPr>
          <w:sz w:val="28"/>
        </w:rPr>
      </w:pPr>
      <w:r w:rsidRPr="00A70627">
        <w:rPr>
          <w:sz w:val="28"/>
        </w:rPr>
        <w:lastRenderedPageBreak/>
        <w:t>Помня о том, что в волейболе каждое последующее движение должно получать наилучшие предпосылки от предыдущего, локти рук с началом движения вверх должны опережать кисти. Небьющую руку останавливают на уровне чуть выше плеча несколько согнутой. Если ее оставить внизу, то она будет затруднять выполнение удара. Локоть бьющей руки обгоняет кисть до исходного положения для удара. В момент самого удара локоть снова обгоняет кисть, за счет чего достигается хлыстообразное движение бьющей руки.</w:t>
      </w:r>
    </w:p>
    <w:p w14:paraId="1AA38259" w14:textId="77777777" w:rsidR="0029303F" w:rsidRPr="00A70627" w:rsidRDefault="0029303F" w:rsidP="00A70627">
      <w:pPr>
        <w:ind w:firstLine="709"/>
        <w:rPr>
          <w:sz w:val="28"/>
        </w:rPr>
      </w:pPr>
      <w:r w:rsidRPr="00A70627">
        <w:rPr>
          <w:sz w:val="28"/>
        </w:rPr>
        <w:t xml:space="preserve">Одним из аспектов </w:t>
      </w:r>
      <w:r w:rsidR="00A70627" w:rsidRPr="00A70627">
        <w:rPr>
          <w:sz w:val="28"/>
        </w:rPr>
        <w:t>успешности</w:t>
      </w:r>
      <w:r w:rsidRPr="00A70627">
        <w:rPr>
          <w:sz w:val="28"/>
        </w:rPr>
        <w:t xml:space="preserve"> нападающего удара является отталкивание. Так было установлено, что наиболее рациональным при отталкивании является параллельная постановка cтоп или постановка стоп слегка повернутыми носками внутрь</w:t>
      </w:r>
      <w:r w:rsidR="007E1CEB" w:rsidRPr="00A70627">
        <w:rPr>
          <w:sz w:val="28"/>
        </w:rPr>
        <w:t xml:space="preserve"> [</w:t>
      </w:r>
      <w:r w:rsidR="00EB65EF" w:rsidRPr="00A70627">
        <w:rPr>
          <w:sz w:val="28"/>
        </w:rPr>
        <w:t>35</w:t>
      </w:r>
      <w:r w:rsidR="007E1CEB" w:rsidRPr="00A70627">
        <w:rPr>
          <w:sz w:val="28"/>
        </w:rPr>
        <w:t>]</w:t>
      </w:r>
      <w:r w:rsidRPr="00A70627">
        <w:rPr>
          <w:sz w:val="28"/>
        </w:rPr>
        <w:t>.</w:t>
      </w:r>
    </w:p>
    <w:p w14:paraId="0DCC605C" w14:textId="77777777" w:rsidR="0029303F" w:rsidRPr="00A70627" w:rsidRDefault="0029303F" w:rsidP="00A70627">
      <w:pPr>
        <w:ind w:firstLine="709"/>
        <w:rPr>
          <w:sz w:val="28"/>
        </w:rPr>
      </w:pPr>
      <w:r w:rsidRPr="00A70627">
        <w:rPr>
          <w:sz w:val="28"/>
        </w:rPr>
        <w:t>Однако принципиально важным остается тот факт, что современный волейболист является высокорослым (на Олимпийских играх в Пекине средний рост мужской команды России составил 203 см, а женской - 187,9 см). Как свидетельствуют данные Р.Н. Дорохова (1994), Р.И. Тамбовцевой (1999), высокорослые игроки отстают в развитии силовых и скоростно-силовых качеств, которые обуславливают отталкивание при выполнении нападающего удара.</w:t>
      </w:r>
    </w:p>
    <w:p w14:paraId="74995C98" w14:textId="77777777" w:rsidR="0029303F" w:rsidRPr="00A70627" w:rsidRDefault="0029303F" w:rsidP="00A70627">
      <w:pPr>
        <w:ind w:firstLine="709"/>
        <w:rPr>
          <w:sz w:val="28"/>
        </w:rPr>
      </w:pPr>
      <w:r w:rsidRPr="00A70627">
        <w:rPr>
          <w:sz w:val="28"/>
        </w:rPr>
        <w:t>Результаты проведенных специальных наблюдений за волейболистами - участниками чемпионатов России и экспресс-анализ полученных данных дали возможность зафиксировать новый вариант постановки стоп в отталкивании, при котором левая нога (толчковая) ставится почти параллельно сетке, а правая (стопорящая) - перпендикулярно к левой. Этот вид постановки стоп был оценен как перпендикулярный. В количественном выражении это составило 47% от общего числа выполненных нападающих ударов волейболистами различной квалификации.</w:t>
      </w:r>
    </w:p>
    <w:p w14:paraId="3A8235BF" w14:textId="77777777" w:rsidR="0029303F" w:rsidRPr="00A70627" w:rsidRDefault="0029303F" w:rsidP="00A70627">
      <w:pPr>
        <w:ind w:firstLine="709"/>
        <w:rPr>
          <w:sz w:val="28"/>
        </w:rPr>
      </w:pPr>
      <w:r w:rsidRPr="00A70627">
        <w:rPr>
          <w:sz w:val="28"/>
        </w:rPr>
        <w:t xml:space="preserve">В своих исследованиях С.В. Легоньков и В.В. Ермаков изучили структуру разбега и отталкивания, а также эффективность нападающих ударов в зависимости от варианта постановки стоп. Ими установлено, что </w:t>
      </w:r>
      <w:r w:rsidRPr="00A70627">
        <w:rPr>
          <w:sz w:val="28"/>
        </w:rPr>
        <w:lastRenderedPageBreak/>
        <w:t>при выполнении отталкивания с параллельной и перпендикулярной постановкой стоп динамические опорные реакции характеризуются вертикальными и горизонтальными составляющими, в которых они выделили первый и второй пики усилий</w:t>
      </w:r>
      <w:r w:rsidR="007E1CEB" w:rsidRPr="00A70627">
        <w:rPr>
          <w:sz w:val="28"/>
        </w:rPr>
        <w:t xml:space="preserve"> [</w:t>
      </w:r>
      <w:r w:rsidR="00EB65EF" w:rsidRPr="00A70627">
        <w:rPr>
          <w:sz w:val="28"/>
        </w:rPr>
        <w:t>22</w:t>
      </w:r>
      <w:r w:rsidR="007E1CEB" w:rsidRPr="00A70627">
        <w:rPr>
          <w:sz w:val="28"/>
        </w:rPr>
        <w:t>]</w:t>
      </w:r>
      <w:r w:rsidRPr="00A70627">
        <w:rPr>
          <w:sz w:val="28"/>
        </w:rPr>
        <w:t>.</w:t>
      </w:r>
    </w:p>
    <w:p w14:paraId="3054A40C" w14:textId="77777777" w:rsidR="0029303F" w:rsidRPr="00A70627" w:rsidRDefault="0029303F" w:rsidP="00A70627">
      <w:pPr>
        <w:ind w:firstLine="709"/>
        <w:rPr>
          <w:sz w:val="28"/>
        </w:rPr>
      </w:pPr>
      <w:r w:rsidRPr="00A70627">
        <w:rPr>
          <w:sz w:val="28"/>
        </w:rPr>
        <w:t>Факторный анализ позволил выявить ученым ведущие факторы, которые легли в основу методики подбора эффективных средств для формирования техники и физической подготовленности: первый фактор - эффективности динамических опорных реакций и морфофизических характеристик нападающего удара при отталкивании с параллельной постановкой стоп на опору (76 характеристик с общей суммой дисперсии 35%); второй фактор - эффективности динамических опорных реакций нападающего удара с перпендикулярной постановкой стоп (56 характеристик с общей суммой дисперсии 25%); третий фактор - эффективности динамических опорных реакций нападающего удара с постановкой стоп носками во внутрь (50 характеристик с общей суммой дисперсии 22%); четвертый фактор - времени достижения максимальных усилий в нападающем ударе при различных вариантах постановки стоп на опору (12 характеристик с общей суммой дисперсии 8%). Следовательно, в методике обучения двигательным действиям особое внимание следует уделять развитию компонентов первого фактора, определяющего эффективность нападающего удара</w:t>
      </w:r>
      <w:r w:rsidR="007E1CEB" w:rsidRPr="00A70627">
        <w:rPr>
          <w:sz w:val="28"/>
        </w:rPr>
        <w:t xml:space="preserve"> [</w:t>
      </w:r>
      <w:r w:rsidR="00EB65EF" w:rsidRPr="00A70627">
        <w:rPr>
          <w:sz w:val="28"/>
        </w:rPr>
        <w:t>22</w:t>
      </w:r>
      <w:r w:rsidR="007E1CEB" w:rsidRPr="00A70627">
        <w:rPr>
          <w:sz w:val="28"/>
        </w:rPr>
        <w:t>]</w:t>
      </w:r>
      <w:r w:rsidRPr="00A70627">
        <w:rPr>
          <w:sz w:val="28"/>
        </w:rPr>
        <w:t>.</w:t>
      </w:r>
    </w:p>
    <w:p w14:paraId="3A263B06" w14:textId="77777777" w:rsidR="0029303F" w:rsidRPr="00A70627" w:rsidRDefault="0029303F" w:rsidP="00A70627">
      <w:pPr>
        <w:ind w:firstLine="709"/>
        <w:rPr>
          <w:sz w:val="28"/>
        </w:rPr>
      </w:pPr>
    </w:p>
    <w:p w14:paraId="67B326C6" w14:textId="77777777" w:rsidR="00372B88" w:rsidRPr="00A70627" w:rsidRDefault="00372B88" w:rsidP="00A70627">
      <w:pPr>
        <w:shd w:val="clear" w:color="auto" w:fill="FFFFFF"/>
        <w:ind w:firstLine="709"/>
        <w:rPr>
          <w:b/>
          <w:sz w:val="28"/>
        </w:rPr>
      </w:pPr>
      <w:r w:rsidRPr="00A70627">
        <w:rPr>
          <w:b/>
          <w:sz w:val="28"/>
        </w:rPr>
        <w:t>1.2 Общие основы обучения технике волейбола юных спортсменов</w:t>
      </w:r>
    </w:p>
    <w:p w14:paraId="5EE372B6" w14:textId="77777777" w:rsidR="00A70627" w:rsidRDefault="00A70627" w:rsidP="00A70627">
      <w:pPr>
        <w:shd w:val="clear" w:color="auto" w:fill="FFFFFF"/>
        <w:ind w:firstLine="709"/>
        <w:rPr>
          <w:sz w:val="28"/>
        </w:rPr>
      </w:pPr>
    </w:p>
    <w:p w14:paraId="56B4A8D3" w14:textId="77777777" w:rsidR="00372B88" w:rsidRPr="00A70627" w:rsidRDefault="00372B88" w:rsidP="00A70627">
      <w:pPr>
        <w:shd w:val="clear" w:color="auto" w:fill="FFFFFF"/>
        <w:ind w:firstLine="709"/>
        <w:rPr>
          <w:sz w:val="28"/>
        </w:rPr>
      </w:pPr>
      <w:r w:rsidRPr="00A70627">
        <w:rPr>
          <w:sz w:val="28"/>
        </w:rPr>
        <w:t>Специфика волейбола, выражающаяся в удержании мяча в воздухе в течение длительного времени посредством технических приемов, выполняемых без задержек, причем, оцениваемых судьями экспертно, позволяет отнести волейбол к технически сложным играм. Эмоционал</w:t>
      </w:r>
      <w:r w:rsidRPr="00A70627">
        <w:rPr>
          <w:sz w:val="28"/>
        </w:rPr>
        <w:t>ь</w:t>
      </w:r>
      <w:r w:rsidRPr="00A70627">
        <w:rPr>
          <w:sz w:val="28"/>
        </w:rPr>
        <w:t xml:space="preserve">ная привлекательность, доступность и простота оборудования (сетка и мяч), </w:t>
      </w:r>
      <w:r w:rsidRPr="00A70627">
        <w:rPr>
          <w:sz w:val="28"/>
        </w:rPr>
        <w:lastRenderedPageBreak/>
        <w:t>отчасти позволяют компенсировать сложность в об</w:t>
      </w:r>
      <w:r w:rsidRPr="00A70627">
        <w:rPr>
          <w:sz w:val="28"/>
        </w:rPr>
        <w:t>у</w:t>
      </w:r>
      <w:r w:rsidRPr="00A70627">
        <w:rPr>
          <w:sz w:val="28"/>
        </w:rPr>
        <w:t>чении, сохраняя интерес к волейболу</w:t>
      </w:r>
      <w:r w:rsidR="007E1CEB" w:rsidRPr="00A70627">
        <w:rPr>
          <w:sz w:val="28"/>
        </w:rPr>
        <w:t xml:space="preserve"> [</w:t>
      </w:r>
      <w:r w:rsidR="00EB65EF" w:rsidRPr="00A70627">
        <w:rPr>
          <w:sz w:val="28"/>
        </w:rPr>
        <w:t>10; 11</w:t>
      </w:r>
      <w:r w:rsidR="007E1CEB" w:rsidRPr="00A70627">
        <w:rPr>
          <w:sz w:val="28"/>
        </w:rPr>
        <w:t>]</w:t>
      </w:r>
      <w:r w:rsidRPr="00A70627">
        <w:rPr>
          <w:sz w:val="28"/>
        </w:rPr>
        <w:t>.</w:t>
      </w:r>
    </w:p>
    <w:p w14:paraId="6BBD9864" w14:textId="77777777" w:rsidR="00372B88" w:rsidRPr="00A70627" w:rsidRDefault="00372B88" w:rsidP="00A70627">
      <w:pPr>
        <w:shd w:val="clear" w:color="auto" w:fill="FFFFFF"/>
        <w:ind w:firstLine="709"/>
        <w:rPr>
          <w:sz w:val="28"/>
        </w:rPr>
      </w:pPr>
      <w:r w:rsidRPr="00A70627">
        <w:rPr>
          <w:sz w:val="28"/>
        </w:rPr>
        <w:t>Основные проблемы, связанные с обучением технике выполнения игровых элементов, в самом общем виде можно сформулировать следующим обр</w:t>
      </w:r>
      <w:r w:rsidRPr="00A70627">
        <w:rPr>
          <w:sz w:val="28"/>
        </w:rPr>
        <w:t>а</w:t>
      </w:r>
      <w:r w:rsidRPr="00A70627">
        <w:rPr>
          <w:sz w:val="28"/>
        </w:rPr>
        <w:t>зом. Как научить игровому элементу:</w:t>
      </w:r>
    </w:p>
    <w:p w14:paraId="638C2A30" w14:textId="77777777" w:rsidR="00372B88" w:rsidRPr="00A70627" w:rsidRDefault="00372B88" w:rsidP="00A70627">
      <w:pPr>
        <w:shd w:val="clear" w:color="auto" w:fill="FFFFFF"/>
        <w:ind w:firstLine="709"/>
        <w:rPr>
          <w:sz w:val="28"/>
        </w:rPr>
      </w:pPr>
      <w:r w:rsidRPr="00A70627">
        <w:rPr>
          <w:sz w:val="28"/>
        </w:rPr>
        <w:t>а)без ошибок,</w:t>
      </w:r>
    </w:p>
    <w:p w14:paraId="133B6901" w14:textId="77777777" w:rsidR="00372B88" w:rsidRPr="00A70627" w:rsidRDefault="00372B88" w:rsidP="00A70627">
      <w:pPr>
        <w:shd w:val="clear" w:color="auto" w:fill="FFFFFF"/>
        <w:ind w:firstLine="709"/>
        <w:rPr>
          <w:sz w:val="28"/>
        </w:rPr>
      </w:pPr>
      <w:r w:rsidRPr="00A70627">
        <w:rPr>
          <w:sz w:val="28"/>
        </w:rPr>
        <w:t>б)быстро.</w:t>
      </w:r>
    </w:p>
    <w:p w14:paraId="6937FE9D" w14:textId="77777777" w:rsidR="00372B88" w:rsidRPr="00A70627" w:rsidRDefault="00372B88" w:rsidP="00A70627">
      <w:pPr>
        <w:shd w:val="clear" w:color="auto" w:fill="FFFFFF"/>
        <w:ind w:firstLine="709"/>
        <w:rPr>
          <w:sz w:val="28"/>
        </w:rPr>
      </w:pPr>
      <w:r w:rsidRPr="00A70627">
        <w:rPr>
          <w:sz w:val="28"/>
        </w:rPr>
        <w:t>Научение без ошибок, является необходимым условием быстрого обучения (на исправление ошибок у преподавателя уходит времени н</w:t>
      </w:r>
      <w:r w:rsidRPr="00A70627">
        <w:rPr>
          <w:sz w:val="28"/>
        </w:rPr>
        <w:t>а</w:t>
      </w:r>
      <w:r w:rsidRPr="00A70627">
        <w:rPr>
          <w:sz w:val="28"/>
        </w:rPr>
        <w:t>много больше, чем на освоение игрового элемента), но недостаточным, ибо желание избежать ошибок часто приводит к многократному повт</w:t>
      </w:r>
      <w:r w:rsidRPr="00A70627">
        <w:rPr>
          <w:sz w:val="28"/>
        </w:rPr>
        <w:t>о</w:t>
      </w:r>
      <w:r w:rsidRPr="00A70627">
        <w:rPr>
          <w:sz w:val="28"/>
        </w:rPr>
        <w:t>рению уже освоенных упражнений. Этому способствует неумение отд</w:t>
      </w:r>
      <w:r w:rsidRPr="00A70627">
        <w:rPr>
          <w:sz w:val="28"/>
        </w:rPr>
        <w:t>е</w:t>
      </w:r>
      <w:r w:rsidRPr="00A70627">
        <w:rPr>
          <w:sz w:val="28"/>
        </w:rPr>
        <w:t>лить грубые ошибки от мелких погрешностей и недочетов в технике, к</w:t>
      </w:r>
      <w:r w:rsidRPr="00A70627">
        <w:rPr>
          <w:sz w:val="28"/>
        </w:rPr>
        <w:t>о</w:t>
      </w:r>
      <w:r w:rsidRPr="00A70627">
        <w:rPr>
          <w:sz w:val="28"/>
        </w:rPr>
        <w:t>торые на эффективность и</w:t>
      </w:r>
      <w:r w:rsidRPr="00A70627">
        <w:rPr>
          <w:sz w:val="28"/>
        </w:rPr>
        <w:t>г</w:t>
      </w:r>
      <w:r w:rsidRPr="00A70627">
        <w:rPr>
          <w:sz w:val="28"/>
        </w:rPr>
        <w:t>ровых действий влияют незначительно</w:t>
      </w:r>
      <w:r w:rsidR="007E1CEB" w:rsidRPr="00A70627">
        <w:rPr>
          <w:sz w:val="28"/>
        </w:rPr>
        <w:t xml:space="preserve"> [</w:t>
      </w:r>
      <w:r w:rsidR="00EB65EF" w:rsidRPr="00A70627">
        <w:rPr>
          <w:sz w:val="28"/>
        </w:rPr>
        <w:t>16</w:t>
      </w:r>
      <w:r w:rsidR="007E1CEB" w:rsidRPr="00A70627">
        <w:rPr>
          <w:sz w:val="28"/>
        </w:rPr>
        <w:t>]</w:t>
      </w:r>
      <w:r w:rsidRPr="00A70627">
        <w:rPr>
          <w:sz w:val="28"/>
        </w:rPr>
        <w:t>.</w:t>
      </w:r>
    </w:p>
    <w:p w14:paraId="242FB02B" w14:textId="77777777" w:rsidR="00372B88" w:rsidRPr="00A70627" w:rsidRDefault="00372B88" w:rsidP="00A70627">
      <w:pPr>
        <w:shd w:val="clear" w:color="auto" w:fill="FFFFFF"/>
        <w:ind w:firstLine="709"/>
        <w:rPr>
          <w:sz w:val="28"/>
        </w:rPr>
      </w:pPr>
      <w:r w:rsidRPr="00A70627">
        <w:rPr>
          <w:sz w:val="28"/>
        </w:rPr>
        <w:t>Результаты наблюдения за работой тренеров детских спортивных школ г. Воронежа позволяют сделать следующий вывод: основной причиной тормозящей эффективное и быстрое овладение техникой является и</w:t>
      </w:r>
      <w:r w:rsidRPr="00A70627">
        <w:rPr>
          <w:sz w:val="28"/>
        </w:rPr>
        <w:t>з</w:t>
      </w:r>
      <w:r w:rsidRPr="00A70627">
        <w:rPr>
          <w:sz w:val="28"/>
        </w:rPr>
        <w:t>лишне большое количество повторений в упражнениях. О</w:t>
      </w:r>
      <w:r w:rsidRPr="00A70627">
        <w:rPr>
          <w:sz w:val="28"/>
        </w:rPr>
        <w:t>с</w:t>
      </w:r>
      <w:r w:rsidRPr="00A70627">
        <w:rPr>
          <w:sz w:val="28"/>
        </w:rPr>
        <w:t>нованием для этого утверждения служат законы психофизиологии, детерминирующие объем, устойчивость и интенси</w:t>
      </w:r>
      <w:r w:rsidRPr="00A70627">
        <w:rPr>
          <w:sz w:val="28"/>
        </w:rPr>
        <w:t>в</w:t>
      </w:r>
      <w:r w:rsidRPr="00A70627">
        <w:rPr>
          <w:sz w:val="28"/>
        </w:rPr>
        <w:t>ность внимания обучающихся, а также особенности влияния последствий тормозных процессов на формир</w:t>
      </w:r>
      <w:r w:rsidRPr="00A70627">
        <w:rPr>
          <w:sz w:val="28"/>
        </w:rPr>
        <w:t>о</w:t>
      </w:r>
      <w:r w:rsidRPr="00A70627">
        <w:rPr>
          <w:sz w:val="28"/>
        </w:rPr>
        <w:t>вание двигательного навыка.</w:t>
      </w:r>
    </w:p>
    <w:p w14:paraId="54862102" w14:textId="77777777" w:rsidR="00372B88" w:rsidRPr="00A70627" w:rsidRDefault="00372B88" w:rsidP="00A70627">
      <w:pPr>
        <w:shd w:val="clear" w:color="auto" w:fill="FFFFFF"/>
        <w:ind w:firstLine="709"/>
        <w:rPr>
          <w:sz w:val="28"/>
        </w:rPr>
      </w:pPr>
      <w:r w:rsidRPr="00A70627">
        <w:rPr>
          <w:sz w:val="28"/>
        </w:rPr>
        <w:t>Именно «лишние» десятки (а иногда и сотни) повторений на этапе обучения замедляют процесс дифференциации возбуждения в двиг</w:t>
      </w:r>
      <w:r w:rsidRPr="00A70627">
        <w:rPr>
          <w:sz w:val="28"/>
        </w:rPr>
        <w:t>а</w:t>
      </w:r>
      <w:r w:rsidRPr="00A70627">
        <w:rPr>
          <w:sz w:val="28"/>
        </w:rPr>
        <w:t>тельных зонах коры головного мозга. Традиционная формула «колич</w:t>
      </w:r>
      <w:r w:rsidRPr="00A70627">
        <w:rPr>
          <w:sz w:val="28"/>
        </w:rPr>
        <w:t>е</w:t>
      </w:r>
      <w:r w:rsidRPr="00A70627">
        <w:rPr>
          <w:sz w:val="28"/>
        </w:rPr>
        <w:t>ство переходит в качество» не работает в данной ситуации, поскольку для обучения сущес</w:t>
      </w:r>
      <w:r w:rsidRPr="00A70627">
        <w:rPr>
          <w:sz w:val="28"/>
        </w:rPr>
        <w:t>т</w:t>
      </w:r>
      <w:r w:rsidRPr="00A70627">
        <w:rPr>
          <w:sz w:val="28"/>
        </w:rPr>
        <w:t>венно количество «правильных» движений, а не общее количество повторений. Кроме того, двигател</w:t>
      </w:r>
      <w:r w:rsidRPr="00A70627">
        <w:rPr>
          <w:sz w:val="28"/>
        </w:rPr>
        <w:t>ь</w:t>
      </w:r>
      <w:r w:rsidRPr="00A70627">
        <w:rPr>
          <w:sz w:val="28"/>
        </w:rPr>
        <w:t>ная память намного быстрее схватывает то, что осознано, а компоненты движения, нах</w:t>
      </w:r>
      <w:r w:rsidRPr="00A70627">
        <w:rPr>
          <w:sz w:val="28"/>
        </w:rPr>
        <w:t>о</w:t>
      </w:r>
      <w:r w:rsidRPr="00A70627">
        <w:rPr>
          <w:sz w:val="28"/>
        </w:rPr>
        <w:t>дящиеся вне поля внимания</w:t>
      </w:r>
      <w:r w:rsidR="009E0655" w:rsidRPr="00A70627">
        <w:rPr>
          <w:sz w:val="28"/>
        </w:rPr>
        <w:t xml:space="preserve"> </w:t>
      </w:r>
      <w:r w:rsidRPr="00A70627">
        <w:rPr>
          <w:sz w:val="28"/>
        </w:rPr>
        <w:lastRenderedPageBreak/>
        <w:t>игрока, фиксируются рефлекторно по принципу «как удобно», вместо «как выгодно».</w:t>
      </w:r>
    </w:p>
    <w:p w14:paraId="38AD3D31" w14:textId="77777777" w:rsidR="00372B88" w:rsidRPr="00A70627" w:rsidRDefault="00372B88" w:rsidP="00A70627">
      <w:pPr>
        <w:shd w:val="clear" w:color="auto" w:fill="FFFFFF"/>
        <w:ind w:firstLine="709"/>
        <w:rPr>
          <w:sz w:val="28"/>
        </w:rPr>
      </w:pPr>
      <w:r w:rsidRPr="00A70627">
        <w:rPr>
          <w:sz w:val="28"/>
        </w:rPr>
        <w:t>Анализ режимов тренировки ведущих детских тренеров России позволяет определить следующие требования, являющиеся реализ</w:t>
      </w:r>
      <w:r w:rsidRPr="00A70627">
        <w:rPr>
          <w:sz w:val="28"/>
        </w:rPr>
        <w:t>а</w:t>
      </w:r>
      <w:r w:rsidRPr="00A70627">
        <w:rPr>
          <w:sz w:val="28"/>
        </w:rPr>
        <w:t>цией принципов доступности и п</w:t>
      </w:r>
      <w:r w:rsidRPr="00A70627">
        <w:rPr>
          <w:sz w:val="28"/>
        </w:rPr>
        <w:t>о</w:t>
      </w:r>
      <w:r w:rsidRPr="00A70627">
        <w:rPr>
          <w:sz w:val="28"/>
        </w:rPr>
        <w:t>степенности в обучении.</w:t>
      </w:r>
    </w:p>
    <w:p w14:paraId="6911571E" w14:textId="77777777" w:rsidR="00372B88" w:rsidRPr="00A70627" w:rsidRDefault="00372B88" w:rsidP="00A70627">
      <w:pPr>
        <w:shd w:val="clear" w:color="auto" w:fill="FFFFFF"/>
        <w:ind w:firstLine="709"/>
        <w:rPr>
          <w:sz w:val="28"/>
        </w:rPr>
      </w:pPr>
      <w:r w:rsidRPr="00A70627">
        <w:rPr>
          <w:sz w:val="28"/>
        </w:rPr>
        <w:t>Упражнение мгновенно прекращается, если игрок перестает контролир</w:t>
      </w:r>
      <w:r w:rsidRPr="00A70627">
        <w:rPr>
          <w:sz w:val="28"/>
        </w:rPr>
        <w:t>о</w:t>
      </w:r>
      <w:r w:rsidRPr="00A70627">
        <w:rPr>
          <w:sz w:val="28"/>
        </w:rPr>
        <w:t>вать движение. Это количество, по мнению спортивных психологов, для сложных движений равняется 1-2 повторениям, для движений средней сложности оно равно 3-10 повторениям и для простых движений не превышает 30-ти</w:t>
      </w:r>
      <w:r w:rsidR="007E1CEB" w:rsidRPr="00A70627">
        <w:rPr>
          <w:sz w:val="28"/>
        </w:rPr>
        <w:t xml:space="preserve"> [</w:t>
      </w:r>
      <w:r w:rsidR="00EB65EF" w:rsidRPr="00A70627">
        <w:rPr>
          <w:sz w:val="28"/>
        </w:rPr>
        <w:t>14</w:t>
      </w:r>
      <w:r w:rsidR="007E1CEB" w:rsidRPr="00A70627">
        <w:rPr>
          <w:sz w:val="28"/>
        </w:rPr>
        <w:t>]</w:t>
      </w:r>
      <w:r w:rsidRPr="00A70627">
        <w:rPr>
          <w:sz w:val="28"/>
        </w:rPr>
        <w:t>.</w:t>
      </w:r>
    </w:p>
    <w:p w14:paraId="5947FD54" w14:textId="77777777" w:rsidR="00372B88" w:rsidRPr="00A70627" w:rsidRDefault="00372B88" w:rsidP="00A70627">
      <w:pPr>
        <w:shd w:val="clear" w:color="auto" w:fill="FFFFFF"/>
        <w:ind w:firstLine="709"/>
        <w:rPr>
          <w:sz w:val="28"/>
        </w:rPr>
      </w:pPr>
      <w:r w:rsidRPr="00A70627">
        <w:rPr>
          <w:sz w:val="28"/>
        </w:rPr>
        <w:t>Упражнение не должно применяться в обучении, если игрок не может выполнить предлагаемое движение со второй, максимум с третьей п</w:t>
      </w:r>
      <w:r w:rsidRPr="00A70627">
        <w:rPr>
          <w:sz w:val="28"/>
        </w:rPr>
        <w:t>о</w:t>
      </w:r>
      <w:r w:rsidRPr="00A70627">
        <w:rPr>
          <w:sz w:val="28"/>
        </w:rPr>
        <w:t>пытки. Создание правильного представления необходимо, но недост</w:t>
      </w:r>
      <w:r w:rsidRPr="00A70627">
        <w:rPr>
          <w:sz w:val="28"/>
        </w:rPr>
        <w:t>а</w:t>
      </w:r>
      <w:r w:rsidRPr="00A70627">
        <w:rPr>
          <w:sz w:val="28"/>
        </w:rPr>
        <w:t>точно, потому что у игрока может просто не хватать двигательной б</w:t>
      </w:r>
      <w:r w:rsidRPr="00A70627">
        <w:rPr>
          <w:sz w:val="28"/>
        </w:rPr>
        <w:t>а</w:t>
      </w:r>
      <w:r w:rsidRPr="00A70627">
        <w:rPr>
          <w:sz w:val="28"/>
        </w:rPr>
        <w:t>зы для освоения приема. Движение расчленяется на доступные эл</w:t>
      </w:r>
      <w:r w:rsidRPr="00A70627">
        <w:rPr>
          <w:sz w:val="28"/>
        </w:rPr>
        <w:t>е</w:t>
      </w:r>
      <w:r w:rsidRPr="00A70627">
        <w:rPr>
          <w:sz w:val="28"/>
        </w:rPr>
        <w:t>менты. От тренера здесь требуется умение правильно подобрать по</w:t>
      </w:r>
      <w:r w:rsidRPr="00A70627">
        <w:rPr>
          <w:sz w:val="28"/>
        </w:rPr>
        <w:t>д</w:t>
      </w:r>
      <w:r w:rsidRPr="00A70627">
        <w:rPr>
          <w:sz w:val="28"/>
        </w:rPr>
        <w:t>водящие упражнения, исходя из принципа постепенного усложнения заданий. Система многочисленных имитационных упражнений и у</w:t>
      </w:r>
      <w:r w:rsidRPr="00A70627">
        <w:rPr>
          <w:sz w:val="28"/>
        </w:rPr>
        <w:t>п</w:t>
      </w:r>
      <w:r w:rsidRPr="00A70627">
        <w:rPr>
          <w:sz w:val="28"/>
        </w:rPr>
        <w:t>ражнений в упрощенных условиях - необходимый компонент эффекти</w:t>
      </w:r>
      <w:r w:rsidRPr="00A70627">
        <w:rPr>
          <w:sz w:val="28"/>
        </w:rPr>
        <w:t>в</w:t>
      </w:r>
      <w:r w:rsidRPr="00A70627">
        <w:rPr>
          <w:sz w:val="28"/>
        </w:rPr>
        <w:t>ного обучения технике.</w:t>
      </w:r>
    </w:p>
    <w:p w14:paraId="39CE5AC7" w14:textId="77777777" w:rsidR="00372B88" w:rsidRPr="00A70627" w:rsidRDefault="00372B88" w:rsidP="00A70627">
      <w:pPr>
        <w:shd w:val="clear" w:color="auto" w:fill="FFFFFF"/>
        <w:ind w:firstLine="709"/>
        <w:rPr>
          <w:sz w:val="28"/>
        </w:rPr>
      </w:pPr>
      <w:r w:rsidRPr="00A70627">
        <w:rPr>
          <w:sz w:val="28"/>
        </w:rPr>
        <w:t>Обилие упражнений не должно заслонять игроку задачу, стоящую при обучении. Упражнений может быть н</w:t>
      </w:r>
      <w:r w:rsidRPr="00A70627">
        <w:rPr>
          <w:sz w:val="28"/>
        </w:rPr>
        <w:t>е</w:t>
      </w:r>
      <w:r w:rsidRPr="00A70627">
        <w:rPr>
          <w:sz w:val="28"/>
        </w:rPr>
        <w:t>сколько десятков, но все они должны быть подчинены одной задаче, стоящей в тренировке. Пример: при обучении верхней передаче задачей первостепенной важности является правильное п</w:t>
      </w:r>
      <w:r w:rsidRPr="00A70627">
        <w:rPr>
          <w:sz w:val="28"/>
        </w:rPr>
        <w:t>о</w:t>
      </w:r>
      <w:r w:rsidRPr="00A70627">
        <w:rPr>
          <w:sz w:val="28"/>
        </w:rPr>
        <w:t>ложение пальцев и кистей</w:t>
      </w:r>
      <w:r w:rsidR="00A70627">
        <w:t xml:space="preserve"> </w:t>
      </w:r>
      <w:r w:rsidRPr="00A70627">
        <w:rPr>
          <w:sz w:val="28"/>
        </w:rPr>
        <w:t>на</w:t>
      </w:r>
      <w:r w:rsidR="00A70627">
        <w:t xml:space="preserve"> </w:t>
      </w:r>
      <w:r w:rsidRPr="00A70627">
        <w:rPr>
          <w:sz w:val="28"/>
        </w:rPr>
        <w:t>мяче</w:t>
      </w:r>
      <w:r w:rsidR="00A70627">
        <w:t xml:space="preserve"> </w:t>
      </w:r>
      <w:r w:rsidRPr="00A70627">
        <w:rPr>
          <w:sz w:val="28"/>
        </w:rPr>
        <w:t>во</w:t>
      </w:r>
      <w:r w:rsidR="00A70627">
        <w:t xml:space="preserve"> </w:t>
      </w:r>
      <w:r w:rsidRPr="00A70627">
        <w:rPr>
          <w:sz w:val="28"/>
        </w:rPr>
        <w:t>всех</w:t>
      </w:r>
      <w:r w:rsidR="00A70627">
        <w:t xml:space="preserve"> </w:t>
      </w:r>
      <w:r w:rsidRPr="00A70627">
        <w:rPr>
          <w:sz w:val="28"/>
        </w:rPr>
        <w:t>трех</w:t>
      </w:r>
      <w:r w:rsidR="00A70627">
        <w:t xml:space="preserve"> </w:t>
      </w:r>
      <w:r w:rsidRPr="00A70627">
        <w:rPr>
          <w:sz w:val="28"/>
        </w:rPr>
        <w:t>фазах</w:t>
      </w:r>
      <w:r w:rsidR="00A70627">
        <w:t xml:space="preserve"> </w:t>
      </w:r>
      <w:r w:rsidRPr="00A70627">
        <w:rPr>
          <w:sz w:val="28"/>
        </w:rPr>
        <w:t>передачи.</w:t>
      </w:r>
      <w:r w:rsidR="00A70627">
        <w:t xml:space="preserve"> </w:t>
      </w:r>
      <w:r w:rsidRPr="00A70627">
        <w:rPr>
          <w:sz w:val="28"/>
        </w:rPr>
        <w:t>Эта</w:t>
      </w:r>
    </w:p>
    <w:p w14:paraId="3C7D6746" w14:textId="77777777" w:rsidR="00372B88" w:rsidRPr="00A70627" w:rsidRDefault="00372B88" w:rsidP="00A70627">
      <w:pPr>
        <w:shd w:val="clear" w:color="auto" w:fill="FFFFFF"/>
        <w:ind w:firstLine="709"/>
        <w:rPr>
          <w:sz w:val="28"/>
        </w:rPr>
      </w:pPr>
      <w:r w:rsidRPr="00A70627">
        <w:rPr>
          <w:sz w:val="28"/>
        </w:rPr>
        <w:t>проблема решается путем сосредоточения на положении пальцев и кистей при выполн</w:t>
      </w:r>
      <w:r w:rsidRPr="00A70627">
        <w:rPr>
          <w:sz w:val="28"/>
        </w:rPr>
        <w:t>е</w:t>
      </w:r>
      <w:r w:rsidRPr="00A70627">
        <w:rPr>
          <w:sz w:val="28"/>
        </w:rPr>
        <w:t>нии одиночных передач и множества коротких серий в разнообразных условиях, исключающих отвлечения на другие звенья (близко с полом и ст</w:t>
      </w:r>
      <w:r w:rsidRPr="00A70627">
        <w:rPr>
          <w:sz w:val="28"/>
        </w:rPr>
        <w:t>е</w:t>
      </w:r>
      <w:r w:rsidRPr="00A70627">
        <w:rPr>
          <w:sz w:val="28"/>
        </w:rPr>
        <w:t>ной, не глядя, сидя, лежа и т.д.)</w:t>
      </w:r>
      <w:r w:rsidR="007E1CEB" w:rsidRPr="00A70627">
        <w:rPr>
          <w:sz w:val="28"/>
        </w:rPr>
        <w:t xml:space="preserve"> [</w:t>
      </w:r>
      <w:r w:rsidR="00EB65EF" w:rsidRPr="00A70627">
        <w:rPr>
          <w:sz w:val="28"/>
        </w:rPr>
        <w:t>24</w:t>
      </w:r>
      <w:r w:rsidR="007E1CEB" w:rsidRPr="00A70627">
        <w:rPr>
          <w:sz w:val="28"/>
        </w:rPr>
        <w:t>]</w:t>
      </w:r>
      <w:r w:rsidRPr="00A70627">
        <w:rPr>
          <w:sz w:val="28"/>
        </w:rPr>
        <w:t>.</w:t>
      </w:r>
    </w:p>
    <w:p w14:paraId="31EFC03F" w14:textId="77777777" w:rsidR="00372B88" w:rsidRPr="00A70627" w:rsidRDefault="00372B88" w:rsidP="00A70627">
      <w:pPr>
        <w:shd w:val="clear" w:color="auto" w:fill="FFFFFF"/>
        <w:ind w:firstLine="709"/>
        <w:rPr>
          <w:sz w:val="28"/>
        </w:rPr>
      </w:pPr>
      <w:r w:rsidRPr="00A70627">
        <w:rPr>
          <w:sz w:val="28"/>
        </w:rPr>
        <w:t xml:space="preserve">Уже несколько десятилетий назад разработана концепция опоры на идеомоторные представления в обучении двигательным действиям, </w:t>
      </w:r>
      <w:r w:rsidRPr="00A70627">
        <w:rPr>
          <w:sz w:val="28"/>
        </w:rPr>
        <w:lastRenderedPageBreak/>
        <w:t>защищены диссертации на эту тему, но, как и прежде, большинство тр</w:t>
      </w:r>
      <w:r w:rsidRPr="00A70627">
        <w:rPr>
          <w:sz w:val="28"/>
        </w:rPr>
        <w:t>е</w:t>
      </w:r>
      <w:r w:rsidRPr="00A70627">
        <w:rPr>
          <w:sz w:val="28"/>
        </w:rPr>
        <w:t>неров при обучении технике опираются на создание внешней кинемат</w:t>
      </w:r>
      <w:r w:rsidRPr="00A70627">
        <w:rPr>
          <w:sz w:val="28"/>
        </w:rPr>
        <w:t>и</w:t>
      </w:r>
      <w:r w:rsidRPr="00A70627">
        <w:rPr>
          <w:sz w:val="28"/>
        </w:rPr>
        <w:t>ческой схемы. Опора на ощущения позволяет избавиться от лишних н</w:t>
      </w:r>
      <w:r w:rsidRPr="00A70627">
        <w:rPr>
          <w:sz w:val="28"/>
        </w:rPr>
        <w:t>а</w:t>
      </w:r>
      <w:r w:rsidRPr="00A70627">
        <w:rPr>
          <w:sz w:val="28"/>
        </w:rPr>
        <w:t>пряжений, которые даже при правильной структуре движения снижают точность и эффекти</w:t>
      </w:r>
      <w:r w:rsidRPr="00A70627">
        <w:rPr>
          <w:sz w:val="28"/>
        </w:rPr>
        <w:t>в</w:t>
      </w:r>
      <w:r w:rsidRPr="00A70627">
        <w:rPr>
          <w:sz w:val="28"/>
        </w:rPr>
        <w:t>ность обработки мяча. Высокоэффективным в этом случае является выполнение упражнений без зрительного контроля, п</w:t>
      </w:r>
      <w:r w:rsidRPr="00A70627">
        <w:rPr>
          <w:sz w:val="28"/>
        </w:rPr>
        <w:t>о</w:t>
      </w:r>
      <w:r w:rsidRPr="00A70627">
        <w:rPr>
          <w:sz w:val="28"/>
        </w:rPr>
        <w:t>вышающее точность движений, улучшающее «мышечное чувство» и «чувство мяча», снижая в итоге количество те</w:t>
      </w:r>
      <w:r w:rsidRPr="00A70627">
        <w:rPr>
          <w:sz w:val="28"/>
        </w:rPr>
        <w:t>х</w:t>
      </w:r>
      <w:r w:rsidRPr="00A70627">
        <w:rPr>
          <w:sz w:val="28"/>
        </w:rPr>
        <w:t>нических ошибок</w:t>
      </w:r>
      <w:r w:rsidR="007E1CEB" w:rsidRPr="00A70627">
        <w:rPr>
          <w:sz w:val="28"/>
        </w:rPr>
        <w:t xml:space="preserve"> [</w:t>
      </w:r>
      <w:r w:rsidR="00EB65EF" w:rsidRPr="00A70627">
        <w:rPr>
          <w:sz w:val="28"/>
        </w:rPr>
        <w:t>28</w:t>
      </w:r>
      <w:r w:rsidR="007E1CEB" w:rsidRPr="00A70627">
        <w:rPr>
          <w:sz w:val="28"/>
        </w:rPr>
        <w:t>]</w:t>
      </w:r>
      <w:r w:rsidRPr="00A70627">
        <w:rPr>
          <w:sz w:val="28"/>
        </w:rPr>
        <w:t>.</w:t>
      </w:r>
    </w:p>
    <w:p w14:paraId="55AF063B" w14:textId="77777777" w:rsidR="00372B88" w:rsidRPr="00A70627" w:rsidRDefault="00372B88" w:rsidP="00A70627">
      <w:pPr>
        <w:shd w:val="clear" w:color="auto" w:fill="FFFFFF"/>
        <w:ind w:firstLine="709"/>
        <w:rPr>
          <w:sz w:val="28"/>
        </w:rPr>
      </w:pPr>
      <w:r w:rsidRPr="00A70627">
        <w:rPr>
          <w:sz w:val="28"/>
        </w:rPr>
        <w:t>Полностью избежать ошибок при освоении движения не удается н</w:t>
      </w:r>
      <w:r w:rsidRPr="00A70627">
        <w:rPr>
          <w:sz w:val="28"/>
        </w:rPr>
        <w:t>и</w:t>
      </w:r>
      <w:r w:rsidRPr="00A70627">
        <w:rPr>
          <w:sz w:val="28"/>
        </w:rPr>
        <w:t>кому. Более того, в обучении без них не обойтись, поскольку они являются индик</w:t>
      </w:r>
      <w:r w:rsidRPr="00A70627">
        <w:rPr>
          <w:sz w:val="28"/>
        </w:rPr>
        <w:t>а</w:t>
      </w:r>
      <w:r w:rsidRPr="00A70627">
        <w:rPr>
          <w:sz w:val="28"/>
        </w:rPr>
        <w:t>тором уровня сложности применяемого упражнения. Главная опасность при этом - выполнение движения с количеством ошибок, пр</w:t>
      </w:r>
      <w:r w:rsidRPr="00A70627">
        <w:rPr>
          <w:sz w:val="28"/>
        </w:rPr>
        <w:t>е</w:t>
      </w:r>
      <w:r w:rsidRPr="00A70627">
        <w:rPr>
          <w:sz w:val="28"/>
        </w:rPr>
        <w:t>вышающим некоторый индивидуальный порог, за которым возможно создание нерационального динамического стереотипа. Задание нео</w:t>
      </w:r>
      <w:r w:rsidRPr="00A70627">
        <w:rPr>
          <w:sz w:val="28"/>
        </w:rPr>
        <w:t>б</w:t>
      </w:r>
      <w:r w:rsidRPr="00A70627">
        <w:rPr>
          <w:sz w:val="28"/>
        </w:rPr>
        <w:t>ходимо усложнять до появления ре</w:t>
      </w:r>
      <w:r w:rsidRPr="00A70627">
        <w:rPr>
          <w:sz w:val="28"/>
        </w:rPr>
        <w:t>д</w:t>
      </w:r>
      <w:r w:rsidRPr="00A70627">
        <w:rPr>
          <w:sz w:val="28"/>
        </w:rPr>
        <w:t>ких, единичных ошибок, которые игрок пытается устранить, приводя движение в соответствие с моделью техн</w:t>
      </w:r>
      <w:r w:rsidRPr="00A70627">
        <w:rPr>
          <w:sz w:val="28"/>
        </w:rPr>
        <w:t>и</w:t>
      </w:r>
      <w:r w:rsidRPr="00A70627">
        <w:rPr>
          <w:sz w:val="28"/>
        </w:rPr>
        <w:t>ческого элемента (или его компонента) на данном этапе (принцип оптимальной трудности).</w:t>
      </w:r>
      <w:r w:rsidR="00A70627">
        <w:t xml:space="preserve"> </w:t>
      </w:r>
      <w:r w:rsidRPr="00A70627">
        <w:rPr>
          <w:sz w:val="28"/>
        </w:rPr>
        <w:t>Важнейшим</w:t>
      </w:r>
      <w:r w:rsidR="00A70627">
        <w:t xml:space="preserve"> </w:t>
      </w:r>
      <w:r w:rsidRPr="00A70627">
        <w:rPr>
          <w:sz w:val="28"/>
        </w:rPr>
        <w:t>факт</w:t>
      </w:r>
      <w:r w:rsidRPr="00A70627">
        <w:rPr>
          <w:sz w:val="28"/>
        </w:rPr>
        <w:t>о</w:t>
      </w:r>
      <w:r w:rsidRPr="00A70627">
        <w:rPr>
          <w:sz w:val="28"/>
        </w:rPr>
        <w:t>ром</w:t>
      </w:r>
      <w:r w:rsidR="00A70627">
        <w:t xml:space="preserve"> </w:t>
      </w:r>
      <w:r w:rsidRPr="00A70627">
        <w:rPr>
          <w:sz w:val="28"/>
        </w:rPr>
        <w:t>успеха</w:t>
      </w:r>
      <w:r w:rsidR="00A70627">
        <w:t xml:space="preserve"> </w:t>
      </w:r>
      <w:r w:rsidRPr="00A70627">
        <w:rPr>
          <w:sz w:val="28"/>
        </w:rPr>
        <w:t>в</w:t>
      </w:r>
      <w:r w:rsidR="00A70627">
        <w:t xml:space="preserve"> </w:t>
      </w:r>
      <w:r w:rsidRPr="00A70627">
        <w:rPr>
          <w:sz w:val="28"/>
        </w:rPr>
        <w:t>этом</w:t>
      </w:r>
      <w:r w:rsidR="007E1CEB" w:rsidRPr="00A70627">
        <w:rPr>
          <w:sz w:val="28"/>
        </w:rPr>
        <w:t xml:space="preserve"> </w:t>
      </w:r>
      <w:r w:rsidRPr="00A70627">
        <w:rPr>
          <w:sz w:val="28"/>
        </w:rPr>
        <w:t>процессе является диагностика и дифференцирование ошибок, которые можно назвать краеугольным камнем методического мастерства спортивного педаг</w:t>
      </w:r>
      <w:r w:rsidRPr="00A70627">
        <w:rPr>
          <w:sz w:val="28"/>
        </w:rPr>
        <w:t>о</w:t>
      </w:r>
      <w:r w:rsidRPr="00A70627">
        <w:rPr>
          <w:sz w:val="28"/>
        </w:rPr>
        <w:t>га. Опытный тренер усложняет упражнение шаг за шагом до появления ошибок (ценность опыта в том и состоит, чтобы остановиться за один шаг до появл</w:t>
      </w:r>
      <w:r w:rsidRPr="00A70627">
        <w:rPr>
          <w:sz w:val="28"/>
        </w:rPr>
        <w:t>е</w:t>
      </w:r>
      <w:r w:rsidRPr="00A70627">
        <w:rPr>
          <w:sz w:val="28"/>
        </w:rPr>
        <w:t>ния ошибки) и затем устраняет основные недостатки в структуре движения, игнорируя второстепе</w:t>
      </w:r>
      <w:r w:rsidRPr="00A70627">
        <w:rPr>
          <w:sz w:val="28"/>
        </w:rPr>
        <w:t>н</w:t>
      </w:r>
      <w:r w:rsidRPr="00A70627">
        <w:rPr>
          <w:sz w:val="28"/>
        </w:rPr>
        <w:t>ные</w:t>
      </w:r>
      <w:r w:rsidR="007E1CEB" w:rsidRPr="00A70627">
        <w:rPr>
          <w:sz w:val="28"/>
        </w:rPr>
        <w:t xml:space="preserve"> [</w:t>
      </w:r>
      <w:r w:rsidR="00EB65EF" w:rsidRPr="00A70627">
        <w:rPr>
          <w:sz w:val="28"/>
        </w:rPr>
        <w:t>33</w:t>
      </w:r>
      <w:r w:rsidR="007E1CEB" w:rsidRPr="00A70627">
        <w:rPr>
          <w:sz w:val="28"/>
        </w:rPr>
        <w:t>]</w:t>
      </w:r>
      <w:r w:rsidRPr="00A70627">
        <w:rPr>
          <w:sz w:val="28"/>
        </w:rPr>
        <w:t>.</w:t>
      </w:r>
    </w:p>
    <w:p w14:paraId="368EDB01" w14:textId="77777777" w:rsidR="00372B88" w:rsidRPr="00A70627" w:rsidRDefault="00372B88" w:rsidP="00A70627">
      <w:pPr>
        <w:shd w:val="clear" w:color="auto" w:fill="FFFFFF"/>
        <w:ind w:firstLine="709"/>
        <w:rPr>
          <w:sz w:val="28"/>
        </w:rPr>
      </w:pPr>
      <w:r w:rsidRPr="00A70627">
        <w:rPr>
          <w:sz w:val="28"/>
        </w:rPr>
        <w:t>Важно научить игрока тому, чтобы он сам мог регулировать пар</w:t>
      </w:r>
      <w:r w:rsidRPr="00A70627">
        <w:rPr>
          <w:sz w:val="28"/>
        </w:rPr>
        <w:t>а</w:t>
      </w:r>
      <w:r w:rsidRPr="00A70627">
        <w:rPr>
          <w:sz w:val="28"/>
        </w:rPr>
        <w:t>метры выполнения упражнения (скорость и дальность перемещения, расстояние до мяча, сила ударов и т.д.), исходя из принципов доступн</w:t>
      </w:r>
      <w:r w:rsidRPr="00A70627">
        <w:rPr>
          <w:sz w:val="28"/>
        </w:rPr>
        <w:t>о</w:t>
      </w:r>
      <w:r w:rsidRPr="00A70627">
        <w:rPr>
          <w:sz w:val="28"/>
        </w:rPr>
        <w:t>сти, оптимальной трудности и сознательного выполнения упражнений. В таком сближении менталитета игрока и тренера кроется успех сам</w:t>
      </w:r>
      <w:r w:rsidRPr="00A70627">
        <w:rPr>
          <w:sz w:val="28"/>
        </w:rPr>
        <w:t>о</w:t>
      </w:r>
      <w:r w:rsidRPr="00A70627">
        <w:rPr>
          <w:sz w:val="28"/>
        </w:rPr>
        <w:t>стоятельной работы спортсмена и его состоятельности в спорте, как ли</w:t>
      </w:r>
      <w:r w:rsidRPr="00A70627">
        <w:rPr>
          <w:sz w:val="28"/>
        </w:rPr>
        <w:t>ч</w:t>
      </w:r>
      <w:r w:rsidRPr="00A70627">
        <w:rPr>
          <w:sz w:val="28"/>
        </w:rPr>
        <w:t>ности.</w:t>
      </w:r>
    </w:p>
    <w:p w14:paraId="2174797A" w14:textId="77777777" w:rsidR="00372B88" w:rsidRPr="00A70627" w:rsidRDefault="00372B88" w:rsidP="00A70627">
      <w:pPr>
        <w:ind w:firstLine="709"/>
        <w:rPr>
          <w:sz w:val="28"/>
        </w:rPr>
      </w:pPr>
      <w:r w:rsidRPr="00A70627">
        <w:rPr>
          <w:sz w:val="28"/>
        </w:rPr>
        <w:lastRenderedPageBreak/>
        <w:t>Техническая подготовка – это процесс обучения волейболиста технике движений и действиям, служащим средством ведения игры, а также их совершенствования. Спортивная техника должна рассматриваться во взаимосвязи с уровнем развития физических качеств. Чем выше уровень физической подготовленности, тем успешнее идет обучение и совершенствов</w:t>
      </w:r>
      <w:r w:rsidRPr="00A70627">
        <w:rPr>
          <w:sz w:val="28"/>
        </w:rPr>
        <w:t>а</w:t>
      </w:r>
      <w:r w:rsidRPr="00A70627">
        <w:rPr>
          <w:sz w:val="28"/>
        </w:rPr>
        <w:t>ние</w:t>
      </w:r>
      <w:r w:rsidR="007E1CEB" w:rsidRPr="00A70627">
        <w:rPr>
          <w:sz w:val="28"/>
        </w:rPr>
        <w:t xml:space="preserve"> [</w:t>
      </w:r>
      <w:r w:rsidR="00EB65EF" w:rsidRPr="00A70627">
        <w:rPr>
          <w:sz w:val="28"/>
        </w:rPr>
        <w:t>13; 31</w:t>
      </w:r>
      <w:r w:rsidR="007E1CEB" w:rsidRPr="00A70627">
        <w:rPr>
          <w:sz w:val="28"/>
        </w:rPr>
        <w:t>]</w:t>
      </w:r>
      <w:r w:rsidRPr="00A70627">
        <w:rPr>
          <w:sz w:val="28"/>
        </w:rPr>
        <w:t>.</w:t>
      </w:r>
    </w:p>
    <w:p w14:paraId="0C64F512" w14:textId="77777777" w:rsidR="00372B88" w:rsidRPr="00A70627" w:rsidRDefault="00372B88" w:rsidP="00A70627">
      <w:pPr>
        <w:ind w:firstLine="709"/>
        <w:rPr>
          <w:sz w:val="28"/>
        </w:rPr>
      </w:pPr>
      <w:r w:rsidRPr="00A70627">
        <w:rPr>
          <w:sz w:val="28"/>
        </w:rPr>
        <w:t>Основными задачами технической подготовленности являются:</w:t>
      </w:r>
    </w:p>
    <w:p w14:paraId="181A6C6A" w14:textId="77777777" w:rsidR="007E1CEB" w:rsidRPr="00A70627" w:rsidRDefault="00372B88" w:rsidP="00A70627">
      <w:pPr>
        <w:ind w:firstLine="709"/>
        <w:rPr>
          <w:sz w:val="28"/>
        </w:rPr>
      </w:pPr>
      <w:r w:rsidRPr="00A70627">
        <w:rPr>
          <w:sz w:val="28"/>
        </w:rPr>
        <w:t>1.</w:t>
      </w:r>
      <w:r w:rsidR="00A70627">
        <w:t xml:space="preserve"> </w:t>
      </w:r>
      <w:r w:rsidRPr="00A70627">
        <w:rPr>
          <w:sz w:val="28"/>
        </w:rPr>
        <w:t>Расширение запаса разнообразных навыков и умений, что позв</w:t>
      </w:r>
      <w:r w:rsidRPr="00A70627">
        <w:rPr>
          <w:sz w:val="28"/>
        </w:rPr>
        <w:t>о</w:t>
      </w:r>
      <w:r w:rsidRPr="00A70627">
        <w:rPr>
          <w:sz w:val="28"/>
        </w:rPr>
        <w:t>ляет правильно выполнять новые движ</w:t>
      </w:r>
      <w:r w:rsidRPr="00A70627">
        <w:rPr>
          <w:sz w:val="28"/>
        </w:rPr>
        <w:t>е</w:t>
      </w:r>
      <w:r w:rsidR="007E1CEB" w:rsidRPr="00A70627">
        <w:rPr>
          <w:sz w:val="28"/>
        </w:rPr>
        <w:t>ния и быстрее овладевать ими.</w:t>
      </w:r>
    </w:p>
    <w:p w14:paraId="48BDCCD0" w14:textId="77777777" w:rsidR="00372B88" w:rsidRPr="00A70627" w:rsidRDefault="00372B88" w:rsidP="00A70627">
      <w:pPr>
        <w:ind w:firstLine="709"/>
        <w:rPr>
          <w:sz w:val="28"/>
        </w:rPr>
      </w:pPr>
      <w:r w:rsidRPr="00A70627">
        <w:rPr>
          <w:sz w:val="28"/>
        </w:rPr>
        <w:t>2.</w:t>
      </w:r>
      <w:r w:rsidR="00A70627">
        <w:t xml:space="preserve"> </w:t>
      </w:r>
      <w:r w:rsidRPr="00A70627">
        <w:rPr>
          <w:sz w:val="28"/>
        </w:rPr>
        <w:t>Овладение рациональной техникой (правильная структура движений, выполнение их без излишних н</w:t>
      </w:r>
      <w:r w:rsidRPr="00A70627">
        <w:rPr>
          <w:sz w:val="28"/>
        </w:rPr>
        <w:t>а</w:t>
      </w:r>
      <w:r w:rsidRPr="00A70627">
        <w:rPr>
          <w:sz w:val="28"/>
        </w:rPr>
        <w:t>пряжений).</w:t>
      </w:r>
    </w:p>
    <w:p w14:paraId="34672B25" w14:textId="77777777" w:rsidR="00372B88" w:rsidRPr="00A70627" w:rsidRDefault="00372B88" w:rsidP="00A70627">
      <w:pPr>
        <w:ind w:firstLine="709"/>
        <w:rPr>
          <w:sz w:val="28"/>
        </w:rPr>
      </w:pPr>
      <w:r w:rsidRPr="00A70627">
        <w:rPr>
          <w:sz w:val="28"/>
        </w:rPr>
        <w:t>3.</w:t>
      </w:r>
      <w:r w:rsidR="00A70627">
        <w:t xml:space="preserve"> </w:t>
      </w:r>
      <w:r w:rsidRPr="00A70627">
        <w:rPr>
          <w:sz w:val="28"/>
        </w:rPr>
        <w:t>Улучшение деталей техники за счет выявления причин появления ошибок (при выполнении технических приемов) и устранения этих ош</w:t>
      </w:r>
      <w:r w:rsidRPr="00A70627">
        <w:rPr>
          <w:sz w:val="28"/>
        </w:rPr>
        <w:t>и</w:t>
      </w:r>
      <w:r w:rsidRPr="00A70627">
        <w:rPr>
          <w:sz w:val="28"/>
        </w:rPr>
        <w:t>бок.</w:t>
      </w:r>
    </w:p>
    <w:p w14:paraId="74EEED46" w14:textId="77777777" w:rsidR="00372B88" w:rsidRPr="00A70627" w:rsidRDefault="00372B88" w:rsidP="00A70627">
      <w:pPr>
        <w:ind w:firstLine="709"/>
        <w:rPr>
          <w:sz w:val="28"/>
        </w:rPr>
      </w:pPr>
      <w:r w:rsidRPr="00A70627">
        <w:rPr>
          <w:sz w:val="28"/>
        </w:rPr>
        <w:t>4.</w:t>
      </w:r>
      <w:r w:rsidR="00A70627">
        <w:t xml:space="preserve"> </w:t>
      </w:r>
      <w:r w:rsidRPr="00A70627">
        <w:rPr>
          <w:sz w:val="28"/>
        </w:rPr>
        <w:t>Совершенствование техники за счет изменения формы движений, создания определенных трудностей при выполнении технических при</w:t>
      </w:r>
      <w:r w:rsidRPr="00A70627">
        <w:rPr>
          <w:sz w:val="28"/>
        </w:rPr>
        <w:t>е</w:t>
      </w:r>
      <w:r w:rsidRPr="00A70627">
        <w:rPr>
          <w:sz w:val="28"/>
        </w:rPr>
        <w:t>мов.</w:t>
      </w:r>
    </w:p>
    <w:p w14:paraId="0D119789" w14:textId="77777777" w:rsidR="00372B88" w:rsidRPr="00A70627" w:rsidRDefault="00372B88" w:rsidP="00A70627">
      <w:pPr>
        <w:ind w:firstLine="709"/>
        <w:rPr>
          <w:sz w:val="28"/>
        </w:rPr>
      </w:pPr>
      <w:r w:rsidRPr="00A70627">
        <w:rPr>
          <w:sz w:val="28"/>
        </w:rPr>
        <w:t>5.</w:t>
      </w:r>
      <w:r w:rsidR="00A70627">
        <w:t xml:space="preserve"> </w:t>
      </w:r>
      <w:r w:rsidRPr="00A70627">
        <w:rPr>
          <w:sz w:val="28"/>
        </w:rPr>
        <w:t>Совершенствование техники игры в соревновательных условиях.</w:t>
      </w:r>
    </w:p>
    <w:p w14:paraId="76EF150B" w14:textId="77777777" w:rsidR="00372B88" w:rsidRPr="00A70627" w:rsidRDefault="00372B88" w:rsidP="00A70627">
      <w:pPr>
        <w:ind w:firstLine="709"/>
        <w:rPr>
          <w:sz w:val="28"/>
        </w:rPr>
      </w:pPr>
      <w:r w:rsidRPr="00A70627">
        <w:rPr>
          <w:sz w:val="28"/>
        </w:rPr>
        <w:t>Техническая подготовка – это многолетний процесс, который усло</w:t>
      </w:r>
      <w:r w:rsidRPr="00A70627">
        <w:rPr>
          <w:sz w:val="28"/>
        </w:rPr>
        <w:t>в</w:t>
      </w:r>
      <w:r w:rsidRPr="00A70627">
        <w:rPr>
          <w:sz w:val="28"/>
        </w:rPr>
        <w:t>но можно разделить на два этапа: начальное обучение технике игры и ее дал</w:t>
      </w:r>
      <w:r w:rsidRPr="00A70627">
        <w:rPr>
          <w:sz w:val="28"/>
        </w:rPr>
        <w:t>ь</w:t>
      </w:r>
      <w:r w:rsidRPr="00A70627">
        <w:rPr>
          <w:sz w:val="28"/>
        </w:rPr>
        <w:t>нейшее совершенствование.</w:t>
      </w:r>
    </w:p>
    <w:p w14:paraId="4D0742A1" w14:textId="77777777" w:rsidR="00372B88" w:rsidRPr="00A70627" w:rsidRDefault="00372B88" w:rsidP="00A70627">
      <w:pPr>
        <w:ind w:firstLine="709"/>
        <w:rPr>
          <w:sz w:val="28"/>
        </w:rPr>
      </w:pPr>
      <w:r w:rsidRPr="00A70627">
        <w:rPr>
          <w:sz w:val="28"/>
        </w:rPr>
        <w:t>Овладение спортивной техникой волейбола в процессе обучения осуществляется по следующей схеме (для всех технических приемов и</w:t>
      </w:r>
      <w:r w:rsidRPr="00A70627">
        <w:rPr>
          <w:sz w:val="28"/>
        </w:rPr>
        <w:t>г</w:t>
      </w:r>
      <w:r w:rsidRPr="00A70627">
        <w:rPr>
          <w:sz w:val="28"/>
        </w:rPr>
        <w:t>ры):</w:t>
      </w:r>
    </w:p>
    <w:p w14:paraId="2A93E93D" w14:textId="77777777" w:rsidR="00372B88" w:rsidRPr="00A70627" w:rsidRDefault="00372B88" w:rsidP="00A70627">
      <w:pPr>
        <w:numPr>
          <w:ilvl w:val="0"/>
          <w:numId w:val="3"/>
        </w:numPr>
        <w:tabs>
          <w:tab w:val="clear" w:pos="1068"/>
        </w:tabs>
        <w:ind w:left="0" w:firstLine="709"/>
        <w:rPr>
          <w:sz w:val="28"/>
        </w:rPr>
      </w:pPr>
      <w:r w:rsidRPr="00A70627">
        <w:rPr>
          <w:sz w:val="28"/>
        </w:rPr>
        <w:t>Терминологически правильно назвать прием.</w:t>
      </w:r>
    </w:p>
    <w:p w14:paraId="07679F55" w14:textId="77777777" w:rsidR="00372B88" w:rsidRPr="00A70627" w:rsidRDefault="00372B88" w:rsidP="00A70627">
      <w:pPr>
        <w:numPr>
          <w:ilvl w:val="0"/>
          <w:numId w:val="3"/>
        </w:numPr>
        <w:tabs>
          <w:tab w:val="clear" w:pos="1068"/>
        </w:tabs>
        <w:ind w:left="0" w:firstLine="709"/>
        <w:rPr>
          <w:sz w:val="28"/>
        </w:rPr>
      </w:pPr>
      <w:r w:rsidRPr="00A70627">
        <w:rPr>
          <w:sz w:val="28"/>
        </w:rPr>
        <w:t>Показать прием (тренер сам его демонстрирует или с помощью слайдов, плакатов, видеотехники).</w:t>
      </w:r>
    </w:p>
    <w:p w14:paraId="2D582F03" w14:textId="77777777" w:rsidR="00372B88" w:rsidRPr="00A70627" w:rsidRDefault="00372B88" w:rsidP="00A70627">
      <w:pPr>
        <w:numPr>
          <w:ilvl w:val="0"/>
          <w:numId w:val="3"/>
        </w:numPr>
        <w:tabs>
          <w:tab w:val="clear" w:pos="1068"/>
        </w:tabs>
        <w:ind w:left="0" w:firstLine="709"/>
        <w:rPr>
          <w:sz w:val="28"/>
        </w:rPr>
      </w:pPr>
      <w:r w:rsidRPr="00A70627">
        <w:rPr>
          <w:sz w:val="28"/>
        </w:rPr>
        <w:t>Объяснить технику выполнения приема с демонстрацией (положение звеньев тела до выполнения, в момент выполнения, после выпо</w:t>
      </w:r>
      <w:r w:rsidRPr="00A70627">
        <w:rPr>
          <w:sz w:val="28"/>
        </w:rPr>
        <w:t>л</w:t>
      </w:r>
      <w:r w:rsidRPr="00A70627">
        <w:rPr>
          <w:sz w:val="28"/>
        </w:rPr>
        <w:t>нения технического приема).</w:t>
      </w:r>
    </w:p>
    <w:p w14:paraId="2B10433C" w14:textId="77777777" w:rsidR="00372B88" w:rsidRPr="00A70627" w:rsidRDefault="00372B88" w:rsidP="00A70627">
      <w:pPr>
        <w:numPr>
          <w:ilvl w:val="0"/>
          <w:numId w:val="3"/>
        </w:numPr>
        <w:tabs>
          <w:tab w:val="clear" w:pos="1068"/>
        </w:tabs>
        <w:ind w:left="0" w:firstLine="709"/>
        <w:rPr>
          <w:sz w:val="28"/>
        </w:rPr>
      </w:pPr>
      <w:r w:rsidRPr="00A70627">
        <w:rPr>
          <w:sz w:val="28"/>
        </w:rPr>
        <w:t>Сделать попытку практического выполнения приема – исхо</w:t>
      </w:r>
      <w:r w:rsidRPr="00A70627">
        <w:rPr>
          <w:sz w:val="28"/>
        </w:rPr>
        <w:t>д</w:t>
      </w:r>
      <w:r w:rsidRPr="00A70627">
        <w:rPr>
          <w:sz w:val="28"/>
        </w:rPr>
        <w:t>ное положение (стойка), перемещение, имитация в целом или по ча</w:t>
      </w:r>
      <w:r w:rsidRPr="00A70627">
        <w:rPr>
          <w:sz w:val="28"/>
        </w:rPr>
        <w:t>с</w:t>
      </w:r>
      <w:r w:rsidRPr="00A70627">
        <w:rPr>
          <w:sz w:val="28"/>
        </w:rPr>
        <w:t>тям.</w:t>
      </w:r>
    </w:p>
    <w:p w14:paraId="29F010AB" w14:textId="77777777" w:rsidR="00372B88" w:rsidRPr="00A70627" w:rsidRDefault="00372B88" w:rsidP="00A70627">
      <w:pPr>
        <w:numPr>
          <w:ilvl w:val="0"/>
          <w:numId w:val="3"/>
        </w:numPr>
        <w:tabs>
          <w:tab w:val="clear" w:pos="1068"/>
        </w:tabs>
        <w:ind w:left="0" w:firstLine="709"/>
        <w:rPr>
          <w:sz w:val="28"/>
        </w:rPr>
      </w:pPr>
      <w:r w:rsidRPr="00A70627">
        <w:rPr>
          <w:sz w:val="28"/>
        </w:rPr>
        <w:lastRenderedPageBreak/>
        <w:t>Выполнить упражнение с мячами и партнером в самых пр</w:t>
      </w:r>
      <w:r w:rsidRPr="00A70627">
        <w:rPr>
          <w:sz w:val="28"/>
        </w:rPr>
        <w:t>о</w:t>
      </w:r>
      <w:r w:rsidRPr="00A70627">
        <w:rPr>
          <w:sz w:val="28"/>
        </w:rPr>
        <w:t>стых условиях.</w:t>
      </w:r>
    </w:p>
    <w:p w14:paraId="79BC289D" w14:textId="77777777" w:rsidR="00372B88" w:rsidRPr="00A70627" w:rsidRDefault="00372B88" w:rsidP="00A70627">
      <w:pPr>
        <w:numPr>
          <w:ilvl w:val="0"/>
          <w:numId w:val="3"/>
        </w:numPr>
        <w:tabs>
          <w:tab w:val="clear" w:pos="1068"/>
        </w:tabs>
        <w:ind w:left="0" w:firstLine="709"/>
        <w:rPr>
          <w:sz w:val="28"/>
        </w:rPr>
      </w:pPr>
      <w:r w:rsidRPr="00A70627">
        <w:rPr>
          <w:sz w:val="28"/>
        </w:rPr>
        <w:t>Отработать на тренажерах, специальном оборудовании (если н</w:t>
      </w:r>
      <w:r w:rsidRPr="00A70627">
        <w:rPr>
          <w:sz w:val="28"/>
        </w:rPr>
        <w:t>е</w:t>
      </w:r>
      <w:r w:rsidRPr="00A70627">
        <w:rPr>
          <w:sz w:val="28"/>
        </w:rPr>
        <w:t>обходимо) с мячами и без мячей.</w:t>
      </w:r>
    </w:p>
    <w:p w14:paraId="426F0D97" w14:textId="77777777" w:rsidR="00372B88" w:rsidRPr="00A70627" w:rsidRDefault="00372B88" w:rsidP="00A70627">
      <w:pPr>
        <w:numPr>
          <w:ilvl w:val="0"/>
          <w:numId w:val="3"/>
        </w:numPr>
        <w:tabs>
          <w:tab w:val="clear" w:pos="1068"/>
        </w:tabs>
        <w:ind w:left="0" w:firstLine="709"/>
        <w:rPr>
          <w:sz w:val="28"/>
        </w:rPr>
      </w:pPr>
      <w:r w:rsidRPr="00A70627">
        <w:rPr>
          <w:sz w:val="28"/>
        </w:rPr>
        <w:t>По мере усвоения двигательных действий условия выполнения упражнений усложнить (увеличить количество мячей, партнеров, допо</w:t>
      </w:r>
      <w:r w:rsidRPr="00A70627">
        <w:rPr>
          <w:sz w:val="28"/>
        </w:rPr>
        <w:t>л</w:t>
      </w:r>
      <w:r w:rsidRPr="00A70627">
        <w:rPr>
          <w:sz w:val="28"/>
        </w:rPr>
        <w:t>нительных заданий и т. д.).</w:t>
      </w:r>
    </w:p>
    <w:p w14:paraId="39692BC1" w14:textId="77777777" w:rsidR="00372B88" w:rsidRPr="00A70627" w:rsidRDefault="00372B88" w:rsidP="00A70627">
      <w:pPr>
        <w:numPr>
          <w:ilvl w:val="0"/>
          <w:numId w:val="3"/>
        </w:numPr>
        <w:tabs>
          <w:tab w:val="clear" w:pos="1068"/>
        </w:tabs>
        <w:ind w:left="0" w:firstLine="709"/>
        <w:rPr>
          <w:sz w:val="28"/>
        </w:rPr>
      </w:pPr>
      <w:r w:rsidRPr="00A70627">
        <w:rPr>
          <w:sz w:val="28"/>
        </w:rPr>
        <w:t>Выполнить технический прием (приемы) в условиях, прибл</w:t>
      </w:r>
      <w:r w:rsidRPr="00A70627">
        <w:rPr>
          <w:sz w:val="28"/>
        </w:rPr>
        <w:t>и</w:t>
      </w:r>
      <w:r w:rsidRPr="00A70627">
        <w:rPr>
          <w:sz w:val="28"/>
        </w:rPr>
        <w:t>женных к игре</w:t>
      </w:r>
      <w:r w:rsidR="007E1CEB" w:rsidRPr="00A70627">
        <w:rPr>
          <w:sz w:val="28"/>
        </w:rPr>
        <w:t xml:space="preserve"> [</w:t>
      </w:r>
      <w:r w:rsidR="00EB65EF" w:rsidRPr="00A70627">
        <w:rPr>
          <w:sz w:val="28"/>
        </w:rPr>
        <w:t>12</w:t>
      </w:r>
      <w:r w:rsidR="007E1CEB" w:rsidRPr="00A70627">
        <w:rPr>
          <w:sz w:val="28"/>
        </w:rPr>
        <w:t>]</w:t>
      </w:r>
      <w:r w:rsidRPr="00A70627">
        <w:rPr>
          <w:sz w:val="28"/>
        </w:rPr>
        <w:t>.</w:t>
      </w:r>
    </w:p>
    <w:p w14:paraId="12C0530C" w14:textId="77777777" w:rsidR="00372B88" w:rsidRPr="00A70627" w:rsidRDefault="00372B88" w:rsidP="00A70627">
      <w:pPr>
        <w:ind w:firstLine="709"/>
        <w:rPr>
          <w:sz w:val="28"/>
        </w:rPr>
      </w:pPr>
      <w:r w:rsidRPr="00A70627">
        <w:rPr>
          <w:sz w:val="28"/>
        </w:rPr>
        <w:t>Ошибки при обучении. На всех стадиях обучения технике необх</w:t>
      </w:r>
      <w:r w:rsidRPr="00A70627">
        <w:rPr>
          <w:sz w:val="28"/>
        </w:rPr>
        <w:t>о</w:t>
      </w:r>
      <w:r w:rsidRPr="00A70627">
        <w:rPr>
          <w:sz w:val="28"/>
        </w:rPr>
        <w:t>димо исправлять ошибки сразу же при их возникновении. Чем раньше приступают к исправлению ошибок в технике, тем больше вероятность успеха в овладении рациональной техникой.</w:t>
      </w:r>
    </w:p>
    <w:p w14:paraId="773EB538" w14:textId="77777777" w:rsidR="00372B88" w:rsidRPr="00A70627" w:rsidRDefault="007E1CEB" w:rsidP="00A70627">
      <w:pPr>
        <w:ind w:firstLine="709"/>
        <w:rPr>
          <w:sz w:val="28"/>
        </w:rPr>
      </w:pPr>
      <w:r w:rsidRPr="00A70627">
        <w:rPr>
          <w:sz w:val="28"/>
        </w:rPr>
        <w:t>По мнению многих авторов, т</w:t>
      </w:r>
      <w:r w:rsidR="00372B88" w:rsidRPr="00A70627">
        <w:rPr>
          <w:sz w:val="28"/>
        </w:rPr>
        <w:t>ипичными причинами ошибок при обучении технике игры в волейбол я</w:t>
      </w:r>
      <w:r w:rsidR="00372B88" w:rsidRPr="00A70627">
        <w:rPr>
          <w:sz w:val="28"/>
        </w:rPr>
        <w:t>в</w:t>
      </w:r>
      <w:r w:rsidR="00372B88" w:rsidRPr="00A70627">
        <w:rPr>
          <w:sz w:val="28"/>
        </w:rPr>
        <w:t>ляются следующие:</w:t>
      </w:r>
    </w:p>
    <w:p w14:paraId="3BBB1896" w14:textId="77777777" w:rsidR="00372B88" w:rsidRPr="00A70627" w:rsidRDefault="00372B88" w:rsidP="00A70627">
      <w:pPr>
        <w:ind w:firstLine="709"/>
        <w:rPr>
          <w:sz w:val="28"/>
        </w:rPr>
      </w:pPr>
      <w:r w:rsidRPr="00A70627">
        <w:rPr>
          <w:sz w:val="28"/>
        </w:rPr>
        <w:t>а) недостатки в развитии физических качеств (ловкости, быстроты, с</w:t>
      </w:r>
      <w:r w:rsidRPr="00A70627">
        <w:rPr>
          <w:sz w:val="28"/>
        </w:rPr>
        <w:t>и</w:t>
      </w:r>
      <w:r w:rsidRPr="00A70627">
        <w:rPr>
          <w:sz w:val="28"/>
        </w:rPr>
        <w:t>лы);</w:t>
      </w:r>
    </w:p>
    <w:p w14:paraId="13AAF40F" w14:textId="77777777" w:rsidR="00372B88" w:rsidRPr="00A70627" w:rsidRDefault="00372B88" w:rsidP="00A70627">
      <w:pPr>
        <w:ind w:firstLine="709"/>
        <w:rPr>
          <w:sz w:val="28"/>
        </w:rPr>
      </w:pPr>
      <w:r w:rsidRPr="00A70627">
        <w:rPr>
          <w:sz w:val="28"/>
        </w:rPr>
        <w:t>б) спортсмен неправильно представляет движение в техническом приеме;</w:t>
      </w:r>
    </w:p>
    <w:p w14:paraId="20619474" w14:textId="77777777" w:rsidR="00372B88" w:rsidRPr="00A70627" w:rsidRDefault="00372B88" w:rsidP="00A70627">
      <w:pPr>
        <w:ind w:firstLine="709"/>
        <w:rPr>
          <w:sz w:val="28"/>
        </w:rPr>
      </w:pPr>
      <w:r w:rsidRPr="00A70627">
        <w:rPr>
          <w:sz w:val="28"/>
        </w:rPr>
        <w:t>в) волейболист неверно ощущает мышечные восприятия;</w:t>
      </w:r>
    </w:p>
    <w:p w14:paraId="5A88F809" w14:textId="77777777" w:rsidR="00372B88" w:rsidRPr="00A70627" w:rsidRDefault="00372B88" w:rsidP="00A70627">
      <w:pPr>
        <w:ind w:firstLine="709"/>
        <w:rPr>
          <w:sz w:val="28"/>
        </w:rPr>
      </w:pPr>
      <w:r w:rsidRPr="00A70627">
        <w:rPr>
          <w:sz w:val="28"/>
        </w:rPr>
        <w:t>г) нет анатомических предпосылок для изучения того или иного приема;</w:t>
      </w:r>
    </w:p>
    <w:p w14:paraId="53A05F90" w14:textId="77777777" w:rsidR="00372B88" w:rsidRPr="00A70627" w:rsidRDefault="00372B88" w:rsidP="00A70627">
      <w:pPr>
        <w:ind w:firstLine="709"/>
        <w:rPr>
          <w:sz w:val="28"/>
        </w:rPr>
      </w:pPr>
      <w:r w:rsidRPr="00A70627">
        <w:rPr>
          <w:sz w:val="28"/>
        </w:rPr>
        <w:t>д) несистематическое посещение тренировок, в результате чего двигател</w:t>
      </w:r>
      <w:r w:rsidRPr="00A70627">
        <w:rPr>
          <w:sz w:val="28"/>
        </w:rPr>
        <w:t>ь</w:t>
      </w:r>
      <w:r w:rsidRPr="00A70627">
        <w:rPr>
          <w:sz w:val="28"/>
        </w:rPr>
        <w:t>ный навык не стабилизируется;</w:t>
      </w:r>
    </w:p>
    <w:p w14:paraId="4A7EFF8A" w14:textId="77777777" w:rsidR="00372B88" w:rsidRPr="00A70627" w:rsidRDefault="00372B88" w:rsidP="00A70627">
      <w:pPr>
        <w:ind w:firstLine="709"/>
        <w:rPr>
          <w:sz w:val="28"/>
        </w:rPr>
      </w:pPr>
      <w:r w:rsidRPr="00A70627">
        <w:rPr>
          <w:sz w:val="28"/>
        </w:rPr>
        <w:t>е) спортсмен мало соревнуется, поэтому нет стабилизации техники при</w:t>
      </w:r>
      <w:r w:rsidRPr="00A70627">
        <w:rPr>
          <w:sz w:val="28"/>
        </w:rPr>
        <w:t>е</w:t>
      </w:r>
      <w:r w:rsidRPr="00A70627">
        <w:rPr>
          <w:sz w:val="28"/>
        </w:rPr>
        <w:t>мов</w:t>
      </w:r>
      <w:r w:rsidR="007E1CEB" w:rsidRPr="00A70627">
        <w:rPr>
          <w:sz w:val="28"/>
        </w:rPr>
        <w:t xml:space="preserve"> [</w:t>
      </w:r>
      <w:r w:rsidR="00EB65EF" w:rsidRPr="00A70627">
        <w:rPr>
          <w:sz w:val="28"/>
        </w:rPr>
        <w:t>5; 7; 10; 19 и др.</w:t>
      </w:r>
      <w:r w:rsidR="007E1CEB" w:rsidRPr="00A70627">
        <w:rPr>
          <w:sz w:val="28"/>
        </w:rPr>
        <w:t>]</w:t>
      </w:r>
      <w:r w:rsidRPr="00A70627">
        <w:rPr>
          <w:sz w:val="28"/>
        </w:rPr>
        <w:t>.</w:t>
      </w:r>
    </w:p>
    <w:p w14:paraId="051E1E03" w14:textId="77777777" w:rsidR="00372B88" w:rsidRPr="00A70627" w:rsidRDefault="00372B88" w:rsidP="00A70627">
      <w:pPr>
        <w:ind w:firstLine="709"/>
        <w:rPr>
          <w:sz w:val="28"/>
        </w:rPr>
      </w:pPr>
      <w:r w:rsidRPr="00A70627">
        <w:rPr>
          <w:sz w:val="28"/>
        </w:rPr>
        <w:t>Зная типичные ошибки и причины их возникновения, можно сформулир</w:t>
      </w:r>
      <w:r w:rsidRPr="00A70627">
        <w:rPr>
          <w:sz w:val="28"/>
        </w:rPr>
        <w:t>о</w:t>
      </w:r>
      <w:r w:rsidRPr="00A70627">
        <w:rPr>
          <w:sz w:val="28"/>
        </w:rPr>
        <w:t>вать основные методические приемы их исправления:</w:t>
      </w:r>
    </w:p>
    <w:p w14:paraId="6F721A80" w14:textId="77777777" w:rsidR="00372B88" w:rsidRPr="00A70627" w:rsidRDefault="00372B88" w:rsidP="00A70627">
      <w:pPr>
        <w:ind w:firstLine="709"/>
        <w:rPr>
          <w:sz w:val="28"/>
        </w:rPr>
      </w:pPr>
      <w:r w:rsidRPr="00A70627">
        <w:rPr>
          <w:sz w:val="28"/>
        </w:rPr>
        <w:t>– ясное понимание спортсменом принципиальных основ техники движ</w:t>
      </w:r>
      <w:r w:rsidRPr="00A70627">
        <w:rPr>
          <w:sz w:val="28"/>
        </w:rPr>
        <w:t>е</w:t>
      </w:r>
      <w:r w:rsidRPr="00A70627">
        <w:rPr>
          <w:sz w:val="28"/>
        </w:rPr>
        <w:t>ний;</w:t>
      </w:r>
    </w:p>
    <w:p w14:paraId="076F904C" w14:textId="77777777" w:rsidR="00372B88" w:rsidRPr="00A70627" w:rsidRDefault="00372B88" w:rsidP="00A70627">
      <w:pPr>
        <w:ind w:firstLine="709"/>
        <w:rPr>
          <w:sz w:val="28"/>
        </w:rPr>
      </w:pPr>
      <w:r w:rsidRPr="00A70627">
        <w:rPr>
          <w:sz w:val="28"/>
        </w:rPr>
        <w:lastRenderedPageBreak/>
        <w:t>– создание условий, в которых неправильное выполнение движения нево</w:t>
      </w:r>
      <w:r w:rsidRPr="00A70627">
        <w:rPr>
          <w:sz w:val="28"/>
        </w:rPr>
        <w:t>з</w:t>
      </w:r>
      <w:r w:rsidRPr="00A70627">
        <w:rPr>
          <w:sz w:val="28"/>
        </w:rPr>
        <w:t>можно;</w:t>
      </w:r>
    </w:p>
    <w:p w14:paraId="5DFF6762" w14:textId="77777777" w:rsidR="00372B88" w:rsidRPr="00A70627" w:rsidRDefault="00372B88" w:rsidP="00A70627">
      <w:pPr>
        <w:ind w:firstLine="709"/>
        <w:rPr>
          <w:sz w:val="28"/>
        </w:rPr>
      </w:pPr>
      <w:r w:rsidRPr="00A70627">
        <w:rPr>
          <w:sz w:val="28"/>
        </w:rPr>
        <w:t>–</w:t>
      </w:r>
      <w:r w:rsidR="00A70627">
        <w:t xml:space="preserve"> </w:t>
      </w:r>
      <w:r w:rsidRPr="00A70627">
        <w:rPr>
          <w:sz w:val="28"/>
        </w:rPr>
        <w:t>правильное прочувствование движений с помощью тренера;</w:t>
      </w:r>
    </w:p>
    <w:p w14:paraId="2A2E0826" w14:textId="77777777" w:rsidR="00372B88" w:rsidRPr="00A70627" w:rsidRDefault="00372B88" w:rsidP="00A70627">
      <w:pPr>
        <w:ind w:firstLine="709"/>
        <w:rPr>
          <w:sz w:val="28"/>
        </w:rPr>
      </w:pPr>
      <w:r w:rsidRPr="00A70627">
        <w:rPr>
          <w:sz w:val="28"/>
        </w:rPr>
        <w:t>– избирательные упражнения в отдельных компонентах приема (сложное объяснение, видеозапись, плак</w:t>
      </w:r>
      <w:r w:rsidRPr="00A70627">
        <w:rPr>
          <w:sz w:val="28"/>
        </w:rPr>
        <w:t>а</w:t>
      </w:r>
      <w:r w:rsidRPr="00A70627">
        <w:rPr>
          <w:sz w:val="28"/>
        </w:rPr>
        <w:t>ты и др.)</w:t>
      </w:r>
      <w:r w:rsidR="007E1CEB" w:rsidRPr="00A70627">
        <w:rPr>
          <w:sz w:val="28"/>
        </w:rPr>
        <w:t xml:space="preserve"> [</w:t>
      </w:r>
      <w:r w:rsidR="00EB65EF" w:rsidRPr="00A70627">
        <w:rPr>
          <w:sz w:val="28"/>
        </w:rPr>
        <w:t>27</w:t>
      </w:r>
      <w:r w:rsidR="007E1CEB" w:rsidRPr="00A70627">
        <w:rPr>
          <w:sz w:val="28"/>
        </w:rPr>
        <w:t>]</w:t>
      </w:r>
      <w:r w:rsidRPr="00A70627">
        <w:rPr>
          <w:sz w:val="28"/>
        </w:rPr>
        <w:t>.</w:t>
      </w:r>
    </w:p>
    <w:p w14:paraId="42FB62B6" w14:textId="77777777" w:rsidR="00372B88" w:rsidRPr="00A70627" w:rsidRDefault="00372B88" w:rsidP="00A70627">
      <w:pPr>
        <w:ind w:firstLine="709"/>
        <w:rPr>
          <w:sz w:val="28"/>
        </w:rPr>
      </w:pPr>
      <w:r w:rsidRPr="00A70627">
        <w:rPr>
          <w:sz w:val="28"/>
        </w:rPr>
        <w:t>Закрепление техники и ее дальнейшее совершенствование будут прои</w:t>
      </w:r>
      <w:r w:rsidRPr="00A70627">
        <w:rPr>
          <w:sz w:val="28"/>
        </w:rPr>
        <w:t>с</w:t>
      </w:r>
      <w:r w:rsidRPr="00A70627">
        <w:rPr>
          <w:sz w:val="28"/>
        </w:rPr>
        <w:t>ходить тем успешнее, чем качественнее будут исправляться основные ошибки, так как второстепенные нередко являются производными от о</w:t>
      </w:r>
      <w:r w:rsidRPr="00A70627">
        <w:rPr>
          <w:sz w:val="28"/>
        </w:rPr>
        <w:t>с</w:t>
      </w:r>
      <w:r w:rsidRPr="00A70627">
        <w:rPr>
          <w:sz w:val="28"/>
        </w:rPr>
        <w:t>новных.</w:t>
      </w:r>
    </w:p>
    <w:p w14:paraId="4106AFD7" w14:textId="77777777" w:rsidR="00372B88" w:rsidRPr="00A70627" w:rsidRDefault="00372B88" w:rsidP="00A70627">
      <w:pPr>
        <w:ind w:firstLine="709"/>
        <w:rPr>
          <w:sz w:val="28"/>
        </w:rPr>
      </w:pPr>
      <w:r w:rsidRPr="00A70627">
        <w:rPr>
          <w:sz w:val="28"/>
        </w:rPr>
        <w:t>Техническая и тактическая подготовка условно может быть подра</w:t>
      </w:r>
      <w:r w:rsidRPr="00A70627">
        <w:rPr>
          <w:sz w:val="28"/>
        </w:rPr>
        <w:t>з</w:t>
      </w:r>
      <w:r w:rsidRPr="00A70627">
        <w:rPr>
          <w:sz w:val="28"/>
        </w:rPr>
        <w:t>делена на начальную (обучение технике движений) и подготовку, связанную с совершенствованием технико-тактического мастерс</w:t>
      </w:r>
      <w:r w:rsidRPr="00A70627">
        <w:rPr>
          <w:sz w:val="28"/>
        </w:rPr>
        <w:t>т</w:t>
      </w:r>
      <w:r w:rsidRPr="00A70627">
        <w:rPr>
          <w:sz w:val="28"/>
        </w:rPr>
        <w:t>ва. При этом можно отметить, что овладение техникой игры и совершенствование технического мастерства идут параллельно с развитием физических спосо</w:t>
      </w:r>
      <w:r w:rsidRPr="00A70627">
        <w:rPr>
          <w:sz w:val="28"/>
        </w:rPr>
        <w:t>б</w:t>
      </w:r>
      <w:r w:rsidRPr="00A70627">
        <w:rPr>
          <w:sz w:val="28"/>
        </w:rPr>
        <w:t>ностей волейболиста</w:t>
      </w:r>
      <w:r w:rsidR="007E1CEB" w:rsidRPr="00A70627">
        <w:rPr>
          <w:sz w:val="28"/>
        </w:rPr>
        <w:t xml:space="preserve"> [</w:t>
      </w:r>
      <w:r w:rsidR="00EB65EF" w:rsidRPr="00A70627">
        <w:rPr>
          <w:sz w:val="28"/>
        </w:rPr>
        <w:t>38</w:t>
      </w:r>
      <w:r w:rsidR="007E1CEB" w:rsidRPr="00A70627">
        <w:rPr>
          <w:sz w:val="28"/>
        </w:rPr>
        <w:t>]</w:t>
      </w:r>
      <w:r w:rsidRPr="00A70627">
        <w:rPr>
          <w:sz w:val="28"/>
        </w:rPr>
        <w:t>.</w:t>
      </w:r>
    </w:p>
    <w:p w14:paraId="3894AF23" w14:textId="77777777" w:rsidR="00372B88" w:rsidRPr="00A70627" w:rsidRDefault="00372B88" w:rsidP="00A70627">
      <w:pPr>
        <w:ind w:firstLine="709"/>
        <w:rPr>
          <w:sz w:val="28"/>
        </w:rPr>
      </w:pPr>
      <w:r w:rsidRPr="00A70627">
        <w:rPr>
          <w:sz w:val="28"/>
        </w:rPr>
        <w:t>Важный вопрос начальной подготовки – одновременность или п</w:t>
      </w:r>
      <w:r w:rsidRPr="00A70627">
        <w:rPr>
          <w:sz w:val="28"/>
        </w:rPr>
        <w:t>о</w:t>
      </w:r>
      <w:r w:rsidRPr="00A70627">
        <w:rPr>
          <w:sz w:val="28"/>
        </w:rPr>
        <w:t>следовательность разучивания технических приемов. Опыт показывает, что обучение целесообразно начинать сразу всем основным способам и</w:t>
      </w:r>
      <w:r w:rsidRPr="00A70627">
        <w:rPr>
          <w:sz w:val="28"/>
        </w:rPr>
        <w:t>г</w:t>
      </w:r>
      <w:r w:rsidRPr="00A70627">
        <w:rPr>
          <w:sz w:val="28"/>
        </w:rPr>
        <w:t>ры: передаче мяча сверху, подаче, нападающим ударам. Передача мяча снизу и прием после подачи изучаются н</w:t>
      </w:r>
      <w:r w:rsidRPr="00A70627">
        <w:rPr>
          <w:sz w:val="28"/>
        </w:rPr>
        <w:t>е</w:t>
      </w:r>
      <w:r w:rsidRPr="00A70627">
        <w:rPr>
          <w:sz w:val="28"/>
        </w:rPr>
        <w:t>сколько позже, а блокирование – после того, как игроки научатся четко выполнять нападающий удар. Это способствует большому разнообразию обучения и содействует п</w:t>
      </w:r>
      <w:r w:rsidRPr="00A70627">
        <w:rPr>
          <w:sz w:val="28"/>
        </w:rPr>
        <w:t>о</w:t>
      </w:r>
      <w:r w:rsidRPr="00A70627">
        <w:rPr>
          <w:sz w:val="28"/>
        </w:rPr>
        <w:t>ложительному переносу аналогичных двигательных навыков (в прямой пер</w:t>
      </w:r>
      <w:r w:rsidRPr="00A70627">
        <w:rPr>
          <w:sz w:val="28"/>
        </w:rPr>
        <w:t>е</w:t>
      </w:r>
      <w:r w:rsidRPr="00A70627">
        <w:rPr>
          <w:sz w:val="28"/>
        </w:rPr>
        <w:t>даче и в нападающем ударе).</w:t>
      </w:r>
    </w:p>
    <w:p w14:paraId="3B0F9800" w14:textId="77777777" w:rsidR="00372B88" w:rsidRPr="00A70627" w:rsidRDefault="00372B88" w:rsidP="00A70627">
      <w:pPr>
        <w:ind w:firstLine="709"/>
        <w:rPr>
          <w:sz w:val="28"/>
        </w:rPr>
      </w:pPr>
      <w:r w:rsidRPr="00A70627">
        <w:rPr>
          <w:sz w:val="28"/>
        </w:rPr>
        <w:t>Кроме того, положительно сказывается на обучении и контроль н</w:t>
      </w:r>
      <w:r w:rsidRPr="00A70627">
        <w:rPr>
          <w:sz w:val="28"/>
        </w:rPr>
        <w:t>е</w:t>
      </w:r>
      <w:r w:rsidRPr="00A70627">
        <w:rPr>
          <w:sz w:val="28"/>
        </w:rPr>
        <w:t>однозначных по своей структуре движений (прием свободно падающего мяча от нап</w:t>
      </w:r>
      <w:r w:rsidRPr="00A70627">
        <w:rPr>
          <w:sz w:val="28"/>
        </w:rPr>
        <w:t>а</w:t>
      </w:r>
      <w:r w:rsidRPr="00A70627">
        <w:rPr>
          <w:sz w:val="28"/>
        </w:rPr>
        <w:t>дающего удара).</w:t>
      </w:r>
    </w:p>
    <w:p w14:paraId="6046FA03" w14:textId="77777777" w:rsidR="00372B88" w:rsidRPr="00A70627" w:rsidRDefault="00372B88" w:rsidP="00A70627">
      <w:pPr>
        <w:ind w:firstLine="709"/>
        <w:rPr>
          <w:sz w:val="28"/>
        </w:rPr>
      </w:pPr>
      <w:r w:rsidRPr="00A70627">
        <w:rPr>
          <w:sz w:val="28"/>
        </w:rPr>
        <w:t>Предпочтительным условием каждого занятия по разучиванию является применение «новинок» в изменяющихся условиях игровой обст</w:t>
      </w:r>
      <w:r w:rsidRPr="00A70627">
        <w:rPr>
          <w:sz w:val="28"/>
        </w:rPr>
        <w:t>а</w:t>
      </w:r>
      <w:r w:rsidRPr="00A70627">
        <w:rPr>
          <w:sz w:val="28"/>
        </w:rPr>
        <w:t>новки</w:t>
      </w:r>
      <w:r w:rsidR="007E1CEB" w:rsidRPr="00A70627">
        <w:rPr>
          <w:sz w:val="28"/>
        </w:rPr>
        <w:t xml:space="preserve"> [</w:t>
      </w:r>
      <w:r w:rsidR="00EB65EF" w:rsidRPr="00A70627">
        <w:rPr>
          <w:sz w:val="28"/>
        </w:rPr>
        <w:t>37</w:t>
      </w:r>
      <w:r w:rsidR="007E1CEB" w:rsidRPr="00A70627">
        <w:rPr>
          <w:sz w:val="28"/>
        </w:rPr>
        <w:t>]</w:t>
      </w:r>
      <w:r w:rsidRPr="00A70627">
        <w:rPr>
          <w:sz w:val="28"/>
        </w:rPr>
        <w:t>.</w:t>
      </w:r>
    </w:p>
    <w:p w14:paraId="1DF21FE8" w14:textId="77777777" w:rsidR="00372B88" w:rsidRPr="00A70627" w:rsidRDefault="00372B88" w:rsidP="00A70627">
      <w:pPr>
        <w:ind w:firstLine="709"/>
        <w:rPr>
          <w:sz w:val="28"/>
        </w:rPr>
      </w:pPr>
      <w:r w:rsidRPr="00A70627">
        <w:rPr>
          <w:sz w:val="28"/>
        </w:rPr>
        <w:lastRenderedPageBreak/>
        <w:t>В практике обучения техническим приемам волейбола широко нашло применение алгоритмов. Данный вид программированного обучения предполагает последов</w:t>
      </w:r>
      <w:r w:rsidRPr="00A70627">
        <w:rPr>
          <w:sz w:val="28"/>
        </w:rPr>
        <w:t>а</w:t>
      </w:r>
      <w:r w:rsidRPr="00A70627">
        <w:rPr>
          <w:sz w:val="28"/>
        </w:rPr>
        <w:t>тельное решение дидактических задач по овладению основными спос</w:t>
      </w:r>
      <w:r w:rsidRPr="00A70627">
        <w:rPr>
          <w:sz w:val="28"/>
        </w:rPr>
        <w:t>о</w:t>
      </w:r>
      <w:r w:rsidRPr="00A70627">
        <w:rPr>
          <w:sz w:val="28"/>
        </w:rPr>
        <w:t>бами техники в течение длительного времени, необходимого для прочн</w:t>
      </w:r>
      <w:r w:rsidRPr="00A70627">
        <w:rPr>
          <w:sz w:val="28"/>
        </w:rPr>
        <w:t>о</w:t>
      </w:r>
      <w:r w:rsidRPr="00A70627">
        <w:rPr>
          <w:sz w:val="28"/>
        </w:rPr>
        <w:t>го усвоения изучаемого двигательного действия. При этом переход к о</w:t>
      </w:r>
      <w:r w:rsidRPr="00A70627">
        <w:rPr>
          <w:sz w:val="28"/>
        </w:rPr>
        <w:t>в</w:t>
      </w:r>
      <w:r w:rsidRPr="00A70627">
        <w:rPr>
          <w:sz w:val="28"/>
        </w:rPr>
        <w:t>ладению новым способом техники предполагается возможным только при хорошем усвоении техники материала. Следует подчеркнуть, что сложные в координационном отношении навыки приобретаются с пом</w:t>
      </w:r>
      <w:r w:rsidRPr="00A70627">
        <w:rPr>
          <w:sz w:val="28"/>
        </w:rPr>
        <w:t>о</w:t>
      </w:r>
      <w:r w:rsidRPr="00A70627">
        <w:rPr>
          <w:sz w:val="28"/>
        </w:rPr>
        <w:t>щью подготовительных и подводящих упражнений. Менее сложные н</w:t>
      </w:r>
      <w:r w:rsidRPr="00A70627">
        <w:rPr>
          <w:sz w:val="28"/>
        </w:rPr>
        <w:t>а</w:t>
      </w:r>
      <w:r w:rsidRPr="00A70627">
        <w:rPr>
          <w:sz w:val="28"/>
        </w:rPr>
        <w:t>выки разучиваются посредствам соревновательных упражнений, сначала в относительно стандартизированных, а затем в и</w:t>
      </w:r>
      <w:r w:rsidRPr="00A70627">
        <w:rPr>
          <w:sz w:val="28"/>
        </w:rPr>
        <w:t>з</w:t>
      </w:r>
      <w:r w:rsidRPr="00A70627">
        <w:rPr>
          <w:sz w:val="28"/>
        </w:rPr>
        <w:t>меняющихся условиях</w:t>
      </w:r>
      <w:r w:rsidR="007E1CEB" w:rsidRPr="00A70627">
        <w:rPr>
          <w:sz w:val="28"/>
        </w:rPr>
        <w:t xml:space="preserve"> []</w:t>
      </w:r>
      <w:r w:rsidRPr="00A70627">
        <w:rPr>
          <w:sz w:val="28"/>
        </w:rPr>
        <w:t>.</w:t>
      </w:r>
    </w:p>
    <w:p w14:paraId="6CBEC073" w14:textId="77777777" w:rsidR="00372B88" w:rsidRPr="00A70627" w:rsidRDefault="00372B88" w:rsidP="00A70627">
      <w:pPr>
        <w:ind w:firstLine="709"/>
        <w:rPr>
          <w:sz w:val="28"/>
        </w:rPr>
      </w:pPr>
      <w:r w:rsidRPr="00A70627">
        <w:rPr>
          <w:sz w:val="28"/>
        </w:rPr>
        <w:t>Организация занимающихся зависит от задач, которые поставлены в тренировочном занятии. Когда оно полностью посвящено физической подготовке, то должно быть достаточное количество оборудования и инвентаря. Тогда занятие пройдет продуктивно, с оптимальной интенсивн</w:t>
      </w:r>
      <w:r w:rsidRPr="00A70627">
        <w:rPr>
          <w:sz w:val="28"/>
        </w:rPr>
        <w:t>о</w:t>
      </w:r>
      <w:r w:rsidRPr="00A70627">
        <w:rPr>
          <w:sz w:val="28"/>
        </w:rPr>
        <w:t>стью.</w:t>
      </w:r>
    </w:p>
    <w:p w14:paraId="6CE9EC51" w14:textId="77777777" w:rsidR="00372B88" w:rsidRPr="00A70627" w:rsidRDefault="00372B88" w:rsidP="00A70627">
      <w:pPr>
        <w:ind w:firstLine="709"/>
        <w:rPr>
          <w:sz w:val="28"/>
        </w:rPr>
      </w:pPr>
      <w:r w:rsidRPr="00A70627">
        <w:rPr>
          <w:sz w:val="28"/>
        </w:rPr>
        <w:t>В занятии, направленном на техническую или тактическую подг</w:t>
      </w:r>
      <w:r w:rsidRPr="00A70627">
        <w:rPr>
          <w:sz w:val="28"/>
        </w:rPr>
        <w:t>о</w:t>
      </w:r>
      <w:r w:rsidRPr="00A70627">
        <w:rPr>
          <w:sz w:val="28"/>
        </w:rPr>
        <w:t>товку, общеразвивающие и подготовительные упражнения необходимо концентрировать вокруг изучаемых приемов. При этом в подготовител</w:t>
      </w:r>
      <w:r w:rsidRPr="00A70627">
        <w:rPr>
          <w:sz w:val="28"/>
        </w:rPr>
        <w:t>ь</w:t>
      </w:r>
      <w:r w:rsidRPr="00A70627">
        <w:rPr>
          <w:sz w:val="28"/>
        </w:rPr>
        <w:t>ной части все волейболисты выполняют упражнения в определенной последовательности с определенной нагрузкой (при индивидуальном подходе). Упражнения, направленные на физическую подготовку, в осно</w:t>
      </w:r>
      <w:r w:rsidRPr="00A70627">
        <w:rPr>
          <w:sz w:val="28"/>
        </w:rPr>
        <w:t>в</w:t>
      </w:r>
      <w:r w:rsidRPr="00A70627">
        <w:rPr>
          <w:sz w:val="28"/>
        </w:rPr>
        <w:t>ную часть включаются наряду с упражнениями по технике и тактике для развития необходимых качеств и поддержания на оптимальном уровне тренировочной нагрузки. Для этого используют главным образом индивидуальные упражнения в парах, применяя специальные тренажеры, об</w:t>
      </w:r>
      <w:r w:rsidRPr="00A70627">
        <w:rPr>
          <w:sz w:val="28"/>
        </w:rPr>
        <w:t>о</w:t>
      </w:r>
      <w:r w:rsidRPr="00A70627">
        <w:rPr>
          <w:sz w:val="28"/>
        </w:rPr>
        <w:t>рудование и инвентарь</w:t>
      </w:r>
      <w:r w:rsidR="007E1CEB" w:rsidRPr="00A70627">
        <w:rPr>
          <w:sz w:val="28"/>
        </w:rPr>
        <w:t xml:space="preserve"> [</w:t>
      </w:r>
      <w:r w:rsidR="00EB65EF" w:rsidRPr="00A70627">
        <w:rPr>
          <w:sz w:val="28"/>
        </w:rPr>
        <w:t>1</w:t>
      </w:r>
      <w:r w:rsidR="007E1CEB" w:rsidRPr="00A70627">
        <w:rPr>
          <w:sz w:val="28"/>
        </w:rPr>
        <w:t>]</w:t>
      </w:r>
      <w:r w:rsidRPr="00A70627">
        <w:rPr>
          <w:sz w:val="28"/>
        </w:rPr>
        <w:t>.</w:t>
      </w:r>
    </w:p>
    <w:p w14:paraId="651BD908" w14:textId="77777777" w:rsidR="00372B88" w:rsidRPr="00A70627" w:rsidRDefault="00372B88" w:rsidP="00A70627">
      <w:pPr>
        <w:ind w:firstLine="709"/>
        <w:rPr>
          <w:sz w:val="28"/>
        </w:rPr>
      </w:pPr>
      <w:r w:rsidRPr="00A70627">
        <w:rPr>
          <w:sz w:val="28"/>
        </w:rPr>
        <w:t>При совершенствовании навыков в зависимости от игровых функций одни волейболисты, например связующие, выполняют упражнения у се</w:t>
      </w:r>
      <w:r w:rsidRPr="00A70627">
        <w:rPr>
          <w:sz w:val="28"/>
        </w:rPr>
        <w:t>т</w:t>
      </w:r>
      <w:r w:rsidRPr="00A70627">
        <w:rPr>
          <w:sz w:val="28"/>
        </w:rPr>
        <w:t xml:space="preserve">ки, </w:t>
      </w:r>
      <w:r w:rsidRPr="00A70627">
        <w:rPr>
          <w:sz w:val="28"/>
        </w:rPr>
        <w:lastRenderedPageBreak/>
        <w:t>другие – нападающие – с набивными мячами, на тренажерах и т. п.; затем нападающие идут к сетке</w:t>
      </w:r>
      <w:r w:rsidR="007E1CEB" w:rsidRPr="00A70627">
        <w:rPr>
          <w:sz w:val="28"/>
        </w:rPr>
        <w:t xml:space="preserve"> [</w:t>
      </w:r>
      <w:r w:rsidR="00EB65EF" w:rsidRPr="00A70627">
        <w:rPr>
          <w:sz w:val="28"/>
        </w:rPr>
        <w:t>20</w:t>
      </w:r>
      <w:r w:rsidR="007E1CEB" w:rsidRPr="00A70627">
        <w:rPr>
          <w:sz w:val="28"/>
        </w:rPr>
        <w:t>]</w:t>
      </w:r>
      <w:r w:rsidRPr="00A70627">
        <w:rPr>
          <w:sz w:val="28"/>
        </w:rPr>
        <w:t>.</w:t>
      </w:r>
    </w:p>
    <w:p w14:paraId="7862009D" w14:textId="77777777" w:rsidR="00372B88" w:rsidRPr="00A70627" w:rsidRDefault="00372B88" w:rsidP="00A70627">
      <w:pPr>
        <w:ind w:firstLine="709"/>
        <w:rPr>
          <w:sz w:val="28"/>
        </w:rPr>
      </w:pPr>
      <w:r w:rsidRPr="00A70627">
        <w:rPr>
          <w:sz w:val="28"/>
        </w:rPr>
        <w:t>К средствам тренировки волейболиста относятся физические упражнения, гигиенические факторы и естественные силы природы. Физические упражнения многообразны и их выбор определяется задачами, которые необх</w:t>
      </w:r>
      <w:r w:rsidRPr="00A70627">
        <w:rPr>
          <w:sz w:val="28"/>
        </w:rPr>
        <w:t>о</w:t>
      </w:r>
      <w:r w:rsidRPr="00A70627">
        <w:rPr>
          <w:sz w:val="28"/>
        </w:rPr>
        <w:t>димо решать в процессе тренировки.</w:t>
      </w:r>
    </w:p>
    <w:p w14:paraId="62BE78C6" w14:textId="77777777" w:rsidR="00372B88" w:rsidRPr="00A70627" w:rsidRDefault="00372B88" w:rsidP="00A70627">
      <w:pPr>
        <w:ind w:firstLine="709"/>
        <w:rPr>
          <w:sz w:val="28"/>
        </w:rPr>
      </w:pPr>
      <w:r w:rsidRPr="00A70627">
        <w:rPr>
          <w:sz w:val="28"/>
        </w:rPr>
        <w:t>Физические упражнения способствуют улучшению всех физических качеств – силы, быстроты, гибкости, ловкости и выносливости, а также совершенствованию деятельности сердечно-сосудистой, дыхательной и других систем организма, повышению устойчивости организма к простудным заболеваниям, улучшению работоспособности и процесса восстановления после нагрузок. Все упражнения оказывают влияние на различные физические качества в большей или меньшей ст</w:t>
      </w:r>
      <w:r w:rsidRPr="00A70627">
        <w:rPr>
          <w:sz w:val="28"/>
        </w:rPr>
        <w:t>е</w:t>
      </w:r>
      <w:r w:rsidRPr="00A70627">
        <w:rPr>
          <w:sz w:val="28"/>
        </w:rPr>
        <w:t>пени, а также на навыки выполнения технико-тактических упражн</w:t>
      </w:r>
      <w:r w:rsidRPr="00A70627">
        <w:rPr>
          <w:sz w:val="28"/>
        </w:rPr>
        <w:t>е</w:t>
      </w:r>
      <w:r w:rsidRPr="00A70627">
        <w:rPr>
          <w:sz w:val="28"/>
        </w:rPr>
        <w:t>ний</w:t>
      </w:r>
      <w:r w:rsidR="007E1CEB" w:rsidRPr="00A70627">
        <w:rPr>
          <w:sz w:val="28"/>
        </w:rPr>
        <w:t xml:space="preserve"> [</w:t>
      </w:r>
      <w:r w:rsidR="00EB65EF" w:rsidRPr="00A70627">
        <w:rPr>
          <w:sz w:val="28"/>
        </w:rPr>
        <w:t>31</w:t>
      </w:r>
      <w:r w:rsidR="007E1CEB" w:rsidRPr="00A70627">
        <w:rPr>
          <w:sz w:val="28"/>
        </w:rPr>
        <w:t>]</w:t>
      </w:r>
      <w:r w:rsidRPr="00A70627">
        <w:rPr>
          <w:sz w:val="28"/>
        </w:rPr>
        <w:t>.</w:t>
      </w:r>
    </w:p>
    <w:p w14:paraId="402C39F1" w14:textId="77777777" w:rsidR="00372B88" w:rsidRPr="00A70627" w:rsidRDefault="00372B88" w:rsidP="00A70627">
      <w:pPr>
        <w:ind w:firstLine="709"/>
        <w:rPr>
          <w:sz w:val="28"/>
        </w:rPr>
      </w:pPr>
      <w:r w:rsidRPr="00A70627">
        <w:rPr>
          <w:sz w:val="28"/>
        </w:rPr>
        <w:t>Упражнения, применяемые на занятиях волейболом, могут быть у</w:t>
      </w:r>
      <w:r w:rsidRPr="00A70627">
        <w:rPr>
          <w:sz w:val="28"/>
        </w:rPr>
        <w:t>с</w:t>
      </w:r>
      <w:r w:rsidRPr="00A70627">
        <w:rPr>
          <w:sz w:val="28"/>
        </w:rPr>
        <w:t>ловно разделены на соревновательные, специально-подготовительные и общеподготов</w:t>
      </w:r>
      <w:r w:rsidRPr="00A70627">
        <w:rPr>
          <w:sz w:val="28"/>
        </w:rPr>
        <w:t>и</w:t>
      </w:r>
      <w:r w:rsidRPr="00A70627">
        <w:rPr>
          <w:sz w:val="28"/>
        </w:rPr>
        <w:t>тельные</w:t>
      </w:r>
      <w:r w:rsidR="007E1CEB" w:rsidRPr="00A70627">
        <w:rPr>
          <w:sz w:val="28"/>
        </w:rPr>
        <w:t xml:space="preserve"> [</w:t>
      </w:r>
      <w:r w:rsidR="00EB65EF" w:rsidRPr="00A70627">
        <w:rPr>
          <w:sz w:val="28"/>
        </w:rPr>
        <w:t>21</w:t>
      </w:r>
      <w:r w:rsidR="007E1CEB" w:rsidRPr="00A70627">
        <w:rPr>
          <w:sz w:val="28"/>
        </w:rPr>
        <w:t>]</w:t>
      </w:r>
      <w:r w:rsidRPr="00A70627">
        <w:rPr>
          <w:sz w:val="28"/>
        </w:rPr>
        <w:t>.</w:t>
      </w:r>
    </w:p>
    <w:p w14:paraId="7BB7AF9C" w14:textId="77777777" w:rsidR="00372B88" w:rsidRPr="00A70627" w:rsidRDefault="00372B88" w:rsidP="00A70627">
      <w:pPr>
        <w:ind w:firstLine="709"/>
        <w:rPr>
          <w:sz w:val="28"/>
        </w:rPr>
      </w:pPr>
      <w:r w:rsidRPr="00A70627">
        <w:rPr>
          <w:sz w:val="28"/>
        </w:rPr>
        <w:t>Соревновательные упражнения – это целостное двигательное дейс</w:t>
      </w:r>
      <w:r w:rsidRPr="00A70627">
        <w:rPr>
          <w:sz w:val="28"/>
        </w:rPr>
        <w:t>т</w:t>
      </w:r>
      <w:r w:rsidRPr="00A70627">
        <w:rPr>
          <w:sz w:val="28"/>
        </w:rPr>
        <w:t>вие, составляющее предмет игры в волейбол и выполняемое в полном соответствии с правилами игры. Эти упражнения характеризуются комплексным проявлением основных физических качеств в условиях постоянной и внезапной смены игр</w:t>
      </w:r>
      <w:r w:rsidRPr="00A70627">
        <w:rPr>
          <w:sz w:val="28"/>
        </w:rPr>
        <w:t>о</w:t>
      </w:r>
      <w:r w:rsidRPr="00A70627">
        <w:rPr>
          <w:sz w:val="28"/>
        </w:rPr>
        <w:t>вой ситуации.</w:t>
      </w:r>
    </w:p>
    <w:p w14:paraId="50D8E470" w14:textId="77777777" w:rsidR="00372B88" w:rsidRPr="00A70627" w:rsidRDefault="00372B88" w:rsidP="00A70627">
      <w:pPr>
        <w:ind w:firstLine="709"/>
        <w:rPr>
          <w:sz w:val="28"/>
        </w:rPr>
      </w:pPr>
      <w:r w:rsidRPr="00A70627">
        <w:rPr>
          <w:sz w:val="28"/>
        </w:rPr>
        <w:t>Специально-подготовительные упражнения характеризуются сходством с соревновательными по кинематическим и динамическим характеристикам движений; механизму энергообеспечения; структурной раб</w:t>
      </w:r>
      <w:r w:rsidRPr="00A70627">
        <w:rPr>
          <w:sz w:val="28"/>
        </w:rPr>
        <w:t>о</w:t>
      </w:r>
      <w:r w:rsidRPr="00A70627">
        <w:rPr>
          <w:sz w:val="28"/>
        </w:rPr>
        <w:t>те мышц.</w:t>
      </w:r>
    </w:p>
    <w:p w14:paraId="2BC084C4" w14:textId="77777777" w:rsidR="00372B88" w:rsidRPr="00A70627" w:rsidRDefault="00372B88" w:rsidP="00A70627">
      <w:pPr>
        <w:ind w:firstLine="709"/>
        <w:rPr>
          <w:sz w:val="28"/>
        </w:rPr>
      </w:pPr>
      <w:r w:rsidRPr="00A70627">
        <w:rPr>
          <w:sz w:val="28"/>
        </w:rPr>
        <w:t>Общеподготовительные упражнения направлены в основном на о</w:t>
      </w:r>
      <w:r w:rsidRPr="00A70627">
        <w:rPr>
          <w:sz w:val="28"/>
        </w:rPr>
        <w:t>б</w:t>
      </w:r>
      <w:r w:rsidRPr="00A70627">
        <w:rPr>
          <w:sz w:val="28"/>
        </w:rPr>
        <w:t xml:space="preserve">щую подготовку волейболиста. К ним относятся самые разнообразные упражнения, которые могут приближаться по своему воздействию к специально-подготовительным или существенно отличаться от них. С </w:t>
      </w:r>
      <w:r w:rsidRPr="00A70627">
        <w:rPr>
          <w:sz w:val="28"/>
        </w:rPr>
        <w:lastRenderedPageBreak/>
        <w:t>помощью этих упражнений решаются задачи всестороннего развития о</w:t>
      </w:r>
      <w:r w:rsidRPr="00A70627">
        <w:rPr>
          <w:sz w:val="28"/>
        </w:rPr>
        <w:t>с</w:t>
      </w:r>
      <w:r w:rsidRPr="00A70627">
        <w:rPr>
          <w:sz w:val="28"/>
        </w:rPr>
        <w:t>новных двигательных качеств, а также избирательного воздействия на них.</w:t>
      </w:r>
    </w:p>
    <w:p w14:paraId="13B21225" w14:textId="77777777" w:rsidR="00372B88" w:rsidRPr="00A70627" w:rsidRDefault="00372B88" w:rsidP="00A70627">
      <w:pPr>
        <w:ind w:firstLine="709"/>
        <w:rPr>
          <w:sz w:val="28"/>
        </w:rPr>
      </w:pPr>
      <w:r w:rsidRPr="00A70627">
        <w:rPr>
          <w:sz w:val="28"/>
        </w:rPr>
        <w:t>Все упражнения, применяемые в тренировке волейболистов, могут быть разделены на специфические и н</w:t>
      </w:r>
      <w:r w:rsidRPr="00A70627">
        <w:rPr>
          <w:sz w:val="28"/>
        </w:rPr>
        <w:t>е</w:t>
      </w:r>
      <w:r w:rsidRPr="00A70627">
        <w:rPr>
          <w:sz w:val="28"/>
        </w:rPr>
        <w:t>специфические. К специфическим относятся упражнения, связанные с волейболом, игровой де</w:t>
      </w:r>
      <w:r w:rsidRPr="00A70627">
        <w:rPr>
          <w:sz w:val="28"/>
        </w:rPr>
        <w:t>я</w:t>
      </w:r>
      <w:r w:rsidRPr="00A70627">
        <w:rPr>
          <w:sz w:val="28"/>
        </w:rPr>
        <w:t>тельностью. К неспецифическим относятся упражнения, которые напрямую не связ</w:t>
      </w:r>
      <w:r w:rsidRPr="00A70627">
        <w:rPr>
          <w:sz w:val="28"/>
        </w:rPr>
        <w:t>а</w:t>
      </w:r>
      <w:r w:rsidRPr="00A70627">
        <w:rPr>
          <w:sz w:val="28"/>
        </w:rPr>
        <w:t>ны с воле</w:t>
      </w:r>
      <w:r w:rsidRPr="00A70627">
        <w:rPr>
          <w:sz w:val="28"/>
        </w:rPr>
        <w:t>й</w:t>
      </w:r>
      <w:r w:rsidRPr="00A70627">
        <w:rPr>
          <w:sz w:val="28"/>
        </w:rPr>
        <w:t>болом.</w:t>
      </w:r>
    </w:p>
    <w:p w14:paraId="316EDF19" w14:textId="77777777" w:rsidR="00372B88" w:rsidRPr="00A70627" w:rsidRDefault="00372B88" w:rsidP="00A70627">
      <w:pPr>
        <w:ind w:firstLine="709"/>
        <w:rPr>
          <w:sz w:val="28"/>
        </w:rPr>
      </w:pPr>
      <w:r w:rsidRPr="00A70627">
        <w:rPr>
          <w:sz w:val="28"/>
        </w:rPr>
        <w:t>Методы обучения и тренировки волейболиста разнообразны и имеют важное значение для поддержания здоровья, развития физических к</w:t>
      </w:r>
      <w:r w:rsidRPr="00A70627">
        <w:rPr>
          <w:sz w:val="28"/>
        </w:rPr>
        <w:t>а</w:t>
      </w:r>
      <w:r w:rsidRPr="00A70627">
        <w:rPr>
          <w:sz w:val="28"/>
        </w:rPr>
        <w:t>честв, овлад</w:t>
      </w:r>
      <w:r w:rsidRPr="00A70627">
        <w:rPr>
          <w:sz w:val="28"/>
        </w:rPr>
        <w:t>е</w:t>
      </w:r>
      <w:r w:rsidRPr="00A70627">
        <w:rPr>
          <w:sz w:val="28"/>
        </w:rPr>
        <w:t>ния двигательными навыками и их совершенствования.</w:t>
      </w:r>
    </w:p>
    <w:p w14:paraId="05718AC4" w14:textId="77777777" w:rsidR="00372B88" w:rsidRPr="00A70627" w:rsidRDefault="00372B88" w:rsidP="00A70627">
      <w:pPr>
        <w:ind w:firstLine="709"/>
        <w:rPr>
          <w:sz w:val="28"/>
        </w:rPr>
      </w:pPr>
      <w:r w:rsidRPr="00A70627">
        <w:rPr>
          <w:sz w:val="28"/>
        </w:rPr>
        <w:t>В построении обучения и тренировках надо использовать разноо</w:t>
      </w:r>
      <w:r w:rsidRPr="00A70627">
        <w:rPr>
          <w:sz w:val="28"/>
        </w:rPr>
        <w:t>б</w:t>
      </w:r>
      <w:r w:rsidRPr="00A70627">
        <w:rPr>
          <w:sz w:val="28"/>
        </w:rPr>
        <w:t>разные методы, учитывая особенности занимающихся, их возраст, подг</w:t>
      </w:r>
      <w:r w:rsidRPr="00A70627">
        <w:rPr>
          <w:sz w:val="28"/>
        </w:rPr>
        <w:t>о</w:t>
      </w:r>
      <w:r w:rsidRPr="00A70627">
        <w:rPr>
          <w:sz w:val="28"/>
        </w:rPr>
        <w:t>товленность, а также условия проведения занятий.</w:t>
      </w:r>
    </w:p>
    <w:p w14:paraId="6FE53C05" w14:textId="77777777" w:rsidR="00372B88" w:rsidRPr="00A70627" w:rsidRDefault="00372B88" w:rsidP="00A70627">
      <w:pPr>
        <w:ind w:firstLine="709"/>
        <w:rPr>
          <w:sz w:val="28"/>
        </w:rPr>
      </w:pPr>
      <w:r w:rsidRPr="00A70627">
        <w:rPr>
          <w:sz w:val="28"/>
        </w:rPr>
        <w:t>В зависимости</w:t>
      </w:r>
      <w:r w:rsidR="00A70627">
        <w:t xml:space="preserve"> </w:t>
      </w:r>
      <w:r w:rsidRPr="00A70627">
        <w:rPr>
          <w:sz w:val="28"/>
        </w:rPr>
        <w:t>от задач и конкретных условий предпочтение отд</w:t>
      </w:r>
      <w:r w:rsidRPr="00A70627">
        <w:rPr>
          <w:sz w:val="28"/>
        </w:rPr>
        <w:t>а</w:t>
      </w:r>
      <w:r w:rsidRPr="00A70627">
        <w:rPr>
          <w:sz w:val="28"/>
        </w:rPr>
        <w:t>ется тем или иным методам. В процессе обучения и тренировки используют сл</w:t>
      </w:r>
      <w:r w:rsidRPr="00A70627">
        <w:rPr>
          <w:sz w:val="28"/>
        </w:rPr>
        <w:t>е</w:t>
      </w:r>
      <w:r w:rsidRPr="00A70627">
        <w:rPr>
          <w:sz w:val="28"/>
        </w:rPr>
        <w:t>дующие группы методов:</w:t>
      </w:r>
    </w:p>
    <w:p w14:paraId="483C7C35" w14:textId="77777777" w:rsidR="00372B88" w:rsidRPr="00A70627" w:rsidRDefault="00372B88" w:rsidP="00A70627">
      <w:pPr>
        <w:ind w:firstLine="709"/>
        <w:rPr>
          <w:sz w:val="28"/>
        </w:rPr>
      </w:pPr>
      <w:r w:rsidRPr="00A70627">
        <w:rPr>
          <w:sz w:val="28"/>
        </w:rPr>
        <w:t>1. Наглядные: показ упражнения тренером, на схеме, макете, пр</w:t>
      </w:r>
      <w:r w:rsidRPr="00A70627">
        <w:rPr>
          <w:sz w:val="28"/>
        </w:rPr>
        <w:t>о</w:t>
      </w:r>
      <w:r w:rsidRPr="00A70627">
        <w:rPr>
          <w:sz w:val="28"/>
        </w:rPr>
        <w:t>смотр видеофильмов, кинограмм, фотографий, плакатов, рисунков, пр</w:t>
      </w:r>
      <w:r w:rsidRPr="00A70627">
        <w:rPr>
          <w:sz w:val="28"/>
        </w:rPr>
        <w:t>о</w:t>
      </w:r>
      <w:r w:rsidRPr="00A70627">
        <w:rPr>
          <w:sz w:val="28"/>
        </w:rPr>
        <w:t>смотр соревнований, которые создают у студентов образные представл</w:t>
      </w:r>
      <w:r w:rsidRPr="00A70627">
        <w:rPr>
          <w:sz w:val="28"/>
        </w:rPr>
        <w:t>е</w:t>
      </w:r>
      <w:r w:rsidRPr="00A70627">
        <w:rPr>
          <w:sz w:val="28"/>
        </w:rPr>
        <w:t>ния об изучаемых упражнениях, а также звуковая и световая инфо</w:t>
      </w:r>
      <w:r w:rsidRPr="00A70627">
        <w:rPr>
          <w:sz w:val="28"/>
        </w:rPr>
        <w:t>р</w:t>
      </w:r>
      <w:r w:rsidRPr="00A70627">
        <w:rPr>
          <w:sz w:val="28"/>
        </w:rPr>
        <w:t>мация.</w:t>
      </w:r>
    </w:p>
    <w:p w14:paraId="5375E8C6" w14:textId="77777777" w:rsidR="00372B88" w:rsidRPr="00A70627" w:rsidRDefault="00372B88" w:rsidP="00A70627">
      <w:pPr>
        <w:ind w:firstLine="709"/>
        <w:rPr>
          <w:sz w:val="28"/>
        </w:rPr>
      </w:pPr>
      <w:r w:rsidRPr="00A70627">
        <w:rPr>
          <w:sz w:val="28"/>
        </w:rPr>
        <w:t>2. Словесные: основаны на использовании слова как средства воздействия на обучаемых и включают рассказ, беседу, объяснение, указ</w:t>
      </w:r>
      <w:r w:rsidRPr="00A70627">
        <w:rPr>
          <w:sz w:val="28"/>
        </w:rPr>
        <w:t>а</w:t>
      </w:r>
      <w:r w:rsidRPr="00A70627">
        <w:rPr>
          <w:sz w:val="28"/>
        </w:rPr>
        <w:t>ние, убеждение, замечания, лекцию, доклад, описание, разбор, задание, команды, подсчет и оценку.</w:t>
      </w:r>
    </w:p>
    <w:p w14:paraId="6D6FE6DE" w14:textId="77777777" w:rsidR="00372B88" w:rsidRPr="00A70627" w:rsidRDefault="00372B88" w:rsidP="00A70627">
      <w:pPr>
        <w:ind w:firstLine="709"/>
        <w:rPr>
          <w:sz w:val="28"/>
        </w:rPr>
      </w:pPr>
      <w:r w:rsidRPr="00A70627">
        <w:rPr>
          <w:sz w:val="28"/>
        </w:rPr>
        <w:t>3. Практические: метод упражнения, повторный, переменный, сопряженный, интервальный, непрерывный, контрольный, игровой, соревновательный. Известны еще методы, которые используются для реш</w:t>
      </w:r>
      <w:r w:rsidRPr="00A70627">
        <w:rPr>
          <w:sz w:val="28"/>
        </w:rPr>
        <w:t>е</w:t>
      </w:r>
      <w:r w:rsidRPr="00A70627">
        <w:rPr>
          <w:sz w:val="28"/>
        </w:rPr>
        <w:t>ния конкретных задач (например, метод электростимуляции, метод отягощения, метод усложнения внешней обстановки, метод выполнения упра</w:t>
      </w:r>
      <w:r w:rsidRPr="00A70627">
        <w:rPr>
          <w:sz w:val="28"/>
        </w:rPr>
        <w:t>ж</w:t>
      </w:r>
      <w:r w:rsidRPr="00A70627">
        <w:rPr>
          <w:sz w:val="28"/>
        </w:rPr>
        <w:t>нения до отказа и др)</w:t>
      </w:r>
      <w:r w:rsidR="007E1CEB" w:rsidRPr="00A70627">
        <w:rPr>
          <w:sz w:val="28"/>
        </w:rPr>
        <w:t xml:space="preserve"> [</w:t>
      </w:r>
      <w:r w:rsidR="00EB65EF" w:rsidRPr="00A70627">
        <w:rPr>
          <w:sz w:val="28"/>
        </w:rPr>
        <w:t>15</w:t>
      </w:r>
      <w:r w:rsidR="007E1CEB" w:rsidRPr="00A70627">
        <w:rPr>
          <w:sz w:val="28"/>
        </w:rPr>
        <w:t>]</w:t>
      </w:r>
      <w:r w:rsidRPr="00A70627">
        <w:rPr>
          <w:sz w:val="28"/>
        </w:rPr>
        <w:t>.</w:t>
      </w:r>
    </w:p>
    <w:p w14:paraId="78F8C4E9" w14:textId="77777777" w:rsidR="00372B88" w:rsidRPr="00A70627" w:rsidRDefault="00372B88" w:rsidP="00A70627">
      <w:pPr>
        <w:ind w:firstLine="709"/>
        <w:rPr>
          <w:sz w:val="28"/>
        </w:rPr>
      </w:pPr>
      <w:r w:rsidRPr="00A70627">
        <w:rPr>
          <w:sz w:val="28"/>
        </w:rPr>
        <w:lastRenderedPageBreak/>
        <w:t>В группах, где основная задача – укрепление здоровья, повышение работоспособности, все перечисленные методы имеют свое место и ш</w:t>
      </w:r>
      <w:r w:rsidRPr="00A70627">
        <w:rPr>
          <w:sz w:val="28"/>
        </w:rPr>
        <w:t>и</w:t>
      </w:r>
      <w:r w:rsidRPr="00A70627">
        <w:rPr>
          <w:sz w:val="28"/>
        </w:rPr>
        <w:t>роко используются неравномерно, предпочтение отдается игровому, соревнов</w:t>
      </w:r>
      <w:r w:rsidRPr="00A70627">
        <w:rPr>
          <w:sz w:val="28"/>
        </w:rPr>
        <w:t>а</w:t>
      </w:r>
      <w:r w:rsidRPr="00A70627">
        <w:rPr>
          <w:sz w:val="28"/>
        </w:rPr>
        <w:t>тельному, непрерывному и повторному.</w:t>
      </w:r>
    </w:p>
    <w:p w14:paraId="7AA71EFE" w14:textId="77777777" w:rsidR="00372B88" w:rsidRPr="00A70627" w:rsidRDefault="00372B88" w:rsidP="00A70627">
      <w:pPr>
        <w:ind w:firstLine="709"/>
        <w:rPr>
          <w:sz w:val="28"/>
        </w:rPr>
      </w:pPr>
      <w:r w:rsidRPr="00A70627">
        <w:rPr>
          <w:sz w:val="28"/>
        </w:rPr>
        <w:t>Показ важен тем, что дает возможность получить точное предста</w:t>
      </w:r>
      <w:r w:rsidRPr="00A70627">
        <w:rPr>
          <w:sz w:val="28"/>
        </w:rPr>
        <w:t>в</w:t>
      </w:r>
      <w:r w:rsidRPr="00A70627">
        <w:rPr>
          <w:sz w:val="28"/>
        </w:rPr>
        <w:t>ление об</w:t>
      </w:r>
      <w:r w:rsidR="00A70627">
        <w:t xml:space="preserve"> </w:t>
      </w:r>
      <w:r w:rsidRPr="00A70627">
        <w:rPr>
          <w:sz w:val="28"/>
        </w:rPr>
        <w:t>упражнении. К показу предъявляется ряд требований. Тренер должен выбирать место так, чтобы</w:t>
      </w:r>
      <w:r w:rsidR="00A70627">
        <w:t xml:space="preserve"> </w:t>
      </w:r>
      <w:r w:rsidRPr="00A70627">
        <w:rPr>
          <w:sz w:val="28"/>
        </w:rPr>
        <w:t>он был хорошо виден всем. Демонс</w:t>
      </w:r>
      <w:r w:rsidRPr="00A70627">
        <w:rPr>
          <w:sz w:val="28"/>
        </w:rPr>
        <w:t>т</w:t>
      </w:r>
      <w:r w:rsidRPr="00A70627">
        <w:rPr>
          <w:sz w:val="28"/>
        </w:rPr>
        <w:t>рировать прием надо неторопливо, четко и сосредоточить внимание з</w:t>
      </w:r>
      <w:r w:rsidRPr="00A70627">
        <w:rPr>
          <w:sz w:val="28"/>
        </w:rPr>
        <w:t>а</w:t>
      </w:r>
      <w:r w:rsidRPr="00A70627">
        <w:rPr>
          <w:sz w:val="28"/>
        </w:rPr>
        <w:t>нимающихся на основных деталях. Следует также указывать на типи</w:t>
      </w:r>
      <w:r w:rsidRPr="00A70627">
        <w:rPr>
          <w:sz w:val="28"/>
        </w:rPr>
        <w:t>ч</w:t>
      </w:r>
      <w:r w:rsidRPr="00A70627">
        <w:rPr>
          <w:sz w:val="28"/>
        </w:rPr>
        <w:t>ные, наиболее часто встречающиеся ошибки в исполнении данного те</w:t>
      </w:r>
      <w:r w:rsidRPr="00A70627">
        <w:rPr>
          <w:sz w:val="28"/>
        </w:rPr>
        <w:t>х</w:t>
      </w:r>
      <w:r w:rsidRPr="00A70627">
        <w:rPr>
          <w:sz w:val="28"/>
        </w:rPr>
        <w:t>нического приема.</w:t>
      </w:r>
    </w:p>
    <w:p w14:paraId="785CFC51" w14:textId="77777777" w:rsidR="00372B88" w:rsidRPr="00A70627" w:rsidRDefault="00372B88" w:rsidP="00A70627">
      <w:pPr>
        <w:ind w:firstLine="709"/>
        <w:rPr>
          <w:sz w:val="28"/>
        </w:rPr>
      </w:pPr>
      <w:r w:rsidRPr="00A70627">
        <w:rPr>
          <w:sz w:val="28"/>
        </w:rPr>
        <w:t>Показ, как правило, всегда сопровождается объяснением, что пом</w:t>
      </w:r>
      <w:r w:rsidRPr="00A70627">
        <w:rPr>
          <w:sz w:val="28"/>
        </w:rPr>
        <w:t>о</w:t>
      </w:r>
      <w:r w:rsidRPr="00A70627">
        <w:rPr>
          <w:sz w:val="28"/>
        </w:rPr>
        <w:t>гает более четко представить изучаемый технический прием. С пом</w:t>
      </w:r>
      <w:r w:rsidRPr="00A70627">
        <w:rPr>
          <w:sz w:val="28"/>
        </w:rPr>
        <w:t>о</w:t>
      </w:r>
      <w:r w:rsidRPr="00A70627">
        <w:rPr>
          <w:sz w:val="28"/>
        </w:rPr>
        <w:t>щью наглядных и словесных методов создается общее представление об из</w:t>
      </w:r>
      <w:r w:rsidRPr="00A70627">
        <w:rPr>
          <w:sz w:val="28"/>
        </w:rPr>
        <w:t>у</w:t>
      </w:r>
      <w:r w:rsidRPr="00A70627">
        <w:rPr>
          <w:sz w:val="28"/>
        </w:rPr>
        <w:t>чаемом приеме или упражнении. Для того чтобы овладеть техникой и тактикой игры, всем широким многообразием приемов, используемых в игре, необходимо использовать практические методы. Все они включают в себя отдельные составные части или приемы, совокупность которых и представляет собой метод в его целостности. Например, метод многократного повторения движений включ</w:t>
      </w:r>
      <w:r w:rsidRPr="00A70627">
        <w:rPr>
          <w:sz w:val="28"/>
        </w:rPr>
        <w:t>а</w:t>
      </w:r>
      <w:r w:rsidRPr="00A70627">
        <w:rPr>
          <w:sz w:val="28"/>
        </w:rPr>
        <w:t>ет следующие приемы:</w:t>
      </w:r>
    </w:p>
    <w:p w14:paraId="2248ADFB" w14:textId="77777777" w:rsidR="00372B88" w:rsidRPr="00A70627" w:rsidRDefault="00372B88" w:rsidP="00A70627">
      <w:pPr>
        <w:ind w:firstLine="709"/>
        <w:rPr>
          <w:sz w:val="28"/>
        </w:rPr>
      </w:pPr>
      <w:r w:rsidRPr="00A70627">
        <w:rPr>
          <w:sz w:val="28"/>
        </w:rPr>
        <w:t>а)</w:t>
      </w:r>
      <w:r w:rsidR="00A70627">
        <w:t xml:space="preserve"> </w:t>
      </w:r>
      <w:r w:rsidRPr="00A70627">
        <w:rPr>
          <w:sz w:val="28"/>
        </w:rPr>
        <w:t>показ;</w:t>
      </w:r>
    </w:p>
    <w:p w14:paraId="59474814" w14:textId="77777777" w:rsidR="00372B88" w:rsidRPr="00A70627" w:rsidRDefault="00372B88" w:rsidP="00A70627">
      <w:pPr>
        <w:ind w:firstLine="709"/>
        <w:rPr>
          <w:sz w:val="28"/>
        </w:rPr>
      </w:pPr>
      <w:r w:rsidRPr="00A70627">
        <w:rPr>
          <w:sz w:val="28"/>
        </w:rPr>
        <w:t>б)</w:t>
      </w:r>
      <w:r w:rsidR="00A70627">
        <w:t xml:space="preserve"> </w:t>
      </w:r>
      <w:r w:rsidRPr="00A70627">
        <w:rPr>
          <w:sz w:val="28"/>
        </w:rPr>
        <w:t>опробование;</w:t>
      </w:r>
    </w:p>
    <w:p w14:paraId="1EA51590" w14:textId="77777777" w:rsidR="00372B88" w:rsidRPr="00A70627" w:rsidRDefault="00372B88" w:rsidP="00A70627">
      <w:pPr>
        <w:ind w:firstLine="709"/>
        <w:rPr>
          <w:sz w:val="28"/>
        </w:rPr>
      </w:pPr>
      <w:r w:rsidRPr="00A70627">
        <w:rPr>
          <w:sz w:val="28"/>
        </w:rPr>
        <w:t>в)</w:t>
      </w:r>
      <w:r w:rsidR="00A70627">
        <w:t xml:space="preserve"> </w:t>
      </w:r>
      <w:r w:rsidRPr="00A70627">
        <w:rPr>
          <w:sz w:val="28"/>
        </w:rPr>
        <w:t>повторение упражнения вплоть до образования автоматического нав</w:t>
      </w:r>
      <w:r w:rsidRPr="00A70627">
        <w:rPr>
          <w:sz w:val="28"/>
        </w:rPr>
        <w:t>ы</w:t>
      </w:r>
      <w:r w:rsidRPr="00A70627">
        <w:rPr>
          <w:sz w:val="28"/>
        </w:rPr>
        <w:t>ка;</w:t>
      </w:r>
    </w:p>
    <w:p w14:paraId="3E38F72D" w14:textId="77777777" w:rsidR="00372B88" w:rsidRPr="00A70627" w:rsidRDefault="00372B88" w:rsidP="00A70627">
      <w:pPr>
        <w:ind w:firstLine="709"/>
        <w:rPr>
          <w:sz w:val="28"/>
        </w:rPr>
      </w:pPr>
      <w:r w:rsidRPr="00A70627">
        <w:rPr>
          <w:sz w:val="28"/>
        </w:rPr>
        <w:t>г)</w:t>
      </w:r>
      <w:r w:rsidR="00A70627">
        <w:t xml:space="preserve"> </w:t>
      </w:r>
      <w:r w:rsidRPr="00A70627">
        <w:rPr>
          <w:sz w:val="28"/>
        </w:rPr>
        <w:t>выполнение приема в усложненных условиях</w:t>
      </w:r>
      <w:r w:rsidR="007E1CEB" w:rsidRPr="00A70627">
        <w:rPr>
          <w:sz w:val="28"/>
        </w:rPr>
        <w:t xml:space="preserve"> [</w:t>
      </w:r>
      <w:r w:rsidR="00EB65EF" w:rsidRPr="00A70627">
        <w:rPr>
          <w:sz w:val="28"/>
        </w:rPr>
        <w:t>29</w:t>
      </w:r>
      <w:r w:rsidR="007E1CEB" w:rsidRPr="00A70627">
        <w:rPr>
          <w:sz w:val="28"/>
        </w:rPr>
        <w:t>]</w:t>
      </w:r>
      <w:r w:rsidRPr="00A70627">
        <w:rPr>
          <w:sz w:val="28"/>
        </w:rPr>
        <w:t>.</w:t>
      </w:r>
    </w:p>
    <w:p w14:paraId="2A6F463A" w14:textId="77777777" w:rsidR="00372B88" w:rsidRPr="00A70627" w:rsidRDefault="00372B88" w:rsidP="00A70627">
      <w:pPr>
        <w:ind w:firstLine="709"/>
        <w:rPr>
          <w:sz w:val="28"/>
        </w:rPr>
      </w:pPr>
      <w:r w:rsidRPr="00A70627">
        <w:rPr>
          <w:sz w:val="28"/>
        </w:rPr>
        <w:t>И все другие используемые методы можно разложить подобным образом. На этапе предварительного обучения при освоении игры у занимающихся формируются конкретные двигательные навыки, которые из</w:t>
      </w:r>
      <w:r w:rsidRPr="00A70627">
        <w:rPr>
          <w:sz w:val="28"/>
        </w:rPr>
        <w:t>у</w:t>
      </w:r>
      <w:r w:rsidRPr="00A70627">
        <w:rPr>
          <w:sz w:val="28"/>
        </w:rPr>
        <w:t>чают в соответствии со стадиями формирования двигательного навыка. При разучивании приема должна соблюдаться такая последовател</w:t>
      </w:r>
      <w:r w:rsidRPr="00A70627">
        <w:rPr>
          <w:sz w:val="28"/>
        </w:rPr>
        <w:t>ь</w:t>
      </w:r>
      <w:r w:rsidRPr="00A70627">
        <w:rPr>
          <w:sz w:val="28"/>
        </w:rPr>
        <w:t>ность:</w:t>
      </w:r>
    </w:p>
    <w:p w14:paraId="09E5E07D" w14:textId="77777777" w:rsidR="00372B88" w:rsidRPr="00A70627" w:rsidRDefault="00372B88" w:rsidP="00A70627">
      <w:pPr>
        <w:ind w:firstLine="709"/>
        <w:rPr>
          <w:sz w:val="28"/>
        </w:rPr>
      </w:pPr>
      <w:r w:rsidRPr="00A70627">
        <w:rPr>
          <w:sz w:val="28"/>
        </w:rPr>
        <w:t>а)</w:t>
      </w:r>
      <w:r w:rsidR="00A70627">
        <w:t xml:space="preserve"> </w:t>
      </w:r>
      <w:r w:rsidRPr="00A70627">
        <w:rPr>
          <w:sz w:val="28"/>
        </w:rPr>
        <w:t>ознакомление с приемом;</w:t>
      </w:r>
    </w:p>
    <w:p w14:paraId="52E1BE7A" w14:textId="77777777" w:rsidR="00372B88" w:rsidRPr="00A70627" w:rsidRDefault="00372B88" w:rsidP="00A70627">
      <w:pPr>
        <w:ind w:firstLine="709"/>
        <w:rPr>
          <w:sz w:val="28"/>
        </w:rPr>
      </w:pPr>
      <w:r w:rsidRPr="00A70627">
        <w:rPr>
          <w:sz w:val="28"/>
        </w:rPr>
        <w:lastRenderedPageBreak/>
        <w:t>б)</w:t>
      </w:r>
      <w:r w:rsidR="00A70627">
        <w:t xml:space="preserve"> </w:t>
      </w:r>
      <w:r w:rsidRPr="00A70627">
        <w:rPr>
          <w:sz w:val="28"/>
        </w:rPr>
        <w:t>разучивание приема в упрощенных условиях;</w:t>
      </w:r>
    </w:p>
    <w:p w14:paraId="39552876" w14:textId="77777777" w:rsidR="00372B88" w:rsidRPr="00A70627" w:rsidRDefault="00372B88" w:rsidP="00A70627">
      <w:pPr>
        <w:ind w:firstLine="709"/>
        <w:rPr>
          <w:sz w:val="28"/>
        </w:rPr>
      </w:pPr>
      <w:r w:rsidRPr="00A70627">
        <w:rPr>
          <w:sz w:val="28"/>
        </w:rPr>
        <w:t>в)</w:t>
      </w:r>
      <w:r w:rsidR="00A70627">
        <w:t xml:space="preserve"> </w:t>
      </w:r>
      <w:r w:rsidRPr="00A70627">
        <w:rPr>
          <w:sz w:val="28"/>
        </w:rPr>
        <w:t>совершенствование приема в условиях, близких к игровым;</w:t>
      </w:r>
    </w:p>
    <w:p w14:paraId="12FDFE0D" w14:textId="77777777" w:rsidR="00372B88" w:rsidRPr="00A70627" w:rsidRDefault="00372B88" w:rsidP="00A70627">
      <w:pPr>
        <w:ind w:firstLine="709"/>
        <w:rPr>
          <w:sz w:val="28"/>
        </w:rPr>
      </w:pPr>
      <w:r w:rsidRPr="00A70627">
        <w:rPr>
          <w:sz w:val="28"/>
        </w:rPr>
        <w:t>г)</w:t>
      </w:r>
      <w:r w:rsidR="00A70627">
        <w:t xml:space="preserve"> </w:t>
      </w:r>
      <w:r w:rsidRPr="00A70627">
        <w:rPr>
          <w:sz w:val="28"/>
        </w:rPr>
        <w:t>закрепление приема в игре</w:t>
      </w:r>
      <w:r w:rsidR="007E1CEB" w:rsidRPr="00A70627">
        <w:rPr>
          <w:sz w:val="28"/>
        </w:rPr>
        <w:t xml:space="preserve"> []</w:t>
      </w:r>
      <w:r w:rsidRPr="00A70627">
        <w:rPr>
          <w:sz w:val="28"/>
        </w:rPr>
        <w:t>.</w:t>
      </w:r>
    </w:p>
    <w:p w14:paraId="350801A1" w14:textId="77777777" w:rsidR="00372B88" w:rsidRPr="00A70627" w:rsidRDefault="00372B88" w:rsidP="00A70627">
      <w:pPr>
        <w:shd w:val="clear" w:color="auto" w:fill="FFFFFF"/>
        <w:ind w:firstLine="709"/>
        <w:rPr>
          <w:sz w:val="28"/>
        </w:rPr>
      </w:pPr>
      <w:r w:rsidRPr="00A70627">
        <w:rPr>
          <w:sz w:val="28"/>
        </w:rPr>
        <w:t xml:space="preserve">Таким образом, </w:t>
      </w:r>
      <w:r w:rsidR="00EB65EF" w:rsidRPr="00A70627">
        <w:rPr>
          <w:sz w:val="28"/>
        </w:rPr>
        <w:t>э</w:t>
      </w:r>
      <w:r w:rsidRPr="00A70627">
        <w:rPr>
          <w:sz w:val="28"/>
        </w:rPr>
        <w:t>ффективность технических действий в волейболе является вари</w:t>
      </w:r>
      <w:r w:rsidRPr="00A70627">
        <w:rPr>
          <w:sz w:val="28"/>
        </w:rPr>
        <w:t>а</w:t>
      </w:r>
      <w:r w:rsidRPr="00A70627">
        <w:rPr>
          <w:sz w:val="28"/>
        </w:rPr>
        <w:t>тивным фактором, определяющим результат игры. По этой причине основное вним</w:t>
      </w:r>
      <w:r w:rsidRPr="00A70627">
        <w:rPr>
          <w:sz w:val="28"/>
        </w:rPr>
        <w:t>а</w:t>
      </w:r>
      <w:r w:rsidRPr="00A70627">
        <w:rPr>
          <w:sz w:val="28"/>
        </w:rPr>
        <w:t>ние преподавателя при обучении игре в волейбол должно быть направлено на техническую подготовку занимающихся.</w:t>
      </w:r>
    </w:p>
    <w:p w14:paraId="0F334D37" w14:textId="77777777" w:rsidR="00372B88" w:rsidRPr="00A70627" w:rsidRDefault="00372B88" w:rsidP="00A70627">
      <w:pPr>
        <w:shd w:val="clear" w:color="auto" w:fill="FFFFFF"/>
        <w:ind w:firstLine="709"/>
        <w:rPr>
          <w:sz w:val="28"/>
        </w:rPr>
      </w:pPr>
      <w:r w:rsidRPr="00A70627">
        <w:rPr>
          <w:sz w:val="28"/>
        </w:rPr>
        <w:t>В начале обучения игрок должен имитировать модель движения как можно точнее. Этой моделью, обычно, является преподаватель, или спортсмен достаточно высокой квалификации. Для воспроизв</w:t>
      </w:r>
      <w:r w:rsidRPr="00A70627">
        <w:rPr>
          <w:sz w:val="28"/>
        </w:rPr>
        <w:t>е</w:t>
      </w:r>
      <w:r w:rsidRPr="00A70627">
        <w:rPr>
          <w:sz w:val="28"/>
        </w:rPr>
        <w:t>дения модели, игроку важно иметь точное мысленное представление, образ движения. Для преподавателя существенно важно на этой стадии с</w:t>
      </w:r>
      <w:r w:rsidRPr="00A70627">
        <w:rPr>
          <w:sz w:val="28"/>
        </w:rPr>
        <w:t>о</w:t>
      </w:r>
      <w:r w:rsidRPr="00A70627">
        <w:rPr>
          <w:sz w:val="28"/>
        </w:rPr>
        <w:t>средоточить внимание занимающихся на основных элементах движ</w:t>
      </w:r>
      <w:r w:rsidRPr="00A70627">
        <w:rPr>
          <w:sz w:val="28"/>
        </w:rPr>
        <w:t>е</w:t>
      </w:r>
      <w:r w:rsidRPr="00A70627">
        <w:rPr>
          <w:sz w:val="28"/>
        </w:rPr>
        <w:t>ния</w:t>
      </w:r>
      <w:r w:rsidR="00EB65EF" w:rsidRPr="00A70627">
        <w:rPr>
          <w:sz w:val="28"/>
        </w:rPr>
        <w:t xml:space="preserve"> [</w:t>
      </w:r>
      <w:r w:rsidR="008634B5" w:rsidRPr="00A70627">
        <w:rPr>
          <w:sz w:val="28"/>
        </w:rPr>
        <w:t>34</w:t>
      </w:r>
      <w:r w:rsidR="00EB65EF" w:rsidRPr="00A70627">
        <w:rPr>
          <w:sz w:val="28"/>
        </w:rPr>
        <w:t>]</w:t>
      </w:r>
      <w:r w:rsidRPr="00A70627">
        <w:rPr>
          <w:sz w:val="28"/>
        </w:rPr>
        <w:t>.</w:t>
      </w:r>
    </w:p>
    <w:p w14:paraId="3E25F4A6" w14:textId="77777777" w:rsidR="00372B88" w:rsidRPr="00A70627" w:rsidRDefault="00372B88" w:rsidP="00A70627">
      <w:pPr>
        <w:shd w:val="clear" w:color="auto" w:fill="FFFFFF"/>
        <w:ind w:firstLine="709"/>
        <w:rPr>
          <w:sz w:val="28"/>
        </w:rPr>
      </w:pPr>
      <w:r w:rsidRPr="00A70627">
        <w:rPr>
          <w:sz w:val="28"/>
        </w:rPr>
        <w:t>Для эффективного обучения необходимо понимание физических законов и принципов биомеханики, основ управл</w:t>
      </w:r>
      <w:r w:rsidRPr="00A70627">
        <w:rPr>
          <w:sz w:val="28"/>
        </w:rPr>
        <w:t>е</w:t>
      </w:r>
      <w:r w:rsidRPr="00A70627">
        <w:rPr>
          <w:sz w:val="28"/>
        </w:rPr>
        <w:t>ния движением тела. Такой подход позволяет решать пр</w:t>
      </w:r>
      <w:r w:rsidRPr="00A70627">
        <w:rPr>
          <w:sz w:val="28"/>
        </w:rPr>
        <w:t>е</w:t>
      </w:r>
      <w:r w:rsidRPr="00A70627">
        <w:rPr>
          <w:sz w:val="28"/>
        </w:rPr>
        <w:t>подавателю, что правильно и важно, а что -нет.</w:t>
      </w:r>
    </w:p>
    <w:p w14:paraId="51274A96" w14:textId="77777777" w:rsidR="00372B88" w:rsidRPr="00A70627" w:rsidRDefault="00372B88" w:rsidP="00A70627">
      <w:pPr>
        <w:shd w:val="clear" w:color="auto" w:fill="FFFFFF"/>
        <w:ind w:firstLine="709"/>
        <w:rPr>
          <w:sz w:val="28"/>
        </w:rPr>
      </w:pPr>
      <w:r w:rsidRPr="00A70627">
        <w:rPr>
          <w:sz w:val="28"/>
        </w:rPr>
        <w:t>Кроме требований к модели движения, важна диагностика ошибок, неизбежно возникающих в проце</w:t>
      </w:r>
      <w:r w:rsidRPr="00A70627">
        <w:rPr>
          <w:sz w:val="28"/>
        </w:rPr>
        <w:t>с</w:t>
      </w:r>
      <w:r w:rsidRPr="00A70627">
        <w:rPr>
          <w:sz w:val="28"/>
        </w:rPr>
        <w:t>се обучения, и методически правильный подбор средств для своевременной коррекции движения. Это означает соблюдение базовых принципов в позиционировании, направлении перемещений, динамики и временных характеристик, порядке выполн</w:t>
      </w:r>
      <w:r w:rsidRPr="00A70627">
        <w:rPr>
          <w:sz w:val="28"/>
        </w:rPr>
        <w:t>е</w:t>
      </w:r>
      <w:r w:rsidRPr="00A70627">
        <w:rPr>
          <w:sz w:val="28"/>
        </w:rPr>
        <w:t>ния отдельных элементов и т.д., для того, чтобы зан</w:t>
      </w:r>
      <w:r w:rsidRPr="00A70627">
        <w:rPr>
          <w:sz w:val="28"/>
        </w:rPr>
        <w:t>и</w:t>
      </w:r>
      <w:r w:rsidRPr="00A70627">
        <w:rPr>
          <w:sz w:val="28"/>
        </w:rPr>
        <w:t>мающийся имел правильное ощущение требуемого движения.</w:t>
      </w:r>
    </w:p>
    <w:p w14:paraId="6B6544DD" w14:textId="77777777" w:rsidR="007E1CEB" w:rsidRPr="00A70627" w:rsidRDefault="00372B88" w:rsidP="00A70627">
      <w:pPr>
        <w:shd w:val="clear" w:color="auto" w:fill="FFFFFF"/>
        <w:ind w:firstLine="709"/>
        <w:rPr>
          <w:sz w:val="28"/>
        </w:rPr>
      </w:pPr>
      <w:r w:rsidRPr="00A70627">
        <w:rPr>
          <w:sz w:val="28"/>
        </w:rPr>
        <w:t>На стадии освоения движения, требования задач постепенно приближаются к реал</w:t>
      </w:r>
      <w:r w:rsidRPr="00A70627">
        <w:rPr>
          <w:sz w:val="28"/>
        </w:rPr>
        <w:t>ь</w:t>
      </w:r>
      <w:r w:rsidRPr="00A70627">
        <w:rPr>
          <w:sz w:val="28"/>
        </w:rPr>
        <w:t>ным условиям выполнения движения.</w:t>
      </w:r>
    </w:p>
    <w:p w14:paraId="270FD377" w14:textId="77777777" w:rsidR="00372B88" w:rsidRPr="00A70627" w:rsidRDefault="00372B88" w:rsidP="00A70627">
      <w:pPr>
        <w:shd w:val="clear" w:color="auto" w:fill="FFFFFF"/>
        <w:ind w:firstLine="709"/>
        <w:rPr>
          <w:sz w:val="28"/>
        </w:rPr>
      </w:pPr>
      <w:r w:rsidRPr="00A70627">
        <w:rPr>
          <w:sz w:val="28"/>
        </w:rPr>
        <w:t>Преподаватель постепенно повышает требования к занимающимся,</w:t>
      </w:r>
      <w:r w:rsidR="007E1CEB" w:rsidRPr="00A70627">
        <w:rPr>
          <w:sz w:val="28"/>
        </w:rPr>
        <w:t xml:space="preserve"> </w:t>
      </w:r>
      <w:r w:rsidRPr="00A70627">
        <w:rPr>
          <w:sz w:val="28"/>
        </w:rPr>
        <w:t>о</w:t>
      </w:r>
      <w:r w:rsidRPr="00A70627">
        <w:rPr>
          <w:sz w:val="28"/>
        </w:rPr>
        <w:t>д</w:t>
      </w:r>
      <w:r w:rsidRPr="00A70627">
        <w:rPr>
          <w:sz w:val="28"/>
        </w:rPr>
        <w:t>новременно поддерживая необходимый уровень качества исполнения. Не рекомендуется усложнять упражнения до тех пор, пока игрок не в</w:t>
      </w:r>
      <w:r w:rsidRPr="00A70627">
        <w:rPr>
          <w:sz w:val="28"/>
        </w:rPr>
        <w:t>ы</w:t>
      </w:r>
      <w:r w:rsidRPr="00A70627">
        <w:rPr>
          <w:sz w:val="28"/>
        </w:rPr>
        <w:t>полнит требования в пр</w:t>
      </w:r>
      <w:r w:rsidRPr="00A70627">
        <w:rPr>
          <w:sz w:val="28"/>
        </w:rPr>
        <w:t>е</w:t>
      </w:r>
      <w:r w:rsidRPr="00A70627">
        <w:rPr>
          <w:sz w:val="28"/>
        </w:rPr>
        <w:t>дыдущем упражнении. Выбор упражнений и их порядок должны стимулировать рост технического мастерства, а не тол</w:t>
      </w:r>
      <w:r w:rsidRPr="00A70627">
        <w:rPr>
          <w:sz w:val="28"/>
        </w:rPr>
        <w:t>ь</w:t>
      </w:r>
      <w:r w:rsidRPr="00A70627">
        <w:rPr>
          <w:sz w:val="28"/>
        </w:rPr>
        <w:t xml:space="preserve">ко </w:t>
      </w:r>
      <w:r w:rsidRPr="00A70627">
        <w:rPr>
          <w:sz w:val="28"/>
        </w:rPr>
        <w:lastRenderedPageBreak/>
        <w:t>поддерживать существующий уровень навыков. Постепенность в п</w:t>
      </w:r>
      <w:r w:rsidRPr="00A70627">
        <w:rPr>
          <w:sz w:val="28"/>
        </w:rPr>
        <w:t>о</w:t>
      </w:r>
      <w:r w:rsidRPr="00A70627">
        <w:rPr>
          <w:sz w:val="28"/>
        </w:rPr>
        <w:t>вышении трудности задач, ставящихся перед игроками, должна быть, как в двиг</w:t>
      </w:r>
      <w:r w:rsidRPr="00A70627">
        <w:rPr>
          <w:sz w:val="28"/>
        </w:rPr>
        <w:t>а</w:t>
      </w:r>
      <w:r w:rsidRPr="00A70627">
        <w:rPr>
          <w:sz w:val="28"/>
        </w:rPr>
        <w:t>тельном плане, так и в плане восприятия.</w:t>
      </w:r>
    </w:p>
    <w:p w14:paraId="25303567" w14:textId="77777777" w:rsidR="00A70627" w:rsidRDefault="00A70627" w:rsidP="00A70627">
      <w:pPr>
        <w:shd w:val="clear" w:color="auto" w:fill="FFFFFF"/>
        <w:ind w:firstLine="709"/>
        <w:rPr>
          <w:b/>
          <w:sz w:val="28"/>
        </w:rPr>
      </w:pPr>
    </w:p>
    <w:p w14:paraId="457D7A99" w14:textId="77777777" w:rsidR="009F21C9" w:rsidRPr="00A70627" w:rsidRDefault="009F21C9" w:rsidP="00A70627">
      <w:pPr>
        <w:shd w:val="clear" w:color="auto" w:fill="FFFFFF"/>
        <w:ind w:firstLine="709"/>
        <w:rPr>
          <w:b/>
          <w:sz w:val="28"/>
        </w:rPr>
      </w:pPr>
      <w:r w:rsidRPr="00A70627">
        <w:rPr>
          <w:b/>
          <w:sz w:val="28"/>
        </w:rPr>
        <w:t>1.3 Методика обучения нападающему удару в волейболе</w:t>
      </w:r>
    </w:p>
    <w:p w14:paraId="79D512AD" w14:textId="77777777" w:rsidR="00A70627" w:rsidRDefault="00A70627" w:rsidP="00A70627">
      <w:pPr>
        <w:shd w:val="clear" w:color="auto" w:fill="FFFFFF"/>
        <w:ind w:firstLine="709"/>
        <w:rPr>
          <w:sz w:val="28"/>
        </w:rPr>
      </w:pPr>
    </w:p>
    <w:p w14:paraId="7E3A618B" w14:textId="77777777" w:rsidR="009F21C9" w:rsidRPr="00A70627" w:rsidRDefault="009F21C9" w:rsidP="00A70627">
      <w:pPr>
        <w:shd w:val="clear" w:color="auto" w:fill="FFFFFF"/>
        <w:ind w:firstLine="709"/>
        <w:rPr>
          <w:sz w:val="28"/>
        </w:rPr>
      </w:pPr>
      <w:r w:rsidRPr="00A70627">
        <w:rPr>
          <w:sz w:val="28"/>
        </w:rPr>
        <w:t>В литературе отмечается, что перед обучением нападающему удару в прыжке с разб</w:t>
      </w:r>
      <w:r w:rsidRPr="00A70627">
        <w:rPr>
          <w:sz w:val="28"/>
        </w:rPr>
        <w:t>е</w:t>
      </w:r>
      <w:r w:rsidRPr="00A70627">
        <w:rPr>
          <w:sz w:val="28"/>
        </w:rPr>
        <w:t>га игроки с недостаточной координацией предварительно осваивают верхнюю п</w:t>
      </w:r>
      <w:r w:rsidRPr="00A70627">
        <w:rPr>
          <w:sz w:val="28"/>
        </w:rPr>
        <w:t>е</w:t>
      </w:r>
      <w:r w:rsidRPr="00A70627">
        <w:rPr>
          <w:sz w:val="28"/>
        </w:rPr>
        <w:t>редачу одной рукой в прыжке и обманный удар</w:t>
      </w:r>
      <w:r w:rsidR="008634B5" w:rsidRPr="00A70627">
        <w:rPr>
          <w:sz w:val="28"/>
        </w:rPr>
        <w:t xml:space="preserve"> [3; 9]</w:t>
      </w:r>
      <w:r w:rsidRPr="00A70627">
        <w:rPr>
          <w:sz w:val="28"/>
        </w:rPr>
        <w:t>.</w:t>
      </w:r>
    </w:p>
    <w:p w14:paraId="20BD0483" w14:textId="77777777" w:rsidR="009F21C9" w:rsidRPr="00A70627" w:rsidRDefault="009F21C9" w:rsidP="00A70627">
      <w:pPr>
        <w:shd w:val="clear" w:color="auto" w:fill="FFFFFF"/>
        <w:ind w:firstLine="709"/>
        <w:rPr>
          <w:sz w:val="28"/>
        </w:rPr>
      </w:pPr>
      <w:r w:rsidRPr="00A70627">
        <w:rPr>
          <w:sz w:val="28"/>
        </w:rPr>
        <w:t>Наибольшая сложность при освоении нападающего удара состоит в том, что игрок до</w:t>
      </w:r>
      <w:r w:rsidRPr="00A70627">
        <w:rPr>
          <w:sz w:val="28"/>
        </w:rPr>
        <w:t>л</w:t>
      </w:r>
      <w:r w:rsidRPr="00A70627">
        <w:rPr>
          <w:sz w:val="28"/>
        </w:rPr>
        <w:t>жен точно рассчитать свои действия в соответствии с высотой и направлением полета мяча и произвести удар по мячу в вы</w:t>
      </w:r>
      <w:r w:rsidRPr="00A70627">
        <w:rPr>
          <w:sz w:val="28"/>
        </w:rPr>
        <w:t>с</w:t>
      </w:r>
      <w:r w:rsidRPr="00A70627">
        <w:rPr>
          <w:sz w:val="28"/>
        </w:rPr>
        <w:t>шей точке прыжка.</w:t>
      </w:r>
    </w:p>
    <w:p w14:paraId="0E62E88A" w14:textId="77777777" w:rsidR="009F21C9" w:rsidRPr="00A70627" w:rsidRDefault="009F21C9" w:rsidP="00A70627">
      <w:pPr>
        <w:shd w:val="clear" w:color="auto" w:fill="FFFFFF"/>
        <w:ind w:firstLine="709"/>
        <w:rPr>
          <w:sz w:val="28"/>
        </w:rPr>
      </w:pPr>
      <w:r w:rsidRPr="00A70627">
        <w:rPr>
          <w:sz w:val="28"/>
        </w:rPr>
        <w:t>Большинство ошибок при изучении нападающего удара пр</w:t>
      </w:r>
      <w:r w:rsidRPr="00A70627">
        <w:rPr>
          <w:sz w:val="28"/>
        </w:rPr>
        <w:t>о</w:t>
      </w:r>
      <w:r w:rsidRPr="00A70627">
        <w:rPr>
          <w:sz w:val="28"/>
        </w:rPr>
        <w:t>исходит от неумения занимающегося своевременно выйти на мяч. Игрок часто прыгает слишком рано или запа</w:t>
      </w:r>
      <w:r w:rsidRPr="00A70627">
        <w:rPr>
          <w:sz w:val="28"/>
        </w:rPr>
        <w:t>з</w:t>
      </w:r>
      <w:r w:rsidRPr="00A70627">
        <w:rPr>
          <w:sz w:val="28"/>
        </w:rPr>
        <w:t xml:space="preserve">дывает с прыжком. В результате мяч оказывается сзади игрока, далеко впереди или в стороне от него. Такие недостатки затрудняют овладение правильным ударом по мячу и надолго затягивают </w:t>
      </w:r>
      <w:r w:rsidR="00A70627" w:rsidRPr="00A70627">
        <w:rPr>
          <w:sz w:val="28"/>
        </w:rPr>
        <w:t>формирование</w:t>
      </w:r>
      <w:r w:rsidRPr="00A70627">
        <w:rPr>
          <w:sz w:val="28"/>
        </w:rPr>
        <w:t xml:space="preserve"> двигательного навыка нап</w:t>
      </w:r>
      <w:r w:rsidRPr="00A70627">
        <w:rPr>
          <w:sz w:val="28"/>
        </w:rPr>
        <w:t>а</w:t>
      </w:r>
      <w:r w:rsidRPr="00A70627">
        <w:rPr>
          <w:sz w:val="28"/>
        </w:rPr>
        <w:t>дающего удара.</w:t>
      </w:r>
    </w:p>
    <w:p w14:paraId="037FAC89" w14:textId="77777777" w:rsidR="009F21C9" w:rsidRPr="00A70627" w:rsidRDefault="009F21C9" w:rsidP="00A70627">
      <w:pPr>
        <w:shd w:val="clear" w:color="auto" w:fill="FFFFFF"/>
        <w:ind w:firstLine="709"/>
        <w:rPr>
          <w:sz w:val="28"/>
        </w:rPr>
      </w:pPr>
      <w:r w:rsidRPr="00A70627">
        <w:rPr>
          <w:sz w:val="28"/>
        </w:rPr>
        <w:t>Поэтому не нужно торопиться переходить от верхней передачи в прыжке через сетку (атака верхней передачей) к нападающему удару. Необходимо сначала прочно закр</w:t>
      </w:r>
      <w:r w:rsidRPr="00A70627">
        <w:rPr>
          <w:sz w:val="28"/>
        </w:rPr>
        <w:t>е</w:t>
      </w:r>
      <w:r w:rsidRPr="00A70627">
        <w:rPr>
          <w:sz w:val="28"/>
        </w:rPr>
        <w:t>пить навык точного выхода на мяч.</w:t>
      </w:r>
    </w:p>
    <w:p w14:paraId="540AB24D" w14:textId="77777777" w:rsidR="009F21C9" w:rsidRPr="00A70627" w:rsidRDefault="009F21C9" w:rsidP="00A70627">
      <w:pPr>
        <w:shd w:val="clear" w:color="auto" w:fill="FFFFFF"/>
        <w:ind w:firstLine="709"/>
        <w:rPr>
          <w:sz w:val="28"/>
        </w:rPr>
      </w:pPr>
      <w:r w:rsidRPr="00A70627">
        <w:rPr>
          <w:sz w:val="28"/>
        </w:rPr>
        <w:t>После освоения нападающего удара, полезно время от времени возвращаться к верхней передаче через сетку, контролируя скорость и точность вых</w:t>
      </w:r>
      <w:r w:rsidRPr="00A70627">
        <w:rPr>
          <w:sz w:val="28"/>
        </w:rPr>
        <w:t>о</w:t>
      </w:r>
      <w:r w:rsidRPr="00A70627">
        <w:rPr>
          <w:sz w:val="28"/>
        </w:rPr>
        <w:t>да под мяч.</w:t>
      </w:r>
    </w:p>
    <w:p w14:paraId="39670618" w14:textId="77777777" w:rsidR="009F21C9" w:rsidRPr="00A70627" w:rsidRDefault="009F21C9" w:rsidP="00A70627">
      <w:pPr>
        <w:shd w:val="clear" w:color="auto" w:fill="FFFFFF"/>
        <w:ind w:firstLine="709"/>
        <w:rPr>
          <w:sz w:val="28"/>
        </w:rPr>
      </w:pPr>
      <w:r w:rsidRPr="00A70627">
        <w:rPr>
          <w:sz w:val="28"/>
        </w:rPr>
        <w:t>Требования к технике прямого нападающего удара по ходу:</w:t>
      </w:r>
    </w:p>
    <w:p w14:paraId="4061A38E" w14:textId="77777777" w:rsidR="009F21C9" w:rsidRPr="00A70627" w:rsidRDefault="009F21C9" w:rsidP="00A70627">
      <w:pPr>
        <w:shd w:val="clear" w:color="auto" w:fill="FFFFFF"/>
        <w:ind w:firstLine="709"/>
        <w:rPr>
          <w:sz w:val="28"/>
        </w:rPr>
      </w:pPr>
      <w:r w:rsidRPr="00A70627">
        <w:rPr>
          <w:sz w:val="28"/>
        </w:rPr>
        <w:t>1 .Разбег обычно выпо</w:t>
      </w:r>
      <w:r w:rsidRPr="00A70627">
        <w:rPr>
          <w:sz w:val="28"/>
        </w:rPr>
        <w:t>л</w:t>
      </w:r>
      <w:r w:rsidRPr="00A70627">
        <w:rPr>
          <w:sz w:val="28"/>
        </w:rPr>
        <w:t>няется в два-три шага.</w:t>
      </w:r>
    </w:p>
    <w:p w14:paraId="7CCC5A72" w14:textId="77777777" w:rsidR="009F21C9" w:rsidRPr="00A70627" w:rsidRDefault="009F21C9" w:rsidP="00A70627">
      <w:pPr>
        <w:shd w:val="clear" w:color="auto" w:fill="FFFFFF"/>
        <w:ind w:firstLine="709"/>
        <w:rPr>
          <w:sz w:val="28"/>
        </w:rPr>
      </w:pPr>
      <w:r w:rsidRPr="00A70627">
        <w:rPr>
          <w:sz w:val="28"/>
        </w:rPr>
        <w:t>2.Перед разбегом в три шага движение начинается с шага одноименной с бьющей рукой ноги, а в два шага – с ра</w:t>
      </w:r>
      <w:r w:rsidRPr="00A70627">
        <w:rPr>
          <w:sz w:val="28"/>
        </w:rPr>
        <w:t>з</w:t>
      </w:r>
      <w:r w:rsidRPr="00A70627">
        <w:rPr>
          <w:sz w:val="28"/>
        </w:rPr>
        <w:t>ноименной с бьющей рукой ноги.</w:t>
      </w:r>
    </w:p>
    <w:p w14:paraId="46B6BBC7" w14:textId="77777777" w:rsidR="009F21C9" w:rsidRPr="00A70627" w:rsidRDefault="009F21C9" w:rsidP="00A70627">
      <w:pPr>
        <w:shd w:val="clear" w:color="auto" w:fill="FFFFFF"/>
        <w:ind w:firstLine="709"/>
        <w:rPr>
          <w:sz w:val="28"/>
        </w:rPr>
      </w:pPr>
      <w:r w:rsidRPr="00A70627">
        <w:rPr>
          <w:sz w:val="28"/>
        </w:rPr>
        <w:lastRenderedPageBreak/>
        <w:t>З.В</w:t>
      </w:r>
      <w:r w:rsidR="00A70627">
        <w:t xml:space="preserve"> </w:t>
      </w:r>
      <w:r w:rsidRPr="00A70627">
        <w:rPr>
          <w:sz w:val="28"/>
        </w:rPr>
        <w:t>начале разбега туловище наклонено вперед, руки удерживаются впер</w:t>
      </w:r>
      <w:r w:rsidRPr="00A70627">
        <w:rPr>
          <w:sz w:val="28"/>
        </w:rPr>
        <w:t>е</w:t>
      </w:r>
      <w:r w:rsidRPr="00A70627">
        <w:rPr>
          <w:sz w:val="28"/>
        </w:rPr>
        <w:t>ди - внизу.</w:t>
      </w:r>
    </w:p>
    <w:p w14:paraId="6B4E9E94" w14:textId="77777777" w:rsidR="009F21C9" w:rsidRPr="00A70627" w:rsidRDefault="009F21C9" w:rsidP="00A70627">
      <w:pPr>
        <w:shd w:val="clear" w:color="auto" w:fill="FFFFFF"/>
        <w:ind w:firstLine="709"/>
        <w:rPr>
          <w:sz w:val="28"/>
        </w:rPr>
      </w:pPr>
      <w:r w:rsidRPr="00A70627">
        <w:rPr>
          <w:sz w:val="28"/>
        </w:rPr>
        <w:t>4. Первый шаг - короткий, обеспечивает скорость разбега за счет</w:t>
      </w:r>
      <w:r w:rsidR="00A70627">
        <w:t xml:space="preserve"> </w:t>
      </w:r>
      <w:r w:rsidRPr="00A70627">
        <w:rPr>
          <w:sz w:val="28"/>
        </w:rPr>
        <w:t>выв</w:t>
      </w:r>
      <w:r w:rsidRPr="00A70627">
        <w:rPr>
          <w:sz w:val="28"/>
        </w:rPr>
        <w:t>е</w:t>
      </w:r>
      <w:r w:rsidRPr="00A70627">
        <w:rPr>
          <w:sz w:val="28"/>
        </w:rPr>
        <w:t>дения</w:t>
      </w:r>
      <w:r w:rsidR="00A70627">
        <w:t xml:space="preserve"> </w:t>
      </w:r>
      <w:r w:rsidRPr="00A70627">
        <w:rPr>
          <w:sz w:val="28"/>
        </w:rPr>
        <w:t>общего</w:t>
      </w:r>
      <w:r w:rsidR="00A70627">
        <w:t xml:space="preserve"> </w:t>
      </w:r>
      <w:r w:rsidRPr="00A70627">
        <w:rPr>
          <w:sz w:val="28"/>
        </w:rPr>
        <w:t>центра тяжести</w:t>
      </w:r>
      <w:r w:rsidR="00A70627">
        <w:t xml:space="preserve"> </w:t>
      </w:r>
      <w:r w:rsidRPr="00A70627">
        <w:rPr>
          <w:sz w:val="28"/>
        </w:rPr>
        <w:t>вперед за опору.</w:t>
      </w:r>
    </w:p>
    <w:p w14:paraId="42267313" w14:textId="77777777" w:rsidR="009F21C9" w:rsidRPr="00A70627" w:rsidRDefault="009F21C9" w:rsidP="00A70627">
      <w:pPr>
        <w:shd w:val="clear" w:color="auto" w:fill="FFFFFF"/>
        <w:ind w:firstLine="709"/>
        <w:rPr>
          <w:sz w:val="28"/>
        </w:rPr>
      </w:pPr>
      <w:r w:rsidRPr="00A70627">
        <w:rPr>
          <w:sz w:val="28"/>
        </w:rPr>
        <w:t>5.После двух шагов (при разбеге в три шага) игрок выполняет</w:t>
      </w:r>
      <w:r w:rsidR="00A70627">
        <w:t xml:space="preserve"> </w:t>
      </w:r>
      <w:r w:rsidRPr="00A70627">
        <w:rPr>
          <w:sz w:val="28"/>
        </w:rPr>
        <w:t>напрыгивание</w:t>
      </w:r>
      <w:r w:rsidR="00A70627">
        <w:t xml:space="preserve"> </w:t>
      </w:r>
      <w:r w:rsidRPr="00A70627">
        <w:rPr>
          <w:sz w:val="28"/>
        </w:rPr>
        <w:t>на</w:t>
      </w:r>
      <w:r w:rsidR="00A70627">
        <w:t xml:space="preserve"> </w:t>
      </w:r>
      <w:r w:rsidRPr="00A70627">
        <w:rPr>
          <w:sz w:val="28"/>
        </w:rPr>
        <w:t>две</w:t>
      </w:r>
      <w:r w:rsidR="00A70627">
        <w:t xml:space="preserve"> </w:t>
      </w:r>
      <w:r w:rsidRPr="00A70627">
        <w:rPr>
          <w:sz w:val="28"/>
        </w:rPr>
        <w:t>ноги:</w:t>
      </w:r>
      <w:r w:rsidR="00A70627">
        <w:t xml:space="preserve"> </w:t>
      </w:r>
      <w:r w:rsidRPr="00A70627">
        <w:rPr>
          <w:sz w:val="28"/>
        </w:rPr>
        <w:t>правая</w:t>
      </w:r>
      <w:r w:rsidR="00A70627">
        <w:t xml:space="preserve"> </w:t>
      </w:r>
      <w:r w:rsidRPr="00A70627">
        <w:rPr>
          <w:sz w:val="28"/>
        </w:rPr>
        <w:t>нога ставится с пятки перекатом, левая нога пр</w:t>
      </w:r>
      <w:r w:rsidRPr="00A70627">
        <w:rPr>
          <w:sz w:val="28"/>
        </w:rPr>
        <w:t>и</w:t>
      </w:r>
      <w:r w:rsidRPr="00A70627">
        <w:rPr>
          <w:sz w:val="28"/>
        </w:rPr>
        <w:t>ставляется, «догоняя» правую ногу.</w:t>
      </w:r>
    </w:p>
    <w:p w14:paraId="58197B8A" w14:textId="77777777" w:rsidR="009F21C9" w:rsidRPr="00A70627" w:rsidRDefault="00F07949" w:rsidP="00A70627">
      <w:pPr>
        <w:shd w:val="clear" w:color="auto" w:fill="FFFFFF"/>
        <w:ind w:firstLine="709"/>
        <w:rPr>
          <w:sz w:val="28"/>
        </w:rPr>
      </w:pPr>
      <w:r w:rsidRPr="00A70627">
        <w:rPr>
          <w:sz w:val="28"/>
        </w:rPr>
        <w:t>6</w:t>
      </w:r>
      <w:r w:rsidR="009F21C9" w:rsidRPr="00A70627">
        <w:rPr>
          <w:sz w:val="28"/>
        </w:rPr>
        <w:t>.</w:t>
      </w:r>
      <w:r w:rsidRPr="00A70627">
        <w:rPr>
          <w:sz w:val="28"/>
        </w:rPr>
        <w:t xml:space="preserve"> </w:t>
      </w:r>
      <w:r w:rsidR="009F21C9" w:rsidRPr="00A70627">
        <w:rPr>
          <w:sz w:val="28"/>
        </w:rPr>
        <w:t>Руки</w:t>
      </w:r>
      <w:r w:rsidR="00A70627">
        <w:t xml:space="preserve"> </w:t>
      </w:r>
      <w:r w:rsidR="009F21C9" w:rsidRPr="00A70627">
        <w:rPr>
          <w:sz w:val="28"/>
        </w:rPr>
        <w:t>помогают</w:t>
      </w:r>
      <w:r w:rsidR="00A70627">
        <w:t xml:space="preserve"> </w:t>
      </w:r>
      <w:r w:rsidR="009F21C9" w:rsidRPr="00A70627">
        <w:rPr>
          <w:sz w:val="28"/>
        </w:rPr>
        <w:t>прыжку:</w:t>
      </w:r>
      <w:r w:rsidR="00A70627">
        <w:t xml:space="preserve"> </w:t>
      </w:r>
      <w:r w:rsidR="009F21C9" w:rsidRPr="00A70627">
        <w:rPr>
          <w:sz w:val="28"/>
        </w:rPr>
        <w:t>в</w:t>
      </w:r>
      <w:r w:rsidR="00A70627">
        <w:t xml:space="preserve"> </w:t>
      </w:r>
      <w:r w:rsidR="009F21C9" w:rsidRPr="00A70627">
        <w:rPr>
          <w:sz w:val="28"/>
        </w:rPr>
        <w:t>начале</w:t>
      </w:r>
      <w:r w:rsidR="00A70627">
        <w:t xml:space="preserve"> </w:t>
      </w:r>
      <w:r w:rsidR="009F21C9" w:rsidRPr="00A70627">
        <w:rPr>
          <w:sz w:val="28"/>
        </w:rPr>
        <w:t>напрыгивания отводятся</w:t>
      </w:r>
      <w:r w:rsidR="00A70627">
        <w:t xml:space="preserve"> </w:t>
      </w:r>
      <w:r w:rsidR="009F21C9" w:rsidRPr="00A70627">
        <w:rPr>
          <w:sz w:val="28"/>
        </w:rPr>
        <w:t>в</w:t>
      </w:r>
      <w:r w:rsidR="00A70627">
        <w:t xml:space="preserve"> </w:t>
      </w:r>
      <w:r w:rsidR="009F21C9" w:rsidRPr="00A70627">
        <w:rPr>
          <w:sz w:val="28"/>
        </w:rPr>
        <w:t>стороны</w:t>
      </w:r>
      <w:r w:rsidR="00A70627">
        <w:t xml:space="preserve"> </w:t>
      </w:r>
      <w:r w:rsidR="009F21C9" w:rsidRPr="00A70627">
        <w:rPr>
          <w:sz w:val="28"/>
        </w:rPr>
        <w:t>назад,</w:t>
      </w:r>
      <w:r w:rsidR="00A70627">
        <w:t xml:space="preserve"> </w:t>
      </w:r>
      <w:r w:rsidR="009F21C9" w:rsidRPr="00A70627">
        <w:rPr>
          <w:sz w:val="28"/>
        </w:rPr>
        <w:t>а</w:t>
      </w:r>
      <w:r w:rsidR="00A70627">
        <w:t xml:space="preserve"> </w:t>
      </w:r>
      <w:r w:rsidR="009F21C9" w:rsidRPr="00A70627">
        <w:rPr>
          <w:sz w:val="28"/>
        </w:rPr>
        <w:t>при</w:t>
      </w:r>
      <w:r w:rsidR="00A70627">
        <w:t xml:space="preserve"> </w:t>
      </w:r>
      <w:r w:rsidR="009F21C9" w:rsidRPr="00A70627">
        <w:rPr>
          <w:sz w:val="28"/>
        </w:rPr>
        <w:t>отталкивании выполняют мах вперед - вверх, опис</w:t>
      </w:r>
      <w:r w:rsidR="009F21C9" w:rsidRPr="00A70627">
        <w:rPr>
          <w:sz w:val="28"/>
        </w:rPr>
        <w:t>ы</w:t>
      </w:r>
      <w:r w:rsidR="009F21C9" w:rsidRPr="00A70627">
        <w:rPr>
          <w:sz w:val="28"/>
        </w:rPr>
        <w:t>вая дуги.</w:t>
      </w:r>
    </w:p>
    <w:p w14:paraId="64A53C97" w14:textId="77777777" w:rsidR="009F21C9" w:rsidRPr="00A70627" w:rsidRDefault="009F21C9" w:rsidP="00A70627">
      <w:pPr>
        <w:shd w:val="clear" w:color="auto" w:fill="FFFFFF"/>
        <w:ind w:firstLine="709"/>
        <w:rPr>
          <w:sz w:val="28"/>
        </w:rPr>
      </w:pPr>
      <w:r w:rsidRPr="00A70627">
        <w:rPr>
          <w:sz w:val="28"/>
        </w:rPr>
        <w:t>7.Ноги выполняют отталкивание согласованно с махом рук.</w:t>
      </w:r>
    </w:p>
    <w:p w14:paraId="3212566E" w14:textId="77777777" w:rsidR="009F21C9" w:rsidRPr="00A70627" w:rsidRDefault="009F21C9" w:rsidP="00A70627">
      <w:pPr>
        <w:shd w:val="clear" w:color="auto" w:fill="FFFFFF"/>
        <w:ind w:firstLine="709"/>
        <w:rPr>
          <w:sz w:val="28"/>
        </w:rPr>
      </w:pPr>
      <w:r w:rsidRPr="00A70627">
        <w:rPr>
          <w:sz w:val="28"/>
        </w:rPr>
        <w:t>8.3амах</w:t>
      </w:r>
      <w:r w:rsidR="00A70627">
        <w:t xml:space="preserve"> </w:t>
      </w:r>
      <w:r w:rsidRPr="00A70627">
        <w:rPr>
          <w:sz w:val="28"/>
        </w:rPr>
        <w:t>начинается</w:t>
      </w:r>
      <w:r w:rsidR="00A70627">
        <w:t xml:space="preserve"> </w:t>
      </w:r>
      <w:r w:rsidRPr="00A70627">
        <w:rPr>
          <w:sz w:val="28"/>
        </w:rPr>
        <w:t>с</w:t>
      </w:r>
      <w:r w:rsidR="00A70627">
        <w:t xml:space="preserve"> </w:t>
      </w:r>
      <w:r w:rsidRPr="00A70627">
        <w:rPr>
          <w:sz w:val="28"/>
        </w:rPr>
        <w:t>отведения</w:t>
      </w:r>
      <w:r w:rsidR="00A70627">
        <w:t xml:space="preserve"> </w:t>
      </w:r>
      <w:r w:rsidRPr="00A70627">
        <w:rPr>
          <w:sz w:val="28"/>
        </w:rPr>
        <w:t>плеча,</w:t>
      </w:r>
      <w:r w:rsidR="00A70627">
        <w:t xml:space="preserve"> </w:t>
      </w:r>
      <w:r w:rsidRPr="00A70627">
        <w:rPr>
          <w:sz w:val="28"/>
        </w:rPr>
        <w:t>туловище отклоняется</w:t>
      </w:r>
      <w:r w:rsidR="00A70627">
        <w:t xml:space="preserve"> </w:t>
      </w:r>
      <w:r w:rsidRPr="00A70627">
        <w:rPr>
          <w:sz w:val="28"/>
        </w:rPr>
        <w:t>незначительно,</w:t>
      </w:r>
      <w:r w:rsidR="00A70627">
        <w:t xml:space="preserve"> </w:t>
      </w:r>
      <w:r w:rsidRPr="00A70627">
        <w:rPr>
          <w:sz w:val="28"/>
        </w:rPr>
        <w:t>рука</w:t>
      </w:r>
      <w:r w:rsidR="00A70627">
        <w:t xml:space="preserve"> </w:t>
      </w:r>
      <w:r w:rsidRPr="00A70627">
        <w:rPr>
          <w:sz w:val="28"/>
        </w:rPr>
        <w:t>фи</w:t>
      </w:r>
      <w:r w:rsidRPr="00A70627">
        <w:rPr>
          <w:sz w:val="28"/>
        </w:rPr>
        <w:t>к</w:t>
      </w:r>
      <w:r w:rsidRPr="00A70627">
        <w:rPr>
          <w:sz w:val="28"/>
        </w:rPr>
        <w:t>сируется</w:t>
      </w:r>
      <w:r w:rsidR="00A70627">
        <w:t xml:space="preserve"> </w:t>
      </w:r>
      <w:r w:rsidRPr="00A70627">
        <w:rPr>
          <w:sz w:val="28"/>
        </w:rPr>
        <w:t>в положении замаха.</w:t>
      </w:r>
    </w:p>
    <w:p w14:paraId="048A912E" w14:textId="77777777" w:rsidR="009F21C9" w:rsidRPr="00A70627" w:rsidRDefault="009F21C9" w:rsidP="00A70627">
      <w:pPr>
        <w:shd w:val="clear" w:color="auto" w:fill="FFFFFF"/>
        <w:ind w:firstLine="709"/>
        <w:rPr>
          <w:sz w:val="28"/>
        </w:rPr>
      </w:pPr>
      <w:r w:rsidRPr="00A70627">
        <w:rPr>
          <w:sz w:val="28"/>
        </w:rPr>
        <w:t xml:space="preserve">9.Положение </w:t>
      </w:r>
      <w:r w:rsidR="00A70627" w:rsidRPr="00A70627">
        <w:rPr>
          <w:sz w:val="28"/>
        </w:rPr>
        <w:t>бьющей</w:t>
      </w:r>
      <w:r w:rsidRPr="00A70627">
        <w:rPr>
          <w:sz w:val="28"/>
        </w:rPr>
        <w:t xml:space="preserve"> руки в замахе: кисть над плечевым суставом выше гол</w:t>
      </w:r>
      <w:r w:rsidRPr="00A70627">
        <w:rPr>
          <w:sz w:val="28"/>
        </w:rPr>
        <w:t>о</w:t>
      </w:r>
      <w:r w:rsidRPr="00A70627">
        <w:rPr>
          <w:sz w:val="28"/>
        </w:rPr>
        <w:t>вы, локоть выше плеча.</w:t>
      </w:r>
    </w:p>
    <w:p w14:paraId="52F055AC" w14:textId="77777777" w:rsidR="009F21C9" w:rsidRPr="00A70627" w:rsidRDefault="009F21C9" w:rsidP="00A70627">
      <w:pPr>
        <w:shd w:val="clear" w:color="auto" w:fill="FFFFFF"/>
        <w:ind w:firstLine="709"/>
        <w:rPr>
          <w:sz w:val="28"/>
        </w:rPr>
      </w:pPr>
      <w:r w:rsidRPr="00A70627">
        <w:rPr>
          <w:sz w:val="28"/>
        </w:rPr>
        <w:t>10. Кисть</w:t>
      </w:r>
      <w:r w:rsidR="00A70627">
        <w:t xml:space="preserve"> </w:t>
      </w:r>
      <w:r w:rsidRPr="00A70627">
        <w:rPr>
          <w:sz w:val="28"/>
        </w:rPr>
        <w:t>в</w:t>
      </w:r>
      <w:r w:rsidR="00A70627">
        <w:t xml:space="preserve"> </w:t>
      </w:r>
      <w:r w:rsidRPr="00A70627">
        <w:rPr>
          <w:sz w:val="28"/>
        </w:rPr>
        <w:t>замахе</w:t>
      </w:r>
      <w:r w:rsidR="00A70627">
        <w:t xml:space="preserve"> </w:t>
      </w:r>
      <w:r w:rsidRPr="00A70627">
        <w:rPr>
          <w:sz w:val="28"/>
        </w:rPr>
        <w:t>располагается</w:t>
      </w:r>
      <w:r w:rsidR="00A70627">
        <w:t xml:space="preserve"> </w:t>
      </w:r>
      <w:r w:rsidRPr="00A70627">
        <w:rPr>
          <w:sz w:val="28"/>
        </w:rPr>
        <w:t>во</w:t>
      </w:r>
      <w:r w:rsidR="00A70627">
        <w:t xml:space="preserve"> </w:t>
      </w:r>
      <w:r w:rsidRPr="00A70627">
        <w:rPr>
          <w:sz w:val="28"/>
        </w:rPr>
        <w:t>фронтальной плоскости.</w:t>
      </w:r>
    </w:p>
    <w:p w14:paraId="691377A8" w14:textId="77777777" w:rsidR="009F21C9" w:rsidRPr="00A70627" w:rsidRDefault="009F21C9" w:rsidP="00A70627">
      <w:pPr>
        <w:shd w:val="clear" w:color="auto" w:fill="FFFFFF"/>
        <w:ind w:firstLine="709"/>
        <w:rPr>
          <w:sz w:val="28"/>
        </w:rPr>
      </w:pPr>
      <w:r w:rsidRPr="00A70627">
        <w:rPr>
          <w:sz w:val="28"/>
        </w:rPr>
        <w:t>11 .Левая рука (при ударе правой рукой) в момент замаха занимает</w:t>
      </w:r>
      <w:r w:rsidR="00A70627">
        <w:t xml:space="preserve"> </w:t>
      </w:r>
      <w:r w:rsidRPr="00A70627">
        <w:rPr>
          <w:sz w:val="28"/>
        </w:rPr>
        <w:t>положение</w:t>
      </w:r>
      <w:r w:rsidR="00A70627">
        <w:t xml:space="preserve"> </w:t>
      </w:r>
      <w:r w:rsidRPr="00A70627">
        <w:rPr>
          <w:sz w:val="28"/>
        </w:rPr>
        <w:t>противовеса:</w:t>
      </w:r>
      <w:r w:rsidR="00A70627">
        <w:t xml:space="preserve"> </w:t>
      </w:r>
      <w:r w:rsidRPr="00A70627">
        <w:rPr>
          <w:sz w:val="28"/>
        </w:rPr>
        <w:t>не</w:t>
      </w:r>
      <w:r w:rsidR="00A70627">
        <w:t xml:space="preserve"> </w:t>
      </w:r>
      <w:r w:rsidRPr="00A70627">
        <w:rPr>
          <w:sz w:val="28"/>
        </w:rPr>
        <w:t>н</w:t>
      </w:r>
      <w:r w:rsidRPr="00A70627">
        <w:rPr>
          <w:sz w:val="28"/>
        </w:rPr>
        <w:t>и</w:t>
      </w:r>
      <w:r w:rsidRPr="00A70627">
        <w:rPr>
          <w:sz w:val="28"/>
        </w:rPr>
        <w:t>же</w:t>
      </w:r>
      <w:r w:rsidR="00A70627">
        <w:t xml:space="preserve"> </w:t>
      </w:r>
      <w:r w:rsidRPr="00A70627">
        <w:rPr>
          <w:sz w:val="28"/>
        </w:rPr>
        <w:t>головы, напротив левого плечевого сустава.</w:t>
      </w:r>
    </w:p>
    <w:p w14:paraId="2AE24F82" w14:textId="77777777" w:rsidR="009F21C9" w:rsidRPr="00A70627" w:rsidRDefault="009F21C9" w:rsidP="00A70627">
      <w:pPr>
        <w:shd w:val="clear" w:color="auto" w:fill="FFFFFF"/>
        <w:ind w:firstLine="709"/>
        <w:rPr>
          <w:sz w:val="28"/>
        </w:rPr>
      </w:pPr>
      <w:r w:rsidRPr="00A70627">
        <w:rPr>
          <w:sz w:val="28"/>
        </w:rPr>
        <w:t>12.Удар начинается с движения плеча вперед.</w:t>
      </w:r>
    </w:p>
    <w:p w14:paraId="47110225" w14:textId="77777777" w:rsidR="009F21C9" w:rsidRPr="00A70627" w:rsidRDefault="009F21C9" w:rsidP="00A70627">
      <w:pPr>
        <w:shd w:val="clear" w:color="auto" w:fill="FFFFFF"/>
        <w:ind w:firstLine="709"/>
        <w:rPr>
          <w:sz w:val="28"/>
        </w:rPr>
      </w:pPr>
      <w:r w:rsidRPr="00A70627">
        <w:rPr>
          <w:sz w:val="28"/>
        </w:rPr>
        <w:t>13.Рука при ударе выпрямляется в локтевом суставе, двигаясь в сагиттальной плоск</w:t>
      </w:r>
      <w:r w:rsidRPr="00A70627">
        <w:rPr>
          <w:sz w:val="28"/>
        </w:rPr>
        <w:t>о</w:t>
      </w:r>
      <w:r w:rsidRPr="00A70627">
        <w:rPr>
          <w:sz w:val="28"/>
        </w:rPr>
        <w:t>сти.</w:t>
      </w:r>
    </w:p>
    <w:p w14:paraId="728C3010" w14:textId="77777777" w:rsidR="009F21C9" w:rsidRPr="00A70627" w:rsidRDefault="009F21C9" w:rsidP="00A70627">
      <w:pPr>
        <w:shd w:val="clear" w:color="auto" w:fill="FFFFFF"/>
        <w:ind w:firstLine="709"/>
        <w:rPr>
          <w:sz w:val="28"/>
        </w:rPr>
      </w:pPr>
      <w:r w:rsidRPr="00A70627">
        <w:rPr>
          <w:sz w:val="28"/>
        </w:rPr>
        <w:t>14.Удар по мячу наносится в высшей точке напряженной</w:t>
      </w:r>
    </w:p>
    <w:p w14:paraId="071CC1DD" w14:textId="77777777" w:rsidR="009F21C9" w:rsidRPr="00A70627" w:rsidRDefault="009F21C9" w:rsidP="00A70627">
      <w:pPr>
        <w:shd w:val="clear" w:color="auto" w:fill="FFFFFF"/>
        <w:ind w:firstLine="709"/>
        <w:rPr>
          <w:sz w:val="28"/>
        </w:rPr>
      </w:pPr>
      <w:r w:rsidRPr="00A70627">
        <w:rPr>
          <w:sz w:val="28"/>
        </w:rPr>
        <w:t>ладонью, кисть принимает форму сферы, пальцы вместе, большой палец отведен в ст</w:t>
      </w:r>
      <w:r w:rsidRPr="00A70627">
        <w:rPr>
          <w:sz w:val="28"/>
        </w:rPr>
        <w:t>о</w:t>
      </w:r>
      <w:r w:rsidRPr="00A70627">
        <w:rPr>
          <w:sz w:val="28"/>
        </w:rPr>
        <w:t>рону.</w:t>
      </w:r>
    </w:p>
    <w:p w14:paraId="7545EC10" w14:textId="77777777" w:rsidR="009F21C9" w:rsidRPr="00A70627" w:rsidRDefault="009F21C9" w:rsidP="00A70627">
      <w:pPr>
        <w:shd w:val="clear" w:color="auto" w:fill="FFFFFF"/>
        <w:ind w:firstLine="709"/>
        <w:rPr>
          <w:sz w:val="28"/>
        </w:rPr>
      </w:pPr>
      <w:r w:rsidRPr="00A70627">
        <w:rPr>
          <w:sz w:val="28"/>
        </w:rPr>
        <w:t>15.После удара туловище сгибается вперед, подаваясь в направлении удара.</w:t>
      </w:r>
    </w:p>
    <w:p w14:paraId="167E052C" w14:textId="77777777" w:rsidR="009F21C9" w:rsidRPr="00A70627" w:rsidRDefault="009F21C9" w:rsidP="00A70627">
      <w:pPr>
        <w:shd w:val="clear" w:color="auto" w:fill="FFFFFF"/>
        <w:ind w:firstLine="709"/>
        <w:rPr>
          <w:sz w:val="28"/>
        </w:rPr>
      </w:pPr>
      <w:r w:rsidRPr="00A70627">
        <w:rPr>
          <w:sz w:val="28"/>
        </w:rPr>
        <w:t>16.Бьющая рука показывает направление вылета мяча, или опускается вниз</w:t>
      </w:r>
      <w:r w:rsidR="008634B5" w:rsidRPr="00A70627">
        <w:rPr>
          <w:sz w:val="28"/>
        </w:rPr>
        <w:t xml:space="preserve"> [15]</w:t>
      </w:r>
      <w:r w:rsidRPr="00A70627">
        <w:rPr>
          <w:sz w:val="28"/>
        </w:rPr>
        <w:t>.</w:t>
      </w:r>
    </w:p>
    <w:p w14:paraId="7B991710" w14:textId="77777777" w:rsidR="009F21C9" w:rsidRPr="00A70627" w:rsidRDefault="009F21C9" w:rsidP="00A70627">
      <w:pPr>
        <w:shd w:val="clear" w:color="auto" w:fill="FFFFFF"/>
        <w:ind w:firstLine="709"/>
        <w:rPr>
          <w:sz w:val="28"/>
        </w:rPr>
      </w:pPr>
      <w:r w:rsidRPr="00A70627">
        <w:rPr>
          <w:sz w:val="28"/>
        </w:rPr>
        <w:t>При выполнении нападающего удара возможны ошибки:</w:t>
      </w:r>
    </w:p>
    <w:p w14:paraId="3B16B5DA" w14:textId="77777777" w:rsidR="009F21C9" w:rsidRPr="00A70627" w:rsidRDefault="009F21C9" w:rsidP="00A70627">
      <w:pPr>
        <w:shd w:val="clear" w:color="auto" w:fill="FFFFFF"/>
        <w:ind w:firstLine="709"/>
        <w:rPr>
          <w:sz w:val="28"/>
        </w:rPr>
      </w:pPr>
      <w:r w:rsidRPr="00A70627">
        <w:rPr>
          <w:sz w:val="28"/>
        </w:rPr>
        <w:t>Ошибки при разбеге:</w:t>
      </w:r>
    </w:p>
    <w:p w14:paraId="714B3B8B" w14:textId="77777777" w:rsidR="009F21C9" w:rsidRPr="00A70627" w:rsidRDefault="009F21C9" w:rsidP="00A70627">
      <w:pPr>
        <w:widowControl w:val="0"/>
        <w:numPr>
          <w:ilvl w:val="0"/>
          <w:numId w:val="4"/>
        </w:numPr>
        <w:shd w:val="clear" w:color="auto" w:fill="FFFFFF"/>
        <w:autoSpaceDE w:val="0"/>
        <w:autoSpaceDN w:val="0"/>
        <w:adjustRightInd w:val="0"/>
        <w:ind w:firstLine="709"/>
        <w:rPr>
          <w:sz w:val="28"/>
        </w:rPr>
      </w:pPr>
      <w:r w:rsidRPr="00A70627">
        <w:rPr>
          <w:sz w:val="28"/>
        </w:rPr>
        <w:t>Недостаточная длина разбега.</w:t>
      </w:r>
    </w:p>
    <w:p w14:paraId="6E382B0B" w14:textId="77777777" w:rsidR="009F21C9" w:rsidRPr="00A70627" w:rsidRDefault="009F21C9" w:rsidP="00A70627">
      <w:pPr>
        <w:widowControl w:val="0"/>
        <w:numPr>
          <w:ilvl w:val="0"/>
          <w:numId w:val="4"/>
        </w:numPr>
        <w:shd w:val="clear" w:color="auto" w:fill="FFFFFF"/>
        <w:autoSpaceDE w:val="0"/>
        <w:autoSpaceDN w:val="0"/>
        <w:adjustRightInd w:val="0"/>
        <w:ind w:firstLine="709"/>
        <w:rPr>
          <w:sz w:val="28"/>
        </w:rPr>
      </w:pPr>
      <w:r w:rsidRPr="00A70627">
        <w:rPr>
          <w:sz w:val="28"/>
        </w:rPr>
        <w:lastRenderedPageBreak/>
        <w:t>При ударе из 3-ей и 4-ой зон прямой разбег.</w:t>
      </w:r>
    </w:p>
    <w:p w14:paraId="7BD84665" w14:textId="77777777" w:rsidR="009F21C9" w:rsidRPr="00A70627" w:rsidRDefault="009F21C9" w:rsidP="00A70627">
      <w:pPr>
        <w:widowControl w:val="0"/>
        <w:numPr>
          <w:ilvl w:val="0"/>
          <w:numId w:val="4"/>
        </w:numPr>
        <w:shd w:val="clear" w:color="auto" w:fill="FFFFFF"/>
        <w:autoSpaceDE w:val="0"/>
        <w:autoSpaceDN w:val="0"/>
        <w:adjustRightInd w:val="0"/>
        <w:ind w:firstLine="709"/>
        <w:rPr>
          <w:sz w:val="28"/>
        </w:rPr>
      </w:pPr>
      <w:r w:rsidRPr="00A70627">
        <w:rPr>
          <w:sz w:val="28"/>
        </w:rPr>
        <w:t>При ударе из 2-ой зоны косой разбег.</w:t>
      </w:r>
    </w:p>
    <w:p w14:paraId="33118535" w14:textId="77777777" w:rsidR="009F21C9" w:rsidRPr="00A70627" w:rsidRDefault="009F21C9" w:rsidP="00A70627">
      <w:pPr>
        <w:widowControl w:val="0"/>
        <w:numPr>
          <w:ilvl w:val="0"/>
          <w:numId w:val="4"/>
        </w:numPr>
        <w:shd w:val="clear" w:color="auto" w:fill="FFFFFF"/>
        <w:autoSpaceDE w:val="0"/>
        <w:autoSpaceDN w:val="0"/>
        <w:adjustRightInd w:val="0"/>
        <w:ind w:firstLine="709"/>
        <w:rPr>
          <w:sz w:val="28"/>
        </w:rPr>
      </w:pPr>
      <w:r w:rsidRPr="00A70627">
        <w:rPr>
          <w:sz w:val="28"/>
        </w:rPr>
        <w:t>Нет наклона вперед при подготовке и в начале разбега.</w:t>
      </w:r>
    </w:p>
    <w:p w14:paraId="4230071D" w14:textId="77777777" w:rsidR="009F21C9" w:rsidRPr="00A70627" w:rsidRDefault="009F21C9" w:rsidP="00A70627">
      <w:pPr>
        <w:widowControl w:val="0"/>
        <w:numPr>
          <w:ilvl w:val="0"/>
          <w:numId w:val="4"/>
        </w:numPr>
        <w:shd w:val="clear" w:color="auto" w:fill="FFFFFF"/>
        <w:autoSpaceDE w:val="0"/>
        <w:autoSpaceDN w:val="0"/>
        <w:adjustRightInd w:val="0"/>
        <w:ind w:firstLine="709"/>
        <w:rPr>
          <w:sz w:val="28"/>
        </w:rPr>
      </w:pPr>
      <w:r w:rsidRPr="00A70627">
        <w:rPr>
          <w:sz w:val="28"/>
        </w:rPr>
        <w:t>Низкая скорость разбега.</w:t>
      </w:r>
    </w:p>
    <w:p w14:paraId="478DBA9A" w14:textId="77777777" w:rsidR="009F21C9" w:rsidRPr="00A70627" w:rsidRDefault="009F21C9" w:rsidP="00A70627">
      <w:pPr>
        <w:widowControl w:val="0"/>
        <w:numPr>
          <w:ilvl w:val="0"/>
          <w:numId w:val="4"/>
        </w:numPr>
        <w:shd w:val="clear" w:color="auto" w:fill="FFFFFF"/>
        <w:autoSpaceDE w:val="0"/>
        <w:autoSpaceDN w:val="0"/>
        <w:adjustRightInd w:val="0"/>
        <w:ind w:firstLine="709"/>
        <w:rPr>
          <w:sz w:val="28"/>
        </w:rPr>
      </w:pPr>
      <w:r w:rsidRPr="00A70627">
        <w:rPr>
          <w:sz w:val="28"/>
        </w:rPr>
        <w:t>Не хватает скоростных качеств.</w:t>
      </w:r>
    </w:p>
    <w:p w14:paraId="233C8255" w14:textId="77777777" w:rsidR="009F21C9" w:rsidRPr="00A70627" w:rsidRDefault="009F21C9" w:rsidP="00A70627">
      <w:pPr>
        <w:widowControl w:val="0"/>
        <w:numPr>
          <w:ilvl w:val="0"/>
          <w:numId w:val="4"/>
        </w:numPr>
        <w:shd w:val="clear" w:color="auto" w:fill="FFFFFF"/>
        <w:autoSpaceDE w:val="0"/>
        <w:autoSpaceDN w:val="0"/>
        <w:adjustRightInd w:val="0"/>
        <w:ind w:firstLine="709"/>
        <w:rPr>
          <w:sz w:val="28"/>
        </w:rPr>
      </w:pPr>
      <w:r w:rsidRPr="00A70627">
        <w:rPr>
          <w:sz w:val="28"/>
        </w:rPr>
        <w:t>Количество шагов не соответствует расстоянию.</w:t>
      </w:r>
    </w:p>
    <w:p w14:paraId="6360CF4B" w14:textId="77777777" w:rsidR="009F21C9" w:rsidRPr="00A70627" w:rsidRDefault="009F21C9" w:rsidP="00A70627">
      <w:pPr>
        <w:widowControl w:val="0"/>
        <w:numPr>
          <w:ilvl w:val="0"/>
          <w:numId w:val="4"/>
        </w:numPr>
        <w:shd w:val="clear" w:color="auto" w:fill="FFFFFF"/>
        <w:autoSpaceDE w:val="0"/>
        <w:autoSpaceDN w:val="0"/>
        <w:adjustRightInd w:val="0"/>
        <w:ind w:firstLine="709"/>
        <w:rPr>
          <w:sz w:val="28"/>
        </w:rPr>
      </w:pPr>
      <w:r w:rsidRPr="00A70627">
        <w:rPr>
          <w:sz w:val="28"/>
        </w:rPr>
        <w:t>Ранний разбег.</w:t>
      </w:r>
    </w:p>
    <w:p w14:paraId="13FD56FA" w14:textId="77777777" w:rsidR="009F21C9" w:rsidRPr="00A70627" w:rsidRDefault="009F21C9" w:rsidP="00A70627">
      <w:pPr>
        <w:widowControl w:val="0"/>
        <w:numPr>
          <w:ilvl w:val="0"/>
          <w:numId w:val="4"/>
        </w:numPr>
        <w:shd w:val="clear" w:color="auto" w:fill="FFFFFF"/>
        <w:autoSpaceDE w:val="0"/>
        <w:autoSpaceDN w:val="0"/>
        <w:adjustRightInd w:val="0"/>
        <w:ind w:firstLine="709"/>
        <w:rPr>
          <w:sz w:val="28"/>
        </w:rPr>
      </w:pPr>
      <w:r w:rsidRPr="00A70627">
        <w:rPr>
          <w:sz w:val="28"/>
        </w:rPr>
        <w:t>Поздний разбег.</w:t>
      </w:r>
    </w:p>
    <w:p w14:paraId="78FE696B" w14:textId="77777777" w:rsidR="009F21C9" w:rsidRPr="00A70627" w:rsidRDefault="009F21C9" w:rsidP="00A70627">
      <w:pPr>
        <w:widowControl w:val="0"/>
        <w:numPr>
          <w:ilvl w:val="0"/>
          <w:numId w:val="5"/>
        </w:numPr>
        <w:shd w:val="clear" w:color="auto" w:fill="FFFFFF"/>
        <w:autoSpaceDE w:val="0"/>
        <w:autoSpaceDN w:val="0"/>
        <w:adjustRightInd w:val="0"/>
        <w:ind w:firstLine="709"/>
        <w:rPr>
          <w:sz w:val="28"/>
        </w:rPr>
      </w:pPr>
      <w:r w:rsidRPr="00A70627">
        <w:rPr>
          <w:sz w:val="28"/>
        </w:rPr>
        <w:t>Руки на старте опущены.</w:t>
      </w:r>
    </w:p>
    <w:p w14:paraId="531F1B57" w14:textId="77777777" w:rsidR="009F21C9" w:rsidRPr="00A70627" w:rsidRDefault="009F21C9" w:rsidP="00A70627">
      <w:pPr>
        <w:widowControl w:val="0"/>
        <w:numPr>
          <w:ilvl w:val="0"/>
          <w:numId w:val="5"/>
        </w:numPr>
        <w:shd w:val="clear" w:color="auto" w:fill="FFFFFF"/>
        <w:autoSpaceDE w:val="0"/>
        <w:autoSpaceDN w:val="0"/>
        <w:adjustRightInd w:val="0"/>
        <w:ind w:firstLine="709"/>
        <w:rPr>
          <w:sz w:val="28"/>
        </w:rPr>
      </w:pPr>
      <w:r w:rsidRPr="00A70627">
        <w:rPr>
          <w:sz w:val="28"/>
        </w:rPr>
        <w:t>Размахивание или скрещивание рук при разбеге. Подготовительная фаза:</w:t>
      </w:r>
    </w:p>
    <w:p w14:paraId="6B68C0FA" w14:textId="77777777" w:rsidR="009F21C9" w:rsidRPr="00A70627" w:rsidRDefault="009F21C9" w:rsidP="00A70627">
      <w:pPr>
        <w:widowControl w:val="0"/>
        <w:numPr>
          <w:ilvl w:val="0"/>
          <w:numId w:val="5"/>
        </w:numPr>
        <w:shd w:val="clear" w:color="auto" w:fill="FFFFFF"/>
        <w:autoSpaceDE w:val="0"/>
        <w:autoSpaceDN w:val="0"/>
        <w:adjustRightInd w:val="0"/>
        <w:ind w:firstLine="709"/>
        <w:rPr>
          <w:sz w:val="28"/>
        </w:rPr>
      </w:pPr>
      <w:r w:rsidRPr="00A70627">
        <w:rPr>
          <w:sz w:val="28"/>
        </w:rPr>
        <w:t>Нет вращения рук.</w:t>
      </w:r>
    </w:p>
    <w:p w14:paraId="2CC03800" w14:textId="77777777" w:rsidR="009F21C9" w:rsidRPr="00A70627" w:rsidRDefault="009F21C9" w:rsidP="00A70627">
      <w:pPr>
        <w:widowControl w:val="0"/>
        <w:numPr>
          <w:ilvl w:val="0"/>
          <w:numId w:val="5"/>
        </w:numPr>
        <w:shd w:val="clear" w:color="auto" w:fill="FFFFFF"/>
        <w:autoSpaceDE w:val="0"/>
        <w:autoSpaceDN w:val="0"/>
        <w:adjustRightInd w:val="0"/>
        <w:ind w:firstLine="709"/>
        <w:rPr>
          <w:sz w:val="28"/>
        </w:rPr>
      </w:pPr>
      <w:r w:rsidRPr="00A70627">
        <w:rPr>
          <w:sz w:val="28"/>
        </w:rPr>
        <w:t>Вращение излишне согнутыми руками.</w:t>
      </w:r>
    </w:p>
    <w:p w14:paraId="6531112B" w14:textId="77777777" w:rsidR="009F21C9" w:rsidRPr="00A70627" w:rsidRDefault="009F21C9" w:rsidP="00A70627">
      <w:pPr>
        <w:widowControl w:val="0"/>
        <w:numPr>
          <w:ilvl w:val="0"/>
          <w:numId w:val="5"/>
        </w:numPr>
        <w:shd w:val="clear" w:color="auto" w:fill="FFFFFF"/>
        <w:autoSpaceDE w:val="0"/>
        <w:autoSpaceDN w:val="0"/>
        <w:adjustRightInd w:val="0"/>
        <w:ind w:firstLine="709"/>
        <w:rPr>
          <w:sz w:val="28"/>
        </w:rPr>
      </w:pPr>
      <w:r w:rsidRPr="00A70627">
        <w:rPr>
          <w:sz w:val="28"/>
        </w:rPr>
        <w:t>Высокое вращение рук.</w:t>
      </w:r>
    </w:p>
    <w:p w14:paraId="266C8F2A" w14:textId="77777777" w:rsidR="009F21C9" w:rsidRPr="00A70627" w:rsidRDefault="009F21C9" w:rsidP="00A70627">
      <w:pPr>
        <w:widowControl w:val="0"/>
        <w:numPr>
          <w:ilvl w:val="0"/>
          <w:numId w:val="5"/>
        </w:numPr>
        <w:shd w:val="clear" w:color="auto" w:fill="FFFFFF"/>
        <w:autoSpaceDE w:val="0"/>
        <w:autoSpaceDN w:val="0"/>
        <w:adjustRightInd w:val="0"/>
        <w:ind w:firstLine="709"/>
        <w:rPr>
          <w:sz w:val="28"/>
        </w:rPr>
      </w:pPr>
      <w:r w:rsidRPr="00A70627">
        <w:rPr>
          <w:sz w:val="28"/>
        </w:rPr>
        <w:t>Вращение прямыми руками.</w:t>
      </w:r>
    </w:p>
    <w:p w14:paraId="2DBD115B" w14:textId="77777777" w:rsidR="009F21C9" w:rsidRPr="00A70627" w:rsidRDefault="009F21C9" w:rsidP="00A70627">
      <w:pPr>
        <w:widowControl w:val="0"/>
        <w:numPr>
          <w:ilvl w:val="0"/>
          <w:numId w:val="5"/>
        </w:numPr>
        <w:shd w:val="clear" w:color="auto" w:fill="FFFFFF"/>
        <w:autoSpaceDE w:val="0"/>
        <w:autoSpaceDN w:val="0"/>
        <w:adjustRightInd w:val="0"/>
        <w:ind w:firstLine="709"/>
        <w:rPr>
          <w:sz w:val="28"/>
        </w:rPr>
      </w:pPr>
      <w:r w:rsidRPr="00A70627">
        <w:rPr>
          <w:sz w:val="28"/>
        </w:rPr>
        <w:t>Напрыгивание на две ноги одновременно.</w:t>
      </w:r>
    </w:p>
    <w:p w14:paraId="494F9465" w14:textId="77777777" w:rsidR="009F21C9" w:rsidRPr="00A70627" w:rsidRDefault="009F21C9" w:rsidP="00A70627">
      <w:pPr>
        <w:widowControl w:val="0"/>
        <w:numPr>
          <w:ilvl w:val="0"/>
          <w:numId w:val="5"/>
        </w:numPr>
        <w:shd w:val="clear" w:color="auto" w:fill="FFFFFF"/>
        <w:autoSpaceDE w:val="0"/>
        <w:autoSpaceDN w:val="0"/>
        <w:adjustRightInd w:val="0"/>
        <w:ind w:firstLine="709"/>
        <w:rPr>
          <w:sz w:val="28"/>
        </w:rPr>
      </w:pPr>
      <w:r w:rsidRPr="00A70627">
        <w:rPr>
          <w:sz w:val="28"/>
        </w:rPr>
        <w:t>Напрыгивание на носки.</w:t>
      </w:r>
    </w:p>
    <w:p w14:paraId="0CFCB359" w14:textId="77777777" w:rsidR="009F21C9" w:rsidRPr="00A70627" w:rsidRDefault="009F21C9" w:rsidP="00A70627">
      <w:pPr>
        <w:widowControl w:val="0"/>
        <w:numPr>
          <w:ilvl w:val="0"/>
          <w:numId w:val="6"/>
        </w:numPr>
        <w:shd w:val="clear" w:color="auto" w:fill="FFFFFF"/>
        <w:autoSpaceDE w:val="0"/>
        <w:autoSpaceDN w:val="0"/>
        <w:adjustRightInd w:val="0"/>
        <w:ind w:firstLine="709"/>
        <w:rPr>
          <w:sz w:val="28"/>
        </w:rPr>
      </w:pPr>
      <w:r w:rsidRPr="00A70627">
        <w:rPr>
          <w:sz w:val="28"/>
        </w:rPr>
        <w:t>Недостаточное стопорение правой ногой (короткий шаг) для пра</w:t>
      </w:r>
      <w:r w:rsidRPr="00A70627">
        <w:rPr>
          <w:sz w:val="28"/>
        </w:rPr>
        <w:t>в</w:t>
      </w:r>
      <w:r w:rsidRPr="00A70627">
        <w:rPr>
          <w:sz w:val="28"/>
        </w:rPr>
        <w:t>шей.</w:t>
      </w:r>
    </w:p>
    <w:p w14:paraId="557909D7" w14:textId="77777777" w:rsidR="009F21C9" w:rsidRPr="00A70627" w:rsidRDefault="009F21C9" w:rsidP="00A70627">
      <w:pPr>
        <w:widowControl w:val="0"/>
        <w:numPr>
          <w:ilvl w:val="0"/>
          <w:numId w:val="6"/>
        </w:numPr>
        <w:shd w:val="clear" w:color="auto" w:fill="FFFFFF"/>
        <w:autoSpaceDE w:val="0"/>
        <w:autoSpaceDN w:val="0"/>
        <w:adjustRightInd w:val="0"/>
        <w:ind w:firstLine="709"/>
        <w:rPr>
          <w:sz w:val="28"/>
        </w:rPr>
      </w:pPr>
      <w:r w:rsidRPr="00A70627">
        <w:rPr>
          <w:sz w:val="28"/>
        </w:rPr>
        <w:t>Левая нога приставляется поздно.</w:t>
      </w:r>
    </w:p>
    <w:p w14:paraId="1F7B52E7" w14:textId="77777777" w:rsidR="009F21C9" w:rsidRPr="00A70627" w:rsidRDefault="009F21C9" w:rsidP="00A70627">
      <w:pPr>
        <w:widowControl w:val="0"/>
        <w:numPr>
          <w:ilvl w:val="0"/>
          <w:numId w:val="7"/>
        </w:numPr>
        <w:shd w:val="clear" w:color="auto" w:fill="FFFFFF"/>
        <w:autoSpaceDE w:val="0"/>
        <w:autoSpaceDN w:val="0"/>
        <w:adjustRightInd w:val="0"/>
        <w:ind w:firstLine="709"/>
        <w:rPr>
          <w:sz w:val="28"/>
        </w:rPr>
      </w:pPr>
      <w:r w:rsidRPr="00A70627">
        <w:rPr>
          <w:sz w:val="28"/>
        </w:rPr>
        <w:t>Левая нога ставится далеко вперед.</w:t>
      </w:r>
    </w:p>
    <w:p w14:paraId="59281A91" w14:textId="77777777" w:rsidR="009F21C9" w:rsidRPr="00A70627" w:rsidRDefault="009F21C9" w:rsidP="00A70627">
      <w:pPr>
        <w:widowControl w:val="0"/>
        <w:numPr>
          <w:ilvl w:val="0"/>
          <w:numId w:val="7"/>
        </w:numPr>
        <w:shd w:val="clear" w:color="auto" w:fill="FFFFFF"/>
        <w:autoSpaceDE w:val="0"/>
        <w:autoSpaceDN w:val="0"/>
        <w:adjustRightInd w:val="0"/>
        <w:ind w:firstLine="709"/>
        <w:rPr>
          <w:sz w:val="28"/>
        </w:rPr>
      </w:pPr>
      <w:r w:rsidRPr="00A70627">
        <w:rPr>
          <w:sz w:val="28"/>
        </w:rPr>
        <w:t>Вялое напрыгивание.</w:t>
      </w:r>
    </w:p>
    <w:p w14:paraId="729024C8" w14:textId="77777777" w:rsidR="009F21C9" w:rsidRPr="00A70627" w:rsidRDefault="009F21C9" w:rsidP="00A70627">
      <w:pPr>
        <w:widowControl w:val="0"/>
        <w:numPr>
          <w:ilvl w:val="0"/>
          <w:numId w:val="7"/>
        </w:numPr>
        <w:shd w:val="clear" w:color="auto" w:fill="FFFFFF"/>
        <w:autoSpaceDE w:val="0"/>
        <w:autoSpaceDN w:val="0"/>
        <w:adjustRightInd w:val="0"/>
        <w:ind w:firstLine="709"/>
        <w:rPr>
          <w:sz w:val="28"/>
        </w:rPr>
      </w:pPr>
      <w:r w:rsidRPr="00A70627">
        <w:rPr>
          <w:sz w:val="28"/>
        </w:rPr>
        <w:t>Излишне высокое напрыгивание.</w:t>
      </w:r>
    </w:p>
    <w:p w14:paraId="1EE01361" w14:textId="77777777" w:rsidR="009F21C9" w:rsidRPr="00A70627" w:rsidRDefault="009F21C9" w:rsidP="00A70627">
      <w:pPr>
        <w:widowControl w:val="0"/>
        <w:numPr>
          <w:ilvl w:val="0"/>
          <w:numId w:val="7"/>
        </w:numPr>
        <w:shd w:val="clear" w:color="auto" w:fill="FFFFFF"/>
        <w:autoSpaceDE w:val="0"/>
        <w:autoSpaceDN w:val="0"/>
        <w:adjustRightInd w:val="0"/>
        <w:ind w:firstLine="709"/>
        <w:rPr>
          <w:sz w:val="28"/>
        </w:rPr>
      </w:pPr>
      <w:r w:rsidRPr="00A70627">
        <w:rPr>
          <w:sz w:val="28"/>
        </w:rPr>
        <w:t>Напрыгивание боком.</w:t>
      </w:r>
    </w:p>
    <w:p w14:paraId="15543A7F" w14:textId="77777777" w:rsidR="009F21C9" w:rsidRPr="00A70627" w:rsidRDefault="009F21C9" w:rsidP="00A70627">
      <w:pPr>
        <w:widowControl w:val="0"/>
        <w:numPr>
          <w:ilvl w:val="0"/>
          <w:numId w:val="7"/>
        </w:numPr>
        <w:shd w:val="clear" w:color="auto" w:fill="FFFFFF"/>
        <w:autoSpaceDE w:val="0"/>
        <w:autoSpaceDN w:val="0"/>
        <w:adjustRightInd w:val="0"/>
        <w:ind w:firstLine="709"/>
        <w:rPr>
          <w:sz w:val="28"/>
        </w:rPr>
      </w:pPr>
      <w:r w:rsidRPr="00A70627">
        <w:rPr>
          <w:sz w:val="28"/>
        </w:rPr>
        <w:t>Прыжок в длину.</w:t>
      </w:r>
    </w:p>
    <w:p w14:paraId="5B54CDD6" w14:textId="77777777" w:rsidR="009F21C9" w:rsidRPr="00A70627" w:rsidRDefault="009F21C9" w:rsidP="00A70627">
      <w:pPr>
        <w:widowControl w:val="0"/>
        <w:numPr>
          <w:ilvl w:val="0"/>
          <w:numId w:val="7"/>
        </w:numPr>
        <w:shd w:val="clear" w:color="auto" w:fill="FFFFFF"/>
        <w:autoSpaceDE w:val="0"/>
        <w:autoSpaceDN w:val="0"/>
        <w:adjustRightInd w:val="0"/>
        <w:ind w:firstLine="709"/>
        <w:rPr>
          <w:sz w:val="28"/>
        </w:rPr>
      </w:pPr>
      <w:r w:rsidRPr="00A70627">
        <w:rPr>
          <w:sz w:val="28"/>
        </w:rPr>
        <w:t>Прыжок не в полную силу.</w:t>
      </w:r>
    </w:p>
    <w:p w14:paraId="5F697151" w14:textId="77777777" w:rsidR="009F21C9" w:rsidRPr="00A70627" w:rsidRDefault="009F21C9" w:rsidP="00A70627">
      <w:pPr>
        <w:widowControl w:val="0"/>
        <w:numPr>
          <w:ilvl w:val="0"/>
          <w:numId w:val="7"/>
        </w:numPr>
        <w:shd w:val="clear" w:color="auto" w:fill="FFFFFF"/>
        <w:autoSpaceDE w:val="0"/>
        <w:autoSpaceDN w:val="0"/>
        <w:adjustRightInd w:val="0"/>
        <w:ind w:firstLine="709"/>
        <w:rPr>
          <w:sz w:val="28"/>
        </w:rPr>
      </w:pPr>
      <w:r w:rsidRPr="00A70627">
        <w:rPr>
          <w:sz w:val="28"/>
        </w:rPr>
        <w:t>Не хватает прыгучести.</w:t>
      </w:r>
    </w:p>
    <w:p w14:paraId="6B2D23D0" w14:textId="77777777" w:rsidR="009F21C9" w:rsidRPr="00A70627" w:rsidRDefault="009F21C9" w:rsidP="00A70627">
      <w:pPr>
        <w:widowControl w:val="0"/>
        <w:numPr>
          <w:ilvl w:val="0"/>
          <w:numId w:val="7"/>
        </w:numPr>
        <w:shd w:val="clear" w:color="auto" w:fill="FFFFFF"/>
        <w:autoSpaceDE w:val="0"/>
        <w:autoSpaceDN w:val="0"/>
        <w:adjustRightInd w:val="0"/>
        <w:ind w:firstLine="709"/>
        <w:rPr>
          <w:sz w:val="28"/>
        </w:rPr>
      </w:pPr>
      <w:r w:rsidRPr="00A70627">
        <w:rPr>
          <w:sz w:val="28"/>
        </w:rPr>
        <w:t>Руки (обе, или левая) не помогают прыжку (останавливаются).</w:t>
      </w:r>
    </w:p>
    <w:p w14:paraId="3DC3D846" w14:textId="77777777" w:rsidR="009F21C9" w:rsidRPr="00A70627" w:rsidRDefault="009F21C9" w:rsidP="00A70627">
      <w:pPr>
        <w:widowControl w:val="0"/>
        <w:numPr>
          <w:ilvl w:val="0"/>
          <w:numId w:val="7"/>
        </w:numPr>
        <w:shd w:val="clear" w:color="auto" w:fill="FFFFFF"/>
        <w:autoSpaceDE w:val="0"/>
        <w:autoSpaceDN w:val="0"/>
        <w:adjustRightInd w:val="0"/>
        <w:ind w:firstLine="709"/>
        <w:rPr>
          <w:sz w:val="28"/>
        </w:rPr>
      </w:pPr>
      <w:r w:rsidRPr="00A70627">
        <w:rPr>
          <w:sz w:val="28"/>
        </w:rPr>
        <w:t>Низкая скорость взмаха руками.</w:t>
      </w:r>
    </w:p>
    <w:p w14:paraId="1D4CDD0F" w14:textId="77777777" w:rsidR="009F21C9" w:rsidRPr="00A70627" w:rsidRDefault="009F21C9" w:rsidP="00A70627">
      <w:pPr>
        <w:widowControl w:val="0"/>
        <w:numPr>
          <w:ilvl w:val="0"/>
          <w:numId w:val="7"/>
        </w:numPr>
        <w:shd w:val="clear" w:color="auto" w:fill="FFFFFF"/>
        <w:autoSpaceDE w:val="0"/>
        <w:autoSpaceDN w:val="0"/>
        <w:adjustRightInd w:val="0"/>
        <w:ind w:firstLine="709"/>
        <w:rPr>
          <w:sz w:val="28"/>
        </w:rPr>
      </w:pPr>
      <w:r w:rsidRPr="00A70627">
        <w:rPr>
          <w:sz w:val="28"/>
        </w:rPr>
        <w:t>Прогиб в пояснице.</w:t>
      </w:r>
    </w:p>
    <w:p w14:paraId="28C943F2" w14:textId="77777777" w:rsidR="009F21C9" w:rsidRPr="00A70627" w:rsidRDefault="009F21C9" w:rsidP="00A70627">
      <w:pPr>
        <w:widowControl w:val="0"/>
        <w:numPr>
          <w:ilvl w:val="0"/>
          <w:numId w:val="7"/>
        </w:numPr>
        <w:shd w:val="clear" w:color="auto" w:fill="FFFFFF"/>
        <w:autoSpaceDE w:val="0"/>
        <w:autoSpaceDN w:val="0"/>
        <w:adjustRightInd w:val="0"/>
        <w:ind w:firstLine="709"/>
        <w:rPr>
          <w:sz w:val="28"/>
        </w:rPr>
      </w:pPr>
      <w:r w:rsidRPr="00A70627">
        <w:rPr>
          <w:sz w:val="28"/>
        </w:rPr>
        <w:t>Корпус завален влево.</w:t>
      </w:r>
    </w:p>
    <w:p w14:paraId="4C4056EE" w14:textId="77777777" w:rsidR="009F21C9" w:rsidRPr="00A70627" w:rsidRDefault="009F21C9" w:rsidP="00A70627">
      <w:pPr>
        <w:widowControl w:val="0"/>
        <w:numPr>
          <w:ilvl w:val="0"/>
          <w:numId w:val="7"/>
        </w:numPr>
        <w:shd w:val="clear" w:color="auto" w:fill="FFFFFF"/>
        <w:autoSpaceDE w:val="0"/>
        <w:autoSpaceDN w:val="0"/>
        <w:adjustRightInd w:val="0"/>
        <w:ind w:firstLine="709"/>
        <w:rPr>
          <w:sz w:val="28"/>
        </w:rPr>
      </w:pPr>
      <w:r w:rsidRPr="00A70627">
        <w:rPr>
          <w:sz w:val="28"/>
        </w:rPr>
        <w:t>Поворот боком к сетке.</w:t>
      </w:r>
    </w:p>
    <w:p w14:paraId="5B53D541" w14:textId="77777777" w:rsidR="009F21C9" w:rsidRPr="00A70627" w:rsidRDefault="009F21C9" w:rsidP="00A70627">
      <w:pPr>
        <w:widowControl w:val="0"/>
        <w:numPr>
          <w:ilvl w:val="0"/>
          <w:numId w:val="7"/>
        </w:numPr>
        <w:shd w:val="clear" w:color="auto" w:fill="FFFFFF"/>
        <w:autoSpaceDE w:val="0"/>
        <w:autoSpaceDN w:val="0"/>
        <w:adjustRightInd w:val="0"/>
        <w:ind w:firstLine="709"/>
        <w:rPr>
          <w:sz w:val="28"/>
        </w:rPr>
      </w:pPr>
      <w:r w:rsidRPr="00A70627">
        <w:rPr>
          <w:sz w:val="28"/>
        </w:rPr>
        <w:t>Рука не зафиксирована в замахе.</w:t>
      </w:r>
    </w:p>
    <w:p w14:paraId="3A2914ED" w14:textId="77777777" w:rsidR="009F21C9" w:rsidRPr="00A70627" w:rsidRDefault="009F21C9" w:rsidP="00A70627">
      <w:pPr>
        <w:widowControl w:val="0"/>
        <w:numPr>
          <w:ilvl w:val="0"/>
          <w:numId w:val="7"/>
        </w:numPr>
        <w:shd w:val="clear" w:color="auto" w:fill="FFFFFF"/>
        <w:autoSpaceDE w:val="0"/>
        <w:autoSpaceDN w:val="0"/>
        <w:adjustRightInd w:val="0"/>
        <w:ind w:firstLine="709"/>
        <w:rPr>
          <w:sz w:val="28"/>
        </w:rPr>
      </w:pPr>
      <w:r w:rsidRPr="00A70627">
        <w:rPr>
          <w:sz w:val="28"/>
        </w:rPr>
        <w:t>Рука завалена влево.</w:t>
      </w:r>
    </w:p>
    <w:p w14:paraId="55149AAB" w14:textId="77777777" w:rsidR="009F21C9" w:rsidRPr="00A70627" w:rsidRDefault="009F21C9" w:rsidP="00A70627">
      <w:pPr>
        <w:widowControl w:val="0"/>
        <w:numPr>
          <w:ilvl w:val="0"/>
          <w:numId w:val="7"/>
        </w:numPr>
        <w:shd w:val="clear" w:color="auto" w:fill="FFFFFF"/>
        <w:autoSpaceDE w:val="0"/>
        <w:autoSpaceDN w:val="0"/>
        <w:adjustRightInd w:val="0"/>
        <w:ind w:firstLine="709"/>
        <w:rPr>
          <w:sz w:val="28"/>
        </w:rPr>
      </w:pPr>
      <w:r w:rsidRPr="00A70627">
        <w:rPr>
          <w:sz w:val="28"/>
        </w:rPr>
        <w:t>Низко предплечье.</w:t>
      </w:r>
    </w:p>
    <w:p w14:paraId="127E7268" w14:textId="77777777" w:rsidR="009F21C9" w:rsidRPr="00A70627" w:rsidRDefault="009F21C9" w:rsidP="00A70627">
      <w:pPr>
        <w:widowControl w:val="0"/>
        <w:numPr>
          <w:ilvl w:val="0"/>
          <w:numId w:val="7"/>
        </w:numPr>
        <w:shd w:val="clear" w:color="auto" w:fill="FFFFFF"/>
        <w:autoSpaceDE w:val="0"/>
        <w:autoSpaceDN w:val="0"/>
        <w:adjustRightInd w:val="0"/>
        <w:ind w:firstLine="709"/>
        <w:rPr>
          <w:sz w:val="28"/>
        </w:rPr>
      </w:pPr>
      <w:r w:rsidRPr="00A70627">
        <w:rPr>
          <w:sz w:val="28"/>
        </w:rPr>
        <w:t>Низко локоть.</w:t>
      </w:r>
    </w:p>
    <w:p w14:paraId="17F7C2EB" w14:textId="77777777" w:rsidR="009F21C9" w:rsidRPr="00A70627" w:rsidRDefault="009F21C9" w:rsidP="00A70627">
      <w:pPr>
        <w:widowControl w:val="0"/>
        <w:numPr>
          <w:ilvl w:val="0"/>
          <w:numId w:val="7"/>
        </w:numPr>
        <w:shd w:val="clear" w:color="auto" w:fill="FFFFFF"/>
        <w:autoSpaceDE w:val="0"/>
        <w:autoSpaceDN w:val="0"/>
        <w:adjustRightInd w:val="0"/>
        <w:ind w:firstLine="709"/>
        <w:rPr>
          <w:sz w:val="28"/>
        </w:rPr>
      </w:pPr>
      <w:r w:rsidRPr="00A70627">
        <w:rPr>
          <w:sz w:val="28"/>
        </w:rPr>
        <w:t>Кисть не закреплена при замахе.</w:t>
      </w:r>
    </w:p>
    <w:p w14:paraId="16FD819F" w14:textId="77777777" w:rsidR="009F21C9" w:rsidRPr="00A70627" w:rsidRDefault="009F21C9" w:rsidP="00A70627">
      <w:pPr>
        <w:widowControl w:val="0"/>
        <w:numPr>
          <w:ilvl w:val="0"/>
          <w:numId w:val="7"/>
        </w:numPr>
        <w:shd w:val="clear" w:color="auto" w:fill="FFFFFF"/>
        <w:autoSpaceDE w:val="0"/>
        <w:autoSpaceDN w:val="0"/>
        <w:adjustRightInd w:val="0"/>
        <w:ind w:firstLine="709"/>
        <w:rPr>
          <w:sz w:val="28"/>
        </w:rPr>
      </w:pPr>
      <w:r w:rsidRPr="00A70627">
        <w:rPr>
          <w:sz w:val="28"/>
        </w:rPr>
        <w:t>Кисть развернута.</w:t>
      </w:r>
    </w:p>
    <w:p w14:paraId="166278D8" w14:textId="77777777" w:rsidR="009F21C9" w:rsidRPr="00A70627" w:rsidRDefault="009F21C9" w:rsidP="00A70627">
      <w:pPr>
        <w:widowControl w:val="0"/>
        <w:numPr>
          <w:ilvl w:val="0"/>
          <w:numId w:val="7"/>
        </w:numPr>
        <w:shd w:val="clear" w:color="auto" w:fill="FFFFFF"/>
        <w:autoSpaceDE w:val="0"/>
        <w:autoSpaceDN w:val="0"/>
        <w:adjustRightInd w:val="0"/>
        <w:ind w:firstLine="709"/>
        <w:rPr>
          <w:sz w:val="28"/>
        </w:rPr>
      </w:pPr>
      <w:r w:rsidRPr="00A70627">
        <w:rPr>
          <w:sz w:val="28"/>
        </w:rPr>
        <w:t>Пальцы разведены.</w:t>
      </w:r>
    </w:p>
    <w:p w14:paraId="5AC2C644" w14:textId="77777777" w:rsidR="009F21C9" w:rsidRPr="00A70627" w:rsidRDefault="009F21C9" w:rsidP="00A70627">
      <w:pPr>
        <w:widowControl w:val="0"/>
        <w:numPr>
          <w:ilvl w:val="0"/>
          <w:numId w:val="7"/>
        </w:numPr>
        <w:shd w:val="clear" w:color="auto" w:fill="FFFFFF"/>
        <w:autoSpaceDE w:val="0"/>
        <w:autoSpaceDN w:val="0"/>
        <w:adjustRightInd w:val="0"/>
        <w:ind w:firstLine="709"/>
        <w:rPr>
          <w:sz w:val="28"/>
        </w:rPr>
      </w:pPr>
      <w:r w:rsidRPr="00A70627">
        <w:rPr>
          <w:sz w:val="28"/>
        </w:rPr>
        <w:t>Не отведен большой палец.</w:t>
      </w:r>
    </w:p>
    <w:p w14:paraId="7D3D09B3" w14:textId="77777777" w:rsidR="009F21C9" w:rsidRPr="00A70627" w:rsidRDefault="009F21C9" w:rsidP="00A70627">
      <w:pPr>
        <w:shd w:val="clear" w:color="auto" w:fill="FFFFFF"/>
        <w:ind w:firstLine="709"/>
        <w:rPr>
          <w:sz w:val="28"/>
        </w:rPr>
      </w:pPr>
      <w:r w:rsidRPr="00A70627">
        <w:rPr>
          <w:sz w:val="28"/>
        </w:rPr>
        <w:t>Рабочая фаза:</w:t>
      </w:r>
    </w:p>
    <w:p w14:paraId="29AA008E" w14:textId="77777777" w:rsidR="009F21C9" w:rsidRPr="00A70627" w:rsidRDefault="009F21C9" w:rsidP="00A70627">
      <w:pPr>
        <w:widowControl w:val="0"/>
        <w:numPr>
          <w:ilvl w:val="0"/>
          <w:numId w:val="8"/>
        </w:numPr>
        <w:shd w:val="clear" w:color="auto" w:fill="FFFFFF"/>
        <w:autoSpaceDE w:val="0"/>
        <w:autoSpaceDN w:val="0"/>
        <w:adjustRightInd w:val="0"/>
        <w:ind w:firstLine="709"/>
        <w:rPr>
          <w:sz w:val="28"/>
        </w:rPr>
      </w:pPr>
      <w:r w:rsidRPr="00A70627">
        <w:rPr>
          <w:sz w:val="28"/>
        </w:rPr>
        <w:t>При ударе нет посыла локтя вверх.</w:t>
      </w:r>
    </w:p>
    <w:p w14:paraId="79E40A0B" w14:textId="77777777" w:rsidR="009F21C9" w:rsidRPr="00A70627" w:rsidRDefault="009F21C9" w:rsidP="00A70627">
      <w:pPr>
        <w:widowControl w:val="0"/>
        <w:numPr>
          <w:ilvl w:val="0"/>
          <w:numId w:val="8"/>
        </w:numPr>
        <w:shd w:val="clear" w:color="auto" w:fill="FFFFFF"/>
        <w:autoSpaceDE w:val="0"/>
        <w:autoSpaceDN w:val="0"/>
        <w:adjustRightInd w:val="0"/>
        <w:ind w:firstLine="709"/>
        <w:rPr>
          <w:sz w:val="28"/>
        </w:rPr>
      </w:pPr>
      <w:r w:rsidRPr="00A70627">
        <w:rPr>
          <w:sz w:val="28"/>
        </w:rPr>
        <w:t>Удар согнутой рукой.</w:t>
      </w:r>
    </w:p>
    <w:p w14:paraId="3C624C9F" w14:textId="77777777" w:rsidR="009F21C9" w:rsidRPr="00A70627" w:rsidRDefault="009F21C9" w:rsidP="00A70627">
      <w:pPr>
        <w:widowControl w:val="0"/>
        <w:numPr>
          <w:ilvl w:val="0"/>
          <w:numId w:val="8"/>
        </w:numPr>
        <w:shd w:val="clear" w:color="auto" w:fill="FFFFFF"/>
        <w:autoSpaceDE w:val="0"/>
        <w:autoSpaceDN w:val="0"/>
        <w:adjustRightInd w:val="0"/>
        <w:ind w:firstLine="709"/>
        <w:rPr>
          <w:sz w:val="28"/>
        </w:rPr>
      </w:pPr>
      <w:r w:rsidRPr="00A70627">
        <w:rPr>
          <w:sz w:val="28"/>
        </w:rPr>
        <w:t>Не дорабатывает предплечье.</w:t>
      </w:r>
    </w:p>
    <w:p w14:paraId="222236B9" w14:textId="77777777" w:rsidR="009F21C9" w:rsidRPr="00A70627" w:rsidRDefault="009F21C9" w:rsidP="00A70627">
      <w:pPr>
        <w:widowControl w:val="0"/>
        <w:numPr>
          <w:ilvl w:val="0"/>
          <w:numId w:val="8"/>
        </w:numPr>
        <w:shd w:val="clear" w:color="auto" w:fill="FFFFFF"/>
        <w:autoSpaceDE w:val="0"/>
        <w:autoSpaceDN w:val="0"/>
        <w:adjustRightInd w:val="0"/>
        <w:ind w:firstLine="709"/>
        <w:rPr>
          <w:sz w:val="28"/>
        </w:rPr>
      </w:pPr>
      <w:r w:rsidRPr="00A70627">
        <w:rPr>
          <w:sz w:val="28"/>
        </w:rPr>
        <w:t>Не дорабатывает кисть.</w:t>
      </w:r>
    </w:p>
    <w:p w14:paraId="159A0B36" w14:textId="77777777" w:rsidR="009F21C9" w:rsidRPr="00A70627" w:rsidRDefault="009F21C9" w:rsidP="00A70627">
      <w:pPr>
        <w:widowControl w:val="0"/>
        <w:numPr>
          <w:ilvl w:val="0"/>
          <w:numId w:val="8"/>
        </w:numPr>
        <w:shd w:val="clear" w:color="auto" w:fill="FFFFFF"/>
        <w:autoSpaceDE w:val="0"/>
        <w:autoSpaceDN w:val="0"/>
        <w:adjustRightInd w:val="0"/>
        <w:ind w:firstLine="709"/>
        <w:rPr>
          <w:sz w:val="28"/>
        </w:rPr>
      </w:pPr>
      <w:r w:rsidRPr="00A70627">
        <w:rPr>
          <w:sz w:val="28"/>
        </w:rPr>
        <w:t>Излишний уход руки назад после удара.</w:t>
      </w:r>
    </w:p>
    <w:p w14:paraId="51ACCC57" w14:textId="77777777" w:rsidR="009F21C9" w:rsidRPr="00A70627" w:rsidRDefault="009F21C9" w:rsidP="00A70627">
      <w:pPr>
        <w:widowControl w:val="0"/>
        <w:numPr>
          <w:ilvl w:val="0"/>
          <w:numId w:val="8"/>
        </w:numPr>
        <w:shd w:val="clear" w:color="auto" w:fill="FFFFFF"/>
        <w:autoSpaceDE w:val="0"/>
        <w:autoSpaceDN w:val="0"/>
        <w:adjustRightInd w:val="0"/>
        <w:ind w:firstLine="709"/>
        <w:rPr>
          <w:sz w:val="28"/>
        </w:rPr>
      </w:pPr>
      <w:r w:rsidRPr="00A70627">
        <w:rPr>
          <w:sz w:val="28"/>
        </w:rPr>
        <w:t>Излишний уход руки влево после удара. 45. Недостаточная скорость руки при ударе.</w:t>
      </w:r>
    </w:p>
    <w:p w14:paraId="6D280882" w14:textId="77777777" w:rsidR="009F21C9" w:rsidRPr="00A70627" w:rsidRDefault="009F21C9" w:rsidP="00A70627">
      <w:pPr>
        <w:widowControl w:val="0"/>
        <w:numPr>
          <w:ilvl w:val="0"/>
          <w:numId w:val="9"/>
        </w:numPr>
        <w:shd w:val="clear" w:color="auto" w:fill="FFFFFF"/>
        <w:autoSpaceDE w:val="0"/>
        <w:autoSpaceDN w:val="0"/>
        <w:adjustRightInd w:val="0"/>
        <w:ind w:firstLine="709"/>
        <w:rPr>
          <w:sz w:val="28"/>
        </w:rPr>
      </w:pPr>
      <w:r w:rsidRPr="00A70627">
        <w:rPr>
          <w:sz w:val="28"/>
        </w:rPr>
        <w:t>Удар поздно по ритму.</w:t>
      </w:r>
    </w:p>
    <w:p w14:paraId="33DB5A70" w14:textId="77777777" w:rsidR="009F21C9" w:rsidRPr="00A70627" w:rsidRDefault="009F21C9" w:rsidP="00A70627">
      <w:pPr>
        <w:widowControl w:val="0"/>
        <w:numPr>
          <w:ilvl w:val="0"/>
          <w:numId w:val="9"/>
        </w:numPr>
        <w:shd w:val="clear" w:color="auto" w:fill="FFFFFF"/>
        <w:autoSpaceDE w:val="0"/>
        <w:autoSpaceDN w:val="0"/>
        <w:adjustRightInd w:val="0"/>
        <w:ind w:firstLine="709"/>
        <w:rPr>
          <w:sz w:val="28"/>
        </w:rPr>
      </w:pPr>
      <w:r w:rsidRPr="00A70627">
        <w:rPr>
          <w:sz w:val="28"/>
        </w:rPr>
        <w:t>Удар чрезмерно круто вниз.</w:t>
      </w:r>
    </w:p>
    <w:p w14:paraId="0129543B" w14:textId="77777777" w:rsidR="009F21C9" w:rsidRPr="00A70627" w:rsidRDefault="009F21C9" w:rsidP="00A70627">
      <w:pPr>
        <w:widowControl w:val="0"/>
        <w:numPr>
          <w:ilvl w:val="0"/>
          <w:numId w:val="9"/>
        </w:numPr>
        <w:shd w:val="clear" w:color="auto" w:fill="FFFFFF"/>
        <w:autoSpaceDE w:val="0"/>
        <w:autoSpaceDN w:val="0"/>
        <w:adjustRightInd w:val="0"/>
        <w:ind w:firstLine="709"/>
        <w:rPr>
          <w:sz w:val="28"/>
        </w:rPr>
      </w:pPr>
      <w:r w:rsidRPr="00A70627">
        <w:rPr>
          <w:sz w:val="28"/>
        </w:rPr>
        <w:t>При обманном ударе нет имитации замаха.</w:t>
      </w:r>
    </w:p>
    <w:p w14:paraId="2991113C" w14:textId="77777777" w:rsidR="009F21C9" w:rsidRPr="00A70627" w:rsidRDefault="009F21C9" w:rsidP="00A70627">
      <w:pPr>
        <w:widowControl w:val="0"/>
        <w:numPr>
          <w:ilvl w:val="0"/>
          <w:numId w:val="10"/>
        </w:numPr>
        <w:shd w:val="clear" w:color="auto" w:fill="FFFFFF"/>
        <w:autoSpaceDE w:val="0"/>
        <w:autoSpaceDN w:val="0"/>
        <w:adjustRightInd w:val="0"/>
        <w:ind w:firstLine="709"/>
        <w:rPr>
          <w:sz w:val="28"/>
        </w:rPr>
      </w:pPr>
      <w:r w:rsidRPr="00A70627">
        <w:rPr>
          <w:sz w:val="28"/>
        </w:rPr>
        <w:t>При обманном ударе опускается локоть.</w:t>
      </w:r>
    </w:p>
    <w:p w14:paraId="3D4EEE4F" w14:textId="77777777" w:rsidR="009F21C9" w:rsidRPr="00A70627" w:rsidRDefault="009F21C9" w:rsidP="00A70627">
      <w:pPr>
        <w:widowControl w:val="0"/>
        <w:numPr>
          <w:ilvl w:val="0"/>
          <w:numId w:val="10"/>
        </w:numPr>
        <w:shd w:val="clear" w:color="auto" w:fill="FFFFFF"/>
        <w:autoSpaceDE w:val="0"/>
        <w:autoSpaceDN w:val="0"/>
        <w:adjustRightInd w:val="0"/>
        <w:ind w:firstLine="709"/>
        <w:rPr>
          <w:sz w:val="28"/>
        </w:rPr>
      </w:pPr>
      <w:r w:rsidRPr="00A70627">
        <w:rPr>
          <w:sz w:val="28"/>
        </w:rPr>
        <w:t>При обманном ударе заброшена кисть.</w:t>
      </w:r>
    </w:p>
    <w:p w14:paraId="181924EE" w14:textId="77777777" w:rsidR="009F21C9" w:rsidRPr="00A70627" w:rsidRDefault="009F21C9" w:rsidP="00A70627">
      <w:pPr>
        <w:widowControl w:val="0"/>
        <w:numPr>
          <w:ilvl w:val="0"/>
          <w:numId w:val="10"/>
        </w:numPr>
        <w:shd w:val="clear" w:color="auto" w:fill="FFFFFF"/>
        <w:autoSpaceDE w:val="0"/>
        <w:autoSpaceDN w:val="0"/>
        <w:adjustRightInd w:val="0"/>
        <w:ind w:firstLine="709"/>
        <w:rPr>
          <w:sz w:val="28"/>
        </w:rPr>
      </w:pPr>
      <w:r w:rsidRPr="00A70627">
        <w:rPr>
          <w:sz w:val="28"/>
        </w:rPr>
        <w:t>При обманном ударе расслаблены пальцы.</w:t>
      </w:r>
    </w:p>
    <w:p w14:paraId="17AA808D" w14:textId="77777777" w:rsidR="009F21C9" w:rsidRPr="00A70627" w:rsidRDefault="009F21C9" w:rsidP="00A70627">
      <w:pPr>
        <w:widowControl w:val="0"/>
        <w:numPr>
          <w:ilvl w:val="0"/>
          <w:numId w:val="10"/>
        </w:numPr>
        <w:shd w:val="clear" w:color="auto" w:fill="FFFFFF"/>
        <w:autoSpaceDE w:val="0"/>
        <w:autoSpaceDN w:val="0"/>
        <w:adjustRightInd w:val="0"/>
        <w:ind w:firstLine="709"/>
        <w:rPr>
          <w:sz w:val="28"/>
        </w:rPr>
      </w:pPr>
      <w:r w:rsidRPr="00A70627">
        <w:rPr>
          <w:sz w:val="28"/>
        </w:rPr>
        <w:t>При обманном ударе излишнее сопровождение.</w:t>
      </w:r>
    </w:p>
    <w:p w14:paraId="03125CA5" w14:textId="77777777" w:rsidR="009F21C9" w:rsidRPr="00A70627" w:rsidRDefault="009F21C9" w:rsidP="00A70627">
      <w:pPr>
        <w:widowControl w:val="0"/>
        <w:numPr>
          <w:ilvl w:val="0"/>
          <w:numId w:val="10"/>
        </w:numPr>
        <w:shd w:val="clear" w:color="auto" w:fill="FFFFFF"/>
        <w:autoSpaceDE w:val="0"/>
        <w:autoSpaceDN w:val="0"/>
        <w:adjustRightInd w:val="0"/>
        <w:ind w:firstLine="709"/>
        <w:rPr>
          <w:sz w:val="28"/>
        </w:rPr>
      </w:pPr>
      <w:r w:rsidRPr="00A70627">
        <w:rPr>
          <w:sz w:val="28"/>
        </w:rPr>
        <w:t>Обманный удар по низкой траектории.</w:t>
      </w:r>
    </w:p>
    <w:p w14:paraId="7278DAFD" w14:textId="77777777" w:rsidR="009F21C9" w:rsidRPr="00A70627" w:rsidRDefault="009F21C9" w:rsidP="00A70627">
      <w:pPr>
        <w:widowControl w:val="0"/>
        <w:numPr>
          <w:ilvl w:val="0"/>
          <w:numId w:val="10"/>
        </w:numPr>
        <w:shd w:val="clear" w:color="auto" w:fill="FFFFFF"/>
        <w:autoSpaceDE w:val="0"/>
        <w:autoSpaceDN w:val="0"/>
        <w:adjustRightInd w:val="0"/>
        <w:ind w:firstLine="709"/>
        <w:rPr>
          <w:sz w:val="28"/>
        </w:rPr>
      </w:pPr>
      <w:r w:rsidRPr="00A70627">
        <w:rPr>
          <w:sz w:val="28"/>
        </w:rPr>
        <w:t>Недостаточно резкий обманный удар.</w:t>
      </w:r>
    </w:p>
    <w:p w14:paraId="21760CD5" w14:textId="77777777" w:rsidR="009F21C9" w:rsidRPr="00A70627" w:rsidRDefault="009F21C9" w:rsidP="00A70627">
      <w:pPr>
        <w:widowControl w:val="0"/>
        <w:numPr>
          <w:ilvl w:val="0"/>
          <w:numId w:val="10"/>
        </w:numPr>
        <w:shd w:val="clear" w:color="auto" w:fill="FFFFFF"/>
        <w:autoSpaceDE w:val="0"/>
        <w:autoSpaceDN w:val="0"/>
        <w:adjustRightInd w:val="0"/>
        <w:ind w:firstLine="709"/>
        <w:rPr>
          <w:sz w:val="28"/>
        </w:rPr>
      </w:pPr>
      <w:r w:rsidRPr="00A70627">
        <w:rPr>
          <w:sz w:val="28"/>
        </w:rPr>
        <w:t>Потеря высоты удара при переводе.</w:t>
      </w:r>
    </w:p>
    <w:p w14:paraId="48D70798" w14:textId="77777777" w:rsidR="009F21C9" w:rsidRPr="00A70627" w:rsidRDefault="009F21C9" w:rsidP="00A70627">
      <w:pPr>
        <w:widowControl w:val="0"/>
        <w:numPr>
          <w:ilvl w:val="0"/>
          <w:numId w:val="10"/>
        </w:numPr>
        <w:shd w:val="clear" w:color="auto" w:fill="FFFFFF"/>
        <w:autoSpaceDE w:val="0"/>
        <w:autoSpaceDN w:val="0"/>
        <w:adjustRightInd w:val="0"/>
        <w:ind w:firstLine="709"/>
        <w:rPr>
          <w:sz w:val="28"/>
        </w:rPr>
      </w:pPr>
      <w:r w:rsidRPr="00A70627">
        <w:rPr>
          <w:sz w:val="28"/>
        </w:rPr>
        <w:t>При переводе кисть недостаточно накрывает мяч.</w:t>
      </w:r>
    </w:p>
    <w:p w14:paraId="7C4B1F3E" w14:textId="77777777" w:rsidR="009F21C9" w:rsidRPr="00A70627" w:rsidRDefault="009F21C9" w:rsidP="00A70627">
      <w:pPr>
        <w:widowControl w:val="0"/>
        <w:numPr>
          <w:ilvl w:val="0"/>
          <w:numId w:val="10"/>
        </w:numPr>
        <w:shd w:val="clear" w:color="auto" w:fill="FFFFFF"/>
        <w:autoSpaceDE w:val="0"/>
        <w:autoSpaceDN w:val="0"/>
        <w:adjustRightInd w:val="0"/>
        <w:ind w:firstLine="709"/>
        <w:rPr>
          <w:sz w:val="28"/>
        </w:rPr>
      </w:pPr>
      <w:r w:rsidRPr="00A70627">
        <w:rPr>
          <w:sz w:val="28"/>
        </w:rPr>
        <w:t>При ударе выше блока недостаточный накат.</w:t>
      </w:r>
    </w:p>
    <w:p w14:paraId="68FA833C" w14:textId="77777777" w:rsidR="009F21C9" w:rsidRPr="00A70627" w:rsidRDefault="009F21C9" w:rsidP="00A70627">
      <w:pPr>
        <w:widowControl w:val="0"/>
        <w:numPr>
          <w:ilvl w:val="0"/>
          <w:numId w:val="10"/>
        </w:numPr>
        <w:shd w:val="clear" w:color="auto" w:fill="FFFFFF"/>
        <w:autoSpaceDE w:val="0"/>
        <w:autoSpaceDN w:val="0"/>
        <w:adjustRightInd w:val="0"/>
        <w:ind w:firstLine="709"/>
        <w:rPr>
          <w:sz w:val="28"/>
        </w:rPr>
      </w:pPr>
      <w:r w:rsidRPr="00A70627">
        <w:rPr>
          <w:sz w:val="28"/>
        </w:rPr>
        <w:t>Удар через сильнейшего блокирующего игрока.</w:t>
      </w:r>
    </w:p>
    <w:p w14:paraId="6D897C6C" w14:textId="77777777" w:rsidR="009F21C9" w:rsidRPr="00A70627" w:rsidRDefault="009F21C9" w:rsidP="00A70627">
      <w:pPr>
        <w:widowControl w:val="0"/>
        <w:numPr>
          <w:ilvl w:val="0"/>
          <w:numId w:val="10"/>
        </w:numPr>
        <w:shd w:val="clear" w:color="auto" w:fill="FFFFFF"/>
        <w:autoSpaceDE w:val="0"/>
        <w:autoSpaceDN w:val="0"/>
        <w:adjustRightInd w:val="0"/>
        <w:ind w:firstLine="709"/>
        <w:rPr>
          <w:sz w:val="28"/>
        </w:rPr>
      </w:pPr>
      <w:r w:rsidRPr="00A70627">
        <w:rPr>
          <w:sz w:val="28"/>
        </w:rPr>
        <w:t>Необоснованная попытка "чисто" обвести блок.</w:t>
      </w:r>
    </w:p>
    <w:p w14:paraId="4E771D17" w14:textId="77777777" w:rsidR="009F21C9" w:rsidRPr="00A70627" w:rsidRDefault="009F21C9" w:rsidP="00A70627">
      <w:pPr>
        <w:widowControl w:val="0"/>
        <w:numPr>
          <w:ilvl w:val="0"/>
          <w:numId w:val="10"/>
        </w:numPr>
        <w:shd w:val="clear" w:color="auto" w:fill="FFFFFF"/>
        <w:autoSpaceDE w:val="0"/>
        <w:autoSpaceDN w:val="0"/>
        <w:adjustRightInd w:val="0"/>
        <w:ind w:firstLine="709"/>
        <w:rPr>
          <w:sz w:val="28"/>
        </w:rPr>
      </w:pPr>
      <w:r w:rsidRPr="00A70627">
        <w:rPr>
          <w:sz w:val="28"/>
        </w:rPr>
        <w:t>Удар в зону сильнейшего защитника.</w:t>
      </w:r>
    </w:p>
    <w:p w14:paraId="4AA3DDE3" w14:textId="77777777" w:rsidR="009F21C9" w:rsidRPr="00A70627" w:rsidRDefault="009F21C9" w:rsidP="00A70627">
      <w:pPr>
        <w:widowControl w:val="0"/>
        <w:numPr>
          <w:ilvl w:val="0"/>
          <w:numId w:val="10"/>
        </w:numPr>
        <w:shd w:val="clear" w:color="auto" w:fill="FFFFFF"/>
        <w:autoSpaceDE w:val="0"/>
        <w:autoSpaceDN w:val="0"/>
        <w:adjustRightInd w:val="0"/>
        <w:ind w:firstLine="709"/>
        <w:rPr>
          <w:sz w:val="28"/>
        </w:rPr>
      </w:pPr>
      <w:r w:rsidRPr="00A70627">
        <w:rPr>
          <w:sz w:val="28"/>
        </w:rPr>
        <w:t>Удар в защитника.</w:t>
      </w:r>
    </w:p>
    <w:p w14:paraId="0B8421D6" w14:textId="77777777" w:rsidR="009F21C9" w:rsidRPr="00A70627" w:rsidRDefault="009F21C9" w:rsidP="00A70627">
      <w:pPr>
        <w:widowControl w:val="0"/>
        <w:numPr>
          <w:ilvl w:val="0"/>
          <w:numId w:val="10"/>
        </w:numPr>
        <w:shd w:val="clear" w:color="auto" w:fill="FFFFFF"/>
        <w:autoSpaceDE w:val="0"/>
        <w:autoSpaceDN w:val="0"/>
        <w:adjustRightInd w:val="0"/>
        <w:ind w:firstLine="709"/>
        <w:rPr>
          <w:sz w:val="28"/>
        </w:rPr>
      </w:pPr>
      <w:r w:rsidRPr="00A70627">
        <w:rPr>
          <w:sz w:val="28"/>
        </w:rPr>
        <w:t>Перевод в линию с узкой передачи.</w:t>
      </w:r>
    </w:p>
    <w:p w14:paraId="6712D672" w14:textId="77777777" w:rsidR="009F21C9" w:rsidRPr="00A70627" w:rsidRDefault="009F21C9" w:rsidP="00A70627">
      <w:pPr>
        <w:widowControl w:val="0"/>
        <w:numPr>
          <w:ilvl w:val="0"/>
          <w:numId w:val="10"/>
        </w:numPr>
        <w:shd w:val="clear" w:color="auto" w:fill="FFFFFF"/>
        <w:autoSpaceDE w:val="0"/>
        <w:autoSpaceDN w:val="0"/>
        <w:adjustRightInd w:val="0"/>
        <w:ind w:firstLine="709"/>
        <w:rPr>
          <w:sz w:val="28"/>
        </w:rPr>
      </w:pPr>
      <w:r w:rsidRPr="00A70627">
        <w:rPr>
          <w:sz w:val="28"/>
        </w:rPr>
        <w:t>Удар прямо со 2-ой линии (при недостаточно высоком прыжке).</w:t>
      </w:r>
    </w:p>
    <w:p w14:paraId="58B9CD19" w14:textId="77777777" w:rsidR="009F21C9" w:rsidRPr="00A70627" w:rsidRDefault="009F21C9" w:rsidP="00A70627">
      <w:pPr>
        <w:widowControl w:val="0"/>
        <w:numPr>
          <w:ilvl w:val="0"/>
          <w:numId w:val="10"/>
        </w:numPr>
        <w:shd w:val="clear" w:color="auto" w:fill="FFFFFF"/>
        <w:autoSpaceDE w:val="0"/>
        <w:autoSpaceDN w:val="0"/>
        <w:adjustRightInd w:val="0"/>
        <w:ind w:firstLine="709"/>
        <w:rPr>
          <w:sz w:val="28"/>
        </w:rPr>
      </w:pPr>
      <w:r w:rsidRPr="00A70627">
        <w:rPr>
          <w:sz w:val="28"/>
        </w:rPr>
        <w:t>Обманный удар в руки.</w:t>
      </w:r>
    </w:p>
    <w:p w14:paraId="6AFE1152" w14:textId="77777777" w:rsidR="009F21C9" w:rsidRPr="00A70627" w:rsidRDefault="009F21C9" w:rsidP="00A70627">
      <w:pPr>
        <w:widowControl w:val="0"/>
        <w:numPr>
          <w:ilvl w:val="0"/>
          <w:numId w:val="10"/>
        </w:numPr>
        <w:shd w:val="clear" w:color="auto" w:fill="FFFFFF"/>
        <w:autoSpaceDE w:val="0"/>
        <w:autoSpaceDN w:val="0"/>
        <w:adjustRightInd w:val="0"/>
        <w:ind w:firstLine="709"/>
        <w:rPr>
          <w:sz w:val="28"/>
        </w:rPr>
      </w:pPr>
      <w:r w:rsidRPr="00A70627">
        <w:rPr>
          <w:sz w:val="28"/>
        </w:rPr>
        <w:t>Нападение без плана.</w:t>
      </w:r>
    </w:p>
    <w:p w14:paraId="2FEB5D71" w14:textId="77777777" w:rsidR="009F21C9" w:rsidRPr="00A70627" w:rsidRDefault="009F21C9" w:rsidP="00A70627">
      <w:pPr>
        <w:widowControl w:val="0"/>
        <w:numPr>
          <w:ilvl w:val="0"/>
          <w:numId w:val="10"/>
        </w:numPr>
        <w:shd w:val="clear" w:color="auto" w:fill="FFFFFF"/>
        <w:autoSpaceDE w:val="0"/>
        <w:autoSpaceDN w:val="0"/>
        <w:adjustRightInd w:val="0"/>
        <w:ind w:firstLine="709"/>
        <w:rPr>
          <w:sz w:val="28"/>
        </w:rPr>
      </w:pPr>
      <w:r w:rsidRPr="00A70627">
        <w:rPr>
          <w:sz w:val="28"/>
        </w:rPr>
        <w:t>Нападение без учета обстановки.</w:t>
      </w:r>
    </w:p>
    <w:p w14:paraId="736C8C31" w14:textId="77777777" w:rsidR="009F21C9" w:rsidRPr="00A70627" w:rsidRDefault="009F21C9" w:rsidP="00A70627">
      <w:pPr>
        <w:widowControl w:val="0"/>
        <w:numPr>
          <w:ilvl w:val="0"/>
          <w:numId w:val="10"/>
        </w:numPr>
        <w:shd w:val="clear" w:color="auto" w:fill="FFFFFF"/>
        <w:autoSpaceDE w:val="0"/>
        <w:autoSpaceDN w:val="0"/>
        <w:adjustRightInd w:val="0"/>
        <w:ind w:firstLine="709"/>
        <w:rPr>
          <w:sz w:val="28"/>
        </w:rPr>
      </w:pPr>
      <w:r w:rsidRPr="00A70627">
        <w:rPr>
          <w:sz w:val="28"/>
        </w:rPr>
        <w:t>Отказ от выполнения удара в сложной обстановке.</w:t>
      </w:r>
    </w:p>
    <w:p w14:paraId="264B3355" w14:textId="77777777" w:rsidR="009F21C9" w:rsidRPr="00A70627" w:rsidRDefault="009F21C9" w:rsidP="00A70627">
      <w:pPr>
        <w:widowControl w:val="0"/>
        <w:numPr>
          <w:ilvl w:val="0"/>
          <w:numId w:val="10"/>
        </w:numPr>
        <w:shd w:val="clear" w:color="auto" w:fill="FFFFFF"/>
        <w:autoSpaceDE w:val="0"/>
        <w:autoSpaceDN w:val="0"/>
        <w:adjustRightInd w:val="0"/>
        <w:ind w:firstLine="709"/>
        <w:rPr>
          <w:sz w:val="28"/>
        </w:rPr>
      </w:pPr>
      <w:r w:rsidRPr="00A70627">
        <w:rPr>
          <w:sz w:val="28"/>
        </w:rPr>
        <w:t>Необоснованный риск при выборе нападающих действий.</w:t>
      </w:r>
    </w:p>
    <w:p w14:paraId="2DFCFD5A" w14:textId="77777777" w:rsidR="009F21C9" w:rsidRPr="00A70627" w:rsidRDefault="009F21C9" w:rsidP="00A70627">
      <w:pPr>
        <w:shd w:val="clear" w:color="auto" w:fill="FFFFFF"/>
        <w:ind w:firstLine="709"/>
        <w:rPr>
          <w:sz w:val="28"/>
        </w:rPr>
      </w:pPr>
      <w:r w:rsidRPr="00A70627">
        <w:rPr>
          <w:sz w:val="28"/>
        </w:rPr>
        <w:t>Завершающая фаза:</w:t>
      </w:r>
    </w:p>
    <w:p w14:paraId="5D902562" w14:textId="77777777" w:rsidR="009F21C9" w:rsidRPr="00A70627" w:rsidRDefault="009F21C9" w:rsidP="00A70627">
      <w:pPr>
        <w:widowControl w:val="0"/>
        <w:numPr>
          <w:ilvl w:val="0"/>
          <w:numId w:val="11"/>
        </w:numPr>
        <w:shd w:val="clear" w:color="auto" w:fill="FFFFFF"/>
        <w:autoSpaceDE w:val="0"/>
        <w:autoSpaceDN w:val="0"/>
        <w:adjustRightInd w:val="0"/>
        <w:ind w:firstLine="709"/>
        <w:rPr>
          <w:sz w:val="28"/>
        </w:rPr>
      </w:pPr>
      <w:r w:rsidRPr="00A70627">
        <w:rPr>
          <w:sz w:val="28"/>
        </w:rPr>
        <w:t>Локоть бьющей руки опускается быстрее кисти.</w:t>
      </w:r>
    </w:p>
    <w:p w14:paraId="7DF70993" w14:textId="77777777" w:rsidR="009F21C9" w:rsidRPr="00A70627" w:rsidRDefault="009F21C9" w:rsidP="00A70627">
      <w:pPr>
        <w:widowControl w:val="0"/>
        <w:numPr>
          <w:ilvl w:val="0"/>
          <w:numId w:val="11"/>
        </w:numPr>
        <w:shd w:val="clear" w:color="auto" w:fill="FFFFFF"/>
        <w:autoSpaceDE w:val="0"/>
        <w:autoSpaceDN w:val="0"/>
        <w:adjustRightInd w:val="0"/>
        <w:ind w:firstLine="709"/>
        <w:rPr>
          <w:sz w:val="28"/>
        </w:rPr>
      </w:pPr>
      <w:r w:rsidRPr="00A70627">
        <w:rPr>
          <w:sz w:val="28"/>
        </w:rPr>
        <w:t>При переводе вправо без поворота после удара кисть наружу.</w:t>
      </w:r>
    </w:p>
    <w:p w14:paraId="0937389A" w14:textId="77777777" w:rsidR="009F21C9" w:rsidRPr="00A70627" w:rsidRDefault="009F21C9" w:rsidP="00A70627">
      <w:pPr>
        <w:widowControl w:val="0"/>
        <w:numPr>
          <w:ilvl w:val="0"/>
          <w:numId w:val="11"/>
        </w:numPr>
        <w:shd w:val="clear" w:color="auto" w:fill="FFFFFF"/>
        <w:autoSpaceDE w:val="0"/>
        <w:autoSpaceDN w:val="0"/>
        <w:adjustRightInd w:val="0"/>
        <w:ind w:firstLine="709"/>
        <w:rPr>
          <w:sz w:val="28"/>
        </w:rPr>
      </w:pPr>
      <w:r w:rsidRPr="00A70627">
        <w:rPr>
          <w:sz w:val="28"/>
        </w:rPr>
        <w:t>Приземление на одну ногу.</w:t>
      </w:r>
    </w:p>
    <w:p w14:paraId="26832A83" w14:textId="77777777" w:rsidR="009F21C9" w:rsidRPr="00A70627" w:rsidRDefault="009F21C9" w:rsidP="00A70627">
      <w:pPr>
        <w:widowControl w:val="0"/>
        <w:numPr>
          <w:ilvl w:val="0"/>
          <w:numId w:val="11"/>
        </w:numPr>
        <w:shd w:val="clear" w:color="auto" w:fill="FFFFFF"/>
        <w:autoSpaceDE w:val="0"/>
        <w:autoSpaceDN w:val="0"/>
        <w:adjustRightInd w:val="0"/>
        <w:ind w:firstLine="709"/>
        <w:rPr>
          <w:sz w:val="28"/>
        </w:rPr>
      </w:pPr>
      <w:r w:rsidRPr="00A70627">
        <w:rPr>
          <w:sz w:val="28"/>
        </w:rPr>
        <w:t>Жесткое приземление.</w:t>
      </w:r>
    </w:p>
    <w:p w14:paraId="1102B0C5" w14:textId="77777777" w:rsidR="008634B5" w:rsidRPr="00A70627" w:rsidRDefault="009F21C9" w:rsidP="00A70627">
      <w:pPr>
        <w:numPr>
          <w:ilvl w:val="0"/>
          <w:numId w:val="11"/>
        </w:numPr>
        <w:shd w:val="clear" w:color="auto" w:fill="FFFFFF"/>
        <w:ind w:firstLine="709"/>
        <w:rPr>
          <w:sz w:val="28"/>
        </w:rPr>
      </w:pPr>
      <w:r w:rsidRPr="00A70627">
        <w:rPr>
          <w:sz w:val="28"/>
        </w:rPr>
        <w:t>Игрок не готов к следующим действиям</w:t>
      </w:r>
      <w:r w:rsidR="00A70627">
        <w:t xml:space="preserve"> </w:t>
      </w:r>
      <w:r w:rsidR="008634B5" w:rsidRPr="00A70627">
        <w:rPr>
          <w:sz w:val="28"/>
        </w:rPr>
        <w:t>[15]</w:t>
      </w:r>
      <w:r w:rsidRPr="00A70627">
        <w:rPr>
          <w:sz w:val="28"/>
        </w:rPr>
        <w:t>.</w:t>
      </w:r>
    </w:p>
    <w:p w14:paraId="2F442C7D" w14:textId="77777777" w:rsidR="009F21C9" w:rsidRPr="00A70627" w:rsidRDefault="009F21C9" w:rsidP="00A70627">
      <w:pPr>
        <w:shd w:val="clear" w:color="auto" w:fill="FFFFFF"/>
        <w:ind w:firstLine="709"/>
        <w:rPr>
          <w:sz w:val="28"/>
        </w:rPr>
      </w:pPr>
      <w:r w:rsidRPr="00A70627">
        <w:rPr>
          <w:sz w:val="28"/>
        </w:rPr>
        <w:t>Подводящие упражнения для нападающего удара:</w:t>
      </w:r>
    </w:p>
    <w:p w14:paraId="656B96B8" w14:textId="77777777" w:rsidR="009F21C9" w:rsidRPr="00A70627" w:rsidRDefault="009F21C9" w:rsidP="00A70627">
      <w:pPr>
        <w:shd w:val="clear" w:color="auto" w:fill="FFFFFF"/>
        <w:ind w:firstLine="709"/>
        <w:rPr>
          <w:sz w:val="28"/>
        </w:rPr>
      </w:pPr>
      <w:r w:rsidRPr="00A70627">
        <w:rPr>
          <w:sz w:val="28"/>
        </w:rPr>
        <w:t>Обучение разбегу и прыжку:</w:t>
      </w:r>
    </w:p>
    <w:p w14:paraId="6B81EC7B" w14:textId="77777777" w:rsidR="009F21C9" w:rsidRPr="00A70627" w:rsidRDefault="009F21C9" w:rsidP="00A70627">
      <w:pPr>
        <w:widowControl w:val="0"/>
        <w:numPr>
          <w:ilvl w:val="0"/>
          <w:numId w:val="12"/>
        </w:numPr>
        <w:shd w:val="clear" w:color="auto" w:fill="FFFFFF"/>
        <w:autoSpaceDE w:val="0"/>
        <w:autoSpaceDN w:val="0"/>
        <w:adjustRightInd w:val="0"/>
        <w:ind w:firstLine="709"/>
        <w:rPr>
          <w:sz w:val="28"/>
        </w:rPr>
      </w:pPr>
      <w:r w:rsidRPr="00A70627">
        <w:rPr>
          <w:sz w:val="28"/>
        </w:rPr>
        <w:t>Одиночные и серийные взмахи руками на месте.</w:t>
      </w:r>
    </w:p>
    <w:p w14:paraId="725A0A24" w14:textId="77777777" w:rsidR="009F21C9" w:rsidRPr="00A70627" w:rsidRDefault="009F21C9" w:rsidP="00A70627">
      <w:pPr>
        <w:widowControl w:val="0"/>
        <w:numPr>
          <w:ilvl w:val="0"/>
          <w:numId w:val="12"/>
        </w:numPr>
        <w:shd w:val="clear" w:color="auto" w:fill="FFFFFF"/>
        <w:autoSpaceDE w:val="0"/>
        <w:autoSpaceDN w:val="0"/>
        <w:adjustRightInd w:val="0"/>
        <w:ind w:firstLine="709"/>
        <w:rPr>
          <w:sz w:val="28"/>
        </w:rPr>
      </w:pPr>
      <w:r w:rsidRPr="00A70627">
        <w:rPr>
          <w:sz w:val="28"/>
        </w:rPr>
        <w:t>Прыжок на месте с взмахом рук.</w:t>
      </w:r>
    </w:p>
    <w:p w14:paraId="0343F0CE" w14:textId="77777777" w:rsidR="009F21C9" w:rsidRPr="00A70627" w:rsidRDefault="009F21C9" w:rsidP="00A70627">
      <w:pPr>
        <w:widowControl w:val="0"/>
        <w:numPr>
          <w:ilvl w:val="0"/>
          <w:numId w:val="12"/>
        </w:numPr>
        <w:shd w:val="clear" w:color="auto" w:fill="FFFFFF"/>
        <w:autoSpaceDE w:val="0"/>
        <w:autoSpaceDN w:val="0"/>
        <w:adjustRightInd w:val="0"/>
        <w:ind w:firstLine="709"/>
        <w:rPr>
          <w:sz w:val="28"/>
        </w:rPr>
      </w:pPr>
      <w:r w:rsidRPr="00A70627">
        <w:rPr>
          <w:sz w:val="28"/>
        </w:rPr>
        <w:t>Напрыгивание с одного шага и прыжок с отведением и взмахом рук.</w:t>
      </w:r>
    </w:p>
    <w:p w14:paraId="6079CDB3" w14:textId="77777777" w:rsidR="009F21C9" w:rsidRPr="00A70627" w:rsidRDefault="009F21C9" w:rsidP="00A70627">
      <w:pPr>
        <w:widowControl w:val="0"/>
        <w:numPr>
          <w:ilvl w:val="0"/>
          <w:numId w:val="12"/>
        </w:numPr>
        <w:shd w:val="clear" w:color="auto" w:fill="FFFFFF"/>
        <w:autoSpaceDE w:val="0"/>
        <w:autoSpaceDN w:val="0"/>
        <w:adjustRightInd w:val="0"/>
        <w:ind w:firstLine="709"/>
        <w:rPr>
          <w:sz w:val="28"/>
        </w:rPr>
      </w:pPr>
      <w:r w:rsidRPr="00A70627">
        <w:rPr>
          <w:sz w:val="28"/>
        </w:rPr>
        <w:t>Напрыгивание с двух шагов и прыжок с отведением и взмахом рук.</w:t>
      </w:r>
    </w:p>
    <w:p w14:paraId="3BD53514" w14:textId="77777777" w:rsidR="009F21C9" w:rsidRPr="00A70627" w:rsidRDefault="009F21C9" w:rsidP="00A70627">
      <w:pPr>
        <w:widowControl w:val="0"/>
        <w:numPr>
          <w:ilvl w:val="0"/>
          <w:numId w:val="12"/>
        </w:numPr>
        <w:shd w:val="clear" w:color="auto" w:fill="FFFFFF"/>
        <w:autoSpaceDE w:val="0"/>
        <w:autoSpaceDN w:val="0"/>
        <w:adjustRightInd w:val="0"/>
        <w:ind w:firstLine="709"/>
        <w:rPr>
          <w:sz w:val="28"/>
        </w:rPr>
      </w:pPr>
      <w:r w:rsidRPr="00A70627">
        <w:rPr>
          <w:sz w:val="28"/>
        </w:rPr>
        <w:t>Разбег в 1-2 шага, имитация верхней передачи в прыжке.</w:t>
      </w:r>
    </w:p>
    <w:p w14:paraId="7D622411" w14:textId="77777777" w:rsidR="009F21C9" w:rsidRPr="00A70627" w:rsidRDefault="009F21C9" w:rsidP="00A70627">
      <w:pPr>
        <w:widowControl w:val="0"/>
        <w:numPr>
          <w:ilvl w:val="0"/>
          <w:numId w:val="12"/>
        </w:numPr>
        <w:shd w:val="clear" w:color="auto" w:fill="FFFFFF"/>
        <w:autoSpaceDE w:val="0"/>
        <w:autoSpaceDN w:val="0"/>
        <w:adjustRightInd w:val="0"/>
        <w:ind w:firstLine="709"/>
        <w:rPr>
          <w:sz w:val="28"/>
        </w:rPr>
      </w:pPr>
      <w:r w:rsidRPr="00A70627">
        <w:rPr>
          <w:sz w:val="28"/>
        </w:rPr>
        <w:t>Разбег в 1-2 шага, верхняя передача мяча в держателе или в руке</w:t>
      </w:r>
    </w:p>
    <w:p w14:paraId="390E9E48" w14:textId="77777777" w:rsidR="009F21C9" w:rsidRPr="00A70627" w:rsidRDefault="009F21C9" w:rsidP="00A70627">
      <w:pPr>
        <w:shd w:val="clear" w:color="auto" w:fill="FFFFFF"/>
        <w:ind w:firstLine="709"/>
        <w:rPr>
          <w:sz w:val="28"/>
        </w:rPr>
      </w:pPr>
      <w:r w:rsidRPr="00A70627">
        <w:rPr>
          <w:sz w:val="28"/>
        </w:rPr>
        <w:t>преподавателя (партнера).</w:t>
      </w:r>
    </w:p>
    <w:p w14:paraId="00DAFE9C" w14:textId="77777777" w:rsidR="009F21C9" w:rsidRPr="00A70627" w:rsidRDefault="009F21C9" w:rsidP="00A70627">
      <w:pPr>
        <w:shd w:val="clear" w:color="auto" w:fill="FFFFFF"/>
        <w:ind w:firstLine="709"/>
        <w:rPr>
          <w:sz w:val="28"/>
        </w:rPr>
      </w:pPr>
      <w:r w:rsidRPr="00A70627">
        <w:rPr>
          <w:sz w:val="28"/>
        </w:rPr>
        <w:t>7.Разбег в 1-2 шага, верхняя передача мяча в стену или</w:t>
      </w:r>
      <w:r w:rsidR="00A70627">
        <w:t xml:space="preserve"> </w:t>
      </w:r>
      <w:r w:rsidRPr="00A70627">
        <w:rPr>
          <w:sz w:val="28"/>
        </w:rPr>
        <w:t>через сетку</w:t>
      </w:r>
    </w:p>
    <w:p w14:paraId="6C6660F7" w14:textId="77777777" w:rsidR="009F21C9" w:rsidRPr="00A70627" w:rsidRDefault="009F21C9" w:rsidP="00A70627">
      <w:pPr>
        <w:widowControl w:val="0"/>
        <w:numPr>
          <w:ilvl w:val="0"/>
          <w:numId w:val="13"/>
        </w:numPr>
        <w:shd w:val="clear" w:color="auto" w:fill="FFFFFF"/>
        <w:autoSpaceDE w:val="0"/>
        <w:autoSpaceDN w:val="0"/>
        <w:adjustRightInd w:val="0"/>
        <w:ind w:firstLine="709"/>
        <w:rPr>
          <w:sz w:val="28"/>
        </w:rPr>
      </w:pPr>
      <w:r w:rsidRPr="00A70627">
        <w:rPr>
          <w:sz w:val="28"/>
        </w:rPr>
        <w:t>с низкого подбрасывания преподавателя (партнера) "в темп".</w:t>
      </w:r>
    </w:p>
    <w:p w14:paraId="2EA2C9B6" w14:textId="77777777" w:rsidR="009F21C9" w:rsidRPr="00A70627" w:rsidRDefault="009F21C9" w:rsidP="00A70627">
      <w:pPr>
        <w:widowControl w:val="0"/>
        <w:numPr>
          <w:ilvl w:val="0"/>
          <w:numId w:val="13"/>
        </w:numPr>
        <w:shd w:val="clear" w:color="auto" w:fill="FFFFFF"/>
        <w:autoSpaceDE w:val="0"/>
        <w:autoSpaceDN w:val="0"/>
        <w:adjustRightInd w:val="0"/>
        <w:ind w:firstLine="709"/>
        <w:rPr>
          <w:sz w:val="28"/>
        </w:rPr>
      </w:pPr>
      <w:r w:rsidRPr="00A70627">
        <w:rPr>
          <w:sz w:val="28"/>
        </w:rPr>
        <w:t>с высокого подбрасывания преподавателя (партнера).</w:t>
      </w:r>
    </w:p>
    <w:p w14:paraId="36211260" w14:textId="77777777" w:rsidR="009F21C9" w:rsidRPr="00A70627" w:rsidRDefault="009F21C9" w:rsidP="00A70627">
      <w:pPr>
        <w:widowControl w:val="0"/>
        <w:numPr>
          <w:ilvl w:val="0"/>
          <w:numId w:val="13"/>
        </w:numPr>
        <w:shd w:val="clear" w:color="auto" w:fill="FFFFFF"/>
        <w:autoSpaceDE w:val="0"/>
        <w:autoSpaceDN w:val="0"/>
        <w:adjustRightInd w:val="0"/>
        <w:ind w:firstLine="709"/>
        <w:rPr>
          <w:sz w:val="28"/>
        </w:rPr>
      </w:pPr>
      <w:r w:rsidRPr="00A70627">
        <w:rPr>
          <w:sz w:val="28"/>
        </w:rPr>
        <w:t>с собственного набрасывания.</w:t>
      </w:r>
    </w:p>
    <w:p w14:paraId="2DCABCC0" w14:textId="77777777" w:rsidR="009F21C9" w:rsidRPr="00A70627" w:rsidRDefault="009F21C9" w:rsidP="00A70627">
      <w:pPr>
        <w:shd w:val="clear" w:color="auto" w:fill="FFFFFF"/>
        <w:ind w:firstLine="709"/>
        <w:rPr>
          <w:sz w:val="28"/>
        </w:rPr>
      </w:pPr>
      <w:r w:rsidRPr="00A70627">
        <w:rPr>
          <w:sz w:val="28"/>
        </w:rPr>
        <w:t>Обучение ударному движению:</w:t>
      </w:r>
    </w:p>
    <w:p w14:paraId="55B7DD5A" w14:textId="77777777" w:rsidR="009F21C9" w:rsidRPr="00A70627" w:rsidRDefault="009F21C9" w:rsidP="00A70627">
      <w:pPr>
        <w:shd w:val="clear" w:color="auto" w:fill="FFFFFF"/>
        <w:ind w:firstLine="709"/>
        <w:rPr>
          <w:sz w:val="28"/>
        </w:rPr>
      </w:pPr>
      <w:r w:rsidRPr="00A70627">
        <w:rPr>
          <w:sz w:val="28"/>
        </w:rPr>
        <w:t>8.Правая рука в положении замаха, левая рука впереди</w:t>
      </w:r>
      <w:r w:rsidR="00A70627">
        <w:t xml:space="preserve"> </w:t>
      </w:r>
      <w:r w:rsidRPr="00A70627">
        <w:rPr>
          <w:sz w:val="28"/>
        </w:rPr>
        <w:t>на уровне лица.</w:t>
      </w:r>
    </w:p>
    <w:p w14:paraId="09B3AA1A" w14:textId="77777777" w:rsidR="009F21C9" w:rsidRPr="00A70627" w:rsidRDefault="009F21C9" w:rsidP="00A70627">
      <w:pPr>
        <w:shd w:val="clear" w:color="auto" w:fill="FFFFFF"/>
        <w:ind w:firstLine="709"/>
        <w:rPr>
          <w:sz w:val="28"/>
        </w:rPr>
      </w:pPr>
      <w:r w:rsidRPr="00A70627">
        <w:rPr>
          <w:sz w:val="28"/>
        </w:rPr>
        <w:t>Смена рук с поворотом корпуса вокруг вертикальной оси.</w:t>
      </w:r>
    </w:p>
    <w:p w14:paraId="4C916A35" w14:textId="77777777" w:rsidR="009F21C9" w:rsidRPr="00A70627" w:rsidRDefault="009F21C9" w:rsidP="00A70627">
      <w:pPr>
        <w:shd w:val="clear" w:color="auto" w:fill="FFFFFF"/>
        <w:ind w:firstLine="709"/>
        <w:rPr>
          <w:sz w:val="28"/>
        </w:rPr>
      </w:pPr>
      <w:r w:rsidRPr="00A70627">
        <w:rPr>
          <w:sz w:val="28"/>
        </w:rPr>
        <w:t>9.Взмах руками и постановка руки в замах:</w:t>
      </w:r>
    </w:p>
    <w:p w14:paraId="01A44707" w14:textId="77777777" w:rsidR="009F21C9" w:rsidRPr="00A70627" w:rsidRDefault="009F21C9" w:rsidP="00A70627">
      <w:pPr>
        <w:widowControl w:val="0"/>
        <w:numPr>
          <w:ilvl w:val="0"/>
          <w:numId w:val="13"/>
        </w:numPr>
        <w:shd w:val="clear" w:color="auto" w:fill="FFFFFF"/>
        <w:autoSpaceDE w:val="0"/>
        <w:autoSpaceDN w:val="0"/>
        <w:adjustRightInd w:val="0"/>
        <w:ind w:firstLine="709"/>
        <w:rPr>
          <w:sz w:val="28"/>
        </w:rPr>
      </w:pPr>
      <w:r w:rsidRPr="00A70627">
        <w:rPr>
          <w:sz w:val="28"/>
        </w:rPr>
        <w:t>на месте</w:t>
      </w:r>
    </w:p>
    <w:p w14:paraId="16458DDE" w14:textId="77777777" w:rsidR="009F21C9" w:rsidRPr="00A70627" w:rsidRDefault="009F21C9" w:rsidP="00A70627">
      <w:pPr>
        <w:widowControl w:val="0"/>
        <w:numPr>
          <w:ilvl w:val="0"/>
          <w:numId w:val="13"/>
        </w:numPr>
        <w:shd w:val="clear" w:color="auto" w:fill="FFFFFF"/>
        <w:autoSpaceDE w:val="0"/>
        <w:autoSpaceDN w:val="0"/>
        <w:adjustRightInd w:val="0"/>
        <w:ind w:firstLine="709"/>
        <w:rPr>
          <w:sz w:val="28"/>
        </w:rPr>
      </w:pPr>
      <w:r w:rsidRPr="00A70627">
        <w:rPr>
          <w:sz w:val="28"/>
        </w:rPr>
        <w:t>в прыжке</w:t>
      </w:r>
    </w:p>
    <w:p w14:paraId="05604B94" w14:textId="77777777" w:rsidR="009F21C9" w:rsidRPr="00A70627" w:rsidRDefault="009F21C9" w:rsidP="00A70627">
      <w:pPr>
        <w:shd w:val="clear" w:color="auto" w:fill="FFFFFF"/>
        <w:ind w:firstLine="709"/>
        <w:rPr>
          <w:sz w:val="28"/>
        </w:rPr>
      </w:pPr>
      <w:r w:rsidRPr="00A70627">
        <w:rPr>
          <w:sz w:val="28"/>
        </w:rPr>
        <w:t>10.Из положения замаха выполнить нападающий удар:</w:t>
      </w:r>
    </w:p>
    <w:p w14:paraId="5A402825" w14:textId="77777777" w:rsidR="009F21C9" w:rsidRPr="00A70627" w:rsidRDefault="009F21C9" w:rsidP="00A70627">
      <w:pPr>
        <w:widowControl w:val="0"/>
        <w:numPr>
          <w:ilvl w:val="0"/>
          <w:numId w:val="13"/>
        </w:numPr>
        <w:shd w:val="clear" w:color="auto" w:fill="FFFFFF"/>
        <w:autoSpaceDE w:val="0"/>
        <w:autoSpaceDN w:val="0"/>
        <w:adjustRightInd w:val="0"/>
        <w:ind w:firstLine="709"/>
        <w:rPr>
          <w:sz w:val="28"/>
        </w:rPr>
      </w:pPr>
      <w:r w:rsidRPr="00A70627">
        <w:rPr>
          <w:sz w:val="28"/>
        </w:rPr>
        <w:t>по тыльной стороне кисти вытянутой вперед-вверх левой руки</w:t>
      </w:r>
    </w:p>
    <w:p w14:paraId="6A50FE8D" w14:textId="77777777" w:rsidR="009F21C9" w:rsidRPr="00A70627" w:rsidRDefault="009F21C9" w:rsidP="00A70627">
      <w:pPr>
        <w:widowControl w:val="0"/>
        <w:numPr>
          <w:ilvl w:val="0"/>
          <w:numId w:val="13"/>
        </w:numPr>
        <w:shd w:val="clear" w:color="auto" w:fill="FFFFFF"/>
        <w:autoSpaceDE w:val="0"/>
        <w:autoSpaceDN w:val="0"/>
        <w:adjustRightInd w:val="0"/>
        <w:ind w:firstLine="709"/>
        <w:rPr>
          <w:sz w:val="28"/>
        </w:rPr>
      </w:pPr>
      <w:r w:rsidRPr="00A70627">
        <w:rPr>
          <w:sz w:val="28"/>
        </w:rPr>
        <w:t>по мячу в левой руке</w:t>
      </w:r>
    </w:p>
    <w:p w14:paraId="404246FB" w14:textId="77777777" w:rsidR="009F21C9" w:rsidRPr="00A70627" w:rsidRDefault="009F21C9" w:rsidP="00A70627">
      <w:pPr>
        <w:widowControl w:val="0"/>
        <w:numPr>
          <w:ilvl w:val="0"/>
          <w:numId w:val="13"/>
        </w:numPr>
        <w:shd w:val="clear" w:color="auto" w:fill="FFFFFF"/>
        <w:autoSpaceDE w:val="0"/>
        <w:autoSpaceDN w:val="0"/>
        <w:adjustRightInd w:val="0"/>
        <w:ind w:firstLine="709"/>
        <w:rPr>
          <w:sz w:val="28"/>
        </w:rPr>
      </w:pPr>
      <w:r w:rsidRPr="00A70627">
        <w:rPr>
          <w:sz w:val="28"/>
        </w:rPr>
        <w:t>без мяча с опусканием руки</w:t>
      </w:r>
    </w:p>
    <w:p w14:paraId="49A9EA44" w14:textId="77777777" w:rsidR="009F21C9" w:rsidRPr="00A70627" w:rsidRDefault="009F21C9" w:rsidP="00A70627">
      <w:pPr>
        <w:widowControl w:val="0"/>
        <w:numPr>
          <w:ilvl w:val="0"/>
          <w:numId w:val="13"/>
        </w:numPr>
        <w:shd w:val="clear" w:color="auto" w:fill="FFFFFF"/>
        <w:autoSpaceDE w:val="0"/>
        <w:autoSpaceDN w:val="0"/>
        <w:adjustRightInd w:val="0"/>
        <w:ind w:firstLine="709"/>
        <w:rPr>
          <w:sz w:val="28"/>
        </w:rPr>
      </w:pPr>
      <w:r w:rsidRPr="00A70627">
        <w:rPr>
          <w:sz w:val="28"/>
        </w:rPr>
        <w:t>пол - стена с руки</w:t>
      </w:r>
    </w:p>
    <w:p w14:paraId="168D1FCD" w14:textId="77777777" w:rsidR="009F21C9" w:rsidRPr="00A70627" w:rsidRDefault="009F21C9" w:rsidP="00A70627">
      <w:pPr>
        <w:widowControl w:val="0"/>
        <w:numPr>
          <w:ilvl w:val="0"/>
          <w:numId w:val="13"/>
        </w:numPr>
        <w:shd w:val="clear" w:color="auto" w:fill="FFFFFF"/>
        <w:autoSpaceDE w:val="0"/>
        <w:autoSpaceDN w:val="0"/>
        <w:adjustRightInd w:val="0"/>
        <w:ind w:firstLine="709"/>
        <w:rPr>
          <w:sz w:val="28"/>
        </w:rPr>
      </w:pPr>
      <w:r w:rsidRPr="00A70627">
        <w:rPr>
          <w:sz w:val="28"/>
        </w:rPr>
        <w:t>пол - стена после подбрасывания</w:t>
      </w:r>
    </w:p>
    <w:p w14:paraId="3F09C0EE" w14:textId="77777777" w:rsidR="009F21C9" w:rsidRPr="00A70627" w:rsidRDefault="009F21C9" w:rsidP="00A70627">
      <w:pPr>
        <w:shd w:val="clear" w:color="auto" w:fill="FFFFFF"/>
        <w:ind w:firstLine="709"/>
        <w:rPr>
          <w:sz w:val="28"/>
        </w:rPr>
      </w:pPr>
      <w:r w:rsidRPr="00A70627">
        <w:rPr>
          <w:sz w:val="28"/>
        </w:rPr>
        <w:t>Обучение нападающему удару с разбега в прыжке:</w:t>
      </w:r>
    </w:p>
    <w:p w14:paraId="743B52E8" w14:textId="77777777" w:rsidR="009F21C9" w:rsidRPr="00A70627" w:rsidRDefault="009F21C9" w:rsidP="00A70627">
      <w:pPr>
        <w:shd w:val="clear" w:color="auto" w:fill="FFFFFF"/>
        <w:ind w:firstLine="709"/>
        <w:rPr>
          <w:sz w:val="28"/>
        </w:rPr>
      </w:pPr>
      <w:r w:rsidRPr="00A70627">
        <w:rPr>
          <w:sz w:val="28"/>
        </w:rPr>
        <w:t>11.Разбег в 1-2 шага, нападающий удар по мячу в де</w:t>
      </w:r>
      <w:r w:rsidRPr="00A70627">
        <w:rPr>
          <w:sz w:val="28"/>
        </w:rPr>
        <w:t>р</w:t>
      </w:r>
      <w:r w:rsidRPr="00A70627">
        <w:rPr>
          <w:sz w:val="28"/>
        </w:rPr>
        <w:t>жателе или в руке преподавателя (партнера):</w:t>
      </w:r>
    </w:p>
    <w:p w14:paraId="22E8966E" w14:textId="77777777" w:rsidR="009F21C9" w:rsidRPr="00A70627" w:rsidRDefault="009F21C9" w:rsidP="00A70627">
      <w:pPr>
        <w:widowControl w:val="0"/>
        <w:numPr>
          <w:ilvl w:val="0"/>
          <w:numId w:val="14"/>
        </w:numPr>
        <w:shd w:val="clear" w:color="auto" w:fill="FFFFFF"/>
        <w:autoSpaceDE w:val="0"/>
        <w:autoSpaceDN w:val="0"/>
        <w:adjustRightInd w:val="0"/>
        <w:ind w:firstLine="709"/>
        <w:rPr>
          <w:sz w:val="28"/>
        </w:rPr>
      </w:pPr>
      <w:r w:rsidRPr="00A70627">
        <w:rPr>
          <w:sz w:val="28"/>
        </w:rPr>
        <w:t>в пол</w:t>
      </w:r>
    </w:p>
    <w:p w14:paraId="4FDFAF16" w14:textId="77777777" w:rsidR="009F21C9" w:rsidRPr="00A70627" w:rsidRDefault="009F21C9" w:rsidP="00A70627">
      <w:pPr>
        <w:widowControl w:val="0"/>
        <w:numPr>
          <w:ilvl w:val="0"/>
          <w:numId w:val="14"/>
        </w:numPr>
        <w:shd w:val="clear" w:color="auto" w:fill="FFFFFF"/>
        <w:autoSpaceDE w:val="0"/>
        <w:autoSpaceDN w:val="0"/>
        <w:adjustRightInd w:val="0"/>
        <w:ind w:firstLine="709"/>
        <w:rPr>
          <w:sz w:val="28"/>
        </w:rPr>
      </w:pPr>
      <w:r w:rsidRPr="00A70627">
        <w:rPr>
          <w:sz w:val="28"/>
        </w:rPr>
        <w:t>через сетку</w:t>
      </w:r>
    </w:p>
    <w:p w14:paraId="534CB083" w14:textId="77777777" w:rsidR="009F21C9" w:rsidRPr="00A70627" w:rsidRDefault="009F21C9" w:rsidP="00A70627">
      <w:pPr>
        <w:shd w:val="clear" w:color="auto" w:fill="FFFFFF"/>
        <w:ind w:firstLine="709"/>
        <w:rPr>
          <w:sz w:val="28"/>
        </w:rPr>
      </w:pPr>
      <w:r w:rsidRPr="00A70627">
        <w:rPr>
          <w:sz w:val="28"/>
        </w:rPr>
        <w:t>12.Имитация нападающего удара в прыжке с разбега в 1-2 шага.</w:t>
      </w:r>
    </w:p>
    <w:p w14:paraId="401C8368" w14:textId="77777777" w:rsidR="009F21C9" w:rsidRPr="00A70627" w:rsidRDefault="009F21C9" w:rsidP="00A70627">
      <w:pPr>
        <w:shd w:val="clear" w:color="auto" w:fill="FFFFFF"/>
        <w:ind w:firstLine="709"/>
        <w:rPr>
          <w:sz w:val="28"/>
        </w:rPr>
      </w:pPr>
      <w:r w:rsidRPr="00A70627">
        <w:rPr>
          <w:sz w:val="28"/>
        </w:rPr>
        <w:t>п. Разбег в 1-2 шага, нападающий удар по мячу:</w:t>
      </w:r>
    </w:p>
    <w:p w14:paraId="20EA0340" w14:textId="77777777" w:rsidR="009F21C9" w:rsidRPr="00A70627" w:rsidRDefault="009F21C9" w:rsidP="00A70627">
      <w:pPr>
        <w:widowControl w:val="0"/>
        <w:numPr>
          <w:ilvl w:val="0"/>
          <w:numId w:val="14"/>
        </w:numPr>
        <w:shd w:val="clear" w:color="auto" w:fill="FFFFFF"/>
        <w:autoSpaceDE w:val="0"/>
        <w:autoSpaceDN w:val="0"/>
        <w:adjustRightInd w:val="0"/>
        <w:ind w:firstLine="709"/>
        <w:rPr>
          <w:sz w:val="28"/>
        </w:rPr>
      </w:pPr>
      <w:r w:rsidRPr="00A70627">
        <w:rPr>
          <w:sz w:val="28"/>
        </w:rPr>
        <w:t>с низкого набрасывания преподавателя (партнера) "в темп"</w:t>
      </w:r>
    </w:p>
    <w:p w14:paraId="4C8B7941" w14:textId="77777777" w:rsidR="009F21C9" w:rsidRPr="00A70627" w:rsidRDefault="009F21C9" w:rsidP="00A70627">
      <w:pPr>
        <w:widowControl w:val="0"/>
        <w:numPr>
          <w:ilvl w:val="0"/>
          <w:numId w:val="14"/>
        </w:numPr>
        <w:shd w:val="clear" w:color="auto" w:fill="FFFFFF"/>
        <w:autoSpaceDE w:val="0"/>
        <w:autoSpaceDN w:val="0"/>
        <w:adjustRightInd w:val="0"/>
        <w:ind w:firstLine="709"/>
        <w:rPr>
          <w:sz w:val="28"/>
        </w:rPr>
      </w:pPr>
      <w:r w:rsidRPr="00A70627">
        <w:rPr>
          <w:sz w:val="28"/>
        </w:rPr>
        <w:t>с высокого набрасывания преподавателя (партнера)</w:t>
      </w:r>
    </w:p>
    <w:p w14:paraId="1DB785A3" w14:textId="77777777" w:rsidR="009F21C9" w:rsidRPr="00A70627" w:rsidRDefault="009F21C9" w:rsidP="00A70627">
      <w:pPr>
        <w:widowControl w:val="0"/>
        <w:numPr>
          <w:ilvl w:val="0"/>
          <w:numId w:val="14"/>
        </w:numPr>
        <w:shd w:val="clear" w:color="auto" w:fill="FFFFFF"/>
        <w:autoSpaceDE w:val="0"/>
        <w:autoSpaceDN w:val="0"/>
        <w:adjustRightInd w:val="0"/>
        <w:ind w:firstLine="709"/>
        <w:rPr>
          <w:sz w:val="28"/>
        </w:rPr>
      </w:pPr>
      <w:r w:rsidRPr="00A70627">
        <w:rPr>
          <w:sz w:val="28"/>
        </w:rPr>
        <w:t>с собственного набрасывания</w:t>
      </w:r>
    </w:p>
    <w:p w14:paraId="248E7B95" w14:textId="77777777" w:rsidR="009F21C9" w:rsidRPr="00A70627" w:rsidRDefault="009F21C9" w:rsidP="00A70627">
      <w:pPr>
        <w:shd w:val="clear" w:color="auto" w:fill="FFFFFF"/>
        <w:ind w:firstLine="709"/>
        <w:rPr>
          <w:sz w:val="28"/>
        </w:rPr>
      </w:pPr>
      <w:r w:rsidRPr="00A70627">
        <w:rPr>
          <w:sz w:val="28"/>
        </w:rPr>
        <w:t>13.Нападающий удар с передачи преподавателя или</w:t>
      </w:r>
      <w:r w:rsidR="00A70627">
        <w:t xml:space="preserve"> </w:t>
      </w:r>
      <w:r w:rsidRPr="00A70627">
        <w:rPr>
          <w:sz w:val="28"/>
        </w:rPr>
        <w:t>партнера.</w:t>
      </w:r>
    </w:p>
    <w:p w14:paraId="0927D3E8" w14:textId="77777777" w:rsidR="009F21C9" w:rsidRPr="00A70627" w:rsidRDefault="009F21C9" w:rsidP="00A70627">
      <w:pPr>
        <w:pStyle w:val="a5"/>
        <w:spacing w:after="0"/>
        <w:ind w:firstLine="709"/>
        <w:rPr>
          <w:sz w:val="28"/>
        </w:rPr>
      </w:pPr>
      <w:r w:rsidRPr="00A70627">
        <w:rPr>
          <w:bCs/>
          <w:iCs w:val="0"/>
          <w:sz w:val="28"/>
        </w:rPr>
        <w:t xml:space="preserve">При </w:t>
      </w:r>
      <w:r w:rsidRPr="00A70627">
        <w:rPr>
          <w:sz w:val="28"/>
        </w:rPr>
        <w:t xml:space="preserve">совершенствование нападающего удара рекомендуются упражнения на доставание баскетбольного кольца с имитацией удара; нападающий удар у стенки; нападающий удар в парах удары в парах в прыжке; выполнение обманных ударов в парах </w:t>
      </w:r>
      <w:r w:rsidRPr="00A70627">
        <w:rPr>
          <w:iCs w:val="0"/>
          <w:sz w:val="28"/>
        </w:rPr>
        <w:t>[11]</w:t>
      </w:r>
      <w:r w:rsidRPr="00A70627">
        <w:rPr>
          <w:sz w:val="28"/>
        </w:rPr>
        <w:t>.</w:t>
      </w:r>
    </w:p>
    <w:p w14:paraId="57F9176A" w14:textId="77777777" w:rsidR="009F21C9" w:rsidRPr="00A70627" w:rsidRDefault="009F21C9" w:rsidP="00A70627">
      <w:pPr>
        <w:pStyle w:val="maintext"/>
        <w:spacing w:before="0" w:beforeAutospacing="0" w:after="0" w:afterAutospacing="0"/>
        <w:ind w:firstLine="709"/>
        <w:rPr>
          <w:rFonts w:ascii="Times New Roman" w:hAnsi="Times New Roman" w:cs="Times New Roman"/>
          <w:color w:val="auto"/>
          <w:sz w:val="28"/>
          <w:szCs w:val="28"/>
        </w:rPr>
      </w:pPr>
      <w:r w:rsidRPr="00A70627">
        <w:rPr>
          <w:rFonts w:ascii="Times New Roman" w:hAnsi="Times New Roman" w:cs="Times New Roman"/>
          <w:color w:val="auto"/>
          <w:sz w:val="28"/>
          <w:szCs w:val="28"/>
        </w:rPr>
        <w:t>Для повышения технико-тактической результативности нападающих ударов Н.И. Чардынцев советует следующее:</w:t>
      </w:r>
    </w:p>
    <w:p w14:paraId="0A0416D3" w14:textId="77777777" w:rsidR="009F21C9" w:rsidRPr="00A70627" w:rsidRDefault="009F21C9" w:rsidP="00A70627">
      <w:pPr>
        <w:pStyle w:val="maintext"/>
        <w:spacing w:before="0" w:beforeAutospacing="0" w:after="0" w:afterAutospacing="0"/>
        <w:ind w:firstLine="709"/>
        <w:rPr>
          <w:rFonts w:ascii="Times New Roman" w:hAnsi="Times New Roman" w:cs="Times New Roman"/>
          <w:color w:val="auto"/>
          <w:sz w:val="28"/>
          <w:szCs w:val="28"/>
        </w:rPr>
      </w:pPr>
      <w:r w:rsidRPr="00A70627">
        <w:rPr>
          <w:rFonts w:ascii="Times New Roman" w:hAnsi="Times New Roman" w:cs="Times New Roman"/>
          <w:color w:val="auto"/>
          <w:sz w:val="28"/>
          <w:szCs w:val="28"/>
        </w:rPr>
        <w:t>- следует сочетать сильные удары с ударами средней силы и обманными;</w:t>
      </w:r>
    </w:p>
    <w:p w14:paraId="59EC63E8" w14:textId="77777777" w:rsidR="009F21C9" w:rsidRPr="00A70627" w:rsidRDefault="009F21C9" w:rsidP="00A70627">
      <w:pPr>
        <w:pStyle w:val="maintext"/>
        <w:spacing w:before="0" w:beforeAutospacing="0" w:after="0" w:afterAutospacing="0"/>
        <w:ind w:firstLine="709"/>
        <w:rPr>
          <w:rFonts w:ascii="Times New Roman" w:hAnsi="Times New Roman" w:cs="Times New Roman"/>
          <w:color w:val="auto"/>
          <w:sz w:val="28"/>
          <w:szCs w:val="28"/>
        </w:rPr>
      </w:pPr>
      <w:r w:rsidRPr="00A70627">
        <w:rPr>
          <w:rFonts w:ascii="Times New Roman" w:hAnsi="Times New Roman" w:cs="Times New Roman"/>
          <w:color w:val="auto"/>
          <w:sz w:val="28"/>
          <w:szCs w:val="28"/>
        </w:rPr>
        <w:t>- обманные удары более эффективны при близких к сетке передачах и менее эффективны при передачах, далеких от сетки;</w:t>
      </w:r>
    </w:p>
    <w:p w14:paraId="5CC1B184" w14:textId="77777777" w:rsidR="009F21C9" w:rsidRPr="00A70627" w:rsidRDefault="009F21C9" w:rsidP="00A70627">
      <w:pPr>
        <w:pStyle w:val="maintext"/>
        <w:spacing w:before="0" w:beforeAutospacing="0" w:after="0" w:afterAutospacing="0"/>
        <w:ind w:firstLine="709"/>
        <w:rPr>
          <w:rFonts w:ascii="Times New Roman" w:hAnsi="Times New Roman" w:cs="Times New Roman"/>
          <w:color w:val="auto"/>
          <w:sz w:val="28"/>
          <w:szCs w:val="28"/>
        </w:rPr>
      </w:pPr>
      <w:r w:rsidRPr="00A70627">
        <w:rPr>
          <w:rFonts w:ascii="Times New Roman" w:hAnsi="Times New Roman" w:cs="Times New Roman"/>
          <w:color w:val="auto"/>
          <w:sz w:val="28"/>
          <w:szCs w:val="28"/>
        </w:rPr>
        <w:t>- тактику нападения с первых передач и откидок следует широко применять при доигровках, но только при соответствующем уровне технической подготовки игроков. При розыгрыше мячей с подачи этот прием выгоден в тех случаях, когда соперник применяет несложные подачи;</w:t>
      </w:r>
    </w:p>
    <w:p w14:paraId="0DC406EC" w14:textId="77777777" w:rsidR="009F21C9" w:rsidRPr="00A70627" w:rsidRDefault="009F21C9" w:rsidP="00A70627">
      <w:pPr>
        <w:pStyle w:val="maintext"/>
        <w:spacing w:before="0" w:beforeAutospacing="0" w:after="0" w:afterAutospacing="0"/>
        <w:ind w:firstLine="709"/>
        <w:rPr>
          <w:rFonts w:ascii="Times New Roman" w:hAnsi="Times New Roman" w:cs="Times New Roman"/>
          <w:color w:val="auto"/>
          <w:sz w:val="28"/>
          <w:szCs w:val="28"/>
        </w:rPr>
      </w:pPr>
      <w:r w:rsidRPr="00A70627">
        <w:rPr>
          <w:rFonts w:ascii="Times New Roman" w:hAnsi="Times New Roman" w:cs="Times New Roman"/>
          <w:color w:val="auto"/>
          <w:sz w:val="28"/>
          <w:szCs w:val="28"/>
        </w:rPr>
        <w:t>- в любых случаях нужно стремиться к тому, чтобы нападающий удар выполнялся против слабейшего блокирующего;</w:t>
      </w:r>
    </w:p>
    <w:p w14:paraId="344A49C7" w14:textId="77777777" w:rsidR="009F21C9" w:rsidRPr="00A70627" w:rsidRDefault="009F21C9" w:rsidP="00A70627">
      <w:pPr>
        <w:pStyle w:val="maintext"/>
        <w:spacing w:before="0" w:beforeAutospacing="0" w:after="0" w:afterAutospacing="0"/>
        <w:ind w:firstLine="709"/>
        <w:rPr>
          <w:rFonts w:ascii="Times New Roman" w:hAnsi="Times New Roman" w:cs="Times New Roman"/>
          <w:color w:val="auto"/>
          <w:sz w:val="28"/>
          <w:szCs w:val="28"/>
        </w:rPr>
      </w:pPr>
      <w:r w:rsidRPr="00A70627">
        <w:rPr>
          <w:rFonts w:ascii="Times New Roman" w:hAnsi="Times New Roman" w:cs="Times New Roman"/>
          <w:color w:val="auto"/>
          <w:sz w:val="28"/>
          <w:szCs w:val="28"/>
        </w:rPr>
        <w:t>- если нападающий решил сделать откидку, то все его предыдущие действия должны убедить блокирующих игроков соперника, что удар будет выполнять именно он;</w:t>
      </w:r>
    </w:p>
    <w:p w14:paraId="20FD1A0E" w14:textId="77777777" w:rsidR="009F21C9" w:rsidRPr="00A70627" w:rsidRDefault="009F21C9" w:rsidP="00A70627">
      <w:pPr>
        <w:pStyle w:val="maintext"/>
        <w:spacing w:before="0" w:beforeAutospacing="0" w:after="0" w:afterAutospacing="0"/>
        <w:ind w:firstLine="709"/>
        <w:rPr>
          <w:rFonts w:ascii="Times New Roman" w:hAnsi="Times New Roman" w:cs="Times New Roman"/>
          <w:color w:val="auto"/>
          <w:sz w:val="28"/>
          <w:szCs w:val="28"/>
        </w:rPr>
      </w:pPr>
      <w:r w:rsidRPr="00A70627">
        <w:rPr>
          <w:rFonts w:ascii="Times New Roman" w:hAnsi="Times New Roman" w:cs="Times New Roman"/>
          <w:color w:val="auto"/>
          <w:sz w:val="28"/>
          <w:szCs w:val="28"/>
        </w:rPr>
        <w:t>- откидка не должна быть высокой, так как блокирующие вторично успеют выпрыгнуть на блок [35].</w:t>
      </w:r>
    </w:p>
    <w:p w14:paraId="28DD5EDC" w14:textId="77777777" w:rsidR="009F21C9" w:rsidRPr="00A70627" w:rsidRDefault="009F21C9" w:rsidP="00A70627">
      <w:pPr>
        <w:ind w:firstLine="709"/>
        <w:rPr>
          <w:sz w:val="28"/>
        </w:rPr>
      </w:pPr>
    </w:p>
    <w:p w14:paraId="4F8CD43F" w14:textId="77777777" w:rsidR="00F61A47" w:rsidRPr="00A70627" w:rsidRDefault="00A70627" w:rsidP="00A70627">
      <w:pPr>
        <w:ind w:firstLine="709"/>
        <w:rPr>
          <w:b/>
          <w:bCs/>
          <w:iCs w:val="0"/>
          <w:sz w:val="28"/>
        </w:rPr>
      </w:pPr>
      <w:r>
        <w:rPr>
          <w:sz w:val="28"/>
        </w:rPr>
        <w:br w:type="page"/>
      </w:r>
      <w:r w:rsidR="00F61A47" w:rsidRPr="00A70627">
        <w:rPr>
          <w:b/>
          <w:bCs/>
          <w:iCs w:val="0"/>
          <w:sz w:val="28"/>
        </w:rPr>
        <w:t xml:space="preserve">ГЛАВА </w:t>
      </w:r>
      <w:r w:rsidR="00F61A47" w:rsidRPr="00A70627">
        <w:rPr>
          <w:b/>
          <w:bCs/>
          <w:iCs w:val="0"/>
          <w:sz w:val="28"/>
          <w:lang w:val="en-US"/>
        </w:rPr>
        <w:t>II</w:t>
      </w:r>
      <w:r w:rsidR="00F61A47" w:rsidRPr="00A70627">
        <w:rPr>
          <w:b/>
          <w:bCs/>
          <w:iCs w:val="0"/>
          <w:sz w:val="28"/>
        </w:rPr>
        <w:t>. ЗАДАЧИ, МЕТОДЫ И ОРГАНИЗАЦИЯ ИССЛЕДОВАНИЯ</w:t>
      </w:r>
    </w:p>
    <w:p w14:paraId="68B742CF" w14:textId="77777777" w:rsidR="00A70627" w:rsidRDefault="00A70627" w:rsidP="00A70627">
      <w:pPr>
        <w:ind w:firstLine="709"/>
        <w:rPr>
          <w:b/>
          <w:iCs w:val="0"/>
          <w:sz w:val="28"/>
        </w:rPr>
      </w:pPr>
    </w:p>
    <w:p w14:paraId="598AFBCE" w14:textId="77777777" w:rsidR="00F61A47" w:rsidRPr="00A70627" w:rsidRDefault="00F61A47" w:rsidP="00A70627">
      <w:pPr>
        <w:ind w:firstLine="709"/>
        <w:rPr>
          <w:b/>
          <w:iCs w:val="0"/>
          <w:sz w:val="28"/>
        </w:rPr>
      </w:pPr>
      <w:r w:rsidRPr="00A70627">
        <w:rPr>
          <w:b/>
          <w:iCs w:val="0"/>
          <w:sz w:val="28"/>
        </w:rPr>
        <w:t>2.1 Задачи исследований</w:t>
      </w:r>
    </w:p>
    <w:p w14:paraId="43EAEA4C" w14:textId="77777777" w:rsidR="00A70627" w:rsidRDefault="00A70627" w:rsidP="00A70627">
      <w:pPr>
        <w:ind w:firstLine="709"/>
        <w:rPr>
          <w:sz w:val="28"/>
        </w:rPr>
      </w:pPr>
    </w:p>
    <w:p w14:paraId="262B44FF" w14:textId="77777777" w:rsidR="00F61A47" w:rsidRPr="00A70627" w:rsidRDefault="00F61A47" w:rsidP="00A70627">
      <w:pPr>
        <w:ind w:firstLine="709"/>
        <w:rPr>
          <w:sz w:val="28"/>
        </w:rPr>
      </w:pPr>
      <w:r w:rsidRPr="00A70627">
        <w:rPr>
          <w:sz w:val="28"/>
        </w:rPr>
        <w:t xml:space="preserve">Исходя из поставленной цели, определены следующие </w:t>
      </w:r>
      <w:r w:rsidRPr="00A70627">
        <w:rPr>
          <w:b/>
          <w:sz w:val="28"/>
        </w:rPr>
        <w:t>задачи исследования:</w:t>
      </w:r>
    </w:p>
    <w:p w14:paraId="6502A6E1" w14:textId="77777777" w:rsidR="00F61A47" w:rsidRPr="00A70627" w:rsidRDefault="00F61A47" w:rsidP="00A70627">
      <w:pPr>
        <w:ind w:firstLine="709"/>
        <w:rPr>
          <w:sz w:val="28"/>
        </w:rPr>
      </w:pPr>
      <w:r w:rsidRPr="00A70627">
        <w:rPr>
          <w:sz w:val="28"/>
        </w:rPr>
        <w:t>1. В процессе изучения научно-методической литературы раскрыть особенности</w:t>
      </w:r>
      <w:r w:rsidR="00A70627">
        <w:t xml:space="preserve"> </w:t>
      </w:r>
      <w:r w:rsidRPr="00A70627">
        <w:rPr>
          <w:sz w:val="28"/>
        </w:rPr>
        <w:t>обучения нападающему удару в волейболе.</w:t>
      </w:r>
    </w:p>
    <w:p w14:paraId="31C8E114" w14:textId="77777777" w:rsidR="00F61A47" w:rsidRPr="00A70627" w:rsidRDefault="00F61A47" w:rsidP="00A70627">
      <w:pPr>
        <w:ind w:firstLine="709"/>
        <w:rPr>
          <w:sz w:val="28"/>
        </w:rPr>
      </w:pPr>
      <w:r w:rsidRPr="00A70627">
        <w:rPr>
          <w:sz w:val="28"/>
        </w:rPr>
        <w:t>2. Разработать методику педагогического контроля за эффективностью нападающего удара юных волейболистов.</w:t>
      </w:r>
    </w:p>
    <w:p w14:paraId="026F7FDB" w14:textId="77777777" w:rsidR="00F61A47" w:rsidRPr="00A70627" w:rsidRDefault="00F61A47" w:rsidP="00A70627">
      <w:pPr>
        <w:ind w:firstLine="709"/>
        <w:rPr>
          <w:sz w:val="28"/>
        </w:rPr>
      </w:pPr>
      <w:r w:rsidRPr="00A70627">
        <w:rPr>
          <w:sz w:val="28"/>
        </w:rPr>
        <w:t>3. Разработать методику обучения нападающему удару</w:t>
      </w:r>
      <w:r w:rsidR="00A70627">
        <w:t xml:space="preserve"> </w:t>
      </w:r>
      <w:r w:rsidRPr="00A70627">
        <w:rPr>
          <w:sz w:val="28"/>
        </w:rPr>
        <w:t>волейболисток 12-13 лет.</w:t>
      </w:r>
    </w:p>
    <w:p w14:paraId="0A88A1E5" w14:textId="77777777" w:rsidR="00F61A47" w:rsidRPr="00A70627" w:rsidRDefault="00F61A47" w:rsidP="00A70627">
      <w:pPr>
        <w:pStyle w:val="21"/>
        <w:ind w:firstLine="709"/>
        <w:rPr>
          <w:sz w:val="28"/>
        </w:rPr>
      </w:pPr>
      <w:r w:rsidRPr="00A70627">
        <w:rPr>
          <w:sz w:val="28"/>
        </w:rPr>
        <w:t>4. Экспериментально обосновать методику обучения нападающему удару</w:t>
      </w:r>
      <w:r w:rsidR="00A70627">
        <w:t xml:space="preserve"> </w:t>
      </w:r>
      <w:r w:rsidRPr="00A70627">
        <w:rPr>
          <w:sz w:val="28"/>
        </w:rPr>
        <w:t>волейболисток 12-13 лет.</w:t>
      </w:r>
    </w:p>
    <w:p w14:paraId="36B77D8D" w14:textId="77777777" w:rsidR="00F61A47" w:rsidRPr="00A70627" w:rsidRDefault="00F61A47" w:rsidP="00A70627">
      <w:pPr>
        <w:ind w:firstLine="709"/>
        <w:rPr>
          <w:iCs w:val="0"/>
          <w:sz w:val="28"/>
        </w:rPr>
      </w:pPr>
    </w:p>
    <w:p w14:paraId="38584CE6" w14:textId="77777777" w:rsidR="00F61A47" w:rsidRPr="00A70627" w:rsidRDefault="00F61A47" w:rsidP="00A70627">
      <w:pPr>
        <w:ind w:firstLine="709"/>
        <w:rPr>
          <w:b/>
          <w:iCs w:val="0"/>
          <w:sz w:val="28"/>
        </w:rPr>
      </w:pPr>
      <w:r w:rsidRPr="00A70627">
        <w:rPr>
          <w:b/>
          <w:iCs w:val="0"/>
          <w:sz w:val="28"/>
        </w:rPr>
        <w:t>2.2 Методы исследований</w:t>
      </w:r>
    </w:p>
    <w:p w14:paraId="2E8AF76F" w14:textId="77777777" w:rsidR="00A70627" w:rsidRDefault="00A70627" w:rsidP="00A70627">
      <w:pPr>
        <w:ind w:firstLine="709"/>
        <w:rPr>
          <w:iCs w:val="0"/>
          <w:sz w:val="28"/>
        </w:rPr>
      </w:pPr>
    </w:p>
    <w:p w14:paraId="24433C09" w14:textId="77777777" w:rsidR="00F61A47" w:rsidRPr="00A70627" w:rsidRDefault="00F61A47" w:rsidP="00A70627">
      <w:pPr>
        <w:ind w:firstLine="709"/>
        <w:rPr>
          <w:iCs w:val="0"/>
          <w:sz w:val="28"/>
        </w:rPr>
      </w:pPr>
      <w:r w:rsidRPr="00A70627">
        <w:rPr>
          <w:iCs w:val="0"/>
          <w:sz w:val="28"/>
        </w:rPr>
        <w:t>Для решения поставленных задач применялся следующий комплекс методов научных исследований:</w:t>
      </w:r>
    </w:p>
    <w:p w14:paraId="4262EF86" w14:textId="77777777" w:rsidR="00F61A47" w:rsidRPr="00A70627" w:rsidRDefault="00F61A47" w:rsidP="00A70627">
      <w:pPr>
        <w:numPr>
          <w:ilvl w:val="0"/>
          <w:numId w:val="15"/>
        </w:numPr>
        <w:ind w:left="0" w:firstLine="709"/>
        <w:rPr>
          <w:iCs w:val="0"/>
          <w:sz w:val="28"/>
        </w:rPr>
      </w:pPr>
      <w:r w:rsidRPr="00A70627">
        <w:rPr>
          <w:iCs w:val="0"/>
          <w:sz w:val="28"/>
        </w:rPr>
        <w:t>Теоретический анализ и изучение литературных источников.</w:t>
      </w:r>
    </w:p>
    <w:p w14:paraId="688BC1BE" w14:textId="77777777" w:rsidR="00F61A47" w:rsidRPr="00A70627" w:rsidRDefault="00F61A47" w:rsidP="00A70627">
      <w:pPr>
        <w:numPr>
          <w:ilvl w:val="0"/>
          <w:numId w:val="15"/>
        </w:numPr>
        <w:ind w:left="0" w:firstLine="709"/>
        <w:rPr>
          <w:b/>
          <w:iCs w:val="0"/>
          <w:sz w:val="28"/>
        </w:rPr>
      </w:pPr>
      <w:r w:rsidRPr="00A70627">
        <w:rPr>
          <w:iCs w:val="0"/>
          <w:sz w:val="28"/>
        </w:rPr>
        <w:t>Метод наблюдения.</w:t>
      </w:r>
    </w:p>
    <w:p w14:paraId="54947C99" w14:textId="77777777" w:rsidR="00F61A47" w:rsidRPr="00A70627" w:rsidRDefault="00F61A47" w:rsidP="00A70627">
      <w:pPr>
        <w:numPr>
          <w:ilvl w:val="0"/>
          <w:numId w:val="15"/>
        </w:numPr>
        <w:ind w:left="0" w:firstLine="709"/>
        <w:rPr>
          <w:b/>
          <w:iCs w:val="0"/>
          <w:sz w:val="28"/>
        </w:rPr>
      </w:pPr>
      <w:r w:rsidRPr="00A70627">
        <w:rPr>
          <w:iCs w:val="0"/>
          <w:sz w:val="28"/>
        </w:rPr>
        <w:t>Метод бесед.</w:t>
      </w:r>
    </w:p>
    <w:p w14:paraId="5F7CECF8" w14:textId="77777777" w:rsidR="00F61A47" w:rsidRPr="00A70627" w:rsidRDefault="00F61A47" w:rsidP="00A70627">
      <w:pPr>
        <w:numPr>
          <w:ilvl w:val="0"/>
          <w:numId w:val="15"/>
        </w:numPr>
        <w:ind w:left="0" w:firstLine="709"/>
        <w:rPr>
          <w:b/>
          <w:iCs w:val="0"/>
          <w:sz w:val="28"/>
        </w:rPr>
      </w:pPr>
      <w:r w:rsidRPr="00A70627">
        <w:rPr>
          <w:iCs w:val="0"/>
          <w:sz w:val="28"/>
        </w:rPr>
        <w:t>Метод оценки эффективности нападающего удара.</w:t>
      </w:r>
    </w:p>
    <w:p w14:paraId="569BDBCE" w14:textId="77777777" w:rsidR="00F61A47" w:rsidRPr="00A70627" w:rsidRDefault="00F61A47" w:rsidP="00A70627">
      <w:pPr>
        <w:numPr>
          <w:ilvl w:val="0"/>
          <w:numId w:val="15"/>
        </w:numPr>
        <w:ind w:left="0" w:firstLine="709"/>
        <w:rPr>
          <w:b/>
          <w:iCs w:val="0"/>
          <w:sz w:val="28"/>
        </w:rPr>
      </w:pPr>
      <w:r w:rsidRPr="00A70627">
        <w:rPr>
          <w:iCs w:val="0"/>
          <w:sz w:val="28"/>
        </w:rPr>
        <w:t>Педагогический эксперимент.</w:t>
      </w:r>
    </w:p>
    <w:p w14:paraId="344C5563" w14:textId="77777777" w:rsidR="00F61A47" w:rsidRPr="00A70627" w:rsidRDefault="00F61A47" w:rsidP="00A70627">
      <w:pPr>
        <w:numPr>
          <w:ilvl w:val="0"/>
          <w:numId w:val="15"/>
        </w:numPr>
        <w:ind w:left="0" w:firstLine="709"/>
        <w:rPr>
          <w:b/>
          <w:iCs w:val="0"/>
          <w:sz w:val="28"/>
        </w:rPr>
      </w:pPr>
      <w:r w:rsidRPr="00A70627">
        <w:rPr>
          <w:iCs w:val="0"/>
          <w:sz w:val="28"/>
        </w:rPr>
        <w:t>Метод математической обработки данных.</w:t>
      </w:r>
    </w:p>
    <w:p w14:paraId="6F7491DA" w14:textId="77777777" w:rsidR="00F61A47" w:rsidRPr="00A70627" w:rsidRDefault="00F61A47" w:rsidP="00A70627">
      <w:pPr>
        <w:ind w:firstLine="709"/>
        <w:rPr>
          <w:iCs w:val="0"/>
          <w:sz w:val="28"/>
        </w:rPr>
      </w:pPr>
      <w:r w:rsidRPr="00A70627">
        <w:rPr>
          <w:b/>
          <w:iCs w:val="0"/>
          <w:sz w:val="28"/>
        </w:rPr>
        <w:t>Теоретический анализ и изучение литературных источников</w:t>
      </w:r>
      <w:r w:rsidRPr="00A70627">
        <w:rPr>
          <w:iCs w:val="0"/>
          <w:sz w:val="28"/>
        </w:rPr>
        <w:t xml:space="preserve"> применялся</w:t>
      </w:r>
      <w:r w:rsidR="00A70627">
        <w:rPr>
          <w:b/>
          <w:iCs w:val="0"/>
        </w:rPr>
        <w:t xml:space="preserve"> </w:t>
      </w:r>
      <w:r w:rsidRPr="00A70627">
        <w:rPr>
          <w:iCs w:val="0"/>
          <w:sz w:val="28"/>
        </w:rPr>
        <w:t>с целью изучения научно-методической литературы по проблеме технической подготовки в волейболе. Особое внимание уделялось анализу техники и тактики нападающего удара. Применение метода дало возможность проанализировать и систематизировать научно-методические взгляды по затронутой проблеме, и на этом основание сформулировать гипотезу, объект и предмет исследования,</w:t>
      </w:r>
    </w:p>
    <w:p w14:paraId="660C3EB2" w14:textId="77777777" w:rsidR="00F61A47" w:rsidRPr="00A70627" w:rsidRDefault="00F61A47" w:rsidP="00A70627">
      <w:pPr>
        <w:ind w:firstLine="709"/>
        <w:rPr>
          <w:iCs w:val="0"/>
          <w:sz w:val="28"/>
        </w:rPr>
      </w:pPr>
      <w:r w:rsidRPr="00A70627">
        <w:rPr>
          <w:iCs w:val="0"/>
          <w:sz w:val="28"/>
        </w:rPr>
        <w:t>В процессе работы было переработано 40 литературных источников, включая научные и методические статьи, монографии, авторефераты диссертаций, методические работы.</w:t>
      </w:r>
    </w:p>
    <w:p w14:paraId="7ECE1F15" w14:textId="77777777" w:rsidR="00F61A47" w:rsidRPr="00A70627" w:rsidRDefault="00F61A47" w:rsidP="00A70627">
      <w:pPr>
        <w:ind w:firstLine="709"/>
        <w:rPr>
          <w:iCs w:val="0"/>
          <w:sz w:val="28"/>
        </w:rPr>
      </w:pPr>
      <w:r w:rsidRPr="00A70627">
        <w:rPr>
          <w:b/>
          <w:iCs w:val="0"/>
          <w:sz w:val="28"/>
        </w:rPr>
        <w:t>Наблюдение</w:t>
      </w:r>
      <w:r w:rsidRPr="00A70627">
        <w:rPr>
          <w:iCs w:val="0"/>
          <w:sz w:val="28"/>
        </w:rPr>
        <w:t xml:space="preserve"> проводилось за организацией и методикой проведения учебных</w:t>
      </w:r>
      <w:r w:rsidR="00A70627">
        <w:rPr>
          <w:iCs w:val="0"/>
        </w:rPr>
        <w:t xml:space="preserve"> </w:t>
      </w:r>
      <w:r w:rsidRPr="00A70627">
        <w:rPr>
          <w:iCs w:val="0"/>
          <w:sz w:val="28"/>
        </w:rPr>
        <w:t>и секционных занятий по волейболу с юными спортсменами. Отмечались особенности применения подводящих и подготовительных упражнений в тренировке юных волейболистов, наиболее типичные ошибки при выполнении нападающего удара. Наблюдение проводилось по заранее разработанному плану с письменной фиксацией ошибок спортсменов.</w:t>
      </w:r>
    </w:p>
    <w:p w14:paraId="448B6276" w14:textId="77777777" w:rsidR="00F61A47" w:rsidRPr="00A70627" w:rsidRDefault="00F61A47" w:rsidP="00A70627">
      <w:pPr>
        <w:ind w:firstLine="709"/>
        <w:rPr>
          <w:b/>
          <w:iCs w:val="0"/>
          <w:sz w:val="28"/>
        </w:rPr>
      </w:pPr>
      <w:r w:rsidRPr="00A70627">
        <w:rPr>
          <w:b/>
          <w:iCs w:val="0"/>
          <w:sz w:val="28"/>
        </w:rPr>
        <w:t xml:space="preserve">Метод бесед </w:t>
      </w:r>
      <w:r w:rsidRPr="00A70627">
        <w:rPr>
          <w:iCs w:val="0"/>
          <w:sz w:val="28"/>
        </w:rPr>
        <w:t>использовался для фактического сбора информации по постановке учебно-тренировочной работы с юными волейболистами, а также методике обучения и совершенствования нападающего удара. По итогам бесед и наблюдений намечались конкретные пути совершенствования методики обучения нападающему удару.</w:t>
      </w:r>
    </w:p>
    <w:p w14:paraId="324D3032" w14:textId="77777777" w:rsidR="00F61A47" w:rsidRPr="00A70627" w:rsidRDefault="00F61A47" w:rsidP="00A70627">
      <w:pPr>
        <w:pStyle w:val="1"/>
        <w:ind w:left="0" w:firstLine="709"/>
        <w:rPr>
          <w:b w:val="0"/>
          <w:sz w:val="28"/>
        </w:rPr>
      </w:pPr>
      <w:r w:rsidRPr="00A70627">
        <w:rPr>
          <w:sz w:val="28"/>
        </w:rPr>
        <w:t xml:space="preserve">Метод оценки эффективности нападающего удара </w:t>
      </w:r>
      <w:r w:rsidRPr="00A70627">
        <w:rPr>
          <w:b w:val="0"/>
          <w:sz w:val="28"/>
        </w:rPr>
        <w:t>применялся с целью определения эффективности овладения умениями и навыками игры в нападение нами использовалась апробированная методика регистрации количества и качества технико-тактических действий, разработанная М.Д. Ашибоковым [2]. В процессе опытно-экспериментальной работы нами выявлялись следующие показатели, характеризующие эффективность нападающего удара.</w:t>
      </w:r>
    </w:p>
    <w:p w14:paraId="563EB425" w14:textId="77777777" w:rsidR="00F61A47" w:rsidRPr="00A70627" w:rsidRDefault="00F61A47" w:rsidP="00A70627">
      <w:pPr>
        <w:ind w:firstLine="709"/>
        <w:rPr>
          <w:iCs w:val="0"/>
          <w:sz w:val="28"/>
        </w:rPr>
      </w:pPr>
      <w:r w:rsidRPr="00A70627">
        <w:rPr>
          <w:iCs w:val="0"/>
          <w:sz w:val="28"/>
        </w:rPr>
        <w:t>1. Объем нападающих ударов (количество случаев атаки данным способом в партии).</w:t>
      </w:r>
    </w:p>
    <w:p w14:paraId="3E91E24F" w14:textId="77777777" w:rsidR="00F61A47" w:rsidRPr="00A70627" w:rsidRDefault="00F61A47" w:rsidP="00A70627">
      <w:pPr>
        <w:ind w:firstLine="709"/>
        <w:rPr>
          <w:iCs w:val="0"/>
          <w:sz w:val="28"/>
        </w:rPr>
      </w:pPr>
      <w:r w:rsidRPr="00A70627">
        <w:rPr>
          <w:iCs w:val="0"/>
          <w:sz w:val="28"/>
        </w:rPr>
        <w:t>2. Количественный показатель эффективности нападающих ударов (то количество атак в партии, после которых мяч попадал на площадку соперника, уходил от блока в аут или доигрывался).</w:t>
      </w:r>
    </w:p>
    <w:p w14:paraId="7DA3B5A1" w14:textId="77777777" w:rsidR="00F61A47" w:rsidRPr="00A70627" w:rsidRDefault="00F61A47" w:rsidP="00A70627">
      <w:pPr>
        <w:ind w:firstLine="709"/>
        <w:rPr>
          <w:iCs w:val="0"/>
          <w:sz w:val="28"/>
        </w:rPr>
      </w:pPr>
      <w:r w:rsidRPr="00A70627">
        <w:rPr>
          <w:iCs w:val="0"/>
          <w:sz w:val="28"/>
        </w:rPr>
        <w:t>3. Качественный показатель эффективности нападающих ударов (отношение количественного показателя эффективности нападающих ударов к объему нападающих ударов в процентном соотношении).</w:t>
      </w:r>
    </w:p>
    <w:p w14:paraId="0C7BE5E4" w14:textId="77777777" w:rsidR="00F61A47" w:rsidRPr="00A70627" w:rsidRDefault="00F61A47" w:rsidP="00A70627">
      <w:pPr>
        <w:ind w:firstLine="709"/>
        <w:rPr>
          <w:iCs w:val="0"/>
          <w:sz w:val="28"/>
        </w:rPr>
      </w:pPr>
      <w:r w:rsidRPr="00A70627">
        <w:rPr>
          <w:b/>
          <w:iCs w:val="0"/>
          <w:sz w:val="28"/>
        </w:rPr>
        <w:t>Педагогический эксперимент</w:t>
      </w:r>
      <w:r w:rsidRPr="00A70627">
        <w:rPr>
          <w:iCs w:val="0"/>
          <w:sz w:val="28"/>
        </w:rPr>
        <w:t xml:space="preserve"> проводился на базе МОУ СОШ №</w:t>
      </w:r>
      <w:r w:rsidR="00A70627">
        <w:rPr>
          <w:iCs w:val="0"/>
        </w:rPr>
        <w:t xml:space="preserve"> </w:t>
      </w:r>
      <w:r w:rsidRPr="00A70627">
        <w:rPr>
          <w:iCs w:val="0"/>
          <w:sz w:val="28"/>
        </w:rPr>
        <w:t>г. Воронежа с целью подтверждения выдвинутой гипотезы с волейболистками 12-13 лет. В экспериментальной группе (</w:t>
      </w:r>
      <w:r w:rsidRPr="00A70627">
        <w:rPr>
          <w:iCs w:val="0"/>
          <w:sz w:val="28"/>
          <w:lang w:val="en-US"/>
        </w:rPr>
        <w:t>n</w:t>
      </w:r>
      <w:r w:rsidRPr="00A70627">
        <w:rPr>
          <w:iCs w:val="0"/>
          <w:sz w:val="28"/>
        </w:rPr>
        <w:t>=12)</w:t>
      </w:r>
      <w:r w:rsidR="00A70627">
        <w:rPr>
          <w:iCs w:val="0"/>
        </w:rPr>
        <w:t xml:space="preserve"> </w:t>
      </w:r>
      <w:r w:rsidRPr="00A70627">
        <w:rPr>
          <w:iCs w:val="0"/>
          <w:sz w:val="28"/>
        </w:rPr>
        <w:t>учебно-тренировочная работа проводилось с внедрением разработанной нами методики. В контрольной группе (</w:t>
      </w:r>
      <w:r w:rsidRPr="00A70627">
        <w:rPr>
          <w:iCs w:val="0"/>
          <w:sz w:val="28"/>
          <w:lang w:val="en-US"/>
        </w:rPr>
        <w:t>n</w:t>
      </w:r>
      <w:r w:rsidRPr="00A70627">
        <w:rPr>
          <w:iCs w:val="0"/>
          <w:sz w:val="28"/>
        </w:rPr>
        <w:t>=13) применялась общепринятая методика. Эффективность разработанной методики осуществлялось путем сравнения результатов исследования в экспериментальной и контрольной группах.</w:t>
      </w:r>
    </w:p>
    <w:p w14:paraId="082F0DCF" w14:textId="77777777" w:rsidR="00F61A47" w:rsidRPr="00A70627" w:rsidRDefault="00F61A47" w:rsidP="00A70627">
      <w:pPr>
        <w:shd w:val="clear" w:color="auto" w:fill="FFFFFF"/>
        <w:autoSpaceDE w:val="0"/>
        <w:autoSpaceDN w:val="0"/>
        <w:adjustRightInd w:val="0"/>
        <w:ind w:firstLine="709"/>
        <w:rPr>
          <w:b/>
          <w:iCs w:val="0"/>
          <w:sz w:val="28"/>
        </w:rPr>
      </w:pPr>
      <w:r w:rsidRPr="00A70627">
        <w:rPr>
          <w:iCs w:val="0"/>
          <w:sz w:val="28"/>
        </w:rPr>
        <w:t xml:space="preserve">Для получения достоверных результатов мы использовали </w:t>
      </w:r>
      <w:r w:rsidRPr="00A70627">
        <w:rPr>
          <w:b/>
          <w:iCs w:val="0"/>
          <w:sz w:val="28"/>
        </w:rPr>
        <w:t>методы математической статистики.</w:t>
      </w:r>
    </w:p>
    <w:p w14:paraId="10317799"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rPr>
        <w:t>Для этого определялись следующие статистические величины:</w:t>
      </w:r>
    </w:p>
    <w:p w14:paraId="54C5E14D"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rPr>
        <w:t>1) средний результат в группе</w:t>
      </w:r>
    </w:p>
    <w:p w14:paraId="46613411" w14:textId="77777777" w:rsidR="00A70627" w:rsidRDefault="00A70627" w:rsidP="00A70627">
      <w:pPr>
        <w:shd w:val="clear" w:color="auto" w:fill="FFFFFF"/>
        <w:autoSpaceDE w:val="0"/>
        <w:autoSpaceDN w:val="0"/>
        <w:adjustRightInd w:val="0"/>
        <w:ind w:firstLine="709"/>
        <w:rPr>
          <w:iCs w:val="0"/>
          <w:sz w:val="28"/>
        </w:rPr>
      </w:pPr>
    </w:p>
    <w:p w14:paraId="1A175C00" w14:textId="77777777" w:rsidR="00F61A47" w:rsidRPr="00A70627" w:rsidRDefault="00A70627" w:rsidP="00A70627">
      <w:pPr>
        <w:shd w:val="clear" w:color="auto" w:fill="FFFFFF"/>
        <w:autoSpaceDE w:val="0"/>
        <w:autoSpaceDN w:val="0"/>
        <w:adjustRightInd w:val="0"/>
        <w:ind w:firstLine="709"/>
        <w:rPr>
          <w:iCs w:val="0"/>
          <w:sz w:val="28"/>
        </w:rPr>
      </w:pPr>
      <w:r>
        <w:rPr>
          <w:iCs w:val="0"/>
          <w:sz w:val="28"/>
        </w:rPr>
        <w:t xml:space="preserve">         </w:t>
      </w:r>
      <w:r w:rsidR="00F61A47" w:rsidRPr="00A70627">
        <w:rPr>
          <w:iCs w:val="0"/>
          <w:sz w:val="28"/>
        </w:rPr>
        <w:sym w:font="Symbol" w:char="F0E5"/>
      </w:r>
      <w:r w:rsidR="00F61A47" w:rsidRPr="00A70627">
        <w:rPr>
          <w:iCs w:val="0"/>
          <w:sz w:val="28"/>
          <w:lang w:val="en-US"/>
        </w:rPr>
        <w:t>V</w:t>
      </w:r>
      <w:r w:rsidR="00F61A47" w:rsidRPr="00A70627">
        <w:rPr>
          <w:iCs w:val="0"/>
          <w:sz w:val="28"/>
          <w:vertAlign w:val="subscript"/>
          <w:lang w:val="en-US"/>
        </w:rPr>
        <w:t>i</w:t>
      </w:r>
    </w:p>
    <w:p w14:paraId="0D312E17"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rPr>
        <w:t xml:space="preserve">М = </w:t>
      </w:r>
      <w:r w:rsidRPr="00A70627">
        <w:rPr>
          <w:iCs w:val="0"/>
          <w:sz w:val="28"/>
        </w:rPr>
        <w:sym w:font="Symbol" w:char="F0BE"/>
      </w:r>
      <w:r w:rsidRPr="00A70627">
        <w:rPr>
          <w:iCs w:val="0"/>
          <w:sz w:val="28"/>
        </w:rPr>
        <w:sym w:font="Symbol" w:char="F0BE"/>
      </w:r>
      <w:r w:rsidRPr="00A70627">
        <w:rPr>
          <w:iCs w:val="0"/>
          <w:sz w:val="28"/>
        </w:rPr>
        <w:sym w:font="Symbol" w:char="F0BE"/>
      </w:r>
    </w:p>
    <w:p w14:paraId="32C1E3C6" w14:textId="77777777" w:rsidR="00F61A47" w:rsidRDefault="00A70627" w:rsidP="00A70627">
      <w:pPr>
        <w:shd w:val="clear" w:color="auto" w:fill="FFFFFF"/>
        <w:autoSpaceDE w:val="0"/>
        <w:autoSpaceDN w:val="0"/>
        <w:adjustRightInd w:val="0"/>
        <w:ind w:firstLine="709"/>
        <w:rPr>
          <w:iCs w:val="0"/>
          <w:sz w:val="28"/>
        </w:rPr>
      </w:pPr>
      <w:r>
        <w:rPr>
          <w:iCs w:val="0"/>
          <w:sz w:val="28"/>
        </w:rPr>
        <w:t xml:space="preserve">          </w:t>
      </w:r>
      <w:r w:rsidRPr="00A70627">
        <w:rPr>
          <w:iCs w:val="0"/>
          <w:sz w:val="28"/>
          <w:lang w:val="en-US"/>
        </w:rPr>
        <w:t>N</w:t>
      </w:r>
    </w:p>
    <w:p w14:paraId="534BFE57" w14:textId="77777777" w:rsidR="00A70627" w:rsidRPr="00A70627" w:rsidRDefault="00A70627" w:rsidP="00A70627">
      <w:pPr>
        <w:shd w:val="clear" w:color="auto" w:fill="FFFFFF"/>
        <w:autoSpaceDE w:val="0"/>
        <w:autoSpaceDN w:val="0"/>
        <w:adjustRightInd w:val="0"/>
        <w:ind w:firstLine="709"/>
        <w:rPr>
          <w:iCs w:val="0"/>
          <w:sz w:val="28"/>
        </w:rPr>
      </w:pPr>
    </w:p>
    <w:p w14:paraId="25694086"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rPr>
        <w:t xml:space="preserve">где </w:t>
      </w:r>
      <w:r w:rsidRPr="00A70627">
        <w:rPr>
          <w:iCs w:val="0"/>
          <w:sz w:val="28"/>
        </w:rPr>
        <w:sym w:font="Symbol" w:char="F0E5"/>
      </w:r>
      <w:r w:rsidRPr="00A70627">
        <w:rPr>
          <w:iCs w:val="0"/>
          <w:sz w:val="28"/>
          <w:lang w:val="en-US"/>
        </w:rPr>
        <w:t>V</w:t>
      </w:r>
      <w:r w:rsidRPr="00A70627">
        <w:rPr>
          <w:iCs w:val="0"/>
          <w:sz w:val="28"/>
          <w:vertAlign w:val="subscript"/>
          <w:lang w:val="en-US"/>
        </w:rPr>
        <w:t>i</w:t>
      </w:r>
      <w:r w:rsidRPr="00A70627">
        <w:rPr>
          <w:iCs w:val="0"/>
          <w:sz w:val="28"/>
          <w:vertAlign w:val="subscript"/>
        </w:rPr>
        <w:t xml:space="preserve"> </w:t>
      </w:r>
      <w:r w:rsidRPr="00A70627">
        <w:rPr>
          <w:iCs w:val="0"/>
          <w:sz w:val="28"/>
        </w:rPr>
        <w:t>- сумма результатов в группе эксперимента,</w:t>
      </w:r>
    </w:p>
    <w:p w14:paraId="51DD2441"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lang w:val="en-US"/>
        </w:rPr>
        <w:t>n</w:t>
      </w:r>
      <w:r w:rsidRPr="00A70627">
        <w:rPr>
          <w:iCs w:val="0"/>
          <w:sz w:val="28"/>
        </w:rPr>
        <w:t xml:space="preserve"> -</w:t>
      </w:r>
      <w:r w:rsidR="00A70627">
        <w:rPr>
          <w:iCs w:val="0"/>
        </w:rPr>
        <w:t xml:space="preserve"> </w:t>
      </w:r>
      <w:r w:rsidRPr="00A70627">
        <w:rPr>
          <w:iCs w:val="0"/>
          <w:sz w:val="28"/>
        </w:rPr>
        <w:t>число волейболистов в группе.</w:t>
      </w:r>
    </w:p>
    <w:p w14:paraId="2BC4A7B5"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rPr>
        <w:t>2) среднеквадратичное отклонение</w:t>
      </w:r>
    </w:p>
    <w:p w14:paraId="32629948" w14:textId="77777777" w:rsidR="00A70627" w:rsidRDefault="00A70627" w:rsidP="00A70627">
      <w:pPr>
        <w:shd w:val="clear" w:color="auto" w:fill="FFFFFF"/>
        <w:autoSpaceDE w:val="0"/>
        <w:autoSpaceDN w:val="0"/>
        <w:adjustRightInd w:val="0"/>
        <w:ind w:firstLine="709"/>
        <w:rPr>
          <w:iCs w:val="0"/>
          <w:sz w:val="28"/>
        </w:rPr>
      </w:pPr>
    </w:p>
    <w:p w14:paraId="0B9F206C" w14:textId="77777777" w:rsidR="00F61A47" w:rsidRPr="00A70627" w:rsidRDefault="00A70627" w:rsidP="00A70627">
      <w:pPr>
        <w:shd w:val="clear" w:color="auto" w:fill="FFFFFF"/>
        <w:autoSpaceDE w:val="0"/>
        <w:autoSpaceDN w:val="0"/>
        <w:adjustRightInd w:val="0"/>
        <w:ind w:firstLine="709"/>
        <w:rPr>
          <w:iCs w:val="0"/>
          <w:sz w:val="28"/>
        </w:rPr>
      </w:pPr>
      <w:r>
        <w:rPr>
          <w:iCs w:val="0"/>
          <w:sz w:val="28"/>
        </w:rPr>
        <w:t xml:space="preserve">           </w:t>
      </w:r>
      <w:r w:rsidR="00F61A47" w:rsidRPr="00A70627">
        <w:rPr>
          <w:iCs w:val="0"/>
          <w:sz w:val="28"/>
          <w:lang w:val="en-US"/>
        </w:rPr>
        <w:t>V</w:t>
      </w:r>
      <w:r w:rsidR="00F61A47" w:rsidRPr="00A70627">
        <w:rPr>
          <w:iCs w:val="0"/>
          <w:sz w:val="28"/>
          <w:vertAlign w:val="subscript"/>
          <w:lang w:val="en-US"/>
        </w:rPr>
        <w:t>max</w:t>
      </w:r>
      <w:r w:rsidR="00F61A47" w:rsidRPr="00A70627">
        <w:rPr>
          <w:iCs w:val="0"/>
          <w:sz w:val="28"/>
        </w:rPr>
        <w:t xml:space="preserve"> - </w:t>
      </w:r>
      <w:r w:rsidR="00F61A47" w:rsidRPr="00A70627">
        <w:rPr>
          <w:iCs w:val="0"/>
          <w:sz w:val="28"/>
          <w:lang w:val="en-US"/>
        </w:rPr>
        <w:t>V</w:t>
      </w:r>
      <w:r w:rsidR="00F61A47" w:rsidRPr="00A70627">
        <w:rPr>
          <w:iCs w:val="0"/>
          <w:sz w:val="28"/>
          <w:vertAlign w:val="subscript"/>
          <w:lang w:val="en-US"/>
        </w:rPr>
        <w:t>min</w:t>
      </w:r>
    </w:p>
    <w:p w14:paraId="72AB8ABA"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rPr>
        <w:sym w:font="Symbol" w:char="F073"/>
      </w:r>
      <w:r w:rsidRPr="00A70627">
        <w:rPr>
          <w:iCs w:val="0"/>
          <w:sz w:val="28"/>
        </w:rPr>
        <w:t xml:space="preserve"> = </w:t>
      </w:r>
      <w:r w:rsidRPr="00A70627">
        <w:rPr>
          <w:iCs w:val="0"/>
          <w:sz w:val="28"/>
        </w:rPr>
        <w:sym w:font="Symbol" w:char="F0B1"/>
      </w:r>
      <w:r w:rsidRPr="00A70627">
        <w:rPr>
          <w:iCs w:val="0"/>
          <w:sz w:val="28"/>
        </w:rPr>
        <w:t xml:space="preserve"> </w:t>
      </w:r>
      <w:r w:rsidRPr="00A70627">
        <w:rPr>
          <w:iCs w:val="0"/>
          <w:sz w:val="28"/>
        </w:rPr>
        <w:sym w:font="Symbol" w:char="F0BE"/>
      </w:r>
      <w:r w:rsidRPr="00A70627">
        <w:rPr>
          <w:iCs w:val="0"/>
          <w:sz w:val="28"/>
        </w:rPr>
        <w:sym w:font="Symbol" w:char="F0BE"/>
      </w:r>
      <w:r w:rsidRPr="00A70627">
        <w:rPr>
          <w:iCs w:val="0"/>
          <w:sz w:val="28"/>
        </w:rPr>
        <w:sym w:font="Symbol" w:char="F0BE"/>
      </w:r>
      <w:r w:rsidRPr="00A70627">
        <w:rPr>
          <w:iCs w:val="0"/>
          <w:sz w:val="28"/>
        </w:rPr>
        <w:sym w:font="Symbol" w:char="F0BE"/>
      </w:r>
      <w:r w:rsidRPr="00A70627">
        <w:rPr>
          <w:iCs w:val="0"/>
          <w:sz w:val="28"/>
        </w:rPr>
        <w:sym w:font="Symbol" w:char="F0BE"/>
      </w:r>
      <w:r w:rsidRPr="00A70627">
        <w:rPr>
          <w:iCs w:val="0"/>
          <w:sz w:val="28"/>
        </w:rPr>
        <w:t>,</w:t>
      </w:r>
    </w:p>
    <w:p w14:paraId="39F5E3F4" w14:textId="77777777" w:rsidR="00F61A47" w:rsidRPr="00A70627" w:rsidRDefault="00A70627" w:rsidP="00A70627">
      <w:pPr>
        <w:shd w:val="clear" w:color="auto" w:fill="FFFFFF"/>
        <w:autoSpaceDE w:val="0"/>
        <w:autoSpaceDN w:val="0"/>
        <w:adjustRightInd w:val="0"/>
        <w:ind w:firstLine="709"/>
        <w:rPr>
          <w:iCs w:val="0"/>
          <w:sz w:val="28"/>
        </w:rPr>
      </w:pPr>
      <w:r>
        <w:rPr>
          <w:iCs w:val="0"/>
          <w:sz w:val="28"/>
        </w:rPr>
        <w:t xml:space="preserve">                 </w:t>
      </w:r>
      <w:r w:rsidR="00F61A47" w:rsidRPr="00A70627">
        <w:rPr>
          <w:iCs w:val="0"/>
          <w:sz w:val="28"/>
        </w:rPr>
        <w:t>К</w:t>
      </w:r>
    </w:p>
    <w:p w14:paraId="2936CE26" w14:textId="77777777" w:rsidR="00F61A47" w:rsidRPr="00A70627" w:rsidRDefault="00F61A47" w:rsidP="00A70627">
      <w:pPr>
        <w:shd w:val="clear" w:color="auto" w:fill="FFFFFF"/>
        <w:autoSpaceDE w:val="0"/>
        <w:autoSpaceDN w:val="0"/>
        <w:adjustRightInd w:val="0"/>
        <w:ind w:firstLine="709"/>
        <w:rPr>
          <w:iCs w:val="0"/>
          <w:sz w:val="28"/>
        </w:rPr>
      </w:pPr>
    </w:p>
    <w:p w14:paraId="368F5EB9"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rPr>
        <w:t xml:space="preserve">где </w:t>
      </w:r>
      <w:r w:rsidRPr="00A70627">
        <w:rPr>
          <w:iCs w:val="0"/>
          <w:sz w:val="28"/>
          <w:lang w:val="en-US"/>
        </w:rPr>
        <w:t>V</w:t>
      </w:r>
      <w:r w:rsidRPr="00A70627">
        <w:rPr>
          <w:iCs w:val="0"/>
          <w:sz w:val="28"/>
          <w:vertAlign w:val="subscript"/>
          <w:lang w:val="en-US"/>
        </w:rPr>
        <w:t>max</w:t>
      </w:r>
      <w:r w:rsidRPr="00A70627">
        <w:rPr>
          <w:iCs w:val="0"/>
          <w:sz w:val="28"/>
        </w:rPr>
        <w:t xml:space="preserve"> - </w:t>
      </w:r>
      <w:r w:rsidRPr="00A70627">
        <w:rPr>
          <w:iCs w:val="0"/>
          <w:sz w:val="28"/>
          <w:lang w:val="en-US"/>
        </w:rPr>
        <w:t>V</w:t>
      </w:r>
      <w:r w:rsidRPr="00A70627">
        <w:rPr>
          <w:iCs w:val="0"/>
          <w:sz w:val="28"/>
          <w:vertAlign w:val="subscript"/>
          <w:lang w:val="en-US"/>
        </w:rPr>
        <w:t>min</w:t>
      </w:r>
      <w:r w:rsidRPr="00A70627">
        <w:rPr>
          <w:iCs w:val="0"/>
          <w:sz w:val="28"/>
        </w:rPr>
        <w:t xml:space="preserve"> -</w:t>
      </w:r>
      <w:r w:rsidR="00A70627">
        <w:rPr>
          <w:iCs w:val="0"/>
        </w:rPr>
        <w:t xml:space="preserve"> </w:t>
      </w:r>
      <w:r w:rsidRPr="00A70627">
        <w:rPr>
          <w:iCs w:val="0"/>
          <w:sz w:val="28"/>
        </w:rPr>
        <w:t>максимальные и минимальные результаты в группе;</w:t>
      </w:r>
    </w:p>
    <w:p w14:paraId="3531ADA8"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rPr>
        <w:t>К - коэффициент, определяемый по таблице Л. Типпета;</w:t>
      </w:r>
    </w:p>
    <w:p w14:paraId="4DDFE6B0"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rPr>
        <w:sym w:font="Symbol" w:char="F073"/>
      </w:r>
      <w:r w:rsidR="00A70627">
        <w:rPr>
          <w:iCs w:val="0"/>
        </w:rPr>
        <w:t xml:space="preserve"> </w:t>
      </w:r>
      <w:r w:rsidRPr="00A70627">
        <w:rPr>
          <w:iCs w:val="0"/>
          <w:sz w:val="28"/>
        </w:rPr>
        <w:t>- среднеквадратичное отклонение.</w:t>
      </w:r>
    </w:p>
    <w:p w14:paraId="21A1D3EB"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rPr>
        <w:t>3) средняя ошибка среднего арифметического</w:t>
      </w:r>
    </w:p>
    <w:p w14:paraId="584B9A03" w14:textId="77777777" w:rsidR="00A70627" w:rsidRDefault="00A70627" w:rsidP="00A70627">
      <w:pPr>
        <w:shd w:val="clear" w:color="auto" w:fill="FFFFFF"/>
        <w:autoSpaceDE w:val="0"/>
        <w:autoSpaceDN w:val="0"/>
        <w:adjustRightInd w:val="0"/>
        <w:ind w:firstLine="709"/>
        <w:rPr>
          <w:iCs w:val="0"/>
          <w:sz w:val="28"/>
        </w:rPr>
      </w:pPr>
    </w:p>
    <w:p w14:paraId="67605568" w14:textId="77777777" w:rsidR="00F61A47" w:rsidRPr="00A70627" w:rsidRDefault="00A70627" w:rsidP="00A70627">
      <w:pPr>
        <w:shd w:val="clear" w:color="auto" w:fill="FFFFFF"/>
        <w:autoSpaceDE w:val="0"/>
        <w:autoSpaceDN w:val="0"/>
        <w:adjustRightInd w:val="0"/>
        <w:ind w:firstLine="709"/>
        <w:rPr>
          <w:iCs w:val="0"/>
          <w:sz w:val="28"/>
        </w:rPr>
      </w:pPr>
      <w:r>
        <w:rPr>
          <w:iCs w:val="0"/>
          <w:sz w:val="28"/>
        </w:rPr>
        <w:t xml:space="preserve">             </w:t>
      </w:r>
      <w:r w:rsidR="00F61A47" w:rsidRPr="00A70627">
        <w:rPr>
          <w:iCs w:val="0"/>
          <w:sz w:val="28"/>
          <w:lang w:val="en-US"/>
        </w:rPr>
        <w:sym w:font="Symbol" w:char="F073"/>
      </w:r>
    </w:p>
    <w:p w14:paraId="75B95B55"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lang w:val="en-US"/>
        </w:rPr>
        <w:t>m</w:t>
      </w:r>
      <w:r w:rsidRPr="00A70627">
        <w:rPr>
          <w:iCs w:val="0"/>
          <w:sz w:val="28"/>
        </w:rPr>
        <w:t xml:space="preserve"> = </w:t>
      </w:r>
      <w:r w:rsidRPr="00A70627">
        <w:rPr>
          <w:iCs w:val="0"/>
          <w:sz w:val="28"/>
          <w:lang w:val="en-US"/>
        </w:rPr>
        <w:sym w:font="Symbol" w:char="F0B1"/>
      </w:r>
      <w:r w:rsidRPr="00A70627">
        <w:rPr>
          <w:iCs w:val="0"/>
          <w:sz w:val="28"/>
        </w:rPr>
        <w:t xml:space="preserve"> </w:t>
      </w:r>
      <w:r w:rsidRPr="00A70627">
        <w:rPr>
          <w:iCs w:val="0"/>
          <w:sz w:val="28"/>
          <w:lang w:val="en-US"/>
        </w:rPr>
        <w:sym w:font="Symbol" w:char="F0BE"/>
      </w:r>
      <w:r w:rsidRPr="00A70627">
        <w:rPr>
          <w:iCs w:val="0"/>
          <w:sz w:val="28"/>
          <w:lang w:val="en-US"/>
        </w:rPr>
        <w:sym w:font="Symbol" w:char="F0BE"/>
      </w:r>
    </w:p>
    <w:p w14:paraId="62F1C2F0" w14:textId="77777777" w:rsidR="00F61A47" w:rsidRDefault="00A70627" w:rsidP="00A70627">
      <w:pPr>
        <w:shd w:val="clear" w:color="auto" w:fill="FFFFFF"/>
        <w:autoSpaceDE w:val="0"/>
        <w:autoSpaceDN w:val="0"/>
        <w:adjustRightInd w:val="0"/>
        <w:ind w:firstLine="709"/>
        <w:rPr>
          <w:iCs w:val="0"/>
          <w:sz w:val="28"/>
        </w:rPr>
      </w:pPr>
      <w:r>
        <w:rPr>
          <w:iCs w:val="0"/>
          <w:sz w:val="28"/>
        </w:rPr>
        <w:t xml:space="preserve">          </w:t>
      </w:r>
      <w:r w:rsidR="00F61A47" w:rsidRPr="00A70627">
        <w:rPr>
          <w:iCs w:val="0"/>
          <w:sz w:val="28"/>
          <w:lang w:val="en-US"/>
        </w:rPr>
        <w:sym w:font="Symbol" w:char="F0D6"/>
      </w:r>
      <w:r w:rsidR="00F61A47" w:rsidRPr="00A70627">
        <w:rPr>
          <w:iCs w:val="0"/>
          <w:sz w:val="28"/>
        </w:rPr>
        <w:t xml:space="preserve"> </w:t>
      </w:r>
      <w:r w:rsidR="00F61A47" w:rsidRPr="00A70627">
        <w:rPr>
          <w:iCs w:val="0"/>
          <w:sz w:val="28"/>
          <w:lang w:val="en-US"/>
        </w:rPr>
        <w:t>n</w:t>
      </w:r>
    </w:p>
    <w:p w14:paraId="6FD06327" w14:textId="77777777" w:rsidR="00A70627" w:rsidRPr="00A70627" w:rsidRDefault="00A70627" w:rsidP="00A70627">
      <w:pPr>
        <w:shd w:val="clear" w:color="auto" w:fill="FFFFFF"/>
        <w:autoSpaceDE w:val="0"/>
        <w:autoSpaceDN w:val="0"/>
        <w:adjustRightInd w:val="0"/>
        <w:ind w:firstLine="709"/>
        <w:rPr>
          <w:iCs w:val="0"/>
          <w:sz w:val="28"/>
        </w:rPr>
      </w:pPr>
    </w:p>
    <w:p w14:paraId="2878B393"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rPr>
        <w:t xml:space="preserve">где </w:t>
      </w:r>
      <w:r w:rsidRPr="00A70627">
        <w:rPr>
          <w:iCs w:val="0"/>
          <w:sz w:val="28"/>
          <w:lang w:val="en-US"/>
        </w:rPr>
        <w:sym w:font="Symbol" w:char="F073"/>
      </w:r>
      <w:r w:rsidR="00A70627">
        <w:rPr>
          <w:iCs w:val="0"/>
        </w:rPr>
        <w:t xml:space="preserve"> </w:t>
      </w:r>
      <w:r w:rsidRPr="00A70627">
        <w:rPr>
          <w:iCs w:val="0"/>
          <w:sz w:val="28"/>
        </w:rPr>
        <w:t>- среднеквадратичное отклонение;</w:t>
      </w:r>
    </w:p>
    <w:p w14:paraId="398DD12A"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lang w:val="en-US"/>
        </w:rPr>
        <w:t>m</w:t>
      </w:r>
      <w:r w:rsidRPr="00A70627">
        <w:rPr>
          <w:iCs w:val="0"/>
          <w:sz w:val="28"/>
        </w:rPr>
        <w:t xml:space="preserve"> - средняя ошибка среднего арифметического;</w:t>
      </w:r>
    </w:p>
    <w:p w14:paraId="109E0C08"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lang w:val="en-US"/>
        </w:rPr>
        <w:t>n</w:t>
      </w:r>
      <w:r w:rsidRPr="00A70627">
        <w:rPr>
          <w:iCs w:val="0"/>
          <w:sz w:val="28"/>
        </w:rPr>
        <w:t xml:space="preserve"> - число волейболистов в группе.</w:t>
      </w:r>
    </w:p>
    <w:p w14:paraId="1A40453B"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rPr>
        <w:t>4) средняя ошибка разности</w:t>
      </w:r>
    </w:p>
    <w:p w14:paraId="2EACB65C" w14:textId="77777777" w:rsidR="00A70627" w:rsidRDefault="00A70627" w:rsidP="00A70627">
      <w:pPr>
        <w:shd w:val="clear" w:color="auto" w:fill="FFFFFF"/>
        <w:autoSpaceDE w:val="0"/>
        <w:autoSpaceDN w:val="0"/>
        <w:adjustRightInd w:val="0"/>
        <w:ind w:firstLine="709"/>
        <w:rPr>
          <w:iCs w:val="0"/>
          <w:sz w:val="28"/>
        </w:rPr>
      </w:pPr>
    </w:p>
    <w:p w14:paraId="32DCBDAA" w14:textId="77777777" w:rsidR="00F61A47" w:rsidRPr="00A70627" w:rsidRDefault="00A70627" w:rsidP="00A70627">
      <w:pPr>
        <w:shd w:val="clear" w:color="auto" w:fill="FFFFFF"/>
        <w:autoSpaceDE w:val="0"/>
        <w:autoSpaceDN w:val="0"/>
        <w:adjustRightInd w:val="0"/>
        <w:ind w:firstLine="709"/>
        <w:rPr>
          <w:iCs w:val="0"/>
          <w:sz w:val="28"/>
          <w:vertAlign w:val="subscript"/>
        </w:rPr>
      </w:pPr>
      <w:r>
        <w:rPr>
          <w:iCs w:val="0"/>
          <w:sz w:val="28"/>
        </w:rPr>
        <w:t xml:space="preserve">         </w:t>
      </w:r>
      <w:r w:rsidR="00F61A47" w:rsidRPr="00A70627">
        <w:rPr>
          <w:iCs w:val="0"/>
          <w:sz w:val="28"/>
          <w:lang w:val="en-US"/>
        </w:rPr>
        <w:t>M</w:t>
      </w:r>
      <w:r w:rsidR="00F61A47" w:rsidRPr="00A70627">
        <w:rPr>
          <w:iCs w:val="0"/>
          <w:sz w:val="28"/>
        </w:rPr>
        <w:t xml:space="preserve"> </w:t>
      </w:r>
      <w:r w:rsidR="00F61A47" w:rsidRPr="00A70627">
        <w:rPr>
          <w:iCs w:val="0"/>
          <w:sz w:val="28"/>
          <w:vertAlign w:val="subscript"/>
        </w:rPr>
        <w:t>э</w:t>
      </w:r>
      <w:r w:rsidR="00F61A47" w:rsidRPr="00A70627">
        <w:rPr>
          <w:iCs w:val="0"/>
          <w:sz w:val="28"/>
        </w:rPr>
        <w:t xml:space="preserve"> – М </w:t>
      </w:r>
      <w:r w:rsidR="00F61A47" w:rsidRPr="00A70627">
        <w:rPr>
          <w:iCs w:val="0"/>
          <w:sz w:val="28"/>
          <w:vertAlign w:val="subscript"/>
        </w:rPr>
        <w:t>к</w:t>
      </w:r>
    </w:p>
    <w:p w14:paraId="5964FF38"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lang w:val="en-US"/>
        </w:rPr>
        <w:t>t</w:t>
      </w:r>
      <w:r w:rsidRPr="00A70627">
        <w:rPr>
          <w:iCs w:val="0"/>
          <w:sz w:val="28"/>
        </w:rPr>
        <w:t xml:space="preserve"> = </w:t>
      </w:r>
      <w:r w:rsidRPr="00A70627">
        <w:rPr>
          <w:iCs w:val="0"/>
          <w:sz w:val="28"/>
          <w:lang w:val="en-US"/>
        </w:rPr>
        <w:sym w:font="Symbol" w:char="F0BE"/>
      </w:r>
      <w:r w:rsidRPr="00A70627">
        <w:rPr>
          <w:iCs w:val="0"/>
          <w:sz w:val="28"/>
          <w:lang w:val="en-US"/>
        </w:rPr>
        <w:sym w:font="Symbol" w:char="F0BE"/>
      </w:r>
      <w:r w:rsidRPr="00A70627">
        <w:rPr>
          <w:iCs w:val="0"/>
          <w:sz w:val="28"/>
          <w:lang w:val="en-US"/>
        </w:rPr>
        <w:sym w:font="Symbol" w:char="F0BE"/>
      </w:r>
      <w:r w:rsidRPr="00A70627">
        <w:rPr>
          <w:iCs w:val="0"/>
          <w:sz w:val="28"/>
          <w:lang w:val="en-US"/>
        </w:rPr>
        <w:sym w:font="Symbol" w:char="F0BE"/>
      </w:r>
      <w:r w:rsidRPr="00A70627">
        <w:rPr>
          <w:iCs w:val="0"/>
          <w:sz w:val="28"/>
          <w:lang w:val="en-US"/>
        </w:rPr>
        <w:sym w:font="Symbol" w:char="F0BE"/>
      </w:r>
      <w:r w:rsidRPr="00A70627">
        <w:rPr>
          <w:iCs w:val="0"/>
          <w:sz w:val="28"/>
          <w:lang w:val="en-US"/>
        </w:rPr>
        <w:sym w:font="Symbol" w:char="F0BE"/>
      </w:r>
    </w:p>
    <w:p w14:paraId="129FE6BB" w14:textId="77777777" w:rsidR="00F61A47" w:rsidRDefault="00A70627" w:rsidP="00A70627">
      <w:pPr>
        <w:shd w:val="clear" w:color="auto" w:fill="FFFFFF"/>
        <w:autoSpaceDE w:val="0"/>
        <w:autoSpaceDN w:val="0"/>
        <w:adjustRightInd w:val="0"/>
        <w:ind w:firstLine="709"/>
        <w:rPr>
          <w:iCs w:val="0"/>
          <w:sz w:val="28"/>
          <w:vertAlign w:val="subscript"/>
        </w:rPr>
      </w:pPr>
      <w:r>
        <w:rPr>
          <w:iCs w:val="0"/>
          <w:sz w:val="28"/>
        </w:rPr>
        <w:t xml:space="preserve">          </w:t>
      </w:r>
      <w:r w:rsidR="00F61A47" w:rsidRPr="00A70627">
        <w:rPr>
          <w:iCs w:val="0"/>
          <w:sz w:val="28"/>
        </w:rPr>
        <w:sym w:font="Symbol" w:char="F0D6"/>
      </w:r>
      <w:r w:rsidR="00F61A47" w:rsidRPr="00A70627">
        <w:rPr>
          <w:iCs w:val="0"/>
          <w:sz w:val="28"/>
          <w:lang w:val="en-US"/>
        </w:rPr>
        <w:t>m</w:t>
      </w:r>
      <w:r w:rsidR="00F61A47" w:rsidRPr="00A70627">
        <w:rPr>
          <w:iCs w:val="0"/>
          <w:sz w:val="28"/>
          <w:vertAlign w:val="superscript"/>
        </w:rPr>
        <w:t xml:space="preserve">2 </w:t>
      </w:r>
      <w:r w:rsidR="00F61A47" w:rsidRPr="00A70627">
        <w:rPr>
          <w:iCs w:val="0"/>
          <w:sz w:val="28"/>
          <w:vertAlign w:val="subscript"/>
        </w:rPr>
        <w:t>э</w:t>
      </w:r>
      <w:r w:rsidR="00F61A47" w:rsidRPr="00A70627">
        <w:rPr>
          <w:iCs w:val="0"/>
          <w:sz w:val="28"/>
        </w:rPr>
        <w:t xml:space="preserve"> + </w:t>
      </w:r>
      <w:r w:rsidR="00F61A47" w:rsidRPr="00A70627">
        <w:rPr>
          <w:iCs w:val="0"/>
          <w:sz w:val="28"/>
          <w:lang w:val="en-US"/>
        </w:rPr>
        <w:t>m</w:t>
      </w:r>
      <w:r w:rsidR="00F61A47" w:rsidRPr="00A70627">
        <w:rPr>
          <w:iCs w:val="0"/>
          <w:sz w:val="28"/>
          <w:vertAlign w:val="superscript"/>
        </w:rPr>
        <w:t xml:space="preserve">2 </w:t>
      </w:r>
      <w:r w:rsidR="00F61A47" w:rsidRPr="00A70627">
        <w:rPr>
          <w:iCs w:val="0"/>
          <w:sz w:val="28"/>
          <w:vertAlign w:val="subscript"/>
          <w:lang w:val="en-US"/>
        </w:rPr>
        <w:t>k</w:t>
      </w:r>
    </w:p>
    <w:p w14:paraId="1B63502E" w14:textId="77777777" w:rsidR="00A70627" w:rsidRDefault="00A70627" w:rsidP="00A70627">
      <w:pPr>
        <w:shd w:val="clear" w:color="auto" w:fill="FFFFFF"/>
        <w:autoSpaceDE w:val="0"/>
        <w:autoSpaceDN w:val="0"/>
        <w:adjustRightInd w:val="0"/>
        <w:ind w:firstLine="709"/>
        <w:rPr>
          <w:iCs w:val="0"/>
          <w:sz w:val="28"/>
        </w:rPr>
      </w:pPr>
    </w:p>
    <w:p w14:paraId="4C07A9AF"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rPr>
        <w:t xml:space="preserve">где </w:t>
      </w:r>
      <w:r w:rsidRPr="00A70627">
        <w:rPr>
          <w:iCs w:val="0"/>
          <w:sz w:val="28"/>
          <w:lang w:val="en-US"/>
        </w:rPr>
        <w:t>M</w:t>
      </w:r>
      <w:r w:rsidRPr="00A70627">
        <w:rPr>
          <w:iCs w:val="0"/>
          <w:sz w:val="28"/>
          <w:vertAlign w:val="subscript"/>
        </w:rPr>
        <w:t>э</w:t>
      </w:r>
      <w:r w:rsidRPr="00A70627">
        <w:rPr>
          <w:iCs w:val="0"/>
          <w:sz w:val="28"/>
        </w:rPr>
        <w:t xml:space="preserve"> - средний результат в экспериментальной группе;</w:t>
      </w:r>
    </w:p>
    <w:p w14:paraId="5D058885"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rPr>
        <w:t>М</w:t>
      </w:r>
      <w:r w:rsidRPr="00A70627">
        <w:rPr>
          <w:iCs w:val="0"/>
          <w:sz w:val="28"/>
          <w:vertAlign w:val="subscript"/>
        </w:rPr>
        <w:t>к</w:t>
      </w:r>
      <w:r w:rsidRPr="00A70627">
        <w:rPr>
          <w:iCs w:val="0"/>
          <w:sz w:val="28"/>
        </w:rPr>
        <w:t xml:space="preserve"> - средний результат в контрольной группе;</w:t>
      </w:r>
    </w:p>
    <w:p w14:paraId="38535060"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lang w:val="en-US"/>
        </w:rPr>
        <w:t>m</w:t>
      </w:r>
      <w:r w:rsidRPr="00A70627">
        <w:rPr>
          <w:iCs w:val="0"/>
          <w:sz w:val="28"/>
          <w:vertAlign w:val="subscript"/>
        </w:rPr>
        <w:t>э</w:t>
      </w:r>
      <w:r w:rsidRPr="00A70627">
        <w:rPr>
          <w:iCs w:val="0"/>
          <w:sz w:val="28"/>
        </w:rPr>
        <w:t xml:space="preserve"> – средняя ошибка среднего арифметического в экспериментальной группе;</w:t>
      </w:r>
    </w:p>
    <w:p w14:paraId="6F3F4897"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lang w:val="en-US"/>
        </w:rPr>
        <w:t>m</w:t>
      </w:r>
      <w:r w:rsidRPr="00A70627">
        <w:rPr>
          <w:iCs w:val="0"/>
          <w:sz w:val="28"/>
          <w:vertAlign w:val="subscript"/>
          <w:lang w:val="en-US"/>
        </w:rPr>
        <w:t>k</w:t>
      </w:r>
      <w:r w:rsidRPr="00A70627">
        <w:rPr>
          <w:iCs w:val="0"/>
          <w:sz w:val="28"/>
        </w:rPr>
        <w:t xml:space="preserve"> - средняя ошибка среднего арифметического в контрольной группе;</w:t>
      </w:r>
    </w:p>
    <w:p w14:paraId="69D0C143"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lang w:val="en-US"/>
        </w:rPr>
        <w:t>t</w:t>
      </w:r>
      <w:r w:rsidRPr="00A70627">
        <w:rPr>
          <w:iCs w:val="0"/>
          <w:sz w:val="28"/>
        </w:rPr>
        <w:t xml:space="preserve"> - средняя ошибка разности.</w:t>
      </w:r>
    </w:p>
    <w:p w14:paraId="089323A6"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rPr>
        <w:t>Если Р(</w:t>
      </w:r>
      <w:r w:rsidRPr="00A70627">
        <w:rPr>
          <w:iCs w:val="0"/>
          <w:sz w:val="28"/>
          <w:lang w:val="en-US"/>
        </w:rPr>
        <w:t>t</w:t>
      </w:r>
      <w:r w:rsidRPr="00A70627">
        <w:rPr>
          <w:iCs w:val="0"/>
          <w:sz w:val="28"/>
        </w:rPr>
        <w:t xml:space="preserve">) </w:t>
      </w:r>
      <w:r w:rsidRPr="00A70627">
        <w:rPr>
          <w:iCs w:val="0"/>
          <w:sz w:val="28"/>
        </w:rPr>
        <w:sym w:font="Symbol" w:char="F03E"/>
      </w:r>
      <w:r w:rsidRPr="00A70627">
        <w:rPr>
          <w:iCs w:val="0"/>
          <w:sz w:val="28"/>
        </w:rPr>
        <w:t xml:space="preserve"> 0,05,</w:t>
      </w:r>
      <w:r w:rsidR="00A70627">
        <w:rPr>
          <w:iCs w:val="0"/>
        </w:rPr>
        <w:t xml:space="preserve"> </w:t>
      </w:r>
      <w:r w:rsidRPr="00A70627">
        <w:rPr>
          <w:iCs w:val="0"/>
          <w:sz w:val="28"/>
        </w:rPr>
        <w:t>то различия в группах эксперимента не являются достоверными.</w:t>
      </w:r>
    </w:p>
    <w:p w14:paraId="0FCB57E5" w14:textId="77777777" w:rsidR="00F61A47" w:rsidRPr="00A70627" w:rsidRDefault="00F61A47" w:rsidP="00A70627">
      <w:pPr>
        <w:shd w:val="clear" w:color="auto" w:fill="FFFFFF"/>
        <w:autoSpaceDE w:val="0"/>
        <w:autoSpaceDN w:val="0"/>
        <w:adjustRightInd w:val="0"/>
        <w:ind w:firstLine="709"/>
        <w:rPr>
          <w:iCs w:val="0"/>
          <w:sz w:val="28"/>
        </w:rPr>
      </w:pPr>
      <w:r w:rsidRPr="00A70627">
        <w:rPr>
          <w:iCs w:val="0"/>
          <w:sz w:val="28"/>
        </w:rPr>
        <w:t xml:space="preserve">Если </w:t>
      </w:r>
      <w:r w:rsidRPr="00A70627">
        <w:rPr>
          <w:iCs w:val="0"/>
          <w:sz w:val="28"/>
          <w:lang w:val="en-US"/>
        </w:rPr>
        <w:t>P</w:t>
      </w:r>
      <w:r w:rsidRPr="00A70627">
        <w:rPr>
          <w:iCs w:val="0"/>
          <w:sz w:val="28"/>
        </w:rPr>
        <w:t>(</w:t>
      </w:r>
      <w:r w:rsidRPr="00A70627">
        <w:rPr>
          <w:iCs w:val="0"/>
          <w:sz w:val="28"/>
          <w:lang w:val="en-US"/>
        </w:rPr>
        <w:t>t</w:t>
      </w:r>
      <w:r w:rsidRPr="00A70627">
        <w:rPr>
          <w:iCs w:val="0"/>
          <w:sz w:val="28"/>
        </w:rPr>
        <w:t xml:space="preserve">) </w:t>
      </w:r>
      <w:r w:rsidRPr="00A70627">
        <w:rPr>
          <w:iCs w:val="0"/>
          <w:sz w:val="28"/>
        </w:rPr>
        <w:sym w:font="Symbol" w:char="F03C"/>
      </w:r>
      <w:r w:rsidRPr="00A70627">
        <w:rPr>
          <w:iCs w:val="0"/>
          <w:sz w:val="28"/>
        </w:rPr>
        <w:t xml:space="preserve"> 0,05,</w:t>
      </w:r>
      <w:r w:rsidR="00A70627">
        <w:rPr>
          <w:iCs w:val="0"/>
        </w:rPr>
        <w:t xml:space="preserve"> </w:t>
      </w:r>
      <w:r w:rsidRPr="00A70627">
        <w:rPr>
          <w:iCs w:val="0"/>
          <w:sz w:val="28"/>
        </w:rPr>
        <w:t>то различия в группах достоверные.</w:t>
      </w:r>
    </w:p>
    <w:p w14:paraId="06F7B5B3" w14:textId="77777777" w:rsidR="00F61A47" w:rsidRPr="00A70627" w:rsidRDefault="00F61A47" w:rsidP="00A70627">
      <w:pPr>
        <w:ind w:firstLine="709"/>
        <w:rPr>
          <w:iCs w:val="0"/>
          <w:sz w:val="28"/>
        </w:rPr>
      </w:pPr>
    </w:p>
    <w:p w14:paraId="68024EC5" w14:textId="77777777" w:rsidR="00F61A47" w:rsidRPr="00A70627" w:rsidRDefault="00F61A47" w:rsidP="00A70627">
      <w:pPr>
        <w:ind w:firstLine="709"/>
        <w:rPr>
          <w:b/>
          <w:iCs w:val="0"/>
          <w:sz w:val="28"/>
        </w:rPr>
      </w:pPr>
      <w:r w:rsidRPr="00A70627">
        <w:rPr>
          <w:b/>
          <w:iCs w:val="0"/>
          <w:sz w:val="28"/>
        </w:rPr>
        <w:t>2.3 Организация исследований</w:t>
      </w:r>
    </w:p>
    <w:p w14:paraId="3B94C4FE" w14:textId="77777777" w:rsidR="00A70627" w:rsidRDefault="00A70627" w:rsidP="00A70627">
      <w:pPr>
        <w:ind w:firstLine="709"/>
        <w:rPr>
          <w:iCs w:val="0"/>
          <w:sz w:val="28"/>
        </w:rPr>
      </w:pPr>
    </w:p>
    <w:p w14:paraId="55560D8D" w14:textId="77777777" w:rsidR="00F61A47" w:rsidRPr="00A70627" w:rsidRDefault="00F61A47" w:rsidP="00A70627">
      <w:pPr>
        <w:ind w:firstLine="709"/>
        <w:rPr>
          <w:iCs w:val="0"/>
          <w:sz w:val="28"/>
        </w:rPr>
      </w:pPr>
      <w:r w:rsidRPr="00A70627">
        <w:rPr>
          <w:iCs w:val="0"/>
          <w:sz w:val="28"/>
        </w:rPr>
        <w:t>Исследование проводилось в несколько этапов.</w:t>
      </w:r>
    </w:p>
    <w:p w14:paraId="6152CCC9" w14:textId="77777777" w:rsidR="00F61A47" w:rsidRPr="00A70627" w:rsidRDefault="00F61A47" w:rsidP="00A70627">
      <w:pPr>
        <w:ind w:firstLine="709"/>
        <w:rPr>
          <w:iCs w:val="0"/>
          <w:sz w:val="28"/>
        </w:rPr>
      </w:pPr>
      <w:r w:rsidRPr="00A70627">
        <w:rPr>
          <w:iCs w:val="0"/>
          <w:sz w:val="28"/>
        </w:rPr>
        <w:t>Первый этап: май – август 2009 года. На этом этапе осуществлялся сбор первичной информации по теме исследования. Проводился изучение и анализ научно-методической литературы по волейболу. Особое внимание уделялось изучению методики проведения занятий с юными волейболистами. Проведенная работа позволила сформулировать гипотезу, объект, предмет и задачи исследования, и на этой основе осуществить подбор средств и методов для осуществления педагогического эксперимента.</w:t>
      </w:r>
    </w:p>
    <w:p w14:paraId="408730CF" w14:textId="77777777" w:rsidR="00F61A47" w:rsidRPr="00A70627" w:rsidRDefault="00F61A47" w:rsidP="00A70627">
      <w:pPr>
        <w:ind w:firstLine="709"/>
        <w:rPr>
          <w:iCs w:val="0"/>
          <w:sz w:val="28"/>
        </w:rPr>
      </w:pPr>
      <w:r w:rsidRPr="00A70627">
        <w:rPr>
          <w:iCs w:val="0"/>
          <w:sz w:val="28"/>
        </w:rPr>
        <w:t>Второй этап: сентябрь 2009 года – март 2010 года. На этом этапе осуществлялся педагогический эксперимент по внедрению в учебно-тренировочный процесс экспериментальной методики обучения нападающему удару</w:t>
      </w:r>
      <w:r w:rsidR="00A70627">
        <w:rPr>
          <w:iCs w:val="0"/>
        </w:rPr>
        <w:t xml:space="preserve"> </w:t>
      </w:r>
      <w:r w:rsidRPr="00A70627">
        <w:rPr>
          <w:iCs w:val="0"/>
          <w:sz w:val="28"/>
        </w:rPr>
        <w:t>волейболисток 12-13 лет. На начальной стадии педагогического эксперимента в экспериментальной и контрольной группах были выявлены уровень владения нападающим ударом. По завершении педагогического эксперимента было проведено повторное исследование. Сравнение изменение динамики этих показателей в контрольной и экспериментальной группах позволило нам судить об эффективности разработанной экспериментальной методике.</w:t>
      </w:r>
    </w:p>
    <w:p w14:paraId="1D683D5C" w14:textId="77777777" w:rsidR="00F61A47" w:rsidRPr="00A70627" w:rsidRDefault="00F61A47" w:rsidP="00A70627">
      <w:pPr>
        <w:ind w:firstLine="709"/>
        <w:rPr>
          <w:iCs w:val="0"/>
          <w:sz w:val="28"/>
        </w:rPr>
      </w:pPr>
      <w:r w:rsidRPr="00A70627">
        <w:rPr>
          <w:iCs w:val="0"/>
          <w:sz w:val="28"/>
        </w:rPr>
        <w:t>Третий этап: март 2010 года – апрель 2010 года. На этом этапе проводилась обработка полученных результатов исследования математическими методами, обсуждение полученных результатов и оформление выпускной квалификационной работы.</w:t>
      </w:r>
    </w:p>
    <w:p w14:paraId="4306A2D3" w14:textId="77777777" w:rsidR="009F21C9" w:rsidRPr="00A70627" w:rsidRDefault="009F21C9" w:rsidP="00A70627">
      <w:pPr>
        <w:shd w:val="clear" w:color="auto" w:fill="FFFFFF"/>
        <w:ind w:firstLine="709"/>
        <w:rPr>
          <w:sz w:val="28"/>
        </w:rPr>
      </w:pPr>
    </w:p>
    <w:p w14:paraId="70A15F87" w14:textId="77777777" w:rsidR="000D7521" w:rsidRPr="00A70627" w:rsidRDefault="00A70627" w:rsidP="00A70627">
      <w:pPr>
        <w:ind w:firstLine="709"/>
        <w:rPr>
          <w:b/>
          <w:sz w:val="28"/>
        </w:rPr>
      </w:pPr>
      <w:r>
        <w:rPr>
          <w:sz w:val="28"/>
        </w:rPr>
        <w:br w:type="page"/>
      </w:r>
      <w:r w:rsidR="000D7521" w:rsidRPr="00A70627">
        <w:rPr>
          <w:b/>
          <w:sz w:val="28"/>
        </w:rPr>
        <w:t xml:space="preserve">ГЛАВА </w:t>
      </w:r>
      <w:r w:rsidR="000D7521" w:rsidRPr="00A70627">
        <w:rPr>
          <w:b/>
          <w:sz w:val="28"/>
          <w:lang w:val="en-US"/>
        </w:rPr>
        <w:t>III</w:t>
      </w:r>
      <w:r w:rsidR="000D7521" w:rsidRPr="00A70627">
        <w:rPr>
          <w:b/>
          <w:sz w:val="28"/>
        </w:rPr>
        <w:t>. ИССЛЕДОВАНИЕ ЭФФЕКТИВНОСТИ ЭКСПЕРИМЕНТАЛЬНОЙ МЕТОДИКИ ОБУЧЕНИЯ НАПАДАЮЩЕМУ УДАРУ ВОЛЕЙБОЛИСТОК 12-13 ЛЕТ</w:t>
      </w:r>
    </w:p>
    <w:p w14:paraId="79DAA6F0" w14:textId="77777777" w:rsidR="00A70627" w:rsidRDefault="00A70627" w:rsidP="00A70627">
      <w:pPr>
        <w:ind w:firstLine="709"/>
        <w:rPr>
          <w:b/>
          <w:sz w:val="28"/>
        </w:rPr>
      </w:pPr>
    </w:p>
    <w:p w14:paraId="544350C7" w14:textId="77777777" w:rsidR="000D7521" w:rsidRPr="00A70627" w:rsidRDefault="000D7521" w:rsidP="00A70627">
      <w:pPr>
        <w:ind w:firstLine="709"/>
        <w:rPr>
          <w:b/>
          <w:sz w:val="28"/>
        </w:rPr>
      </w:pPr>
      <w:r w:rsidRPr="00A70627">
        <w:rPr>
          <w:b/>
          <w:sz w:val="28"/>
        </w:rPr>
        <w:t>3.1 Содержание экспериментальной методики</w:t>
      </w:r>
    </w:p>
    <w:p w14:paraId="357ECB6B" w14:textId="77777777" w:rsidR="00A70627" w:rsidRDefault="00A70627" w:rsidP="00A70627">
      <w:pPr>
        <w:ind w:firstLine="709"/>
        <w:rPr>
          <w:sz w:val="28"/>
        </w:rPr>
      </w:pPr>
    </w:p>
    <w:p w14:paraId="5C4E9BA4" w14:textId="77777777" w:rsidR="000D7521" w:rsidRPr="00A70627" w:rsidRDefault="000D7521" w:rsidP="00A70627">
      <w:pPr>
        <w:ind w:firstLine="709"/>
        <w:rPr>
          <w:sz w:val="28"/>
        </w:rPr>
      </w:pPr>
      <w:r w:rsidRPr="00A70627">
        <w:rPr>
          <w:sz w:val="28"/>
        </w:rPr>
        <w:t>Экспериментальная методика строилась на применение общепринятых методических положениях технической подготовки волейболистов. В то же время она была значительно упрощена и адаптирована для тренировки девочек 12-13 лет.</w:t>
      </w:r>
    </w:p>
    <w:p w14:paraId="4EB5BF44" w14:textId="77777777" w:rsidR="000D7521" w:rsidRPr="00A70627" w:rsidRDefault="000D7521" w:rsidP="00A70627">
      <w:pPr>
        <w:ind w:firstLine="709"/>
        <w:rPr>
          <w:sz w:val="28"/>
        </w:rPr>
      </w:pPr>
      <w:r w:rsidRPr="00A70627">
        <w:rPr>
          <w:sz w:val="28"/>
        </w:rPr>
        <w:t>Было изменено содержание занятий: начиная с этого возраста, предполагается постепенный переход к пониманию и освоению волейбола на основе организации игры через нападение и защитные действия.</w:t>
      </w:r>
    </w:p>
    <w:p w14:paraId="2D7761A1" w14:textId="77777777" w:rsidR="000D7521" w:rsidRPr="00A70627" w:rsidRDefault="000D7521" w:rsidP="00A70627">
      <w:pPr>
        <w:ind w:firstLine="709"/>
        <w:rPr>
          <w:sz w:val="28"/>
        </w:rPr>
      </w:pPr>
      <w:r w:rsidRPr="00A70627">
        <w:rPr>
          <w:sz w:val="28"/>
        </w:rPr>
        <w:t>Общие задачи обучения:</w:t>
      </w:r>
    </w:p>
    <w:p w14:paraId="57E933BB" w14:textId="77777777" w:rsidR="000D7521" w:rsidRPr="00A70627" w:rsidRDefault="000D7521" w:rsidP="00A70627">
      <w:pPr>
        <w:ind w:firstLine="709"/>
        <w:rPr>
          <w:sz w:val="28"/>
        </w:rPr>
      </w:pPr>
      <w:r w:rsidRPr="00A70627">
        <w:rPr>
          <w:sz w:val="28"/>
        </w:rPr>
        <w:t>– освоение индивидуальной техники волейбола;</w:t>
      </w:r>
    </w:p>
    <w:p w14:paraId="28726966" w14:textId="77777777" w:rsidR="000D7521" w:rsidRPr="00A70627" w:rsidRDefault="000D7521" w:rsidP="00A70627">
      <w:pPr>
        <w:ind w:firstLine="709"/>
        <w:rPr>
          <w:sz w:val="28"/>
        </w:rPr>
      </w:pPr>
      <w:r w:rsidRPr="00A70627">
        <w:rPr>
          <w:sz w:val="28"/>
        </w:rPr>
        <w:t>– обучение игровым взаимодействиям на площадке;</w:t>
      </w:r>
    </w:p>
    <w:p w14:paraId="48422713" w14:textId="77777777" w:rsidR="000D7521" w:rsidRPr="00A70627" w:rsidRDefault="000D7521" w:rsidP="00A70627">
      <w:pPr>
        <w:ind w:firstLine="709"/>
        <w:rPr>
          <w:sz w:val="28"/>
        </w:rPr>
      </w:pPr>
      <w:r w:rsidRPr="00A70627">
        <w:rPr>
          <w:sz w:val="28"/>
        </w:rPr>
        <w:t>– совершенствование физической подготовки;</w:t>
      </w:r>
    </w:p>
    <w:p w14:paraId="2CE1E682" w14:textId="77777777" w:rsidR="000D7521" w:rsidRPr="00A70627" w:rsidRDefault="000D7521" w:rsidP="00A70627">
      <w:pPr>
        <w:ind w:firstLine="709"/>
        <w:rPr>
          <w:sz w:val="28"/>
        </w:rPr>
      </w:pPr>
      <w:r w:rsidRPr="00A70627">
        <w:rPr>
          <w:sz w:val="28"/>
        </w:rPr>
        <w:t>– знакомство с тактикой игры через простейшие групповые упражнения.</w:t>
      </w:r>
    </w:p>
    <w:p w14:paraId="7154E490" w14:textId="77777777" w:rsidR="000D7521" w:rsidRPr="00A70627" w:rsidRDefault="000D7521" w:rsidP="00A70627">
      <w:pPr>
        <w:ind w:firstLine="709"/>
        <w:rPr>
          <w:sz w:val="28"/>
        </w:rPr>
      </w:pPr>
      <w:r w:rsidRPr="00A70627">
        <w:rPr>
          <w:sz w:val="28"/>
        </w:rPr>
        <w:t>Техника нападающего удара по координации движений является весьма сложной, и поэтому вначале целесообразно использовать расчлененный метод обучения. С этой целью, учитывая сложность способа, в определенной методической последовательности применяются подводящие упражнения для овладения отдельными фазами нападающего удара. Одновременно с этим для развития прыгучести в подготовительной части занятия систематически используются подготовительные упражнения, направленные на развитие прыгучести волейболиста.</w:t>
      </w:r>
    </w:p>
    <w:p w14:paraId="60D15242" w14:textId="77777777" w:rsidR="000D7521" w:rsidRPr="00A70627" w:rsidRDefault="000D7521" w:rsidP="00A70627">
      <w:pPr>
        <w:ind w:firstLine="709"/>
        <w:rPr>
          <w:sz w:val="28"/>
        </w:rPr>
      </w:pPr>
      <w:r w:rsidRPr="00A70627">
        <w:rPr>
          <w:sz w:val="28"/>
        </w:rPr>
        <w:t>Задача 1. Создать правильное представление о технике нападающего удара.</w:t>
      </w:r>
    </w:p>
    <w:p w14:paraId="594DA82F" w14:textId="77777777" w:rsidR="000D7521" w:rsidRPr="00A70627" w:rsidRDefault="000D7521" w:rsidP="00A70627">
      <w:pPr>
        <w:ind w:firstLine="709"/>
        <w:rPr>
          <w:sz w:val="28"/>
        </w:rPr>
      </w:pPr>
      <w:r w:rsidRPr="00A70627">
        <w:rPr>
          <w:sz w:val="28"/>
        </w:rPr>
        <w:t>Средства и методы. Многократный показ и объяснение техники нападающего удара, изучение кинограмм и рисунков, просмотр кинокольцовок и соревнований с участием ведущих спортсменов. Демонстрация техники нападающего удара в целом и по фазам с объяснением скоростно-силовой структуры движений.</w:t>
      </w:r>
    </w:p>
    <w:p w14:paraId="1339F6BB" w14:textId="77777777" w:rsidR="000D7521" w:rsidRPr="00A70627" w:rsidRDefault="000D7521" w:rsidP="00A70627">
      <w:pPr>
        <w:ind w:firstLine="709"/>
        <w:rPr>
          <w:sz w:val="28"/>
        </w:rPr>
      </w:pPr>
      <w:r w:rsidRPr="00A70627">
        <w:rPr>
          <w:sz w:val="28"/>
        </w:rPr>
        <w:t>Задача 2. Освоить технику нападающего удара в облегченных условиях (расчлененным методом). Изучить удар по мячу без прыжка.</w:t>
      </w:r>
    </w:p>
    <w:p w14:paraId="31BB2DBD" w14:textId="77777777" w:rsidR="000D7521" w:rsidRPr="00A70627" w:rsidRDefault="000D7521" w:rsidP="00A70627">
      <w:pPr>
        <w:ind w:firstLine="709"/>
        <w:rPr>
          <w:sz w:val="28"/>
        </w:rPr>
      </w:pPr>
      <w:r w:rsidRPr="00A70627">
        <w:rPr>
          <w:sz w:val="28"/>
        </w:rPr>
        <w:t>Средства и методы. Выполнение подводящих упражнений, направленных на овладение правильной техникой удара по мячу без прыжка. Повторный показ и объяснение техники, сопровождающиеся синхронными указаниями тренера.</w:t>
      </w:r>
    </w:p>
    <w:p w14:paraId="74D68246" w14:textId="77777777" w:rsidR="000D7521" w:rsidRPr="00A70627" w:rsidRDefault="000D7521" w:rsidP="00A70627">
      <w:pPr>
        <w:ind w:firstLine="709"/>
        <w:rPr>
          <w:b/>
          <w:sz w:val="28"/>
        </w:rPr>
      </w:pPr>
      <w:r w:rsidRPr="00A70627">
        <w:rPr>
          <w:b/>
          <w:sz w:val="28"/>
        </w:rPr>
        <w:t>Учебный материал.</w:t>
      </w:r>
    </w:p>
    <w:p w14:paraId="6450B6BB" w14:textId="77777777" w:rsidR="000D7521" w:rsidRPr="00A70627" w:rsidRDefault="000D7521" w:rsidP="00A70627">
      <w:pPr>
        <w:ind w:firstLine="709"/>
        <w:rPr>
          <w:sz w:val="28"/>
        </w:rPr>
      </w:pPr>
      <w:r w:rsidRPr="00A70627">
        <w:rPr>
          <w:sz w:val="28"/>
        </w:rPr>
        <w:t>Упр. 1. Удары по мячу, стоя у стенки или сетки.</w:t>
      </w:r>
    </w:p>
    <w:p w14:paraId="077F1527" w14:textId="77777777" w:rsidR="000D7521" w:rsidRPr="00A70627" w:rsidRDefault="000D7521" w:rsidP="00A70627">
      <w:pPr>
        <w:ind w:firstLine="709"/>
        <w:rPr>
          <w:sz w:val="28"/>
        </w:rPr>
      </w:pPr>
      <w:r w:rsidRPr="00A70627">
        <w:rPr>
          <w:sz w:val="28"/>
        </w:rPr>
        <w:t>Упр. 2. Поточное выполнение ударов по мячу при построении игроков в 3—4 и более колонн (в зависимости от наличия мячей) с перемещением волейболиста в конец колонны после каждой попытки.</w:t>
      </w:r>
    </w:p>
    <w:p w14:paraId="315B3E41" w14:textId="77777777" w:rsidR="000D7521" w:rsidRPr="00A70627" w:rsidRDefault="000D7521" w:rsidP="00A70627">
      <w:pPr>
        <w:ind w:firstLine="709"/>
        <w:rPr>
          <w:sz w:val="28"/>
        </w:rPr>
      </w:pPr>
      <w:r w:rsidRPr="00A70627">
        <w:rPr>
          <w:sz w:val="28"/>
        </w:rPr>
        <w:t>Методические указания. Все удары выполняются из определенного исходного положения, при котором игрок левой рукой держит мяч на уровне головы, а правую руку, согнутую в локтевом суставе, заранее поднимает, подготавливая ее для удара. Волейболист переносит вес туловища до момента удара на правую, согнутую в коленном суставе ногу, и поворачивается в полоборота в сторону, куда последует удар. При ударе по мячу игрок, невысоко подбросив мяч под правую руку, одновременно с переносом веса туловища на левую ногу производит удар по мячу. Ударяющая рука разгибается в локтевом суставе, движется по большой амплитуде навстречу мячу и соприкасается с ним ладонной поверхностью кисти. В ударном движении кисть обгоняет предплечье. Удар выполняется выпрямленной рукой, но не над собой, а несколько впереди.</w:t>
      </w:r>
    </w:p>
    <w:p w14:paraId="1470093A" w14:textId="77777777" w:rsidR="000D7521" w:rsidRPr="00A70627" w:rsidRDefault="000D7521" w:rsidP="00A70627">
      <w:pPr>
        <w:ind w:firstLine="709"/>
        <w:rPr>
          <w:sz w:val="28"/>
        </w:rPr>
      </w:pPr>
      <w:r w:rsidRPr="00A70627">
        <w:rPr>
          <w:sz w:val="28"/>
        </w:rPr>
        <w:t>Постепенно исходное положение обучающегося и его последующие движения усложняются. Волейболист сгибает ноги в коленных суставах, наклоняет туловище, подбрасывает мяч, одновременно пронося правую прямую руку в лицевой плоскости. Как только правая рука оказывается в вертикальном положении, она начинает сгибаться в локтевом суставе и затем быстро отводится назад для замаха. После этого следует удар по мячу. Все движения обучающийся должен выполнять слитно. Необходимо обратить внимание на своевременное разгибание ног, движение правой руки в выпрямленном положении и ее сгибание в локтевом суставе в нужный момент. Одной из главных задач является обучение волейболистов правильному ударному движению, в особенности точному расположению ладонной поверхности кисти на мяче. Для этого волейболист подбрасывает мяч не перед собой, а вперед с таким расчетом, чтобы сделать шаг к мячу и затем произвести удар. Упражнение выполняется более динамично и способствует определению правильного выбора места по отношению к мячу в момент удара.</w:t>
      </w:r>
    </w:p>
    <w:p w14:paraId="291E9FBB" w14:textId="77777777" w:rsidR="000D7521" w:rsidRPr="00A70627" w:rsidRDefault="000D7521" w:rsidP="00A70627">
      <w:pPr>
        <w:ind w:firstLine="709"/>
        <w:rPr>
          <w:sz w:val="28"/>
        </w:rPr>
      </w:pPr>
      <w:r w:rsidRPr="00A70627">
        <w:rPr>
          <w:sz w:val="28"/>
        </w:rPr>
        <w:t>Упр. 3. Занимающиеся располагаются вдоль низко подвешенной волейбольной сетки. Игрок, стоя в 50 см от нее на гимнастической скамейке, ударом посылает мяч через сетку. Вначале упражнение выполняется из исходного положения игрока, у которого поднята и подготовлена к удару рука, а затем он ее выносит снизу вверх — назад.</w:t>
      </w:r>
    </w:p>
    <w:p w14:paraId="16E2A27A" w14:textId="77777777" w:rsidR="000D7521" w:rsidRPr="00A70627" w:rsidRDefault="000D7521" w:rsidP="00A70627">
      <w:pPr>
        <w:ind w:firstLine="709"/>
        <w:rPr>
          <w:sz w:val="28"/>
        </w:rPr>
      </w:pPr>
      <w:r w:rsidRPr="00A70627">
        <w:rPr>
          <w:sz w:val="28"/>
        </w:rPr>
        <w:t>Медотические указания. Мяч нужно направлять под углом к поверхности площадки на стоящего против каждого игрока партнера, который бросает его обучающемуся для повторения упражнения.</w:t>
      </w:r>
    </w:p>
    <w:p w14:paraId="0F7FD81F" w14:textId="77777777" w:rsidR="000D7521" w:rsidRPr="00A70627" w:rsidRDefault="000D7521" w:rsidP="00A70627">
      <w:pPr>
        <w:ind w:firstLine="709"/>
        <w:rPr>
          <w:sz w:val="28"/>
        </w:rPr>
      </w:pPr>
      <w:r w:rsidRPr="00A70627">
        <w:rPr>
          <w:sz w:val="28"/>
        </w:rPr>
        <w:t>Упр. 4. Расположение игроков и организация выполнения упражнения те же, что и в упр. 3. Удары через сетку волейболисты выполняют по неподвижному мячу, который поддерживают над сеткой партнеры, находящиеся по другую сторону площадки, а также стоящие на возвышении.</w:t>
      </w:r>
    </w:p>
    <w:p w14:paraId="3692E0C6" w14:textId="77777777" w:rsidR="000D7521" w:rsidRPr="00A70627" w:rsidRDefault="000D7521" w:rsidP="00A70627">
      <w:pPr>
        <w:ind w:firstLine="709"/>
        <w:rPr>
          <w:sz w:val="28"/>
        </w:rPr>
      </w:pPr>
      <w:r w:rsidRPr="00A70627">
        <w:rPr>
          <w:sz w:val="28"/>
        </w:rPr>
        <w:t>Методические указания. Мяч нужно поддерживать с двух сторон пальцами обеих рук, перенося их на сторону ударяющих игроков. Бить по мячу следует точно и несильно с тем, чтобы не ударить по рукам партнера.</w:t>
      </w:r>
    </w:p>
    <w:p w14:paraId="3BC5D8A8" w14:textId="77777777" w:rsidR="000D7521" w:rsidRPr="00A70627" w:rsidRDefault="000D7521" w:rsidP="00A70627">
      <w:pPr>
        <w:ind w:firstLine="709"/>
        <w:rPr>
          <w:sz w:val="28"/>
        </w:rPr>
      </w:pPr>
      <w:r w:rsidRPr="00A70627">
        <w:rPr>
          <w:sz w:val="28"/>
        </w:rPr>
        <w:t>Упр. 5. Игроки, стоя на возвышении, производят удары через сетку по наброшенному с другой стороны партнером мячу.</w:t>
      </w:r>
    </w:p>
    <w:p w14:paraId="30157EDF" w14:textId="77777777" w:rsidR="000D7521" w:rsidRPr="00A70627" w:rsidRDefault="000D7521" w:rsidP="00A70627">
      <w:pPr>
        <w:ind w:firstLine="709"/>
        <w:rPr>
          <w:sz w:val="28"/>
        </w:rPr>
      </w:pPr>
      <w:r w:rsidRPr="00A70627">
        <w:rPr>
          <w:sz w:val="28"/>
        </w:rPr>
        <w:t>Методические указания. Мяч нужно набрасывать точно и невысоко. Исходное .положение обучающихся постепенно усложняется так же, как в упр. 3. Для того чтобы более четко выполнять упражнение, занимающиеся разбиваются на подгруппы из трех человек: один выполняет основное задание, другой набрасывает мяч, третий ловит или принимает мяч и точно в руки бросает его обучающемуся для повторения упражнения.</w:t>
      </w:r>
    </w:p>
    <w:p w14:paraId="43B102AF" w14:textId="77777777" w:rsidR="000D7521" w:rsidRPr="00A70627" w:rsidRDefault="000D7521" w:rsidP="00A70627">
      <w:pPr>
        <w:ind w:firstLine="709"/>
        <w:rPr>
          <w:sz w:val="28"/>
        </w:rPr>
      </w:pPr>
      <w:r w:rsidRPr="00A70627">
        <w:rPr>
          <w:sz w:val="28"/>
        </w:rPr>
        <w:t>Задача 3. Изучить и освоить технику удара по мячу в прыжке.</w:t>
      </w:r>
    </w:p>
    <w:p w14:paraId="78C0CCF6" w14:textId="77777777" w:rsidR="000D7521" w:rsidRPr="00A70627" w:rsidRDefault="000D7521" w:rsidP="00A70627">
      <w:pPr>
        <w:ind w:firstLine="709"/>
        <w:rPr>
          <w:sz w:val="28"/>
        </w:rPr>
      </w:pPr>
      <w:r w:rsidRPr="00A70627">
        <w:rPr>
          <w:sz w:val="28"/>
        </w:rPr>
        <w:t>Средства и методы. Подводящие упражнения, направленные на овладение ударом по мячу в прыжке. Показ и объяснение упражнений. Многократное выполнение заданий обучающимися, сопровождающееся указаниями тренера.</w:t>
      </w:r>
    </w:p>
    <w:p w14:paraId="1783EDF5" w14:textId="77777777" w:rsidR="000D7521" w:rsidRPr="00A70627" w:rsidRDefault="000D7521" w:rsidP="00A70627">
      <w:pPr>
        <w:ind w:firstLine="709"/>
        <w:rPr>
          <w:b/>
          <w:sz w:val="28"/>
        </w:rPr>
      </w:pPr>
      <w:r w:rsidRPr="00A70627">
        <w:rPr>
          <w:b/>
          <w:sz w:val="28"/>
        </w:rPr>
        <w:t>Учебный материал.</w:t>
      </w:r>
    </w:p>
    <w:p w14:paraId="3B4C9BC2" w14:textId="77777777" w:rsidR="000D7521" w:rsidRPr="00A70627" w:rsidRDefault="000D7521" w:rsidP="00A70627">
      <w:pPr>
        <w:ind w:firstLine="709"/>
        <w:rPr>
          <w:sz w:val="28"/>
        </w:rPr>
      </w:pPr>
      <w:r w:rsidRPr="00A70627">
        <w:rPr>
          <w:sz w:val="28"/>
        </w:rPr>
        <w:t>Упр. 1. Удары по мячу в прыжке. Мяч подбрасывает партнер, стоящий на расстоянии одного метра слева от обучающегося.</w:t>
      </w:r>
    </w:p>
    <w:p w14:paraId="05002D75" w14:textId="77777777" w:rsidR="000D7521" w:rsidRPr="00A70627" w:rsidRDefault="000D7521" w:rsidP="00A70627">
      <w:pPr>
        <w:ind w:firstLine="709"/>
        <w:rPr>
          <w:sz w:val="28"/>
        </w:rPr>
      </w:pPr>
      <w:r w:rsidRPr="00A70627">
        <w:rPr>
          <w:sz w:val="28"/>
        </w:rPr>
        <w:t>Методические указания. Прыжок для нападающего удара выполняется с места. Необходимо следить за правильностью техники напрыгивания и отталкивания, выбором места по отношению к' мячу и ударным движением. Удары можно производить в стенку или на игроков противоположной подгруппы (при большом количестве занимающихся). Располагать волейболистов нужно по всей длине площадки, на боковых линиях.</w:t>
      </w:r>
    </w:p>
    <w:p w14:paraId="72DC9C05" w14:textId="77777777" w:rsidR="000D7521" w:rsidRPr="00A70627" w:rsidRDefault="000D7521" w:rsidP="00A70627">
      <w:pPr>
        <w:ind w:firstLine="709"/>
        <w:rPr>
          <w:sz w:val="28"/>
        </w:rPr>
      </w:pPr>
      <w:r w:rsidRPr="00A70627">
        <w:rPr>
          <w:sz w:val="28"/>
        </w:rPr>
        <w:t>Упр. 2. Содержание и организация те же, что и в упр. 1, но задание выполняется через низко подвешенную сетку.</w:t>
      </w:r>
    </w:p>
    <w:p w14:paraId="145A66B4" w14:textId="77777777" w:rsidR="000D7521" w:rsidRPr="00A70627" w:rsidRDefault="000D7521" w:rsidP="00A70627">
      <w:pPr>
        <w:ind w:firstLine="709"/>
        <w:rPr>
          <w:sz w:val="28"/>
        </w:rPr>
      </w:pPr>
      <w:r w:rsidRPr="00A70627">
        <w:rPr>
          <w:sz w:val="28"/>
        </w:rPr>
        <w:t>Упр. 3. Удары производятся по встречному мячу, который набрасывает партнер с другой стороны площадки.</w:t>
      </w:r>
    </w:p>
    <w:p w14:paraId="6B22B6AB" w14:textId="77777777" w:rsidR="000D7521" w:rsidRPr="00A70627" w:rsidRDefault="000D7521" w:rsidP="00A70627">
      <w:pPr>
        <w:ind w:firstLine="709"/>
        <w:rPr>
          <w:sz w:val="28"/>
        </w:rPr>
      </w:pPr>
      <w:r w:rsidRPr="00A70627">
        <w:rPr>
          <w:sz w:val="28"/>
        </w:rPr>
        <w:t>Методические указания. При выполнении всех упражнений удары по мячу следует производить не в полную силу, так как при увеличении силы удара, как правило, нарушается точность и правильность движений.</w:t>
      </w:r>
    </w:p>
    <w:p w14:paraId="2DC6AF90" w14:textId="77777777" w:rsidR="000D7521" w:rsidRPr="00A70627" w:rsidRDefault="000D7521" w:rsidP="00A70627">
      <w:pPr>
        <w:ind w:firstLine="709"/>
        <w:rPr>
          <w:sz w:val="28"/>
        </w:rPr>
      </w:pPr>
      <w:r w:rsidRPr="00A70627">
        <w:rPr>
          <w:sz w:val="28"/>
        </w:rPr>
        <w:t>Упр. 4. Выполнение нападающих ударов через сетку из зоны 4 со вторых передач, совершаемых из зоны 3.</w:t>
      </w:r>
    </w:p>
    <w:p w14:paraId="3A4A0174" w14:textId="77777777" w:rsidR="000D7521" w:rsidRPr="00A70627" w:rsidRDefault="000D7521" w:rsidP="00A70627">
      <w:pPr>
        <w:ind w:firstLine="709"/>
        <w:rPr>
          <w:sz w:val="28"/>
        </w:rPr>
      </w:pPr>
      <w:r w:rsidRPr="00A70627">
        <w:rPr>
          <w:sz w:val="28"/>
        </w:rPr>
        <w:t>Методические указания. Разбег должен составлять не более трех метров под углом к сетке 45—50°. Особое внимание нужно обращать на замедленное передвижение в начале разбега, ускорение к моменту напрыгивания и максимальные усилия при отталкивании от опоры. Для более удобного выбора места при отталкивании передачу необходимо выполнять с предельной точностью. Важно следить за одновременным маховым движением обеих рук и обгоном предплечья кистью при ударе.</w:t>
      </w:r>
    </w:p>
    <w:p w14:paraId="44268653" w14:textId="77777777" w:rsidR="000D7521" w:rsidRPr="00A70627" w:rsidRDefault="000D7521" w:rsidP="00A70627">
      <w:pPr>
        <w:ind w:firstLine="709"/>
        <w:rPr>
          <w:sz w:val="28"/>
        </w:rPr>
      </w:pPr>
      <w:r w:rsidRPr="00A70627">
        <w:rPr>
          <w:sz w:val="28"/>
        </w:rPr>
        <w:t>Задача 4. Создать правильное представление о технике кистевых нападающих ударов с переводом влево.</w:t>
      </w:r>
    </w:p>
    <w:p w14:paraId="14FBE70F" w14:textId="77777777" w:rsidR="000D7521" w:rsidRPr="00A70627" w:rsidRDefault="000D7521" w:rsidP="00A70627">
      <w:pPr>
        <w:ind w:firstLine="709"/>
        <w:rPr>
          <w:sz w:val="28"/>
        </w:rPr>
      </w:pPr>
      <w:r w:rsidRPr="00A70627">
        <w:rPr>
          <w:sz w:val="28"/>
        </w:rPr>
        <w:t>Средства и методы. Многократный показ и объяснение техники нападающего удара с переводом влево и изучением кинограмм. Демонстрация техники ударного движения при нападающем ударе с переводом.</w:t>
      </w:r>
    </w:p>
    <w:p w14:paraId="1EDBFA2D" w14:textId="77777777" w:rsidR="000D7521" w:rsidRPr="00A70627" w:rsidRDefault="000D7521" w:rsidP="00A70627">
      <w:pPr>
        <w:ind w:firstLine="709"/>
        <w:rPr>
          <w:sz w:val="28"/>
        </w:rPr>
      </w:pPr>
      <w:r w:rsidRPr="00A70627">
        <w:rPr>
          <w:sz w:val="28"/>
        </w:rPr>
        <w:t>Задача 5. Освоить технику нападающего удара с переводом влево в облегченных условиях — без прыжка.</w:t>
      </w:r>
    </w:p>
    <w:p w14:paraId="78194E03" w14:textId="77777777" w:rsidR="000D7521" w:rsidRPr="00A70627" w:rsidRDefault="000D7521" w:rsidP="00A70627">
      <w:pPr>
        <w:ind w:firstLine="709"/>
        <w:rPr>
          <w:sz w:val="28"/>
        </w:rPr>
      </w:pPr>
      <w:r w:rsidRPr="00A70627">
        <w:rPr>
          <w:sz w:val="28"/>
        </w:rPr>
        <w:t>Средства и методы. Выполнение обучающимися подводящих упражнений для овладения правильной техникой ударного движения без прыжка.</w:t>
      </w:r>
    </w:p>
    <w:p w14:paraId="7DD2B5BC" w14:textId="77777777" w:rsidR="000D7521" w:rsidRPr="00A70627" w:rsidRDefault="000D7521" w:rsidP="00A70627">
      <w:pPr>
        <w:ind w:firstLine="709"/>
        <w:rPr>
          <w:b/>
          <w:sz w:val="28"/>
        </w:rPr>
      </w:pPr>
      <w:r w:rsidRPr="00A70627">
        <w:rPr>
          <w:b/>
          <w:sz w:val="28"/>
        </w:rPr>
        <w:t>Учебный материал.</w:t>
      </w:r>
    </w:p>
    <w:p w14:paraId="1792D5D3" w14:textId="77777777" w:rsidR="000D7521" w:rsidRPr="00A70627" w:rsidRDefault="000D7521" w:rsidP="00A70627">
      <w:pPr>
        <w:ind w:firstLine="709"/>
        <w:rPr>
          <w:sz w:val="28"/>
        </w:rPr>
      </w:pPr>
      <w:r w:rsidRPr="00A70627">
        <w:rPr>
          <w:sz w:val="28"/>
        </w:rPr>
        <w:t>Упр. 1. Удары с переводом влево при расположении занимающихся парами.</w:t>
      </w:r>
    </w:p>
    <w:p w14:paraId="7721C21C" w14:textId="77777777" w:rsidR="000D7521" w:rsidRPr="00A70627" w:rsidRDefault="000D7521" w:rsidP="00A70627">
      <w:pPr>
        <w:ind w:firstLine="709"/>
        <w:rPr>
          <w:sz w:val="28"/>
        </w:rPr>
      </w:pPr>
      <w:r w:rsidRPr="00A70627">
        <w:rPr>
          <w:sz w:val="28"/>
        </w:rPr>
        <w:t>Упр. 2. Удары с переводом влево, стоя у тренировочной сетки или стенки.</w:t>
      </w:r>
    </w:p>
    <w:p w14:paraId="6520B0CB" w14:textId="77777777" w:rsidR="000D7521" w:rsidRPr="00A70627" w:rsidRDefault="000D7521" w:rsidP="00A70627">
      <w:pPr>
        <w:ind w:firstLine="709"/>
        <w:rPr>
          <w:sz w:val="28"/>
        </w:rPr>
      </w:pPr>
      <w:r w:rsidRPr="00A70627">
        <w:rPr>
          <w:sz w:val="28"/>
        </w:rPr>
        <w:t>Упр. 3. Удары с переводом влево при расположении игроков треугольником.</w:t>
      </w:r>
    </w:p>
    <w:p w14:paraId="322B4911" w14:textId="77777777" w:rsidR="000D7521" w:rsidRPr="00A70627" w:rsidRDefault="000D7521" w:rsidP="00A70627">
      <w:pPr>
        <w:ind w:firstLine="709"/>
        <w:rPr>
          <w:sz w:val="28"/>
        </w:rPr>
      </w:pPr>
      <w:r w:rsidRPr="00A70627">
        <w:rPr>
          <w:sz w:val="28"/>
        </w:rPr>
        <w:t>Упр. 4. Удары с переводом влево через сетку. Игрок, стоя на возвышении, сам подбрасывает себе мяч.</w:t>
      </w:r>
    </w:p>
    <w:p w14:paraId="419EEB8A" w14:textId="77777777" w:rsidR="000D7521" w:rsidRPr="00A70627" w:rsidRDefault="000D7521" w:rsidP="00A70627">
      <w:pPr>
        <w:ind w:firstLine="709"/>
        <w:rPr>
          <w:sz w:val="28"/>
        </w:rPr>
      </w:pPr>
      <w:r w:rsidRPr="00A70627">
        <w:rPr>
          <w:sz w:val="28"/>
        </w:rPr>
        <w:t>Упр. 5. Удары с переводом влево при подбрасывании мяча партнером.</w:t>
      </w:r>
    </w:p>
    <w:p w14:paraId="08BEE939" w14:textId="77777777" w:rsidR="000D7521" w:rsidRPr="00A70627" w:rsidRDefault="000D7521" w:rsidP="00A70627">
      <w:pPr>
        <w:ind w:firstLine="709"/>
        <w:rPr>
          <w:sz w:val="28"/>
        </w:rPr>
      </w:pPr>
      <w:r w:rsidRPr="00A70627">
        <w:rPr>
          <w:sz w:val="28"/>
        </w:rPr>
        <w:t>Методические указания. Во всех упражнениях необходимо следить за правильностью движения руки, которая производит удар по правой боковой поверхности мяча.</w:t>
      </w:r>
    </w:p>
    <w:p w14:paraId="1F05EC40" w14:textId="77777777" w:rsidR="000D7521" w:rsidRPr="00A70627" w:rsidRDefault="000D7521" w:rsidP="00A70627">
      <w:pPr>
        <w:ind w:firstLine="709"/>
        <w:rPr>
          <w:sz w:val="28"/>
        </w:rPr>
      </w:pPr>
      <w:r w:rsidRPr="00A70627">
        <w:rPr>
          <w:sz w:val="28"/>
        </w:rPr>
        <w:t>Задача 6. Освоить технику нападающего удара с переводом влево в прыжке.</w:t>
      </w:r>
    </w:p>
    <w:p w14:paraId="41452419" w14:textId="77777777" w:rsidR="000D7521" w:rsidRPr="00A70627" w:rsidRDefault="000D7521" w:rsidP="00A70627">
      <w:pPr>
        <w:ind w:firstLine="709"/>
        <w:rPr>
          <w:sz w:val="28"/>
        </w:rPr>
      </w:pPr>
      <w:r w:rsidRPr="00A70627">
        <w:rPr>
          <w:sz w:val="28"/>
        </w:rPr>
        <w:t>Средства и методы. Выполнение специальных упражнений на сниженной сетке с удобных для удара передач.</w:t>
      </w:r>
    </w:p>
    <w:p w14:paraId="1486AC8D" w14:textId="77777777" w:rsidR="000D7521" w:rsidRPr="00A70627" w:rsidRDefault="000D7521" w:rsidP="00A70627">
      <w:pPr>
        <w:ind w:firstLine="709"/>
        <w:rPr>
          <w:b/>
          <w:sz w:val="28"/>
        </w:rPr>
      </w:pPr>
      <w:r w:rsidRPr="00A70627">
        <w:rPr>
          <w:b/>
          <w:sz w:val="28"/>
        </w:rPr>
        <w:t>Обучение тактике нападающего удара.</w:t>
      </w:r>
    </w:p>
    <w:p w14:paraId="0D964C0E" w14:textId="77777777" w:rsidR="000D7521" w:rsidRPr="00A70627" w:rsidRDefault="000D7521" w:rsidP="00A70627">
      <w:pPr>
        <w:ind w:firstLine="709"/>
        <w:rPr>
          <w:sz w:val="28"/>
        </w:rPr>
      </w:pPr>
      <w:r w:rsidRPr="00A70627">
        <w:rPr>
          <w:sz w:val="28"/>
        </w:rPr>
        <w:t>Задача 1. Научить тактике обводки блока с помощью ударов с переводом вправо и влево.</w:t>
      </w:r>
    </w:p>
    <w:p w14:paraId="59F07CB7" w14:textId="77777777" w:rsidR="000D7521" w:rsidRPr="00A70627" w:rsidRDefault="000D7521" w:rsidP="00A70627">
      <w:pPr>
        <w:ind w:firstLine="709"/>
        <w:rPr>
          <w:sz w:val="28"/>
        </w:rPr>
      </w:pPr>
      <w:r w:rsidRPr="00A70627">
        <w:rPr>
          <w:sz w:val="28"/>
        </w:rPr>
        <w:t>Средства и методы. Объяснение тактического назначения ударов с переводом в связи с особенностями постановки рук блокирующих игроков. Показ ударов, выполняемых не в полную силу, с переводом влево и вправо при обходе блока в различных зонах площадки. Практическое выполнение заданий обучающимися.</w:t>
      </w:r>
    </w:p>
    <w:p w14:paraId="79ED6B31" w14:textId="77777777" w:rsidR="000D7521" w:rsidRPr="00A70627" w:rsidRDefault="000D7521" w:rsidP="00A70627">
      <w:pPr>
        <w:ind w:firstLine="709"/>
        <w:rPr>
          <w:b/>
          <w:sz w:val="28"/>
        </w:rPr>
      </w:pPr>
      <w:r w:rsidRPr="00A70627">
        <w:rPr>
          <w:b/>
          <w:sz w:val="28"/>
        </w:rPr>
        <w:t>Учебный материал.</w:t>
      </w:r>
    </w:p>
    <w:p w14:paraId="24363A87" w14:textId="77777777" w:rsidR="000D7521" w:rsidRPr="00A70627" w:rsidRDefault="000D7521" w:rsidP="00A70627">
      <w:pPr>
        <w:ind w:firstLine="709"/>
        <w:rPr>
          <w:sz w:val="28"/>
        </w:rPr>
      </w:pPr>
      <w:r w:rsidRPr="00A70627">
        <w:rPr>
          <w:sz w:val="28"/>
        </w:rPr>
        <w:t>Упр. 1. Выполнение нападающих ударов с переводом влево при проведении атак в зоне 3.</w:t>
      </w:r>
    </w:p>
    <w:p w14:paraId="4F700D1B" w14:textId="77777777" w:rsidR="000D7521" w:rsidRPr="00A70627" w:rsidRDefault="000D7521" w:rsidP="00A70627">
      <w:pPr>
        <w:ind w:firstLine="709"/>
        <w:rPr>
          <w:sz w:val="28"/>
        </w:rPr>
      </w:pPr>
      <w:r w:rsidRPr="00A70627">
        <w:rPr>
          <w:sz w:val="28"/>
        </w:rPr>
        <w:t>Упр. 2. Выполнение нападающих ударов с переводом влево при проведении атак из зоны 2. (Разбег выполняется под углом 90° к</w:t>
      </w:r>
      <w:r w:rsidR="00A70627">
        <w:t xml:space="preserve"> </w:t>
      </w:r>
      <w:r w:rsidRPr="00A70627">
        <w:rPr>
          <w:sz w:val="28"/>
        </w:rPr>
        <w:t>сетке.)</w:t>
      </w:r>
    </w:p>
    <w:p w14:paraId="18B3AA44" w14:textId="77777777" w:rsidR="000D7521" w:rsidRPr="00A70627" w:rsidRDefault="000D7521" w:rsidP="00A70627">
      <w:pPr>
        <w:ind w:firstLine="709"/>
        <w:rPr>
          <w:sz w:val="28"/>
        </w:rPr>
      </w:pPr>
      <w:r w:rsidRPr="00A70627">
        <w:rPr>
          <w:sz w:val="28"/>
        </w:rPr>
        <w:t>Упр. 3. Выполнение нападающих ударов с переводом вправо</w:t>
      </w:r>
      <w:r w:rsidR="00A70627">
        <w:rPr>
          <w:sz w:val="28"/>
        </w:rPr>
        <w:t xml:space="preserve"> </w:t>
      </w:r>
      <w:r w:rsidRPr="00A70627">
        <w:rPr>
          <w:sz w:val="28"/>
        </w:rPr>
        <w:t>-</w:t>
      </w:r>
      <w:r w:rsidR="00A70627">
        <w:rPr>
          <w:sz w:val="28"/>
        </w:rPr>
        <w:t xml:space="preserve"> </w:t>
      </w:r>
      <w:r w:rsidRPr="00A70627">
        <w:rPr>
          <w:sz w:val="28"/>
        </w:rPr>
        <w:t>при проведении атак из зоны 4 и с края сетки этой же зоны.</w:t>
      </w:r>
    </w:p>
    <w:p w14:paraId="3F97A3EE" w14:textId="77777777" w:rsidR="000D7521" w:rsidRPr="00A70627" w:rsidRDefault="000D7521" w:rsidP="00A70627">
      <w:pPr>
        <w:ind w:firstLine="709"/>
        <w:rPr>
          <w:sz w:val="28"/>
        </w:rPr>
      </w:pPr>
      <w:r w:rsidRPr="00A70627">
        <w:rPr>
          <w:sz w:val="28"/>
        </w:rPr>
        <w:t>Упр. 4. Выполнение нападающих ударов с переводом вправо при проведении атак из зоны 3.</w:t>
      </w:r>
    </w:p>
    <w:p w14:paraId="3778C843" w14:textId="77777777" w:rsidR="000D7521" w:rsidRPr="00A70627" w:rsidRDefault="000D7521" w:rsidP="00A70627">
      <w:pPr>
        <w:ind w:firstLine="709"/>
        <w:rPr>
          <w:sz w:val="28"/>
        </w:rPr>
      </w:pPr>
      <w:r w:rsidRPr="00A70627">
        <w:rPr>
          <w:sz w:val="28"/>
        </w:rPr>
        <w:t>Упр. 5. Выполнение нападающих ударов с переводом вправо при атаках из зоны 2. (Разбег выполняется под углом 35—40° к сетке.)</w:t>
      </w:r>
    </w:p>
    <w:p w14:paraId="2FA79446" w14:textId="77777777" w:rsidR="000D7521" w:rsidRPr="00A70627" w:rsidRDefault="000D7521" w:rsidP="00A70627">
      <w:pPr>
        <w:ind w:firstLine="709"/>
        <w:rPr>
          <w:sz w:val="28"/>
        </w:rPr>
      </w:pPr>
      <w:r w:rsidRPr="00A70627">
        <w:rPr>
          <w:sz w:val="28"/>
        </w:rPr>
        <w:t>Задача 2. Научить имитации сильного нападающего удара с последующим тихим ударом через блок противника.</w:t>
      </w:r>
    </w:p>
    <w:p w14:paraId="4AF0046A" w14:textId="77777777" w:rsidR="000D7521" w:rsidRPr="00A70627" w:rsidRDefault="000D7521" w:rsidP="00A70627">
      <w:pPr>
        <w:ind w:firstLine="709"/>
        <w:rPr>
          <w:sz w:val="28"/>
        </w:rPr>
      </w:pPr>
      <w:r w:rsidRPr="00A70627">
        <w:rPr>
          <w:sz w:val="28"/>
        </w:rPr>
        <w:t>Средства, методы и учебный материал те же, что и в задаче 1.</w:t>
      </w:r>
    </w:p>
    <w:p w14:paraId="74E63F2E" w14:textId="77777777" w:rsidR="000D7521" w:rsidRPr="00A70627" w:rsidRDefault="000D7521" w:rsidP="00A70627">
      <w:pPr>
        <w:ind w:firstLine="709"/>
        <w:rPr>
          <w:sz w:val="28"/>
        </w:rPr>
      </w:pPr>
      <w:r w:rsidRPr="00A70627">
        <w:rPr>
          <w:sz w:val="28"/>
        </w:rPr>
        <w:t>Задача 3, Научить имитации сильного нападающего удара с последующим тихим направлением мяча пальцами раскрытой ладони на незащищенное место площадки противника.</w:t>
      </w:r>
    </w:p>
    <w:p w14:paraId="4012BE66" w14:textId="77777777" w:rsidR="000D7521" w:rsidRPr="00A70627" w:rsidRDefault="000D7521" w:rsidP="00A70627">
      <w:pPr>
        <w:ind w:firstLine="709"/>
        <w:rPr>
          <w:sz w:val="28"/>
        </w:rPr>
      </w:pPr>
      <w:r w:rsidRPr="00A70627">
        <w:rPr>
          <w:sz w:val="28"/>
        </w:rPr>
        <w:t>Средства, методы и учебный материал те же.</w:t>
      </w:r>
    </w:p>
    <w:p w14:paraId="2A1F1E1B" w14:textId="77777777" w:rsidR="000D7521" w:rsidRPr="00A70627" w:rsidRDefault="000D7521" w:rsidP="00A70627">
      <w:pPr>
        <w:ind w:firstLine="709"/>
        <w:rPr>
          <w:sz w:val="28"/>
        </w:rPr>
      </w:pPr>
      <w:r w:rsidRPr="00A70627">
        <w:rPr>
          <w:sz w:val="28"/>
        </w:rPr>
        <w:t>Задача 4. Обучить имитации передачи мяча в прыжке с последующим нападающим ударом.</w:t>
      </w:r>
    </w:p>
    <w:p w14:paraId="06D2BD7D" w14:textId="77777777" w:rsidR="000D7521" w:rsidRPr="00A70627" w:rsidRDefault="000D7521" w:rsidP="00A70627">
      <w:pPr>
        <w:ind w:firstLine="709"/>
        <w:rPr>
          <w:sz w:val="28"/>
        </w:rPr>
      </w:pPr>
      <w:r w:rsidRPr="00A70627">
        <w:rPr>
          <w:sz w:val="28"/>
        </w:rPr>
        <w:t>Средства и методы те же.</w:t>
      </w:r>
    </w:p>
    <w:p w14:paraId="5DBC296B" w14:textId="77777777" w:rsidR="000D7521" w:rsidRPr="00A70627" w:rsidRDefault="000D7521" w:rsidP="00A70627">
      <w:pPr>
        <w:ind w:firstLine="709"/>
        <w:rPr>
          <w:b/>
          <w:sz w:val="28"/>
        </w:rPr>
      </w:pPr>
      <w:r w:rsidRPr="00A70627">
        <w:rPr>
          <w:b/>
          <w:sz w:val="28"/>
        </w:rPr>
        <w:t>Учебный материал.</w:t>
      </w:r>
    </w:p>
    <w:p w14:paraId="168DD2E1" w14:textId="77777777" w:rsidR="000D7521" w:rsidRPr="00A70627" w:rsidRDefault="000D7521" w:rsidP="00A70627">
      <w:pPr>
        <w:ind w:firstLine="709"/>
        <w:rPr>
          <w:sz w:val="28"/>
        </w:rPr>
      </w:pPr>
      <w:r w:rsidRPr="00A70627">
        <w:rPr>
          <w:sz w:val="28"/>
        </w:rPr>
        <w:t>Упр. 1. Стоя левым боком к сетке, имитировать передачу мяча ;из зоны 3 с последующим нападающим ударом правой рукой.</w:t>
      </w:r>
    </w:p>
    <w:p w14:paraId="59DFAF85" w14:textId="77777777" w:rsidR="000D7521" w:rsidRPr="00A70627" w:rsidRDefault="000D7521" w:rsidP="00A70627">
      <w:pPr>
        <w:ind w:firstLine="709"/>
        <w:rPr>
          <w:sz w:val="28"/>
        </w:rPr>
      </w:pPr>
      <w:r w:rsidRPr="00A70627">
        <w:rPr>
          <w:sz w:val="28"/>
        </w:rPr>
        <w:t>Упр. 2. Стоя правым боком к сетке, имитировать передачу мяча из зоны 3 с последующим нападающим ударом левой рукой.</w:t>
      </w:r>
    </w:p>
    <w:p w14:paraId="755D5A7A" w14:textId="77777777" w:rsidR="000D7521" w:rsidRPr="00A70627" w:rsidRDefault="000D7521" w:rsidP="00A70627">
      <w:pPr>
        <w:ind w:firstLine="709"/>
        <w:rPr>
          <w:sz w:val="28"/>
        </w:rPr>
      </w:pPr>
      <w:r w:rsidRPr="00A70627">
        <w:rPr>
          <w:sz w:val="28"/>
        </w:rPr>
        <w:t>В ходе экспериментальной работы применялась круговая тренировка на совершенствование нападающего удара</w:t>
      </w:r>
      <w:r w:rsidR="00F07949" w:rsidRPr="00A70627">
        <w:rPr>
          <w:sz w:val="28"/>
        </w:rPr>
        <w:t>.</w:t>
      </w:r>
      <w:r w:rsidRPr="00A70627">
        <w:rPr>
          <w:sz w:val="28"/>
        </w:rPr>
        <w:t xml:space="preserve"> Упражнения по принципу круговой тренировки – 10 мин.:</w:t>
      </w:r>
    </w:p>
    <w:p w14:paraId="1965005F" w14:textId="77777777" w:rsidR="000D7521" w:rsidRPr="00A70627" w:rsidRDefault="000D7521" w:rsidP="00A70627">
      <w:pPr>
        <w:ind w:firstLine="709"/>
        <w:rPr>
          <w:sz w:val="28"/>
        </w:rPr>
      </w:pPr>
      <w:r w:rsidRPr="00A70627">
        <w:rPr>
          <w:sz w:val="28"/>
        </w:rPr>
        <w:t>– каждый выполняет наброс мяча высоко вперед, разбег, прыжок;</w:t>
      </w:r>
    </w:p>
    <w:p w14:paraId="52CBEE57" w14:textId="77777777" w:rsidR="000D7521" w:rsidRPr="00A70627" w:rsidRDefault="000D7521" w:rsidP="00A70627">
      <w:pPr>
        <w:ind w:firstLine="709"/>
        <w:rPr>
          <w:sz w:val="28"/>
        </w:rPr>
      </w:pPr>
      <w:r w:rsidRPr="00A70627">
        <w:rPr>
          <w:sz w:val="28"/>
        </w:rPr>
        <w:t>– в затяжном положении поднять две руки вперед и сделать бросок в стену;</w:t>
      </w:r>
    </w:p>
    <w:p w14:paraId="7483516D" w14:textId="77777777" w:rsidR="000D7521" w:rsidRPr="00A70627" w:rsidRDefault="000D7521" w:rsidP="00A70627">
      <w:pPr>
        <w:ind w:firstLine="709"/>
        <w:rPr>
          <w:sz w:val="28"/>
        </w:rPr>
      </w:pPr>
      <w:r w:rsidRPr="00A70627">
        <w:rPr>
          <w:sz w:val="28"/>
        </w:rPr>
        <w:t>– нападение по неподвижному мячу, который держит тренер, стоя на стуле;</w:t>
      </w:r>
    </w:p>
    <w:p w14:paraId="6CD7A9EC" w14:textId="77777777" w:rsidR="000D7521" w:rsidRPr="00A70627" w:rsidRDefault="000D7521" w:rsidP="00A70627">
      <w:pPr>
        <w:ind w:firstLine="709"/>
        <w:rPr>
          <w:sz w:val="28"/>
        </w:rPr>
      </w:pPr>
      <w:r w:rsidRPr="00A70627">
        <w:rPr>
          <w:sz w:val="28"/>
        </w:rPr>
        <w:t>– в тройках: один – нападающий, в трех шагах от него игрок держит мяч на вытянутой руке, третий делает наброс для удара через сетку.</w:t>
      </w:r>
    </w:p>
    <w:p w14:paraId="289EAF28" w14:textId="77777777" w:rsidR="000D7521" w:rsidRPr="00A70627" w:rsidRDefault="000D7521" w:rsidP="00A70627">
      <w:pPr>
        <w:ind w:firstLine="709"/>
        <w:rPr>
          <w:sz w:val="28"/>
        </w:rPr>
      </w:pPr>
      <w:r w:rsidRPr="00A70627">
        <w:rPr>
          <w:sz w:val="28"/>
        </w:rPr>
        <w:t>Наряду с обучением и совершенствование нападающего удара нами применялись упражнения:</w:t>
      </w:r>
    </w:p>
    <w:p w14:paraId="6AB26513" w14:textId="77777777" w:rsidR="000D7521" w:rsidRPr="00A70627" w:rsidRDefault="000D7521" w:rsidP="00A70627">
      <w:pPr>
        <w:pStyle w:val="2"/>
        <w:ind w:firstLine="709"/>
        <w:rPr>
          <w:i w:val="0"/>
          <w:sz w:val="28"/>
        </w:rPr>
      </w:pPr>
      <w:r w:rsidRPr="00A70627">
        <w:rPr>
          <w:i w:val="0"/>
          <w:sz w:val="28"/>
        </w:rPr>
        <w:t>Развитие скоростных качеств и быстроты ответных действий</w:t>
      </w:r>
    </w:p>
    <w:p w14:paraId="58DC780C" w14:textId="77777777" w:rsidR="000D7521" w:rsidRPr="00A70627" w:rsidRDefault="000D7521" w:rsidP="00A70627">
      <w:pPr>
        <w:ind w:firstLine="709"/>
        <w:rPr>
          <w:sz w:val="28"/>
        </w:rPr>
      </w:pPr>
      <w:r w:rsidRPr="00A70627">
        <w:rPr>
          <w:sz w:val="28"/>
        </w:rPr>
        <w:t>1. Чередование перемещений: бег лицом и спиной вперед, на согнутых ногах; приставными шагами правым, левым боком вперед, лицом и спиной вперед; двойными шагами, скачками. Ускорение на определенных участках. То же, в сочетании с бросками и ловлей набивных мячей.</w:t>
      </w:r>
    </w:p>
    <w:p w14:paraId="1CF63EA7" w14:textId="77777777" w:rsidR="000D7521" w:rsidRPr="00A70627" w:rsidRDefault="000D7521" w:rsidP="00A70627">
      <w:pPr>
        <w:ind w:firstLine="709"/>
        <w:rPr>
          <w:sz w:val="28"/>
        </w:rPr>
      </w:pPr>
      <w:r w:rsidRPr="00A70627">
        <w:rPr>
          <w:sz w:val="28"/>
        </w:rPr>
        <w:t>2. Соревнование в беге на 20–30 м, в перемещениях другими способами. Специальные эстафеты.</w:t>
      </w:r>
    </w:p>
    <w:p w14:paraId="2DCE3B6D" w14:textId="77777777" w:rsidR="000D7521" w:rsidRPr="00A70627" w:rsidRDefault="000D7521" w:rsidP="00A70627">
      <w:pPr>
        <w:ind w:firstLine="709"/>
        <w:rPr>
          <w:sz w:val="28"/>
        </w:rPr>
      </w:pPr>
      <w:r w:rsidRPr="00A70627">
        <w:rPr>
          <w:sz w:val="28"/>
        </w:rPr>
        <w:t>3. По сигналу (преимущественно зрительному) бег на 5, 10, 15 м из исходных положений: стойка волейболиста (лицом, боком и спиной к стартовой линии), сидя, лежа на спине и на животе в различных положениях по отношению к стартовой линии; то же, но перемещение приставными шагами.</w:t>
      </w:r>
    </w:p>
    <w:p w14:paraId="5BCA8542" w14:textId="77777777" w:rsidR="000D7521" w:rsidRPr="00A70627" w:rsidRDefault="000D7521" w:rsidP="00A70627">
      <w:pPr>
        <w:ind w:firstLine="709"/>
        <w:rPr>
          <w:sz w:val="28"/>
        </w:rPr>
      </w:pPr>
      <w:r w:rsidRPr="00A70627">
        <w:rPr>
          <w:sz w:val="28"/>
        </w:rPr>
        <w:t xml:space="preserve">4. Бег с остановками и изменением направления. «Челночный» бег на 5 и </w:t>
      </w:r>
      <w:smartTag w:uri="urn:schemas-microsoft-com:office:smarttags" w:element="metricconverter">
        <w:smartTagPr>
          <w:attr w:name="ProductID" w:val="10 м"/>
        </w:smartTagPr>
        <w:r w:rsidRPr="00A70627">
          <w:rPr>
            <w:sz w:val="28"/>
          </w:rPr>
          <w:t>10 м</w:t>
        </w:r>
      </w:smartTag>
      <w:r w:rsidRPr="00A70627">
        <w:rPr>
          <w:sz w:val="28"/>
        </w:rPr>
        <w:t xml:space="preserve"> (общий пробег за одну попытку 20–30 м). «Челночный» бег, но отрезок вначале пробегают лицом вперед, затем спиной и т. д. По принципу «челночного» бега перемещение приставными шагами. То же, с набивными мячами в руках (вес 2–5 кг), с отягощением (пояс, куртка, мешок с песком).</w:t>
      </w:r>
    </w:p>
    <w:p w14:paraId="03672BD1" w14:textId="77777777" w:rsidR="000D7521" w:rsidRPr="00A70627" w:rsidRDefault="000D7521" w:rsidP="00A70627">
      <w:pPr>
        <w:ind w:firstLine="709"/>
        <w:rPr>
          <w:sz w:val="28"/>
        </w:rPr>
      </w:pPr>
      <w:r w:rsidRPr="00A70627">
        <w:rPr>
          <w:sz w:val="28"/>
        </w:rPr>
        <w:t>5. Выполнение заданий в ответ на зрительные или слуховые сигналы. Здесь можно выделить пять групп.</w:t>
      </w:r>
    </w:p>
    <w:p w14:paraId="2808A78D" w14:textId="77777777" w:rsidR="000D7521" w:rsidRPr="00A70627" w:rsidRDefault="000D7521" w:rsidP="00A70627">
      <w:pPr>
        <w:ind w:firstLine="709"/>
        <w:rPr>
          <w:sz w:val="28"/>
        </w:rPr>
      </w:pPr>
      <w:r w:rsidRPr="00A70627">
        <w:rPr>
          <w:sz w:val="28"/>
        </w:rPr>
        <w:t>1. Направление перемещения занимающихся постоянное, по сигналу изменяется способ перемещения (ходьба обыкновенная, приставными шагами, в приседе, спиной вперед, прыжками на одной или обеих ногах, бег обыкновенный) или исходное положение: лицом, правым, левым боком, спиной вперед.</w:t>
      </w:r>
    </w:p>
    <w:p w14:paraId="6F108FA8" w14:textId="77777777" w:rsidR="000D7521" w:rsidRPr="00A70627" w:rsidRDefault="000D7521" w:rsidP="00A70627">
      <w:pPr>
        <w:ind w:firstLine="709"/>
        <w:rPr>
          <w:sz w:val="28"/>
        </w:rPr>
      </w:pPr>
      <w:r w:rsidRPr="00A70627">
        <w:rPr>
          <w:sz w:val="28"/>
        </w:rPr>
        <w:t>2. Способ перемещения и направление постоянные, изменяется скорость (ускорение):</w:t>
      </w:r>
      <w:r w:rsidRPr="00A70627">
        <w:rPr>
          <w:sz w:val="28"/>
          <w:lang w:val="en-US"/>
        </w:rPr>
        <w:t> </w:t>
      </w:r>
      <w:r w:rsidRPr="00A70627">
        <w:rPr>
          <w:sz w:val="28"/>
        </w:rPr>
        <w:t>занимающиеся идут спиной вперед, по сигналу они переходят на бег (3–4 м), затем снова на ходьбу и т. д.</w:t>
      </w:r>
    </w:p>
    <w:p w14:paraId="69640C27" w14:textId="77777777" w:rsidR="000D7521" w:rsidRPr="00A70627" w:rsidRDefault="000D7521" w:rsidP="00A70627">
      <w:pPr>
        <w:ind w:firstLine="709"/>
        <w:rPr>
          <w:sz w:val="28"/>
        </w:rPr>
      </w:pPr>
      <w:r w:rsidRPr="00A70627">
        <w:rPr>
          <w:sz w:val="28"/>
        </w:rPr>
        <w:t>3. Способ перемещения постоянный, по сигналу меняется направление движения: во время бега по сигналу надо остановиться, повернуться кругом и бежать в обратном направлении.</w:t>
      </w:r>
    </w:p>
    <w:p w14:paraId="3E331234" w14:textId="77777777" w:rsidR="000D7521" w:rsidRPr="00A70627" w:rsidRDefault="000D7521" w:rsidP="00A70627">
      <w:pPr>
        <w:ind w:firstLine="709"/>
        <w:rPr>
          <w:sz w:val="28"/>
        </w:rPr>
      </w:pPr>
      <w:r w:rsidRPr="00A70627">
        <w:rPr>
          <w:sz w:val="28"/>
        </w:rPr>
        <w:t>4. Способ и направление постоянные, по сигналу выполняются имитационные упражнения и другие действия: на несколько сигналов – соответственно каждому сигналу – действие.</w:t>
      </w:r>
    </w:p>
    <w:p w14:paraId="484E2D28" w14:textId="77777777" w:rsidR="000D7521" w:rsidRPr="00A70627" w:rsidRDefault="000D7521" w:rsidP="00A70627">
      <w:pPr>
        <w:ind w:firstLine="709"/>
        <w:rPr>
          <w:sz w:val="28"/>
        </w:rPr>
      </w:pPr>
      <w:r w:rsidRPr="00A70627">
        <w:rPr>
          <w:sz w:val="28"/>
        </w:rPr>
        <w:t>5. Сочетание перечисленных упражнений представляет собой наибольший интерес, однако к нему надо переходить только после прочного усвоения более простых упражнений: во время перемещения по сигналу – ускорение (имитация нападающего удара или остановка и передвижение в обратном направлении).</w:t>
      </w:r>
    </w:p>
    <w:p w14:paraId="7A273051" w14:textId="77777777" w:rsidR="000D7521" w:rsidRPr="00A70627" w:rsidRDefault="000D7521" w:rsidP="00A70627">
      <w:pPr>
        <w:pStyle w:val="2"/>
        <w:ind w:firstLine="709"/>
        <w:rPr>
          <w:i w:val="0"/>
          <w:sz w:val="28"/>
        </w:rPr>
      </w:pPr>
      <w:r w:rsidRPr="00A70627">
        <w:rPr>
          <w:i w:val="0"/>
          <w:sz w:val="28"/>
        </w:rPr>
        <w:t>Упражнения для развития прыгучести</w:t>
      </w:r>
    </w:p>
    <w:p w14:paraId="4C759CFE" w14:textId="77777777" w:rsidR="000D7521" w:rsidRPr="00A70627" w:rsidRDefault="000D7521" w:rsidP="00A70627">
      <w:pPr>
        <w:ind w:firstLine="709"/>
        <w:rPr>
          <w:sz w:val="28"/>
        </w:rPr>
      </w:pPr>
      <w:r w:rsidRPr="00A70627">
        <w:rPr>
          <w:sz w:val="28"/>
        </w:rPr>
        <w:t>Эффективными средствами для развития прыгучести являются: скоростно-силовые упражнения с отягощениями; прыжки через препятствия; прыжки в глубину, которые служат сильным раздражителем нервно-мышечного аппарата и в большей мере обеспечивают проявление значительных явлений при отталкивании.</w:t>
      </w:r>
    </w:p>
    <w:p w14:paraId="5714A8FE" w14:textId="77777777" w:rsidR="000D7521" w:rsidRPr="00A70627" w:rsidRDefault="000D7521" w:rsidP="00A70627">
      <w:pPr>
        <w:ind w:firstLine="709"/>
        <w:rPr>
          <w:sz w:val="28"/>
        </w:rPr>
      </w:pPr>
      <w:r w:rsidRPr="00A70627">
        <w:rPr>
          <w:sz w:val="28"/>
        </w:rPr>
        <w:t>1. Лежа лицом вниз на подставке, туловище наклонено вперед, ноги удерживает партнер, руки за голову – прогибание и опускание корпуса. То же, с отягощением.</w:t>
      </w:r>
      <w:r w:rsidR="00A70627">
        <w:t xml:space="preserve"> </w:t>
      </w:r>
      <w:r w:rsidRPr="00A70627">
        <w:rPr>
          <w:sz w:val="28"/>
        </w:rPr>
        <w:t>То же, подбросить набивной мяч. То же, лежа лицом вверх – прогибание назад и сгибание.</w:t>
      </w:r>
    </w:p>
    <w:p w14:paraId="4EA4079E" w14:textId="77777777" w:rsidR="000D7521" w:rsidRPr="00A70627" w:rsidRDefault="000D7521" w:rsidP="00A70627">
      <w:pPr>
        <w:ind w:firstLine="709"/>
        <w:rPr>
          <w:sz w:val="28"/>
        </w:rPr>
      </w:pPr>
      <w:r w:rsidRPr="00A70627">
        <w:rPr>
          <w:sz w:val="28"/>
        </w:rPr>
        <w:t>2. Упражнения с отягощениями (мешок с песком, штанга). Масса отягощения устанавливается в зависимости от характера упражнения в процентах от массы тела волейболиста: приседание – до 80 %, выпрыгивание – до 40 %, выпрыгивание из приседа – до 30 % (пояс, манжеты на запястьях, голени у голеностопных суставов, жилет, куртка).</w:t>
      </w:r>
    </w:p>
    <w:p w14:paraId="05C50F18" w14:textId="77777777" w:rsidR="000D7521" w:rsidRPr="00A70627" w:rsidRDefault="000D7521" w:rsidP="00A70627">
      <w:pPr>
        <w:ind w:firstLine="709"/>
        <w:rPr>
          <w:sz w:val="28"/>
        </w:rPr>
      </w:pPr>
      <w:r w:rsidRPr="00A70627">
        <w:rPr>
          <w:sz w:val="28"/>
        </w:rPr>
        <w:t>3. Прыжки из глубокого приседа через препятствия, количество препятствий 8–10, высота 0,5–0,6 м</w:t>
      </w:r>
      <w:r w:rsidR="00A70627">
        <w:t xml:space="preserve"> </w:t>
      </w:r>
      <w:r w:rsidRPr="00A70627">
        <w:rPr>
          <w:sz w:val="28"/>
        </w:rPr>
        <w:t>(в качестве препятствий натягивается бечевка, резина).</w:t>
      </w:r>
    </w:p>
    <w:p w14:paraId="73E0C543" w14:textId="77777777" w:rsidR="000D7521" w:rsidRPr="00A70627" w:rsidRDefault="000D7521" w:rsidP="00A70627">
      <w:pPr>
        <w:ind w:firstLine="709"/>
        <w:rPr>
          <w:sz w:val="28"/>
        </w:rPr>
      </w:pPr>
      <w:r w:rsidRPr="00A70627">
        <w:rPr>
          <w:sz w:val="28"/>
        </w:rPr>
        <w:t>4. Напрыгивание на тумбу, сложенные гимнастические маты с постепенным увеличением высоты и количества прыжков подряд.</w:t>
      </w:r>
    </w:p>
    <w:p w14:paraId="10FC885D" w14:textId="77777777" w:rsidR="000D7521" w:rsidRPr="00A70627" w:rsidRDefault="000D7521" w:rsidP="00A70627">
      <w:pPr>
        <w:ind w:firstLine="709"/>
        <w:rPr>
          <w:sz w:val="28"/>
        </w:rPr>
      </w:pPr>
      <w:r w:rsidRPr="00A70627">
        <w:rPr>
          <w:sz w:val="28"/>
        </w:rPr>
        <w:t>5. Спрыгивание (высота 40–80 см) с последующим прыжком вверх.</w:t>
      </w:r>
    </w:p>
    <w:p w14:paraId="4308165A" w14:textId="77777777" w:rsidR="000D7521" w:rsidRPr="00A70627" w:rsidRDefault="000D7521" w:rsidP="00A70627">
      <w:pPr>
        <w:ind w:firstLine="709"/>
        <w:rPr>
          <w:sz w:val="28"/>
        </w:rPr>
      </w:pPr>
      <w:r w:rsidRPr="00A70627">
        <w:rPr>
          <w:sz w:val="28"/>
        </w:rPr>
        <w:t>6. Серийные прыжки через препятствия, количество препятствий 8–10, их высота 0,6–0,7 м.</w:t>
      </w:r>
    </w:p>
    <w:p w14:paraId="284E47E0" w14:textId="77777777" w:rsidR="000D7521" w:rsidRPr="00A70627" w:rsidRDefault="000D7521" w:rsidP="00A70627">
      <w:pPr>
        <w:ind w:firstLine="709"/>
        <w:rPr>
          <w:sz w:val="28"/>
        </w:rPr>
      </w:pPr>
      <w:r w:rsidRPr="00A70627">
        <w:rPr>
          <w:sz w:val="28"/>
        </w:rPr>
        <w:t>7. Прыжки на одной и на обеих ногах на месте и в движении, лицом вперед, боком и спиной вперед; то же, с отягощением.</w:t>
      </w:r>
    </w:p>
    <w:p w14:paraId="5E28134C" w14:textId="77777777" w:rsidR="000D7521" w:rsidRPr="00A70627" w:rsidRDefault="000D7521" w:rsidP="00A70627">
      <w:pPr>
        <w:ind w:firstLine="709"/>
        <w:rPr>
          <w:sz w:val="28"/>
        </w:rPr>
      </w:pPr>
      <w:r w:rsidRPr="00A70627">
        <w:rPr>
          <w:sz w:val="28"/>
        </w:rPr>
        <w:t>8. Прыжки-многоскоки у щита с прикосновением на максимальной для занимающегося высоте.</w:t>
      </w:r>
    </w:p>
    <w:p w14:paraId="427929EB" w14:textId="77777777" w:rsidR="000D7521" w:rsidRPr="00A70627" w:rsidRDefault="000D7521" w:rsidP="00A70627">
      <w:pPr>
        <w:ind w:firstLine="709"/>
        <w:rPr>
          <w:sz w:val="28"/>
        </w:rPr>
      </w:pPr>
      <w:r w:rsidRPr="00A70627">
        <w:rPr>
          <w:sz w:val="28"/>
        </w:rPr>
        <w:t>9. Прыжки со скакалкой, поочередно на одной и двух ногах.</w:t>
      </w:r>
    </w:p>
    <w:p w14:paraId="3D49F802" w14:textId="77777777" w:rsidR="000D7521" w:rsidRPr="00A70627" w:rsidRDefault="000D7521" w:rsidP="00A70627">
      <w:pPr>
        <w:ind w:firstLine="709"/>
        <w:rPr>
          <w:sz w:val="28"/>
        </w:rPr>
      </w:pPr>
      <w:r w:rsidRPr="00A70627">
        <w:rPr>
          <w:sz w:val="28"/>
        </w:rPr>
        <w:t xml:space="preserve">10. Стоя на гимнастических скамейках (подставках), держать гирю </w:t>
      </w:r>
      <w:smartTag w:uri="urn:schemas-microsoft-com:office:smarttags" w:element="metricconverter">
        <w:smartTagPr>
          <w:attr w:name="ProductID" w:val="16 кг"/>
        </w:smartTagPr>
        <w:r w:rsidRPr="00A70627">
          <w:rPr>
            <w:sz w:val="28"/>
          </w:rPr>
          <w:t>16 кг</w:t>
        </w:r>
      </w:smartTag>
      <w:r w:rsidRPr="00A70627">
        <w:rPr>
          <w:sz w:val="28"/>
        </w:rPr>
        <w:t xml:space="preserve"> в руках между скамейками. Глубокий присед, прыжок толчком двух ног с места вверх. Следить, чтобы спина и руки (в локтевых суставах) не сгибались.</w:t>
      </w:r>
    </w:p>
    <w:p w14:paraId="59BC442F" w14:textId="77777777" w:rsidR="000D7521" w:rsidRPr="00A70627" w:rsidRDefault="000D7521" w:rsidP="00A70627">
      <w:pPr>
        <w:pStyle w:val="31"/>
        <w:ind w:firstLine="709"/>
        <w:rPr>
          <w:i w:val="0"/>
          <w:sz w:val="28"/>
        </w:rPr>
      </w:pPr>
      <w:r w:rsidRPr="00A70627">
        <w:rPr>
          <w:i w:val="0"/>
          <w:sz w:val="28"/>
        </w:rPr>
        <w:t>Упражнения для развития качеств, необходимых при выполнении приемов игры</w:t>
      </w:r>
    </w:p>
    <w:p w14:paraId="2690A8A6" w14:textId="77777777" w:rsidR="000D7521" w:rsidRPr="00A70627" w:rsidRDefault="000D7521" w:rsidP="00A70627">
      <w:pPr>
        <w:ind w:firstLine="709"/>
        <w:rPr>
          <w:sz w:val="28"/>
        </w:rPr>
      </w:pPr>
      <w:r w:rsidRPr="00A70627">
        <w:rPr>
          <w:sz w:val="28"/>
        </w:rPr>
        <w:t>Передачи и прием мяча</w:t>
      </w:r>
    </w:p>
    <w:p w14:paraId="16A2BF86" w14:textId="77777777" w:rsidR="000D7521" w:rsidRPr="00A70627" w:rsidRDefault="000D7521" w:rsidP="00A70627">
      <w:pPr>
        <w:ind w:firstLine="709"/>
        <w:rPr>
          <w:sz w:val="28"/>
        </w:rPr>
      </w:pPr>
      <w:r w:rsidRPr="00A70627">
        <w:rPr>
          <w:sz w:val="28"/>
        </w:rPr>
        <w:t>1.</w:t>
      </w:r>
      <w:r w:rsidR="00A70627">
        <w:t xml:space="preserve"> </w:t>
      </w:r>
      <w:r w:rsidRPr="00A70627">
        <w:rPr>
          <w:sz w:val="28"/>
        </w:rPr>
        <w:t>Сгибание и разгибание рук в лучезапястных суставах, круговые движения кистями, сжимание резинового кольца кистями рук (на месте и в сочетании с различными перемещениями).</w:t>
      </w:r>
    </w:p>
    <w:p w14:paraId="7C9A3BA3" w14:textId="77777777" w:rsidR="000D7521" w:rsidRPr="00A70627" w:rsidRDefault="000D7521" w:rsidP="00A70627">
      <w:pPr>
        <w:ind w:firstLine="709"/>
        <w:rPr>
          <w:sz w:val="28"/>
        </w:rPr>
      </w:pPr>
      <w:r w:rsidRPr="00A70627">
        <w:rPr>
          <w:sz w:val="28"/>
        </w:rPr>
        <w:t>2.</w:t>
      </w:r>
      <w:r w:rsidR="00A70627">
        <w:t xml:space="preserve"> </w:t>
      </w:r>
      <w:r w:rsidRPr="00A70627">
        <w:rPr>
          <w:sz w:val="28"/>
        </w:rPr>
        <w:t>Отталкивание ладонями и пальцами от стены двумя руками одновременно и поочередно правой и левой рукой.</w:t>
      </w:r>
    </w:p>
    <w:p w14:paraId="43EED2C0" w14:textId="77777777" w:rsidR="000D7521" w:rsidRPr="00A70627" w:rsidRDefault="000D7521" w:rsidP="00A70627">
      <w:pPr>
        <w:ind w:firstLine="709"/>
        <w:rPr>
          <w:sz w:val="28"/>
        </w:rPr>
      </w:pPr>
      <w:r w:rsidRPr="00A70627">
        <w:rPr>
          <w:sz w:val="28"/>
        </w:rPr>
        <w:t>3.</w:t>
      </w:r>
      <w:r w:rsidR="00A70627">
        <w:t xml:space="preserve"> </w:t>
      </w:r>
      <w:r w:rsidRPr="00A70627">
        <w:rPr>
          <w:sz w:val="28"/>
        </w:rPr>
        <w:t>Упор лежа – передвижение на руках вправо (влево) по кругу, носки ног на месте. То же, но передвижение вправо и влево, одновременно выполняя приставные шаги руками и ногами.</w:t>
      </w:r>
    </w:p>
    <w:p w14:paraId="3C17F760" w14:textId="77777777" w:rsidR="000D7521" w:rsidRPr="00A70627" w:rsidRDefault="000D7521" w:rsidP="00A70627">
      <w:pPr>
        <w:ind w:firstLine="709"/>
        <w:rPr>
          <w:sz w:val="28"/>
        </w:rPr>
      </w:pPr>
      <w:r w:rsidRPr="00A70627">
        <w:rPr>
          <w:sz w:val="28"/>
        </w:rPr>
        <w:t>4.</w:t>
      </w:r>
      <w:r w:rsidR="00A70627">
        <w:t xml:space="preserve"> </w:t>
      </w:r>
      <w:r w:rsidRPr="00A70627">
        <w:rPr>
          <w:sz w:val="28"/>
        </w:rPr>
        <w:t>Из упора присев, разгибаясь вперед-вверх, перейти в упор лежа, при касании пола руки согнуть.</w:t>
      </w:r>
    </w:p>
    <w:p w14:paraId="7E79FFBA" w14:textId="77777777" w:rsidR="000D7521" w:rsidRPr="00A70627" w:rsidRDefault="000D7521" w:rsidP="00A70627">
      <w:pPr>
        <w:ind w:firstLine="709"/>
        <w:rPr>
          <w:sz w:val="28"/>
        </w:rPr>
      </w:pPr>
      <w:r w:rsidRPr="00A70627">
        <w:rPr>
          <w:sz w:val="28"/>
        </w:rPr>
        <w:t>5.</w:t>
      </w:r>
      <w:r w:rsidR="00A70627">
        <w:t xml:space="preserve"> </w:t>
      </w:r>
      <w:r w:rsidRPr="00A70627">
        <w:rPr>
          <w:sz w:val="28"/>
        </w:rPr>
        <w:t>Тыльное сгибание кистей (к себе) и разгибание, держа набивной мяч двумя руками у лица (движение напоминает заключительную фазу при верхней передаче мяча).</w:t>
      </w:r>
    </w:p>
    <w:p w14:paraId="29548B51" w14:textId="77777777" w:rsidR="000D7521" w:rsidRPr="00A70627" w:rsidRDefault="000D7521" w:rsidP="00A70627">
      <w:pPr>
        <w:ind w:firstLine="709"/>
        <w:rPr>
          <w:sz w:val="28"/>
        </w:rPr>
      </w:pPr>
      <w:r w:rsidRPr="00A70627">
        <w:rPr>
          <w:sz w:val="28"/>
        </w:rPr>
        <w:t>6.</w:t>
      </w:r>
      <w:r w:rsidR="00A70627">
        <w:t xml:space="preserve"> </w:t>
      </w:r>
      <w:r w:rsidRPr="00A70627">
        <w:rPr>
          <w:sz w:val="28"/>
        </w:rPr>
        <w:t>Многократные броски набивного мяча от груди двумя руками (вперед над собой) и ловля (особое внимание уделить заключительному движению кистей и пальцев).</w:t>
      </w:r>
    </w:p>
    <w:p w14:paraId="2B7168EF" w14:textId="77777777" w:rsidR="000D7521" w:rsidRPr="00A70627" w:rsidRDefault="000D7521" w:rsidP="00A70627">
      <w:pPr>
        <w:ind w:firstLine="709"/>
        <w:rPr>
          <w:sz w:val="28"/>
        </w:rPr>
      </w:pPr>
      <w:r w:rsidRPr="00A70627">
        <w:rPr>
          <w:sz w:val="28"/>
        </w:rPr>
        <w:t>7.</w:t>
      </w:r>
      <w:r w:rsidR="00A70627">
        <w:t xml:space="preserve"> </w:t>
      </w:r>
      <w:r w:rsidRPr="00A70627">
        <w:rPr>
          <w:sz w:val="28"/>
        </w:rPr>
        <w:t>Броски набивного мяча от груди двумя руками (из стойки волейболиста) на дальность (соревнование).</w:t>
      </w:r>
    </w:p>
    <w:p w14:paraId="38D36FBE" w14:textId="77777777" w:rsidR="000D7521" w:rsidRPr="00A70627" w:rsidRDefault="000D7521" w:rsidP="00A70627">
      <w:pPr>
        <w:ind w:firstLine="709"/>
        <w:rPr>
          <w:sz w:val="28"/>
        </w:rPr>
      </w:pPr>
      <w:r w:rsidRPr="00A70627">
        <w:rPr>
          <w:sz w:val="28"/>
        </w:rPr>
        <w:t>8.</w:t>
      </w:r>
      <w:r w:rsidR="00A70627">
        <w:t xml:space="preserve"> </w:t>
      </w:r>
      <w:r w:rsidRPr="00A70627">
        <w:rPr>
          <w:sz w:val="28"/>
        </w:rPr>
        <w:t>Многократные броски баскетбольного (футбольного, гандбольного) мяча в стену и ловля его, ведение мяча с ударом о площадку.</w:t>
      </w:r>
    </w:p>
    <w:p w14:paraId="22729A7A" w14:textId="77777777" w:rsidR="000D7521" w:rsidRPr="00A70627" w:rsidRDefault="000D7521" w:rsidP="00A70627">
      <w:pPr>
        <w:ind w:firstLine="709"/>
        <w:rPr>
          <w:sz w:val="28"/>
        </w:rPr>
      </w:pPr>
      <w:r w:rsidRPr="00A70627">
        <w:rPr>
          <w:sz w:val="28"/>
        </w:rPr>
        <w:t>9. Поочередные броски и ловля набивных и баскетбольных мячей, которые со всех сторон бросают занимающемуся партнеры.</w:t>
      </w:r>
    </w:p>
    <w:p w14:paraId="219CF49E" w14:textId="77777777" w:rsidR="000D7521" w:rsidRPr="00A70627" w:rsidRDefault="000D7521" w:rsidP="00A70627">
      <w:pPr>
        <w:ind w:firstLine="709"/>
        <w:rPr>
          <w:sz w:val="28"/>
        </w:rPr>
      </w:pPr>
      <w:r w:rsidRPr="00A70627">
        <w:rPr>
          <w:sz w:val="28"/>
        </w:rPr>
        <w:t>10.</w:t>
      </w:r>
      <w:r w:rsidR="00A70627">
        <w:t xml:space="preserve"> </w:t>
      </w:r>
      <w:r w:rsidRPr="00A70627">
        <w:rPr>
          <w:sz w:val="28"/>
        </w:rPr>
        <w:t>Многократные передачи волейбольного мяча в стену с постепенным увеличением расстояния до нее, передачи на дальность.</w:t>
      </w:r>
    </w:p>
    <w:p w14:paraId="1D611104" w14:textId="77777777" w:rsidR="000D7521" w:rsidRPr="00A70627" w:rsidRDefault="000D7521" w:rsidP="00A70627">
      <w:pPr>
        <w:ind w:firstLine="709"/>
        <w:rPr>
          <w:sz w:val="28"/>
        </w:rPr>
      </w:pPr>
      <w:r w:rsidRPr="00A70627">
        <w:rPr>
          <w:sz w:val="28"/>
        </w:rPr>
        <w:t>11. Многократные «волейбольные» передачи набивного, гандбольного, футбольного, баскетбольного мячей в стену.</w:t>
      </w:r>
    </w:p>
    <w:p w14:paraId="2FD68219" w14:textId="77777777" w:rsidR="000D7521" w:rsidRPr="00A70627" w:rsidRDefault="000D7521" w:rsidP="00A70627">
      <w:pPr>
        <w:ind w:firstLine="709"/>
        <w:rPr>
          <w:sz w:val="28"/>
        </w:rPr>
      </w:pPr>
      <w:r w:rsidRPr="00A70627">
        <w:rPr>
          <w:sz w:val="28"/>
        </w:rPr>
        <w:t>Подачи мяча</w:t>
      </w:r>
    </w:p>
    <w:p w14:paraId="5349C309" w14:textId="77777777" w:rsidR="000D7521" w:rsidRPr="00A70627" w:rsidRDefault="000D7521" w:rsidP="00A70627">
      <w:pPr>
        <w:ind w:firstLine="709"/>
        <w:rPr>
          <w:sz w:val="28"/>
        </w:rPr>
      </w:pPr>
      <w:r w:rsidRPr="00A70627">
        <w:rPr>
          <w:sz w:val="28"/>
        </w:rPr>
        <w:t>1. Стоя спиной к гимнастической стенке, к которой прикреплен резиновый амортизатор, движение рукой как при подачах нижней прямой, верхней прямой и боковой.</w:t>
      </w:r>
    </w:p>
    <w:p w14:paraId="4FCC14D3" w14:textId="77777777" w:rsidR="000D7521" w:rsidRPr="00A70627" w:rsidRDefault="000D7521" w:rsidP="00A70627">
      <w:pPr>
        <w:ind w:firstLine="709"/>
        <w:rPr>
          <w:sz w:val="28"/>
        </w:rPr>
      </w:pPr>
      <w:r w:rsidRPr="00A70627">
        <w:rPr>
          <w:sz w:val="28"/>
        </w:rPr>
        <w:t>2.</w:t>
      </w:r>
      <w:r w:rsidR="00A70627">
        <w:t xml:space="preserve"> </w:t>
      </w:r>
      <w:r w:rsidRPr="00A70627">
        <w:rPr>
          <w:sz w:val="28"/>
        </w:rPr>
        <w:t>Броски набивного мяча (1–2 кг) двумя руками из-за головы и снизу.</w:t>
      </w:r>
    </w:p>
    <w:p w14:paraId="6347B359" w14:textId="77777777" w:rsidR="000D7521" w:rsidRPr="00A70627" w:rsidRDefault="000D7521" w:rsidP="00A70627">
      <w:pPr>
        <w:ind w:firstLine="709"/>
        <w:rPr>
          <w:sz w:val="28"/>
        </w:rPr>
      </w:pPr>
      <w:r w:rsidRPr="00A70627">
        <w:rPr>
          <w:sz w:val="28"/>
        </w:rPr>
        <w:t>3. Броски набивного мяча одной рукой над головой, стоя лицом и боком.</w:t>
      </w:r>
    </w:p>
    <w:p w14:paraId="50B84F39" w14:textId="77777777" w:rsidR="000D7521" w:rsidRPr="00A70627" w:rsidRDefault="000D7521" w:rsidP="00A70627">
      <w:pPr>
        <w:ind w:firstLine="709"/>
        <w:rPr>
          <w:sz w:val="28"/>
        </w:rPr>
      </w:pPr>
      <w:r w:rsidRPr="00A70627">
        <w:rPr>
          <w:sz w:val="28"/>
        </w:rPr>
        <w:t>4.</w:t>
      </w:r>
      <w:r w:rsidR="00A70627">
        <w:t xml:space="preserve"> </w:t>
      </w:r>
      <w:r w:rsidRPr="00A70627">
        <w:rPr>
          <w:sz w:val="28"/>
        </w:rPr>
        <w:t>Бросок гандбольного мяча через сетку из-за лицевой линии способами, указанными в предыдущем упражнении; то же – на точность.</w:t>
      </w:r>
    </w:p>
    <w:p w14:paraId="49C41B24" w14:textId="77777777" w:rsidR="000D7521" w:rsidRPr="00A70627" w:rsidRDefault="000D7521" w:rsidP="00A70627">
      <w:pPr>
        <w:ind w:firstLine="709"/>
        <w:rPr>
          <w:sz w:val="28"/>
        </w:rPr>
      </w:pPr>
      <w:r w:rsidRPr="00A70627">
        <w:rPr>
          <w:sz w:val="28"/>
        </w:rPr>
        <w:t>5.</w:t>
      </w:r>
      <w:r w:rsidR="00A70627">
        <w:t xml:space="preserve"> </w:t>
      </w:r>
      <w:r w:rsidRPr="00A70627">
        <w:rPr>
          <w:sz w:val="28"/>
        </w:rPr>
        <w:t>Совершенствование ударного движения подачи по мячу на резиновых амортизаторах – многократно.</w:t>
      </w:r>
    </w:p>
    <w:p w14:paraId="03522154" w14:textId="77777777" w:rsidR="000D7521" w:rsidRPr="00A70627" w:rsidRDefault="000D7521" w:rsidP="00A70627">
      <w:pPr>
        <w:ind w:firstLine="709"/>
        <w:rPr>
          <w:sz w:val="28"/>
        </w:rPr>
      </w:pPr>
      <w:r w:rsidRPr="00A70627">
        <w:rPr>
          <w:sz w:val="28"/>
        </w:rPr>
        <w:t>6.</w:t>
      </w:r>
      <w:r w:rsidR="00A70627">
        <w:t xml:space="preserve"> </w:t>
      </w:r>
      <w:r w:rsidRPr="00A70627">
        <w:rPr>
          <w:sz w:val="28"/>
        </w:rPr>
        <w:t>Подачи с максимальной силой в тренировочную сетку.</w:t>
      </w:r>
    </w:p>
    <w:p w14:paraId="00D5408D" w14:textId="77777777" w:rsidR="000D7521" w:rsidRPr="00A70627" w:rsidRDefault="000D7521" w:rsidP="00A70627">
      <w:pPr>
        <w:ind w:firstLine="709"/>
        <w:rPr>
          <w:sz w:val="28"/>
        </w:rPr>
      </w:pPr>
      <w:r w:rsidRPr="00A70627">
        <w:rPr>
          <w:sz w:val="28"/>
        </w:rPr>
        <w:t>Блокирование</w:t>
      </w:r>
    </w:p>
    <w:p w14:paraId="101A1B13" w14:textId="77777777" w:rsidR="000D7521" w:rsidRPr="00A70627" w:rsidRDefault="000D7521" w:rsidP="00A70627">
      <w:pPr>
        <w:ind w:firstLine="709"/>
        <w:rPr>
          <w:sz w:val="28"/>
        </w:rPr>
      </w:pPr>
      <w:r w:rsidRPr="00A70627">
        <w:rPr>
          <w:sz w:val="28"/>
        </w:rPr>
        <w:t>1. Прыжковые упражнения, описанные ранее, в сочетании с подниманием рук вверх с касанием подвешенного мяча.</w:t>
      </w:r>
    </w:p>
    <w:p w14:paraId="548D54B4" w14:textId="77777777" w:rsidR="000D7521" w:rsidRPr="00A70627" w:rsidRDefault="000D7521" w:rsidP="00A70627">
      <w:pPr>
        <w:ind w:firstLine="709"/>
        <w:rPr>
          <w:sz w:val="28"/>
        </w:rPr>
      </w:pPr>
      <w:r w:rsidRPr="00A70627">
        <w:rPr>
          <w:sz w:val="28"/>
        </w:rPr>
        <w:t>2. То же, но с касанием волейбольного мяча, укрепленного на резиновых амортизаторах: с места, после перемещения, после повторов</w:t>
      </w:r>
      <w:r w:rsidR="00A70627">
        <w:t xml:space="preserve"> </w:t>
      </w:r>
      <w:r w:rsidRPr="00A70627">
        <w:rPr>
          <w:sz w:val="28"/>
        </w:rPr>
        <w:t>(различные сочетания), после прыжка в глубину (спрыгивания).</w:t>
      </w:r>
    </w:p>
    <w:p w14:paraId="4CF75BEE" w14:textId="77777777" w:rsidR="000D7521" w:rsidRPr="00A70627" w:rsidRDefault="000D7521" w:rsidP="00A70627">
      <w:pPr>
        <w:ind w:firstLine="709"/>
        <w:rPr>
          <w:sz w:val="28"/>
        </w:rPr>
      </w:pPr>
      <w:r w:rsidRPr="00A70627">
        <w:rPr>
          <w:sz w:val="28"/>
        </w:rPr>
        <w:t>3. Стоя у стены (щита) с баскетбольным мячом в руках, подбросить мяч вверх и в прыжке двумя руками (ладонями) отбить его в стену в высшей точке взлета. То же, спиной к стене, по сигналу повернуться на 180˚ и в прыжке отбить его в стену, мяч набрасывает партнер.</w:t>
      </w:r>
    </w:p>
    <w:p w14:paraId="488EA402" w14:textId="77777777" w:rsidR="000D7521" w:rsidRPr="00A70627" w:rsidRDefault="000D7521" w:rsidP="00A70627">
      <w:pPr>
        <w:ind w:firstLine="709"/>
        <w:rPr>
          <w:sz w:val="28"/>
        </w:rPr>
      </w:pPr>
      <w:r w:rsidRPr="00A70627">
        <w:rPr>
          <w:sz w:val="28"/>
        </w:rPr>
        <w:t>4. Перечисленные упражнения, но после перемещения и остановки.</w:t>
      </w:r>
    </w:p>
    <w:p w14:paraId="2336C5CF" w14:textId="77777777" w:rsidR="000D7521" w:rsidRPr="00A70627" w:rsidRDefault="000D7521" w:rsidP="00A70627">
      <w:pPr>
        <w:ind w:firstLine="709"/>
        <w:rPr>
          <w:sz w:val="28"/>
        </w:rPr>
      </w:pPr>
      <w:r w:rsidRPr="00A70627">
        <w:rPr>
          <w:sz w:val="28"/>
        </w:rPr>
        <w:t>5. Передвижение вдоль сетки, лицом к ней, приставными шагами правым и левым боком вперед, остановка и принятие исходного положения для блокирования.</w:t>
      </w:r>
    </w:p>
    <w:p w14:paraId="074F4AF4" w14:textId="77777777" w:rsidR="000D7521" w:rsidRPr="00A70627" w:rsidRDefault="000D7521" w:rsidP="00A70627">
      <w:pPr>
        <w:ind w:firstLine="709"/>
        <w:rPr>
          <w:sz w:val="28"/>
        </w:rPr>
      </w:pPr>
      <w:r w:rsidRPr="00A70627">
        <w:rPr>
          <w:sz w:val="28"/>
        </w:rPr>
        <w:t>6. Передвижение вдоль сетки, остановка</w:t>
      </w:r>
      <w:r w:rsidR="00A70627">
        <w:t xml:space="preserve"> </w:t>
      </w:r>
      <w:r w:rsidRPr="00A70627">
        <w:rPr>
          <w:sz w:val="28"/>
        </w:rPr>
        <w:t>и прыжок вверх с выносом рук над сеткой. То же, ладонями коснуться подвешенного над сеткой набивного (волейбольного) мяча.</w:t>
      </w:r>
    </w:p>
    <w:p w14:paraId="07FB2153" w14:textId="77777777" w:rsidR="000D7521" w:rsidRPr="00A70627" w:rsidRDefault="000D7521" w:rsidP="00A70627">
      <w:pPr>
        <w:ind w:firstLine="709"/>
        <w:rPr>
          <w:sz w:val="28"/>
        </w:rPr>
      </w:pPr>
      <w:r w:rsidRPr="00A70627">
        <w:rPr>
          <w:sz w:val="28"/>
        </w:rPr>
        <w:t>7. Двое волейболистов стоят у сетки лицом к ней на противоположных сторонах площадки: один двигается приставными шагами с остановками и изменением направления, имитацией блока, другой старается повторить его действия.</w:t>
      </w:r>
    </w:p>
    <w:p w14:paraId="483A26D9" w14:textId="77777777" w:rsidR="000D7521" w:rsidRPr="00A70627" w:rsidRDefault="000D7521" w:rsidP="00A70627">
      <w:pPr>
        <w:ind w:firstLine="709"/>
        <w:rPr>
          <w:sz w:val="28"/>
        </w:rPr>
      </w:pPr>
      <w:r w:rsidRPr="00A70627">
        <w:rPr>
          <w:sz w:val="28"/>
        </w:rPr>
        <w:t>8. Нападающий с волейбольным мячом перемещается вдоль сетки, выполняет остановки и в прыжке бросает мяч через сетку, «блокирующий» должен своевременно занять исходное положение и преградить блоком путь мячу.</w:t>
      </w:r>
    </w:p>
    <w:p w14:paraId="79F1276C" w14:textId="77777777" w:rsidR="000D7521" w:rsidRPr="00A70627" w:rsidRDefault="000D7521" w:rsidP="00A70627">
      <w:pPr>
        <w:ind w:firstLine="709"/>
        <w:rPr>
          <w:sz w:val="28"/>
        </w:rPr>
      </w:pPr>
      <w:r w:rsidRPr="00A70627">
        <w:rPr>
          <w:sz w:val="28"/>
        </w:rPr>
        <w:t>Занятия в экспериментальной группе проводились три раза в неделю по 90 минут по общепринятой схеме. В связи с поставленными задачами, время отводимое на обучение нападающему удару было несколько увеличено и составляло 20% от общего времени занятия. Всего было проведено 87 тренировок. Распределение учебного материала выглядело следующим образом: на каждом занятие проходило обучение технике волейбола и развития физических качеств, особенно прыгучести.</w:t>
      </w:r>
    </w:p>
    <w:p w14:paraId="33825D36" w14:textId="77777777" w:rsidR="000D7521" w:rsidRPr="00A70627" w:rsidRDefault="000D7521" w:rsidP="00A70627">
      <w:pPr>
        <w:ind w:firstLine="709"/>
        <w:rPr>
          <w:sz w:val="28"/>
        </w:rPr>
      </w:pPr>
      <w:r w:rsidRPr="00A70627">
        <w:rPr>
          <w:sz w:val="28"/>
        </w:rPr>
        <w:t xml:space="preserve">Конкретное решение задач </w:t>
      </w:r>
      <w:r w:rsidR="000A0515" w:rsidRPr="00A70627">
        <w:rPr>
          <w:sz w:val="28"/>
        </w:rPr>
        <w:t xml:space="preserve">(представленных выше) </w:t>
      </w:r>
      <w:r w:rsidRPr="00A70627">
        <w:rPr>
          <w:sz w:val="28"/>
        </w:rPr>
        <w:t>обучения нападающему удару было следующее:</w:t>
      </w:r>
    </w:p>
    <w:p w14:paraId="2B3EA793" w14:textId="77777777" w:rsidR="000D7521" w:rsidRPr="00A70627" w:rsidRDefault="000A0515" w:rsidP="00A70627">
      <w:pPr>
        <w:numPr>
          <w:ilvl w:val="0"/>
          <w:numId w:val="17"/>
        </w:numPr>
        <w:tabs>
          <w:tab w:val="clear" w:pos="1428"/>
        </w:tabs>
        <w:ind w:left="0" w:firstLine="709"/>
        <w:rPr>
          <w:sz w:val="28"/>
        </w:rPr>
      </w:pPr>
      <w:r w:rsidRPr="00A70627">
        <w:rPr>
          <w:sz w:val="28"/>
        </w:rPr>
        <w:t>1-8 неделя: решение задачи 1;</w:t>
      </w:r>
    </w:p>
    <w:p w14:paraId="1DAF8CC5" w14:textId="77777777" w:rsidR="000A0515" w:rsidRPr="00A70627" w:rsidRDefault="000A0515" w:rsidP="00A70627">
      <w:pPr>
        <w:numPr>
          <w:ilvl w:val="0"/>
          <w:numId w:val="17"/>
        </w:numPr>
        <w:tabs>
          <w:tab w:val="clear" w:pos="1428"/>
        </w:tabs>
        <w:ind w:left="0" w:firstLine="709"/>
        <w:rPr>
          <w:sz w:val="28"/>
        </w:rPr>
      </w:pPr>
      <w:r w:rsidRPr="00A70627">
        <w:rPr>
          <w:sz w:val="28"/>
        </w:rPr>
        <w:t>9-13 неделя: решение задачи 2;</w:t>
      </w:r>
    </w:p>
    <w:p w14:paraId="72B8174A" w14:textId="77777777" w:rsidR="000A0515" w:rsidRPr="00A70627" w:rsidRDefault="000A0515" w:rsidP="00A70627">
      <w:pPr>
        <w:numPr>
          <w:ilvl w:val="0"/>
          <w:numId w:val="17"/>
        </w:numPr>
        <w:tabs>
          <w:tab w:val="clear" w:pos="1428"/>
        </w:tabs>
        <w:ind w:left="0" w:firstLine="709"/>
        <w:rPr>
          <w:sz w:val="28"/>
        </w:rPr>
      </w:pPr>
      <w:r w:rsidRPr="00A70627">
        <w:rPr>
          <w:sz w:val="28"/>
        </w:rPr>
        <w:t>14-18 неделя: решение задачи 3 и решение тактической задачи 1;</w:t>
      </w:r>
    </w:p>
    <w:p w14:paraId="1B6254CA" w14:textId="77777777" w:rsidR="000A0515" w:rsidRPr="00A70627" w:rsidRDefault="000A0515" w:rsidP="00A70627">
      <w:pPr>
        <w:numPr>
          <w:ilvl w:val="0"/>
          <w:numId w:val="17"/>
        </w:numPr>
        <w:tabs>
          <w:tab w:val="clear" w:pos="1428"/>
        </w:tabs>
        <w:ind w:left="0" w:firstLine="709"/>
        <w:rPr>
          <w:sz w:val="28"/>
        </w:rPr>
      </w:pPr>
      <w:r w:rsidRPr="00A70627">
        <w:rPr>
          <w:sz w:val="28"/>
        </w:rPr>
        <w:t>19-25 неделя: решение задачи 4 и решение тактической задачи 2 и 3;</w:t>
      </w:r>
    </w:p>
    <w:p w14:paraId="265B9A3B" w14:textId="77777777" w:rsidR="000A0515" w:rsidRPr="00A70627" w:rsidRDefault="000A0515" w:rsidP="00A70627">
      <w:pPr>
        <w:numPr>
          <w:ilvl w:val="0"/>
          <w:numId w:val="17"/>
        </w:numPr>
        <w:tabs>
          <w:tab w:val="clear" w:pos="1428"/>
        </w:tabs>
        <w:ind w:left="0" w:firstLine="709"/>
        <w:rPr>
          <w:sz w:val="28"/>
        </w:rPr>
      </w:pPr>
      <w:r w:rsidRPr="00A70627">
        <w:rPr>
          <w:sz w:val="28"/>
        </w:rPr>
        <w:t>26-30 неделя: решение задачи 5 и решение тактической задачи 4 и 5.</w:t>
      </w:r>
    </w:p>
    <w:p w14:paraId="2338A2E6" w14:textId="77777777" w:rsidR="00D46DCD" w:rsidRPr="00A70627" w:rsidRDefault="000A0515" w:rsidP="00A70627">
      <w:pPr>
        <w:ind w:firstLine="709"/>
        <w:rPr>
          <w:sz w:val="28"/>
        </w:rPr>
      </w:pPr>
      <w:r w:rsidRPr="00A70627">
        <w:rPr>
          <w:sz w:val="28"/>
        </w:rPr>
        <w:t>Эффективность экспериментальной методики определялась в ходе педагогического эксперимента, о результаты которого представлены в следующем подразделе работы.</w:t>
      </w:r>
    </w:p>
    <w:p w14:paraId="4ECE26BF" w14:textId="77777777" w:rsidR="00322123" w:rsidRPr="00A70627" w:rsidRDefault="00A70627" w:rsidP="00A70627">
      <w:pPr>
        <w:ind w:firstLine="709"/>
        <w:rPr>
          <w:b/>
          <w:sz w:val="28"/>
        </w:rPr>
      </w:pPr>
      <w:r>
        <w:rPr>
          <w:sz w:val="28"/>
        </w:rPr>
        <w:br w:type="page"/>
      </w:r>
      <w:r w:rsidR="00322123" w:rsidRPr="00A70627">
        <w:rPr>
          <w:b/>
          <w:sz w:val="28"/>
        </w:rPr>
        <w:t>3.2 Результаты исследования эффективности</w:t>
      </w:r>
      <w:r>
        <w:rPr>
          <w:b/>
          <w:sz w:val="28"/>
        </w:rPr>
        <w:t xml:space="preserve"> </w:t>
      </w:r>
      <w:r w:rsidR="00322123" w:rsidRPr="00A70627">
        <w:rPr>
          <w:b/>
          <w:sz w:val="28"/>
        </w:rPr>
        <w:t>экспериментальной методики</w:t>
      </w:r>
    </w:p>
    <w:p w14:paraId="55B15B61" w14:textId="77777777" w:rsidR="00A70627" w:rsidRDefault="00A70627" w:rsidP="00A70627">
      <w:pPr>
        <w:ind w:firstLine="709"/>
        <w:rPr>
          <w:iCs w:val="0"/>
          <w:sz w:val="28"/>
        </w:rPr>
      </w:pPr>
    </w:p>
    <w:p w14:paraId="100B8AF5" w14:textId="77777777" w:rsidR="00322123" w:rsidRPr="00A70627" w:rsidRDefault="00322123" w:rsidP="00A70627">
      <w:pPr>
        <w:ind w:firstLine="709"/>
        <w:rPr>
          <w:iCs w:val="0"/>
          <w:sz w:val="28"/>
        </w:rPr>
      </w:pPr>
      <w:r w:rsidRPr="00A70627">
        <w:rPr>
          <w:iCs w:val="0"/>
          <w:sz w:val="28"/>
        </w:rPr>
        <w:t>Эффективность экспериментальной методики выявлялась в ходе педагогического эксперимента</w:t>
      </w:r>
    </w:p>
    <w:p w14:paraId="25DE9001" w14:textId="77777777" w:rsidR="00322123" w:rsidRPr="00A70627" w:rsidRDefault="00322123" w:rsidP="00A70627">
      <w:pPr>
        <w:ind w:firstLine="709"/>
        <w:rPr>
          <w:sz w:val="28"/>
        </w:rPr>
      </w:pPr>
      <w:r w:rsidRPr="00A70627">
        <w:rPr>
          <w:sz w:val="28"/>
        </w:rPr>
        <w:t>Педагогический эксперимент проводился на базе МОУ СОШ №</w:t>
      </w:r>
      <w:r w:rsidR="00A70627">
        <w:t xml:space="preserve"> </w:t>
      </w:r>
      <w:r w:rsidRPr="00A70627">
        <w:rPr>
          <w:sz w:val="28"/>
        </w:rPr>
        <w:t>г. Воронежа с целью подтверждения выдвинутой гипотезы с волейболистками 12-13 лет. В экспериментальной группе (</w:t>
      </w:r>
      <w:r w:rsidRPr="00A70627">
        <w:rPr>
          <w:sz w:val="28"/>
          <w:lang w:val="en-US"/>
        </w:rPr>
        <w:t>n</w:t>
      </w:r>
      <w:r w:rsidRPr="00A70627">
        <w:rPr>
          <w:sz w:val="28"/>
        </w:rPr>
        <w:t>=12)</w:t>
      </w:r>
      <w:r w:rsidR="00A70627">
        <w:t xml:space="preserve"> </w:t>
      </w:r>
      <w:r w:rsidRPr="00A70627">
        <w:rPr>
          <w:sz w:val="28"/>
        </w:rPr>
        <w:t>учебно-тренировочная работа проводилось с внедрением разработанной нами методики. В контрольной группе (</w:t>
      </w:r>
      <w:r w:rsidRPr="00A70627">
        <w:rPr>
          <w:sz w:val="28"/>
          <w:lang w:val="en-US"/>
        </w:rPr>
        <w:t>n</w:t>
      </w:r>
      <w:r w:rsidRPr="00A70627">
        <w:rPr>
          <w:sz w:val="28"/>
        </w:rPr>
        <w:t>=13) применялась общепринятая методика. Эффективность разработанной методики осуществлялось путем сравнения результатов исследования в экспериментальной и контрольной группах.</w:t>
      </w:r>
    </w:p>
    <w:p w14:paraId="66473646" w14:textId="77777777" w:rsidR="00322123" w:rsidRPr="00A70627" w:rsidRDefault="00322123" w:rsidP="00A70627">
      <w:pPr>
        <w:ind w:firstLine="709"/>
        <w:rPr>
          <w:iCs w:val="0"/>
          <w:sz w:val="28"/>
        </w:rPr>
      </w:pPr>
      <w:r w:rsidRPr="00A70627">
        <w:rPr>
          <w:sz w:val="28"/>
        </w:rPr>
        <w:t>В качестве определения эффективности овладения умениями и навыками игры в нападение нами использовалась апробированная методика регистрации количества и качества технико-тактических действий, разработанная М.Д. Ашибоковым [2]. В процессе опытно-экспериментальной работы нами выявлялись следующие показатели, характеризующие эффективность нападающего удара.</w:t>
      </w:r>
    </w:p>
    <w:p w14:paraId="54FA194F" w14:textId="77777777" w:rsidR="00322123" w:rsidRPr="00A70627" w:rsidRDefault="00322123" w:rsidP="00A70627">
      <w:pPr>
        <w:ind w:firstLine="709"/>
        <w:rPr>
          <w:iCs w:val="0"/>
          <w:sz w:val="28"/>
        </w:rPr>
      </w:pPr>
      <w:r w:rsidRPr="00A70627">
        <w:rPr>
          <w:iCs w:val="0"/>
          <w:sz w:val="28"/>
        </w:rPr>
        <w:t>1. Объем нападающих ударов (количество случаев атаки данным способом в партии).</w:t>
      </w:r>
    </w:p>
    <w:p w14:paraId="19A9CB89" w14:textId="77777777" w:rsidR="00322123" w:rsidRPr="00A70627" w:rsidRDefault="00322123" w:rsidP="00A70627">
      <w:pPr>
        <w:ind w:firstLine="709"/>
        <w:rPr>
          <w:iCs w:val="0"/>
          <w:sz w:val="28"/>
        </w:rPr>
      </w:pPr>
      <w:r w:rsidRPr="00A70627">
        <w:rPr>
          <w:iCs w:val="0"/>
          <w:sz w:val="28"/>
        </w:rPr>
        <w:t>2. Количественный показатель эффективности нападающих ударов (то количество атак в партии, после которых мяч попадал на площадку соперника, уходил от блока в аут или доигрывался).</w:t>
      </w:r>
    </w:p>
    <w:p w14:paraId="21F20676" w14:textId="77777777" w:rsidR="00322123" w:rsidRPr="00A70627" w:rsidRDefault="00322123" w:rsidP="00A70627">
      <w:pPr>
        <w:ind w:firstLine="709"/>
        <w:rPr>
          <w:iCs w:val="0"/>
          <w:sz w:val="28"/>
        </w:rPr>
      </w:pPr>
      <w:r w:rsidRPr="00A70627">
        <w:rPr>
          <w:iCs w:val="0"/>
          <w:sz w:val="28"/>
        </w:rPr>
        <w:t>3. Качественный показатель эффективности нападающих ударов (отношение количественного показателя эффективности нападающих ударов к объему нападающих ударов в процентном соотношении).</w:t>
      </w:r>
    </w:p>
    <w:p w14:paraId="5CEE9F7A" w14:textId="77777777" w:rsidR="00322123" w:rsidRPr="00A70627" w:rsidRDefault="00322123" w:rsidP="00A70627">
      <w:pPr>
        <w:pStyle w:val="aa"/>
        <w:spacing w:before="0" w:beforeAutospacing="0" w:after="0" w:afterAutospacing="0"/>
        <w:ind w:firstLine="709"/>
        <w:rPr>
          <w:rFonts w:ascii="Times New Roman" w:hAnsi="Times New Roman" w:cs="Times New Roman"/>
          <w:sz w:val="28"/>
          <w:szCs w:val="28"/>
        </w:rPr>
      </w:pPr>
      <w:r w:rsidRPr="00A70627">
        <w:rPr>
          <w:rFonts w:ascii="Times New Roman" w:hAnsi="Times New Roman" w:cs="Times New Roman"/>
          <w:sz w:val="28"/>
          <w:szCs w:val="28"/>
        </w:rPr>
        <w:t>В начале педагогического эксперимента нами были получены следующие результаты (табл. 1)</w:t>
      </w:r>
    </w:p>
    <w:p w14:paraId="4968F784" w14:textId="77777777" w:rsidR="00D46DCD" w:rsidRPr="00A70627" w:rsidRDefault="00D46DCD" w:rsidP="00A70627">
      <w:pPr>
        <w:pStyle w:val="aa"/>
        <w:spacing w:before="0" w:beforeAutospacing="0" w:after="0" w:afterAutospacing="0"/>
        <w:ind w:firstLine="709"/>
        <w:rPr>
          <w:rFonts w:ascii="Times New Roman" w:hAnsi="Times New Roman" w:cs="Times New Roman"/>
          <w:sz w:val="28"/>
          <w:szCs w:val="28"/>
        </w:rPr>
      </w:pPr>
    </w:p>
    <w:p w14:paraId="5AEC67E1" w14:textId="77777777" w:rsidR="00322123" w:rsidRPr="00A70627" w:rsidRDefault="00A70627" w:rsidP="00A70627">
      <w:pPr>
        <w:pStyle w:val="aa"/>
        <w:spacing w:before="0" w:beforeAutospacing="0" w:after="0" w:afterAutospacing="0"/>
        <w:ind w:firstLine="709"/>
        <w:rPr>
          <w:rFonts w:ascii="Times New Roman" w:hAnsi="Times New Roman" w:cs="Times New Roman"/>
          <w:sz w:val="28"/>
          <w:szCs w:val="28"/>
        </w:rPr>
      </w:pPr>
      <w:r>
        <w:rPr>
          <w:rFonts w:ascii="Times New Roman" w:hAnsi="Times New Roman" w:cs="Times New Roman"/>
          <w:sz w:val="28"/>
          <w:szCs w:val="28"/>
        </w:rPr>
        <w:br w:type="page"/>
      </w:r>
      <w:r w:rsidR="00322123" w:rsidRPr="00A70627">
        <w:rPr>
          <w:rFonts w:ascii="Times New Roman" w:hAnsi="Times New Roman" w:cs="Times New Roman"/>
          <w:sz w:val="28"/>
          <w:szCs w:val="28"/>
        </w:rPr>
        <w:t>Таблица 1</w:t>
      </w:r>
      <w:r>
        <w:rPr>
          <w:rFonts w:ascii="Times New Roman" w:hAnsi="Times New Roman" w:cs="Times New Roman"/>
          <w:sz w:val="28"/>
          <w:szCs w:val="28"/>
        </w:rPr>
        <w:t xml:space="preserve">. </w:t>
      </w:r>
      <w:r w:rsidR="00322123" w:rsidRPr="00A70627">
        <w:rPr>
          <w:rFonts w:ascii="Times New Roman" w:hAnsi="Times New Roman" w:cs="Times New Roman"/>
          <w:sz w:val="28"/>
          <w:szCs w:val="28"/>
        </w:rPr>
        <w:t>Показатели эффективности нападающего удара девочек-волейболисток 12-13 лет в начале педагогического эксперимента</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701"/>
        <w:gridCol w:w="2835"/>
        <w:gridCol w:w="3260"/>
      </w:tblGrid>
      <w:tr w:rsidR="00322123" w:rsidRPr="00A70627" w14:paraId="166B9F18" w14:textId="77777777" w:rsidTr="00A70627">
        <w:tc>
          <w:tcPr>
            <w:tcW w:w="1134" w:type="dxa"/>
          </w:tcPr>
          <w:p w14:paraId="3A5A1647" w14:textId="77777777" w:rsidR="00322123" w:rsidRPr="00A70627" w:rsidRDefault="00322123" w:rsidP="00A70627">
            <w:pPr>
              <w:pStyle w:val="2"/>
              <w:ind w:firstLine="0"/>
              <w:rPr>
                <w:b/>
                <w:i w:val="0"/>
                <w:szCs w:val="20"/>
              </w:rPr>
            </w:pPr>
            <w:r w:rsidRPr="00A70627">
              <w:rPr>
                <w:b/>
                <w:i w:val="0"/>
                <w:szCs w:val="20"/>
              </w:rPr>
              <w:t>Группа</w:t>
            </w:r>
          </w:p>
        </w:tc>
        <w:tc>
          <w:tcPr>
            <w:tcW w:w="1701" w:type="dxa"/>
          </w:tcPr>
          <w:p w14:paraId="2D157F15" w14:textId="77777777" w:rsidR="00322123" w:rsidRPr="00A70627" w:rsidRDefault="00322123" w:rsidP="00A70627">
            <w:pPr>
              <w:rPr>
                <w:b/>
                <w:szCs w:val="20"/>
              </w:rPr>
            </w:pPr>
            <w:r w:rsidRPr="00A70627">
              <w:rPr>
                <w:iCs w:val="0"/>
                <w:szCs w:val="20"/>
              </w:rPr>
              <w:t>Объем нападающих ударов, кол-во</w:t>
            </w:r>
          </w:p>
        </w:tc>
        <w:tc>
          <w:tcPr>
            <w:tcW w:w="2835" w:type="dxa"/>
          </w:tcPr>
          <w:p w14:paraId="2CB90193" w14:textId="77777777" w:rsidR="00322123" w:rsidRPr="00A70627" w:rsidRDefault="00322123" w:rsidP="00A70627">
            <w:pPr>
              <w:rPr>
                <w:b/>
                <w:szCs w:val="20"/>
              </w:rPr>
            </w:pPr>
            <w:r w:rsidRPr="00A70627">
              <w:rPr>
                <w:iCs w:val="0"/>
                <w:szCs w:val="20"/>
              </w:rPr>
              <w:t>Количественный показатель эффективности нападающих ударов, кол-во</w:t>
            </w:r>
          </w:p>
        </w:tc>
        <w:tc>
          <w:tcPr>
            <w:tcW w:w="3260" w:type="dxa"/>
          </w:tcPr>
          <w:p w14:paraId="507E400A" w14:textId="77777777" w:rsidR="00322123" w:rsidRPr="00A70627" w:rsidRDefault="00322123" w:rsidP="00A70627">
            <w:pPr>
              <w:rPr>
                <w:szCs w:val="20"/>
              </w:rPr>
            </w:pPr>
            <w:r w:rsidRPr="00A70627">
              <w:rPr>
                <w:iCs w:val="0"/>
                <w:szCs w:val="20"/>
              </w:rPr>
              <w:t>Качественный показатель эффективности нападающих ударов, %</w:t>
            </w:r>
          </w:p>
        </w:tc>
      </w:tr>
      <w:tr w:rsidR="00322123" w:rsidRPr="00A70627" w14:paraId="62E18028" w14:textId="77777777" w:rsidTr="00A70627">
        <w:tc>
          <w:tcPr>
            <w:tcW w:w="1134" w:type="dxa"/>
          </w:tcPr>
          <w:p w14:paraId="39C31EEE" w14:textId="77777777" w:rsidR="00322123" w:rsidRPr="00A70627" w:rsidRDefault="00322123" w:rsidP="00A70627">
            <w:pPr>
              <w:rPr>
                <w:b/>
                <w:szCs w:val="20"/>
              </w:rPr>
            </w:pPr>
            <w:r w:rsidRPr="00A70627">
              <w:rPr>
                <w:szCs w:val="20"/>
              </w:rPr>
              <w:t xml:space="preserve">ЭГ </w:t>
            </w:r>
            <w:r w:rsidRPr="00A70627">
              <w:rPr>
                <w:iCs w:val="0"/>
                <w:szCs w:val="20"/>
              </w:rPr>
              <w:t>(</w:t>
            </w:r>
            <w:r w:rsidRPr="00A70627">
              <w:rPr>
                <w:iCs w:val="0"/>
                <w:szCs w:val="20"/>
                <w:lang w:val="en-US"/>
              </w:rPr>
              <w:t>n</w:t>
            </w:r>
            <w:r w:rsidRPr="00A70627">
              <w:rPr>
                <w:iCs w:val="0"/>
                <w:szCs w:val="20"/>
              </w:rPr>
              <w:t>=12)</w:t>
            </w:r>
          </w:p>
        </w:tc>
        <w:tc>
          <w:tcPr>
            <w:tcW w:w="1701" w:type="dxa"/>
          </w:tcPr>
          <w:p w14:paraId="0D8667AE" w14:textId="77777777" w:rsidR="00322123" w:rsidRPr="00A70627" w:rsidRDefault="00322123" w:rsidP="00A70627">
            <w:pPr>
              <w:rPr>
                <w:szCs w:val="20"/>
              </w:rPr>
            </w:pPr>
            <w:r w:rsidRPr="00A70627">
              <w:rPr>
                <w:szCs w:val="20"/>
              </w:rPr>
              <w:t>59,3±2,3</w:t>
            </w:r>
          </w:p>
        </w:tc>
        <w:tc>
          <w:tcPr>
            <w:tcW w:w="2835" w:type="dxa"/>
          </w:tcPr>
          <w:p w14:paraId="7844422B" w14:textId="77777777" w:rsidR="00322123" w:rsidRPr="00A70627" w:rsidRDefault="00322123" w:rsidP="00A70627">
            <w:pPr>
              <w:rPr>
                <w:szCs w:val="20"/>
              </w:rPr>
            </w:pPr>
            <w:r w:rsidRPr="00A70627">
              <w:rPr>
                <w:szCs w:val="20"/>
              </w:rPr>
              <w:t>20,6±1,8</w:t>
            </w:r>
          </w:p>
        </w:tc>
        <w:tc>
          <w:tcPr>
            <w:tcW w:w="3260" w:type="dxa"/>
          </w:tcPr>
          <w:p w14:paraId="6DAB6228" w14:textId="77777777" w:rsidR="00322123" w:rsidRPr="00A70627" w:rsidRDefault="00322123" w:rsidP="00A70627">
            <w:pPr>
              <w:rPr>
                <w:szCs w:val="20"/>
              </w:rPr>
            </w:pPr>
            <w:r w:rsidRPr="00A70627">
              <w:rPr>
                <w:szCs w:val="20"/>
              </w:rPr>
              <w:t>34,7</w:t>
            </w:r>
          </w:p>
        </w:tc>
      </w:tr>
      <w:tr w:rsidR="00322123" w:rsidRPr="00A70627" w14:paraId="40505D0A" w14:textId="77777777" w:rsidTr="00A70627">
        <w:tc>
          <w:tcPr>
            <w:tcW w:w="1134" w:type="dxa"/>
          </w:tcPr>
          <w:p w14:paraId="7FFE6075" w14:textId="77777777" w:rsidR="00322123" w:rsidRPr="00A70627" w:rsidRDefault="00322123" w:rsidP="00A70627">
            <w:pPr>
              <w:rPr>
                <w:b/>
                <w:szCs w:val="20"/>
              </w:rPr>
            </w:pPr>
            <w:r w:rsidRPr="00A70627">
              <w:rPr>
                <w:szCs w:val="20"/>
              </w:rPr>
              <w:t xml:space="preserve">КГ </w:t>
            </w:r>
            <w:r w:rsidRPr="00A70627">
              <w:rPr>
                <w:iCs w:val="0"/>
                <w:szCs w:val="20"/>
              </w:rPr>
              <w:t>(</w:t>
            </w:r>
            <w:r w:rsidRPr="00A70627">
              <w:rPr>
                <w:iCs w:val="0"/>
                <w:szCs w:val="20"/>
                <w:lang w:val="en-US"/>
              </w:rPr>
              <w:t>n</w:t>
            </w:r>
            <w:r w:rsidRPr="00A70627">
              <w:rPr>
                <w:iCs w:val="0"/>
                <w:szCs w:val="20"/>
              </w:rPr>
              <w:t>=13)</w:t>
            </w:r>
          </w:p>
        </w:tc>
        <w:tc>
          <w:tcPr>
            <w:tcW w:w="1701" w:type="dxa"/>
          </w:tcPr>
          <w:p w14:paraId="5CC77837" w14:textId="77777777" w:rsidR="00322123" w:rsidRPr="00A70627" w:rsidRDefault="00322123" w:rsidP="00A70627">
            <w:pPr>
              <w:rPr>
                <w:szCs w:val="20"/>
              </w:rPr>
            </w:pPr>
            <w:r w:rsidRPr="00A70627">
              <w:rPr>
                <w:szCs w:val="20"/>
              </w:rPr>
              <w:t>59,9±2,5</w:t>
            </w:r>
          </w:p>
        </w:tc>
        <w:tc>
          <w:tcPr>
            <w:tcW w:w="2835" w:type="dxa"/>
          </w:tcPr>
          <w:p w14:paraId="6B5BBECE" w14:textId="77777777" w:rsidR="00322123" w:rsidRPr="00A70627" w:rsidRDefault="00322123" w:rsidP="00A70627">
            <w:pPr>
              <w:rPr>
                <w:szCs w:val="20"/>
              </w:rPr>
            </w:pPr>
            <w:r w:rsidRPr="00A70627">
              <w:rPr>
                <w:szCs w:val="20"/>
              </w:rPr>
              <w:t>20,8±1,9</w:t>
            </w:r>
          </w:p>
        </w:tc>
        <w:tc>
          <w:tcPr>
            <w:tcW w:w="3260" w:type="dxa"/>
          </w:tcPr>
          <w:p w14:paraId="39B3C319" w14:textId="77777777" w:rsidR="00322123" w:rsidRPr="00A70627" w:rsidRDefault="00322123" w:rsidP="00A70627">
            <w:pPr>
              <w:rPr>
                <w:szCs w:val="20"/>
              </w:rPr>
            </w:pPr>
            <w:r w:rsidRPr="00A70627">
              <w:rPr>
                <w:szCs w:val="20"/>
              </w:rPr>
              <w:t>34,6</w:t>
            </w:r>
          </w:p>
        </w:tc>
      </w:tr>
    </w:tbl>
    <w:p w14:paraId="660E22FF" w14:textId="77777777" w:rsidR="00322123" w:rsidRPr="00A70627" w:rsidRDefault="00322123" w:rsidP="00A70627">
      <w:pPr>
        <w:pStyle w:val="aa"/>
        <w:spacing w:before="0" w:beforeAutospacing="0" w:after="0" w:afterAutospacing="0"/>
        <w:ind w:firstLine="709"/>
        <w:rPr>
          <w:rFonts w:ascii="Times New Roman" w:hAnsi="Times New Roman" w:cs="Times New Roman"/>
          <w:sz w:val="28"/>
          <w:szCs w:val="28"/>
        </w:rPr>
      </w:pPr>
    </w:p>
    <w:p w14:paraId="47616CB9" w14:textId="77777777" w:rsidR="00322123" w:rsidRPr="00A70627" w:rsidRDefault="00322123" w:rsidP="00A70627">
      <w:pPr>
        <w:ind w:firstLine="709"/>
        <w:rPr>
          <w:iCs w:val="0"/>
          <w:sz w:val="28"/>
        </w:rPr>
      </w:pPr>
      <w:r w:rsidRPr="00A70627">
        <w:rPr>
          <w:sz w:val="28"/>
        </w:rPr>
        <w:t xml:space="preserve">Анализ результатов исследования на стадии начала педагогического эксперимента выявил, что в экспериментальной и контрольной группах показатели характеризующие эффективность нападающего удара практически одинаковые. В экспериментальной группе </w:t>
      </w:r>
      <w:r w:rsidRPr="00A70627">
        <w:rPr>
          <w:iCs w:val="0"/>
          <w:sz w:val="28"/>
        </w:rPr>
        <w:t xml:space="preserve">объем нападающих ударов составил </w:t>
      </w:r>
      <w:r w:rsidRPr="00A70627">
        <w:rPr>
          <w:sz w:val="28"/>
        </w:rPr>
        <w:t>59,3±2,3;</w:t>
      </w:r>
      <w:r w:rsidR="00A70627">
        <w:t xml:space="preserve"> </w:t>
      </w:r>
      <w:r w:rsidRPr="00A70627">
        <w:rPr>
          <w:iCs w:val="0"/>
          <w:sz w:val="28"/>
        </w:rPr>
        <w:t xml:space="preserve">количественный показатель эффективности нападающих ударов - </w:t>
      </w:r>
      <w:r w:rsidRPr="00A70627">
        <w:rPr>
          <w:sz w:val="28"/>
        </w:rPr>
        <w:t>20,6±1,8</w:t>
      </w:r>
      <w:r w:rsidRPr="00A70627">
        <w:rPr>
          <w:iCs w:val="0"/>
          <w:sz w:val="28"/>
        </w:rPr>
        <w:t xml:space="preserve">; качественный показатель эффективности нападающих ударов - </w:t>
      </w:r>
      <w:r w:rsidRPr="00A70627">
        <w:rPr>
          <w:sz w:val="28"/>
        </w:rPr>
        <w:t>34,7</w:t>
      </w:r>
      <w:r w:rsidRPr="00A70627">
        <w:rPr>
          <w:iCs w:val="0"/>
          <w:sz w:val="28"/>
        </w:rPr>
        <w:t xml:space="preserve">%. В контрольной группе показатели в аналогичных исследованиях составили соответственно: </w:t>
      </w:r>
      <w:r w:rsidRPr="00A70627">
        <w:rPr>
          <w:sz w:val="28"/>
        </w:rPr>
        <w:t>59,9±2,5</w:t>
      </w:r>
      <w:r w:rsidRPr="00A70627">
        <w:rPr>
          <w:iCs w:val="0"/>
          <w:sz w:val="28"/>
        </w:rPr>
        <w:t xml:space="preserve">; </w:t>
      </w:r>
      <w:r w:rsidRPr="00A70627">
        <w:rPr>
          <w:sz w:val="28"/>
        </w:rPr>
        <w:t>20,8±1,9</w:t>
      </w:r>
      <w:r w:rsidRPr="00A70627">
        <w:rPr>
          <w:iCs w:val="0"/>
          <w:sz w:val="28"/>
        </w:rPr>
        <w:t xml:space="preserve">; </w:t>
      </w:r>
      <w:r w:rsidRPr="00A70627">
        <w:rPr>
          <w:sz w:val="28"/>
        </w:rPr>
        <w:t>34,6</w:t>
      </w:r>
      <w:r w:rsidRPr="00A70627">
        <w:rPr>
          <w:iCs w:val="0"/>
          <w:sz w:val="28"/>
        </w:rPr>
        <w:t>%.</w:t>
      </w:r>
    </w:p>
    <w:p w14:paraId="7F94D81C" w14:textId="77777777" w:rsidR="00322123" w:rsidRPr="00A70627" w:rsidRDefault="00322123" w:rsidP="00A70627">
      <w:pPr>
        <w:ind w:firstLine="709"/>
        <w:rPr>
          <w:iCs w:val="0"/>
          <w:sz w:val="28"/>
        </w:rPr>
      </w:pPr>
      <w:r w:rsidRPr="00A70627">
        <w:rPr>
          <w:iCs w:val="0"/>
          <w:sz w:val="28"/>
        </w:rPr>
        <w:t>В конце педагогического эксперимента были получены следующие результаты (табл.2).</w:t>
      </w:r>
    </w:p>
    <w:p w14:paraId="0C33A163" w14:textId="77777777" w:rsidR="00A70627" w:rsidRDefault="00A70627" w:rsidP="00A70627">
      <w:pPr>
        <w:pStyle w:val="3"/>
        <w:spacing w:before="0" w:after="0"/>
        <w:ind w:firstLine="709"/>
        <w:rPr>
          <w:rFonts w:ascii="Times New Roman" w:hAnsi="Times New Roman" w:cs="Times New Roman"/>
          <w:b w:val="0"/>
          <w:sz w:val="28"/>
          <w:szCs w:val="28"/>
        </w:rPr>
      </w:pPr>
    </w:p>
    <w:p w14:paraId="33C30624" w14:textId="77777777" w:rsidR="00322123" w:rsidRPr="00A70627" w:rsidRDefault="00322123" w:rsidP="00A70627">
      <w:pPr>
        <w:pStyle w:val="3"/>
        <w:spacing w:before="0" w:after="0"/>
        <w:ind w:firstLine="709"/>
        <w:rPr>
          <w:rFonts w:ascii="Times New Roman" w:hAnsi="Times New Roman" w:cs="Times New Roman"/>
          <w:sz w:val="28"/>
          <w:szCs w:val="28"/>
        </w:rPr>
      </w:pPr>
      <w:r w:rsidRPr="00A70627">
        <w:rPr>
          <w:rFonts w:ascii="Times New Roman" w:hAnsi="Times New Roman" w:cs="Times New Roman"/>
          <w:b w:val="0"/>
          <w:sz w:val="28"/>
          <w:szCs w:val="28"/>
        </w:rPr>
        <w:t>Таблица 2</w:t>
      </w:r>
      <w:r w:rsidR="00A70627">
        <w:rPr>
          <w:rFonts w:ascii="Times New Roman" w:hAnsi="Times New Roman" w:cs="Times New Roman"/>
          <w:b w:val="0"/>
          <w:sz w:val="28"/>
          <w:szCs w:val="28"/>
        </w:rPr>
        <w:t xml:space="preserve"> </w:t>
      </w:r>
      <w:r w:rsidRPr="00A70627">
        <w:rPr>
          <w:rFonts w:ascii="Times New Roman" w:hAnsi="Times New Roman" w:cs="Times New Roman"/>
          <w:sz w:val="28"/>
          <w:szCs w:val="28"/>
        </w:rPr>
        <w:t>Показатели эффективности нападающего удара девочек-волейболисток 12-13 лет в конце педагогического эксперимента</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843"/>
        <w:gridCol w:w="2977"/>
        <w:gridCol w:w="2976"/>
      </w:tblGrid>
      <w:tr w:rsidR="00322123" w:rsidRPr="00A70627" w14:paraId="71D8DBFD" w14:textId="77777777" w:rsidTr="00A70627">
        <w:tc>
          <w:tcPr>
            <w:tcW w:w="1134" w:type="dxa"/>
          </w:tcPr>
          <w:p w14:paraId="5BCF6F3D" w14:textId="77777777" w:rsidR="00322123" w:rsidRPr="00A70627" w:rsidRDefault="00322123" w:rsidP="00A70627">
            <w:pPr>
              <w:pStyle w:val="2"/>
              <w:ind w:firstLine="0"/>
              <w:rPr>
                <w:b/>
                <w:i w:val="0"/>
                <w:szCs w:val="20"/>
              </w:rPr>
            </w:pPr>
            <w:r w:rsidRPr="00A70627">
              <w:rPr>
                <w:b/>
                <w:i w:val="0"/>
                <w:szCs w:val="20"/>
              </w:rPr>
              <w:t>Группа</w:t>
            </w:r>
          </w:p>
        </w:tc>
        <w:tc>
          <w:tcPr>
            <w:tcW w:w="1843" w:type="dxa"/>
          </w:tcPr>
          <w:p w14:paraId="3FEB6109" w14:textId="77777777" w:rsidR="00322123" w:rsidRPr="00A70627" w:rsidRDefault="00322123" w:rsidP="00A70627">
            <w:pPr>
              <w:rPr>
                <w:b/>
                <w:szCs w:val="20"/>
              </w:rPr>
            </w:pPr>
            <w:r w:rsidRPr="00A70627">
              <w:rPr>
                <w:iCs w:val="0"/>
                <w:szCs w:val="20"/>
              </w:rPr>
              <w:t>Объем нападающих ударов, кол-во</w:t>
            </w:r>
          </w:p>
        </w:tc>
        <w:tc>
          <w:tcPr>
            <w:tcW w:w="2977" w:type="dxa"/>
          </w:tcPr>
          <w:p w14:paraId="43F662FF" w14:textId="77777777" w:rsidR="00322123" w:rsidRPr="00A70627" w:rsidRDefault="00322123" w:rsidP="00A70627">
            <w:pPr>
              <w:rPr>
                <w:b/>
                <w:szCs w:val="20"/>
              </w:rPr>
            </w:pPr>
            <w:r w:rsidRPr="00A70627">
              <w:rPr>
                <w:iCs w:val="0"/>
                <w:szCs w:val="20"/>
              </w:rPr>
              <w:t>Количественный показатель эффективности нападающих ударов, кол-во</w:t>
            </w:r>
          </w:p>
        </w:tc>
        <w:tc>
          <w:tcPr>
            <w:tcW w:w="2976" w:type="dxa"/>
          </w:tcPr>
          <w:p w14:paraId="5E40AA79" w14:textId="77777777" w:rsidR="00322123" w:rsidRPr="00A70627" w:rsidRDefault="00322123" w:rsidP="00A70627">
            <w:pPr>
              <w:rPr>
                <w:szCs w:val="20"/>
              </w:rPr>
            </w:pPr>
            <w:r w:rsidRPr="00A70627">
              <w:rPr>
                <w:iCs w:val="0"/>
                <w:szCs w:val="20"/>
              </w:rPr>
              <w:t>Качественный показатель эффективности нападающих ударов, %</w:t>
            </w:r>
          </w:p>
        </w:tc>
      </w:tr>
      <w:tr w:rsidR="00322123" w:rsidRPr="00A70627" w14:paraId="37551E5D" w14:textId="77777777" w:rsidTr="00A70627">
        <w:tc>
          <w:tcPr>
            <w:tcW w:w="1134" w:type="dxa"/>
          </w:tcPr>
          <w:p w14:paraId="277C78AA" w14:textId="77777777" w:rsidR="00322123" w:rsidRPr="00A70627" w:rsidRDefault="00322123" w:rsidP="00A70627">
            <w:pPr>
              <w:rPr>
                <w:b/>
                <w:szCs w:val="20"/>
              </w:rPr>
            </w:pPr>
            <w:r w:rsidRPr="00A70627">
              <w:rPr>
                <w:szCs w:val="20"/>
              </w:rPr>
              <w:t xml:space="preserve">ЭГ </w:t>
            </w:r>
            <w:r w:rsidRPr="00A70627">
              <w:rPr>
                <w:iCs w:val="0"/>
                <w:szCs w:val="20"/>
              </w:rPr>
              <w:t>(</w:t>
            </w:r>
            <w:r w:rsidRPr="00A70627">
              <w:rPr>
                <w:iCs w:val="0"/>
                <w:szCs w:val="20"/>
                <w:lang w:val="en-US"/>
              </w:rPr>
              <w:t>n</w:t>
            </w:r>
            <w:r w:rsidRPr="00A70627">
              <w:rPr>
                <w:iCs w:val="0"/>
                <w:szCs w:val="20"/>
              </w:rPr>
              <w:t>=12)</w:t>
            </w:r>
          </w:p>
        </w:tc>
        <w:tc>
          <w:tcPr>
            <w:tcW w:w="1843" w:type="dxa"/>
          </w:tcPr>
          <w:p w14:paraId="6D2DE00E" w14:textId="77777777" w:rsidR="00322123" w:rsidRPr="00A70627" w:rsidRDefault="00322123" w:rsidP="00A70627">
            <w:pPr>
              <w:rPr>
                <w:szCs w:val="20"/>
              </w:rPr>
            </w:pPr>
            <w:r w:rsidRPr="00A70627">
              <w:rPr>
                <w:szCs w:val="20"/>
              </w:rPr>
              <w:t>64,8±2,2</w:t>
            </w:r>
          </w:p>
        </w:tc>
        <w:tc>
          <w:tcPr>
            <w:tcW w:w="2977" w:type="dxa"/>
          </w:tcPr>
          <w:p w14:paraId="13F9722C" w14:textId="77777777" w:rsidR="00322123" w:rsidRPr="00A70627" w:rsidRDefault="00322123" w:rsidP="00A70627">
            <w:pPr>
              <w:rPr>
                <w:szCs w:val="20"/>
              </w:rPr>
            </w:pPr>
            <w:r w:rsidRPr="00A70627">
              <w:rPr>
                <w:szCs w:val="20"/>
              </w:rPr>
              <w:t>27,2±1,7</w:t>
            </w:r>
          </w:p>
        </w:tc>
        <w:tc>
          <w:tcPr>
            <w:tcW w:w="2976" w:type="dxa"/>
          </w:tcPr>
          <w:p w14:paraId="639DC9D7" w14:textId="77777777" w:rsidR="00322123" w:rsidRPr="00A70627" w:rsidRDefault="00322123" w:rsidP="00A70627">
            <w:pPr>
              <w:rPr>
                <w:szCs w:val="20"/>
              </w:rPr>
            </w:pPr>
            <w:r w:rsidRPr="00A70627">
              <w:rPr>
                <w:szCs w:val="20"/>
              </w:rPr>
              <w:t>41,9</w:t>
            </w:r>
          </w:p>
        </w:tc>
      </w:tr>
      <w:tr w:rsidR="00322123" w:rsidRPr="00A70627" w14:paraId="1E03CAEF" w14:textId="77777777" w:rsidTr="00A70627">
        <w:tc>
          <w:tcPr>
            <w:tcW w:w="1134" w:type="dxa"/>
          </w:tcPr>
          <w:p w14:paraId="577AA6C8" w14:textId="77777777" w:rsidR="00322123" w:rsidRPr="00A70627" w:rsidRDefault="00322123" w:rsidP="00A70627">
            <w:pPr>
              <w:rPr>
                <w:b/>
                <w:szCs w:val="20"/>
              </w:rPr>
            </w:pPr>
            <w:r w:rsidRPr="00A70627">
              <w:rPr>
                <w:szCs w:val="20"/>
              </w:rPr>
              <w:t xml:space="preserve">КГ </w:t>
            </w:r>
            <w:r w:rsidRPr="00A70627">
              <w:rPr>
                <w:iCs w:val="0"/>
                <w:szCs w:val="20"/>
              </w:rPr>
              <w:t>(</w:t>
            </w:r>
            <w:r w:rsidRPr="00A70627">
              <w:rPr>
                <w:iCs w:val="0"/>
                <w:szCs w:val="20"/>
                <w:lang w:val="en-US"/>
              </w:rPr>
              <w:t>n</w:t>
            </w:r>
            <w:r w:rsidRPr="00A70627">
              <w:rPr>
                <w:iCs w:val="0"/>
                <w:szCs w:val="20"/>
              </w:rPr>
              <w:t>=13)</w:t>
            </w:r>
          </w:p>
        </w:tc>
        <w:tc>
          <w:tcPr>
            <w:tcW w:w="1843" w:type="dxa"/>
          </w:tcPr>
          <w:p w14:paraId="175D2E0F" w14:textId="77777777" w:rsidR="00322123" w:rsidRPr="00A70627" w:rsidRDefault="00322123" w:rsidP="00A70627">
            <w:pPr>
              <w:rPr>
                <w:szCs w:val="20"/>
              </w:rPr>
            </w:pPr>
            <w:r w:rsidRPr="00A70627">
              <w:rPr>
                <w:szCs w:val="20"/>
              </w:rPr>
              <w:t>62,1±2,6</w:t>
            </w:r>
          </w:p>
        </w:tc>
        <w:tc>
          <w:tcPr>
            <w:tcW w:w="2977" w:type="dxa"/>
          </w:tcPr>
          <w:p w14:paraId="6CBCC266" w14:textId="77777777" w:rsidR="00322123" w:rsidRPr="00A70627" w:rsidRDefault="00322123" w:rsidP="00A70627">
            <w:pPr>
              <w:rPr>
                <w:szCs w:val="20"/>
              </w:rPr>
            </w:pPr>
            <w:r w:rsidRPr="00A70627">
              <w:rPr>
                <w:szCs w:val="20"/>
              </w:rPr>
              <w:t>23,3±2,1</w:t>
            </w:r>
          </w:p>
        </w:tc>
        <w:tc>
          <w:tcPr>
            <w:tcW w:w="2976" w:type="dxa"/>
          </w:tcPr>
          <w:p w14:paraId="207AB1CD" w14:textId="77777777" w:rsidR="00322123" w:rsidRPr="00A70627" w:rsidRDefault="00322123" w:rsidP="00A70627">
            <w:pPr>
              <w:rPr>
                <w:szCs w:val="20"/>
              </w:rPr>
            </w:pPr>
            <w:r w:rsidRPr="00A70627">
              <w:rPr>
                <w:szCs w:val="20"/>
              </w:rPr>
              <w:t>37,5</w:t>
            </w:r>
          </w:p>
        </w:tc>
      </w:tr>
    </w:tbl>
    <w:p w14:paraId="128CF4EA" w14:textId="77777777" w:rsidR="00322123" w:rsidRPr="00A70627" w:rsidRDefault="00322123" w:rsidP="00A70627">
      <w:pPr>
        <w:pStyle w:val="aa"/>
        <w:spacing w:before="0" w:beforeAutospacing="0" w:after="0" w:afterAutospacing="0"/>
        <w:ind w:firstLine="709"/>
        <w:rPr>
          <w:rFonts w:ascii="Times New Roman" w:hAnsi="Times New Roman" w:cs="Times New Roman"/>
          <w:sz w:val="28"/>
          <w:szCs w:val="28"/>
        </w:rPr>
      </w:pPr>
    </w:p>
    <w:p w14:paraId="449C706D" w14:textId="77777777" w:rsidR="00322123" w:rsidRPr="00A70627" w:rsidRDefault="00322123" w:rsidP="00A70627">
      <w:pPr>
        <w:pStyle w:val="aa"/>
        <w:spacing w:before="0" w:beforeAutospacing="0" w:after="0" w:afterAutospacing="0"/>
        <w:ind w:firstLine="709"/>
        <w:rPr>
          <w:rFonts w:ascii="Times New Roman" w:hAnsi="Times New Roman" w:cs="Times New Roman"/>
          <w:sz w:val="28"/>
          <w:szCs w:val="28"/>
        </w:rPr>
      </w:pPr>
      <w:r w:rsidRPr="00A70627">
        <w:rPr>
          <w:rFonts w:ascii="Times New Roman" w:hAnsi="Times New Roman" w:cs="Times New Roman"/>
          <w:sz w:val="28"/>
          <w:szCs w:val="28"/>
        </w:rPr>
        <w:t>Как мы видим, и в экспериментальной и контрольной группе произошли изменения в показателях характеризующих эффективность нападающего удара. Анализ этого улучшения представлен в следующей таблице, где изменения</w:t>
      </w:r>
      <w:r w:rsidR="00D46DCD" w:rsidRPr="00A70627">
        <w:rPr>
          <w:rFonts w:ascii="Times New Roman" w:hAnsi="Times New Roman" w:cs="Times New Roman"/>
          <w:sz w:val="28"/>
          <w:szCs w:val="28"/>
        </w:rPr>
        <w:t xml:space="preserve"> показаны в процентном улучшении</w:t>
      </w:r>
      <w:r w:rsidRPr="00A70627">
        <w:rPr>
          <w:rFonts w:ascii="Times New Roman" w:hAnsi="Times New Roman" w:cs="Times New Roman"/>
          <w:sz w:val="28"/>
          <w:szCs w:val="28"/>
        </w:rPr>
        <w:t>.</w:t>
      </w:r>
    </w:p>
    <w:p w14:paraId="4091E103" w14:textId="77777777" w:rsidR="00322123" w:rsidRPr="00A70627" w:rsidRDefault="0067273B" w:rsidP="0067273B">
      <w:pPr>
        <w:pStyle w:val="4"/>
        <w:spacing w:before="0" w:after="0"/>
        <w:ind w:firstLine="709"/>
        <w:rPr>
          <w:sz w:val="28"/>
        </w:rPr>
      </w:pPr>
      <w:r>
        <w:rPr>
          <w:b w:val="0"/>
          <w:sz w:val="28"/>
        </w:rPr>
        <w:br w:type="page"/>
      </w:r>
      <w:r w:rsidR="00322123" w:rsidRPr="00A70627">
        <w:rPr>
          <w:b w:val="0"/>
          <w:sz w:val="28"/>
        </w:rPr>
        <w:t>Таблица 3</w:t>
      </w:r>
      <w:r>
        <w:rPr>
          <w:b w:val="0"/>
          <w:sz w:val="28"/>
        </w:rPr>
        <w:t xml:space="preserve">. </w:t>
      </w:r>
      <w:r w:rsidR="00322123" w:rsidRPr="00A70627">
        <w:rPr>
          <w:sz w:val="28"/>
        </w:rPr>
        <w:t>Сдвиги в показателях эффективности нападающего</w:t>
      </w:r>
      <w:r>
        <w:rPr>
          <w:sz w:val="28"/>
        </w:rPr>
        <w:t xml:space="preserve"> </w:t>
      </w:r>
      <w:r w:rsidR="00322123" w:rsidRPr="00A70627">
        <w:rPr>
          <w:sz w:val="28"/>
        </w:rPr>
        <w:t>в ходе педагогического эксперимента</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843"/>
        <w:gridCol w:w="2268"/>
        <w:gridCol w:w="3402"/>
      </w:tblGrid>
      <w:tr w:rsidR="00322123" w:rsidRPr="0067273B" w14:paraId="03018CBB" w14:textId="77777777" w:rsidTr="0067273B">
        <w:tc>
          <w:tcPr>
            <w:tcW w:w="1134" w:type="dxa"/>
          </w:tcPr>
          <w:p w14:paraId="3771FAA5" w14:textId="77777777" w:rsidR="00322123" w:rsidRPr="0067273B" w:rsidRDefault="00322123" w:rsidP="0067273B">
            <w:pPr>
              <w:pStyle w:val="2"/>
              <w:ind w:firstLine="0"/>
              <w:rPr>
                <w:b/>
                <w:i w:val="0"/>
                <w:szCs w:val="20"/>
              </w:rPr>
            </w:pPr>
            <w:r w:rsidRPr="0067273B">
              <w:rPr>
                <w:b/>
                <w:i w:val="0"/>
                <w:szCs w:val="20"/>
              </w:rPr>
              <w:t>Группа</w:t>
            </w:r>
          </w:p>
        </w:tc>
        <w:tc>
          <w:tcPr>
            <w:tcW w:w="1843" w:type="dxa"/>
          </w:tcPr>
          <w:p w14:paraId="2AA95B84" w14:textId="77777777" w:rsidR="00322123" w:rsidRPr="0067273B" w:rsidRDefault="00322123" w:rsidP="0067273B">
            <w:pPr>
              <w:rPr>
                <w:b/>
                <w:szCs w:val="20"/>
              </w:rPr>
            </w:pPr>
            <w:r w:rsidRPr="0067273B">
              <w:rPr>
                <w:iCs w:val="0"/>
                <w:szCs w:val="20"/>
              </w:rPr>
              <w:t>Объем нападающих ударов, %</w:t>
            </w:r>
          </w:p>
        </w:tc>
        <w:tc>
          <w:tcPr>
            <w:tcW w:w="2268" w:type="dxa"/>
          </w:tcPr>
          <w:p w14:paraId="3E28AD0C" w14:textId="77777777" w:rsidR="00322123" w:rsidRPr="0067273B" w:rsidRDefault="00322123" w:rsidP="0067273B">
            <w:pPr>
              <w:rPr>
                <w:b/>
                <w:szCs w:val="20"/>
              </w:rPr>
            </w:pPr>
            <w:r w:rsidRPr="0067273B">
              <w:rPr>
                <w:iCs w:val="0"/>
                <w:szCs w:val="20"/>
              </w:rPr>
              <w:t>Количественный показатель эффективности нападающих ударов, %</w:t>
            </w:r>
          </w:p>
        </w:tc>
        <w:tc>
          <w:tcPr>
            <w:tcW w:w="3402" w:type="dxa"/>
          </w:tcPr>
          <w:p w14:paraId="398373E3" w14:textId="77777777" w:rsidR="00322123" w:rsidRPr="0067273B" w:rsidRDefault="00322123" w:rsidP="0067273B">
            <w:pPr>
              <w:rPr>
                <w:szCs w:val="20"/>
              </w:rPr>
            </w:pPr>
            <w:r w:rsidRPr="0067273B">
              <w:rPr>
                <w:iCs w:val="0"/>
                <w:szCs w:val="20"/>
              </w:rPr>
              <w:t>Качественный показатель эффективности нападающих ударов, %</w:t>
            </w:r>
          </w:p>
        </w:tc>
      </w:tr>
      <w:tr w:rsidR="00322123" w:rsidRPr="0067273B" w14:paraId="7FB96934" w14:textId="77777777" w:rsidTr="0067273B">
        <w:tc>
          <w:tcPr>
            <w:tcW w:w="1134" w:type="dxa"/>
          </w:tcPr>
          <w:p w14:paraId="6D809D6D" w14:textId="77777777" w:rsidR="00322123" w:rsidRPr="0067273B" w:rsidRDefault="00322123" w:rsidP="0067273B">
            <w:pPr>
              <w:rPr>
                <w:b/>
                <w:szCs w:val="20"/>
              </w:rPr>
            </w:pPr>
            <w:r w:rsidRPr="0067273B">
              <w:rPr>
                <w:szCs w:val="20"/>
              </w:rPr>
              <w:t xml:space="preserve">ЭГ </w:t>
            </w:r>
            <w:r w:rsidRPr="0067273B">
              <w:rPr>
                <w:iCs w:val="0"/>
                <w:szCs w:val="20"/>
              </w:rPr>
              <w:t>(</w:t>
            </w:r>
            <w:r w:rsidRPr="0067273B">
              <w:rPr>
                <w:iCs w:val="0"/>
                <w:szCs w:val="20"/>
                <w:lang w:val="en-US"/>
              </w:rPr>
              <w:t>n</w:t>
            </w:r>
            <w:r w:rsidRPr="0067273B">
              <w:rPr>
                <w:iCs w:val="0"/>
                <w:szCs w:val="20"/>
              </w:rPr>
              <w:t>=12)</w:t>
            </w:r>
          </w:p>
        </w:tc>
        <w:tc>
          <w:tcPr>
            <w:tcW w:w="1843" w:type="dxa"/>
          </w:tcPr>
          <w:p w14:paraId="7A2440FA" w14:textId="77777777" w:rsidR="00322123" w:rsidRPr="0067273B" w:rsidRDefault="00322123" w:rsidP="0067273B">
            <w:pPr>
              <w:rPr>
                <w:szCs w:val="20"/>
              </w:rPr>
            </w:pPr>
            <w:r w:rsidRPr="0067273B">
              <w:rPr>
                <w:szCs w:val="20"/>
              </w:rPr>
              <w:t>9,3</w:t>
            </w:r>
          </w:p>
        </w:tc>
        <w:tc>
          <w:tcPr>
            <w:tcW w:w="2268" w:type="dxa"/>
          </w:tcPr>
          <w:p w14:paraId="5BDDBA9E" w14:textId="77777777" w:rsidR="00322123" w:rsidRPr="0067273B" w:rsidRDefault="00322123" w:rsidP="0067273B">
            <w:pPr>
              <w:rPr>
                <w:szCs w:val="20"/>
              </w:rPr>
            </w:pPr>
            <w:r w:rsidRPr="0067273B">
              <w:rPr>
                <w:szCs w:val="20"/>
              </w:rPr>
              <w:t>32,1</w:t>
            </w:r>
          </w:p>
        </w:tc>
        <w:tc>
          <w:tcPr>
            <w:tcW w:w="3402" w:type="dxa"/>
          </w:tcPr>
          <w:p w14:paraId="644D2CB8" w14:textId="77777777" w:rsidR="00322123" w:rsidRPr="0067273B" w:rsidRDefault="00322123" w:rsidP="0067273B">
            <w:pPr>
              <w:rPr>
                <w:szCs w:val="20"/>
              </w:rPr>
            </w:pPr>
            <w:r w:rsidRPr="0067273B">
              <w:rPr>
                <w:szCs w:val="20"/>
              </w:rPr>
              <w:t>7,2</w:t>
            </w:r>
          </w:p>
        </w:tc>
      </w:tr>
      <w:tr w:rsidR="00322123" w:rsidRPr="0067273B" w14:paraId="58EC8790" w14:textId="77777777" w:rsidTr="0067273B">
        <w:tc>
          <w:tcPr>
            <w:tcW w:w="1134" w:type="dxa"/>
          </w:tcPr>
          <w:p w14:paraId="0705F258" w14:textId="77777777" w:rsidR="00322123" w:rsidRPr="0067273B" w:rsidRDefault="00322123" w:rsidP="0067273B">
            <w:pPr>
              <w:rPr>
                <w:b/>
                <w:szCs w:val="20"/>
              </w:rPr>
            </w:pPr>
            <w:r w:rsidRPr="0067273B">
              <w:rPr>
                <w:szCs w:val="20"/>
              </w:rPr>
              <w:t xml:space="preserve">КГ </w:t>
            </w:r>
            <w:r w:rsidRPr="0067273B">
              <w:rPr>
                <w:iCs w:val="0"/>
                <w:szCs w:val="20"/>
              </w:rPr>
              <w:t>(</w:t>
            </w:r>
            <w:r w:rsidRPr="0067273B">
              <w:rPr>
                <w:iCs w:val="0"/>
                <w:szCs w:val="20"/>
                <w:lang w:val="en-US"/>
              </w:rPr>
              <w:t>n</w:t>
            </w:r>
            <w:r w:rsidRPr="0067273B">
              <w:rPr>
                <w:iCs w:val="0"/>
                <w:szCs w:val="20"/>
              </w:rPr>
              <w:t>=13)</w:t>
            </w:r>
          </w:p>
        </w:tc>
        <w:tc>
          <w:tcPr>
            <w:tcW w:w="1843" w:type="dxa"/>
          </w:tcPr>
          <w:p w14:paraId="0A2ED697" w14:textId="77777777" w:rsidR="00322123" w:rsidRPr="0067273B" w:rsidRDefault="00322123" w:rsidP="0067273B">
            <w:pPr>
              <w:rPr>
                <w:szCs w:val="20"/>
              </w:rPr>
            </w:pPr>
            <w:r w:rsidRPr="0067273B">
              <w:rPr>
                <w:szCs w:val="20"/>
              </w:rPr>
              <w:t>3,6</w:t>
            </w:r>
          </w:p>
        </w:tc>
        <w:tc>
          <w:tcPr>
            <w:tcW w:w="2268" w:type="dxa"/>
          </w:tcPr>
          <w:p w14:paraId="41EB104F" w14:textId="77777777" w:rsidR="00322123" w:rsidRPr="0067273B" w:rsidRDefault="00322123" w:rsidP="0067273B">
            <w:pPr>
              <w:rPr>
                <w:szCs w:val="20"/>
              </w:rPr>
            </w:pPr>
            <w:r w:rsidRPr="0067273B">
              <w:rPr>
                <w:szCs w:val="20"/>
              </w:rPr>
              <w:t>12,1</w:t>
            </w:r>
          </w:p>
        </w:tc>
        <w:tc>
          <w:tcPr>
            <w:tcW w:w="3402" w:type="dxa"/>
          </w:tcPr>
          <w:p w14:paraId="71DD7C0A" w14:textId="77777777" w:rsidR="00322123" w:rsidRPr="0067273B" w:rsidRDefault="00322123" w:rsidP="0067273B">
            <w:pPr>
              <w:rPr>
                <w:szCs w:val="20"/>
              </w:rPr>
            </w:pPr>
            <w:r w:rsidRPr="0067273B">
              <w:rPr>
                <w:szCs w:val="20"/>
              </w:rPr>
              <w:t>2,9</w:t>
            </w:r>
          </w:p>
        </w:tc>
      </w:tr>
    </w:tbl>
    <w:p w14:paraId="051989F0" w14:textId="77777777" w:rsidR="00322123" w:rsidRPr="00A70627" w:rsidRDefault="00322123" w:rsidP="00A70627">
      <w:pPr>
        <w:pStyle w:val="aa"/>
        <w:spacing w:before="0" w:beforeAutospacing="0" w:after="0" w:afterAutospacing="0"/>
        <w:ind w:firstLine="709"/>
        <w:rPr>
          <w:rFonts w:ascii="Times New Roman" w:hAnsi="Times New Roman" w:cs="Times New Roman"/>
          <w:sz w:val="28"/>
          <w:szCs w:val="28"/>
        </w:rPr>
      </w:pPr>
    </w:p>
    <w:p w14:paraId="3FCD81DF" w14:textId="77777777" w:rsidR="00322123" w:rsidRPr="00A70627" w:rsidRDefault="00322123" w:rsidP="00A70627">
      <w:pPr>
        <w:pStyle w:val="aa"/>
        <w:spacing w:before="0" w:beforeAutospacing="0" w:after="0" w:afterAutospacing="0"/>
        <w:ind w:firstLine="709"/>
        <w:rPr>
          <w:rFonts w:ascii="Times New Roman" w:hAnsi="Times New Roman" w:cs="Times New Roman"/>
          <w:sz w:val="28"/>
          <w:szCs w:val="28"/>
        </w:rPr>
      </w:pPr>
      <w:r w:rsidRPr="00A70627">
        <w:rPr>
          <w:rFonts w:ascii="Times New Roman" w:hAnsi="Times New Roman" w:cs="Times New Roman"/>
          <w:sz w:val="28"/>
          <w:szCs w:val="28"/>
        </w:rPr>
        <w:t>По сравнению с контрольной группой, в экспериментальной группе значительно возрос объем нападающих ударов (на 9,3%), тогда как в контрольной группе только на 3,6%.</w:t>
      </w:r>
    </w:p>
    <w:p w14:paraId="49FC1F01" w14:textId="77777777" w:rsidR="00322123" w:rsidRPr="00A70627" w:rsidRDefault="00322123" w:rsidP="00A70627">
      <w:pPr>
        <w:pStyle w:val="aa"/>
        <w:spacing w:before="0" w:beforeAutospacing="0" w:after="0" w:afterAutospacing="0"/>
        <w:ind w:firstLine="709"/>
        <w:rPr>
          <w:rFonts w:ascii="Times New Roman" w:hAnsi="Times New Roman" w:cs="Times New Roman"/>
          <w:sz w:val="28"/>
          <w:szCs w:val="28"/>
        </w:rPr>
      </w:pPr>
      <w:r w:rsidRPr="00A70627">
        <w:rPr>
          <w:rFonts w:ascii="Times New Roman" w:hAnsi="Times New Roman" w:cs="Times New Roman"/>
          <w:iCs/>
          <w:sz w:val="28"/>
          <w:szCs w:val="28"/>
        </w:rPr>
        <w:t xml:space="preserve">Количественный показатель эффективности нападающих ударов </w:t>
      </w:r>
      <w:r w:rsidRPr="00A70627">
        <w:rPr>
          <w:rFonts w:ascii="Times New Roman" w:hAnsi="Times New Roman" w:cs="Times New Roman"/>
          <w:sz w:val="28"/>
          <w:szCs w:val="28"/>
        </w:rPr>
        <w:t>в экспериментальной группе увеличился на 32,1%, тогда как в контрольной группе прирост составил только 12,1%</w:t>
      </w:r>
    </w:p>
    <w:p w14:paraId="683E3EC8" w14:textId="77777777" w:rsidR="00322123" w:rsidRPr="00A70627" w:rsidRDefault="00322123" w:rsidP="00A70627">
      <w:pPr>
        <w:pStyle w:val="aa"/>
        <w:spacing w:before="0" w:beforeAutospacing="0" w:after="0" w:afterAutospacing="0"/>
        <w:ind w:firstLine="709"/>
        <w:rPr>
          <w:rFonts w:ascii="Times New Roman" w:hAnsi="Times New Roman" w:cs="Times New Roman"/>
          <w:sz w:val="28"/>
          <w:szCs w:val="28"/>
        </w:rPr>
      </w:pPr>
      <w:r w:rsidRPr="00A70627">
        <w:rPr>
          <w:rFonts w:ascii="Times New Roman" w:hAnsi="Times New Roman" w:cs="Times New Roman"/>
          <w:iCs/>
          <w:sz w:val="28"/>
          <w:szCs w:val="28"/>
        </w:rPr>
        <w:t>Наиболее важным показателем эффективности нападающего удара является к</w:t>
      </w:r>
      <w:r w:rsidRPr="00A70627">
        <w:rPr>
          <w:rFonts w:ascii="Times New Roman" w:hAnsi="Times New Roman" w:cs="Times New Roman"/>
          <w:sz w:val="28"/>
          <w:szCs w:val="28"/>
        </w:rPr>
        <w:t xml:space="preserve">ачественный показатель </w:t>
      </w:r>
      <w:r w:rsidRPr="00A70627">
        <w:rPr>
          <w:rFonts w:ascii="Times New Roman" w:hAnsi="Times New Roman" w:cs="Times New Roman"/>
          <w:iCs/>
          <w:sz w:val="28"/>
          <w:szCs w:val="28"/>
        </w:rPr>
        <w:t xml:space="preserve">как </w:t>
      </w:r>
      <w:r w:rsidRPr="00A70627">
        <w:rPr>
          <w:rFonts w:ascii="Times New Roman" w:hAnsi="Times New Roman" w:cs="Times New Roman"/>
          <w:sz w:val="28"/>
          <w:szCs w:val="28"/>
        </w:rPr>
        <w:t xml:space="preserve">отношение количественного показателя эффективности нападающих ударов к объему нападающих </w:t>
      </w:r>
      <w:r w:rsidRPr="00A70627">
        <w:rPr>
          <w:rFonts w:ascii="Times New Roman" w:hAnsi="Times New Roman" w:cs="Times New Roman"/>
          <w:iCs/>
          <w:sz w:val="28"/>
          <w:szCs w:val="28"/>
        </w:rPr>
        <w:t>ударов в процентном соотношении</w:t>
      </w:r>
      <w:r w:rsidRPr="00A70627">
        <w:rPr>
          <w:rFonts w:ascii="Times New Roman" w:hAnsi="Times New Roman" w:cs="Times New Roman"/>
          <w:sz w:val="28"/>
          <w:szCs w:val="28"/>
        </w:rPr>
        <w:t>.</w:t>
      </w:r>
      <w:r w:rsidRPr="00A70627">
        <w:rPr>
          <w:rFonts w:ascii="Times New Roman" w:hAnsi="Times New Roman" w:cs="Times New Roman"/>
          <w:iCs/>
          <w:sz w:val="28"/>
          <w:szCs w:val="28"/>
        </w:rPr>
        <w:t xml:space="preserve"> Здесь также можно констатировать, что </w:t>
      </w:r>
      <w:r w:rsidRPr="00A70627">
        <w:rPr>
          <w:rFonts w:ascii="Times New Roman" w:hAnsi="Times New Roman" w:cs="Times New Roman"/>
          <w:sz w:val="28"/>
          <w:szCs w:val="28"/>
        </w:rPr>
        <w:t>по сравнению с контрольной группой, в экспериментальной группе этот показатель увеличился на 7,2%, что на 4,3% выше чем в контрольной группе, где он составил 2,9%.</w:t>
      </w:r>
    </w:p>
    <w:p w14:paraId="36FB5B32" w14:textId="77777777" w:rsidR="00322123" w:rsidRPr="00A70627" w:rsidRDefault="00322123" w:rsidP="00A70627">
      <w:pPr>
        <w:pStyle w:val="aa"/>
        <w:spacing w:before="0" w:beforeAutospacing="0" w:after="0" w:afterAutospacing="0"/>
        <w:ind w:firstLine="709"/>
        <w:rPr>
          <w:rFonts w:ascii="Times New Roman" w:hAnsi="Times New Roman" w:cs="Times New Roman"/>
          <w:sz w:val="28"/>
          <w:szCs w:val="28"/>
        </w:rPr>
      </w:pPr>
      <w:r w:rsidRPr="00A70627">
        <w:rPr>
          <w:rFonts w:ascii="Times New Roman" w:hAnsi="Times New Roman" w:cs="Times New Roman"/>
          <w:sz w:val="28"/>
          <w:szCs w:val="28"/>
        </w:rPr>
        <w:t>Таким образом, можно констатировать, результаты исследования показывают, что в процессе применения экспериментальной методики удалось повысить эффективность обучения нападающему удару девочек 12-13 лет.</w:t>
      </w:r>
    </w:p>
    <w:p w14:paraId="63E64D27" w14:textId="77777777" w:rsidR="0067273B" w:rsidRDefault="0067273B" w:rsidP="00A70627">
      <w:pPr>
        <w:pStyle w:val="5"/>
        <w:ind w:firstLine="709"/>
        <w:jc w:val="both"/>
        <w:rPr>
          <w:sz w:val="28"/>
        </w:rPr>
      </w:pPr>
    </w:p>
    <w:p w14:paraId="152AAFA8" w14:textId="77777777" w:rsidR="009650B3" w:rsidRPr="00A70627" w:rsidRDefault="0067273B" w:rsidP="00A70627">
      <w:pPr>
        <w:pStyle w:val="5"/>
        <w:ind w:firstLine="709"/>
        <w:jc w:val="both"/>
        <w:rPr>
          <w:sz w:val="28"/>
        </w:rPr>
      </w:pPr>
      <w:r>
        <w:rPr>
          <w:sz w:val="28"/>
        </w:rPr>
        <w:br w:type="page"/>
      </w:r>
      <w:r w:rsidR="009650B3" w:rsidRPr="00A70627">
        <w:rPr>
          <w:sz w:val="28"/>
        </w:rPr>
        <w:t>ВЫВОДЫ</w:t>
      </w:r>
    </w:p>
    <w:p w14:paraId="21A17562" w14:textId="77777777" w:rsidR="009650B3" w:rsidRPr="00A70627" w:rsidRDefault="009650B3" w:rsidP="00A70627">
      <w:pPr>
        <w:ind w:firstLine="709"/>
        <w:rPr>
          <w:sz w:val="28"/>
        </w:rPr>
      </w:pPr>
    </w:p>
    <w:p w14:paraId="4A20F0AA" w14:textId="77777777" w:rsidR="009650B3" w:rsidRPr="00A70627" w:rsidRDefault="009650B3" w:rsidP="00A70627">
      <w:pPr>
        <w:ind w:firstLine="709"/>
        <w:rPr>
          <w:sz w:val="28"/>
        </w:rPr>
      </w:pPr>
      <w:r w:rsidRPr="00A70627">
        <w:rPr>
          <w:sz w:val="28"/>
        </w:rPr>
        <w:t>1. Техника нападающего удара расчленяется на четыре фазы: разбег, прыжок, собственно нападающий удар и приземление. В свою очередь эти фазы состоят из микрофаз, характеризующихся своеобразием внешней формы движений и особенностями нервно-мышечной деятельности. Такое деление техники нападающего удара на фазы и микрофазы соответствует смысловой структуре этого действия и позволяет полнее описать особенности отдельных движений.</w:t>
      </w:r>
    </w:p>
    <w:p w14:paraId="6CBD8F35" w14:textId="77777777" w:rsidR="009650B3" w:rsidRPr="00A70627" w:rsidRDefault="009650B3" w:rsidP="00A70627">
      <w:pPr>
        <w:ind w:firstLine="709"/>
        <w:rPr>
          <w:sz w:val="28"/>
        </w:rPr>
      </w:pPr>
      <w:r w:rsidRPr="00A70627">
        <w:rPr>
          <w:sz w:val="28"/>
        </w:rPr>
        <w:t>2. В смысловой структуры нападающего удара выделяются три способа разбега при этом способе техники: скоростной, коррекционный и универсальный. Первый способ разбега применяется при «уверенном» выходе на удар, при втором происходит некоторое замедление (либо ускорение по ходу разбега (коррекция) при недостаточно точном определении момента удара, и в третьем сочетаются оба этих способа.</w:t>
      </w:r>
    </w:p>
    <w:p w14:paraId="3F2BE235" w14:textId="77777777" w:rsidR="009650B3" w:rsidRPr="00A70627" w:rsidRDefault="009650B3" w:rsidP="00A70627">
      <w:pPr>
        <w:ind w:firstLine="709"/>
        <w:rPr>
          <w:sz w:val="28"/>
        </w:rPr>
      </w:pPr>
      <w:r w:rsidRPr="00A70627">
        <w:rPr>
          <w:sz w:val="28"/>
        </w:rPr>
        <w:t>3. Важный вопрос начальной подготовки – одновременность или п</w:t>
      </w:r>
      <w:r w:rsidRPr="00A70627">
        <w:rPr>
          <w:sz w:val="28"/>
        </w:rPr>
        <w:t>о</w:t>
      </w:r>
      <w:r w:rsidRPr="00A70627">
        <w:rPr>
          <w:sz w:val="28"/>
        </w:rPr>
        <w:t>следовательность разучивания технических приемов. Опыт показывает, что обучение целесообразно начинать сразу всем основным способам и</w:t>
      </w:r>
      <w:r w:rsidRPr="00A70627">
        <w:rPr>
          <w:sz w:val="28"/>
        </w:rPr>
        <w:t>г</w:t>
      </w:r>
      <w:r w:rsidRPr="00A70627">
        <w:rPr>
          <w:sz w:val="28"/>
        </w:rPr>
        <w:t>ры: передаче мяча сверху, подаче, нападающим ударам. Передача мяча снизу и прием после подачи изучаются н</w:t>
      </w:r>
      <w:r w:rsidRPr="00A70627">
        <w:rPr>
          <w:sz w:val="28"/>
        </w:rPr>
        <w:t>е</w:t>
      </w:r>
      <w:r w:rsidRPr="00A70627">
        <w:rPr>
          <w:sz w:val="28"/>
        </w:rPr>
        <w:t>сколько позже, а блокирование – после того, как игроки научатся четко выполнять нападающий удар. Это способствует большому разнообразию обучения и содействует п</w:t>
      </w:r>
      <w:r w:rsidRPr="00A70627">
        <w:rPr>
          <w:sz w:val="28"/>
        </w:rPr>
        <w:t>о</w:t>
      </w:r>
      <w:r w:rsidRPr="00A70627">
        <w:rPr>
          <w:sz w:val="28"/>
        </w:rPr>
        <w:t>ложительному переносу аналогичных двигательных навыков (в прямой пер</w:t>
      </w:r>
      <w:r w:rsidRPr="00A70627">
        <w:rPr>
          <w:sz w:val="28"/>
        </w:rPr>
        <w:t>е</w:t>
      </w:r>
      <w:r w:rsidRPr="00A70627">
        <w:rPr>
          <w:sz w:val="28"/>
        </w:rPr>
        <w:t>даче и в нападающем ударе).</w:t>
      </w:r>
    </w:p>
    <w:p w14:paraId="1191F222" w14:textId="77777777" w:rsidR="009650B3" w:rsidRPr="00A70627" w:rsidRDefault="009650B3" w:rsidP="00A70627">
      <w:pPr>
        <w:ind w:firstLine="709"/>
        <w:rPr>
          <w:sz w:val="28"/>
        </w:rPr>
      </w:pPr>
      <w:r w:rsidRPr="00A70627">
        <w:rPr>
          <w:sz w:val="28"/>
        </w:rPr>
        <w:t xml:space="preserve">4. </w:t>
      </w:r>
      <w:r w:rsidRPr="00A70627">
        <w:rPr>
          <w:bCs/>
          <w:iCs w:val="0"/>
          <w:sz w:val="28"/>
        </w:rPr>
        <w:t xml:space="preserve">При </w:t>
      </w:r>
      <w:r w:rsidRPr="00A70627">
        <w:rPr>
          <w:sz w:val="28"/>
        </w:rPr>
        <w:t>обучении нападающему удару рекомендуются упражнения на доставание баскетбольного кольца с имитацией удара; нападающий удар у стенки; нападающий удар в парах удары в парах в прыжке; выполнение обманных ударов в парах.</w:t>
      </w:r>
    </w:p>
    <w:p w14:paraId="2702C4E4" w14:textId="77777777" w:rsidR="009650B3" w:rsidRPr="00A70627" w:rsidRDefault="009650B3" w:rsidP="00A70627">
      <w:pPr>
        <w:ind w:firstLine="709"/>
        <w:rPr>
          <w:sz w:val="28"/>
        </w:rPr>
      </w:pPr>
      <w:r w:rsidRPr="00A70627">
        <w:rPr>
          <w:sz w:val="28"/>
        </w:rPr>
        <w:t>5. Занятия в экспериментальной группе проводились три раза в неделю по 90 минут по общепринятой схеме. В связи с поставленными задачами, время отводимое на обучение нападающему удару было несколько увеличено и составляло 20% от общего времени занятия. В экспериментальной методике использовался расчлененный метод обучения. С этой целью, учитывая сложность способа, в определенной методической последовательности применялись подводящие упражнения для овладения отдельными фазами нападающего удара. Одновременно с этим для развития прыгучести в подготовительной части занятия систематически использовались подготовительные упражнения, направленные на развитие прыгучести волейболиста. В ходе экспериментальной работы применялась круговая тренировка на совершенствование нападающего удара (10 мин).</w:t>
      </w:r>
    </w:p>
    <w:p w14:paraId="30481DB2" w14:textId="77777777" w:rsidR="009650B3" w:rsidRPr="00A70627" w:rsidRDefault="009650B3" w:rsidP="00A70627">
      <w:pPr>
        <w:pStyle w:val="aa"/>
        <w:spacing w:before="0" w:beforeAutospacing="0" w:after="0" w:afterAutospacing="0"/>
        <w:ind w:firstLine="709"/>
        <w:rPr>
          <w:rFonts w:ascii="Times New Roman" w:hAnsi="Times New Roman" w:cs="Times New Roman"/>
          <w:sz w:val="28"/>
          <w:szCs w:val="28"/>
        </w:rPr>
      </w:pPr>
      <w:r w:rsidRPr="00A70627">
        <w:rPr>
          <w:rFonts w:ascii="Times New Roman" w:hAnsi="Times New Roman" w:cs="Times New Roman"/>
          <w:sz w:val="28"/>
          <w:szCs w:val="28"/>
        </w:rPr>
        <w:t xml:space="preserve">6. Результаты исследования показывают, что в процессе применения экспериментальной методики удалось повысить эффективность обучения нападающему удару девочек 12-13 лет. По сравнению с контрольной группой, в экспериментальной группе значительно возрос объем нападающих ударов (на 9,3%), тогда как в контрольной группе только на 3,6%. </w:t>
      </w:r>
      <w:r w:rsidRPr="00A70627">
        <w:rPr>
          <w:rFonts w:ascii="Times New Roman" w:hAnsi="Times New Roman" w:cs="Times New Roman"/>
          <w:iCs/>
          <w:sz w:val="28"/>
          <w:szCs w:val="28"/>
        </w:rPr>
        <w:t xml:space="preserve">Количественный показатель эффективности нападающих ударов </w:t>
      </w:r>
      <w:r w:rsidRPr="00A70627">
        <w:rPr>
          <w:rFonts w:ascii="Times New Roman" w:hAnsi="Times New Roman" w:cs="Times New Roman"/>
          <w:sz w:val="28"/>
          <w:szCs w:val="28"/>
        </w:rPr>
        <w:t>в экспериментальной группе увеличился на 32,1%, тогда как в контрольной группе прирост составил только 12,1%</w:t>
      </w:r>
      <w:r w:rsidRPr="00A70627">
        <w:rPr>
          <w:rFonts w:ascii="Times New Roman" w:hAnsi="Times New Roman" w:cs="Times New Roman"/>
          <w:iCs/>
          <w:sz w:val="28"/>
          <w:szCs w:val="28"/>
        </w:rPr>
        <w:t>.</w:t>
      </w:r>
      <w:r w:rsidR="00A70627">
        <w:rPr>
          <w:rFonts w:ascii="Times New Roman" w:hAnsi="Times New Roman" w:cs="Times New Roman"/>
          <w:iCs/>
          <w:sz w:val="28"/>
          <w:szCs w:val="28"/>
        </w:rPr>
        <w:t xml:space="preserve"> </w:t>
      </w:r>
      <w:r w:rsidRPr="00A70627">
        <w:rPr>
          <w:rFonts w:ascii="Times New Roman" w:hAnsi="Times New Roman" w:cs="Times New Roman"/>
          <w:sz w:val="28"/>
          <w:szCs w:val="28"/>
        </w:rPr>
        <w:t xml:space="preserve">По сравнению с контрольной группой, в экспериментальной группе показатель </w:t>
      </w:r>
      <w:r w:rsidRPr="00A70627">
        <w:rPr>
          <w:rFonts w:ascii="Times New Roman" w:hAnsi="Times New Roman" w:cs="Times New Roman"/>
          <w:iCs/>
          <w:sz w:val="28"/>
          <w:szCs w:val="28"/>
        </w:rPr>
        <w:t xml:space="preserve">эффективности нападающего удара </w:t>
      </w:r>
      <w:r w:rsidRPr="00A70627">
        <w:rPr>
          <w:rFonts w:ascii="Times New Roman" w:hAnsi="Times New Roman" w:cs="Times New Roman"/>
          <w:sz w:val="28"/>
          <w:szCs w:val="28"/>
        </w:rPr>
        <w:t>увеличился на 7,2%, что на 4,3% выше чем в контрольной группе, где он составил 2,9%.</w:t>
      </w:r>
    </w:p>
    <w:p w14:paraId="59A7F859" w14:textId="77777777" w:rsidR="009650B3" w:rsidRPr="00A70627" w:rsidRDefault="009650B3" w:rsidP="00A70627">
      <w:pPr>
        <w:shd w:val="clear" w:color="auto" w:fill="FFFFFF"/>
        <w:autoSpaceDE w:val="0"/>
        <w:autoSpaceDN w:val="0"/>
        <w:adjustRightInd w:val="0"/>
        <w:ind w:firstLine="709"/>
        <w:rPr>
          <w:b/>
          <w:sz w:val="28"/>
        </w:rPr>
      </w:pPr>
    </w:p>
    <w:p w14:paraId="1BEF6180" w14:textId="77777777" w:rsidR="002D3380" w:rsidRPr="00A70627" w:rsidRDefault="0067273B" w:rsidP="00A70627">
      <w:pPr>
        <w:shd w:val="clear" w:color="auto" w:fill="FFFFFF"/>
        <w:autoSpaceDE w:val="0"/>
        <w:autoSpaceDN w:val="0"/>
        <w:adjustRightInd w:val="0"/>
        <w:ind w:firstLine="709"/>
        <w:rPr>
          <w:b/>
          <w:sz w:val="28"/>
        </w:rPr>
      </w:pPr>
      <w:r>
        <w:rPr>
          <w:b/>
          <w:sz w:val="28"/>
        </w:rPr>
        <w:br w:type="page"/>
      </w:r>
      <w:r w:rsidR="00D46DCD" w:rsidRPr="00A70627">
        <w:rPr>
          <w:b/>
          <w:sz w:val="28"/>
        </w:rPr>
        <w:t>ЛИТЕРАТУРА</w:t>
      </w:r>
    </w:p>
    <w:p w14:paraId="497C25F2" w14:textId="77777777" w:rsidR="002D3380" w:rsidRPr="00A70627" w:rsidRDefault="002D3380" w:rsidP="00A70627">
      <w:pPr>
        <w:ind w:firstLine="709"/>
        <w:rPr>
          <w:sz w:val="28"/>
        </w:rPr>
      </w:pPr>
    </w:p>
    <w:p w14:paraId="3AC88277" w14:textId="77777777" w:rsidR="002D3380" w:rsidRPr="00A70627" w:rsidRDefault="009650B3" w:rsidP="0067273B">
      <w:pPr>
        <w:pStyle w:val="aa"/>
        <w:numPr>
          <w:ilvl w:val="0"/>
          <w:numId w:val="2"/>
        </w:numPr>
        <w:tabs>
          <w:tab w:val="clear" w:pos="1080"/>
        </w:tabs>
        <w:spacing w:before="0" w:beforeAutospacing="0" w:after="0" w:afterAutospacing="0"/>
        <w:ind w:left="0" w:firstLine="0"/>
        <w:rPr>
          <w:rFonts w:ascii="Times New Roman" w:hAnsi="Times New Roman" w:cs="Times New Roman"/>
          <w:iCs/>
          <w:sz w:val="28"/>
          <w:szCs w:val="28"/>
        </w:rPr>
      </w:pPr>
      <w:r w:rsidRPr="00A70627">
        <w:rPr>
          <w:rFonts w:ascii="Times New Roman" w:hAnsi="Times New Roman" w:cs="Times New Roman"/>
          <w:iCs/>
          <w:sz w:val="28"/>
          <w:szCs w:val="28"/>
        </w:rPr>
        <w:t xml:space="preserve">Агинако Л. </w:t>
      </w:r>
      <w:r w:rsidR="002D3380" w:rsidRPr="00A70627">
        <w:rPr>
          <w:rFonts w:ascii="Times New Roman" w:hAnsi="Times New Roman" w:cs="Times New Roman"/>
          <w:iCs/>
          <w:sz w:val="28"/>
          <w:szCs w:val="28"/>
        </w:rPr>
        <w:t>Обучение техническим элементам волейбо</w:t>
      </w:r>
      <w:r w:rsidRPr="00A70627">
        <w:rPr>
          <w:rFonts w:ascii="Times New Roman" w:hAnsi="Times New Roman" w:cs="Times New Roman"/>
          <w:iCs/>
          <w:sz w:val="28"/>
          <w:szCs w:val="28"/>
        </w:rPr>
        <w:t>ла / Л. Агинако // Спорт в школе. – 2008 (№23).</w:t>
      </w:r>
    </w:p>
    <w:p w14:paraId="3941E8FF" w14:textId="77777777" w:rsidR="002D3380" w:rsidRPr="00A70627" w:rsidRDefault="002D3380" w:rsidP="0067273B">
      <w:pPr>
        <w:pStyle w:val="aa"/>
        <w:numPr>
          <w:ilvl w:val="0"/>
          <w:numId w:val="2"/>
        </w:numPr>
        <w:tabs>
          <w:tab w:val="clear" w:pos="1080"/>
        </w:tabs>
        <w:spacing w:before="0" w:beforeAutospacing="0" w:after="0" w:afterAutospacing="0"/>
        <w:ind w:left="0" w:firstLine="0"/>
        <w:rPr>
          <w:rFonts w:ascii="Times New Roman" w:hAnsi="Times New Roman" w:cs="Times New Roman"/>
          <w:sz w:val="28"/>
          <w:szCs w:val="28"/>
        </w:rPr>
      </w:pPr>
      <w:r w:rsidRPr="00A70627">
        <w:rPr>
          <w:rFonts w:ascii="Times New Roman" w:hAnsi="Times New Roman" w:cs="Times New Roman"/>
          <w:bCs/>
          <w:sz w:val="28"/>
          <w:szCs w:val="28"/>
        </w:rPr>
        <w:t>Ашибоков, М.Д. Критерии оценки технико-тактической подготовленности</w:t>
      </w:r>
      <w:r w:rsidRPr="00A70627">
        <w:rPr>
          <w:rFonts w:ascii="Times New Roman" w:hAnsi="Times New Roman" w:cs="Times New Roman"/>
          <w:sz w:val="28"/>
          <w:szCs w:val="28"/>
        </w:rPr>
        <w:t xml:space="preserve"> команд волейболистов</w:t>
      </w:r>
      <w:r w:rsidR="00A70627">
        <w:rPr>
          <w:rFonts w:ascii="Times New Roman" w:hAnsi="Times New Roman" w:cs="Times New Roman"/>
          <w:sz w:val="28"/>
          <w:szCs w:val="28"/>
        </w:rPr>
        <w:t xml:space="preserve"> </w:t>
      </w:r>
      <w:r w:rsidRPr="00A70627">
        <w:rPr>
          <w:rFonts w:ascii="Times New Roman" w:hAnsi="Times New Roman" w:cs="Times New Roman"/>
          <w:sz w:val="28"/>
          <w:szCs w:val="28"/>
        </w:rPr>
        <w:t>/ М.Д. Ашибоков. – «Вестник АГУ», 2006. – №1 (20). – С. 290-293.</w:t>
      </w:r>
    </w:p>
    <w:p w14:paraId="30944957" w14:textId="77777777" w:rsidR="002D3380" w:rsidRPr="00A70627" w:rsidRDefault="009650B3" w:rsidP="0067273B">
      <w:pPr>
        <w:pStyle w:val="aa"/>
        <w:numPr>
          <w:ilvl w:val="0"/>
          <w:numId w:val="2"/>
        </w:numPr>
        <w:tabs>
          <w:tab w:val="clear" w:pos="1080"/>
        </w:tabs>
        <w:spacing w:before="0" w:beforeAutospacing="0" w:after="0" w:afterAutospacing="0"/>
        <w:ind w:left="0" w:firstLine="0"/>
        <w:rPr>
          <w:rFonts w:ascii="Times New Roman" w:hAnsi="Times New Roman" w:cs="Times New Roman"/>
          <w:sz w:val="28"/>
          <w:szCs w:val="28"/>
        </w:rPr>
      </w:pPr>
      <w:r w:rsidRPr="00A70627">
        <w:rPr>
          <w:rFonts w:ascii="Times New Roman" w:hAnsi="Times New Roman" w:cs="Times New Roman"/>
          <w:sz w:val="28"/>
          <w:szCs w:val="28"/>
        </w:rPr>
        <w:t xml:space="preserve">Белич С. </w:t>
      </w:r>
      <w:r w:rsidR="002D3380" w:rsidRPr="00A70627">
        <w:rPr>
          <w:rFonts w:ascii="Times New Roman" w:hAnsi="Times New Roman" w:cs="Times New Roman"/>
          <w:sz w:val="28"/>
          <w:szCs w:val="28"/>
        </w:rPr>
        <w:t>Тренировочные занятия на</w:t>
      </w:r>
      <w:r w:rsidRPr="00A70627">
        <w:rPr>
          <w:rFonts w:ascii="Times New Roman" w:hAnsi="Times New Roman" w:cs="Times New Roman"/>
          <w:sz w:val="28"/>
          <w:szCs w:val="28"/>
        </w:rPr>
        <w:t xml:space="preserve"> отработку техники элементов / С. Белич // Спорт в школе. – 2007 (№13</w:t>
      </w:r>
      <w:r w:rsidR="002D3380" w:rsidRPr="00A70627">
        <w:rPr>
          <w:rFonts w:ascii="Times New Roman" w:hAnsi="Times New Roman" w:cs="Times New Roman"/>
          <w:sz w:val="28"/>
          <w:szCs w:val="28"/>
        </w:rPr>
        <w:t>)</w:t>
      </w:r>
      <w:r w:rsidRPr="00A70627">
        <w:rPr>
          <w:rFonts w:ascii="Times New Roman" w:hAnsi="Times New Roman" w:cs="Times New Roman"/>
          <w:sz w:val="28"/>
          <w:szCs w:val="28"/>
        </w:rPr>
        <w:t>.</w:t>
      </w:r>
    </w:p>
    <w:p w14:paraId="43CE6C1E" w14:textId="77777777" w:rsidR="002D3380" w:rsidRPr="00A70627" w:rsidRDefault="002D3380" w:rsidP="0067273B">
      <w:pPr>
        <w:numPr>
          <w:ilvl w:val="0"/>
          <w:numId w:val="2"/>
        </w:numPr>
        <w:tabs>
          <w:tab w:val="clear" w:pos="1080"/>
        </w:tabs>
        <w:ind w:left="0" w:firstLine="0"/>
        <w:rPr>
          <w:sz w:val="28"/>
        </w:rPr>
      </w:pPr>
      <w:r w:rsidRPr="00A70627">
        <w:rPr>
          <w:sz w:val="28"/>
        </w:rPr>
        <w:t>Беляев, А.В. Волейбол на уроке физической культуры: 2-е изд. / А.В. Беляев. – М.: Фис: СпортАкадемПресс, 2005. – 143 с.: ил.</w:t>
      </w:r>
    </w:p>
    <w:p w14:paraId="611688BF" w14:textId="77777777" w:rsidR="002D3380" w:rsidRPr="00A70627" w:rsidRDefault="002D3380" w:rsidP="0067273B">
      <w:pPr>
        <w:numPr>
          <w:ilvl w:val="0"/>
          <w:numId w:val="2"/>
        </w:numPr>
        <w:tabs>
          <w:tab w:val="clear" w:pos="1080"/>
        </w:tabs>
        <w:ind w:left="0" w:firstLine="0"/>
        <w:rPr>
          <w:sz w:val="28"/>
        </w:rPr>
      </w:pPr>
      <w:r w:rsidRPr="00A70627">
        <w:rPr>
          <w:sz w:val="28"/>
        </w:rPr>
        <w:t xml:space="preserve">Беляев, А.В. Обучение технике игры в волейбол и ее совершенствование/ методическое пособие. ВФВ / А.В. </w:t>
      </w:r>
      <w:hyperlink r:id="rId7" w:history="1">
        <w:r w:rsidRPr="00A70627">
          <w:rPr>
            <w:rStyle w:val="a9"/>
            <w:color w:val="auto"/>
            <w:sz w:val="28"/>
            <w:u w:val="none"/>
          </w:rPr>
          <w:t>Беляев</w:t>
        </w:r>
      </w:hyperlink>
      <w:r w:rsidRPr="00A70627">
        <w:rPr>
          <w:sz w:val="28"/>
        </w:rPr>
        <w:t>. – М., 1995. – 287 с.</w:t>
      </w:r>
    </w:p>
    <w:p w14:paraId="3888FD06" w14:textId="77777777" w:rsidR="002D3380" w:rsidRPr="00A70627" w:rsidRDefault="002D3380" w:rsidP="0067273B">
      <w:pPr>
        <w:numPr>
          <w:ilvl w:val="0"/>
          <w:numId w:val="2"/>
        </w:numPr>
        <w:tabs>
          <w:tab w:val="clear" w:pos="1080"/>
        </w:tabs>
        <w:ind w:left="0" w:firstLine="0"/>
        <w:rPr>
          <w:sz w:val="28"/>
        </w:rPr>
      </w:pPr>
      <w:r w:rsidRPr="00A70627">
        <w:rPr>
          <w:sz w:val="28"/>
        </w:rPr>
        <w:t xml:space="preserve">Беляев, А.В. Эффективное использование интегральных упражнений на занятиях по волейболу /А.В. </w:t>
      </w:r>
      <w:hyperlink r:id="rId8" w:history="1">
        <w:r w:rsidRPr="00A70627">
          <w:rPr>
            <w:rStyle w:val="a9"/>
            <w:color w:val="auto"/>
            <w:sz w:val="28"/>
            <w:u w:val="none"/>
          </w:rPr>
          <w:t>Беляев</w:t>
        </w:r>
      </w:hyperlink>
      <w:r w:rsidRPr="00A70627">
        <w:rPr>
          <w:sz w:val="28"/>
        </w:rPr>
        <w:t xml:space="preserve"> // Детский тренер (журнал в журнале). – М. : ФИС, 2004. – №4. – С. 26.</w:t>
      </w:r>
    </w:p>
    <w:p w14:paraId="7A5FAFC2" w14:textId="77777777" w:rsidR="002D3380" w:rsidRPr="00A70627" w:rsidRDefault="002D3380" w:rsidP="0067273B">
      <w:pPr>
        <w:numPr>
          <w:ilvl w:val="0"/>
          <w:numId w:val="2"/>
        </w:numPr>
        <w:tabs>
          <w:tab w:val="clear" w:pos="1080"/>
        </w:tabs>
        <w:ind w:left="0" w:firstLine="0"/>
        <w:rPr>
          <w:sz w:val="28"/>
        </w:rPr>
      </w:pPr>
      <w:r w:rsidRPr="00A70627">
        <w:rPr>
          <w:sz w:val="28"/>
        </w:rPr>
        <w:t>Виера, Б. Волейбол: Шаги к успеху / Барбара Л. Виера, Бонни Джилл Фергюсон. – М. : АСТ : Астрель, 2004. – 170 с.</w:t>
      </w:r>
    </w:p>
    <w:p w14:paraId="43E6AAD9" w14:textId="77777777" w:rsidR="002D3380" w:rsidRPr="00A70627" w:rsidRDefault="002D3380" w:rsidP="0067273B">
      <w:pPr>
        <w:numPr>
          <w:ilvl w:val="0"/>
          <w:numId w:val="2"/>
        </w:numPr>
        <w:tabs>
          <w:tab w:val="clear" w:pos="1080"/>
        </w:tabs>
        <w:ind w:left="0" w:firstLine="0"/>
        <w:rPr>
          <w:sz w:val="28"/>
        </w:rPr>
      </w:pPr>
      <w:r w:rsidRPr="00A70627">
        <w:rPr>
          <w:sz w:val="28"/>
        </w:rPr>
        <w:t>Волейбол: Учебник для высших учебных заведений физической культуры / Под ред. А.В.Беляева, М.В.Савина. – М. : СпортАкадемПресс, 2002. – 368 с.</w:t>
      </w:r>
    </w:p>
    <w:p w14:paraId="03352CF7" w14:textId="77777777" w:rsidR="002D3380" w:rsidRPr="00A70627" w:rsidRDefault="002D3380" w:rsidP="0067273B">
      <w:pPr>
        <w:numPr>
          <w:ilvl w:val="0"/>
          <w:numId w:val="2"/>
        </w:numPr>
        <w:tabs>
          <w:tab w:val="clear" w:pos="1080"/>
        </w:tabs>
        <w:ind w:left="0" w:firstLine="0"/>
        <w:rPr>
          <w:sz w:val="28"/>
        </w:rPr>
      </w:pPr>
      <w:r w:rsidRPr="00A70627">
        <w:rPr>
          <w:sz w:val="28"/>
        </w:rPr>
        <w:t>Голомазов, В.А. Волейбол в школе / В.А. Голомазов, В.Д. Ковалев, А.Г. Мельников. – М. : Просвещение, 1989. – 110 с.</w:t>
      </w:r>
    </w:p>
    <w:p w14:paraId="2A0AA2F3" w14:textId="77777777" w:rsidR="002D3380" w:rsidRPr="00A70627" w:rsidRDefault="002D3380" w:rsidP="0067273B">
      <w:pPr>
        <w:numPr>
          <w:ilvl w:val="0"/>
          <w:numId w:val="2"/>
        </w:numPr>
        <w:tabs>
          <w:tab w:val="clear" w:pos="1080"/>
        </w:tabs>
        <w:ind w:left="0" w:firstLine="0"/>
        <w:rPr>
          <w:sz w:val="28"/>
        </w:rPr>
      </w:pPr>
      <w:r w:rsidRPr="00A70627">
        <w:rPr>
          <w:sz w:val="28"/>
        </w:rPr>
        <w:t>Железняк, Ю.Д. Волейбол: методическое пособие по обучению игре / Ю.Д. Железняк, В.А. Кунянский, А.В. Чачин. – М. : Терра-Спорт, Олимпия Пресс, 2005. – 112 с.</w:t>
      </w:r>
    </w:p>
    <w:p w14:paraId="751A05FD" w14:textId="77777777" w:rsidR="002D3380" w:rsidRPr="00A70627" w:rsidRDefault="002D3380" w:rsidP="0067273B">
      <w:pPr>
        <w:numPr>
          <w:ilvl w:val="0"/>
          <w:numId w:val="2"/>
        </w:numPr>
        <w:tabs>
          <w:tab w:val="clear" w:pos="1080"/>
        </w:tabs>
        <w:ind w:left="0" w:firstLine="0"/>
        <w:rPr>
          <w:sz w:val="28"/>
        </w:rPr>
      </w:pPr>
      <w:hyperlink r:id="rId9" w:history="1">
        <w:r w:rsidRPr="00A70627">
          <w:rPr>
            <w:rStyle w:val="a9"/>
            <w:color w:val="auto"/>
            <w:sz w:val="28"/>
            <w:u w:val="none"/>
          </w:rPr>
          <w:t>Железняк, Ю.Д.</w:t>
        </w:r>
      </w:hyperlink>
      <w:r w:rsidRPr="00A70627">
        <w:rPr>
          <w:sz w:val="28"/>
        </w:rPr>
        <w:t xml:space="preserve"> </w:t>
      </w:r>
      <w:hyperlink r:id="rId10" w:history="1">
        <w:r w:rsidRPr="00A70627">
          <w:rPr>
            <w:rStyle w:val="a9"/>
            <w:color w:val="auto"/>
            <w:sz w:val="28"/>
            <w:u w:val="none"/>
          </w:rPr>
          <w:t>Юный волейболист</w:t>
        </w:r>
      </w:hyperlink>
      <w:r w:rsidRPr="00A70627">
        <w:rPr>
          <w:sz w:val="28"/>
        </w:rPr>
        <w:t xml:space="preserve"> / Ю.Д. </w:t>
      </w:r>
      <w:hyperlink r:id="rId11" w:history="1">
        <w:r w:rsidRPr="00A70627">
          <w:rPr>
            <w:rStyle w:val="a9"/>
            <w:color w:val="auto"/>
            <w:sz w:val="28"/>
            <w:u w:val="none"/>
          </w:rPr>
          <w:t>Железняк</w:t>
        </w:r>
      </w:hyperlink>
      <w:r w:rsidRPr="00A70627">
        <w:rPr>
          <w:sz w:val="28"/>
        </w:rPr>
        <w:t>. – М. : Физкультура и спорт, 1988. – 192 с.</w:t>
      </w:r>
    </w:p>
    <w:p w14:paraId="0264B738" w14:textId="77777777" w:rsidR="002D3380" w:rsidRPr="00A70627" w:rsidRDefault="002D3380" w:rsidP="0067273B">
      <w:pPr>
        <w:numPr>
          <w:ilvl w:val="0"/>
          <w:numId w:val="2"/>
        </w:numPr>
        <w:tabs>
          <w:tab w:val="clear" w:pos="1080"/>
        </w:tabs>
        <w:ind w:left="0" w:firstLine="0"/>
        <w:rPr>
          <w:sz w:val="28"/>
        </w:rPr>
      </w:pPr>
      <w:r w:rsidRPr="00A70627">
        <w:rPr>
          <w:sz w:val="28"/>
        </w:rPr>
        <w:t xml:space="preserve">Железняк, Ю.Д. Спортивные игры. Техника, тактика, обучение / Ю.Д. </w:t>
      </w:r>
      <w:hyperlink r:id="rId12" w:history="1">
        <w:r w:rsidRPr="00A70627">
          <w:rPr>
            <w:rStyle w:val="a9"/>
            <w:color w:val="auto"/>
            <w:sz w:val="28"/>
            <w:u w:val="none"/>
          </w:rPr>
          <w:t>Железняк</w:t>
        </w:r>
      </w:hyperlink>
      <w:r w:rsidRPr="00A70627">
        <w:rPr>
          <w:sz w:val="28"/>
        </w:rPr>
        <w:t>, Ю.М. Портнов. – М. : Академия, 2001. – 376 с.</w:t>
      </w:r>
    </w:p>
    <w:p w14:paraId="6CD5A001" w14:textId="77777777" w:rsidR="002D3380" w:rsidRPr="00A70627" w:rsidRDefault="002D3380" w:rsidP="0067273B">
      <w:pPr>
        <w:numPr>
          <w:ilvl w:val="0"/>
          <w:numId w:val="2"/>
        </w:numPr>
        <w:tabs>
          <w:tab w:val="clear" w:pos="1080"/>
        </w:tabs>
        <w:ind w:left="0" w:firstLine="0"/>
        <w:rPr>
          <w:sz w:val="28"/>
        </w:rPr>
      </w:pPr>
      <w:r w:rsidRPr="00A70627">
        <w:rPr>
          <w:sz w:val="28"/>
        </w:rPr>
        <w:t xml:space="preserve">Железняк, Ю.Д. Спортивные игры: Совершенствование спортивного мастерства: Учеб. для студ. высш. учеб. завед. / Ю.Д. </w:t>
      </w:r>
      <w:hyperlink r:id="rId13" w:history="1">
        <w:r w:rsidRPr="00A70627">
          <w:rPr>
            <w:rStyle w:val="a9"/>
            <w:color w:val="auto"/>
            <w:sz w:val="28"/>
            <w:u w:val="none"/>
          </w:rPr>
          <w:t>Железняк</w:t>
        </w:r>
      </w:hyperlink>
      <w:r w:rsidRPr="00A70627">
        <w:rPr>
          <w:sz w:val="28"/>
        </w:rPr>
        <w:t>, Ю.М. Портнов. – М. : Академия, 2004. – 400 с.</w:t>
      </w:r>
    </w:p>
    <w:p w14:paraId="5A683D33" w14:textId="77777777" w:rsidR="002D3380" w:rsidRPr="00A70627" w:rsidRDefault="002D3380" w:rsidP="0067273B">
      <w:pPr>
        <w:numPr>
          <w:ilvl w:val="0"/>
          <w:numId w:val="2"/>
        </w:numPr>
        <w:tabs>
          <w:tab w:val="clear" w:pos="1080"/>
        </w:tabs>
        <w:ind w:left="0" w:firstLine="0"/>
        <w:rPr>
          <w:sz w:val="28"/>
        </w:rPr>
      </w:pPr>
      <w:r w:rsidRPr="00A70627">
        <w:rPr>
          <w:sz w:val="28"/>
        </w:rPr>
        <w:t>Иванова, Л.М. Формирование тактических умений начинающих волейболистов при игре в нападении / Л.М.Иванова // Омский научный вестник.2006.</w:t>
      </w:r>
      <w:r w:rsidR="00A70627">
        <w:t xml:space="preserve"> </w:t>
      </w:r>
      <w:r w:rsidRPr="00A70627">
        <w:rPr>
          <w:sz w:val="28"/>
        </w:rPr>
        <w:t>– №6 (41), сентябрь. – С.260-262.</w:t>
      </w:r>
    </w:p>
    <w:p w14:paraId="6C00C197" w14:textId="77777777" w:rsidR="002D3380" w:rsidRPr="00A70627" w:rsidRDefault="002D3380" w:rsidP="0067273B">
      <w:pPr>
        <w:numPr>
          <w:ilvl w:val="0"/>
          <w:numId w:val="2"/>
        </w:numPr>
        <w:tabs>
          <w:tab w:val="clear" w:pos="1080"/>
        </w:tabs>
        <w:ind w:left="0" w:firstLine="0"/>
        <w:rPr>
          <w:sz w:val="28"/>
        </w:rPr>
      </w:pPr>
      <w:hyperlink r:id="rId14" w:history="1">
        <w:r w:rsidRPr="00A70627">
          <w:rPr>
            <w:rStyle w:val="a9"/>
            <w:color w:val="auto"/>
            <w:sz w:val="28"/>
            <w:u w:val="none"/>
          </w:rPr>
          <w:t>Ивойлов, А.В.</w:t>
        </w:r>
      </w:hyperlink>
      <w:r w:rsidRPr="00A70627">
        <w:rPr>
          <w:sz w:val="28"/>
        </w:rPr>
        <w:t xml:space="preserve"> </w:t>
      </w:r>
      <w:hyperlink r:id="rId15" w:history="1">
        <w:r w:rsidRPr="00A70627">
          <w:rPr>
            <w:rStyle w:val="a9"/>
            <w:color w:val="auto"/>
            <w:sz w:val="28"/>
            <w:u w:val="none"/>
          </w:rPr>
          <w:t>Волейбол</w:t>
        </w:r>
      </w:hyperlink>
      <w:r w:rsidRPr="00A70627">
        <w:rPr>
          <w:sz w:val="28"/>
        </w:rPr>
        <w:t xml:space="preserve"> / А.В. </w:t>
      </w:r>
      <w:hyperlink r:id="rId16" w:history="1">
        <w:r w:rsidRPr="00A70627">
          <w:rPr>
            <w:rStyle w:val="a9"/>
            <w:color w:val="auto"/>
            <w:sz w:val="28"/>
            <w:u w:val="none"/>
          </w:rPr>
          <w:t>Ивойлов</w:t>
        </w:r>
      </w:hyperlink>
      <w:r w:rsidRPr="00A70627">
        <w:rPr>
          <w:sz w:val="28"/>
        </w:rPr>
        <w:t>. – Минск : Вышэйшая школа, 1985. – 261 с.</w:t>
      </w:r>
    </w:p>
    <w:p w14:paraId="740FA58E" w14:textId="77777777" w:rsidR="002D3380" w:rsidRPr="00A70627" w:rsidRDefault="009650B3" w:rsidP="0067273B">
      <w:pPr>
        <w:numPr>
          <w:ilvl w:val="0"/>
          <w:numId w:val="2"/>
        </w:numPr>
        <w:tabs>
          <w:tab w:val="clear" w:pos="1080"/>
        </w:tabs>
        <w:ind w:left="0" w:firstLine="0"/>
        <w:rPr>
          <w:sz w:val="28"/>
        </w:rPr>
      </w:pPr>
      <w:r w:rsidRPr="00A70627">
        <w:rPr>
          <w:sz w:val="28"/>
        </w:rPr>
        <w:t xml:space="preserve">Изотов В. </w:t>
      </w:r>
      <w:r w:rsidR="002D3380" w:rsidRPr="00A70627">
        <w:rPr>
          <w:sz w:val="28"/>
        </w:rPr>
        <w:t xml:space="preserve">Методика </w:t>
      </w:r>
      <w:r w:rsidRPr="00A70627">
        <w:rPr>
          <w:sz w:val="28"/>
        </w:rPr>
        <w:t>обучения технике волейбола / В. Изотов // Спорт в школе. – 2009 (№3).</w:t>
      </w:r>
    </w:p>
    <w:p w14:paraId="174F216A" w14:textId="77777777" w:rsidR="002D3380" w:rsidRPr="00A70627" w:rsidRDefault="002D3380" w:rsidP="0067273B">
      <w:pPr>
        <w:numPr>
          <w:ilvl w:val="0"/>
          <w:numId w:val="2"/>
        </w:numPr>
        <w:tabs>
          <w:tab w:val="clear" w:pos="1080"/>
        </w:tabs>
        <w:ind w:left="0" w:firstLine="0"/>
        <w:rPr>
          <w:sz w:val="28"/>
        </w:rPr>
      </w:pPr>
      <w:r w:rsidRPr="00A70627">
        <w:rPr>
          <w:sz w:val="28"/>
        </w:rPr>
        <w:t>Каменев, В.В. Обучение волейболу / В.В. Каменев // Физическая культура в школе. – 2007. – №1. – С. 20-22.</w:t>
      </w:r>
    </w:p>
    <w:p w14:paraId="51C1977A" w14:textId="77777777" w:rsidR="002D3380" w:rsidRPr="00A70627" w:rsidRDefault="009650B3" w:rsidP="0067273B">
      <w:pPr>
        <w:numPr>
          <w:ilvl w:val="0"/>
          <w:numId w:val="2"/>
        </w:numPr>
        <w:tabs>
          <w:tab w:val="clear" w:pos="1080"/>
        </w:tabs>
        <w:ind w:left="0" w:firstLine="0"/>
        <w:rPr>
          <w:sz w:val="28"/>
        </w:rPr>
      </w:pPr>
      <w:r w:rsidRPr="00A70627">
        <w:rPr>
          <w:sz w:val="28"/>
        </w:rPr>
        <w:t xml:space="preserve">Кириллова Н. </w:t>
      </w:r>
      <w:r w:rsidR="002D3380" w:rsidRPr="00A70627">
        <w:rPr>
          <w:sz w:val="28"/>
        </w:rPr>
        <w:t>Обучение техни</w:t>
      </w:r>
      <w:r w:rsidRPr="00A70627">
        <w:rPr>
          <w:sz w:val="28"/>
        </w:rPr>
        <w:t>ке передачи мяча в волейболе / Н. Кириллова // Спорт в школе. – 2001 (№8).</w:t>
      </w:r>
    </w:p>
    <w:p w14:paraId="0ADD1776" w14:textId="77777777" w:rsidR="002D3380" w:rsidRPr="00A70627" w:rsidRDefault="002D3380" w:rsidP="0067273B">
      <w:pPr>
        <w:numPr>
          <w:ilvl w:val="0"/>
          <w:numId w:val="2"/>
        </w:numPr>
        <w:tabs>
          <w:tab w:val="clear" w:pos="1080"/>
        </w:tabs>
        <w:ind w:left="0" w:firstLine="0"/>
        <w:rPr>
          <w:sz w:val="28"/>
        </w:rPr>
      </w:pPr>
      <w:hyperlink r:id="rId17" w:history="1">
        <w:r w:rsidRPr="00A70627">
          <w:rPr>
            <w:rStyle w:val="a9"/>
            <w:color w:val="auto"/>
            <w:sz w:val="28"/>
            <w:u w:val="none"/>
          </w:rPr>
          <w:t>Клещев, Ю.Н.</w:t>
        </w:r>
      </w:hyperlink>
      <w:r w:rsidRPr="00A70627">
        <w:rPr>
          <w:sz w:val="28"/>
        </w:rPr>
        <w:t xml:space="preserve"> </w:t>
      </w:r>
      <w:hyperlink r:id="rId18" w:history="1">
        <w:r w:rsidRPr="00A70627">
          <w:rPr>
            <w:rStyle w:val="a9"/>
            <w:color w:val="auto"/>
            <w:sz w:val="28"/>
            <w:u w:val="none"/>
          </w:rPr>
          <w:t>Волейбол. Подготовка команды к соревнованиям</w:t>
        </w:r>
      </w:hyperlink>
      <w:r w:rsidRPr="00A70627">
        <w:rPr>
          <w:sz w:val="28"/>
        </w:rPr>
        <w:t>. Учебное пособие</w:t>
      </w:r>
      <w:r w:rsidR="00A70627">
        <w:t xml:space="preserve"> </w:t>
      </w:r>
      <w:r w:rsidRPr="00A70627">
        <w:rPr>
          <w:sz w:val="28"/>
        </w:rPr>
        <w:t xml:space="preserve">/ Ю.Н. </w:t>
      </w:r>
      <w:hyperlink r:id="rId19" w:history="1">
        <w:r w:rsidRPr="00A70627">
          <w:rPr>
            <w:rStyle w:val="a9"/>
            <w:color w:val="auto"/>
            <w:sz w:val="28"/>
            <w:u w:val="none"/>
          </w:rPr>
          <w:t xml:space="preserve">Клещев. </w:t>
        </w:r>
      </w:hyperlink>
      <w:r w:rsidRPr="00A70627">
        <w:rPr>
          <w:sz w:val="28"/>
        </w:rPr>
        <w:t>– М. : СпортАкадемия- Пресс, 2002. – 192 с.</w:t>
      </w:r>
    </w:p>
    <w:p w14:paraId="5ED9D22C" w14:textId="77777777" w:rsidR="002D3380" w:rsidRPr="00A70627" w:rsidRDefault="002D3380" w:rsidP="0067273B">
      <w:pPr>
        <w:numPr>
          <w:ilvl w:val="0"/>
          <w:numId w:val="2"/>
        </w:numPr>
        <w:tabs>
          <w:tab w:val="clear" w:pos="1080"/>
        </w:tabs>
        <w:ind w:left="0" w:firstLine="0"/>
        <w:rPr>
          <w:sz w:val="28"/>
        </w:rPr>
      </w:pPr>
      <w:r w:rsidRPr="00A70627">
        <w:rPr>
          <w:sz w:val="28"/>
        </w:rPr>
        <w:t>Клещев, Ю.Н. Юный волейболист / Ю.Н. Клещев, А.Г. Фурманов. – М. : Физкультура и спорт, 1979. – 231 с.</w:t>
      </w:r>
    </w:p>
    <w:p w14:paraId="6560C6B0" w14:textId="77777777" w:rsidR="002D3380" w:rsidRPr="00A70627" w:rsidRDefault="009650B3" w:rsidP="0067273B">
      <w:pPr>
        <w:numPr>
          <w:ilvl w:val="0"/>
          <w:numId w:val="2"/>
        </w:numPr>
        <w:tabs>
          <w:tab w:val="clear" w:pos="1080"/>
        </w:tabs>
        <w:ind w:left="0" w:firstLine="0"/>
        <w:rPr>
          <w:sz w:val="28"/>
        </w:rPr>
      </w:pPr>
      <w:r w:rsidRPr="00A70627">
        <w:rPr>
          <w:sz w:val="28"/>
        </w:rPr>
        <w:t xml:space="preserve">Кузянина Е. </w:t>
      </w:r>
      <w:r w:rsidR="002D3380" w:rsidRPr="00A70627">
        <w:rPr>
          <w:sz w:val="28"/>
        </w:rPr>
        <w:t>Обучение навыкам иг</w:t>
      </w:r>
      <w:r w:rsidRPr="00A70627">
        <w:rPr>
          <w:sz w:val="28"/>
        </w:rPr>
        <w:t>ры в волейбол в 5-м классе / Е. Кузянина // Спорт в школе. – 2002 (№6).</w:t>
      </w:r>
    </w:p>
    <w:p w14:paraId="4CB32C92" w14:textId="77777777" w:rsidR="002D3380" w:rsidRPr="00A70627" w:rsidRDefault="002D3380" w:rsidP="0067273B">
      <w:pPr>
        <w:numPr>
          <w:ilvl w:val="0"/>
          <w:numId w:val="2"/>
        </w:numPr>
        <w:tabs>
          <w:tab w:val="clear" w:pos="1080"/>
        </w:tabs>
        <w:ind w:left="0" w:firstLine="0"/>
        <w:rPr>
          <w:sz w:val="28"/>
        </w:rPr>
      </w:pPr>
      <w:r w:rsidRPr="00A70627">
        <w:rPr>
          <w:sz w:val="28"/>
        </w:rPr>
        <w:t>Легоньков, С.В. Оптимизация факторов, определяющих структуру отталкивания при обучении нападающему удару волейболистов различной квалификации / С.В. Легоньков, В.В. Ермаков, А.В. Родин // Теория и практика физ. культуры : тренер : журнал в журнале. – 2005. – N 7. – С. 31-32.</w:t>
      </w:r>
    </w:p>
    <w:p w14:paraId="10C1C6B1" w14:textId="77777777" w:rsidR="002D3380" w:rsidRPr="00A70627" w:rsidRDefault="002D3380" w:rsidP="0067273B">
      <w:pPr>
        <w:numPr>
          <w:ilvl w:val="0"/>
          <w:numId w:val="2"/>
        </w:numPr>
        <w:tabs>
          <w:tab w:val="clear" w:pos="1080"/>
        </w:tabs>
        <w:ind w:left="0" w:firstLine="0"/>
        <w:rPr>
          <w:sz w:val="28"/>
        </w:rPr>
      </w:pPr>
      <w:r w:rsidRPr="00A70627">
        <w:rPr>
          <w:sz w:val="28"/>
        </w:rPr>
        <w:t>Легоньков С.В. Методика обучения техническим приёмам игры в волейбол: Учеб. пос. - Смоленск: СГИФК, 2003. - 72 с.</w:t>
      </w:r>
    </w:p>
    <w:p w14:paraId="74F02C1F" w14:textId="77777777" w:rsidR="002D3380" w:rsidRPr="00A70627" w:rsidRDefault="009650B3" w:rsidP="0067273B">
      <w:pPr>
        <w:numPr>
          <w:ilvl w:val="0"/>
          <w:numId w:val="2"/>
        </w:numPr>
        <w:tabs>
          <w:tab w:val="clear" w:pos="1080"/>
        </w:tabs>
        <w:ind w:left="0" w:firstLine="0"/>
        <w:rPr>
          <w:sz w:val="28"/>
        </w:rPr>
      </w:pPr>
      <w:r w:rsidRPr="00A70627">
        <w:rPr>
          <w:sz w:val="28"/>
        </w:rPr>
        <w:t>Лепешкин В. Волейбол / В. Лепешкин // Спорт в школе. – 2007 (№20).</w:t>
      </w:r>
    </w:p>
    <w:p w14:paraId="3CD98777" w14:textId="77777777" w:rsidR="009650B3" w:rsidRPr="00A70627" w:rsidRDefault="009650B3" w:rsidP="0067273B">
      <w:pPr>
        <w:numPr>
          <w:ilvl w:val="0"/>
          <w:numId w:val="2"/>
        </w:numPr>
        <w:tabs>
          <w:tab w:val="clear" w:pos="1080"/>
        </w:tabs>
        <w:ind w:left="0" w:firstLine="0"/>
        <w:rPr>
          <w:sz w:val="28"/>
        </w:rPr>
      </w:pPr>
      <w:r w:rsidRPr="00A70627">
        <w:rPr>
          <w:sz w:val="28"/>
        </w:rPr>
        <w:t xml:space="preserve">Лопусова С </w:t>
      </w:r>
      <w:r w:rsidR="002D3380" w:rsidRPr="00A70627">
        <w:rPr>
          <w:sz w:val="28"/>
        </w:rPr>
        <w:t>Практика во</w:t>
      </w:r>
      <w:r w:rsidRPr="00A70627">
        <w:rPr>
          <w:sz w:val="28"/>
        </w:rPr>
        <w:t>лейбола: «нападающий удар» / С. Лопусова //Спорт в школе. – 2005 (№15).</w:t>
      </w:r>
    </w:p>
    <w:p w14:paraId="002EB0C8" w14:textId="77777777" w:rsidR="002D3380" w:rsidRPr="00A70627" w:rsidRDefault="002D3380" w:rsidP="0067273B">
      <w:pPr>
        <w:numPr>
          <w:ilvl w:val="0"/>
          <w:numId w:val="2"/>
        </w:numPr>
        <w:tabs>
          <w:tab w:val="clear" w:pos="1080"/>
        </w:tabs>
        <w:ind w:left="0" w:firstLine="0"/>
        <w:rPr>
          <w:sz w:val="28"/>
        </w:rPr>
      </w:pPr>
      <w:r w:rsidRPr="00A70627">
        <w:rPr>
          <w:sz w:val="28"/>
        </w:rPr>
        <w:t>Мармор, В.К. Специальные упражнения волейболиста / В.К. Мармор. – Кишинев : «Карта Молдовеняскэ», 1975. – 46 с.</w:t>
      </w:r>
    </w:p>
    <w:p w14:paraId="1A40A640" w14:textId="77777777" w:rsidR="002D3380" w:rsidRPr="00A70627" w:rsidRDefault="002D3380" w:rsidP="0067273B">
      <w:pPr>
        <w:numPr>
          <w:ilvl w:val="0"/>
          <w:numId w:val="2"/>
        </w:numPr>
        <w:tabs>
          <w:tab w:val="clear" w:pos="1080"/>
        </w:tabs>
        <w:ind w:left="0" w:firstLine="0"/>
        <w:rPr>
          <w:sz w:val="28"/>
        </w:rPr>
      </w:pPr>
      <w:hyperlink r:id="rId20" w:history="1">
        <w:r w:rsidRPr="00A70627">
          <w:rPr>
            <w:rStyle w:val="a9"/>
            <w:iCs w:val="0"/>
            <w:color w:val="auto"/>
            <w:sz w:val="28"/>
            <w:u w:val="none"/>
          </w:rPr>
          <w:t>Матвеев, Л.П.</w:t>
        </w:r>
      </w:hyperlink>
      <w:r w:rsidRPr="00A70627">
        <w:rPr>
          <w:iCs w:val="0"/>
          <w:sz w:val="28"/>
        </w:rPr>
        <w:t xml:space="preserve"> </w:t>
      </w:r>
      <w:hyperlink r:id="rId21" w:history="1">
        <w:r w:rsidRPr="00A70627">
          <w:rPr>
            <w:rStyle w:val="a9"/>
            <w:iCs w:val="0"/>
            <w:color w:val="auto"/>
            <w:sz w:val="28"/>
            <w:u w:val="none"/>
          </w:rPr>
          <w:t>Теория и методика физической культуры</w:t>
        </w:r>
      </w:hyperlink>
      <w:r w:rsidRPr="00A70627">
        <w:rPr>
          <w:iCs w:val="0"/>
          <w:sz w:val="28"/>
        </w:rPr>
        <w:t xml:space="preserve"> (общие основы теории и методики физич. воспитания, теоретико-методические аспекты спорта и профессионально-прикладных форм физич. культуры): Учеб. пособие для ин-тов физ. культуры / Л.П. </w:t>
      </w:r>
      <w:hyperlink r:id="rId22" w:history="1">
        <w:r w:rsidRPr="00A70627">
          <w:rPr>
            <w:rStyle w:val="a9"/>
            <w:iCs w:val="0"/>
            <w:color w:val="auto"/>
            <w:sz w:val="28"/>
            <w:u w:val="none"/>
          </w:rPr>
          <w:t>Матвеев</w:t>
        </w:r>
      </w:hyperlink>
      <w:r w:rsidRPr="00A70627">
        <w:rPr>
          <w:iCs w:val="0"/>
          <w:sz w:val="28"/>
        </w:rPr>
        <w:t>. – М. : ФиС, 1991. – 543 с.</w:t>
      </w:r>
    </w:p>
    <w:p w14:paraId="3D36A491" w14:textId="77777777" w:rsidR="002D3380" w:rsidRPr="00A70627" w:rsidRDefault="002D3380" w:rsidP="0067273B">
      <w:pPr>
        <w:numPr>
          <w:ilvl w:val="0"/>
          <w:numId w:val="2"/>
        </w:numPr>
        <w:tabs>
          <w:tab w:val="clear" w:pos="1080"/>
        </w:tabs>
        <w:ind w:left="0" w:firstLine="0"/>
        <w:rPr>
          <w:sz w:val="28"/>
        </w:rPr>
      </w:pPr>
      <w:r w:rsidRPr="00A70627">
        <w:rPr>
          <w:sz w:val="28"/>
        </w:rPr>
        <w:t>Методика обучения студентов медицинского колледжа волейболу: Из опыта работы / А.П. Андреев. –</w:t>
      </w:r>
      <w:r w:rsidR="00A70627">
        <w:t xml:space="preserve"> </w:t>
      </w:r>
      <w:r w:rsidRPr="00A70627">
        <w:rPr>
          <w:sz w:val="28"/>
        </w:rPr>
        <w:t>Биробиджана: ОблИУУ, 2007. – 24 с.</w:t>
      </w:r>
    </w:p>
    <w:p w14:paraId="7454232C" w14:textId="77777777" w:rsidR="002D3380" w:rsidRPr="00A70627" w:rsidRDefault="002D3380" w:rsidP="0067273B">
      <w:pPr>
        <w:numPr>
          <w:ilvl w:val="0"/>
          <w:numId w:val="2"/>
        </w:numPr>
        <w:tabs>
          <w:tab w:val="clear" w:pos="1080"/>
        </w:tabs>
        <w:ind w:left="0" w:firstLine="0"/>
        <w:rPr>
          <w:sz w:val="28"/>
        </w:rPr>
      </w:pPr>
      <w:r w:rsidRPr="00A70627">
        <w:rPr>
          <w:sz w:val="28"/>
        </w:rPr>
        <w:t>Оинума, С. Уроки волейбола. Пер. с японского / С. Оинума. – М. : Физкультура и спорт, 1985. – 112 с.</w:t>
      </w:r>
    </w:p>
    <w:p w14:paraId="5AD652DB" w14:textId="77777777" w:rsidR="002D3380" w:rsidRPr="00A70627" w:rsidRDefault="002D3380" w:rsidP="0067273B">
      <w:pPr>
        <w:numPr>
          <w:ilvl w:val="0"/>
          <w:numId w:val="2"/>
        </w:numPr>
        <w:tabs>
          <w:tab w:val="clear" w:pos="1080"/>
        </w:tabs>
        <w:ind w:left="0" w:firstLine="0"/>
        <w:rPr>
          <w:sz w:val="28"/>
        </w:rPr>
      </w:pPr>
      <w:hyperlink r:id="rId23" w:history="1">
        <w:r w:rsidRPr="00A70627">
          <w:rPr>
            <w:rStyle w:val="a9"/>
            <w:color w:val="auto"/>
            <w:sz w:val="28"/>
            <w:u w:val="none"/>
          </w:rPr>
          <w:t>Пименов, М.П.</w:t>
        </w:r>
      </w:hyperlink>
      <w:r w:rsidRPr="00A70627">
        <w:rPr>
          <w:sz w:val="28"/>
        </w:rPr>
        <w:t xml:space="preserve"> </w:t>
      </w:r>
      <w:hyperlink r:id="rId24" w:history="1">
        <w:r w:rsidRPr="00A70627">
          <w:rPr>
            <w:rStyle w:val="a9"/>
            <w:color w:val="auto"/>
            <w:sz w:val="28"/>
            <w:u w:val="none"/>
          </w:rPr>
          <w:t>Волейбол: специальные упражнения</w:t>
        </w:r>
      </w:hyperlink>
      <w:r w:rsidRPr="00A70627">
        <w:rPr>
          <w:sz w:val="28"/>
        </w:rPr>
        <w:t xml:space="preserve"> / М.П. </w:t>
      </w:r>
      <w:hyperlink r:id="rId25" w:history="1">
        <w:r w:rsidRPr="00A70627">
          <w:rPr>
            <w:rStyle w:val="a9"/>
            <w:color w:val="auto"/>
            <w:sz w:val="28"/>
            <w:u w:val="none"/>
          </w:rPr>
          <w:t>Пименов</w:t>
        </w:r>
      </w:hyperlink>
      <w:r w:rsidRPr="00A70627">
        <w:rPr>
          <w:sz w:val="28"/>
        </w:rPr>
        <w:t>. – Киев, 1993. – 88 с.</w:t>
      </w:r>
    </w:p>
    <w:p w14:paraId="6B358FC5" w14:textId="77777777" w:rsidR="002D3380" w:rsidRPr="00A70627" w:rsidRDefault="002D3380" w:rsidP="0067273B">
      <w:pPr>
        <w:numPr>
          <w:ilvl w:val="0"/>
          <w:numId w:val="2"/>
        </w:numPr>
        <w:tabs>
          <w:tab w:val="clear" w:pos="1080"/>
        </w:tabs>
        <w:ind w:left="0" w:firstLine="0"/>
        <w:rPr>
          <w:sz w:val="28"/>
        </w:rPr>
      </w:pPr>
      <w:r w:rsidRPr="00A70627">
        <w:rPr>
          <w:sz w:val="28"/>
        </w:rPr>
        <w:t>Платонов, В.Н. Система подготовки спортсменов в олимпийском спорте. Общая теория и ее практическое приложение / В.Н. Платонов. – К. : Олимпийская литература, 2004. – 808 с.</w:t>
      </w:r>
    </w:p>
    <w:p w14:paraId="00D96E35" w14:textId="77777777" w:rsidR="002D3380" w:rsidRPr="00A70627" w:rsidRDefault="002D3380" w:rsidP="0067273B">
      <w:pPr>
        <w:numPr>
          <w:ilvl w:val="0"/>
          <w:numId w:val="2"/>
        </w:numPr>
        <w:tabs>
          <w:tab w:val="clear" w:pos="1080"/>
        </w:tabs>
        <w:ind w:left="0" w:firstLine="0"/>
        <w:rPr>
          <w:sz w:val="28"/>
        </w:rPr>
      </w:pPr>
      <w:r w:rsidRPr="00A70627">
        <w:rPr>
          <w:sz w:val="28"/>
        </w:rPr>
        <w:t>Савчук, В.А. Атакующие комбинации в волейболе / В.А Савчук. –(http://fivb.narod.ru/plan.html).</w:t>
      </w:r>
    </w:p>
    <w:p w14:paraId="3065A1A0" w14:textId="77777777" w:rsidR="002D3380" w:rsidRPr="00A70627" w:rsidRDefault="002D3380" w:rsidP="0067273B">
      <w:pPr>
        <w:numPr>
          <w:ilvl w:val="0"/>
          <w:numId w:val="2"/>
        </w:numPr>
        <w:tabs>
          <w:tab w:val="clear" w:pos="1080"/>
        </w:tabs>
        <w:ind w:left="0" w:firstLine="0"/>
        <w:rPr>
          <w:sz w:val="28"/>
        </w:rPr>
      </w:pPr>
      <w:r w:rsidRPr="00A70627">
        <w:rPr>
          <w:sz w:val="28"/>
        </w:rPr>
        <w:t>Сластенина, Т.А. Физическая культура. Спортивные игры. Волейбол:</w:t>
      </w:r>
      <w:r w:rsidR="00A70627">
        <w:t xml:space="preserve"> </w:t>
      </w:r>
      <w:r w:rsidRPr="00A70627">
        <w:rPr>
          <w:sz w:val="28"/>
        </w:rPr>
        <w:t>учебное</w:t>
      </w:r>
      <w:r w:rsidR="00A70627">
        <w:t xml:space="preserve"> </w:t>
      </w:r>
      <w:r w:rsidRPr="00A70627">
        <w:rPr>
          <w:sz w:val="28"/>
        </w:rPr>
        <w:t>пособие</w:t>
      </w:r>
      <w:r w:rsidR="00A70627">
        <w:t xml:space="preserve"> </w:t>
      </w:r>
      <w:r w:rsidRPr="00A70627">
        <w:rPr>
          <w:sz w:val="28"/>
        </w:rPr>
        <w:t>/</w:t>
      </w:r>
      <w:r w:rsidR="00A70627">
        <w:t xml:space="preserve"> </w:t>
      </w:r>
      <w:r w:rsidRPr="00A70627">
        <w:rPr>
          <w:sz w:val="28"/>
        </w:rPr>
        <w:t>Т.А.</w:t>
      </w:r>
      <w:r w:rsidR="00A70627">
        <w:t xml:space="preserve"> </w:t>
      </w:r>
      <w:r w:rsidRPr="00A70627">
        <w:rPr>
          <w:sz w:val="28"/>
        </w:rPr>
        <w:t>Сластенина. – Челябинск : Изд. ЮУрГУ, 2006. – 69 с.</w:t>
      </w:r>
    </w:p>
    <w:p w14:paraId="45F63DB5" w14:textId="77777777" w:rsidR="002D3380" w:rsidRPr="00A70627" w:rsidRDefault="002D3380" w:rsidP="0067273B">
      <w:pPr>
        <w:numPr>
          <w:ilvl w:val="0"/>
          <w:numId w:val="2"/>
        </w:numPr>
        <w:tabs>
          <w:tab w:val="clear" w:pos="1080"/>
        </w:tabs>
        <w:ind w:left="0" w:firstLine="0"/>
        <w:rPr>
          <w:sz w:val="28"/>
        </w:rPr>
      </w:pPr>
      <w:r w:rsidRPr="00A70627">
        <w:rPr>
          <w:sz w:val="28"/>
        </w:rPr>
        <w:t>Сорокина, В.М. Волейбол для здоровья: Учеб. пособие / В.М.Сорокина, Д. Ю. Сорокин ВолгГТУ, Волгоград, 2007. – 60 с.</w:t>
      </w:r>
    </w:p>
    <w:p w14:paraId="12AA3225" w14:textId="77777777" w:rsidR="002D3380" w:rsidRPr="00A70627" w:rsidRDefault="002D3380" w:rsidP="0067273B">
      <w:pPr>
        <w:numPr>
          <w:ilvl w:val="0"/>
          <w:numId w:val="2"/>
        </w:numPr>
        <w:tabs>
          <w:tab w:val="clear" w:pos="1080"/>
        </w:tabs>
        <w:ind w:left="0" w:firstLine="0"/>
        <w:rPr>
          <w:sz w:val="28"/>
        </w:rPr>
      </w:pPr>
      <w:r w:rsidRPr="00A70627">
        <w:rPr>
          <w:sz w:val="28"/>
        </w:rPr>
        <w:t>Суханов, А.В. Структура нападающих ударов в волейболе, применяемых в условиях противодействия соперника и методика их совершенствования: автореф. дисс. ... канд. пед. наук / А.В. Суханов. – Москва,2007. – 24 с.</w:t>
      </w:r>
    </w:p>
    <w:p w14:paraId="26526818" w14:textId="77777777" w:rsidR="002D3380" w:rsidRPr="00A70627" w:rsidRDefault="002D3380" w:rsidP="0067273B">
      <w:pPr>
        <w:numPr>
          <w:ilvl w:val="0"/>
          <w:numId w:val="2"/>
        </w:numPr>
        <w:tabs>
          <w:tab w:val="clear" w:pos="1080"/>
        </w:tabs>
        <w:ind w:left="0" w:firstLine="0"/>
        <w:rPr>
          <w:sz w:val="28"/>
        </w:rPr>
      </w:pPr>
      <w:r w:rsidRPr="00A70627">
        <w:rPr>
          <w:sz w:val="28"/>
        </w:rPr>
        <w:t>Суханов, А.В. Системно-структурный подход при анализе типичных вариантов нападающих ударов / А.В. Суханов, О.П. Топышев // Теория и практика физической культуры. – 2006. – №11. – С. 59.</w:t>
      </w:r>
    </w:p>
    <w:p w14:paraId="42703277" w14:textId="77777777" w:rsidR="002D3380" w:rsidRPr="00A70627" w:rsidRDefault="002D3380" w:rsidP="0067273B">
      <w:pPr>
        <w:numPr>
          <w:ilvl w:val="0"/>
          <w:numId w:val="2"/>
        </w:numPr>
        <w:tabs>
          <w:tab w:val="clear" w:pos="1080"/>
        </w:tabs>
        <w:ind w:left="0" w:firstLine="0"/>
        <w:rPr>
          <w:sz w:val="28"/>
        </w:rPr>
      </w:pPr>
      <w:r w:rsidRPr="00A70627">
        <w:rPr>
          <w:bCs/>
          <w:sz w:val="28"/>
        </w:rPr>
        <w:t xml:space="preserve">Тайр, Хрейс Типичные построения командных тактических действий нападения в волейболе / Хрейс Тайр // </w:t>
      </w:r>
      <w:r w:rsidRPr="00A70627">
        <w:rPr>
          <w:sz w:val="28"/>
        </w:rPr>
        <w:t xml:space="preserve">Сб. ст. </w:t>
      </w:r>
      <w:r w:rsidRPr="00A70627">
        <w:rPr>
          <w:sz w:val="28"/>
          <w:lang w:val="en-US"/>
        </w:rPr>
        <w:t>III</w:t>
      </w:r>
      <w:r w:rsidRPr="00A70627">
        <w:rPr>
          <w:sz w:val="28"/>
        </w:rPr>
        <w:t xml:space="preserve"> межд. электрон. конф.; под ред. С.С. Ермакова. – Харьков-Белгород-Красноярск, 2007. – С. 154-158.</w:t>
      </w:r>
    </w:p>
    <w:p w14:paraId="654CDF96" w14:textId="77777777" w:rsidR="002D3380" w:rsidRPr="00A70627" w:rsidRDefault="002D3380" w:rsidP="0067273B">
      <w:pPr>
        <w:numPr>
          <w:ilvl w:val="0"/>
          <w:numId w:val="2"/>
        </w:numPr>
        <w:tabs>
          <w:tab w:val="clear" w:pos="1080"/>
        </w:tabs>
        <w:ind w:left="0" w:firstLine="0"/>
        <w:rPr>
          <w:sz w:val="28"/>
        </w:rPr>
      </w:pPr>
      <w:r w:rsidRPr="00A70627">
        <w:rPr>
          <w:sz w:val="28"/>
        </w:rPr>
        <w:t>Фурманов, А.Г. Подготовка волейболистов / А.Г. Фурманов. – Минск : МЕТ, 2007. – 329 с.</w:t>
      </w:r>
    </w:p>
    <w:p w14:paraId="512A6DF5" w14:textId="77777777" w:rsidR="002D3380" w:rsidRPr="00A70627" w:rsidRDefault="002D3380" w:rsidP="0067273B">
      <w:pPr>
        <w:numPr>
          <w:ilvl w:val="0"/>
          <w:numId w:val="2"/>
        </w:numPr>
        <w:tabs>
          <w:tab w:val="clear" w:pos="1080"/>
        </w:tabs>
        <w:ind w:left="0" w:firstLine="0"/>
        <w:rPr>
          <w:sz w:val="28"/>
        </w:rPr>
      </w:pPr>
      <w:r w:rsidRPr="00A70627">
        <w:rPr>
          <w:sz w:val="28"/>
        </w:rPr>
        <w:t>Хапко, В.Е. Исследование техники прямого нападающего удара и верхней прямой планирующей подачи в игре волейбол с учетом избирательных педагогических воздействий: автореф. дисс. ... канд. пед. наук / В.Е. Хапко. – Киев, 1978. – 24 с.</w:t>
      </w:r>
    </w:p>
    <w:p w14:paraId="63C9427E" w14:textId="77777777" w:rsidR="000B4F3A" w:rsidRPr="0067273B" w:rsidRDefault="002D3380" w:rsidP="0067273B">
      <w:pPr>
        <w:numPr>
          <w:ilvl w:val="0"/>
          <w:numId w:val="2"/>
        </w:numPr>
        <w:tabs>
          <w:tab w:val="clear" w:pos="1080"/>
        </w:tabs>
        <w:ind w:left="0" w:firstLine="0"/>
        <w:rPr>
          <w:sz w:val="28"/>
        </w:rPr>
      </w:pPr>
      <w:r w:rsidRPr="0067273B">
        <w:rPr>
          <w:sz w:val="28"/>
        </w:rPr>
        <w:t xml:space="preserve">Черданцев, Н.И. Современные тенденции развития атакующих действий в волейболе / Н.И. Черданцев // Сб. ст. </w:t>
      </w:r>
      <w:r w:rsidRPr="0067273B">
        <w:rPr>
          <w:sz w:val="28"/>
          <w:lang w:val="en-US"/>
        </w:rPr>
        <w:t>II</w:t>
      </w:r>
      <w:r w:rsidRPr="0067273B">
        <w:rPr>
          <w:sz w:val="28"/>
        </w:rPr>
        <w:t xml:space="preserve"> межд. электрон. конф.; под ред. С.С. Ермакова. – Харьков-Белгород-Красноярск, 2006. – С. 167-173.</w:t>
      </w:r>
    </w:p>
    <w:sectPr w:rsidR="000B4F3A" w:rsidRPr="0067273B" w:rsidSect="00A70627">
      <w:headerReference w:type="even" r:id="rId2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04E7" w14:textId="77777777" w:rsidR="00284403" w:rsidRDefault="00284403">
      <w:r>
        <w:separator/>
      </w:r>
    </w:p>
  </w:endnote>
  <w:endnote w:type="continuationSeparator" w:id="0">
    <w:p w14:paraId="441C855D" w14:textId="77777777" w:rsidR="00284403" w:rsidRDefault="0028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5104D" w14:textId="77777777" w:rsidR="00284403" w:rsidRDefault="00284403">
      <w:r>
        <w:separator/>
      </w:r>
    </w:p>
  </w:footnote>
  <w:footnote w:type="continuationSeparator" w:id="0">
    <w:p w14:paraId="7FBF7A17" w14:textId="77777777" w:rsidR="00284403" w:rsidRDefault="00284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1BC2" w14:textId="77777777" w:rsidR="009650B3" w:rsidRDefault="009650B3" w:rsidP="00FE6F0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9B3ECD">
      <w:rPr>
        <w:rStyle w:val="ae"/>
        <w:noProof/>
      </w:rPr>
      <w:t>2</w:t>
    </w:r>
    <w:r>
      <w:rPr>
        <w:rStyle w:val="ae"/>
      </w:rPr>
      <w:fldChar w:fldCharType="end"/>
    </w:r>
  </w:p>
  <w:p w14:paraId="64BBB6D1" w14:textId="77777777" w:rsidR="009650B3" w:rsidRDefault="009650B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0FE27C6"/>
    <w:lvl w:ilvl="0">
      <w:numFmt w:val="bullet"/>
      <w:lvlText w:val="*"/>
      <w:lvlJc w:val="left"/>
    </w:lvl>
  </w:abstractNum>
  <w:abstractNum w:abstractNumId="1" w15:restartNumberingAfterBreak="0">
    <w:nsid w:val="002A00F7"/>
    <w:multiLevelType w:val="singleLevel"/>
    <w:tmpl w:val="6A04AB5E"/>
    <w:lvl w:ilvl="0">
      <w:start w:val="70"/>
      <w:numFmt w:val="decimal"/>
      <w:lvlText w:val="%1."/>
      <w:legacy w:legacy="1" w:legacySpace="0" w:legacyIndent="381"/>
      <w:lvlJc w:val="left"/>
      <w:rPr>
        <w:rFonts w:ascii="Times New Roman" w:hAnsi="Times New Roman" w:cs="Times New Roman" w:hint="default"/>
      </w:rPr>
    </w:lvl>
  </w:abstractNum>
  <w:abstractNum w:abstractNumId="2" w15:restartNumberingAfterBreak="0">
    <w:nsid w:val="039467B8"/>
    <w:multiLevelType w:val="singleLevel"/>
    <w:tmpl w:val="AA5E5CD4"/>
    <w:lvl w:ilvl="0">
      <w:start w:val="40"/>
      <w:numFmt w:val="decimal"/>
      <w:lvlText w:val="%1."/>
      <w:legacy w:legacy="1" w:legacySpace="0" w:legacyIndent="382"/>
      <w:lvlJc w:val="left"/>
      <w:rPr>
        <w:rFonts w:ascii="Times New Roman" w:hAnsi="Times New Roman" w:cs="Times New Roman" w:hint="default"/>
      </w:rPr>
    </w:lvl>
  </w:abstractNum>
  <w:abstractNum w:abstractNumId="3" w15:restartNumberingAfterBreak="0">
    <w:nsid w:val="0592702D"/>
    <w:multiLevelType w:val="singleLevel"/>
    <w:tmpl w:val="7414BBE6"/>
    <w:lvl w:ilvl="0">
      <w:start w:val="1"/>
      <w:numFmt w:val="decimal"/>
      <w:lvlText w:val="%1."/>
      <w:legacy w:legacy="1" w:legacySpace="0" w:legacyIndent="259"/>
      <w:lvlJc w:val="left"/>
      <w:rPr>
        <w:rFonts w:ascii="Times New Roman" w:hAnsi="Times New Roman" w:cs="Times New Roman" w:hint="default"/>
      </w:rPr>
    </w:lvl>
  </w:abstractNum>
  <w:abstractNum w:abstractNumId="4" w15:restartNumberingAfterBreak="0">
    <w:nsid w:val="0F3B74E5"/>
    <w:multiLevelType w:val="singleLevel"/>
    <w:tmpl w:val="B33CB854"/>
    <w:lvl w:ilvl="0">
      <w:start w:val="50"/>
      <w:numFmt w:val="decimal"/>
      <w:lvlText w:val="%1."/>
      <w:legacy w:legacy="1" w:legacySpace="0" w:legacyIndent="382"/>
      <w:lvlJc w:val="left"/>
      <w:rPr>
        <w:rFonts w:ascii="Times New Roman" w:hAnsi="Times New Roman" w:cs="Times New Roman" w:hint="default"/>
      </w:rPr>
    </w:lvl>
  </w:abstractNum>
  <w:abstractNum w:abstractNumId="5" w15:restartNumberingAfterBreak="0">
    <w:nsid w:val="23AE7BB6"/>
    <w:multiLevelType w:val="hybridMultilevel"/>
    <w:tmpl w:val="8A3E10BC"/>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313617BD"/>
    <w:multiLevelType w:val="singleLevel"/>
    <w:tmpl w:val="E1F8A0F8"/>
    <w:lvl w:ilvl="0">
      <w:start w:val="10"/>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2DC3810"/>
    <w:multiLevelType w:val="multilevel"/>
    <w:tmpl w:val="122ED3E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AB64975"/>
    <w:multiLevelType w:val="singleLevel"/>
    <w:tmpl w:val="B27A6E96"/>
    <w:lvl w:ilvl="0">
      <w:start w:val="47"/>
      <w:numFmt w:val="decimal"/>
      <w:lvlText w:val="%1."/>
      <w:legacy w:legacy="1" w:legacySpace="0" w:legacyIndent="389"/>
      <w:lvlJc w:val="left"/>
      <w:rPr>
        <w:rFonts w:ascii="Times New Roman" w:hAnsi="Times New Roman" w:cs="Times New Roman" w:hint="default"/>
      </w:rPr>
    </w:lvl>
  </w:abstractNum>
  <w:abstractNum w:abstractNumId="9" w15:restartNumberingAfterBreak="0">
    <w:nsid w:val="5D5134F3"/>
    <w:multiLevelType w:val="singleLevel"/>
    <w:tmpl w:val="158E2BD6"/>
    <w:lvl w:ilvl="0">
      <w:start w:val="18"/>
      <w:numFmt w:val="decimal"/>
      <w:lvlText w:val="%1."/>
      <w:legacy w:legacy="1" w:legacySpace="0" w:legacyIndent="382"/>
      <w:lvlJc w:val="left"/>
      <w:rPr>
        <w:rFonts w:ascii="Times New Roman" w:hAnsi="Times New Roman" w:cs="Times New Roman" w:hint="default"/>
      </w:rPr>
    </w:lvl>
  </w:abstractNum>
  <w:abstractNum w:abstractNumId="10" w15:restartNumberingAfterBreak="0">
    <w:nsid w:val="64A600C8"/>
    <w:multiLevelType w:val="singleLevel"/>
    <w:tmpl w:val="55DC4C56"/>
    <w:lvl w:ilvl="0">
      <w:start w:val="20"/>
      <w:numFmt w:val="decimal"/>
      <w:lvlText w:val="%1."/>
      <w:legacy w:legacy="1" w:legacySpace="0" w:legacyIndent="382"/>
      <w:lvlJc w:val="left"/>
      <w:rPr>
        <w:rFonts w:ascii="Times New Roman" w:hAnsi="Times New Roman" w:cs="Times New Roman" w:hint="default"/>
      </w:rPr>
    </w:lvl>
  </w:abstractNum>
  <w:abstractNum w:abstractNumId="11" w15:restartNumberingAfterBreak="0">
    <w:nsid w:val="656D4243"/>
    <w:multiLevelType w:val="singleLevel"/>
    <w:tmpl w:val="111A83DA"/>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rPr>
    </w:lvl>
  </w:abstractNum>
  <w:abstractNum w:abstractNumId="12" w15:restartNumberingAfterBreak="0">
    <w:nsid w:val="70BE7073"/>
    <w:multiLevelType w:val="singleLevel"/>
    <w:tmpl w:val="65B2E64A"/>
    <w:lvl w:ilvl="0">
      <w:start w:val="1"/>
      <w:numFmt w:val="decimal"/>
      <w:lvlText w:val="%1."/>
      <w:legacy w:legacy="1" w:legacySpace="0" w:legacyIndent="260"/>
      <w:lvlJc w:val="left"/>
      <w:rPr>
        <w:rFonts w:ascii="Times New Roman" w:hAnsi="Times New Roman" w:cs="Times New Roman" w:hint="default"/>
      </w:rPr>
    </w:lvl>
  </w:abstractNum>
  <w:abstractNum w:abstractNumId="13" w15:restartNumberingAfterBreak="0">
    <w:nsid w:val="77816AD3"/>
    <w:multiLevelType w:val="hybridMultilevel"/>
    <w:tmpl w:val="D2C68DAC"/>
    <w:lvl w:ilvl="0" w:tplc="6190262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15:restartNumberingAfterBreak="0">
    <w:nsid w:val="79E940EB"/>
    <w:multiLevelType w:val="hybridMultilevel"/>
    <w:tmpl w:val="912CD7C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6"/>
  </w:num>
  <w:num w:numId="6">
    <w:abstractNumId w:val="9"/>
  </w:num>
  <w:num w:numId="7">
    <w:abstractNumId w:val="10"/>
  </w:num>
  <w:num w:numId="8">
    <w:abstractNumId w:val="2"/>
  </w:num>
  <w:num w:numId="9">
    <w:abstractNumId w:val="8"/>
  </w:num>
  <w:num w:numId="10">
    <w:abstractNumId w:val="4"/>
  </w:num>
  <w:num w:numId="11">
    <w:abstractNumId w:val="1"/>
  </w:num>
  <w:num w:numId="12">
    <w:abstractNumId w:val="3"/>
  </w:num>
  <w:num w:numId="13">
    <w:abstractNumId w:val="0"/>
    <w:lvlOverride w:ilvl="0">
      <w:lvl w:ilvl="0">
        <w:numFmt w:val="bullet"/>
        <w:lvlText w:val="-"/>
        <w:legacy w:legacy="1" w:legacySpace="0" w:legacyIndent="151"/>
        <w:lvlJc w:val="left"/>
        <w:rPr>
          <w:rFonts w:ascii="Times New Roman" w:hAnsi="Times New Roman" w:hint="default"/>
        </w:rPr>
      </w:lvl>
    </w:lvlOverride>
  </w:num>
  <w:num w:numId="14">
    <w:abstractNumId w:val="0"/>
    <w:lvlOverride w:ilvl="0">
      <w:lvl w:ilvl="0">
        <w:numFmt w:val="bullet"/>
        <w:lvlText w:val="-"/>
        <w:legacy w:legacy="1" w:legacySpace="0" w:legacyIndent="144"/>
        <w:lvlJc w:val="left"/>
        <w:rPr>
          <w:rFonts w:ascii="Times New Roman" w:hAnsi="Times New Roman" w:hint="default"/>
        </w:rPr>
      </w:lvl>
    </w:lvlOverride>
  </w:num>
  <w:num w:numId="15">
    <w:abstractNumId w:val="11"/>
    <w:lvlOverride w:ilvl="0">
      <w:startOverride w:val="1"/>
    </w:lvlOverride>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7F"/>
    <w:rsid w:val="00081974"/>
    <w:rsid w:val="000A0515"/>
    <w:rsid w:val="000B4F3A"/>
    <w:rsid w:val="000D7521"/>
    <w:rsid w:val="00123AD6"/>
    <w:rsid w:val="00126D6E"/>
    <w:rsid w:val="00134AB7"/>
    <w:rsid w:val="0014033F"/>
    <w:rsid w:val="00241EE9"/>
    <w:rsid w:val="00284403"/>
    <w:rsid w:val="0029303F"/>
    <w:rsid w:val="002D3380"/>
    <w:rsid w:val="00322123"/>
    <w:rsid w:val="00372B88"/>
    <w:rsid w:val="00455AEC"/>
    <w:rsid w:val="004E40C0"/>
    <w:rsid w:val="00531825"/>
    <w:rsid w:val="00571849"/>
    <w:rsid w:val="005A3615"/>
    <w:rsid w:val="005E10A9"/>
    <w:rsid w:val="00607F8A"/>
    <w:rsid w:val="00637C9E"/>
    <w:rsid w:val="0067273B"/>
    <w:rsid w:val="00750397"/>
    <w:rsid w:val="007A15C7"/>
    <w:rsid w:val="007E1CEB"/>
    <w:rsid w:val="008634B5"/>
    <w:rsid w:val="008B119D"/>
    <w:rsid w:val="008F2AA8"/>
    <w:rsid w:val="00901B38"/>
    <w:rsid w:val="00930C04"/>
    <w:rsid w:val="009558CA"/>
    <w:rsid w:val="009650B3"/>
    <w:rsid w:val="009B3ECD"/>
    <w:rsid w:val="009E0655"/>
    <w:rsid w:val="009F21C9"/>
    <w:rsid w:val="00A11D04"/>
    <w:rsid w:val="00A70627"/>
    <w:rsid w:val="00AA3BD9"/>
    <w:rsid w:val="00AD4C11"/>
    <w:rsid w:val="00C9057F"/>
    <w:rsid w:val="00D36317"/>
    <w:rsid w:val="00D46DCD"/>
    <w:rsid w:val="00E81483"/>
    <w:rsid w:val="00EB65EF"/>
    <w:rsid w:val="00F07949"/>
    <w:rsid w:val="00F15EB1"/>
    <w:rsid w:val="00F61A47"/>
    <w:rsid w:val="00F93A2F"/>
    <w:rsid w:val="00FA4CC3"/>
    <w:rsid w:val="00FA5594"/>
    <w:rsid w:val="00FB2FE0"/>
    <w:rsid w:val="00FE6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2E358B1"/>
  <w14:defaultImageDpi w14:val="0"/>
  <w15:docId w15:val="{31528A1C-61D7-4CB2-A14E-889C0631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0627"/>
    <w:pPr>
      <w:spacing w:line="360" w:lineRule="auto"/>
      <w:jc w:val="both"/>
    </w:pPr>
    <w:rPr>
      <w:iCs/>
      <w:szCs w:val="28"/>
    </w:rPr>
  </w:style>
  <w:style w:type="paragraph" w:styleId="1">
    <w:name w:val="heading 1"/>
    <w:basedOn w:val="a"/>
    <w:next w:val="a"/>
    <w:link w:val="10"/>
    <w:uiPriority w:val="9"/>
    <w:qFormat/>
    <w:rsid w:val="00F61A47"/>
    <w:pPr>
      <w:keepNext/>
      <w:ind w:left="720"/>
      <w:outlineLvl w:val="0"/>
    </w:pPr>
    <w:rPr>
      <w:b/>
      <w:iCs w:val="0"/>
    </w:rPr>
  </w:style>
  <w:style w:type="paragraph" w:styleId="2">
    <w:name w:val="heading 2"/>
    <w:basedOn w:val="a"/>
    <w:next w:val="a"/>
    <w:link w:val="20"/>
    <w:uiPriority w:val="9"/>
    <w:qFormat/>
    <w:rsid w:val="000D7521"/>
    <w:pPr>
      <w:keepNext/>
      <w:ind w:firstLine="708"/>
      <w:outlineLvl w:val="1"/>
    </w:pPr>
    <w:rPr>
      <w:i/>
    </w:rPr>
  </w:style>
  <w:style w:type="paragraph" w:styleId="3">
    <w:name w:val="heading 3"/>
    <w:basedOn w:val="a"/>
    <w:next w:val="a"/>
    <w:link w:val="30"/>
    <w:uiPriority w:val="9"/>
    <w:qFormat/>
    <w:rsid w:val="00322123"/>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322123"/>
    <w:pPr>
      <w:keepNext/>
      <w:spacing w:before="240" w:after="60"/>
      <w:outlineLvl w:val="3"/>
    </w:pPr>
    <w:rPr>
      <w:b/>
      <w:bCs/>
    </w:rPr>
  </w:style>
  <w:style w:type="paragraph" w:styleId="5">
    <w:name w:val="heading 5"/>
    <w:basedOn w:val="a"/>
    <w:next w:val="a"/>
    <w:link w:val="50"/>
    <w:uiPriority w:val="9"/>
    <w:qFormat/>
    <w:rsid w:val="009650B3"/>
    <w:pPr>
      <w:keepNext/>
      <w:jc w:val="center"/>
      <w:outlineLvl w:val="4"/>
    </w:pPr>
    <w:rPr>
      <w:b/>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i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i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i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customStyle="1" w:styleId="11">
    <w:name w:val="Стиль1"/>
    <w:basedOn w:val="a"/>
    <w:autoRedefine/>
    <w:rsid w:val="00901B38"/>
    <w:rPr>
      <w:iCs w:val="0"/>
      <w:color w:val="CCFFFF"/>
    </w:rPr>
  </w:style>
  <w:style w:type="paragraph" w:styleId="21">
    <w:name w:val="Body Text 2"/>
    <w:basedOn w:val="a"/>
    <w:link w:val="22"/>
    <w:uiPriority w:val="99"/>
    <w:rsid w:val="00C9057F"/>
  </w:style>
  <w:style w:type="character" w:customStyle="1" w:styleId="22">
    <w:name w:val="Основной текст 2 Знак"/>
    <w:basedOn w:val="a0"/>
    <w:link w:val="21"/>
    <w:uiPriority w:val="99"/>
    <w:semiHidden/>
    <w:rPr>
      <w:iCs/>
      <w:szCs w:val="28"/>
    </w:rPr>
  </w:style>
  <w:style w:type="paragraph" w:styleId="a3">
    <w:name w:val="Title"/>
    <w:basedOn w:val="a"/>
    <w:link w:val="a4"/>
    <w:uiPriority w:val="10"/>
    <w:qFormat/>
    <w:rsid w:val="00C9057F"/>
    <w:pPr>
      <w:ind w:firstLine="397"/>
      <w:jc w:val="center"/>
    </w:pPr>
    <w:rPr>
      <w:b/>
    </w:rPr>
  </w:style>
  <w:style w:type="character" w:customStyle="1" w:styleId="a4">
    <w:name w:val="Заголовок Знак"/>
    <w:basedOn w:val="a0"/>
    <w:link w:val="a3"/>
    <w:uiPriority w:val="10"/>
    <w:rPr>
      <w:rFonts w:asciiTheme="majorHAnsi" w:eastAsiaTheme="majorEastAsia" w:hAnsiTheme="majorHAnsi" w:cstheme="majorBidi"/>
      <w:b/>
      <w:bCs/>
      <w:iCs/>
      <w:kern w:val="28"/>
      <w:sz w:val="32"/>
      <w:szCs w:val="32"/>
    </w:rPr>
  </w:style>
  <w:style w:type="paragraph" w:styleId="23">
    <w:name w:val="Body Text Indent 2"/>
    <w:basedOn w:val="a"/>
    <w:link w:val="24"/>
    <w:uiPriority w:val="99"/>
    <w:rsid w:val="00C9057F"/>
    <w:pPr>
      <w:ind w:firstLine="708"/>
    </w:pPr>
  </w:style>
  <w:style w:type="character" w:customStyle="1" w:styleId="24">
    <w:name w:val="Основной текст с отступом 2 Знак"/>
    <w:basedOn w:val="a0"/>
    <w:link w:val="23"/>
    <w:uiPriority w:val="99"/>
    <w:semiHidden/>
    <w:rPr>
      <w:iCs/>
      <w:szCs w:val="28"/>
    </w:rPr>
  </w:style>
  <w:style w:type="paragraph" w:styleId="a5">
    <w:name w:val="Body Text"/>
    <w:basedOn w:val="a"/>
    <w:link w:val="a6"/>
    <w:uiPriority w:val="99"/>
    <w:rsid w:val="000B4F3A"/>
    <w:pPr>
      <w:spacing w:after="120"/>
    </w:pPr>
  </w:style>
  <w:style w:type="character" w:customStyle="1" w:styleId="a6">
    <w:name w:val="Основной текст Знак"/>
    <w:basedOn w:val="a0"/>
    <w:link w:val="a5"/>
    <w:uiPriority w:val="99"/>
    <w:semiHidden/>
    <w:rPr>
      <w:iCs/>
      <w:szCs w:val="28"/>
    </w:rPr>
  </w:style>
  <w:style w:type="paragraph" w:styleId="a7">
    <w:name w:val="Body Text Indent"/>
    <w:basedOn w:val="a"/>
    <w:link w:val="a8"/>
    <w:uiPriority w:val="99"/>
    <w:rsid w:val="000B4F3A"/>
    <w:pPr>
      <w:spacing w:after="120"/>
      <w:ind w:left="283"/>
    </w:pPr>
  </w:style>
  <w:style w:type="character" w:customStyle="1" w:styleId="a8">
    <w:name w:val="Основной текст с отступом Знак"/>
    <w:basedOn w:val="a0"/>
    <w:link w:val="a7"/>
    <w:uiPriority w:val="99"/>
    <w:semiHidden/>
    <w:rPr>
      <w:iCs/>
      <w:szCs w:val="28"/>
    </w:rPr>
  </w:style>
  <w:style w:type="character" w:styleId="a9">
    <w:name w:val="Hyperlink"/>
    <w:basedOn w:val="a0"/>
    <w:uiPriority w:val="99"/>
    <w:rsid w:val="002D3380"/>
    <w:rPr>
      <w:rFonts w:cs="Times New Roman"/>
      <w:color w:val="0000FF"/>
      <w:u w:val="single"/>
    </w:rPr>
  </w:style>
  <w:style w:type="paragraph" w:styleId="aa">
    <w:name w:val="Normal (Web)"/>
    <w:basedOn w:val="a"/>
    <w:uiPriority w:val="99"/>
    <w:rsid w:val="002D3380"/>
    <w:pPr>
      <w:spacing w:before="100" w:beforeAutospacing="1" w:after="100" w:afterAutospacing="1"/>
    </w:pPr>
    <w:rPr>
      <w:rFonts w:ascii="Tahoma" w:hAnsi="Tahoma" w:cs="Tahoma"/>
      <w:iCs w:val="0"/>
      <w:sz w:val="26"/>
      <w:szCs w:val="26"/>
    </w:rPr>
  </w:style>
  <w:style w:type="paragraph" w:customStyle="1" w:styleId="maintext">
    <w:name w:val="main_text"/>
    <w:basedOn w:val="a"/>
    <w:rsid w:val="009F21C9"/>
    <w:pPr>
      <w:spacing w:before="100" w:beforeAutospacing="1" w:after="100" w:afterAutospacing="1"/>
    </w:pPr>
    <w:rPr>
      <w:rFonts w:ascii="Arial" w:hAnsi="Arial" w:cs="Arial"/>
      <w:iCs w:val="0"/>
      <w:color w:val="333333"/>
      <w:sz w:val="24"/>
      <w:szCs w:val="24"/>
    </w:rPr>
  </w:style>
  <w:style w:type="paragraph" w:styleId="31">
    <w:name w:val="Body Text Indent 3"/>
    <w:basedOn w:val="a"/>
    <w:link w:val="32"/>
    <w:uiPriority w:val="99"/>
    <w:rsid w:val="000D7521"/>
    <w:pPr>
      <w:ind w:firstLine="708"/>
    </w:pPr>
    <w:rPr>
      <w:i/>
    </w:rPr>
  </w:style>
  <w:style w:type="character" w:customStyle="1" w:styleId="32">
    <w:name w:val="Основной текст с отступом 3 Знак"/>
    <w:basedOn w:val="a0"/>
    <w:link w:val="31"/>
    <w:uiPriority w:val="99"/>
    <w:semiHidden/>
    <w:rPr>
      <w:iCs/>
      <w:sz w:val="16"/>
      <w:szCs w:val="16"/>
    </w:rPr>
  </w:style>
  <w:style w:type="table" w:styleId="ab">
    <w:name w:val="Table Grid"/>
    <w:basedOn w:val="a1"/>
    <w:uiPriority w:val="39"/>
    <w:rsid w:val="00322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7E1CEB"/>
    <w:pPr>
      <w:tabs>
        <w:tab w:val="center" w:pos="4677"/>
        <w:tab w:val="right" w:pos="9355"/>
      </w:tabs>
    </w:pPr>
  </w:style>
  <w:style w:type="character" w:customStyle="1" w:styleId="ad">
    <w:name w:val="Верхний колонтитул Знак"/>
    <w:basedOn w:val="a0"/>
    <w:link w:val="ac"/>
    <w:uiPriority w:val="99"/>
    <w:semiHidden/>
    <w:rPr>
      <w:iCs/>
      <w:szCs w:val="28"/>
    </w:rPr>
  </w:style>
  <w:style w:type="character" w:styleId="ae">
    <w:name w:val="page number"/>
    <w:basedOn w:val="a0"/>
    <w:uiPriority w:val="99"/>
    <w:rsid w:val="007E1CEB"/>
    <w:rPr>
      <w:rFonts w:cs="Times New Roman"/>
    </w:rPr>
  </w:style>
  <w:style w:type="paragraph" w:styleId="af">
    <w:name w:val="footer"/>
    <w:basedOn w:val="a"/>
    <w:link w:val="af0"/>
    <w:uiPriority w:val="99"/>
    <w:rsid w:val="00A70627"/>
    <w:pPr>
      <w:tabs>
        <w:tab w:val="center" w:pos="4677"/>
        <w:tab w:val="right" w:pos="9355"/>
      </w:tabs>
    </w:pPr>
  </w:style>
  <w:style w:type="character" w:customStyle="1" w:styleId="af0">
    <w:name w:val="Нижний колонтитул Знак"/>
    <w:basedOn w:val="a0"/>
    <w:link w:val="af"/>
    <w:uiPriority w:val="99"/>
    <w:locked/>
    <w:rsid w:val="00A70627"/>
    <w:rPr>
      <w:rFonts w:cs="Times New Roman"/>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320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sportedu.ru/2SimQuery.idc?Author=&#1073;&#1077;&#1083;&#1103;&#1077;&#1074;%20&#1072;" TargetMode="External"/><Relationship Id="rId13" Type="http://schemas.openxmlformats.org/officeDocument/2006/relationships/hyperlink" Target="http://lib.sportedu.ru/2SimQuery.idc?Author=&#1046;&#1077;&#1083;&#1077;&#1079;&#1085;&#1103;&#1082;%20&#1070;" TargetMode="External"/><Relationship Id="rId18" Type="http://schemas.openxmlformats.org/officeDocument/2006/relationships/hyperlink" Target="http://lib.sportedu.ru/2SimQuery.idc?Title=&#1074;&#1086;&#1083;&#1077;&#1081;&#1073;&#1086;&#1083;.%20&#1087;&#1086;&#1076;&#1075;&#1086;&#1090;&#1086;&#1074;&#1082;&#1072;%20&#1082;&#1086;&#1084;&#1072;&#1085;&#1076;&#1099;%20&#1082;%20&#1089;&#1086;&#1088;&#1077;&#1074;&#1085;&#1086;&#1074;&#1072;&#1085;&#1080;&#1103;&#1084;"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lib.sportedu.ru/2SimQuery.idc?Title=&#1058;&#1077;&#1086;&#1088;&#1080;&#1103;%20&#1080;%20&#1084;&#1077;&#1090;&#1086;&#1076;&#1080;&#1082;&#1072;%20&#1092;&#1080;&#1079;&#1080;&#1095;&#1077;&#1089;&#1082;&#1086;&#1081;%20&#1082;&#1091;&#1083;&#1100;&#1090;&#1091;&#1088;&#1099;" TargetMode="External"/><Relationship Id="rId7" Type="http://schemas.openxmlformats.org/officeDocument/2006/relationships/hyperlink" Target="http://lib.sportedu.ru/2SimQuery.idc?Author=&#1073;&#1077;&#1083;&#1103;&#1077;&#1074;%20&#1072;" TargetMode="External"/><Relationship Id="rId12" Type="http://schemas.openxmlformats.org/officeDocument/2006/relationships/hyperlink" Target="http://lib.sportedu.ru/2SimQuery.idc?Author=&#1046;&#1077;&#1083;&#1077;&#1079;&#1085;&#1103;&#1082;%20&#1070;" TargetMode="External"/><Relationship Id="rId17" Type="http://schemas.openxmlformats.org/officeDocument/2006/relationships/hyperlink" Target="http://lib.sportedu.ru/2SimQuery.idc?Author=&#1082;&#1083;&#1077;&#1097;&#1077;&#1074;%20&#1102;" TargetMode="External"/><Relationship Id="rId25" Type="http://schemas.openxmlformats.org/officeDocument/2006/relationships/hyperlink" Target="http://lib.sportedu.ru/2SimQuery.idc?Author=&#1055;&#1080;&#1084;&#1077;&#1085;&#1086;&#1074;%20&#1052;" TargetMode="External"/><Relationship Id="rId2" Type="http://schemas.openxmlformats.org/officeDocument/2006/relationships/styles" Target="styles.xml"/><Relationship Id="rId16" Type="http://schemas.openxmlformats.org/officeDocument/2006/relationships/hyperlink" Target="http://lib.sportedu.ru/2SimQuery.idc?Author=&#1048;&#1074;&#1086;&#1081;&#1083;&#1086;&#1074;%20&#1040;" TargetMode="External"/><Relationship Id="rId20" Type="http://schemas.openxmlformats.org/officeDocument/2006/relationships/hyperlink" Target="http://lib.sportedu.ru/2SimQuery.idc?Author=&#1052;&#1072;&#1090;&#1074;&#1077;&#1077;&#1074;%20&#10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sportedu.ru/2SimQuery.idc?Author=&#1046;&#1077;&#1083;&#1077;&#1079;&#1085;&#1103;&#1082;%20&#1070;" TargetMode="External"/><Relationship Id="rId24" Type="http://schemas.openxmlformats.org/officeDocument/2006/relationships/hyperlink" Target="http://lib.sportedu.ru/2SimQuery.idc?Title=&#1042;&#1086;&#1083;&#1077;&#1081;&#1073;&#1086;&#1083;:%20&#1089;&#1087;&#1077;&#1094;&#1080;&#1072;&#1083;&#1100;&#1085;&#1099;&#1077;%20&#1091;&#1087;&#1088;&#1072;&#1078;&#1085;&#1077;&#1085;&#1080;&#1103;" TargetMode="External"/><Relationship Id="rId5" Type="http://schemas.openxmlformats.org/officeDocument/2006/relationships/footnotes" Target="footnotes.xml"/><Relationship Id="rId15" Type="http://schemas.openxmlformats.org/officeDocument/2006/relationships/hyperlink" Target="http://lib.sportedu.ru/2SimQuery.idc?Title=&#1042;&#1086;&#1083;&#1077;&#1081;&#1073;&#1086;&#1083;" TargetMode="External"/><Relationship Id="rId23" Type="http://schemas.openxmlformats.org/officeDocument/2006/relationships/hyperlink" Target="http://lib.sportedu.ru/2SimQuery.idc?Author=&#1055;&#1080;&#1084;&#1077;&#1085;&#1086;&#1074;%20&#1052;" TargetMode="External"/><Relationship Id="rId28" Type="http://schemas.openxmlformats.org/officeDocument/2006/relationships/theme" Target="theme/theme1.xml"/><Relationship Id="rId10" Type="http://schemas.openxmlformats.org/officeDocument/2006/relationships/hyperlink" Target="http://lib.sportedu.ru/2SimQuery.idc?Title=&#1070;&#1085;&#1099;&#1081;%20&#1074;&#1086;&#1083;&#1077;&#1081;&#1073;&#1086;&#1083;&#1080;&#1089;&#1090;" TargetMode="External"/><Relationship Id="rId19" Type="http://schemas.openxmlformats.org/officeDocument/2006/relationships/hyperlink" Target="http://lib.sportedu.ru/2SimQuery.idc?Author=&#1082;&#1083;&#1077;&#1097;&#1077;&#1074;%20&#1102;" TargetMode="External"/><Relationship Id="rId4" Type="http://schemas.openxmlformats.org/officeDocument/2006/relationships/webSettings" Target="webSettings.xml"/><Relationship Id="rId9" Type="http://schemas.openxmlformats.org/officeDocument/2006/relationships/hyperlink" Target="http://lib.sportedu.ru/2SimQuery.idc?Author=&#1046;&#1077;&#1083;&#1077;&#1079;&#1085;&#1103;&#1082;%20&#1070;" TargetMode="External"/><Relationship Id="rId14" Type="http://schemas.openxmlformats.org/officeDocument/2006/relationships/hyperlink" Target="http://lib.sportedu.ru/2SimQuery.idc?Author=&#1048;&#1074;&#1086;&#1081;&#1083;&#1086;&#1074;%20&#1040;" TargetMode="External"/><Relationship Id="rId22" Type="http://schemas.openxmlformats.org/officeDocument/2006/relationships/hyperlink" Target="http://lib.sportedu.ru/2SimQuery.idc?Author=&#1052;&#1072;&#1090;&#1074;&#1077;&#1077;&#1074;%20&#105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14433</Words>
  <Characters>82273</Characters>
  <Application>Microsoft Office Word</Application>
  <DocSecurity>0</DocSecurity>
  <Lines>685</Lines>
  <Paragraphs>193</Paragraphs>
  <ScaleCrop>false</ScaleCrop>
  <Company>Домик</Company>
  <LinksUpToDate>false</LinksUpToDate>
  <CharactersWithSpaces>96513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Igor</cp:lastModifiedBy>
  <cp:revision>3</cp:revision>
  <cp:lastPrinted>2010-03-01T07:54:00Z</cp:lastPrinted>
  <dcterms:created xsi:type="dcterms:W3CDTF">2025-02-08T17:47:00Z</dcterms:created>
  <dcterms:modified xsi:type="dcterms:W3CDTF">2025-02-08T17:47:00Z</dcterms:modified>
</cp:coreProperties>
</file>