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0D9A4" w14:textId="3DFDDDCA" w:rsidR="00065364" w:rsidRPr="00065364" w:rsidRDefault="00065364" w:rsidP="00065364">
      <w:pPr>
        <w:rPr>
          <w:color w:val="4472C4" w:themeColor="accent1"/>
          <w:sz w:val="28"/>
          <w:szCs w:val="28"/>
        </w:rPr>
      </w:pPr>
      <w:r w:rsidRPr="00065364">
        <w:rPr>
          <w:color w:val="4472C4" w:themeColor="accent1"/>
          <w:sz w:val="28"/>
          <w:szCs w:val="28"/>
        </w:rPr>
        <w:t>О</w:t>
      </w:r>
      <w:r w:rsidRPr="00065364">
        <w:rPr>
          <w:color w:val="4472C4" w:themeColor="accent1"/>
          <w:sz w:val="28"/>
          <w:szCs w:val="28"/>
        </w:rPr>
        <w:t>бзор современных исследований, подтверждающих или опровергающих эффективность акупунктуры</w:t>
      </w:r>
    </w:p>
    <w:p w14:paraId="4D1A12EC" w14:textId="77777777" w:rsidR="00065364" w:rsidRDefault="00065364" w:rsidP="00065364"/>
    <w:p w14:paraId="009A2486" w14:textId="239CB009" w:rsidR="00065364" w:rsidRPr="00065364" w:rsidRDefault="00065364" w:rsidP="00065364">
      <w:pPr>
        <w:rPr>
          <w:b/>
          <w:bCs/>
        </w:rPr>
      </w:pPr>
      <w:r w:rsidRPr="00065364">
        <w:rPr>
          <w:b/>
          <w:bCs/>
        </w:rPr>
        <w:t>Введение</w:t>
      </w:r>
    </w:p>
    <w:p w14:paraId="3477E825" w14:textId="77777777" w:rsidR="00065364" w:rsidRDefault="00065364" w:rsidP="00065364">
      <w:r>
        <w:t>Акупунктура — это древняя китайская практика, основанная на введении игл в определенные точки тела с целью восстановления баланса энергии и улучшения здоровья. В последние десятилетия акупунктура привлекла внимание научного сообщества, и было проведено множество исследований, направленных на оценку ее эффективности в лечении различных заболеваний.</w:t>
      </w:r>
    </w:p>
    <w:p w14:paraId="7711A782" w14:textId="77777777" w:rsidR="00065364" w:rsidRDefault="00065364" w:rsidP="00065364"/>
    <w:p w14:paraId="66E72515" w14:textId="7C54D6C6" w:rsidR="00065364" w:rsidRPr="00065364" w:rsidRDefault="00065364" w:rsidP="00065364">
      <w:pPr>
        <w:rPr>
          <w:b/>
          <w:bCs/>
        </w:rPr>
      </w:pPr>
      <w:r w:rsidRPr="00065364">
        <w:rPr>
          <w:b/>
          <w:bCs/>
        </w:rPr>
        <w:t>Эффективность акупунктуры: подтверждающие исследования</w:t>
      </w:r>
    </w:p>
    <w:p w14:paraId="60C88CE5" w14:textId="5DC07179" w:rsidR="00065364" w:rsidRDefault="00065364" w:rsidP="00065364">
      <w:r>
        <w:t>Боль и хронические заболевания: Мета-анализ, опубликованный в журнале "</w:t>
      </w:r>
      <w:proofErr w:type="spellStart"/>
      <w:r>
        <w:t>Archives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Internal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" в 2012 году, показал, что акупунктура может быть эффективной в лечении хронической боли, включая боли в спине, остеоартрит и мигрени. Исследование продемонстрировало, что пациенты, получавшие акупунктуру, сообщали о значительном снижении болевых ощущений по сравнению с контрольными группами.</w:t>
      </w:r>
    </w:p>
    <w:p w14:paraId="011059C8" w14:textId="3ACE1F6D" w:rsidR="00065364" w:rsidRDefault="00065364" w:rsidP="00065364">
      <w:r>
        <w:t xml:space="preserve">Психические расстройства: Некоторые исследования указывают на положительное влияние акупунктуры на лечение депрессии и тревожных расстройств. В одном из исследований, опубликованных в "Journal </w:t>
      </w:r>
      <w:proofErr w:type="spellStart"/>
      <w:r>
        <w:t>of</w:t>
      </w:r>
      <w:proofErr w:type="spellEnd"/>
      <w:r>
        <w:t xml:space="preserve"> </w:t>
      </w:r>
      <w:proofErr w:type="spellStart"/>
      <w:r>
        <w:t>Alternative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Complementary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>", было установлено, что акупунктура может улучшать общее состояние пациентов с депрессией, особенно в сочетании с традиционной терапией.</w:t>
      </w:r>
    </w:p>
    <w:p w14:paraId="6B510CAB" w14:textId="77777777" w:rsidR="00065364" w:rsidRDefault="00065364" w:rsidP="00065364">
      <w:r>
        <w:t>Профилактика и лечение мигрени: Исследования показывают, что акупунктура может снижать частоту и интенсивность мигреней. В систематическом обзоре, проведенном в 2016 году, было установлено, что акупунктура может быть более эффективной, чем стандартные методы лечения.</w:t>
      </w:r>
    </w:p>
    <w:p w14:paraId="415CFC07" w14:textId="77777777" w:rsidR="00065364" w:rsidRDefault="00065364" w:rsidP="00065364"/>
    <w:p w14:paraId="3EFE4945" w14:textId="273D64D2" w:rsidR="00065364" w:rsidRPr="00065364" w:rsidRDefault="00065364" w:rsidP="00065364">
      <w:pPr>
        <w:rPr>
          <w:b/>
          <w:bCs/>
        </w:rPr>
      </w:pPr>
      <w:r w:rsidRPr="00065364">
        <w:rPr>
          <w:b/>
          <w:bCs/>
        </w:rPr>
        <w:t>Эффективность акупунктуры: опровергающие исследования</w:t>
      </w:r>
    </w:p>
    <w:p w14:paraId="0D482B72" w14:textId="7951A2AE" w:rsidR="00065364" w:rsidRDefault="00065364" w:rsidP="00065364">
      <w:r>
        <w:t>Плацебо-эффект: Некоторые исследования ставят под сомнение эффективность акупунктуры, указывая на значительный плацебо-эффект. В одном из крупных исследований, проведенных в 2017 году, не было обнаружено значительных различий в результатах между группами, получавшими акупунктуру и плацебо.</w:t>
      </w:r>
    </w:p>
    <w:p w14:paraId="2D8EEB2E" w14:textId="4BDAD79C" w:rsidR="00065364" w:rsidRDefault="00065364" w:rsidP="00065364">
      <w:r>
        <w:t>Методологические ограничения: Критики акупунктуры указывают на недостатки в методологии многих исследований, включая малые размеры выборок и отсутствие контроля за факторами, которые могут влиять на результаты. Это ставит под сомнение надежность выводов о ее эффективности.</w:t>
      </w:r>
    </w:p>
    <w:p w14:paraId="5EE108F1" w14:textId="77777777" w:rsidR="00065364" w:rsidRDefault="00065364" w:rsidP="00065364">
      <w:r>
        <w:t>Отсутствие универсальных механизмов действия: Научное сообщество также отмечает, что механизмы действия акупунктуры не были окончательно установлены. Это вызывает сомнения в ее универсальности и применимости к различным заболеваниям.</w:t>
      </w:r>
    </w:p>
    <w:p w14:paraId="600BD8EA" w14:textId="77777777" w:rsidR="00065364" w:rsidRDefault="00065364" w:rsidP="00065364"/>
    <w:p w14:paraId="7A20FF75" w14:textId="258E52D1" w:rsidR="00065364" w:rsidRPr="00065364" w:rsidRDefault="00065364" w:rsidP="00065364">
      <w:pPr>
        <w:rPr>
          <w:b/>
          <w:bCs/>
        </w:rPr>
      </w:pPr>
      <w:r w:rsidRPr="00065364">
        <w:rPr>
          <w:b/>
          <w:bCs/>
        </w:rPr>
        <w:t>Заключение</w:t>
      </w:r>
    </w:p>
    <w:p w14:paraId="7BE5CFBD" w14:textId="418D83AA" w:rsidR="00065364" w:rsidRDefault="00065364" w:rsidP="00065364">
      <w:r>
        <w:lastRenderedPageBreak/>
        <w:t xml:space="preserve">Современные исследования акупунктуры показывают смешанные результаты. С одной стороны, существует ряд доказательств, подтверждающих ее эффективность в лечении определенных состояний, таких как хроническая боль и психические расстройства. С другой стороны, значительное количество исследований указывает на возможность плацебо-эффекта и методологических ограничений. Необходимы дальнейшие исследования для более глубокого понимания механизмов действия акупунктуры и ее места в современном медицинском контексте. </w:t>
      </w:r>
    </w:p>
    <w:p w14:paraId="12472478" w14:textId="3A5F8F14" w:rsidR="005C2FF4" w:rsidRDefault="00065364" w:rsidP="00065364">
      <w:r>
        <w:t>Таким образом, акупунктура может рассматриваться как дополнительный метод лечения, но ее использование должно основываться на индивидуальных потребностях пациента и научных данных.</w:t>
      </w:r>
    </w:p>
    <w:sectPr w:rsidR="005C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364"/>
    <w:rsid w:val="00065364"/>
    <w:rsid w:val="005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E833"/>
  <w15:chartTrackingRefBased/>
  <w15:docId w15:val="{8C3BEC97-9C78-45D9-A94C-92C9A8D7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2025-02-14T11:53:00Z</dcterms:created>
  <dcterms:modified xsi:type="dcterms:W3CDTF">2025-02-14T11:54:00Z</dcterms:modified>
</cp:coreProperties>
</file>