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84DC" w14:textId="77777777" w:rsidR="00653605" w:rsidRPr="00653605" w:rsidRDefault="00653605" w:rsidP="00653605">
      <w:pPr>
        <w:ind w:firstLine="709"/>
        <w:jc w:val="center"/>
        <w:rPr>
          <w:b/>
        </w:rPr>
      </w:pPr>
      <w:bookmarkStart w:id="0" w:name="_Toc261296484"/>
      <w:r w:rsidRPr="00653605">
        <w:rPr>
          <w:b/>
        </w:rPr>
        <w:t>ОГЛАВЛЕНИЕ</w:t>
      </w:r>
    </w:p>
    <w:p w14:paraId="6C76B187" w14:textId="77777777" w:rsidR="00653605" w:rsidRDefault="00653605" w:rsidP="00653605">
      <w:pPr>
        <w:ind w:firstLine="709"/>
      </w:pPr>
    </w:p>
    <w:p w14:paraId="20857E6F" w14:textId="77777777" w:rsidR="00653605" w:rsidRPr="00653605" w:rsidRDefault="00653605" w:rsidP="00653605">
      <w:pPr>
        <w:ind w:firstLine="0"/>
        <w:jc w:val="left"/>
      </w:pPr>
      <w:r>
        <w:t>Введение</w:t>
      </w:r>
    </w:p>
    <w:p w14:paraId="3C501B80" w14:textId="77777777" w:rsidR="00653605" w:rsidRPr="00653605" w:rsidRDefault="00653605" w:rsidP="00653605">
      <w:pPr>
        <w:ind w:firstLine="0"/>
        <w:jc w:val="left"/>
      </w:pPr>
      <w:r>
        <w:t>1.</w:t>
      </w:r>
      <w:r w:rsidRPr="00653605">
        <w:t>Основные принципы</w:t>
      </w:r>
      <w:r>
        <w:t xml:space="preserve"> успешной работы турфирмы</w:t>
      </w:r>
    </w:p>
    <w:p w14:paraId="683BD9A9" w14:textId="77777777" w:rsidR="00653605" w:rsidRPr="00653605" w:rsidRDefault="00653605" w:rsidP="00653605">
      <w:pPr>
        <w:ind w:firstLine="0"/>
        <w:jc w:val="left"/>
      </w:pPr>
      <w:r>
        <w:t>2.</w:t>
      </w:r>
      <w:r w:rsidRPr="00653605">
        <w:t>Основные</w:t>
      </w:r>
      <w:r>
        <w:t xml:space="preserve"> шаги внедрения технологий</w:t>
      </w:r>
      <w:r>
        <w:tab/>
      </w:r>
    </w:p>
    <w:p w14:paraId="5B1A1244" w14:textId="77777777" w:rsidR="00653605" w:rsidRPr="00653605" w:rsidRDefault="00653605" w:rsidP="00653605">
      <w:pPr>
        <w:ind w:firstLine="0"/>
        <w:jc w:val="left"/>
      </w:pPr>
      <w:r>
        <w:t>2.1. Выбор компьютера</w:t>
      </w:r>
      <w:r>
        <w:tab/>
      </w:r>
    </w:p>
    <w:p w14:paraId="123BADCC" w14:textId="77777777" w:rsidR="00653605" w:rsidRPr="00653605" w:rsidRDefault="00653605" w:rsidP="00653605">
      <w:pPr>
        <w:ind w:firstLine="0"/>
        <w:jc w:val="left"/>
      </w:pPr>
      <w:r w:rsidRPr="00653605">
        <w:t>2.2</w:t>
      </w:r>
      <w:r>
        <w:t>. Выбор офисной программы</w:t>
      </w:r>
    </w:p>
    <w:p w14:paraId="16871E97" w14:textId="77777777" w:rsidR="00653605" w:rsidRPr="00653605" w:rsidRDefault="00653605" w:rsidP="00653605">
      <w:pPr>
        <w:ind w:firstLine="0"/>
        <w:jc w:val="left"/>
      </w:pPr>
      <w:r>
        <w:t>2.3. Выход в интернет</w:t>
      </w:r>
    </w:p>
    <w:p w14:paraId="58AD322A" w14:textId="77777777" w:rsidR="00653605" w:rsidRPr="00653605" w:rsidRDefault="00653605" w:rsidP="00653605">
      <w:pPr>
        <w:ind w:firstLine="0"/>
        <w:jc w:val="left"/>
      </w:pPr>
      <w:r>
        <w:t>2.4. Сайт компании</w:t>
      </w:r>
    </w:p>
    <w:p w14:paraId="076A4EA7" w14:textId="77777777" w:rsidR="00653605" w:rsidRPr="00653605" w:rsidRDefault="00653605" w:rsidP="00653605">
      <w:pPr>
        <w:ind w:firstLine="0"/>
        <w:jc w:val="left"/>
      </w:pPr>
      <w:r>
        <w:t>2.5. Поисковая система</w:t>
      </w:r>
      <w:r>
        <w:tab/>
      </w:r>
    </w:p>
    <w:p w14:paraId="14580488" w14:textId="77777777" w:rsidR="00653605" w:rsidRPr="00653605" w:rsidRDefault="00653605" w:rsidP="00653605">
      <w:pPr>
        <w:ind w:firstLine="0"/>
        <w:jc w:val="left"/>
        <w:rPr>
          <w:lang w:val="en-US"/>
        </w:rPr>
      </w:pPr>
      <w:r w:rsidRPr="00653605">
        <w:t xml:space="preserve">3.Системы бронирования. </w:t>
      </w:r>
      <w:r w:rsidRPr="00653605">
        <w:rPr>
          <w:lang w:val="en-US"/>
        </w:rPr>
        <w:t>GDS - Global Distribution Systems</w:t>
      </w:r>
    </w:p>
    <w:p w14:paraId="0FB2A129" w14:textId="77777777" w:rsidR="00653605" w:rsidRPr="00653605" w:rsidRDefault="00653605" w:rsidP="00653605">
      <w:pPr>
        <w:ind w:firstLine="0"/>
        <w:jc w:val="left"/>
        <w:rPr>
          <w:lang w:val="en-US"/>
        </w:rPr>
      </w:pPr>
      <w:r w:rsidRPr="00653605">
        <w:rPr>
          <w:lang w:val="en-US"/>
        </w:rPr>
        <w:t>3.1.SABRE</w:t>
      </w:r>
      <w:r w:rsidRPr="00653605">
        <w:rPr>
          <w:lang w:val="en-US"/>
        </w:rPr>
        <w:tab/>
      </w:r>
    </w:p>
    <w:p w14:paraId="52DD6DDF" w14:textId="77777777" w:rsidR="00653605" w:rsidRPr="00653605" w:rsidRDefault="00653605" w:rsidP="00653605">
      <w:pPr>
        <w:ind w:firstLine="0"/>
        <w:jc w:val="left"/>
      </w:pPr>
      <w:r>
        <w:t>3.2.WORLDSPAN</w:t>
      </w:r>
    </w:p>
    <w:p w14:paraId="13CCE4E6" w14:textId="77777777" w:rsidR="00653605" w:rsidRPr="00653605" w:rsidRDefault="00653605" w:rsidP="00653605">
      <w:pPr>
        <w:ind w:firstLine="0"/>
        <w:jc w:val="left"/>
      </w:pPr>
      <w:r>
        <w:t>3.3.GALILEO</w:t>
      </w:r>
    </w:p>
    <w:p w14:paraId="3675F9B6" w14:textId="77777777" w:rsidR="00653605" w:rsidRPr="00653605" w:rsidRDefault="00653605" w:rsidP="00653605">
      <w:pPr>
        <w:ind w:firstLine="0"/>
        <w:jc w:val="left"/>
      </w:pPr>
      <w:r>
        <w:t>3.4.AMADEUS</w:t>
      </w:r>
    </w:p>
    <w:p w14:paraId="66F990C2" w14:textId="77777777" w:rsidR="00653605" w:rsidRPr="00653605" w:rsidRDefault="00653605" w:rsidP="00653605">
      <w:pPr>
        <w:ind w:firstLine="0"/>
        <w:jc w:val="left"/>
      </w:pPr>
      <w:r>
        <w:t>Вывод</w:t>
      </w:r>
    </w:p>
    <w:p w14:paraId="0F3353EC" w14:textId="77777777" w:rsidR="00653605" w:rsidRPr="00653605" w:rsidRDefault="00653605" w:rsidP="00653605">
      <w:pPr>
        <w:ind w:firstLine="0"/>
        <w:jc w:val="left"/>
      </w:pPr>
      <w:r>
        <w:t>Литература</w:t>
      </w:r>
    </w:p>
    <w:p w14:paraId="3F27385C" w14:textId="77777777" w:rsidR="007D520A" w:rsidRPr="00653605" w:rsidRDefault="00653605" w:rsidP="00653605">
      <w:pPr>
        <w:pStyle w:val="11"/>
        <w:pageBreakBefore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605">
        <w:rPr>
          <w:rFonts w:ascii="Times New Roman" w:hAnsi="Times New Roman" w:cs="Times New Roman"/>
          <w:sz w:val="28"/>
          <w:szCs w:val="28"/>
        </w:rPr>
        <w:br w:type="page"/>
      </w:r>
      <w:r w:rsidR="007D520A" w:rsidRPr="0065360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14:paraId="5EAA0107" w14:textId="77777777" w:rsidR="00653605" w:rsidRDefault="00653605" w:rsidP="00653605">
      <w:pPr>
        <w:ind w:firstLine="709"/>
      </w:pPr>
    </w:p>
    <w:p w14:paraId="3AF6610E" w14:textId="77777777" w:rsidR="003E230A" w:rsidRPr="00653605" w:rsidRDefault="007D520A" w:rsidP="00653605">
      <w:pPr>
        <w:ind w:firstLine="709"/>
      </w:pPr>
      <w:r w:rsidRPr="00653605">
        <w:t>Туризм (фр. tourisme; tоur – прогулка, поездка) возник в тот период развития общества, когда потребность человека в получении информации о новых местах, в путешествии как средстве получения этой информации явилась объективным законом развития человеческого общества. Путешествие приносит человеку удовольствие и дает возможность отдохнуть.</w:t>
      </w:r>
    </w:p>
    <w:p w14:paraId="18F62510" w14:textId="77777777" w:rsidR="007D520A" w:rsidRPr="00653605" w:rsidRDefault="007D520A" w:rsidP="00653605">
      <w:pPr>
        <w:ind w:firstLine="709"/>
      </w:pPr>
      <w:r w:rsidRPr="00653605">
        <w:t>На определенном этапе развития экономики, когда потребность в путешествиях резко возросла, появились и производители этих услуг. Это привело к формированию товара особого типа – туризма, который можно купить и продать на потребительском рынке.</w:t>
      </w:r>
    </w:p>
    <w:p w14:paraId="35F89B86" w14:textId="77777777" w:rsidR="007D520A" w:rsidRPr="00653605" w:rsidRDefault="007D520A" w:rsidP="00653605">
      <w:pPr>
        <w:ind w:firstLine="709"/>
      </w:pPr>
      <w:r w:rsidRPr="00653605">
        <w:t>Производители услуг, предназначенных для обслуживания туристов (путешествующих людей), объединились в отрасль «туризм». Туризм не является товаром первой жизненной необходимости, поэтому он становится насущной потребностью человека только при определенном уровне его дохода и при определенном уровне богатства общества.</w:t>
      </w:r>
    </w:p>
    <w:p w14:paraId="1D732CD0" w14:textId="77777777" w:rsidR="007D520A" w:rsidRPr="00653605" w:rsidRDefault="007D520A" w:rsidP="00653605">
      <w:pPr>
        <w:ind w:firstLine="709"/>
      </w:pPr>
      <w:r w:rsidRPr="00653605">
        <w:t>Туризм в наше время во многих странах мира бурно развивается, играет все более заметную роль в мировой экономике. По мнению экспертов, уровень международного туризма по прибытиям в 1999–2010 гг. может составить более 1 трлн туристов, а прибыльность этой сферы услуг будет неуклонно возрастать. Уже сегодня на сферу туризма приходится около 6 % мирового валового национального продукта, 7 % мировых инвестиций, каждое 16-е рабочее место, 11 % мировых потребительских расходов.</w:t>
      </w:r>
    </w:p>
    <w:p w14:paraId="668AE5D3" w14:textId="77777777" w:rsidR="007D520A" w:rsidRPr="00653605" w:rsidRDefault="007D520A" w:rsidP="00653605">
      <w:pPr>
        <w:ind w:firstLine="709"/>
      </w:pPr>
      <w:r w:rsidRPr="00653605">
        <w:t xml:space="preserve">Поскольку туризм является межотраслевой сферой экономики, охватывающей не только средства размещения, но и транспорт, связь, индустрию питания, развлечений и многое другое, эта сфера влияет на любой континент, государство или город. Значение туризма для экономики разных стран связано прежде всего с теми преимуществами, которые он приносит при условии успешного развития. Прежде всего – это рост рабочих мест в </w:t>
      </w:r>
      <w:r w:rsidRPr="00653605">
        <w:lastRenderedPageBreak/>
        <w:t>гостиницах и других средствах размещения, в ресторанах и иных предприятиях индустрии питания, на транспорте и в смежных обслуживающих отраслях. Другим важным преимуществом является мультипликативный эффект от туризма, то есть его влияние на развитие смежных отраслей экономики. Третье преимущество – рост налоговых поступлений в бюджеты всех уровней. Кроме этого, туризм оказывает экономическое влияние на местную экономику, стимулируя экспорт местных продуктов.</w:t>
      </w:r>
    </w:p>
    <w:p w14:paraId="799FCDAE" w14:textId="77777777" w:rsidR="007D520A" w:rsidRPr="00653605" w:rsidRDefault="007D520A" w:rsidP="00653605">
      <w:pPr>
        <w:ind w:firstLine="709"/>
      </w:pPr>
      <w:r w:rsidRPr="00653605">
        <w:t>В России, однако, в силу ряда причин, сфера туристской деятельности в сравнении со многими другими странами еще не получила должного развития. На долю России вместе со всеми странами СНГ приходится лишь 2 %</w:t>
      </w:r>
      <w:r w:rsidR="000966CC" w:rsidRPr="00653605">
        <w:t xml:space="preserve"> мирового туристского потока.</w:t>
      </w:r>
      <w:r w:rsidRPr="00653605">
        <w:t xml:space="preserve"> Сегодня численность приезжающих в Россию иностранных гостей с деловыми, туристическими и частными целями составляет около 8 млн человек, что далеко не соответствует ее туристическому потенциалу.</w:t>
      </w:r>
    </w:p>
    <w:p w14:paraId="02A279FC" w14:textId="77777777" w:rsidR="007D520A" w:rsidRPr="00653605" w:rsidRDefault="007D520A" w:rsidP="00653605">
      <w:pPr>
        <w:ind w:firstLine="709"/>
      </w:pPr>
      <w:r w:rsidRPr="00653605">
        <w:t>Среди основных причин, сдерживающих развитие въездного туризма, – создаваемый отдельными зарубежными и отечественными средствами массовой информации образ России как страны, неблагоприятной для туризма; несовершенство действующего порядка выдачи российских виз гражданам иностранных государств, безопасных в миграционном отношении; неразвитая туристическая инфраструктура; несоответствие цены и качества размещения в гостиницах и др.</w:t>
      </w:r>
    </w:p>
    <w:p w14:paraId="2E2E7012" w14:textId="77777777" w:rsidR="000966CC" w:rsidRPr="00653605" w:rsidRDefault="007D520A" w:rsidP="00653605">
      <w:pPr>
        <w:ind w:firstLine="709"/>
      </w:pPr>
      <w:r w:rsidRPr="00653605">
        <w:t>Вместе с тем ежегодно заметно растет число российских граждан, желающих совершить туристическую поездку, особенно в зарубежные страны. Так, в последние годы среднее количество российских туристов, выезжающих в страны дальнего и ближнего зарубежья, составляет около 13 млн челов</w:t>
      </w:r>
      <w:r w:rsidR="000966CC" w:rsidRPr="00653605">
        <w:t>ек,</w:t>
      </w:r>
      <w:r w:rsidRPr="00653605">
        <w:t xml:space="preserve"> и цифра эта постоянно растет. Это свидетельствует о том, что туристская деятельность, пережив период хаотичного развития, проходит этап качественного становления.</w:t>
      </w:r>
    </w:p>
    <w:p w14:paraId="468E2CDF" w14:textId="77777777" w:rsidR="003E230A" w:rsidRPr="00653605" w:rsidRDefault="00653605" w:rsidP="0065360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61296485"/>
      <w:r>
        <w:br w:type="page"/>
      </w:r>
      <w:r w:rsidR="001E3F92" w:rsidRPr="00653605">
        <w:rPr>
          <w:rFonts w:ascii="Times New Roman" w:hAnsi="Times New Roman" w:cs="Times New Roman"/>
          <w:sz w:val="28"/>
          <w:szCs w:val="28"/>
        </w:rPr>
        <w:lastRenderedPageBreak/>
        <w:t>Основные принципы у</w:t>
      </w:r>
      <w:r w:rsidR="003E230A" w:rsidRPr="00653605">
        <w:rPr>
          <w:rFonts w:ascii="Times New Roman" w:hAnsi="Times New Roman" w:cs="Times New Roman"/>
          <w:sz w:val="28"/>
          <w:szCs w:val="28"/>
        </w:rPr>
        <w:t>спешной работы турфирмы</w:t>
      </w:r>
      <w:bookmarkEnd w:id="1"/>
    </w:p>
    <w:p w14:paraId="575C38AF" w14:textId="77777777" w:rsidR="00653605" w:rsidRDefault="00653605" w:rsidP="00653605">
      <w:pPr>
        <w:ind w:firstLine="709"/>
      </w:pPr>
    </w:p>
    <w:p w14:paraId="07F76AF8" w14:textId="77777777" w:rsidR="003E230A" w:rsidRPr="00653605" w:rsidRDefault="003E230A" w:rsidP="00653605">
      <w:pPr>
        <w:ind w:firstLine="709"/>
      </w:pPr>
      <w:r w:rsidRPr="00653605">
        <w:t>Не секрет, что, когда клиент туристического агентства, приобретая тур, получает хорошо подготовленные документы и полную информацию о туре, он более комфортно себя чувствует и больше доверяет выбранному агентству. Также и турфирма, затратив немалые средства на привлечение данного клиента к себе, сохраняя полную информацию о нем, может в дальнейшем использовать ее для повторного привлечения старого клиента к себе. Известно, что затраты в этом случае в четыре раза ниже первоначальных!</w:t>
      </w:r>
    </w:p>
    <w:p w14:paraId="39CF53F5" w14:textId="77777777" w:rsidR="003E230A" w:rsidRPr="00653605" w:rsidRDefault="003E230A" w:rsidP="00653605">
      <w:pPr>
        <w:ind w:firstLine="709"/>
      </w:pPr>
      <w:r w:rsidRPr="00653605">
        <w:t>Нельзя упускать важную составляющую успеха любой компании - финансовое управление и планирование. Стабильность развития турфирмы и отсутствие финансовых потрясений являются заветной мечтой многих компаний. Как этого добиться? Систематизированное управление работой с клиентами, поставщиками и внутренней работой компании дает желаемый результат.</w:t>
      </w:r>
    </w:p>
    <w:p w14:paraId="61D4A9C1" w14:textId="77777777" w:rsidR="003E230A" w:rsidRPr="00653605" w:rsidRDefault="003E230A" w:rsidP="00653605">
      <w:pPr>
        <w:ind w:firstLine="709"/>
      </w:pPr>
      <w:r w:rsidRPr="00653605">
        <w:t xml:space="preserve">С помощью чего можно добиться систематизации управления компанией? Ответ достаточно прост - с помощью внедрения современной технологии автоматизированного управления. </w:t>
      </w:r>
    </w:p>
    <w:p w14:paraId="36814374" w14:textId="77777777" w:rsidR="003E230A" w:rsidRPr="00653605" w:rsidRDefault="003E230A" w:rsidP="00653605">
      <w:pPr>
        <w:ind w:firstLine="709"/>
      </w:pPr>
      <w:r w:rsidRPr="00653605">
        <w:t>Современные технологии в наше время можно купить в готовом виде и внедрить, то есть подстроить под себя. Стоимость внедрения зависит от сложности системы. Для начала можно внедрить простую и недорогую систему автоматизированного учета. Например, систему оперативного ввода информации о заявках (заказах) клиентов, выписки всех необходимых документов (лист бронирования, договор, ТУР-1 или санаторно-курортная путевка, счет, приходник:), оперативного получения отчетов о продажах. Дальше, можно усложнять систему, добавляя оперативное бронирование мест, учет взаиморасчетов с поставщиками, связь с бухгалтерией.</w:t>
      </w:r>
    </w:p>
    <w:p w14:paraId="18059A07" w14:textId="77777777" w:rsidR="003E230A" w:rsidRPr="00653605" w:rsidRDefault="003E230A" w:rsidP="00653605">
      <w:pPr>
        <w:ind w:firstLine="709"/>
      </w:pPr>
      <w:r w:rsidRPr="00653605">
        <w:lastRenderedPageBreak/>
        <w:t>Есть возможность сразу поставить единую систему учета, как оперативного, так и финансового, причем в двух разрезах - управленческого и бухгалтерского. С использованием гибкого разделения прав доступа и видимости информации менеджерам доступна только их часть системы, а бухгалтерам - их часть. Естественно, руководители компании видят всю информацию и могут наблюдать за работой менеджеров со своего компьютера. Так как оперативный ввод информации ведется в единой системе, то видно, кто и как работает: количество введенных заявок, подтвержденных, оплаченных клиентом, оплаченных поставщику, закрытых, доход по каждой заявке. Через отчеты системы руководитель видит эффективность работы каждого менеджера и подразделения. Детализацию можно установить по каждому туристу и каждой составляющей тура. По любому клиенту можно увидеть историю его обращений и оплат.</w:t>
      </w:r>
    </w:p>
    <w:p w14:paraId="29F2ACB3" w14:textId="77777777" w:rsidR="003E230A" w:rsidRPr="00653605" w:rsidRDefault="003E230A" w:rsidP="00653605">
      <w:pPr>
        <w:ind w:firstLine="709"/>
      </w:pPr>
      <w:r w:rsidRPr="00653605">
        <w:t>В единой системе, менеджеры могут тут же увидеть, оплачена их заявка или нет, сумму оплаты. Бухгалтерия сразу же получает исходную информацию и не тратит время на повторный ввод одних и тех же данных. Вся информация разделена по правилам доступа, и лишнюю информацию менеджер не увидит. Соответственно, нет необходимости в разделении баз данных, что неминуемо приводит к ошибкам ввода, неоперативности работы и вытекающих из этого проблем.</w:t>
      </w:r>
    </w:p>
    <w:p w14:paraId="5DD824AB" w14:textId="77777777" w:rsidR="003E230A" w:rsidRPr="00653605" w:rsidRDefault="003E230A" w:rsidP="00653605">
      <w:pPr>
        <w:ind w:firstLine="709"/>
      </w:pPr>
      <w:r w:rsidRPr="00653605">
        <w:t xml:space="preserve">После того как решены основные задачи систематизированного управления турфирмой - управление работой с клиентами, с поставщиками и внутренней деятельности компании, можно приступать к расширению системы. </w:t>
      </w:r>
    </w:p>
    <w:p w14:paraId="4803A590" w14:textId="77777777" w:rsidR="003E230A" w:rsidRPr="00653605" w:rsidRDefault="003E230A" w:rsidP="00653605">
      <w:pPr>
        <w:ind w:firstLine="709"/>
      </w:pPr>
      <w:r w:rsidRPr="00653605">
        <w:t>В конечном итоге вся необходимая информация в красивом виде выводится на печать. Клиентам будет выдаваться весь комплект необходимых документов, поставщикам - соответствующие отчеты, а для государства - печататься все отчеты установленной формы.</w:t>
      </w:r>
    </w:p>
    <w:p w14:paraId="4EF35F4D" w14:textId="77777777" w:rsidR="00D927BF" w:rsidRPr="00653605" w:rsidRDefault="003E230A" w:rsidP="00653605">
      <w:pPr>
        <w:ind w:firstLine="709"/>
      </w:pPr>
      <w:r w:rsidRPr="00653605">
        <w:t xml:space="preserve">Даже новейшая технология в компании после ее внедрения должна постоянно совершенствоваться, чтобы не устареть. Поэтому система </w:t>
      </w:r>
      <w:r w:rsidRPr="00653605">
        <w:lastRenderedPageBreak/>
        <w:t>управления должна быть гибкой и настраиваемой, чтобы ее можно было совершенствовать изнутри. Система "1С:Предприятие", на которой построено типовое решение "1С-Рарус:Турагентство" - открытая и гибкая система. С использованием мощного встроенного языка программирования и возможности связи с любыми внешними системами можно построить автоматизированную систему управления любой сложности.</w:t>
      </w:r>
    </w:p>
    <w:p w14:paraId="699BEC94" w14:textId="77777777" w:rsidR="009E62DC" w:rsidRPr="00653605" w:rsidRDefault="003E230A" w:rsidP="00653605">
      <w:pPr>
        <w:ind w:firstLine="709"/>
      </w:pPr>
      <w:r w:rsidRPr="00653605">
        <w:t>ПК "САМО-ТурАгент" - автоматизации агентств</w:t>
      </w:r>
    </w:p>
    <w:p w14:paraId="1DCFE147" w14:textId="77777777" w:rsidR="009E62DC" w:rsidRPr="00653605" w:rsidRDefault="009E62DC" w:rsidP="00653605">
      <w:pPr>
        <w:ind w:firstLine="709"/>
      </w:pPr>
      <w:r w:rsidRPr="00653605">
        <w:t>Автоматизация работы турагентств обычно сводится к оперативному учету заказанных туристами туров, оформленных платежей с клиентами и партнерами, печати всех необходимых документов.</w:t>
      </w:r>
    </w:p>
    <w:p w14:paraId="4B022FC4" w14:textId="77777777" w:rsidR="009E62DC" w:rsidRPr="00653605" w:rsidRDefault="009E62DC" w:rsidP="00653605">
      <w:pPr>
        <w:ind w:firstLine="709"/>
      </w:pPr>
      <w:r w:rsidRPr="00653605">
        <w:t>Для автоматизации отдельного туристического агентства необходимо использовать программное обеспечение, основанное на применении базы данных, аккумулирующей все рабочие данные в едином хранилище. Это необходимо для получения отчетов о работе агентства в любой момент времени. Кроме базы данных необходимо также иметь программу с удобным пользовательским интерфейсом, приемлемой скоростью работы, конфигурированием параметров системы, относящихся к деятельности фирмы. К таким параметрам в первую очередь относятся текст и внешний вид печатных документов, формируемых на базе рабочих данных, а также возможность управления правами доступа к различным данным системы.</w:t>
      </w:r>
    </w:p>
    <w:p w14:paraId="2DEF5D47" w14:textId="77777777" w:rsidR="009E62DC" w:rsidRPr="00653605" w:rsidRDefault="009E62DC" w:rsidP="00653605">
      <w:pPr>
        <w:ind w:firstLine="709"/>
      </w:pPr>
      <w:r w:rsidRPr="00653605">
        <w:t>С автоматизацией сетевых агентств дело обстоит несколько сложнее. Сетевые агентства с юридической точки зрения могут иметь различные типы: одна фирма с несколькими офисами продаж, сеть отдельных агентств под общим логотипом (франчайзи): Руководство сетевых агентств периодически нуждается в оперативной отчетности о деятельности всей сети. Предоставить такую отчетность можно только при условии хранения всех данных в едином хранилище.</w:t>
      </w:r>
    </w:p>
    <w:p w14:paraId="52DA35EC" w14:textId="77777777" w:rsidR="009E62DC" w:rsidRPr="00653605" w:rsidRDefault="009E62DC" w:rsidP="00653605">
      <w:pPr>
        <w:ind w:firstLine="709"/>
      </w:pPr>
      <w:r w:rsidRPr="00653605">
        <w:t xml:space="preserve">Техническая сторона автоматизации сетевых агентств должна в определенном смысле переплетаться с видом сети. Если отдельное агентство достаточно легко автоматизировать, подключив его к серверу единой базы </w:t>
      </w:r>
      <w:r w:rsidRPr="00653605">
        <w:lastRenderedPageBreak/>
        <w:t>данных центрального офиса через каналы интернета, то с франчайзи так поступить невозможно. Проблемы связи с сервером базы данных сразу же приведут к параличу работы отдельного агентства. В случае с франчайзи это нарушение работы одной компании из-за проблем другой компании. Решение возможно только с помощью применения локальной рабочей базы данных в отдельном офисе, что исключает зависимость работы агентства от работы канала передачи данных, с копированием в центральный офис всех введенных данных (канал передачи данных используется достаточно редко по сравнению с постоянным подключением - раз в час, раз в день, периодичность выбирается головной компанией). Но за преимуществами кроются и недостатки. Сервер центрального офиса хранит у себя единую базу данных, собранную от отдельных агентств. Центральный офис может осуществлять только пассивное наблюдение за работой агентства. Технически очень сложно реализовать активное поведение центрального офиса по отношению к дочернему.</w:t>
      </w:r>
    </w:p>
    <w:p w14:paraId="1853835E" w14:textId="77777777" w:rsidR="009E62DC" w:rsidRPr="00653605" w:rsidRDefault="009E62DC" w:rsidP="00653605">
      <w:pPr>
        <w:ind w:firstLine="709"/>
      </w:pPr>
      <w:r w:rsidRPr="00653605">
        <w:t>Автоматизацию точек продаж одной компании гораздо лучше проводить с использованием центральной базы данных и каналов постоянной связи с сервером. Такое построение сети позволяет гораздо эффективнее управлять данными (заявками, платежами, правами доступа и т.д.), а отчетность о работе (если на это есть необходимые права доступа) получать в любом офисе.</w:t>
      </w:r>
    </w:p>
    <w:p w14:paraId="56E35E73" w14:textId="77777777" w:rsidR="009E62DC" w:rsidRPr="00653605" w:rsidRDefault="009E62DC" w:rsidP="00653605">
      <w:pPr>
        <w:ind w:firstLine="709"/>
      </w:pPr>
      <w:r w:rsidRPr="00653605">
        <w:t>Отдельно хочется сказать о настройке печатных форм программы автоматизации. То, что в каждом отдельном агентстве свой текст договора с клиентом, уже заставляет программу иметь гибкий инструмент для настройки всех печатных форм. Печатные формы должны настраиваться до такого уровня, когда уже нет необходимости писать что-то в документах от руки.</w:t>
      </w:r>
    </w:p>
    <w:p w14:paraId="6BAB4F8C" w14:textId="77777777" w:rsidR="009E62DC" w:rsidRPr="00653605" w:rsidRDefault="009E62DC" w:rsidP="00653605">
      <w:pPr>
        <w:ind w:firstLine="709"/>
      </w:pPr>
      <w:r w:rsidRPr="00653605">
        <w:t>На данный момент компанией "САМО-Софт" разработано несколько видов программного обеспечения для автоматизации туристических агентств, реализующего все вышесказанные технологические моменты:</w:t>
      </w:r>
      <w:r w:rsidR="00D52034" w:rsidRPr="00653605">
        <w:t xml:space="preserve"> </w:t>
      </w:r>
      <w:r w:rsidRPr="00653605">
        <w:t xml:space="preserve">для </w:t>
      </w:r>
      <w:r w:rsidRPr="00653605">
        <w:lastRenderedPageBreak/>
        <w:t xml:space="preserve">отдельного туристического агентства - это программный комплекс (ПК) "САМО-ТурАгент" для агентства с несколькими точками продаж - ПК "САМО-ТурАгент SQLNet" для сети из отдельных агентств, связанных с центральным офисом, - ПК "САМО-ТурАгент SQLHybrid". </w:t>
      </w:r>
    </w:p>
    <w:p w14:paraId="26178BAC" w14:textId="77777777" w:rsidR="009E62DC" w:rsidRPr="00653605" w:rsidRDefault="009E62DC" w:rsidP="00653605">
      <w:pPr>
        <w:ind w:firstLine="709"/>
      </w:pPr>
      <w:r w:rsidRPr="00653605">
        <w:t>В двух последних вариантах используется более мощная СУБД MS SQL Server 2000. По сравнению с MS Access вариантом (для отдельных агентств) база данных этого формата позволяет оперировать большим объемом информации с существенно более высокими скоростями.</w:t>
      </w:r>
    </w:p>
    <w:p w14:paraId="705608D8" w14:textId="77777777" w:rsidR="009E62DC" w:rsidRPr="00653605" w:rsidRDefault="009E62DC" w:rsidP="00653605">
      <w:pPr>
        <w:ind w:firstLine="709"/>
      </w:pPr>
      <w:r w:rsidRPr="00653605">
        <w:t>FastReport - средство, входящее в состав программных комплексов "САМО-ТурАгент", предназначено для построения отчетов и печатных форм и содержит в себе визуальный дизайнер (т.е. конструктор с различными компонентами) для изменения имеющихся (настройки шрифтов, статичного текста) и создания своих печатных форм.</w:t>
      </w:r>
    </w:p>
    <w:p w14:paraId="2F9E2BA0" w14:textId="77777777" w:rsidR="00D927BF" w:rsidRPr="00653605" w:rsidRDefault="009E62DC" w:rsidP="00653605">
      <w:pPr>
        <w:ind w:firstLine="709"/>
      </w:pPr>
      <w:r w:rsidRPr="00653605">
        <w:t>Несмотря на кажущуюся сложность применяемых в создании комплекса технологий, конечный пользователь работает с удобным, простым для понимания интерфейсом программы, все технические аспекты работы спрятаны от глаз пользователя. Однажды настроенная программа в дальнейшем работает со своей базой данных, не отвлекая менеджеров агентства от работы.</w:t>
      </w:r>
    </w:p>
    <w:p w14:paraId="61FC54FE" w14:textId="77777777" w:rsidR="00D927BF" w:rsidRPr="00653605" w:rsidRDefault="00653605" w:rsidP="00653605">
      <w:pPr>
        <w:pStyle w:val="2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61296486"/>
      <w:r>
        <w:rPr>
          <w:rFonts w:ascii="Times New Roman" w:hAnsi="Times New Roman" w:cs="Times New Roman"/>
          <w:sz w:val="28"/>
          <w:szCs w:val="28"/>
        </w:rPr>
        <w:br w:type="page"/>
      </w:r>
      <w:r w:rsidR="00D927BF" w:rsidRPr="00653605">
        <w:rPr>
          <w:rFonts w:ascii="Times New Roman" w:hAnsi="Times New Roman" w:cs="Times New Roman"/>
          <w:sz w:val="28"/>
          <w:szCs w:val="28"/>
        </w:rPr>
        <w:lastRenderedPageBreak/>
        <w:t>Основные шаги внедрения технологий</w:t>
      </w:r>
      <w:bookmarkEnd w:id="2"/>
    </w:p>
    <w:p w14:paraId="28557322" w14:textId="77777777" w:rsidR="00653605" w:rsidRDefault="00653605" w:rsidP="00653605">
      <w:pPr>
        <w:ind w:firstLine="709"/>
      </w:pPr>
    </w:p>
    <w:p w14:paraId="712EB78A" w14:textId="77777777" w:rsidR="007F4308" w:rsidRPr="00653605" w:rsidRDefault="00D927BF" w:rsidP="00653605">
      <w:pPr>
        <w:ind w:firstLine="709"/>
      </w:pPr>
      <w:r w:rsidRPr="00653605">
        <w:t xml:space="preserve">Как показывает опыт работы в туротрасли, интерес к технологиям, облегчающим труд менеджера турфирмы, очень высок. На всех выставках и workshop, будь то Москва, Санкт-Петербург, Самара, Нижний Новгород, Екатеринбург, Уфа, Казань и др., возле стендов разработчиков программного обеспечения для туротрасли всегда многолюдно. Да это и неудивительно - идти в ногу со временем, с технологическим прогрессом стало престижно. Сегодня, в век новых технологий, порой очень сложно принять решение, с чего начать: Но рано или поздно первые шаги приходится делать всем. </w:t>
      </w:r>
    </w:p>
    <w:p w14:paraId="28442152" w14:textId="77777777" w:rsidR="00653605" w:rsidRDefault="00653605" w:rsidP="00653605">
      <w:pPr>
        <w:pStyle w:val="3"/>
        <w:keepNext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Toc261296487"/>
    </w:p>
    <w:p w14:paraId="58BF07C0" w14:textId="77777777" w:rsidR="00D927BF" w:rsidRPr="00653605" w:rsidRDefault="00C106C0" w:rsidP="00653605">
      <w:pPr>
        <w:pStyle w:val="3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605">
        <w:rPr>
          <w:rFonts w:ascii="Times New Roman" w:hAnsi="Times New Roman" w:cs="Times New Roman"/>
          <w:sz w:val="28"/>
          <w:szCs w:val="28"/>
        </w:rPr>
        <w:t>2.</w:t>
      </w:r>
      <w:r w:rsidR="00653605">
        <w:rPr>
          <w:rFonts w:ascii="Times New Roman" w:hAnsi="Times New Roman" w:cs="Times New Roman"/>
          <w:sz w:val="28"/>
          <w:szCs w:val="28"/>
        </w:rPr>
        <w:t>1</w:t>
      </w:r>
      <w:r w:rsidR="00D927BF" w:rsidRPr="00653605">
        <w:rPr>
          <w:rFonts w:ascii="Times New Roman" w:hAnsi="Times New Roman" w:cs="Times New Roman"/>
          <w:sz w:val="28"/>
          <w:szCs w:val="28"/>
        </w:rPr>
        <w:t>Выбор компьютера</w:t>
      </w:r>
      <w:bookmarkEnd w:id="3"/>
    </w:p>
    <w:p w14:paraId="33993D19" w14:textId="77777777" w:rsidR="00653605" w:rsidRDefault="00653605" w:rsidP="00653605">
      <w:pPr>
        <w:ind w:firstLine="709"/>
      </w:pPr>
    </w:p>
    <w:p w14:paraId="18C9B496" w14:textId="77777777" w:rsidR="00D927BF" w:rsidRPr="00653605" w:rsidRDefault="00D927BF" w:rsidP="00653605">
      <w:pPr>
        <w:ind w:firstLine="709"/>
      </w:pPr>
      <w:r w:rsidRPr="00653605">
        <w:t xml:space="preserve">Не за горами еще то время, когда учет и контроль деятельности туристического агентства велись при помощи калькулятора и тетрадки, в которую записывались имена клиентов и информация об их турпакетах. Сегодня даже в самой маленькой турфирме из 2 - 3 человек обязательно есть компьютер и какая-либо офисная программа, позволяющая автоматизировать процесс учета. А выпускники вузов туристического профиля очень уверенно обсуждают достоинства и/или недостатки тех или иных офисных программных комплексов, что говорит о выборе нового поколения профессионалов отрасли в пользу технологий. Иными словами, вопрос стоит не о том, нужен или не нужен компьютер в офисе турфирмы, а о том, какой компьютер выбрать. Разумеется, нет единых для всех требований к офисному компьютеру, но общие рекомендации можно дать, исходя из основных потребностей турфирмы. </w:t>
      </w:r>
    </w:p>
    <w:p w14:paraId="0D21A36E" w14:textId="77777777" w:rsidR="00D927BF" w:rsidRPr="00653605" w:rsidRDefault="00653605" w:rsidP="00653605">
      <w:pPr>
        <w:pStyle w:val="3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61296488"/>
      <w:r>
        <w:rPr>
          <w:rFonts w:ascii="Times New Roman" w:hAnsi="Times New Roman" w:cs="Times New Roman"/>
          <w:sz w:val="28"/>
          <w:szCs w:val="28"/>
        </w:rPr>
        <w:br w:type="page"/>
      </w:r>
      <w:r w:rsidR="00C106C0" w:rsidRPr="006536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27BF" w:rsidRPr="00653605">
        <w:rPr>
          <w:rFonts w:ascii="Times New Roman" w:hAnsi="Times New Roman" w:cs="Times New Roman"/>
          <w:sz w:val="28"/>
          <w:szCs w:val="28"/>
        </w:rPr>
        <w:t xml:space="preserve"> Выбор офисной программы</w:t>
      </w:r>
      <w:bookmarkEnd w:id="4"/>
    </w:p>
    <w:p w14:paraId="5E876AA2" w14:textId="77777777" w:rsidR="00653605" w:rsidRDefault="00653605" w:rsidP="00653605">
      <w:pPr>
        <w:ind w:firstLine="709"/>
      </w:pPr>
    </w:p>
    <w:p w14:paraId="0C12A11F" w14:textId="77777777" w:rsidR="00D927BF" w:rsidRPr="00653605" w:rsidRDefault="00D927BF" w:rsidP="00653605">
      <w:pPr>
        <w:ind w:firstLine="709"/>
      </w:pPr>
      <w:r w:rsidRPr="00653605">
        <w:t>Сегодня на туррынке представлены несколько вариантов программных комплексов, призванных облегчить и упорядочить труд менеджера турфирмы. Это "Мастер-тур" ("Мегатек"), Tour-Win ("Аримсофт"), "Само-турагент" ("Само-софт"), "Марко Поло" ("Цифровые миры") и др. Для того чтобы принять решение о выборе программы, необходимо детально разобраться в возможностях каждой из них. Это можно сделать на выставках, где представлены компании-разработчики, можно обратиться непосредственно в офис компаний (вся контактная информация о фирмах дана в данном журнале). Но прежде всего сами ответьте себе на главные вопросы: что именно вы хотите от программы, какие проблемы она должна помогать решать вам? Ответы зависят от профиля деятельности вашей компании (туроператорская или турагентсткая, выездной туризм или прием иностранных туристов в России, оформление виз или паспортов, выписка авиа- или железнодорожных билетов и т.д.). И только когда вы сами будете точно знать, что необходимо для четкой работы вашей компании, разработчики смогут подобрать для вас наиболее полно подходящий вариант программного обеспечения.</w:t>
      </w:r>
    </w:p>
    <w:p w14:paraId="41BBD4B0" w14:textId="77777777" w:rsidR="00653605" w:rsidRDefault="00653605" w:rsidP="00653605">
      <w:pPr>
        <w:pStyle w:val="3"/>
        <w:keepNext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261296489"/>
    </w:p>
    <w:p w14:paraId="5DDB4724" w14:textId="77777777" w:rsidR="00D927BF" w:rsidRPr="00653605" w:rsidRDefault="00C106C0" w:rsidP="00653605">
      <w:pPr>
        <w:pStyle w:val="3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605">
        <w:rPr>
          <w:rFonts w:ascii="Times New Roman" w:hAnsi="Times New Roman" w:cs="Times New Roman"/>
          <w:sz w:val="28"/>
          <w:szCs w:val="28"/>
        </w:rPr>
        <w:t>2.</w:t>
      </w:r>
      <w:r w:rsidR="00653605">
        <w:rPr>
          <w:rFonts w:ascii="Times New Roman" w:hAnsi="Times New Roman" w:cs="Times New Roman"/>
          <w:sz w:val="28"/>
          <w:szCs w:val="28"/>
        </w:rPr>
        <w:t>3</w:t>
      </w:r>
      <w:r w:rsidR="00D927BF" w:rsidRPr="00653605">
        <w:rPr>
          <w:rFonts w:ascii="Times New Roman" w:hAnsi="Times New Roman" w:cs="Times New Roman"/>
          <w:sz w:val="28"/>
          <w:szCs w:val="28"/>
        </w:rPr>
        <w:t xml:space="preserve"> Выход в интернет</w:t>
      </w:r>
      <w:bookmarkEnd w:id="5"/>
    </w:p>
    <w:p w14:paraId="40451CCD" w14:textId="77777777" w:rsidR="00653605" w:rsidRDefault="00653605" w:rsidP="00653605">
      <w:pPr>
        <w:ind w:firstLine="709"/>
      </w:pPr>
    </w:p>
    <w:p w14:paraId="366EAD74" w14:textId="77777777" w:rsidR="00D927BF" w:rsidRPr="00653605" w:rsidRDefault="00D927BF" w:rsidP="00653605">
      <w:pPr>
        <w:ind w:firstLine="709"/>
      </w:pPr>
      <w:r w:rsidRPr="00653605">
        <w:t xml:space="preserve">Вряд ли нужно еще кому-нибудь доказывать, что интернет является самым оперативным средством передачи срочной информации. А в нашем туристическом бизнесе без срочной информации не проживешь. Успеть отследить за всеми спец предложениями от туроператоров при помощи телефона и факса уже невозможно. Поэтому интернет в работе турфирмы, особенно региональной, нужен обязательно. И тут приходится решать дилемму: модем или телефон. Не секрет, что при входе в интернет через модем занимается телефонная линия, что сокращает количество дозванивающихся клиентов. К счастью, в некоторых регионах эта проблема постепенно решается при помощи выделенных линий. Так, с уверенностью можно говорить о том, что в больших городах многие туристические фирмы, особенно расположенные в центральной части города, уже уверенно используют в своей работе выделенные каналы интернета. </w:t>
      </w:r>
    </w:p>
    <w:p w14:paraId="4F0111D5" w14:textId="77777777" w:rsidR="00653605" w:rsidRDefault="00653605" w:rsidP="00653605">
      <w:pPr>
        <w:pStyle w:val="3"/>
        <w:keepNext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Toc261296490"/>
    </w:p>
    <w:p w14:paraId="7715F849" w14:textId="77777777" w:rsidR="00D927BF" w:rsidRPr="00653605" w:rsidRDefault="00C106C0" w:rsidP="00653605">
      <w:pPr>
        <w:pStyle w:val="3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605">
        <w:rPr>
          <w:rFonts w:ascii="Times New Roman" w:hAnsi="Times New Roman" w:cs="Times New Roman"/>
          <w:sz w:val="28"/>
          <w:szCs w:val="28"/>
        </w:rPr>
        <w:t>2.</w:t>
      </w:r>
      <w:r w:rsidR="00653605">
        <w:rPr>
          <w:rFonts w:ascii="Times New Roman" w:hAnsi="Times New Roman" w:cs="Times New Roman"/>
          <w:sz w:val="28"/>
          <w:szCs w:val="28"/>
        </w:rPr>
        <w:t>4</w:t>
      </w:r>
      <w:r w:rsidR="00D927BF" w:rsidRPr="00653605">
        <w:rPr>
          <w:rFonts w:ascii="Times New Roman" w:hAnsi="Times New Roman" w:cs="Times New Roman"/>
          <w:sz w:val="28"/>
          <w:szCs w:val="28"/>
        </w:rPr>
        <w:t xml:space="preserve"> Сайт компании</w:t>
      </w:r>
      <w:bookmarkEnd w:id="6"/>
    </w:p>
    <w:p w14:paraId="20E2F58B" w14:textId="77777777" w:rsidR="00653605" w:rsidRDefault="00653605" w:rsidP="00653605">
      <w:pPr>
        <w:ind w:firstLine="709"/>
      </w:pPr>
    </w:p>
    <w:p w14:paraId="3DF29410" w14:textId="77777777" w:rsidR="00D927BF" w:rsidRPr="00653605" w:rsidRDefault="00D927BF" w:rsidP="00653605">
      <w:pPr>
        <w:ind w:firstLine="709"/>
      </w:pPr>
      <w:r w:rsidRPr="00653605">
        <w:t>Сайт компании - это ее лицо в интернете. От того, какое впечатление сложится у посетителя сайта о компании, во многом зависит, обратится он в компанию как клиент или нет. О том, каким должен быть сайт туристической компании, лучше всего расскажут разработчики (например, "Аримсофт"). Я же хотела бы остановиться на таком моменте, как прием заявок, пришедших от посетителей сайта. К сожалению, еще довольно часто приходится сталкиваться с тем, что заявка, пришедшая на адрес электронной почты от посетителей сайтов, остается без ответа со стороны менеджеров турфирм. Причины могут быть различными: кто-то понадеялся на другого сотрудника фирмы, что он ответит, кто-то не смог ответить сразу, а потом махнул рукой, кто-то просто забыл и т.д. А итог всегда один: сокращение количества заявок, идущих чер</w:t>
      </w:r>
      <w:r w:rsidR="001E3F92" w:rsidRPr="00653605">
        <w:t xml:space="preserve">ез интернет. Поэтому, если </w:t>
      </w:r>
      <w:r w:rsidRPr="00653605">
        <w:t xml:space="preserve"> на сайте предполагается отправка заявок от посети</w:t>
      </w:r>
      <w:r w:rsidR="001E3F92" w:rsidRPr="00653605">
        <w:t>телей, обязательно не оставлять</w:t>
      </w:r>
      <w:r w:rsidRPr="00653605">
        <w:t xml:space="preserve"> без внимания ни одну из них. Жизнь в интернете течет быстрее, и те, кто уже привык использовать интернет как средство поиска информации или совершать покупки в интернет-магазинах, уже не вернутся на сайт и не станут клиентами компании, которая ответила на запрос с большим опозданием или вовсе проигнорировала, надеясь, что клиент перезвонит по телефону. </w:t>
      </w:r>
    </w:p>
    <w:p w14:paraId="1E26F6FE" w14:textId="77777777" w:rsidR="00D927BF" w:rsidRPr="00653605" w:rsidRDefault="00653605" w:rsidP="00653605">
      <w:pPr>
        <w:pStyle w:val="3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261296491"/>
      <w:r>
        <w:rPr>
          <w:rFonts w:ascii="Times New Roman" w:hAnsi="Times New Roman" w:cs="Times New Roman"/>
          <w:sz w:val="28"/>
          <w:szCs w:val="28"/>
        </w:rPr>
        <w:br w:type="page"/>
      </w:r>
      <w:r w:rsidR="00C106C0" w:rsidRPr="006536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27BF" w:rsidRPr="00653605">
        <w:rPr>
          <w:rFonts w:ascii="Times New Roman" w:hAnsi="Times New Roman" w:cs="Times New Roman"/>
          <w:sz w:val="28"/>
          <w:szCs w:val="28"/>
        </w:rPr>
        <w:t xml:space="preserve"> Поисковая система</w:t>
      </w:r>
      <w:bookmarkEnd w:id="7"/>
    </w:p>
    <w:p w14:paraId="57DE2532" w14:textId="77777777" w:rsidR="00653605" w:rsidRDefault="00653605" w:rsidP="00653605">
      <w:pPr>
        <w:ind w:firstLine="709"/>
      </w:pPr>
    </w:p>
    <w:p w14:paraId="0045CE7A" w14:textId="77777777" w:rsidR="00D927BF" w:rsidRPr="00653605" w:rsidRDefault="00D927BF" w:rsidP="00653605">
      <w:pPr>
        <w:ind w:firstLine="709"/>
      </w:pPr>
      <w:r w:rsidRPr="00653605">
        <w:t xml:space="preserve">Поисковые туристические системы преодолели путь из небытия в повседневную жизнь турфирмы практически молниеносно. Еще в 1999 - 2000 гг. руководители крупнейших московских туроператорских компаний слушали рассказы разработчиков о едином информационном поле турбизнеса как захватывающую, но маловероятную фантастическую историю. А сегодня выбирают между несколькими системами, представленными на рынке, придирчиво сравнивая показатели их эффективности. </w:t>
      </w:r>
    </w:p>
    <w:p w14:paraId="110ED399" w14:textId="77777777" w:rsidR="009E62DC" w:rsidRPr="00653605" w:rsidRDefault="00D927BF" w:rsidP="00653605">
      <w:pPr>
        <w:ind w:firstLine="709"/>
      </w:pPr>
      <w:r w:rsidRPr="00653605">
        <w:t xml:space="preserve">Для региональной турфирмы выбор поисковой системы особенно актуален, так как именно там аккумулируется и систематизируется самая свежая информация от туроператоров. </w:t>
      </w:r>
    </w:p>
    <w:p w14:paraId="00D84DAF" w14:textId="77777777" w:rsidR="007F4308" w:rsidRPr="00653605" w:rsidRDefault="00653605" w:rsidP="00653605">
      <w:pPr>
        <w:pStyle w:val="2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8" w:name="_Toc261296492"/>
      <w:r>
        <w:rPr>
          <w:rFonts w:ascii="Times New Roman" w:hAnsi="Times New Roman" w:cs="Times New Roman"/>
          <w:sz w:val="28"/>
          <w:szCs w:val="28"/>
        </w:rPr>
        <w:br w:type="page"/>
      </w:r>
      <w:r w:rsidR="007F4308" w:rsidRPr="00653605">
        <w:rPr>
          <w:rFonts w:ascii="Times New Roman" w:hAnsi="Times New Roman" w:cs="Times New Roman"/>
          <w:sz w:val="28"/>
          <w:szCs w:val="28"/>
        </w:rPr>
        <w:t>Системы</w:t>
      </w:r>
      <w:r w:rsidR="007F4308" w:rsidRPr="006536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308" w:rsidRPr="00653605">
        <w:rPr>
          <w:rFonts w:ascii="Times New Roman" w:hAnsi="Times New Roman" w:cs="Times New Roman"/>
          <w:sz w:val="28"/>
          <w:szCs w:val="28"/>
        </w:rPr>
        <w:t>бронирования</w:t>
      </w:r>
      <w:r w:rsidR="00C106C0" w:rsidRPr="00653605">
        <w:rPr>
          <w:rFonts w:ascii="Times New Roman" w:hAnsi="Times New Roman" w:cs="Times New Roman"/>
          <w:sz w:val="28"/>
          <w:szCs w:val="28"/>
          <w:lang w:val="en-US"/>
        </w:rPr>
        <w:t>. GDS - Global Distribution Systems</w:t>
      </w:r>
      <w:bookmarkEnd w:id="8"/>
    </w:p>
    <w:p w14:paraId="0528DDCB" w14:textId="77777777" w:rsidR="00653605" w:rsidRDefault="00653605" w:rsidP="00653605">
      <w:pPr>
        <w:ind w:firstLine="709"/>
      </w:pPr>
    </w:p>
    <w:p w14:paraId="0BD168A8" w14:textId="77777777" w:rsidR="007F4308" w:rsidRPr="00653605" w:rsidRDefault="007F4308" w:rsidP="00653605">
      <w:pPr>
        <w:ind w:firstLine="709"/>
      </w:pPr>
      <w:r w:rsidRPr="00653605">
        <w:t xml:space="preserve">Середина прошлого века была ознаменована крупнейшим прорывом в туризме благодаря появлению принципиально новых каналов связи и выходу на туристический рынок передовых каналов обмена информацией. Именно в то время один из крупнейших поставщиков каналов связи SITA, обеспечивающий в том числе правительства и оборонные ведомства ряда стран, дал первый толчок к всемирной интеграции внутренних баз данных и систем учета. Появлявшиеся в те годы один за другим GDS - Global Distribution Systems (более известные в России под аббревиатурами ГДС или КСБ), по сути, выросли на возможностях SITA, выбрав полем своей специализации туристскую отрасль. </w:t>
      </w:r>
    </w:p>
    <w:p w14:paraId="7BA8B721" w14:textId="77777777" w:rsidR="007F4308" w:rsidRPr="00653605" w:rsidRDefault="007F4308" w:rsidP="00653605">
      <w:pPr>
        <w:ind w:firstLine="709"/>
      </w:pPr>
      <w:r w:rsidRPr="00653605">
        <w:t xml:space="preserve">Туристская отрасль была выбрана GDS не случайно, ведь создание всех известных GDS было инициировано производителями туруслуг, и в первую очередь авиакомпаниями. Действительно, никакая другая производственная отрасль не сталкивается с подобной необходимостью многократной продажи одной и той же единицы продукции (кресло в самолете, номер в отеле, столик в ресторане, купе в поезде или каюта на корабле:). Вытекающая отсюда постоянная необходимость в учете и контроле над загрузкой производственных мощностей и породила внутренние системы учета, прямой доступ к которым и захотели предоставить авиакомпании своим агентам (а потом и конечным клиентам, но об этом позже). Именно на этом и основан принцип работы GDS. </w:t>
      </w:r>
    </w:p>
    <w:p w14:paraId="128665AA" w14:textId="77777777" w:rsidR="007F4308" w:rsidRPr="00653605" w:rsidRDefault="007F4308" w:rsidP="00653605">
      <w:pPr>
        <w:ind w:firstLine="709"/>
      </w:pPr>
      <w:r w:rsidRPr="00653605">
        <w:t xml:space="preserve">Они были и остаются выгодными всем участникам рынка. Поставщики, предоставляющие свой продукт в GDS, моментально получают доступ к тысячам распространителей по всему миру, существенно увеличивая также свою эффективность за счет снижения издержек на сведение учета. Единственной задачей поставщиков в отношениях с агентами остается финансовый контроль - системы платежей и выплаты комиссионных. Агенты же получают прямой доступ к самой полной и достоверной информации непосредственно от поставщика услуги, к текущей информации о наличии мест по различным тарифам, к возможности моментального бронирования. (Только в редких случаях GDS предоставляет доступ к ресурсам поставщика без предоставления возможности бронирования в режиме реального времени, поэтому любую GDS можно с уверенностью считать полноценной системой on-line бронирования.) </w:t>
      </w:r>
    </w:p>
    <w:p w14:paraId="48F6DF95" w14:textId="77777777" w:rsidR="007F4308" w:rsidRPr="00653605" w:rsidRDefault="007F4308" w:rsidP="00653605">
      <w:pPr>
        <w:ind w:firstLine="709"/>
      </w:pPr>
      <w:r w:rsidRPr="00653605">
        <w:t>На этом и строится бизнес GDS: единовременная плата за подключение к системе плюс в среднем от $3 до 4 берется с поставщиков за каждую проданную услугу (сегмент), а также символическая плата берется с агента за каждое обращение к системе. Впрочем, &lt;дань&gt; для агентств носит прежде всего мотивирующий характер к использованию системы и не взимается с него при продаже определенного минимума сегментов.</w:t>
      </w:r>
    </w:p>
    <w:p w14:paraId="41EC3324" w14:textId="77777777" w:rsidR="007F4308" w:rsidRPr="00653605" w:rsidRDefault="007F4308" w:rsidP="00653605">
      <w:pPr>
        <w:ind w:firstLine="709"/>
      </w:pPr>
      <w:r w:rsidRPr="00653605">
        <w:t>Итак, вплоть до девяностых годов XX века GDS монопольно предлагали турагентствам уникальные возможности бронирования и доступ к базам данных производителей туристических услуг по всему миру. Уже к семидесятым годам практически любая фирма могла стать реальным универсальным турагентом, получив централизованный доступ к полной информации и возможности бронирования авиабилетов, отелей и автомобилей по всему миру. Тогда для этого нужно было быть зарегистрированным турагентством, пройти специальное обучение работе в GDS и на соответствие нормам IATA, а также заплатить изрядную сумму денег за установку специального оборудования. Установкой специального оборудования было не что иное, как физическое подсоединение компьютера турагента к центральному компьютеру какой-либо GDS. Это осуществлялось посредством проводки кабеля от компьютера турагента к каналу связи SITA (такому же кабелю, только более толстому и уже давно и надежно опоясавшему нашу планету). Представьте, как лампочки в вашей квартире подключены к электропроводам, которые, в свою очередь, соединены с более мощными силовыми кабелями, уходящими в высоковольтные линии электропередачи: Точно так же происходила &lt;электрификация&gt; в туризме.</w:t>
      </w:r>
    </w:p>
    <w:p w14:paraId="1D72C804" w14:textId="77777777" w:rsidR="007F4308" w:rsidRPr="00653605" w:rsidRDefault="007F4308" w:rsidP="00653605">
      <w:pPr>
        <w:ind w:firstLine="709"/>
      </w:pPr>
      <w:r w:rsidRPr="00653605">
        <w:t>За десятилетия миссия GDS не изменилась, они преуспели в скорости передачи, насыщенности и удобстве подачи информации о поставщиках услуг - внутренняя конкуренция делала свое дело. К концу XX века были выявлены и явные лидеры. Несколько слов о каждом из них:</w:t>
      </w:r>
    </w:p>
    <w:p w14:paraId="5770166C" w14:textId="77777777" w:rsidR="00653605" w:rsidRDefault="00653605" w:rsidP="00653605">
      <w:pPr>
        <w:pStyle w:val="3"/>
        <w:keepNext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_Toc261296493"/>
    </w:p>
    <w:p w14:paraId="02190654" w14:textId="77777777" w:rsidR="007F4308" w:rsidRPr="00653605" w:rsidRDefault="00653605" w:rsidP="00653605">
      <w:pPr>
        <w:pStyle w:val="3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F4308" w:rsidRPr="00653605">
        <w:rPr>
          <w:rFonts w:ascii="Times New Roman" w:hAnsi="Times New Roman" w:cs="Times New Roman"/>
          <w:sz w:val="28"/>
          <w:szCs w:val="28"/>
        </w:rPr>
        <w:t>SABRE</w:t>
      </w:r>
      <w:bookmarkEnd w:id="9"/>
    </w:p>
    <w:p w14:paraId="151476DF" w14:textId="77777777" w:rsidR="00653605" w:rsidRDefault="00653605" w:rsidP="00653605">
      <w:pPr>
        <w:ind w:firstLine="709"/>
      </w:pPr>
    </w:p>
    <w:p w14:paraId="4D20FEE3" w14:textId="77777777" w:rsidR="007F4308" w:rsidRPr="00653605" w:rsidRDefault="007F4308" w:rsidP="00653605">
      <w:pPr>
        <w:ind w:firstLine="709"/>
      </w:pPr>
      <w:r w:rsidRPr="00653605">
        <w:t>Год основания - 1960-й (выход в качестве полноценной GDS - 1964-й)</w:t>
      </w:r>
    </w:p>
    <w:p w14:paraId="05DF2BF3" w14:textId="77777777" w:rsidR="007F4308" w:rsidRPr="00653605" w:rsidRDefault="007F4308" w:rsidP="00653605">
      <w:pPr>
        <w:ind w:firstLine="709"/>
      </w:pPr>
      <w:r w:rsidRPr="00653605">
        <w:t>Штаб-квартира - Southlake, Техас, США</w:t>
      </w:r>
    </w:p>
    <w:p w14:paraId="5DA5C8D1" w14:textId="77777777" w:rsidR="007F4308" w:rsidRPr="00653605" w:rsidRDefault="007F4308" w:rsidP="00653605">
      <w:pPr>
        <w:ind w:firstLine="709"/>
      </w:pPr>
      <w:r w:rsidRPr="00653605">
        <w:t>Персонал - около 6500 человек в 45 странах мира</w:t>
      </w:r>
    </w:p>
    <w:p w14:paraId="3C15D4F7" w14:textId="77777777" w:rsidR="007F4308" w:rsidRPr="00653605" w:rsidRDefault="007F4308" w:rsidP="00653605">
      <w:pPr>
        <w:ind w:firstLine="709"/>
      </w:pPr>
      <w:r w:rsidRPr="00653605">
        <w:t xml:space="preserve">Доход за </w:t>
      </w:r>
      <w:smartTag w:uri="urn:schemas-microsoft-com:office:smarttags" w:element="metricconverter">
        <w:smartTagPr>
          <w:attr w:name="ProductID" w:val="2002 г"/>
        </w:smartTagPr>
        <w:r w:rsidRPr="00653605">
          <w:t>2002 г</w:t>
        </w:r>
      </w:smartTag>
      <w:r w:rsidRPr="00653605">
        <w:t>. - более $2000000000</w:t>
      </w:r>
    </w:p>
    <w:p w14:paraId="2C97D5CF" w14:textId="77777777" w:rsidR="007F4308" w:rsidRPr="00653605" w:rsidRDefault="007F4308" w:rsidP="00653605">
      <w:pPr>
        <w:ind w:firstLine="709"/>
      </w:pPr>
      <w:r w:rsidRPr="00653605">
        <w:t>Ресурс - около 400 авиакомпаний, 58000 отелей, 53 компании по аренде авто, 9 круизных и 33 железные дороги, 232 туроператора</w:t>
      </w:r>
    </w:p>
    <w:p w14:paraId="57F22404" w14:textId="77777777" w:rsidR="007F4308" w:rsidRPr="00653605" w:rsidRDefault="007F4308" w:rsidP="00653605">
      <w:pPr>
        <w:ind w:firstLine="709"/>
      </w:pPr>
      <w:r w:rsidRPr="00653605">
        <w:t>Пользователи - более 60000 турагентств</w:t>
      </w:r>
    </w:p>
    <w:p w14:paraId="7F5C81AB" w14:textId="77777777" w:rsidR="00653605" w:rsidRDefault="00653605" w:rsidP="00653605">
      <w:pPr>
        <w:pStyle w:val="3"/>
        <w:keepNext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Toc261296494"/>
    </w:p>
    <w:p w14:paraId="1AE7839F" w14:textId="77777777" w:rsidR="007F4308" w:rsidRPr="00653605" w:rsidRDefault="00653605" w:rsidP="00653605">
      <w:pPr>
        <w:pStyle w:val="3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F4308" w:rsidRPr="00653605">
        <w:rPr>
          <w:rFonts w:ascii="Times New Roman" w:hAnsi="Times New Roman" w:cs="Times New Roman"/>
          <w:sz w:val="28"/>
          <w:szCs w:val="28"/>
        </w:rPr>
        <w:t>WORLDSPAN</w:t>
      </w:r>
      <w:bookmarkEnd w:id="10"/>
    </w:p>
    <w:p w14:paraId="3EB12009" w14:textId="77777777" w:rsidR="00653605" w:rsidRDefault="00653605" w:rsidP="00653605">
      <w:pPr>
        <w:ind w:firstLine="709"/>
      </w:pPr>
    </w:p>
    <w:p w14:paraId="2C26D8BB" w14:textId="77777777" w:rsidR="007F4308" w:rsidRPr="00653605" w:rsidRDefault="007F4308" w:rsidP="00653605">
      <w:pPr>
        <w:ind w:firstLine="709"/>
      </w:pPr>
      <w:r w:rsidRPr="00653605">
        <w:t xml:space="preserve">Год основания - 1976-й (создание PARS - прародителя Wspan, 1990-й - появление марки Worldspan) </w:t>
      </w:r>
    </w:p>
    <w:p w14:paraId="69554124" w14:textId="77777777" w:rsidR="007F4308" w:rsidRPr="00653605" w:rsidRDefault="007F4308" w:rsidP="00653605">
      <w:pPr>
        <w:ind w:firstLine="709"/>
        <w:rPr>
          <w:lang w:val="en-US"/>
        </w:rPr>
      </w:pPr>
      <w:r w:rsidRPr="00653605">
        <w:t>Владельцы</w:t>
      </w:r>
      <w:r w:rsidRPr="00653605">
        <w:rPr>
          <w:lang w:val="en-US"/>
        </w:rPr>
        <w:t xml:space="preserve"> - Delta Air Lines, Northwest Airlines, American Airlines</w:t>
      </w:r>
    </w:p>
    <w:p w14:paraId="06B0FFA9" w14:textId="77777777" w:rsidR="007F4308" w:rsidRPr="00653605" w:rsidRDefault="007F4308" w:rsidP="00653605">
      <w:pPr>
        <w:ind w:firstLine="709"/>
      </w:pPr>
      <w:r w:rsidRPr="00653605">
        <w:t>Штаб-квартира - Атланта, Джорджия, США</w:t>
      </w:r>
    </w:p>
    <w:p w14:paraId="4F4CBA5B" w14:textId="77777777" w:rsidR="007F4308" w:rsidRPr="00653605" w:rsidRDefault="007F4308" w:rsidP="00653605">
      <w:pPr>
        <w:ind w:firstLine="709"/>
      </w:pPr>
      <w:r w:rsidRPr="00653605">
        <w:t>Персонал - 3000 человек в 50 странах мира</w:t>
      </w:r>
    </w:p>
    <w:p w14:paraId="4D96053B" w14:textId="77777777" w:rsidR="007F4308" w:rsidRPr="00653605" w:rsidRDefault="007F4308" w:rsidP="00653605">
      <w:pPr>
        <w:ind w:firstLine="709"/>
      </w:pPr>
      <w:r w:rsidRPr="00653605">
        <w:t>Ресурс - около 400 авиакомпаний, около 50000 отелей, компании по аренде авто, все основные круизные компании, крупнейшие американские туроператоры</w:t>
      </w:r>
    </w:p>
    <w:p w14:paraId="0F538FEA" w14:textId="77777777" w:rsidR="007F4308" w:rsidRPr="00653605" w:rsidRDefault="007F4308" w:rsidP="00653605">
      <w:pPr>
        <w:ind w:firstLine="709"/>
      </w:pPr>
      <w:r w:rsidRPr="00653605">
        <w:t>Пользователи - около 20000 турагентств</w:t>
      </w:r>
    </w:p>
    <w:p w14:paraId="13C4B191" w14:textId="77777777" w:rsidR="007F4308" w:rsidRPr="00653605" w:rsidRDefault="00653605" w:rsidP="00653605">
      <w:pPr>
        <w:pStyle w:val="3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11" w:name="_Toc261296495"/>
      <w:r>
        <w:rPr>
          <w:rFonts w:ascii="Times New Roman" w:hAnsi="Times New Roman" w:cs="Times New Roman"/>
          <w:sz w:val="28"/>
          <w:szCs w:val="28"/>
        </w:rPr>
        <w:br w:type="page"/>
        <w:t>3.3</w:t>
      </w:r>
      <w:r w:rsidR="007F4308" w:rsidRPr="00653605">
        <w:rPr>
          <w:rFonts w:ascii="Times New Roman" w:hAnsi="Times New Roman" w:cs="Times New Roman"/>
          <w:sz w:val="28"/>
          <w:szCs w:val="28"/>
          <w:lang w:val="en-US"/>
        </w:rPr>
        <w:t>GALILEO</w:t>
      </w:r>
      <w:bookmarkEnd w:id="11"/>
    </w:p>
    <w:p w14:paraId="7BDCCBEF" w14:textId="77777777" w:rsidR="00653605" w:rsidRDefault="00653605" w:rsidP="00653605">
      <w:pPr>
        <w:ind w:firstLine="709"/>
      </w:pPr>
    </w:p>
    <w:p w14:paraId="60887BDF" w14:textId="77777777" w:rsidR="007F4308" w:rsidRPr="00653605" w:rsidRDefault="007F4308" w:rsidP="00653605">
      <w:pPr>
        <w:ind w:firstLine="709"/>
        <w:rPr>
          <w:lang w:val="en-US"/>
        </w:rPr>
      </w:pPr>
      <w:r w:rsidRPr="00653605">
        <w:t>Год</w:t>
      </w:r>
      <w:r w:rsidRPr="00653605">
        <w:rPr>
          <w:lang w:val="en-US"/>
        </w:rPr>
        <w:t xml:space="preserve"> </w:t>
      </w:r>
      <w:r w:rsidRPr="00653605">
        <w:t>основания</w:t>
      </w:r>
      <w:r w:rsidRPr="00653605">
        <w:rPr>
          <w:lang w:val="en-US"/>
        </w:rPr>
        <w:t xml:space="preserve"> - 1970-</w:t>
      </w:r>
      <w:r w:rsidRPr="00653605">
        <w:t>й</w:t>
      </w:r>
    </w:p>
    <w:p w14:paraId="6F04F127" w14:textId="77777777" w:rsidR="007F4308" w:rsidRPr="00653605" w:rsidRDefault="007F4308" w:rsidP="00653605">
      <w:pPr>
        <w:ind w:firstLine="709"/>
        <w:rPr>
          <w:lang w:val="en-US"/>
        </w:rPr>
      </w:pPr>
      <w:r w:rsidRPr="00653605">
        <w:t>Владельцы</w:t>
      </w:r>
      <w:r w:rsidRPr="00653605">
        <w:rPr>
          <w:lang w:val="en-US"/>
        </w:rPr>
        <w:t xml:space="preserve"> - Aer Lingus, Air Canada, Alitalia, Austrian Airlines, British Airways, KLM, Olympic Airways, Swissair, TAP Air Portugal, United Airlines and US Airways</w:t>
      </w:r>
    </w:p>
    <w:p w14:paraId="2BA44886" w14:textId="77777777" w:rsidR="007F4308" w:rsidRPr="00653605" w:rsidRDefault="007F4308" w:rsidP="00653605">
      <w:pPr>
        <w:ind w:firstLine="709"/>
      </w:pPr>
      <w:r w:rsidRPr="00653605">
        <w:t>Штаб-квартира - Parsippany, Нью-Джерси, США</w:t>
      </w:r>
    </w:p>
    <w:p w14:paraId="587F111F" w14:textId="77777777" w:rsidR="007F4308" w:rsidRPr="00653605" w:rsidRDefault="007F4308" w:rsidP="00653605">
      <w:pPr>
        <w:ind w:firstLine="709"/>
      </w:pPr>
      <w:r w:rsidRPr="00653605">
        <w:t>Персонал - около 3000 человек в 116 странах мира</w:t>
      </w:r>
    </w:p>
    <w:p w14:paraId="1DC0C74D" w14:textId="77777777" w:rsidR="007F4308" w:rsidRPr="00653605" w:rsidRDefault="007F4308" w:rsidP="00653605">
      <w:pPr>
        <w:ind w:firstLine="709"/>
      </w:pPr>
      <w:r w:rsidRPr="00653605">
        <w:t>Ресурс - около 500 авиакомпаний, 51000 отелей, 31 компания по аренде авто, все основные круизные компании, 430 туроператоров</w:t>
      </w:r>
    </w:p>
    <w:p w14:paraId="07AAA42D" w14:textId="77777777" w:rsidR="007F4308" w:rsidRPr="00653605" w:rsidRDefault="007F4308" w:rsidP="00653605">
      <w:pPr>
        <w:ind w:firstLine="709"/>
      </w:pPr>
      <w:r w:rsidRPr="00653605">
        <w:t>Пользователи - более 47000 турагентств</w:t>
      </w:r>
    </w:p>
    <w:p w14:paraId="38690599" w14:textId="77777777" w:rsidR="00653605" w:rsidRDefault="00653605" w:rsidP="00653605">
      <w:pPr>
        <w:pStyle w:val="3"/>
        <w:keepNext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_Toc261296496"/>
    </w:p>
    <w:p w14:paraId="3008A1B7" w14:textId="77777777" w:rsidR="007F4308" w:rsidRPr="00653605" w:rsidRDefault="00653605" w:rsidP="00653605">
      <w:pPr>
        <w:pStyle w:val="3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F4308" w:rsidRPr="00653605">
        <w:rPr>
          <w:rFonts w:ascii="Times New Roman" w:hAnsi="Times New Roman" w:cs="Times New Roman"/>
          <w:sz w:val="28"/>
          <w:szCs w:val="28"/>
        </w:rPr>
        <w:t>AMADEUS</w:t>
      </w:r>
      <w:bookmarkEnd w:id="12"/>
    </w:p>
    <w:p w14:paraId="5630A8DE" w14:textId="77777777" w:rsidR="00653605" w:rsidRDefault="00653605" w:rsidP="00653605">
      <w:pPr>
        <w:ind w:firstLine="709"/>
      </w:pPr>
    </w:p>
    <w:p w14:paraId="23CB401D" w14:textId="77777777" w:rsidR="007F4308" w:rsidRPr="00653605" w:rsidRDefault="007F4308" w:rsidP="00653605">
      <w:pPr>
        <w:ind w:firstLine="709"/>
      </w:pPr>
      <w:r w:rsidRPr="00653605">
        <w:t>Год основания - 1987-й (выход в качестве полноценной GDS - 1992-й)</w:t>
      </w:r>
    </w:p>
    <w:p w14:paraId="47676EDA" w14:textId="77777777" w:rsidR="007F4308" w:rsidRPr="00653605" w:rsidRDefault="007F4308" w:rsidP="00653605">
      <w:pPr>
        <w:ind w:firstLine="709"/>
      </w:pPr>
      <w:r w:rsidRPr="00653605">
        <w:t>Владельцы - Air France, Iberia, Lufthansa</w:t>
      </w:r>
    </w:p>
    <w:p w14:paraId="661484A0" w14:textId="77777777" w:rsidR="007F4308" w:rsidRPr="00653605" w:rsidRDefault="007F4308" w:rsidP="00653605">
      <w:pPr>
        <w:ind w:firstLine="709"/>
      </w:pPr>
      <w:r w:rsidRPr="00653605">
        <w:t>Штаб-квартира - Мадрид, Испания (офис по развитию - София Антиполис, Франция, главный компьютер - Эрдинг, Германия)</w:t>
      </w:r>
    </w:p>
    <w:p w14:paraId="3C30C963" w14:textId="77777777" w:rsidR="007F4308" w:rsidRPr="00653605" w:rsidRDefault="007F4308" w:rsidP="00653605">
      <w:pPr>
        <w:ind w:firstLine="709"/>
      </w:pPr>
      <w:r w:rsidRPr="00653605">
        <w:t>Персонал - 4250 человек</w:t>
      </w:r>
    </w:p>
    <w:p w14:paraId="36AABDF2" w14:textId="77777777" w:rsidR="007F4308" w:rsidRPr="00653605" w:rsidRDefault="007F4308" w:rsidP="00653605">
      <w:pPr>
        <w:ind w:firstLine="709"/>
      </w:pPr>
      <w:r w:rsidRPr="00653605">
        <w:t xml:space="preserve">Доход за </w:t>
      </w:r>
      <w:smartTag w:uri="urn:schemas-microsoft-com:office:smarttags" w:element="metricconverter">
        <w:smartTagPr>
          <w:attr w:name="ProductID" w:val="2002 г"/>
        </w:smartTagPr>
        <w:r w:rsidRPr="00653605">
          <w:t>2002 г</w:t>
        </w:r>
      </w:smartTag>
      <w:r w:rsidRPr="00653605">
        <w:t>. - около $1900000000</w:t>
      </w:r>
    </w:p>
    <w:p w14:paraId="4F45C4BB" w14:textId="77777777" w:rsidR="007F4308" w:rsidRPr="00653605" w:rsidRDefault="007F4308" w:rsidP="00653605">
      <w:pPr>
        <w:ind w:firstLine="709"/>
      </w:pPr>
      <w:r w:rsidRPr="00653605">
        <w:t>Ресурс - около 470 airlines, 59600 отелей, 48 компаний по аренде авто, все основные круизы, железные дороги, паромы, страховые компании и сотни туроператоров</w:t>
      </w:r>
    </w:p>
    <w:p w14:paraId="42990F47" w14:textId="77777777" w:rsidR="007F4308" w:rsidRPr="00653605" w:rsidRDefault="007F4308" w:rsidP="00653605">
      <w:pPr>
        <w:ind w:firstLine="709"/>
      </w:pPr>
      <w:r w:rsidRPr="00653605">
        <w:t>Пользователи - более 70000 турагентств и стоек авиакомпаний</w:t>
      </w:r>
    </w:p>
    <w:p w14:paraId="04EBEC5D" w14:textId="77777777" w:rsidR="007F4308" w:rsidRPr="00653605" w:rsidRDefault="007F4308" w:rsidP="00653605">
      <w:pPr>
        <w:ind w:firstLine="709"/>
      </w:pPr>
      <w:r w:rsidRPr="00653605">
        <w:t xml:space="preserve">Как бы там ни было, появление и бурное распространение интернета внесли свои коррективы. </w:t>
      </w:r>
    </w:p>
    <w:p w14:paraId="69D76FE5" w14:textId="77777777" w:rsidR="007F4308" w:rsidRPr="00653605" w:rsidRDefault="007F4308" w:rsidP="00653605">
      <w:pPr>
        <w:ind w:firstLine="709"/>
      </w:pPr>
      <w:r w:rsidRPr="00653605">
        <w:t>С одной стороны, с помощью интернета и ряда удобных пользовательских программных продуктов, работающих в нем, GDS избавились от своих основных недостатков - дороговизны в установке и необходимости в длительном обучении сотрудников турагентств. Этот фактор дал очередной толчок к развитию GDS среди турагентств и даже послужил причиной перераспределения сил среди лидеров. Так, в лидеры продаж вышли Worldspan, первым предложив ряд удачных интернет- ориентированных технологий, и Sabre с его порталом Travelocity.com и рядом других успешных проектов. Эти компании оказались наиболее мобильными. С другой - развитие интернета как такового и упрощение доступа к GDS, выполняющим прежде всего роль основного инструмента продаж крупнейших поставщиков услуг - отелей, транспортных и авиакомпаний, указали им на возможность быстрого выхода на конечного потребителя. Создавая свои и привлекая сторонние интернет-порталы, GDS двинулись на конечных клиентов. Доля прямых продаж у владельцев туруслуг резко пошла вверх, и они очень быстро среагировали на это: квоты гарантированных мест у многих туроператоров стали снижаться, контрактные цены - повышаться, размеры комиссий -снижаться. Стало нормой, что в GDS практически всегда можно найти специальные предложения ниже официально опубликованных цен (но, конечно, все же выше контрактных цен, предлагаемых операторам).</w:t>
      </w:r>
    </w:p>
    <w:p w14:paraId="08EC824E" w14:textId="77777777" w:rsidR="000966CC" w:rsidRPr="00653605" w:rsidRDefault="007F4308" w:rsidP="00653605">
      <w:pPr>
        <w:ind w:firstLine="709"/>
      </w:pPr>
      <w:r w:rsidRPr="00653605">
        <w:t>Пока по этой причине у владельцев услуг назревал конфликт с их самыми верными партнерами - турагентами, на мировой рынок on-line бронирований вышли крупнейшие оптовики в области туризма - международные транспортные и гостиничные брокеры. Работавшие доселе &lt;по старинке&gt; в режиме off-line, теперь они также благодаря развитию интернета смогли предоставить своим агентам для постоянного доступа накопленные годами возможности по бронированию туруслуг и базы данных со значительно большей по сравнению с GDS мобильностью и набором услуг, а также с предоставлением принципиально другого уровня цен на туристический продукт.</w:t>
      </w:r>
    </w:p>
    <w:p w14:paraId="744FA334" w14:textId="77777777" w:rsidR="000966CC" w:rsidRPr="00653605" w:rsidRDefault="00D52034" w:rsidP="00653605">
      <w:pPr>
        <w:pStyle w:val="11"/>
        <w:pageBreakBefore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_Toc261296497"/>
      <w:r w:rsidRPr="00653605">
        <w:rPr>
          <w:rFonts w:ascii="Times New Roman" w:hAnsi="Times New Roman" w:cs="Times New Roman"/>
          <w:sz w:val="28"/>
          <w:szCs w:val="28"/>
        </w:rPr>
        <w:t>Вывод</w:t>
      </w:r>
      <w:bookmarkEnd w:id="13"/>
    </w:p>
    <w:p w14:paraId="2E34FCED" w14:textId="77777777" w:rsidR="00EF196D" w:rsidRPr="00653605" w:rsidRDefault="00D52034" w:rsidP="00653605">
      <w:pPr>
        <w:ind w:firstLine="709"/>
      </w:pPr>
      <w:r w:rsidRPr="00653605">
        <w:t>Туризм  как  часть услуг является наиболее привлекательной с экономической точки зрения и динамично развивающейся отраслью мирового хозяйства, на долю которой приходится до 7% от мирового экспорта, что в абсолютном выражении сравнимо с доходами от экспорта нефти, нефтепродуктов и автомобилей. Данный бизнес характеризуют небольшие стартовые инвестиции,</w:t>
      </w:r>
      <w:r w:rsidR="00653605">
        <w:t xml:space="preserve"> </w:t>
      </w:r>
      <w:r w:rsidRPr="00653605">
        <w:t>минимальный сро</w:t>
      </w:r>
      <w:r w:rsidR="00EF196D" w:rsidRPr="00653605">
        <w:t xml:space="preserve">к окупаемости, высокий  уровень рентабельности и </w:t>
      </w:r>
      <w:r w:rsidRPr="00653605">
        <w:t>постоянно</w:t>
      </w:r>
      <w:r w:rsidR="00EF196D" w:rsidRPr="00653605">
        <w:t xml:space="preserve"> растущий спрос на туристские услуги</w:t>
      </w:r>
      <w:r w:rsidRPr="00653605">
        <w:t xml:space="preserve"> как </w:t>
      </w:r>
      <w:r w:rsidR="00EF196D" w:rsidRPr="00653605">
        <w:t>со стороны населения, так</w:t>
      </w:r>
      <w:r w:rsidRPr="00653605">
        <w:t xml:space="preserve"> и</w:t>
      </w:r>
      <w:r w:rsidR="00EF196D" w:rsidRPr="00653605">
        <w:t xml:space="preserve"> организаций. По прогнозам российских экспертов, в ближайшие 10-15 </w:t>
      </w:r>
      <w:r w:rsidRPr="00653605">
        <w:t>лет</w:t>
      </w:r>
      <w:r w:rsidR="00EF196D" w:rsidRPr="00653605">
        <w:t xml:space="preserve">туризм, при определенных сопутствующих условиях, мог бы </w:t>
      </w:r>
      <w:r w:rsidRPr="00653605">
        <w:t>оказать</w:t>
      </w:r>
      <w:r w:rsidR="00EF196D" w:rsidRPr="00653605">
        <w:t xml:space="preserve"> </w:t>
      </w:r>
      <w:r w:rsidRPr="00653605">
        <w:t>значительное позитивное влияние на экономику страны и ее крупных городов.</w:t>
      </w:r>
    </w:p>
    <w:p w14:paraId="41D7CD77" w14:textId="77777777" w:rsidR="00EF196D" w:rsidRPr="00653605" w:rsidRDefault="00D52034" w:rsidP="00653605">
      <w:pPr>
        <w:ind w:firstLine="709"/>
      </w:pPr>
      <w:r w:rsidRPr="00653605">
        <w:t>У кризиса, негативно отразившегося на всех без исключения предприятиях</w:t>
      </w:r>
      <w:r w:rsidR="00EF196D" w:rsidRPr="00653605">
        <w:t xml:space="preserve"> российской индустрии туризма, </w:t>
      </w:r>
      <w:r w:rsidRPr="00653605">
        <w:t xml:space="preserve">существует </w:t>
      </w:r>
      <w:r w:rsidR="00EF196D" w:rsidRPr="00653605">
        <w:t xml:space="preserve">одна положительная </w:t>
      </w:r>
      <w:r w:rsidRPr="00653605">
        <w:t>сторона:</w:t>
      </w:r>
      <w:r w:rsidR="00EF196D" w:rsidRPr="00653605">
        <w:t xml:space="preserve"> несмотря</w:t>
      </w:r>
      <w:r w:rsidRPr="00653605">
        <w:t xml:space="preserve"> на</w:t>
      </w:r>
      <w:r w:rsidR="00EF196D" w:rsidRPr="00653605">
        <w:t xml:space="preserve"> падение спроса на услуги в целом, сокращение </w:t>
      </w:r>
      <w:r w:rsidRPr="00653605">
        <w:t>штата</w:t>
      </w:r>
      <w:r w:rsidR="00EF196D" w:rsidRPr="00653605">
        <w:t xml:space="preserve"> </w:t>
      </w:r>
      <w:r w:rsidRPr="00653605">
        <w:t xml:space="preserve">квалифицированных </w:t>
      </w:r>
      <w:r w:rsidR="00EF196D" w:rsidRPr="00653605">
        <w:t xml:space="preserve">сотрудников и снижение расходов на оплату труда </w:t>
      </w:r>
      <w:r w:rsidRPr="00653605">
        <w:t>и</w:t>
      </w:r>
      <w:r w:rsidR="00EF196D" w:rsidRPr="00653605">
        <w:t xml:space="preserve"> </w:t>
      </w:r>
      <w:r w:rsidRPr="00653605">
        <w:t>маркетинговую деятельность, замет</w:t>
      </w:r>
      <w:r w:rsidR="00EF196D" w:rsidRPr="00653605">
        <w:t xml:space="preserve">но повысился интерес россиян к </w:t>
      </w:r>
      <w:r w:rsidRPr="00653605">
        <w:t>внутреннему</w:t>
      </w:r>
      <w:r w:rsidR="00EF196D" w:rsidRPr="00653605">
        <w:t xml:space="preserve"> туризму.</w:t>
      </w:r>
    </w:p>
    <w:p w14:paraId="0EF21F02" w14:textId="77777777" w:rsidR="00EF196D" w:rsidRPr="00653605" w:rsidRDefault="00D52034" w:rsidP="00653605">
      <w:pPr>
        <w:ind w:firstLine="709"/>
      </w:pPr>
      <w:r w:rsidRPr="00653605">
        <w:t xml:space="preserve">В условиях </w:t>
      </w:r>
      <w:r w:rsidR="00EF196D" w:rsidRPr="00653605">
        <w:t xml:space="preserve">продолжающегося кризиса многие </w:t>
      </w:r>
      <w:r w:rsidRPr="00653605">
        <w:t xml:space="preserve">турфирмы </w:t>
      </w:r>
      <w:r w:rsidR="00EF196D" w:rsidRPr="00653605">
        <w:t xml:space="preserve">вынуждены </w:t>
      </w:r>
      <w:r w:rsidRPr="00653605">
        <w:t>искать</w:t>
      </w:r>
      <w:r w:rsidR="00653605">
        <w:t xml:space="preserve"> </w:t>
      </w:r>
      <w:r w:rsidRPr="00653605">
        <w:t>нетрадиционные в</w:t>
      </w:r>
      <w:r w:rsidR="00EF196D" w:rsidRPr="00653605">
        <w:t xml:space="preserve">арианты и методы решения своих проблем, одной из </w:t>
      </w:r>
      <w:r w:rsidRPr="00653605">
        <w:t>которых</w:t>
      </w:r>
      <w:r w:rsidR="00EF196D" w:rsidRPr="00653605">
        <w:t xml:space="preserve"> </w:t>
      </w:r>
      <w:r w:rsidRPr="00653605">
        <w:t>является проблема информати</w:t>
      </w:r>
      <w:r w:rsidR="00EF196D" w:rsidRPr="00653605">
        <w:t xml:space="preserve">зации. Результаты исследования </w:t>
      </w:r>
      <w:r w:rsidRPr="00653605">
        <w:t>рынка туристских</w:t>
      </w:r>
      <w:r w:rsidR="00EF196D" w:rsidRPr="00653605">
        <w:t xml:space="preserve"> </w:t>
      </w:r>
      <w:r w:rsidRPr="00653605">
        <w:t>информационных те</w:t>
      </w:r>
      <w:r w:rsidR="00EF196D" w:rsidRPr="00653605">
        <w:t>хнологий и анализ деятельности ряда туристских</w:t>
      </w:r>
      <w:r w:rsidRPr="00653605">
        <w:t xml:space="preserve"> компаний,</w:t>
      </w:r>
      <w:r w:rsidR="00EF196D" w:rsidRPr="00653605">
        <w:t xml:space="preserve"> входящих в структуру холдинга ВАО Интурист, показали, насколько </w:t>
      </w:r>
      <w:r w:rsidRPr="00653605">
        <w:t>Россия</w:t>
      </w:r>
      <w:r w:rsidR="00EF196D" w:rsidRPr="00653605">
        <w:t xml:space="preserve"> отстает от стран, наиболее продвинувшихся в области </w:t>
      </w:r>
      <w:r w:rsidRPr="00653605">
        <w:t>информатизации</w:t>
      </w:r>
      <w:r w:rsidR="00EF196D" w:rsidRPr="00653605">
        <w:t xml:space="preserve"> </w:t>
      </w:r>
      <w:r w:rsidRPr="00653605">
        <w:t>турбизнеса.</w:t>
      </w:r>
    </w:p>
    <w:p w14:paraId="799C3BDB" w14:textId="77777777" w:rsidR="00301008" w:rsidRPr="00653605" w:rsidRDefault="00EF196D" w:rsidP="00653605">
      <w:pPr>
        <w:ind w:firstLine="709"/>
      </w:pPr>
      <w:r w:rsidRPr="00653605">
        <w:t xml:space="preserve">Несмотря на то, что существующий рынок информационных </w:t>
      </w:r>
      <w:r w:rsidR="00D52034" w:rsidRPr="00653605">
        <w:t>технологий</w:t>
      </w:r>
      <w:r w:rsidRPr="00653605">
        <w:t xml:space="preserve"> </w:t>
      </w:r>
      <w:r w:rsidR="00D52034" w:rsidRPr="00653605">
        <w:t>пр</w:t>
      </w:r>
      <w:r w:rsidRPr="00653605">
        <w:t xml:space="preserve">едоставляет на выбор более 30 вариантов специализированных </w:t>
      </w:r>
      <w:r w:rsidR="00D52034" w:rsidRPr="00653605">
        <w:t>программных</w:t>
      </w:r>
      <w:r w:rsidRPr="00653605">
        <w:t xml:space="preserve"> продуктов для автоматизации работы турфирм, уровень </w:t>
      </w:r>
      <w:r w:rsidR="00D52034" w:rsidRPr="00653605">
        <w:t>технической</w:t>
      </w:r>
      <w:r w:rsidRPr="00653605">
        <w:t xml:space="preserve"> </w:t>
      </w:r>
      <w:r w:rsidR="00D52034" w:rsidRPr="00653605">
        <w:t>оснащенности последних весьма низок. Этому сопутс</w:t>
      </w:r>
      <w:r w:rsidRPr="00653605">
        <w:t xml:space="preserve">твует непонимание </w:t>
      </w:r>
      <w:r w:rsidR="00D52034" w:rsidRPr="00653605">
        <w:t>важности</w:t>
      </w:r>
      <w:r w:rsidRPr="00653605">
        <w:t xml:space="preserve"> информации и возможностей информационных и компьютерных технологий </w:t>
      </w:r>
      <w:r w:rsidR="00D52034" w:rsidRPr="00653605">
        <w:t>как</w:t>
      </w:r>
      <w:r w:rsidRPr="00653605">
        <w:t xml:space="preserve"> инструментов создания, продвижения и  реализации турпродукта, а </w:t>
      </w:r>
      <w:r w:rsidR="00D52034" w:rsidRPr="00653605">
        <w:t>также</w:t>
      </w:r>
      <w:r w:rsidRPr="00653605">
        <w:t xml:space="preserve"> стихийный характер управления ходом информатизации российской </w:t>
      </w:r>
      <w:r w:rsidR="00D52034" w:rsidRPr="00653605">
        <w:t>индустрии</w:t>
      </w:r>
      <w:r w:rsidRPr="00653605">
        <w:t xml:space="preserve"> туризма</w:t>
      </w:r>
      <w:r w:rsidR="00D52034" w:rsidRPr="00653605">
        <w:t>–отсутствие</w:t>
      </w:r>
      <w:r w:rsidRPr="00653605">
        <w:t xml:space="preserve"> разумного государственного регулирования </w:t>
      </w:r>
      <w:r w:rsidR="00D52034" w:rsidRPr="00653605">
        <w:t>сферы</w:t>
      </w:r>
      <w:r w:rsidRPr="00653605">
        <w:t xml:space="preserve"> информационных технологий в туризме (что показал анализ </w:t>
      </w:r>
      <w:r w:rsidR="00D52034" w:rsidRPr="00653605">
        <w:t>существующего</w:t>
      </w:r>
      <w:r w:rsidRPr="00653605">
        <w:t xml:space="preserve"> российского законодательства) и неразвитость национальных </w:t>
      </w:r>
      <w:r w:rsidR="00D52034" w:rsidRPr="00653605">
        <w:t>информационных</w:t>
      </w:r>
      <w:r w:rsidRPr="00653605">
        <w:t xml:space="preserve"> сетей и систем, </w:t>
      </w:r>
      <w:r w:rsidR="00D52034" w:rsidRPr="00653605">
        <w:t>обе</w:t>
      </w:r>
      <w:r w:rsidRPr="00653605">
        <w:t xml:space="preserve">спечивающих взаимодействие всех участников </w:t>
      </w:r>
      <w:r w:rsidR="00D52034" w:rsidRPr="00653605">
        <w:t>рынка</w:t>
      </w:r>
      <w:r w:rsidRPr="00653605">
        <w:t xml:space="preserve"> туристских услуг. Недостаточно внимания уделяется изучению </w:t>
      </w:r>
      <w:r w:rsidR="00D52034" w:rsidRPr="00653605">
        <w:t>состояния</w:t>
      </w:r>
      <w:r w:rsidRPr="00653605">
        <w:t xml:space="preserve"> </w:t>
      </w:r>
      <w:r w:rsidR="00D52034" w:rsidRPr="00653605">
        <w:t xml:space="preserve">информатизации </w:t>
      </w:r>
      <w:r w:rsidRPr="00653605">
        <w:t xml:space="preserve">туристского бизнеса в наиболее развитых странах и </w:t>
      </w:r>
      <w:r w:rsidR="00D52034" w:rsidRPr="00653605">
        <w:t>анализу</w:t>
      </w:r>
      <w:r w:rsidRPr="00653605">
        <w:t xml:space="preserve"> зарубежных </w:t>
      </w:r>
      <w:r w:rsidR="00301008" w:rsidRPr="00653605">
        <w:t xml:space="preserve">программ </w:t>
      </w:r>
      <w:r w:rsidR="00D52034" w:rsidRPr="00653605">
        <w:t xml:space="preserve">внедрения </w:t>
      </w:r>
      <w:r w:rsidR="00301008" w:rsidRPr="00653605">
        <w:t xml:space="preserve">информационных компьютерных </w:t>
      </w:r>
      <w:r w:rsidR="00D52034" w:rsidRPr="00653605">
        <w:t>технологий,</w:t>
      </w:r>
      <w:r w:rsidR="00301008" w:rsidRPr="00653605">
        <w:t xml:space="preserve"> </w:t>
      </w:r>
      <w:r w:rsidR="00D52034" w:rsidRPr="00653605">
        <w:t>автоматизирующих деятельность туристских фирм.</w:t>
      </w:r>
    </w:p>
    <w:p w14:paraId="79B1403C" w14:textId="77777777" w:rsidR="00D52034" w:rsidRPr="00653605" w:rsidRDefault="00D52034" w:rsidP="00653605">
      <w:pPr>
        <w:ind w:firstLine="709"/>
      </w:pPr>
      <w:r w:rsidRPr="00653605">
        <w:t>Проведенное исследование т</w:t>
      </w:r>
      <w:r w:rsidR="00301008" w:rsidRPr="00653605">
        <w:t>акже показало, что центральное место</w:t>
      </w:r>
      <w:r w:rsidRPr="00653605">
        <w:t xml:space="preserve"> среди</w:t>
      </w:r>
      <w:r w:rsidR="00301008" w:rsidRPr="00653605">
        <w:t xml:space="preserve"> современных информационных и компьютерных технологий в туризме </w:t>
      </w:r>
      <w:r w:rsidRPr="00653605">
        <w:t>занимают</w:t>
      </w:r>
      <w:r w:rsidR="00301008" w:rsidRPr="00653605">
        <w:t xml:space="preserve"> </w:t>
      </w:r>
      <w:r w:rsidRPr="00653605">
        <w:t>автоматизированные системы б</w:t>
      </w:r>
      <w:r w:rsidR="00301008" w:rsidRPr="00653605">
        <w:t xml:space="preserve">ронирования, интегрированные с сетью </w:t>
      </w:r>
      <w:r w:rsidRPr="00653605">
        <w:t>Интернет.</w:t>
      </w:r>
    </w:p>
    <w:p w14:paraId="1FFA2B6B" w14:textId="77777777" w:rsidR="00D52034" w:rsidRPr="00653605" w:rsidRDefault="00D52034" w:rsidP="00653605">
      <w:pPr>
        <w:ind w:firstLine="709"/>
      </w:pPr>
      <w:r w:rsidRPr="00653605">
        <w:t>В последнее время на смену традиц</w:t>
      </w:r>
      <w:r w:rsidR="00301008" w:rsidRPr="00653605">
        <w:t>ионным лидерам в этой  области-</w:t>
      </w:r>
      <w:r w:rsidRPr="00653605">
        <w:t>западным</w:t>
      </w:r>
      <w:r w:rsidR="00301008" w:rsidRPr="00653605">
        <w:t xml:space="preserve"> глобальным </w:t>
      </w:r>
      <w:r w:rsidRPr="00653605">
        <w:t xml:space="preserve">системам </w:t>
      </w:r>
      <w:r w:rsidR="00301008" w:rsidRPr="00653605">
        <w:t xml:space="preserve">резервирования туристских услуг Amadeus, </w:t>
      </w:r>
      <w:r w:rsidRPr="00653605">
        <w:t>Galileo,</w:t>
      </w:r>
      <w:r w:rsidR="00301008" w:rsidRPr="00653605">
        <w:t xml:space="preserve"> </w:t>
      </w:r>
      <w:r w:rsidRPr="00653605">
        <w:t>Wor</w:t>
      </w:r>
      <w:r w:rsidR="00301008" w:rsidRPr="00653605">
        <w:t>ldspan, Sabre-</w:t>
      </w:r>
      <w:r w:rsidRPr="00653605">
        <w:t>при</w:t>
      </w:r>
      <w:r w:rsidR="00301008" w:rsidRPr="00653605">
        <w:t xml:space="preserve">ходят отечественные разработки СКА, ТОС, Ключ, </w:t>
      </w:r>
      <w:r w:rsidRPr="00653605">
        <w:t>Тур</w:t>
      </w:r>
      <w:r w:rsidR="00301008" w:rsidRPr="00653605">
        <w:t xml:space="preserve"> </w:t>
      </w:r>
      <w:r w:rsidRPr="00653605">
        <w:t>Резерв, отличающиеся от з</w:t>
      </w:r>
      <w:r w:rsidR="00301008" w:rsidRPr="00653605">
        <w:t>арубежных аналогов приемлемыми ценами,</w:t>
      </w:r>
      <w:r w:rsidRPr="00653605">
        <w:t xml:space="preserve"> доступными</w:t>
      </w:r>
      <w:r w:rsidR="00301008" w:rsidRPr="00653605">
        <w:t xml:space="preserve"> как крупным компаниям, так и частным предпринимателям, а также </w:t>
      </w:r>
      <w:r w:rsidRPr="00653605">
        <w:t>учетом</w:t>
      </w:r>
      <w:r w:rsidR="00301008" w:rsidRPr="00653605">
        <w:t xml:space="preserve"> национальных особенностей регионального, финансового и </w:t>
      </w:r>
      <w:r w:rsidRPr="00653605">
        <w:t>законодательного</w:t>
      </w:r>
      <w:r w:rsidR="00301008" w:rsidRPr="00653605">
        <w:t xml:space="preserve"> характера, что делает их особо привлекательными для </w:t>
      </w:r>
      <w:r w:rsidRPr="00653605">
        <w:t>фирм,</w:t>
      </w:r>
      <w:r w:rsidR="00301008" w:rsidRPr="00653605">
        <w:t xml:space="preserve"> </w:t>
      </w:r>
      <w:r w:rsidRPr="00653605">
        <w:t>специализирующихся на внутреннем и въездном туризме.</w:t>
      </w:r>
    </w:p>
    <w:p w14:paraId="5B6077D1" w14:textId="77777777" w:rsidR="00D52034" w:rsidRPr="00653605" w:rsidRDefault="00D52034" w:rsidP="00653605">
      <w:pPr>
        <w:ind w:firstLine="709"/>
      </w:pPr>
      <w:r w:rsidRPr="00653605">
        <w:t>В ходе разработки во второй ч</w:t>
      </w:r>
      <w:r w:rsidR="00301008" w:rsidRPr="00653605">
        <w:t xml:space="preserve">асти дипломной работы методики </w:t>
      </w:r>
      <w:r w:rsidRPr="00653605">
        <w:t>внедрения</w:t>
      </w:r>
      <w:r w:rsidR="00301008" w:rsidRPr="00653605">
        <w:t xml:space="preserve"> </w:t>
      </w:r>
      <w:r w:rsidRPr="00653605">
        <w:t>информацион</w:t>
      </w:r>
      <w:r w:rsidR="00301008" w:rsidRPr="00653605">
        <w:t xml:space="preserve">ных технологий на предприятиях отечественной индустрии </w:t>
      </w:r>
      <w:r w:rsidRPr="00653605">
        <w:t>туризма</w:t>
      </w:r>
      <w:r w:rsidR="00301008" w:rsidRPr="00653605">
        <w:t xml:space="preserve"> </w:t>
      </w:r>
      <w:r w:rsidRPr="00653605">
        <w:t>было эксперимен</w:t>
      </w:r>
      <w:r w:rsidR="00301008" w:rsidRPr="00653605">
        <w:t xml:space="preserve">тально доказано, что внедрение данных систем </w:t>
      </w:r>
      <w:r w:rsidRPr="00653605">
        <w:t>автоматизации</w:t>
      </w:r>
      <w:r w:rsidR="00301008" w:rsidRPr="00653605">
        <w:t xml:space="preserve"> деятельности офисов туристских компаний позволяет повысить</w:t>
      </w:r>
      <w:r w:rsidRPr="00653605">
        <w:t xml:space="preserve"> качество</w:t>
      </w:r>
      <w:r w:rsidR="00301008" w:rsidRPr="00653605">
        <w:t xml:space="preserve"> продукта и сократить</w:t>
      </w:r>
      <w:r w:rsidRPr="00653605">
        <w:t xml:space="preserve"> з</w:t>
      </w:r>
      <w:r w:rsidR="00301008" w:rsidRPr="00653605">
        <w:t xml:space="preserve">атраты на поиск, сбор и обработку </w:t>
      </w:r>
      <w:r w:rsidRPr="00653605">
        <w:t>информации,</w:t>
      </w:r>
      <w:r w:rsidR="00301008" w:rsidRPr="00653605">
        <w:t xml:space="preserve"> </w:t>
      </w:r>
      <w:r w:rsidRPr="00653605">
        <w:t>обеспечить взаимодейст</w:t>
      </w:r>
      <w:r w:rsidR="00301008" w:rsidRPr="00653605">
        <w:t xml:space="preserve">вие в режиме реального времени с участниками </w:t>
      </w:r>
      <w:r w:rsidRPr="00653605">
        <w:t>рынка,</w:t>
      </w:r>
      <w:r w:rsidR="00301008" w:rsidRPr="00653605">
        <w:t xml:space="preserve"> расширить ассортимент услуг, а также автоматизировать процессы </w:t>
      </w:r>
      <w:r w:rsidRPr="00653605">
        <w:t>ведения</w:t>
      </w:r>
      <w:r w:rsidR="00301008" w:rsidRPr="00653605">
        <w:t xml:space="preserve"> документации, отчетности, бухгалтерского </w:t>
      </w:r>
      <w:r w:rsidRPr="00653605">
        <w:t>учета.</w:t>
      </w:r>
      <w:r w:rsidR="00301008" w:rsidRPr="00653605">
        <w:t xml:space="preserve"> При этом </w:t>
      </w:r>
      <w:r w:rsidRPr="00653605">
        <w:t>эффективность</w:t>
      </w:r>
      <w:r w:rsidR="00301008" w:rsidRPr="00653605">
        <w:t xml:space="preserve"> </w:t>
      </w:r>
      <w:r w:rsidRPr="00653605">
        <w:t>внедрения рос</w:t>
      </w:r>
      <w:r w:rsidR="00301008" w:rsidRPr="00653605">
        <w:t xml:space="preserve">сийских систем в несколько раз превышает показатели </w:t>
      </w:r>
      <w:r w:rsidRPr="00653605">
        <w:t>западных</w:t>
      </w:r>
      <w:r w:rsidR="00301008" w:rsidRPr="00653605">
        <w:t xml:space="preserve"> </w:t>
      </w:r>
      <w:r w:rsidRPr="00653605">
        <w:t>аналогов.</w:t>
      </w:r>
    </w:p>
    <w:p w14:paraId="1EE185DD" w14:textId="77777777" w:rsidR="009E62DC" w:rsidRDefault="00653605" w:rsidP="00653605">
      <w:pPr>
        <w:pStyle w:val="11"/>
        <w:pageBreakBefore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261296498"/>
      <w:r>
        <w:rPr>
          <w:rFonts w:ascii="Times New Roman" w:hAnsi="Times New Roman" w:cs="Times New Roman"/>
          <w:sz w:val="28"/>
          <w:szCs w:val="28"/>
        </w:rPr>
        <w:br w:type="page"/>
      </w:r>
      <w:r w:rsidR="000966CC" w:rsidRPr="00653605">
        <w:rPr>
          <w:rFonts w:ascii="Times New Roman" w:hAnsi="Times New Roman" w:cs="Times New Roman"/>
          <w:sz w:val="28"/>
          <w:szCs w:val="28"/>
        </w:rPr>
        <w:t>Литература</w:t>
      </w:r>
      <w:bookmarkEnd w:id="14"/>
    </w:p>
    <w:p w14:paraId="4CD92934" w14:textId="77777777" w:rsidR="00653605" w:rsidRPr="00653605" w:rsidRDefault="00653605" w:rsidP="00653605">
      <w:pPr>
        <w:pStyle w:val="11"/>
        <w:pageBreakBefore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20E9964" w14:textId="77777777" w:rsidR="00653605" w:rsidRDefault="00653605" w:rsidP="00653605">
      <w:pPr>
        <w:ind w:firstLine="0"/>
        <w:jc w:val="left"/>
      </w:pPr>
      <w:r>
        <w:t>1. Туризм:Учебник  Буйленко В.Ф. (http://www.fictionbook.ru)</w:t>
      </w:r>
    </w:p>
    <w:p w14:paraId="451F6194" w14:textId="77777777" w:rsidR="000966CC" w:rsidRPr="00653605" w:rsidRDefault="00653605" w:rsidP="00653605">
      <w:pPr>
        <w:ind w:firstLine="0"/>
        <w:jc w:val="left"/>
      </w:pPr>
      <w:r>
        <w:t>2. Автоматизация в туризме (http://jenkins.ru/page_all_0.html</w:t>
      </w:r>
    </w:p>
    <w:sectPr w:rsidR="000966CC" w:rsidRPr="00653605" w:rsidSect="00653605">
      <w:footerReference w:type="even" r:id="rId7"/>
      <w:pgSz w:w="11906" w:h="16838" w:code="9"/>
      <w:pgMar w:top="1134" w:right="851" w:bottom="1134" w:left="1701" w:header="709" w:footer="709" w:gutter="0"/>
      <w:pgNumType w:fmt="numberInDash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5242" w14:textId="77777777" w:rsidR="006566D6" w:rsidRDefault="006566D6" w:rsidP="00731E9C">
      <w:r>
        <w:separator/>
      </w:r>
    </w:p>
    <w:p w14:paraId="3DAF729D" w14:textId="77777777" w:rsidR="006566D6" w:rsidRDefault="006566D6"/>
    <w:p w14:paraId="0ECCB333" w14:textId="77777777" w:rsidR="006566D6" w:rsidRDefault="006566D6" w:rsidP="00653605"/>
  </w:endnote>
  <w:endnote w:type="continuationSeparator" w:id="0">
    <w:p w14:paraId="449C814D" w14:textId="77777777" w:rsidR="006566D6" w:rsidRDefault="006566D6" w:rsidP="00731E9C">
      <w:r>
        <w:continuationSeparator/>
      </w:r>
    </w:p>
    <w:p w14:paraId="431931E7" w14:textId="77777777" w:rsidR="006566D6" w:rsidRDefault="006566D6"/>
    <w:p w14:paraId="389C36F9" w14:textId="77777777" w:rsidR="006566D6" w:rsidRDefault="006566D6" w:rsidP="00653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5AB6" w14:textId="77777777" w:rsidR="00C106C0" w:rsidRDefault="00C106C0" w:rsidP="005250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08A945" w14:textId="77777777" w:rsidR="00C106C0" w:rsidRDefault="00C106C0" w:rsidP="00731E9C">
    <w:pPr>
      <w:pStyle w:val="a4"/>
      <w:rPr>
        <w:rStyle w:val="a6"/>
      </w:rPr>
    </w:pPr>
  </w:p>
  <w:p w14:paraId="3D529BE6" w14:textId="77777777" w:rsidR="00C106C0" w:rsidRDefault="00C106C0" w:rsidP="00731E9C">
    <w:pPr>
      <w:pStyle w:val="a4"/>
    </w:pPr>
  </w:p>
  <w:p w14:paraId="2533AC9C" w14:textId="77777777" w:rsidR="00C106C0" w:rsidRDefault="00C106C0" w:rsidP="00731E9C"/>
  <w:p w14:paraId="4A719F48" w14:textId="77777777" w:rsidR="00C106C0" w:rsidRDefault="00C106C0" w:rsidP="006536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5BD4" w14:textId="77777777" w:rsidR="006566D6" w:rsidRDefault="006566D6" w:rsidP="00731E9C">
      <w:r>
        <w:separator/>
      </w:r>
    </w:p>
    <w:p w14:paraId="7080BEA3" w14:textId="77777777" w:rsidR="006566D6" w:rsidRDefault="006566D6"/>
    <w:p w14:paraId="161E5F44" w14:textId="77777777" w:rsidR="006566D6" w:rsidRDefault="006566D6" w:rsidP="00653605"/>
  </w:footnote>
  <w:footnote w:type="continuationSeparator" w:id="0">
    <w:p w14:paraId="02D0A60B" w14:textId="77777777" w:rsidR="006566D6" w:rsidRDefault="006566D6" w:rsidP="00731E9C">
      <w:r>
        <w:continuationSeparator/>
      </w:r>
    </w:p>
    <w:p w14:paraId="197EA1EE" w14:textId="77777777" w:rsidR="006566D6" w:rsidRDefault="006566D6"/>
    <w:p w14:paraId="2A16E834" w14:textId="77777777" w:rsidR="006566D6" w:rsidRDefault="006566D6" w:rsidP="006536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F72"/>
    <w:multiLevelType w:val="hybridMultilevel"/>
    <w:tmpl w:val="4DCAB8C6"/>
    <w:lvl w:ilvl="0" w:tplc="25A81E92">
      <w:start w:val="1"/>
      <w:numFmt w:val="decimal"/>
      <w:pStyle w:val="2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 w15:restartNumberingAfterBreak="0">
    <w:nsid w:val="4F57096D"/>
    <w:multiLevelType w:val="hybridMultilevel"/>
    <w:tmpl w:val="906C1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B015F4"/>
    <w:multiLevelType w:val="hybridMultilevel"/>
    <w:tmpl w:val="05D2A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DC"/>
    <w:rsid w:val="000966CC"/>
    <w:rsid w:val="001B3187"/>
    <w:rsid w:val="001E3F92"/>
    <w:rsid w:val="00281242"/>
    <w:rsid w:val="00301008"/>
    <w:rsid w:val="00336C5F"/>
    <w:rsid w:val="00346212"/>
    <w:rsid w:val="003D7B1C"/>
    <w:rsid w:val="003E230A"/>
    <w:rsid w:val="003F708A"/>
    <w:rsid w:val="003F7D63"/>
    <w:rsid w:val="0052508F"/>
    <w:rsid w:val="005E2099"/>
    <w:rsid w:val="00653605"/>
    <w:rsid w:val="006566D6"/>
    <w:rsid w:val="006569D3"/>
    <w:rsid w:val="006929F5"/>
    <w:rsid w:val="006C4A91"/>
    <w:rsid w:val="00706EE4"/>
    <w:rsid w:val="00731E9C"/>
    <w:rsid w:val="007D520A"/>
    <w:rsid w:val="007F4308"/>
    <w:rsid w:val="009275F3"/>
    <w:rsid w:val="00961C6E"/>
    <w:rsid w:val="009E62DC"/>
    <w:rsid w:val="00B17FF8"/>
    <w:rsid w:val="00BA486C"/>
    <w:rsid w:val="00C106C0"/>
    <w:rsid w:val="00C16101"/>
    <w:rsid w:val="00C4209D"/>
    <w:rsid w:val="00C53550"/>
    <w:rsid w:val="00CE072F"/>
    <w:rsid w:val="00D52034"/>
    <w:rsid w:val="00D927BF"/>
    <w:rsid w:val="00EC2076"/>
    <w:rsid w:val="00EF196D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B43868"/>
  <w14:defaultImageDpi w14:val="0"/>
  <w15:docId w15:val="{82F28FC7-0A11-4195-82C5-B2A0C194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731E9C"/>
    <w:pPr>
      <w:spacing w:line="360" w:lineRule="auto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12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28124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2812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0966CC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E20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8"/>
      <w:szCs w:val="28"/>
    </w:rPr>
  </w:style>
  <w:style w:type="character" w:styleId="a6">
    <w:name w:val="page number"/>
    <w:basedOn w:val="a0"/>
    <w:uiPriority w:val="99"/>
    <w:rsid w:val="005E2099"/>
    <w:rPr>
      <w:rFonts w:cs="Times New Roman"/>
    </w:rPr>
  </w:style>
  <w:style w:type="paragraph" w:customStyle="1" w:styleId="11">
    <w:name w:val="Стиль1"/>
    <w:basedOn w:val="1"/>
    <w:rsid w:val="00731E9C"/>
    <w:pPr>
      <w:keepNext w:val="0"/>
      <w:pageBreakBefore/>
    </w:pPr>
    <w:rPr>
      <w:caps/>
    </w:rPr>
  </w:style>
  <w:style w:type="paragraph" w:styleId="12">
    <w:name w:val="toc 1"/>
    <w:basedOn w:val="a"/>
    <w:next w:val="a"/>
    <w:autoRedefine/>
    <w:uiPriority w:val="39"/>
    <w:semiHidden/>
    <w:rsid w:val="00731E9C"/>
  </w:style>
  <w:style w:type="paragraph" w:styleId="22">
    <w:name w:val="toc 2"/>
    <w:basedOn w:val="a"/>
    <w:next w:val="a"/>
    <w:autoRedefine/>
    <w:uiPriority w:val="39"/>
    <w:semiHidden/>
    <w:rsid w:val="00731E9C"/>
    <w:pPr>
      <w:ind w:left="280"/>
    </w:pPr>
  </w:style>
  <w:style w:type="paragraph" w:styleId="31">
    <w:name w:val="toc 3"/>
    <w:basedOn w:val="a"/>
    <w:next w:val="a"/>
    <w:autoRedefine/>
    <w:uiPriority w:val="39"/>
    <w:semiHidden/>
    <w:rsid w:val="00731E9C"/>
    <w:pPr>
      <w:ind w:left="560"/>
    </w:pPr>
  </w:style>
  <w:style w:type="paragraph" w:styleId="a7">
    <w:name w:val="header"/>
    <w:basedOn w:val="a"/>
    <w:link w:val="a8"/>
    <w:uiPriority w:val="99"/>
    <w:rsid w:val="001B3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8"/>
      <w:szCs w:val="28"/>
    </w:rPr>
  </w:style>
  <w:style w:type="paragraph" w:customStyle="1" w:styleId="2">
    <w:name w:val="Стиль2"/>
    <w:basedOn w:val="1"/>
    <w:rsid w:val="001B3187"/>
    <w:pPr>
      <w:numPr>
        <w:numId w:val="3"/>
      </w:num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4459</Words>
  <Characters>25422</Characters>
  <Application>Microsoft Office Word</Application>
  <DocSecurity>0</DocSecurity>
  <Lines>211</Lines>
  <Paragraphs>59</Paragraphs>
  <ScaleCrop>false</ScaleCrop>
  <Company>DreamLair</Company>
  <LinksUpToDate>false</LinksUpToDate>
  <CharactersWithSpaces>29822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Igor</cp:lastModifiedBy>
  <cp:revision>2</cp:revision>
  <dcterms:created xsi:type="dcterms:W3CDTF">2025-02-13T13:50:00Z</dcterms:created>
  <dcterms:modified xsi:type="dcterms:W3CDTF">2025-02-13T13:50:00Z</dcterms:modified>
</cp:coreProperties>
</file>