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C1C7" w14:textId="77777777" w:rsidR="00232A9B" w:rsidRPr="0034651C" w:rsidRDefault="0034651C" w:rsidP="0034651C">
      <w:pPr>
        <w:spacing w:line="360" w:lineRule="auto"/>
        <w:ind w:firstLine="709"/>
        <w:jc w:val="both"/>
        <w:rPr>
          <w:b/>
          <w:sz w:val="28"/>
          <w:szCs w:val="28"/>
        </w:rPr>
      </w:pPr>
      <w:r>
        <w:rPr>
          <w:b/>
          <w:sz w:val="28"/>
          <w:szCs w:val="28"/>
        </w:rPr>
        <w:t>Содержание</w:t>
      </w:r>
    </w:p>
    <w:p w14:paraId="2ED9DFE9" w14:textId="77777777" w:rsidR="002B7089" w:rsidRPr="0034651C" w:rsidRDefault="002B7089" w:rsidP="0034651C">
      <w:pPr>
        <w:spacing w:line="360" w:lineRule="auto"/>
        <w:ind w:firstLine="709"/>
        <w:jc w:val="both"/>
        <w:rPr>
          <w:b/>
          <w:sz w:val="28"/>
          <w:szCs w:val="28"/>
        </w:rPr>
      </w:pPr>
    </w:p>
    <w:p w14:paraId="776FC7C8" w14:textId="77777777" w:rsidR="00232A9B" w:rsidRPr="0034651C" w:rsidRDefault="00232A9B" w:rsidP="0034651C">
      <w:pPr>
        <w:spacing w:line="360" w:lineRule="auto"/>
        <w:jc w:val="both"/>
        <w:rPr>
          <w:sz w:val="28"/>
          <w:szCs w:val="28"/>
        </w:rPr>
      </w:pPr>
      <w:r w:rsidRPr="0034651C">
        <w:rPr>
          <w:sz w:val="28"/>
          <w:szCs w:val="28"/>
        </w:rPr>
        <w:t>Введение</w:t>
      </w:r>
    </w:p>
    <w:p w14:paraId="16503134" w14:textId="77777777" w:rsidR="00232A9B" w:rsidRPr="0034651C" w:rsidRDefault="00232A9B" w:rsidP="0034651C">
      <w:pPr>
        <w:pStyle w:val="a3"/>
        <w:spacing w:after="0" w:line="360" w:lineRule="auto"/>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1. Обоснование и его краткая характеристика</w:t>
      </w:r>
    </w:p>
    <w:p w14:paraId="1D7C60F3" w14:textId="77777777" w:rsidR="00232A9B" w:rsidRPr="0034651C" w:rsidRDefault="00232A9B" w:rsidP="0034651C">
      <w:pPr>
        <w:pStyle w:val="a3"/>
        <w:spacing w:after="0" w:line="360" w:lineRule="auto"/>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2. Основные данные для проектирования тура по приему туристов в Великом Новгороде</w:t>
      </w:r>
    </w:p>
    <w:p w14:paraId="47A00193" w14:textId="77777777" w:rsidR="00210D1D" w:rsidRPr="0034651C" w:rsidRDefault="00210D1D" w:rsidP="0034651C">
      <w:pPr>
        <w:pStyle w:val="a3"/>
        <w:spacing w:after="0" w:line="360" w:lineRule="auto"/>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2.1</w:t>
      </w:r>
      <w:r w:rsidR="0034651C" w:rsidRPr="0034651C">
        <w:rPr>
          <w:rFonts w:ascii="Times New Roman" w:hAnsi="Times New Roman" w:cs="Times New Roman"/>
          <w:bCs/>
          <w:color w:val="auto"/>
          <w:sz w:val="28"/>
          <w:szCs w:val="28"/>
        </w:rPr>
        <w:t xml:space="preserve"> </w:t>
      </w:r>
      <w:r w:rsidRPr="0034651C">
        <w:rPr>
          <w:rFonts w:ascii="Times New Roman" w:hAnsi="Times New Roman" w:cs="Times New Roman"/>
          <w:bCs/>
          <w:color w:val="auto"/>
          <w:sz w:val="28"/>
          <w:szCs w:val="28"/>
        </w:rPr>
        <w:t>Продолжительность тура</w:t>
      </w:r>
    </w:p>
    <w:p w14:paraId="60694030" w14:textId="77777777" w:rsidR="00210D1D" w:rsidRPr="0034651C" w:rsidRDefault="00210D1D" w:rsidP="0034651C">
      <w:pPr>
        <w:pStyle w:val="a3"/>
        <w:spacing w:after="0" w:line="360" w:lineRule="auto"/>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2.2</w:t>
      </w:r>
      <w:r w:rsidR="0034651C" w:rsidRPr="0034651C">
        <w:rPr>
          <w:rFonts w:ascii="Times New Roman" w:hAnsi="Times New Roman" w:cs="Times New Roman"/>
          <w:bCs/>
          <w:color w:val="auto"/>
          <w:sz w:val="28"/>
          <w:szCs w:val="28"/>
        </w:rPr>
        <w:t xml:space="preserve"> </w:t>
      </w:r>
      <w:r w:rsidRPr="0034651C">
        <w:rPr>
          <w:rFonts w:ascii="Times New Roman" w:hAnsi="Times New Roman" w:cs="Times New Roman"/>
          <w:bCs/>
          <w:color w:val="auto"/>
          <w:sz w:val="28"/>
          <w:szCs w:val="28"/>
        </w:rPr>
        <w:t>Размещение</w:t>
      </w:r>
    </w:p>
    <w:p w14:paraId="40D05ED5" w14:textId="77777777" w:rsidR="00210D1D" w:rsidRPr="0034651C" w:rsidRDefault="00210D1D" w:rsidP="0034651C">
      <w:pPr>
        <w:pStyle w:val="a3"/>
        <w:spacing w:after="0" w:line="360" w:lineRule="auto"/>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2.3</w:t>
      </w:r>
      <w:r w:rsidR="0034651C" w:rsidRPr="0034651C">
        <w:rPr>
          <w:rFonts w:ascii="Times New Roman" w:hAnsi="Times New Roman" w:cs="Times New Roman"/>
          <w:bCs/>
          <w:color w:val="auto"/>
          <w:sz w:val="28"/>
          <w:szCs w:val="28"/>
        </w:rPr>
        <w:t xml:space="preserve"> </w:t>
      </w:r>
      <w:r w:rsidRPr="0034651C">
        <w:rPr>
          <w:rFonts w:ascii="Times New Roman" w:hAnsi="Times New Roman" w:cs="Times New Roman"/>
          <w:bCs/>
          <w:color w:val="auto"/>
          <w:sz w:val="28"/>
          <w:szCs w:val="28"/>
        </w:rPr>
        <w:t>Численность группы</w:t>
      </w:r>
    </w:p>
    <w:p w14:paraId="14D2F2B7" w14:textId="77777777" w:rsidR="00210D1D" w:rsidRPr="0034651C" w:rsidRDefault="00210D1D" w:rsidP="0034651C">
      <w:pPr>
        <w:pStyle w:val="a3"/>
        <w:spacing w:after="0" w:line="360" w:lineRule="auto"/>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2.4</w:t>
      </w:r>
      <w:r w:rsidR="0034651C" w:rsidRPr="0034651C">
        <w:rPr>
          <w:rFonts w:ascii="Times New Roman" w:hAnsi="Times New Roman" w:cs="Times New Roman"/>
          <w:bCs/>
          <w:color w:val="auto"/>
          <w:sz w:val="28"/>
          <w:szCs w:val="28"/>
        </w:rPr>
        <w:t xml:space="preserve"> </w:t>
      </w:r>
      <w:r w:rsidRPr="0034651C">
        <w:rPr>
          <w:rFonts w:ascii="Times New Roman" w:hAnsi="Times New Roman" w:cs="Times New Roman"/>
          <w:bCs/>
          <w:color w:val="auto"/>
          <w:sz w:val="28"/>
          <w:szCs w:val="28"/>
        </w:rPr>
        <w:t>Сопровождение гидом</w:t>
      </w:r>
    </w:p>
    <w:p w14:paraId="7BB60814" w14:textId="77777777" w:rsidR="00210D1D" w:rsidRPr="0034651C" w:rsidRDefault="00210D1D" w:rsidP="0034651C">
      <w:pPr>
        <w:pStyle w:val="a3"/>
        <w:spacing w:after="0" w:line="360" w:lineRule="auto"/>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2.5</w:t>
      </w:r>
      <w:r w:rsidR="0034651C" w:rsidRPr="0034651C">
        <w:rPr>
          <w:rFonts w:ascii="Times New Roman" w:hAnsi="Times New Roman" w:cs="Times New Roman"/>
          <w:bCs/>
          <w:color w:val="auto"/>
          <w:sz w:val="28"/>
          <w:szCs w:val="28"/>
        </w:rPr>
        <w:t xml:space="preserve"> </w:t>
      </w:r>
      <w:r w:rsidRPr="0034651C">
        <w:rPr>
          <w:rFonts w:ascii="Times New Roman" w:hAnsi="Times New Roman" w:cs="Times New Roman"/>
          <w:bCs/>
          <w:color w:val="auto"/>
          <w:sz w:val="28"/>
          <w:szCs w:val="28"/>
        </w:rPr>
        <w:t>Транспортное обеспечение</w:t>
      </w:r>
    </w:p>
    <w:p w14:paraId="1160F0E9" w14:textId="77777777" w:rsidR="00210D1D" w:rsidRPr="0034651C" w:rsidRDefault="00210D1D" w:rsidP="0034651C">
      <w:pPr>
        <w:pStyle w:val="a3"/>
        <w:spacing w:after="0" w:line="360" w:lineRule="auto"/>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2.6</w:t>
      </w:r>
      <w:r w:rsidR="0034651C" w:rsidRPr="0034651C">
        <w:rPr>
          <w:rFonts w:ascii="Times New Roman" w:hAnsi="Times New Roman" w:cs="Times New Roman"/>
          <w:bCs/>
          <w:color w:val="auto"/>
          <w:sz w:val="28"/>
          <w:szCs w:val="28"/>
        </w:rPr>
        <w:t xml:space="preserve"> </w:t>
      </w:r>
      <w:r w:rsidRPr="0034651C">
        <w:rPr>
          <w:rFonts w:ascii="Times New Roman" w:hAnsi="Times New Roman" w:cs="Times New Roman"/>
          <w:bCs/>
          <w:color w:val="auto"/>
          <w:sz w:val="28"/>
          <w:szCs w:val="28"/>
        </w:rPr>
        <w:t>Питание</w:t>
      </w:r>
    </w:p>
    <w:p w14:paraId="4F06E80B" w14:textId="77777777" w:rsidR="00210D1D" w:rsidRPr="0034651C" w:rsidRDefault="00210D1D" w:rsidP="0034651C">
      <w:pPr>
        <w:pStyle w:val="a3"/>
        <w:spacing w:after="0" w:line="360" w:lineRule="auto"/>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2.7</w:t>
      </w:r>
      <w:r w:rsidR="0034651C" w:rsidRPr="0034651C">
        <w:rPr>
          <w:rFonts w:ascii="Times New Roman" w:hAnsi="Times New Roman" w:cs="Times New Roman"/>
          <w:bCs/>
          <w:color w:val="auto"/>
          <w:sz w:val="28"/>
          <w:szCs w:val="28"/>
        </w:rPr>
        <w:t xml:space="preserve"> </w:t>
      </w:r>
      <w:r w:rsidRPr="0034651C">
        <w:rPr>
          <w:rFonts w:ascii="Times New Roman" w:hAnsi="Times New Roman" w:cs="Times New Roman"/>
          <w:bCs/>
          <w:color w:val="auto"/>
          <w:sz w:val="28"/>
          <w:szCs w:val="28"/>
        </w:rPr>
        <w:t>Посещение музеев, других объектов</w:t>
      </w:r>
    </w:p>
    <w:p w14:paraId="5700E030" w14:textId="77777777" w:rsidR="00232A9B" w:rsidRPr="0034651C" w:rsidRDefault="00210D1D" w:rsidP="0034651C">
      <w:pPr>
        <w:pStyle w:val="2"/>
        <w:spacing w:before="0" w:beforeAutospacing="0" w:after="0" w:afterAutospacing="0" w:line="360" w:lineRule="auto"/>
        <w:jc w:val="both"/>
        <w:rPr>
          <w:sz w:val="28"/>
          <w:szCs w:val="28"/>
        </w:rPr>
      </w:pPr>
      <w:r w:rsidRPr="0034651C">
        <w:rPr>
          <w:sz w:val="28"/>
          <w:szCs w:val="28"/>
        </w:rPr>
        <w:t>2.8</w:t>
      </w:r>
      <w:r w:rsidR="0034651C" w:rsidRPr="0034651C">
        <w:rPr>
          <w:sz w:val="28"/>
          <w:szCs w:val="28"/>
        </w:rPr>
        <w:t xml:space="preserve"> </w:t>
      </w:r>
      <w:r w:rsidRPr="0034651C">
        <w:rPr>
          <w:sz w:val="28"/>
          <w:szCs w:val="28"/>
        </w:rPr>
        <w:t>Наличие комплекса досуговых мероприятий и услуг</w:t>
      </w:r>
    </w:p>
    <w:p w14:paraId="57A56462" w14:textId="77777777" w:rsidR="00232A9B" w:rsidRPr="0034651C" w:rsidRDefault="00232A9B" w:rsidP="0034651C">
      <w:pPr>
        <w:spacing w:line="360" w:lineRule="auto"/>
        <w:jc w:val="both"/>
        <w:rPr>
          <w:sz w:val="28"/>
          <w:szCs w:val="28"/>
        </w:rPr>
      </w:pPr>
      <w:r w:rsidRPr="0034651C">
        <w:rPr>
          <w:sz w:val="28"/>
          <w:szCs w:val="28"/>
        </w:rPr>
        <w:t>3. Программа обслуживания туристов</w:t>
      </w:r>
    </w:p>
    <w:p w14:paraId="7F08E05C" w14:textId="77777777" w:rsidR="00E8771D" w:rsidRPr="0034651C" w:rsidRDefault="00E8771D" w:rsidP="0034651C">
      <w:pPr>
        <w:spacing w:line="360" w:lineRule="auto"/>
        <w:jc w:val="both"/>
        <w:rPr>
          <w:sz w:val="28"/>
          <w:szCs w:val="28"/>
        </w:rPr>
      </w:pPr>
      <w:r w:rsidRPr="0034651C">
        <w:rPr>
          <w:sz w:val="28"/>
          <w:szCs w:val="28"/>
        </w:rPr>
        <w:t>3.1</w:t>
      </w:r>
      <w:r w:rsidR="0034651C" w:rsidRPr="0034651C">
        <w:rPr>
          <w:sz w:val="28"/>
          <w:szCs w:val="28"/>
        </w:rPr>
        <w:t xml:space="preserve"> </w:t>
      </w:r>
      <w:r w:rsidRPr="0034651C">
        <w:rPr>
          <w:sz w:val="28"/>
          <w:szCs w:val="28"/>
        </w:rPr>
        <w:t>Тур «Территория здоровья»</w:t>
      </w:r>
    </w:p>
    <w:p w14:paraId="129424AF" w14:textId="77777777" w:rsidR="00A36E62" w:rsidRPr="0034651C" w:rsidRDefault="00A36E62" w:rsidP="0034651C">
      <w:pPr>
        <w:spacing w:line="360" w:lineRule="auto"/>
        <w:jc w:val="both"/>
        <w:rPr>
          <w:sz w:val="28"/>
          <w:szCs w:val="28"/>
        </w:rPr>
      </w:pPr>
      <w:r w:rsidRPr="0034651C">
        <w:rPr>
          <w:sz w:val="28"/>
          <w:szCs w:val="28"/>
        </w:rPr>
        <w:t>3.2</w:t>
      </w:r>
      <w:r w:rsidR="0034651C" w:rsidRPr="0034651C">
        <w:rPr>
          <w:sz w:val="28"/>
          <w:szCs w:val="28"/>
        </w:rPr>
        <w:t xml:space="preserve"> </w:t>
      </w:r>
      <w:r w:rsidRPr="0034651C">
        <w:rPr>
          <w:sz w:val="28"/>
          <w:szCs w:val="28"/>
        </w:rPr>
        <w:t>Калькуляция тура</w:t>
      </w:r>
    </w:p>
    <w:p w14:paraId="584FF968" w14:textId="77777777" w:rsidR="00232A9B" w:rsidRPr="0034651C" w:rsidRDefault="00210D1D" w:rsidP="0034651C">
      <w:pPr>
        <w:spacing w:line="360" w:lineRule="auto"/>
        <w:jc w:val="both"/>
        <w:rPr>
          <w:sz w:val="28"/>
          <w:szCs w:val="28"/>
        </w:rPr>
      </w:pPr>
      <w:r w:rsidRPr="0034651C">
        <w:rPr>
          <w:sz w:val="28"/>
          <w:szCs w:val="28"/>
        </w:rPr>
        <w:t>Заключение</w:t>
      </w:r>
    </w:p>
    <w:p w14:paraId="0F1FEE97" w14:textId="77777777" w:rsidR="0034651C" w:rsidRDefault="00210D1D" w:rsidP="0034651C">
      <w:pPr>
        <w:spacing w:line="360" w:lineRule="auto"/>
        <w:jc w:val="both"/>
        <w:rPr>
          <w:sz w:val="28"/>
          <w:szCs w:val="28"/>
        </w:rPr>
      </w:pPr>
      <w:r w:rsidRPr="0034651C">
        <w:rPr>
          <w:sz w:val="28"/>
          <w:szCs w:val="28"/>
        </w:rPr>
        <w:t>Приложени</w:t>
      </w:r>
      <w:r w:rsidR="0034651C">
        <w:rPr>
          <w:sz w:val="28"/>
          <w:szCs w:val="28"/>
        </w:rPr>
        <w:t>я</w:t>
      </w:r>
    </w:p>
    <w:p w14:paraId="5710C83B" w14:textId="77777777" w:rsidR="0034651C" w:rsidRDefault="0034651C" w:rsidP="0034651C">
      <w:pPr>
        <w:spacing w:line="360" w:lineRule="auto"/>
        <w:jc w:val="both"/>
        <w:rPr>
          <w:b/>
          <w:sz w:val="28"/>
          <w:szCs w:val="28"/>
        </w:rPr>
      </w:pPr>
    </w:p>
    <w:p w14:paraId="39DE742C" w14:textId="77777777" w:rsidR="009E39F8" w:rsidRDefault="0034651C" w:rsidP="0034651C">
      <w:pPr>
        <w:spacing w:line="360" w:lineRule="auto"/>
        <w:ind w:firstLine="709"/>
        <w:jc w:val="both"/>
        <w:rPr>
          <w:b/>
          <w:sz w:val="28"/>
          <w:szCs w:val="28"/>
        </w:rPr>
      </w:pPr>
      <w:r>
        <w:rPr>
          <w:b/>
          <w:sz w:val="28"/>
          <w:szCs w:val="28"/>
        </w:rPr>
        <w:br w:type="page"/>
      </w:r>
      <w:r w:rsidR="009E39F8" w:rsidRPr="0034651C">
        <w:rPr>
          <w:b/>
          <w:sz w:val="28"/>
          <w:szCs w:val="28"/>
        </w:rPr>
        <w:lastRenderedPageBreak/>
        <w:t>Введение</w:t>
      </w:r>
    </w:p>
    <w:p w14:paraId="261B95AD" w14:textId="77777777" w:rsidR="0034651C" w:rsidRPr="0034651C" w:rsidRDefault="0034651C" w:rsidP="0034651C">
      <w:pPr>
        <w:spacing w:line="360" w:lineRule="auto"/>
        <w:jc w:val="both"/>
        <w:rPr>
          <w:b/>
          <w:sz w:val="28"/>
          <w:szCs w:val="28"/>
        </w:rPr>
      </w:pPr>
    </w:p>
    <w:p w14:paraId="0B49D196" w14:textId="77777777" w:rsidR="0011329A" w:rsidRPr="0034651C" w:rsidRDefault="0011329A" w:rsidP="0034651C">
      <w:pPr>
        <w:spacing w:line="360" w:lineRule="auto"/>
        <w:ind w:firstLine="709"/>
        <w:jc w:val="both"/>
        <w:rPr>
          <w:sz w:val="28"/>
          <w:szCs w:val="28"/>
        </w:rPr>
      </w:pPr>
      <w:r w:rsidRPr="0034651C">
        <w:rPr>
          <w:sz w:val="28"/>
          <w:szCs w:val="28"/>
        </w:rPr>
        <w:t>Оздоровительный туризм – это совершенно особый вид туризма. Это путешествия, которые проходят в местностях с благоприятными для здоровья человека природ</w:t>
      </w:r>
      <w:r w:rsidR="002201ED" w:rsidRPr="0034651C">
        <w:rPr>
          <w:sz w:val="28"/>
          <w:szCs w:val="28"/>
        </w:rPr>
        <w:t>ными и климатическими условиями.</w:t>
      </w:r>
      <w:r w:rsidR="0034651C">
        <w:rPr>
          <w:sz w:val="28"/>
          <w:szCs w:val="28"/>
        </w:rPr>
        <w:t xml:space="preserve"> </w:t>
      </w:r>
      <w:r w:rsidRPr="0034651C">
        <w:rPr>
          <w:sz w:val="28"/>
          <w:szCs w:val="28"/>
        </w:rPr>
        <w:t>Целью такого туризма может быть как лечение, так и профилактика, например, стрессов, так и просто отдых.</w:t>
      </w:r>
    </w:p>
    <w:p w14:paraId="29FA22C3" w14:textId="77777777" w:rsidR="00F351AE" w:rsidRPr="0034651C" w:rsidRDefault="00F351AE" w:rsidP="0034651C">
      <w:pPr>
        <w:spacing w:line="360" w:lineRule="auto"/>
        <w:ind w:firstLine="709"/>
        <w:jc w:val="both"/>
        <w:rPr>
          <w:sz w:val="28"/>
          <w:szCs w:val="28"/>
        </w:rPr>
      </w:pPr>
      <w:r w:rsidRPr="0034651C">
        <w:rPr>
          <w:sz w:val="28"/>
          <w:szCs w:val="28"/>
        </w:rPr>
        <w:t>Профилактический и оздоровительный туризм осуществляются как и любые другие виды туризма – с помощью туристических компаний. А также может осуществляться самостоятельно гостиницами, турбазами, пансионатами, домами отдыха и другими подобными учреждениями, расположенными в подходящей для данного вида туризма местности.</w:t>
      </w:r>
    </w:p>
    <w:p w14:paraId="7C146050" w14:textId="77777777" w:rsidR="00F351AE" w:rsidRPr="0034651C" w:rsidRDefault="00B60221" w:rsidP="0034651C">
      <w:pPr>
        <w:spacing w:line="360" w:lineRule="auto"/>
        <w:ind w:firstLine="709"/>
        <w:jc w:val="both"/>
        <w:rPr>
          <w:sz w:val="28"/>
          <w:szCs w:val="28"/>
        </w:rPr>
      </w:pPr>
      <w:r w:rsidRPr="0034651C">
        <w:rPr>
          <w:sz w:val="28"/>
          <w:szCs w:val="28"/>
        </w:rPr>
        <w:t>Программы курортно-оздоровительных туров разнообразны, однако существуют общие специфические требования к организации именно таких туров. Готовя туристский продукт, необходимо помнить, что это делается для людей, желающих отдохнуть и поправить свое здоровье. Поэтому необходимо спланировать и создать такой маркетинг-микс</w:t>
      </w:r>
      <w:r w:rsidR="00C869BA" w:rsidRPr="0034651C">
        <w:rPr>
          <w:rStyle w:val="ab"/>
          <w:sz w:val="28"/>
          <w:szCs w:val="28"/>
        </w:rPr>
        <w:footnoteReference w:id="1"/>
      </w:r>
      <w:r w:rsidRPr="0034651C">
        <w:rPr>
          <w:sz w:val="28"/>
          <w:szCs w:val="28"/>
        </w:rPr>
        <w:t xml:space="preserve"> туристского продукта, который позволит наиболее успешно удовлетворить нужды и запросы клиентов во время оздоровительного </w:t>
      </w:r>
      <w:r w:rsidR="00F351AE" w:rsidRPr="0034651C">
        <w:rPr>
          <w:sz w:val="28"/>
          <w:szCs w:val="28"/>
        </w:rPr>
        <w:t>и/</w:t>
      </w:r>
      <w:r w:rsidR="00C26E7A" w:rsidRPr="0034651C">
        <w:rPr>
          <w:sz w:val="28"/>
          <w:szCs w:val="28"/>
        </w:rPr>
        <w:t xml:space="preserve">или </w:t>
      </w:r>
      <w:r w:rsidR="002201ED" w:rsidRPr="0034651C">
        <w:rPr>
          <w:sz w:val="28"/>
          <w:szCs w:val="28"/>
        </w:rPr>
        <w:t xml:space="preserve">профилактического </w:t>
      </w:r>
      <w:r w:rsidRPr="0034651C">
        <w:rPr>
          <w:sz w:val="28"/>
          <w:szCs w:val="28"/>
        </w:rPr>
        <w:t>отдыха. Программы оздоровительных туров строятся с учетом того, что приблизительно половину времени необходимо уделять на леч</w:t>
      </w:r>
      <w:r w:rsidR="00C26E7A" w:rsidRPr="0034651C">
        <w:rPr>
          <w:sz w:val="28"/>
          <w:szCs w:val="28"/>
        </w:rPr>
        <w:t>ебно-оздоровительные процедуры. Программы профилактических туров направлены не на лечение, а</w:t>
      </w:r>
      <w:r w:rsidR="00C26E7A" w:rsidRPr="0034651C">
        <w:rPr>
          <w:bCs/>
          <w:sz w:val="28"/>
          <w:szCs w:val="28"/>
        </w:rPr>
        <w:t xml:space="preserve"> на профилактику здоровья, повышение физического и психологического тонуса, а также предполагает </w:t>
      </w:r>
      <w:r w:rsidR="00C26E7A" w:rsidRPr="0034651C">
        <w:rPr>
          <w:sz w:val="28"/>
          <w:szCs w:val="28"/>
        </w:rPr>
        <w:t>антистрессовую составляющую, предназначенную специально для «человека офисного».</w:t>
      </w:r>
      <w:r w:rsidR="009E201F" w:rsidRPr="0034651C">
        <w:rPr>
          <w:sz w:val="28"/>
          <w:szCs w:val="28"/>
        </w:rPr>
        <w:t xml:space="preserve"> </w:t>
      </w:r>
      <w:r w:rsidRPr="0034651C">
        <w:rPr>
          <w:sz w:val="28"/>
          <w:szCs w:val="28"/>
        </w:rPr>
        <w:t xml:space="preserve">Курортные программы в зависимости от места проведения тура могут предусматривать специальные процедуры, прописанные врачом. Это и </w:t>
      </w:r>
      <w:r w:rsidRPr="0034651C">
        <w:rPr>
          <w:sz w:val="28"/>
          <w:szCs w:val="28"/>
        </w:rPr>
        <w:lastRenderedPageBreak/>
        <w:t>морские оздоровительные процедуры, отдых в соляриях, аэрариях, грязе- и водолечение, принятие минеральных вод и пр.</w:t>
      </w:r>
    </w:p>
    <w:p w14:paraId="34BFD639" w14:textId="77777777" w:rsidR="0034651C" w:rsidRDefault="0034651C" w:rsidP="0034651C">
      <w:pPr>
        <w:pStyle w:val="a3"/>
        <w:spacing w:after="0" w:line="360" w:lineRule="auto"/>
        <w:ind w:firstLine="709"/>
        <w:jc w:val="both"/>
        <w:rPr>
          <w:rFonts w:ascii="Times New Roman" w:hAnsi="Times New Roman" w:cs="Times New Roman"/>
          <w:b/>
          <w:bCs/>
          <w:color w:val="auto"/>
          <w:sz w:val="28"/>
          <w:szCs w:val="28"/>
        </w:rPr>
      </w:pPr>
    </w:p>
    <w:p w14:paraId="3E8A179B" w14:textId="77777777" w:rsidR="009E39F8" w:rsidRPr="0034651C" w:rsidRDefault="0034651C" w:rsidP="0034651C">
      <w:pPr>
        <w:pStyle w:val="a3"/>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r w:rsidR="009E39F8" w:rsidRPr="0034651C">
        <w:rPr>
          <w:rFonts w:ascii="Times New Roman" w:hAnsi="Times New Roman" w:cs="Times New Roman"/>
          <w:b/>
          <w:bCs/>
          <w:color w:val="auto"/>
          <w:sz w:val="28"/>
          <w:szCs w:val="28"/>
        </w:rPr>
        <w:lastRenderedPageBreak/>
        <w:t>1. Обоснование и его краткая характеристика</w:t>
      </w:r>
    </w:p>
    <w:p w14:paraId="52B87969" w14:textId="77777777" w:rsidR="002B7089" w:rsidRPr="0034651C" w:rsidRDefault="002B7089" w:rsidP="0034651C">
      <w:pPr>
        <w:pStyle w:val="a3"/>
        <w:spacing w:after="0" w:line="360" w:lineRule="auto"/>
        <w:ind w:firstLine="709"/>
        <w:jc w:val="both"/>
        <w:rPr>
          <w:rFonts w:ascii="Times New Roman" w:hAnsi="Times New Roman" w:cs="Times New Roman"/>
          <w:bCs/>
          <w:color w:val="auto"/>
          <w:sz w:val="28"/>
          <w:szCs w:val="28"/>
        </w:rPr>
      </w:pPr>
    </w:p>
    <w:p w14:paraId="0A16A4C3" w14:textId="77777777" w:rsidR="007D795C" w:rsidRPr="0034651C" w:rsidRDefault="00F351AE" w:rsidP="0034651C">
      <w:pPr>
        <w:pStyle w:val="a3"/>
        <w:spacing w:after="0" w:line="360" w:lineRule="auto"/>
        <w:ind w:firstLine="709"/>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Как я обозначила выше, т</w:t>
      </w:r>
      <w:r w:rsidR="004B19D5" w:rsidRPr="0034651C">
        <w:rPr>
          <w:rFonts w:ascii="Times New Roman" w:hAnsi="Times New Roman" w:cs="Times New Roman"/>
          <w:bCs/>
          <w:color w:val="auto"/>
          <w:sz w:val="28"/>
          <w:szCs w:val="28"/>
        </w:rPr>
        <w:t>ур разработан для людей, которые хотят провести свое время с пользой для своего здоровья, особенно интересен будет для</w:t>
      </w:r>
      <w:r w:rsidR="0034651C">
        <w:rPr>
          <w:rFonts w:ascii="Times New Roman" w:hAnsi="Times New Roman" w:cs="Times New Roman"/>
          <w:bCs/>
          <w:color w:val="auto"/>
          <w:sz w:val="28"/>
          <w:szCs w:val="28"/>
        </w:rPr>
        <w:t xml:space="preserve"> </w:t>
      </w:r>
      <w:r w:rsidR="004B19D5" w:rsidRPr="0034651C">
        <w:rPr>
          <w:rFonts w:ascii="Times New Roman" w:hAnsi="Times New Roman" w:cs="Times New Roman"/>
          <w:bCs/>
          <w:color w:val="auto"/>
          <w:sz w:val="28"/>
          <w:szCs w:val="28"/>
        </w:rPr>
        <w:t>тех, кто не был в зоне курорта</w:t>
      </w:r>
      <w:r w:rsidR="007D795C" w:rsidRPr="0034651C">
        <w:rPr>
          <w:rFonts w:ascii="Times New Roman" w:hAnsi="Times New Roman" w:cs="Times New Roman"/>
          <w:bCs/>
          <w:color w:val="auto"/>
          <w:sz w:val="28"/>
          <w:szCs w:val="28"/>
        </w:rPr>
        <w:t>. Санаторий, обычно дорогое удовольствие и люди посещающие его, или с дох</w:t>
      </w:r>
      <w:r w:rsidR="009C3564" w:rsidRPr="0034651C">
        <w:rPr>
          <w:rFonts w:ascii="Times New Roman" w:hAnsi="Times New Roman" w:cs="Times New Roman"/>
          <w:bCs/>
          <w:color w:val="auto"/>
          <w:sz w:val="28"/>
          <w:szCs w:val="28"/>
        </w:rPr>
        <w:t xml:space="preserve">одом выше среднего, или </w:t>
      </w:r>
      <w:r w:rsidR="00C9264C" w:rsidRPr="0034651C">
        <w:rPr>
          <w:rFonts w:ascii="Times New Roman" w:hAnsi="Times New Roman" w:cs="Times New Roman"/>
          <w:bCs/>
          <w:color w:val="auto"/>
          <w:sz w:val="28"/>
          <w:szCs w:val="28"/>
        </w:rPr>
        <w:t>на социальном обеспечении, т.е.</w:t>
      </w:r>
      <w:r w:rsidR="007D795C" w:rsidRPr="0034651C">
        <w:rPr>
          <w:rFonts w:ascii="Times New Roman" w:hAnsi="Times New Roman" w:cs="Times New Roman"/>
          <w:bCs/>
          <w:color w:val="auto"/>
          <w:sz w:val="28"/>
          <w:szCs w:val="28"/>
        </w:rPr>
        <w:t xml:space="preserve"> </w:t>
      </w:r>
      <w:r w:rsidR="00C9264C" w:rsidRPr="0034651C">
        <w:rPr>
          <w:rFonts w:ascii="Times New Roman" w:hAnsi="Times New Roman" w:cs="Times New Roman"/>
          <w:bCs/>
          <w:color w:val="auto"/>
          <w:sz w:val="28"/>
          <w:szCs w:val="28"/>
        </w:rPr>
        <w:t xml:space="preserve">получившие </w:t>
      </w:r>
      <w:r w:rsidR="007D795C" w:rsidRPr="0034651C">
        <w:rPr>
          <w:rFonts w:ascii="Times New Roman" w:hAnsi="Times New Roman" w:cs="Times New Roman"/>
          <w:bCs/>
          <w:color w:val="auto"/>
          <w:sz w:val="28"/>
          <w:szCs w:val="28"/>
        </w:rPr>
        <w:t>путевк</w:t>
      </w:r>
      <w:r w:rsidR="00C9264C" w:rsidRPr="0034651C">
        <w:rPr>
          <w:rFonts w:ascii="Times New Roman" w:hAnsi="Times New Roman" w:cs="Times New Roman"/>
          <w:bCs/>
          <w:color w:val="auto"/>
          <w:sz w:val="28"/>
          <w:szCs w:val="28"/>
        </w:rPr>
        <w:t>у</w:t>
      </w:r>
      <w:r w:rsidR="007D795C" w:rsidRPr="0034651C">
        <w:rPr>
          <w:rFonts w:ascii="Times New Roman" w:hAnsi="Times New Roman" w:cs="Times New Roman"/>
          <w:bCs/>
          <w:color w:val="auto"/>
          <w:sz w:val="28"/>
          <w:szCs w:val="28"/>
        </w:rPr>
        <w:t xml:space="preserve"> от государства или предприятия. Поэтому желающим отдохнуть по</w:t>
      </w:r>
      <w:r w:rsidR="0034651C">
        <w:rPr>
          <w:rFonts w:ascii="Times New Roman" w:hAnsi="Times New Roman" w:cs="Times New Roman"/>
          <w:bCs/>
          <w:color w:val="auto"/>
          <w:sz w:val="28"/>
          <w:szCs w:val="28"/>
        </w:rPr>
        <w:t xml:space="preserve"> </w:t>
      </w:r>
      <w:r w:rsidR="007D795C" w:rsidRPr="0034651C">
        <w:rPr>
          <w:rFonts w:ascii="Times New Roman" w:hAnsi="Times New Roman" w:cs="Times New Roman"/>
          <w:bCs/>
          <w:color w:val="auto"/>
          <w:sz w:val="28"/>
          <w:szCs w:val="28"/>
        </w:rPr>
        <w:t>туру «Территория здоровья»,</w:t>
      </w:r>
      <w:r w:rsidR="004B19D5" w:rsidRPr="0034651C">
        <w:rPr>
          <w:rFonts w:ascii="Times New Roman" w:hAnsi="Times New Roman" w:cs="Times New Roman"/>
          <w:bCs/>
          <w:color w:val="auto"/>
          <w:sz w:val="28"/>
          <w:szCs w:val="28"/>
        </w:rPr>
        <w:t xml:space="preserve"> предоставляется шанс в течении двух</w:t>
      </w:r>
      <w:r w:rsidR="00C869BA" w:rsidRPr="0034651C">
        <w:rPr>
          <w:rFonts w:ascii="Times New Roman" w:hAnsi="Times New Roman" w:cs="Times New Roman"/>
          <w:bCs/>
          <w:color w:val="auto"/>
          <w:sz w:val="28"/>
          <w:szCs w:val="28"/>
        </w:rPr>
        <w:t xml:space="preserve"> «программных»</w:t>
      </w:r>
      <w:r w:rsidR="004B19D5" w:rsidRPr="0034651C">
        <w:rPr>
          <w:rFonts w:ascii="Times New Roman" w:hAnsi="Times New Roman" w:cs="Times New Roman"/>
          <w:bCs/>
          <w:color w:val="auto"/>
          <w:sz w:val="28"/>
          <w:szCs w:val="28"/>
        </w:rPr>
        <w:t xml:space="preserve"> дней (а не по путевке – 3 недели)</w:t>
      </w:r>
      <w:r w:rsidR="00557737" w:rsidRPr="0034651C">
        <w:rPr>
          <w:rFonts w:ascii="Times New Roman" w:hAnsi="Times New Roman" w:cs="Times New Roman"/>
          <w:bCs/>
          <w:color w:val="auto"/>
          <w:sz w:val="28"/>
          <w:szCs w:val="28"/>
        </w:rPr>
        <w:t xml:space="preserve"> </w:t>
      </w:r>
      <w:r w:rsidR="007D795C" w:rsidRPr="0034651C">
        <w:rPr>
          <w:rFonts w:ascii="Times New Roman" w:hAnsi="Times New Roman" w:cs="Times New Roman"/>
          <w:bCs/>
          <w:color w:val="auto"/>
          <w:sz w:val="28"/>
          <w:szCs w:val="28"/>
        </w:rPr>
        <w:t>провести выходные</w:t>
      </w:r>
      <w:r w:rsidR="00576E4D" w:rsidRPr="0034651C">
        <w:rPr>
          <w:rFonts w:ascii="Times New Roman" w:hAnsi="Times New Roman" w:cs="Times New Roman"/>
          <w:bCs/>
          <w:color w:val="auto"/>
          <w:sz w:val="28"/>
          <w:szCs w:val="28"/>
        </w:rPr>
        <w:t xml:space="preserve"> на курорте</w:t>
      </w:r>
      <w:r w:rsidR="00C869BA" w:rsidRPr="0034651C">
        <w:rPr>
          <w:rFonts w:ascii="Times New Roman" w:hAnsi="Times New Roman" w:cs="Times New Roman"/>
          <w:bCs/>
          <w:color w:val="auto"/>
          <w:sz w:val="28"/>
          <w:szCs w:val="28"/>
        </w:rPr>
        <w:t xml:space="preserve"> в санатории.</w:t>
      </w:r>
    </w:p>
    <w:p w14:paraId="21BB8ABC" w14:textId="77777777" w:rsidR="009E39F8" w:rsidRPr="0034651C" w:rsidRDefault="00557737" w:rsidP="0034651C">
      <w:pPr>
        <w:pStyle w:val="a3"/>
        <w:spacing w:after="0" w:line="360" w:lineRule="auto"/>
        <w:ind w:firstLine="709"/>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Т</w:t>
      </w:r>
      <w:r w:rsidR="009E39F8" w:rsidRPr="0034651C">
        <w:rPr>
          <w:rFonts w:ascii="Times New Roman" w:hAnsi="Times New Roman" w:cs="Times New Roman"/>
          <w:bCs/>
          <w:color w:val="auto"/>
          <w:sz w:val="28"/>
          <w:szCs w:val="28"/>
        </w:rPr>
        <w:t xml:space="preserve">ур </w:t>
      </w:r>
      <w:r w:rsidRPr="0034651C">
        <w:rPr>
          <w:rFonts w:ascii="Times New Roman" w:hAnsi="Times New Roman" w:cs="Times New Roman"/>
          <w:bCs/>
          <w:color w:val="auto"/>
          <w:sz w:val="28"/>
          <w:szCs w:val="28"/>
        </w:rPr>
        <w:t xml:space="preserve">спроектирован </w:t>
      </w:r>
      <w:r w:rsidR="009E39F8" w:rsidRPr="0034651C">
        <w:rPr>
          <w:rFonts w:ascii="Times New Roman" w:hAnsi="Times New Roman" w:cs="Times New Roman"/>
          <w:bCs/>
          <w:color w:val="auto"/>
          <w:sz w:val="28"/>
          <w:szCs w:val="28"/>
        </w:rPr>
        <w:t xml:space="preserve">с профилактической направленностью, отличается от оздоровительного </w:t>
      </w:r>
      <w:r w:rsidR="00F351AE" w:rsidRPr="0034651C">
        <w:rPr>
          <w:rFonts w:ascii="Times New Roman" w:hAnsi="Times New Roman" w:cs="Times New Roman"/>
          <w:bCs/>
          <w:color w:val="auto"/>
          <w:sz w:val="28"/>
          <w:szCs w:val="28"/>
        </w:rPr>
        <w:t>коротким сроком пребывания –</w:t>
      </w:r>
      <w:r w:rsidR="009E39F8" w:rsidRPr="0034651C">
        <w:rPr>
          <w:rFonts w:ascii="Times New Roman" w:hAnsi="Times New Roman" w:cs="Times New Roman"/>
          <w:bCs/>
          <w:color w:val="auto"/>
          <w:sz w:val="28"/>
          <w:szCs w:val="28"/>
        </w:rPr>
        <w:t xml:space="preserve"> на уровне тура выходного дня и проводимыми процедурами</w:t>
      </w:r>
      <w:r w:rsidR="00F351AE" w:rsidRPr="0034651C">
        <w:rPr>
          <w:rFonts w:ascii="Times New Roman" w:hAnsi="Times New Roman" w:cs="Times New Roman"/>
          <w:bCs/>
          <w:color w:val="auto"/>
          <w:sz w:val="28"/>
          <w:szCs w:val="28"/>
        </w:rPr>
        <w:t>.</w:t>
      </w:r>
    </w:p>
    <w:p w14:paraId="32C6031F" w14:textId="77777777" w:rsidR="009E39F8" w:rsidRPr="0034651C" w:rsidRDefault="009E39F8" w:rsidP="0034651C">
      <w:pPr>
        <w:pStyle w:val="a3"/>
        <w:spacing w:after="0" w:line="360" w:lineRule="auto"/>
        <w:ind w:firstLine="709"/>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Целью тура для клиента: является полноценный отдых, поддержание здоровья,</w:t>
      </w:r>
      <w:r w:rsidR="00C9264C" w:rsidRPr="0034651C">
        <w:rPr>
          <w:rFonts w:ascii="Times New Roman" w:hAnsi="Times New Roman" w:cs="Times New Roman"/>
          <w:bCs/>
          <w:color w:val="auto"/>
          <w:sz w:val="28"/>
          <w:szCs w:val="28"/>
        </w:rPr>
        <w:t xml:space="preserve"> грамотная</w:t>
      </w:r>
      <w:r w:rsidRPr="0034651C">
        <w:rPr>
          <w:rFonts w:ascii="Times New Roman" w:hAnsi="Times New Roman" w:cs="Times New Roman"/>
          <w:bCs/>
          <w:color w:val="auto"/>
          <w:sz w:val="28"/>
          <w:szCs w:val="28"/>
        </w:rPr>
        <w:t xml:space="preserve"> </w:t>
      </w:r>
      <w:r w:rsidR="00C9264C" w:rsidRPr="0034651C">
        <w:rPr>
          <w:rFonts w:ascii="Times New Roman" w:hAnsi="Times New Roman" w:cs="Times New Roman"/>
          <w:bCs/>
          <w:color w:val="auto"/>
          <w:sz w:val="28"/>
          <w:szCs w:val="28"/>
        </w:rPr>
        <w:t>консультация высококвалифицированных врачей, их рекомендации</w:t>
      </w:r>
      <w:r w:rsidRPr="0034651C">
        <w:rPr>
          <w:rFonts w:ascii="Times New Roman" w:hAnsi="Times New Roman" w:cs="Times New Roman"/>
          <w:bCs/>
          <w:color w:val="auto"/>
          <w:sz w:val="28"/>
          <w:szCs w:val="28"/>
        </w:rPr>
        <w:t xml:space="preserve"> по профилактике здоро</w:t>
      </w:r>
      <w:r w:rsidR="00C9264C" w:rsidRPr="0034651C">
        <w:rPr>
          <w:rFonts w:ascii="Times New Roman" w:hAnsi="Times New Roman" w:cs="Times New Roman"/>
          <w:bCs/>
          <w:color w:val="auto"/>
          <w:sz w:val="28"/>
          <w:szCs w:val="28"/>
        </w:rPr>
        <w:t>вья и способов лечения имеющихся недугов</w:t>
      </w:r>
      <w:r w:rsidRPr="0034651C">
        <w:rPr>
          <w:rFonts w:ascii="Times New Roman" w:hAnsi="Times New Roman" w:cs="Times New Roman"/>
          <w:bCs/>
          <w:color w:val="auto"/>
          <w:sz w:val="28"/>
          <w:szCs w:val="28"/>
        </w:rPr>
        <w:t>.</w:t>
      </w:r>
    </w:p>
    <w:p w14:paraId="71729845" w14:textId="77777777" w:rsidR="009E39F8" w:rsidRPr="0034651C" w:rsidRDefault="00557737" w:rsidP="0034651C">
      <w:pPr>
        <w:pStyle w:val="a3"/>
        <w:spacing w:after="0" w:line="360" w:lineRule="auto"/>
        <w:ind w:firstLine="709"/>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Целью</w:t>
      </w:r>
      <w:r w:rsidR="009E39F8" w:rsidRPr="0034651C">
        <w:rPr>
          <w:rFonts w:ascii="Times New Roman" w:hAnsi="Times New Roman" w:cs="Times New Roman"/>
          <w:bCs/>
          <w:color w:val="auto"/>
          <w:sz w:val="28"/>
          <w:szCs w:val="28"/>
        </w:rPr>
        <w:t xml:space="preserve"> фирмы</w:t>
      </w:r>
      <w:r w:rsidRPr="0034651C">
        <w:rPr>
          <w:rFonts w:ascii="Times New Roman" w:hAnsi="Times New Roman" w:cs="Times New Roman"/>
          <w:bCs/>
          <w:color w:val="auto"/>
          <w:sz w:val="28"/>
          <w:szCs w:val="28"/>
        </w:rPr>
        <w:t xml:space="preserve"> является реклама нового турпродукта, в</w:t>
      </w:r>
      <w:r w:rsidR="009E39F8" w:rsidRPr="0034651C">
        <w:rPr>
          <w:rFonts w:ascii="Times New Roman" w:hAnsi="Times New Roman" w:cs="Times New Roman"/>
          <w:bCs/>
          <w:color w:val="auto"/>
          <w:sz w:val="28"/>
          <w:szCs w:val="28"/>
        </w:rPr>
        <w:t>озможное повторное обращение клиента к услугам на профилактический тур</w:t>
      </w:r>
      <w:r w:rsidRPr="0034651C">
        <w:rPr>
          <w:rFonts w:ascii="Times New Roman" w:hAnsi="Times New Roman" w:cs="Times New Roman"/>
          <w:bCs/>
          <w:color w:val="auto"/>
          <w:sz w:val="28"/>
          <w:szCs w:val="28"/>
        </w:rPr>
        <w:t>, а в последствии оздоровительный –</w:t>
      </w:r>
      <w:r w:rsidR="009E39F8" w:rsidRPr="0034651C">
        <w:rPr>
          <w:rFonts w:ascii="Times New Roman" w:hAnsi="Times New Roman" w:cs="Times New Roman"/>
          <w:bCs/>
          <w:color w:val="auto"/>
          <w:sz w:val="28"/>
          <w:szCs w:val="28"/>
        </w:rPr>
        <w:t xml:space="preserve"> на более дл</w:t>
      </w:r>
      <w:r w:rsidRPr="0034651C">
        <w:rPr>
          <w:rFonts w:ascii="Times New Roman" w:hAnsi="Times New Roman" w:cs="Times New Roman"/>
          <w:bCs/>
          <w:color w:val="auto"/>
          <w:sz w:val="28"/>
          <w:szCs w:val="28"/>
        </w:rPr>
        <w:t>ительный срок (не менее 21 дня) с комплексным лечением.</w:t>
      </w:r>
    </w:p>
    <w:p w14:paraId="5448915E" w14:textId="77777777" w:rsidR="0011329A" w:rsidRPr="0034651C" w:rsidRDefault="0011329A" w:rsidP="0034651C">
      <w:pPr>
        <w:pStyle w:val="a3"/>
        <w:spacing w:after="0" w:line="360" w:lineRule="auto"/>
        <w:ind w:firstLine="709"/>
        <w:jc w:val="both"/>
        <w:rPr>
          <w:rFonts w:ascii="Times New Roman" w:hAnsi="Times New Roman" w:cs="Times New Roman"/>
          <w:bCs/>
          <w:color w:val="auto"/>
          <w:sz w:val="28"/>
          <w:szCs w:val="28"/>
        </w:rPr>
      </w:pPr>
    </w:p>
    <w:p w14:paraId="7EFD9830" w14:textId="77777777" w:rsidR="006C1A2F" w:rsidRPr="0034651C" w:rsidRDefault="0034651C" w:rsidP="0034651C">
      <w:pPr>
        <w:pStyle w:val="a3"/>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br w:type="page"/>
      </w:r>
      <w:r w:rsidR="00C9264C" w:rsidRPr="0034651C">
        <w:rPr>
          <w:rFonts w:ascii="Times New Roman" w:hAnsi="Times New Roman" w:cs="Times New Roman"/>
          <w:b/>
          <w:bCs/>
          <w:color w:val="auto"/>
          <w:sz w:val="28"/>
          <w:szCs w:val="28"/>
        </w:rPr>
        <w:lastRenderedPageBreak/>
        <w:t>2</w:t>
      </w:r>
      <w:r w:rsidR="00DA64BC" w:rsidRPr="0034651C">
        <w:rPr>
          <w:rFonts w:ascii="Times New Roman" w:hAnsi="Times New Roman" w:cs="Times New Roman"/>
          <w:b/>
          <w:bCs/>
          <w:color w:val="auto"/>
          <w:sz w:val="28"/>
          <w:szCs w:val="28"/>
        </w:rPr>
        <w:t xml:space="preserve">. </w:t>
      </w:r>
      <w:r w:rsidR="006C1A2F" w:rsidRPr="0034651C">
        <w:rPr>
          <w:rFonts w:ascii="Times New Roman" w:hAnsi="Times New Roman" w:cs="Times New Roman"/>
          <w:b/>
          <w:bCs/>
          <w:color w:val="auto"/>
          <w:sz w:val="28"/>
          <w:szCs w:val="28"/>
        </w:rPr>
        <w:t xml:space="preserve">Основные данные для проектирования тура </w:t>
      </w:r>
      <w:r w:rsidR="009C3564" w:rsidRPr="0034651C">
        <w:rPr>
          <w:rFonts w:ascii="Times New Roman" w:hAnsi="Times New Roman" w:cs="Times New Roman"/>
          <w:b/>
          <w:bCs/>
          <w:color w:val="auto"/>
          <w:sz w:val="28"/>
          <w:szCs w:val="28"/>
        </w:rPr>
        <w:t>по приему туристов в Великом Новгороде</w:t>
      </w:r>
    </w:p>
    <w:p w14:paraId="61C46FDB" w14:textId="77777777" w:rsidR="002F7192" w:rsidRPr="0034651C" w:rsidRDefault="002F7192" w:rsidP="0034651C">
      <w:pPr>
        <w:pStyle w:val="a3"/>
        <w:spacing w:after="0" w:line="360" w:lineRule="auto"/>
        <w:ind w:firstLine="709"/>
        <w:jc w:val="both"/>
        <w:rPr>
          <w:rFonts w:ascii="Times New Roman" w:hAnsi="Times New Roman" w:cs="Times New Roman"/>
          <w:bCs/>
          <w:color w:val="auto"/>
          <w:sz w:val="28"/>
          <w:szCs w:val="28"/>
        </w:rPr>
      </w:pPr>
    </w:p>
    <w:p w14:paraId="48041FAA" w14:textId="77777777" w:rsidR="004C6B9C" w:rsidRPr="0034651C" w:rsidRDefault="00C9264C" w:rsidP="0034651C">
      <w:pPr>
        <w:pStyle w:val="a3"/>
        <w:spacing w:after="0" w:line="360" w:lineRule="auto"/>
        <w:ind w:firstLine="709"/>
        <w:jc w:val="both"/>
        <w:rPr>
          <w:rFonts w:ascii="Times New Roman" w:hAnsi="Times New Roman" w:cs="Times New Roman"/>
          <w:b/>
          <w:bCs/>
          <w:color w:val="auto"/>
          <w:sz w:val="28"/>
          <w:szCs w:val="28"/>
        </w:rPr>
      </w:pPr>
      <w:r w:rsidRPr="0034651C">
        <w:rPr>
          <w:rFonts w:ascii="Times New Roman" w:hAnsi="Times New Roman" w:cs="Times New Roman"/>
          <w:b/>
          <w:bCs/>
          <w:color w:val="auto"/>
          <w:sz w:val="28"/>
          <w:szCs w:val="28"/>
        </w:rPr>
        <w:t>2</w:t>
      </w:r>
      <w:r w:rsidR="006C1A2F" w:rsidRPr="0034651C">
        <w:rPr>
          <w:rFonts w:ascii="Times New Roman" w:hAnsi="Times New Roman" w:cs="Times New Roman"/>
          <w:b/>
          <w:bCs/>
          <w:color w:val="auto"/>
          <w:sz w:val="28"/>
          <w:szCs w:val="28"/>
        </w:rPr>
        <w:t>.1</w:t>
      </w:r>
      <w:r w:rsidR="0034651C">
        <w:rPr>
          <w:rFonts w:ascii="Times New Roman" w:hAnsi="Times New Roman" w:cs="Times New Roman"/>
          <w:b/>
          <w:bCs/>
          <w:color w:val="auto"/>
          <w:sz w:val="28"/>
          <w:szCs w:val="28"/>
        </w:rPr>
        <w:t xml:space="preserve"> </w:t>
      </w:r>
      <w:r w:rsidR="004C6B9C" w:rsidRPr="0034651C">
        <w:rPr>
          <w:rFonts w:ascii="Times New Roman" w:hAnsi="Times New Roman" w:cs="Times New Roman"/>
          <w:b/>
          <w:bCs/>
          <w:color w:val="auto"/>
          <w:sz w:val="28"/>
          <w:szCs w:val="28"/>
        </w:rPr>
        <w:t>Продолжительность тура</w:t>
      </w:r>
    </w:p>
    <w:p w14:paraId="613FA74E" w14:textId="77777777" w:rsidR="004C6B9C" w:rsidRPr="0034651C" w:rsidRDefault="004C6B9C" w:rsidP="0034651C">
      <w:pPr>
        <w:pStyle w:val="a3"/>
        <w:spacing w:after="0" w:line="360" w:lineRule="auto"/>
        <w:ind w:firstLine="709"/>
        <w:jc w:val="both"/>
        <w:rPr>
          <w:rFonts w:ascii="Times New Roman" w:hAnsi="Times New Roman" w:cs="Times New Roman"/>
          <w:bCs/>
          <w:color w:val="auto"/>
          <w:sz w:val="28"/>
          <w:szCs w:val="28"/>
        </w:rPr>
      </w:pPr>
    </w:p>
    <w:p w14:paraId="6202406A" w14:textId="77777777" w:rsidR="0011329A" w:rsidRPr="0034651C" w:rsidRDefault="00DA64BC" w:rsidP="0034651C">
      <w:pPr>
        <w:pStyle w:val="a3"/>
        <w:spacing w:after="0" w:line="360" w:lineRule="auto"/>
        <w:ind w:firstLine="709"/>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 xml:space="preserve">Продолжительность тура составляет </w:t>
      </w:r>
      <w:r w:rsidR="006F2DDF" w:rsidRPr="0034651C">
        <w:rPr>
          <w:rFonts w:ascii="Times New Roman" w:hAnsi="Times New Roman" w:cs="Times New Roman"/>
          <w:bCs/>
          <w:color w:val="auto"/>
          <w:sz w:val="28"/>
          <w:szCs w:val="28"/>
        </w:rPr>
        <w:t>2 ночи / 2</w:t>
      </w:r>
      <w:r w:rsidRPr="0034651C">
        <w:rPr>
          <w:rFonts w:ascii="Times New Roman" w:hAnsi="Times New Roman" w:cs="Times New Roman"/>
          <w:bCs/>
          <w:color w:val="auto"/>
          <w:sz w:val="28"/>
          <w:szCs w:val="28"/>
        </w:rPr>
        <w:t xml:space="preserve"> дня.</w:t>
      </w:r>
    </w:p>
    <w:p w14:paraId="0B6DFDA0" w14:textId="77777777" w:rsidR="00DE72FE" w:rsidRPr="0034651C" w:rsidRDefault="004C6B9C" w:rsidP="0034651C">
      <w:pPr>
        <w:pStyle w:val="a3"/>
        <w:spacing w:after="0" w:line="360" w:lineRule="auto"/>
        <w:ind w:firstLine="709"/>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Так как местом проживания является санаторий, то о</w:t>
      </w:r>
      <w:r w:rsidR="00DA6958" w:rsidRPr="0034651C">
        <w:rPr>
          <w:rFonts w:ascii="Times New Roman" w:hAnsi="Times New Roman" w:cs="Times New Roman"/>
          <w:bCs/>
          <w:color w:val="auto"/>
          <w:sz w:val="28"/>
          <w:szCs w:val="28"/>
        </w:rPr>
        <w:t xml:space="preserve">бязательно </w:t>
      </w:r>
      <w:r w:rsidRPr="0034651C">
        <w:rPr>
          <w:rFonts w:ascii="Times New Roman" w:hAnsi="Times New Roman" w:cs="Times New Roman"/>
          <w:bCs/>
          <w:color w:val="auto"/>
          <w:sz w:val="28"/>
          <w:szCs w:val="28"/>
        </w:rPr>
        <w:t>заранее подготовить дополнительные медицинские документы, которые впоследствии будут предоставлены врачу санатория</w:t>
      </w:r>
      <w:r w:rsidR="00DA6958" w:rsidRPr="0034651C">
        <w:rPr>
          <w:rFonts w:ascii="Times New Roman" w:hAnsi="Times New Roman" w:cs="Times New Roman"/>
          <w:bCs/>
          <w:color w:val="auto"/>
          <w:sz w:val="28"/>
          <w:szCs w:val="28"/>
        </w:rPr>
        <w:t>:</w:t>
      </w:r>
    </w:p>
    <w:p w14:paraId="15A791CF" w14:textId="77777777" w:rsidR="00DA6958" w:rsidRPr="0034651C" w:rsidRDefault="004C6B9C" w:rsidP="0034651C">
      <w:pPr>
        <w:pStyle w:val="a3"/>
        <w:spacing w:after="0" w:line="360" w:lineRule="auto"/>
        <w:ind w:firstLine="709"/>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ж</w:t>
      </w:r>
      <w:r w:rsidR="00DE72FE" w:rsidRPr="0034651C">
        <w:rPr>
          <w:rFonts w:ascii="Times New Roman" w:hAnsi="Times New Roman" w:cs="Times New Roman"/>
          <w:bCs/>
          <w:color w:val="auto"/>
          <w:sz w:val="28"/>
          <w:szCs w:val="28"/>
        </w:rPr>
        <w:t xml:space="preserve">енщины – </w:t>
      </w:r>
      <w:r w:rsidR="00DA6958" w:rsidRPr="0034651C">
        <w:rPr>
          <w:rFonts w:ascii="Times New Roman" w:hAnsi="Times New Roman" w:cs="Times New Roman"/>
          <w:bCs/>
          <w:color w:val="auto"/>
          <w:sz w:val="28"/>
          <w:szCs w:val="28"/>
        </w:rPr>
        <w:t>справки ЭКГ и гинеколога</w:t>
      </w:r>
      <w:r w:rsidRPr="0034651C">
        <w:rPr>
          <w:rFonts w:ascii="Times New Roman" w:hAnsi="Times New Roman" w:cs="Times New Roman"/>
          <w:bCs/>
          <w:color w:val="auto"/>
          <w:sz w:val="28"/>
          <w:szCs w:val="28"/>
        </w:rPr>
        <w:t>;</w:t>
      </w:r>
    </w:p>
    <w:p w14:paraId="58916BE5" w14:textId="77777777" w:rsidR="00DA6958" w:rsidRPr="0034651C" w:rsidRDefault="004C6B9C" w:rsidP="0034651C">
      <w:pPr>
        <w:pStyle w:val="a3"/>
        <w:spacing w:after="0" w:line="360" w:lineRule="auto"/>
        <w:ind w:firstLine="709"/>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м</w:t>
      </w:r>
      <w:r w:rsidR="00DA6958" w:rsidRPr="0034651C">
        <w:rPr>
          <w:rFonts w:ascii="Times New Roman" w:hAnsi="Times New Roman" w:cs="Times New Roman"/>
          <w:bCs/>
          <w:color w:val="auto"/>
          <w:sz w:val="28"/>
          <w:szCs w:val="28"/>
        </w:rPr>
        <w:t xml:space="preserve">ужчины только </w:t>
      </w:r>
      <w:r w:rsidRPr="0034651C">
        <w:rPr>
          <w:rFonts w:ascii="Times New Roman" w:hAnsi="Times New Roman" w:cs="Times New Roman"/>
          <w:bCs/>
          <w:color w:val="auto"/>
          <w:sz w:val="28"/>
          <w:szCs w:val="28"/>
        </w:rPr>
        <w:t xml:space="preserve">справка </w:t>
      </w:r>
      <w:r w:rsidR="00DA6958" w:rsidRPr="0034651C">
        <w:rPr>
          <w:rFonts w:ascii="Times New Roman" w:hAnsi="Times New Roman" w:cs="Times New Roman"/>
          <w:bCs/>
          <w:color w:val="auto"/>
          <w:sz w:val="28"/>
          <w:szCs w:val="28"/>
        </w:rPr>
        <w:t>ЭКГ</w:t>
      </w:r>
      <w:r w:rsidRPr="0034651C">
        <w:rPr>
          <w:rFonts w:ascii="Times New Roman" w:hAnsi="Times New Roman" w:cs="Times New Roman"/>
          <w:bCs/>
          <w:color w:val="auto"/>
          <w:sz w:val="28"/>
          <w:szCs w:val="28"/>
        </w:rPr>
        <w:t>.</w:t>
      </w:r>
    </w:p>
    <w:p w14:paraId="5DE504C9" w14:textId="77777777" w:rsidR="002F7192" w:rsidRPr="0034651C" w:rsidRDefault="002F7192" w:rsidP="0034651C">
      <w:pPr>
        <w:pStyle w:val="a3"/>
        <w:spacing w:after="0" w:line="360" w:lineRule="auto"/>
        <w:ind w:firstLine="709"/>
        <w:jc w:val="both"/>
        <w:rPr>
          <w:rFonts w:ascii="Times New Roman" w:hAnsi="Times New Roman" w:cs="Times New Roman"/>
          <w:bCs/>
          <w:color w:val="auto"/>
          <w:sz w:val="28"/>
          <w:szCs w:val="28"/>
        </w:rPr>
      </w:pPr>
    </w:p>
    <w:p w14:paraId="35F56FA2" w14:textId="77777777" w:rsidR="004C6B9C" w:rsidRPr="0034651C" w:rsidRDefault="00C9264C" w:rsidP="0034651C">
      <w:pPr>
        <w:pStyle w:val="a3"/>
        <w:spacing w:after="0" w:line="360" w:lineRule="auto"/>
        <w:ind w:firstLine="709"/>
        <w:jc w:val="both"/>
        <w:rPr>
          <w:rFonts w:ascii="Times New Roman" w:hAnsi="Times New Roman" w:cs="Times New Roman"/>
          <w:b/>
          <w:bCs/>
          <w:color w:val="auto"/>
          <w:sz w:val="28"/>
          <w:szCs w:val="28"/>
        </w:rPr>
      </w:pPr>
      <w:r w:rsidRPr="0034651C">
        <w:rPr>
          <w:rFonts w:ascii="Times New Roman" w:hAnsi="Times New Roman" w:cs="Times New Roman"/>
          <w:b/>
          <w:bCs/>
          <w:color w:val="auto"/>
          <w:sz w:val="28"/>
          <w:szCs w:val="28"/>
        </w:rPr>
        <w:t>2</w:t>
      </w:r>
      <w:r w:rsidR="006C1A2F" w:rsidRPr="0034651C">
        <w:rPr>
          <w:rFonts w:ascii="Times New Roman" w:hAnsi="Times New Roman" w:cs="Times New Roman"/>
          <w:b/>
          <w:bCs/>
          <w:color w:val="auto"/>
          <w:sz w:val="28"/>
          <w:szCs w:val="28"/>
        </w:rPr>
        <w:t>.2</w:t>
      </w:r>
      <w:r w:rsidR="0034651C">
        <w:rPr>
          <w:rFonts w:ascii="Times New Roman" w:hAnsi="Times New Roman" w:cs="Times New Roman"/>
          <w:b/>
          <w:bCs/>
          <w:color w:val="auto"/>
          <w:sz w:val="28"/>
          <w:szCs w:val="28"/>
        </w:rPr>
        <w:t xml:space="preserve"> </w:t>
      </w:r>
      <w:r w:rsidR="004C6B9C" w:rsidRPr="0034651C">
        <w:rPr>
          <w:rFonts w:ascii="Times New Roman" w:hAnsi="Times New Roman" w:cs="Times New Roman"/>
          <w:b/>
          <w:bCs/>
          <w:color w:val="auto"/>
          <w:sz w:val="28"/>
          <w:szCs w:val="28"/>
        </w:rPr>
        <w:t>Размещение</w:t>
      </w:r>
    </w:p>
    <w:p w14:paraId="23C860D0" w14:textId="77777777" w:rsidR="00C9264C" w:rsidRPr="0034651C" w:rsidRDefault="00C9264C" w:rsidP="0034651C">
      <w:pPr>
        <w:spacing w:line="360" w:lineRule="auto"/>
        <w:ind w:firstLine="709"/>
        <w:jc w:val="both"/>
        <w:rPr>
          <w:sz w:val="28"/>
          <w:szCs w:val="28"/>
        </w:rPr>
      </w:pPr>
    </w:p>
    <w:p w14:paraId="5936BF90" w14:textId="77777777" w:rsidR="00F85034" w:rsidRPr="0034651C" w:rsidRDefault="00F85034" w:rsidP="0034651C">
      <w:pPr>
        <w:spacing w:line="360" w:lineRule="auto"/>
        <w:ind w:firstLine="709"/>
        <w:jc w:val="both"/>
        <w:rPr>
          <w:sz w:val="28"/>
          <w:szCs w:val="28"/>
        </w:rPr>
      </w:pPr>
      <w:r w:rsidRPr="0034651C">
        <w:rPr>
          <w:sz w:val="28"/>
          <w:szCs w:val="28"/>
        </w:rPr>
        <w:t>Для организации профилактических (оздоровительных) туров используются удобные, комфортабельные гостиницы, пансионаты, санатории и др. расположенные в тихих озелененных районах, желательно вблизи естественных или искусственных водоемов.</w:t>
      </w:r>
    </w:p>
    <w:p w14:paraId="245FD367" w14:textId="77777777" w:rsidR="00F85034" w:rsidRPr="0034651C" w:rsidRDefault="00F85034"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bCs/>
          <w:color w:val="auto"/>
          <w:sz w:val="28"/>
          <w:szCs w:val="28"/>
        </w:rPr>
        <w:t>Групп</w:t>
      </w:r>
      <w:r w:rsidR="00C9264C" w:rsidRPr="0034651C">
        <w:rPr>
          <w:rFonts w:ascii="Times New Roman" w:hAnsi="Times New Roman" w:cs="Times New Roman"/>
          <w:bCs/>
          <w:color w:val="auto"/>
          <w:sz w:val="28"/>
          <w:szCs w:val="28"/>
        </w:rPr>
        <w:t>а данного тура будет</w:t>
      </w:r>
      <w:r w:rsidRPr="0034651C">
        <w:rPr>
          <w:rFonts w:ascii="Times New Roman" w:hAnsi="Times New Roman" w:cs="Times New Roman"/>
          <w:bCs/>
          <w:color w:val="auto"/>
          <w:sz w:val="28"/>
          <w:szCs w:val="28"/>
        </w:rPr>
        <w:t xml:space="preserve"> разме</w:t>
      </w:r>
      <w:r w:rsidR="00C9264C" w:rsidRPr="0034651C">
        <w:rPr>
          <w:rFonts w:ascii="Times New Roman" w:hAnsi="Times New Roman" w:cs="Times New Roman"/>
          <w:bCs/>
          <w:color w:val="auto"/>
          <w:sz w:val="28"/>
          <w:szCs w:val="28"/>
        </w:rPr>
        <w:t>щена</w:t>
      </w:r>
      <w:r w:rsidR="001C31AF" w:rsidRPr="0034651C">
        <w:rPr>
          <w:rFonts w:ascii="Times New Roman" w:hAnsi="Times New Roman" w:cs="Times New Roman"/>
          <w:bCs/>
          <w:color w:val="auto"/>
          <w:sz w:val="28"/>
          <w:szCs w:val="28"/>
        </w:rPr>
        <w:t xml:space="preserve"> в санатор</w:t>
      </w:r>
      <w:r w:rsidRPr="0034651C">
        <w:rPr>
          <w:rFonts w:ascii="Times New Roman" w:hAnsi="Times New Roman" w:cs="Times New Roman"/>
          <w:bCs/>
          <w:color w:val="auto"/>
          <w:sz w:val="28"/>
          <w:szCs w:val="28"/>
        </w:rPr>
        <w:t>ии г. Старая Русса, единственном</w:t>
      </w:r>
      <w:r w:rsidR="001C31AF" w:rsidRPr="0034651C">
        <w:rPr>
          <w:rFonts w:ascii="Times New Roman" w:hAnsi="Times New Roman" w:cs="Times New Roman"/>
          <w:bCs/>
          <w:color w:val="auto"/>
          <w:sz w:val="28"/>
          <w:szCs w:val="28"/>
        </w:rPr>
        <w:t xml:space="preserve"> в Новгородской области, который имеет статус курорта. </w:t>
      </w:r>
      <w:r w:rsidR="00154A5C" w:rsidRPr="0034651C">
        <w:rPr>
          <w:rFonts w:ascii="Times New Roman" w:hAnsi="Times New Roman" w:cs="Times New Roman"/>
          <w:color w:val="auto"/>
          <w:sz w:val="28"/>
          <w:szCs w:val="28"/>
        </w:rPr>
        <w:t>На территории курорта расположены семь реконструированных жилых корпусов с комфортабельными уютными номерами. Они оснащены современной бытовой техникой, удобной мебелью для организации полноценного отдыха и способными разместить до 600 отдыхающих. Номера одно-, двух-, трехместные, от обычных до повышенной комфортности.</w:t>
      </w:r>
    </w:p>
    <w:p w14:paraId="0B3DD2F7" w14:textId="77777777" w:rsidR="00F85034" w:rsidRPr="0034651C" w:rsidRDefault="00F85034"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bCs/>
          <w:color w:val="auto"/>
          <w:sz w:val="28"/>
          <w:szCs w:val="28"/>
        </w:rPr>
        <w:t>Удобное расположение санатория (в черте города) позволяет с легкостью добраться до центра и культурных</w:t>
      </w:r>
      <w:r w:rsidR="00C9264C" w:rsidRPr="0034651C">
        <w:rPr>
          <w:rFonts w:ascii="Times New Roman" w:hAnsi="Times New Roman" w:cs="Times New Roman"/>
          <w:bCs/>
          <w:color w:val="auto"/>
          <w:sz w:val="28"/>
          <w:szCs w:val="28"/>
        </w:rPr>
        <w:t>, досуговых</w:t>
      </w:r>
      <w:r w:rsidRPr="0034651C">
        <w:rPr>
          <w:rFonts w:ascii="Times New Roman" w:hAnsi="Times New Roman" w:cs="Times New Roman"/>
          <w:bCs/>
          <w:color w:val="auto"/>
          <w:sz w:val="28"/>
          <w:szCs w:val="28"/>
        </w:rPr>
        <w:t xml:space="preserve"> объектов города.</w:t>
      </w:r>
    </w:p>
    <w:p w14:paraId="5DD2F837" w14:textId="77777777" w:rsidR="002F7192" w:rsidRPr="0034651C" w:rsidRDefault="002F7192" w:rsidP="0034651C">
      <w:pPr>
        <w:pStyle w:val="a3"/>
        <w:spacing w:after="0" w:line="360" w:lineRule="auto"/>
        <w:ind w:firstLine="709"/>
        <w:jc w:val="both"/>
        <w:rPr>
          <w:rFonts w:ascii="Times New Roman" w:hAnsi="Times New Roman" w:cs="Times New Roman"/>
          <w:bCs/>
          <w:color w:val="auto"/>
          <w:sz w:val="28"/>
          <w:szCs w:val="28"/>
        </w:rPr>
      </w:pPr>
    </w:p>
    <w:p w14:paraId="01892F73" w14:textId="77777777" w:rsidR="004C6B9C" w:rsidRPr="0034651C" w:rsidRDefault="0034651C" w:rsidP="0034651C">
      <w:pPr>
        <w:pStyle w:val="a3"/>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br w:type="page"/>
      </w:r>
      <w:r w:rsidR="00221E34" w:rsidRPr="0034651C">
        <w:rPr>
          <w:rFonts w:ascii="Times New Roman" w:hAnsi="Times New Roman" w:cs="Times New Roman"/>
          <w:b/>
          <w:bCs/>
          <w:color w:val="auto"/>
          <w:sz w:val="28"/>
          <w:szCs w:val="28"/>
        </w:rPr>
        <w:lastRenderedPageBreak/>
        <w:t>2</w:t>
      </w:r>
      <w:r w:rsidR="00691169" w:rsidRPr="0034651C">
        <w:rPr>
          <w:rFonts w:ascii="Times New Roman" w:hAnsi="Times New Roman" w:cs="Times New Roman"/>
          <w:b/>
          <w:bCs/>
          <w:color w:val="auto"/>
          <w:sz w:val="28"/>
          <w:szCs w:val="28"/>
        </w:rPr>
        <w:t>.3</w:t>
      </w:r>
      <w:r>
        <w:rPr>
          <w:rFonts w:ascii="Times New Roman" w:hAnsi="Times New Roman" w:cs="Times New Roman"/>
          <w:b/>
          <w:bCs/>
          <w:color w:val="auto"/>
          <w:sz w:val="28"/>
          <w:szCs w:val="28"/>
        </w:rPr>
        <w:t xml:space="preserve"> </w:t>
      </w:r>
      <w:r w:rsidR="004C6B9C" w:rsidRPr="0034651C">
        <w:rPr>
          <w:rFonts w:ascii="Times New Roman" w:hAnsi="Times New Roman" w:cs="Times New Roman"/>
          <w:b/>
          <w:bCs/>
          <w:color w:val="auto"/>
          <w:sz w:val="28"/>
          <w:szCs w:val="28"/>
        </w:rPr>
        <w:t>Численность группы</w:t>
      </w:r>
    </w:p>
    <w:p w14:paraId="06EDFD9D" w14:textId="77777777" w:rsidR="004C6B9C" w:rsidRPr="0034651C" w:rsidRDefault="004C6B9C" w:rsidP="0034651C">
      <w:pPr>
        <w:pStyle w:val="a3"/>
        <w:spacing w:after="0" w:line="360" w:lineRule="auto"/>
        <w:ind w:firstLine="709"/>
        <w:jc w:val="both"/>
        <w:rPr>
          <w:rFonts w:ascii="Times New Roman" w:hAnsi="Times New Roman" w:cs="Times New Roman"/>
          <w:bCs/>
          <w:color w:val="auto"/>
          <w:sz w:val="28"/>
          <w:szCs w:val="28"/>
        </w:rPr>
      </w:pPr>
    </w:p>
    <w:p w14:paraId="7327114D" w14:textId="77777777" w:rsidR="00691169" w:rsidRPr="0034651C" w:rsidRDefault="004C6B9C" w:rsidP="0034651C">
      <w:pPr>
        <w:pStyle w:val="a3"/>
        <w:spacing w:after="0" w:line="360" w:lineRule="auto"/>
        <w:ind w:firstLine="709"/>
        <w:jc w:val="both"/>
        <w:rPr>
          <w:rFonts w:ascii="Times New Roman" w:hAnsi="Times New Roman" w:cs="Times New Roman"/>
          <w:b/>
          <w:bCs/>
          <w:color w:val="auto"/>
          <w:sz w:val="28"/>
          <w:szCs w:val="28"/>
        </w:rPr>
      </w:pPr>
      <w:r w:rsidRPr="0034651C">
        <w:rPr>
          <w:rFonts w:ascii="Times New Roman" w:hAnsi="Times New Roman" w:cs="Times New Roman"/>
          <w:bCs/>
          <w:color w:val="auto"/>
          <w:sz w:val="28"/>
          <w:szCs w:val="28"/>
        </w:rPr>
        <w:t xml:space="preserve">Численность группы </w:t>
      </w:r>
      <w:r w:rsidR="00C9264C" w:rsidRPr="0034651C">
        <w:rPr>
          <w:rFonts w:ascii="Times New Roman" w:hAnsi="Times New Roman" w:cs="Times New Roman"/>
          <w:bCs/>
          <w:color w:val="auto"/>
          <w:sz w:val="28"/>
          <w:szCs w:val="28"/>
        </w:rPr>
        <w:t xml:space="preserve">туристов </w:t>
      </w:r>
      <w:r w:rsidRPr="0034651C">
        <w:rPr>
          <w:rFonts w:ascii="Times New Roman" w:hAnsi="Times New Roman" w:cs="Times New Roman"/>
          <w:bCs/>
          <w:color w:val="auto"/>
          <w:sz w:val="28"/>
          <w:szCs w:val="28"/>
        </w:rPr>
        <w:t xml:space="preserve">составляет 20 человек, возраст не менее 12 лет, семейное положение различное, рассчитан </w:t>
      </w:r>
      <w:r w:rsidR="00C9264C" w:rsidRPr="0034651C">
        <w:rPr>
          <w:rFonts w:ascii="Times New Roman" w:hAnsi="Times New Roman" w:cs="Times New Roman"/>
          <w:bCs/>
          <w:color w:val="auto"/>
          <w:sz w:val="28"/>
          <w:szCs w:val="28"/>
        </w:rPr>
        <w:t xml:space="preserve">на </w:t>
      </w:r>
      <w:r w:rsidRPr="0034651C">
        <w:rPr>
          <w:rFonts w:ascii="Times New Roman" w:hAnsi="Times New Roman" w:cs="Times New Roman"/>
          <w:bCs/>
          <w:color w:val="auto"/>
          <w:sz w:val="28"/>
          <w:szCs w:val="28"/>
        </w:rPr>
        <w:t xml:space="preserve">людей со средним </w:t>
      </w:r>
      <w:r w:rsidR="00C9264C" w:rsidRPr="0034651C">
        <w:rPr>
          <w:rFonts w:ascii="Times New Roman" w:hAnsi="Times New Roman" w:cs="Times New Roman"/>
          <w:bCs/>
          <w:color w:val="auto"/>
          <w:sz w:val="28"/>
          <w:szCs w:val="28"/>
        </w:rPr>
        <w:t xml:space="preserve">уровнем </w:t>
      </w:r>
      <w:r w:rsidRPr="0034651C">
        <w:rPr>
          <w:rFonts w:ascii="Times New Roman" w:hAnsi="Times New Roman" w:cs="Times New Roman"/>
          <w:bCs/>
          <w:color w:val="auto"/>
          <w:sz w:val="28"/>
          <w:szCs w:val="28"/>
        </w:rPr>
        <w:t>доход</w:t>
      </w:r>
      <w:r w:rsidR="00C9264C" w:rsidRPr="0034651C">
        <w:rPr>
          <w:rFonts w:ascii="Times New Roman" w:hAnsi="Times New Roman" w:cs="Times New Roman"/>
          <w:bCs/>
          <w:color w:val="auto"/>
          <w:sz w:val="28"/>
          <w:szCs w:val="28"/>
        </w:rPr>
        <w:t>а.</w:t>
      </w:r>
    </w:p>
    <w:p w14:paraId="3CCFB531" w14:textId="77777777" w:rsidR="002F7192" w:rsidRPr="0034651C" w:rsidRDefault="002F7192" w:rsidP="0034651C">
      <w:pPr>
        <w:pStyle w:val="a3"/>
        <w:spacing w:after="0" w:line="360" w:lineRule="auto"/>
        <w:ind w:firstLine="709"/>
        <w:jc w:val="both"/>
        <w:rPr>
          <w:rFonts w:ascii="Times New Roman" w:hAnsi="Times New Roman" w:cs="Times New Roman"/>
          <w:bCs/>
          <w:color w:val="auto"/>
          <w:sz w:val="28"/>
          <w:szCs w:val="28"/>
        </w:rPr>
      </w:pPr>
    </w:p>
    <w:p w14:paraId="0766DE90" w14:textId="77777777" w:rsidR="0051573C" w:rsidRPr="0034651C" w:rsidRDefault="00221E34" w:rsidP="0034651C">
      <w:pPr>
        <w:pStyle w:val="a3"/>
        <w:spacing w:after="0" w:line="360" w:lineRule="auto"/>
        <w:ind w:firstLine="709"/>
        <w:jc w:val="both"/>
        <w:rPr>
          <w:rFonts w:ascii="Times New Roman" w:hAnsi="Times New Roman" w:cs="Times New Roman"/>
          <w:b/>
          <w:bCs/>
          <w:color w:val="auto"/>
          <w:sz w:val="28"/>
          <w:szCs w:val="28"/>
        </w:rPr>
      </w:pPr>
      <w:r w:rsidRPr="0034651C">
        <w:rPr>
          <w:rFonts w:ascii="Times New Roman" w:hAnsi="Times New Roman" w:cs="Times New Roman"/>
          <w:b/>
          <w:bCs/>
          <w:color w:val="auto"/>
          <w:sz w:val="28"/>
          <w:szCs w:val="28"/>
        </w:rPr>
        <w:t>2</w:t>
      </w:r>
      <w:r w:rsidR="00691169" w:rsidRPr="0034651C">
        <w:rPr>
          <w:rFonts w:ascii="Times New Roman" w:hAnsi="Times New Roman" w:cs="Times New Roman"/>
          <w:b/>
          <w:bCs/>
          <w:color w:val="auto"/>
          <w:sz w:val="28"/>
          <w:szCs w:val="28"/>
        </w:rPr>
        <w:t>.4</w:t>
      </w:r>
      <w:r w:rsidR="0034651C">
        <w:rPr>
          <w:rFonts w:ascii="Times New Roman" w:hAnsi="Times New Roman" w:cs="Times New Roman"/>
          <w:b/>
          <w:bCs/>
          <w:color w:val="auto"/>
          <w:sz w:val="28"/>
          <w:szCs w:val="28"/>
        </w:rPr>
        <w:t xml:space="preserve"> </w:t>
      </w:r>
      <w:r w:rsidR="00A7149E" w:rsidRPr="0034651C">
        <w:rPr>
          <w:rFonts w:ascii="Times New Roman" w:hAnsi="Times New Roman" w:cs="Times New Roman"/>
          <w:b/>
          <w:bCs/>
          <w:color w:val="auto"/>
          <w:sz w:val="28"/>
          <w:szCs w:val="28"/>
        </w:rPr>
        <w:t>Сопровождение гидом</w:t>
      </w:r>
    </w:p>
    <w:p w14:paraId="1074F1EA" w14:textId="77777777" w:rsidR="004C6B9C" w:rsidRPr="0034651C" w:rsidRDefault="004C6B9C" w:rsidP="0034651C">
      <w:pPr>
        <w:pStyle w:val="a3"/>
        <w:spacing w:after="0" w:line="360" w:lineRule="auto"/>
        <w:ind w:firstLine="709"/>
        <w:jc w:val="both"/>
        <w:rPr>
          <w:rFonts w:ascii="Times New Roman" w:hAnsi="Times New Roman" w:cs="Times New Roman"/>
          <w:bCs/>
          <w:color w:val="auto"/>
          <w:sz w:val="28"/>
          <w:szCs w:val="28"/>
        </w:rPr>
      </w:pPr>
    </w:p>
    <w:p w14:paraId="717148F0" w14:textId="77777777" w:rsidR="00FE37CF" w:rsidRPr="0034651C" w:rsidRDefault="00FE37CF" w:rsidP="0034651C">
      <w:pPr>
        <w:pStyle w:val="a3"/>
        <w:spacing w:after="0" w:line="360" w:lineRule="auto"/>
        <w:ind w:firstLine="709"/>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 xml:space="preserve">Группа обеспечена сопровождением гида, а также </w:t>
      </w:r>
      <w:r w:rsidR="00A7149E" w:rsidRPr="0034651C">
        <w:rPr>
          <w:rFonts w:ascii="Times New Roman" w:hAnsi="Times New Roman" w:cs="Times New Roman"/>
          <w:bCs/>
          <w:color w:val="auto"/>
          <w:sz w:val="28"/>
          <w:szCs w:val="28"/>
        </w:rPr>
        <w:t xml:space="preserve">дополнительными услугами </w:t>
      </w:r>
      <w:r w:rsidRPr="0034651C">
        <w:rPr>
          <w:rFonts w:ascii="Times New Roman" w:hAnsi="Times New Roman" w:cs="Times New Roman"/>
          <w:bCs/>
          <w:color w:val="auto"/>
          <w:sz w:val="28"/>
          <w:szCs w:val="28"/>
        </w:rPr>
        <w:t>гида в г. Старая Русса, на время запланированной экскурсии.</w:t>
      </w:r>
    </w:p>
    <w:p w14:paraId="22082277" w14:textId="77777777" w:rsidR="00072350" w:rsidRPr="0034651C" w:rsidRDefault="00072350" w:rsidP="0034651C">
      <w:pPr>
        <w:pStyle w:val="a3"/>
        <w:spacing w:after="0" w:line="360" w:lineRule="auto"/>
        <w:ind w:firstLine="709"/>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Гид</w:t>
      </w:r>
      <w:r w:rsidR="004C6B9C" w:rsidRPr="0034651C">
        <w:rPr>
          <w:rFonts w:ascii="Times New Roman" w:hAnsi="Times New Roman" w:cs="Times New Roman"/>
          <w:color w:val="auto"/>
          <w:sz w:val="28"/>
          <w:szCs w:val="28"/>
        </w:rPr>
        <w:t xml:space="preserve"> – </w:t>
      </w:r>
      <w:r w:rsidRPr="0034651C">
        <w:rPr>
          <w:rFonts w:ascii="Times New Roman" w:hAnsi="Times New Roman" w:cs="Times New Roman"/>
          <w:color w:val="auto"/>
          <w:sz w:val="28"/>
          <w:szCs w:val="28"/>
        </w:rPr>
        <w:t xml:space="preserve">проводник, сопровождающий </w:t>
      </w:r>
      <w:hyperlink r:id="rId7" w:tooltip="Турист" w:history="1">
        <w:r w:rsidRPr="0034651C">
          <w:rPr>
            <w:rStyle w:val="a5"/>
            <w:rFonts w:ascii="Times New Roman" w:hAnsi="Times New Roman"/>
            <w:color w:val="auto"/>
            <w:sz w:val="28"/>
            <w:szCs w:val="28"/>
            <w:u w:val="none"/>
          </w:rPr>
          <w:t>туристов</w:t>
        </w:r>
      </w:hyperlink>
      <w:r w:rsidRPr="0034651C">
        <w:rPr>
          <w:rFonts w:ascii="Times New Roman" w:hAnsi="Times New Roman" w:cs="Times New Roman"/>
          <w:color w:val="auto"/>
          <w:sz w:val="28"/>
          <w:szCs w:val="28"/>
        </w:rPr>
        <w:t xml:space="preserve"> или экскурсантов и объясняющий осматриваемые ими достопримечательности.</w:t>
      </w:r>
    </w:p>
    <w:p w14:paraId="2D1EEBB3" w14:textId="77777777" w:rsidR="00691169" w:rsidRPr="0034651C" w:rsidRDefault="008F2831" w:rsidP="0034651C">
      <w:pPr>
        <w:pStyle w:val="a3"/>
        <w:spacing w:after="0" w:line="360" w:lineRule="auto"/>
        <w:ind w:firstLine="709"/>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Г</w:t>
      </w:r>
      <w:r w:rsidR="00691169" w:rsidRPr="0034651C">
        <w:rPr>
          <w:rFonts w:ascii="Times New Roman" w:hAnsi="Times New Roman" w:cs="Times New Roman"/>
          <w:bCs/>
          <w:color w:val="auto"/>
          <w:sz w:val="28"/>
          <w:szCs w:val="28"/>
        </w:rPr>
        <w:t>ид сопровождающий,</w:t>
      </w:r>
      <w:r w:rsidRPr="0034651C">
        <w:rPr>
          <w:rFonts w:ascii="Times New Roman" w:hAnsi="Times New Roman" w:cs="Times New Roman"/>
          <w:bCs/>
          <w:color w:val="auto"/>
          <w:sz w:val="28"/>
          <w:szCs w:val="28"/>
        </w:rPr>
        <w:t xml:space="preserve"> зачастую является сотрудником фирмы, которая отправляет своих туристов в тур, он встречает и сопровождает группу в течении всего времени, от начала и до конца тура. Предоставляет отдыхающим необходимую информацию, разъясняет возникшие вопросы, вместе с сотрудником санатория (гостиницы) занимается расселением отдыхающих, </w:t>
      </w:r>
      <w:r w:rsidR="00072350" w:rsidRPr="0034651C">
        <w:rPr>
          <w:rFonts w:ascii="Times New Roman" w:hAnsi="Times New Roman" w:cs="Times New Roman"/>
          <w:bCs/>
          <w:color w:val="auto"/>
          <w:sz w:val="28"/>
          <w:szCs w:val="28"/>
        </w:rPr>
        <w:t xml:space="preserve">если необходимо, то </w:t>
      </w:r>
      <w:r w:rsidRPr="0034651C">
        <w:rPr>
          <w:rFonts w:ascii="Times New Roman" w:hAnsi="Times New Roman" w:cs="Times New Roman"/>
          <w:bCs/>
          <w:color w:val="auto"/>
          <w:sz w:val="28"/>
          <w:szCs w:val="28"/>
        </w:rPr>
        <w:t>сопровождает туристов на экскурсии и запланированные мероприятия, т.е. берет на себя все организационные вопросы.</w:t>
      </w:r>
    </w:p>
    <w:p w14:paraId="1644FBE9" w14:textId="77777777" w:rsidR="005430E4" w:rsidRPr="0034651C" w:rsidRDefault="008F2831" w:rsidP="0034651C">
      <w:pPr>
        <w:pStyle w:val="a3"/>
        <w:spacing w:after="0" w:line="360" w:lineRule="auto"/>
        <w:ind w:firstLine="709"/>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 xml:space="preserve">Экскурсионные гид, </w:t>
      </w:r>
      <w:r w:rsidR="005430E4" w:rsidRPr="0034651C">
        <w:rPr>
          <w:rFonts w:ascii="Times New Roman" w:hAnsi="Times New Roman" w:cs="Times New Roman"/>
          <w:bCs/>
          <w:color w:val="auto"/>
          <w:sz w:val="28"/>
          <w:szCs w:val="28"/>
        </w:rPr>
        <w:t>лицо, которое встречает группу на обозначенном месте, им может быть территория, культурно-исторический, информационный</w:t>
      </w:r>
      <w:r w:rsidR="00072350" w:rsidRPr="0034651C">
        <w:rPr>
          <w:rFonts w:ascii="Times New Roman" w:hAnsi="Times New Roman" w:cs="Times New Roman"/>
          <w:bCs/>
          <w:color w:val="auto"/>
          <w:sz w:val="28"/>
          <w:szCs w:val="28"/>
        </w:rPr>
        <w:t xml:space="preserve"> или др</w:t>
      </w:r>
      <w:r w:rsidR="00D915B4" w:rsidRPr="0034651C">
        <w:rPr>
          <w:rFonts w:ascii="Times New Roman" w:hAnsi="Times New Roman" w:cs="Times New Roman"/>
          <w:bCs/>
          <w:color w:val="auto"/>
          <w:sz w:val="28"/>
          <w:szCs w:val="28"/>
        </w:rPr>
        <w:t>угой</w:t>
      </w:r>
      <w:r w:rsidR="005430E4" w:rsidRPr="0034651C">
        <w:rPr>
          <w:rFonts w:ascii="Times New Roman" w:hAnsi="Times New Roman" w:cs="Times New Roman"/>
          <w:bCs/>
          <w:color w:val="auto"/>
          <w:sz w:val="28"/>
          <w:szCs w:val="28"/>
        </w:rPr>
        <w:t xml:space="preserve"> объект, </w:t>
      </w:r>
      <w:r w:rsidR="00072350" w:rsidRPr="0034651C">
        <w:rPr>
          <w:rFonts w:ascii="Times New Roman" w:hAnsi="Times New Roman" w:cs="Times New Roman"/>
          <w:bCs/>
          <w:color w:val="auto"/>
          <w:sz w:val="28"/>
          <w:szCs w:val="28"/>
        </w:rPr>
        <w:t>на месте которого</w:t>
      </w:r>
      <w:r w:rsidR="005430E4" w:rsidRPr="0034651C">
        <w:rPr>
          <w:rFonts w:ascii="Times New Roman" w:hAnsi="Times New Roman" w:cs="Times New Roman"/>
          <w:bCs/>
          <w:color w:val="auto"/>
          <w:sz w:val="28"/>
          <w:szCs w:val="28"/>
        </w:rPr>
        <w:t xml:space="preserve"> провод</w:t>
      </w:r>
      <w:r w:rsidR="00072350" w:rsidRPr="0034651C">
        <w:rPr>
          <w:rFonts w:ascii="Times New Roman" w:hAnsi="Times New Roman" w:cs="Times New Roman"/>
          <w:bCs/>
          <w:color w:val="auto"/>
          <w:sz w:val="28"/>
          <w:szCs w:val="28"/>
        </w:rPr>
        <w:t>ится экскурсия.</w:t>
      </w:r>
    </w:p>
    <w:p w14:paraId="6F80D0DD" w14:textId="77777777" w:rsidR="0011329A" w:rsidRPr="0034651C" w:rsidRDefault="0011329A" w:rsidP="0034651C">
      <w:pPr>
        <w:pStyle w:val="a3"/>
        <w:spacing w:after="0" w:line="360" w:lineRule="auto"/>
        <w:ind w:firstLine="709"/>
        <w:jc w:val="both"/>
        <w:rPr>
          <w:rFonts w:ascii="Times New Roman" w:hAnsi="Times New Roman" w:cs="Times New Roman"/>
          <w:bCs/>
          <w:color w:val="auto"/>
          <w:sz w:val="28"/>
          <w:szCs w:val="28"/>
        </w:rPr>
      </w:pPr>
    </w:p>
    <w:p w14:paraId="3BD9A978" w14:textId="77777777" w:rsidR="0011329A" w:rsidRPr="0034651C" w:rsidRDefault="00221E34" w:rsidP="0034651C">
      <w:pPr>
        <w:pStyle w:val="a3"/>
        <w:spacing w:after="0" w:line="360" w:lineRule="auto"/>
        <w:ind w:firstLine="709"/>
        <w:jc w:val="both"/>
        <w:rPr>
          <w:rFonts w:ascii="Times New Roman" w:hAnsi="Times New Roman" w:cs="Times New Roman"/>
          <w:b/>
          <w:bCs/>
          <w:color w:val="auto"/>
          <w:sz w:val="28"/>
          <w:szCs w:val="28"/>
        </w:rPr>
      </w:pPr>
      <w:r w:rsidRPr="0034651C">
        <w:rPr>
          <w:rFonts w:ascii="Times New Roman" w:hAnsi="Times New Roman" w:cs="Times New Roman"/>
          <w:b/>
          <w:bCs/>
          <w:color w:val="auto"/>
          <w:sz w:val="28"/>
          <w:szCs w:val="28"/>
        </w:rPr>
        <w:t>2</w:t>
      </w:r>
      <w:r w:rsidR="00E42CCA" w:rsidRPr="0034651C">
        <w:rPr>
          <w:rFonts w:ascii="Times New Roman" w:hAnsi="Times New Roman" w:cs="Times New Roman"/>
          <w:b/>
          <w:bCs/>
          <w:color w:val="auto"/>
          <w:sz w:val="28"/>
          <w:szCs w:val="28"/>
        </w:rPr>
        <w:t>.5</w:t>
      </w:r>
      <w:r w:rsidR="0034651C">
        <w:rPr>
          <w:rFonts w:ascii="Times New Roman" w:hAnsi="Times New Roman" w:cs="Times New Roman"/>
          <w:b/>
          <w:bCs/>
          <w:color w:val="auto"/>
          <w:sz w:val="28"/>
          <w:szCs w:val="28"/>
        </w:rPr>
        <w:t xml:space="preserve"> </w:t>
      </w:r>
      <w:r w:rsidR="00E42CCA" w:rsidRPr="0034651C">
        <w:rPr>
          <w:rFonts w:ascii="Times New Roman" w:hAnsi="Times New Roman" w:cs="Times New Roman"/>
          <w:b/>
          <w:bCs/>
          <w:color w:val="auto"/>
          <w:sz w:val="28"/>
          <w:szCs w:val="28"/>
        </w:rPr>
        <w:t>Транспортное</w:t>
      </w:r>
      <w:r w:rsidR="00210D1D" w:rsidRPr="0034651C">
        <w:rPr>
          <w:rFonts w:ascii="Times New Roman" w:hAnsi="Times New Roman" w:cs="Times New Roman"/>
          <w:b/>
          <w:bCs/>
          <w:color w:val="auto"/>
          <w:sz w:val="28"/>
          <w:szCs w:val="28"/>
        </w:rPr>
        <w:t xml:space="preserve"> обеспечение</w:t>
      </w:r>
    </w:p>
    <w:p w14:paraId="28472BC0" w14:textId="77777777" w:rsidR="004C6B9C" w:rsidRPr="0034651C" w:rsidRDefault="004C6B9C" w:rsidP="0034651C">
      <w:pPr>
        <w:pStyle w:val="a3"/>
        <w:spacing w:after="0" w:line="360" w:lineRule="auto"/>
        <w:ind w:firstLine="709"/>
        <w:jc w:val="both"/>
        <w:rPr>
          <w:rFonts w:ascii="Times New Roman" w:hAnsi="Times New Roman" w:cs="Times New Roman"/>
          <w:bCs/>
          <w:color w:val="auto"/>
          <w:sz w:val="28"/>
          <w:szCs w:val="28"/>
        </w:rPr>
      </w:pPr>
    </w:p>
    <w:p w14:paraId="4D661F58" w14:textId="77777777" w:rsidR="00221E34" w:rsidRPr="0034651C" w:rsidRDefault="00E42CCA" w:rsidP="0034651C">
      <w:pPr>
        <w:pStyle w:val="a3"/>
        <w:spacing w:after="0" w:line="360" w:lineRule="auto"/>
        <w:ind w:firstLine="709"/>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 xml:space="preserve">По программе данного тура, группа имеет полное обеспечение транспортом. Автобус </w:t>
      </w:r>
      <w:r w:rsidR="005D65F8" w:rsidRPr="0034651C">
        <w:rPr>
          <w:rFonts w:ascii="Times New Roman" w:hAnsi="Times New Roman" w:cs="Times New Roman"/>
          <w:bCs/>
          <w:color w:val="auto"/>
          <w:sz w:val="28"/>
          <w:szCs w:val="28"/>
        </w:rPr>
        <w:t>осуществляет перевозку пассажиров из г.</w:t>
      </w:r>
      <w:r w:rsidRPr="0034651C">
        <w:rPr>
          <w:rFonts w:ascii="Times New Roman" w:hAnsi="Times New Roman" w:cs="Times New Roman"/>
          <w:bCs/>
          <w:color w:val="auto"/>
          <w:sz w:val="28"/>
          <w:szCs w:val="28"/>
        </w:rPr>
        <w:t xml:space="preserve"> Санкт-</w:t>
      </w:r>
      <w:r w:rsidRPr="0034651C">
        <w:rPr>
          <w:rFonts w:ascii="Times New Roman" w:hAnsi="Times New Roman" w:cs="Times New Roman"/>
          <w:bCs/>
          <w:color w:val="auto"/>
          <w:sz w:val="28"/>
          <w:szCs w:val="28"/>
        </w:rPr>
        <w:lastRenderedPageBreak/>
        <w:t>Петербург в г. Старая Русса</w:t>
      </w:r>
      <w:r w:rsidR="005D65F8" w:rsidRPr="0034651C">
        <w:rPr>
          <w:rFonts w:ascii="Times New Roman" w:hAnsi="Times New Roman" w:cs="Times New Roman"/>
          <w:bCs/>
          <w:color w:val="auto"/>
          <w:sz w:val="28"/>
          <w:szCs w:val="28"/>
        </w:rPr>
        <w:t xml:space="preserve"> и обратно, также используется в экскурсиях, предусмотренных туром.</w:t>
      </w:r>
    </w:p>
    <w:p w14:paraId="61CD4E74" w14:textId="77777777" w:rsidR="0011329A" w:rsidRPr="0034651C" w:rsidRDefault="005D65F8" w:rsidP="0034651C">
      <w:pPr>
        <w:pStyle w:val="a3"/>
        <w:spacing w:after="0" w:line="360" w:lineRule="auto"/>
        <w:ind w:firstLine="709"/>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 xml:space="preserve">Автобус марки «Мерседес», имеет 25 посадочных мест, внутри </w:t>
      </w:r>
      <w:r w:rsidR="004F6071" w:rsidRPr="0034651C">
        <w:rPr>
          <w:rFonts w:ascii="Times New Roman" w:hAnsi="Times New Roman" w:cs="Times New Roman"/>
          <w:bCs/>
          <w:color w:val="auto"/>
          <w:sz w:val="28"/>
          <w:szCs w:val="28"/>
        </w:rPr>
        <w:t>оборудован</w:t>
      </w:r>
      <w:r w:rsidRPr="0034651C">
        <w:rPr>
          <w:rFonts w:ascii="Times New Roman" w:hAnsi="Times New Roman" w:cs="Times New Roman"/>
          <w:bCs/>
          <w:color w:val="auto"/>
          <w:sz w:val="28"/>
          <w:szCs w:val="28"/>
        </w:rPr>
        <w:t xml:space="preserve"> кондиционером, туалетом, аудио, видео сист</w:t>
      </w:r>
      <w:r w:rsidR="004F6071" w:rsidRPr="0034651C">
        <w:rPr>
          <w:rFonts w:ascii="Times New Roman" w:hAnsi="Times New Roman" w:cs="Times New Roman"/>
          <w:bCs/>
          <w:color w:val="auto"/>
          <w:sz w:val="28"/>
          <w:szCs w:val="28"/>
        </w:rPr>
        <w:t>емой, имеет ремни безопасности.</w:t>
      </w:r>
      <w:r w:rsidR="004C6B9C" w:rsidRPr="0034651C">
        <w:rPr>
          <w:rFonts w:ascii="Times New Roman" w:hAnsi="Times New Roman" w:cs="Times New Roman"/>
          <w:bCs/>
          <w:color w:val="auto"/>
          <w:sz w:val="28"/>
          <w:szCs w:val="28"/>
        </w:rPr>
        <w:t xml:space="preserve"> Передвижение </w:t>
      </w:r>
      <w:r w:rsidR="00D915B4" w:rsidRPr="0034651C">
        <w:rPr>
          <w:rFonts w:ascii="Times New Roman" w:hAnsi="Times New Roman" w:cs="Times New Roman"/>
          <w:bCs/>
          <w:color w:val="auto"/>
          <w:sz w:val="28"/>
          <w:szCs w:val="28"/>
        </w:rPr>
        <w:t>туристов обеспечено</w:t>
      </w:r>
      <w:r w:rsidR="004C6B9C" w:rsidRPr="0034651C">
        <w:rPr>
          <w:rFonts w:ascii="Times New Roman" w:hAnsi="Times New Roman" w:cs="Times New Roman"/>
          <w:bCs/>
          <w:color w:val="auto"/>
          <w:sz w:val="28"/>
          <w:szCs w:val="28"/>
        </w:rPr>
        <w:t xml:space="preserve"> комфортом.</w:t>
      </w:r>
    </w:p>
    <w:p w14:paraId="1C47B007" w14:textId="77777777" w:rsidR="0011329A" w:rsidRPr="0034651C" w:rsidRDefault="0011329A" w:rsidP="0034651C">
      <w:pPr>
        <w:pStyle w:val="a3"/>
        <w:spacing w:after="0" w:line="360" w:lineRule="auto"/>
        <w:ind w:firstLine="709"/>
        <w:jc w:val="both"/>
        <w:rPr>
          <w:rFonts w:ascii="Times New Roman" w:hAnsi="Times New Roman" w:cs="Times New Roman"/>
          <w:bCs/>
          <w:color w:val="auto"/>
          <w:sz w:val="28"/>
          <w:szCs w:val="28"/>
        </w:rPr>
      </w:pPr>
    </w:p>
    <w:p w14:paraId="0538C800" w14:textId="77777777" w:rsidR="0011329A" w:rsidRPr="0034651C" w:rsidRDefault="00221E34" w:rsidP="0034651C">
      <w:pPr>
        <w:pStyle w:val="a3"/>
        <w:spacing w:after="0" w:line="360" w:lineRule="auto"/>
        <w:ind w:firstLine="709"/>
        <w:jc w:val="both"/>
        <w:rPr>
          <w:rFonts w:ascii="Times New Roman" w:hAnsi="Times New Roman" w:cs="Times New Roman"/>
          <w:b/>
          <w:bCs/>
          <w:color w:val="auto"/>
          <w:sz w:val="28"/>
          <w:szCs w:val="28"/>
        </w:rPr>
      </w:pPr>
      <w:r w:rsidRPr="0034651C">
        <w:rPr>
          <w:rFonts w:ascii="Times New Roman" w:hAnsi="Times New Roman" w:cs="Times New Roman"/>
          <w:b/>
          <w:bCs/>
          <w:color w:val="auto"/>
          <w:sz w:val="28"/>
          <w:szCs w:val="28"/>
        </w:rPr>
        <w:t>2</w:t>
      </w:r>
      <w:r w:rsidR="004F6071" w:rsidRPr="0034651C">
        <w:rPr>
          <w:rFonts w:ascii="Times New Roman" w:hAnsi="Times New Roman" w:cs="Times New Roman"/>
          <w:b/>
          <w:bCs/>
          <w:color w:val="auto"/>
          <w:sz w:val="28"/>
          <w:szCs w:val="28"/>
        </w:rPr>
        <w:t>.6</w:t>
      </w:r>
      <w:r w:rsidR="0034651C">
        <w:rPr>
          <w:rFonts w:ascii="Times New Roman" w:hAnsi="Times New Roman" w:cs="Times New Roman"/>
          <w:b/>
          <w:bCs/>
          <w:color w:val="auto"/>
          <w:sz w:val="28"/>
          <w:szCs w:val="28"/>
        </w:rPr>
        <w:t xml:space="preserve"> </w:t>
      </w:r>
      <w:r w:rsidR="004F6071" w:rsidRPr="0034651C">
        <w:rPr>
          <w:rFonts w:ascii="Times New Roman" w:hAnsi="Times New Roman" w:cs="Times New Roman"/>
          <w:b/>
          <w:bCs/>
          <w:color w:val="auto"/>
          <w:sz w:val="28"/>
          <w:szCs w:val="28"/>
        </w:rPr>
        <w:t>Питание</w:t>
      </w:r>
    </w:p>
    <w:p w14:paraId="6E5D581A" w14:textId="77777777" w:rsidR="00221E34" w:rsidRPr="0034651C" w:rsidRDefault="00221E34" w:rsidP="0034651C">
      <w:pPr>
        <w:spacing w:line="360" w:lineRule="auto"/>
        <w:ind w:firstLine="709"/>
        <w:jc w:val="both"/>
        <w:rPr>
          <w:sz w:val="28"/>
          <w:szCs w:val="28"/>
        </w:rPr>
      </w:pPr>
    </w:p>
    <w:p w14:paraId="0E09CED1" w14:textId="77777777" w:rsidR="00F85034" w:rsidRPr="0034651C" w:rsidRDefault="00F85034" w:rsidP="0034651C">
      <w:pPr>
        <w:spacing w:line="360" w:lineRule="auto"/>
        <w:ind w:firstLine="709"/>
        <w:jc w:val="both"/>
        <w:rPr>
          <w:sz w:val="28"/>
          <w:szCs w:val="28"/>
        </w:rPr>
      </w:pPr>
      <w:r w:rsidRPr="0034651C">
        <w:rPr>
          <w:sz w:val="28"/>
          <w:szCs w:val="28"/>
        </w:rPr>
        <w:t>Питание в таких турах должно иметь ассортимент блюд, соответствующий той или иной диете, ранее прописанной врачом-диетологом. Также, продук</w:t>
      </w:r>
      <w:r w:rsidR="00221E34" w:rsidRPr="0034651C">
        <w:rPr>
          <w:sz w:val="28"/>
          <w:szCs w:val="28"/>
        </w:rPr>
        <w:t xml:space="preserve">ты должны быть свежими, блюда – </w:t>
      </w:r>
      <w:r w:rsidRPr="0034651C">
        <w:rPr>
          <w:sz w:val="28"/>
          <w:szCs w:val="28"/>
        </w:rPr>
        <w:t>вкусными и полезными и также эстетичными.</w:t>
      </w:r>
    </w:p>
    <w:p w14:paraId="294FD4A9" w14:textId="77777777" w:rsidR="00F85034" w:rsidRPr="0034651C" w:rsidRDefault="005C66C7" w:rsidP="0034651C">
      <w:pPr>
        <w:spacing w:line="360" w:lineRule="auto"/>
        <w:ind w:firstLine="709"/>
        <w:jc w:val="both"/>
        <w:rPr>
          <w:sz w:val="28"/>
          <w:szCs w:val="28"/>
        </w:rPr>
      </w:pPr>
      <w:r w:rsidRPr="0034651C">
        <w:rPr>
          <w:sz w:val="28"/>
          <w:szCs w:val="28"/>
        </w:rPr>
        <w:t>В курорте организовано четырехразовое диетическое питание.</w:t>
      </w:r>
    </w:p>
    <w:p w14:paraId="769E1BBA" w14:textId="77777777" w:rsidR="005C66C7" w:rsidRPr="0034651C" w:rsidRDefault="005C66C7" w:rsidP="0034651C">
      <w:pPr>
        <w:spacing w:line="360" w:lineRule="auto"/>
        <w:ind w:firstLine="709"/>
        <w:jc w:val="both"/>
        <w:rPr>
          <w:sz w:val="28"/>
          <w:szCs w:val="28"/>
        </w:rPr>
      </w:pPr>
      <w:r w:rsidRPr="0034651C">
        <w:rPr>
          <w:sz w:val="28"/>
          <w:szCs w:val="28"/>
        </w:rPr>
        <w:t>В соответствии с профилем санатория применяются основная стандартная диета и ее варианты.</w:t>
      </w:r>
    </w:p>
    <w:p w14:paraId="2A9AA196" w14:textId="77777777" w:rsidR="005C66C7" w:rsidRPr="0034651C" w:rsidRDefault="005C66C7" w:rsidP="0034651C">
      <w:pPr>
        <w:spacing w:line="360" w:lineRule="auto"/>
        <w:ind w:firstLine="709"/>
        <w:jc w:val="both"/>
        <w:rPr>
          <w:sz w:val="28"/>
          <w:szCs w:val="28"/>
        </w:rPr>
      </w:pPr>
      <w:r w:rsidRPr="0034651C">
        <w:rPr>
          <w:sz w:val="28"/>
          <w:szCs w:val="28"/>
        </w:rPr>
        <w:t>В меню включен широкий ассортимент молочных, рыбных, мясных, вегетарианских блюд с учетом пожеланий и вкусов отдыхающих.</w:t>
      </w:r>
    </w:p>
    <w:p w14:paraId="0935CA71" w14:textId="77777777" w:rsidR="0011329A" w:rsidRPr="0034651C" w:rsidRDefault="004C6B9C" w:rsidP="0034651C">
      <w:pPr>
        <w:pStyle w:val="a3"/>
        <w:spacing w:after="0" w:line="360" w:lineRule="auto"/>
        <w:ind w:firstLine="709"/>
        <w:jc w:val="both"/>
        <w:rPr>
          <w:rFonts w:ascii="Times New Roman" w:hAnsi="Times New Roman" w:cs="Times New Roman"/>
          <w:bCs/>
          <w:color w:val="auto"/>
          <w:sz w:val="28"/>
          <w:szCs w:val="28"/>
        </w:rPr>
      </w:pPr>
      <w:r w:rsidRPr="0034651C">
        <w:rPr>
          <w:rFonts w:ascii="Times New Roman" w:hAnsi="Times New Roman" w:cs="Times New Roman"/>
          <w:bCs/>
          <w:color w:val="auto"/>
          <w:sz w:val="28"/>
          <w:szCs w:val="28"/>
        </w:rPr>
        <w:t>П</w:t>
      </w:r>
      <w:r w:rsidR="004F6071" w:rsidRPr="0034651C">
        <w:rPr>
          <w:rFonts w:ascii="Times New Roman" w:hAnsi="Times New Roman" w:cs="Times New Roman"/>
          <w:bCs/>
          <w:color w:val="auto"/>
          <w:sz w:val="28"/>
          <w:szCs w:val="28"/>
        </w:rPr>
        <w:t xml:space="preserve">итание группы </w:t>
      </w:r>
      <w:r w:rsidR="00DA6958" w:rsidRPr="0034651C">
        <w:rPr>
          <w:rFonts w:ascii="Times New Roman" w:hAnsi="Times New Roman" w:cs="Times New Roman"/>
          <w:bCs/>
          <w:color w:val="auto"/>
          <w:sz w:val="28"/>
          <w:szCs w:val="28"/>
        </w:rPr>
        <w:t xml:space="preserve">2-ух разовое, </w:t>
      </w:r>
      <w:r w:rsidR="004F6071" w:rsidRPr="0034651C">
        <w:rPr>
          <w:rFonts w:ascii="Times New Roman" w:hAnsi="Times New Roman" w:cs="Times New Roman"/>
          <w:bCs/>
          <w:color w:val="auto"/>
          <w:sz w:val="28"/>
          <w:szCs w:val="28"/>
        </w:rPr>
        <w:t xml:space="preserve">основано на договорных условиях, </w:t>
      </w:r>
      <w:r w:rsidR="00FB674D" w:rsidRPr="0034651C">
        <w:rPr>
          <w:rFonts w:ascii="Times New Roman" w:hAnsi="Times New Roman" w:cs="Times New Roman"/>
          <w:bCs/>
          <w:color w:val="auto"/>
          <w:sz w:val="28"/>
          <w:szCs w:val="28"/>
        </w:rPr>
        <w:t>обязательный</w:t>
      </w:r>
      <w:r w:rsidR="00DA6958" w:rsidRPr="0034651C">
        <w:rPr>
          <w:rFonts w:ascii="Times New Roman" w:hAnsi="Times New Roman" w:cs="Times New Roman"/>
          <w:bCs/>
          <w:color w:val="auto"/>
          <w:sz w:val="28"/>
          <w:szCs w:val="28"/>
        </w:rPr>
        <w:t xml:space="preserve"> </w:t>
      </w:r>
      <w:r w:rsidR="004F6071" w:rsidRPr="0034651C">
        <w:rPr>
          <w:rFonts w:ascii="Times New Roman" w:hAnsi="Times New Roman" w:cs="Times New Roman"/>
          <w:bCs/>
          <w:color w:val="auto"/>
          <w:sz w:val="28"/>
          <w:szCs w:val="28"/>
        </w:rPr>
        <w:t>завтрак</w:t>
      </w:r>
      <w:r w:rsidR="00DA6958" w:rsidRPr="0034651C">
        <w:rPr>
          <w:rFonts w:ascii="Times New Roman" w:hAnsi="Times New Roman" w:cs="Times New Roman"/>
          <w:bCs/>
          <w:color w:val="auto"/>
          <w:sz w:val="28"/>
          <w:szCs w:val="28"/>
        </w:rPr>
        <w:t xml:space="preserve"> </w:t>
      </w:r>
      <w:r w:rsidR="00FB674D" w:rsidRPr="0034651C">
        <w:rPr>
          <w:rFonts w:ascii="Times New Roman" w:hAnsi="Times New Roman" w:cs="Times New Roman"/>
          <w:bCs/>
          <w:color w:val="auto"/>
          <w:sz w:val="28"/>
          <w:szCs w:val="28"/>
        </w:rPr>
        <w:t xml:space="preserve">при санатории, </w:t>
      </w:r>
      <w:r w:rsidR="00DA6958" w:rsidRPr="0034651C">
        <w:rPr>
          <w:rFonts w:ascii="Times New Roman" w:hAnsi="Times New Roman" w:cs="Times New Roman"/>
          <w:bCs/>
          <w:color w:val="auto"/>
          <w:sz w:val="28"/>
          <w:szCs w:val="28"/>
        </w:rPr>
        <w:t xml:space="preserve">и обед </w:t>
      </w:r>
      <w:r w:rsidR="00F85034" w:rsidRPr="0034651C">
        <w:rPr>
          <w:rFonts w:ascii="Times New Roman" w:hAnsi="Times New Roman" w:cs="Times New Roman"/>
          <w:bCs/>
          <w:color w:val="auto"/>
          <w:sz w:val="28"/>
          <w:szCs w:val="28"/>
        </w:rPr>
        <w:t>(</w:t>
      </w:r>
      <w:r w:rsidR="00DA6958" w:rsidRPr="0034651C">
        <w:rPr>
          <w:rFonts w:ascii="Times New Roman" w:hAnsi="Times New Roman" w:cs="Times New Roman"/>
          <w:bCs/>
          <w:color w:val="auto"/>
          <w:sz w:val="28"/>
          <w:szCs w:val="28"/>
        </w:rPr>
        <w:t>или ужин</w:t>
      </w:r>
      <w:r w:rsidR="00F85034" w:rsidRPr="0034651C">
        <w:rPr>
          <w:rFonts w:ascii="Times New Roman" w:hAnsi="Times New Roman" w:cs="Times New Roman"/>
          <w:bCs/>
          <w:color w:val="auto"/>
          <w:sz w:val="28"/>
          <w:szCs w:val="28"/>
        </w:rPr>
        <w:t>)</w:t>
      </w:r>
      <w:r w:rsidR="00FB674D" w:rsidRPr="0034651C">
        <w:rPr>
          <w:rFonts w:ascii="Times New Roman" w:hAnsi="Times New Roman" w:cs="Times New Roman"/>
          <w:bCs/>
          <w:color w:val="auto"/>
          <w:sz w:val="28"/>
          <w:szCs w:val="28"/>
        </w:rPr>
        <w:t xml:space="preserve"> в ресторане «Граф Муравьев»</w:t>
      </w:r>
      <w:r w:rsidR="00DA6958" w:rsidRPr="0034651C">
        <w:rPr>
          <w:rFonts w:ascii="Times New Roman" w:hAnsi="Times New Roman" w:cs="Times New Roman"/>
          <w:bCs/>
          <w:color w:val="auto"/>
          <w:sz w:val="28"/>
          <w:szCs w:val="28"/>
        </w:rPr>
        <w:t>.</w:t>
      </w:r>
    </w:p>
    <w:p w14:paraId="6FA40772" w14:textId="77777777" w:rsidR="005C66C7" w:rsidRPr="0034651C" w:rsidRDefault="00FB674D" w:rsidP="0034651C">
      <w:pPr>
        <w:spacing w:line="360" w:lineRule="auto"/>
        <w:ind w:firstLine="709"/>
        <w:jc w:val="both"/>
        <w:rPr>
          <w:sz w:val="28"/>
          <w:szCs w:val="28"/>
        </w:rPr>
      </w:pPr>
      <w:r w:rsidRPr="0034651C">
        <w:rPr>
          <w:sz w:val="28"/>
          <w:szCs w:val="28"/>
        </w:rPr>
        <w:t>Ресторан «Граф Муравь</w:t>
      </w:r>
      <w:r w:rsidR="005C66C7" w:rsidRPr="0034651C">
        <w:rPr>
          <w:sz w:val="28"/>
          <w:szCs w:val="28"/>
        </w:rPr>
        <w:t>в»</w:t>
      </w:r>
    </w:p>
    <w:p w14:paraId="02BE9BAD" w14:textId="77777777" w:rsidR="00FB674D" w:rsidRPr="0034651C" w:rsidRDefault="00FB674D" w:rsidP="0034651C">
      <w:pPr>
        <w:spacing w:line="360" w:lineRule="auto"/>
        <w:ind w:firstLine="709"/>
        <w:jc w:val="both"/>
        <w:rPr>
          <w:sz w:val="28"/>
          <w:szCs w:val="28"/>
        </w:rPr>
      </w:pPr>
      <w:r w:rsidRPr="0034651C">
        <w:rPr>
          <w:sz w:val="28"/>
          <w:szCs w:val="28"/>
        </w:rPr>
        <w:t xml:space="preserve">Ресторан предлает разнообразный выбор фирменных блюд, разработанных поварами ресторана, такие, как </w:t>
      </w:r>
      <w:r w:rsidR="00221E34" w:rsidRPr="0034651C">
        <w:rPr>
          <w:sz w:val="28"/>
          <w:szCs w:val="28"/>
        </w:rPr>
        <w:t>«Мясо по-царски»</w:t>
      </w:r>
      <w:r w:rsidRPr="0034651C">
        <w:rPr>
          <w:sz w:val="28"/>
          <w:szCs w:val="28"/>
        </w:rPr>
        <w:t xml:space="preserve">, </w:t>
      </w:r>
      <w:r w:rsidR="00221E34" w:rsidRPr="0034651C">
        <w:rPr>
          <w:sz w:val="28"/>
          <w:szCs w:val="28"/>
        </w:rPr>
        <w:t>«</w:t>
      </w:r>
      <w:r w:rsidRPr="0034651C">
        <w:rPr>
          <w:sz w:val="28"/>
          <w:szCs w:val="28"/>
        </w:rPr>
        <w:t>Рыба в горшочке по-старорусски</w:t>
      </w:r>
      <w:r w:rsidR="00221E34" w:rsidRPr="0034651C">
        <w:rPr>
          <w:sz w:val="28"/>
          <w:szCs w:val="28"/>
        </w:rPr>
        <w:t>», жаркое «Русская коса», «</w:t>
      </w:r>
      <w:r w:rsidRPr="0034651C">
        <w:rPr>
          <w:sz w:val="28"/>
          <w:szCs w:val="28"/>
        </w:rPr>
        <w:t>Конвертик из курорта</w:t>
      </w:r>
      <w:r w:rsidR="00221E34" w:rsidRPr="0034651C">
        <w:rPr>
          <w:sz w:val="28"/>
          <w:szCs w:val="28"/>
        </w:rPr>
        <w:t>», десерт «Фруктовый рай», «Северные зори»</w:t>
      </w:r>
      <w:r w:rsidRPr="0034651C">
        <w:rPr>
          <w:sz w:val="28"/>
          <w:szCs w:val="28"/>
        </w:rPr>
        <w:t>. Большой выбор выпечных и кондитерских изделий.</w:t>
      </w:r>
    </w:p>
    <w:p w14:paraId="6566E7AE" w14:textId="77777777" w:rsidR="00FB674D" w:rsidRPr="0034651C" w:rsidRDefault="00FB674D" w:rsidP="0034651C">
      <w:pPr>
        <w:spacing w:line="360" w:lineRule="auto"/>
        <w:ind w:firstLine="709"/>
        <w:jc w:val="both"/>
        <w:rPr>
          <w:sz w:val="28"/>
          <w:szCs w:val="28"/>
        </w:rPr>
      </w:pPr>
      <w:r w:rsidRPr="0034651C">
        <w:rPr>
          <w:sz w:val="28"/>
          <w:szCs w:val="28"/>
        </w:rPr>
        <w:t>В ресторане работает бар с широким выбором спиртных напитков, мороженого и коктейлей.</w:t>
      </w:r>
    </w:p>
    <w:p w14:paraId="37D2E205" w14:textId="77777777" w:rsidR="00FB674D" w:rsidRPr="0034651C" w:rsidRDefault="00FB674D" w:rsidP="0034651C">
      <w:pPr>
        <w:spacing w:line="360" w:lineRule="auto"/>
        <w:ind w:firstLine="709"/>
        <w:jc w:val="both"/>
        <w:rPr>
          <w:sz w:val="28"/>
          <w:szCs w:val="28"/>
        </w:rPr>
      </w:pPr>
    </w:p>
    <w:p w14:paraId="3035A233" w14:textId="77777777" w:rsidR="00DA6958" w:rsidRPr="0034651C" w:rsidRDefault="0034651C" w:rsidP="0034651C">
      <w:pPr>
        <w:spacing w:line="360" w:lineRule="auto"/>
        <w:ind w:firstLine="709"/>
        <w:jc w:val="both"/>
        <w:rPr>
          <w:b/>
          <w:bCs/>
          <w:sz w:val="28"/>
          <w:szCs w:val="28"/>
        </w:rPr>
      </w:pPr>
      <w:r>
        <w:rPr>
          <w:sz w:val="28"/>
          <w:szCs w:val="28"/>
        </w:rPr>
        <w:br w:type="page"/>
      </w:r>
      <w:r w:rsidR="00221E34" w:rsidRPr="0034651C">
        <w:rPr>
          <w:b/>
          <w:bCs/>
          <w:sz w:val="28"/>
          <w:szCs w:val="28"/>
        </w:rPr>
        <w:lastRenderedPageBreak/>
        <w:t>2</w:t>
      </w:r>
      <w:r w:rsidR="00DA6958" w:rsidRPr="0034651C">
        <w:rPr>
          <w:b/>
          <w:bCs/>
          <w:sz w:val="28"/>
          <w:szCs w:val="28"/>
        </w:rPr>
        <w:t>.7</w:t>
      </w:r>
      <w:r>
        <w:rPr>
          <w:b/>
          <w:bCs/>
          <w:sz w:val="28"/>
          <w:szCs w:val="28"/>
        </w:rPr>
        <w:t xml:space="preserve"> </w:t>
      </w:r>
      <w:r w:rsidR="00DA6958" w:rsidRPr="0034651C">
        <w:rPr>
          <w:b/>
          <w:bCs/>
          <w:sz w:val="28"/>
          <w:szCs w:val="28"/>
        </w:rPr>
        <w:t>Посещение музеев</w:t>
      </w:r>
      <w:r w:rsidR="00221E34" w:rsidRPr="0034651C">
        <w:rPr>
          <w:b/>
          <w:bCs/>
          <w:sz w:val="28"/>
          <w:szCs w:val="28"/>
        </w:rPr>
        <w:t>, других объектов</w:t>
      </w:r>
    </w:p>
    <w:p w14:paraId="149C43D7" w14:textId="77777777" w:rsidR="00EA5B48" w:rsidRPr="0034651C" w:rsidRDefault="00EA5B48" w:rsidP="0034651C">
      <w:pPr>
        <w:pStyle w:val="a3"/>
        <w:spacing w:after="0" w:line="360" w:lineRule="auto"/>
        <w:ind w:firstLine="709"/>
        <w:jc w:val="both"/>
        <w:rPr>
          <w:rFonts w:ascii="Times New Roman" w:hAnsi="Times New Roman" w:cs="Times New Roman"/>
          <w:color w:val="auto"/>
          <w:sz w:val="28"/>
          <w:szCs w:val="28"/>
        </w:rPr>
      </w:pPr>
    </w:p>
    <w:p w14:paraId="49E34341" w14:textId="77777777" w:rsidR="00414412" w:rsidRPr="0034651C" w:rsidRDefault="00414412"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 xml:space="preserve">В первый день пребывания отдыхающие посетят конный племенной завод </w:t>
      </w:r>
      <w:r w:rsidR="00221E34" w:rsidRPr="0034651C">
        <w:rPr>
          <w:rFonts w:ascii="Times New Roman" w:hAnsi="Times New Roman" w:cs="Times New Roman"/>
          <w:color w:val="auto"/>
          <w:sz w:val="28"/>
          <w:szCs w:val="28"/>
        </w:rPr>
        <w:t xml:space="preserve">в п. </w:t>
      </w:r>
      <w:r w:rsidRPr="0034651C">
        <w:rPr>
          <w:rFonts w:ascii="Times New Roman" w:hAnsi="Times New Roman" w:cs="Times New Roman"/>
          <w:color w:val="auto"/>
          <w:sz w:val="28"/>
          <w:szCs w:val="28"/>
        </w:rPr>
        <w:t>Борки, где организованно занятие на лошадях с целью иппотерапии.</w:t>
      </w:r>
    </w:p>
    <w:p w14:paraId="2E97FEA3" w14:textId="77777777" w:rsidR="0085506C" w:rsidRPr="0034651C" w:rsidRDefault="00221E34"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Иппотерапия</w:t>
      </w:r>
      <w:r w:rsidR="0034651C">
        <w:rPr>
          <w:rFonts w:ascii="Times New Roman" w:hAnsi="Times New Roman" w:cs="Times New Roman"/>
          <w:color w:val="auto"/>
          <w:sz w:val="28"/>
          <w:szCs w:val="28"/>
        </w:rPr>
        <w:t xml:space="preserve"> </w:t>
      </w:r>
      <w:r w:rsidRPr="0034651C">
        <w:rPr>
          <w:rFonts w:ascii="Times New Roman" w:hAnsi="Times New Roman" w:cs="Times New Roman"/>
          <w:color w:val="auto"/>
          <w:sz w:val="28"/>
          <w:szCs w:val="28"/>
        </w:rPr>
        <w:t>французского – л</w:t>
      </w:r>
      <w:r w:rsidR="0085506C" w:rsidRPr="0034651C">
        <w:rPr>
          <w:rFonts w:ascii="Times New Roman" w:hAnsi="Times New Roman" w:cs="Times New Roman"/>
          <w:color w:val="auto"/>
          <w:sz w:val="28"/>
          <w:szCs w:val="28"/>
        </w:rPr>
        <w:t>ечебная верховая езда, или, как ее называют на английский манер,</w:t>
      </w:r>
      <w:r w:rsidR="00EA5B48" w:rsidRPr="0034651C">
        <w:rPr>
          <w:rFonts w:ascii="Times New Roman" w:hAnsi="Times New Roman" w:cs="Times New Roman"/>
          <w:color w:val="auto"/>
          <w:sz w:val="28"/>
          <w:szCs w:val="28"/>
        </w:rPr>
        <w:t xml:space="preserve"> райттерапия, –</w:t>
      </w:r>
      <w:r w:rsidR="0085506C" w:rsidRPr="0034651C">
        <w:rPr>
          <w:rFonts w:ascii="Times New Roman" w:hAnsi="Times New Roman" w:cs="Times New Roman"/>
          <w:color w:val="auto"/>
          <w:sz w:val="28"/>
          <w:szCs w:val="28"/>
        </w:rPr>
        <w:t xml:space="preserve"> это не дань моде, не наука, появившаяся вчера. О том, что раненные и больные поправляются быстрее, ес</w:t>
      </w:r>
      <w:r w:rsidR="00EA5B48" w:rsidRPr="0034651C">
        <w:rPr>
          <w:rFonts w:ascii="Times New Roman" w:hAnsi="Times New Roman" w:cs="Times New Roman"/>
          <w:color w:val="auto"/>
          <w:sz w:val="28"/>
          <w:szCs w:val="28"/>
        </w:rPr>
        <w:t>ли едут не в повозке, а верхом</w:t>
      </w:r>
      <w:r w:rsidR="0085506C" w:rsidRPr="0034651C">
        <w:rPr>
          <w:rFonts w:ascii="Times New Roman" w:hAnsi="Times New Roman" w:cs="Times New Roman"/>
          <w:color w:val="auto"/>
          <w:sz w:val="28"/>
          <w:szCs w:val="28"/>
        </w:rPr>
        <w:t>. Сегодня по всему миру открыты тысячи таких центров, на каждую страну приходятся сотни манежей, где врачи лечат с помощью лошадей. Лечат проблемы, связа</w:t>
      </w:r>
      <w:r w:rsidR="00EA5B48" w:rsidRPr="0034651C">
        <w:rPr>
          <w:rFonts w:ascii="Times New Roman" w:hAnsi="Times New Roman" w:cs="Times New Roman"/>
          <w:color w:val="auto"/>
          <w:sz w:val="28"/>
          <w:szCs w:val="28"/>
        </w:rPr>
        <w:t xml:space="preserve">нные с двигательным аппаратом – </w:t>
      </w:r>
      <w:r w:rsidR="0085506C" w:rsidRPr="0034651C">
        <w:rPr>
          <w:rFonts w:ascii="Times New Roman" w:hAnsi="Times New Roman" w:cs="Times New Roman"/>
          <w:color w:val="auto"/>
          <w:sz w:val="28"/>
          <w:szCs w:val="28"/>
        </w:rPr>
        <w:t xml:space="preserve">это длиннющий список болезней. Как? Человеку, который находится без движения (или его движения что-то сковывает), очень важна имитация ходьбы. Как иначе мышцы </w:t>
      </w:r>
      <w:r w:rsidRPr="0034651C">
        <w:rPr>
          <w:rFonts w:ascii="Times New Roman" w:hAnsi="Times New Roman" w:cs="Times New Roman"/>
          <w:color w:val="auto"/>
          <w:sz w:val="28"/>
          <w:szCs w:val="28"/>
        </w:rPr>
        <w:t>«</w:t>
      </w:r>
      <w:r w:rsidR="0085506C" w:rsidRPr="0034651C">
        <w:rPr>
          <w:rFonts w:ascii="Times New Roman" w:hAnsi="Times New Roman" w:cs="Times New Roman"/>
          <w:color w:val="auto"/>
          <w:sz w:val="28"/>
          <w:szCs w:val="28"/>
        </w:rPr>
        <w:t>вспомнят</w:t>
      </w:r>
      <w:r w:rsidRPr="0034651C">
        <w:rPr>
          <w:rFonts w:ascii="Times New Roman" w:hAnsi="Times New Roman" w:cs="Times New Roman"/>
          <w:color w:val="auto"/>
          <w:sz w:val="28"/>
          <w:szCs w:val="28"/>
        </w:rPr>
        <w:t>»</w:t>
      </w:r>
      <w:r w:rsidR="0085506C" w:rsidRPr="0034651C">
        <w:rPr>
          <w:rFonts w:ascii="Times New Roman" w:hAnsi="Times New Roman" w:cs="Times New Roman"/>
          <w:color w:val="auto"/>
          <w:sz w:val="28"/>
          <w:szCs w:val="28"/>
        </w:rPr>
        <w:t>, как им работать, и заново всему научатся? Когда человек садится на лошадь и она идет обычным шагом, во всем теле начинают работать мышцы, которые задействованы при ходьбе. То есть сложные трехмерные движения, которые совершает лошадь, заставляют работать наше тело именно так, как это происходит, когда мы двигаемся</w:t>
      </w:r>
    </w:p>
    <w:p w14:paraId="18108DE1" w14:textId="77777777" w:rsidR="00DA6958" w:rsidRPr="0034651C" w:rsidRDefault="00DE72FE"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 xml:space="preserve">Обычно такие занятия рекомендуют больным ДЦП, заболеваниями опорно-двигательного аппарата, при лечении различных травм и т.п. Еще Гиппократ говорил: </w:t>
      </w:r>
      <w:r w:rsidR="00EA5B48" w:rsidRPr="0034651C">
        <w:rPr>
          <w:rFonts w:ascii="Times New Roman" w:hAnsi="Times New Roman" w:cs="Times New Roman"/>
          <w:color w:val="auto"/>
          <w:sz w:val="28"/>
          <w:szCs w:val="28"/>
        </w:rPr>
        <w:t>«</w:t>
      </w:r>
      <w:r w:rsidRPr="0034651C">
        <w:rPr>
          <w:rFonts w:ascii="Times New Roman" w:hAnsi="Times New Roman" w:cs="Times New Roman"/>
          <w:color w:val="auto"/>
          <w:sz w:val="28"/>
          <w:szCs w:val="28"/>
        </w:rPr>
        <w:t>Катайтесь верхом, уважаемые сограждане, и будете здоровы, как лошади!</w:t>
      </w:r>
      <w:r w:rsidR="00EA5B48" w:rsidRPr="0034651C">
        <w:rPr>
          <w:rFonts w:ascii="Times New Roman" w:hAnsi="Times New Roman" w:cs="Times New Roman"/>
          <w:color w:val="auto"/>
          <w:sz w:val="28"/>
          <w:szCs w:val="28"/>
        </w:rPr>
        <w:t>»</w:t>
      </w:r>
      <w:r w:rsidRPr="0034651C">
        <w:rPr>
          <w:rFonts w:ascii="Times New Roman" w:hAnsi="Times New Roman" w:cs="Times New Roman"/>
          <w:color w:val="auto"/>
          <w:sz w:val="28"/>
          <w:szCs w:val="28"/>
        </w:rPr>
        <w:t>.</w:t>
      </w:r>
    </w:p>
    <w:p w14:paraId="4E1FC256" w14:textId="77777777" w:rsidR="00DE72FE" w:rsidRPr="0034651C" w:rsidRDefault="00DE72FE"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Иппотерапия появилась полвека назад, как метод лечения и реабилитации инвалидов, особенно детей. Сегодня она становиться все более популярной не только для больных детей, но и вообще для всех желающих, поскольку уже давно научно доказан положительный эффект от общения с лошадью для всей нервной системы человека. Ученые доказали, что темп шага лошади и ее биоритм соответствует человеческому, в том числе и этим объясняют положительный эффект иппотерапии.</w:t>
      </w:r>
    </w:p>
    <w:p w14:paraId="336F2FAA" w14:textId="77777777" w:rsidR="0085506C" w:rsidRPr="0034651C" w:rsidRDefault="0085506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lastRenderedPageBreak/>
        <w:t>Поэтому</w:t>
      </w:r>
      <w:r w:rsidR="00EA5B48" w:rsidRPr="0034651C">
        <w:rPr>
          <w:rFonts w:ascii="Times New Roman" w:hAnsi="Times New Roman" w:cs="Times New Roman"/>
          <w:color w:val="auto"/>
          <w:sz w:val="28"/>
          <w:szCs w:val="28"/>
        </w:rPr>
        <w:t>,</w:t>
      </w:r>
      <w:r w:rsidRPr="0034651C">
        <w:rPr>
          <w:rFonts w:ascii="Times New Roman" w:hAnsi="Times New Roman" w:cs="Times New Roman"/>
          <w:color w:val="auto"/>
          <w:sz w:val="28"/>
          <w:szCs w:val="28"/>
        </w:rPr>
        <w:t xml:space="preserve"> я решила включить</w:t>
      </w:r>
      <w:r w:rsidR="00EA5B48" w:rsidRPr="0034651C">
        <w:rPr>
          <w:rFonts w:ascii="Times New Roman" w:hAnsi="Times New Roman" w:cs="Times New Roman"/>
          <w:color w:val="auto"/>
          <w:sz w:val="28"/>
          <w:szCs w:val="28"/>
        </w:rPr>
        <w:t xml:space="preserve"> в тур</w:t>
      </w:r>
      <w:r w:rsidRPr="0034651C">
        <w:rPr>
          <w:rFonts w:ascii="Times New Roman" w:hAnsi="Times New Roman" w:cs="Times New Roman"/>
          <w:color w:val="auto"/>
          <w:sz w:val="28"/>
          <w:szCs w:val="28"/>
        </w:rPr>
        <w:t xml:space="preserve"> верховую </w:t>
      </w:r>
      <w:r w:rsidR="00EA5B48" w:rsidRPr="0034651C">
        <w:rPr>
          <w:rFonts w:ascii="Times New Roman" w:hAnsi="Times New Roman" w:cs="Times New Roman"/>
          <w:color w:val="auto"/>
          <w:sz w:val="28"/>
          <w:szCs w:val="28"/>
        </w:rPr>
        <w:t xml:space="preserve">езду, а именно конную зарядку и </w:t>
      </w:r>
      <w:r w:rsidRPr="0034651C">
        <w:rPr>
          <w:rFonts w:ascii="Times New Roman" w:hAnsi="Times New Roman" w:cs="Times New Roman"/>
          <w:color w:val="auto"/>
          <w:sz w:val="28"/>
          <w:szCs w:val="28"/>
        </w:rPr>
        <w:t>прогулку, на собственном опыте знаю, какой положительный и эмоциональный заряд несут эти животные! Поднимают тонус, мышцы тела начинают разогреваться, когда сидишь верхом ты «попадаешь» в такт движения лошади</w:t>
      </w:r>
      <w:r w:rsidR="0034651C">
        <w:rPr>
          <w:rFonts w:ascii="Times New Roman" w:hAnsi="Times New Roman" w:cs="Times New Roman"/>
          <w:color w:val="auto"/>
          <w:sz w:val="28"/>
          <w:szCs w:val="28"/>
        </w:rPr>
        <w:t xml:space="preserve"> </w:t>
      </w:r>
      <w:r w:rsidRPr="0034651C">
        <w:rPr>
          <w:rFonts w:ascii="Times New Roman" w:hAnsi="Times New Roman" w:cs="Times New Roman"/>
          <w:color w:val="auto"/>
          <w:sz w:val="28"/>
          <w:szCs w:val="28"/>
        </w:rPr>
        <w:t>и становишься с ней одним целым.</w:t>
      </w:r>
    </w:p>
    <w:p w14:paraId="4B845F1B" w14:textId="77777777" w:rsidR="00414412" w:rsidRPr="0034651C" w:rsidRDefault="00414412" w:rsidP="0034651C">
      <w:pPr>
        <w:pStyle w:val="maintxt"/>
        <w:spacing w:before="0" w:beforeAutospacing="0" w:after="0" w:afterAutospacing="0" w:line="360" w:lineRule="auto"/>
        <w:ind w:left="0" w:right="0" w:firstLine="709"/>
        <w:rPr>
          <w:rFonts w:ascii="Times New Roman" w:hAnsi="Times New Roman"/>
          <w:color w:val="auto"/>
          <w:sz w:val="28"/>
          <w:szCs w:val="28"/>
        </w:rPr>
      </w:pPr>
      <w:r w:rsidRPr="0034651C">
        <w:rPr>
          <w:rFonts w:ascii="Times New Roman" w:hAnsi="Times New Roman"/>
          <w:color w:val="auto"/>
          <w:sz w:val="28"/>
          <w:szCs w:val="28"/>
        </w:rPr>
        <w:t xml:space="preserve">Так как тур </w:t>
      </w:r>
      <w:r w:rsidR="009F34C4" w:rsidRPr="0034651C">
        <w:rPr>
          <w:rFonts w:ascii="Times New Roman" w:hAnsi="Times New Roman"/>
          <w:color w:val="auto"/>
          <w:sz w:val="28"/>
          <w:szCs w:val="28"/>
        </w:rPr>
        <w:t>помимо профилактической направленности</w:t>
      </w:r>
      <w:r w:rsidRPr="0034651C">
        <w:rPr>
          <w:rFonts w:ascii="Times New Roman" w:hAnsi="Times New Roman"/>
          <w:color w:val="auto"/>
          <w:sz w:val="28"/>
          <w:szCs w:val="28"/>
        </w:rPr>
        <w:t xml:space="preserve">, носит характер тура выходного дня, т.е. отдыха, то во второй день туристам будет предложена обзорная экскурсия по г. Старая Русса и посещение известного за пределами нашей страны </w:t>
      </w:r>
      <w:r w:rsidR="00221E34" w:rsidRPr="0034651C">
        <w:rPr>
          <w:rFonts w:ascii="Times New Roman" w:hAnsi="Times New Roman"/>
          <w:color w:val="auto"/>
          <w:sz w:val="28"/>
          <w:szCs w:val="28"/>
        </w:rPr>
        <w:t>«</w:t>
      </w:r>
      <w:r w:rsidRPr="0034651C">
        <w:rPr>
          <w:rFonts w:ascii="Times New Roman" w:hAnsi="Times New Roman"/>
          <w:color w:val="auto"/>
          <w:sz w:val="28"/>
          <w:szCs w:val="28"/>
        </w:rPr>
        <w:t>Дома-музея Ф.М.Достоевского</w:t>
      </w:r>
      <w:r w:rsidR="00221E34" w:rsidRPr="0034651C">
        <w:rPr>
          <w:rFonts w:ascii="Times New Roman" w:hAnsi="Times New Roman"/>
          <w:color w:val="auto"/>
          <w:sz w:val="28"/>
          <w:szCs w:val="28"/>
        </w:rPr>
        <w:t>»</w:t>
      </w:r>
      <w:r w:rsidRPr="0034651C">
        <w:rPr>
          <w:rFonts w:ascii="Times New Roman" w:hAnsi="Times New Roman"/>
          <w:color w:val="auto"/>
          <w:sz w:val="28"/>
          <w:szCs w:val="28"/>
        </w:rPr>
        <w:t>.</w:t>
      </w:r>
    </w:p>
    <w:p w14:paraId="30415A30" w14:textId="77777777" w:rsidR="00414412" w:rsidRPr="0034651C" w:rsidRDefault="00414412" w:rsidP="0034651C">
      <w:pPr>
        <w:pStyle w:val="maintxt"/>
        <w:spacing w:before="0" w:beforeAutospacing="0" w:after="0" w:afterAutospacing="0" w:line="360" w:lineRule="auto"/>
        <w:ind w:left="0" w:right="0" w:firstLine="709"/>
        <w:rPr>
          <w:rFonts w:ascii="Times New Roman" w:hAnsi="Times New Roman"/>
          <w:color w:val="auto"/>
          <w:sz w:val="28"/>
          <w:szCs w:val="28"/>
        </w:rPr>
      </w:pPr>
      <w:r w:rsidRPr="0034651C">
        <w:rPr>
          <w:rFonts w:ascii="Times New Roman" w:hAnsi="Times New Roman"/>
          <w:color w:val="auto"/>
          <w:sz w:val="28"/>
          <w:szCs w:val="28"/>
        </w:rPr>
        <w:t>На тихой набережной реки Перерытицы стоит двухэтажный деревянный дом, в котором с 1872 по 1881 год жил и творил великий русский писатель Ф.М. Достоевский. Он приехал в Старую Руссу в 1872 году и в течение восьми лет этот город был для него и его семьи постоянным местом отдыха. Как и прежде на тихом берегу Перерытицы под сенью ив стоит дом, в нем находятся подлинные вещи, документы и книги, принадлежавшие писателю. В этом доме были написаны романы «Братья Карамазовы», «Бесы» и другие произведения. Старая Русса стала прототипом города Скотопригоньевска, в котором разворачиваются основные действия романа «Братья Карамазовы».</w:t>
      </w:r>
    </w:p>
    <w:p w14:paraId="562DB2EF" w14:textId="77777777" w:rsidR="00414412" w:rsidRPr="0034651C" w:rsidRDefault="00414412" w:rsidP="0034651C">
      <w:pPr>
        <w:pStyle w:val="maintxt"/>
        <w:spacing w:before="0" w:beforeAutospacing="0" w:after="0" w:afterAutospacing="0" w:line="360" w:lineRule="auto"/>
        <w:ind w:left="0" w:right="0" w:firstLine="709"/>
        <w:rPr>
          <w:rFonts w:ascii="Times New Roman" w:hAnsi="Times New Roman"/>
          <w:color w:val="auto"/>
          <w:sz w:val="28"/>
          <w:szCs w:val="28"/>
        </w:rPr>
      </w:pPr>
      <w:r w:rsidRPr="0034651C">
        <w:rPr>
          <w:rFonts w:ascii="Times New Roman" w:hAnsi="Times New Roman"/>
          <w:color w:val="auto"/>
          <w:sz w:val="28"/>
          <w:szCs w:val="28"/>
        </w:rPr>
        <w:t>Во время Великой Отечественной Войны дом был разрушен. В 1961 году восстановлен. С 1968 года функционирует, как дом-музей Ф.М. Достоевского. Набережная на которой он стоит также носит имя писателя.</w:t>
      </w:r>
    </w:p>
    <w:p w14:paraId="32367050" w14:textId="77777777" w:rsidR="00414412" w:rsidRPr="0034651C" w:rsidRDefault="00414412" w:rsidP="0034651C">
      <w:pPr>
        <w:pStyle w:val="maintxt"/>
        <w:spacing w:before="0" w:beforeAutospacing="0" w:after="0" w:afterAutospacing="0" w:line="360" w:lineRule="auto"/>
        <w:ind w:left="0" w:right="0" w:firstLine="709"/>
        <w:rPr>
          <w:rFonts w:ascii="Times New Roman" w:hAnsi="Times New Roman"/>
          <w:color w:val="auto"/>
          <w:sz w:val="28"/>
          <w:szCs w:val="28"/>
        </w:rPr>
      </w:pPr>
      <w:r w:rsidRPr="0034651C">
        <w:rPr>
          <w:rFonts w:ascii="Times New Roman" w:hAnsi="Times New Roman"/>
          <w:color w:val="auto"/>
          <w:sz w:val="28"/>
          <w:szCs w:val="28"/>
        </w:rPr>
        <w:t>Сейчас в Старой Руссе в процессе становления находится специальный музей этого литературного произведения.</w:t>
      </w:r>
    </w:p>
    <w:p w14:paraId="6D7F7FB5" w14:textId="77777777" w:rsidR="00705775" w:rsidRPr="0034651C" w:rsidRDefault="00705775" w:rsidP="0034651C">
      <w:pPr>
        <w:pStyle w:val="2"/>
        <w:spacing w:before="0" w:beforeAutospacing="0" w:after="0" w:afterAutospacing="0" w:line="360" w:lineRule="auto"/>
        <w:ind w:firstLine="709"/>
        <w:jc w:val="both"/>
        <w:rPr>
          <w:sz w:val="28"/>
          <w:szCs w:val="28"/>
        </w:rPr>
      </w:pPr>
    </w:p>
    <w:p w14:paraId="4F532A01" w14:textId="77777777" w:rsidR="0085506C" w:rsidRPr="0034651C" w:rsidRDefault="00221E34" w:rsidP="0034651C">
      <w:pPr>
        <w:pStyle w:val="2"/>
        <w:spacing w:before="0" w:beforeAutospacing="0" w:after="0" w:afterAutospacing="0" w:line="360" w:lineRule="auto"/>
        <w:ind w:firstLine="709"/>
        <w:jc w:val="both"/>
        <w:rPr>
          <w:b/>
          <w:sz w:val="28"/>
          <w:szCs w:val="28"/>
        </w:rPr>
      </w:pPr>
      <w:r w:rsidRPr="0034651C">
        <w:rPr>
          <w:b/>
          <w:sz w:val="28"/>
          <w:szCs w:val="28"/>
        </w:rPr>
        <w:t>2</w:t>
      </w:r>
      <w:r w:rsidR="002F7192" w:rsidRPr="0034651C">
        <w:rPr>
          <w:b/>
          <w:sz w:val="28"/>
          <w:szCs w:val="28"/>
        </w:rPr>
        <w:t>.8</w:t>
      </w:r>
      <w:r w:rsidR="0034651C">
        <w:rPr>
          <w:b/>
          <w:sz w:val="28"/>
          <w:szCs w:val="28"/>
        </w:rPr>
        <w:t xml:space="preserve"> </w:t>
      </w:r>
      <w:r w:rsidR="002F7192" w:rsidRPr="0034651C">
        <w:rPr>
          <w:b/>
          <w:sz w:val="28"/>
          <w:szCs w:val="28"/>
        </w:rPr>
        <w:t>Наличие комплекса досуговых мероприятий</w:t>
      </w:r>
      <w:r w:rsidR="00FD0870" w:rsidRPr="0034651C">
        <w:rPr>
          <w:b/>
          <w:sz w:val="28"/>
          <w:szCs w:val="28"/>
        </w:rPr>
        <w:t xml:space="preserve"> и услуг</w:t>
      </w:r>
    </w:p>
    <w:p w14:paraId="447F4DE4" w14:textId="77777777" w:rsidR="00221E34" w:rsidRPr="0034651C" w:rsidRDefault="00221E34" w:rsidP="0034651C">
      <w:pPr>
        <w:spacing w:line="360" w:lineRule="auto"/>
        <w:ind w:firstLine="709"/>
        <w:jc w:val="both"/>
        <w:rPr>
          <w:sz w:val="28"/>
          <w:szCs w:val="28"/>
        </w:rPr>
      </w:pPr>
    </w:p>
    <w:p w14:paraId="62DC0263" w14:textId="77777777" w:rsidR="00500405" w:rsidRPr="0034651C" w:rsidRDefault="00576E4D" w:rsidP="0034651C">
      <w:pPr>
        <w:spacing w:line="360" w:lineRule="auto"/>
        <w:ind w:firstLine="709"/>
        <w:jc w:val="both"/>
        <w:rPr>
          <w:sz w:val="28"/>
          <w:szCs w:val="28"/>
        </w:rPr>
      </w:pPr>
      <w:r w:rsidRPr="0034651C">
        <w:rPr>
          <w:sz w:val="28"/>
          <w:szCs w:val="28"/>
        </w:rPr>
        <w:t xml:space="preserve">Такое же внимание, как и к лечению, санаторием уделено отдыху туриста, к </w:t>
      </w:r>
      <w:r w:rsidR="00242CB2" w:rsidRPr="0034651C">
        <w:rPr>
          <w:sz w:val="28"/>
          <w:szCs w:val="28"/>
        </w:rPr>
        <w:t>услугам</w:t>
      </w:r>
      <w:r w:rsidRPr="0034651C">
        <w:rPr>
          <w:sz w:val="28"/>
          <w:szCs w:val="28"/>
        </w:rPr>
        <w:t xml:space="preserve"> представлены</w:t>
      </w:r>
      <w:r w:rsidR="00242CB2" w:rsidRPr="0034651C">
        <w:rPr>
          <w:sz w:val="28"/>
          <w:szCs w:val="28"/>
        </w:rPr>
        <w:t>:</w:t>
      </w:r>
    </w:p>
    <w:p w14:paraId="2D5472A6" w14:textId="77777777" w:rsidR="00500405" w:rsidRPr="0034651C" w:rsidRDefault="00242CB2" w:rsidP="0034651C">
      <w:pPr>
        <w:spacing w:line="360" w:lineRule="auto"/>
        <w:ind w:firstLine="709"/>
        <w:jc w:val="both"/>
        <w:rPr>
          <w:sz w:val="28"/>
          <w:szCs w:val="28"/>
        </w:rPr>
      </w:pPr>
      <w:r w:rsidRPr="0034651C">
        <w:rPr>
          <w:sz w:val="28"/>
          <w:szCs w:val="28"/>
        </w:rPr>
        <w:t>- культурно-досуговый центр;</w:t>
      </w:r>
    </w:p>
    <w:p w14:paraId="1BBF0640" w14:textId="77777777" w:rsidR="00500405" w:rsidRPr="0034651C" w:rsidRDefault="00242CB2" w:rsidP="0034651C">
      <w:pPr>
        <w:spacing w:line="360" w:lineRule="auto"/>
        <w:ind w:firstLine="709"/>
        <w:jc w:val="both"/>
        <w:rPr>
          <w:sz w:val="28"/>
          <w:szCs w:val="28"/>
        </w:rPr>
      </w:pPr>
      <w:r w:rsidRPr="0034651C">
        <w:rPr>
          <w:sz w:val="28"/>
          <w:szCs w:val="28"/>
        </w:rPr>
        <w:lastRenderedPageBreak/>
        <w:t>- киноконцертный зал;</w:t>
      </w:r>
    </w:p>
    <w:p w14:paraId="0A5F84B8" w14:textId="77777777" w:rsidR="00500405" w:rsidRPr="0034651C" w:rsidRDefault="00242CB2" w:rsidP="0034651C">
      <w:pPr>
        <w:spacing w:line="360" w:lineRule="auto"/>
        <w:ind w:firstLine="709"/>
        <w:jc w:val="both"/>
        <w:rPr>
          <w:sz w:val="28"/>
          <w:szCs w:val="28"/>
        </w:rPr>
      </w:pPr>
      <w:r w:rsidRPr="0034651C">
        <w:rPr>
          <w:sz w:val="28"/>
          <w:szCs w:val="28"/>
        </w:rPr>
        <w:t>- библиотека;</w:t>
      </w:r>
    </w:p>
    <w:p w14:paraId="0D73348E" w14:textId="77777777" w:rsidR="00500405" w:rsidRPr="0034651C" w:rsidRDefault="00242CB2" w:rsidP="0034651C">
      <w:pPr>
        <w:spacing w:line="360" w:lineRule="auto"/>
        <w:ind w:firstLine="709"/>
        <w:jc w:val="both"/>
        <w:rPr>
          <w:sz w:val="28"/>
          <w:szCs w:val="28"/>
        </w:rPr>
      </w:pPr>
      <w:r w:rsidRPr="0034651C">
        <w:rPr>
          <w:sz w:val="28"/>
          <w:szCs w:val="28"/>
        </w:rPr>
        <w:t>- бильярд;</w:t>
      </w:r>
    </w:p>
    <w:p w14:paraId="17B3D76C" w14:textId="77777777" w:rsidR="00500405" w:rsidRPr="0034651C" w:rsidRDefault="00242CB2" w:rsidP="0034651C">
      <w:pPr>
        <w:spacing w:line="360" w:lineRule="auto"/>
        <w:ind w:firstLine="709"/>
        <w:jc w:val="both"/>
        <w:rPr>
          <w:sz w:val="28"/>
          <w:szCs w:val="28"/>
        </w:rPr>
      </w:pPr>
      <w:r w:rsidRPr="0034651C">
        <w:rPr>
          <w:sz w:val="28"/>
          <w:szCs w:val="28"/>
        </w:rPr>
        <w:t>- танцевальный зал;</w:t>
      </w:r>
    </w:p>
    <w:p w14:paraId="695C07AC" w14:textId="77777777" w:rsidR="00500405" w:rsidRPr="0034651C" w:rsidRDefault="00242CB2" w:rsidP="0034651C">
      <w:pPr>
        <w:spacing w:line="360" w:lineRule="auto"/>
        <w:ind w:firstLine="709"/>
        <w:jc w:val="both"/>
        <w:rPr>
          <w:sz w:val="28"/>
          <w:szCs w:val="28"/>
        </w:rPr>
      </w:pPr>
      <w:r w:rsidRPr="0034651C">
        <w:rPr>
          <w:sz w:val="28"/>
          <w:szCs w:val="28"/>
        </w:rPr>
        <w:t>- тренажерный зал</w:t>
      </w:r>
      <w:r w:rsidR="005A71BA" w:rsidRPr="0034651C">
        <w:rPr>
          <w:sz w:val="28"/>
          <w:szCs w:val="28"/>
        </w:rPr>
        <w:t xml:space="preserve"> (занятия проводятся под руководством инструктора)</w:t>
      </w:r>
      <w:r w:rsidRPr="0034651C">
        <w:rPr>
          <w:sz w:val="28"/>
          <w:szCs w:val="28"/>
        </w:rPr>
        <w:t>;</w:t>
      </w:r>
    </w:p>
    <w:p w14:paraId="0A9F4F98" w14:textId="77777777" w:rsidR="005A71BA" w:rsidRPr="0034651C" w:rsidRDefault="005A71BA" w:rsidP="0034651C">
      <w:pPr>
        <w:spacing w:line="360" w:lineRule="auto"/>
        <w:ind w:firstLine="709"/>
        <w:jc w:val="both"/>
        <w:rPr>
          <w:sz w:val="28"/>
          <w:szCs w:val="28"/>
        </w:rPr>
      </w:pPr>
      <w:r w:rsidRPr="0034651C">
        <w:rPr>
          <w:sz w:val="28"/>
          <w:szCs w:val="28"/>
        </w:rPr>
        <w:t>- гимнастический зал (стэп-аэробика, фитбол-гимнастика, Latin-dance, хатх-йога);</w:t>
      </w:r>
    </w:p>
    <w:p w14:paraId="1CBD223C" w14:textId="77777777" w:rsidR="00500405" w:rsidRPr="0034651C" w:rsidRDefault="00242CB2" w:rsidP="0034651C">
      <w:pPr>
        <w:spacing w:line="360" w:lineRule="auto"/>
        <w:ind w:firstLine="709"/>
        <w:jc w:val="both"/>
        <w:rPr>
          <w:sz w:val="28"/>
          <w:szCs w:val="28"/>
        </w:rPr>
      </w:pPr>
      <w:r w:rsidRPr="0034651C">
        <w:rPr>
          <w:sz w:val="28"/>
          <w:szCs w:val="28"/>
        </w:rPr>
        <w:t>- сауна;</w:t>
      </w:r>
    </w:p>
    <w:p w14:paraId="1ED70B20" w14:textId="77777777" w:rsidR="00500405" w:rsidRPr="0034651C" w:rsidRDefault="00242CB2" w:rsidP="0034651C">
      <w:pPr>
        <w:spacing w:line="360" w:lineRule="auto"/>
        <w:ind w:firstLine="709"/>
        <w:jc w:val="both"/>
        <w:rPr>
          <w:sz w:val="28"/>
          <w:szCs w:val="28"/>
        </w:rPr>
      </w:pPr>
      <w:r w:rsidRPr="0034651C">
        <w:rPr>
          <w:sz w:val="28"/>
          <w:szCs w:val="28"/>
        </w:rPr>
        <w:t>- лечебный пляж;</w:t>
      </w:r>
    </w:p>
    <w:p w14:paraId="3AD28E5C" w14:textId="77777777" w:rsidR="00500405" w:rsidRPr="0034651C" w:rsidRDefault="00242CB2" w:rsidP="0034651C">
      <w:pPr>
        <w:spacing w:line="360" w:lineRule="auto"/>
        <w:ind w:firstLine="709"/>
        <w:jc w:val="both"/>
        <w:rPr>
          <w:sz w:val="28"/>
          <w:szCs w:val="28"/>
        </w:rPr>
      </w:pPr>
      <w:r w:rsidRPr="0034651C">
        <w:rPr>
          <w:sz w:val="28"/>
          <w:szCs w:val="28"/>
        </w:rPr>
        <w:t>- пункт проката спортивного инвентаря;</w:t>
      </w:r>
    </w:p>
    <w:p w14:paraId="3AAC410E" w14:textId="77777777" w:rsidR="00500405" w:rsidRPr="0034651C" w:rsidRDefault="00242CB2" w:rsidP="0034651C">
      <w:pPr>
        <w:spacing w:line="360" w:lineRule="auto"/>
        <w:ind w:firstLine="709"/>
        <w:jc w:val="both"/>
        <w:rPr>
          <w:sz w:val="28"/>
          <w:szCs w:val="28"/>
        </w:rPr>
      </w:pPr>
      <w:r w:rsidRPr="0034651C">
        <w:rPr>
          <w:sz w:val="28"/>
          <w:szCs w:val="28"/>
        </w:rPr>
        <w:t>- отделение почтовой связи;</w:t>
      </w:r>
    </w:p>
    <w:p w14:paraId="7D48838F" w14:textId="77777777" w:rsidR="00500405" w:rsidRPr="0034651C" w:rsidRDefault="00242CB2" w:rsidP="0034651C">
      <w:pPr>
        <w:spacing w:line="360" w:lineRule="auto"/>
        <w:ind w:firstLine="709"/>
        <w:jc w:val="both"/>
        <w:rPr>
          <w:sz w:val="28"/>
          <w:szCs w:val="28"/>
        </w:rPr>
      </w:pPr>
      <w:r w:rsidRPr="0034651C">
        <w:rPr>
          <w:sz w:val="28"/>
          <w:szCs w:val="28"/>
        </w:rPr>
        <w:t>- парикмахерская;</w:t>
      </w:r>
    </w:p>
    <w:p w14:paraId="61EBFE1B" w14:textId="77777777" w:rsidR="00500405" w:rsidRPr="0034651C" w:rsidRDefault="00242CB2" w:rsidP="0034651C">
      <w:pPr>
        <w:spacing w:line="360" w:lineRule="auto"/>
        <w:ind w:firstLine="709"/>
        <w:jc w:val="both"/>
        <w:rPr>
          <w:sz w:val="28"/>
          <w:szCs w:val="28"/>
        </w:rPr>
      </w:pPr>
      <w:r w:rsidRPr="0034651C">
        <w:rPr>
          <w:sz w:val="28"/>
          <w:szCs w:val="28"/>
        </w:rPr>
        <w:t>- маникюрный кабинет;</w:t>
      </w:r>
    </w:p>
    <w:p w14:paraId="35804713" w14:textId="77777777" w:rsidR="00242CB2" w:rsidRPr="0034651C" w:rsidRDefault="00242CB2" w:rsidP="0034651C">
      <w:pPr>
        <w:spacing w:line="360" w:lineRule="auto"/>
        <w:ind w:firstLine="709"/>
        <w:jc w:val="both"/>
        <w:rPr>
          <w:sz w:val="28"/>
          <w:szCs w:val="28"/>
        </w:rPr>
      </w:pPr>
      <w:r w:rsidRPr="0034651C">
        <w:rPr>
          <w:sz w:val="28"/>
          <w:szCs w:val="28"/>
        </w:rPr>
        <w:t>- косметологический кабинет.</w:t>
      </w:r>
    </w:p>
    <w:p w14:paraId="153361A5" w14:textId="77777777" w:rsidR="0034651C" w:rsidRDefault="002F7192" w:rsidP="0034651C">
      <w:pPr>
        <w:pStyle w:val="2"/>
        <w:spacing w:before="0" w:beforeAutospacing="0" w:after="0" w:afterAutospacing="0" w:line="360" w:lineRule="auto"/>
        <w:ind w:firstLine="709"/>
        <w:jc w:val="both"/>
        <w:rPr>
          <w:sz w:val="28"/>
          <w:szCs w:val="28"/>
        </w:rPr>
      </w:pPr>
      <w:r w:rsidRPr="0034651C">
        <w:rPr>
          <w:sz w:val="28"/>
          <w:szCs w:val="28"/>
        </w:rPr>
        <w:t xml:space="preserve">Во время пребывания </w:t>
      </w:r>
      <w:r w:rsidR="00576E4D" w:rsidRPr="0034651C">
        <w:rPr>
          <w:sz w:val="28"/>
          <w:szCs w:val="28"/>
        </w:rPr>
        <w:t xml:space="preserve">бесплатно </w:t>
      </w:r>
      <w:r w:rsidRPr="0034651C">
        <w:rPr>
          <w:sz w:val="28"/>
          <w:szCs w:val="28"/>
        </w:rPr>
        <w:t>можно пользоваться: библиотекой с читальным залом, игровым и спортивным инвентарем. Посещать музей истории курорта, музыкальные вечера, праздничные мероприятия, встречи и лекции, проводимые работниками курорта. Летом гости могут отдыхать и купаться на оборудованном пляже на</w:t>
      </w:r>
      <w:r w:rsidR="0034651C">
        <w:rPr>
          <w:sz w:val="28"/>
          <w:szCs w:val="28"/>
        </w:rPr>
        <w:t xml:space="preserve"> </w:t>
      </w:r>
      <w:r w:rsidRPr="0034651C">
        <w:rPr>
          <w:sz w:val="28"/>
          <w:szCs w:val="28"/>
        </w:rPr>
        <w:t xml:space="preserve">минеральном озере. Отдыхающие с детьми имеют возможность воспользоваться услугами детской комнаты. </w:t>
      </w:r>
    </w:p>
    <w:p w14:paraId="6F35C431" w14:textId="77777777" w:rsidR="005C66C7" w:rsidRPr="0034651C" w:rsidRDefault="002F7192" w:rsidP="0034651C">
      <w:pPr>
        <w:pStyle w:val="2"/>
        <w:spacing w:before="0" w:beforeAutospacing="0" w:after="0" w:afterAutospacing="0" w:line="360" w:lineRule="auto"/>
        <w:ind w:firstLine="709"/>
        <w:jc w:val="both"/>
        <w:rPr>
          <w:sz w:val="28"/>
          <w:szCs w:val="28"/>
        </w:rPr>
      </w:pPr>
      <w:r w:rsidRPr="0034651C">
        <w:rPr>
          <w:sz w:val="28"/>
          <w:szCs w:val="28"/>
        </w:rPr>
        <w:t>Процедуры и услуги не входящие в цену можно приобрести за дополнительную плату.</w:t>
      </w:r>
    </w:p>
    <w:p w14:paraId="7CB4700D" w14:textId="77777777" w:rsidR="002F7192" w:rsidRPr="0034651C" w:rsidRDefault="002F7192" w:rsidP="0034651C">
      <w:pPr>
        <w:pStyle w:val="2"/>
        <w:spacing w:before="0" w:beforeAutospacing="0" w:after="0" w:afterAutospacing="0" w:line="360" w:lineRule="auto"/>
        <w:ind w:firstLine="709"/>
        <w:jc w:val="both"/>
        <w:rPr>
          <w:sz w:val="28"/>
          <w:szCs w:val="28"/>
        </w:rPr>
      </w:pPr>
      <w:r w:rsidRPr="0034651C">
        <w:rPr>
          <w:sz w:val="28"/>
          <w:szCs w:val="28"/>
        </w:rPr>
        <w:t>К услугам за дополнительную плату: УЗД, аутогравитационная разгрузка позвоночника, мониторная очистка кишечника (МОК), вибровакуумный массаж, косметологическое лечение, мезотерапия, криотерапия, гирудотерапия, стоматологическое лечение, фитнес-занятия, кислородный коктейль, термотерапия;</w:t>
      </w:r>
      <w:r w:rsidR="005C66C7" w:rsidRPr="0034651C">
        <w:rPr>
          <w:sz w:val="28"/>
          <w:szCs w:val="28"/>
        </w:rPr>
        <w:t xml:space="preserve"> </w:t>
      </w:r>
      <w:r w:rsidRPr="0034651C">
        <w:rPr>
          <w:sz w:val="28"/>
          <w:szCs w:val="28"/>
        </w:rPr>
        <w:t>экскурсии, киноконцертный и танцевальный залы, бильярдный зал, парикмахерская, маникюр, почта, интернет, сувенирные киоски, киоск Роспечати, бар, ресторан</w:t>
      </w:r>
    </w:p>
    <w:p w14:paraId="313BA46D" w14:textId="77777777" w:rsidR="0024543B" w:rsidRPr="0034651C" w:rsidRDefault="0034651C" w:rsidP="0034651C">
      <w:pPr>
        <w:spacing w:line="360" w:lineRule="auto"/>
        <w:ind w:firstLine="709"/>
        <w:jc w:val="both"/>
        <w:rPr>
          <w:b/>
          <w:sz w:val="28"/>
          <w:szCs w:val="28"/>
        </w:rPr>
      </w:pPr>
      <w:r>
        <w:rPr>
          <w:sz w:val="28"/>
          <w:szCs w:val="28"/>
        </w:rPr>
        <w:br w:type="page"/>
      </w:r>
      <w:r w:rsidR="005A71BA" w:rsidRPr="0034651C">
        <w:rPr>
          <w:b/>
          <w:sz w:val="28"/>
          <w:szCs w:val="28"/>
        </w:rPr>
        <w:lastRenderedPageBreak/>
        <w:t>3</w:t>
      </w:r>
      <w:r w:rsidR="0024543B" w:rsidRPr="0034651C">
        <w:rPr>
          <w:b/>
          <w:sz w:val="28"/>
          <w:szCs w:val="28"/>
        </w:rPr>
        <w:t>. Программа обслуживания туристов</w:t>
      </w:r>
    </w:p>
    <w:p w14:paraId="581FAD42" w14:textId="77777777" w:rsidR="0024543B" w:rsidRPr="0034651C" w:rsidRDefault="0024543B" w:rsidP="0034651C">
      <w:pPr>
        <w:spacing w:line="360" w:lineRule="auto"/>
        <w:ind w:firstLine="709"/>
        <w:jc w:val="both"/>
        <w:rPr>
          <w:sz w:val="28"/>
          <w:szCs w:val="28"/>
        </w:rPr>
      </w:pPr>
    </w:p>
    <w:p w14:paraId="524697A4" w14:textId="77777777" w:rsidR="00705775" w:rsidRPr="0034651C" w:rsidRDefault="00E8771D" w:rsidP="0034651C">
      <w:pPr>
        <w:spacing w:line="360" w:lineRule="auto"/>
        <w:ind w:firstLine="709"/>
        <w:jc w:val="both"/>
        <w:rPr>
          <w:b/>
          <w:sz w:val="28"/>
          <w:szCs w:val="28"/>
        </w:rPr>
      </w:pPr>
      <w:r w:rsidRPr="0034651C">
        <w:rPr>
          <w:b/>
          <w:sz w:val="28"/>
          <w:szCs w:val="28"/>
        </w:rPr>
        <w:t>3.1</w:t>
      </w:r>
      <w:r w:rsidR="0034651C">
        <w:rPr>
          <w:b/>
          <w:sz w:val="28"/>
          <w:szCs w:val="28"/>
        </w:rPr>
        <w:t xml:space="preserve"> </w:t>
      </w:r>
      <w:r w:rsidR="0024543B" w:rsidRPr="0034651C">
        <w:rPr>
          <w:b/>
          <w:sz w:val="28"/>
          <w:szCs w:val="28"/>
        </w:rPr>
        <w:t>Тур «</w:t>
      </w:r>
      <w:r w:rsidR="005A71BA" w:rsidRPr="0034651C">
        <w:rPr>
          <w:b/>
          <w:sz w:val="28"/>
          <w:szCs w:val="28"/>
        </w:rPr>
        <w:t>Территория</w:t>
      </w:r>
      <w:r w:rsidR="00576E4D" w:rsidRPr="0034651C">
        <w:rPr>
          <w:b/>
          <w:sz w:val="28"/>
          <w:szCs w:val="28"/>
        </w:rPr>
        <w:t xml:space="preserve"> з</w:t>
      </w:r>
      <w:r w:rsidR="006F2DDF" w:rsidRPr="0034651C">
        <w:rPr>
          <w:b/>
          <w:sz w:val="28"/>
          <w:szCs w:val="28"/>
        </w:rPr>
        <w:t>доровь</w:t>
      </w:r>
      <w:r w:rsidR="00576E4D" w:rsidRPr="0034651C">
        <w:rPr>
          <w:b/>
          <w:sz w:val="28"/>
          <w:szCs w:val="28"/>
        </w:rPr>
        <w:t>я</w:t>
      </w:r>
      <w:r w:rsidR="0024543B" w:rsidRPr="0034651C">
        <w:rPr>
          <w:b/>
          <w:sz w:val="28"/>
          <w:szCs w:val="28"/>
        </w:rPr>
        <w:t>»</w:t>
      </w:r>
    </w:p>
    <w:p w14:paraId="7934402C" w14:textId="77777777" w:rsidR="005A71BA" w:rsidRPr="0034651C" w:rsidRDefault="005A71BA" w:rsidP="0034651C">
      <w:pPr>
        <w:spacing w:line="360" w:lineRule="auto"/>
        <w:ind w:firstLine="709"/>
        <w:jc w:val="both"/>
        <w:rPr>
          <w:b/>
          <w:sz w:val="28"/>
          <w:szCs w:val="28"/>
        </w:rPr>
      </w:pPr>
    </w:p>
    <w:p w14:paraId="648ED0C4" w14:textId="77777777" w:rsidR="00DA6958" w:rsidRPr="0034651C" w:rsidRDefault="005A71BA" w:rsidP="0034651C">
      <w:pPr>
        <w:spacing w:line="360" w:lineRule="auto"/>
        <w:ind w:firstLine="709"/>
        <w:jc w:val="both"/>
        <w:rPr>
          <w:sz w:val="28"/>
          <w:szCs w:val="28"/>
        </w:rPr>
      </w:pPr>
      <w:r w:rsidRPr="0034651C">
        <w:rPr>
          <w:sz w:val="28"/>
          <w:szCs w:val="28"/>
        </w:rPr>
        <w:t>вечер</w:t>
      </w:r>
    </w:p>
    <w:p w14:paraId="55EBE7E9" w14:textId="77777777" w:rsidR="00DA6958" w:rsidRPr="0034651C" w:rsidRDefault="005A71BA" w:rsidP="0034651C">
      <w:pPr>
        <w:spacing w:line="360" w:lineRule="auto"/>
        <w:ind w:firstLine="709"/>
        <w:jc w:val="both"/>
        <w:rPr>
          <w:sz w:val="28"/>
          <w:szCs w:val="28"/>
        </w:rPr>
      </w:pPr>
      <w:r w:rsidRPr="0034651C">
        <w:rPr>
          <w:sz w:val="28"/>
          <w:szCs w:val="28"/>
        </w:rPr>
        <w:t>17:30 – встреча группы на старом автовокзале В</w:t>
      </w:r>
      <w:r w:rsidR="00DA6958" w:rsidRPr="0034651C">
        <w:rPr>
          <w:sz w:val="28"/>
          <w:szCs w:val="28"/>
        </w:rPr>
        <w:t>еликого Новгорода</w:t>
      </w:r>
    </w:p>
    <w:p w14:paraId="562CC762" w14:textId="77777777" w:rsidR="00DA6958" w:rsidRPr="0034651C" w:rsidRDefault="00DA6958" w:rsidP="0034651C">
      <w:pPr>
        <w:spacing w:line="360" w:lineRule="auto"/>
        <w:ind w:firstLine="709"/>
        <w:jc w:val="both"/>
        <w:rPr>
          <w:sz w:val="28"/>
          <w:szCs w:val="28"/>
        </w:rPr>
      </w:pPr>
      <w:r w:rsidRPr="0034651C">
        <w:rPr>
          <w:sz w:val="28"/>
          <w:szCs w:val="28"/>
        </w:rPr>
        <w:t>18:00 – отправление в город Старая Русса</w:t>
      </w:r>
    </w:p>
    <w:p w14:paraId="0EE9F078" w14:textId="77777777" w:rsidR="00DA6958" w:rsidRPr="0034651C" w:rsidRDefault="00DA6958" w:rsidP="0034651C">
      <w:pPr>
        <w:spacing w:line="360" w:lineRule="auto"/>
        <w:ind w:firstLine="709"/>
        <w:jc w:val="both"/>
        <w:rPr>
          <w:sz w:val="28"/>
          <w:szCs w:val="28"/>
        </w:rPr>
      </w:pPr>
      <w:r w:rsidRPr="0034651C">
        <w:rPr>
          <w:sz w:val="28"/>
          <w:szCs w:val="28"/>
        </w:rPr>
        <w:t>20:00</w:t>
      </w:r>
      <w:r w:rsidR="005A71BA" w:rsidRPr="0034651C">
        <w:rPr>
          <w:sz w:val="28"/>
          <w:szCs w:val="28"/>
        </w:rPr>
        <w:t xml:space="preserve"> – 21:00</w:t>
      </w:r>
      <w:r w:rsidRPr="0034651C">
        <w:rPr>
          <w:sz w:val="28"/>
          <w:szCs w:val="28"/>
        </w:rPr>
        <w:t xml:space="preserve"> заезд, регистрация</w:t>
      </w:r>
    </w:p>
    <w:p w14:paraId="3FBAD45B" w14:textId="77777777" w:rsidR="00DA6958" w:rsidRPr="0034651C" w:rsidRDefault="00C86505" w:rsidP="0034651C">
      <w:pPr>
        <w:spacing w:line="360" w:lineRule="auto"/>
        <w:ind w:firstLine="709"/>
        <w:jc w:val="both"/>
        <w:rPr>
          <w:sz w:val="28"/>
          <w:szCs w:val="28"/>
        </w:rPr>
      </w:pPr>
      <w:r w:rsidRPr="0034651C">
        <w:rPr>
          <w:sz w:val="28"/>
          <w:szCs w:val="28"/>
        </w:rPr>
        <w:t>21:00 – свободное время</w:t>
      </w:r>
    </w:p>
    <w:p w14:paraId="7D7179B3" w14:textId="77777777" w:rsidR="00DA6958" w:rsidRPr="0034651C" w:rsidRDefault="005A71BA" w:rsidP="0034651C">
      <w:pPr>
        <w:spacing w:line="360" w:lineRule="auto"/>
        <w:ind w:firstLine="709"/>
        <w:jc w:val="both"/>
        <w:rPr>
          <w:sz w:val="28"/>
          <w:szCs w:val="28"/>
        </w:rPr>
      </w:pPr>
      <w:r w:rsidRPr="0034651C">
        <w:rPr>
          <w:sz w:val="28"/>
          <w:szCs w:val="28"/>
        </w:rPr>
        <w:t>1 день</w:t>
      </w:r>
    </w:p>
    <w:p w14:paraId="0556D5A5" w14:textId="77777777" w:rsidR="00DA6958" w:rsidRPr="0034651C" w:rsidRDefault="00DA6958" w:rsidP="0034651C">
      <w:pPr>
        <w:spacing w:line="360" w:lineRule="auto"/>
        <w:ind w:firstLine="709"/>
        <w:jc w:val="both"/>
        <w:rPr>
          <w:sz w:val="28"/>
          <w:szCs w:val="28"/>
        </w:rPr>
      </w:pPr>
      <w:r w:rsidRPr="0034651C">
        <w:rPr>
          <w:sz w:val="28"/>
          <w:szCs w:val="28"/>
        </w:rPr>
        <w:t>08:00 – 9:00 – прием у врача</w:t>
      </w:r>
    </w:p>
    <w:p w14:paraId="6F4EDA1A" w14:textId="77777777" w:rsidR="00DA6958" w:rsidRPr="0034651C" w:rsidRDefault="00DA6958" w:rsidP="0034651C">
      <w:pPr>
        <w:spacing w:line="360" w:lineRule="auto"/>
        <w:ind w:firstLine="709"/>
        <w:jc w:val="both"/>
        <w:rPr>
          <w:sz w:val="28"/>
          <w:szCs w:val="28"/>
        </w:rPr>
      </w:pPr>
      <w:r w:rsidRPr="0034651C">
        <w:rPr>
          <w:sz w:val="28"/>
          <w:szCs w:val="28"/>
        </w:rPr>
        <w:t xml:space="preserve">09:00-10:00 </w:t>
      </w:r>
      <w:r w:rsidR="00FB674D" w:rsidRPr="0034651C">
        <w:rPr>
          <w:sz w:val="28"/>
          <w:szCs w:val="28"/>
        </w:rPr>
        <w:t>–</w:t>
      </w:r>
      <w:r w:rsidRPr="0034651C">
        <w:rPr>
          <w:sz w:val="28"/>
          <w:szCs w:val="28"/>
        </w:rPr>
        <w:t xml:space="preserve"> завтрак</w:t>
      </w:r>
      <w:r w:rsidR="00FB674D" w:rsidRPr="0034651C">
        <w:rPr>
          <w:sz w:val="28"/>
          <w:szCs w:val="28"/>
        </w:rPr>
        <w:t xml:space="preserve"> при санатории</w:t>
      </w:r>
    </w:p>
    <w:p w14:paraId="3F121C5E" w14:textId="77777777" w:rsidR="00DA6958" w:rsidRPr="0034651C" w:rsidRDefault="00180AF7" w:rsidP="0034651C">
      <w:pPr>
        <w:spacing w:line="360" w:lineRule="auto"/>
        <w:ind w:firstLine="709"/>
        <w:jc w:val="both"/>
        <w:rPr>
          <w:sz w:val="28"/>
          <w:szCs w:val="28"/>
        </w:rPr>
      </w:pPr>
      <w:r w:rsidRPr="0034651C">
        <w:rPr>
          <w:sz w:val="28"/>
          <w:szCs w:val="28"/>
        </w:rPr>
        <w:t>11:00 – 16:00 – экскурсия и занятия верховой ездой на племенном заводе в п. Борки</w:t>
      </w:r>
    </w:p>
    <w:p w14:paraId="34D724FB" w14:textId="77777777" w:rsidR="00C666E8" w:rsidRPr="0034651C" w:rsidRDefault="00DA6958" w:rsidP="0034651C">
      <w:pPr>
        <w:spacing w:line="360" w:lineRule="auto"/>
        <w:ind w:firstLine="709"/>
        <w:jc w:val="both"/>
        <w:rPr>
          <w:sz w:val="28"/>
          <w:szCs w:val="28"/>
        </w:rPr>
      </w:pPr>
      <w:r w:rsidRPr="0034651C">
        <w:rPr>
          <w:sz w:val="28"/>
          <w:szCs w:val="28"/>
        </w:rPr>
        <w:t>16:30 – 17:00 –</w:t>
      </w:r>
      <w:r w:rsidR="00FB674D" w:rsidRPr="0034651C">
        <w:rPr>
          <w:sz w:val="28"/>
          <w:szCs w:val="28"/>
        </w:rPr>
        <w:t xml:space="preserve"> </w:t>
      </w:r>
      <w:r w:rsidR="00203902" w:rsidRPr="0034651C">
        <w:rPr>
          <w:sz w:val="28"/>
          <w:szCs w:val="28"/>
        </w:rPr>
        <w:t>рекомендова</w:t>
      </w:r>
      <w:r w:rsidR="00C666E8" w:rsidRPr="0034651C">
        <w:rPr>
          <w:sz w:val="28"/>
          <w:szCs w:val="28"/>
        </w:rPr>
        <w:t xml:space="preserve">нные </w:t>
      </w:r>
      <w:r w:rsidRPr="0034651C">
        <w:rPr>
          <w:sz w:val="28"/>
          <w:szCs w:val="28"/>
        </w:rPr>
        <w:t>процедуры</w:t>
      </w:r>
    </w:p>
    <w:p w14:paraId="3CB27B10" w14:textId="77777777" w:rsidR="00DA6958" w:rsidRPr="0034651C" w:rsidRDefault="00DA6958" w:rsidP="0034651C">
      <w:pPr>
        <w:spacing w:line="360" w:lineRule="auto"/>
        <w:ind w:firstLine="709"/>
        <w:jc w:val="both"/>
        <w:rPr>
          <w:sz w:val="28"/>
          <w:szCs w:val="28"/>
        </w:rPr>
      </w:pPr>
      <w:r w:rsidRPr="0034651C">
        <w:rPr>
          <w:sz w:val="28"/>
          <w:szCs w:val="28"/>
        </w:rPr>
        <w:t>17:00 – 19:00 – свободное время</w:t>
      </w:r>
    </w:p>
    <w:p w14:paraId="2627F266" w14:textId="77777777" w:rsidR="00DA6958" w:rsidRPr="0034651C" w:rsidRDefault="00DA6958" w:rsidP="0034651C">
      <w:pPr>
        <w:spacing w:line="360" w:lineRule="auto"/>
        <w:ind w:firstLine="709"/>
        <w:jc w:val="both"/>
        <w:rPr>
          <w:sz w:val="28"/>
          <w:szCs w:val="28"/>
        </w:rPr>
      </w:pPr>
      <w:r w:rsidRPr="0034651C">
        <w:rPr>
          <w:sz w:val="28"/>
          <w:szCs w:val="28"/>
        </w:rPr>
        <w:t xml:space="preserve">19:00 – 20:00 – </w:t>
      </w:r>
      <w:r w:rsidR="00FB674D" w:rsidRPr="0034651C">
        <w:rPr>
          <w:sz w:val="28"/>
          <w:szCs w:val="28"/>
        </w:rPr>
        <w:t>ужин в ресторане</w:t>
      </w:r>
      <w:r w:rsidR="0034651C">
        <w:rPr>
          <w:sz w:val="28"/>
          <w:szCs w:val="28"/>
        </w:rPr>
        <w:t xml:space="preserve"> </w:t>
      </w:r>
      <w:r w:rsidR="00FB674D" w:rsidRPr="0034651C">
        <w:rPr>
          <w:sz w:val="28"/>
          <w:szCs w:val="28"/>
        </w:rPr>
        <w:t>«Граф Муравьев»</w:t>
      </w:r>
    </w:p>
    <w:p w14:paraId="658B07DF" w14:textId="77777777" w:rsidR="00DA6958" w:rsidRPr="0034651C" w:rsidRDefault="00DA6958" w:rsidP="0034651C">
      <w:pPr>
        <w:spacing w:line="360" w:lineRule="auto"/>
        <w:ind w:firstLine="709"/>
        <w:jc w:val="both"/>
        <w:rPr>
          <w:sz w:val="28"/>
          <w:szCs w:val="28"/>
        </w:rPr>
      </w:pPr>
      <w:r w:rsidRPr="0034651C">
        <w:rPr>
          <w:sz w:val="28"/>
          <w:szCs w:val="28"/>
        </w:rPr>
        <w:t>20:00 – 23:00 – развлекательная программа выходного дня</w:t>
      </w:r>
    </w:p>
    <w:p w14:paraId="21B9E788" w14:textId="77777777" w:rsidR="00DA6958" w:rsidRPr="0034651C" w:rsidRDefault="005A71BA" w:rsidP="0034651C">
      <w:pPr>
        <w:spacing w:line="360" w:lineRule="auto"/>
        <w:ind w:firstLine="709"/>
        <w:jc w:val="both"/>
        <w:rPr>
          <w:sz w:val="28"/>
          <w:szCs w:val="28"/>
        </w:rPr>
      </w:pPr>
      <w:r w:rsidRPr="0034651C">
        <w:rPr>
          <w:sz w:val="28"/>
          <w:szCs w:val="28"/>
        </w:rPr>
        <w:t>2 день</w:t>
      </w:r>
    </w:p>
    <w:p w14:paraId="73F406FF" w14:textId="77777777" w:rsidR="00DA6958" w:rsidRPr="0034651C" w:rsidRDefault="00DA6958" w:rsidP="0034651C">
      <w:pPr>
        <w:spacing w:line="360" w:lineRule="auto"/>
        <w:ind w:firstLine="709"/>
        <w:jc w:val="both"/>
        <w:rPr>
          <w:sz w:val="28"/>
          <w:szCs w:val="28"/>
        </w:rPr>
      </w:pPr>
      <w:r w:rsidRPr="0034651C">
        <w:rPr>
          <w:sz w:val="28"/>
          <w:szCs w:val="28"/>
        </w:rPr>
        <w:t>09:00</w:t>
      </w:r>
      <w:r w:rsidR="00FB674D" w:rsidRPr="0034651C">
        <w:rPr>
          <w:sz w:val="28"/>
          <w:szCs w:val="28"/>
        </w:rPr>
        <w:t xml:space="preserve"> – 10:00 – завтрак при санатории</w:t>
      </w:r>
    </w:p>
    <w:p w14:paraId="73BD667C" w14:textId="77777777" w:rsidR="00DE6A80" w:rsidRPr="0034651C" w:rsidRDefault="00DA6958" w:rsidP="0034651C">
      <w:pPr>
        <w:spacing w:line="360" w:lineRule="auto"/>
        <w:ind w:firstLine="709"/>
        <w:jc w:val="both"/>
        <w:rPr>
          <w:sz w:val="28"/>
          <w:szCs w:val="28"/>
        </w:rPr>
      </w:pPr>
      <w:r w:rsidRPr="0034651C">
        <w:rPr>
          <w:sz w:val="28"/>
          <w:szCs w:val="28"/>
        </w:rPr>
        <w:t xml:space="preserve">11:00 – 12:30 – </w:t>
      </w:r>
      <w:r w:rsidR="00203902" w:rsidRPr="0034651C">
        <w:rPr>
          <w:sz w:val="28"/>
          <w:szCs w:val="28"/>
        </w:rPr>
        <w:t>рекоме</w:t>
      </w:r>
      <w:r w:rsidR="00DE6A80" w:rsidRPr="0034651C">
        <w:rPr>
          <w:sz w:val="28"/>
          <w:szCs w:val="28"/>
        </w:rPr>
        <w:t>н</w:t>
      </w:r>
      <w:r w:rsidR="00203902" w:rsidRPr="0034651C">
        <w:rPr>
          <w:sz w:val="28"/>
          <w:szCs w:val="28"/>
        </w:rPr>
        <w:t>дован</w:t>
      </w:r>
      <w:r w:rsidRPr="0034651C">
        <w:rPr>
          <w:sz w:val="28"/>
          <w:szCs w:val="28"/>
        </w:rPr>
        <w:t>ные процедуры</w:t>
      </w:r>
    </w:p>
    <w:p w14:paraId="44119B02" w14:textId="77777777" w:rsidR="00DA6958" w:rsidRPr="0034651C" w:rsidRDefault="00DA6958" w:rsidP="0034651C">
      <w:pPr>
        <w:spacing w:line="360" w:lineRule="auto"/>
        <w:ind w:firstLine="709"/>
        <w:jc w:val="both"/>
        <w:rPr>
          <w:sz w:val="28"/>
          <w:szCs w:val="28"/>
        </w:rPr>
      </w:pPr>
      <w:r w:rsidRPr="0034651C">
        <w:rPr>
          <w:sz w:val="28"/>
          <w:szCs w:val="28"/>
        </w:rPr>
        <w:t>13:30 – 15:00 – обзорная экскурсия по г. Старая Русса</w:t>
      </w:r>
      <w:r w:rsidR="005A71BA" w:rsidRPr="0034651C">
        <w:rPr>
          <w:sz w:val="28"/>
          <w:szCs w:val="28"/>
        </w:rPr>
        <w:t>, посещение «Дома-музея Ф.М. Достоевского»</w:t>
      </w:r>
    </w:p>
    <w:p w14:paraId="72746E38" w14:textId="77777777" w:rsidR="00DA6958" w:rsidRPr="0034651C" w:rsidRDefault="00DA6958" w:rsidP="0034651C">
      <w:pPr>
        <w:spacing w:line="360" w:lineRule="auto"/>
        <w:ind w:firstLine="709"/>
        <w:jc w:val="both"/>
        <w:rPr>
          <w:sz w:val="28"/>
          <w:szCs w:val="28"/>
        </w:rPr>
      </w:pPr>
      <w:r w:rsidRPr="0034651C">
        <w:rPr>
          <w:sz w:val="28"/>
          <w:szCs w:val="28"/>
        </w:rPr>
        <w:t>15:00 – 16:00 – обед</w:t>
      </w:r>
      <w:r w:rsidR="00FB674D" w:rsidRPr="0034651C">
        <w:rPr>
          <w:sz w:val="28"/>
          <w:szCs w:val="28"/>
        </w:rPr>
        <w:t xml:space="preserve"> в ресторане</w:t>
      </w:r>
      <w:r w:rsidR="0034651C">
        <w:rPr>
          <w:sz w:val="28"/>
          <w:szCs w:val="28"/>
        </w:rPr>
        <w:t xml:space="preserve"> </w:t>
      </w:r>
      <w:r w:rsidR="00FB674D" w:rsidRPr="0034651C">
        <w:rPr>
          <w:sz w:val="28"/>
          <w:szCs w:val="28"/>
        </w:rPr>
        <w:t>«Граф Муравьев»</w:t>
      </w:r>
    </w:p>
    <w:p w14:paraId="77B55A05" w14:textId="77777777" w:rsidR="00DA6958" w:rsidRPr="0034651C" w:rsidRDefault="00DA6958" w:rsidP="0034651C">
      <w:pPr>
        <w:spacing w:line="360" w:lineRule="auto"/>
        <w:ind w:firstLine="709"/>
        <w:jc w:val="both"/>
        <w:rPr>
          <w:sz w:val="28"/>
          <w:szCs w:val="28"/>
        </w:rPr>
      </w:pPr>
      <w:r w:rsidRPr="0034651C">
        <w:rPr>
          <w:sz w:val="28"/>
          <w:szCs w:val="28"/>
        </w:rPr>
        <w:t>16:30 – 17:30 – тренажерный зал, фитнес, колонетика (по выбору)</w:t>
      </w:r>
    </w:p>
    <w:p w14:paraId="034B5F71" w14:textId="77777777" w:rsidR="005A71BA" w:rsidRPr="0034651C" w:rsidRDefault="00DA6958" w:rsidP="0034651C">
      <w:pPr>
        <w:spacing w:line="360" w:lineRule="auto"/>
        <w:ind w:firstLine="709"/>
        <w:jc w:val="both"/>
        <w:rPr>
          <w:sz w:val="28"/>
          <w:szCs w:val="28"/>
        </w:rPr>
      </w:pPr>
      <w:r w:rsidRPr="0034651C">
        <w:rPr>
          <w:sz w:val="28"/>
          <w:szCs w:val="28"/>
        </w:rPr>
        <w:t>18:00 – 19:00 – купание в Минерализированном озере</w:t>
      </w:r>
    </w:p>
    <w:p w14:paraId="7D991BA2" w14:textId="77777777" w:rsidR="00DA6958" w:rsidRPr="0034651C" w:rsidRDefault="00DA6958" w:rsidP="0034651C">
      <w:pPr>
        <w:spacing w:line="360" w:lineRule="auto"/>
        <w:ind w:firstLine="709"/>
        <w:jc w:val="both"/>
        <w:rPr>
          <w:sz w:val="28"/>
          <w:szCs w:val="28"/>
        </w:rPr>
      </w:pPr>
      <w:r w:rsidRPr="0034651C">
        <w:rPr>
          <w:sz w:val="28"/>
          <w:szCs w:val="28"/>
        </w:rPr>
        <w:t>19:00 – 20:00 – свободное время</w:t>
      </w:r>
    </w:p>
    <w:p w14:paraId="75C60EC9" w14:textId="77777777" w:rsidR="00DA6958" w:rsidRPr="0034651C" w:rsidRDefault="00DA6958" w:rsidP="0034651C">
      <w:pPr>
        <w:spacing w:line="360" w:lineRule="auto"/>
        <w:ind w:firstLine="709"/>
        <w:jc w:val="both"/>
        <w:rPr>
          <w:sz w:val="28"/>
          <w:szCs w:val="28"/>
        </w:rPr>
      </w:pPr>
      <w:r w:rsidRPr="0034651C">
        <w:rPr>
          <w:sz w:val="28"/>
          <w:szCs w:val="28"/>
        </w:rPr>
        <w:t>20:00 – отъезд из санатория</w:t>
      </w:r>
    </w:p>
    <w:p w14:paraId="4A322C61" w14:textId="77777777" w:rsidR="00C666E8" w:rsidRPr="0034651C" w:rsidRDefault="00203902" w:rsidP="0034651C">
      <w:pPr>
        <w:spacing w:line="360" w:lineRule="auto"/>
        <w:ind w:firstLine="709"/>
        <w:jc w:val="both"/>
        <w:rPr>
          <w:sz w:val="28"/>
          <w:szCs w:val="28"/>
        </w:rPr>
      </w:pPr>
      <w:r w:rsidRPr="0034651C">
        <w:rPr>
          <w:sz w:val="28"/>
          <w:szCs w:val="28"/>
        </w:rPr>
        <w:t>В состав рекомендованных</w:t>
      </w:r>
      <w:r w:rsidR="00C666E8" w:rsidRPr="0034651C">
        <w:rPr>
          <w:sz w:val="28"/>
          <w:szCs w:val="28"/>
        </w:rPr>
        <w:t xml:space="preserve"> процедур</w:t>
      </w:r>
      <w:r w:rsidRPr="0034651C">
        <w:rPr>
          <w:sz w:val="28"/>
          <w:szCs w:val="28"/>
        </w:rPr>
        <w:t xml:space="preserve"> </w:t>
      </w:r>
      <w:r w:rsidR="00C666E8" w:rsidRPr="0034651C">
        <w:rPr>
          <w:sz w:val="28"/>
          <w:szCs w:val="28"/>
        </w:rPr>
        <w:t>входят:</w:t>
      </w:r>
    </w:p>
    <w:p w14:paraId="01DD6CB8" w14:textId="77777777" w:rsidR="00C666E8" w:rsidRPr="0034651C" w:rsidRDefault="00C666E8" w:rsidP="0034651C">
      <w:pPr>
        <w:spacing w:line="360" w:lineRule="auto"/>
        <w:ind w:firstLine="709"/>
        <w:jc w:val="both"/>
        <w:rPr>
          <w:sz w:val="28"/>
          <w:szCs w:val="28"/>
        </w:rPr>
      </w:pPr>
      <w:r w:rsidRPr="0034651C">
        <w:rPr>
          <w:sz w:val="28"/>
          <w:szCs w:val="28"/>
        </w:rPr>
        <w:t xml:space="preserve">- </w:t>
      </w:r>
      <w:r w:rsidR="008D4D37" w:rsidRPr="0034651C">
        <w:rPr>
          <w:sz w:val="28"/>
          <w:szCs w:val="28"/>
        </w:rPr>
        <w:t>грязелечение;</w:t>
      </w:r>
    </w:p>
    <w:p w14:paraId="26A07C67" w14:textId="77777777" w:rsidR="00C666E8" w:rsidRPr="0034651C" w:rsidRDefault="00C666E8" w:rsidP="0034651C">
      <w:pPr>
        <w:spacing w:line="360" w:lineRule="auto"/>
        <w:ind w:firstLine="709"/>
        <w:jc w:val="both"/>
        <w:rPr>
          <w:sz w:val="28"/>
          <w:szCs w:val="28"/>
        </w:rPr>
      </w:pPr>
      <w:r w:rsidRPr="0034651C">
        <w:rPr>
          <w:sz w:val="28"/>
          <w:szCs w:val="28"/>
        </w:rPr>
        <w:lastRenderedPageBreak/>
        <w:t>- ванна минеральная, жемчужная, ароматическая – по выбору</w:t>
      </w:r>
      <w:r w:rsidR="008D4D37" w:rsidRPr="0034651C">
        <w:rPr>
          <w:sz w:val="28"/>
          <w:szCs w:val="28"/>
        </w:rPr>
        <w:t>;</w:t>
      </w:r>
    </w:p>
    <w:p w14:paraId="75D13FAD" w14:textId="77777777" w:rsidR="00C666E8" w:rsidRPr="0034651C" w:rsidRDefault="00C666E8" w:rsidP="0034651C">
      <w:pPr>
        <w:spacing w:line="360" w:lineRule="auto"/>
        <w:ind w:firstLine="709"/>
        <w:jc w:val="both"/>
        <w:rPr>
          <w:sz w:val="28"/>
          <w:szCs w:val="28"/>
        </w:rPr>
      </w:pPr>
      <w:r w:rsidRPr="0034651C">
        <w:rPr>
          <w:sz w:val="28"/>
          <w:szCs w:val="28"/>
        </w:rPr>
        <w:t>- профильный массаж</w:t>
      </w:r>
      <w:r w:rsidR="008D4D37" w:rsidRPr="0034651C">
        <w:rPr>
          <w:sz w:val="28"/>
          <w:szCs w:val="28"/>
        </w:rPr>
        <w:t>.</w:t>
      </w:r>
    </w:p>
    <w:p w14:paraId="7784D2E5" w14:textId="77777777" w:rsidR="002B7089" w:rsidRPr="0034651C" w:rsidRDefault="002B7089" w:rsidP="0034651C">
      <w:pPr>
        <w:spacing w:line="360" w:lineRule="auto"/>
        <w:ind w:firstLine="709"/>
        <w:jc w:val="both"/>
        <w:rPr>
          <w:b/>
          <w:sz w:val="28"/>
          <w:szCs w:val="28"/>
        </w:rPr>
      </w:pPr>
    </w:p>
    <w:p w14:paraId="3D9B8F8E" w14:textId="77777777" w:rsidR="00294015" w:rsidRPr="0034651C" w:rsidRDefault="00E8771D" w:rsidP="0034651C">
      <w:pPr>
        <w:spacing w:line="360" w:lineRule="auto"/>
        <w:ind w:firstLine="709"/>
        <w:jc w:val="both"/>
        <w:rPr>
          <w:b/>
          <w:sz w:val="28"/>
          <w:szCs w:val="28"/>
        </w:rPr>
      </w:pPr>
      <w:r w:rsidRPr="0034651C">
        <w:rPr>
          <w:b/>
          <w:sz w:val="28"/>
          <w:szCs w:val="28"/>
        </w:rPr>
        <w:t>3.2</w:t>
      </w:r>
      <w:r w:rsidR="0034651C">
        <w:rPr>
          <w:b/>
          <w:sz w:val="28"/>
          <w:szCs w:val="28"/>
        </w:rPr>
        <w:t xml:space="preserve"> </w:t>
      </w:r>
      <w:r w:rsidR="00294015" w:rsidRPr="0034651C">
        <w:rPr>
          <w:b/>
          <w:sz w:val="28"/>
          <w:szCs w:val="28"/>
        </w:rPr>
        <w:t>Калькуляция тура</w:t>
      </w:r>
    </w:p>
    <w:p w14:paraId="13DF17E0" w14:textId="77777777" w:rsidR="00EA5B48" w:rsidRPr="0034651C" w:rsidRDefault="00EA5B48" w:rsidP="0034651C">
      <w:pPr>
        <w:spacing w:line="360" w:lineRule="auto"/>
        <w:ind w:firstLine="709"/>
        <w:jc w:val="both"/>
        <w:rPr>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1213"/>
        <w:gridCol w:w="1415"/>
        <w:gridCol w:w="3080"/>
        <w:gridCol w:w="1123"/>
      </w:tblGrid>
      <w:tr w:rsidR="00294015" w:rsidRPr="0034651C" w14:paraId="76DC6E32" w14:textId="77777777" w:rsidTr="0034651C">
        <w:tc>
          <w:tcPr>
            <w:tcW w:w="1957" w:type="dxa"/>
          </w:tcPr>
          <w:p w14:paraId="70A3A551" w14:textId="77777777" w:rsidR="00294015" w:rsidRPr="0034651C" w:rsidRDefault="00294015" w:rsidP="0034651C">
            <w:pPr>
              <w:spacing w:line="360" w:lineRule="auto"/>
              <w:jc w:val="both"/>
              <w:rPr>
                <w:sz w:val="20"/>
                <w:szCs w:val="20"/>
              </w:rPr>
            </w:pPr>
            <w:r w:rsidRPr="0034651C">
              <w:rPr>
                <w:sz w:val="20"/>
                <w:szCs w:val="20"/>
              </w:rPr>
              <w:t>Наименование з</w:t>
            </w:r>
            <w:r w:rsidRPr="0034651C">
              <w:rPr>
                <w:sz w:val="20"/>
                <w:szCs w:val="20"/>
              </w:rPr>
              <w:t>а</w:t>
            </w:r>
            <w:r w:rsidRPr="0034651C">
              <w:rPr>
                <w:sz w:val="20"/>
                <w:szCs w:val="20"/>
              </w:rPr>
              <w:t>трат</w:t>
            </w:r>
          </w:p>
        </w:tc>
        <w:tc>
          <w:tcPr>
            <w:tcW w:w="1213" w:type="dxa"/>
          </w:tcPr>
          <w:p w14:paraId="510A166D" w14:textId="77777777" w:rsidR="00294015" w:rsidRPr="0034651C" w:rsidRDefault="00294015" w:rsidP="0034651C">
            <w:pPr>
              <w:spacing w:line="360" w:lineRule="auto"/>
              <w:jc w:val="both"/>
              <w:rPr>
                <w:sz w:val="20"/>
                <w:szCs w:val="20"/>
              </w:rPr>
            </w:pPr>
            <w:r w:rsidRPr="0034651C">
              <w:rPr>
                <w:sz w:val="20"/>
                <w:szCs w:val="20"/>
              </w:rPr>
              <w:t>Цена</w:t>
            </w:r>
          </w:p>
        </w:tc>
        <w:tc>
          <w:tcPr>
            <w:tcW w:w="1415" w:type="dxa"/>
          </w:tcPr>
          <w:p w14:paraId="0B0B3323" w14:textId="77777777" w:rsidR="00294015" w:rsidRPr="0034651C" w:rsidRDefault="00294015" w:rsidP="0034651C">
            <w:pPr>
              <w:spacing w:line="360" w:lineRule="auto"/>
              <w:jc w:val="both"/>
              <w:rPr>
                <w:sz w:val="20"/>
                <w:szCs w:val="20"/>
              </w:rPr>
            </w:pPr>
            <w:r w:rsidRPr="0034651C">
              <w:rPr>
                <w:sz w:val="20"/>
                <w:szCs w:val="20"/>
              </w:rPr>
              <w:t>Количество</w:t>
            </w:r>
          </w:p>
        </w:tc>
        <w:tc>
          <w:tcPr>
            <w:tcW w:w="3080" w:type="dxa"/>
          </w:tcPr>
          <w:p w14:paraId="47B56988" w14:textId="77777777" w:rsidR="00294015" w:rsidRPr="0034651C" w:rsidRDefault="00294015" w:rsidP="0034651C">
            <w:pPr>
              <w:spacing w:line="360" w:lineRule="auto"/>
              <w:jc w:val="both"/>
              <w:rPr>
                <w:sz w:val="20"/>
                <w:szCs w:val="20"/>
              </w:rPr>
            </w:pPr>
            <w:r w:rsidRPr="0034651C">
              <w:rPr>
                <w:sz w:val="20"/>
                <w:szCs w:val="20"/>
              </w:rPr>
              <w:t>Расчетная формула</w:t>
            </w:r>
          </w:p>
        </w:tc>
        <w:tc>
          <w:tcPr>
            <w:tcW w:w="1123" w:type="dxa"/>
          </w:tcPr>
          <w:p w14:paraId="159E5981" w14:textId="77777777" w:rsidR="00294015" w:rsidRPr="0034651C" w:rsidRDefault="00294015" w:rsidP="0034651C">
            <w:pPr>
              <w:spacing w:line="360" w:lineRule="auto"/>
              <w:jc w:val="both"/>
              <w:rPr>
                <w:sz w:val="20"/>
                <w:szCs w:val="20"/>
              </w:rPr>
            </w:pPr>
            <w:r w:rsidRPr="0034651C">
              <w:rPr>
                <w:sz w:val="20"/>
                <w:szCs w:val="20"/>
              </w:rPr>
              <w:t>Общая сумма</w:t>
            </w:r>
          </w:p>
        </w:tc>
      </w:tr>
      <w:tr w:rsidR="00294015" w:rsidRPr="0034651C" w14:paraId="78797E03" w14:textId="77777777" w:rsidTr="0034651C">
        <w:tc>
          <w:tcPr>
            <w:tcW w:w="1957" w:type="dxa"/>
          </w:tcPr>
          <w:p w14:paraId="017C672F" w14:textId="77777777" w:rsidR="00294015" w:rsidRPr="0034651C" w:rsidRDefault="00294015" w:rsidP="0034651C">
            <w:pPr>
              <w:spacing w:line="360" w:lineRule="auto"/>
              <w:jc w:val="both"/>
              <w:rPr>
                <w:sz w:val="20"/>
                <w:szCs w:val="20"/>
              </w:rPr>
            </w:pPr>
            <w:r w:rsidRPr="0034651C">
              <w:rPr>
                <w:sz w:val="20"/>
                <w:szCs w:val="20"/>
              </w:rPr>
              <w:t>Внутримаршрутный транспорт</w:t>
            </w:r>
          </w:p>
        </w:tc>
        <w:tc>
          <w:tcPr>
            <w:tcW w:w="1213" w:type="dxa"/>
          </w:tcPr>
          <w:p w14:paraId="1C8F22A9" w14:textId="77777777" w:rsidR="00294015" w:rsidRPr="0034651C" w:rsidRDefault="00294015" w:rsidP="0034651C">
            <w:pPr>
              <w:spacing w:line="360" w:lineRule="auto"/>
              <w:jc w:val="both"/>
              <w:rPr>
                <w:sz w:val="20"/>
                <w:szCs w:val="20"/>
              </w:rPr>
            </w:pPr>
            <w:r w:rsidRPr="0034651C">
              <w:rPr>
                <w:sz w:val="20"/>
                <w:szCs w:val="20"/>
              </w:rPr>
              <w:t>750</w:t>
            </w:r>
          </w:p>
        </w:tc>
        <w:tc>
          <w:tcPr>
            <w:tcW w:w="1415" w:type="dxa"/>
          </w:tcPr>
          <w:p w14:paraId="3A3163CB" w14:textId="77777777" w:rsidR="00294015" w:rsidRPr="0034651C" w:rsidRDefault="00294015" w:rsidP="0034651C">
            <w:pPr>
              <w:spacing w:line="360" w:lineRule="auto"/>
              <w:jc w:val="both"/>
              <w:rPr>
                <w:sz w:val="20"/>
                <w:szCs w:val="20"/>
              </w:rPr>
            </w:pPr>
            <w:r w:rsidRPr="0034651C">
              <w:rPr>
                <w:sz w:val="20"/>
                <w:szCs w:val="20"/>
              </w:rPr>
              <w:t>10</w:t>
            </w:r>
          </w:p>
        </w:tc>
        <w:tc>
          <w:tcPr>
            <w:tcW w:w="3080" w:type="dxa"/>
          </w:tcPr>
          <w:p w14:paraId="13CE4325" w14:textId="77777777" w:rsidR="00294015" w:rsidRPr="0034651C" w:rsidRDefault="00294015" w:rsidP="0034651C">
            <w:pPr>
              <w:spacing w:line="360" w:lineRule="auto"/>
              <w:jc w:val="both"/>
              <w:rPr>
                <w:sz w:val="20"/>
                <w:szCs w:val="20"/>
              </w:rPr>
            </w:pPr>
            <w:r w:rsidRPr="0034651C">
              <w:rPr>
                <w:sz w:val="20"/>
                <w:szCs w:val="20"/>
              </w:rPr>
              <w:t>З</w:t>
            </w:r>
            <w:r w:rsidRPr="0034651C">
              <w:rPr>
                <w:sz w:val="20"/>
                <w:szCs w:val="20"/>
                <w:vertAlign w:val="subscript"/>
              </w:rPr>
              <w:t>т</w:t>
            </w:r>
            <w:r w:rsidRPr="0034651C">
              <w:rPr>
                <w:sz w:val="20"/>
                <w:szCs w:val="20"/>
              </w:rPr>
              <w:t xml:space="preserve"> = Цена 1 ч эксплуатации тран</w:t>
            </w:r>
            <w:r w:rsidRPr="0034651C">
              <w:rPr>
                <w:sz w:val="20"/>
                <w:szCs w:val="20"/>
              </w:rPr>
              <w:t>с</w:t>
            </w:r>
            <w:r w:rsidRPr="0034651C">
              <w:rPr>
                <w:sz w:val="20"/>
                <w:szCs w:val="20"/>
              </w:rPr>
              <w:t>порта * Количество часов работы тран</w:t>
            </w:r>
            <w:r w:rsidRPr="0034651C">
              <w:rPr>
                <w:sz w:val="20"/>
                <w:szCs w:val="20"/>
              </w:rPr>
              <w:t>с</w:t>
            </w:r>
            <w:r w:rsidRPr="0034651C">
              <w:rPr>
                <w:sz w:val="20"/>
                <w:szCs w:val="20"/>
              </w:rPr>
              <w:t>порта</w:t>
            </w:r>
          </w:p>
        </w:tc>
        <w:tc>
          <w:tcPr>
            <w:tcW w:w="1123" w:type="dxa"/>
          </w:tcPr>
          <w:p w14:paraId="6AF29CE2" w14:textId="77777777" w:rsidR="00294015" w:rsidRPr="0034651C" w:rsidRDefault="00294015" w:rsidP="0034651C">
            <w:pPr>
              <w:spacing w:line="360" w:lineRule="auto"/>
              <w:jc w:val="both"/>
              <w:rPr>
                <w:sz w:val="20"/>
                <w:szCs w:val="20"/>
              </w:rPr>
            </w:pPr>
            <w:r w:rsidRPr="0034651C">
              <w:rPr>
                <w:sz w:val="20"/>
                <w:szCs w:val="20"/>
              </w:rPr>
              <w:t>7 500</w:t>
            </w:r>
          </w:p>
        </w:tc>
      </w:tr>
      <w:tr w:rsidR="00294015" w:rsidRPr="0034651C" w14:paraId="1006D37B" w14:textId="77777777" w:rsidTr="0034651C">
        <w:trPr>
          <w:trHeight w:val="1352"/>
        </w:trPr>
        <w:tc>
          <w:tcPr>
            <w:tcW w:w="1957" w:type="dxa"/>
            <w:tcBorders>
              <w:bottom w:val="single" w:sz="4" w:space="0" w:color="auto"/>
            </w:tcBorders>
          </w:tcPr>
          <w:p w14:paraId="67E4394A" w14:textId="77777777" w:rsidR="00294015" w:rsidRPr="0034651C" w:rsidRDefault="00294015" w:rsidP="0034651C">
            <w:pPr>
              <w:spacing w:line="360" w:lineRule="auto"/>
              <w:jc w:val="both"/>
              <w:rPr>
                <w:sz w:val="20"/>
                <w:szCs w:val="20"/>
              </w:rPr>
            </w:pPr>
            <w:r w:rsidRPr="0034651C">
              <w:rPr>
                <w:sz w:val="20"/>
                <w:szCs w:val="20"/>
              </w:rPr>
              <w:t>Проживание</w:t>
            </w:r>
          </w:p>
        </w:tc>
        <w:tc>
          <w:tcPr>
            <w:tcW w:w="1213" w:type="dxa"/>
            <w:tcBorders>
              <w:bottom w:val="single" w:sz="4" w:space="0" w:color="auto"/>
            </w:tcBorders>
          </w:tcPr>
          <w:p w14:paraId="3976C3FE" w14:textId="77777777" w:rsidR="00294015" w:rsidRPr="0034651C" w:rsidRDefault="00294015" w:rsidP="0034651C">
            <w:pPr>
              <w:spacing w:line="360" w:lineRule="auto"/>
              <w:jc w:val="both"/>
              <w:rPr>
                <w:sz w:val="20"/>
                <w:szCs w:val="20"/>
                <w:lang w:val="en-US"/>
              </w:rPr>
            </w:pPr>
            <w:r w:rsidRPr="0034651C">
              <w:rPr>
                <w:sz w:val="20"/>
                <w:szCs w:val="20"/>
                <w:lang w:val="en-US"/>
              </w:rPr>
              <w:t>2</w:t>
            </w:r>
            <w:r w:rsidRPr="0034651C">
              <w:rPr>
                <w:sz w:val="20"/>
                <w:szCs w:val="20"/>
              </w:rPr>
              <w:t>2</w:t>
            </w:r>
            <w:r w:rsidRPr="0034651C">
              <w:rPr>
                <w:sz w:val="20"/>
                <w:szCs w:val="20"/>
                <w:lang w:val="en-US"/>
              </w:rPr>
              <w:t>00</w:t>
            </w:r>
          </w:p>
        </w:tc>
        <w:tc>
          <w:tcPr>
            <w:tcW w:w="1415" w:type="dxa"/>
            <w:tcBorders>
              <w:bottom w:val="single" w:sz="4" w:space="0" w:color="auto"/>
            </w:tcBorders>
          </w:tcPr>
          <w:p w14:paraId="1C49C7A2" w14:textId="77777777" w:rsidR="00294015" w:rsidRPr="0034651C" w:rsidRDefault="00294015" w:rsidP="0034651C">
            <w:pPr>
              <w:spacing w:line="360" w:lineRule="auto"/>
              <w:jc w:val="both"/>
              <w:rPr>
                <w:sz w:val="20"/>
                <w:szCs w:val="20"/>
              </w:rPr>
            </w:pPr>
            <w:r w:rsidRPr="0034651C">
              <w:rPr>
                <w:sz w:val="20"/>
                <w:szCs w:val="20"/>
              </w:rPr>
              <w:t>10 номеров</w:t>
            </w:r>
          </w:p>
          <w:p w14:paraId="557C5BF4" w14:textId="77777777" w:rsidR="00294015" w:rsidRPr="0034651C" w:rsidRDefault="00294015" w:rsidP="0034651C">
            <w:pPr>
              <w:spacing w:line="360" w:lineRule="auto"/>
              <w:jc w:val="both"/>
              <w:rPr>
                <w:sz w:val="20"/>
                <w:szCs w:val="20"/>
              </w:rPr>
            </w:pPr>
            <w:r w:rsidRPr="0034651C">
              <w:rPr>
                <w:sz w:val="20"/>
                <w:szCs w:val="20"/>
                <w:lang w:val="en-US"/>
              </w:rPr>
              <w:t>2</w:t>
            </w:r>
            <w:r w:rsidRPr="0034651C">
              <w:rPr>
                <w:sz w:val="20"/>
                <w:szCs w:val="20"/>
              </w:rPr>
              <w:t>-ое суток</w:t>
            </w:r>
          </w:p>
        </w:tc>
        <w:tc>
          <w:tcPr>
            <w:tcW w:w="3080" w:type="dxa"/>
            <w:tcBorders>
              <w:bottom w:val="single" w:sz="4" w:space="0" w:color="auto"/>
            </w:tcBorders>
          </w:tcPr>
          <w:p w14:paraId="1EE09222" w14:textId="77777777" w:rsidR="00294015" w:rsidRPr="0034651C" w:rsidRDefault="00294015" w:rsidP="0034651C">
            <w:pPr>
              <w:spacing w:line="360" w:lineRule="auto"/>
              <w:jc w:val="both"/>
              <w:rPr>
                <w:sz w:val="20"/>
                <w:szCs w:val="20"/>
              </w:rPr>
            </w:pPr>
            <w:r w:rsidRPr="0034651C">
              <w:rPr>
                <w:sz w:val="20"/>
                <w:szCs w:val="20"/>
              </w:rPr>
              <w:t>З</w:t>
            </w:r>
            <w:r w:rsidRPr="0034651C">
              <w:rPr>
                <w:sz w:val="20"/>
                <w:szCs w:val="20"/>
                <w:vertAlign w:val="subscript"/>
              </w:rPr>
              <w:t>пр</w:t>
            </w:r>
            <w:r w:rsidRPr="0034651C">
              <w:rPr>
                <w:sz w:val="20"/>
                <w:szCs w:val="20"/>
              </w:rPr>
              <w:t xml:space="preserve"> = Цена одного номера * Количество номеров * Количество дней прож</w:t>
            </w:r>
            <w:r w:rsidRPr="0034651C">
              <w:rPr>
                <w:sz w:val="20"/>
                <w:szCs w:val="20"/>
              </w:rPr>
              <w:t>и</w:t>
            </w:r>
            <w:r w:rsidRPr="0034651C">
              <w:rPr>
                <w:sz w:val="20"/>
                <w:szCs w:val="20"/>
              </w:rPr>
              <w:t>вания + Стоимость брони</w:t>
            </w:r>
          </w:p>
        </w:tc>
        <w:tc>
          <w:tcPr>
            <w:tcW w:w="1123" w:type="dxa"/>
            <w:tcBorders>
              <w:bottom w:val="single" w:sz="4" w:space="0" w:color="auto"/>
            </w:tcBorders>
          </w:tcPr>
          <w:p w14:paraId="2852EACF" w14:textId="77777777" w:rsidR="00294015" w:rsidRPr="0034651C" w:rsidRDefault="00294015" w:rsidP="0034651C">
            <w:pPr>
              <w:spacing w:line="360" w:lineRule="auto"/>
              <w:jc w:val="both"/>
              <w:rPr>
                <w:sz w:val="20"/>
                <w:szCs w:val="20"/>
              </w:rPr>
            </w:pPr>
            <w:r w:rsidRPr="0034651C">
              <w:rPr>
                <w:sz w:val="20"/>
                <w:szCs w:val="20"/>
              </w:rPr>
              <w:t>22 000</w:t>
            </w:r>
          </w:p>
        </w:tc>
      </w:tr>
      <w:tr w:rsidR="00294015" w:rsidRPr="0034651C" w14:paraId="699E9482" w14:textId="77777777" w:rsidTr="0034651C">
        <w:trPr>
          <w:trHeight w:val="840"/>
        </w:trPr>
        <w:tc>
          <w:tcPr>
            <w:tcW w:w="1957" w:type="dxa"/>
            <w:tcBorders>
              <w:top w:val="single" w:sz="4" w:space="0" w:color="auto"/>
            </w:tcBorders>
          </w:tcPr>
          <w:p w14:paraId="70EBC5B6" w14:textId="77777777" w:rsidR="00294015" w:rsidRPr="0034651C" w:rsidRDefault="00294015" w:rsidP="0034651C">
            <w:pPr>
              <w:spacing w:line="360" w:lineRule="auto"/>
              <w:jc w:val="both"/>
              <w:rPr>
                <w:sz w:val="20"/>
                <w:szCs w:val="20"/>
              </w:rPr>
            </w:pPr>
            <w:r w:rsidRPr="0034651C">
              <w:rPr>
                <w:sz w:val="20"/>
                <w:szCs w:val="20"/>
              </w:rPr>
              <w:t>Питание</w:t>
            </w:r>
          </w:p>
          <w:p w14:paraId="200CC185" w14:textId="77777777" w:rsidR="00294015" w:rsidRPr="0034651C" w:rsidRDefault="00294015" w:rsidP="0034651C">
            <w:pPr>
              <w:spacing w:line="360" w:lineRule="auto"/>
              <w:jc w:val="both"/>
              <w:rPr>
                <w:sz w:val="20"/>
                <w:szCs w:val="20"/>
              </w:rPr>
            </w:pPr>
          </w:p>
        </w:tc>
        <w:tc>
          <w:tcPr>
            <w:tcW w:w="1213" w:type="dxa"/>
            <w:tcBorders>
              <w:top w:val="single" w:sz="4" w:space="0" w:color="auto"/>
            </w:tcBorders>
          </w:tcPr>
          <w:p w14:paraId="2468BC19" w14:textId="77777777" w:rsidR="00294015" w:rsidRPr="0034651C" w:rsidRDefault="00294015" w:rsidP="0034651C">
            <w:pPr>
              <w:spacing w:line="360" w:lineRule="auto"/>
              <w:jc w:val="both"/>
              <w:rPr>
                <w:sz w:val="20"/>
                <w:szCs w:val="20"/>
              </w:rPr>
            </w:pPr>
            <w:r w:rsidRPr="0034651C">
              <w:rPr>
                <w:sz w:val="20"/>
                <w:szCs w:val="20"/>
              </w:rPr>
              <w:t>900</w:t>
            </w:r>
          </w:p>
        </w:tc>
        <w:tc>
          <w:tcPr>
            <w:tcW w:w="1415" w:type="dxa"/>
            <w:tcBorders>
              <w:top w:val="single" w:sz="4" w:space="0" w:color="auto"/>
            </w:tcBorders>
          </w:tcPr>
          <w:p w14:paraId="6104C812" w14:textId="77777777" w:rsidR="00294015" w:rsidRPr="0034651C" w:rsidRDefault="00294015" w:rsidP="0034651C">
            <w:pPr>
              <w:spacing w:line="360" w:lineRule="auto"/>
              <w:jc w:val="both"/>
              <w:rPr>
                <w:sz w:val="20"/>
                <w:szCs w:val="20"/>
              </w:rPr>
            </w:pPr>
            <w:r w:rsidRPr="0034651C">
              <w:rPr>
                <w:sz w:val="20"/>
                <w:szCs w:val="20"/>
              </w:rPr>
              <w:t>20</w:t>
            </w:r>
          </w:p>
          <w:p w14:paraId="0F7C5533" w14:textId="77777777" w:rsidR="00294015" w:rsidRPr="0034651C" w:rsidRDefault="00294015" w:rsidP="0034651C">
            <w:pPr>
              <w:spacing w:line="360" w:lineRule="auto"/>
              <w:jc w:val="both"/>
              <w:rPr>
                <w:sz w:val="20"/>
                <w:szCs w:val="20"/>
              </w:rPr>
            </w:pPr>
          </w:p>
        </w:tc>
        <w:tc>
          <w:tcPr>
            <w:tcW w:w="3080" w:type="dxa"/>
            <w:tcBorders>
              <w:top w:val="single" w:sz="4" w:space="0" w:color="auto"/>
            </w:tcBorders>
          </w:tcPr>
          <w:p w14:paraId="2FDD4644" w14:textId="77777777" w:rsidR="00294015" w:rsidRPr="0034651C" w:rsidRDefault="00294015" w:rsidP="0034651C">
            <w:pPr>
              <w:spacing w:line="360" w:lineRule="auto"/>
              <w:jc w:val="both"/>
              <w:rPr>
                <w:sz w:val="20"/>
                <w:szCs w:val="20"/>
              </w:rPr>
            </w:pPr>
            <w:r w:rsidRPr="0034651C">
              <w:rPr>
                <w:sz w:val="20"/>
                <w:szCs w:val="20"/>
              </w:rPr>
              <w:t>З</w:t>
            </w:r>
            <w:r w:rsidRPr="0034651C">
              <w:rPr>
                <w:sz w:val="20"/>
                <w:szCs w:val="20"/>
                <w:vertAlign w:val="subscript"/>
              </w:rPr>
              <w:t xml:space="preserve">п </w:t>
            </w:r>
            <w:r w:rsidRPr="0034651C">
              <w:rPr>
                <w:sz w:val="20"/>
                <w:szCs w:val="20"/>
              </w:rPr>
              <w:t>= Цена за период пребывания * Количество человек</w:t>
            </w:r>
          </w:p>
        </w:tc>
        <w:tc>
          <w:tcPr>
            <w:tcW w:w="1123" w:type="dxa"/>
            <w:tcBorders>
              <w:top w:val="single" w:sz="4" w:space="0" w:color="auto"/>
            </w:tcBorders>
          </w:tcPr>
          <w:p w14:paraId="56DD7625" w14:textId="77777777" w:rsidR="00294015" w:rsidRPr="0034651C" w:rsidRDefault="00294015" w:rsidP="0034651C">
            <w:pPr>
              <w:spacing w:line="360" w:lineRule="auto"/>
              <w:jc w:val="both"/>
              <w:rPr>
                <w:sz w:val="20"/>
                <w:szCs w:val="20"/>
              </w:rPr>
            </w:pPr>
            <w:r w:rsidRPr="0034651C">
              <w:rPr>
                <w:sz w:val="20"/>
                <w:szCs w:val="20"/>
              </w:rPr>
              <w:t>18 000</w:t>
            </w:r>
          </w:p>
          <w:p w14:paraId="090A424F" w14:textId="77777777" w:rsidR="00294015" w:rsidRPr="0034651C" w:rsidRDefault="00294015" w:rsidP="0034651C">
            <w:pPr>
              <w:spacing w:line="360" w:lineRule="auto"/>
              <w:jc w:val="both"/>
              <w:rPr>
                <w:sz w:val="20"/>
                <w:szCs w:val="20"/>
              </w:rPr>
            </w:pPr>
          </w:p>
        </w:tc>
      </w:tr>
      <w:tr w:rsidR="00294015" w:rsidRPr="0034651C" w14:paraId="1EBF2250" w14:textId="77777777" w:rsidTr="0034651C">
        <w:tc>
          <w:tcPr>
            <w:tcW w:w="1957" w:type="dxa"/>
          </w:tcPr>
          <w:p w14:paraId="03B427D5" w14:textId="77777777" w:rsidR="00294015" w:rsidRPr="0034651C" w:rsidRDefault="00294015" w:rsidP="0034651C">
            <w:pPr>
              <w:spacing w:line="360" w:lineRule="auto"/>
              <w:jc w:val="both"/>
              <w:rPr>
                <w:sz w:val="20"/>
                <w:szCs w:val="20"/>
              </w:rPr>
            </w:pPr>
            <w:r w:rsidRPr="0034651C">
              <w:rPr>
                <w:sz w:val="20"/>
                <w:szCs w:val="20"/>
              </w:rPr>
              <w:t>Экскурсионное о</w:t>
            </w:r>
            <w:r w:rsidRPr="0034651C">
              <w:rPr>
                <w:sz w:val="20"/>
                <w:szCs w:val="20"/>
              </w:rPr>
              <w:t>б</w:t>
            </w:r>
            <w:r w:rsidRPr="0034651C">
              <w:rPr>
                <w:sz w:val="20"/>
                <w:szCs w:val="20"/>
              </w:rPr>
              <w:t>служивание</w:t>
            </w:r>
          </w:p>
        </w:tc>
        <w:tc>
          <w:tcPr>
            <w:tcW w:w="1213" w:type="dxa"/>
          </w:tcPr>
          <w:p w14:paraId="3168B95F" w14:textId="77777777" w:rsidR="00294015" w:rsidRPr="0034651C" w:rsidRDefault="00294015" w:rsidP="0034651C">
            <w:pPr>
              <w:spacing w:line="360" w:lineRule="auto"/>
              <w:jc w:val="both"/>
              <w:rPr>
                <w:sz w:val="20"/>
                <w:szCs w:val="20"/>
              </w:rPr>
            </w:pPr>
            <w:r w:rsidRPr="0034651C">
              <w:rPr>
                <w:sz w:val="20"/>
                <w:szCs w:val="20"/>
              </w:rPr>
              <w:t>550</w:t>
            </w:r>
          </w:p>
        </w:tc>
        <w:tc>
          <w:tcPr>
            <w:tcW w:w="1415" w:type="dxa"/>
          </w:tcPr>
          <w:p w14:paraId="199C44AF" w14:textId="77777777" w:rsidR="00294015" w:rsidRPr="0034651C" w:rsidRDefault="00294015" w:rsidP="0034651C">
            <w:pPr>
              <w:spacing w:line="360" w:lineRule="auto"/>
              <w:jc w:val="both"/>
              <w:rPr>
                <w:sz w:val="20"/>
                <w:szCs w:val="20"/>
              </w:rPr>
            </w:pPr>
            <w:r w:rsidRPr="0034651C">
              <w:rPr>
                <w:sz w:val="20"/>
                <w:szCs w:val="20"/>
              </w:rPr>
              <w:t>20</w:t>
            </w:r>
          </w:p>
        </w:tc>
        <w:tc>
          <w:tcPr>
            <w:tcW w:w="3080" w:type="dxa"/>
          </w:tcPr>
          <w:p w14:paraId="1B03B8E1" w14:textId="77777777" w:rsidR="00294015" w:rsidRPr="0034651C" w:rsidRDefault="00294015" w:rsidP="0034651C">
            <w:pPr>
              <w:spacing w:line="360" w:lineRule="auto"/>
              <w:jc w:val="both"/>
              <w:rPr>
                <w:sz w:val="20"/>
                <w:szCs w:val="20"/>
              </w:rPr>
            </w:pPr>
            <w:r w:rsidRPr="0034651C">
              <w:rPr>
                <w:sz w:val="20"/>
                <w:szCs w:val="20"/>
              </w:rPr>
              <w:t>З</w:t>
            </w:r>
            <w:r w:rsidRPr="0034651C">
              <w:rPr>
                <w:sz w:val="20"/>
                <w:szCs w:val="20"/>
                <w:vertAlign w:val="subscript"/>
              </w:rPr>
              <w:t>э</w:t>
            </w:r>
            <w:r w:rsidRPr="0034651C">
              <w:rPr>
                <w:sz w:val="20"/>
                <w:szCs w:val="20"/>
              </w:rPr>
              <w:t xml:space="preserve"> = Цена экскурсий * к</w:t>
            </w:r>
            <w:r w:rsidRPr="0034651C">
              <w:rPr>
                <w:sz w:val="20"/>
                <w:szCs w:val="20"/>
              </w:rPr>
              <w:t>о</w:t>
            </w:r>
            <w:r w:rsidRPr="0034651C">
              <w:rPr>
                <w:sz w:val="20"/>
                <w:szCs w:val="20"/>
              </w:rPr>
              <w:t>личество человек</w:t>
            </w:r>
          </w:p>
        </w:tc>
        <w:tc>
          <w:tcPr>
            <w:tcW w:w="1123" w:type="dxa"/>
          </w:tcPr>
          <w:p w14:paraId="78D85844" w14:textId="77777777" w:rsidR="00294015" w:rsidRPr="0034651C" w:rsidRDefault="00294015" w:rsidP="0034651C">
            <w:pPr>
              <w:spacing w:line="360" w:lineRule="auto"/>
              <w:jc w:val="both"/>
              <w:rPr>
                <w:sz w:val="20"/>
                <w:szCs w:val="20"/>
              </w:rPr>
            </w:pPr>
            <w:r w:rsidRPr="0034651C">
              <w:rPr>
                <w:sz w:val="20"/>
                <w:szCs w:val="20"/>
              </w:rPr>
              <w:t>11000</w:t>
            </w:r>
          </w:p>
        </w:tc>
      </w:tr>
      <w:tr w:rsidR="00294015" w:rsidRPr="0034651C" w14:paraId="26EF6F5C" w14:textId="77777777" w:rsidTr="0034651C">
        <w:tc>
          <w:tcPr>
            <w:tcW w:w="1957" w:type="dxa"/>
          </w:tcPr>
          <w:p w14:paraId="25942969" w14:textId="77777777" w:rsidR="00294015" w:rsidRPr="0034651C" w:rsidRDefault="00294015" w:rsidP="0034651C">
            <w:pPr>
              <w:spacing w:line="360" w:lineRule="auto"/>
              <w:jc w:val="both"/>
              <w:rPr>
                <w:sz w:val="20"/>
                <w:szCs w:val="20"/>
              </w:rPr>
            </w:pPr>
            <w:r w:rsidRPr="0034651C">
              <w:rPr>
                <w:sz w:val="20"/>
                <w:szCs w:val="20"/>
              </w:rPr>
              <w:t>Заработная плата</w:t>
            </w:r>
            <w:r w:rsidR="0034651C" w:rsidRPr="0034651C">
              <w:rPr>
                <w:sz w:val="20"/>
                <w:szCs w:val="20"/>
              </w:rPr>
              <w:t xml:space="preserve"> </w:t>
            </w:r>
            <w:r w:rsidRPr="0034651C">
              <w:rPr>
                <w:sz w:val="20"/>
                <w:szCs w:val="20"/>
              </w:rPr>
              <w:t>гида</w:t>
            </w:r>
          </w:p>
        </w:tc>
        <w:tc>
          <w:tcPr>
            <w:tcW w:w="1213" w:type="dxa"/>
          </w:tcPr>
          <w:p w14:paraId="40056C86" w14:textId="77777777" w:rsidR="00294015" w:rsidRPr="0034651C" w:rsidRDefault="00294015" w:rsidP="0034651C">
            <w:pPr>
              <w:spacing w:line="360" w:lineRule="auto"/>
              <w:jc w:val="both"/>
              <w:rPr>
                <w:sz w:val="20"/>
                <w:szCs w:val="20"/>
              </w:rPr>
            </w:pPr>
            <w:r w:rsidRPr="0034651C">
              <w:rPr>
                <w:sz w:val="20"/>
                <w:szCs w:val="20"/>
              </w:rPr>
              <w:t>850</w:t>
            </w:r>
          </w:p>
        </w:tc>
        <w:tc>
          <w:tcPr>
            <w:tcW w:w="1415" w:type="dxa"/>
          </w:tcPr>
          <w:p w14:paraId="2B21202E" w14:textId="77777777" w:rsidR="00294015" w:rsidRPr="0034651C" w:rsidRDefault="00294015" w:rsidP="0034651C">
            <w:pPr>
              <w:spacing w:line="360" w:lineRule="auto"/>
              <w:jc w:val="both"/>
              <w:rPr>
                <w:sz w:val="20"/>
                <w:szCs w:val="20"/>
              </w:rPr>
            </w:pPr>
            <w:r w:rsidRPr="0034651C">
              <w:rPr>
                <w:sz w:val="20"/>
                <w:szCs w:val="20"/>
              </w:rPr>
              <w:t>2</w:t>
            </w:r>
            <w:r w:rsidRPr="0034651C">
              <w:rPr>
                <w:sz w:val="20"/>
                <w:szCs w:val="20"/>
                <w:lang w:val="en-US"/>
              </w:rPr>
              <w:t xml:space="preserve"> дня</w:t>
            </w:r>
          </w:p>
        </w:tc>
        <w:tc>
          <w:tcPr>
            <w:tcW w:w="3080" w:type="dxa"/>
          </w:tcPr>
          <w:p w14:paraId="30DC53D6" w14:textId="77777777" w:rsidR="00294015" w:rsidRPr="0034651C" w:rsidRDefault="00294015" w:rsidP="0034651C">
            <w:pPr>
              <w:spacing w:line="360" w:lineRule="auto"/>
              <w:jc w:val="both"/>
              <w:rPr>
                <w:sz w:val="20"/>
                <w:szCs w:val="20"/>
              </w:rPr>
            </w:pPr>
            <w:r w:rsidRPr="0034651C">
              <w:rPr>
                <w:sz w:val="20"/>
                <w:szCs w:val="20"/>
              </w:rPr>
              <w:t>З</w:t>
            </w:r>
            <w:r w:rsidRPr="0034651C">
              <w:rPr>
                <w:sz w:val="20"/>
                <w:szCs w:val="20"/>
                <w:vertAlign w:val="subscript"/>
              </w:rPr>
              <w:t>з</w:t>
            </w:r>
            <w:r w:rsidRPr="0034651C">
              <w:rPr>
                <w:sz w:val="20"/>
                <w:szCs w:val="20"/>
              </w:rPr>
              <w:t xml:space="preserve"> = Дневная ставка * Кол</w:t>
            </w:r>
            <w:r w:rsidRPr="0034651C">
              <w:rPr>
                <w:sz w:val="20"/>
                <w:szCs w:val="20"/>
              </w:rPr>
              <w:t>и</w:t>
            </w:r>
            <w:r w:rsidRPr="0034651C">
              <w:rPr>
                <w:sz w:val="20"/>
                <w:szCs w:val="20"/>
              </w:rPr>
              <w:t>чество дней работы</w:t>
            </w:r>
          </w:p>
        </w:tc>
        <w:tc>
          <w:tcPr>
            <w:tcW w:w="1123" w:type="dxa"/>
          </w:tcPr>
          <w:p w14:paraId="0F890B64" w14:textId="77777777" w:rsidR="00294015" w:rsidRPr="0034651C" w:rsidRDefault="00294015" w:rsidP="0034651C">
            <w:pPr>
              <w:spacing w:line="360" w:lineRule="auto"/>
              <w:jc w:val="both"/>
              <w:rPr>
                <w:sz w:val="20"/>
                <w:szCs w:val="20"/>
              </w:rPr>
            </w:pPr>
            <w:r w:rsidRPr="0034651C">
              <w:rPr>
                <w:sz w:val="20"/>
                <w:szCs w:val="20"/>
              </w:rPr>
              <w:t>1700</w:t>
            </w:r>
          </w:p>
          <w:p w14:paraId="1786BC38" w14:textId="77777777" w:rsidR="00294015" w:rsidRPr="0034651C" w:rsidRDefault="00294015" w:rsidP="0034651C">
            <w:pPr>
              <w:spacing w:line="360" w:lineRule="auto"/>
              <w:jc w:val="both"/>
              <w:rPr>
                <w:b/>
                <w:sz w:val="20"/>
                <w:szCs w:val="20"/>
              </w:rPr>
            </w:pPr>
          </w:p>
        </w:tc>
      </w:tr>
      <w:tr w:rsidR="00294015" w:rsidRPr="0034651C" w14:paraId="38E3FF8A" w14:textId="77777777" w:rsidTr="0034651C">
        <w:tc>
          <w:tcPr>
            <w:tcW w:w="1957" w:type="dxa"/>
          </w:tcPr>
          <w:p w14:paraId="4A8FED0B" w14:textId="77777777" w:rsidR="00294015" w:rsidRPr="0034651C" w:rsidRDefault="00294015" w:rsidP="0034651C">
            <w:pPr>
              <w:spacing w:line="360" w:lineRule="auto"/>
              <w:jc w:val="both"/>
              <w:rPr>
                <w:sz w:val="20"/>
                <w:szCs w:val="20"/>
              </w:rPr>
            </w:pPr>
            <w:r w:rsidRPr="0034651C">
              <w:rPr>
                <w:sz w:val="20"/>
                <w:szCs w:val="20"/>
              </w:rPr>
              <w:t>Накладные расходы</w:t>
            </w:r>
          </w:p>
        </w:tc>
        <w:tc>
          <w:tcPr>
            <w:tcW w:w="1213" w:type="dxa"/>
          </w:tcPr>
          <w:p w14:paraId="0E85A9EC" w14:textId="77777777" w:rsidR="00294015" w:rsidRPr="0034651C" w:rsidRDefault="00294015" w:rsidP="0034651C">
            <w:pPr>
              <w:spacing w:line="360" w:lineRule="auto"/>
              <w:jc w:val="both"/>
              <w:rPr>
                <w:sz w:val="20"/>
                <w:szCs w:val="20"/>
              </w:rPr>
            </w:pPr>
            <w:r w:rsidRPr="0034651C">
              <w:rPr>
                <w:sz w:val="20"/>
                <w:szCs w:val="20"/>
              </w:rPr>
              <w:t>100%</w:t>
            </w:r>
          </w:p>
        </w:tc>
        <w:tc>
          <w:tcPr>
            <w:tcW w:w="1415" w:type="dxa"/>
          </w:tcPr>
          <w:p w14:paraId="38D47DEE" w14:textId="77777777" w:rsidR="00294015" w:rsidRPr="0034651C" w:rsidRDefault="00294015" w:rsidP="0034651C">
            <w:pPr>
              <w:spacing w:line="360" w:lineRule="auto"/>
              <w:jc w:val="both"/>
              <w:rPr>
                <w:sz w:val="20"/>
                <w:szCs w:val="20"/>
              </w:rPr>
            </w:pPr>
            <w:r w:rsidRPr="0034651C">
              <w:rPr>
                <w:sz w:val="20"/>
                <w:szCs w:val="20"/>
              </w:rPr>
              <w:t>15%</w:t>
            </w:r>
          </w:p>
        </w:tc>
        <w:tc>
          <w:tcPr>
            <w:tcW w:w="3080" w:type="dxa"/>
          </w:tcPr>
          <w:p w14:paraId="4AEFD9F8" w14:textId="77777777" w:rsidR="00294015" w:rsidRPr="0034651C" w:rsidRDefault="00294015" w:rsidP="0034651C">
            <w:pPr>
              <w:spacing w:line="360" w:lineRule="auto"/>
              <w:jc w:val="both"/>
              <w:rPr>
                <w:sz w:val="20"/>
                <w:szCs w:val="20"/>
              </w:rPr>
            </w:pPr>
            <w:r w:rsidRPr="0034651C">
              <w:rPr>
                <w:sz w:val="20"/>
                <w:szCs w:val="20"/>
              </w:rPr>
              <w:t>З</w:t>
            </w:r>
            <w:r w:rsidRPr="0034651C">
              <w:rPr>
                <w:sz w:val="20"/>
                <w:szCs w:val="20"/>
                <w:vertAlign w:val="subscript"/>
              </w:rPr>
              <w:t xml:space="preserve">н.р. </w:t>
            </w:r>
            <w:r w:rsidRPr="0034651C">
              <w:rPr>
                <w:sz w:val="20"/>
                <w:szCs w:val="20"/>
              </w:rPr>
              <w:t xml:space="preserve">= (п1 + п2 + п3 + п4 </w:t>
            </w:r>
            <w:r w:rsidR="0096463F" w:rsidRPr="0034651C">
              <w:rPr>
                <w:sz w:val="20"/>
                <w:szCs w:val="20"/>
              </w:rPr>
              <w:t>+ п5</w:t>
            </w:r>
            <w:r w:rsidRPr="0034651C">
              <w:rPr>
                <w:sz w:val="20"/>
                <w:szCs w:val="20"/>
              </w:rPr>
              <w:t>) * 10% / 100%</w:t>
            </w:r>
          </w:p>
        </w:tc>
        <w:tc>
          <w:tcPr>
            <w:tcW w:w="1123" w:type="dxa"/>
          </w:tcPr>
          <w:p w14:paraId="6E89D602" w14:textId="77777777" w:rsidR="00294015" w:rsidRPr="0034651C" w:rsidRDefault="00294015" w:rsidP="0034651C">
            <w:pPr>
              <w:spacing w:line="360" w:lineRule="auto"/>
              <w:jc w:val="both"/>
              <w:rPr>
                <w:sz w:val="20"/>
                <w:szCs w:val="20"/>
              </w:rPr>
            </w:pPr>
            <w:r w:rsidRPr="0034651C">
              <w:rPr>
                <w:sz w:val="20"/>
                <w:szCs w:val="20"/>
              </w:rPr>
              <w:t>9 030</w:t>
            </w:r>
          </w:p>
        </w:tc>
      </w:tr>
      <w:tr w:rsidR="00294015" w:rsidRPr="0034651C" w14:paraId="0CB3A4EC" w14:textId="77777777" w:rsidTr="0034651C">
        <w:tc>
          <w:tcPr>
            <w:tcW w:w="1957" w:type="dxa"/>
          </w:tcPr>
          <w:p w14:paraId="1DCF31DE" w14:textId="77777777" w:rsidR="00294015" w:rsidRPr="0034651C" w:rsidRDefault="00294015" w:rsidP="0034651C">
            <w:pPr>
              <w:spacing w:line="360" w:lineRule="auto"/>
              <w:jc w:val="both"/>
              <w:rPr>
                <w:sz w:val="20"/>
                <w:szCs w:val="20"/>
              </w:rPr>
            </w:pPr>
            <w:r w:rsidRPr="0034651C">
              <w:rPr>
                <w:sz w:val="20"/>
                <w:szCs w:val="20"/>
              </w:rPr>
              <w:t>Страхование тур</w:t>
            </w:r>
            <w:r w:rsidRPr="0034651C">
              <w:rPr>
                <w:sz w:val="20"/>
                <w:szCs w:val="20"/>
              </w:rPr>
              <w:t>и</w:t>
            </w:r>
            <w:r w:rsidRPr="0034651C">
              <w:rPr>
                <w:sz w:val="20"/>
                <w:szCs w:val="20"/>
              </w:rPr>
              <w:t>стов</w:t>
            </w:r>
          </w:p>
        </w:tc>
        <w:tc>
          <w:tcPr>
            <w:tcW w:w="1213" w:type="dxa"/>
          </w:tcPr>
          <w:p w14:paraId="30B8D83B" w14:textId="77777777" w:rsidR="00294015" w:rsidRPr="0034651C" w:rsidRDefault="00294015" w:rsidP="0034651C">
            <w:pPr>
              <w:spacing w:line="360" w:lineRule="auto"/>
              <w:jc w:val="both"/>
              <w:rPr>
                <w:sz w:val="20"/>
                <w:szCs w:val="20"/>
              </w:rPr>
            </w:pPr>
            <w:r w:rsidRPr="0034651C">
              <w:rPr>
                <w:sz w:val="20"/>
                <w:szCs w:val="20"/>
              </w:rPr>
              <w:t>100%</w:t>
            </w:r>
          </w:p>
        </w:tc>
        <w:tc>
          <w:tcPr>
            <w:tcW w:w="1415" w:type="dxa"/>
          </w:tcPr>
          <w:p w14:paraId="3E4C2D52" w14:textId="77777777" w:rsidR="00294015" w:rsidRPr="0034651C" w:rsidRDefault="00294015" w:rsidP="0034651C">
            <w:pPr>
              <w:spacing w:line="360" w:lineRule="auto"/>
              <w:jc w:val="both"/>
              <w:rPr>
                <w:sz w:val="20"/>
                <w:szCs w:val="20"/>
              </w:rPr>
            </w:pPr>
            <w:r w:rsidRPr="0034651C">
              <w:rPr>
                <w:sz w:val="20"/>
                <w:szCs w:val="20"/>
              </w:rPr>
              <w:t>1%</w:t>
            </w:r>
          </w:p>
        </w:tc>
        <w:tc>
          <w:tcPr>
            <w:tcW w:w="3080" w:type="dxa"/>
          </w:tcPr>
          <w:p w14:paraId="0B736D1F" w14:textId="77777777" w:rsidR="00294015" w:rsidRPr="0034651C" w:rsidRDefault="00294015" w:rsidP="0034651C">
            <w:pPr>
              <w:spacing w:line="360" w:lineRule="auto"/>
              <w:jc w:val="both"/>
              <w:rPr>
                <w:sz w:val="20"/>
                <w:szCs w:val="20"/>
              </w:rPr>
            </w:pPr>
            <w:r w:rsidRPr="0034651C">
              <w:rPr>
                <w:sz w:val="20"/>
                <w:szCs w:val="20"/>
              </w:rPr>
              <w:t>З</w:t>
            </w:r>
            <w:r w:rsidRPr="0034651C">
              <w:rPr>
                <w:sz w:val="20"/>
                <w:szCs w:val="20"/>
                <w:vertAlign w:val="subscript"/>
              </w:rPr>
              <w:t>с</w:t>
            </w:r>
            <w:r w:rsidRPr="0034651C">
              <w:rPr>
                <w:sz w:val="20"/>
                <w:szCs w:val="20"/>
              </w:rPr>
              <w:t xml:space="preserve"> = 1%/100%*(п1 + п2 + п3 + п4 + п5</w:t>
            </w:r>
            <w:r w:rsidR="0096463F" w:rsidRPr="0034651C">
              <w:rPr>
                <w:sz w:val="20"/>
                <w:szCs w:val="20"/>
              </w:rPr>
              <w:t xml:space="preserve"> + п6</w:t>
            </w:r>
            <w:r w:rsidRPr="0034651C">
              <w:rPr>
                <w:sz w:val="20"/>
                <w:szCs w:val="20"/>
              </w:rPr>
              <w:t>)</w:t>
            </w:r>
          </w:p>
        </w:tc>
        <w:tc>
          <w:tcPr>
            <w:tcW w:w="1123" w:type="dxa"/>
          </w:tcPr>
          <w:p w14:paraId="662DF8EE" w14:textId="77777777" w:rsidR="00294015" w:rsidRPr="0034651C" w:rsidRDefault="00294015" w:rsidP="0034651C">
            <w:pPr>
              <w:spacing w:line="360" w:lineRule="auto"/>
              <w:jc w:val="both"/>
              <w:rPr>
                <w:sz w:val="20"/>
                <w:szCs w:val="20"/>
              </w:rPr>
            </w:pPr>
            <w:r w:rsidRPr="0034651C">
              <w:rPr>
                <w:sz w:val="20"/>
                <w:szCs w:val="20"/>
              </w:rPr>
              <w:t>692,3</w:t>
            </w:r>
          </w:p>
        </w:tc>
      </w:tr>
      <w:tr w:rsidR="00294015" w:rsidRPr="0034651C" w14:paraId="32AF2D87" w14:textId="77777777" w:rsidTr="0034651C">
        <w:tc>
          <w:tcPr>
            <w:tcW w:w="1957" w:type="dxa"/>
          </w:tcPr>
          <w:p w14:paraId="62CA98C5" w14:textId="77777777" w:rsidR="00294015" w:rsidRPr="0034651C" w:rsidRDefault="00294015" w:rsidP="0034651C">
            <w:pPr>
              <w:spacing w:line="360" w:lineRule="auto"/>
              <w:jc w:val="both"/>
              <w:rPr>
                <w:sz w:val="20"/>
                <w:szCs w:val="20"/>
              </w:rPr>
            </w:pPr>
            <w:r w:rsidRPr="0034651C">
              <w:rPr>
                <w:sz w:val="20"/>
                <w:szCs w:val="20"/>
              </w:rPr>
              <w:t>Затраты на рекламу</w:t>
            </w:r>
          </w:p>
        </w:tc>
        <w:tc>
          <w:tcPr>
            <w:tcW w:w="1213" w:type="dxa"/>
          </w:tcPr>
          <w:p w14:paraId="1153AFC3" w14:textId="77777777" w:rsidR="00294015" w:rsidRPr="0034651C" w:rsidRDefault="00294015" w:rsidP="0034651C">
            <w:pPr>
              <w:spacing w:line="360" w:lineRule="auto"/>
              <w:jc w:val="both"/>
              <w:rPr>
                <w:sz w:val="20"/>
                <w:szCs w:val="20"/>
              </w:rPr>
            </w:pPr>
            <w:r w:rsidRPr="0034651C">
              <w:rPr>
                <w:sz w:val="20"/>
                <w:szCs w:val="20"/>
              </w:rPr>
              <w:t>100%</w:t>
            </w:r>
          </w:p>
        </w:tc>
        <w:tc>
          <w:tcPr>
            <w:tcW w:w="1415" w:type="dxa"/>
          </w:tcPr>
          <w:p w14:paraId="528A786C" w14:textId="77777777" w:rsidR="00294015" w:rsidRPr="0034651C" w:rsidRDefault="00294015" w:rsidP="0034651C">
            <w:pPr>
              <w:spacing w:line="360" w:lineRule="auto"/>
              <w:jc w:val="both"/>
              <w:rPr>
                <w:sz w:val="20"/>
                <w:szCs w:val="20"/>
              </w:rPr>
            </w:pPr>
            <w:r w:rsidRPr="0034651C">
              <w:rPr>
                <w:sz w:val="20"/>
                <w:szCs w:val="20"/>
              </w:rPr>
              <w:t>10%</w:t>
            </w:r>
          </w:p>
        </w:tc>
        <w:tc>
          <w:tcPr>
            <w:tcW w:w="3080" w:type="dxa"/>
          </w:tcPr>
          <w:p w14:paraId="253AA3FF" w14:textId="77777777" w:rsidR="00294015" w:rsidRPr="0034651C" w:rsidRDefault="00294015" w:rsidP="0034651C">
            <w:pPr>
              <w:spacing w:line="360" w:lineRule="auto"/>
              <w:jc w:val="both"/>
              <w:rPr>
                <w:sz w:val="20"/>
                <w:szCs w:val="20"/>
              </w:rPr>
            </w:pPr>
            <w:r w:rsidRPr="0034651C">
              <w:rPr>
                <w:sz w:val="20"/>
                <w:szCs w:val="20"/>
              </w:rPr>
              <w:t>З</w:t>
            </w:r>
            <w:r w:rsidRPr="0034651C">
              <w:rPr>
                <w:sz w:val="20"/>
                <w:szCs w:val="20"/>
                <w:vertAlign w:val="subscript"/>
              </w:rPr>
              <w:t>р</w:t>
            </w:r>
            <w:r w:rsidRPr="0034651C">
              <w:rPr>
                <w:sz w:val="20"/>
                <w:szCs w:val="20"/>
              </w:rPr>
              <w:t xml:space="preserve"> = 10%/100%*(п1 + п2 + п3 + п4 + п5 + п6</w:t>
            </w:r>
            <w:r w:rsidR="0096463F" w:rsidRPr="0034651C">
              <w:rPr>
                <w:sz w:val="20"/>
                <w:szCs w:val="20"/>
              </w:rPr>
              <w:t xml:space="preserve"> + п7</w:t>
            </w:r>
            <w:r w:rsidRPr="0034651C">
              <w:rPr>
                <w:sz w:val="20"/>
                <w:szCs w:val="20"/>
              </w:rPr>
              <w:t>)</w:t>
            </w:r>
          </w:p>
        </w:tc>
        <w:tc>
          <w:tcPr>
            <w:tcW w:w="1123" w:type="dxa"/>
          </w:tcPr>
          <w:p w14:paraId="55B24288" w14:textId="77777777" w:rsidR="00294015" w:rsidRPr="0034651C" w:rsidRDefault="00294015" w:rsidP="0034651C">
            <w:pPr>
              <w:spacing w:line="360" w:lineRule="auto"/>
              <w:jc w:val="both"/>
              <w:rPr>
                <w:sz w:val="20"/>
                <w:szCs w:val="20"/>
              </w:rPr>
            </w:pPr>
            <w:r w:rsidRPr="0034651C">
              <w:rPr>
                <w:sz w:val="20"/>
                <w:szCs w:val="20"/>
              </w:rPr>
              <w:t>6 992,23</w:t>
            </w:r>
          </w:p>
        </w:tc>
      </w:tr>
      <w:tr w:rsidR="00294015" w:rsidRPr="0034651C" w14:paraId="52941B7D" w14:textId="77777777" w:rsidTr="0034651C">
        <w:tc>
          <w:tcPr>
            <w:tcW w:w="1957" w:type="dxa"/>
          </w:tcPr>
          <w:p w14:paraId="057270E2" w14:textId="77777777" w:rsidR="00294015" w:rsidRPr="0034651C" w:rsidRDefault="00294015" w:rsidP="0034651C">
            <w:pPr>
              <w:spacing w:line="360" w:lineRule="auto"/>
              <w:jc w:val="both"/>
              <w:rPr>
                <w:sz w:val="20"/>
                <w:szCs w:val="20"/>
              </w:rPr>
            </w:pPr>
            <w:r w:rsidRPr="0034651C">
              <w:rPr>
                <w:sz w:val="20"/>
                <w:szCs w:val="20"/>
              </w:rPr>
              <w:t>Процент прибыли</w:t>
            </w:r>
          </w:p>
        </w:tc>
        <w:tc>
          <w:tcPr>
            <w:tcW w:w="1213" w:type="dxa"/>
          </w:tcPr>
          <w:p w14:paraId="1261439A" w14:textId="77777777" w:rsidR="00294015" w:rsidRPr="0034651C" w:rsidRDefault="00294015" w:rsidP="0034651C">
            <w:pPr>
              <w:spacing w:line="360" w:lineRule="auto"/>
              <w:jc w:val="both"/>
              <w:rPr>
                <w:sz w:val="20"/>
                <w:szCs w:val="20"/>
              </w:rPr>
            </w:pPr>
            <w:r w:rsidRPr="0034651C">
              <w:rPr>
                <w:sz w:val="20"/>
                <w:szCs w:val="20"/>
              </w:rPr>
              <w:t>100%</w:t>
            </w:r>
          </w:p>
        </w:tc>
        <w:tc>
          <w:tcPr>
            <w:tcW w:w="1415" w:type="dxa"/>
          </w:tcPr>
          <w:p w14:paraId="386B38F2" w14:textId="77777777" w:rsidR="00294015" w:rsidRPr="0034651C" w:rsidRDefault="00294015" w:rsidP="0034651C">
            <w:pPr>
              <w:spacing w:line="360" w:lineRule="auto"/>
              <w:jc w:val="both"/>
              <w:rPr>
                <w:sz w:val="20"/>
                <w:szCs w:val="20"/>
              </w:rPr>
            </w:pPr>
            <w:r w:rsidRPr="0034651C">
              <w:rPr>
                <w:sz w:val="20"/>
                <w:szCs w:val="20"/>
              </w:rPr>
              <w:t>15%</w:t>
            </w:r>
          </w:p>
        </w:tc>
        <w:tc>
          <w:tcPr>
            <w:tcW w:w="3080" w:type="dxa"/>
          </w:tcPr>
          <w:p w14:paraId="04747921" w14:textId="77777777" w:rsidR="00294015" w:rsidRPr="0034651C" w:rsidRDefault="00294015" w:rsidP="0034651C">
            <w:pPr>
              <w:spacing w:line="360" w:lineRule="auto"/>
              <w:jc w:val="both"/>
              <w:rPr>
                <w:sz w:val="20"/>
                <w:szCs w:val="20"/>
              </w:rPr>
            </w:pPr>
            <w:r w:rsidRPr="0034651C">
              <w:rPr>
                <w:sz w:val="20"/>
                <w:szCs w:val="20"/>
              </w:rPr>
              <w:t>Цена = 15%/100%*(п1 + п2 + п3 + п4 + п5 + п6 + п7</w:t>
            </w:r>
            <w:r w:rsidR="0096463F" w:rsidRPr="0034651C">
              <w:rPr>
                <w:sz w:val="20"/>
                <w:szCs w:val="20"/>
              </w:rPr>
              <w:t xml:space="preserve"> + п8</w:t>
            </w:r>
            <w:r w:rsidRPr="0034651C">
              <w:rPr>
                <w:sz w:val="20"/>
                <w:szCs w:val="20"/>
              </w:rPr>
              <w:t>)</w:t>
            </w:r>
          </w:p>
        </w:tc>
        <w:tc>
          <w:tcPr>
            <w:tcW w:w="1123" w:type="dxa"/>
          </w:tcPr>
          <w:p w14:paraId="035798F8" w14:textId="77777777" w:rsidR="00294015" w:rsidRPr="0034651C" w:rsidRDefault="00294015" w:rsidP="0034651C">
            <w:pPr>
              <w:spacing w:line="360" w:lineRule="auto"/>
              <w:jc w:val="both"/>
              <w:rPr>
                <w:sz w:val="20"/>
                <w:szCs w:val="20"/>
              </w:rPr>
            </w:pPr>
            <w:r w:rsidRPr="0034651C">
              <w:rPr>
                <w:sz w:val="20"/>
                <w:szCs w:val="20"/>
              </w:rPr>
              <w:t>11 537, 179</w:t>
            </w:r>
          </w:p>
        </w:tc>
      </w:tr>
    </w:tbl>
    <w:p w14:paraId="16EF697F" w14:textId="77777777" w:rsidR="00294015" w:rsidRPr="0034651C" w:rsidRDefault="00294015" w:rsidP="0034651C">
      <w:pPr>
        <w:spacing w:line="360" w:lineRule="auto"/>
        <w:ind w:firstLine="709"/>
        <w:jc w:val="both"/>
        <w:rPr>
          <w:sz w:val="28"/>
          <w:szCs w:val="28"/>
        </w:rPr>
      </w:pPr>
    </w:p>
    <w:p w14:paraId="79AEF3DE" w14:textId="77777777" w:rsidR="00294015" w:rsidRPr="0034651C" w:rsidRDefault="00294015" w:rsidP="0034651C">
      <w:pPr>
        <w:spacing w:line="360" w:lineRule="auto"/>
        <w:ind w:firstLine="709"/>
        <w:jc w:val="both"/>
        <w:rPr>
          <w:sz w:val="28"/>
          <w:szCs w:val="28"/>
        </w:rPr>
      </w:pPr>
      <w:r w:rsidRPr="0034651C">
        <w:rPr>
          <w:sz w:val="28"/>
          <w:szCs w:val="28"/>
        </w:rPr>
        <w:t>Общая стоимость тура:</w:t>
      </w:r>
      <w:r w:rsidR="0034651C">
        <w:rPr>
          <w:sz w:val="28"/>
          <w:szCs w:val="28"/>
        </w:rPr>
        <w:t xml:space="preserve"> </w:t>
      </w:r>
      <w:r w:rsidRPr="0034651C">
        <w:rPr>
          <w:sz w:val="28"/>
          <w:szCs w:val="28"/>
        </w:rPr>
        <w:t>п 1 +</w:t>
      </w:r>
      <w:r w:rsidR="0034651C">
        <w:rPr>
          <w:sz w:val="28"/>
          <w:szCs w:val="28"/>
        </w:rPr>
        <w:t xml:space="preserve"> </w:t>
      </w:r>
      <w:r w:rsidRPr="0034651C">
        <w:rPr>
          <w:sz w:val="28"/>
          <w:szCs w:val="28"/>
        </w:rPr>
        <w:t>п 2 + п 3 +</w:t>
      </w:r>
      <w:r w:rsidR="0034651C">
        <w:rPr>
          <w:sz w:val="28"/>
          <w:szCs w:val="28"/>
        </w:rPr>
        <w:t xml:space="preserve"> </w:t>
      </w:r>
      <w:r w:rsidRPr="0034651C">
        <w:rPr>
          <w:sz w:val="28"/>
          <w:szCs w:val="28"/>
        </w:rPr>
        <w:t>п 4 + п 5 + п 6 + п 7 + п 8 + п 9 = 88 451,8</w:t>
      </w:r>
    </w:p>
    <w:p w14:paraId="47CE7778" w14:textId="77777777" w:rsidR="00294015" w:rsidRPr="0034651C" w:rsidRDefault="00294015" w:rsidP="0034651C">
      <w:pPr>
        <w:spacing w:line="360" w:lineRule="auto"/>
        <w:ind w:firstLine="709"/>
        <w:jc w:val="both"/>
        <w:rPr>
          <w:sz w:val="28"/>
          <w:szCs w:val="28"/>
        </w:rPr>
      </w:pPr>
      <w:r w:rsidRPr="0034651C">
        <w:rPr>
          <w:sz w:val="28"/>
          <w:szCs w:val="28"/>
        </w:rPr>
        <w:t>Стоимость путевки на человека: 4 430 руб.</w:t>
      </w:r>
    </w:p>
    <w:p w14:paraId="56CA1F1E" w14:textId="77777777" w:rsidR="00232A9B" w:rsidRPr="0034651C" w:rsidRDefault="00232A9B" w:rsidP="0034651C">
      <w:pPr>
        <w:spacing w:line="360" w:lineRule="auto"/>
        <w:ind w:firstLine="709"/>
        <w:jc w:val="both"/>
        <w:rPr>
          <w:b/>
          <w:sz w:val="28"/>
          <w:szCs w:val="28"/>
        </w:rPr>
      </w:pPr>
    </w:p>
    <w:p w14:paraId="2318AAA6" w14:textId="77777777" w:rsidR="00D74AD1" w:rsidRPr="0034651C" w:rsidRDefault="0034651C" w:rsidP="0034651C">
      <w:pPr>
        <w:spacing w:line="360" w:lineRule="auto"/>
        <w:ind w:firstLine="709"/>
        <w:jc w:val="both"/>
        <w:rPr>
          <w:b/>
          <w:sz w:val="28"/>
          <w:szCs w:val="28"/>
        </w:rPr>
      </w:pPr>
      <w:r>
        <w:rPr>
          <w:b/>
          <w:sz w:val="28"/>
          <w:szCs w:val="28"/>
        </w:rPr>
        <w:br w:type="page"/>
      </w:r>
      <w:r w:rsidR="00D74AD1" w:rsidRPr="0034651C">
        <w:rPr>
          <w:b/>
          <w:sz w:val="28"/>
          <w:szCs w:val="28"/>
        </w:rPr>
        <w:lastRenderedPageBreak/>
        <w:t>Заключение</w:t>
      </w:r>
    </w:p>
    <w:p w14:paraId="0457799A" w14:textId="77777777" w:rsidR="00D74AD1" w:rsidRPr="0034651C" w:rsidRDefault="00D74AD1" w:rsidP="0034651C">
      <w:pPr>
        <w:spacing w:line="360" w:lineRule="auto"/>
        <w:ind w:firstLine="709"/>
        <w:jc w:val="both"/>
        <w:rPr>
          <w:sz w:val="28"/>
          <w:szCs w:val="28"/>
        </w:rPr>
      </w:pPr>
    </w:p>
    <w:p w14:paraId="2AE0AD83" w14:textId="77777777" w:rsidR="00D74AD1" w:rsidRPr="0034651C" w:rsidRDefault="00D74AD1" w:rsidP="0034651C">
      <w:pPr>
        <w:spacing w:line="360" w:lineRule="auto"/>
        <w:ind w:firstLine="709"/>
        <w:jc w:val="both"/>
        <w:rPr>
          <w:sz w:val="28"/>
          <w:szCs w:val="28"/>
        </w:rPr>
      </w:pPr>
      <w:r w:rsidRPr="0034651C">
        <w:rPr>
          <w:sz w:val="28"/>
          <w:szCs w:val="28"/>
        </w:rPr>
        <w:t>В заключении хочу отметить, данный тур рассчитан на большую часть клиентов тур-фирмы, ограничением служат проблемы со здоровьем, физического, психологического уровня.</w:t>
      </w:r>
    </w:p>
    <w:p w14:paraId="086D46A5" w14:textId="77777777" w:rsidR="00D74AD1" w:rsidRPr="0034651C" w:rsidRDefault="00D74AD1" w:rsidP="0034651C">
      <w:pPr>
        <w:spacing w:line="360" w:lineRule="auto"/>
        <w:ind w:firstLine="709"/>
        <w:jc w:val="both"/>
        <w:rPr>
          <w:sz w:val="28"/>
          <w:szCs w:val="28"/>
        </w:rPr>
      </w:pPr>
      <w:r w:rsidRPr="0034651C">
        <w:rPr>
          <w:sz w:val="28"/>
          <w:szCs w:val="28"/>
        </w:rPr>
        <w:t>Возможно отправление не из Великого Новгорода, а из Санкт-Петербурга (с посадкой части туристов в Великом Новгороде), здесь остается пересчитать транспортные услуги.</w:t>
      </w:r>
    </w:p>
    <w:p w14:paraId="633BE96D" w14:textId="77777777" w:rsidR="00D74AD1" w:rsidRPr="0034651C" w:rsidRDefault="00D74AD1" w:rsidP="0034651C">
      <w:pPr>
        <w:spacing w:line="360" w:lineRule="auto"/>
        <w:ind w:firstLine="709"/>
        <w:jc w:val="both"/>
        <w:rPr>
          <w:sz w:val="28"/>
          <w:szCs w:val="28"/>
        </w:rPr>
      </w:pPr>
      <w:r w:rsidRPr="0034651C">
        <w:rPr>
          <w:sz w:val="28"/>
          <w:szCs w:val="28"/>
        </w:rPr>
        <w:t>Проектирование, расчет тура, составление документов требует опыта и соответственно согласования с дирекцией фирмы. Это довольно не простая работа, в расчет которой приходиться брать много факторов социального, экономического, финансового, территориального и др. значений.</w:t>
      </w:r>
    </w:p>
    <w:p w14:paraId="0C76F15D" w14:textId="77777777" w:rsidR="00D74AD1" w:rsidRPr="0034651C" w:rsidRDefault="00D74AD1" w:rsidP="0034651C">
      <w:pPr>
        <w:spacing w:line="360" w:lineRule="auto"/>
        <w:ind w:firstLine="709"/>
        <w:jc w:val="both"/>
        <w:rPr>
          <w:sz w:val="28"/>
          <w:szCs w:val="28"/>
        </w:rPr>
      </w:pPr>
      <w:r w:rsidRPr="0034651C">
        <w:rPr>
          <w:sz w:val="28"/>
          <w:szCs w:val="28"/>
        </w:rPr>
        <w:t>Считаю, что при хорошем обучении, некотором опыте и творческом подходе возможно составить интересные и необычные туры, ввести программы и составляющие, которые не мог бы предложить конкурент.</w:t>
      </w:r>
    </w:p>
    <w:p w14:paraId="4A162C70" w14:textId="77777777" w:rsidR="00D74AD1" w:rsidRPr="0034651C" w:rsidRDefault="00D74AD1" w:rsidP="0034651C">
      <w:pPr>
        <w:spacing w:line="360" w:lineRule="auto"/>
        <w:ind w:firstLine="709"/>
        <w:jc w:val="both"/>
        <w:rPr>
          <w:sz w:val="28"/>
          <w:szCs w:val="28"/>
        </w:rPr>
      </w:pPr>
    </w:p>
    <w:p w14:paraId="4FB3B29B" w14:textId="77777777" w:rsidR="00D74AD1" w:rsidRPr="0034651C" w:rsidRDefault="0034651C" w:rsidP="0034651C">
      <w:pPr>
        <w:spacing w:line="360" w:lineRule="auto"/>
        <w:ind w:firstLine="709"/>
        <w:jc w:val="both"/>
        <w:rPr>
          <w:b/>
          <w:sz w:val="28"/>
          <w:szCs w:val="28"/>
        </w:rPr>
      </w:pPr>
      <w:r>
        <w:rPr>
          <w:sz w:val="28"/>
          <w:szCs w:val="28"/>
        </w:rPr>
        <w:br w:type="page"/>
      </w:r>
      <w:r w:rsidRPr="0034651C">
        <w:rPr>
          <w:b/>
          <w:sz w:val="28"/>
          <w:szCs w:val="28"/>
        </w:rPr>
        <w:lastRenderedPageBreak/>
        <w:t>Приложения</w:t>
      </w:r>
    </w:p>
    <w:p w14:paraId="3BD7D00E" w14:textId="77777777" w:rsidR="00D74AD1" w:rsidRPr="0034651C" w:rsidRDefault="00D74AD1" w:rsidP="0034651C">
      <w:pPr>
        <w:spacing w:line="360" w:lineRule="auto"/>
        <w:ind w:firstLine="709"/>
        <w:jc w:val="both"/>
        <w:rPr>
          <w:b/>
          <w:sz w:val="28"/>
          <w:szCs w:val="28"/>
        </w:rPr>
      </w:pPr>
    </w:p>
    <w:p w14:paraId="61558A91" w14:textId="77777777" w:rsidR="00EA5B48" w:rsidRPr="0034651C" w:rsidRDefault="00232A9B" w:rsidP="0034651C">
      <w:pPr>
        <w:spacing w:line="360" w:lineRule="auto"/>
        <w:ind w:firstLine="709"/>
        <w:jc w:val="both"/>
        <w:rPr>
          <w:b/>
          <w:sz w:val="28"/>
          <w:szCs w:val="28"/>
        </w:rPr>
      </w:pPr>
      <w:r w:rsidRPr="0034651C">
        <w:rPr>
          <w:b/>
          <w:sz w:val="28"/>
          <w:szCs w:val="28"/>
        </w:rPr>
        <w:t>Приложение 1</w:t>
      </w:r>
    </w:p>
    <w:p w14:paraId="29B1C294" w14:textId="77777777" w:rsidR="00EA5B48" w:rsidRPr="0034651C" w:rsidRDefault="00EA5B48" w:rsidP="0034651C">
      <w:pPr>
        <w:spacing w:line="360" w:lineRule="auto"/>
        <w:ind w:firstLine="709"/>
        <w:jc w:val="both"/>
        <w:rPr>
          <w:b/>
          <w:sz w:val="28"/>
          <w:szCs w:val="28"/>
        </w:rPr>
      </w:pPr>
    </w:p>
    <w:p w14:paraId="238282CE" w14:textId="77777777" w:rsidR="009E201F" w:rsidRPr="0034651C" w:rsidRDefault="009E201F" w:rsidP="0034651C">
      <w:pPr>
        <w:spacing w:line="360" w:lineRule="auto"/>
        <w:ind w:firstLine="709"/>
        <w:jc w:val="both"/>
        <w:rPr>
          <w:b/>
          <w:sz w:val="28"/>
          <w:szCs w:val="28"/>
        </w:rPr>
      </w:pPr>
      <w:r w:rsidRPr="0034651C">
        <w:rPr>
          <w:b/>
          <w:sz w:val="28"/>
          <w:szCs w:val="28"/>
        </w:rPr>
        <w:t>Технологические документы</w:t>
      </w:r>
    </w:p>
    <w:p w14:paraId="60E0E6E9" w14:textId="77777777" w:rsidR="001715FC" w:rsidRPr="0034651C" w:rsidRDefault="001715FC" w:rsidP="0034651C">
      <w:pPr>
        <w:spacing w:line="360" w:lineRule="auto"/>
        <w:ind w:firstLine="709"/>
        <w:jc w:val="both"/>
        <w:rPr>
          <w:b/>
          <w:sz w:val="28"/>
          <w:szCs w:val="28"/>
        </w:rPr>
      </w:pPr>
      <w:r w:rsidRPr="0034651C">
        <w:rPr>
          <w:b/>
          <w:sz w:val="28"/>
          <w:szCs w:val="28"/>
        </w:rPr>
        <w:t>ТЕХНОЛОГИЧЕСКАЯ КАРТА ТУРИСТСКОГО ПРЕДПРИЯТИЯ</w:t>
      </w:r>
    </w:p>
    <w:p w14:paraId="2F075CD3"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b/>
          <w:color w:val="auto"/>
          <w:sz w:val="28"/>
          <w:szCs w:val="28"/>
        </w:rPr>
        <w:t xml:space="preserve">__ООО </w:t>
      </w:r>
      <w:r w:rsidRPr="0034651C">
        <w:rPr>
          <w:rFonts w:ascii="Times New Roman" w:hAnsi="Times New Roman" w:cs="Times New Roman"/>
          <w:color w:val="auto"/>
          <w:sz w:val="28"/>
          <w:szCs w:val="28"/>
        </w:rPr>
        <w:t>«Ника-Тур»_______ наименование туристского предприятия,</w:t>
      </w:r>
    </w:p>
    <w:p w14:paraId="4880DEDF"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обслуживающего маршрут</w:t>
      </w:r>
    </w:p>
    <w:p w14:paraId="12F2F126" w14:textId="77777777" w:rsidR="0034651C" w:rsidRPr="0034651C" w:rsidRDefault="0034651C" w:rsidP="0034651C">
      <w:pPr>
        <w:pStyle w:val="6"/>
        <w:spacing w:before="0" w:after="0" w:line="360" w:lineRule="auto"/>
        <w:ind w:firstLine="709"/>
        <w:jc w:val="both"/>
        <w:rPr>
          <w:sz w:val="28"/>
          <w:szCs w:val="28"/>
        </w:rPr>
      </w:pPr>
      <w:r w:rsidRPr="0034651C">
        <w:rPr>
          <w:sz w:val="28"/>
          <w:szCs w:val="28"/>
        </w:rPr>
        <w:t>ТЕХНОЛОГИЧЕСКАЯ КАРТА</w:t>
      </w:r>
    </w:p>
    <w:p w14:paraId="0D19F402"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туристского путешествия по маршруту Великий Новгород – Старая Русса – Великий Новгород на 2010 г.</w:t>
      </w:r>
    </w:p>
    <w:p w14:paraId="37B2A2DB"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наименование маршрута</w:t>
      </w:r>
    </w:p>
    <w:p w14:paraId="5B1E72E4"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1 Основные показатели маршрута</w:t>
      </w:r>
    </w:p>
    <w:p w14:paraId="3A2A6BAC"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Вид маршрута</w:t>
      </w:r>
      <w:r>
        <w:rPr>
          <w:rFonts w:ascii="Times New Roman" w:hAnsi="Times New Roman" w:cs="Times New Roman"/>
          <w:color w:val="auto"/>
          <w:sz w:val="28"/>
          <w:szCs w:val="28"/>
        </w:rPr>
        <w:t xml:space="preserve"> </w:t>
      </w:r>
      <w:r w:rsidRPr="0034651C">
        <w:rPr>
          <w:rFonts w:ascii="Times New Roman" w:hAnsi="Times New Roman" w:cs="Times New Roman"/>
          <w:color w:val="auto"/>
          <w:sz w:val="28"/>
          <w:szCs w:val="28"/>
        </w:rPr>
        <w:t>профилактический________________________________</w:t>
      </w:r>
    </w:p>
    <w:p w14:paraId="08716CF8"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Категория сложности _______1Б__________________________</w:t>
      </w:r>
    </w:p>
    <w:p w14:paraId="026E2483"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Протяженность маршрута (км) ___340______________________</w:t>
      </w:r>
    </w:p>
    <w:p w14:paraId="567B74D4"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в т. ч. пешком (на лыжах) ________-_______________________</w:t>
      </w:r>
    </w:p>
    <w:p w14:paraId="593DCE8B"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на лодках (плотах) _____________-_______________________</w:t>
      </w:r>
    </w:p>
    <w:p w14:paraId="3329A00F"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Продолжительность путешествия (сут) ___2 ночи / 2 дня</w:t>
      </w:r>
      <w:r>
        <w:rPr>
          <w:rFonts w:ascii="Times New Roman" w:hAnsi="Times New Roman" w:cs="Times New Roman"/>
          <w:color w:val="auto"/>
          <w:sz w:val="28"/>
          <w:szCs w:val="28"/>
        </w:rPr>
        <w:t>___________</w:t>
      </w:r>
    </w:p>
    <w:p w14:paraId="5EEE3910"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Число туристских групп ______1___________________________</w:t>
      </w:r>
    </w:p>
    <w:p w14:paraId="740FFDF1"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Число туристов в группе ______20__________________________</w:t>
      </w:r>
    </w:p>
    <w:p w14:paraId="248DEC4E"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Всего туристов по маршруту ___20_________________________</w:t>
      </w:r>
    </w:p>
    <w:p w14:paraId="73AF3996"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Всего человеко-дней обслуживания __2_____________________</w:t>
      </w:r>
    </w:p>
    <w:p w14:paraId="244113C0"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Начало обслуживания на маршруте первой группы ____02.07.2010_____________</w:t>
      </w:r>
    </w:p>
    <w:p w14:paraId="6F9F61B9"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Начало обслуживания нa маршруте последней группы ______-________</w:t>
      </w:r>
    </w:p>
    <w:p w14:paraId="5074E028"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Конец обслуживания последней группы _____04.07.2010________</w:t>
      </w:r>
    </w:p>
    <w:p w14:paraId="2EC83261"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Стоимость путевки ____4 430 рублей____________________________</w:t>
      </w:r>
    </w:p>
    <w:p w14:paraId="51417087"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Style w:val="a4"/>
          <w:rFonts w:ascii="Times New Roman" w:hAnsi="Times New Roman"/>
          <w:color w:val="auto"/>
          <w:sz w:val="28"/>
          <w:szCs w:val="28"/>
        </w:rPr>
        <w:t>Месяц</w:t>
      </w:r>
    </w:p>
    <w:p w14:paraId="5686DB36"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Style w:val="a4"/>
          <w:rFonts w:ascii="Times New Roman" w:hAnsi="Times New Roman"/>
          <w:color w:val="auto"/>
          <w:sz w:val="28"/>
          <w:szCs w:val="28"/>
        </w:rPr>
        <w:t>Число туристов в месяц</w:t>
      </w:r>
    </w:p>
    <w:p w14:paraId="0E947D3D"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Style w:val="a4"/>
          <w:rFonts w:ascii="Times New Roman" w:hAnsi="Times New Roman"/>
          <w:color w:val="auto"/>
          <w:sz w:val="28"/>
          <w:szCs w:val="28"/>
        </w:rPr>
        <w:lastRenderedPageBreak/>
        <w:t>График заезда туристских групп по месяцам</w:t>
      </w:r>
    </w:p>
    <w:p w14:paraId="71953FBC"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Style w:val="a4"/>
          <w:rFonts w:ascii="Times New Roman" w:hAnsi="Times New Roman"/>
          <w:color w:val="auto"/>
          <w:sz w:val="28"/>
          <w:szCs w:val="28"/>
        </w:rPr>
        <w:t>Число групп в месяц</w:t>
      </w:r>
    </w:p>
    <w:p w14:paraId="05BB0071"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01 ____________________________________________________</w:t>
      </w:r>
    </w:p>
    <w:p w14:paraId="720CAD50"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02 ___________________________________________________</w:t>
      </w:r>
    </w:p>
    <w:p w14:paraId="6B61D417"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¼</w:t>
      </w:r>
    </w:p>
    <w:p w14:paraId="23126447"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12 _______________________________________________</w:t>
      </w:r>
    </w:p>
    <w:p w14:paraId="139DBD41"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Адрес туристского предприятия, с которого начинается путешествие</w:t>
      </w:r>
    </w:p>
    <w:p w14:paraId="257228B4" w14:textId="77777777" w:rsid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г. Великий Новгород, Большая-Санкт-Петербургская 25 _________</w:t>
      </w:r>
    </w:p>
    <w:p w14:paraId="27903CD0" w14:textId="77777777" w:rsidR="0034651C" w:rsidRPr="0034651C" w:rsidRDefault="0034651C" w:rsidP="0034651C">
      <w:pPr>
        <w:pStyle w:val="a3"/>
        <w:spacing w:after="0" w:line="360" w:lineRule="auto"/>
        <w:ind w:firstLine="709"/>
        <w:jc w:val="both"/>
        <w:rPr>
          <w:rFonts w:ascii="Times New Roman" w:hAnsi="Times New Roman" w:cs="Times New Roman"/>
          <w:b/>
          <w:color w:val="auto"/>
          <w:sz w:val="28"/>
          <w:szCs w:val="28"/>
        </w:rPr>
      </w:pPr>
      <w:r w:rsidRPr="0034651C">
        <w:rPr>
          <w:rFonts w:ascii="Times New Roman" w:hAnsi="Times New Roman" w:cs="Times New Roman"/>
          <w:b/>
          <w:color w:val="auto"/>
          <w:sz w:val="28"/>
          <w:szCs w:val="28"/>
        </w:rPr>
        <w:t>Программа обслуживания туристов в путешествии по маршруту</w:t>
      </w:r>
    </w:p>
    <w:p w14:paraId="6379AC9C"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Населенные пункты, расстояния между ними, способы передвижения, время прибытия в пункт и выезда из него</w:t>
      </w:r>
    </w:p>
    <w:p w14:paraId="4DDFCD97"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Наименование туристских предприятий и условия размещения</w:t>
      </w:r>
    </w:p>
    <w:p w14:paraId="1DDEE96F"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Запланированные туристские услуги. Наименования экскурсий (с перечнем основных объектов показа), туристских прогулок и походов</w:t>
      </w:r>
    </w:p>
    <w:p w14:paraId="0BADF70F"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Внутримаршрутные перевозки</w:t>
      </w:r>
    </w:p>
    <w:p w14:paraId="2BEBA29D"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Экскурсионные расходы на 1 ч</w:t>
      </w:r>
    </w:p>
    <w:p w14:paraId="09CA224D"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Великий Новгород – Старая Русса (100 км.) – Великий Новгород (100 км.)</w:t>
      </w:r>
    </w:p>
    <w:p w14:paraId="2A929F78"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Размещение в санатории, в 2-местных номерах, удобства: туалет, ванна, ТВ в номере</w:t>
      </w:r>
    </w:p>
    <w:p w14:paraId="55FC7A9C"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В стоимость путевки входят все запланированные по туру программы</w:t>
      </w:r>
    </w:p>
    <w:p w14:paraId="51F89F78"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Автобус «Мерседес», перевозка, трансфер</w:t>
      </w:r>
    </w:p>
    <w:p w14:paraId="4A0A8E8B"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550</w:t>
      </w:r>
    </w:p>
    <w:p w14:paraId="120B3D12"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Отправление из в.Новгорода, от старого автовокзала</w:t>
      </w:r>
      <w:r>
        <w:rPr>
          <w:rFonts w:ascii="Times New Roman" w:hAnsi="Times New Roman" w:cs="Times New Roman"/>
          <w:color w:val="auto"/>
          <w:sz w:val="28"/>
          <w:szCs w:val="28"/>
        </w:rPr>
        <w:t xml:space="preserve"> </w:t>
      </w:r>
      <w:r w:rsidRPr="0034651C">
        <w:rPr>
          <w:rFonts w:ascii="Times New Roman" w:hAnsi="Times New Roman" w:cs="Times New Roman"/>
          <w:color w:val="auto"/>
          <w:sz w:val="28"/>
          <w:szCs w:val="28"/>
        </w:rPr>
        <w:t>в 18:00.</w:t>
      </w:r>
      <w:r>
        <w:rPr>
          <w:rFonts w:ascii="Times New Roman" w:hAnsi="Times New Roman" w:cs="Times New Roman"/>
          <w:color w:val="auto"/>
          <w:sz w:val="28"/>
          <w:szCs w:val="28"/>
        </w:rPr>
        <w:t xml:space="preserve"> </w:t>
      </w:r>
      <w:r w:rsidRPr="0034651C">
        <w:rPr>
          <w:rFonts w:ascii="Times New Roman" w:hAnsi="Times New Roman" w:cs="Times New Roman"/>
          <w:color w:val="auto"/>
          <w:sz w:val="28"/>
          <w:szCs w:val="28"/>
        </w:rPr>
        <w:t>Прибытие в г. Старая Русса в 20:00</w:t>
      </w:r>
    </w:p>
    <w:p w14:paraId="54329575"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Отправление из г. Старая Русса в 20:00. Прибытие в г. В.Новгород, старый автовокзал в 20:00</w:t>
      </w:r>
    </w:p>
    <w:p w14:paraId="339C9301"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Всего ___2 _______________________________________</w:t>
      </w:r>
    </w:p>
    <w:p w14:paraId="18C05D9D"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в т. ч. 1 _туристская фирма_____________ предприятие ______ООО «Ника-Тур» _________</w:t>
      </w:r>
    </w:p>
    <w:p w14:paraId="26D4181E"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lastRenderedPageBreak/>
        <w:t>в т. ч. 2 __санаторий____________ предприятие _______ЗАО «Курорт Старая Русса»______</w:t>
      </w:r>
    </w:p>
    <w:p w14:paraId="31AE06B3"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в т.ч. и т.д. __________ предприятие _______________________</w:t>
      </w:r>
    </w:p>
    <w:p w14:paraId="7C43C5A9" w14:textId="77777777" w:rsidR="0034651C" w:rsidRPr="0034651C" w:rsidRDefault="0034651C" w:rsidP="0034651C">
      <w:pPr>
        <w:pStyle w:val="a3"/>
        <w:spacing w:after="0" w:line="360" w:lineRule="auto"/>
        <w:ind w:firstLine="709"/>
        <w:jc w:val="both"/>
        <w:rPr>
          <w:rStyle w:val="a4"/>
          <w:rFonts w:ascii="Times New Roman" w:hAnsi="Times New Roman"/>
          <w:color w:val="auto"/>
          <w:sz w:val="28"/>
          <w:szCs w:val="28"/>
        </w:rPr>
      </w:pPr>
      <w:r w:rsidRPr="0034651C">
        <w:rPr>
          <w:rStyle w:val="a4"/>
          <w:rFonts w:ascii="Times New Roman" w:hAnsi="Times New Roman"/>
          <w:color w:val="auto"/>
          <w:sz w:val="28"/>
          <w:szCs w:val="28"/>
        </w:rPr>
        <w:t>Внутримаршрутные перевозки осуществляются предприятиями:</w:t>
      </w:r>
    </w:p>
    <w:p w14:paraId="4F02CCEB"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ООО «АТП-8»</w:t>
      </w:r>
    </w:p>
    <w:p w14:paraId="397C3C32" w14:textId="77777777" w:rsidR="0034651C" w:rsidRDefault="0034651C" w:rsidP="0034651C">
      <w:pPr>
        <w:pStyle w:val="a3"/>
        <w:spacing w:after="0" w:line="360" w:lineRule="auto"/>
        <w:ind w:firstLine="709"/>
        <w:jc w:val="both"/>
        <w:rPr>
          <w:rFonts w:ascii="Times New Roman" w:hAnsi="Times New Roman" w:cs="Times New Roman"/>
          <w:b/>
          <w:bCs/>
          <w:color w:val="auto"/>
          <w:sz w:val="28"/>
          <w:szCs w:val="28"/>
        </w:rPr>
      </w:pPr>
      <w:r w:rsidRPr="0034651C">
        <w:rPr>
          <w:rStyle w:val="a4"/>
          <w:rFonts w:ascii="Times New Roman" w:hAnsi="Times New Roman"/>
          <w:color w:val="auto"/>
          <w:sz w:val="28"/>
          <w:szCs w:val="28"/>
        </w:rPr>
        <w:t xml:space="preserve">Место </w:t>
      </w:r>
    </w:p>
    <w:p w14:paraId="6E1E286C"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Style w:val="a4"/>
          <w:rFonts w:ascii="Times New Roman" w:hAnsi="Times New Roman"/>
          <w:color w:val="auto"/>
          <w:sz w:val="28"/>
          <w:szCs w:val="28"/>
        </w:rPr>
        <w:t>печатей</w:t>
      </w:r>
    </w:p>
    <w:p w14:paraId="1601A468"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Style w:val="a4"/>
          <w:rFonts w:ascii="Times New Roman" w:hAnsi="Times New Roman"/>
          <w:color w:val="auto"/>
          <w:sz w:val="28"/>
          <w:szCs w:val="28"/>
        </w:rPr>
        <w:t>Подписи руководителей предприятий, обслуживающих маршрут</w:t>
      </w:r>
    </w:p>
    <w:p w14:paraId="580CF648"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Передача групп производится в пункте:</w:t>
      </w:r>
    </w:p>
    <w:p w14:paraId="04511375"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Условные обозначения:</w:t>
      </w:r>
    </w:p>
    <w:p w14:paraId="3564272D"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х - обслуживание в туристском предприятии</w:t>
      </w:r>
    </w:p>
    <w:p w14:paraId="5E3FC19D"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Подписи руководителей финансовых служб (главных бухгалтеров) предприятий</w:t>
      </w:r>
    </w:p>
    <w:p w14:paraId="4EF37CD3"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сп - сухой паек</w:t>
      </w:r>
    </w:p>
    <w:p w14:paraId="6E088DDB"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пу - ночлег в полевых условиях (походные палатки)</w:t>
      </w:r>
    </w:p>
    <w:p w14:paraId="5936F747"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 _____ » ___________________ 20 _10_ г.</w:t>
      </w:r>
    </w:p>
    <w:p w14:paraId="2CB94E36"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3 Краткое описание путешествия (повторяется в информационном листке к туристской путевке)</w:t>
      </w:r>
    </w:p>
    <w:p w14:paraId="5BFA4B47"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4 Руководитель туристского предприятия, обслуживающего маршрут</w:t>
      </w:r>
    </w:p>
    <w:p w14:paraId="2C26BE95" w14:textId="77777777" w:rsidR="0034651C" w:rsidRPr="0034651C" w:rsidRDefault="0034651C" w:rsidP="0034651C">
      <w:pPr>
        <w:pStyle w:val="a3"/>
        <w:spacing w:after="0" w:line="360" w:lineRule="auto"/>
        <w:ind w:firstLine="709"/>
        <w:jc w:val="both"/>
        <w:rPr>
          <w:rFonts w:ascii="Times New Roman" w:hAnsi="Times New Roman" w:cs="Times New Roman"/>
          <w:color w:val="auto"/>
          <w:sz w:val="28"/>
          <w:szCs w:val="28"/>
        </w:rPr>
      </w:pPr>
      <w:r w:rsidRPr="0034651C">
        <w:rPr>
          <w:rFonts w:ascii="Times New Roman" w:hAnsi="Times New Roman" w:cs="Times New Roman"/>
          <w:color w:val="auto"/>
          <w:sz w:val="28"/>
          <w:szCs w:val="28"/>
        </w:rPr>
        <w:t>Подпись</w:t>
      </w:r>
    </w:p>
    <w:p w14:paraId="656A2129" w14:textId="77777777" w:rsidR="0034651C" w:rsidRPr="0034651C" w:rsidRDefault="0034651C" w:rsidP="0034651C">
      <w:pPr>
        <w:spacing w:line="360" w:lineRule="auto"/>
        <w:ind w:firstLine="709"/>
        <w:jc w:val="both"/>
        <w:rPr>
          <w:sz w:val="28"/>
          <w:szCs w:val="28"/>
        </w:rPr>
      </w:pPr>
    </w:p>
    <w:p w14:paraId="3387033A" w14:textId="77777777" w:rsidR="00232A9B" w:rsidRPr="0034651C" w:rsidRDefault="0034651C" w:rsidP="0034651C">
      <w:pPr>
        <w:spacing w:line="360" w:lineRule="auto"/>
        <w:ind w:firstLine="709"/>
        <w:jc w:val="both"/>
        <w:rPr>
          <w:b/>
          <w:sz w:val="28"/>
          <w:szCs w:val="28"/>
        </w:rPr>
      </w:pPr>
      <w:r>
        <w:rPr>
          <w:sz w:val="28"/>
          <w:szCs w:val="28"/>
        </w:rPr>
        <w:br w:type="page"/>
      </w:r>
      <w:r w:rsidR="00232A9B" w:rsidRPr="0034651C">
        <w:rPr>
          <w:b/>
          <w:sz w:val="28"/>
          <w:szCs w:val="28"/>
        </w:rPr>
        <w:lastRenderedPageBreak/>
        <w:t>Приложение 2</w:t>
      </w:r>
    </w:p>
    <w:p w14:paraId="5D93A009" w14:textId="77777777" w:rsidR="00232A9B" w:rsidRPr="0034651C" w:rsidRDefault="00232A9B" w:rsidP="0034651C">
      <w:pPr>
        <w:spacing w:line="360" w:lineRule="auto"/>
        <w:ind w:firstLine="709"/>
        <w:jc w:val="both"/>
        <w:rPr>
          <w:b/>
          <w:sz w:val="28"/>
          <w:szCs w:val="28"/>
        </w:rPr>
      </w:pPr>
    </w:p>
    <w:p w14:paraId="036F5C8E" w14:textId="77777777" w:rsidR="00EA5B48" w:rsidRPr="0034651C" w:rsidRDefault="001715FC" w:rsidP="0034651C">
      <w:pPr>
        <w:spacing w:line="360" w:lineRule="auto"/>
        <w:ind w:firstLine="709"/>
        <w:jc w:val="both"/>
        <w:rPr>
          <w:b/>
          <w:sz w:val="28"/>
          <w:szCs w:val="28"/>
        </w:rPr>
      </w:pPr>
      <w:r w:rsidRPr="0034651C">
        <w:rPr>
          <w:b/>
          <w:sz w:val="28"/>
          <w:szCs w:val="28"/>
        </w:rPr>
        <w:t>ГРАФИК ЗАГРУЗКИ ТУРИСТСКОГО ПРЕДПРИЯТИЯ</w:t>
      </w:r>
    </w:p>
    <w:tbl>
      <w:tblPr>
        <w:tblStyle w:val="af"/>
        <w:tblW w:w="8364" w:type="dxa"/>
        <w:tblInd w:w="675" w:type="dxa"/>
        <w:tblLayout w:type="fixed"/>
        <w:tblLook w:val="0000" w:firstRow="0" w:lastRow="0" w:firstColumn="0" w:lastColumn="0" w:noHBand="0" w:noVBand="0"/>
      </w:tblPr>
      <w:tblGrid>
        <w:gridCol w:w="1119"/>
        <w:gridCol w:w="1794"/>
        <w:gridCol w:w="1169"/>
        <w:gridCol w:w="1170"/>
        <w:gridCol w:w="1170"/>
        <w:gridCol w:w="1170"/>
        <w:gridCol w:w="772"/>
      </w:tblGrid>
      <w:tr w:rsidR="00C75852" w:rsidRPr="0034651C" w14:paraId="4FEB34B2" w14:textId="77777777" w:rsidTr="0034651C">
        <w:tc>
          <w:tcPr>
            <w:tcW w:w="8364" w:type="dxa"/>
            <w:gridSpan w:val="7"/>
          </w:tcPr>
          <w:p w14:paraId="623E5A8C" w14:textId="77777777" w:rsidR="00C75852" w:rsidRPr="0034651C" w:rsidRDefault="001715FC" w:rsidP="0034651C">
            <w:pPr>
              <w:pStyle w:val="a3"/>
              <w:spacing w:after="0" w:line="360" w:lineRule="auto"/>
              <w:jc w:val="both"/>
              <w:rPr>
                <w:rFonts w:ascii="Times New Roman" w:hAnsi="Times New Roman" w:cs="Times New Roman"/>
                <w:color w:val="auto"/>
                <w:sz w:val="20"/>
                <w:szCs w:val="20"/>
              </w:rPr>
            </w:pPr>
            <w:r w:rsidRPr="0034651C">
              <w:rPr>
                <w:rFonts w:ascii="Times New Roman" w:hAnsi="Times New Roman" w:cs="Times New Roman"/>
                <w:color w:val="auto"/>
                <w:sz w:val="20"/>
                <w:szCs w:val="20"/>
              </w:rPr>
              <w:t xml:space="preserve">График загрузки </w:t>
            </w:r>
            <w:r w:rsidR="00C75852" w:rsidRPr="0034651C">
              <w:rPr>
                <w:rFonts w:ascii="Times New Roman" w:hAnsi="Times New Roman" w:cs="Times New Roman"/>
                <w:color w:val="auto"/>
                <w:sz w:val="20"/>
                <w:szCs w:val="20"/>
              </w:rPr>
              <w:t>туристского предприятия группами туристов на ___</w:t>
            </w:r>
            <w:r w:rsidR="009E201F" w:rsidRPr="0034651C">
              <w:rPr>
                <w:rFonts w:ascii="Times New Roman" w:hAnsi="Times New Roman" w:cs="Times New Roman"/>
                <w:color w:val="auto"/>
                <w:sz w:val="20"/>
                <w:szCs w:val="20"/>
              </w:rPr>
              <w:t>июль</w:t>
            </w:r>
            <w:r w:rsidR="00C75852" w:rsidRPr="0034651C">
              <w:rPr>
                <w:rFonts w:ascii="Times New Roman" w:hAnsi="Times New Roman" w:cs="Times New Roman"/>
                <w:color w:val="auto"/>
                <w:sz w:val="20"/>
                <w:szCs w:val="20"/>
              </w:rPr>
              <w:t>____ 20 _</w:t>
            </w:r>
            <w:r w:rsidR="009E201F" w:rsidRPr="0034651C">
              <w:rPr>
                <w:rFonts w:ascii="Times New Roman" w:hAnsi="Times New Roman" w:cs="Times New Roman"/>
                <w:color w:val="auto"/>
                <w:sz w:val="20"/>
                <w:szCs w:val="20"/>
              </w:rPr>
              <w:t>1</w:t>
            </w:r>
            <w:r w:rsidR="00C75852" w:rsidRPr="0034651C">
              <w:rPr>
                <w:rFonts w:ascii="Times New Roman" w:hAnsi="Times New Roman" w:cs="Times New Roman"/>
                <w:color w:val="auto"/>
                <w:sz w:val="20"/>
                <w:szCs w:val="20"/>
              </w:rPr>
              <w:t>0_ г.</w:t>
            </w:r>
          </w:p>
          <w:p w14:paraId="0D249816" w14:textId="77777777" w:rsidR="00C75852" w:rsidRPr="0034651C" w:rsidRDefault="00C75852" w:rsidP="0034651C">
            <w:pPr>
              <w:pStyle w:val="a3"/>
              <w:spacing w:after="0" w:line="360" w:lineRule="auto"/>
              <w:jc w:val="both"/>
              <w:rPr>
                <w:rFonts w:ascii="Times New Roman" w:hAnsi="Times New Roman" w:cs="Times New Roman"/>
                <w:color w:val="auto"/>
                <w:sz w:val="20"/>
                <w:szCs w:val="20"/>
              </w:rPr>
            </w:pPr>
            <w:r w:rsidRPr="0034651C">
              <w:rPr>
                <w:rFonts w:ascii="Times New Roman" w:hAnsi="Times New Roman" w:cs="Times New Roman"/>
                <w:color w:val="auto"/>
                <w:sz w:val="20"/>
                <w:szCs w:val="20"/>
              </w:rPr>
              <w:t>месяц</w:t>
            </w:r>
          </w:p>
        </w:tc>
      </w:tr>
      <w:tr w:rsidR="00C75852" w:rsidRPr="0034651C" w14:paraId="786EBF03" w14:textId="77777777" w:rsidTr="0034651C">
        <w:tc>
          <w:tcPr>
            <w:tcW w:w="1119" w:type="dxa"/>
            <w:vMerge w:val="restart"/>
          </w:tcPr>
          <w:p w14:paraId="0D516D0E" w14:textId="77777777" w:rsidR="00C75852" w:rsidRPr="0034651C" w:rsidRDefault="00C75852" w:rsidP="0034651C">
            <w:pPr>
              <w:pStyle w:val="a3"/>
              <w:spacing w:after="0" w:line="360" w:lineRule="auto"/>
              <w:jc w:val="both"/>
              <w:rPr>
                <w:rFonts w:ascii="Times New Roman" w:hAnsi="Times New Roman" w:cs="Times New Roman"/>
                <w:color w:val="auto"/>
                <w:sz w:val="20"/>
                <w:szCs w:val="20"/>
              </w:rPr>
            </w:pPr>
            <w:r w:rsidRPr="0034651C">
              <w:rPr>
                <w:rStyle w:val="a4"/>
                <w:rFonts w:ascii="Times New Roman" w:hAnsi="Times New Roman"/>
                <w:color w:val="auto"/>
                <w:sz w:val="20"/>
                <w:szCs w:val="20"/>
              </w:rPr>
              <w:t>Номера групп</w:t>
            </w:r>
          </w:p>
        </w:tc>
        <w:tc>
          <w:tcPr>
            <w:tcW w:w="1794" w:type="dxa"/>
            <w:vMerge w:val="restart"/>
          </w:tcPr>
          <w:p w14:paraId="07D16424" w14:textId="77777777" w:rsidR="00C75852" w:rsidRPr="0034651C" w:rsidRDefault="00C75852" w:rsidP="0034651C">
            <w:pPr>
              <w:pStyle w:val="a3"/>
              <w:spacing w:after="0" w:line="360" w:lineRule="auto"/>
              <w:jc w:val="both"/>
              <w:rPr>
                <w:rFonts w:ascii="Times New Roman" w:hAnsi="Times New Roman" w:cs="Times New Roman"/>
                <w:color w:val="auto"/>
                <w:sz w:val="20"/>
                <w:szCs w:val="20"/>
              </w:rPr>
            </w:pPr>
            <w:r w:rsidRPr="0034651C">
              <w:rPr>
                <w:rStyle w:val="a4"/>
                <w:rFonts w:ascii="Times New Roman" w:hAnsi="Times New Roman"/>
                <w:color w:val="auto"/>
                <w:sz w:val="20"/>
                <w:szCs w:val="20"/>
              </w:rPr>
              <w:t>Номер маршрута туристского путешествия</w:t>
            </w:r>
          </w:p>
        </w:tc>
        <w:tc>
          <w:tcPr>
            <w:tcW w:w="5451" w:type="dxa"/>
            <w:gridSpan w:val="5"/>
          </w:tcPr>
          <w:p w14:paraId="06FB7972" w14:textId="77777777" w:rsidR="00C75852" w:rsidRPr="0034651C" w:rsidRDefault="00C75852" w:rsidP="0034651C">
            <w:pPr>
              <w:pStyle w:val="a3"/>
              <w:spacing w:after="0" w:line="360" w:lineRule="auto"/>
              <w:jc w:val="both"/>
              <w:rPr>
                <w:rFonts w:ascii="Times New Roman" w:hAnsi="Times New Roman" w:cs="Times New Roman"/>
                <w:color w:val="auto"/>
                <w:sz w:val="20"/>
                <w:szCs w:val="20"/>
              </w:rPr>
            </w:pPr>
            <w:r w:rsidRPr="0034651C">
              <w:rPr>
                <w:rStyle w:val="a4"/>
                <w:rFonts w:ascii="Times New Roman" w:hAnsi="Times New Roman"/>
                <w:color w:val="auto"/>
                <w:sz w:val="20"/>
                <w:szCs w:val="20"/>
              </w:rPr>
              <w:t>Даты обслуживания</w:t>
            </w:r>
          </w:p>
        </w:tc>
      </w:tr>
      <w:tr w:rsidR="009E201F" w:rsidRPr="0034651C" w14:paraId="24B2C7F0" w14:textId="77777777" w:rsidTr="0034651C">
        <w:tc>
          <w:tcPr>
            <w:tcW w:w="1119" w:type="dxa"/>
            <w:vMerge/>
          </w:tcPr>
          <w:p w14:paraId="4BA2C38F" w14:textId="77777777" w:rsidR="009E201F" w:rsidRPr="0034651C" w:rsidRDefault="009E201F" w:rsidP="0034651C">
            <w:pPr>
              <w:spacing w:line="360" w:lineRule="auto"/>
              <w:jc w:val="both"/>
              <w:rPr>
                <w:sz w:val="20"/>
                <w:szCs w:val="20"/>
              </w:rPr>
            </w:pPr>
          </w:p>
        </w:tc>
        <w:tc>
          <w:tcPr>
            <w:tcW w:w="1794" w:type="dxa"/>
            <w:vMerge/>
          </w:tcPr>
          <w:p w14:paraId="3E352D53" w14:textId="77777777" w:rsidR="009E201F" w:rsidRPr="0034651C" w:rsidRDefault="009E201F" w:rsidP="0034651C">
            <w:pPr>
              <w:spacing w:line="360" w:lineRule="auto"/>
              <w:jc w:val="both"/>
              <w:rPr>
                <w:sz w:val="20"/>
                <w:szCs w:val="20"/>
              </w:rPr>
            </w:pPr>
          </w:p>
        </w:tc>
        <w:tc>
          <w:tcPr>
            <w:tcW w:w="1169" w:type="dxa"/>
          </w:tcPr>
          <w:p w14:paraId="1918A3F8"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r w:rsidRPr="0034651C">
              <w:rPr>
                <w:rStyle w:val="a4"/>
                <w:rFonts w:ascii="Times New Roman" w:hAnsi="Times New Roman"/>
                <w:b w:val="0"/>
                <w:color w:val="auto"/>
                <w:sz w:val="20"/>
                <w:szCs w:val="20"/>
              </w:rPr>
              <w:t>1</w:t>
            </w:r>
          </w:p>
        </w:tc>
        <w:tc>
          <w:tcPr>
            <w:tcW w:w="1170" w:type="dxa"/>
          </w:tcPr>
          <w:p w14:paraId="61571A43"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r w:rsidRPr="0034651C">
              <w:rPr>
                <w:rFonts w:ascii="Times New Roman" w:hAnsi="Times New Roman" w:cs="Times New Roman"/>
                <w:color w:val="auto"/>
                <w:sz w:val="20"/>
                <w:szCs w:val="20"/>
              </w:rPr>
              <w:t>2</w:t>
            </w:r>
          </w:p>
        </w:tc>
        <w:tc>
          <w:tcPr>
            <w:tcW w:w="1170" w:type="dxa"/>
          </w:tcPr>
          <w:p w14:paraId="65976CE1"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r w:rsidRPr="0034651C">
              <w:rPr>
                <w:rFonts w:ascii="Times New Roman" w:hAnsi="Times New Roman" w:cs="Times New Roman"/>
                <w:color w:val="auto"/>
                <w:sz w:val="20"/>
                <w:szCs w:val="20"/>
              </w:rPr>
              <w:t>3</w:t>
            </w:r>
          </w:p>
        </w:tc>
        <w:tc>
          <w:tcPr>
            <w:tcW w:w="1170" w:type="dxa"/>
          </w:tcPr>
          <w:p w14:paraId="7D38ED32"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r w:rsidRPr="0034651C">
              <w:rPr>
                <w:rFonts w:ascii="Times New Roman" w:hAnsi="Times New Roman" w:cs="Times New Roman"/>
                <w:color w:val="auto"/>
                <w:sz w:val="20"/>
                <w:szCs w:val="20"/>
              </w:rPr>
              <w:t>4</w:t>
            </w:r>
          </w:p>
        </w:tc>
        <w:tc>
          <w:tcPr>
            <w:tcW w:w="772" w:type="dxa"/>
          </w:tcPr>
          <w:p w14:paraId="0BF081DE"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r w:rsidRPr="0034651C">
              <w:rPr>
                <w:rFonts w:ascii="Times New Roman" w:hAnsi="Times New Roman" w:cs="Times New Roman"/>
                <w:color w:val="auto"/>
                <w:sz w:val="20"/>
                <w:szCs w:val="20"/>
              </w:rPr>
              <w:t>5 … 31</w:t>
            </w:r>
          </w:p>
        </w:tc>
      </w:tr>
      <w:tr w:rsidR="009E201F" w:rsidRPr="0034651C" w14:paraId="3F3F18F1" w14:textId="77777777" w:rsidTr="0034651C">
        <w:tc>
          <w:tcPr>
            <w:tcW w:w="1119" w:type="dxa"/>
          </w:tcPr>
          <w:p w14:paraId="79AD150E"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r w:rsidRPr="0034651C">
              <w:rPr>
                <w:rFonts w:ascii="Times New Roman" w:hAnsi="Times New Roman" w:cs="Times New Roman"/>
                <w:color w:val="auto"/>
                <w:sz w:val="20"/>
                <w:szCs w:val="20"/>
              </w:rPr>
              <w:t>1</w:t>
            </w:r>
          </w:p>
        </w:tc>
        <w:tc>
          <w:tcPr>
            <w:tcW w:w="1794" w:type="dxa"/>
          </w:tcPr>
          <w:p w14:paraId="000DB63F"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r w:rsidRPr="0034651C">
              <w:rPr>
                <w:rFonts w:ascii="Times New Roman" w:hAnsi="Times New Roman" w:cs="Times New Roman"/>
                <w:color w:val="auto"/>
                <w:sz w:val="20"/>
                <w:szCs w:val="20"/>
              </w:rPr>
              <w:t>34</w:t>
            </w:r>
          </w:p>
        </w:tc>
        <w:tc>
          <w:tcPr>
            <w:tcW w:w="1169" w:type="dxa"/>
          </w:tcPr>
          <w:p w14:paraId="2915419D"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1170" w:type="dxa"/>
          </w:tcPr>
          <w:p w14:paraId="2F82FCC1"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r w:rsidRPr="0034651C">
              <w:rPr>
                <w:rFonts w:ascii="Times New Roman" w:hAnsi="Times New Roman" w:cs="Times New Roman"/>
                <w:color w:val="auto"/>
                <w:sz w:val="20"/>
                <w:szCs w:val="20"/>
              </w:rPr>
              <w:t>+</w:t>
            </w:r>
          </w:p>
        </w:tc>
        <w:tc>
          <w:tcPr>
            <w:tcW w:w="1170" w:type="dxa"/>
          </w:tcPr>
          <w:p w14:paraId="4F273BA0"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r w:rsidRPr="0034651C">
              <w:rPr>
                <w:rFonts w:ascii="Times New Roman" w:hAnsi="Times New Roman" w:cs="Times New Roman"/>
                <w:color w:val="auto"/>
                <w:sz w:val="20"/>
                <w:szCs w:val="20"/>
              </w:rPr>
              <w:t>+</w:t>
            </w:r>
          </w:p>
        </w:tc>
        <w:tc>
          <w:tcPr>
            <w:tcW w:w="1170" w:type="dxa"/>
          </w:tcPr>
          <w:p w14:paraId="2F2735DA"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r w:rsidRPr="0034651C">
              <w:rPr>
                <w:rFonts w:ascii="Times New Roman" w:hAnsi="Times New Roman" w:cs="Times New Roman"/>
                <w:color w:val="auto"/>
                <w:sz w:val="20"/>
                <w:szCs w:val="20"/>
              </w:rPr>
              <w:t>+</w:t>
            </w:r>
          </w:p>
        </w:tc>
        <w:tc>
          <w:tcPr>
            <w:tcW w:w="772" w:type="dxa"/>
          </w:tcPr>
          <w:p w14:paraId="0E49C60A"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r>
      <w:tr w:rsidR="009E201F" w:rsidRPr="0034651C" w14:paraId="44380F87" w14:textId="77777777" w:rsidTr="0034651C">
        <w:trPr>
          <w:trHeight w:hRule="exact" w:val="284"/>
        </w:trPr>
        <w:tc>
          <w:tcPr>
            <w:tcW w:w="1119" w:type="dxa"/>
          </w:tcPr>
          <w:p w14:paraId="72ACAEF0"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1794" w:type="dxa"/>
          </w:tcPr>
          <w:p w14:paraId="65C021C6"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1169" w:type="dxa"/>
          </w:tcPr>
          <w:p w14:paraId="16DC9B0C"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1170" w:type="dxa"/>
          </w:tcPr>
          <w:p w14:paraId="2834E757"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1170" w:type="dxa"/>
          </w:tcPr>
          <w:p w14:paraId="109BAF21"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1170" w:type="dxa"/>
          </w:tcPr>
          <w:p w14:paraId="3F9A3325"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772" w:type="dxa"/>
          </w:tcPr>
          <w:p w14:paraId="19A8E816"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p w14:paraId="7FDC5F11"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r>
      <w:tr w:rsidR="009E201F" w:rsidRPr="0034651C" w14:paraId="719EEDC9" w14:textId="77777777" w:rsidTr="0034651C">
        <w:trPr>
          <w:trHeight w:hRule="exact" w:val="284"/>
        </w:trPr>
        <w:tc>
          <w:tcPr>
            <w:tcW w:w="1119" w:type="dxa"/>
          </w:tcPr>
          <w:p w14:paraId="35B88DBA"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1794" w:type="dxa"/>
          </w:tcPr>
          <w:p w14:paraId="0421F0B1"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1169" w:type="dxa"/>
          </w:tcPr>
          <w:p w14:paraId="251B5ACB"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1170" w:type="dxa"/>
          </w:tcPr>
          <w:p w14:paraId="2576E2D5"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1170" w:type="dxa"/>
          </w:tcPr>
          <w:p w14:paraId="5CE8CAFC"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1170" w:type="dxa"/>
          </w:tcPr>
          <w:p w14:paraId="69C01BEE"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772" w:type="dxa"/>
          </w:tcPr>
          <w:p w14:paraId="09FC795E"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p w14:paraId="35C8C0F3"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r>
      <w:tr w:rsidR="009E201F" w:rsidRPr="0034651C" w14:paraId="4237E1CE" w14:textId="77777777" w:rsidTr="0034651C">
        <w:trPr>
          <w:trHeight w:hRule="exact" w:val="284"/>
        </w:trPr>
        <w:tc>
          <w:tcPr>
            <w:tcW w:w="1119" w:type="dxa"/>
          </w:tcPr>
          <w:p w14:paraId="79152B1B"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1794" w:type="dxa"/>
          </w:tcPr>
          <w:p w14:paraId="3C23AB03"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1169" w:type="dxa"/>
          </w:tcPr>
          <w:p w14:paraId="3F6463D6"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1170" w:type="dxa"/>
          </w:tcPr>
          <w:p w14:paraId="0956E91B"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1170" w:type="dxa"/>
          </w:tcPr>
          <w:p w14:paraId="6639548C"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1170" w:type="dxa"/>
          </w:tcPr>
          <w:p w14:paraId="406D715A"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c>
          <w:tcPr>
            <w:tcW w:w="772" w:type="dxa"/>
          </w:tcPr>
          <w:p w14:paraId="41A25227"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p w14:paraId="0B366E73" w14:textId="77777777" w:rsidR="009E201F" w:rsidRPr="0034651C" w:rsidRDefault="009E201F" w:rsidP="0034651C">
            <w:pPr>
              <w:pStyle w:val="a3"/>
              <w:spacing w:after="0" w:line="360" w:lineRule="auto"/>
              <w:jc w:val="both"/>
              <w:rPr>
                <w:rFonts w:ascii="Times New Roman" w:hAnsi="Times New Roman" w:cs="Times New Roman"/>
                <w:color w:val="auto"/>
                <w:sz w:val="20"/>
                <w:szCs w:val="20"/>
              </w:rPr>
            </w:pPr>
          </w:p>
        </w:tc>
      </w:tr>
      <w:tr w:rsidR="00C75852" w:rsidRPr="0034651C" w14:paraId="17D082F1" w14:textId="77777777" w:rsidTr="0034651C">
        <w:tc>
          <w:tcPr>
            <w:tcW w:w="8364" w:type="dxa"/>
            <w:gridSpan w:val="7"/>
          </w:tcPr>
          <w:p w14:paraId="74DE863B" w14:textId="77777777" w:rsidR="00C75852" w:rsidRPr="0034651C" w:rsidRDefault="00C75852" w:rsidP="0034651C">
            <w:pPr>
              <w:pStyle w:val="a3"/>
              <w:spacing w:after="0" w:line="360" w:lineRule="auto"/>
              <w:jc w:val="both"/>
              <w:rPr>
                <w:rFonts w:ascii="Times New Roman" w:hAnsi="Times New Roman" w:cs="Times New Roman"/>
                <w:color w:val="auto"/>
                <w:sz w:val="20"/>
                <w:szCs w:val="20"/>
              </w:rPr>
            </w:pPr>
          </w:p>
        </w:tc>
      </w:tr>
    </w:tbl>
    <w:p w14:paraId="353C149E" w14:textId="77777777" w:rsidR="00C75852" w:rsidRPr="0034651C" w:rsidRDefault="00C75852" w:rsidP="0034651C">
      <w:pPr>
        <w:spacing w:line="360" w:lineRule="auto"/>
        <w:ind w:firstLine="709"/>
        <w:jc w:val="both"/>
        <w:rPr>
          <w:b/>
          <w:sz w:val="28"/>
          <w:szCs w:val="28"/>
        </w:rPr>
      </w:pPr>
    </w:p>
    <w:p w14:paraId="5CEFCCA9" w14:textId="77777777" w:rsidR="001715FC" w:rsidRPr="0034651C" w:rsidRDefault="0034651C" w:rsidP="0034651C">
      <w:pPr>
        <w:spacing w:line="360" w:lineRule="auto"/>
        <w:ind w:firstLine="709"/>
        <w:jc w:val="both"/>
        <w:rPr>
          <w:b/>
          <w:sz w:val="28"/>
          <w:szCs w:val="28"/>
        </w:rPr>
      </w:pPr>
      <w:r>
        <w:rPr>
          <w:b/>
          <w:sz w:val="28"/>
          <w:szCs w:val="28"/>
        </w:rPr>
        <w:br w:type="page"/>
      </w:r>
      <w:r w:rsidR="00232A9B" w:rsidRPr="0034651C">
        <w:rPr>
          <w:b/>
          <w:sz w:val="28"/>
          <w:szCs w:val="28"/>
        </w:rPr>
        <w:lastRenderedPageBreak/>
        <w:t>Приложение 3</w:t>
      </w:r>
    </w:p>
    <w:p w14:paraId="768B525F" w14:textId="77777777" w:rsidR="001715FC" w:rsidRPr="0034651C" w:rsidRDefault="001715FC" w:rsidP="0034651C">
      <w:pPr>
        <w:spacing w:line="360" w:lineRule="auto"/>
        <w:ind w:firstLine="709"/>
        <w:jc w:val="both"/>
        <w:rPr>
          <w:b/>
          <w:sz w:val="28"/>
          <w:szCs w:val="28"/>
        </w:rPr>
      </w:pPr>
    </w:p>
    <w:p w14:paraId="59E404B1" w14:textId="77777777" w:rsidR="00EA5B48" w:rsidRPr="0034651C" w:rsidRDefault="004C41B3" w:rsidP="0034651C">
      <w:pPr>
        <w:spacing w:line="360" w:lineRule="auto"/>
        <w:ind w:firstLine="709"/>
        <w:jc w:val="both"/>
        <w:rPr>
          <w:b/>
          <w:sz w:val="28"/>
          <w:szCs w:val="28"/>
        </w:rPr>
      </w:pPr>
      <w:r w:rsidRPr="0034651C">
        <w:rPr>
          <w:b/>
          <w:sz w:val="28"/>
          <w:szCs w:val="28"/>
        </w:rPr>
        <w:t>ИНФОРМАЦИОННЫЙ ЛИСТОК</w:t>
      </w:r>
    </w:p>
    <w:p w14:paraId="1B94CFA6" w14:textId="77777777" w:rsidR="004C41B3" w:rsidRPr="0034651C" w:rsidRDefault="001715FC" w:rsidP="0034651C">
      <w:pPr>
        <w:spacing w:line="360" w:lineRule="auto"/>
        <w:ind w:firstLine="709"/>
        <w:jc w:val="both"/>
        <w:rPr>
          <w:b/>
          <w:sz w:val="28"/>
          <w:szCs w:val="28"/>
        </w:rPr>
      </w:pPr>
      <w:r w:rsidRPr="0034651C">
        <w:rPr>
          <w:b/>
          <w:sz w:val="28"/>
          <w:szCs w:val="28"/>
        </w:rPr>
        <w:t xml:space="preserve">Информационный листок </w:t>
      </w:r>
      <w:r w:rsidR="004C41B3" w:rsidRPr="0034651C">
        <w:rPr>
          <w:b/>
          <w:sz w:val="28"/>
          <w:szCs w:val="28"/>
        </w:rPr>
        <w:t>к путевке туристского путешествия</w:t>
      </w:r>
    </w:p>
    <w:p w14:paraId="36EEC283" w14:textId="77777777" w:rsidR="00B46D1D" w:rsidRPr="0034651C" w:rsidRDefault="004E0ECB" w:rsidP="0034651C">
      <w:pPr>
        <w:spacing w:line="360" w:lineRule="auto"/>
        <w:ind w:firstLine="709"/>
        <w:jc w:val="both"/>
        <w:rPr>
          <w:sz w:val="28"/>
          <w:szCs w:val="28"/>
        </w:rPr>
      </w:pPr>
      <w:r w:rsidRPr="0034651C">
        <w:rPr>
          <w:sz w:val="28"/>
          <w:szCs w:val="28"/>
        </w:rPr>
        <w:t>1. Профилактический тур, является частью оздоровительного. Продолжительность 2 ночи и 2 дня. Прохождение профилактических процедур,</w:t>
      </w:r>
      <w:r w:rsidR="0034651C">
        <w:rPr>
          <w:sz w:val="28"/>
          <w:szCs w:val="28"/>
        </w:rPr>
        <w:t xml:space="preserve"> </w:t>
      </w:r>
      <w:r w:rsidRPr="0034651C">
        <w:rPr>
          <w:sz w:val="28"/>
          <w:szCs w:val="28"/>
        </w:rPr>
        <w:t>посещение музея и занятий верховой езды, с целью иппотерапии.</w:t>
      </w:r>
    </w:p>
    <w:p w14:paraId="00A8DFB4" w14:textId="77777777" w:rsidR="004E0ECB" w:rsidRPr="0034651C" w:rsidRDefault="004E0ECB" w:rsidP="0034651C">
      <w:pPr>
        <w:spacing w:line="360" w:lineRule="auto"/>
        <w:ind w:firstLine="709"/>
        <w:jc w:val="both"/>
        <w:rPr>
          <w:sz w:val="28"/>
          <w:szCs w:val="28"/>
        </w:rPr>
      </w:pPr>
      <w:r w:rsidRPr="0034651C">
        <w:rPr>
          <w:sz w:val="28"/>
          <w:szCs w:val="28"/>
        </w:rPr>
        <w:t>2. Маршрут: Великий Новгород – Старая Русса – Великий Новгород. Размещение в санатории курорта «Старая Русса»; двухместные номера, включающие туалет, ванну, телевизор в номере.</w:t>
      </w:r>
    </w:p>
    <w:p w14:paraId="699AB423" w14:textId="77777777" w:rsidR="004E0ECB" w:rsidRPr="0034651C" w:rsidRDefault="004E0ECB" w:rsidP="0034651C">
      <w:pPr>
        <w:spacing w:line="360" w:lineRule="auto"/>
        <w:ind w:firstLine="709"/>
        <w:jc w:val="both"/>
        <w:rPr>
          <w:sz w:val="28"/>
          <w:szCs w:val="28"/>
        </w:rPr>
      </w:pPr>
      <w:r w:rsidRPr="0034651C">
        <w:rPr>
          <w:sz w:val="28"/>
          <w:szCs w:val="28"/>
        </w:rPr>
        <w:t xml:space="preserve">3. </w:t>
      </w:r>
      <w:r w:rsidR="003347E4" w:rsidRPr="0034651C">
        <w:rPr>
          <w:sz w:val="28"/>
          <w:szCs w:val="28"/>
        </w:rPr>
        <w:t>Отъезд из Великого Новгорода приезд в Старую Руссу. Размещение. Свободное время. Завтрак. Отъезд на племенной завод в п.Борки, занятия верховой ездой, приезд в Старую Руссу, ужин. Свободное вр</w:t>
      </w:r>
      <w:r w:rsidR="00180AF7" w:rsidRPr="0034651C">
        <w:rPr>
          <w:sz w:val="28"/>
          <w:szCs w:val="28"/>
        </w:rPr>
        <w:t xml:space="preserve">емя. Завтрак, экскурсия в </w:t>
      </w:r>
      <w:r w:rsidR="003347E4" w:rsidRPr="0034651C">
        <w:rPr>
          <w:sz w:val="28"/>
          <w:szCs w:val="28"/>
        </w:rPr>
        <w:t>«Дом</w:t>
      </w:r>
      <w:r w:rsidR="00180AF7" w:rsidRPr="0034651C">
        <w:rPr>
          <w:sz w:val="28"/>
          <w:szCs w:val="28"/>
        </w:rPr>
        <w:t>-музей Ф.М.</w:t>
      </w:r>
      <w:r w:rsidR="003347E4" w:rsidRPr="0034651C">
        <w:rPr>
          <w:sz w:val="28"/>
          <w:szCs w:val="28"/>
        </w:rPr>
        <w:t xml:space="preserve"> Достоевского», сопроводительная экскурсия в пути следования к музею и обратно. Обед, свободное время, отъезд в Великий Новгород.</w:t>
      </w:r>
    </w:p>
    <w:p w14:paraId="6EFD81F3" w14:textId="77777777" w:rsidR="00B13434" w:rsidRPr="0034651C" w:rsidRDefault="00B13434" w:rsidP="0034651C">
      <w:pPr>
        <w:spacing w:line="360" w:lineRule="auto"/>
        <w:ind w:firstLine="709"/>
        <w:jc w:val="both"/>
        <w:rPr>
          <w:sz w:val="28"/>
          <w:szCs w:val="28"/>
        </w:rPr>
      </w:pPr>
      <w:r w:rsidRPr="0034651C">
        <w:rPr>
          <w:sz w:val="28"/>
          <w:szCs w:val="28"/>
        </w:rPr>
        <w:t>4. Перечень услуг за дополнительную плату</w:t>
      </w:r>
    </w:p>
    <w:p w14:paraId="0E6F276A" w14:textId="77777777" w:rsidR="00B13434" w:rsidRPr="0034651C" w:rsidRDefault="007869CC" w:rsidP="0034651C">
      <w:pPr>
        <w:spacing w:line="360" w:lineRule="auto"/>
        <w:ind w:firstLine="709"/>
        <w:jc w:val="both"/>
        <w:rPr>
          <w:sz w:val="28"/>
          <w:szCs w:val="28"/>
        </w:rPr>
      </w:pPr>
      <w:r w:rsidRPr="0034651C">
        <w:rPr>
          <w:sz w:val="28"/>
          <w:szCs w:val="28"/>
        </w:rPr>
        <w:t xml:space="preserve">- </w:t>
      </w:r>
      <w:r w:rsidR="00B13434" w:rsidRPr="0034651C">
        <w:rPr>
          <w:sz w:val="28"/>
          <w:szCs w:val="28"/>
        </w:rPr>
        <w:t xml:space="preserve">медицинские </w:t>
      </w:r>
      <w:r w:rsidRPr="0034651C">
        <w:rPr>
          <w:sz w:val="28"/>
          <w:szCs w:val="28"/>
        </w:rPr>
        <w:t xml:space="preserve">и профилактические </w:t>
      </w:r>
      <w:r w:rsidR="00B13434" w:rsidRPr="0034651C">
        <w:rPr>
          <w:sz w:val="28"/>
          <w:szCs w:val="28"/>
        </w:rPr>
        <w:t>процедуры</w:t>
      </w:r>
      <w:r w:rsidRPr="0034651C">
        <w:rPr>
          <w:sz w:val="28"/>
          <w:szCs w:val="28"/>
        </w:rPr>
        <w:t>;</w:t>
      </w:r>
    </w:p>
    <w:p w14:paraId="5947C2C8" w14:textId="77777777" w:rsidR="007869CC" w:rsidRPr="0034651C" w:rsidRDefault="007869CC" w:rsidP="0034651C">
      <w:pPr>
        <w:spacing w:line="360" w:lineRule="auto"/>
        <w:ind w:firstLine="709"/>
        <w:jc w:val="both"/>
        <w:rPr>
          <w:sz w:val="28"/>
          <w:szCs w:val="28"/>
        </w:rPr>
      </w:pPr>
      <w:r w:rsidRPr="0034651C">
        <w:rPr>
          <w:sz w:val="28"/>
          <w:szCs w:val="28"/>
        </w:rPr>
        <w:t>- сдача анализов;</w:t>
      </w:r>
    </w:p>
    <w:p w14:paraId="3108521E" w14:textId="77777777" w:rsidR="007869CC" w:rsidRPr="0034651C" w:rsidRDefault="007869CC" w:rsidP="0034651C">
      <w:pPr>
        <w:spacing w:line="360" w:lineRule="auto"/>
        <w:ind w:firstLine="709"/>
        <w:jc w:val="both"/>
        <w:rPr>
          <w:sz w:val="28"/>
          <w:szCs w:val="28"/>
        </w:rPr>
      </w:pPr>
      <w:r w:rsidRPr="0034651C">
        <w:rPr>
          <w:sz w:val="28"/>
          <w:szCs w:val="28"/>
        </w:rPr>
        <w:t xml:space="preserve">- </w:t>
      </w:r>
      <w:r w:rsidRPr="0034651C">
        <w:rPr>
          <w:sz w:val="28"/>
          <w:szCs w:val="28"/>
          <w:lang w:val="en-US"/>
        </w:rPr>
        <w:t>SPA</w:t>
      </w:r>
      <w:r w:rsidRPr="0034651C">
        <w:rPr>
          <w:sz w:val="28"/>
          <w:szCs w:val="28"/>
        </w:rPr>
        <w:t>-процедуры, косметологическое лечение;</w:t>
      </w:r>
    </w:p>
    <w:p w14:paraId="27430C1C" w14:textId="77777777" w:rsidR="007869CC" w:rsidRPr="0034651C" w:rsidRDefault="007869CC" w:rsidP="0034651C">
      <w:pPr>
        <w:spacing w:line="360" w:lineRule="auto"/>
        <w:ind w:firstLine="709"/>
        <w:jc w:val="both"/>
        <w:rPr>
          <w:sz w:val="28"/>
          <w:szCs w:val="28"/>
        </w:rPr>
      </w:pPr>
      <w:r w:rsidRPr="0034651C">
        <w:rPr>
          <w:sz w:val="28"/>
          <w:szCs w:val="28"/>
        </w:rPr>
        <w:t xml:space="preserve">- </w:t>
      </w:r>
      <w:r w:rsidR="00B13434" w:rsidRPr="0034651C">
        <w:rPr>
          <w:sz w:val="28"/>
          <w:szCs w:val="28"/>
        </w:rPr>
        <w:t>стоматологическое</w:t>
      </w:r>
      <w:r w:rsidRPr="0034651C">
        <w:rPr>
          <w:sz w:val="28"/>
          <w:szCs w:val="28"/>
        </w:rPr>
        <w:t xml:space="preserve"> лечение;</w:t>
      </w:r>
    </w:p>
    <w:p w14:paraId="52346563" w14:textId="77777777" w:rsidR="007869CC" w:rsidRPr="0034651C" w:rsidRDefault="007869CC" w:rsidP="0034651C">
      <w:pPr>
        <w:spacing w:line="360" w:lineRule="auto"/>
        <w:ind w:firstLine="709"/>
        <w:jc w:val="both"/>
        <w:rPr>
          <w:sz w:val="28"/>
          <w:szCs w:val="28"/>
        </w:rPr>
      </w:pPr>
      <w:r w:rsidRPr="0034651C">
        <w:rPr>
          <w:sz w:val="28"/>
          <w:szCs w:val="28"/>
        </w:rPr>
        <w:t xml:space="preserve">- </w:t>
      </w:r>
      <w:r w:rsidR="00B13434" w:rsidRPr="0034651C">
        <w:rPr>
          <w:sz w:val="28"/>
          <w:szCs w:val="28"/>
        </w:rPr>
        <w:t>фитнес-занятия</w:t>
      </w:r>
      <w:r w:rsidRPr="0034651C">
        <w:rPr>
          <w:sz w:val="28"/>
          <w:szCs w:val="28"/>
        </w:rPr>
        <w:t>;</w:t>
      </w:r>
    </w:p>
    <w:p w14:paraId="3F22714A" w14:textId="77777777" w:rsidR="007869CC" w:rsidRPr="0034651C" w:rsidRDefault="007869CC" w:rsidP="0034651C">
      <w:pPr>
        <w:spacing w:line="360" w:lineRule="auto"/>
        <w:ind w:firstLine="709"/>
        <w:jc w:val="both"/>
        <w:rPr>
          <w:sz w:val="28"/>
          <w:szCs w:val="28"/>
        </w:rPr>
      </w:pPr>
      <w:r w:rsidRPr="0034651C">
        <w:rPr>
          <w:sz w:val="28"/>
          <w:szCs w:val="28"/>
        </w:rPr>
        <w:t>- экскурсии;</w:t>
      </w:r>
    </w:p>
    <w:p w14:paraId="2760F40F" w14:textId="77777777" w:rsidR="007869CC" w:rsidRPr="0034651C" w:rsidRDefault="007869CC" w:rsidP="0034651C">
      <w:pPr>
        <w:spacing w:line="360" w:lineRule="auto"/>
        <w:ind w:firstLine="709"/>
        <w:jc w:val="both"/>
        <w:rPr>
          <w:sz w:val="28"/>
          <w:szCs w:val="28"/>
        </w:rPr>
      </w:pPr>
      <w:r w:rsidRPr="0034651C">
        <w:rPr>
          <w:sz w:val="28"/>
          <w:szCs w:val="28"/>
        </w:rPr>
        <w:t xml:space="preserve">- </w:t>
      </w:r>
      <w:r w:rsidR="00B13434" w:rsidRPr="0034651C">
        <w:rPr>
          <w:sz w:val="28"/>
          <w:szCs w:val="28"/>
        </w:rPr>
        <w:t>киноконцертный и та</w:t>
      </w:r>
      <w:r w:rsidRPr="0034651C">
        <w:rPr>
          <w:sz w:val="28"/>
          <w:szCs w:val="28"/>
        </w:rPr>
        <w:t>нцевальный залы, бильярдный зал;</w:t>
      </w:r>
    </w:p>
    <w:p w14:paraId="4D7FA490" w14:textId="77777777" w:rsidR="007869CC" w:rsidRPr="0034651C" w:rsidRDefault="007869CC" w:rsidP="0034651C">
      <w:pPr>
        <w:spacing w:line="360" w:lineRule="auto"/>
        <w:ind w:firstLine="709"/>
        <w:jc w:val="both"/>
        <w:rPr>
          <w:sz w:val="28"/>
          <w:szCs w:val="28"/>
        </w:rPr>
      </w:pPr>
      <w:r w:rsidRPr="0034651C">
        <w:rPr>
          <w:sz w:val="28"/>
          <w:szCs w:val="28"/>
        </w:rPr>
        <w:t>- парикмахерская, маникюр;</w:t>
      </w:r>
    </w:p>
    <w:p w14:paraId="34D8FC3C" w14:textId="77777777" w:rsidR="007869CC" w:rsidRPr="0034651C" w:rsidRDefault="007869CC" w:rsidP="0034651C">
      <w:pPr>
        <w:spacing w:line="360" w:lineRule="auto"/>
        <w:ind w:firstLine="709"/>
        <w:jc w:val="both"/>
        <w:rPr>
          <w:sz w:val="28"/>
          <w:szCs w:val="28"/>
        </w:rPr>
      </w:pPr>
      <w:r w:rsidRPr="0034651C">
        <w:rPr>
          <w:sz w:val="28"/>
          <w:szCs w:val="28"/>
        </w:rPr>
        <w:t xml:space="preserve">- </w:t>
      </w:r>
      <w:r w:rsidR="00B13434" w:rsidRPr="0034651C">
        <w:rPr>
          <w:sz w:val="28"/>
          <w:szCs w:val="28"/>
        </w:rPr>
        <w:t>интернет,</w:t>
      </w:r>
    </w:p>
    <w:p w14:paraId="03514E10" w14:textId="77777777" w:rsidR="007869CC" w:rsidRPr="0034651C" w:rsidRDefault="007869CC" w:rsidP="0034651C">
      <w:pPr>
        <w:spacing w:line="360" w:lineRule="auto"/>
        <w:ind w:firstLine="709"/>
        <w:jc w:val="both"/>
        <w:rPr>
          <w:sz w:val="28"/>
          <w:szCs w:val="28"/>
        </w:rPr>
      </w:pPr>
      <w:r w:rsidRPr="0034651C">
        <w:rPr>
          <w:sz w:val="28"/>
          <w:szCs w:val="28"/>
        </w:rPr>
        <w:t xml:space="preserve">- </w:t>
      </w:r>
      <w:r w:rsidR="00B13434" w:rsidRPr="0034651C">
        <w:rPr>
          <w:sz w:val="28"/>
          <w:szCs w:val="28"/>
        </w:rPr>
        <w:t>сув</w:t>
      </w:r>
      <w:r w:rsidRPr="0034651C">
        <w:rPr>
          <w:sz w:val="28"/>
          <w:szCs w:val="28"/>
        </w:rPr>
        <w:t>енирные киоски, киоск Роспечати;</w:t>
      </w:r>
    </w:p>
    <w:p w14:paraId="612C5B21" w14:textId="77777777" w:rsidR="00B46D1D" w:rsidRPr="0034651C" w:rsidRDefault="007869CC" w:rsidP="0034651C">
      <w:pPr>
        <w:spacing w:line="360" w:lineRule="auto"/>
        <w:ind w:firstLine="709"/>
        <w:jc w:val="both"/>
        <w:rPr>
          <w:sz w:val="28"/>
          <w:szCs w:val="28"/>
        </w:rPr>
      </w:pPr>
      <w:r w:rsidRPr="0034651C">
        <w:rPr>
          <w:sz w:val="28"/>
          <w:szCs w:val="28"/>
        </w:rPr>
        <w:t xml:space="preserve">- </w:t>
      </w:r>
      <w:r w:rsidR="00B13434" w:rsidRPr="0034651C">
        <w:rPr>
          <w:sz w:val="28"/>
          <w:szCs w:val="28"/>
        </w:rPr>
        <w:t>бар, ресторан</w:t>
      </w:r>
      <w:r w:rsidRPr="0034651C">
        <w:rPr>
          <w:sz w:val="28"/>
          <w:szCs w:val="28"/>
        </w:rPr>
        <w:t>.</w:t>
      </w:r>
    </w:p>
    <w:p w14:paraId="7DB0FE58" w14:textId="77777777" w:rsidR="007869CC" w:rsidRPr="0034651C" w:rsidRDefault="007869CC" w:rsidP="0034651C">
      <w:pPr>
        <w:spacing w:line="360" w:lineRule="auto"/>
        <w:ind w:firstLine="709"/>
        <w:jc w:val="both"/>
        <w:rPr>
          <w:sz w:val="28"/>
          <w:szCs w:val="28"/>
        </w:rPr>
      </w:pPr>
      <w:r w:rsidRPr="0034651C">
        <w:rPr>
          <w:sz w:val="28"/>
          <w:szCs w:val="28"/>
        </w:rPr>
        <w:t xml:space="preserve">5. </w:t>
      </w:r>
      <w:r w:rsidR="007035C6" w:rsidRPr="0034651C">
        <w:rPr>
          <w:sz w:val="28"/>
          <w:szCs w:val="28"/>
        </w:rPr>
        <w:t>На территории курорта находится</w:t>
      </w:r>
      <w:r w:rsidRPr="0034651C">
        <w:rPr>
          <w:sz w:val="28"/>
          <w:szCs w:val="28"/>
        </w:rPr>
        <w:t xml:space="preserve"> минеральное озеро и оборудованный пляж, где летом гости </w:t>
      </w:r>
      <w:r w:rsidR="007035C6" w:rsidRPr="0034651C">
        <w:rPr>
          <w:sz w:val="28"/>
          <w:szCs w:val="28"/>
        </w:rPr>
        <w:t>могут</w:t>
      </w:r>
      <w:r w:rsidR="0034651C">
        <w:rPr>
          <w:sz w:val="28"/>
          <w:szCs w:val="28"/>
        </w:rPr>
        <w:t xml:space="preserve"> </w:t>
      </w:r>
      <w:r w:rsidRPr="0034651C">
        <w:rPr>
          <w:sz w:val="28"/>
          <w:szCs w:val="28"/>
        </w:rPr>
        <w:t xml:space="preserve">отдыхать и купаться. </w:t>
      </w:r>
      <w:r w:rsidR="007035C6" w:rsidRPr="0034651C">
        <w:rPr>
          <w:sz w:val="28"/>
          <w:szCs w:val="28"/>
        </w:rPr>
        <w:t>В наличии у санатория имеется библиотека с читальным залом, тренажерный зал,</w:t>
      </w:r>
      <w:r w:rsidR="005A71BA" w:rsidRPr="0034651C">
        <w:rPr>
          <w:sz w:val="28"/>
          <w:szCs w:val="28"/>
        </w:rPr>
        <w:t xml:space="preserve"> оснащенный современным спортивным оборудованием,</w:t>
      </w:r>
      <w:r w:rsidR="0034651C">
        <w:rPr>
          <w:sz w:val="28"/>
          <w:szCs w:val="28"/>
        </w:rPr>
        <w:t xml:space="preserve"> </w:t>
      </w:r>
      <w:r w:rsidR="007035C6" w:rsidRPr="0034651C">
        <w:rPr>
          <w:sz w:val="28"/>
          <w:szCs w:val="28"/>
        </w:rPr>
        <w:t>игровой и спортивный инвентарь, детская комната. Отдыхающим предоставлена возможность посещать музей истории курорта, музыкальные вечера, праздничные мероприятия, встречи и лекции, проводимые работниками курорта.</w:t>
      </w:r>
    </w:p>
    <w:p w14:paraId="0A1A6265" w14:textId="77777777" w:rsidR="007035C6" w:rsidRPr="0034651C" w:rsidRDefault="007035C6" w:rsidP="0034651C">
      <w:pPr>
        <w:spacing w:line="360" w:lineRule="auto"/>
        <w:ind w:firstLine="709"/>
        <w:jc w:val="both"/>
        <w:rPr>
          <w:sz w:val="28"/>
          <w:szCs w:val="28"/>
        </w:rPr>
      </w:pPr>
      <w:r w:rsidRPr="0034651C">
        <w:rPr>
          <w:sz w:val="28"/>
          <w:szCs w:val="28"/>
        </w:rPr>
        <w:t>6. Адрес туристской фирмы «Ника-Тур»</w:t>
      </w:r>
    </w:p>
    <w:p w14:paraId="313D69E0" w14:textId="77777777" w:rsidR="00B46D1D" w:rsidRPr="0034651C" w:rsidRDefault="0002090F" w:rsidP="0034651C">
      <w:pPr>
        <w:spacing w:line="360" w:lineRule="auto"/>
        <w:ind w:firstLine="709"/>
        <w:jc w:val="both"/>
        <w:rPr>
          <w:sz w:val="28"/>
          <w:szCs w:val="28"/>
        </w:rPr>
      </w:pPr>
      <w:r w:rsidRPr="0034651C">
        <w:rPr>
          <w:sz w:val="28"/>
          <w:szCs w:val="28"/>
        </w:rPr>
        <w:t>г. Великий Новгород, ул. Большая Санкт-Петербургская 25</w:t>
      </w:r>
    </w:p>
    <w:p w14:paraId="1C137E29" w14:textId="77777777" w:rsidR="0002090F" w:rsidRPr="0034651C" w:rsidRDefault="0002090F" w:rsidP="0034651C">
      <w:pPr>
        <w:spacing w:line="360" w:lineRule="auto"/>
        <w:ind w:firstLine="709"/>
        <w:jc w:val="both"/>
        <w:rPr>
          <w:sz w:val="28"/>
          <w:szCs w:val="28"/>
        </w:rPr>
      </w:pPr>
      <w:r w:rsidRPr="0034651C">
        <w:rPr>
          <w:sz w:val="28"/>
          <w:szCs w:val="28"/>
        </w:rPr>
        <w:t>Дополнительная информация</w:t>
      </w:r>
    </w:p>
    <w:p w14:paraId="32DB9ED2" w14:textId="77777777" w:rsidR="0002090F" w:rsidRPr="0034651C" w:rsidRDefault="0002090F" w:rsidP="0034651C">
      <w:pPr>
        <w:spacing w:line="360" w:lineRule="auto"/>
        <w:ind w:firstLine="709"/>
        <w:jc w:val="both"/>
        <w:rPr>
          <w:sz w:val="28"/>
          <w:szCs w:val="28"/>
        </w:rPr>
      </w:pPr>
      <w:r w:rsidRPr="0034651C">
        <w:rPr>
          <w:sz w:val="28"/>
          <w:szCs w:val="28"/>
        </w:rPr>
        <w:t>1. Тур предназначен для лиц от 12 лет.</w:t>
      </w:r>
    </w:p>
    <w:p w14:paraId="2E68B369" w14:textId="77777777" w:rsidR="0002090F" w:rsidRPr="0034651C" w:rsidRDefault="0002090F" w:rsidP="0034651C">
      <w:pPr>
        <w:spacing w:line="360" w:lineRule="auto"/>
        <w:ind w:firstLine="709"/>
        <w:jc w:val="both"/>
        <w:rPr>
          <w:sz w:val="28"/>
          <w:szCs w:val="28"/>
        </w:rPr>
      </w:pPr>
      <w:r w:rsidRPr="0034651C">
        <w:rPr>
          <w:sz w:val="28"/>
          <w:szCs w:val="28"/>
        </w:rPr>
        <w:t>2. Оформление несовершеннолетних лиц только с сопровождающими.</w:t>
      </w:r>
    </w:p>
    <w:p w14:paraId="01B783D0" w14:textId="77777777" w:rsidR="0002090F" w:rsidRPr="0034651C" w:rsidRDefault="00C84A41" w:rsidP="0034651C">
      <w:pPr>
        <w:spacing w:line="360" w:lineRule="auto"/>
        <w:ind w:firstLine="709"/>
        <w:jc w:val="both"/>
        <w:rPr>
          <w:sz w:val="28"/>
          <w:szCs w:val="28"/>
        </w:rPr>
      </w:pPr>
      <w:r w:rsidRPr="0034651C">
        <w:rPr>
          <w:sz w:val="28"/>
          <w:szCs w:val="28"/>
        </w:rPr>
        <w:t>3. Женщинам иметь при себе справки ЭКГ и гинеколога;</w:t>
      </w:r>
    </w:p>
    <w:p w14:paraId="78486CAB" w14:textId="77777777" w:rsidR="00B46D1D" w:rsidRPr="0034651C" w:rsidRDefault="00C84A41" w:rsidP="0034651C">
      <w:pPr>
        <w:spacing w:line="360" w:lineRule="auto"/>
        <w:ind w:firstLine="709"/>
        <w:jc w:val="both"/>
        <w:rPr>
          <w:b/>
          <w:sz w:val="28"/>
          <w:szCs w:val="28"/>
        </w:rPr>
      </w:pPr>
      <w:r w:rsidRPr="0034651C">
        <w:rPr>
          <w:sz w:val="28"/>
          <w:szCs w:val="28"/>
        </w:rPr>
        <w:t>мужчинам – справку ЭКГ.</w:t>
      </w:r>
    </w:p>
    <w:sectPr w:rsidR="00B46D1D" w:rsidRPr="0034651C" w:rsidSect="0034651C">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0213" w14:textId="77777777" w:rsidR="0067300B" w:rsidRDefault="0067300B">
      <w:r>
        <w:separator/>
      </w:r>
    </w:p>
  </w:endnote>
  <w:endnote w:type="continuationSeparator" w:id="0">
    <w:p w14:paraId="3ED7FF24" w14:textId="77777777" w:rsidR="0067300B" w:rsidRDefault="0067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26C4" w14:textId="77777777" w:rsidR="002B7089" w:rsidRDefault="002B7089" w:rsidP="00EA5B4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058FDE8" w14:textId="77777777" w:rsidR="002B7089" w:rsidRDefault="002B7089" w:rsidP="00EA5B4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E565" w14:textId="77777777" w:rsidR="0067300B" w:rsidRDefault="0067300B">
      <w:r>
        <w:separator/>
      </w:r>
    </w:p>
  </w:footnote>
  <w:footnote w:type="continuationSeparator" w:id="0">
    <w:p w14:paraId="653DB47B" w14:textId="77777777" w:rsidR="0067300B" w:rsidRDefault="0067300B">
      <w:r>
        <w:continuationSeparator/>
      </w:r>
    </w:p>
  </w:footnote>
  <w:footnote w:id="1">
    <w:p w14:paraId="251DCC8A" w14:textId="77777777" w:rsidR="00000000" w:rsidRDefault="002B7089">
      <w:pPr>
        <w:pStyle w:val="a9"/>
      </w:pPr>
      <w:r>
        <w:rPr>
          <w:rStyle w:val="ab"/>
        </w:rPr>
        <w:footnoteRef/>
      </w:r>
      <w:r>
        <w:t xml:space="preserve"> </w:t>
      </w:r>
      <w:r>
        <w:rPr>
          <w:lang w:val="en-US"/>
        </w:rPr>
        <w:t>R</w:t>
      </w:r>
      <w:r>
        <w:t xml:space="preserve">онцепция </w:t>
      </w:r>
      <w:r w:rsidRPr="00C869BA">
        <w:rPr>
          <w:i/>
        </w:rPr>
        <w:t>маркетинга-микс</w:t>
      </w:r>
      <w:r>
        <w:t xml:space="preserve"> или 4</w:t>
      </w:r>
      <w:r>
        <w:rPr>
          <w:lang w:val="en-US"/>
        </w:rPr>
        <w:t>P</w:t>
      </w:r>
      <w:r>
        <w:t xml:space="preserve"> по Маккарти определялась набором основных маркетинговых инструментов, включаемых в программу маркетинга: </w:t>
      </w:r>
      <w:r>
        <w:rPr>
          <w:rStyle w:val="ac"/>
        </w:rPr>
        <w:t xml:space="preserve">товарная политика </w:t>
      </w:r>
      <w:r>
        <w:t xml:space="preserve">(product), </w:t>
      </w:r>
      <w:r>
        <w:rPr>
          <w:rStyle w:val="ac"/>
        </w:rPr>
        <w:t xml:space="preserve">сбытовая политика </w:t>
      </w:r>
      <w:r>
        <w:t xml:space="preserve">(place), </w:t>
      </w:r>
      <w:r>
        <w:rPr>
          <w:rStyle w:val="ac"/>
        </w:rPr>
        <w:t xml:space="preserve">ценовая политика </w:t>
      </w:r>
      <w:r>
        <w:t xml:space="preserve">(price), </w:t>
      </w:r>
      <w:r>
        <w:rPr>
          <w:rStyle w:val="ac"/>
        </w:rPr>
        <w:t xml:space="preserve">коммуникационная политика </w:t>
      </w:r>
      <w:r>
        <w:t xml:space="preserve">или </w:t>
      </w:r>
      <w:r>
        <w:rPr>
          <w:rStyle w:val="ac"/>
        </w:rPr>
        <w:t xml:space="preserve">политика продвижения </w:t>
      </w:r>
      <w:r>
        <w:t>(promotion).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231"/>
    <w:multiLevelType w:val="hybridMultilevel"/>
    <w:tmpl w:val="4044C2CC"/>
    <w:lvl w:ilvl="0" w:tplc="963C29B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15:restartNumberingAfterBreak="0">
    <w:nsid w:val="2E326B26"/>
    <w:multiLevelType w:val="multilevel"/>
    <w:tmpl w:val="4044C2C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 w15:restartNumberingAfterBreak="0">
    <w:nsid w:val="30C950C3"/>
    <w:multiLevelType w:val="multilevel"/>
    <w:tmpl w:val="EB500B6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62F8046E"/>
    <w:multiLevelType w:val="hybridMultilevel"/>
    <w:tmpl w:val="EB500B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70863EF"/>
    <w:multiLevelType w:val="multilevel"/>
    <w:tmpl w:val="2CB4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9F"/>
    <w:rsid w:val="0002090F"/>
    <w:rsid w:val="00035DBD"/>
    <w:rsid w:val="00072350"/>
    <w:rsid w:val="00096A7E"/>
    <w:rsid w:val="0011329A"/>
    <w:rsid w:val="00154A5C"/>
    <w:rsid w:val="001715FC"/>
    <w:rsid w:val="00180AF7"/>
    <w:rsid w:val="00190C05"/>
    <w:rsid w:val="001A38D1"/>
    <w:rsid w:val="001C31AF"/>
    <w:rsid w:val="001E1307"/>
    <w:rsid w:val="001E5A6C"/>
    <w:rsid w:val="00203902"/>
    <w:rsid w:val="00210D1D"/>
    <w:rsid w:val="002201ED"/>
    <w:rsid w:val="00221E34"/>
    <w:rsid w:val="00232A9B"/>
    <w:rsid w:val="00242CB2"/>
    <w:rsid w:val="0024543B"/>
    <w:rsid w:val="00246A44"/>
    <w:rsid w:val="0028054B"/>
    <w:rsid w:val="00294015"/>
    <w:rsid w:val="002974AF"/>
    <w:rsid w:val="002B7089"/>
    <w:rsid w:val="002C0C24"/>
    <w:rsid w:val="002E0379"/>
    <w:rsid w:val="002F7192"/>
    <w:rsid w:val="003347E4"/>
    <w:rsid w:val="0034651C"/>
    <w:rsid w:val="003A41BC"/>
    <w:rsid w:val="003A5657"/>
    <w:rsid w:val="003B3C0C"/>
    <w:rsid w:val="003B7659"/>
    <w:rsid w:val="003C6C6D"/>
    <w:rsid w:val="00414412"/>
    <w:rsid w:val="00446F97"/>
    <w:rsid w:val="00447530"/>
    <w:rsid w:val="004B19D5"/>
    <w:rsid w:val="004C41B3"/>
    <w:rsid w:val="004C6B9C"/>
    <w:rsid w:val="004E0ECB"/>
    <w:rsid w:val="004E1396"/>
    <w:rsid w:val="004E413B"/>
    <w:rsid w:val="004F6071"/>
    <w:rsid w:val="00500405"/>
    <w:rsid w:val="005136B1"/>
    <w:rsid w:val="0051573C"/>
    <w:rsid w:val="005430E4"/>
    <w:rsid w:val="00557737"/>
    <w:rsid w:val="005610F2"/>
    <w:rsid w:val="00576E4D"/>
    <w:rsid w:val="005A71BA"/>
    <w:rsid w:val="005B47AE"/>
    <w:rsid w:val="005C66C7"/>
    <w:rsid w:val="005D65F8"/>
    <w:rsid w:val="0062589D"/>
    <w:rsid w:val="00650B75"/>
    <w:rsid w:val="0067300B"/>
    <w:rsid w:val="006759E1"/>
    <w:rsid w:val="00691169"/>
    <w:rsid w:val="006B4AB0"/>
    <w:rsid w:val="006C1A2F"/>
    <w:rsid w:val="006E3A1C"/>
    <w:rsid w:val="006F2DDF"/>
    <w:rsid w:val="007035C6"/>
    <w:rsid w:val="00705775"/>
    <w:rsid w:val="007554B5"/>
    <w:rsid w:val="007869CC"/>
    <w:rsid w:val="007A3941"/>
    <w:rsid w:val="007B1A33"/>
    <w:rsid w:val="007C4EB0"/>
    <w:rsid w:val="007D795C"/>
    <w:rsid w:val="008407E2"/>
    <w:rsid w:val="0085506C"/>
    <w:rsid w:val="0086549F"/>
    <w:rsid w:val="008927AE"/>
    <w:rsid w:val="008B6028"/>
    <w:rsid w:val="008D4D37"/>
    <w:rsid w:val="008F2831"/>
    <w:rsid w:val="008F78D4"/>
    <w:rsid w:val="00945AEC"/>
    <w:rsid w:val="00951404"/>
    <w:rsid w:val="00960B0F"/>
    <w:rsid w:val="0096463F"/>
    <w:rsid w:val="009849C2"/>
    <w:rsid w:val="009C3564"/>
    <w:rsid w:val="009E201F"/>
    <w:rsid w:val="009E39F8"/>
    <w:rsid w:val="009F34C4"/>
    <w:rsid w:val="00A07B95"/>
    <w:rsid w:val="00A07C6F"/>
    <w:rsid w:val="00A36E62"/>
    <w:rsid w:val="00A379F5"/>
    <w:rsid w:val="00A63A85"/>
    <w:rsid w:val="00A7149E"/>
    <w:rsid w:val="00A75721"/>
    <w:rsid w:val="00AD7760"/>
    <w:rsid w:val="00B13434"/>
    <w:rsid w:val="00B15AAF"/>
    <w:rsid w:val="00B46D1D"/>
    <w:rsid w:val="00B60221"/>
    <w:rsid w:val="00B9711E"/>
    <w:rsid w:val="00C26E7A"/>
    <w:rsid w:val="00C666E8"/>
    <w:rsid w:val="00C75852"/>
    <w:rsid w:val="00C84A41"/>
    <w:rsid w:val="00C86505"/>
    <w:rsid w:val="00C869BA"/>
    <w:rsid w:val="00C9264C"/>
    <w:rsid w:val="00D74AD1"/>
    <w:rsid w:val="00D915B4"/>
    <w:rsid w:val="00DA64BC"/>
    <w:rsid w:val="00DA6958"/>
    <w:rsid w:val="00DE6A80"/>
    <w:rsid w:val="00DE72FE"/>
    <w:rsid w:val="00E42CCA"/>
    <w:rsid w:val="00E644DB"/>
    <w:rsid w:val="00E8771D"/>
    <w:rsid w:val="00EA5B48"/>
    <w:rsid w:val="00EE637F"/>
    <w:rsid w:val="00F23199"/>
    <w:rsid w:val="00F351AE"/>
    <w:rsid w:val="00F8308B"/>
    <w:rsid w:val="00F85034"/>
    <w:rsid w:val="00F86BD0"/>
    <w:rsid w:val="00FB3ACD"/>
    <w:rsid w:val="00FB674D"/>
    <w:rsid w:val="00FD0870"/>
    <w:rsid w:val="00FE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98C9D"/>
  <w14:defaultImageDpi w14:val="0"/>
  <w15:docId w15:val="{B059259E-1271-40C2-A64C-EFFF3185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link w:val="10"/>
    <w:uiPriority w:val="9"/>
    <w:qFormat/>
    <w:rsid w:val="00B9711E"/>
    <w:pPr>
      <w:spacing w:before="100" w:beforeAutospacing="1" w:after="100" w:afterAutospacing="1"/>
      <w:outlineLvl w:val="0"/>
    </w:pPr>
    <w:rPr>
      <w:b/>
      <w:bCs/>
      <w:kern w:val="36"/>
      <w:sz w:val="48"/>
      <w:szCs w:val="48"/>
    </w:rPr>
  </w:style>
  <w:style w:type="paragraph" w:styleId="6">
    <w:name w:val="heading 6"/>
    <w:basedOn w:val="a"/>
    <w:next w:val="a"/>
    <w:link w:val="60"/>
    <w:uiPriority w:val="9"/>
    <w:qFormat/>
    <w:rsid w:val="003B3C0C"/>
    <w:pPr>
      <w:spacing w:before="240" w:after="60"/>
      <w:outlineLvl w:val="5"/>
    </w:pPr>
    <w:rPr>
      <w:b/>
      <w:bCs/>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customStyle="1" w:styleId="normaltext">
    <w:name w:val="normal_text"/>
    <w:basedOn w:val="a"/>
    <w:rsid w:val="00B9711E"/>
    <w:rPr>
      <w:rFonts w:ascii="Verdana" w:hAnsi="Verdana"/>
      <w:sz w:val="18"/>
      <w:szCs w:val="18"/>
    </w:rPr>
  </w:style>
  <w:style w:type="paragraph" w:customStyle="1" w:styleId="objectdiscription">
    <w:name w:val="object_discription"/>
    <w:basedOn w:val="a"/>
    <w:rsid w:val="00B9711E"/>
    <w:pPr>
      <w:shd w:val="clear" w:color="auto" w:fill="DEE7EF"/>
      <w:spacing w:before="100" w:beforeAutospacing="1" w:after="100" w:afterAutospacing="1"/>
    </w:pPr>
    <w:rPr>
      <w:rFonts w:ascii="Verdana" w:hAnsi="Verdana"/>
      <w:color w:val="000000"/>
      <w:sz w:val="18"/>
      <w:szCs w:val="18"/>
    </w:rPr>
  </w:style>
  <w:style w:type="paragraph" w:styleId="a3">
    <w:name w:val="Normal (Web)"/>
    <w:basedOn w:val="a"/>
    <w:uiPriority w:val="99"/>
    <w:rsid w:val="0062589D"/>
    <w:pPr>
      <w:spacing w:after="150"/>
    </w:pPr>
    <w:rPr>
      <w:rFonts w:ascii="Arial" w:hAnsi="Arial" w:cs="Arial"/>
      <w:color w:val="000000"/>
      <w:sz w:val="18"/>
      <w:szCs w:val="18"/>
    </w:rPr>
  </w:style>
  <w:style w:type="paragraph" w:customStyle="1" w:styleId="2">
    <w:name w:val="Обычный (веб)2"/>
    <w:basedOn w:val="a"/>
    <w:rsid w:val="006E3A1C"/>
    <w:pPr>
      <w:spacing w:before="100" w:beforeAutospacing="1" w:after="100" w:afterAutospacing="1" w:line="300" w:lineRule="atLeast"/>
    </w:pPr>
    <w:rPr>
      <w:sz w:val="18"/>
      <w:szCs w:val="18"/>
    </w:rPr>
  </w:style>
  <w:style w:type="character" w:styleId="a4">
    <w:name w:val="Strong"/>
    <w:basedOn w:val="a0"/>
    <w:uiPriority w:val="22"/>
    <w:qFormat/>
    <w:rsid w:val="003C6C6D"/>
    <w:rPr>
      <w:rFonts w:cs="Times New Roman"/>
      <w:b/>
      <w:bCs/>
    </w:rPr>
  </w:style>
  <w:style w:type="character" w:styleId="a5">
    <w:name w:val="Hyperlink"/>
    <w:basedOn w:val="a0"/>
    <w:uiPriority w:val="99"/>
    <w:rsid w:val="00072350"/>
    <w:rPr>
      <w:rFonts w:cs="Times New Roman"/>
      <w:color w:val="0000FF"/>
      <w:u w:val="single"/>
    </w:rPr>
  </w:style>
  <w:style w:type="paragraph" w:customStyle="1" w:styleId="maintxt">
    <w:name w:val="maintxt"/>
    <w:basedOn w:val="a"/>
    <w:rsid w:val="00414412"/>
    <w:pPr>
      <w:spacing w:before="100" w:beforeAutospacing="1" w:after="100" w:afterAutospacing="1"/>
      <w:ind w:left="200" w:right="200"/>
      <w:jc w:val="both"/>
    </w:pPr>
    <w:rPr>
      <w:rFonts w:ascii="Verdana" w:hAnsi="Verdana"/>
      <w:color w:val="000000"/>
      <w:sz w:val="14"/>
      <w:szCs w:val="14"/>
    </w:rPr>
  </w:style>
  <w:style w:type="paragraph" w:styleId="a6">
    <w:name w:val="footer"/>
    <w:basedOn w:val="a"/>
    <w:link w:val="a7"/>
    <w:uiPriority w:val="99"/>
    <w:rsid w:val="00EA5B48"/>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EA5B48"/>
    <w:rPr>
      <w:rFonts w:cs="Times New Roman"/>
    </w:rPr>
  </w:style>
  <w:style w:type="character" w:customStyle="1" w:styleId="style19">
    <w:name w:val="style19"/>
    <w:basedOn w:val="a0"/>
    <w:rsid w:val="005C66C7"/>
    <w:rPr>
      <w:rFonts w:cs="Times New Roman"/>
    </w:rPr>
  </w:style>
  <w:style w:type="paragraph" w:styleId="a9">
    <w:name w:val="footnote text"/>
    <w:basedOn w:val="a"/>
    <w:link w:val="aa"/>
    <w:uiPriority w:val="99"/>
    <w:semiHidden/>
    <w:rsid w:val="00C869BA"/>
    <w:rPr>
      <w:sz w:val="20"/>
      <w:szCs w:val="20"/>
    </w:rPr>
  </w:style>
  <w:style w:type="character" w:customStyle="1" w:styleId="aa">
    <w:name w:val="Текст сноски Знак"/>
    <w:basedOn w:val="a0"/>
    <w:link w:val="a9"/>
    <w:uiPriority w:val="99"/>
    <w:semiHidden/>
  </w:style>
  <w:style w:type="character" w:styleId="ab">
    <w:name w:val="footnote reference"/>
    <w:basedOn w:val="a0"/>
    <w:uiPriority w:val="99"/>
    <w:semiHidden/>
    <w:rsid w:val="00C869BA"/>
    <w:rPr>
      <w:rFonts w:cs="Times New Roman"/>
      <w:vertAlign w:val="superscript"/>
    </w:rPr>
  </w:style>
  <w:style w:type="character" w:styleId="ac">
    <w:name w:val="Emphasis"/>
    <w:basedOn w:val="a0"/>
    <w:uiPriority w:val="20"/>
    <w:qFormat/>
    <w:rsid w:val="00C869BA"/>
    <w:rPr>
      <w:rFonts w:cs="Times New Roman"/>
      <w:i/>
      <w:iCs/>
    </w:rPr>
  </w:style>
  <w:style w:type="paragraph" w:styleId="ad">
    <w:name w:val="header"/>
    <w:basedOn w:val="a"/>
    <w:link w:val="ae"/>
    <w:uiPriority w:val="99"/>
    <w:rsid w:val="00A36E62"/>
    <w:pPr>
      <w:tabs>
        <w:tab w:val="center" w:pos="4677"/>
        <w:tab w:val="right" w:pos="9355"/>
      </w:tabs>
    </w:pPr>
  </w:style>
  <w:style w:type="character" w:customStyle="1" w:styleId="ae">
    <w:name w:val="Верхний колонтитул Знак"/>
    <w:basedOn w:val="a0"/>
    <w:link w:val="ad"/>
    <w:uiPriority w:val="99"/>
    <w:semiHidden/>
    <w:rPr>
      <w:sz w:val="24"/>
      <w:szCs w:val="24"/>
    </w:rPr>
  </w:style>
  <w:style w:type="table" w:styleId="af">
    <w:name w:val="Table Grid"/>
    <w:basedOn w:val="a1"/>
    <w:uiPriority w:val="59"/>
    <w:rsid w:val="00346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089645">
      <w:marLeft w:val="0"/>
      <w:marRight w:val="0"/>
      <w:marTop w:val="0"/>
      <w:marBottom w:val="0"/>
      <w:divBdr>
        <w:top w:val="none" w:sz="0" w:space="0" w:color="auto"/>
        <w:left w:val="none" w:sz="0" w:space="0" w:color="auto"/>
        <w:bottom w:val="none" w:sz="0" w:space="0" w:color="auto"/>
        <w:right w:val="none" w:sz="0" w:space="0" w:color="auto"/>
      </w:divBdr>
      <w:divsChild>
        <w:div w:id="842089669">
          <w:marLeft w:val="0"/>
          <w:marRight w:val="0"/>
          <w:marTop w:val="0"/>
          <w:marBottom w:val="0"/>
          <w:divBdr>
            <w:top w:val="none" w:sz="0" w:space="0" w:color="auto"/>
            <w:left w:val="none" w:sz="0" w:space="0" w:color="auto"/>
            <w:bottom w:val="none" w:sz="0" w:space="0" w:color="auto"/>
            <w:right w:val="none" w:sz="0" w:space="0" w:color="auto"/>
          </w:divBdr>
        </w:div>
      </w:divsChild>
    </w:div>
    <w:div w:id="842089654">
      <w:marLeft w:val="0"/>
      <w:marRight w:val="0"/>
      <w:marTop w:val="0"/>
      <w:marBottom w:val="0"/>
      <w:divBdr>
        <w:top w:val="none" w:sz="0" w:space="0" w:color="auto"/>
        <w:left w:val="none" w:sz="0" w:space="0" w:color="auto"/>
        <w:bottom w:val="none" w:sz="0" w:space="0" w:color="auto"/>
        <w:right w:val="none" w:sz="0" w:space="0" w:color="auto"/>
      </w:divBdr>
      <w:divsChild>
        <w:div w:id="842089642">
          <w:marLeft w:val="0"/>
          <w:marRight w:val="0"/>
          <w:marTop w:val="0"/>
          <w:marBottom w:val="0"/>
          <w:divBdr>
            <w:top w:val="none" w:sz="0" w:space="0" w:color="auto"/>
            <w:left w:val="none" w:sz="0" w:space="0" w:color="auto"/>
            <w:bottom w:val="none" w:sz="0" w:space="0" w:color="auto"/>
            <w:right w:val="none" w:sz="0" w:space="0" w:color="auto"/>
          </w:divBdr>
        </w:div>
      </w:divsChild>
    </w:div>
    <w:div w:id="842089657">
      <w:marLeft w:val="0"/>
      <w:marRight w:val="0"/>
      <w:marTop w:val="0"/>
      <w:marBottom w:val="0"/>
      <w:divBdr>
        <w:top w:val="none" w:sz="0" w:space="0" w:color="auto"/>
        <w:left w:val="none" w:sz="0" w:space="0" w:color="auto"/>
        <w:bottom w:val="none" w:sz="0" w:space="0" w:color="auto"/>
        <w:right w:val="none" w:sz="0" w:space="0" w:color="auto"/>
      </w:divBdr>
      <w:divsChild>
        <w:div w:id="842089672">
          <w:marLeft w:val="0"/>
          <w:marRight w:val="0"/>
          <w:marTop w:val="0"/>
          <w:marBottom w:val="0"/>
          <w:divBdr>
            <w:top w:val="none" w:sz="0" w:space="0" w:color="auto"/>
            <w:left w:val="none" w:sz="0" w:space="0" w:color="auto"/>
            <w:bottom w:val="none" w:sz="0" w:space="0" w:color="auto"/>
            <w:right w:val="none" w:sz="0" w:space="0" w:color="auto"/>
          </w:divBdr>
          <w:divsChild>
            <w:div w:id="842089671">
              <w:marLeft w:val="0"/>
              <w:marRight w:val="0"/>
              <w:marTop w:val="0"/>
              <w:marBottom w:val="0"/>
              <w:divBdr>
                <w:top w:val="none" w:sz="0" w:space="0" w:color="auto"/>
                <w:left w:val="none" w:sz="0" w:space="0" w:color="auto"/>
                <w:bottom w:val="none" w:sz="0" w:space="0" w:color="auto"/>
                <w:right w:val="none" w:sz="0" w:space="0" w:color="auto"/>
              </w:divBdr>
              <w:divsChild>
                <w:div w:id="842089646">
                  <w:marLeft w:val="0"/>
                  <w:marRight w:val="0"/>
                  <w:marTop w:val="0"/>
                  <w:marBottom w:val="0"/>
                  <w:divBdr>
                    <w:top w:val="none" w:sz="0" w:space="0" w:color="auto"/>
                    <w:left w:val="none" w:sz="0" w:space="0" w:color="auto"/>
                    <w:bottom w:val="none" w:sz="0" w:space="0" w:color="auto"/>
                    <w:right w:val="none" w:sz="0" w:space="0" w:color="auto"/>
                  </w:divBdr>
                  <w:divsChild>
                    <w:div w:id="842089655">
                      <w:marLeft w:val="0"/>
                      <w:marRight w:val="0"/>
                      <w:marTop w:val="0"/>
                      <w:marBottom w:val="0"/>
                      <w:divBdr>
                        <w:top w:val="none" w:sz="0" w:space="0" w:color="auto"/>
                        <w:left w:val="none" w:sz="0" w:space="0" w:color="auto"/>
                        <w:bottom w:val="none" w:sz="0" w:space="0" w:color="auto"/>
                        <w:right w:val="none" w:sz="0" w:space="0" w:color="auto"/>
                      </w:divBdr>
                      <w:divsChild>
                        <w:div w:id="842089667">
                          <w:marLeft w:val="0"/>
                          <w:marRight w:val="0"/>
                          <w:marTop w:val="0"/>
                          <w:marBottom w:val="0"/>
                          <w:divBdr>
                            <w:top w:val="none" w:sz="0" w:space="0" w:color="auto"/>
                            <w:left w:val="none" w:sz="0" w:space="0" w:color="auto"/>
                            <w:bottom w:val="none" w:sz="0" w:space="0" w:color="auto"/>
                            <w:right w:val="none" w:sz="0" w:space="0" w:color="auto"/>
                          </w:divBdr>
                          <w:divsChild>
                            <w:div w:id="842089649">
                              <w:marLeft w:val="0"/>
                              <w:marRight w:val="0"/>
                              <w:marTop w:val="0"/>
                              <w:marBottom w:val="0"/>
                              <w:divBdr>
                                <w:top w:val="none" w:sz="0" w:space="0" w:color="auto"/>
                                <w:left w:val="none" w:sz="0" w:space="0" w:color="auto"/>
                                <w:bottom w:val="none" w:sz="0" w:space="0" w:color="auto"/>
                                <w:right w:val="none" w:sz="0" w:space="0" w:color="auto"/>
                              </w:divBdr>
                              <w:divsChild>
                                <w:div w:id="842089650">
                                  <w:marLeft w:val="0"/>
                                  <w:marRight w:val="0"/>
                                  <w:marTop w:val="0"/>
                                  <w:marBottom w:val="0"/>
                                  <w:divBdr>
                                    <w:top w:val="none" w:sz="0" w:space="0" w:color="auto"/>
                                    <w:left w:val="none" w:sz="0" w:space="0" w:color="auto"/>
                                    <w:bottom w:val="none" w:sz="0" w:space="0" w:color="auto"/>
                                    <w:right w:val="none" w:sz="0" w:space="0" w:color="auto"/>
                                  </w:divBdr>
                                  <w:divsChild>
                                    <w:div w:id="842089644">
                                      <w:marLeft w:val="0"/>
                                      <w:marRight w:val="0"/>
                                      <w:marTop w:val="0"/>
                                      <w:marBottom w:val="0"/>
                                      <w:divBdr>
                                        <w:top w:val="none" w:sz="0" w:space="0" w:color="auto"/>
                                        <w:left w:val="none" w:sz="0" w:space="0" w:color="auto"/>
                                        <w:bottom w:val="none" w:sz="0" w:space="0" w:color="auto"/>
                                        <w:right w:val="none" w:sz="0" w:space="0" w:color="auto"/>
                                      </w:divBdr>
                                    </w:div>
                                    <w:div w:id="842089653">
                                      <w:marLeft w:val="0"/>
                                      <w:marRight w:val="0"/>
                                      <w:marTop w:val="0"/>
                                      <w:marBottom w:val="0"/>
                                      <w:divBdr>
                                        <w:top w:val="none" w:sz="0" w:space="0" w:color="auto"/>
                                        <w:left w:val="none" w:sz="0" w:space="0" w:color="auto"/>
                                        <w:bottom w:val="none" w:sz="0" w:space="0" w:color="auto"/>
                                        <w:right w:val="none" w:sz="0" w:space="0" w:color="auto"/>
                                      </w:divBdr>
                                    </w:div>
                                    <w:div w:id="842089656">
                                      <w:marLeft w:val="0"/>
                                      <w:marRight w:val="0"/>
                                      <w:marTop w:val="0"/>
                                      <w:marBottom w:val="0"/>
                                      <w:divBdr>
                                        <w:top w:val="none" w:sz="0" w:space="0" w:color="auto"/>
                                        <w:left w:val="none" w:sz="0" w:space="0" w:color="auto"/>
                                        <w:bottom w:val="none" w:sz="0" w:space="0" w:color="auto"/>
                                        <w:right w:val="none" w:sz="0" w:space="0" w:color="auto"/>
                                      </w:divBdr>
                                    </w:div>
                                    <w:div w:id="842089663">
                                      <w:marLeft w:val="0"/>
                                      <w:marRight w:val="0"/>
                                      <w:marTop w:val="0"/>
                                      <w:marBottom w:val="0"/>
                                      <w:divBdr>
                                        <w:top w:val="none" w:sz="0" w:space="0" w:color="auto"/>
                                        <w:left w:val="none" w:sz="0" w:space="0" w:color="auto"/>
                                        <w:bottom w:val="none" w:sz="0" w:space="0" w:color="auto"/>
                                        <w:right w:val="none" w:sz="0" w:space="0" w:color="auto"/>
                                      </w:divBdr>
                                    </w:div>
                                    <w:div w:id="842089668">
                                      <w:marLeft w:val="0"/>
                                      <w:marRight w:val="0"/>
                                      <w:marTop w:val="0"/>
                                      <w:marBottom w:val="0"/>
                                      <w:divBdr>
                                        <w:top w:val="none" w:sz="0" w:space="0" w:color="auto"/>
                                        <w:left w:val="none" w:sz="0" w:space="0" w:color="auto"/>
                                        <w:bottom w:val="none" w:sz="0" w:space="0" w:color="auto"/>
                                        <w:right w:val="none" w:sz="0" w:space="0" w:color="auto"/>
                                      </w:divBdr>
                                    </w:div>
                                    <w:div w:id="8420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089659">
      <w:marLeft w:val="0"/>
      <w:marRight w:val="0"/>
      <w:marTop w:val="0"/>
      <w:marBottom w:val="0"/>
      <w:divBdr>
        <w:top w:val="none" w:sz="0" w:space="0" w:color="auto"/>
        <w:left w:val="none" w:sz="0" w:space="0" w:color="auto"/>
        <w:bottom w:val="none" w:sz="0" w:space="0" w:color="auto"/>
        <w:right w:val="none" w:sz="0" w:space="0" w:color="auto"/>
      </w:divBdr>
      <w:divsChild>
        <w:div w:id="842089658">
          <w:marLeft w:val="0"/>
          <w:marRight w:val="0"/>
          <w:marTop w:val="0"/>
          <w:marBottom w:val="0"/>
          <w:divBdr>
            <w:top w:val="none" w:sz="0" w:space="0" w:color="auto"/>
            <w:left w:val="none" w:sz="0" w:space="0" w:color="auto"/>
            <w:bottom w:val="none" w:sz="0" w:space="0" w:color="auto"/>
            <w:right w:val="none" w:sz="0" w:space="0" w:color="auto"/>
          </w:divBdr>
          <w:divsChild>
            <w:div w:id="84208964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42089661">
      <w:marLeft w:val="0"/>
      <w:marRight w:val="0"/>
      <w:marTop w:val="0"/>
      <w:marBottom w:val="0"/>
      <w:divBdr>
        <w:top w:val="none" w:sz="0" w:space="0" w:color="auto"/>
        <w:left w:val="none" w:sz="0" w:space="0" w:color="auto"/>
        <w:bottom w:val="none" w:sz="0" w:space="0" w:color="auto"/>
        <w:right w:val="none" w:sz="0" w:space="0" w:color="auto"/>
      </w:divBdr>
      <w:divsChild>
        <w:div w:id="842089662">
          <w:marLeft w:val="0"/>
          <w:marRight w:val="0"/>
          <w:marTop w:val="0"/>
          <w:marBottom w:val="0"/>
          <w:divBdr>
            <w:top w:val="none" w:sz="0" w:space="0" w:color="auto"/>
            <w:left w:val="none" w:sz="0" w:space="0" w:color="auto"/>
            <w:bottom w:val="none" w:sz="0" w:space="0" w:color="auto"/>
            <w:right w:val="none" w:sz="0" w:space="0" w:color="auto"/>
          </w:divBdr>
          <w:divsChild>
            <w:div w:id="842089666">
              <w:marLeft w:val="0"/>
              <w:marRight w:val="0"/>
              <w:marTop w:val="0"/>
              <w:marBottom w:val="0"/>
              <w:divBdr>
                <w:top w:val="none" w:sz="0" w:space="0" w:color="auto"/>
                <w:left w:val="none" w:sz="0" w:space="0" w:color="auto"/>
                <w:bottom w:val="none" w:sz="0" w:space="0" w:color="auto"/>
                <w:right w:val="none" w:sz="0" w:space="0" w:color="auto"/>
              </w:divBdr>
              <w:divsChild>
                <w:div w:id="842089647">
                  <w:marLeft w:val="0"/>
                  <w:marRight w:val="0"/>
                  <w:marTop w:val="0"/>
                  <w:marBottom w:val="0"/>
                  <w:divBdr>
                    <w:top w:val="none" w:sz="0" w:space="0" w:color="auto"/>
                    <w:left w:val="none" w:sz="0" w:space="0" w:color="auto"/>
                    <w:bottom w:val="none" w:sz="0" w:space="0" w:color="auto"/>
                    <w:right w:val="none" w:sz="0" w:space="0" w:color="auto"/>
                  </w:divBdr>
                  <w:divsChild>
                    <w:div w:id="842089660">
                      <w:marLeft w:val="0"/>
                      <w:marRight w:val="0"/>
                      <w:marTop w:val="0"/>
                      <w:marBottom w:val="0"/>
                      <w:divBdr>
                        <w:top w:val="none" w:sz="0" w:space="0" w:color="auto"/>
                        <w:left w:val="none" w:sz="0" w:space="0" w:color="auto"/>
                        <w:bottom w:val="none" w:sz="0" w:space="0" w:color="auto"/>
                        <w:right w:val="none" w:sz="0" w:space="0" w:color="auto"/>
                      </w:divBdr>
                      <w:divsChild>
                        <w:div w:id="842089652">
                          <w:marLeft w:val="0"/>
                          <w:marRight w:val="0"/>
                          <w:marTop w:val="0"/>
                          <w:marBottom w:val="0"/>
                          <w:divBdr>
                            <w:top w:val="none" w:sz="0" w:space="0" w:color="auto"/>
                            <w:left w:val="none" w:sz="0" w:space="0" w:color="auto"/>
                            <w:bottom w:val="none" w:sz="0" w:space="0" w:color="auto"/>
                            <w:right w:val="none" w:sz="0" w:space="0" w:color="auto"/>
                          </w:divBdr>
                          <w:divsChild>
                            <w:div w:id="842089641">
                              <w:marLeft w:val="0"/>
                              <w:marRight w:val="0"/>
                              <w:marTop w:val="0"/>
                              <w:marBottom w:val="0"/>
                              <w:divBdr>
                                <w:top w:val="none" w:sz="0" w:space="0" w:color="auto"/>
                                <w:left w:val="none" w:sz="0" w:space="0" w:color="auto"/>
                                <w:bottom w:val="none" w:sz="0" w:space="0" w:color="auto"/>
                                <w:right w:val="none" w:sz="0" w:space="0" w:color="auto"/>
                              </w:divBdr>
                              <w:divsChild>
                                <w:div w:id="842089651">
                                  <w:marLeft w:val="0"/>
                                  <w:marRight w:val="0"/>
                                  <w:marTop w:val="0"/>
                                  <w:marBottom w:val="0"/>
                                  <w:divBdr>
                                    <w:top w:val="none" w:sz="0" w:space="0" w:color="auto"/>
                                    <w:left w:val="none" w:sz="0" w:space="0" w:color="auto"/>
                                    <w:bottom w:val="none" w:sz="0" w:space="0" w:color="auto"/>
                                    <w:right w:val="none" w:sz="0" w:space="0" w:color="auto"/>
                                  </w:divBdr>
                                  <w:divsChild>
                                    <w:div w:id="8420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089664">
      <w:marLeft w:val="0"/>
      <w:marRight w:val="0"/>
      <w:marTop w:val="0"/>
      <w:marBottom w:val="0"/>
      <w:divBdr>
        <w:top w:val="none" w:sz="0" w:space="0" w:color="auto"/>
        <w:left w:val="none" w:sz="0" w:space="0" w:color="auto"/>
        <w:bottom w:val="none" w:sz="0" w:space="0" w:color="auto"/>
        <w:right w:val="none" w:sz="0" w:space="0" w:color="auto"/>
      </w:divBdr>
      <w:divsChild>
        <w:div w:id="842089648">
          <w:marLeft w:val="0"/>
          <w:marRight w:val="0"/>
          <w:marTop w:val="0"/>
          <w:marBottom w:val="0"/>
          <w:divBdr>
            <w:top w:val="none" w:sz="0" w:space="0" w:color="auto"/>
            <w:left w:val="none" w:sz="0" w:space="0" w:color="auto"/>
            <w:bottom w:val="none" w:sz="0" w:space="0" w:color="auto"/>
            <w:right w:val="none" w:sz="0" w:space="0" w:color="auto"/>
          </w:divBdr>
        </w:div>
      </w:divsChild>
    </w:div>
    <w:div w:id="842089670">
      <w:marLeft w:val="0"/>
      <w:marRight w:val="0"/>
      <w:marTop w:val="0"/>
      <w:marBottom w:val="0"/>
      <w:divBdr>
        <w:top w:val="none" w:sz="0" w:space="0" w:color="auto"/>
        <w:left w:val="none" w:sz="0" w:space="0" w:color="auto"/>
        <w:bottom w:val="none" w:sz="0" w:space="0" w:color="auto"/>
        <w:right w:val="none" w:sz="0" w:space="0" w:color="auto"/>
      </w:divBdr>
      <w:divsChild>
        <w:div w:id="84208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D0%A2%D1%83%D1%80%D0%B8%D1%81%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3075</Words>
  <Characters>17528</Characters>
  <Application>Microsoft Office Word</Application>
  <DocSecurity>0</DocSecurity>
  <Lines>146</Lines>
  <Paragraphs>41</Paragraphs>
  <ScaleCrop>false</ScaleCrop>
  <Company>BenQ</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BenQ CUSTOMER</dc:creator>
  <cp:keywords/>
  <dc:description/>
  <cp:lastModifiedBy>Igor</cp:lastModifiedBy>
  <cp:revision>3</cp:revision>
  <cp:lastPrinted>2009-11-16T12:10:00Z</cp:lastPrinted>
  <dcterms:created xsi:type="dcterms:W3CDTF">2025-02-11T10:44:00Z</dcterms:created>
  <dcterms:modified xsi:type="dcterms:W3CDTF">2025-02-11T10:44:00Z</dcterms:modified>
</cp:coreProperties>
</file>