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42F0" w14:textId="77777777" w:rsidR="0061196D" w:rsidRPr="0061196D" w:rsidRDefault="0061196D" w:rsidP="0061196D">
      <w:pPr>
        <w:suppressAutoHyphens/>
        <w:spacing w:line="360" w:lineRule="auto"/>
        <w:ind w:firstLine="709"/>
        <w:jc w:val="center"/>
        <w:rPr>
          <w:color w:val="000000"/>
          <w:sz w:val="28"/>
        </w:rPr>
      </w:pPr>
      <w:r w:rsidRPr="0061196D">
        <w:rPr>
          <w:color w:val="000000"/>
          <w:sz w:val="28"/>
        </w:rPr>
        <w:t>Челябинская Медицинская Академия</w:t>
      </w:r>
    </w:p>
    <w:p w14:paraId="12BBB3F4" w14:textId="77777777" w:rsidR="0061196D" w:rsidRPr="0061196D" w:rsidRDefault="0061196D" w:rsidP="0061196D">
      <w:pPr>
        <w:suppressAutoHyphens/>
        <w:spacing w:line="360" w:lineRule="auto"/>
        <w:ind w:firstLine="709"/>
        <w:jc w:val="center"/>
        <w:rPr>
          <w:color w:val="000000"/>
          <w:sz w:val="28"/>
        </w:rPr>
      </w:pPr>
      <w:r w:rsidRPr="0061196D">
        <w:rPr>
          <w:color w:val="000000"/>
          <w:sz w:val="28"/>
        </w:rPr>
        <w:t>Кафедра Истории</w:t>
      </w:r>
    </w:p>
    <w:p w14:paraId="45F3450C" w14:textId="77777777" w:rsidR="0061196D" w:rsidRPr="0061196D" w:rsidRDefault="0061196D" w:rsidP="0061196D">
      <w:pPr>
        <w:suppressAutoHyphens/>
        <w:spacing w:line="360" w:lineRule="auto"/>
        <w:ind w:firstLine="709"/>
        <w:jc w:val="center"/>
        <w:rPr>
          <w:color w:val="000000"/>
          <w:sz w:val="28"/>
        </w:rPr>
      </w:pPr>
    </w:p>
    <w:p w14:paraId="20ACBA0C" w14:textId="77777777" w:rsidR="0061196D" w:rsidRPr="0061196D" w:rsidRDefault="0061196D" w:rsidP="0061196D">
      <w:pPr>
        <w:suppressAutoHyphens/>
        <w:spacing w:line="360" w:lineRule="auto"/>
        <w:ind w:firstLine="709"/>
        <w:jc w:val="center"/>
        <w:rPr>
          <w:color w:val="000000"/>
          <w:sz w:val="28"/>
        </w:rPr>
      </w:pPr>
    </w:p>
    <w:p w14:paraId="1D6A2C4A" w14:textId="77777777" w:rsidR="0061196D" w:rsidRPr="0061196D" w:rsidRDefault="0061196D" w:rsidP="0061196D">
      <w:pPr>
        <w:suppressAutoHyphens/>
        <w:spacing w:line="360" w:lineRule="auto"/>
        <w:ind w:firstLine="709"/>
        <w:jc w:val="center"/>
        <w:rPr>
          <w:color w:val="000000"/>
          <w:sz w:val="28"/>
        </w:rPr>
      </w:pPr>
    </w:p>
    <w:p w14:paraId="0D31C2C4" w14:textId="77777777" w:rsidR="0061196D" w:rsidRPr="0061196D" w:rsidRDefault="0061196D" w:rsidP="0061196D">
      <w:pPr>
        <w:suppressAutoHyphens/>
        <w:spacing w:line="360" w:lineRule="auto"/>
        <w:ind w:firstLine="709"/>
        <w:jc w:val="center"/>
        <w:rPr>
          <w:color w:val="000000"/>
          <w:sz w:val="28"/>
        </w:rPr>
      </w:pPr>
    </w:p>
    <w:p w14:paraId="49098F4D" w14:textId="77777777" w:rsidR="0061196D" w:rsidRPr="0061196D" w:rsidRDefault="0061196D" w:rsidP="0061196D">
      <w:pPr>
        <w:suppressAutoHyphens/>
        <w:spacing w:line="360" w:lineRule="auto"/>
        <w:ind w:firstLine="709"/>
        <w:jc w:val="center"/>
        <w:rPr>
          <w:color w:val="000000"/>
          <w:sz w:val="28"/>
          <w:szCs w:val="44"/>
        </w:rPr>
      </w:pPr>
    </w:p>
    <w:p w14:paraId="0ECB5C5C" w14:textId="77777777" w:rsidR="0061196D" w:rsidRPr="0061196D" w:rsidRDefault="0061196D" w:rsidP="0061196D">
      <w:pPr>
        <w:suppressAutoHyphens/>
        <w:spacing w:line="360" w:lineRule="auto"/>
        <w:ind w:firstLine="709"/>
        <w:jc w:val="center"/>
        <w:rPr>
          <w:color w:val="000000"/>
          <w:sz w:val="28"/>
          <w:szCs w:val="44"/>
        </w:rPr>
      </w:pPr>
    </w:p>
    <w:p w14:paraId="2AA2F1AA" w14:textId="77777777" w:rsidR="0061196D" w:rsidRDefault="0061196D" w:rsidP="0061196D">
      <w:pPr>
        <w:suppressAutoHyphens/>
        <w:spacing w:line="360" w:lineRule="auto"/>
        <w:ind w:firstLine="709"/>
        <w:jc w:val="center"/>
        <w:rPr>
          <w:color w:val="000000"/>
          <w:sz w:val="28"/>
          <w:szCs w:val="44"/>
        </w:rPr>
      </w:pPr>
    </w:p>
    <w:p w14:paraId="481DE218" w14:textId="77777777" w:rsidR="0061196D" w:rsidRDefault="0061196D" w:rsidP="0061196D">
      <w:pPr>
        <w:suppressAutoHyphens/>
        <w:spacing w:line="360" w:lineRule="auto"/>
        <w:ind w:firstLine="709"/>
        <w:jc w:val="center"/>
        <w:rPr>
          <w:color w:val="000000"/>
          <w:sz w:val="28"/>
          <w:szCs w:val="44"/>
        </w:rPr>
      </w:pPr>
    </w:p>
    <w:p w14:paraId="3D779CAB" w14:textId="77777777" w:rsidR="0061196D" w:rsidRDefault="0061196D" w:rsidP="0061196D">
      <w:pPr>
        <w:suppressAutoHyphens/>
        <w:spacing w:line="360" w:lineRule="auto"/>
        <w:ind w:firstLine="709"/>
        <w:jc w:val="center"/>
        <w:rPr>
          <w:color w:val="000000"/>
          <w:sz w:val="28"/>
          <w:szCs w:val="44"/>
        </w:rPr>
      </w:pPr>
    </w:p>
    <w:p w14:paraId="30C21FD1" w14:textId="77777777" w:rsidR="0061196D" w:rsidRDefault="0061196D" w:rsidP="0061196D">
      <w:pPr>
        <w:suppressAutoHyphens/>
        <w:spacing w:line="360" w:lineRule="auto"/>
        <w:ind w:firstLine="709"/>
        <w:jc w:val="center"/>
        <w:rPr>
          <w:color w:val="000000"/>
          <w:sz w:val="28"/>
          <w:szCs w:val="44"/>
        </w:rPr>
      </w:pPr>
    </w:p>
    <w:p w14:paraId="224B6AA5" w14:textId="77777777" w:rsidR="0061196D" w:rsidRPr="0061196D" w:rsidRDefault="0061196D" w:rsidP="0061196D">
      <w:pPr>
        <w:suppressAutoHyphens/>
        <w:spacing w:line="360" w:lineRule="auto"/>
        <w:ind w:firstLine="709"/>
        <w:jc w:val="center"/>
        <w:rPr>
          <w:color w:val="000000"/>
          <w:sz w:val="28"/>
          <w:szCs w:val="44"/>
        </w:rPr>
      </w:pPr>
    </w:p>
    <w:p w14:paraId="42470DFD" w14:textId="77777777" w:rsidR="0061196D" w:rsidRPr="0061196D" w:rsidRDefault="0061196D" w:rsidP="0061196D">
      <w:pPr>
        <w:suppressAutoHyphens/>
        <w:spacing w:line="360" w:lineRule="auto"/>
        <w:ind w:firstLine="709"/>
        <w:jc w:val="center"/>
        <w:rPr>
          <w:color w:val="000000"/>
          <w:sz w:val="28"/>
          <w:szCs w:val="44"/>
        </w:rPr>
      </w:pPr>
      <w:r w:rsidRPr="0061196D">
        <w:rPr>
          <w:color w:val="000000"/>
          <w:sz w:val="28"/>
          <w:szCs w:val="44"/>
        </w:rPr>
        <w:t>ПОДВИГИ ВРАЧЕЙ НА ПОЛЕ БИТВЫ В ПЕРИОД ВЕЛИКОЙ ОТЕЧЕСТВЕННОЙ ВОЙНЫ</w:t>
      </w:r>
    </w:p>
    <w:p w14:paraId="3AF078C7" w14:textId="77777777" w:rsidR="0061196D" w:rsidRPr="0061196D" w:rsidRDefault="0061196D" w:rsidP="0061196D">
      <w:pPr>
        <w:suppressAutoHyphens/>
        <w:spacing w:line="360" w:lineRule="auto"/>
        <w:ind w:firstLine="709"/>
        <w:jc w:val="center"/>
        <w:rPr>
          <w:color w:val="000000"/>
          <w:sz w:val="28"/>
          <w:szCs w:val="44"/>
        </w:rPr>
      </w:pPr>
    </w:p>
    <w:p w14:paraId="36564A47" w14:textId="77777777" w:rsidR="0061196D" w:rsidRDefault="0061196D" w:rsidP="0061196D">
      <w:pPr>
        <w:suppressAutoHyphens/>
        <w:spacing w:line="360" w:lineRule="auto"/>
        <w:ind w:left="5529"/>
        <w:rPr>
          <w:color w:val="000000"/>
          <w:sz w:val="28"/>
          <w:szCs w:val="28"/>
        </w:rPr>
      </w:pPr>
      <w:r w:rsidRPr="0061196D">
        <w:rPr>
          <w:color w:val="000000"/>
          <w:sz w:val="28"/>
          <w:szCs w:val="28"/>
        </w:rPr>
        <w:t>В</w:t>
      </w:r>
      <w:r>
        <w:rPr>
          <w:color w:val="000000"/>
          <w:sz w:val="28"/>
          <w:szCs w:val="28"/>
        </w:rPr>
        <w:t>ыполнила:</w:t>
      </w:r>
    </w:p>
    <w:p w14:paraId="276C536C" w14:textId="77777777" w:rsidR="0061196D" w:rsidRPr="0061196D" w:rsidRDefault="0061196D" w:rsidP="0061196D">
      <w:pPr>
        <w:suppressAutoHyphens/>
        <w:spacing w:line="360" w:lineRule="auto"/>
        <w:ind w:left="5529"/>
        <w:rPr>
          <w:color w:val="000000"/>
          <w:sz w:val="28"/>
          <w:szCs w:val="28"/>
        </w:rPr>
      </w:pPr>
      <w:r w:rsidRPr="0061196D">
        <w:rPr>
          <w:color w:val="000000"/>
          <w:sz w:val="28"/>
          <w:szCs w:val="28"/>
        </w:rPr>
        <w:t>студентка 145 группы</w:t>
      </w:r>
    </w:p>
    <w:p w14:paraId="01C9109C" w14:textId="77777777" w:rsidR="0061196D" w:rsidRPr="0061196D" w:rsidRDefault="0061196D" w:rsidP="0061196D">
      <w:pPr>
        <w:suppressAutoHyphens/>
        <w:spacing w:line="360" w:lineRule="auto"/>
        <w:ind w:left="5529"/>
        <w:rPr>
          <w:color w:val="000000"/>
          <w:sz w:val="28"/>
          <w:szCs w:val="28"/>
        </w:rPr>
      </w:pPr>
      <w:r w:rsidRPr="0061196D">
        <w:rPr>
          <w:color w:val="000000"/>
          <w:sz w:val="28"/>
          <w:szCs w:val="28"/>
        </w:rPr>
        <w:t>Масалитина Ю.А.</w:t>
      </w:r>
    </w:p>
    <w:p w14:paraId="198ED0E5" w14:textId="77777777" w:rsidR="0061196D" w:rsidRPr="0061196D" w:rsidRDefault="0061196D" w:rsidP="0061196D">
      <w:pPr>
        <w:suppressAutoHyphens/>
        <w:spacing w:line="360" w:lineRule="auto"/>
        <w:ind w:firstLine="709"/>
        <w:jc w:val="center"/>
        <w:rPr>
          <w:color w:val="000000"/>
          <w:sz w:val="28"/>
          <w:szCs w:val="28"/>
        </w:rPr>
      </w:pPr>
    </w:p>
    <w:p w14:paraId="16F098B8" w14:textId="77777777" w:rsidR="0061196D" w:rsidRPr="0061196D" w:rsidRDefault="0061196D" w:rsidP="0061196D">
      <w:pPr>
        <w:suppressAutoHyphens/>
        <w:spacing w:line="360" w:lineRule="auto"/>
        <w:ind w:firstLine="709"/>
        <w:jc w:val="center"/>
        <w:rPr>
          <w:color w:val="000000"/>
          <w:sz w:val="28"/>
          <w:szCs w:val="28"/>
        </w:rPr>
      </w:pPr>
    </w:p>
    <w:p w14:paraId="271F85D0" w14:textId="77777777" w:rsidR="0061196D" w:rsidRDefault="0061196D" w:rsidP="0061196D">
      <w:pPr>
        <w:suppressAutoHyphens/>
        <w:spacing w:line="360" w:lineRule="auto"/>
        <w:ind w:firstLine="709"/>
        <w:jc w:val="center"/>
        <w:rPr>
          <w:color w:val="000000"/>
          <w:sz w:val="28"/>
          <w:szCs w:val="28"/>
        </w:rPr>
      </w:pPr>
    </w:p>
    <w:p w14:paraId="7F5D5486" w14:textId="77777777" w:rsidR="0061196D" w:rsidRDefault="0061196D" w:rsidP="0061196D">
      <w:pPr>
        <w:suppressAutoHyphens/>
        <w:spacing w:line="360" w:lineRule="auto"/>
        <w:ind w:firstLine="709"/>
        <w:jc w:val="center"/>
        <w:rPr>
          <w:color w:val="000000"/>
          <w:sz w:val="28"/>
          <w:szCs w:val="28"/>
        </w:rPr>
      </w:pPr>
    </w:p>
    <w:p w14:paraId="3A80A253" w14:textId="77777777" w:rsidR="0061196D" w:rsidRDefault="0061196D" w:rsidP="0061196D">
      <w:pPr>
        <w:suppressAutoHyphens/>
        <w:spacing w:line="360" w:lineRule="auto"/>
        <w:ind w:firstLine="709"/>
        <w:jc w:val="center"/>
        <w:rPr>
          <w:color w:val="000000"/>
          <w:sz w:val="28"/>
          <w:szCs w:val="28"/>
        </w:rPr>
      </w:pPr>
    </w:p>
    <w:p w14:paraId="73E0178D" w14:textId="77777777" w:rsidR="0061196D" w:rsidRDefault="0061196D" w:rsidP="0061196D">
      <w:pPr>
        <w:suppressAutoHyphens/>
        <w:spacing w:line="360" w:lineRule="auto"/>
        <w:ind w:firstLine="709"/>
        <w:jc w:val="center"/>
        <w:rPr>
          <w:color w:val="000000"/>
          <w:sz w:val="28"/>
          <w:szCs w:val="28"/>
        </w:rPr>
      </w:pPr>
    </w:p>
    <w:p w14:paraId="76F46E69" w14:textId="77777777" w:rsidR="0061196D" w:rsidRPr="0061196D" w:rsidRDefault="0061196D" w:rsidP="0061196D">
      <w:pPr>
        <w:suppressAutoHyphens/>
        <w:spacing w:line="360" w:lineRule="auto"/>
        <w:ind w:firstLine="709"/>
        <w:jc w:val="center"/>
        <w:rPr>
          <w:color w:val="000000"/>
          <w:sz w:val="28"/>
          <w:szCs w:val="28"/>
        </w:rPr>
      </w:pPr>
    </w:p>
    <w:p w14:paraId="1A3CAB75" w14:textId="77777777" w:rsidR="0061196D" w:rsidRPr="0061196D" w:rsidRDefault="0061196D" w:rsidP="0061196D">
      <w:pPr>
        <w:suppressAutoHyphens/>
        <w:spacing w:line="360" w:lineRule="auto"/>
        <w:ind w:firstLine="709"/>
        <w:jc w:val="center"/>
        <w:rPr>
          <w:color w:val="000000"/>
          <w:sz w:val="28"/>
          <w:szCs w:val="28"/>
        </w:rPr>
      </w:pPr>
    </w:p>
    <w:p w14:paraId="248A5DFB" w14:textId="77777777" w:rsidR="0061196D" w:rsidRPr="0061196D" w:rsidRDefault="0061196D" w:rsidP="0061196D">
      <w:pPr>
        <w:suppressAutoHyphens/>
        <w:spacing w:line="360" w:lineRule="auto"/>
        <w:ind w:firstLine="709"/>
        <w:jc w:val="center"/>
        <w:rPr>
          <w:color w:val="000000"/>
          <w:sz w:val="28"/>
          <w:szCs w:val="28"/>
        </w:rPr>
      </w:pPr>
    </w:p>
    <w:p w14:paraId="6B441BAE" w14:textId="77777777" w:rsidR="0061196D" w:rsidRPr="0061196D" w:rsidRDefault="0061196D" w:rsidP="0061196D">
      <w:pPr>
        <w:suppressAutoHyphens/>
        <w:spacing w:line="360" w:lineRule="auto"/>
        <w:ind w:firstLine="709"/>
        <w:jc w:val="center"/>
        <w:rPr>
          <w:color w:val="000000"/>
          <w:sz w:val="28"/>
          <w:szCs w:val="28"/>
        </w:rPr>
      </w:pPr>
      <w:r w:rsidRPr="0061196D">
        <w:rPr>
          <w:color w:val="000000"/>
          <w:sz w:val="28"/>
          <w:szCs w:val="28"/>
        </w:rPr>
        <w:t>Челябинск, 2010</w:t>
      </w:r>
    </w:p>
    <w:p w14:paraId="2EE6D693" w14:textId="77777777" w:rsidR="00A52AB9" w:rsidRPr="0061196D" w:rsidRDefault="0061196D" w:rsidP="00690910">
      <w:pPr>
        <w:suppressAutoHyphens/>
        <w:spacing w:line="360" w:lineRule="auto"/>
        <w:ind w:left="3544"/>
        <w:jc w:val="both"/>
        <w:rPr>
          <w:color w:val="000000"/>
          <w:sz w:val="28"/>
        </w:rPr>
      </w:pPr>
      <w:r>
        <w:rPr>
          <w:color w:val="000000"/>
          <w:sz w:val="28"/>
        </w:rPr>
        <w:br w:type="page"/>
      </w:r>
      <w:r w:rsidRPr="0061196D">
        <w:rPr>
          <w:color w:val="000000"/>
          <w:sz w:val="28"/>
        </w:rPr>
        <w:lastRenderedPageBreak/>
        <w:t>"</w:t>
      </w:r>
      <w:r w:rsidR="00A52AB9" w:rsidRPr="0061196D">
        <w:rPr>
          <w:color w:val="000000"/>
          <w:sz w:val="28"/>
        </w:rPr>
        <w:t>То, что сделано советской военной медициной</w:t>
      </w:r>
      <w:r w:rsidR="00690910">
        <w:rPr>
          <w:color w:val="000000"/>
          <w:sz w:val="28"/>
        </w:rPr>
        <w:t xml:space="preserve"> </w:t>
      </w:r>
      <w:r w:rsidR="00A52AB9" w:rsidRPr="0061196D">
        <w:rPr>
          <w:color w:val="000000"/>
          <w:sz w:val="28"/>
        </w:rPr>
        <w:t>в годы минувшей войны, по всей справедливости</w:t>
      </w:r>
      <w:r>
        <w:rPr>
          <w:color w:val="000000"/>
          <w:sz w:val="28"/>
        </w:rPr>
        <w:t xml:space="preserve"> </w:t>
      </w:r>
      <w:r w:rsidR="00A52AB9" w:rsidRPr="0061196D">
        <w:rPr>
          <w:color w:val="000000"/>
          <w:sz w:val="28"/>
        </w:rPr>
        <w:t>может быть названо подвигом. Для нас,</w:t>
      </w:r>
      <w:r>
        <w:rPr>
          <w:color w:val="000000"/>
          <w:sz w:val="28"/>
        </w:rPr>
        <w:t xml:space="preserve"> </w:t>
      </w:r>
      <w:r w:rsidR="00A52AB9" w:rsidRPr="0061196D">
        <w:rPr>
          <w:color w:val="000000"/>
          <w:sz w:val="28"/>
        </w:rPr>
        <w:t>ветеранов Великой Отечественной войны,</w:t>
      </w:r>
      <w:r>
        <w:rPr>
          <w:color w:val="000000"/>
          <w:sz w:val="28"/>
        </w:rPr>
        <w:t xml:space="preserve"> </w:t>
      </w:r>
      <w:r w:rsidR="00A52AB9" w:rsidRPr="0061196D">
        <w:rPr>
          <w:color w:val="000000"/>
          <w:sz w:val="28"/>
        </w:rPr>
        <w:t>образ военного медика останется олицетворением</w:t>
      </w:r>
      <w:r>
        <w:rPr>
          <w:color w:val="000000"/>
          <w:sz w:val="28"/>
        </w:rPr>
        <w:t xml:space="preserve"> </w:t>
      </w:r>
      <w:r w:rsidR="00A52AB9" w:rsidRPr="0061196D">
        <w:rPr>
          <w:color w:val="000000"/>
          <w:sz w:val="28"/>
        </w:rPr>
        <w:t>высокого гуманизма, мужества и самоотверженности</w:t>
      </w:r>
      <w:r w:rsidRPr="0061196D">
        <w:rPr>
          <w:color w:val="000000"/>
          <w:sz w:val="28"/>
        </w:rPr>
        <w:t>"</w:t>
      </w:r>
      <w:r w:rsidR="00A52AB9" w:rsidRPr="0061196D">
        <w:rPr>
          <w:color w:val="000000"/>
          <w:sz w:val="28"/>
        </w:rPr>
        <w:t>.</w:t>
      </w:r>
    </w:p>
    <w:p w14:paraId="68C2A2B0" w14:textId="77777777" w:rsidR="00A52AB9" w:rsidRPr="009B45DC" w:rsidRDefault="00A52AB9" w:rsidP="0061196D">
      <w:pPr>
        <w:suppressAutoHyphens/>
        <w:spacing w:line="360" w:lineRule="auto"/>
        <w:ind w:left="3544"/>
        <w:jc w:val="both"/>
        <w:rPr>
          <w:color w:val="000000"/>
          <w:sz w:val="28"/>
        </w:rPr>
      </w:pPr>
      <w:r w:rsidRPr="0061196D">
        <w:rPr>
          <w:color w:val="000000"/>
          <w:sz w:val="28"/>
        </w:rPr>
        <w:t>Иван Христофорович Баграмян</w:t>
      </w:r>
    </w:p>
    <w:p w14:paraId="0DE81940" w14:textId="77777777" w:rsidR="00100F8D" w:rsidRPr="0061196D" w:rsidRDefault="00100F8D" w:rsidP="0061196D">
      <w:pPr>
        <w:suppressAutoHyphens/>
        <w:spacing w:line="360" w:lineRule="auto"/>
        <w:ind w:firstLine="709"/>
        <w:jc w:val="both"/>
        <w:rPr>
          <w:color w:val="000000"/>
          <w:sz w:val="28"/>
        </w:rPr>
      </w:pPr>
    </w:p>
    <w:p w14:paraId="1C1D6187" w14:textId="77777777" w:rsidR="00A52AB9" w:rsidRPr="0061196D" w:rsidRDefault="00100F8D" w:rsidP="0061196D">
      <w:pPr>
        <w:suppressAutoHyphens/>
        <w:spacing w:line="360" w:lineRule="auto"/>
        <w:ind w:firstLine="709"/>
        <w:jc w:val="both"/>
        <w:rPr>
          <w:color w:val="000000"/>
          <w:sz w:val="28"/>
          <w:szCs w:val="32"/>
        </w:rPr>
      </w:pPr>
      <w:r w:rsidRPr="0061196D">
        <w:rPr>
          <w:color w:val="000000"/>
          <w:sz w:val="28"/>
          <w:szCs w:val="32"/>
        </w:rPr>
        <w:t>Введение</w:t>
      </w:r>
    </w:p>
    <w:p w14:paraId="2E333124" w14:textId="77777777" w:rsidR="00100F8D" w:rsidRPr="0061196D" w:rsidRDefault="00100F8D" w:rsidP="0061196D">
      <w:pPr>
        <w:suppressAutoHyphens/>
        <w:spacing w:line="360" w:lineRule="auto"/>
        <w:ind w:firstLine="709"/>
        <w:jc w:val="both"/>
        <w:rPr>
          <w:color w:val="000000"/>
          <w:sz w:val="28"/>
        </w:rPr>
      </w:pPr>
    </w:p>
    <w:p w14:paraId="7CF0F549" w14:textId="77777777" w:rsidR="00A52AB9" w:rsidRPr="009B45DC" w:rsidRDefault="00A52AB9" w:rsidP="0061196D">
      <w:pPr>
        <w:suppressAutoHyphens/>
        <w:spacing w:line="360" w:lineRule="auto"/>
        <w:ind w:firstLine="709"/>
        <w:jc w:val="both"/>
        <w:rPr>
          <w:color w:val="000000"/>
          <w:sz w:val="28"/>
        </w:rPr>
      </w:pPr>
      <w:r w:rsidRPr="0061196D">
        <w:rPr>
          <w:color w:val="000000"/>
          <w:sz w:val="28"/>
        </w:rPr>
        <w:t>Можно с большой уверенностью утверждать, что к этим словам присоединится и многие наши ветераны, прошедшие тяжелейшие дороги войны, видевшие неисчислимые страдания и потери нашего народа. И в этих условиях, когда душу каждого советского человека спасала лишь надежда и страстное желание Победы, об их теле, их физическом здоровье заботились военные врачи. В то время когда полководцы вели в сражения боевые части, военные медики поднимали на ноги тысячи и тысячи обстрелянных бойцов и командиров, которые несли на своих знаменах избавление от фашистской чумы.</w:t>
      </w:r>
    </w:p>
    <w:p w14:paraId="42FEEF19" w14:textId="77777777" w:rsidR="007070CB" w:rsidRPr="0061196D" w:rsidRDefault="007070CB" w:rsidP="0061196D">
      <w:pPr>
        <w:pStyle w:val="a3"/>
        <w:suppressAutoHyphens/>
        <w:spacing w:before="0" w:after="0" w:line="360" w:lineRule="auto"/>
        <w:ind w:firstLine="709"/>
        <w:jc w:val="both"/>
        <w:rPr>
          <w:color w:val="000000"/>
          <w:sz w:val="28"/>
        </w:rPr>
      </w:pPr>
      <w:r w:rsidRPr="0061196D">
        <w:rPr>
          <w:color w:val="000000"/>
          <w:sz w:val="28"/>
        </w:rPr>
        <w:t>Серьезные трудности испытывали лечебные учреждения, которые развертывались в данное время и не имели необходимого опыта работы. Осложняло их деятельность также то обстоятельство, что в предвоенный период не было создано полевой военно-медицинской организации Красной Армии. Обеспеченность медицинской службы авиационным и автомобильным транспортом была низкой, что затрудняло своевременное отмобилизование госпиталей, а также проведение планомерной эвакуации раненых и больных из войскового и армейского районов во фронтовой и тыловой районы страны.</w:t>
      </w:r>
    </w:p>
    <w:p w14:paraId="49277C68" w14:textId="77777777" w:rsidR="007070CB" w:rsidRPr="0061196D" w:rsidRDefault="007070CB" w:rsidP="0061196D">
      <w:pPr>
        <w:suppressAutoHyphens/>
        <w:spacing w:line="360" w:lineRule="auto"/>
        <w:ind w:firstLine="709"/>
        <w:jc w:val="both"/>
        <w:rPr>
          <w:color w:val="000000"/>
          <w:sz w:val="28"/>
        </w:rPr>
      </w:pPr>
      <w:r w:rsidRPr="0061196D">
        <w:rPr>
          <w:color w:val="000000"/>
          <w:sz w:val="28"/>
        </w:rPr>
        <w:lastRenderedPageBreak/>
        <w:t xml:space="preserve">В обстановке тяжелейших оборонительных боев лета и осени </w:t>
      </w:r>
      <w:smartTag w:uri="urn:schemas-microsoft-com:office:smarttags" w:element="metricconverter">
        <w:smartTagPr>
          <w:attr w:name="ProductID" w:val="1941 г"/>
        </w:smartTagPr>
        <w:r w:rsidRPr="0061196D">
          <w:rPr>
            <w:color w:val="000000"/>
            <w:sz w:val="28"/>
          </w:rPr>
          <w:t>1941 г</w:t>
        </w:r>
      </w:smartTag>
      <w:r w:rsidRPr="0061196D">
        <w:rPr>
          <w:color w:val="000000"/>
          <w:sz w:val="28"/>
        </w:rPr>
        <w:t>., сопровождавшихся вынужденным отходом советских войск и большими санитарными потерями, медицинская служба полков, дивизий, армий и фронтов обеспечивала оказание квалифицированной медицинской помощи чаще всего по жизненным показаниям. Однако, военные медики предпринимали все, что было в их силах для выполнения своего профессионального долга. Подтверждением тому может служить беспримерный массовый героизм советских военных медиков.</w:t>
      </w:r>
    </w:p>
    <w:p w14:paraId="0ADC71F5" w14:textId="77777777" w:rsidR="007070CB" w:rsidRPr="0061196D" w:rsidRDefault="007070CB" w:rsidP="0061196D">
      <w:pPr>
        <w:suppressAutoHyphens/>
        <w:spacing w:line="360" w:lineRule="auto"/>
        <w:ind w:firstLine="709"/>
        <w:jc w:val="both"/>
        <w:rPr>
          <w:color w:val="000000"/>
          <w:sz w:val="28"/>
        </w:rPr>
      </w:pPr>
      <w:r w:rsidRPr="0061196D">
        <w:rPr>
          <w:color w:val="000000"/>
          <w:sz w:val="28"/>
        </w:rPr>
        <w:t>Несмотря на потери и лишения, каждый день войны, нес и много позитивного, так как добавлял новые знания и практические навыки военным медикам. В то же время, значительно лучше с каждым днем становилось и их материально-техническое оснащение. Все это, наравне со стабилизацией обстановки на фронте, а затем и переходом наших войск в контрнаступление на всем его протяжении, привело к тому, что объем оказываемой медицинской помощи, стал неуклонно повышаться, что способствовало главной цели – возвращению в строй максимального числа раненых и больных военнослужащих.</w:t>
      </w:r>
    </w:p>
    <w:p w14:paraId="460C851E" w14:textId="77777777" w:rsidR="007070CB" w:rsidRPr="0061196D" w:rsidRDefault="007070CB" w:rsidP="0061196D">
      <w:pPr>
        <w:suppressAutoHyphens/>
        <w:spacing w:line="360" w:lineRule="auto"/>
        <w:ind w:firstLine="709"/>
        <w:jc w:val="both"/>
        <w:rPr>
          <w:color w:val="000000"/>
          <w:sz w:val="28"/>
        </w:rPr>
      </w:pPr>
      <w:r w:rsidRPr="0061196D">
        <w:rPr>
          <w:color w:val="000000"/>
          <w:sz w:val="28"/>
        </w:rPr>
        <w:t xml:space="preserve">. В целом, за период с 22 июня </w:t>
      </w:r>
      <w:smartTag w:uri="urn:schemas-microsoft-com:office:smarttags" w:element="metricconverter">
        <w:smartTagPr>
          <w:attr w:name="ProductID" w:val="1941 г"/>
        </w:smartTagPr>
        <w:r w:rsidRPr="0061196D">
          <w:rPr>
            <w:color w:val="000000"/>
            <w:sz w:val="28"/>
          </w:rPr>
          <w:t>1941 г</w:t>
        </w:r>
      </w:smartTag>
      <w:r w:rsidRPr="0061196D">
        <w:rPr>
          <w:color w:val="000000"/>
          <w:sz w:val="28"/>
        </w:rPr>
        <w:t xml:space="preserve">. по сентябрь </w:t>
      </w:r>
      <w:smartTag w:uri="urn:schemas-microsoft-com:office:smarttags" w:element="metricconverter">
        <w:smartTagPr>
          <w:attr w:name="ProductID" w:val="1945 г"/>
        </w:smartTagPr>
        <w:r w:rsidRPr="0061196D">
          <w:rPr>
            <w:color w:val="000000"/>
            <w:sz w:val="28"/>
          </w:rPr>
          <w:t>1945 г</w:t>
        </w:r>
      </w:smartTag>
      <w:r w:rsidRPr="0061196D">
        <w:rPr>
          <w:color w:val="000000"/>
          <w:sz w:val="28"/>
        </w:rPr>
        <w:t>. в лечебных учреждениях всех наименований учтено госпитализированных 22 326 905 человек.</w:t>
      </w:r>
    </w:p>
    <w:p w14:paraId="695BA3D1" w14:textId="77777777" w:rsidR="0061196D" w:rsidRDefault="007070CB" w:rsidP="0061196D">
      <w:pPr>
        <w:suppressAutoHyphens/>
        <w:spacing w:line="360" w:lineRule="auto"/>
        <w:ind w:firstLine="709"/>
        <w:jc w:val="both"/>
        <w:rPr>
          <w:color w:val="000000"/>
          <w:sz w:val="28"/>
        </w:rPr>
      </w:pPr>
      <w:r w:rsidRPr="0061196D">
        <w:rPr>
          <w:color w:val="000000"/>
          <w:sz w:val="28"/>
        </w:rPr>
        <w:t>Приведенные цифры красноречиво показывают какой объем работы пришлось проделать медицинской службе в 1941 – 1945 гг. Благодаря советским военным медикам, их благородному и жертвенному труду, в строй было возвращено 72, 3 % раненых и 90, 6</w:t>
      </w:r>
      <w:r w:rsidR="0061196D">
        <w:rPr>
          <w:color w:val="000000"/>
          <w:sz w:val="28"/>
        </w:rPr>
        <w:t xml:space="preserve"> </w:t>
      </w:r>
      <w:r w:rsidRPr="0061196D">
        <w:rPr>
          <w:color w:val="000000"/>
          <w:sz w:val="28"/>
        </w:rPr>
        <w:t xml:space="preserve">% больных солдат и офицеров. В абсолютных показателях эти данные выглядят впечатляющими: продолжили сражаться против врага свыше 17 млн. пораженных в боях и заболевших, а из числа раненых после прохождения лечения в строй было возвращено 10, 5 млн. человек. Для того, чтобы попытаться понять всю значимость подобной работы военных медиков, уместно сопоставить эти цифры с численностью Вооруженных сил СССР в годы Великой Отечественной войны, которая к 1 </w:t>
      </w:r>
      <w:r w:rsidRPr="0061196D">
        <w:rPr>
          <w:color w:val="000000"/>
          <w:sz w:val="28"/>
        </w:rPr>
        <w:lastRenderedPageBreak/>
        <w:t xml:space="preserve">июля </w:t>
      </w:r>
      <w:smartTag w:uri="urn:schemas-microsoft-com:office:smarttags" w:element="metricconverter">
        <w:smartTagPr>
          <w:attr w:name="ProductID" w:val="1945 г"/>
        </w:smartTagPr>
        <w:r w:rsidRPr="0061196D">
          <w:rPr>
            <w:color w:val="000000"/>
            <w:sz w:val="28"/>
          </w:rPr>
          <w:t>1945 г</w:t>
        </w:r>
      </w:smartTag>
      <w:r w:rsidRPr="0061196D">
        <w:rPr>
          <w:color w:val="000000"/>
          <w:sz w:val="28"/>
        </w:rPr>
        <w:t>. составляла 11 млн. 390, 6 тысяч человек. Это дает нам возможность утверждать, что победа в этой кровопролитной войне была достигнута в значительной степени солдатами и офицерами, возвращенными в строй медицинской службой.</w:t>
      </w:r>
    </w:p>
    <w:p w14:paraId="7BA8738C" w14:textId="77777777" w:rsidR="007070CB" w:rsidRPr="0061196D" w:rsidRDefault="007070CB" w:rsidP="0061196D">
      <w:pPr>
        <w:suppressAutoHyphens/>
        <w:spacing w:line="360" w:lineRule="auto"/>
        <w:ind w:firstLine="709"/>
        <w:jc w:val="both"/>
        <w:rPr>
          <w:color w:val="000000"/>
          <w:sz w:val="28"/>
        </w:rPr>
      </w:pPr>
      <w:r w:rsidRPr="0061196D">
        <w:rPr>
          <w:color w:val="000000"/>
          <w:sz w:val="28"/>
        </w:rPr>
        <w:t>Высокие показатели возвращения раненых и больных в строй свидетельствовали также об успехах советской медицинской науки в это тяжелое время. Научные коллективы институтов нейрохирургии, гематологии и переливания крови, травматологии, сыграли исключительно важную роль в разработке актуальных научных проблем, занимающих особое место в военно-полевой хирургии. Крупные успехи были достигнуты советскими медиками в лечении ряда заболеваний, что позволило снизить летальность больных..</w:t>
      </w:r>
    </w:p>
    <w:p w14:paraId="0865ADE9" w14:textId="77777777" w:rsidR="0061196D" w:rsidRDefault="007070CB" w:rsidP="0061196D">
      <w:pPr>
        <w:pStyle w:val="a3"/>
        <w:suppressAutoHyphens/>
        <w:spacing w:before="0" w:after="0" w:line="360" w:lineRule="auto"/>
        <w:ind w:firstLine="709"/>
        <w:jc w:val="both"/>
        <w:rPr>
          <w:color w:val="000000"/>
          <w:sz w:val="28"/>
        </w:rPr>
      </w:pPr>
      <w:r w:rsidRPr="0061196D">
        <w:rPr>
          <w:color w:val="000000"/>
          <w:sz w:val="28"/>
        </w:rPr>
        <w:t>Санитарка 146-го полка 44-й стрелковой дивизии 42-й армии Анна Александровна Курганова в дни ожесточенных боев под Старо-Паново Ленинградской области проявила исключительную храбрость и мужество. Под огнем противника она оказывала помощь раненым бойцам, вынесла 30 военнослужащих с оружием. За этот поступок А.А.</w:t>
      </w:r>
      <w:r w:rsidR="0061196D">
        <w:rPr>
          <w:color w:val="000000"/>
          <w:sz w:val="28"/>
        </w:rPr>
        <w:t xml:space="preserve"> </w:t>
      </w:r>
      <w:r w:rsidRPr="0061196D">
        <w:rPr>
          <w:color w:val="000000"/>
          <w:sz w:val="28"/>
        </w:rPr>
        <w:t>Курганова была представлена к награждению орденом Красной Звезды.</w:t>
      </w:r>
    </w:p>
    <w:p w14:paraId="3FCD746C" w14:textId="77777777" w:rsidR="007070CB" w:rsidRPr="0061196D" w:rsidRDefault="007070CB" w:rsidP="0061196D">
      <w:pPr>
        <w:pStyle w:val="a3"/>
        <w:suppressAutoHyphens/>
        <w:spacing w:before="0" w:after="0" w:line="360" w:lineRule="auto"/>
        <w:ind w:firstLine="709"/>
        <w:jc w:val="both"/>
        <w:rPr>
          <w:color w:val="000000"/>
          <w:sz w:val="28"/>
        </w:rPr>
      </w:pPr>
      <w:r w:rsidRPr="0061196D">
        <w:rPr>
          <w:color w:val="000000"/>
          <w:sz w:val="28"/>
        </w:rPr>
        <w:t>Санинструктор 215-го отдельного пулеметно-артиллерийского батальона Волховского фронта И.И.</w:t>
      </w:r>
      <w:r w:rsidR="0061196D">
        <w:rPr>
          <w:color w:val="000000"/>
          <w:sz w:val="28"/>
        </w:rPr>
        <w:t xml:space="preserve"> </w:t>
      </w:r>
      <w:r w:rsidRPr="0061196D">
        <w:rPr>
          <w:color w:val="000000"/>
          <w:sz w:val="28"/>
        </w:rPr>
        <w:t xml:space="preserve">Спиридонова была награждена орденом Красной Звезды за вынос с поля боя в сражениях </w:t>
      </w:r>
      <w:smartTag w:uri="urn:schemas-microsoft-com:office:smarttags" w:element="metricconverter">
        <w:smartTagPr>
          <w:attr w:name="ProductID" w:val="1941 г"/>
        </w:smartTagPr>
        <w:r w:rsidRPr="0061196D">
          <w:rPr>
            <w:color w:val="000000"/>
            <w:sz w:val="28"/>
          </w:rPr>
          <w:t>1941 г</w:t>
        </w:r>
      </w:smartTag>
      <w:r w:rsidRPr="0061196D">
        <w:rPr>
          <w:color w:val="000000"/>
          <w:sz w:val="28"/>
        </w:rPr>
        <w:t>. 26 тяжелораненых с их оружием.</w:t>
      </w:r>
    </w:p>
    <w:p w14:paraId="47F83697" w14:textId="77777777" w:rsidR="007070CB" w:rsidRPr="0061196D" w:rsidRDefault="007070CB" w:rsidP="0061196D">
      <w:pPr>
        <w:pStyle w:val="a3"/>
        <w:suppressAutoHyphens/>
        <w:spacing w:before="0" w:after="0" w:line="360" w:lineRule="auto"/>
        <w:ind w:firstLine="709"/>
        <w:jc w:val="both"/>
        <w:rPr>
          <w:color w:val="000000"/>
          <w:sz w:val="28"/>
        </w:rPr>
      </w:pPr>
      <w:r w:rsidRPr="0061196D">
        <w:rPr>
          <w:color w:val="000000"/>
          <w:sz w:val="28"/>
        </w:rPr>
        <w:t xml:space="preserve">Сотни раненых, рискуя собственной жизнью, спасла Лидия Савченко на полях сражений. Более 30 раз для спасения пострадавших солдат и офицеров она отдавала свою кровь. Международный Комитет Красного Креста наградил Лидию Савченко медалью Флоренс Найтингейл. Слова, запечатленные на этой медали слова, в полной мере отражают заслугу всех советских женщин - медицинских работников. Они гласят: </w:t>
      </w:r>
      <w:r w:rsidR="0061196D">
        <w:rPr>
          <w:color w:val="000000"/>
          <w:sz w:val="28"/>
        </w:rPr>
        <w:t>"</w:t>
      </w:r>
      <w:r w:rsidRPr="0061196D">
        <w:rPr>
          <w:color w:val="000000"/>
          <w:sz w:val="28"/>
        </w:rPr>
        <w:t>За истинное милосердие и заботу о людях, вызывающие восхищение всего человечества</w:t>
      </w:r>
      <w:r w:rsidR="0061196D">
        <w:rPr>
          <w:color w:val="000000"/>
          <w:sz w:val="28"/>
        </w:rPr>
        <w:t>"</w:t>
      </w:r>
      <w:r w:rsidRPr="0061196D">
        <w:rPr>
          <w:color w:val="000000"/>
          <w:sz w:val="28"/>
        </w:rPr>
        <w:t>.</w:t>
      </w:r>
    </w:p>
    <w:p w14:paraId="18531327" w14:textId="77777777" w:rsidR="00623C69" w:rsidRDefault="0061196D" w:rsidP="0061196D">
      <w:pPr>
        <w:pStyle w:val="a3"/>
        <w:suppressAutoHyphens/>
        <w:spacing w:before="0" w:after="0" w:line="360" w:lineRule="auto"/>
        <w:ind w:firstLine="709"/>
        <w:jc w:val="both"/>
        <w:rPr>
          <w:b/>
          <w:color w:val="000000"/>
          <w:sz w:val="28"/>
          <w:szCs w:val="32"/>
        </w:rPr>
      </w:pPr>
      <w:r>
        <w:rPr>
          <w:b/>
          <w:color w:val="000000"/>
          <w:sz w:val="28"/>
          <w:szCs w:val="32"/>
        </w:rPr>
        <w:br w:type="page"/>
      </w:r>
      <w:r w:rsidR="00100F8D" w:rsidRPr="0061196D">
        <w:rPr>
          <w:b/>
          <w:color w:val="000000"/>
          <w:sz w:val="28"/>
          <w:szCs w:val="32"/>
        </w:rPr>
        <w:lastRenderedPageBreak/>
        <w:t>Медики-</w:t>
      </w:r>
      <w:r w:rsidR="00623C69" w:rsidRPr="0061196D">
        <w:rPr>
          <w:b/>
          <w:color w:val="000000"/>
          <w:sz w:val="28"/>
          <w:szCs w:val="32"/>
        </w:rPr>
        <w:t>Герои</w:t>
      </w:r>
    </w:p>
    <w:p w14:paraId="46127FE8" w14:textId="77777777" w:rsidR="0061196D" w:rsidRPr="0061196D" w:rsidRDefault="0061196D" w:rsidP="0061196D">
      <w:pPr>
        <w:pStyle w:val="a3"/>
        <w:suppressAutoHyphens/>
        <w:spacing w:before="0" w:after="0" w:line="360" w:lineRule="auto"/>
        <w:ind w:firstLine="709"/>
        <w:jc w:val="both"/>
        <w:rPr>
          <w:b/>
          <w:color w:val="000000"/>
          <w:sz w:val="28"/>
          <w:szCs w:val="32"/>
        </w:rPr>
      </w:pPr>
    </w:p>
    <w:p w14:paraId="4EC1BEB9" w14:textId="77777777" w:rsidR="00623C69" w:rsidRDefault="00623C69" w:rsidP="0061196D">
      <w:pPr>
        <w:pStyle w:val="a3"/>
        <w:suppressAutoHyphens/>
        <w:spacing w:before="0" w:after="0" w:line="360" w:lineRule="auto"/>
        <w:ind w:firstLine="709"/>
        <w:jc w:val="both"/>
        <w:rPr>
          <w:b/>
          <w:color w:val="000000"/>
          <w:sz w:val="28"/>
          <w:szCs w:val="28"/>
        </w:rPr>
      </w:pPr>
      <w:r w:rsidRPr="0061196D">
        <w:rPr>
          <w:b/>
          <w:color w:val="000000"/>
          <w:sz w:val="28"/>
          <w:szCs w:val="28"/>
        </w:rPr>
        <w:t>Петрова Галина Константиновна</w:t>
      </w:r>
    </w:p>
    <w:p w14:paraId="79BE9812" w14:textId="77777777" w:rsidR="0061196D" w:rsidRPr="0061196D" w:rsidRDefault="0061196D" w:rsidP="0061196D">
      <w:pPr>
        <w:pStyle w:val="a3"/>
        <w:suppressAutoHyphens/>
        <w:spacing w:before="0" w:after="0" w:line="360" w:lineRule="auto"/>
        <w:ind w:firstLine="709"/>
        <w:jc w:val="both"/>
        <w:rPr>
          <w:b/>
          <w:color w:val="000000"/>
          <w:sz w:val="28"/>
          <w:szCs w:val="28"/>
        </w:rPr>
      </w:pPr>
    </w:p>
    <w:p w14:paraId="1FDCD4B7" w14:textId="77777777" w:rsidR="00623C69" w:rsidRPr="0061196D" w:rsidRDefault="00623C69" w:rsidP="0061196D">
      <w:pPr>
        <w:pStyle w:val="a5"/>
        <w:suppressAutoHyphens/>
        <w:spacing w:before="0" w:beforeAutospacing="0" w:after="0" w:afterAutospacing="0" w:line="360" w:lineRule="auto"/>
        <w:ind w:firstLine="709"/>
        <w:jc w:val="both"/>
        <w:rPr>
          <w:color w:val="000000"/>
          <w:sz w:val="28"/>
        </w:rPr>
      </w:pPr>
      <w:r w:rsidRPr="0061196D">
        <w:rPr>
          <w:color w:val="000000"/>
          <w:sz w:val="28"/>
        </w:rPr>
        <w:t>( 1920 - 08.11.1943 ) - медицинская сестра батальона морской пехоты.</w:t>
      </w:r>
      <w:r w:rsidR="0061196D">
        <w:rPr>
          <w:color w:val="000000"/>
          <w:sz w:val="28"/>
        </w:rPr>
        <w:t xml:space="preserve"> </w:t>
      </w:r>
      <w:r w:rsidRPr="0061196D">
        <w:rPr>
          <w:color w:val="000000"/>
          <w:sz w:val="28"/>
        </w:rPr>
        <w:t xml:space="preserve">Жизнь отважной патриотки Г. К. Петровой была короткой, но яркой. 8 ноября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на окраине поселка Эльтиген у ее могилы моряки-однополчане дали последний прощальный салют.</w:t>
      </w:r>
      <w:r w:rsidR="0061196D">
        <w:rPr>
          <w:color w:val="000000"/>
          <w:sz w:val="28"/>
        </w:rPr>
        <w:t xml:space="preserve"> </w:t>
      </w:r>
      <w:r w:rsidRPr="0061196D">
        <w:rPr>
          <w:color w:val="000000"/>
          <w:sz w:val="28"/>
        </w:rPr>
        <w:t xml:space="preserve">Подвиг Г. К. Петровой вписан золотыми буквами в летопись беспримерной борьбы советских людей с иноземными захватчиками. 9 сентября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Галина последний раз забежала домой, чтобы посмотреть на сына. Она сняла пилотку со звездочкой и надела на головку четырехлетнего Костика. Приласкала его, обняла, поцеловала и ушла выполнять приказ Родины. В кармане гимнастерки Г. К. Петровой лежало извещение о гибели в боях под Москвой ее мужа Анатолия Федоровича Железнова.</w:t>
      </w:r>
      <w:r w:rsidR="0061196D">
        <w:rPr>
          <w:color w:val="000000"/>
          <w:sz w:val="28"/>
        </w:rPr>
        <w:t xml:space="preserve"> </w:t>
      </w:r>
      <w:r w:rsidRPr="0061196D">
        <w:rPr>
          <w:color w:val="000000"/>
          <w:sz w:val="28"/>
        </w:rPr>
        <w:t xml:space="preserve">Г. К. Петрова родилась в </w:t>
      </w:r>
      <w:smartTag w:uri="urn:schemas-microsoft-com:office:smarttags" w:element="metricconverter">
        <w:smartTagPr>
          <w:attr w:name="ProductID" w:val="1920 г"/>
        </w:smartTagPr>
        <w:r w:rsidRPr="0061196D">
          <w:rPr>
            <w:color w:val="000000"/>
            <w:sz w:val="28"/>
          </w:rPr>
          <w:t>1920 г</w:t>
        </w:r>
      </w:smartTag>
      <w:r w:rsidRPr="0061196D">
        <w:rPr>
          <w:color w:val="000000"/>
          <w:sz w:val="28"/>
        </w:rPr>
        <w:t xml:space="preserve">. в Николаеве. Здесь получила среднее образование, вступила в комсомол, мечтала о большой красивой жизни. В </w:t>
      </w:r>
      <w:smartTag w:uri="urn:schemas-microsoft-com:office:smarttags" w:element="metricconverter">
        <w:smartTagPr>
          <w:attr w:name="ProductID" w:val="1939 г"/>
        </w:smartTagPr>
        <w:r w:rsidRPr="0061196D">
          <w:rPr>
            <w:color w:val="000000"/>
            <w:sz w:val="28"/>
          </w:rPr>
          <w:t>1939 г</w:t>
        </w:r>
      </w:smartTag>
      <w:r w:rsidRPr="0061196D">
        <w:rPr>
          <w:color w:val="000000"/>
          <w:sz w:val="28"/>
        </w:rPr>
        <w:t>. она поступила на I курс Новочеркасского индустриального института, но уч</w:t>
      </w:r>
      <w:r w:rsidR="00100F8D" w:rsidRPr="0061196D">
        <w:rPr>
          <w:color w:val="000000"/>
          <w:sz w:val="28"/>
        </w:rPr>
        <w:t>иться пришлось недолго — в 1941</w:t>
      </w:r>
      <w:r w:rsidRPr="0061196D">
        <w:rPr>
          <w:color w:val="000000"/>
          <w:sz w:val="28"/>
        </w:rPr>
        <w:t>г. разразилась война.</w:t>
      </w:r>
      <w:r w:rsidR="0061196D">
        <w:rPr>
          <w:color w:val="000000"/>
          <w:sz w:val="28"/>
        </w:rPr>
        <w:t xml:space="preserve"> </w:t>
      </w:r>
      <w:r w:rsidRPr="0061196D">
        <w:rPr>
          <w:color w:val="000000"/>
          <w:sz w:val="28"/>
        </w:rPr>
        <w:t xml:space="preserve">Галя в числе первых студентов изъявила желание отправиться на фронт. Ее послали на курсы медицинских сестер, по окончании которых она стала работать в госпитале. Когда положение на фронте в </w:t>
      </w:r>
      <w:smartTag w:uri="urn:schemas-microsoft-com:office:smarttags" w:element="metricconverter">
        <w:smartTagPr>
          <w:attr w:name="ProductID" w:val="1942 г"/>
        </w:smartTagPr>
        <w:r w:rsidRPr="0061196D">
          <w:rPr>
            <w:color w:val="000000"/>
            <w:sz w:val="28"/>
          </w:rPr>
          <w:t>1942 г</w:t>
        </w:r>
      </w:smartTag>
      <w:r w:rsidRPr="0061196D">
        <w:rPr>
          <w:color w:val="000000"/>
          <w:sz w:val="28"/>
        </w:rPr>
        <w:t xml:space="preserve">. стало ухудшаться, она упорно добивалась отправки в действующую армию. Однако Г. К. Петровой приказано было работать в 43-м Морском госпитале, который в это время находился в прифронтовой полосе. </w:t>
      </w:r>
      <w:r w:rsidR="0061196D">
        <w:rPr>
          <w:color w:val="000000"/>
          <w:sz w:val="28"/>
        </w:rPr>
        <w:t>"</w:t>
      </w:r>
      <w:r w:rsidRPr="0061196D">
        <w:rPr>
          <w:color w:val="000000"/>
          <w:sz w:val="28"/>
        </w:rPr>
        <w:t>Кто не знал, кто из матросов, участников боев за Керчь, не любил эту отважную девушку, работавшую в 43-м госпитале</w:t>
      </w:r>
      <w:r w:rsidR="0061196D">
        <w:rPr>
          <w:color w:val="000000"/>
          <w:sz w:val="28"/>
        </w:rPr>
        <w:t>"</w:t>
      </w:r>
      <w:r w:rsidRPr="0061196D">
        <w:rPr>
          <w:color w:val="000000"/>
          <w:sz w:val="28"/>
        </w:rPr>
        <w:t>,— пишет А. Красовский (1).</w:t>
      </w:r>
      <w:r w:rsidR="0061196D">
        <w:rPr>
          <w:color w:val="000000"/>
          <w:sz w:val="28"/>
        </w:rPr>
        <w:t xml:space="preserve"> </w:t>
      </w:r>
      <w:r w:rsidRPr="0061196D">
        <w:rPr>
          <w:color w:val="000000"/>
          <w:sz w:val="28"/>
        </w:rPr>
        <w:t xml:space="preserve">В октябре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наши части готовились к десантной операции на Керченском полуострове. Г. К. Петрова добилась направления ее в один из батальонов морской пехоты.</w:t>
      </w:r>
      <w:r w:rsidR="0061196D">
        <w:rPr>
          <w:color w:val="000000"/>
          <w:sz w:val="28"/>
        </w:rPr>
        <w:t xml:space="preserve"> </w:t>
      </w:r>
      <w:r w:rsidRPr="0061196D">
        <w:rPr>
          <w:color w:val="000000"/>
          <w:sz w:val="28"/>
        </w:rPr>
        <w:t xml:space="preserve">Глубокой ночью моряки на мотоботах стали приближаться к вражескому берегу. Противник открыл </w:t>
      </w:r>
      <w:r w:rsidRPr="0061196D">
        <w:rPr>
          <w:color w:val="000000"/>
          <w:sz w:val="28"/>
        </w:rPr>
        <w:lastRenderedPageBreak/>
        <w:t xml:space="preserve">ураганный огонь. Моряки по пояс в воде и среди них отважная медицинская сестра шли на штурм прибрежных укреплений. Впереди были ряды проволочных заграждений и минное поле. Бойцы залегли. Артиллерийский и минометный огонь усиливался. Г. К. Петрова лежала в цепи среди героев-черноморцев, в кармане ее была детская игрушка, взятая на память о сыне. Внезапно Г. К. Петрова бросилась вперед, перескочила через проволочные заграждения и во </w:t>
      </w:r>
      <w:r w:rsidR="0061196D">
        <w:rPr>
          <w:color w:val="000000"/>
          <w:sz w:val="28"/>
        </w:rPr>
        <w:t xml:space="preserve"> </w:t>
      </w:r>
      <w:r w:rsidRPr="0061196D">
        <w:rPr>
          <w:color w:val="000000"/>
          <w:sz w:val="28"/>
        </w:rPr>
        <w:t xml:space="preserve">весь голос прокричала: </w:t>
      </w:r>
      <w:r w:rsidR="0061196D">
        <w:rPr>
          <w:color w:val="000000"/>
          <w:sz w:val="28"/>
        </w:rPr>
        <w:t>"</w:t>
      </w:r>
      <w:r w:rsidRPr="0061196D">
        <w:rPr>
          <w:color w:val="000000"/>
          <w:sz w:val="28"/>
        </w:rPr>
        <w:t>За мной! Здесь нет мин</w:t>
      </w:r>
      <w:r w:rsidR="0061196D">
        <w:rPr>
          <w:color w:val="000000"/>
          <w:sz w:val="28"/>
        </w:rPr>
        <w:t>"</w:t>
      </w:r>
      <w:r w:rsidRPr="0061196D">
        <w:rPr>
          <w:color w:val="000000"/>
          <w:sz w:val="28"/>
        </w:rPr>
        <w:t>. Десантники ринулись за ней. Моряки продвинулись вперед, заняли рыбацкие поселки Эльтиген, Верхне-Бурунское и Нижне-Бурунское и закрепили позиции. На том участке, где бежали отважная сестра и моряки, лежали мины, но они были сильно засыпаны песком и не взорвались.</w:t>
      </w:r>
      <w:r w:rsidR="0061196D">
        <w:rPr>
          <w:color w:val="000000"/>
          <w:sz w:val="28"/>
        </w:rPr>
        <w:t xml:space="preserve"> </w:t>
      </w:r>
      <w:r w:rsidRPr="0061196D">
        <w:rPr>
          <w:color w:val="000000"/>
          <w:sz w:val="28"/>
        </w:rPr>
        <w:t xml:space="preserve">Всю ночь перевязывала раненых Г. К. Петрова. Двадцать раненых матросов и офицеров вынесла она из-под огня противника. На следующий день противник предпринял 19 атак. Отважные моряки все отбили их. </w:t>
      </w:r>
      <w:r w:rsidR="0061196D">
        <w:rPr>
          <w:color w:val="000000"/>
          <w:sz w:val="28"/>
        </w:rPr>
        <w:t>"</w:t>
      </w:r>
      <w:r w:rsidRPr="0061196D">
        <w:rPr>
          <w:color w:val="000000"/>
          <w:sz w:val="28"/>
        </w:rPr>
        <w:t>К вечеру на правом фланге десантников осталось в строю лишь 7 человек. Среди них была и медсестра Петрова. Она появлялась всюду. Моряки удержали плацдарм. Галя спасла в этот день жизнь 30 товарищам</w:t>
      </w:r>
      <w:r w:rsidR="0061196D">
        <w:rPr>
          <w:color w:val="000000"/>
          <w:sz w:val="28"/>
        </w:rPr>
        <w:t>"</w:t>
      </w:r>
      <w:r w:rsidRPr="0061196D">
        <w:rPr>
          <w:color w:val="000000"/>
          <w:sz w:val="28"/>
        </w:rPr>
        <w:t>.</w:t>
      </w:r>
      <w:r w:rsidR="0061196D">
        <w:rPr>
          <w:color w:val="000000"/>
          <w:sz w:val="28"/>
        </w:rPr>
        <w:t xml:space="preserve"> </w:t>
      </w:r>
      <w:r w:rsidRPr="0061196D">
        <w:rPr>
          <w:color w:val="000000"/>
          <w:sz w:val="28"/>
        </w:rPr>
        <w:t xml:space="preserve">2 ноября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противник возобновил атаки, силы десантников таяли, но враги не смогли продвинуться вперед. Во время боя, когда Г. К. Петрова перебегала от одного раненого к другому, ее ранило осколком в обе ноги. Ей сделали перевязку боевые друзья, на руках вынесли с поля боя и направили в медико-санитарный батальон, расположенный в здании школы на окраине поселка Эльтиген.</w:t>
      </w:r>
      <w:r w:rsidR="0061196D">
        <w:rPr>
          <w:color w:val="000000"/>
          <w:sz w:val="28"/>
        </w:rPr>
        <w:t xml:space="preserve"> </w:t>
      </w:r>
      <w:r w:rsidRPr="0061196D">
        <w:rPr>
          <w:color w:val="000000"/>
          <w:sz w:val="28"/>
        </w:rPr>
        <w:t>Во время вражеского налета авиации 8 ноября одна из бомб упала на здание школы. Г. К. Петрова погибла вместе с другими ранеными.</w:t>
      </w:r>
      <w:r w:rsidR="0061196D">
        <w:rPr>
          <w:color w:val="000000"/>
          <w:sz w:val="28"/>
        </w:rPr>
        <w:t xml:space="preserve"> </w:t>
      </w:r>
      <w:r w:rsidRPr="0061196D">
        <w:rPr>
          <w:color w:val="000000"/>
          <w:sz w:val="28"/>
        </w:rPr>
        <w:t xml:space="preserve">30 августа </w:t>
      </w:r>
      <w:smartTag w:uri="urn:schemas-microsoft-com:office:smarttags" w:element="metricconverter">
        <w:smartTagPr>
          <w:attr w:name="ProductID" w:val="1945 г"/>
        </w:smartTagPr>
        <w:r w:rsidRPr="0061196D">
          <w:rPr>
            <w:color w:val="000000"/>
            <w:sz w:val="28"/>
          </w:rPr>
          <w:t>1945 г</w:t>
        </w:r>
      </w:smartTag>
      <w:r w:rsidRPr="0061196D">
        <w:rPr>
          <w:color w:val="000000"/>
          <w:sz w:val="28"/>
        </w:rPr>
        <w:t>. М. И. Калинин направил родителям Г. К. Петровой письмо:</w:t>
      </w:r>
      <w:r w:rsidR="0061196D">
        <w:rPr>
          <w:color w:val="000000"/>
          <w:sz w:val="28"/>
        </w:rPr>
        <w:t xml:space="preserve"> "</w:t>
      </w:r>
      <w:r w:rsidRPr="0061196D">
        <w:rPr>
          <w:color w:val="000000"/>
          <w:sz w:val="28"/>
        </w:rPr>
        <w:t xml:space="preserve">Уважаемые Константин Михайлович и Антонина Никитична! По сообщению военного командования Ваша дочь, главный старшина Петрова Галина Константиновна, в боях за Советскую Родину погибла смертью храбрых. За героический подвиг, совершенный Вашей дочерью, Галиной Константиновной Петровой, в борьбе с немецкими захватчиками при </w:t>
      </w:r>
      <w:r w:rsidRPr="0061196D">
        <w:rPr>
          <w:color w:val="000000"/>
          <w:sz w:val="28"/>
        </w:rPr>
        <w:lastRenderedPageBreak/>
        <w:t xml:space="preserve">форсировании Керченского пролива, Президиум Верховного Совета СССР Указом от 17 ноября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присвоил ей высшую степень отличия — звание Героя Советского Союза.</w:t>
      </w:r>
      <w:r w:rsidR="0061196D">
        <w:rPr>
          <w:color w:val="000000"/>
          <w:sz w:val="28"/>
        </w:rPr>
        <w:t xml:space="preserve"> </w:t>
      </w:r>
      <w:r w:rsidRPr="0061196D">
        <w:rPr>
          <w:color w:val="000000"/>
          <w:sz w:val="28"/>
        </w:rPr>
        <w:t>Посылаю Вам и сыну погибшей Константину Грамоту Президиума Верховного Совета СССР о присвоении Вашей дочери звания Героя Советского Союза для хранения как память о дочери и матери-герое, подвиг которой никогда не забудется нашим народом.</w:t>
      </w:r>
      <w:r w:rsidR="0061196D">
        <w:rPr>
          <w:color w:val="000000"/>
          <w:sz w:val="28"/>
        </w:rPr>
        <w:t xml:space="preserve"> </w:t>
      </w:r>
      <w:r w:rsidRPr="0061196D">
        <w:rPr>
          <w:color w:val="000000"/>
          <w:sz w:val="28"/>
        </w:rPr>
        <w:t>Председатель Президиума Верховного Совета СССР</w:t>
      </w:r>
      <w:r w:rsidR="0061196D">
        <w:rPr>
          <w:color w:val="000000"/>
          <w:sz w:val="28"/>
        </w:rPr>
        <w:t xml:space="preserve"> </w:t>
      </w:r>
      <w:r w:rsidRPr="0061196D">
        <w:rPr>
          <w:color w:val="000000"/>
          <w:sz w:val="28"/>
        </w:rPr>
        <w:t>М. Калинин</w:t>
      </w:r>
      <w:r w:rsidR="0061196D">
        <w:rPr>
          <w:color w:val="000000"/>
          <w:sz w:val="28"/>
        </w:rPr>
        <w:t>"</w:t>
      </w:r>
      <w:r w:rsidRPr="0061196D">
        <w:rPr>
          <w:color w:val="000000"/>
          <w:sz w:val="28"/>
        </w:rPr>
        <w:t>.</w:t>
      </w:r>
      <w:r w:rsidR="0061196D">
        <w:rPr>
          <w:color w:val="000000"/>
          <w:sz w:val="28"/>
        </w:rPr>
        <w:t xml:space="preserve"> </w:t>
      </w:r>
      <w:r w:rsidRPr="0061196D">
        <w:rPr>
          <w:color w:val="000000"/>
          <w:sz w:val="28"/>
        </w:rPr>
        <w:t>Родители Г. К. Петровой проживают в Кишиневе. Они воспитали сына дочери — Железнова Константина Анатольевича. После войны он окончил Киевское суворовское училище, затем Ленинградское высшее военно-морское училище. В настоящее время К. А. Железнов — офицер морской службы.</w:t>
      </w:r>
      <w:r w:rsidR="0061196D">
        <w:rPr>
          <w:color w:val="000000"/>
          <w:sz w:val="28"/>
        </w:rPr>
        <w:t xml:space="preserve"> </w:t>
      </w:r>
      <w:r w:rsidRPr="0061196D">
        <w:rPr>
          <w:color w:val="000000"/>
          <w:sz w:val="28"/>
        </w:rPr>
        <w:t>Г. К. Петрова погибла, но ее имя навсегда останется в сердцах людей. К 20-летию разгрома немецко-фашистских захватчиков в Керчи ей воздвигнут памятник.</w:t>
      </w:r>
    </w:p>
    <w:p w14:paraId="75D932CA" w14:textId="77777777" w:rsidR="0061196D" w:rsidRDefault="0061196D" w:rsidP="0061196D">
      <w:pPr>
        <w:pStyle w:val="1"/>
        <w:suppressAutoHyphens/>
        <w:spacing w:line="360" w:lineRule="auto"/>
        <w:ind w:firstLine="709"/>
        <w:jc w:val="both"/>
        <w:rPr>
          <w:rFonts w:ascii="Times New Roman" w:hAnsi="Times New Roman" w:cs="Times New Roman"/>
          <w:b/>
          <w:color w:val="000000"/>
          <w:sz w:val="28"/>
          <w:szCs w:val="28"/>
        </w:rPr>
      </w:pPr>
    </w:p>
    <w:p w14:paraId="287E6612" w14:textId="77777777" w:rsidR="00623C69" w:rsidRPr="0061196D" w:rsidRDefault="00623C69" w:rsidP="0061196D">
      <w:pPr>
        <w:pStyle w:val="1"/>
        <w:suppressAutoHyphens/>
        <w:spacing w:line="360" w:lineRule="auto"/>
        <w:ind w:firstLine="709"/>
        <w:jc w:val="both"/>
        <w:rPr>
          <w:rFonts w:ascii="Times New Roman" w:hAnsi="Times New Roman" w:cs="Times New Roman"/>
          <w:b/>
          <w:color w:val="000000"/>
          <w:sz w:val="28"/>
          <w:szCs w:val="28"/>
        </w:rPr>
      </w:pPr>
      <w:r w:rsidRPr="0061196D">
        <w:rPr>
          <w:rFonts w:ascii="Times New Roman" w:hAnsi="Times New Roman" w:cs="Times New Roman"/>
          <w:b/>
          <w:color w:val="000000"/>
          <w:sz w:val="28"/>
          <w:szCs w:val="28"/>
        </w:rPr>
        <w:t>Бегоулева Бориса Петровича</w:t>
      </w:r>
    </w:p>
    <w:p w14:paraId="141E8F97" w14:textId="77777777" w:rsidR="00623C69" w:rsidRPr="0061196D" w:rsidRDefault="00623C69" w:rsidP="0061196D">
      <w:pPr>
        <w:pStyle w:val="1"/>
        <w:suppressAutoHyphens/>
        <w:spacing w:line="360" w:lineRule="auto"/>
        <w:ind w:firstLine="709"/>
        <w:jc w:val="both"/>
        <w:rPr>
          <w:rFonts w:ascii="Times New Roman" w:hAnsi="Times New Roman" w:cs="Times New Roman"/>
          <w:color w:val="000000"/>
          <w:sz w:val="28"/>
          <w:szCs w:val="28"/>
        </w:rPr>
      </w:pPr>
    </w:p>
    <w:p w14:paraId="73775F88" w14:textId="77777777" w:rsidR="00623C69" w:rsidRPr="0061196D" w:rsidRDefault="00623C69" w:rsidP="0061196D">
      <w:pPr>
        <w:suppressAutoHyphens/>
        <w:spacing w:line="360" w:lineRule="auto"/>
        <w:ind w:firstLine="709"/>
        <w:jc w:val="both"/>
        <w:rPr>
          <w:color w:val="000000"/>
          <w:sz w:val="28"/>
        </w:rPr>
      </w:pPr>
      <w:r w:rsidRPr="0061196D">
        <w:rPr>
          <w:color w:val="000000"/>
          <w:sz w:val="28"/>
        </w:rPr>
        <w:t xml:space="preserve">Бегоулев Борис Петрович ( 1905 ) - врач, коммунист. </w:t>
      </w:r>
      <w:r w:rsidR="0061196D">
        <w:rPr>
          <w:color w:val="000000"/>
          <w:sz w:val="28"/>
        </w:rPr>
        <w:t xml:space="preserve"> </w:t>
      </w:r>
      <w:r w:rsidRPr="0061196D">
        <w:rPr>
          <w:color w:val="000000"/>
          <w:sz w:val="28"/>
        </w:rPr>
        <w:t xml:space="preserve">В октябре </w:t>
      </w:r>
      <w:smartTag w:uri="urn:schemas-microsoft-com:office:smarttags" w:element="metricconverter">
        <w:smartTagPr>
          <w:attr w:name="ProductID" w:val="1938 г"/>
        </w:smartTagPr>
        <w:r w:rsidRPr="0061196D">
          <w:rPr>
            <w:color w:val="000000"/>
            <w:sz w:val="28"/>
          </w:rPr>
          <w:t>1938 г</w:t>
        </w:r>
      </w:smartTag>
      <w:r w:rsidRPr="0061196D">
        <w:rPr>
          <w:color w:val="000000"/>
          <w:sz w:val="28"/>
        </w:rPr>
        <w:t xml:space="preserve">. наша страна узнала имя первого героя-медика. В Указе Президиума Верховного Совета СССР говорилось: </w:t>
      </w:r>
      <w:r w:rsidR="0061196D">
        <w:rPr>
          <w:color w:val="000000"/>
          <w:sz w:val="28"/>
        </w:rPr>
        <w:t>"</w:t>
      </w:r>
      <w:r w:rsidRPr="0061196D">
        <w:rPr>
          <w:color w:val="000000"/>
          <w:sz w:val="28"/>
        </w:rPr>
        <w:t>За образцовое выполнение боевых заданий и геройство, проявленное при обороне озера Хасан, присвоить звание Героя Советского Сою</w:t>
      </w:r>
      <w:r w:rsidR="009B45DC">
        <w:rPr>
          <w:color w:val="000000"/>
          <w:sz w:val="28"/>
        </w:rPr>
        <w:t>за с вручением ордена Ленина</w:t>
      </w:r>
      <w:r w:rsidRPr="0061196D">
        <w:rPr>
          <w:color w:val="000000"/>
          <w:sz w:val="28"/>
        </w:rPr>
        <w:t>. 4. Военврачу 2-го ранга Бегоулеву Борису Петровичу</w:t>
      </w:r>
      <w:r w:rsidR="0061196D">
        <w:rPr>
          <w:color w:val="000000"/>
          <w:sz w:val="28"/>
        </w:rPr>
        <w:t>"</w:t>
      </w:r>
      <w:r w:rsidRPr="0061196D">
        <w:rPr>
          <w:color w:val="000000"/>
          <w:sz w:val="28"/>
        </w:rPr>
        <w:t>. В списке названо 26 имен героев хасанских боев и среди них один врач.</w:t>
      </w:r>
      <w:r w:rsidR="0061196D">
        <w:rPr>
          <w:color w:val="000000"/>
          <w:sz w:val="28"/>
        </w:rPr>
        <w:t xml:space="preserve"> </w:t>
      </w:r>
      <w:r w:rsidRPr="0061196D">
        <w:rPr>
          <w:color w:val="000000"/>
          <w:sz w:val="28"/>
        </w:rPr>
        <w:t xml:space="preserve">Б. П. Бегоулев родился в </w:t>
      </w:r>
      <w:smartTag w:uri="urn:schemas-microsoft-com:office:smarttags" w:element="metricconverter">
        <w:smartTagPr>
          <w:attr w:name="ProductID" w:val="1905 г"/>
        </w:smartTagPr>
        <w:r w:rsidRPr="0061196D">
          <w:rPr>
            <w:color w:val="000000"/>
            <w:sz w:val="28"/>
          </w:rPr>
          <w:t>1905 г</w:t>
        </w:r>
      </w:smartTag>
      <w:r w:rsidRPr="0061196D">
        <w:rPr>
          <w:color w:val="000000"/>
          <w:sz w:val="28"/>
        </w:rPr>
        <w:t>. в деревне Дурницино Котласского района Архангельской области в семье земледельца. Семья была большая, едва сводила концы с концами. Отец обрабатывал клочок земли, а в зимнее время работал лесорубом и плотником.</w:t>
      </w:r>
      <w:r w:rsidR="0061196D">
        <w:rPr>
          <w:color w:val="000000"/>
          <w:sz w:val="28"/>
        </w:rPr>
        <w:t xml:space="preserve"> </w:t>
      </w:r>
      <w:r w:rsidRPr="0061196D">
        <w:rPr>
          <w:color w:val="000000"/>
          <w:sz w:val="28"/>
        </w:rPr>
        <w:t xml:space="preserve">В </w:t>
      </w:r>
      <w:smartTag w:uri="urn:schemas-microsoft-com:office:smarttags" w:element="metricconverter">
        <w:smartTagPr>
          <w:attr w:name="ProductID" w:val="1915 г"/>
        </w:smartTagPr>
        <w:r w:rsidRPr="0061196D">
          <w:rPr>
            <w:color w:val="000000"/>
            <w:sz w:val="28"/>
          </w:rPr>
          <w:t>1915 г</w:t>
        </w:r>
      </w:smartTag>
      <w:r w:rsidRPr="0061196D">
        <w:rPr>
          <w:color w:val="000000"/>
          <w:sz w:val="28"/>
        </w:rPr>
        <w:t>. умер старший брат, отца взяли на войну. Борису пришлось оставить учебу. В 11 лет он стал зарабатывать на хлеб. Мать устроила его на пристани табельщиком. Перед глазами мальчика проходила картина тяжелого труда каторжников. Они в кандалах грузили уголь в трюмы барж.</w:t>
      </w:r>
      <w:r w:rsidR="0061196D">
        <w:rPr>
          <w:color w:val="000000"/>
          <w:sz w:val="28"/>
        </w:rPr>
        <w:t xml:space="preserve"> </w:t>
      </w:r>
      <w:r w:rsidRPr="0061196D">
        <w:rPr>
          <w:color w:val="000000"/>
          <w:sz w:val="28"/>
        </w:rPr>
        <w:t xml:space="preserve">Вот те печальные </w:t>
      </w:r>
      <w:r w:rsidRPr="0061196D">
        <w:rPr>
          <w:color w:val="000000"/>
          <w:sz w:val="28"/>
        </w:rPr>
        <w:lastRenderedPageBreak/>
        <w:t xml:space="preserve">страницы истории: </w:t>
      </w:r>
      <w:r w:rsidR="0061196D">
        <w:rPr>
          <w:color w:val="000000"/>
          <w:sz w:val="28"/>
        </w:rPr>
        <w:t>"</w:t>
      </w:r>
      <w:r w:rsidRPr="0061196D">
        <w:rPr>
          <w:color w:val="000000"/>
          <w:sz w:val="28"/>
        </w:rPr>
        <w:t>На листе бумаги палочками отмечал он выработку каторжников. И глубокими зарубками в памяти фиксировал страдания людей, делавших тяжелую работу в цепях и кандалах. Он видел, как многие из них, не выдержав мучений, бросались под баржи</w:t>
      </w:r>
      <w:r w:rsidR="0061196D">
        <w:rPr>
          <w:color w:val="000000"/>
          <w:sz w:val="28"/>
        </w:rPr>
        <w:t>"</w:t>
      </w:r>
      <w:r w:rsidRPr="0061196D">
        <w:rPr>
          <w:color w:val="000000"/>
          <w:sz w:val="28"/>
        </w:rPr>
        <w:t xml:space="preserve"> (1).</w:t>
      </w:r>
      <w:r w:rsidR="0061196D">
        <w:rPr>
          <w:color w:val="000000"/>
          <w:sz w:val="28"/>
        </w:rPr>
        <w:t xml:space="preserve"> </w:t>
      </w:r>
      <w:r w:rsidRPr="0061196D">
        <w:rPr>
          <w:color w:val="000000"/>
          <w:sz w:val="28"/>
        </w:rPr>
        <w:t>После победы Великой Октябрьской социалистической революции отец вернулся домой. Бывалому солдату пришлось с оружием в руках громить белых и утверждать Советскую власть в деревне. Его сын Борис организовал здесь комсомольскую ячейку и активно участвовал в строительстве новой жизни.</w:t>
      </w:r>
      <w:r w:rsidR="0061196D">
        <w:rPr>
          <w:color w:val="000000"/>
          <w:sz w:val="28"/>
        </w:rPr>
        <w:t xml:space="preserve"> </w:t>
      </w:r>
      <w:r w:rsidRPr="0061196D">
        <w:rPr>
          <w:color w:val="000000"/>
          <w:sz w:val="28"/>
        </w:rPr>
        <w:t xml:space="preserve">В </w:t>
      </w:r>
      <w:smartTag w:uri="urn:schemas-microsoft-com:office:smarttags" w:element="metricconverter">
        <w:smartTagPr>
          <w:attr w:name="ProductID" w:val="1927 г"/>
        </w:smartTagPr>
        <w:r w:rsidRPr="0061196D">
          <w:rPr>
            <w:color w:val="000000"/>
            <w:sz w:val="28"/>
          </w:rPr>
          <w:t>1927 г</w:t>
        </w:r>
      </w:smartTag>
      <w:r w:rsidRPr="0061196D">
        <w:rPr>
          <w:color w:val="000000"/>
          <w:sz w:val="28"/>
        </w:rPr>
        <w:t xml:space="preserve">. Б. П. Бегоулева призвали в армию, где он быстро освоил специальность военного связиста, но затем после долгих раздумий твердо решил связать свою судьбу с медициной. Юноша выдержал экзамен в школу военных фельдшеров, а через 3 года с дипломом лекарского помощника был направлен на Дальний Восток в одну из частей Красной Армии. Б. П. Бегоулев выполнял обязанности фельдшера и продолжал упорно работать над повышением своих знаний. Появилась семья: жена, двое сыновей, но мечта стать врачом не покидала его. И как первый этап на пути к заветной цели были курсы зубных врачей, которые Борис Петрович окончил в </w:t>
      </w:r>
      <w:smartTag w:uri="urn:schemas-microsoft-com:office:smarttags" w:element="metricconverter">
        <w:smartTagPr>
          <w:attr w:name="ProductID" w:val="1938 г"/>
        </w:smartTagPr>
        <w:r w:rsidRPr="0061196D">
          <w:rPr>
            <w:color w:val="000000"/>
            <w:sz w:val="28"/>
          </w:rPr>
          <w:t>1938 г</w:t>
        </w:r>
      </w:smartTag>
      <w:r w:rsidRPr="0061196D">
        <w:rPr>
          <w:color w:val="000000"/>
          <w:sz w:val="28"/>
        </w:rPr>
        <w:t xml:space="preserve">. при Иркутском военном госпитале. </w:t>
      </w:r>
      <w:r w:rsidR="0061196D">
        <w:rPr>
          <w:color w:val="000000"/>
          <w:sz w:val="28"/>
        </w:rPr>
        <w:t xml:space="preserve">    </w:t>
      </w:r>
      <w:r w:rsidRPr="0061196D">
        <w:rPr>
          <w:color w:val="000000"/>
          <w:sz w:val="28"/>
        </w:rPr>
        <w:t xml:space="preserve">Когда 2 августа </w:t>
      </w:r>
      <w:smartTag w:uri="urn:schemas-microsoft-com:office:smarttags" w:element="metricconverter">
        <w:smartTagPr>
          <w:attr w:name="ProductID" w:val="1938 г"/>
        </w:smartTagPr>
        <w:r w:rsidRPr="0061196D">
          <w:rPr>
            <w:color w:val="000000"/>
            <w:sz w:val="28"/>
          </w:rPr>
          <w:t>1938 г</w:t>
        </w:r>
      </w:smartTag>
      <w:r w:rsidRPr="0061196D">
        <w:rPr>
          <w:color w:val="000000"/>
          <w:sz w:val="28"/>
        </w:rPr>
        <w:t>. в районе озера Хасан японские войска перешли государственную границу СССР и начались упорные бои, Б. П. Бегоулев находился в составе 120-го стрелкового полка 40-й стрелковой дивизии в качестве начальника медицинской службы.</w:t>
      </w:r>
      <w:r w:rsidR="0061196D">
        <w:rPr>
          <w:color w:val="000000"/>
          <w:sz w:val="28"/>
        </w:rPr>
        <w:t xml:space="preserve"> </w:t>
      </w:r>
      <w:r w:rsidRPr="0061196D">
        <w:rPr>
          <w:color w:val="000000"/>
          <w:sz w:val="28"/>
        </w:rPr>
        <w:t xml:space="preserve">Во время боя он развернул полковой пункт медицинской помощи, а сам с другой группой фельдшеров, санинструкторов и санитаров отправился на поле боя для оказания помощи раненым и организации их выноса в укрытия. О его личном подвиге в наградном листе сказано: </w:t>
      </w:r>
      <w:r w:rsidR="0061196D">
        <w:rPr>
          <w:color w:val="000000"/>
          <w:sz w:val="28"/>
        </w:rPr>
        <w:t>"</w:t>
      </w:r>
      <w:r w:rsidRPr="0061196D">
        <w:rPr>
          <w:color w:val="000000"/>
          <w:sz w:val="28"/>
        </w:rPr>
        <w:t>Участник боев 2 и 6 августа в период ожесточенного огня противника при взятии высоты Заозерная лично выносил с поля боя раненых, оказывал неустанную самоотверженную помощь пострадавшим и четко организовывал их эвакуацию в тыл. Участвуя во взятии высоты Заозерная, был ранен</w:t>
      </w:r>
      <w:r w:rsidR="0061196D">
        <w:rPr>
          <w:color w:val="000000"/>
          <w:sz w:val="28"/>
        </w:rPr>
        <w:t>"</w:t>
      </w:r>
      <w:r w:rsidRPr="0061196D">
        <w:rPr>
          <w:color w:val="000000"/>
          <w:sz w:val="28"/>
        </w:rPr>
        <w:t xml:space="preserve"> (1). Он был дважды контужен и получил несколько осколочных ранений, но не покинул поля боя.</w:t>
      </w:r>
      <w:r w:rsidR="0061196D">
        <w:rPr>
          <w:color w:val="000000"/>
          <w:sz w:val="28"/>
        </w:rPr>
        <w:t xml:space="preserve"> </w:t>
      </w:r>
      <w:r w:rsidRPr="0061196D">
        <w:rPr>
          <w:color w:val="000000"/>
          <w:sz w:val="28"/>
        </w:rPr>
        <w:t xml:space="preserve">Для </w:t>
      </w:r>
      <w:r w:rsidRPr="0061196D">
        <w:rPr>
          <w:color w:val="000000"/>
          <w:sz w:val="28"/>
        </w:rPr>
        <w:lastRenderedPageBreak/>
        <w:t>лечения Б. П. Бегоулев был направлен в Кисловодск, где ему удалили осколок.</w:t>
      </w:r>
      <w:r w:rsidR="0061196D">
        <w:rPr>
          <w:color w:val="000000"/>
          <w:sz w:val="28"/>
        </w:rPr>
        <w:t xml:space="preserve"> </w:t>
      </w:r>
      <w:r w:rsidRPr="0061196D">
        <w:rPr>
          <w:color w:val="000000"/>
          <w:sz w:val="28"/>
        </w:rPr>
        <w:t xml:space="preserve">На родине героя состоялся большой митинг. Колхозники Котласского района послали земляку телеграмму: </w:t>
      </w:r>
      <w:r w:rsidR="0061196D">
        <w:rPr>
          <w:color w:val="000000"/>
          <w:sz w:val="28"/>
        </w:rPr>
        <w:t>"</w:t>
      </w:r>
      <w:r w:rsidRPr="0061196D">
        <w:rPr>
          <w:color w:val="000000"/>
          <w:sz w:val="28"/>
        </w:rPr>
        <w:t>Поздравляем Вас, дорогой Борис Петрович, с высшей наградой Советского правительства. Желаем здоровья. Набирайтесь сил для новых подвигов во славу Родины. Ждем в гости</w:t>
      </w:r>
      <w:r w:rsidR="0061196D">
        <w:rPr>
          <w:color w:val="000000"/>
          <w:sz w:val="28"/>
        </w:rPr>
        <w:t>"</w:t>
      </w:r>
      <w:r w:rsidRPr="0061196D">
        <w:rPr>
          <w:color w:val="000000"/>
          <w:sz w:val="28"/>
        </w:rPr>
        <w:t>.</w:t>
      </w:r>
      <w:r w:rsidR="0061196D">
        <w:rPr>
          <w:color w:val="000000"/>
          <w:sz w:val="28"/>
        </w:rPr>
        <w:t xml:space="preserve"> </w:t>
      </w:r>
      <w:r w:rsidRPr="0061196D">
        <w:rPr>
          <w:color w:val="000000"/>
          <w:sz w:val="28"/>
        </w:rPr>
        <w:t>По выздоровлении Б. П. Бегоулев побывал на родине, а затем был направлен на учебу в Военно-медицинскую академию в Ленинград.</w:t>
      </w:r>
      <w:r w:rsidR="0061196D">
        <w:rPr>
          <w:color w:val="000000"/>
          <w:sz w:val="28"/>
        </w:rPr>
        <w:t xml:space="preserve"> </w:t>
      </w:r>
      <w:r w:rsidRPr="0061196D">
        <w:rPr>
          <w:color w:val="000000"/>
          <w:sz w:val="28"/>
        </w:rPr>
        <w:t>В 1939—1940 гг., когда финская военщина развязала войну, Б. П. Бегоулев снова на фронте. На этот раз он возглавил полевой подвижной госпиталь. Тысячи раненых прошли через госпиталь, возглавляемый Борисом Петровичем. Его боевые друзья вспоминают о нем не только как о хорошем организаторе-враче, но и как о человеке с добрым сердцем.</w:t>
      </w:r>
      <w:r w:rsidR="0061196D">
        <w:rPr>
          <w:color w:val="000000"/>
          <w:sz w:val="28"/>
        </w:rPr>
        <w:t xml:space="preserve"> </w:t>
      </w:r>
      <w:r w:rsidRPr="0061196D">
        <w:rPr>
          <w:color w:val="000000"/>
          <w:sz w:val="28"/>
        </w:rPr>
        <w:t xml:space="preserve">В первые же дни Великой Отечественной войны Б. П. Бегоулев со страниц газеты </w:t>
      </w:r>
      <w:r w:rsidR="0061196D">
        <w:rPr>
          <w:color w:val="000000"/>
          <w:sz w:val="28"/>
        </w:rPr>
        <w:t>"</w:t>
      </w:r>
      <w:r w:rsidRPr="0061196D">
        <w:rPr>
          <w:color w:val="000000"/>
          <w:sz w:val="28"/>
        </w:rPr>
        <w:t>Медицинский работник</w:t>
      </w:r>
      <w:r w:rsidR="0061196D">
        <w:rPr>
          <w:color w:val="000000"/>
          <w:sz w:val="28"/>
        </w:rPr>
        <w:t>"</w:t>
      </w:r>
      <w:r w:rsidRPr="0061196D">
        <w:rPr>
          <w:color w:val="000000"/>
          <w:sz w:val="28"/>
        </w:rPr>
        <w:t xml:space="preserve"> обратился к боевым друзьям. Он писал: </w:t>
      </w:r>
      <w:r w:rsidR="0061196D">
        <w:rPr>
          <w:color w:val="000000"/>
          <w:sz w:val="28"/>
        </w:rPr>
        <w:t>"</w:t>
      </w:r>
      <w:r w:rsidRPr="0061196D">
        <w:rPr>
          <w:color w:val="000000"/>
          <w:sz w:val="28"/>
        </w:rPr>
        <w:t xml:space="preserve">Волнующие чувства переживаем в эти дни мы, военные врачи. Доблестные красные воины, как львы, дерутся с врагом, отстаивая каждую пядь священной советской земли. Зорко охранять здоровье и жизнь бойцов и командиров, самоотверженно бороться с нависшей над ранеными смертью — вот к чему зовет нас Родина. И, зов этот мы принима- </w:t>
      </w:r>
      <w:r w:rsidR="0061196D">
        <w:rPr>
          <w:color w:val="000000"/>
          <w:sz w:val="28"/>
        </w:rPr>
        <w:t xml:space="preserve">  </w:t>
      </w:r>
      <w:r w:rsidRPr="0061196D">
        <w:rPr>
          <w:color w:val="000000"/>
          <w:sz w:val="28"/>
        </w:rPr>
        <w:t>ем, как боевой приказ</w:t>
      </w:r>
      <w:r w:rsidR="0061196D">
        <w:rPr>
          <w:color w:val="000000"/>
          <w:sz w:val="28"/>
        </w:rPr>
        <w:t>"</w:t>
      </w:r>
      <w:r w:rsidRPr="0061196D">
        <w:rPr>
          <w:color w:val="000000"/>
          <w:sz w:val="28"/>
        </w:rPr>
        <w:t xml:space="preserve"> (1). В дни грозной опасности Б. П. Бегоулев получил много писем и телеграмм от боевых друзей с просьбой об организации госпиталя. </w:t>
      </w:r>
      <w:r w:rsidR="0061196D">
        <w:rPr>
          <w:color w:val="000000"/>
          <w:sz w:val="28"/>
        </w:rPr>
        <w:t>"</w:t>
      </w:r>
      <w:r w:rsidRPr="0061196D">
        <w:rPr>
          <w:color w:val="000000"/>
          <w:sz w:val="28"/>
        </w:rPr>
        <w:t>Когда же на фронт?</w:t>
      </w:r>
      <w:r w:rsidR="0061196D">
        <w:rPr>
          <w:color w:val="000000"/>
          <w:sz w:val="28"/>
        </w:rPr>
        <w:t>"</w:t>
      </w:r>
      <w:r w:rsidRPr="0061196D">
        <w:rPr>
          <w:color w:val="000000"/>
          <w:sz w:val="28"/>
        </w:rPr>
        <w:t xml:space="preserve"> — спрашивали однополчане. Отвечая им, он писал: </w:t>
      </w:r>
      <w:r w:rsidR="0061196D">
        <w:rPr>
          <w:color w:val="000000"/>
          <w:sz w:val="28"/>
        </w:rPr>
        <w:t>"</w:t>
      </w:r>
      <w:r w:rsidRPr="0061196D">
        <w:rPr>
          <w:color w:val="000000"/>
          <w:sz w:val="28"/>
        </w:rPr>
        <w:t>Поедем, боевые друзья. Спокойствие и организованность нужны так же, как самоотверженность и бесстрашие</w:t>
      </w:r>
      <w:r w:rsidR="0061196D">
        <w:rPr>
          <w:color w:val="000000"/>
          <w:sz w:val="28"/>
        </w:rPr>
        <w:t>"</w:t>
      </w:r>
      <w:r w:rsidRPr="0061196D">
        <w:rPr>
          <w:color w:val="000000"/>
          <w:sz w:val="28"/>
        </w:rPr>
        <w:t xml:space="preserve"> (2).</w:t>
      </w:r>
      <w:r w:rsidR="0061196D">
        <w:rPr>
          <w:color w:val="000000"/>
          <w:sz w:val="28"/>
        </w:rPr>
        <w:t xml:space="preserve"> </w:t>
      </w:r>
      <w:r w:rsidRPr="0061196D">
        <w:rPr>
          <w:color w:val="000000"/>
          <w:sz w:val="28"/>
        </w:rPr>
        <w:t>Борис Петрович Бегоулев активно участвовал в боях, возглавляя медицинскую службу ряда фронтовых медицинских учреждений. За самоотверженный труд в годы Великой Отечественной войны он награжден орденами Красного Знамени, Отечественной войны I и II степени, Красной Звезды и медалями.</w:t>
      </w:r>
      <w:r w:rsidR="0061196D">
        <w:rPr>
          <w:color w:val="000000"/>
          <w:sz w:val="28"/>
        </w:rPr>
        <w:t xml:space="preserve"> </w:t>
      </w:r>
      <w:r w:rsidRPr="0061196D">
        <w:rPr>
          <w:color w:val="000000"/>
          <w:sz w:val="28"/>
        </w:rPr>
        <w:t xml:space="preserve">После войны Б. П. Бегоулев ушел в отставку в звании полковника медицинской службы. В настоящее время Б. П. Бегоулев </w:t>
      </w:r>
      <w:r w:rsidRPr="0061196D">
        <w:rPr>
          <w:color w:val="000000"/>
          <w:sz w:val="28"/>
        </w:rPr>
        <w:lastRenderedPageBreak/>
        <w:t>проживает на Украине, станция Шепетовка. В. Шепетовке он часто выступает перед молодежью с воспоминаниями.</w:t>
      </w:r>
      <w:r w:rsidR="0061196D">
        <w:rPr>
          <w:color w:val="000000"/>
          <w:sz w:val="28"/>
        </w:rPr>
        <w:t xml:space="preserve"> </w:t>
      </w:r>
    </w:p>
    <w:p w14:paraId="4598CFC7" w14:textId="77777777" w:rsidR="00623C69" w:rsidRPr="0061196D" w:rsidRDefault="00623C69" w:rsidP="0061196D">
      <w:pPr>
        <w:pStyle w:val="a5"/>
        <w:suppressAutoHyphens/>
        <w:spacing w:before="0" w:beforeAutospacing="0" w:after="0" w:afterAutospacing="0" w:line="360" w:lineRule="auto"/>
        <w:ind w:firstLine="709"/>
        <w:jc w:val="both"/>
        <w:rPr>
          <w:color w:val="000000"/>
          <w:sz w:val="28"/>
        </w:rPr>
      </w:pPr>
    </w:p>
    <w:p w14:paraId="1267EA60" w14:textId="77777777" w:rsidR="00BC06ED" w:rsidRPr="0061196D" w:rsidRDefault="00BC06ED" w:rsidP="0061196D">
      <w:pPr>
        <w:pStyle w:val="1"/>
        <w:suppressAutoHyphens/>
        <w:spacing w:line="360" w:lineRule="auto"/>
        <w:ind w:firstLine="709"/>
        <w:jc w:val="both"/>
        <w:rPr>
          <w:rFonts w:ascii="Times New Roman" w:hAnsi="Times New Roman" w:cs="Times New Roman"/>
          <w:b/>
          <w:color w:val="000000"/>
          <w:sz w:val="28"/>
          <w:szCs w:val="28"/>
        </w:rPr>
      </w:pPr>
      <w:r w:rsidRPr="0061196D">
        <w:rPr>
          <w:rFonts w:ascii="Times New Roman" w:hAnsi="Times New Roman" w:cs="Times New Roman"/>
          <w:b/>
          <w:color w:val="000000"/>
          <w:sz w:val="28"/>
          <w:szCs w:val="28"/>
        </w:rPr>
        <w:t>Буйко Петра Михайловича</w:t>
      </w:r>
    </w:p>
    <w:p w14:paraId="379719A0" w14:textId="77777777" w:rsidR="00BC06ED" w:rsidRPr="0061196D" w:rsidRDefault="00BC06ED" w:rsidP="0061196D">
      <w:pPr>
        <w:pStyle w:val="1"/>
        <w:suppressAutoHyphens/>
        <w:spacing w:line="360" w:lineRule="auto"/>
        <w:ind w:firstLine="709"/>
        <w:jc w:val="both"/>
        <w:rPr>
          <w:rFonts w:ascii="Times New Roman" w:hAnsi="Times New Roman" w:cs="Times New Roman"/>
          <w:color w:val="000000"/>
          <w:sz w:val="28"/>
          <w:szCs w:val="24"/>
        </w:rPr>
      </w:pPr>
    </w:p>
    <w:p w14:paraId="3ABEE42B" w14:textId="77777777" w:rsidR="00BC06ED" w:rsidRPr="0061196D" w:rsidRDefault="00BC06ED" w:rsidP="0061196D">
      <w:pPr>
        <w:suppressAutoHyphens/>
        <w:spacing w:line="360" w:lineRule="auto"/>
        <w:ind w:firstLine="709"/>
        <w:jc w:val="both"/>
        <w:rPr>
          <w:color w:val="000000"/>
          <w:sz w:val="28"/>
        </w:rPr>
      </w:pPr>
      <w:r w:rsidRPr="0061196D">
        <w:rPr>
          <w:color w:val="000000"/>
          <w:sz w:val="28"/>
        </w:rPr>
        <w:t>Буйко Петр Михайлович ( 1895 - 16.10.1943 ) - полковник медицинской службы, профессор, коммунист.</w:t>
      </w:r>
      <w:r w:rsidR="0061196D">
        <w:rPr>
          <w:color w:val="000000"/>
          <w:sz w:val="28"/>
        </w:rPr>
        <w:t xml:space="preserve"> </w:t>
      </w:r>
      <w:r w:rsidRPr="0061196D">
        <w:rPr>
          <w:color w:val="000000"/>
          <w:sz w:val="28"/>
        </w:rPr>
        <w:t xml:space="preserve">В селе Ярошевка Фастовского района Киевской области 16 октября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xml:space="preserve">. фашистские каратели учинили жестокую расправу над славным сыном украинского народа, профессором П. М. Буйко. 13 октября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он был схвачен в засаде близ этого села. После двухдневных пыток и истязаний Петра Михайловича и трех партизан-заложников бросили в дом партизана А. Т. Родина, облили бензином и сожгли живыми. Вся эта трагедия происходила на глазах у жителей окрестных сел, насильно согнанных в Ярошевку для устрашения. Когда каратели ушли, местные жители разгребли золу и обнаружили обуглившиеся тела жертв фашистского террора. Останки героев были захоронены на кладбище, расположенном на холме при въезде в село Ярошевка.</w:t>
      </w:r>
      <w:r w:rsidR="0061196D">
        <w:rPr>
          <w:color w:val="000000"/>
          <w:sz w:val="28"/>
        </w:rPr>
        <w:t xml:space="preserve"> </w:t>
      </w:r>
      <w:r w:rsidRPr="0061196D">
        <w:rPr>
          <w:color w:val="000000"/>
          <w:sz w:val="28"/>
        </w:rPr>
        <w:t xml:space="preserve">В конце октября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xml:space="preserve">. наши войска освободили Ярошевку от немецких захватчиков. Командование части узнало от партизан о печальной судьбе профессора П. М. Буйко. Останки его тела с воинскими почестями были похоронены на том же месте, где он был сожжен. Эти подробности о гибели отважного медика автор узнал от жителей села при посещении в июле </w:t>
      </w:r>
      <w:smartTag w:uri="urn:schemas-microsoft-com:office:smarttags" w:element="metricconverter">
        <w:smartTagPr>
          <w:attr w:name="ProductID" w:val="1962 г"/>
        </w:smartTagPr>
        <w:r w:rsidRPr="0061196D">
          <w:rPr>
            <w:color w:val="000000"/>
            <w:sz w:val="28"/>
          </w:rPr>
          <w:t>1962 г</w:t>
        </w:r>
      </w:smartTag>
      <w:r w:rsidRPr="0061196D">
        <w:rPr>
          <w:color w:val="000000"/>
          <w:sz w:val="28"/>
        </w:rPr>
        <w:t xml:space="preserve">. места трагической смерти П. М. Буйко и его товарищей. В </w:t>
      </w:r>
      <w:smartTag w:uri="urn:schemas-microsoft-com:office:smarttags" w:element="metricconverter">
        <w:smartTagPr>
          <w:attr w:name="ProductID" w:val="1964 г"/>
        </w:smartTagPr>
        <w:r w:rsidRPr="0061196D">
          <w:rPr>
            <w:color w:val="000000"/>
            <w:sz w:val="28"/>
          </w:rPr>
          <w:t>1964 г</w:t>
        </w:r>
      </w:smartTag>
      <w:r w:rsidRPr="0061196D">
        <w:rPr>
          <w:color w:val="000000"/>
          <w:sz w:val="28"/>
        </w:rPr>
        <w:t>. произведено перезахоронение тела героя. Теперь его могила находится в селе Томашевка.</w:t>
      </w:r>
      <w:r w:rsidR="0061196D">
        <w:rPr>
          <w:color w:val="000000"/>
          <w:sz w:val="28"/>
        </w:rPr>
        <w:t xml:space="preserve"> </w:t>
      </w:r>
      <w:r w:rsidRPr="0061196D">
        <w:rPr>
          <w:color w:val="000000"/>
          <w:sz w:val="28"/>
        </w:rPr>
        <w:t xml:space="preserve">П. М. Буйко родился в </w:t>
      </w:r>
      <w:smartTag w:uri="urn:schemas-microsoft-com:office:smarttags" w:element="metricconverter">
        <w:smartTagPr>
          <w:attr w:name="ProductID" w:val="1895 г"/>
        </w:smartTagPr>
        <w:r w:rsidRPr="0061196D">
          <w:rPr>
            <w:color w:val="000000"/>
            <w:sz w:val="28"/>
          </w:rPr>
          <w:t>1895 г</w:t>
        </w:r>
      </w:smartTag>
      <w:r w:rsidRPr="0061196D">
        <w:rPr>
          <w:color w:val="000000"/>
          <w:sz w:val="28"/>
        </w:rPr>
        <w:t xml:space="preserve">. в г. Вельске Гродненской области в семье рабочего. Учился в сельской школе, затем в </w:t>
      </w:r>
      <w:smartTag w:uri="urn:schemas-microsoft-com:office:smarttags" w:element="metricconverter">
        <w:smartTagPr>
          <w:attr w:name="ProductID" w:val="1911 г"/>
        </w:smartTagPr>
        <w:r w:rsidRPr="0061196D">
          <w:rPr>
            <w:color w:val="000000"/>
            <w:sz w:val="28"/>
          </w:rPr>
          <w:t>1911 г</w:t>
        </w:r>
      </w:smartTag>
      <w:r w:rsidRPr="0061196D">
        <w:rPr>
          <w:color w:val="000000"/>
          <w:sz w:val="28"/>
        </w:rPr>
        <w:t>. поступил в Военно-фельдшерскую школу в Петербурге. По окончании школы Петр Михайлович работал младшим фельдшером в Николаевском военном госпитале. В период первой мировой войны он служил фельдшером в 1-м железнодорожном полку. После Февральской революции полк был переброшен в Киев.</w:t>
      </w:r>
      <w:r w:rsidR="0061196D">
        <w:rPr>
          <w:color w:val="000000"/>
          <w:sz w:val="28"/>
        </w:rPr>
        <w:t xml:space="preserve"> </w:t>
      </w:r>
      <w:r w:rsidRPr="0061196D">
        <w:rPr>
          <w:color w:val="000000"/>
          <w:sz w:val="28"/>
        </w:rPr>
        <w:t xml:space="preserve">В </w:t>
      </w:r>
      <w:smartTag w:uri="urn:schemas-microsoft-com:office:smarttags" w:element="metricconverter">
        <w:smartTagPr>
          <w:attr w:name="ProductID" w:val="1918 г"/>
        </w:smartTagPr>
        <w:r w:rsidRPr="0061196D">
          <w:rPr>
            <w:color w:val="000000"/>
            <w:sz w:val="28"/>
          </w:rPr>
          <w:t>1918 г</w:t>
        </w:r>
      </w:smartTag>
      <w:r w:rsidRPr="0061196D">
        <w:rPr>
          <w:color w:val="000000"/>
          <w:sz w:val="28"/>
        </w:rPr>
        <w:t xml:space="preserve">. П. М. Буйко </w:t>
      </w:r>
      <w:r w:rsidRPr="0061196D">
        <w:rPr>
          <w:color w:val="000000"/>
          <w:sz w:val="28"/>
        </w:rPr>
        <w:lastRenderedPageBreak/>
        <w:t xml:space="preserve">участвовал в восстании против Центральной рады. В том же году он поступил на медицинский факультет Киевского университета. В период гражданской войны ему приходилось прерывать учебу и браться за оружие. В </w:t>
      </w:r>
      <w:smartTag w:uri="urn:schemas-microsoft-com:office:smarttags" w:element="metricconverter">
        <w:smartTagPr>
          <w:attr w:name="ProductID" w:val="1922 г"/>
        </w:smartTagPr>
        <w:r w:rsidRPr="0061196D">
          <w:rPr>
            <w:color w:val="000000"/>
            <w:sz w:val="28"/>
          </w:rPr>
          <w:t>1922 г</w:t>
        </w:r>
      </w:smartTag>
      <w:r w:rsidRPr="0061196D">
        <w:rPr>
          <w:color w:val="000000"/>
          <w:sz w:val="28"/>
        </w:rPr>
        <w:t>. он получил диплом врача и в этом же году связал свою судьбу с Ленинской партией, став ее членом. Начался путь врача-коммуниста на поприще гражданской медицины. И, как мы увидим ниже, путь этот был нелегким.</w:t>
      </w:r>
      <w:r w:rsidR="0061196D">
        <w:rPr>
          <w:color w:val="000000"/>
          <w:sz w:val="28"/>
        </w:rPr>
        <w:t xml:space="preserve"> </w:t>
      </w:r>
      <w:r w:rsidRPr="0061196D">
        <w:rPr>
          <w:color w:val="000000"/>
          <w:sz w:val="28"/>
        </w:rPr>
        <w:t xml:space="preserve">П. М. Буйко работал врачом в больнице Бердичева, заведовал отделом здравоохранения Фастовского района, возглавлял окружной отдел здравоохранения в Белой Церкви. В </w:t>
      </w:r>
      <w:smartTag w:uri="urn:schemas-microsoft-com:office:smarttags" w:element="metricconverter">
        <w:smartTagPr>
          <w:attr w:name="ProductID" w:val="1930 г"/>
        </w:smartTagPr>
        <w:r w:rsidRPr="0061196D">
          <w:rPr>
            <w:color w:val="000000"/>
            <w:sz w:val="28"/>
          </w:rPr>
          <w:t>1930 г</w:t>
        </w:r>
      </w:smartTag>
      <w:r w:rsidRPr="0061196D">
        <w:rPr>
          <w:color w:val="000000"/>
          <w:sz w:val="28"/>
        </w:rPr>
        <w:t xml:space="preserve">. его направили в Ленинград на курсы по усовершенствованию знаний в области акушерства и гинекологии. Когда он вернулся в Киев, ему предложили исполнять обязанности доцента в акушерско-гинекологической клинике медицинского института. Наряду с педагогической и лечебной работой П. М. Буйко упорно трудился над кандидатской диссертацией, которую успешно защитил в </w:t>
      </w:r>
      <w:smartTag w:uri="urn:schemas-microsoft-com:office:smarttags" w:element="metricconverter">
        <w:smartTagPr>
          <w:attr w:name="ProductID" w:val="1938 г"/>
        </w:smartTagPr>
        <w:r w:rsidRPr="0061196D">
          <w:rPr>
            <w:color w:val="000000"/>
            <w:sz w:val="28"/>
          </w:rPr>
          <w:t>1938 г</w:t>
        </w:r>
      </w:smartTag>
      <w:r w:rsidRPr="0061196D">
        <w:rPr>
          <w:color w:val="000000"/>
          <w:sz w:val="28"/>
        </w:rPr>
        <w:t xml:space="preserve">. и был избран заведующим кафедрой акушерства и гинекологии Киевского стоматологического института. В </w:t>
      </w:r>
      <w:smartTag w:uri="urn:schemas-microsoft-com:office:smarttags" w:element="metricconverter">
        <w:smartTagPr>
          <w:attr w:name="ProductID" w:val="1939 г"/>
        </w:smartTagPr>
        <w:r w:rsidRPr="0061196D">
          <w:rPr>
            <w:color w:val="000000"/>
            <w:sz w:val="28"/>
          </w:rPr>
          <w:t>1939 г</w:t>
        </w:r>
      </w:smartTag>
      <w:r w:rsidRPr="0061196D">
        <w:rPr>
          <w:color w:val="000000"/>
          <w:sz w:val="28"/>
        </w:rPr>
        <w:t>. в качестве командира медсанбата участвовал в освобождении Западной Украины.</w:t>
      </w:r>
      <w:r w:rsidR="0061196D">
        <w:rPr>
          <w:color w:val="000000"/>
          <w:sz w:val="28"/>
        </w:rPr>
        <w:t xml:space="preserve"> </w:t>
      </w:r>
      <w:r w:rsidRPr="0061196D">
        <w:rPr>
          <w:color w:val="000000"/>
          <w:sz w:val="28"/>
        </w:rPr>
        <w:t xml:space="preserve">В </w:t>
      </w:r>
      <w:smartTag w:uri="urn:schemas-microsoft-com:office:smarttags" w:element="metricconverter">
        <w:smartTagPr>
          <w:attr w:name="ProductID" w:val="1941 г"/>
        </w:smartTagPr>
        <w:r w:rsidRPr="0061196D">
          <w:rPr>
            <w:color w:val="000000"/>
            <w:sz w:val="28"/>
          </w:rPr>
          <w:t>1941 г</w:t>
        </w:r>
      </w:smartTag>
      <w:r w:rsidRPr="0061196D">
        <w:rPr>
          <w:color w:val="000000"/>
          <w:sz w:val="28"/>
        </w:rPr>
        <w:t xml:space="preserve">. Петр Михайлович успешно защитил докторскую диссертацию </w:t>
      </w:r>
      <w:r w:rsidR="0061196D">
        <w:rPr>
          <w:color w:val="000000"/>
          <w:sz w:val="28"/>
        </w:rPr>
        <w:t>"</w:t>
      </w:r>
      <w:r w:rsidRPr="0061196D">
        <w:rPr>
          <w:color w:val="000000"/>
          <w:sz w:val="28"/>
        </w:rPr>
        <w:t>Хирургическое лечение пузырно-влагалищных свищей у женщин с применением плацентарной ткани</w:t>
      </w:r>
      <w:r w:rsidR="0061196D">
        <w:rPr>
          <w:color w:val="000000"/>
          <w:sz w:val="28"/>
        </w:rPr>
        <w:t>"</w:t>
      </w:r>
      <w:r w:rsidRPr="0061196D">
        <w:rPr>
          <w:color w:val="000000"/>
          <w:sz w:val="28"/>
        </w:rPr>
        <w:t>. В этой работе он впервые доказал, что плацентарную ткань можно использовать в качестве свободного трансплантата при лечении пузырно-влагалищных свищей. По его мнению, плацентарная ткань — биологически активная ткань, ее трансплантат к концу первых суток слипается с серозной поверхностью мочевого пузыря. Это приводит к разрастанию грануляционной ткани, и, таким образом, отверстие свища полностью закрывается.</w:t>
      </w:r>
      <w:r w:rsidR="0061196D">
        <w:rPr>
          <w:color w:val="000000"/>
          <w:sz w:val="28"/>
        </w:rPr>
        <w:t xml:space="preserve"> </w:t>
      </w:r>
      <w:r w:rsidRPr="0061196D">
        <w:rPr>
          <w:color w:val="000000"/>
          <w:sz w:val="28"/>
        </w:rPr>
        <w:t xml:space="preserve">22 июня </w:t>
      </w:r>
      <w:smartTag w:uri="urn:schemas-microsoft-com:office:smarttags" w:element="metricconverter">
        <w:smartTagPr>
          <w:attr w:name="ProductID" w:val="1941 г"/>
        </w:smartTagPr>
        <w:r w:rsidRPr="0061196D">
          <w:rPr>
            <w:color w:val="000000"/>
            <w:sz w:val="28"/>
          </w:rPr>
          <w:t>1941 г</w:t>
        </w:r>
      </w:smartTag>
      <w:r w:rsidRPr="0061196D">
        <w:rPr>
          <w:color w:val="000000"/>
          <w:sz w:val="28"/>
        </w:rPr>
        <w:t>. дальнейшие научные замыслы ученого были прерваны войной.</w:t>
      </w:r>
      <w:r w:rsidR="0061196D">
        <w:rPr>
          <w:color w:val="000000"/>
          <w:sz w:val="28"/>
        </w:rPr>
        <w:t xml:space="preserve"> </w:t>
      </w:r>
      <w:r w:rsidRPr="0061196D">
        <w:rPr>
          <w:color w:val="000000"/>
          <w:sz w:val="28"/>
        </w:rPr>
        <w:t xml:space="preserve">В первый же день Великой Отечественной войны П. М. Буйко ушел на фронт. Был ведущим хирургом медико-санитарного батальона. После ранения он попал в плен, но вскоре оттуда бежал. Оставшись на оккупированной врагом территории, он был вынужден вначале </w:t>
      </w:r>
      <w:r w:rsidRPr="0061196D">
        <w:rPr>
          <w:color w:val="000000"/>
          <w:sz w:val="28"/>
        </w:rPr>
        <w:lastRenderedPageBreak/>
        <w:t xml:space="preserve">заниматься частной врачебной практикой, а с февраля </w:t>
      </w:r>
      <w:smartTag w:uri="urn:schemas-microsoft-com:office:smarttags" w:element="metricconverter">
        <w:smartTagPr>
          <w:attr w:name="ProductID" w:val="1942 г"/>
        </w:smartTagPr>
        <w:r w:rsidRPr="0061196D">
          <w:rPr>
            <w:color w:val="000000"/>
            <w:sz w:val="28"/>
          </w:rPr>
          <w:t>1942 г</w:t>
        </w:r>
      </w:smartTag>
      <w:r w:rsidRPr="0061196D">
        <w:rPr>
          <w:color w:val="000000"/>
          <w:sz w:val="28"/>
        </w:rPr>
        <w:t>. стал работать врачом в Фастовской районной больнице. В условиях жестокого оккупационного режима, несмотря на болезнь, П. М. Буйко вел партийную работу.</w:t>
      </w:r>
      <w:r w:rsidR="0061196D">
        <w:rPr>
          <w:color w:val="000000"/>
          <w:sz w:val="28"/>
        </w:rPr>
        <w:t xml:space="preserve"> </w:t>
      </w:r>
      <w:r w:rsidRPr="0061196D">
        <w:rPr>
          <w:color w:val="000000"/>
          <w:sz w:val="28"/>
        </w:rPr>
        <w:t xml:space="preserve">В ноябре </w:t>
      </w:r>
      <w:smartTag w:uri="urn:schemas-microsoft-com:office:smarttags" w:element="metricconverter">
        <w:smartTagPr>
          <w:attr w:name="ProductID" w:val="1941 г"/>
        </w:smartTagPr>
        <w:r w:rsidRPr="0061196D">
          <w:rPr>
            <w:color w:val="000000"/>
            <w:sz w:val="28"/>
          </w:rPr>
          <w:t>1941 г</w:t>
        </w:r>
      </w:smartTag>
      <w:r w:rsidRPr="0061196D">
        <w:rPr>
          <w:color w:val="000000"/>
          <w:sz w:val="28"/>
        </w:rPr>
        <w:t xml:space="preserve">. в селе Томашевка П. М. Буйко и В. И. Гатти (бывшая медицинская сестра, на фронте была контужена, попала в плен, откуда бежала) организовали подпольную партийную организацию и партизанские группы в селах Пришивальня, Дидавщина, Ярошевка, Сосновка. Подпольная организация получала листовки из Фастова от П. М. Буйко и распространяла их. За деньги, полученные от Петра Михайловича, были освобождены из-под ареста члены подпольной организации В. В. Володин, М. Смирнов и многие военнопленные. Партизанский отряд Кармелюка (организованный 19 апреля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поддерживал связь с П. М. Буйко, через него получал оружие и медикаменты (1).</w:t>
      </w:r>
      <w:r w:rsidR="0061196D">
        <w:rPr>
          <w:color w:val="000000"/>
          <w:sz w:val="28"/>
        </w:rPr>
        <w:t xml:space="preserve"> </w:t>
      </w:r>
      <w:r w:rsidRPr="0061196D">
        <w:rPr>
          <w:color w:val="000000"/>
          <w:sz w:val="28"/>
        </w:rPr>
        <w:t xml:space="preserve">Большую работу П. М. Буйко вел в медицинской комиссии, созданной немцами при бирже труда. Благодаря разработанной им системе ложных диагнозов свыше тысячи человек не были угнаны в Германию. В Фастовской больнице и поликлинике П. М. Буйко организовал лечение раненых партизан. В июне </w:t>
      </w:r>
      <w:smartTag w:uri="urn:schemas-microsoft-com:office:smarttags" w:element="metricconverter">
        <w:smartTagPr>
          <w:attr w:name="ProductID" w:val="1943 г"/>
        </w:smartTagPr>
        <w:r w:rsidRPr="0061196D">
          <w:rPr>
            <w:color w:val="000000"/>
            <w:sz w:val="28"/>
          </w:rPr>
          <w:t>1943 г</w:t>
        </w:r>
      </w:smartTag>
      <w:r w:rsidRPr="0061196D">
        <w:rPr>
          <w:color w:val="000000"/>
          <w:sz w:val="28"/>
        </w:rPr>
        <w:t xml:space="preserve">. гестапо раскрыло деятельность Петра Михайловича. Забрав из Фастовской больницы полную подводу медикаментов и ценный инструментарий, с группой лучших врачей он ушел в партизанский отряд товарища Грисюка. </w:t>
      </w:r>
      <w:r w:rsidR="0061196D">
        <w:rPr>
          <w:color w:val="000000"/>
          <w:sz w:val="28"/>
        </w:rPr>
        <w:t xml:space="preserve">  </w:t>
      </w:r>
      <w:r w:rsidRPr="0061196D">
        <w:rPr>
          <w:color w:val="000000"/>
          <w:sz w:val="28"/>
        </w:rPr>
        <w:t xml:space="preserve">В отряде П. М. Буйко принимал участие в боях и в разработке боевых операций. Как врач и командир он был любимцем партизан. Он вылечил свыше 40 тяжелораненых, часто пробирался из отряда в села для оказания помощи раненым крестьянам. 13 октября во время выполнения задания по оказанию помощи тяжелораненым партизанам в селе Ярошевка Фастовского района он был схвачен гестаповцами. В течение двух суток его истязали: подвешивали, избивали, выкручивали руки. На вопрос гестаповца, что он делал в отряде, Буйко отвечал: </w:t>
      </w:r>
      <w:r w:rsidR="0061196D">
        <w:rPr>
          <w:color w:val="000000"/>
          <w:sz w:val="28"/>
        </w:rPr>
        <w:t>"</w:t>
      </w:r>
      <w:r w:rsidRPr="0061196D">
        <w:rPr>
          <w:color w:val="000000"/>
          <w:sz w:val="28"/>
        </w:rPr>
        <w:t>Лечил раненых</w:t>
      </w:r>
      <w:r w:rsidR="0061196D">
        <w:rPr>
          <w:color w:val="000000"/>
          <w:sz w:val="28"/>
        </w:rPr>
        <w:t>"</w:t>
      </w:r>
      <w:r w:rsidRPr="0061196D">
        <w:rPr>
          <w:color w:val="000000"/>
          <w:sz w:val="28"/>
        </w:rPr>
        <w:t xml:space="preserve">. </w:t>
      </w:r>
      <w:r w:rsidR="0061196D">
        <w:rPr>
          <w:color w:val="000000"/>
          <w:sz w:val="28"/>
        </w:rPr>
        <w:t>"</w:t>
      </w:r>
      <w:r w:rsidRPr="0061196D">
        <w:rPr>
          <w:color w:val="000000"/>
          <w:sz w:val="28"/>
        </w:rPr>
        <w:t>Сколько вылечил?</w:t>
      </w:r>
      <w:r w:rsidR="0061196D">
        <w:rPr>
          <w:color w:val="000000"/>
          <w:sz w:val="28"/>
        </w:rPr>
        <w:t>"</w:t>
      </w:r>
      <w:r w:rsidRPr="0061196D">
        <w:rPr>
          <w:color w:val="000000"/>
          <w:sz w:val="28"/>
        </w:rPr>
        <w:t xml:space="preserve"> — </w:t>
      </w:r>
      <w:r w:rsidR="0061196D">
        <w:rPr>
          <w:color w:val="000000"/>
          <w:sz w:val="28"/>
        </w:rPr>
        <w:t>"</w:t>
      </w:r>
      <w:r w:rsidRPr="0061196D">
        <w:rPr>
          <w:color w:val="000000"/>
          <w:sz w:val="28"/>
        </w:rPr>
        <w:t>Всех, сколько было</w:t>
      </w:r>
      <w:r w:rsidR="0061196D">
        <w:rPr>
          <w:color w:val="000000"/>
          <w:sz w:val="28"/>
        </w:rPr>
        <w:t>"</w:t>
      </w:r>
      <w:r w:rsidRPr="0061196D">
        <w:rPr>
          <w:color w:val="000000"/>
          <w:sz w:val="28"/>
        </w:rPr>
        <w:t xml:space="preserve">. </w:t>
      </w:r>
      <w:r w:rsidR="0061196D">
        <w:rPr>
          <w:color w:val="000000"/>
          <w:sz w:val="28"/>
        </w:rPr>
        <w:t>"</w:t>
      </w:r>
      <w:r w:rsidRPr="0061196D">
        <w:rPr>
          <w:color w:val="000000"/>
          <w:sz w:val="28"/>
        </w:rPr>
        <w:t>А где находятся партизаны?</w:t>
      </w:r>
      <w:r w:rsidR="0061196D">
        <w:rPr>
          <w:color w:val="000000"/>
          <w:sz w:val="28"/>
        </w:rPr>
        <w:t>"</w:t>
      </w:r>
      <w:r w:rsidRPr="0061196D">
        <w:rPr>
          <w:color w:val="000000"/>
          <w:sz w:val="28"/>
        </w:rPr>
        <w:t xml:space="preserve"> — </w:t>
      </w:r>
      <w:r w:rsidR="0061196D">
        <w:rPr>
          <w:color w:val="000000"/>
          <w:sz w:val="28"/>
        </w:rPr>
        <w:t>"</w:t>
      </w:r>
      <w:r w:rsidRPr="0061196D">
        <w:rPr>
          <w:color w:val="000000"/>
          <w:sz w:val="28"/>
        </w:rPr>
        <w:t>Под каждым кустом,—отвечал Буйко.— Куда вы ни пойдете, они вас сами встретят</w:t>
      </w:r>
      <w:r w:rsidR="0061196D">
        <w:rPr>
          <w:color w:val="000000"/>
          <w:sz w:val="28"/>
        </w:rPr>
        <w:t>"</w:t>
      </w:r>
      <w:r w:rsidRPr="0061196D">
        <w:rPr>
          <w:color w:val="000000"/>
          <w:sz w:val="28"/>
        </w:rPr>
        <w:t xml:space="preserve"> (1). После пыток и </w:t>
      </w:r>
      <w:r w:rsidRPr="0061196D">
        <w:rPr>
          <w:color w:val="000000"/>
          <w:sz w:val="28"/>
        </w:rPr>
        <w:lastRenderedPageBreak/>
        <w:t xml:space="preserve">безрезультатных допросов его, избитого, искалеченного, бросили в колхозный сарай, где уже находилось 140 заложников из села Ярошевка. Крестьяне ночью развязали его, накормили и предлагали побег, но он отказался, понимая, какие это может вызвать последствия для всего села. </w:t>
      </w:r>
      <w:r w:rsidR="0061196D">
        <w:rPr>
          <w:color w:val="000000"/>
          <w:sz w:val="28"/>
        </w:rPr>
        <w:t>"</w:t>
      </w:r>
      <w:r w:rsidRPr="0061196D">
        <w:rPr>
          <w:color w:val="000000"/>
          <w:sz w:val="28"/>
        </w:rPr>
        <w:t>Я знаю, что меня убьют. Но если я убегу — уничтожат вас всех. Лучше погибну один</w:t>
      </w:r>
      <w:r w:rsidR="0061196D">
        <w:rPr>
          <w:color w:val="000000"/>
          <w:sz w:val="28"/>
        </w:rPr>
        <w:t>"</w:t>
      </w:r>
      <w:r w:rsidRPr="0061196D">
        <w:rPr>
          <w:color w:val="000000"/>
          <w:sz w:val="28"/>
        </w:rPr>
        <w:t xml:space="preserve"> (2). </w:t>
      </w:r>
      <w:r w:rsidR="0061196D">
        <w:rPr>
          <w:color w:val="000000"/>
          <w:sz w:val="28"/>
        </w:rPr>
        <w:t xml:space="preserve">  </w:t>
      </w:r>
      <w:r w:rsidRPr="0061196D">
        <w:rPr>
          <w:color w:val="000000"/>
          <w:sz w:val="28"/>
        </w:rPr>
        <w:t xml:space="preserve">7 августа </w:t>
      </w:r>
      <w:smartTag w:uri="urn:schemas-microsoft-com:office:smarttags" w:element="metricconverter">
        <w:smartTagPr>
          <w:attr w:name="ProductID" w:val="1944 г"/>
        </w:smartTagPr>
        <w:r w:rsidRPr="0061196D">
          <w:rPr>
            <w:color w:val="000000"/>
            <w:sz w:val="28"/>
          </w:rPr>
          <w:t>1944 г</w:t>
        </w:r>
      </w:smartTag>
      <w:r w:rsidRPr="0061196D">
        <w:rPr>
          <w:color w:val="000000"/>
          <w:sz w:val="28"/>
        </w:rPr>
        <w:t xml:space="preserve">. П. М. Буйко было посмертно присвоено звание Героя Советского Союза. В Указе сказано: </w:t>
      </w:r>
      <w:r w:rsidR="0061196D">
        <w:rPr>
          <w:color w:val="000000"/>
          <w:sz w:val="28"/>
        </w:rPr>
        <w:t>"</w:t>
      </w:r>
      <w:r w:rsidRPr="0061196D">
        <w:rPr>
          <w:color w:val="000000"/>
          <w:sz w:val="28"/>
        </w:rPr>
        <w:t>За образцовое выполнение боевых заданий командования в борьбе против немецко-фашистских захватчиков в тылу врага и проявленные при этом отвагу и геройство и особые заслуги в развитии партизанского движения на Украине присвоить звание Героя Советского Союза с вручением ордена Ленина и медали Золотая Звезда Буйко Петру Михайловичу</w:t>
      </w:r>
      <w:r w:rsidR="0061196D">
        <w:rPr>
          <w:color w:val="000000"/>
          <w:sz w:val="28"/>
        </w:rPr>
        <w:t>"</w:t>
      </w:r>
      <w:r w:rsidRPr="0061196D">
        <w:rPr>
          <w:color w:val="000000"/>
          <w:sz w:val="28"/>
        </w:rPr>
        <w:t>.</w:t>
      </w:r>
      <w:r w:rsidR="0061196D">
        <w:rPr>
          <w:color w:val="000000"/>
          <w:sz w:val="28"/>
        </w:rPr>
        <w:t xml:space="preserve"> </w:t>
      </w:r>
      <w:r w:rsidRPr="0061196D">
        <w:rPr>
          <w:color w:val="000000"/>
          <w:sz w:val="28"/>
        </w:rPr>
        <w:t>Грамота Президиума Верховного Совета СССР вручена жене героя Александре Алексеевне Буйко. Одновременно семье было передано письмо Председателя Президиума Верховного Совета Украинской ССР.</w:t>
      </w:r>
      <w:r w:rsidR="0061196D">
        <w:rPr>
          <w:color w:val="000000"/>
          <w:sz w:val="28"/>
        </w:rPr>
        <w:t xml:space="preserve"> </w:t>
      </w:r>
      <w:r w:rsidRPr="0061196D">
        <w:rPr>
          <w:color w:val="000000"/>
          <w:sz w:val="28"/>
        </w:rPr>
        <w:t>В настоящее время семья П. М. Буйко проживает в Киеве. Александра Алексеевна Буйко, его жена и верный соратник по борьбе с фашистскими захватчиками в годы немецкой оккупации, сейчас на пенсии. Старший сын Н. П. Буйко, 1918 года рождения,— участник Великой Отечественной войны, кандидат медицинских наук, работает в акушерско-гинекологической клинике. Младший сын Ю. П. Буйко, 1921 года рождения,— офицер Советской Армии. Родной брат героя, Павел Михайлович Буйко, возглавляет городскую больницу Киева.</w:t>
      </w:r>
      <w:r w:rsidR="0061196D">
        <w:rPr>
          <w:color w:val="000000"/>
          <w:sz w:val="28"/>
        </w:rPr>
        <w:t xml:space="preserve"> </w:t>
      </w:r>
      <w:r w:rsidRPr="0061196D">
        <w:rPr>
          <w:color w:val="000000"/>
          <w:sz w:val="28"/>
        </w:rPr>
        <w:t>В Государственном историческом музее в Киеве экспонируются хирургические инструменты, стетоскоп, личные вещи Петра Михайловича Буйко и скульптурное изображение героя. Часть хирургических инструментов, которыми пользовался П. М. Буйко, его жена передала в дар кафедре истории медицины I Московского медицинского института имени И. М. Сеченова.</w:t>
      </w:r>
      <w:r w:rsidR="0061196D">
        <w:rPr>
          <w:color w:val="000000"/>
          <w:sz w:val="28"/>
        </w:rPr>
        <w:t xml:space="preserve"> </w:t>
      </w:r>
      <w:r w:rsidRPr="0061196D">
        <w:rPr>
          <w:color w:val="000000"/>
          <w:sz w:val="28"/>
        </w:rPr>
        <w:t xml:space="preserve">В послевоенные годы имя профессора П. М. Буйко присвоено Украинскому институту акушерства и гинекологии. В деревне Ярошевка — Томашевка средняя школа носит его славное имя. </w:t>
      </w:r>
      <w:r w:rsidRPr="0061196D">
        <w:rPr>
          <w:color w:val="000000"/>
          <w:sz w:val="28"/>
        </w:rPr>
        <w:lastRenderedPageBreak/>
        <w:t xml:space="preserve">Бывший работник штаба партизанского движения писатель Я. Баш написал повесть </w:t>
      </w:r>
      <w:r w:rsidR="0061196D">
        <w:rPr>
          <w:color w:val="000000"/>
          <w:sz w:val="28"/>
        </w:rPr>
        <w:t>"</w:t>
      </w:r>
      <w:r w:rsidRPr="0061196D">
        <w:rPr>
          <w:color w:val="000000"/>
          <w:sz w:val="28"/>
        </w:rPr>
        <w:t>Профессор Буйко</w:t>
      </w:r>
      <w:r w:rsidR="0061196D">
        <w:rPr>
          <w:color w:val="000000"/>
          <w:sz w:val="28"/>
        </w:rPr>
        <w:t>"</w:t>
      </w:r>
      <w:r w:rsidRPr="0061196D">
        <w:rPr>
          <w:color w:val="000000"/>
          <w:sz w:val="28"/>
        </w:rPr>
        <w:t xml:space="preserve"> и одноименную пьесу, которая шла несколько раз на сцене Украинского драматического театра имени Франко в Киеве.</w:t>
      </w:r>
      <w:r w:rsidR="0061196D">
        <w:rPr>
          <w:color w:val="000000"/>
          <w:sz w:val="28"/>
        </w:rPr>
        <w:t xml:space="preserve"> </w:t>
      </w:r>
      <w:r w:rsidRPr="0061196D">
        <w:rPr>
          <w:color w:val="000000"/>
          <w:sz w:val="28"/>
        </w:rPr>
        <w:t xml:space="preserve">В одном из своих выступлений в </w:t>
      </w:r>
      <w:smartTag w:uri="urn:schemas-microsoft-com:office:smarttags" w:element="metricconverter">
        <w:smartTagPr>
          <w:attr w:name="ProductID" w:val="1944 г"/>
        </w:smartTagPr>
        <w:r w:rsidRPr="0061196D">
          <w:rPr>
            <w:color w:val="000000"/>
            <w:sz w:val="28"/>
          </w:rPr>
          <w:t>1944 г</w:t>
        </w:r>
      </w:smartTag>
      <w:r w:rsidRPr="0061196D">
        <w:rPr>
          <w:color w:val="000000"/>
          <w:sz w:val="28"/>
        </w:rPr>
        <w:t xml:space="preserve">. М. И. Калинин сказал о П. М. Буйко: </w:t>
      </w:r>
      <w:r w:rsidR="0061196D">
        <w:rPr>
          <w:color w:val="000000"/>
          <w:sz w:val="28"/>
        </w:rPr>
        <w:t>"</w:t>
      </w:r>
      <w:r w:rsidRPr="0061196D">
        <w:rPr>
          <w:color w:val="000000"/>
          <w:sz w:val="28"/>
        </w:rPr>
        <w:t>Имя этого отважного советского патриота, лучшего представителя нашей интеллигенции, не забудется никогда</w:t>
      </w:r>
      <w:r w:rsidR="0061196D">
        <w:rPr>
          <w:color w:val="000000"/>
          <w:sz w:val="28"/>
        </w:rPr>
        <w:t>"</w:t>
      </w:r>
      <w:r w:rsidRPr="0061196D">
        <w:rPr>
          <w:color w:val="000000"/>
          <w:sz w:val="28"/>
        </w:rPr>
        <w:t xml:space="preserve"> (1).</w:t>
      </w:r>
      <w:r w:rsidR="0061196D">
        <w:rPr>
          <w:color w:val="000000"/>
          <w:sz w:val="28"/>
        </w:rPr>
        <w:t xml:space="preserve"> </w:t>
      </w:r>
      <w:r w:rsidRPr="0061196D">
        <w:rPr>
          <w:color w:val="000000"/>
          <w:sz w:val="28"/>
        </w:rPr>
        <w:t>Наш народ свято чтит память профессора-героя. За его могилой трогательно следят пионеры. Около нее пролегают многие туристские маршруты.</w:t>
      </w:r>
    </w:p>
    <w:p w14:paraId="484425AE" w14:textId="77777777" w:rsidR="00BC06ED" w:rsidRPr="0061196D" w:rsidRDefault="00BC06ED" w:rsidP="0061196D">
      <w:pPr>
        <w:suppressAutoHyphens/>
        <w:spacing w:line="360" w:lineRule="auto"/>
        <w:ind w:firstLine="709"/>
        <w:jc w:val="both"/>
        <w:rPr>
          <w:color w:val="000000"/>
          <w:sz w:val="28"/>
        </w:rPr>
      </w:pPr>
    </w:p>
    <w:p w14:paraId="796658CD" w14:textId="77777777" w:rsidR="00583117" w:rsidRPr="0061196D" w:rsidRDefault="0061196D" w:rsidP="0061196D">
      <w:pPr>
        <w:suppressAutoHyphens/>
        <w:spacing w:line="360" w:lineRule="auto"/>
        <w:ind w:firstLine="709"/>
        <w:jc w:val="both"/>
        <w:rPr>
          <w:b/>
          <w:color w:val="000000"/>
          <w:sz w:val="28"/>
          <w:szCs w:val="32"/>
        </w:rPr>
      </w:pPr>
      <w:r>
        <w:rPr>
          <w:b/>
          <w:color w:val="000000"/>
          <w:sz w:val="28"/>
          <w:szCs w:val="32"/>
        </w:rPr>
        <w:br w:type="page"/>
      </w:r>
      <w:r w:rsidR="00583117" w:rsidRPr="0061196D">
        <w:rPr>
          <w:b/>
          <w:color w:val="000000"/>
          <w:sz w:val="28"/>
          <w:szCs w:val="32"/>
        </w:rPr>
        <w:lastRenderedPageBreak/>
        <w:t>Заключение</w:t>
      </w:r>
    </w:p>
    <w:p w14:paraId="6669B372" w14:textId="77777777" w:rsidR="00583117" w:rsidRPr="0061196D" w:rsidRDefault="00583117" w:rsidP="0061196D">
      <w:pPr>
        <w:suppressAutoHyphens/>
        <w:spacing w:line="360" w:lineRule="auto"/>
        <w:ind w:firstLine="709"/>
        <w:jc w:val="both"/>
        <w:rPr>
          <w:color w:val="000000"/>
          <w:sz w:val="28"/>
        </w:rPr>
      </w:pPr>
    </w:p>
    <w:p w14:paraId="001609BD" w14:textId="77777777" w:rsidR="007070CB" w:rsidRPr="0061196D" w:rsidRDefault="007070CB" w:rsidP="0061196D">
      <w:pPr>
        <w:suppressAutoHyphens/>
        <w:spacing w:line="360" w:lineRule="auto"/>
        <w:ind w:firstLine="709"/>
        <w:jc w:val="both"/>
        <w:rPr>
          <w:color w:val="000000"/>
          <w:sz w:val="28"/>
        </w:rPr>
      </w:pPr>
      <w:r w:rsidRPr="0061196D">
        <w:rPr>
          <w:color w:val="000000"/>
          <w:sz w:val="28"/>
        </w:rPr>
        <w:t>Невозможно выразить в статистических показателях деятельность военных медиков в поддержании на высоком уровне физического состояния личного состава в течение всей войны, несмотря на неблагоприятные условия. Это было еще одним немаловажным фактором, способствовавшим приближению победы Советской армии.</w:t>
      </w:r>
    </w:p>
    <w:p w14:paraId="68804BA9" w14:textId="77777777" w:rsidR="0061196D" w:rsidRDefault="007070CB" w:rsidP="0061196D">
      <w:pPr>
        <w:suppressAutoHyphens/>
        <w:spacing w:line="360" w:lineRule="auto"/>
        <w:ind w:firstLine="709"/>
        <w:jc w:val="both"/>
        <w:rPr>
          <w:color w:val="000000"/>
          <w:sz w:val="28"/>
        </w:rPr>
      </w:pPr>
      <w:r w:rsidRPr="0061196D">
        <w:rPr>
          <w:color w:val="000000"/>
          <w:sz w:val="28"/>
        </w:rPr>
        <w:t>Всю эту чрезвычайно важную и благородную работу осуществляла 700-тысячная армия представителей военно-медицинской службы – врачи и средний медицинский персонал, санитары и санитары-носильщики, санинструкторы.</w:t>
      </w:r>
    </w:p>
    <w:p w14:paraId="1CE36E7C" w14:textId="77777777" w:rsidR="0061196D" w:rsidRDefault="007070CB" w:rsidP="0061196D">
      <w:pPr>
        <w:suppressAutoHyphens/>
        <w:spacing w:line="360" w:lineRule="auto"/>
        <w:ind w:firstLine="709"/>
        <w:jc w:val="both"/>
        <w:rPr>
          <w:color w:val="000000"/>
          <w:sz w:val="28"/>
        </w:rPr>
      </w:pPr>
      <w:r w:rsidRPr="0061196D">
        <w:rPr>
          <w:color w:val="000000"/>
          <w:sz w:val="28"/>
        </w:rPr>
        <w:t>Насколько опасен был труд военных медиков на советско-германском фронте, могут свидетельствовать показатели убитых среди личного состава медицинской службы немецкой армии во Второй мировой войне на Восточном фронте: 12, 5 % от общей численности медицинского персонала. Это превышало потери убитыми в пехоте (12, 4 %), противотанковых (7, 1 %), инженерно-саперных (7, 8 %), бронетанковых (6,5 %) и артиллерийских частях (3, 2 %). В то же время, потери медицинской службы пораженными в бою (33, 1 % от общей ее численности) были незначительно меньше, чем в пехоте – 40, 1 %.</w:t>
      </w:r>
    </w:p>
    <w:p w14:paraId="5C125539" w14:textId="77777777" w:rsidR="0061196D" w:rsidRDefault="007070CB" w:rsidP="0061196D">
      <w:pPr>
        <w:suppressAutoHyphens/>
        <w:spacing w:line="360" w:lineRule="auto"/>
        <w:ind w:firstLine="709"/>
        <w:jc w:val="both"/>
        <w:rPr>
          <w:color w:val="000000"/>
          <w:sz w:val="28"/>
        </w:rPr>
      </w:pPr>
      <w:r w:rsidRPr="0061196D">
        <w:rPr>
          <w:color w:val="000000"/>
          <w:sz w:val="28"/>
        </w:rPr>
        <w:t xml:space="preserve">В своих мемуарах </w:t>
      </w:r>
      <w:r w:rsidR="0061196D">
        <w:rPr>
          <w:color w:val="000000"/>
          <w:sz w:val="28"/>
        </w:rPr>
        <w:t>"</w:t>
      </w:r>
      <w:r w:rsidRPr="0061196D">
        <w:rPr>
          <w:color w:val="000000"/>
          <w:sz w:val="28"/>
        </w:rPr>
        <w:t>Солдатский долг</w:t>
      </w:r>
      <w:r w:rsidR="0061196D">
        <w:rPr>
          <w:color w:val="000000"/>
          <w:sz w:val="28"/>
        </w:rPr>
        <w:t>"</w:t>
      </w:r>
      <w:r w:rsidRPr="0061196D">
        <w:rPr>
          <w:color w:val="000000"/>
          <w:sz w:val="28"/>
        </w:rPr>
        <w:t xml:space="preserve">, изданных в </w:t>
      </w:r>
      <w:smartTag w:uri="urn:schemas-microsoft-com:office:smarttags" w:element="metricconverter">
        <w:smartTagPr>
          <w:attr w:name="ProductID" w:val="1968 г"/>
        </w:smartTagPr>
        <w:r w:rsidRPr="0061196D">
          <w:rPr>
            <w:color w:val="000000"/>
            <w:sz w:val="28"/>
          </w:rPr>
          <w:t>1968 г</w:t>
        </w:r>
      </w:smartTag>
      <w:r w:rsidRPr="0061196D">
        <w:rPr>
          <w:color w:val="000000"/>
          <w:sz w:val="28"/>
        </w:rPr>
        <w:t xml:space="preserve">., прославленный маршал Константин Константинович Рокоссовский писал: </w:t>
      </w:r>
      <w:r w:rsidR="0061196D">
        <w:rPr>
          <w:color w:val="000000"/>
          <w:sz w:val="28"/>
        </w:rPr>
        <w:t>"</w:t>
      </w:r>
      <w:r w:rsidRPr="0061196D">
        <w:rPr>
          <w:color w:val="000000"/>
          <w:sz w:val="28"/>
        </w:rPr>
        <w:t>…армии и отдельные соединения пополнялись в основном солдатами и офицерами, вернувшимися после излечения из фронтовых, армейских госпиталей и из медсанбатов. Поистине наши медики были тружениками-героями. Они делали все, чтобы поскорее снова поставить раненых на ноги, дать им возможность снова вернуться в строй. Нижайший поклон им за их заботу и доброту</w:t>
      </w:r>
      <w:r w:rsidR="0061196D">
        <w:rPr>
          <w:color w:val="000000"/>
          <w:sz w:val="28"/>
        </w:rPr>
        <w:t>"</w:t>
      </w:r>
      <w:r w:rsidRPr="0061196D">
        <w:rPr>
          <w:color w:val="000000"/>
          <w:sz w:val="28"/>
        </w:rPr>
        <w:t>.</w:t>
      </w:r>
    </w:p>
    <w:p w14:paraId="465C652A" w14:textId="77777777" w:rsidR="007070CB" w:rsidRPr="0061196D" w:rsidRDefault="007070CB" w:rsidP="0061196D">
      <w:pPr>
        <w:suppressAutoHyphens/>
        <w:spacing w:line="360" w:lineRule="auto"/>
        <w:ind w:firstLine="709"/>
        <w:jc w:val="both"/>
        <w:rPr>
          <w:i/>
          <w:color w:val="000000"/>
          <w:sz w:val="28"/>
        </w:rPr>
      </w:pPr>
      <w:r w:rsidRPr="0061196D">
        <w:rPr>
          <w:color w:val="000000"/>
          <w:sz w:val="28"/>
        </w:rPr>
        <w:t xml:space="preserve">Мы склоняем голову перед трудом военных медиков, тех кто вернулся с полей сражений, и тех, кто исполняя свой долг до последней минуты, до </w:t>
      </w:r>
      <w:r w:rsidRPr="0061196D">
        <w:rPr>
          <w:color w:val="000000"/>
          <w:sz w:val="28"/>
        </w:rPr>
        <w:lastRenderedPageBreak/>
        <w:t>последней капли крови, погиб. Память о них, о колоссальной проделанной работе навсегда будет в сердцах спасенных солдат и офицеров, благодарных потомков, а самоотверженный труд на благо жизней миллионов военнослужащих навеки останется ярчайшим примером милосердия и героизма.</w:t>
      </w:r>
    </w:p>
    <w:p w14:paraId="61A1E6F4" w14:textId="77777777" w:rsidR="00100F8D" w:rsidRPr="0061196D" w:rsidRDefault="00100F8D" w:rsidP="0061196D">
      <w:pPr>
        <w:suppressAutoHyphens/>
        <w:spacing w:line="360" w:lineRule="auto"/>
        <w:ind w:firstLine="709"/>
        <w:jc w:val="both"/>
        <w:rPr>
          <w:i/>
          <w:color w:val="000000"/>
          <w:sz w:val="28"/>
        </w:rPr>
      </w:pPr>
    </w:p>
    <w:p w14:paraId="1B2611A8" w14:textId="77777777" w:rsidR="00100F8D" w:rsidRPr="0061196D" w:rsidRDefault="0061196D" w:rsidP="0061196D">
      <w:pPr>
        <w:suppressAutoHyphens/>
        <w:spacing w:line="360" w:lineRule="auto"/>
        <w:ind w:firstLine="709"/>
        <w:jc w:val="both"/>
        <w:rPr>
          <w:b/>
          <w:color w:val="000000"/>
          <w:sz w:val="28"/>
          <w:szCs w:val="32"/>
        </w:rPr>
      </w:pPr>
      <w:r>
        <w:rPr>
          <w:i/>
          <w:color w:val="000000"/>
          <w:sz w:val="28"/>
        </w:rPr>
        <w:br w:type="page"/>
      </w:r>
      <w:r w:rsidR="00100F8D" w:rsidRPr="0061196D">
        <w:rPr>
          <w:b/>
          <w:color w:val="000000"/>
          <w:sz w:val="28"/>
          <w:szCs w:val="32"/>
        </w:rPr>
        <w:lastRenderedPageBreak/>
        <w:t>Список литературы</w:t>
      </w:r>
    </w:p>
    <w:p w14:paraId="1E802CE8" w14:textId="77777777" w:rsidR="0061196D" w:rsidRPr="0061196D" w:rsidRDefault="0061196D" w:rsidP="0061196D">
      <w:pPr>
        <w:suppressAutoHyphens/>
        <w:spacing w:line="360" w:lineRule="auto"/>
        <w:rPr>
          <w:color w:val="000000"/>
          <w:sz w:val="28"/>
          <w:szCs w:val="32"/>
        </w:rPr>
      </w:pPr>
    </w:p>
    <w:p w14:paraId="36476FB6" w14:textId="77777777" w:rsidR="00100F8D" w:rsidRPr="0061196D" w:rsidRDefault="00100F8D" w:rsidP="0061196D">
      <w:pPr>
        <w:numPr>
          <w:ilvl w:val="0"/>
          <w:numId w:val="1"/>
        </w:numPr>
        <w:suppressAutoHyphens/>
        <w:spacing w:line="360" w:lineRule="auto"/>
        <w:ind w:left="0" w:firstLine="0"/>
        <w:rPr>
          <w:color w:val="000000"/>
          <w:sz w:val="28"/>
        </w:rPr>
      </w:pPr>
      <w:r w:rsidRPr="0061196D">
        <w:rPr>
          <w:color w:val="000000"/>
          <w:sz w:val="28"/>
        </w:rPr>
        <w:t>Медики-Герои Советского Союза М.К.Кузьмин, Москва-1965г</w:t>
      </w:r>
    </w:p>
    <w:p w14:paraId="6D957221" w14:textId="77777777" w:rsidR="00100F8D" w:rsidRPr="0061196D" w:rsidRDefault="00100F8D" w:rsidP="0061196D">
      <w:pPr>
        <w:numPr>
          <w:ilvl w:val="0"/>
          <w:numId w:val="1"/>
        </w:numPr>
        <w:suppressAutoHyphens/>
        <w:spacing w:line="360" w:lineRule="auto"/>
        <w:ind w:left="0" w:firstLine="0"/>
        <w:rPr>
          <w:color w:val="000000"/>
          <w:sz w:val="28"/>
        </w:rPr>
      </w:pPr>
      <w:r w:rsidRPr="0061196D">
        <w:rPr>
          <w:color w:val="000000"/>
          <w:sz w:val="28"/>
        </w:rPr>
        <w:t>Интернет-источник</w:t>
      </w:r>
    </w:p>
    <w:sectPr w:rsidR="00100F8D" w:rsidRPr="0061196D" w:rsidSect="0061196D">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FA53" w14:textId="77777777" w:rsidR="00B91484" w:rsidRDefault="00B91484">
      <w:r>
        <w:separator/>
      </w:r>
    </w:p>
  </w:endnote>
  <w:endnote w:type="continuationSeparator" w:id="0">
    <w:p w14:paraId="16A3A795" w14:textId="77777777" w:rsidR="00B91484" w:rsidRDefault="00B9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91BD" w14:textId="77777777" w:rsidR="00100F8D" w:rsidRDefault="00100F8D" w:rsidP="006A188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53AE6D6" w14:textId="77777777" w:rsidR="00100F8D" w:rsidRDefault="00100F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8A36" w14:textId="77777777" w:rsidR="00B91484" w:rsidRDefault="00B91484">
      <w:r>
        <w:separator/>
      </w:r>
    </w:p>
  </w:footnote>
  <w:footnote w:type="continuationSeparator" w:id="0">
    <w:p w14:paraId="6218B21E" w14:textId="77777777" w:rsidR="00B91484" w:rsidRDefault="00B91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45C47"/>
    <w:multiLevelType w:val="hybridMultilevel"/>
    <w:tmpl w:val="55E0D05C"/>
    <w:lvl w:ilvl="0" w:tplc="21BA1D8E">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AB9"/>
    <w:rsid w:val="00100F8D"/>
    <w:rsid w:val="00292EC8"/>
    <w:rsid w:val="00583117"/>
    <w:rsid w:val="0061196D"/>
    <w:rsid w:val="00623C69"/>
    <w:rsid w:val="00690910"/>
    <w:rsid w:val="006A1880"/>
    <w:rsid w:val="007070CB"/>
    <w:rsid w:val="00860628"/>
    <w:rsid w:val="009B45DC"/>
    <w:rsid w:val="00A52AB9"/>
    <w:rsid w:val="00B91484"/>
    <w:rsid w:val="00BC06ED"/>
    <w:rsid w:val="00DD67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3C4E20"/>
  <w14:defaultImageDpi w14:val="0"/>
  <w15:docId w15:val="{FDB6E5E7-CE0B-419D-B30C-7D7294AB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623C69"/>
    <w:pPr>
      <w:outlineLvl w:val="0"/>
    </w:pPr>
    <w:rPr>
      <w:rFonts w:ascii="Arial" w:hAnsi="Arial" w:cs="Arial"/>
      <w:color w:val="333333"/>
      <w:kern w:val="36"/>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Indent"/>
    <w:basedOn w:val="a"/>
    <w:link w:val="a4"/>
    <w:uiPriority w:val="99"/>
    <w:rsid w:val="007070CB"/>
    <w:pPr>
      <w:spacing w:before="240" w:after="240"/>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a5">
    <w:name w:val="Normal (Web)"/>
    <w:basedOn w:val="a"/>
    <w:uiPriority w:val="99"/>
    <w:rsid w:val="00623C69"/>
    <w:pPr>
      <w:spacing w:before="100" w:beforeAutospacing="1" w:after="100" w:afterAutospacing="1"/>
    </w:pPr>
  </w:style>
  <w:style w:type="paragraph" w:styleId="a6">
    <w:name w:val="footer"/>
    <w:basedOn w:val="a"/>
    <w:link w:val="a7"/>
    <w:uiPriority w:val="99"/>
    <w:rsid w:val="00100F8D"/>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100F8D"/>
    <w:rPr>
      <w:rFonts w:cs="Times New Roman"/>
    </w:rPr>
  </w:style>
  <w:style w:type="paragraph" w:styleId="a9">
    <w:name w:val="header"/>
    <w:basedOn w:val="a"/>
    <w:link w:val="aa"/>
    <w:uiPriority w:val="99"/>
    <w:rsid w:val="0061196D"/>
    <w:pPr>
      <w:tabs>
        <w:tab w:val="center" w:pos="4819"/>
        <w:tab w:val="right" w:pos="9639"/>
      </w:tabs>
    </w:pPr>
  </w:style>
  <w:style w:type="character" w:customStyle="1" w:styleId="aa">
    <w:name w:val="Верхний колонтитул Знак"/>
    <w:basedOn w:val="a0"/>
    <w:link w:val="a9"/>
    <w:uiPriority w:val="99"/>
    <w:locked/>
    <w:rsid w:val="0061196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78625">
      <w:marLeft w:val="0"/>
      <w:marRight w:val="0"/>
      <w:marTop w:val="0"/>
      <w:marBottom w:val="0"/>
      <w:divBdr>
        <w:top w:val="none" w:sz="0" w:space="0" w:color="auto"/>
        <w:left w:val="none" w:sz="0" w:space="0" w:color="auto"/>
        <w:bottom w:val="none" w:sz="0" w:space="0" w:color="auto"/>
        <w:right w:val="none" w:sz="0" w:space="0" w:color="auto"/>
      </w:divBdr>
      <w:divsChild>
        <w:div w:id="1749378629">
          <w:marLeft w:val="0"/>
          <w:marRight w:val="0"/>
          <w:marTop w:val="0"/>
          <w:marBottom w:val="0"/>
          <w:divBdr>
            <w:top w:val="none" w:sz="0" w:space="0" w:color="auto"/>
            <w:left w:val="none" w:sz="0" w:space="0" w:color="auto"/>
            <w:bottom w:val="none" w:sz="0" w:space="0" w:color="auto"/>
            <w:right w:val="none" w:sz="0" w:space="0" w:color="auto"/>
          </w:divBdr>
          <w:divsChild>
            <w:div w:id="1749378628">
              <w:marLeft w:val="0"/>
              <w:marRight w:val="0"/>
              <w:marTop w:val="0"/>
              <w:marBottom w:val="0"/>
              <w:divBdr>
                <w:top w:val="none" w:sz="0" w:space="0" w:color="auto"/>
                <w:left w:val="none" w:sz="0" w:space="0" w:color="auto"/>
                <w:bottom w:val="none" w:sz="0" w:space="0" w:color="auto"/>
                <w:right w:val="none" w:sz="0" w:space="0" w:color="auto"/>
              </w:divBdr>
              <w:divsChild>
                <w:div w:id="1749378631">
                  <w:marLeft w:val="0"/>
                  <w:marRight w:val="0"/>
                  <w:marTop w:val="0"/>
                  <w:marBottom w:val="0"/>
                  <w:divBdr>
                    <w:top w:val="none" w:sz="0" w:space="0" w:color="auto"/>
                    <w:left w:val="none" w:sz="0" w:space="0" w:color="auto"/>
                    <w:bottom w:val="none" w:sz="0" w:space="0" w:color="auto"/>
                    <w:right w:val="none" w:sz="0" w:space="0" w:color="auto"/>
                  </w:divBdr>
                  <w:divsChild>
                    <w:div w:id="1749378623">
                      <w:marLeft w:val="0"/>
                      <w:marRight w:val="0"/>
                      <w:marTop w:val="0"/>
                      <w:marBottom w:val="0"/>
                      <w:divBdr>
                        <w:top w:val="none" w:sz="0" w:space="0" w:color="auto"/>
                        <w:left w:val="none" w:sz="0" w:space="0" w:color="auto"/>
                        <w:bottom w:val="none" w:sz="0" w:space="0" w:color="auto"/>
                        <w:right w:val="none" w:sz="0" w:space="0" w:color="auto"/>
                      </w:divBdr>
                      <w:divsChild>
                        <w:div w:id="1749378626">
                          <w:marLeft w:val="0"/>
                          <w:marRight w:val="0"/>
                          <w:marTop w:val="0"/>
                          <w:marBottom w:val="0"/>
                          <w:divBdr>
                            <w:top w:val="none" w:sz="0" w:space="0" w:color="auto"/>
                            <w:left w:val="none" w:sz="0" w:space="0" w:color="auto"/>
                            <w:bottom w:val="none" w:sz="0" w:space="0" w:color="auto"/>
                            <w:right w:val="none" w:sz="0" w:space="0" w:color="auto"/>
                          </w:divBdr>
                          <w:divsChild>
                            <w:div w:id="1749378630">
                              <w:marLeft w:val="0"/>
                              <w:marRight w:val="0"/>
                              <w:marTop w:val="0"/>
                              <w:marBottom w:val="0"/>
                              <w:divBdr>
                                <w:top w:val="none" w:sz="0" w:space="0" w:color="auto"/>
                                <w:left w:val="none" w:sz="0" w:space="0" w:color="auto"/>
                                <w:bottom w:val="none" w:sz="0" w:space="0" w:color="auto"/>
                                <w:right w:val="none" w:sz="0" w:space="0" w:color="auto"/>
                              </w:divBdr>
                              <w:divsChild>
                                <w:div w:id="1749378627">
                                  <w:marLeft w:val="0"/>
                                  <w:marRight w:val="0"/>
                                  <w:marTop w:val="0"/>
                                  <w:marBottom w:val="0"/>
                                  <w:divBdr>
                                    <w:top w:val="none" w:sz="0" w:space="0" w:color="auto"/>
                                    <w:left w:val="none" w:sz="0" w:space="0" w:color="auto"/>
                                    <w:bottom w:val="none" w:sz="0" w:space="0" w:color="auto"/>
                                    <w:right w:val="none" w:sz="0" w:space="0" w:color="auto"/>
                                  </w:divBdr>
                                  <w:divsChild>
                                    <w:div w:id="17493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3843</Words>
  <Characters>21906</Characters>
  <Application>Microsoft Office Word</Application>
  <DocSecurity>0</DocSecurity>
  <Lines>182</Lines>
  <Paragraphs>51</Paragraphs>
  <ScaleCrop>false</ScaleCrop>
  <Company>Computer</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 что сделано советской военной медициной</dc:title>
  <dc:subject/>
  <dc:creator>User</dc:creator>
  <cp:keywords/>
  <dc:description/>
  <cp:lastModifiedBy>Igor</cp:lastModifiedBy>
  <cp:revision>2</cp:revision>
  <dcterms:created xsi:type="dcterms:W3CDTF">2025-02-17T21:23:00Z</dcterms:created>
  <dcterms:modified xsi:type="dcterms:W3CDTF">2025-02-17T21:23:00Z</dcterms:modified>
</cp:coreProperties>
</file>