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C2A5" w14:textId="77777777" w:rsidR="00610447" w:rsidRDefault="00610447">
      <w:pPr>
        <w:spacing w:line="360" w:lineRule="auto"/>
        <w:ind w:firstLine="709"/>
        <w:jc w:val="both"/>
        <w:rPr>
          <w:color w:val="000000"/>
          <w:sz w:val="28"/>
          <w:szCs w:val="28"/>
        </w:rPr>
      </w:pPr>
      <w:r>
        <w:rPr>
          <w:color w:val="000000"/>
          <w:sz w:val="28"/>
          <w:szCs w:val="28"/>
        </w:rPr>
        <w:t>ИСТОРИЯ БОЛЕЗНИ</w:t>
      </w:r>
    </w:p>
    <w:p w14:paraId="0F2CFE0C" w14:textId="77777777" w:rsidR="00610447" w:rsidRDefault="00610447">
      <w:pPr>
        <w:spacing w:line="360" w:lineRule="auto"/>
        <w:ind w:firstLine="709"/>
        <w:jc w:val="both"/>
        <w:rPr>
          <w:color w:val="000000"/>
          <w:sz w:val="28"/>
          <w:szCs w:val="28"/>
        </w:rPr>
      </w:pPr>
    </w:p>
    <w:p w14:paraId="4C1ADE7C" w14:textId="77777777" w:rsidR="00610447" w:rsidRDefault="00610447">
      <w:pPr>
        <w:tabs>
          <w:tab w:val="left" w:pos="726"/>
        </w:tabs>
        <w:spacing w:line="360" w:lineRule="auto"/>
        <w:ind w:firstLine="709"/>
        <w:jc w:val="both"/>
        <w:rPr>
          <w:color w:val="000000"/>
          <w:sz w:val="28"/>
          <w:szCs w:val="28"/>
        </w:rPr>
      </w:pPr>
      <w:r>
        <w:rPr>
          <w:color w:val="000000"/>
          <w:sz w:val="28"/>
          <w:szCs w:val="28"/>
        </w:rPr>
        <w:t>Основной диагноз: Постинъекционный абсцесс верхнего наружного квадранта левой ягодичной области.</w:t>
      </w:r>
    </w:p>
    <w:p w14:paraId="3DD629DE" w14:textId="77777777" w:rsidR="00610447" w:rsidRDefault="00610447">
      <w:pPr>
        <w:tabs>
          <w:tab w:val="left" w:pos="726"/>
        </w:tabs>
        <w:spacing w:line="360" w:lineRule="auto"/>
        <w:ind w:firstLine="709"/>
        <w:jc w:val="both"/>
        <w:rPr>
          <w:color w:val="000000"/>
          <w:sz w:val="28"/>
          <w:szCs w:val="28"/>
        </w:rPr>
      </w:pPr>
      <w:r>
        <w:rPr>
          <w:color w:val="000000"/>
          <w:sz w:val="28"/>
          <w:szCs w:val="28"/>
        </w:rPr>
        <w:t>Осложнения: Нет.</w:t>
      </w:r>
    </w:p>
    <w:p w14:paraId="5C10F5ED" w14:textId="77777777" w:rsidR="00610447" w:rsidRDefault="00610447">
      <w:pPr>
        <w:tabs>
          <w:tab w:val="left" w:pos="726"/>
        </w:tabs>
        <w:spacing w:line="360" w:lineRule="auto"/>
        <w:ind w:firstLine="709"/>
        <w:jc w:val="both"/>
        <w:rPr>
          <w:color w:val="000000"/>
          <w:sz w:val="28"/>
          <w:szCs w:val="28"/>
        </w:rPr>
      </w:pPr>
      <w:r>
        <w:rPr>
          <w:color w:val="000000"/>
          <w:sz w:val="28"/>
          <w:szCs w:val="28"/>
        </w:rPr>
        <w:t>Сопутствующие заболевания: Нет.</w:t>
      </w:r>
    </w:p>
    <w:p w14:paraId="11B75B7E" w14:textId="77777777" w:rsidR="00610447" w:rsidRDefault="00610447">
      <w:pPr>
        <w:tabs>
          <w:tab w:val="left" w:pos="726"/>
        </w:tabs>
        <w:spacing w:line="360" w:lineRule="auto"/>
        <w:ind w:firstLine="709"/>
        <w:jc w:val="both"/>
        <w:rPr>
          <w:color w:val="000000"/>
          <w:sz w:val="28"/>
          <w:szCs w:val="28"/>
        </w:rPr>
      </w:pPr>
    </w:p>
    <w:p w14:paraId="423DB4CF" w14:textId="77777777" w:rsidR="00610447" w:rsidRDefault="00610447">
      <w:pPr>
        <w:tabs>
          <w:tab w:val="left" w:pos="726"/>
        </w:tabs>
        <w:spacing w:line="360" w:lineRule="auto"/>
        <w:ind w:firstLine="709"/>
        <w:jc w:val="both"/>
        <w:rPr>
          <w:color w:val="000000"/>
          <w:sz w:val="28"/>
          <w:szCs w:val="28"/>
        </w:rPr>
      </w:pPr>
      <w:r>
        <w:rPr>
          <w:color w:val="000000"/>
          <w:sz w:val="28"/>
          <w:szCs w:val="28"/>
        </w:rPr>
        <w:t>ПАСПОРТНАЯ ЧАСТЬ</w:t>
      </w:r>
    </w:p>
    <w:p w14:paraId="544E4057" w14:textId="77777777" w:rsidR="00610447" w:rsidRDefault="00610447">
      <w:pPr>
        <w:tabs>
          <w:tab w:val="left" w:pos="726"/>
        </w:tabs>
        <w:spacing w:line="360" w:lineRule="auto"/>
        <w:ind w:firstLine="709"/>
        <w:jc w:val="both"/>
        <w:rPr>
          <w:color w:val="000000"/>
          <w:sz w:val="28"/>
          <w:szCs w:val="28"/>
        </w:rPr>
      </w:pPr>
    </w:p>
    <w:p w14:paraId="59072CF6" w14:textId="77777777" w:rsidR="00610447" w:rsidRDefault="00610447">
      <w:pPr>
        <w:tabs>
          <w:tab w:val="left" w:pos="726"/>
        </w:tabs>
        <w:spacing w:line="360" w:lineRule="auto"/>
        <w:ind w:firstLine="709"/>
        <w:jc w:val="both"/>
        <w:rPr>
          <w:color w:val="000000"/>
          <w:sz w:val="28"/>
          <w:szCs w:val="28"/>
        </w:rPr>
      </w:pPr>
      <w:r>
        <w:rPr>
          <w:b/>
          <w:bCs/>
          <w:color w:val="000000"/>
          <w:sz w:val="28"/>
          <w:szCs w:val="28"/>
        </w:rPr>
        <w:t>1.</w:t>
      </w:r>
      <w:r>
        <w:rPr>
          <w:b/>
          <w:bCs/>
          <w:color w:val="000000"/>
          <w:sz w:val="28"/>
          <w:szCs w:val="28"/>
        </w:rPr>
        <w:tab/>
      </w:r>
      <w:r>
        <w:rPr>
          <w:color w:val="000000"/>
          <w:sz w:val="28"/>
          <w:szCs w:val="28"/>
        </w:rPr>
        <w:t>Фамилия, имя, отчество:</w:t>
      </w:r>
    </w:p>
    <w:p w14:paraId="0354ADAA" w14:textId="77777777" w:rsidR="00610447" w:rsidRDefault="00610447">
      <w:pPr>
        <w:spacing w:line="360" w:lineRule="auto"/>
        <w:ind w:firstLine="709"/>
        <w:jc w:val="both"/>
        <w:rPr>
          <w:color w:val="000000"/>
          <w:sz w:val="28"/>
          <w:szCs w:val="28"/>
        </w:rPr>
      </w:pPr>
      <w:r>
        <w:rPr>
          <w:b/>
          <w:bCs/>
          <w:color w:val="000000"/>
          <w:sz w:val="28"/>
          <w:szCs w:val="28"/>
        </w:rPr>
        <w:t>2.</w:t>
      </w:r>
      <w:r>
        <w:rPr>
          <w:b/>
          <w:bCs/>
          <w:color w:val="000000"/>
          <w:sz w:val="28"/>
          <w:szCs w:val="28"/>
        </w:rPr>
        <w:tab/>
      </w:r>
      <w:r>
        <w:rPr>
          <w:color w:val="000000"/>
          <w:sz w:val="28"/>
          <w:szCs w:val="28"/>
        </w:rPr>
        <w:t>Дата рождения: 15.03.1970</w:t>
      </w:r>
    </w:p>
    <w:p w14:paraId="6297137E" w14:textId="77777777" w:rsidR="00610447" w:rsidRDefault="00610447">
      <w:pPr>
        <w:spacing w:line="360" w:lineRule="auto"/>
        <w:ind w:firstLine="709"/>
        <w:jc w:val="both"/>
        <w:rPr>
          <w:color w:val="000000"/>
          <w:sz w:val="28"/>
          <w:szCs w:val="28"/>
        </w:rPr>
      </w:pPr>
      <w:r>
        <w:rPr>
          <w:b/>
          <w:bCs/>
          <w:color w:val="000000"/>
          <w:sz w:val="28"/>
          <w:szCs w:val="28"/>
        </w:rPr>
        <w:t>3.</w:t>
      </w:r>
      <w:r>
        <w:rPr>
          <w:b/>
          <w:bCs/>
          <w:color w:val="000000"/>
          <w:sz w:val="28"/>
          <w:szCs w:val="28"/>
        </w:rPr>
        <w:tab/>
      </w:r>
      <w:r>
        <w:rPr>
          <w:color w:val="000000"/>
          <w:sz w:val="28"/>
          <w:szCs w:val="28"/>
        </w:rPr>
        <w:t>Рост: 1 м 58 см. Вес: 90 кг</w:t>
      </w:r>
    </w:p>
    <w:p w14:paraId="58D3C694" w14:textId="77777777" w:rsidR="00610447" w:rsidRDefault="00610447">
      <w:pPr>
        <w:spacing w:line="360" w:lineRule="auto"/>
        <w:ind w:firstLine="709"/>
        <w:jc w:val="both"/>
        <w:rPr>
          <w:color w:val="000000"/>
          <w:sz w:val="28"/>
          <w:szCs w:val="28"/>
        </w:rPr>
      </w:pPr>
      <w:r>
        <w:rPr>
          <w:b/>
          <w:bCs/>
          <w:color w:val="000000"/>
          <w:sz w:val="28"/>
          <w:szCs w:val="28"/>
        </w:rPr>
        <w:t>4.</w:t>
      </w:r>
      <w:r>
        <w:rPr>
          <w:b/>
          <w:bCs/>
          <w:color w:val="000000"/>
          <w:sz w:val="28"/>
          <w:szCs w:val="28"/>
        </w:rPr>
        <w:tab/>
      </w:r>
      <w:r>
        <w:rPr>
          <w:color w:val="000000"/>
          <w:sz w:val="28"/>
          <w:szCs w:val="28"/>
        </w:rPr>
        <w:t>Пол: Женский.</w:t>
      </w:r>
    </w:p>
    <w:p w14:paraId="4F760BA2" w14:textId="77777777" w:rsidR="00610447" w:rsidRDefault="00610447">
      <w:pPr>
        <w:spacing w:line="360" w:lineRule="auto"/>
        <w:ind w:firstLine="709"/>
        <w:jc w:val="both"/>
        <w:rPr>
          <w:color w:val="000000"/>
          <w:sz w:val="28"/>
          <w:szCs w:val="28"/>
        </w:rPr>
      </w:pPr>
      <w:r>
        <w:rPr>
          <w:b/>
          <w:bCs/>
          <w:color w:val="000000"/>
          <w:sz w:val="28"/>
          <w:szCs w:val="28"/>
        </w:rPr>
        <w:t>5.</w:t>
      </w:r>
      <w:r>
        <w:rPr>
          <w:b/>
          <w:bCs/>
          <w:color w:val="000000"/>
          <w:sz w:val="28"/>
          <w:szCs w:val="28"/>
        </w:rPr>
        <w:tab/>
      </w:r>
      <w:r>
        <w:rPr>
          <w:color w:val="000000"/>
          <w:sz w:val="28"/>
          <w:szCs w:val="28"/>
        </w:rPr>
        <w:t>Домашний адрес:</w:t>
      </w:r>
    </w:p>
    <w:p w14:paraId="7EA926F5" w14:textId="77777777" w:rsidR="00610447" w:rsidRDefault="00610447">
      <w:pPr>
        <w:spacing w:line="360" w:lineRule="auto"/>
        <w:ind w:firstLine="709"/>
        <w:jc w:val="both"/>
        <w:rPr>
          <w:color w:val="000000"/>
          <w:sz w:val="28"/>
          <w:szCs w:val="28"/>
        </w:rPr>
      </w:pPr>
      <w:r>
        <w:rPr>
          <w:b/>
          <w:bCs/>
          <w:color w:val="000000"/>
          <w:sz w:val="28"/>
          <w:szCs w:val="28"/>
        </w:rPr>
        <w:t>6.</w:t>
      </w:r>
      <w:r>
        <w:rPr>
          <w:b/>
          <w:bCs/>
          <w:color w:val="000000"/>
          <w:sz w:val="28"/>
          <w:szCs w:val="28"/>
        </w:rPr>
        <w:tab/>
      </w:r>
      <w:r>
        <w:rPr>
          <w:color w:val="000000"/>
          <w:sz w:val="28"/>
          <w:szCs w:val="28"/>
        </w:rPr>
        <w:t>Место работы и должность: ДФСК Локомотив, тренер.</w:t>
      </w:r>
    </w:p>
    <w:p w14:paraId="3A486E6E" w14:textId="77777777" w:rsidR="00610447" w:rsidRDefault="00610447">
      <w:pPr>
        <w:spacing w:line="360" w:lineRule="auto"/>
        <w:ind w:firstLine="709"/>
        <w:jc w:val="both"/>
        <w:rPr>
          <w:color w:val="000000"/>
          <w:sz w:val="28"/>
          <w:szCs w:val="28"/>
        </w:rPr>
      </w:pPr>
      <w:r>
        <w:rPr>
          <w:b/>
          <w:bCs/>
          <w:color w:val="000000"/>
          <w:sz w:val="28"/>
          <w:szCs w:val="28"/>
        </w:rPr>
        <w:t>7.</w:t>
      </w:r>
      <w:r>
        <w:rPr>
          <w:b/>
          <w:bCs/>
          <w:color w:val="000000"/>
          <w:sz w:val="28"/>
          <w:szCs w:val="28"/>
        </w:rPr>
        <w:tab/>
      </w:r>
      <w:r>
        <w:rPr>
          <w:color w:val="000000"/>
          <w:sz w:val="28"/>
          <w:szCs w:val="28"/>
        </w:rPr>
        <w:t>Семейное положение: Замужем, имеет двоих детей.</w:t>
      </w:r>
    </w:p>
    <w:p w14:paraId="07C13B52" w14:textId="77777777" w:rsidR="00610447" w:rsidRDefault="00610447">
      <w:pPr>
        <w:spacing w:line="360" w:lineRule="auto"/>
        <w:ind w:firstLine="709"/>
        <w:jc w:val="both"/>
        <w:rPr>
          <w:color w:val="000000"/>
          <w:sz w:val="28"/>
          <w:szCs w:val="28"/>
        </w:rPr>
      </w:pPr>
      <w:r>
        <w:rPr>
          <w:b/>
          <w:bCs/>
          <w:color w:val="000000"/>
          <w:sz w:val="28"/>
          <w:szCs w:val="28"/>
        </w:rPr>
        <w:t>8.</w:t>
      </w:r>
      <w:r>
        <w:rPr>
          <w:b/>
          <w:bCs/>
          <w:color w:val="000000"/>
          <w:sz w:val="28"/>
          <w:szCs w:val="28"/>
        </w:rPr>
        <w:tab/>
      </w:r>
      <w:r>
        <w:rPr>
          <w:color w:val="000000"/>
          <w:sz w:val="28"/>
          <w:szCs w:val="28"/>
        </w:rPr>
        <w:t>Кем направлена: Дорожная поликлиника.</w:t>
      </w:r>
    </w:p>
    <w:p w14:paraId="1B0D6599" w14:textId="77777777" w:rsidR="00610447" w:rsidRDefault="00610447">
      <w:pPr>
        <w:spacing w:line="360" w:lineRule="auto"/>
        <w:ind w:firstLine="709"/>
        <w:jc w:val="both"/>
        <w:rPr>
          <w:color w:val="000000"/>
          <w:sz w:val="28"/>
          <w:szCs w:val="28"/>
        </w:rPr>
      </w:pPr>
      <w:r>
        <w:rPr>
          <w:b/>
          <w:bCs/>
          <w:color w:val="000000"/>
          <w:sz w:val="28"/>
          <w:szCs w:val="28"/>
        </w:rPr>
        <w:t>9.</w:t>
      </w:r>
      <w:r>
        <w:rPr>
          <w:b/>
          <w:bCs/>
          <w:color w:val="000000"/>
          <w:sz w:val="28"/>
          <w:szCs w:val="28"/>
        </w:rPr>
        <w:tab/>
      </w:r>
      <w:r>
        <w:rPr>
          <w:color w:val="000000"/>
          <w:sz w:val="28"/>
          <w:szCs w:val="28"/>
        </w:rPr>
        <w:t>Дата поступления в стационар: 10.05.2007 г.</w:t>
      </w:r>
    </w:p>
    <w:p w14:paraId="6BFF69E2" w14:textId="77777777" w:rsidR="00610447" w:rsidRDefault="00610447">
      <w:pPr>
        <w:spacing w:line="360" w:lineRule="auto"/>
        <w:ind w:firstLine="709"/>
        <w:jc w:val="both"/>
        <w:rPr>
          <w:color w:val="000000"/>
          <w:sz w:val="28"/>
          <w:szCs w:val="28"/>
        </w:rPr>
      </w:pPr>
      <w:r>
        <w:rPr>
          <w:b/>
          <w:bCs/>
          <w:color w:val="000000"/>
          <w:sz w:val="28"/>
          <w:szCs w:val="28"/>
        </w:rPr>
        <w:t>10.</w:t>
      </w:r>
      <w:r>
        <w:rPr>
          <w:b/>
          <w:bCs/>
          <w:color w:val="000000"/>
          <w:sz w:val="28"/>
          <w:szCs w:val="28"/>
        </w:rPr>
        <w:tab/>
      </w:r>
      <w:r>
        <w:rPr>
          <w:color w:val="000000"/>
          <w:sz w:val="28"/>
          <w:szCs w:val="28"/>
        </w:rPr>
        <w:t>Через какое время после начала заболевания госпитализирована: Через 11 дней.</w:t>
      </w:r>
    </w:p>
    <w:p w14:paraId="408DF1FF" w14:textId="77777777" w:rsidR="00610447" w:rsidRDefault="00610447">
      <w:pPr>
        <w:spacing w:line="360" w:lineRule="auto"/>
        <w:ind w:firstLine="709"/>
        <w:jc w:val="both"/>
        <w:rPr>
          <w:color w:val="000000"/>
          <w:sz w:val="28"/>
          <w:szCs w:val="28"/>
        </w:rPr>
      </w:pPr>
      <w:r>
        <w:rPr>
          <w:b/>
          <w:bCs/>
          <w:color w:val="000000"/>
          <w:sz w:val="28"/>
          <w:szCs w:val="28"/>
        </w:rPr>
        <w:t>11.</w:t>
      </w:r>
      <w:r>
        <w:rPr>
          <w:b/>
          <w:bCs/>
          <w:color w:val="000000"/>
          <w:sz w:val="28"/>
          <w:szCs w:val="28"/>
        </w:rPr>
        <w:tab/>
      </w:r>
      <w:r>
        <w:rPr>
          <w:color w:val="000000"/>
          <w:sz w:val="28"/>
          <w:szCs w:val="28"/>
        </w:rPr>
        <w:t>Диагноз направившего учреждения: Постинъекционный абсцесс наружного квадранта левой ягодичной области.</w:t>
      </w:r>
    </w:p>
    <w:p w14:paraId="208996E2" w14:textId="77777777" w:rsidR="00610447" w:rsidRDefault="00610447">
      <w:pPr>
        <w:spacing w:line="360" w:lineRule="auto"/>
        <w:ind w:firstLine="709"/>
        <w:jc w:val="both"/>
        <w:rPr>
          <w:color w:val="000000"/>
          <w:sz w:val="28"/>
          <w:szCs w:val="28"/>
        </w:rPr>
      </w:pPr>
      <w:r>
        <w:rPr>
          <w:b/>
          <w:bCs/>
          <w:color w:val="000000"/>
          <w:sz w:val="28"/>
          <w:szCs w:val="28"/>
        </w:rPr>
        <w:t>12.</w:t>
      </w:r>
      <w:r>
        <w:rPr>
          <w:b/>
          <w:bCs/>
          <w:color w:val="000000"/>
          <w:sz w:val="28"/>
          <w:szCs w:val="28"/>
        </w:rPr>
        <w:tab/>
      </w:r>
      <w:r>
        <w:rPr>
          <w:color w:val="000000"/>
          <w:sz w:val="28"/>
          <w:szCs w:val="28"/>
        </w:rPr>
        <w:t>Диагноз при поступлении: Постинъекционный абсцесс наружного квадранта левой ягодичной области.</w:t>
      </w:r>
    </w:p>
    <w:p w14:paraId="596E2E5F" w14:textId="77777777" w:rsidR="00610447" w:rsidRDefault="00610447">
      <w:pPr>
        <w:spacing w:line="360" w:lineRule="auto"/>
        <w:ind w:firstLine="709"/>
        <w:jc w:val="both"/>
        <w:rPr>
          <w:color w:val="000000"/>
          <w:sz w:val="28"/>
          <w:szCs w:val="28"/>
        </w:rPr>
      </w:pPr>
      <w:r>
        <w:rPr>
          <w:b/>
          <w:bCs/>
          <w:color w:val="000000"/>
          <w:sz w:val="28"/>
          <w:szCs w:val="28"/>
        </w:rPr>
        <w:t>13.</w:t>
      </w:r>
      <w:r>
        <w:rPr>
          <w:b/>
          <w:bCs/>
          <w:color w:val="000000"/>
          <w:sz w:val="28"/>
          <w:szCs w:val="28"/>
        </w:rPr>
        <w:tab/>
      </w:r>
      <w:r>
        <w:rPr>
          <w:color w:val="000000"/>
          <w:sz w:val="28"/>
          <w:szCs w:val="28"/>
        </w:rPr>
        <w:t>Диагноз клинический:</w:t>
      </w:r>
    </w:p>
    <w:p w14:paraId="72F5DD48" w14:textId="77777777" w:rsidR="00610447" w:rsidRDefault="00610447">
      <w:pPr>
        <w:tabs>
          <w:tab w:val="left" w:pos="726"/>
        </w:tabs>
        <w:spacing w:line="360" w:lineRule="auto"/>
        <w:ind w:firstLine="709"/>
        <w:jc w:val="both"/>
        <w:rPr>
          <w:color w:val="000000"/>
          <w:sz w:val="28"/>
          <w:szCs w:val="28"/>
        </w:rPr>
      </w:pPr>
      <w:r>
        <w:rPr>
          <w:rFonts w:ascii="Wingdings" w:hAnsi="Wingdings" w:cs="Wingdings"/>
          <w:b/>
          <w:bCs/>
          <w:color w:val="000000"/>
          <w:sz w:val="28"/>
          <w:szCs w:val="28"/>
        </w:rPr>
        <w:t>Ш</w:t>
      </w:r>
      <w:r>
        <w:rPr>
          <w:rFonts w:ascii="Wingdings" w:hAnsi="Wingdings" w:cs="Wingdings"/>
          <w:b/>
          <w:bCs/>
          <w:color w:val="000000"/>
          <w:sz w:val="28"/>
          <w:szCs w:val="28"/>
        </w:rPr>
        <w:tab/>
      </w:r>
      <w:r>
        <w:rPr>
          <w:color w:val="000000"/>
          <w:sz w:val="28"/>
          <w:szCs w:val="28"/>
        </w:rPr>
        <w:t>Основной: Постинъекционный абсцесс наружного квадранта левой ягодичной области.</w:t>
      </w:r>
    </w:p>
    <w:p w14:paraId="5D370D23" w14:textId="77777777" w:rsidR="00610447" w:rsidRDefault="00610447">
      <w:pPr>
        <w:spacing w:line="360" w:lineRule="auto"/>
        <w:ind w:firstLine="709"/>
        <w:jc w:val="both"/>
        <w:rPr>
          <w:color w:val="000000"/>
          <w:sz w:val="28"/>
          <w:szCs w:val="28"/>
        </w:rPr>
      </w:pPr>
      <w:r>
        <w:rPr>
          <w:rFonts w:ascii="Wingdings" w:hAnsi="Wingdings" w:cs="Wingdings"/>
          <w:b/>
          <w:bCs/>
          <w:color w:val="000000"/>
          <w:sz w:val="28"/>
          <w:szCs w:val="28"/>
        </w:rPr>
        <w:t>Ш</w:t>
      </w:r>
      <w:r>
        <w:rPr>
          <w:rFonts w:ascii="Wingdings" w:hAnsi="Wingdings" w:cs="Wingdings"/>
          <w:b/>
          <w:bCs/>
          <w:color w:val="000000"/>
          <w:sz w:val="28"/>
          <w:szCs w:val="28"/>
        </w:rPr>
        <w:tab/>
      </w:r>
      <w:r>
        <w:rPr>
          <w:color w:val="000000"/>
          <w:sz w:val="28"/>
          <w:szCs w:val="28"/>
        </w:rPr>
        <w:t>Осложнения: Нет.</w:t>
      </w:r>
    </w:p>
    <w:p w14:paraId="23FFECD4" w14:textId="77777777" w:rsidR="00610447" w:rsidRDefault="00610447">
      <w:pPr>
        <w:spacing w:line="360" w:lineRule="auto"/>
        <w:ind w:firstLine="709"/>
        <w:jc w:val="both"/>
        <w:rPr>
          <w:color w:val="000000"/>
          <w:sz w:val="28"/>
          <w:szCs w:val="28"/>
        </w:rPr>
      </w:pPr>
      <w:r>
        <w:rPr>
          <w:rFonts w:ascii="Wingdings" w:hAnsi="Wingdings" w:cs="Wingdings"/>
          <w:b/>
          <w:bCs/>
          <w:color w:val="000000"/>
          <w:sz w:val="28"/>
          <w:szCs w:val="28"/>
        </w:rPr>
        <w:lastRenderedPageBreak/>
        <w:t>Ш</w:t>
      </w:r>
      <w:r>
        <w:rPr>
          <w:rFonts w:ascii="Wingdings" w:hAnsi="Wingdings" w:cs="Wingdings"/>
          <w:b/>
          <w:bCs/>
          <w:color w:val="000000"/>
          <w:sz w:val="28"/>
          <w:szCs w:val="28"/>
        </w:rPr>
        <w:tab/>
      </w:r>
      <w:r>
        <w:rPr>
          <w:color w:val="000000"/>
          <w:sz w:val="28"/>
          <w:szCs w:val="28"/>
        </w:rPr>
        <w:t>Сопутствующие заболевания: Нет.</w:t>
      </w:r>
    </w:p>
    <w:p w14:paraId="2C2D572F" w14:textId="77777777" w:rsidR="00610447" w:rsidRDefault="00610447">
      <w:pPr>
        <w:tabs>
          <w:tab w:val="left" w:pos="726"/>
        </w:tabs>
        <w:spacing w:line="360" w:lineRule="auto"/>
        <w:ind w:firstLine="709"/>
        <w:jc w:val="both"/>
        <w:rPr>
          <w:color w:val="000000"/>
          <w:sz w:val="28"/>
          <w:szCs w:val="28"/>
        </w:rPr>
      </w:pPr>
      <w:r>
        <w:rPr>
          <w:b/>
          <w:bCs/>
          <w:color w:val="000000"/>
          <w:sz w:val="28"/>
          <w:szCs w:val="28"/>
        </w:rPr>
        <w:t>14.</w:t>
      </w:r>
      <w:r>
        <w:rPr>
          <w:b/>
          <w:bCs/>
          <w:color w:val="000000"/>
          <w:sz w:val="28"/>
          <w:szCs w:val="28"/>
        </w:rPr>
        <w:tab/>
      </w:r>
      <w:r>
        <w:rPr>
          <w:color w:val="000000"/>
          <w:sz w:val="28"/>
          <w:szCs w:val="28"/>
        </w:rPr>
        <w:t>Операция: Хирургическая обработка гнойного очага (10.05.2007 г.)</w:t>
      </w:r>
    </w:p>
    <w:p w14:paraId="62767B91" w14:textId="77777777" w:rsidR="00610447" w:rsidRDefault="00610447">
      <w:pPr>
        <w:spacing w:line="360" w:lineRule="auto"/>
        <w:ind w:firstLine="709"/>
        <w:jc w:val="both"/>
        <w:rPr>
          <w:color w:val="000000"/>
          <w:sz w:val="28"/>
          <w:szCs w:val="28"/>
        </w:rPr>
      </w:pPr>
      <w:r>
        <w:rPr>
          <w:b/>
          <w:bCs/>
          <w:color w:val="000000"/>
          <w:sz w:val="28"/>
          <w:szCs w:val="28"/>
        </w:rPr>
        <w:t>15.</w:t>
      </w:r>
      <w:r>
        <w:rPr>
          <w:b/>
          <w:bCs/>
          <w:color w:val="000000"/>
          <w:sz w:val="28"/>
          <w:szCs w:val="28"/>
        </w:rPr>
        <w:tab/>
      </w:r>
      <w:r>
        <w:rPr>
          <w:color w:val="000000"/>
          <w:sz w:val="28"/>
          <w:szCs w:val="28"/>
        </w:rPr>
        <w:t>Послеоперационные осложнения: нет.</w:t>
      </w:r>
    </w:p>
    <w:p w14:paraId="766F4D2D" w14:textId="77777777" w:rsidR="00A02819" w:rsidRDefault="00A02819">
      <w:pPr>
        <w:tabs>
          <w:tab w:val="left" w:pos="726"/>
        </w:tabs>
        <w:spacing w:line="360" w:lineRule="auto"/>
        <w:ind w:firstLine="709"/>
        <w:jc w:val="both"/>
        <w:rPr>
          <w:color w:val="000000"/>
          <w:sz w:val="28"/>
          <w:szCs w:val="28"/>
        </w:rPr>
      </w:pPr>
    </w:p>
    <w:p w14:paraId="26F0BFF2" w14:textId="77777777" w:rsidR="00610447" w:rsidRDefault="00610447">
      <w:pPr>
        <w:tabs>
          <w:tab w:val="left" w:pos="726"/>
        </w:tabs>
        <w:spacing w:line="360" w:lineRule="auto"/>
        <w:ind w:firstLine="709"/>
        <w:jc w:val="both"/>
        <w:rPr>
          <w:color w:val="000000"/>
          <w:sz w:val="28"/>
          <w:szCs w:val="28"/>
        </w:rPr>
      </w:pPr>
      <w:r>
        <w:rPr>
          <w:color w:val="000000"/>
          <w:sz w:val="28"/>
          <w:szCs w:val="28"/>
        </w:rPr>
        <w:t>PRAESENS SUBJECTIVUS</w:t>
      </w:r>
    </w:p>
    <w:p w14:paraId="7D005F7B" w14:textId="77777777" w:rsidR="00610447" w:rsidRDefault="00610447">
      <w:pPr>
        <w:tabs>
          <w:tab w:val="left" w:pos="726"/>
        </w:tabs>
        <w:spacing w:line="360" w:lineRule="auto"/>
        <w:ind w:firstLine="709"/>
        <w:jc w:val="both"/>
        <w:rPr>
          <w:color w:val="000000"/>
          <w:sz w:val="28"/>
          <w:szCs w:val="28"/>
        </w:rPr>
      </w:pPr>
    </w:p>
    <w:p w14:paraId="125BF735" w14:textId="77777777" w:rsidR="00610447" w:rsidRDefault="00610447">
      <w:pPr>
        <w:tabs>
          <w:tab w:val="left" w:pos="726"/>
        </w:tabs>
        <w:spacing w:line="360" w:lineRule="auto"/>
        <w:ind w:firstLine="709"/>
        <w:jc w:val="both"/>
        <w:rPr>
          <w:color w:val="000000"/>
          <w:sz w:val="28"/>
          <w:szCs w:val="28"/>
        </w:rPr>
      </w:pPr>
      <w:r>
        <w:rPr>
          <w:color w:val="000000"/>
          <w:sz w:val="28"/>
          <w:szCs w:val="28"/>
        </w:rPr>
        <w:t>На момент поступления пациентка предъявляла жалобы на боль, припухлость, уплотнение в области верхнего наружного квадранта левой ягодичной области, общую слабость. Боль имеет очаговый характер, без иррадиации; стойкая, неинтенсивная и ноющего характера; боли присутствуют всё время, усиливаются во время сидения. Имело место повышение температуры до 37,5</w:t>
      </w:r>
      <w:r>
        <w:rPr>
          <w:color w:val="000000"/>
          <w:sz w:val="28"/>
          <w:szCs w:val="28"/>
          <w:vertAlign w:val="superscript"/>
        </w:rPr>
        <w:t>0</w:t>
      </w:r>
      <w:r>
        <w:rPr>
          <w:color w:val="000000"/>
          <w:sz w:val="28"/>
          <w:szCs w:val="28"/>
        </w:rPr>
        <w:t>С.</w:t>
      </w:r>
    </w:p>
    <w:p w14:paraId="6D277A1A" w14:textId="77777777" w:rsidR="00610447" w:rsidRDefault="00610447">
      <w:pPr>
        <w:tabs>
          <w:tab w:val="left" w:pos="726"/>
        </w:tabs>
        <w:spacing w:line="360" w:lineRule="auto"/>
        <w:ind w:firstLine="709"/>
        <w:jc w:val="both"/>
        <w:rPr>
          <w:color w:val="000000"/>
          <w:sz w:val="28"/>
          <w:szCs w:val="28"/>
        </w:rPr>
      </w:pPr>
    </w:p>
    <w:p w14:paraId="1E842D16" w14:textId="77777777" w:rsidR="00610447" w:rsidRDefault="00610447">
      <w:pPr>
        <w:tabs>
          <w:tab w:val="left" w:pos="726"/>
        </w:tabs>
        <w:spacing w:line="360" w:lineRule="auto"/>
        <w:ind w:firstLine="709"/>
        <w:jc w:val="both"/>
        <w:rPr>
          <w:color w:val="000000"/>
          <w:sz w:val="28"/>
          <w:szCs w:val="28"/>
        </w:rPr>
      </w:pPr>
      <w:r>
        <w:rPr>
          <w:color w:val="000000"/>
          <w:sz w:val="28"/>
          <w:szCs w:val="28"/>
        </w:rPr>
        <w:t>АНАМНЕЗ ЗАБОЛЕВАНИЯ</w:t>
      </w:r>
    </w:p>
    <w:p w14:paraId="4FC25F5C" w14:textId="77777777" w:rsidR="00610447" w:rsidRDefault="00610447">
      <w:pPr>
        <w:tabs>
          <w:tab w:val="left" w:pos="726"/>
        </w:tabs>
        <w:spacing w:line="360" w:lineRule="auto"/>
        <w:ind w:firstLine="709"/>
        <w:jc w:val="both"/>
        <w:rPr>
          <w:color w:val="000000"/>
          <w:sz w:val="28"/>
          <w:szCs w:val="28"/>
        </w:rPr>
      </w:pPr>
    </w:p>
    <w:p w14:paraId="6ED1395D" w14:textId="77777777" w:rsidR="00610447" w:rsidRDefault="00610447">
      <w:pPr>
        <w:tabs>
          <w:tab w:val="left" w:pos="726"/>
        </w:tabs>
        <w:spacing w:line="360" w:lineRule="auto"/>
        <w:ind w:firstLine="709"/>
        <w:jc w:val="both"/>
        <w:rPr>
          <w:color w:val="000000"/>
          <w:sz w:val="28"/>
          <w:szCs w:val="28"/>
        </w:rPr>
      </w:pPr>
      <w:r>
        <w:rPr>
          <w:color w:val="000000"/>
          <w:sz w:val="28"/>
          <w:szCs w:val="28"/>
        </w:rPr>
        <w:t>Считает себя больной в течение последних двух недель. Указанные жалобы возникли после введения магнезии (препарат был введен бригадой скорой помощи по поводу гипертонического криза). Постепенно появилась припухлость, которая сопровождалась болью. Затем развивалась гематома, уплотнение до 3 см в диаметре. До поступления в клинику лечилась народными методами.</w:t>
      </w:r>
    </w:p>
    <w:p w14:paraId="6B92A908" w14:textId="77777777" w:rsidR="00610447" w:rsidRDefault="00610447">
      <w:pPr>
        <w:tabs>
          <w:tab w:val="left" w:pos="726"/>
        </w:tabs>
        <w:spacing w:line="360" w:lineRule="auto"/>
        <w:ind w:firstLine="709"/>
        <w:jc w:val="both"/>
        <w:rPr>
          <w:color w:val="000000"/>
          <w:sz w:val="28"/>
          <w:szCs w:val="28"/>
        </w:rPr>
      </w:pPr>
    </w:p>
    <w:p w14:paraId="746B88AC" w14:textId="77777777" w:rsidR="00610447" w:rsidRDefault="00610447">
      <w:pPr>
        <w:tabs>
          <w:tab w:val="left" w:pos="726"/>
        </w:tabs>
        <w:spacing w:line="360" w:lineRule="auto"/>
        <w:ind w:firstLine="709"/>
        <w:jc w:val="both"/>
        <w:rPr>
          <w:color w:val="000000"/>
          <w:sz w:val="28"/>
          <w:szCs w:val="28"/>
        </w:rPr>
      </w:pPr>
      <w:r>
        <w:rPr>
          <w:color w:val="000000"/>
          <w:sz w:val="28"/>
          <w:szCs w:val="28"/>
        </w:rPr>
        <w:t>АНАМНЕЗ ЖИЗНИ</w:t>
      </w:r>
    </w:p>
    <w:p w14:paraId="5C67168F" w14:textId="77777777" w:rsidR="00610447" w:rsidRDefault="00610447">
      <w:pPr>
        <w:tabs>
          <w:tab w:val="left" w:pos="726"/>
        </w:tabs>
        <w:spacing w:line="360" w:lineRule="auto"/>
        <w:ind w:firstLine="709"/>
        <w:jc w:val="both"/>
        <w:rPr>
          <w:color w:val="000000"/>
          <w:sz w:val="28"/>
          <w:szCs w:val="28"/>
        </w:rPr>
      </w:pPr>
    </w:p>
    <w:p w14:paraId="79D95153" w14:textId="77777777" w:rsidR="00610447" w:rsidRDefault="00610447">
      <w:pPr>
        <w:tabs>
          <w:tab w:val="left" w:pos="726"/>
        </w:tabs>
        <w:spacing w:line="360" w:lineRule="auto"/>
        <w:ind w:firstLine="709"/>
        <w:jc w:val="both"/>
        <w:rPr>
          <w:color w:val="000000"/>
          <w:sz w:val="28"/>
          <w:szCs w:val="28"/>
        </w:rPr>
      </w:pPr>
      <w:r>
        <w:rPr>
          <w:b/>
          <w:bCs/>
          <w:color w:val="000000"/>
          <w:sz w:val="28"/>
          <w:szCs w:val="28"/>
        </w:rPr>
        <w:t>1)</w:t>
      </w:r>
      <w:r>
        <w:rPr>
          <w:b/>
          <w:bCs/>
          <w:color w:val="000000"/>
          <w:sz w:val="28"/>
          <w:szCs w:val="28"/>
        </w:rPr>
        <w:tab/>
      </w:r>
      <w:r>
        <w:rPr>
          <w:color w:val="000000"/>
          <w:sz w:val="28"/>
          <w:szCs w:val="28"/>
        </w:rPr>
        <w:t>Социально-бытовой анамнез: Пациентка проживает в благоустроенной квартире в жилой зоне города Мерефа. Питание пациентки полноценно в качественном и количественном отношении. Одежда пациентки соответственно сезона. Пациентка материально достаточно обеспечена.</w:t>
      </w:r>
    </w:p>
    <w:p w14:paraId="2111D424" w14:textId="77777777" w:rsidR="00610447" w:rsidRDefault="00610447">
      <w:pPr>
        <w:spacing w:line="360" w:lineRule="auto"/>
        <w:ind w:firstLine="709"/>
        <w:jc w:val="both"/>
        <w:rPr>
          <w:color w:val="000000"/>
          <w:sz w:val="28"/>
          <w:szCs w:val="28"/>
        </w:rPr>
      </w:pPr>
      <w:r>
        <w:rPr>
          <w:b/>
          <w:bCs/>
          <w:color w:val="000000"/>
          <w:sz w:val="28"/>
          <w:szCs w:val="28"/>
        </w:rPr>
        <w:lastRenderedPageBreak/>
        <w:t>2)</w:t>
      </w:r>
      <w:r>
        <w:rPr>
          <w:b/>
          <w:bCs/>
          <w:color w:val="000000"/>
          <w:sz w:val="28"/>
          <w:szCs w:val="28"/>
        </w:rPr>
        <w:tab/>
      </w:r>
      <w:r>
        <w:rPr>
          <w:color w:val="000000"/>
          <w:sz w:val="28"/>
          <w:szCs w:val="28"/>
        </w:rPr>
        <w:t>Профессиональный анамнез: работает тренером в ДФСК Локомотив.</w:t>
      </w:r>
    </w:p>
    <w:p w14:paraId="44042DA3" w14:textId="77777777" w:rsidR="00610447" w:rsidRDefault="00610447">
      <w:pPr>
        <w:spacing w:line="360" w:lineRule="auto"/>
        <w:ind w:firstLine="709"/>
        <w:jc w:val="both"/>
        <w:rPr>
          <w:color w:val="000000"/>
          <w:sz w:val="28"/>
          <w:szCs w:val="28"/>
        </w:rPr>
      </w:pPr>
      <w:r>
        <w:rPr>
          <w:b/>
          <w:bCs/>
          <w:color w:val="000000"/>
          <w:sz w:val="28"/>
          <w:szCs w:val="28"/>
        </w:rPr>
        <w:t>3)</w:t>
      </w:r>
      <w:r>
        <w:rPr>
          <w:b/>
          <w:bCs/>
          <w:color w:val="000000"/>
          <w:sz w:val="28"/>
          <w:szCs w:val="28"/>
        </w:rPr>
        <w:tab/>
      </w:r>
      <w:r>
        <w:rPr>
          <w:color w:val="000000"/>
          <w:sz w:val="28"/>
          <w:szCs w:val="28"/>
        </w:rPr>
        <w:t>Перенесённые заболевания: Болеет 1-2 раза в год ОРВИ, без осложнений. Хронических заболеваний нет. Туберкулез, сифилис, и венерические заболевания отрицает. Перенесла болезнь Боткина в 1974 г.</w:t>
      </w:r>
    </w:p>
    <w:p w14:paraId="6F57A7C5" w14:textId="77777777" w:rsidR="00610447" w:rsidRDefault="00610447">
      <w:pPr>
        <w:spacing w:line="360" w:lineRule="auto"/>
        <w:ind w:firstLine="709"/>
        <w:jc w:val="both"/>
        <w:rPr>
          <w:color w:val="000000"/>
          <w:sz w:val="28"/>
          <w:szCs w:val="28"/>
        </w:rPr>
      </w:pPr>
      <w:r>
        <w:rPr>
          <w:b/>
          <w:bCs/>
          <w:color w:val="000000"/>
          <w:sz w:val="28"/>
          <w:szCs w:val="28"/>
        </w:rPr>
        <w:t>4)</w:t>
      </w:r>
      <w:r>
        <w:rPr>
          <w:b/>
          <w:bCs/>
          <w:color w:val="000000"/>
          <w:sz w:val="28"/>
          <w:szCs w:val="28"/>
        </w:rPr>
        <w:tab/>
      </w:r>
      <w:r>
        <w:rPr>
          <w:color w:val="000000"/>
          <w:sz w:val="28"/>
          <w:szCs w:val="28"/>
        </w:rPr>
        <w:t>Эпидемиологический анамнез: Гемотрансфузий за последние 6 месяцев не было. Контакты с инфекционными больными отрицает. Инфекционный гепатит, венерические заболевания, малярию, тифы, туберкулёз и сифилис отрицает. За пределы города за последние 6 месяцев не выезжала.</w:t>
      </w:r>
    </w:p>
    <w:p w14:paraId="10CC1D71" w14:textId="77777777" w:rsidR="00610447" w:rsidRDefault="00610447">
      <w:pPr>
        <w:spacing w:line="360" w:lineRule="auto"/>
        <w:ind w:firstLine="709"/>
        <w:jc w:val="both"/>
        <w:rPr>
          <w:color w:val="000000"/>
          <w:sz w:val="28"/>
          <w:szCs w:val="28"/>
        </w:rPr>
      </w:pPr>
      <w:r>
        <w:rPr>
          <w:b/>
          <w:bCs/>
          <w:color w:val="000000"/>
          <w:sz w:val="28"/>
          <w:szCs w:val="28"/>
        </w:rPr>
        <w:t>5)</w:t>
      </w:r>
      <w:r>
        <w:rPr>
          <w:b/>
          <w:bCs/>
          <w:color w:val="000000"/>
          <w:sz w:val="28"/>
          <w:szCs w:val="28"/>
        </w:rPr>
        <w:tab/>
      </w:r>
      <w:r>
        <w:rPr>
          <w:color w:val="000000"/>
          <w:sz w:val="28"/>
          <w:szCs w:val="28"/>
        </w:rPr>
        <w:t>Эмоционально-нервно-психический анамнез: Тяжелым психоэмоциональным переживаниям не подвергалась.</w:t>
      </w:r>
    </w:p>
    <w:p w14:paraId="019228AF" w14:textId="77777777" w:rsidR="00610447" w:rsidRDefault="00610447">
      <w:pPr>
        <w:spacing w:line="360" w:lineRule="auto"/>
        <w:ind w:firstLine="709"/>
        <w:jc w:val="both"/>
        <w:rPr>
          <w:color w:val="000000"/>
          <w:sz w:val="28"/>
          <w:szCs w:val="28"/>
        </w:rPr>
      </w:pPr>
      <w:r>
        <w:rPr>
          <w:b/>
          <w:bCs/>
          <w:color w:val="000000"/>
          <w:sz w:val="28"/>
          <w:szCs w:val="28"/>
        </w:rPr>
        <w:t>6)</w:t>
      </w:r>
      <w:r>
        <w:rPr>
          <w:b/>
          <w:bCs/>
          <w:color w:val="000000"/>
          <w:sz w:val="28"/>
          <w:szCs w:val="28"/>
        </w:rPr>
        <w:tab/>
      </w:r>
      <w:r>
        <w:rPr>
          <w:color w:val="000000"/>
          <w:sz w:val="28"/>
          <w:szCs w:val="28"/>
        </w:rPr>
        <w:t>Вредные привычки: пациентка отрицает, отравлений суррогатами алкоголя не было.</w:t>
      </w:r>
    </w:p>
    <w:p w14:paraId="5F2F70A1" w14:textId="77777777" w:rsidR="00610447" w:rsidRDefault="00610447">
      <w:pPr>
        <w:spacing w:line="360" w:lineRule="auto"/>
        <w:ind w:firstLine="709"/>
        <w:jc w:val="both"/>
        <w:rPr>
          <w:color w:val="000000"/>
          <w:sz w:val="28"/>
          <w:szCs w:val="28"/>
        </w:rPr>
      </w:pPr>
      <w:r>
        <w:rPr>
          <w:b/>
          <w:bCs/>
          <w:color w:val="000000"/>
          <w:sz w:val="28"/>
          <w:szCs w:val="28"/>
        </w:rPr>
        <w:t>7)</w:t>
      </w:r>
      <w:r>
        <w:rPr>
          <w:b/>
          <w:bCs/>
          <w:color w:val="000000"/>
          <w:sz w:val="28"/>
          <w:szCs w:val="28"/>
        </w:rPr>
        <w:tab/>
      </w:r>
      <w:r>
        <w:rPr>
          <w:color w:val="000000"/>
          <w:sz w:val="28"/>
          <w:szCs w:val="28"/>
        </w:rPr>
        <w:t>Наследственный анамнез: не отягощён.</w:t>
      </w:r>
    </w:p>
    <w:p w14:paraId="3A00AD07" w14:textId="77777777" w:rsidR="00610447" w:rsidRDefault="00610447">
      <w:pPr>
        <w:spacing w:line="360" w:lineRule="auto"/>
        <w:ind w:firstLine="709"/>
        <w:jc w:val="both"/>
        <w:rPr>
          <w:color w:val="000000"/>
          <w:sz w:val="28"/>
          <w:szCs w:val="28"/>
        </w:rPr>
      </w:pPr>
      <w:r>
        <w:rPr>
          <w:b/>
          <w:bCs/>
          <w:color w:val="000000"/>
          <w:sz w:val="28"/>
          <w:szCs w:val="28"/>
        </w:rPr>
        <w:t>8)</w:t>
      </w:r>
      <w:r>
        <w:rPr>
          <w:b/>
          <w:bCs/>
          <w:color w:val="000000"/>
          <w:sz w:val="28"/>
          <w:szCs w:val="28"/>
        </w:rPr>
        <w:tab/>
      </w:r>
      <w:r>
        <w:rPr>
          <w:color w:val="000000"/>
          <w:sz w:val="28"/>
          <w:szCs w:val="28"/>
        </w:rPr>
        <w:t>Аллергический анамнез: к пищевым продуктам и лекарственным препаратам не отмечает.</w:t>
      </w:r>
    </w:p>
    <w:p w14:paraId="46FAB0FF" w14:textId="77777777" w:rsidR="00610447" w:rsidRDefault="00610447">
      <w:pPr>
        <w:spacing w:line="360" w:lineRule="auto"/>
        <w:ind w:firstLine="709"/>
        <w:jc w:val="both"/>
        <w:rPr>
          <w:color w:val="000000"/>
          <w:sz w:val="28"/>
          <w:szCs w:val="28"/>
        </w:rPr>
      </w:pPr>
      <w:r>
        <w:rPr>
          <w:b/>
          <w:bCs/>
          <w:color w:val="000000"/>
          <w:sz w:val="28"/>
          <w:szCs w:val="28"/>
        </w:rPr>
        <w:t>9)</w:t>
      </w:r>
      <w:r>
        <w:rPr>
          <w:b/>
          <w:bCs/>
          <w:color w:val="000000"/>
          <w:sz w:val="28"/>
          <w:szCs w:val="28"/>
        </w:rPr>
        <w:tab/>
      </w:r>
      <w:r>
        <w:rPr>
          <w:color w:val="000000"/>
          <w:sz w:val="28"/>
          <w:szCs w:val="28"/>
        </w:rPr>
        <w:t>Семейный анамнез: замужем, имеет двух детей.</w:t>
      </w:r>
    </w:p>
    <w:p w14:paraId="1A64FD1B" w14:textId="77777777" w:rsidR="00610447" w:rsidRDefault="00610447">
      <w:pPr>
        <w:spacing w:line="360" w:lineRule="auto"/>
        <w:ind w:firstLine="709"/>
        <w:jc w:val="both"/>
        <w:rPr>
          <w:color w:val="000000"/>
          <w:sz w:val="28"/>
          <w:szCs w:val="28"/>
        </w:rPr>
      </w:pPr>
      <w:r>
        <w:rPr>
          <w:b/>
          <w:bCs/>
          <w:color w:val="000000"/>
          <w:sz w:val="28"/>
          <w:szCs w:val="28"/>
        </w:rPr>
        <w:t>10)</w:t>
      </w:r>
      <w:r>
        <w:rPr>
          <w:b/>
          <w:bCs/>
          <w:color w:val="000000"/>
          <w:sz w:val="28"/>
          <w:szCs w:val="28"/>
        </w:rPr>
        <w:tab/>
      </w:r>
      <w:r>
        <w:rPr>
          <w:color w:val="000000"/>
          <w:sz w:val="28"/>
          <w:szCs w:val="28"/>
        </w:rPr>
        <w:t>Гинекологический анамнез: Менструации начались с 13 лет болезненные, не регулярные, обильные, через 2.5 года менструации стали умеренно болезненные регулярные по 3-4 дня с интервалом 28 дней. Было две беременности и двое родов. Родились живые доношенные мальчики массой 3200 гр. и 3600 гр.</w:t>
      </w:r>
    </w:p>
    <w:p w14:paraId="2F4EBFD0" w14:textId="77777777" w:rsidR="00610447" w:rsidRDefault="00610447">
      <w:pPr>
        <w:spacing w:line="360" w:lineRule="auto"/>
        <w:ind w:firstLine="709"/>
        <w:jc w:val="both"/>
        <w:rPr>
          <w:color w:val="000000"/>
          <w:sz w:val="28"/>
          <w:szCs w:val="28"/>
        </w:rPr>
      </w:pPr>
      <w:r>
        <w:rPr>
          <w:b/>
          <w:bCs/>
          <w:color w:val="000000"/>
          <w:sz w:val="28"/>
          <w:szCs w:val="28"/>
        </w:rPr>
        <w:t>11)</w:t>
      </w:r>
      <w:r>
        <w:rPr>
          <w:b/>
          <w:bCs/>
          <w:color w:val="000000"/>
          <w:sz w:val="28"/>
          <w:szCs w:val="28"/>
        </w:rPr>
        <w:tab/>
      </w:r>
      <w:r>
        <w:rPr>
          <w:color w:val="000000"/>
          <w:sz w:val="28"/>
          <w:szCs w:val="28"/>
        </w:rPr>
        <w:t>Интоксикации, травмы и операции: отрицает.</w:t>
      </w:r>
    </w:p>
    <w:p w14:paraId="7B216194" w14:textId="77777777" w:rsidR="00610447" w:rsidRDefault="00610447">
      <w:pPr>
        <w:tabs>
          <w:tab w:val="left" w:pos="726"/>
        </w:tabs>
        <w:spacing w:line="360" w:lineRule="auto"/>
        <w:ind w:firstLine="709"/>
        <w:jc w:val="both"/>
        <w:rPr>
          <w:color w:val="000000"/>
          <w:sz w:val="28"/>
          <w:szCs w:val="28"/>
        </w:rPr>
      </w:pPr>
      <w:r>
        <w:rPr>
          <w:color w:val="000000"/>
          <w:sz w:val="28"/>
          <w:szCs w:val="28"/>
        </w:rPr>
        <w:t>PRAESENS OBJECTIVUS</w:t>
      </w:r>
    </w:p>
    <w:p w14:paraId="4AA974DC" w14:textId="77777777" w:rsidR="00610447" w:rsidRDefault="00610447">
      <w:pPr>
        <w:tabs>
          <w:tab w:val="left" w:pos="726"/>
        </w:tabs>
        <w:spacing w:line="360" w:lineRule="auto"/>
        <w:ind w:firstLine="709"/>
        <w:jc w:val="both"/>
        <w:rPr>
          <w:color w:val="000000"/>
          <w:sz w:val="28"/>
          <w:szCs w:val="28"/>
        </w:rPr>
      </w:pPr>
    </w:p>
    <w:p w14:paraId="61F4ECC5" w14:textId="77777777" w:rsidR="00610447" w:rsidRDefault="00610447">
      <w:pPr>
        <w:tabs>
          <w:tab w:val="left" w:pos="726"/>
        </w:tabs>
        <w:spacing w:line="360" w:lineRule="auto"/>
        <w:ind w:firstLine="709"/>
        <w:jc w:val="both"/>
        <w:rPr>
          <w:color w:val="000000"/>
          <w:sz w:val="28"/>
          <w:szCs w:val="28"/>
        </w:rPr>
      </w:pPr>
      <w:r>
        <w:rPr>
          <w:color w:val="000000"/>
          <w:sz w:val="28"/>
          <w:szCs w:val="28"/>
        </w:rPr>
        <w:t>Общее состояние пациентки удовлетворительное, сознание ясное, положение вынужденное на боку, температура тела 36,7</w:t>
      </w:r>
      <w:r>
        <w:rPr>
          <w:color w:val="000000"/>
          <w:sz w:val="28"/>
          <w:szCs w:val="28"/>
          <w:vertAlign w:val="superscript"/>
        </w:rPr>
        <w:t>0</w:t>
      </w:r>
      <w:r>
        <w:rPr>
          <w:color w:val="000000"/>
          <w:sz w:val="28"/>
          <w:szCs w:val="28"/>
        </w:rPr>
        <w:t xml:space="preserve">С, пульс 75уд. /мин., давление 120/90 мм рт. ст., рост 1 м 58 см, масса тела 90 кг, телосложение </w:t>
      </w:r>
      <w:r>
        <w:rPr>
          <w:color w:val="000000"/>
          <w:sz w:val="28"/>
          <w:szCs w:val="28"/>
        </w:rPr>
        <w:lastRenderedPageBreak/>
        <w:t>гиперстеническое.</w:t>
      </w:r>
    </w:p>
    <w:p w14:paraId="0C2C1B09" w14:textId="77777777" w:rsidR="00610447" w:rsidRDefault="00610447">
      <w:pPr>
        <w:tabs>
          <w:tab w:val="left" w:pos="726"/>
        </w:tabs>
        <w:spacing w:line="360" w:lineRule="auto"/>
        <w:ind w:firstLine="709"/>
        <w:jc w:val="both"/>
        <w:rPr>
          <w:color w:val="000000"/>
          <w:sz w:val="28"/>
          <w:szCs w:val="28"/>
        </w:rPr>
      </w:pPr>
      <w:r>
        <w:rPr>
          <w:color w:val="000000"/>
          <w:sz w:val="28"/>
          <w:szCs w:val="28"/>
        </w:rPr>
        <w:t>Голова мезэнцефалическая обычной величины, лицо спокойное. Непроизвольных движений головы (трясение), ритмичных покачиваний, рубцов не обнаружено. Головные боли бывают иногда, головокружения отрицает.</w:t>
      </w:r>
    </w:p>
    <w:p w14:paraId="1315D71A" w14:textId="77777777" w:rsidR="00610447" w:rsidRDefault="00610447">
      <w:pPr>
        <w:tabs>
          <w:tab w:val="left" w:pos="726"/>
        </w:tabs>
        <w:spacing w:line="360" w:lineRule="auto"/>
        <w:ind w:firstLine="709"/>
        <w:jc w:val="both"/>
        <w:rPr>
          <w:color w:val="000000"/>
          <w:sz w:val="28"/>
          <w:szCs w:val="28"/>
        </w:rPr>
      </w:pPr>
      <w:r>
        <w:rPr>
          <w:color w:val="000000"/>
          <w:sz w:val="28"/>
          <w:szCs w:val="28"/>
        </w:rPr>
        <w:t>Женственные черты лица. Одутловатости, ассиметрии мышц лица не обнаружено.</w:t>
      </w:r>
    </w:p>
    <w:p w14:paraId="47E9C814" w14:textId="77777777" w:rsidR="00610447" w:rsidRDefault="00610447">
      <w:pPr>
        <w:tabs>
          <w:tab w:val="left" w:pos="726"/>
        </w:tabs>
        <w:spacing w:line="360" w:lineRule="auto"/>
        <w:ind w:firstLine="709"/>
        <w:jc w:val="both"/>
        <w:rPr>
          <w:color w:val="000000"/>
          <w:sz w:val="28"/>
          <w:szCs w:val="28"/>
        </w:rPr>
      </w:pPr>
      <w:r>
        <w:rPr>
          <w:color w:val="000000"/>
          <w:sz w:val="28"/>
          <w:szCs w:val="28"/>
        </w:rPr>
        <w:t>Слизистая глаз розовая, влажная, чистая. Склеры не изменены. Отёк век (“мешки" под глазами) не определяется. Форма и равномерность зрачков, реакция зрачков на свет без патологии.</w:t>
      </w:r>
    </w:p>
    <w:p w14:paraId="6EAD739D" w14:textId="77777777" w:rsidR="00610447" w:rsidRDefault="00610447">
      <w:pPr>
        <w:tabs>
          <w:tab w:val="left" w:pos="726"/>
        </w:tabs>
        <w:spacing w:line="360" w:lineRule="auto"/>
        <w:ind w:firstLine="709"/>
        <w:jc w:val="both"/>
        <w:rPr>
          <w:color w:val="000000"/>
          <w:sz w:val="28"/>
          <w:szCs w:val="28"/>
        </w:rPr>
      </w:pPr>
      <w:r>
        <w:rPr>
          <w:color w:val="000000"/>
          <w:sz w:val="28"/>
          <w:szCs w:val="28"/>
        </w:rPr>
        <w:t>Форма рта правильная. Углы рта симметричны. Окраска губ не изменена. Высыпаний, на губах нет. Слизистая оболочка ротовой полости чистая, розовая. Слизистая щек, мягкого и твердого неба, задней стенки глотки и небных дужек розовая, влажная, чистая. Миндалины не выходят за приделы небных дужек. Десны не изменены. Зубы без изменений. Язык обычных размеров, влажный, без трещин и налёта, сосочки выражены. Кровоточивость дёсен отрицает. Зубы правильной формы, расположения, без патологии. Местных патологических процессов на языке не обнаружено.</w:t>
      </w:r>
    </w:p>
    <w:p w14:paraId="0F3951C3" w14:textId="77777777" w:rsidR="00610447" w:rsidRDefault="00610447">
      <w:pPr>
        <w:tabs>
          <w:tab w:val="left" w:pos="726"/>
        </w:tabs>
        <w:spacing w:line="360" w:lineRule="auto"/>
        <w:ind w:firstLine="709"/>
        <w:jc w:val="both"/>
        <w:rPr>
          <w:color w:val="000000"/>
          <w:sz w:val="28"/>
          <w:szCs w:val="28"/>
        </w:rPr>
      </w:pPr>
      <w:r>
        <w:rPr>
          <w:color w:val="000000"/>
          <w:sz w:val="28"/>
          <w:szCs w:val="28"/>
        </w:rPr>
        <w:t>Пульсации сонных артерий, набухания и пульсации яремных вен не определяется. Лимфатические узлы не пальпируются. Щитовидная железа нормальных размеров, эластической консистенции, безболезненная. Симптомы Грефе, Мебиуса, Дерьлимпля, Штельвага отрицательны.</w:t>
      </w:r>
    </w:p>
    <w:p w14:paraId="250265E8" w14:textId="77777777" w:rsidR="00610447" w:rsidRDefault="00610447">
      <w:pPr>
        <w:tabs>
          <w:tab w:val="left" w:pos="726"/>
        </w:tabs>
        <w:spacing w:line="360" w:lineRule="auto"/>
        <w:ind w:firstLine="709"/>
        <w:jc w:val="both"/>
        <w:rPr>
          <w:color w:val="000000"/>
          <w:sz w:val="28"/>
          <w:szCs w:val="28"/>
        </w:rPr>
      </w:pPr>
      <w:r>
        <w:rPr>
          <w:color w:val="000000"/>
          <w:sz w:val="28"/>
          <w:szCs w:val="28"/>
        </w:rPr>
        <w:t>Окраска кожных покровов не изменена. Эластичность кожи сохранена. Кожные покровы чистые, розовые. Подкожно-жировая клетчатка выражена слабо, толщина складки на уровне пупка 1,5 см. Волосяной покров равномерный, симметричный, соответствует полу. Ногти овальной формы, розового цвета, чистые. Повышенную ломкость ногтей отрицает. Отёки не обнаружены. Лимфатические узлы не видны и не пальпируются.</w:t>
      </w:r>
    </w:p>
    <w:p w14:paraId="680C345E" w14:textId="77777777" w:rsidR="00610447" w:rsidRDefault="00610447">
      <w:pPr>
        <w:tabs>
          <w:tab w:val="left" w:pos="726"/>
        </w:tabs>
        <w:spacing w:line="360" w:lineRule="auto"/>
        <w:ind w:firstLine="709"/>
        <w:jc w:val="both"/>
        <w:rPr>
          <w:color w:val="000000"/>
          <w:sz w:val="28"/>
          <w:szCs w:val="28"/>
        </w:rPr>
      </w:pPr>
      <w:r>
        <w:rPr>
          <w:color w:val="000000"/>
          <w:sz w:val="28"/>
          <w:szCs w:val="28"/>
        </w:rPr>
        <w:br w:type="page"/>
      </w:r>
      <w:r>
        <w:rPr>
          <w:color w:val="000000"/>
          <w:sz w:val="28"/>
          <w:szCs w:val="28"/>
        </w:rPr>
        <w:lastRenderedPageBreak/>
        <w:t>ОСМОТР ПО СИСТЕМАМ</w:t>
      </w:r>
    </w:p>
    <w:p w14:paraId="3741F81B" w14:textId="77777777" w:rsidR="00610447" w:rsidRDefault="00610447">
      <w:pPr>
        <w:tabs>
          <w:tab w:val="left" w:pos="726"/>
        </w:tabs>
        <w:spacing w:line="360" w:lineRule="auto"/>
        <w:ind w:firstLine="709"/>
        <w:jc w:val="both"/>
        <w:rPr>
          <w:color w:val="000000"/>
          <w:sz w:val="28"/>
          <w:szCs w:val="28"/>
        </w:rPr>
      </w:pPr>
    </w:p>
    <w:p w14:paraId="78D7E43E" w14:textId="77777777" w:rsidR="00610447" w:rsidRDefault="00610447">
      <w:pPr>
        <w:tabs>
          <w:tab w:val="left" w:pos="726"/>
        </w:tabs>
        <w:spacing w:line="360" w:lineRule="auto"/>
        <w:ind w:firstLine="709"/>
        <w:jc w:val="both"/>
        <w:rPr>
          <w:color w:val="000000"/>
          <w:sz w:val="28"/>
          <w:szCs w:val="28"/>
        </w:rPr>
      </w:pPr>
      <w:r>
        <w:rPr>
          <w:color w:val="000000"/>
          <w:sz w:val="28"/>
          <w:szCs w:val="28"/>
        </w:rPr>
        <w:t>. Костно-мышечная система: Атрофии мускулатуры нет. Судороги отрицает. Осанка правильная, походка без особенностей. Мышцы развиты удовлетворительно, симметрично, тонус мышц сохранен. Дефекты, искривления, выбухания и другие деформации костей черепа, грудной клетки, позвоночника и конечностей не определяются. Переломы костей пациентка отрицает.</w:t>
      </w:r>
    </w:p>
    <w:p w14:paraId="0D5C26D2" w14:textId="77777777" w:rsidR="00610447" w:rsidRDefault="00610447">
      <w:pPr>
        <w:tabs>
          <w:tab w:val="left" w:pos="726"/>
        </w:tabs>
        <w:spacing w:line="360" w:lineRule="auto"/>
        <w:ind w:firstLine="709"/>
        <w:jc w:val="both"/>
        <w:rPr>
          <w:color w:val="000000"/>
          <w:sz w:val="28"/>
          <w:szCs w:val="28"/>
        </w:rPr>
      </w:pPr>
      <w:r>
        <w:rPr>
          <w:color w:val="000000"/>
          <w:sz w:val="28"/>
          <w:szCs w:val="28"/>
        </w:rPr>
        <w:t>Суставы обычной конфигурации, симметричные, движения в них в полном объеме, безболезненные. Отёчность и гиперемия близлежащих тканей не определяется.</w:t>
      </w:r>
    </w:p>
    <w:p w14:paraId="234A095A" w14:textId="77777777" w:rsidR="00610447" w:rsidRDefault="00610447">
      <w:pPr>
        <w:tabs>
          <w:tab w:val="left" w:pos="726"/>
        </w:tabs>
        <w:spacing w:line="360" w:lineRule="auto"/>
        <w:ind w:firstLine="709"/>
        <w:jc w:val="both"/>
        <w:rPr>
          <w:color w:val="000000"/>
          <w:sz w:val="28"/>
          <w:szCs w:val="28"/>
        </w:rPr>
      </w:pPr>
      <w:r>
        <w:rPr>
          <w:color w:val="000000"/>
          <w:sz w:val="28"/>
          <w:szCs w:val="28"/>
        </w:rPr>
        <w:t>Варикозного расширения вен, отёчности ног не обнаружено. Кожные покровы без изменений. Дрожание конечностей отрицает. Деформации, припухлости, гиперемии в области суставов, рубцов и язв не определяется. Поверхность и состояние ногтей не нарушено. Плоскостопие отрицает. Неравномерных утолщений нет.</w:t>
      </w:r>
    </w:p>
    <w:p w14:paraId="6A558AF9" w14:textId="77777777" w:rsidR="00610447" w:rsidRDefault="00610447">
      <w:pPr>
        <w:tabs>
          <w:tab w:val="left" w:pos="726"/>
        </w:tabs>
        <w:spacing w:line="360" w:lineRule="auto"/>
        <w:ind w:firstLine="709"/>
        <w:jc w:val="both"/>
        <w:rPr>
          <w:color w:val="000000"/>
          <w:sz w:val="28"/>
          <w:szCs w:val="28"/>
        </w:rPr>
      </w:pPr>
      <w:r>
        <w:rPr>
          <w:color w:val="000000"/>
          <w:sz w:val="28"/>
          <w:szCs w:val="28"/>
        </w:rPr>
        <w:t>. Сердечно-сосудистая система</w:t>
      </w:r>
    </w:p>
    <w:p w14:paraId="6EC16505" w14:textId="77777777" w:rsidR="00610447" w:rsidRDefault="00610447">
      <w:pPr>
        <w:tabs>
          <w:tab w:val="left" w:pos="726"/>
        </w:tabs>
        <w:spacing w:line="360" w:lineRule="auto"/>
        <w:ind w:firstLine="709"/>
        <w:jc w:val="both"/>
        <w:rPr>
          <w:color w:val="000000"/>
          <w:sz w:val="28"/>
          <w:szCs w:val="28"/>
        </w:rPr>
      </w:pPr>
      <w:r>
        <w:rPr>
          <w:color w:val="000000"/>
          <w:sz w:val="28"/>
          <w:szCs w:val="28"/>
        </w:rPr>
        <w:t>Осмотр. Грудная клетка в области сердца не изменена. Выбухание грудной клетки в предсердечной области, деформаций и пульсаций не обнаружено. Отрицательный верхушечный толчок не определяется. Сердечный толчок, ретростернальная и эпигастральная пульсация не визуализируется. Видимая пульсация крупных артерий, набухание яремных вен, расширение подкожных вен туловища и конечностей отсутствуют.</w:t>
      </w:r>
    </w:p>
    <w:p w14:paraId="0C4D669B" w14:textId="77777777" w:rsidR="00610447" w:rsidRDefault="00610447">
      <w:pPr>
        <w:tabs>
          <w:tab w:val="left" w:pos="726"/>
        </w:tabs>
        <w:spacing w:line="360" w:lineRule="auto"/>
        <w:ind w:firstLine="709"/>
        <w:jc w:val="both"/>
        <w:rPr>
          <w:color w:val="000000"/>
          <w:sz w:val="28"/>
          <w:szCs w:val="28"/>
        </w:rPr>
      </w:pPr>
      <w:r>
        <w:rPr>
          <w:color w:val="000000"/>
          <w:sz w:val="28"/>
          <w:szCs w:val="28"/>
        </w:rPr>
        <w:t>Пальпация. Сердечный толчок, систолическое и диастолическое дрожание грудной клетки пальпаторно не определяется.</w:t>
      </w:r>
    </w:p>
    <w:p w14:paraId="10661078" w14:textId="77777777" w:rsidR="00610447" w:rsidRDefault="00610447">
      <w:pPr>
        <w:tabs>
          <w:tab w:val="left" w:pos="726"/>
        </w:tabs>
        <w:spacing w:line="360" w:lineRule="auto"/>
        <w:ind w:firstLine="709"/>
        <w:jc w:val="both"/>
        <w:rPr>
          <w:color w:val="000000"/>
          <w:sz w:val="28"/>
          <w:szCs w:val="28"/>
        </w:rPr>
      </w:pPr>
      <w:r>
        <w:rPr>
          <w:color w:val="000000"/>
          <w:sz w:val="28"/>
          <w:szCs w:val="28"/>
        </w:rPr>
        <w:t>При пальпации верхушечный толчок определяется слева в V межреберье на 1.5 см кнутри от левой среднеключичной линии, площадью 1х1 см.</w:t>
      </w:r>
    </w:p>
    <w:p w14:paraId="36927C00" w14:textId="77777777" w:rsidR="00610447" w:rsidRDefault="00610447">
      <w:pPr>
        <w:tabs>
          <w:tab w:val="left" w:pos="726"/>
        </w:tabs>
        <w:spacing w:line="360" w:lineRule="auto"/>
        <w:ind w:firstLine="709"/>
        <w:jc w:val="both"/>
        <w:rPr>
          <w:color w:val="000000"/>
          <w:sz w:val="28"/>
          <w:szCs w:val="28"/>
        </w:rPr>
      </w:pPr>
      <w:r>
        <w:rPr>
          <w:color w:val="000000"/>
          <w:sz w:val="28"/>
          <w:szCs w:val="28"/>
        </w:rPr>
        <w:t xml:space="preserve">Пальпаторно верхушечный толчок нормальной высоты и силы, умеренно </w:t>
      </w:r>
      <w:r>
        <w:rPr>
          <w:color w:val="000000"/>
          <w:sz w:val="28"/>
          <w:szCs w:val="28"/>
        </w:rPr>
        <w:lastRenderedPageBreak/>
        <w:t>резистентный. Симптом "кошачьего мурлыкания" в околосердечной области, феномены систолического, диастолического дрожания, ретростернальная и эпигастральная пульсация пальпаторно не определяются.</w:t>
      </w:r>
    </w:p>
    <w:p w14:paraId="2CABCC84" w14:textId="77777777" w:rsidR="00610447" w:rsidRDefault="00610447">
      <w:pPr>
        <w:tabs>
          <w:tab w:val="left" w:pos="726"/>
        </w:tabs>
        <w:spacing w:line="360" w:lineRule="auto"/>
        <w:ind w:firstLine="709"/>
        <w:jc w:val="both"/>
        <w:rPr>
          <w:color w:val="000000"/>
          <w:sz w:val="28"/>
          <w:szCs w:val="28"/>
        </w:rPr>
      </w:pPr>
      <w:r>
        <w:rPr>
          <w:color w:val="000000"/>
          <w:sz w:val="28"/>
          <w:szCs w:val="28"/>
        </w:rPr>
        <w:t>Перкуссия.</w:t>
      </w:r>
    </w:p>
    <w:p w14:paraId="55D1A67D" w14:textId="77777777" w:rsidR="00610447" w:rsidRDefault="00610447">
      <w:pPr>
        <w:tabs>
          <w:tab w:val="left" w:pos="726"/>
        </w:tabs>
        <w:spacing w:line="360" w:lineRule="auto"/>
        <w:ind w:firstLine="709"/>
        <w:jc w:val="both"/>
        <w:rPr>
          <w:color w:val="000000"/>
          <w:sz w:val="28"/>
          <w:szCs w:val="28"/>
        </w:rPr>
      </w:pPr>
    </w:p>
    <w:p w14:paraId="66ECEEA3" w14:textId="77777777" w:rsidR="00610447" w:rsidRDefault="00610447">
      <w:pPr>
        <w:tabs>
          <w:tab w:val="left" w:pos="726"/>
        </w:tabs>
        <w:spacing w:line="360" w:lineRule="auto"/>
        <w:ind w:firstLine="709"/>
        <w:jc w:val="both"/>
        <w:rPr>
          <w:color w:val="000000"/>
          <w:sz w:val="28"/>
          <w:szCs w:val="28"/>
        </w:rPr>
      </w:pPr>
      <w:r>
        <w:rPr>
          <w:color w:val="000000"/>
          <w:sz w:val="28"/>
          <w:szCs w:val="28"/>
        </w:rPr>
        <w:t>Перкуторные границы относительной сердечной тупости: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46"/>
        <w:gridCol w:w="4546"/>
      </w:tblGrid>
      <w:tr w:rsidR="00610447" w14:paraId="2D674AAC" w14:textId="77777777">
        <w:tblPrEx>
          <w:tblCellMar>
            <w:top w:w="0" w:type="dxa"/>
            <w:bottom w:w="0" w:type="dxa"/>
          </w:tblCellMar>
        </w:tblPrEx>
        <w:trPr>
          <w:jc w:val="center"/>
        </w:trPr>
        <w:tc>
          <w:tcPr>
            <w:tcW w:w="4546" w:type="dxa"/>
            <w:tcBorders>
              <w:top w:val="single" w:sz="6" w:space="0" w:color="auto"/>
              <w:left w:val="single" w:sz="6" w:space="0" w:color="auto"/>
              <w:bottom w:val="single" w:sz="6" w:space="0" w:color="auto"/>
              <w:right w:val="single" w:sz="6" w:space="0" w:color="auto"/>
            </w:tcBorders>
          </w:tcPr>
          <w:p w14:paraId="2A8BCC44" w14:textId="77777777" w:rsidR="00610447" w:rsidRDefault="00610447">
            <w:pPr>
              <w:rPr>
                <w:color w:val="000000"/>
                <w:sz w:val="20"/>
                <w:szCs w:val="20"/>
              </w:rPr>
            </w:pPr>
            <w:r>
              <w:rPr>
                <w:color w:val="000000"/>
                <w:sz w:val="20"/>
                <w:szCs w:val="20"/>
              </w:rPr>
              <w:t>Правая граница</w:t>
            </w:r>
          </w:p>
        </w:tc>
        <w:tc>
          <w:tcPr>
            <w:tcW w:w="4546" w:type="dxa"/>
            <w:tcBorders>
              <w:top w:val="single" w:sz="6" w:space="0" w:color="auto"/>
              <w:left w:val="single" w:sz="6" w:space="0" w:color="auto"/>
              <w:bottom w:val="single" w:sz="6" w:space="0" w:color="auto"/>
              <w:right w:val="single" w:sz="6" w:space="0" w:color="auto"/>
            </w:tcBorders>
          </w:tcPr>
          <w:p w14:paraId="50281981" w14:textId="77777777" w:rsidR="00610447" w:rsidRDefault="00610447">
            <w:pPr>
              <w:rPr>
                <w:color w:val="000000"/>
                <w:sz w:val="20"/>
                <w:szCs w:val="20"/>
              </w:rPr>
            </w:pPr>
            <w:r>
              <w:rPr>
                <w:color w:val="000000"/>
                <w:sz w:val="20"/>
                <w:szCs w:val="20"/>
              </w:rPr>
              <w:t>IV межреберье у правого края грудины</w:t>
            </w:r>
          </w:p>
        </w:tc>
      </w:tr>
      <w:tr w:rsidR="00610447" w14:paraId="562B511F" w14:textId="77777777">
        <w:tblPrEx>
          <w:tblCellMar>
            <w:top w:w="0" w:type="dxa"/>
            <w:bottom w:w="0" w:type="dxa"/>
          </w:tblCellMar>
        </w:tblPrEx>
        <w:trPr>
          <w:jc w:val="center"/>
        </w:trPr>
        <w:tc>
          <w:tcPr>
            <w:tcW w:w="4546" w:type="dxa"/>
            <w:tcBorders>
              <w:top w:val="single" w:sz="6" w:space="0" w:color="auto"/>
              <w:left w:val="single" w:sz="6" w:space="0" w:color="auto"/>
              <w:bottom w:val="single" w:sz="6" w:space="0" w:color="auto"/>
              <w:right w:val="single" w:sz="6" w:space="0" w:color="auto"/>
            </w:tcBorders>
          </w:tcPr>
          <w:p w14:paraId="6EA87608" w14:textId="77777777" w:rsidR="00610447" w:rsidRDefault="00610447">
            <w:pPr>
              <w:rPr>
                <w:color w:val="000000"/>
                <w:sz w:val="20"/>
                <w:szCs w:val="20"/>
              </w:rPr>
            </w:pPr>
            <w:r>
              <w:rPr>
                <w:color w:val="000000"/>
                <w:sz w:val="20"/>
                <w:szCs w:val="20"/>
              </w:rPr>
              <w:t>Левая граница</w:t>
            </w:r>
          </w:p>
        </w:tc>
        <w:tc>
          <w:tcPr>
            <w:tcW w:w="4546" w:type="dxa"/>
            <w:tcBorders>
              <w:top w:val="single" w:sz="6" w:space="0" w:color="auto"/>
              <w:left w:val="single" w:sz="6" w:space="0" w:color="auto"/>
              <w:bottom w:val="single" w:sz="6" w:space="0" w:color="auto"/>
              <w:right w:val="single" w:sz="6" w:space="0" w:color="auto"/>
            </w:tcBorders>
          </w:tcPr>
          <w:p w14:paraId="4FC51108" w14:textId="77777777" w:rsidR="00610447" w:rsidRDefault="00610447">
            <w:pPr>
              <w:rPr>
                <w:color w:val="000000"/>
                <w:sz w:val="20"/>
                <w:szCs w:val="20"/>
              </w:rPr>
            </w:pPr>
            <w:r>
              <w:rPr>
                <w:color w:val="000000"/>
                <w:sz w:val="20"/>
                <w:szCs w:val="20"/>
              </w:rPr>
              <w:t xml:space="preserve">V межреберье на 2 см кнутри от левой среднеключичной линии </w:t>
            </w:r>
          </w:p>
        </w:tc>
      </w:tr>
      <w:tr w:rsidR="00610447" w14:paraId="5B915398" w14:textId="77777777">
        <w:tblPrEx>
          <w:tblCellMar>
            <w:top w:w="0" w:type="dxa"/>
            <w:bottom w:w="0" w:type="dxa"/>
          </w:tblCellMar>
        </w:tblPrEx>
        <w:trPr>
          <w:jc w:val="center"/>
        </w:trPr>
        <w:tc>
          <w:tcPr>
            <w:tcW w:w="4546" w:type="dxa"/>
            <w:tcBorders>
              <w:top w:val="single" w:sz="6" w:space="0" w:color="auto"/>
              <w:left w:val="single" w:sz="6" w:space="0" w:color="auto"/>
              <w:bottom w:val="single" w:sz="6" w:space="0" w:color="auto"/>
              <w:right w:val="single" w:sz="6" w:space="0" w:color="auto"/>
            </w:tcBorders>
          </w:tcPr>
          <w:p w14:paraId="56D3FDB5" w14:textId="77777777" w:rsidR="00610447" w:rsidRDefault="00610447">
            <w:pPr>
              <w:rPr>
                <w:color w:val="000000"/>
                <w:sz w:val="20"/>
                <w:szCs w:val="20"/>
              </w:rPr>
            </w:pPr>
            <w:r>
              <w:rPr>
                <w:color w:val="000000"/>
                <w:sz w:val="20"/>
                <w:szCs w:val="20"/>
              </w:rPr>
              <w:t>Верхняя граница</w:t>
            </w:r>
          </w:p>
        </w:tc>
        <w:tc>
          <w:tcPr>
            <w:tcW w:w="4546" w:type="dxa"/>
            <w:tcBorders>
              <w:top w:val="single" w:sz="6" w:space="0" w:color="auto"/>
              <w:left w:val="single" w:sz="6" w:space="0" w:color="auto"/>
              <w:bottom w:val="single" w:sz="6" w:space="0" w:color="auto"/>
              <w:right w:val="single" w:sz="6" w:space="0" w:color="auto"/>
            </w:tcBorders>
          </w:tcPr>
          <w:p w14:paraId="1DB8F4BA" w14:textId="77777777" w:rsidR="00610447" w:rsidRDefault="00610447">
            <w:pPr>
              <w:rPr>
                <w:color w:val="000000"/>
                <w:sz w:val="20"/>
                <w:szCs w:val="20"/>
              </w:rPr>
            </w:pPr>
            <w:r>
              <w:rPr>
                <w:color w:val="000000"/>
                <w:sz w:val="20"/>
                <w:szCs w:val="20"/>
              </w:rPr>
              <w:t>III межреберье по левой парастернальной линии</w:t>
            </w:r>
          </w:p>
        </w:tc>
      </w:tr>
      <w:tr w:rsidR="00610447" w14:paraId="6A7C0C3C" w14:textId="77777777">
        <w:tblPrEx>
          <w:tblCellMar>
            <w:top w:w="0" w:type="dxa"/>
            <w:bottom w:w="0" w:type="dxa"/>
          </w:tblCellMar>
        </w:tblPrEx>
        <w:trPr>
          <w:jc w:val="center"/>
        </w:trPr>
        <w:tc>
          <w:tcPr>
            <w:tcW w:w="4546" w:type="dxa"/>
            <w:tcBorders>
              <w:top w:val="single" w:sz="6" w:space="0" w:color="auto"/>
              <w:left w:val="single" w:sz="6" w:space="0" w:color="auto"/>
              <w:bottom w:val="single" w:sz="6" w:space="0" w:color="auto"/>
              <w:right w:val="single" w:sz="6" w:space="0" w:color="auto"/>
            </w:tcBorders>
          </w:tcPr>
          <w:p w14:paraId="7140C7C1" w14:textId="77777777" w:rsidR="00610447" w:rsidRDefault="00610447">
            <w:pPr>
              <w:rPr>
                <w:color w:val="000000"/>
                <w:sz w:val="20"/>
                <w:szCs w:val="20"/>
              </w:rPr>
            </w:pPr>
            <w:r>
              <w:rPr>
                <w:color w:val="000000"/>
                <w:sz w:val="20"/>
                <w:szCs w:val="20"/>
              </w:rPr>
              <w:t>Поперечник относительной тупости сердца</w:t>
            </w:r>
          </w:p>
        </w:tc>
        <w:tc>
          <w:tcPr>
            <w:tcW w:w="4546" w:type="dxa"/>
            <w:tcBorders>
              <w:top w:val="single" w:sz="6" w:space="0" w:color="auto"/>
              <w:left w:val="single" w:sz="6" w:space="0" w:color="auto"/>
              <w:bottom w:val="single" w:sz="6" w:space="0" w:color="auto"/>
              <w:right w:val="single" w:sz="6" w:space="0" w:color="auto"/>
            </w:tcBorders>
          </w:tcPr>
          <w:p w14:paraId="5D3C39A3" w14:textId="77777777" w:rsidR="00610447" w:rsidRDefault="00610447">
            <w:pPr>
              <w:rPr>
                <w:color w:val="000000"/>
                <w:sz w:val="20"/>
                <w:szCs w:val="20"/>
              </w:rPr>
            </w:pPr>
            <w:r>
              <w:rPr>
                <w:color w:val="000000"/>
                <w:sz w:val="20"/>
                <w:szCs w:val="20"/>
              </w:rPr>
              <w:t>12 см</w:t>
            </w:r>
          </w:p>
        </w:tc>
      </w:tr>
    </w:tbl>
    <w:p w14:paraId="33EE5AD3" w14:textId="77777777" w:rsidR="00610447" w:rsidRDefault="00610447">
      <w:pPr>
        <w:tabs>
          <w:tab w:val="left" w:pos="726"/>
        </w:tabs>
        <w:spacing w:line="360" w:lineRule="auto"/>
        <w:ind w:firstLine="709"/>
        <w:jc w:val="both"/>
        <w:rPr>
          <w:color w:val="000000"/>
          <w:sz w:val="28"/>
          <w:szCs w:val="28"/>
        </w:rPr>
      </w:pPr>
    </w:p>
    <w:p w14:paraId="5A1F223F" w14:textId="77777777" w:rsidR="00610447" w:rsidRDefault="00610447">
      <w:pPr>
        <w:tabs>
          <w:tab w:val="left" w:pos="726"/>
        </w:tabs>
        <w:spacing w:line="360" w:lineRule="auto"/>
        <w:ind w:firstLine="709"/>
        <w:jc w:val="both"/>
        <w:rPr>
          <w:color w:val="000000"/>
          <w:sz w:val="28"/>
          <w:szCs w:val="28"/>
        </w:rPr>
      </w:pPr>
      <w:r>
        <w:rPr>
          <w:color w:val="000000"/>
          <w:sz w:val="28"/>
          <w:szCs w:val="28"/>
        </w:rPr>
        <w:t>Перкуторные границы абсолютной сердечной тупости: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69"/>
        <w:gridCol w:w="5523"/>
      </w:tblGrid>
      <w:tr w:rsidR="00610447" w14:paraId="750B09D4" w14:textId="77777777">
        <w:tblPrEx>
          <w:tblCellMar>
            <w:top w:w="0" w:type="dxa"/>
            <w:bottom w:w="0" w:type="dxa"/>
          </w:tblCellMar>
        </w:tblPrEx>
        <w:trPr>
          <w:jc w:val="center"/>
        </w:trPr>
        <w:tc>
          <w:tcPr>
            <w:tcW w:w="3569" w:type="dxa"/>
            <w:tcBorders>
              <w:top w:val="single" w:sz="6" w:space="0" w:color="auto"/>
              <w:left w:val="single" w:sz="6" w:space="0" w:color="auto"/>
              <w:bottom w:val="single" w:sz="6" w:space="0" w:color="auto"/>
              <w:right w:val="single" w:sz="6" w:space="0" w:color="auto"/>
            </w:tcBorders>
          </w:tcPr>
          <w:p w14:paraId="7771C3AB" w14:textId="77777777" w:rsidR="00610447" w:rsidRDefault="00610447">
            <w:pPr>
              <w:rPr>
                <w:color w:val="000000"/>
                <w:sz w:val="20"/>
                <w:szCs w:val="20"/>
              </w:rPr>
            </w:pPr>
            <w:r>
              <w:rPr>
                <w:color w:val="000000"/>
                <w:sz w:val="20"/>
                <w:szCs w:val="20"/>
              </w:rPr>
              <w:t>Правая граница</w:t>
            </w:r>
          </w:p>
        </w:tc>
        <w:tc>
          <w:tcPr>
            <w:tcW w:w="5523" w:type="dxa"/>
            <w:tcBorders>
              <w:top w:val="single" w:sz="6" w:space="0" w:color="auto"/>
              <w:left w:val="single" w:sz="6" w:space="0" w:color="auto"/>
              <w:bottom w:val="single" w:sz="6" w:space="0" w:color="auto"/>
              <w:right w:val="single" w:sz="6" w:space="0" w:color="auto"/>
            </w:tcBorders>
          </w:tcPr>
          <w:p w14:paraId="626C6FD4" w14:textId="77777777" w:rsidR="00610447" w:rsidRDefault="00610447">
            <w:pPr>
              <w:rPr>
                <w:color w:val="000000"/>
                <w:sz w:val="20"/>
                <w:szCs w:val="20"/>
              </w:rPr>
            </w:pPr>
            <w:r>
              <w:rPr>
                <w:color w:val="000000"/>
                <w:sz w:val="20"/>
                <w:szCs w:val="20"/>
              </w:rPr>
              <w:t xml:space="preserve">IV межреберье у левого края грудины </w:t>
            </w:r>
          </w:p>
        </w:tc>
      </w:tr>
      <w:tr w:rsidR="00610447" w14:paraId="67420D81" w14:textId="77777777">
        <w:tblPrEx>
          <w:tblCellMar>
            <w:top w:w="0" w:type="dxa"/>
            <w:bottom w:w="0" w:type="dxa"/>
          </w:tblCellMar>
        </w:tblPrEx>
        <w:trPr>
          <w:jc w:val="center"/>
        </w:trPr>
        <w:tc>
          <w:tcPr>
            <w:tcW w:w="3569" w:type="dxa"/>
            <w:tcBorders>
              <w:top w:val="single" w:sz="6" w:space="0" w:color="auto"/>
              <w:left w:val="single" w:sz="6" w:space="0" w:color="auto"/>
              <w:bottom w:val="single" w:sz="6" w:space="0" w:color="auto"/>
              <w:right w:val="single" w:sz="6" w:space="0" w:color="auto"/>
            </w:tcBorders>
          </w:tcPr>
          <w:p w14:paraId="438506D9" w14:textId="77777777" w:rsidR="00610447" w:rsidRDefault="00610447">
            <w:pPr>
              <w:rPr>
                <w:color w:val="000000"/>
                <w:sz w:val="20"/>
                <w:szCs w:val="20"/>
              </w:rPr>
            </w:pPr>
            <w:r>
              <w:rPr>
                <w:color w:val="000000"/>
                <w:sz w:val="20"/>
                <w:szCs w:val="20"/>
              </w:rPr>
              <w:t>Левая граница</w:t>
            </w:r>
          </w:p>
        </w:tc>
        <w:tc>
          <w:tcPr>
            <w:tcW w:w="5523" w:type="dxa"/>
            <w:tcBorders>
              <w:top w:val="single" w:sz="6" w:space="0" w:color="auto"/>
              <w:left w:val="single" w:sz="6" w:space="0" w:color="auto"/>
              <w:bottom w:val="single" w:sz="6" w:space="0" w:color="auto"/>
              <w:right w:val="single" w:sz="6" w:space="0" w:color="auto"/>
            </w:tcBorders>
          </w:tcPr>
          <w:p w14:paraId="61647DFC" w14:textId="77777777" w:rsidR="00610447" w:rsidRDefault="00610447">
            <w:pPr>
              <w:rPr>
                <w:color w:val="000000"/>
                <w:sz w:val="20"/>
                <w:szCs w:val="20"/>
              </w:rPr>
            </w:pPr>
            <w:r>
              <w:rPr>
                <w:color w:val="000000"/>
                <w:sz w:val="20"/>
                <w:szCs w:val="20"/>
              </w:rPr>
              <w:t>V межреберье 1 см кнутри от левой среднеключичной линии</w:t>
            </w:r>
          </w:p>
        </w:tc>
      </w:tr>
      <w:tr w:rsidR="00610447" w14:paraId="105F76CD" w14:textId="77777777">
        <w:tblPrEx>
          <w:tblCellMar>
            <w:top w:w="0" w:type="dxa"/>
            <w:bottom w:w="0" w:type="dxa"/>
          </w:tblCellMar>
        </w:tblPrEx>
        <w:trPr>
          <w:jc w:val="center"/>
        </w:trPr>
        <w:tc>
          <w:tcPr>
            <w:tcW w:w="3569" w:type="dxa"/>
            <w:tcBorders>
              <w:top w:val="single" w:sz="6" w:space="0" w:color="auto"/>
              <w:left w:val="single" w:sz="6" w:space="0" w:color="auto"/>
              <w:bottom w:val="single" w:sz="6" w:space="0" w:color="auto"/>
              <w:right w:val="single" w:sz="6" w:space="0" w:color="auto"/>
            </w:tcBorders>
          </w:tcPr>
          <w:p w14:paraId="6C0CE959" w14:textId="77777777" w:rsidR="00610447" w:rsidRDefault="00610447">
            <w:pPr>
              <w:rPr>
                <w:color w:val="000000"/>
                <w:sz w:val="20"/>
                <w:szCs w:val="20"/>
              </w:rPr>
            </w:pPr>
            <w:r>
              <w:rPr>
                <w:color w:val="000000"/>
                <w:sz w:val="20"/>
                <w:szCs w:val="20"/>
              </w:rPr>
              <w:t>Верхняя граница</w:t>
            </w:r>
          </w:p>
        </w:tc>
        <w:tc>
          <w:tcPr>
            <w:tcW w:w="5523" w:type="dxa"/>
            <w:tcBorders>
              <w:top w:val="single" w:sz="6" w:space="0" w:color="auto"/>
              <w:left w:val="single" w:sz="6" w:space="0" w:color="auto"/>
              <w:bottom w:val="single" w:sz="6" w:space="0" w:color="auto"/>
              <w:right w:val="single" w:sz="6" w:space="0" w:color="auto"/>
            </w:tcBorders>
          </w:tcPr>
          <w:p w14:paraId="4660F338" w14:textId="77777777" w:rsidR="00610447" w:rsidRDefault="00610447">
            <w:pPr>
              <w:rPr>
                <w:color w:val="000000"/>
                <w:sz w:val="20"/>
                <w:szCs w:val="20"/>
              </w:rPr>
            </w:pPr>
            <w:r>
              <w:rPr>
                <w:color w:val="000000"/>
                <w:sz w:val="20"/>
                <w:szCs w:val="20"/>
              </w:rPr>
              <w:t>IV межреберье по левой парастернальной линии</w:t>
            </w:r>
          </w:p>
        </w:tc>
      </w:tr>
    </w:tbl>
    <w:p w14:paraId="395D4694" w14:textId="77777777" w:rsidR="00610447" w:rsidRDefault="00610447">
      <w:pPr>
        <w:tabs>
          <w:tab w:val="left" w:pos="726"/>
        </w:tabs>
        <w:spacing w:line="360" w:lineRule="auto"/>
        <w:ind w:firstLine="709"/>
        <w:jc w:val="both"/>
        <w:rPr>
          <w:color w:val="000000"/>
          <w:sz w:val="28"/>
          <w:szCs w:val="28"/>
        </w:rPr>
      </w:pPr>
    </w:p>
    <w:p w14:paraId="4A6966C5" w14:textId="77777777" w:rsidR="00610447" w:rsidRDefault="00610447">
      <w:pPr>
        <w:tabs>
          <w:tab w:val="left" w:pos="726"/>
        </w:tabs>
        <w:spacing w:line="360" w:lineRule="auto"/>
        <w:ind w:firstLine="709"/>
        <w:jc w:val="both"/>
        <w:rPr>
          <w:color w:val="000000"/>
          <w:sz w:val="28"/>
          <w:szCs w:val="28"/>
        </w:rPr>
      </w:pPr>
      <w:r>
        <w:rPr>
          <w:color w:val="000000"/>
          <w:sz w:val="28"/>
          <w:szCs w:val="28"/>
        </w:rPr>
        <w:t>Аускультация. При аускультации: деятельность сердца ритмичная, ЧСС 75 уд/мин.</w:t>
      </w:r>
    </w:p>
    <w:p w14:paraId="48986696" w14:textId="77777777" w:rsidR="00610447" w:rsidRDefault="00610447">
      <w:pPr>
        <w:tabs>
          <w:tab w:val="left" w:pos="726"/>
        </w:tabs>
        <w:spacing w:line="360" w:lineRule="auto"/>
        <w:ind w:firstLine="709"/>
        <w:jc w:val="both"/>
        <w:rPr>
          <w:color w:val="000000"/>
          <w:sz w:val="28"/>
          <w:szCs w:val="28"/>
        </w:rPr>
      </w:pPr>
      <w:r>
        <w:rPr>
          <w:color w:val="000000"/>
          <w:sz w:val="28"/>
          <w:szCs w:val="28"/>
        </w:rPr>
        <w:t>Первый тон на верхушке в проекции митрального клапана (5 межреберье на 0,5-1см кнаружи от левой среднеключичной линии) не изменен, совпадает с пульсом на сонной артерии. Второй тон на основании в точке проекции аортального клапана (2 межреберье справа от грудины) не изменен. Ритм "галопа", ритм "перепела" и маятникообразный ритм не выявлены. Аускультация клапанов легочной артерии (2 межреберье слева от грудины), трехстворчатого клапана (у основания мечевидного отростка грудины), и точки Боткина - Эрба (слева у грудины в месте прикрепления 3-4 ребра) без особенностей. Над сонными и подключичными артериями слабо выслушиваются два тона, шумы не выслушиваются. Над яремными венами не выслушиваются ни тоны, ни шумы. Шум трения перикарда, плевроперикардиальный шумы не выслушиваются. Систолический шум на верхушке сердца не выслушивается.</w:t>
      </w:r>
    </w:p>
    <w:p w14:paraId="19A46C39" w14:textId="77777777" w:rsidR="00610447" w:rsidRDefault="00610447">
      <w:pPr>
        <w:tabs>
          <w:tab w:val="left" w:pos="726"/>
        </w:tabs>
        <w:spacing w:line="360" w:lineRule="auto"/>
        <w:ind w:firstLine="709"/>
        <w:jc w:val="both"/>
        <w:rPr>
          <w:color w:val="000000"/>
          <w:sz w:val="28"/>
          <w:szCs w:val="28"/>
        </w:rPr>
      </w:pPr>
      <w:r>
        <w:rPr>
          <w:color w:val="000000"/>
          <w:sz w:val="28"/>
          <w:szCs w:val="28"/>
        </w:rPr>
        <w:lastRenderedPageBreak/>
        <w:t>. Исследование сосудов</w:t>
      </w:r>
    </w:p>
    <w:p w14:paraId="53D8977B" w14:textId="77777777" w:rsidR="00610447" w:rsidRDefault="00610447">
      <w:pPr>
        <w:tabs>
          <w:tab w:val="left" w:pos="726"/>
        </w:tabs>
        <w:spacing w:line="360" w:lineRule="auto"/>
        <w:ind w:firstLine="709"/>
        <w:jc w:val="both"/>
        <w:rPr>
          <w:color w:val="000000"/>
          <w:sz w:val="28"/>
          <w:szCs w:val="28"/>
        </w:rPr>
      </w:pPr>
      <w:r>
        <w:rPr>
          <w:color w:val="000000"/>
          <w:sz w:val="28"/>
          <w:szCs w:val="28"/>
        </w:rPr>
        <w:t>Осмотр. Лимфатические узлы (околоушные, подчелюстные, над - и подключичные, подмышечные, локтевые, паховые, подколенные) не увеличены, при пальпации без болезненны. Расширение вен грудной клетки, живота не выявлено. Изменение вен нижних конечностей не выявлено. Пульсация в эпигастрии не определяется.</w:t>
      </w:r>
    </w:p>
    <w:p w14:paraId="37381C2E" w14:textId="77777777" w:rsidR="00610447" w:rsidRDefault="00610447">
      <w:pPr>
        <w:tabs>
          <w:tab w:val="left" w:pos="726"/>
        </w:tabs>
        <w:spacing w:line="360" w:lineRule="auto"/>
        <w:ind w:firstLine="709"/>
        <w:jc w:val="both"/>
        <w:rPr>
          <w:color w:val="000000"/>
          <w:sz w:val="28"/>
          <w:szCs w:val="28"/>
        </w:rPr>
      </w:pPr>
      <w:r>
        <w:rPr>
          <w:color w:val="000000"/>
          <w:sz w:val="28"/>
          <w:szCs w:val="28"/>
        </w:rPr>
        <w:t>Пальпация. При пальпации лучевых артерий пульс одинаковый на обеих руках. Частота пульса - 75 уд/мин. Пульс ритмичный, синхронный, не учащенный, нормального наполнения и напряжения, равномерный, не ускорен. Дефицит пульса не определяется. Артериальная стенка эластичная.</w:t>
      </w:r>
    </w:p>
    <w:p w14:paraId="7E9DEA06" w14:textId="77777777" w:rsidR="00610447" w:rsidRDefault="00610447">
      <w:pPr>
        <w:tabs>
          <w:tab w:val="left" w:pos="726"/>
        </w:tabs>
        <w:spacing w:line="360" w:lineRule="auto"/>
        <w:ind w:firstLine="709"/>
        <w:jc w:val="both"/>
        <w:rPr>
          <w:color w:val="000000"/>
          <w:sz w:val="28"/>
          <w:szCs w:val="28"/>
        </w:rPr>
      </w:pPr>
      <w:r>
        <w:rPr>
          <w:color w:val="000000"/>
          <w:sz w:val="28"/>
          <w:szCs w:val="28"/>
        </w:rPr>
        <w:t>Перкуссия. Ширина сосудистого пучка определена методом тихой перкуссии: на уровне 2 межреберья находится в пределах ширины грудины и составляет 6 см.</w:t>
      </w:r>
    </w:p>
    <w:p w14:paraId="0B27D5CE" w14:textId="77777777" w:rsidR="00610447" w:rsidRDefault="00610447">
      <w:pPr>
        <w:tabs>
          <w:tab w:val="left" w:pos="726"/>
        </w:tabs>
        <w:spacing w:line="360" w:lineRule="auto"/>
        <w:ind w:firstLine="709"/>
        <w:jc w:val="both"/>
        <w:rPr>
          <w:color w:val="000000"/>
          <w:sz w:val="28"/>
          <w:szCs w:val="28"/>
        </w:rPr>
      </w:pPr>
      <w:r>
        <w:rPr>
          <w:color w:val="000000"/>
          <w:sz w:val="28"/>
          <w:szCs w:val="28"/>
        </w:rPr>
        <w:t>Аускультация. Шум волчка, двойной тон Траубе и двойной шум Дюрозье на бедренной артерии не определяются. Артериальное давление измерено по методу Короткова.</w:t>
      </w:r>
    </w:p>
    <w:p w14:paraId="1241E96D" w14:textId="77777777" w:rsidR="00610447" w:rsidRDefault="00610447">
      <w:pPr>
        <w:spacing w:line="360" w:lineRule="auto"/>
        <w:ind w:firstLine="709"/>
        <w:jc w:val="both"/>
        <w:rPr>
          <w:color w:val="000000"/>
          <w:sz w:val="28"/>
          <w:szCs w:val="28"/>
        </w:rPr>
      </w:pPr>
    </w:p>
    <w:p w14:paraId="05A4A6CF" w14:textId="77777777" w:rsidR="00610447" w:rsidRDefault="00610447">
      <w:pPr>
        <w:spacing w:line="360" w:lineRule="auto"/>
        <w:ind w:firstLine="709"/>
        <w:jc w:val="both"/>
        <w:rPr>
          <w:color w:val="000000"/>
          <w:sz w:val="28"/>
          <w:szCs w:val="28"/>
        </w:rPr>
      </w:pPr>
      <w:r>
        <w:rPr>
          <w:color w:val="000000"/>
          <w:sz w:val="28"/>
          <w:szCs w:val="28"/>
        </w:rPr>
        <w:t>Определение АД на руках с помощью сфигмоманометра: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37"/>
        <w:gridCol w:w="4755"/>
      </w:tblGrid>
      <w:tr w:rsidR="00610447" w14:paraId="3822164E" w14:textId="77777777">
        <w:tblPrEx>
          <w:tblCellMar>
            <w:top w:w="0" w:type="dxa"/>
            <w:bottom w:w="0" w:type="dxa"/>
          </w:tblCellMar>
        </w:tblPrEx>
        <w:trPr>
          <w:jc w:val="center"/>
        </w:trPr>
        <w:tc>
          <w:tcPr>
            <w:tcW w:w="4337" w:type="dxa"/>
            <w:tcBorders>
              <w:top w:val="single" w:sz="6" w:space="0" w:color="auto"/>
              <w:left w:val="single" w:sz="6" w:space="0" w:color="auto"/>
              <w:bottom w:val="single" w:sz="6" w:space="0" w:color="auto"/>
              <w:right w:val="single" w:sz="6" w:space="0" w:color="auto"/>
            </w:tcBorders>
          </w:tcPr>
          <w:p w14:paraId="18A00D1F" w14:textId="77777777" w:rsidR="00610447" w:rsidRDefault="00610447">
            <w:pPr>
              <w:rPr>
                <w:color w:val="000000"/>
                <w:sz w:val="20"/>
                <w:szCs w:val="20"/>
              </w:rPr>
            </w:pPr>
            <w:r>
              <w:rPr>
                <w:color w:val="000000"/>
                <w:sz w:val="20"/>
                <w:szCs w:val="20"/>
              </w:rPr>
              <w:t>Правая рука</w:t>
            </w:r>
          </w:p>
        </w:tc>
        <w:tc>
          <w:tcPr>
            <w:tcW w:w="4755" w:type="dxa"/>
            <w:tcBorders>
              <w:top w:val="single" w:sz="6" w:space="0" w:color="auto"/>
              <w:left w:val="single" w:sz="6" w:space="0" w:color="auto"/>
              <w:bottom w:val="single" w:sz="6" w:space="0" w:color="auto"/>
              <w:right w:val="single" w:sz="6" w:space="0" w:color="auto"/>
            </w:tcBorders>
          </w:tcPr>
          <w:p w14:paraId="4F242166" w14:textId="77777777" w:rsidR="00610447" w:rsidRDefault="00610447">
            <w:pPr>
              <w:rPr>
                <w:color w:val="000000"/>
                <w:sz w:val="20"/>
                <w:szCs w:val="20"/>
              </w:rPr>
            </w:pPr>
            <w:r>
              <w:rPr>
                <w:color w:val="000000"/>
                <w:sz w:val="20"/>
                <w:szCs w:val="20"/>
              </w:rPr>
              <w:t xml:space="preserve">120/90 мм рт. ст. </w:t>
            </w:r>
          </w:p>
        </w:tc>
      </w:tr>
      <w:tr w:rsidR="00610447" w14:paraId="7759A91E" w14:textId="77777777">
        <w:tblPrEx>
          <w:tblCellMar>
            <w:top w:w="0" w:type="dxa"/>
            <w:bottom w:w="0" w:type="dxa"/>
          </w:tblCellMar>
        </w:tblPrEx>
        <w:trPr>
          <w:jc w:val="center"/>
        </w:trPr>
        <w:tc>
          <w:tcPr>
            <w:tcW w:w="4337" w:type="dxa"/>
            <w:tcBorders>
              <w:top w:val="single" w:sz="6" w:space="0" w:color="auto"/>
              <w:left w:val="single" w:sz="6" w:space="0" w:color="auto"/>
              <w:bottom w:val="single" w:sz="6" w:space="0" w:color="auto"/>
              <w:right w:val="single" w:sz="6" w:space="0" w:color="auto"/>
            </w:tcBorders>
          </w:tcPr>
          <w:p w14:paraId="0EBE766C" w14:textId="77777777" w:rsidR="00610447" w:rsidRDefault="00610447">
            <w:pPr>
              <w:rPr>
                <w:color w:val="000000"/>
                <w:sz w:val="20"/>
                <w:szCs w:val="20"/>
              </w:rPr>
            </w:pPr>
            <w:r>
              <w:rPr>
                <w:color w:val="000000"/>
                <w:sz w:val="20"/>
                <w:szCs w:val="20"/>
              </w:rPr>
              <w:t>Левая рука</w:t>
            </w:r>
          </w:p>
        </w:tc>
        <w:tc>
          <w:tcPr>
            <w:tcW w:w="4755" w:type="dxa"/>
            <w:tcBorders>
              <w:top w:val="single" w:sz="6" w:space="0" w:color="auto"/>
              <w:left w:val="single" w:sz="6" w:space="0" w:color="auto"/>
              <w:bottom w:val="single" w:sz="6" w:space="0" w:color="auto"/>
              <w:right w:val="single" w:sz="6" w:space="0" w:color="auto"/>
            </w:tcBorders>
          </w:tcPr>
          <w:p w14:paraId="3BD1B6AC" w14:textId="77777777" w:rsidR="00610447" w:rsidRDefault="00610447">
            <w:pPr>
              <w:rPr>
                <w:color w:val="000000"/>
                <w:sz w:val="20"/>
                <w:szCs w:val="20"/>
              </w:rPr>
            </w:pPr>
            <w:r>
              <w:rPr>
                <w:color w:val="000000"/>
                <w:sz w:val="20"/>
                <w:szCs w:val="20"/>
              </w:rPr>
              <w:t xml:space="preserve">120/90 мм рт. ст. </w:t>
            </w:r>
          </w:p>
        </w:tc>
      </w:tr>
    </w:tbl>
    <w:p w14:paraId="45B9CC6C" w14:textId="77777777" w:rsidR="00610447" w:rsidRDefault="00610447">
      <w:pPr>
        <w:tabs>
          <w:tab w:val="left" w:pos="726"/>
        </w:tabs>
        <w:spacing w:line="360" w:lineRule="auto"/>
        <w:ind w:firstLine="709"/>
        <w:jc w:val="both"/>
        <w:rPr>
          <w:color w:val="000000"/>
          <w:sz w:val="28"/>
          <w:szCs w:val="28"/>
        </w:rPr>
      </w:pPr>
    </w:p>
    <w:p w14:paraId="03E43410" w14:textId="77777777" w:rsidR="00610447" w:rsidRDefault="00610447">
      <w:pPr>
        <w:tabs>
          <w:tab w:val="left" w:pos="726"/>
        </w:tabs>
        <w:spacing w:line="360" w:lineRule="auto"/>
        <w:ind w:firstLine="709"/>
        <w:jc w:val="both"/>
        <w:rPr>
          <w:color w:val="000000"/>
          <w:sz w:val="28"/>
          <w:szCs w:val="28"/>
        </w:rPr>
      </w:pPr>
      <w:r>
        <w:rPr>
          <w:color w:val="000000"/>
          <w:sz w:val="28"/>
          <w:szCs w:val="28"/>
        </w:rPr>
        <w:t>Пульсовое давление 60 мм. рт. ст.</w:t>
      </w:r>
    </w:p>
    <w:p w14:paraId="64AE01B5" w14:textId="77777777" w:rsidR="00610447" w:rsidRDefault="00610447">
      <w:pPr>
        <w:tabs>
          <w:tab w:val="left" w:pos="726"/>
        </w:tabs>
        <w:spacing w:line="360" w:lineRule="auto"/>
        <w:ind w:firstLine="709"/>
        <w:jc w:val="both"/>
        <w:rPr>
          <w:color w:val="000000"/>
          <w:sz w:val="28"/>
          <w:szCs w:val="28"/>
        </w:rPr>
      </w:pPr>
      <w:r>
        <w:rPr>
          <w:color w:val="000000"/>
          <w:sz w:val="28"/>
          <w:szCs w:val="28"/>
        </w:rPr>
        <w:t>. Дыхательная система</w:t>
      </w:r>
    </w:p>
    <w:p w14:paraId="028469EE" w14:textId="77777777" w:rsidR="00610447" w:rsidRDefault="00610447">
      <w:pPr>
        <w:tabs>
          <w:tab w:val="left" w:pos="726"/>
        </w:tabs>
        <w:spacing w:line="360" w:lineRule="auto"/>
        <w:ind w:firstLine="709"/>
        <w:jc w:val="both"/>
        <w:rPr>
          <w:color w:val="000000"/>
          <w:sz w:val="28"/>
          <w:szCs w:val="28"/>
        </w:rPr>
      </w:pPr>
      <w:r>
        <w:rPr>
          <w:color w:val="000000"/>
          <w:sz w:val="28"/>
          <w:szCs w:val="28"/>
        </w:rPr>
        <w:t xml:space="preserve">Осмотр. Форма грудной клетки гиперстенического типа. Обе половины грудной клетки симметричны. Деформаций, увеличения или уменьшения в размерах одной из половин не обнаружено. Эпигастральный угол приближается к прямому. Подключичные ямки умеренно и равномерно выражены с обеих сторон. Межреберные промежутки и направление ребер без особенностей. Лопатки плотно прилегают к задней поверхности грудной клетки. Обе </w:t>
      </w:r>
      <w:r>
        <w:rPr>
          <w:color w:val="000000"/>
          <w:sz w:val="28"/>
          <w:szCs w:val="28"/>
        </w:rPr>
        <w:lastRenderedPageBreak/>
        <w:t>половины грудной клетки равномерно участвуют в акте дыхания, отставания одной из половин при глубоком дыхании не обнаружено. Дыхание через нос, свободное, ритмичное поверхностное. Тип дыхания грудной. Частота дыхания 18 раз/мин. Дыхание обычной глубины, ритм дыхания правильный. Соотношение вдоха и выдоха одинаковое. Осмотр кистей рук: Полиартрита, часовых стёкол и барабанных пальцев нет.</w:t>
      </w:r>
    </w:p>
    <w:p w14:paraId="2CE07587" w14:textId="77777777" w:rsidR="00610447" w:rsidRDefault="00610447">
      <w:pPr>
        <w:tabs>
          <w:tab w:val="left" w:pos="726"/>
        </w:tabs>
        <w:spacing w:line="360" w:lineRule="auto"/>
        <w:ind w:firstLine="709"/>
        <w:jc w:val="both"/>
        <w:rPr>
          <w:color w:val="000000"/>
          <w:sz w:val="28"/>
          <w:szCs w:val="28"/>
        </w:rPr>
      </w:pPr>
      <w:r>
        <w:rPr>
          <w:color w:val="000000"/>
          <w:sz w:val="28"/>
          <w:szCs w:val="28"/>
        </w:rPr>
        <w:t>Пальпация. Болезненность при пальпации ребер, межреберных промежутков и грудных мышц не выявлена. Резистентность грудной клетки в переднезаднем и поперечном направлениях не изменена. Голосовое дрожание умеренно выражено. Голосовое дрожание проводится с одинаковой силой на симметричные участки грудной клетки: спереди - в подключичных областях, с боков и сзади - над лопатками, между лопатками и под лопатками. Болезненность по ходу межреберных нервов не выявлена.</w:t>
      </w:r>
    </w:p>
    <w:p w14:paraId="3A097A03" w14:textId="77777777" w:rsidR="00610447" w:rsidRDefault="00610447">
      <w:pPr>
        <w:tabs>
          <w:tab w:val="left" w:pos="726"/>
        </w:tabs>
        <w:spacing w:line="360" w:lineRule="auto"/>
        <w:ind w:firstLine="709"/>
        <w:jc w:val="both"/>
        <w:rPr>
          <w:color w:val="000000"/>
          <w:sz w:val="28"/>
          <w:szCs w:val="28"/>
        </w:rPr>
      </w:pPr>
      <w:r>
        <w:rPr>
          <w:color w:val="000000"/>
          <w:sz w:val="28"/>
          <w:szCs w:val="28"/>
        </w:rPr>
        <w:t>Перкуссия. При сравнительной перкуссии лёгких на симметричных участках определяется звук одинаковой силы, продолжительности и частоты. Определяется ясный легочный звук.</w:t>
      </w:r>
    </w:p>
    <w:p w14:paraId="189A97E3" w14:textId="77777777" w:rsidR="00610447" w:rsidRDefault="00610447">
      <w:pPr>
        <w:tabs>
          <w:tab w:val="left" w:pos="726"/>
        </w:tabs>
        <w:spacing w:line="360" w:lineRule="auto"/>
        <w:ind w:firstLine="709"/>
        <w:jc w:val="both"/>
        <w:rPr>
          <w:color w:val="000000"/>
          <w:sz w:val="28"/>
          <w:szCs w:val="28"/>
        </w:rPr>
      </w:pPr>
      <w:r>
        <w:rPr>
          <w:color w:val="000000"/>
          <w:sz w:val="28"/>
          <w:szCs w:val="28"/>
        </w:rPr>
        <w:t>При топографической перкуссии границы легких в пределах нормы, экскурсия нижнего края легких достаточна. В проекции полулунного пространства Траубе при перкуссии определяется тимпанический звук. Ширина полей Кренига с правой и левой стороны по 6 см.</w:t>
      </w:r>
    </w:p>
    <w:p w14:paraId="7DC1AE49" w14:textId="77777777" w:rsidR="00610447" w:rsidRDefault="00610447">
      <w:pPr>
        <w:tabs>
          <w:tab w:val="left" w:pos="726"/>
        </w:tabs>
        <w:spacing w:line="360" w:lineRule="auto"/>
        <w:ind w:firstLine="709"/>
        <w:jc w:val="both"/>
        <w:rPr>
          <w:color w:val="000000"/>
          <w:sz w:val="28"/>
          <w:szCs w:val="28"/>
        </w:rPr>
      </w:pPr>
      <w:r>
        <w:rPr>
          <w:color w:val="000000"/>
          <w:sz w:val="28"/>
          <w:szCs w:val="28"/>
        </w:rPr>
        <w:t>Результаты топографической перкуссии представлены ниже в виде таблицы.</w:t>
      </w:r>
    </w:p>
    <w:p w14:paraId="0A482A06" w14:textId="77777777" w:rsidR="00610447" w:rsidRDefault="00610447">
      <w:pPr>
        <w:tabs>
          <w:tab w:val="left" w:pos="726"/>
        </w:tabs>
        <w:spacing w:line="360" w:lineRule="auto"/>
        <w:ind w:firstLine="709"/>
        <w:jc w:val="both"/>
        <w:rPr>
          <w:color w:val="000000"/>
          <w:sz w:val="28"/>
          <w:szCs w:val="28"/>
        </w:rPr>
      </w:pPr>
    </w:p>
    <w:p w14:paraId="0D80D344" w14:textId="77777777" w:rsidR="00610447" w:rsidRDefault="00610447">
      <w:pPr>
        <w:tabs>
          <w:tab w:val="left" w:pos="726"/>
        </w:tabs>
        <w:spacing w:line="360" w:lineRule="auto"/>
        <w:ind w:firstLine="709"/>
        <w:jc w:val="both"/>
        <w:rPr>
          <w:color w:val="000000"/>
          <w:sz w:val="28"/>
          <w:szCs w:val="28"/>
        </w:rPr>
      </w:pPr>
      <w:r>
        <w:rPr>
          <w:color w:val="000000"/>
          <w:sz w:val="28"/>
          <w:szCs w:val="28"/>
        </w:rPr>
        <w:t>Экскурсия легочного края: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95"/>
        <w:gridCol w:w="1016"/>
        <w:gridCol w:w="1016"/>
        <w:gridCol w:w="1016"/>
        <w:gridCol w:w="1016"/>
        <w:gridCol w:w="1016"/>
        <w:gridCol w:w="1017"/>
      </w:tblGrid>
      <w:tr w:rsidR="00610447" w14:paraId="218A0187" w14:textId="77777777">
        <w:tblPrEx>
          <w:tblCellMar>
            <w:top w:w="0" w:type="dxa"/>
            <w:left w:w="0" w:type="dxa"/>
            <w:bottom w:w="0" w:type="dxa"/>
            <w:right w:w="0" w:type="dxa"/>
          </w:tblCellMar>
        </w:tblPrEx>
        <w:trPr>
          <w:jc w:val="center"/>
        </w:trPr>
        <w:tc>
          <w:tcPr>
            <w:tcW w:w="2995" w:type="dxa"/>
            <w:tcBorders>
              <w:top w:val="single" w:sz="6" w:space="0" w:color="auto"/>
              <w:left w:val="single" w:sz="6" w:space="0" w:color="auto"/>
              <w:bottom w:val="single" w:sz="6" w:space="0" w:color="auto"/>
              <w:right w:val="single" w:sz="6" w:space="0" w:color="auto"/>
            </w:tcBorders>
          </w:tcPr>
          <w:p w14:paraId="22359C31" w14:textId="77777777" w:rsidR="00610447" w:rsidRDefault="00610447">
            <w:pPr>
              <w:rPr>
                <w:color w:val="000000"/>
                <w:sz w:val="20"/>
                <w:szCs w:val="20"/>
              </w:rPr>
            </w:pPr>
            <w:r>
              <w:rPr>
                <w:color w:val="000000"/>
                <w:sz w:val="20"/>
                <w:szCs w:val="20"/>
              </w:rPr>
              <w:t xml:space="preserve"> Топографическая линия</w:t>
            </w:r>
          </w:p>
        </w:tc>
        <w:tc>
          <w:tcPr>
            <w:tcW w:w="3048" w:type="dxa"/>
            <w:gridSpan w:val="3"/>
            <w:tcBorders>
              <w:top w:val="single" w:sz="6" w:space="0" w:color="auto"/>
              <w:left w:val="single" w:sz="6" w:space="0" w:color="auto"/>
              <w:bottom w:val="single" w:sz="6" w:space="0" w:color="auto"/>
              <w:right w:val="single" w:sz="6" w:space="0" w:color="auto"/>
            </w:tcBorders>
          </w:tcPr>
          <w:p w14:paraId="7DB5B806" w14:textId="77777777" w:rsidR="00610447" w:rsidRDefault="00610447">
            <w:pPr>
              <w:rPr>
                <w:color w:val="000000"/>
                <w:sz w:val="20"/>
                <w:szCs w:val="20"/>
              </w:rPr>
            </w:pPr>
            <w:r>
              <w:rPr>
                <w:color w:val="000000"/>
                <w:sz w:val="20"/>
                <w:szCs w:val="20"/>
              </w:rPr>
              <w:t>Правое легкое</w:t>
            </w:r>
          </w:p>
        </w:tc>
        <w:tc>
          <w:tcPr>
            <w:tcW w:w="3049" w:type="dxa"/>
            <w:gridSpan w:val="3"/>
            <w:tcBorders>
              <w:top w:val="single" w:sz="6" w:space="0" w:color="auto"/>
              <w:left w:val="single" w:sz="6" w:space="0" w:color="auto"/>
              <w:bottom w:val="single" w:sz="6" w:space="0" w:color="auto"/>
              <w:right w:val="single" w:sz="6" w:space="0" w:color="auto"/>
            </w:tcBorders>
          </w:tcPr>
          <w:p w14:paraId="3F61AF2C" w14:textId="77777777" w:rsidR="00610447" w:rsidRDefault="00610447">
            <w:pPr>
              <w:rPr>
                <w:color w:val="000000"/>
                <w:sz w:val="20"/>
                <w:szCs w:val="20"/>
              </w:rPr>
            </w:pPr>
            <w:r>
              <w:rPr>
                <w:color w:val="000000"/>
                <w:sz w:val="20"/>
                <w:szCs w:val="20"/>
              </w:rPr>
              <w:t>Левое легкое</w:t>
            </w:r>
          </w:p>
        </w:tc>
      </w:tr>
      <w:tr w:rsidR="00610447" w14:paraId="044D5606" w14:textId="77777777">
        <w:tblPrEx>
          <w:tblCellMar>
            <w:top w:w="0" w:type="dxa"/>
            <w:left w:w="0" w:type="dxa"/>
            <w:bottom w:w="0" w:type="dxa"/>
            <w:right w:w="0" w:type="dxa"/>
          </w:tblCellMar>
        </w:tblPrEx>
        <w:trPr>
          <w:jc w:val="center"/>
        </w:trPr>
        <w:tc>
          <w:tcPr>
            <w:tcW w:w="2995" w:type="dxa"/>
            <w:tcBorders>
              <w:top w:val="single" w:sz="6" w:space="0" w:color="auto"/>
              <w:left w:val="single" w:sz="6" w:space="0" w:color="auto"/>
              <w:bottom w:val="single" w:sz="6" w:space="0" w:color="auto"/>
              <w:right w:val="single" w:sz="6" w:space="0" w:color="auto"/>
            </w:tcBorders>
          </w:tcPr>
          <w:p w14:paraId="46696A04" w14:textId="77777777" w:rsidR="00610447" w:rsidRDefault="00610447">
            <w:pPr>
              <w:rPr>
                <w:color w:val="000000"/>
                <w:sz w:val="20"/>
                <w:szCs w:val="20"/>
              </w:rPr>
            </w:pPr>
          </w:p>
        </w:tc>
        <w:tc>
          <w:tcPr>
            <w:tcW w:w="1016" w:type="dxa"/>
            <w:tcBorders>
              <w:top w:val="single" w:sz="6" w:space="0" w:color="auto"/>
              <w:left w:val="single" w:sz="6" w:space="0" w:color="auto"/>
              <w:bottom w:val="single" w:sz="6" w:space="0" w:color="auto"/>
              <w:right w:val="single" w:sz="6" w:space="0" w:color="auto"/>
            </w:tcBorders>
          </w:tcPr>
          <w:p w14:paraId="5514EA5A" w14:textId="77777777" w:rsidR="00610447" w:rsidRDefault="00610447">
            <w:pPr>
              <w:rPr>
                <w:color w:val="000000"/>
                <w:sz w:val="20"/>
                <w:szCs w:val="20"/>
              </w:rPr>
            </w:pPr>
            <w:r>
              <w:rPr>
                <w:color w:val="000000"/>
                <w:sz w:val="20"/>
                <w:szCs w:val="20"/>
              </w:rPr>
              <w:t>На вдохе</w:t>
            </w:r>
          </w:p>
        </w:tc>
        <w:tc>
          <w:tcPr>
            <w:tcW w:w="1016" w:type="dxa"/>
            <w:tcBorders>
              <w:top w:val="single" w:sz="6" w:space="0" w:color="auto"/>
              <w:left w:val="single" w:sz="6" w:space="0" w:color="auto"/>
              <w:bottom w:val="single" w:sz="6" w:space="0" w:color="auto"/>
              <w:right w:val="single" w:sz="6" w:space="0" w:color="auto"/>
            </w:tcBorders>
          </w:tcPr>
          <w:p w14:paraId="1E6F62CD" w14:textId="77777777" w:rsidR="00610447" w:rsidRDefault="00610447">
            <w:pPr>
              <w:rPr>
                <w:color w:val="000000"/>
                <w:sz w:val="20"/>
                <w:szCs w:val="20"/>
              </w:rPr>
            </w:pPr>
            <w:r>
              <w:rPr>
                <w:color w:val="000000"/>
                <w:sz w:val="20"/>
                <w:szCs w:val="20"/>
              </w:rPr>
              <w:t>На выдохе</w:t>
            </w:r>
          </w:p>
        </w:tc>
        <w:tc>
          <w:tcPr>
            <w:tcW w:w="1016" w:type="dxa"/>
            <w:tcBorders>
              <w:top w:val="single" w:sz="6" w:space="0" w:color="auto"/>
              <w:left w:val="single" w:sz="6" w:space="0" w:color="auto"/>
              <w:bottom w:val="single" w:sz="6" w:space="0" w:color="auto"/>
              <w:right w:val="single" w:sz="6" w:space="0" w:color="auto"/>
            </w:tcBorders>
          </w:tcPr>
          <w:p w14:paraId="322E1FBA" w14:textId="77777777" w:rsidR="00610447" w:rsidRDefault="00610447">
            <w:pPr>
              <w:rPr>
                <w:color w:val="000000"/>
                <w:sz w:val="20"/>
                <w:szCs w:val="20"/>
              </w:rPr>
            </w:pPr>
            <w:r>
              <w:rPr>
                <w:color w:val="000000"/>
                <w:sz w:val="20"/>
                <w:szCs w:val="20"/>
              </w:rPr>
              <w:t>Общая</w:t>
            </w:r>
          </w:p>
        </w:tc>
        <w:tc>
          <w:tcPr>
            <w:tcW w:w="1016" w:type="dxa"/>
            <w:tcBorders>
              <w:top w:val="single" w:sz="6" w:space="0" w:color="auto"/>
              <w:left w:val="single" w:sz="6" w:space="0" w:color="auto"/>
              <w:bottom w:val="single" w:sz="6" w:space="0" w:color="auto"/>
              <w:right w:val="single" w:sz="6" w:space="0" w:color="auto"/>
            </w:tcBorders>
          </w:tcPr>
          <w:p w14:paraId="2E83E076" w14:textId="77777777" w:rsidR="00610447" w:rsidRDefault="00610447">
            <w:pPr>
              <w:rPr>
                <w:color w:val="000000"/>
                <w:sz w:val="20"/>
                <w:szCs w:val="20"/>
              </w:rPr>
            </w:pPr>
            <w:r>
              <w:rPr>
                <w:color w:val="000000"/>
                <w:sz w:val="20"/>
                <w:szCs w:val="20"/>
              </w:rPr>
              <w:t>На вдохе</w:t>
            </w:r>
          </w:p>
        </w:tc>
        <w:tc>
          <w:tcPr>
            <w:tcW w:w="1016" w:type="dxa"/>
            <w:tcBorders>
              <w:top w:val="single" w:sz="6" w:space="0" w:color="auto"/>
              <w:left w:val="single" w:sz="6" w:space="0" w:color="auto"/>
              <w:bottom w:val="single" w:sz="6" w:space="0" w:color="auto"/>
              <w:right w:val="single" w:sz="6" w:space="0" w:color="auto"/>
            </w:tcBorders>
          </w:tcPr>
          <w:p w14:paraId="1446EA0F" w14:textId="77777777" w:rsidR="00610447" w:rsidRDefault="00610447">
            <w:pPr>
              <w:rPr>
                <w:color w:val="000000"/>
                <w:sz w:val="20"/>
                <w:szCs w:val="20"/>
              </w:rPr>
            </w:pPr>
            <w:r>
              <w:rPr>
                <w:color w:val="000000"/>
                <w:sz w:val="20"/>
                <w:szCs w:val="20"/>
              </w:rPr>
              <w:t>На выдохе</w:t>
            </w:r>
          </w:p>
        </w:tc>
        <w:tc>
          <w:tcPr>
            <w:tcW w:w="1017" w:type="dxa"/>
            <w:tcBorders>
              <w:top w:val="single" w:sz="6" w:space="0" w:color="auto"/>
              <w:left w:val="single" w:sz="6" w:space="0" w:color="auto"/>
              <w:bottom w:val="single" w:sz="6" w:space="0" w:color="auto"/>
              <w:right w:val="single" w:sz="6" w:space="0" w:color="auto"/>
            </w:tcBorders>
          </w:tcPr>
          <w:p w14:paraId="7F8DF718" w14:textId="77777777" w:rsidR="00610447" w:rsidRDefault="00610447">
            <w:pPr>
              <w:rPr>
                <w:color w:val="000000"/>
                <w:sz w:val="20"/>
                <w:szCs w:val="20"/>
              </w:rPr>
            </w:pPr>
            <w:r>
              <w:rPr>
                <w:color w:val="000000"/>
                <w:sz w:val="20"/>
                <w:szCs w:val="20"/>
              </w:rPr>
              <w:t>Общая</w:t>
            </w:r>
          </w:p>
        </w:tc>
      </w:tr>
      <w:tr w:rsidR="00610447" w14:paraId="17C07B1C" w14:textId="77777777">
        <w:tblPrEx>
          <w:tblCellMar>
            <w:top w:w="0" w:type="dxa"/>
            <w:left w:w="0" w:type="dxa"/>
            <w:bottom w:w="0" w:type="dxa"/>
            <w:right w:w="0" w:type="dxa"/>
          </w:tblCellMar>
        </w:tblPrEx>
        <w:trPr>
          <w:jc w:val="center"/>
        </w:trPr>
        <w:tc>
          <w:tcPr>
            <w:tcW w:w="2995" w:type="dxa"/>
            <w:tcBorders>
              <w:top w:val="single" w:sz="6" w:space="0" w:color="auto"/>
              <w:left w:val="single" w:sz="6" w:space="0" w:color="auto"/>
              <w:bottom w:val="single" w:sz="6" w:space="0" w:color="auto"/>
              <w:right w:val="single" w:sz="6" w:space="0" w:color="auto"/>
            </w:tcBorders>
          </w:tcPr>
          <w:p w14:paraId="25E9D2DD" w14:textId="77777777" w:rsidR="00610447" w:rsidRDefault="00610447">
            <w:pPr>
              <w:rPr>
                <w:color w:val="000000"/>
                <w:sz w:val="20"/>
                <w:szCs w:val="20"/>
              </w:rPr>
            </w:pPr>
            <w:r>
              <w:rPr>
                <w:color w:val="000000"/>
                <w:sz w:val="20"/>
                <w:szCs w:val="20"/>
              </w:rPr>
              <w:t>Срединно-ключичная линия</w:t>
            </w:r>
          </w:p>
        </w:tc>
        <w:tc>
          <w:tcPr>
            <w:tcW w:w="1016" w:type="dxa"/>
            <w:tcBorders>
              <w:top w:val="single" w:sz="6" w:space="0" w:color="auto"/>
              <w:left w:val="single" w:sz="6" w:space="0" w:color="auto"/>
              <w:bottom w:val="single" w:sz="6" w:space="0" w:color="auto"/>
              <w:right w:val="single" w:sz="6" w:space="0" w:color="auto"/>
            </w:tcBorders>
          </w:tcPr>
          <w:p w14:paraId="164B21FC" w14:textId="77777777" w:rsidR="00610447" w:rsidRDefault="00610447">
            <w:pPr>
              <w:rPr>
                <w:color w:val="000000"/>
                <w:sz w:val="20"/>
                <w:szCs w:val="20"/>
              </w:rPr>
            </w:pPr>
            <w:r>
              <w:rPr>
                <w:color w:val="000000"/>
                <w:sz w:val="20"/>
                <w:szCs w:val="20"/>
              </w:rPr>
              <w:t>2,5 см</w:t>
            </w:r>
          </w:p>
        </w:tc>
        <w:tc>
          <w:tcPr>
            <w:tcW w:w="1016" w:type="dxa"/>
            <w:tcBorders>
              <w:top w:val="single" w:sz="6" w:space="0" w:color="auto"/>
              <w:left w:val="single" w:sz="6" w:space="0" w:color="auto"/>
              <w:bottom w:val="single" w:sz="6" w:space="0" w:color="auto"/>
              <w:right w:val="single" w:sz="6" w:space="0" w:color="auto"/>
            </w:tcBorders>
          </w:tcPr>
          <w:p w14:paraId="5B636EC7" w14:textId="77777777" w:rsidR="00610447" w:rsidRDefault="00610447">
            <w:pPr>
              <w:rPr>
                <w:color w:val="000000"/>
                <w:sz w:val="20"/>
                <w:szCs w:val="20"/>
              </w:rPr>
            </w:pPr>
            <w:r>
              <w:rPr>
                <w:color w:val="000000"/>
                <w:sz w:val="20"/>
                <w:szCs w:val="20"/>
              </w:rPr>
              <w:t>2.5 см</w:t>
            </w:r>
          </w:p>
        </w:tc>
        <w:tc>
          <w:tcPr>
            <w:tcW w:w="1016" w:type="dxa"/>
            <w:tcBorders>
              <w:top w:val="single" w:sz="6" w:space="0" w:color="auto"/>
              <w:left w:val="single" w:sz="6" w:space="0" w:color="auto"/>
              <w:bottom w:val="single" w:sz="6" w:space="0" w:color="auto"/>
              <w:right w:val="single" w:sz="6" w:space="0" w:color="auto"/>
            </w:tcBorders>
          </w:tcPr>
          <w:p w14:paraId="109DA4E8" w14:textId="77777777" w:rsidR="00610447" w:rsidRDefault="00610447">
            <w:pPr>
              <w:rPr>
                <w:color w:val="000000"/>
                <w:sz w:val="20"/>
                <w:szCs w:val="20"/>
              </w:rPr>
            </w:pPr>
            <w:r>
              <w:rPr>
                <w:color w:val="000000"/>
                <w:sz w:val="20"/>
                <w:szCs w:val="20"/>
              </w:rPr>
              <w:t>5 см</w:t>
            </w:r>
          </w:p>
        </w:tc>
        <w:tc>
          <w:tcPr>
            <w:tcW w:w="1016" w:type="dxa"/>
            <w:tcBorders>
              <w:top w:val="single" w:sz="6" w:space="0" w:color="auto"/>
              <w:left w:val="single" w:sz="6" w:space="0" w:color="auto"/>
              <w:bottom w:val="single" w:sz="6" w:space="0" w:color="auto"/>
              <w:right w:val="single" w:sz="6" w:space="0" w:color="auto"/>
            </w:tcBorders>
          </w:tcPr>
          <w:p w14:paraId="0ACC1F3E" w14:textId="77777777" w:rsidR="00610447" w:rsidRDefault="00610447">
            <w:pPr>
              <w:rPr>
                <w:color w:val="000000"/>
                <w:sz w:val="20"/>
                <w:szCs w:val="20"/>
              </w:rPr>
            </w:pPr>
            <w:r>
              <w:rPr>
                <w:color w:val="000000"/>
                <w:sz w:val="20"/>
                <w:szCs w:val="20"/>
              </w:rPr>
              <w:t>--</w:t>
            </w:r>
          </w:p>
        </w:tc>
        <w:tc>
          <w:tcPr>
            <w:tcW w:w="1016" w:type="dxa"/>
            <w:tcBorders>
              <w:top w:val="single" w:sz="6" w:space="0" w:color="auto"/>
              <w:left w:val="single" w:sz="6" w:space="0" w:color="auto"/>
              <w:bottom w:val="single" w:sz="6" w:space="0" w:color="auto"/>
              <w:right w:val="single" w:sz="6" w:space="0" w:color="auto"/>
            </w:tcBorders>
          </w:tcPr>
          <w:p w14:paraId="53D74186" w14:textId="77777777" w:rsidR="00610447" w:rsidRDefault="00610447">
            <w:pPr>
              <w:rPr>
                <w:color w:val="000000"/>
                <w:sz w:val="20"/>
                <w:szCs w:val="20"/>
              </w:rPr>
            </w:pPr>
            <w:r>
              <w:rPr>
                <w:color w:val="000000"/>
                <w:sz w:val="20"/>
                <w:szCs w:val="20"/>
              </w:rPr>
              <w:t>--</w:t>
            </w:r>
          </w:p>
        </w:tc>
        <w:tc>
          <w:tcPr>
            <w:tcW w:w="1017" w:type="dxa"/>
            <w:tcBorders>
              <w:top w:val="single" w:sz="6" w:space="0" w:color="auto"/>
              <w:left w:val="single" w:sz="6" w:space="0" w:color="auto"/>
              <w:bottom w:val="single" w:sz="6" w:space="0" w:color="auto"/>
              <w:right w:val="single" w:sz="6" w:space="0" w:color="auto"/>
            </w:tcBorders>
          </w:tcPr>
          <w:p w14:paraId="03F98DC5" w14:textId="77777777" w:rsidR="00610447" w:rsidRDefault="00610447">
            <w:pPr>
              <w:rPr>
                <w:color w:val="000000"/>
                <w:sz w:val="20"/>
                <w:szCs w:val="20"/>
              </w:rPr>
            </w:pPr>
            <w:r>
              <w:rPr>
                <w:color w:val="000000"/>
                <w:sz w:val="20"/>
                <w:szCs w:val="20"/>
              </w:rPr>
              <w:t>--</w:t>
            </w:r>
          </w:p>
        </w:tc>
      </w:tr>
      <w:tr w:rsidR="00610447" w14:paraId="43A83A66" w14:textId="77777777">
        <w:tblPrEx>
          <w:tblCellMar>
            <w:top w:w="0" w:type="dxa"/>
            <w:left w:w="0" w:type="dxa"/>
            <w:bottom w:w="0" w:type="dxa"/>
            <w:right w:w="0" w:type="dxa"/>
          </w:tblCellMar>
        </w:tblPrEx>
        <w:trPr>
          <w:jc w:val="center"/>
        </w:trPr>
        <w:tc>
          <w:tcPr>
            <w:tcW w:w="2995" w:type="dxa"/>
            <w:tcBorders>
              <w:top w:val="single" w:sz="6" w:space="0" w:color="auto"/>
              <w:left w:val="single" w:sz="6" w:space="0" w:color="auto"/>
              <w:bottom w:val="single" w:sz="6" w:space="0" w:color="auto"/>
              <w:right w:val="single" w:sz="6" w:space="0" w:color="auto"/>
            </w:tcBorders>
          </w:tcPr>
          <w:p w14:paraId="4E3FB205" w14:textId="77777777" w:rsidR="00610447" w:rsidRDefault="00610447">
            <w:pPr>
              <w:rPr>
                <w:color w:val="000000"/>
                <w:sz w:val="20"/>
                <w:szCs w:val="20"/>
              </w:rPr>
            </w:pPr>
            <w:r>
              <w:rPr>
                <w:color w:val="000000"/>
                <w:sz w:val="20"/>
                <w:szCs w:val="20"/>
              </w:rPr>
              <w:t>Средняя подмышечная линия</w:t>
            </w:r>
          </w:p>
        </w:tc>
        <w:tc>
          <w:tcPr>
            <w:tcW w:w="1016" w:type="dxa"/>
            <w:tcBorders>
              <w:top w:val="single" w:sz="6" w:space="0" w:color="auto"/>
              <w:left w:val="single" w:sz="6" w:space="0" w:color="auto"/>
              <w:bottom w:val="single" w:sz="6" w:space="0" w:color="auto"/>
              <w:right w:val="single" w:sz="6" w:space="0" w:color="auto"/>
            </w:tcBorders>
          </w:tcPr>
          <w:p w14:paraId="7C9D4347" w14:textId="77777777" w:rsidR="00610447" w:rsidRDefault="00610447">
            <w:pPr>
              <w:rPr>
                <w:color w:val="000000"/>
                <w:sz w:val="20"/>
                <w:szCs w:val="20"/>
              </w:rPr>
            </w:pPr>
            <w:r>
              <w:rPr>
                <w:color w:val="000000"/>
                <w:sz w:val="20"/>
                <w:szCs w:val="20"/>
              </w:rPr>
              <w:t>2,5 см</w:t>
            </w:r>
          </w:p>
        </w:tc>
        <w:tc>
          <w:tcPr>
            <w:tcW w:w="1016" w:type="dxa"/>
            <w:tcBorders>
              <w:top w:val="single" w:sz="6" w:space="0" w:color="auto"/>
              <w:left w:val="single" w:sz="6" w:space="0" w:color="auto"/>
              <w:bottom w:val="single" w:sz="6" w:space="0" w:color="auto"/>
              <w:right w:val="single" w:sz="6" w:space="0" w:color="auto"/>
            </w:tcBorders>
          </w:tcPr>
          <w:p w14:paraId="382AF65A" w14:textId="77777777" w:rsidR="00610447" w:rsidRDefault="00610447">
            <w:pPr>
              <w:rPr>
                <w:color w:val="000000"/>
                <w:sz w:val="20"/>
                <w:szCs w:val="20"/>
              </w:rPr>
            </w:pPr>
            <w:r>
              <w:rPr>
                <w:color w:val="000000"/>
                <w:sz w:val="20"/>
                <w:szCs w:val="20"/>
              </w:rPr>
              <w:t>2,5 см</w:t>
            </w:r>
          </w:p>
        </w:tc>
        <w:tc>
          <w:tcPr>
            <w:tcW w:w="1016" w:type="dxa"/>
            <w:tcBorders>
              <w:top w:val="single" w:sz="6" w:space="0" w:color="auto"/>
              <w:left w:val="single" w:sz="6" w:space="0" w:color="auto"/>
              <w:bottom w:val="single" w:sz="6" w:space="0" w:color="auto"/>
              <w:right w:val="single" w:sz="6" w:space="0" w:color="auto"/>
            </w:tcBorders>
          </w:tcPr>
          <w:p w14:paraId="6339A266" w14:textId="77777777" w:rsidR="00610447" w:rsidRDefault="00610447">
            <w:pPr>
              <w:rPr>
                <w:color w:val="000000"/>
                <w:sz w:val="20"/>
                <w:szCs w:val="20"/>
              </w:rPr>
            </w:pPr>
            <w:r>
              <w:rPr>
                <w:color w:val="000000"/>
                <w:sz w:val="20"/>
                <w:szCs w:val="20"/>
              </w:rPr>
              <w:t>5 см</w:t>
            </w:r>
          </w:p>
        </w:tc>
        <w:tc>
          <w:tcPr>
            <w:tcW w:w="1016" w:type="dxa"/>
            <w:tcBorders>
              <w:top w:val="single" w:sz="6" w:space="0" w:color="auto"/>
              <w:left w:val="single" w:sz="6" w:space="0" w:color="auto"/>
              <w:bottom w:val="single" w:sz="6" w:space="0" w:color="auto"/>
              <w:right w:val="single" w:sz="6" w:space="0" w:color="auto"/>
            </w:tcBorders>
          </w:tcPr>
          <w:p w14:paraId="35181CBD" w14:textId="77777777" w:rsidR="00610447" w:rsidRDefault="00610447">
            <w:pPr>
              <w:rPr>
                <w:color w:val="000000"/>
                <w:sz w:val="20"/>
                <w:szCs w:val="20"/>
              </w:rPr>
            </w:pPr>
            <w:r>
              <w:rPr>
                <w:color w:val="000000"/>
                <w:sz w:val="20"/>
                <w:szCs w:val="20"/>
              </w:rPr>
              <w:t>2,5 см</w:t>
            </w:r>
          </w:p>
        </w:tc>
        <w:tc>
          <w:tcPr>
            <w:tcW w:w="1016" w:type="dxa"/>
            <w:tcBorders>
              <w:top w:val="single" w:sz="6" w:space="0" w:color="auto"/>
              <w:left w:val="single" w:sz="6" w:space="0" w:color="auto"/>
              <w:bottom w:val="single" w:sz="6" w:space="0" w:color="auto"/>
              <w:right w:val="single" w:sz="6" w:space="0" w:color="auto"/>
            </w:tcBorders>
          </w:tcPr>
          <w:p w14:paraId="791357E6" w14:textId="77777777" w:rsidR="00610447" w:rsidRDefault="00610447">
            <w:pPr>
              <w:rPr>
                <w:color w:val="000000"/>
                <w:sz w:val="20"/>
                <w:szCs w:val="20"/>
              </w:rPr>
            </w:pPr>
            <w:r>
              <w:rPr>
                <w:color w:val="000000"/>
                <w:sz w:val="20"/>
                <w:szCs w:val="20"/>
              </w:rPr>
              <w:t>2,5 см</w:t>
            </w:r>
          </w:p>
        </w:tc>
        <w:tc>
          <w:tcPr>
            <w:tcW w:w="1017" w:type="dxa"/>
            <w:tcBorders>
              <w:top w:val="single" w:sz="6" w:space="0" w:color="auto"/>
              <w:left w:val="single" w:sz="6" w:space="0" w:color="auto"/>
              <w:bottom w:val="single" w:sz="6" w:space="0" w:color="auto"/>
              <w:right w:val="single" w:sz="6" w:space="0" w:color="auto"/>
            </w:tcBorders>
          </w:tcPr>
          <w:p w14:paraId="761FF934" w14:textId="77777777" w:rsidR="00610447" w:rsidRDefault="00610447">
            <w:pPr>
              <w:rPr>
                <w:color w:val="000000"/>
                <w:sz w:val="20"/>
                <w:szCs w:val="20"/>
              </w:rPr>
            </w:pPr>
            <w:r>
              <w:rPr>
                <w:color w:val="000000"/>
                <w:sz w:val="20"/>
                <w:szCs w:val="20"/>
              </w:rPr>
              <w:t>5 см</w:t>
            </w:r>
          </w:p>
        </w:tc>
      </w:tr>
      <w:tr w:rsidR="00610447" w14:paraId="6F33C43D" w14:textId="77777777">
        <w:tblPrEx>
          <w:tblCellMar>
            <w:top w:w="0" w:type="dxa"/>
            <w:left w:w="0" w:type="dxa"/>
            <w:bottom w:w="0" w:type="dxa"/>
            <w:right w:w="0" w:type="dxa"/>
          </w:tblCellMar>
        </w:tblPrEx>
        <w:trPr>
          <w:jc w:val="center"/>
        </w:trPr>
        <w:tc>
          <w:tcPr>
            <w:tcW w:w="2995" w:type="dxa"/>
            <w:tcBorders>
              <w:top w:val="single" w:sz="6" w:space="0" w:color="auto"/>
              <w:left w:val="single" w:sz="6" w:space="0" w:color="auto"/>
              <w:bottom w:val="single" w:sz="6" w:space="0" w:color="auto"/>
              <w:right w:val="single" w:sz="6" w:space="0" w:color="auto"/>
            </w:tcBorders>
          </w:tcPr>
          <w:p w14:paraId="27D5344C" w14:textId="77777777" w:rsidR="00610447" w:rsidRDefault="00610447">
            <w:pPr>
              <w:rPr>
                <w:color w:val="000000"/>
                <w:sz w:val="20"/>
                <w:szCs w:val="20"/>
              </w:rPr>
            </w:pPr>
            <w:r>
              <w:rPr>
                <w:color w:val="000000"/>
                <w:sz w:val="20"/>
                <w:szCs w:val="20"/>
              </w:rPr>
              <w:t>Лопаточная линия</w:t>
            </w:r>
          </w:p>
        </w:tc>
        <w:tc>
          <w:tcPr>
            <w:tcW w:w="1016" w:type="dxa"/>
            <w:tcBorders>
              <w:top w:val="single" w:sz="6" w:space="0" w:color="auto"/>
              <w:left w:val="single" w:sz="6" w:space="0" w:color="auto"/>
              <w:bottom w:val="single" w:sz="6" w:space="0" w:color="auto"/>
              <w:right w:val="single" w:sz="6" w:space="0" w:color="auto"/>
            </w:tcBorders>
          </w:tcPr>
          <w:p w14:paraId="394407E6" w14:textId="77777777" w:rsidR="00610447" w:rsidRDefault="00610447">
            <w:pPr>
              <w:rPr>
                <w:color w:val="000000"/>
                <w:sz w:val="20"/>
                <w:szCs w:val="20"/>
              </w:rPr>
            </w:pPr>
            <w:r>
              <w:rPr>
                <w:color w:val="000000"/>
                <w:sz w:val="20"/>
                <w:szCs w:val="20"/>
              </w:rPr>
              <w:t>2,5 см</w:t>
            </w:r>
          </w:p>
        </w:tc>
        <w:tc>
          <w:tcPr>
            <w:tcW w:w="1016" w:type="dxa"/>
            <w:tcBorders>
              <w:top w:val="single" w:sz="6" w:space="0" w:color="auto"/>
              <w:left w:val="single" w:sz="6" w:space="0" w:color="auto"/>
              <w:bottom w:val="single" w:sz="6" w:space="0" w:color="auto"/>
              <w:right w:val="single" w:sz="6" w:space="0" w:color="auto"/>
            </w:tcBorders>
          </w:tcPr>
          <w:p w14:paraId="01EFD68E" w14:textId="77777777" w:rsidR="00610447" w:rsidRDefault="00610447">
            <w:pPr>
              <w:rPr>
                <w:color w:val="000000"/>
                <w:sz w:val="20"/>
                <w:szCs w:val="20"/>
              </w:rPr>
            </w:pPr>
            <w:r>
              <w:rPr>
                <w:color w:val="000000"/>
                <w:sz w:val="20"/>
                <w:szCs w:val="20"/>
              </w:rPr>
              <w:t>2,5 см</w:t>
            </w:r>
          </w:p>
        </w:tc>
        <w:tc>
          <w:tcPr>
            <w:tcW w:w="1016" w:type="dxa"/>
            <w:tcBorders>
              <w:top w:val="single" w:sz="6" w:space="0" w:color="auto"/>
              <w:left w:val="single" w:sz="6" w:space="0" w:color="auto"/>
              <w:bottom w:val="single" w:sz="6" w:space="0" w:color="auto"/>
              <w:right w:val="single" w:sz="6" w:space="0" w:color="auto"/>
            </w:tcBorders>
          </w:tcPr>
          <w:p w14:paraId="6906AA73" w14:textId="77777777" w:rsidR="00610447" w:rsidRDefault="00610447">
            <w:pPr>
              <w:rPr>
                <w:color w:val="000000"/>
                <w:sz w:val="20"/>
                <w:szCs w:val="20"/>
              </w:rPr>
            </w:pPr>
            <w:r>
              <w:rPr>
                <w:color w:val="000000"/>
                <w:sz w:val="20"/>
                <w:szCs w:val="20"/>
              </w:rPr>
              <w:t>5 см</w:t>
            </w:r>
          </w:p>
        </w:tc>
        <w:tc>
          <w:tcPr>
            <w:tcW w:w="1016" w:type="dxa"/>
            <w:tcBorders>
              <w:top w:val="single" w:sz="6" w:space="0" w:color="auto"/>
              <w:left w:val="single" w:sz="6" w:space="0" w:color="auto"/>
              <w:bottom w:val="single" w:sz="6" w:space="0" w:color="auto"/>
              <w:right w:val="single" w:sz="6" w:space="0" w:color="auto"/>
            </w:tcBorders>
          </w:tcPr>
          <w:p w14:paraId="3FC5E5B5" w14:textId="77777777" w:rsidR="00610447" w:rsidRDefault="00610447">
            <w:pPr>
              <w:rPr>
                <w:color w:val="000000"/>
                <w:sz w:val="20"/>
                <w:szCs w:val="20"/>
              </w:rPr>
            </w:pPr>
            <w:r>
              <w:rPr>
                <w:color w:val="000000"/>
                <w:sz w:val="20"/>
                <w:szCs w:val="20"/>
              </w:rPr>
              <w:t>2,5 см</w:t>
            </w:r>
          </w:p>
        </w:tc>
        <w:tc>
          <w:tcPr>
            <w:tcW w:w="1016" w:type="dxa"/>
            <w:tcBorders>
              <w:top w:val="single" w:sz="6" w:space="0" w:color="auto"/>
              <w:left w:val="single" w:sz="6" w:space="0" w:color="auto"/>
              <w:bottom w:val="single" w:sz="6" w:space="0" w:color="auto"/>
              <w:right w:val="single" w:sz="6" w:space="0" w:color="auto"/>
            </w:tcBorders>
          </w:tcPr>
          <w:p w14:paraId="260A18C3" w14:textId="77777777" w:rsidR="00610447" w:rsidRDefault="00610447">
            <w:pPr>
              <w:rPr>
                <w:color w:val="000000"/>
                <w:sz w:val="20"/>
                <w:szCs w:val="20"/>
              </w:rPr>
            </w:pPr>
            <w:r>
              <w:rPr>
                <w:color w:val="000000"/>
                <w:sz w:val="20"/>
                <w:szCs w:val="20"/>
              </w:rPr>
              <w:t>2,5 см</w:t>
            </w:r>
          </w:p>
        </w:tc>
        <w:tc>
          <w:tcPr>
            <w:tcW w:w="1017" w:type="dxa"/>
            <w:tcBorders>
              <w:top w:val="single" w:sz="6" w:space="0" w:color="auto"/>
              <w:left w:val="single" w:sz="6" w:space="0" w:color="auto"/>
              <w:bottom w:val="single" w:sz="6" w:space="0" w:color="auto"/>
              <w:right w:val="single" w:sz="6" w:space="0" w:color="auto"/>
            </w:tcBorders>
          </w:tcPr>
          <w:p w14:paraId="6C64B9AB" w14:textId="77777777" w:rsidR="00610447" w:rsidRDefault="00610447">
            <w:pPr>
              <w:rPr>
                <w:color w:val="000000"/>
                <w:sz w:val="20"/>
                <w:szCs w:val="20"/>
              </w:rPr>
            </w:pPr>
            <w:r>
              <w:rPr>
                <w:color w:val="000000"/>
                <w:sz w:val="20"/>
                <w:szCs w:val="20"/>
              </w:rPr>
              <w:t>5 см</w:t>
            </w:r>
          </w:p>
        </w:tc>
      </w:tr>
    </w:tbl>
    <w:p w14:paraId="2FFC4063" w14:textId="77777777" w:rsidR="00610447" w:rsidRDefault="00610447">
      <w:pPr>
        <w:tabs>
          <w:tab w:val="left" w:pos="726"/>
        </w:tabs>
        <w:spacing w:line="360" w:lineRule="auto"/>
        <w:ind w:firstLine="709"/>
        <w:jc w:val="both"/>
        <w:rPr>
          <w:color w:val="000000"/>
          <w:sz w:val="28"/>
          <w:szCs w:val="28"/>
        </w:rPr>
      </w:pPr>
    </w:p>
    <w:p w14:paraId="7B3EE2EA" w14:textId="77777777" w:rsidR="00610447" w:rsidRDefault="00610447">
      <w:pPr>
        <w:tabs>
          <w:tab w:val="left" w:pos="726"/>
        </w:tabs>
        <w:spacing w:line="360" w:lineRule="auto"/>
        <w:ind w:firstLine="709"/>
        <w:jc w:val="both"/>
        <w:rPr>
          <w:color w:val="000000"/>
          <w:sz w:val="28"/>
          <w:szCs w:val="28"/>
        </w:rPr>
      </w:pPr>
      <w:r>
        <w:rPr>
          <w:color w:val="000000"/>
          <w:sz w:val="28"/>
          <w:szCs w:val="28"/>
        </w:rPr>
        <w:lastRenderedPageBreak/>
        <w:t>Топографическая перкуссия легких: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5"/>
        <w:gridCol w:w="2857"/>
        <w:gridCol w:w="3660"/>
      </w:tblGrid>
      <w:tr w:rsidR="00610447" w14:paraId="2A6E1831" w14:textId="77777777">
        <w:tblPrEx>
          <w:tblCellMar>
            <w:top w:w="0" w:type="dxa"/>
            <w:bottom w:w="0" w:type="dxa"/>
          </w:tblCellMar>
        </w:tblPrEx>
        <w:trPr>
          <w:jc w:val="center"/>
        </w:trPr>
        <w:tc>
          <w:tcPr>
            <w:tcW w:w="2575" w:type="dxa"/>
            <w:tcBorders>
              <w:top w:val="single" w:sz="6" w:space="0" w:color="auto"/>
              <w:left w:val="single" w:sz="6" w:space="0" w:color="auto"/>
              <w:bottom w:val="single" w:sz="6" w:space="0" w:color="auto"/>
              <w:right w:val="single" w:sz="6" w:space="0" w:color="auto"/>
            </w:tcBorders>
          </w:tcPr>
          <w:p w14:paraId="369419C1" w14:textId="77777777" w:rsidR="00610447" w:rsidRDefault="00610447">
            <w:pPr>
              <w:rPr>
                <w:color w:val="000000"/>
                <w:sz w:val="20"/>
                <w:szCs w:val="20"/>
              </w:rPr>
            </w:pPr>
            <w:r>
              <w:rPr>
                <w:color w:val="000000"/>
                <w:sz w:val="20"/>
                <w:szCs w:val="20"/>
              </w:rPr>
              <w:t>Место перкуссии</w:t>
            </w:r>
          </w:p>
        </w:tc>
        <w:tc>
          <w:tcPr>
            <w:tcW w:w="2857" w:type="dxa"/>
            <w:tcBorders>
              <w:top w:val="single" w:sz="6" w:space="0" w:color="auto"/>
              <w:left w:val="single" w:sz="6" w:space="0" w:color="auto"/>
              <w:bottom w:val="single" w:sz="6" w:space="0" w:color="auto"/>
              <w:right w:val="single" w:sz="6" w:space="0" w:color="auto"/>
            </w:tcBorders>
          </w:tcPr>
          <w:p w14:paraId="6AACC692" w14:textId="77777777" w:rsidR="00610447" w:rsidRDefault="00610447">
            <w:pPr>
              <w:rPr>
                <w:color w:val="000000"/>
                <w:sz w:val="20"/>
                <w:szCs w:val="20"/>
              </w:rPr>
            </w:pPr>
            <w:r>
              <w:rPr>
                <w:color w:val="000000"/>
                <w:sz w:val="20"/>
                <w:szCs w:val="20"/>
              </w:rPr>
              <w:t>Правое легкое</w:t>
            </w:r>
          </w:p>
        </w:tc>
        <w:tc>
          <w:tcPr>
            <w:tcW w:w="3660" w:type="dxa"/>
            <w:tcBorders>
              <w:top w:val="single" w:sz="6" w:space="0" w:color="auto"/>
              <w:left w:val="single" w:sz="6" w:space="0" w:color="auto"/>
              <w:bottom w:val="single" w:sz="6" w:space="0" w:color="auto"/>
              <w:right w:val="single" w:sz="6" w:space="0" w:color="auto"/>
            </w:tcBorders>
          </w:tcPr>
          <w:p w14:paraId="014AB77E" w14:textId="77777777" w:rsidR="00610447" w:rsidRDefault="00610447">
            <w:pPr>
              <w:rPr>
                <w:color w:val="000000"/>
                <w:sz w:val="20"/>
                <w:szCs w:val="20"/>
              </w:rPr>
            </w:pPr>
            <w:r>
              <w:rPr>
                <w:color w:val="000000"/>
                <w:sz w:val="20"/>
                <w:szCs w:val="20"/>
              </w:rPr>
              <w:t>Левое легкое</w:t>
            </w:r>
          </w:p>
        </w:tc>
      </w:tr>
      <w:tr w:rsidR="00610447" w14:paraId="128C6E5E" w14:textId="77777777">
        <w:tblPrEx>
          <w:tblCellMar>
            <w:top w:w="0" w:type="dxa"/>
            <w:bottom w:w="0" w:type="dxa"/>
          </w:tblCellMar>
        </w:tblPrEx>
        <w:trPr>
          <w:jc w:val="center"/>
        </w:trPr>
        <w:tc>
          <w:tcPr>
            <w:tcW w:w="2575" w:type="dxa"/>
            <w:tcBorders>
              <w:top w:val="single" w:sz="6" w:space="0" w:color="auto"/>
              <w:left w:val="single" w:sz="6" w:space="0" w:color="auto"/>
              <w:bottom w:val="single" w:sz="6" w:space="0" w:color="auto"/>
              <w:right w:val="single" w:sz="6" w:space="0" w:color="auto"/>
            </w:tcBorders>
          </w:tcPr>
          <w:p w14:paraId="5CA2EB37" w14:textId="77777777" w:rsidR="00610447" w:rsidRDefault="00610447">
            <w:pPr>
              <w:rPr>
                <w:color w:val="000000"/>
                <w:sz w:val="20"/>
                <w:szCs w:val="20"/>
              </w:rPr>
            </w:pPr>
            <w:r>
              <w:rPr>
                <w:color w:val="000000"/>
                <w:sz w:val="20"/>
                <w:szCs w:val="20"/>
              </w:rPr>
              <w:t>Верхушка спереди</w:t>
            </w:r>
          </w:p>
        </w:tc>
        <w:tc>
          <w:tcPr>
            <w:tcW w:w="2857" w:type="dxa"/>
            <w:tcBorders>
              <w:top w:val="single" w:sz="6" w:space="0" w:color="auto"/>
              <w:left w:val="single" w:sz="6" w:space="0" w:color="auto"/>
              <w:bottom w:val="single" w:sz="6" w:space="0" w:color="auto"/>
              <w:right w:val="single" w:sz="6" w:space="0" w:color="auto"/>
            </w:tcBorders>
          </w:tcPr>
          <w:p w14:paraId="71267308" w14:textId="77777777" w:rsidR="00610447" w:rsidRDefault="00610447">
            <w:pPr>
              <w:rPr>
                <w:color w:val="000000"/>
                <w:sz w:val="20"/>
                <w:szCs w:val="20"/>
              </w:rPr>
            </w:pPr>
            <w:r>
              <w:rPr>
                <w:color w:val="000000"/>
                <w:sz w:val="20"/>
                <w:szCs w:val="20"/>
              </w:rPr>
              <w:t>На 3,5 см выше ключицы</w:t>
            </w:r>
          </w:p>
        </w:tc>
        <w:tc>
          <w:tcPr>
            <w:tcW w:w="3660" w:type="dxa"/>
            <w:tcBorders>
              <w:top w:val="single" w:sz="6" w:space="0" w:color="auto"/>
              <w:left w:val="single" w:sz="6" w:space="0" w:color="auto"/>
              <w:bottom w:val="single" w:sz="6" w:space="0" w:color="auto"/>
              <w:right w:val="single" w:sz="6" w:space="0" w:color="auto"/>
            </w:tcBorders>
          </w:tcPr>
          <w:p w14:paraId="6B17FE87" w14:textId="77777777" w:rsidR="00610447" w:rsidRDefault="00610447">
            <w:pPr>
              <w:rPr>
                <w:color w:val="000000"/>
                <w:sz w:val="20"/>
                <w:szCs w:val="20"/>
              </w:rPr>
            </w:pPr>
            <w:r>
              <w:rPr>
                <w:color w:val="000000"/>
                <w:sz w:val="20"/>
                <w:szCs w:val="20"/>
              </w:rPr>
              <w:t>На 3,5 см выше ключицы</w:t>
            </w:r>
          </w:p>
        </w:tc>
      </w:tr>
      <w:tr w:rsidR="00610447" w14:paraId="79627B58" w14:textId="77777777">
        <w:tblPrEx>
          <w:tblCellMar>
            <w:top w:w="0" w:type="dxa"/>
            <w:bottom w:w="0" w:type="dxa"/>
          </w:tblCellMar>
        </w:tblPrEx>
        <w:trPr>
          <w:jc w:val="center"/>
        </w:trPr>
        <w:tc>
          <w:tcPr>
            <w:tcW w:w="2575" w:type="dxa"/>
            <w:tcBorders>
              <w:top w:val="single" w:sz="6" w:space="0" w:color="auto"/>
              <w:left w:val="single" w:sz="6" w:space="0" w:color="auto"/>
              <w:bottom w:val="single" w:sz="6" w:space="0" w:color="auto"/>
              <w:right w:val="single" w:sz="6" w:space="0" w:color="auto"/>
            </w:tcBorders>
          </w:tcPr>
          <w:p w14:paraId="3072C03A" w14:textId="77777777" w:rsidR="00610447" w:rsidRDefault="00610447">
            <w:pPr>
              <w:rPr>
                <w:color w:val="000000"/>
                <w:sz w:val="20"/>
                <w:szCs w:val="20"/>
              </w:rPr>
            </w:pPr>
            <w:r>
              <w:rPr>
                <w:color w:val="000000"/>
                <w:sz w:val="20"/>
                <w:szCs w:val="20"/>
              </w:rPr>
              <w:t>Верхушка сзади</w:t>
            </w:r>
          </w:p>
        </w:tc>
        <w:tc>
          <w:tcPr>
            <w:tcW w:w="2857" w:type="dxa"/>
            <w:tcBorders>
              <w:top w:val="single" w:sz="6" w:space="0" w:color="auto"/>
              <w:left w:val="single" w:sz="6" w:space="0" w:color="auto"/>
              <w:bottom w:val="single" w:sz="6" w:space="0" w:color="auto"/>
              <w:right w:val="single" w:sz="6" w:space="0" w:color="auto"/>
            </w:tcBorders>
          </w:tcPr>
          <w:p w14:paraId="3D452DC3" w14:textId="77777777" w:rsidR="00610447" w:rsidRDefault="00610447">
            <w:pPr>
              <w:rPr>
                <w:color w:val="000000"/>
                <w:sz w:val="20"/>
                <w:szCs w:val="20"/>
              </w:rPr>
            </w:pPr>
            <w:r>
              <w:rPr>
                <w:color w:val="000000"/>
                <w:sz w:val="20"/>
                <w:szCs w:val="20"/>
              </w:rPr>
              <w:t>На уровне остистого отростка 7-го шейного позвонка</w:t>
            </w:r>
          </w:p>
        </w:tc>
        <w:tc>
          <w:tcPr>
            <w:tcW w:w="3660" w:type="dxa"/>
            <w:tcBorders>
              <w:top w:val="single" w:sz="6" w:space="0" w:color="auto"/>
              <w:left w:val="single" w:sz="6" w:space="0" w:color="auto"/>
              <w:bottom w:val="single" w:sz="6" w:space="0" w:color="auto"/>
              <w:right w:val="single" w:sz="6" w:space="0" w:color="auto"/>
            </w:tcBorders>
          </w:tcPr>
          <w:p w14:paraId="21F970A0" w14:textId="77777777" w:rsidR="00610447" w:rsidRDefault="00610447">
            <w:pPr>
              <w:rPr>
                <w:color w:val="000000"/>
                <w:sz w:val="20"/>
                <w:szCs w:val="20"/>
              </w:rPr>
            </w:pPr>
            <w:r>
              <w:rPr>
                <w:color w:val="000000"/>
                <w:sz w:val="20"/>
                <w:szCs w:val="20"/>
              </w:rPr>
              <w:t>На уровне остистого отростка 7-го шейного позвонка</w:t>
            </w:r>
          </w:p>
        </w:tc>
      </w:tr>
      <w:tr w:rsidR="00610447" w14:paraId="734016CE" w14:textId="77777777">
        <w:tblPrEx>
          <w:tblCellMar>
            <w:top w:w="0" w:type="dxa"/>
            <w:bottom w:w="0" w:type="dxa"/>
          </w:tblCellMar>
        </w:tblPrEx>
        <w:trPr>
          <w:jc w:val="center"/>
        </w:trPr>
        <w:tc>
          <w:tcPr>
            <w:tcW w:w="2575" w:type="dxa"/>
            <w:tcBorders>
              <w:top w:val="single" w:sz="6" w:space="0" w:color="auto"/>
              <w:left w:val="single" w:sz="6" w:space="0" w:color="auto"/>
              <w:bottom w:val="single" w:sz="6" w:space="0" w:color="auto"/>
              <w:right w:val="single" w:sz="6" w:space="0" w:color="auto"/>
            </w:tcBorders>
          </w:tcPr>
          <w:p w14:paraId="5222DB46" w14:textId="77777777" w:rsidR="00610447" w:rsidRDefault="00610447">
            <w:pPr>
              <w:rPr>
                <w:color w:val="000000"/>
                <w:sz w:val="20"/>
                <w:szCs w:val="20"/>
              </w:rPr>
            </w:pPr>
            <w:r>
              <w:rPr>
                <w:color w:val="000000"/>
                <w:sz w:val="20"/>
                <w:szCs w:val="20"/>
              </w:rPr>
              <w:t>Поля Кренига</w:t>
            </w:r>
          </w:p>
        </w:tc>
        <w:tc>
          <w:tcPr>
            <w:tcW w:w="2857" w:type="dxa"/>
            <w:tcBorders>
              <w:top w:val="single" w:sz="6" w:space="0" w:color="auto"/>
              <w:left w:val="single" w:sz="6" w:space="0" w:color="auto"/>
              <w:bottom w:val="single" w:sz="6" w:space="0" w:color="auto"/>
              <w:right w:val="single" w:sz="6" w:space="0" w:color="auto"/>
            </w:tcBorders>
          </w:tcPr>
          <w:p w14:paraId="1E42F375" w14:textId="77777777" w:rsidR="00610447" w:rsidRDefault="00610447">
            <w:pPr>
              <w:rPr>
                <w:color w:val="000000"/>
                <w:sz w:val="20"/>
                <w:szCs w:val="20"/>
              </w:rPr>
            </w:pPr>
            <w:r>
              <w:rPr>
                <w:color w:val="000000"/>
                <w:sz w:val="20"/>
                <w:szCs w:val="20"/>
              </w:rPr>
              <w:t>5 см</w:t>
            </w:r>
          </w:p>
        </w:tc>
        <w:tc>
          <w:tcPr>
            <w:tcW w:w="3660" w:type="dxa"/>
            <w:tcBorders>
              <w:top w:val="single" w:sz="6" w:space="0" w:color="auto"/>
              <w:left w:val="single" w:sz="6" w:space="0" w:color="auto"/>
              <w:bottom w:val="single" w:sz="6" w:space="0" w:color="auto"/>
              <w:right w:val="single" w:sz="6" w:space="0" w:color="auto"/>
            </w:tcBorders>
          </w:tcPr>
          <w:p w14:paraId="09829FFB" w14:textId="77777777" w:rsidR="00610447" w:rsidRDefault="00610447">
            <w:pPr>
              <w:rPr>
                <w:color w:val="000000"/>
                <w:sz w:val="20"/>
                <w:szCs w:val="20"/>
              </w:rPr>
            </w:pPr>
            <w:r>
              <w:rPr>
                <w:color w:val="000000"/>
                <w:sz w:val="20"/>
                <w:szCs w:val="20"/>
              </w:rPr>
              <w:t>5 см</w:t>
            </w:r>
          </w:p>
        </w:tc>
      </w:tr>
      <w:tr w:rsidR="00610447" w14:paraId="3793900A" w14:textId="77777777">
        <w:tblPrEx>
          <w:tblCellMar>
            <w:top w:w="0" w:type="dxa"/>
            <w:bottom w:w="0" w:type="dxa"/>
          </w:tblCellMar>
        </w:tblPrEx>
        <w:trPr>
          <w:jc w:val="center"/>
        </w:trPr>
        <w:tc>
          <w:tcPr>
            <w:tcW w:w="2575" w:type="dxa"/>
            <w:tcBorders>
              <w:top w:val="single" w:sz="6" w:space="0" w:color="auto"/>
              <w:left w:val="single" w:sz="6" w:space="0" w:color="auto"/>
              <w:bottom w:val="single" w:sz="6" w:space="0" w:color="auto"/>
              <w:right w:val="single" w:sz="6" w:space="0" w:color="auto"/>
            </w:tcBorders>
          </w:tcPr>
          <w:p w14:paraId="7CB7C6A2" w14:textId="77777777" w:rsidR="00610447" w:rsidRDefault="00610447">
            <w:pPr>
              <w:rPr>
                <w:color w:val="000000"/>
                <w:sz w:val="20"/>
                <w:szCs w:val="20"/>
              </w:rPr>
            </w:pPr>
            <w:r>
              <w:rPr>
                <w:color w:val="000000"/>
                <w:sz w:val="20"/>
                <w:szCs w:val="20"/>
              </w:rPr>
              <w:t>Парастернальная линия</w:t>
            </w:r>
          </w:p>
        </w:tc>
        <w:tc>
          <w:tcPr>
            <w:tcW w:w="2857" w:type="dxa"/>
            <w:tcBorders>
              <w:top w:val="single" w:sz="6" w:space="0" w:color="auto"/>
              <w:left w:val="single" w:sz="6" w:space="0" w:color="auto"/>
              <w:bottom w:val="single" w:sz="6" w:space="0" w:color="auto"/>
              <w:right w:val="single" w:sz="6" w:space="0" w:color="auto"/>
            </w:tcBorders>
          </w:tcPr>
          <w:p w14:paraId="314C20F9" w14:textId="77777777" w:rsidR="00610447" w:rsidRDefault="00610447">
            <w:pPr>
              <w:rPr>
                <w:color w:val="000000"/>
                <w:sz w:val="20"/>
                <w:szCs w:val="20"/>
              </w:rPr>
            </w:pPr>
            <w:r>
              <w:rPr>
                <w:color w:val="000000"/>
                <w:sz w:val="20"/>
                <w:szCs w:val="20"/>
              </w:rPr>
              <w:t>5-е межреберье</w:t>
            </w:r>
          </w:p>
        </w:tc>
        <w:tc>
          <w:tcPr>
            <w:tcW w:w="3660" w:type="dxa"/>
            <w:tcBorders>
              <w:top w:val="single" w:sz="6" w:space="0" w:color="auto"/>
              <w:left w:val="single" w:sz="6" w:space="0" w:color="auto"/>
              <w:bottom w:val="single" w:sz="6" w:space="0" w:color="auto"/>
              <w:right w:val="single" w:sz="6" w:space="0" w:color="auto"/>
            </w:tcBorders>
          </w:tcPr>
          <w:p w14:paraId="5099CE7E" w14:textId="77777777" w:rsidR="00610447" w:rsidRDefault="00610447">
            <w:pPr>
              <w:rPr>
                <w:color w:val="000000"/>
                <w:sz w:val="20"/>
                <w:szCs w:val="20"/>
              </w:rPr>
            </w:pPr>
            <w:r>
              <w:rPr>
                <w:color w:val="000000"/>
                <w:sz w:val="20"/>
                <w:szCs w:val="20"/>
              </w:rPr>
              <w:t>-----</w:t>
            </w:r>
          </w:p>
        </w:tc>
      </w:tr>
      <w:tr w:rsidR="00610447" w14:paraId="0E52B021" w14:textId="77777777">
        <w:tblPrEx>
          <w:tblCellMar>
            <w:top w:w="0" w:type="dxa"/>
            <w:bottom w:w="0" w:type="dxa"/>
          </w:tblCellMar>
        </w:tblPrEx>
        <w:trPr>
          <w:jc w:val="center"/>
        </w:trPr>
        <w:tc>
          <w:tcPr>
            <w:tcW w:w="2575" w:type="dxa"/>
            <w:tcBorders>
              <w:top w:val="single" w:sz="6" w:space="0" w:color="auto"/>
              <w:left w:val="single" w:sz="6" w:space="0" w:color="auto"/>
              <w:bottom w:val="single" w:sz="6" w:space="0" w:color="auto"/>
              <w:right w:val="single" w:sz="6" w:space="0" w:color="auto"/>
            </w:tcBorders>
          </w:tcPr>
          <w:p w14:paraId="3309A86D" w14:textId="77777777" w:rsidR="00610447" w:rsidRDefault="00610447">
            <w:pPr>
              <w:rPr>
                <w:color w:val="000000"/>
                <w:sz w:val="20"/>
                <w:szCs w:val="20"/>
              </w:rPr>
            </w:pPr>
            <w:r>
              <w:rPr>
                <w:color w:val="000000"/>
                <w:sz w:val="20"/>
                <w:szCs w:val="20"/>
              </w:rPr>
              <w:t>Срединно-ключичная линия</w:t>
            </w:r>
          </w:p>
        </w:tc>
        <w:tc>
          <w:tcPr>
            <w:tcW w:w="2857" w:type="dxa"/>
            <w:tcBorders>
              <w:top w:val="single" w:sz="6" w:space="0" w:color="auto"/>
              <w:left w:val="single" w:sz="6" w:space="0" w:color="auto"/>
              <w:bottom w:val="single" w:sz="6" w:space="0" w:color="auto"/>
              <w:right w:val="single" w:sz="6" w:space="0" w:color="auto"/>
            </w:tcBorders>
          </w:tcPr>
          <w:p w14:paraId="148F1A71" w14:textId="77777777" w:rsidR="00610447" w:rsidRDefault="00610447">
            <w:pPr>
              <w:rPr>
                <w:color w:val="000000"/>
                <w:sz w:val="20"/>
                <w:szCs w:val="20"/>
              </w:rPr>
            </w:pPr>
            <w:r>
              <w:rPr>
                <w:color w:val="000000"/>
                <w:sz w:val="20"/>
                <w:szCs w:val="20"/>
              </w:rPr>
              <w:t>6-е межреберье</w:t>
            </w:r>
          </w:p>
        </w:tc>
        <w:tc>
          <w:tcPr>
            <w:tcW w:w="3660" w:type="dxa"/>
            <w:tcBorders>
              <w:top w:val="single" w:sz="6" w:space="0" w:color="auto"/>
              <w:left w:val="single" w:sz="6" w:space="0" w:color="auto"/>
              <w:bottom w:val="single" w:sz="6" w:space="0" w:color="auto"/>
              <w:right w:val="single" w:sz="6" w:space="0" w:color="auto"/>
            </w:tcBorders>
          </w:tcPr>
          <w:p w14:paraId="50F62768" w14:textId="77777777" w:rsidR="00610447" w:rsidRDefault="00610447">
            <w:pPr>
              <w:rPr>
                <w:color w:val="000000"/>
                <w:sz w:val="20"/>
                <w:szCs w:val="20"/>
              </w:rPr>
            </w:pPr>
            <w:r>
              <w:rPr>
                <w:color w:val="000000"/>
                <w:sz w:val="20"/>
                <w:szCs w:val="20"/>
              </w:rPr>
              <w:t>-----</w:t>
            </w:r>
          </w:p>
        </w:tc>
      </w:tr>
      <w:tr w:rsidR="00610447" w14:paraId="07ABF669" w14:textId="77777777">
        <w:tblPrEx>
          <w:tblCellMar>
            <w:top w:w="0" w:type="dxa"/>
            <w:bottom w:w="0" w:type="dxa"/>
          </w:tblCellMar>
        </w:tblPrEx>
        <w:trPr>
          <w:jc w:val="center"/>
        </w:trPr>
        <w:tc>
          <w:tcPr>
            <w:tcW w:w="2575" w:type="dxa"/>
            <w:tcBorders>
              <w:top w:val="single" w:sz="6" w:space="0" w:color="auto"/>
              <w:left w:val="single" w:sz="6" w:space="0" w:color="auto"/>
              <w:bottom w:val="single" w:sz="6" w:space="0" w:color="auto"/>
              <w:right w:val="single" w:sz="6" w:space="0" w:color="auto"/>
            </w:tcBorders>
          </w:tcPr>
          <w:p w14:paraId="153B9252" w14:textId="77777777" w:rsidR="00610447" w:rsidRDefault="00610447">
            <w:pPr>
              <w:rPr>
                <w:color w:val="000000"/>
                <w:sz w:val="20"/>
                <w:szCs w:val="20"/>
              </w:rPr>
            </w:pPr>
            <w:r>
              <w:rPr>
                <w:color w:val="000000"/>
                <w:sz w:val="20"/>
                <w:szCs w:val="20"/>
              </w:rPr>
              <w:t>Передняя подмышечная линия</w:t>
            </w:r>
          </w:p>
        </w:tc>
        <w:tc>
          <w:tcPr>
            <w:tcW w:w="2857" w:type="dxa"/>
            <w:tcBorders>
              <w:top w:val="single" w:sz="6" w:space="0" w:color="auto"/>
              <w:left w:val="single" w:sz="6" w:space="0" w:color="auto"/>
              <w:bottom w:val="single" w:sz="6" w:space="0" w:color="auto"/>
              <w:right w:val="single" w:sz="6" w:space="0" w:color="auto"/>
            </w:tcBorders>
          </w:tcPr>
          <w:p w14:paraId="29690D56" w14:textId="77777777" w:rsidR="00610447" w:rsidRDefault="00610447">
            <w:pPr>
              <w:rPr>
                <w:color w:val="000000"/>
                <w:sz w:val="20"/>
                <w:szCs w:val="20"/>
              </w:rPr>
            </w:pPr>
            <w:r>
              <w:rPr>
                <w:color w:val="000000"/>
                <w:sz w:val="20"/>
                <w:szCs w:val="20"/>
              </w:rPr>
              <w:t>7-е межреберье</w:t>
            </w:r>
          </w:p>
        </w:tc>
        <w:tc>
          <w:tcPr>
            <w:tcW w:w="3660" w:type="dxa"/>
            <w:tcBorders>
              <w:top w:val="single" w:sz="6" w:space="0" w:color="auto"/>
              <w:left w:val="single" w:sz="6" w:space="0" w:color="auto"/>
              <w:bottom w:val="single" w:sz="6" w:space="0" w:color="auto"/>
              <w:right w:val="single" w:sz="6" w:space="0" w:color="auto"/>
            </w:tcBorders>
          </w:tcPr>
          <w:p w14:paraId="3E3162E6" w14:textId="77777777" w:rsidR="00610447" w:rsidRDefault="00610447">
            <w:pPr>
              <w:rPr>
                <w:color w:val="000000"/>
                <w:sz w:val="20"/>
                <w:szCs w:val="20"/>
              </w:rPr>
            </w:pPr>
            <w:r>
              <w:rPr>
                <w:color w:val="000000"/>
                <w:sz w:val="20"/>
                <w:szCs w:val="20"/>
              </w:rPr>
              <w:t>7-е межреберье</w:t>
            </w:r>
          </w:p>
        </w:tc>
      </w:tr>
      <w:tr w:rsidR="00610447" w14:paraId="74E0CA65" w14:textId="77777777">
        <w:tblPrEx>
          <w:tblCellMar>
            <w:top w:w="0" w:type="dxa"/>
            <w:bottom w:w="0" w:type="dxa"/>
          </w:tblCellMar>
        </w:tblPrEx>
        <w:trPr>
          <w:jc w:val="center"/>
        </w:trPr>
        <w:tc>
          <w:tcPr>
            <w:tcW w:w="2575" w:type="dxa"/>
            <w:tcBorders>
              <w:top w:val="single" w:sz="6" w:space="0" w:color="auto"/>
              <w:left w:val="single" w:sz="6" w:space="0" w:color="auto"/>
              <w:bottom w:val="single" w:sz="6" w:space="0" w:color="auto"/>
              <w:right w:val="single" w:sz="6" w:space="0" w:color="auto"/>
            </w:tcBorders>
          </w:tcPr>
          <w:p w14:paraId="6B18E05A" w14:textId="77777777" w:rsidR="00610447" w:rsidRDefault="00610447">
            <w:pPr>
              <w:rPr>
                <w:color w:val="000000"/>
                <w:sz w:val="20"/>
                <w:szCs w:val="20"/>
              </w:rPr>
            </w:pPr>
            <w:r>
              <w:rPr>
                <w:color w:val="000000"/>
                <w:sz w:val="20"/>
                <w:szCs w:val="20"/>
              </w:rPr>
              <w:t>Средняя подмышечная линия</w:t>
            </w:r>
          </w:p>
        </w:tc>
        <w:tc>
          <w:tcPr>
            <w:tcW w:w="2857" w:type="dxa"/>
            <w:tcBorders>
              <w:top w:val="single" w:sz="6" w:space="0" w:color="auto"/>
              <w:left w:val="single" w:sz="6" w:space="0" w:color="auto"/>
              <w:bottom w:val="single" w:sz="6" w:space="0" w:color="auto"/>
              <w:right w:val="single" w:sz="6" w:space="0" w:color="auto"/>
            </w:tcBorders>
          </w:tcPr>
          <w:p w14:paraId="3463BE1A" w14:textId="77777777" w:rsidR="00610447" w:rsidRDefault="00610447">
            <w:pPr>
              <w:rPr>
                <w:color w:val="000000"/>
                <w:sz w:val="20"/>
                <w:szCs w:val="20"/>
              </w:rPr>
            </w:pPr>
            <w:r>
              <w:rPr>
                <w:color w:val="000000"/>
                <w:sz w:val="20"/>
                <w:szCs w:val="20"/>
              </w:rPr>
              <w:t>8-е межреберье</w:t>
            </w:r>
          </w:p>
        </w:tc>
        <w:tc>
          <w:tcPr>
            <w:tcW w:w="3660" w:type="dxa"/>
            <w:tcBorders>
              <w:top w:val="single" w:sz="6" w:space="0" w:color="auto"/>
              <w:left w:val="single" w:sz="6" w:space="0" w:color="auto"/>
              <w:bottom w:val="single" w:sz="6" w:space="0" w:color="auto"/>
              <w:right w:val="single" w:sz="6" w:space="0" w:color="auto"/>
            </w:tcBorders>
          </w:tcPr>
          <w:p w14:paraId="7180CA60" w14:textId="77777777" w:rsidR="00610447" w:rsidRDefault="00610447">
            <w:pPr>
              <w:rPr>
                <w:color w:val="000000"/>
                <w:sz w:val="20"/>
                <w:szCs w:val="20"/>
              </w:rPr>
            </w:pPr>
            <w:r>
              <w:rPr>
                <w:color w:val="000000"/>
                <w:sz w:val="20"/>
                <w:szCs w:val="20"/>
              </w:rPr>
              <w:t>8-е межреберье</w:t>
            </w:r>
          </w:p>
        </w:tc>
      </w:tr>
      <w:tr w:rsidR="00610447" w14:paraId="531DE564" w14:textId="77777777">
        <w:tblPrEx>
          <w:tblCellMar>
            <w:top w:w="0" w:type="dxa"/>
            <w:bottom w:w="0" w:type="dxa"/>
          </w:tblCellMar>
        </w:tblPrEx>
        <w:trPr>
          <w:jc w:val="center"/>
        </w:trPr>
        <w:tc>
          <w:tcPr>
            <w:tcW w:w="2575" w:type="dxa"/>
            <w:tcBorders>
              <w:top w:val="single" w:sz="6" w:space="0" w:color="auto"/>
              <w:left w:val="single" w:sz="6" w:space="0" w:color="auto"/>
              <w:bottom w:val="single" w:sz="6" w:space="0" w:color="auto"/>
              <w:right w:val="single" w:sz="6" w:space="0" w:color="auto"/>
            </w:tcBorders>
          </w:tcPr>
          <w:p w14:paraId="6EC178E7" w14:textId="77777777" w:rsidR="00610447" w:rsidRDefault="00610447">
            <w:pPr>
              <w:rPr>
                <w:color w:val="000000"/>
                <w:sz w:val="20"/>
                <w:szCs w:val="20"/>
              </w:rPr>
            </w:pPr>
            <w:r>
              <w:rPr>
                <w:color w:val="000000"/>
                <w:sz w:val="20"/>
                <w:szCs w:val="20"/>
              </w:rPr>
              <w:t>Задняя подмышечная линия</w:t>
            </w:r>
          </w:p>
        </w:tc>
        <w:tc>
          <w:tcPr>
            <w:tcW w:w="2857" w:type="dxa"/>
            <w:tcBorders>
              <w:top w:val="single" w:sz="6" w:space="0" w:color="auto"/>
              <w:left w:val="single" w:sz="6" w:space="0" w:color="auto"/>
              <w:bottom w:val="single" w:sz="6" w:space="0" w:color="auto"/>
              <w:right w:val="single" w:sz="6" w:space="0" w:color="auto"/>
            </w:tcBorders>
          </w:tcPr>
          <w:p w14:paraId="0F482BA2" w14:textId="77777777" w:rsidR="00610447" w:rsidRDefault="00610447">
            <w:pPr>
              <w:rPr>
                <w:color w:val="000000"/>
                <w:sz w:val="20"/>
                <w:szCs w:val="20"/>
              </w:rPr>
            </w:pPr>
            <w:r>
              <w:rPr>
                <w:color w:val="000000"/>
                <w:sz w:val="20"/>
                <w:szCs w:val="20"/>
              </w:rPr>
              <w:t>9-е межреберье</w:t>
            </w:r>
          </w:p>
        </w:tc>
        <w:tc>
          <w:tcPr>
            <w:tcW w:w="3660" w:type="dxa"/>
            <w:tcBorders>
              <w:top w:val="single" w:sz="6" w:space="0" w:color="auto"/>
              <w:left w:val="single" w:sz="6" w:space="0" w:color="auto"/>
              <w:bottom w:val="single" w:sz="6" w:space="0" w:color="auto"/>
              <w:right w:val="single" w:sz="6" w:space="0" w:color="auto"/>
            </w:tcBorders>
          </w:tcPr>
          <w:p w14:paraId="5EBEA71D" w14:textId="77777777" w:rsidR="00610447" w:rsidRDefault="00610447">
            <w:pPr>
              <w:rPr>
                <w:color w:val="000000"/>
                <w:sz w:val="20"/>
                <w:szCs w:val="20"/>
              </w:rPr>
            </w:pPr>
            <w:r>
              <w:rPr>
                <w:color w:val="000000"/>
                <w:sz w:val="20"/>
                <w:szCs w:val="20"/>
              </w:rPr>
              <w:t>9-е межреберье</w:t>
            </w:r>
          </w:p>
        </w:tc>
      </w:tr>
      <w:tr w:rsidR="00610447" w14:paraId="2101AE8F" w14:textId="77777777">
        <w:tblPrEx>
          <w:tblCellMar>
            <w:top w:w="0" w:type="dxa"/>
            <w:bottom w:w="0" w:type="dxa"/>
          </w:tblCellMar>
        </w:tblPrEx>
        <w:trPr>
          <w:jc w:val="center"/>
        </w:trPr>
        <w:tc>
          <w:tcPr>
            <w:tcW w:w="2575" w:type="dxa"/>
            <w:tcBorders>
              <w:top w:val="single" w:sz="6" w:space="0" w:color="auto"/>
              <w:left w:val="single" w:sz="6" w:space="0" w:color="auto"/>
              <w:bottom w:val="single" w:sz="6" w:space="0" w:color="auto"/>
              <w:right w:val="single" w:sz="6" w:space="0" w:color="auto"/>
            </w:tcBorders>
          </w:tcPr>
          <w:p w14:paraId="3CF60FB6" w14:textId="77777777" w:rsidR="00610447" w:rsidRDefault="00610447">
            <w:pPr>
              <w:rPr>
                <w:color w:val="000000"/>
                <w:sz w:val="20"/>
                <w:szCs w:val="20"/>
              </w:rPr>
            </w:pPr>
            <w:r>
              <w:rPr>
                <w:color w:val="000000"/>
                <w:sz w:val="20"/>
                <w:szCs w:val="20"/>
              </w:rPr>
              <w:t>Лопаточная линия</w:t>
            </w:r>
          </w:p>
        </w:tc>
        <w:tc>
          <w:tcPr>
            <w:tcW w:w="2857" w:type="dxa"/>
            <w:tcBorders>
              <w:top w:val="single" w:sz="6" w:space="0" w:color="auto"/>
              <w:left w:val="single" w:sz="6" w:space="0" w:color="auto"/>
              <w:bottom w:val="single" w:sz="6" w:space="0" w:color="auto"/>
              <w:right w:val="single" w:sz="6" w:space="0" w:color="auto"/>
            </w:tcBorders>
          </w:tcPr>
          <w:p w14:paraId="46C57F8D" w14:textId="77777777" w:rsidR="00610447" w:rsidRDefault="00610447">
            <w:pPr>
              <w:rPr>
                <w:color w:val="000000"/>
                <w:sz w:val="20"/>
                <w:szCs w:val="20"/>
              </w:rPr>
            </w:pPr>
            <w:r>
              <w:rPr>
                <w:color w:val="000000"/>
                <w:sz w:val="20"/>
                <w:szCs w:val="20"/>
              </w:rPr>
              <w:t>10-е межреберье</w:t>
            </w:r>
          </w:p>
        </w:tc>
        <w:tc>
          <w:tcPr>
            <w:tcW w:w="3660" w:type="dxa"/>
            <w:tcBorders>
              <w:top w:val="single" w:sz="6" w:space="0" w:color="auto"/>
              <w:left w:val="single" w:sz="6" w:space="0" w:color="auto"/>
              <w:bottom w:val="single" w:sz="6" w:space="0" w:color="auto"/>
              <w:right w:val="single" w:sz="6" w:space="0" w:color="auto"/>
            </w:tcBorders>
          </w:tcPr>
          <w:p w14:paraId="21BB142C" w14:textId="77777777" w:rsidR="00610447" w:rsidRDefault="00610447">
            <w:pPr>
              <w:rPr>
                <w:color w:val="000000"/>
                <w:sz w:val="20"/>
                <w:szCs w:val="20"/>
              </w:rPr>
            </w:pPr>
            <w:r>
              <w:rPr>
                <w:color w:val="000000"/>
                <w:sz w:val="20"/>
                <w:szCs w:val="20"/>
              </w:rPr>
              <w:t>10-е межреберье</w:t>
            </w:r>
          </w:p>
        </w:tc>
      </w:tr>
      <w:tr w:rsidR="00610447" w14:paraId="2BD00A2C" w14:textId="77777777">
        <w:tblPrEx>
          <w:tblCellMar>
            <w:top w:w="0" w:type="dxa"/>
            <w:bottom w:w="0" w:type="dxa"/>
          </w:tblCellMar>
        </w:tblPrEx>
        <w:trPr>
          <w:jc w:val="center"/>
        </w:trPr>
        <w:tc>
          <w:tcPr>
            <w:tcW w:w="2575" w:type="dxa"/>
            <w:tcBorders>
              <w:top w:val="single" w:sz="6" w:space="0" w:color="auto"/>
              <w:left w:val="single" w:sz="6" w:space="0" w:color="auto"/>
              <w:bottom w:val="single" w:sz="6" w:space="0" w:color="auto"/>
              <w:right w:val="single" w:sz="6" w:space="0" w:color="auto"/>
            </w:tcBorders>
          </w:tcPr>
          <w:p w14:paraId="58925DDE" w14:textId="77777777" w:rsidR="00610447" w:rsidRDefault="00610447">
            <w:pPr>
              <w:rPr>
                <w:color w:val="000000"/>
                <w:sz w:val="20"/>
                <w:szCs w:val="20"/>
              </w:rPr>
            </w:pPr>
            <w:r>
              <w:rPr>
                <w:color w:val="000000"/>
                <w:sz w:val="20"/>
                <w:szCs w:val="20"/>
              </w:rPr>
              <w:t>Паравертебральная линия</w:t>
            </w:r>
          </w:p>
        </w:tc>
        <w:tc>
          <w:tcPr>
            <w:tcW w:w="2857" w:type="dxa"/>
            <w:tcBorders>
              <w:top w:val="single" w:sz="6" w:space="0" w:color="auto"/>
              <w:left w:val="single" w:sz="6" w:space="0" w:color="auto"/>
              <w:bottom w:val="single" w:sz="6" w:space="0" w:color="auto"/>
              <w:right w:val="single" w:sz="6" w:space="0" w:color="auto"/>
            </w:tcBorders>
          </w:tcPr>
          <w:p w14:paraId="0227F727" w14:textId="77777777" w:rsidR="00610447" w:rsidRDefault="00610447">
            <w:pPr>
              <w:rPr>
                <w:color w:val="000000"/>
                <w:sz w:val="20"/>
                <w:szCs w:val="20"/>
              </w:rPr>
            </w:pPr>
            <w:r>
              <w:rPr>
                <w:color w:val="000000"/>
                <w:sz w:val="20"/>
                <w:szCs w:val="20"/>
              </w:rPr>
              <w:t>На уровне 11-го грудного позвонка</w:t>
            </w:r>
          </w:p>
        </w:tc>
        <w:tc>
          <w:tcPr>
            <w:tcW w:w="3660" w:type="dxa"/>
            <w:tcBorders>
              <w:top w:val="single" w:sz="6" w:space="0" w:color="auto"/>
              <w:left w:val="single" w:sz="6" w:space="0" w:color="auto"/>
              <w:bottom w:val="single" w:sz="6" w:space="0" w:color="auto"/>
              <w:right w:val="single" w:sz="6" w:space="0" w:color="auto"/>
            </w:tcBorders>
          </w:tcPr>
          <w:p w14:paraId="52413D0D" w14:textId="77777777" w:rsidR="00610447" w:rsidRDefault="00610447">
            <w:pPr>
              <w:rPr>
                <w:color w:val="000000"/>
                <w:sz w:val="20"/>
                <w:szCs w:val="20"/>
              </w:rPr>
            </w:pPr>
            <w:r>
              <w:rPr>
                <w:color w:val="000000"/>
                <w:sz w:val="20"/>
                <w:szCs w:val="20"/>
              </w:rPr>
              <w:t>На уровне 11-го грудного позвонка</w:t>
            </w:r>
          </w:p>
        </w:tc>
      </w:tr>
      <w:tr w:rsidR="00610447" w14:paraId="1E3441FC" w14:textId="77777777">
        <w:tblPrEx>
          <w:tblCellMar>
            <w:top w:w="0" w:type="dxa"/>
            <w:bottom w:w="0" w:type="dxa"/>
          </w:tblCellMar>
        </w:tblPrEx>
        <w:trPr>
          <w:jc w:val="center"/>
        </w:trPr>
        <w:tc>
          <w:tcPr>
            <w:tcW w:w="2575" w:type="dxa"/>
            <w:tcBorders>
              <w:top w:val="single" w:sz="6" w:space="0" w:color="auto"/>
              <w:left w:val="single" w:sz="6" w:space="0" w:color="auto"/>
              <w:bottom w:val="single" w:sz="6" w:space="0" w:color="auto"/>
              <w:right w:val="single" w:sz="6" w:space="0" w:color="auto"/>
            </w:tcBorders>
          </w:tcPr>
          <w:p w14:paraId="6722FA6C" w14:textId="77777777" w:rsidR="00610447" w:rsidRDefault="00610447">
            <w:pPr>
              <w:rPr>
                <w:color w:val="000000"/>
                <w:sz w:val="20"/>
                <w:szCs w:val="20"/>
              </w:rPr>
            </w:pPr>
            <w:r>
              <w:rPr>
                <w:color w:val="000000"/>
                <w:sz w:val="20"/>
                <w:szCs w:val="20"/>
              </w:rPr>
              <w:t xml:space="preserve">Экскурсия нижнего легочного края (по средней подмыш.) </w:t>
            </w:r>
          </w:p>
        </w:tc>
        <w:tc>
          <w:tcPr>
            <w:tcW w:w="2857" w:type="dxa"/>
            <w:tcBorders>
              <w:top w:val="single" w:sz="6" w:space="0" w:color="auto"/>
              <w:left w:val="single" w:sz="6" w:space="0" w:color="auto"/>
              <w:bottom w:val="single" w:sz="6" w:space="0" w:color="auto"/>
              <w:right w:val="single" w:sz="6" w:space="0" w:color="auto"/>
            </w:tcBorders>
          </w:tcPr>
          <w:p w14:paraId="43EDE32A" w14:textId="77777777" w:rsidR="00610447" w:rsidRDefault="00610447">
            <w:pPr>
              <w:rPr>
                <w:color w:val="000000"/>
                <w:sz w:val="20"/>
                <w:szCs w:val="20"/>
              </w:rPr>
            </w:pPr>
            <w:r>
              <w:rPr>
                <w:color w:val="000000"/>
                <w:sz w:val="20"/>
                <w:szCs w:val="20"/>
              </w:rPr>
              <w:t xml:space="preserve"> 4 см</w:t>
            </w:r>
          </w:p>
        </w:tc>
        <w:tc>
          <w:tcPr>
            <w:tcW w:w="3660" w:type="dxa"/>
            <w:tcBorders>
              <w:top w:val="single" w:sz="6" w:space="0" w:color="auto"/>
              <w:left w:val="single" w:sz="6" w:space="0" w:color="auto"/>
              <w:bottom w:val="single" w:sz="6" w:space="0" w:color="auto"/>
              <w:right w:val="single" w:sz="6" w:space="0" w:color="auto"/>
            </w:tcBorders>
          </w:tcPr>
          <w:p w14:paraId="1830AB9C" w14:textId="77777777" w:rsidR="00610447" w:rsidRDefault="00610447">
            <w:pPr>
              <w:rPr>
                <w:color w:val="000000"/>
                <w:sz w:val="20"/>
                <w:szCs w:val="20"/>
              </w:rPr>
            </w:pPr>
            <w:r>
              <w:rPr>
                <w:color w:val="000000"/>
                <w:sz w:val="20"/>
                <w:szCs w:val="20"/>
              </w:rPr>
              <w:t xml:space="preserve"> 4 см</w:t>
            </w:r>
          </w:p>
        </w:tc>
      </w:tr>
    </w:tbl>
    <w:p w14:paraId="55D430DE" w14:textId="77777777" w:rsidR="00610447" w:rsidRDefault="00610447">
      <w:pPr>
        <w:tabs>
          <w:tab w:val="left" w:pos="726"/>
        </w:tabs>
        <w:spacing w:line="360" w:lineRule="auto"/>
        <w:ind w:firstLine="709"/>
        <w:jc w:val="both"/>
        <w:rPr>
          <w:color w:val="000000"/>
          <w:sz w:val="28"/>
          <w:szCs w:val="28"/>
        </w:rPr>
      </w:pPr>
    </w:p>
    <w:p w14:paraId="4863AA10" w14:textId="77777777" w:rsidR="00610447" w:rsidRDefault="00610447">
      <w:pPr>
        <w:tabs>
          <w:tab w:val="left" w:pos="726"/>
        </w:tabs>
        <w:spacing w:line="360" w:lineRule="auto"/>
        <w:ind w:firstLine="709"/>
        <w:jc w:val="both"/>
        <w:rPr>
          <w:color w:val="000000"/>
          <w:sz w:val="28"/>
          <w:szCs w:val="28"/>
        </w:rPr>
      </w:pPr>
      <w:r>
        <w:rPr>
          <w:color w:val="000000"/>
          <w:sz w:val="28"/>
          <w:szCs w:val="28"/>
        </w:rPr>
        <w:t>Аускультация. При аускультации над всей поверхностью грудной клетки спереди - на верхушках, под ключицами, во 2 межреберье, сбоку - подмышечная область по средней подмышечной линии, сзади - над лопатками, между лопатками и под лопатками выслушивается нормальное везикулярное дыхание. В месте проекции трахеи (в яремной ямке спереди и по обе стороны от 7-го шейного позвонка сзади) выслушивается бронхиальное дыхание (ларинготрахеальное). Проведение голоса - бронхофония - над симметричными участками грудной клетки одинаковое. Крепитации, хрипов и шума трения плевры не отмечается.</w:t>
      </w:r>
    </w:p>
    <w:p w14:paraId="327FF37E" w14:textId="77777777" w:rsidR="00610447" w:rsidRDefault="00610447">
      <w:pPr>
        <w:tabs>
          <w:tab w:val="left" w:pos="726"/>
        </w:tabs>
        <w:spacing w:line="360" w:lineRule="auto"/>
        <w:ind w:firstLine="709"/>
        <w:jc w:val="both"/>
        <w:rPr>
          <w:color w:val="000000"/>
          <w:sz w:val="28"/>
          <w:szCs w:val="28"/>
        </w:rPr>
      </w:pPr>
      <w:r>
        <w:rPr>
          <w:color w:val="000000"/>
          <w:sz w:val="28"/>
          <w:szCs w:val="28"/>
        </w:rPr>
        <w:t>. Пищеварительная система</w:t>
      </w:r>
    </w:p>
    <w:p w14:paraId="71ACEDC8" w14:textId="77777777" w:rsidR="00610447" w:rsidRDefault="00610447">
      <w:pPr>
        <w:tabs>
          <w:tab w:val="left" w:pos="726"/>
        </w:tabs>
        <w:spacing w:line="360" w:lineRule="auto"/>
        <w:ind w:firstLine="709"/>
        <w:jc w:val="both"/>
        <w:rPr>
          <w:color w:val="000000"/>
          <w:sz w:val="28"/>
          <w:szCs w:val="28"/>
        </w:rPr>
      </w:pPr>
      <w:r>
        <w:rPr>
          <w:color w:val="000000"/>
          <w:sz w:val="28"/>
          <w:szCs w:val="28"/>
        </w:rPr>
        <w:t>Жалоб нет. Аппетит хороший. Вкусовые ощущения не изменены. Жажда не усилена (в сутки выпивает в среднем 1500 мл жидкости). Пищу прожевывает хорошо, болей при жевании не отмечает. Деятельность кишечника регулярная. Стул бывает ежедневно, вечером. Испражнения оформленной консистенции, коричневого цвета, без патологических примесей. Отхождение газов свободное, умеренное.</w:t>
      </w:r>
    </w:p>
    <w:p w14:paraId="122AF6AA" w14:textId="77777777" w:rsidR="00610447" w:rsidRDefault="00610447">
      <w:pPr>
        <w:tabs>
          <w:tab w:val="left" w:pos="726"/>
        </w:tabs>
        <w:spacing w:line="360" w:lineRule="auto"/>
        <w:ind w:firstLine="709"/>
        <w:jc w:val="both"/>
        <w:rPr>
          <w:color w:val="000000"/>
          <w:sz w:val="28"/>
          <w:szCs w:val="28"/>
        </w:rPr>
      </w:pPr>
      <w:r>
        <w:rPr>
          <w:color w:val="000000"/>
          <w:sz w:val="28"/>
          <w:szCs w:val="28"/>
        </w:rPr>
        <w:lastRenderedPageBreak/>
        <w:t>Осмотр.</w:t>
      </w:r>
    </w:p>
    <w:p w14:paraId="1545858B" w14:textId="77777777" w:rsidR="00610447" w:rsidRDefault="00610447">
      <w:pPr>
        <w:tabs>
          <w:tab w:val="left" w:pos="726"/>
        </w:tabs>
        <w:spacing w:line="360" w:lineRule="auto"/>
        <w:ind w:firstLine="709"/>
        <w:jc w:val="both"/>
        <w:rPr>
          <w:color w:val="000000"/>
          <w:sz w:val="28"/>
          <w:szCs w:val="28"/>
        </w:rPr>
      </w:pPr>
      <w:r>
        <w:rPr>
          <w:color w:val="000000"/>
          <w:sz w:val="28"/>
          <w:szCs w:val="28"/>
        </w:rPr>
        <w:t>Осмотр полости рта. Десны обычной окраски, не кровоточат, не отечны. Слизистая оболочка внутренней поверхности губ, щек, мягкого и твердого неба, задней стенки глотки розового цвета, влажные, без кровоизлияний, рубцов, язв. Форма и размеры языка без особенностей. Язык влажный, чистый, сосочки выражены, ссадины, трещины, язвы не определяются. Зубы нормальной формы, блестящие, белые. Кариес не выявлен. Протезов и искусственных зубов нет. Миндалины без особенностей, не выступают из-за нёбных</w:t>
      </w:r>
      <w:r>
        <w:rPr>
          <w:b/>
          <w:bCs/>
          <w:i/>
          <w:iCs/>
          <w:color w:val="000000"/>
          <w:sz w:val="28"/>
          <w:szCs w:val="28"/>
        </w:rPr>
        <w:t xml:space="preserve"> </w:t>
      </w:r>
      <w:r>
        <w:rPr>
          <w:color w:val="000000"/>
          <w:sz w:val="28"/>
          <w:szCs w:val="28"/>
        </w:rPr>
        <w:t>дужек. Гиперемии, припухлости, налета, гнойных пробок не определяется. Глотание свободное, безболезненное. Прохождение жидкой и густой пищи по</w:t>
      </w:r>
      <w:r>
        <w:rPr>
          <w:b/>
          <w:bCs/>
          <w:i/>
          <w:iCs/>
          <w:color w:val="000000"/>
          <w:sz w:val="28"/>
          <w:szCs w:val="28"/>
        </w:rPr>
        <w:t xml:space="preserve"> </w:t>
      </w:r>
      <w:r>
        <w:rPr>
          <w:color w:val="000000"/>
          <w:sz w:val="28"/>
          <w:szCs w:val="28"/>
        </w:rPr>
        <w:t>пищеводу не затруднено.</w:t>
      </w:r>
    </w:p>
    <w:p w14:paraId="2720D84D" w14:textId="77777777" w:rsidR="00610447" w:rsidRDefault="00610447">
      <w:pPr>
        <w:tabs>
          <w:tab w:val="left" w:pos="726"/>
        </w:tabs>
        <w:spacing w:line="360" w:lineRule="auto"/>
        <w:ind w:firstLine="709"/>
        <w:jc w:val="both"/>
        <w:rPr>
          <w:color w:val="000000"/>
          <w:sz w:val="28"/>
          <w:szCs w:val="28"/>
        </w:rPr>
      </w:pPr>
      <w:r>
        <w:rPr>
          <w:color w:val="000000"/>
          <w:sz w:val="28"/>
          <w:szCs w:val="28"/>
        </w:rPr>
        <w:t>Осмотр живота. Живот обычного размера, симметричен. Вздутия, выбухания, западения отдельных участков, грыж не выявлено. Участие передней брюшной стенки в акте дыхания слабо выражено. Видимой через переднюю брюшную стенку перистальтики, пигментации, расширения подкожных вен (симптом "головы медузы") не определяется. Форма и размеры пупка без особенностей. Выпирание пупка не определяется.</w:t>
      </w:r>
    </w:p>
    <w:p w14:paraId="3216BB4B" w14:textId="77777777" w:rsidR="00610447" w:rsidRDefault="00610447">
      <w:pPr>
        <w:tabs>
          <w:tab w:val="left" w:pos="726"/>
        </w:tabs>
        <w:spacing w:line="360" w:lineRule="auto"/>
        <w:ind w:firstLine="709"/>
        <w:jc w:val="both"/>
        <w:rPr>
          <w:color w:val="000000"/>
          <w:sz w:val="28"/>
          <w:szCs w:val="28"/>
        </w:rPr>
      </w:pPr>
      <w:r>
        <w:rPr>
          <w:color w:val="000000"/>
          <w:sz w:val="28"/>
          <w:szCs w:val="28"/>
        </w:rPr>
        <w:t>Пальпация.</w:t>
      </w:r>
    </w:p>
    <w:p w14:paraId="2D1C045D" w14:textId="77777777" w:rsidR="00610447" w:rsidRDefault="00610447">
      <w:pPr>
        <w:tabs>
          <w:tab w:val="left" w:pos="726"/>
        </w:tabs>
        <w:spacing w:line="360" w:lineRule="auto"/>
        <w:ind w:firstLine="709"/>
        <w:jc w:val="both"/>
        <w:rPr>
          <w:color w:val="000000"/>
          <w:sz w:val="28"/>
          <w:szCs w:val="28"/>
        </w:rPr>
      </w:pPr>
      <w:r>
        <w:rPr>
          <w:color w:val="000000"/>
          <w:sz w:val="28"/>
          <w:szCs w:val="28"/>
        </w:rPr>
        <w:t>При поверхностной ориентировочной пальпации тонус мышц передней брюшной стенки в норме, безболезненный. Расхождение прямых мышц живота и грыжевых выпячиваний по белой линии не найдено. Болезненности в точках и зонах желчного пузыря и поджелудочной железы не обнаружено.</w:t>
      </w:r>
    </w:p>
    <w:p w14:paraId="26E02EA4" w14:textId="77777777" w:rsidR="00610447" w:rsidRDefault="00610447">
      <w:pPr>
        <w:tabs>
          <w:tab w:val="left" w:pos="726"/>
        </w:tabs>
        <w:spacing w:line="360" w:lineRule="auto"/>
        <w:ind w:firstLine="709"/>
        <w:jc w:val="both"/>
        <w:rPr>
          <w:color w:val="000000"/>
          <w:sz w:val="28"/>
          <w:szCs w:val="28"/>
        </w:rPr>
      </w:pPr>
      <w:r>
        <w:rPr>
          <w:color w:val="000000"/>
          <w:sz w:val="28"/>
          <w:szCs w:val="28"/>
        </w:rPr>
        <w:t>При глубокой методической пальпации по методу Образцова - Стражеско в левой подвздошно-паховой области сигмовидная кишка пальпируется на протяжении 20-25 см в виде безболезненного цилиндра плотной консистенции с гладкой поверхностью диаметром 2-3 см, смещаемого на 3-5 см, не урчащего и редко перистальтирующего.</w:t>
      </w:r>
    </w:p>
    <w:p w14:paraId="016A0EAB" w14:textId="77777777" w:rsidR="00610447" w:rsidRDefault="00610447">
      <w:pPr>
        <w:tabs>
          <w:tab w:val="left" w:pos="726"/>
        </w:tabs>
        <w:spacing w:line="360" w:lineRule="auto"/>
        <w:ind w:firstLine="709"/>
        <w:jc w:val="both"/>
        <w:rPr>
          <w:color w:val="000000"/>
          <w:sz w:val="28"/>
          <w:szCs w:val="28"/>
        </w:rPr>
      </w:pPr>
      <w:r>
        <w:rPr>
          <w:color w:val="000000"/>
          <w:sz w:val="28"/>
          <w:szCs w:val="28"/>
        </w:rPr>
        <w:t xml:space="preserve">В правой подвздошно-паховой области - слепая кишка пальпируется в </w:t>
      </w:r>
      <w:r>
        <w:rPr>
          <w:color w:val="000000"/>
          <w:sz w:val="28"/>
          <w:szCs w:val="28"/>
        </w:rPr>
        <w:lastRenderedPageBreak/>
        <w:t>виде упруго, умеренно плотного цилиндра с грушевидным расширением книзу диаметром 3-4 см, безболезненного, смещаемого в пределах 2-3 см, урчащего при пальпации.</w:t>
      </w:r>
    </w:p>
    <w:p w14:paraId="5CC1555D" w14:textId="77777777" w:rsidR="00610447" w:rsidRDefault="00610447">
      <w:pPr>
        <w:tabs>
          <w:tab w:val="left" w:pos="726"/>
        </w:tabs>
        <w:spacing w:line="360" w:lineRule="auto"/>
        <w:ind w:firstLine="709"/>
        <w:jc w:val="both"/>
        <w:rPr>
          <w:color w:val="000000"/>
          <w:sz w:val="28"/>
          <w:szCs w:val="28"/>
        </w:rPr>
      </w:pPr>
      <w:r>
        <w:rPr>
          <w:color w:val="000000"/>
          <w:sz w:val="28"/>
          <w:szCs w:val="28"/>
        </w:rPr>
        <w:t>Терминальный отдел подвздошной кишки пальпируется на протяжении 10-12 см, в виде мягкого тонкостенного цилиндра диаметром 1-1,5 см, безболезненного, активно перистальтирующего и урчащего при пальпации. Червеобразный отросток пропальпировать не удалось.</w:t>
      </w:r>
    </w:p>
    <w:p w14:paraId="7FF4C72B" w14:textId="77777777" w:rsidR="00610447" w:rsidRDefault="00610447">
      <w:pPr>
        <w:tabs>
          <w:tab w:val="left" w:pos="726"/>
        </w:tabs>
        <w:spacing w:line="360" w:lineRule="auto"/>
        <w:ind w:firstLine="709"/>
        <w:jc w:val="both"/>
        <w:rPr>
          <w:color w:val="000000"/>
          <w:sz w:val="28"/>
          <w:szCs w:val="28"/>
        </w:rPr>
      </w:pPr>
      <w:r>
        <w:rPr>
          <w:color w:val="000000"/>
          <w:sz w:val="28"/>
          <w:szCs w:val="28"/>
        </w:rPr>
        <w:t>При пальпации по методу Василенко, восходящий отдел ободочной кишки пальпируется бимануально в правой боковой области в виде поперечно расположенного цилиндра, умеренно плотной консистенции диаметром 3-4 см, подвижного, безболезненного, не урчащего.</w:t>
      </w:r>
    </w:p>
    <w:p w14:paraId="6C89C7FC" w14:textId="77777777" w:rsidR="00610447" w:rsidRDefault="00610447">
      <w:pPr>
        <w:tabs>
          <w:tab w:val="left" w:pos="726"/>
        </w:tabs>
        <w:spacing w:line="360" w:lineRule="auto"/>
        <w:ind w:firstLine="709"/>
        <w:jc w:val="both"/>
        <w:rPr>
          <w:color w:val="000000"/>
          <w:sz w:val="28"/>
          <w:szCs w:val="28"/>
        </w:rPr>
      </w:pPr>
      <w:r>
        <w:rPr>
          <w:color w:val="000000"/>
          <w:sz w:val="28"/>
          <w:szCs w:val="28"/>
        </w:rPr>
        <w:t>Нисходящий отдел ободочной кишки пальпируется в левой боковой области в виде безболезненного, умеренно подвижного цилиндра диаметром около 3 см. Печеночный и селезёночный изгибы её пальпаторно не определяются. Поперечный отдел ободочной кишки удалось пропальпировать билатерально на 3 см ниже предварительно определённой аускультативно-фрикционным методом нижней границы желудка в виде поперечно расположенного цилиндра умеренной плотности диаметром около 2,5 см, безболезненного, не урчащего, легко смещаемого.</w:t>
      </w:r>
    </w:p>
    <w:p w14:paraId="7CCA090D" w14:textId="77777777" w:rsidR="00610447" w:rsidRDefault="00610447">
      <w:pPr>
        <w:tabs>
          <w:tab w:val="left" w:pos="726"/>
        </w:tabs>
        <w:spacing w:line="360" w:lineRule="auto"/>
        <w:ind w:firstLine="709"/>
        <w:jc w:val="both"/>
        <w:rPr>
          <w:color w:val="000000"/>
          <w:sz w:val="28"/>
          <w:szCs w:val="28"/>
        </w:rPr>
      </w:pPr>
      <w:r>
        <w:rPr>
          <w:color w:val="000000"/>
          <w:sz w:val="28"/>
          <w:szCs w:val="28"/>
        </w:rPr>
        <w:t>Прямая кишка. Кожа около ануса обычного цвета, без повреждений. Исследование на глубину 5 см. Болезненности при прохождении пальца нет. Тонус сфинктера сохранен. Болезненности и нависания стенок кишки не отмечается.</w:t>
      </w:r>
    </w:p>
    <w:p w14:paraId="6DCA3753" w14:textId="77777777" w:rsidR="00610447" w:rsidRDefault="00610447">
      <w:pPr>
        <w:tabs>
          <w:tab w:val="left" w:pos="726"/>
        </w:tabs>
        <w:spacing w:line="360" w:lineRule="auto"/>
        <w:ind w:firstLine="709"/>
        <w:jc w:val="both"/>
        <w:rPr>
          <w:color w:val="000000"/>
          <w:sz w:val="28"/>
          <w:szCs w:val="28"/>
        </w:rPr>
      </w:pPr>
      <w:r>
        <w:rPr>
          <w:color w:val="000000"/>
          <w:sz w:val="28"/>
          <w:szCs w:val="28"/>
        </w:rPr>
        <w:t>Большая кривизна желудка не пальпируется. Привратник пропальпировать не удалось.</w:t>
      </w:r>
    </w:p>
    <w:p w14:paraId="01B951E2" w14:textId="77777777" w:rsidR="00610447" w:rsidRDefault="00610447">
      <w:pPr>
        <w:tabs>
          <w:tab w:val="left" w:pos="726"/>
        </w:tabs>
        <w:spacing w:line="360" w:lineRule="auto"/>
        <w:ind w:firstLine="709"/>
        <w:jc w:val="both"/>
        <w:rPr>
          <w:color w:val="000000"/>
          <w:sz w:val="28"/>
          <w:szCs w:val="28"/>
        </w:rPr>
      </w:pPr>
      <w:r>
        <w:rPr>
          <w:color w:val="000000"/>
          <w:sz w:val="28"/>
          <w:szCs w:val="28"/>
        </w:rPr>
        <w:t>Поджелудочная железа не пальпируется.</w:t>
      </w:r>
    </w:p>
    <w:p w14:paraId="3D86FFC7" w14:textId="77777777" w:rsidR="00610447" w:rsidRDefault="00610447">
      <w:pPr>
        <w:tabs>
          <w:tab w:val="left" w:pos="726"/>
        </w:tabs>
        <w:spacing w:line="360" w:lineRule="auto"/>
        <w:ind w:firstLine="709"/>
        <w:jc w:val="both"/>
        <w:rPr>
          <w:color w:val="000000"/>
          <w:sz w:val="28"/>
          <w:szCs w:val="28"/>
        </w:rPr>
      </w:pPr>
      <w:r>
        <w:rPr>
          <w:color w:val="000000"/>
          <w:sz w:val="28"/>
          <w:szCs w:val="28"/>
        </w:rPr>
        <w:t xml:space="preserve">При пальпации печени по методу Образцова-Стражеско нижний край печени пальпируется в конце глубокого вдоха, на 1-2 см ниже рёберной дуги по </w:t>
      </w:r>
      <w:r>
        <w:rPr>
          <w:color w:val="000000"/>
          <w:sz w:val="28"/>
          <w:szCs w:val="28"/>
        </w:rPr>
        <w:lastRenderedPageBreak/>
        <w:t>правой среднеключичной линии, справа от неё печень не прощупать не удаётся. Нижний край печени мягкий, острый, легко подворачивающийся и нечувствительный.</w:t>
      </w:r>
    </w:p>
    <w:p w14:paraId="7F0F435E" w14:textId="77777777" w:rsidR="00610447" w:rsidRDefault="00610447">
      <w:pPr>
        <w:tabs>
          <w:tab w:val="left" w:pos="726"/>
        </w:tabs>
        <w:spacing w:line="360" w:lineRule="auto"/>
        <w:ind w:firstLine="709"/>
        <w:jc w:val="both"/>
        <w:rPr>
          <w:color w:val="000000"/>
          <w:sz w:val="28"/>
          <w:szCs w:val="28"/>
        </w:rPr>
      </w:pPr>
      <w:r>
        <w:rPr>
          <w:color w:val="000000"/>
          <w:sz w:val="28"/>
          <w:szCs w:val="28"/>
        </w:rPr>
        <w:t>Жёлчный пузырь не пальпируется.</w:t>
      </w:r>
    </w:p>
    <w:p w14:paraId="07986856" w14:textId="77777777" w:rsidR="00610447" w:rsidRDefault="00610447">
      <w:pPr>
        <w:tabs>
          <w:tab w:val="left" w:pos="726"/>
        </w:tabs>
        <w:spacing w:line="360" w:lineRule="auto"/>
        <w:ind w:firstLine="709"/>
        <w:jc w:val="both"/>
        <w:rPr>
          <w:color w:val="000000"/>
          <w:sz w:val="28"/>
          <w:szCs w:val="28"/>
        </w:rPr>
      </w:pPr>
      <w:r>
        <w:rPr>
          <w:color w:val="000000"/>
          <w:sz w:val="28"/>
          <w:szCs w:val="28"/>
        </w:rPr>
        <w:t>Нижний полюс селезёнки в клиностатическом положении и в положении по Сали не пальпируется.</w:t>
      </w:r>
    </w:p>
    <w:p w14:paraId="7CE75007" w14:textId="77777777" w:rsidR="00610447" w:rsidRDefault="00610447">
      <w:pPr>
        <w:tabs>
          <w:tab w:val="left" w:pos="726"/>
        </w:tabs>
        <w:spacing w:line="360" w:lineRule="auto"/>
        <w:ind w:firstLine="709"/>
        <w:jc w:val="both"/>
        <w:rPr>
          <w:color w:val="000000"/>
          <w:sz w:val="28"/>
          <w:szCs w:val="28"/>
        </w:rPr>
      </w:pPr>
      <w:r>
        <w:rPr>
          <w:color w:val="000000"/>
          <w:sz w:val="28"/>
          <w:szCs w:val="28"/>
        </w:rPr>
        <w:t>Перкуссия.</w:t>
      </w:r>
    </w:p>
    <w:p w14:paraId="50F623DD" w14:textId="77777777" w:rsidR="00610447" w:rsidRDefault="00610447">
      <w:pPr>
        <w:tabs>
          <w:tab w:val="left" w:pos="726"/>
        </w:tabs>
        <w:spacing w:line="360" w:lineRule="auto"/>
        <w:ind w:firstLine="709"/>
        <w:jc w:val="both"/>
        <w:rPr>
          <w:color w:val="000000"/>
          <w:sz w:val="28"/>
          <w:szCs w:val="28"/>
        </w:rPr>
      </w:pPr>
      <w:r>
        <w:rPr>
          <w:color w:val="000000"/>
          <w:sz w:val="28"/>
          <w:szCs w:val="28"/>
        </w:rPr>
        <w:t>При сравнительной перкуссии над симметричными отделами живота выявляется тимпанический звук различной высоты.</w:t>
      </w:r>
    </w:p>
    <w:p w14:paraId="0DCAB0ED" w14:textId="77777777" w:rsidR="00610447" w:rsidRDefault="00610447">
      <w:pPr>
        <w:tabs>
          <w:tab w:val="left" w:pos="726"/>
        </w:tabs>
        <w:spacing w:line="360" w:lineRule="auto"/>
        <w:ind w:firstLine="709"/>
        <w:jc w:val="both"/>
        <w:rPr>
          <w:color w:val="000000"/>
          <w:sz w:val="28"/>
          <w:szCs w:val="28"/>
        </w:rPr>
      </w:pPr>
    </w:p>
    <w:p w14:paraId="33F22D32" w14:textId="77777777" w:rsidR="00610447" w:rsidRDefault="00610447">
      <w:pPr>
        <w:tabs>
          <w:tab w:val="left" w:pos="726"/>
        </w:tabs>
        <w:spacing w:line="360" w:lineRule="auto"/>
        <w:ind w:firstLine="709"/>
        <w:jc w:val="both"/>
        <w:rPr>
          <w:color w:val="000000"/>
          <w:sz w:val="28"/>
          <w:szCs w:val="28"/>
        </w:rPr>
      </w:pPr>
      <w:r>
        <w:rPr>
          <w:color w:val="000000"/>
          <w:sz w:val="28"/>
          <w:szCs w:val="28"/>
        </w:rPr>
        <w:t>При перкуссии печени по Образцова-Стражеско определяется: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1"/>
        <w:gridCol w:w="2635"/>
        <w:gridCol w:w="2636"/>
      </w:tblGrid>
      <w:tr w:rsidR="00610447" w14:paraId="6BF1DB62" w14:textId="77777777">
        <w:tblPrEx>
          <w:tblCellMar>
            <w:top w:w="0" w:type="dxa"/>
            <w:bottom w:w="0" w:type="dxa"/>
          </w:tblCellMar>
        </w:tblPrEx>
        <w:trPr>
          <w:jc w:val="center"/>
        </w:trPr>
        <w:tc>
          <w:tcPr>
            <w:tcW w:w="3821" w:type="dxa"/>
            <w:tcBorders>
              <w:top w:val="single" w:sz="6" w:space="0" w:color="auto"/>
              <w:left w:val="single" w:sz="6" w:space="0" w:color="auto"/>
              <w:bottom w:val="single" w:sz="6" w:space="0" w:color="auto"/>
              <w:right w:val="single" w:sz="6" w:space="0" w:color="auto"/>
            </w:tcBorders>
          </w:tcPr>
          <w:p w14:paraId="6CBC9A5F" w14:textId="77777777" w:rsidR="00610447" w:rsidRDefault="00610447">
            <w:pPr>
              <w:rPr>
                <w:color w:val="000000"/>
                <w:sz w:val="20"/>
                <w:szCs w:val="20"/>
              </w:rPr>
            </w:pPr>
            <w:r>
              <w:rPr>
                <w:color w:val="000000"/>
                <w:sz w:val="20"/>
                <w:szCs w:val="20"/>
              </w:rPr>
              <w:t>Место перкуссии</w:t>
            </w:r>
          </w:p>
        </w:tc>
        <w:tc>
          <w:tcPr>
            <w:tcW w:w="2635" w:type="dxa"/>
            <w:tcBorders>
              <w:top w:val="single" w:sz="6" w:space="0" w:color="auto"/>
              <w:left w:val="single" w:sz="6" w:space="0" w:color="auto"/>
              <w:bottom w:val="single" w:sz="6" w:space="0" w:color="auto"/>
              <w:right w:val="single" w:sz="6" w:space="0" w:color="auto"/>
            </w:tcBorders>
          </w:tcPr>
          <w:p w14:paraId="1A7B2C18" w14:textId="77777777" w:rsidR="00610447" w:rsidRDefault="00610447">
            <w:pPr>
              <w:rPr>
                <w:color w:val="000000"/>
                <w:sz w:val="20"/>
                <w:szCs w:val="20"/>
              </w:rPr>
            </w:pPr>
            <w:r>
              <w:rPr>
                <w:color w:val="000000"/>
                <w:sz w:val="20"/>
                <w:szCs w:val="20"/>
              </w:rPr>
              <w:t>Верхняя границаабсолютной тупости печени</w:t>
            </w:r>
          </w:p>
        </w:tc>
        <w:tc>
          <w:tcPr>
            <w:tcW w:w="2636" w:type="dxa"/>
            <w:tcBorders>
              <w:top w:val="single" w:sz="6" w:space="0" w:color="auto"/>
              <w:left w:val="single" w:sz="6" w:space="0" w:color="auto"/>
              <w:bottom w:val="single" w:sz="6" w:space="0" w:color="auto"/>
              <w:right w:val="single" w:sz="6" w:space="0" w:color="auto"/>
            </w:tcBorders>
          </w:tcPr>
          <w:p w14:paraId="025758AF" w14:textId="77777777" w:rsidR="00610447" w:rsidRDefault="00610447">
            <w:pPr>
              <w:rPr>
                <w:color w:val="000000"/>
                <w:sz w:val="20"/>
                <w:szCs w:val="20"/>
              </w:rPr>
            </w:pPr>
            <w:r>
              <w:rPr>
                <w:color w:val="000000"/>
                <w:sz w:val="20"/>
                <w:szCs w:val="20"/>
              </w:rPr>
              <w:t>Нижняя границаабсолютной тупости печени</w:t>
            </w:r>
          </w:p>
        </w:tc>
      </w:tr>
      <w:tr w:rsidR="00610447" w14:paraId="5B7CFF25" w14:textId="77777777">
        <w:tblPrEx>
          <w:tblCellMar>
            <w:top w:w="0" w:type="dxa"/>
            <w:bottom w:w="0" w:type="dxa"/>
          </w:tblCellMar>
        </w:tblPrEx>
        <w:trPr>
          <w:jc w:val="center"/>
        </w:trPr>
        <w:tc>
          <w:tcPr>
            <w:tcW w:w="3821" w:type="dxa"/>
            <w:tcBorders>
              <w:top w:val="single" w:sz="6" w:space="0" w:color="auto"/>
              <w:left w:val="single" w:sz="6" w:space="0" w:color="auto"/>
              <w:bottom w:val="single" w:sz="6" w:space="0" w:color="auto"/>
              <w:right w:val="single" w:sz="6" w:space="0" w:color="auto"/>
            </w:tcBorders>
          </w:tcPr>
          <w:p w14:paraId="387A2615" w14:textId="77777777" w:rsidR="00610447" w:rsidRDefault="00610447">
            <w:pPr>
              <w:rPr>
                <w:b/>
                <w:bCs/>
                <w:color w:val="000000"/>
                <w:sz w:val="20"/>
                <w:szCs w:val="20"/>
              </w:rPr>
            </w:pPr>
            <w:r>
              <w:rPr>
                <w:color w:val="000000"/>
                <w:sz w:val="20"/>
                <w:szCs w:val="20"/>
              </w:rPr>
              <w:t>Передняя срединная линия</w:t>
            </w:r>
          </w:p>
        </w:tc>
        <w:tc>
          <w:tcPr>
            <w:tcW w:w="2635" w:type="dxa"/>
            <w:tcBorders>
              <w:top w:val="single" w:sz="6" w:space="0" w:color="auto"/>
              <w:left w:val="single" w:sz="6" w:space="0" w:color="auto"/>
              <w:bottom w:val="single" w:sz="6" w:space="0" w:color="auto"/>
              <w:right w:val="single" w:sz="6" w:space="0" w:color="auto"/>
            </w:tcBorders>
          </w:tcPr>
          <w:p w14:paraId="4113B830" w14:textId="77777777" w:rsidR="00610447" w:rsidRDefault="00610447">
            <w:pPr>
              <w:rPr>
                <w:color w:val="000000"/>
                <w:sz w:val="20"/>
                <w:szCs w:val="20"/>
              </w:rPr>
            </w:pPr>
            <w:r>
              <w:rPr>
                <w:color w:val="000000"/>
                <w:sz w:val="20"/>
                <w:szCs w:val="20"/>
              </w:rPr>
              <w:t>----</w:t>
            </w:r>
          </w:p>
        </w:tc>
        <w:tc>
          <w:tcPr>
            <w:tcW w:w="2636" w:type="dxa"/>
            <w:tcBorders>
              <w:top w:val="single" w:sz="6" w:space="0" w:color="auto"/>
              <w:left w:val="single" w:sz="6" w:space="0" w:color="auto"/>
              <w:bottom w:val="single" w:sz="6" w:space="0" w:color="auto"/>
              <w:right w:val="single" w:sz="6" w:space="0" w:color="auto"/>
            </w:tcBorders>
          </w:tcPr>
          <w:p w14:paraId="2C8DEAFF" w14:textId="77777777" w:rsidR="00610447" w:rsidRDefault="00610447">
            <w:pPr>
              <w:rPr>
                <w:color w:val="000000"/>
                <w:sz w:val="20"/>
                <w:szCs w:val="20"/>
              </w:rPr>
            </w:pPr>
            <w:r>
              <w:rPr>
                <w:color w:val="000000"/>
                <w:sz w:val="20"/>
                <w:szCs w:val="20"/>
              </w:rPr>
              <w:t>На 3-6 см от нижнего края мечевидного отростка</w:t>
            </w:r>
          </w:p>
        </w:tc>
      </w:tr>
      <w:tr w:rsidR="00610447" w14:paraId="72066D19" w14:textId="77777777">
        <w:tblPrEx>
          <w:tblCellMar>
            <w:top w:w="0" w:type="dxa"/>
            <w:bottom w:w="0" w:type="dxa"/>
          </w:tblCellMar>
        </w:tblPrEx>
        <w:trPr>
          <w:jc w:val="center"/>
        </w:trPr>
        <w:tc>
          <w:tcPr>
            <w:tcW w:w="3821" w:type="dxa"/>
            <w:tcBorders>
              <w:top w:val="single" w:sz="6" w:space="0" w:color="auto"/>
              <w:left w:val="single" w:sz="6" w:space="0" w:color="auto"/>
              <w:bottom w:val="single" w:sz="6" w:space="0" w:color="auto"/>
              <w:right w:val="single" w:sz="6" w:space="0" w:color="auto"/>
            </w:tcBorders>
          </w:tcPr>
          <w:p w14:paraId="6555055B" w14:textId="77777777" w:rsidR="00610447" w:rsidRDefault="00610447">
            <w:pPr>
              <w:rPr>
                <w:b/>
                <w:bCs/>
                <w:color w:val="000000"/>
                <w:sz w:val="20"/>
                <w:szCs w:val="20"/>
              </w:rPr>
            </w:pPr>
            <w:r>
              <w:rPr>
                <w:color w:val="000000"/>
                <w:sz w:val="20"/>
                <w:szCs w:val="20"/>
              </w:rPr>
              <w:t>Правая окологрудинная линия</w:t>
            </w:r>
          </w:p>
        </w:tc>
        <w:tc>
          <w:tcPr>
            <w:tcW w:w="2635" w:type="dxa"/>
            <w:tcBorders>
              <w:top w:val="single" w:sz="6" w:space="0" w:color="auto"/>
              <w:left w:val="single" w:sz="6" w:space="0" w:color="auto"/>
              <w:bottom w:val="single" w:sz="6" w:space="0" w:color="auto"/>
              <w:right w:val="single" w:sz="6" w:space="0" w:color="auto"/>
            </w:tcBorders>
          </w:tcPr>
          <w:p w14:paraId="09BB68E0" w14:textId="77777777" w:rsidR="00610447" w:rsidRDefault="00610447">
            <w:pPr>
              <w:rPr>
                <w:color w:val="000000"/>
                <w:sz w:val="20"/>
                <w:szCs w:val="20"/>
              </w:rPr>
            </w:pPr>
            <w:r>
              <w:rPr>
                <w:color w:val="000000"/>
                <w:sz w:val="20"/>
                <w:szCs w:val="20"/>
              </w:rPr>
              <w:t xml:space="preserve">У верхнего края </w:t>
            </w:r>
            <w:r>
              <w:rPr>
                <w:color w:val="000000"/>
                <w:sz w:val="20"/>
                <w:szCs w:val="20"/>
                <w:lang w:val="en-US"/>
              </w:rPr>
              <w:t>VI</w:t>
            </w:r>
            <w:r>
              <w:rPr>
                <w:color w:val="000000"/>
                <w:sz w:val="20"/>
                <w:szCs w:val="20"/>
              </w:rPr>
              <w:t xml:space="preserve"> ребра</w:t>
            </w:r>
          </w:p>
        </w:tc>
        <w:tc>
          <w:tcPr>
            <w:tcW w:w="2636" w:type="dxa"/>
            <w:tcBorders>
              <w:top w:val="single" w:sz="6" w:space="0" w:color="auto"/>
              <w:left w:val="single" w:sz="6" w:space="0" w:color="auto"/>
              <w:bottom w:val="single" w:sz="6" w:space="0" w:color="auto"/>
              <w:right w:val="single" w:sz="6" w:space="0" w:color="auto"/>
            </w:tcBorders>
          </w:tcPr>
          <w:p w14:paraId="75B313AB" w14:textId="77777777" w:rsidR="00610447" w:rsidRDefault="00610447">
            <w:pPr>
              <w:rPr>
                <w:color w:val="000000"/>
                <w:sz w:val="20"/>
                <w:szCs w:val="20"/>
              </w:rPr>
            </w:pPr>
            <w:r>
              <w:rPr>
                <w:color w:val="000000"/>
                <w:sz w:val="20"/>
                <w:szCs w:val="20"/>
              </w:rPr>
              <w:t>На 2 см ниже нижнего края рёберной дуги</w:t>
            </w:r>
          </w:p>
        </w:tc>
      </w:tr>
      <w:tr w:rsidR="00610447" w14:paraId="15AA5547" w14:textId="77777777">
        <w:tblPrEx>
          <w:tblCellMar>
            <w:top w:w="0" w:type="dxa"/>
            <w:bottom w:w="0" w:type="dxa"/>
          </w:tblCellMar>
        </w:tblPrEx>
        <w:trPr>
          <w:jc w:val="center"/>
        </w:trPr>
        <w:tc>
          <w:tcPr>
            <w:tcW w:w="3821" w:type="dxa"/>
            <w:tcBorders>
              <w:top w:val="single" w:sz="6" w:space="0" w:color="auto"/>
              <w:left w:val="single" w:sz="6" w:space="0" w:color="auto"/>
              <w:bottom w:val="single" w:sz="6" w:space="0" w:color="auto"/>
              <w:right w:val="single" w:sz="6" w:space="0" w:color="auto"/>
            </w:tcBorders>
          </w:tcPr>
          <w:p w14:paraId="7B943A29" w14:textId="77777777" w:rsidR="00610447" w:rsidRDefault="00610447">
            <w:pPr>
              <w:rPr>
                <w:b/>
                <w:bCs/>
                <w:color w:val="000000"/>
                <w:sz w:val="20"/>
                <w:szCs w:val="20"/>
              </w:rPr>
            </w:pPr>
            <w:r>
              <w:rPr>
                <w:color w:val="000000"/>
                <w:sz w:val="20"/>
                <w:szCs w:val="20"/>
              </w:rPr>
              <w:t>Правая среднеключичная линия</w:t>
            </w:r>
          </w:p>
        </w:tc>
        <w:tc>
          <w:tcPr>
            <w:tcW w:w="2635" w:type="dxa"/>
            <w:tcBorders>
              <w:top w:val="single" w:sz="6" w:space="0" w:color="auto"/>
              <w:left w:val="single" w:sz="6" w:space="0" w:color="auto"/>
              <w:bottom w:val="single" w:sz="6" w:space="0" w:color="auto"/>
              <w:right w:val="single" w:sz="6" w:space="0" w:color="auto"/>
            </w:tcBorders>
          </w:tcPr>
          <w:p w14:paraId="00882E42" w14:textId="77777777" w:rsidR="00610447" w:rsidRDefault="00610447">
            <w:pPr>
              <w:rPr>
                <w:color w:val="000000"/>
                <w:sz w:val="20"/>
                <w:szCs w:val="20"/>
              </w:rPr>
            </w:pPr>
            <w:r>
              <w:rPr>
                <w:color w:val="000000"/>
                <w:sz w:val="20"/>
                <w:szCs w:val="20"/>
                <w:lang w:val="en-US"/>
              </w:rPr>
              <w:t xml:space="preserve">VI </w:t>
            </w:r>
            <w:r>
              <w:rPr>
                <w:color w:val="000000"/>
                <w:sz w:val="20"/>
                <w:szCs w:val="20"/>
              </w:rPr>
              <w:t>ребро</w:t>
            </w:r>
          </w:p>
        </w:tc>
        <w:tc>
          <w:tcPr>
            <w:tcW w:w="2636" w:type="dxa"/>
            <w:tcBorders>
              <w:top w:val="single" w:sz="6" w:space="0" w:color="auto"/>
              <w:left w:val="single" w:sz="6" w:space="0" w:color="auto"/>
              <w:bottom w:val="single" w:sz="6" w:space="0" w:color="auto"/>
              <w:right w:val="single" w:sz="6" w:space="0" w:color="auto"/>
            </w:tcBorders>
          </w:tcPr>
          <w:p w14:paraId="03635B18" w14:textId="77777777" w:rsidR="00610447" w:rsidRDefault="00610447">
            <w:pPr>
              <w:rPr>
                <w:color w:val="000000"/>
                <w:sz w:val="20"/>
                <w:szCs w:val="20"/>
              </w:rPr>
            </w:pPr>
            <w:r>
              <w:rPr>
                <w:color w:val="000000"/>
                <w:sz w:val="20"/>
                <w:szCs w:val="20"/>
              </w:rPr>
              <w:t>По нижнему краю рёберной дуги</w:t>
            </w:r>
          </w:p>
        </w:tc>
      </w:tr>
      <w:tr w:rsidR="00610447" w14:paraId="57A9DB10" w14:textId="77777777">
        <w:tblPrEx>
          <w:tblCellMar>
            <w:top w:w="0" w:type="dxa"/>
            <w:bottom w:w="0" w:type="dxa"/>
          </w:tblCellMar>
        </w:tblPrEx>
        <w:trPr>
          <w:jc w:val="center"/>
        </w:trPr>
        <w:tc>
          <w:tcPr>
            <w:tcW w:w="3821" w:type="dxa"/>
            <w:tcBorders>
              <w:top w:val="single" w:sz="6" w:space="0" w:color="auto"/>
              <w:left w:val="single" w:sz="6" w:space="0" w:color="auto"/>
              <w:bottom w:val="single" w:sz="6" w:space="0" w:color="auto"/>
              <w:right w:val="single" w:sz="6" w:space="0" w:color="auto"/>
            </w:tcBorders>
          </w:tcPr>
          <w:p w14:paraId="4296548D" w14:textId="77777777" w:rsidR="00610447" w:rsidRDefault="00610447">
            <w:pPr>
              <w:rPr>
                <w:color w:val="000000"/>
                <w:sz w:val="20"/>
                <w:szCs w:val="20"/>
              </w:rPr>
            </w:pPr>
            <w:r>
              <w:rPr>
                <w:color w:val="000000"/>
                <w:sz w:val="20"/>
                <w:szCs w:val="20"/>
              </w:rPr>
              <w:t>Правая передняя подмышечная линия</w:t>
            </w:r>
          </w:p>
        </w:tc>
        <w:tc>
          <w:tcPr>
            <w:tcW w:w="2635" w:type="dxa"/>
            <w:tcBorders>
              <w:top w:val="single" w:sz="6" w:space="0" w:color="auto"/>
              <w:left w:val="single" w:sz="6" w:space="0" w:color="auto"/>
              <w:bottom w:val="single" w:sz="6" w:space="0" w:color="auto"/>
              <w:right w:val="single" w:sz="6" w:space="0" w:color="auto"/>
            </w:tcBorders>
          </w:tcPr>
          <w:p w14:paraId="1C3671EF" w14:textId="77777777" w:rsidR="00610447" w:rsidRDefault="00610447">
            <w:pPr>
              <w:rPr>
                <w:color w:val="000000"/>
                <w:sz w:val="20"/>
                <w:szCs w:val="20"/>
              </w:rPr>
            </w:pPr>
            <w:r>
              <w:rPr>
                <w:color w:val="000000"/>
                <w:sz w:val="20"/>
                <w:szCs w:val="20"/>
                <w:lang w:val="en-US"/>
              </w:rPr>
              <w:t xml:space="preserve">VII </w:t>
            </w:r>
            <w:r>
              <w:rPr>
                <w:color w:val="000000"/>
                <w:sz w:val="20"/>
                <w:szCs w:val="20"/>
              </w:rPr>
              <w:t>ребро</w:t>
            </w:r>
          </w:p>
        </w:tc>
        <w:tc>
          <w:tcPr>
            <w:tcW w:w="2636" w:type="dxa"/>
            <w:tcBorders>
              <w:top w:val="single" w:sz="6" w:space="0" w:color="auto"/>
              <w:left w:val="single" w:sz="6" w:space="0" w:color="auto"/>
              <w:bottom w:val="single" w:sz="6" w:space="0" w:color="auto"/>
              <w:right w:val="single" w:sz="6" w:space="0" w:color="auto"/>
            </w:tcBorders>
          </w:tcPr>
          <w:p w14:paraId="6FBD992A" w14:textId="77777777" w:rsidR="00610447" w:rsidRDefault="00610447">
            <w:pPr>
              <w:rPr>
                <w:color w:val="000000"/>
                <w:sz w:val="20"/>
                <w:szCs w:val="20"/>
              </w:rPr>
            </w:pPr>
            <w:r>
              <w:rPr>
                <w:color w:val="000000"/>
                <w:sz w:val="20"/>
                <w:szCs w:val="20"/>
                <w:lang w:val="en-US"/>
              </w:rPr>
              <w:t>X</w:t>
            </w:r>
            <w:r>
              <w:rPr>
                <w:color w:val="000000"/>
                <w:sz w:val="20"/>
                <w:szCs w:val="20"/>
              </w:rPr>
              <w:t xml:space="preserve"> ребро</w:t>
            </w:r>
          </w:p>
        </w:tc>
      </w:tr>
    </w:tbl>
    <w:p w14:paraId="2A45E9ED" w14:textId="77777777" w:rsidR="00610447" w:rsidRDefault="00610447">
      <w:pPr>
        <w:tabs>
          <w:tab w:val="left" w:pos="726"/>
        </w:tabs>
        <w:spacing w:line="360" w:lineRule="auto"/>
        <w:ind w:firstLine="709"/>
        <w:jc w:val="both"/>
        <w:rPr>
          <w:color w:val="000000"/>
          <w:sz w:val="28"/>
          <w:szCs w:val="28"/>
        </w:rPr>
      </w:pPr>
    </w:p>
    <w:p w14:paraId="572BFF44" w14:textId="77777777" w:rsidR="00610447" w:rsidRDefault="00610447">
      <w:pPr>
        <w:tabs>
          <w:tab w:val="left" w:pos="726"/>
        </w:tabs>
        <w:spacing w:line="360" w:lineRule="auto"/>
        <w:ind w:firstLine="709"/>
        <w:jc w:val="both"/>
        <w:rPr>
          <w:color w:val="000000"/>
          <w:sz w:val="28"/>
          <w:szCs w:val="28"/>
        </w:rPr>
      </w:pPr>
      <w:r>
        <w:rPr>
          <w:color w:val="000000"/>
          <w:sz w:val="28"/>
          <w:szCs w:val="28"/>
        </w:rPr>
        <w:t>Перкуссия печени по Курлову:</w:t>
      </w:r>
    </w:p>
    <w:p w14:paraId="4DECA932" w14:textId="77777777" w:rsidR="00610447" w:rsidRDefault="00610447">
      <w:pPr>
        <w:tabs>
          <w:tab w:val="left" w:pos="726"/>
        </w:tabs>
        <w:spacing w:line="360" w:lineRule="auto"/>
        <w:ind w:firstLine="709"/>
        <w:jc w:val="both"/>
        <w:rPr>
          <w:color w:val="000000"/>
          <w:sz w:val="28"/>
          <w:szCs w:val="28"/>
        </w:rPr>
      </w:pPr>
      <w:r>
        <w:rPr>
          <w:color w:val="000000"/>
          <w:sz w:val="28"/>
          <w:szCs w:val="28"/>
        </w:rPr>
        <w:t>Первый размер - по правой среднеключичной линии от верхней до нижней границы абсолютной тупости печени - 10 см.</w:t>
      </w:r>
    </w:p>
    <w:p w14:paraId="0B23C6AC" w14:textId="77777777" w:rsidR="00610447" w:rsidRDefault="00610447">
      <w:pPr>
        <w:tabs>
          <w:tab w:val="left" w:pos="726"/>
        </w:tabs>
        <w:spacing w:line="360" w:lineRule="auto"/>
        <w:ind w:firstLine="709"/>
        <w:jc w:val="both"/>
        <w:rPr>
          <w:color w:val="000000"/>
          <w:sz w:val="28"/>
          <w:szCs w:val="28"/>
        </w:rPr>
      </w:pPr>
      <w:r>
        <w:rPr>
          <w:color w:val="000000"/>
          <w:sz w:val="28"/>
          <w:szCs w:val="28"/>
        </w:rPr>
        <w:t>Второй размер - по передней срединной линии от условной верхней границы печени до нижней - 8 см.</w:t>
      </w:r>
    </w:p>
    <w:p w14:paraId="76897059" w14:textId="77777777" w:rsidR="00610447" w:rsidRDefault="00610447">
      <w:pPr>
        <w:tabs>
          <w:tab w:val="left" w:pos="726"/>
        </w:tabs>
        <w:spacing w:line="360" w:lineRule="auto"/>
        <w:ind w:firstLine="709"/>
        <w:jc w:val="both"/>
        <w:rPr>
          <w:color w:val="000000"/>
          <w:sz w:val="28"/>
          <w:szCs w:val="28"/>
        </w:rPr>
      </w:pPr>
      <w:r>
        <w:rPr>
          <w:color w:val="000000"/>
          <w:sz w:val="28"/>
          <w:szCs w:val="28"/>
        </w:rPr>
        <w:t>Третий размер - по передней срединной линии от условной верхней границы печени до границы левой доли печени по краю рёберной дуги - 7 см.</w:t>
      </w:r>
    </w:p>
    <w:p w14:paraId="11A80B8F" w14:textId="77777777" w:rsidR="00610447" w:rsidRDefault="00610447">
      <w:pPr>
        <w:tabs>
          <w:tab w:val="left" w:pos="726"/>
        </w:tabs>
        <w:spacing w:line="360" w:lineRule="auto"/>
        <w:ind w:firstLine="709"/>
        <w:jc w:val="both"/>
        <w:rPr>
          <w:color w:val="000000"/>
          <w:sz w:val="28"/>
          <w:szCs w:val="28"/>
        </w:rPr>
      </w:pPr>
      <w:r>
        <w:rPr>
          <w:color w:val="000000"/>
          <w:sz w:val="28"/>
          <w:szCs w:val="28"/>
        </w:rPr>
        <w:t>Симптомы Мерфи, Ортнера, Мюсси-Георгиевского отрицательны.</w:t>
      </w:r>
    </w:p>
    <w:p w14:paraId="76D01EEC" w14:textId="77777777" w:rsidR="00610447" w:rsidRDefault="00610447">
      <w:pPr>
        <w:tabs>
          <w:tab w:val="left" w:pos="726"/>
        </w:tabs>
        <w:spacing w:line="360" w:lineRule="auto"/>
        <w:ind w:firstLine="709"/>
        <w:jc w:val="both"/>
        <w:rPr>
          <w:color w:val="000000"/>
          <w:sz w:val="28"/>
          <w:szCs w:val="28"/>
        </w:rPr>
      </w:pPr>
      <w:r>
        <w:rPr>
          <w:color w:val="000000"/>
          <w:sz w:val="28"/>
          <w:szCs w:val="28"/>
        </w:rPr>
        <w:t>Перкуторные размеры селезенки по Образцову:</w:t>
      </w:r>
    </w:p>
    <w:p w14:paraId="293F49DC" w14:textId="77777777" w:rsidR="00610447" w:rsidRDefault="00610447">
      <w:pPr>
        <w:tabs>
          <w:tab w:val="left" w:pos="726"/>
        </w:tab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61"/>
        <w:gridCol w:w="1507"/>
      </w:tblGrid>
      <w:tr w:rsidR="00610447" w14:paraId="3166A33D" w14:textId="77777777">
        <w:tblPrEx>
          <w:tblCellMar>
            <w:top w:w="0" w:type="dxa"/>
            <w:bottom w:w="0" w:type="dxa"/>
          </w:tblCellMar>
        </w:tblPrEx>
        <w:trPr>
          <w:jc w:val="center"/>
        </w:trPr>
        <w:tc>
          <w:tcPr>
            <w:tcW w:w="5361" w:type="dxa"/>
            <w:tcBorders>
              <w:top w:val="single" w:sz="6" w:space="0" w:color="auto"/>
              <w:left w:val="single" w:sz="6" w:space="0" w:color="auto"/>
              <w:bottom w:val="single" w:sz="6" w:space="0" w:color="auto"/>
              <w:right w:val="single" w:sz="6" w:space="0" w:color="auto"/>
            </w:tcBorders>
          </w:tcPr>
          <w:p w14:paraId="7C0135CA" w14:textId="77777777" w:rsidR="00610447" w:rsidRDefault="00610447">
            <w:pPr>
              <w:rPr>
                <w:color w:val="000000"/>
                <w:sz w:val="20"/>
                <w:szCs w:val="20"/>
              </w:rPr>
            </w:pPr>
            <w:r>
              <w:rPr>
                <w:color w:val="000000"/>
                <w:sz w:val="20"/>
                <w:szCs w:val="20"/>
              </w:rPr>
              <w:t>Поперечник</w:t>
            </w:r>
          </w:p>
        </w:tc>
        <w:tc>
          <w:tcPr>
            <w:tcW w:w="1507" w:type="dxa"/>
            <w:tcBorders>
              <w:top w:val="single" w:sz="6" w:space="0" w:color="auto"/>
              <w:left w:val="single" w:sz="6" w:space="0" w:color="auto"/>
              <w:bottom w:val="single" w:sz="6" w:space="0" w:color="auto"/>
              <w:right w:val="single" w:sz="6" w:space="0" w:color="auto"/>
            </w:tcBorders>
          </w:tcPr>
          <w:p w14:paraId="5579816A" w14:textId="77777777" w:rsidR="00610447" w:rsidRDefault="00610447">
            <w:pPr>
              <w:rPr>
                <w:color w:val="000000"/>
                <w:sz w:val="20"/>
                <w:szCs w:val="20"/>
              </w:rPr>
            </w:pPr>
            <w:r>
              <w:rPr>
                <w:color w:val="000000"/>
                <w:sz w:val="20"/>
                <w:szCs w:val="20"/>
              </w:rPr>
              <w:t>4 см</w:t>
            </w:r>
          </w:p>
        </w:tc>
      </w:tr>
      <w:tr w:rsidR="00610447" w14:paraId="38B01D1B" w14:textId="77777777">
        <w:tblPrEx>
          <w:tblCellMar>
            <w:top w:w="0" w:type="dxa"/>
            <w:bottom w:w="0" w:type="dxa"/>
          </w:tblCellMar>
        </w:tblPrEx>
        <w:trPr>
          <w:jc w:val="center"/>
        </w:trPr>
        <w:tc>
          <w:tcPr>
            <w:tcW w:w="5361" w:type="dxa"/>
            <w:tcBorders>
              <w:top w:val="single" w:sz="6" w:space="0" w:color="auto"/>
              <w:left w:val="single" w:sz="6" w:space="0" w:color="auto"/>
              <w:bottom w:val="single" w:sz="6" w:space="0" w:color="auto"/>
              <w:right w:val="single" w:sz="6" w:space="0" w:color="auto"/>
            </w:tcBorders>
          </w:tcPr>
          <w:p w14:paraId="49912BEF" w14:textId="77777777" w:rsidR="00610447" w:rsidRDefault="00610447">
            <w:pPr>
              <w:rPr>
                <w:color w:val="000000"/>
                <w:sz w:val="20"/>
                <w:szCs w:val="20"/>
              </w:rPr>
            </w:pPr>
            <w:r>
              <w:rPr>
                <w:color w:val="000000"/>
                <w:sz w:val="20"/>
                <w:szCs w:val="20"/>
              </w:rPr>
              <w:t>Длинник</w:t>
            </w:r>
          </w:p>
        </w:tc>
        <w:tc>
          <w:tcPr>
            <w:tcW w:w="1507" w:type="dxa"/>
            <w:tcBorders>
              <w:top w:val="single" w:sz="6" w:space="0" w:color="auto"/>
              <w:left w:val="single" w:sz="6" w:space="0" w:color="auto"/>
              <w:bottom w:val="single" w:sz="6" w:space="0" w:color="auto"/>
              <w:right w:val="single" w:sz="6" w:space="0" w:color="auto"/>
            </w:tcBorders>
          </w:tcPr>
          <w:p w14:paraId="614F4252" w14:textId="77777777" w:rsidR="00610447" w:rsidRDefault="00610447">
            <w:pPr>
              <w:rPr>
                <w:color w:val="000000"/>
                <w:sz w:val="20"/>
                <w:szCs w:val="20"/>
              </w:rPr>
            </w:pPr>
            <w:r>
              <w:rPr>
                <w:color w:val="000000"/>
                <w:sz w:val="20"/>
                <w:szCs w:val="20"/>
              </w:rPr>
              <w:t>6 см</w:t>
            </w:r>
          </w:p>
        </w:tc>
      </w:tr>
    </w:tbl>
    <w:p w14:paraId="57595C10" w14:textId="77777777" w:rsidR="00610447" w:rsidRDefault="00610447">
      <w:pPr>
        <w:tabs>
          <w:tab w:val="left" w:pos="726"/>
        </w:tabs>
        <w:spacing w:line="360" w:lineRule="auto"/>
        <w:ind w:firstLine="709"/>
        <w:jc w:val="both"/>
        <w:rPr>
          <w:color w:val="000000"/>
          <w:sz w:val="28"/>
          <w:szCs w:val="28"/>
        </w:rPr>
      </w:pPr>
    </w:p>
    <w:p w14:paraId="1A2DC80D" w14:textId="77777777" w:rsidR="00610447" w:rsidRDefault="00610447">
      <w:pPr>
        <w:tabs>
          <w:tab w:val="left" w:pos="726"/>
        </w:tabs>
        <w:spacing w:line="360" w:lineRule="auto"/>
        <w:ind w:firstLine="709"/>
        <w:jc w:val="both"/>
        <w:rPr>
          <w:color w:val="000000"/>
          <w:sz w:val="28"/>
          <w:szCs w:val="28"/>
        </w:rPr>
      </w:pPr>
      <w:r>
        <w:rPr>
          <w:color w:val="000000"/>
          <w:sz w:val="28"/>
          <w:szCs w:val="28"/>
        </w:rPr>
        <w:t>Аускультация.</w:t>
      </w:r>
    </w:p>
    <w:p w14:paraId="69606653" w14:textId="77777777" w:rsidR="00610447" w:rsidRDefault="00610447">
      <w:pPr>
        <w:tabs>
          <w:tab w:val="left" w:pos="726"/>
        </w:tabs>
        <w:spacing w:line="360" w:lineRule="auto"/>
        <w:ind w:firstLine="709"/>
        <w:jc w:val="both"/>
        <w:rPr>
          <w:color w:val="000000"/>
          <w:sz w:val="28"/>
          <w:szCs w:val="28"/>
        </w:rPr>
      </w:pPr>
      <w:r>
        <w:rPr>
          <w:color w:val="000000"/>
          <w:sz w:val="28"/>
          <w:szCs w:val="28"/>
        </w:rPr>
        <w:t>Выслушивается перистальтика умеренной силы. Шум трения брюшины и сосудистые шумы не определяются.</w:t>
      </w:r>
    </w:p>
    <w:p w14:paraId="3242628F" w14:textId="77777777" w:rsidR="00610447" w:rsidRDefault="00610447">
      <w:pPr>
        <w:tabs>
          <w:tab w:val="left" w:pos="726"/>
        </w:tabs>
        <w:spacing w:line="360" w:lineRule="auto"/>
        <w:ind w:firstLine="709"/>
        <w:jc w:val="both"/>
        <w:rPr>
          <w:color w:val="000000"/>
          <w:sz w:val="28"/>
          <w:szCs w:val="28"/>
        </w:rPr>
      </w:pPr>
      <w:r>
        <w:rPr>
          <w:color w:val="000000"/>
          <w:sz w:val="28"/>
          <w:szCs w:val="28"/>
        </w:rPr>
        <w:t>. Мочеполовая система.</w:t>
      </w:r>
    </w:p>
    <w:p w14:paraId="37CBCAB6" w14:textId="77777777" w:rsidR="00610447" w:rsidRDefault="00610447">
      <w:pPr>
        <w:tabs>
          <w:tab w:val="left" w:pos="726"/>
        </w:tabs>
        <w:spacing w:line="360" w:lineRule="auto"/>
        <w:ind w:firstLine="709"/>
        <w:jc w:val="both"/>
        <w:rPr>
          <w:color w:val="000000"/>
          <w:sz w:val="28"/>
          <w:szCs w:val="28"/>
        </w:rPr>
      </w:pPr>
      <w:r>
        <w:rPr>
          <w:color w:val="000000"/>
          <w:sz w:val="28"/>
          <w:szCs w:val="28"/>
        </w:rPr>
        <w:t>Мочеиспускание регулярное, свободное, безболезненное.</w:t>
      </w:r>
    </w:p>
    <w:p w14:paraId="202C7BE4" w14:textId="77777777" w:rsidR="00610447" w:rsidRDefault="00610447">
      <w:pPr>
        <w:tabs>
          <w:tab w:val="left" w:pos="726"/>
        </w:tabs>
        <w:spacing w:line="360" w:lineRule="auto"/>
        <w:ind w:firstLine="709"/>
        <w:jc w:val="both"/>
        <w:rPr>
          <w:color w:val="000000"/>
          <w:sz w:val="28"/>
          <w:szCs w:val="28"/>
        </w:rPr>
      </w:pPr>
      <w:r>
        <w:rPr>
          <w:color w:val="000000"/>
          <w:sz w:val="28"/>
          <w:szCs w:val="28"/>
        </w:rPr>
        <w:t>Поясничные области не изменены.</w:t>
      </w:r>
    </w:p>
    <w:p w14:paraId="65999026" w14:textId="77777777" w:rsidR="00610447" w:rsidRDefault="00610447">
      <w:pPr>
        <w:tabs>
          <w:tab w:val="left" w:pos="726"/>
        </w:tabs>
        <w:spacing w:line="360" w:lineRule="auto"/>
        <w:ind w:firstLine="709"/>
        <w:jc w:val="both"/>
        <w:rPr>
          <w:color w:val="000000"/>
          <w:sz w:val="28"/>
          <w:szCs w:val="28"/>
        </w:rPr>
      </w:pPr>
      <w:r>
        <w:rPr>
          <w:color w:val="000000"/>
          <w:sz w:val="28"/>
          <w:szCs w:val="28"/>
        </w:rPr>
        <w:t>Почки и область проекции мочеточников не пальпируются.</w:t>
      </w:r>
    </w:p>
    <w:p w14:paraId="4F3BF618" w14:textId="77777777" w:rsidR="00610447" w:rsidRDefault="00610447">
      <w:pPr>
        <w:tabs>
          <w:tab w:val="left" w:pos="726"/>
        </w:tabs>
        <w:spacing w:line="360" w:lineRule="auto"/>
        <w:ind w:firstLine="709"/>
        <w:jc w:val="both"/>
        <w:rPr>
          <w:color w:val="000000"/>
          <w:sz w:val="28"/>
          <w:szCs w:val="28"/>
        </w:rPr>
      </w:pPr>
      <w:r>
        <w:rPr>
          <w:color w:val="000000"/>
          <w:sz w:val="28"/>
          <w:szCs w:val="28"/>
        </w:rPr>
        <w:t>При пальпации области мочевого пузыря изменений и болезненности не выявлено. Симптом Мейо-Робсона отрицателен.</w:t>
      </w:r>
    </w:p>
    <w:p w14:paraId="4A5CCCF6" w14:textId="77777777" w:rsidR="00610447" w:rsidRDefault="00610447">
      <w:pPr>
        <w:tabs>
          <w:tab w:val="left" w:pos="726"/>
        </w:tabs>
        <w:spacing w:line="360" w:lineRule="auto"/>
        <w:ind w:firstLine="709"/>
        <w:jc w:val="both"/>
        <w:rPr>
          <w:color w:val="000000"/>
          <w:sz w:val="28"/>
          <w:szCs w:val="28"/>
        </w:rPr>
      </w:pPr>
      <w:r>
        <w:rPr>
          <w:color w:val="000000"/>
          <w:sz w:val="28"/>
          <w:szCs w:val="28"/>
        </w:rPr>
        <w:t>При осмотре наружных половых органов изменений не выявлено.</w:t>
      </w:r>
    </w:p>
    <w:p w14:paraId="652FD5D4" w14:textId="77777777" w:rsidR="00610447" w:rsidRDefault="00610447">
      <w:pPr>
        <w:tabs>
          <w:tab w:val="left" w:pos="726"/>
        </w:tabs>
        <w:spacing w:line="360" w:lineRule="auto"/>
        <w:ind w:firstLine="709"/>
        <w:jc w:val="both"/>
        <w:rPr>
          <w:color w:val="000000"/>
          <w:sz w:val="28"/>
          <w:szCs w:val="28"/>
        </w:rPr>
      </w:pPr>
      <w:r>
        <w:rPr>
          <w:color w:val="000000"/>
          <w:sz w:val="28"/>
          <w:szCs w:val="28"/>
        </w:rPr>
        <w:t>Симптом Пастернацкого отрицателен.</w:t>
      </w:r>
    </w:p>
    <w:p w14:paraId="772B0565" w14:textId="77777777" w:rsidR="00610447" w:rsidRDefault="00610447">
      <w:pPr>
        <w:tabs>
          <w:tab w:val="left" w:pos="726"/>
        </w:tabs>
        <w:spacing w:line="360" w:lineRule="auto"/>
        <w:ind w:firstLine="709"/>
        <w:jc w:val="both"/>
        <w:rPr>
          <w:color w:val="000000"/>
          <w:sz w:val="28"/>
          <w:szCs w:val="28"/>
        </w:rPr>
      </w:pPr>
      <w:r>
        <w:rPr>
          <w:color w:val="000000"/>
          <w:sz w:val="28"/>
          <w:szCs w:val="28"/>
        </w:rPr>
        <w:t>. Нервно - психический статус.</w:t>
      </w:r>
    </w:p>
    <w:p w14:paraId="487AFCA9" w14:textId="77777777" w:rsidR="00610447" w:rsidRDefault="00610447">
      <w:pPr>
        <w:tabs>
          <w:tab w:val="left" w:pos="726"/>
        </w:tabs>
        <w:spacing w:line="360" w:lineRule="auto"/>
        <w:ind w:firstLine="709"/>
        <w:jc w:val="both"/>
        <w:rPr>
          <w:color w:val="000000"/>
          <w:sz w:val="28"/>
          <w:szCs w:val="28"/>
        </w:rPr>
      </w:pPr>
      <w:r>
        <w:rPr>
          <w:color w:val="000000"/>
          <w:sz w:val="28"/>
          <w:szCs w:val="28"/>
        </w:rPr>
        <w:t>Чувствительность сохранена, зрение, слух, обоняние в норме. Сознание ясное, речь внятная. Легко вступает в контакт. Пациентка ориентирована в месте, пространстве и времени. Сон и память сохранены. Со стороны двигательной и чувствительных сфер патологии не выявлено. Патологических симптомов - Бабинского, Россолимо, Кернига, ригидности затылочных мышц - не выявлено.</w:t>
      </w:r>
    </w:p>
    <w:p w14:paraId="313BBABC" w14:textId="77777777" w:rsidR="00610447" w:rsidRDefault="00610447">
      <w:pPr>
        <w:tabs>
          <w:tab w:val="left" w:pos="726"/>
        </w:tabs>
        <w:spacing w:line="360" w:lineRule="auto"/>
        <w:ind w:firstLine="709"/>
        <w:jc w:val="both"/>
        <w:rPr>
          <w:color w:val="000000"/>
          <w:sz w:val="28"/>
          <w:szCs w:val="28"/>
        </w:rPr>
      </w:pPr>
      <w:r>
        <w:rPr>
          <w:color w:val="000000"/>
          <w:sz w:val="28"/>
          <w:szCs w:val="28"/>
        </w:rPr>
        <w:t>Походка без особенностей. Сухожильные рефлексы без патологии. Оболочечные симптомы отрицательные. Зрачки расширены, реагируют на свет.morbi.</w:t>
      </w:r>
    </w:p>
    <w:p w14:paraId="5B7781E1" w14:textId="77777777" w:rsidR="00610447" w:rsidRDefault="00610447">
      <w:pPr>
        <w:tabs>
          <w:tab w:val="left" w:pos="726"/>
        </w:tabs>
        <w:spacing w:line="360" w:lineRule="auto"/>
        <w:ind w:firstLine="709"/>
        <w:jc w:val="both"/>
        <w:rPr>
          <w:color w:val="000000"/>
          <w:sz w:val="28"/>
          <w:szCs w:val="28"/>
        </w:rPr>
      </w:pPr>
      <w:r>
        <w:rPr>
          <w:color w:val="000000"/>
          <w:sz w:val="28"/>
          <w:szCs w:val="28"/>
        </w:rPr>
        <w:t>При осмотре в области верхнего наружного квадранта левой ягодичной области определяется отек, припухлость, локальное покраснение, жар. Припухлость заметно возвышается над уровнем кожи.</w:t>
      </w:r>
    </w:p>
    <w:p w14:paraId="12BE8ECD" w14:textId="77777777" w:rsidR="00610447" w:rsidRDefault="00610447">
      <w:pPr>
        <w:tabs>
          <w:tab w:val="left" w:pos="726"/>
        </w:tabs>
        <w:spacing w:line="360" w:lineRule="auto"/>
        <w:ind w:firstLine="709"/>
        <w:jc w:val="both"/>
        <w:rPr>
          <w:color w:val="000000"/>
          <w:sz w:val="28"/>
          <w:szCs w:val="28"/>
        </w:rPr>
      </w:pPr>
      <w:r>
        <w:rPr>
          <w:color w:val="000000"/>
          <w:sz w:val="28"/>
          <w:szCs w:val="28"/>
        </w:rPr>
        <w:t>При поверхностной пальпации в области верхнего квадранта левой ягодичной области определяется плотный болезненный инфильтрат. Кожа над инфильтратом напряжена, ломится.</w:t>
      </w:r>
    </w:p>
    <w:p w14:paraId="3378FDD4" w14:textId="77777777" w:rsidR="00610447" w:rsidRDefault="00610447">
      <w:pPr>
        <w:tabs>
          <w:tab w:val="left" w:pos="726"/>
        </w:tabs>
        <w:spacing w:line="360" w:lineRule="auto"/>
        <w:ind w:firstLine="709"/>
        <w:jc w:val="both"/>
        <w:rPr>
          <w:color w:val="000000"/>
          <w:sz w:val="28"/>
          <w:szCs w:val="28"/>
        </w:rPr>
      </w:pPr>
      <w:r>
        <w:rPr>
          <w:color w:val="000000"/>
          <w:sz w:val="28"/>
          <w:szCs w:val="28"/>
        </w:rPr>
        <w:br w:type="page"/>
        <w:t>ПРЕДВАРИТЕЛЬНЫЙ ДИАГНОЗ</w:t>
      </w:r>
    </w:p>
    <w:p w14:paraId="43AE8010" w14:textId="77777777" w:rsidR="00610447" w:rsidRDefault="00610447">
      <w:pPr>
        <w:tabs>
          <w:tab w:val="left" w:pos="726"/>
        </w:tabs>
        <w:spacing w:line="360" w:lineRule="auto"/>
        <w:ind w:firstLine="709"/>
        <w:jc w:val="both"/>
        <w:rPr>
          <w:color w:val="000000"/>
          <w:sz w:val="28"/>
          <w:szCs w:val="28"/>
        </w:rPr>
      </w:pPr>
    </w:p>
    <w:p w14:paraId="1873BBAF" w14:textId="77777777" w:rsidR="00610447" w:rsidRDefault="00610447">
      <w:pPr>
        <w:tabs>
          <w:tab w:val="left" w:pos="726"/>
        </w:tabs>
        <w:spacing w:line="360" w:lineRule="auto"/>
        <w:ind w:firstLine="709"/>
        <w:jc w:val="both"/>
        <w:rPr>
          <w:color w:val="000000"/>
          <w:sz w:val="28"/>
          <w:szCs w:val="28"/>
        </w:rPr>
      </w:pPr>
      <w:r>
        <w:rPr>
          <w:color w:val="000000"/>
          <w:sz w:val="28"/>
          <w:szCs w:val="28"/>
        </w:rPr>
        <w:t>На основании жалоб пациентки на боли в левой ягодичной области в верхнем наружном квадранте, припухлость, уплотнение, данных анамнеза (проявление описанных жалоб после введения в/м магнезии) и объективного исследования (в верхнем наружном квадранте левой ягодичной области определяется уплотнение, болезненность, припухлость) выставляется предварительный диагноз: Постинъекционный абсцесс наружного квадранта левой ягодичной области.</w:t>
      </w:r>
    </w:p>
    <w:p w14:paraId="2AF3E232" w14:textId="77777777" w:rsidR="00610447" w:rsidRDefault="00610447">
      <w:pPr>
        <w:tabs>
          <w:tab w:val="left" w:pos="726"/>
        </w:tabs>
        <w:spacing w:line="360" w:lineRule="auto"/>
        <w:ind w:firstLine="709"/>
        <w:jc w:val="both"/>
        <w:rPr>
          <w:color w:val="000000"/>
          <w:sz w:val="28"/>
          <w:szCs w:val="28"/>
        </w:rPr>
      </w:pPr>
      <w:r>
        <w:rPr>
          <w:color w:val="000000"/>
          <w:sz w:val="28"/>
          <w:szCs w:val="28"/>
        </w:rPr>
        <w:t>Для установления окончательного диагноза необходимо провести дополнительные методы исследования пациентки.</w:t>
      </w:r>
    </w:p>
    <w:p w14:paraId="693965CA" w14:textId="77777777" w:rsidR="00610447" w:rsidRDefault="00610447">
      <w:pPr>
        <w:tabs>
          <w:tab w:val="left" w:pos="726"/>
        </w:tabs>
        <w:spacing w:line="360" w:lineRule="auto"/>
        <w:ind w:firstLine="709"/>
        <w:jc w:val="both"/>
        <w:rPr>
          <w:b/>
          <w:bCs/>
          <w:i/>
          <w:iCs/>
          <w:color w:val="000000"/>
          <w:sz w:val="28"/>
          <w:szCs w:val="28"/>
        </w:rPr>
      </w:pPr>
    </w:p>
    <w:p w14:paraId="5A02D71D" w14:textId="77777777" w:rsidR="00610447" w:rsidRDefault="00610447">
      <w:pPr>
        <w:spacing w:line="360" w:lineRule="auto"/>
        <w:ind w:firstLine="709"/>
        <w:jc w:val="both"/>
        <w:rPr>
          <w:color w:val="000000"/>
          <w:sz w:val="28"/>
          <w:szCs w:val="28"/>
        </w:rPr>
      </w:pPr>
      <w:r>
        <w:rPr>
          <w:color w:val="000000"/>
          <w:sz w:val="28"/>
          <w:szCs w:val="28"/>
        </w:rPr>
        <w:t>ДАННЫЕ КЛИНИЧЕСКИХ, БИОХИМИЧЕСКИХ И СПЕЦИАЛЬНЫХ МЕТОДОВ ИССЛЕДОВАНИЯ</w:t>
      </w:r>
    </w:p>
    <w:p w14:paraId="3A03607B" w14:textId="77777777" w:rsidR="00610447" w:rsidRDefault="00610447">
      <w:pPr>
        <w:tabs>
          <w:tab w:val="left" w:pos="726"/>
        </w:tabs>
        <w:spacing w:line="360" w:lineRule="auto"/>
        <w:ind w:firstLine="709"/>
        <w:jc w:val="both"/>
        <w:rPr>
          <w:b/>
          <w:bCs/>
          <w:i/>
          <w:iCs/>
          <w:color w:val="000000"/>
          <w:sz w:val="28"/>
          <w:szCs w:val="28"/>
        </w:rPr>
      </w:pPr>
    </w:p>
    <w:p w14:paraId="2E992C92" w14:textId="77777777" w:rsidR="00610447" w:rsidRDefault="00610447">
      <w:pPr>
        <w:tabs>
          <w:tab w:val="left" w:pos="726"/>
        </w:tabs>
        <w:spacing w:line="360" w:lineRule="auto"/>
        <w:ind w:firstLine="709"/>
        <w:jc w:val="both"/>
        <w:rPr>
          <w:b/>
          <w:bCs/>
          <w:i/>
          <w:iCs/>
          <w:color w:val="000000"/>
          <w:sz w:val="28"/>
          <w:szCs w:val="28"/>
        </w:rPr>
      </w:pPr>
      <w:r>
        <w:rPr>
          <w:b/>
          <w:bCs/>
          <w:i/>
          <w:iCs/>
          <w:color w:val="000000"/>
          <w:sz w:val="28"/>
          <w:szCs w:val="28"/>
        </w:rPr>
        <w:t>План дополнительного исследования:</w:t>
      </w:r>
    </w:p>
    <w:p w14:paraId="454FA75E" w14:textId="77777777" w:rsidR="00610447" w:rsidRDefault="00610447">
      <w:pPr>
        <w:tabs>
          <w:tab w:val="left" w:pos="726"/>
        </w:tabs>
        <w:spacing w:line="360" w:lineRule="auto"/>
        <w:ind w:firstLine="709"/>
        <w:jc w:val="both"/>
        <w:rPr>
          <w:b/>
          <w:bCs/>
          <w:i/>
          <w:iCs/>
          <w:color w:val="000000"/>
          <w:sz w:val="28"/>
          <w:szCs w:val="28"/>
        </w:rPr>
      </w:pPr>
      <w:r>
        <w:rPr>
          <w:b/>
          <w:bCs/>
          <w:i/>
          <w:iCs/>
          <w:color w:val="000000"/>
          <w:sz w:val="28"/>
          <w:szCs w:val="28"/>
        </w:rPr>
        <w:t>.</w:t>
      </w:r>
      <w:r>
        <w:rPr>
          <w:b/>
          <w:bCs/>
          <w:i/>
          <w:iCs/>
          <w:color w:val="000000"/>
          <w:sz w:val="28"/>
          <w:szCs w:val="28"/>
        </w:rPr>
        <w:tab/>
        <w:t>Общий анализ крови.</w:t>
      </w:r>
    </w:p>
    <w:p w14:paraId="1BD4A22F" w14:textId="77777777" w:rsidR="00610447" w:rsidRDefault="00610447">
      <w:pPr>
        <w:tabs>
          <w:tab w:val="left" w:pos="726"/>
        </w:tabs>
        <w:spacing w:line="360" w:lineRule="auto"/>
        <w:ind w:firstLine="709"/>
        <w:jc w:val="both"/>
        <w:rPr>
          <w:color w:val="000000"/>
          <w:sz w:val="28"/>
          <w:szCs w:val="28"/>
        </w:rPr>
      </w:pPr>
      <w:r>
        <w:rPr>
          <w:color w:val="000000"/>
          <w:sz w:val="28"/>
          <w:szCs w:val="28"/>
        </w:rPr>
        <w:t>Цель назначения - определение степени активности воспалительной реакции организма, исключение сопутствующей патологии (анемия).</w:t>
      </w:r>
    </w:p>
    <w:p w14:paraId="475EA12B" w14:textId="77777777" w:rsidR="00610447" w:rsidRDefault="00610447">
      <w:pPr>
        <w:tabs>
          <w:tab w:val="left" w:pos="726"/>
        </w:tabs>
        <w:spacing w:line="360" w:lineRule="auto"/>
        <w:ind w:firstLine="709"/>
        <w:jc w:val="both"/>
        <w:rPr>
          <w:color w:val="000000"/>
          <w:sz w:val="28"/>
          <w:szCs w:val="28"/>
        </w:rPr>
      </w:pPr>
      <w:r>
        <w:rPr>
          <w:color w:val="000000"/>
          <w:sz w:val="28"/>
          <w:szCs w:val="28"/>
        </w:rPr>
        <w:t>Ожидаемый результат - норма.</w:t>
      </w:r>
    </w:p>
    <w:p w14:paraId="1459BC06" w14:textId="77777777" w:rsidR="00610447" w:rsidRDefault="00610447">
      <w:pPr>
        <w:tabs>
          <w:tab w:val="left" w:pos="726"/>
        </w:tabs>
        <w:spacing w:line="360" w:lineRule="auto"/>
        <w:ind w:firstLine="709"/>
        <w:jc w:val="both"/>
        <w:rPr>
          <w:b/>
          <w:bCs/>
          <w:i/>
          <w:iCs/>
          <w:color w:val="000000"/>
          <w:sz w:val="28"/>
          <w:szCs w:val="28"/>
        </w:rPr>
      </w:pPr>
      <w:r>
        <w:rPr>
          <w:b/>
          <w:bCs/>
          <w:i/>
          <w:iCs/>
          <w:color w:val="000000"/>
          <w:sz w:val="28"/>
          <w:szCs w:val="28"/>
        </w:rPr>
        <w:t>2.</w:t>
      </w:r>
      <w:r>
        <w:rPr>
          <w:b/>
          <w:bCs/>
          <w:i/>
          <w:iCs/>
          <w:color w:val="000000"/>
          <w:sz w:val="28"/>
          <w:szCs w:val="28"/>
        </w:rPr>
        <w:tab/>
        <w:t>Общий анализ мочи.</w:t>
      </w:r>
    </w:p>
    <w:p w14:paraId="518EFE02" w14:textId="77777777" w:rsidR="00610447" w:rsidRDefault="00610447">
      <w:pPr>
        <w:tabs>
          <w:tab w:val="left" w:pos="726"/>
        </w:tabs>
        <w:spacing w:line="360" w:lineRule="auto"/>
        <w:ind w:firstLine="709"/>
        <w:jc w:val="both"/>
        <w:rPr>
          <w:color w:val="000000"/>
          <w:sz w:val="28"/>
          <w:szCs w:val="28"/>
        </w:rPr>
      </w:pPr>
      <w:r>
        <w:rPr>
          <w:color w:val="000000"/>
          <w:sz w:val="28"/>
          <w:szCs w:val="28"/>
        </w:rPr>
        <w:t>Цель назначения - Исключение сопутствующей патологии со стороны органов выделения.</w:t>
      </w:r>
    </w:p>
    <w:p w14:paraId="75B365AB" w14:textId="77777777" w:rsidR="00610447" w:rsidRDefault="00610447">
      <w:pPr>
        <w:tabs>
          <w:tab w:val="left" w:pos="726"/>
        </w:tabs>
        <w:spacing w:line="360" w:lineRule="auto"/>
        <w:ind w:firstLine="709"/>
        <w:jc w:val="both"/>
        <w:rPr>
          <w:color w:val="000000"/>
          <w:sz w:val="28"/>
          <w:szCs w:val="28"/>
        </w:rPr>
      </w:pPr>
      <w:r>
        <w:rPr>
          <w:color w:val="000000"/>
          <w:sz w:val="28"/>
          <w:szCs w:val="28"/>
        </w:rPr>
        <w:t>Ожидаемый результат - Возможно, проявления интоксикационного синдрома.</w:t>
      </w:r>
    </w:p>
    <w:p w14:paraId="7E50543E" w14:textId="77777777" w:rsidR="00610447" w:rsidRDefault="00610447">
      <w:pPr>
        <w:tabs>
          <w:tab w:val="left" w:pos="726"/>
        </w:tabs>
        <w:spacing w:line="360" w:lineRule="auto"/>
        <w:ind w:firstLine="709"/>
        <w:jc w:val="both"/>
        <w:rPr>
          <w:b/>
          <w:bCs/>
          <w:i/>
          <w:iCs/>
          <w:color w:val="000000"/>
          <w:sz w:val="28"/>
          <w:szCs w:val="28"/>
        </w:rPr>
      </w:pPr>
      <w:r>
        <w:rPr>
          <w:b/>
          <w:bCs/>
          <w:i/>
          <w:iCs/>
          <w:color w:val="000000"/>
          <w:sz w:val="28"/>
          <w:szCs w:val="28"/>
        </w:rPr>
        <w:t>Результаты дополнительных методов исследования</w:t>
      </w:r>
    </w:p>
    <w:p w14:paraId="6ABCC9EE" w14:textId="77777777" w:rsidR="00610447" w:rsidRDefault="00610447">
      <w:pPr>
        <w:tabs>
          <w:tab w:val="left" w:pos="726"/>
        </w:tabs>
        <w:spacing w:line="360" w:lineRule="auto"/>
        <w:ind w:firstLine="709"/>
        <w:jc w:val="both"/>
        <w:rPr>
          <w:b/>
          <w:bCs/>
          <w:i/>
          <w:iCs/>
          <w:color w:val="000000"/>
          <w:sz w:val="28"/>
          <w:szCs w:val="28"/>
        </w:rPr>
      </w:pPr>
    </w:p>
    <w:p w14:paraId="679B8F98" w14:textId="77777777" w:rsidR="00610447" w:rsidRDefault="00610447">
      <w:pPr>
        <w:tabs>
          <w:tab w:val="left" w:pos="726"/>
        </w:tabs>
        <w:spacing w:line="360" w:lineRule="auto"/>
        <w:ind w:firstLine="709"/>
        <w:jc w:val="both"/>
        <w:rPr>
          <w:b/>
          <w:bCs/>
          <w:i/>
          <w:iCs/>
          <w:color w:val="000000"/>
          <w:sz w:val="28"/>
          <w:szCs w:val="28"/>
        </w:rPr>
      </w:pPr>
      <w:r>
        <w:rPr>
          <w:b/>
          <w:bCs/>
          <w:i/>
          <w:iCs/>
          <w:color w:val="000000"/>
          <w:sz w:val="28"/>
          <w:szCs w:val="28"/>
        </w:rPr>
        <w:t>Общий анализ крови: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3"/>
        <w:gridCol w:w="2273"/>
        <w:gridCol w:w="2273"/>
        <w:gridCol w:w="2273"/>
      </w:tblGrid>
      <w:tr w:rsidR="00610447" w14:paraId="2212916F"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55E095C8" w14:textId="77777777" w:rsidR="00610447" w:rsidRDefault="00610447">
            <w:pPr>
              <w:rPr>
                <w:color w:val="000000"/>
                <w:sz w:val="20"/>
                <w:szCs w:val="20"/>
              </w:rPr>
            </w:pPr>
            <w:r>
              <w:rPr>
                <w:color w:val="000000"/>
                <w:sz w:val="20"/>
                <w:szCs w:val="20"/>
              </w:rPr>
              <w:t>Гемоглобин, Г/л</w:t>
            </w:r>
          </w:p>
        </w:tc>
        <w:tc>
          <w:tcPr>
            <w:tcW w:w="2273" w:type="dxa"/>
            <w:tcBorders>
              <w:top w:val="single" w:sz="6" w:space="0" w:color="auto"/>
              <w:left w:val="single" w:sz="6" w:space="0" w:color="auto"/>
              <w:bottom w:val="single" w:sz="6" w:space="0" w:color="auto"/>
              <w:right w:val="single" w:sz="6" w:space="0" w:color="auto"/>
            </w:tcBorders>
          </w:tcPr>
          <w:p w14:paraId="23DEF226" w14:textId="77777777" w:rsidR="00610447" w:rsidRDefault="00610447">
            <w:pPr>
              <w:rPr>
                <w:color w:val="000000"/>
                <w:sz w:val="20"/>
                <w:szCs w:val="20"/>
              </w:rPr>
            </w:pPr>
            <w:r>
              <w:rPr>
                <w:color w:val="000000"/>
                <w:sz w:val="20"/>
                <w:szCs w:val="20"/>
              </w:rPr>
              <w:t>Эритроциты</w:t>
            </w:r>
          </w:p>
        </w:tc>
        <w:tc>
          <w:tcPr>
            <w:tcW w:w="2273" w:type="dxa"/>
            <w:tcBorders>
              <w:top w:val="single" w:sz="6" w:space="0" w:color="auto"/>
              <w:left w:val="single" w:sz="6" w:space="0" w:color="auto"/>
              <w:bottom w:val="single" w:sz="6" w:space="0" w:color="auto"/>
              <w:right w:val="single" w:sz="6" w:space="0" w:color="auto"/>
            </w:tcBorders>
          </w:tcPr>
          <w:p w14:paraId="3AFC6323" w14:textId="77777777" w:rsidR="00610447" w:rsidRDefault="00610447">
            <w:pPr>
              <w:rPr>
                <w:color w:val="000000"/>
                <w:sz w:val="20"/>
                <w:szCs w:val="20"/>
              </w:rPr>
            </w:pPr>
            <w:r>
              <w:rPr>
                <w:color w:val="000000"/>
                <w:sz w:val="20"/>
                <w:szCs w:val="20"/>
              </w:rPr>
              <w:t>ЦП</w:t>
            </w:r>
          </w:p>
        </w:tc>
        <w:tc>
          <w:tcPr>
            <w:tcW w:w="2273" w:type="dxa"/>
            <w:tcBorders>
              <w:top w:val="single" w:sz="6" w:space="0" w:color="auto"/>
              <w:left w:val="single" w:sz="6" w:space="0" w:color="auto"/>
              <w:bottom w:val="single" w:sz="6" w:space="0" w:color="auto"/>
              <w:right w:val="single" w:sz="6" w:space="0" w:color="auto"/>
            </w:tcBorders>
          </w:tcPr>
          <w:p w14:paraId="7F740C8E" w14:textId="77777777" w:rsidR="00610447" w:rsidRDefault="00610447">
            <w:pPr>
              <w:rPr>
                <w:color w:val="000000"/>
                <w:sz w:val="20"/>
                <w:szCs w:val="20"/>
              </w:rPr>
            </w:pPr>
            <w:r>
              <w:rPr>
                <w:color w:val="000000"/>
                <w:sz w:val="20"/>
                <w:szCs w:val="20"/>
              </w:rPr>
              <w:t>Лейкоциты</w:t>
            </w:r>
          </w:p>
        </w:tc>
      </w:tr>
      <w:tr w:rsidR="00610447" w14:paraId="7998758A"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3D620DE4" w14:textId="77777777" w:rsidR="00610447" w:rsidRDefault="00610447">
            <w:pPr>
              <w:rPr>
                <w:color w:val="000000"/>
                <w:sz w:val="20"/>
                <w:szCs w:val="20"/>
              </w:rPr>
            </w:pPr>
            <w:r>
              <w:rPr>
                <w:color w:val="000000"/>
                <w:sz w:val="20"/>
                <w:szCs w:val="20"/>
              </w:rPr>
              <w:t>146</w:t>
            </w:r>
          </w:p>
        </w:tc>
        <w:tc>
          <w:tcPr>
            <w:tcW w:w="2273" w:type="dxa"/>
            <w:tcBorders>
              <w:top w:val="single" w:sz="6" w:space="0" w:color="auto"/>
              <w:left w:val="single" w:sz="6" w:space="0" w:color="auto"/>
              <w:bottom w:val="single" w:sz="6" w:space="0" w:color="auto"/>
              <w:right w:val="single" w:sz="6" w:space="0" w:color="auto"/>
            </w:tcBorders>
          </w:tcPr>
          <w:p w14:paraId="75BBB100" w14:textId="77777777" w:rsidR="00610447" w:rsidRDefault="00610447">
            <w:pPr>
              <w:rPr>
                <w:color w:val="000000"/>
                <w:sz w:val="20"/>
                <w:szCs w:val="20"/>
              </w:rPr>
            </w:pPr>
            <w:r>
              <w:rPr>
                <w:color w:val="000000"/>
                <w:sz w:val="20"/>
                <w:szCs w:val="20"/>
              </w:rPr>
              <w:t>4,3х10</w:t>
            </w:r>
            <w:r>
              <w:rPr>
                <w:color w:val="000000"/>
                <w:sz w:val="20"/>
                <w:szCs w:val="20"/>
                <w:vertAlign w:val="superscript"/>
              </w:rPr>
              <w:t>12</w:t>
            </w:r>
            <w:r>
              <w:rPr>
                <w:color w:val="000000"/>
                <w:sz w:val="20"/>
                <w:szCs w:val="20"/>
              </w:rPr>
              <w:t>/л</w:t>
            </w:r>
          </w:p>
        </w:tc>
        <w:tc>
          <w:tcPr>
            <w:tcW w:w="2273" w:type="dxa"/>
            <w:tcBorders>
              <w:top w:val="single" w:sz="6" w:space="0" w:color="auto"/>
              <w:left w:val="single" w:sz="6" w:space="0" w:color="auto"/>
              <w:bottom w:val="single" w:sz="6" w:space="0" w:color="auto"/>
              <w:right w:val="single" w:sz="6" w:space="0" w:color="auto"/>
            </w:tcBorders>
          </w:tcPr>
          <w:p w14:paraId="3C8250A6" w14:textId="77777777" w:rsidR="00610447" w:rsidRDefault="00610447">
            <w:pPr>
              <w:rPr>
                <w:color w:val="000000"/>
                <w:sz w:val="20"/>
                <w:szCs w:val="20"/>
              </w:rPr>
            </w:pPr>
            <w:r>
              <w:rPr>
                <w:color w:val="000000"/>
                <w:sz w:val="20"/>
                <w:szCs w:val="20"/>
              </w:rPr>
              <w:t>0,94</w:t>
            </w:r>
          </w:p>
        </w:tc>
        <w:tc>
          <w:tcPr>
            <w:tcW w:w="2273" w:type="dxa"/>
            <w:tcBorders>
              <w:top w:val="single" w:sz="6" w:space="0" w:color="auto"/>
              <w:left w:val="single" w:sz="6" w:space="0" w:color="auto"/>
              <w:bottom w:val="single" w:sz="6" w:space="0" w:color="auto"/>
              <w:right w:val="single" w:sz="6" w:space="0" w:color="auto"/>
            </w:tcBorders>
          </w:tcPr>
          <w:p w14:paraId="6E5CCFB0" w14:textId="77777777" w:rsidR="00610447" w:rsidRDefault="00610447">
            <w:pPr>
              <w:rPr>
                <w:color w:val="000000"/>
                <w:sz w:val="20"/>
                <w:szCs w:val="20"/>
              </w:rPr>
            </w:pPr>
            <w:r>
              <w:rPr>
                <w:color w:val="000000"/>
                <w:sz w:val="20"/>
                <w:szCs w:val="20"/>
              </w:rPr>
              <w:t>9,5 х10</w:t>
            </w:r>
            <w:r>
              <w:rPr>
                <w:color w:val="000000"/>
                <w:sz w:val="20"/>
                <w:szCs w:val="20"/>
                <w:vertAlign w:val="superscript"/>
              </w:rPr>
              <w:t>9</w:t>
            </w:r>
            <w:r>
              <w:rPr>
                <w:color w:val="000000"/>
                <w:sz w:val="20"/>
                <w:szCs w:val="20"/>
              </w:rPr>
              <w:t>/л</w:t>
            </w:r>
          </w:p>
        </w:tc>
      </w:tr>
      <w:tr w:rsidR="00610447" w14:paraId="6FA5B17D"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68E230D5" w14:textId="77777777" w:rsidR="00610447" w:rsidRDefault="00610447">
            <w:pPr>
              <w:rPr>
                <w:color w:val="000000"/>
                <w:sz w:val="20"/>
                <w:szCs w:val="20"/>
              </w:rPr>
            </w:pPr>
            <w:r>
              <w:rPr>
                <w:color w:val="000000"/>
                <w:sz w:val="20"/>
                <w:szCs w:val="20"/>
              </w:rPr>
              <w:t>П/Я</w:t>
            </w:r>
          </w:p>
        </w:tc>
        <w:tc>
          <w:tcPr>
            <w:tcW w:w="2273" w:type="dxa"/>
            <w:tcBorders>
              <w:top w:val="single" w:sz="6" w:space="0" w:color="auto"/>
              <w:left w:val="single" w:sz="6" w:space="0" w:color="auto"/>
              <w:bottom w:val="single" w:sz="6" w:space="0" w:color="auto"/>
              <w:right w:val="single" w:sz="6" w:space="0" w:color="auto"/>
            </w:tcBorders>
          </w:tcPr>
          <w:p w14:paraId="48784567" w14:textId="77777777" w:rsidR="00610447" w:rsidRDefault="00610447">
            <w:pPr>
              <w:rPr>
                <w:color w:val="000000"/>
                <w:sz w:val="20"/>
                <w:szCs w:val="20"/>
              </w:rPr>
            </w:pPr>
            <w:r>
              <w:rPr>
                <w:color w:val="000000"/>
                <w:sz w:val="20"/>
                <w:szCs w:val="20"/>
              </w:rPr>
              <w:t>С/Я</w:t>
            </w:r>
          </w:p>
        </w:tc>
        <w:tc>
          <w:tcPr>
            <w:tcW w:w="2273" w:type="dxa"/>
            <w:tcBorders>
              <w:top w:val="single" w:sz="6" w:space="0" w:color="auto"/>
              <w:left w:val="single" w:sz="6" w:space="0" w:color="auto"/>
              <w:bottom w:val="single" w:sz="6" w:space="0" w:color="auto"/>
              <w:right w:val="single" w:sz="6" w:space="0" w:color="auto"/>
            </w:tcBorders>
          </w:tcPr>
          <w:p w14:paraId="490B5B15" w14:textId="77777777" w:rsidR="00610447" w:rsidRDefault="00610447">
            <w:pPr>
              <w:rPr>
                <w:color w:val="000000"/>
                <w:sz w:val="20"/>
                <w:szCs w:val="20"/>
              </w:rPr>
            </w:pPr>
            <w:r>
              <w:rPr>
                <w:color w:val="000000"/>
                <w:sz w:val="20"/>
                <w:szCs w:val="20"/>
              </w:rPr>
              <w:t>Лимфоциты</w:t>
            </w:r>
          </w:p>
        </w:tc>
        <w:tc>
          <w:tcPr>
            <w:tcW w:w="2273" w:type="dxa"/>
            <w:tcBorders>
              <w:top w:val="single" w:sz="6" w:space="0" w:color="auto"/>
              <w:left w:val="single" w:sz="6" w:space="0" w:color="auto"/>
              <w:bottom w:val="single" w:sz="6" w:space="0" w:color="auto"/>
              <w:right w:val="single" w:sz="6" w:space="0" w:color="auto"/>
            </w:tcBorders>
          </w:tcPr>
          <w:p w14:paraId="53B2063A" w14:textId="77777777" w:rsidR="00610447" w:rsidRDefault="00610447">
            <w:pPr>
              <w:rPr>
                <w:color w:val="000000"/>
                <w:sz w:val="20"/>
                <w:szCs w:val="20"/>
              </w:rPr>
            </w:pPr>
            <w:r>
              <w:rPr>
                <w:color w:val="000000"/>
                <w:sz w:val="20"/>
                <w:szCs w:val="20"/>
              </w:rPr>
              <w:t>Моноциты</w:t>
            </w:r>
          </w:p>
        </w:tc>
      </w:tr>
      <w:tr w:rsidR="00610447" w14:paraId="48B1B12D" w14:textId="77777777">
        <w:tblPrEx>
          <w:tblCellMar>
            <w:top w:w="0" w:type="dxa"/>
            <w:bottom w:w="0" w:type="dxa"/>
          </w:tblCellMar>
        </w:tblPrEx>
        <w:trPr>
          <w:jc w:val="center"/>
        </w:trPr>
        <w:tc>
          <w:tcPr>
            <w:tcW w:w="2273" w:type="dxa"/>
            <w:tcBorders>
              <w:top w:val="single" w:sz="6" w:space="0" w:color="auto"/>
              <w:left w:val="single" w:sz="6" w:space="0" w:color="auto"/>
              <w:bottom w:val="single" w:sz="6" w:space="0" w:color="auto"/>
              <w:right w:val="single" w:sz="6" w:space="0" w:color="auto"/>
            </w:tcBorders>
          </w:tcPr>
          <w:p w14:paraId="4297011F" w14:textId="77777777" w:rsidR="00610447" w:rsidRDefault="00610447">
            <w:pPr>
              <w:rPr>
                <w:color w:val="000000"/>
                <w:sz w:val="20"/>
                <w:szCs w:val="20"/>
              </w:rPr>
            </w:pPr>
            <w:r>
              <w:rPr>
                <w:color w:val="000000"/>
                <w:sz w:val="20"/>
                <w:szCs w:val="20"/>
              </w:rPr>
              <w:t>2%</w:t>
            </w:r>
          </w:p>
        </w:tc>
        <w:tc>
          <w:tcPr>
            <w:tcW w:w="2273" w:type="dxa"/>
            <w:tcBorders>
              <w:top w:val="single" w:sz="6" w:space="0" w:color="auto"/>
              <w:left w:val="single" w:sz="6" w:space="0" w:color="auto"/>
              <w:bottom w:val="single" w:sz="6" w:space="0" w:color="auto"/>
              <w:right w:val="single" w:sz="6" w:space="0" w:color="auto"/>
            </w:tcBorders>
          </w:tcPr>
          <w:p w14:paraId="3612CDB7" w14:textId="77777777" w:rsidR="00610447" w:rsidRDefault="00610447">
            <w:pPr>
              <w:rPr>
                <w:color w:val="000000"/>
                <w:sz w:val="20"/>
                <w:szCs w:val="20"/>
              </w:rPr>
            </w:pPr>
            <w:r>
              <w:rPr>
                <w:color w:val="000000"/>
                <w:sz w:val="20"/>
                <w:szCs w:val="20"/>
              </w:rPr>
              <w:t>78%</w:t>
            </w:r>
          </w:p>
        </w:tc>
        <w:tc>
          <w:tcPr>
            <w:tcW w:w="2273" w:type="dxa"/>
            <w:tcBorders>
              <w:top w:val="single" w:sz="6" w:space="0" w:color="auto"/>
              <w:left w:val="single" w:sz="6" w:space="0" w:color="auto"/>
              <w:bottom w:val="single" w:sz="6" w:space="0" w:color="auto"/>
              <w:right w:val="single" w:sz="6" w:space="0" w:color="auto"/>
            </w:tcBorders>
          </w:tcPr>
          <w:p w14:paraId="0A6ABBF4" w14:textId="77777777" w:rsidR="00610447" w:rsidRDefault="00610447">
            <w:pPr>
              <w:rPr>
                <w:color w:val="000000"/>
                <w:sz w:val="20"/>
                <w:szCs w:val="20"/>
              </w:rPr>
            </w:pPr>
            <w:r>
              <w:rPr>
                <w:color w:val="000000"/>
                <w:sz w:val="20"/>
                <w:szCs w:val="20"/>
              </w:rPr>
              <w:t>14%</w:t>
            </w:r>
          </w:p>
        </w:tc>
        <w:tc>
          <w:tcPr>
            <w:tcW w:w="2273" w:type="dxa"/>
            <w:tcBorders>
              <w:top w:val="single" w:sz="6" w:space="0" w:color="auto"/>
              <w:left w:val="single" w:sz="6" w:space="0" w:color="auto"/>
              <w:bottom w:val="single" w:sz="6" w:space="0" w:color="auto"/>
              <w:right w:val="single" w:sz="6" w:space="0" w:color="auto"/>
            </w:tcBorders>
          </w:tcPr>
          <w:p w14:paraId="3BB92448" w14:textId="77777777" w:rsidR="00610447" w:rsidRDefault="00610447">
            <w:pPr>
              <w:rPr>
                <w:color w:val="000000"/>
                <w:sz w:val="20"/>
                <w:szCs w:val="20"/>
              </w:rPr>
            </w:pPr>
            <w:r>
              <w:rPr>
                <w:color w:val="000000"/>
                <w:sz w:val="20"/>
                <w:szCs w:val="20"/>
              </w:rPr>
              <w:t>4%</w:t>
            </w:r>
          </w:p>
        </w:tc>
      </w:tr>
    </w:tbl>
    <w:p w14:paraId="63E6EF13" w14:textId="77777777" w:rsidR="00610447" w:rsidRDefault="00610447">
      <w:pPr>
        <w:tabs>
          <w:tab w:val="left" w:pos="726"/>
        </w:tabs>
        <w:spacing w:line="360" w:lineRule="auto"/>
        <w:ind w:firstLine="709"/>
        <w:jc w:val="both"/>
        <w:rPr>
          <w:color w:val="000000"/>
          <w:sz w:val="28"/>
          <w:szCs w:val="28"/>
        </w:rPr>
      </w:pPr>
    </w:p>
    <w:p w14:paraId="2D6EA30A" w14:textId="77777777" w:rsidR="00610447" w:rsidRDefault="00610447">
      <w:pPr>
        <w:tabs>
          <w:tab w:val="left" w:pos="726"/>
        </w:tabs>
        <w:spacing w:line="360" w:lineRule="auto"/>
        <w:ind w:firstLine="709"/>
        <w:jc w:val="both"/>
        <w:rPr>
          <w:color w:val="000000"/>
          <w:sz w:val="28"/>
          <w:szCs w:val="28"/>
        </w:rPr>
      </w:pPr>
      <w:r>
        <w:rPr>
          <w:b/>
          <w:bCs/>
          <w:i/>
          <w:iCs/>
          <w:color w:val="000000"/>
          <w:sz w:val="28"/>
          <w:szCs w:val="28"/>
        </w:rPr>
        <w:t>Заключение</w:t>
      </w:r>
      <w:r>
        <w:rPr>
          <w:color w:val="000000"/>
          <w:sz w:val="28"/>
          <w:szCs w:val="28"/>
        </w:rPr>
        <w:t>: анализ крови без особенностей.</w:t>
      </w:r>
    </w:p>
    <w:p w14:paraId="08718922" w14:textId="77777777" w:rsidR="00610447" w:rsidRDefault="00610447">
      <w:pPr>
        <w:tabs>
          <w:tab w:val="left" w:pos="726"/>
        </w:tabs>
        <w:spacing w:line="360" w:lineRule="auto"/>
        <w:ind w:firstLine="709"/>
        <w:jc w:val="both"/>
        <w:rPr>
          <w:b/>
          <w:bCs/>
          <w:i/>
          <w:iCs/>
          <w:color w:val="000000"/>
          <w:sz w:val="28"/>
          <w:szCs w:val="28"/>
        </w:rPr>
      </w:pPr>
      <w:r>
        <w:rPr>
          <w:b/>
          <w:bCs/>
          <w:i/>
          <w:iCs/>
          <w:color w:val="000000"/>
          <w:sz w:val="28"/>
          <w:szCs w:val="28"/>
        </w:rPr>
        <w:t>Общий анализ мочи:</w:t>
      </w:r>
    </w:p>
    <w:p w14:paraId="06A6904E" w14:textId="77777777" w:rsidR="00610447" w:rsidRDefault="00610447">
      <w:pPr>
        <w:tabs>
          <w:tab w:val="left" w:pos="726"/>
        </w:tabs>
        <w:spacing w:line="360" w:lineRule="auto"/>
        <w:ind w:firstLine="709"/>
        <w:jc w:val="both"/>
        <w:rPr>
          <w:color w:val="000000"/>
          <w:sz w:val="28"/>
          <w:szCs w:val="28"/>
        </w:rPr>
      </w:pPr>
      <w:r>
        <w:rPr>
          <w:color w:val="000000"/>
          <w:sz w:val="28"/>
          <w:szCs w:val="28"/>
        </w:rPr>
        <w:t>Цвет мочи: желтый</w:t>
      </w:r>
    </w:p>
    <w:p w14:paraId="3EFAC798" w14:textId="77777777" w:rsidR="00610447" w:rsidRDefault="00610447">
      <w:pPr>
        <w:tabs>
          <w:tab w:val="left" w:pos="726"/>
        </w:tabs>
        <w:spacing w:line="360" w:lineRule="auto"/>
        <w:ind w:firstLine="709"/>
        <w:jc w:val="both"/>
        <w:rPr>
          <w:color w:val="000000"/>
          <w:sz w:val="28"/>
          <w:szCs w:val="28"/>
        </w:rPr>
      </w:pPr>
      <w:r>
        <w:rPr>
          <w:color w:val="000000"/>
          <w:sz w:val="28"/>
          <w:szCs w:val="28"/>
        </w:rPr>
        <w:t>Прозрачность: прозрачная</w:t>
      </w:r>
    </w:p>
    <w:p w14:paraId="35C7E218" w14:textId="77777777" w:rsidR="00610447" w:rsidRDefault="00610447">
      <w:pPr>
        <w:tabs>
          <w:tab w:val="left" w:pos="726"/>
        </w:tabs>
        <w:spacing w:line="360" w:lineRule="auto"/>
        <w:ind w:firstLine="709"/>
        <w:jc w:val="both"/>
        <w:rPr>
          <w:color w:val="000000"/>
          <w:sz w:val="28"/>
          <w:szCs w:val="28"/>
        </w:rPr>
      </w:pPr>
      <w:r>
        <w:rPr>
          <w:color w:val="000000"/>
          <w:sz w:val="28"/>
          <w:szCs w:val="28"/>
        </w:rPr>
        <w:t>Реакция мочи: Кислая</w:t>
      </w:r>
    </w:p>
    <w:p w14:paraId="50397E52" w14:textId="77777777" w:rsidR="00610447" w:rsidRDefault="00610447">
      <w:pPr>
        <w:tabs>
          <w:tab w:val="left" w:pos="726"/>
        </w:tabs>
        <w:spacing w:line="360" w:lineRule="auto"/>
        <w:ind w:firstLine="709"/>
        <w:jc w:val="both"/>
        <w:rPr>
          <w:color w:val="000000"/>
          <w:sz w:val="28"/>
          <w:szCs w:val="28"/>
        </w:rPr>
      </w:pPr>
      <w:r>
        <w:rPr>
          <w:color w:val="000000"/>
          <w:sz w:val="28"/>
          <w:szCs w:val="28"/>
        </w:rPr>
        <w:t>Удельный вес: 1,015</w:t>
      </w:r>
    </w:p>
    <w:p w14:paraId="48AFF431" w14:textId="77777777" w:rsidR="00610447" w:rsidRDefault="00610447">
      <w:pPr>
        <w:tabs>
          <w:tab w:val="left" w:pos="726"/>
        </w:tabs>
        <w:spacing w:line="360" w:lineRule="auto"/>
        <w:ind w:firstLine="709"/>
        <w:jc w:val="both"/>
        <w:rPr>
          <w:color w:val="000000"/>
          <w:sz w:val="28"/>
          <w:szCs w:val="28"/>
        </w:rPr>
      </w:pPr>
      <w:r>
        <w:rPr>
          <w:color w:val="000000"/>
          <w:sz w:val="28"/>
          <w:szCs w:val="28"/>
        </w:rPr>
        <w:t>Белок в моче: не обнаружен</w:t>
      </w:r>
    </w:p>
    <w:p w14:paraId="2137E4ED" w14:textId="77777777" w:rsidR="00610447" w:rsidRDefault="00610447">
      <w:pPr>
        <w:tabs>
          <w:tab w:val="left" w:pos="726"/>
        </w:tabs>
        <w:spacing w:line="360" w:lineRule="auto"/>
        <w:ind w:firstLine="709"/>
        <w:jc w:val="both"/>
        <w:rPr>
          <w:color w:val="000000"/>
          <w:sz w:val="28"/>
          <w:szCs w:val="28"/>
        </w:rPr>
      </w:pPr>
      <w:r>
        <w:rPr>
          <w:color w:val="000000"/>
          <w:sz w:val="28"/>
          <w:szCs w:val="28"/>
        </w:rPr>
        <w:t>Глюкоза в моче: нет</w:t>
      </w:r>
    </w:p>
    <w:p w14:paraId="78562BDD" w14:textId="77777777" w:rsidR="00610447" w:rsidRDefault="00610447">
      <w:pPr>
        <w:tabs>
          <w:tab w:val="left" w:pos="726"/>
        </w:tabs>
        <w:spacing w:line="360" w:lineRule="auto"/>
        <w:ind w:firstLine="709"/>
        <w:jc w:val="both"/>
        <w:rPr>
          <w:color w:val="000000"/>
          <w:sz w:val="28"/>
          <w:szCs w:val="28"/>
        </w:rPr>
      </w:pPr>
      <w:r>
        <w:rPr>
          <w:color w:val="000000"/>
          <w:sz w:val="28"/>
          <w:szCs w:val="28"/>
        </w:rPr>
        <w:t>Микроскопия</w:t>
      </w:r>
    </w:p>
    <w:p w14:paraId="1CDDC056" w14:textId="77777777" w:rsidR="00610447" w:rsidRDefault="00610447">
      <w:pPr>
        <w:tabs>
          <w:tab w:val="left" w:pos="726"/>
        </w:tabs>
        <w:spacing w:line="360" w:lineRule="auto"/>
        <w:ind w:firstLine="709"/>
        <w:jc w:val="both"/>
        <w:rPr>
          <w:color w:val="000000"/>
          <w:sz w:val="28"/>
          <w:szCs w:val="28"/>
        </w:rPr>
      </w:pPr>
      <w:r>
        <w:rPr>
          <w:color w:val="000000"/>
          <w:sz w:val="28"/>
          <w:szCs w:val="28"/>
        </w:rPr>
        <w:t>Эритроциты: 1-5 в поле зрения</w:t>
      </w:r>
    </w:p>
    <w:p w14:paraId="0228713F" w14:textId="77777777" w:rsidR="00610447" w:rsidRDefault="00610447">
      <w:pPr>
        <w:tabs>
          <w:tab w:val="left" w:pos="726"/>
        </w:tabs>
        <w:spacing w:line="360" w:lineRule="auto"/>
        <w:ind w:firstLine="709"/>
        <w:jc w:val="both"/>
        <w:rPr>
          <w:color w:val="000000"/>
          <w:sz w:val="28"/>
          <w:szCs w:val="28"/>
        </w:rPr>
      </w:pPr>
      <w:r>
        <w:rPr>
          <w:color w:val="000000"/>
          <w:sz w:val="28"/>
          <w:szCs w:val="28"/>
        </w:rPr>
        <w:t>Лейкоциты: 11-13 в поле зрения</w:t>
      </w:r>
    </w:p>
    <w:p w14:paraId="648D34BB" w14:textId="77777777" w:rsidR="00610447" w:rsidRDefault="00610447">
      <w:pPr>
        <w:tabs>
          <w:tab w:val="left" w:pos="726"/>
        </w:tabs>
        <w:spacing w:line="360" w:lineRule="auto"/>
        <w:ind w:firstLine="709"/>
        <w:jc w:val="both"/>
        <w:rPr>
          <w:color w:val="000000"/>
          <w:sz w:val="28"/>
          <w:szCs w:val="28"/>
        </w:rPr>
      </w:pPr>
      <w:r>
        <w:rPr>
          <w:color w:val="000000"/>
          <w:sz w:val="28"/>
          <w:szCs w:val="28"/>
        </w:rPr>
        <w:t>Эпителий плоский: следы</w:t>
      </w:r>
    </w:p>
    <w:p w14:paraId="182CE8A4" w14:textId="77777777" w:rsidR="00610447" w:rsidRDefault="00610447">
      <w:pPr>
        <w:tabs>
          <w:tab w:val="left" w:pos="726"/>
        </w:tabs>
        <w:spacing w:line="360" w:lineRule="auto"/>
        <w:ind w:firstLine="709"/>
        <w:jc w:val="both"/>
        <w:rPr>
          <w:color w:val="000000"/>
          <w:sz w:val="28"/>
          <w:szCs w:val="28"/>
        </w:rPr>
      </w:pPr>
      <w:r>
        <w:rPr>
          <w:color w:val="000000"/>
          <w:sz w:val="28"/>
          <w:szCs w:val="28"/>
        </w:rPr>
        <w:t>Оксалаты: нет</w:t>
      </w:r>
    </w:p>
    <w:p w14:paraId="0DE5ABFB" w14:textId="77777777" w:rsidR="00610447" w:rsidRDefault="00610447">
      <w:pPr>
        <w:tabs>
          <w:tab w:val="left" w:pos="726"/>
        </w:tabs>
        <w:spacing w:line="360" w:lineRule="auto"/>
        <w:ind w:firstLine="709"/>
        <w:jc w:val="both"/>
        <w:rPr>
          <w:color w:val="000000"/>
          <w:sz w:val="28"/>
          <w:szCs w:val="28"/>
        </w:rPr>
      </w:pPr>
      <w:r>
        <w:rPr>
          <w:color w:val="000000"/>
          <w:sz w:val="28"/>
          <w:szCs w:val="28"/>
        </w:rPr>
        <w:t>Заключение: анализ мочи в пределах нормы</w:t>
      </w:r>
    </w:p>
    <w:p w14:paraId="3F036BD7" w14:textId="77777777" w:rsidR="00610447" w:rsidRDefault="00610447">
      <w:pPr>
        <w:tabs>
          <w:tab w:val="left" w:pos="726"/>
        </w:tabs>
        <w:spacing w:line="360" w:lineRule="auto"/>
        <w:ind w:firstLine="709"/>
        <w:jc w:val="both"/>
        <w:rPr>
          <w:b/>
          <w:bCs/>
          <w:i/>
          <w:iCs/>
          <w:color w:val="000000"/>
          <w:sz w:val="28"/>
          <w:szCs w:val="28"/>
        </w:rPr>
      </w:pPr>
    </w:p>
    <w:p w14:paraId="014CDEAB" w14:textId="77777777" w:rsidR="00610447" w:rsidRDefault="00610447">
      <w:pPr>
        <w:spacing w:line="360" w:lineRule="auto"/>
        <w:ind w:firstLine="709"/>
        <w:jc w:val="both"/>
        <w:rPr>
          <w:color w:val="000000"/>
          <w:sz w:val="28"/>
          <w:szCs w:val="28"/>
        </w:rPr>
      </w:pPr>
      <w:r>
        <w:rPr>
          <w:color w:val="000000"/>
          <w:sz w:val="28"/>
          <w:szCs w:val="28"/>
        </w:rPr>
        <w:t>КЛИНИЧЕСКИЙ ДИАГНОЗ</w:t>
      </w:r>
    </w:p>
    <w:p w14:paraId="7D06E523" w14:textId="77777777" w:rsidR="00610447" w:rsidRDefault="00610447">
      <w:pPr>
        <w:tabs>
          <w:tab w:val="left" w:pos="726"/>
        </w:tabs>
        <w:spacing w:line="360" w:lineRule="auto"/>
        <w:ind w:firstLine="709"/>
        <w:jc w:val="both"/>
        <w:rPr>
          <w:i/>
          <w:iCs/>
          <w:color w:val="000000"/>
          <w:sz w:val="28"/>
          <w:szCs w:val="28"/>
        </w:rPr>
      </w:pPr>
    </w:p>
    <w:p w14:paraId="0C917791" w14:textId="77777777" w:rsidR="00610447" w:rsidRDefault="00610447">
      <w:pPr>
        <w:tabs>
          <w:tab w:val="left" w:pos="726"/>
        </w:tabs>
        <w:spacing w:line="360" w:lineRule="auto"/>
        <w:ind w:firstLine="709"/>
        <w:jc w:val="both"/>
        <w:rPr>
          <w:color w:val="000000"/>
          <w:sz w:val="28"/>
          <w:szCs w:val="28"/>
        </w:rPr>
      </w:pPr>
      <w:r>
        <w:rPr>
          <w:color w:val="000000"/>
          <w:sz w:val="28"/>
          <w:szCs w:val="28"/>
        </w:rPr>
        <w:t>Клинический диагноз выставлен на основании:</w:t>
      </w:r>
    </w:p>
    <w:p w14:paraId="43A49A77" w14:textId="77777777" w:rsidR="00610447" w:rsidRDefault="00610447">
      <w:pPr>
        <w:tabs>
          <w:tab w:val="left" w:pos="726"/>
        </w:tabs>
        <w:spacing w:line="360" w:lineRule="auto"/>
        <w:ind w:firstLine="709"/>
        <w:jc w:val="both"/>
        <w:rPr>
          <w:color w:val="000000"/>
          <w:sz w:val="28"/>
          <w:szCs w:val="28"/>
        </w:rPr>
      </w:pPr>
      <w:r>
        <w:rPr>
          <w:b/>
          <w:bCs/>
          <w:color w:val="000000"/>
          <w:sz w:val="28"/>
          <w:szCs w:val="28"/>
        </w:rPr>
        <w:t>1.</w:t>
      </w:r>
      <w:r>
        <w:rPr>
          <w:b/>
          <w:bCs/>
          <w:color w:val="000000"/>
          <w:sz w:val="28"/>
          <w:szCs w:val="28"/>
        </w:rPr>
        <w:tab/>
      </w:r>
      <w:r>
        <w:rPr>
          <w:color w:val="000000"/>
          <w:sz w:val="28"/>
          <w:szCs w:val="28"/>
        </w:rPr>
        <w:t>Жалоб пациентки на боль, припухлость, уплотнение в области верхнего наружного квадранта левой ягодицы.</w:t>
      </w:r>
    </w:p>
    <w:p w14:paraId="1CC6A831" w14:textId="77777777" w:rsidR="00610447" w:rsidRDefault="00610447">
      <w:pPr>
        <w:spacing w:line="360" w:lineRule="auto"/>
        <w:ind w:firstLine="709"/>
        <w:jc w:val="both"/>
        <w:rPr>
          <w:color w:val="000000"/>
          <w:sz w:val="28"/>
          <w:szCs w:val="28"/>
        </w:rPr>
      </w:pPr>
      <w:r>
        <w:rPr>
          <w:b/>
          <w:bCs/>
          <w:color w:val="000000"/>
          <w:sz w:val="28"/>
          <w:szCs w:val="28"/>
        </w:rPr>
        <w:t>2.</w:t>
      </w:r>
      <w:r>
        <w:rPr>
          <w:b/>
          <w:bCs/>
          <w:color w:val="000000"/>
          <w:sz w:val="28"/>
          <w:szCs w:val="28"/>
        </w:rPr>
        <w:tab/>
      </w:r>
      <w:r>
        <w:rPr>
          <w:color w:val="000000"/>
          <w:sz w:val="28"/>
          <w:szCs w:val="28"/>
        </w:rPr>
        <w:t>Данных анамнеза болезни (появление резкой болезненности, припухлости, уплотнения в наружном квадранте левой ягодичной области в месте введения в/м магнезии).</w:t>
      </w:r>
    </w:p>
    <w:p w14:paraId="0C2F14EE" w14:textId="77777777" w:rsidR="00610447" w:rsidRDefault="00610447">
      <w:pPr>
        <w:spacing w:line="360" w:lineRule="auto"/>
        <w:ind w:firstLine="709"/>
        <w:jc w:val="both"/>
        <w:rPr>
          <w:color w:val="000000"/>
          <w:sz w:val="28"/>
          <w:szCs w:val="28"/>
        </w:rPr>
      </w:pPr>
      <w:r>
        <w:rPr>
          <w:b/>
          <w:bCs/>
          <w:color w:val="000000"/>
          <w:sz w:val="28"/>
          <w:szCs w:val="28"/>
        </w:rPr>
        <w:t>3.</w:t>
      </w:r>
      <w:r>
        <w:rPr>
          <w:b/>
          <w:bCs/>
          <w:color w:val="000000"/>
          <w:sz w:val="28"/>
          <w:szCs w:val="28"/>
        </w:rPr>
        <w:tab/>
      </w:r>
      <w:r>
        <w:rPr>
          <w:color w:val="000000"/>
          <w:sz w:val="28"/>
          <w:szCs w:val="28"/>
        </w:rPr>
        <w:t>Данных объективного обследования пациентки (Болезненность, уплотнение, припухлость при пальпации в области верхнего наружного квадранта левой ягодичной области).</w:t>
      </w:r>
    </w:p>
    <w:p w14:paraId="054299A0" w14:textId="77777777" w:rsidR="00610447" w:rsidRDefault="00610447">
      <w:pPr>
        <w:spacing w:line="360" w:lineRule="auto"/>
        <w:ind w:firstLine="709"/>
        <w:jc w:val="both"/>
        <w:rPr>
          <w:color w:val="000000"/>
          <w:sz w:val="28"/>
          <w:szCs w:val="28"/>
        </w:rPr>
      </w:pPr>
      <w:r>
        <w:rPr>
          <w:b/>
          <w:bCs/>
          <w:color w:val="000000"/>
          <w:sz w:val="28"/>
          <w:szCs w:val="28"/>
        </w:rPr>
        <w:t>4.</w:t>
      </w:r>
      <w:r>
        <w:rPr>
          <w:b/>
          <w:bCs/>
          <w:color w:val="000000"/>
          <w:sz w:val="28"/>
          <w:szCs w:val="28"/>
        </w:rPr>
        <w:tab/>
      </w:r>
      <w:r>
        <w:rPr>
          <w:color w:val="000000"/>
          <w:sz w:val="28"/>
          <w:szCs w:val="28"/>
        </w:rPr>
        <w:t>Данных лабораторных методов исследования (Общий анализ крови и мочи в пределах нормы).</w:t>
      </w:r>
    </w:p>
    <w:p w14:paraId="670C3436" w14:textId="77777777" w:rsidR="00610447" w:rsidRDefault="00610447">
      <w:pPr>
        <w:tabs>
          <w:tab w:val="left" w:pos="726"/>
        </w:tabs>
        <w:spacing w:line="360" w:lineRule="auto"/>
        <w:ind w:firstLine="709"/>
        <w:jc w:val="both"/>
        <w:rPr>
          <w:color w:val="000000"/>
          <w:sz w:val="28"/>
          <w:szCs w:val="28"/>
        </w:rPr>
      </w:pPr>
      <w:r>
        <w:rPr>
          <w:color w:val="000000"/>
          <w:sz w:val="28"/>
          <w:szCs w:val="28"/>
        </w:rPr>
        <w:t>Пациентке выставляется клинический диагноз:</w:t>
      </w:r>
    </w:p>
    <w:p w14:paraId="5A3BF872" w14:textId="77777777" w:rsidR="00610447" w:rsidRDefault="00610447">
      <w:pPr>
        <w:tabs>
          <w:tab w:val="left" w:pos="72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Основной диагноз - Постинъекционный абсцесс наружного квадрата левой ягодичной области.</w:t>
      </w:r>
    </w:p>
    <w:p w14:paraId="49B71EC8" w14:textId="77777777" w:rsidR="00610447" w:rsidRDefault="0061044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Осложнения - Нет.</w:t>
      </w:r>
    </w:p>
    <w:p w14:paraId="1124B1AE" w14:textId="77777777" w:rsidR="00610447" w:rsidRDefault="0061044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Сопутствующие заболевания - Нет.</w:t>
      </w:r>
    </w:p>
    <w:p w14:paraId="47C11D94" w14:textId="77777777" w:rsidR="00610447" w:rsidRDefault="00610447">
      <w:pPr>
        <w:tabs>
          <w:tab w:val="left" w:pos="726"/>
        </w:tabs>
        <w:spacing w:line="360" w:lineRule="auto"/>
        <w:ind w:firstLine="709"/>
        <w:jc w:val="both"/>
        <w:rPr>
          <w:b/>
          <w:bCs/>
          <w:i/>
          <w:iCs/>
          <w:color w:val="000000"/>
          <w:sz w:val="28"/>
          <w:szCs w:val="28"/>
        </w:rPr>
      </w:pPr>
    </w:p>
    <w:p w14:paraId="5698878A" w14:textId="77777777" w:rsidR="00610447" w:rsidRDefault="00610447">
      <w:pPr>
        <w:spacing w:line="360" w:lineRule="auto"/>
        <w:ind w:firstLine="709"/>
        <w:jc w:val="both"/>
        <w:rPr>
          <w:color w:val="000000"/>
          <w:sz w:val="28"/>
          <w:szCs w:val="28"/>
        </w:rPr>
      </w:pPr>
      <w:r>
        <w:rPr>
          <w:color w:val="000000"/>
          <w:sz w:val="28"/>
          <w:szCs w:val="28"/>
        </w:rPr>
        <w:t>ЛЕЧЕНИЕ</w:t>
      </w:r>
    </w:p>
    <w:p w14:paraId="34948BA1" w14:textId="77777777" w:rsidR="00610447" w:rsidRDefault="00610447">
      <w:pPr>
        <w:spacing w:line="360" w:lineRule="auto"/>
        <w:ind w:firstLine="709"/>
        <w:jc w:val="both"/>
        <w:rPr>
          <w:color w:val="000000"/>
          <w:sz w:val="28"/>
          <w:szCs w:val="28"/>
        </w:rPr>
      </w:pPr>
    </w:p>
    <w:p w14:paraId="41BD78CE" w14:textId="77777777" w:rsidR="00610447" w:rsidRDefault="00610447">
      <w:pPr>
        <w:tabs>
          <w:tab w:val="left" w:pos="726"/>
        </w:tabs>
        <w:spacing w:line="360" w:lineRule="auto"/>
        <w:ind w:firstLine="709"/>
        <w:jc w:val="both"/>
        <w:rPr>
          <w:color w:val="000000"/>
          <w:sz w:val="28"/>
          <w:szCs w:val="28"/>
        </w:rPr>
      </w:pPr>
      <w:r>
        <w:rPr>
          <w:color w:val="000000"/>
          <w:sz w:val="28"/>
          <w:szCs w:val="28"/>
        </w:rPr>
        <w:t>План лечения:</w:t>
      </w:r>
    </w:p>
    <w:p w14:paraId="1CD03E18" w14:textId="77777777" w:rsidR="00610447" w:rsidRDefault="00610447">
      <w:pPr>
        <w:tabs>
          <w:tab w:val="left" w:pos="726"/>
        </w:tabs>
        <w:spacing w:line="360" w:lineRule="auto"/>
        <w:ind w:firstLine="709"/>
        <w:jc w:val="both"/>
        <w:rPr>
          <w:color w:val="000000"/>
          <w:sz w:val="28"/>
          <w:szCs w:val="28"/>
        </w:rPr>
      </w:pPr>
      <w:r>
        <w:rPr>
          <w:b/>
          <w:bCs/>
          <w:color w:val="000000"/>
          <w:sz w:val="28"/>
          <w:szCs w:val="28"/>
        </w:rPr>
        <w:t>1.</w:t>
      </w:r>
      <w:r>
        <w:rPr>
          <w:b/>
          <w:bCs/>
          <w:color w:val="000000"/>
          <w:sz w:val="28"/>
          <w:szCs w:val="28"/>
        </w:rPr>
        <w:tab/>
      </w:r>
      <w:r>
        <w:rPr>
          <w:color w:val="000000"/>
          <w:sz w:val="28"/>
          <w:szCs w:val="28"/>
        </w:rPr>
        <w:t>Оперативное вмешательство.</w:t>
      </w:r>
    </w:p>
    <w:p w14:paraId="7BEAEE97" w14:textId="77777777" w:rsidR="00610447" w:rsidRDefault="00610447">
      <w:pPr>
        <w:spacing w:line="360" w:lineRule="auto"/>
        <w:ind w:firstLine="709"/>
        <w:jc w:val="both"/>
        <w:rPr>
          <w:color w:val="000000"/>
          <w:sz w:val="28"/>
          <w:szCs w:val="28"/>
        </w:rPr>
      </w:pPr>
      <w:r>
        <w:rPr>
          <w:b/>
          <w:bCs/>
          <w:color w:val="000000"/>
          <w:sz w:val="28"/>
          <w:szCs w:val="28"/>
        </w:rPr>
        <w:t>2.</w:t>
      </w:r>
      <w:r>
        <w:rPr>
          <w:b/>
          <w:bCs/>
          <w:color w:val="000000"/>
          <w:sz w:val="28"/>
          <w:szCs w:val="28"/>
        </w:rPr>
        <w:tab/>
      </w:r>
      <w:r>
        <w:rPr>
          <w:color w:val="000000"/>
          <w:sz w:val="28"/>
          <w:szCs w:val="28"/>
        </w:rPr>
        <w:t>Учитывая строгую ограниченность гнойного процесса - местное лечение раневого процесса в зависимости от фазы течения.</w:t>
      </w:r>
    </w:p>
    <w:p w14:paraId="7ED008D1" w14:textId="77777777" w:rsidR="00610447" w:rsidRDefault="00610447">
      <w:pPr>
        <w:tabs>
          <w:tab w:val="left" w:pos="726"/>
        </w:tabs>
        <w:spacing w:line="360" w:lineRule="auto"/>
        <w:ind w:firstLine="709"/>
        <w:jc w:val="both"/>
        <w:rPr>
          <w:color w:val="000000"/>
          <w:sz w:val="28"/>
          <w:szCs w:val="28"/>
        </w:rPr>
      </w:pPr>
      <w:r>
        <w:rPr>
          <w:color w:val="000000"/>
          <w:sz w:val="28"/>
          <w:szCs w:val="28"/>
        </w:rPr>
        <w:t>1.</w:t>
      </w:r>
      <w:r>
        <w:rPr>
          <w:color w:val="000000"/>
          <w:sz w:val="28"/>
          <w:szCs w:val="28"/>
        </w:rPr>
        <w:tab/>
        <w:t>Оперативное вмешательство</w:t>
      </w:r>
    </w:p>
    <w:p w14:paraId="0DEF44C5" w14:textId="77777777" w:rsidR="00610447" w:rsidRDefault="00610447">
      <w:pPr>
        <w:tabs>
          <w:tab w:val="left" w:pos="726"/>
        </w:tabs>
        <w:spacing w:line="360" w:lineRule="auto"/>
        <w:ind w:firstLine="709"/>
        <w:jc w:val="both"/>
        <w:rPr>
          <w:color w:val="000000"/>
          <w:sz w:val="28"/>
          <w:szCs w:val="28"/>
        </w:rPr>
      </w:pPr>
      <w:r>
        <w:rPr>
          <w:color w:val="000000"/>
          <w:sz w:val="28"/>
          <w:szCs w:val="28"/>
        </w:rPr>
        <w:t>Описание операции:</w:t>
      </w:r>
    </w:p>
    <w:p w14:paraId="2F2E035F" w14:textId="77777777" w:rsidR="00610447" w:rsidRDefault="00610447">
      <w:pPr>
        <w:tabs>
          <w:tab w:val="left" w:pos="726"/>
        </w:tabs>
        <w:spacing w:line="360" w:lineRule="auto"/>
        <w:ind w:firstLine="709"/>
        <w:jc w:val="both"/>
        <w:rPr>
          <w:color w:val="000000"/>
          <w:sz w:val="28"/>
          <w:szCs w:val="28"/>
        </w:rPr>
      </w:pPr>
      <w:r>
        <w:rPr>
          <w:color w:val="000000"/>
          <w:sz w:val="28"/>
          <w:szCs w:val="28"/>
        </w:rPr>
        <w:t>Пока процесс не зашёл слишком далеко пациентке показано оперативное лечение. Операция заключается во вскрытии абсцесса, санации полости и дренирования, в последующем без наложения швов.</w:t>
      </w:r>
    </w:p>
    <w:p w14:paraId="13442A22" w14:textId="77777777" w:rsidR="00610447" w:rsidRDefault="00610447">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Местное лечение.</w:t>
      </w:r>
    </w:p>
    <w:p w14:paraId="39110CEE" w14:textId="77777777" w:rsidR="00610447" w:rsidRDefault="00610447">
      <w:pPr>
        <w:tabs>
          <w:tab w:val="left" w:pos="726"/>
        </w:tabs>
        <w:spacing w:line="360" w:lineRule="auto"/>
        <w:ind w:firstLine="709"/>
        <w:jc w:val="both"/>
        <w:rPr>
          <w:color w:val="000000"/>
          <w:sz w:val="28"/>
          <w:szCs w:val="28"/>
        </w:rPr>
      </w:pPr>
      <w:r>
        <w:rPr>
          <w:color w:val="000000"/>
          <w:sz w:val="28"/>
          <w:szCs w:val="28"/>
        </w:rPr>
        <w:t>Местное лечение заключается в наложении повязок с мазью. При этом используется мазь "Левомеколь".</w:t>
      </w:r>
    </w:p>
    <w:p w14:paraId="5E29D13D" w14:textId="77777777" w:rsidR="00610447" w:rsidRDefault="00610447">
      <w:pPr>
        <w:tabs>
          <w:tab w:val="left" w:pos="726"/>
        </w:tabs>
        <w:spacing w:line="360" w:lineRule="auto"/>
        <w:ind w:firstLine="709"/>
        <w:jc w:val="both"/>
        <w:rPr>
          <w:color w:val="000000"/>
          <w:sz w:val="28"/>
          <w:szCs w:val="28"/>
        </w:rPr>
      </w:pPr>
      <w:r>
        <w:rPr>
          <w:color w:val="000000"/>
          <w:sz w:val="28"/>
          <w:szCs w:val="28"/>
        </w:rPr>
        <w:t>. Оперативное вмешательство.</w:t>
      </w:r>
    </w:p>
    <w:p w14:paraId="054CF5A5" w14:textId="77777777" w:rsidR="00610447" w:rsidRDefault="00610447">
      <w:pPr>
        <w:tabs>
          <w:tab w:val="left" w:pos="726"/>
        </w:tabs>
        <w:spacing w:line="360" w:lineRule="auto"/>
        <w:ind w:firstLine="709"/>
        <w:jc w:val="both"/>
        <w:rPr>
          <w:color w:val="000000"/>
          <w:sz w:val="28"/>
          <w:szCs w:val="28"/>
        </w:rPr>
      </w:pPr>
      <w:r>
        <w:rPr>
          <w:color w:val="000000"/>
          <w:sz w:val="28"/>
          <w:szCs w:val="28"/>
        </w:rPr>
        <w:t>Предоперационный эпикриз.</w:t>
      </w:r>
    </w:p>
    <w:p w14:paraId="74785E4E" w14:textId="77777777" w:rsidR="00610447" w:rsidRDefault="00610447">
      <w:pPr>
        <w:tabs>
          <w:tab w:val="left" w:pos="726"/>
        </w:tabs>
        <w:spacing w:line="360" w:lineRule="auto"/>
        <w:ind w:firstLine="709"/>
        <w:jc w:val="both"/>
        <w:rPr>
          <w:color w:val="000000"/>
          <w:sz w:val="28"/>
          <w:szCs w:val="28"/>
        </w:rPr>
      </w:pPr>
      <w:r>
        <w:rPr>
          <w:color w:val="000000"/>
          <w:sz w:val="28"/>
          <w:szCs w:val="28"/>
          <w:lang w:val="uk-UA"/>
        </w:rPr>
        <w:t xml:space="preserve">Пациентка </w:t>
      </w:r>
      <w:r>
        <w:rPr>
          <w:color w:val="000000"/>
          <w:sz w:val="28"/>
          <w:szCs w:val="28"/>
        </w:rPr>
        <w:t>Телямник Алла Николаевна, 37лет, госпитализирована в ДКБ 10 мая 2007 года с жалобами на болезненность, припухлость, уплотнение в верхнем наружном квадрате левой ягодичной области. Обострение болевых ощущений испытывает при сидении.morbi: Появление первых признаков болезненности отмечает на протяжении одиннадцати дней, когда для купирования гипертонического криза бригада скорой помощи сделала инъекцию магнезии. Постепенно появилась припухлость, которая сопровождалась болью. Затем развивалась гематома, уплотнение до 3 см в диаметре, отвердевание. До поступления в клинику лечилась народными методами.</w:t>
      </w:r>
    </w:p>
    <w:p w14:paraId="48C6CC59" w14:textId="77777777" w:rsidR="00610447" w:rsidRDefault="00610447">
      <w:pPr>
        <w:tabs>
          <w:tab w:val="left" w:pos="726"/>
        </w:tabs>
        <w:spacing w:line="360" w:lineRule="auto"/>
        <w:ind w:firstLine="709"/>
        <w:jc w:val="both"/>
        <w:rPr>
          <w:color w:val="000000"/>
          <w:sz w:val="28"/>
          <w:szCs w:val="28"/>
        </w:rPr>
      </w:pPr>
      <w:r>
        <w:rPr>
          <w:color w:val="000000"/>
          <w:sz w:val="28"/>
          <w:szCs w:val="28"/>
        </w:rPr>
        <w:t>При объективном обследовании: При осмотре в области верхнего наружного квадранта левой ягодичной области определяется отек, припухлость, локальное покраснение, повышение температуры. Припухлость заметно возвышается над уровнем кожи.</w:t>
      </w:r>
    </w:p>
    <w:p w14:paraId="0D9A4F79" w14:textId="77777777" w:rsidR="00610447" w:rsidRDefault="00610447">
      <w:pPr>
        <w:tabs>
          <w:tab w:val="left" w:pos="726"/>
        </w:tabs>
        <w:spacing w:line="360" w:lineRule="auto"/>
        <w:ind w:firstLine="709"/>
        <w:jc w:val="both"/>
        <w:rPr>
          <w:color w:val="000000"/>
          <w:sz w:val="28"/>
          <w:szCs w:val="28"/>
        </w:rPr>
      </w:pPr>
      <w:r>
        <w:rPr>
          <w:color w:val="000000"/>
          <w:sz w:val="28"/>
          <w:szCs w:val="28"/>
        </w:rPr>
        <w:t>При поверхностной пальпации в области верхнего квадранта левой ягодичной области определяется плотный болезненный инфильтрат. Кожа над инфильратом напряжена, ломится.</w:t>
      </w:r>
    </w:p>
    <w:p w14:paraId="73E77FF7" w14:textId="77777777" w:rsidR="00610447" w:rsidRDefault="00610447">
      <w:pPr>
        <w:tabs>
          <w:tab w:val="left" w:pos="726"/>
        </w:tabs>
        <w:spacing w:line="360" w:lineRule="auto"/>
        <w:ind w:firstLine="709"/>
        <w:jc w:val="both"/>
        <w:rPr>
          <w:color w:val="000000"/>
          <w:sz w:val="28"/>
          <w:szCs w:val="28"/>
        </w:rPr>
      </w:pPr>
      <w:r>
        <w:rPr>
          <w:color w:val="000000"/>
          <w:sz w:val="28"/>
          <w:szCs w:val="28"/>
        </w:rPr>
        <w:t>Общий анализ крови, общий анализ мочи в пределах нормы.</w:t>
      </w:r>
    </w:p>
    <w:p w14:paraId="13250A9D" w14:textId="77777777" w:rsidR="00610447" w:rsidRDefault="00610447">
      <w:pPr>
        <w:tabs>
          <w:tab w:val="left" w:pos="726"/>
        </w:tabs>
        <w:spacing w:line="360" w:lineRule="auto"/>
        <w:ind w:firstLine="709"/>
        <w:jc w:val="both"/>
        <w:rPr>
          <w:color w:val="000000"/>
          <w:sz w:val="28"/>
          <w:szCs w:val="28"/>
        </w:rPr>
      </w:pPr>
      <w:r>
        <w:rPr>
          <w:color w:val="000000"/>
          <w:sz w:val="28"/>
          <w:szCs w:val="28"/>
        </w:rPr>
        <w:t>Пациентке показана хирургическая обработка гнойника в условиях местного обезболивания.</w:t>
      </w:r>
    </w:p>
    <w:p w14:paraId="0F14E176" w14:textId="77777777" w:rsidR="00610447" w:rsidRDefault="00610447">
      <w:pPr>
        <w:tabs>
          <w:tab w:val="left" w:pos="726"/>
        </w:tabs>
        <w:spacing w:line="360" w:lineRule="auto"/>
        <w:ind w:firstLine="709"/>
        <w:jc w:val="both"/>
        <w:rPr>
          <w:color w:val="000000"/>
          <w:sz w:val="28"/>
          <w:szCs w:val="28"/>
        </w:rPr>
      </w:pPr>
      <w:r>
        <w:rPr>
          <w:color w:val="000000"/>
          <w:sz w:val="28"/>
          <w:szCs w:val="28"/>
        </w:rPr>
        <w:t>Согласие пациентки на проведение операции получено.</w:t>
      </w:r>
    </w:p>
    <w:p w14:paraId="2F1A16BA" w14:textId="77777777" w:rsidR="00610447" w:rsidRDefault="00610447">
      <w:pPr>
        <w:tabs>
          <w:tab w:val="left" w:pos="726"/>
        </w:tabs>
        <w:spacing w:line="360" w:lineRule="auto"/>
        <w:ind w:firstLine="709"/>
        <w:jc w:val="both"/>
        <w:rPr>
          <w:b/>
          <w:bCs/>
          <w:i/>
          <w:iCs/>
          <w:color w:val="000000"/>
          <w:sz w:val="28"/>
          <w:szCs w:val="28"/>
        </w:rPr>
      </w:pPr>
      <w:r>
        <w:rPr>
          <w:b/>
          <w:bCs/>
          <w:i/>
          <w:iCs/>
          <w:color w:val="000000"/>
          <w:sz w:val="28"/>
          <w:szCs w:val="28"/>
        </w:rPr>
        <w:t>Операция</w:t>
      </w:r>
    </w:p>
    <w:p w14:paraId="16E6B384" w14:textId="77777777" w:rsidR="00610447" w:rsidRDefault="00610447">
      <w:pPr>
        <w:tabs>
          <w:tab w:val="left" w:pos="726"/>
        </w:tabs>
        <w:spacing w:line="360" w:lineRule="auto"/>
        <w:ind w:firstLine="709"/>
        <w:jc w:val="both"/>
        <w:rPr>
          <w:color w:val="000000"/>
          <w:sz w:val="28"/>
          <w:szCs w:val="28"/>
        </w:rPr>
      </w:pPr>
      <w:r>
        <w:rPr>
          <w:color w:val="000000"/>
          <w:sz w:val="28"/>
          <w:szCs w:val="28"/>
        </w:rPr>
        <w:t>Операция проведена 10 мая 2007 года.</w:t>
      </w:r>
    </w:p>
    <w:p w14:paraId="2B818F8B" w14:textId="77777777" w:rsidR="00610447" w:rsidRDefault="00610447">
      <w:pPr>
        <w:tabs>
          <w:tab w:val="left" w:pos="726"/>
        </w:tabs>
        <w:spacing w:line="360" w:lineRule="auto"/>
        <w:ind w:firstLine="709"/>
        <w:jc w:val="both"/>
        <w:rPr>
          <w:color w:val="000000"/>
          <w:sz w:val="28"/>
          <w:szCs w:val="28"/>
        </w:rPr>
      </w:pPr>
      <w:r>
        <w:rPr>
          <w:color w:val="000000"/>
          <w:sz w:val="28"/>
          <w:szCs w:val="28"/>
        </w:rPr>
        <w:t>Оценка операционно-анестезиологического риска</w:t>
      </w:r>
    </w:p>
    <w:p w14:paraId="246C9101" w14:textId="77777777" w:rsidR="00610447" w:rsidRDefault="00610447">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Оценка общего состояния пациентки:)</w:t>
      </w:r>
      <w:r>
        <w:rPr>
          <w:color w:val="000000"/>
          <w:sz w:val="28"/>
          <w:szCs w:val="28"/>
        </w:rPr>
        <w:tab/>
        <w:t>Общее состояние пациентки удовлетворительное - 0,5 баллов.</w:t>
      </w:r>
    </w:p>
    <w:p w14:paraId="74038E1B" w14:textId="77777777" w:rsidR="00610447" w:rsidRDefault="00610447">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Оценка объёма и характера операции:)</w:t>
      </w:r>
      <w:r>
        <w:rPr>
          <w:color w:val="000000"/>
          <w:sz w:val="28"/>
          <w:szCs w:val="28"/>
        </w:rPr>
        <w:tab/>
        <w:t>Операция на поверхности тела - 0,5 баллов.</w:t>
      </w:r>
    </w:p>
    <w:p w14:paraId="476F8B3C" w14:textId="77777777" w:rsidR="00610447" w:rsidRDefault="00610447">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Оценка характера анестезии:</w:t>
      </w:r>
    </w:p>
    <w:p w14:paraId="1D3D4627" w14:textId="77777777" w:rsidR="00610447" w:rsidRDefault="00610447">
      <w:pPr>
        <w:tabs>
          <w:tab w:val="left" w:pos="726"/>
        </w:tabs>
        <w:spacing w:line="360" w:lineRule="auto"/>
        <w:ind w:firstLine="709"/>
        <w:jc w:val="both"/>
        <w:rPr>
          <w:color w:val="000000"/>
          <w:sz w:val="28"/>
          <w:szCs w:val="28"/>
        </w:rPr>
      </w:pPr>
      <w:r>
        <w:rPr>
          <w:color w:val="000000"/>
          <w:sz w:val="28"/>
          <w:szCs w:val="28"/>
        </w:rPr>
        <w:t>а</w:t>
      </w:r>
      <w:r w:rsidRPr="00A02819">
        <w:rPr>
          <w:color w:val="000000"/>
          <w:sz w:val="28"/>
          <w:szCs w:val="28"/>
        </w:rPr>
        <w:t xml:space="preserve">) </w:t>
      </w:r>
      <w:r>
        <w:rPr>
          <w:color w:val="000000"/>
          <w:sz w:val="28"/>
          <w:szCs w:val="28"/>
        </w:rPr>
        <w:t>Местная анестезия - 0,5 баллов.</w:t>
      </w:r>
    </w:p>
    <w:p w14:paraId="52B91956" w14:textId="77777777" w:rsidR="00610447" w:rsidRDefault="00610447">
      <w:pPr>
        <w:tabs>
          <w:tab w:val="left" w:pos="726"/>
        </w:tabs>
        <w:spacing w:line="360" w:lineRule="auto"/>
        <w:ind w:firstLine="709"/>
        <w:jc w:val="both"/>
        <w:rPr>
          <w:color w:val="000000"/>
          <w:sz w:val="28"/>
          <w:szCs w:val="28"/>
        </w:rPr>
      </w:pPr>
      <w:r>
        <w:rPr>
          <w:color w:val="000000"/>
          <w:sz w:val="28"/>
          <w:szCs w:val="28"/>
        </w:rPr>
        <w:t xml:space="preserve">Определение степени риска: </w:t>
      </w:r>
      <w:r>
        <w:rPr>
          <w:color w:val="000000"/>
          <w:sz w:val="28"/>
          <w:szCs w:val="28"/>
          <w:lang w:val="en-US"/>
        </w:rPr>
        <w:t>I</w:t>
      </w:r>
      <w:r>
        <w:rPr>
          <w:color w:val="000000"/>
          <w:sz w:val="28"/>
          <w:szCs w:val="28"/>
        </w:rPr>
        <w:t xml:space="preserve"> степень (незначительный риск) - 1,5 баллов.</w:t>
      </w:r>
    </w:p>
    <w:p w14:paraId="220DE9E9" w14:textId="77777777" w:rsidR="00610447" w:rsidRDefault="00610447">
      <w:pPr>
        <w:tabs>
          <w:tab w:val="left" w:pos="726"/>
        </w:tabs>
        <w:spacing w:line="360" w:lineRule="auto"/>
        <w:ind w:firstLine="709"/>
        <w:jc w:val="both"/>
        <w:rPr>
          <w:color w:val="000000"/>
          <w:sz w:val="28"/>
          <w:szCs w:val="28"/>
        </w:rPr>
      </w:pPr>
      <w:r>
        <w:rPr>
          <w:color w:val="000000"/>
          <w:sz w:val="28"/>
          <w:szCs w:val="28"/>
        </w:rPr>
        <w:t>Обезболивание.</w:t>
      </w:r>
    </w:p>
    <w:p w14:paraId="0AD3582E" w14:textId="77777777" w:rsidR="00610447" w:rsidRDefault="00610447">
      <w:pPr>
        <w:tabs>
          <w:tab w:val="left" w:pos="726"/>
        </w:tabs>
        <w:spacing w:line="360" w:lineRule="auto"/>
        <w:ind w:firstLine="709"/>
        <w:jc w:val="both"/>
        <w:rPr>
          <w:color w:val="000000"/>
          <w:sz w:val="28"/>
          <w:szCs w:val="28"/>
        </w:rPr>
      </w:pPr>
      <w:r>
        <w:rPr>
          <w:color w:val="000000"/>
          <w:sz w:val="28"/>
          <w:szCs w:val="28"/>
        </w:rPr>
        <w:t>Вид обезболивания. Местная инфильтрационная анестезия - Раствор 0,5 % новокаина, 60 мл.</w:t>
      </w:r>
    </w:p>
    <w:p w14:paraId="68EA8997" w14:textId="77777777" w:rsidR="00610447" w:rsidRDefault="00610447">
      <w:pPr>
        <w:tabs>
          <w:tab w:val="left" w:pos="726"/>
        </w:tabs>
        <w:spacing w:line="360" w:lineRule="auto"/>
        <w:ind w:firstLine="709"/>
        <w:jc w:val="both"/>
        <w:rPr>
          <w:color w:val="000000"/>
          <w:sz w:val="28"/>
          <w:szCs w:val="28"/>
        </w:rPr>
      </w:pPr>
      <w:r>
        <w:rPr>
          <w:color w:val="000000"/>
          <w:sz w:val="28"/>
          <w:szCs w:val="28"/>
        </w:rPr>
        <w:t>Показания.</w:t>
      </w:r>
    </w:p>
    <w:p w14:paraId="08AD5E7E" w14:textId="77777777" w:rsidR="00610447" w:rsidRDefault="00610447">
      <w:pPr>
        <w:tabs>
          <w:tab w:val="left" w:pos="726"/>
        </w:tabs>
        <w:spacing w:line="360" w:lineRule="auto"/>
        <w:ind w:firstLine="709"/>
        <w:jc w:val="both"/>
        <w:rPr>
          <w:color w:val="000000"/>
          <w:sz w:val="28"/>
          <w:szCs w:val="28"/>
        </w:rPr>
      </w:pPr>
      <w:r>
        <w:rPr>
          <w:color w:val="000000"/>
          <w:sz w:val="28"/>
          <w:szCs w:val="28"/>
        </w:rPr>
        <w:t>Неотложным показанием является некроз.</w:t>
      </w:r>
    </w:p>
    <w:p w14:paraId="7E0ECC2E" w14:textId="77777777" w:rsidR="00610447" w:rsidRDefault="00610447">
      <w:pPr>
        <w:tabs>
          <w:tab w:val="left" w:pos="726"/>
        </w:tabs>
        <w:spacing w:line="360" w:lineRule="auto"/>
        <w:ind w:firstLine="709"/>
        <w:jc w:val="both"/>
        <w:rPr>
          <w:color w:val="000000"/>
          <w:sz w:val="28"/>
          <w:szCs w:val="28"/>
        </w:rPr>
      </w:pPr>
      <w:r>
        <w:rPr>
          <w:color w:val="000000"/>
          <w:sz w:val="28"/>
          <w:szCs w:val="28"/>
        </w:rPr>
        <w:t>Техника операции.</w:t>
      </w:r>
    </w:p>
    <w:p w14:paraId="18BBFAB2" w14:textId="77777777" w:rsidR="00610447" w:rsidRDefault="00610447">
      <w:pPr>
        <w:tabs>
          <w:tab w:val="left" w:pos="726"/>
        </w:tabs>
        <w:spacing w:line="360" w:lineRule="auto"/>
        <w:ind w:firstLine="709"/>
        <w:jc w:val="both"/>
        <w:rPr>
          <w:color w:val="000000"/>
          <w:sz w:val="28"/>
          <w:szCs w:val="28"/>
        </w:rPr>
      </w:pPr>
      <w:r>
        <w:rPr>
          <w:color w:val="000000"/>
          <w:sz w:val="28"/>
          <w:szCs w:val="28"/>
        </w:rPr>
        <w:t>Операционное поле обрабатывается 5 % спиртовым раствором йода и изолируется стерильным операционным бельём.</w:t>
      </w:r>
    </w:p>
    <w:p w14:paraId="7E8D4D69" w14:textId="77777777" w:rsidR="00610447" w:rsidRDefault="00610447">
      <w:pPr>
        <w:tabs>
          <w:tab w:val="left" w:pos="726"/>
        </w:tabs>
        <w:spacing w:line="360" w:lineRule="auto"/>
        <w:ind w:firstLine="709"/>
        <w:jc w:val="both"/>
        <w:rPr>
          <w:color w:val="000000"/>
          <w:sz w:val="28"/>
          <w:szCs w:val="28"/>
        </w:rPr>
      </w:pPr>
      <w:r>
        <w:rPr>
          <w:color w:val="000000"/>
          <w:sz w:val="28"/>
          <w:szCs w:val="28"/>
        </w:rPr>
        <w:t>Произведён линейный разрез. Выделилось небольшое количество мутноватой жидкости. Иссечены некротизированные ткани. Полость обработана 3% раствором перекиси водорода, ввели тампоны, смоченные антисептическим раствором, наложена повязка.</w:t>
      </w:r>
    </w:p>
    <w:p w14:paraId="0DDFB1AE" w14:textId="77777777" w:rsidR="00610447" w:rsidRDefault="00610447">
      <w:pPr>
        <w:tabs>
          <w:tab w:val="left" w:pos="726"/>
        </w:tabs>
        <w:spacing w:line="360" w:lineRule="auto"/>
        <w:ind w:firstLine="709"/>
        <w:jc w:val="both"/>
        <w:rPr>
          <w:color w:val="000000"/>
          <w:sz w:val="28"/>
          <w:szCs w:val="28"/>
        </w:rPr>
      </w:pPr>
      <w:r>
        <w:rPr>
          <w:color w:val="000000"/>
          <w:sz w:val="28"/>
          <w:szCs w:val="28"/>
        </w:rPr>
        <w:t>. Местное лечение</w:t>
      </w:r>
    </w:p>
    <w:p w14:paraId="59B00F7D" w14:textId="77777777" w:rsidR="00610447" w:rsidRDefault="00610447">
      <w:pPr>
        <w:tabs>
          <w:tab w:val="left" w:pos="726"/>
        </w:tabs>
        <w:spacing w:line="360" w:lineRule="auto"/>
        <w:ind w:firstLine="709"/>
        <w:jc w:val="both"/>
        <w:rPr>
          <w:color w:val="000000"/>
          <w:sz w:val="28"/>
          <w:szCs w:val="28"/>
        </w:rPr>
      </w:pPr>
      <w:r>
        <w:rPr>
          <w:color w:val="000000"/>
          <w:sz w:val="28"/>
          <w:szCs w:val="28"/>
        </w:rPr>
        <w:t>Местное лечение заключается в ведении раны в зависимости от фазы раневого процесса:</w:t>
      </w:r>
    </w:p>
    <w:p w14:paraId="524F1FDA" w14:textId="77777777" w:rsidR="00610447" w:rsidRDefault="00610447">
      <w:pPr>
        <w:tabs>
          <w:tab w:val="left" w:pos="726"/>
        </w:tabs>
        <w:spacing w:line="360" w:lineRule="auto"/>
        <w:ind w:firstLine="709"/>
        <w:jc w:val="both"/>
        <w:rPr>
          <w:color w:val="000000"/>
          <w:sz w:val="28"/>
          <w:szCs w:val="28"/>
        </w:rPr>
      </w:pPr>
      <w:r>
        <w:rPr>
          <w:rFonts w:ascii="Wingdings" w:hAnsi="Wingdings" w:cs="Wingdings"/>
          <w:color w:val="000000"/>
          <w:sz w:val="28"/>
          <w:szCs w:val="28"/>
        </w:rPr>
        <w:t>v</w:t>
      </w:r>
      <w:r>
        <w:rPr>
          <w:rFonts w:ascii="Wingdings" w:hAnsi="Wingdings" w:cs="Wingdings"/>
          <w:color w:val="000000"/>
          <w:sz w:val="28"/>
          <w:szCs w:val="28"/>
        </w:rPr>
        <w:tab/>
      </w:r>
      <w:r>
        <w:rPr>
          <w:color w:val="000000"/>
          <w:sz w:val="28"/>
          <w:szCs w:val="28"/>
        </w:rPr>
        <w:t>Наложении на рану пропитанной мазью "Левомеколь" стерильной марлевой салфетки.</w:t>
      </w:r>
    </w:p>
    <w:p w14:paraId="4085C82F" w14:textId="77777777" w:rsidR="00610447" w:rsidRDefault="00610447">
      <w:pPr>
        <w:tabs>
          <w:tab w:val="left" w:pos="726"/>
        </w:tabs>
        <w:spacing w:line="360" w:lineRule="auto"/>
        <w:ind w:firstLine="709"/>
        <w:jc w:val="both"/>
        <w:rPr>
          <w:color w:val="000000"/>
          <w:sz w:val="28"/>
          <w:szCs w:val="28"/>
        </w:rPr>
      </w:pPr>
      <w:r>
        <w:rPr>
          <w:color w:val="000000"/>
          <w:sz w:val="28"/>
          <w:szCs w:val="28"/>
        </w:rPr>
        <w:t>Мазь "Левомеколь" является средством для лечения ран и язвенных поражений. Для лечения выбрана именно эта мазь, так как обладает такими свойствами:</w:t>
      </w:r>
    </w:p>
    <w:p w14:paraId="675D92AE" w14:textId="77777777" w:rsidR="00610447" w:rsidRDefault="00610447">
      <w:pPr>
        <w:tabs>
          <w:tab w:val="left" w:pos="726"/>
        </w:tabs>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Оказывает противовоспалительное и антимикробное действие.</w:t>
      </w:r>
    </w:p>
    <w:p w14:paraId="0BD114BA" w14:textId="77777777" w:rsidR="00610447" w:rsidRDefault="00610447">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Обладает широким спектром антимикробного действия в отношении грамположительных и грамотрицательных микроорганизмов, включая стафилококки, синегнойную и кишечную палочки.</w:t>
      </w:r>
    </w:p>
    <w:p w14:paraId="6F14CC2E" w14:textId="77777777" w:rsidR="00610447" w:rsidRDefault="00610447">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Входящий в состав мази Метилурацил ускоряет заживление ран, оказывает противовоспалительное действие.</w:t>
      </w:r>
    </w:p>
    <w:p w14:paraId="0BE9EBC9" w14:textId="77777777" w:rsidR="00610447" w:rsidRDefault="00610447">
      <w:pPr>
        <w:spacing w:line="360" w:lineRule="auto"/>
        <w:ind w:firstLine="709"/>
        <w:jc w:val="both"/>
        <w:rPr>
          <w:color w:val="000000"/>
          <w:sz w:val="28"/>
          <w:szCs w:val="28"/>
        </w:rPr>
      </w:pPr>
      <w:r>
        <w:rPr>
          <w:rFonts w:ascii="Wingdings" w:hAnsi="Wingdings" w:cs="Wingdings"/>
          <w:color w:val="000000"/>
          <w:sz w:val="28"/>
          <w:szCs w:val="28"/>
        </w:rPr>
        <w:t>Ш</w:t>
      </w:r>
      <w:r>
        <w:rPr>
          <w:rFonts w:ascii="Wingdings" w:hAnsi="Wingdings" w:cs="Wingdings"/>
          <w:color w:val="000000"/>
          <w:sz w:val="28"/>
          <w:szCs w:val="28"/>
        </w:rPr>
        <w:tab/>
      </w:r>
      <w:r>
        <w:rPr>
          <w:color w:val="000000"/>
          <w:sz w:val="28"/>
          <w:szCs w:val="28"/>
        </w:rPr>
        <w:t>Полиэтиленоксид - водорастворимая основа мази, усиливает и продлевает её антибактериальное действие, обладает выраженным и длительным осмотическим эффектом.</w:t>
      </w:r>
    </w:p>
    <w:p w14:paraId="2807473A" w14:textId="77777777" w:rsidR="00610447" w:rsidRDefault="00610447">
      <w:pPr>
        <w:tabs>
          <w:tab w:val="left" w:pos="726"/>
        </w:tabs>
        <w:spacing w:line="360" w:lineRule="auto"/>
        <w:ind w:firstLine="709"/>
        <w:jc w:val="both"/>
        <w:rPr>
          <w:color w:val="000000"/>
          <w:sz w:val="28"/>
          <w:szCs w:val="28"/>
        </w:rPr>
      </w:pPr>
      <w:r>
        <w:rPr>
          <w:color w:val="000000"/>
          <w:sz w:val="28"/>
          <w:szCs w:val="28"/>
        </w:rPr>
        <w:t>На фоне применения препарата происходит ликвидация перифокального отёка и очищение раны от гноёно-некротического содержимого. Данная мазь сохраняет терапевтическую активность в течение - 20-24 часов.</w:t>
      </w:r>
    </w:p>
    <w:p w14:paraId="3A44414E" w14:textId="77777777" w:rsidR="00610447" w:rsidRDefault="00610447">
      <w:pPr>
        <w:tabs>
          <w:tab w:val="left" w:pos="726"/>
        </w:tabs>
        <w:spacing w:line="360" w:lineRule="auto"/>
        <w:ind w:firstLine="709"/>
        <w:jc w:val="both"/>
        <w:rPr>
          <w:color w:val="000000"/>
          <w:sz w:val="28"/>
          <w:szCs w:val="28"/>
        </w:rPr>
      </w:pPr>
      <w:r>
        <w:rPr>
          <w:b/>
          <w:bCs/>
          <w:i/>
          <w:iCs/>
          <w:color w:val="000000"/>
          <w:sz w:val="28"/>
          <w:szCs w:val="28"/>
        </w:rPr>
        <w:br w:type="page"/>
      </w:r>
      <w:r>
        <w:rPr>
          <w:color w:val="000000"/>
          <w:sz w:val="28"/>
          <w:szCs w:val="28"/>
        </w:rPr>
        <w:t>ДНЕВНИКИ НАБЛЮДЕНИЯ</w:t>
      </w:r>
    </w:p>
    <w:p w14:paraId="678A20E1" w14:textId="77777777" w:rsidR="00610447" w:rsidRDefault="00610447">
      <w:pPr>
        <w:spacing w:line="360" w:lineRule="auto"/>
        <w:ind w:firstLine="709"/>
        <w:jc w:val="both"/>
        <w:rPr>
          <w:color w:val="000000"/>
          <w:sz w:val="28"/>
          <w:szCs w:val="28"/>
        </w:rPr>
      </w:pPr>
    </w:p>
    <w:p w14:paraId="391C45E2" w14:textId="77777777" w:rsidR="00610447" w:rsidRDefault="00610447">
      <w:pPr>
        <w:tabs>
          <w:tab w:val="left" w:pos="726"/>
        </w:tabs>
        <w:spacing w:line="360" w:lineRule="auto"/>
        <w:ind w:firstLine="709"/>
        <w:jc w:val="both"/>
        <w:rPr>
          <w:color w:val="000000"/>
          <w:sz w:val="28"/>
          <w:szCs w:val="28"/>
        </w:rPr>
      </w:pPr>
      <w:r>
        <w:rPr>
          <w:color w:val="000000"/>
          <w:sz w:val="28"/>
          <w:szCs w:val="28"/>
        </w:rPr>
        <w:t>11.05.2007г.</w:t>
      </w:r>
    </w:p>
    <w:p w14:paraId="0CB1C965" w14:textId="77777777" w:rsidR="00610447" w:rsidRDefault="00610447">
      <w:pPr>
        <w:tabs>
          <w:tab w:val="left" w:pos="726"/>
        </w:tabs>
        <w:spacing w:line="360" w:lineRule="auto"/>
        <w:ind w:firstLine="709"/>
        <w:jc w:val="both"/>
        <w:rPr>
          <w:color w:val="000000"/>
          <w:sz w:val="28"/>
          <w:szCs w:val="28"/>
        </w:rPr>
      </w:pPr>
      <w:r>
        <w:rPr>
          <w:color w:val="000000"/>
          <w:sz w:val="28"/>
          <w:szCs w:val="28"/>
        </w:rPr>
        <w:t>Температура вечером 36.8</w:t>
      </w:r>
      <w:r>
        <w:rPr>
          <w:color w:val="000000"/>
          <w:sz w:val="28"/>
          <w:szCs w:val="28"/>
          <w:vertAlign w:val="superscript"/>
        </w:rPr>
        <w:t>0</w:t>
      </w:r>
      <w:r>
        <w:rPr>
          <w:color w:val="000000"/>
          <w:sz w:val="28"/>
          <w:szCs w:val="28"/>
        </w:rPr>
        <w:t>С, утром 36.6</w:t>
      </w:r>
      <w:r>
        <w:rPr>
          <w:color w:val="000000"/>
          <w:sz w:val="28"/>
          <w:szCs w:val="28"/>
          <w:vertAlign w:val="superscript"/>
        </w:rPr>
        <w:t>0</w:t>
      </w:r>
      <w:r>
        <w:rPr>
          <w:color w:val="000000"/>
          <w:sz w:val="28"/>
          <w:szCs w:val="28"/>
        </w:rPr>
        <w:t>С. АД 130\90.</w:t>
      </w:r>
    </w:p>
    <w:p w14:paraId="1B87D673" w14:textId="77777777" w:rsidR="00610447" w:rsidRDefault="00610447">
      <w:pPr>
        <w:tabs>
          <w:tab w:val="left" w:pos="726"/>
        </w:tabs>
        <w:spacing w:line="360" w:lineRule="auto"/>
        <w:ind w:firstLine="709"/>
        <w:jc w:val="both"/>
        <w:rPr>
          <w:color w:val="000000"/>
          <w:sz w:val="28"/>
          <w:szCs w:val="28"/>
        </w:rPr>
      </w:pPr>
      <w:r>
        <w:rPr>
          <w:color w:val="000000"/>
          <w:sz w:val="28"/>
          <w:szCs w:val="28"/>
        </w:rPr>
        <w:t>Жалобы: на боль, припухлость, небольшой отёк в верхнем наружном квадрате левой ягодицы.</w:t>
      </w:r>
    </w:p>
    <w:p w14:paraId="453ABA71" w14:textId="77777777" w:rsidR="00610447" w:rsidRDefault="00610447">
      <w:pPr>
        <w:tabs>
          <w:tab w:val="left" w:pos="726"/>
        </w:tabs>
        <w:spacing w:line="360" w:lineRule="auto"/>
        <w:ind w:firstLine="709"/>
        <w:jc w:val="both"/>
        <w:rPr>
          <w:color w:val="000000"/>
          <w:sz w:val="28"/>
          <w:szCs w:val="28"/>
        </w:rPr>
      </w:pPr>
      <w:r>
        <w:rPr>
          <w:color w:val="000000"/>
          <w:sz w:val="28"/>
          <w:szCs w:val="28"/>
        </w:rPr>
        <w:t>Общее состояние удовлетворительное. Сознание ясное. Положение - активное. Пульс 78 ударов в минуту, удовлетворительного наполнения, ненапряжен, одинаковый на левой и правой руках, частота дыхания 18 в минуту, дыхание везикулярное, хрипов нет. Тоны сердца ясные, ритмичные удовлетворительных характеристик.</w:t>
      </w:r>
    </w:p>
    <w:p w14:paraId="790F5185" w14:textId="77777777" w:rsidR="00610447" w:rsidRDefault="00610447">
      <w:pPr>
        <w:tabs>
          <w:tab w:val="left" w:pos="726"/>
        </w:tabs>
        <w:spacing w:line="360" w:lineRule="auto"/>
        <w:ind w:firstLine="709"/>
        <w:jc w:val="both"/>
        <w:rPr>
          <w:color w:val="000000"/>
          <w:sz w:val="28"/>
          <w:szCs w:val="28"/>
        </w:rPr>
      </w:pPr>
      <w:r>
        <w:rPr>
          <w:color w:val="000000"/>
          <w:sz w:val="28"/>
          <w:szCs w:val="28"/>
        </w:rPr>
        <w:t>При поверхностной пальпации брюшная стенка мягкая, безболезненная, ненапряженная.</w:t>
      </w:r>
    </w:p>
    <w:p w14:paraId="5BB75EAA" w14:textId="77777777" w:rsidR="00610447" w:rsidRDefault="00610447">
      <w:pPr>
        <w:tabs>
          <w:tab w:val="left" w:pos="726"/>
        </w:tabs>
        <w:spacing w:line="360" w:lineRule="auto"/>
        <w:ind w:firstLine="709"/>
        <w:jc w:val="both"/>
        <w:rPr>
          <w:color w:val="000000"/>
          <w:sz w:val="28"/>
          <w:szCs w:val="28"/>
        </w:rPr>
      </w:pPr>
      <w:r>
        <w:rPr>
          <w:color w:val="000000"/>
          <w:sz w:val="28"/>
          <w:szCs w:val="28"/>
        </w:rPr>
        <w:t>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положителен.</w:t>
      </w:r>
    </w:p>
    <w:p w14:paraId="24B789A2" w14:textId="77777777" w:rsidR="00610447" w:rsidRDefault="00610447">
      <w:pPr>
        <w:tabs>
          <w:tab w:val="left" w:pos="726"/>
        </w:tabs>
        <w:spacing w:line="360" w:lineRule="auto"/>
        <w:ind w:firstLine="709"/>
        <w:jc w:val="both"/>
        <w:rPr>
          <w:color w:val="000000"/>
          <w:sz w:val="28"/>
          <w:szCs w:val="28"/>
        </w:rPr>
      </w:pPr>
      <w:r>
        <w:rPr>
          <w:color w:val="000000"/>
          <w:sz w:val="28"/>
          <w:szCs w:val="28"/>
        </w:rPr>
        <w:t>Физиологические отправления в норме.</w:t>
      </w:r>
    </w:p>
    <w:p w14:paraId="3027D894" w14:textId="77777777" w:rsidR="00610447" w:rsidRDefault="00610447">
      <w:pPr>
        <w:tabs>
          <w:tab w:val="left" w:pos="726"/>
        </w:tabs>
        <w:spacing w:line="360" w:lineRule="auto"/>
        <w:ind w:firstLine="709"/>
        <w:jc w:val="both"/>
        <w:rPr>
          <w:color w:val="000000"/>
          <w:sz w:val="28"/>
          <w:szCs w:val="28"/>
        </w:rPr>
      </w:pPr>
      <w:r>
        <w:rPr>
          <w:color w:val="000000"/>
          <w:sz w:val="28"/>
          <w:szCs w:val="28"/>
        </w:rPr>
        <w:t>Раневой процесс находится в первой фазе - гнойно-некротическая фаза.</w:t>
      </w:r>
    </w:p>
    <w:p w14:paraId="03AC7F9C" w14:textId="77777777" w:rsidR="00610447" w:rsidRDefault="00610447">
      <w:pPr>
        <w:tabs>
          <w:tab w:val="left" w:pos="726"/>
        </w:tabs>
        <w:spacing w:line="360" w:lineRule="auto"/>
        <w:ind w:firstLine="709"/>
        <w:jc w:val="both"/>
        <w:rPr>
          <w:color w:val="000000"/>
          <w:sz w:val="28"/>
          <w:szCs w:val="28"/>
        </w:rPr>
      </w:pPr>
      <w:r>
        <w:rPr>
          <w:color w:val="000000"/>
          <w:sz w:val="28"/>
          <w:szCs w:val="28"/>
        </w:rPr>
        <w:t>Рана длиной 3 см, шириной 1 см и глубиной 1,5 см. Края раны ровные. Отделяется небольшое количество мутноватой жидкости. Видны небольшие участки некроза, последние иссечены острым путём. Имеется небольшой отёк окружающих тканей. Перед иссечением некротизированных тканей рана промыта 3% раствором перекиси водорода. Смена повязки, введён в рану тампон с мазью Левомеколь, наложена новая асептическая повязка.</w:t>
      </w:r>
    </w:p>
    <w:p w14:paraId="0BA82EFC" w14:textId="77777777" w:rsidR="00610447" w:rsidRDefault="00610447">
      <w:pPr>
        <w:tabs>
          <w:tab w:val="left" w:pos="726"/>
        </w:tabs>
        <w:spacing w:line="360" w:lineRule="auto"/>
        <w:ind w:firstLine="709"/>
        <w:jc w:val="both"/>
        <w:rPr>
          <w:color w:val="000000"/>
          <w:sz w:val="28"/>
          <w:szCs w:val="28"/>
        </w:rPr>
      </w:pPr>
      <w:r>
        <w:rPr>
          <w:color w:val="000000"/>
          <w:sz w:val="28"/>
          <w:szCs w:val="28"/>
        </w:rPr>
        <w:t>Режим палатный.</w:t>
      </w:r>
    </w:p>
    <w:p w14:paraId="4E1F2C93" w14:textId="77777777" w:rsidR="00610447" w:rsidRDefault="00610447">
      <w:pPr>
        <w:tabs>
          <w:tab w:val="left" w:pos="726"/>
        </w:tabs>
        <w:spacing w:line="360" w:lineRule="auto"/>
        <w:ind w:firstLine="709"/>
        <w:jc w:val="both"/>
        <w:rPr>
          <w:color w:val="000000"/>
          <w:sz w:val="28"/>
          <w:szCs w:val="28"/>
        </w:rPr>
      </w:pPr>
      <w:r>
        <w:rPr>
          <w:color w:val="000000"/>
          <w:sz w:val="28"/>
          <w:szCs w:val="28"/>
        </w:rPr>
        <w:t>Стол №15.</w:t>
      </w:r>
    </w:p>
    <w:p w14:paraId="1CFDD1A1" w14:textId="77777777" w:rsidR="00610447" w:rsidRDefault="00610447">
      <w:pPr>
        <w:tabs>
          <w:tab w:val="left" w:pos="726"/>
        </w:tabs>
        <w:spacing w:line="360" w:lineRule="auto"/>
        <w:ind w:firstLine="709"/>
        <w:jc w:val="both"/>
        <w:rPr>
          <w:color w:val="000000"/>
          <w:sz w:val="28"/>
          <w:szCs w:val="28"/>
        </w:rPr>
      </w:pPr>
      <w:r>
        <w:rPr>
          <w:color w:val="000000"/>
          <w:sz w:val="28"/>
          <w:szCs w:val="28"/>
        </w:rPr>
        <w:t>.05.2007г.</w:t>
      </w:r>
    </w:p>
    <w:p w14:paraId="505FD93D" w14:textId="77777777" w:rsidR="00610447" w:rsidRDefault="00610447">
      <w:pPr>
        <w:tabs>
          <w:tab w:val="left" w:pos="726"/>
        </w:tabs>
        <w:spacing w:line="360" w:lineRule="auto"/>
        <w:ind w:firstLine="709"/>
        <w:jc w:val="both"/>
        <w:rPr>
          <w:color w:val="000000"/>
          <w:sz w:val="28"/>
          <w:szCs w:val="28"/>
        </w:rPr>
      </w:pPr>
      <w:r>
        <w:rPr>
          <w:color w:val="000000"/>
          <w:sz w:val="28"/>
          <w:szCs w:val="28"/>
        </w:rPr>
        <w:t>Температура вечером 36.6</w:t>
      </w:r>
      <w:r>
        <w:rPr>
          <w:color w:val="000000"/>
          <w:sz w:val="28"/>
          <w:szCs w:val="28"/>
          <w:vertAlign w:val="superscript"/>
        </w:rPr>
        <w:t>0</w:t>
      </w:r>
      <w:r>
        <w:rPr>
          <w:color w:val="000000"/>
          <w:sz w:val="28"/>
          <w:szCs w:val="28"/>
        </w:rPr>
        <w:t>С, утром 36.6</w:t>
      </w:r>
      <w:r>
        <w:rPr>
          <w:color w:val="000000"/>
          <w:sz w:val="28"/>
          <w:szCs w:val="28"/>
          <w:vertAlign w:val="superscript"/>
        </w:rPr>
        <w:t>0</w:t>
      </w:r>
      <w:r>
        <w:rPr>
          <w:color w:val="000000"/>
          <w:sz w:val="28"/>
          <w:szCs w:val="28"/>
        </w:rPr>
        <w:t>С. АД 120\80.</w:t>
      </w:r>
    </w:p>
    <w:p w14:paraId="081DEB81" w14:textId="77777777" w:rsidR="00610447" w:rsidRDefault="00610447">
      <w:pPr>
        <w:tabs>
          <w:tab w:val="left" w:pos="726"/>
        </w:tabs>
        <w:spacing w:line="360" w:lineRule="auto"/>
        <w:ind w:firstLine="709"/>
        <w:jc w:val="both"/>
        <w:rPr>
          <w:color w:val="000000"/>
          <w:sz w:val="28"/>
          <w:szCs w:val="28"/>
        </w:rPr>
      </w:pPr>
      <w:r>
        <w:rPr>
          <w:color w:val="000000"/>
          <w:sz w:val="28"/>
          <w:szCs w:val="28"/>
        </w:rPr>
        <w:t>Жалобы: на боль, при перевязках неприятные ощущения.</w:t>
      </w:r>
    </w:p>
    <w:p w14:paraId="7EE06E61" w14:textId="77777777" w:rsidR="00610447" w:rsidRDefault="00610447">
      <w:pPr>
        <w:tabs>
          <w:tab w:val="left" w:pos="726"/>
        </w:tabs>
        <w:spacing w:line="360" w:lineRule="auto"/>
        <w:ind w:firstLine="709"/>
        <w:jc w:val="both"/>
        <w:rPr>
          <w:color w:val="000000"/>
          <w:sz w:val="28"/>
          <w:szCs w:val="28"/>
        </w:rPr>
      </w:pPr>
      <w:r>
        <w:rPr>
          <w:color w:val="000000"/>
          <w:sz w:val="28"/>
          <w:szCs w:val="28"/>
        </w:rPr>
        <w:t>Состояние пациентки улучшается.</w:t>
      </w:r>
    </w:p>
    <w:p w14:paraId="02F77A20" w14:textId="77777777" w:rsidR="00610447" w:rsidRDefault="00610447">
      <w:pPr>
        <w:tabs>
          <w:tab w:val="left" w:pos="726"/>
        </w:tabs>
        <w:spacing w:line="360" w:lineRule="auto"/>
        <w:ind w:firstLine="709"/>
        <w:jc w:val="both"/>
        <w:rPr>
          <w:color w:val="000000"/>
          <w:sz w:val="28"/>
          <w:szCs w:val="28"/>
        </w:rPr>
      </w:pPr>
      <w:r>
        <w:rPr>
          <w:color w:val="000000"/>
          <w:sz w:val="28"/>
          <w:szCs w:val="28"/>
        </w:rPr>
        <w:t>Самочувствие удовлетворительное. Больная в ясном сознании. Общее состояние удовлетворительное.</w:t>
      </w:r>
    </w:p>
    <w:p w14:paraId="6B14CCE7" w14:textId="77777777" w:rsidR="00610447" w:rsidRDefault="00610447">
      <w:pPr>
        <w:tabs>
          <w:tab w:val="left" w:pos="726"/>
        </w:tabs>
        <w:spacing w:line="360" w:lineRule="auto"/>
        <w:ind w:firstLine="709"/>
        <w:jc w:val="both"/>
        <w:rPr>
          <w:color w:val="000000"/>
          <w:sz w:val="28"/>
          <w:szCs w:val="28"/>
        </w:rPr>
      </w:pPr>
      <w:r>
        <w:rPr>
          <w:color w:val="000000"/>
          <w:sz w:val="28"/>
          <w:szCs w:val="28"/>
        </w:rPr>
        <w:t>Кожные покровы и видимые слизистые нормальной окраски, влажные. Частота дыхания 14 в 1 (ритмичное, при аускультации проводится во все отделы, нормальное везикулярное дыхание). Пульс на лучевых артериях одинаковый, частота 88 в 1 (ритмичный, удовлетворительного наполнения и напряжения). При аускультации тоны сердца не изменены, ритмичные; шумов не определяется. Слизистая оболочка полости рта обычного цвета и влажности. Живот округлой формы, в акте дыхания участвует симметрично. Перистальтика высушивается. Стул оформлен, не нарушен. Мочеиспускание свободное, безболезненное, не учащено. Симптом Пастернацкого отрицательный.</w:t>
      </w:r>
    </w:p>
    <w:p w14:paraId="1805AB5D" w14:textId="77777777" w:rsidR="00610447" w:rsidRDefault="00610447">
      <w:pPr>
        <w:tabs>
          <w:tab w:val="left" w:pos="726"/>
        </w:tabs>
        <w:spacing w:line="360" w:lineRule="auto"/>
        <w:ind w:firstLine="709"/>
        <w:jc w:val="both"/>
        <w:rPr>
          <w:color w:val="000000"/>
          <w:sz w:val="28"/>
          <w:szCs w:val="28"/>
        </w:rPr>
      </w:pPr>
      <w:r>
        <w:rPr>
          <w:color w:val="000000"/>
          <w:sz w:val="28"/>
          <w:szCs w:val="28"/>
        </w:rPr>
        <w:t>Раневой процесс находится во второй фазе - фаза грануляций.</w:t>
      </w:r>
    </w:p>
    <w:p w14:paraId="2C8BD97D" w14:textId="77777777" w:rsidR="00610447" w:rsidRDefault="00610447">
      <w:pPr>
        <w:tabs>
          <w:tab w:val="left" w:pos="726"/>
        </w:tabs>
        <w:spacing w:line="360" w:lineRule="auto"/>
        <w:ind w:firstLine="709"/>
        <w:jc w:val="both"/>
        <w:rPr>
          <w:color w:val="000000"/>
          <w:sz w:val="28"/>
          <w:szCs w:val="28"/>
        </w:rPr>
      </w:pPr>
      <w:r>
        <w:rPr>
          <w:color w:val="000000"/>
          <w:sz w:val="28"/>
          <w:szCs w:val="28"/>
        </w:rPr>
        <w:t>Рана длиной 3 см, шириной 1 см и глубиной 1,5 см. Края раны ровные. Отделяемого нет. Имеется небольшой отёк окружающих тканей. Виднеется образование в ней грануляций. Рана заживает вторичным натяжением. Осложнений нет. Рана промыта 3% раствором перекиси водорода. Смена повязки, наложена асептическая повязка с применением мази на водорастворимой основе, мазь "Левомеколь".</w:t>
      </w:r>
    </w:p>
    <w:p w14:paraId="0C236DED" w14:textId="77777777" w:rsidR="00610447" w:rsidRDefault="00610447">
      <w:pPr>
        <w:tabs>
          <w:tab w:val="left" w:pos="726"/>
        </w:tabs>
        <w:spacing w:line="360" w:lineRule="auto"/>
        <w:ind w:firstLine="709"/>
        <w:jc w:val="both"/>
        <w:rPr>
          <w:color w:val="000000"/>
          <w:sz w:val="28"/>
          <w:szCs w:val="28"/>
        </w:rPr>
      </w:pPr>
      <w:r>
        <w:rPr>
          <w:color w:val="000000"/>
          <w:sz w:val="28"/>
          <w:szCs w:val="28"/>
        </w:rPr>
        <w:t>Режим палатный.</w:t>
      </w:r>
    </w:p>
    <w:p w14:paraId="463CC496" w14:textId="77777777" w:rsidR="00610447" w:rsidRDefault="00610447">
      <w:pPr>
        <w:tabs>
          <w:tab w:val="left" w:pos="726"/>
        </w:tabs>
        <w:spacing w:line="360" w:lineRule="auto"/>
        <w:ind w:firstLine="709"/>
        <w:jc w:val="both"/>
        <w:rPr>
          <w:color w:val="000000"/>
          <w:sz w:val="28"/>
          <w:szCs w:val="28"/>
        </w:rPr>
      </w:pPr>
      <w:r>
        <w:rPr>
          <w:color w:val="000000"/>
          <w:sz w:val="28"/>
          <w:szCs w:val="28"/>
        </w:rPr>
        <w:t>Стол №15.</w:t>
      </w:r>
    </w:p>
    <w:p w14:paraId="244E7DC5" w14:textId="77777777" w:rsidR="00610447" w:rsidRDefault="00610447">
      <w:pPr>
        <w:tabs>
          <w:tab w:val="left" w:pos="726"/>
        </w:tabs>
        <w:spacing w:line="360" w:lineRule="auto"/>
        <w:ind w:firstLine="709"/>
        <w:jc w:val="both"/>
        <w:rPr>
          <w:color w:val="000000"/>
          <w:sz w:val="28"/>
          <w:szCs w:val="28"/>
        </w:rPr>
      </w:pPr>
      <w:r>
        <w:rPr>
          <w:color w:val="000000"/>
          <w:sz w:val="28"/>
          <w:szCs w:val="28"/>
        </w:rPr>
        <w:t>.05.2007г.</w:t>
      </w:r>
    </w:p>
    <w:p w14:paraId="723BA8C8" w14:textId="77777777" w:rsidR="00610447" w:rsidRDefault="00610447">
      <w:pPr>
        <w:tabs>
          <w:tab w:val="left" w:pos="726"/>
        </w:tabs>
        <w:spacing w:line="360" w:lineRule="auto"/>
        <w:ind w:firstLine="709"/>
        <w:jc w:val="both"/>
        <w:rPr>
          <w:color w:val="000000"/>
          <w:sz w:val="28"/>
          <w:szCs w:val="28"/>
        </w:rPr>
      </w:pPr>
      <w:r>
        <w:rPr>
          <w:color w:val="000000"/>
          <w:sz w:val="28"/>
          <w:szCs w:val="28"/>
        </w:rPr>
        <w:t>Температура вечером 36.6</w:t>
      </w:r>
      <w:r>
        <w:rPr>
          <w:color w:val="000000"/>
          <w:sz w:val="28"/>
          <w:szCs w:val="28"/>
          <w:vertAlign w:val="superscript"/>
        </w:rPr>
        <w:t>0</w:t>
      </w:r>
      <w:r>
        <w:rPr>
          <w:color w:val="000000"/>
          <w:sz w:val="28"/>
          <w:szCs w:val="28"/>
        </w:rPr>
        <w:t>С, утром 36.8</w:t>
      </w:r>
      <w:r>
        <w:rPr>
          <w:color w:val="000000"/>
          <w:sz w:val="28"/>
          <w:szCs w:val="28"/>
          <w:vertAlign w:val="superscript"/>
        </w:rPr>
        <w:t>0</w:t>
      </w:r>
      <w:r>
        <w:rPr>
          <w:color w:val="000000"/>
          <w:sz w:val="28"/>
          <w:szCs w:val="28"/>
        </w:rPr>
        <w:t>С. АД 120\85.</w:t>
      </w:r>
    </w:p>
    <w:p w14:paraId="75C70607" w14:textId="77777777" w:rsidR="00610447" w:rsidRDefault="00610447">
      <w:pPr>
        <w:tabs>
          <w:tab w:val="left" w:pos="726"/>
        </w:tabs>
        <w:spacing w:line="360" w:lineRule="auto"/>
        <w:ind w:firstLine="709"/>
        <w:jc w:val="both"/>
        <w:rPr>
          <w:color w:val="000000"/>
          <w:sz w:val="28"/>
          <w:szCs w:val="28"/>
        </w:rPr>
      </w:pPr>
      <w:r>
        <w:rPr>
          <w:color w:val="000000"/>
          <w:sz w:val="28"/>
          <w:szCs w:val="28"/>
        </w:rPr>
        <w:t>Жалобы: пациентку немного беспокоят боли (со слов пациентки, боли как таковой нет, ощущает неприятные ощущения), других жалоб нет.</w:t>
      </w:r>
    </w:p>
    <w:p w14:paraId="6F3F20AB" w14:textId="77777777" w:rsidR="00610447" w:rsidRDefault="00610447">
      <w:pPr>
        <w:tabs>
          <w:tab w:val="left" w:pos="726"/>
        </w:tabs>
        <w:spacing w:line="360" w:lineRule="auto"/>
        <w:ind w:firstLine="709"/>
        <w:jc w:val="both"/>
        <w:rPr>
          <w:color w:val="000000"/>
          <w:sz w:val="28"/>
          <w:szCs w:val="28"/>
        </w:rPr>
      </w:pPr>
      <w:r>
        <w:rPr>
          <w:color w:val="000000"/>
          <w:sz w:val="28"/>
          <w:szCs w:val="28"/>
        </w:rPr>
        <w:t>Кожные покровы розовые, умеренно влажная. Видимые слизистые розовые, без патологических изменений ЧДД=12 в мин, при аускультации легких - нормальное везикулярное дыхание, тоны сердца ясные, ритмичные, ЧСС=PS=85 уд/мин, при пальпации живот мягкий, симптом Мерфи отрицательный, стул оформлен, газы отходят, мочеиспускание свободное, диурез адекватный. Температура 36,8°С.</w:t>
      </w:r>
    </w:p>
    <w:p w14:paraId="63D53023" w14:textId="77777777" w:rsidR="00610447" w:rsidRDefault="00610447">
      <w:pPr>
        <w:tabs>
          <w:tab w:val="left" w:pos="726"/>
        </w:tabs>
        <w:spacing w:line="360" w:lineRule="auto"/>
        <w:ind w:firstLine="709"/>
        <w:jc w:val="both"/>
        <w:rPr>
          <w:color w:val="000000"/>
          <w:sz w:val="28"/>
          <w:szCs w:val="28"/>
        </w:rPr>
      </w:pPr>
      <w:r>
        <w:rPr>
          <w:color w:val="000000"/>
          <w:sz w:val="28"/>
          <w:szCs w:val="28"/>
        </w:rPr>
        <w:t>Раневой процесс находится в третьей фазе - фаза эпителизации.</w:t>
      </w:r>
    </w:p>
    <w:p w14:paraId="04A49DD6" w14:textId="77777777" w:rsidR="00610447" w:rsidRDefault="00610447">
      <w:pPr>
        <w:tabs>
          <w:tab w:val="left" w:pos="726"/>
        </w:tabs>
        <w:spacing w:line="360" w:lineRule="auto"/>
        <w:ind w:firstLine="709"/>
        <w:jc w:val="both"/>
        <w:rPr>
          <w:color w:val="000000"/>
          <w:sz w:val="28"/>
          <w:szCs w:val="28"/>
        </w:rPr>
      </w:pPr>
      <w:r>
        <w:rPr>
          <w:color w:val="000000"/>
          <w:sz w:val="28"/>
          <w:szCs w:val="28"/>
        </w:rPr>
        <w:t>Рана длиной 2 см, шириной 0,5 см и глубиной 0,5 см. Края раны ровные. Отделяемого нет. Отёка окружающих тканей нет. Видны участки эпителизации. Рана промыта 3% раствором перекиси водорода. Смена повязки, наложена асептическая повязка с применением мази на водорастворимой основе, мазь "Левомеколь".</w:t>
      </w:r>
    </w:p>
    <w:p w14:paraId="3A47DC88" w14:textId="77777777" w:rsidR="00610447" w:rsidRDefault="00610447">
      <w:pPr>
        <w:tabs>
          <w:tab w:val="left" w:pos="726"/>
        </w:tabs>
        <w:spacing w:line="360" w:lineRule="auto"/>
        <w:ind w:firstLine="709"/>
        <w:jc w:val="both"/>
        <w:rPr>
          <w:color w:val="000000"/>
          <w:sz w:val="28"/>
          <w:szCs w:val="28"/>
        </w:rPr>
      </w:pPr>
      <w:r>
        <w:rPr>
          <w:color w:val="000000"/>
          <w:sz w:val="28"/>
          <w:szCs w:val="28"/>
        </w:rPr>
        <w:t>Режим палатный.</w:t>
      </w:r>
    </w:p>
    <w:p w14:paraId="71E41350" w14:textId="77777777" w:rsidR="00610447" w:rsidRDefault="00610447">
      <w:pPr>
        <w:tabs>
          <w:tab w:val="left" w:pos="726"/>
        </w:tabs>
        <w:spacing w:line="360" w:lineRule="auto"/>
        <w:ind w:firstLine="709"/>
        <w:jc w:val="both"/>
        <w:rPr>
          <w:color w:val="000000"/>
          <w:sz w:val="28"/>
          <w:szCs w:val="28"/>
        </w:rPr>
      </w:pPr>
      <w:r>
        <w:rPr>
          <w:color w:val="000000"/>
          <w:sz w:val="28"/>
          <w:szCs w:val="28"/>
        </w:rPr>
        <w:t>Стол №15.</w:t>
      </w:r>
    </w:p>
    <w:p w14:paraId="55C5CFF5" w14:textId="77777777" w:rsidR="00610447" w:rsidRDefault="00610447">
      <w:pPr>
        <w:tabs>
          <w:tab w:val="left" w:pos="726"/>
        </w:tabs>
        <w:spacing w:line="360" w:lineRule="auto"/>
        <w:ind w:firstLine="709"/>
        <w:jc w:val="both"/>
        <w:rPr>
          <w:color w:val="000000"/>
          <w:sz w:val="28"/>
          <w:szCs w:val="28"/>
        </w:rPr>
      </w:pPr>
      <w:r>
        <w:rPr>
          <w:color w:val="000000"/>
          <w:sz w:val="28"/>
          <w:szCs w:val="28"/>
        </w:rPr>
        <w:t>Пациентка продолжает лечение в условиях стационара.</w:t>
      </w:r>
    </w:p>
    <w:p w14:paraId="20C7D96D" w14:textId="77777777" w:rsidR="00610447" w:rsidRDefault="00610447">
      <w:pPr>
        <w:spacing w:line="360" w:lineRule="auto"/>
        <w:ind w:firstLine="709"/>
        <w:jc w:val="both"/>
        <w:rPr>
          <w:color w:val="000000"/>
          <w:sz w:val="28"/>
          <w:szCs w:val="28"/>
        </w:rPr>
      </w:pPr>
    </w:p>
    <w:p w14:paraId="2DECE1E5" w14:textId="77777777" w:rsidR="00610447" w:rsidRDefault="00610447">
      <w:pPr>
        <w:spacing w:line="360" w:lineRule="auto"/>
        <w:ind w:firstLine="709"/>
        <w:jc w:val="both"/>
        <w:rPr>
          <w:color w:val="000000"/>
          <w:sz w:val="28"/>
          <w:szCs w:val="28"/>
        </w:rPr>
      </w:pPr>
      <w:r>
        <w:rPr>
          <w:color w:val="000000"/>
          <w:sz w:val="28"/>
          <w:szCs w:val="28"/>
        </w:rPr>
        <w:t>ЭТИОЛОГИЯ И ПАТОГЕНЕЗ</w:t>
      </w:r>
    </w:p>
    <w:p w14:paraId="73A2E9FA" w14:textId="77777777" w:rsidR="00610447" w:rsidRDefault="00610447">
      <w:pPr>
        <w:spacing w:line="360" w:lineRule="auto"/>
        <w:ind w:firstLine="709"/>
        <w:jc w:val="both"/>
        <w:rPr>
          <w:color w:val="000000"/>
          <w:sz w:val="28"/>
          <w:szCs w:val="28"/>
        </w:rPr>
      </w:pPr>
    </w:p>
    <w:p w14:paraId="4BF70937" w14:textId="77777777" w:rsidR="00610447" w:rsidRDefault="00610447">
      <w:pPr>
        <w:tabs>
          <w:tab w:val="left" w:pos="726"/>
        </w:tabs>
        <w:spacing w:line="360" w:lineRule="auto"/>
        <w:ind w:firstLine="709"/>
        <w:jc w:val="both"/>
        <w:rPr>
          <w:color w:val="000000"/>
          <w:sz w:val="28"/>
          <w:szCs w:val="28"/>
        </w:rPr>
      </w:pPr>
      <w:r>
        <w:rPr>
          <w:color w:val="000000"/>
          <w:sz w:val="28"/>
          <w:szCs w:val="28"/>
        </w:rPr>
        <w:t>Абсцессы мягких тканей постинъекционные возникают при введении инфицированного содержимого или неправильного введения в подкожную клетчатку лекарственных препаратов, предназначенных только для внутримышечного введения. В последнем случае может возникнуть асептический некроз клетчатки с последующим гнойным расплавлением тканей. Локализуется процесс в местах выполнения манипуляции: ягодичные области, наружная поверхность плеча и бедра, передняя брюшная стенка, локтевые сгибы.</w:t>
      </w:r>
    </w:p>
    <w:p w14:paraId="5F296450" w14:textId="77777777" w:rsidR="00610447" w:rsidRDefault="00610447">
      <w:pPr>
        <w:tabs>
          <w:tab w:val="left" w:pos="726"/>
        </w:tabs>
        <w:spacing w:line="360" w:lineRule="auto"/>
        <w:ind w:firstLine="709"/>
        <w:jc w:val="both"/>
        <w:rPr>
          <w:color w:val="000000"/>
          <w:sz w:val="28"/>
          <w:szCs w:val="28"/>
        </w:rPr>
      </w:pPr>
      <w:r>
        <w:rPr>
          <w:i/>
          <w:iCs/>
          <w:color w:val="000000"/>
          <w:sz w:val="28"/>
          <w:szCs w:val="28"/>
        </w:rPr>
        <w:t xml:space="preserve">Симптомы, течение. </w:t>
      </w:r>
      <w:r>
        <w:rPr>
          <w:color w:val="000000"/>
          <w:sz w:val="28"/>
          <w:szCs w:val="28"/>
        </w:rPr>
        <w:t>Через несколько дней после инъекции (обычно 4-6) появляются нарастающая боль в области инъекции, повышение температуры, местное определяется инфильтрат, болезненный при пальпации, гиперемия кожи, отек, еще через 2-3 дня появляется флюктуация.</w:t>
      </w:r>
    </w:p>
    <w:p w14:paraId="51FA2907" w14:textId="77777777" w:rsidR="00610447" w:rsidRDefault="00610447">
      <w:pPr>
        <w:tabs>
          <w:tab w:val="left" w:pos="726"/>
        </w:tabs>
        <w:spacing w:line="360" w:lineRule="auto"/>
        <w:ind w:firstLine="709"/>
        <w:jc w:val="both"/>
        <w:rPr>
          <w:color w:val="000000"/>
          <w:sz w:val="28"/>
          <w:szCs w:val="28"/>
        </w:rPr>
      </w:pPr>
      <w:r>
        <w:rPr>
          <w:i/>
          <w:iCs/>
          <w:color w:val="000000"/>
          <w:sz w:val="28"/>
          <w:szCs w:val="28"/>
        </w:rPr>
        <w:t>Диагноз</w:t>
      </w:r>
      <w:r>
        <w:rPr>
          <w:color w:val="000000"/>
          <w:sz w:val="28"/>
          <w:szCs w:val="28"/>
        </w:rPr>
        <w:t xml:space="preserve"> абсцесса обычно ставят после диагностической пункции толстой иглой.</w:t>
      </w:r>
    </w:p>
    <w:p w14:paraId="0504D4D4" w14:textId="77777777" w:rsidR="00610447" w:rsidRDefault="00610447">
      <w:pPr>
        <w:spacing w:line="360" w:lineRule="auto"/>
        <w:ind w:firstLine="709"/>
        <w:jc w:val="both"/>
        <w:rPr>
          <w:color w:val="FFFFFF"/>
          <w:sz w:val="28"/>
          <w:szCs w:val="28"/>
        </w:rPr>
      </w:pPr>
      <w:r>
        <w:rPr>
          <w:color w:val="FFFFFF"/>
          <w:sz w:val="28"/>
          <w:szCs w:val="28"/>
        </w:rPr>
        <w:t>абсцесс инъекция гнойный хирургический</w:t>
      </w:r>
    </w:p>
    <w:p w14:paraId="25656FFB" w14:textId="77777777" w:rsidR="00610447" w:rsidRDefault="00610447">
      <w:pPr>
        <w:tabs>
          <w:tab w:val="left" w:pos="726"/>
        </w:tabs>
        <w:spacing w:line="360" w:lineRule="auto"/>
        <w:ind w:firstLine="709"/>
        <w:jc w:val="both"/>
        <w:rPr>
          <w:color w:val="000000"/>
          <w:sz w:val="28"/>
          <w:szCs w:val="28"/>
        </w:rPr>
      </w:pPr>
      <w:r>
        <w:rPr>
          <w:i/>
          <w:iCs/>
          <w:color w:val="000000"/>
          <w:sz w:val="28"/>
          <w:szCs w:val="28"/>
        </w:rPr>
        <w:t xml:space="preserve">Лечение. </w:t>
      </w:r>
      <w:r>
        <w:rPr>
          <w:color w:val="000000"/>
          <w:sz w:val="28"/>
          <w:szCs w:val="28"/>
        </w:rPr>
        <w:t>В начальной стадии (до развития гнойного расплавления) консервативное лечение: УВЧ, противовоспалительные препараты, полуспиртовые повязки, в ряде случаев антибиотики. При возникновении гнойника (ранняя диагностика с помощью ультразвукового исследования или диагностической пункции инфильтрата толстой иглой) его вскрывают.</w:t>
      </w:r>
    </w:p>
    <w:p w14:paraId="3F85B50B" w14:textId="77777777" w:rsidR="00610447" w:rsidRDefault="00610447">
      <w:pPr>
        <w:tabs>
          <w:tab w:val="left" w:pos="726"/>
        </w:tabs>
        <w:spacing w:line="360" w:lineRule="auto"/>
        <w:ind w:firstLine="709"/>
        <w:jc w:val="both"/>
        <w:rPr>
          <w:color w:val="000000"/>
          <w:sz w:val="28"/>
          <w:szCs w:val="28"/>
        </w:rPr>
      </w:pPr>
      <w:r>
        <w:rPr>
          <w:i/>
          <w:iCs/>
          <w:color w:val="000000"/>
          <w:sz w:val="28"/>
          <w:szCs w:val="28"/>
        </w:rPr>
        <w:t>Прогноз</w:t>
      </w:r>
      <w:r>
        <w:rPr>
          <w:color w:val="000000"/>
          <w:sz w:val="28"/>
          <w:szCs w:val="28"/>
        </w:rPr>
        <w:t xml:space="preserve"> благоприятный, зависит от основного заболевания - по поводу которого производилась инъекция. Длительная задержка оперативного лечения может привести к сепсису и массивным затекам гноя по клетчаточным пространствам.</w:t>
      </w:r>
    </w:p>
    <w:p w14:paraId="077F3E11" w14:textId="77777777" w:rsidR="00610447" w:rsidRDefault="00610447">
      <w:pPr>
        <w:tabs>
          <w:tab w:val="left" w:pos="726"/>
        </w:tabs>
        <w:spacing w:line="360" w:lineRule="auto"/>
        <w:ind w:firstLine="709"/>
        <w:jc w:val="both"/>
        <w:rPr>
          <w:color w:val="000000"/>
          <w:sz w:val="28"/>
          <w:szCs w:val="28"/>
        </w:rPr>
      </w:pPr>
      <w:r>
        <w:rPr>
          <w:i/>
          <w:iCs/>
          <w:color w:val="000000"/>
          <w:sz w:val="28"/>
          <w:szCs w:val="28"/>
        </w:rPr>
        <w:t xml:space="preserve">Профилактика. </w:t>
      </w:r>
      <w:r>
        <w:rPr>
          <w:color w:val="000000"/>
          <w:sz w:val="28"/>
          <w:szCs w:val="28"/>
        </w:rPr>
        <w:t>Использование только разовых шприцев и игл. Недопустимо применение засорившихся и прочищенных мандреном игл. Для внутримышечных инъекций нельзя использовать иглы, предназначенные для внутрикожных, подкожных и внутривенных инъекций, поскольку толщина подкожной клетчатки в ягодичной области иногда может достигать 8-9 см. Необходимо каждый раз менять сторону инъекции.</w:t>
      </w:r>
    </w:p>
    <w:p w14:paraId="377CC833" w14:textId="77777777" w:rsidR="00610447" w:rsidRDefault="00610447">
      <w:pPr>
        <w:tabs>
          <w:tab w:val="left" w:pos="726"/>
        </w:tabs>
        <w:spacing w:line="360" w:lineRule="auto"/>
        <w:ind w:firstLine="709"/>
        <w:jc w:val="both"/>
        <w:rPr>
          <w:color w:val="000000"/>
          <w:sz w:val="28"/>
          <w:szCs w:val="28"/>
        </w:rPr>
      </w:pPr>
      <w:r>
        <w:rPr>
          <w:color w:val="000000"/>
          <w:sz w:val="28"/>
          <w:szCs w:val="28"/>
        </w:rPr>
        <w:t>Распознавание поверхностных абсцессов обычно не вызывает трудностей. Ограниченная болезненная припухлость (в большинстве случаев полушаровидной формы) с локально покрасневшей кожей, местный жар и нарушения функции той части тела, где расположен очаг, подтверждают диагноз. Решающее значение в распознавании гнойников имеет флюктуация, обусловленные наличием жидкости в полости абсцесса.</w:t>
      </w:r>
    </w:p>
    <w:p w14:paraId="491924F1" w14:textId="77777777" w:rsidR="00610447" w:rsidRDefault="00610447">
      <w:pPr>
        <w:tabs>
          <w:tab w:val="left" w:pos="726"/>
        </w:tabs>
        <w:spacing w:line="360" w:lineRule="auto"/>
        <w:ind w:firstLine="709"/>
        <w:jc w:val="both"/>
        <w:rPr>
          <w:color w:val="000000"/>
          <w:sz w:val="28"/>
          <w:szCs w:val="28"/>
        </w:rPr>
      </w:pPr>
      <w:r>
        <w:rPr>
          <w:color w:val="000000"/>
          <w:sz w:val="28"/>
          <w:szCs w:val="28"/>
        </w:rPr>
        <w:t>Воспалительные явления могут занимать различную площадь и глубину в зависимости от размера абсцесса и его локализации. Характер гноя, содержащегося в полости абсцесса (консистенция, цвет, запах), определяется видом инфекции. Общие клинические проявления абсцесса не имеют специфических признаков и типичны для гнойно-воспалительных процессов любой локализации. Они сводятся к повышению температуры тела от субфебрильных цифр до 41</w:t>
      </w:r>
      <w:r>
        <w:rPr>
          <w:color w:val="000000"/>
          <w:sz w:val="28"/>
          <w:szCs w:val="28"/>
          <w:vertAlign w:val="superscript"/>
        </w:rPr>
        <w:t>о</w:t>
      </w:r>
      <w:r>
        <w:rPr>
          <w:color w:val="000000"/>
          <w:sz w:val="28"/>
          <w:szCs w:val="28"/>
        </w:rPr>
        <w:t xml:space="preserve"> в тяжелых случаях, общему недомоганию, слабости, потере аппетита, головной боли. В крови отмечается лейкоцитоз до 20.000 и сдвиг лейкоцитарной формулы влево. СОЭ, как правило, ускорено. Степень этих изменений зависит от тяжести течения патологического процесса.</w:t>
      </w:r>
    </w:p>
    <w:p w14:paraId="64AB1847" w14:textId="77777777" w:rsidR="00610447" w:rsidRDefault="00610447">
      <w:pPr>
        <w:tabs>
          <w:tab w:val="left" w:pos="726"/>
        </w:tabs>
        <w:spacing w:line="360" w:lineRule="auto"/>
        <w:ind w:firstLine="709"/>
        <w:jc w:val="both"/>
        <w:rPr>
          <w:color w:val="000000"/>
          <w:sz w:val="28"/>
          <w:szCs w:val="28"/>
        </w:rPr>
      </w:pPr>
      <w:r>
        <w:rPr>
          <w:color w:val="000000"/>
          <w:sz w:val="28"/>
          <w:szCs w:val="28"/>
        </w:rPr>
        <w:t>При тяжелом течении абсцесса с преобладанием явлений интоксикации иногда возникают трудности в выяснении причин, определяющих тяжесть состояния больного. Такое состояние может быть обусловлено как всасыванием токсических продуктов из очага поражения, так и генерализацией инфекции. Вопрос обычно решается путем сопоставления местных и общих явлений. На гнойно-резорбтивную лихорадку указывает соответствие температурной реакции и гематологических сдвигов местного гнойно-некротического процесса. В этих случаях общие расстройства исчезают с устранением очага инфекции. При сепсисе тяжелая интоксикация и изменения со стороны внутренних органов неадекватны местным изменениям, а симптомы тяжелой интоксикации не исчезают с устранением очага.</w:t>
      </w:r>
    </w:p>
    <w:p w14:paraId="12CF36C2" w14:textId="77777777" w:rsidR="00610447" w:rsidRDefault="00610447">
      <w:pPr>
        <w:spacing w:line="360" w:lineRule="auto"/>
        <w:ind w:firstLine="709"/>
        <w:jc w:val="both"/>
        <w:rPr>
          <w:color w:val="000000"/>
          <w:sz w:val="28"/>
          <w:szCs w:val="28"/>
        </w:rPr>
      </w:pPr>
    </w:p>
    <w:p w14:paraId="32747796" w14:textId="77777777" w:rsidR="00610447" w:rsidRDefault="00610447">
      <w:pPr>
        <w:spacing w:line="360" w:lineRule="auto"/>
        <w:ind w:firstLine="709"/>
        <w:jc w:val="both"/>
        <w:rPr>
          <w:color w:val="000000"/>
          <w:sz w:val="28"/>
          <w:szCs w:val="28"/>
        </w:rPr>
      </w:pPr>
      <w:r>
        <w:rPr>
          <w:color w:val="000000"/>
          <w:sz w:val="28"/>
          <w:szCs w:val="28"/>
        </w:rPr>
        <w:t>ПРОГНОЗ</w:t>
      </w:r>
    </w:p>
    <w:p w14:paraId="391C776E" w14:textId="77777777" w:rsidR="00610447" w:rsidRDefault="00610447">
      <w:pPr>
        <w:spacing w:line="360" w:lineRule="auto"/>
        <w:ind w:firstLine="709"/>
        <w:jc w:val="both"/>
        <w:rPr>
          <w:color w:val="000000"/>
          <w:sz w:val="28"/>
          <w:szCs w:val="28"/>
        </w:rPr>
      </w:pPr>
    </w:p>
    <w:p w14:paraId="141E8ACF" w14:textId="77777777" w:rsidR="00610447" w:rsidRDefault="00610447">
      <w:pPr>
        <w:tabs>
          <w:tab w:val="left" w:pos="726"/>
        </w:tabs>
        <w:spacing w:line="360" w:lineRule="auto"/>
        <w:ind w:firstLine="709"/>
        <w:jc w:val="both"/>
        <w:rPr>
          <w:i/>
          <w:iCs/>
          <w:color w:val="000000"/>
          <w:sz w:val="28"/>
          <w:szCs w:val="28"/>
        </w:rPr>
      </w:pPr>
      <w:r>
        <w:rPr>
          <w:b/>
          <w:bCs/>
          <w:i/>
          <w:iCs/>
          <w:color w:val="000000"/>
          <w:sz w:val="28"/>
          <w:szCs w:val="28"/>
        </w:rPr>
        <w:t xml:space="preserve">Прогноз для жизни: </w:t>
      </w:r>
      <w:r>
        <w:rPr>
          <w:color w:val="000000"/>
          <w:sz w:val="28"/>
          <w:szCs w:val="28"/>
        </w:rPr>
        <w:t>благоприятный</w:t>
      </w:r>
    </w:p>
    <w:p w14:paraId="72BFE47D" w14:textId="77777777" w:rsidR="00610447" w:rsidRDefault="00610447">
      <w:pPr>
        <w:tabs>
          <w:tab w:val="left" w:pos="726"/>
        </w:tabs>
        <w:spacing w:line="360" w:lineRule="auto"/>
        <w:ind w:firstLine="709"/>
        <w:jc w:val="both"/>
        <w:rPr>
          <w:color w:val="000000"/>
          <w:sz w:val="28"/>
          <w:szCs w:val="28"/>
        </w:rPr>
      </w:pPr>
      <w:r>
        <w:rPr>
          <w:b/>
          <w:bCs/>
          <w:i/>
          <w:iCs/>
          <w:color w:val="000000"/>
          <w:sz w:val="28"/>
          <w:szCs w:val="28"/>
        </w:rPr>
        <w:t xml:space="preserve">Прогноз для выздоровления: </w:t>
      </w:r>
      <w:r>
        <w:rPr>
          <w:color w:val="000000"/>
          <w:sz w:val="28"/>
          <w:szCs w:val="28"/>
        </w:rPr>
        <w:t>благоприятный при соблюдении режима и назначенной терапии.</w:t>
      </w:r>
    </w:p>
    <w:p w14:paraId="46AD7F94" w14:textId="77777777" w:rsidR="00610447" w:rsidRDefault="00610447">
      <w:pPr>
        <w:tabs>
          <w:tab w:val="left" w:pos="726"/>
        </w:tabs>
        <w:spacing w:line="360" w:lineRule="auto"/>
        <w:ind w:firstLine="709"/>
        <w:jc w:val="both"/>
        <w:rPr>
          <w:color w:val="000000"/>
          <w:sz w:val="28"/>
          <w:szCs w:val="28"/>
        </w:rPr>
      </w:pPr>
      <w:r>
        <w:rPr>
          <w:b/>
          <w:bCs/>
          <w:i/>
          <w:iCs/>
          <w:color w:val="000000"/>
          <w:sz w:val="28"/>
          <w:szCs w:val="28"/>
        </w:rPr>
        <w:t xml:space="preserve">Прогноз для трудоспособности: </w:t>
      </w:r>
      <w:r>
        <w:rPr>
          <w:color w:val="000000"/>
          <w:sz w:val="28"/>
          <w:szCs w:val="28"/>
        </w:rPr>
        <w:t>трудоспособность будет сохранена.</w:t>
      </w:r>
    </w:p>
    <w:p w14:paraId="09042776" w14:textId="77777777" w:rsidR="00610447" w:rsidRDefault="00610447">
      <w:pPr>
        <w:spacing w:line="360" w:lineRule="auto"/>
        <w:ind w:firstLine="709"/>
        <w:jc w:val="both"/>
        <w:rPr>
          <w:color w:val="000000"/>
          <w:sz w:val="28"/>
          <w:szCs w:val="28"/>
        </w:rPr>
      </w:pPr>
    </w:p>
    <w:p w14:paraId="7F6A9369" w14:textId="77777777" w:rsidR="00610447" w:rsidRDefault="00610447">
      <w:pPr>
        <w:spacing w:line="360" w:lineRule="auto"/>
        <w:ind w:firstLine="709"/>
        <w:jc w:val="both"/>
        <w:rPr>
          <w:color w:val="000000"/>
          <w:sz w:val="28"/>
          <w:szCs w:val="28"/>
        </w:rPr>
      </w:pPr>
      <w:r>
        <w:rPr>
          <w:color w:val="000000"/>
          <w:sz w:val="28"/>
          <w:szCs w:val="28"/>
        </w:rPr>
        <w:t>ЭПИКРИЗ</w:t>
      </w:r>
    </w:p>
    <w:p w14:paraId="36A6102B" w14:textId="77777777" w:rsidR="00610447" w:rsidRDefault="00610447">
      <w:pPr>
        <w:spacing w:line="360" w:lineRule="auto"/>
        <w:ind w:firstLine="709"/>
        <w:jc w:val="both"/>
        <w:rPr>
          <w:color w:val="000000"/>
          <w:sz w:val="28"/>
          <w:szCs w:val="28"/>
        </w:rPr>
      </w:pPr>
    </w:p>
    <w:p w14:paraId="1BC70030" w14:textId="77777777" w:rsidR="00610447" w:rsidRDefault="00610447">
      <w:pPr>
        <w:tabs>
          <w:tab w:val="left" w:pos="726"/>
        </w:tabs>
        <w:spacing w:line="360" w:lineRule="auto"/>
        <w:ind w:firstLine="709"/>
        <w:jc w:val="both"/>
        <w:rPr>
          <w:color w:val="000000"/>
          <w:sz w:val="28"/>
          <w:szCs w:val="28"/>
        </w:rPr>
      </w:pPr>
      <w:r>
        <w:rPr>
          <w:color w:val="000000"/>
          <w:sz w:val="28"/>
          <w:szCs w:val="28"/>
        </w:rPr>
        <w:t>Пациентка 37 лет (15.03.1970 г.) была госпитализирована в хирургическое отделение ДКБ 10.05.07. с жалобами на боль, припухлость, отвердевание в области верхнего наружного квадрата левой ягодицы, общую слабость. Основной жалобой пациентки была боль. Больной пациентка себя считает в течение последних двух недель.</w:t>
      </w:r>
    </w:p>
    <w:p w14:paraId="3C5EFE9D" w14:textId="77777777" w:rsidR="00610447" w:rsidRDefault="00610447">
      <w:pPr>
        <w:tabs>
          <w:tab w:val="left" w:pos="726"/>
        </w:tabs>
        <w:spacing w:line="360" w:lineRule="auto"/>
        <w:ind w:firstLine="709"/>
        <w:jc w:val="both"/>
        <w:rPr>
          <w:color w:val="000000"/>
          <w:sz w:val="28"/>
          <w:szCs w:val="28"/>
        </w:rPr>
      </w:pPr>
      <w:r>
        <w:rPr>
          <w:color w:val="000000"/>
          <w:sz w:val="28"/>
          <w:szCs w:val="28"/>
        </w:rPr>
        <w:t>Анамнез заболевания: Появление первых признаков болезненности отмечает напротяжении четырнадцати дней, когда для купирования гипертонического криза бригада скорой помощи сделала инъекцию магнезии. Постепенно появилась припухлость, которая сопровождалась болью. Затем развивалась гематома, уплотнение до 3 см в диаметре, отвердевание. До поступления в клинику лечилась народными методами.</w:t>
      </w:r>
    </w:p>
    <w:p w14:paraId="235AAA53" w14:textId="77777777" w:rsidR="00610447" w:rsidRDefault="00610447">
      <w:pPr>
        <w:tabs>
          <w:tab w:val="left" w:pos="726"/>
        </w:tabs>
        <w:spacing w:line="360" w:lineRule="auto"/>
        <w:ind w:firstLine="709"/>
        <w:jc w:val="both"/>
        <w:rPr>
          <w:color w:val="000000"/>
          <w:sz w:val="28"/>
          <w:szCs w:val="28"/>
        </w:rPr>
      </w:pPr>
      <w:r>
        <w:rPr>
          <w:color w:val="000000"/>
          <w:sz w:val="28"/>
          <w:szCs w:val="28"/>
        </w:rPr>
        <w:t>Результаты лабораторно-инструментальных методов обследования:</w:t>
      </w:r>
    </w:p>
    <w:p w14:paraId="6844EB19" w14:textId="77777777" w:rsidR="00610447" w:rsidRDefault="00610447">
      <w:pPr>
        <w:tabs>
          <w:tab w:val="left" w:pos="726"/>
        </w:tabs>
        <w:spacing w:line="360" w:lineRule="auto"/>
        <w:ind w:firstLine="709"/>
        <w:jc w:val="both"/>
        <w:rPr>
          <w:color w:val="000000"/>
          <w:sz w:val="28"/>
          <w:szCs w:val="28"/>
        </w:rPr>
      </w:pPr>
      <w:r>
        <w:rPr>
          <w:color w:val="000000"/>
          <w:sz w:val="28"/>
          <w:szCs w:val="28"/>
        </w:rPr>
        <w:t>. Общий анализ крови.</w:t>
      </w:r>
    </w:p>
    <w:p w14:paraId="36FBF9B8" w14:textId="77777777" w:rsidR="00610447" w:rsidRDefault="00610447">
      <w:pPr>
        <w:tabs>
          <w:tab w:val="left" w:pos="726"/>
        </w:tabs>
        <w:spacing w:line="360" w:lineRule="auto"/>
        <w:ind w:firstLine="709"/>
        <w:jc w:val="both"/>
        <w:rPr>
          <w:color w:val="000000"/>
          <w:sz w:val="28"/>
          <w:szCs w:val="28"/>
        </w:rPr>
      </w:pPr>
      <w:r>
        <w:rPr>
          <w:color w:val="000000"/>
          <w:sz w:val="28"/>
          <w:szCs w:val="28"/>
        </w:rPr>
        <w:t>Эр. - 4,3*10</w:t>
      </w:r>
      <w:r>
        <w:rPr>
          <w:color w:val="000000"/>
          <w:sz w:val="28"/>
          <w:szCs w:val="28"/>
          <w:vertAlign w:val="superscript"/>
        </w:rPr>
        <w:t>12</w:t>
      </w:r>
      <w:r>
        <w:rPr>
          <w:color w:val="000000"/>
          <w:sz w:val="28"/>
          <w:szCs w:val="28"/>
        </w:rPr>
        <w:t>/л; Hb - 146 г/л; ЦП - 0,94; Лейк. - 9,5*10</w:t>
      </w:r>
      <w:r>
        <w:rPr>
          <w:color w:val="000000"/>
          <w:sz w:val="28"/>
          <w:szCs w:val="28"/>
          <w:vertAlign w:val="superscript"/>
        </w:rPr>
        <w:t>9</w:t>
      </w:r>
      <w:r>
        <w:rPr>
          <w:color w:val="000000"/>
          <w:sz w:val="28"/>
          <w:szCs w:val="28"/>
        </w:rPr>
        <w:t>/л; П/Я - 2%; С/Я - 78 %; Лимфоциты - 14 %; Моноциты - 4 %</w:t>
      </w:r>
    </w:p>
    <w:p w14:paraId="7BA7E74D" w14:textId="77777777" w:rsidR="00610447" w:rsidRDefault="00610447">
      <w:pPr>
        <w:tabs>
          <w:tab w:val="left" w:pos="726"/>
        </w:tabs>
        <w:spacing w:line="360" w:lineRule="auto"/>
        <w:ind w:firstLine="709"/>
        <w:jc w:val="both"/>
        <w:rPr>
          <w:color w:val="000000"/>
          <w:sz w:val="28"/>
          <w:szCs w:val="28"/>
        </w:rPr>
      </w:pPr>
      <w:r>
        <w:rPr>
          <w:color w:val="000000"/>
          <w:sz w:val="28"/>
          <w:szCs w:val="28"/>
        </w:rPr>
        <w:t>. Общий анализ мочи.</w:t>
      </w:r>
    </w:p>
    <w:p w14:paraId="73615E8B" w14:textId="77777777" w:rsidR="00610447" w:rsidRDefault="00610447">
      <w:pPr>
        <w:tabs>
          <w:tab w:val="left" w:pos="726"/>
        </w:tabs>
        <w:spacing w:line="360" w:lineRule="auto"/>
        <w:ind w:firstLine="709"/>
        <w:jc w:val="both"/>
        <w:rPr>
          <w:color w:val="000000"/>
          <w:sz w:val="28"/>
          <w:szCs w:val="28"/>
        </w:rPr>
      </w:pPr>
      <w:r>
        <w:rPr>
          <w:color w:val="000000"/>
          <w:sz w:val="28"/>
          <w:szCs w:val="28"/>
        </w:rPr>
        <w:t>Цвет мочи: желтый; Прозрачность: прозрачная; Реакция мочи: Кислая; Удельный вес: 1,015; Белок в моче: не обнаружен; Глюкоза в моче: следы.</w:t>
      </w:r>
    </w:p>
    <w:p w14:paraId="7974F826" w14:textId="77777777" w:rsidR="00610447" w:rsidRDefault="00610447">
      <w:pPr>
        <w:tabs>
          <w:tab w:val="left" w:pos="726"/>
        </w:tabs>
        <w:spacing w:line="360" w:lineRule="auto"/>
        <w:ind w:firstLine="709"/>
        <w:jc w:val="both"/>
        <w:rPr>
          <w:color w:val="000000"/>
          <w:sz w:val="28"/>
          <w:szCs w:val="28"/>
        </w:rPr>
      </w:pPr>
      <w:r>
        <w:rPr>
          <w:color w:val="000000"/>
          <w:sz w:val="28"/>
          <w:szCs w:val="28"/>
        </w:rPr>
        <w:t>Микроскопия</w:t>
      </w:r>
    </w:p>
    <w:p w14:paraId="1760BB2D" w14:textId="77777777" w:rsidR="00610447" w:rsidRDefault="00610447">
      <w:pPr>
        <w:tabs>
          <w:tab w:val="left" w:pos="726"/>
        </w:tabs>
        <w:spacing w:line="360" w:lineRule="auto"/>
        <w:ind w:firstLine="709"/>
        <w:jc w:val="both"/>
        <w:rPr>
          <w:color w:val="000000"/>
          <w:sz w:val="28"/>
          <w:szCs w:val="28"/>
        </w:rPr>
      </w:pPr>
      <w:r>
        <w:rPr>
          <w:color w:val="000000"/>
          <w:sz w:val="28"/>
          <w:szCs w:val="28"/>
        </w:rPr>
        <w:t>Эритроциты: 1-5 в поле зрения; Лейкоциты: 11-13 в поле зрения; Эпителий плоский: следы; Оксалаты: нет.</w:t>
      </w:r>
    </w:p>
    <w:p w14:paraId="74F95A14" w14:textId="77777777" w:rsidR="00610447" w:rsidRDefault="00610447">
      <w:pPr>
        <w:tabs>
          <w:tab w:val="left" w:pos="726"/>
        </w:tabs>
        <w:spacing w:line="360" w:lineRule="auto"/>
        <w:ind w:firstLine="709"/>
        <w:jc w:val="both"/>
        <w:rPr>
          <w:color w:val="000000"/>
          <w:sz w:val="28"/>
          <w:szCs w:val="28"/>
        </w:rPr>
      </w:pPr>
      <w:r>
        <w:rPr>
          <w:color w:val="000000"/>
          <w:sz w:val="28"/>
          <w:szCs w:val="28"/>
        </w:rPr>
        <w:t>Пациентке проведено оперативное лечение:</w:t>
      </w:r>
    </w:p>
    <w:p w14:paraId="1D019BF7" w14:textId="77777777" w:rsidR="00610447" w:rsidRDefault="00610447">
      <w:pPr>
        <w:tabs>
          <w:tab w:val="left" w:pos="726"/>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Операция - 10.05.2007 г.</w:t>
      </w:r>
    </w:p>
    <w:p w14:paraId="61C91F61" w14:textId="77777777" w:rsidR="00610447" w:rsidRDefault="00610447">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Местное лечение - Наложение на рану пропитанной мазью "Левомеколь" стерильной марлевой салфетки.</w:t>
      </w:r>
    </w:p>
    <w:p w14:paraId="7BC5C578" w14:textId="77777777" w:rsidR="00610447" w:rsidRDefault="00610447">
      <w:pPr>
        <w:tabs>
          <w:tab w:val="left" w:pos="726"/>
        </w:tabs>
        <w:spacing w:line="360" w:lineRule="auto"/>
        <w:ind w:firstLine="709"/>
        <w:jc w:val="both"/>
        <w:rPr>
          <w:color w:val="000000"/>
          <w:sz w:val="28"/>
          <w:szCs w:val="28"/>
        </w:rPr>
      </w:pPr>
      <w:r>
        <w:rPr>
          <w:color w:val="000000"/>
          <w:sz w:val="28"/>
          <w:szCs w:val="28"/>
        </w:rPr>
        <w:t>Пациентке проведена хирургическая обработка гнойника в условиях местного обезболивания. В послеоперационном периоде заживление ран проходило вторичным натяжением.</w:t>
      </w:r>
    </w:p>
    <w:p w14:paraId="6D3588BF" w14:textId="77777777" w:rsidR="00610447" w:rsidRDefault="00610447">
      <w:pPr>
        <w:tabs>
          <w:tab w:val="left" w:pos="726"/>
        </w:tabs>
        <w:spacing w:line="360" w:lineRule="auto"/>
        <w:ind w:firstLine="709"/>
        <w:jc w:val="both"/>
        <w:rPr>
          <w:color w:val="000000"/>
          <w:sz w:val="28"/>
          <w:szCs w:val="28"/>
        </w:rPr>
      </w:pPr>
      <w:r>
        <w:rPr>
          <w:color w:val="000000"/>
          <w:sz w:val="28"/>
          <w:szCs w:val="28"/>
        </w:rPr>
        <w:t>На основе клинико-анамнестических данных выставляется клинический диагноз:</w:t>
      </w:r>
    </w:p>
    <w:p w14:paraId="39CC06D7" w14:textId="77777777" w:rsidR="00610447" w:rsidRDefault="00610447">
      <w:pPr>
        <w:tabs>
          <w:tab w:val="left" w:pos="726"/>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Основной диагноз - Постинъекционный абсцесс наружного квадранта левой ягодичной области.</w:t>
      </w:r>
    </w:p>
    <w:p w14:paraId="632F3EE5" w14:textId="77777777" w:rsidR="00610447" w:rsidRDefault="0061044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Осложнения - Нет.</w:t>
      </w:r>
    </w:p>
    <w:p w14:paraId="268CBA66" w14:textId="77777777" w:rsidR="00610447" w:rsidRDefault="00610447">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Сопутствующие заболевания - Нет.</w:t>
      </w:r>
    </w:p>
    <w:p w14:paraId="7FD7A169" w14:textId="77777777" w:rsidR="00610447" w:rsidRDefault="00610447">
      <w:pPr>
        <w:tabs>
          <w:tab w:val="left" w:pos="726"/>
        </w:tabs>
        <w:spacing w:line="360" w:lineRule="auto"/>
        <w:ind w:firstLine="709"/>
        <w:jc w:val="both"/>
        <w:rPr>
          <w:color w:val="000000"/>
          <w:sz w:val="28"/>
          <w:szCs w:val="28"/>
        </w:rPr>
      </w:pPr>
      <w:r>
        <w:rPr>
          <w:color w:val="000000"/>
          <w:sz w:val="28"/>
          <w:szCs w:val="28"/>
        </w:rPr>
        <w:t>Пациентка обследована стационарно. За время пребывания в стационаре состояние пациентки улучшилось, аппетит нормальный, самочувствие улучшилось, изменения массы тела нет.</w:t>
      </w:r>
    </w:p>
    <w:p w14:paraId="0E58287E" w14:textId="77777777" w:rsidR="00610447" w:rsidRDefault="00610447">
      <w:pPr>
        <w:tabs>
          <w:tab w:val="left" w:pos="726"/>
        </w:tabs>
        <w:spacing w:line="360" w:lineRule="auto"/>
        <w:ind w:firstLine="709"/>
        <w:jc w:val="both"/>
        <w:rPr>
          <w:color w:val="000000"/>
          <w:sz w:val="28"/>
          <w:szCs w:val="28"/>
        </w:rPr>
      </w:pPr>
      <w:r>
        <w:rPr>
          <w:color w:val="000000"/>
          <w:sz w:val="28"/>
          <w:szCs w:val="28"/>
        </w:rPr>
        <w:t>Продолжает лечение в условиях стационара.</w:t>
      </w:r>
    </w:p>
    <w:p w14:paraId="67161A40" w14:textId="77777777" w:rsidR="00610447" w:rsidRDefault="00610447">
      <w:pPr>
        <w:pStyle w:val="1"/>
        <w:spacing w:line="360" w:lineRule="auto"/>
        <w:jc w:val="center"/>
        <w:rPr>
          <w:b/>
          <w:bCs/>
          <w:i/>
          <w:iCs/>
          <w:smallCaps/>
          <w:noProof/>
          <w:color w:val="000000"/>
          <w:sz w:val="28"/>
          <w:szCs w:val="28"/>
        </w:rPr>
      </w:pPr>
      <w:r>
        <w:rPr>
          <w:b/>
          <w:bCs/>
          <w:i/>
          <w:iCs/>
          <w:smallCaps/>
          <w:noProof/>
          <w:sz w:val="28"/>
          <w:szCs w:val="28"/>
        </w:rPr>
        <w:br w:type="page"/>
        <w:t>Список использованной литературы</w:t>
      </w:r>
    </w:p>
    <w:p w14:paraId="55F9F718" w14:textId="77777777" w:rsidR="00610447" w:rsidRDefault="00610447">
      <w:pPr>
        <w:tabs>
          <w:tab w:val="left" w:pos="726"/>
        </w:tabs>
        <w:spacing w:line="360" w:lineRule="auto"/>
        <w:ind w:firstLine="709"/>
        <w:jc w:val="both"/>
        <w:rPr>
          <w:color w:val="000000"/>
          <w:sz w:val="28"/>
          <w:szCs w:val="28"/>
        </w:rPr>
      </w:pPr>
    </w:p>
    <w:p w14:paraId="7189387F" w14:textId="77777777" w:rsidR="00610447" w:rsidRDefault="00610447">
      <w:pPr>
        <w:spacing w:line="360" w:lineRule="auto"/>
        <w:jc w:val="both"/>
        <w:rPr>
          <w:color w:val="000000"/>
          <w:sz w:val="28"/>
          <w:szCs w:val="28"/>
        </w:rPr>
      </w:pPr>
      <w:r>
        <w:rPr>
          <w:color w:val="000000"/>
          <w:sz w:val="28"/>
          <w:szCs w:val="28"/>
        </w:rPr>
        <w:t>1. Кузин М.И. Хирургические болезни: Учебник. - 1-е изд. - М.: Медицина, 1986. - 704 с.</w:t>
      </w:r>
    </w:p>
    <w:p w14:paraId="384945BE" w14:textId="77777777" w:rsidR="00610447" w:rsidRDefault="00610447">
      <w:pPr>
        <w:spacing w:line="360" w:lineRule="auto"/>
        <w:jc w:val="both"/>
        <w:rPr>
          <w:color w:val="000000"/>
          <w:sz w:val="28"/>
          <w:szCs w:val="28"/>
        </w:rPr>
      </w:pPr>
      <w:r>
        <w:rPr>
          <w:color w:val="000000"/>
          <w:sz w:val="28"/>
          <w:szCs w:val="28"/>
        </w:rPr>
        <w:t>. Курбат H.М., Станкевич П.Б. Рецептурный справочник врача. - Мн.: Выш. шк., 1996. - 495 с.</w:t>
      </w:r>
    </w:p>
    <w:p w14:paraId="6E05492F" w14:textId="77777777" w:rsidR="00610447" w:rsidRDefault="00610447">
      <w:pPr>
        <w:spacing w:line="360" w:lineRule="auto"/>
        <w:jc w:val="both"/>
        <w:rPr>
          <w:color w:val="000000"/>
          <w:sz w:val="28"/>
          <w:szCs w:val="28"/>
        </w:rPr>
      </w:pPr>
      <w:r>
        <w:rPr>
          <w:color w:val="000000"/>
          <w:sz w:val="28"/>
          <w:szCs w:val="28"/>
        </w:rPr>
        <w:t>. Машковский М.Д. Лекарственные средства. Изд.8-е, перераб. и дополн. - М.: Медицина, 1977, т. I, II.</w:t>
      </w:r>
    </w:p>
    <w:p w14:paraId="5BD594FF" w14:textId="77777777" w:rsidR="00610447" w:rsidRDefault="00610447">
      <w:pPr>
        <w:spacing w:line="360" w:lineRule="auto"/>
        <w:jc w:val="both"/>
        <w:rPr>
          <w:color w:val="000000"/>
          <w:sz w:val="28"/>
          <w:szCs w:val="28"/>
        </w:rPr>
      </w:pPr>
      <w:r>
        <w:rPr>
          <w:color w:val="000000"/>
          <w:sz w:val="28"/>
          <w:szCs w:val="28"/>
        </w:rPr>
        <w:t>. Стручков В.И., Стручков Ю.В. Общая хирургия. Учебник. - М.: Медицина, 1988. - 480 с.</w:t>
      </w:r>
    </w:p>
    <w:p w14:paraId="2BC1DD78" w14:textId="77777777" w:rsidR="00610447" w:rsidRDefault="00610447">
      <w:pPr>
        <w:spacing w:line="360" w:lineRule="auto"/>
        <w:jc w:val="both"/>
        <w:rPr>
          <w:color w:val="000000"/>
          <w:sz w:val="28"/>
          <w:szCs w:val="28"/>
        </w:rPr>
      </w:pPr>
      <w:r>
        <w:rPr>
          <w:color w:val="000000"/>
          <w:sz w:val="28"/>
          <w:szCs w:val="28"/>
        </w:rPr>
        <w:t>. Клиническая хирургия: Учебник / Н.И. Батвинков, С.И. Леонович, Н.Н. Иоскевич. - Мн.: Выш. Шк., 1998.558с.: илл.</w:t>
      </w:r>
    </w:p>
    <w:p w14:paraId="475A0E79" w14:textId="77777777" w:rsidR="00610447" w:rsidRDefault="00610447">
      <w:pPr>
        <w:spacing w:line="360" w:lineRule="auto"/>
        <w:jc w:val="both"/>
        <w:rPr>
          <w:color w:val="000000"/>
          <w:sz w:val="28"/>
          <w:szCs w:val="28"/>
        </w:rPr>
      </w:pPr>
      <w:r>
        <w:rPr>
          <w:color w:val="000000"/>
          <w:sz w:val="28"/>
          <w:szCs w:val="28"/>
        </w:rPr>
        <w:t>. Хирургия: Пер. с англ., доп. / Под ред. д-ра мед. наук Ю. М Лопухина, д-ра мед. наук В.С. Савельева. - М.: ГЭОТАР МЕДИЦИНА, 1998. - 1074с.</w:t>
      </w:r>
    </w:p>
    <w:p w14:paraId="64EA158A" w14:textId="77777777" w:rsidR="00610447" w:rsidRDefault="00610447">
      <w:pPr>
        <w:spacing w:line="360" w:lineRule="auto"/>
        <w:jc w:val="both"/>
        <w:rPr>
          <w:color w:val="000000"/>
          <w:sz w:val="28"/>
          <w:szCs w:val="28"/>
        </w:rPr>
      </w:pPr>
      <w:r>
        <w:rPr>
          <w:color w:val="000000"/>
          <w:sz w:val="28"/>
          <w:szCs w:val="28"/>
        </w:rPr>
        <w:t>. Кондратенко П.Г. Руководство по клинической хирургии, Донецк, 2005.</w:t>
      </w:r>
    </w:p>
    <w:sectPr w:rsidR="0061044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19"/>
    <w:rsid w:val="00610447"/>
    <w:rsid w:val="006E65F4"/>
    <w:rsid w:val="00A02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4D095"/>
  <w14:defaultImageDpi w14:val="0"/>
  <w15:docId w15:val="{5B9BC2C0-311C-4681-8F7F-AA84C87D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5333</Words>
  <Characters>30404</Characters>
  <Application>Microsoft Office Word</Application>
  <DocSecurity>0</DocSecurity>
  <Lines>253</Lines>
  <Paragraphs>71</Paragraphs>
  <ScaleCrop>false</ScaleCrop>
  <Company/>
  <LinksUpToDate>false</LinksUpToDate>
  <CharactersWithSpaces>35666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2025-02-05T19:53:00Z</dcterms:created>
  <dcterms:modified xsi:type="dcterms:W3CDTF">2025-02-05T19:53:00Z</dcterms:modified>
</cp:coreProperties>
</file>