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5A612" w14:textId="77777777" w:rsidR="00432095" w:rsidRPr="0088414F" w:rsidRDefault="00432095" w:rsidP="0088414F">
      <w:pPr>
        <w:pStyle w:val="af8"/>
      </w:pPr>
      <w:r w:rsidRPr="0088414F">
        <w:t>Белорусский</w:t>
      </w:r>
      <w:r w:rsidR="0088414F" w:rsidRPr="0088414F">
        <w:t xml:space="preserve"> </w:t>
      </w:r>
      <w:r w:rsidRPr="0088414F">
        <w:t>государственный</w:t>
      </w:r>
      <w:r w:rsidR="0088414F" w:rsidRPr="0088414F">
        <w:t xml:space="preserve"> </w:t>
      </w:r>
      <w:r w:rsidRPr="0088414F">
        <w:t>университет</w:t>
      </w:r>
    </w:p>
    <w:p w14:paraId="63A0EE75" w14:textId="77777777" w:rsidR="00432095" w:rsidRPr="0088414F" w:rsidRDefault="00432095" w:rsidP="0088414F">
      <w:pPr>
        <w:pStyle w:val="af8"/>
        <w:rPr>
          <w:b/>
          <w:szCs w:val="32"/>
        </w:rPr>
      </w:pPr>
      <w:r w:rsidRPr="0088414F">
        <w:rPr>
          <w:b/>
          <w:szCs w:val="32"/>
        </w:rPr>
        <w:t>Факультет</w:t>
      </w:r>
      <w:r w:rsidR="0088414F" w:rsidRPr="0088414F">
        <w:rPr>
          <w:b/>
          <w:szCs w:val="32"/>
        </w:rPr>
        <w:t xml:space="preserve"> </w:t>
      </w:r>
      <w:r w:rsidRPr="0088414F">
        <w:rPr>
          <w:b/>
          <w:szCs w:val="32"/>
        </w:rPr>
        <w:t>международных</w:t>
      </w:r>
      <w:r w:rsidR="0088414F" w:rsidRPr="0088414F">
        <w:rPr>
          <w:b/>
          <w:szCs w:val="32"/>
        </w:rPr>
        <w:t xml:space="preserve"> </w:t>
      </w:r>
      <w:r w:rsidRPr="0088414F">
        <w:rPr>
          <w:b/>
          <w:szCs w:val="32"/>
        </w:rPr>
        <w:t>отношений</w:t>
      </w:r>
    </w:p>
    <w:p w14:paraId="2FE8EA54" w14:textId="77777777" w:rsidR="0088414F" w:rsidRDefault="00432095" w:rsidP="0088414F">
      <w:pPr>
        <w:pStyle w:val="af8"/>
        <w:rPr>
          <w:b/>
          <w:bCs/>
        </w:rPr>
      </w:pPr>
      <w:r w:rsidRPr="0088414F">
        <w:rPr>
          <w:b/>
        </w:rPr>
        <w:t>Кафедра</w:t>
      </w:r>
      <w:r w:rsidR="0088414F" w:rsidRPr="0088414F">
        <w:rPr>
          <w:b/>
        </w:rPr>
        <w:t xml:space="preserve"> </w:t>
      </w:r>
      <w:r w:rsidRPr="0088414F">
        <w:rPr>
          <w:b/>
        </w:rPr>
        <w:t>международного</w:t>
      </w:r>
      <w:r w:rsidR="0088414F" w:rsidRPr="0088414F">
        <w:rPr>
          <w:b/>
        </w:rPr>
        <w:t xml:space="preserve"> </w:t>
      </w:r>
      <w:r w:rsidRPr="0088414F">
        <w:rPr>
          <w:b/>
        </w:rPr>
        <w:t>туризма</w:t>
      </w:r>
    </w:p>
    <w:p w14:paraId="15725A9B" w14:textId="77777777" w:rsidR="0088414F" w:rsidRDefault="0088414F" w:rsidP="0088414F">
      <w:pPr>
        <w:pStyle w:val="af8"/>
        <w:rPr>
          <w:b/>
          <w:bCs/>
          <w:szCs w:val="32"/>
        </w:rPr>
      </w:pPr>
    </w:p>
    <w:p w14:paraId="5F0AA7BA" w14:textId="77777777" w:rsidR="0088414F" w:rsidRDefault="0088414F" w:rsidP="0088414F">
      <w:pPr>
        <w:pStyle w:val="af8"/>
        <w:rPr>
          <w:b/>
          <w:bCs/>
          <w:szCs w:val="32"/>
        </w:rPr>
      </w:pPr>
    </w:p>
    <w:p w14:paraId="36D165FC" w14:textId="77777777" w:rsidR="0088414F" w:rsidRDefault="0088414F" w:rsidP="0088414F">
      <w:pPr>
        <w:pStyle w:val="af8"/>
        <w:rPr>
          <w:b/>
          <w:bCs/>
          <w:szCs w:val="32"/>
        </w:rPr>
      </w:pPr>
    </w:p>
    <w:p w14:paraId="1A423F1A" w14:textId="77777777" w:rsidR="0088414F" w:rsidRDefault="0088414F" w:rsidP="0088414F">
      <w:pPr>
        <w:pStyle w:val="af8"/>
        <w:rPr>
          <w:b/>
          <w:bCs/>
          <w:szCs w:val="32"/>
        </w:rPr>
      </w:pPr>
    </w:p>
    <w:p w14:paraId="7A7B9804" w14:textId="77777777" w:rsidR="0088414F" w:rsidRDefault="0088414F" w:rsidP="0088414F">
      <w:pPr>
        <w:pStyle w:val="af8"/>
        <w:rPr>
          <w:b/>
          <w:bCs/>
          <w:szCs w:val="32"/>
        </w:rPr>
      </w:pPr>
    </w:p>
    <w:p w14:paraId="7283CDE8" w14:textId="77777777" w:rsidR="0088414F" w:rsidRDefault="0088414F" w:rsidP="0088414F">
      <w:pPr>
        <w:pStyle w:val="af8"/>
        <w:rPr>
          <w:b/>
          <w:bCs/>
          <w:szCs w:val="32"/>
        </w:rPr>
      </w:pPr>
    </w:p>
    <w:p w14:paraId="457F323F" w14:textId="77777777" w:rsidR="0088414F" w:rsidRDefault="0088414F" w:rsidP="0088414F">
      <w:pPr>
        <w:pStyle w:val="af8"/>
        <w:rPr>
          <w:b/>
          <w:bCs/>
          <w:szCs w:val="32"/>
        </w:rPr>
      </w:pPr>
    </w:p>
    <w:p w14:paraId="3BB76331" w14:textId="77777777" w:rsidR="0088414F" w:rsidRDefault="0088414F" w:rsidP="0088414F">
      <w:pPr>
        <w:pStyle w:val="af8"/>
        <w:rPr>
          <w:b/>
          <w:bCs/>
          <w:szCs w:val="32"/>
        </w:rPr>
      </w:pPr>
    </w:p>
    <w:p w14:paraId="05653382" w14:textId="77777777" w:rsidR="00432095" w:rsidRPr="0088414F" w:rsidRDefault="00F431AB" w:rsidP="0088414F">
      <w:pPr>
        <w:pStyle w:val="af8"/>
        <w:rPr>
          <w:b/>
          <w:bCs/>
          <w:szCs w:val="32"/>
        </w:rPr>
      </w:pPr>
      <w:r w:rsidRPr="0088414F">
        <w:rPr>
          <w:b/>
          <w:bCs/>
          <w:szCs w:val="32"/>
        </w:rPr>
        <w:t>Предпосылки</w:t>
      </w:r>
      <w:r w:rsidR="0088414F" w:rsidRPr="0088414F">
        <w:rPr>
          <w:b/>
          <w:bCs/>
          <w:szCs w:val="32"/>
        </w:rPr>
        <w:t xml:space="preserve"> </w:t>
      </w:r>
      <w:r w:rsidRPr="0088414F">
        <w:rPr>
          <w:b/>
          <w:bCs/>
          <w:szCs w:val="32"/>
        </w:rPr>
        <w:t>и</w:t>
      </w:r>
      <w:r w:rsidR="0088414F" w:rsidRPr="0088414F">
        <w:rPr>
          <w:b/>
          <w:bCs/>
          <w:szCs w:val="32"/>
        </w:rPr>
        <w:t xml:space="preserve"> </w:t>
      </w:r>
      <w:r w:rsidRPr="0088414F">
        <w:rPr>
          <w:b/>
          <w:bCs/>
          <w:szCs w:val="32"/>
        </w:rPr>
        <w:t>перспективы</w:t>
      </w:r>
      <w:r w:rsidR="0088414F" w:rsidRPr="0088414F">
        <w:rPr>
          <w:b/>
          <w:bCs/>
          <w:szCs w:val="32"/>
        </w:rPr>
        <w:t xml:space="preserve"> </w:t>
      </w:r>
      <w:r w:rsidRPr="0088414F">
        <w:rPr>
          <w:b/>
          <w:bCs/>
          <w:szCs w:val="32"/>
        </w:rPr>
        <w:t>развития</w:t>
      </w:r>
      <w:r w:rsidR="0088414F" w:rsidRPr="0088414F">
        <w:rPr>
          <w:b/>
          <w:bCs/>
          <w:szCs w:val="32"/>
        </w:rPr>
        <w:t xml:space="preserve"> </w:t>
      </w:r>
      <w:r w:rsidRPr="0088414F">
        <w:rPr>
          <w:b/>
          <w:bCs/>
          <w:szCs w:val="32"/>
        </w:rPr>
        <w:t>туристических</w:t>
      </w:r>
      <w:r w:rsidR="0088414F" w:rsidRPr="0088414F">
        <w:rPr>
          <w:b/>
          <w:bCs/>
          <w:szCs w:val="32"/>
        </w:rPr>
        <w:t xml:space="preserve"> </w:t>
      </w:r>
      <w:r w:rsidRPr="0088414F">
        <w:rPr>
          <w:b/>
          <w:bCs/>
          <w:szCs w:val="32"/>
        </w:rPr>
        <w:t>связей</w:t>
      </w:r>
      <w:r w:rsidR="0088414F" w:rsidRPr="0088414F">
        <w:rPr>
          <w:b/>
          <w:bCs/>
          <w:szCs w:val="32"/>
        </w:rPr>
        <w:t xml:space="preserve"> </w:t>
      </w:r>
      <w:r w:rsidRPr="0088414F">
        <w:rPr>
          <w:b/>
          <w:bCs/>
          <w:szCs w:val="32"/>
        </w:rPr>
        <w:t>Беларуси</w:t>
      </w:r>
      <w:r w:rsidR="0088414F" w:rsidRPr="0088414F">
        <w:rPr>
          <w:b/>
          <w:bCs/>
          <w:szCs w:val="32"/>
        </w:rPr>
        <w:t xml:space="preserve"> </w:t>
      </w:r>
      <w:r w:rsidRPr="0088414F">
        <w:rPr>
          <w:b/>
          <w:bCs/>
          <w:szCs w:val="32"/>
        </w:rPr>
        <w:t>и</w:t>
      </w:r>
      <w:r w:rsidR="0088414F" w:rsidRPr="0088414F">
        <w:rPr>
          <w:b/>
          <w:bCs/>
          <w:szCs w:val="32"/>
        </w:rPr>
        <w:t xml:space="preserve"> </w:t>
      </w:r>
      <w:r w:rsidRPr="0088414F">
        <w:rPr>
          <w:b/>
          <w:bCs/>
          <w:szCs w:val="32"/>
        </w:rPr>
        <w:t>Украины</w:t>
      </w:r>
    </w:p>
    <w:p w14:paraId="1675BA80" w14:textId="77777777" w:rsidR="00432095" w:rsidRPr="0088414F" w:rsidRDefault="00432095" w:rsidP="0088414F">
      <w:pPr>
        <w:pStyle w:val="af8"/>
        <w:rPr>
          <w:b/>
          <w:bCs/>
          <w:szCs w:val="32"/>
        </w:rPr>
      </w:pPr>
      <w:r w:rsidRPr="0088414F">
        <w:rPr>
          <w:szCs w:val="32"/>
        </w:rPr>
        <w:t>Курсовая</w:t>
      </w:r>
      <w:r w:rsidR="0088414F" w:rsidRPr="0088414F">
        <w:rPr>
          <w:szCs w:val="32"/>
        </w:rPr>
        <w:t xml:space="preserve"> </w:t>
      </w:r>
      <w:r w:rsidRPr="0088414F">
        <w:rPr>
          <w:szCs w:val="32"/>
        </w:rPr>
        <w:t>работа</w:t>
      </w:r>
      <w:r w:rsidR="0088414F" w:rsidRPr="0088414F">
        <w:rPr>
          <w:szCs w:val="32"/>
        </w:rPr>
        <w:t xml:space="preserve"> </w:t>
      </w:r>
      <w:r w:rsidRPr="0088414F">
        <w:rPr>
          <w:szCs w:val="32"/>
        </w:rPr>
        <w:t>по</w:t>
      </w:r>
      <w:r w:rsidR="0088414F" w:rsidRPr="0088414F">
        <w:rPr>
          <w:szCs w:val="32"/>
        </w:rPr>
        <w:t xml:space="preserve"> </w:t>
      </w:r>
      <w:r w:rsidRPr="0088414F">
        <w:rPr>
          <w:szCs w:val="32"/>
        </w:rPr>
        <w:t>курсу</w:t>
      </w:r>
    </w:p>
    <w:p w14:paraId="3D8083C9" w14:textId="77777777" w:rsidR="0088414F" w:rsidRDefault="0088414F" w:rsidP="0088414F">
      <w:pPr>
        <w:pStyle w:val="af8"/>
        <w:rPr>
          <w:szCs w:val="32"/>
        </w:rPr>
      </w:pPr>
      <w:r>
        <w:rPr>
          <w:szCs w:val="32"/>
        </w:rPr>
        <w:t>"</w:t>
      </w:r>
      <w:r w:rsidR="001E244A" w:rsidRPr="0088414F">
        <w:rPr>
          <w:szCs w:val="32"/>
        </w:rPr>
        <w:t>География</w:t>
      </w:r>
      <w:r w:rsidRPr="0088414F">
        <w:rPr>
          <w:szCs w:val="32"/>
        </w:rPr>
        <w:t xml:space="preserve"> </w:t>
      </w:r>
      <w:r w:rsidR="001E244A" w:rsidRPr="0088414F">
        <w:rPr>
          <w:szCs w:val="32"/>
        </w:rPr>
        <w:t>международного</w:t>
      </w:r>
      <w:r w:rsidRPr="0088414F">
        <w:rPr>
          <w:szCs w:val="32"/>
        </w:rPr>
        <w:t xml:space="preserve"> </w:t>
      </w:r>
      <w:r w:rsidR="001E244A" w:rsidRPr="0088414F">
        <w:rPr>
          <w:szCs w:val="32"/>
        </w:rPr>
        <w:t>туризма,</w:t>
      </w:r>
      <w:r w:rsidRPr="0088414F">
        <w:rPr>
          <w:szCs w:val="32"/>
        </w:rPr>
        <w:t xml:space="preserve"> </w:t>
      </w:r>
      <w:r w:rsidR="001E244A" w:rsidRPr="0088414F">
        <w:rPr>
          <w:szCs w:val="32"/>
        </w:rPr>
        <w:t>в</w:t>
      </w:r>
      <w:r w:rsidRPr="0088414F">
        <w:rPr>
          <w:szCs w:val="32"/>
        </w:rPr>
        <w:t xml:space="preserve"> </w:t>
      </w:r>
      <w:r w:rsidR="001E244A" w:rsidRPr="0088414F">
        <w:rPr>
          <w:szCs w:val="32"/>
        </w:rPr>
        <w:t>том</w:t>
      </w:r>
      <w:r w:rsidRPr="0088414F">
        <w:rPr>
          <w:szCs w:val="32"/>
        </w:rPr>
        <w:t xml:space="preserve"> </w:t>
      </w:r>
      <w:r w:rsidR="001E244A" w:rsidRPr="0088414F">
        <w:rPr>
          <w:szCs w:val="32"/>
        </w:rPr>
        <w:t>числе</w:t>
      </w:r>
      <w:r w:rsidRPr="0088414F">
        <w:rPr>
          <w:szCs w:val="32"/>
        </w:rPr>
        <w:t xml:space="preserve"> </w:t>
      </w:r>
      <w:r w:rsidR="001E244A" w:rsidRPr="0088414F">
        <w:rPr>
          <w:szCs w:val="32"/>
        </w:rPr>
        <w:t>Беларуси</w:t>
      </w:r>
      <w:r>
        <w:rPr>
          <w:szCs w:val="32"/>
        </w:rPr>
        <w:t>"</w:t>
      </w:r>
    </w:p>
    <w:p w14:paraId="064C9435" w14:textId="77777777" w:rsidR="0088414F" w:rsidRDefault="0088414F" w:rsidP="0088414F">
      <w:pPr>
        <w:pStyle w:val="af8"/>
      </w:pPr>
    </w:p>
    <w:p w14:paraId="42DE7518" w14:textId="77777777" w:rsidR="0088414F" w:rsidRDefault="0088414F" w:rsidP="0088414F">
      <w:pPr>
        <w:pStyle w:val="af8"/>
      </w:pPr>
    </w:p>
    <w:p w14:paraId="6B3EEA44" w14:textId="77777777" w:rsidR="0088414F" w:rsidRDefault="0088414F" w:rsidP="0088414F">
      <w:pPr>
        <w:pStyle w:val="af8"/>
      </w:pPr>
    </w:p>
    <w:p w14:paraId="67AE16A8" w14:textId="77777777" w:rsidR="0088414F" w:rsidRPr="0088414F" w:rsidRDefault="00BE1600" w:rsidP="0088414F">
      <w:pPr>
        <w:pStyle w:val="af8"/>
        <w:jc w:val="left"/>
      </w:pPr>
      <w:r w:rsidRPr="0088414F">
        <w:t>Выполнила</w:t>
      </w:r>
      <w:r w:rsidR="0088414F" w:rsidRPr="0088414F">
        <w:t>:</w:t>
      </w:r>
    </w:p>
    <w:p w14:paraId="1CA810DC" w14:textId="77777777" w:rsidR="00432095" w:rsidRPr="0088414F" w:rsidRDefault="00F431AB" w:rsidP="0088414F">
      <w:pPr>
        <w:pStyle w:val="af8"/>
        <w:jc w:val="left"/>
      </w:pPr>
      <w:r w:rsidRPr="0088414F">
        <w:t>Студент</w:t>
      </w:r>
      <w:r w:rsidR="00BE1600" w:rsidRPr="0088414F">
        <w:t>ка</w:t>
      </w:r>
      <w:r w:rsidR="0088414F" w:rsidRPr="0088414F">
        <w:t xml:space="preserve"> </w:t>
      </w:r>
      <w:r w:rsidRPr="0088414F">
        <w:t>3</w:t>
      </w:r>
      <w:r w:rsidR="00432095" w:rsidRPr="0088414F">
        <w:t>-го</w:t>
      </w:r>
      <w:r w:rsidR="0088414F" w:rsidRPr="0088414F">
        <w:t xml:space="preserve"> </w:t>
      </w:r>
      <w:r w:rsidR="00432095" w:rsidRPr="0088414F">
        <w:t>курса</w:t>
      </w:r>
    </w:p>
    <w:p w14:paraId="769B9BFD" w14:textId="77777777" w:rsidR="0088414F" w:rsidRPr="0088414F" w:rsidRDefault="00432095" w:rsidP="0088414F">
      <w:pPr>
        <w:pStyle w:val="af8"/>
        <w:jc w:val="left"/>
      </w:pPr>
      <w:r w:rsidRPr="0088414F">
        <w:t>отделения</w:t>
      </w:r>
      <w:r w:rsidR="0088414F" w:rsidRPr="0088414F">
        <w:t xml:space="preserve"> </w:t>
      </w:r>
      <w:r w:rsidRPr="0088414F">
        <w:t>МТ</w:t>
      </w:r>
      <w:r w:rsidR="0088414F" w:rsidRPr="0088414F">
        <w:t xml:space="preserve"> </w:t>
      </w:r>
      <w:r w:rsidRPr="0088414F">
        <w:t>Баханцова</w:t>
      </w:r>
      <w:r w:rsidR="0088414F" w:rsidRPr="0088414F">
        <w:t xml:space="preserve"> </w:t>
      </w:r>
      <w:r w:rsidRPr="0088414F">
        <w:t>А.А.</w:t>
      </w:r>
    </w:p>
    <w:p w14:paraId="4ABC3178" w14:textId="77777777" w:rsidR="0088414F" w:rsidRPr="0088414F" w:rsidRDefault="00432095" w:rsidP="0088414F">
      <w:pPr>
        <w:pStyle w:val="af8"/>
        <w:jc w:val="left"/>
      </w:pPr>
      <w:r w:rsidRPr="0088414F">
        <w:t>Руководитель</w:t>
      </w:r>
      <w:r w:rsidR="0088414F" w:rsidRPr="0088414F">
        <w:t>:</w:t>
      </w:r>
    </w:p>
    <w:p w14:paraId="30C2AC79" w14:textId="77777777" w:rsidR="0088414F" w:rsidRDefault="0084352A" w:rsidP="0088414F">
      <w:pPr>
        <w:pStyle w:val="af8"/>
        <w:jc w:val="left"/>
      </w:pPr>
      <w:r w:rsidRPr="0088414F">
        <w:t>Кандидат</w:t>
      </w:r>
      <w:r w:rsidR="0088414F" w:rsidRPr="0088414F">
        <w:t xml:space="preserve"> </w:t>
      </w:r>
      <w:r w:rsidRPr="0088414F">
        <w:t>географических</w:t>
      </w:r>
      <w:r w:rsidR="0088414F" w:rsidRPr="0088414F">
        <w:t xml:space="preserve"> </w:t>
      </w:r>
      <w:r w:rsidRPr="0088414F">
        <w:t>наук,</w:t>
      </w:r>
      <w:r w:rsidR="0088414F" w:rsidRPr="0088414F">
        <w:t xml:space="preserve"> </w:t>
      </w:r>
    </w:p>
    <w:p w14:paraId="375F7CAB" w14:textId="77777777" w:rsidR="0088414F" w:rsidRDefault="0084352A" w:rsidP="0088414F">
      <w:pPr>
        <w:pStyle w:val="af8"/>
        <w:jc w:val="left"/>
      </w:pPr>
      <w:r w:rsidRPr="0088414F">
        <w:t>доцент</w:t>
      </w:r>
      <w:r w:rsidR="0088414F" w:rsidRPr="0088414F">
        <w:t xml:space="preserve"> </w:t>
      </w:r>
      <w:r w:rsidR="00F431AB" w:rsidRPr="0088414F">
        <w:t>Решетников</w:t>
      </w:r>
      <w:r w:rsidR="0088414F" w:rsidRPr="0088414F">
        <w:t xml:space="preserve"> </w:t>
      </w:r>
      <w:r w:rsidR="00F431AB" w:rsidRPr="0088414F">
        <w:t>Д.Г</w:t>
      </w:r>
      <w:r w:rsidR="00432095" w:rsidRPr="0088414F">
        <w:t>.</w:t>
      </w:r>
    </w:p>
    <w:p w14:paraId="653E7660" w14:textId="77777777" w:rsidR="0088414F" w:rsidRDefault="0088414F" w:rsidP="0088414F">
      <w:pPr>
        <w:pStyle w:val="af8"/>
        <w:rPr>
          <w:b/>
          <w:bCs/>
        </w:rPr>
      </w:pPr>
    </w:p>
    <w:p w14:paraId="28501AF1" w14:textId="77777777" w:rsidR="0088414F" w:rsidRDefault="0088414F" w:rsidP="0088414F">
      <w:pPr>
        <w:pStyle w:val="af8"/>
        <w:rPr>
          <w:b/>
          <w:bCs/>
        </w:rPr>
      </w:pPr>
    </w:p>
    <w:p w14:paraId="24264FC4" w14:textId="77777777" w:rsidR="0088414F" w:rsidRDefault="0088414F" w:rsidP="0088414F">
      <w:pPr>
        <w:pStyle w:val="af8"/>
        <w:rPr>
          <w:b/>
          <w:bCs/>
        </w:rPr>
      </w:pPr>
    </w:p>
    <w:p w14:paraId="6CCEDF3A" w14:textId="77777777" w:rsidR="0088414F" w:rsidRDefault="0088414F" w:rsidP="0088414F">
      <w:pPr>
        <w:pStyle w:val="af8"/>
        <w:rPr>
          <w:b/>
          <w:bCs/>
        </w:rPr>
      </w:pPr>
    </w:p>
    <w:p w14:paraId="5756A9C8" w14:textId="77777777" w:rsidR="00E26793" w:rsidRPr="0088414F" w:rsidRDefault="00432095" w:rsidP="0088414F">
      <w:pPr>
        <w:pStyle w:val="af8"/>
      </w:pPr>
      <w:r w:rsidRPr="0088414F">
        <w:rPr>
          <w:b/>
          <w:bCs/>
        </w:rPr>
        <w:t>Минск</w:t>
      </w:r>
      <w:r w:rsidR="0088414F">
        <w:rPr>
          <w:b/>
          <w:bCs/>
        </w:rPr>
        <w:t xml:space="preserve"> </w:t>
      </w:r>
      <w:r w:rsidR="00F431AB" w:rsidRPr="0088414F">
        <w:t>2010</w:t>
      </w:r>
    </w:p>
    <w:p w14:paraId="32BC4549" w14:textId="77777777" w:rsidR="007E610B" w:rsidRPr="0088414F" w:rsidRDefault="0088414F" w:rsidP="0088414F">
      <w:pPr>
        <w:pStyle w:val="af1"/>
      </w:pPr>
      <w:r>
        <w:br w:type="page"/>
      </w:r>
      <w:r w:rsidR="007E610B" w:rsidRPr="0088414F">
        <w:lastRenderedPageBreak/>
        <w:t>Оглавление</w:t>
      </w:r>
    </w:p>
    <w:p w14:paraId="7BBABD02" w14:textId="77777777" w:rsidR="0088414F" w:rsidRDefault="0088414F" w:rsidP="0088414F">
      <w:pPr>
        <w:tabs>
          <w:tab w:val="left" w:pos="726"/>
        </w:tabs>
        <w:rPr>
          <w:b/>
        </w:rPr>
      </w:pPr>
    </w:p>
    <w:bookmarkStart w:id="0" w:name="_Toc227134402"/>
    <w:bookmarkStart w:id="1" w:name="_Toc227080800"/>
    <w:bookmarkStart w:id="2" w:name="_Toc227090403"/>
    <w:bookmarkStart w:id="3" w:name="_Toc227090571"/>
    <w:bookmarkStart w:id="4" w:name="_Toc227090816"/>
    <w:bookmarkStart w:id="5" w:name="_Toc227090940"/>
    <w:bookmarkStart w:id="6" w:name="_Toc227130406"/>
    <w:bookmarkStart w:id="7" w:name="_Toc227134262"/>
    <w:p w14:paraId="45F1FE78" w14:textId="77777777" w:rsidR="00CE164A" w:rsidRDefault="00CE164A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>
        <w:fldChar w:fldCharType="begin"/>
      </w:r>
      <w:r>
        <w:instrText xml:space="preserve"> TOC \o "1-3" \n \h \z \u </w:instrText>
      </w:r>
      <w:r>
        <w:fldChar w:fldCharType="separate"/>
      </w:r>
      <w:hyperlink w:anchor="_Toc281228965" w:history="1">
        <w:r w:rsidRPr="003B658D">
          <w:rPr>
            <w:rStyle w:val="afb"/>
            <w:noProof/>
          </w:rPr>
          <w:t>Введение</w:t>
        </w:r>
      </w:hyperlink>
    </w:p>
    <w:p w14:paraId="6FBC2E76" w14:textId="77777777" w:rsidR="00CE164A" w:rsidRDefault="00CE164A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hyperlink w:anchor="_Toc281228966" w:history="1">
        <w:r w:rsidRPr="003B658D">
          <w:rPr>
            <w:rStyle w:val="afb"/>
            <w:noProof/>
          </w:rPr>
          <w:t>Глава 1 Факторы развития туристических связей Беларуси и Украины</w:t>
        </w:r>
      </w:hyperlink>
    </w:p>
    <w:p w14:paraId="214F6226" w14:textId="77777777" w:rsidR="00CE164A" w:rsidRDefault="00CE164A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hyperlink w:anchor="_Toc281228967" w:history="1">
        <w:r w:rsidRPr="003B658D">
          <w:rPr>
            <w:rStyle w:val="afb"/>
            <w:noProof/>
          </w:rPr>
          <w:t>1.1 Географическое соседство</w:t>
        </w:r>
      </w:hyperlink>
    </w:p>
    <w:p w14:paraId="7D751A40" w14:textId="77777777" w:rsidR="00CE164A" w:rsidRDefault="00CE164A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hyperlink w:anchor="_Toc281228968" w:history="1">
        <w:r w:rsidRPr="003B658D">
          <w:rPr>
            <w:rStyle w:val="afb"/>
            <w:noProof/>
          </w:rPr>
          <w:t>1.2 Общее культурно-историческое наследие</w:t>
        </w:r>
      </w:hyperlink>
    </w:p>
    <w:p w14:paraId="107D1046" w14:textId="77777777" w:rsidR="00CE164A" w:rsidRDefault="00CE164A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hyperlink w:anchor="_Toc281228969" w:history="1">
        <w:r w:rsidRPr="003B658D">
          <w:rPr>
            <w:rStyle w:val="afb"/>
            <w:noProof/>
          </w:rPr>
          <w:t>1.3 Туристический потенциал Беларуси и Украины</w:t>
        </w:r>
      </w:hyperlink>
    </w:p>
    <w:p w14:paraId="28E60D32" w14:textId="77777777" w:rsidR="00CE164A" w:rsidRDefault="00CE164A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hyperlink w:anchor="_Toc281228970" w:history="1">
        <w:r w:rsidRPr="003B658D">
          <w:rPr>
            <w:rStyle w:val="afb"/>
            <w:noProof/>
          </w:rPr>
          <w:t>Глава 2. Динамика и структура туристических потоков Беларуси и Украины</w:t>
        </w:r>
      </w:hyperlink>
    </w:p>
    <w:p w14:paraId="1C9500BF" w14:textId="77777777" w:rsidR="00CE164A" w:rsidRDefault="00CE164A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hyperlink w:anchor="_Toc281228971" w:history="1">
        <w:r w:rsidRPr="003B658D">
          <w:rPr>
            <w:rStyle w:val="afb"/>
            <w:noProof/>
          </w:rPr>
          <w:t>2.1 Динамика и структура въездного туристического потока Украины</w:t>
        </w:r>
      </w:hyperlink>
    </w:p>
    <w:p w14:paraId="1B4A611A" w14:textId="77777777" w:rsidR="00CE164A" w:rsidRDefault="00CE164A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hyperlink w:anchor="_Toc281228972" w:history="1">
        <w:r w:rsidRPr="003B658D">
          <w:rPr>
            <w:rStyle w:val="afb"/>
            <w:noProof/>
          </w:rPr>
          <w:t>2.2 Динамика и структура въездного туристического потока Беларуси</w:t>
        </w:r>
      </w:hyperlink>
    </w:p>
    <w:p w14:paraId="0F7BE163" w14:textId="77777777" w:rsidR="00CE164A" w:rsidRDefault="00CE164A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hyperlink w:anchor="_Toc281228973" w:history="1">
        <w:r w:rsidRPr="003B658D">
          <w:rPr>
            <w:rStyle w:val="afb"/>
            <w:noProof/>
          </w:rPr>
          <w:t>2.3 Региональная структура туристических потоков</w:t>
        </w:r>
      </w:hyperlink>
    </w:p>
    <w:p w14:paraId="1E825C9F" w14:textId="77777777" w:rsidR="00CE164A" w:rsidRDefault="00CE164A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hyperlink w:anchor="_Toc281228974" w:history="1">
        <w:r w:rsidRPr="003B658D">
          <w:rPr>
            <w:rStyle w:val="afb"/>
            <w:noProof/>
          </w:rPr>
          <w:t>Глава 3. Рекомендации по активизации туристических связей Беларуси</w:t>
        </w:r>
      </w:hyperlink>
    </w:p>
    <w:p w14:paraId="0A280872" w14:textId="77777777" w:rsidR="00CE164A" w:rsidRDefault="00CE164A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hyperlink w:anchor="_Toc281228975" w:history="1">
        <w:r w:rsidRPr="003B658D">
          <w:rPr>
            <w:rStyle w:val="afb"/>
            <w:noProof/>
          </w:rPr>
          <w:t>3.1 Современное состояние международного сотрудничества Республики Беларусь в сфере туризма</w:t>
        </w:r>
      </w:hyperlink>
    </w:p>
    <w:p w14:paraId="3CD8B83C" w14:textId="77777777" w:rsidR="00CE164A" w:rsidRDefault="00CE164A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hyperlink w:anchor="_Toc281228976" w:history="1">
        <w:r w:rsidRPr="003B658D">
          <w:rPr>
            <w:rStyle w:val="afb"/>
            <w:noProof/>
          </w:rPr>
          <w:t>3.2 Меры по развитию туристических связей в рамках СНГ</w:t>
        </w:r>
      </w:hyperlink>
    </w:p>
    <w:p w14:paraId="61209FD3" w14:textId="77777777" w:rsidR="00CE164A" w:rsidRDefault="00CE164A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hyperlink w:anchor="_Toc281228977" w:history="1">
        <w:r w:rsidRPr="003B658D">
          <w:rPr>
            <w:rStyle w:val="afb"/>
            <w:noProof/>
          </w:rPr>
          <w:t>Заключение</w:t>
        </w:r>
      </w:hyperlink>
    </w:p>
    <w:p w14:paraId="3BA04D2D" w14:textId="77777777" w:rsidR="00CE164A" w:rsidRDefault="00CE164A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hyperlink w:anchor="_Toc281228978" w:history="1">
        <w:r w:rsidRPr="003B658D">
          <w:rPr>
            <w:rStyle w:val="afb"/>
            <w:noProof/>
          </w:rPr>
          <w:t>Список использованных источников</w:t>
        </w:r>
      </w:hyperlink>
    </w:p>
    <w:p w14:paraId="0FBD83ED" w14:textId="77777777" w:rsidR="0088414F" w:rsidRPr="0088414F" w:rsidRDefault="00CE164A" w:rsidP="0088414F">
      <w:pPr>
        <w:tabs>
          <w:tab w:val="left" w:pos="726"/>
        </w:tabs>
      </w:pPr>
      <w:r>
        <w:fldChar w:fldCharType="end"/>
      </w:r>
    </w:p>
    <w:p w14:paraId="747AE6FF" w14:textId="77777777" w:rsidR="005D6A34" w:rsidRPr="0088414F" w:rsidRDefault="0088414F" w:rsidP="0088414F">
      <w:pPr>
        <w:pStyle w:val="1"/>
      </w:pPr>
      <w:bookmarkStart w:id="8" w:name="_Toc279053004"/>
      <w:bookmarkStart w:id="9" w:name="_Toc279053453"/>
      <w:bookmarkStart w:id="10" w:name="_Toc279096010"/>
      <w:bookmarkStart w:id="11" w:name="_Toc279193915"/>
      <w:bookmarkStart w:id="12" w:name="_Toc279194230"/>
      <w:r>
        <w:br w:type="page"/>
      </w:r>
      <w:bookmarkStart w:id="13" w:name="_Toc281228965"/>
      <w:r w:rsidR="005D6A34" w:rsidRPr="0088414F">
        <w:lastRenderedPageBreak/>
        <w:t>Введение</w:t>
      </w:r>
      <w:bookmarkEnd w:id="0"/>
      <w:bookmarkEnd w:id="8"/>
      <w:bookmarkEnd w:id="9"/>
      <w:bookmarkEnd w:id="10"/>
      <w:bookmarkEnd w:id="11"/>
      <w:bookmarkEnd w:id="12"/>
      <w:bookmarkEnd w:id="13"/>
    </w:p>
    <w:p w14:paraId="29FCC4EA" w14:textId="77777777" w:rsidR="0088414F" w:rsidRDefault="0088414F" w:rsidP="0088414F">
      <w:pPr>
        <w:tabs>
          <w:tab w:val="left" w:pos="726"/>
        </w:tabs>
        <w:rPr>
          <w:szCs w:val="32"/>
        </w:rPr>
      </w:pPr>
    </w:p>
    <w:p w14:paraId="611B1DA5" w14:textId="77777777" w:rsidR="005D6A34" w:rsidRPr="0088414F" w:rsidRDefault="002C5165" w:rsidP="0088414F">
      <w:pPr>
        <w:tabs>
          <w:tab w:val="left" w:pos="726"/>
        </w:tabs>
        <w:rPr>
          <w:bCs/>
        </w:rPr>
      </w:pPr>
      <w:r w:rsidRPr="0088414F">
        <w:rPr>
          <w:szCs w:val="32"/>
        </w:rPr>
        <w:t>Сегодня</w:t>
      </w:r>
      <w:r w:rsidR="0088414F" w:rsidRPr="0088414F">
        <w:rPr>
          <w:szCs w:val="32"/>
        </w:rPr>
        <w:t xml:space="preserve"> </w:t>
      </w:r>
      <w:r w:rsidRPr="0088414F">
        <w:rPr>
          <w:szCs w:val="32"/>
        </w:rPr>
        <w:t>Беларусь</w:t>
      </w:r>
      <w:r w:rsidR="0088414F" w:rsidRPr="0088414F">
        <w:rPr>
          <w:szCs w:val="32"/>
        </w:rPr>
        <w:t xml:space="preserve"> </w:t>
      </w:r>
      <w:r w:rsidRPr="0088414F">
        <w:rPr>
          <w:szCs w:val="32"/>
        </w:rPr>
        <w:t>и</w:t>
      </w:r>
      <w:r w:rsidR="0088414F" w:rsidRPr="0088414F">
        <w:rPr>
          <w:szCs w:val="32"/>
        </w:rPr>
        <w:t xml:space="preserve"> </w:t>
      </w:r>
      <w:r w:rsidRPr="0088414F">
        <w:rPr>
          <w:szCs w:val="32"/>
        </w:rPr>
        <w:t>Украина</w:t>
      </w:r>
      <w:r w:rsidR="0088414F" w:rsidRPr="0088414F">
        <w:rPr>
          <w:szCs w:val="32"/>
        </w:rPr>
        <w:t xml:space="preserve"> </w:t>
      </w:r>
      <w:r w:rsidRPr="0088414F">
        <w:rPr>
          <w:szCs w:val="32"/>
        </w:rPr>
        <w:t>два</w:t>
      </w:r>
      <w:r w:rsidR="0088414F" w:rsidRPr="0088414F">
        <w:rPr>
          <w:szCs w:val="32"/>
        </w:rPr>
        <w:t xml:space="preserve"> </w:t>
      </w:r>
      <w:r w:rsidRPr="0088414F">
        <w:rPr>
          <w:szCs w:val="32"/>
        </w:rPr>
        <w:t>суверенных</w:t>
      </w:r>
      <w:r w:rsidR="0088414F" w:rsidRPr="0088414F">
        <w:rPr>
          <w:szCs w:val="32"/>
        </w:rPr>
        <w:t xml:space="preserve"> </w:t>
      </w:r>
      <w:r w:rsidRPr="0088414F">
        <w:rPr>
          <w:szCs w:val="32"/>
        </w:rPr>
        <w:t>государства,</w:t>
      </w:r>
      <w:r w:rsidR="0088414F" w:rsidRPr="0088414F">
        <w:rPr>
          <w:szCs w:val="32"/>
        </w:rPr>
        <w:t xml:space="preserve"> </w:t>
      </w:r>
      <w:r w:rsidRPr="0088414F">
        <w:rPr>
          <w:szCs w:val="32"/>
        </w:rPr>
        <w:t>объединенные</w:t>
      </w:r>
      <w:r w:rsidR="0088414F" w:rsidRPr="0088414F">
        <w:rPr>
          <w:szCs w:val="32"/>
        </w:rPr>
        <w:t xml:space="preserve"> </w:t>
      </w:r>
      <w:r w:rsidRPr="0088414F">
        <w:rPr>
          <w:szCs w:val="32"/>
        </w:rPr>
        <w:t>тысячелетней</w:t>
      </w:r>
      <w:r w:rsidR="0088414F" w:rsidRPr="0088414F">
        <w:rPr>
          <w:szCs w:val="32"/>
        </w:rPr>
        <w:t xml:space="preserve"> </w:t>
      </w:r>
      <w:r w:rsidRPr="0088414F">
        <w:rPr>
          <w:szCs w:val="32"/>
        </w:rPr>
        <w:t>историей.</w:t>
      </w:r>
      <w:r w:rsidR="0088414F" w:rsidRPr="0088414F">
        <w:rPr>
          <w:szCs w:val="32"/>
        </w:rPr>
        <w:t xml:space="preserve"> </w:t>
      </w:r>
      <w:r w:rsidRPr="0088414F">
        <w:t>Беларусь</w:t>
      </w:r>
      <w:r w:rsidR="0088414F" w:rsidRPr="0088414F">
        <w:t xml:space="preserve"> </w:t>
      </w:r>
      <w:r w:rsidRPr="0088414F">
        <w:t>и</w:t>
      </w:r>
      <w:r w:rsidR="0088414F" w:rsidRPr="0088414F">
        <w:t xml:space="preserve"> </w:t>
      </w:r>
      <w:r w:rsidRPr="0088414F">
        <w:t>Украина</w:t>
      </w:r>
      <w:r w:rsidR="0088414F" w:rsidRPr="0088414F">
        <w:t xml:space="preserve"> </w:t>
      </w:r>
      <w:r w:rsidRPr="0088414F">
        <w:t>входили</w:t>
      </w:r>
      <w:r w:rsidR="0088414F" w:rsidRPr="0088414F">
        <w:t xml:space="preserve"> </w:t>
      </w:r>
      <w:r w:rsidRPr="0088414F">
        <w:t>в</w:t>
      </w:r>
      <w:r w:rsidR="0088414F" w:rsidRPr="0088414F">
        <w:t xml:space="preserve"> </w:t>
      </w:r>
      <w:r w:rsidRPr="0088414F">
        <w:t>состав</w:t>
      </w:r>
      <w:r w:rsidR="0088414F" w:rsidRPr="0088414F">
        <w:t xml:space="preserve"> </w:t>
      </w:r>
      <w:r w:rsidRPr="0088414F">
        <w:t>державы,</w:t>
      </w:r>
      <w:r w:rsidR="0088414F" w:rsidRPr="0088414F">
        <w:t xml:space="preserve"> </w:t>
      </w:r>
      <w:r w:rsidRPr="0088414F">
        <w:t>которая</w:t>
      </w:r>
      <w:r w:rsidR="0088414F" w:rsidRPr="0088414F">
        <w:t xml:space="preserve"> </w:t>
      </w:r>
      <w:r w:rsidRPr="0088414F">
        <w:t>в</w:t>
      </w:r>
      <w:r w:rsidR="0088414F" w:rsidRPr="0088414F">
        <w:t xml:space="preserve"> </w:t>
      </w:r>
      <w:r w:rsidRPr="0088414F">
        <w:t>разное</w:t>
      </w:r>
      <w:r w:rsidR="0088414F" w:rsidRPr="0088414F">
        <w:t xml:space="preserve"> </w:t>
      </w:r>
      <w:r w:rsidRPr="0088414F">
        <w:t>время</w:t>
      </w:r>
      <w:r w:rsidR="0088414F" w:rsidRPr="0088414F">
        <w:t xml:space="preserve"> </w:t>
      </w:r>
      <w:r w:rsidRPr="0088414F">
        <w:t>называлась</w:t>
      </w:r>
      <w:r w:rsidR="0088414F" w:rsidRPr="0088414F">
        <w:t xml:space="preserve"> </w:t>
      </w:r>
      <w:r w:rsidRPr="0088414F">
        <w:t>К</w:t>
      </w:r>
      <w:r w:rsidR="005B42ED" w:rsidRPr="0088414F">
        <w:t>иевская</w:t>
      </w:r>
      <w:r w:rsidR="0088414F" w:rsidRPr="0088414F">
        <w:t xml:space="preserve"> </w:t>
      </w:r>
      <w:r w:rsidR="005B42ED" w:rsidRPr="0088414F">
        <w:t>Русь,</w:t>
      </w:r>
      <w:r w:rsidR="0088414F" w:rsidRPr="0088414F">
        <w:t xml:space="preserve"> </w:t>
      </w:r>
      <w:r w:rsidR="005B42ED" w:rsidRPr="0088414F">
        <w:t>Речь</w:t>
      </w:r>
      <w:r w:rsidR="0088414F" w:rsidRPr="0088414F">
        <w:t xml:space="preserve"> </w:t>
      </w:r>
      <w:r w:rsidR="005B42ED" w:rsidRPr="0088414F">
        <w:t>Посполитая</w:t>
      </w:r>
      <w:r w:rsidRPr="0088414F">
        <w:t>,</w:t>
      </w:r>
      <w:r w:rsidR="0088414F" w:rsidRPr="0088414F">
        <w:t xml:space="preserve"> </w:t>
      </w:r>
      <w:r w:rsidRPr="0088414F">
        <w:t>Российская</w:t>
      </w:r>
      <w:r w:rsidR="0088414F" w:rsidRPr="0088414F">
        <w:t xml:space="preserve"> </w:t>
      </w:r>
      <w:r w:rsidRPr="0088414F">
        <w:t>империя,</w:t>
      </w:r>
      <w:r w:rsidR="0088414F" w:rsidRPr="0088414F">
        <w:t xml:space="preserve"> </w:t>
      </w:r>
      <w:r w:rsidRPr="0088414F">
        <w:t>Советский</w:t>
      </w:r>
      <w:r w:rsidR="0088414F" w:rsidRPr="0088414F">
        <w:t xml:space="preserve"> </w:t>
      </w:r>
      <w:r w:rsidRPr="0088414F">
        <w:t>Союз.</w:t>
      </w:r>
      <w:r w:rsidR="0088414F" w:rsidRPr="0088414F">
        <w:t xml:space="preserve"> </w:t>
      </w:r>
      <w:r w:rsidRPr="0088414F">
        <w:t>Пронеся</w:t>
      </w:r>
      <w:r w:rsidR="0088414F" w:rsidRPr="0088414F">
        <w:t xml:space="preserve"> </w:t>
      </w:r>
      <w:r w:rsidRPr="0088414F">
        <w:t>сквозь</w:t>
      </w:r>
      <w:r w:rsidR="0088414F" w:rsidRPr="0088414F">
        <w:t xml:space="preserve"> </w:t>
      </w:r>
      <w:r w:rsidRPr="0088414F">
        <w:t>века</w:t>
      </w:r>
      <w:r w:rsidR="0088414F" w:rsidRPr="0088414F">
        <w:t xml:space="preserve"> </w:t>
      </w:r>
      <w:r w:rsidRPr="0088414F">
        <w:t>общность</w:t>
      </w:r>
      <w:r w:rsidR="0088414F" w:rsidRPr="0088414F">
        <w:t xml:space="preserve"> </w:t>
      </w:r>
      <w:r w:rsidRPr="0088414F">
        <w:t>культуры</w:t>
      </w:r>
      <w:r w:rsidR="0088414F" w:rsidRPr="0088414F">
        <w:t xml:space="preserve"> </w:t>
      </w:r>
      <w:r w:rsidRPr="0088414F">
        <w:t>и</w:t>
      </w:r>
      <w:r w:rsidR="0088414F" w:rsidRPr="0088414F">
        <w:t xml:space="preserve"> </w:t>
      </w:r>
      <w:r w:rsidRPr="0088414F">
        <w:t>языка,</w:t>
      </w:r>
      <w:r w:rsidR="0088414F" w:rsidRPr="0088414F">
        <w:t xml:space="preserve"> </w:t>
      </w:r>
      <w:r w:rsidRPr="0088414F">
        <w:t>сегодня</w:t>
      </w:r>
      <w:r w:rsidR="0088414F" w:rsidRPr="0088414F">
        <w:t xml:space="preserve"> </w:t>
      </w:r>
      <w:r w:rsidRPr="0088414F">
        <w:t>народы</w:t>
      </w:r>
      <w:r w:rsidR="0088414F" w:rsidRPr="0088414F">
        <w:t xml:space="preserve"> </w:t>
      </w:r>
      <w:r w:rsidRPr="0088414F">
        <w:t>Беларуси</w:t>
      </w:r>
      <w:r w:rsidR="0088414F" w:rsidRPr="0088414F">
        <w:t xml:space="preserve"> </w:t>
      </w:r>
      <w:r w:rsidRPr="0088414F">
        <w:t>и</w:t>
      </w:r>
      <w:r w:rsidR="0088414F" w:rsidRPr="0088414F">
        <w:t xml:space="preserve"> </w:t>
      </w:r>
      <w:r w:rsidRPr="0088414F">
        <w:t>Украины</w:t>
      </w:r>
      <w:r w:rsidR="0088414F" w:rsidRPr="0088414F">
        <w:t xml:space="preserve"> </w:t>
      </w:r>
      <w:r w:rsidRPr="0088414F">
        <w:t>хранят</w:t>
      </w:r>
      <w:r w:rsidR="0088414F" w:rsidRPr="0088414F">
        <w:t xml:space="preserve"> </w:t>
      </w:r>
      <w:r w:rsidRPr="0088414F">
        <w:t>общее</w:t>
      </w:r>
      <w:r w:rsidR="0088414F" w:rsidRPr="0088414F">
        <w:t xml:space="preserve"> </w:t>
      </w:r>
      <w:r w:rsidRPr="0088414F">
        <w:t>духовное</w:t>
      </w:r>
      <w:r w:rsidR="0088414F" w:rsidRPr="0088414F">
        <w:t xml:space="preserve"> </w:t>
      </w:r>
      <w:r w:rsidRPr="0088414F">
        <w:t>и</w:t>
      </w:r>
      <w:r w:rsidR="0088414F" w:rsidRPr="0088414F">
        <w:t xml:space="preserve"> </w:t>
      </w:r>
      <w:r w:rsidRPr="0088414F">
        <w:t>культурное</w:t>
      </w:r>
      <w:r w:rsidR="0088414F" w:rsidRPr="0088414F">
        <w:t xml:space="preserve"> </w:t>
      </w:r>
      <w:r w:rsidRPr="0088414F">
        <w:t>наследие.</w:t>
      </w:r>
      <w:r w:rsidR="0088414F" w:rsidRPr="0088414F">
        <w:t xml:space="preserve"> </w:t>
      </w:r>
      <w:r w:rsidR="00AD3ECD" w:rsidRPr="0088414F">
        <w:rPr>
          <w:bCs/>
        </w:rPr>
        <w:t>Белорусский,</w:t>
      </w:r>
      <w:r w:rsidR="0088414F" w:rsidRPr="0088414F">
        <w:rPr>
          <w:bCs/>
        </w:rPr>
        <w:t xml:space="preserve"> </w:t>
      </w:r>
      <w:r w:rsidR="00AD3ECD" w:rsidRPr="0088414F">
        <w:rPr>
          <w:bCs/>
        </w:rPr>
        <w:t>русский</w:t>
      </w:r>
      <w:r w:rsidR="0088414F" w:rsidRPr="0088414F">
        <w:rPr>
          <w:bCs/>
        </w:rPr>
        <w:t xml:space="preserve"> </w:t>
      </w:r>
      <w:r w:rsidR="00AD3ECD" w:rsidRPr="0088414F">
        <w:rPr>
          <w:bCs/>
        </w:rPr>
        <w:t>и</w:t>
      </w:r>
      <w:r w:rsidR="0088414F" w:rsidRPr="0088414F">
        <w:rPr>
          <w:bCs/>
        </w:rPr>
        <w:t xml:space="preserve"> </w:t>
      </w:r>
      <w:r w:rsidR="00AD3ECD" w:rsidRPr="0088414F">
        <w:rPr>
          <w:bCs/>
        </w:rPr>
        <w:t>украинский</w:t>
      </w:r>
      <w:r w:rsidR="0088414F" w:rsidRPr="0088414F">
        <w:rPr>
          <w:bCs/>
        </w:rPr>
        <w:t xml:space="preserve"> </w:t>
      </w:r>
      <w:r w:rsidR="00AD3ECD" w:rsidRPr="0088414F">
        <w:rPr>
          <w:bCs/>
        </w:rPr>
        <w:t>языки</w:t>
      </w:r>
      <w:r w:rsidR="0088414F" w:rsidRPr="0088414F">
        <w:rPr>
          <w:bCs/>
        </w:rPr>
        <w:t xml:space="preserve"> </w:t>
      </w:r>
      <w:r w:rsidR="00AD3ECD" w:rsidRPr="0088414F">
        <w:rPr>
          <w:bCs/>
        </w:rPr>
        <w:t>вышли</w:t>
      </w:r>
      <w:r w:rsidR="0088414F" w:rsidRPr="0088414F">
        <w:rPr>
          <w:bCs/>
        </w:rPr>
        <w:t xml:space="preserve"> </w:t>
      </w:r>
      <w:r w:rsidR="00AD3ECD" w:rsidRPr="0088414F">
        <w:rPr>
          <w:bCs/>
        </w:rPr>
        <w:t>из</w:t>
      </w:r>
      <w:r w:rsidR="0088414F" w:rsidRPr="0088414F">
        <w:rPr>
          <w:bCs/>
        </w:rPr>
        <w:t xml:space="preserve"> </w:t>
      </w:r>
      <w:r w:rsidR="00AD3ECD" w:rsidRPr="0088414F">
        <w:rPr>
          <w:bCs/>
        </w:rPr>
        <w:t>единого</w:t>
      </w:r>
      <w:r w:rsidR="0088414F" w:rsidRPr="0088414F">
        <w:rPr>
          <w:bCs/>
        </w:rPr>
        <w:t xml:space="preserve"> </w:t>
      </w:r>
      <w:r w:rsidR="00AD3ECD" w:rsidRPr="0088414F">
        <w:rPr>
          <w:bCs/>
        </w:rPr>
        <w:t>древнерусского</w:t>
      </w:r>
      <w:r w:rsidR="0088414F" w:rsidRPr="0088414F">
        <w:rPr>
          <w:bCs/>
        </w:rPr>
        <w:t xml:space="preserve"> </w:t>
      </w:r>
      <w:r w:rsidR="00AD3ECD" w:rsidRPr="0088414F">
        <w:rPr>
          <w:bCs/>
        </w:rPr>
        <w:t>языка</w:t>
      </w:r>
      <w:r w:rsidR="0088414F" w:rsidRPr="0088414F">
        <w:rPr>
          <w:bCs/>
        </w:rPr>
        <w:t xml:space="preserve"> </w:t>
      </w:r>
      <w:r w:rsidR="00AD3ECD" w:rsidRPr="0088414F">
        <w:rPr>
          <w:bCs/>
        </w:rPr>
        <w:t>и</w:t>
      </w:r>
      <w:r w:rsidR="0088414F" w:rsidRPr="0088414F">
        <w:rPr>
          <w:bCs/>
        </w:rPr>
        <w:t xml:space="preserve"> </w:t>
      </w:r>
      <w:r w:rsidR="00AD3ECD" w:rsidRPr="0088414F">
        <w:rPr>
          <w:bCs/>
        </w:rPr>
        <w:t>сегодня</w:t>
      </w:r>
      <w:r w:rsidR="0088414F" w:rsidRPr="0088414F">
        <w:rPr>
          <w:bCs/>
        </w:rPr>
        <w:t xml:space="preserve"> </w:t>
      </w:r>
      <w:r w:rsidR="00AD3ECD" w:rsidRPr="0088414F">
        <w:rPr>
          <w:bCs/>
        </w:rPr>
        <w:t>между</w:t>
      </w:r>
      <w:r w:rsidR="0088414F" w:rsidRPr="0088414F">
        <w:rPr>
          <w:bCs/>
        </w:rPr>
        <w:t xml:space="preserve"> </w:t>
      </w:r>
      <w:r w:rsidR="00AD3ECD" w:rsidRPr="0088414F">
        <w:rPr>
          <w:bCs/>
        </w:rPr>
        <w:t>тремя</w:t>
      </w:r>
      <w:r w:rsidR="0088414F" w:rsidRPr="0088414F">
        <w:rPr>
          <w:bCs/>
        </w:rPr>
        <w:t xml:space="preserve"> </w:t>
      </w:r>
      <w:r w:rsidR="00AD3ECD" w:rsidRPr="0088414F">
        <w:rPr>
          <w:bCs/>
        </w:rPr>
        <w:t>государствами</w:t>
      </w:r>
      <w:r w:rsidR="0088414F" w:rsidRPr="0088414F">
        <w:rPr>
          <w:bCs/>
        </w:rPr>
        <w:t xml:space="preserve"> </w:t>
      </w:r>
      <w:r w:rsidR="00AD3ECD" w:rsidRPr="0088414F">
        <w:rPr>
          <w:bCs/>
        </w:rPr>
        <w:t>отсутствует</w:t>
      </w:r>
      <w:r w:rsidR="0088414F" w:rsidRPr="0088414F">
        <w:rPr>
          <w:bCs/>
        </w:rPr>
        <w:t xml:space="preserve"> </w:t>
      </w:r>
      <w:r w:rsidR="00AD3ECD" w:rsidRPr="0088414F">
        <w:rPr>
          <w:bCs/>
        </w:rPr>
        <w:t>языковой</w:t>
      </w:r>
      <w:r w:rsidR="0088414F" w:rsidRPr="0088414F">
        <w:rPr>
          <w:bCs/>
        </w:rPr>
        <w:t xml:space="preserve"> </w:t>
      </w:r>
      <w:r w:rsidR="00AD3ECD" w:rsidRPr="0088414F">
        <w:rPr>
          <w:bCs/>
        </w:rPr>
        <w:t>барьер.</w:t>
      </w:r>
    </w:p>
    <w:p w14:paraId="684D3E92" w14:textId="77777777" w:rsidR="000A7F4C" w:rsidRPr="0088414F" w:rsidRDefault="00AD3ECD" w:rsidP="0088414F">
      <w:pPr>
        <w:tabs>
          <w:tab w:val="left" w:pos="726"/>
        </w:tabs>
      </w:pPr>
      <w:r w:rsidRPr="0088414F">
        <w:rPr>
          <w:bCs/>
        </w:rPr>
        <w:t>Также</w:t>
      </w:r>
      <w:r w:rsidR="0088414F" w:rsidRPr="0088414F">
        <w:rPr>
          <w:bCs/>
        </w:rPr>
        <w:t xml:space="preserve"> </w:t>
      </w:r>
      <w:r w:rsidRPr="0088414F">
        <w:rPr>
          <w:bCs/>
        </w:rPr>
        <w:t>между</w:t>
      </w:r>
      <w:r w:rsidR="0088414F" w:rsidRPr="0088414F">
        <w:rPr>
          <w:bCs/>
        </w:rPr>
        <w:t xml:space="preserve"> </w:t>
      </w:r>
      <w:r w:rsidRPr="0088414F">
        <w:rPr>
          <w:bCs/>
        </w:rPr>
        <w:t>Беларусью</w:t>
      </w:r>
      <w:r w:rsidR="0088414F" w:rsidRPr="0088414F">
        <w:rPr>
          <w:bCs/>
        </w:rPr>
        <w:t xml:space="preserve"> </w:t>
      </w:r>
      <w:r w:rsidRPr="0088414F">
        <w:rPr>
          <w:bCs/>
        </w:rPr>
        <w:t>и</w:t>
      </w:r>
      <w:r w:rsidR="0088414F" w:rsidRPr="0088414F">
        <w:rPr>
          <w:bCs/>
        </w:rPr>
        <w:t xml:space="preserve"> </w:t>
      </w:r>
      <w:r w:rsidRPr="0088414F">
        <w:rPr>
          <w:bCs/>
        </w:rPr>
        <w:t>Украиной</w:t>
      </w:r>
      <w:r w:rsidR="0088414F" w:rsidRPr="0088414F">
        <w:rPr>
          <w:bCs/>
        </w:rPr>
        <w:t xml:space="preserve"> </w:t>
      </w:r>
      <w:r w:rsidRPr="0088414F">
        <w:rPr>
          <w:bCs/>
        </w:rPr>
        <w:t>отсутствуют</w:t>
      </w:r>
      <w:r w:rsidR="0088414F" w:rsidRPr="0088414F">
        <w:rPr>
          <w:bCs/>
        </w:rPr>
        <w:t xml:space="preserve"> </w:t>
      </w:r>
      <w:r w:rsidRPr="0088414F">
        <w:rPr>
          <w:bCs/>
        </w:rPr>
        <w:t>таможенные</w:t>
      </w:r>
      <w:r w:rsidR="0088414F" w:rsidRPr="0088414F">
        <w:rPr>
          <w:bCs/>
        </w:rPr>
        <w:t xml:space="preserve"> </w:t>
      </w:r>
      <w:r w:rsidRPr="0088414F">
        <w:rPr>
          <w:bCs/>
        </w:rPr>
        <w:t>барьеры.</w:t>
      </w:r>
      <w:r w:rsidR="0088414F" w:rsidRPr="0088414F">
        <w:rPr>
          <w:bCs/>
        </w:rPr>
        <w:t xml:space="preserve"> </w:t>
      </w:r>
      <w:r w:rsidRPr="0088414F">
        <w:t>Для</w:t>
      </w:r>
      <w:r w:rsidR="0088414F" w:rsidRPr="0088414F">
        <w:t xml:space="preserve"> </w:t>
      </w:r>
      <w:r w:rsidRPr="0088414F">
        <w:t>граждан</w:t>
      </w:r>
      <w:r w:rsidR="0088414F" w:rsidRPr="0088414F">
        <w:t xml:space="preserve"> </w:t>
      </w:r>
      <w:r w:rsidRPr="0088414F">
        <w:t>Беларуси,</w:t>
      </w:r>
      <w:r w:rsidR="0088414F" w:rsidRPr="0088414F">
        <w:t xml:space="preserve"> </w:t>
      </w:r>
      <w:r w:rsidRPr="0088414F">
        <w:t>равно</w:t>
      </w:r>
      <w:r w:rsidR="0088414F" w:rsidRPr="0088414F">
        <w:t xml:space="preserve"> </w:t>
      </w:r>
      <w:r w:rsidRPr="0088414F">
        <w:t>как</w:t>
      </w:r>
      <w:r w:rsidR="0088414F" w:rsidRPr="0088414F">
        <w:t xml:space="preserve"> </w:t>
      </w:r>
      <w:r w:rsidRPr="0088414F">
        <w:t>и</w:t>
      </w:r>
      <w:r w:rsidR="0088414F" w:rsidRPr="0088414F">
        <w:t xml:space="preserve"> </w:t>
      </w:r>
      <w:r w:rsidRPr="0088414F">
        <w:t>для</w:t>
      </w:r>
      <w:r w:rsidR="0088414F" w:rsidRPr="0088414F">
        <w:t xml:space="preserve"> </w:t>
      </w:r>
      <w:r w:rsidRPr="0088414F">
        <w:t>других</w:t>
      </w:r>
      <w:r w:rsidR="0088414F" w:rsidRPr="0088414F">
        <w:t xml:space="preserve"> </w:t>
      </w:r>
      <w:r w:rsidRPr="0088414F">
        <w:t>граждан</w:t>
      </w:r>
      <w:r w:rsidR="0088414F" w:rsidRPr="0088414F">
        <w:t xml:space="preserve"> </w:t>
      </w:r>
      <w:r w:rsidRPr="0088414F">
        <w:t>СНГ,</w:t>
      </w:r>
      <w:r w:rsidR="0088414F" w:rsidRPr="0088414F">
        <w:t xml:space="preserve"> </w:t>
      </w:r>
      <w:r w:rsidRPr="0088414F">
        <w:t>въезд</w:t>
      </w:r>
      <w:r w:rsidR="0088414F" w:rsidRPr="0088414F">
        <w:t xml:space="preserve"> </w:t>
      </w:r>
      <w:r w:rsidRPr="0088414F">
        <w:t>в</w:t>
      </w:r>
      <w:r w:rsidR="0088414F" w:rsidRPr="0088414F">
        <w:t xml:space="preserve"> </w:t>
      </w:r>
      <w:r w:rsidRPr="0088414F">
        <w:t>Украину</w:t>
      </w:r>
      <w:r w:rsidR="0088414F" w:rsidRPr="0088414F">
        <w:t xml:space="preserve"> </w:t>
      </w:r>
      <w:r w:rsidRPr="0088414F">
        <w:t>является</w:t>
      </w:r>
      <w:r w:rsidR="0088414F" w:rsidRPr="0088414F">
        <w:t xml:space="preserve"> </w:t>
      </w:r>
      <w:r w:rsidRPr="0088414F">
        <w:t>безвизовым.</w:t>
      </w:r>
      <w:r w:rsidR="0088414F" w:rsidRPr="0088414F">
        <w:t xml:space="preserve"> </w:t>
      </w:r>
      <w:r w:rsidR="000A7F4C" w:rsidRPr="0088414F">
        <w:t>На</w:t>
      </w:r>
      <w:r w:rsidR="0088414F" w:rsidRPr="0088414F">
        <w:t xml:space="preserve"> </w:t>
      </w:r>
      <w:r w:rsidR="000A7F4C" w:rsidRPr="0088414F">
        <w:t>всей</w:t>
      </w:r>
      <w:r w:rsidR="0088414F" w:rsidRPr="0088414F">
        <w:t xml:space="preserve"> </w:t>
      </w:r>
      <w:r w:rsidR="000A7F4C" w:rsidRPr="0088414F">
        <w:t>протяженности</w:t>
      </w:r>
      <w:r w:rsidR="0088414F" w:rsidRPr="0088414F">
        <w:t xml:space="preserve"> </w:t>
      </w:r>
      <w:r w:rsidR="000A7F4C" w:rsidRPr="0088414F">
        <w:t>белорусско-украинской</w:t>
      </w:r>
      <w:r w:rsidR="0088414F" w:rsidRPr="0088414F">
        <w:t xml:space="preserve"> </w:t>
      </w:r>
      <w:r w:rsidR="000A7F4C" w:rsidRPr="0088414F">
        <w:t>границы</w:t>
      </w:r>
      <w:r w:rsidR="0088414F" w:rsidRPr="0088414F">
        <w:t xml:space="preserve"> </w:t>
      </w:r>
      <w:r w:rsidR="000A7F4C" w:rsidRPr="0088414F">
        <w:t>работают</w:t>
      </w:r>
      <w:r w:rsidR="0088414F" w:rsidRPr="0088414F">
        <w:t xml:space="preserve"> </w:t>
      </w:r>
      <w:r w:rsidR="000A7F4C" w:rsidRPr="0088414F">
        <w:t>таможенные</w:t>
      </w:r>
      <w:r w:rsidR="0088414F" w:rsidRPr="0088414F">
        <w:t xml:space="preserve"> </w:t>
      </w:r>
      <w:r w:rsidR="000A7F4C" w:rsidRPr="0088414F">
        <w:t>пункты</w:t>
      </w:r>
      <w:r w:rsidR="0088414F" w:rsidRPr="0088414F">
        <w:t xml:space="preserve"> </w:t>
      </w:r>
      <w:r w:rsidR="000A7F4C" w:rsidRPr="0088414F">
        <w:t>международного,</w:t>
      </w:r>
      <w:r w:rsidR="0088414F" w:rsidRPr="0088414F">
        <w:t xml:space="preserve"> </w:t>
      </w:r>
      <w:r w:rsidR="000A7F4C" w:rsidRPr="0088414F">
        <w:t>межгосударственного</w:t>
      </w:r>
      <w:r w:rsidR="0088414F" w:rsidRPr="0088414F">
        <w:t xml:space="preserve"> </w:t>
      </w:r>
      <w:r w:rsidR="000A7F4C" w:rsidRPr="0088414F">
        <w:t>и</w:t>
      </w:r>
      <w:r w:rsidR="0088414F" w:rsidRPr="0088414F">
        <w:t xml:space="preserve"> </w:t>
      </w:r>
      <w:r w:rsidR="000A7F4C" w:rsidRPr="0088414F">
        <w:t>местного</w:t>
      </w:r>
      <w:r w:rsidR="0088414F" w:rsidRPr="0088414F">
        <w:t xml:space="preserve"> </w:t>
      </w:r>
      <w:r w:rsidR="000A7F4C" w:rsidRPr="0088414F">
        <w:t>значения.</w:t>
      </w:r>
    </w:p>
    <w:p w14:paraId="76665C00" w14:textId="77777777" w:rsidR="000A7F4C" w:rsidRPr="0088414F" w:rsidRDefault="000A7F4C" w:rsidP="0088414F">
      <w:pPr>
        <w:tabs>
          <w:tab w:val="left" w:pos="726"/>
        </w:tabs>
      </w:pPr>
      <w:r w:rsidRPr="0088414F">
        <w:t>Республика</w:t>
      </w:r>
      <w:r w:rsidR="0088414F" w:rsidRPr="0088414F">
        <w:t xml:space="preserve"> </w:t>
      </w:r>
      <w:r w:rsidRPr="0088414F">
        <w:t>Беларусь</w:t>
      </w:r>
      <w:r w:rsidR="0088414F" w:rsidRPr="0088414F">
        <w:t xml:space="preserve"> - </w:t>
      </w:r>
      <w:r w:rsidRPr="0088414F">
        <w:t>внутриконтинентальная</w:t>
      </w:r>
      <w:r w:rsidR="0088414F" w:rsidRPr="0088414F">
        <w:t xml:space="preserve"> </w:t>
      </w:r>
      <w:r w:rsidRPr="0088414F">
        <w:t>страна,</w:t>
      </w:r>
      <w:r w:rsidR="0088414F" w:rsidRPr="0088414F">
        <w:t xml:space="preserve"> </w:t>
      </w:r>
      <w:r w:rsidRPr="0088414F">
        <w:t>одна</w:t>
      </w:r>
      <w:r w:rsidR="0088414F" w:rsidRPr="0088414F">
        <w:t xml:space="preserve"> </w:t>
      </w:r>
      <w:r w:rsidRPr="0088414F">
        <w:t>из</w:t>
      </w:r>
      <w:r w:rsidR="0088414F" w:rsidRPr="0088414F">
        <w:t xml:space="preserve"> </w:t>
      </w:r>
      <w:r w:rsidRPr="0088414F">
        <w:t>37</w:t>
      </w:r>
      <w:r w:rsidR="0088414F" w:rsidRPr="0088414F">
        <w:t xml:space="preserve"> </w:t>
      </w:r>
      <w:r w:rsidRPr="0088414F">
        <w:t>стран</w:t>
      </w:r>
      <w:r w:rsidR="0088414F" w:rsidRPr="0088414F">
        <w:t xml:space="preserve"> </w:t>
      </w:r>
      <w:r w:rsidRPr="0088414F">
        <w:t>мира,</w:t>
      </w:r>
      <w:r w:rsidR="0088414F" w:rsidRPr="0088414F">
        <w:t xml:space="preserve"> </w:t>
      </w:r>
      <w:r w:rsidRPr="0088414F">
        <w:t>которые</w:t>
      </w:r>
      <w:r w:rsidR="0088414F" w:rsidRPr="0088414F">
        <w:t xml:space="preserve"> </w:t>
      </w:r>
      <w:r w:rsidRPr="0088414F">
        <w:t>не</w:t>
      </w:r>
      <w:r w:rsidR="0088414F" w:rsidRPr="0088414F">
        <w:t xml:space="preserve"> </w:t>
      </w:r>
      <w:r w:rsidRPr="0088414F">
        <w:t>имеют</w:t>
      </w:r>
      <w:r w:rsidR="0088414F" w:rsidRPr="0088414F">
        <w:t xml:space="preserve"> </w:t>
      </w:r>
      <w:r w:rsidRPr="0088414F">
        <w:t>прямого</w:t>
      </w:r>
      <w:r w:rsidR="0088414F" w:rsidRPr="0088414F">
        <w:t xml:space="preserve"> </w:t>
      </w:r>
      <w:r w:rsidRPr="0088414F">
        <w:t>выхода</w:t>
      </w:r>
      <w:r w:rsidR="0088414F" w:rsidRPr="0088414F">
        <w:t xml:space="preserve"> </w:t>
      </w:r>
      <w:r w:rsidRPr="0088414F">
        <w:t>к</w:t>
      </w:r>
      <w:r w:rsidR="0088414F" w:rsidRPr="0088414F">
        <w:t xml:space="preserve"> </w:t>
      </w:r>
      <w:r w:rsidRPr="0088414F">
        <w:t>морю.</w:t>
      </w:r>
      <w:r w:rsidR="0088414F" w:rsidRPr="0088414F">
        <w:t xml:space="preserve"> </w:t>
      </w:r>
      <w:r w:rsidRPr="0088414F">
        <w:t>Однако</w:t>
      </w:r>
      <w:r w:rsidR="0088414F" w:rsidRPr="0088414F">
        <w:t xml:space="preserve"> </w:t>
      </w:r>
      <w:r w:rsidRPr="0088414F">
        <w:t>этот</w:t>
      </w:r>
      <w:r w:rsidR="0088414F" w:rsidRPr="0088414F">
        <w:t xml:space="preserve"> </w:t>
      </w:r>
      <w:r w:rsidRPr="0088414F">
        <w:t>недостаток</w:t>
      </w:r>
      <w:r w:rsidR="0088414F" w:rsidRPr="0088414F">
        <w:t xml:space="preserve"> </w:t>
      </w:r>
      <w:r w:rsidRPr="0088414F">
        <w:t>компенсируется</w:t>
      </w:r>
      <w:r w:rsidR="0088414F" w:rsidRPr="0088414F">
        <w:t xml:space="preserve"> </w:t>
      </w:r>
      <w:r w:rsidRPr="0088414F">
        <w:t>возможностью</w:t>
      </w:r>
      <w:r w:rsidR="0088414F" w:rsidRPr="0088414F">
        <w:t xml:space="preserve"> </w:t>
      </w:r>
      <w:r w:rsidRPr="0088414F">
        <w:t>использования</w:t>
      </w:r>
      <w:r w:rsidR="0088414F" w:rsidRPr="0088414F">
        <w:t xml:space="preserve"> </w:t>
      </w:r>
      <w:r w:rsidRPr="0088414F">
        <w:t>морских</w:t>
      </w:r>
      <w:r w:rsidR="0088414F" w:rsidRPr="0088414F">
        <w:t xml:space="preserve"> </w:t>
      </w:r>
      <w:r w:rsidRPr="0088414F">
        <w:t>портов</w:t>
      </w:r>
      <w:r w:rsidR="0088414F" w:rsidRPr="0088414F">
        <w:t xml:space="preserve"> </w:t>
      </w:r>
      <w:r w:rsidRPr="0088414F">
        <w:t>соседних</w:t>
      </w:r>
      <w:r w:rsidR="0088414F" w:rsidRPr="0088414F">
        <w:t xml:space="preserve"> </w:t>
      </w:r>
      <w:r w:rsidRPr="0088414F">
        <w:t>государств</w:t>
      </w:r>
      <w:r w:rsidR="00405EA3" w:rsidRPr="0088414F">
        <w:t>,</w:t>
      </w:r>
      <w:r w:rsidR="0088414F" w:rsidRPr="0088414F">
        <w:t xml:space="preserve"> </w:t>
      </w:r>
      <w:r w:rsidRPr="0088414F">
        <w:t>в</w:t>
      </w:r>
      <w:r w:rsidR="0088414F" w:rsidRPr="0088414F">
        <w:t xml:space="preserve"> </w:t>
      </w:r>
      <w:r w:rsidRPr="0088414F">
        <w:t>том</w:t>
      </w:r>
      <w:r w:rsidR="0088414F" w:rsidRPr="0088414F">
        <w:t xml:space="preserve"> </w:t>
      </w:r>
      <w:r w:rsidRPr="0088414F">
        <w:t>числе</w:t>
      </w:r>
      <w:r w:rsidR="0088414F" w:rsidRPr="0088414F">
        <w:t xml:space="preserve"> </w:t>
      </w:r>
      <w:r w:rsidRPr="0088414F">
        <w:t>и</w:t>
      </w:r>
      <w:r w:rsidR="0088414F" w:rsidRPr="0088414F">
        <w:t xml:space="preserve"> </w:t>
      </w:r>
      <w:r w:rsidRPr="0088414F">
        <w:t>Украины.</w:t>
      </w:r>
    </w:p>
    <w:p w14:paraId="4FE45A98" w14:textId="77777777" w:rsidR="0088414F" w:rsidRPr="0088414F" w:rsidRDefault="000A7F4C" w:rsidP="0088414F">
      <w:pPr>
        <w:tabs>
          <w:tab w:val="left" w:pos="726"/>
        </w:tabs>
        <w:rPr>
          <w:szCs w:val="32"/>
        </w:rPr>
      </w:pPr>
      <w:r w:rsidRPr="0088414F">
        <w:rPr>
          <w:szCs w:val="32"/>
        </w:rPr>
        <w:t>Эти</w:t>
      </w:r>
      <w:r w:rsidR="0088414F" w:rsidRPr="0088414F">
        <w:rPr>
          <w:szCs w:val="32"/>
        </w:rPr>
        <w:t xml:space="preserve"> </w:t>
      </w:r>
      <w:r w:rsidRPr="0088414F">
        <w:rPr>
          <w:szCs w:val="32"/>
        </w:rPr>
        <w:t>факторы</w:t>
      </w:r>
      <w:r w:rsidR="0088414F" w:rsidRPr="0088414F">
        <w:rPr>
          <w:szCs w:val="32"/>
        </w:rPr>
        <w:t xml:space="preserve"> </w:t>
      </w:r>
      <w:r w:rsidRPr="0088414F">
        <w:rPr>
          <w:szCs w:val="32"/>
        </w:rPr>
        <w:t>оказывают</w:t>
      </w:r>
      <w:r w:rsidR="0088414F" w:rsidRPr="0088414F">
        <w:rPr>
          <w:szCs w:val="32"/>
        </w:rPr>
        <w:t xml:space="preserve"> </w:t>
      </w:r>
      <w:r w:rsidRPr="0088414F">
        <w:rPr>
          <w:szCs w:val="32"/>
        </w:rPr>
        <w:t>благоприятное</w:t>
      </w:r>
      <w:r w:rsidR="0088414F" w:rsidRPr="0088414F">
        <w:rPr>
          <w:szCs w:val="32"/>
        </w:rPr>
        <w:t xml:space="preserve"> </w:t>
      </w:r>
      <w:r w:rsidRPr="0088414F">
        <w:rPr>
          <w:szCs w:val="32"/>
        </w:rPr>
        <w:t>воздействие</w:t>
      </w:r>
      <w:r w:rsidR="0088414F" w:rsidRPr="0088414F">
        <w:rPr>
          <w:szCs w:val="32"/>
        </w:rPr>
        <w:t xml:space="preserve"> </w:t>
      </w:r>
      <w:r w:rsidRPr="0088414F">
        <w:rPr>
          <w:szCs w:val="32"/>
        </w:rPr>
        <w:t>на</w:t>
      </w:r>
      <w:r w:rsidR="0088414F" w:rsidRPr="0088414F">
        <w:rPr>
          <w:szCs w:val="32"/>
        </w:rPr>
        <w:t xml:space="preserve"> </w:t>
      </w:r>
      <w:r w:rsidRPr="0088414F">
        <w:rPr>
          <w:szCs w:val="32"/>
        </w:rPr>
        <w:t>развитие</w:t>
      </w:r>
      <w:r w:rsidR="0088414F" w:rsidRPr="0088414F">
        <w:rPr>
          <w:szCs w:val="32"/>
        </w:rPr>
        <w:t xml:space="preserve"> </w:t>
      </w:r>
      <w:r w:rsidRPr="0088414F">
        <w:rPr>
          <w:szCs w:val="32"/>
        </w:rPr>
        <w:t>туристических</w:t>
      </w:r>
      <w:r w:rsidR="0088414F" w:rsidRPr="0088414F">
        <w:rPr>
          <w:szCs w:val="32"/>
        </w:rPr>
        <w:t xml:space="preserve"> </w:t>
      </w:r>
      <w:r w:rsidRPr="0088414F">
        <w:rPr>
          <w:szCs w:val="32"/>
        </w:rPr>
        <w:t>связей</w:t>
      </w:r>
      <w:r w:rsidR="0088414F" w:rsidRPr="0088414F">
        <w:rPr>
          <w:szCs w:val="32"/>
        </w:rPr>
        <w:t xml:space="preserve"> </w:t>
      </w:r>
      <w:r w:rsidRPr="0088414F">
        <w:rPr>
          <w:szCs w:val="32"/>
        </w:rPr>
        <w:t>Беларуси</w:t>
      </w:r>
      <w:r w:rsidR="0088414F" w:rsidRPr="0088414F">
        <w:rPr>
          <w:szCs w:val="32"/>
        </w:rPr>
        <w:t xml:space="preserve"> </w:t>
      </w:r>
      <w:r w:rsidRPr="0088414F">
        <w:rPr>
          <w:szCs w:val="32"/>
        </w:rPr>
        <w:t>и</w:t>
      </w:r>
      <w:r w:rsidR="0088414F" w:rsidRPr="0088414F">
        <w:rPr>
          <w:szCs w:val="32"/>
        </w:rPr>
        <w:t xml:space="preserve"> </w:t>
      </w:r>
      <w:r w:rsidRPr="0088414F">
        <w:rPr>
          <w:szCs w:val="32"/>
        </w:rPr>
        <w:t>Украины.</w:t>
      </w:r>
      <w:r w:rsidR="0088414F" w:rsidRPr="0088414F">
        <w:rPr>
          <w:szCs w:val="32"/>
        </w:rPr>
        <w:t xml:space="preserve"> </w:t>
      </w:r>
      <w:r w:rsidRPr="0088414F">
        <w:rPr>
          <w:szCs w:val="32"/>
        </w:rPr>
        <w:t>Это</w:t>
      </w:r>
      <w:r w:rsidR="0088414F" w:rsidRPr="0088414F">
        <w:rPr>
          <w:szCs w:val="32"/>
        </w:rPr>
        <w:t xml:space="preserve"> </w:t>
      </w:r>
      <w:r w:rsidRPr="0088414F">
        <w:rPr>
          <w:szCs w:val="32"/>
        </w:rPr>
        <w:t>показывает</w:t>
      </w:r>
      <w:r w:rsidR="0088414F" w:rsidRPr="0088414F">
        <w:rPr>
          <w:szCs w:val="32"/>
        </w:rPr>
        <w:t xml:space="preserve"> </w:t>
      </w:r>
      <w:r w:rsidRPr="0088414F">
        <w:rPr>
          <w:szCs w:val="32"/>
        </w:rPr>
        <w:t>статистика.</w:t>
      </w:r>
      <w:r w:rsidR="0088414F" w:rsidRPr="0088414F">
        <w:rPr>
          <w:szCs w:val="32"/>
        </w:rPr>
        <w:t xml:space="preserve"> </w:t>
      </w:r>
      <w:r w:rsidR="00BC0B70" w:rsidRPr="0088414F">
        <w:rPr>
          <w:szCs w:val="32"/>
        </w:rPr>
        <w:t>Количество</w:t>
      </w:r>
      <w:r w:rsidR="0088414F" w:rsidRPr="0088414F">
        <w:rPr>
          <w:szCs w:val="32"/>
        </w:rPr>
        <w:t xml:space="preserve"> </w:t>
      </w:r>
      <w:r w:rsidR="00BC0B70" w:rsidRPr="0088414F">
        <w:rPr>
          <w:szCs w:val="32"/>
        </w:rPr>
        <w:t>белорусских</w:t>
      </w:r>
      <w:r w:rsidR="0088414F" w:rsidRPr="0088414F">
        <w:rPr>
          <w:szCs w:val="32"/>
        </w:rPr>
        <w:t xml:space="preserve"> </w:t>
      </w:r>
      <w:r w:rsidR="00BC0B70" w:rsidRPr="0088414F">
        <w:rPr>
          <w:szCs w:val="32"/>
        </w:rPr>
        <w:t>туристов</w:t>
      </w:r>
      <w:r w:rsidR="0088414F" w:rsidRPr="0088414F">
        <w:rPr>
          <w:szCs w:val="32"/>
        </w:rPr>
        <w:t xml:space="preserve"> </w:t>
      </w:r>
      <w:r w:rsidR="00BC0B70" w:rsidRPr="0088414F">
        <w:rPr>
          <w:szCs w:val="32"/>
        </w:rPr>
        <w:t>во</w:t>
      </w:r>
      <w:r w:rsidR="0088414F" w:rsidRPr="0088414F">
        <w:rPr>
          <w:szCs w:val="32"/>
        </w:rPr>
        <w:t xml:space="preserve"> </w:t>
      </w:r>
      <w:r w:rsidR="00BC0B70" w:rsidRPr="0088414F">
        <w:rPr>
          <w:szCs w:val="32"/>
        </w:rPr>
        <w:t>въездном</w:t>
      </w:r>
      <w:r w:rsidR="0088414F" w:rsidRPr="0088414F">
        <w:rPr>
          <w:szCs w:val="32"/>
        </w:rPr>
        <w:t xml:space="preserve"> </w:t>
      </w:r>
      <w:r w:rsidR="00BC0B70" w:rsidRPr="0088414F">
        <w:rPr>
          <w:szCs w:val="32"/>
        </w:rPr>
        <w:t>туристическом</w:t>
      </w:r>
      <w:r w:rsidR="0088414F" w:rsidRPr="0088414F">
        <w:rPr>
          <w:szCs w:val="32"/>
        </w:rPr>
        <w:t xml:space="preserve"> </w:t>
      </w:r>
      <w:r w:rsidR="00BC0B70" w:rsidRPr="0088414F">
        <w:rPr>
          <w:szCs w:val="32"/>
        </w:rPr>
        <w:t>потоке</w:t>
      </w:r>
      <w:r w:rsidR="0088414F" w:rsidRPr="0088414F">
        <w:rPr>
          <w:szCs w:val="32"/>
        </w:rPr>
        <w:t xml:space="preserve"> </w:t>
      </w:r>
      <w:r w:rsidR="00BC0B70" w:rsidRPr="0088414F">
        <w:rPr>
          <w:szCs w:val="32"/>
        </w:rPr>
        <w:t>Украины</w:t>
      </w:r>
      <w:r w:rsidR="0088414F" w:rsidRPr="0088414F">
        <w:rPr>
          <w:szCs w:val="32"/>
        </w:rPr>
        <w:t xml:space="preserve"> </w:t>
      </w:r>
      <w:r w:rsidR="00BC0B70" w:rsidRPr="0088414F">
        <w:rPr>
          <w:szCs w:val="32"/>
        </w:rPr>
        <w:t>за</w:t>
      </w:r>
      <w:r w:rsidR="0088414F" w:rsidRPr="0088414F">
        <w:rPr>
          <w:szCs w:val="32"/>
        </w:rPr>
        <w:t xml:space="preserve"> </w:t>
      </w:r>
      <w:r w:rsidR="00BC0B70" w:rsidRPr="0088414F">
        <w:rPr>
          <w:szCs w:val="32"/>
        </w:rPr>
        <w:t>2000-2009</w:t>
      </w:r>
      <w:r w:rsidR="0088414F" w:rsidRPr="0088414F">
        <w:rPr>
          <w:szCs w:val="32"/>
        </w:rPr>
        <w:t xml:space="preserve"> </w:t>
      </w:r>
      <w:r w:rsidR="00BC0B70" w:rsidRPr="0088414F">
        <w:rPr>
          <w:szCs w:val="32"/>
        </w:rPr>
        <w:t>года</w:t>
      </w:r>
      <w:r w:rsidR="0088414F" w:rsidRPr="0088414F">
        <w:rPr>
          <w:szCs w:val="32"/>
        </w:rPr>
        <w:t xml:space="preserve"> </w:t>
      </w:r>
      <w:r w:rsidR="00BC0B70" w:rsidRPr="0088414F">
        <w:rPr>
          <w:szCs w:val="32"/>
        </w:rPr>
        <w:t>увеличилось</w:t>
      </w:r>
      <w:r w:rsidR="0088414F" w:rsidRPr="0088414F">
        <w:rPr>
          <w:szCs w:val="32"/>
        </w:rPr>
        <w:t xml:space="preserve"> </w:t>
      </w:r>
      <w:r w:rsidR="00BC0B70" w:rsidRPr="0088414F">
        <w:rPr>
          <w:szCs w:val="32"/>
        </w:rPr>
        <w:t>с</w:t>
      </w:r>
      <w:r w:rsidR="0088414F" w:rsidRPr="0088414F">
        <w:rPr>
          <w:szCs w:val="32"/>
        </w:rPr>
        <w:t xml:space="preserve"> </w:t>
      </w:r>
      <w:r w:rsidR="00BC0B70" w:rsidRPr="0088414F">
        <w:rPr>
          <w:szCs w:val="32"/>
        </w:rPr>
        <w:t>1,24</w:t>
      </w:r>
      <w:r w:rsidR="0088414F" w:rsidRPr="0088414F">
        <w:rPr>
          <w:szCs w:val="32"/>
        </w:rPr>
        <w:t xml:space="preserve"> </w:t>
      </w:r>
      <w:r w:rsidR="00BC0B70" w:rsidRPr="0088414F">
        <w:rPr>
          <w:szCs w:val="32"/>
        </w:rPr>
        <w:t>млн.</w:t>
      </w:r>
      <w:r w:rsidR="0088414F" w:rsidRPr="0088414F">
        <w:rPr>
          <w:szCs w:val="32"/>
        </w:rPr>
        <w:t xml:space="preserve"> </w:t>
      </w:r>
      <w:r w:rsidR="00BC0B70" w:rsidRPr="0088414F">
        <w:rPr>
          <w:szCs w:val="32"/>
        </w:rPr>
        <w:t>до</w:t>
      </w:r>
      <w:r w:rsidR="0088414F" w:rsidRPr="0088414F">
        <w:rPr>
          <w:szCs w:val="32"/>
        </w:rPr>
        <w:t xml:space="preserve"> </w:t>
      </w:r>
      <w:r w:rsidR="00BC0B70" w:rsidRPr="0088414F">
        <w:rPr>
          <w:szCs w:val="32"/>
        </w:rPr>
        <w:t>3,40</w:t>
      </w:r>
      <w:r w:rsidR="0088414F" w:rsidRPr="0088414F">
        <w:rPr>
          <w:szCs w:val="32"/>
        </w:rPr>
        <w:t xml:space="preserve"> </w:t>
      </w:r>
      <w:r w:rsidR="00BC0B70" w:rsidRPr="0088414F">
        <w:rPr>
          <w:szCs w:val="32"/>
        </w:rPr>
        <w:t>млн.</w:t>
      </w:r>
      <w:r w:rsidR="0088414F" w:rsidRPr="0088414F">
        <w:rPr>
          <w:szCs w:val="32"/>
        </w:rPr>
        <w:t xml:space="preserve"> </w:t>
      </w:r>
      <w:r w:rsidR="00BC0B70" w:rsidRPr="0088414F">
        <w:rPr>
          <w:szCs w:val="32"/>
        </w:rPr>
        <w:t>человек.</w:t>
      </w:r>
      <w:r w:rsidR="0088414F" w:rsidRPr="0088414F">
        <w:rPr>
          <w:szCs w:val="32"/>
        </w:rPr>
        <w:t xml:space="preserve"> </w:t>
      </w:r>
      <w:r w:rsidR="00BC0B70" w:rsidRPr="0088414F">
        <w:rPr>
          <w:szCs w:val="32"/>
        </w:rPr>
        <w:t>И</w:t>
      </w:r>
      <w:r w:rsidR="0088414F" w:rsidRPr="0088414F">
        <w:rPr>
          <w:szCs w:val="32"/>
        </w:rPr>
        <w:t xml:space="preserve"> </w:t>
      </w:r>
      <w:r w:rsidR="00BC0B70" w:rsidRPr="0088414F">
        <w:rPr>
          <w:szCs w:val="32"/>
        </w:rPr>
        <w:t>эта</w:t>
      </w:r>
      <w:r w:rsidR="0088414F" w:rsidRPr="0088414F">
        <w:rPr>
          <w:szCs w:val="32"/>
        </w:rPr>
        <w:t xml:space="preserve"> </w:t>
      </w:r>
      <w:r w:rsidR="00BC0B70" w:rsidRPr="0088414F">
        <w:rPr>
          <w:szCs w:val="32"/>
        </w:rPr>
        <w:t>цифра</w:t>
      </w:r>
      <w:r w:rsidR="0088414F" w:rsidRPr="0088414F">
        <w:rPr>
          <w:szCs w:val="32"/>
        </w:rPr>
        <w:t xml:space="preserve"> </w:t>
      </w:r>
      <w:r w:rsidR="00BC0B70" w:rsidRPr="0088414F">
        <w:rPr>
          <w:szCs w:val="32"/>
        </w:rPr>
        <w:t>неуклонно</w:t>
      </w:r>
      <w:r w:rsidR="0088414F" w:rsidRPr="0088414F">
        <w:rPr>
          <w:szCs w:val="32"/>
        </w:rPr>
        <w:t xml:space="preserve"> </w:t>
      </w:r>
      <w:r w:rsidR="00BC0B70" w:rsidRPr="0088414F">
        <w:rPr>
          <w:szCs w:val="32"/>
        </w:rPr>
        <w:t>растет.</w:t>
      </w:r>
      <w:r w:rsidR="0088414F" w:rsidRPr="0088414F">
        <w:rPr>
          <w:szCs w:val="32"/>
        </w:rPr>
        <w:t xml:space="preserve"> </w:t>
      </w:r>
      <w:r w:rsidR="00BC0B70" w:rsidRPr="0088414F">
        <w:rPr>
          <w:szCs w:val="32"/>
        </w:rPr>
        <w:t>Что</w:t>
      </w:r>
      <w:r w:rsidR="0088414F" w:rsidRPr="0088414F">
        <w:rPr>
          <w:szCs w:val="32"/>
        </w:rPr>
        <w:t xml:space="preserve"> </w:t>
      </w:r>
      <w:r w:rsidR="00BC0B70" w:rsidRPr="0088414F">
        <w:rPr>
          <w:szCs w:val="32"/>
        </w:rPr>
        <w:t>касается</w:t>
      </w:r>
      <w:r w:rsidR="0088414F" w:rsidRPr="0088414F">
        <w:rPr>
          <w:szCs w:val="32"/>
        </w:rPr>
        <w:t xml:space="preserve"> </w:t>
      </w:r>
      <w:r w:rsidR="00BC0B70" w:rsidRPr="0088414F">
        <w:rPr>
          <w:szCs w:val="32"/>
        </w:rPr>
        <w:t>туристического</w:t>
      </w:r>
      <w:r w:rsidR="0088414F" w:rsidRPr="0088414F">
        <w:rPr>
          <w:szCs w:val="32"/>
        </w:rPr>
        <w:t xml:space="preserve"> </w:t>
      </w:r>
      <w:r w:rsidR="00BC0B70" w:rsidRPr="0088414F">
        <w:rPr>
          <w:szCs w:val="32"/>
        </w:rPr>
        <w:t>потока</w:t>
      </w:r>
      <w:r w:rsidR="0088414F" w:rsidRPr="0088414F">
        <w:rPr>
          <w:szCs w:val="32"/>
        </w:rPr>
        <w:t xml:space="preserve"> </w:t>
      </w:r>
      <w:r w:rsidR="00BC0B70" w:rsidRPr="0088414F">
        <w:rPr>
          <w:szCs w:val="32"/>
        </w:rPr>
        <w:t>из</w:t>
      </w:r>
      <w:r w:rsidR="0088414F" w:rsidRPr="0088414F">
        <w:rPr>
          <w:szCs w:val="32"/>
        </w:rPr>
        <w:t xml:space="preserve"> </w:t>
      </w:r>
      <w:r w:rsidR="00BC0B70" w:rsidRPr="0088414F">
        <w:rPr>
          <w:szCs w:val="32"/>
        </w:rPr>
        <w:t>Украины</w:t>
      </w:r>
      <w:r w:rsidR="0088414F" w:rsidRPr="0088414F">
        <w:rPr>
          <w:szCs w:val="32"/>
        </w:rPr>
        <w:t xml:space="preserve"> </w:t>
      </w:r>
      <w:r w:rsidR="00BC0B70" w:rsidRPr="0088414F">
        <w:rPr>
          <w:szCs w:val="32"/>
        </w:rPr>
        <w:t>в</w:t>
      </w:r>
      <w:r w:rsidR="0088414F" w:rsidRPr="0088414F">
        <w:rPr>
          <w:szCs w:val="32"/>
        </w:rPr>
        <w:t xml:space="preserve"> </w:t>
      </w:r>
      <w:r w:rsidR="00BC0B70" w:rsidRPr="0088414F">
        <w:rPr>
          <w:szCs w:val="32"/>
        </w:rPr>
        <w:t>Беларусь,</w:t>
      </w:r>
      <w:r w:rsidR="0088414F" w:rsidRPr="0088414F">
        <w:rPr>
          <w:szCs w:val="32"/>
        </w:rPr>
        <w:t xml:space="preserve"> </w:t>
      </w:r>
      <w:r w:rsidR="00BC0B70" w:rsidRPr="0088414F">
        <w:rPr>
          <w:szCs w:val="32"/>
        </w:rPr>
        <w:t>то</w:t>
      </w:r>
      <w:r w:rsidR="0088414F" w:rsidRPr="0088414F">
        <w:rPr>
          <w:szCs w:val="32"/>
        </w:rPr>
        <w:t xml:space="preserve"> </w:t>
      </w:r>
      <w:r w:rsidR="000E5078" w:rsidRPr="0088414F">
        <w:rPr>
          <w:szCs w:val="32"/>
        </w:rPr>
        <w:t>количество</w:t>
      </w:r>
      <w:r w:rsidR="0088414F" w:rsidRPr="0088414F">
        <w:rPr>
          <w:szCs w:val="32"/>
        </w:rPr>
        <w:t xml:space="preserve"> </w:t>
      </w:r>
      <w:r w:rsidR="000E5078" w:rsidRPr="0088414F">
        <w:rPr>
          <w:szCs w:val="32"/>
        </w:rPr>
        <w:t>украинских</w:t>
      </w:r>
      <w:r w:rsidR="0088414F" w:rsidRPr="0088414F">
        <w:rPr>
          <w:szCs w:val="32"/>
        </w:rPr>
        <w:t xml:space="preserve"> </w:t>
      </w:r>
      <w:r w:rsidR="000E5078" w:rsidRPr="0088414F">
        <w:rPr>
          <w:szCs w:val="32"/>
        </w:rPr>
        <w:t>граждан,</w:t>
      </w:r>
      <w:r w:rsidR="0088414F" w:rsidRPr="0088414F">
        <w:rPr>
          <w:szCs w:val="32"/>
        </w:rPr>
        <w:t xml:space="preserve"> </w:t>
      </w:r>
      <w:r w:rsidR="000E5078" w:rsidRPr="0088414F">
        <w:rPr>
          <w:szCs w:val="32"/>
        </w:rPr>
        <w:t>прибывших</w:t>
      </w:r>
      <w:r w:rsidR="0088414F" w:rsidRPr="0088414F">
        <w:rPr>
          <w:szCs w:val="32"/>
        </w:rPr>
        <w:t xml:space="preserve"> </w:t>
      </w:r>
      <w:r w:rsidR="000E5078" w:rsidRPr="0088414F">
        <w:rPr>
          <w:szCs w:val="32"/>
        </w:rPr>
        <w:t>в</w:t>
      </w:r>
      <w:r w:rsidR="0088414F" w:rsidRPr="0088414F">
        <w:rPr>
          <w:szCs w:val="32"/>
        </w:rPr>
        <w:t xml:space="preserve"> </w:t>
      </w:r>
      <w:r w:rsidR="000E5078" w:rsidRPr="0088414F">
        <w:rPr>
          <w:szCs w:val="32"/>
        </w:rPr>
        <w:t>нашу</w:t>
      </w:r>
      <w:r w:rsidR="0088414F" w:rsidRPr="0088414F">
        <w:rPr>
          <w:szCs w:val="32"/>
        </w:rPr>
        <w:t xml:space="preserve"> </w:t>
      </w:r>
      <w:r w:rsidR="000E5078" w:rsidRPr="0088414F">
        <w:rPr>
          <w:szCs w:val="32"/>
        </w:rPr>
        <w:t>страну</w:t>
      </w:r>
      <w:r w:rsidR="0088414F" w:rsidRPr="0088414F">
        <w:rPr>
          <w:szCs w:val="32"/>
        </w:rPr>
        <w:t xml:space="preserve"> </w:t>
      </w:r>
      <w:r w:rsidR="000E5078" w:rsidRPr="0088414F">
        <w:rPr>
          <w:szCs w:val="32"/>
        </w:rPr>
        <w:t>в</w:t>
      </w:r>
      <w:r w:rsidR="0088414F" w:rsidRPr="0088414F">
        <w:rPr>
          <w:szCs w:val="32"/>
        </w:rPr>
        <w:t xml:space="preserve"> </w:t>
      </w:r>
      <w:r w:rsidR="000E5078" w:rsidRPr="0088414F">
        <w:rPr>
          <w:szCs w:val="32"/>
        </w:rPr>
        <w:t>2009</w:t>
      </w:r>
      <w:r w:rsidR="0088414F" w:rsidRPr="0088414F">
        <w:rPr>
          <w:szCs w:val="32"/>
        </w:rPr>
        <w:t xml:space="preserve"> </w:t>
      </w:r>
      <w:r w:rsidR="000E5078" w:rsidRPr="0088414F">
        <w:rPr>
          <w:szCs w:val="32"/>
        </w:rPr>
        <w:t>году,</w:t>
      </w:r>
      <w:r w:rsidR="0088414F" w:rsidRPr="0088414F">
        <w:rPr>
          <w:szCs w:val="32"/>
        </w:rPr>
        <w:t xml:space="preserve"> </w:t>
      </w:r>
      <w:r w:rsidR="000E5078" w:rsidRPr="0088414F">
        <w:rPr>
          <w:szCs w:val="32"/>
        </w:rPr>
        <w:t>составило</w:t>
      </w:r>
      <w:r w:rsidR="0088414F" w:rsidRPr="0088414F">
        <w:rPr>
          <w:szCs w:val="32"/>
        </w:rPr>
        <w:t xml:space="preserve"> </w:t>
      </w:r>
      <w:r w:rsidR="000E5078" w:rsidRPr="0088414F">
        <w:rPr>
          <w:szCs w:val="32"/>
        </w:rPr>
        <w:t>1,5</w:t>
      </w:r>
      <w:r w:rsidR="0088414F" w:rsidRPr="0088414F">
        <w:rPr>
          <w:szCs w:val="32"/>
        </w:rPr>
        <w:t xml:space="preserve"> </w:t>
      </w:r>
      <w:r w:rsidR="000E5078" w:rsidRPr="0088414F">
        <w:rPr>
          <w:szCs w:val="32"/>
        </w:rPr>
        <w:t>млн.</w:t>
      </w:r>
      <w:r w:rsidR="0088414F" w:rsidRPr="0088414F">
        <w:rPr>
          <w:szCs w:val="32"/>
        </w:rPr>
        <w:t xml:space="preserve"> </w:t>
      </w:r>
      <w:r w:rsidR="000E5078" w:rsidRPr="0088414F">
        <w:rPr>
          <w:szCs w:val="32"/>
        </w:rPr>
        <w:t>человек.</w:t>
      </w:r>
    </w:p>
    <w:p w14:paraId="067456F5" w14:textId="77777777" w:rsidR="0088414F" w:rsidRPr="0088414F" w:rsidRDefault="00BC0B70" w:rsidP="0088414F">
      <w:pPr>
        <w:tabs>
          <w:tab w:val="left" w:pos="726"/>
        </w:tabs>
        <w:rPr>
          <w:szCs w:val="32"/>
        </w:rPr>
      </w:pPr>
      <w:r w:rsidRPr="0088414F">
        <w:rPr>
          <w:szCs w:val="32"/>
        </w:rPr>
        <w:t>В</w:t>
      </w:r>
      <w:r w:rsidR="0088414F" w:rsidRPr="0088414F">
        <w:rPr>
          <w:szCs w:val="32"/>
        </w:rPr>
        <w:t xml:space="preserve"> </w:t>
      </w:r>
      <w:r w:rsidRPr="0088414F">
        <w:rPr>
          <w:szCs w:val="32"/>
        </w:rPr>
        <w:t>своей</w:t>
      </w:r>
      <w:r w:rsidR="0088414F" w:rsidRPr="0088414F">
        <w:rPr>
          <w:szCs w:val="32"/>
        </w:rPr>
        <w:t xml:space="preserve"> </w:t>
      </w:r>
      <w:r w:rsidRPr="0088414F">
        <w:rPr>
          <w:szCs w:val="32"/>
        </w:rPr>
        <w:t>курсовой</w:t>
      </w:r>
      <w:r w:rsidR="0088414F" w:rsidRPr="0088414F">
        <w:rPr>
          <w:szCs w:val="32"/>
        </w:rPr>
        <w:t xml:space="preserve"> </w:t>
      </w:r>
      <w:r w:rsidRPr="0088414F">
        <w:rPr>
          <w:szCs w:val="32"/>
        </w:rPr>
        <w:t>работе</w:t>
      </w:r>
      <w:r w:rsidR="0088414F" w:rsidRPr="0088414F">
        <w:rPr>
          <w:szCs w:val="32"/>
        </w:rPr>
        <w:t xml:space="preserve"> </w:t>
      </w:r>
      <w:r w:rsidRPr="0088414F">
        <w:rPr>
          <w:szCs w:val="32"/>
        </w:rPr>
        <w:t>я</w:t>
      </w:r>
      <w:r w:rsidR="0088414F" w:rsidRPr="0088414F">
        <w:rPr>
          <w:szCs w:val="32"/>
        </w:rPr>
        <w:t xml:space="preserve"> </w:t>
      </w:r>
      <w:r w:rsidRPr="0088414F">
        <w:rPr>
          <w:szCs w:val="32"/>
        </w:rPr>
        <w:t>исследую</w:t>
      </w:r>
      <w:r w:rsidR="0088414F" w:rsidRPr="0088414F">
        <w:rPr>
          <w:szCs w:val="32"/>
        </w:rPr>
        <w:t xml:space="preserve"> </w:t>
      </w:r>
      <w:r w:rsidRPr="0088414F">
        <w:rPr>
          <w:szCs w:val="32"/>
        </w:rPr>
        <w:t>сегодняшнее</w:t>
      </w:r>
      <w:r w:rsidR="0088414F" w:rsidRPr="0088414F">
        <w:rPr>
          <w:szCs w:val="32"/>
        </w:rPr>
        <w:t xml:space="preserve"> </w:t>
      </w:r>
      <w:r w:rsidRPr="0088414F">
        <w:rPr>
          <w:szCs w:val="32"/>
        </w:rPr>
        <w:t>состояние</w:t>
      </w:r>
      <w:r w:rsidR="0088414F" w:rsidRPr="0088414F">
        <w:rPr>
          <w:szCs w:val="32"/>
        </w:rPr>
        <w:t xml:space="preserve"> </w:t>
      </w:r>
      <w:r w:rsidRPr="0088414F">
        <w:rPr>
          <w:szCs w:val="32"/>
        </w:rPr>
        <w:t>и</w:t>
      </w:r>
      <w:r w:rsidR="0088414F" w:rsidRPr="0088414F">
        <w:rPr>
          <w:szCs w:val="32"/>
        </w:rPr>
        <w:t xml:space="preserve"> </w:t>
      </w:r>
      <w:r w:rsidRPr="0088414F">
        <w:rPr>
          <w:szCs w:val="32"/>
        </w:rPr>
        <w:t>перспективы</w:t>
      </w:r>
      <w:r w:rsidR="0088414F" w:rsidRPr="0088414F">
        <w:rPr>
          <w:szCs w:val="32"/>
        </w:rPr>
        <w:t xml:space="preserve"> </w:t>
      </w:r>
      <w:r w:rsidRPr="0088414F">
        <w:rPr>
          <w:szCs w:val="32"/>
        </w:rPr>
        <w:t>разв</w:t>
      </w:r>
      <w:r w:rsidR="001E244A" w:rsidRPr="0088414F">
        <w:rPr>
          <w:szCs w:val="32"/>
        </w:rPr>
        <w:t>ития</w:t>
      </w:r>
      <w:r w:rsidR="0088414F" w:rsidRPr="0088414F">
        <w:rPr>
          <w:szCs w:val="32"/>
        </w:rPr>
        <w:t xml:space="preserve"> </w:t>
      </w:r>
      <w:r w:rsidR="001E244A" w:rsidRPr="0088414F">
        <w:rPr>
          <w:szCs w:val="32"/>
        </w:rPr>
        <w:t>туристических</w:t>
      </w:r>
      <w:r w:rsidR="0088414F" w:rsidRPr="0088414F">
        <w:rPr>
          <w:szCs w:val="32"/>
        </w:rPr>
        <w:t xml:space="preserve"> </w:t>
      </w:r>
      <w:r w:rsidR="001E244A" w:rsidRPr="0088414F">
        <w:rPr>
          <w:szCs w:val="32"/>
        </w:rPr>
        <w:t>связей</w:t>
      </w:r>
      <w:r w:rsidR="0088414F" w:rsidRPr="0088414F">
        <w:rPr>
          <w:szCs w:val="32"/>
        </w:rPr>
        <w:t xml:space="preserve"> </w:t>
      </w:r>
      <w:r w:rsidR="001E244A" w:rsidRPr="0088414F">
        <w:rPr>
          <w:szCs w:val="32"/>
        </w:rPr>
        <w:t>Беларуси</w:t>
      </w:r>
      <w:r w:rsidR="0088414F" w:rsidRPr="0088414F">
        <w:rPr>
          <w:szCs w:val="32"/>
        </w:rPr>
        <w:t xml:space="preserve"> </w:t>
      </w:r>
      <w:r w:rsidR="001E244A" w:rsidRPr="0088414F">
        <w:rPr>
          <w:szCs w:val="32"/>
        </w:rPr>
        <w:t>и</w:t>
      </w:r>
      <w:r w:rsidR="0088414F" w:rsidRPr="0088414F">
        <w:rPr>
          <w:szCs w:val="32"/>
        </w:rPr>
        <w:t xml:space="preserve"> </w:t>
      </w:r>
      <w:r w:rsidR="001E244A" w:rsidRPr="0088414F">
        <w:rPr>
          <w:szCs w:val="32"/>
        </w:rPr>
        <w:t>Украины</w:t>
      </w:r>
      <w:r w:rsidRPr="0088414F">
        <w:rPr>
          <w:szCs w:val="32"/>
        </w:rPr>
        <w:t>.</w:t>
      </w:r>
      <w:bookmarkEnd w:id="1"/>
      <w:bookmarkEnd w:id="2"/>
      <w:bookmarkEnd w:id="3"/>
      <w:bookmarkEnd w:id="4"/>
      <w:bookmarkEnd w:id="5"/>
      <w:bookmarkEnd w:id="6"/>
      <w:bookmarkEnd w:id="7"/>
    </w:p>
    <w:p w14:paraId="3838B166" w14:textId="77777777" w:rsidR="00BC0B70" w:rsidRDefault="0088414F" w:rsidP="0088414F">
      <w:pPr>
        <w:pStyle w:val="1"/>
      </w:pPr>
      <w:bookmarkStart w:id="14" w:name="_Toc227080801"/>
      <w:bookmarkStart w:id="15" w:name="_Toc227090404"/>
      <w:bookmarkStart w:id="16" w:name="_Toc227090572"/>
      <w:bookmarkStart w:id="17" w:name="_Toc227090817"/>
      <w:bookmarkStart w:id="18" w:name="_Toc227090941"/>
      <w:bookmarkStart w:id="19" w:name="_Toc227130407"/>
      <w:bookmarkStart w:id="20" w:name="_Toc227134263"/>
      <w:bookmarkStart w:id="21" w:name="_Toc227134403"/>
      <w:bookmarkStart w:id="22" w:name="_Toc279053005"/>
      <w:bookmarkStart w:id="23" w:name="_Toc279053454"/>
      <w:bookmarkStart w:id="24" w:name="_Toc279096011"/>
      <w:bookmarkStart w:id="25" w:name="_Toc279193916"/>
      <w:bookmarkStart w:id="26" w:name="_Toc279194231"/>
      <w:r>
        <w:br w:type="page"/>
      </w:r>
      <w:bookmarkStart w:id="27" w:name="_Toc281228966"/>
      <w:r w:rsidR="001F180F" w:rsidRPr="0088414F">
        <w:lastRenderedPageBreak/>
        <w:t>Глава</w:t>
      </w:r>
      <w:r w:rsidRPr="0088414F">
        <w:t xml:space="preserve"> </w:t>
      </w:r>
      <w:r w:rsidR="001F180F" w:rsidRPr="0088414F">
        <w:t>1</w:t>
      </w:r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r w:rsidRPr="0088414F">
        <w:t xml:space="preserve"> </w:t>
      </w:r>
      <w:bookmarkStart w:id="28" w:name="_Toc279053006"/>
      <w:bookmarkStart w:id="29" w:name="_Toc279053455"/>
      <w:r w:rsidR="00F431AB" w:rsidRPr="0088414F">
        <w:t>Факторы</w:t>
      </w:r>
      <w:r w:rsidRPr="0088414F">
        <w:t xml:space="preserve"> </w:t>
      </w:r>
      <w:r w:rsidR="00F431AB" w:rsidRPr="0088414F">
        <w:t>развития</w:t>
      </w:r>
      <w:r w:rsidRPr="0088414F">
        <w:t xml:space="preserve"> </w:t>
      </w:r>
      <w:r w:rsidR="00F431AB" w:rsidRPr="0088414F">
        <w:t>туристических</w:t>
      </w:r>
      <w:r w:rsidRPr="0088414F">
        <w:t xml:space="preserve"> </w:t>
      </w:r>
      <w:r w:rsidR="00F431AB" w:rsidRPr="0088414F">
        <w:t>связей</w:t>
      </w:r>
      <w:bookmarkEnd w:id="24"/>
      <w:bookmarkEnd w:id="25"/>
      <w:bookmarkEnd w:id="26"/>
      <w:bookmarkEnd w:id="28"/>
      <w:bookmarkEnd w:id="29"/>
      <w:r>
        <w:t xml:space="preserve"> </w:t>
      </w:r>
      <w:bookmarkStart w:id="30" w:name="_Toc279053007"/>
      <w:bookmarkStart w:id="31" w:name="_Toc279053456"/>
      <w:bookmarkStart w:id="32" w:name="_Toc279096012"/>
      <w:bookmarkStart w:id="33" w:name="_Toc279193917"/>
      <w:bookmarkStart w:id="34" w:name="_Toc279194232"/>
      <w:r w:rsidR="00F431AB" w:rsidRPr="0088414F">
        <w:t>Беларуси</w:t>
      </w:r>
      <w:r w:rsidRPr="0088414F">
        <w:t xml:space="preserve"> </w:t>
      </w:r>
      <w:r w:rsidR="00F431AB" w:rsidRPr="0088414F">
        <w:t>и</w:t>
      </w:r>
      <w:r w:rsidRPr="0088414F">
        <w:t xml:space="preserve"> </w:t>
      </w:r>
      <w:r w:rsidR="00F431AB" w:rsidRPr="0088414F">
        <w:t>Украины</w:t>
      </w:r>
      <w:bookmarkEnd w:id="27"/>
      <w:bookmarkEnd w:id="30"/>
      <w:bookmarkEnd w:id="31"/>
      <w:bookmarkEnd w:id="32"/>
      <w:bookmarkEnd w:id="33"/>
      <w:bookmarkEnd w:id="34"/>
    </w:p>
    <w:p w14:paraId="71FA58F7" w14:textId="77777777" w:rsidR="0088414F" w:rsidRPr="0088414F" w:rsidRDefault="0088414F" w:rsidP="0088414F">
      <w:pPr>
        <w:rPr>
          <w:lang w:eastAsia="en-US"/>
        </w:rPr>
      </w:pPr>
    </w:p>
    <w:p w14:paraId="2C33DD70" w14:textId="77777777" w:rsidR="00631B3C" w:rsidRPr="0088414F" w:rsidRDefault="007922BB" w:rsidP="0088414F">
      <w:pPr>
        <w:pStyle w:val="1"/>
      </w:pPr>
      <w:bookmarkStart w:id="35" w:name="_Toc279053008"/>
      <w:bookmarkStart w:id="36" w:name="_Toc279053457"/>
      <w:bookmarkStart w:id="37" w:name="_Toc279096013"/>
      <w:bookmarkStart w:id="38" w:name="_Toc279193918"/>
      <w:bookmarkStart w:id="39" w:name="_Toc279194233"/>
      <w:bookmarkStart w:id="40" w:name="_Toc281228967"/>
      <w:r w:rsidRPr="0088414F">
        <w:t>1.1</w:t>
      </w:r>
      <w:r w:rsidR="0088414F" w:rsidRPr="0088414F">
        <w:t xml:space="preserve"> </w:t>
      </w:r>
      <w:r w:rsidR="00E5473B" w:rsidRPr="0088414F">
        <w:t>Географическое</w:t>
      </w:r>
      <w:r w:rsidR="0088414F" w:rsidRPr="0088414F">
        <w:t xml:space="preserve"> </w:t>
      </w:r>
      <w:r w:rsidR="00E5473B" w:rsidRPr="0088414F">
        <w:t>соседство</w:t>
      </w:r>
      <w:bookmarkEnd w:id="35"/>
      <w:bookmarkEnd w:id="36"/>
      <w:bookmarkEnd w:id="37"/>
      <w:bookmarkEnd w:id="38"/>
      <w:bookmarkEnd w:id="39"/>
      <w:bookmarkEnd w:id="40"/>
    </w:p>
    <w:p w14:paraId="5CC2E621" w14:textId="77777777" w:rsidR="0088414F" w:rsidRDefault="0088414F" w:rsidP="0088414F">
      <w:pPr>
        <w:tabs>
          <w:tab w:val="left" w:pos="726"/>
        </w:tabs>
        <w:rPr>
          <w:bCs/>
        </w:rPr>
      </w:pPr>
      <w:bookmarkStart w:id="41" w:name="_Toc279053009"/>
    </w:p>
    <w:p w14:paraId="3C037507" w14:textId="77777777" w:rsidR="0088414F" w:rsidRPr="0088414F" w:rsidRDefault="00631B3C" w:rsidP="0088414F">
      <w:pPr>
        <w:tabs>
          <w:tab w:val="left" w:pos="726"/>
        </w:tabs>
        <w:rPr>
          <w:bCs/>
        </w:rPr>
      </w:pPr>
      <w:r w:rsidRPr="0088414F">
        <w:rPr>
          <w:bCs/>
        </w:rPr>
        <w:t>В</w:t>
      </w:r>
      <w:r w:rsidR="0088414F" w:rsidRPr="0088414F">
        <w:rPr>
          <w:bCs/>
        </w:rPr>
        <w:t xml:space="preserve"> </w:t>
      </w:r>
      <w:r w:rsidRPr="0088414F">
        <w:rPr>
          <w:bCs/>
        </w:rPr>
        <w:t>настоящее</w:t>
      </w:r>
      <w:r w:rsidR="0088414F" w:rsidRPr="0088414F">
        <w:rPr>
          <w:bCs/>
        </w:rPr>
        <w:t xml:space="preserve"> </w:t>
      </w:r>
      <w:r w:rsidRPr="0088414F">
        <w:rPr>
          <w:bCs/>
        </w:rPr>
        <w:t>время</w:t>
      </w:r>
      <w:r w:rsidR="0088414F" w:rsidRPr="0088414F">
        <w:rPr>
          <w:bCs/>
        </w:rPr>
        <w:t xml:space="preserve"> </w:t>
      </w:r>
      <w:r w:rsidRPr="0088414F">
        <w:rPr>
          <w:bCs/>
        </w:rPr>
        <w:t>Республика</w:t>
      </w:r>
      <w:r w:rsidR="0088414F" w:rsidRPr="0088414F">
        <w:rPr>
          <w:bCs/>
        </w:rPr>
        <w:t xml:space="preserve"> </w:t>
      </w:r>
      <w:r w:rsidRPr="0088414F">
        <w:rPr>
          <w:bCs/>
        </w:rPr>
        <w:t>Беларусь</w:t>
      </w:r>
      <w:r w:rsidR="0088414F" w:rsidRPr="0088414F">
        <w:rPr>
          <w:bCs/>
        </w:rPr>
        <w:t xml:space="preserve"> </w:t>
      </w:r>
      <w:r w:rsidRPr="0088414F">
        <w:rPr>
          <w:bCs/>
        </w:rPr>
        <w:t>граничит</w:t>
      </w:r>
      <w:r w:rsidR="0088414F" w:rsidRPr="0088414F">
        <w:rPr>
          <w:bCs/>
        </w:rPr>
        <w:t xml:space="preserve"> </w:t>
      </w:r>
      <w:r w:rsidRPr="0088414F">
        <w:rPr>
          <w:bCs/>
        </w:rPr>
        <w:t>с</w:t>
      </w:r>
      <w:r w:rsidR="0088414F" w:rsidRPr="0088414F">
        <w:rPr>
          <w:bCs/>
        </w:rPr>
        <w:t xml:space="preserve"> </w:t>
      </w:r>
      <w:r w:rsidRPr="0088414F">
        <w:rPr>
          <w:bCs/>
        </w:rPr>
        <w:t>пятью</w:t>
      </w:r>
      <w:r w:rsidR="0088414F" w:rsidRPr="0088414F">
        <w:rPr>
          <w:bCs/>
        </w:rPr>
        <w:t xml:space="preserve"> </w:t>
      </w:r>
      <w:r w:rsidRPr="0088414F">
        <w:rPr>
          <w:bCs/>
        </w:rPr>
        <w:t>государствами</w:t>
      </w:r>
      <w:r w:rsidR="0088414F" w:rsidRPr="0088414F">
        <w:rPr>
          <w:bCs/>
        </w:rPr>
        <w:t xml:space="preserve">: </w:t>
      </w:r>
      <w:r w:rsidRPr="0088414F">
        <w:rPr>
          <w:bCs/>
        </w:rPr>
        <w:t>Польшей,</w:t>
      </w:r>
      <w:r w:rsidR="0088414F" w:rsidRPr="0088414F">
        <w:rPr>
          <w:bCs/>
        </w:rPr>
        <w:t xml:space="preserve"> </w:t>
      </w:r>
      <w:r w:rsidRPr="0088414F">
        <w:rPr>
          <w:bCs/>
        </w:rPr>
        <w:t>Литвой,</w:t>
      </w:r>
      <w:r w:rsidR="0088414F" w:rsidRPr="0088414F">
        <w:rPr>
          <w:bCs/>
        </w:rPr>
        <w:t xml:space="preserve"> </w:t>
      </w:r>
      <w:r w:rsidRPr="0088414F">
        <w:rPr>
          <w:bCs/>
        </w:rPr>
        <w:t>Латвией,</w:t>
      </w:r>
      <w:r w:rsidR="0088414F" w:rsidRPr="0088414F">
        <w:rPr>
          <w:bCs/>
        </w:rPr>
        <w:t xml:space="preserve"> </w:t>
      </w:r>
      <w:r w:rsidRPr="0088414F">
        <w:rPr>
          <w:bCs/>
        </w:rPr>
        <w:t>Россией</w:t>
      </w:r>
      <w:r w:rsidR="0088414F" w:rsidRPr="0088414F">
        <w:rPr>
          <w:bCs/>
        </w:rPr>
        <w:t xml:space="preserve"> </w:t>
      </w:r>
      <w:r w:rsidRPr="0088414F">
        <w:rPr>
          <w:bCs/>
        </w:rPr>
        <w:t>и</w:t>
      </w:r>
      <w:r w:rsidR="0088414F" w:rsidRPr="0088414F">
        <w:rPr>
          <w:bCs/>
        </w:rPr>
        <w:t xml:space="preserve"> </w:t>
      </w:r>
      <w:r w:rsidRPr="0088414F">
        <w:rPr>
          <w:bCs/>
        </w:rPr>
        <w:t>Украиной.</w:t>
      </w:r>
      <w:r w:rsidR="0088414F" w:rsidRPr="0088414F">
        <w:rPr>
          <w:bCs/>
        </w:rPr>
        <w:t xml:space="preserve"> </w:t>
      </w:r>
      <w:r w:rsidRPr="0088414F">
        <w:rPr>
          <w:bCs/>
        </w:rPr>
        <w:t>Общая</w:t>
      </w:r>
      <w:r w:rsidR="0088414F" w:rsidRPr="0088414F">
        <w:rPr>
          <w:bCs/>
        </w:rPr>
        <w:t xml:space="preserve"> </w:t>
      </w:r>
      <w:r w:rsidRPr="0088414F">
        <w:rPr>
          <w:bCs/>
        </w:rPr>
        <w:t>протяженность</w:t>
      </w:r>
      <w:r w:rsidR="0088414F" w:rsidRPr="0088414F">
        <w:rPr>
          <w:bCs/>
        </w:rPr>
        <w:t xml:space="preserve"> </w:t>
      </w:r>
      <w:r w:rsidRPr="0088414F">
        <w:rPr>
          <w:bCs/>
        </w:rPr>
        <w:t>государственной</w:t>
      </w:r>
      <w:r w:rsidR="0088414F" w:rsidRPr="0088414F">
        <w:rPr>
          <w:bCs/>
        </w:rPr>
        <w:t xml:space="preserve"> </w:t>
      </w:r>
      <w:r w:rsidRPr="0088414F">
        <w:rPr>
          <w:bCs/>
        </w:rPr>
        <w:t>границы</w:t>
      </w:r>
      <w:r w:rsidR="0088414F" w:rsidRPr="0088414F">
        <w:rPr>
          <w:bCs/>
        </w:rPr>
        <w:t xml:space="preserve"> </w:t>
      </w:r>
      <w:r w:rsidRPr="0088414F">
        <w:rPr>
          <w:bCs/>
        </w:rPr>
        <w:t>Беларуси</w:t>
      </w:r>
      <w:r w:rsidR="0088414F" w:rsidRPr="0088414F">
        <w:rPr>
          <w:bCs/>
        </w:rPr>
        <w:t xml:space="preserve"> </w:t>
      </w:r>
      <w:r w:rsidRPr="0088414F">
        <w:rPr>
          <w:bCs/>
        </w:rPr>
        <w:t>составляет</w:t>
      </w:r>
      <w:r w:rsidR="0088414F" w:rsidRPr="0088414F">
        <w:rPr>
          <w:bCs/>
        </w:rPr>
        <w:t xml:space="preserve"> </w:t>
      </w:r>
      <w:smartTag w:uri="urn:schemas-microsoft-com:office:smarttags" w:element="metricconverter">
        <w:smartTagPr>
          <w:attr w:name="ProductID" w:val="3614 км"/>
        </w:smartTagPr>
        <w:r w:rsidRPr="0088414F">
          <w:rPr>
            <w:bCs/>
          </w:rPr>
          <w:t>3614</w:t>
        </w:r>
        <w:r w:rsidR="0088414F" w:rsidRPr="0088414F">
          <w:rPr>
            <w:bCs/>
          </w:rPr>
          <w:t xml:space="preserve"> </w:t>
        </w:r>
        <w:r w:rsidRPr="0088414F">
          <w:rPr>
            <w:bCs/>
          </w:rPr>
          <w:t>км</w:t>
        </w:r>
      </w:smartTag>
      <w:r w:rsidR="00AF7308" w:rsidRPr="0088414F">
        <w:rPr>
          <w:bCs/>
        </w:rPr>
        <w:t>.</w:t>
      </w:r>
      <w:r w:rsidR="0088414F" w:rsidRPr="0088414F">
        <w:rPr>
          <w:bCs/>
        </w:rPr>
        <w:t xml:space="preserve"> [</w:t>
      </w:r>
      <w:r w:rsidR="00AF7308" w:rsidRPr="0088414F">
        <w:rPr>
          <w:bCs/>
        </w:rPr>
        <w:t>1</w:t>
      </w:r>
      <w:r w:rsidR="0088414F" w:rsidRPr="0088414F">
        <w:rPr>
          <w:bCs/>
        </w:rPr>
        <w:t xml:space="preserve">] </w:t>
      </w:r>
      <w:r w:rsidR="00AF7308" w:rsidRPr="0088414F">
        <w:rPr>
          <w:bCs/>
        </w:rPr>
        <w:t>Самая</w:t>
      </w:r>
      <w:r w:rsidR="0088414F" w:rsidRPr="0088414F">
        <w:rPr>
          <w:bCs/>
        </w:rPr>
        <w:t xml:space="preserve"> </w:t>
      </w:r>
      <w:r w:rsidR="00AF7308" w:rsidRPr="0088414F">
        <w:rPr>
          <w:bCs/>
        </w:rPr>
        <w:t>южная</w:t>
      </w:r>
      <w:r w:rsidR="0088414F" w:rsidRPr="0088414F">
        <w:rPr>
          <w:bCs/>
        </w:rPr>
        <w:t xml:space="preserve"> </w:t>
      </w:r>
      <w:r w:rsidR="00AF7308" w:rsidRPr="0088414F">
        <w:rPr>
          <w:bCs/>
        </w:rPr>
        <w:t>граница</w:t>
      </w:r>
      <w:r w:rsidR="0088414F" w:rsidRPr="0088414F">
        <w:rPr>
          <w:bCs/>
        </w:rPr>
        <w:t xml:space="preserve"> </w:t>
      </w:r>
      <w:r w:rsidR="00AF7308" w:rsidRPr="0088414F">
        <w:rPr>
          <w:bCs/>
        </w:rPr>
        <w:t>Беларуси</w:t>
      </w:r>
      <w:r w:rsidR="0088414F" w:rsidRPr="0088414F">
        <w:rPr>
          <w:bCs/>
        </w:rPr>
        <w:t xml:space="preserve"> - </w:t>
      </w:r>
      <w:r w:rsidR="00AF7308" w:rsidRPr="0088414F">
        <w:rPr>
          <w:bCs/>
        </w:rPr>
        <w:t>это</w:t>
      </w:r>
      <w:r w:rsidR="0088414F" w:rsidRPr="0088414F">
        <w:rPr>
          <w:bCs/>
        </w:rPr>
        <w:t xml:space="preserve"> </w:t>
      </w:r>
      <w:r w:rsidR="00AF7308" w:rsidRPr="0088414F">
        <w:rPr>
          <w:bCs/>
        </w:rPr>
        <w:t>граница</w:t>
      </w:r>
      <w:r w:rsidR="0088414F" w:rsidRPr="0088414F">
        <w:rPr>
          <w:bCs/>
        </w:rPr>
        <w:t xml:space="preserve"> </w:t>
      </w:r>
      <w:r w:rsidR="00AF7308" w:rsidRPr="0088414F">
        <w:rPr>
          <w:bCs/>
        </w:rPr>
        <w:t>с</w:t>
      </w:r>
      <w:r w:rsidR="0088414F" w:rsidRPr="0088414F">
        <w:rPr>
          <w:bCs/>
        </w:rPr>
        <w:t xml:space="preserve"> </w:t>
      </w:r>
      <w:r w:rsidR="00AF7308" w:rsidRPr="0088414F">
        <w:rPr>
          <w:bCs/>
        </w:rPr>
        <w:t>Украиной.</w:t>
      </w:r>
      <w:r w:rsidR="0088414F" w:rsidRPr="0088414F">
        <w:rPr>
          <w:bCs/>
        </w:rPr>
        <w:t xml:space="preserve"> </w:t>
      </w:r>
      <w:r w:rsidR="00AF7308" w:rsidRPr="0088414F">
        <w:rPr>
          <w:bCs/>
        </w:rPr>
        <w:t>Ее</w:t>
      </w:r>
      <w:r w:rsidR="0088414F" w:rsidRPr="0088414F">
        <w:rPr>
          <w:bCs/>
        </w:rPr>
        <w:t xml:space="preserve"> </w:t>
      </w:r>
      <w:r w:rsidR="00AF7308" w:rsidRPr="0088414F">
        <w:rPr>
          <w:bCs/>
        </w:rPr>
        <w:t>протяженность</w:t>
      </w:r>
      <w:r w:rsidR="0088414F" w:rsidRPr="0088414F">
        <w:rPr>
          <w:bCs/>
        </w:rPr>
        <w:t xml:space="preserve"> </w:t>
      </w:r>
      <w:r w:rsidR="00AF7308" w:rsidRPr="0088414F">
        <w:rPr>
          <w:bCs/>
        </w:rPr>
        <w:t>составляет</w:t>
      </w:r>
      <w:r w:rsidR="0088414F" w:rsidRPr="0088414F">
        <w:rPr>
          <w:bCs/>
        </w:rPr>
        <w:t xml:space="preserve"> </w:t>
      </w:r>
      <w:smartTag w:uri="urn:schemas-microsoft-com:office:smarttags" w:element="metricconverter">
        <w:smartTagPr>
          <w:attr w:name="ProductID" w:val="1084 км"/>
        </w:smartTagPr>
        <w:r w:rsidRPr="0088414F">
          <w:rPr>
            <w:bCs/>
          </w:rPr>
          <w:t>1084</w:t>
        </w:r>
        <w:r w:rsidR="0088414F" w:rsidRPr="0088414F">
          <w:rPr>
            <w:bCs/>
          </w:rPr>
          <w:t xml:space="preserve"> </w:t>
        </w:r>
        <w:r w:rsidRPr="0088414F">
          <w:rPr>
            <w:bCs/>
          </w:rPr>
          <w:t>км</w:t>
        </w:r>
      </w:smartTag>
      <w:r w:rsidRPr="0088414F">
        <w:rPr>
          <w:bCs/>
        </w:rPr>
        <w:t>.</w:t>
      </w:r>
      <w:r w:rsidR="0088414F" w:rsidRPr="0088414F">
        <w:rPr>
          <w:bCs/>
        </w:rPr>
        <w:t xml:space="preserve"> [</w:t>
      </w:r>
      <w:r w:rsidR="003B3440" w:rsidRPr="0088414F">
        <w:rPr>
          <w:bCs/>
        </w:rPr>
        <w:t>1</w:t>
      </w:r>
      <w:r w:rsidR="0088414F" w:rsidRPr="0088414F">
        <w:rPr>
          <w:bCs/>
        </w:rPr>
        <w:t xml:space="preserve">] </w:t>
      </w:r>
      <w:r w:rsidR="003B3440" w:rsidRPr="0088414F">
        <w:rPr>
          <w:bCs/>
        </w:rPr>
        <w:t>Статус</w:t>
      </w:r>
      <w:r w:rsidR="0088414F" w:rsidRPr="0088414F">
        <w:rPr>
          <w:bCs/>
        </w:rPr>
        <w:t xml:space="preserve"> </w:t>
      </w:r>
      <w:r w:rsidR="003B3440" w:rsidRPr="0088414F">
        <w:rPr>
          <w:bCs/>
        </w:rPr>
        <w:t>государственной</w:t>
      </w:r>
      <w:r w:rsidR="0088414F" w:rsidRPr="0088414F">
        <w:rPr>
          <w:bCs/>
        </w:rPr>
        <w:t xml:space="preserve"> </w:t>
      </w:r>
      <w:r w:rsidR="003B3440" w:rsidRPr="0088414F">
        <w:rPr>
          <w:bCs/>
        </w:rPr>
        <w:t>границы</w:t>
      </w:r>
      <w:r w:rsidR="0088414F" w:rsidRPr="0088414F">
        <w:rPr>
          <w:bCs/>
        </w:rPr>
        <w:t xml:space="preserve"> </w:t>
      </w:r>
      <w:r w:rsidR="003B3440" w:rsidRPr="0088414F">
        <w:rPr>
          <w:bCs/>
        </w:rPr>
        <w:t>с</w:t>
      </w:r>
      <w:r w:rsidR="0088414F" w:rsidRPr="0088414F">
        <w:rPr>
          <w:bCs/>
        </w:rPr>
        <w:t xml:space="preserve"> </w:t>
      </w:r>
      <w:r w:rsidR="003B3440" w:rsidRPr="0088414F">
        <w:rPr>
          <w:bCs/>
        </w:rPr>
        <w:t>Украиной</w:t>
      </w:r>
      <w:r w:rsidR="0088414F" w:rsidRPr="0088414F">
        <w:rPr>
          <w:bCs/>
        </w:rPr>
        <w:t xml:space="preserve"> </w:t>
      </w:r>
      <w:r w:rsidR="003B3440" w:rsidRPr="0088414F">
        <w:rPr>
          <w:bCs/>
        </w:rPr>
        <w:t>придан</w:t>
      </w:r>
      <w:r w:rsidR="0088414F" w:rsidRPr="0088414F">
        <w:rPr>
          <w:bCs/>
        </w:rPr>
        <w:t xml:space="preserve"> </w:t>
      </w:r>
      <w:r w:rsidR="003B3440" w:rsidRPr="0088414F">
        <w:rPr>
          <w:bCs/>
        </w:rPr>
        <w:t>постановлением</w:t>
      </w:r>
      <w:r w:rsidR="0088414F" w:rsidRPr="0088414F">
        <w:rPr>
          <w:bCs/>
        </w:rPr>
        <w:t xml:space="preserve"> </w:t>
      </w:r>
      <w:r w:rsidR="003B3440" w:rsidRPr="0088414F">
        <w:rPr>
          <w:bCs/>
        </w:rPr>
        <w:t>Верховного</w:t>
      </w:r>
      <w:r w:rsidR="0088414F" w:rsidRPr="0088414F">
        <w:rPr>
          <w:bCs/>
        </w:rPr>
        <w:t xml:space="preserve"> </w:t>
      </w:r>
      <w:r w:rsidR="003B3440" w:rsidRPr="0088414F">
        <w:rPr>
          <w:bCs/>
        </w:rPr>
        <w:t>Совета</w:t>
      </w:r>
      <w:r w:rsidR="0088414F" w:rsidRPr="0088414F">
        <w:rPr>
          <w:bCs/>
        </w:rPr>
        <w:t xml:space="preserve"> </w:t>
      </w:r>
      <w:r w:rsidR="003B3440" w:rsidRPr="0088414F">
        <w:rPr>
          <w:bCs/>
        </w:rPr>
        <w:t>Республики</w:t>
      </w:r>
      <w:r w:rsidR="0088414F" w:rsidRPr="0088414F">
        <w:rPr>
          <w:bCs/>
        </w:rPr>
        <w:t xml:space="preserve"> </w:t>
      </w:r>
      <w:r w:rsidR="003B3440" w:rsidRPr="0088414F">
        <w:rPr>
          <w:bCs/>
        </w:rPr>
        <w:t>Беларусь</w:t>
      </w:r>
      <w:r w:rsidR="0088414F" w:rsidRPr="0088414F">
        <w:rPr>
          <w:bCs/>
        </w:rPr>
        <w:t xml:space="preserve"> </w:t>
      </w:r>
      <w:r w:rsidR="003B3440" w:rsidRPr="0088414F">
        <w:rPr>
          <w:bCs/>
        </w:rPr>
        <w:t>от</w:t>
      </w:r>
      <w:r w:rsidR="0088414F" w:rsidRPr="0088414F">
        <w:rPr>
          <w:bCs/>
        </w:rPr>
        <w:t xml:space="preserve"> </w:t>
      </w:r>
      <w:r w:rsidR="003B3440" w:rsidRPr="0088414F">
        <w:rPr>
          <w:bCs/>
        </w:rPr>
        <w:t>11</w:t>
      </w:r>
      <w:r w:rsidR="0088414F" w:rsidRPr="0088414F">
        <w:rPr>
          <w:bCs/>
        </w:rPr>
        <w:t xml:space="preserve"> </w:t>
      </w:r>
      <w:r w:rsidR="003B3440" w:rsidRPr="0088414F">
        <w:rPr>
          <w:bCs/>
        </w:rPr>
        <w:t>июня</w:t>
      </w:r>
      <w:r w:rsidR="0088414F" w:rsidRPr="0088414F">
        <w:rPr>
          <w:bCs/>
        </w:rPr>
        <w:t xml:space="preserve"> </w:t>
      </w:r>
      <w:r w:rsidR="003B3440" w:rsidRPr="0088414F">
        <w:rPr>
          <w:bCs/>
        </w:rPr>
        <w:t>1993</w:t>
      </w:r>
      <w:r w:rsidR="0088414F" w:rsidRPr="0088414F">
        <w:rPr>
          <w:bCs/>
        </w:rPr>
        <w:t xml:space="preserve"> </w:t>
      </w:r>
      <w:r w:rsidR="003B3440" w:rsidRPr="0088414F">
        <w:rPr>
          <w:bCs/>
        </w:rPr>
        <w:t>года,</w:t>
      </w:r>
      <w:r w:rsidR="0088414F" w:rsidRPr="0088414F">
        <w:rPr>
          <w:bCs/>
        </w:rPr>
        <w:t xml:space="preserve"> </w:t>
      </w:r>
      <w:r w:rsidR="003B3440" w:rsidRPr="0088414F">
        <w:rPr>
          <w:bCs/>
        </w:rPr>
        <w:t>однако</w:t>
      </w:r>
      <w:r w:rsidR="0088414F" w:rsidRPr="0088414F">
        <w:rPr>
          <w:bCs/>
        </w:rPr>
        <w:t xml:space="preserve"> </w:t>
      </w:r>
      <w:r w:rsidR="003B3440" w:rsidRPr="0088414F">
        <w:rPr>
          <w:bCs/>
        </w:rPr>
        <w:t>имеются</w:t>
      </w:r>
      <w:r w:rsidR="0088414F" w:rsidRPr="0088414F">
        <w:rPr>
          <w:bCs/>
        </w:rPr>
        <w:t xml:space="preserve"> </w:t>
      </w:r>
      <w:r w:rsidR="003B3440" w:rsidRPr="0088414F">
        <w:rPr>
          <w:bCs/>
        </w:rPr>
        <w:t>международные</w:t>
      </w:r>
      <w:r w:rsidR="0088414F" w:rsidRPr="0088414F">
        <w:rPr>
          <w:bCs/>
        </w:rPr>
        <w:t xml:space="preserve"> </w:t>
      </w:r>
      <w:r w:rsidR="003B3440" w:rsidRPr="0088414F">
        <w:rPr>
          <w:bCs/>
        </w:rPr>
        <w:t>договора</w:t>
      </w:r>
      <w:r w:rsidR="0088414F" w:rsidRPr="0088414F">
        <w:rPr>
          <w:bCs/>
        </w:rPr>
        <w:t xml:space="preserve"> </w:t>
      </w:r>
      <w:r w:rsidR="003B3440" w:rsidRPr="0088414F">
        <w:rPr>
          <w:bCs/>
        </w:rPr>
        <w:t>между</w:t>
      </w:r>
      <w:r w:rsidR="0088414F" w:rsidRPr="0088414F">
        <w:rPr>
          <w:bCs/>
        </w:rPr>
        <w:t xml:space="preserve"> </w:t>
      </w:r>
      <w:r w:rsidR="003B3440" w:rsidRPr="0088414F">
        <w:rPr>
          <w:bCs/>
        </w:rPr>
        <w:t>Беларусью</w:t>
      </w:r>
      <w:r w:rsidR="0088414F" w:rsidRPr="0088414F">
        <w:rPr>
          <w:bCs/>
        </w:rPr>
        <w:t xml:space="preserve"> </w:t>
      </w:r>
      <w:r w:rsidR="003B3440" w:rsidRPr="0088414F">
        <w:rPr>
          <w:bCs/>
        </w:rPr>
        <w:t>и</w:t>
      </w:r>
      <w:r w:rsidR="0088414F" w:rsidRPr="0088414F">
        <w:rPr>
          <w:bCs/>
        </w:rPr>
        <w:t xml:space="preserve"> </w:t>
      </w:r>
      <w:r w:rsidR="003B3440" w:rsidRPr="0088414F">
        <w:rPr>
          <w:bCs/>
        </w:rPr>
        <w:t>Украиной,</w:t>
      </w:r>
      <w:r w:rsidR="0088414F" w:rsidRPr="0088414F">
        <w:rPr>
          <w:bCs/>
        </w:rPr>
        <w:t xml:space="preserve"> </w:t>
      </w:r>
      <w:r w:rsidR="003B3440" w:rsidRPr="0088414F">
        <w:rPr>
          <w:bCs/>
        </w:rPr>
        <w:t>в</w:t>
      </w:r>
      <w:r w:rsidR="0088414F" w:rsidRPr="0088414F">
        <w:rPr>
          <w:bCs/>
        </w:rPr>
        <w:t xml:space="preserve"> </w:t>
      </w:r>
      <w:r w:rsidR="003B3440" w:rsidRPr="0088414F">
        <w:rPr>
          <w:bCs/>
        </w:rPr>
        <w:t>которых</w:t>
      </w:r>
      <w:r w:rsidR="0088414F" w:rsidRPr="0088414F">
        <w:rPr>
          <w:bCs/>
        </w:rPr>
        <w:t xml:space="preserve"> </w:t>
      </w:r>
      <w:r w:rsidR="003B3440" w:rsidRPr="0088414F">
        <w:rPr>
          <w:bCs/>
        </w:rPr>
        <w:t>они</w:t>
      </w:r>
      <w:r w:rsidR="0088414F" w:rsidRPr="0088414F">
        <w:rPr>
          <w:bCs/>
        </w:rPr>
        <w:t xml:space="preserve"> </w:t>
      </w:r>
      <w:r w:rsidR="003B3440" w:rsidRPr="0088414F">
        <w:rPr>
          <w:bCs/>
        </w:rPr>
        <w:t>взаимно</w:t>
      </w:r>
      <w:r w:rsidR="0088414F" w:rsidRPr="0088414F">
        <w:rPr>
          <w:bCs/>
        </w:rPr>
        <w:t xml:space="preserve"> </w:t>
      </w:r>
      <w:r w:rsidR="003B3440" w:rsidRPr="0088414F">
        <w:rPr>
          <w:bCs/>
        </w:rPr>
        <w:t>признают</w:t>
      </w:r>
      <w:r w:rsidR="0088414F" w:rsidRPr="0088414F">
        <w:rPr>
          <w:bCs/>
        </w:rPr>
        <w:t xml:space="preserve"> </w:t>
      </w:r>
      <w:r w:rsidR="003B3440" w:rsidRPr="0088414F">
        <w:rPr>
          <w:bCs/>
        </w:rPr>
        <w:t>территориальную</w:t>
      </w:r>
      <w:r w:rsidR="0088414F" w:rsidRPr="0088414F">
        <w:rPr>
          <w:bCs/>
        </w:rPr>
        <w:t xml:space="preserve"> </w:t>
      </w:r>
      <w:r w:rsidR="003B3440" w:rsidRPr="0088414F">
        <w:rPr>
          <w:bCs/>
        </w:rPr>
        <w:t>целостность</w:t>
      </w:r>
      <w:r w:rsidR="0088414F" w:rsidRPr="0088414F">
        <w:rPr>
          <w:bCs/>
        </w:rPr>
        <w:t xml:space="preserve"> </w:t>
      </w:r>
      <w:r w:rsidR="003B3440" w:rsidRPr="0088414F">
        <w:rPr>
          <w:bCs/>
        </w:rPr>
        <w:t>в</w:t>
      </w:r>
      <w:r w:rsidR="0088414F" w:rsidRPr="0088414F">
        <w:rPr>
          <w:bCs/>
        </w:rPr>
        <w:t xml:space="preserve"> </w:t>
      </w:r>
      <w:r w:rsidR="003B3440" w:rsidRPr="0088414F">
        <w:rPr>
          <w:bCs/>
        </w:rPr>
        <w:t>существующих</w:t>
      </w:r>
      <w:r w:rsidR="0088414F" w:rsidRPr="0088414F">
        <w:rPr>
          <w:bCs/>
        </w:rPr>
        <w:t xml:space="preserve"> </w:t>
      </w:r>
      <w:r w:rsidR="003B3440" w:rsidRPr="0088414F">
        <w:rPr>
          <w:bCs/>
        </w:rPr>
        <w:t>границах.</w:t>
      </w:r>
      <w:bookmarkEnd w:id="41"/>
    </w:p>
    <w:p w14:paraId="6BAD5CBD" w14:textId="77777777" w:rsidR="0088414F" w:rsidRPr="0088414F" w:rsidRDefault="005650C4" w:rsidP="0088414F">
      <w:pPr>
        <w:tabs>
          <w:tab w:val="left" w:pos="726"/>
        </w:tabs>
      </w:pPr>
      <w:r w:rsidRPr="0088414F">
        <w:t>Н</w:t>
      </w:r>
      <w:r w:rsidR="00C74C70" w:rsidRPr="0088414F">
        <w:t>а</w:t>
      </w:r>
      <w:r w:rsidR="0088414F" w:rsidRPr="0088414F">
        <w:t xml:space="preserve"> </w:t>
      </w:r>
      <w:r w:rsidR="00C74C70" w:rsidRPr="0088414F">
        <w:t>всей</w:t>
      </w:r>
      <w:r w:rsidR="0088414F" w:rsidRPr="0088414F">
        <w:t xml:space="preserve"> </w:t>
      </w:r>
      <w:r w:rsidR="00C74C70" w:rsidRPr="0088414F">
        <w:t>протяженности</w:t>
      </w:r>
      <w:r w:rsidR="0088414F" w:rsidRPr="0088414F">
        <w:t xml:space="preserve"> </w:t>
      </w:r>
      <w:r w:rsidR="005E649A" w:rsidRPr="0088414F">
        <w:t>белорусско-украинской</w:t>
      </w:r>
      <w:r w:rsidR="0088414F" w:rsidRPr="0088414F">
        <w:t xml:space="preserve"> </w:t>
      </w:r>
      <w:r w:rsidR="005E649A" w:rsidRPr="0088414F">
        <w:t>границы</w:t>
      </w:r>
      <w:r w:rsidR="0088414F" w:rsidRPr="0088414F">
        <w:t xml:space="preserve"> </w:t>
      </w:r>
      <w:r w:rsidR="00C74C70" w:rsidRPr="0088414F">
        <w:t>работают</w:t>
      </w:r>
      <w:r w:rsidR="0088414F" w:rsidRPr="0088414F">
        <w:t xml:space="preserve"> </w:t>
      </w:r>
      <w:r w:rsidR="00C74C70" w:rsidRPr="0088414F">
        <w:t>12</w:t>
      </w:r>
      <w:r w:rsidR="0088414F" w:rsidRPr="0088414F">
        <w:t xml:space="preserve"> </w:t>
      </w:r>
      <w:r w:rsidR="00E57CA7" w:rsidRPr="0088414F">
        <w:t>таможенных</w:t>
      </w:r>
      <w:r w:rsidR="0088414F" w:rsidRPr="0088414F">
        <w:t xml:space="preserve"> </w:t>
      </w:r>
      <w:r w:rsidR="00C74C70" w:rsidRPr="0088414F">
        <w:t>пунктов</w:t>
      </w:r>
      <w:r w:rsidR="0088414F" w:rsidRPr="0088414F">
        <w:t xml:space="preserve"> </w:t>
      </w:r>
      <w:r w:rsidR="00C74C70" w:rsidRPr="0088414F">
        <w:t>пропуска</w:t>
      </w:r>
      <w:r w:rsidR="0088414F" w:rsidRPr="0088414F">
        <w:t xml:space="preserve"> </w:t>
      </w:r>
      <w:r w:rsidR="00C74C70" w:rsidRPr="0088414F">
        <w:t>автомобильных</w:t>
      </w:r>
      <w:r w:rsidR="0088414F" w:rsidRPr="0088414F">
        <w:t xml:space="preserve"> </w:t>
      </w:r>
      <w:r w:rsidR="00C74C70" w:rsidRPr="0088414F">
        <w:t>транспортных</w:t>
      </w:r>
      <w:r w:rsidR="0088414F" w:rsidRPr="0088414F">
        <w:t xml:space="preserve"> </w:t>
      </w:r>
      <w:r w:rsidR="00C74C70" w:rsidRPr="0088414F">
        <w:t>средств.</w:t>
      </w:r>
      <w:r w:rsidR="0088414F" w:rsidRPr="0088414F">
        <w:t xml:space="preserve"> [</w:t>
      </w:r>
      <w:r w:rsidR="00E57CA7" w:rsidRPr="0088414F">
        <w:t>3</w:t>
      </w:r>
      <w:r w:rsidR="0088414F" w:rsidRPr="0088414F">
        <w:t xml:space="preserve">] </w:t>
      </w:r>
      <w:r w:rsidR="00C74C70" w:rsidRPr="0088414F">
        <w:t>К</w:t>
      </w:r>
      <w:r w:rsidR="0088414F" w:rsidRPr="0088414F">
        <w:t xml:space="preserve"> </w:t>
      </w:r>
      <w:r w:rsidR="00C74C70" w:rsidRPr="0088414F">
        <w:t>ним</w:t>
      </w:r>
      <w:r w:rsidR="0088414F" w:rsidRPr="0088414F">
        <w:t xml:space="preserve"> </w:t>
      </w:r>
      <w:r w:rsidR="00C74C70" w:rsidRPr="0088414F">
        <w:t>относятся</w:t>
      </w:r>
      <w:r w:rsidR="0088414F" w:rsidRPr="0088414F">
        <w:t xml:space="preserve"> </w:t>
      </w:r>
      <w:r w:rsidR="00096036" w:rsidRPr="0088414F">
        <w:t>таможенные</w:t>
      </w:r>
      <w:r w:rsidR="0088414F" w:rsidRPr="0088414F">
        <w:t xml:space="preserve"> </w:t>
      </w:r>
      <w:r w:rsidR="00096036" w:rsidRPr="0088414F">
        <w:t>пункты</w:t>
      </w:r>
      <w:r w:rsidR="0088414F" w:rsidRPr="0088414F">
        <w:t xml:space="preserve"> </w:t>
      </w:r>
      <w:r w:rsidR="00096036" w:rsidRPr="0088414F">
        <w:t>международного,</w:t>
      </w:r>
      <w:r w:rsidR="0088414F" w:rsidRPr="0088414F">
        <w:t xml:space="preserve"> </w:t>
      </w:r>
      <w:r w:rsidR="00096036" w:rsidRPr="0088414F">
        <w:t>межгосударственного</w:t>
      </w:r>
      <w:r w:rsidR="0088414F" w:rsidRPr="0088414F">
        <w:t xml:space="preserve"> </w:t>
      </w:r>
      <w:r w:rsidR="00096036" w:rsidRPr="0088414F">
        <w:t>и</w:t>
      </w:r>
      <w:r w:rsidR="0088414F" w:rsidRPr="0088414F">
        <w:t xml:space="preserve"> </w:t>
      </w:r>
      <w:r w:rsidR="00096036" w:rsidRPr="0088414F">
        <w:t>местного</w:t>
      </w:r>
      <w:r w:rsidR="0088414F" w:rsidRPr="0088414F">
        <w:t xml:space="preserve"> </w:t>
      </w:r>
      <w:r w:rsidR="00096036" w:rsidRPr="0088414F">
        <w:t>значения</w:t>
      </w:r>
      <w:r w:rsidR="0088414F" w:rsidRPr="0088414F">
        <w:t>:</w:t>
      </w:r>
    </w:p>
    <w:p w14:paraId="74CBBEA3" w14:textId="77777777" w:rsidR="0088414F" w:rsidRPr="0088414F" w:rsidRDefault="00C74C70" w:rsidP="0088414F">
      <w:pPr>
        <w:numPr>
          <w:ilvl w:val="0"/>
          <w:numId w:val="16"/>
        </w:numPr>
        <w:tabs>
          <w:tab w:val="clear" w:pos="720"/>
          <w:tab w:val="left" w:pos="726"/>
        </w:tabs>
        <w:ind w:left="0" w:firstLine="709"/>
      </w:pPr>
      <w:r w:rsidRPr="0088414F">
        <w:t>Веселовка</w:t>
      </w:r>
      <w:r w:rsidR="0088414F">
        <w:t xml:space="preserve"> (</w:t>
      </w:r>
      <w:r w:rsidR="00E57CA7" w:rsidRPr="0088414F">
        <w:t>Гомельская</w:t>
      </w:r>
      <w:r w:rsidR="0088414F" w:rsidRPr="0088414F">
        <w:t xml:space="preserve"> </w:t>
      </w:r>
      <w:r w:rsidR="00E57CA7" w:rsidRPr="0088414F">
        <w:t>область,</w:t>
      </w:r>
      <w:r w:rsidR="0088414F" w:rsidRPr="0088414F">
        <w:t xml:space="preserve"> </w:t>
      </w:r>
      <w:r w:rsidR="00E57CA7" w:rsidRPr="0088414F">
        <w:t>Добрушский</w:t>
      </w:r>
      <w:r w:rsidR="0088414F" w:rsidRPr="0088414F">
        <w:t xml:space="preserve"> </w:t>
      </w:r>
      <w:r w:rsidR="00E57CA7" w:rsidRPr="0088414F">
        <w:t>район</w:t>
      </w:r>
      <w:r w:rsidR="0088414F" w:rsidRPr="0088414F">
        <w:t>)</w:t>
      </w:r>
    </w:p>
    <w:p w14:paraId="475D5658" w14:textId="77777777" w:rsidR="0088414F" w:rsidRPr="0088414F" w:rsidRDefault="00C74C70" w:rsidP="0088414F">
      <w:pPr>
        <w:numPr>
          <w:ilvl w:val="0"/>
          <w:numId w:val="16"/>
        </w:numPr>
        <w:tabs>
          <w:tab w:val="clear" w:pos="720"/>
          <w:tab w:val="left" w:pos="726"/>
        </w:tabs>
        <w:ind w:left="0" w:firstLine="709"/>
      </w:pPr>
      <w:r w:rsidRPr="0088414F">
        <w:t>Новая</w:t>
      </w:r>
      <w:r w:rsidR="0088414F" w:rsidRPr="0088414F">
        <w:t xml:space="preserve"> </w:t>
      </w:r>
      <w:r w:rsidRPr="0088414F">
        <w:t>Гута</w:t>
      </w:r>
      <w:r w:rsidR="0088414F">
        <w:t xml:space="preserve"> (</w:t>
      </w:r>
      <w:r w:rsidR="00E57CA7" w:rsidRPr="0088414F">
        <w:t>Гомель</w:t>
      </w:r>
      <w:r w:rsidR="005774E2" w:rsidRPr="0088414F">
        <w:t>ская</w:t>
      </w:r>
      <w:r w:rsidR="0088414F" w:rsidRPr="0088414F">
        <w:t xml:space="preserve"> </w:t>
      </w:r>
      <w:r w:rsidR="005774E2" w:rsidRPr="0088414F">
        <w:t>область,</w:t>
      </w:r>
      <w:r w:rsidR="0088414F" w:rsidRPr="0088414F">
        <w:t xml:space="preserve"> </w:t>
      </w:r>
      <w:r w:rsidR="005774E2" w:rsidRPr="0088414F">
        <w:t>Гомельский</w:t>
      </w:r>
      <w:r w:rsidR="0088414F" w:rsidRPr="0088414F">
        <w:t xml:space="preserve"> </w:t>
      </w:r>
      <w:r w:rsidR="005774E2" w:rsidRPr="0088414F">
        <w:t>район</w:t>
      </w:r>
      <w:r w:rsidR="0088414F" w:rsidRPr="0088414F">
        <w:t>)</w:t>
      </w:r>
    </w:p>
    <w:p w14:paraId="62C653CB" w14:textId="77777777" w:rsidR="0088414F" w:rsidRPr="0088414F" w:rsidRDefault="00C74C70" w:rsidP="0088414F">
      <w:pPr>
        <w:numPr>
          <w:ilvl w:val="0"/>
          <w:numId w:val="16"/>
        </w:numPr>
        <w:tabs>
          <w:tab w:val="clear" w:pos="720"/>
          <w:tab w:val="left" w:pos="726"/>
        </w:tabs>
        <w:ind w:left="0" w:firstLine="709"/>
      </w:pPr>
      <w:r w:rsidRPr="0088414F">
        <w:t>Комарин</w:t>
      </w:r>
      <w:r w:rsidR="0088414F">
        <w:t xml:space="preserve"> (</w:t>
      </w:r>
      <w:r w:rsidR="00E57CA7" w:rsidRPr="0088414F">
        <w:t>Гомельская</w:t>
      </w:r>
      <w:r w:rsidR="0088414F" w:rsidRPr="0088414F">
        <w:t xml:space="preserve"> </w:t>
      </w:r>
      <w:r w:rsidR="00E57CA7" w:rsidRPr="0088414F">
        <w:t>область,</w:t>
      </w:r>
      <w:r w:rsidR="0088414F" w:rsidRPr="0088414F">
        <w:t xml:space="preserve"> </w:t>
      </w:r>
      <w:r w:rsidR="00E57CA7" w:rsidRPr="0088414F">
        <w:t>Брагинский</w:t>
      </w:r>
      <w:r w:rsidR="0088414F" w:rsidRPr="0088414F">
        <w:t xml:space="preserve"> </w:t>
      </w:r>
      <w:r w:rsidR="00E57CA7" w:rsidRPr="0088414F">
        <w:t>район</w:t>
      </w:r>
      <w:r w:rsidR="0088414F" w:rsidRPr="0088414F">
        <w:t>)</w:t>
      </w:r>
    </w:p>
    <w:p w14:paraId="6D898D2D" w14:textId="77777777" w:rsidR="0088414F" w:rsidRPr="0088414F" w:rsidRDefault="00C74C70" w:rsidP="0088414F">
      <w:pPr>
        <w:numPr>
          <w:ilvl w:val="0"/>
          <w:numId w:val="16"/>
        </w:numPr>
        <w:tabs>
          <w:tab w:val="clear" w:pos="720"/>
          <w:tab w:val="left" w:pos="726"/>
        </w:tabs>
        <w:ind w:left="0" w:firstLine="709"/>
      </w:pPr>
      <w:r w:rsidRPr="0088414F">
        <w:t>Александровка</w:t>
      </w:r>
      <w:r w:rsidR="0088414F">
        <w:t xml:space="preserve"> (</w:t>
      </w:r>
      <w:r w:rsidR="00E57CA7" w:rsidRPr="0088414F">
        <w:t>Гомельская</w:t>
      </w:r>
      <w:r w:rsidR="0088414F" w:rsidRPr="0088414F">
        <w:t xml:space="preserve"> </w:t>
      </w:r>
      <w:r w:rsidR="00E57CA7" w:rsidRPr="0088414F">
        <w:t>область,</w:t>
      </w:r>
      <w:r w:rsidR="0088414F" w:rsidRPr="0088414F">
        <w:t xml:space="preserve"> </w:t>
      </w:r>
      <w:r w:rsidR="00E57CA7" w:rsidRPr="0088414F">
        <w:t>Наровлянский</w:t>
      </w:r>
      <w:r w:rsidR="0088414F" w:rsidRPr="0088414F">
        <w:t xml:space="preserve"> </w:t>
      </w:r>
      <w:r w:rsidR="00E57CA7" w:rsidRPr="0088414F">
        <w:t>район</w:t>
      </w:r>
      <w:r w:rsidR="0088414F" w:rsidRPr="0088414F">
        <w:t>)</w:t>
      </w:r>
    </w:p>
    <w:p w14:paraId="50F9EFE8" w14:textId="77777777" w:rsidR="0088414F" w:rsidRPr="0088414F" w:rsidRDefault="00C74C70" w:rsidP="0088414F">
      <w:pPr>
        <w:numPr>
          <w:ilvl w:val="0"/>
          <w:numId w:val="16"/>
        </w:numPr>
        <w:tabs>
          <w:tab w:val="clear" w:pos="720"/>
          <w:tab w:val="left" w:pos="726"/>
        </w:tabs>
        <w:ind w:left="0" w:firstLine="709"/>
      </w:pPr>
      <w:r w:rsidRPr="0088414F">
        <w:t>Новая</w:t>
      </w:r>
      <w:r w:rsidR="0088414F" w:rsidRPr="0088414F">
        <w:t xml:space="preserve"> </w:t>
      </w:r>
      <w:r w:rsidRPr="0088414F">
        <w:t>Рудня</w:t>
      </w:r>
      <w:r w:rsidR="0088414F">
        <w:t xml:space="preserve"> (</w:t>
      </w:r>
      <w:r w:rsidR="00096036" w:rsidRPr="0088414F">
        <w:t>Гомельская</w:t>
      </w:r>
      <w:r w:rsidR="0088414F" w:rsidRPr="0088414F">
        <w:t xml:space="preserve"> </w:t>
      </w:r>
      <w:r w:rsidR="00096036" w:rsidRPr="0088414F">
        <w:t>область,</w:t>
      </w:r>
      <w:r w:rsidR="0088414F" w:rsidRPr="0088414F">
        <w:t xml:space="preserve"> </w:t>
      </w:r>
      <w:r w:rsidR="00096036" w:rsidRPr="0088414F">
        <w:t>Ельский</w:t>
      </w:r>
      <w:r w:rsidR="0088414F" w:rsidRPr="0088414F">
        <w:t xml:space="preserve"> </w:t>
      </w:r>
      <w:r w:rsidR="00096036" w:rsidRPr="0088414F">
        <w:t>район</w:t>
      </w:r>
      <w:r w:rsidR="0088414F" w:rsidRPr="0088414F">
        <w:t>)</w:t>
      </w:r>
    </w:p>
    <w:p w14:paraId="1F757B2A" w14:textId="77777777" w:rsidR="0088414F" w:rsidRPr="0088414F" w:rsidRDefault="00C74C70" w:rsidP="0088414F">
      <w:pPr>
        <w:numPr>
          <w:ilvl w:val="0"/>
          <w:numId w:val="16"/>
        </w:numPr>
        <w:tabs>
          <w:tab w:val="clear" w:pos="720"/>
          <w:tab w:val="left" w:pos="726"/>
        </w:tabs>
        <w:ind w:left="0" w:firstLine="709"/>
      </w:pPr>
      <w:r w:rsidRPr="0088414F">
        <w:t>Глушкевичи</w:t>
      </w:r>
      <w:r w:rsidR="0088414F">
        <w:t xml:space="preserve"> (</w:t>
      </w:r>
      <w:r w:rsidR="00E57CA7" w:rsidRPr="0088414F">
        <w:t>Гомельская</w:t>
      </w:r>
      <w:r w:rsidR="0088414F" w:rsidRPr="0088414F">
        <w:t xml:space="preserve"> </w:t>
      </w:r>
      <w:r w:rsidR="00E57CA7" w:rsidRPr="0088414F">
        <w:t>область,</w:t>
      </w:r>
      <w:r w:rsidR="0088414F" w:rsidRPr="0088414F">
        <w:t xml:space="preserve"> </w:t>
      </w:r>
      <w:r w:rsidR="00E57CA7" w:rsidRPr="0088414F">
        <w:t>Ельский</w:t>
      </w:r>
      <w:r w:rsidR="0088414F" w:rsidRPr="0088414F">
        <w:t xml:space="preserve"> </w:t>
      </w:r>
      <w:r w:rsidR="00E57CA7" w:rsidRPr="0088414F">
        <w:t>район</w:t>
      </w:r>
      <w:r w:rsidR="0088414F" w:rsidRPr="0088414F">
        <w:t>)</w:t>
      </w:r>
    </w:p>
    <w:p w14:paraId="7902B29A" w14:textId="77777777" w:rsidR="0088414F" w:rsidRPr="0088414F" w:rsidRDefault="00C74C70" w:rsidP="0088414F">
      <w:pPr>
        <w:numPr>
          <w:ilvl w:val="0"/>
          <w:numId w:val="16"/>
        </w:numPr>
        <w:tabs>
          <w:tab w:val="clear" w:pos="720"/>
          <w:tab w:val="left" w:pos="726"/>
        </w:tabs>
        <w:ind w:left="0" w:firstLine="709"/>
      </w:pPr>
      <w:r w:rsidRPr="0088414F">
        <w:t>Верхний</w:t>
      </w:r>
      <w:r w:rsidR="0088414F" w:rsidRPr="0088414F">
        <w:t xml:space="preserve"> </w:t>
      </w:r>
      <w:r w:rsidRPr="0088414F">
        <w:t>Теребежов</w:t>
      </w:r>
      <w:r w:rsidR="0088414F">
        <w:t xml:space="preserve"> (</w:t>
      </w:r>
      <w:r w:rsidR="00E57CA7" w:rsidRPr="0088414F">
        <w:t>Брестская</w:t>
      </w:r>
      <w:r w:rsidR="0088414F" w:rsidRPr="0088414F">
        <w:t xml:space="preserve"> </w:t>
      </w:r>
      <w:r w:rsidR="00E57CA7" w:rsidRPr="0088414F">
        <w:t>область,</w:t>
      </w:r>
      <w:r w:rsidR="0088414F" w:rsidRPr="0088414F">
        <w:t xml:space="preserve"> </w:t>
      </w:r>
      <w:r w:rsidR="00E57CA7" w:rsidRPr="0088414F">
        <w:t>Столинский</w:t>
      </w:r>
      <w:r w:rsidR="0088414F" w:rsidRPr="0088414F">
        <w:t xml:space="preserve"> </w:t>
      </w:r>
      <w:r w:rsidR="00E57CA7" w:rsidRPr="0088414F">
        <w:t>район</w:t>
      </w:r>
      <w:r w:rsidR="0088414F" w:rsidRPr="0088414F">
        <w:t>)</w:t>
      </w:r>
    </w:p>
    <w:p w14:paraId="778AAE8F" w14:textId="77777777" w:rsidR="0088414F" w:rsidRPr="0088414F" w:rsidRDefault="00C74C70" w:rsidP="0088414F">
      <w:pPr>
        <w:numPr>
          <w:ilvl w:val="0"/>
          <w:numId w:val="16"/>
        </w:numPr>
        <w:tabs>
          <w:tab w:val="clear" w:pos="720"/>
          <w:tab w:val="left" w:pos="726"/>
        </w:tabs>
        <w:ind w:left="0" w:firstLine="709"/>
      </w:pPr>
      <w:r w:rsidRPr="0088414F">
        <w:t>Невель</w:t>
      </w:r>
      <w:r w:rsidR="0088414F">
        <w:t xml:space="preserve"> (</w:t>
      </w:r>
      <w:r w:rsidR="00096036" w:rsidRPr="0088414F">
        <w:t>Брестская</w:t>
      </w:r>
      <w:r w:rsidR="0088414F" w:rsidRPr="0088414F">
        <w:t xml:space="preserve"> </w:t>
      </w:r>
      <w:r w:rsidR="00096036" w:rsidRPr="0088414F">
        <w:t>область,</w:t>
      </w:r>
      <w:r w:rsidR="0088414F" w:rsidRPr="0088414F">
        <w:t xml:space="preserve"> </w:t>
      </w:r>
      <w:r w:rsidR="00096036" w:rsidRPr="0088414F">
        <w:t>Пинский</w:t>
      </w:r>
      <w:r w:rsidR="0088414F" w:rsidRPr="0088414F">
        <w:t xml:space="preserve"> </w:t>
      </w:r>
      <w:r w:rsidR="00096036" w:rsidRPr="0088414F">
        <w:t>район</w:t>
      </w:r>
      <w:r w:rsidR="0088414F" w:rsidRPr="0088414F">
        <w:t>)</w:t>
      </w:r>
    </w:p>
    <w:p w14:paraId="1E57A474" w14:textId="77777777" w:rsidR="0088414F" w:rsidRPr="0088414F" w:rsidRDefault="00C74C70" w:rsidP="0088414F">
      <w:pPr>
        <w:numPr>
          <w:ilvl w:val="0"/>
          <w:numId w:val="16"/>
        </w:numPr>
        <w:tabs>
          <w:tab w:val="clear" w:pos="720"/>
          <w:tab w:val="left" w:pos="726"/>
        </w:tabs>
        <w:ind w:left="0" w:firstLine="709"/>
      </w:pPr>
      <w:r w:rsidRPr="0088414F">
        <w:t>Мохро</w:t>
      </w:r>
      <w:r w:rsidR="0088414F">
        <w:t xml:space="preserve"> (</w:t>
      </w:r>
      <w:r w:rsidR="00E57CA7" w:rsidRPr="0088414F">
        <w:t>Брестская</w:t>
      </w:r>
      <w:r w:rsidR="0088414F" w:rsidRPr="0088414F">
        <w:t xml:space="preserve"> </w:t>
      </w:r>
      <w:r w:rsidR="00E57CA7" w:rsidRPr="0088414F">
        <w:t>область,</w:t>
      </w:r>
      <w:r w:rsidR="0088414F" w:rsidRPr="0088414F">
        <w:t xml:space="preserve"> </w:t>
      </w:r>
      <w:r w:rsidR="00E57CA7" w:rsidRPr="0088414F">
        <w:t>Пинский</w:t>
      </w:r>
      <w:r w:rsidR="0088414F" w:rsidRPr="0088414F">
        <w:t xml:space="preserve"> </w:t>
      </w:r>
      <w:r w:rsidR="00E57CA7" w:rsidRPr="0088414F">
        <w:t>район</w:t>
      </w:r>
      <w:r w:rsidR="0088414F" w:rsidRPr="0088414F">
        <w:t>)</w:t>
      </w:r>
    </w:p>
    <w:p w14:paraId="234CBD66" w14:textId="77777777" w:rsidR="0088414F" w:rsidRPr="0088414F" w:rsidRDefault="00C74C70" w:rsidP="0088414F">
      <w:pPr>
        <w:numPr>
          <w:ilvl w:val="0"/>
          <w:numId w:val="16"/>
        </w:numPr>
        <w:tabs>
          <w:tab w:val="clear" w:pos="720"/>
          <w:tab w:val="left" w:pos="726"/>
        </w:tabs>
        <w:ind w:left="0" w:firstLine="709"/>
      </w:pPr>
      <w:r w:rsidRPr="0088414F">
        <w:t>Мокраны</w:t>
      </w:r>
      <w:r w:rsidR="0088414F">
        <w:t xml:space="preserve"> (</w:t>
      </w:r>
      <w:r w:rsidR="00E57CA7" w:rsidRPr="0088414F">
        <w:t>Брестская</w:t>
      </w:r>
      <w:r w:rsidR="0088414F" w:rsidRPr="0088414F">
        <w:t xml:space="preserve"> </w:t>
      </w:r>
      <w:r w:rsidR="00E57CA7" w:rsidRPr="0088414F">
        <w:t>область,</w:t>
      </w:r>
      <w:r w:rsidR="0088414F" w:rsidRPr="0088414F">
        <w:t xml:space="preserve"> </w:t>
      </w:r>
      <w:r w:rsidR="00E57CA7" w:rsidRPr="0088414F">
        <w:t>Малоритский</w:t>
      </w:r>
      <w:r w:rsidR="0088414F" w:rsidRPr="0088414F">
        <w:t xml:space="preserve"> </w:t>
      </w:r>
      <w:r w:rsidR="00E57CA7" w:rsidRPr="0088414F">
        <w:t>район</w:t>
      </w:r>
      <w:r w:rsidR="0088414F" w:rsidRPr="0088414F">
        <w:t>)</w:t>
      </w:r>
    </w:p>
    <w:p w14:paraId="520AC1ED" w14:textId="77777777" w:rsidR="0088414F" w:rsidRPr="0088414F" w:rsidRDefault="00C74C70" w:rsidP="0088414F">
      <w:pPr>
        <w:numPr>
          <w:ilvl w:val="0"/>
          <w:numId w:val="16"/>
        </w:numPr>
        <w:tabs>
          <w:tab w:val="clear" w:pos="720"/>
          <w:tab w:val="left" w:pos="726"/>
        </w:tabs>
        <w:ind w:left="0" w:firstLine="709"/>
      </w:pPr>
      <w:r w:rsidRPr="0088414F">
        <w:t>Олтуш</w:t>
      </w:r>
      <w:r w:rsidR="0088414F">
        <w:t xml:space="preserve"> (</w:t>
      </w:r>
      <w:r w:rsidR="00E57CA7" w:rsidRPr="0088414F">
        <w:t>Брестская</w:t>
      </w:r>
      <w:r w:rsidR="0088414F" w:rsidRPr="0088414F">
        <w:t xml:space="preserve"> </w:t>
      </w:r>
      <w:r w:rsidR="00E57CA7" w:rsidRPr="0088414F">
        <w:t>область,</w:t>
      </w:r>
      <w:r w:rsidR="0088414F" w:rsidRPr="0088414F">
        <w:t xml:space="preserve"> </w:t>
      </w:r>
      <w:r w:rsidR="00E57CA7" w:rsidRPr="0088414F">
        <w:t>Малоритский</w:t>
      </w:r>
      <w:r w:rsidR="0088414F" w:rsidRPr="0088414F">
        <w:t xml:space="preserve"> </w:t>
      </w:r>
      <w:r w:rsidR="00E57CA7" w:rsidRPr="0088414F">
        <w:t>район</w:t>
      </w:r>
      <w:r w:rsidR="0088414F" w:rsidRPr="0088414F">
        <w:t>)</w:t>
      </w:r>
    </w:p>
    <w:p w14:paraId="01BE9311" w14:textId="77777777" w:rsidR="0088414F" w:rsidRPr="0088414F" w:rsidRDefault="00C74C70" w:rsidP="0088414F">
      <w:pPr>
        <w:numPr>
          <w:ilvl w:val="0"/>
          <w:numId w:val="16"/>
        </w:numPr>
        <w:tabs>
          <w:tab w:val="clear" w:pos="720"/>
          <w:tab w:val="left" w:pos="726"/>
        </w:tabs>
        <w:ind w:left="0" w:firstLine="709"/>
      </w:pPr>
      <w:r w:rsidRPr="0088414F">
        <w:t>Томашовка</w:t>
      </w:r>
      <w:r w:rsidR="0088414F">
        <w:t xml:space="preserve"> (</w:t>
      </w:r>
      <w:r w:rsidR="00096036" w:rsidRPr="0088414F">
        <w:t>Брестская</w:t>
      </w:r>
      <w:r w:rsidR="0088414F" w:rsidRPr="0088414F">
        <w:t xml:space="preserve"> </w:t>
      </w:r>
      <w:r w:rsidR="00096036" w:rsidRPr="0088414F">
        <w:t>область,</w:t>
      </w:r>
      <w:r w:rsidR="0088414F" w:rsidRPr="0088414F">
        <w:t xml:space="preserve"> </w:t>
      </w:r>
      <w:r w:rsidR="00096036" w:rsidRPr="0088414F">
        <w:t>Брестский</w:t>
      </w:r>
      <w:r w:rsidR="0088414F" w:rsidRPr="0088414F">
        <w:t xml:space="preserve"> </w:t>
      </w:r>
      <w:r w:rsidR="00096036" w:rsidRPr="0088414F">
        <w:t>район</w:t>
      </w:r>
      <w:r w:rsidR="0088414F" w:rsidRPr="0088414F">
        <w:t>)</w:t>
      </w:r>
    </w:p>
    <w:p w14:paraId="071CB138" w14:textId="77777777" w:rsidR="0088414F" w:rsidRPr="0088414F" w:rsidRDefault="00096036" w:rsidP="0088414F">
      <w:pPr>
        <w:tabs>
          <w:tab w:val="left" w:pos="726"/>
        </w:tabs>
      </w:pPr>
      <w:r w:rsidRPr="0088414F">
        <w:t>Также</w:t>
      </w:r>
      <w:r w:rsidR="0088414F" w:rsidRPr="0088414F">
        <w:t xml:space="preserve"> </w:t>
      </w:r>
      <w:r w:rsidRPr="0088414F">
        <w:t>функционируют</w:t>
      </w:r>
      <w:r w:rsidR="0088414F" w:rsidRPr="0088414F">
        <w:t xml:space="preserve"> </w:t>
      </w:r>
      <w:r w:rsidRPr="0088414F">
        <w:t>5</w:t>
      </w:r>
      <w:r w:rsidR="0088414F" w:rsidRPr="0088414F">
        <w:t xml:space="preserve"> </w:t>
      </w:r>
      <w:r w:rsidRPr="0088414F">
        <w:t>железнодорожных</w:t>
      </w:r>
      <w:r w:rsidR="0088414F" w:rsidRPr="0088414F">
        <w:t xml:space="preserve"> </w:t>
      </w:r>
      <w:r w:rsidRPr="0088414F">
        <w:t>пунктов</w:t>
      </w:r>
      <w:r w:rsidR="0088414F" w:rsidRPr="0088414F">
        <w:t xml:space="preserve"> </w:t>
      </w:r>
      <w:r w:rsidRPr="0088414F">
        <w:t>таможенного</w:t>
      </w:r>
      <w:r w:rsidR="0088414F" w:rsidRPr="0088414F">
        <w:t xml:space="preserve"> </w:t>
      </w:r>
      <w:r w:rsidRPr="0088414F">
        <w:t>пропуска</w:t>
      </w:r>
      <w:r w:rsidR="0088414F" w:rsidRPr="0088414F">
        <w:t>: [</w:t>
      </w:r>
      <w:r w:rsidRPr="0088414F">
        <w:t>4</w:t>
      </w:r>
      <w:r w:rsidR="0088414F" w:rsidRPr="0088414F">
        <w:t>]</w:t>
      </w:r>
    </w:p>
    <w:p w14:paraId="72C7741B" w14:textId="77777777" w:rsidR="0088414F" w:rsidRPr="0088414F" w:rsidRDefault="00096036" w:rsidP="0088414F">
      <w:pPr>
        <w:numPr>
          <w:ilvl w:val="0"/>
          <w:numId w:val="17"/>
        </w:numPr>
        <w:tabs>
          <w:tab w:val="clear" w:pos="720"/>
          <w:tab w:val="left" w:pos="726"/>
        </w:tabs>
        <w:ind w:left="0" w:firstLine="709"/>
      </w:pPr>
      <w:r w:rsidRPr="0088414F">
        <w:t>Хотислав</w:t>
      </w:r>
      <w:r w:rsidR="0088414F">
        <w:t xml:space="preserve"> (</w:t>
      </w:r>
      <w:r w:rsidRPr="0088414F">
        <w:t>Брестская</w:t>
      </w:r>
      <w:r w:rsidR="0088414F" w:rsidRPr="0088414F">
        <w:t xml:space="preserve"> </w:t>
      </w:r>
      <w:r w:rsidRPr="0088414F">
        <w:t>область,</w:t>
      </w:r>
      <w:r w:rsidR="0088414F" w:rsidRPr="0088414F">
        <w:t xml:space="preserve"> </w:t>
      </w:r>
      <w:r w:rsidRPr="0088414F">
        <w:t>Малоритский</w:t>
      </w:r>
      <w:r w:rsidR="0088414F" w:rsidRPr="0088414F">
        <w:t xml:space="preserve"> </w:t>
      </w:r>
      <w:r w:rsidRPr="0088414F">
        <w:t>район</w:t>
      </w:r>
      <w:r w:rsidR="0088414F" w:rsidRPr="0088414F">
        <w:t>)</w:t>
      </w:r>
    </w:p>
    <w:p w14:paraId="68BE1A92" w14:textId="77777777" w:rsidR="0088414F" w:rsidRPr="0088414F" w:rsidRDefault="00096036" w:rsidP="0088414F">
      <w:pPr>
        <w:numPr>
          <w:ilvl w:val="0"/>
          <w:numId w:val="17"/>
        </w:numPr>
        <w:tabs>
          <w:tab w:val="clear" w:pos="720"/>
          <w:tab w:val="left" w:pos="726"/>
        </w:tabs>
        <w:ind w:left="0" w:firstLine="709"/>
      </w:pPr>
      <w:r w:rsidRPr="0088414F">
        <w:t>Горынь</w:t>
      </w:r>
      <w:r w:rsidR="0088414F">
        <w:t xml:space="preserve"> (</w:t>
      </w:r>
      <w:r w:rsidRPr="0088414F">
        <w:t>Брестская</w:t>
      </w:r>
      <w:r w:rsidR="0088414F" w:rsidRPr="0088414F">
        <w:t xml:space="preserve"> </w:t>
      </w:r>
      <w:r w:rsidRPr="0088414F">
        <w:t>область,</w:t>
      </w:r>
      <w:r w:rsidR="0088414F" w:rsidRPr="0088414F">
        <w:t xml:space="preserve"> </w:t>
      </w:r>
      <w:r w:rsidRPr="0088414F">
        <w:t>Столинский</w:t>
      </w:r>
      <w:r w:rsidR="0088414F" w:rsidRPr="0088414F">
        <w:t xml:space="preserve"> </w:t>
      </w:r>
      <w:r w:rsidRPr="0088414F">
        <w:t>район</w:t>
      </w:r>
      <w:r w:rsidR="0088414F" w:rsidRPr="0088414F">
        <w:t>)</w:t>
      </w:r>
    </w:p>
    <w:p w14:paraId="600E3DCF" w14:textId="77777777" w:rsidR="0088414F" w:rsidRPr="0088414F" w:rsidRDefault="00096036" w:rsidP="0088414F">
      <w:pPr>
        <w:numPr>
          <w:ilvl w:val="0"/>
          <w:numId w:val="17"/>
        </w:numPr>
        <w:tabs>
          <w:tab w:val="clear" w:pos="720"/>
          <w:tab w:val="left" w:pos="726"/>
        </w:tabs>
        <w:ind w:left="0" w:firstLine="709"/>
      </w:pPr>
      <w:r w:rsidRPr="0088414F">
        <w:t>Словечно</w:t>
      </w:r>
      <w:r w:rsidR="0088414F">
        <w:t xml:space="preserve"> (</w:t>
      </w:r>
      <w:r w:rsidRPr="0088414F">
        <w:t>Гомельская</w:t>
      </w:r>
      <w:r w:rsidR="0088414F" w:rsidRPr="0088414F">
        <w:t xml:space="preserve"> </w:t>
      </w:r>
      <w:r w:rsidRPr="0088414F">
        <w:t>область,</w:t>
      </w:r>
      <w:r w:rsidR="0088414F" w:rsidRPr="0088414F">
        <w:t xml:space="preserve"> </w:t>
      </w:r>
      <w:r w:rsidRPr="0088414F">
        <w:t>Столинский</w:t>
      </w:r>
      <w:r w:rsidR="0088414F" w:rsidRPr="0088414F">
        <w:t xml:space="preserve"> </w:t>
      </w:r>
      <w:r w:rsidRPr="0088414F">
        <w:t>район</w:t>
      </w:r>
      <w:r w:rsidR="0088414F" w:rsidRPr="0088414F">
        <w:t>)</w:t>
      </w:r>
    </w:p>
    <w:p w14:paraId="1D66282F" w14:textId="77777777" w:rsidR="0088414F" w:rsidRPr="0088414F" w:rsidRDefault="00096036" w:rsidP="0088414F">
      <w:pPr>
        <w:numPr>
          <w:ilvl w:val="0"/>
          <w:numId w:val="17"/>
        </w:numPr>
        <w:tabs>
          <w:tab w:val="clear" w:pos="720"/>
          <w:tab w:val="left" w:pos="726"/>
        </w:tabs>
        <w:ind w:left="0" w:firstLine="709"/>
      </w:pPr>
      <w:r w:rsidRPr="0088414F">
        <w:t>Терюха</w:t>
      </w:r>
      <w:r w:rsidR="0088414F">
        <w:t xml:space="preserve"> (</w:t>
      </w:r>
      <w:r w:rsidRPr="0088414F">
        <w:t>Гомельская</w:t>
      </w:r>
      <w:r w:rsidR="0088414F" w:rsidRPr="0088414F">
        <w:t xml:space="preserve"> </w:t>
      </w:r>
      <w:r w:rsidRPr="0088414F">
        <w:t>область,</w:t>
      </w:r>
      <w:r w:rsidR="0088414F" w:rsidRPr="0088414F">
        <w:t xml:space="preserve"> </w:t>
      </w:r>
      <w:r w:rsidRPr="0088414F">
        <w:t>Гомельский</w:t>
      </w:r>
      <w:r w:rsidR="0088414F" w:rsidRPr="0088414F">
        <w:t xml:space="preserve"> </w:t>
      </w:r>
      <w:r w:rsidRPr="0088414F">
        <w:t>район</w:t>
      </w:r>
      <w:r w:rsidR="0088414F" w:rsidRPr="0088414F">
        <w:t>)</w:t>
      </w:r>
    </w:p>
    <w:p w14:paraId="732061D2" w14:textId="77777777" w:rsidR="0088414F" w:rsidRPr="0088414F" w:rsidRDefault="00096036" w:rsidP="0088414F">
      <w:pPr>
        <w:numPr>
          <w:ilvl w:val="0"/>
          <w:numId w:val="17"/>
        </w:numPr>
        <w:tabs>
          <w:tab w:val="clear" w:pos="720"/>
          <w:tab w:val="left" w:pos="726"/>
        </w:tabs>
        <w:ind w:left="0" w:firstLine="709"/>
      </w:pPr>
      <w:r w:rsidRPr="0088414F">
        <w:t>Тереховка</w:t>
      </w:r>
      <w:r w:rsidR="0088414F">
        <w:t xml:space="preserve"> (</w:t>
      </w:r>
      <w:r w:rsidRPr="0088414F">
        <w:t>Гомельская</w:t>
      </w:r>
      <w:r w:rsidR="0088414F" w:rsidRPr="0088414F">
        <w:t xml:space="preserve"> </w:t>
      </w:r>
      <w:r w:rsidRPr="0088414F">
        <w:t>область,</w:t>
      </w:r>
      <w:r w:rsidR="0088414F" w:rsidRPr="0088414F">
        <w:t xml:space="preserve"> </w:t>
      </w:r>
      <w:r w:rsidRPr="0088414F">
        <w:t>Добрушский</w:t>
      </w:r>
      <w:r w:rsidR="0088414F" w:rsidRPr="0088414F">
        <w:t xml:space="preserve"> </w:t>
      </w:r>
      <w:r w:rsidRPr="0088414F">
        <w:t>район</w:t>
      </w:r>
      <w:r w:rsidR="0088414F" w:rsidRPr="0088414F">
        <w:t>)</w:t>
      </w:r>
    </w:p>
    <w:p w14:paraId="3C55B1D2" w14:textId="77777777" w:rsidR="0088414F" w:rsidRPr="0088414F" w:rsidRDefault="005E649A" w:rsidP="0088414F">
      <w:pPr>
        <w:tabs>
          <w:tab w:val="left" w:pos="726"/>
        </w:tabs>
      </w:pPr>
      <w:r w:rsidRPr="0088414F">
        <w:t>Для</w:t>
      </w:r>
      <w:r w:rsidR="0088414F" w:rsidRPr="0088414F">
        <w:t xml:space="preserve"> </w:t>
      </w:r>
      <w:r w:rsidRPr="0088414F">
        <w:t>граждан</w:t>
      </w:r>
      <w:r w:rsidR="0088414F" w:rsidRPr="0088414F">
        <w:t xml:space="preserve"> </w:t>
      </w:r>
      <w:r w:rsidRPr="0088414F">
        <w:t>Беларуси,</w:t>
      </w:r>
      <w:r w:rsidR="0088414F" w:rsidRPr="0088414F">
        <w:t xml:space="preserve"> </w:t>
      </w:r>
      <w:r w:rsidRPr="0088414F">
        <w:t>равно</w:t>
      </w:r>
      <w:r w:rsidR="0088414F" w:rsidRPr="0088414F">
        <w:t xml:space="preserve"> </w:t>
      </w:r>
      <w:r w:rsidRPr="0088414F">
        <w:t>как</w:t>
      </w:r>
      <w:r w:rsidR="0088414F" w:rsidRPr="0088414F">
        <w:t xml:space="preserve"> </w:t>
      </w:r>
      <w:r w:rsidRPr="0088414F">
        <w:t>и</w:t>
      </w:r>
      <w:r w:rsidR="0088414F" w:rsidRPr="0088414F">
        <w:t xml:space="preserve"> </w:t>
      </w:r>
      <w:r w:rsidRPr="0088414F">
        <w:t>для</w:t>
      </w:r>
      <w:r w:rsidR="0088414F" w:rsidRPr="0088414F">
        <w:t xml:space="preserve"> </w:t>
      </w:r>
      <w:r w:rsidRPr="0088414F">
        <w:t>граждан</w:t>
      </w:r>
      <w:r w:rsidR="0088414F" w:rsidRPr="0088414F">
        <w:t xml:space="preserve"> </w:t>
      </w:r>
      <w:r w:rsidRPr="0088414F">
        <w:t>СНГ,</w:t>
      </w:r>
      <w:r w:rsidR="0088414F" w:rsidRPr="0088414F">
        <w:t xml:space="preserve"> </w:t>
      </w:r>
      <w:r w:rsidRPr="0088414F">
        <w:t>въезд</w:t>
      </w:r>
      <w:r w:rsidR="0088414F" w:rsidRPr="0088414F">
        <w:t xml:space="preserve"> </w:t>
      </w:r>
      <w:r w:rsidRPr="0088414F">
        <w:t>в</w:t>
      </w:r>
      <w:r w:rsidR="0088414F" w:rsidRPr="0088414F">
        <w:t xml:space="preserve"> </w:t>
      </w:r>
      <w:r w:rsidRPr="0088414F">
        <w:t>Украину</w:t>
      </w:r>
      <w:r w:rsidR="0088414F" w:rsidRPr="0088414F">
        <w:t xml:space="preserve"> </w:t>
      </w:r>
      <w:r w:rsidRPr="0088414F">
        <w:t>является</w:t>
      </w:r>
      <w:r w:rsidR="0088414F" w:rsidRPr="0088414F">
        <w:t xml:space="preserve"> </w:t>
      </w:r>
      <w:r w:rsidRPr="0088414F">
        <w:t>безвизовым.</w:t>
      </w:r>
      <w:r w:rsidR="0088414F" w:rsidRPr="0088414F">
        <w:t xml:space="preserve"> </w:t>
      </w:r>
      <w:r w:rsidRPr="0088414F">
        <w:t>Безвизовые</w:t>
      </w:r>
      <w:r w:rsidR="0088414F" w:rsidRPr="0088414F">
        <w:t xml:space="preserve"> </w:t>
      </w:r>
      <w:r w:rsidRPr="0088414F">
        <w:t>поездки</w:t>
      </w:r>
      <w:r w:rsidR="0088414F" w:rsidRPr="0088414F">
        <w:t xml:space="preserve"> </w:t>
      </w:r>
      <w:r w:rsidRPr="0088414F">
        <w:t>двух</w:t>
      </w:r>
      <w:r w:rsidR="0088414F" w:rsidRPr="0088414F">
        <w:t xml:space="preserve"> </w:t>
      </w:r>
      <w:r w:rsidRPr="0088414F">
        <w:t>стран</w:t>
      </w:r>
      <w:r w:rsidR="0088414F" w:rsidRPr="0088414F">
        <w:t xml:space="preserve"> </w:t>
      </w:r>
      <w:r w:rsidRPr="0088414F">
        <w:t>регулируются</w:t>
      </w:r>
      <w:r w:rsidR="0088414F" w:rsidRPr="0088414F">
        <w:t xml:space="preserve"> </w:t>
      </w:r>
      <w:r w:rsidRPr="0088414F">
        <w:t>договором</w:t>
      </w:r>
      <w:r w:rsidR="0088414F" w:rsidRPr="0088414F">
        <w:t xml:space="preserve"> </w:t>
      </w:r>
      <w:r w:rsidRPr="0088414F">
        <w:t>от</w:t>
      </w:r>
      <w:r w:rsidR="0088414F" w:rsidRPr="0088414F">
        <w:t xml:space="preserve"> </w:t>
      </w:r>
      <w:r w:rsidRPr="0088414F">
        <w:t>1992</w:t>
      </w:r>
      <w:r w:rsidR="0088414F" w:rsidRPr="0088414F">
        <w:t xml:space="preserve"> </w:t>
      </w:r>
      <w:r w:rsidRPr="0088414F">
        <w:t>года</w:t>
      </w:r>
      <w:r w:rsidR="0088414F">
        <w:t>.1</w:t>
      </w:r>
      <w:r w:rsidRPr="0088414F">
        <w:t>2</w:t>
      </w:r>
      <w:r w:rsidR="0088414F" w:rsidRPr="0088414F">
        <w:t xml:space="preserve"> </w:t>
      </w:r>
      <w:r w:rsidRPr="0088414F">
        <w:t>июня</w:t>
      </w:r>
      <w:r w:rsidR="0088414F" w:rsidRPr="0088414F">
        <w:t xml:space="preserve"> </w:t>
      </w:r>
      <w:r w:rsidRPr="0088414F">
        <w:t>2009</w:t>
      </w:r>
      <w:r w:rsidR="0088414F" w:rsidRPr="0088414F">
        <w:t xml:space="preserve"> </w:t>
      </w:r>
      <w:r w:rsidRPr="0088414F">
        <w:t>года</w:t>
      </w:r>
      <w:r w:rsidR="0088414F" w:rsidRPr="0088414F">
        <w:t xml:space="preserve"> </w:t>
      </w:r>
      <w:r w:rsidRPr="0088414F">
        <w:t>в</w:t>
      </w:r>
      <w:r w:rsidR="0088414F" w:rsidRPr="0088414F">
        <w:t xml:space="preserve"> </w:t>
      </w:r>
      <w:r w:rsidRPr="0088414F">
        <w:t>это</w:t>
      </w:r>
      <w:r w:rsidR="0088414F" w:rsidRPr="0088414F">
        <w:t xml:space="preserve"> </w:t>
      </w:r>
      <w:r w:rsidRPr="0088414F">
        <w:t>соглашения</w:t>
      </w:r>
      <w:r w:rsidR="0088414F" w:rsidRPr="0088414F">
        <w:t xml:space="preserve"> </w:t>
      </w:r>
      <w:r w:rsidRPr="0088414F">
        <w:t>были</w:t>
      </w:r>
      <w:r w:rsidR="0088414F" w:rsidRPr="0088414F">
        <w:t xml:space="preserve"> </w:t>
      </w:r>
      <w:r w:rsidRPr="0088414F">
        <w:t>внесены</w:t>
      </w:r>
      <w:r w:rsidR="0088414F" w:rsidRPr="0088414F">
        <w:t xml:space="preserve"> </w:t>
      </w:r>
      <w:r w:rsidRPr="0088414F">
        <w:t>уточнения,</w:t>
      </w:r>
      <w:r w:rsidR="0088414F" w:rsidRPr="0088414F">
        <w:t xml:space="preserve"> </w:t>
      </w:r>
      <w:r w:rsidRPr="0088414F">
        <w:t>согласно</w:t>
      </w:r>
      <w:r w:rsidR="0088414F" w:rsidRPr="0088414F">
        <w:t xml:space="preserve"> </w:t>
      </w:r>
      <w:r w:rsidRPr="0088414F">
        <w:t>которым,</w:t>
      </w:r>
      <w:r w:rsidR="0088414F" w:rsidRPr="0088414F">
        <w:t xml:space="preserve"> </w:t>
      </w:r>
      <w:r w:rsidRPr="0088414F">
        <w:t>туристы</w:t>
      </w:r>
      <w:r w:rsidR="0088414F" w:rsidRPr="0088414F">
        <w:t xml:space="preserve"> </w:t>
      </w:r>
      <w:r w:rsidRPr="0088414F">
        <w:t>Украины</w:t>
      </w:r>
      <w:r w:rsidR="0088414F" w:rsidRPr="0088414F">
        <w:t xml:space="preserve"> </w:t>
      </w:r>
      <w:r w:rsidRPr="0088414F">
        <w:t>и</w:t>
      </w:r>
      <w:r w:rsidR="0088414F" w:rsidRPr="0088414F">
        <w:t xml:space="preserve"> </w:t>
      </w:r>
      <w:r w:rsidRPr="0088414F">
        <w:t>Беларуси</w:t>
      </w:r>
      <w:r w:rsidR="0088414F" w:rsidRPr="0088414F">
        <w:t xml:space="preserve"> </w:t>
      </w:r>
      <w:r w:rsidRPr="0088414F">
        <w:t>имеют</w:t>
      </w:r>
      <w:r w:rsidR="0088414F" w:rsidRPr="0088414F">
        <w:t xml:space="preserve"> </w:t>
      </w:r>
      <w:r w:rsidRPr="0088414F">
        <w:t>право</w:t>
      </w:r>
      <w:r w:rsidR="0088414F" w:rsidRPr="0088414F">
        <w:t xml:space="preserve"> </w:t>
      </w:r>
      <w:r w:rsidRPr="0088414F">
        <w:t>находиться</w:t>
      </w:r>
      <w:r w:rsidR="0088414F" w:rsidRPr="0088414F">
        <w:t xml:space="preserve"> </w:t>
      </w:r>
      <w:r w:rsidRPr="0088414F">
        <w:t>без</w:t>
      </w:r>
      <w:r w:rsidR="0088414F" w:rsidRPr="0088414F">
        <w:t xml:space="preserve"> </w:t>
      </w:r>
      <w:r w:rsidRPr="0088414F">
        <w:t>регистрации</w:t>
      </w:r>
      <w:r w:rsidR="0088414F" w:rsidRPr="0088414F">
        <w:t xml:space="preserve"> </w:t>
      </w:r>
      <w:r w:rsidRPr="0088414F">
        <w:t>до</w:t>
      </w:r>
      <w:r w:rsidR="0088414F" w:rsidRPr="0088414F">
        <w:t xml:space="preserve"> </w:t>
      </w:r>
      <w:r w:rsidRPr="0088414F">
        <w:t>90</w:t>
      </w:r>
      <w:r w:rsidR="0088414F" w:rsidRPr="0088414F">
        <w:t xml:space="preserve"> </w:t>
      </w:r>
      <w:r w:rsidRPr="0088414F">
        <w:t>дней</w:t>
      </w:r>
      <w:r w:rsidR="0088414F" w:rsidRPr="0088414F">
        <w:t xml:space="preserve"> </w:t>
      </w:r>
      <w:r w:rsidRPr="0088414F">
        <w:t>в</w:t>
      </w:r>
      <w:r w:rsidR="0088414F" w:rsidRPr="0088414F">
        <w:t xml:space="preserve"> </w:t>
      </w:r>
      <w:r w:rsidRPr="0088414F">
        <w:t>течение</w:t>
      </w:r>
      <w:r w:rsidR="0088414F" w:rsidRPr="0088414F">
        <w:t xml:space="preserve"> </w:t>
      </w:r>
      <w:r w:rsidRPr="0088414F">
        <w:t>180</w:t>
      </w:r>
      <w:r w:rsidR="0088414F" w:rsidRPr="0088414F">
        <w:t xml:space="preserve"> </w:t>
      </w:r>
      <w:r w:rsidRPr="0088414F">
        <w:t>дней</w:t>
      </w:r>
      <w:r w:rsidR="0088414F" w:rsidRPr="0088414F">
        <w:t xml:space="preserve"> </w:t>
      </w:r>
      <w:r w:rsidRPr="0088414F">
        <w:t>с</w:t>
      </w:r>
      <w:r w:rsidR="005B42ED" w:rsidRPr="0088414F">
        <w:t>о</w:t>
      </w:r>
      <w:r w:rsidR="0088414F" w:rsidRPr="0088414F">
        <w:t xml:space="preserve"> </w:t>
      </w:r>
      <w:r w:rsidR="005B42ED" w:rsidRPr="0088414F">
        <w:t>дня</w:t>
      </w:r>
      <w:r w:rsidR="0088414F" w:rsidRPr="0088414F">
        <w:t xml:space="preserve"> </w:t>
      </w:r>
      <w:r w:rsidRPr="0088414F">
        <w:t>первого</w:t>
      </w:r>
      <w:r w:rsidR="0088414F" w:rsidRPr="0088414F">
        <w:t xml:space="preserve"> </w:t>
      </w:r>
      <w:r w:rsidRPr="0088414F">
        <w:t>въезда.</w:t>
      </w:r>
      <w:r w:rsidR="0088414F" w:rsidRPr="0088414F">
        <w:t xml:space="preserve"> </w:t>
      </w:r>
      <w:r w:rsidRPr="0088414F">
        <w:t>Граждане</w:t>
      </w:r>
      <w:r w:rsidR="0088414F" w:rsidRPr="0088414F">
        <w:t xml:space="preserve"> </w:t>
      </w:r>
      <w:r w:rsidRPr="0088414F">
        <w:t>государств</w:t>
      </w:r>
      <w:r w:rsidR="0088414F" w:rsidRPr="0088414F">
        <w:t xml:space="preserve"> - </w:t>
      </w:r>
      <w:r w:rsidRPr="0088414F">
        <w:t>участников</w:t>
      </w:r>
      <w:r w:rsidR="0088414F" w:rsidRPr="0088414F">
        <w:t xml:space="preserve"> </w:t>
      </w:r>
      <w:r w:rsidRPr="0088414F">
        <w:t>соглашения</w:t>
      </w:r>
      <w:r w:rsidR="0088414F" w:rsidRPr="0088414F">
        <w:t xml:space="preserve"> </w:t>
      </w:r>
      <w:r w:rsidRPr="0088414F">
        <w:t>освобождаются</w:t>
      </w:r>
      <w:r w:rsidR="0088414F" w:rsidRPr="0088414F">
        <w:t xml:space="preserve"> </w:t>
      </w:r>
      <w:r w:rsidRPr="0088414F">
        <w:t>от</w:t>
      </w:r>
      <w:r w:rsidR="0088414F" w:rsidRPr="0088414F">
        <w:t xml:space="preserve"> </w:t>
      </w:r>
      <w:r w:rsidRPr="0088414F">
        <w:t>регистрации</w:t>
      </w:r>
      <w:r w:rsidR="0088414F" w:rsidRPr="0088414F">
        <w:t xml:space="preserve"> </w:t>
      </w:r>
      <w:r w:rsidRPr="0088414F">
        <w:t>в</w:t>
      </w:r>
      <w:r w:rsidR="0088414F" w:rsidRPr="0088414F">
        <w:t xml:space="preserve"> </w:t>
      </w:r>
      <w:r w:rsidRPr="0088414F">
        <w:t>компетентных</w:t>
      </w:r>
      <w:r w:rsidR="0088414F" w:rsidRPr="0088414F">
        <w:t xml:space="preserve"> </w:t>
      </w:r>
      <w:r w:rsidR="006D421A" w:rsidRPr="0088414F">
        <w:t>органах</w:t>
      </w:r>
      <w:r w:rsidR="0088414F" w:rsidRPr="0088414F">
        <w:t xml:space="preserve"> </w:t>
      </w:r>
      <w:r w:rsidR="006D421A" w:rsidRPr="0088414F">
        <w:t>сроком</w:t>
      </w:r>
      <w:r w:rsidR="0088414F" w:rsidRPr="0088414F">
        <w:t xml:space="preserve"> </w:t>
      </w:r>
      <w:r w:rsidR="006D421A" w:rsidRPr="0088414F">
        <w:t>до</w:t>
      </w:r>
      <w:r w:rsidR="0088414F" w:rsidRPr="0088414F">
        <w:t xml:space="preserve"> </w:t>
      </w:r>
      <w:r w:rsidR="006D421A" w:rsidRPr="0088414F">
        <w:t>30</w:t>
      </w:r>
      <w:r w:rsidR="0088414F" w:rsidRPr="0088414F">
        <w:t xml:space="preserve"> </w:t>
      </w:r>
      <w:r w:rsidR="006D421A" w:rsidRPr="0088414F">
        <w:t>дней</w:t>
      </w:r>
      <w:r w:rsidR="0088414F" w:rsidRPr="0088414F">
        <w:t xml:space="preserve"> </w:t>
      </w:r>
      <w:r w:rsidR="006D421A" w:rsidRPr="0088414F">
        <w:t>с</w:t>
      </w:r>
      <w:r w:rsidR="00C26A6C" w:rsidRPr="0088414F">
        <w:t>о</w:t>
      </w:r>
      <w:r w:rsidR="0088414F" w:rsidRPr="0088414F">
        <w:t xml:space="preserve"> </w:t>
      </w:r>
      <w:r w:rsidR="006D421A" w:rsidRPr="0088414F">
        <w:t>дня</w:t>
      </w:r>
      <w:r w:rsidR="0088414F" w:rsidRPr="0088414F">
        <w:t xml:space="preserve"> </w:t>
      </w:r>
      <w:r w:rsidRPr="0088414F">
        <w:t>въезда</w:t>
      </w:r>
      <w:r w:rsidR="0088414F" w:rsidRPr="0088414F">
        <w:t xml:space="preserve"> </w:t>
      </w:r>
      <w:r w:rsidRPr="0088414F">
        <w:t>при</w:t>
      </w:r>
      <w:r w:rsidR="0088414F" w:rsidRPr="0088414F">
        <w:t xml:space="preserve"> </w:t>
      </w:r>
      <w:r w:rsidRPr="0088414F">
        <w:t>наличии</w:t>
      </w:r>
      <w:r w:rsidR="0088414F" w:rsidRPr="0088414F">
        <w:t xml:space="preserve"> </w:t>
      </w:r>
      <w:r w:rsidRPr="0088414F">
        <w:t>у</w:t>
      </w:r>
      <w:r w:rsidR="0088414F" w:rsidRPr="0088414F">
        <w:t xml:space="preserve"> </w:t>
      </w:r>
      <w:r w:rsidRPr="0088414F">
        <w:t>них</w:t>
      </w:r>
      <w:r w:rsidR="0088414F" w:rsidRPr="0088414F">
        <w:t xml:space="preserve"> </w:t>
      </w:r>
      <w:r w:rsidRPr="0088414F">
        <w:t>миграционной</w:t>
      </w:r>
      <w:r w:rsidR="0088414F" w:rsidRPr="0088414F">
        <w:t xml:space="preserve"> </w:t>
      </w:r>
      <w:r w:rsidRPr="0088414F">
        <w:t>карты.</w:t>
      </w:r>
      <w:r w:rsidR="0088414F" w:rsidRPr="0088414F">
        <w:t xml:space="preserve"> [</w:t>
      </w:r>
      <w:r w:rsidRPr="0088414F">
        <w:t>2</w:t>
      </w:r>
      <w:r w:rsidR="0088414F" w:rsidRPr="0088414F">
        <w:t>]</w:t>
      </w:r>
    </w:p>
    <w:p w14:paraId="3E939AEF" w14:textId="77777777" w:rsidR="0088414F" w:rsidRPr="0088414F" w:rsidRDefault="005650C4" w:rsidP="0088414F">
      <w:pPr>
        <w:tabs>
          <w:tab w:val="left" w:pos="726"/>
        </w:tabs>
        <w:rPr>
          <w:bCs/>
        </w:rPr>
      </w:pPr>
      <w:bookmarkStart w:id="42" w:name="_Toc279053010"/>
      <w:r w:rsidRPr="0088414F">
        <w:rPr>
          <w:bCs/>
        </w:rPr>
        <w:t>В</w:t>
      </w:r>
      <w:r w:rsidR="0088414F" w:rsidRPr="0088414F">
        <w:rPr>
          <w:bCs/>
        </w:rPr>
        <w:t xml:space="preserve"> </w:t>
      </w:r>
      <w:r w:rsidRPr="0088414F">
        <w:rPr>
          <w:bCs/>
        </w:rPr>
        <w:t>настоящее</w:t>
      </w:r>
      <w:r w:rsidR="0088414F" w:rsidRPr="0088414F">
        <w:rPr>
          <w:bCs/>
        </w:rPr>
        <w:t xml:space="preserve"> </w:t>
      </w:r>
      <w:r w:rsidRPr="0088414F">
        <w:rPr>
          <w:bCs/>
        </w:rPr>
        <w:t>время</w:t>
      </w:r>
      <w:r w:rsidR="0088414F" w:rsidRPr="0088414F">
        <w:rPr>
          <w:bCs/>
        </w:rPr>
        <w:t xml:space="preserve"> </w:t>
      </w:r>
      <w:r w:rsidR="005B42ED" w:rsidRPr="0088414F">
        <w:rPr>
          <w:bCs/>
        </w:rPr>
        <w:t>порядок</w:t>
      </w:r>
      <w:r w:rsidR="0088414F" w:rsidRPr="0088414F">
        <w:rPr>
          <w:bCs/>
        </w:rPr>
        <w:t xml:space="preserve"> </w:t>
      </w:r>
      <w:r w:rsidR="005B42ED" w:rsidRPr="0088414F">
        <w:rPr>
          <w:bCs/>
        </w:rPr>
        <w:t>прохождения</w:t>
      </w:r>
      <w:r w:rsidR="0088414F" w:rsidRPr="0088414F">
        <w:rPr>
          <w:bCs/>
        </w:rPr>
        <w:t xml:space="preserve"> </w:t>
      </w:r>
      <w:r w:rsidRPr="0088414F">
        <w:rPr>
          <w:bCs/>
        </w:rPr>
        <w:t>границы</w:t>
      </w:r>
      <w:r w:rsidR="0088414F" w:rsidRPr="0088414F">
        <w:rPr>
          <w:bCs/>
        </w:rPr>
        <w:t xml:space="preserve"> </w:t>
      </w:r>
      <w:r w:rsidRPr="0088414F">
        <w:rPr>
          <w:bCs/>
        </w:rPr>
        <w:t>с</w:t>
      </w:r>
      <w:r w:rsidR="0088414F" w:rsidRPr="0088414F">
        <w:rPr>
          <w:bCs/>
        </w:rPr>
        <w:t xml:space="preserve"> </w:t>
      </w:r>
      <w:r w:rsidRPr="0088414F">
        <w:rPr>
          <w:bCs/>
        </w:rPr>
        <w:t>Украиной</w:t>
      </w:r>
      <w:r w:rsidR="0088414F" w:rsidRPr="0088414F">
        <w:rPr>
          <w:bCs/>
        </w:rPr>
        <w:t xml:space="preserve"> </w:t>
      </w:r>
      <w:r w:rsidRPr="0088414F">
        <w:rPr>
          <w:bCs/>
        </w:rPr>
        <w:t>регулируется</w:t>
      </w:r>
      <w:r w:rsidR="0088414F" w:rsidRPr="0088414F">
        <w:rPr>
          <w:bCs/>
        </w:rPr>
        <w:t xml:space="preserve"> </w:t>
      </w:r>
      <w:r w:rsidRPr="0088414F">
        <w:rPr>
          <w:bCs/>
        </w:rPr>
        <w:t>договором</w:t>
      </w:r>
      <w:r w:rsidR="0088414F" w:rsidRPr="0088414F">
        <w:rPr>
          <w:bCs/>
        </w:rPr>
        <w:t xml:space="preserve"> </w:t>
      </w:r>
      <w:r w:rsidRPr="0088414F">
        <w:rPr>
          <w:bCs/>
        </w:rPr>
        <w:t>между</w:t>
      </w:r>
      <w:r w:rsidR="0088414F" w:rsidRPr="0088414F">
        <w:rPr>
          <w:bCs/>
        </w:rPr>
        <w:t xml:space="preserve"> </w:t>
      </w:r>
      <w:r w:rsidRPr="0088414F">
        <w:rPr>
          <w:bCs/>
        </w:rPr>
        <w:t>Республикой</w:t>
      </w:r>
      <w:r w:rsidR="0088414F" w:rsidRPr="0088414F">
        <w:rPr>
          <w:bCs/>
        </w:rPr>
        <w:t xml:space="preserve"> </w:t>
      </w:r>
      <w:r w:rsidRPr="0088414F">
        <w:rPr>
          <w:bCs/>
        </w:rPr>
        <w:t>Беларусь</w:t>
      </w:r>
      <w:r w:rsidR="0088414F" w:rsidRPr="0088414F">
        <w:rPr>
          <w:bCs/>
        </w:rPr>
        <w:t xml:space="preserve"> </w:t>
      </w:r>
      <w:r w:rsidRPr="0088414F">
        <w:rPr>
          <w:bCs/>
        </w:rPr>
        <w:t>и</w:t>
      </w:r>
      <w:r w:rsidR="0088414F" w:rsidRPr="0088414F">
        <w:rPr>
          <w:bCs/>
        </w:rPr>
        <w:t xml:space="preserve"> </w:t>
      </w:r>
      <w:r w:rsidRPr="0088414F">
        <w:rPr>
          <w:bCs/>
        </w:rPr>
        <w:t>Украиной</w:t>
      </w:r>
      <w:r w:rsidR="0088414F" w:rsidRPr="0088414F">
        <w:rPr>
          <w:bCs/>
        </w:rPr>
        <w:t xml:space="preserve"> </w:t>
      </w:r>
      <w:r w:rsidRPr="0088414F">
        <w:rPr>
          <w:bCs/>
        </w:rPr>
        <w:t>о</w:t>
      </w:r>
      <w:r w:rsidR="0088414F" w:rsidRPr="0088414F">
        <w:rPr>
          <w:bCs/>
        </w:rPr>
        <w:t xml:space="preserve"> </w:t>
      </w:r>
      <w:r w:rsidRPr="0088414F">
        <w:rPr>
          <w:bCs/>
        </w:rPr>
        <w:t>дружбе,</w:t>
      </w:r>
      <w:r w:rsidR="0088414F" w:rsidRPr="0088414F">
        <w:rPr>
          <w:bCs/>
        </w:rPr>
        <w:t xml:space="preserve"> </w:t>
      </w:r>
      <w:r w:rsidRPr="0088414F">
        <w:rPr>
          <w:bCs/>
        </w:rPr>
        <w:t>добрососедстве</w:t>
      </w:r>
      <w:r w:rsidR="0088414F" w:rsidRPr="0088414F">
        <w:rPr>
          <w:bCs/>
        </w:rPr>
        <w:t xml:space="preserve"> </w:t>
      </w:r>
      <w:r w:rsidRPr="0088414F">
        <w:rPr>
          <w:bCs/>
        </w:rPr>
        <w:t>и</w:t>
      </w:r>
      <w:r w:rsidR="0088414F" w:rsidRPr="0088414F">
        <w:rPr>
          <w:bCs/>
        </w:rPr>
        <w:t xml:space="preserve"> </w:t>
      </w:r>
      <w:r w:rsidRPr="0088414F">
        <w:rPr>
          <w:bCs/>
        </w:rPr>
        <w:t>сотрудничестве</w:t>
      </w:r>
      <w:r w:rsidR="0088414F" w:rsidRPr="0088414F">
        <w:rPr>
          <w:bCs/>
        </w:rPr>
        <w:t xml:space="preserve"> </w:t>
      </w:r>
      <w:r w:rsidRPr="0088414F">
        <w:rPr>
          <w:bCs/>
        </w:rPr>
        <w:t>от</w:t>
      </w:r>
      <w:r w:rsidR="0088414F" w:rsidRPr="0088414F">
        <w:rPr>
          <w:bCs/>
        </w:rPr>
        <w:t xml:space="preserve"> </w:t>
      </w:r>
      <w:r w:rsidRPr="0088414F">
        <w:rPr>
          <w:bCs/>
        </w:rPr>
        <w:t>17</w:t>
      </w:r>
      <w:r w:rsidR="0088414F" w:rsidRPr="0088414F">
        <w:rPr>
          <w:bCs/>
        </w:rPr>
        <w:t xml:space="preserve"> </w:t>
      </w:r>
      <w:r w:rsidRPr="0088414F">
        <w:rPr>
          <w:bCs/>
        </w:rPr>
        <w:t>июля</w:t>
      </w:r>
      <w:r w:rsidR="0088414F" w:rsidRPr="0088414F">
        <w:rPr>
          <w:bCs/>
        </w:rPr>
        <w:t xml:space="preserve"> </w:t>
      </w:r>
      <w:r w:rsidRPr="0088414F">
        <w:rPr>
          <w:bCs/>
        </w:rPr>
        <w:t>1995</w:t>
      </w:r>
      <w:r w:rsidR="0088414F" w:rsidRPr="0088414F">
        <w:rPr>
          <w:bCs/>
        </w:rPr>
        <w:t xml:space="preserve"> </w:t>
      </w:r>
      <w:r w:rsidRPr="0088414F">
        <w:rPr>
          <w:bCs/>
        </w:rPr>
        <w:t>года.</w:t>
      </w:r>
      <w:r w:rsidR="0088414F" w:rsidRPr="0088414F">
        <w:rPr>
          <w:bCs/>
        </w:rPr>
        <w:t xml:space="preserve"> [</w:t>
      </w:r>
      <w:r w:rsidRPr="0088414F">
        <w:rPr>
          <w:bCs/>
        </w:rPr>
        <w:t>1</w:t>
      </w:r>
      <w:r w:rsidR="0088414F" w:rsidRPr="0088414F">
        <w:rPr>
          <w:bCs/>
        </w:rPr>
        <w:t xml:space="preserve">] </w:t>
      </w:r>
      <w:r w:rsidR="007C3005" w:rsidRPr="0088414F">
        <w:rPr>
          <w:bCs/>
        </w:rPr>
        <w:t>Гражданам</w:t>
      </w:r>
      <w:r w:rsidR="0088414F" w:rsidRPr="0088414F">
        <w:rPr>
          <w:bCs/>
        </w:rPr>
        <w:t xml:space="preserve"> </w:t>
      </w:r>
      <w:r w:rsidR="007C3005" w:rsidRPr="0088414F">
        <w:rPr>
          <w:bCs/>
        </w:rPr>
        <w:t>Беларуси</w:t>
      </w:r>
      <w:r w:rsidR="000A4E70" w:rsidRPr="0088414F">
        <w:rPr>
          <w:bCs/>
        </w:rPr>
        <w:t>,</w:t>
      </w:r>
      <w:r w:rsidR="0088414F" w:rsidRPr="0088414F">
        <w:rPr>
          <w:bCs/>
        </w:rPr>
        <w:t xml:space="preserve"> </w:t>
      </w:r>
      <w:r w:rsidR="000A4E70" w:rsidRPr="0088414F">
        <w:rPr>
          <w:bCs/>
        </w:rPr>
        <w:t>пересекающим</w:t>
      </w:r>
      <w:r w:rsidR="0088414F" w:rsidRPr="0088414F">
        <w:rPr>
          <w:bCs/>
        </w:rPr>
        <w:t xml:space="preserve"> </w:t>
      </w:r>
      <w:r w:rsidR="000A4E70" w:rsidRPr="0088414F">
        <w:rPr>
          <w:bCs/>
        </w:rPr>
        <w:t>украинскую</w:t>
      </w:r>
      <w:r w:rsidR="0088414F" w:rsidRPr="0088414F">
        <w:rPr>
          <w:bCs/>
        </w:rPr>
        <w:t xml:space="preserve"> </w:t>
      </w:r>
      <w:r w:rsidR="000A4E70" w:rsidRPr="0088414F">
        <w:rPr>
          <w:bCs/>
        </w:rPr>
        <w:t>границу,</w:t>
      </w:r>
      <w:r w:rsidR="0088414F" w:rsidRPr="0088414F">
        <w:rPr>
          <w:bCs/>
        </w:rPr>
        <w:t xml:space="preserve"> </w:t>
      </w:r>
      <w:r w:rsidR="000A4E70" w:rsidRPr="0088414F">
        <w:rPr>
          <w:bCs/>
        </w:rPr>
        <w:t>необходимо</w:t>
      </w:r>
      <w:r w:rsidR="0088414F" w:rsidRPr="0088414F">
        <w:rPr>
          <w:bCs/>
        </w:rPr>
        <w:t xml:space="preserve"> </w:t>
      </w:r>
      <w:r w:rsidR="000A4E70" w:rsidRPr="0088414F">
        <w:rPr>
          <w:bCs/>
        </w:rPr>
        <w:t>иметь</w:t>
      </w:r>
      <w:r w:rsidR="0088414F" w:rsidRPr="0088414F">
        <w:rPr>
          <w:bCs/>
        </w:rPr>
        <w:t xml:space="preserve"> </w:t>
      </w:r>
      <w:r w:rsidR="000A4E70" w:rsidRPr="0088414F">
        <w:rPr>
          <w:bCs/>
        </w:rPr>
        <w:t>при</w:t>
      </w:r>
      <w:r w:rsidR="0088414F" w:rsidRPr="0088414F">
        <w:rPr>
          <w:bCs/>
        </w:rPr>
        <w:t xml:space="preserve"> </w:t>
      </w:r>
      <w:r w:rsidR="000A4E70" w:rsidRPr="0088414F">
        <w:rPr>
          <w:bCs/>
        </w:rPr>
        <w:t>себе</w:t>
      </w:r>
      <w:r w:rsidR="0088414F" w:rsidRPr="0088414F">
        <w:rPr>
          <w:bCs/>
        </w:rPr>
        <w:t xml:space="preserve"> </w:t>
      </w:r>
      <w:r w:rsidR="000A4E70" w:rsidRPr="0088414F">
        <w:rPr>
          <w:bCs/>
        </w:rPr>
        <w:t>следующие</w:t>
      </w:r>
      <w:r w:rsidR="0088414F" w:rsidRPr="0088414F">
        <w:rPr>
          <w:bCs/>
        </w:rPr>
        <w:t xml:space="preserve"> </w:t>
      </w:r>
      <w:r w:rsidR="000A4E70" w:rsidRPr="0088414F">
        <w:rPr>
          <w:bCs/>
        </w:rPr>
        <w:t>документы</w:t>
      </w:r>
      <w:r w:rsidR="0088414F" w:rsidRPr="0088414F">
        <w:rPr>
          <w:bCs/>
        </w:rPr>
        <w:t>:</w:t>
      </w:r>
      <w:r w:rsidR="0088414F">
        <w:rPr>
          <w:bCs/>
        </w:rPr>
        <w:t xml:space="preserve"> "</w:t>
      </w:r>
      <w:r w:rsidR="007C3005" w:rsidRPr="0088414F">
        <w:rPr>
          <w:bCs/>
        </w:rPr>
        <w:t>внутренний</w:t>
      </w:r>
      <w:r w:rsidR="0088414F">
        <w:rPr>
          <w:bCs/>
        </w:rPr>
        <w:t>"</w:t>
      </w:r>
      <w:r w:rsidR="007C3005" w:rsidRPr="0088414F">
        <w:rPr>
          <w:bCs/>
        </w:rPr>
        <w:t>,</w:t>
      </w:r>
      <w:r w:rsidR="0088414F" w:rsidRPr="0088414F">
        <w:rPr>
          <w:bCs/>
        </w:rPr>
        <w:t xml:space="preserve"> </w:t>
      </w:r>
      <w:r w:rsidR="007C3005" w:rsidRPr="0088414F">
        <w:rPr>
          <w:bCs/>
        </w:rPr>
        <w:t>либо</w:t>
      </w:r>
      <w:r w:rsidR="0088414F" w:rsidRPr="0088414F">
        <w:rPr>
          <w:bCs/>
        </w:rPr>
        <w:t xml:space="preserve"> </w:t>
      </w:r>
      <w:r w:rsidR="005B42ED" w:rsidRPr="0088414F">
        <w:rPr>
          <w:bCs/>
        </w:rPr>
        <w:t>служебный</w:t>
      </w:r>
      <w:r w:rsidR="0088414F" w:rsidRPr="0088414F">
        <w:rPr>
          <w:bCs/>
        </w:rPr>
        <w:t xml:space="preserve"> </w:t>
      </w:r>
      <w:r w:rsidR="005B42ED" w:rsidRPr="0088414F">
        <w:rPr>
          <w:bCs/>
        </w:rPr>
        <w:t>паспорт</w:t>
      </w:r>
      <w:r w:rsidR="0088414F" w:rsidRPr="0088414F">
        <w:rPr>
          <w:bCs/>
        </w:rPr>
        <w:t xml:space="preserve"> </w:t>
      </w:r>
      <w:r w:rsidR="005B42ED" w:rsidRPr="0088414F">
        <w:rPr>
          <w:bCs/>
        </w:rPr>
        <w:t>и</w:t>
      </w:r>
      <w:r w:rsidR="0088414F" w:rsidRPr="0088414F">
        <w:rPr>
          <w:bCs/>
        </w:rPr>
        <w:t xml:space="preserve"> </w:t>
      </w:r>
      <w:r w:rsidR="005B42ED" w:rsidRPr="0088414F">
        <w:rPr>
          <w:bCs/>
        </w:rPr>
        <w:t>медицинскую</w:t>
      </w:r>
      <w:r w:rsidR="0088414F" w:rsidRPr="0088414F">
        <w:rPr>
          <w:bCs/>
        </w:rPr>
        <w:t xml:space="preserve"> </w:t>
      </w:r>
      <w:r w:rsidR="005B42ED" w:rsidRPr="0088414F">
        <w:rPr>
          <w:bCs/>
        </w:rPr>
        <w:t>страховку.</w:t>
      </w:r>
      <w:r w:rsidR="0088414F" w:rsidRPr="0088414F">
        <w:rPr>
          <w:bCs/>
        </w:rPr>
        <w:t xml:space="preserve"> </w:t>
      </w:r>
      <w:r w:rsidR="007C3005" w:rsidRPr="0088414F">
        <w:rPr>
          <w:bCs/>
        </w:rPr>
        <w:t>Т</w:t>
      </w:r>
      <w:r w:rsidR="000A4E70" w:rsidRPr="0088414F">
        <w:rPr>
          <w:bCs/>
        </w:rPr>
        <w:t>акже</w:t>
      </w:r>
      <w:r w:rsidR="0088414F" w:rsidRPr="0088414F">
        <w:rPr>
          <w:bCs/>
        </w:rPr>
        <w:t xml:space="preserve"> </w:t>
      </w:r>
      <w:r w:rsidR="000A4E70" w:rsidRPr="0088414F">
        <w:rPr>
          <w:bCs/>
        </w:rPr>
        <w:t>автотуристам</w:t>
      </w:r>
      <w:r w:rsidR="0088414F" w:rsidRPr="0088414F">
        <w:rPr>
          <w:bCs/>
        </w:rPr>
        <w:t xml:space="preserve"> </w:t>
      </w:r>
      <w:r w:rsidR="000A4E70" w:rsidRPr="0088414F">
        <w:rPr>
          <w:bCs/>
        </w:rPr>
        <w:t>обязательно</w:t>
      </w:r>
      <w:r w:rsidR="0088414F" w:rsidRPr="0088414F">
        <w:rPr>
          <w:bCs/>
        </w:rPr>
        <w:t xml:space="preserve"> </w:t>
      </w:r>
      <w:r w:rsidR="000A4E70" w:rsidRPr="0088414F">
        <w:rPr>
          <w:bCs/>
        </w:rPr>
        <w:t>наличие</w:t>
      </w:r>
      <w:r w:rsidR="0088414F" w:rsidRPr="0088414F">
        <w:rPr>
          <w:bCs/>
        </w:rPr>
        <w:t xml:space="preserve"> </w:t>
      </w:r>
      <w:r w:rsidR="000A4E70" w:rsidRPr="0088414F">
        <w:rPr>
          <w:bCs/>
        </w:rPr>
        <w:t>действующего</w:t>
      </w:r>
      <w:r w:rsidR="0088414F" w:rsidRPr="0088414F">
        <w:rPr>
          <w:bCs/>
        </w:rPr>
        <w:t xml:space="preserve"> </w:t>
      </w:r>
      <w:r w:rsidR="000A4E70" w:rsidRPr="0088414F">
        <w:rPr>
          <w:bCs/>
        </w:rPr>
        <w:t>на</w:t>
      </w:r>
      <w:r w:rsidR="0088414F" w:rsidRPr="0088414F">
        <w:rPr>
          <w:bCs/>
        </w:rPr>
        <w:t xml:space="preserve"> </w:t>
      </w:r>
      <w:r w:rsidR="000A4E70" w:rsidRPr="0088414F">
        <w:rPr>
          <w:bCs/>
        </w:rPr>
        <w:t>территории</w:t>
      </w:r>
      <w:r w:rsidR="0088414F" w:rsidRPr="0088414F">
        <w:rPr>
          <w:bCs/>
        </w:rPr>
        <w:t xml:space="preserve"> </w:t>
      </w:r>
      <w:r w:rsidR="000A4E70" w:rsidRPr="0088414F">
        <w:rPr>
          <w:bCs/>
        </w:rPr>
        <w:t>Украины</w:t>
      </w:r>
      <w:r w:rsidR="0088414F" w:rsidRPr="0088414F">
        <w:rPr>
          <w:bCs/>
        </w:rPr>
        <w:t xml:space="preserve"> </w:t>
      </w:r>
      <w:r w:rsidR="000A4E70" w:rsidRPr="0088414F">
        <w:rPr>
          <w:bCs/>
        </w:rPr>
        <w:t>договора</w:t>
      </w:r>
      <w:r w:rsidR="0088414F" w:rsidRPr="0088414F">
        <w:rPr>
          <w:bCs/>
        </w:rPr>
        <w:t xml:space="preserve"> </w:t>
      </w:r>
      <w:r w:rsidR="000A4E70" w:rsidRPr="0088414F">
        <w:rPr>
          <w:bCs/>
        </w:rPr>
        <w:t>обязательного</w:t>
      </w:r>
      <w:r w:rsidR="0088414F" w:rsidRPr="0088414F">
        <w:rPr>
          <w:bCs/>
        </w:rPr>
        <w:t xml:space="preserve"> </w:t>
      </w:r>
      <w:r w:rsidR="000A4E70" w:rsidRPr="0088414F">
        <w:rPr>
          <w:bCs/>
        </w:rPr>
        <w:t>страхования</w:t>
      </w:r>
      <w:r w:rsidR="0088414F" w:rsidRPr="0088414F">
        <w:rPr>
          <w:bCs/>
        </w:rPr>
        <w:t xml:space="preserve"> </w:t>
      </w:r>
      <w:r w:rsidR="000A4E70" w:rsidRPr="0088414F">
        <w:rPr>
          <w:bCs/>
        </w:rPr>
        <w:t>гражданско-правовой</w:t>
      </w:r>
      <w:r w:rsidR="0088414F" w:rsidRPr="0088414F">
        <w:rPr>
          <w:bCs/>
        </w:rPr>
        <w:t xml:space="preserve"> </w:t>
      </w:r>
      <w:r w:rsidR="000A4E70" w:rsidRPr="0088414F">
        <w:rPr>
          <w:bCs/>
        </w:rPr>
        <w:t>ответственности.</w:t>
      </w:r>
      <w:r w:rsidR="0088414F" w:rsidRPr="0088414F">
        <w:rPr>
          <w:bCs/>
        </w:rPr>
        <w:t xml:space="preserve"> [</w:t>
      </w:r>
      <w:r w:rsidR="000A4E70" w:rsidRPr="0088414F">
        <w:rPr>
          <w:bCs/>
        </w:rPr>
        <w:t>5</w:t>
      </w:r>
      <w:r w:rsidR="0088414F" w:rsidRPr="0088414F">
        <w:rPr>
          <w:bCs/>
        </w:rPr>
        <w:t>]</w:t>
      </w:r>
      <w:bookmarkEnd w:id="42"/>
    </w:p>
    <w:p w14:paraId="3FAB8DE7" w14:textId="77777777" w:rsidR="0088414F" w:rsidRDefault="0088414F" w:rsidP="0088414F">
      <w:pPr>
        <w:tabs>
          <w:tab w:val="left" w:pos="726"/>
        </w:tabs>
      </w:pPr>
      <w:bookmarkStart w:id="43" w:name="_Toc279053011"/>
      <w:bookmarkStart w:id="44" w:name="_Toc279053458"/>
      <w:bookmarkStart w:id="45" w:name="_Toc279096014"/>
      <w:bookmarkStart w:id="46" w:name="_Toc279193919"/>
      <w:bookmarkStart w:id="47" w:name="_Toc279194234"/>
    </w:p>
    <w:p w14:paraId="336FB0E8" w14:textId="77777777" w:rsidR="006A12CC" w:rsidRPr="0088414F" w:rsidRDefault="00EE6202" w:rsidP="0088414F">
      <w:pPr>
        <w:pStyle w:val="1"/>
      </w:pPr>
      <w:bookmarkStart w:id="48" w:name="_Toc281228968"/>
      <w:r w:rsidRPr="0088414F">
        <w:t>1.2</w:t>
      </w:r>
      <w:r w:rsidR="0088414F" w:rsidRPr="0088414F">
        <w:t xml:space="preserve"> </w:t>
      </w:r>
      <w:r w:rsidR="005650C4" w:rsidRPr="0088414F">
        <w:t>Общее</w:t>
      </w:r>
      <w:r w:rsidR="0088414F" w:rsidRPr="0088414F">
        <w:t xml:space="preserve"> </w:t>
      </w:r>
      <w:r w:rsidR="005650C4" w:rsidRPr="0088414F">
        <w:t>культурно-историческое</w:t>
      </w:r>
      <w:r w:rsidR="0088414F" w:rsidRPr="0088414F">
        <w:t xml:space="preserve"> </w:t>
      </w:r>
      <w:r w:rsidR="005650C4" w:rsidRPr="0088414F">
        <w:t>наследие</w:t>
      </w:r>
      <w:bookmarkEnd w:id="43"/>
      <w:bookmarkEnd w:id="44"/>
      <w:bookmarkEnd w:id="45"/>
      <w:bookmarkEnd w:id="46"/>
      <w:bookmarkEnd w:id="47"/>
      <w:bookmarkEnd w:id="48"/>
    </w:p>
    <w:p w14:paraId="5EE293E3" w14:textId="77777777" w:rsidR="0088414F" w:rsidRDefault="0088414F" w:rsidP="0088414F">
      <w:pPr>
        <w:tabs>
          <w:tab w:val="left" w:pos="726"/>
        </w:tabs>
        <w:rPr>
          <w:bCs/>
        </w:rPr>
      </w:pPr>
    </w:p>
    <w:p w14:paraId="355062FA" w14:textId="77777777" w:rsidR="0088414F" w:rsidRPr="0088414F" w:rsidRDefault="006A12CC" w:rsidP="0088414F">
      <w:pPr>
        <w:tabs>
          <w:tab w:val="left" w:pos="726"/>
        </w:tabs>
        <w:rPr>
          <w:bCs/>
        </w:rPr>
      </w:pPr>
      <w:r w:rsidRPr="0088414F">
        <w:rPr>
          <w:bCs/>
        </w:rPr>
        <w:t>1020</w:t>
      </w:r>
      <w:r w:rsidR="0088414F" w:rsidRPr="0088414F">
        <w:rPr>
          <w:bCs/>
        </w:rPr>
        <w:t xml:space="preserve"> </w:t>
      </w:r>
      <w:r w:rsidRPr="0088414F">
        <w:rPr>
          <w:bCs/>
        </w:rPr>
        <w:t>лет</w:t>
      </w:r>
      <w:r w:rsidR="0088414F" w:rsidRPr="0088414F">
        <w:rPr>
          <w:bCs/>
        </w:rPr>
        <w:t xml:space="preserve"> </w:t>
      </w:r>
      <w:r w:rsidRPr="0088414F">
        <w:rPr>
          <w:bCs/>
        </w:rPr>
        <w:t>назад</w:t>
      </w:r>
      <w:r w:rsidR="0088414F" w:rsidRPr="0088414F">
        <w:rPr>
          <w:bCs/>
        </w:rPr>
        <w:t xml:space="preserve"> </w:t>
      </w:r>
      <w:r w:rsidRPr="0088414F">
        <w:rPr>
          <w:bCs/>
        </w:rPr>
        <w:t>в</w:t>
      </w:r>
      <w:r w:rsidR="0088414F" w:rsidRPr="0088414F">
        <w:rPr>
          <w:bCs/>
        </w:rPr>
        <w:t xml:space="preserve"> </w:t>
      </w:r>
      <w:r w:rsidRPr="0088414F">
        <w:rPr>
          <w:bCs/>
        </w:rPr>
        <w:t>Киеве</w:t>
      </w:r>
      <w:r w:rsidR="0088414F" w:rsidRPr="0088414F">
        <w:rPr>
          <w:bCs/>
        </w:rPr>
        <w:t xml:space="preserve"> </w:t>
      </w:r>
      <w:r w:rsidRPr="0088414F">
        <w:rPr>
          <w:bCs/>
        </w:rPr>
        <w:t>состоялось</w:t>
      </w:r>
      <w:r w:rsidR="0088414F" w:rsidRPr="0088414F">
        <w:rPr>
          <w:bCs/>
        </w:rPr>
        <w:t xml:space="preserve"> </w:t>
      </w:r>
      <w:r w:rsidRPr="0088414F">
        <w:rPr>
          <w:bCs/>
        </w:rPr>
        <w:t>крещение</w:t>
      </w:r>
      <w:r w:rsidR="0088414F" w:rsidRPr="0088414F">
        <w:rPr>
          <w:bCs/>
        </w:rPr>
        <w:t xml:space="preserve"> </w:t>
      </w:r>
      <w:r w:rsidRPr="0088414F">
        <w:rPr>
          <w:bCs/>
        </w:rPr>
        <w:t>Руси,</w:t>
      </w:r>
      <w:r w:rsidR="0088414F" w:rsidRPr="0088414F">
        <w:rPr>
          <w:bCs/>
        </w:rPr>
        <w:t xml:space="preserve"> </w:t>
      </w:r>
      <w:r w:rsidRPr="0088414F">
        <w:rPr>
          <w:bCs/>
        </w:rPr>
        <w:t>с</w:t>
      </w:r>
      <w:r w:rsidR="0088414F" w:rsidRPr="0088414F">
        <w:rPr>
          <w:bCs/>
        </w:rPr>
        <w:t xml:space="preserve"> </w:t>
      </w:r>
      <w:r w:rsidRPr="0088414F">
        <w:rPr>
          <w:bCs/>
        </w:rPr>
        <w:t>которого</w:t>
      </w:r>
      <w:r w:rsidR="0088414F" w:rsidRPr="0088414F">
        <w:rPr>
          <w:bCs/>
        </w:rPr>
        <w:t xml:space="preserve"> </w:t>
      </w:r>
      <w:r w:rsidRPr="0088414F">
        <w:rPr>
          <w:bCs/>
        </w:rPr>
        <w:t>началось</w:t>
      </w:r>
      <w:r w:rsidR="0088414F" w:rsidRPr="0088414F">
        <w:rPr>
          <w:bCs/>
        </w:rPr>
        <w:t xml:space="preserve"> </w:t>
      </w:r>
      <w:r w:rsidRPr="0088414F">
        <w:rPr>
          <w:bCs/>
        </w:rPr>
        <w:t>становление</w:t>
      </w:r>
      <w:r w:rsidR="0088414F" w:rsidRPr="0088414F">
        <w:rPr>
          <w:bCs/>
        </w:rPr>
        <w:t xml:space="preserve"> </w:t>
      </w:r>
      <w:r w:rsidRPr="0088414F">
        <w:rPr>
          <w:bCs/>
        </w:rPr>
        <w:t>древнерусского</w:t>
      </w:r>
      <w:r w:rsidR="0088414F" w:rsidRPr="0088414F">
        <w:rPr>
          <w:bCs/>
        </w:rPr>
        <w:t xml:space="preserve"> </w:t>
      </w:r>
      <w:r w:rsidRPr="0088414F">
        <w:rPr>
          <w:bCs/>
        </w:rPr>
        <w:t>народа,</w:t>
      </w:r>
      <w:r w:rsidR="0088414F" w:rsidRPr="0088414F">
        <w:rPr>
          <w:bCs/>
        </w:rPr>
        <w:t xml:space="preserve"> </w:t>
      </w:r>
      <w:r w:rsidRPr="0088414F">
        <w:rPr>
          <w:bCs/>
        </w:rPr>
        <w:t>ставшего</w:t>
      </w:r>
      <w:r w:rsidR="0088414F" w:rsidRPr="0088414F">
        <w:rPr>
          <w:bCs/>
        </w:rPr>
        <w:t xml:space="preserve"> </w:t>
      </w:r>
      <w:r w:rsidRPr="0088414F">
        <w:rPr>
          <w:bCs/>
        </w:rPr>
        <w:t>стержнем</w:t>
      </w:r>
      <w:r w:rsidR="0088414F" w:rsidRPr="0088414F">
        <w:rPr>
          <w:bCs/>
        </w:rPr>
        <w:t xml:space="preserve"> </w:t>
      </w:r>
      <w:r w:rsidRPr="0088414F">
        <w:rPr>
          <w:bCs/>
        </w:rPr>
        <w:t>Восточнославянской</w:t>
      </w:r>
      <w:r w:rsidR="0088414F" w:rsidRPr="0088414F">
        <w:rPr>
          <w:bCs/>
        </w:rPr>
        <w:t xml:space="preserve"> </w:t>
      </w:r>
      <w:r w:rsidRPr="0088414F">
        <w:rPr>
          <w:bCs/>
        </w:rPr>
        <w:t>цивилизации.</w:t>
      </w:r>
      <w:r w:rsidR="0088414F" w:rsidRPr="0088414F">
        <w:rPr>
          <w:bCs/>
        </w:rPr>
        <w:t xml:space="preserve"> </w:t>
      </w:r>
      <w:r w:rsidRPr="0088414F">
        <w:rPr>
          <w:bCs/>
        </w:rPr>
        <w:t>За</w:t>
      </w:r>
      <w:r w:rsidR="0088414F" w:rsidRPr="0088414F">
        <w:rPr>
          <w:bCs/>
        </w:rPr>
        <w:t xml:space="preserve"> </w:t>
      </w:r>
      <w:r w:rsidRPr="0088414F">
        <w:rPr>
          <w:bCs/>
        </w:rPr>
        <w:t>более</w:t>
      </w:r>
      <w:r w:rsidR="0088414F" w:rsidRPr="0088414F">
        <w:rPr>
          <w:bCs/>
        </w:rPr>
        <w:t xml:space="preserve"> </w:t>
      </w:r>
      <w:r w:rsidRPr="0088414F">
        <w:rPr>
          <w:bCs/>
        </w:rPr>
        <w:t>чем</w:t>
      </w:r>
      <w:r w:rsidR="0088414F" w:rsidRPr="0088414F">
        <w:rPr>
          <w:bCs/>
        </w:rPr>
        <w:t xml:space="preserve"> </w:t>
      </w:r>
      <w:r w:rsidRPr="0088414F">
        <w:rPr>
          <w:bCs/>
        </w:rPr>
        <w:t>тысячелетнюю</w:t>
      </w:r>
      <w:r w:rsidR="0088414F" w:rsidRPr="0088414F">
        <w:rPr>
          <w:bCs/>
        </w:rPr>
        <w:t xml:space="preserve"> </w:t>
      </w:r>
      <w:r w:rsidRPr="0088414F">
        <w:rPr>
          <w:bCs/>
        </w:rPr>
        <w:t>историю</w:t>
      </w:r>
      <w:r w:rsidR="0088414F" w:rsidRPr="0088414F">
        <w:rPr>
          <w:bCs/>
        </w:rPr>
        <w:t xml:space="preserve"> </w:t>
      </w:r>
      <w:r w:rsidR="007C3005" w:rsidRPr="0088414F">
        <w:rPr>
          <w:bCs/>
        </w:rPr>
        <w:t>территории</w:t>
      </w:r>
      <w:r w:rsidR="0088414F" w:rsidRPr="0088414F">
        <w:rPr>
          <w:bCs/>
        </w:rPr>
        <w:t xml:space="preserve"> </w:t>
      </w:r>
      <w:r w:rsidR="007C3005" w:rsidRPr="0088414F">
        <w:rPr>
          <w:bCs/>
        </w:rPr>
        <w:t>Беларуси</w:t>
      </w:r>
      <w:r w:rsidR="0088414F" w:rsidRPr="0088414F">
        <w:rPr>
          <w:bCs/>
        </w:rPr>
        <w:t xml:space="preserve"> </w:t>
      </w:r>
      <w:r w:rsidR="007C3005" w:rsidRPr="0088414F">
        <w:rPr>
          <w:bCs/>
        </w:rPr>
        <w:t>и</w:t>
      </w:r>
      <w:r w:rsidR="0088414F" w:rsidRPr="0088414F">
        <w:rPr>
          <w:bCs/>
        </w:rPr>
        <w:t xml:space="preserve"> </w:t>
      </w:r>
      <w:r w:rsidR="007C3005" w:rsidRPr="0088414F">
        <w:rPr>
          <w:bCs/>
        </w:rPr>
        <w:t>Украины</w:t>
      </w:r>
      <w:r w:rsidR="0088414F" w:rsidRPr="0088414F">
        <w:rPr>
          <w:bCs/>
        </w:rPr>
        <w:t xml:space="preserve"> </w:t>
      </w:r>
      <w:r w:rsidRPr="0088414F">
        <w:rPr>
          <w:bCs/>
        </w:rPr>
        <w:t>входили</w:t>
      </w:r>
      <w:r w:rsidR="0088414F" w:rsidRPr="0088414F">
        <w:rPr>
          <w:bCs/>
        </w:rPr>
        <w:t xml:space="preserve"> </w:t>
      </w:r>
      <w:r w:rsidRPr="0088414F">
        <w:rPr>
          <w:bCs/>
        </w:rPr>
        <w:t>в</w:t>
      </w:r>
      <w:r w:rsidR="0088414F" w:rsidRPr="0088414F">
        <w:rPr>
          <w:bCs/>
        </w:rPr>
        <w:t xml:space="preserve"> </w:t>
      </w:r>
      <w:r w:rsidRPr="0088414F">
        <w:rPr>
          <w:bCs/>
        </w:rPr>
        <w:t>состав</w:t>
      </w:r>
      <w:r w:rsidR="0088414F" w:rsidRPr="0088414F">
        <w:rPr>
          <w:bCs/>
        </w:rPr>
        <w:t xml:space="preserve"> </w:t>
      </w:r>
      <w:r w:rsidRPr="0088414F">
        <w:rPr>
          <w:bCs/>
        </w:rPr>
        <w:t>державы,</w:t>
      </w:r>
      <w:r w:rsidR="0088414F" w:rsidRPr="0088414F">
        <w:rPr>
          <w:bCs/>
        </w:rPr>
        <w:t xml:space="preserve"> </w:t>
      </w:r>
      <w:r w:rsidRPr="0088414F">
        <w:rPr>
          <w:bCs/>
        </w:rPr>
        <w:t>которая</w:t>
      </w:r>
      <w:r w:rsidR="0088414F" w:rsidRPr="0088414F">
        <w:rPr>
          <w:bCs/>
        </w:rPr>
        <w:t xml:space="preserve"> </w:t>
      </w:r>
      <w:r w:rsidRPr="0088414F">
        <w:rPr>
          <w:bCs/>
        </w:rPr>
        <w:t>в</w:t>
      </w:r>
      <w:r w:rsidR="0088414F" w:rsidRPr="0088414F">
        <w:rPr>
          <w:bCs/>
        </w:rPr>
        <w:t xml:space="preserve"> </w:t>
      </w:r>
      <w:r w:rsidRPr="0088414F">
        <w:rPr>
          <w:bCs/>
        </w:rPr>
        <w:t>разное</w:t>
      </w:r>
      <w:r w:rsidR="0088414F" w:rsidRPr="0088414F">
        <w:rPr>
          <w:bCs/>
        </w:rPr>
        <w:t xml:space="preserve"> </w:t>
      </w:r>
      <w:r w:rsidRPr="0088414F">
        <w:rPr>
          <w:bCs/>
        </w:rPr>
        <w:t>время</w:t>
      </w:r>
      <w:r w:rsidR="0088414F" w:rsidRPr="0088414F">
        <w:rPr>
          <w:bCs/>
        </w:rPr>
        <w:t xml:space="preserve"> </w:t>
      </w:r>
      <w:r w:rsidRPr="0088414F">
        <w:rPr>
          <w:bCs/>
        </w:rPr>
        <w:t>называлась</w:t>
      </w:r>
      <w:r w:rsidR="0088414F" w:rsidRPr="0088414F">
        <w:rPr>
          <w:bCs/>
        </w:rPr>
        <w:t xml:space="preserve"> </w:t>
      </w:r>
      <w:r w:rsidRPr="0088414F">
        <w:rPr>
          <w:bCs/>
        </w:rPr>
        <w:t>Киевская</w:t>
      </w:r>
      <w:r w:rsidR="0088414F" w:rsidRPr="0088414F">
        <w:rPr>
          <w:bCs/>
        </w:rPr>
        <w:t xml:space="preserve"> </w:t>
      </w:r>
      <w:r w:rsidRPr="0088414F">
        <w:rPr>
          <w:bCs/>
        </w:rPr>
        <w:t>Русь,</w:t>
      </w:r>
      <w:r w:rsidR="0088414F" w:rsidRPr="0088414F">
        <w:rPr>
          <w:bCs/>
        </w:rPr>
        <w:t xml:space="preserve"> </w:t>
      </w:r>
      <w:r w:rsidR="007C3005" w:rsidRPr="0088414F">
        <w:rPr>
          <w:bCs/>
        </w:rPr>
        <w:t>Речь</w:t>
      </w:r>
      <w:r w:rsidR="0088414F" w:rsidRPr="0088414F">
        <w:rPr>
          <w:bCs/>
        </w:rPr>
        <w:t xml:space="preserve"> </w:t>
      </w:r>
      <w:r w:rsidR="007C3005" w:rsidRPr="0088414F">
        <w:rPr>
          <w:bCs/>
        </w:rPr>
        <w:t>Посполитая,</w:t>
      </w:r>
      <w:r w:rsidR="0088414F" w:rsidRPr="0088414F">
        <w:rPr>
          <w:bCs/>
        </w:rPr>
        <w:t xml:space="preserve"> </w:t>
      </w:r>
      <w:r w:rsidRPr="0088414F">
        <w:rPr>
          <w:bCs/>
        </w:rPr>
        <w:t>Российская</w:t>
      </w:r>
      <w:r w:rsidR="0088414F" w:rsidRPr="0088414F">
        <w:rPr>
          <w:bCs/>
        </w:rPr>
        <w:t xml:space="preserve"> </w:t>
      </w:r>
      <w:r w:rsidRPr="0088414F">
        <w:rPr>
          <w:bCs/>
        </w:rPr>
        <w:t>империя,</w:t>
      </w:r>
      <w:r w:rsidR="0088414F" w:rsidRPr="0088414F">
        <w:rPr>
          <w:bCs/>
        </w:rPr>
        <w:t xml:space="preserve"> </w:t>
      </w:r>
      <w:r w:rsidRPr="0088414F">
        <w:rPr>
          <w:bCs/>
        </w:rPr>
        <w:t>Советский</w:t>
      </w:r>
      <w:r w:rsidR="0088414F" w:rsidRPr="0088414F">
        <w:rPr>
          <w:bCs/>
        </w:rPr>
        <w:t xml:space="preserve"> </w:t>
      </w:r>
      <w:r w:rsidRPr="0088414F">
        <w:rPr>
          <w:bCs/>
        </w:rPr>
        <w:t>Союз.</w:t>
      </w:r>
      <w:r w:rsidR="0088414F" w:rsidRPr="0088414F">
        <w:rPr>
          <w:bCs/>
        </w:rPr>
        <w:t xml:space="preserve"> </w:t>
      </w:r>
      <w:r w:rsidRPr="0088414F">
        <w:rPr>
          <w:bCs/>
        </w:rPr>
        <w:t>Пронеся</w:t>
      </w:r>
      <w:r w:rsidR="0088414F" w:rsidRPr="0088414F">
        <w:rPr>
          <w:bCs/>
        </w:rPr>
        <w:t xml:space="preserve"> </w:t>
      </w:r>
      <w:r w:rsidRPr="0088414F">
        <w:rPr>
          <w:bCs/>
        </w:rPr>
        <w:t>сквозь</w:t>
      </w:r>
      <w:r w:rsidR="0088414F" w:rsidRPr="0088414F">
        <w:rPr>
          <w:bCs/>
        </w:rPr>
        <w:t xml:space="preserve"> </w:t>
      </w:r>
      <w:r w:rsidRPr="0088414F">
        <w:rPr>
          <w:bCs/>
        </w:rPr>
        <w:t>века</w:t>
      </w:r>
      <w:r w:rsidR="0088414F" w:rsidRPr="0088414F">
        <w:rPr>
          <w:bCs/>
        </w:rPr>
        <w:t xml:space="preserve"> </w:t>
      </w:r>
      <w:r w:rsidRPr="0088414F">
        <w:rPr>
          <w:bCs/>
        </w:rPr>
        <w:t>общность</w:t>
      </w:r>
      <w:r w:rsidR="0088414F" w:rsidRPr="0088414F">
        <w:rPr>
          <w:bCs/>
        </w:rPr>
        <w:t xml:space="preserve"> </w:t>
      </w:r>
      <w:r w:rsidRPr="0088414F">
        <w:rPr>
          <w:bCs/>
        </w:rPr>
        <w:t>культуры</w:t>
      </w:r>
      <w:r w:rsidR="0088414F" w:rsidRPr="0088414F">
        <w:rPr>
          <w:bCs/>
        </w:rPr>
        <w:t xml:space="preserve"> </w:t>
      </w:r>
      <w:r w:rsidRPr="0088414F">
        <w:rPr>
          <w:bCs/>
        </w:rPr>
        <w:t>и</w:t>
      </w:r>
      <w:r w:rsidR="0088414F" w:rsidRPr="0088414F">
        <w:rPr>
          <w:bCs/>
        </w:rPr>
        <w:t xml:space="preserve"> </w:t>
      </w:r>
      <w:r w:rsidRPr="0088414F">
        <w:rPr>
          <w:bCs/>
        </w:rPr>
        <w:t>языка,</w:t>
      </w:r>
      <w:r w:rsidR="0088414F" w:rsidRPr="0088414F">
        <w:rPr>
          <w:bCs/>
        </w:rPr>
        <w:t xml:space="preserve"> </w:t>
      </w:r>
      <w:r w:rsidRPr="0088414F">
        <w:rPr>
          <w:bCs/>
        </w:rPr>
        <w:t>сегодня</w:t>
      </w:r>
      <w:r w:rsidR="0088414F" w:rsidRPr="0088414F">
        <w:rPr>
          <w:bCs/>
        </w:rPr>
        <w:t xml:space="preserve"> </w:t>
      </w:r>
      <w:r w:rsidRPr="0088414F">
        <w:rPr>
          <w:bCs/>
        </w:rPr>
        <w:t>народы</w:t>
      </w:r>
      <w:r w:rsidR="0088414F" w:rsidRPr="0088414F">
        <w:rPr>
          <w:bCs/>
        </w:rPr>
        <w:t xml:space="preserve"> </w:t>
      </w:r>
      <w:r w:rsidRPr="0088414F">
        <w:rPr>
          <w:bCs/>
        </w:rPr>
        <w:t>Беларуси</w:t>
      </w:r>
      <w:r w:rsidR="0088414F" w:rsidRPr="0088414F">
        <w:rPr>
          <w:bCs/>
        </w:rPr>
        <w:t xml:space="preserve"> </w:t>
      </w:r>
      <w:r w:rsidRPr="0088414F">
        <w:rPr>
          <w:bCs/>
        </w:rPr>
        <w:t>и</w:t>
      </w:r>
      <w:r w:rsidR="0088414F" w:rsidRPr="0088414F">
        <w:rPr>
          <w:bCs/>
        </w:rPr>
        <w:t xml:space="preserve"> </w:t>
      </w:r>
      <w:r w:rsidRPr="0088414F">
        <w:rPr>
          <w:bCs/>
        </w:rPr>
        <w:t>Украины</w:t>
      </w:r>
      <w:r w:rsidR="0088414F" w:rsidRPr="0088414F">
        <w:rPr>
          <w:bCs/>
        </w:rPr>
        <w:t xml:space="preserve"> </w:t>
      </w:r>
      <w:r w:rsidRPr="0088414F">
        <w:rPr>
          <w:bCs/>
        </w:rPr>
        <w:t>хранят</w:t>
      </w:r>
      <w:r w:rsidR="0088414F" w:rsidRPr="0088414F">
        <w:rPr>
          <w:bCs/>
        </w:rPr>
        <w:t xml:space="preserve"> </w:t>
      </w:r>
      <w:r w:rsidRPr="0088414F">
        <w:rPr>
          <w:bCs/>
        </w:rPr>
        <w:t>общее</w:t>
      </w:r>
      <w:r w:rsidR="0088414F" w:rsidRPr="0088414F">
        <w:rPr>
          <w:bCs/>
        </w:rPr>
        <w:t xml:space="preserve"> </w:t>
      </w:r>
      <w:r w:rsidRPr="0088414F">
        <w:rPr>
          <w:bCs/>
        </w:rPr>
        <w:t>духовное</w:t>
      </w:r>
      <w:r w:rsidR="0088414F" w:rsidRPr="0088414F">
        <w:rPr>
          <w:bCs/>
        </w:rPr>
        <w:t xml:space="preserve"> </w:t>
      </w:r>
      <w:r w:rsidRPr="0088414F">
        <w:rPr>
          <w:bCs/>
        </w:rPr>
        <w:t>и</w:t>
      </w:r>
      <w:r w:rsidR="0088414F" w:rsidRPr="0088414F">
        <w:rPr>
          <w:bCs/>
        </w:rPr>
        <w:t xml:space="preserve"> </w:t>
      </w:r>
      <w:r w:rsidRPr="0088414F">
        <w:rPr>
          <w:bCs/>
        </w:rPr>
        <w:t>культурное</w:t>
      </w:r>
      <w:r w:rsidR="0088414F" w:rsidRPr="0088414F">
        <w:rPr>
          <w:bCs/>
        </w:rPr>
        <w:t xml:space="preserve"> </w:t>
      </w:r>
      <w:r w:rsidRPr="0088414F">
        <w:rPr>
          <w:bCs/>
        </w:rPr>
        <w:t>наследие.</w:t>
      </w:r>
    </w:p>
    <w:p w14:paraId="67F1DFCB" w14:textId="77777777" w:rsidR="0088414F" w:rsidRPr="0088414F" w:rsidRDefault="003A575E" w:rsidP="0088414F">
      <w:pPr>
        <w:tabs>
          <w:tab w:val="left" w:pos="726"/>
        </w:tabs>
        <w:rPr>
          <w:bCs/>
          <w:lang w:val="en-US"/>
        </w:rPr>
      </w:pPr>
      <w:r w:rsidRPr="0088414F">
        <w:rPr>
          <w:bCs/>
        </w:rPr>
        <w:t>К</w:t>
      </w:r>
      <w:r w:rsidR="0088414F" w:rsidRPr="0088414F">
        <w:rPr>
          <w:bCs/>
        </w:rPr>
        <w:t xml:space="preserve"> </w:t>
      </w:r>
      <w:r w:rsidR="00BC2FA3" w:rsidRPr="0088414F">
        <w:rPr>
          <w:bCs/>
        </w:rPr>
        <w:t>общему</w:t>
      </w:r>
      <w:r w:rsidR="0088414F" w:rsidRPr="0088414F">
        <w:rPr>
          <w:bCs/>
        </w:rPr>
        <w:t xml:space="preserve"> </w:t>
      </w:r>
      <w:r w:rsidRPr="0088414F">
        <w:rPr>
          <w:bCs/>
        </w:rPr>
        <w:t>историческому</w:t>
      </w:r>
      <w:r w:rsidR="0088414F" w:rsidRPr="0088414F">
        <w:rPr>
          <w:bCs/>
        </w:rPr>
        <w:t xml:space="preserve"> </w:t>
      </w:r>
      <w:r w:rsidRPr="0088414F">
        <w:rPr>
          <w:bCs/>
        </w:rPr>
        <w:t>наследию</w:t>
      </w:r>
      <w:r w:rsidR="0088414F" w:rsidRPr="0088414F">
        <w:rPr>
          <w:bCs/>
        </w:rPr>
        <w:t xml:space="preserve"> </w:t>
      </w:r>
      <w:r w:rsidRPr="0088414F">
        <w:rPr>
          <w:bCs/>
        </w:rPr>
        <w:t>Киевской</w:t>
      </w:r>
      <w:r w:rsidR="0088414F" w:rsidRPr="0088414F">
        <w:rPr>
          <w:bCs/>
        </w:rPr>
        <w:t xml:space="preserve"> </w:t>
      </w:r>
      <w:r w:rsidRPr="0088414F">
        <w:rPr>
          <w:bCs/>
        </w:rPr>
        <w:t>Руси</w:t>
      </w:r>
      <w:r w:rsidR="0088414F" w:rsidRPr="0088414F">
        <w:rPr>
          <w:bCs/>
        </w:rPr>
        <w:t xml:space="preserve"> </w:t>
      </w:r>
      <w:r w:rsidRPr="0088414F">
        <w:rPr>
          <w:bCs/>
        </w:rPr>
        <w:t>можно</w:t>
      </w:r>
      <w:r w:rsidR="0088414F" w:rsidRPr="0088414F">
        <w:rPr>
          <w:bCs/>
        </w:rPr>
        <w:t xml:space="preserve"> </w:t>
      </w:r>
      <w:r w:rsidRPr="0088414F">
        <w:rPr>
          <w:bCs/>
        </w:rPr>
        <w:t>отнести</w:t>
      </w:r>
      <w:r w:rsidR="0088414F" w:rsidRPr="0088414F">
        <w:rPr>
          <w:bCs/>
        </w:rPr>
        <w:t xml:space="preserve"> </w:t>
      </w:r>
      <w:r w:rsidRPr="0088414F">
        <w:rPr>
          <w:bCs/>
        </w:rPr>
        <w:t>Киево-Печерский</w:t>
      </w:r>
      <w:r w:rsidR="0088414F" w:rsidRPr="0088414F">
        <w:rPr>
          <w:bCs/>
        </w:rPr>
        <w:t xml:space="preserve"> </w:t>
      </w:r>
      <w:r w:rsidRPr="0088414F">
        <w:rPr>
          <w:bCs/>
        </w:rPr>
        <w:t>монастырь,</w:t>
      </w:r>
      <w:r w:rsidR="0088414F" w:rsidRPr="0088414F">
        <w:rPr>
          <w:bCs/>
        </w:rPr>
        <w:t xml:space="preserve"> </w:t>
      </w:r>
      <w:r w:rsidRPr="0088414F">
        <w:rPr>
          <w:bCs/>
        </w:rPr>
        <w:t>на</w:t>
      </w:r>
      <w:r w:rsidR="0088414F" w:rsidRPr="0088414F">
        <w:rPr>
          <w:bCs/>
        </w:rPr>
        <w:t xml:space="preserve"> </w:t>
      </w:r>
      <w:r w:rsidRPr="0088414F">
        <w:rPr>
          <w:bCs/>
        </w:rPr>
        <w:t>долгое</w:t>
      </w:r>
      <w:r w:rsidR="0088414F" w:rsidRPr="0088414F">
        <w:rPr>
          <w:bCs/>
        </w:rPr>
        <w:t xml:space="preserve"> </w:t>
      </w:r>
      <w:r w:rsidRPr="0088414F">
        <w:rPr>
          <w:bCs/>
        </w:rPr>
        <w:t>время</w:t>
      </w:r>
      <w:r w:rsidR="0088414F" w:rsidRPr="0088414F">
        <w:rPr>
          <w:bCs/>
        </w:rPr>
        <w:t xml:space="preserve"> </w:t>
      </w:r>
      <w:r w:rsidRPr="0088414F">
        <w:rPr>
          <w:bCs/>
        </w:rPr>
        <w:t>ставший</w:t>
      </w:r>
      <w:r w:rsidR="0088414F" w:rsidRPr="0088414F">
        <w:rPr>
          <w:bCs/>
        </w:rPr>
        <w:t xml:space="preserve"> </w:t>
      </w:r>
      <w:r w:rsidRPr="0088414F">
        <w:rPr>
          <w:bCs/>
        </w:rPr>
        <w:t>одним</w:t>
      </w:r>
      <w:r w:rsidR="0088414F" w:rsidRPr="0088414F">
        <w:rPr>
          <w:bCs/>
        </w:rPr>
        <w:t xml:space="preserve"> </w:t>
      </w:r>
      <w:r w:rsidRPr="0088414F">
        <w:rPr>
          <w:bCs/>
        </w:rPr>
        <w:t>из</w:t>
      </w:r>
      <w:r w:rsidR="0088414F" w:rsidRPr="0088414F">
        <w:rPr>
          <w:bCs/>
        </w:rPr>
        <w:t xml:space="preserve"> </w:t>
      </w:r>
      <w:r w:rsidRPr="0088414F">
        <w:rPr>
          <w:bCs/>
        </w:rPr>
        <w:t>главных</w:t>
      </w:r>
      <w:r w:rsidR="0088414F" w:rsidRPr="0088414F">
        <w:rPr>
          <w:bCs/>
        </w:rPr>
        <w:t xml:space="preserve"> </w:t>
      </w:r>
      <w:r w:rsidRPr="0088414F">
        <w:rPr>
          <w:bCs/>
        </w:rPr>
        <w:t>духовных</w:t>
      </w:r>
      <w:r w:rsidR="0088414F" w:rsidRPr="0088414F">
        <w:rPr>
          <w:bCs/>
        </w:rPr>
        <w:t xml:space="preserve"> </w:t>
      </w:r>
      <w:r w:rsidRPr="0088414F">
        <w:rPr>
          <w:bCs/>
        </w:rPr>
        <w:t>и</w:t>
      </w:r>
      <w:r w:rsidR="0088414F" w:rsidRPr="0088414F">
        <w:rPr>
          <w:bCs/>
        </w:rPr>
        <w:t xml:space="preserve"> </w:t>
      </w:r>
      <w:r w:rsidRPr="0088414F">
        <w:rPr>
          <w:bCs/>
        </w:rPr>
        <w:t>культурных</w:t>
      </w:r>
      <w:r w:rsidR="0088414F" w:rsidRPr="0088414F">
        <w:rPr>
          <w:bCs/>
        </w:rPr>
        <w:t xml:space="preserve"> </w:t>
      </w:r>
      <w:r w:rsidRPr="0088414F">
        <w:rPr>
          <w:bCs/>
        </w:rPr>
        <w:t>центров</w:t>
      </w:r>
      <w:r w:rsidR="0088414F" w:rsidRPr="0088414F">
        <w:rPr>
          <w:bCs/>
        </w:rPr>
        <w:t xml:space="preserve"> </w:t>
      </w:r>
      <w:r w:rsidRPr="0088414F">
        <w:rPr>
          <w:bCs/>
        </w:rPr>
        <w:t>Русской</w:t>
      </w:r>
      <w:r w:rsidR="0088414F" w:rsidRPr="0088414F">
        <w:rPr>
          <w:bCs/>
        </w:rPr>
        <w:t xml:space="preserve"> </w:t>
      </w:r>
      <w:r w:rsidRPr="0088414F">
        <w:rPr>
          <w:bCs/>
        </w:rPr>
        <w:t>земли,</w:t>
      </w:r>
      <w:r w:rsidR="0088414F" w:rsidRPr="0088414F">
        <w:rPr>
          <w:bCs/>
        </w:rPr>
        <w:t xml:space="preserve"> </w:t>
      </w:r>
      <w:r w:rsidRPr="0088414F">
        <w:rPr>
          <w:bCs/>
        </w:rPr>
        <w:t>Софийский</w:t>
      </w:r>
      <w:r w:rsidR="0088414F" w:rsidRPr="0088414F">
        <w:rPr>
          <w:bCs/>
        </w:rPr>
        <w:t xml:space="preserve"> </w:t>
      </w:r>
      <w:r w:rsidRPr="0088414F">
        <w:rPr>
          <w:bCs/>
        </w:rPr>
        <w:t>собор</w:t>
      </w:r>
      <w:r w:rsidR="0088414F" w:rsidRPr="0088414F">
        <w:rPr>
          <w:bCs/>
        </w:rPr>
        <w:t xml:space="preserve"> </w:t>
      </w:r>
      <w:r w:rsidRPr="0088414F">
        <w:rPr>
          <w:bCs/>
        </w:rPr>
        <w:t>в</w:t>
      </w:r>
      <w:r w:rsidR="0088414F" w:rsidRPr="0088414F">
        <w:rPr>
          <w:bCs/>
        </w:rPr>
        <w:t xml:space="preserve"> </w:t>
      </w:r>
      <w:r w:rsidRPr="0088414F">
        <w:rPr>
          <w:bCs/>
        </w:rPr>
        <w:t>Киеве,</w:t>
      </w:r>
      <w:r w:rsidR="0088414F" w:rsidRPr="0088414F">
        <w:rPr>
          <w:bCs/>
        </w:rPr>
        <w:t xml:space="preserve"> </w:t>
      </w:r>
      <w:r w:rsidRPr="0088414F">
        <w:rPr>
          <w:bCs/>
        </w:rPr>
        <w:t>Софийский</w:t>
      </w:r>
      <w:r w:rsidR="0088414F" w:rsidRPr="0088414F">
        <w:rPr>
          <w:bCs/>
        </w:rPr>
        <w:t xml:space="preserve"> </w:t>
      </w:r>
      <w:r w:rsidRPr="0088414F">
        <w:rPr>
          <w:bCs/>
        </w:rPr>
        <w:t>собор</w:t>
      </w:r>
      <w:r w:rsidR="0088414F" w:rsidRPr="0088414F">
        <w:rPr>
          <w:bCs/>
        </w:rPr>
        <w:t xml:space="preserve"> </w:t>
      </w:r>
      <w:r w:rsidRPr="0088414F">
        <w:rPr>
          <w:bCs/>
        </w:rPr>
        <w:t>в</w:t>
      </w:r>
      <w:r w:rsidR="0088414F" w:rsidRPr="0088414F">
        <w:rPr>
          <w:bCs/>
        </w:rPr>
        <w:t xml:space="preserve"> </w:t>
      </w:r>
      <w:r w:rsidRPr="0088414F">
        <w:rPr>
          <w:bCs/>
        </w:rPr>
        <w:t>Полоцке.</w:t>
      </w:r>
      <w:r w:rsidR="0088414F" w:rsidRPr="0088414F">
        <w:rPr>
          <w:bCs/>
        </w:rPr>
        <w:t xml:space="preserve"> </w:t>
      </w:r>
      <w:r w:rsidR="00CF1EC9" w:rsidRPr="0088414F">
        <w:rPr>
          <w:bCs/>
        </w:rPr>
        <w:t>Полоцкая</w:t>
      </w:r>
      <w:r w:rsidR="0088414F" w:rsidRPr="0088414F">
        <w:rPr>
          <w:bCs/>
        </w:rPr>
        <w:t xml:space="preserve"> </w:t>
      </w:r>
      <w:r w:rsidR="00CF1EC9" w:rsidRPr="0088414F">
        <w:rPr>
          <w:bCs/>
        </w:rPr>
        <w:t>София</w:t>
      </w:r>
      <w:r w:rsidR="0088414F" w:rsidRPr="0088414F">
        <w:rPr>
          <w:bCs/>
        </w:rPr>
        <w:t xml:space="preserve"> </w:t>
      </w:r>
      <w:r w:rsidR="00CF1EC9" w:rsidRPr="0088414F">
        <w:rPr>
          <w:bCs/>
        </w:rPr>
        <w:t>была</w:t>
      </w:r>
      <w:r w:rsidR="0088414F" w:rsidRPr="0088414F">
        <w:rPr>
          <w:bCs/>
        </w:rPr>
        <w:t xml:space="preserve"> </w:t>
      </w:r>
      <w:r w:rsidR="00CF1EC9" w:rsidRPr="0088414F">
        <w:rPr>
          <w:bCs/>
        </w:rPr>
        <w:t>сестрой</w:t>
      </w:r>
      <w:r w:rsidR="0088414F" w:rsidRPr="0088414F">
        <w:rPr>
          <w:bCs/>
        </w:rPr>
        <w:t xml:space="preserve"> </w:t>
      </w:r>
      <w:r w:rsidR="00CF1EC9" w:rsidRPr="0088414F">
        <w:rPr>
          <w:bCs/>
        </w:rPr>
        <w:t>и,</w:t>
      </w:r>
      <w:r w:rsidR="0088414F" w:rsidRPr="0088414F">
        <w:rPr>
          <w:bCs/>
        </w:rPr>
        <w:t xml:space="preserve"> </w:t>
      </w:r>
      <w:r w:rsidR="00CF1EC9" w:rsidRPr="0088414F">
        <w:rPr>
          <w:bCs/>
        </w:rPr>
        <w:t>в</w:t>
      </w:r>
      <w:r w:rsidR="0088414F" w:rsidRPr="0088414F">
        <w:rPr>
          <w:bCs/>
        </w:rPr>
        <w:t xml:space="preserve"> </w:t>
      </w:r>
      <w:r w:rsidR="00CF1EC9" w:rsidRPr="0088414F">
        <w:rPr>
          <w:bCs/>
        </w:rPr>
        <w:t>некотором</w:t>
      </w:r>
      <w:r w:rsidR="0088414F" w:rsidRPr="0088414F">
        <w:rPr>
          <w:bCs/>
        </w:rPr>
        <w:t xml:space="preserve"> </w:t>
      </w:r>
      <w:r w:rsidR="00CF1EC9" w:rsidRPr="0088414F">
        <w:rPr>
          <w:bCs/>
        </w:rPr>
        <w:t>смысле,</w:t>
      </w:r>
      <w:r w:rsidR="0088414F" w:rsidRPr="0088414F">
        <w:rPr>
          <w:bCs/>
        </w:rPr>
        <w:t xml:space="preserve"> </w:t>
      </w:r>
      <w:r w:rsidR="00CF1EC9" w:rsidRPr="0088414F">
        <w:rPr>
          <w:bCs/>
        </w:rPr>
        <w:t>соперницей</w:t>
      </w:r>
      <w:r w:rsidR="0088414F" w:rsidRPr="0088414F">
        <w:rPr>
          <w:bCs/>
        </w:rPr>
        <w:t xml:space="preserve"> </w:t>
      </w:r>
      <w:r w:rsidR="00CF1EC9" w:rsidRPr="0088414F">
        <w:rPr>
          <w:bCs/>
        </w:rPr>
        <w:t>собора</w:t>
      </w:r>
      <w:r w:rsidR="0088414F" w:rsidRPr="0088414F">
        <w:rPr>
          <w:bCs/>
        </w:rPr>
        <w:t xml:space="preserve"> </w:t>
      </w:r>
      <w:r w:rsidR="00CF1EC9" w:rsidRPr="0088414F">
        <w:rPr>
          <w:bCs/>
        </w:rPr>
        <w:t>в</w:t>
      </w:r>
      <w:r w:rsidR="0088414F" w:rsidRPr="0088414F">
        <w:rPr>
          <w:bCs/>
        </w:rPr>
        <w:t xml:space="preserve"> </w:t>
      </w:r>
      <w:r w:rsidR="00CF1EC9" w:rsidRPr="0088414F">
        <w:rPr>
          <w:bCs/>
        </w:rPr>
        <w:t>Киеве.</w:t>
      </w:r>
      <w:r w:rsidR="0088414F" w:rsidRPr="0088414F">
        <w:rPr>
          <w:bCs/>
        </w:rPr>
        <w:t xml:space="preserve"> [</w:t>
      </w:r>
      <w:r w:rsidR="00B26693" w:rsidRPr="0088414F">
        <w:rPr>
          <w:bCs/>
          <w:lang w:val="en-US"/>
        </w:rPr>
        <w:t>6</w:t>
      </w:r>
      <w:r w:rsidR="0088414F" w:rsidRPr="0088414F">
        <w:rPr>
          <w:bCs/>
          <w:lang w:val="en-US"/>
        </w:rPr>
        <w:t>]</w:t>
      </w:r>
    </w:p>
    <w:p w14:paraId="452359D2" w14:textId="77777777" w:rsidR="0088414F" w:rsidRPr="0088414F" w:rsidRDefault="0022548C" w:rsidP="0088414F">
      <w:pPr>
        <w:tabs>
          <w:tab w:val="left" w:pos="726"/>
        </w:tabs>
        <w:rPr>
          <w:bCs/>
        </w:rPr>
      </w:pPr>
      <w:r w:rsidRPr="0088414F">
        <w:rPr>
          <w:bCs/>
        </w:rPr>
        <w:t>Во</w:t>
      </w:r>
      <w:r w:rsidR="0088414F" w:rsidRPr="0088414F">
        <w:rPr>
          <w:bCs/>
        </w:rPr>
        <w:t xml:space="preserve"> </w:t>
      </w:r>
      <w:r w:rsidRPr="0088414F">
        <w:rPr>
          <w:bCs/>
        </w:rPr>
        <w:t>времена</w:t>
      </w:r>
      <w:r w:rsidR="0088414F" w:rsidRPr="0088414F">
        <w:rPr>
          <w:bCs/>
        </w:rPr>
        <w:t xml:space="preserve"> </w:t>
      </w:r>
      <w:r w:rsidRPr="0088414F">
        <w:rPr>
          <w:bCs/>
        </w:rPr>
        <w:t>Речи</w:t>
      </w:r>
      <w:r w:rsidR="0088414F" w:rsidRPr="0088414F">
        <w:rPr>
          <w:bCs/>
        </w:rPr>
        <w:t xml:space="preserve"> </w:t>
      </w:r>
      <w:r w:rsidRPr="0088414F">
        <w:rPr>
          <w:bCs/>
        </w:rPr>
        <w:t>Посполитой</w:t>
      </w:r>
      <w:r w:rsidR="0088414F" w:rsidRPr="0088414F">
        <w:rPr>
          <w:bCs/>
        </w:rPr>
        <w:t xml:space="preserve"> </w:t>
      </w:r>
      <w:r w:rsidR="003A575E" w:rsidRPr="0088414F">
        <w:rPr>
          <w:bCs/>
        </w:rPr>
        <w:t>на</w:t>
      </w:r>
      <w:r w:rsidR="0088414F" w:rsidRPr="0088414F">
        <w:rPr>
          <w:bCs/>
        </w:rPr>
        <w:t xml:space="preserve"> </w:t>
      </w:r>
      <w:r w:rsidR="003A575E" w:rsidRPr="0088414F">
        <w:rPr>
          <w:bCs/>
        </w:rPr>
        <w:t>территории</w:t>
      </w:r>
      <w:r w:rsidR="0088414F" w:rsidRPr="0088414F">
        <w:rPr>
          <w:bCs/>
        </w:rPr>
        <w:t xml:space="preserve"> </w:t>
      </w:r>
      <w:r w:rsidR="003A575E" w:rsidRPr="0088414F">
        <w:rPr>
          <w:bCs/>
        </w:rPr>
        <w:t>Беларуси</w:t>
      </w:r>
      <w:r w:rsidR="0088414F" w:rsidRPr="0088414F">
        <w:rPr>
          <w:bCs/>
        </w:rPr>
        <w:t xml:space="preserve"> </w:t>
      </w:r>
      <w:r w:rsidR="003A575E" w:rsidRPr="0088414F">
        <w:rPr>
          <w:bCs/>
        </w:rPr>
        <w:t>в</w:t>
      </w:r>
      <w:r w:rsidR="0088414F" w:rsidRPr="0088414F">
        <w:rPr>
          <w:bCs/>
        </w:rPr>
        <w:t xml:space="preserve"> </w:t>
      </w:r>
      <w:r w:rsidR="003A575E" w:rsidRPr="0088414F">
        <w:rPr>
          <w:bCs/>
        </w:rPr>
        <w:t>значительных</w:t>
      </w:r>
      <w:r w:rsidR="0088414F" w:rsidRPr="0088414F">
        <w:rPr>
          <w:bCs/>
        </w:rPr>
        <w:t xml:space="preserve"> </w:t>
      </w:r>
      <w:r w:rsidR="003A575E" w:rsidRPr="0088414F">
        <w:rPr>
          <w:bCs/>
        </w:rPr>
        <w:t>городах</w:t>
      </w:r>
      <w:r w:rsidR="0088414F" w:rsidRPr="0088414F">
        <w:rPr>
          <w:bCs/>
        </w:rPr>
        <w:t xml:space="preserve"> </w:t>
      </w:r>
      <w:r w:rsidR="003A575E" w:rsidRPr="0088414F">
        <w:rPr>
          <w:bCs/>
        </w:rPr>
        <w:t>были</w:t>
      </w:r>
      <w:r w:rsidR="0088414F" w:rsidRPr="0088414F">
        <w:rPr>
          <w:bCs/>
        </w:rPr>
        <w:t xml:space="preserve"> </w:t>
      </w:r>
      <w:r w:rsidR="003A575E" w:rsidRPr="0088414F">
        <w:rPr>
          <w:bCs/>
        </w:rPr>
        <w:t>открыты</w:t>
      </w:r>
      <w:r w:rsidR="0088414F" w:rsidRPr="0088414F">
        <w:rPr>
          <w:bCs/>
        </w:rPr>
        <w:t xml:space="preserve"> </w:t>
      </w:r>
      <w:r w:rsidR="003A575E" w:rsidRPr="0088414F">
        <w:rPr>
          <w:bCs/>
        </w:rPr>
        <w:t>иезуитские</w:t>
      </w:r>
      <w:r w:rsidR="0088414F" w:rsidRPr="0088414F">
        <w:rPr>
          <w:bCs/>
        </w:rPr>
        <w:t xml:space="preserve"> </w:t>
      </w:r>
      <w:r w:rsidR="003A575E" w:rsidRPr="0088414F">
        <w:rPr>
          <w:bCs/>
        </w:rPr>
        <w:t>коллегиумы,</w:t>
      </w:r>
      <w:r w:rsidR="0088414F" w:rsidRPr="0088414F">
        <w:rPr>
          <w:bCs/>
        </w:rPr>
        <w:t xml:space="preserve"> </w:t>
      </w:r>
      <w:r w:rsidR="003A575E" w:rsidRPr="0088414F">
        <w:rPr>
          <w:bCs/>
        </w:rPr>
        <w:t>некоторые</w:t>
      </w:r>
      <w:r w:rsidR="0088414F" w:rsidRPr="0088414F">
        <w:rPr>
          <w:bCs/>
        </w:rPr>
        <w:t xml:space="preserve"> </w:t>
      </w:r>
      <w:r w:rsidR="003A575E" w:rsidRPr="0088414F">
        <w:rPr>
          <w:bCs/>
        </w:rPr>
        <w:t>из</w:t>
      </w:r>
      <w:r w:rsidR="0088414F" w:rsidRPr="0088414F">
        <w:rPr>
          <w:bCs/>
        </w:rPr>
        <w:t xml:space="preserve"> </w:t>
      </w:r>
      <w:r w:rsidR="003A575E" w:rsidRPr="0088414F">
        <w:rPr>
          <w:bCs/>
        </w:rPr>
        <w:t>них</w:t>
      </w:r>
      <w:r w:rsidR="0088414F" w:rsidRPr="0088414F">
        <w:rPr>
          <w:bCs/>
        </w:rPr>
        <w:t xml:space="preserve"> </w:t>
      </w:r>
      <w:r w:rsidR="003A575E" w:rsidRPr="0088414F">
        <w:rPr>
          <w:bCs/>
        </w:rPr>
        <w:t>сохранились</w:t>
      </w:r>
      <w:r w:rsidR="0088414F" w:rsidRPr="0088414F">
        <w:rPr>
          <w:bCs/>
        </w:rPr>
        <w:t xml:space="preserve"> </w:t>
      </w:r>
      <w:r w:rsidR="003A575E" w:rsidRPr="0088414F">
        <w:rPr>
          <w:bCs/>
        </w:rPr>
        <w:t>до</w:t>
      </w:r>
      <w:r w:rsidR="0088414F" w:rsidRPr="0088414F">
        <w:rPr>
          <w:bCs/>
        </w:rPr>
        <w:t xml:space="preserve"> </w:t>
      </w:r>
      <w:r w:rsidR="003A575E" w:rsidRPr="0088414F">
        <w:rPr>
          <w:bCs/>
        </w:rPr>
        <w:t>наших</w:t>
      </w:r>
      <w:r w:rsidR="0088414F" w:rsidRPr="0088414F">
        <w:rPr>
          <w:bCs/>
        </w:rPr>
        <w:t xml:space="preserve"> </w:t>
      </w:r>
      <w:r w:rsidR="003A575E" w:rsidRPr="0088414F">
        <w:rPr>
          <w:bCs/>
        </w:rPr>
        <w:t>дней.</w:t>
      </w:r>
      <w:r w:rsidR="0088414F" w:rsidRPr="0088414F">
        <w:rPr>
          <w:bCs/>
        </w:rPr>
        <w:t xml:space="preserve"> </w:t>
      </w:r>
      <w:r w:rsidR="003A575E" w:rsidRPr="0088414F">
        <w:rPr>
          <w:bCs/>
        </w:rPr>
        <w:t>В</w:t>
      </w:r>
      <w:r w:rsidR="0088414F" w:rsidRPr="0088414F">
        <w:rPr>
          <w:bCs/>
        </w:rPr>
        <w:t xml:space="preserve"> </w:t>
      </w:r>
      <w:r w:rsidR="003A575E" w:rsidRPr="0088414F">
        <w:rPr>
          <w:bCs/>
          <w:lang w:val="en-US"/>
        </w:rPr>
        <w:t>XV</w:t>
      </w:r>
      <w:r w:rsidR="0088414F" w:rsidRPr="0088414F">
        <w:rPr>
          <w:bCs/>
        </w:rPr>
        <w:t xml:space="preserve"> </w:t>
      </w:r>
      <w:r w:rsidR="003A575E" w:rsidRPr="0088414F">
        <w:rPr>
          <w:bCs/>
        </w:rPr>
        <w:t>веке</w:t>
      </w:r>
      <w:r w:rsidR="0088414F" w:rsidRPr="0088414F">
        <w:rPr>
          <w:bCs/>
        </w:rPr>
        <w:t xml:space="preserve"> </w:t>
      </w:r>
      <w:r w:rsidR="003A575E" w:rsidRPr="0088414F">
        <w:rPr>
          <w:bCs/>
        </w:rPr>
        <w:t>жил</w:t>
      </w:r>
      <w:r w:rsidR="0088414F" w:rsidRPr="0088414F">
        <w:rPr>
          <w:bCs/>
        </w:rPr>
        <w:t xml:space="preserve"> </w:t>
      </w:r>
      <w:r w:rsidR="003A575E" w:rsidRPr="0088414F">
        <w:rPr>
          <w:bCs/>
        </w:rPr>
        <w:t>и</w:t>
      </w:r>
      <w:r w:rsidR="0088414F" w:rsidRPr="0088414F">
        <w:rPr>
          <w:bCs/>
        </w:rPr>
        <w:t xml:space="preserve"> </w:t>
      </w:r>
      <w:r w:rsidR="003A575E" w:rsidRPr="0088414F">
        <w:rPr>
          <w:bCs/>
        </w:rPr>
        <w:t>творил</w:t>
      </w:r>
      <w:r w:rsidR="0088414F" w:rsidRPr="0088414F">
        <w:rPr>
          <w:bCs/>
        </w:rPr>
        <w:t xml:space="preserve"> </w:t>
      </w:r>
      <w:r w:rsidR="003A575E" w:rsidRPr="0088414F">
        <w:rPr>
          <w:bCs/>
        </w:rPr>
        <w:t>Франциск</w:t>
      </w:r>
      <w:r w:rsidR="0088414F" w:rsidRPr="0088414F">
        <w:rPr>
          <w:bCs/>
        </w:rPr>
        <w:t xml:space="preserve"> </w:t>
      </w:r>
      <w:r w:rsidR="003A575E" w:rsidRPr="0088414F">
        <w:rPr>
          <w:bCs/>
        </w:rPr>
        <w:t>Скорина</w:t>
      </w:r>
      <w:r w:rsidRPr="0088414F">
        <w:rPr>
          <w:bCs/>
        </w:rPr>
        <w:t>,</w:t>
      </w:r>
      <w:r w:rsidR="0088414F" w:rsidRPr="0088414F">
        <w:rPr>
          <w:bCs/>
        </w:rPr>
        <w:t xml:space="preserve"> </w:t>
      </w:r>
      <w:r w:rsidRPr="0088414F">
        <w:rPr>
          <w:bCs/>
        </w:rPr>
        <w:t>основавший</w:t>
      </w:r>
      <w:r w:rsidR="0088414F" w:rsidRPr="0088414F">
        <w:rPr>
          <w:bCs/>
        </w:rPr>
        <w:t xml:space="preserve"> </w:t>
      </w:r>
      <w:r w:rsidRPr="0088414F">
        <w:rPr>
          <w:bCs/>
        </w:rPr>
        <w:t>первую</w:t>
      </w:r>
      <w:r w:rsidR="0088414F" w:rsidRPr="0088414F">
        <w:rPr>
          <w:bCs/>
        </w:rPr>
        <w:t xml:space="preserve"> </w:t>
      </w:r>
      <w:r w:rsidRPr="0088414F">
        <w:rPr>
          <w:bCs/>
        </w:rPr>
        <w:t>в</w:t>
      </w:r>
      <w:r w:rsidR="0088414F" w:rsidRPr="0088414F">
        <w:rPr>
          <w:bCs/>
        </w:rPr>
        <w:t xml:space="preserve"> </w:t>
      </w:r>
      <w:r w:rsidRPr="0088414F">
        <w:rPr>
          <w:bCs/>
        </w:rPr>
        <w:t>Беларуси</w:t>
      </w:r>
      <w:r w:rsidR="0088414F" w:rsidRPr="0088414F">
        <w:rPr>
          <w:bCs/>
        </w:rPr>
        <w:t xml:space="preserve"> </w:t>
      </w:r>
      <w:r w:rsidRPr="0088414F">
        <w:rPr>
          <w:bCs/>
        </w:rPr>
        <w:t>типографию.</w:t>
      </w:r>
      <w:r w:rsidR="0088414F" w:rsidRPr="0088414F">
        <w:rPr>
          <w:bCs/>
        </w:rPr>
        <w:t xml:space="preserve"> </w:t>
      </w:r>
      <w:r w:rsidR="00771456" w:rsidRPr="0088414F">
        <w:rPr>
          <w:bCs/>
        </w:rPr>
        <w:t>В</w:t>
      </w:r>
      <w:r w:rsidR="0088414F" w:rsidRPr="0088414F">
        <w:rPr>
          <w:bCs/>
        </w:rPr>
        <w:t xml:space="preserve"> </w:t>
      </w:r>
      <w:r w:rsidR="00771456" w:rsidRPr="0088414F">
        <w:rPr>
          <w:bCs/>
        </w:rPr>
        <w:t>этот</w:t>
      </w:r>
      <w:r w:rsidR="0088414F" w:rsidRPr="0088414F">
        <w:rPr>
          <w:bCs/>
        </w:rPr>
        <w:t xml:space="preserve"> </w:t>
      </w:r>
      <w:r w:rsidR="00771456" w:rsidRPr="0088414F">
        <w:rPr>
          <w:bCs/>
        </w:rPr>
        <w:t>период</w:t>
      </w:r>
      <w:r w:rsidR="0088414F" w:rsidRPr="0088414F">
        <w:rPr>
          <w:bCs/>
        </w:rPr>
        <w:t xml:space="preserve"> </w:t>
      </w:r>
      <w:r w:rsidR="00C26A6C" w:rsidRPr="0088414F">
        <w:rPr>
          <w:bCs/>
        </w:rPr>
        <w:t>активизировалась</w:t>
      </w:r>
      <w:r w:rsidR="0088414F" w:rsidRPr="0088414F">
        <w:rPr>
          <w:bCs/>
        </w:rPr>
        <w:t xml:space="preserve"> </w:t>
      </w:r>
      <w:r w:rsidR="00771456" w:rsidRPr="0088414F">
        <w:rPr>
          <w:bCs/>
        </w:rPr>
        <w:t>деятельность</w:t>
      </w:r>
      <w:r w:rsidR="0088414F" w:rsidRPr="0088414F">
        <w:rPr>
          <w:bCs/>
        </w:rPr>
        <w:t xml:space="preserve"> </w:t>
      </w:r>
      <w:r w:rsidR="00771456" w:rsidRPr="0088414F">
        <w:rPr>
          <w:bCs/>
        </w:rPr>
        <w:t>православной</w:t>
      </w:r>
      <w:r w:rsidR="0088414F" w:rsidRPr="0088414F">
        <w:rPr>
          <w:bCs/>
        </w:rPr>
        <w:t xml:space="preserve"> </w:t>
      </w:r>
      <w:r w:rsidR="00771456" w:rsidRPr="0088414F">
        <w:rPr>
          <w:bCs/>
        </w:rPr>
        <w:t>церкви,</w:t>
      </w:r>
      <w:r w:rsidR="0088414F" w:rsidRPr="0088414F">
        <w:rPr>
          <w:bCs/>
        </w:rPr>
        <w:t xml:space="preserve"> </w:t>
      </w:r>
      <w:r w:rsidR="00771456" w:rsidRPr="0088414F">
        <w:rPr>
          <w:bCs/>
        </w:rPr>
        <w:t>была</w:t>
      </w:r>
      <w:r w:rsidR="0088414F" w:rsidRPr="0088414F">
        <w:rPr>
          <w:bCs/>
        </w:rPr>
        <w:t xml:space="preserve"> </w:t>
      </w:r>
      <w:r w:rsidR="00771456" w:rsidRPr="0088414F">
        <w:rPr>
          <w:bCs/>
        </w:rPr>
        <w:t>осуществлена</w:t>
      </w:r>
      <w:r w:rsidR="0088414F" w:rsidRPr="0088414F">
        <w:rPr>
          <w:bCs/>
        </w:rPr>
        <w:t xml:space="preserve"> </w:t>
      </w:r>
      <w:r w:rsidR="00771456" w:rsidRPr="0088414F">
        <w:rPr>
          <w:bCs/>
        </w:rPr>
        <w:t>попытка</w:t>
      </w:r>
      <w:r w:rsidR="0088414F" w:rsidRPr="0088414F">
        <w:rPr>
          <w:bCs/>
        </w:rPr>
        <w:t xml:space="preserve"> </w:t>
      </w:r>
      <w:r w:rsidR="00771456" w:rsidRPr="0088414F">
        <w:rPr>
          <w:bCs/>
        </w:rPr>
        <w:t>объединить</w:t>
      </w:r>
      <w:r w:rsidR="0088414F" w:rsidRPr="0088414F">
        <w:rPr>
          <w:bCs/>
        </w:rPr>
        <w:t xml:space="preserve"> </w:t>
      </w:r>
      <w:r w:rsidR="00771456" w:rsidRPr="0088414F">
        <w:rPr>
          <w:bCs/>
        </w:rPr>
        <w:t>православную</w:t>
      </w:r>
      <w:r w:rsidR="0088414F" w:rsidRPr="0088414F">
        <w:rPr>
          <w:bCs/>
        </w:rPr>
        <w:t xml:space="preserve"> </w:t>
      </w:r>
      <w:r w:rsidR="00771456" w:rsidRPr="0088414F">
        <w:rPr>
          <w:bCs/>
        </w:rPr>
        <w:t>церковь</w:t>
      </w:r>
      <w:r w:rsidR="0088414F" w:rsidRPr="0088414F">
        <w:rPr>
          <w:bCs/>
        </w:rPr>
        <w:t xml:space="preserve"> </w:t>
      </w:r>
      <w:r w:rsidR="00771456" w:rsidRPr="0088414F">
        <w:rPr>
          <w:bCs/>
        </w:rPr>
        <w:t>с</w:t>
      </w:r>
      <w:r w:rsidR="0088414F" w:rsidRPr="0088414F">
        <w:rPr>
          <w:bCs/>
        </w:rPr>
        <w:t xml:space="preserve"> </w:t>
      </w:r>
      <w:r w:rsidR="00771456" w:rsidRPr="0088414F">
        <w:rPr>
          <w:bCs/>
        </w:rPr>
        <w:t>католической</w:t>
      </w:r>
      <w:r w:rsidR="0088414F" w:rsidRPr="0088414F">
        <w:rPr>
          <w:bCs/>
        </w:rPr>
        <w:t xml:space="preserve"> </w:t>
      </w:r>
      <w:r w:rsidR="00771456" w:rsidRPr="0088414F">
        <w:rPr>
          <w:bCs/>
        </w:rPr>
        <w:t>для</w:t>
      </w:r>
      <w:r w:rsidR="0088414F" w:rsidRPr="0088414F">
        <w:rPr>
          <w:bCs/>
        </w:rPr>
        <w:t xml:space="preserve"> </w:t>
      </w:r>
      <w:r w:rsidR="00771456" w:rsidRPr="0088414F">
        <w:rPr>
          <w:bCs/>
        </w:rPr>
        <w:t>достижения</w:t>
      </w:r>
      <w:r w:rsidR="0088414F" w:rsidRPr="0088414F">
        <w:rPr>
          <w:bCs/>
        </w:rPr>
        <w:t xml:space="preserve"> </w:t>
      </w:r>
      <w:r w:rsidR="00771456" w:rsidRPr="0088414F">
        <w:rPr>
          <w:bCs/>
        </w:rPr>
        <w:t>церковного</w:t>
      </w:r>
      <w:r w:rsidR="0088414F" w:rsidRPr="0088414F">
        <w:rPr>
          <w:bCs/>
        </w:rPr>
        <w:t xml:space="preserve"> </w:t>
      </w:r>
      <w:r w:rsidR="00771456" w:rsidRPr="0088414F">
        <w:rPr>
          <w:bCs/>
        </w:rPr>
        <w:t>единства.</w:t>
      </w:r>
      <w:r w:rsidR="0088414F" w:rsidRPr="0088414F">
        <w:rPr>
          <w:bCs/>
        </w:rPr>
        <w:t xml:space="preserve"> </w:t>
      </w:r>
      <w:r w:rsidR="00771456" w:rsidRPr="0088414F">
        <w:rPr>
          <w:bCs/>
        </w:rPr>
        <w:t>В</w:t>
      </w:r>
      <w:r w:rsidR="0088414F" w:rsidRPr="0088414F">
        <w:rPr>
          <w:bCs/>
        </w:rPr>
        <w:t xml:space="preserve"> </w:t>
      </w:r>
      <w:r w:rsidR="00771456" w:rsidRPr="0088414F">
        <w:rPr>
          <w:bCs/>
        </w:rPr>
        <w:t>литературе</w:t>
      </w:r>
      <w:r w:rsidR="0088414F" w:rsidRPr="0088414F">
        <w:rPr>
          <w:bCs/>
        </w:rPr>
        <w:t xml:space="preserve"> </w:t>
      </w:r>
      <w:r w:rsidR="00771456" w:rsidRPr="0088414F">
        <w:rPr>
          <w:bCs/>
        </w:rPr>
        <w:t>и</w:t>
      </w:r>
      <w:r w:rsidR="0088414F" w:rsidRPr="0088414F">
        <w:rPr>
          <w:bCs/>
        </w:rPr>
        <w:t xml:space="preserve"> </w:t>
      </w:r>
      <w:r w:rsidR="00771456" w:rsidRPr="0088414F">
        <w:rPr>
          <w:bCs/>
        </w:rPr>
        <w:t>искусстве</w:t>
      </w:r>
      <w:r w:rsidR="0088414F" w:rsidRPr="0088414F">
        <w:rPr>
          <w:bCs/>
        </w:rPr>
        <w:t xml:space="preserve"> </w:t>
      </w:r>
      <w:r w:rsidR="00771456" w:rsidRPr="0088414F">
        <w:rPr>
          <w:bCs/>
        </w:rPr>
        <w:t>возникают</w:t>
      </w:r>
      <w:r w:rsidR="0088414F" w:rsidRPr="0088414F">
        <w:rPr>
          <w:bCs/>
        </w:rPr>
        <w:t xml:space="preserve"> </w:t>
      </w:r>
      <w:r w:rsidR="00771456" w:rsidRPr="0088414F">
        <w:rPr>
          <w:bCs/>
        </w:rPr>
        <w:t>новые</w:t>
      </w:r>
      <w:r w:rsidR="0088414F" w:rsidRPr="0088414F">
        <w:rPr>
          <w:bCs/>
        </w:rPr>
        <w:t xml:space="preserve"> </w:t>
      </w:r>
      <w:r w:rsidR="00771456" w:rsidRPr="0088414F">
        <w:rPr>
          <w:bCs/>
        </w:rPr>
        <w:t>жанры,</w:t>
      </w:r>
      <w:r w:rsidR="0088414F" w:rsidRPr="0088414F">
        <w:rPr>
          <w:bCs/>
        </w:rPr>
        <w:t xml:space="preserve"> </w:t>
      </w:r>
      <w:r w:rsidR="00771456" w:rsidRPr="0088414F">
        <w:rPr>
          <w:bCs/>
        </w:rPr>
        <w:t>начинает</w:t>
      </w:r>
      <w:r w:rsidR="0088414F" w:rsidRPr="0088414F">
        <w:rPr>
          <w:bCs/>
        </w:rPr>
        <w:t xml:space="preserve"> </w:t>
      </w:r>
      <w:r w:rsidR="00771456" w:rsidRPr="0088414F">
        <w:rPr>
          <w:bCs/>
        </w:rPr>
        <w:t>формироваться</w:t>
      </w:r>
      <w:r w:rsidR="0088414F" w:rsidRPr="0088414F">
        <w:rPr>
          <w:bCs/>
        </w:rPr>
        <w:t xml:space="preserve"> </w:t>
      </w:r>
      <w:r w:rsidR="00771456" w:rsidRPr="0088414F">
        <w:rPr>
          <w:bCs/>
        </w:rPr>
        <w:t>и</w:t>
      </w:r>
      <w:r w:rsidR="0088414F" w:rsidRPr="0088414F">
        <w:rPr>
          <w:bCs/>
        </w:rPr>
        <w:t xml:space="preserve"> </w:t>
      </w:r>
      <w:r w:rsidR="00771456" w:rsidRPr="0088414F">
        <w:rPr>
          <w:bCs/>
        </w:rPr>
        <w:t>новый</w:t>
      </w:r>
      <w:r w:rsidR="0088414F" w:rsidRPr="0088414F">
        <w:rPr>
          <w:bCs/>
        </w:rPr>
        <w:t xml:space="preserve"> </w:t>
      </w:r>
      <w:r w:rsidR="00771456" w:rsidRPr="0088414F">
        <w:rPr>
          <w:bCs/>
        </w:rPr>
        <w:t>художественный</w:t>
      </w:r>
      <w:r w:rsidR="0088414F" w:rsidRPr="0088414F">
        <w:rPr>
          <w:bCs/>
        </w:rPr>
        <w:t xml:space="preserve"> </w:t>
      </w:r>
      <w:r w:rsidR="00771456" w:rsidRPr="0088414F">
        <w:rPr>
          <w:bCs/>
        </w:rPr>
        <w:t>стиль</w:t>
      </w:r>
      <w:r w:rsidR="0088414F" w:rsidRPr="0088414F">
        <w:rPr>
          <w:bCs/>
        </w:rPr>
        <w:t xml:space="preserve"> - </w:t>
      </w:r>
      <w:r w:rsidR="00771456" w:rsidRPr="0088414F">
        <w:rPr>
          <w:bCs/>
        </w:rPr>
        <w:t>барокко.</w:t>
      </w:r>
      <w:r w:rsidR="0088414F" w:rsidRPr="0088414F">
        <w:rPr>
          <w:bCs/>
        </w:rPr>
        <w:t xml:space="preserve"> [</w:t>
      </w:r>
      <w:r w:rsidR="00B26693" w:rsidRPr="0088414F">
        <w:rPr>
          <w:bCs/>
        </w:rPr>
        <w:t>7,</w:t>
      </w:r>
      <w:r w:rsidR="0088414F" w:rsidRPr="0088414F">
        <w:rPr>
          <w:bCs/>
        </w:rPr>
        <w:t xml:space="preserve"> </w:t>
      </w:r>
      <w:r w:rsidR="00B26693" w:rsidRPr="0088414F">
        <w:rPr>
          <w:bCs/>
        </w:rPr>
        <w:t>с.89</w:t>
      </w:r>
      <w:r w:rsidR="0088414F" w:rsidRPr="0088414F">
        <w:rPr>
          <w:bCs/>
        </w:rPr>
        <w:t>]</w:t>
      </w:r>
    </w:p>
    <w:p w14:paraId="7839966A" w14:textId="77777777" w:rsidR="0088414F" w:rsidRPr="0088414F" w:rsidRDefault="00771456" w:rsidP="0088414F">
      <w:pPr>
        <w:tabs>
          <w:tab w:val="left" w:pos="726"/>
        </w:tabs>
      </w:pPr>
      <w:r w:rsidRPr="0088414F">
        <w:t>В</w:t>
      </w:r>
      <w:r w:rsidR="0088414F" w:rsidRPr="0088414F">
        <w:t xml:space="preserve"> </w:t>
      </w:r>
      <w:r w:rsidRPr="0088414F">
        <w:t>конце</w:t>
      </w:r>
      <w:r w:rsidR="0088414F" w:rsidRPr="0088414F">
        <w:t xml:space="preserve"> </w:t>
      </w:r>
      <w:r w:rsidRPr="0088414F">
        <w:t>XVI</w:t>
      </w:r>
      <w:r w:rsidR="0088414F" w:rsidRPr="0088414F">
        <w:t xml:space="preserve"> - </w:t>
      </w:r>
      <w:r w:rsidRPr="0088414F">
        <w:t>началу</w:t>
      </w:r>
      <w:r w:rsidR="0088414F" w:rsidRPr="0088414F">
        <w:t xml:space="preserve"> </w:t>
      </w:r>
      <w:r w:rsidRPr="0088414F">
        <w:t>XVII</w:t>
      </w:r>
      <w:r w:rsidR="0088414F" w:rsidRPr="0088414F">
        <w:t xml:space="preserve"> </w:t>
      </w:r>
      <w:r w:rsidRPr="0088414F">
        <w:t>ст.</w:t>
      </w:r>
      <w:r w:rsidR="0088414F" w:rsidRPr="0088414F">
        <w:t xml:space="preserve"> </w:t>
      </w:r>
      <w:r w:rsidRPr="0088414F">
        <w:t>одни</w:t>
      </w:r>
      <w:r w:rsidR="0088414F" w:rsidRPr="0088414F">
        <w:t xml:space="preserve"> </w:t>
      </w:r>
      <w:r w:rsidRPr="0088414F">
        <w:t>и</w:t>
      </w:r>
      <w:r w:rsidR="0088414F" w:rsidRPr="0088414F">
        <w:t xml:space="preserve"> </w:t>
      </w:r>
      <w:r w:rsidRPr="0088414F">
        <w:t>те</w:t>
      </w:r>
      <w:r w:rsidR="0088414F" w:rsidRPr="0088414F">
        <w:t xml:space="preserve"> </w:t>
      </w:r>
      <w:r w:rsidRPr="0088414F">
        <w:t>же</w:t>
      </w:r>
      <w:r w:rsidR="0088414F" w:rsidRPr="0088414F">
        <w:t xml:space="preserve"> </w:t>
      </w:r>
      <w:r w:rsidRPr="0088414F">
        <w:t>церковные</w:t>
      </w:r>
      <w:r w:rsidR="0088414F" w:rsidRPr="0088414F">
        <w:t xml:space="preserve"> </w:t>
      </w:r>
      <w:r w:rsidRPr="0088414F">
        <w:t>и</w:t>
      </w:r>
      <w:r w:rsidR="0088414F" w:rsidRPr="0088414F">
        <w:t xml:space="preserve"> </w:t>
      </w:r>
      <w:r w:rsidRPr="0088414F">
        <w:t>образовательные</w:t>
      </w:r>
      <w:r w:rsidR="0088414F" w:rsidRPr="0088414F">
        <w:t xml:space="preserve"> </w:t>
      </w:r>
      <w:r w:rsidRPr="0088414F">
        <w:t>деятели</w:t>
      </w:r>
      <w:r w:rsidR="0088414F" w:rsidRPr="0088414F">
        <w:t xml:space="preserve"> </w:t>
      </w:r>
      <w:r w:rsidRPr="0088414F">
        <w:t>работали</w:t>
      </w:r>
      <w:r w:rsidR="0088414F" w:rsidRPr="0088414F">
        <w:t xml:space="preserve"> </w:t>
      </w:r>
      <w:r w:rsidRPr="0088414F">
        <w:t>в</w:t>
      </w:r>
      <w:r w:rsidR="0088414F" w:rsidRPr="0088414F">
        <w:t xml:space="preserve"> </w:t>
      </w:r>
      <w:r w:rsidRPr="0088414F">
        <w:t>украинских</w:t>
      </w:r>
      <w:r w:rsidR="0088414F" w:rsidRPr="0088414F">
        <w:t xml:space="preserve"> </w:t>
      </w:r>
      <w:r w:rsidRPr="0088414F">
        <w:t>и</w:t>
      </w:r>
      <w:r w:rsidR="0088414F" w:rsidRPr="0088414F">
        <w:t xml:space="preserve"> </w:t>
      </w:r>
      <w:r w:rsidRPr="0088414F">
        <w:t>белорусско-литовских</w:t>
      </w:r>
      <w:r w:rsidR="0088414F" w:rsidRPr="0088414F">
        <w:t xml:space="preserve"> </w:t>
      </w:r>
      <w:r w:rsidRPr="0088414F">
        <w:t>культурных</w:t>
      </w:r>
      <w:r w:rsidR="0088414F" w:rsidRPr="0088414F">
        <w:t xml:space="preserve"> </w:t>
      </w:r>
      <w:r w:rsidRPr="0088414F">
        <w:t>ячейках.</w:t>
      </w:r>
      <w:r w:rsidR="0088414F" w:rsidRPr="0088414F">
        <w:t xml:space="preserve"> </w:t>
      </w:r>
      <w:r w:rsidRPr="0088414F">
        <w:t>Это</w:t>
      </w:r>
      <w:r w:rsidR="0088414F" w:rsidRPr="0088414F">
        <w:t xml:space="preserve"> </w:t>
      </w:r>
      <w:r w:rsidRPr="0088414F">
        <w:t>такие</w:t>
      </w:r>
      <w:r w:rsidR="0088414F" w:rsidRPr="0088414F">
        <w:t xml:space="preserve"> </w:t>
      </w:r>
      <w:r w:rsidRPr="0088414F">
        <w:t>поэты</w:t>
      </w:r>
      <w:r w:rsidR="0088414F" w:rsidRPr="0088414F">
        <w:t xml:space="preserve"> </w:t>
      </w:r>
      <w:r w:rsidRPr="0088414F">
        <w:t>и</w:t>
      </w:r>
      <w:r w:rsidR="0088414F" w:rsidRPr="0088414F">
        <w:t xml:space="preserve"> </w:t>
      </w:r>
      <w:r w:rsidRPr="0088414F">
        <w:t>писатели</w:t>
      </w:r>
      <w:r w:rsidR="0088414F" w:rsidRPr="0088414F">
        <w:t xml:space="preserve"> </w:t>
      </w:r>
      <w:r w:rsidRPr="0088414F">
        <w:t>как</w:t>
      </w:r>
      <w:r w:rsidR="0088414F" w:rsidRPr="0088414F">
        <w:t xml:space="preserve"> </w:t>
      </w:r>
      <w:r w:rsidRPr="0088414F">
        <w:t>Андрей</w:t>
      </w:r>
      <w:r w:rsidR="0088414F" w:rsidRPr="0088414F">
        <w:t xml:space="preserve"> </w:t>
      </w:r>
      <w:r w:rsidRPr="0088414F">
        <w:t>Римша,</w:t>
      </w:r>
      <w:r w:rsidR="0088414F" w:rsidRPr="0088414F">
        <w:t xml:space="preserve"> </w:t>
      </w:r>
      <w:r w:rsidRPr="0088414F">
        <w:t>Мелетий</w:t>
      </w:r>
      <w:r w:rsidR="0088414F" w:rsidRPr="0088414F">
        <w:t xml:space="preserve"> </w:t>
      </w:r>
      <w:r w:rsidRPr="0088414F">
        <w:t>Смотрицкий,</w:t>
      </w:r>
      <w:r w:rsidR="0088414F" w:rsidRPr="0088414F">
        <w:t xml:space="preserve"> </w:t>
      </w:r>
      <w:r w:rsidRPr="0088414F">
        <w:t>Стефан</w:t>
      </w:r>
      <w:r w:rsidR="0088414F" w:rsidRPr="0088414F">
        <w:t xml:space="preserve"> </w:t>
      </w:r>
      <w:r w:rsidRPr="0088414F">
        <w:t>и</w:t>
      </w:r>
      <w:r w:rsidR="0088414F" w:rsidRPr="0088414F">
        <w:t xml:space="preserve"> </w:t>
      </w:r>
      <w:r w:rsidRPr="0088414F">
        <w:t>Лаврентий</w:t>
      </w:r>
      <w:r w:rsidR="0088414F" w:rsidRPr="0088414F">
        <w:t xml:space="preserve"> </w:t>
      </w:r>
      <w:r w:rsidRPr="0088414F">
        <w:t>Зизании,</w:t>
      </w:r>
      <w:r w:rsidR="0088414F" w:rsidRPr="0088414F">
        <w:t xml:space="preserve"> </w:t>
      </w:r>
      <w:r w:rsidRPr="0088414F">
        <w:t>Спиридон</w:t>
      </w:r>
      <w:r w:rsidR="0088414F" w:rsidRPr="0088414F">
        <w:t xml:space="preserve"> </w:t>
      </w:r>
      <w:r w:rsidRPr="0088414F">
        <w:t>Соболь.</w:t>
      </w:r>
      <w:r w:rsidR="0088414F" w:rsidRPr="0088414F">
        <w:t xml:space="preserve"> </w:t>
      </w:r>
      <w:r w:rsidRPr="0088414F">
        <w:t>Их</w:t>
      </w:r>
      <w:r w:rsidR="0088414F" w:rsidRPr="0088414F">
        <w:t xml:space="preserve"> </w:t>
      </w:r>
      <w:r w:rsidRPr="0088414F">
        <w:t>произведения</w:t>
      </w:r>
      <w:r w:rsidR="0088414F" w:rsidRPr="0088414F">
        <w:t xml:space="preserve"> </w:t>
      </w:r>
      <w:r w:rsidRPr="0088414F">
        <w:t>органично</w:t>
      </w:r>
      <w:r w:rsidR="0088414F" w:rsidRPr="0088414F">
        <w:t xml:space="preserve"> </w:t>
      </w:r>
      <w:r w:rsidRPr="0088414F">
        <w:t>принадлежат</w:t>
      </w:r>
      <w:r w:rsidR="0088414F" w:rsidRPr="0088414F">
        <w:t xml:space="preserve"> </w:t>
      </w:r>
      <w:r w:rsidRPr="0088414F">
        <w:t>как</w:t>
      </w:r>
      <w:r w:rsidR="0088414F" w:rsidRPr="0088414F">
        <w:t xml:space="preserve"> </w:t>
      </w:r>
      <w:r w:rsidRPr="0088414F">
        <w:t>украинской,</w:t>
      </w:r>
      <w:r w:rsidR="0088414F" w:rsidRPr="0088414F">
        <w:t xml:space="preserve"> </w:t>
      </w:r>
      <w:r w:rsidRPr="0088414F">
        <w:t>так</w:t>
      </w:r>
      <w:r w:rsidR="0088414F" w:rsidRPr="0088414F">
        <w:t xml:space="preserve"> </w:t>
      </w:r>
      <w:r w:rsidRPr="0088414F">
        <w:t>и</w:t>
      </w:r>
      <w:r w:rsidR="0088414F" w:rsidRPr="0088414F">
        <w:t xml:space="preserve"> </w:t>
      </w:r>
      <w:r w:rsidRPr="0088414F">
        <w:t>белорусской,</w:t>
      </w:r>
      <w:r w:rsidR="0088414F" w:rsidRPr="0088414F">
        <w:t xml:space="preserve"> </w:t>
      </w:r>
      <w:r w:rsidRPr="0088414F">
        <w:t>культуре.</w:t>
      </w:r>
      <w:r w:rsidR="0088414F" w:rsidRPr="0088414F">
        <w:t xml:space="preserve"> [</w:t>
      </w:r>
      <w:r w:rsidR="00B26693" w:rsidRPr="0088414F">
        <w:t>7,</w:t>
      </w:r>
      <w:r w:rsidR="0088414F" w:rsidRPr="0088414F">
        <w:t xml:space="preserve"> </w:t>
      </w:r>
      <w:r w:rsidR="00B26693" w:rsidRPr="0088414F">
        <w:t>с.93</w:t>
      </w:r>
      <w:r w:rsidR="0088414F" w:rsidRPr="0088414F">
        <w:t>]</w:t>
      </w:r>
    </w:p>
    <w:p w14:paraId="544C6B80" w14:textId="77777777" w:rsidR="006A12CC" w:rsidRPr="0088414F" w:rsidRDefault="006A12CC" w:rsidP="0088414F">
      <w:pPr>
        <w:tabs>
          <w:tab w:val="left" w:pos="726"/>
        </w:tabs>
        <w:rPr>
          <w:bCs/>
        </w:rPr>
      </w:pPr>
      <w:r w:rsidRPr="0088414F">
        <w:rPr>
          <w:bCs/>
        </w:rPr>
        <w:t>Белорусский,</w:t>
      </w:r>
      <w:r w:rsidR="0088414F" w:rsidRPr="0088414F">
        <w:rPr>
          <w:bCs/>
        </w:rPr>
        <w:t xml:space="preserve"> </w:t>
      </w:r>
      <w:r w:rsidRPr="0088414F">
        <w:rPr>
          <w:bCs/>
        </w:rPr>
        <w:t>русский</w:t>
      </w:r>
      <w:r w:rsidR="0088414F" w:rsidRPr="0088414F">
        <w:rPr>
          <w:bCs/>
        </w:rPr>
        <w:t xml:space="preserve"> </w:t>
      </w:r>
      <w:r w:rsidRPr="0088414F">
        <w:rPr>
          <w:bCs/>
        </w:rPr>
        <w:t>и</w:t>
      </w:r>
      <w:r w:rsidR="0088414F" w:rsidRPr="0088414F">
        <w:rPr>
          <w:bCs/>
        </w:rPr>
        <w:t xml:space="preserve"> </w:t>
      </w:r>
      <w:r w:rsidRPr="0088414F">
        <w:rPr>
          <w:bCs/>
        </w:rPr>
        <w:t>украинский</w:t>
      </w:r>
      <w:r w:rsidR="0088414F" w:rsidRPr="0088414F">
        <w:rPr>
          <w:bCs/>
        </w:rPr>
        <w:t xml:space="preserve"> </w:t>
      </w:r>
      <w:r w:rsidRPr="0088414F">
        <w:rPr>
          <w:bCs/>
        </w:rPr>
        <w:t>языки,</w:t>
      </w:r>
      <w:r w:rsidR="0088414F" w:rsidRPr="0088414F">
        <w:rPr>
          <w:bCs/>
        </w:rPr>
        <w:t xml:space="preserve"> </w:t>
      </w:r>
      <w:r w:rsidRPr="0088414F">
        <w:rPr>
          <w:bCs/>
        </w:rPr>
        <w:t>вышли</w:t>
      </w:r>
      <w:r w:rsidR="0088414F" w:rsidRPr="0088414F">
        <w:rPr>
          <w:bCs/>
        </w:rPr>
        <w:t xml:space="preserve"> </w:t>
      </w:r>
      <w:r w:rsidRPr="0088414F">
        <w:rPr>
          <w:bCs/>
        </w:rPr>
        <w:t>из</w:t>
      </w:r>
      <w:r w:rsidR="0088414F" w:rsidRPr="0088414F">
        <w:rPr>
          <w:bCs/>
        </w:rPr>
        <w:t xml:space="preserve"> </w:t>
      </w:r>
      <w:r w:rsidRPr="0088414F">
        <w:rPr>
          <w:bCs/>
        </w:rPr>
        <w:t>единого</w:t>
      </w:r>
      <w:r w:rsidR="0088414F" w:rsidRPr="0088414F">
        <w:rPr>
          <w:bCs/>
        </w:rPr>
        <w:t xml:space="preserve"> </w:t>
      </w:r>
      <w:r w:rsidRPr="0088414F">
        <w:rPr>
          <w:bCs/>
        </w:rPr>
        <w:t>древнерусского</w:t>
      </w:r>
      <w:r w:rsidR="0088414F" w:rsidRPr="0088414F">
        <w:rPr>
          <w:bCs/>
        </w:rPr>
        <w:t xml:space="preserve"> </w:t>
      </w:r>
      <w:r w:rsidRPr="0088414F">
        <w:rPr>
          <w:bCs/>
        </w:rPr>
        <w:t>языка,</w:t>
      </w:r>
      <w:r w:rsidR="0088414F" w:rsidRPr="0088414F">
        <w:rPr>
          <w:bCs/>
        </w:rPr>
        <w:t xml:space="preserve"> </w:t>
      </w:r>
      <w:r w:rsidR="00010352" w:rsidRPr="0088414F">
        <w:rPr>
          <w:bCs/>
        </w:rPr>
        <w:t>но</w:t>
      </w:r>
      <w:r w:rsidR="0088414F" w:rsidRPr="0088414F">
        <w:rPr>
          <w:bCs/>
        </w:rPr>
        <w:t xml:space="preserve"> </w:t>
      </w:r>
      <w:r w:rsidR="00010352" w:rsidRPr="0088414F">
        <w:rPr>
          <w:bCs/>
        </w:rPr>
        <w:t>с</w:t>
      </w:r>
      <w:r w:rsidR="0088414F" w:rsidRPr="0088414F">
        <w:rPr>
          <w:bCs/>
        </w:rPr>
        <w:t xml:space="preserve"> </w:t>
      </w:r>
      <w:r w:rsidR="00010352" w:rsidRPr="0088414F">
        <w:rPr>
          <w:bCs/>
        </w:rPr>
        <w:t>середины</w:t>
      </w:r>
      <w:r w:rsidR="0088414F" w:rsidRPr="0088414F">
        <w:rPr>
          <w:bCs/>
        </w:rPr>
        <w:t xml:space="preserve"> </w:t>
      </w:r>
      <w:r w:rsidR="00010352" w:rsidRPr="0088414F">
        <w:rPr>
          <w:bCs/>
        </w:rPr>
        <w:t>девяностых</w:t>
      </w:r>
      <w:r w:rsidR="0088414F" w:rsidRPr="0088414F">
        <w:rPr>
          <w:bCs/>
        </w:rPr>
        <w:t xml:space="preserve"> </w:t>
      </w:r>
      <w:r w:rsidR="00010352" w:rsidRPr="0088414F">
        <w:rPr>
          <w:bCs/>
        </w:rPr>
        <w:t>языковые</w:t>
      </w:r>
      <w:r w:rsidR="0088414F" w:rsidRPr="0088414F">
        <w:rPr>
          <w:bCs/>
        </w:rPr>
        <w:t xml:space="preserve"> </w:t>
      </w:r>
      <w:r w:rsidR="00010352" w:rsidRPr="0088414F">
        <w:rPr>
          <w:bCs/>
        </w:rPr>
        <w:t>пути</w:t>
      </w:r>
      <w:r w:rsidR="0088414F" w:rsidRPr="0088414F">
        <w:rPr>
          <w:bCs/>
        </w:rPr>
        <w:t xml:space="preserve"> </w:t>
      </w:r>
      <w:r w:rsidR="00010352" w:rsidRPr="0088414F">
        <w:rPr>
          <w:bCs/>
        </w:rPr>
        <w:t>Беларуси</w:t>
      </w:r>
      <w:r w:rsidR="0088414F" w:rsidRPr="0088414F">
        <w:rPr>
          <w:bCs/>
        </w:rPr>
        <w:t xml:space="preserve"> </w:t>
      </w:r>
      <w:r w:rsidR="00010352" w:rsidRPr="0088414F">
        <w:rPr>
          <w:bCs/>
        </w:rPr>
        <w:t>и</w:t>
      </w:r>
      <w:r w:rsidR="0088414F" w:rsidRPr="0088414F">
        <w:rPr>
          <w:bCs/>
        </w:rPr>
        <w:t xml:space="preserve"> </w:t>
      </w:r>
      <w:r w:rsidR="00010352" w:rsidRPr="0088414F">
        <w:rPr>
          <w:bCs/>
        </w:rPr>
        <w:t>Украины</w:t>
      </w:r>
      <w:r w:rsidR="0088414F" w:rsidRPr="0088414F">
        <w:rPr>
          <w:bCs/>
        </w:rPr>
        <w:t xml:space="preserve"> </w:t>
      </w:r>
      <w:r w:rsidR="00010352" w:rsidRPr="0088414F">
        <w:rPr>
          <w:bCs/>
        </w:rPr>
        <w:t>разошлись.</w:t>
      </w:r>
      <w:r w:rsidR="0088414F" w:rsidRPr="0088414F">
        <w:rPr>
          <w:bCs/>
        </w:rPr>
        <w:t xml:space="preserve"> </w:t>
      </w:r>
      <w:r w:rsidR="00010352" w:rsidRPr="0088414F">
        <w:rPr>
          <w:bCs/>
        </w:rPr>
        <w:t>Однако</w:t>
      </w:r>
      <w:r w:rsidR="0088414F" w:rsidRPr="0088414F">
        <w:rPr>
          <w:bCs/>
        </w:rPr>
        <w:t xml:space="preserve"> </w:t>
      </w:r>
      <w:r w:rsidR="00010352" w:rsidRPr="0088414F">
        <w:rPr>
          <w:bCs/>
        </w:rPr>
        <w:t>на</w:t>
      </w:r>
      <w:r w:rsidR="0088414F" w:rsidRPr="0088414F">
        <w:rPr>
          <w:bCs/>
        </w:rPr>
        <w:t xml:space="preserve"> </w:t>
      </w:r>
      <w:r w:rsidR="00010352" w:rsidRPr="0088414F">
        <w:rPr>
          <w:bCs/>
        </w:rPr>
        <w:t>сегодняшний</w:t>
      </w:r>
      <w:r w:rsidR="0088414F" w:rsidRPr="0088414F">
        <w:rPr>
          <w:bCs/>
        </w:rPr>
        <w:t xml:space="preserve"> </w:t>
      </w:r>
      <w:r w:rsidR="00010352" w:rsidRPr="0088414F">
        <w:rPr>
          <w:bCs/>
        </w:rPr>
        <w:t>день</w:t>
      </w:r>
      <w:r w:rsidR="0088414F" w:rsidRPr="0088414F">
        <w:rPr>
          <w:bCs/>
        </w:rPr>
        <w:t xml:space="preserve"> </w:t>
      </w:r>
      <w:r w:rsidR="00010352" w:rsidRPr="0088414F">
        <w:rPr>
          <w:bCs/>
        </w:rPr>
        <w:t>русский</w:t>
      </w:r>
      <w:r w:rsidR="0088414F" w:rsidRPr="0088414F">
        <w:rPr>
          <w:bCs/>
        </w:rPr>
        <w:t xml:space="preserve"> </w:t>
      </w:r>
      <w:r w:rsidR="00010352" w:rsidRPr="0088414F">
        <w:rPr>
          <w:bCs/>
        </w:rPr>
        <w:t>язык</w:t>
      </w:r>
      <w:r w:rsidR="0088414F" w:rsidRPr="0088414F">
        <w:rPr>
          <w:bCs/>
        </w:rPr>
        <w:t xml:space="preserve"> </w:t>
      </w:r>
      <w:r w:rsidR="00010352" w:rsidRPr="0088414F">
        <w:rPr>
          <w:bCs/>
        </w:rPr>
        <w:t>не</w:t>
      </w:r>
      <w:r w:rsidR="0088414F" w:rsidRPr="0088414F">
        <w:rPr>
          <w:bCs/>
        </w:rPr>
        <w:t xml:space="preserve"> </w:t>
      </w:r>
      <w:r w:rsidR="00010352" w:rsidRPr="0088414F">
        <w:rPr>
          <w:bCs/>
        </w:rPr>
        <w:t>менее</w:t>
      </w:r>
      <w:r w:rsidR="0088414F" w:rsidRPr="0088414F">
        <w:rPr>
          <w:bCs/>
        </w:rPr>
        <w:t xml:space="preserve"> </w:t>
      </w:r>
      <w:r w:rsidR="00010352" w:rsidRPr="0088414F">
        <w:rPr>
          <w:bCs/>
        </w:rPr>
        <w:t>употребителен</w:t>
      </w:r>
      <w:r w:rsidR="0088414F" w:rsidRPr="0088414F">
        <w:rPr>
          <w:bCs/>
        </w:rPr>
        <w:t xml:space="preserve"> </w:t>
      </w:r>
      <w:r w:rsidR="00010352" w:rsidRPr="0088414F">
        <w:rPr>
          <w:bCs/>
        </w:rPr>
        <w:t>для</w:t>
      </w:r>
      <w:r w:rsidR="0088414F" w:rsidRPr="0088414F">
        <w:rPr>
          <w:bCs/>
        </w:rPr>
        <w:t xml:space="preserve"> </w:t>
      </w:r>
      <w:r w:rsidR="00010352" w:rsidRPr="0088414F">
        <w:rPr>
          <w:bCs/>
        </w:rPr>
        <w:t>среднего</w:t>
      </w:r>
      <w:r w:rsidR="0088414F" w:rsidRPr="0088414F">
        <w:rPr>
          <w:bCs/>
        </w:rPr>
        <w:t xml:space="preserve"> </w:t>
      </w:r>
      <w:r w:rsidR="00010352" w:rsidRPr="0088414F">
        <w:rPr>
          <w:bCs/>
        </w:rPr>
        <w:t>белоруса</w:t>
      </w:r>
      <w:r w:rsidR="0088414F" w:rsidRPr="0088414F">
        <w:rPr>
          <w:bCs/>
        </w:rPr>
        <w:t xml:space="preserve"> </w:t>
      </w:r>
      <w:r w:rsidR="00010352" w:rsidRPr="0088414F">
        <w:rPr>
          <w:bCs/>
        </w:rPr>
        <w:t>и</w:t>
      </w:r>
      <w:r w:rsidR="0088414F" w:rsidRPr="0088414F">
        <w:rPr>
          <w:bCs/>
        </w:rPr>
        <w:t xml:space="preserve"> </w:t>
      </w:r>
      <w:r w:rsidR="00010352" w:rsidRPr="0088414F">
        <w:rPr>
          <w:bCs/>
        </w:rPr>
        <w:t>украинца,</w:t>
      </w:r>
      <w:r w:rsidR="0088414F" w:rsidRPr="0088414F">
        <w:rPr>
          <w:bCs/>
        </w:rPr>
        <w:t xml:space="preserve"> </w:t>
      </w:r>
      <w:r w:rsidR="00010352" w:rsidRPr="0088414F">
        <w:rPr>
          <w:bCs/>
        </w:rPr>
        <w:t>чем</w:t>
      </w:r>
      <w:r w:rsidR="0088414F" w:rsidRPr="0088414F">
        <w:rPr>
          <w:bCs/>
        </w:rPr>
        <w:t xml:space="preserve"> </w:t>
      </w:r>
      <w:r w:rsidR="00010352" w:rsidRPr="0088414F">
        <w:rPr>
          <w:bCs/>
        </w:rPr>
        <w:t>языки</w:t>
      </w:r>
      <w:r w:rsidR="0088414F" w:rsidRPr="0088414F">
        <w:rPr>
          <w:bCs/>
        </w:rPr>
        <w:t xml:space="preserve"> </w:t>
      </w:r>
      <w:r w:rsidR="00010352" w:rsidRPr="0088414F">
        <w:rPr>
          <w:bCs/>
        </w:rPr>
        <w:t>белорусский</w:t>
      </w:r>
      <w:r w:rsidR="0088414F" w:rsidRPr="0088414F">
        <w:rPr>
          <w:bCs/>
        </w:rPr>
        <w:t xml:space="preserve"> </w:t>
      </w:r>
      <w:r w:rsidR="00010352" w:rsidRPr="0088414F">
        <w:rPr>
          <w:bCs/>
        </w:rPr>
        <w:t>и</w:t>
      </w:r>
      <w:r w:rsidR="0088414F" w:rsidRPr="0088414F">
        <w:rPr>
          <w:bCs/>
        </w:rPr>
        <w:t xml:space="preserve"> </w:t>
      </w:r>
      <w:r w:rsidR="00010352" w:rsidRPr="0088414F">
        <w:rPr>
          <w:bCs/>
        </w:rPr>
        <w:t>украинский</w:t>
      </w:r>
      <w:r w:rsidR="0088414F" w:rsidRPr="0088414F">
        <w:rPr>
          <w:bCs/>
        </w:rPr>
        <w:t xml:space="preserve"> </w:t>
      </w:r>
      <w:r w:rsidR="00010352" w:rsidRPr="0088414F">
        <w:rPr>
          <w:bCs/>
        </w:rPr>
        <w:t>соответственно.</w:t>
      </w:r>
      <w:r w:rsidR="0088414F" w:rsidRPr="0088414F">
        <w:rPr>
          <w:bCs/>
        </w:rPr>
        <w:t xml:space="preserve"> </w:t>
      </w:r>
      <w:r w:rsidR="00010352" w:rsidRPr="0088414F">
        <w:rPr>
          <w:bCs/>
        </w:rPr>
        <w:t>Более</w:t>
      </w:r>
      <w:r w:rsidR="0088414F" w:rsidRPr="0088414F">
        <w:rPr>
          <w:bCs/>
        </w:rPr>
        <w:t xml:space="preserve"> </w:t>
      </w:r>
      <w:r w:rsidR="00010352" w:rsidRPr="0088414F">
        <w:rPr>
          <w:bCs/>
        </w:rPr>
        <w:t>того,</w:t>
      </w:r>
      <w:r w:rsidR="0088414F" w:rsidRPr="0088414F">
        <w:rPr>
          <w:bCs/>
        </w:rPr>
        <w:t xml:space="preserve"> </w:t>
      </w:r>
      <w:r w:rsidR="00010352" w:rsidRPr="0088414F">
        <w:rPr>
          <w:bCs/>
        </w:rPr>
        <w:t>участие</w:t>
      </w:r>
      <w:r w:rsidR="0088414F" w:rsidRPr="0088414F">
        <w:rPr>
          <w:bCs/>
        </w:rPr>
        <w:t xml:space="preserve"> </w:t>
      </w:r>
      <w:r w:rsidR="00010352" w:rsidRPr="0088414F">
        <w:rPr>
          <w:bCs/>
        </w:rPr>
        <w:t>этих</w:t>
      </w:r>
      <w:r w:rsidR="0088414F" w:rsidRPr="0088414F">
        <w:rPr>
          <w:bCs/>
        </w:rPr>
        <w:t xml:space="preserve"> </w:t>
      </w:r>
      <w:r w:rsidR="00010352" w:rsidRPr="0088414F">
        <w:rPr>
          <w:bCs/>
        </w:rPr>
        <w:t>двух</w:t>
      </w:r>
      <w:r w:rsidR="0088414F" w:rsidRPr="0088414F">
        <w:rPr>
          <w:bCs/>
        </w:rPr>
        <w:t xml:space="preserve"> </w:t>
      </w:r>
      <w:r w:rsidR="00010352" w:rsidRPr="0088414F">
        <w:rPr>
          <w:bCs/>
        </w:rPr>
        <w:t>народов</w:t>
      </w:r>
      <w:r w:rsidR="0088414F" w:rsidRPr="0088414F">
        <w:rPr>
          <w:bCs/>
        </w:rPr>
        <w:t xml:space="preserve"> </w:t>
      </w:r>
      <w:r w:rsidR="00010352" w:rsidRPr="0088414F">
        <w:rPr>
          <w:bCs/>
        </w:rPr>
        <w:t>в</w:t>
      </w:r>
      <w:r w:rsidR="0088414F" w:rsidRPr="0088414F">
        <w:rPr>
          <w:bCs/>
        </w:rPr>
        <w:t xml:space="preserve"> </w:t>
      </w:r>
      <w:r w:rsidR="00010352" w:rsidRPr="0088414F">
        <w:rPr>
          <w:bCs/>
        </w:rPr>
        <w:t>создании</w:t>
      </w:r>
      <w:r w:rsidR="0088414F" w:rsidRPr="0088414F">
        <w:rPr>
          <w:bCs/>
        </w:rPr>
        <w:t xml:space="preserve"> </w:t>
      </w:r>
      <w:r w:rsidR="00010352" w:rsidRPr="0088414F">
        <w:rPr>
          <w:bCs/>
        </w:rPr>
        <w:t>русского</w:t>
      </w:r>
      <w:r w:rsidR="0088414F" w:rsidRPr="0088414F">
        <w:rPr>
          <w:bCs/>
        </w:rPr>
        <w:t xml:space="preserve"> </w:t>
      </w:r>
      <w:r w:rsidR="00010352" w:rsidRPr="0088414F">
        <w:rPr>
          <w:bCs/>
        </w:rPr>
        <w:t>языка,</w:t>
      </w:r>
      <w:r w:rsidR="0088414F" w:rsidRPr="0088414F">
        <w:rPr>
          <w:bCs/>
        </w:rPr>
        <w:t xml:space="preserve"> </w:t>
      </w:r>
      <w:r w:rsidR="00010352" w:rsidRPr="0088414F">
        <w:rPr>
          <w:bCs/>
        </w:rPr>
        <w:t>русской</w:t>
      </w:r>
      <w:r w:rsidR="0088414F" w:rsidRPr="0088414F">
        <w:rPr>
          <w:bCs/>
        </w:rPr>
        <w:t xml:space="preserve"> </w:t>
      </w:r>
      <w:r w:rsidR="00010352" w:rsidRPr="0088414F">
        <w:rPr>
          <w:bCs/>
        </w:rPr>
        <w:t>литературы</w:t>
      </w:r>
      <w:r w:rsidR="0088414F" w:rsidRPr="0088414F">
        <w:rPr>
          <w:bCs/>
        </w:rPr>
        <w:t xml:space="preserve"> </w:t>
      </w:r>
      <w:r w:rsidR="00010352" w:rsidRPr="0088414F">
        <w:rPr>
          <w:bCs/>
        </w:rPr>
        <w:t>трудно</w:t>
      </w:r>
      <w:r w:rsidR="0088414F" w:rsidRPr="0088414F">
        <w:rPr>
          <w:bCs/>
        </w:rPr>
        <w:t xml:space="preserve"> </w:t>
      </w:r>
      <w:r w:rsidR="00010352" w:rsidRPr="0088414F">
        <w:rPr>
          <w:bCs/>
        </w:rPr>
        <w:t>переоценить.</w:t>
      </w:r>
      <w:r w:rsidR="0088414F" w:rsidRPr="0088414F">
        <w:rPr>
          <w:bCs/>
        </w:rPr>
        <w:t xml:space="preserve"> </w:t>
      </w:r>
      <w:r w:rsidR="00010352" w:rsidRPr="0088414F">
        <w:rPr>
          <w:bCs/>
        </w:rPr>
        <w:t>Следует</w:t>
      </w:r>
      <w:r w:rsidR="0088414F" w:rsidRPr="0088414F">
        <w:rPr>
          <w:bCs/>
        </w:rPr>
        <w:t xml:space="preserve"> </w:t>
      </w:r>
      <w:r w:rsidR="00010352" w:rsidRPr="0088414F">
        <w:rPr>
          <w:bCs/>
        </w:rPr>
        <w:t>понимать,</w:t>
      </w:r>
      <w:r w:rsidR="0088414F" w:rsidRPr="0088414F">
        <w:rPr>
          <w:bCs/>
        </w:rPr>
        <w:t xml:space="preserve"> </w:t>
      </w:r>
      <w:r w:rsidR="00010352" w:rsidRPr="0088414F">
        <w:rPr>
          <w:bCs/>
        </w:rPr>
        <w:t>что</w:t>
      </w:r>
      <w:r w:rsidR="0088414F" w:rsidRPr="0088414F">
        <w:rPr>
          <w:bCs/>
        </w:rPr>
        <w:t xml:space="preserve"> </w:t>
      </w:r>
      <w:r w:rsidR="00010352" w:rsidRPr="0088414F">
        <w:rPr>
          <w:bCs/>
        </w:rPr>
        <w:t>как</w:t>
      </w:r>
      <w:r w:rsidR="0088414F" w:rsidRPr="0088414F">
        <w:rPr>
          <w:bCs/>
        </w:rPr>
        <w:t xml:space="preserve"> </w:t>
      </w:r>
      <w:r w:rsidR="00010352" w:rsidRPr="0088414F">
        <w:rPr>
          <w:bCs/>
        </w:rPr>
        <w:t>русская</w:t>
      </w:r>
      <w:r w:rsidR="0088414F" w:rsidRPr="0088414F">
        <w:rPr>
          <w:bCs/>
        </w:rPr>
        <w:t xml:space="preserve"> </w:t>
      </w:r>
      <w:r w:rsidR="00010352" w:rsidRPr="0088414F">
        <w:rPr>
          <w:bCs/>
        </w:rPr>
        <w:t>литература,</w:t>
      </w:r>
      <w:r w:rsidR="0088414F" w:rsidRPr="0088414F">
        <w:rPr>
          <w:bCs/>
        </w:rPr>
        <w:t xml:space="preserve"> </w:t>
      </w:r>
      <w:r w:rsidR="00010352" w:rsidRPr="0088414F">
        <w:rPr>
          <w:bCs/>
        </w:rPr>
        <w:t>так</w:t>
      </w:r>
      <w:r w:rsidR="0088414F" w:rsidRPr="0088414F">
        <w:rPr>
          <w:bCs/>
        </w:rPr>
        <w:t xml:space="preserve"> </w:t>
      </w:r>
      <w:r w:rsidR="00010352" w:rsidRPr="0088414F">
        <w:rPr>
          <w:bCs/>
        </w:rPr>
        <w:t>и</w:t>
      </w:r>
      <w:r w:rsidR="0088414F" w:rsidRPr="0088414F">
        <w:rPr>
          <w:bCs/>
        </w:rPr>
        <w:t xml:space="preserve"> </w:t>
      </w:r>
      <w:r w:rsidR="00010352" w:rsidRPr="0088414F">
        <w:rPr>
          <w:bCs/>
        </w:rPr>
        <w:t>русский</w:t>
      </w:r>
      <w:r w:rsidR="0088414F" w:rsidRPr="0088414F">
        <w:rPr>
          <w:bCs/>
        </w:rPr>
        <w:t xml:space="preserve"> </w:t>
      </w:r>
      <w:r w:rsidR="00010352" w:rsidRPr="0088414F">
        <w:rPr>
          <w:bCs/>
        </w:rPr>
        <w:t>язык</w:t>
      </w:r>
      <w:r w:rsidR="0088414F" w:rsidRPr="0088414F">
        <w:rPr>
          <w:bCs/>
        </w:rPr>
        <w:t xml:space="preserve"> </w:t>
      </w:r>
      <w:r w:rsidR="00010352" w:rsidRPr="0088414F">
        <w:rPr>
          <w:bCs/>
        </w:rPr>
        <w:t>были</w:t>
      </w:r>
      <w:r w:rsidR="0088414F" w:rsidRPr="0088414F">
        <w:rPr>
          <w:bCs/>
        </w:rPr>
        <w:t xml:space="preserve"> </w:t>
      </w:r>
      <w:r w:rsidR="00010352" w:rsidRPr="0088414F">
        <w:rPr>
          <w:bCs/>
        </w:rPr>
        <w:t>интегральными,</w:t>
      </w:r>
      <w:r w:rsidR="0088414F" w:rsidRPr="0088414F">
        <w:rPr>
          <w:bCs/>
        </w:rPr>
        <w:t xml:space="preserve"> </w:t>
      </w:r>
      <w:r w:rsidR="00010352" w:rsidRPr="0088414F">
        <w:rPr>
          <w:bCs/>
        </w:rPr>
        <w:t>включая</w:t>
      </w:r>
      <w:r w:rsidR="0088414F" w:rsidRPr="0088414F">
        <w:rPr>
          <w:bCs/>
        </w:rPr>
        <w:t xml:space="preserve"> </w:t>
      </w:r>
      <w:r w:rsidR="00010352" w:rsidRPr="0088414F">
        <w:rPr>
          <w:bCs/>
        </w:rPr>
        <w:t>в</w:t>
      </w:r>
      <w:r w:rsidR="0088414F" w:rsidRPr="0088414F">
        <w:rPr>
          <w:bCs/>
        </w:rPr>
        <w:t xml:space="preserve"> </w:t>
      </w:r>
      <w:r w:rsidR="00010352" w:rsidRPr="0088414F">
        <w:rPr>
          <w:bCs/>
        </w:rPr>
        <w:t>себя</w:t>
      </w:r>
      <w:r w:rsidR="0088414F" w:rsidRPr="0088414F">
        <w:rPr>
          <w:bCs/>
        </w:rPr>
        <w:t xml:space="preserve"> </w:t>
      </w:r>
      <w:r w:rsidR="00010352" w:rsidRPr="0088414F">
        <w:rPr>
          <w:bCs/>
        </w:rPr>
        <w:t>всё</w:t>
      </w:r>
      <w:r w:rsidR="0088414F" w:rsidRPr="0088414F">
        <w:rPr>
          <w:bCs/>
        </w:rPr>
        <w:t xml:space="preserve"> </w:t>
      </w:r>
      <w:r w:rsidR="00010352" w:rsidRPr="0088414F">
        <w:rPr>
          <w:bCs/>
        </w:rPr>
        <w:t>самое</w:t>
      </w:r>
      <w:r w:rsidR="0088414F" w:rsidRPr="0088414F">
        <w:rPr>
          <w:bCs/>
        </w:rPr>
        <w:t xml:space="preserve"> </w:t>
      </w:r>
      <w:r w:rsidR="00010352" w:rsidRPr="0088414F">
        <w:rPr>
          <w:bCs/>
        </w:rPr>
        <w:t>значительное</w:t>
      </w:r>
      <w:r w:rsidR="0088414F" w:rsidRPr="0088414F">
        <w:rPr>
          <w:bCs/>
        </w:rPr>
        <w:t xml:space="preserve"> </w:t>
      </w:r>
      <w:r w:rsidR="00010352" w:rsidRPr="0088414F">
        <w:rPr>
          <w:bCs/>
        </w:rPr>
        <w:t>из</w:t>
      </w:r>
      <w:r w:rsidR="0088414F" w:rsidRPr="0088414F">
        <w:rPr>
          <w:bCs/>
        </w:rPr>
        <w:t xml:space="preserve"> </w:t>
      </w:r>
      <w:r w:rsidR="00010352" w:rsidRPr="0088414F">
        <w:rPr>
          <w:bCs/>
        </w:rPr>
        <w:t>культурного</w:t>
      </w:r>
      <w:r w:rsidR="0088414F" w:rsidRPr="0088414F">
        <w:rPr>
          <w:bCs/>
        </w:rPr>
        <w:t xml:space="preserve"> </w:t>
      </w:r>
      <w:r w:rsidR="00010352" w:rsidRPr="0088414F">
        <w:rPr>
          <w:bCs/>
        </w:rPr>
        <w:t>наследия</w:t>
      </w:r>
      <w:r w:rsidR="0088414F" w:rsidRPr="0088414F">
        <w:rPr>
          <w:bCs/>
        </w:rPr>
        <w:t xml:space="preserve"> </w:t>
      </w:r>
      <w:r w:rsidR="00010352" w:rsidRPr="0088414F">
        <w:rPr>
          <w:bCs/>
        </w:rPr>
        <w:t>трёх</w:t>
      </w:r>
      <w:r w:rsidR="0088414F" w:rsidRPr="0088414F">
        <w:rPr>
          <w:bCs/>
        </w:rPr>
        <w:t xml:space="preserve"> </w:t>
      </w:r>
      <w:r w:rsidR="00010352" w:rsidRPr="0088414F">
        <w:rPr>
          <w:bCs/>
        </w:rPr>
        <w:t>народов,</w:t>
      </w:r>
      <w:r w:rsidR="0088414F" w:rsidRPr="0088414F">
        <w:rPr>
          <w:bCs/>
        </w:rPr>
        <w:t xml:space="preserve"> </w:t>
      </w:r>
      <w:r w:rsidR="00010352" w:rsidRPr="0088414F">
        <w:rPr>
          <w:bCs/>
        </w:rPr>
        <w:t>трёх</w:t>
      </w:r>
      <w:r w:rsidR="0088414F" w:rsidRPr="0088414F">
        <w:rPr>
          <w:bCs/>
        </w:rPr>
        <w:t xml:space="preserve"> </w:t>
      </w:r>
      <w:r w:rsidR="00010352" w:rsidRPr="0088414F">
        <w:rPr>
          <w:bCs/>
        </w:rPr>
        <w:t>ветвей</w:t>
      </w:r>
      <w:r w:rsidR="0088414F" w:rsidRPr="0088414F">
        <w:rPr>
          <w:bCs/>
        </w:rPr>
        <w:t xml:space="preserve"> </w:t>
      </w:r>
      <w:r w:rsidR="00010352" w:rsidRPr="0088414F">
        <w:rPr>
          <w:bCs/>
        </w:rPr>
        <w:t>одного</w:t>
      </w:r>
      <w:r w:rsidR="0088414F" w:rsidRPr="0088414F">
        <w:rPr>
          <w:bCs/>
        </w:rPr>
        <w:t xml:space="preserve"> </w:t>
      </w:r>
      <w:r w:rsidR="00010352" w:rsidRPr="0088414F">
        <w:rPr>
          <w:bCs/>
        </w:rPr>
        <w:t>народа,</w:t>
      </w:r>
      <w:r w:rsidR="0088414F" w:rsidRPr="0088414F">
        <w:rPr>
          <w:bCs/>
        </w:rPr>
        <w:t xml:space="preserve"> </w:t>
      </w:r>
      <w:r w:rsidR="00010352" w:rsidRPr="0088414F">
        <w:rPr>
          <w:bCs/>
        </w:rPr>
        <w:t>как</w:t>
      </w:r>
      <w:r w:rsidR="0088414F" w:rsidRPr="0088414F">
        <w:rPr>
          <w:bCs/>
        </w:rPr>
        <w:t xml:space="preserve"> </w:t>
      </w:r>
      <w:r w:rsidR="00010352" w:rsidRPr="0088414F">
        <w:rPr>
          <w:bCs/>
        </w:rPr>
        <w:t>считали</w:t>
      </w:r>
      <w:r w:rsidR="0088414F" w:rsidRPr="0088414F">
        <w:rPr>
          <w:bCs/>
        </w:rPr>
        <w:t xml:space="preserve"> </w:t>
      </w:r>
      <w:r w:rsidR="00010352" w:rsidRPr="0088414F">
        <w:rPr>
          <w:bCs/>
        </w:rPr>
        <w:t>тогда.</w:t>
      </w:r>
    </w:p>
    <w:p w14:paraId="12C4E53E" w14:textId="77777777" w:rsidR="0088414F" w:rsidRPr="0088414F" w:rsidRDefault="006D421A" w:rsidP="0088414F">
      <w:pPr>
        <w:tabs>
          <w:tab w:val="left" w:pos="726"/>
        </w:tabs>
        <w:rPr>
          <w:bCs/>
        </w:rPr>
      </w:pPr>
      <w:r w:rsidRPr="0088414F">
        <w:rPr>
          <w:bCs/>
        </w:rPr>
        <w:t>И</w:t>
      </w:r>
      <w:r w:rsidR="006A12CC" w:rsidRPr="0088414F">
        <w:rPr>
          <w:bCs/>
        </w:rPr>
        <w:t>стор</w:t>
      </w:r>
      <w:r w:rsidR="00877336" w:rsidRPr="0088414F">
        <w:rPr>
          <w:bCs/>
        </w:rPr>
        <w:t>ические</w:t>
      </w:r>
      <w:r w:rsidR="0088414F" w:rsidRPr="0088414F">
        <w:rPr>
          <w:bCs/>
        </w:rPr>
        <w:t xml:space="preserve"> </w:t>
      </w:r>
      <w:r w:rsidR="00877336" w:rsidRPr="0088414F">
        <w:rPr>
          <w:bCs/>
        </w:rPr>
        <w:t>связи</w:t>
      </w:r>
      <w:r w:rsidR="0088414F" w:rsidRPr="0088414F">
        <w:rPr>
          <w:bCs/>
        </w:rPr>
        <w:t xml:space="preserve"> </w:t>
      </w:r>
      <w:r w:rsidR="00877336" w:rsidRPr="0088414F">
        <w:rPr>
          <w:bCs/>
        </w:rPr>
        <w:t>Беларуси</w:t>
      </w:r>
      <w:r w:rsidR="0088414F" w:rsidRPr="0088414F">
        <w:rPr>
          <w:bCs/>
        </w:rPr>
        <w:t xml:space="preserve"> </w:t>
      </w:r>
      <w:r w:rsidR="006A12CC" w:rsidRPr="0088414F">
        <w:rPr>
          <w:bCs/>
        </w:rPr>
        <w:t>и</w:t>
      </w:r>
      <w:r w:rsidR="0088414F" w:rsidRPr="0088414F">
        <w:rPr>
          <w:bCs/>
        </w:rPr>
        <w:t xml:space="preserve"> </w:t>
      </w:r>
      <w:r w:rsidR="006A12CC" w:rsidRPr="0088414F">
        <w:rPr>
          <w:bCs/>
        </w:rPr>
        <w:t>Украины</w:t>
      </w:r>
      <w:r w:rsidR="0088414F" w:rsidRPr="0088414F">
        <w:rPr>
          <w:bCs/>
        </w:rPr>
        <w:t xml:space="preserve"> </w:t>
      </w:r>
      <w:r w:rsidR="006A12CC" w:rsidRPr="0088414F">
        <w:rPr>
          <w:bCs/>
        </w:rPr>
        <w:t>является</w:t>
      </w:r>
      <w:r w:rsidR="0088414F" w:rsidRPr="0088414F">
        <w:rPr>
          <w:bCs/>
        </w:rPr>
        <w:t xml:space="preserve"> </w:t>
      </w:r>
      <w:r w:rsidR="006A12CC" w:rsidRPr="0088414F">
        <w:rPr>
          <w:bCs/>
        </w:rPr>
        <w:t>сегодня</w:t>
      </w:r>
      <w:r w:rsidR="0088414F" w:rsidRPr="0088414F">
        <w:rPr>
          <w:bCs/>
        </w:rPr>
        <w:t xml:space="preserve"> </w:t>
      </w:r>
      <w:r w:rsidR="006A12CC" w:rsidRPr="0088414F">
        <w:rPr>
          <w:bCs/>
        </w:rPr>
        <w:t>тем</w:t>
      </w:r>
      <w:r w:rsidR="0088414F" w:rsidRPr="0088414F">
        <w:rPr>
          <w:bCs/>
        </w:rPr>
        <w:t xml:space="preserve"> </w:t>
      </w:r>
      <w:r w:rsidR="006A12CC" w:rsidRPr="0088414F">
        <w:rPr>
          <w:bCs/>
        </w:rPr>
        <w:t>фундаментом,</w:t>
      </w:r>
      <w:r w:rsidR="0088414F" w:rsidRPr="0088414F">
        <w:rPr>
          <w:bCs/>
        </w:rPr>
        <w:t xml:space="preserve"> </w:t>
      </w:r>
      <w:r w:rsidR="006A12CC" w:rsidRPr="0088414F">
        <w:rPr>
          <w:bCs/>
        </w:rPr>
        <w:t>на</w:t>
      </w:r>
      <w:r w:rsidR="0088414F" w:rsidRPr="0088414F">
        <w:rPr>
          <w:bCs/>
        </w:rPr>
        <w:t xml:space="preserve"> </w:t>
      </w:r>
      <w:r w:rsidR="006A12CC" w:rsidRPr="0088414F">
        <w:rPr>
          <w:bCs/>
        </w:rPr>
        <w:t>котором</w:t>
      </w:r>
      <w:r w:rsidR="0088414F" w:rsidRPr="0088414F">
        <w:rPr>
          <w:bCs/>
        </w:rPr>
        <w:t xml:space="preserve"> </w:t>
      </w:r>
      <w:r w:rsidR="006A12CC" w:rsidRPr="0088414F">
        <w:rPr>
          <w:bCs/>
        </w:rPr>
        <w:t>должны</w:t>
      </w:r>
      <w:r w:rsidR="0088414F" w:rsidRPr="0088414F">
        <w:rPr>
          <w:bCs/>
        </w:rPr>
        <w:t xml:space="preserve"> </w:t>
      </w:r>
      <w:r w:rsidR="006A12CC" w:rsidRPr="0088414F">
        <w:rPr>
          <w:bCs/>
        </w:rPr>
        <w:t>строиться</w:t>
      </w:r>
      <w:r w:rsidR="0088414F" w:rsidRPr="0088414F">
        <w:rPr>
          <w:bCs/>
        </w:rPr>
        <w:t xml:space="preserve"> </w:t>
      </w:r>
      <w:r w:rsidR="006A12CC" w:rsidRPr="0088414F">
        <w:rPr>
          <w:bCs/>
        </w:rPr>
        <w:t>межгосударственные</w:t>
      </w:r>
      <w:r w:rsidR="0088414F" w:rsidRPr="0088414F">
        <w:rPr>
          <w:bCs/>
        </w:rPr>
        <w:t xml:space="preserve"> </w:t>
      </w:r>
      <w:r w:rsidR="006A12CC" w:rsidRPr="0088414F">
        <w:rPr>
          <w:bCs/>
        </w:rPr>
        <w:t>отношения,</w:t>
      </w:r>
      <w:r w:rsidR="0088414F" w:rsidRPr="0088414F">
        <w:rPr>
          <w:bCs/>
        </w:rPr>
        <w:t xml:space="preserve"> </w:t>
      </w:r>
      <w:r w:rsidR="006A12CC" w:rsidRPr="0088414F">
        <w:rPr>
          <w:bCs/>
        </w:rPr>
        <w:t>взаимодействие</w:t>
      </w:r>
      <w:r w:rsidR="0088414F" w:rsidRPr="0088414F">
        <w:rPr>
          <w:bCs/>
        </w:rPr>
        <w:t xml:space="preserve"> </w:t>
      </w:r>
      <w:r w:rsidR="006A12CC" w:rsidRPr="0088414F">
        <w:rPr>
          <w:bCs/>
        </w:rPr>
        <w:t>между</w:t>
      </w:r>
      <w:r w:rsidR="0088414F" w:rsidRPr="0088414F">
        <w:rPr>
          <w:bCs/>
        </w:rPr>
        <w:t xml:space="preserve"> </w:t>
      </w:r>
      <w:r w:rsidR="006A12CC" w:rsidRPr="0088414F">
        <w:rPr>
          <w:bCs/>
        </w:rPr>
        <w:t>институтами</w:t>
      </w:r>
      <w:r w:rsidR="0088414F" w:rsidRPr="0088414F">
        <w:rPr>
          <w:bCs/>
        </w:rPr>
        <w:t xml:space="preserve"> </w:t>
      </w:r>
      <w:r w:rsidR="006A12CC" w:rsidRPr="0088414F">
        <w:rPr>
          <w:bCs/>
        </w:rPr>
        <w:t>гражданского</w:t>
      </w:r>
      <w:r w:rsidR="0088414F" w:rsidRPr="0088414F">
        <w:rPr>
          <w:bCs/>
        </w:rPr>
        <w:t xml:space="preserve"> </w:t>
      </w:r>
      <w:r w:rsidR="006A12CC" w:rsidRPr="0088414F">
        <w:rPr>
          <w:bCs/>
        </w:rPr>
        <w:t>общества</w:t>
      </w:r>
      <w:r w:rsidR="0088414F" w:rsidRPr="0088414F">
        <w:rPr>
          <w:bCs/>
        </w:rPr>
        <w:t xml:space="preserve"> </w:t>
      </w:r>
      <w:r w:rsidR="006A12CC" w:rsidRPr="0088414F">
        <w:rPr>
          <w:bCs/>
        </w:rPr>
        <w:t>и</w:t>
      </w:r>
      <w:r w:rsidR="0088414F" w:rsidRPr="0088414F">
        <w:rPr>
          <w:bCs/>
        </w:rPr>
        <w:t xml:space="preserve"> </w:t>
      </w:r>
      <w:r w:rsidR="006A12CC" w:rsidRPr="0088414F">
        <w:rPr>
          <w:bCs/>
        </w:rPr>
        <w:t>деловыми</w:t>
      </w:r>
      <w:r w:rsidR="0088414F" w:rsidRPr="0088414F">
        <w:rPr>
          <w:bCs/>
        </w:rPr>
        <w:t xml:space="preserve"> </w:t>
      </w:r>
      <w:r w:rsidR="006A12CC" w:rsidRPr="0088414F">
        <w:rPr>
          <w:bCs/>
        </w:rPr>
        <w:t>кругами.</w:t>
      </w:r>
      <w:r w:rsidR="0088414F" w:rsidRPr="0088414F">
        <w:rPr>
          <w:bCs/>
        </w:rPr>
        <w:t xml:space="preserve"> </w:t>
      </w:r>
      <w:r w:rsidR="00DF622C" w:rsidRPr="0088414F">
        <w:rPr>
          <w:bCs/>
        </w:rPr>
        <w:t>Общая</w:t>
      </w:r>
      <w:r w:rsidR="0088414F" w:rsidRPr="0088414F">
        <w:rPr>
          <w:bCs/>
        </w:rPr>
        <w:t xml:space="preserve"> </w:t>
      </w:r>
      <w:r w:rsidR="00DF622C" w:rsidRPr="0088414F">
        <w:rPr>
          <w:bCs/>
        </w:rPr>
        <w:t>тысячелетняя</w:t>
      </w:r>
      <w:r w:rsidR="0088414F" w:rsidRPr="0088414F">
        <w:rPr>
          <w:bCs/>
        </w:rPr>
        <w:t xml:space="preserve"> </w:t>
      </w:r>
      <w:r w:rsidR="00DF622C" w:rsidRPr="0088414F">
        <w:rPr>
          <w:bCs/>
        </w:rPr>
        <w:t>история</w:t>
      </w:r>
      <w:r w:rsidR="0088414F" w:rsidRPr="0088414F">
        <w:rPr>
          <w:bCs/>
        </w:rPr>
        <w:t xml:space="preserve"> </w:t>
      </w:r>
      <w:r w:rsidR="00DF622C" w:rsidRPr="0088414F">
        <w:rPr>
          <w:bCs/>
        </w:rPr>
        <w:t>городов,</w:t>
      </w:r>
      <w:r w:rsidR="0088414F" w:rsidRPr="0088414F">
        <w:rPr>
          <w:bCs/>
        </w:rPr>
        <w:t xml:space="preserve"> </w:t>
      </w:r>
      <w:r w:rsidR="00DF622C" w:rsidRPr="0088414F">
        <w:rPr>
          <w:bCs/>
        </w:rPr>
        <w:t>культурные</w:t>
      </w:r>
      <w:r w:rsidR="0088414F" w:rsidRPr="0088414F">
        <w:rPr>
          <w:bCs/>
        </w:rPr>
        <w:t xml:space="preserve"> </w:t>
      </w:r>
      <w:r w:rsidR="00DF622C" w:rsidRPr="0088414F">
        <w:rPr>
          <w:bCs/>
        </w:rPr>
        <w:t>и</w:t>
      </w:r>
      <w:r w:rsidR="0088414F" w:rsidRPr="0088414F">
        <w:rPr>
          <w:bCs/>
        </w:rPr>
        <w:t xml:space="preserve"> </w:t>
      </w:r>
      <w:r w:rsidR="00DF622C" w:rsidRPr="0088414F">
        <w:rPr>
          <w:bCs/>
        </w:rPr>
        <w:t>духовные</w:t>
      </w:r>
      <w:r w:rsidR="0088414F" w:rsidRPr="0088414F">
        <w:rPr>
          <w:bCs/>
        </w:rPr>
        <w:t xml:space="preserve"> </w:t>
      </w:r>
      <w:r w:rsidR="00DF622C" w:rsidRPr="0088414F">
        <w:rPr>
          <w:bCs/>
        </w:rPr>
        <w:t>ценности</w:t>
      </w:r>
      <w:r w:rsidR="0088414F" w:rsidRPr="0088414F">
        <w:rPr>
          <w:bCs/>
        </w:rPr>
        <w:t xml:space="preserve"> </w:t>
      </w:r>
      <w:r w:rsidR="00DF622C" w:rsidRPr="0088414F">
        <w:rPr>
          <w:bCs/>
        </w:rPr>
        <w:t>являются</w:t>
      </w:r>
      <w:r w:rsidR="0088414F" w:rsidRPr="0088414F">
        <w:rPr>
          <w:bCs/>
        </w:rPr>
        <w:t xml:space="preserve"> </w:t>
      </w:r>
      <w:r w:rsidR="00DF622C" w:rsidRPr="0088414F">
        <w:rPr>
          <w:bCs/>
        </w:rPr>
        <w:t>отличными</w:t>
      </w:r>
      <w:r w:rsidR="0088414F" w:rsidRPr="0088414F">
        <w:rPr>
          <w:bCs/>
        </w:rPr>
        <w:t xml:space="preserve"> </w:t>
      </w:r>
      <w:r w:rsidR="00DF622C" w:rsidRPr="0088414F">
        <w:rPr>
          <w:bCs/>
        </w:rPr>
        <w:t>предпосылками</w:t>
      </w:r>
      <w:r w:rsidR="0088414F" w:rsidRPr="0088414F">
        <w:rPr>
          <w:bCs/>
        </w:rPr>
        <w:t xml:space="preserve"> </w:t>
      </w:r>
      <w:r w:rsidR="00DF622C" w:rsidRPr="0088414F">
        <w:rPr>
          <w:bCs/>
        </w:rPr>
        <w:t>для</w:t>
      </w:r>
      <w:r w:rsidR="0088414F" w:rsidRPr="0088414F">
        <w:rPr>
          <w:bCs/>
        </w:rPr>
        <w:t xml:space="preserve"> </w:t>
      </w:r>
      <w:r w:rsidR="00DF622C" w:rsidRPr="0088414F">
        <w:rPr>
          <w:bCs/>
        </w:rPr>
        <w:t>развития</w:t>
      </w:r>
      <w:r w:rsidR="0088414F" w:rsidRPr="0088414F">
        <w:rPr>
          <w:bCs/>
        </w:rPr>
        <w:t xml:space="preserve"> </w:t>
      </w:r>
      <w:r w:rsidR="00DF622C" w:rsidRPr="0088414F">
        <w:rPr>
          <w:bCs/>
        </w:rPr>
        <w:t>экскурсионного,</w:t>
      </w:r>
      <w:r w:rsidR="0088414F" w:rsidRPr="0088414F">
        <w:rPr>
          <w:bCs/>
        </w:rPr>
        <w:t xml:space="preserve"> </w:t>
      </w:r>
      <w:r w:rsidR="00DF622C" w:rsidRPr="0088414F">
        <w:rPr>
          <w:bCs/>
        </w:rPr>
        <w:t>событийного</w:t>
      </w:r>
      <w:r w:rsidR="0088414F" w:rsidRPr="0088414F">
        <w:rPr>
          <w:bCs/>
        </w:rPr>
        <w:t xml:space="preserve"> </w:t>
      </w:r>
      <w:r w:rsidR="00DF622C" w:rsidRPr="0088414F">
        <w:rPr>
          <w:bCs/>
        </w:rPr>
        <w:t>туризма.</w:t>
      </w:r>
    </w:p>
    <w:p w14:paraId="269B49E6" w14:textId="77777777" w:rsidR="0088414F" w:rsidRDefault="0088414F" w:rsidP="0088414F">
      <w:pPr>
        <w:tabs>
          <w:tab w:val="left" w:pos="726"/>
        </w:tabs>
      </w:pPr>
      <w:bookmarkStart w:id="49" w:name="_Toc279053012"/>
      <w:bookmarkStart w:id="50" w:name="_Toc279053459"/>
      <w:bookmarkStart w:id="51" w:name="_Toc279096015"/>
      <w:bookmarkStart w:id="52" w:name="_Toc279193920"/>
      <w:bookmarkStart w:id="53" w:name="_Toc279194235"/>
    </w:p>
    <w:p w14:paraId="2E6ED63F" w14:textId="77777777" w:rsidR="00DF622C" w:rsidRPr="0088414F" w:rsidRDefault="00DF622C" w:rsidP="0088414F">
      <w:pPr>
        <w:pStyle w:val="1"/>
      </w:pPr>
      <w:bookmarkStart w:id="54" w:name="_Toc281228969"/>
      <w:r w:rsidRPr="0088414F">
        <w:t>1.3</w:t>
      </w:r>
      <w:r w:rsidR="0088414F" w:rsidRPr="0088414F">
        <w:t xml:space="preserve"> </w:t>
      </w:r>
      <w:r w:rsidRPr="0088414F">
        <w:t>Туристический</w:t>
      </w:r>
      <w:r w:rsidR="0088414F" w:rsidRPr="0088414F">
        <w:t xml:space="preserve"> </w:t>
      </w:r>
      <w:r w:rsidRPr="0088414F">
        <w:t>потенциал</w:t>
      </w:r>
      <w:r w:rsidR="0088414F" w:rsidRPr="0088414F">
        <w:t xml:space="preserve"> </w:t>
      </w:r>
      <w:r w:rsidRPr="0088414F">
        <w:t>Беларуси</w:t>
      </w:r>
      <w:r w:rsidR="0088414F" w:rsidRPr="0088414F">
        <w:t xml:space="preserve"> </w:t>
      </w:r>
      <w:r w:rsidRPr="0088414F">
        <w:t>и</w:t>
      </w:r>
      <w:r w:rsidR="0088414F" w:rsidRPr="0088414F">
        <w:t xml:space="preserve"> </w:t>
      </w:r>
      <w:r w:rsidRPr="0088414F">
        <w:t>Украины</w:t>
      </w:r>
      <w:bookmarkEnd w:id="49"/>
      <w:bookmarkEnd w:id="50"/>
      <w:bookmarkEnd w:id="51"/>
      <w:bookmarkEnd w:id="52"/>
      <w:bookmarkEnd w:id="53"/>
      <w:bookmarkEnd w:id="54"/>
    </w:p>
    <w:p w14:paraId="6D1DF29F" w14:textId="77777777" w:rsidR="0088414F" w:rsidRDefault="0088414F" w:rsidP="0088414F">
      <w:pPr>
        <w:tabs>
          <w:tab w:val="left" w:pos="726"/>
        </w:tabs>
        <w:rPr>
          <w:szCs w:val="36"/>
        </w:rPr>
      </w:pPr>
      <w:bookmarkStart w:id="55" w:name="_Toc227080806"/>
      <w:bookmarkStart w:id="56" w:name="_Toc227090409"/>
      <w:bookmarkStart w:id="57" w:name="_Toc227090577"/>
      <w:bookmarkStart w:id="58" w:name="_Toc227090822"/>
      <w:bookmarkStart w:id="59" w:name="_Toc227090946"/>
      <w:bookmarkStart w:id="60" w:name="_Toc227130412"/>
      <w:bookmarkStart w:id="61" w:name="_Toc227134268"/>
      <w:bookmarkStart w:id="62" w:name="_Toc227134408"/>
    </w:p>
    <w:p w14:paraId="30F19F65" w14:textId="77777777" w:rsidR="004B1B40" w:rsidRPr="0088414F" w:rsidRDefault="00062F3D" w:rsidP="0088414F">
      <w:pPr>
        <w:tabs>
          <w:tab w:val="left" w:pos="726"/>
        </w:tabs>
        <w:rPr>
          <w:szCs w:val="36"/>
        </w:rPr>
      </w:pPr>
      <w:r w:rsidRPr="0088414F">
        <w:rPr>
          <w:szCs w:val="36"/>
        </w:rPr>
        <w:t>Развитие</w:t>
      </w:r>
      <w:r w:rsidR="0088414F" w:rsidRPr="0088414F">
        <w:rPr>
          <w:szCs w:val="36"/>
        </w:rPr>
        <w:t xml:space="preserve"> </w:t>
      </w:r>
      <w:r w:rsidRPr="0088414F">
        <w:rPr>
          <w:szCs w:val="36"/>
        </w:rPr>
        <w:t>туризма</w:t>
      </w:r>
      <w:r w:rsidR="0088414F" w:rsidRPr="0088414F">
        <w:rPr>
          <w:szCs w:val="36"/>
        </w:rPr>
        <w:t xml:space="preserve"> </w:t>
      </w:r>
      <w:r w:rsidRPr="0088414F">
        <w:rPr>
          <w:szCs w:val="36"/>
        </w:rPr>
        <w:t>в</w:t>
      </w:r>
      <w:r w:rsidR="0088414F" w:rsidRPr="0088414F">
        <w:rPr>
          <w:szCs w:val="36"/>
        </w:rPr>
        <w:t xml:space="preserve"> </w:t>
      </w:r>
      <w:r w:rsidRPr="0088414F">
        <w:rPr>
          <w:szCs w:val="36"/>
        </w:rPr>
        <w:t>любой</w:t>
      </w:r>
      <w:r w:rsidR="0088414F" w:rsidRPr="0088414F">
        <w:rPr>
          <w:szCs w:val="36"/>
        </w:rPr>
        <w:t xml:space="preserve"> </w:t>
      </w:r>
      <w:r w:rsidRPr="0088414F">
        <w:rPr>
          <w:szCs w:val="36"/>
        </w:rPr>
        <w:t>стране,</w:t>
      </w:r>
      <w:r w:rsidR="0088414F" w:rsidRPr="0088414F">
        <w:rPr>
          <w:szCs w:val="36"/>
        </w:rPr>
        <w:t xml:space="preserve"> </w:t>
      </w:r>
      <w:r w:rsidRPr="0088414F">
        <w:rPr>
          <w:szCs w:val="36"/>
        </w:rPr>
        <w:t>регионе</w:t>
      </w:r>
      <w:r w:rsidR="0088414F" w:rsidRPr="0088414F">
        <w:rPr>
          <w:szCs w:val="36"/>
        </w:rPr>
        <w:t xml:space="preserve"> </w:t>
      </w:r>
      <w:r w:rsidRPr="0088414F">
        <w:rPr>
          <w:szCs w:val="36"/>
        </w:rPr>
        <w:t>зависит</w:t>
      </w:r>
      <w:r w:rsidR="0088414F" w:rsidRPr="0088414F">
        <w:rPr>
          <w:szCs w:val="36"/>
        </w:rPr>
        <w:t xml:space="preserve"> </w:t>
      </w:r>
      <w:r w:rsidRPr="0088414F">
        <w:rPr>
          <w:szCs w:val="36"/>
        </w:rPr>
        <w:t>от</w:t>
      </w:r>
      <w:r w:rsidR="0088414F" w:rsidRPr="0088414F">
        <w:rPr>
          <w:szCs w:val="36"/>
        </w:rPr>
        <w:t xml:space="preserve"> </w:t>
      </w:r>
      <w:r w:rsidRPr="0088414F">
        <w:rPr>
          <w:szCs w:val="36"/>
        </w:rPr>
        <w:t>целого</w:t>
      </w:r>
      <w:r w:rsidR="0088414F" w:rsidRPr="0088414F">
        <w:rPr>
          <w:szCs w:val="36"/>
        </w:rPr>
        <w:t xml:space="preserve"> </w:t>
      </w:r>
      <w:r w:rsidRPr="0088414F">
        <w:rPr>
          <w:szCs w:val="36"/>
        </w:rPr>
        <w:t>комплекса</w:t>
      </w:r>
      <w:r w:rsidR="0088414F" w:rsidRPr="0088414F">
        <w:rPr>
          <w:szCs w:val="36"/>
        </w:rPr>
        <w:t xml:space="preserve"> </w:t>
      </w:r>
      <w:r w:rsidRPr="0088414F">
        <w:rPr>
          <w:szCs w:val="36"/>
        </w:rPr>
        <w:t>факторов,</w:t>
      </w:r>
      <w:r w:rsidR="0088414F" w:rsidRPr="0088414F">
        <w:rPr>
          <w:szCs w:val="36"/>
        </w:rPr>
        <w:t xml:space="preserve"> </w:t>
      </w:r>
      <w:r w:rsidRPr="0088414F">
        <w:rPr>
          <w:szCs w:val="36"/>
        </w:rPr>
        <w:t>условий</w:t>
      </w:r>
      <w:r w:rsidR="0088414F" w:rsidRPr="0088414F">
        <w:rPr>
          <w:szCs w:val="36"/>
        </w:rPr>
        <w:t xml:space="preserve"> </w:t>
      </w:r>
      <w:r w:rsidRPr="0088414F">
        <w:rPr>
          <w:szCs w:val="36"/>
        </w:rPr>
        <w:t>и</w:t>
      </w:r>
      <w:r w:rsidR="0088414F" w:rsidRPr="0088414F">
        <w:rPr>
          <w:szCs w:val="36"/>
        </w:rPr>
        <w:t xml:space="preserve"> </w:t>
      </w:r>
      <w:r w:rsidRPr="0088414F">
        <w:rPr>
          <w:szCs w:val="36"/>
        </w:rPr>
        <w:t>ресурсов</w:t>
      </w:r>
      <w:r w:rsidR="004B1B40" w:rsidRPr="0088414F">
        <w:rPr>
          <w:szCs w:val="36"/>
        </w:rPr>
        <w:t>.</w:t>
      </w:r>
      <w:r w:rsidR="0088414F" w:rsidRPr="0088414F">
        <w:rPr>
          <w:szCs w:val="36"/>
        </w:rPr>
        <w:t xml:space="preserve"> </w:t>
      </w:r>
      <w:r w:rsidR="004B1B40" w:rsidRPr="0088414F">
        <w:rPr>
          <w:szCs w:val="36"/>
        </w:rPr>
        <w:t>Беларусь</w:t>
      </w:r>
      <w:r w:rsidR="0088414F" w:rsidRPr="0088414F">
        <w:rPr>
          <w:szCs w:val="36"/>
        </w:rPr>
        <w:t xml:space="preserve"> </w:t>
      </w:r>
      <w:r w:rsidR="004B1B40" w:rsidRPr="0088414F">
        <w:rPr>
          <w:szCs w:val="36"/>
        </w:rPr>
        <w:t>обладает</w:t>
      </w:r>
      <w:r w:rsidR="0088414F" w:rsidRPr="0088414F">
        <w:rPr>
          <w:szCs w:val="36"/>
        </w:rPr>
        <w:t xml:space="preserve"> </w:t>
      </w:r>
      <w:r w:rsidR="004B1B40" w:rsidRPr="0088414F">
        <w:rPr>
          <w:szCs w:val="36"/>
        </w:rPr>
        <w:t>богатым</w:t>
      </w:r>
      <w:r w:rsidR="0088414F" w:rsidRPr="0088414F">
        <w:rPr>
          <w:szCs w:val="36"/>
        </w:rPr>
        <w:t xml:space="preserve"> </w:t>
      </w:r>
      <w:r w:rsidR="004B1B40" w:rsidRPr="0088414F">
        <w:rPr>
          <w:szCs w:val="36"/>
        </w:rPr>
        <w:t>природным</w:t>
      </w:r>
      <w:r w:rsidR="0088414F" w:rsidRPr="0088414F">
        <w:rPr>
          <w:szCs w:val="36"/>
        </w:rPr>
        <w:t xml:space="preserve"> </w:t>
      </w:r>
      <w:r w:rsidR="004B1B40" w:rsidRPr="0088414F">
        <w:rPr>
          <w:szCs w:val="36"/>
        </w:rPr>
        <w:t>потенциалом</w:t>
      </w:r>
      <w:r w:rsidR="0088414F" w:rsidRPr="0088414F">
        <w:rPr>
          <w:szCs w:val="36"/>
        </w:rPr>
        <w:t xml:space="preserve"> </w:t>
      </w:r>
      <w:r w:rsidR="004B1B40" w:rsidRPr="0088414F">
        <w:rPr>
          <w:szCs w:val="36"/>
        </w:rPr>
        <w:t>для</w:t>
      </w:r>
      <w:r w:rsidR="0088414F" w:rsidRPr="0088414F">
        <w:rPr>
          <w:szCs w:val="36"/>
        </w:rPr>
        <w:t xml:space="preserve"> </w:t>
      </w:r>
      <w:r w:rsidR="004B1B40" w:rsidRPr="0088414F">
        <w:rPr>
          <w:szCs w:val="36"/>
        </w:rPr>
        <w:t>развития</w:t>
      </w:r>
      <w:r w:rsidR="0088414F" w:rsidRPr="0088414F">
        <w:rPr>
          <w:szCs w:val="36"/>
        </w:rPr>
        <w:t xml:space="preserve"> </w:t>
      </w:r>
      <w:r w:rsidR="004B1B40" w:rsidRPr="0088414F">
        <w:rPr>
          <w:szCs w:val="36"/>
        </w:rPr>
        <w:t>туризма</w:t>
      </w:r>
      <w:r w:rsidR="0088414F" w:rsidRPr="0088414F">
        <w:rPr>
          <w:szCs w:val="36"/>
        </w:rPr>
        <w:t xml:space="preserve">: </w:t>
      </w:r>
      <w:r w:rsidR="004B1B40" w:rsidRPr="0088414F">
        <w:rPr>
          <w:szCs w:val="36"/>
        </w:rPr>
        <w:t>обширными,</w:t>
      </w:r>
      <w:r w:rsidR="0088414F" w:rsidRPr="0088414F">
        <w:rPr>
          <w:szCs w:val="36"/>
        </w:rPr>
        <w:t xml:space="preserve"> </w:t>
      </w:r>
      <w:r w:rsidR="004B1B40" w:rsidRPr="0088414F">
        <w:rPr>
          <w:szCs w:val="36"/>
        </w:rPr>
        <w:t>хорошо</w:t>
      </w:r>
      <w:r w:rsidR="0088414F" w:rsidRPr="0088414F">
        <w:rPr>
          <w:szCs w:val="36"/>
        </w:rPr>
        <w:t xml:space="preserve"> </w:t>
      </w:r>
      <w:r w:rsidR="004B1B40" w:rsidRPr="0088414F">
        <w:rPr>
          <w:szCs w:val="36"/>
        </w:rPr>
        <w:t>сохранившимися</w:t>
      </w:r>
      <w:r w:rsidR="0088414F" w:rsidRPr="0088414F">
        <w:rPr>
          <w:szCs w:val="36"/>
        </w:rPr>
        <w:t xml:space="preserve"> </w:t>
      </w:r>
      <w:r w:rsidR="004B1B40" w:rsidRPr="0088414F">
        <w:rPr>
          <w:szCs w:val="36"/>
        </w:rPr>
        <w:t>лесными,</w:t>
      </w:r>
      <w:r w:rsidR="0088414F" w:rsidRPr="0088414F">
        <w:rPr>
          <w:szCs w:val="36"/>
        </w:rPr>
        <w:t xml:space="preserve"> </w:t>
      </w:r>
      <w:r w:rsidR="004B1B40" w:rsidRPr="0088414F">
        <w:rPr>
          <w:szCs w:val="36"/>
        </w:rPr>
        <w:t>лесо-озерными,</w:t>
      </w:r>
      <w:r w:rsidR="0088414F" w:rsidRPr="0088414F">
        <w:rPr>
          <w:szCs w:val="36"/>
        </w:rPr>
        <w:t xml:space="preserve"> </w:t>
      </w:r>
      <w:r w:rsidR="004B1B40" w:rsidRPr="0088414F">
        <w:rPr>
          <w:szCs w:val="36"/>
        </w:rPr>
        <w:t>лесоречными</w:t>
      </w:r>
      <w:r w:rsidR="0088414F" w:rsidRPr="0088414F">
        <w:rPr>
          <w:szCs w:val="36"/>
        </w:rPr>
        <w:t xml:space="preserve"> </w:t>
      </w:r>
      <w:r w:rsidR="004B1B40" w:rsidRPr="0088414F">
        <w:rPr>
          <w:szCs w:val="36"/>
        </w:rPr>
        <w:t>природными</w:t>
      </w:r>
      <w:r w:rsidR="0088414F" w:rsidRPr="0088414F">
        <w:rPr>
          <w:szCs w:val="36"/>
        </w:rPr>
        <w:t xml:space="preserve"> </w:t>
      </w:r>
      <w:r w:rsidR="004B1B40" w:rsidRPr="0088414F">
        <w:rPr>
          <w:szCs w:val="36"/>
        </w:rPr>
        <w:t>комплексами.</w:t>
      </w:r>
      <w:r w:rsidR="0088414F" w:rsidRPr="0088414F">
        <w:rPr>
          <w:szCs w:val="36"/>
        </w:rPr>
        <w:t xml:space="preserve"> </w:t>
      </w:r>
      <w:r w:rsidR="004B1B40" w:rsidRPr="0088414F">
        <w:rPr>
          <w:szCs w:val="36"/>
        </w:rPr>
        <w:t>К</w:t>
      </w:r>
      <w:r w:rsidR="0088414F" w:rsidRPr="0088414F">
        <w:rPr>
          <w:szCs w:val="36"/>
        </w:rPr>
        <w:t xml:space="preserve"> </w:t>
      </w:r>
      <w:r w:rsidR="004B1B40" w:rsidRPr="0088414F">
        <w:rPr>
          <w:szCs w:val="36"/>
        </w:rPr>
        <w:t>ним</w:t>
      </w:r>
      <w:r w:rsidR="0088414F" w:rsidRPr="0088414F">
        <w:rPr>
          <w:szCs w:val="36"/>
        </w:rPr>
        <w:t xml:space="preserve"> </w:t>
      </w:r>
      <w:r w:rsidR="004B1B40" w:rsidRPr="0088414F">
        <w:rPr>
          <w:szCs w:val="36"/>
        </w:rPr>
        <w:t>также</w:t>
      </w:r>
      <w:r w:rsidR="0088414F" w:rsidRPr="0088414F">
        <w:rPr>
          <w:szCs w:val="36"/>
        </w:rPr>
        <w:t xml:space="preserve"> </w:t>
      </w:r>
      <w:r w:rsidR="004B1B40" w:rsidRPr="0088414F">
        <w:rPr>
          <w:szCs w:val="36"/>
        </w:rPr>
        <w:t>можно</w:t>
      </w:r>
      <w:r w:rsidR="0088414F" w:rsidRPr="0088414F">
        <w:rPr>
          <w:szCs w:val="36"/>
        </w:rPr>
        <w:t xml:space="preserve"> </w:t>
      </w:r>
      <w:r w:rsidR="004B1B40" w:rsidRPr="0088414F">
        <w:rPr>
          <w:szCs w:val="36"/>
        </w:rPr>
        <w:t>отнести</w:t>
      </w:r>
      <w:r w:rsidR="0088414F" w:rsidRPr="0088414F">
        <w:rPr>
          <w:szCs w:val="36"/>
        </w:rPr>
        <w:t xml:space="preserve"> </w:t>
      </w:r>
      <w:r w:rsidR="004B1B40" w:rsidRPr="0088414F">
        <w:rPr>
          <w:szCs w:val="36"/>
        </w:rPr>
        <w:t>памятники</w:t>
      </w:r>
      <w:r w:rsidR="0088414F" w:rsidRPr="0088414F">
        <w:rPr>
          <w:szCs w:val="36"/>
        </w:rPr>
        <w:t xml:space="preserve"> </w:t>
      </w:r>
      <w:r w:rsidR="004B1B40" w:rsidRPr="0088414F">
        <w:rPr>
          <w:szCs w:val="36"/>
        </w:rPr>
        <w:t>природы,</w:t>
      </w:r>
      <w:r w:rsidR="0088414F" w:rsidRPr="0088414F">
        <w:rPr>
          <w:szCs w:val="36"/>
        </w:rPr>
        <w:t xml:space="preserve"> </w:t>
      </w:r>
      <w:r w:rsidR="004B1B40" w:rsidRPr="0088414F">
        <w:rPr>
          <w:szCs w:val="36"/>
        </w:rPr>
        <w:t>разнообразный</w:t>
      </w:r>
      <w:r w:rsidR="0088414F" w:rsidRPr="0088414F">
        <w:rPr>
          <w:szCs w:val="36"/>
        </w:rPr>
        <w:t xml:space="preserve"> </w:t>
      </w:r>
      <w:r w:rsidR="004B1B40" w:rsidRPr="0088414F">
        <w:rPr>
          <w:szCs w:val="36"/>
        </w:rPr>
        <w:t>растительный</w:t>
      </w:r>
      <w:r w:rsidR="0088414F" w:rsidRPr="0088414F">
        <w:rPr>
          <w:szCs w:val="36"/>
        </w:rPr>
        <w:t xml:space="preserve"> </w:t>
      </w:r>
      <w:r w:rsidR="004B1B40" w:rsidRPr="0088414F">
        <w:rPr>
          <w:szCs w:val="36"/>
        </w:rPr>
        <w:t>и</w:t>
      </w:r>
      <w:r w:rsidR="0088414F" w:rsidRPr="0088414F">
        <w:rPr>
          <w:szCs w:val="36"/>
        </w:rPr>
        <w:t xml:space="preserve"> </w:t>
      </w:r>
      <w:r w:rsidR="004B1B40" w:rsidRPr="0088414F">
        <w:rPr>
          <w:szCs w:val="36"/>
        </w:rPr>
        <w:t>животный</w:t>
      </w:r>
      <w:r w:rsidR="0088414F" w:rsidRPr="0088414F">
        <w:rPr>
          <w:szCs w:val="36"/>
        </w:rPr>
        <w:t xml:space="preserve"> </w:t>
      </w:r>
      <w:r w:rsidR="004B1B40" w:rsidRPr="0088414F">
        <w:rPr>
          <w:szCs w:val="36"/>
        </w:rPr>
        <w:t>мир,</w:t>
      </w:r>
      <w:r w:rsidR="0088414F" w:rsidRPr="0088414F">
        <w:rPr>
          <w:szCs w:val="36"/>
        </w:rPr>
        <w:t xml:space="preserve"> </w:t>
      </w:r>
      <w:r w:rsidR="004B1B40" w:rsidRPr="0088414F">
        <w:rPr>
          <w:szCs w:val="36"/>
        </w:rPr>
        <w:t>природные</w:t>
      </w:r>
      <w:r w:rsidR="0088414F" w:rsidRPr="0088414F">
        <w:rPr>
          <w:szCs w:val="36"/>
        </w:rPr>
        <w:t xml:space="preserve"> </w:t>
      </w:r>
      <w:r w:rsidR="004B1B40" w:rsidRPr="0088414F">
        <w:rPr>
          <w:szCs w:val="36"/>
        </w:rPr>
        <w:t>лечебные</w:t>
      </w:r>
      <w:r w:rsidR="0088414F" w:rsidRPr="0088414F">
        <w:rPr>
          <w:szCs w:val="36"/>
        </w:rPr>
        <w:t xml:space="preserve"> </w:t>
      </w:r>
      <w:r w:rsidR="004B1B40" w:rsidRPr="0088414F">
        <w:rPr>
          <w:szCs w:val="36"/>
        </w:rPr>
        <w:t>ресурсы</w:t>
      </w:r>
      <w:r w:rsidR="0088414F">
        <w:rPr>
          <w:szCs w:val="36"/>
        </w:rPr>
        <w:t xml:space="preserve"> (</w:t>
      </w:r>
      <w:r w:rsidR="004B1B40" w:rsidRPr="0088414F">
        <w:rPr>
          <w:szCs w:val="36"/>
        </w:rPr>
        <w:t>лечебные</w:t>
      </w:r>
      <w:r w:rsidR="0088414F" w:rsidRPr="0088414F">
        <w:rPr>
          <w:szCs w:val="36"/>
        </w:rPr>
        <w:t xml:space="preserve"> </w:t>
      </w:r>
      <w:r w:rsidR="004B1B40" w:rsidRPr="0088414F">
        <w:rPr>
          <w:szCs w:val="36"/>
        </w:rPr>
        <w:t>минеральные</w:t>
      </w:r>
      <w:r w:rsidR="0088414F" w:rsidRPr="0088414F">
        <w:rPr>
          <w:szCs w:val="36"/>
        </w:rPr>
        <w:t xml:space="preserve"> </w:t>
      </w:r>
      <w:r w:rsidR="004B1B40" w:rsidRPr="0088414F">
        <w:rPr>
          <w:szCs w:val="36"/>
        </w:rPr>
        <w:t>воды,</w:t>
      </w:r>
      <w:r w:rsidR="0088414F" w:rsidRPr="0088414F">
        <w:rPr>
          <w:szCs w:val="36"/>
        </w:rPr>
        <w:t xml:space="preserve"> </w:t>
      </w:r>
      <w:r w:rsidR="004B1B40" w:rsidRPr="0088414F">
        <w:rPr>
          <w:szCs w:val="36"/>
        </w:rPr>
        <w:t>лечебные</w:t>
      </w:r>
      <w:r w:rsidR="0088414F" w:rsidRPr="0088414F">
        <w:rPr>
          <w:szCs w:val="36"/>
        </w:rPr>
        <w:t xml:space="preserve"> </w:t>
      </w:r>
      <w:r w:rsidR="004B1B40" w:rsidRPr="0088414F">
        <w:rPr>
          <w:szCs w:val="36"/>
        </w:rPr>
        <w:t>грязи,</w:t>
      </w:r>
      <w:r w:rsidR="0088414F" w:rsidRPr="0088414F">
        <w:rPr>
          <w:szCs w:val="36"/>
        </w:rPr>
        <w:t xml:space="preserve"> </w:t>
      </w:r>
      <w:r w:rsidR="004B1B40" w:rsidRPr="0088414F">
        <w:rPr>
          <w:szCs w:val="36"/>
        </w:rPr>
        <w:t>сапропели</w:t>
      </w:r>
      <w:r w:rsidR="0088414F" w:rsidRPr="0088414F">
        <w:rPr>
          <w:szCs w:val="36"/>
        </w:rPr>
        <w:t xml:space="preserve">). </w:t>
      </w:r>
      <w:r w:rsidR="004B1B40" w:rsidRPr="0088414F">
        <w:rPr>
          <w:szCs w:val="36"/>
        </w:rPr>
        <w:t>В</w:t>
      </w:r>
      <w:r w:rsidR="0088414F" w:rsidRPr="0088414F">
        <w:rPr>
          <w:szCs w:val="36"/>
        </w:rPr>
        <w:t xml:space="preserve"> </w:t>
      </w:r>
      <w:r w:rsidR="004B1B40" w:rsidRPr="0088414F">
        <w:rPr>
          <w:szCs w:val="36"/>
        </w:rPr>
        <w:t>Беларуси</w:t>
      </w:r>
      <w:r w:rsidR="0088414F" w:rsidRPr="0088414F">
        <w:rPr>
          <w:szCs w:val="36"/>
        </w:rPr>
        <w:t xml:space="preserve"> </w:t>
      </w:r>
      <w:r w:rsidR="004B1B40" w:rsidRPr="0088414F">
        <w:rPr>
          <w:szCs w:val="36"/>
        </w:rPr>
        <w:t>имеются</w:t>
      </w:r>
      <w:r w:rsidR="0088414F" w:rsidRPr="0088414F">
        <w:rPr>
          <w:szCs w:val="36"/>
        </w:rPr>
        <w:t xml:space="preserve"> </w:t>
      </w:r>
      <w:r w:rsidR="004B1B40" w:rsidRPr="0088414F">
        <w:rPr>
          <w:szCs w:val="36"/>
        </w:rPr>
        <w:t>прекрасные</w:t>
      </w:r>
      <w:r w:rsidR="0088414F" w:rsidRPr="0088414F">
        <w:rPr>
          <w:szCs w:val="36"/>
        </w:rPr>
        <w:t xml:space="preserve"> </w:t>
      </w:r>
      <w:r w:rsidR="004B1B40" w:rsidRPr="0088414F">
        <w:rPr>
          <w:szCs w:val="36"/>
        </w:rPr>
        <w:t>охотничьи</w:t>
      </w:r>
      <w:r w:rsidR="0088414F" w:rsidRPr="0088414F">
        <w:rPr>
          <w:szCs w:val="36"/>
        </w:rPr>
        <w:t xml:space="preserve"> </w:t>
      </w:r>
      <w:r w:rsidR="004B1B40" w:rsidRPr="0088414F">
        <w:rPr>
          <w:szCs w:val="36"/>
        </w:rPr>
        <w:t>и</w:t>
      </w:r>
      <w:r w:rsidR="0088414F" w:rsidRPr="0088414F">
        <w:rPr>
          <w:szCs w:val="36"/>
        </w:rPr>
        <w:t xml:space="preserve"> </w:t>
      </w:r>
      <w:r w:rsidR="004B1B40" w:rsidRPr="0088414F">
        <w:rPr>
          <w:szCs w:val="36"/>
        </w:rPr>
        <w:t>рыболовные</w:t>
      </w:r>
      <w:r w:rsidR="0088414F" w:rsidRPr="0088414F">
        <w:rPr>
          <w:szCs w:val="36"/>
        </w:rPr>
        <w:t xml:space="preserve"> </w:t>
      </w:r>
      <w:r w:rsidR="004B1B40" w:rsidRPr="0088414F">
        <w:rPr>
          <w:szCs w:val="36"/>
        </w:rPr>
        <w:t>угодья,</w:t>
      </w:r>
      <w:r w:rsidR="0088414F" w:rsidRPr="0088414F">
        <w:rPr>
          <w:szCs w:val="36"/>
        </w:rPr>
        <w:t xml:space="preserve"> </w:t>
      </w:r>
      <w:r w:rsidR="004B1B40" w:rsidRPr="0088414F">
        <w:rPr>
          <w:szCs w:val="36"/>
        </w:rPr>
        <w:t>животные</w:t>
      </w:r>
      <w:r w:rsidR="0088414F" w:rsidRPr="0088414F">
        <w:rPr>
          <w:szCs w:val="36"/>
        </w:rPr>
        <w:t xml:space="preserve"> </w:t>
      </w:r>
      <w:r w:rsidR="004B1B40" w:rsidRPr="0088414F">
        <w:rPr>
          <w:szCs w:val="36"/>
        </w:rPr>
        <w:t>ландшафты</w:t>
      </w:r>
      <w:r w:rsidR="0088414F" w:rsidRPr="0088414F">
        <w:rPr>
          <w:szCs w:val="36"/>
        </w:rPr>
        <w:t xml:space="preserve"> </w:t>
      </w:r>
      <w:r w:rsidR="004B1B40" w:rsidRPr="0088414F">
        <w:rPr>
          <w:szCs w:val="36"/>
        </w:rPr>
        <w:t>с</w:t>
      </w:r>
      <w:r w:rsidR="0088414F" w:rsidRPr="0088414F">
        <w:rPr>
          <w:szCs w:val="36"/>
        </w:rPr>
        <w:t xml:space="preserve"> </w:t>
      </w:r>
      <w:r w:rsidR="004B1B40" w:rsidRPr="0088414F">
        <w:rPr>
          <w:szCs w:val="36"/>
        </w:rPr>
        <w:t>условиями</w:t>
      </w:r>
      <w:r w:rsidR="0088414F" w:rsidRPr="0088414F">
        <w:rPr>
          <w:szCs w:val="36"/>
        </w:rPr>
        <w:t xml:space="preserve"> </w:t>
      </w:r>
      <w:r w:rsidR="004B1B40" w:rsidRPr="0088414F">
        <w:rPr>
          <w:szCs w:val="36"/>
        </w:rPr>
        <w:t>для</w:t>
      </w:r>
      <w:r w:rsidR="0088414F" w:rsidRPr="0088414F">
        <w:rPr>
          <w:szCs w:val="36"/>
        </w:rPr>
        <w:t xml:space="preserve"> </w:t>
      </w:r>
      <w:r w:rsidR="004B1B40" w:rsidRPr="0088414F">
        <w:rPr>
          <w:szCs w:val="36"/>
        </w:rPr>
        <w:t>организации</w:t>
      </w:r>
      <w:r w:rsidR="0088414F" w:rsidRPr="0088414F">
        <w:rPr>
          <w:szCs w:val="36"/>
        </w:rPr>
        <w:t xml:space="preserve"> </w:t>
      </w:r>
      <w:r w:rsidR="004B1B40" w:rsidRPr="0088414F">
        <w:rPr>
          <w:szCs w:val="36"/>
        </w:rPr>
        <w:t>пешеходных,</w:t>
      </w:r>
      <w:r w:rsidR="0088414F" w:rsidRPr="0088414F">
        <w:rPr>
          <w:szCs w:val="36"/>
        </w:rPr>
        <w:t xml:space="preserve"> </w:t>
      </w:r>
      <w:r w:rsidR="004B1B40" w:rsidRPr="0088414F">
        <w:rPr>
          <w:szCs w:val="36"/>
        </w:rPr>
        <w:t>конных,</w:t>
      </w:r>
      <w:r w:rsidR="0088414F" w:rsidRPr="0088414F">
        <w:rPr>
          <w:szCs w:val="36"/>
        </w:rPr>
        <w:t xml:space="preserve"> </w:t>
      </w:r>
      <w:r w:rsidR="004B1B40" w:rsidRPr="0088414F">
        <w:rPr>
          <w:szCs w:val="36"/>
        </w:rPr>
        <w:t>велосипедных,</w:t>
      </w:r>
      <w:r w:rsidR="0088414F" w:rsidRPr="0088414F">
        <w:rPr>
          <w:szCs w:val="36"/>
        </w:rPr>
        <w:t xml:space="preserve"> </w:t>
      </w:r>
      <w:r w:rsidR="004B1B40" w:rsidRPr="0088414F">
        <w:rPr>
          <w:szCs w:val="36"/>
        </w:rPr>
        <w:t>водных</w:t>
      </w:r>
      <w:r w:rsidR="0088414F">
        <w:rPr>
          <w:szCs w:val="36"/>
        </w:rPr>
        <w:t xml:space="preserve"> (</w:t>
      </w:r>
      <w:r w:rsidR="004B1B40" w:rsidRPr="0088414F">
        <w:rPr>
          <w:szCs w:val="36"/>
        </w:rPr>
        <w:t>лодочных,</w:t>
      </w:r>
      <w:r w:rsidR="0088414F" w:rsidRPr="0088414F">
        <w:rPr>
          <w:szCs w:val="36"/>
        </w:rPr>
        <w:t xml:space="preserve"> </w:t>
      </w:r>
      <w:r w:rsidR="004B1B40" w:rsidRPr="0088414F">
        <w:rPr>
          <w:szCs w:val="36"/>
        </w:rPr>
        <w:t>теплоходных,</w:t>
      </w:r>
      <w:r w:rsidR="0088414F" w:rsidRPr="0088414F">
        <w:rPr>
          <w:szCs w:val="36"/>
        </w:rPr>
        <w:t xml:space="preserve"> </w:t>
      </w:r>
      <w:r w:rsidR="004B1B40" w:rsidRPr="0088414F">
        <w:rPr>
          <w:szCs w:val="36"/>
        </w:rPr>
        <w:t>байдарочных,</w:t>
      </w:r>
      <w:r w:rsidR="0088414F" w:rsidRPr="0088414F">
        <w:rPr>
          <w:szCs w:val="36"/>
        </w:rPr>
        <w:t xml:space="preserve"> </w:t>
      </w:r>
      <w:r w:rsidR="004B1B40" w:rsidRPr="0088414F">
        <w:rPr>
          <w:szCs w:val="36"/>
        </w:rPr>
        <w:t>парусных</w:t>
      </w:r>
      <w:r w:rsidR="0088414F" w:rsidRPr="0088414F">
        <w:rPr>
          <w:szCs w:val="36"/>
        </w:rPr>
        <w:t xml:space="preserve">) </w:t>
      </w:r>
      <w:r w:rsidR="004B1B40" w:rsidRPr="0088414F">
        <w:rPr>
          <w:szCs w:val="36"/>
        </w:rPr>
        <w:t>туристских</w:t>
      </w:r>
      <w:r w:rsidR="0088414F" w:rsidRPr="0088414F">
        <w:rPr>
          <w:szCs w:val="36"/>
        </w:rPr>
        <w:t xml:space="preserve"> </w:t>
      </w:r>
      <w:r w:rsidR="004B1B40" w:rsidRPr="0088414F">
        <w:rPr>
          <w:szCs w:val="36"/>
        </w:rPr>
        <w:t>походов,</w:t>
      </w:r>
      <w:r w:rsidR="0088414F" w:rsidRPr="0088414F">
        <w:rPr>
          <w:szCs w:val="36"/>
        </w:rPr>
        <w:t xml:space="preserve"> </w:t>
      </w:r>
      <w:r w:rsidR="004B1B40" w:rsidRPr="0088414F">
        <w:rPr>
          <w:szCs w:val="36"/>
        </w:rPr>
        <w:t>отдыха</w:t>
      </w:r>
      <w:r w:rsidR="0088414F" w:rsidRPr="0088414F">
        <w:rPr>
          <w:szCs w:val="36"/>
        </w:rPr>
        <w:t xml:space="preserve"> </w:t>
      </w:r>
      <w:r w:rsidR="004B1B40" w:rsidRPr="0088414F">
        <w:rPr>
          <w:szCs w:val="36"/>
        </w:rPr>
        <w:t>и</w:t>
      </w:r>
      <w:r w:rsidR="0088414F" w:rsidRPr="0088414F">
        <w:rPr>
          <w:szCs w:val="36"/>
        </w:rPr>
        <w:t xml:space="preserve"> </w:t>
      </w:r>
      <w:r w:rsidR="004B1B40" w:rsidRPr="0088414F">
        <w:rPr>
          <w:szCs w:val="36"/>
        </w:rPr>
        <w:t>оздоровления</w:t>
      </w:r>
      <w:r w:rsidR="0088414F" w:rsidRPr="0088414F">
        <w:rPr>
          <w:szCs w:val="36"/>
        </w:rPr>
        <w:t xml:space="preserve"> </w:t>
      </w:r>
      <w:r w:rsidR="004B1B40" w:rsidRPr="0088414F">
        <w:rPr>
          <w:szCs w:val="36"/>
        </w:rPr>
        <w:t>в</w:t>
      </w:r>
      <w:r w:rsidR="0088414F" w:rsidRPr="0088414F">
        <w:rPr>
          <w:szCs w:val="36"/>
        </w:rPr>
        <w:t xml:space="preserve"> </w:t>
      </w:r>
      <w:r w:rsidR="004B1B40" w:rsidRPr="0088414F">
        <w:rPr>
          <w:szCs w:val="36"/>
        </w:rPr>
        <w:t>природной</w:t>
      </w:r>
      <w:r w:rsidR="0088414F" w:rsidRPr="0088414F">
        <w:rPr>
          <w:szCs w:val="36"/>
        </w:rPr>
        <w:t xml:space="preserve"> </w:t>
      </w:r>
      <w:r w:rsidR="004B1B40" w:rsidRPr="0088414F">
        <w:rPr>
          <w:szCs w:val="36"/>
        </w:rPr>
        <w:t>среде.</w:t>
      </w:r>
    </w:p>
    <w:p w14:paraId="407CB33E" w14:textId="77777777" w:rsidR="0088414F" w:rsidRPr="0088414F" w:rsidRDefault="004B1B40" w:rsidP="0088414F">
      <w:pPr>
        <w:tabs>
          <w:tab w:val="left" w:pos="726"/>
        </w:tabs>
        <w:rPr>
          <w:szCs w:val="36"/>
        </w:rPr>
      </w:pPr>
      <w:r w:rsidRPr="0088414F">
        <w:rPr>
          <w:szCs w:val="36"/>
        </w:rPr>
        <w:t>Наибольшую</w:t>
      </w:r>
      <w:r w:rsidR="0088414F" w:rsidRPr="0088414F">
        <w:rPr>
          <w:szCs w:val="36"/>
        </w:rPr>
        <w:t xml:space="preserve"> </w:t>
      </w:r>
      <w:r w:rsidRPr="0088414F">
        <w:rPr>
          <w:szCs w:val="36"/>
        </w:rPr>
        <w:t>ценность</w:t>
      </w:r>
      <w:r w:rsidR="0088414F" w:rsidRPr="0088414F">
        <w:rPr>
          <w:szCs w:val="36"/>
        </w:rPr>
        <w:t xml:space="preserve"> </w:t>
      </w:r>
      <w:r w:rsidRPr="0088414F">
        <w:rPr>
          <w:szCs w:val="36"/>
        </w:rPr>
        <w:t>для</w:t>
      </w:r>
      <w:r w:rsidR="0088414F" w:rsidRPr="0088414F">
        <w:rPr>
          <w:szCs w:val="36"/>
        </w:rPr>
        <w:t xml:space="preserve"> </w:t>
      </w:r>
      <w:r w:rsidRPr="0088414F">
        <w:rPr>
          <w:szCs w:val="36"/>
        </w:rPr>
        <w:t>развития</w:t>
      </w:r>
      <w:r w:rsidR="0088414F" w:rsidRPr="0088414F">
        <w:rPr>
          <w:szCs w:val="36"/>
        </w:rPr>
        <w:t xml:space="preserve"> </w:t>
      </w:r>
      <w:r w:rsidRPr="0088414F">
        <w:rPr>
          <w:szCs w:val="36"/>
        </w:rPr>
        <w:t>туризма</w:t>
      </w:r>
      <w:r w:rsidR="0088414F" w:rsidRPr="0088414F">
        <w:rPr>
          <w:szCs w:val="36"/>
        </w:rPr>
        <w:t xml:space="preserve"> </w:t>
      </w:r>
      <w:r w:rsidRPr="0088414F">
        <w:rPr>
          <w:szCs w:val="36"/>
        </w:rPr>
        <w:t>среди</w:t>
      </w:r>
      <w:r w:rsidR="0088414F" w:rsidRPr="0088414F">
        <w:rPr>
          <w:szCs w:val="36"/>
        </w:rPr>
        <w:t xml:space="preserve"> </w:t>
      </w:r>
      <w:r w:rsidRPr="0088414F">
        <w:rPr>
          <w:szCs w:val="36"/>
        </w:rPr>
        <w:t>природных</w:t>
      </w:r>
      <w:r w:rsidR="0088414F" w:rsidRPr="0088414F">
        <w:rPr>
          <w:szCs w:val="36"/>
        </w:rPr>
        <w:t xml:space="preserve"> </w:t>
      </w:r>
      <w:r w:rsidRPr="0088414F">
        <w:rPr>
          <w:szCs w:val="36"/>
        </w:rPr>
        <w:t>территорий</w:t>
      </w:r>
      <w:r w:rsidR="0088414F" w:rsidRPr="0088414F">
        <w:rPr>
          <w:szCs w:val="36"/>
        </w:rPr>
        <w:t xml:space="preserve"> </w:t>
      </w:r>
      <w:r w:rsidRPr="0088414F">
        <w:rPr>
          <w:szCs w:val="36"/>
        </w:rPr>
        <w:t>и</w:t>
      </w:r>
      <w:r w:rsidR="0088414F" w:rsidRPr="0088414F">
        <w:rPr>
          <w:szCs w:val="36"/>
        </w:rPr>
        <w:t xml:space="preserve"> </w:t>
      </w:r>
      <w:r w:rsidRPr="0088414F">
        <w:rPr>
          <w:szCs w:val="36"/>
        </w:rPr>
        <w:t>объектов</w:t>
      </w:r>
      <w:r w:rsidR="0088414F" w:rsidRPr="0088414F">
        <w:rPr>
          <w:szCs w:val="36"/>
        </w:rPr>
        <w:t xml:space="preserve"> </w:t>
      </w:r>
      <w:r w:rsidRPr="0088414F">
        <w:rPr>
          <w:szCs w:val="36"/>
        </w:rPr>
        <w:t>Беларуси,</w:t>
      </w:r>
      <w:r w:rsidR="0088414F" w:rsidRPr="0088414F">
        <w:rPr>
          <w:szCs w:val="36"/>
        </w:rPr>
        <w:t xml:space="preserve"> </w:t>
      </w:r>
      <w:r w:rsidRPr="0088414F">
        <w:rPr>
          <w:szCs w:val="36"/>
        </w:rPr>
        <w:t>в</w:t>
      </w:r>
      <w:r w:rsidR="0088414F" w:rsidRPr="0088414F">
        <w:rPr>
          <w:szCs w:val="36"/>
        </w:rPr>
        <w:t xml:space="preserve"> </w:t>
      </w:r>
      <w:r w:rsidRPr="0088414F">
        <w:rPr>
          <w:szCs w:val="36"/>
        </w:rPr>
        <w:t>том</w:t>
      </w:r>
      <w:r w:rsidR="0088414F" w:rsidRPr="0088414F">
        <w:rPr>
          <w:szCs w:val="36"/>
        </w:rPr>
        <w:t xml:space="preserve"> </w:t>
      </w:r>
      <w:r w:rsidRPr="0088414F">
        <w:rPr>
          <w:szCs w:val="36"/>
        </w:rPr>
        <w:t>числе</w:t>
      </w:r>
      <w:r w:rsidR="0088414F" w:rsidRPr="0088414F">
        <w:rPr>
          <w:szCs w:val="36"/>
        </w:rPr>
        <w:t xml:space="preserve"> </w:t>
      </w:r>
      <w:r w:rsidRPr="0088414F">
        <w:rPr>
          <w:szCs w:val="36"/>
        </w:rPr>
        <w:t>иностранного,</w:t>
      </w:r>
      <w:r w:rsidR="0088414F" w:rsidRPr="0088414F">
        <w:rPr>
          <w:szCs w:val="36"/>
        </w:rPr>
        <w:t xml:space="preserve"> </w:t>
      </w:r>
      <w:r w:rsidRPr="0088414F">
        <w:rPr>
          <w:szCs w:val="36"/>
        </w:rPr>
        <w:t>представляют</w:t>
      </w:r>
      <w:r w:rsidR="0088414F" w:rsidRPr="0088414F">
        <w:rPr>
          <w:szCs w:val="36"/>
        </w:rPr>
        <w:t>:</w:t>
      </w:r>
    </w:p>
    <w:p w14:paraId="0AF52B4B" w14:textId="77777777" w:rsidR="008D25E9" w:rsidRPr="0088414F" w:rsidRDefault="008D25E9" w:rsidP="0088414F">
      <w:pPr>
        <w:numPr>
          <w:ilvl w:val="0"/>
          <w:numId w:val="4"/>
        </w:numPr>
        <w:tabs>
          <w:tab w:val="clear" w:pos="1429"/>
          <w:tab w:val="left" w:pos="726"/>
        </w:tabs>
        <w:ind w:left="0" w:firstLine="709"/>
      </w:pPr>
      <w:r w:rsidRPr="0088414F">
        <w:t>существующие</w:t>
      </w:r>
      <w:r w:rsidR="0088414F" w:rsidRPr="0088414F">
        <w:t xml:space="preserve"> </w:t>
      </w:r>
      <w:r w:rsidRPr="0088414F">
        <w:t>национал</w:t>
      </w:r>
      <w:r w:rsidR="004E2AF0" w:rsidRPr="0088414F">
        <w:t>ьные</w:t>
      </w:r>
      <w:r w:rsidR="0088414F" w:rsidRPr="0088414F">
        <w:t xml:space="preserve"> </w:t>
      </w:r>
      <w:r w:rsidR="004E2AF0" w:rsidRPr="0088414F">
        <w:t>парки</w:t>
      </w:r>
      <w:r w:rsidR="0088414F" w:rsidRPr="0088414F">
        <w:t xml:space="preserve"> -</w:t>
      </w:r>
      <w:r w:rsidR="0088414F">
        <w:t xml:space="preserve"> "</w:t>
      </w:r>
      <w:r w:rsidR="004E2AF0" w:rsidRPr="0088414F">
        <w:t>Беловежская</w:t>
      </w:r>
      <w:r w:rsidR="0088414F" w:rsidRPr="0088414F">
        <w:t xml:space="preserve"> </w:t>
      </w:r>
      <w:r w:rsidR="004E2AF0" w:rsidRPr="0088414F">
        <w:t>пуща</w:t>
      </w:r>
      <w:r w:rsidR="0088414F">
        <w:t>"</w:t>
      </w:r>
      <w:r w:rsidR="004B1B40" w:rsidRPr="0088414F">
        <w:t>,</w:t>
      </w:r>
      <w:r w:rsidR="0088414F">
        <w:t xml:space="preserve"> "</w:t>
      </w:r>
      <w:r w:rsidR="004B1B40" w:rsidRPr="0088414F">
        <w:t>Б</w:t>
      </w:r>
      <w:r w:rsidRPr="0088414F">
        <w:t>раславские</w:t>
      </w:r>
      <w:r w:rsidR="0088414F" w:rsidRPr="0088414F">
        <w:t xml:space="preserve"> </w:t>
      </w:r>
      <w:r w:rsidRPr="0088414F">
        <w:t>озера</w:t>
      </w:r>
      <w:r w:rsidR="0088414F">
        <w:t>"</w:t>
      </w:r>
      <w:r w:rsidR="004B1B40" w:rsidRPr="0088414F">
        <w:t>,</w:t>
      </w:r>
      <w:r w:rsidR="0088414F">
        <w:t xml:space="preserve"> "</w:t>
      </w:r>
      <w:r w:rsidR="004B1B40" w:rsidRPr="0088414F">
        <w:t>Нарочанск</w:t>
      </w:r>
      <w:r w:rsidRPr="0088414F">
        <w:t>ий</w:t>
      </w:r>
      <w:r w:rsidR="0088414F">
        <w:t>"</w:t>
      </w:r>
      <w:r w:rsidRPr="0088414F">
        <w:t>,</w:t>
      </w:r>
      <w:r w:rsidR="0088414F">
        <w:t xml:space="preserve"> "</w:t>
      </w:r>
      <w:r w:rsidRPr="0088414F">
        <w:t>Припятский</w:t>
      </w:r>
      <w:r w:rsidR="0088414F">
        <w:t>"</w:t>
      </w:r>
    </w:p>
    <w:p w14:paraId="7A8A8095" w14:textId="77777777" w:rsidR="008D25E9" w:rsidRPr="0088414F" w:rsidRDefault="004B1B40" w:rsidP="0088414F">
      <w:pPr>
        <w:numPr>
          <w:ilvl w:val="0"/>
          <w:numId w:val="4"/>
        </w:numPr>
        <w:tabs>
          <w:tab w:val="clear" w:pos="1429"/>
          <w:tab w:val="left" w:pos="726"/>
        </w:tabs>
        <w:ind w:left="0" w:firstLine="709"/>
      </w:pPr>
      <w:r w:rsidRPr="0088414F">
        <w:t>проектируемые</w:t>
      </w:r>
      <w:r w:rsidR="0088414F" w:rsidRPr="0088414F">
        <w:t xml:space="preserve"> </w:t>
      </w:r>
      <w:r w:rsidR="008D25E9" w:rsidRPr="0088414F">
        <w:t>национальные</w:t>
      </w:r>
      <w:r w:rsidR="0088414F" w:rsidRPr="0088414F">
        <w:t xml:space="preserve"> </w:t>
      </w:r>
      <w:r w:rsidR="008D25E9" w:rsidRPr="0088414F">
        <w:t>парки</w:t>
      </w:r>
      <w:r w:rsidR="0088414F" w:rsidRPr="0088414F">
        <w:t xml:space="preserve"> -</w:t>
      </w:r>
      <w:r w:rsidR="0088414F">
        <w:t xml:space="preserve"> "</w:t>
      </w:r>
      <w:r w:rsidR="008D25E9" w:rsidRPr="0088414F">
        <w:t>Логойский</w:t>
      </w:r>
      <w:r w:rsidR="0088414F">
        <w:t>"</w:t>
      </w:r>
      <w:r w:rsidR="008D25E9" w:rsidRPr="0088414F">
        <w:t>,</w:t>
      </w:r>
      <w:r w:rsidR="0088414F">
        <w:t xml:space="preserve"> "</w:t>
      </w:r>
      <w:r w:rsidR="008D25E9" w:rsidRPr="0088414F">
        <w:t>Бе</w:t>
      </w:r>
      <w:r w:rsidRPr="0088414F">
        <w:t>лая</w:t>
      </w:r>
      <w:r w:rsidR="0088414F" w:rsidRPr="0088414F">
        <w:t xml:space="preserve"> </w:t>
      </w:r>
      <w:r w:rsidRPr="0088414F">
        <w:t>Русь</w:t>
      </w:r>
      <w:r w:rsidR="0088414F">
        <w:t>"</w:t>
      </w:r>
      <w:r w:rsidRPr="0088414F">
        <w:t>,</w:t>
      </w:r>
      <w:r w:rsidR="0088414F">
        <w:t xml:space="preserve"> "</w:t>
      </w:r>
      <w:r w:rsidRPr="0088414F">
        <w:t>Свислочско-Березин</w:t>
      </w:r>
      <w:r w:rsidR="008D25E9" w:rsidRPr="0088414F">
        <w:t>ский</w:t>
      </w:r>
      <w:r w:rsidR="0088414F">
        <w:t>"</w:t>
      </w:r>
      <w:r w:rsidR="008D25E9" w:rsidRPr="0088414F">
        <w:t>,</w:t>
      </w:r>
      <w:r w:rsidR="0088414F">
        <w:t xml:space="preserve"> "</w:t>
      </w:r>
      <w:r w:rsidR="008D25E9" w:rsidRPr="0088414F">
        <w:t>Суражский</w:t>
      </w:r>
      <w:r w:rsidR="0088414F">
        <w:t>"</w:t>
      </w:r>
    </w:p>
    <w:p w14:paraId="2E73D801" w14:textId="77777777" w:rsidR="0088414F" w:rsidRPr="0088414F" w:rsidRDefault="004B1B40" w:rsidP="0088414F">
      <w:pPr>
        <w:numPr>
          <w:ilvl w:val="0"/>
          <w:numId w:val="4"/>
        </w:numPr>
        <w:tabs>
          <w:tab w:val="clear" w:pos="1429"/>
          <w:tab w:val="left" w:pos="726"/>
        </w:tabs>
        <w:ind w:left="0" w:firstLine="709"/>
      </w:pPr>
      <w:r w:rsidRPr="0088414F">
        <w:t>заповедники</w:t>
      </w:r>
      <w:r w:rsidR="0088414F" w:rsidRPr="0088414F">
        <w:t xml:space="preserve"> </w:t>
      </w:r>
      <w:r w:rsidRPr="0088414F">
        <w:t>и</w:t>
      </w:r>
      <w:r w:rsidR="0088414F" w:rsidRPr="0088414F">
        <w:t xml:space="preserve"> </w:t>
      </w:r>
      <w:r w:rsidRPr="0088414F">
        <w:t>заказники</w:t>
      </w:r>
      <w:r w:rsidR="0088414F" w:rsidRPr="0088414F">
        <w:t xml:space="preserve"> </w:t>
      </w:r>
      <w:r w:rsidRPr="0088414F">
        <w:t>республиканского</w:t>
      </w:r>
      <w:r w:rsidR="0088414F" w:rsidRPr="0088414F">
        <w:t xml:space="preserve"> </w:t>
      </w:r>
      <w:r w:rsidRPr="0088414F">
        <w:t>значения</w:t>
      </w:r>
      <w:r w:rsidR="0088414F" w:rsidRPr="0088414F">
        <w:t xml:space="preserve"> -</w:t>
      </w:r>
      <w:r w:rsidR="0088414F">
        <w:t xml:space="preserve"> "</w:t>
      </w:r>
      <w:r w:rsidRPr="0088414F">
        <w:t>Березинский</w:t>
      </w:r>
      <w:r w:rsidR="0088414F" w:rsidRPr="0088414F">
        <w:t xml:space="preserve"> </w:t>
      </w:r>
      <w:r w:rsidRPr="0088414F">
        <w:t>биос</w:t>
      </w:r>
      <w:r w:rsidR="008D25E9" w:rsidRPr="0088414F">
        <w:t>ферный</w:t>
      </w:r>
      <w:r w:rsidR="0088414F" w:rsidRPr="0088414F">
        <w:t xml:space="preserve"> </w:t>
      </w:r>
      <w:r w:rsidR="008D25E9" w:rsidRPr="0088414F">
        <w:t>заповедник</w:t>
      </w:r>
      <w:r w:rsidR="0088414F">
        <w:t>"</w:t>
      </w:r>
      <w:r w:rsidRPr="0088414F">
        <w:t>,</w:t>
      </w:r>
      <w:r w:rsidR="0088414F" w:rsidRPr="0088414F">
        <w:t xml:space="preserve"> </w:t>
      </w:r>
      <w:r w:rsidRPr="0088414F">
        <w:t>заказники</w:t>
      </w:r>
      <w:r w:rsidR="0088414F">
        <w:t xml:space="preserve"> "</w:t>
      </w:r>
      <w:r w:rsidR="008D25E9" w:rsidRPr="0088414F">
        <w:t>Налибокская</w:t>
      </w:r>
      <w:r w:rsidR="0088414F" w:rsidRPr="0088414F">
        <w:t xml:space="preserve"> </w:t>
      </w:r>
      <w:r w:rsidR="008D25E9" w:rsidRPr="0088414F">
        <w:t>пуща</w:t>
      </w:r>
      <w:r w:rsidR="0088414F">
        <w:t>"</w:t>
      </w:r>
      <w:r w:rsidRPr="0088414F">
        <w:t>,</w:t>
      </w:r>
      <w:r w:rsidR="0088414F">
        <w:t xml:space="preserve"> "</w:t>
      </w:r>
      <w:r w:rsidR="008D25E9" w:rsidRPr="0088414F">
        <w:t>Голубые</w:t>
      </w:r>
      <w:r w:rsidR="0088414F" w:rsidRPr="0088414F">
        <w:t xml:space="preserve"> </w:t>
      </w:r>
      <w:r w:rsidR="008D25E9" w:rsidRPr="0088414F">
        <w:t>озера</w:t>
      </w:r>
      <w:r w:rsidR="0088414F">
        <w:t>"</w:t>
      </w:r>
      <w:r w:rsidR="008D25E9" w:rsidRPr="0088414F">
        <w:t>,</w:t>
      </w:r>
      <w:r w:rsidR="0088414F">
        <w:t xml:space="preserve"> "</w:t>
      </w:r>
      <w:r w:rsidR="008D25E9" w:rsidRPr="0088414F">
        <w:t>Свитязянский</w:t>
      </w:r>
      <w:r w:rsidR="0088414F">
        <w:t>"</w:t>
      </w:r>
      <w:r w:rsidRPr="0088414F">
        <w:t>,</w:t>
      </w:r>
      <w:r w:rsidR="0088414F">
        <w:t xml:space="preserve"> "</w:t>
      </w:r>
      <w:r w:rsidR="008D25E9" w:rsidRPr="0088414F">
        <w:t>Буда-Кошелевский</w:t>
      </w:r>
      <w:r w:rsidR="0088414F">
        <w:t>"</w:t>
      </w:r>
      <w:r w:rsidR="008D25E9" w:rsidRPr="0088414F">
        <w:t>,</w:t>
      </w:r>
      <w:r w:rsidR="0088414F">
        <w:t xml:space="preserve"> "</w:t>
      </w:r>
      <w:r w:rsidR="008D25E9" w:rsidRPr="0088414F">
        <w:t>Мозырские</w:t>
      </w:r>
      <w:r w:rsidR="0088414F" w:rsidRPr="0088414F">
        <w:t xml:space="preserve"> </w:t>
      </w:r>
      <w:r w:rsidR="008D25E9" w:rsidRPr="0088414F">
        <w:t>яры</w:t>
      </w:r>
      <w:r w:rsidR="0088414F">
        <w:t>"</w:t>
      </w:r>
    </w:p>
    <w:p w14:paraId="2D326C37" w14:textId="77777777" w:rsidR="008D25E9" w:rsidRPr="0088414F" w:rsidRDefault="004B1B40" w:rsidP="0088414F">
      <w:pPr>
        <w:numPr>
          <w:ilvl w:val="0"/>
          <w:numId w:val="4"/>
        </w:numPr>
        <w:tabs>
          <w:tab w:val="clear" w:pos="1429"/>
          <w:tab w:val="left" w:pos="726"/>
        </w:tabs>
        <w:ind w:left="0" w:firstLine="709"/>
      </w:pPr>
      <w:r w:rsidRPr="0088414F">
        <w:t>охотничьи</w:t>
      </w:r>
      <w:r w:rsidR="0088414F" w:rsidRPr="0088414F">
        <w:t xml:space="preserve"> </w:t>
      </w:r>
      <w:r w:rsidRPr="0088414F">
        <w:t>хозяйства</w:t>
      </w:r>
      <w:r w:rsidR="0088414F" w:rsidRPr="0088414F">
        <w:t xml:space="preserve"> -</w:t>
      </w:r>
      <w:r w:rsidR="0088414F">
        <w:t xml:space="preserve"> "</w:t>
      </w:r>
      <w:r w:rsidRPr="0088414F">
        <w:t>Браславское</w:t>
      </w:r>
      <w:r w:rsidR="0088414F">
        <w:t>"</w:t>
      </w:r>
      <w:r w:rsidRPr="0088414F">
        <w:t>,</w:t>
      </w:r>
      <w:r w:rsidR="0088414F">
        <w:t xml:space="preserve"> "</w:t>
      </w:r>
      <w:r w:rsidRPr="0088414F">
        <w:t>Россонское</w:t>
      </w:r>
      <w:r w:rsidR="0088414F">
        <w:t>"</w:t>
      </w:r>
      <w:r w:rsidRPr="0088414F">
        <w:t>.</w:t>
      </w:r>
      <w:r w:rsidR="0088414F">
        <w:t xml:space="preserve"> "</w:t>
      </w:r>
      <w:r w:rsidRPr="0088414F">
        <w:t>Г</w:t>
      </w:r>
      <w:r w:rsidR="008D25E9" w:rsidRPr="0088414F">
        <w:t>лубокское</w:t>
      </w:r>
      <w:r w:rsidR="0088414F">
        <w:t>"</w:t>
      </w:r>
      <w:r w:rsidR="008D25E9" w:rsidRPr="0088414F">
        <w:t>,</w:t>
      </w:r>
      <w:r w:rsidR="0088414F">
        <w:t xml:space="preserve"> "</w:t>
      </w:r>
      <w:r w:rsidR="008D25E9" w:rsidRPr="0088414F">
        <w:t>Озерское</w:t>
      </w:r>
      <w:r w:rsidR="0088414F">
        <w:t>"</w:t>
      </w:r>
      <w:r w:rsidR="008D25E9" w:rsidRPr="0088414F">
        <w:t>,</w:t>
      </w:r>
      <w:r w:rsidR="0088414F">
        <w:t xml:space="preserve"> "</w:t>
      </w:r>
      <w:r w:rsidR="008D25E9" w:rsidRPr="0088414F">
        <w:t>Остро</w:t>
      </w:r>
      <w:r w:rsidRPr="0088414F">
        <w:t>вецкое</w:t>
      </w:r>
      <w:r w:rsidR="0088414F">
        <w:t>"</w:t>
      </w:r>
      <w:r w:rsidRPr="0088414F">
        <w:t>,</w:t>
      </w:r>
      <w:r w:rsidR="0088414F">
        <w:t xml:space="preserve"> "</w:t>
      </w:r>
      <w:r w:rsidRPr="0088414F">
        <w:t>Принеманское</w:t>
      </w:r>
      <w:r w:rsidR="0088414F">
        <w:t>"</w:t>
      </w:r>
      <w:r w:rsidRPr="0088414F">
        <w:t>,</w:t>
      </w:r>
      <w:r w:rsidR="0088414F">
        <w:t xml:space="preserve"> "</w:t>
      </w:r>
      <w:r w:rsidRPr="0088414F">
        <w:t>Логойское</w:t>
      </w:r>
      <w:r w:rsidR="0088414F">
        <w:t>"</w:t>
      </w:r>
      <w:r w:rsidRPr="0088414F">
        <w:t>,</w:t>
      </w:r>
      <w:r w:rsidR="0088414F">
        <w:t xml:space="preserve"> "</w:t>
      </w:r>
      <w:r w:rsidRPr="0088414F">
        <w:t>Столбцовское</w:t>
      </w:r>
      <w:r w:rsidR="0088414F">
        <w:t>"</w:t>
      </w:r>
      <w:r w:rsidRPr="0088414F">
        <w:t>.</w:t>
      </w:r>
      <w:r w:rsidR="0088414F">
        <w:t xml:space="preserve"> "</w:t>
      </w:r>
      <w:r w:rsidRPr="0088414F">
        <w:t>Кобринское</w:t>
      </w:r>
      <w:r w:rsidR="0088414F">
        <w:t>"</w:t>
      </w:r>
      <w:r w:rsidR="008D25E9" w:rsidRPr="0088414F">
        <w:t>,</w:t>
      </w:r>
      <w:r w:rsidR="0088414F">
        <w:t xml:space="preserve"> "</w:t>
      </w:r>
      <w:r w:rsidR="008D25E9" w:rsidRPr="0088414F">
        <w:t>Пружанское</w:t>
      </w:r>
      <w:r w:rsidR="0088414F">
        <w:t>"</w:t>
      </w:r>
      <w:r w:rsidR="008D25E9" w:rsidRPr="0088414F">
        <w:t>,</w:t>
      </w:r>
      <w:r w:rsidR="0088414F">
        <w:t xml:space="preserve"> "</w:t>
      </w:r>
      <w:r w:rsidR="008D25E9" w:rsidRPr="0088414F">
        <w:t>Телеханское</w:t>
      </w:r>
      <w:r w:rsidR="0088414F">
        <w:t>"</w:t>
      </w:r>
    </w:p>
    <w:p w14:paraId="026E4942" w14:textId="77777777" w:rsidR="004B1B40" w:rsidRPr="0088414F" w:rsidRDefault="004B1B40" w:rsidP="0088414F">
      <w:pPr>
        <w:tabs>
          <w:tab w:val="left" w:pos="726"/>
        </w:tabs>
        <w:rPr>
          <w:szCs w:val="36"/>
        </w:rPr>
      </w:pPr>
      <w:r w:rsidRPr="0088414F">
        <w:rPr>
          <w:szCs w:val="36"/>
        </w:rPr>
        <w:t>Туризмо-производящий</w:t>
      </w:r>
      <w:r w:rsidR="0088414F" w:rsidRPr="0088414F">
        <w:rPr>
          <w:szCs w:val="36"/>
        </w:rPr>
        <w:t xml:space="preserve"> </w:t>
      </w:r>
      <w:r w:rsidRPr="0088414F">
        <w:rPr>
          <w:szCs w:val="36"/>
        </w:rPr>
        <w:t>ресурс</w:t>
      </w:r>
      <w:r w:rsidR="0088414F" w:rsidRPr="0088414F">
        <w:rPr>
          <w:szCs w:val="36"/>
        </w:rPr>
        <w:t xml:space="preserve"> </w:t>
      </w:r>
      <w:r w:rsidRPr="0088414F">
        <w:rPr>
          <w:szCs w:val="36"/>
        </w:rPr>
        <w:t>нашей</w:t>
      </w:r>
      <w:r w:rsidR="0088414F" w:rsidRPr="0088414F">
        <w:rPr>
          <w:szCs w:val="36"/>
        </w:rPr>
        <w:t xml:space="preserve"> </w:t>
      </w:r>
      <w:r w:rsidRPr="0088414F">
        <w:rPr>
          <w:szCs w:val="36"/>
        </w:rPr>
        <w:t>страны</w:t>
      </w:r>
      <w:r w:rsidR="0088414F" w:rsidRPr="0088414F">
        <w:rPr>
          <w:szCs w:val="36"/>
        </w:rPr>
        <w:t xml:space="preserve"> </w:t>
      </w:r>
      <w:r w:rsidRPr="0088414F">
        <w:rPr>
          <w:szCs w:val="36"/>
        </w:rPr>
        <w:t>оценивается</w:t>
      </w:r>
      <w:r w:rsidR="0088414F" w:rsidRPr="0088414F">
        <w:rPr>
          <w:szCs w:val="36"/>
        </w:rPr>
        <w:t xml:space="preserve"> </w:t>
      </w:r>
      <w:r w:rsidRPr="0088414F">
        <w:rPr>
          <w:szCs w:val="36"/>
        </w:rPr>
        <w:t>экспертами</w:t>
      </w:r>
      <w:r w:rsidR="0088414F" w:rsidRPr="0088414F">
        <w:rPr>
          <w:szCs w:val="36"/>
        </w:rPr>
        <w:t xml:space="preserve"> </w:t>
      </w:r>
      <w:r w:rsidRPr="0088414F">
        <w:rPr>
          <w:szCs w:val="36"/>
        </w:rPr>
        <w:t>ВТО</w:t>
      </w:r>
      <w:r w:rsidR="0088414F" w:rsidRPr="0088414F">
        <w:rPr>
          <w:szCs w:val="36"/>
        </w:rPr>
        <w:t xml:space="preserve"> </w:t>
      </w:r>
      <w:r w:rsidRPr="0088414F">
        <w:rPr>
          <w:szCs w:val="36"/>
        </w:rPr>
        <w:t>выше</w:t>
      </w:r>
      <w:r w:rsidR="0088414F" w:rsidRPr="0088414F">
        <w:rPr>
          <w:szCs w:val="36"/>
        </w:rPr>
        <w:t xml:space="preserve"> </w:t>
      </w:r>
      <w:r w:rsidRPr="0088414F">
        <w:rPr>
          <w:szCs w:val="36"/>
        </w:rPr>
        <w:t>среднего.</w:t>
      </w:r>
      <w:r w:rsidR="0088414F" w:rsidRPr="0088414F">
        <w:rPr>
          <w:szCs w:val="36"/>
        </w:rPr>
        <w:t xml:space="preserve"> </w:t>
      </w:r>
      <w:r w:rsidRPr="0088414F">
        <w:rPr>
          <w:szCs w:val="36"/>
        </w:rPr>
        <w:t>В</w:t>
      </w:r>
      <w:r w:rsidR="0088414F" w:rsidRPr="0088414F">
        <w:rPr>
          <w:szCs w:val="36"/>
        </w:rPr>
        <w:t xml:space="preserve"> </w:t>
      </w:r>
      <w:r w:rsidRPr="0088414F">
        <w:rPr>
          <w:szCs w:val="36"/>
        </w:rPr>
        <w:t>Беларуси</w:t>
      </w:r>
      <w:r w:rsidR="0088414F" w:rsidRPr="0088414F">
        <w:rPr>
          <w:szCs w:val="36"/>
        </w:rPr>
        <w:t xml:space="preserve"> </w:t>
      </w:r>
      <w:r w:rsidRPr="0088414F">
        <w:rPr>
          <w:szCs w:val="36"/>
        </w:rPr>
        <w:t>производятся</w:t>
      </w:r>
      <w:r w:rsidR="0088414F" w:rsidRPr="0088414F">
        <w:rPr>
          <w:szCs w:val="36"/>
        </w:rPr>
        <w:t xml:space="preserve"> </w:t>
      </w:r>
      <w:r w:rsidRPr="0088414F">
        <w:rPr>
          <w:szCs w:val="36"/>
        </w:rPr>
        <w:t>основные</w:t>
      </w:r>
      <w:r w:rsidR="0088414F" w:rsidRPr="0088414F">
        <w:rPr>
          <w:szCs w:val="36"/>
        </w:rPr>
        <w:t xml:space="preserve"> </w:t>
      </w:r>
      <w:r w:rsidRPr="0088414F">
        <w:rPr>
          <w:szCs w:val="36"/>
        </w:rPr>
        <w:t>составляющие,</w:t>
      </w:r>
      <w:r w:rsidR="0088414F" w:rsidRPr="0088414F">
        <w:rPr>
          <w:szCs w:val="36"/>
        </w:rPr>
        <w:t xml:space="preserve"> </w:t>
      </w:r>
      <w:r w:rsidRPr="0088414F">
        <w:rPr>
          <w:szCs w:val="36"/>
        </w:rPr>
        <w:t>способные</w:t>
      </w:r>
      <w:r w:rsidR="0088414F" w:rsidRPr="0088414F">
        <w:rPr>
          <w:szCs w:val="36"/>
        </w:rPr>
        <w:t xml:space="preserve"> </w:t>
      </w:r>
      <w:r w:rsidRPr="0088414F">
        <w:rPr>
          <w:szCs w:val="36"/>
        </w:rPr>
        <w:t>обеспечивать</w:t>
      </w:r>
      <w:r w:rsidR="0088414F" w:rsidRPr="0088414F">
        <w:rPr>
          <w:szCs w:val="36"/>
        </w:rPr>
        <w:t xml:space="preserve"> </w:t>
      </w:r>
      <w:r w:rsidRPr="0088414F">
        <w:rPr>
          <w:szCs w:val="36"/>
        </w:rPr>
        <w:t>обслуживание</w:t>
      </w:r>
      <w:r w:rsidR="0088414F" w:rsidRPr="0088414F">
        <w:rPr>
          <w:szCs w:val="36"/>
        </w:rPr>
        <w:t xml:space="preserve"> </w:t>
      </w:r>
      <w:r w:rsidRPr="0088414F">
        <w:rPr>
          <w:szCs w:val="36"/>
        </w:rPr>
        <w:t>и</w:t>
      </w:r>
      <w:r w:rsidR="0088414F" w:rsidRPr="0088414F">
        <w:rPr>
          <w:szCs w:val="36"/>
        </w:rPr>
        <w:t xml:space="preserve"> </w:t>
      </w:r>
      <w:r w:rsidRPr="0088414F">
        <w:rPr>
          <w:szCs w:val="36"/>
        </w:rPr>
        <w:t>прием</w:t>
      </w:r>
      <w:r w:rsidR="0088414F" w:rsidRPr="0088414F">
        <w:rPr>
          <w:szCs w:val="36"/>
        </w:rPr>
        <w:t xml:space="preserve"> </w:t>
      </w:r>
      <w:r w:rsidRPr="0088414F">
        <w:rPr>
          <w:szCs w:val="36"/>
        </w:rPr>
        <w:t>международных</w:t>
      </w:r>
      <w:r w:rsidR="0088414F" w:rsidRPr="0088414F">
        <w:rPr>
          <w:szCs w:val="36"/>
        </w:rPr>
        <w:t xml:space="preserve"> </w:t>
      </w:r>
      <w:r w:rsidRPr="0088414F">
        <w:rPr>
          <w:szCs w:val="36"/>
        </w:rPr>
        <w:t>туристов.</w:t>
      </w:r>
    </w:p>
    <w:p w14:paraId="5BFD2332" w14:textId="77777777" w:rsidR="0088414F" w:rsidRPr="0088414F" w:rsidRDefault="008D25E9" w:rsidP="0088414F">
      <w:pPr>
        <w:tabs>
          <w:tab w:val="left" w:pos="726"/>
        </w:tabs>
        <w:rPr>
          <w:szCs w:val="36"/>
        </w:rPr>
      </w:pPr>
      <w:r w:rsidRPr="0088414F">
        <w:rPr>
          <w:szCs w:val="36"/>
        </w:rPr>
        <w:t>Туристический</w:t>
      </w:r>
      <w:r w:rsidR="0088414F" w:rsidRPr="0088414F">
        <w:rPr>
          <w:szCs w:val="36"/>
        </w:rPr>
        <w:t xml:space="preserve"> </w:t>
      </w:r>
      <w:r w:rsidRPr="0088414F">
        <w:rPr>
          <w:szCs w:val="36"/>
        </w:rPr>
        <w:t>потенциал</w:t>
      </w:r>
      <w:r w:rsidR="0088414F" w:rsidRPr="0088414F">
        <w:rPr>
          <w:szCs w:val="36"/>
        </w:rPr>
        <w:t xml:space="preserve"> </w:t>
      </w:r>
      <w:r w:rsidRPr="0088414F">
        <w:rPr>
          <w:szCs w:val="36"/>
        </w:rPr>
        <w:t>Украины</w:t>
      </w:r>
      <w:r w:rsidR="0088414F" w:rsidRPr="0088414F">
        <w:rPr>
          <w:szCs w:val="36"/>
        </w:rPr>
        <w:t xml:space="preserve"> </w:t>
      </w:r>
      <w:r w:rsidRPr="0088414F">
        <w:rPr>
          <w:szCs w:val="36"/>
        </w:rPr>
        <w:t>также</w:t>
      </w:r>
      <w:r w:rsidR="0088414F" w:rsidRPr="0088414F">
        <w:rPr>
          <w:szCs w:val="36"/>
        </w:rPr>
        <w:t xml:space="preserve"> </w:t>
      </w:r>
      <w:r w:rsidRPr="0088414F">
        <w:rPr>
          <w:szCs w:val="36"/>
        </w:rPr>
        <w:t>не</w:t>
      </w:r>
      <w:r w:rsidR="0088414F" w:rsidRPr="0088414F">
        <w:rPr>
          <w:szCs w:val="36"/>
        </w:rPr>
        <w:t xml:space="preserve"> </w:t>
      </w:r>
      <w:r w:rsidRPr="0088414F">
        <w:rPr>
          <w:szCs w:val="36"/>
        </w:rPr>
        <w:t>вызывает</w:t>
      </w:r>
      <w:r w:rsidR="0088414F" w:rsidRPr="0088414F">
        <w:rPr>
          <w:szCs w:val="36"/>
        </w:rPr>
        <w:t xml:space="preserve"> </w:t>
      </w:r>
      <w:r w:rsidRPr="0088414F">
        <w:rPr>
          <w:szCs w:val="36"/>
        </w:rPr>
        <w:t>сомнений</w:t>
      </w:r>
      <w:r w:rsidR="00C007E7" w:rsidRPr="0088414F">
        <w:rPr>
          <w:szCs w:val="36"/>
        </w:rPr>
        <w:t>.</w:t>
      </w:r>
      <w:r w:rsidR="0088414F" w:rsidRPr="0088414F">
        <w:rPr>
          <w:szCs w:val="36"/>
        </w:rPr>
        <w:t xml:space="preserve"> </w:t>
      </w:r>
      <w:r w:rsidR="00C007E7" w:rsidRPr="0088414F">
        <w:rPr>
          <w:szCs w:val="36"/>
        </w:rPr>
        <w:t>В</w:t>
      </w:r>
      <w:r w:rsidR="0088414F" w:rsidRPr="0088414F">
        <w:rPr>
          <w:szCs w:val="36"/>
        </w:rPr>
        <w:t xml:space="preserve"> </w:t>
      </w:r>
      <w:r w:rsidR="00C007E7" w:rsidRPr="0088414F">
        <w:rPr>
          <w:szCs w:val="36"/>
        </w:rPr>
        <w:t>распоряжении</w:t>
      </w:r>
      <w:r w:rsidR="0088414F" w:rsidRPr="0088414F">
        <w:rPr>
          <w:szCs w:val="36"/>
        </w:rPr>
        <w:t xml:space="preserve"> </w:t>
      </w:r>
      <w:r w:rsidR="00C007E7" w:rsidRPr="0088414F">
        <w:rPr>
          <w:szCs w:val="36"/>
        </w:rPr>
        <w:t>этой</w:t>
      </w:r>
      <w:r w:rsidR="0088414F" w:rsidRPr="0088414F">
        <w:rPr>
          <w:szCs w:val="36"/>
        </w:rPr>
        <w:t xml:space="preserve"> </w:t>
      </w:r>
      <w:r w:rsidR="00C007E7" w:rsidRPr="0088414F">
        <w:rPr>
          <w:szCs w:val="36"/>
        </w:rPr>
        <w:t>страны</w:t>
      </w:r>
      <w:r w:rsidR="0088414F" w:rsidRPr="0088414F">
        <w:rPr>
          <w:szCs w:val="36"/>
        </w:rPr>
        <w:t xml:space="preserve"> </w:t>
      </w:r>
      <w:r w:rsidR="00C007E7" w:rsidRPr="0088414F">
        <w:rPr>
          <w:szCs w:val="36"/>
        </w:rPr>
        <w:t>имеются</w:t>
      </w:r>
      <w:r w:rsidR="0088414F" w:rsidRPr="0088414F">
        <w:rPr>
          <w:szCs w:val="36"/>
        </w:rPr>
        <w:t xml:space="preserve"> </w:t>
      </w:r>
      <w:r w:rsidR="00C007E7" w:rsidRPr="0088414F">
        <w:rPr>
          <w:szCs w:val="36"/>
        </w:rPr>
        <w:t>27</w:t>
      </w:r>
      <w:r w:rsidR="0088414F" w:rsidRPr="0088414F">
        <w:rPr>
          <w:szCs w:val="36"/>
        </w:rPr>
        <w:t xml:space="preserve"> </w:t>
      </w:r>
      <w:r w:rsidR="00C007E7" w:rsidRPr="0088414F">
        <w:rPr>
          <w:szCs w:val="36"/>
        </w:rPr>
        <w:t>заповедников</w:t>
      </w:r>
      <w:r w:rsidR="0088414F" w:rsidRPr="0088414F">
        <w:rPr>
          <w:szCs w:val="36"/>
        </w:rPr>
        <w:t xml:space="preserve"> </w:t>
      </w:r>
      <w:r w:rsidR="00C007E7" w:rsidRPr="0088414F">
        <w:rPr>
          <w:szCs w:val="36"/>
        </w:rPr>
        <w:t>и</w:t>
      </w:r>
      <w:r w:rsidR="0088414F" w:rsidRPr="0088414F">
        <w:rPr>
          <w:szCs w:val="36"/>
        </w:rPr>
        <w:t xml:space="preserve"> </w:t>
      </w:r>
      <w:r w:rsidR="00C007E7" w:rsidRPr="0088414F">
        <w:rPr>
          <w:szCs w:val="36"/>
        </w:rPr>
        <w:t>национальных</w:t>
      </w:r>
      <w:r w:rsidR="0088414F" w:rsidRPr="0088414F">
        <w:rPr>
          <w:szCs w:val="36"/>
        </w:rPr>
        <w:t xml:space="preserve"> </w:t>
      </w:r>
      <w:r w:rsidR="00C007E7" w:rsidRPr="0088414F">
        <w:rPr>
          <w:szCs w:val="36"/>
        </w:rPr>
        <w:t>парков</w:t>
      </w:r>
      <w:r w:rsidR="0088414F" w:rsidRPr="0088414F">
        <w:rPr>
          <w:szCs w:val="36"/>
        </w:rPr>
        <w:t xml:space="preserve"> </w:t>
      </w:r>
      <w:r w:rsidR="00C007E7" w:rsidRPr="0088414F">
        <w:rPr>
          <w:szCs w:val="36"/>
        </w:rPr>
        <w:t>общей</w:t>
      </w:r>
      <w:r w:rsidR="0088414F" w:rsidRPr="0088414F">
        <w:rPr>
          <w:szCs w:val="36"/>
        </w:rPr>
        <w:t xml:space="preserve"> </w:t>
      </w:r>
      <w:r w:rsidR="00C007E7" w:rsidRPr="0088414F">
        <w:rPr>
          <w:szCs w:val="36"/>
        </w:rPr>
        <w:t>площадью</w:t>
      </w:r>
      <w:r w:rsidR="0088414F" w:rsidRPr="0088414F">
        <w:rPr>
          <w:szCs w:val="36"/>
        </w:rPr>
        <w:t xml:space="preserve"> </w:t>
      </w:r>
      <w:r w:rsidR="00C007E7" w:rsidRPr="0088414F">
        <w:rPr>
          <w:szCs w:val="36"/>
        </w:rPr>
        <w:t>768,5</w:t>
      </w:r>
      <w:r w:rsidR="0088414F" w:rsidRPr="0088414F">
        <w:rPr>
          <w:szCs w:val="36"/>
        </w:rPr>
        <w:t xml:space="preserve"> </w:t>
      </w:r>
      <w:r w:rsidR="00C007E7" w:rsidRPr="0088414F">
        <w:rPr>
          <w:szCs w:val="36"/>
        </w:rPr>
        <w:t>тыс.</w:t>
      </w:r>
      <w:r w:rsidR="0088414F" w:rsidRPr="0088414F">
        <w:rPr>
          <w:szCs w:val="36"/>
        </w:rPr>
        <w:t xml:space="preserve"> </w:t>
      </w:r>
      <w:r w:rsidR="00C007E7" w:rsidRPr="0088414F">
        <w:rPr>
          <w:szCs w:val="36"/>
        </w:rPr>
        <w:t>га,</w:t>
      </w:r>
      <w:r w:rsidR="0088414F" w:rsidRPr="0088414F">
        <w:rPr>
          <w:szCs w:val="36"/>
        </w:rPr>
        <w:t xml:space="preserve"> </w:t>
      </w:r>
      <w:r w:rsidR="00C007E7" w:rsidRPr="0088414F">
        <w:rPr>
          <w:szCs w:val="36"/>
        </w:rPr>
        <w:t>которые</w:t>
      </w:r>
      <w:r w:rsidR="0088414F" w:rsidRPr="0088414F">
        <w:rPr>
          <w:szCs w:val="36"/>
        </w:rPr>
        <w:t xml:space="preserve"> </w:t>
      </w:r>
      <w:r w:rsidR="00C007E7" w:rsidRPr="0088414F">
        <w:rPr>
          <w:szCs w:val="36"/>
        </w:rPr>
        <w:t>относятся</w:t>
      </w:r>
      <w:r w:rsidR="0088414F" w:rsidRPr="0088414F">
        <w:rPr>
          <w:szCs w:val="36"/>
        </w:rPr>
        <w:t xml:space="preserve"> </w:t>
      </w:r>
      <w:r w:rsidR="00C007E7" w:rsidRPr="0088414F">
        <w:rPr>
          <w:szCs w:val="36"/>
        </w:rPr>
        <w:t>к</w:t>
      </w:r>
      <w:r w:rsidR="0088414F" w:rsidRPr="0088414F">
        <w:rPr>
          <w:szCs w:val="36"/>
        </w:rPr>
        <w:t xml:space="preserve"> </w:t>
      </w:r>
      <w:r w:rsidR="00C007E7" w:rsidRPr="0088414F">
        <w:rPr>
          <w:szCs w:val="36"/>
        </w:rPr>
        <w:t>особо</w:t>
      </w:r>
      <w:r w:rsidR="0088414F" w:rsidRPr="0088414F">
        <w:rPr>
          <w:szCs w:val="36"/>
        </w:rPr>
        <w:t xml:space="preserve"> </w:t>
      </w:r>
      <w:r w:rsidR="00C007E7" w:rsidRPr="0088414F">
        <w:rPr>
          <w:szCs w:val="36"/>
        </w:rPr>
        <w:t>охраняемым</w:t>
      </w:r>
      <w:r w:rsidR="0088414F" w:rsidRPr="0088414F">
        <w:rPr>
          <w:szCs w:val="36"/>
        </w:rPr>
        <w:t xml:space="preserve"> </w:t>
      </w:r>
      <w:r w:rsidR="00C007E7" w:rsidRPr="0088414F">
        <w:rPr>
          <w:szCs w:val="36"/>
        </w:rPr>
        <w:t>природным</w:t>
      </w:r>
      <w:r w:rsidR="0088414F" w:rsidRPr="0088414F">
        <w:rPr>
          <w:szCs w:val="36"/>
        </w:rPr>
        <w:t xml:space="preserve"> </w:t>
      </w:r>
      <w:r w:rsidR="00C007E7" w:rsidRPr="0088414F">
        <w:rPr>
          <w:szCs w:val="36"/>
        </w:rPr>
        <w:t>территориям.</w:t>
      </w:r>
      <w:r w:rsidR="0088414F" w:rsidRPr="0088414F">
        <w:rPr>
          <w:szCs w:val="36"/>
        </w:rPr>
        <w:t xml:space="preserve"> </w:t>
      </w:r>
      <w:r w:rsidR="00C007E7" w:rsidRPr="0088414F">
        <w:rPr>
          <w:szCs w:val="36"/>
        </w:rPr>
        <w:t>Заповедники</w:t>
      </w:r>
      <w:r w:rsidR="0088414F" w:rsidRPr="0088414F">
        <w:rPr>
          <w:szCs w:val="36"/>
        </w:rPr>
        <w:t xml:space="preserve"> </w:t>
      </w:r>
      <w:r w:rsidR="00C007E7" w:rsidRPr="0088414F">
        <w:rPr>
          <w:szCs w:val="36"/>
        </w:rPr>
        <w:t>созданы</w:t>
      </w:r>
      <w:r w:rsidR="0088414F" w:rsidRPr="0088414F">
        <w:rPr>
          <w:szCs w:val="36"/>
        </w:rPr>
        <w:t xml:space="preserve"> </w:t>
      </w:r>
      <w:r w:rsidR="00C007E7" w:rsidRPr="0088414F">
        <w:rPr>
          <w:szCs w:val="36"/>
        </w:rPr>
        <w:t>во</w:t>
      </w:r>
      <w:r w:rsidR="0088414F" w:rsidRPr="0088414F">
        <w:rPr>
          <w:szCs w:val="36"/>
        </w:rPr>
        <w:t xml:space="preserve"> </w:t>
      </w:r>
      <w:r w:rsidR="00C007E7" w:rsidRPr="0088414F">
        <w:rPr>
          <w:szCs w:val="36"/>
        </w:rPr>
        <w:t>всех</w:t>
      </w:r>
      <w:r w:rsidR="0088414F" w:rsidRPr="0088414F">
        <w:rPr>
          <w:szCs w:val="36"/>
        </w:rPr>
        <w:t xml:space="preserve"> </w:t>
      </w:r>
      <w:r w:rsidR="00C007E7" w:rsidRPr="0088414F">
        <w:rPr>
          <w:szCs w:val="36"/>
        </w:rPr>
        <w:t>природных</w:t>
      </w:r>
      <w:r w:rsidR="0088414F" w:rsidRPr="0088414F">
        <w:rPr>
          <w:szCs w:val="36"/>
        </w:rPr>
        <w:t xml:space="preserve"> </w:t>
      </w:r>
      <w:r w:rsidR="00C007E7" w:rsidRPr="0088414F">
        <w:rPr>
          <w:szCs w:val="36"/>
        </w:rPr>
        <w:t>зонах</w:t>
      </w:r>
      <w:r w:rsidR="0088414F" w:rsidRPr="0088414F">
        <w:rPr>
          <w:szCs w:val="36"/>
        </w:rPr>
        <w:t xml:space="preserve"> </w:t>
      </w:r>
      <w:r w:rsidR="00C007E7" w:rsidRPr="0088414F">
        <w:rPr>
          <w:szCs w:val="36"/>
        </w:rPr>
        <w:t>Украины</w:t>
      </w:r>
      <w:r w:rsidR="0088414F" w:rsidRPr="0088414F">
        <w:rPr>
          <w:szCs w:val="36"/>
        </w:rPr>
        <w:t>:</w:t>
      </w:r>
    </w:p>
    <w:p w14:paraId="193C142E" w14:textId="77777777" w:rsidR="0088414F" w:rsidRPr="0088414F" w:rsidRDefault="0088414F" w:rsidP="0088414F">
      <w:pPr>
        <w:numPr>
          <w:ilvl w:val="0"/>
          <w:numId w:val="18"/>
        </w:numPr>
        <w:tabs>
          <w:tab w:val="clear" w:pos="720"/>
          <w:tab w:val="left" w:pos="726"/>
        </w:tabs>
        <w:ind w:left="0" w:firstLine="709"/>
      </w:pPr>
      <w:r>
        <w:t>"</w:t>
      </w:r>
      <w:r w:rsidR="00C007E7" w:rsidRPr="0088414F">
        <w:t>Расточье</w:t>
      </w:r>
      <w:r>
        <w:t>" (</w:t>
      </w:r>
      <w:r w:rsidR="00C007E7" w:rsidRPr="0088414F">
        <w:t>Львовская</w:t>
      </w:r>
      <w:r w:rsidRPr="0088414F">
        <w:t xml:space="preserve"> </w:t>
      </w:r>
      <w:r w:rsidR="00C007E7" w:rsidRPr="0088414F">
        <w:t>область</w:t>
      </w:r>
      <w:r w:rsidRPr="0088414F">
        <w:t>)</w:t>
      </w:r>
    </w:p>
    <w:p w14:paraId="30DED91E" w14:textId="77777777" w:rsidR="0088414F" w:rsidRPr="0088414F" w:rsidRDefault="0088414F" w:rsidP="0088414F">
      <w:pPr>
        <w:numPr>
          <w:ilvl w:val="0"/>
          <w:numId w:val="18"/>
        </w:numPr>
        <w:tabs>
          <w:tab w:val="clear" w:pos="720"/>
          <w:tab w:val="left" w:pos="726"/>
        </w:tabs>
        <w:ind w:left="0" w:firstLine="709"/>
      </w:pPr>
      <w:r>
        <w:t>"</w:t>
      </w:r>
      <w:r w:rsidR="00C007E7" w:rsidRPr="0088414F">
        <w:t>Полесский</w:t>
      </w:r>
      <w:r>
        <w:t>" (</w:t>
      </w:r>
      <w:r w:rsidR="00C007E7" w:rsidRPr="0088414F">
        <w:t>Житомирская</w:t>
      </w:r>
      <w:r w:rsidRPr="0088414F">
        <w:t xml:space="preserve"> </w:t>
      </w:r>
      <w:r w:rsidR="00C007E7" w:rsidRPr="0088414F">
        <w:t>область</w:t>
      </w:r>
      <w:r w:rsidRPr="0088414F">
        <w:t>)</w:t>
      </w:r>
    </w:p>
    <w:p w14:paraId="703C1469" w14:textId="77777777" w:rsidR="0088414F" w:rsidRPr="0088414F" w:rsidRDefault="00C007E7" w:rsidP="0088414F">
      <w:pPr>
        <w:numPr>
          <w:ilvl w:val="0"/>
          <w:numId w:val="18"/>
        </w:numPr>
        <w:tabs>
          <w:tab w:val="clear" w:pos="720"/>
          <w:tab w:val="left" w:pos="726"/>
        </w:tabs>
        <w:ind w:left="0" w:firstLine="709"/>
      </w:pPr>
      <w:r w:rsidRPr="0088414F">
        <w:t>Каневский</w:t>
      </w:r>
      <w:r w:rsidR="0088414F">
        <w:t xml:space="preserve"> (</w:t>
      </w:r>
      <w:r w:rsidRPr="0088414F">
        <w:t>Черкасская</w:t>
      </w:r>
      <w:r w:rsidR="0088414F" w:rsidRPr="0088414F">
        <w:t xml:space="preserve"> </w:t>
      </w:r>
      <w:r w:rsidRPr="0088414F">
        <w:t>область</w:t>
      </w:r>
      <w:r w:rsidR="0088414F" w:rsidRPr="0088414F">
        <w:t>)</w:t>
      </w:r>
    </w:p>
    <w:p w14:paraId="4BE7E90B" w14:textId="77777777" w:rsidR="0088414F" w:rsidRPr="0088414F" w:rsidRDefault="0088414F" w:rsidP="0088414F">
      <w:pPr>
        <w:numPr>
          <w:ilvl w:val="0"/>
          <w:numId w:val="18"/>
        </w:numPr>
        <w:tabs>
          <w:tab w:val="clear" w:pos="720"/>
          <w:tab w:val="left" w:pos="726"/>
        </w:tabs>
        <w:ind w:left="0" w:firstLine="709"/>
      </w:pPr>
      <w:r>
        <w:t>"</w:t>
      </w:r>
      <w:r w:rsidR="00C007E7" w:rsidRPr="0088414F">
        <w:t>Ялтинский</w:t>
      </w:r>
      <w:r>
        <w:t xml:space="preserve">" </w:t>
      </w:r>
      <w:r w:rsidR="00C007E7" w:rsidRPr="0088414F">
        <w:t>и</w:t>
      </w:r>
      <w:r>
        <w:t xml:space="preserve"> "</w:t>
      </w:r>
      <w:r w:rsidR="00C007E7" w:rsidRPr="0088414F">
        <w:t>Мыс</w:t>
      </w:r>
      <w:r w:rsidRPr="0088414F">
        <w:t xml:space="preserve"> </w:t>
      </w:r>
      <w:r w:rsidR="00C007E7" w:rsidRPr="0088414F">
        <w:t>Мартьян</w:t>
      </w:r>
      <w:r>
        <w:t>" (</w:t>
      </w:r>
      <w:r w:rsidR="00C007E7" w:rsidRPr="0088414F">
        <w:t>в</w:t>
      </w:r>
      <w:r w:rsidRPr="0088414F">
        <w:t xml:space="preserve"> </w:t>
      </w:r>
      <w:r w:rsidR="00C007E7" w:rsidRPr="0088414F">
        <w:t>горных</w:t>
      </w:r>
      <w:r w:rsidRPr="0088414F">
        <w:t xml:space="preserve"> </w:t>
      </w:r>
      <w:r w:rsidR="00C007E7" w:rsidRPr="0088414F">
        <w:t>областях</w:t>
      </w:r>
      <w:r w:rsidRPr="0088414F">
        <w:t xml:space="preserve"> </w:t>
      </w:r>
      <w:r w:rsidR="00C007E7" w:rsidRPr="0088414F">
        <w:t>Крыма</w:t>
      </w:r>
      <w:r w:rsidRPr="0088414F">
        <w:t xml:space="preserve"> </w:t>
      </w:r>
      <w:r w:rsidR="00C007E7" w:rsidRPr="0088414F">
        <w:t>и</w:t>
      </w:r>
      <w:r w:rsidRPr="0088414F">
        <w:t xml:space="preserve"> </w:t>
      </w:r>
      <w:r w:rsidR="00C007E7" w:rsidRPr="0088414F">
        <w:t>Карпат</w:t>
      </w:r>
      <w:r w:rsidRPr="0088414F">
        <w:t>)</w:t>
      </w:r>
    </w:p>
    <w:p w14:paraId="1AE4303A" w14:textId="77777777" w:rsidR="0088414F" w:rsidRPr="0088414F" w:rsidRDefault="0088414F" w:rsidP="0088414F">
      <w:pPr>
        <w:numPr>
          <w:ilvl w:val="0"/>
          <w:numId w:val="18"/>
        </w:numPr>
        <w:tabs>
          <w:tab w:val="clear" w:pos="720"/>
          <w:tab w:val="left" w:pos="726"/>
        </w:tabs>
        <w:ind w:left="0" w:firstLine="709"/>
      </w:pPr>
      <w:r>
        <w:t>"</w:t>
      </w:r>
      <w:r w:rsidR="00C007E7" w:rsidRPr="0088414F">
        <w:t>Черноморский</w:t>
      </w:r>
      <w:r>
        <w:t>" (</w:t>
      </w:r>
      <w:r w:rsidR="00C007E7" w:rsidRPr="0088414F">
        <w:t>Херсонская</w:t>
      </w:r>
      <w:r w:rsidRPr="0088414F">
        <w:t xml:space="preserve"> </w:t>
      </w:r>
      <w:r w:rsidR="00C007E7" w:rsidRPr="0088414F">
        <w:t>область</w:t>
      </w:r>
      <w:r w:rsidRPr="0088414F">
        <w:t>)</w:t>
      </w:r>
    </w:p>
    <w:p w14:paraId="3F1AE3C2" w14:textId="77777777" w:rsidR="0088414F" w:rsidRPr="0088414F" w:rsidRDefault="0088414F" w:rsidP="0088414F">
      <w:pPr>
        <w:numPr>
          <w:ilvl w:val="0"/>
          <w:numId w:val="18"/>
        </w:numPr>
        <w:tabs>
          <w:tab w:val="clear" w:pos="720"/>
          <w:tab w:val="left" w:pos="726"/>
        </w:tabs>
        <w:ind w:left="0" w:firstLine="709"/>
      </w:pPr>
      <w:r>
        <w:t>"</w:t>
      </w:r>
      <w:r w:rsidR="00C007E7" w:rsidRPr="0088414F">
        <w:t>Дунайские</w:t>
      </w:r>
      <w:r w:rsidRPr="0088414F">
        <w:t xml:space="preserve"> </w:t>
      </w:r>
      <w:r w:rsidR="00C007E7" w:rsidRPr="0088414F">
        <w:t>плавни</w:t>
      </w:r>
      <w:r>
        <w:t>" (</w:t>
      </w:r>
      <w:r w:rsidR="00C007E7" w:rsidRPr="0088414F">
        <w:t>Одесская</w:t>
      </w:r>
      <w:r w:rsidRPr="0088414F">
        <w:t xml:space="preserve"> </w:t>
      </w:r>
      <w:r w:rsidR="00C007E7" w:rsidRPr="0088414F">
        <w:t>область</w:t>
      </w:r>
      <w:r w:rsidRPr="0088414F">
        <w:t>)</w:t>
      </w:r>
    </w:p>
    <w:p w14:paraId="05A05648" w14:textId="77777777" w:rsidR="00C007E7" w:rsidRPr="0088414F" w:rsidRDefault="00C007E7" w:rsidP="0088414F">
      <w:pPr>
        <w:tabs>
          <w:tab w:val="left" w:pos="726"/>
        </w:tabs>
        <w:rPr>
          <w:szCs w:val="36"/>
        </w:rPr>
      </w:pPr>
      <w:r w:rsidRPr="0088414F">
        <w:rPr>
          <w:szCs w:val="36"/>
        </w:rPr>
        <w:t>На</w:t>
      </w:r>
      <w:r w:rsidR="0088414F" w:rsidRPr="0088414F">
        <w:rPr>
          <w:szCs w:val="36"/>
        </w:rPr>
        <w:t xml:space="preserve"> </w:t>
      </w:r>
      <w:r w:rsidRPr="0088414F">
        <w:rPr>
          <w:szCs w:val="36"/>
        </w:rPr>
        <w:t>территории</w:t>
      </w:r>
      <w:r w:rsidR="0088414F" w:rsidRPr="0088414F">
        <w:rPr>
          <w:szCs w:val="36"/>
        </w:rPr>
        <w:t xml:space="preserve"> </w:t>
      </w:r>
      <w:r w:rsidRPr="0088414F">
        <w:rPr>
          <w:szCs w:val="36"/>
        </w:rPr>
        <w:t>Украины</w:t>
      </w:r>
      <w:r w:rsidR="0088414F" w:rsidRPr="0088414F">
        <w:rPr>
          <w:szCs w:val="36"/>
        </w:rPr>
        <w:t xml:space="preserve"> </w:t>
      </w:r>
      <w:r w:rsidRPr="0088414F">
        <w:rPr>
          <w:szCs w:val="36"/>
        </w:rPr>
        <w:t>имеются</w:t>
      </w:r>
      <w:r w:rsidR="0088414F" w:rsidRPr="0088414F">
        <w:rPr>
          <w:szCs w:val="36"/>
        </w:rPr>
        <w:t xml:space="preserve"> </w:t>
      </w:r>
      <w:r w:rsidRPr="0088414F">
        <w:rPr>
          <w:szCs w:val="36"/>
        </w:rPr>
        <w:t>богатейшие</w:t>
      </w:r>
      <w:r w:rsidR="0088414F" w:rsidRPr="0088414F">
        <w:rPr>
          <w:szCs w:val="36"/>
        </w:rPr>
        <w:t xml:space="preserve"> </w:t>
      </w:r>
      <w:r w:rsidRPr="0088414F">
        <w:rPr>
          <w:szCs w:val="36"/>
        </w:rPr>
        <w:t>рекреационные</w:t>
      </w:r>
      <w:r w:rsidR="0088414F" w:rsidRPr="0088414F">
        <w:rPr>
          <w:szCs w:val="36"/>
        </w:rPr>
        <w:t xml:space="preserve"> </w:t>
      </w:r>
      <w:r w:rsidRPr="0088414F">
        <w:rPr>
          <w:szCs w:val="36"/>
        </w:rPr>
        <w:t>ресурсы,</w:t>
      </w:r>
      <w:r w:rsidR="0088414F" w:rsidRPr="0088414F">
        <w:rPr>
          <w:szCs w:val="36"/>
        </w:rPr>
        <w:t xml:space="preserve"> </w:t>
      </w:r>
      <w:r w:rsidRPr="0088414F">
        <w:rPr>
          <w:szCs w:val="36"/>
        </w:rPr>
        <w:t>являющиеся</w:t>
      </w:r>
      <w:r w:rsidR="0088414F" w:rsidRPr="0088414F">
        <w:rPr>
          <w:szCs w:val="36"/>
        </w:rPr>
        <w:t xml:space="preserve"> </w:t>
      </w:r>
      <w:r w:rsidRPr="0088414F">
        <w:rPr>
          <w:szCs w:val="36"/>
        </w:rPr>
        <w:t>основой</w:t>
      </w:r>
      <w:r w:rsidR="0088414F" w:rsidRPr="0088414F">
        <w:rPr>
          <w:szCs w:val="36"/>
        </w:rPr>
        <w:t xml:space="preserve"> </w:t>
      </w:r>
      <w:r w:rsidRPr="0088414F">
        <w:rPr>
          <w:szCs w:val="36"/>
        </w:rPr>
        <w:t>для</w:t>
      </w:r>
      <w:r w:rsidR="0088414F" w:rsidRPr="0088414F">
        <w:rPr>
          <w:szCs w:val="36"/>
        </w:rPr>
        <w:t xml:space="preserve"> </w:t>
      </w:r>
      <w:r w:rsidRPr="0088414F">
        <w:rPr>
          <w:szCs w:val="36"/>
        </w:rPr>
        <w:t>организации</w:t>
      </w:r>
      <w:r w:rsidR="0088414F" w:rsidRPr="0088414F">
        <w:rPr>
          <w:szCs w:val="36"/>
        </w:rPr>
        <w:t xml:space="preserve"> </w:t>
      </w:r>
      <w:r w:rsidRPr="0088414F">
        <w:rPr>
          <w:szCs w:val="36"/>
        </w:rPr>
        <w:t>санаторно-курортного</w:t>
      </w:r>
      <w:r w:rsidR="0088414F" w:rsidRPr="0088414F">
        <w:rPr>
          <w:szCs w:val="36"/>
        </w:rPr>
        <w:t xml:space="preserve"> </w:t>
      </w:r>
      <w:r w:rsidRPr="0088414F">
        <w:rPr>
          <w:szCs w:val="36"/>
        </w:rPr>
        <w:t>лечения,</w:t>
      </w:r>
      <w:r w:rsidR="0088414F" w:rsidRPr="0088414F">
        <w:rPr>
          <w:szCs w:val="36"/>
        </w:rPr>
        <w:t xml:space="preserve"> </w:t>
      </w:r>
      <w:r w:rsidRPr="0088414F">
        <w:rPr>
          <w:szCs w:val="36"/>
        </w:rPr>
        <w:t>массового</w:t>
      </w:r>
      <w:r w:rsidR="0088414F" w:rsidRPr="0088414F">
        <w:rPr>
          <w:szCs w:val="36"/>
        </w:rPr>
        <w:t xml:space="preserve"> </w:t>
      </w:r>
      <w:r w:rsidRPr="0088414F">
        <w:rPr>
          <w:szCs w:val="36"/>
        </w:rPr>
        <w:t>отдыха</w:t>
      </w:r>
      <w:r w:rsidR="0088414F" w:rsidRPr="0088414F">
        <w:rPr>
          <w:szCs w:val="36"/>
        </w:rPr>
        <w:t xml:space="preserve"> </w:t>
      </w:r>
      <w:r w:rsidRPr="0088414F">
        <w:rPr>
          <w:szCs w:val="36"/>
        </w:rPr>
        <w:t>и</w:t>
      </w:r>
      <w:r w:rsidR="0088414F" w:rsidRPr="0088414F">
        <w:rPr>
          <w:szCs w:val="36"/>
        </w:rPr>
        <w:t xml:space="preserve"> </w:t>
      </w:r>
      <w:r w:rsidRPr="0088414F">
        <w:rPr>
          <w:szCs w:val="36"/>
        </w:rPr>
        <w:t>туризма</w:t>
      </w:r>
      <w:r w:rsidR="0088414F" w:rsidRPr="0088414F">
        <w:rPr>
          <w:szCs w:val="36"/>
        </w:rPr>
        <w:t xml:space="preserve">: </w:t>
      </w:r>
      <w:r w:rsidRPr="0088414F">
        <w:rPr>
          <w:szCs w:val="36"/>
        </w:rPr>
        <w:t>бальнеологические</w:t>
      </w:r>
      <w:r w:rsidR="0088414F">
        <w:rPr>
          <w:szCs w:val="36"/>
        </w:rPr>
        <w:t xml:space="preserve"> (</w:t>
      </w:r>
      <w:r w:rsidRPr="0088414F">
        <w:rPr>
          <w:szCs w:val="36"/>
        </w:rPr>
        <w:t>запасы</w:t>
      </w:r>
      <w:r w:rsidR="0088414F" w:rsidRPr="0088414F">
        <w:rPr>
          <w:szCs w:val="36"/>
        </w:rPr>
        <w:t xml:space="preserve"> </w:t>
      </w:r>
      <w:r w:rsidRPr="0088414F">
        <w:rPr>
          <w:szCs w:val="36"/>
        </w:rPr>
        <w:t>минеральных</w:t>
      </w:r>
      <w:r w:rsidR="0088414F" w:rsidRPr="0088414F">
        <w:rPr>
          <w:szCs w:val="36"/>
        </w:rPr>
        <w:t xml:space="preserve"> </w:t>
      </w:r>
      <w:r w:rsidRPr="0088414F">
        <w:rPr>
          <w:szCs w:val="36"/>
        </w:rPr>
        <w:t>вод</w:t>
      </w:r>
      <w:r w:rsidR="0088414F" w:rsidRPr="0088414F">
        <w:rPr>
          <w:szCs w:val="36"/>
        </w:rPr>
        <w:t xml:space="preserve">), </w:t>
      </w:r>
      <w:r w:rsidRPr="0088414F">
        <w:rPr>
          <w:szCs w:val="36"/>
        </w:rPr>
        <w:t>бальнеогрязевые</w:t>
      </w:r>
      <w:r w:rsidR="0088414F">
        <w:rPr>
          <w:szCs w:val="36"/>
        </w:rPr>
        <w:t xml:space="preserve"> (</w:t>
      </w:r>
      <w:r w:rsidRPr="0088414F">
        <w:rPr>
          <w:szCs w:val="36"/>
        </w:rPr>
        <w:t>запасы</w:t>
      </w:r>
      <w:r w:rsidR="0088414F" w:rsidRPr="0088414F">
        <w:rPr>
          <w:szCs w:val="36"/>
        </w:rPr>
        <w:t xml:space="preserve"> </w:t>
      </w:r>
      <w:r w:rsidRPr="0088414F">
        <w:rPr>
          <w:szCs w:val="36"/>
        </w:rPr>
        <w:t>грязей</w:t>
      </w:r>
      <w:r w:rsidR="0088414F" w:rsidRPr="0088414F">
        <w:rPr>
          <w:szCs w:val="36"/>
        </w:rPr>
        <w:t xml:space="preserve">), </w:t>
      </w:r>
      <w:r w:rsidRPr="0088414F">
        <w:rPr>
          <w:szCs w:val="36"/>
        </w:rPr>
        <w:t>фитолечебные</w:t>
      </w:r>
      <w:r w:rsidR="0088414F">
        <w:rPr>
          <w:szCs w:val="36"/>
        </w:rPr>
        <w:t xml:space="preserve"> (</w:t>
      </w:r>
      <w:r w:rsidRPr="0088414F">
        <w:rPr>
          <w:szCs w:val="36"/>
        </w:rPr>
        <w:t>массивы</w:t>
      </w:r>
      <w:r w:rsidR="0088414F" w:rsidRPr="0088414F">
        <w:rPr>
          <w:szCs w:val="36"/>
        </w:rPr>
        <w:t xml:space="preserve"> </w:t>
      </w:r>
      <w:r w:rsidRPr="0088414F">
        <w:rPr>
          <w:szCs w:val="36"/>
        </w:rPr>
        <w:t>лесных</w:t>
      </w:r>
      <w:r w:rsidR="0088414F" w:rsidRPr="0088414F">
        <w:rPr>
          <w:szCs w:val="36"/>
        </w:rPr>
        <w:t xml:space="preserve"> </w:t>
      </w:r>
      <w:r w:rsidRPr="0088414F">
        <w:rPr>
          <w:szCs w:val="36"/>
        </w:rPr>
        <w:t>и</w:t>
      </w:r>
      <w:r w:rsidR="0088414F" w:rsidRPr="0088414F">
        <w:rPr>
          <w:szCs w:val="36"/>
        </w:rPr>
        <w:t xml:space="preserve"> </w:t>
      </w:r>
      <w:r w:rsidRPr="0088414F">
        <w:rPr>
          <w:szCs w:val="36"/>
        </w:rPr>
        <w:t>парковых</w:t>
      </w:r>
      <w:r w:rsidR="0088414F" w:rsidRPr="0088414F">
        <w:rPr>
          <w:szCs w:val="36"/>
        </w:rPr>
        <w:t xml:space="preserve"> </w:t>
      </w:r>
      <w:r w:rsidRPr="0088414F">
        <w:rPr>
          <w:szCs w:val="36"/>
        </w:rPr>
        <w:t>насаждений</w:t>
      </w:r>
      <w:r w:rsidR="0088414F" w:rsidRPr="0088414F">
        <w:rPr>
          <w:szCs w:val="36"/>
        </w:rPr>
        <w:t xml:space="preserve">), </w:t>
      </w:r>
      <w:r w:rsidRPr="0088414F">
        <w:rPr>
          <w:szCs w:val="36"/>
        </w:rPr>
        <w:t>ландшафтные.</w:t>
      </w:r>
      <w:r w:rsidR="0088414F" w:rsidRPr="0088414F">
        <w:rPr>
          <w:szCs w:val="36"/>
        </w:rPr>
        <w:t xml:space="preserve"> </w:t>
      </w:r>
      <w:r w:rsidRPr="0088414F">
        <w:rPr>
          <w:szCs w:val="36"/>
        </w:rPr>
        <w:t>Очень</w:t>
      </w:r>
      <w:r w:rsidR="0088414F" w:rsidRPr="0088414F">
        <w:rPr>
          <w:szCs w:val="36"/>
        </w:rPr>
        <w:t xml:space="preserve"> </w:t>
      </w:r>
      <w:r w:rsidRPr="0088414F">
        <w:rPr>
          <w:szCs w:val="36"/>
        </w:rPr>
        <w:t>ценные</w:t>
      </w:r>
      <w:r w:rsidR="0088414F" w:rsidRPr="0088414F">
        <w:rPr>
          <w:szCs w:val="36"/>
        </w:rPr>
        <w:t xml:space="preserve"> </w:t>
      </w:r>
      <w:r w:rsidRPr="0088414F">
        <w:rPr>
          <w:szCs w:val="36"/>
        </w:rPr>
        <w:t>в</w:t>
      </w:r>
      <w:r w:rsidR="0088414F" w:rsidRPr="0088414F">
        <w:rPr>
          <w:szCs w:val="36"/>
        </w:rPr>
        <w:t xml:space="preserve"> </w:t>
      </w:r>
      <w:r w:rsidRPr="0088414F">
        <w:rPr>
          <w:szCs w:val="36"/>
        </w:rPr>
        <w:t>лечебном</w:t>
      </w:r>
      <w:r w:rsidR="0088414F" w:rsidRPr="0088414F">
        <w:rPr>
          <w:szCs w:val="36"/>
        </w:rPr>
        <w:t xml:space="preserve"> </w:t>
      </w:r>
      <w:r w:rsidRPr="0088414F">
        <w:rPr>
          <w:szCs w:val="36"/>
        </w:rPr>
        <w:t>отношении</w:t>
      </w:r>
      <w:r w:rsidR="0088414F" w:rsidRPr="0088414F">
        <w:rPr>
          <w:szCs w:val="36"/>
        </w:rPr>
        <w:t xml:space="preserve"> </w:t>
      </w:r>
      <w:r w:rsidRPr="0088414F">
        <w:rPr>
          <w:szCs w:val="36"/>
        </w:rPr>
        <w:t>минеральные</w:t>
      </w:r>
      <w:r w:rsidR="0088414F" w:rsidRPr="0088414F">
        <w:rPr>
          <w:szCs w:val="36"/>
        </w:rPr>
        <w:t xml:space="preserve"> </w:t>
      </w:r>
      <w:r w:rsidRPr="0088414F">
        <w:rPr>
          <w:szCs w:val="36"/>
        </w:rPr>
        <w:t>воды</w:t>
      </w:r>
      <w:r w:rsidR="0088414F" w:rsidRPr="0088414F">
        <w:rPr>
          <w:szCs w:val="36"/>
        </w:rPr>
        <w:t xml:space="preserve"> </w:t>
      </w:r>
      <w:r w:rsidRPr="0088414F">
        <w:rPr>
          <w:szCs w:val="36"/>
        </w:rPr>
        <w:t>известны</w:t>
      </w:r>
      <w:r w:rsidR="0088414F" w:rsidRPr="0088414F">
        <w:rPr>
          <w:szCs w:val="36"/>
        </w:rPr>
        <w:t xml:space="preserve"> </w:t>
      </w:r>
      <w:r w:rsidRPr="0088414F">
        <w:rPr>
          <w:szCs w:val="36"/>
        </w:rPr>
        <w:t>в</w:t>
      </w:r>
      <w:r w:rsidR="0088414F" w:rsidRPr="0088414F">
        <w:rPr>
          <w:szCs w:val="36"/>
        </w:rPr>
        <w:t xml:space="preserve"> </w:t>
      </w:r>
      <w:r w:rsidRPr="0088414F">
        <w:rPr>
          <w:szCs w:val="36"/>
        </w:rPr>
        <w:t>Закарпатье,</w:t>
      </w:r>
      <w:r w:rsidR="0088414F" w:rsidRPr="0088414F">
        <w:rPr>
          <w:szCs w:val="36"/>
        </w:rPr>
        <w:t xml:space="preserve"> </w:t>
      </w:r>
      <w:r w:rsidRPr="0088414F">
        <w:rPr>
          <w:szCs w:val="36"/>
        </w:rPr>
        <w:t>Прикарпатье</w:t>
      </w:r>
      <w:r w:rsidR="0088414F" w:rsidRPr="0088414F">
        <w:rPr>
          <w:szCs w:val="36"/>
        </w:rPr>
        <w:t xml:space="preserve"> </w:t>
      </w:r>
      <w:r w:rsidRPr="0088414F">
        <w:rPr>
          <w:szCs w:val="36"/>
        </w:rPr>
        <w:t>и</w:t>
      </w:r>
      <w:r w:rsidR="0088414F" w:rsidRPr="0088414F">
        <w:rPr>
          <w:szCs w:val="36"/>
        </w:rPr>
        <w:t xml:space="preserve"> </w:t>
      </w:r>
      <w:r w:rsidRPr="0088414F">
        <w:rPr>
          <w:szCs w:val="36"/>
        </w:rPr>
        <w:t>Крыму.</w:t>
      </w:r>
      <w:r w:rsidR="0088414F" w:rsidRPr="0088414F">
        <w:rPr>
          <w:szCs w:val="36"/>
        </w:rPr>
        <w:t xml:space="preserve"> </w:t>
      </w:r>
      <w:r w:rsidRPr="0088414F">
        <w:rPr>
          <w:szCs w:val="36"/>
        </w:rPr>
        <w:t>На</w:t>
      </w:r>
      <w:r w:rsidR="0088414F" w:rsidRPr="0088414F">
        <w:rPr>
          <w:szCs w:val="36"/>
        </w:rPr>
        <w:t xml:space="preserve"> </w:t>
      </w:r>
      <w:r w:rsidRPr="0088414F">
        <w:rPr>
          <w:szCs w:val="36"/>
        </w:rPr>
        <w:t>их</w:t>
      </w:r>
      <w:r w:rsidR="0088414F" w:rsidRPr="0088414F">
        <w:rPr>
          <w:szCs w:val="36"/>
        </w:rPr>
        <w:t xml:space="preserve"> </w:t>
      </w:r>
      <w:r w:rsidRPr="0088414F">
        <w:rPr>
          <w:szCs w:val="36"/>
        </w:rPr>
        <w:t>базе</w:t>
      </w:r>
      <w:r w:rsidR="0088414F" w:rsidRPr="0088414F">
        <w:rPr>
          <w:szCs w:val="36"/>
        </w:rPr>
        <w:t xml:space="preserve"> </w:t>
      </w:r>
      <w:r w:rsidRPr="0088414F">
        <w:rPr>
          <w:szCs w:val="36"/>
        </w:rPr>
        <w:t>функционирует</w:t>
      </w:r>
      <w:r w:rsidR="0088414F" w:rsidRPr="0088414F">
        <w:rPr>
          <w:szCs w:val="36"/>
        </w:rPr>
        <w:t xml:space="preserve"> </w:t>
      </w:r>
      <w:r w:rsidRPr="0088414F">
        <w:rPr>
          <w:szCs w:val="36"/>
        </w:rPr>
        <w:t>большое</w:t>
      </w:r>
      <w:r w:rsidR="0088414F" w:rsidRPr="0088414F">
        <w:rPr>
          <w:szCs w:val="36"/>
        </w:rPr>
        <w:t xml:space="preserve"> </w:t>
      </w:r>
      <w:r w:rsidRPr="0088414F">
        <w:rPr>
          <w:szCs w:val="36"/>
        </w:rPr>
        <w:t>число</w:t>
      </w:r>
      <w:r w:rsidR="0088414F" w:rsidRPr="0088414F">
        <w:rPr>
          <w:szCs w:val="36"/>
        </w:rPr>
        <w:t xml:space="preserve"> </w:t>
      </w:r>
      <w:r w:rsidRPr="0088414F">
        <w:rPr>
          <w:szCs w:val="36"/>
        </w:rPr>
        <w:t>лечебных</w:t>
      </w:r>
      <w:r w:rsidR="0088414F" w:rsidRPr="0088414F">
        <w:rPr>
          <w:szCs w:val="36"/>
        </w:rPr>
        <w:t xml:space="preserve"> </w:t>
      </w:r>
      <w:r w:rsidRPr="0088414F">
        <w:rPr>
          <w:szCs w:val="36"/>
        </w:rPr>
        <w:t>заведений.</w:t>
      </w:r>
      <w:r w:rsidR="0088414F" w:rsidRPr="0088414F">
        <w:rPr>
          <w:szCs w:val="36"/>
        </w:rPr>
        <w:t xml:space="preserve"> </w:t>
      </w:r>
      <w:r w:rsidRPr="0088414F">
        <w:rPr>
          <w:szCs w:val="36"/>
        </w:rPr>
        <w:t>Среди</w:t>
      </w:r>
      <w:r w:rsidR="0088414F" w:rsidRPr="0088414F">
        <w:rPr>
          <w:szCs w:val="36"/>
        </w:rPr>
        <w:t xml:space="preserve"> </w:t>
      </w:r>
      <w:r w:rsidRPr="0088414F">
        <w:rPr>
          <w:szCs w:val="36"/>
        </w:rPr>
        <w:t>ландшафтных</w:t>
      </w:r>
      <w:r w:rsidR="0088414F" w:rsidRPr="0088414F">
        <w:rPr>
          <w:szCs w:val="36"/>
        </w:rPr>
        <w:t xml:space="preserve"> </w:t>
      </w:r>
      <w:r w:rsidRPr="0088414F">
        <w:rPr>
          <w:szCs w:val="36"/>
        </w:rPr>
        <w:t>рекреационных</w:t>
      </w:r>
      <w:r w:rsidR="0088414F" w:rsidRPr="0088414F">
        <w:rPr>
          <w:szCs w:val="36"/>
        </w:rPr>
        <w:t xml:space="preserve"> </w:t>
      </w:r>
      <w:r w:rsidRPr="0088414F">
        <w:rPr>
          <w:szCs w:val="36"/>
        </w:rPr>
        <w:t>ресурсов</w:t>
      </w:r>
      <w:r w:rsidR="0088414F" w:rsidRPr="0088414F">
        <w:rPr>
          <w:szCs w:val="36"/>
        </w:rPr>
        <w:t xml:space="preserve"> </w:t>
      </w:r>
      <w:r w:rsidRPr="0088414F">
        <w:rPr>
          <w:szCs w:val="36"/>
        </w:rPr>
        <w:t>особое</w:t>
      </w:r>
      <w:r w:rsidR="0088414F" w:rsidRPr="0088414F">
        <w:rPr>
          <w:szCs w:val="36"/>
        </w:rPr>
        <w:t xml:space="preserve"> </w:t>
      </w:r>
      <w:r w:rsidRPr="0088414F">
        <w:rPr>
          <w:szCs w:val="36"/>
        </w:rPr>
        <w:t>место</w:t>
      </w:r>
      <w:r w:rsidR="0088414F" w:rsidRPr="0088414F">
        <w:rPr>
          <w:szCs w:val="36"/>
        </w:rPr>
        <w:t xml:space="preserve"> </w:t>
      </w:r>
      <w:r w:rsidRPr="0088414F">
        <w:rPr>
          <w:szCs w:val="36"/>
        </w:rPr>
        <w:t>занимают</w:t>
      </w:r>
      <w:r w:rsidR="0088414F" w:rsidRPr="0088414F">
        <w:rPr>
          <w:szCs w:val="36"/>
        </w:rPr>
        <w:t xml:space="preserve"> </w:t>
      </w:r>
      <w:r w:rsidRPr="0088414F">
        <w:rPr>
          <w:szCs w:val="36"/>
        </w:rPr>
        <w:t>горы.</w:t>
      </w:r>
      <w:r w:rsidR="0088414F" w:rsidRPr="0088414F">
        <w:rPr>
          <w:szCs w:val="36"/>
        </w:rPr>
        <w:t xml:space="preserve"> </w:t>
      </w:r>
      <w:r w:rsidRPr="0088414F">
        <w:rPr>
          <w:szCs w:val="36"/>
        </w:rPr>
        <w:t>Горно-рекреационные</w:t>
      </w:r>
      <w:r w:rsidR="0088414F" w:rsidRPr="0088414F">
        <w:rPr>
          <w:szCs w:val="36"/>
        </w:rPr>
        <w:t xml:space="preserve"> </w:t>
      </w:r>
      <w:r w:rsidRPr="0088414F">
        <w:rPr>
          <w:szCs w:val="36"/>
        </w:rPr>
        <w:t>ресурсы</w:t>
      </w:r>
      <w:r w:rsidR="0088414F" w:rsidRPr="0088414F">
        <w:rPr>
          <w:szCs w:val="36"/>
        </w:rPr>
        <w:t xml:space="preserve"> </w:t>
      </w:r>
      <w:r w:rsidRPr="0088414F">
        <w:rPr>
          <w:szCs w:val="36"/>
        </w:rPr>
        <w:t>сосредоточены</w:t>
      </w:r>
      <w:r w:rsidR="0088414F" w:rsidRPr="0088414F">
        <w:rPr>
          <w:szCs w:val="36"/>
        </w:rPr>
        <w:t xml:space="preserve"> </w:t>
      </w:r>
      <w:r w:rsidRPr="0088414F">
        <w:rPr>
          <w:szCs w:val="36"/>
        </w:rPr>
        <w:t>в</w:t>
      </w:r>
      <w:r w:rsidR="0088414F" w:rsidRPr="0088414F">
        <w:rPr>
          <w:szCs w:val="36"/>
        </w:rPr>
        <w:t xml:space="preserve"> </w:t>
      </w:r>
      <w:r w:rsidRPr="0088414F">
        <w:rPr>
          <w:szCs w:val="36"/>
        </w:rPr>
        <w:t>Карпатах,</w:t>
      </w:r>
      <w:r w:rsidR="0088414F" w:rsidRPr="0088414F">
        <w:rPr>
          <w:szCs w:val="36"/>
        </w:rPr>
        <w:t xml:space="preserve"> </w:t>
      </w:r>
      <w:r w:rsidRPr="0088414F">
        <w:rPr>
          <w:szCs w:val="36"/>
        </w:rPr>
        <w:t>для</w:t>
      </w:r>
      <w:r w:rsidR="0088414F" w:rsidRPr="0088414F">
        <w:rPr>
          <w:szCs w:val="36"/>
        </w:rPr>
        <w:t xml:space="preserve"> </w:t>
      </w:r>
      <w:r w:rsidRPr="0088414F">
        <w:rPr>
          <w:szCs w:val="36"/>
        </w:rPr>
        <w:t>которых</w:t>
      </w:r>
      <w:r w:rsidR="0088414F" w:rsidRPr="0088414F">
        <w:rPr>
          <w:szCs w:val="36"/>
        </w:rPr>
        <w:t xml:space="preserve"> </w:t>
      </w:r>
      <w:r w:rsidRPr="0088414F">
        <w:rPr>
          <w:szCs w:val="36"/>
        </w:rPr>
        <w:t>характерны</w:t>
      </w:r>
      <w:r w:rsidR="0088414F" w:rsidRPr="0088414F">
        <w:rPr>
          <w:szCs w:val="36"/>
        </w:rPr>
        <w:t xml:space="preserve"> </w:t>
      </w:r>
      <w:r w:rsidRPr="0088414F">
        <w:rPr>
          <w:szCs w:val="36"/>
        </w:rPr>
        <w:t>влажный</w:t>
      </w:r>
      <w:r w:rsidR="0088414F" w:rsidRPr="0088414F">
        <w:rPr>
          <w:szCs w:val="36"/>
        </w:rPr>
        <w:t xml:space="preserve"> </w:t>
      </w:r>
      <w:r w:rsidRPr="0088414F">
        <w:rPr>
          <w:szCs w:val="36"/>
        </w:rPr>
        <w:t>теплый</w:t>
      </w:r>
      <w:r w:rsidR="0088414F" w:rsidRPr="0088414F">
        <w:rPr>
          <w:szCs w:val="36"/>
        </w:rPr>
        <w:t xml:space="preserve"> </w:t>
      </w:r>
      <w:r w:rsidRPr="0088414F">
        <w:rPr>
          <w:szCs w:val="36"/>
        </w:rPr>
        <w:t>климат,</w:t>
      </w:r>
      <w:r w:rsidR="0088414F" w:rsidRPr="0088414F">
        <w:rPr>
          <w:szCs w:val="36"/>
        </w:rPr>
        <w:t xml:space="preserve"> </w:t>
      </w:r>
      <w:r w:rsidRPr="0088414F">
        <w:rPr>
          <w:szCs w:val="36"/>
        </w:rPr>
        <w:t>выраженная</w:t>
      </w:r>
      <w:r w:rsidR="0088414F" w:rsidRPr="0088414F">
        <w:rPr>
          <w:szCs w:val="36"/>
        </w:rPr>
        <w:t xml:space="preserve"> </w:t>
      </w:r>
      <w:r w:rsidRPr="0088414F">
        <w:rPr>
          <w:szCs w:val="36"/>
        </w:rPr>
        <w:t>вертикальная</w:t>
      </w:r>
      <w:r w:rsidR="0088414F" w:rsidRPr="0088414F">
        <w:rPr>
          <w:szCs w:val="36"/>
        </w:rPr>
        <w:t xml:space="preserve"> </w:t>
      </w:r>
      <w:r w:rsidRPr="0088414F">
        <w:rPr>
          <w:szCs w:val="36"/>
        </w:rPr>
        <w:t>зональность,</w:t>
      </w:r>
      <w:r w:rsidR="0088414F" w:rsidRPr="0088414F">
        <w:rPr>
          <w:szCs w:val="36"/>
        </w:rPr>
        <w:t xml:space="preserve"> </w:t>
      </w:r>
      <w:r w:rsidRPr="0088414F">
        <w:rPr>
          <w:szCs w:val="36"/>
        </w:rPr>
        <w:t>значительная</w:t>
      </w:r>
      <w:r w:rsidR="0088414F" w:rsidRPr="0088414F">
        <w:rPr>
          <w:szCs w:val="36"/>
        </w:rPr>
        <w:t xml:space="preserve"> </w:t>
      </w:r>
      <w:r w:rsidRPr="0088414F">
        <w:rPr>
          <w:szCs w:val="36"/>
        </w:rPr>
        <w:t>лесистость,</w:t>
      </w:r>
      <w:r w:rsidR="0088414F" w:rsidRPr="0088414F">
        <w:rPr>
          <w:szCs w:val="36"/>
        </w:rPr>
        <w:t xml:space="preserve"> </w:t>
      </w:r>
      <w:r w:rsidRPr="0088414F">
        <w:rPr>
          <w:szCs w:val="36"/>
        </w:rPr>
        <w:t>наличие</w:t>
      </w:r>
      <w:r w:rsidR="0088414F" w:rsidRPr="0088414F">
        <w:rPr>
          <w:szCs w:val="36"/>
        </w:rPr>
        <w:t xml:space="preserve"> </w:t>
      </w:r>
      <w:r w:rsidRPr="0088414F">
        <w:rPr>
          <w:szCs w:val="36"/>
        </w:rPr>
        <w:t>благоприятных</w:t>
      </w:r>
      <w:r w:rsidR="0088414F" w:rsidRPr="0088414F">
        <w:rPr>
          <w:szCs w:val="36"/>
        </w:rPr>
        <w:t xml:space="preserve"> </w:t>
      </w:r>
      <w:r w:rsidRPr="0088414F">
        <w:rPr>
          <w:szCs w:val="36"/>
        </w:rPr>
        <w:t>перепадов</w:t>
      </w:r>
      <w:r w:rsidR="0088414F" w:rsidRPr="0088414F">
        <w:rPr>
          <w:szCs w:val="36"/>
        </w:rPr>
        <w:t xml:space="preserve"> </w:t>
      </w:r>
      <w:r w:rsidRPr="0088414F">
        <w:rPr>
          <w:szCs w:val="36"/>
        </w:rPr>
        <w:t>высот</w:t>
      </w:r>
      <w:r w:rsidR="0088414F" w:rsidRPr="0088414F">
        <w:rPr>
          <w:szCs w:val="36"/>
        </w:rPr>
        <w:t xml:space="preserve"> </w:t>
      </w:r>
      <w:r w:rsidRPr="0088414F">
        <w:rPr>
          <w:szCs w:val="36"/>
        </w:rPr>
        <w:t>для</w:t>
      </w:r>
      <w:r w:rsidR="0088414F" w:rsidRPr="0088414F">
        <w:rPr>
          <w:szCs w:val="36"/>
        </w:rPr>
        <w:t xml:space="preserve"> </w:t>
      </w:r>
      <w:r w:rsidRPr="0088414F">
        <w:rPr>
          <w:szCs w:val="36"/>
        </w:rPr>
        <w:t>организации</w:t>
      </w:r>
      <w:r w:rsidR="0088414F" w:rsidRPr="0088414F">
        <w:rPr>
          <w:szCs w:val="36"/>
        </w:rPr>
        <w:t xml:space="preserve"> </w:t>
      </w:r>
      <w:r w:rsidRPr="0088414F">
        <w:rPr>
          <w:szCs w:val="36"/>
        </w:rPr>
        <w:t>горнолыжных</w:t>
      </w:r>
      <w:r w:rsidR="0088414F" w:rsidRPr="0088414F">
        <w:rPr>
          <w:szCs w:val="36"/>
        </w:rPr>
        <w:t xml:space="preserve"> </w:t>
      </w:r>
      <w:r w:rsidRPr="0088414F">
        <w:rPr>
          <w:szCs w:val="36"/>
        </w:rPr>
        <w:t>спусков</w:t>
      </w:r>
      <w:r w:rsidR="0088414F" w:rsidRPr="0088414F">
        <w:rPr>
          <w:szCs w:val="36"/>
        </w:rPr>
        <w:t xml:space="preserve"> </w:t>
      </w:r>
      <w:r w:rsidRPr="0088414F">
        <w:rPr>
          <w:szCs w:val="36"/>
        </w:rPr>
        <w:t>и</w:t>
      </w:r>
      <w:r w:rsidR="0088414F" w:rsidRPr="0088414F">
        <w:rPr>
          <w:szCs w:val="36"/>
        </w:rPr>
        <w:t xml:space="preserve"> </w:t>
      </w:r>
      <w:r w:rsidRPr="0088414F">
        <w:rPr>
          <w:szCs w:val="36"/>
        </w:rPr>
        <w:t>лыжных</w:t>
      </w:r>
      <w:r w:rsidR="0088414F" w:rsidRPr="0088414F">
        <w:rPr>
          <w:szCs w:val="36"/>
        </w:rPr>
        <w:t xml:space="preserve"> </w:t>
      </w:r>
      <w:r w:rsidRPr="0088414F">
        <w:rPr>
          <w:szCs w:val="36"/>
        </w:rPr>
        <w:t>полей,</w:t>
      </w:r>
      <w:r w:rsidR="0088414F" w:rsidRPr="0088414F">
        <w:rPr>
          <w:szCs w:val="36"/>
        </w:rPr>
        <w:t xml:space="preserve"> </w:t>
      </w:r>
      <w:r w:rsidRPr="0088414F">
        <w:rPr>
          <w:szCs w:val="36"/>
        </w:rPr>
        <w:t>горных</w:t>
      </w:r>
      <w:r w:rsidR="0088414F" w:rsidRPr="0088414F">
        <w:rPr>
          <w:szCs w:val="36"/>
        </w:rPr>
        <w:t xml:space="preserve"> </w:t>
      </w:r>
      <w:r w:rsidRPr="0088414F">
        <w:rPr>
          <w:szCs w:val="36"/>
        </w:rPr>
        <w:t>долин.</w:t>
      </w:r>
    </w:p>
    <w:p w14:paraId="731AC299" w14:textId="77777777" w:rsidR="00C007E7" w:rsidRPr="0088414F" w:rsidRDefault="00C007E7" w:rsidP="0088414F">
      <w:pPr>
        <w:tabs>
          <w:tab w:val="left" w:pos="726"/>
        </w:tabs>
        <w:rPr>
          <w:szCs w:val="36"/>
        </w:rPr>
      </w:pPr>
      <w:r w:rsidRPr="0088414F">
        <w:rPr>
          <w:szCs w:val="36"/>
        </w:rPr>
        <w:t>Не</w:t>
      </w:r>
      <w:r w:rsidR="0088414F" w:rsidRPr="0088414F">
        <w:rPr>
          <w:szCs w:val="36"/>
        </w:rPr>
        <w:t xml:space="preserve"> </w:t>
      </w:r>
      <w:r w:rsidRPr="0088414F">
        <w:rPr>
          <w:szCs w:val="36"/>
        </w:rPr>
        <w:t>уступают</w:t>
      </w:r>
      <w:r w:rsidR="0088414F" w:rsidRPr="0088414F">
        <w:rPr>
          <w:szCs w:val="36"/>
        </w:rPr>
        <w:t xml:space="preserve"> </w:t>
      </w:r>
      <w:r w:rsidRPr="0088414F">
        <w:rPr>
          <w:szCs w:val="36"/>
        </w:rPr>
        <w:t>Украинским</w:t>
      </w:r>
      <w:r w:rsidR="0088414F" w:rsidRPr="0088414F">
        <w:rPr>
          <w:szCs w:val="36"/>
        </w:rPr>
        <w:t xml:space="preserve"> </w:t>
      </w:r>
      <w:r w:rsidRPr="0088414F">
        <w:rPr>
          <w:szCs w:val="36"/>
        </w:rPr>
        <w:t>Карпатам</w:t>
      </w:r>
      <w:r w:rsidR="0088414F" w:rsidRPr="0088414F">
        <w:rPr>
          <w:szCs w:val="36"/>
        </w:rPr>
        <w:t xml:space="preserve"> </w:t>
      </w:r>
      <w:r w:rsidRPr="0088414F">
        <w:rPr>
          <w:szCs w:val="36"/>
        </w:rPr>
        <w:t>Крымские</w:t>
      </w:r>
      <w:r w:rsidR="0088414F" w:rsidRPr="0088414F">
        <w:rPr>
          <w:szCs w:val="36"/>
        </w:rPr>
        <w:t xml:space="preserve"> </w:t>
      </w:r>
      <w:r w:rsidRPr="0088414F">
        <w:rPr>
          <w:szCs w:val="36"/>
        </w:rPr>
        <w:t>горы,</w:t>
      </w:r>
      <w:r w:rsidR="0088414F" w:rsidRPr="0088414F">
        <w:rPr>
          <w:szCs w:val="36"/>
        </w:rPr>
        <w:t xml:space="preserve"> </w:t>
      </w:r>
      <w:r w:rsidRPr="0088414F">
        <w:rPr>
          <w:szCs w:val="36"/>
        </w:rPr>
        <w:t>хотя</w:t>
      </w:r>
      <w:r w:rsidR="0088414F" w:rsidRPr="0088414F">
        <w:rPr>
          <w:szCs w:val="36"/>
        </w:rPr>
        <w:t xml:space="preserve"> </w:t>
      </w:r>
      <w:r w:rsidRPr="0088414F">
        <w:rPr>
          <w:szCs w:val="36"/>
        </w:rPr>
        <w:t>условий</w:t>
      </w:r>
      <w:r w:rsidR="0088414F" w:rsidRPr="0088414F">
        <w:rPr>
          <w:szCs w:val="36"/>
        </w:rPr>
        <w:t xml:space="preserve"> </w:t>
      </w:r>
      <w:r w:rsidRPr="0088414F">
        <w:rPr>
          <w:szCs w:val="36"/>
        </w:rPr>
        <w:t>для</w:t>
      </w:r>
      <w:r w:rsidR="0088414F" w:rsidRPr="0088414F">
        <w:rPr>
          <w:szCs w:val="36"/>
        </w:rPr>
        <w:t xml:space="preserve"> </w:t>
      </w:r>
      <w:r w:rsidRPr="0088414F">
        <w:rPr>
          <w:szCs w:val="36"/>
        </w:rPr>
        <w:t>организаций</w:t>
      </w:r>
      <w:r w:rsidR="0088414F" w:rsidRPr="0088414F">
        <w:rPr>
          <w:szCs w:val="36"/>
        </w:rPr>
        <w:t xml:space="preserve"> </w:t>
      </w:r>
      <w:r w:rsidRPr="0088414F">
        <w:rPr>
          <w:szCs w:val="36"/>
        </w:rPr>
        <w:t>зимних</w:t>
      </w:r>
      <w:r w:rsidR="0088414F" w:rsidRPr="0088414F">
        <w:rPr>
          <w:szCs w:val="36"/>
        </w:rPr>
        <w:t xml:space="preserve"> </w:t>
      </w:r>
      <w:r w:rsidRPr="0088414F">
        <w:rPr>
          <w:szCs w:val="36"/>
        </w:rPr>
        <w:t>видов</w:t>
      </w:r>
      <w:r w:rsidR="0088414F" w:rsidRPr="0088414F">
        <w:rPr>
          <w:szCs w:val="36"/>
        </w:rPr>
        <w:t xml:space="preserve"> </w:t>
      </w:r>
      <w:r w:rsidRPr="0088414F">
        <w:rPr>
          <w:szCs w:val="36"/>
        </w:rPr>
        <w:t>отдыха</w:t>
      </w:r>
      <w:r w:rsidR="0088414F" w:rsidRPr="0088414F">
        <w:rPr>
          <w:szCs w:val="36"/>
        </w:rPr>
        <w:t xml:space="preserve"> </w:t>
      </w:r>
      <w:r w:rsidRPr="0088414F">
        <w:rPr>
          <w:szCs w:val="36"/>
        </w:rPr>
        <w:t>здесь</w:t>
      </w:r>
      <w:r w:rsidR="0088414F" w:rsidRPr="0088414F">
        <w:rPr>
          <w:szCs w:val="36"/>
        </w:rPr>
        <w:t xml:space="preserve"> </w:t>
      </w:r>
      <w:r w:rsidRPr="0088414F">
        <w:rPr>
          <w:szCs w:val="36"/>
        </w:rPr>
        <w:t>меньше.</w:t>
      </w:r>
      <w:r w:rsidR="0088414F" w:rsidRPr="0088414F">
        <w:rPr>
          <w:szCs w:val="36"/>
        </w:rPr>
        <w:t xml:space="preserve"> </w:t>
      </w:r>
      <w:r w:rsidRPr="0088414F">
        <w:rPr>
          <w:szCs w:val="36"/>
        </w:rPr>
        <w:t>На</w:t>
      </w:r>
      <w:r w:rsidR="0088414F" w:rsidRPr="0088414F">
        <w:rPr>
          <w:szCs w:val="36"/>
        </w:rPr>
        <w:t xml:space="preserve"> </w:t>
      </w:r>
      <w:r w:rsidRPr="0088414F">
        <w:rPr>
          <w:szCs w:val="36"/>
        </w:rPr>
        <w:t>Южном</w:t>
      </w:r>
      <w:r w:rsidR="0088414F" w:rsidRPr="0088414F">
        <w:rPr>
          <w:szCs w:val="36"/>
        </w:rPr>
        <w:t xml:space="preserve"> </w:t>
      </w:r>
      <w:r w:rsidRPr="0088414F">
        <w:rPr>
          <w:szCs w:val="36"/>
        </w:rPr>
        <w:t>берегу</w:t>
      </w:r>
      <w:r w:rsidR="0088414F" w:rsidRPr="0088414F">
        <w:rPr>
          <w:szCs w:val="36"/>
        </w:rPr>
        <w:t xml:space="preserve"> </w:t>
      </w:r>
      <w:r w:rsidRPr="0088414F">
        <w:rPr>
          <w:szCs w:val="36"/>
        </w:rPr>
        <w:t>Крыма</w:t>
      </w:r>
      <w:r w:rsidR="0088414F" w:rsidRPr="0088414F">
        <w:rPr>
          <w:szCs w:val="36"/>
        </w:rPr>
        <w:t xml:space="preserve"> </w:t>
      </w:r>
      <w:r w:rsidRPr="0088414F">
        <w:rPr>
          <w:szCs w:val="36"/>
        </w:rPr>
        <w:t>чрезвычайно</w:t>
      </w:r>
      <w:r w:rsidR="0088414F" w:rsidRPr="0088414F">
        <w:rPr>
          <w:szCs w:val="36"/>
        </w:rPr>
        <w:t xml:space="preserve"> </w:t>
      </w:r>
      <w:r w:rsidRPr="0088414F">
        <w:rPr>
          <w:szCs w:val="36"/>
        </w:rPr>
        <w:t>благоприятны</w:t>
      </w:r>
      <w:r w:rsidR="0088414F" w:rsidRPr="0088414F">
        <w:rPr>
          <w:szCs w:val="36"/>
        </w:rPr>
        <w:t xml:space="preserve"> </w:t>
      </w:r>
      <w:r w:rsidRPr="0088414F">
        <w:rPr>
          <w:szCs w:val="36"/>
        </w:rPr>
        <w:t>условия</w:t>
      </w:r>
      <w:r w:rsidR="0088414F" w:rsidRPr="0088414F">
        <w:rPr>
          <w:szCs w:val="36"/>
        </w:rPr>
        <w:t xml:space="preserve"> </w:t>
      </w:r>
      <w:r w:rsidRPr="0088414F">
        <w:rPr>
          <w:szCs w:val="36"/>
        </w:rPr>
        <w:t>для</w:t>
      </w:r>
      <w:r w:rsidR="0088414F" w:rsidRPr="0088414F">
        <w:rPr>
          <w:szCs w:val="36"/>
        </w:rPr>
        <w:t xml:space="preserve"> </w:t>
      </w:r>
      <w:r w:rsidRPr="0088414F">
        <w:rPr>
          <w:szCs w:val="36"/>
        </w:rPr>
        <w:t>развития</w:t>
      </w:r>
      <w:r w:rsidR="0088414F" w:rsidRPr="0088414F">
        <w:rPr>
          <w:szCs w:val="36"/>
        </w:rPr>
        <w:t xml:space="preserve"> </w:t>
      </w:r>
      <w:r w:rsidRPr="0088414F">
        <w:rPr>
          <w:szCs w:val="36"/>
        </w:rPr>
        <w:t>летних</w:t>
      </w:r>
      <w:r w:rsidR="0088414F" w:rsidRPr="0088414F">
        <w:rPr>
          <w:szCs w:val="36"/>
        </w:rPr>
        <w:t xml:space="preserve"> </w:t>
      </w:r>
      <w:r w:rsidRPr="0088414F">
        <w:rPr>
          <w:szCs w:val="36"/>
        </w:rPr>
        <w:t>видов</w:t>
      </w:r>
      <w:r w:rsidR="0088414F" w:rsidRPr="0088414F">
        <w:rPr>
          <w:szCs w:val="36"/>
        </w:rPr>
        <w:t xml:space="preserve"> </w:t>
      </w:r>
      <w:r w:rsidRPr="0088414F">
        <w:rPr>
          <w:szCs w:val="36"/>
        </w:rPr>
        <w:t>отдыха.</w:t>
      </w:r>
      <w:r w:rsidR="0088414F" w:rsidRPr="0088414F">
        <w:rPr>
          <w:szCs w:val="36"/>
        </w:rPr>
        <w:t xml:space="preserve"> </w:t>
      </w:r>
      <w:r w:rsidRPr="0088414F">
        <w:rPr>
          <w:szCs w:val="36"/>
        </w:rPr>
        <w:t>Продолжительность</w:t>
      </w:r>
      <w:r w:rsidR="0088414F" w:rsidRPr="0088414F">
        <w:rPr>
          <w:szCs w:val="36"/>
        </w:rPr>
        <w:t xml:space="preserve"> </w:t>
      </w:r>
      <w:r w:rsidRPr="0088414F">
        <w:rPr>
          <w:szCs w:val="36"/>
        </w:rPr>
        <w:t>благоприятного</w:t>
      </w:r>
      <w:r w:rsidR="0088414F" w:rsidRPr="0088414F">
        <w:rPr>
          <w:szCs w:val="36"/>
        </w:rPr>
        <w:t xml:space="preserve"> </w:t>
      </w:r>
      <w:r w:rsidRPr="0088414F">
        <w:rPr>
          <w:szCs w:val="36"/>
        </w:rPr>
        <w:t>периода</w:t>
      </w:r>
      <w:r w:rsidR="0088414F" w:rsidRPr="0088414F">
        <w:rPr>
          <w:szCs w:val="36"/>
        </w:rPr>
        <w:t xml:space="preserve"> </w:t>
      </w:r>
      <w:r w:rsidRPr="0088414F">
        <w:rPr>
          <w:szCs w:val="36"/>
        </w:rPr>
        <w:t>для</w:t>
      </w:r>
      <w:r w:rsidR="0088414F" w:rsidRPr="0088414F">
        <w:rPr>
          <w:szCs w:val="36"/>
        </w:rPr>
        <w:t xml:space="preserve"> </w:t>
      </w:r>
      <w:r w:rsidRPr="0088414F">
        <w:rPr>
          <w:szCs w:val="36"/>
        </w:rPr>
        <w:t>отдыха</w:t>
      </w:r>
      <w:r w:rsidR="0088414F" w:rsidRPr="0088414F">
        <w:rPr>
          <w:szCs w:val="36"/>
        </w:rPr>
        <w:t xml:space="preserve"> </w:t>
      </w:r>
      <w:r w:rsidR="006964B8" w:rsidRPr="0088414F">
        <w:rPr>
          <w:szCs w:val="36"/>
        </w:rPr>
        <w:t>достигает</w:t>
      </w:r>
      <w:r w:rsidR="0088414F" w:rsidRPr="0088414F">
        <w:rPr>
          <w:szCs w:val="36"/>
        </w:rPr>
        <w:t xml:space="preserve"> </w:t>
      </w:r>
      <w:r w:rsidR="006964B8" w:rsidRPr="0088414F">
        <w:rPr>
          <w:szCs w:val="36"/>
        </w:rPr>
        <w:t>здесь</w:t>
      </w:r>
      <w:r w:rsidR="0088414F" w:rsidRPr="0088414F">
        <w:rPr>
          <w:szCs w:val="36"/>
        </w:rPr>
        <w:t xml:space="preserve"> </w:t>
      </w:r>
      <w:r w:rsidR="006964B8" w:rsidRPr="0088414F">
        <w:rPr>
          <w:szCs w:val="36"/>
        </w:rPr>
        <w:t>180</w:t>
      </w:r>
      <w:r w:rsidR="0088414F" w:rsidRPr="0088414F">
        <w:rPr>
          <w:szCs w:val="36"/>
        </w:rPr>
        <w:t xml:space="preserve"> </w:t>
      </w:r>
      <w:r w:rsidR="006964B8" w:rsidRPr="0088414F">
        <w:rPr>
          <w:szCs w:val="36"/>
        </w:rPr>
        <w:t>дней</w:t>
      </w:r>
      <w:r w:rsidR="0088414F" w:rsidRPr="0088414F">
        <w:rPr>
          <w:szCs w:val="36"/>
        </w:rPr>
        <w:t xml:space="preserve"> </w:t>
      </w:r>
      <w:r w:rsidR="006964B8" w:rsidRPr="0088414F">
        <w:rPr>
          <w:szCs w:val="36"/>
        </w:rPr>
        <w:t>в</w:t>
      </w:r>
      <w:r w:rsidR="0088414F" w:rsidRPr="0088414F">
        <w:rPr>
          <w:szCs w:val="36"/>
        </w:rPr>
        <w:t xml:space="preserve"> </w:t>
      </w:r>
      <w:r w:rsidR="006964B8" w:rsidRPr="0088414F">
        <w:rPr>
          <w:szCs w:val="36"/>
        </w:rPr>
        <w:t>год.</w:t>
      </w:r>
      <w:r w:rsidR="0088414F" w:rsidRPr="0088414F">
        <w:rPr>
          <w:szCs w:val="36"/>
        </w:rPr>
        <w:t xml:space="preserve"> </w:t>
      </w:r>
      <w:r w:rsidR="006964B8" w:rsidRPr="0088414F">
        <w:rPr>
          <w:szCs w:val="36"/>
        </w:rPr>
        <w:t>Комфортные</w:t>
      </w:r>
      <w:r w:rsidR="0088414F" w:rsidRPr="0088414F">
        <w:rPr>
          <w:szCs w:val="36"/>
        </w:rPr>
        <w:t xml:space="preserve"> </w:t>
      </w:r>
      <w:r w:rsidR="006964B8" w:rsidRPr="0088414F">
        <w:rPr>
          <w:szCs w:val="36"/>
        </w:rPr>
        <w:t>условия</w:t>
      </w:r>
      <w:r w:rsidR="0088414F" w:rsidRPr="0088414F">
        <w:rPr>
          <w:szCs w:val="36"/>
        </w:rPr>
        <w:t xml:space="preserve"> </w:t>
      </w:r>
      <w:r w:rsidR="006964B8" w:rsidRPr="0088414F">
        <w:rPr>
          <w:szCs w:val="36"/>
        </w:rPr>
        <w:t>для</w:t>
      </w:r>
      <w:r w:rsidR="0088414F" w:rsidRPr="0088414F">
        <w:rPr>
          <w:szCs w:val="36"/>
        </w:rPr>
        <w:t xml:space="preserve"> </w:t>
      </w:r>
      <w:r w:rsidR="006964B8" w:rsidRPr="0088414F">
        <w:rPr>
          <w:szCs w:val="36"/>
        </w:rPr>
        <w:t>отдыха</w:t>
      </w:r>
      <w:r w:rsidR="0088414F" w:rsidRPr="0088414F">
        <w:rPr>
          <w:szCs w:val="36"/>
        </w:rPr>
        <w:t xml:space="preserve"> </w:t>
      </w:r>
      <w:r w:rsidR="006964B8" w:rsidRPr="0088414F">
        <w:rPr>
          <w:szCs w:val="36"/>
        </w:rPr>
        <w:t>и</w:t>
      </w:r>
      <w:r w:rsidR="0088414F" w:rsidRPr="0088414F">
        <w:rPr>
          <w:szCs w:val="36"/>
        </w:rPr>
        <w:t xml:space="preserve"> </w:t>
      </w:r>
      <w:r w:rsidRPr="0088414F">
        <w:rPr>
          <w:szCs w:val="36"/>
        </w:rPr>
        <w:t>туриз</w:t>
      </w:r>
      <w:r w:rsidR="006964B8" w:rsidRPr="0088414F">
        <w:rPr>
          <w:szCs w:val="36"/>
        </w:rPr>
        <w:t>ма</w:t>
      </w:r>
      <w:r w:rsidR="0088414F" w:rsidRPr="0088414F">
        <w:rPr>
          <w:szCs w:val="36"/>
        </w:rPr>
        <w:t xml:space="preserve"> </w:t>
      </w:r>
      <w:r w:rsidRPr="0088414F">
        <w:rPr>
          <w:szCs w:val="36"/>
        </w:rPr>
        <w:t>существуют</w:t>
      </w:r>
      <w:r w:rsidR="0088414F" w:rsidRPr="0088414F">
        <w:rPr>
          <w:szCs w:val="36"/>
        </w:rPr>
        <w:t xml:space="preserve"> </w:t>
      </w:r>
      <w:r w:rsidRPr="0088414F">
        <w:rPr>
          <w:szCs w:val="36"/>
        </w:rPr>
        <w:t>здесь</w:t>
      </w:r>
      <w:r w:rsidR="0088414F" w:rsidRPr="0088414F">
        <w:rPr>
          <w:szCs w:val="36"/>
        </w:rPr>
        <w:t xml:space="preserve"> </w:t>
      </w:r>
      <w:r w:rsidRPr="0088414F">
        <w:rPr>
          <w:szCs w:val="36"/>
        </w:rPr>
        <w:t>не</w:t>
      </w:r>
      <w:r w:rsidR="0088414F" w:rsidRPr="0088414F">
        <w:rPr>
          <w:szCs w:val="36"/>
        </w:rPr>
        <w:t xml:space="preserve"> </w:t>
      </w:r>
      <w:r w:rsidRPr="0088414F">
        <w:rPr>
          <w:szCs w:val="36"/>
        </w:rPr>
        <w:t>только</w:t>
      </w:r>
      <w:r w:rsidR="0088414F" w:rsidRPr="0088414F">
        <w:rPr>
          <w:szCs w:val="36"/>
        </w:rPr>
        <w:t xml:space="preserve"> </w:t>
      </w:r>
      <w:r w:rsidRPr="0088414F">
        <w:rPr>
          <w:szCs w:val="36"/>
        </w:rPr>
        <w:t>летом,</w:t>
      </w:r>
      <w:r w:rsidR="0088414F" w:rsidRPr="0088414F">
        <w:rPr>
          <w:szCs w:val="36"/>
        </w:rPr>
        <w:t xml:space="preserve"> </w:t>
      </w:r>
      <w:r w:rsidRPr="0088414F">
        <w:rPr>
          <w:szCs w:val="36"/>
        </w:rPr>
        <w:t>но</w:t>
      </w:r>
      <w:r w:rsidR="0088414F" w:rsidRPr="0088414F">
        <w:rPr>
          <w:szCs w:val="36"/>
        </w:rPr>
        <w:t xml:space="preserve"> </w:t>
      </w:r>
      <w:r w:rsidRPr="0088414F">
        <w:rPr>
          <w:szCs w:val="36"/>
        </w:rPr>
        <w:t>и</w:t>
      </w:r>
      <w:r w:rsidR="0088414F" w:rsidRPr="0088414F">
        <w:rPr>
          <w:szCs w:val="36"/>
        </w:rPr>
        <w:t xml:space="preserve"> </w:t>
      </w:r>
      <w:r w:rsidRPr="0088414F">
        <w:rPr>
          <w:szCs w:val="36"/>
        </w:rPr>
        <w:t>в</w:t>
      </w:r>
      <w:r w:rsidR="0088414F" w:rsidRPr="0088414F">
        <w:rPr>
          <w:szCs w:val="36"/>
        </w:rPr>
        <w:t xml:space="preserve"> </w:t>
      </w:r>
      <w:r w:rsidRPr="0088414F">
        <w:rPr>
          <w:szCs w:val="36"/>
        </w:rPr>
        <w:t>начале</w:t>
      </w:r>
      <w:r w:rsidR="0088414F" w:rsidRPr="0088414F">
        <w:rPr>
          <w:szCs w:val="36"/>
        </w:rPr>
        <w:t xml:space="preserve"> </w:t>
      </w:r>
      <w:r w:rsidRPr="0088414F">
        <w:rPr>
          <w:szCs w:val="36"/>
        </w:rPr>
        <w:t>осени,</w:t>
      </w:r>
      <w:r w:rsidR="0088414F" w:rsidRPr="0088414F">
        <w:rPr>
          <w:szCs w:val="36"/>
        </w:rPr>
        <w:t xml:space="preserve"> </w:t>
      </w:r>
      <w:r w:rsidRPr="0088414F">
        <w:rPr>
          <w:szCs w:val="36"/>
        </w:rPr>
        <w:t>и</w:t>
      </w:r>
      <w:r w:rsidR="0088414F" w:rsidRPr="0088414F">
        <w:rPr>
          <w:szCs w:val="36"/>
        </w:rPr>
        <w:t xml:space="preserve"> </w:t>
      </w:r>
      <w:r w:rsidRPr="0088414F">
        <w:rPr>
          <w:szCs w:val="36"/>
        </w:rPr>
        <w:t>во</w:t>
      </w:r>
      <w:r w:rsidR="0088414F" w:rsidRPr="0088414F">
        <w:rPr>
          <w:szCs w:val="36"/>
        </w:rPr>
        <w:t xml:space="preserve"> </w:t>
      </w:r>
      <w:r w:rsidRPr="0088414F">
        <w:rPr>
          <w:szCs w:val="36"/>
        </w:rPr>
        <w:t>второй</w:t>
      </w:r>
      <w:r w:rsidR="0088414F" w:rsidRPr="0088414F">
        <w:rPr>
          <w:szCs w:val="36"/>
        </w:rPr>
        <w:t xml:space="preserve"> </w:t>
      </w:r>
      <w:r w:rsidRPr="0088414F">
        <w:rPr>
          <w:szCs w:val="36"/>
        </w:rPr>
        <w:t>половине</w:t>
      </w:r>
      <w:r w:rsidR="0088414F" w:rsidRPr="0088414F">
        <w:rPr>
          <w:szCs w:val="36"/>
        </w:rPr>
        <w:t xml:space="preserve"> </w:t>
      </w:r>
      <w:r w:rsidRPr="0088414F">
        <w:rPr>
          <w:szCs w:val="36"/>
        </w:rPr>
        <w:t>весны.</w:t>
      </w:r>
    </w:p>
    <w:p w14:paraId="64A85B7F" w14:textId="77777777" w:rsidR="0088414F" w:rsidRDefault="00C007E7" w:rsidP="0088414F">
      <w:pPr>
        <w:tabs>
          <w:tab w:val="left" w:pos="726"/>
        </w:tabs>
        <w:rPr>
          <w:szCs w:val="36"/>
        </w:rPr>
      </w:pPr>
      <w:r w:rsidRPr="0088414F">
        <w:rPr>
          <w:szCs w:val="36"/>
        </w:rPr>
        <w:t>Пляжные</w:t>
      </w:r>
      <w:r w:rsidR="0088414F" w:rsidRPr="0088414F">
        <w:rPr>
          <w:szCs w:val="36"/>
        </w:rPr>
        <w:t xml:space="preserve"> </w:t>
      </w:r>
      <w:r w:rsidRPr="0088414F">
        <w:rPr>
          <w:szCs w:val="36"/>
        </w:rPr>
        <w:t>ресурсы</w:t>
      </w:r>
      <w:r w:rsidR="0088414F" w:rsidRPr="0088414F">
        <w:rPr>
          <w:szCs w:val="36"/>
        </w:rPr>
        <w:t xml:space="preserve"> </w:t>
      </w:r>
      <w:r w:rsidRPr="0088414F">
        <w:rPr>
          <w:szCs w:val="36"/>
        </w:rPr>
        <w:t>сосредоточены</w:t>
      </w:r>
      <w:r w:rsidR="0088414F" w:rsidRPr="0088414F">
        <w:rPr>
          <w:szCs w:val="36"/>
        </w:rPr>
        <w:t xml:space="preserve"> </w:t>
      </w:r>
      <w:r w:rsidRPr="0088414F">
        <w:rPr>
          <w:szCs w:val="36"/>
        </w:rPr>
        <w:t>также</w:t>
      </w:r>
      <w:r w:rsidR="0088414F" w:rsidRPr="0088414F">
        <w:rPr>
          <w:szCs w:val="36"/>
        </w:rPr>
        <w:t xml:space="preserve"> </w:t>
      </w:r>
      <w:r w:rsidRPr="0088414F">
        <w:rPr>
          <w:szCs w:val="36"/>
        </w:rPr>
        <w:t>в</w:t>
      </w:r>
      <w:r w:rsidR="0088414F" w:rsidRPr="0088414F">
        <w:rPr>
          <w:szCs w:val="36"/>
        </w:rPr>
        <w:t xml:space="preserve"> </w:t>
      </w:r>
      <w:r w:rsidRPr="0088414F">
        <w:rPr>
          <w:szCs w:val="36"/>
        </w:rPr>
        <w:t>приморских</w:t>
      </w:r>
      <w:r w:rsidR="0088414F" w:rsidRPr="0088414F">
        <w:rPr>
          <w:szCs w:val="36"/>
        </w:rPr>
        <w:t xml:space="preserve"> </w:t>
      </w:r>
      <w:r w:rsidRPr="0088414F">
        <w:rPr>
          <w:szCs w:val="36"/>
        </w:rPr>
        <w:t>территориях</w:t>
      </w:r>
      <w:r w:rsidR="0088414F" w:rsidRPr="0088414F">
        <w:rPr>
          <w:szCs w:val="36"/>
        </w:rPr>
        <w:t xml:space="preserve"> </w:t>
      </w:r>
      <w:r w:rsidRPr="0088414F">
        <w:rPr>
          <w:szCs w:val="36"/>
        </w:rPr>
        <w:t>Одесской,</w:t>
      </w:r>
      <w:r w:rsidR="0088414F" w:rsidRPr="0088414F">
        <w:rPr>
          <w:szCs w:val="36"/>
        </w:rPr>
        <w:t xml:space="preserve"> </w:t>
      </w:r>
      <w:r w:rsidRPr="0088414F">
        <w:rPr>
          <w:szCs w:val="36"/>
        </w:rPr>
        <w:t>Николаевской,</w:t>
      </w:r>
      <w:r w:rsidR="0088414F" w:rsidRPr="0088414F">
        <w:rPr>
          <w:szCs w:val="36"/>
        </w:rPr>
        <w:t xml:space="preserve"> </w:t>
      </w:r>
      <w:r w:rsidRPr="0088414F">
        <w:rPr>
          <w:szCs w:val="36"/>
        </w:rPr>
        <w:t>Херсонской,</w:t>
      </w:r>
      <w:r w:rsidR="0088414F" w:rsidRPr="0088414F">
        <w:rPr>
          <w:szCs w:val="36"/>
        </w:rPr>
        <w:t xml:space="preserve"> </w:t>
      </w:r>
      <w:r w:rsidRPr="0088414F">
        <w:rPr>
          <w:szCs w:val="36"/>
        </w:rPr>
        <w:t>Запорожской,</w:t>
      </w:r>
      <w:r w:rsidR="0088414F" w:rsidRPr="0088414F">
        <w:rPr>
          <w:szCs w:val="36"/>
        </w:rPr>
        <w:t xml:space="preserve"> </w:t>
      </w:r>
      <w:r w:rsidRPr="0088414F">
        <w:rPr>
          <w:szCs w:val="36"/>
        </w:rPr>
        <w:t>Донецкой</w:t>
      </w:r>
      <w:r w:rsidR="0088414F" w:rsidRPr="0088414F">
        <w:rPr>
          <w:szCs w:val="36"/>
        </w:rPr>
        <w:t xml:space="preserve"> </w:t>
      </w:r>
      <w:r w:rsidRPr="0088414F">
        <w:rPr>
          <w:szCs w:val="36"/>
        </w:rPr>
        <w:t>областей.</w:t>
      </w:r>
      <w:r w:rsidR="0088414F" w:rsidRPr="0088414F">
        <w:rPr>
          <w:szCs w:val="36"/>
        </w:rPr>
        <w:t xml:space="preserve"> </w:t>
      </w:r>
      <w:r w:rsidRPr="0088414F">
        <w:rPr>
          <w:szCs w:val="36"/>
        </w:rPr>
        <w:t>Для</w:t>
      </w:r>
      <w:r w:rsidR="0088414F" w:rsidRPr="0088414F">
        <w:rPr>
          <w:szCs w:val="36"/>
        </w:rPr>
        <w:t xml:space="preserve"> </w:t>
      </w:r>
      <w:r w:rsidRPr="0088414F">
        <w:rPr>
          <w:szCs w:val="36"/>
        </w:rPr>
        <w:t>рекреации</w:t>
      </w:r>
      <w:r w:rsidR="0088414F" w:rsidRPr="0088414F">
        <w:rPr>
          <w:szCs w:val="36"/>
        </w:rPr>
        <w:t xml:space="preserve"> </w:t>
      </w:r>
      <w:r w:rsidRPr="0088414F">
        <w:rPr>
          <w:szCs w:val="36"/>
        </w:rPr>
        <w:t>можно</w:t>
      </w:r>
      <w:r w:rsidR="0088414F" w:rsidRPr="0088414F">
        <w:rPr>
          <w:szCs w:val="36"/>
        </w:rPr>
        <w:t xml:space="preserve"> </w:t>
      </w:r>
      <w:r w:rsidRPr="0088414F">
        <w:rPr>
          <w:szCs w:val="36"/>
        </w:rPr>
        <w:t>использовать</w:t>
      </w:r>
      <w:r w:rsidR="0088414F" w:rsidRPr="0088414F">
        <w:rPr>
          <w:szCs w:val="36"/>
        </w:rPr>
        <w:t xml:space="preserve"> </w:t>
      </w:r>
      <w:r w:rsidRPr="0088414F">
        <w:rPr>
          <w:szCs w:val="36"/>
        </w:rPr>
        <w:t>около</w:t>
      </w:r>
      <w:r w:rsidR="0088414F" w:rsidRPr="0088414F">
        <w:rPr>
          <w:szCs w:val="36"/>
        </w:rPr>
        <w:t xml:space="preserve"> </w:t>
      </w:r>
      <w:smartTag w:uri="urn:schemas-microsoft-com:office:smarttags" w:element="metricconverter">
        <w:smartTagPr>
          <w:attr w:name="ProductID" w:val="1500 км"/>
        </w:smartTagPr>
        <w:r w:rsidRPr="0088414F">
          <w:rPr>
            <w:szCs w:val="36"/>
          </w:rPr>
          <w:t>1500</w:t>
        </w:r>
        <w:r w:rsidR="0088414F" w:rsidRPr="0088414F">
          <w:rPr>
            <w:szCs w:val="36"/>
          </w:rPr>
          <w:t xml:space="preserve"> </w:t>
        </w:r>
        <w:r w:rsidRPr="0088414F">
          <w:rPr>
            <w:szCs w:val="36"/>
          </w:rPr>
          <w:t>км</w:t>
        </w:r>
      </w:smartTag>
      <w:r w:rsidR="0088414F" w:rsidRPr="0088414F">
        <w:rPr>
          <w:szCs w:val="36"/>
        </w:rPr>
        <w:t xml:space="preserve"> </w:t>
      </w:r>
      <w:r w:rsidRPr="0088414F">
        <w:rPr>
          <w:szCs w:val="36"/>
        </w:rPr>
        <w:t>морского</w:t>
      </w:r>
      <w:r w:rsidR="0088414F" w:rsidRPr="0088414F">
        <w:rPr>
          <w:szCs w:val="36"/>
        </w:rPr>
        <w:t xml:space="preserve"> </w:t>
      </w:r>
      <w:r w:rsidRPr="0088414F">
        <w:rPr>
          <w:szCs w:val="36"/>
        </w:rPr>
        <w:t>берега.</w:t>
      </w:r>
    </w:p>
    <w:p w14:paraId="29CAF0FA" w14:textId="77777777" w:rsidR="0088414F" w:rsidRPr="0088414F" w:rsidRDefault="0088414F" w:rsidP="0088414F">
      <w:pPr>
        <w:tabs>
          <w:tab w:val="left" w:pos="726"/>
        </w:tabs>
      </w:pPr>
      <w:bookmarkStart w:id="63" w:name="_Toc279053013"/>
      <w:bookmarkStart w:id="64" w:name="_Toc279053460"/>
      <w:bookmarkStart w:id="65" w:name="_Toc279096016"/>
      <w:bookmarkStart w:id="66" w:name="_Toc279193921"/>
      <w:bookmarkStart w:id="67" w:name="_Toc279194236"/>
    </w:p>
    <w:p w14:paraId="698B787D" w14:textId="77777777" w:rsidR="00BB0E46" w:rsidRPr="0088414F" w:rsidRDefault="0088414F" w:rsidP="0088414F">
      <w:pPr>
        <w:pStyle w:val="1"/>
      </w:pPr>
      <w:r>
        <w:br w:type="page"/>
      </w:r>
      <w:bookmarkStart w:id="68" w:name="_Toc281228970"/>
      <w:r w:rsidR="005565A1" w:rsidRPr="0088414F">
        <w:t>Глава</w:t>
      </w:r>
      <w:r w:rsidRPr="0088414F">
        <w:t xml:space="preserve"> </w:t>
      </w:r>
      <w:r w:rsidR="005565A1" w:rsidRPr="0088414F">
        <w:t>2</w:t>
      </w:r>
      <w:bookmarkStart w:id="69" w:name="_Toc279053014"/>
      <w:bookmarkStart w:id="70" w:name="_Toc279053461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r>
        <w:t>.</w:t>
      </w:r>
      <w:r w:rsidRPr="0088414F">
        <w:t xml:space="preserve"> </w:t>
      </w:r>
      <w:r w:rsidR="00297343" w:rsidRPr="0088414F">
        <w:t>Динамика</w:t>
      </w:r>
      <w:r w:rsidRPr="0088414F">
        <w:t xml:space="preserve"> </w:t>
      </w:r>
      <w:r w:rsidR="00297343" w:rsidRPr="0088414F">
        <w:t>и</w:t>
      </w:r>
      <w:r w:rsidRPr="0088414F">
        <w:t xml:space="preserve"> </w:t>
      </w:r>
      <w:r w:rsidR="00297343" w:rsidRPr="0088414F">
        <w:t>структура</w:t>
      </w:r>
      <w:r w:rsidRPr="0088414F">
        <w:t xml:space="preserve"> </w:t>
      </w:r>
      <w:r w:rsidR="00297343" w:rsidRPr="0088414F">
        <w:t>туристических</w:t>
      </w:r>
      <w:r w:rsidRPr="0088414F">
        <w:t xml:space="preserve"> </w:t>
      </w:r>
      <w:r w:rsidR="00297343" w:rsidRPr="0088414F">
        <w:t>потоков</w:t>
      </w:r>
      <w:r w:rsidRPr="0088414F">
        <w:t xml:space="preserve"> </w:t>
      </w:r>
      <w:r w:rsidR="0090325E" w:rsidRPr="0088414F">
        <w:t>Беларуси</w:t>
      </w:r>
      <w:r w:rsidRPr="0088414F">
        <w:t xml:space="preserve"> </w:t>
      </w:r>
      <w:r w:rsidR="0090325E" w:rsidRPr="0088414F">
        <w:t>и</w:t>
      </w:r>
      <w:r w:rsidRPr="0088414F">
        <w:t xml:space="preserve"> </w:t>
      </w:r>
      <w:r w:rsidR="0090325E" w:rsidRPr="0088414F">
        <w:t>Украины</w:t>
      </w:r>
      <w:bookmarkEnd w:id="65"/>
      <w:bookmarkEnd w:id="66"/>
      <w:bookmarkEnd w:id="67"/>
      <w:bookmarkEnd w:id="68"/>
      <w:bookmarkEnd w:id="69"/>
      <w:bookmarkEnd w:id="70"/>
    </w:p>
    <w:p w14:paraId="269A532A" w14:textId="77777777" w:rsidR="0088414F" w:rsidRDefault="0088414F" w:rsidP="0088414F">
      <w:pPr>
        <w:tabs>
          <w:tab w:val="left" w:pos="726"/>
        </w:tabs>
      </w:pPr>
      <w:bookmarkStart w:id="71" w:name="_Toc227080808"/>
      <w:bookmarkStart w:id="72" w:name="_Toc227090411"/>
      <w:bookmarkStart w:id="73" w:name="_Toc227090579"/>
      <w:bookmarkStart w:id="74" w:name="_Toc227090824"/>
      <w:bookmarkStart w:id="75" w:name="_Toc227090948"/>
      <w:bookmarkStart w:id="76" w:name="_Toc227130414"/>
      <w:bookmarkStart w:id="77" w:name="_Toc227134270"/>
      <w:bookmarkStart w:id="78" w:name="_Toc227134410"/>
      <w:bookmarkStart w:id="79" w:name="_Toc279053015"/>
      <w:bookmarkStart w:id="80" w:name="_Toc279053462"/>
      <w:bookmarkStart w:id="81" w:name="_Toc279096017"/>
      <w:bookmarkStart w:id="82" w:name="_Toc279193922"/>
      <w:bookmarkStart w:id="83" w:name="_Toc279194237"/>
    </w:p>
    <w:p w14:paraId="0975407D" w14:textId="77777777" w:rsidR="005565A1" w:rsidRPr="0088414F" w:rsidRDefault="005565A1" w:rsidP="0088414F">
      <w:pPr>
        <w:pStyle w:val="1"/>
      </w:pPr>
      <w:bookmarkStart w:id="84" w:name="_Toc281228971"/>
      <w:r w:rsidRPr="0088414F">
        <w:t>2.1</w:t>
      </w:r>
      <w:r w:rsidR="0088414F" w:rsidRPr="0088414F">
        <w:t xml:space="preserve"> </w:t>
      </w:r>
      <w:bookmarkEnd w:id="71"/>
      <w:bookmarkEnd w:id="72"/>
      <w:bookmarkEnd w:id="73"/>
      <w:bookmarkEnd w:id="74"/>
      <w:bookmarkEnd w:id="75"/>
      <w:bookmarkEnd w:id="76"/>
      <w:bookmarkEnd w:id="77"/>
      <w:bookmarkEnd w:id="78"/>
      <w:r w:rsidR="00694C43" w:rsidRPr="0088414F">
        <w:t>Динамика</w:t>
      </w:r>
      <w:r w:rsidR="0088414F" w:rsidRPr="0088414F">
        <w:t xml:space="preserve"> </w:t>
      </w:r>
      <w:r w:rsidR="00694C43" w:rsidRPr="0088414F">
        <w:t>и</w:t>
      </w:r>
      <w:r w:rsidR="0088414F" w:rsidRPr="0088414F">
        <w:t xml:space="preserve"> </w:t>
      </w:r>
      <w:r w:rsidR="00694C43" w:rsidRPr="0088414F">
        <w:t>стр</w:t>
      </w:r>
      <w:r w:rsidR="00974D02" w:rsidRPr="0088414F">
        <w:t>уктура</w:t>
      </w:r>
      <w:r w:rsidR="0088414F" w:rsidRPr="0088414F">
        <w:t xml:space="preserve"> </w:t>
      </w:r>
      <w:r w:rsidR="00974D02" w:rsidRPr="0088414F">
        <w:t>въездного</w:t>
      </w:r>
      <w:r w:rsidR="0088414F" w:rsidRPr="0088414F">
        <w:t xml:space="preserve"> </w:t>
      </w:r>
      <w:r w:rsidR="00974D02" w:rsidRPr="0088414F">
        <w:t>туристического</w:t>
      </w:r>
      <w:r w:rsidR="0088414F" w:rsidRPr="0088414F">
        <w:t xml:space="preserve"> </w:t>
      </w:r>
      <w:r w:rsidR="00974D02" w:rsidRPr="0088414F">
        <w:t>потока</w:t>
      </w:r>
      <w:r w:rsidR="0088414F" w:rsidRPr="0088414F">
        <w:t xml:space="preserve"> </w:t>
      </w:r>
      <w:r w:rsidR="00694C43" w:rsidRPr="0088414F">
        <w:t>Украин</w:t>
      </w:r>
      <w:bookmarkEnd w:id="79"/>
      <w:bookmarkEnd w:id="80"/>
      <w:bookmarkEnd w:id="81"/>
      <w:r w:rsidR="00974D02" w:rsidRPr="0088414F">
        <w:t>ы</w:t>
      </w:r>
      <w:bookmarkEnd w:id="82"/>
      <w:bookmarkEnd w:id="83"/>
      <w:bookmarkEnd w:id="84"/>
    </w:p>
    <w:p w14:paraId="7237A0CC" w14:textId="77777777" w:rsidR="0088414F" w:rsidRDefault="0088414F" w:rsidP="0088414F">
      <w:pPr>
        <w:tabs>
          <w:tab w:val="left" w:pos="726"/>
        </w:tabs>
      </w:pPr>
    </w:p>
    <w:p w14:paraId="5B20A473" w14:textId="77777777" w:rsidR="0088414F" w:rsidRPr="0088414F" w:rsidRDefault="00E532C5" w:rsidP="0088414F">
      <w:pPr>
        <w:tabs>
          <w:tab w:val="left" w:pos="726"/>
        </w:tabs>
      </w:pPr>
      <w:r w:rsidRPr="0088414F">
        <w:t>Туризм</w:t>
      </w:r>
      <w:r w:rsidR="0088414F" w:rsidRPr="0088414F">
        <w:t xml:space="preserve"> </w:t>
      </w:r>
      <w:r w:rsidRPr="0088414F">
        <w:t>является</w:t>
      </w:r>
      <w:r w:rsidR="0088414F" w:rsidRPr="0088414F">
        <w:t xml:space="preserve"> </w:t>
      </w:r>
      <w:r w:rsidRPr="0088414F">
        <w:t>одной</w:t>
      </w:r>
      <w:r w:rsidR="0088414F" w:rsidRPr="0088414F">
        <w:t xml:space="preserve"> </w:t>
      </w:r>
      <w:r w:rsidRPr="0088414F">
        <w:t>из</w:t>
      </w:r>
      <w:r w:rsidR="0088414F" w:rsidRPr="0088414F">
        <w:t xml:space="preserve"> </w:t>
      </w:r>
      <w:r w:rsidRPr="0088414F">
        <w:t>высокодоходных</w:t>
      </w:r>
      <w:r w:rsidR="0088414F" w:rsidRPr="0088414F">
        <w:t xml:space="preserve"> </w:t>
      </w:r>
      <w:r w:rsidRPr="0088414F">
        <w:t>и</w:t>
      </w:r>
      <w:r w:rsidR="0088414F" w:rsidRPr="0088414F">
        <w:t xml:space="preserve"> </w:t>
      </w:r>
      <w:r w:rsidRPr="0088414F">
        <w:t>динамично</w:t>
      </w:r>
      <w:r w:rsidR="0088414F" w:rsidRPr="0088414F">
        <w:t xml:space="preserve"> </w:t>
      </w:r>
      <w:r w:rsidRPr="0088414F">
        <w:t>развивающихся</w:t>
      </w:r>
      <w:r w:rsidR="0088414F" w:rsidRPr="0088414F">
        <w:t xml:space="preserve"> </w:t>
      </w:r>
      <w:r w:rsidRPr="0088414F">
        <w:t>отраслей</w:t>
      </w:r>
      <w:r w:rsidR="0088414F" w:rsidRPr="0088414F">
        <w:t xml:space="preserve"> </w:t>
      </w:r>
      <w:r w:rsidRPr="0088414F">
        <w:t>экономики.</w:t>
      </w:r>
      <w:r w:rsidR="0088414F" w:rsidRPr="0088414F">
        <w:t xml:space="preserve"> </w:t>
      </w:r>
      <w:r w:rsidRPr="0088414F">
        <w:t>Туризм</w:t>
      </w:r>
      <w:r w:rsidR="0088414F" w:rsidRPr="0088414F">
        <w:t xml:space="preserve"> </w:t>
      </w:r>
      <w:r w:rsidRPr="0088414F">
        <w:t>оказывает</w:t>
      </w:r>
      <w:r w:rsidR="0088414F" w:rsidRPr="0088414F">
        <w:t xml:space="preserve"> </w:t>
      </w:r>
      <w:r w:rsidRPr="0088414F">
        <w:t>стимулирующее</w:t>
      </w:r>
      <w:r w:rsidR="0088414F" w:rsidRPr="0088414F">
        <w:t xml:space="preserve"> </w:t>
      </w:r>
      <w:r w:rsidRPr="0088414F">
        <w:t>воздействие</w:t>
      </w:r>
      <w:r w:rsidR="0088414F" w:rsidRPr="0088414F">
        <w:t xml:space="preserve"> </w:t>
      </w:r>
      <w:r w:rsidRPr="0088414F">
        <w:t>на</w:t>
      </w:r>
      <w:r w:rsidR="0088414F" w:rsidRPr="0088414F">
        <w:t xml:space="preserve"> </w:t>
      </w:r>
      <w:r w:rsidRPr="0088414F">
        <w:t>функционирование</w:t>
      </w:r>
      <w:r w:rsidR="0088414F" w:rsidRPr="0088414F">
        <w:t xml:space="preserve"> </w:t>
      </w:r>
      <w:r w:rsidRPr="0088414F">
        <w:t>ключевых</w:t>
      </w:r>
      <w:r w:rsidR="0088414F" w:rsidRPr="0088414F">
        <w:t xml:space="preserve"> </w:t>
      </w:r>
      <w:r w:rsidRPr="0088414F">
        <w:t>секторов</w:t>
      </w:r>
      <w:r w:rsidR="0088414F" w:rsidRPr="0088414F">
        <w:t xml:space="preserve"> </w:t>
      </w:r>
      <w:r w:rsidRPr="0088414F">
        <w:t>экономики</w:t>
      </w:r>
      <w:r w:rsidR="0088414F" w:rsidRPr="0088414F">
        <w:t xml:space="preserve">: </w:t>
      </w:r>
      <w:r w:rsidRPr="0088414F">
        <w:t>транспорт,</w:t>
      </w:r>
      <w:r w:rsidR="0088414F" w:rsidRPr="0088414F">
        <w:t xml:space="preserve"> </w:t>
      </w:r>
      <w:r w:rsidRPr="0088414F">
        <w:t>связь,</w:t>
      </w:r>
      <w:r w:rsidR="0088414F" w:rsidRPr="0088414F">
        <w:t xml:space="preserve"> </w:t>
      </w:r>
      <w:r w:rsidRPr="0088414F">
        <w:t>торговлю,</w:t>
      </w:r>
      <w:r w:rsidR="0088414F" w:rsidRPr="0088414F">
        <w:t xml:space="preserve"> </w:t>
      </w:r>
      <w:r w:rsidRPr="0088414F">
        <w:t>строительство,</w:t>
      </w:r>
      <w:r w:rsidR="0088414F" w:rsidRPr="0088414F">
        <w:t xml:space="preserve"> </w:t>
      </w:r>
      <w:r w:rsidRPr="0088414F">
        <w:t>сельское</w:t>
      </w:r>
      <w:r w:rsidR="0088414F" w:rsidRPr="0088414F">
        <w:t xml:space="preserve"> </w:t>
      </w:r>
      <w:r w:rsidRPr="0088414F">
        <w:t>хозяйство,</w:t>
      </w:r>
      <w:r w:rsidR="0088414F" w:rsidRPr="0088414F">
        <w:t xml:space="preserve"> </w:t>
      </w:r>
      <w:r w:rsidRPr="0088414F">
        <w:t>производство</w:t>
      </w:r>
      <w:r w:rsidR="0088414F" w:rsidRPr="0088414F">
        <w:t xml:space="preserve"> </w:t>
      </w:r>
      <w:r w:rsidRPr="0088414F">
        <w:t>товаров</w:t>
      </w:r>
      <w:r w:rsidR="0088414F" w:rsidRPr="0088414F">
        <w:t xml:space="preserve"> </w:t>
      </w:r>
      <w:r w:rsidRPr="0088414F">
        <w:t>массового</w:t>
      </w:r>
      <w:r w:rsidR="0088414F" w:rsidRPr="0088414F">
        <w:t xml:space="preserve"> </w:t>
      </w:r>
      <w:r w:rsidRPr="0088414F">
        <w:t>потребления.</w:t>
      </w:r>
      <w:r w:rsidR="0088414F" w:rsidRPr="0088414F">
        <w:t xml:space="preserve"> </w:t>
      </w:r>
      <w:r w:rsidRPr="0088414F">
        <w:t>Кроме</w:t>
      </w:r>
      <w:r w:rsidR="0088414F" w:rsidRPr="0088414F">
        <w:t xml:space="preserve"> </w:t>
      </w:r>
      <w:r w:rsidRPr="0088414F">
        <w:t>того,</w:t>
      </w:r>
      <w:r w:rsidR="0088414F" w:rsidRPr="0088414F">
        <w:t xml:space="preserve"> </w:t>
      </w:r>
      <w:r w:rsidRPr="0088414F">
        <w:t>развитие</w:t>
      </w:r>
      <w:r w:rsidR="0088414F" w:rsidRPr="0088414F">
        <w:t xml:space="preserve"> </w:t>
      </w:r>
      <w:r w:rsidRPr="0088414F">
        <w:t>туризма</w:t>
      </w:r>
      <w:r w:rsidR="0088414F" w:rsidRPr="0088414F">
        <w:t xml:space="preserve"> </w:t>
      </w:r>
      <w:r w:rsidRPr="0088414F">
        <w:t>обеспечивает</w:t>
      </w:r>
      <w:r w:rsidR="0088414F" w:rsidRPr="0088414F">
        <w:t xml:space="preserve"> </w:t>
      </w:r>
      <w:r w:rsidRPr="0088414F">
        <w:t>создание</w:t>
      </w:r>
      <w:r w:rsidR="0088414F" w:rsidRPr="0088414F">
        <w:t xml:space="preserve"> </w:t>
      </w:r>
      <w:r w:rsidRPr="0088414F">
        <w:t>дополнительных</w:t>
      </w:r>
      <w:r w:rsidR="0088414F" w:rsidRPr="0088414F">
        <w:t xml:space="preserve"> </w:t>
      </w:r>
      <w:r w:rsidRPr="0088414F">
        <w:t>рабочих</w:t>
      </w:r>
      <w:r w:rsidR="0088414F" w:rsidRPr="0088414F">
        <w:t xml:space="preserve"> </w:t>
      </w:r>
      <w:r w:rsidRPr="0088414F">
        <w:t>мест,</w:t>
      </w:r>
      <w:r w:rsidR="0088414F" w:rsidRPr="0088414F">
        <w:t xml:space="preserve"> </w:t>
      </w:r>
      <w:r w:rsidRPr="0088414F">
        <w:t>улучшение</w:t>
      </w:r>
      <w:r w:rsidR="0088414F" w:rsidRPr="0088414F">
        <w:t xml:space="preserve"> </w:t>
      </w:r>
      <w:r w:rsidRPr="0088414F">
        <w:t>инвестиционного</w:t>
      </w:r>
      <w:r w:rsidR="0088414F" w:rsidRPr="0088414F">
        <w:t xml:space="preserve"> </w:t>
      </w:r>
      <w:r w:rsidRPr="0088414F">
        <w:t>климата,</w:t>
      </w:r>
      <w:r w:rsidR="0088414F" w:rsidRPr="0088414F">
        <w:t xml:space="preserve"> </w:t>
      </w:r>
      <w:r w:rsidRPr="0088414F">
        <w:t>активизацию</w:t>
      </w:r>
      <w:r w:rsidR="0088414F" w:rsidRPr="0088414F">
        <w:t xml:space="preserve"> </w:t>
      </w:r>
      <w:r w:rsidRPr="0088414F">
        <w:t>предпринимательской</w:t>
      </w:r>
      <w:r w:rsidR="0088414F" w:rsidRPr="0088414F">
        <w:t xml:space="preserve"> </w:t>
      </w:r>
      <w:r w:rsidRPr="0088414F">
        <w:t>деятельности.</w:t>
      </w:r>
    </w:p>
    <w:p w14:paraId="0E51B0D0" w14:textId="77777777" w:rsidR="00E532C5" w:rsidRPr="0088414F" w:rsidRDefault="00B77EB1" w:rsidP="0088414F">
      <w:pPr>
        <w:tabs>
          <w:tab w:val="left" w:pos="726"/>
        </w:tabs>
      </w:pPr>
      <w:r w:rsidRPr="0088414F">
        <w:t>По</w:t>
      </w:r>
      <w:r w:rsidR="0088414F" w:rsidRPr="0088414F">
        <w:t xml:space="preserve"> </w:t>
      </w:r>
      <w:r w:rsidRPr="0088414F">
        <w:t>прогнозам</w:t>
      </w:r>
      <w:r w:rsidR="0088414F" w:rsidRPr="0088414F">
        <w:t xml:space="preserve"> </w:t>
      </w:r>
      <w:r w:rsidRPr="0088414F">
        <w:t>Всемирной</w:t>
      </w:r>
      <w:r w:rsidR="0088414F" w:rsidRPr="0088414F">
        <w:t xml:space="preserve"> </w:t>
      </w:r>
      <w:r w:rsidRPr="0088414F">
        <w:t>Туристской</w:t>
      </w:r>
      <w:r w:rsidR="0088414F" w:rsidRPr="0088414F">
        <w:t xml:space="preserve"> </w:t>
      </w:r>
      <w:r w:rsidRPr="0088414F">
        <w:t>Организации</w:t>
      </w:r>
      <w:r w:rsidR="0088414F" w:rsidRPr="0088414F">
        <w:t xml:space="preserve"> </w:t>
      </w:r>
      <w:r w:rsidRPr="0088414F">
        <w:t>в</w:t>
      </w:r>
      <w:r w:rsidR="0088414F" w:rsidRPr="0088414F">
        <w:t xml:space="preserve"> </w:t>
      </w:r>
      <w:r w:rsidRPr="0088414F">
        <w:t>ХХІ</w:t>
      </w:r>
      <w:r w:rsidR="0088414F" w:rsidRPr="0088414F">
        <w:t xml:space="preserve"> </w:t>
      </w:r>
      <w:r w:rsidRPr="0088414F">
        <w:t>веке</w:t>
      </w:r>
      <w:r w:rsidR="0088414F" w:rsidRPr="0088414F">
        <w:t xml:space="preserve"> </w:t>
      </w:r>
      <w:r w:rsidRPr="0088414F">
        <w:t>ожидается</w:t>
      </w:r>
      <w:r w:rsidR="0088414F" w:rsidRPr="0088414F">
        <w:t xml:space="preserve"> </w:t>
      </w:r>
      <w:r w:rsidRPr="0088414F">
        <w:t>туристический</w:t>
      </w:r>
      <w:r w:rsidR="0088414F" w:rsidRPr="0088414F">
        <w:t xml:space="preserve"> </w:t>
      </w:r>
      <w:r w:rsidRPr="0088414F">
        <w:t>бум</w:t>
      </w:r>
      <w:r w:rsidR="0088414F" w:rsidRPr="0088414F">
        <w:t xml:space="preserve">: </w:t>
      </w:r>
      <w:r w:rsidRPr="0088414F">
        <w:t>количество</w:t>
      </w:r>
      <w:r w:rsidR="0088414F" w:rsidRPr="0088414F">
        <w:t xml:space="preserve"> </w:t>
      </w:r>
      <w:r w:rsidRPr="0088414F">
        <w:t>путешествующих</w:t>
      </w:r>
      <w:r w:rsidR="0088414F" w:rsidRPr="0088414F">
        <w:t xml:space="preserve"> </w:t>
      </w:r>
      <w:r w:rsidRPr="0088414F">
        <w:t>в</w:t>
      </w:r>
      <w:r w:rsidR="0088414F" w:rsidRPr="0088414F">
        <w:t xml:space="preserve"> </w:t>
      </w:r>
      <w:r w:rsidRPr="0088414F">
        <w:t>мире</w:t>
      </w:r>
      <w:r w:rsidR="0088414F" w:rsidRPr="0088414F">
        <w:t xml:space="preserve"> </w:t>
      </w:r>
      <w:r w:rsidRPr="0088414F">
        <w:t>к</w:t>
      </w:r>
      <w:r w:rsidR="0088414F" w:rsidRPr="0088414F">
        <w:t xml:space="preserve"> </w:t>
      </w:r>
      <w:r w:rsidRPr="0088414F">
        <w:t>2020</w:t>
      </w:r>
      <w:r w:rsidR="0088414F" w:rsidRPr="0088414F">
        <w:t xml:space="preserve"> </w:t>
      </w:r>
      <w:r w:rsidRPr="0088414F">
        <w:t>году</w:t>
      </w:r>
      <w:r w:rsidR="0088414F" w:rsidRPr="0088414F">
        <w:t xml:space="preserve"> </w:t>
      </w:r>
      <w:r w:rsidRPr="0088414F">
        <w:t>вырастет</w:t>
      </w:r>
      <w:r w:rsidR="0088414F" w:rsidRPr="0088414F">
        <w:t xml:space="preserve"> </w:t>
      </w:r>
      <w:r w:rsidRPr="0088414F">
        <w:t>до</w:t>
      </w:r>
      <w:r w:rsidR="0088414F" w:rsidRPr="0088414F">
        <w:t xml:space="preserve"> </w:t>
      </w:r>
      <w:r w:rsidRPr="0088414F">
        <w:t>1,6</w:t>
      </w:r>
      <w:r w:rsidR="0088414F" w:rsidRPr="0088414F">
        <w:t xml:space="preserve"> </w:t>
      </w:r>
      <w:r w:rsidRPr="0088414F">
        <w:t>миллиарда</w:t>
      </w:r>
      <w:r w:rsidR="0088414F" w:rsidRPr="0088414F">
        <w:t xml:space="preserve"> </w:t>
      </w:r>
      <w:r w:rsidRPr="0088414F">
        <w:t>человек</w:t>
      </w:r>
      <w:r w:rsidR="0088414F" w:rsidRPr="0088414F">
        <w:t xml:space="preserve"> </w:t>
      </w:r>
      <w:r w:rsidRPr="0088414F">
        <w:t>в</w:t>
      </w:r>
      <w:r w:rsidR="0088414F" w:rsidRPr="0088414F">
        <w:t xml:space="preserve"> </w:t>
      </w:r>
      <w:r w:rsidRPr="0088414F">
        <w:t>год,</w:t>
      </w:r>
      <w:r w:rsidR="0088414F" w:rsidRPr="0088414F">
        <w:t xml:space="preserve"> </w:t>
      </w:r>
      <w:r w:rsidRPr="0088414F">
        <w:t>а,</w:t>
      </w:r>
      <w:r w:rsidR="0088414F" w:rsidRPr="0088414F">
        <w:t xml:space="preserve"> </w:t>
      </w:r>
      <w:r w:rsidRPr="0088414F">
        <w:t>значит,</w:t>
      </w:r>
      <w:r w:rsidR="0088414F" w:rsidRPr="0088414F">
        <w:t xml:space="preserve"> </w:t>
      </w:r>
      <w:r w:rsidRPr="0088414F">
        <w:t>туристические</w:t>
      </w:r>
      <w:r w:rsidR="0088414F" w:rsidRPr="0088414F">
        <w:t xml:space="preserve"> </w:t>
      </w:r>
      <w:r w:rsidRPr="0088414F">
        <w:t>прибыли</w:t>
      </w:r>
      <w:r w:rsidR="0088414F" w:rsidRPr="0088414F">
        <w:t xml:space="preserve"> </w:t>
      </w:r>
      <w:r w:rsidRPr="0088414F">
        <w:t>вырастут</w:t>
      </w:r>
      <w:r w:rsidR="0088414F" w:rsidRPr="0088414F">
        <w:t xml:space="preserve"> </w:t>
      </w:r>
      <w:r w:rsidRPr="0088414F">
        <w:t>в</w:t>
      </w:r>
      <w:r w:rsidR="0088414F" w:rsidRPr="0088414F">
        <w:t xml:space="preserve"> </w:t>
      </w:r>
      <w:r w:rsidRPr="0088414F">
        <w:t>2,4</w:t>
      </w:r>
      <w:r w:rsidR="0088414F" w:rsidRPr="0088414F">
        <w:t xml:space="preserve"> </w:t>
      </w:r>
      <w:r w:rsidRPr="0088414F">
        <w:t>разы</w:t>
      </w:r>
      <w:r w:rsidR="0088414F" w:rsidRPr="0088414F">
        <w:t xml:space="preserve"> </w:t>
      </w:r>
      <w:r w:rsidRPr="0088414F">
        <w:t>сравнительно</w:t>
      </w:r>
      <w:r w:rsidR="0088414F" w:rsidRPr="0088414F">
        <w:t xml:space="preserve"> </w:t>
      </w:r>
      <w:r w:rsidRPr="0088414F">
        <w:t>с</w:t>
      </w:r>
      <w:r w:rsidR="0088414F" w:rsidRPr="0088414F">
        <w:t xml:space="preserve"> </w:t>
      </w:r>
      <w:r w:rsidRPr="0088414F">
        <w:t>2000</w:t>
      </w:r>
      <w:r w:rsidR="0088414F" w:rsidRPr="0088414F">
        <w:t xml:space="preserve"> </w:t>
      </w:r>
      <w:r w:rsidRPr="0088414F">
        <w:t>годом.</w:t>
      </w:r>
      <w:r w:rsidR="0088414F" w:rsidRPr="0088414F">
        <w:t xml:space="preserve"> [</w:t>
      </w:r>
      <w:r w:rsidR="00974D02" w:rsidRPr="0088414F">
        <w:t>8</w:t>
      </w:r>
      <w:r w:rsidR="0088414F" w:rsidRPr="0088414F">
        <w:t xml:space="preserve">] </w:t>
      </w:r>
      <w:r w:rsidRPr="0088414F">
        <w:t>Украина,</w:t>
      </w:r>
      <w:r w:rsidR="0088414F" w:rsidRPr="0088414F">
        <w:t xml:space="preserve"> </w:t>
      </w:r>
      <w:r w:rsidRPr="0088414F">
        <w:t>перестраивая</w:t>
      </w:r>
      <w:r w:rsidR="0088414F" w:rsidRPr="0088414F">
        <w:t xml:space="preserve"> </w:t>
      </w:r>
      <w:r w:rsidRPr="0088414F">
        <w:t>свою</w:t>
      </w:r>
      <w:r w:rsidR="0088414F" w:rsidRPr="0088414F">
        <w:t xml:space="preserve"> </w:t>
      </w:r>
      <w:r w:rsidRPr="0088414F">
        <w:t>экономику</w:t>
      </w:r>
      <w:r w:rsidR="0088414F" w:rsidRPr="0088414F">
        <w:t xml:space="preserve"> </w:t>
      </w:r>
      <w:r w:rsidRPr="0088414F">
        <w:t>на</w:t>
      </w:r>
      <w:r w:rsidR="0088414F" w:rsidRPr="0088414F">
        <w:t xml:space="preserve"> </w:t>
      </w:r>
      <w:r w:rsidRPr="0088414F">
        <w:t>рыночных</w:t>
      </w:r>
      <w:r w:rsidR="0088414F" w:rsidRPr="0088414F">
        <w:t xml:space="preserve"> </w:t>
      </w:r>
      <w:r w:rsidRPr="0088414F">
        <w:t>принципах,</w:t>
      </w:r>
      <w:r w:rsidR="0088414F" w:rsidRPr="0088414F">
        <w:t xml:space="preserve"> </w:t>
      </w:r>
      <w:r w:rsidRPr="0088414F">
        <w:t>также</w:t>
      </w:r>
      <w:r w:rsidR="0088414F" w:rsidRPr="0088414F">
        <w:t xml:space="preserve"> </w:t>
      </w:r>
      <w:r w:rsidRPr="0088414F">
        <w:t>понемногу</w:t>
      </w:r>
      <w:r w:rsidR="0088414F" w:rsidRPr="0088414F">
        <w:t xml:space="preserve"> </w:t>
      </w:r>
      <w:r w:rsidRPr="0088414F">
        <w:t>входит</w:t>
      </w:r>
      <w:r w:rsidR="0088414F" w:rsidRPr="0088414F">
        <w:t xml:space="preserve"> </w:t>
      </w:r>
      <w:r w:rsidRPr="0088414F">
        <w:t>в</w:t>
      </w:r>
      <w:r w:rsidR="0088414F" w:rsidRPr="0088414F">
        <w:t xml:space="preserve"> </w:t>
      </w:r>
      <w:r w:rsidRPr="0088414F">
        <w:t>мировой</w:t>
      </w:r>
      <w:r w:rsidR="0088414F" w:rsidRPr="0088414F">
        <w:t xml:space="preserve"> </w:t>
      </w:r>
      <w:r w:rsidRPr="0088414F">
        <w:t>туристический</w:t>
      </w:r>
      <w:r w:rsidR="0088414F" w:rsidRPr="0088414F">
        <w:t xml:space="preserve"> </w:t>
      </w:r>
      <w:r w:rsidRPr="0088414F">
        <w:t>процесс.</w:t>
      </w:r>
      <w:r w:rsidR="0088414F" w:rsidRPr="0088414F">
        <w:t xml:space="preserve"> </w:t>
      </w:r>
      <w:r w:rsidR="00C82C36" w:rsidRPr="0088414F">
        <w:t>Эта</w:t>
      </w:r>
      <w:r w:rsidR="0088414F" w:rsidRPr="0088414F">
        <w:t xml:space="preserve"> </w:t>
      </w:r>
      <w:r w:rsidR="00C82C36" w:rsidRPr="0088414F">
        <w:t>страна,</w:t>
      </w:r>
      <w:r w:rsidR="0088414F" w:rsidRPr="0088414F">
        <w:t xml:space="preserve"> </w:t>
      </w:r>
      <w:r w:rsidR="00C82C36" w:rsidRPr="0088414F">
        <w:t>обладает</w:t>
      </w:r>
      <w:r w:rsidR="0088414F" w:rsidRPr="0088414F">
        <w:t xml:space="preserve"> </w:t>
      </w:r>
      <w:r w:rsidR="002A30EF" w:rsidRPr="0088414F">
        <w:t>богатыми</w:t>
      </w:r>
      <w:r w:rsidR="0088414F" w:rsidRPr="0088414F">
        <w:t xml:space="preserve"> </w:t>
      </w:r>
      <w:r w:rsidR="002A30EF" w:rsidRPr="0088414F">
        <w:t>природными</w:t>
      </w:r>
      <w:r w:rsidR="0088414F" w:rsidRPr="0088414F">
        <w:t xml:space="preserve"> </w:t>
      </w:r>
      <w:r w:rsidR="002A30EF" w:rsidRPr="0088414F">
        <w:t>ресурсами</w:t>
      </w:r>
      <w:r w:rsidR="0088414F" w:rsidRPr="0088414F">
        <w:t xml:space="preserve"> </w:t>
      </w:r>
      <w:r w:rsidR="002A30EF" w:rsidRPr="0088414F">
        <w:t>и</w:t>
      </w:r>
      <w:r w:rsidR="0088414F" w:rsidRPr="0088414F">
        <w:t xml:space="preserve"> </w:t>
      </w:r>
      <w:r w:rsidR="002A30EF" w:rsidRPr="0088414F">
        <w:t>благоприятным</w:t>
      </w:r>
      <w:r w:rsidR="0088414F" w:rsidRPr="0088414F">
        <w:t xml:space="preserve"> </w:t>
      </w:r>
      <w:r w:rsidR="002A30EF" w:rsidRPr="0088414F">
        <w:t>климатом,</w:t>
      </w:r>
      <w:r w:rsidR="0088414F" w:rsidRPr="0088414F">
        <w:t xml:space="preserve"> </w:t>
      </w:r>
      <w:r w:rsidR="002A30EF" w:rsidRPr="0088414F">
        <w:t>бесценными</w:t>
      </w:r>
      <w:r w:rsidR="0088414F" w:rsidRPr="0088414F">
        <w:t xml:space="preserve"> </w:t>
      </w:r>
      <w:r w:rsidR="002A30EF" w:rsidRPr="0088414F">
        <w:t>памятниками</w:t>
      </w:r>
      <w:r w:rsidR="0088414F" w:rsidRPr="0088414F">
        <w:t xml:space="preserve"> </w:t>
      </w:r>
      <w:r w:rsidR="002A30EF" w:rsidRPr="0088414F">
        <w:t>культуры</w:t>
      </w:r>
      <w:r w:rsidR="0088414F" w:rsidRPr="0088414F">
        <w:t xml:space="preserve"> </w:t>
      </w:r>
      <w:r w:rsidR="002A30EF" w:rsidRPr="0088414F">
        <w:t>и</w:t>
      </w:r>
      <w:r w:rsidR="0088414F" w:rsidRPr="0088414F">
        <w:t xml:space="preserve"> </w:t>
      </w:r>
      <w:r w:rsidR="002A30EF" w:rsidRPr="0088414F">
        <w:t>истории,</w:t>
      </w:r>
      <w:r w:rsidR="0088414F" w:rsidRPr="0088414F">
        <w:t xml:space="preserve"> </w:t>
      </w:r>
      <w:r w:rsidR="002A30EF" w:rsidRPr="0088414F">
        <w:t>имеет</w:t>
      </w:r>
      <w:r w:rsidR="0088414F" w:rsidRPr="0088414F">
        <w:t xml:space="preserve"> </w:t>
      </w:r>
      <w:r w:rsidR="002A30EF" w:rsidRPr="0088414F">
        <w:t>все</w:t>
      </w:r>
      <w:r w:rsidR="0088414F" w:rsidRPr="0088414F">
        <w:t xml:space="preserve"> </w:t>
      </w:r>
      <w:r w:rsidR="002A30EF" w:rsidRPr="0088414F">
        <w:t>основания</w:t>
      </w:r>
      <w:r w:rsidR="0088414F" w:rsidRPr="0088414F">
        <w:t xml:space="preserve"> </w:t>
      </w:r>
      <w:r w:rsidR="002A30EF" w:rsidRPr="0088414F">
        <w:t>для</w:t>
      </w:r>
      <w:r w:rsidR="0088414F" w:rsidRPr="0088414F">
        <w:t xml:space="preserve"> </w:t>
      </w:r>
      <w:r w:rsidR="002A30EF" w:rsidRPr="0088414F">
        <w:t>успешного</w:t>
      </w:r>
      <w:r w:rsidR="0088414F" w:rsidRPr="0088414F">
        <w:t xml:space="preserve"> </w:t>
      </w:r>
      <w:r w:rsidR="002A30EF" w:rsidRPr="0088414F">
        <w:t>развития</w:t>
      </w:r>
      <w:r w:rsidR="0088414F" w:rsidRPr="0088414F">
        <w:t xml:space="preserve"> </w:t>
      </w:r>
      <w:r w:rsidR="002A30EF" w:rsidRPr="0088414F">
        <w:t>туристической</w:t>
      </w:r>
      <w:r w:rsidR="0088414F" w:rsidRPr="0088414F">
        <w:t xml:space="preserve"> </w:t>
      </w:r>
      <w:r w:rsidR="002A30EF" w:rsidRPr="0088414F">
        <w:t>отрасли.</w:t>
      </w:r>
    </w:p>
    <w:p w14:paraId="6EF8D7A7" w14:textId="77777777" w:rsidR="0088414F" w:rsidRPr="0088414F" w:rsidRDefault="006E77ED" w:rsidP="0088414F">
      <w:pPr>
        <w:tabs>
          <w:tab w:val="left" w:pos="726"/>
        </w:tabs>
      </w:pPr>
      <w:r w:rsidRPr="0088414F">
        <w:t>С</w:t>
      </w:r>
      <w:r w:rsidR="0088414F" w:rsidRPr="0088414F">
        <w:t xml:space="preserve"> </w:t>
      </w:r>
      <w:r w:rsidRPr="0088414F">
        <w:t>2000</w:t>
      </w:r>
      <w:r w:rsidR="0088414F" w:rsidRPr="0088414F">
        <w:t xml:space="preserve"> </w:t>
      </w:r>
      <w:r w:rsidRPr="0088414F">
        <w:t>года</w:t>
      </w:r>
      <w:r w:rsidR="0088414F" w:rsidRPr="0088414F">
        <w:t xml:space="preserve"> </w:t>
      </w:r>
      <w:r w:rsidRPr="0088414F">
        <w:t>в</w:t>
      </w:r>
      <w:r w:rsidR="0088414F" w:rsidRPr="0088414F">
        <w:t xml:space="preserve"> </w:t>
      </w:r>
      <w:r w:rsidRPr="0088414F">
        <w:t>Украине</w:t>
      </w:r>
      <w:r w:rsidR="0088414F" w:rsidRPr="0088414F">
        <w:t xml:space="preserve"> </w:t>
      </w:r>
      <w:r w:rsidRPr="0088414F">
        <w:t>наблюдается</w:t>
      </w:r>
      <w:r w:rsidR="0088414F" w:rsidRPr="0088414F">
        <w:t xml:space="preserve"> </w:t>
      </w:r>
      <w:r w:rsidRPr="0088414F">
        <w:t>устойчивый</w:t>
      </w:r>
      <w:r w:rsidR="0088414F" w:rsidRPr="0088414F">
        <w:t xml:space="preserve"> </w:t>
      </w:r>
      <w:r w:rsidRPr="0088414F">
        <w:t>рост</w:t>
      </w:r>
      <w:r w:rsidR="0088414F" w:rsidRPr="0088414F">
        <w:t xml:space="preserve"> </w:t>
      </w:r>
      <w:r w:rsidRPr="0088414F">
        <w:t>въездного</w:t>
      </w:r>
      <w:r w:rsidR="0088414F" w:rsidRPr="0088414F">
        <w:t xml:space="preserve"> </w:t>
      </w:r>
      <w:r w:rsidRPr="0088414F">
        <w:t>туристического</w:t>
      </w:r>
      <w:r w:rsidR="0088414F" w:rsidRPr="0088414F">
        <w:t xml:space="preserve"> </w:t>
      </w:r>
      <w:r w:rsidRPr="0088414F">
        <w:t>потока.</w:t>
      </w:r>
      <w:r w:rsidR="0088414F" w:rsidRPr="0088414F">
        <w:t xml:space="preserve"> [</w:t>
      </w:r>
      <w:r w:rsidR="00974D02" w:rsidRPr="0088414F">
        <w:t>9</w:t>
      </w:r>
      <w:r w:rsidR="0088414F" w:rsidRPr="0088414F">
        <w:t xml:space="preserve">] </w:t>
      </w:r>
      <w:r w:rsidRPr="0088414F">
        <w:t>Этому</w:t>
      </w:r>
      <w:r w:rsidR="0088414F" w:rsidRPr="0088414F">
        <w:t xml:space="preserve"> </w:t>
      </w:r>
      <w:r w:rsidRPr="0088414F">
        <w:t>есть</w:t>
      </w:r>
      <w:r w:rsidR="0088414F" w:rsidRPr="0088414F">
        <w:t xml:space="preserve"> </w:t>
      </w:r>
      <w:r w:rsidRPr="0088414F">
        <w:t>несколько</w:t>
      </w:r>
      <w:r w:rsidR="0088414F" w:rsidRPr="0088414F">
        <w:t xml:space="preserve"> </w:t>
      </w:r>
      <w:r w:rsidRPr="0088414F">
        <w:t>объяснений</w:t>
      </w:r>
      <w:r w:rsidR="0088414F" w:rsidRPr="0088414F">
        <w:t>:</w:t>
      </w:r>
    </w:p>
    <w:p w14:paraId="5B76156E" w14:textId="77777777" w:rsidR="0088414F" w:rsidRPr="0088414F" w:rsidRDefault="006E77ED" w:rsidP="0088414F">
      <w:pPr>
        <w:tabs>
          <w:tab w:val="left" w:pos="726"/>
        </w:tabs>
      </w:pPr>
      <w:r w:rsidRPr="0088414F">
        <w:t>1.</w:t>
      </w:r>
      <w:r w:rsidR="0088414F" w:rsidRPr="0088414F">
        <w:t xml:space="preserve"> </w:t>
      </w:r>
      <w:r w:rsidRPr="0088414F">
        <w:t>Отмена</w:t>
      </w:r>
      <w:r w:rsidR="0088414F" w:rsidRPr="0088414F">
        <w:t xml:space="preserve"> </w:t>
      </w:r>
      <w:r w:rsidRPr="0088414F">
        <w:t>визового</w:t>
      </w:r>
      <w:r w:rsidR="0088414F" w:rsidRPr="0088414F">
        <w:t xml:space="preserve"> </w:t>
      </w:r>
      <w:r w:rsidRPr="0088414F">
        <w:t>режима</w:t>
      </w:r>
      <w:r w:rsidR="0088414F" w:rsidRPr="0088414F">
        <w:t xml:space="preserve"> </w:t>
      </w:r>
      <w:r w:rsidRPr="0088414F">
        <w:t>для</w:t>
      </w:r>
      <w:r w:rsidR="0088414F" w:rsidRPr="0088414F">
        <w:t xml:space="preserve"> </w:t>
      </w:r>
      <w:r w:rsidRPr="0088414F">
        <w:t>граждан</w:t>
      </w:r>
      <w:r w:rsidR="0088414F" w:rsidRPr="0088414F">
        <w:t xml:space="preserve"> </w:t>
      </w:r>
      <w:r w:rsidRPr="0088414F">
        <w:t>Евросоюза,</w:t>
      </w:r>
      <w:r w:rsidR="0088414F" w:rsidRPr="0088414F">
        <w:t xml:space="preserve"> </w:t>
      </w:r>
      <w:r w:rsidRPr="0088414F">
        <w:t>США</w:t>
      </w:r>
      <w:r w:rsidR="0088414F" w:rsidRPr="0088414F">
        <w:t xml:space="preserve"> </w:t>
      </w:r>
      <w:r w:rsidRPr="0088414F">
        <w:t>и</w:t>
      </w:r>
      <w:r w:rsidR="0088414F" w:rsidRPr="0088414F">
        <w:t xml:space="preserve"> </w:t>
      </w:r>
      <w:r w:rsidRPr="0088414F">
        <w:t>Канады</w:t>
      </w:r>
      <w:r w:rsidR="0088414F" w:rsidRPr="0088414F">
        <w:t xml:space="preserve"> </w:t>
      </w:r>
      <w:r w:rsidRPr="0088414F">
        <w:t>в</w:t>
      </w:r>
      <w:r w:rsidR="0088414F" w:rsidRPr="0088414F">
        <w:t xml:space="preserve"> </w:t>
      </w:r>
      <w:r w:rsidRPr="0088414F">
        <w:t>2005</w:t>
      </w:r>
      <w:r w:rsidR="0088414F" w:rsidRPr="0088414F">
        <w:t xml:space="preserve"> </w:t>
      </w:r>
      <w:r w:rsidRPr="0088414F">
        <w:t>году.</w:t>
      </w:r>
      <w:r w:rsidR="0088414F" w:rsidRPr="0088414F">
        <w:t xml:space="preserve"> </w:t>
      </w:r>
      <w:r w:rsidR="00C36F4E" w:rsidRPr="0088414F">
        <w:t>После</w:t>
      </w:r>
      <w:r w:rsidR="0088414F" w:rsidRPr="0088414F">
        <w:t xml:space="preserve"> </w:t>
      </w:r>
      <w:r w:rsidR="00C36F4E" w:rsidRPr="0088414F">
        <w:t>этого</w:t>
      </w:r>
      <w:r w:rsidR="0088414F" w:rsidRPr="0088414F">
        <w:t xml:space="preserve"> </w:t>
      </w:r>
      <w:r w:rsidR="00C36F4E" w:rsidRPr="0088414F">
        <w:t>шага</w:t>
      </w:r>
      <w:r w:rsidR="0088414F" w:rsidRPr="0088414F">
        <w:t xml:space="preserve"> </w:t>
      </w:r>
      <w:r w:rsidR="00C36F4E" w:rsidRPr="0088414F">
        <w:t>наблюдается</w:t>
      </w:r>
      <w:r w:rsidR="0088414F" w:rsidRPr="0088414F">
        <w:t xml:space="preserve"> </w:t>
      </w:r>
      <w:r w:rsidR="00C36F4E" w:rsidRPr="0088414F">
        <w:t>ежегодное</w:t>
      </w:r>
      <w:r w:rsidR="0088414F" w:rsidRPr="0088414F">
        <w:t xml:space="preserve"> </w:t>
      </w:r>
      <w:r w:rsidR="00C36F4E" w:rsidRPr="0088414F">
        <w:t>увеличение</w:t>
      </w:r>
      <w:r w:rsidR="0088414F" w:rsidRPr="0088414F">
        <w:t xml:space="preserve"> </w:t>
      </w:r>
      <w:r w:rsidR="00C36F4E" w:rsidRPr="0088414F">
        <w:t>прибытий</w:t>
      </w:r>
      <w:r w:rsidR="0088414F" w:rsidRPr="0088414F">
        <w:t xml:space="preserve"> </w:t>
      </w:r>
      <w:r w:rsidR="00C36F4E" w:rsidRPr="0088414F">
        <w:t>туристов</w:t>
      </w:r>
      <w:r w:rsidR="0088414F" w:rsidRPr="0088414F">
        <w:t xml:space="preserve"> </w:t>
      </w:r>
      <w:r w:rsidR="00C36F4E" w:rsidRPr="0088414F">
        <w:t>из</w:t>
      </w:r>
      <w:r w:rsidR="0088414F" w:rsidRPr="0088414F">
        <w:t xml:space="preserve"> </w:t>
      </w:r>
      <w:r w:rsidR="00C36F4E" w:rsidRPr="0088414F">
        <w:t>этих</w:t>
      </w:r>
      <w:r w:rsidR="0088414F" w:rsidRPr="0088414F">
        <w:t xml:space="preserve"> </w:t>
      </w:r>
      <w:r w:rsidR="00C36F4E" w:rsidRPr="0088414F">
        <w:t>стран.</w:t>
      </w:r>
      <w:r w:rsidR="0088414F" w:rsidRPr="0088414F">
        <w:t xml:space="preserve"> [</w:t>
      </w:r>
      <w:r w:rsidR="00974D02" w:rsidRPr="0088414F">
        <w:t>8</w:t>
      </w:r>
      <w:r w:rsidR="0088414F" w:rsidRPr="0088414F">
        <w:t>]</w:t>
      </w:r>
    </w:p>
    <w:p w14:paraId="5C210F3A" w14:textId="77777777" w:rsidR="0088414F" w:rsidRPr="0088414F" w:rsidRDefault="00C36F4E" w:rsidP="0088414F">
      <w:pPr>
        <w:tabs>
          <w:tab w:val="left" w:pos="726"/>
        </w:tabs>
      </w:pPr>
      <w:r w:rsidRPr="0088414F">
        <w:t>2.</w:t>
      </w:r>
      <w:r w:rsidR="0088414F" w:rsidRPr="0088414F">
        <w:t xml:space="preserve"> </w:t>
      </w:r>
      <w:r w:rsidRPr="0088414F">
        <w:t>Выделение</w:t>
      </w:r>
      <w:r w:rsidR="0088414F" w:rsidRPr="0088414F">
        <w:t xml:space="preserve"> </w:t>
      </w:r>
      <w:r w:rsidRPr="0088414F">
        <w:t>средств</w:t>
      </w:r>
      <w:r w:rsidR="0088414F" w:rsidRPr="0088414F">
        <w:t xml:space="preserve"> </w:t>
      </w:r>
      <w:r w:rsidRPr="0088414F">
        <w:t>из</w:t>
      </w:r>
      <w:r w:rsidR="0088414F" w:rsidRPr="0088414F">
        <w:t xml:space="preserve"> </w:t>
      </w:r>
      <w:r w:rsidRPr="0088414F">
        <w:t>Госбюджета</w:t>
      </w:r>
      <w:r w:rsidR="0088414F" w:rsidRPr="0088414F">
        <w:t xml:space="preserve"> </w:t>
      </w:r>
      <w:r w:rsidRPr="0088414F">
        <w:t>для</w:t>
      </w:r>
      <w:r w:rsidR="0088414F" w:rsidRPr="0088414F">
        <w:t xml:space="preserve"> </w:t>
      </w:r>
      <w:r w:rsidRPr="0088414F">
        <w:t>поддержки</w:t>
      </w:r>
      <w:r w:rsidR="0088414F" w:rsidRPr="0088414F">
        <w:t xml:space="preserve"> </w:t>
      </w:r>
      <w:r w:rsidRPr="0088414F">
        <w:t>развития</w:t>
      </w:r>
      <w:r w:rsidR="0088414F" w:rsidRPr="0088414F">
        <w:t xml:space="preserve"> </w:t>
      </w:r>
      <w:r w:rsidRPr="0088414F">
        <w:t>туризма,</w:t>
      </w:r>
      <w:r w:rsidR="0088414F" w:rsidRPr="0088414F">
        <w:t xml:space="preserve"> </w:t>
      </w:r>
      <w:r w:rsidRPr="0088414F">
        <w:t>а</w:t>
      </w:r>
      <w:r w:rsidR="0088414F" w:rsidRPr="0088414F">
        <w:t xml:space="preserve"> </w:t>
      </w:r>
      <w:r w:rsidRPr="0088414F">
        <w:t>также</w:t>
      </w:r>
      <w:r w:rsidR="0088414F" w:rsidRPr="0088414F">
        <w:t xml:space="preserve"> </w:t>
      </w:r>
      <w:r w:rsidRPr="0088414F">
        <w:t>проведение</w:t>
      </w:r>
      <w:r w:rsidR="0088414F" w:rsidRPr="0088414F">
        <w:t xml:space="preserve"> </w:t>
      </w:r>
      <w:r w:rsidRPr="0088414F">
        <w:t>активной</w:t>
      </w:r>
      <w:r w:rsidR="0088414F" w:rsidRPr="0088414F">
        <w:t xml:space="preserve"> </w:t>
      </w:r>
      <w:r w:rsidRPr="0088414F">
        <w:t>кампании</w:t>
      </w:r>
      <w:r w:rsidR="0088414F" w:rsidRPr="0088414F">
        <w:t xml:space="preserve"> </w:t>
      </w:r>
      <w:r w:rsidRPr="0088414F">
        <w:t>относительно</w:t>
      </w:r>
      <w:r w:rsidR="0088414F" w:rsidRPr="0088414F">
        <w:t xml:space="preserve"> </w:t>
      </w:r>
      <w:r w:rsidRPr="0088414F">
        <w:t>информирования</w:t>
      </w:r>
      <w:r w:rsidR="0088414F" w:rsidRPr="0088414F">
        <w:t xml:space="preserve"> </w:t>
      </w:r>
      <w:r w:rsidRPr="0088414F">
        <w:t>широкой</w:t>
      </w:r>
      <w:r w:rsidR="0088414F" w:rsidRPr="0088414F">
        <w:t xml:space="preserve"> </w:t>
      </w:r>
      <w:r w:rsidRPr="0088414F">
        <w:t>общественности,</w:t>
      </w:r>
      <w:r w:rsidR="0088414F" w:rsidRPr="0088414F">
        <w:t xml:space="preserve"> </w:t>
      </w:r>
      <w:r w:rsidRPr="0088414F">
        <w:t>как</w:t>
      </w:r>
      <w:r w:rsidR="0088414F" w:rsidRPr="0088414F">
        <w:t xml:space="preserve"> </w:t>
      </w:r>
      <w:r w:rsidRPr="0088414F">
        <w:t>в</w:t>
      </w:r>
      <w:r w:rsidR="0088414F" w:rsidRPr="0088414F">
        <w:t xml:space="preserve"> </w:t>
      </w:r>
      <w:r w:rsidRPr="0088414F">
        <w:t>Украине,</w:t>
      </w:r>
      <w:r w:rsidR="0088414F" w:rsidRPr="0088414F">
        <w:t xml:space="preserve"> </w:t>
      </w:r>
      <w:r w:rsidRPr="0088414F">
        <w:t>так</w:t>
      </w:r>
      <w:r w:rsidR="0088414F" w:rsidRPr="0088414F">
        <w:t xml:space="preserve"> </w:t>
      </w:r>
      <w:r w:rsidRPr="0088414F">
        <w:t>и</w:t>
      </w:r>
      <w:r w:rsidR="0088414F" w:rsidRPr="0088414F">
        <w:t xml:space="preserve"> </w:t>
      </w:r>
      <w:r w:rsidRPr="0088414F">
        <w:t>за</w:t>
      </w:r>
      <w:r w:rsidR="0088414F" w:rsidRPr="0088414F">
        <w:t xml:space="preserve"> </w:t>
      </w:r>
      <w:r w:rsidRPr="0088414F">
        <w:t>рубежом,</w:t>
      </w:r>
      <w:r w:rsidR="0088414F" w:rsidRPr="0088414F">
        <w:t xml:space="preserve"> </w:t>
      </w:r>
      <w:r w:rsidRPr="0088414F">
        <w:t>о</w:t>
      </w:r>
      <w:r w:rsidR="0088414F" w:rsidRPr="0088414F">
        <w:t xml:space="preserve"> </w:t>
      </w:r>
      <w:r w:rsidRPr="0088414F">
        <w:t>туристических</w:t>
      </w:r>
      <w:r w:rsidR="0088414F" w:rsidRPr="0088414F">
        <w:t xml:space="preserve"> </w:t>
      </w:r>
      <w:r w:rsidRPr="0088414F">
        <w:t>и</w:t>
      </w:r>
      <w:r w:rsidR="0088414F" w:rsidRPr="0088414F">
        <w:t xml:space="preserve"> </w:t>
      </w:r>
      <w:r w:rsidRPr="0088414F">
        <w:t>курортных</w:t>
      </w:r>
      <w:r w:rsidR="0088414F" w:rsidRPr="0088414F">
        <w:t xml:space="preserve"> </w:t>
      </w:r>
      <w:r w:rsidRPr="0088414F">
        <w:t>возможностях</w:t>
      </w:r>
      <w:r w:rsidR="0088414F" w:rsidRPr="0088414F">
        <w:t xml:space="preserve"> </w:t>
      </w:r>
      <w:r w:rsidRPr="0088414F">
        <w:t>государства.</w:t>
      </w:r>
    </w:p>
    <w:p w14:paraId="7B51FDFB" w14:textId="77777777" w:rsidR="0088414F" w:rsidRPr="0088414F" w:rsidRDefault="005C7ED9" w:rsidP="0088414F">
      <w:pPr>
        <w:tabs>
          <w:tab w:val="left" w:pos="726"/>
        </w:tabs>
      </w:pPr>
      <w:r w:rsidRPr="0088414F">
        <w:t>Ежегодный</w:t>
      </w:r>
      <w:r w:rsidR="0088414F" w:rsidRPr="0088414F">
        <w:t xml:space="preserve"> </w:t>
      </w:r>
      <w:r w:rsidRPr="0088414F">
        <w:t>прирост</w:t>
      </w:r>
      <w:r w:rsidR="0088414F" w:rsidRPr="0088414F">
        <w:t xml:space="preserve"> </w:t>
      </w:r>
      <w:r w:rsidRPr="0088414F">
        <w:t>туристического</w:t>
      </w:r>
      <w:r w:rsidR="0088414F" w:rsidRPr="0088414F">
        <w:t xml:space="preserve"> </w:t>
      </w:r>
      <w:r w:rsidRPr="0088414F">
        <w:t>потока</w:t>
      </w:r>
      <w:r w:rsidR="0088414F" w:rsidRPr="0088414F">
        <w:t xml:space="preserve"> </w:t>
      </w:r>
      <w:r w:rsidRPr="0088414F">
        <w:t>в</w:t>
      </w:r>
      <w:r w:rsidR="0088414F" w:rsidRPr="0088414F">
        <w:t xml:space="preserve"> </w:t>
      </w:r>
      <w:r w:rsidRPr="0088414F">
        <w:t>Украину</w:t>
      </w:r>
      <w:r w:rsidR="0088414F" w:rsidRPr="0088414F">
        <w:t xml:space="preserve"> </w:t>
      </w:r>
      <w:r w:rsidRPr="0088414F">
        <w:t>составляет</w:t>
      </w:r>
      <w:r w:rsidR="0088414F" w:rsidRPr="0088414F">
        <w:t xml:space="preserve"> </w:t>
      </w:r>
      <w:r w:rsidRPr="0088414F">
        <w:t>приблизительно</w:t>
      </w:r>
      <w:r w:rsidR="0088414F" w:rsidRPr="0088414F">
        <w:t xml:space="preserve"> </w:t>
      </w:r>
      <w:r w:rsidRPr="0088414F">
        <w:t>2-3</w:t>
      </w:r>
      <w:r w:rsidR="0088414F" w:rsidRPr="0088414F">
        <w:t xml:space="preserve"> </w:t>
      </w:r>
      <w:r w:rsidRPr="0088414F">
        <w:t>млн.</w:t>
      </w:r>
      <w:r w:rsidR="0088414F" w:rsidRPr="0088414F">
        <w:t xml:space="preserve"> </w:t>
      </w:r>
      <w:r w:rsidRPr="0088414F">
        <w:t>человек.</w:t>
      </w:r>
      <w:r w:rsidR="0088414F" w:rsidRPr="0088414F">
        <w:t xml:space="preserve"> [</w:t>
      </w:r>
      <w:r w:rsidR="00974D02" w:rsidRPr="0088414F">
        <w:t>9</w:t>
      </w:r>
      <w:r w:rsidR="0088414F" w:rsidRPr="0088414F">
        <w:t xml:space="preserve">] </w:t>
      </w:r>
      <w:r w:rsidRPr="0088414F">
        <w:t>Данные</w:t>
      </w:r>
      <w:r w:rsidR="0088414F" w:rsidRPr="0088414F">
        <w:t xml:space="preserve"> </w:t>
      </w:r>
      <w:r w:rsidRPr="0088414F">
        <w:t>по</w:t>
      </w:r>
      <w:r w:rsidR="0088414F" w:rsidRPr="0088414F">
        <w:t xml:space="preserve"> </w:t>
      </w:r>
      <w:r w:rsidRPr="0088414F">
        <w:t>динамике</w:t>
      </w:r>
      <w:r w:rsidR="0088414F" w:rsidRPr="0088414F">
        <w:t xml:space="preserve"> </w:t>
      </w:r>
      <w:r w:rsidRPr="0088414F">
        <w:t>туристических</w:t>
      </w:r>
      <w:r w:rsidR="0088414F" w:rsidRPr="0088414F">
        <w:t xml:space="preserve"> </w:t>
      </w:r>
      <w:r w:rsidRPr="0088414F">
        <w:t>прибытий</w:t>
      </w:r>
      <w:r w:rsidR="0088414F" w:rsidRPr="0088414F">
        <w:t xml:space="preserve"> </w:t>
      </w:r>
      <w:r w:rsidRPr="0088414F">
        <w:t>приведены</w:t>
      </w:r>
      <w:r w:rsidR="0088414F" w:rsidRPr="0088414F">
        <w:t xml:space="preserve"> </w:t>
      </w:r>
      <w:r w:rsidRPr="0088414F">
        <w:t>в</w:t>
      </w:r>
      <w:r w:rsidR="0088414F" w:rsidRPr="0088414F">
        <w:t xml:space="preserve"> </w:t>
      </w:r>
      <w:r w:rsidRPr="0088414F">
        <w:t>таблице.</w:t>
      </w:r>
    </w:p>
    <w:p w14:paraId="13898531" w14:textId="77777777" w:rsidR="0088414F" w:rsidRDefault="0088414F" w:rsidP="0088414F">
      <w:pPr>
        <w:tabs>
          <w:tab w:val="left" w:pos="726"/>
        </w:tabs>
      </w:pPr>
    </w:p>
    <w:p w14:paraId="1DC757C9" w14:textId="77777777" w:rsidR="005C7ED9" w:rsidRPr="0088414F" w:rsidRDefault="005C7ED9" w:rsidP="0088414F">
      <w:pPr>
        <w:tabs>
          <w:tab w:val="left" w:pos="726"/>
        </w:tabs>
        <w:ind w:left="709" w:firstLine="0"/>
      </w:pPr>
      <w:r w:rsidRPr="0088414F">
        <w:t>Таблица</w:t>
      </w:r>
      <w:r w:rsidR="0088414F" w:rsidRPr="0088414F">
        <w:t xml:space="preserve"> </w:t>
      </w:r>
      <w:r w:rsidRPr="0088414F">
        <w:t>2.1</w:t>
      </w:r>
      <w:r w:rsidR="0088414F" w:rsidRPr="0088414F">
        <w:t xml:space="preserve"> - </w:t>
      </w:r>
      <w:r w:rsidRPr="0088414F">
        <w:t>Количество</w:t>
      </w:r>
      <w:r w:rsidR="0088414F" w:rsidRPr="0088414F">
        <w:t xml:space="preserve"> </w:t>
      </w:r>
      <w:r w:rsidRPr="0088414F">
        <w:t>иностранных</w:t>
      </w:r>
      <w:r w:rsidR="0088414F" w:rsidRPr="0088414F">
        <w:t xml:space="preserve"> </w:t>
      </w:r>
      <w:r w:rsidRPr="0088414F">
        <w:t>граждан</w:t>
      </w:r>
      <w:r w:rsidR="0088414F" w:rsidRPr="0088414F">
        <w:t xml:space="preserve"> </w:t>
      </w:r>
      <w:r w:rsidRPr="0088414F">
        <w:t>посетивших</w:t>
      </w:r>
      <w:r w:rsidR="0088414F" w:rsidRPr="0088414F">
        <w:t xml:space="preserve"> </w:t>
      </w:r>
      <w:r w:rsidRPr="0088414F">
        <w:t>Украину</w:t>
      </w:r>
      <w:r w:rsidR="0088414F" w:rsidRPr="0088414F">
        <w:t xml:space="preserve"> </w:t>
      </w:r>
      <w:r w:rsidR="00442BDD" w:rsidRPr="0088414F">
        <w:t>в</w:t>
      </w:r>
      <w:r w:rsidR="0088414F" w:rsidRPr="0088414F">
        <w:t xml:space="preserve"> </w:t>
      </w:r>
      <w:r w:rsidR="00442BDD" w:rsidRPr="0088414F">
        <w:t>2001-2009</w:t>
      </w:r>
      <w:r w:rsidR="0088414F" w:rsidRPr="0088414F">
        <w:t xml:space="preserve"> </w:t>
      </w:r>
      <w:r w:rsidR="00442BDD" w:rsidRPr="0088414F">
        <w:t>гг.</w:t>
      </w:r>
      <w:r w:rsidRPr="0088414F">
        <w:t>,</w:t>
      </w:r>
      <w:r w:rsidR="0088414F" w:rsidRPr="0088414F">
        <w:t xml:space="preserve"> </w:t>
      </w:r>
      <w:r w:rsidRPr="0088414F">
        <w:t>млн.</w:t>
      </w:r>
      <w:r w:rsidR="0088414F" w:rsidRPr="0088414F">
        <w:t xml:space="preserve"> </w:t>
      </w:r>
      <w:r w:rsidRPr="0088414F">
        <w:t>чел.</w:t>
      </w:r>
      <w:r w:rsidR="0088414F" w:rsidRPr="0088414F">
        <w:t xml:space="preserve"> [</w:t>
      </w:r>
      <w:r w:rsidR="00974D02" w:rsidRPr="0088414F">
        <w:t>9</w:t>
      </w:r>
      <w:r w:rsidR="0088414F" w:rsidRPr="0088414F">
        <w:t xml:space="preserve">] </w:t>
      </w:r>
    </w:p>
    <w:tbl>
      <w:tblPr>
        <w:tblStyle w:val="12"/>
        <w:tblW w:w="4750" w:type="pct"/>
        <w:tblLook w:val="01E0" w:firstRow="1" w:lastRow="1" w:firstColumn="1" w:lastColumn="1" w:noHBand="0" w:noVBand="0"/>
      </w:tblPr>
      <w:tblGrid>
        <w:gridCol w:w="1356"/>
        <w:gridCol w:w="787"/>
        <w:gridCol w:w="801"/>
        <w:gridCol w:w="801"/>
        <w:gridCol w:w="801"/>
        <w:gridCol w:w="801"/>
        <w:gridCol w:w="801"/>
        <w:gridCol w:w="801"/>
        <w:gridCol w:w="801"/>
        <w:gridCol w:w="1128"/>
      </w:tblGrid>
      <w:tr w:rsidR="005C7ED9" w:rsidRPr="0088414F" w14:paraId="639C7563" w14:textId="77777777" w:rsidTr="0088414F">
        <w:trPr>
          <w:trHeight w:val="510"/>
        </w:trPr>
        <w:tc>
          <w:tcPr>
            <w:tcW w:w="1411" w:type="dxa"/>
          </w:tcPr>
          <w:p w14:paraId="037F693A" w14:textId="77777777" w:rsidR="005C7ED9" w:rsidRPr="0088414F" w:rsidRDefault="00974D02" w:rsidP="0088414F">
            <w:pPr>
              <w:pStyle w:val="af3"/>
            </w:pPr>
            <w:r w:rsidRPr="0088414F">
              <w:t>Года</w:t>
            </w:r>
          </w:p>
        </w:tc>
        <w:tc>
          <w:tcPr>
            <w:tcW w:w="854" w:type="dxa"/>
          </w:tcPr>
          <w:p w14:paraId="49F49A2E" w14:textId="77777777" w:rsidR="005C7ED9" w:rsidRPr="0088414F" w:rsidRDefault="005C7ED9" w:rsidP="0088414F">
            <w:pPr>
              <w:pStyle w:val="af3"/>
            </w:pPr>
            <w:r w:rsidRPr="0088414F">
              <w:t>2001</w:t>
            </w:r>
          </w:p>
        </w:tc>
        <w:tc>
          <w:tcPr>
            <w:tcW w:w="856" w:type="dxa"/>
          </w:tcPr>
          <w:p w14:paraId="47CBB4D2" w14:textId="77777777" w:rsidR="005C7ED9" w:rsidRPr="0088414F" w:rsidRDefault="005C7ED9" w:rsidP="0088414F">
            <w:pPr>
              <w:pStyle w:val="af3"/>
            </w:pPr>
            <w:r w:rsidRPr="0088414F">
              <w:t>2002</w:t>
            </w:r>
          </w:p>
        </w:tc>
        <w:tc>
          <w:tcPr>
            <w:tcW w:w="856" w:type="dxa"/>
          </w:tcPr>
          <w:p w14:paraId="6CE4BB85" w14:textId="77777777" w:rsidR="005C7ED9" w:rsidRPr="0088414F" w:rsidRDefault="005C7ED9" w:rsidP="0088414F">
            <w:pPr>
              <w:pStyle w:val="af3"/>
            </w:pPr>
            <w:r w:rsidRPr="0088414F">
              <w:t>2003</w:t>
            </w:r>
          </w:p>
        </w:tc>
        <w:tc>
          <w:tcPr>
            <w:tcW w:w="856" w:type="dxa"/>
          </w:tcPr>
          <w:p w14:paraId="1DFAD85A" w14:textId="77777777" w:rsidR="005C7ED9" w:rsidRPr="0088414F" w:rsidRDefault="005C7ED9" w:rsidP="0088414F">
            <w:pPr>
              <w:pStyle w:val="af3"/>
            </w:pPr>
            <w:r w:rsidRPr="0088414F">
              <w:t>2004</w:t>
            </w:r>
          </w:p>
        </w:tc>
        <w:tc>
          <w:tcPr>
            <w:tcW w:w="856" w:type="dxa"/>
          </w:tcPr>
          <w:p w14:paraId="3B4AB210" w14:textId="77777777" w:rsidR="005C7ED9" w:rsidRPr="0088414F" w:rsidRDefault="005C7ED9" w:rsidP="0088414F">
            <w:pPr>
              <w:pStyle w:val="af3"/>
            </w:pPr>
            <w:r w:rsidRPr="0088414F">
              <w:t>2005</w:t>
            </w:r>
          </w:p>
        </w:tc>
        <w:tc>
          <w:tcPr>
            <w:tcW w:w="856" w:type="dxa"/>
          </w:tcPr>
          <w:p w14:paraId="3B9DE096" w14:textId="77777777" w:rsidR="005C7ED9" w:rsidRPr="0088414F" w:rsidRDefault="005C7ED9" w:rsidP="0088414F">
            <w:pPr>
              <w:pStyle w:val="af3"/>
            </w:pPr>
            <w:r w:rsidRPr="0088414F">
              <w:t>2006</w:t>
            </w:r>
          </w:p>
        </w:tc>
        <w:tc>
          <w:tcPr>
            <w:tcW w:w="856" w:type="dxa"/>
          </w:tcPr>
          <w:p w14:paraId="32BDACFD" w14:textId="77777777" w:rsidR="005C7ED9" w:rsidRPr="0088414F" w:rsidRDefault="005C7ED9" w:rsidP="0088414F">
            <w:pPr>
              <w:pStyle w:val="af3"/>
            </w:pPr>
            <w:r w:rsidRPr="0088414F">
              <w:t>2007</w:t>
            </w:r>
          </w:p>
        </w:tc>
        <w:tc>
          <w:tcPr>
            <w:tcW w:w="856" w:type="dxa"/>
          </w:tcPr>
          <w:p w14:paraId="31A23F3A" w14:textId="77777777" w:rsidR="005C7ED9" w:rsidRPr="0088414F" w:rsidRDefault="005C7ED9" w:rsidP="0088414F">
            <w:pPr>
              <w:pStyle w:val="af3"/>
            </w:pPr>
            <w:r w:rsidRPr="0088414F">
              <w:t>2008</w:t>
            </w:r>
          </w:p>
        </w:tc>
        <w:tc>
          <w:tcPr>
            <w:tcW w:w="1314" w:type="dxa"/>
          </w:tcPr>
          <w:p w14:paraId="38605B54" w14:textId="77777777" w:rsidR="005C7ED9" w:rsidRPr="0088414F" w:rsidRDefault="005C7ED9" w:rsidP="0088414F">
            <w:pPr>
              <w:pStyle w:val="af3"/>
            </w:pPr>
            <w:r w:rsidRPr="0088414F">
              <w:t>2009</w:t>
            </w:r>
          </w:p>
        </w:tc>
      </w:tr>
      <w:tr w:rsidR="005C7ED9" w:rsidRPr="0088414F" w14:paraId="159DAB38" w14:textId="77777777" w:rsidTr="0088414F">
        <w:trPr>
          <w:trHeight w:val="1167"/>
        </w:trPr>
        <w:tc>
          <w:tcPr>
            <w:tcW w:w="1411" w:type="dxa"/>
          </w:tcPr>
          <w:p w14:paraId="045048EF" w14:textId="77777777" w:rsidR="005C7ED9" w:rsidRPr="0088414F" w:rsidRDefault="005C7ED9" w:rsidP="0088414F">
            <w:pPr>
              <w:pStyle w:val="af3"/>
            </w:pPr>
            <w:r w:rsidRPr="0088414F">
              <w:t>Общее</w:t>
            </w:r>
          </w:p>
          <w:p w14:paraId="170AB6DE" w14:textId="77777777" w:rsidR="005C7ED9" w:rsidRPr="0088414F" w:rsidRDefault="005C7ED9" w:rsidP="0088414F">
            <w:pPr>
              <w:pStyle w:val="af3"/>
            </w:pPr>
            <w:r w:rsidRPr="0088414F">
              <w:t>количество</w:t>
            </w:r>
          </w:p>
          <w:p w14:paraId="1116256A" w14:textId="77777777" w:rsidR="005C7ED9" w:rsidRPr="0088414F" w:rsidRDefault="005C7ED9" w:rsidP="0088414F">
            <w:pPr>
              <w:pStyle w:val="af3"/>
            </w:pPr>
            <w:r w:rsidRPr="0088414F">
              <w:t>туристов</w:t>
            </w:r>
          </w:p>
        </w:tc>
        <w:tc>
          <w:tcPr>
            <w:tcW w:w="854" w:type="dxa"/>
          </w:tcPr>
          <w:p w14:paraId="19A600EB" w14:textId="77777777" w:rsidR="005C7ED9" w:rsidRPr="0088414F" w:rsidRDefault="005C7ED9" w:rsidP="0088414F">
            <w:pPr>
              <w:pStyle w:val="af3"/>
            </w:pPr>
            <w:r w:rsidRPr="0088414F">
              <w:t>9,17</w:t>
            </w:r>
          </w:p>
        </w:tc>
        <w:tc>
          <w:tcPr>
            <w:tcW w:w="856" w:type="dxa"/>
          </w:tcPr>
          <w:p w14:paraId="107DEDB3" w14:textId="77777777" w:rsidR="005C7ED9" w:rsidRPr="0088414F" w:rsidRDefault="005C7ED9" w:rsidP="0088414F">
            <w:pPr>
              <w:pStyle w:val="af3"/>
            </w:pPr>
            <w:r w:rsidRPr="0088414F">
              <w:t>10,52</w:t>
            </w:r>
          </w:p>
        </w:tc>
        <w:tc>
          <w:tcPr>
            <w:tcW w:w="856" w:type="dxa"/>
          </w:tcPr>
          <w:p w14:paraId="4A149397" w14:textId="77777777" w:rsidR="005C7ED9" w:rsidRPr="0088414F" w:rsidRDefault="005C7ED9" w:rsidP="0088414F">
            <w:pPr>
              <w:pStyle w:val="af3"/>
            </w:pPr>
            <w:r w:rsidRPr="0088414F">
              <w:t>12,51</w:t>
            </w:r>
          </w:p>
        </w:tc>
        <w:tc>
          <w:tcPr>
            <w:tcW w:w="856" w:type="dxa"/>
          </w:tcPr>
          <w:p w14:paraId="126EDE1A" w14:textId="77777777" w:rsidR="005C7ED9" w:rsidRPr="0088414F" w:rsidRDefault="005C7ED9" w:rsidP="0088414F">
            <w:pPr>
              <w:pStyle w:val="af3"/>
            </w:pPr>
            <w:r w:rsidRPr="0088414F">
              <w:t>15,63</w:t>
            </w:r>
          </w:p>
        </w:tc>
        <w:tc>
          <w:tcPr>
            <w:tcW w:w="856" w:type="dxa"/>
          </w:tcPr>
          <w:p w14:paraId="424B418B" w14:textId="77777777" w:rsidR="005C7ED9" w:rsidRPr="0088414F" w:rsidRDefault="005C7ED9" w:rsidP="0088414F">
            <w:pPr>
              <w:pStyle w:val="af3"/>
            </w:pPr>
            <w:r w:rsidRPr="0088414F">
              <w:t>17,63</w:t>
            </w:r>
          </w:p>
        </w:tc>
        <w:tc>
          <w:tcPr>
            <w:tcW w:w="856" w:type="dxa"/>
          </w:tcPr>
          <w:p w14:paraId="5C1E50E1" w14:textId="77777777" w:rsidR="005C7ED9" w:rsidRPr="0088414F" w:rsidRDefault="005C7ED9" w:rsidP="0088414F">
            <w:pPr>
              <w:pStyle w:val="af3"/>
            </w:pPr>
            <w:r w:rsidRPr="0088414F">
              <w:t>18,93</w:t>
            </w:r>
          </w:p>
        </w:tc>
        <w:tc>
          <w:tcPr>
            <w:tcW w:w="856" w:type="dxa"/>
          </w:tcPr>
          <w:p w14:paraId="1211AA59" w14:textId="77777777" w:rsidR="005C7ED9" w:rsidRPr="0088414F" w:rsidRDefault="005C7ED9" w:rsidP="0088414F">
            <w:pPr>
              <w:pStyle w:val="af3"/>
            </w:pPr>
            <w:r w:rsidRPr="0088414F">
              <w:t>23,12</w:t>
            </w:r>
          </w:p>
        </w:tc>
        <w:tc>
          <w:tcPr>
            <w:tcW w:w="856" w:type="dxa"/>
          </w:tcPr>
          <w:p w14:paraId="4AC0CD4E" w14:textId="77777777" w:rsidR="005C7ED9" w:rsidRPr="0088414F" w:rsidRDefault="005C7ED9" w:rsidP="0088414F">
            <w:pPr>
              <w:pStyle w:val="af3"/>
            </w:pPr>
            <w:r w:rsidRPr="0088414F">
              <w:t>25,45</w:t>
            </w:r>
          </w:p>
        </w:tc>
        <w:tc>
          <w:tcPr>
            <w:tcW w:w="1314" w:type="dxa"/>
          </w:tcPr>
          <w:p w14:paraId="61911348" w14:textId="77777777" w:rsidR="005C7ED9" w:rsidRPr="0088414F" w:rsidRDefault="005C7ED9" w:rsidP="0088414F">
            <w:pPr>
              <w:pStyle w:val="af3"/>
            </w:pPr>
            <w:r w:rsidRPr="0088414F">
              <w:t>20,80</w:t>
            </w:r>
          </w:p>
        </w:tc>
      </w:tr>
      <w:tr w:rsidR="005C7ED9" w:rsidRPr="0088414F" w14:paraId="39F19E0A" w14:textId="77777777" w:rsidTr="0088414F">
        <w:trPr>
          <w:trHeight w:val="1232"/>
        </w:trPr>
        <w:tc>
          <w:tcPr>
            <w:tcW w:w="1411" w:type="dxa"/>
          </w:tcPr>
          <w:p w14:paraId="5CBE32B2" w14:textId="77777777" w:rsidR="005C7ED9" w:rsidRPr="0088414F" w:rsidRDefault="005C7ED9" w:rsidP="0088414F">
            <w:pPr>
              <w:pStyle w:val="af3"/>
            </w:pPr>
            <w:r w:rsidRPr="0088414F">
              <w:t>Количество</w:t>
            </w:r>
            <w:r w:rsidR="0088414F" w:rsidRPr="0088414F">
              <w:t xml:space="preserve"> </w:t>
            </w:r>
            <w:r w:rsidRPr="0088414F">
              <w:t>туристов</w:t>
            </w:r>
            <w:r w:rsidR="0088414F" w:rsidRPr="0088414F">
              <w:t xml:space="preserve"> </w:t>
            </w:r>
            <w:r w:rsidRPr="0088414F">
              <w:t>из</w:t>
            </w:r>
            <w:r w:rsidR="0088414F" w:rsidRPr="0088414F">
              <w:t xml:space="preserve"> </w:t>
            </w:r>
            <w:r w:rsidRPr="0088414F">
              <w:t>стран</w:t>
            </w:r>
            <w:r w:rsidR="0088414F" w:rsidRPr="0088414F">
              <w:t xml:space="preserve"> </w:t>
            </w:r>
            <w:r w:rsidRPr="0088414F">
              <w:t>ЕС</w:t>
            </w:r>
          </w:p>
        </w:tc>
        <w:tc>
          <w:tcPr>
            <w:tcW w:w="854" w:type="dxa"/>
          </w:tcPr>
          <w:p w14:paraId="07ABCF14" w14:textId="77777777" w:rsidR="005C7ED9" w:rsidRPr="0088414F" w:rsidRDefault="003946C4" w:rsidP="0088414F">
            <w:pPr>
              <w:pStyle w:val="af3"/>
            </w:pPr>
            <w:r w:rsidRPr="0088414F">
              <w:t>3,6</w:t>
            </w:r>
          </w:p>
        </w:tc>
        <w:tc>
          <w:tcPr>
            <w:tcW w:w="856" w:type="dxa"/>
          </w:tcPr>
          <w:p w14:paraId="6533E1C5" w14:textId="77777777" w:rsidR="005C7ED9" w:rsidRPr="0088414F" w:rsidRDefault="003946C4" w:rsidP="0088414F">
            <w:pPr>
              <w:pStyle w:val="af3"/>
            </w:pPr>
            <w:r w:rsidRPr="0088414F">
              <w:t>4,4</w:t>
            </w:r>
          </w:p>
        </w:tc>
        <w:tc>
          <w:tcPr>
            <w:tcW w:w="856" w:type="dxa"/>
          </w:tcPr>
          <w:p w14:paraId="1269228D" w14:textId="77777777" w:rsidR="005C7ED9" w:rsidRPr="0088414F" w:rsidRDefault="003946C4" w:rsidP="0088414F">
            <w:pPr>
              <w:pStyle w:val="af3"/>
            </w:pPr>
            <w:r w:rsidRPr="0088414F">
              <w:t>5,0</w:t>
            </w:r>
          </w:p>
        </w:tc>
        <w:tc>
          <w:tcPr>
            <w:tcW w:w="856" w:type="dxa"/>
          </w:tcPr>
          <w:p w14:paraId="665F48D9" w14:textId="77777777" w:rsidR="005C7ED9" w:rsidRPr="0088414F" w:rsidRDefault="003946C4" w:rsidP="0088414F">
            <w:pPr>
              <w:pStyle w:val="af3"/>
            </w:pPr>
            <w:r w:rsidRPr="0088414F">
              <w:t>5,3</w:t>
            </w:r>
          </w:p>
        </w:tc>
        <w:tc>
          <w:tcPr>
            <w:tcW w:w="856" w:type="dxa"/>
          </w:tcPr>
          <w:p w14:paraId="707A8D90" w14:textId="77777777" w:rsidR="005C7ED9" w:rsidRPr="0088414F" w:rsidRDefault="005C7ED9" w:rsidP="0088414F">
            <w:pPr>
              <w:pStyle w:val="af3"/>
            </w:pPr>
            <w:r w:rsidRPr="0088414F">
              <w:t>5,9</w:t>
            </w:r>
          </w:p>
        </w:tc>
        <w:tc>
          <w:tcPr>
            <w:tcW w:w="856" w:type="dxa"/>
          </w:tcPr>
          <w:p w14:paraId="2895BA43" w14:textId="77777777" w:rsidR="005C7ED9" w:rsidRPr="0088414F" w:rsidRDefault="005C7ED9" w:rsidP="0088414F">
            <w:pPr>
              <w:pStyle w:val="af3"/>
            </w:pPr>
            <w:r w:rsidRPr="0088414F">
              <w:t>6,3</w:t>
            </w:r>
          </w:p>
        </w:tc>
        <w:tc>
          <w:tcPr>
            <w:tcW w:w="856" w:type="dxa"/>
          </w:tcPr>
          <w:p w14:paraId="13175404" w14:textId="77777777" w:rsidR="005C7ED9" w:rsidRPr="0088414F" w:rsidRDefault="003946C4" w:rsidP="0088414F">
            <w:pPr>
              <w:pStyle w:val="af3"/>
            </w:pPr>
            <w:r w:rsidRPr="0088414F">
              <w:t>7,</w:t>
            </w:r>
            <w:r w:rsidR="009C235B" w:rsidRPr="0088414F">
              <w:t>4</w:t>
            </w:r>
          </w:p>
        </w:tc>
        <w:tc>
          <w:tcPr>
            <w:tcW w:w="856" w:type="dxa"/>
          </w:tcPr>
          <w:p w14:paraId="00FECF5C" w14:textId="77777777" w:rsidR="005C7ED9" w:rsidRPr="0088414F" w:rsidRDefault="009C235B" w:rsidP="0088414F">
            <w:pPr>
              <w:pStyle w:val="af3"/>
            </w:pPr>
            <w:r w:rsidRPr="0088414F">
              <w:t>7</w:t>
            </w:r>
            <w:r w:rsidR="003946C4" w:rsidRPr="0088414F">
              <w:t>,</w:t>
            </w:r>
            <w:r w:rsidRPr="0088414F">
              <w:t>8</w:t>
            </w:r>
          </w:p>
        </w:tc>
        <w:tc>
          <w:tcPr>
            <w:tcW w:w="1314" w:type="dxa"/>
          </w:tcPr>
          <w:p w14:paraId="4A65AED9" w14:textId="77777777" w:rsidR="005C7ED9" w:rsidRPr="0088414F" w:rsidRDefault="005C7ED9" w:rsidP="0088414F">
            <w:pPr>
              <w:pStyle w:val="af3"/>
            </w:pPr>
            <w:r w:rsidRPr="0088414F">
              <w:t>5,7</w:t>
            </w:r>
          </w:p>
        </w:tc>
      </w:tr>
      <w:tr w:rsidR="005C7ED9" w:rsidRPr="0088414F" w14:paraId="683F320C" w14:textId="77777777" w:rsidTr="0088414F">
        <w:trPr>
          <w:trHeight w:val="1232"/>
        </w:trPr>
        <w:tc>
          <w:tcPr>
            <w:tcW w:w="1411" w:type="dxa"/>
          </w:tcPr>
          <w:p w14:paraId="0548B775" w14:textId="77777777" w:rsidR="005C7ED9" w:rsidRPr="0088414F" w:rsidRDefault="005C7ED9" w:rsidP="0088414F">
            <w:pPr>
              <w:pStyle w:val="af3"/>
            </w:pPr>
            <w:r w:rsidRPr="0088414F">
              <w:t>Количество</w:t>
            </w:r>
            <w:r w:rsidR="0088414F" w:rsidRPr="0088414F">
              <w:t xml:space="preserve"> </w:t>
            </w:r>
            <w:r w:rsidRPr="0088414F">
              <w:t>туристов</w:t>
            </w:r>
            <w:r w:rsidR="0088414F" w:rsidRPr="0088414F">
              <w:t xml:space="preserve"> </w:t>
            </w:r>
            <w:r w:rsidRPr="0088414F">
              <w:t>из</w:t>
            </w:r>
            <w:r w:rsidR="0088414F" w:rsidRPr="0088414F">
              <w:t xml:space="preserve"> </w:t>
            </w:r>
            <w:r w:rsidRPr="0088414F">
              <w:t>стран</w:t>
            </w:r>
            <w:r w:rsidR="0088414F" w:rsidRPr="0088414F">
              <w:t xml:space="preserve"> </w:t>
            </w:r>
            <w:r w:rsidRPr="0088414F">
              <w:t>СНГ</w:t>
            </w:r>
          </w:p>
        </w:tc>
        <w:tc>
          <w:tcPr>
            <w:tcW w:w="854" w:type="dxa"/>
          </w:tcPr>
          <w:p w14:paraId="51B2C477" w14:textId="77777777" w:rsidR="005C7ED9" w:rsidRPr="0088414F" w:rsidRDefault="003946C4" w:rsidP="0088414F">
            <w:pPr>
              <w:pStyle w:val="af3"/>
            </w:pPr>
            <w:r w:rsidRPr="0088414F">
              <w:t>8,7</w:t>
            </w:r>
          </w:p>
        </w:tc>
        <w:tc>
          <w:tcPr>
            <w:tcW w:w="856" w:type="dxa"/>
          </w:tcPr>
          <w:p w14:paraId="5227F593" w14:textId="77777777" w:rsidR="005C7ED9" w:rsidRPr="0088414F" w:rsidRDefault="003946C4" w:rsidP="0088414F">
            <w:pPr>
              <w:pStyle w:val="af3"/>
            </w:pPr>
            <w:r w:rsidRPr="0088414F">
              <w:t>8,9</w:t>
            </w:r>
          </w:p>
        </w:tc>
        <w:tc>
          <w:tcPr>
            <w:tcW w:w="856" w:type="dxa"/>
          </w:tcPr>
          <w:p w14:paraId="6204FB44" w14:textId="77777777" w:rsidR="005C7ED9" w:rsidRPr="0088414F" w:rsidRDefault="003946C4" w:rsidP="0088414F">
            <w:pPr>
              <w:pStyle w:val="af3"/>
            </w:pPr>
            <w:r w:rsidRPr="0088414F">
              <w:t>9,2</w:t>
            </w:r>
          </w:p>
        </w:tc>
        <w:tc>
          <w:tcPr>
            <w:tcW w:w="856" w:type="dxa"/>
          </w:tcPr>
          <w:p w14:paraId="74284AFF" w14:textId="77777777" w:rsidR="005C7ED9" w:rsidRPr="0088414F" w:rsidRDefault="003946C4" w:rsidP="0088414F">
            <w:pPr>
              <w:pStyle w:val="af3"/>
            </w:pPr>
            <w:r w:rsidRPr="0088414F">
              <w:t>9,8</w:t>
            </w:r>
          </w:p>
        </w:tc>
        <w:tc>
          <w:tcPr>
            <w:tcW w:w="856" w:type="dxa"/>
          </w:tcPr>
          <w:p w14:paraId="48D21D09" w14:textId="77777777" w:rsidR="005C7ED9" w:rsidRPr="0088414F" w:rsidRDefault="005C7ED9" w:rsidP="0088414F">
            <w:pPr>
              <w:pStyle w:val="af3"/>
            </w:pPr>
            <w:r w:rsidRPr="0088414F">
              <w:t>10,4</w:t>
            </w:r>
          </w:p>
        </w:tc>
        <w:tc>
          <w:tcPr>
            <w:tcW w:w="856" w:type="dxa"/>
          </w:tcPr>
          <w:p w14:paraId="3FB0BA9C" w14:textId="77777777" w:rsidR="005C7ED9" w:rsidRPr="0088414F" w:rsidRDefault="005C7ED9" w:rsidP="0088414F">
            <w:pPr>
              <w:pStyle w:val="af3"/>
            </w:pPr>
            <w:r w:rsidRPr="0088414F">
              <w:t>11,9</w:t>
            </w:r>
          </w:p>
        </w:tc>
        <w:tc>
          <w:tcPr>
            <w:tcW w:w="856" w:type="dxa"/>
          </w:tcPr>
          <w:p w14:paraId="79F3D26D" w14:textId="77777777" w:rsidR="005C7ED9" w:rsidRPr="0088414F" w:rsidRDefault="003946C4" w:rsidP="0088414F">
            <w:pPr>
              <w:pStyle w:val="af3"/>
            </w:pPr>
            <w:r w:rsidRPr="0088414F">
              <w:t>13,6</w:t>
            </w:r>
          </w:p>
        </w:tc>
        <w:tc>
          <w:tcPr>
            <w:tcW w:w="856" w:type="dxa"/>
          </w:tcPr>
          <w:p w14:paraId="19DCA50C" w14:textId="77777777" w:rsidR="005C7ED9" w:rsidRPr="0088414F" w:rsidRDefault="003946C4" w:rsidP="0088414F">
            <w:pPr>
              <w:pStyle w:val="af3"/>
            </w:pPr>
            <w:r w:rsidRPr="0088414F">
              <w:t>1</w:t>
            </w:r>
            <w:r w:rsidR="009C235B" w:rsidRPr="0088414F">
              <w:t>5,6</w:t>
            </w:r>
          </w:p>
        </w:tc>
        <w:tc>
          <w:tcPr>
            <w:tcW w:w="1314" w:type="dxa"/>
          </w:tcPr>
          <w:p w14:paraId="40B4842B" w14:textId="77777777" w:rsidR="005C7ED9" w:rsidRPr="0088414F" w:rsidRDefault="005C7ED9" w:rsidP="0088414F">
            <w:pPr>
              <w:pStyle w:val="af3"/>
            </w:pPr>
            <w:r w:rsidRPr="0088414F">
              <w:t>14,6</w:t>
            </w:r>
          </w:p>
        </w:tc>
      </w:tr>
    </w:tbl>
    <w:p w14:paraId="5B6FDAB0" w14:textId="77777777" w:rsidR="0088414F" w:rsidRDefault="0088414F" w:rsidP="0088414F">
      <w:pPr>
        <w:tabs>
          <w:tab w:val="left" w:pos="726"/>
        </w:tabs>
      </w:pPr>
    </w:p>
    <w:p w14:paraId="6D257417" w14:textId="77777777" w:rsidR="0088414F" w:rsidRPr="0088414F" w:rsidRDefault="00694C43" w:rsidP="0088414F">
      <w:pPr>
        <w:tabs>
          <w:tab w:val="left" w:pos="726"/>
        </w:tabs>
      </w:pPr>
      <w:r w:rsidRPr="0088414F">
        <w:t>Стабильную</w:t>
      </w:r>
      <w:r w:rsidR="0088414F" w:rsidRPr="0088414F">
        <w:t xml:space="preserve"> </w:t>
      </w:r>
      <w:r w:rsidRPr="0088414F">
        <w:t>часть</w:t>
      </w:r>
      <w:r w:rsidR="0088414F" w:rsidRPr="0088414F">
        <w:t xml:space="preserve"> </w:t>
      </w:r>
      <w:r w:rsidRPr="0088414F">
        <w:t>туристических</w:t>
      </w:r>
      <w:r w:rsidR="0088414F" w:rsidRPr="0088414F">
        <w:t xml:space="preserve"> </w:t>
      </w:r>
      <w:r w:rsidRPr="0088414F">
        <w:t>прибытий</w:t>
      </w:r>
      <w:r w:rsidR="0088414F" w:rsidRPr="0088414F">
        <w:t xml:space="preserve"> </w:t>
      </w:r>
      <w:r w:rsidRPr="0088414F">
        <w:t>в</w:t>
      </w:r>
      <w:r w:rsidR="0088414F" w:rsidRPr="0088414F">
        <w:t xml:space="preserve"> </w:t>
      </w:r>
      <w:r w:rsidRPr="0088414F">
        <w:t>Украину</w:t>
      </w:r>
      <w:r w:rsidR="0088414F" w:rsidRPr="0088414F">
        <w:t xml:space="preserve"> </w:t>
      </w:r>
      <w:r w:rsidRPr="0088414F">
        <w:t>составляют</w:t>
      </w:r>
      <w:r w:rsidR="0088414F" w:rsidRPr="0088414F">
        <w:t xml:space="preserve"> </w:t>
      </w:r>
      <w:r w:rsidRPr="0088414F">
        <w:t>туристы</w:t>
      </w:r>
      <w:r w:rsidR="0088414F" w:rsidRPr="0088414F">
        <w:t xml:space="preserve"> </w:t>
      </w:r>
      <w:r w:rsidRPr="0088414F">
        <w:t>из</w:t>
      </w:r>
      <w:r w:rsidR="0088414F" w:rsidRPr="0088414F">
        <w:t xml:space="preserve"> </w:t>
      </w:r>
      <w:r w:rsidRPr="0088414F">
        <w:t>Беларуси.</w:t>
      </w:r>
      <w:r w:rsidR="0088414F" w:rsidRPr="0088414F">
        <w:t xml:space="preserve"> </w:t>
      </w:r>
      <w:r w:rsidRPr="0088414F">
        <w:t>Ежегодно</w:t>
      </w:r>
      <w:r w:rsidR="0088414F" w:rsidRPr="0088414F">
        <w:t xml:space="preserve"> </w:t>
      </w:r>
      <w:r w:rsidRPr="0088414F">
        <w:t>их</w:t>
      </w:r>
      <w:r w:rsidR="0088414F" w:rsidRPr="0088414F">
        <w:t xml:space="preserve"> </w:t>
      </w:r>
      <w:r w:rsidRPr="0088414F">
        <w:t>количество</w:t>
      </w:r>
      <w:r w:rsidR="0088414F" w:rsidRPr="0088414F">
        <w:t xml:space="preserve"> </w:t>
      </w:r>
      <w:r w:rsidRPr="0088414F">
        <w:t>только</w:t>
      </w:r>
      <w:r w:rsidR="0088414F" w:rsidRPr="0088414F">
        <w:t xml:space="preserve"> </w:t>
      </w:r>
      <w:r w:rsidRPr="0088414F">
        <w:t>увеличиваетс</w:t>
      </w:r>
      <w:r w:rsidR="00974D02" w:rsidRPr="0088414F">
        <w:t>я,</w:t>
      </w:r>
      <w:r w:rsidR="0088414F" w:rsidRPr="0088414F">
        <w:t xml:space="preserve"> </w:t>
      </w:r>
      <w:r w:rsidR="00974D02" w:rsidRPr="0088414F">
        <w:t>это</w:t>
      </w:r>
      <w:r w:rsidR="0088414F" w:rsidRPr="0088414F">
        <w:t xml:space="preserve"> </w:t>
      </w:r>
      <w:r w:rsidR="00974D02" w:rsidRPr="0088414F">
        <w:t>можно</w:t>
      </w:r>
      <w:r w:rsidR="0088414F" w:rsidRPr="0088414F">
        <w:t xml:space="preserve"> </w:t>
      </w:r>
      <w:r w:rsidR="00974D02" w:rsidRPr="0088414F">
        <w:t>увидеть</w:t>
      </w:r>
      <w:r w:rsidR="0088414F" w:rsidRPr="0088414F">
        <w:t xml:space="preserve"> </w:t>
      </w:r>
      <w:r w:rsidR="00974D02" w:rsidRPr="0088414F">
        <w:t>в</w:t>
      </w:r>
      <w:r w:rsidR="0088414F" w:rsidRPr="0088414F">
        <w:t xml:space="preserve"> </w:t>
      </w:r>
      <w:r w:rsidR="00974D02" w:rsidRPr="0088414F">
        <w:t>таблице,</w:t>
      </w:r>
      <w:r w:rsidR="0088414F" w:rsidRPr="0088414F">
        <w:t xml:space="preserve"> </w:t>
      </w:r>
      <w:r w:rsidRPr="0088414F">
        <w:t>приведенной</w:t>
      </w:r>
      <w:r w:rsidR="0088414F" w:rsidRPr="0088414F">
        <w:t xml:space="preserve"> </w:t>
      </w:r>
      <w:r w:rsidRPr="0088414F">
        <w:t>ниже</w:t>
      </w:r>
      <w:r w:rsidR="0088414F" w:rsidRPr="0088414F">
        <w:t>:</w:t>
      </w:r>
    </w:p>
    <w:p w14:paraId="50E3949C" w14:textId="77777777" w:rsidR="0088414F" w:rsidRDefault="0088414F" w:rsidP="0088414F">
      <w:pPr>
        <w:tabs>
          <w:tab w:val="left" w:pos="726"/>
        </w:tabs>
      </w:pPr>
    </w:p>
    <w:p w14:paraId="45C9010F" w14:textId="77777777" w:rsidR="00436527" w:rsidRPr="0088414F" w:rsidRDefault="00974D02" w:rsidP="0088414F">
      <w:pPr>
        <w:tabs>
          <w:tab w:val="left" w:pos="726"/>
        </w:tabs>
        <w:ind w:left="709" w:firstLine="0"/>
      </w:pPr>
      <w:r w:rsidRPr="0088414F">
        <w:t>Таблица</w:t>
      </w:r>
      <w:r w:rsidR="0088414F" w:rsidRPr="0088414F">
        <w:t xml:space="preserve"> </w:t>
      </w:r>
      <w:r w:rsidRPr="0088414F">
        <w:t>2.2</w:t>
      </w:r>
      <w:r w:rsidR="0088414F" w:rsidRPr="0088414F">
        <w:t xml:space="preserve"> - </w:t>
      </w:r>
      <w:r w:rsidR="00C82C36" w:rsidRPr="0088414F">
        <w:t>количество</w:t>
      </w:r>
      <w:r w:rsidR="0088414F" w:rsidRPr="0088414F">
        <w:t xml:space="preserve"> </w:t>
      </w:r>
      <w:r w:rsidR="00C82C36" w:rsidRPr="0088414F">
        <w:t>белорусских</w:t>
      </w:r>
      <w:r w:rsidR="0088414F" w:rsidRPr="0088414F">
        <w:t xml:space="preserve"> </w:t>
      </w:r>
      <w:r w:rsidR="00C82C36" w:rsidRPr="0088414F">
        <w:t>граждан,</w:t>
      </w:r>
      <w:r w:rsidR="0088414F" w:rsidRPr="0088414F">
        <w:t xml:space="preserve"> </w:t>
      </w:r>
      <w:r w:rsidR="00C82C36" w:rsidRPr="0088414F">
        <w:t>посетивших</w:t>
      </w:r>
      <w:r w:rsidR="0088414F" w:rsidRPr="0088414F">
        <w:t xml:space="preserve"> </w:t>
      </w:r>
      <w:r w:rsidR="00436527" w:rsidRPr="0088414F">
        <w:t>Украину</w:t>
      </w:r>
      <w:r w:rsidR="0088414F" w:rsidRPr="0088414F">
        <w:t xml:space="preserve"> </w:t>
      </w:r>
      <w:r w:rsidR="00C82C36" w:rsidRPr="0088414F">
        <w:t>в</w:t>
      </w:r>
      <w:r w:rsidR="0088414F" w:rsidRPr="0088414F">
        <w:t xml:space="preserve"> </w:t>
      </w:r>
      <w:r w:rsidR="00C82C36" w:rsidRPr="0088414F">
        <w:t>2003-2009</w:t>
      </w:r>
      <w:r w:rsidR="0088414F" w:rsidRPr="0088414F">
        <w:t xml:space="preserve"> </w:t>
      </w:r>
      <w:r w:rsidR="00C82C36" w:rsidRPr="0088414F">
        <w:t>гг.</w:t>
      </w:r>
      <w:r w:rsidR="0088414F" w:rsidRPr="0088414F">
        <w:t xml:space="preserve"> [</w:t>
      </w:r>
      <w:r w:rsidRPr="0088414F">
        <w:t>9</w:t>
      </w:r>
      <w:r w:rsidR="0088414F" w:rsidRPr="0088414F">
        <w:t xml:space="preserve">] </w:t>
      </w:r>
    </w:p>
    <w:tbl>
      <w:tblPr>
        <w:tblStyle w:val="12"/>
        <w:tblW w:w="4750" w:type="pct"/>
        <w:tblLook w:val="01E0" w:firstRow="1" w:lastRow="1" w:firstColumn="1" w:lastColumn="1" w:noHBand="0" w:noVBand="0"/>
      </w:tblPr>
      <w:tblGrid>
        <w:gridCol w:w="4428"/>
        <w:gridCol w:w="4450"/>
      </w:tblGrid>
      <w:tr w:rsidR="00974D02" w:rsidRPr="0088414F" w14:paraId="140C330E" w14:textId="77777777" w:rsidTr="0088414F">
        <w:trPr>
          <w:trHeight w:val="396"/>
        </w:trPr>
        <w:tc>
          <w:tcPr>
            <w:tcW w:w="4656" w:type="dxa"/>
          </w:tcPr>
          <w:p w14:paraId="4B3A74DD" w14:textId="77777777" w:rsidR="00974D02" w:rsidRPr="0088414F" w:rsidRDefault="00974D02" w:rsidP="0088414F">
            <w:pPr>
              <w:pStyle w:val="af3"/>
            </w:pPr>
            <w:r w:rsidRPr="0088414F">
              <w:t>Года</w:t>
            </w:r>
          </w:p>
        </w:tc>
        <w:tc>
          <w:tcPr>
            <w:tcW w:w="4656" w:type="dxa"/>
          </w:tcPr>
          <w:p w14:paraId="1CA22904" w14:textId="77777777" w:rsidR="00974D02" w:rsidRPr="0088414F" w:rsidRDefault="00974D02" w:rsidP="0088414F">
            <w:pPr>
              <w:pStyle w:val="af3"/>
            </w:pPr>
            <w:r w:rsidRPr="0088414F">
              <w:t>Туристы,</w:t>
            </w:r>
            <w:r w:rsidR="0088414F" w:rsidRPr="0088414F">
              <w:t xml:space="preserve"> </w:t>
            </w:r>
            <w:r w:rsidRPr="0088414F">
              <w:t>млн.</w:t>
            </w:r>
            <w:r w:rsidR="0088414F" w:rsidRPr="0088414F">
              <w:t xml:space="preserve"> </w:t>
            </w:r>
            <w:r w:rsidRPr="0088414F">
              <w:t>чел.</w:t>
            </w:r>
          </w:p>
        </w:tc>
      </w:tr>
      <w:tr w:rsidR="00974D02" w:rsidRPr="0088414F" w14:paraId="420ED84A" w14:textId="77777777" w:rsidTr="0088414F">
        <w:trPr>
          <w:trHeight w:val="415"/>
        </w:trPr>
        <w:tc>
          <w:tcPr>
            <w:tcW w:w="4656" w:type="dxa"/>
          </w:tcPr>
          <w:p w14:paraId="330F6732" w14:textId="77777777" w:rsidR="00974D02" w:rsidRPr="0088414F" w:rsidRDefault="00974D02" w:rsidP="0088414F">
            <w:pPr>
              <w:pStyle w:val="af3"/>
            </w:pPr>
            <w:r w:rsidRPr="0088414F">
              <w:t>2003</w:t>
            </w:r>
          </w:p>
        </w:tc>
        <w:tc>
          <w:tcPr>
            <w:tcW w:w="4656" w:type="dxa"/>
          </w:tcPr>
          <w:p w14:paraId="70F6AB19" w14:textId="77777777" w:rsidR="00974D02" w:rsidRPr="0088414F" w:rsidRDefault="00974D02" w:rsidP="0088414F">
            <w:pPr>
              <w:pStyle w:val="af3"/>
            </w:pPr>
            <w:r w:rsidRPr="0088414F">
              <w:t>1,24</w:t>
            </w:r>
          </w:p>
        </w:tc>
      </w:tr>
      <w:tr w:rsidR="00974D02" w:rsidRPr="0088414F" w14:paraId="46B8F4B2" w14:textId="77777777" w:rsidTr="0088414F">
        <w:trPr>
          <w:trHeight w:val="396"/>
        </w:trPr>
        <w:tc>
          <w:tcPr>
            <w:tcW w:w="4656" w:type="dxa"/>
          </w:tcPr>
          <w:p w14:paraId="4E8C729D" w14:textId="77777777" w:rsidR="00974D02" w:rsidRPr="0088414F" w:rsidRDefault="00974D02" w:rsidP="0088414F">
            <w:pPr>
              <w:pStyle w:val="af3"/>
            </w:pPr>
            <w:r w:rsidRPr="0088414F">
              <w:t>2004</w:t>
            </w:r>
          </w:p>
        </w:tc>
        <w:tc>
          <w:tcPr>
            <w:tcW w:w="4656" w:type="dxa"/>
          </w:tcPr>
          <w:p w14:paraId="7D15C1CE" w14:textId="77777777" w:rsidR="00974D02" w:rsidRPr="0088414F" w:rsidRDefault="00974D02" w:rsidP="0088414F">
            <w:pPr>
              <w:pStyle w:val="af3"/>
            </w:pPr>
            <w:r w:rsidRPr="0088414F">
              <w:t>1,61</w:t>
            </w:r>
          </w:p>
        </w:tc>
      </w:tr>
      <w:tr w:rsidR="00974D02" w:rsidRPr="0088414F" w14:paraId="1BFFADD1" w14:textId="77777777" w:rsidTr="0088414F">
        <w:trPr>
          <w:trHeight w:val="396"/>
        </w:trPr>
        <w:tc>
          <w:tcPr>
            <w:tcW w:w="4656" w:type="dxa"/>
          </w:tcPr>
          <w:p w14:paraId="40902A0E" w14:textId="77777777" w:rsidR="00974D02" w:rsidRPr="0088414F" w:rsidRDefault="00974D02" w:rsidP="0088414F">
            <w:pPr>
              <w:pStyle w:val="af3"/>
            </w:pPr>
            <w:r w:rsidRPr="0088414F">
              <w:t>2005</w:t>
            </w:r>
          </w:p>
        </w:tc>
        <w:tc>
          <w:tcPr>
            <w:tcW w:w="4656" w:type="dxa"/>
          </w:tcPr>
          <w:p w14:paraId="75AA294F" w14:textId="77777777" w:rsidR="00974D02" w:rsidRPr="0088414F" w:rsidRDefault="00974D02" w:rsidP="0088414F">
            <w:pPr>
              <w:pStyle w:val="af3"/>
            </w:pPr>
            <w:r w:rsidRPr="0088414F">
              <w:t>1,84</w:t>
            </w:r>
          </w:p>
        </w:tc>
      </w:tr>
      <w:tr w:rsidR="00974D02" w:rsidRPr="0088414F" w14:paraId="6298E2E1" w14:textId="77777777" w:rsidTr="0088414F">
        <w:trPr>
          <w:trHeight w:val="396"/>
        </w:trPr>
        <w:tc>
          <w:tcPr>
            <w:tcW w:w="4656" w:type="dxa"/>
          </w:tcPr>
          <w:p w14:paraId="3ABBF6FB" w14:textId="77777777" w:rsidR="00974D02" w:rsidRPr="0088414F" w:rsidRDefault="00974D02" w:rsidP="0088414F">
            <w:pPr>
              <w:pStyle w:val="af3"/>
            </w:pPr>
            <w:r w:rsidRPr="0088414F">
              <w:t>2006</w:t>
            </w:r>
          </w:p>
        </w:tc>
        <w:tc>
          <w:tcPr>
            <w:tcW w:w="4656" w:type="dxa"/>
          </w:tcPr>
          <w:p w14:paraId="57FEBCAB" w14:textId="77777777" w:rsidR="00974D02" w:rsidRPr="0088414F" w:rsidRDefault="00974D02" w:rsidP="0088414F">
            <w:pPr>
              <w:pStyle w:val="af3"/>
            </w:pPr>
            <w:r w:rsidRPr="0088414F">
              <w:t>2,12</w:t>
            </w:r>
          </w:p>
        </w:tc>
      </w:tr>
      <w:tr w:rsidR="00974D02" w:rsidRPr="0088414F" w14:paraId="48A437AC" w14:textId="77777777" w:rsidTr="0088414F">
        <w:trPr>
          <w:trHeight w:val="396"/>
        </w:trPr>
        <w:tc>
          <w:tcPr>
            <w:tcW w:w="4656" w:type="dxa"/>
          </w:tcPr>
          <w:p w14:paraId="1E44CE1F" w14:textId="77777777" w:rsidR="00974D02" w:rsidRPr="0088414F" w:rsidRDefault="00974D02" w:rsidP="0088414F">
            <w:pPr>
              <w:pStyle w:val="af3"/>
            </w:pPr>
            <w:r w:rsidRPr="0088414F">
              <w:t>2007</w:t>
            </w:r>
          </w:p>
        </w:tc>
        <w:tc>
          <w:tcPr>
            <w:tcW w:w="4656" w:type="dxa"/>
          </w:tcPr>
          <w:p w14:paraId="50A442D1" w14:textId="77777777" w:rsidR="00974D02" w:rsidRPr="0088414F" w:rsidRDefault="00974D02" w:rsidP="0088414F">
            <w:pPr>
              <w:pStyle w:val="af3"/>
            </w:pPr>
            <w:r w:rsidRPr="0088414F">
              <w:t>2,92</w:t>
            </w:r>
          </w:p>
        </w:tc>
      </w:tr>
      <w:tr w:rsidR="00974D02" w:rsidRPr="0088414F" w14:paraId="63ADF8E3" w14:textId="77777777" w:rsidTr="0088414F">
        <w:trPr>
          <w:trHeight w:val="396"/>
        </w:trPr>
        <w:tc>
          <w:tcPr>
            <w:tcW w:w="4656" w:type="dxa"/>
          </w:tcPr>
          <w:p w14:paraId="5EF8A2F7" w14:textId="77777777" w:rsidR="00974D02" w:rsidRPr="0088414F" w:rsidRDefault="00974D02" w:rsidP="0088414F">
            <w:pPr>
              <w:pStyle w:val="af3"/>
            </w:pPr>
            <w:r w:rsidRPr="0088414F">
              <w:t>2008</w:t>
            </w:r>
          </w:p>
        </w:tc>
        <w:tc>
          <w:tcPr>
            <w:tcW w:w="4656" w:type="dxa"/>
          </w:tcPr>
          <w:p w14:paraId="0390C3A3" w14:textId="77777777" w:rsidR="00974D02" w:rsidRPr="0088414F" w:rsidRDefault="00974D02" w:rsidP="0088414F">
            <w:pPr>
              <w:pStyle w:val="af3"/>
            </w:pPr>
            <w:r w:rsidRPr="0088414F">
              <w:t>3,40</w:t>
            </w:r>
          </w:p>
        </w:tc>
      </w:tr>
      <w:tr w:rsidR="00974D02" w:rsidRPr="0088414F" w14:paraId="59BD5D4D" w14:textId="77777777" w:rsidTr="0088414F">
        <w:trPr>
          <w:trHeight w:val="415"/>
        </w:trPr>
        <w:tc>
          <w:tcPr>
            <w:tcW w:w="4656" w:type="dxa"/>
          </w:tcPr>
          <w:p w14:paraId="243210E8" w14:textId="77777777" w:rsidR="00974D02" w:rsidRPr="0088414F" w:rsidRDefault="00974D02" w:rsidP="0088414F">
            <w:pPr>
              <w:pStyle w:val="af3"/>
            </w:pPr>
            <w:r w:rsidRPr="0088414F">
              <w:t>2009</w:t>
            </w:r>
          </w:p>
        </w:tc>
        <w:tc>
          <w:tcPr>
            <w:tcW w:w="4656" w:type="dxa"/>
          </w:tcPr>
          <w:p w14:paraId="2FBF5219" w14:textId="77777777" w:rsidR="00974D02" w:rsidRPr="0088414F" w:rsidRDefault="00974D02" w:rsidP="0088414F">
            <w:pPr>
              <w:pStyle w:val="af3"/>
            </w:pPr>
            <w:r w:rsidRPr="0088414F">
              <w:t>2,98</w:t>
            </w:r>
          </w:p>
        </w:tc>
      </w:tr>
    </w:tbl>
    <w:p w14:paraId="50B1331B" w14:textId="77777777" w:rsidR="00694C43" w:rsidRPr="0088414F" w:rsidRDefault="00694C43" w:rsidP="0088414F">
      <w:pPr>
        <w:tabs>
          <w:tab w:val="left" w:pos="726"/>
        </w:tabs>
      </w:pPr>
    </w:p>
    <w:p w14:paraId="39026E5F" w14:textId="77777777" w:rsidR="0091403D" w:rsidRPr="0088414F" w:rsidRDefault="00694C43" w:rsidP="0088414F">
      <w:pPr>
        <w:tabs>
          <w:tab w:val="left" w:pos="726"/>
        </w:tabs>
      </w:pPr>
      <w:r w:rsidRPr="0088414F">
        <w:t>Белорусские</w:t>
      </w:r>
      <w:r w:rsidR="0088414F" w:rsidRPr="0088414F">
        <w:t xml:space="preserve"> </w:t>
      </w:r>
      <w:r w:rsidRPr="0088414F">
        <w:t>туристы</w:t>
      </w:r>
      <w:r w:rsidR="0088414F" w:rsidRPr="0088414F">
        <w:t xml:space="preserve"> </w:t>
      </w:r>
      <w:r w:rsidRPr="0088414F">
        <w:t>совершают</w:t>
      </w:r>
      <w:r w:rsidR="0088414F" w:rsidRPr="0088414F">
        <w:t xml:space="preserve"> </w:t>
      </w:r>
      <w:r w:rsidRPr="0088414F">
        <w:t>поездки</w:t>
      </w:r>
      <w:r w:rsidR="0088414F" w:rsidRPr="0088414F">
        <w:t xml:space="preserve"> </w:t>
      </w:r>
      <w:r w:rsidRPr="0088414F">
        <w:t>с</w:t>
      </w:r>
      <w:r w:rsidR="0088414F" w:rsidRPr="0088414F">
        <w:t xml:space="preserve"> </w:t>
      </w:r>
      <w:r w:rsidRPr="0088414F">
        <w:t>совершенно</w:t>
      </w:r>
      <w:r w:rsidR="0088414F" w:rsidRPr="0088414F">
        <w:t xml:space="preserve"> </w:t>
      </w:r>
      <w:r w:rsidRPr="0088414F">
        <w:t>разными</w:t>
      </w:r>
      <w:r w:rsidR="0088414F" w:rsidRPr="0088414F">
        <w:t xml:space="preserve"> </w:t>
      </w:r>
      <w:r w:rsidRPr="0088414F">
        <w:t>целями</w:t>
      </w:r>
      <w:r w:rsidR="0088414F" w:rsidRPr="0088414F">
        <w:t xml:space="preserve">: </w:t>
      </w:r>
      <w:r w:rsidRPr="0088414F">
        <w:t>это</w:t>
      </w:r>
      <w:r w:rsidR="0088414F" w:rsidRPr="0088414F">
        <w:t xml:space="preserve"> </w:t>
      </w:r>
      <w:r w:rsidRPr="0088414F">
        <w:t>как</w:t>
      </w:r>
      <w:r w:rsidR="0088414F" w:rsidRPr="0088414F">
        <w:t xml:space="preserve"> </w:t>
      </w:r>
      <w:r w:rsidRPr="0088414F">
        <w:t>частные</w:t>
      </w:r>
      <w:r w:rsidR="0088414F" w:rsidRPr="0088414F">
        <w:t xml:space="preserve"> </w:t>
      </w:r>
      <w:r w:rsidRPr="0088414F">
        <w:t>поездки</w:t>
      </w:r>
      <w:r w:rsidR="0088414F" w:rsidRPr="0088414F">
        <w:t xml:space="preserve"> </w:t>
      </w:r>
      <w:r w:rsidRPr="0088414F">
        <w:t>к</w:t>
      </w:r>
      <w:r w:rsidR="0088414F" w:rsidRPr="0088414F">
        <w:t xml:space="preserve"> </w:t>
      </w:r>
      <w:r w:rsidRPr="0088414F">
        <w:t>родственникам,</w:t>
      </w:r>
      <w:r w:rsidR="0088414F" w:rsidRPr="0088414F">
        <w:t xml:space="preserve"> </w:t>
      </w:r>
      <w:r w:rsidRPr="0088414F">
        <w:t>проживающим</w:t>
      </w:r>
      <w:r w:rsidR="0088414F" w:rsidRPr="0088414F">
        <w:t xml:space="preserve"> </w:t>
      </w:r>
      <w:r w:rsidRPr="0088414F">
        <w:t>на</w:t>
      </w:r>
      <w:r w:rsidR="0088414F" w:rsidRPr="0088414F">
        <w:t xml:space="preserve"> </w:t>
      </w:r>
      <w:r w:rsidRPr="0088414F">
        <w:t>территории</w:t>
      </w:r>
      <w:r w:rsidR="0088414F" w:rsidRPr="0088414F">
        <w:t xml:space="preserve"> </w:t>
      </w:r>
      <w:r w:rsidRPr="0088414F">
        <w:t>Украины,</w:t>
      </w:r>
      <w:r w:rsidR="0088414F" w:rsidRPr="0088414F">
        <w:t xml:space="preserve"> </w:t>
      </w:r>
      <w:r w:rsidRPr="0088414F">
        <w:t>так</w:t>
      </w:r>
      <w:r w:rsidR="0088414F" w:rsidRPr="0088414F">
        <w:t xml:space="preserve"> </w:t>
      </w:r>
      <w:r w:rsidRPr="0088414F">
        <w:t>и</w:t>
      </w:r>
      <w:r w:rsidR="0088414F" w:rsidRPr="0088414F">
        <w:t xml:space="preserve"> </w:t>
      </w:r>
      <w:r w:rsidRPr="0088414F">
        <w:t>туристические</w:t>
      </w:r>
      <w:r w:rsidR="0088414F" w:rsidRPr="0088414F">
        <w:t xml:space="preserve"> </w:t>
      </w:r>
      <w:r w:rsidRPr="0088414F">
        <w:t>визиты.</w:t>
      </w:r>
      <w:r w:rsidR="0088414F" w:rsidRPr="0088414F">
        <w:t xml:space="preserve"> </w:t>
      </w:r>
      <w:r w:rsidRPr="0088414F">
        <w:t>Отсутствие</w:t>
      </w:r>
      <w:r w:rsidR="0088414F" w:rsidRPr="0088414F">
        <w:t xml:space="preserve"> </w:t>
      </w:r>
      <w:r w:rsidRPr="0088414F">
        <w:t>визового</w:t>
      </w:r>
      <w:r w:rsidR="0088414F" w:rsidRPr="0088414F">
        <w:t xml:space="preserve"> </w:t>
      </w:r>
      <w:r w:rsidRPr="0088414F">
        <w:t>барьера</w:t>
      </w:r>
      <w:r w:rsidR="0088414F" w:rsidRPr="0088414F">
        <w:t xml:space="preserve"> </w:t>
      </w:r>
      <w:r w:rsidRPr="0088414F">
        <w:t>между</w:t>
      </w:r>
      <w:r w:rsidR="0088414F" w:rsidRPr="0088414F">
        <w:t xml:space="preserve"> </w:t>
      </w:r>
      <w:r w:rsidR="0091403D" w:rsidRPr="0088414F">
        <w:t>странами</w:t>
      </w:r>
      <w:r w:rsidR="0088414F" w:rsidRPr="0088414F">
        <w:t xml:space="preserve"> </w:t>
      </w:r>
      <w:r w:rsidR="0091403D" w:rsidRPr="0088414F">
        <w:t>позволяет</w:t>
      </w:r>
      <w:r w:rsidR="0088414F" w:rsidRPr="0088414F">
        <w:t xml:space="preserve"> </w:t>
      </w:r>
      <w:r w:rsidR="0091403D" w:rsidRPr="0088414F">
        <w:t>путешествовать</w:t>
      </w:r>
      <w:r w:rsidR="0088414F" w:rsidRPr="0088414F">
        <w:t xml:space="preserve"> </w:t>
      </w:r>
      <w:r w:rsidR="0091403D" w:rsidRPr="0088414F">
        <w:t>несколько</w:t>
      </w:r>
      <w:r w:rsidR="0088414F" w:rsidRPr="0088414F">
        <w:t xml:space="preserve"> </w:t>
      </w:r>
      <w:r w:rsidR="0091403D" w:rsidRPr="0088414F">
        <w:t>раз</w:t>
      </w:r>
      <w:r w:rsidR="0088414F" w:rsidRPr="0088414F">
        <w:t xml:space="preserve"> </w:t>
      </w:r>
      <w:r w:rsidR="0091403D" w:rsidRPr="0088414F">
        <w:t>в</w:t>
      </w:r>
      <w:r w:rsidR="0088414F" w:rsidRPr="0088414F">
        <w:t xml:space="preserve"> </w:t>
      </w:r>
      <w:r w:rsidR="0091403D" w:rsidRPr="0088414F">
        <w:t>год.</w:t>
      </w:r>
      <w:r w:rsidR="0088414F" w:rsidRPr="0088414F">
        <w:t xml:space="preserve"> </w:t>
      </w:r>
      <w:r w:rsidR="0091403D" w:rsidRPr="0088414F">
        <w:t>Белорусские</w:t>
      </w:r>
      <w:r w:rsidR="0088414F" w:rsidRPr="0088414F">
        <w:t xml:space="preserve"> </w:t>
      </w:r>
      <w:r w:rsidR="0091403D" w:rsidRPr="0088414F">
        <w:t>туристы</w:t>
      </w:r>
      <w:r w:rsidR="0088414F" w:rsidRPr="0088414F">
        <w:t xml:space="preserve"> </w:t>
      </w:r>
      <w:r w:rsidR="0091403D" w:rsidRPr="0088414F">
        <w:t>могут</w:t>
      </w:r>
      <w:r w:rsidR="0088414F" w:rsidRPr="0088414F">
        <w:t xml:space="preserve"> </w:t>
      </w:r>
      <w:r w:rsidR="0091403D" w:rsidRPr="0088414F">
        <w:t>отдыхать</w:t>
      </w:r>
      <w:r w:rsidR="0088414F" w:rsidRPr="0088414F">
        <w:t xml:space="preserve"> </w:t>
      </w:r>
      <w:r w:rsidR="0091403D" w:rsidRPr="0088414F">
        <w:t>на</w:t>
      </w:r>
      <w:r w:rsidR="0088414F" w:rsidRPr="0088414F">
        <w:t xml:space="preserve"> </w:t>
      </w:r>
      <w:r w:rsidR="0091403D" w:rsidRPr="0088414F">
        <w:t>морских</w:t>
      </w:r>
      <w:r w:rsidR="0088414F" w:rsidRPr="0088414F">
        <w:t xml:space="preserve"> </w:t>
      </w:r>
      <w:r w:rsidR="0091403D" w:rsidRPr="0088414F">
        <w:t>побережьях</w:t>
      </w:r>
      <w:r w:rsidR="0088414F" w:rsidRPr="0088414F">
        <w:t xml:space="preserve"> </w:t>
      </w:r>
      <w:r w:rsidR="0091403D" w:rsidRPr="0088414F">
        <w:t>Украины,</w:t>
      </w:r>
      <w:r w:rsidR="0088414F" w:rsidRPr="0088414F">
        <w:t xml:space="preserve"> </w:t>
      </w:r>
      <w:r w:rsidR="0091403D" w:rsidRPr="0088414F">
        <w:t>совершать</w:t>
      </w:r>
      <w:r w:rsidR="0088414F" w:rsidRPr="0088414F">
        <w:t xml:space="preserve"> </w:t>
      </w:r>
      <w:r w:rsidR="0091403D" w:rsidRPr="0088414F">
        <w:t>экскурсионные</w:t>
      </w:r>
      <w:r w:rsidR="0088414F" w:rsidRPr="0088414F">
        <w:t xml:space="preserve"> </w:t>
      </w:r>
      <w:r w:rsidR="0091403D" w:rsidRPr="0088414F">
        <w:t>туры,</w:t>
      </w:r>
      <w:r w:rsidR="0088414F" w:rsidRPr="0088414F">
        <w:t xml:space="preserve"> </w:t>
      </w:r>
      <w:r w:rsidR="0091403D" w:rsidRPr="0088414F">
        <w:t>а</w:t>
      </w:r>
      <w:r w:rsidR="0088414F" w:rsidRPr="0088414F">
        <w:t xml:space="preserve"> </w:t>
      </w:r>
      <w:r w:rsidR="0091403D" w:rsidRPr="0088414F">
        <w:t>также</w:t>
      </w:r>
      <w:r w:rsidR="0088414F" w:rsidRPr="0088414F">
        <w:t xml:space="preserve"> </w:t>
      </w:r>
      <w:r w:rsidR="0091403D" w:rsidRPr="0088414F">
        <w:t>оправится</w:t>
      </w:r>
      <w:r w:rsidR="0088414F" w:rsidRPr="0088414F">
        <w:t xml:space="preserve"> </w:t>
      </w:r>
      <w:r w:rsidR="0091403D" w:rsidRPr="0088414F">
        <w:t>на</w:t>
      </w:r>
      <w:r w:rsidR="0088414F" w:rsidRPr="0088414F">
        <w:t xml:space="preserve"> </w:t>
      </w:r>
      <w:r w:rsidR="0091403D" w:rsidRPr="0088414F">
        <w:t>учебу.</w:t>
      </w:r>
      <w:r w:rsidR="0088414F" w:rsidRPr="0088414F">
        <w:t xml:space="preserve"> </w:t>
      </w:r>
      <w:r w:rsidR="0091403D" w:rsidRPr="0088414F">
        <w:t>В</w:t>
      </w:r>
      <w:r w:rsidR="0088414F" w:rsidRPr="0088414F">
        <w:t xml:space="preserve"> </w:t>
      </w:r>
      <w:r w:rsidR="0091403D" w:rsidRPr="0088414F">
        <w:t>приведенной</w:t>
      </w:r>
      <w:r w:rsidR="0088414F" w:rsidRPr="0088414F">
        <w:t xml:space="preserve"> </w:t>
      </w:r>
      <w:r w:rsidR="0091403D" w:rsidRPr="0088414F">
        <w:t>ниже</w:t>
      </w:r>
      <w:r w:rsidR="0088414F" w:rsidRPr="0088414F">
        <w:t xml:space="preserve"> </w:t>
      </w:r>
      <w:r w:rsidR="0091403D" w:rsidRPr="0088414F">
        <w:t>таблице</w:t>
      </w:r>
      <w:r w:rsidR="0088414F" w:rsidRPr="0088414F">
        <w:t xml:space="preserve"> </w:t>
      </w:r>
      <w:r w:rsidR="0091403D" w:rsidRPr="0088414F">
        <w:t>отображена</w:t>
      </w:r>
      <w:r w:rsidR="0088414F" w:rsidRPr="0088414F">
        <w:t xml:space="preserve"> </w:t>
      </w:r>
      <w:r w:rsidR="0091403D" w:rsidRPr="0088414F">
        <w:t>целевая</w:t>
      </w:r>
      <w:r w:rsidR="0088414F" w:rsidRPr="0088414F">
        <w:t xml:space="preserve"> </w:t>
      </w:r>
      <w:r w:rsidR="0091403D" w:rsidRPr="0088414F">
        <w:t>структура</w:t>
      </w:r>
      <w:r w:rsidR="0088414F" w:rsidRPr="0088414F">
        <w:t xml:space="preserve"> </w:t>
      </w:r>
      <w:r w:rsidR="0091403D" w:rsidRPr="0088414F">
        <w:t>тур</w:t>
      </w:r>
      <w:r w:rsidR="008B132A" w:rsidRPr="0088414F">
        <w:t>истического</w:t>
      </w:r>
      <w:r w:rsidR="0088414F" w:rsidRPr="0088414F">
        <w:t xml:space="preserve"> </w:t>
      </w:r>
      <w:r w:rsidR="0091403D" w:rsidRPr="0088414F">
        <w:t>потока</w:t>
      </w:r>
      <w:r w:rsidR="0088414F" w:rsidRPr="0088414F">
        <w:t xml:space="preserve"> </w:t>
      </w:r>
      <w:r w:rsidR="0091403D" w:rsidRPr="0088414F">
        <w:t>из</w:t>
      </w:r>
      <w:r w:rsidR="0088414F" w:rsidRPr="0088414F">
        <w:t xml:space="preserve"> </w:t>
      </w:r>
      <w:r w:rsidR="0091403D" w:rsidRPr="0088414F">
        <w:t>Беларуси.</w:t>
      </w:r>
    </w:p>
    <w:p w14:paraId="2D510B01" w14:textId="77777777" w:rsidR="0088414F" w:rsidRDefault="0088414F" w:rsidP="0088414F">
      <w:pPr>
        <w:tabs>
          <w:tab w:val="left" w:pos="726"/>
        </w:tabs>
      </w:pPr>
    </w:p>
    <w:p w14:paraId="191FECB3" w14:textId="77777777" w:rsidR="008B132A" w:rsidRPr="0088414F" w:rsidRDefault="00C82C36" w:rsidP="0088414F">
      <w:pPr>
        <w:tabs>
          <w:tab w:val="left" w:pos="726"/>
        </w:tabs>
        <w:ind w:left="709" w:firstLine="0"/>
      </w:pPr>
      <w:r w:rsidRPr="0088414F">
        <w:t>Таблица</w:t>
      </w:r>
      <w:r w:rsidR="0088414F" w:rsidRPr="0088414F">
        <w:t xml:space="preserve"> </w:t>
      </w:r>
      <w:r w:rsidRPr="0088414F">
        <w:t>2.3</w:t>
      </w:r>
      <w:r w:rsidR="0088414F" w:rsidRPr="0088414F">
        <w:t xml:space="preserve"> - </w:t>
      </w:r>
      <w:r w:rsidR="008B132A" w:rsidRPr="0088414F">
        <w:t>Целевая</w:t>
      </w:r>
      <w:r w:rsidR="0088414F" w:rsidRPr="0088414F">
        <w:t xml:space="preserve"> </w:t>
      </w:r>
      <w:r w:rsidR="008B132A" w:rsidRPr="0088414F">
        <w:t>структура</w:t>
      </w:r>
      <w:r w:rsidR="0088414F" w:rsidRPr="0088414F">
        <w:t xml:space="preserve"> </w:t>
      </w:r>
      <w:r w:rsidR="008B132A" w:rsidRPr="0088414F">
        <w:t>тур</w:t>
      </w:r>
      <w:r w:rsidRPr="0088414F">
        <w:t>истического</w:t>
      </w:r>
      <w:r w:rsidR="0088414F" w:rsidRPr="0088414F">
        <w:t xml:space="preserve"> </w:t>
      </w:r>
      <w:r w:rsidR="008B132A" w:rsidRPr="0088414F">
        <w:t>потока</w:t>
      </w:r>
      <w:r w:rsidR="0088414F" w:rsidRPr="0088414F">
        <w:t xml:space="preserve"> </w:t>
      </w:r>
      <w:r w:rsidR="008B132A" w:rsidRPr="0088414F">
        <w:t>из</w:t>
      </w:r>
      <w:r w:rsidR="0088414F" w:rsidRPr="0088414F">
        <w:t xml:space="preserve"> </w:t>
      </w:r>
      <w:r w:rsidR="008B132A" w:rsidRPr="0088414F">
        <w:t>Беларуси</w:t>
      </w:r>
      <w:r w:rsidR="0088414F" w:rsidRPr="0088414F">
        <w:t xml:space="preserve"> </w:t>
      </w:r>
      <w:r w:rsidR="008B132A" w:rsidRPr="0088414F">
        <w:t>в</w:t>
      </w:r>
      <w:r w:rsidR="0088414F" w:rsidRPr="0088414F">
        <w:t xml:space="preserve"> </w:t>
      </w:r>
      <w:r w:rsidR="008B132A" w:rsidRPr="0088414F">
        <w:t>Украину,</w:t>
      </w:r>
      <w:r w:rsidR="0088414F" w:rsidRPr="0088414F">
        <w:t xml:space="preserve"> </w:t>
      </w:r>
      <w:r w:rsidR="008B132A" w:rsidRPr="0088414F">
        <w:t>тыс.</w:t>
      </w:r>
      <w:r w:rsidR="0088414F" w:rsidRPr="0088414F">
        <w:t xml:space="preserve"> </w:t>
      </w:r>
      <w:r w:rsidR="008B132A" w:rsidRPr="0088414F">
        <w:t>чел.</w:t>
      </w:r>
      <w:r w:rsidR="0088414F" w:rsidRPr="0088414F">
        <w:t xml:space="preserve"> [</w:t>
      </w:r>
      <w:r w:rsidRPr="0088414F">
        <w:t>9</w:t>
      </w:r>
      <w:r w:rsidR="0088414F" w:rsidRPr="0088414F">
        <w:t xml:space="preserve">] </w:t>
      </w:r>
    </w:p>
    <w:tbl>
      <w:tblPr>
        <w:tblStyle w:val="12"/>
        <w:tblW w:w="4750" w:type="pct"/>
        <w:tblLayout w:type="fixed"/>
        <w:tblLook w:val="01E0" w:firstRow="1" w:lastRow="1" w:firstColumn="1" w:lastColumn="1" w:noHBand="0" w:noVBand="0"/>
      </w:tblPr>
      <w:tblGrid>
        <w:gridCol w:w="1826"/>
        <w:gridCol w:w="1763"/>
        <w:gridCol w:w="1763"/>
        <w:gridCol w:w="1763"/>
        <w:gridCol w:w="1763"/>
      </w:tblGrid>
      <w:tr w:rsidR="000E5078" w:rsidRPr="0088414F" w14:paraId="6AEA2E64" w14:textId="77777777" w:rsidTr="0088414F">
        <w:trPr>
          <w:trHeight w:val="397"/>
        </w:trPr>
        <w:tc>
          <w:tcPr>
            <w:tcW w:w="2006" w:type="dxa"/>
          </w:tcPr>
          <w:p w14:paraId="78C83F81" w14:textId="77777777" w:rsidR="000E5078" w:rsidRPr="0088414F" w:rsidRDefault="00C82C36" w:rsidP="0088414F">
            <w:pPr>
              <w:pStyle w:val="af3"/>
            </w:pPr>
            <w:r w:rsidRPr="0088414F">
              <w:t>Года</w:t>
            </w:r>
          </w:p>
        </w:tc>
        <w:tc>
          <w:tcPr>
            <w:tcW w:w="1934" w:type="dxa"/>
          </w:tcPr>
          <w:p w14:paraId="353925B6" w14:textId="77777777" w:rsidR="000E5078" w:rsidRPr="0088414F" w:rsidRDefault="000E5078" w:rsidP="0088414F">
            <w:pPr>
              <w:pStyle w:val="af3"/>
            </w:pPr>
            <w:r w:rsidRPr="0088414F">
              <w:t>2006</w:t>
            </w:r>
          </w:p>
        </w:tc>
        <w:tc>
          <w:tcPr>
            <w:tcW w:w="1934" w:type="dxa"/>
          </w:tcPr>
          <w:p w14:paraId="6C6875AE" w14:textId="77777777" w:rsidR="000E5078" w:rsidRPr="0088414F" w:rsidRDefault="000E5078" w:rsidP="0088414F">
            <w:pPr>
              <w:pStyle w:val="af3"/>
            </w:pPr>
            <w:r w:rsidRPr="0088414F">
              <w:t>2007</w:t>
            </w:r>
          </w:p>
        </w:tc>
        <w:tc>
          <w:tcPr>
            <w:tcW w:w="1934" w:type="dxa"/>
          </w:tcPr>
          <w:p w14:paraId="7E7787BF" w14:textId="77777777" w:rsidR="000E5078" w:rsidRPr="0088414F" w:rsidRDefault="000E5078" w:rsidP="0088414F">
            <w:pPr>
              <w:pStyle w:val="af3"/>
            </w:pPr>
            <w:r w:rsidRPr="0088414F">
              <w:t>2008</w:t>
            </w:r>
          </w:p>
        </w:tc>
        <w:tc>
          <w:tcPr>
            <w:tcW w:w="1934" w:type="dxa"/>
          </w:tcPr>
          <w:p w14:paraId="4A9FAE2F" w14:textId="77777777" w:rsidR="000E5078" w:rsidRPr="0088414F" w:rsidRDefault="000E5078" w:rsidP="0088414F">
            <w:pPr>
              <w:pStyle w:val="af3"/>
            </w:pPr>
            <w:r w:rsidRPr="0088414F">
              <w:t>2009</w:t>
            </w:r>
          </w:p>
        </w:tc>
      </w:tr>
      <w:tr w:rsidR="000E5078" w:rsidRPr="0088414F" w14:paraId="54749FFE" w14:textId="77777777" w:rsidTr="0088414F">
        <w:trPr>
          <w:trHeight w:val="397"/>
        </w:trPr>
        <w:tc>
          <w:tcPr>
            <w:tcW w:w="2006" w:type="dxa"/>
          </w:tcPr>
          <w:p w14:paraId="3502B30E" w14:textId="77777777" w:rsidR="000E5078" w:rsidRPr="0088414F" w:rsidRDefault="00C82C36" w:rsidP="0088414F">
            <w:pPr>
              <w:pStyle w:val="af3"/>
            </w:pPr>
            <w:r w:rsidRPr="0088414F">
              <w:t>С</w:t>
            </w:r>
            <w:r w:rsidR="000E5078" w:rsidRPr="0088414F">
              <w:t>лужебная,</w:t>
            </w:r>
            <w:r w:rsidR="0088414F" w:rsidRPr="0088414F">
              <w:t xml:space="preserve"> </w:t>
            </w:r>
            <w:r w:rsidR="000E5078" w:rsidRPr="0088414F">
              <w:t>деловая,</w:t>
            </w:r>
            <w:r w:rsidR="0088414F" w:rsidRPr="0088414F">
              <w:t xml:space="preserve"> </w:t>
            </w:r>
            <w:r w:rsidR="000E5078" w:rsidRPr="0088414F">
              <w:t>дипломатическая</w:t>
            </w:r>
          </w:p>
        </w:tc>
        <w:tc>
          <w:tcPr>
            <w:tcW w:w="1934" w:type="dxa"/>
          </w:tcPr>
          <w:p w14:paraId="439BFC53" w14:textId="77777777" w:rsidR="000E5078" w:rsidRPr="0088414F" w:rsidRDefault="000E5078" w:rsidP="0088414F">
            <w:pPr>
              <w:pStyle w:val="af3"/>
            </w:pPr>
            <w:r w:rsidRPr="0088414F">
              <w:t>53,811</w:t>
            </w:r>
          </w:p>
        </w:tc>
        <w:tc>
          <w:tcPr>
            <w:tcW w:w="1934" w:type="dxa"/>
          </w:tcPr>
          <w:p w14:paraId="522BC6A1" w14:textId="77777777" w:rsidR="000E5078" w:rsidRPr="0088414F" w:rsidRDefault="000E5078" w:rsidP="0088414F">
            <w:pPr>
              <w:pStyle w:val="af3"/>
            </w:pPr>
            <w:r w:rsidRPr="0088414F">
              <w:t>37,528</w:t>
            </w:r>
          </w:p>
        </w:tc>
        <w:tc>
          <w:tcPr>
            <w:tcW w:w="1934" w:type="dxa"/>
          </w:tcPr>
          <w:p w14:paraId="746FFD74" w14:textId="77777777" w:rsidR="000E5078" w:rsidRPr="0088414F" w:rsidRDefault="000E5078" w:rsidP="0088414F">
            <w:pPr>
              <w:pStyle w:val="af3"/>
            </w:pPr>
            <w:r w:rsidRPr="0088414F">
              <w:t>81,547</w:t>
            </w:r>
          </w:p>
        </w:tc>
        <w:tc>
          <w:tcPr>
            <w:tcW w:w="1934" w:type="dxa"/>
          </w:tcPr>
          <w:p w14:paraId="075B4BB9" w14:textId="77777777" w:rsidR="000E5078" w:rsidRPr="0088414F" w:rsidRDefault="000E5078" w:rsidP="0088414F">
            <w:pPr>
              <w:pStyle w:val="af3"/>
            </w:pPr>
            <w:r w:rsidRPr="0088414F">
              <w:t>32,743</w:t>
            </w:r>
          </w:p>
        </w:tc>
      </w:tr>
      <w:tr w:rsidR="000E5078" w:rsidRPr="0088414F" w14:paraId="5BFBE43D" w14:textId="77777777" w:rsidTr="0088414F">
        <w:trPr>
          <w:trHeight w:val="397"/>
        </w:trPr>
        <w:tc>
          <w:tcPr>
            <w:tcW w:w="2006" w:type="dxa"/>
          </w:tcPr>
          <w:p w14:paraId="192ABE6C" w14:textId="77777777" w:rsidR="000E5078" w:rsidRPr="0088414F" w:rsidRDefault="000E5078" w:rsidP="0088414F">
            <w:pPr>
              <w:pStyle w:val="af3"/>
            </w:pPr>
            <w:r w:rsidRPr="0088414F">
              <w:t>Туризм</w:t>
            </w:r>
          </w:p>
        </w:tc>
        <w:tc>
          <w:tcPr>
            <w:tcW w:w="1934" w:type="dxa"/>
          </w:tcPr>
          <w:p w14:paraId="17D80556" w14:textId="77777777" w:rsidR="000E5078" w:rsidRPr="0088414F" w:rsidRDefault="000E5078" w:rsidP="0088414F">
            <w:pPr>
              <w:pStyle w:val="af3"/>
            </w:pPr>
            <w:r w:rsidRPr="0088414F">
              <w:t>319,506</w:t>
            </w:r>
          </w:p>
        </w:tc>
        <w:tc>
          <w:tcPr>
            <w:tcW w:w="1934" w:type="dxa"/>
          </w:tcPr>
          <w:p w14:paraId="55516E63" w14:textId="77777777" w:rsidR="000E5078" w:rsidRPr="0088414F" w:rsidRDefault="000E5078" w:rsidP="0088414F">
            <w:pPr>
              <w:pStyle w:val="af3"/>
            </w:pPr>
            <w:r w:rsidRPr="0088414F">
              <w:t>328,512</w:t>
            </w:r>
          </w:p>
        </w:tc>
        <w:tc>
          <w:tcPr>
            <w:tcW w:w="1934" w:type="dxa"/>
          </w:tcPr>
          <w:p w14:paraId="3004A402" w14:textId="77777777" w:rsidR="000E5078" w:rsidRPr="0088414F" w:rsidRDefault="000E5078" w:rsidP="0088414F">
            <w:pPr>
              <w:pStyle w:val="af3"/>
            </w:pPr>
            <w:r w:rsidRPr="0088414F">
              <w:t>265,695</w:t>
            </w:r>
          </w:p>
        </w:tc>
        <w:tc>
          <w:tcPr>
            <w:tcW w:w="1934" w:type="dxa"/>
          </w:tcPr>
          <w:p w14:paraId="3D14A49D" w14:textId="77777777" w:rsidR="000E5078" w:rsidRPr="0088414F" w:rsidRDefault="000E5078" w:rsidP="0088414F">
            <w:pPr>
              <w:pStyle w:val="af3"/>
            </w:pPr>
            <w:r w:rsidRPr="0088414F">
              <w:t>172,664</w:t>
            </w:r>
          </w:p>
        </w:tc>
      </w:tr>
      <w:tr w:rsidR="000E5078" w:rsidRPr="0088414F" w14:paraId="5AC82FB3" w14:textId="77777777" w:rsidTr="0088414F">
        <w:trPr>
          <w:trHeight w:val="397"/>
        </w:trPr>
        <w:tc>
          <w:tcPr>
            <w:tcW w:w="2006" w:type="dxa"/>
          </w:tcPr>
          <w:p w14:paraId="696FE3C1" w14:textId="77777777" w:rsidR="000E5078" w:rsidRPr="0088414F" w:rsidRDefault="000E5078" w:rsidP="0088414F">
            <w:pPr>
              <w:pStyle w:val="af3"/>
            </w:pPr>
            <w:r w:rsidRPr="0088414F">
              <w:t>Частная</w:t>
            </w:r>
          </w:p>
        </w:tc>
        <w:tc>
          <w:tcPr>
            <w:tcW w:w="1934" w:type="dxa"/>
          </w:tcPr>
          <w:p w14:paraId="04815D07" w14:textId="77777777" w:rsidR="000E5078" w:rsidRPr="0088414F" w:rsidRDefault="000E5078" w:rsidP="0088414F">
            <w:pPr>
              <w:pStyle w:val="af3"/>
            </w:pPr>
            <w:r w:rsidRPr="0088414F">
              <w:t>1748,272</w:t>
            </w:r>
          </w:p>
        </w:tc>
        <w:tc>
          <w:tcPr>
            <w:tcW w:w="1934" w:type="dxa"/>
          </w:tcPr>
          <w:p w14:paraId="71DA76F5" w14:textId="77777777" w:rsidR="000E5078" w:rsidRPr="0088414F" w:rsidRDefault="000E5078" w:rsidP="0088414F">
            <w:pPr>
              <w:pStyle w:val="af3"/>
            </w:pPr>
            <w:r w:rsidRPr="0088414F">
              <w:t>2549,707</w:t>
            </w:r>
          </w:p>
        </w:tc>
        <w:tc>
          <w:tcPr>
            <w:tcW w:w="1934" w:type="dxa"/>
          </w:tcPr>
          <w:p w14:paraId="651295A7" w14:textId="77777777" w:rsidR="000E5078" w:rsidRPr="0088414F" w:rsidRDefault="000E5078" w:rsidP="0088414F">
            <w:pPr>
              <w:pStyle w:val="af3"/>
            </w:pPr>
            <w:r w:rsidRPr="0088414F">
              <w:t>3055,661</w:t>
            </w:r>
          </w:p>
        </w:tc>
        <w:tc>
          <w:tcPr>
            <w:tcW w:w="1934" w:type="dxa"/>
          </w:tcPr>
          <w:p w14:paraId="1504233A" w14:textId="77777777" w:rsidR="000E5078" w:rsidRPr="0088414F" w:rsidRDefault="000E5078" w:rsidP="0088414F">
            <w:pPr>
              <w:pStyle w:val="af3"/>
            </w:pPr>
            <w:r w:rsidRPr="0088414F">
              <w:t>2764,020</w:t>
            </w:r>
          </w:p>
        </w:tc>
      </w:tr>
      <w:tr w:rsidR="000E5078" w:rsidRPr="0088414F" w14:paraId="57BBDAC3" w14:textId="77777777" w:rsidTr="0088414F">
        <w:trPr>
          <w:trHeight w:val="397"/>
        </w:trPr>
        <w:tc>
          <w:tcPr>
            <w:tcW w:w="2006" w:type="dxa"/>
          </w:tcPr>
          <w:p w14:paraId="4CDAD8BE" w14:textId="77777777" w:rsidR="000E5078" w:rsidRPr="0088414F" w:rsidRDefault="000E5078" w:rsidP="0088414F">
            <w:pPr>
              <w:pStyle w:val="af3"/>
            </w:pPr>
            <w:r w:rsidRPr="0088414F">
              <w:t>Обучение</w:t>
            </w:r>
          </w:p>
        </w:tc>
        <w:tc>
          <w:tcPr>
            <w:tcW w:w="1934" w:type="dxa"/>
          </w:tcPr>
          <w:p w14:paraId="02B9CE63" w14:textId="77777777" w:rsidR="000E5078" w:rsidRPr="0088414F" w:rsidRDefault="000E5078" w:rsidP="0088414F">
            <w:pPr>
              <w:pStyle w:val="af3"/>
            </w:pPr>
            <w:r w:rsidRPr="0088414F">
              <w:t>53</w:t>
            </w:r>
          </w:p>
        </w:tc>
        <w:tc>
          <w:tcPr>
            <w:tcW w:w="1934" w:type="dxa"/>
          </w:tcPr>
          <w:p w14:paraId="2D2F6BE1" w14:textId="77777777" w:rsidR="000E5078" w:rsidRPr="0088414F" w:rsidRDefault="000E5078" w:rsidP="0088414F">
            <w:pPr>
              <w:pStyle w:val="af3"/>
            </w:pPr>
            <w:r w:rsidRPr="0088414F">
              <w:t>579</w:t>
            </w:r>
          </w:p>
        </w:tc>
        <w:tc>
          <w:tcPr>
            <w:tcW w:w="1934" w:type="dxa"/>
          </w:tcPr>
          <w:p w14:paraId="0F4A6E43" w14:textId="77777777" w:rsidR="000E5078" w:rsidRPr="0088414F" w:rsidRDefault="000E5078" w:rsidP="0088414F">
            <w:pPr>
              <w:pStyle w:val="af3"/>
            </w:pPr>
            <w:r w:rsidRPr="0088414F">
              <w:t>1,010</w:t>
            </w:r>
          </w:p>
        </w:tc>
        <w:tc>
          <w:tcPr>
            <w:tcW w:w="1934" w:type="dxa"/>
          </w:tcPr>
          <w:p w14:paraId="3574AA73" w14:textId="77777777" w:rsidR="000E5078" w:rsidRPr="0088414F" w:rsidRDefault="000E5078" w:rsidP="0088414F">
            <w:pPr>
              <w:pStyle w:val="af3"/>
            </w:pPr>
            <w:r w:rsidRPr="0088414F">
              <w:t>539</w:t>
            </w:r>
          </w:p>
        </w:tc>
      </w:tr>
      <w:tr w:rsidR="000E5078" w:rsidRPr="0088414F" w14:paraId="5768B0E3" w14:textId="77777777" w:rsidTr="0088414F">
        <w:trPr>
          <w:trHeight w:val="397"/>
        </w:trPr>
        <w:tc>
          <w:tcPr>
            <w:tcW w:w="2006" w:type="dxa"/>
          </w:tcPr>
          <w:p w14:paraId="5CC454A3" w14:textId="77777777" w:rsidR="000E5078" w:rsidRPr="0088414F" w:rsidRDefault="000E5078" w:rsidP="0088414F">
            <w:pPr>
              <w:pStyle w:val="af3"/>
            </w:pPr>
            <w:r w:rsidRPr="0088414F">
              <w:t>Трудоустройство</w:t>
            </w:r>
          </w:p>
        </w:tc>
        <w:tc>
          <w:tcPr>
            <w:tcW w:w="1934" w:type="dxa"/>
          </w:tcPr>
          <w:p w14:paraId="72EFDD55" w14:textId="77777777" w:rsidR="000E5078" w:rsidRPr="0088414F" w:rsidRDefault="000E5078" w:rsidP="0088414F">
            <w:pPr>
              <w:pStyle w:val="af3"/>
            </w:pPr>
            <w:r w:rsidRPr="0088414F">
              <w:t>11</w:t>
            </w:r>
          </w:p>
        </w:tc>
        <w:tc>
          <w:tcPr>
            <w:tcW w:w="1934" w:type="dxa"/>
          </w:tcPr>
          <w:p w14:paraId="770B0A33" w14:textId="77777777" w:rsidR="000E5078" w:rsidRPr="0088414F" w:rsidRDefault="000E5078" w:rsidP="0088414F">
            <w:pPr>
              <w:pStyle w:val="af3"/>
            </w:pPr>
            <w:r w:rsidRPr="0088414F">
              <w:t>10</w:t>
            </w:r>
          </w:p>
        </w:tc>
        <w:tc>
          <w:tcPr>
            <w:tcW w:w="1934" w:type="dxa"/>
          </w:tcPr>
          <w:p w14:paraId="7D933E56" w14:textId="77777777" w:rsidR="000E5078" w:rsidRPr="0088414F" w:rsidRDefault="000E5078" w:rsidP="0088414F">
            <w:pPr>
              <w:pStyle w:val="af3"/>
            </w:pPr>
            <w:r w:rsidRPr="0088414F">
              <w:t>44</w:t>
            </w:r>
          </w:p>
        </w:tc>
        <w:tc>
          <w:tcPr>
            <w:tcW w:w="1934" w:type="dxa"/>
          </w:tcPr>
          <w:p w14:paraId="14CB542B" w14:textId="77777777" w:rsidR="000E5078" w:rsidRPr="0088414F" w:rsidRDefault="000E5078" w:rsidP="0088414F">
            <w:pPr>
              <w:pStyle w:val="af3"/>
            </w:pPr>
            <w:r w:rsidRPr="0088414F">
              <w:t>879</w:t>
            </w:r>
          </w:p>
        </w:tc>
      </w:tr>
      <w:tr w:rsidR="000E5078" w:rsidRPr="0088414F" w14:paraId="04DAEBC1" w14:textId="77777777" w:rsidTr="0088414F">
        <w:trPr>
          <w:trHeight w:val="397"/>
        </w:trPr>
        <w:tc>
          <w:tcPr>
            <w:tcW w:w="2006" w:type="dxa"/>
          </w:tcPr>
          <w:p w14:paraId="6656E84D" w14:textId="77777777" w:rsidR="000E5078" w:rsidRPr="0088414F" w:rsidRDefault="000E5078" w:rsidP="0088414F">
            <w:pPr>
              <w:pStyle w:val="af3"/>
            </w:pPr>
            <w:r w:rsidRPr="0088414F">
              <w:t>Иммиграция</w:t>
            </w:r>
          </w:p>
        </w:tc>
        <w:tc>
          <w:tcPr>
            <w:tcW w:w="1934" w:type="dxa"/>
          </w:tcPr>
          <w:p w14:paraId="2F1ACB22" w14:textId="77777777" w:rsidR="000E5078" w:rsidRPr="0088414F" w:rsidRDefault="000E5078" w:rsidP="0088414F">
            <w:pPr>
              <w:pStyle w:val="af3"/>
            </w:pPr>
            <w:r w:rsidRPr="0088414F">
              <w:t>317</w:t>
            </w:r>
          </w:p>
        </w:tc>
        <w:tc>
          <w:tcPr>
            <w:tcW w:w="1934" w:type="dxa"/>
          </w:tcPr>
          <w:p w14:paraId="31EFA62D" w14:textId="77777777" w:rsidR="000E5078" w:rsidRPr="0088414F" w:rsidRDefault="000E5078" w:rsidP="0088414F">
            <w:pPr>
              <w:pStyle w:val="af3"/>
            </w:pPr>
            <w:r w:rsidRPr="0088414F">
              <w:t>421</w:t>
            </w:r>
          </w:p>
        </w:tc>
        <w:tc>
          <w:tcPr>
            <w:tcW w:w="1934" w:type="dxa"/>
          </w:tcPr>
          <w:p w14:paraId="51C6E97C" w14:textId="77777777" w:rsidR="000E5078" w:rsidRPr="0088414F" w:rsidRDefault="000E5078" w:rsidP="0088414F">
            <w:pPr>
              <w:pStyle w:val="af3"/>
            </w:pPr>
            <w:r w:rsidRPr="0088414F">
              <w:t>572</w:t>
            </w:r>
          </w:p>
        </w:tc>
        <w:tc>
          <w:tcPr>
            <w:tcW w:w="1934" w:type="dxa"/>
          </w:tcPr>
          <w:p w14:paraId="56F80B6B" w14:textId="77777777" w:rsidR="000E5078" w:rsidRPr="0088414F" w:rsidRDefault="000E5078" w:rsidP="0088414F">
            <w:pPr>
              <w:pStyle w:val="af3"/>
            </w:pPr>
            <w:r w:rsidRPr="0088414F">
              <w:t>879</w:t>
            </w:r>
          </w:p>
        </w:tc>
      </w:tr>
      <w:tr w:rsidR="000E5078" w:rsidRPr="0088414F" w14:paraId="118E5B80" w14:textId="77777777" w:rsidTr="0088414F">
        <w:trPr>
          <w:trHeight w:val="397"/>
        </w:trPr>
        <w:tc>
          <w:tcPr>
            <w:tcW w:w="2006" w:type="dxa"/>
          </w:tcPr>
          <w:p w14:paraId="5D930375" w14:textId="77777777" w:rsidR="000E5078" w:rsidRPr="0088414F" w:rsidRDefault="000E5078" w:rsidP="0088414F">
            <w:pPr>
              <w:pStyle w:val="af3"/>
            </w:pPr>
            <w:r w:rsidRPr="0088414F">
              <w:t>культурный</w:t>
            </w:r>
            <w:r w:rsidR="0088414F" w:rsidRPr="0088414F">
              <w:t xml:space="preserve"> </w:t>
            </w:r>
            <w:r w:rsidRPr="0088414F">
              <w:t>и</w:t>
            </w:r>
            <w:r w:rsidR="0088414F" w:rsidRPr="0088414F">
              <w:t xml:space="preserve"> </w:t>
            </w:r>
            <w:r w:rsidRPr="0088414F">
              <w:t>спортивный</w:t>
            </w:r>
            <w:r w:rsidR="0088414F" w:rsidRPr="0088414F">
              <w:t xml:space="preserve"> </w:t>
            </w:r>
            <w:r w:rsidRPr="0088414F">
              <w:t>обмен,</w:t>
            </w:r>
            <w:r w:rsidR="0088414F" w:rsidRPr="0088414F">
              <w:t xml:space="preserve"> </w:t>
            </w:r>
            <w:r w:rsidRPr="0088414F">
              <w:t>религиозная,</w:t>
            </w:r>
            <w:r w:rsidR="0088414F" w:rsidRPr="0088414F">
              <w:t xml:space="preserve"> </w:t>
            </w:r>
            <w:r w:rsidRPr="0088414F">
              <w:t>другая</w:t>
            </w:r>
          </w:p>
        </w:tc>
        <w:tc>
          <w:tcPr>
            <w:tcW w:w="1934" w:type="dxa"/>
          </w:tcPr>
          <w:p w14:paraId="6BF8901E" w14:textId="77777777" w:rsidR="000E5078" w:rsidRPr="0088414F" w:rsidRDefault="000E5078" w:rsidP="0088414F">
            <w:pPr>
              <w:pStyle w:val="af3"/>
            </w:pPr>
            <w:r w:rsidRPr="0088414F">
              <w:t>5,280</w:t>
            </w:r>
          </w:p>
        </w:tc>
        <w:tc>
          <w:tcPr>
            <w:tcW w:w="1934" w:type="dxa"/>
          </w:tcPr>
          <w:p w14:paraId="39BDCF54" w14:textId="77777777" w:rsidR="000E5078" w:rsidRPr="0088414F" w:rsidRDefault="000E5078" w:rsidP="0088414F">
            <w:pPr>
              <w:pStyle w:val="af3"/>
            </w:pPr>
            <w:r w:rsidRPr="0088414F">
              <w:t>1,937</w:t>
            </w:r>
          </w:p>
        </w:tc>
        <w:tc>
          <w:tcPr>
            <w:tcW w:w="1934" w:type="dxa"/>
          </w:tcPr>
          <w:p w14:paraId="41C789E1" w14:textId="77777777" w:rsidR="000E5078" w:rsidRPr="0088414F" w:rsidRDefault="000E5078" w:rsidP="0088414F">
            <w:pPr>
              <w:pStyle w:val="af3"/>
            </w:pPr>
            <w:r w:rsidRPr="0088414F">
              <w:t>2,535</w:t>
            </w:r>
          </w:p>
        </w:tc>
        <w:tc>
          <w:tcPr>
            <w:tcW w:w="1934" w:type="dxa"/>
          </w:tcPr>
          <w:p w14:paraId="1F0157B4" w14:textId="77777777" w:rsidR="000E5078" w:rsidRPr="0088414F" w:rsidRDefault="000E5078" w:rsidP="0088414F">
            <w:pPr>
              <w:pStyle w:val="af3"/>
            </w:pPr>
            <w:r w:rsidRPr="0088414F">
              <w:t>1,3742</w:t>
            </w:r>
          </w:p>
        </w:tc>
      </w:tr>
    </w:tbl>
    <w:p w14:paraId="1D58FF70" w14:textId="77777777" w:rsidR="0091403D" w:rsidRPr="0088414F" w:rsidRDefault="0091403D" w:rsidP="0088414F">
      <w:pPr>
        <w:tabs>
          <w:tab w:val="left" w:pos="726"/>
        </w:tabs>
      </w:pPr>
    </w:p>
    <w:p w14:paraId="7A4C3F87" w14:textId="77777777" w:rsidR="0088414F" w:rsidRPr="0088414F" w:rsidRDefault="0006767A" w:rsidP="0088414F">
      <w:pPr>
        <w:tabs>
          <w:tab w:val="left" w:pos="726"/>
        </w:tabs>
      </w:pPr>
      <w:bookmarkStart w:id="85" w:name="_Toc227080809"/>
      <w:bookmarkStart w:id="86" w:name="_Toc227090412"/>
      <w:bookmarkStart w:id="87" w:name="_Toc227090580"/>
      <w:bookmarkStart w:id="88" w:name="_Toc227090825"/>
      <w:bookmarkStart w:id="89" w:name="_Toc227090949"/>
      <w:bookmarkStart w:id="90" w:name="_Toc227130415"/>
      <w:bookmarkStart w:id="91" w:name="_Toc227134271"/>
      <w:bookmarkStart w:id="92" w:name="_Toc227134411"/>
      <w:r w:rsidRPr="0088414F">
        <w:t>Судя</w:t>
      </w:r>
      <w:r w:rsidR="0088414F" w:rsidRPr="0088414F">
        <w:t xml:space="preserve"> </w:t>
      </w:r>
      <w:r w:rsidRPr="0088414F">
        <w:t>по</w:t>
      </w:r>
      <w:r w:rsidR="0088414F" w:rsidRPr="0088414F">
        <w:t xml:space="preserve"> </w:t>
      </w:r>
      <w:r w:rsidRPr="0088414F">
        <w:t>этим</w:t>
      </w:r>
      <w:r w:rsidR="0088414F" w:rsidRPr="0088414F">
        <w:t xml:space="preserve"> </w:t>
      </w:r>
      <w:r w:rsidRPr="0088414F">
        <w:t>данным,</w:t>
      </w:r>
      <w:r w:rsidR="0088414F" w:rsidRPr="0088414F">
        <w:t xml:space="preserve"> </w:t>
      </w:r>
      <w:r w:rsidRPr="0088414F">
        <w:t>самое</w:t>
      </w:r>
      <w:r w:rsidR="0088414F" w:rsidRPr="0088414F">
        <w:t xml:space="preserve"> </w:t>
      </w:r>
      <w:r w:rsidRPr="0088414F">
        <w:t>большое</w:t>
      </w:r>
      <w:r w:rsidR="0088414F" w:rsidRPr="0088414F">
        <w:t xml:space="preserve"> </w:t>
      </w:r>
      <w:r w:rsidRPr="0088414F">
        <w:t>количество</w:t>
      </w:r>
      <w:r w:rsidR="0088414F" w:rsidRPr="0088414F">
        <w:t xml:space="preserve"> </w:t>
      </w:r>
      <w:r w:rsidRPr="0088414F">
        <w:t>поездок</w:t>
      </w:r>
      <w:r w:rsidR="0088414F" w:rsidRPr="0088414F">
        <w:t xml:space="preserve"> </w:t>
      </w:r>
      <w:r w:rsidRPr="0088414F">
        <w:t>белорусы</w:t>
      </w:r>
      <w:r w:rsidR="0088414F" w:rsidRPr="0088414F">
        <w:t xml:space="preserve"> </w:t>
      </w:r>
      <w:r w:rsidR="00433FAE" w:rsidRPr="0088414F">
        <w:t>совершают</w:t>
      </w:r>
      <w:r w:rsidR="0088414F" w:rsidRPr="0088414F">
        <w:t xml:space="preserve"> </w:t>
      </w:r>
      <w:r w:rsidR="00433FAE" w:rsidRPr="0088414F">
        <w:t>с</w:t>
      </w:r>
      <w:r w:rsidR="0088414F" w:rsidRPr="0088414F">
        <w:t xml:space="preserve"> </w:t>
      </w:r>
      <w:r w:rsidR="00433FAE" w:rsidRPr="0088414F">
        <w:t>частными</w:t>
      </w:r>
      <w:r w:rsidR="0088414F" w:rsidRPr="0088414F">
        <w:t xml:space="preserve"> </w:t>
      </w:r>
      <w:r w:rsidRPr="0088414F">
        <w:t>целями.</w:t>
      </w:r>
      <w:r w:rsidR="0088414F" w:rsidRPr="0088414F">
        <w:t xml:space="preserve"> </w:t>
      </w:r>
      <w:r w:rsidR="00433FAE" w:rsidRPr="0088414F">
        <w:t>Нужно</w:t>
      </w:r>
      <w:r w:rsidR="0088414F" w:rsidRPr="0088414F">
        <w:t xml:space="preserve"> </w:t>
      </w:r>
      <w:r w:rsidR="00BB0E46" w:rsidRPr="0088414F">
        <w:t>понимать</w:t>
      </w:r>
      <w:r w:rsidR="00433FAE" w:rsidRPr="0088414F">
        <w:t>,</w:t>
      </w:r>
      <w:r w:rsidR="0088414F" w:rsidRPr="0088414F">
        <w:t xml:space="preserve"> </w:t>
      </w:r>
      <w:r w:rsidR="00433FAE" w:rsidRPr="0088414F">
        <w:t>что</w:t>
      </w:r>
      <w:r w:rsidR="0088414F" w:rsidRPr="0088414F">
        <w:t xml:space="preserve"> </w:t>
      </w:r>
      <w:r w:rsidR="00433FAE" w:rsidRPr="0088414F">
        <w:t>к</w:t>
      </w:r>
      <w:r w:rsidR="0088414F" w:rsidRPr="0088414F">
        <w:t xml:space="preserve"> </w:t>
      </w:r>
      <w:r w:rsidR="00433FAE" w:rsidRPr="0088414F">
        <w:t>частным</w:t>
      </w:r>
      <w:r w:rsidR="0088414F" w:rsidRPr="0088414F">
        <w:t xml:space="preserve"> </w:t>
      </w:r>
      <w:r w:rsidR="00433FAE" w:rsidRPr="0088414F">
        <w:t>поездкам</w:t>
      </w:r>
      <w:r w:rsidR="0088414F" w:rsidRPr="0088414F">
        <w:t xml:space="preserve"> </w:t>
      </w:r>
      <w:r w:rsidR="00433FAE" w:rsidRPr="0088414F">
        <w:t>относятся</w:t>
      </w:r>
      <w:r w:rsidR="0088414F" w:rsidRPr="0088414F">
        <w:t xml:space="preserve"> </w:t>
      </w:r>
      <w:r w:rsidR="00433FAE" w:rsidRPr="0088414F">
        <w:t>не</w:t>
      </w:r>
      <w:r w:rsidR="0088414F" w:rsidRPr="0088414F">
        <w:t xml:space="preserve"> </w:t>
      </w:r>
      <w:r w:rsidR="00433FAE" w:rsidRPr="0088414F">
        <w:t>только</w:t>
      </w:r>
      <w:r w:rsidR="0088414F" w:rsidRPr="0088414F">
        <w:t xml:space="preserve"> </w:t>
      </w:r>
      <w:r w:rsidR="00433FAE" w:rsidRPr="0088414F">
        <w:t>визиты</w:t>
      </w:r>
      <w:r w:rsidR="0088414F" w:rsidRPr="0088414F">
        <w:t xml:space="preserve"> </w:t>
      </w:r>
      <w:r w:rsidR="00433FAE" w:rsidRPr="0088414F">
        <w:t>к</w:t>
      </w:r>
      <w:r w:rsidR="0088414F" w:rsidRPr="0088414F">
        <w:t xml:space="preserve"> </w:t>
      </w:r>
      <w:r w:rsidR="00433FAE" w:rsidRPr="0088414F">
        <w:t>родственникам,</w:t>
      </w:r>
      <w:r w:rsidR="0088414F" w:rsidRPr="0088414F">
        <w:t xml:space="preserve"> </w:t>
      </w:r>
      <w:r w:rsidR="00433FAE" w:rsidRPr="0088414F">
        <w:t>шопинг</w:t>
      </w:r>
      <w:r w:rsidR="0088414F" w:rsidRPr="0088414F">
        <w:t xml:space="preserve"> </w:t>
      </w:r>
      <w:r w:rsidR="00433FAE" w:rsidRPr="0088414F">
        <w:t>и</w:t>
      </w:r>
      <w:r w:rsidR="0088414F" w:rsidRPr="0088414F">
        <w:t xml:space="preserve"> </w:t>
      </w:r>
      <w:r w:rsidR="00433FAE" w:rsidRPr="0088414F">
        <w:t>т.д.,</w:t>
      </w:r>
      <w:r w:rsidR="0088414F" w:rsidRPr="0088414F">
        <w:t xml:space="preserve"> </w:t>
      </w:r>
      <w:r w:rsidR="00433FAE" w:rsidRPr="0088414F">
        <w:t>но</w:t>
      </w:r>
      <w:r w:rsidR="0088414F" w:rsidRPr="0088414F">
        <w:t xml:space="preserve"> </w:t>
      </w:r>
      <w:r w:rsidR="00433FAE" w:rsidRPr="0088414F">
        <w:t>и</w:t>
      </w:r>
      <w:r w:rsidR="0088414F" w:rsidRPr="0088414F">
        <w:t xml:space="preserve"> </w:t>
      </w:r>
      <w:r w:rsidR="00433FAE" w:rsidRPr="0088414F">
        <w:t>туристические</w:t>
      </w:r>
      <w:r w:rsidR="0088414F" w:rsidRPr="0088414F">
        <w:t xml:space="preserve"> </w:t>
      </w:r>
      <w:r w:rsidR="00433FAE" w:rsidRPr="0088414F">
        <w:t>поездки.</w:t>
      </w:r>
      <w:r w:rsidR="0088414F" w:rsidRPr="0088414F">
        <w:t xml:space="preserve"> </w:t>
      </w:r>
      <w:r w:rsidR="00433FAE" w:rsidRPr="0088414F">
        <w:t>В</w:t>
      </w:r>
      <w:r w:rsidR="0088414F" w:rsidRPr="0088414F">
        <w:t xml:space="preserve"> </w:t>
      </w:r>
      <w:r w:rsidR="00433FAE" w:rsidRPr="0088414F">
        <w:t>связи</w:t>
      </w:r>
      <w:r w:rsidR="0088414F" w:rsidRPr="0088414F">
        <w:t xml:space="preserve"> </w:t>
      </w:r>
      <w:r w:rsidR="00433FAE" w:rsidRPr="0088414F">
        <w:t>с</w:t>
      </w:r>
      <w:r w:rsidR="0088414F" w:rsidRPr="0088414F">
        <w:t xml:space="preserve"> </w:t>
      </w:r>
      <w:r w:rsidR="00433FAE" w:rsidRPr="0088414F">
        <w:t>отсутствием</w:t>
      </w:r>
      <w:r w:rsidR="0088414F" w:rsidRPr="0088414F">
        <w:t xml:space="preserve"> </w:t>
      </w:r>
      <w:r w:rsidR="00433FAE" w:rsidRPr="0088414F">
        <w:t>языковых</w:t>
      </w:r>
      <w:r w:rsidR="0088414F" w:rsidRPr="0088414F">
        <w:t xml:space="preserve"> </w:t>
      </w:r>
      <w:r w:rsidR="00BB0E46" w:rsidRPr="0088414F">
        <w:t>барьеров,</w:t>
      </w:r>
      <w:r w:rsidR="0088414F" w:rsidRPr="0088414F">
        <w:t xml:space="preserve"> </w:t>
      </w:r>
      <w:r w:rsidR="00BB0E46" w:rsidRPr="0088414F">
        <w:t>граждане</w:t>
      </w:r>
      <w:r w:rsidR="0088414F" w:rsidRPr="0088414F">
        <w:t xml:space="preserve"> </w:t>
      </w:r>
      <w:r w:rsidR="00BB0E46" w:rsidRPr="0088414F">
        <w:t>Беларуси</w:t>
      </w:r>
      <w:r w:rsidR="0088414F" w:rsidRPr="0088414F">
        <w:t xml:space="preserve"> </w:t>
      </w:r>
      <w:r w:rsidR="00BB0E46" w:rsidRPr="0088414F">
        <w:t>могут</w:t>
      </w:r>
      <w:r w:rsidR="0088414F" w:rsidRPr="0088414F">
        <w:t xml:space="preserve"> </w:t>
      </w:r>
      <w:r w:rsidR="00BB0E46" w:rsidRPr="0088414F">
        <w:t>самостоятельно</w:t>
      </w:r>
      <w:r w:rsidR="0088414F" w:rsidRPr="0088414F">
        <w:t xml:space="preserve"> </w:t>
      </w:r>
      <w:r w:rsidR="00BB0E46" w:rsidRPr="0088414F">
        <w:t>бронировать</w:t>
      </w:r>
      <w:r w:rsidR="0088414F" w:rsidRPr="0088414F">
        <w:t xml:space="preserve"> </w:t>
      </w:r>
      <w:r w:rsidR="00BB0E46" w:rsidRPr="0088414F">
        <w:t>гостиницы</w:t>
      </w:r>
      <w:r w:rsidR="0088414F" w:rsidRPr="0088414F">
        <w:t xml:space="preserve"> </w:t>
      </w:r>
      <w:r w:rsidR="00BB0E46" w:rsidRPr="0088414F">
        <w:t>и</w:t>
      </w:r>
      <w:r w:rsidR="0088414F" w:rsidRPr="0088414F">
        <w:t xml:space="preserve"> </w:t>
      </w:r>
      <w:r w:rsidR="00BB0E46" w:rsidRPr="0088414F">
        <w:t>совершать</w:t>
      </w:r>
      <w:r w:rsidR="0088414F" w:rsidRPr="0088414F">
        <w:t xml:space="preserve"> </w:t>
      </w:r>
      <w:r w:rsidR="00BB0E46" w:rsidRPr="0088414F">
        <w:t>экскурсии,</w:t>
      </w:r>
      <w:r w:rsidR="0088414F" w:rsidRPr="0088414F">
        <w:t xml:space="preserve"> </w:t>
      </w:r>
      <w:r w:rsidR="00BB0E46" w:rsidRPr="0088414F">
        <w:t>не</w:t>
      </w:r>
      <w:r w:rsidR="0088414F" w:rsidRPr="0088414F">
        <w:t xml:space="preserve"> </w:t>
      </w:r>
      <w:r w:rsidR="00BB0E46" w:rsidRPr="0088414F">
        <w:t>обращаясь</w:t>
      </w:r>
      <w:r w:rsidR="0088414F" w:rsidRPr="0088414F">
        <w:t xml:space="preserve"> </w:t>
      </w:r>
      <w:r w:rsidR="00BB0E46" w:rsidRPr="0088414F">
        <w:t>в</w:t>
      </w:r>
      <w:r w:rsidR="0088414F" w:rsidRPr="0088414F">
        <w:t xml:space="preserve"> </w:t>
      </w:r>
      <w:r w:rsidR="00BB0E46" w:rsidRPr="0088414F">
        <w:t>туристические</w:t>
      </w:r>
      <w:r w:rsidR="0088414F" w:rsidRPr="0088414F">
        <w:t xml:space="preserve"> </w:t>
      </w:r>
      <w:r w:rsidR="00BB0E46" w:rsidRPr="0088414F">
        <w:t>агентства.</w:t>
      </w:r>
      <w:r w:rsidR="0088414F" w:rsidRPr="0088414F">
        <w:t xml:space="preserve"> </w:t>
      </w:r>
      <w:r w:rsidR="00BB0E46" w:rsidRPr="0088414F">
        <w:t>Так</w:t>
      </w:r>
      <w:r w:rsidR="0088414F" w:rsidRPr="0088414F">
        <w:t xml:space="preserve"> </w:t>
      </w:r>
      <w:r w:rsidR="00BB0E46" w:rsidRPr="0088414F">
        <w:t>же</w:t>
      </w:r>
      <w:r w:rsidR="0088414F" w:rsidRPr="0088414F">
        <w:t xml:space="preserve"> </w:t>
      </w:r>
      <w:r w:rsidR="00BB0E46" w:rsidRPr="0088414F">
        <w:t>при</w:t>
      </w:r>
      <w:r w:rsidR="0088414F" w:rsidRPr="0088414F">
        <w:t xml:space="preserve"> </w:t>
      </w:r>
      <w:r w:rsidR="00BB0E46" w:rsidRPr="0088414F">
        <w:t>отдыхе</w:t>
      </w:r>
      <w:r w:rsidR="0088414F" w:rsidRPr="0088414F">
        <w:t xml:space="preserve"> </w:t>
      </w:r>
      <w:r w:rsidR="00BB0E46" w:rsidRPr="0088414F">
        <w:t>на</w:t>
      </w:r>
      <w:r w:rsidR="0088414F" w:rsidRPr="0088414F">
        <w:t xml:space="preserve"> </w:t>
      </w:r>
      <w:r w:rsidR="00BB0E46" w:rsidRPr="0088414F">
        <w:t>побережье</w:t>
      </w:r>
      <w:r w:rsidR="0088414F" w:rsidRPr="0088414F">
        <w:t xml:space="preserve"> </w:t>
      </w:r>
      <w:r w:rsidR="00BB0E46" w:rsidRPr="0088414F">
        <w:t>Украины</w:t>
      </w:r>
      <w:r w:rsidR="0088414F" w:rsidRPr="0088414F">
        <w:t xml:space="preserve"> </w:t>
      </w:r>
      <w:r w:rsidR="00BB0E46" w:rsidRPr="0088414F">
        <w:t>многие</w:t>
      </w:r>
      <w:r w:rsidR="0088414F" w:rsidRPr="0088414F">
        <w:t xml:space="preserve"> </w:t>
      </w:r>
      <w:r w:rsidR="00BB0E46" w:rsidRPr="0088414F">
        <w:t>туристы</w:t>
      </w:r>
      <w:r w:rsidR="0088414F" w:rsidRPr="0088414F">
        <w:t xml:space="preserve"> </w:t>
      </w:r>
      <w:r w:rsidR="00BB0E46" w:rsidRPr="0088414F">
        <w:t>арендуют</w:t>
      </w:r>
      <w:r w:rsidR="0088414F" w:rsidRPr="0088414F">
        <w:t xml:space="preserve"> </w:t>
      </w:r>
      <w:r w:rsidR="00BB0E46" w:rsidRPr="0088414F">
        <w:t>жилье</w:t>
      </w:r>
      <w:r w:rsidR="0088414F" w:rsidRPr="0088414F">
        <w:t xml:space="preserve"> </w:t>
      </w:r>
      <w:r w:rsidR="00BB0E46" w:rsidRPr="0088414F">
        <w:t>у</w:t>
      </w:r>
      <w:r w:rsidR="0088414F" w:rsidRPr="0088414F">
        <w:t xml:space="preserve"> </w:t>
      </w:r>
      <w:r w:rsidR="00BB0E46" w:rsidRPr="0088414F">
        <w:t>частных</w:t>
      </w:r>
      <w:r w:rsidR="0088414F" w:rsidRPr="0088414F">
        <w:t xml:space="preserve"> </w:t>
      </w:r>
      <w:r w:rsidR="00BB0E46" w:rsidRPr="0088414F">
        <w:t>лиц</w:t>
      </w:r>
      <w:r w:rsidR="0088414F" w:rsidRPr="0088414F">
        <w:t xml:space="preserve"> </w:t>
      </w:r>
      <w:r w:rsidR="00BB0E46" w:rsidRPr="0088414F">
        <w:t>и,</w:t>
      </w:r>
      <w:r w:rsidR="0088414F" w:rsidRPr="0088414F">
        <w:t xml:space="preserve"> </w:t>
      </w:r>
      <w:r w:rsidR="00BB0E46" w:rsidRPr="0088414F">
        <w:t>таким</w:t>
      </w:r>
      <w:r w:rsidR="0088414F" w:rsidRPr="0088414F">
        <w:t xml:space="preserve"> </w:t>
      </w:r>
      <w:r w:rsidR="00BB0E46" w:rsidRPr="0088414F">
        <w:t>образом,</w:t>
      </w:r>
      <w:r w:rsidR="0088414F" w:rsidRPr="0088414F">
        <w:t xml:space="preserve"> </w:t>
      </w:r>
      <w:r w:rsidR="00BB0E46" w:rsidRPr="0088414F">
        <w:t>не</w:t>
      </w:r>
      <w:r w:rsidR="0088414F" w:rsidRPr="0088414F">
        <w:t xml:space="preserve"> </w:t>
      </w:r>
      <w:r w:rsidR="00BB0E46" w:rsidRPr="0088414F">
        <w:t>попадают</w:t>
      </w:r>
      <w:r w:rsidR="0088414F" w:rsidRPr="0088414F">
        <w:t xml:space="preserve"> </w:t>
      </w:r>
      <w:r w:rsidR="00BB0E46" w:rsidRPr="0088414F">
        <w:t>в</w:t>
      </w:r>
      <w:r w:rsidR="0088414F" w:rsidRPr="0088414F">
        <w:t xml:space="preserve"> </w:t>
      </w:r>
      <w:r w:rsidR="00BB0E46" w:rsidRPr="0088414F">
        <w:t>статистику</w:t>
      </w:r>
      <w:r w:rsidR="0088414F" w:rsidRPr="0088414F">
        <w:t xml:space="preserve"> </w:t>
      </w:r>
      <w:r w:rsidR="00BB0E46" w:rsidRPr="0088414F">
        <w:t>туристических</w:t>
      </w:r>
      <w:r w:rsidR="0088414F" w:rsidRPr="0088414F">
        <w:t xml:space="preserve"> </w:t>
      </w:r>
      <w:r w:rsidR="00BB0E46" w:rsidRPr="0088414F">
        <w:t>прибытий</w:t>
      </w:r>
      <w:r w:rsidR="00375C52" w:rsidRPr="0088414F">
        <w:t>.</w:t>
      </w:r>
    </w:p>
    <w:p w14:paraId="5A2E280F" w14:textId="77777777" w:rsidR="0088414F" w:rsidRDefault="0088414F" w:rsidP="0088414F">
      <w:pPr>
        <w:tabs>
          <w:tab w:val="left" w:pos="726"/>
        </w:tabs>
      </w:pPr>
      <w:bookmarkStart w:id="93" w:name="_Toc279053016"/>
      <w:bookmarkStart w:id="94" w:name="_Toc279053463"/>
      <w:bookmarkStart w:id="95" w:name="_Toc279096018"/>
      <w:bookmarkStart w:id="96" w:name="_Toc279193923"/>
      <w:bookmarkStart w:id="97" w:name="_Toc279194238"/>
    </w:p>
    <w:p w14:paraId="37C3B7C4" w14:textId="77777777" w:rsidR="00B03DD8" w:rsidRPr="0088414F" w:rsidRDefault="006B3086" w:rsidP="0088414F">
      <w:pPr>
        <w:pStyle w:val="1"/>
      </w:pPr>
      <w:bookmarkStart w:id="98" w:name="_Toc281228972"/>
      <w:r w:rsidRPr="0088414F">
        <w:t>2.</w:t>
      </w:r>
      <w:r w:rsidR="00B03DD8" w:rsidRPr="0088414F">
        <w:t>2</w:t>
      </w:r>
      <w:r w:rsidR="0088414F" w:rsidRPr="0088414F">
        <w:t xml:space="preserve"> </w:t>
      </w:r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r w:rsidR="00C82C36" w:rsidRPr="0088414F">
        <w:t>Динамика</w:t>
      </w:r>
      <w:r w:rsidR="0088414F" w:rsidRPr="0088414F">
        <w:t xml:space="preserve"> </w:t>
      </w:r>
      <w:r w:rsidR="00C82C36" w:rsidRPr="0088414F">
        <w:t>и</w:t>
      </w:r>
      <w:r w:rsidR="0088414F" w:rsidRPr="0088414F">
        <w:t xml:space="preserve"> </w:t>
      </w:r>
      <w:r w:rsidR="00C82C36" w:rsidRPr="0088414F">
        <w:t>структура</w:t>
      </w:r>
      <w:r w:rsidR="0088414F" w:rsidRPr="0088414F">
        <w:t xml:space="preserve"> </w:t>
      </w:r>
      <w:r w:rsidR="00C82C36" w:rsidRPr="0088414F">
        <w:t>въездного</w:t>
      </w:r>
      <w:r w:rsidR="0088414F" w:rsidRPr="0088414F">
        <w:t xml:space="preserve"> </w:t>
      </w:r>
      <w:r w:rsidR="00C82C36" w:rsidRPr="0088414F">
        <w:t>туристического</w:t>
      </w:r>
      <w:r w:rsidR="0088414F" w:rsidRPr="0088414F">
        <w:t xml:space="preserve"> </w:t>
      </w:r>
      <w:r w:rsidR="00C82C36" w:rsidRPr="0088414F">
        <w:t>потока</w:t>
      </w:r>
      <w:r w:rsidR="0088414F" w:rsidRPr="0088414F">
        <w:t xml:space="preserve"> </w:t>
      </w:r>
      <w:r w:rsidR="00C82C36" w:rsidRPr="0088414F">
        <w:t>Беларуси</w:t>
      </w:r>
      <w:bookmarkEnd w:id="96"/>
      <w:bookmarkEnd w:id="97"/>
      <w:bookmarkEnd w:id="98"/>
    </w:p>
    <w:p w14:paraId="6A6DBEC1" w14:textId="77777777" w:rsidR="0088414F" w:rsidRDefault="0088414F" w:rsidP="0088414F">
      <w:pPr>
        <w:tabs>
          <w:tab w:val="left" w:pos="726"/>
        </w:tabs>
        <w:rPr>
          <w:szCs w:val="17"/>
        </w:rPr>
      </w:pPr>
    </w:p>
    <w:p w14:paraId="0F3BE92D" w14:textId="77777777" w:rsidR="0088414F" w:rsidRPr="0088414F" w:rsidRDefault="0011478E" w:rsidP="0088414F">
      <w:pPr>
        <w:tabs>
          <w:tab w:val="left" w:pos="726"/>
        </w:tabs>
        <w:rPr>
          <w:szCs w:val="17"/>
        </w:rPr>
      </w:pPr>
      <w:r w:rsidRPr="0088414F">
        <w:rPr>
          <w:szCs w:val="17"/>
        </w:rPr>
        <w:t>Новый</w:t>
      </w:r>
      <w:r w:rsidR="0088414F" w:rsidRPr="0088414F">
        <w:rPr>
          <w:szCs w:val="17"/>
        </w:rPr>
        <w:t xml:space="preserve"> </w:t>
      </w:r>
      <w:r w:rsidRPr="0088414F">
        <w:rPr>
          <w:szCs w:val="17"/>
        </w:rPr>
        <w:t>этап</w:t>
      </w:r>
      <w:r w:rsidR="0088414F" w:rsidRPr="0088414F">
        <w:rPr>
          <w:szCs w:val="17"/>
        </w:rPr>
        <w:t xml:space="preserve"> </w:t>
      </w:r>
      <w:r w:rsidRPr="0088414F">
        <w:rPr>
          <w:szCs w:val="17"/>
        </w:rPr>
        <w:t>развития</w:t>
      </w:r>
      <w:r w:rsidR="0088414F" w:rsidRPr="0088414F">
        <w:rPr>
          <w:szCs w:val="17"/>
        </w:rPr>
        <w:t xml:space="preserve"> </w:t>
      </w:r>
      <w:r w:rsidRPr="0088414F">
        <w:rPr>
          <w:szCs w:val="17"/>
        </w:rPr>
        <w:t>туристической</w:t>
      </w:r>
      <w:r w:rsidR="0088414F" w:rsidRPr="0088414F">
        <w:rPr>
          <w:szCs w:val="17"/>
        </w:rPr>
        <w:t xml:space="preserve"> </w:t>
      </w:r>
      <w:r w:rsidRPr="0088414F">
        <w:rPr>
          <w:szCs w:val="17"/>
        </w:rPr>
        <w:t>сферы</w:t>
      </w:r>
      <w:r w:rsidR="0088414F" w:rsidRPr="0088414F">
        <w:rPr>
          <w:szCs w:val="17"/>
        </w:rPr>
        <w:t xml:space="preserve"> </w:t>
      </w:r>
      <w:r w:rsidRPr="0088414F">
        <w:rPr>
          <w:szCs w:val="17"/>
        </w:rPr>
        <w:t>в</w:t>
      </w:r>
      <w:r w:rsidR="0088414F" w:rsidRPr="0088414F">
        <w:rPr>
          <w:szCs w:val="17"/>
        </w:rPr>
        <w:t xml:space="preserve"> </w:t>
      </w:r>
      <w:r w:rsidRPr="0088414F">
        <w:rPr>
          <w:szCs w:val="17"/>
        </w:rPr>
        <w:t>Республике</w:t>
      </w:r>
      <w:r w:rsidR="0088414F" w:rsidRPr="0088414F">
        <w:rPr>
          <w:szCs w:val="17"/>
        </w:rPr>
        <w:t xml:space="preserve"> </w:t>
      </w:r>
      <w:r w:rsidRPr="0088414F">
        <w:rPr>
          <w:szCs w:val="17"/>
        </w:rPr>
        <w:t>Беларусь,</w:t>
      </w:r>
      <w:r w:rsidR="0088414F" w:rsidRPr="0088414F">
        <w:rPr>
          <w:szCs w:val="17"/>
        </w:rPr>
        <w:t xml:space="preserve"> </w:t>
      </w:r>
      <w:r w:rsidRPr="0088414F">
        <w:rPr>
          <w:szCs w:val="17"/>
        </w:rPr>
        <w:t>начавшийся</w:t>
      </w:r>
      <w:r w:rsidR="0088414F" w:rsidRPr="0088414F">
        <w:rPr>
          <w:szCs w:val="17"/>
        </w:rPr>
        <w:t xml:space="preserve"> </w:t>
      </w:r>
      <w:r w:rsidRPr="0088414F">
        <w:rPr>
          <w:szCs w:val="17"/>
        </w:rPr>
        <w:t>в</w:t>
      </w:r>
      <w:r w:rsidR="0088414F" w:rsidRPr="0088414F">
        <w:rPr>
          <w:szCs w:val="17"/>
        </w:rPr>
        <w:t xml:space="preserve"> </w:t>
      </w:r>
      <w:r w:rsidRPr="0088414F">
        <w:rPr>
          <w:szCs w:val="17"/>
        </w:rPr>
        <w:t>начале</w:t>
      </w:r>
      <w:r w:rsidR="0088414F" w:rsidRPr="0088414F">
        <w:rPr>
          <w:szCs w:val="17"/>
        </w:rPr>
        <w:t xml:space="preserve"> </w:t>
      </w:r>
      <w:r w:rsidRPr="0088414F">
        <w:rPr>
          <w:szCs w:val="17"/>
        </w:rPr>
        <w:t>2000-х</w:t>
      </w:r>
      <w:r w:rsidR="0088414F" w:rsidRPr="0088414F">
        <w:rPr>
          <w:szCs w:val="17"/>
        </w:rPr>
        <w:t xml:space="preserve"> </w:t>
      </w:r>
      <w:r w:rsidRPr="0088414F">
        <w:rPr>
          <w:szCs w:val="17"/>
        </w:rPr>
        <w:t>гг.,</w:t>
      </w:r>
      <w:r w:rsidR="0088414F" w:rsidRPr="0088414F">
        <w:rPr>
          <w:szCs w:val="17"/>
        </w:rPr>
        <w:t xml:space="preserve"> </w:t>
      </w:r>
      <w:r w:rsidRPr="0088414F">
        <w:rPr>
          <w:szCs w:val="17"/>
        </w:rPr>
        <w:t>характеризуется</w:t>
      </w:r>
      <w:r w:rsidR="0088414F" w:rsidRPr="0088414F">
        <w:rPr>
          <w:szCs w:val="17"/>
        </w:rPr>
        <w:t xml:space="preserve"> </w:t>
      </w:r>
      <w:r w:rsidRPr="0088414F">
        <w:rPr>
          <w:szCs w:val="17"/>
        </w:rPr>
        <w:t>ориентацией</w:t>
      </w:r>
      <w:r w:rsidR="0088414F" w:rsidRPr="0088414F">
        <w:rPr>
          <w:szCs w:val="17"/>
        </w:rPr>
        <w:t xml:space="preserve"> </w:t>
      </w:r>
      <w:r w:rsidRPr="0088414F">
        <w:rPr>
          <w:szCs w:val="17"/>
        </w:rPr>
        <w:t>на</w:t>
      </w:r>
      <w:r w:rsidR="0088414F" w:rsidRPr="0088414F">
        <w:rPr>
          <w:szCs w:val="17"/>
        </w:rPr>
        <w:t xml:space="preserve"> </w:t>
      </w:r>
      <w:r w:rsidRPr="0088414F">
        <w:rPr>
          <w:szCs w:val="17"/>
        </w:rPr>
        <w:t>въездной</w:t>
      </w:r>
      <w:r w:rsidR="0088414F" w:rsidRPr="0088414F">
        <w:rPr>
          <w:szCs w:val="17"/>
        </w:rPr>
        <w:t xml:space="preserve"> </w:t>
      </w:r>
      <w:r w:rsidRPr="0088414F">
        <w:rPr>
          <w:szCs w:val="17"/>
        </w:rPr>
        <w:t>туризм.</w:t>
      </w:r>
      <w:r w:rsidR="0088414F" w:rsidRPr="0088414F">
        <w:rPr>
          <w:szCs w:val="17"/>
        </w:rPr>
        <w:t xml:space="preserve"> </w:t>
      </w:r>
      <w:r w:rsidRPr="0088414F">
        <w:rPr>
          <w:szCs w:val="17"/>
        </w:rPr>
        <w:t>Эта</w:t>
      </w:r>
      <w:r w:rsidR="0088414F" w:rsidRPr="0088414F">
        <w:rPr>
          <w:szCs w:val="17"/>
        </w:rPr>
        <w:t xml:space="preserve"> </w:t>
      </w:r>
      <w:r w:rsidRPr="0088414F">
        <w:rPr>
          <w:szCs w:val="17"/>
        </w:rPr>
        <w:t>тенденция</w:t>
      </w:r>
      <w:r w:rsidR="0088414F" w:rsidRPr="0088414F">
        <w:rPr>
          <w:szCs w:val="17"/>
        </w:rPr>
        <w:t xml:space="preserve"> </w:t>
      </w:r>
      <w:r w:rsidRPr="0088414F">
        <w:rPr>
          <w:szCs w:val="17"/>
        </w:rPr>
        <w:t>была</w:t>
      </w:r>
      <w:r w:rsidR="0088414F" w:rsidRPr="0088414F">
        <w:rPr>
          <w:szCs w:val="17"/>
        </w:rPr>
        <w:t xml:space="preserve"> </w:t>
      </w:r>
      <w:r w:rsidRPr="0088414F">
        <w:rPr>
          <w:szCs w:val="17"/>
        </w:rPr>
        <w:t>закреплена</w:t>
      </w:r>
      <w:r w:rsidR="0088414F" w:rsidRPr="0088414F">
        <w:rPr>
          <w:szCs w:val="17"/>
        </w:rPr>
        <w:t xml:space="preserve"> </w:t>
      </w:r>
      <w:r w:rsidRPr="0088414F">
        <w:rPr>
          <w:szCs w:val="17"/>
        </w:rPr>
        <w:t>в</w:t>
      </w:r>
      <w:r w:rsidR="0088414F" w:rsidRPr="0088414F">
        <w:rPr>
          <w:szCs w:val="17"/>
        </w:rPr>
        <w:t xml:space="preserve"> </w:t>
      </w:r>
      <w:r w:rsidRPr="0088414F">
        <w:rPr>
          <w:szCs w:val="17"/>
        </w:rPr>
        <w:t>Национальной</w:t>
      </w:r>
      <w:r w:rsidR="0088414F" w:rsidRPr="0088414F">
        <w:rPr>
          <w:szCs w:val="17"/>
        </w:rPr>
        <w:t xml:space="preserve"> </w:t>
      </w:r>
      <w:r w:rsidRPr="0088414F">
        <w:rPr>
          <w:szCs w:val="17"/>
        </w:rPr>
        <w:t>программе</w:t>
      </w:r>
      <w:r w:rsidR="0088414F" w:rsidRPr="0088414F">
        <w:rPr>
          <w:szCs w:val="17"/>
        </w:rPr>
        <w:t xml:space="preserve"> </w:t>
      </w:r>
      <w:r w:rsidRPr="0088414F">
        <w:rPr>
          <w:szCs w:val="17"/>
        </w:rPr>
        <w:t>развития</w:t>
      </w:r>
      <w:r w:rsidR="0088414F" w:rsidRPr="0088414F">
        <w:rPr>
          <w:szCs w:val="17"/>
        </w:rPr>
        <w:t xml:space="preserve"> </w:t>
      </w:r>
      <w:r w:rsidRPr="0088414F">
        <w:rPr>
          <w:szCs w:val="17"/>
        </w:rPr>
        <w:t>туризма,</w:t>
      </w:r>
      <w:r w:rsidR="0088414F" w:rsidRPr="0088414F">
        <w:rPr>
          <w:szCs w:val="17"/>
        </w:rPr>
        <w:t xml:space="preserve"> </w:t>
      </w:r>
      <w:r w:rsidRPr="0088414F">
        <w:rPr>
          <w:szCs w:val="17"/>
        </w:rPr>
        <w:t>принятой</w:t>
      </w:r>
      <w:r w:rsidR="0088414F" w:rsidRPr="0088414F">
        <w:rPr>
          <w:szCs w:val="17"/>
        </w:rPr>
        <w:t xml:space="preserve"> </w:t>
      </w:r>
      <w:r w:rsidRPr="0088414F">
        <w:rPr>
          <w:szCs w:val="17"/>
        </w:rPr>
        <w:t>в</w:t>
      </w:r>
      <w:r w:rsidR="0088414F" w:rsidRPr="0088414F">
        <w:rPr>
          <w:szCs w:val="17"/>
        </w:rPr>
        <w:t xml:space="preserve"> </w:t>
      </w:r>
      <w:r w:rsidRPr="0088414F">
        <w:rPr>
          <w:szCs w:val="17"/>
        </w:rPr>
        <w:t>2005</w:t>
      </w:r>
      <w:r w:rsidR="0088414F" w:rsidRPr="0088414F">
        <w:rPr>
          <w:szCs w:val="17"/>
        </w:rPr>
        <w:t xml:space="preserve"> </w:t>
      </w:r>
      <w:r w:rsidRPr="0088414F">
        <w:rPr>
          <w:szCs w:val="17"/>
        </w:rPr>
        <w:t>году.</w:t>
      </w:r>
      <w:r w:rsidR="0088414F" w:rsidRPr="0088414F">
        <w:rPr>
          <w:szCs w:val="17"/>
        </w:rPr>
        <w:t xml:space="preserve"> </w:t>
      </w:r>
      <w:r w:rsidR="00536A12" w:rsidRPr="0088414F">
        <w:rPr>
          <w:szCs w:val="17"/>
        </w:rPr>
        <w:t>На</w:t>
      </w:r>
      <w:r w:rsidR="0088414F" w:rsidRPr="0088414F">
        <w:rPr>
          <w:szCs w:val="17"/>
        </w:rPr>
        <w:t xml:space="preserve"> </w:t>
      </w:r>
      <w:r w:rsidR="00536A12" w:rsidRPr="0088414F">
        <w:rPr>
          <w:szCs w:val="17"/>
        </w:rPr>
        <w:t>данном</w:t>
      </w:r>
      <w:r w:rsidR="0088414F" w:rsidRPr="0088414F">
        <w:rPr>
          <w:szCs w:val="17"/>
        </w:rPr>
        <w:t xml:space="preserve"> </w:t>
      </w:r>
      <w:r w:rsidR="00536A12" w:rsidRPr="0088414F">
        <w:rPr>
          <w:szCs w:val="17"/>
        </w:rPr>
        <w:t>этапе</w:t>
      </w:r>
      <w:r w:rsidR="0088414F" w:rsidRPr="0088414F">
        <w:rPr>
          <w:szCs w:val="17"/>
        </w:rPr>
        <w:t xml:space="preserve"> </w:t>
      </w:r>
      <w:r w:rsidR="00536A12" w:rsidRPr="0088414F">
        <w:rPr>
          <w:szCs w:val="17"/>
        </w:rPr>
        <w:t>государством</w:t>
      </w:r>
      <w:r w:rsidR="0088414F" w:rsidRPr="0088414F">
        <w:rPr>
          <w:szCs w:val="17"/>
        </w:rPr>
        <w:t xml:space="preserve"> </w:t>
      </w:r>
      <w:r w:rsidR="00536A12" w:rsidRPr="0088414F">
        <w:rPr>
          <w:szCs w:val="17"/>
        </w:rPr>
        <w:t>была</w:t>
      </w:r>
      <w:r w:rsidR="0088414F" w:rsidRPr="0088414F">
        <w:rPr>
          <w:szCs w:val="17"/>
        </w:rPr>
        <w:t xml:space="preserve"> </w:t>
      </w:r>
      <w:r w:rsidR="00536A12" w:rsidRPr="0088414F">
        <w:rPr>
          <w:szCs w:val="17"/>
        </w:rPr>
        <w:t>сделана</w:t>
      </w:r>
      <w:r w:rsidR="0088414F" w:rsidRPr="0088414F">
        <w:rPr>
          <w:szCs w:val="17"/>
        </w:rPr>
        <w:t xml:space="preserve"> </w:t>
      </w:r>
      <w:r w:rsidR="00536A12" w:rsidRPr="0088414F">
        <w:rPr>
          <w:szCs w:val="17"/>
        </w:rPr>
        <w:t>ставка</w:t>
      </w:r>
      <w:r w:rsidR="0088414F" w:rsidRPr="0088414F">
        <w:rPr>
          <w:szCs w:val="17"/>
        </w:rPr>
        <w:t xml:space="preserve"> </w:t>
      </w:r>
      <w:r w:rsidR="00536A12" w:rsidRPr="0088414F">
        <w:rPr>
          <w:szCs w:val="17"/>
        </w:rPr>
        <w:t>на</w:t>
      </w:r>
      <w:r w:rsidR="0088414F" w:rsidRPr="0088414F">
        <w:rPr>
          <w:szCs w:val="17"/>
        </w:rPr>
        <w:t xml:space="preserve"> </w:t>
      </w:r>
      <w:r w:rsidR="00536A12" w:rsidRPr="0088414F">
        <w:rPr>
          <w:szCs w:val="17"/>
        </w:rPr>
        <w:t>привлечение</w:t>
      </w:r>
      <w:r w:rsidR="0088414F" w:rsidRPr="0088414F">
        <w:rPr>
          <w:szCs w:val="17"/>
        </w:rPr>
        <w:t xml:space="preserve"> </w:t>
      </w:r>
      <w:r w:rsidR="00536A12" w:rsidRPr="0088414F">
        <w:rPr>
          <w:szCs w:val="17"/>
        </w:rPr>
        <w:t>в</w:t>
      </w:r>
      <w:r w:rsidR="0088414F" w:rsidRPr="0088414F">
        <w:rPr>
          <w:szCs w:val="17"/>
        </w:rPr>
        <w:t xml:space="preserve"> </w:t>
      </w:r>
      <w:r w:rsidR="00536A12" w:rsidRPr="0088414F">
        <w:rPr>
          <w:szCs w:val="17"/>
        </w:rPr>
        <w:t>Беларусь</w:t>
      </w:r>
      <w:r w:rsidR="0088414F" w:rsidRPr="0088414F">
        <w:rPr>
          <w:szCs w:val="17"/>
        </w:rPr>
        <w:t xml:space="preserve"> </w:t>
      </w:r>
      <w:r w:rsidR="00536A12" w:rsidRPr="0088414F">
        <w:rPr>
          <w:szCs w:val="17"/>
        </w:rPr>
        <w:t>иностранных</w:t>
      </w:r>
      <w:r w:rsidR="0088414F" w:rsidRPr="0088414F">
        <w:rPr>
          <w:szCs w:val="17"/>
        </w:rPr>
        <w:t xml:space="preserve"> </w:t>
      </w:r>
      <w:r w:rsidR="00536A12" w:rsidRPr="0088414F">
        <w:rPr>
          <w:szCs w:val="17"/>
        </w:rPr>
        <w:t>туристов</w:t>
      </w:r>
      <w:r w:rsidR="0088414F" w:rsidRPr="0088414F">
        <w:rPr>
          <w:szCs w:val="17"/>
        </w:rPr>
        <w:t xml:space="preserve"> </w:t>
      </w:r>
      <w:r w:rsidR="00536A12" w:rsidRPr="0088414F">
        <w:rPr>
          <w:szCs w:val="17"/>
        </w:rPr>
        <w:t>и,</w:t>
      </w:r>
      <w:r w:rsidR="0088414F" w:rsidRPr="0088414F">
        <w:rPr>
          <w:szCs w:val="17"/>
        </w:rPr>
        <w:t xml:space="preserve"> </w:t>
      </w:r>
      <w:r w:rsidR="00536A12" w:rsidRPr="0088414F">
        <w:rPr>
          <w:szCs w:val="17"/>
        </w:rPr>
        <w:t>тем</w:t>
      </w:r>
      <w:r w:rsidR="0088414F" w:rsidRPr="0088414F">
        <w:rPr>
          <w:szCs w:val="17"/>
        </w:rPr>
        <w:t xml:space="preserve"> </w:t>
      </w:r>
      <w:r w:rsidR="00536A12" w:rsidRPr="0088414F">
        <w:rPr>
          <w:szCs w:val="17"/>
        </w:rPr>
        <w:t>самым</w:t>
      </w:r>
      <w:r w:rsidR="0088414F" w:rsidRPr="0088414F">
        <w:rPr>
          <w:szCs w:val="17"/>
        </w:rPr>
        <w:t xml:space="preserve"> </w:t>
      </w:r>
      <w:r w:rsidR="00536A12" w:rsidRPr="0088414F">
        <w:rPr>
          <w:szCs w:val="17"/>
        </w:rPr>
        <w:t>осуществить</w:t>
      </w:r>
      <w:r w:rsidR="0088414F" w:rsidRPr="0088414F">
        <w:rPr>
          <w:szCs w:val="17"/>
        </w:rPr>
        <w:t xml:space="preserve"> </w:t>
      </w:r>
      <w:r w:rsidR="00536A12" w:rsidRPr="0088414F">
        <w:rPr>
          <w:szCs w:val="17"/>
        </w:rPr>
        <w:t>доступ</w:t>
      </w:r>
      <w:r w:rsidR="0088414F" w:rsidRPr="0088414F">
        <w:rPr>
          <w:szCs w:val="17"/>
        </w:rPr>
        <w:t xml:space="preserve"> </w:t>
      </w:r>
      <w:r w:rsidR="00536A12" w:rsidRPr="0088414F">
        <w:rPr>
          <w:szCs w:val="17"/>
        </w:rPr>
        <w:t>в</w:t>
      </w:r>
      <w:r w:rsidR="0088414F" w:rsidRPr="0088414F">
        <w:rPr>
          <w:szCs w:val="17"/>
        </w:rPr>
        <w:t xml:space="preserve"> </w:t>
      </w:r>
      <w:r w:rsidR="00536A12" w:rsidRPr="0088414F">
        <w:rPr>
          <w:szCs w:val="17"/>
        </w:rPr>
        <w:t>страну</w:t>
      </w:r>
      <w:r w:rsidR="0088414F" w:rsidRPr="0088414F">
        <w:rPr>
          <w:szCs w:val="17"/>
        </w:rPr>
        <w:t xml:space="preserve"> </w:t>
      </w:r>
      <w:r w:rsidR="00536A12" w:rsidRPr="0088414F">
        <w:rPr>
          <w:szCs w:val="17"/>
        </w:rPr>
        <w:t>дополнительных</w:t>
      </w:r>
      <w:r w:rsidR="0088414F" w:rsidRPr="0088414F">
        <w:rPr>
          <w:szCs w:val="17"/>
        </w:rPr>
        <w:t xml:space="preserve"> </w:t>
      </w:r>
      <w:r w:rsidR="00536A12" w:rsidRPr="0088414F">
        <w:rPr>
          <w:szCs w:val="17"/>
        </w:rPr>
        <w:t>источников</w:t>
      </w:r>
      <w:r w:rsidR="0088414F" w:rsidRPr="0088414F">
        <w:rPr>
          <w:szCs w:val="17"/>
        </w:rPr>
        <w:t xml:space="preserve"> </w:t>
      </w:r>
      <w:r w:rsidR="00536A12" w:rsidRPr="0088414F">
        <w:rPr>
          <w:szCs w:val="17"/>
        </w:rPr>
        <w:t>валюты.</w:t>
      </w:r>
    </w:p>
    <w:p w14:paraId="086D2EE1" w14:textId="77777777" w:rsidR="0088414F" w:rsidRPr="0088414F" w:rsidRDefault="00536A12" w:rsidP="0088414F">
      <w:pPr>
        <w:tabs>
          <w:tab w:val="left" w:pos="726"/>
        </w:tabs>
        <w:rPr>
          <w:szCs w:val="17"/>
        </w:rPr>
      </w:pPr>
      <w:r w:rsidRPr="0088414F">
        <w:rPr>
          <w:szCs w:val="17"/>
        </w:rPr>
        <w:t>На</w:t>
      </w:r>
      <w:r w:rsidR="0088414F" w:rsidRPr="0088414F">
        <w:rPr>
          <w:szCs w:val="17"/>
        </w:rPr>
        <w:t xml:space="preserve"> </w:t>
      </w:r>
      <w:r w:rsidRPr="0088414F">
        <w:rPr>
          <w:szCs w:val="17"/>
        </w:rPr>
        <w:t>сегодняшний</w:t>
      </w:r>
      <w:r w:rsidR="0088414F" w:rsidRPr="0088414F">
        <w:rPr>
          <w:szCs w:val="17"/>
        </w:rPr>
        <w:t xml:space="preserve"> </w:t>
      </w:r>
      <w:r w:rsidRPr="0088414F">
        <w:rPr>
          <w:szCs w:val="17"/>
        </w:rPr>
        <w:t>день</w:t>
      </w:r>
      <w:r w:rsidR="0088414F" w:rsidRPr="0088414F">
        <w:rPr>
          <w:szCs w:val="17"/>
        </w:rPr>
        <w:t xml:space="preserve"> </w:t>
      </w:r>
      <w:r w:rsidRPr="0088414F">
        <w:rPr>
          <w:szCs w:val="17"/>
        </w:rPr>
        <w:t>в</w:t>
      </w:r>
      <w:r w:rsidR="0088414F" w:rsidRPr="0088414F">
        <w:rPr>
          <w:szCs w:val="17"/>
        </w:rPr>
        <w:t xml:space="preserve"> </w:t>
      </w:r>
      <w:r w:rsidRPr="0088414F">
        <w:rPr>
          <w:szCs w:val="17"/>
        </w:rPr>
        <w:t>Беларуси</w:t>
      </w:r>
      <w:r w:rsidR="0088414F" w:rsidRPr="0088414F">
        <w:rPr>
          <w:szCs w:val="17"/>
        </w:rPr>
        <w:t xml:space="preserve"> </w:t>
      </w:r>
      <w:r w:rsidRPr="0088414F">
        <w:rPr>
          <w:szCs w:val="17"/>
        </w:rPr>
        <w:t>расширяется</w:t>
      </w:r>
      <w:r w:rsidR="0088414F" w:rsidRPr="0088414F">
        <w:rPr>
          <w:szCs w:val="17"/>
        </w:rPr>
        <w:t xml:space="preserve"> </w:t>
      </w:r>
      <w:r w:rsidRPr="0088414F">
        <w:rPr>
          <w:szCs w:val="17"/>
        </w:rPr>
        <w:t>инфраструктура</w:t>
      </w:r>
      <w:r w:rsidR="0088414F" w:rsidRPr="0088414F">
        <w:rPr>
          <w:szCs w:val="17"/>
        </w:rPr>
        <w:t xml:space="preserve"> </w:t>
      </w:r>
      <w:r w:rsidRPr="0088414F">
        <w:rPr>
          <w:szCs w:val="17"/>
        </w:rPr>
        <w:t>туризма,</w:t>
      </w:r>
      <w:r w:rsidR="0088414F" w:rsidRPr="0088414F">
        <w:rPr>
          <w:szCs w:val="17"/>
        </w:rPr>
        <w:t xml:space="preserve"> </w:t>
      </w:r>
      <w:r w:rsidRPr="0088414F">
        <w:rPr>
          <w:szCs w:val="17"/>
        </w:rPr>
        <w:t>увеличиваются</w:t>
      </w:r>
      <w:r w:rsidR="0088414F" w:rsidRPr="0088414F">
        <w:rPr>
          <w:szCs w:val="17"/>
        </w:rPr>
        <w:t xml:space="preserve"> </w:t>
      </w:r>
      <w:r w:rsidRPr="0088414F">
        <w:rPr>
          <w:szCs w:val="17"/>
        </w:rPr>
        <w:t>международные</w:t>
      </w:r>
      <w:r w:rsidR="0088414F" w:rsidRPr="0088414F">
        <w:rPr>
          <w:szCs w:val="17"/>
        </w:rPr>
        <w:t xml:space="preserve"> </w:t>
      </w:r>
      <w:r w:rsidRPr="0088414F">
        <w:rPr>
          <w:szCs w:val="17"/>
        </w:rPr>
        <w:t>туристические</w:t>
      </w:r>
      <w:r w:rsidR="0088414F" w:rsidRPr="0088414F">
        <w:rPr>
          <w:szCs w:val="17"/>
        </w:rPr>
        <w:t xml:space="preserve"> </w:t>
      </w:r>
      <w:r w:rsidRPr="0088414F">
        <w:rPr>
          <w:szCs w:val="17"/>
        </w:rPr>
        <w:t>потоки,</w:t>
      </w:r>
      <w:r w:rsidR="0088414F" w:rsidRPr="0088414F">
        <w:rPr>
          <w:szCs w:val="17"/>
        </w:rPr>
        <w:t xml:space="preserve"> </w:t>
      </w:r>
      <w:r w:rsidRPr="0088414F">
        <w:rPr>
          <w:szCs w:val="17"/>
        </w:rPr>
        <w:t>объем</w:t>
      </w:r>
      <w:r w:rsidR="0088414F" w:rsidRPr="0088414F">
        <w:rPr>
          <w:szCs w:val="17"/>
        </w:rPr>
        <w:t xml:space="preserve"> </w:t>
      </w:r>
      <w:r w:rsidRPr="0088414F">
        <w:rPr>
          <w:szCs w:val="17"/>
        </w:rPr>
        <w:t>платных</w:t>
      </w:r>
      <w:r w:rsidR="0088414F" w:rsidRPr="0088414F">
        <w:rPr>
          <w:szCs w:val="17"/>
        </w:rPr>
        <w:t xml:space="preserve"> </w:t>
      </w:r>
      <w:r w:rsidRPr="0088414F">
        <w:rPr>
          <w:szCs w:val="17"/>
        </w:rPr>
        <w:t>услуг</w:t>
      </w:r>
      <w:r w:rsidR="0088414F" w:rsidRPr="0088414F">
        <w:rPr>
          <w:szCs w:val="17"/>
        </w:rPr>
        <w:t xml:space="preserve"> </w:t>
      </w:r>
      <w:r w:rsidRPr="0088414F">
        <w:rPr>
          <w:szCs w:val="17"/>
        </w:rPr>
        <w:t>населению</w:t>
      </w:r>
      <w:r w:rsidR="0088414F" w:rsidRPr="0088414F">
        <w:rPr>
          <w:szCs w:val="17"/>
        </w:rPr>
        <w:t xml:space="preserve"> </w:t>
      </w:r>
      <w:r w:rsidRPr="0088414F">
        <w:rPr>
          <w:szCs w:val="17"/>
        </w:rPr>
        <w:t>в</w:t>
      </w:r>
      <w:r w:rsidR="0088414F" w:rsidRPr="0088414F">
        <w:rPr>
          <w:szCs w:val="17"/>
        </w:rPr>
        <w:t xml:space="preserve"> </w:t>
      </w:r>
      <w:r w:rsidRPr="0088414F">
        <w:rPr>
          <w:szCs w:val="17"/>
        </w:rPr>
        <w:t>сфере</w:t>
      </w:r>
      <w:r w:rsidR="0088414F" w:rsidRPr="0088414F">
        <w:rPr>
          <w:szCs w:val="17"/>
        </w:rPr>
        <w:t xml:space="preserve"> </w:t>
      </w:r>
      <w:r w:rsidRPr="0088414F">
        <w:rPr>
          <w:szCs w:val="17"/>
        </w:rPr>
        <w:t>культуры,</w:t>
      </w:r>
      <w:r w:rsidR="0088414F" w:rsidRPr="0088414F">
        <w:rPr>
          <w:szCs w:val="17"/>
        </w:rPr>
        <w:t xml:space="preserve"> </w:t>
      </w:r>
      <w:r w:rsidRPr="0088414F">
        <w:rPr>
          <w:szCs w:val="17"/>
        </w:rPr>
        <w:t>туризма</w:t>
      </w:r>
      <w:r w:rsidR="0088414F" w:rsidRPr="0088414F">
        <w:rPr>
          <w:szCs w:val="17"/>
        </w:rPr>
        <w:t xml:space="preserve"> </w:t>
      </w:r>
      <w:r w:rsidRPr="0088414F">
        <w:rPr>
          <w:szCs w:val="17"/>
        </w:rPr>
        <w:t>и</w:t>
      </w:r>
      <w:r w:rsidR="0088414F" w:rsidRPr="0088414F">
        <w:rPr>
          <w:szCs w:val="17"/>
        </w:rPr>
        <w:t xml:space="preserve"> </w:t>
      </w:r>
      <w:r w:rsidRPr="0088414F">
        <w:rPr>
          <w:szCs w:val="17"/>
        </w:rPr>
        <w:t>отдыха.</w:t>
      </w:r>
      <w:r w:rsidR="0088414F" w:rsidRPr="0088414F">
        <w:rPr>
          <w:szCs w:val="17"/>
        </w:rPr>
        <w:t xml:space="preserve"> </w:t>
      </w:r>
      <w:r w:rsidRPr="0088414F">
        <w:rPr>
          <w:szCs w:val="17"/>
        </w:rPr>
        <w:t>Об</w:t>
      </w:r>
      <w:r w:rsidR="0088414F" w:rsidRPr="0088414F">
        <w:rPr>
          <w:szCs w:val="17"/>
        </w:rPr>
        <w:t xml:space="preserve"> </w:t>
      </w:r>
      <w:r w:rsidRPr="0088414F">
        <w:rPr>
          <w:szCs w:val="17"/>
        </w:rPr>
        <w:t>этом</w:t>
      </w:r>
      <w:r w:rsidR="0088414F" w:rsidRPr="0088414F">
        <w:rPr>
          <w:szCs w:val="17"/>
        </w:rPr>
        <w:t xml:space="preserve"> </w:t>
      </w:r>
      <w:r w:rsidRPr="0088414F">
        <w:rPr>
          <w:szCs w:val="17"/>
        </w:rPr>
        <w:t>свидетельствуют</w:t>
      </w:r>
      <w:r w:rsidR="0088414F" w:rsidRPr="0088414F">
        <w:rPr>
          <w:szCs w:val="17"/>
        </w:rPr>
        <w:t xml:space="preserve"> </w:t>
      </w:r>
      <w:r w:rsidRPr="0088414F">
        <w:rPr>
          <w:szCs w:val="17"/>
        </w:rPr>
        <w:t>данные,</w:t>
      </w:r>
      <w:r w:rsidR="0088414F" w:rsidRPr="0088414F">
        <w:rPr>
          <w:szCs w:val="17"/>
        </w:rPr>
        <w:t xml:space="preserve"> </w:t>
      </w:r>
      <w:r w:rsidRPr="0088414F">
        <w:rPr>
          <w:szCs w:val="17"/>
        </w:rPr>
        <w:t>приведенные</w:t>
      </w:r>
      <w:r w:rsidR="0088414F" w:rsidRPr="0088414F">
        <w:rPr>
          <w:szCs w:val="17"/>
        </w:rPr>
        <w:t xml:space="preserve"> </w:t>
      </w:r>
      <w:r w:rsidRPr="0088414F">
        <w:rPr>
          <w:szCs w:val="17"/>
        </w:rPr>
        <w:t>ниже</w:t>
      </w:r>
      <w:r w:rsidR="0088414F" w:rsidRPr="0088414F">
        <w:rPr>
          <w:szCs w:val="17"/>
        </w:rPr>
        <w:t xml:space="preserve"> </w:t>
      </w:r>
      <w:r w:rsidR="00281DDE" w:rsidRPr="0088414F">
        <w:rPr>
          <w:szCs w:val="17"/>
        </w:rPr>
        <w:t>в</w:t>
      </w:r>
      <w:r w:rsidR="0088414F" w:rsidRPr="0088414F">
        <w:rPr>
          <w:szCs w:val="17"/>
        </w:rPr>
        <w:t xml:space="preserve"> </w:t>
      </w:r>
      <w:r w:rsidR="00281DDE" w:rsidRPr="0088414F">
        <w:rPr>
          <w:szCs w:val="17"/>
        </w:rPr>
        <w:t>таблице</w:t>
      </w:r>
      <w:r w:rsidR="0088414F" w:rsidRPr="0088414F">
        <w:rPr>
          <w:szCs w:val="17"/>
        </w:rPr>
        <w:t>:</w:t>
      </w:r>
    </w:p>
    <w:p w14:paraId="5FAC24CF" w14:textId="77777777" w:rsidR="0088414F" w:rsidRDefault="0088414F" w:rsidP="0088414F">
      <w:pPr>
        <w:tabs>
          <w:tab w:val="left" w:pos="726"/>
        </w:tabs>
      </w:pPr>
    </w:p>
    <w:p w14:paraId="6A0D0671" w14:textId="77777777" w:rsidR="00536A12" w:rsidRPr="0088414F" w:rsidRDefault="00474AC6" w:rsidP="0088414F">
      <w:pPr>
        <w:tabs>
          <w:tab w:val="left" w:pos="726"/>
        </w:tabs>
        <w:ind w:left="709" w:firstLine="0"/>
      </w:pPr>
      <w:r w:rsidRPr="0088414F">
        <w:t>Таблица</w:t>
      </w:r>
      <w:r w:rsidR="0088414F" w:rsidRPr="0088414F">
        <w:t xml:space="preserve"> </w:t>
      </w:r>
      <w:r w:rsidRPr="0088414F">
        <w:t>2.4</w:t>
      </w:r>
      <w:r w:rsidR="0088414F" w:rsidRPr="0088414F">
        <w:t xml:space="preserve"> - </w:t>
      </w:r>
      <w:r w:rsidR="00536A12" w:rsidRPr="0088414F">
        <w:t>Количество</w:t>
      </w:r>
      <w:r w:rsidR="0088414F" w:rsidRPr="0088414F">
        <w:t xml:space="preserve"> </w:t>
      </w:r>
      <w:r w:rsidR="00536A12" w:rsidRPr="0088414F">
        <w:t>организованных</w:t>
      </w:r>
      <w:r w:rsidR="0088414F" w:rsidRPr="0088414F">
        <w:t xml:space="preserve"> </w:t>
      </w:r>
      <w:r w:rsidR="00536A12" w:rsidRPr="0088414F">
        <w:t>туристов,</w:t>
      </w:r>
      <w:r w:rsidR="0088414F" w:rsidRPr="0088414F">
        <w:t xml:space="preserve"> </w:t>
      </w:r>
      <w:r w:rsidR="00536A12" w:rsidRPr="0088414F">
        <w:t>прибывших</w:t>
      </w:r>
      <w:r w:rsidR="0088414F" w:rsidRPr="0088414F">
        <w:t xml:space="preserve"> </w:t>
      </w:r>
      <w:r w:rsidR="00536A12" w:rsidRPr="0088414F">
        <w:t>в</w:t>
      </w:r>
      <w:r w:rsidR="0088414F" w:rsidRPr="0088414F">
        <w:t xml:space="preserve"> </w:t>
      </w:r>
      <w:r w:rsidR="00536A12" w:rsidRPr="0088414F">
        <w:t>Беларусь</w:t>
      </w:r>
      <w:r w:rsidR="0088414F" w:rsidRPr="0088414F">
        <w:t xml:space="preserve"> </w:t>
      </w:r>
      <w:r w:rsidR="00C82C36" w:rsidRPr="0088414F">
        <w:t>в</w:t>
      </w:r>
      <w:r w:rsidR="0088414F" w:rsidRPr="0088414F">
        <w:t xml:space="preserve"> </w:t>
      </w:r>
      <w:r w:rsidR="00C82C36" w:rsidRPr="0088414F">
        <w:t>период</w:t>
      </w:r>
      <w:r w:rsidR="0088414F" w:rsidRPr="0088414F">
        <w:t xml:space="preserve"> </w:t>
      </w:r>
      <w:r w:rsidR="00C82C36" w:rsidRPr="0088414F">
        <w:t>с</w:t>
      </w:r>
      <w:r w:rsidR="0088414F" w:rsidRPr="0088414F">
        <w:t xml:space="preserve"> </w:t>
      </w:r>
      <w:r w:rsidR="00C82C36" w:rsidRPr="0088414F">
        <w:t>2000</w:t>
      </w:r>
      <w:r w:rsidR="0088414F" w:rsidRPr="0088414F">
        <w:t xml:space="preserve"> </w:t>
      </w:r>
      <w:r w:rsidR="00C82C36" w:rsidRPr="0088414F">
        <w:t>по</w:t>
      </w:r>
      <w:r w:rsidR="0088414F" w:rsidRPr="0088414F">
        <w:t xml:space="preserve"> </w:t>
      </w:r>
      <w:r w:rsidR="00C82C36" w:rsidRPr="0088414F">
        <w:t>2009</w:t>
      </w:r>
      <w:r w:rsidR="0088414F" w:rsidRPr="0088414F">
        <w:t xml:space="preserve"> </w:t>
      </w:r>
      <w:r w:rsidR="00C82C36" w:rsidRPr="0088414F">
        <w:t>года</w:t>
      </w:r>
      <w:r w:rsidR="0088414F" w:rsidRPr="0088414F">
        <w:t xml:space="preserve"> [</w:t>
      </w:r>
      <w:r w:rsidR="00C82C36" w:rsidRPr="0088414F">
        <w:t>11</w:t>
      </w:r>
      <w:r w:rsidR="000E5F2D" w:rsidRPr="0088414F">
        <w:t>,</w:t>
      </w:r>
      <w:r w:rsidR="0088414F" w:rsidRPr="0088414F">
        <w:t xml:space="preserve"> </w:t>
      </w:r>
      <w:r w:rsidR="000E5F2D" w:rsidRPr="0088414F">
        <w:t>с</w:t>
      </w:r>
      <w:r w:rsidR="0088414F">
        <w:t>.2</w:t>
      </w:r>
      <w:r w:rsidR="000E5F2D" w:rsidRPr="0088414F">
        <w:t>14</w:t>
      </w:r>
      <w:r w:rsidR="0088414F" w:rsidRPr="0088414F">
        <w:t xml:space="preserve">] </w:t>
      </w:r>
    </w:p>
    <w:tbl>
      <w:tblPr>
        <w:tblStyle w:val="12"/>
        <w:tblW w:w="4750" w:type="pct"/>
        <w:tblLook w:val="01E0" w:firstRow="1" w:lastRow="1" w:firstColumn="1" w:lastColumn="1" w:noHBand="0" w:noVBand="0"/>
      </w:tblPr>
      <w:tblGrid>
        <w:gridCol w:w="4433"/>
        <w:gridCol w:w="4445"/>
      </w:tblGrid>
      <w:tr w:rsidR="00536A12" w:rsidRPr="0088414F" w14:paraId="25C0EF50" w14:textId="77777777" w:rsidTr="0088414F">
        <w:trPr>
          <w:trHeight w:val="420"/>
        </w:trPr>
        <w:tc>
          <w:tcPr>
            <w:tcW w:w="4746" w:type="dxa"/>
          </w:tcPr>
          <w:p w14:paraId="10BD16D0" w14:textId="77777777" w:rsidR="00536A12" w:rsidRPr="0088414F" w:rsidRDefault="00536A12" w:rsidP="0088414F">
            <w:pPr>
              <w:pStyle w:val="af3"/>
            </w:pPr>
            <w:r w:rsidRPr="0088414F">
              <w:t>Год</w:t>
            </w:r>
          </w:p>
        </w:tc>
        <w:tc>
          <w:tcPr>
            <w:tcW w:w="4747" w:type="dxa"/>
          </w:tcPr>
          <w:p w14:paraId="4120E368" w14:textId="77777777" w:rsidR="00536A12" w:rsidRPr="0088414F" w:rsidRDefault="00536A12" w:rsidP="0088414F">
            <w:pPr>
              <w:pStyle w:val="af3"/>
            </w:pPr>
            <w:r w:rsidRPr="0088414F">
              <w:t>Тыс.</w:t>
            </w:r>
            <w:r w:rsidR="0088414F" w:rsidRPr="0088414F">
              <w:t xml:space="preserve"> </w:t>
            </w:r>
            <w:r w:rsidRPr="0088414F">
              <w:t>чел</w:t>
            </w:r>
          </w:p>
        </w:tc>
      </w:tr>
      <w:tr w:rsidR="00536A12" w:rsidRPr="0088414F" w14:paraId="4EBF4C4D" w14:textId="77777777" w:rsidTr="0088414F">
        <w:trPr>
          <w:trHeight w:val="420"/>
        </w:trPr>
        <w:tc>
          <w:tcPr>
            <w:tcW w:w="4746" w:type="dxa"/>
          </w:tcPr>
          <w:p w14:paraId="75A9A46E" w14:textId="77777777" w:rsidR="00536A12" w:rsidRPr="0088414F" w:rsidRDefault="00536A12" w:rsidP="0088414F">
            <w:pPr>
              <w:pStyle w:val="af3"/>
            </w:pPr>
            <w:r w:rsidRPr="0088414F">
              <w:t>2000</w:t>
            </w:r>
          </w:p>
        </w:tc>
        <w:tc>
          <w:tcPr>
            <w:tcW w:w="4747" w:type="dxa"/>
          </w:tcPr>
          <w:p w14:paraId="0815FE09" w14:textId="77777777" w:rsidR="00536A12" w:rsidRPr="0088414F" w:rsidRDefault="00536A12" w:rsidP="0088414F">
            <w:pPr>
              <w:pStyle w:val="af3"/>
            </w:pPr>
            <w:r w:rsidRPr="0088414F">
              <w:t>60,22</w:t>
            </w:r>
          </w:p>
        </w:tc>
      </w:tr>
      <w:tr w:rsidR="00536A12" w:rsidRPr="0088414F" w14:paraId="64591FE4" w14:textId="77777777" w:rsidTr="0088414F">
        <w:trPr>
          <w:trHeight w:val="420"/>
        </w:trPr>
        <w:tc>
          <w:tcPr>
            <w:tcW w:w="4746" w:type="dxa"/>
          </w:tcPr>
          <w:p w14:paraId="1BDF062F" w14:textId="77777777" w:rsidR="00536A12" w:rsidRPr="0088414F" w:rsidRDefault="00536A12" w:rsidP="0088414F">
            <w:pPr>
              <w:pStyle w:val="af3"/>
            </w:pPr>
            <w:r w:rsidRPr="0088414F">
              <w:t>2002</w:t>
            </w:r>
          </w:p>
        </w:tc>
        <w:tc>
          <w:tcPr>
            <w:tcW w:w="4747" w:type="dxa"/>
          </w:tcPr>
          <w:p w14:paraId="55FCF53E" w14:textId="77777777" w:rsidR="00536A12" w:rsidRPr="0088414F" w:rsidRDefault="00536A12" w:rsidP="0088414F">
            <w:pPr>
              <w:pStyle w:val="af3"/>
            </w:pPr>
            <w:r w:rsidRPr="0088414F">
              <w:t>63,48</w:t>
            </w:r>
          </w:p>
        </w:tc>
      </w:tr>
      <w:tr w:rsidR="00536A12" w:rsidRPr="0088414F" w14:paraId="27FFBF9E" w14:textId="77777777" w:rsidTr="0088414F">
        <w:trPr>
          <w:trHeight w:val="420"/>
        </w:trPr>
        <w:tc>
          <w:tcPr>
            <w:tcW w:w="4746" w:type="dxa"/>
          </w:tcPr>
          <w:p w14:paraId="4A295BE6" w14:textId="77777777" w:rsidR="00536A12" w:rsidRPr="0088414F" w:rsidRDefault="00536A12" w:rsidP="0088414F">
            <w:pPr>
              <w:pStyle w:val="af3"/>
            </w:pPr>
            <w:r w:rsidRPr="0088414F">
              <w:t>2004</w:t>
            </w:r>
          </w:p>
        </w:tc>
        <w:tc>
          <w:tcPr>
            <w:tcW w:w="4747" w:type="dxa"/>
          </w:tcPr>
          <w:p w14:paraId="2FB759E0" w14:textId="77777777" w:rsidR="00536A12" w:rsidRPr="0088414F" w:rsidRDefault="00536A12" w:rsidP="0088414F">
            <w:pPr>
              <w:pStyle w:val="af3"/>
            </w:pPr>
            <w:r w:rsidRPr="0088414F">
              <w:t>67,51</w:t>
            </w:r>
          </w:p>
        </w:tc>
      </w:tr>
      <w:tr w:rsidR="00536A12" w:rsidRPr="0088414F" w14:paraId="5349730D" w14:textId="77777777" w:rsidTr="0088414F">
        <w:trPr>
          <w:trHeight w:val="420"/>
        </w:trPr>
        <w:tc>
          <w:tcPr>
            <w:tcW w:w="4746" w:type="dxa"/>
          </w:tcPr>
          <w:p w14:paraId="1966D0B1" w14:textId="77777777" w:rsidR="00536A12" w:rsidRPr="0088414F" w:rsidRDefault="00536A12" w:rsidP="0088414F">
            <w:pPr>
              <w:pStyle w:val="af3"/>
            </w:pPr>
            <w:r w:rsidRPr="0088414F">
              <w:t>2005</w:t>
            </w:r>
          </w:p>
        </w:tc>
        <w:tc>
          <w:tcPr>
            <w:tcW w:w="4747" w:type="dxa"/>
          </w:tcPr>
          <w:p w14:paraId="1860C3EF" w14:textId="77777777" w:rsidR="00536A12" w:rsidRPr="0088414F" w:rsidRDefault="00536A12" w:rsidP="0088414F">
            <w:pPr>
              <w:pStyle w:val="af3"/>
            </w:pPr>
            <w:r w:rsidRPr="0088414F">
              <w:t>90,81</w:t>
            </w:r>
          </w:p>
        </w:tc>
      </w:tr>
      <w:tr w:rsidR="00536A12" w:rsidRPr="0088414F" w14:paraId="37E67C62" w14:textId="77777777" w:rsidTr="0088414F">
        <w:trPr>
          <w:trHeight w:val="420"/>
        </w:trPr>
        <w:tc>
          <w:tcPr>
            <w:tcW w:w="4746" w:type="dxa"/>
          </w:tcPr>
          <w:p w14:paraId="43CFA1A6" w14:textId="77777777" w:rsidR="00536A12" w:rsidRPr="0088414F" w:rsidRDefault="00536A12" w:rsidP="0088414F">
            <w:pPr>
              <w:pStyle w:val="af3"/>
            </w:pPr>
            <w:r w:rsidRPr="0088414F">
              <w:t>2006</w:t>
            </w:r>
          </w:p>
        </w:tc>
        <w:tc>
          <w:tcPr>
            <w:tcW w:w="4747" w:type="dxa"/>
          </w:tcPr>
          <w:p w14:paraId="0F7934AD" w14:textId="77777777" w:rsidR="00536A12" w:rsidRPr="0088414F" w:rsidRDefault="00536A12" w:rsidP="0088414F">
            <w:pPr>
              <w:pStyle w:val="af3"/>
            </w:pPr>
            <w:r w:rsidRPr="0088414F">
              <w:t>89,52</w:t>
            </w:r>
          </w:p>
        </w:tc>
      </w:tr>
      <w:tr w:rsidR="00536A12" w:rsidRPr="0088414F" w14:paraId="1BDE73BB" w14:textId="77777777" w:rsidTr="0088414F">
        <w:trPr>
          <w:trHeight w:val="420"/>
        </w:trPr>
        <w:tc>
          <w:tcPr>
            <w:tcW w:w="4746" w:type="dxa"/>
          </w:tcPr>
          <w:p w14:paraId="203E8389" w14:textId="77777777" w:rsidR="00536A12" w:rsidRPr="0088414F" w:rsidRDefault="00536A12" w:rsidP="0088414F">
            <w:pPr>
              <w:pStyle w:val="af3"/>
            </w:pPr>
            <w:r w:rsidRPr="0088414F">
              <w:t>2007</w:t>
            </w:r>
          </w:p>
        </w:tc>
        <w:tc>
          <w:tcPr>
            <w:tcW w:w="4747" w:type="dxa"/>
          </w:tcPr>
          <w:p w14:paraId="1948E0A2" w14:textId="77777777" w:rsidR="00536A12" w:rsidRPr="0088414F" w:rsidRDefault="00536A12" w:rsidP="0088414F">
            <w:pPr>
              <w:pStyle w:val="af3"/>
            </w:pPr>
            <w:r w:rsidRPr="0088414F">
              <w:t>105,41</w:t>
            </w:r>
          </w:p>
        </w:tc>
      </w:tr>
      <w:tr w:rsidR="00536A12" w:rsidRPr="0088414F" w14:paraId="5960D3FA" w14:textId="77777777" w:rsidTr="0088414F">
        <w:trPr>
          <w:trHeight w:val="420"/>
        </w:trPr>
        <w:tc>
          <w:tcPr>
            <w:tcW w:w="4746" w:type="dxa"/>
          </w:tcPr>
          <w:p w14:paraId="400A8E59" w14:textId="77777777" w:rsidR="00536A12" w:rsidRPr="0088414F" w:rsidRDefault="00536A12" w:rsidP="0088414F">
            <w:pPr>
              <w:pStyle w:val="af3"/>
            </w:pPr>
            <w:r w:rsidRPr="0088414F">
              <w:t>2008</w:t>
            </w:r>
          </w:p>
        </w:tc>
        <w:tc>
          <w:tcPr>
            <w:tcW w:w="4747" w:type="dxa"/>
          </w:tcPr>
          <w:p w14:paraId="7003B5C2" w14:textId="77777777" w:rsidR="00536A12" w:rsidRPr="0088414F" w:rsidRDefault="00536A12" w:rsidP="0088414F">
            <w:pPr>
              <w:pStyle w:val="af3"/>
            </w:pPr>
            <w:r w:rsidRPr="0088414F">
              <w:t>91,6</w:t>
            </w:r>
          </w:p>
        </w:tc>
      </w:tr>
      <w:tr w:rsidR="00536A12" w:rsidRPr="0088414F" w14:paraId="5652F8D9" w14:textId="77777777" w:rsidTr="0088414F">
        <w:trPr>
          <w:trHeight w:val="443"/>
        </w:trPr>
        <w:tc>
          <w:tcPr>
            <w:tcW w:w="4746" w:type="dxa"/>
          </w:tcPr>
          <w:p w14:paraId="72B10B70" w14:textId="77777777" w:rsidR="00536A12" w:rsidRPr="0088414F" w:rsidRDefault="00536A12" w:rsidP="0088414F">
            <w:pPr>
              <w:pStyle w:val="af3"/>
            </w:pPr>
            <w:r w:rsidRPr="0088414F">
              <w:t>2009</w:t>
            </w:r>
          </w:p>
        </w:tc>
        <w:tc>
          <w:tcPr>
            <w:tcW w:w="4747" w:type="dxa"/>
          </w:tcPr>
          <w:p w14:paraId="0D10BDEE" w14:textId="77777777" w:rsidR="00536A12" w:rsidRPr="0088414F" w:rsidRDefault="00536A12" w:rsidP="0088414F">
            <w:pPr>
              <w:pStyle w:val="af3"/>
            </w:pPr>
            <w:r w:rsidRPr="0088414F">
              <w:t>95,5</w:t>
            </w:r>
          </w:p>
        </w:tc>
      </w:tr>
    </w:tbl>
    <w:p w14:paraId="48218F2C" w14:textId="77777777" w:rsidR="0088414F" w:rsidRDefault="0088414F" w:rsidP="0088414F">
      <w:pPr>
        <w:tabs>
          <w:tab w:val="left" w:pos="726"/>
        </w:tabs>
      </w:pPr>
    </w:p>
    <w:p w14:paraId="4A7E6BDE" w14:textId="77777777" w:rsidR="0088414F" w:rsidRPr="0088414F" w:rsidRDefault="00232D69" w:rsidP="0088414F">
      <w:pPr>
        <w:tabs>
          <w:tab w:val="left" w:pos="726"/>
        </w:tabs>
      </w:pPr>
      <w:r w:rsidRPr="0088414F">
        <w:t>Эти</w:t>
      </w:r>
      <w:r w:rsidR="0088414F" w:rsidRPr="0088414F">
        <w:t xml:space="preserve"> </w:t>
      </w:r>
      <w:r w:rsidRPr="0088414F">
        <w:t>данные</w:t>
      </w:r>
      <w:r w:rsidR="0088414F" w:rsidRPr="0088414F">
        <w:t xml:space="preserve"> </w:t>
      </w:r>
      <w:r w:rsidRPr="0088414F">
        <w:t>показывают,</w:t>
      </w:r>
      <w:r w:rsidR="0088414F" w:rsidRPr="0088414F">
        <w:t xml:space="preserve"> </w:t>
      </w:r>
      <w:r w:rsidRPr="0088414F">
        <w:t>что</w:t>
      </w:r>
      <w:r w:rsidR="0088414F" w:rsidRPr="0088414F">
        <w:t xml:space="preserve"> </w:t>
      </w:r>
      <w:r w:rsidRPr="0088414F">
        <w:t>туризм</w:t>
      </w:r>
      <w:r w:rsidR="0088414F" w:rsidRPr="0088414F">
        <w:t xml:space="preserve"> </w:t>
      </w:r>
      <w:r w:rsidRPr="0088414F">
        <w:t>Беларуси</w:t>
      </w:r>
      <w:r w:rsidR="0088414F" w:rsidRPr="0088414F">
        <w:t xml:space="preserve"> - </w:t>
      </w:r>
      <w:r w:rsidRPr="0088414F">
        <w:t>это</w:t>
      </w:r>
      <w:r w:rsidR="0088414F" w:rsidRPr="0088414F">
        <w:t xml:space="preserve"> </w:t>
      </w:r>
      <w:r w:rsidRPr="0088414F">
        <w:t>динамично</w:t>
      </w:r>
      <w:r w:rsidR="0088414F" w:rsidRPr="0088414F">
        <w:t xml:space="preserve"> </w:t>
      </w:r>
      <w:r w:rsidRPr="0088414F">
        <w:t>развивающаяся</w:t>
      </w:r>
      <w:r w:rsidR="0088414F" w:rsidRPr="0088414F">
        <w:t xml:space="preserve"> </w:t>
      </w:r>
      <w:r w:rsidRPr="0088414F">
        <w:t>отрасль</w:t>
      </w:r>
      <w:r w:rsidR="0088414F" w:rsidRPr="0088414F">
        <w:t xml:space="preserve"> </w:t>
      </w:r>
      <w:r w:rsidRPr="0088414F">
        <w:t>экономики.</w:t>
      </w:r>
      <w:r w:rsidR="0088414F" w:rsidRPr="0088414F">
        <w:t xml:space="preserve"> </w:t>
      </w:r>
      <w:r w:rsidRPr="0088414F">
        <w:t>Количество</w:t>
      </w:r>
      <w:r w:rsidR="0088414F" w:rsidRPr="0088414F">
        <w:t xml:space="preserve"> </w:t>
      </w:r>
      <w:r w:rsidRPr="0088414F">
        <w:t>туристических</w:t>
      </w:r>
      <w:r w:rsidR="0088414F" w:rsidRPr="0088414F">
        <w:t xml:space="preserve"> </w:t>
      </w:r>
      <w:r w:rsidRPr="0088414F">
        <w:t>прибытий</w:t>
      </w:r>
      <w:r w:rsidR="0088414F" w:rsidRPr="0088414F">
        <w:t xml:space="preserve"> </w:t>
      </w:r>
      <w:r w:rsidRPr="0088414F">
        <w:t>увеличилось</w:t>
      </w:r>
      <w:r w:rsidR="0088414F" w:rsidRPr="0088414F">
        <w:t xml:space="preserve"> </w:t>
      </w:r>
      <w:r w:rsidRPr="0088414F">
        <w:t>в</w:t>
      </w:r>
      <w:r w:rsidR="0088414F" w:rsidRPr="0088414F">
        <w:t xml:space="preserve"> </w:t>
      </w:r>
      <w:r w:rsidRPr="0088414F">
        <w:t>1,5</w:t>
      </w:r>
      <w:r w:rsidR="0088414F" w:rsidRPr="0088414F">
        <w:t xml:space="preserve"> </w:t>
      </w:r>
      <w:r w:rsidRPr="0088414F">
        <w:t>раза</w:t>
      </w:r>
      <w:r w:rsidR="0088414F" w:rsidRPr="0088414F">
        <w:t xml:space="preserve"> </w:t>
      </w:r>
      <w:r w:rsidRPr="0088414F">
        <w:t>с</w:t>
      </w:r>
      <w:r w:rsidR="0088414F" w:rsidRPr="0088414F">
        <w:t xml:space="preserve"> </w:t>
      </w:r>
      <w:r w:rsidRPr="0088414F">
        <w:t>2000</w:t>
      </w:r>
      <w:r w:rsidR="0088414F" w:rsidRPr="0088414F">
        <w:t xml:space="preserve"> </w:t>
      </w:r>
      <w:r w:rsidRPr="0088414F">
        <w:t>по</w:t>
      </w:r>
      <w:r w:rsidR="0088414F" w:rsidRPr="0088414F">
        <w:t xml:space="preserve"> </w:t>
      </w:r>
      <w:r w:rsidRPr="0088414F">
        <w:t>2009</w:t>
      </w:r>
      <w:r w:rsidR="0088414F" w:rsidRPr="0088414F">
        <w:t xml:space="preserve"> </w:t>
      </w:r>
      <w:r w:rsidRPr="0088414F">
        <w:t>года.</w:t>
      </w:r>
      <w:r w:rsidR="0088414F" w:rsidRPr="0088414F">
        <w:t xml:space="preserve"> </w:t>
      </w:r>
      <w:r w:rsidRPr="0088414F">
        <w:t>Также</w:t>
      </w:r>
      <w:r w:rsidR="0088414F" w:rsidRPr="0088414F">
        <w:t xml:space="preserve"> </w:t>
      </w:r>
      <w:r w:rsidRPr="0088414F">
        <w:t>эта</w:t>
      </w:r>
      <w:r w:rsidR="0088414F" w:rsidRPr="0088414F">
        <w:t xml:space="preserve"> </w:t>
      </w:r>
      <w:r w:rsidRPr="0088414F">
        <w:t>таблица</w:t>
      </w:r>
      <w:r w:rsidR="0088414F" w:rsidRPr="0088414F">
        <w:t xml:space="preserve"> </w:t>
      </w:r>
      <w:r w:rsidRPr="0088414F">
        <w:t>показывает,</w:t>
      </w:r>
      <w:r w:rsidR="0088414F" w:rsidRPr="0088414F">
        <w:t xml:space="preserve"> </w:t>
      </w:r>
      <w:r w:rsidRPr="0088414F">
        <w:t>что</w:t>
      </w:r>
      <w:r w:rsidR="0088414F" w:rsidRPr="0088414F">
        <w:t xml:space="preserve"> </w:t>
      </w:r>
      <w:r w:rsidRPr="0088414F">
        <w:t>мировой</w:t>
      </w:r>
      <w:r w:rsidR="0088414F" w:rsidRPr="0088414F">
        <w:t xml:space="preserve"> </w:t>
      </w:r>
      <w:r w:rsidRPr="0088414F">
        <w:t>финансовый</w:t>
      </w:r>
      <w:r w:rsidR="0088414F" w:rsidRPr="0088414F">
        <w:t xml:space="preserve"> </w:t>
      </w:r>
      <w:r w:rsidRPr="0088414F">
        <w:t>кризис</w:t>
      </w:r>
      <w:r w:rsidR="0088414F" w:rsidRPr="0088414F">
        <w:t xml:space="preserve"> </w:t>
      </w:r>
      <w:r w:rsidRPr="0088414F">
        <w:t>не</w:t>
      </w:r>
      <w:r w:rsidR="0088414F" w:rsidRPr="0088414F">
        <w:t xml:space="preserve"> </w:t>
      </w:r>
      <w:r w:rsidRPr="0088414F">
        <w:t>обошел</w:t>
      </w:r>
      <w:r w:rsidR="0088414F" w:rsidRPr="0088414F">
        <w:t xml:space="preserve"> </w:t>
      </w:r>
      <w:r w:rsidRPr="0088414F">
        <w:t>туристическую</w:t>
      </w:r>
      <w:r w:rsidR="0088414F" w:rsidRPr="0088414F">
        <w:t xml:space="preserve"> </w:t>
      </w:r>
      <w:r w:rsidRPr="0088414F">
        <w:t>отрасль</w:t>
      </w:r>
      <w:r w:rsidR="0088414F" w:rsidRPr="0088414F">
        <w:t xml:space="preserve"> </w:t>
      </w:r>
      <w:r w:rsidRPr="0088414F">
        <w:t>Беларуси.</w:t>
      </w:r>
      <w:r w:rsidR="0088414F" w:rsidRPr="0088414F">
        <w:t xml:space="preserve"> </w:t>
      </w:r>
      <w:r w:rsidRPr="0088414F">
        <w:t>Въездной</w:t>
      </w:r>
      <w:r w:rsidR="0088414F" w:rsidRPr="0088414F">
        <w:t xml:space="preserve"> </w:t>
      </w:r>
      <w:r w:rsidRPr="0088414F">
        <w:t>туристический</w:t>
      </w:r>
      <w:r w:rsidR="0088414F" w:rsidRPr="0088414F">
        <w:t xml:space="preserve"> </w:t>
      </w:r>
      <w:r w:rsidRPr="0088414F">
        <w:t>поток</w:t>
      </w:r>
      <w:r w:rsidR="0088414F" w:rsidRPr="0088414F">
        <w:t xml:space="preserve"> </w:t>
      </w:r>
      <w:r w:rsidRPr="0088414F">
        <w:t>сократился</w:t>
      </w:r>
      <w:r w:rsidR="0088414F" w:rsidRPr="0088414F">
        <w:t xml:space="preserve"> </w:t>
      </w:r>
      <w:r w:rsidRPr="0088414F">
        <w:t>примерно</w:t>
      </w:r>
      <w:r w:rsidR="0088414F" w:rsidRPr="0088414F">
        <w:t xml:space="preserve"> </w:t>
      </w:r>
      <w:r w:rsidRPr="0088414F">
        <w:t>на</w:t>
      </w:r>
      <w:r w:rsidR="0088414F" w:rsidRPr="0088414F">
        <w:t xml:space="preserve"> </w:t>
      </w:r>
      <w:r w:rsidRPr="0088414F">
        <w:t>13%.</w:t>
      </w:r>
      <w:r w:rsidR="0088414F" w:rsidRPr="0088414F">
        <w:t xml:space="preserve"> [</w:t>
      </w:r>
      <w:r w:rsidR="00C82C36" w:rsidRPr="0088414F">
        <w:t>11</w:t>
      </w:r>
      <w:r w:rsidR="000E5F2D" w:rsidRPr="0088414F">
        <w:t>,</w:t>
      </w:r>
      <w:r w:rsidR="0088414F" w:rsidRPr="0088414F">
        <w:t xml:space="preserve"> </w:t>
      </w:r>
      <w:r w:rsidR="000E5F2D" w:rsidRPr="0088414F">
        <w:t>с</w:t>
      </w:r>
      <w:r w:rsidR="0088414F">
        <w:t>.2</w:t>
      </w:r>
      <w:r w:rsidR="000E5F2D" w:rsidRPr="0088414F">
        <w:t>15</w:t>
      </w:r>
      <w:r w:rsidR="0088414F" w:rsidRPr="0088414F">
        <w:t>]</w:t>
      </w:r>
    </w:p>
    <w:p w14:paraId="6EFCF82A" w14:textId="77777777" w:rsidR="0088414F" w:rsidRPr="0088414F" w:rsidRDefault="00A9505A" w:rsidP="0088414F">
      <w:pPr>
        <w:tabs>
          <w:tab w:val="left" w:pos="726"/>
        </w:tabs>
      </w:pPr>
      <w:r w:rsidRPr="0088414F">
        <w:t>Если</w:t>
      </w:r>
      <w:r w:rsidR="0088414F" w:rsidRPr="0088414F">
        <w:t xml:space="preserve"> </w:t>
      </w:r>
      <w:r w:rsidRPr="0088414F">
        <w:t>говорить</w:t>
      </w:r>
      <w:r w:rsidR="0088414F" w:rsidRPr="0088414F">
        <w:t xml:space="preserve"> </w:t>
      </w:r>
      <w:r w:rsidRPr="0088414F">
        <w:t>о</w:t>
      </w:r>
      <w:r w:rsidR="0088414F" w:rsidRPr="0088414F">
        <w:t xml:space="preserve"> </w:t>
      </w:r>
      <w:r w:rsidRPr="0088414F">
        <w:t>количестве</w:t>
      </w:r>
      <w:r w:rsidR="0088414F" w:rsidRPr="0088414F">
        <w:t xml:space="preserve"> </w:t>
      </w:r>
      <w:r w:rsidRPr="0088414F">
        <w:t>организованных</w:t>
      </w:r>
      <w:r w:rsidR="0088414F" w:rsidRPr="0088414F">
        <w:t xml:space="preserve"> </w:t>
      </w:r>
      <w:r w:rsidRPr="0088414F">
        <w:t>украинских</w:t>
      </w:r>
      <w:r w:rsidR="0088414F" w:rsidRPr="0088414F">
        <w:t xml:space="preserve"> </w:t>
      </w:r>
      <w:r w:rsidRPr="0088414F">
        <w:t>туристов</w:t>
      </w:r>
      <w:r w:rsidR="0088414F" w:rsidRPr="0088414F">
        <w:t xml:space="preserve"> </w:t>
      </w:r>
      <w:r w:rsidRPr="0088414F">
        <w:t>в</w:t>
      </w:r>
      <w:r w:rsidR="0088414F" w:rsidRPr="0088414F">
        <w:t xml:space="preserve"> </w:t>
      </w:r>
      <w:r w:rsidRPr="0088414F">
        <w:t>структуре</w:t>
      </w:r>
      <w:r w:rsidR="0088414F" w:rsidRPr="0088414F">
        <w:t xml:space="preserve"> </w:t>
      </w:r>
      <w:r w:rsidRPr="0088414F">
        <w:t>въездного</w:t>
      </w:r>
      <w:r w:rsidR="0088414F" w:rsidRPr="0088414F">
        <w:t xml:space="preserve"> </w:t>
      </w:r>
      <w:r w:rsidRPr="0088414F">
        <w:t>туристического</w:t>
      </w:r>
      <w:r w:rsidR="0088414F" w:rsidRPr="0088414F">
        <w:t xml:space="preserve"> </w:t>
      </w:r>
      <w:r w:rsidRPr="0088414F">
        <w:t>потока,</w:t>
      </w:r>
      <w:r w:rsidR="0088414F" w:rsidRPr="0088414F">
        <w:t xml:space="preserve"> </w:t>
      </w:r>
      <w:r w:rsidRPr="0088414F">
        <w:t>то</w:t>
      </w:r>
      <w:r w:rsidR="0088414F" w:rsidRPr="0088414F">
        <w:t xml:space="preserve"> </w:t>
      </w:r>
      <w:r w:rsidRPr="0088414F">
        <w:t>по</w:t>
      </w:r>
      <w:r w:rsidR="0088414F" w:rsidRPr="0088414F">
        <w:t xml:space="preserve"> </w:t>
      </w:r>
      <w:r w:rsidRPr="0088414F">
        <w:t>данным</w:t>
      </w:r>
      <w:r w:rsidR="0088414F" w:rsidRPr="0088414F">
        <w:t xml:space="preserve"> </w:t>
      </w:r>
      <w:r w:rsidRPr="0088414F">
        <w:t>Министерства</w:t>
      </w:r>
      <w:r w:rsidR="0088414F" w:rsidRPr="0088414F">
        <w:t xml:space="preserve"> </w:t>
      </w:r>
      <w:r w:rsidRPr="0088414F">
        <w:t>статистики</w:t>
      </w:r>
      <w:r w:rsidR="0088414F" w:rsidRPr="0088414F">
        <w:t xml:space="preserve"> </w:t>
      </w:r>
      <w:r w:rsidRPr="0088414F">
        <w:t>Республики</w:t>
      </w:r>
      <w:r w:rsidR="0088414F" w:rsidRPr="0088414F">
        <w:t xml:space="preserve"> </w:t>
      </w:r>
      <w:r w:rsidRPr="0088414F">
        <w:t>Беларусь</w:t>
      </w:r>
      <w:r w:rsidR="0088414F" w:rsidRPr="0088414F">
        <w:t xml:space="preserve"> </w:t>
      </w:r>
      <w:r w:rsidRPr="0088414F">
        <w:t>оно</w:t>
      </w:r>
      <w:r w:rsidR="0088414F" w:rsidRPr="0088414F">
        <w:t xml:space="preserve"> </w:t>
      </w:r>
      <w:r w:rsidRPr="0088414F">
        <w:t>составляет</w:t>
      </w:r>
      <w:r w:rsidR="0088414F" w:rsidRPr="0088414F">
        <w:t xml:space="preserve"> </w:t>
      </w:r>
      <w:r w:rsidR="00164D5F" w:rsidRPr="0088414F">
        <w:t>1,9</w:t>
      </w:r>
      <w:r w:rsidR="0088414F" w:rsidRPr="0088414F">
        <w:t xml:space="preserve"> </w:t>
      </w:r>
      <w:r w:rsidR="00164D5F" w:rsidRPr="0088414F">
        <w:t>тыс.</w:t>
      </w:r>
      <w:r w:rsidR="0088414F" w:rsidRPr="0088414F">
        <w:t xml:space="preserve"> </w:t>
      </w:r>
      <w:r w:rsidR="00164D5F" w:rsidRPr="0088414F">
        <w:t>человек</w:t>
      </w:r>
      <w:r w:rsidR="0088414F" w:rsidRPr="0088414F">
        <w:t xml:space="preserve"> </w:t>
      </w:r>
      <w:r w:rsidR="00164D5F" w:rsidRPr="0088414F">
        <w:t>в</w:t>
      </w:r>
      <w:r w:rsidR="0088414F" w:rsidRPr="0088414F">
        <w:t xml:space="preserve"> </w:t>
      </w:r>
      <w:r w:rsidR="00164D5F" w:rsidRPr="0088414F">
        <w:t>2007</w:t>
      </w:r>
      <w:r w:rsidR="0088414F" w:rsidRPr="0088414F">
        <w:t xml:space="preserve"> </w:t>
      </w:r>
      <w:r w:rsidR="00164D5F" w:rsidRPr="0088414F">
        <w:t>году,</w:t>
      </w:r>
      <w:r w:rsidR="0088414F" w:rsidRPr="0088414F">
        <w:t xml:space="preserve"> </w:t>
      </w:r>
      <w:r w:rsidR="00164D5F" w:rsidRPr="0088414F">
        <w:t>1,89</w:t>
      </w:r>
      <w:r w:rsidR="0088414F" w:rsidRPr="0088414F">
        <w:t xml:space="preserve"> </w:t>
      </w:r>
      <w:r w:rsidR="00164D5F" w:rsidRPr="0088414F">
        <w:t>тыс.</w:t>
      </w:r>
      <w:r w:rsidR="0088414F" w:rsidRPr="0088414F">
        <w:t xml:space="preserve"> </w:t>
      </w:r>
      <w:r w:rsidR="00164D5F" w:rsidRPr="0088414F">
        <w:t>человек</w:t>
      </w:r>
      <w:r w:rsidR="0088414F" w:rsidRPr="0088414F">
        <w:t xml:space="preserve"> </w:t>
      </w:r>
      <w:r w:rsidR="00164D5F" w:rsidRPr="0088414F">
        <w:t>в</w:t>
      </w:r>
      <w:r w:rsidR="0088414F" w:rsidRPr="0088414F">
        <w:t xml:space="preserve"> </w:t>
      </w:r>
      <w:r w:rsidR="00164D5F" w:rsidRPr="0088414F">
        <w:t>2008</w:t>
      </w:r>
      <w:r w:rsidR="0088414F" w:rsidRPr="0088414F">
        <w:t xml:space="preserve"> </w:t>
      </w:r>
      <w:r w:rsidR="00164D5F" w:rsidRPr="0088414F">
        <w:t>году</w:t>
      </w:r>
      <w:r w:rsidR="0088414F" w:rsidRPr="0088414F">
        <w:t xml:space="preserve"> </w:t>
      </w:r>
      <w:r w:rsidR="00164D5F" w:rsidRPr="0088414F">
        <w:t>и</w:t>
      </w:r>
      <w:r w:rsidR="0088414F" w:rsidRPr="0088414F">
        <w:t xml:space="preserve"> </w:t>
      </w:r>
      <w:r w:rsidR="00164D5F" w:rsidRPr="0088414F">
        <w:t>2,4</w:t>
      </w:r>
      <w:r w:rsidR="0088414F" w:rsidRPr="0088414F">
        <w:t xml:space="preserve"> </w:t>
      </w:r>
      <w:r w:rsidR="00164D5F" w:rsidRPr="0088414F">
        <w:t>тыс.</w:t>
      </w:r>
      <w:r w:rsidR="0088414F" w:rsidRPr="0088414F">
        <w:t xml:space="preserve"> </w:t>
      </w:r>
      <w:r w:rsidR="00164D5F" w:rsidRPr="0088414F">
        <w:t>человек</w:t>
      </w:r>
      <w:r w:rsidR="0088414F" w:rsidRPr="0088414F">
        <w:t xml:space="preserve"> </w:t>
      </w:r>
      <w:r w:rsidR="00164D5F" w:rsidRPr="0088414F">
        <w:t>в</w:t>
      </w:r>
      <w:r w:rsidR="0088414F" w:rsidRPr="0088414F">
        <w:t xml:space="preserve"> </w:t>
      </w:r>
      <w:r w:rsidR="00164D5F" w:rsidRPr="0088414F">
        <w:t>2009</w:t>
      </w:r>
      <w:r w:rsidR="0088414F" w:rsidRPr="0088414F">
        <w:t xml:space="preserve"> </w:t>
      </w:r>
      <w:r w:rsidR="00164D5F" w:rsidRPr="0088414F">
        <w:t>году.</w:t>
      </w:r>
      <w:r w:rsidR="0088414F" w:rsidRPr="0088414F">
        <w:t xml:space="preserve"> [</w:t>
      </w:r>
      <w:r w:rsidR="00C82C36" w:rsidRPr="0088414F">
        <w:t>12</w:t>
      </w:r>
      <w:r w:rsidR="0088414F" w:rsidRPr="0088414F">
        <w:t>]</w:t>
      </w:r>
    </w:p>
    <w:p w14:paraId="79C95F43" w14:textId="77777777" w:rsidR="00CE164A" w:rsidRDefault="00CE164A" w:rsidP="0088414F">
      <w:pPr>
        <w:tabs>
          <w:tab w:val="left" w:pos="726"/>
        </w:tabs>
      </w:pPr>
    </w:p>
    <w:p w14:paraId="3D587EDB" w14:textId="77777777" w:rsidR="00281DDE" w:rsidRPr="0088414F" w:rsidRDefault="00C82C36" w:rsidP="0088414F">
      <w:pPr>
        <w:tabs>
          <w:tab w:val="left" w:pos="726"/>
        </w:tabs>
      </w:pPr>
      <w:r w:rsidRPr="0088414F">
        <w:t>Диаграмма</w:t>
      </w:r>
      <w:r w:rsidR="0088414F" w:rsidRPr="0088414F">
        <w:t xml:space="preserve"> </w:t>
      </w:r>
      <w:r w:rsidRPr="0088414F">
        <w:t>2.1</w:t>
      </w:r>
      <w:r w:rsidR="0088414F" w:rsidRPr="0088414F">
        <w:t xml:space="preserve"> - </w:t>
      </w:r>
      <w:r w:rsidR="00281DDE" w:rsidRPr="0088414F">
        <w:t>Количество</w:t>
      </w:r>
      <w:r w:rsidR="0088414F" w:rsidRPr="0088414F">
        <w:t xml:space="preserve"> </w:t>
      </w:r>
      <w:r w:rsidR="00281DDE" w:rsidRPr="0088414F">
        <w:t>организованных</w:t>
      </w:r>
      <w:r w:rsidR="0088414F" w:rsidRPr="0088414F">
        <w:t xml:space="preserve"> </w:t>
      </w:r>
      <w:r w:rsidR="00281DDE" w:rsidRPr="0088414F">
        <w:t>туристов</w:t>
      </w:r>
      <w:r w:rsidR="0088414F" w:rsidRPr="0088414F">
        <w:t xml:space="preserve"> </w:t>
      </w:r>
      <w:r w:rsidR="00281DDE" w:rsidRPr="0088414F">
        <w:t>из</w:t>
      </w:r>
      <w:r w:rsidR="0088414F" w:rsidRPr="0088414F">
        <w:t xml:space="preserve"> </w:t>
      </w:r>
      <w:r w:rsidR="00281DDE" w:rsidRPr="0088414F">
        <w:t>Украины</w:t>
      </w:r>
      <w:r w:rsidR="00A9505A" w:rsidRPr="0088414F">
        <w:t>,</w:t>
      </w:r>
      <w:r w:rsidR="0088414F" w:rsidRPr="0088414F">
        <w:t xml:space="preserve"> </w:t>
      </w:r>
      <w:r w:rsidR="00A9505A" w:rsidRPr="0088414F">
        <w:t>тыс.</w:t>
      </w:r>
      <w:r w:rsidR="0088414F" w:rsidRPr="0088414F">
        <w:t xml:space="preserve"> </w:t>
      </w:r>
      <w:r w:rsidR="00A9505A" w:rsidRPr="0088414F">
        <w:t>чел.</w:t>
      </w:r>
    </w:p>
    <w:p w14:paraId="07077898" w14:textId="55C26120" w:rsidR="0088414F" w:rsidRPr="0088414F" w:rsidRDefault="004900EB" w:rsidP="0088414F">
      <w:pPr>
        <w:tabs>
          <w:tab w:val="left" w:pos="726"/>
        </w:tabs>
      </w:pPr>
      <w:r w:rsidRPr="0088414F">
        <w:rPr>
          <w:noProof/>
        </w:rPr>
        <w:drawing>
          <wp:inline distT="0" distB="0" distL="0" distR="0" wp14:anchorId="331AE913" wp14:editId="7EA33202">
            <wp:extent cx="4962525" cy="2457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AA1B50" w14:textId="77777777" w:rsidR="00CE164A" w:rsidRDefault="00CE164A" w:rsidP="0088414F">
      <w:pPr>
        <w:tabs>
          <w:tab w:val="left" w:pos="726"/>
        </w:tabs>
      </w:pPr>
    </w:p>
    <w:p w14:paraId="4CE69977" w14:textId="77777777" w:rsidR="0088414F" w:rsidRPr="0088414F" w:rsidRDefault="00A9505A" w:rsidP="0088414F">
      <w:pPr>
        <w:tabs>
          <w:tab w:val="left" w:pos="726"/>
        </w:tabs>
      </w:pPr>
      <w:r w:rsidRPr="0088414F">
        <w:t>В</w:t>
      </w:r>
      <w:r w:rsidR="0088414F" w:rsidRPr="0088414F">
        <w:t xml:space="preserve"> </w:t>
      </w:r>
      <w:r w:rsidRPr="0088414F">
        <w:t>Беларуси</w:t>
      </w:r>
      <w:r w:rsidR="0088414F" w:rsidRPr="0088414F">
        <w:t xml:space="preserve"> </w:t>
      </w:r>
      <w:r w:rsidRPr="0088414F">
        <w:t>прибытия</w:t>
      </w:r>
      <w:r w:rsidR="0088414F" w:rsidRPr="0088414F">
        <w:t xml:space="preserve"> </w:t>
      </w:r>
      <w:r w:rsidRPr="0088414F">
        <w:t>иностранных</w:t>
      </w:r>
      <w:r w:rsidR="0088414F" w:rsidRPr="0088414F">
        <w:t xml:space="preserve"> </w:t>
      </w:r>
      <w:r w:rsidRPr="0088414F">
        <w:t>граждан</w:t>
      </w:r>
      <w:r w:rsidR="0088414F" w:rsidRPr="0088414F">
        <w:t xml:space="preserve"> </w:t>
      </w:r>
      <w:r w:rsidRPr="0088414F">
        <w:t>учитываются</w:t>
      </w:r>
      <w:r w:rsidR="0088414F" w:rsidRPr="0088414F">
        <w:t xml:space="preserve"> </w:t>
      </w:r>
      <w:r w:rsidRPr="0088414F">
        <w:t>не</w:t>
      </w:r>
      <w:r w:rsidR="0088414F" w:rsidRPr="0088414F">
        <w:t xml:space="preserve"> </w:t>
      </w:r>
      <w:r w:rsidRPr="0088414F">
        <w:t>только</w:t>
      </w:r>
      <w:r w:rsidR="0088414F" w:rsidRPr="0088414F">
        <w:t xml:space="preserve"> </w:t>
      </w:r>
      <w:r w:rsidRPr="0088414F">
        <w:t>Министерством</w:t>
      </w:r>
      <w:r w:rsidR="0088414F" w:rsidRPr="0088414F">
        <w:t xml:space="preserve"> </w:t>
      </w:r>
      <w:r w:rsidRPr="0088414F">
        <w:t>статистики,</w:t>
      </w:r>
      <w:r w:rsidR="0088414F" w:rsidRPr="0088414F">
        <w:t xml:space="preserve"> </w:t>
      </w:r>
      <w:r w:rsidRPr="0088414F">
        <w:t>но</w:t>
      </w:r>
      <w:r w:rsidR="0088414F" w:rsidRPr="0088414F">
        <w:t xml:space="preserve"> </w:t>
      </w:r>
      <w:r w:rsidRPr="0088414F">
        <w:t>и</w:t>
      </w:r>
      <w:r w:rsidR="0088414F" w:rsidRPr="0088414F">
        <w:t xml:space="preserve"> </w:t>
      </w:r>
      <w:r w:rsidRPr="0088414F">
        <w:t>Государственным</w:t>
      </w:r>
      <w:r w:rsidR="0088414F" w:rsidRPr="0088414F">
        <w:t xml:space="preserve"> </w:t>
      </w:r>
      <w:r w:rsidRPr="0088414F">
        <w:t>пограничным</w:t>
      </w:r>
      <w:r w:rsidR="0088414F" w:rsidRPr="0088414F">
        <w:t xml:space="preserve"> </w:t>
      </w:r>
      <w:r w:rsidRPr="0088414F">
        <w:t>комитетом.</w:t>
      </w:r>
      <w:r w:rsidR="0088414F" w:rsidRPr="0088414F">
        <w:t xml:space="preserve"> </w:t>
      </w:r>
      <w:r w:rsidR="00AD4C9F" w:rsidRPr="0088414F">
        <w:t>Данные</w:t>
      </w:r>
      <w:r w:rsidR="0088414F" w:rsidRPr="0088414F">
        <w:t xml:space="preserve"> </w:t>
      </w:r>
      <w:r w:rsidR="00AD4C9F" w:rsidRPr="0088414F">
        <w:t>этого</w:t>
      </w:r>
      <w:r w:rsidR="0088414F" w:rsidRPr="0088414F">
        <w:t xml:space="preserve"> </w:t>
      </w:r>
      <w:r w:rsidR="00AD4C9F" w:rsidRPr="0088414F">
        <w:t>ведомства</w:t>
      </w:r>
      <w:r w:rsidR="0088414F" w:rsidRPr="0088414F">
        <w:t xml:space="preserve"> </w:t>
      </w:r>
      <w:r w:rsidR="00AD4C9F" w:rsidRPr="0088414F">
        <w:t>касательно</w:t>
      </w:r>
      <w:r w:rsidR="0088414F" w:rsidRPr="0088414F">
        <w:t xml:space="preserve"> </w:t>
      </w:r>
      <w:r w:rsidR="00AD4C9F" w:rsidRPr="0088414F">
        <w:t>въездного</w:t>
      </w:r>
      <w:r w:rsidR="0088414F" w:rsidRPr="0088414F">
        <w:t xml:space="preserve"> </w:t>
      </w:r>
      <w:r w:rsidR="00AD4C9F" w:rsidRPr="0088414F">
        <w:t>потока</w:t>
      </w:r>
      <w:r w:rsidR="0088414F" w:rsidRPr="0088414F">
        <w:t xml:space="preserve"> </w:t>
      </w:r>
      <w:r w:rsidR="00AD4C9F" w:rsidRPr="0088414F">
        <w:t>выглядят</w:t>
      </w:r>
      <w:r w:rsidR="0088414F" w:rsidRPr="0088414F">
        <w:t xml:space="preserve"> </w:t>
      </w:r>
      <w:r w:rsidR="00AD4C9F" w:rsidRPr="0088414F">
        <w:t>следующим</w:t>
      </w:r>
      <w:r w:rsidR="0088414F" w:rsidRPr="0088414F">
        <w:t xml:space="preserve"> </w:t>
      </w:r>
      <w:r w:rsidR="00AD4C9F" w:rsidRPr="0088414F">
        <w:t>образом</w:t>
      </w:r>
      <w:r w:rsidR="0088414F" w:rsidRPr="0088414F">
        <w:t>:</w:t>
      </w:r>
    </w:p>
    <w:p w14:paraId="459A360F" w14:textId="77777777" w:rsidR="00CE164A" w:rsidRDefault="00CE164A" w:rsidP="0088414F">
      <w:pPr>
        <w:tabs>
          <w:tab w:val="left" w:pos="726"/>
        </w:tabs>
      </w:pPr>
    </w:p>
    <w:p w14:paraId="4818B065" w14:textId="77777777" w:rsidR="00AD4C9F" w:rsidRPr="0088414F" w:rsidRDefault="00474AC6" w:rsidP="00CE164A">
      <w:pPr>
        <w:tabs>
          <w:tab w:val="left" w:pos="726"/>
        </w:tabs>
        <w:ind w:left="709" w:firstLine="0"/>
      </w:pPr>
      <w:r w:rsidRPr="0088414F">
        <w:t>Таблица</w:t>
      </w:r>
      <w:r w:rsidR="0088414F" w:rsidRPr="0088414F">
        <w:t xml:space="preserve"> </w:t>
      </w:r>
      <w:r w:rsidRPr="0088414F">
        <w:t>2.5</w:t>
      </w:r>
      <w:r w:rsidR="0088414F" w:rsidRPr="0088414F">
        <w:t xml:space="preserve"> - </w:t>
      </w:r>
      <w:r w:rsidR="00AD4C9F" w:rsidRPr="0088414F">
        <w:t>Количество</w:t>
      </w:r>
      <w:r w:rsidR="0088414F" w:rsidRPr="0088414F">
        <w:t xml:space="preserve"> </w:t>
      </w:r>
      <w:r w:rsidR="00AD4C9F" w:rsidRPr="0088414F">
        <w:t>прибытий</w:t>
      </w:r>
      <w:r w:rsidR="0088414F" w:rsidRPr="0088414F">
        <w:t xml:space="preserve"> </w:t>
      </w:r>
      <w:r w:rsidR="00AD4C9F" w:rsidRPr="0088414F">
        <w:t>иностранных</w:t>
      </w:r>
      <w:r w:rsidR="0088414F" w:rsidRPr="0088414F">
        <w:t xml:space="preserve"> </w:t>
      </w:r>
      <w:r w:rsidR="00AD4C9F" w:rsidRPr="0088414F">
        <w:t>туристов</w:t>
      </w:r>
      <w:r w:rsidR="0088414F" w:rsidRPr="0088414F">
        <w:t xml:space="preserve"> </w:t>
      </w:r>
      <w:r w:rsidR="00AD4C9F" w:rsidRPr="0088414F">
        <w:t>в</w:t>
      </w:r>
      <w:r w:rsidR="0088414F" w:rsidRPr="0088414F">
        <w:t xml:space="preserve"> </w:t>
      </w:r>
      <w:r w:rsidR="00AD4C9F" w:rsidRPr="0088414F">
        <w:t>Беларусь</w:t>
      </w:r>
      <w:r w:rsidR="0088414F" w:rsidRPr="0088414F">
        <w:t xml:space="preserve"> [</w:t>
      </w:r>
      <w:r w:rsidR="00C82C36" w:rsidRPr="0088414F">
        <w:t>11</w:t>
      </w:r>
      <w:r w:rsidR="000E5F2D" w:rsidRPr="0088414F">
        <w:t>,</w:t>
      </w:r>
      <w:r w:rsidR="0088414F" w:rsidRPr="0088414F">
        <w:t xml:space="preserve"> </w:t>
      </w:r>
      <w:r w:rsidR="000E5F2D" w:rsidRPr="0088414F">
        <w:t>с.215</w:t>
      </w:r>
      <w:r w:rsidR="0088414F" w:rsidRPr="0088414F">
        <w:t xml:space="preserve">] </w:t>
      </w:r>
    </w:p>
    <w:tbl>
      <w:tblPr>
        <w:tblStyle w:val="12"/>
        <w:tblW w:w="4750" w:type="pct"/>
        <w:tblLook w:val="01E0" w:firstRow="1" w:lastRow="1" w:firstColumn="1" w:lastColumn="1" w:noHBand="0" w:noVBand="0"/>
      </w:tblPr>
      <w:tblGrid>
        <w:gridCol w:w="4436"/>
        <w:gridCol w:w="4442"/>
      </w:tblGrid>
      <w:tr w:rsidR="00AD4C9F" w:rsidRPr="0088414F" w14:paraId="686BCD77" w14:textId="77777777" w:rsidTr="00CE164A">
        <w:trPr>
          <w:trHeight w:val="456"/>
        </w:trPr>
        <w:tc>
          <w:tcPr>
            <w:tcW w:w="4929" w:type="dxa"/>
          </w:tcPr>
          <w:p w14:paraId="7633EF73" w14:textId="77777777" w:rsidR="00AD4C9F" w:rsidRPr="0088414F" w:rsidRDefault="00AD4C9F" w:rsidP="00CE164A">
            <w:pPr>
              <w:pStyle w:val="af3"/>
            </w:pPr>
            <w:r w:rsidRPr="0088414F">
              <w:t>Год</w:t>
            </w:r>
          </w:p>
        </w:tc>
        <w:tc>
          <w:tcPr>
            <w:tcW w:w="4930" w:type="dxa"/>
          </w:tcPr>
          <w:p w14:paraId="41760A09" w14:textId="77777777" w:rsidR="00AD4C9F" w:rsidRPr="0088414F" w:rsidRDefault="00AD4C9F" w:rsidP="00CE164A">
            <w:pPr>
              <w:pStyle w:val="af3"/>
            </w:pPr>
            <w:r w:rsidRPr="0088414F">
              <w:t>Млн.</w:t>
            </w:r>
            <w:r w:rsidR="0088414F" w:rsidRPr="0088414F">
              <w:t xml:space="preserve"> </w:t>
            </w:r>
            <w:r w:rsidRPr="0088414F">
              <w:t>чел.</w:t>
            </w:r>
          </w:p>
        </w:tc>
      </w:tr>
      <w:tr w:rsidR="00AD4C9F" w:rsidRPr="0088414F" w14:paraId="44725077" w14:textId="77777777" w:rsidTr="00CE164A">
        <w:trPr>
          <w:trHeight w:val="477"/>
        </w:trPr>
        <w:tc>
          <w:tcPr>
            <w:tcW w:w="4929" w:type="dxa"/>
          </w:tcPr>
          <w:p w14:paraId="0AB6320A" w14:textId="77777777" w:rsidR="00AD4C9F" w:rsidRPr="0088414F" w:rsidRDefault="00AD4C9F" w:rsidP="00CE164A">
            <w:pPr>
              <w:pStyle w:val="af3"/>
            </w:pPr>
            <w:r w:rsidRPr="0088414F">
              <w:t>2002</w:t>
            </w:r>
          </w:p>
        </w:tc>
        <w:tc>
          <w:tcPr>
            <w:tcW w:w="4930" w:type="dxa"/>
          </w:tcPr>
          <w:p w14:paraId="0AAA5B04" w14:textId="77777777" w:rsidR="00AD4C9F" w:rsidRPr="0088414F" w:rsidRDefault="00AD4C9F" w:rsidP="00CE164A">
            <w:pPr>
              <w:pStyle w:val="af3"/>
            </w:pPr>
            <w:r w:rsidRPr="0088414F">
              <w:t>1,90</w:t>
            </w:r>
          </w:p>
        </w:tc>
      </w:tr>
      <w:tr w:rsidR="00AD4C9F" w:rsidRPr="0088414F" w14:paraId="78C90839" w14:textId="77777777" w:rsidTr="00CE164A">
        <w:trPr>
          <w:trHeight w:val="456"/>
        </w:trPr>
        <w:tc>
          <w:tcPr>
            <w:tcW w:w="4929" w:type="dxa"/>
          </w:tcPr>
          <w:p w14:paraId="7085BEEB" w14:textId="77777777" w:rsidR="00AD4C9F" w:rsidRPr="0088414F" w:rsidRDefault="00AD4C9F" w:rsidP="00CE164A">
            <w:pPr>
              <w:pStyle w:val="af3"/>
            </w:pPr>
            <w:r w:rsidRPr="0088414F">
              <w:t>2006</w:t>
            </w:r>
          </w:p>
        </w:tc>
        <w:tc>
          <w:tcPr>
            <w:tcW w:w="4930" w:type="dxa"/>
          </w:tcPr>
          <w:p w14:paraId="55FA2778" w14:textId="77777777" w:rsidR="00AD4C9F" w:rsidRPr="0088414F" w:rsidRDefault="00AD4C9F" w:rsidP="00CE164A">
            <w:pPr>
              <w:pStyle w:val="af3"/>
            </w:pPr>
            <w:r w:rsidRPr="0088414F">
              <w:t>5,28</w:t>
            </w:r>
          </w:p>
        </w:tc>
      </w:tr>
      <w:tr w:rsidR="00AD4C9F" w:rsidRPr="0088414F" w14:paraId="20F44A99" w14:textId="77777777" w:rsidTr="00CE164A">
        <w:trPr>
          <w:trHeight w:val="456"/>
        </w:trPr>
        <w:tc>
          <w:tcPr>
            <w:tcW w:w="4929" w:type="dxa"/>
          </w:tcPr>
          <w:p w14:paraId="534D668C" w14:textId="77777777" w:rsidR="00AD4C9F" w:rsidRPr="0088414F" w:rsidRDefault="00AD4C9F" w:rsidP="00CE164A">
            <w:pPr>
              <w:pStyle w:val="af3"/>
            </w:pPr>
            <w:r w:rsidRPr="0088414F">
              <w:t>2007</w:t>
            </w:r>
          </w:p>
        </w:tc>
        <w:tc>
          <w:tcPr>
            <w:tcW w:w="4930" w:type="dxa"/>
          </w:tcPr>
          <w:p w14:paraId="5B63DBCE" w14:textId="77777777" w:rsidR="00AD4C9F" w:rsidRPr="0088414F" w:rsidRDefault="00AD4C9F" w:rsidP="00CE164A">
            <w:pPr>
              <w:pStyle w:val="af3"/>
            </w:pPr>
            <w:r w:rsidRPr="0088414F">
              <w:t>12,10</w:t>
            </w:r>
          </w:p>
        </w:tc>
      </w:tr>
      <w:tr w:rsidR="00AD4C9F" w:rsidRPr="0088414F" w14:paraId="032901E4" w14:textId="77777777" w:rsidTr="00CE164A">
        <w:trPr>
          <w:trHeight w:val="456"/>
        </w:trPr>
        <w:tc>
          <w:tcPr>
            <w:tcW w:w="4929" w:type="dxa"/>
          </w:tcPr>
          <w:p w14:paraId="56DEA47A" w14:textId="77777777" w:rsidR="00AD4C9F" w:rsidRPr="0088414F" w:rsidRDefault="00AD4C9F" w:rsidP="00CE164A">
            <w:pPr>
              <w:pStyle w:val="af3"/>
            </w:pPr>
            <w:r w:rsidRPr="0088414F">
              <w:t>2008</w:t>
            </w:r>
          </w:p>
        </w:tc>
        <w:tc>
          <w:tcPr>
            <w:tcW w:w="4930" w:type="dxa"/>
          </w:tcPr>
          <w:p w14:paraId="3658AE71" w14:textId="77777777" w:rsidR="00AD4C9F" w:rsidRPr="0088414F" w:rsidRDefault="00AD4C9F" w:rsidP="00CE164A">
            <w:pPr>
              <w:pStyle w:val="af3"/>
            </w:pPr>
            <w:r w:rsidRPr="0088414F">
              <w:t>10,60</w:t>
            </w:r>
          </w:p>
        </w:tc>
      </w:tr>
      <w:tr w:rsidR="00AD4C9F" w:rsidRPr="0088414F" w14:paraId="36F4F52B" w14:textId="77777777" w:rsidTr="00CE164A">
        <w:trPr>
          <w:trHeight w:val="477"/>
        </w:trPr>
        <w:tc>
          <w:tcPr>
            <w:tcW w:w="4929" w:type="dxa"/>
          </w:tcPr>
          <w:p w14:paraId="573A3D53" w14:textId="77777777" w:rsidR="00AD4C9F" w:rsidRPr="0088414F" w:rsidRDefault="00AD4C9F" w:rsidP="00CE164A">
            <w:pPr>
              <w:pStyle w:val="af3"/>
            </w:pPr>
            <w:r w:rsidRPr="0088414F">
              <w:t>2009</w:t>
            </w:r>
          </w:p>
        </w:tc>
        <w:tc>
          <w:tcPr>
            <w:tcW w:w="4930" w:type="dxa"/>
          </w:tcPr>
          <w:p w14:paraId="704F8D84" w14:textId="77777777" w:rsidR="00AD4C9F" w:rsidRPr="0088414F" w:rsidRDefault="00E8270F" w:rsidP="00CE164A">
            <w:pPr>
              <w:pStyle w:val="af3"/>
            </w:pPr>
            <w:r w:rsidRPr="0088414F">
              <w:t>11,2</w:t>
            </w:r>
          </w:p>
        </w:tc>
      </w:tr>
    </w:tbl>
    <w:p w14:paraId="6E6E41F8" w14:textId="77777777" w:rsidR="00CE164A" w:rsidRDefault="00CE164A" w:rsidP="0088414F">
      <w:pPr>
        <w:tabs>
          <w:tab w:val="left" w:pos="726"/>
        </w:tabs>
      </w:pPr>
    </w:p>
    <w:p w14:paraId="16E5AEA6" w14:textId="77777777" w:rsidR="0088414F" w:rsidRPr="0088414F" w:rsidRDefault="00AD4C9F" w:rsidP="0088414F">
      <w:pPr>
        <w:tabs>
          <w:tab w:val="left" w:pos="726"/>
        </w:tabs>
      </w:pPr>
      <w:r w:rsidRPr="0088414F">
        <w:t>Что</w:t>
      </w:r>
      <w:r w:rsidR="0088414F" w:rsidRPr="0088414F">
        <w:t xml:space="preserve"> </w:t>
      </w:r>
      <w:r w:rsidRPr="0088414F">
        <w:t>касается</w:t>
      </w:r>
      <w:r w:rsidR="0088414F" w:rsidRPr="0088414F">
        <w:t xml:space="preserve"> </w:t>
      </w:r>
      <w:r w:rsidRPr="0088414F">
        <w:t>количества</w:t>
      </w:r>
      <w:r w:rsidR="0088414F" w:rsidRPr="0088414F">
        <w:t xml:space="preserve"> </w:t>
      </w:r>
      <w:r w:rsidRPr="0088414F">
        <w:t>граждан</w:t>
      </w:r>
      <w:r w:rsidR="0088414F" w:rsidRPr="0088414F">
        <w:t xml:space="preserve"> </w:t>
      </w:r>
      <w:r w:rsidRPr="0088414F">
        <w:t>Украины,</w:t>
      </w:r>
      <w:r w:rsidR="0088414F" w:rsidRPr="0088414F">
        <w:t xml:space="preserve"> </w:t>
      </w:r>
      <w:r w:rsidRPr="0088414F">
        <w:t>въехавших</w:t>
      </w:r>
      <w:r w:rsidR="0088414F" w:rsidRPr="0088414F">
        <w:t xml:space="preserve"> </w:t>
      </w:r>
      <w:r w:rsidRPr="0088414F">
        <w:t>на</w:t>
      </w:r>
      <w:r w:rsidR="0088414F" w:rsidRPr="0088414F">
        <w:t xml:space="preserve"> </w:t>
      </w:r>
      <w:r w:rsidRPr="0088414F">
        <w:t>территорию</w:t>
      </w:r>
      <w:r w:rsidR="0088414F" w:rsidRPr="0088414F">
        <w:t xml:space="preserve"> </w:t>
      </w:r>
      <w:r w:rsidRPr="0088414F">
        <w:t>Беларуси</w:t>
      </w:r>
      <w:r w:rsidR="0088414F" w:rsidRPr="0088414F">
        <w:t xml:space="preserve"> </w:t>
      </w:r>
      <w:r w:rsidRPr="0088414F">
        <w:t>в</w:t>
      </w:r>
      <w:r w:rsidR="0088414F" w:rsidRPr="0088414F">
        <w:t xml:space="preserve"> </w:t>
      </w:r>
      <w:r w:rsidRPr="0088414F">
        <w:t>2009</w:t>
      </w:r>
      <w:r w:rsidR="0088414F" w:rsidRPr="0088414F">
        <w:t xml:space="preserve"> </w:t>
      </w:r>
      <w:r w:rsidRPr="0088414F">
        <w:t>году,</w:t>
      </w:r>
      <w:r w:rsidR="0088414F" w:rsidRPr="0088414F">
        <w:t xml:space="preserve"> </w:t>
      </w:r>
      <w:r w:rsidRPr="0088414F">
        <w:t>то</w:t>
      </w:r>
      <w:r w:rsidR="0088414F" w:rsidRPr="0088414F">
        <w:t xml:space="preserve"> </w:t>
      </w:r>
      <w:r w:rsidRPr="0088414F">
        <w:t>по</w:t>
      </w:r>
      <w:r w:rsidR="0088414F" w:rsidRPr="0088414F">
        <w:t xml:space="preserve"> </w:t>
      </w:r>
      <w:r w:rsidRPr="0088414F">
        <w:t>данным</w:t>
      </w:r>
      <w:r w:rsidR="0088414F" w:rsidRPr="0088414F">
        <w:t xml:space="preserve"> </w:t>
      </w:r>
      <w:r w:rsidRPr="0088414F">
        <w:t>Государственного</w:t>
      </w:r>
      <w:r w:rsidR="0088414F" w:rsidRPr="0088414F">
        <w:t xml:space="preserve"> </w:t>
      </w:r>
      <w:r w:rsidRPr="0088414F">
        <w:t>пограничного</w:t>
      </w:r>
      <w:r w:rsidR="0088414F" w:rsidRPr="0088414F">
        <w:t xml:space="preserve"> </w:t>
      </w:r>
      <w:r w:rsidRPr="0088414F">
        <w:t>комитета,</w:t>
      </w:r>
      <w:r w:rsidR="0088414F" w:rsidRPr="0088414F">
        <w:t xml:space="preserve"> </w:t>
      </w:r>
      <w:r w:rsidRPr="0088414F">
        <w:t>оно</w:t>
      </w:r>
      <w:r w:rsidR="0088414F" w:rsidRPr="0088414F">
        <w:t xml:space="preserve"> </w:t>
      </w:r>
      <w:r w:rsidRPr="0088414F">
        <w:t>составило</w:t>
      </w:r>
      <w:r w:rsidR="0088414F" w:rsidRPr="0088414F">
        <w:t xml:space="preserve"> </w:t>
      </w:r>
      <w:r w:rsidRPr="0088414F">
        <w:t>1,5</w:t>
      </w:r>
      <w:r w:rsidR="0088414F" w:rsidRPr="0088414F">
        <w:t xml:space="preserve"> </w:t>
      </w:r>
      <w:r w:rsidRPr="0088414F">
        <w:t>млн.</w:t>
      </w:r>
      <w:r w:rsidR="0088414F" w:rsidRPr="0088414F">
        <w:t xml:space="preserve"> </w:t>
      </w:r>
      <w:r w:rsidRPr="0088414F">
        <w:t>человек.</w:t>
      </w:r>
      <w:r w:rsidR="0088414F" w:rsidRPr="0088414F">
        <w:t xml:space="preserve"> [</w:t>
      </w:r>
      <w:r w:rsidR="00321C85" w:rsidRPr="0088414F">
        <w:t>13</w:t>
      </w:r>
      <w:r w:rsidR="0088414F" w:rsidRPr="0088414F">
        <w:t>]</w:t>
      </w:r>
    </w:p>
    <w:p w14:paraId="0469CAFC" w14:textId="77777777" w:rsidR="0088414F" w:rsidRPr="0088414F" w:rsidRDefault="00AD4C9F" w:rsidP="0088414F">
      <w:pPr>
        <w:tabs>
          <w:tab w:val="left" w:pos="726"/>
        </w:tabs>
      </w:pPr>
      <w:r w:rsidRPr="0088414F">
        <w:t>Как</w:t>
      </w:r>
      <w:r w:rsidR="0088414F" w:rsidRPr="0088414F">
        <w:t xml:space="preserve"> </w:t>
      </w:r>
      <w:r w:rsidRPr="0088414F">
        <w:t>видно</w:t>
      </w:r>
      <w:r w:rsidR="0088414F" w:rsidRPr="0088414F">
        <w:t xml:space="preserve"> </w:t>
      </w:r>
      <w:r w:rsidRPr="0088414F">
        <w:t>из</w:t>
      </w:r>
      <w:r w:rsidR="0088414F" w:rsidRPr="0088414F">
        <w:t xml:space="preserve"> </w:t>
      </w:r>
      <w:r w:rsidRPr="0088414F">
        <w:t>приведенных</w:t>
      </w:r>
      <w:r w:rsidR="0088414F" w:rsidRPr="0088414F">
        <w:t xml:space="preserve"> </w:t>
      </w:r>
      <w:r w:rsidRPr="0088414F">
        <w:t>таблиц,</w:t>
      </w:r>
      <w:r w:rsidR="0088414F" w:rsidRPr="0088414F">
        <w:t xml:space="preserve"> </w:t>
      </w:r>
      <w:r w:rsidRPr="0088414F">
        <w:t>различие</w:t>
      </w:r>
      <w:r w:rsidR="0088414F" w:rsidRPr="0088414F">
        <w:t xml:space="preserve"> </w:t>
      </w:r>
      <w:r w:rsidRPr="0088414F">
        <w:t>показателей</w:t>
      </w:r>
      <w:r w:rsidR="0088414F" w:rsidRPr="0088414F">
        <w:t xml:space="preserve"> </w:t>
      </w:r>
      <w:r w:rsidRPr="0088414F">
        <w:t>Министерства</w:t>
      </w:r>
      <w:r w:rsidR="0088414F" w:rsidRPr="0088414F">
        <w:t xml:space="preserve"> </w:t>
      </w:r>
      <w:r w:rsidRPr="0088414F">
        <w:t>статистики</w:t>
      </w:r>
      <w:r w:rsidR="0088414F" w:rsidRPr="0088414F">
        <w:t xml:space="preserve"> </w:t>
      </w:r>
      <w:r w:rsidRPr="0088414F">
        <w:t>и</w:t>
      </w:r>
      <w:r w:rsidR="0088414F" w:rsidRPr="0088414F">
        <w:t xml:space="preserve"> </w:t>
      </w:r>
      <w:r w:rsidRPr="0088414F">
        <w:t>Государственного</w:t>
      </w:r>
      <w:r w:rsidR="0088414F" w:rsidRPr="0088414F">
        <w:t xml:space="preserve"> </w:t>
      </w:r>
      <w:r w:rsidRPr="0088414F">
        <w:t>пограничного</w:t>
      </w:r>
      <w:r w:rsidR="0088414F" w:rsidRPr="0088414F">
        <w:t xml:space="preserve"> </w:t>
      </w:r>
      <w:r w:rsidRPr="0088414F">
        <w:t>комитета</w:t>
      </w:r>
      <w:r w:rsidR="0088414F" w:rsidRPr="0088414F">
        <w:t xml:space="preserve"> </w:t>
      </w:r>
      <w:r w:rsidRPr="0088414F">
        <w:t>разительно</w:t>
      </w:r>
      <w:r w:rsidR="0088414F" w:rsidRPr="0088414F">
        <w:t xml:space="preserve">: </w:t>
      </w:r>
      <w:r w:rsidRPr="0088414F">
        <w:t>из</w:t>
      </w:r>
      <w:r w:rsidR="0088414F" w:rsidRPr="0088414F">
        <w:t xml:space="preserve"> </w:t>
      </w:r>
      <w:r w:rsidRPr="0088414F">
        <w:t>1,5</w:t>
      </w:r>
      <w:r w:rsidR="0088414F" w:rsidRPr="0088414F">
        <w:t xml:space="preserve"> </w:t>
      </w:r>
      <w:r w:rsidRPr="0088414F">
        <w:t>млн.</w:t>
      </w:r>
      <w:r w:rsidR="0088414F" w:rsidRPr="0088414F">
        <w:t xml:space="preserve"> </w:t>
      </w:r>
      <w:r w:rsidRPr="0088414F">
        <w:t>украинских</w:t>
      </w:r>
      <w:r w:rsidR="0088414F" w:rsidRPr="0088414F">
        <w:t xml:space="preserve"> </w:t>
      </w:r>
      <w:r w:rsidRPr="0088414F">
        <w:t>граждан,</w:t>
      </w:r>
      <w:r w:rsidR="0088414F" w:rsidRPr="0088414F">
        <w:t xml:space="preserve"> </w:t>
      </w:r>
      <w:r w:rsidRPr="0088414F">
        <w:t>въехавших</w:t>
      </w:r>
      <w:r w:rsidR="0088414F" w:rsidRPr="0088414F">
        <w:t xml:space="preserve"> </w:t>
      </w:r>
      <w:r w:rsidRPr="0088414F">
        <w:t>в</w:t>
      </w:r>
      <w:r w:rsidR="0088414F" w:rsidRPr="0088414F">
        <w:t xml:space="preserve"> </w:t>
      </w:r>
      <w:r w:rsidRPr="0088414F">
        <w:t>Беларусь</w:t>
      </w:r>
      <w:r w:rsidR="0088414F" w:rsidRPr="0088414F">
        <w:t xml:space="preserve"> </w:t>
      </w:r>
      <w:r w:rsidRPr="0088414F">
        <w:t>в</w:t>
      </w:r>
      <w:r w:rsidR="0088414F" w:rsidRPr="0088414F">
        <w:t xml:space="preserve"> </w:t>
      </w:r>
      <w:r w:rsidRPr="0088414F">
        <w:t>2009</w:t>
      </w:r>
      <w:r w:rsidR="0088414F" w:rsidRPr="0088414F">
        <w:t xml:space="preserve"> </w:t>
      </w:r>
      <w:r w:rsidRPr="0088414F">
        <w:t>году,</w:t>
      </w:r>
      <w:r w:rsidR="0088414F" w:rsidRPr="0088414F">
        <w:t xml:space="preserve"> </w:t>
      </w:r>
      <w:r w:rsidRPr="0088414F">
        <w:t>лишь</w:t>
      </w:r>
      <w:r w:rsidR="0088414F" w:rsidRPr="0088414F">
        <w:t xml:space="preserve"> </w:t>
      </w:r>
      <w:r w:rsidRPr="0088414F">
        <w:t>2,4</w:t>
      </w:r>
      <w:r w:rsidR="0088414F" w:rsidRPr="0088414F">
        <w:t xml:space="preserve"> </w:t>
      </w:r>
      <w:r w:rsidRPr="0088414F">
        <w:t>тыс.</w:t>
      </w:r>
      <w:r w:rsidR="0088414F" w:rsidRPr="0088414F">
        <w:t xml:space="preserve"> </w:t>
      </w:r>
      <w:r w:rsidRPr="0088414F">
        <w:t>человек</w:t>
      </w:r>
      <w:r w:rsidR="0088414F" w:rsidRPr="0088414F">
        <w:t xml:space="preserve"> </w:t>
      </w:r>
      <w:r w:rsidRPr="0088414F">
        <w:t>назвали</w:t>
      </w:r>
      <w:r w:rsidR="0088414F" w:rsidRPr="0088414F">
        <w:t xml:space="preserve"> </w:t>
      </w:r>
      <w:r w:rsidRPr="0088414F">
        <w:t>туризм</w:t>
      </w:r>
      <w:r w:rsidR="0088414F" w:rsidRPr="0088414F">
        <w:t xml:space="preserve"> </w:t>
      </w:r>
      <w:r w:rsidRPr="0088414F">
        <w:t>своей</w:t>
      </w:r>
      <w:r w:rsidR="0088414F" w:rsidRPr="0088414F">
        <w:t xml:space="preserve"> </w:t>
      </w:r>
      <w:r w:rsidRPr="0088414F">
        <w:t>целью.</w:t>
      </w:r>
      <w:r w:rsidR="0088414F" w:rsidRPr="0088414F">
        <w:t xml:space="preserve"> </w:t>
      </w:r>
      <w:r w:rsidR="00164D5F" w:rsidRPr="0088414F">
        <w:t>Совершенно</w:t>
      </w:r>
      <w:r w:rsidR="0088414F" w:rsidRPr="0088414F">
        <w:t xml:space="preserve"> </w:t>
      </w:r>
      <w:r w:rsidR="00164D5F" w:rsidRPr="0088414F">
        <w:t>очевидно,</w:t>
      </w:r>
      <w:r w:rsidR="0088414F" w:rsidRPr="0088414F">
        <w:t xml:space="preserve"> </w:t>
      </w:r>
      <w:r w:rsidR="00164D5F" w:rsidRPr="0088414F">
        <w:t>что</w:t>
      </w:r>
      <w:r w:rsidR="0088414F" w:rsidRPr="0088414F">
        <w:t xml:space="preserve"> </w:t>
      </w:r>
      <w:r w:rsidR="00164D5F" w:rsidRPr="0088414F">
        <w:t>реальные</w:t>
      </w:r>
      <w:r w:rsidR="0088414F" w:rsidRPr="0088414F">
        <w:t xml:space="preserve"> </w:t>
      </w:r>
      <w:r w:rsidR="00164D5F" w:rsidRPr="0088414F">
        <w:t>масштабы</w:t>
      </w:r>
      <w:r w:rsidR="0088414F" w:rsidRPr="0088414F">
        <w:t xml:space="preserve"> </w:t>
      </w:r>
      <w:r w:rsidR="00164D5F" w:rsidRPr="0088414F">
        <w:t>туристского</w:t>
      </w:r>
      <w:r w:rsidR="0088414F" w:rsidRPr="0088414F">
        <w:t xml:space="preserve"> </w:t>
      </w:r>
      <w:r w:rsidR="00164D5F" w:rsidRPr="0088414F">
        <w:t>обмена</w:t>
      </w:r>
      <w:r w:rsidR="0088414F" w:rsidRPr="0088414F">
        <w:t xml:space="preserve"> </w:t>
      </w:r>
      <w:r w:rsidR="00164D5F" w:rsidRPr="0088414F">
        <w:t>Беларуси</w:t>
      </w:r>
      <w:r w:rsidR="0088414F" w:rsidRPr="0088414F">
        <w:t xml:space="preserve"> </w:t>
      </w:r>
      <w:r w:rsidR="00164D5F" w:rsidRPr="0088414F">
        <w:t>с</w:t>
      </w:r>
      <w:r w:rsidR="0088414F" w:rsidRPr="0088414F">
        <w:t xml:space="preserve"> </w:t>
      </w:r>
      <w:r w:rsidR="00164D5F" w:rsidRPr="0088414F">
        <w:t>Украиной</w:t>
      </w:r>
      <w:r w:rsidR="0088414F" w:rsidRPr="0088414F">
        <w:t xml:space="preserve"> </w:t>
      </w:r>
      <w:r w:rsidR="00164D5F" w:rsidRPr="0088414F">
        <w:t>значительно</w:t>
      </w:r>
      <w:r w:rsidR="0088414F" w:rsidRPr="0088414F">
        <w:t xml:space="preserve"> </w:t>
      </w:r>
      <w:r w:rsidR="00164D5F" w:rsidRPr="0088414F">
        <w:t>превышают</w:t>
      </w:r>
      <w:r w:rsidR="0088414F" w:rsidRPr="0088414F">
        <w:t xml:space="preserve"> </w:t>
      </w:r>
      <w:r w:rsidR="00164D5F" w:rsidRPr="0088414F">
        <w:t>показатели</w:t>
      </w:r>
      <w:r w:rsidR="0088414F" w:rsidRPr="0088414F">
        <w:t xml:space="preserve"> </w:t>
      </w:r>
      <w:r w:rsidR="00164D5F" w:rsidRPr="0088414F">
        <w:t>официальной</w:t>
      </w:r>
      <w:r w:rsidR="0088414F" w:rsidRPr="0088414F">
        <w:t xml:space="preserve"> </w:t>
      </w:r>
      <w:r w:rsidR="00164D5F" w:rsidRPr="0088414F">
        <w:t>статистики</w:t>
      </w:r>
      <w:r w:rsidR="0088414F" w:rsidRPr="0088414F">
        <w:t xml:space="preserve"> </w:t>
      </w:r>
      <w:r w:rsidR="00164D5F" w:rsidRPr="0088414F">
        <w:t>министерства.</w:t>
      </w:r>
      <w:r w:rsidR="0088414F" w:rsidRPr="0088414F">
        <w:t xml:space="preserve"> </w:t>
      </w:r>
      <w:r w:rsidR="00164D5F" w:rsidRPr="0088414F">
        <w:t>Таким</w:t>
      </w:r>
      <w:r w:rsidR="0088414F" w:rsidRPr="0088414F">
        <w:t xml:space="preserve"> </w:t>
      </w:r>
      <w:r w:rsidR="00164D5F" w:rsidRPr="0088414F">
        <w:t>образом,</w:t>
      </w:r>
      <w:r w:rsidR="0088414F" w:rsidRPr="0088414F">
        <w:t xml:space="preserve"> </w:t>
      </w:r>
      <w:r w:rsidR="00164D5F" w:rsidRPr="0088414F">
        <w:t>в</w:t>
      </w:r>
      <w:r w:rsidR="0088414F" w:rsidRPr="0088414F">
        <w:t xml:space="preserve"> </w:t>
      </w:r>
      <w:r w:rsidR="00164D5F" w:rsidRPr="0088414F">
        <w:t>результате</w:t>
      </w:r>
      <w:r w:rsidR="0088414F" w:rsidRPr="0088414F">
        <w:t xml:space="preserve"> </w:t>
      </w:r>
      <w:r w:rsidR="00164D5F" w:rsidRPr="0088414F">
        <w:t>неразвитости</w:t>
      </w:r>
      <w:r w:rsidR="0088414F" w:rsidRPr="0088414F">
        <w:t xml:space="preserve"> </w:t>
      </w:r>
      <w:r w:rsidR="00164D5F" w:rsidRPr="0088414F">
        <w:t>национального</w:t>
      </w:r>
      <w:r w:rsidR="0088414F" w:rsidRPr="0088414F">
        <w:t xml:space="preserve"> </w:t>
      </w:r>
      <w:r w:rsidR="00164D5F" w:rsidRPr="0088414F">
        <w:t>статистического</w:t>
      </w:r>
      <w:r w:rsidR="0088414F" w:rsidRPr="0088414F">
        <w:t xml:space="preserve"> </w:t>
      </w:r>
      <w:r w:rsidR="00164D5F" w:rsidRPr="0088414F">
        <w:t>аппарата</w:t>
      </w:r>
      <w:r w:rsidR="0088414F" w:rsidRPr="0088414F">
        <w:t xml:space="preserve"> </w:t>
      </w:r>
      <w:r w:rsidR="00164D5F" w:rsidRPr="0088414F">
        <w:t>количественный</w:t>
      </w:r>
      <w:r w:rsidR="0088414F" w:rsidRPr="0088414F">
        <w:t xml:space="preserve"> </w:t>
      </w:r>
      <w:r w:rsidR="00164D5F" w:rsidRPr="0088414F">
        <w:t>анализ</w:t>
      </w:r>
      <w:r w:rsidR="0088414F" w:rsidRPr="0088414F">
        <w:t xml:space="preserve"> </w:t>
      </w:r>
      <w:r w:rsidR="00164D5F" w:rsidRPr="0088414F">
        <w:t>динамики</w:t>
      </w:r>
      <w:r w:rsidR="0088414F" w:rsidRPr="0088414F">
        <w:t xml:space="preserve"> </w:t>
      </w:r>
      <w:r w:rsidR="00164D5F" w:rsidRPr="0088414F">
        <w:t>и</w:t>
      </w:r>
      <w:r w:rsidR="0088414F" w:rsidRPr="0088414F">
        <w:t xml:space="preserve"> </w:t>
      </w:r>
      <w:r w:rsidR="00164D5F" w:rsidRPr="0088414F">
        <w:t>структурных</w:t>
      </w:r>
      <w:r w:rsidR="0088414F" w:rsidRPr="0088414F">
        <w:t xml:space="preserve"> </w:t>
      </w:r>
      <w:r w:rsidR="00164D5F" w:rsidRPr="0088414F">
        <w:t>особенностей</w:t>
      </w:r>
      <w:r w:rsidR="0088414F" w:rsidRPr="0088414F">
        <w:t xml:space="preserve"> </w:t>
      </w:r>
      <w:r w:rsidR="00164D5F" w:rsidRPr="0088414F">
        <w:t>туристского</w:t>
      </w:r>
      <w:r w:rsidR="0088414F" w:rsidRPr="0088414F">
        <w:t xml:space="preserve"> </w:t>
      </w:r>
      <w:r w:rsidR="00164D5F" w:rsidRPr="0088414F">
        <w:t>обмена</w:t>
      </w:r>
      <w:r w:rsidR="0088414F" w:rsidRPr="0088414F">
        <w:t xml:space="preserve"> </w:t>
      </w:r>
      <w:r w:rsidR="00164D5F" w:rsidRPr="0088414F">
        <w:t>не</w:t>
      </w:r>
      <w:r w:rsidR="0088414F" w:rsidRPr="0088414F">
        <w:t xml:space="preserve"> </w:t>
      </w:r>
      <w:r w:rsidR="00164D5F" w:rsidRPr="0088414F">
        <w:t>может</w:t>
      </w:r>
      <w:r w:rsidR="0088414F" w:rsidRPr="0088414F">
        <w:t xml:space="preserve"> </w:t>
      </w:r>
      <w:r w:rsidR="00164D5F" w:rsidRPr="0088414F">
        <w:t>быть</w:t>
      </w:r>
      <w:r w:rsidR="0088414F" w:rsidRPr="0088414F">
        <w:t xml:space="preserve"> </w:t>
      </w:r>
      <w:r w:rsidR="00164D5F" w:rsidRPr="0088414F">
        <w:t>детально</w:t>
      </w:r>
      <w:r w:rsidR="0088414F" w:rsidRPr="0088414F">
        <w:t xml:space="preserve"> </w:t>
      </w:r>
      <w:r w:rsidR="00164D5F" w:rsidRPr="0088414F">
        <w:t>отображен.</w:t>
      </w:r>
      <w:r w:rsidR="0088414F" w:rsidRPr="0088414F">
        <w:t xml:space="preserve"> </w:t>
      </w:r>
      <w:r w:rsidR="00164D5F" w:rsidRPr="0088414F">
        <w:t>Но</w:t>
      </w:r>
      <w:r w:rsidR="0088414F" w:rsidRPr="0088414F">
        <w:t xml:space="preserve"> </w:t>
      </w:r>
      <w:r w:rsidR="00164D5F" w:rsidRPr="0088414F">
        <w:t>на</w:t>
      </w:r>
      <w:r w:rsidR="0088414F" w:rsidRPr="0088414F">
        <w:t xml:space="preserve"> </w:t>
      </w:r>
      <w:r w:rsidR="00164D5F" w:rsidRPr="0088414F">
        <w:t>сегодняшний</w:t>
      </w:r>
      <w:r w:rsidR="0088414F" w:rsidRPr="0088414F">
        <w:t xml:space="preserve"> </w:t>
      </w:r>
      <w:r w:rsidR="00164D5F" w:rsidRPr="0088414F">
        <w:t>день</w:t>
      </w:r>
      <w:r w:rsidR="0088414F" w:rsidRPr="0088414F">
        <w:t xml:space="preserve"> </w:t>
      </w:r>
      <w:r w:rsidR="00164D5F" w:rsidRPr="0088414F">
        <w:t>мы</w:t>
      </w:r>
      <w:r w:rsidR="0088414F" w:rsidRPr="0088414F">
        <w:t xml:space="preserve"> </w:t>
      </w:r>
      <w:r w:rsidR="00164D5F" w:rsidRPr="0088414F">
        <w:t>можем</w:t>
      </w:r>
      <w:r w:rsidR="0088414F" w:rsidRPr="0088414F">
        <w:t xml:space="preserve"> </w:t>
      </w:r>
      <w:r w:rsidR="00164D5F" w:rsidRPr="0088414F">
        <w:t>говорить</w:t>
      </w:r>
      <w:r w:rsidR="0088414F" w:rsidRPr="0088414F">
        <w:t xml:space="preserve"> </w:t>
      </w:r>
      <w:r w:rsidR="00164D5F" w:rsidRPr="0088414F">
        <w:t>о</w:t>
      </w:r>
      <w:r w:rsidR="0088414F" w:rsidRPr="0088414F">
        <w:t xml:space="preserve"> </w:t>
      </w:r>
      <w:r w:rsidR="00164D5F" w:rsidRPr="0088414F">
        <w:t>ежегодном</w:t>
      </w:r>
      <w:r w:rsidR="0088414F" w:rsidRPr="0088414F">
        <w:t xml:space="preserve"> </w:t>
      </w:r>
      <w:r w:rsidR="00164D5F" w:rsidRPr="0088414F">
        <w:t>увеличении</w:t>
      </w:r>
      <w:r w:rsidR="0088414F" w:rsidRPr="0088414F">
        <w:t xml:space="preserve"> </w:t>
      </w:r>
      <w:r w:rsidR="00164D5F" w:rsidRPr="0088414F">
        <w:t>въездного</w:t>
      </w:r>
      <w:r w:rsidR="0088414F" w:rsidRPr="0088414F">
        <w:t xml:space="preserve"> </w:t>
      </w:r>
      <w:r w:rsidR="00164D5F" w:rsidRPr="0088414F">
        <w:t>туристического</w:t>
      </w:r>
      <w:r w:rsidR="0088414F" w:rsidRPr="0088414F">
        <w:t xml:space="preserve"> </w:t>
      </w:r>
      <w:r w:rsidR="00164D5F" w:rsidRPr="0088414F">
        <w:t>потока</w:t>
      </w:r>
      <w:r w:rsidR="0088414F" w:rsidRPr="0088414F">
        <w:t xml:space="preserve"> </w:t>
      </w:r>
      <w:r w:rsidR="00164D5F" w:rsidRPr="0088414F">
        <w:t>из</w:t>
      </w:r>
      <w:r w:rsidR="0088414F" w:rsidRPr="0088414F">
        <w:t xml:space="preserve"> </w:t>
      </w:r>
      <w:r w:rsidR="00164D5F" w:rsidRPr="0088414F">
        <w:t>У</w:t>
      </w:r>
      <w:r w:rsidR="00E8270F" w:rsidRPr="0088414F">
        <w:t>краины</w:t>
      </w:r>
      <w:r w:rsidR="0088414F" w:rsidRPr="0088414F">
        <w:t xml:space="preserve"> </w:t>
      </w:r>
      <w:r w:rsidR="00E8270F" w:rsidRPr="0088414F">
        <w:t>и</w:t>
      </w:r>
      <w:r w:rsidR="0088414F" w:rsidRPr="0088414F">
        <w:t xml:space="preserve"> </w:t>
      </w:r>
      <w:r w:rsidR="00E8270F" w:rsidRPr="0088414F">
        <w:t>о</w:t>
      </w:r>
      <w:r w:rsidR="0088414F" w:rsidRPr="0088414F">
        <w:t xml:space="preserve"> </w:t>
      </w:r>
      <w:r w:rsidR="00E8270F" w:rsidRPr="0088414F">
        <w:t>его</w:t>
      </w:r>
      <w:r w:rsidR="0088414F" w:rsidRPr="0088414F">
        <w:t xml:space="preserve"> </w:t>
      </w:r>
      <w:r w:rsidR="00E8270F" w:rsidRPr="0088414F">
        <w:t>лидирующей</w:t>
      </w:r>
      <w:r w:rsidR="0088414F" w:rsidRPr="0088414F">
        <w:t xml:space="preserve"> </w:t>
      </w:r>
      <w:r w:rsidR="00E8270F" w:rsidRPr="0088414F">
        <w:t>позиции</w:t>
      </w:r>
      <w:r w:rsidR="0088414F" w:rsidRPr="0088414F">
        <w:t xml:space="preserve"> </w:t>
      </w:r>
      <w:r w:rsidR="00E8270F" w:rsidRPr="0088414F">
        <w:t>в</w:t>
      </w:r>
      <w:r w:rsidR="0088414F" w:rsidRPr="0088414F">
        <w:t xml:space="preserve"> </w:t>
      </w:r>
      <w:r w:rsidR="00E8270F" w:rsidRPr="0088414F">
        <w:t>структуре</w:t>
      </w:r>
      <w:r w:rsidR="0088414F" w:rsidRPr="0088414F">
        <w:t xml:space="preserve"> </w:t>
      </w:r>
      <w:r w:rsidR="00E8270F" w:rsidRPr="0088414F">
        <w:t>въездного</w:t>
      </w:r>
      <w:r w:rsidR="0088414F" w:rsidRPr="0088414F">
        <w:t xml:space="preserve"> </w:t>
      </w:r>
      <w:r w:rsidR="00E8270F" w:rsidRPr="0088414F">
        <w:t>потока</w:t>
      </w:r>
      <w:r w:rsidR="0088414F" w:rsidRPr="0088414F">
        <w:t xml:space="preserve"> </w:t>
      </w:r>
      <w:r w:rsidR="00E8270F" w:rsidRPr="0088414F">
        <w:t>в</w:t>
      </w:r>
      <w:r w:rsidR="0088414F" w:rsidRPr="0088414F">
        <w:t xml:space="preserve"> </w:t>
      </w:r>
      <w:r w:rsidR="00E8270F" w:rsidRPr="0088414F">
        <w:t>Республику</w:t>
      </w:r>
      <w:r w:rsidR="0088414F" w:rsidRPr="0088414F">
        <w:t xml:space="preserve"> </w:t>
      </w:r>
      <w:r w:rsidR="00E8270F" w:rsidRPr="0088414F">
        <w:t>Беларусь.</w:t>
      </w:r>
    </w:p>
    <w:p w14:paraId="699CCD42" w14:textId="77777777" w:rsidR="00CE164A" w:rsidRDefault="00CE164A" w:rsidP="0088414F">
      <w:pPr>
        <w:tabs>
          <w:tab w:val="left" w:pos="726"/>
        </w:tabs>
      </w:pPr>
      <w:bookmarkStart w:id="99" w:name="_Toc227080810"/>
      <w:bookmarkStart w:id="100" w:name="_Toc227090413"/>
      <w:bookmarkStart w:id="101" w:name="_Toc227090581"/>
      <w:bookmarkStart w:id="102" w:name="_Toc227090826"/>
      <w:bookmarkStart w:id="103" w:name="_Toc227090950"/>
      <w:bookmarkStart w:id="104" w:name="_Toc227130416"/>
      <w:bookmarkStart w:id="105" w:name="_Toc227134272"/>
      <w:bookmarkStart w:id="106" w:name="_Toc227134412"/>
      <w:bookmarkStart w:id="107" w:name="_Toc279053017"/>
      <w:bookmarkStart w:id="108" w:name="_Toc279053464"/>
      <w:bookmarkStart w:id="109" w:name="_Toc279096019"/>
      <w:bookmarkStart w:id="110" w:name="_Toc279193924"/>
      <w:bookmarkStart w:id="111" w:name="_Toc279194239"/>
    </w:p>
    <w:p w14:paraId="3F7B4128" w14:textId="77777777" w:rsidR="00B03DD8" w:rsidRPr="0088414F" w:rsidRDefault="00B03DD8" w:rsidP="00CE164A">
      <w:pPr>
        <w:pStyle w:val="1"/>
      </w:pPr>
      <w:bookmarkStart w:id="112" w:name="_Toc281228973"/>
      <w:r w:rsidRPr="0088414F">
        <w:t>2.3</w:t>
      </w:r>
      <w:r w:rsidR="0088414F" w:rsidRPr="0088414F">
        <w:t xml:space="preserve"> </w:t>
      </w:r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r w:rsidR="00BC0B70" w:rsidRPr="0088414F">
        <w:t>Региональная</w:t>
      </w:r>
      <w:r w:rsidR="0088414F" w:rsidRPr="0088414F">
        <w:t xml:space="preserve"> </w:t>
      </w:r>
      <w:r w:rsidR="00BC0B70" w:rsidRPr="0088414F">
        <w:t>структура</w:t>
      </w:r>
      <w:r w:rsidR="0088414F" w:rsidRPr="0088414F">
        <w:t xml:space="preserve"> </w:t>
      </w:r>
      <w:r w:rsidR="00BC0B70" w:rsidRPr="0088414F">
        <w:t>туристических</w:t>
      </w:r>
      <w:r w:rsidR="0088414F" w:rsidRPr="0088414F">
        <w:t xml:space="preserve"> </w:t>
      </w:r>
      <w:r w:rsidR="00BC0B70" w:rsidRPr="0088414F">
        <w:t>потоков</w:t>
      </w:r>
      <w:bookmarkEnd w:id="107"/>
      <w:bookmarkEnd w:id="108"/>
      <w:bookmarkEnd w:id="109"/>
      <w:bookmarkEnd w:id="110"/>
      <w:bookmarkEnd w:id="111"/>
      <w:bookmarkEnd w:id="112"/>
    </w:p>
    <w:p w14:paraId="767F6FBF" w14:textId="77777777" w:rsidR="00CE164A" w:rsidRDefault="00CE164A" w:rsidP="0088414F">
      <w:pPr>
        <w:tabs>
          <w:tab w:val="left" w:pos="726"/>
        </w:tabs>
      </w:pPr>
    </w:p>
    <w:p w14:paraId="11EEF8E3" w14:textId="77777777" w:rsidR="0088414F" w:rsidRPr="0088414F" w:rsidRDefault="00711CB7" w:rsidP="0088414F">
      <w:pPr>
        <w:tabs>
          <w:tab w:val="left" w:pos="726"/>
        </w:tabs>
      </w:pPr>
      <w:r w:rsidRPr="0088414F">
        <w:t>Структура</w:t>
      </w:r>
      <w:r w:rsidR="0088414F" w:rsidRPr="0088414F">
        <w:t xml:space="preserve"> </w:t>
      </w:r>
      <w:r w:rsidRPr="0088414F">
        <w:t>целевого</w:t>
      </w:r>
      <w:r w:rsidR="0088414F" w:rsidRPr="0088414F">
        <w:t xml:space="preserve"> </w:t>
      </w:r>
      <w:r w:rsidRPr="0088414F">
        <w:t>туристического</w:t>
      </w:r>
      <w:r w:rsidR="0088414F" w:rsidRPr="0088414F">
        <w:t xml:space="preserve"> </w:t>
      </w:r>
      <w:r w:rsidRPr="0088414F">
        <w:t>потока</w:t>
      </w:r>
      <w:r w:rsidR="0088414F" w:rsidRPr="0088414F">
        <w:t xml:space="preserve"> </w:t>
      </w:r>
      <w:r w:rsidRPr="0088414F">
        <w:t>из</w:t>
      </w:r>
      <w:r w:rsidR="0088414F" w:rsidRPr="0088414F">
        <w:t xml:space="preserve"> </w:t>
      </w:r>
      <w:r w:rsidRPr="0088414F">
        <w:t>Беларуси</w:t>
      </w:r>
      <w:r w:rsidR="0088414F" w:rsidRPr="0088414F">
        <w:t xml:space="preserve"> </w:t>
      </w:r>
      <w:r w:rsidRPr="0088414F">
        <w:t>в</w:t>
      </w:r>
      <w:r w:rsidR="0088414F" w:rsidRPr="0088414F">
        <w:t xml:space="preserve"> </w:t>
      </w:r>
      <w:r w:rsidRPr="0088414F">
        <w:t>Украину</w:t>
      </w:r>
      <w:r w:rsidR="0088414F" w:rsidRPr="0088414F">
        <w:t xml:space="preserve"> </w:t>
      </w:r>
      <w:r w:rsidRPr="0088414F">
        <w:t>показывает,</w:t>
      </w:r>
      <w:r w:rsidR="0088414F" w:rsidRPr="0088414F">
        <w:t xml:space="preserve"> </w:t>
      </w:r>
      <w:r w:rsidRPr="0088414F">
        <w:t>что</w:t>
      </w:r>
      <w:r w:rsidR="0088414F" w:rsidRPr="0088414F">
        <w:t xml:space="preserve"> </w:t>
      </w:r>
      <w:r w:rsidRPr="0088414F">
        <w:t>самое</w:t>
      </w:r>
      <w:r w:rsidR="0088414F" w:rsidRPr="0088414F">
        <w:t xml:space="preserve"> </w:t>
      </w:r>
      <w:r w:rsidRPr="0088414F">
        <w:t>большое</w:t>
      </w:r>
      <w:r w:rsidR="0088414F" w:rsidRPr="0088414F">
        <w:t xml:space="preserve"> </w:t>
      </w:r>
      <w:r w:rsidRPr="0088414F">
        <w:t>количество</w:t>
      </w:r>
      <w:r w:rsidR="0088414F" w:rsidRPr="0088414F">
        <w:t xml:space="preserve"> </w:t>
      </w:r>
      <w:r w:rsidRPr="0088414F">
        <w:t>поездок</w:t>
      </w:r>
      <w:r w:rsidR="0088414F" w:rsidRPr="0088414F">
        <w:t xml:space="preserve"> </w:t>
      </w:r>
      <w:r w:rsidRPr="0088414F">
        <w:t>совершается</w:t>
      </w:r>
      <w:r w:rsidR="0088414F" w:rsidRPr="0088414F">
        <w:t xml:space="preserve"> </w:t>
      </w:r>
      <w:r w:rsidRPr="0088414F">
        <w:t>с</w:t>
      </w:r>
      <w:r w:rsidR="0088414F" w:rsidRPr="0088414F">
        <w:t xml:space="preserve"> </w:t>
      </w:r>
      <w:r w:rsidRPr="0088414F">
        <w:t>туристическими</w:t>
      </w:r>
      <w:r w:rsidR="0088414F" w:rsidRPr="0088414F">
        <w:t xml:space="preserve"> </w:t>
      </w:r>
      <w:r w:rsidRPr="0088414F">
        <w:t>и</w:t>
      </w:r>
      <w:r w:rsidR="0088414F" w:rsidRPr="0088414F">
        <w:t xml:space="preserve"> </w:t>
      </w:r>
      <w:r w:rsidRPr="0088414F">
        <w:t>частными</w:t>
      </w:r>
      <w:r w:rsidR="0088414F" w:rsidRPr="0088414F">
        <w:t xml:space="preserve"> </w:t>
      </w:r>
      <w:r w:rsidRPr="0088414F">
        <w:t>целями.</w:t>
      </w:r>
      <w:r w:rsidR="0088414F" w:rsidRPr="0088414F">
        <w:t xml:space="preserve"> </w:t>
      </w:r>
      <w:r w:rsidR="00321C85" w:rsidRPr="0088414F">
        <w:t>Для</w:t>
      </w:r>
      <w:r w:rsidR="0088414F" w:rsidRPr="0088414F">
        <w:t xml:space="preserve"> </w:t>
      </w:r>
      <w:r w:rsidR="00321C85" w:rsidRPr="0088414F">
        <w:t>анализа</w:t>
      </w:r>
      <w:r w:rsidR="0088414F" w:rsidRPr="0088414F">
        <w:t xml:space="preserve"> </w:t>
      </w:r>
      <w:r w:rsidR="00321C85" w:rsidRPr="0088414F">
        <w:t>региональной</w:t>
      </w:r>
      <w:r w:rsidR="0088414F" w:rsidRPr="0088414F">
        <w:t xml:space="preserve"> </w:t>
      </w:r>
      <w:r w:rsidR="00321C85" w:rsidRPr="0088414F">
        <w:t>структуры</w:t>
      </w:r>
      <w:r w:rsidR="0088414F" w:rsidRPr="0088414F">
        <w:t xml:space="preserve"> </w:t>
      </w:r>
      <w:r w:rsidR="00321C85" w:rsidRPr="0088414F">
        <w:t>туристического</w:t>
      </w:r>
      <w:r w:rsidR="0088414F" w:rsidRPr="0088414F">
        <w:t xml:space="preserve"> </w:t>
      </w:r>
      <w:r w:rsidR="00321C85" w:rsidRPr="0088414F">
        <w:t>потока</w:t>
      </w:r>
      <w:r w:rsidR="0088414F" w:rsidRPr="0088414F">
        <w:t xml:space="preserve"> </w:t>
      </w:r>
      <w:r w:rsidR="00321C85" w:rsidRPr="0088414F">
        <w:t>следует</w:t>
      </w:r>
      <w:r w:rsidR="0088414F" w:rsidRPr="0088414F">
        <w:t xml:space="preserve"> </w:t>
      </w:r>
      <w:r w:rsidR="00321C85" w:rsidRPr="0088414F">
        <w:t>обратить</w:t>
      </w:r>
      <w:r w:rsidR="0088414F" w:rsidRPr="0088414F">
        <w:t xml:space="preserve"> </w:t>
      </w:r>
      <w:r w:rsidR="00321C85" w:rsidRPr="0088414F">
        <w:t>внимание</w:t>
      </w:r>
      <w:r w:rsidR="0088414F" w:rsidRPr="0088414F">
        <w:t xml:space="preserve"> </w:t>
      </w:r>
      <w:r w:rsidR="00321C85" w:rsidRPr="0088414F">
        <w:t>на</w:t>
      </w:r>
      <w:r w:rsidR="0088414F" w:rsidRPr="0088414F">
        <w:t xml:space="preserve"> </w:t>
      </w:r>
      <w:r w:rsidR="00321C85" w:rsidRPr="0088414F">
        <w:t>актуальные</w:t>
      </w:r>
      <w:r w:rsidR="0088414F" w:rsidRPr="0088414F">
        <w:t xml:space="preserve"> </w:t>
      </w:r>
      <w:r w:rsidR="00321C85" w:rsidRPr="0088414F">
        <w:t>предложения</w:t>
      </w:r>
      <w:r w:rsidR="0088414F" w:rsidRPr="0088414F">
        <w:t xml:space="preserve"> </w:t>
      </w:r>
      <w:r w:rsidR="00321C85" w:rsidRPr="0088414F">
        <w:t>туристических</w:t>
      </w:r>
      <w:r w:rsidR="0088414F" w:rsidRPr="0088414F">
        <w:t xml:space="preserve"> </w:t>
      </w:r>
      <w:r w:rsidR="00321C85" w:rsidRPr="0088414F">
        <w:t>агентств</w:t>
      </w:r>
      <w:r w:rsidR="0088414F" w:rsidRPr="0088414F">
        <w:t xml:space="preserve"> </w:t>
      </w:r>
      <w:r w:rsidR="00321C85" w:rsidRPr="0088414F">
        <w:t>Беларуси.</w:t>
      </w:r>
      <w:r w:rsidR="0088414F" w:rsidRPr="0088414F">
        <w:t xml:space="preserve"> </w:t>
      </w:r>
      <w:r w:rsidR="00321C85" w:rsidRPr="0088414F">
        <w:t>По</w:t>
      </w:r>
      <w:r w:rsidR="0088414F" w:rsidRPr="0088414F">
        <w:t xml:space="preserve"> </w:t>
      </w:r>
      <w:r w:rsidR="00321C85" w:rsidRPr="0088414F">
        <w:t>этим</w:t>
      </w:r>
      <w:r w:rsidR="0088414F" w:rsidRPr="0088414F">
        <w:t xml:space="preserve"> </w:t>
      </w:r>
      <w:r w:rsidR="00321C85" w:rsidRPr="0088414F">
        <w:t>данным</w:t>
      </w:r>
      <w:r w:rsidR="0088414F" w:rsidRPr="0088414F">
        <w:t xml:space="preserve"> </w:t>
      </w:r>
      <w:r w:rsidR="00321C85" w:rsidRPr="0088414F">
        <w:t>можно</w:t>
      </w:r>
      <w:r w:rsidR="0088414F" w:rsidRPr="0088414F">
        <w:t xml:space="preserve"> </w:t>
      </w:r>
      <w:r w:rsidR="00321C85" w:rsidRPr="0088414F">
        <w:t>сделать</w:t>
      </w:r>
      <w:r w:rsidR="0088414F" w:rsidRPr="0088414F">
        <w:t xml:space="preserve"> </w:t>
      </w:r>
      <w:r w:rsidR="00321C85" w:rsidRPr="0088414F">
        <w:t>вывод,</w:t>
      </w:r>
      <w:r w:rsidR="0088414F" w:rsidRPr="0088414F">
        <w:t xml:space="preserve"> </w:t>
      </w:r>
      <w:r w:rsidR="00321C85" w:rsidRPr="0088414F">
        <w:t>что</w:t>
      </w:r>
      <w:r w:rsidR="0088414F" w:rsidRPr="0088414F">
        <w:t xml:space="preserve"> </w:t>
      </w:r>
      <w:r w:rsidR="00321C85" w:rsidRPr="0088414F">
        <w:t>приоритетными</w:t>
      </w:r>
      <w:r w:rsidR="0088414F" w:rsidRPr="0088414F">
        <w:t xml:space="preserve"> </w:t>
      </w:r>
      <w:r w:rsidR="00321C85" w:rsidRPr="0088414F">
        <w:t>направлениями</w:t>
      </w:r>
      <w:r w:rsidR="0088414F" w:rsidRPr="0088414F">
        <w:t xml:space="preserve"> </w:t>
      </w:r>
      <w:r w:rsidR="00321C85" w:rsidRPr="0088414F">
        <w:t>по</w:t>
      </w:r>
      <w:r w:rsidR="0088414F" w:rsidRPr="0088414F">
        <w:t xml:space="preserve"> </w:t>
      </w:r>
      <w:r w:rsidR="00321C85" w:rsidRPr="0088414F">
        <w:t>разным</w:t>
      </w:r>
      <w:r w:rsidR="0088414F" w:rsidRPr="0088414F">
        <w:t xml:space="preserve"> </w:t>
      </w:r>
      <w:r w:rsidR="00321C85" w:rsidRPr="0088414F">
        <w:t>видам</w:t>
      </w:r>
      <w:r w:rsidR="0088414F" w:rsidRPr="0088414F">
        <w:t xml:space="preserve"> </w:t>
      </w:r>
      <w:r w:rsidR="00321C85" w:rsidRPr="0088414F">
        <w:t>туризма</w:t>
      </w:r>
      <w:r w:rsidR="0088414F" w:rsidRPr="0088414F">
        <w:t xml:space="preserve"> </w:t>
      </w:r>
      <w:r w:rsidR="00321C85" w:rsidRPr="0088414F">
        <w:t>для</w:t>
      </w:r>
      <w:r w:rsidR="0088414F" w:rsidRPr="0088414F">
        <w:t xml:space="preserve"> </w:t>
      </w:r>
      <w:r w:rsidR="00321C85" w:rsidRPr="0088414F">
        <w:t>граждан</w:t>
      </w:r>
      <w:r w:rsidR="0088414F" w:rsidRPr="0088414F">
        <w:t xml:space="preserve"> </w:t>
      </w:r>
      <w:r w:rsidR="00321C85" w:rsidRPr="0088414F">
        <w:t>Беларуси,</w:t>
      </w:r>
      <w:r w:rsidR="0088414F" w:rsidRPr="0088414F">
        <w:t xml:space="preserve"> </w:t>
      </w:r>
      <w:r w:rsidR="00321C85" w:rsidRPr="0088414F">
        <w:t>въезжающих</w:t>
      </w:r>
      <w:r w:rsidR="0088414F" w:rsidRPr="0088414F">
        <w:t xml:space="preserve"> </w:t>
      </w:r>
      <w:r w:rsidR="00321C85" w:rsidRPr="0088414F">
        <w:t>в</w:t>
      </w:r>
      <w:r w:rsidR="0088414F" w:rsidRPr="0088414F">
        <w:t xml:space="preserve"> </w:t>
      </w:r>
      <w:r w:rsidR="00321C85" w:rsidRPr="0088414F">
        <w:t>Украину,</w:t>
      </w:r>
      <w:r w:rsidR="0088414F" w:rsidRPr="0088414F">
        <w:t xml:space="preserve"> </w:t>
      </w:r>
      <w:r w:rsidR="00321C85" w:rsidRPr="0088414F">
        <w:t>являются</w:t>
      </w:r>
      <w:r w:rsidR="0088414F" w:rsidRPr="0088414F">
        <w:t>:</w:t>
      </w:r>
    </w:p>
    <w:p w14:paraId="17CED1BE" w14:textId="77777777" w:rsidR="0088414F" w:rsidRPr="0088414F" w:rsidRDefault="00321C85" w:rsidP="0088414F">
      <w:pPr>
        <w:tabs>
          <w:tab w:val="left" w:pos="726"/>
        </w:tabs>
      </w:pPr>
      <w:r w:rsidRPr="0088414F">
        <w:rPr>
          <w:b/>
          <w:i/>
        </w:rPr>
        <w:t>В</w:t>
      </w:r>
      <w:r w:rsidR="0088414F" w:rsidRPr="0088414F">
        <w:rPr>
          <w:b/>
          <w:i/>
        </w:rPr>
        <w:t xml:space="preserve"> </w:t>
      </w:r>
      <w:r w:rsidRPr="0088414F">
        <w:rPr>
          <w:b/>
          <w:i/>
        </w:rPr>
        <w:t>экскурсионном</w:t>
      </w:r>
      <w:r w:rsidR="0088414F" w:rsidRPr="0088414F">
        <w:rPr>
          <w:b/>
          <w:i/>
        </w:rPr>
        <w:t xml:space="preserve"> </w:t>
      </w:r>
      <w:r w:rsidRPr="0088414F">
        <w:rPr>
          <w:b/>
          <w:i/>
        </w:rPr>
        <w:t>туризме</w:t>
      </w:r>
      <w:r w:rsidR="0088414F" w:rsidRPr="0088414F">
        <w:rPr>
          <w:b/>
          <w:i/>
        </w:rPr>
        <w:t xml:space="preserve">: </w:t>
      </w:r>
      <w:r w:rsidR="0088414F" w:rsidRPr="0088414F">
        <w:t>[</w:t>
      </w:r>
      <w:r w:rsidR="00BA2487" w:rsidRPr="0088414F">
        <w:rPr>
          <w:lang w:val="en-US"/>
        </w:rPr>
        <w:t>15</w:t>
      </w:r>
      <w:r w:rsidR="0088414F" w:rsidRPr="0088414F">
        <w:t>]</w:t>
      </w:r>
    </w:p>
    <w:p w14:paraId="74511F1E" w14:textId="77777777" w:rsidR="0088414F" w:rsidRPr="0088414F" w:rsidRDefault="005A560B" w:rsidP="0088414F">
      <w:pPr>
        <w:numPr>
          <w:ilvl w:val="0"/>
          <w:numId w:val="25"/>
        </w:numPr>
        <w:tabs>
          <w:tab w:val="clear" w:pos="720"/>
          <w:tab w:val="left" w:pos="726"/>
        </w:tabs>
        <w:ind w:left="0" w:firstLine="709"/>
      </w:pPr>
      <w:r w:rsidRPr="0088414F">
        <w:t>Киев</w:t>
      </w:r>
      <w:r w:rsidR="00975B71" w:rsidRPr="0088414F">
        <w:t>.</w:t>
      </w:r>
      <w:r w:rsidR="0088414F" w:rsidRPr="0088414F">
        <w:t xml:space="preserve"> </w:t>
      </w:r>
      <w:r w:rsidR="00975B71" w:rsidRPr="0088414F">
        <w:t>Столица</w:t>
      </w:r>
      <w:r w:rsidR="0088414F" w:rsidRPr="0088414F">
        <w:t xml:space="preserve"> </w:t>
      </w:r>
      <w:r w:rsidR="00975B71" w:rsidRPr="0088414F">
        <w:t>Украины,</w:t>
      </w:r>
      <w:r w:rsidR="0088414F" w:rsidRPr="0088414F">
        <w:t xml:space="preserve"> </w:t>
      </w:r>
      <w:r w:rsidR="00975B71" w:rsidRPr="0088414F">
        <w:t>старейший</w:t>
      </w:r>
      <w:r w:rsidR="0088414F" w:rsidRPr="0088414F">
        <w:t xml:space="preserve"> </w:t>
      </w:r>
      <w:r w:rsidR="00975B71" w:rsidRPr="0088414F">
        <w:t>город</w:t>
      </w:r>
      <w:r w:rsidR="0088414F" w:rsidRPr="0088414F">
        <w:t xml:space="preserve"> </w:t>
      </w:r>
      <w:r w:rsidR="00975B71" w:rsidRPr="0088414F">
        <w:t>с</w:t>
      </w:r>
      <w:r w:rsidR="0088414F" w:rsidRPr="0088414F">
        <w:t xml:space="preserve"> </w:t>
      </w:r>
      <w:r w:rsidR="00975B71" w:rsidRPr="0088414F">
        <w:t>тысячелетней</w:t>
      </w:r>
      <w:r w:rsidR="0088414F" w:rsidRPr="0088414F">
        <w:t xml:space="preserve"> </w:t>
      </w:r>
      <w:r w:rsidR="00975B71" w:rsidRPr="0088414F">
        <w:t>историей</w:t>
      </w:r>
      <w:r w:rsidR="0088414F" w:rsidRPr="0088414F">
        <w:t xml:space="preserve"> </w:t>
      </w:r>
      <w:r w:rsidR="00147FD9" w:rsidRPr="0088414F">
        <w:t>и</w:t>
      </w:r>
      <w:r w:rsidR="0088414F" w:rsidRPr="0088414F">
        <w:t xml:space="preserve"> </w:t>
      </w:r>
      <w:r w:rsidR="00147FD9" w:rsidRPr="0088414F">
        <w:t>большим</w:t>
      </w:r>
      <w:r w:rsidR="0088414F" w:rsidRPr="0088414F">
        <w:t xml:space="preserve"> </w:t>
      </w:r>
      <w:r w:rsidR="00147FD9" w:rsidRPr="0088414F">
        <w:t>количеством</w:t>
      </w:r>
      <w:r w:rsidR="0088414F" w:rsidRPr="0088414F">
        <w:t xml:space="preserve"> </w:t>
      </w:r>
      <w:r w:rsidR="00147FD9" w:rsidRPr="0088414F">
        <w:t>памятников</w:t>
      </w:r>
      <w:r w:rsidR="0088414F" w:rsidRPr="0088414F">
        <w:t xml:space="preserve"> </w:t>
      </w:r>
      <w:r w:rsidR="00147FD9" w:rsidRPr="0088414F">
        <w:t>истории</w:t>
      </w:r>
      <w:r w:rsidR="0088414F" w:rsidRPr="0088414F">
        <w:t xml:space="preserve"> </w:t>
      </w:r>
      <w:r w:rsidR="00147FD9" w:rsidRPr="0088414F">
        <w:t>и</w:t>
      </w:r>
      <w:r w:rsidR="0088414F" w:rsidRPr="0088414F">
        <w:t xml:space="preserve"> </w:t>
      </w:r>
      <w:r w:rsidR="00147FD9" w:rsidRPr="0088414F">
        <w:t>архитектуры</w:t>
      </w:r>
      <w:r w:rsidR="00975B71" w:rsidRPr="0088414F">
        <w:t>.</w:t>
      </w:r>
    </w:p>
    <w:p w14:paraId="6723AB78" w14:textId="77777777" w:rsidR="00321C85" w:rsidRPr="0088414F" w:rsidRDefault="005A560B" w:rsidP="0088414F">
      <w:pPr>
        <w:numPr>
          <w:ilvl w:val="0"/>
          <w:numId w:val="25"/>
        </w:numPr>
        <w:tabs>
          <w:tab w:val="clear" w:pos="720"/>
          <w:tab w:val="left" w:pos="726"/>
        </w:tabs>
        <w:ind w:left="0" w:firstLine="709"/>
      </w:pPr>
      <w:r w:rsidRPr="0088414F">
        <w:t>Львов</w:t>
      </w:r>
      <w:r w:rsidR="00975B71" w:rsidRPr="0088414F">
        <w:t>.</w:t>
      </w:r>
      <w:r w:rsidR="0088414F" w:rsidRPr="0088414F">
        <w:t xml:space="preserve"> </w:t>
      </w:r>
      <w:r w:rsidR="00975B71" w:rsidRPr="0088414F">
        <w:t>Этот</w:t>
      </w:r>
      <w:r w:rsidR="0088414F" w:rsidRPr="0088414F">
        <w:t xml:space="preserve"> </w:t>
      </w:r>
      <w:r w:rsidR="00975B71" w:rsidRPr="0088414F">
        <w:t>город</w:t>
      </w:r>
      <w:r w:rsidR="0088414F" w:rsidRPr="0088414F">
        <w:t xml:space="preserve"> - </w:t>
      </w:r>
      <w:r w:rsidR="00E1664D" w:rsidRPr="0088414F">
        <w:t>музей</w:t>
      </w:r>
      <w:r w:rsidR="0088414F" w:rsidRPr="0088414F">
        <w:t xml:space="preserve"> </w:t>
      </w:r>
      <w:r w:rsidR="00E1664D" w:rsidRPr="0088414F">
        <w:t>под</w:t>
      </w:r>
      <w:r w:rsidR="0088414F" w:rsidRPr="0088414F">
        <w:t xml:space="preserve"> </w:t>
      </w:r>
      <w:r w:rsidR="00E1664D" w:rsidRPr="0088414F">
        <w:t>открытым</w:t>
      </w:r>
      <w:r w:rsidR="0088414F" w:rsidRPr="0088414F">
        <w:t xml:space="preserve"> </w:t>
      </w:r>
      <w:r w:rsidR="00E1664D" w:rsidRPr="0088414F">
        <w:t>небом</w:t>
      </w:r>
      <w:r w:rsidR="00321C85" w:rsidRPr="0088414F">
        <w:t>.</w:t>
      </w:r>
      <w:r w:rsidR="0088414F" w:rsidRPr="0088414F">
        <w:t xml:space="preserve"> </w:t>
      </w:r>
      <w:r w:rsidR="0041793F" w:rsidRPr="0088414F">
        <w:t>Вся</w:t>
      </w:r>
      <w:r w:rsidR="0088414F" w:rsidRPr="0088414F">
        <w:t xml:space="preserve"> </w:t>
      </w:r>
      <w:r w:rsidR="0041793F" w:rsidRPr="0088414F">
        <w:t>старая</w:t>
      </w:r>
      <w:r w:rsidR="0088414F" w:rsidRPr="0088414F">
        <w:t xml:space="preserve"> </w:t>
      </w:r>
      <w:r w:rsidR="0041793F" w:rsidRPr="0088414F">
        <w:t>часть</w:t>
      </w:r>
      <w:r w:rsidR="0088414F" w:rsidRPr="0088414F">
        <w:t xml:space="preserve"> </w:t>
      </w:r>
      <w:r w:rsidR="0041793F" w:rsidRPr="0088414F">
        <w:t>города</w:t>
      </w:r>
      <w:r w:rsidR="0088414F" w:rsidRPr="0088414F">
        <w:t xml:space="preserve"> </w:t>
      </w:r>
      <w:r w:rsidR="0041793F" w:rsidRPr="0088414F">
        <w:t>занесена</w:t>
      </w:r>
      <w:r w:rsidR="0088414F" w:rsidRPr="0088414F">
        <w:t xml:space="preserve"> </w:t>
      </w:r>
      <w:r w:rsidR="0041793F" w:rsidRPr="0088414F">
        <w:t>в</w:t>
      </w:r>
      <w:r w:rsidR="0088414F" w:rsidRPr="0088414F">
        <w:t xml:space="preserve"> </w:t>
      </w:r>
      <w:r w:rsidR="0041793F" w:rsidRPr="0088414F">
        <w:t>списки</w:t>
      </w:r>
      <w:r w:rsidR="0088414F" w:rsidRPr="0088414F">
        <w:t xml:space="preserve"> </w:t>
      </w:r>
      <w:r w:rsidR="0041793F" w:rsidRPr="0088414F">
        <w:t>мирового</w:t>
      </w:r>
      <w:r w:rsidR="0088414F" w:rsidRPr="0088414F">
        <w:t xml:space="preserve"> </w:t>
      </w:r>
      <w:r w:rsidR="0041793F" w:rsidRPr="0088414F">
        <w:t>наследия</w:t>
      </w:r>
      <w:r w:rsidR="0088414F" w:rsidRPr="0088414F">
        <w:t xml:space="preserve"> </w:t>
      </w:r>
      <w:r w:rsidR="0041793F" w:rsidRPr="0088414F">
        <w:t>ЮНЕСКО.</w:t>
      </w:r>
    </w:p>
    <w:p w14:paraId="5E76183F" w14:textId="77777777" w:rsidR="005F4620" w:rsidRPr="0088414F" w:rsidRDefault="00147FD9" w:rsidP="0088414F">
      <w:pPr>
        <w:numPr>
          <w:ilvl w:val="0"/>
          <w:numId w:val="25"/>
        </w:numPr>
        <w:tabs>
          <w:tab w:val="clear" w:pos="720"/>
          <w:tab w:val="left" w:pos="726"/>
        </w:tabs>
        <w:ind w:left="0" w:firstLine="709"/>
      </w:pPr>
      <w:r w:rsidRPr="0088414F">
        <w:t>Регион</w:t>
      </w:r>
      <w:r w:rsidR="0088414F" w:rsidRPr="0088414F">
        <w:t xml:space="preserve"> </w:t>
      </w:r>
      <w:r w:rsidRPr="0088414F">
        <w:t>Закарпатье</w:t>
      </w:r>
      <w:r w:rsidR="0088414F">
        <w:t xml:space="preserve"> (</w:t>
      </w:r>
      <w:r w:rsidRPr="0088414F">
        <w:t>города</w:t>
      </w:r>
      <w:r w:rsidR="0088414F" w:rsidRPr="0088414F">
        <w:t xml:space="preserve"> </w:t>
      </w:r>
      <w:r w:rsidRPr="0088414F">
        <w:t>Ужгород</w:t>
      </w:r>
      <w:r w:rsidR="0088414F" w:rsidRPr="0088414F">
        <w:t xml:space="preserve"> </w:t>
      </w:r>
      <w:r w:rsidRPr="0088414F">
        <w:t>и</w:t>
      </w:r>
      <w:r w:rsidR="0088414F" w:rsidRPr="0088414F">
        <w:t xml:space="preserve"> </w:t>
      </w:r>
      <w:r w:rsidRPr="0088414F">
        <w:t>Мукачево</w:t>
      </w:r>
      <w:r w:rsidR="0088414F" w:rsidRPr="0088414F">
        <w:t xml:space="preserve">). </w:t>
      </w:r>
      <w:r w:rsidRPr="0088414F">
        <w:t>Одно</w:t>
      </w:r>
      <w:r w:rsidR="0088414F" w:rsidRPr="0088414F">
        <w:t xml:space="preserve"> </w:t>
      </w:r>
      <w:r w:rsidRPr="0088414F">
        <w:t>из</w:t>
      </w:r>
      <w:r w:rsidR="0088414F" w:rsidRPr="0088414F">
        <w:t xml:space="preserve"> </w:t>
      </w:r>
      <w:r w:rsidRPr="0088414F">
        <w:t>самых</w:t>
      </w:r>
      <w:r w:rsidR="0088414F" w:rsidRPr="0088414F">
        <w:t xml:space="preserve"> </w:t>
      </w:r>
      <w:r w:rsidRPr="0088414F">
        <w:t>интересных</w:t>
      </w:r>
      <w:r w:rsidR="0088414F" w:rsidRPr="0088414F">
        <w:t xml:space="preserve"> </w:t>
      </w:r>
      <w:r w:rsidRPr="0088414F">
        <w:t>мест</w:t>
      </w:r>
      <w:r w:rsidR="0088414F" w:rsidRPr="0088414F">
        <w:t xml:space="preserve"> </w:t>
      </w:r>
      <w:r w:rsidRPr="0088414F">
        <w:t>в</w:t>
      </w:r>
      <w:r w:rsidR="0088414F" w:rsidRPr="0088414F">
        <w:t xml:space="preserve"> </w:t>
      </w:r>
      <w:r w:rsidRPr="0088414F">
        <w:t>Украине</w:t>
      </w:r>
      <w:r w:rsidR="00BA2487" w:rsidRPr="0088414F">
        <w:t>.</w:t>
      </w:r>
    </w:p>
    <w:p w14:paraId="738D1A2D" w14:textId="77777777" w:rsidR="0017010D" w:rsidRPr="0088414F" w:rsidRDefault="0017010D" w:rsidP="0088414F">
      <w:pPr>
        <w:numPr>
          <w:ilvl w:val="0"/>
          <w:numId w:val="25"/>
        </w:numPr>
        <w:tabs>
          <w:tab w:val="clear" w:pos="720"/>
          <w:tab w:val="left" w:pos="726"/>
        </w:tabs>
        <w:ind w:left="0" w:firstLine="709"/>
      </w:pPr>
      <w:r w:rsidRPr="0088414F">
        <w:t>Севастополь</w:t>
      </w:r>
    </w:p>
    <w:p w14:paraId="073222C4" w14:textId="77777777" w:rsidR="0017010D" w:rsidRPr="0088414F" w:rsidRDefault="0017010D" w:rsidP="0088414F">
      <w:pPr>
        <w:numPr>
          <w:ilvl w:val="0"/>
          <w:numId w:val="25"/>
        </w:numPr>
        <w:tabs>
          <w:tab w:val="clear" w:pos="720"/>
          <w:tab w:val="left" w:pos="726"/>
        </w:tabs>
        <w:ind w:left="0" w:firstLine="709"/>
      </w:pPr>
      <w:r w:rsidRPr="0088414F">
        <w:t>Чернигов</w:t>
      </w:r>
    </w:p>
    <w:p w14:paraId="296C7AC4" w14:textId="77777777" w:rsidR="0017010D" w:rsidRPr="0088414F" w:rsidRDefault="0017010D" w:rsidP="0088414F">
      <w:pPr>
        <w:numPr>
          <w:ilvl w:val="0"/>
          <w:numId w:val="25"/>
        </w:numPr>
        <w:tabs>
          <w:tab w:val="clear" w:pos="720"/>
          <w:tab w:val="left" w:pos="726"/>
        </w:tabs>
        <w:ind w:left="0" w:firstLine="709"/>
      </w:pPr>
      <w:r w:rsidRPr="0088414F">
        <w:t>Одесса</w:t>
      </w:r>
    </w:p>
    <w:p w14:paraId="41AE8892" w14:textId="77777777" w:rsidR="0088414F" w:rsidRPr="0088414F" w:rsidRDefault="00BA2487" w:rsidP="0088414F">
      <w:pPr>
        <w:tabs>
          <w:tab w:val="left" w:pos="726"/>
        </w:tabs>
        <w:rPr>
          <w:lang w:val="en-US"/>
        </w:rPr>
      </w:pPr>
      <w:r w:rsidRPr="0088414F">
        <w:rPr>
          <w:b/>
          <w:i/>
        </w:rPr>
        <w:t>В</w:t>
      </w:r>
      <w:r w:rsidR="0088414F" w:rsidRPr="0088414F">
        <w:rPr>
          <w:b/>
          <w:i/>
        </w:rPr>
        <w:t xml:space="preserve"> </w:t>
      </w:r>
      <w:r w:rsidRPr="0088414F">
        <w:rPr>
          <w:b/>
          <w:i/>
        </w:rPr>
        <w:t>рекреационном</w:t>
      </w:r>
      <w:r w:rsidR="0088414F" w:rsidRPr="0088414F">
        <w:rPr>
          <w:b/>
          <w:i/>
        </w:rPr>
        <w:t xml:space="preserve"> </w:t>
      </w:r>
      <w:r w:rsidRPr="0088414F">
        <w:rPr>
          <w:b/>
          <w:i/>
        </w:rPr>
        <w:t>туризме</w:t>
      </w:r>
      <w:r w:rsidR="0088414F" w:rsidRPr="0088414F">
        <w:rPr>
          <w:b/>
          <w:i/>
        </w:rPr>
        <w:t xml:space="preserve">: </w:t>
      </w:r>
      <w:r w:rsidR="0088414F" w:rsidRPr="0088414F">
        <w:rPr>
          <w:lang w:val="en-US"/>
        </w:rPr>
        <w:t>[</w:t>
      </w:r>
      <w:r w:rsidRPr="0088414F">
        <w:rPr>
          <w:lang w:val="en-US"/>
        </w:rPr>
        <w:t>15</w:t>
      </w:r>
      <w:r w:rsidR="0088414F" w:rsidRPr="0088414F">
        <w:rPr>
          <w:lang w:val="en-US"/>
        </w:rPr>
        <w:t>]</w:t>
      </w:r>
    </w:p>
    <w:p w14:paraId="5FBA1AEF" w14:textId="77777777" w:rsidR="009536E3" w:rsidRPr="0088414F" w:rsidRDefault="00BA2487" w:rsidP="0088414F">
      <w:pPr>
        <w:numPr>
          <w:ilvl w:val="0"/>
          <w:numId w:val="19"/>
        </w:numPr>
        <w:tabs>
          <w:tab w:val="clear" w:pos="720"/>
          <w:tab w:val="left" w:pos="726"/>
        </w:tabs>
        <w:ind w:left="0" w:firstLine="709"/>
      </w:pPr>
      <w:r w:rsidRPr="0088414F">
        <w:t>Крым.</w:t>
      </w:r>
      <w:r w:rsidR="0088414F" w:rsidRPr="0088414F">
        <w:t xml:space="preserve"> </w:t>
      </w:r>
      <w:r w:rsidRPr="0088414F">
        <w:t>Этот</w:t>
      </w:r>
      <w:r w:rsidR="0088414F" w:rsidRPr="0088414F">
        <w:t xml:space="preserve"> </w:t>
      </w:r>
      <w:r w:rsidRPr="0088414F">
        <w:t>регион</w:t>
      </w:r>
      <w:r w:rsidR="0088414F" w:rsidRPr="0088414F">
        <w:t xml:space="preserve"> </w:t>
      </w:r>
      <w:r w:rsidRPr="0088414F">
        <w:t>обладает</w:t>
      </w:r>
      <w:r w:rsidR="0088414F" w:rsidRPr="0088414F">
        <w:t xml:space="preserve"> </w:t>
      </w:r>
      <w:r w:rsidR="00405783" w:rsidRPr="0088414F">
        <w:t>особым</w:t>
      </w:r>
      <w:r w:rsidR="0088414F" w:rsidRPr="0088414F">
        <w:t xml:space="preserve"> </w:t>
      </w:r>
      <w:r w:rsidR="00405783" w:rsidRPr="0088414F">
        <w:t>климатом,</w:t>
      </w:r>
      <w:r w:rsidR="0088414F" w:rsidRPr="0088414F">
        <w:t xml:space="preserve"> </w:t>
      </w:r>
      <w:r w:rsidR="00405783" w:rsidRPr="0088414F">
        <w:t>целебным</w:t>
      </w:r>
      <w:r w:rsidR="0088414F" w:rsidRPr="0088414F">
        <w:t xml:space="preserve"> </w:t>
      </w:r>
      <w:r w:rsidR="00405783" w:rsidRPr="0088414F">
        <w:t>воздухом,</w:t>
      </w:r>
      <w:r w:rsidR="0088414F" w:rsidRPr="0088414F">
        <w:t xml:space="preserve"> </w:t>
      </w:r>
      <w:r w:rsidR="00405783" w:rsidRPr="0088414F">
        <w:t>множеством</w:t>
      </w:r>
      <w:r w:rsidR="0088414F" w:rsidRPr="0088414F">
        <w:t xml:space="preserve"> </w:t>
      </w:r>
      <w:r w:rsidR="00405783" w:rsidRPr="0088414F">
        <w:t>гостиниц,</w:t>
      </w:r>
      <w:r w:rsidR="0088414F" w:rsidRPr="0088414F">
        <w:t xml:space="preserve"> </w:t>
      </w:r>
      <w:r w:rsidR="00405783" w:rsidRPr="0088414F">
        <w:t>пансионатов,</w:t>
      </w:r>
      <w:r w:rsidR="0088414F" w:rsidRPr="0088414F">
        <w:t xml:space="preserve"> </w:t>
      </w:r>
      <w:r w:rsidR="00405783" w:rsidRPr="0088414F">
        <w:t>санаториев</w:t>
      </w:r>
      <w:r w:rsidR="0088414F" w:rsidRPr="0088414F">
        <w:t xml:space="preserve"> </w:t>
      </w:r>
      <w:r w:rsidR="00405783" w:rsidRPr="0088414F">
        <w:t>и</w:t>
      </w:r>
      <w:r w:rsidR="0088414F" w:rsidRPr="0088414F">
        <w:t xml:space="preserve"> </w:t>
      </w:r>
      <w:r w:rsidR="00405783" w:rsidRPr="0088414F">
        <w:t>детских</w:t>
      </w:r>
      <w:r w:rsidR="0088414F" w:rsidRPr="0088414F">
        <w:t xml:space="preserve"> </w:t>
      </w:r>
      <w:r w:rsidR="00405783" w:rsidRPr="0088414F">
        <w:t>оздоровительных</w:t>
      </w:r>
      <w:r w:rsidR="0088414F" w:rsidRPr="0088414F">
        <w:t xml:space="preserve"> </w:t>
      </w:r>
      <w:r w:rsidR="00405783" w:rsidRPr="0088414F">
        <w:t>лагерей.</w:t>
      </w:r>
    </w:p>
    <w:p w14:paraId="01A8311F" w14:textId="77777777" w:rsidR="009536E3" w:rsidRPr="0088414F" w:rsidRDefault="00E1664D" w:rsidP="0088414F">
      <w:pPr>
        <w:numPr>
          <w:ilvl w:val="0"/>
          <w:numId w:val="19"/>
        </w:numPr>
        <w:tabs>
          <w:tab w:val="clear" w:pos="720"/>
          <w:tab w:val="left" w:pos="726"/>
        </w:tabs>
        <w:ind w:left="0" w:firstLine="709"/>
      </w:pPr>
      <w:r w:rsidRPr="0088414F">
        <w:t>Алушта</w:t>
      </w:r>
      <w:r w:rsidR="00405783" w:rsidRPr="0088414F">
        <w:t>.</w:t>
      </w:r>
      <w:r w:rsidR="0088414F" w:rsidRPr="0088414F">
        <w:t xml:space="preserve"> </w:t>
      </w:r>
      <w:r w:rsidR="00405783" w:rsidRPr="0088414F">
        <w:t>Природные</w:t>
      </w:r>
      <w:r w:rsidR="0088414F" w:rsidRPr="0088414F">
        <w:t xml:space="preserve"> </w:t>
      </w:r>
      <w:r w:rsidR="00405783" w:rsidRPr="0088414F">
        <w:t>ресурсы</w:t>
      </w:r>
      <w:r w:rsidR="0088414F" w:rsidRPr="0088414F">
        <w:t xml:space="preserve"> </w:t>
      </w:r>
      <w:r w:rsidR="00405783" w:rsidRPr="0088414F">
        <w:t>региона</w:t>
      </w:r>
      <w:r w:rsidR="0088414F" w:rsidRPr="0088414F">
        <w:t xml:space="preserve"> </w:t>
      </w:r>
      <w:r w:rsidR="00405783" w:rsidRPr="0088414F">
        <w:t>своеобразны</w:t>
      </w:r>
      <w:r w:rsidR="0088414F" w:rsidRPr="0088414F">
        <w:t xml:space="preserve"> </w:t>
      </w:r>
      <w:r w:rsidR="00405783" w:rsidRPr="0088414F">
        <w:t>и</w:t>
      </w:r>
      <w:r w:rsidR="0088414F" w:rsidRPr="0088414F">
        <w:t xml:space="preserve"> </w:t>
      </w:r>
      <w:r w:rsidR="00405783" w:rsidRPr="0088414F">
        <w:t>не</w:t>
      </w:r>
      <w:r w:rsidR="0088414F" w:rsidRPr="0088414F">
        <w:t xml:space="preserve"> </w:t>
      </w:r>
      <w:r w:rsidR="00405783" w:rsidRPr="0088414F">
        <w:t>уступают</w:t>
      </w:r>
      <w:r w:rsidR="0088414F" w:rsidRPr="0088414F">
        <w:t xml:space="preserve"> </w:t>
      </w:r>
      <w:r w:rsidR="00405783" w:rsidRPr="0088414F">
        <w:t>Большой</w:t>
      </w:r>
      <w:r w:rsidR="0088414F" w:rsidRPr="0088414F">
        <w:t xml:space="preserve"> </w:t>
      </w:r>
      <w:r w:rsidR="00405783" w:rsidRPr="0088414F">
        <w:t>Ялте.</w:t>
      </w:r>
      <w:r w:rsidR="0088414F" w:rsidRPr="0088414F">
        <w:t xml:space="preserve"> </w:t>
      </w:r>
      <w:r w:rsidR="00405783" w:rsidRPr="0088414F">
        <w:t>Обилие</w:t>
      </w:r>
      <w:r w:rsidR="0088414F" w:rsidRPr="0088414F">
        <w:t xml:space="preserve"> </w:t>
      </w:r>
      <w:r w:rsidR="00405783" w:rsidRPr="0088414F">
        <w:t>солнца,</w:t>
      </w:r>
      <w:r w:rsidR="0088414F" w:rsidRPr="0088414F">
        <w:t xml:space="preserve"> </w:t>
      </w:r>
      <w:r w:rsidR="00405783" w:rsidRPr="0088414F">
        <w:t>свежий</w:t>
      </w:r>
      <w:r w:rsidR="0088414F" w:rsidRPr="0088414F">
        <w:t xml:space="preserve"> </w:t>
      </w:r>
      <w:r w:rsidR="00405783" w:rsidRPr="0088414F">
        <w:t>воздух,</w:t>
      </w:r>
      <w:r w:rsidR="0088414F" w:rsidRPr="0088414F">
        <w:t xml:space="preserve"> </w:t>
      </w:r>
      <w:r w:rsidR="00405783" w:rsidRPr="0088414F">
        <w:t>живописные</w:t>
      </w:r>
      <w:r w:rsidR="0088414F" w:rsidRPr="0088414F">
        <w:t xml:space="preserve"> </w:t>
      </w:r>
      <w:r w:rsidR="00405783" w:rsidRPr="0088414F">
        <w:t>горы</w:t>
      </w:r>
      <w:r w:rsidR="0088414F" w:rsidRPr="0088414F">
        <w:t xml:space="preserve"> - </w:t>
      </w:r>
      <w:r w:rsidR="00405783" w:rsidRPr="0088414F">
        <w:t>важные</w:t>
      </w:r>
      <w:r w:rsidR="0088414F" w:rsidRPr="0088414F">
        <w:t xml:space="preserve"> </w:t>
      </w:r>
      <w:r w:rsidR="00405783" w:rsidRPr="0088414F">
        <w:t>составляющие</w:t>
      </w:r>
      <w:r w:rsidR="0088414F" w:rsidRPr="0088414F">
        <w:t xml:space="preserve"> </w:t>
      </w:r>
      <w:r w:rsidR="00405783" w:rsidRPr="0088414F">
        <w:t>Алуштинского</w:t>
      </w:r>
      <w:r w:rsidR="0088414F" w:rsidRPr="0088414F">
        <w:t xml:space="preserve"> </w:t>
      </w:r>
      <w:r w:rsidR="00405783" w:rsidRPr="0088414F">
        <w:t>побережья.</w:t>
      </w:r>
    </w:p>
    <w:p w14:paraId="2C713420" w14:textId="77777777" w:rsidR="009536E3" w:rsidRPr="0088414F" w:rsidRDefault="007D09A8" w:rsidP="0088414F">
      <w:pPr>
        <w:numPr>
          <w:ilvl w:val="0"/>
          <w:numId w:val="19"/>
        </w:numPr>
        <w:tabs>
          <w:tab w:val="clear" w:pos="720"/>
          <w:tab w:val="left" w:pos="726"/>
        </w:tabs>
        <w:ind w:left="0" w:firstLine="709"/>
      </w:pPr>
      <w:r w:rsidRPr="0088414F">
        <w:t>Ялта</w:t>
      </w:r>
      <w:r w:rsidR="00405783" w:rsidRPr="0088414F">
        <w:t>.</w:t>
      </w:r>
      <w:r w:rsidR="0088414F" w:rsidRPr="0088414F">
        <w:t xml:space="preserve"> </w:t>
      </w:r>
      <w:r w:rsidR="00405783" w:rsidRPr="0088414F">
        <w:t>Один</w:t>
      </w:r>
      <w:r w:rsidR="0088414F" w:rsidRPr="0088414F">
        <w:t xml:space="preserve"> </w:t>
      </w:r>
      <w:r w:rsidR="00405783" w:rsidRPr="0088414F">
        <w:t>из</w:t>
      </w:r>
      <w:r w:rsidR="0088414F" w:rsidRPr="0088414F">
        <w:t xml:space="preserve"> </w:t>
      </w:r>
      <w:r w:rsidR="00405783" w:rsidRPr="0088414F">
        <w:t>самых</w:t>
      </w:r>
      <w:r w:rsidR="0088414F" w:rsidRPr="0088414F">
        <w:t xml:space="preserve"> </w:t>
      </w:r>
      <w:r w:rsidR="00405783" w:rsidRPr="0088414F">
        <w:t>популярных</w:t>
      </w:r>
      <w:r w:rsidR="0088414F" w:rsidRPr="0088414F">
        <w:t xml:space="preserve"> </w:t>
      </w:r>
      <w:r w:rsidR="00405783" w:rsidRPr="0088414F">
        <w:t>курортов</w:t>
      </w:r>
      <w:r w:rsidR="0088414F" w:rsidRPr="0088414F">
        <w:t xml:space="preserve"> </w:t>
      </w:r>
      <w:r w:rsidR="00405783" w:rsidRPr="0088414F">
        <w:t>Украины,</w:t>
      </w:r>
      <w:r w:rsidR="0088414F" w:rsidRPr="0088414F">
        <w:t xml:space="preserve"> </w:t>
      </w:r>
      <w:r w:rsidR="00405783" w:rsidRPr="0088414F">
        <w:t>широко</w:t>
      </w:r>
      <w:r w:rsidR="0088414F" w:rsidRPr="0088414F">
        <w:t xml:space="preserve"> </w:t>
      </w:r>
      <w:r w:rsidR="00405783" w:rsidRPr="0088414F">
        <w:t>известный</w:t>
      </w:r>
      <w:r w:rsidR="0088414F" w:rsidRPr="0088414F">
        <w:t xml:space="preserve"> </w:t>
      </w:r>
      <w:r w:rsidR="00405783" w:rsidRPr="0088414F">
        <w:t>во</w:t>
      </w:r>
      <w:r w:rsidR="0088414F" w:rsidRPr="0088414F">
        <w:t xml:space="preserve"> </w:t>
      </w:r>
      <w:r w:rsidR="00405783" w:rsidRPr="0088414F">
        <w:t>всем</w:t>
      </w:r>
      <w:r w:rsidR="0088414F" w:rsidRPr="0088414F">
        <w:t xml:space="preserve"> </w:t>
      </w:r>
      <w:r w:rsidR="00405783" w:rsidRPr="0088414F">
        <w:t>мире.</w:t>
      </w:r>
      <w:r w:rsidR="0088414F" w:rsidRPr="0088414F">
        <w:t xml:space="preserve"> </w:t>
      </w:r>
      <w:r w:rsidR="00405783" w:rsidRPr="0088414F">
        <w:t>Расположенные</w:t>
      </w:r>
      <w:r w:rsidR="0088414F" w:rsidRPr="0088414F">
        <w:t xml:space="preserve"> </w:t>
      </w:r>
      <w:r w:rsidR="00405783" w:rsidRPr="0088414F">
        <w:t>вокруг</w:t>
      </w:r>
      <w:r w:rsidR="0088414F" w:rsidRPr="0088414F">
        <w:t xml:space="preserve"> </w:t>
      </w:r>
      <w:r w:rsidR="00405783" w:rsidRPr="0088414F">
        <w:t>Ялты</w:t>
      </w:r>
      <w:r w:rsidR="0088414F" w:rsidRPr="0088414F">
        <w:t xml:space="preserve"> </w:t>
      </w:r>
      <w:r w:rsidR="00405783" w:rsidRPr="0088414F">
        <w:t>маленькие</w:t>
      </w:r>
      <w:r w:rsidR="0088414F" w:rsidRPr="0088414F">
        <w:t xml:space="preserve"> </w:t>
      </w:r>
      <w:r w:rsidR="00405783" w:rsidRPr="0088414F">
        <w:t>курортные</w:t>
      </w:r>
      <w:r w:rsidR="0088414F" w:rsidRPr="0088414F">
        <w:t xml:space="preserve"> </w:t>
      </w:r>
      <w:r w:rsidR="00405783" w:rsidRPr="0088414F">
        <w:t>городки</w:t>
      </w:r>
      <w:r w:rsidR="0088414F" w:rsidRPr="0088414F">
        <w:t xml:space="preserve"> </w:t>
      </w:r>
      <w:r w:rsidR="00405783" w:rsidRPr="0088414F">
        <w:t>Мисхор,</w:t>
      </w:r>
      <w:r w:rsidR="0088414F" w:rsidRPr="0088414F">
        <w:t xml:space="preserve"> </w:t>
      </w:r>
      <w:r w:rsidR="00405783" w:rsidRPr="0088414F">
        <w:t>Симеиз,</w:t>
      </w:r>
      <w:r w:rsidR="0088414F" w:rsidRPr="0088414F">
        <w:t xml:space="preserve"> </w:t>
      </w:r>
      <w:r w:rsidR="00405783" w:rsidRPr="0088414F">
        <w:t>Гаспра,</w:t>
      </w:r>
      <w:r w:rsidR="0088414F" w:rsidRPr="0088414F">
        <w:t xml:space="preserve"> </w:t>
      </w:r>
      <w:r w:rsidR="00405783" w:rsidRPr="0088414F">
        <w:t>Партенит,</w:t>
      </w:r>
      <w:r w:rsidR="0088414F" w:rsidRPr="0088414F">
        <w:t xml:space="preserve"> </w:t>
      </w:r>
      <w:r w:rsidR="00405783" w:rsidRPr="0088414F">
        <w:t>Гурзуф,</w:t>
      </w:r>
      <w:r w:rsidR="0088414F" w:rsidRPr="0088414F">
        <w:t xml:space="preserve"> </w:t>
      </w:r>
      <w:r w:rsidR="00405783" w:rsidRPr="0088414F">
        <w:t>Ливадия</w:t>
      </w:r>
      <w:r w:rsidR="0088414F" w:rsidRPr="0088414F">
        <w:t xml:space="preserve"> </w:t>
      </w:r>
      <w:r w:rsidR="00405783" w:rsidRPr="0088414F">
        <w:t>образуют</w:t>
      </w:r>
      <w:r w:rsidR="0088414F" w:rsidRPr="0088414F">
        <w:t xml:space="preserve"> </w:t>
      </w:r>
      <w:r w:rsidR="00405783" w:rsidRPr="0088414F">
        <w:t>так</w:t>
      </w:r>
      <w:r w:rsidR="0088414F" w:rsidRPr="0088414F">
        <w:t xml:space="preserve"> </w:t>
      </w:r>
      <w:r w:rsidR="00405783" w:rsidRPr="0088414F">
        <w:t>называемую</w:t>
      </w:r>
      <w:r w:rsidR="0088414F" w:rsidRPr="0088414F">
        <w:t xml:space="preserve"> </w:t>
      </w:r>
      <w:r w:rsidR="00405783" w:rsidRPr="0088414F">
        <w:t>Большую</w:t>
      </w:r>
      <w:r w:rsidR="0088414F" w:rsidRPr="0088414F">
        <w:t xml:space="preserve"> </w:t>
      </w:r>
      <w:r w:rsidR="00405783" w:rsidRPr="0088414F">
        <w:t>Ялту,</w:t>
      </w:r>
      <w:r w:rsidR="0088414F" w:rsidRPr="0088414F">
        <w:t xml:space="preserve"> </w:t>
      </w:r>
      <w:r w:rsidR="00405783" w:rsidRPr="0088414F">
        <w:t>славящуюся</w:t>
      </w:r>
      <w:r w:rsidR="0088414F" w:rsidRPr="0088414F">
        <w:t xml:space="preserve"> </w:t>
      </w:r>
      <w:r w:rsidR="00405783" w:rsidRPr="0088414F">
        <w:t>своими</w:t>
      </w:r>
      <w:r w:rsidR="0088414F" w:rsidRPr="0088414F">
        <w:t xml:space="preserve"> </w:t>
      </w:r>
      <w:r w:rsidR="00405783" w:rsidRPr="0088414F">
        <w:t>достопримечательностями.</w:t>
      </w:r>
    </w:p>
    <w:p w14:paraId="0DE97C82" w14:textId="77777777" w:rsidR="0088414F" w:rsidRPr="0088414F" w:rsidRDefault="007D09A8" w:rsidP="0088414F">
      <w:pPr>
        <w:numPr>
          <w:ilvl w:val="0"/>
          <w:numId w:val="19"/>
        </w:numPr>
        <w:tabs>
          <w:tab w:val="clear" w:pos="720"/>
          <w:tab w:val="left" w:pos="726"/>
        </w:tabs>
        <w:ind w:left="0" w:firstLine="709"/>
      </w:pPr>
      <w:r w:rsidRPr="0088414F">
        <w:t>Алупка</w:t>
      </w:r>
      <w:r w:rsidR="00BA2487" w:rsidRPr="0088414F">
        <w:t>.</w:t>
      </w:r>
      <w:r w:rsidR="0088414F" w:rsidRPr="0088414F">
        <w:t xml:space="preserve"> </w:t>
      </w:r>
      <w:r w:rsidR="00BA2487" w:rsidRPr="0088414F">
        <w:t>Этот</w:t>
      </w:r>
      <w:r w:rsidR="0088414F" w:rsidRPr="0088414F">
        <w:t xml:space="preserve"> </w:t>
      </w:r>
      <w:r w:rsidR="00BA2487" w:rsidRPr="0088414F">
        <w:t>городок</w:t>
      </w:r>
      <w:r w:rsidR="0088414F" w:rsidRPr="0088414F">
        <w:t xml:space="preserve"> </w:t>
      </w:r>
      <w:r w:rsidR="00405783" w:rsidRPr="0088414F">
        <w:t>насчитывает</w:t>
      </w:r>
      <w:r w:rsidR="0088414F" w:rsidRPr="0088414F">
        <w:t xml:space="preserve"> </w:t>
      </w:r>
      <w:r w:rsidR="00405783" w:rsidRPr="0088414F">
        <w:t>14</w:t>
      </w:r>
      <w:r w:rsidR="0088414F" w:rsidRPr="0088414F">
        <w:t xml:space="preserve"> </w:t>
      </w:r>
      <w:r w:rsidR="00405783" w:rsidRPr="0088414F">
        <w:t>санаториев.</w:t>
      </w:r>
      <w:r w:rsidR="0088414F" w:rsidRPr="0088414F">
        <w:t xml:space="preserve"> </w:t>
      </w:r>
      <w:r w:rsidR="00405783" w:rsidRPr="0088414F">
        <w:t>Двести</w:t>
      </w:r>
      <w:r w:rsidR="0088414F" w:rsidRPr="0088414F">
        <w:t xml:space="preserve"> </w:t>
      </w:r>
      <w:r w:rsidR="00405783" w:rsidRPr="0088414F">
        <w:t>лет</w:t>
      </w:r>
      <w:r w:rsidR="0088414F" w:rsidRPr="0088414F">
        <w:t xml:space="preserve"> </w:t>
      </w:r>
      <w:r w:rsidR="00405783" w:rsidRPr="0088414F">
        <w:t>здесь</w:t>
      </w:r>
      <w:r w:rsidR="0088414F" w:rsidRPr="0088414F">
        <w:t xml:space="preserve"> </w:t>
      </w:r>
      <w:r w:rsidR="00405783" w:rsidRPr="0088414F">
        <w:t>исцеляют</w:t>
      </w:r>
      <w:r w:rsidR="0088414F" w:rsidRPr="0088414F">
        <w:t xml:space="preserve"> </w:t>
      </w:r>
      <w:r w:rsidR="00405783" w:rsidRPr="0088414F">
        <w:t>самые</w:t>
      </w:r>
      <w:r w:rsidR="0088414F" w:rsidRPr="0088414F">
        <w:t xml:space="preserve"> </w:t>
      </w:r>
      <w:r w:rsidR="00405783" w:rsidRPr="0088414F">
        <w:t>тяжкие</w:t>
      </w:r>
      <w:r w:rsidR="0088414F" w:rsidRPr="0088414F">
        <w:t xml:space="preserve"> </w:t>
      </w:r>
      <w:r w:rsidR="00405783" w:rsidRPr="0088414F">
        <w:t>недуги</w:t>
      </w:r>
      <w:r w:rsidR="0088414F" w:rsidRPr="0088414F">
        <w:t xml:space="preserve"> - </w:t>
      </w:r>
      <w:r w:rsidR="00405783" w:rsidRPr="0088414F">
        <w:t>костный</w:t>
      </w:r>
      <w:r w:rsidR="0088414F" w:rsidRPr="0088414F">
        <w:t xml:space="preserve"> </w:t>
      </w:r>
      <w:r w:rsidR="00405783" w:rsidRPr="0088414F">
        <w:t>туберкулез</w:t>
      </w:r>
      <w:r w:rsidR="0088414F" w:rsidRPr="0088414F">
        <w:t xml:space="preserve"> </w:t>
      </w:r>
      <w:r w:rsidR="00405783" w:rsidRPr="0088414F">
        <w:t>и</w:t>
      </w:r>
      <w:r w:rsidR="0088414F" w:rsidRPr="0088414F">
        <w:t xml:space="preserve"> </w:t>
      </w:r>
      <w:r w:rsidR="00405783" w:rsidRPr="0088414F">
        <w:t>болезни</w:t>
      </w:r>
      <w:r w:rsidR="0088414F" w:rsidRPr="0088414F">
        <w:t xml:space="preserve"> </w:t>
      </w:r>
      <w:r w:rsidR="00405783" w:rsidRPr="0088414F">
        <w:t>легких.</w:t>
      </w:r>
    </w:p>
    <w:p w14:paraId="515A2DC7" w14:textId="77777777" w:rsidR="0088414F" w:rsidRPr="0088414F" w:rsidRDefault="007D09A8" w:rsidP="0088414F">
      <w:pPr>
        <w:numPr>
          <w:ilvl w:val="0"/>
          <w:numId w:val="19"/>
        </w:numPr>
        <w:tabs>
          <w:tab w:val="clear" w:pos="720"/>
          <w:tab w:val="left" w:pos="726"/>
        </w:tabs>
        <w:ind w:left="0" w:firstLine="709"/>
      </w:pPr>
      <w:r w:rsidRPr="0088414F">
        <w:t>Феодосия</w:t>
      </w:r>
      <w:r w:rsidR="00405783" w:rsidRPr="0088414F">
        <w:t>.</w:t>
      </w:r>
      <w:r w:rsidR="0088414F" w:rsidRPr="0088414F">
        <w:t xml:space="preserve"> </w:t>
      </w:r>
      <w:r w:rsidR="00405783" w:rsidRPr="0088414F">
        <w:t>Целебные</w:t>
      </w:r>
      <w:r w:rsidR="0088414F" w:rsidRPr="0088414F">
        <w:t xml:space="preserve"> </w:t>
      </w:r>
      <w:r w:rsidR="00405783" w:rsidRPr="0088414F">
        <w:t>грязи,</w:t>
      </w:r>
      <w:r w:rsidR="0088414F" w:rsidRPr="0088414F">
        <w:t xml:space="preserve"> </w:t>
      </w:r>
      <w:r w:rsidR="00405783" w:rsidRPr="0088414F">
        <w:t>минеральные</w:t>
      </w:r>
      <w:r w:rsidR="0088414F" w:rsidRPr="0088414F">
        <w:t xml:space="preserve"> </w:t>
      </w:r>
      <w:r w:rsidR="00405783" w:rsidRPr="0088414F">
        <w:t>воды,</w:t>
      </w:r>
      <w:r w:rsidR="0088414F" w:rsidRPr="0088414F">
        <w:t xml:space="preserve"> </w:t>
      </w:r>
      <w:r w:rsidR="00405783" w:rsidRPr="0088414F">
        <w:t>сухой</w:t>
      </w:r>
      <w:r w:rsidR="0088414F" w:rsidRPr="0088414F">
        <w:t xml:space="preserve"> </w:t>
      </w:r>
      <w:r w:rsidR="00405783" w:rsidRPr="0088414F">
        <w:t>и</w:t>
      </w:r>
      <w:r w:rsidR="0088414F" w:rsidRPr="0088414F">
        <w:t xml:space="preserve"> </w:t>
      </w:r>
      <w:r w:rsidR="00405783" w:rsidRPr="0088414F">
        <w:t>жаркий</w:t>
      </w:r>
      <w:r w:rsidR="0088414F" w:rsidRPr="0088414F">
        <w:t xml:space="preserve"> </w:t>
      </w:r>
      <w:r w:rsidR="00405783" w:rsidRPr="0088414F">
        <w:t>климат,</w:t>
      </w:r>
      <w:r w:rsidR="0088414F" w:rsidRPr="0088414F">
        <w:t xml:space="preserve"> </w:t>
      </w:r>
      <w:r w:rsidR="00405783" w:rsidRPr="0088414F">
        <w:t>богатый</w:t>
      </w:r>
      <w:r w:rsidR="0088414F" w:rsidRPr="0088414F">
        <w:t xml:space="preserve"> </w:t>
      </w:r>
      <w:r w:rsidR="00405783" w:rsidRPr="0088414F">
        <w:t>опыт</w:t>
      </w:r>
      <w:r w:rsidR="0088414F" w:rsidRPr="0088414F">
        <w:t xml:space="preserve"> </w:t>
      </w:r>
      <w:r w:rsidR="00405783" w:rsidRPr="0088414F">
        <w:t>медиков</w:t>
      </w:r>
      <w:r w:rsidR="0088414F" w:rsidRPr="0088414F">
        <w:t xml:space="preserve"> </w:t>
      </w:r>
      <w:r w:rsidR="00405783" w:rsidRPr="0088414F">
        <w:t>и</w:t>
      </w:r>
      <w:r w:rsidR="0088414F" w:rsidRPr="0088414F">
        <w:t xml:space="preserve"> </w:t>
      </w:r>
      <w:r w:rsidR="00405783" w:rsidRPr="0088414F">
        <w:t>современная</w:t>
      </w:r>
      <w:r w:rsidR="0088414F" w:rsidRPr="0088414F">
        <w:t xml:space="preserve"> </w:t>
      </w:r>
      <w:r w:rsidR="00405783" w:rsidRPr="0088414F">
        <w:t>техника</w:t>
      </w:r>
      <w:r w:rsidR="0088414F" w:rsidRPr="0088414F">
        <w:t xml:space="preserve"> - </w:t>
      </w:r>
      <w:r w:rsidR="00405783" w:rsidRPr="0088414F">
        <w:t>все</w:t>
      </w:r>
      <w:r w:rsidR="0088414F" w:rsidRPr="0088414F">
        <w:t xml:space="preserve"> </w:t>
      </w:r>
      <w:r w:rsidR="00405783" w:rsidRPr="0088414F">
        <w:t>это</w:t>
      </w:r>
      <w:r w:rsidR="0088414F" w:rsidRPr="0088414F">
        <w:t xml:space="preserve"> </w:t>
      </w:r>
      <w:r w:rsidR="00405783" w:rsidRPr="0088414F">
        <w:t>отдых</w:t>
      </w:r>
      <w:r w:rsidR="0088414F" w:rsidRPr="0088414F">
        <w:t xml:space="preserve"> </w:t>
      </w:r>
      <w:r w:rsidR="00405783" w:rsidRPr="0088414F">
        <w:t>в</w:t>
      </w:r>
      <w:r w:rsidR="0088414F" w:rsidRPr="0088414F">
        <w:t xml:space="preserve"> </w:t>
      </w:r>
      <w:r w:rsidR="00405783" w:rsidRPr="0088414F">
        <w:t>Феодосии.</w:t>
      </w:r>
    </w:p>
    <w:p w14:paraId="0B9B0360" w14:textId="77777777" w:rsidR="0088414F" w:rsidRPr="0088414F" w:rsidRDefault="007D09A8" w:rsidP="0088414F">
      <w:pPr>
        <w:numPr>
          <w:ilvl w:val="0"/>
          <w:numId w:val="19"/>
        </w:numPr>
        <w:tabs>
          <w:tab w:val="clear" w:pos="720"/>
          <w:tab w:val="left" w:pos="726"/>
        </w:tabs>
        <w:ind w:left="0" w:firstLine="709"/>
      </w:pPr>
      <w:r w:rsidRPr="0088414F">
        <w:t>Евпатория</w:t>
      </w:r>
      <w:r w:rsidR="0088414F" w:rsidRPr="0088414F">
        <w:t xml:space="preserve"> - </w:t>
      </w:r>
      <w:r w:rsidR="005E29B3" w:rsidRPr="0088414F">
        <w:t>один</w:t>
      </w:r>
      <w:r w:rsidR="0088414F" w:rsidRPr="0088414F">
        <w:t xml:space="preserve"> </w:t>
      </w:r>
      <w:r w:rsidR="005E29B3" w:rsidRPr="0088414F">
        <w:t>из</w:t>
      </w:r>
      <w:r w:rsidR="0088414F" w:rsidRPr="0088414F">
        <w:t xml:space="preserve"> </w:t>
      </w:r>
      <w:r w:rsidR="005E29B3" w:rsidRPr="0088414F">
        <w:t>древнейших</w:t>
      </w:r>
      <w:r w:rsidR="0088414F" w:rsidRPr="0088414F">
        <w:t xml:space="preserve"> </w:t>
      </w:r>
      <w:r w:rsidR="005E29B3" w:rsidRPr="0088414F">
        <w:t>городов</w:t>
      </w:r>
      <w:r w:rsidR="0088414F" w:rsidRPr="0088414F">
        <w:t xml:space="preserve"> </w:t>
      </w:r>
      <w:r w:rsidR="005E29B3" w:rsidRPr="0088414F">
        <w:t>юга</w:t>
      </w:r>
      <w:r w:rsidR="0088414F" w:rsidRPr="0088414F">
        <w:t xml:space="preserve"> </w:t>
      </w:r>
      <w:r w:rsidR="005E29B3" w:rsidRPr="0088414F">
        <w:t>Украины.</w:t>
      </w:r>
      <w:r w:rsidR="0088414F" w:rsidRPr="0088414F">
        <w:t xml:space="preserve"> </w:t>
      </w:r>
      <w:r w:rsidR="005E29B3" w:rsidRPr="0088414F">
        <w:t>Кроме</w:t>
      </w:r>
      <w:r w:rsidR="0088414F" w:rsidRPr="0088414F">
        <w:t xml:space="preserve"> </w:t>
      </w:r>
      <w:r w:rsidR="005E29B3" w:rsidRPr="0088414F">
        <w:t>того,</w:t>
      </w:r>
      <w:r w:rsidR="0088414F" w:rsidRPr="0088414F">
        <w:t xml:space="preserve"> </w:t>
      </w:r>
      <w:r w:rsidR="005E29B3" w:rsidRPr="0088414F">
        <w:t>вокруг</w:t>
      </w:r>
      <w:r w:rsidR="0088414F" w:rsidRPr="0088414F">
        <w:t xml:space="preserve"> </w:t>
      </w:r>
      <w:r w:rsidR="005E29B3" w:rsidRPr="0088414F">
        <w:t>Евпатории</w:t>
      </w:r>
      <w:r w:rsidR="0088414F" w:rsidRPr="0088414F">
        <w:t xml:space="preserve"> </w:t>
      </w:r>
      <w:r w:rsidR="005E29B3" w:rsidRPr="0088414F">
        <w:t>разбросаны</w:t>
      </w:r>
      <w:r w:rsidR="0088414F" w:rsidRPr="0088414F">
        <w:t xml:space="preserve"> </w:t>
      </w:r>
      <w:r w:rsidR="005E29B3" w:rsidRPr="0088414F">
        <w:t>многочисленные</w:t>
      </w:r>
      <w:r w:rsidR="0088414F" w:rsidRPr="0088414F">
        <w:t xml:space="preserve"> </w:t>
      </w:r>
      <w:r w:rsidR="005E29B3" w:rsidRPr="0088414F">
        <w:t>лиманы</w:t>
      </w:r>
      <w:r w:rsidR="0088414F" w:rsidRPr="0088414F">
        <w:t xml:space="preserve"> </w:t>
      </w:r>
      <w:r w:rsidR="005E29B3" w:rsidRPr="0088414F">
        <w:t>и</w:t>
      </w:r>
      <w:r w:rsidR="0088414F" w:rsidRPr="0088414F">
        <w:t xml:space="preserve"> </w:t>
      </w:r>
      <w:r w:rsidR="005E29B3" w:rsidRPr="0088414F">
        <w:t>соленые</w:t>
      </w:r>
      <w:r w:rsidR="0088414F" w:rsidRPr="0088414F">
        <w:t xml:space="preserve"> </w:t>
      </w:r>
      <w:r w:rsidR="005E29B3" w:rsidRPr="0088414F">
        <w:t>озера.</w:t>
      </w:r>
    </w:p>
    <w:p w14:paraId="54DD2E06" w14:textId="77777777" w:rsidR="0088414F" w:rsidRPr="0088414F" w:rsidRDefault="009B5BCC" w:rsidP="0088414F">
      <w:pPr>
        <w:tabs>
          <w:tab w:val="left" w:pos="726"/>
        </w:tabs>
      </w:pPr>
      <w:r w:rsidRPr="0088414F">
        <w:t>Если</w:t>
      </w:r>
      <w:r w:rsidR="0088414F" w:rsidRPr="0088414F">
        <w:t xml:space="preserve"> </w:t>
      </w:r>
      <w:r w:rsidRPr="0088414F">
        <w:t>говорить</w:t>
      </w:r>
      <w:r w:rsidR="0088414F" w:rsidRPr="0088414F">
        <w:t xml:space="preserve"> </w:t>
      </w:r>
      <w:r w:rsidRPr="0088414F">
        <w:t>о</w:t>
      </w:r>
      <w:r w:rsidR="0088414F" w:rsidRPr="0088414F">
        <w:t xml:space="preserve"> </w:t>
      </w:r>
      <w:r w:rsidRPr="0088414F">
        <w:t>туристической</w:t>
      </w:r>
      <w:r w:rsidR="0088414F" w:rsidRPr="0088414F">
        <w:t xml:space="preserve"> </w:t>
      </w:r>
      <w:r w:rsidRPr="0088414F">
        <w:t>привлекательности</w:t>
      </w:r>
      <w:r w:rsidR="0088414F" w:rsidRPr="0088414F">
        <w:t xml:space="preserve"> </w:t>
      </w:r>
      <w:r w:rsidRPr="0088414F">
        <w:t>Беларуси,</w:t>
      </w:r>
      <w:r w:rsidR="0088414F" w:rsidRPr="0088414F">
        <w:t xml:space="preserve"> </w:t>
      </w:r>
      <w:r w:rsidRPr="0088414F">
        <w:t>то</w:t>
      </w:r>
      <w:r w:rsidR="0088414F" w:rsidRPr="0088414F">
        <w:t xml:space="preserve"> </w:t>
      </w:r>
      <w:r w:rsidRPr="0088414F">
        <w:t>нужно</w:t>
      </w:r>
      <w:r w:rsidR="0088414F" w:rsidRPr="0088414F">
        <w:t xml:space="preserve"> </w:t>
      </w:r>
      <w:r w:rsidRPr="0088414F">
        <w:t>сказать</w:t>
      </w:r>
      <w:r w:rsidR="0088414F" w:rsidRPr="0088414F">
        <w:t xml:space="preserve"> </w:t>
      </w:r>
      <w:r w:rsidRPr="0088414F">
        <w:t>о</w:t>
      </w:r>
      <w:r w:rsidR="0088414F" w:rsidRPr="0088414F">
        <w:t xml:space="preserve"> </w:t>
      </w:r>
      <w:r w:rsidRPr="0088414F">
        <w:t>том,</w:t>
      </w:r>
      <w:r w:rsidR="0088414F" w:rsidRPr="0088414F">
        <w:t xml:space="preserve"> </w:t>
      </w:r>
      <w:r w:rsidRPr="0088414F">
        <w:t>что</w:t>
      </w:r>
      <w:r w:rsidR="0088414F" w:rsidRPr="0088414F">
        <w:t xml:space="preserve"> </w:t>
      </w:r>
      <w:r w:rsidRPr="0088414F">
        <w:t>Беларусь</w:t>
      </w:r>
      <w:r w:rsidR="0088414F" w:rsidRPr="0088414F">
        <w:t xml:space="preserve"> - </w:t>
      </w:r>
      <w:r w:rsidRPr="0088414F">
        <w:t>привлекательная</w:t>
      </w:r>
      <w:r w:rsidR="0088414F" w:rsidRPr="0088414F">
        <w:t xml:space="preserve"> </w:t>
      </w:r>
      <w:r w:rsidRPr="0088414F">
        <w:t>страна</w:t>
      </w:r>
      <w:r w:rsidR="0088414F" w:rsidRPr="0088414F">
        <w:t xml:space="preserve"> </w:t>
      </w:r>
      <w:r w:rsidRPr="0088414F">
        <w:t>для</w:t>
      </w:r>
      <w:r w:rsidR="0088414F" w:rsidRPr="0088414F">
        <w:t xml:space="preserve"> </w:t>
      </w:r>
      <w:r w:rsidRPr="0088414F">
        <w:t>всех</w:t>
      </w:r>
      <w:r w:rsidR="0088414F" w:rsidRPr="0088414F">
        <w:t xml:space="preserve"> </w:t>
      </w:r>
      <w:r w:rsidRPr="0088414F">
        <w:t>видов</w:t>
      </w:r>
      <w:r w:rsidR="0088414F">
        <w:t xml:space="preserve"> "</w:t>
      </w:r>
      <w:r w:rsidRPr="0088414F">
        <w:t>зеленых</w:t>
      </w:r>
      <w:r w:rsidR="0088414F">
        <w:t xml:space="preserve">" </w:t>
      </w:r>
      <w:r w:rsidRPr="0088414F">
        <w:t>путешествий.</w:t>
      </w:r>
      <w:r w:rsidR="0088414F" w:rsidRPr="0088414F">
        <w:t xml:space="preserve"> </w:t>
      </w:r>
      <w:r w:rsidRPr="0088414F">
        <w:t>Беларусь</w:t>
      </w:r>
      <w:r w:rsidR="0088414F" w:rsidRPr="0088414F">
        <w:t xml:space="preserve"> </w:t>
      </w:r>
      <w:r w:rsidRPr="0088414F">
        <w:t>привлекает</w:t>
      </w:r>
      <w:r w:rsidR="0088414F" w:rsidRPr="0088414F">
        <w:t xml:space="preserve"> </w:t>
      </w:r>
      <w:r w:rsidRPr="0088414F">
        <w:t>все</w:t>
      </w:r>
      <w:r w:rsidR="0088414F" w:rsidRPr="0088414F">
        <w:t xml:space="preserve"> </w:t>
      </w:r>
      <w:r w:rsidRPr="0088414F">
        <w:t>больше</w:t>
      </w:r>
      <w:r w:rsidR="0088414F" w:rsidRPr="0088414F">
        <w:t xml:space="preserve"> </w:t>
      </w:r>
      <w:r w:rsidRPr="0088414F">
        <w:t>и</w:t>
      </w:r>
      <w:r w:rsidR="0088414F" w:rsidRPr="0088414F">
        <w:t xml:space="preserve"> </w:t>
      </w:r>
      <w:r w:rsidRPr="0088414F">
        <w:t>больше</w:t>
      </w:r>
      <w:r w:rsidR="0088414F" w:rsidRPr="0088414F">
        <w:t xml:space="preserve"> </w:t>
      </w:r>
      <w:r w:rsidRPr="0088414F">
        <w:t>туристов</w:t>
      </w:r>
      <w:r w:rsidR="0088414F" w:rsidRPr="0088414F">
        <w:t xml:space="preserve"> </w:t>
      </w:r>
      <w:r w:rsidRPr="0088414F">
        <w:t>своим</w:t>
      </w:r>
      <w:r w:rsidR="0088414F" w:rsidRPr="0088414F">
        <w:t xml:space="preserve"> </w:t>
      </w:r>
      <w:r w:rsidRPr="0088414F">
        <w:t>спокойствием,</w:t>
      </w:r>
      <w:r w:rsidR="0088414F" w:rsidRPr="0088414F">
        <w:t xml:space="preserve"> </w:t>
      </w:r>
      <w:r w:rsidRPr="0088414F">
        <w:t>скромной,</w:t>
      </w:r>
      <w:r w:rsidR="0088414F" w:rsidRPr="0088414F">
        <w:t xml:space="preserve"> </w:t>
      </w:r>
      <w:r w:rsidRPr="0088414F">
        <w:t>но</w:t>
      </w:r>
      <w:r w:rsidR="0088414F" w:rsidRPr="0088414F">
        <w:t xml:space="preserve"> </w:t>
      </w:r>
      <w:r w:rsidRPr="0088414F">
        <w:t>красивой</w:t>
      </w:r>
      <w:r w:rsidR="0088414F" w:rsidRPr="0088414F">
        <w:t xml:space="preserve"> </w:t>
      </w:r>
      <w:r w:rsidRPr="0088414F">
        <w:t>природой.</w:t>
      </w:r>
      <w:r w:rsidR="0088414F" w:rsidRPr="0088414F">
        <w:t xml:space="preserve"> </w:t>
      </w:r>
      <w:r w:rsidRPr="0088414F">
        <w:t>Беларусь</w:t>
      </w:r>
      <w:r w:rsidR="0088414F" w:rsidRPr="0088414F">
        <w:t xml:space="preserve"> </w:t>
      </w:r>
      <w:r w:rsidRPr="0088414F">
        <w:t>идеально</w:t>
      </w:r>
      <w:r w:rsidR="0088414F" w:rsidRPr="0088414F">
        <w:t xml:space="preserve"> </w:t>
      </w:r>
      <w:r w:rsidRPr="0088414F">
        <w:t>подходит</w:t>
      </w:r>
      <w:r w:rsidR="0088414F" w:rsidRPr="0088414F">
        <w:t xml:space="preserve"> </w:t>
      </w:r>
      <w:r w:rsidRPr="0088414F">
        <w:t>для</w:t>
      </w:r>
      <w:r w:rsidR="0088414F" w:rsidRPr="0088414F">
        <w:t xml:space="preserve"> </w:t>
      </w:r>
      <w:r w:rsidRPr="0088414F">
        <w:t>отдыха</w:t>
      </w:r>
      <w:r w:rsidR="0088414F" w:rsidRPr="0088414F">
        <w:t xml:space="preserve"> </w:t>
      </w:r>
      <w:r w:rsidRPr="0088414F">
        <w:t>тем,</w:t>
      </w:r>
      <w:r w:rsidR="0088414F" w:rsidRPr="0088414F">
        <w:t xml:space="preserve"> </w:t>
      </w:r>
      <w:r w:rsidRPr="0088414F">
        <w:t>кто</w:t>
      </w:r>
      <w:r w:rsidR="0088414F" w:rsidRPr="0088414F">
        <w:t xml:space="preserve"> </w:t>
      </w:r>
      <w:r w:rsidRPr="0088414F">
        <w:t>устал</w:t>
      </w:r>
      <w:r w:rsidR="0088414F" w:rsidRPr="0088414F">
        <w:t xml:space="preserve"> </w:t>
      </w:r>
      <w:r w:rsidRPr="0088414F">
        <w:t>от</w:t>
      </w:r>
      <w:r w:rsidR="0088414F" w:rsidRPr="0088414F">
        <w:t xml:space="preserve"> </w:t>
      </w:r>
      <w:r w:rsidRPr="0088414F">
        <w:t>напряженного</w:t>
      </w:r>
      <w:r w:rsidR="0088414F" w:rsidRPr="0088414F">
        <w:t xml:space="preserve"> </w:t>
      </w:r>
      <w:r w:rsidRPr="0088414F">
        <w:t>ритма</w:t>
      </w:r>
      <w:r w:rsidR="0088414F" w:rsidRPr="0088414F">
        <w:t xml:space="preserve"> </w:t>
      </w:r>
      <w:r w:rsidRPr="0088414F">
        <w:t>жизни,</w:t>
      </w:r>
      <w:r w:rsidR="0088414F" w:rsidRPr="0088414F">
        <w:t xml:space="preserve"> </w:t>
      </w:r>
      <w:r w:rsidRPr="0088414F">
        <w:t>требующего</w:t>
      </w:r>
      <w:r w:rsidR="0088414F" w:rsidRPr="0088414F">
        <w:t xml:space="preserve"> </w:t>
      </w:r>
      <w:r w:rsidRPr="0088414F">
        <w:t>больших</w:t>
      </w:r>
      <w:r w:rsidR="0088414F" w:rsidRPr="0088414F">
        <w:t xml:space="preserve"> </w:t>
      </w:r>
      <w:r w:rsidRPr="0088414F">
        <w:t>душевных</w:t>
      </w:r>
      <w:r w:rsidR="0088414F" w:rsidRPr="0088414F">
        <w:t xml:space="preserve"> </w:t>
      </w:r>
      <w:r w:rsidRPr="0088414F">
        <w:t>и</w:t>
      </w:r>
      <w:r w:rsidR="0088414F" w:rsidRPr="0088414F">
        <w:t xml:space="preserve"> </w:t>
      </w:r>
      <w:r w:rsidRPr="0088414F">
        <w:t>физических</w:t>
      </w:r>
      <w:r w:rsidR="0088414F" w:rsidRPr="0088414F">
        <w:t xml:space="preserve"> </w:t>
      </w:r>
      <w:r w:rsidRPr="0088414F">
        <w:t>сил.</w:t>
      </w:r>
    </w:p>
    <w:p w14:paraId="443B8634" w14:textId="77777777" w:rsidR="0088414F" w:rsidRPr="0088414F" w:rsidRDefault="0017010D" w:rsidP="0088414F">
      <w:pPr>
        <w:tabs>
          <w:tab w:val="left" w:pos="726"/>
        </w:tabs>
      </w:pPr>
      <w:r w:rsidRPr="0088414F">
        <w:t>Приоритетными</w:t>
      </w:r>
      <w:r w:rsidR="0088414F" w:rsidRPr="0088414F">
        <w:t xml:space="preserve"> </w:t>
      </w:r>
      <w:r w:rsidRPr="0088414F">
        <w:t>направлениями</w:t>
      </w:r>
      <w:r w:rsidR="0088414F" w:rsidRPr="0088414F">
        <w:t xml:space="preserve"> </w:t>
      </w:r>
      <w:r w:rsidRPr="0088414F">
        <w:t>по</w:t>
      </w:r>
      <w:r w:rsidR="0088414F" w:rsidRPr="0088414F">
        <w:t xml:space="preserve"> </w:t>
      </w:r>
      <w:r w:rsidRPr="0088414F">
        <w:t>разным</w:t>
      </w:r>
      <w:r w:rsidR="0088414F" w:rsidRPr="0088414F">
        <w:t xml:space="preserve"> </w:t>
      </w:r>
      <w:r w:rsidRPr="0088414F">
        <w:t>видам</w:t>
      </w:r>
      <w:r w:rsidR="0088414F" w:rsidRPr="0088414F">
        <w:t xml:space="preserve"> </w:t>
      </w:r>
      <w:r w:rsidRPr="0088414F">
        <w:t>туризма</w:t>
      </w:r>
      <w:r w:rsidR="0088414F" w:rsidRPr="0088414F">
        <w:t xml:space="preserve"> </w:t>
      </w:r>
      <w:r w:rsidRPr="0088414F">
        <w:t>для</w:t>
      </w:r>
      <w:r w:rsidR="0088414F" w:rsidRPr="0088414F">
        <w:t xml:space="preserve"> </w:t>
      </w:r>
      <w:r w:rsidRPr="0088414F">
        <w:t>граждан</w:t>
      </w:r>
      <w:r w:rsidR="0088414F" w:rsidRPr="0088414F">
        <w:t xml:space="preserve"> </w:t>
      </w:r>
      <w:r w:rsidRPr="0088414F">
        <w:t>Украины,</w:t>
      </w:r>
      <w:r w:rsidR="0088414F" w:rsidRPr="0088414F">
        <w:t xml:space="preserve"> </w:t>
      </w:r>
      <w:r w:rsidRPr="0088414F">
        <w:t>въезжающих</w:t>
      </w:r>
      <w:r w:rsidR="0088414F" w:rsidRPr="0088414F">
        <w:t xml:space="preserve"> </w:t>
      </w:r>
      <w:r w:rsidRPr="0088414F">
        <w:t>в</w:t>
      </w:r>
      <w:r w:rsidR="0088414F" w:rsidRPr="0088414F">
        <w:t xml:space="preserve"> </w:t>
      </w:r>
      <w:r w:rsidRPr="0088414F">
        <w:t>Беларусь,</w:t>
      </w:r>
      <w:r w:rsidR="0088414F" w:rsidRPr="0088414F">
        <w:t xml:space="preserve"> </w:t>
      </w:r>
      <w:r w:rsidRPr="0088414F">
        <w:t>являются</w:t>
      </w:r>
      <w:r w:rsidR="0088414F" w:rsidRPr="0088414F">
        <w:t>:</w:t>
      </w:r>
    </w:p>
    <w:p w14:paraId="3A98538E" w14:textId="77777777" w:rsidR="0088414F" w:rsidRPr="0088414F" w:rsidRDefault="0017010D" w:rsidP="0088414F">
      <w:pPr>
        <w:tabs>
          <w:tab w:val="left" w:pos="726"/>
        </w:tabs>
      </w:pPr>
      <w:r w:rsidRPr="0088414F">
        <w:rPr>
          <w:b/>
          <w:i/>
        </w:rPr>
        <w:t>В</w:t>
      </w:r>
      <w:r w:rsidR="0088414F" w:rsidRPr="0088414F">
        <w:rPr>
          <w:b/>
          <w:i/>
        </w:rPr>
        <w:t xml:space="preserve"> </w:t>
      </w:r>
      <w:r w:rsidR="00A95DEB" w:rsidRPr="0088414F">
        <w:rPr>
          <w:b/>
          <w:i/>
        </w:rPr>
        <w:t>экскурсионном</w:t>
      </w:r>
      <w:r w:rsidR="0088414F" w:rsidRPr="0088414F">
        <w:rPr>
          <w:b/>
          <w:i/>
        </w:rPr>
        <w:t xml:space="preserve"> </w:t>
      </w:r>
      <w:r w:rsidR="005E29B3" w:rsidRPr="0088414F">
        <w:rPr>
          <w:b/>
          <w:i/>
        </w:rPr>
        <w:t>туризм</w:t>
      </w:r>
      <w:r w:rsidRPr="0088414F">
        <w:rPr>
          <w:b/>
          <w:i/>
        </w:rPr>
        <w:t>е</w:t>
      </w:r>
      <w:r w:rsidR="0088414F" w:rsidRPr="0088414F">
        <w:rPr>
          <w:b/>
          <w:i/>
        </w:rPr>
        <w:t xml:space="preserve">: </w:t>
      </w:r>
      <w:r w:rsidR="0088414F" w:rsidRPr="0088414F">
        <w:t>[</w:t>
      </w:r>
      <w:r w:rsidR="00A95DEB" w:rsidRPr="0088414F">
        <w:rPr>
          <w:lang w:val="en-US"/>
        </w:rPr>
        <w:t>16</w:t>
      </w:r>
      <w:r w:rsidR="0088414F" w:rsidRPr="0088414F">
        <w:t>]</w:t>
      </w:r>
    </w:p>
    <w:p w14:paraId="00CA4030" w14:textId="77777777" w:rsidR="00A95DEB" w:rsidRPr="0088414F" w:rsidRDefault="00A95DEB" w:rsidP="0088414F">
      <w:pPr>
        <w:numPr>
          <w:ilvl w:val="0"/>
          <w:numId w:val="27"/>
        </w:numPr>
        <w:tabs>
          <w:tab w:val="clear" w:pos="1429"/>
          <w:tab w:val="left" w:pos="726"/>
        </w:tabs>
        <w:ind w:left="0" w:firstLine="709"/>
      </w:pPr>
      <w:r w:rsidRPr="0088414F">
        <w:t>Минск</w:t>
      </w:r>
    </w:p>
    <w:p w14:paraId="6A0D1D7E" w14:textId="77777777" w:rsidR="00EA7CCD" w:rsidRPr="0088414F" w:rsidRDefault="00EA7CCD" w:rsidP="0088414F">
      <w:pPr>
        <w:numPr>
          <w:ilvl w:val="0"/>
          <w:numId w:val="27"/>
        </w:numPr>
        <w:tabs>
          <w:tab w:val="clear" w:pos="1429"/>
          <w:tab w:val="left" w:pos="726"/>
        </w:tabs>
        <w:ind w:left="0" w:firstLine="709"/>
      </w:pPr>
      <w:r w:rsidRPr="0088414F">
        <w:rPr>
          <w:lang w:val="en-US"/>
        </w:rPr>
        <w:t>Силичи</w:t>
      </w:r>
    </w:p>
    <w:p w14:paraId="1431637D" w14:textId="77777777" w:rsidR="00A95DEB" w:rsidRPr="0088414F" w:rsidRDefault="00A95DEB" w:rsidP="0088414F">
      <w:pPr>
        <w:numPr>
          <w:ilvl w:val="0"/>
          <w:numId w:val="27"/>
        </w:numPr>
        <w:tabs>
          <w:tab w:val="clear" w:pos="1429"/>
          <w:tab w:val="left" w:pos="726"/>
        </w:tabs>
        <w:ind w:left="0" w:firstLine="709"/>
      </w:pPr>
      <w:r w:rsidRPr="0088414F">
        <w:t>Минск</w:t>
      </w:r>
      <w:r w:rsidR="0088414F" w:rsidRPr="0088414F">
        <w:t xml:space="preserve"> - </w:t>
      </w:r>
      <w:r w:rsidRPr="0088414F">
        <w:t>Дудутки</w:t>
      </w:r>
      <w:r w:rsidR="0088414F" w:rsidRPr="0088414F">
        <w:t xml:space="preserve"> - </w:t>
      </w:r>
      <w:r w:rsidRPr="0088414F">
        <w:t>Брест</w:t>
      </w:r>
      <w:r w:rsidR="0088414F" w:rsidRPr="0088414F">
        <w:t xml:space="preserve"> - </w:t>
      </w:r>
      <w:r w:rsidRPr="0088414F">
        <w:t>Брестская</w:t>
      </w:r>
      <w:r w:rsidR="0088414F" w:rsidRPr="0088414F">
        <w:t xml:space="preserve"> </w:t>
      </w:r>
      <w:r w:rsidRPr="0088414F">
        <w:t>крепость</w:t>
      </w:r>
      <w:r w:rsidR="0088414F" w:rsidRPr="0088414F">
        <w:t xml:space="preserve"> - </w:t>
      </w:r>
      <w:r w:rsidRPr="0088414F">
        <w:t>Беловежская</w:t>
      </w:r>
      <w:r w:rsidR="0088414F" w:rsidRPr="0088414F">
        <w:t xml:space="preserve"> </w:t>
      </w:r>
      <w:r w:rsidRPr="0088414F">
        <w:t>пуща</w:t>
      </w:r>
    </w:p>
    <w:p w14:paraId="45C262E4" w14:textId="77777777" w:rsidR="00A95DEB" w:rsidRPr="0088414F" w:rsidRDefault="00A95DEB" w:rsidP="0088414F">
      <w:pPr>
        <w:numPr>
          <w:ilvl w:val="0"/>
          <w:numId w:val="27"/>
        </w:numPr>
        <w:tabs>
          <w:tab w:val="clear" w:pos="1429"/>
          <w:tab w:val="left" w:pos="726"/>
        </w:tabs>
        <w:ind w:left="0" w:firstLine="709"/>
      </w:pPr>
      <w:r w:rsidRPr="0088414F">
        <w:t>Минск</w:t>
      </w:r>
      <w:r w:rsidR="0088414F" w:rsidRPr="0088414F">
        <w:t xml:space="preserve"> - </w:t>
      </w:r>
      <w:r w:rsidRPr="0088414F">
        <w:t>Хатынь</w:t>
      </w:r>
      <w:r w:rsidR="0088414F" w:rsidRPr="0088414F">
        <w:t xml:space="preserve"> - </w:t>
      </w:r>
      <w:r w:rsidRPr="0088414F">
        <w:t>Курган</w:t>
      </w:r>
      <w:r w:rsidR="0088414F" w:rsidRPr="0088414F">
        <w:t xml:space="preserve"> </w:t>
      </w:r>
      <w:r w:rsidRPr="0088414F">
        <w:t>Славы</w:t>
      </w:r>
      <w:r w:rsidR="0088414F" w:rsidRPr="0088414F">
        <w:t xml:space="preserve"> - </w:t>
      </w:r>
      <w:r w:rsidRPr="0088414F">
        <w:t>Раубичи</w:t>
      </w:r>
      <w:r w:rsidR="0088414F" w:rsidRPr="0088414F">
        <w:t xml:space="preserve"> - </w:t>
      </w:r>
      <w:r w:rsidRPr="0088414F">
        <w:t>Мир</w:t>
      </w:r>
      <w:r w:rsidR="0088414F" w:rsidRPr="0088414F">
        <w:t xml:space="preserve"> - </w:t>
      </w:r>
      <w:r w:rsidRPr="0088414F">
        <w:t>Несвиж</w:t>
      </w:r>
    </w:p>
    <w:p w14:paraId="4D588C4F" w14:textId="77777777" w:rsidR="00EA7CCD" w:rsidRPr="0088414F" w:rsidRDefault="00EA7CCD" w:rsidP="0088414F">
      <w:pPr>
        <w:numPr>
          <w:ilvl w:val="0"/>
          <w:numId w:val="27"/>
        </w:numPr>
        <w:tabs>
          <w:tab w:val="clear" w:pos="1429"/>
          <w:tab w:val="left" w:pos="726"/>
        </w:tabs>
        <w:ind w:left="0" w:firstLine="709"/>
      </w:pPr>
      <w:r w:rsidRPr="0088414F">
        <w:t>Минск</w:t>
      </w:r>
      <w:r w:rsidR="0088414F" w:rsidRPr="0088414F">
        <w:t xml:space="preserve"> - </w:t>
      </w:r>
      <w:r w:rsidRPr="0088414F">
        <w:t>Заславль</w:t>
      </w:r>
      <w:r w:rsidR="0088414F" w:rsidRPr="0088414F">
        <w:t xml:space="preserve"> - </w:t>
      </w:r>
      <w:r w:rsidRPr="0088414F">
        <w:t>Силичи</w:t>
      </w:r>
      <w:r w:rsidR="0088414F" w:rsidRPr="0088414F">
        <w:t xml:space="preserve"> - </w:t>
      </w:r>
      <w:r w:rsidRPr="0088414F">
        <w:t>Логойщина</w:t>
      </w:r>
      <w:r w:rsidR="0088414F" w:rsidRPr="0088414F">
        <w:t xml:space="preserve"> - </w:t>
      </w:r>
      <w:r w:rsidRPr="0088414F">
        <w:t>Полоцк</w:t>
      </w:r>
    </w:p>
    <w:p w14:paraId="590B977A" w14:textId="77777777" w:rsidR="0088414F" w:rsidRPr="0088414F" w:rsidRDefault="00A95DEB" w:rsidP="0088414F">
      <w:pPr>
        <w:tabs>
          <w:tab w:val="left" w:pos="726"/>
        </w:tabs>
        <w:rPr>
          <w:lang w:val="en-US"/>
        </w:rPr>
      </w:pPr>
      <w:r w:rsidRPr="0088414F">
        <w:rPr>
          <w:b/>
          <w:i/>
        </w:rPr>
        <w:t>В</w:t>
      </w:r>
      <w:r w:rsidR="0088414F" w:rsidRPr="0088414F">
        <w:rPr>
          <w:b/>
          <w:i/>
        </w:rPr>
        <w:t xml:space="preserve"> </w:t>
      </w:r>
      <w:r w:rsidRPr="0088414F">
        <w:rPr>
          <w:b/>
          <w:i/>
        </w:rPr>
        <w:t>рекреационном</w:t>
      </w:r>
      <w:r w:rsidR="0088414F" w:rsidRPr="0088414F">
        <w:rPr>
          <w:b/>
          <w:i/>
        </w:rPr>
        <w:t xml:space="preserve"> </w:t>
      </w:r>
      <w:r w:rsidRPr="0088414F">
        <w:rPr>
          <w:b/>
          <w:i/>
        </w:rPr>
        <w:t>туризме</w:t>
      </w:r>
      <w:r w:rsidR="0088414F" w:rsidRPr="0088414F">
        <w:rPr>
          <w:b/>
          <w:i/>
        </w:rPr>
        <w:t xml:space="preserve">: </w:t>
      </w:r>
      <w:r w:rsidR="0088414F" w:rsidRPr="0088414F">
        <w:rPr>
          <w:lang w:val="en-US"/>
        </w:rPr>
        <w:t>[</w:t>
      </w:r>
      <w:r w:rsidR="00E52F32" w:rsidRPr="0088414F">
        <w:rPr>
          <w:lang w:val="en-US"/>
        </w:rPr>
        <w:t>17</w:t>
      </w:r>
      <w:r w:rsidR="0088414F" w:rsidRPr="0088414F">
        <w:rPr>
          <w:lang w:val="en-US"/>
        </w:rPr>
        <w:t>]</w:t>
      </w:r>
    </w:p>
    <w:p w14:paraId="2CBF08ED" w14:textId="77777777" w:rsidR="00A95DEB" w:rsidRPr="0088414F" w:rsidRDefault="00A95DEB" w:rsidP="0088414F">
      <w:pPr>
        <w:numPr>
          <w:ilvl w:val="0"/>
          <w:numId w:val="28"/>
        </w:numPr>
        <w:tabs>
          <w:tab w:val="clear" w:pos="1429"/>
          <w:tab w:val="left" w:pos="726"/>
        </w:tabs>
        <w:ind w:left="0" w:firstLine="709"/>
      </w:pPr>
      <w:r w:rsidRPr="0088414F">
        <w:t>Национальный</w:t>
      </w:r>
      <w:r w:rsidR="0088414F" w:rsidRPr="0088414F">
        <w:t xml:space="preserve"> </w:t>
      </w:r>
      <w:r w:rsidRPr="0088414F">
        <w:t>парк</w:t>
      </w:r>
      <w:r w:rsidR="0088414F">
        <w:t xml:space="preserve"> "</w:t>
      </w:r>
      <w:r w:rsidRPr="0088414F">
        <w:t>Припятский</w:t>
      </w:r>
      <w:r w:rsidR="0088414F">
        <w:t>"</w:t>
      </w:r>
    </w:p>
    <w:p w14:paraId="37C62B43" w14:textId="77777777" w:rsidR="00A95DEB" w:rsidRPr="0088414F" w:rsidRDefault="00A95DEB" w:rsidP="0088414F">
      <w:pPr>
        <w:numPr>
          <w:ilvl w:val="0"/>
          <w:numId w:val="28"/>
        </w:numPr>
        <w:tabs>
          <w:tab w:val="clear" w:pos="1429"/>
          <w:tab w:val="left" w:pos="726"/>
        </w:tabs>
        <w:ind w:left="0" w:firstLine="709"/>
      </w:pPr>
      <w:r w:rsidRPr="0088414F">
        <w:t>Березинский</w:t>
      </w:r>
      <w:r w:rsidR="0088414F" w:rsidRPr="0088414F">
        <w:t xml:space="preserve"> </w:t>
      </w:r>
      <w:r w:rsidRPr="0088414F">
        <w:t>биосферный</w:t>
      </w:r>
      <w:r w:rsidR="0088414F" w:rsidRPr="0088414F">
        <w:t xml:space="preserve"> </w:t>
      </w:r>
      <w:r w:rsidRPr="0088414F">
        <w:t>заповедник</w:t>
      </w:r>
    </w:p>
    <w:p w14:paraId="487687E6" w14:textId="77777777" w:rsidR="00A95DEB" w:rsidRPr="0088414F" w:rsidRDefault="00A95DEB" w:rsidP="0088414F">
      <w:pPr>
        <w:numPr>
          <w:ilvl w:val="0"/>
          <w:numId w:val="28"/>
        </w:numPr>
        <w:tabs>
          <w:tab w:val="clear" w:pos="1429"/>
          <w:tab w:val="left" w:pos="726"/>
        </w:tabs>
        <w:ind w:left="0" w:firstLine="709"/>
      </w:pPr>
      <w:r w:rsidRPr="0088414F">
        <w:t>Национальный</w:t>
      </w:r>
      <w:r w:rsidR="0088414F" w:rsidRPr="0088414F">
        <w:t xml:space="preserve"> </w:t>
      </w:r>
      <w:r w:rsidRPr="0088414F">
        <w:t>парк</w:t>
      </w:r>
      <w:r w:rsidR="0088414F">
        <w:t xml:space="preserve"> "</w:t>
      </w:r>
      <w:r w:rsidRPr="0088414F">
        <w:t>Беловежская</w:t>
      </w:r>
      <w:r w:rsidR="0088414F" w:rsidRPr="0088414F">
        <w:t xml:space="preserve"> </w:t>
      </w:r>
      <w:r w:rsidRPr="0088414F">
        <w:t>пуща</w:t>
      </w:r>
      <w:r w:rsidR="0088414F">
        <w:t>"</w:t>
      </w:r>
    </w:p>
    <w:p w14:paraId="0648653D" w14:textId="77777777" w:rsidR="00A95DEB" w:rsidRPr="0088414F" w:rsidRDefault="00A95DEB" w:rsidP="0088414F">
      <w:pPr>
        <w:numPr>
          <w:ilvl w:val="0"/>
          <w:numId w:val="28"/>
        </w:numPr>
        <w:tabs>
          <w:tab w:val="clear" w:pos="1429"/>
          <w:tab w:val="left" w:pos="726"/>
        </w:tabs>
        <w:ind w:left="0" w:firstLine="709"/>
      </w:pPr>
      <w:r w:rsidRPr="0088414F">
        <w:t>Национальный</w:t>
      </w:r>
      <w:r w:rsidR="0088414F" w:rsidRPr="0088414F">
        <w:t xml:space="preserve"> </w:t>
      </w:r>
      <w:r w:rsidRPr="0088414F">
        <w:t>парк</w:t>
      </w:r>
      <w:r w:rsidR="0088414F">
        <w:t xml:space="preserve"> "</w:t>
      </w:r>
      <w:r w:rsidRPr="0088414F">
        <w:t>Браславские</w:t>
      </w:r>
      <w:r w:rsidR="0088414F" w:rsidRPr="0088414F">
        <w:t xml:space="preserve"> </w:t>
      </w:r>
      <w:r w:rsidRPr="0088414F">
        <w:t>озера</w:t>
      </w:r>
      <w:r w:rsidR="0088414F">
        <w:t>"</w:t>
      </w:r>
    </w:p>
    <w:p w14:paraId="2260911B" w14:textId="77777777" w:rsidR="0088414F" w:rsidRPr="0088414F" w:rsidRDefault="00A95DEB" w:rsidP="0088414F">
      <w:pPr>
        <w:numPr>
          <w:ilvl w:val="0"/>
          <w:numId w:val="28"/>
        </w:numPr>
        <w:tabs>
          <w:tab w:val="clear" w:pos="1429"/>
          <w:tab w:val="left" w:pos="726"/>
        </w:tabs>
        <w:ind w:left="0" w:firstLine="709"/>
      </w:pPr>
      <w:r w:rsidRPr="0088414F">
        <w:t>Национальный</w:t>
      </w:r>
      <w:r w:rsidR="0088414F" w:rsidRPr="0088414F">
        <w:t xml:space="preserve"> </w:t>
      </w:r>
      <w:r w:rsidRPr="0088414F">
        <w:t>парк</w:t>
      </w:r>
      <w:r w:rsidR="0088414F">
        <w:t xml:space="preserve"> "</w:t>
      </w:r>
      <w:r w:rsidRPr="0088414F">
        <w:t>Нарочанский</w:t>
      </w:r>
      <w:r w:rsidR="0088414F">
        <w:t>"</w:t>
      </w:r>
    </w:p>
    <w:p w14:paraId="6DAB7845" w14:textId="77777777" w:rsidR="005E29B3" w:rsidRPr="0088414F" w:rsidRDefault="00E52F32" w:rsidP="0088414F">
      <w:pPr>
        <w:tabs>
          <w:tab w:val="left" w:pos="726"/>
        </w:tabs>
      </w:pPr>
      <w:r w:rsidRPr="0088414F">
        <w:rPr>
          <w:b/>
          <w:i/>
        </w:rPr>
        <w:t>В</w:t>
      </w:r>
      <w:r w:rsidR="0088414F" w:rsidRPr="0088414F">
        <w:rPr>
          <w:b/>
          <w:i/>
        </w:rPr>
        <w:t xml:space="preserve"> </w:t>
      </w:r>
      <w:r w:rsidR="00474AC6" w:rsidRPr="0088414F">
        <w:rPr>
          <w:b/>
          <w:i/>
        </w:rPr>
        <w:t>сельском</w:t>
      </w:r>
      <w:r w:rsidR="0088414F" w:rsidRPr="0088414F">
        <w:rPr>
          <w:b/>
          <w:i/>
        </w:rPr>
        <w:t xml:space="preserve"> </w:t>
      </w:r>
      <w:r w:rsidR="00474AC6" w:rsidRPr="0088414F">
        <w:rPr>
          <w:b/>
          <w:i/>
        </w:rPr>
        <w:t>туризме,</w:t>
      </w:r>
      <w:r w:rsidR="0088414F" w:rsidRPr="0088414F">
        <w:rPr>
          <w:b/>
          <w:i/>
        </w:rPr>
        <w:t xml:space="preserve"> </w:t>
      </w:r>
      <w:r w:rsidR="00474AC6" w:rsidRPr="0088414F">
        <w:t>который</w:t>
      </w:r>
      <w:r w:rsidR="0088414F" w:rsidRPr="0088414F">
        <w:t xml:space="preserve"> </w:t>
      </w:r>
      <w:r w:rsidR="00474AC6" w:rsidRPr="0088414F">
        <w:t>активно</w:t>
      </w:r>
      <w:r w:rsidR="0088414F" w:rsidRPr="0088414F">
        <w:t xml:space="preserve"> </w:t>
      </w:r>
      <w:r w:rsidR="00474AC6" w:rsidRPr="0088414F">
        <w:t>развивается</w:t>
      </w:r>
      <w:r w:rsidR="0088414F" w:rsidRPr="0088414F">
        <w:t xml:space="preserve"> </w:t>
      </w:r>
      <w:r w:rsidR="00474AC6" w:rsidRPr="0088414F">
        <w:t>в</w:t>
      </w:r>
      <w:r w:rsidR="0088414F" w:rsidRPr="0088414F">
        <w:t xml:space="preserve"> </w:t>
      </w:r>
      <w:r w:rsidR="00474AC6" w:rsidRPr="0088414F">
        <w:t>последнее</w:t>
      </w:r>
      <w:r w:rsidR="0088414F" w:rsidRPr="0088414F">
        <w:t xml:space="preserve"> </w:t>
      </w:r>
      <w:r w:rsidR="00474AC6" w:rsidRPr="0088414F">
        <w:t>время,</w:t>
      </w:r>
      <w:r w:rsidR="0088414F" w:rsidRPr="0088414F">
        <w:rPr>
          <w:b/>
          <w:i/>
        </w:rPr>
        <w:t xml:space="preserve"> </w:t>
      </w:r>
      <w:r w:rsidR="00474AC6" w:rsidRPr="0088414F">
        <w:t>сложно</w:t>
      </w:r>
      <w:r w:rsidR="0088414F" w:rsidRPr="0088414F">
        <w:t xml:space="preserve"> </w:t>
      </w:r>
      <w:r w:rsidR="000E5F2D" w:rsidRPr="0088414F">
        <w:t>выделит</w:t>
      </w:r>
      <w:r w:rsidR="00474AC6" w:rsidRPr="0088414F">
        <w:t>ь</w:t>
      </w:r>
      <w:r w:rsidR="0088414F" w:rsidRPr="0088414F">
        <w:t xml:space="preserve"> </w:t>
      </w:r>
      <w:r w:rsidR="00474AC6" w:rsidRPr="0088414F">
        <w:t>самые</w:t>
      </w:r>
      <w:r w:rsidR="0088414F" w:rsidRPr="0088414F">
        <w:t xml:space="preserve"> </w:t>
      </w:r>
      <w:r w:rsidR="00474AC6" w:rsidRPr="0088414F">
        <w:t>популярные</w:t>
      </w:r>
      <w:r w:rsidR="0088414F" w:rsidRPr="0088414F">
        <w:t xml:space="preserve"> </w:t>
      </w:r>
      <w:r w:rsidR="00474AC6" w:rsidRPr="0088414F">
        <w:t>усадьбы.</w:t>
      </w:r>
      <w:r w:rsidR="0088414F" w:rsidRPr="0088414F">
        <w:rPr>
          <w:b/>
        </w:rPr>
        <w:t xml:space="preserve"> </w:t>
      </w:r>
      <w:r w:rsidR="00E33D1F" w:rsidRPr="0088414F">
        <w:t>Белорусские</w:t>
      </w:r>
      <w:r w:rsidR="0088414F" w:rsidRPr="0088414F">
        <w:t xml:space="preserve"> </w:t>
      </w:r>
      <w:r w:rsidR="00E33D1F" w:rsidRPr="0088414F">
        <w:t>сельские</w:t>
      </w:r>
      <w:r w:rsidR="0088414F" w:rsidRPr="0088414F">
        <w:t xml:space="preserve"> </w:t>
      </w:r>
      <w:r w:rsidR="00E33D1F" w:rsidRPr="0088414F">
        <w:t>усадьбы</w:t>
      </w:r>
      <w:r w:rsidR="0088414F" w:rsidRPr="0088414F">
        <w:t xml:space="preserve"> </w:t>
      </w:r>
      <w:r w:rsidR="00E33D1F" w:rsidRPr="0088414F">
        <w:t>уникальны</w:t>
      </w:r>
      <w:r w:rsidR="0088414F" w:rsidRPr="0088414F">
        <w:t xml:space="preserve"> </w:t>
      </w:r>
      <w:r w:rsidR="00E33D1F" w:rsidRPr="0088414F">
        <w:t>и</w:t>
      </w:r>
      <w:r w:rsidR="0088414F" w:rsidRPr="0088414F">
        <w:t xml:space="preserve"> </w:t>
      </w:r>
      <w:r w:rsidR="00E33D1F" w:rsidRPr="0088414F">
        <w:t>неповторимы.</w:t>
      </w:r>
      <w:r w:rsidR="0088414F" w:rsidRPr="0088414F">
        <w:t xml:space="preserve"> </w:t>
      </w:r>
      <w:r w:rsidR="00E33D1F" w:rsidRPr="0088414F">
        <w:t>Они</w:t>
      </w:r>
      <w:r w:rsidR="0088414F" w:rsidRPr="0088414F">
        <w:t xml:space="preserve"> </w:t>
      </w:r>
      <w:r w:rsidR="00E33D1F" w:rsidRPr="0088414F">
        <w:t>не</w:t>
      </w:r>
      <w:r w:rsidR="0088414F" w:rsidRPr="0088414F">
        <w:t xml:space="preserve"> </w:t>
      </w:r>
      <w:r w:rsidR="00E33D1F" w:rsidRPr="0088414F">
        <w:t>всегда</w:t>
      </w:r>
      <w:r w:rsidR="0088414F" w:rsidRPr="0088414F">
        <w:t xml:space="preserve"> </w:t>
      </w:r>
      <w:r w:rsidR="00E33D1F" w:rsidRPr="0088414F">
        <w:t>совершенны,</w:t>
      </w:r>
      <w:r w:rsidR="0088414F" w:rsidRPr="0088414F">
        <w:t xml:space="preserve"> </w:t>
      </w:r>
      <w:r w:rsidR="00E33D1F" w:rsidRPr="0088414F">
        <w:t>но</w:t>
      </w:r>
      <w:r w:rsidR="0088414F" w:rsidRPr="0088414F">
        <w:t xml:space="preserve"> </w:t>
      </w:r>
      <w:r w:rsidR="00E33D1F" w:rsidRPr="0088414F">
        <w:t>всегда</w:t>
      </w:r>
      <w:r w:rsidR="0088414F" w:rsidRPr="0088414F">
        <w:t xml:space="preserve"> </w:t>
      </w:r>
      <w:r w:rsidR="00474AC6" w:rsidRPr="0088414F">
        <w:t>индивидуальны.</w:t>
      </w:r>
      <w:r w:rsidR="0088414F" w:rsidRPr="0088414F">
        <w:t xml:space="preserve"> </w:t>
      </w:r>
      <w:r w:rsidR="00474AC6" w:rsidRPr="0088414F">
        <w:t>На</w:t>
      </w:r>
      <w:r w:rsidR="0088414F" w:rsidRPr="0088414F">
        <w:t xml:space="preserve"> </w:t>
      </w:r>
      <w:r w:rsidR="00474AC6" w:rsidRPr="0088414F">
        <w:t>сегодняшний</w:t>
      </w:r>
      <w:r w:rsidR="0088414F" w:rsidRPr="0088414F">
        <w:t xml:space="preserve"> </w:t>
      </w:r>
      <w:r w:rsidR="00474AC6" w:rsidRPr="0088414F">
        <w:t>день</w:t>
      </w:r>
      <w:r w:rsidR="0088414F" w:rsidRPr="0088414F">
        <w:t xml:space="preserve"> </w:t>
      </w:r>
      <w:r w:rsidR="00474AC6" w:rsidRPr="0088414F">
        <w:t>б</w:t>
      </w:r>
      <w:r w:rsidR="00E33D1F" w:rsidRPr="0088414F">
        <w:t>олее</w:t>
      </w:r>
      <w:r w:rsidR="0088414F" w:rsidRPr="0088414F">
        <w:t xml:space="preserve"> </w:t>
      </w:r>
      <w:r w:rsidR="00E33D1F" w:rsidRPr="0088414F">
        <w:t>50</w:t>
      </w:r>
      <w:r w:rsidR="0088414F" w:rsidRPr="0088414F">
        <w:t xml:space="preserve"> </w:t>
      </w:r>
      <w:r w:rsidR="00E33D1F" w:rsidRPr="0088414F">
        <w:t>сельских</w:t>
      </w:r>
      <w:r w:rsidR="0088414F" w:rsidRPr="0088414F">
        <w:t xml:space="preserve"> </w:t>
      </w:r>
      <w:r w:rsidR="00E33D1F" w:rsidRPr="0088414F">
        <w:t>усадеб</w:t>
      </w:r>
      <w:r w:rsidR="0088414F" w:rsidRPr="0088414F">
        <w:t xml:space="preserve"> </w:t>
      </w:r>
      <w:r w:rsidR="00E33D1F" w:rsidRPr="0088414F">
        <w:t>уже</w:t>
      </w:r>
      <w:r w:rsidR="0088414F" w:rsidRPr="0088414F">
        <w:t xml:space="preserve"> </w:t>
      </w:r>
      <w:r w:rsidR="00E33D1F" w:rsidRPr="0088414F">
        <w:t>принимают</w:t>
      </w:r>
      <w:r w:rsidR="0088414F" w:rsidRPr="0088414F">
        <w:t xml:space="preserve"> </w:t>
      </w:r>
      <w:r w:rsidR="00E33D1F" w:rsidRPr="0088414F">
        <w:t>туристов.</w:t>
      </w:r>
      <w:r w:rsidR="0088414F" w:rsidRPr="0088414F">
        <w:t xml:space="preserve"> </w:t>
      </w:r>
      <w:r w:rsidR="00E33D1F" w:rsidRPr="0088414F">
        <w:t>Они</w:t>
      </w:r>
      <w:r w:rsidR="0088414F" w:rsidRPr="0088414F">
        <w:t xml:space="preserve"> </w:t>
      </w:r>
      <w:r w:rsidR="00E33D1F" w:rsidRPr="0088414F">
        <w:t>все</w:t>
      </w:r>
      <w:r w:rsidR="0088414F" w:rsidRPr="0088414F">
        <w:t xml:space="preserve"> </w:t>
      </w:r>
      <w:r w:rsidR="00E33D1F" w:rsidRPr="0088414F">
        <w:t>бесконечно</w:t>
      </w:r>
      <w:r w:rsidR="0088414F" w:rsidRPr="0088414F">
        <w:t xml:space="preserve"> </w:t>
      </w:r>
      <w:r w:rsidR="00E33D1F" w:rsidRPr="0088414F">
        <w:t>разные</w:t>
      </w:r>
      <w:r w:rsidR="0088414F" w:rsidRPr="0088414F">
        <w:t xml:space="preserve">: </w:t>
      </w:r>
      <w:r w:rsidR="00E33D1F" w:rsidRPr="0088414F">
        <w:t>старинные,</w:t>
      </w:r>
      <w:r w:rsidR="0088414F" w:rsidRPr="0088414F">
        <w:t xml:space="preserve"> </w:t>
      </w:r>
      <w:r w:rsidR="00E33D1F" w:rsidRPr="0088414F">
        <w:t>современные,</w:t>
      </w:r>
      <w:r w:rsidR="0088414F" w:rsidRPr="0088414F">
        <w:t xml:space="preserve"> </w:t>
      </w:r>
      <w:r w:rsidR="00E33D1F" w:rsidRPr="0088414F">
        <w:t>комфортные</w:t>
      </w:r>
      <w:r w:rsidR="0088414F" w:rsidRPr="0088414F">
        <w:t xml:space="preserve"> </w:t>
      </w:r>
      <w:r w:rsidR="00E33D1F" w:rsidRPr="0088414F">
        <w:t>и</w:t>
      </w:r>
      <w:r w:rsidR="0088414F" w:rsidRPr="0088414F">
        <w:t xml:space="preserve"> </w:t>
      </w:r>
      <w:r w:rsidR="00E33D1F" w:rsidRPr="0088414F">
        <w:t>спартанские</w:t>
      </w:r>
      <w:r w:rsidR="00A45124" w:rsidRPr="0088414F">
        <w:t>.</w:t>
      </w:r>
    </w:p>
    <w:p w14:paraId="6631E97F" w14:textId="77777777" w:rsidR="0088414F" w:rsidRDefault="00474AC6" w:rsidP="0088414F">
      <w:pPr>
        <w:tabs>
          <w:tab w:val="left" w:pos="726"/>
        </w:tabs>
      </w:pPr>
      <w:r w:rsidRPr="0088414F">
        <w:rPr>
          <w:b/>
          <w:i/>
        </w:rPr>
        <w:t>Лечебно-оздоровительный</w:t>
      </w:r>
      <w:r w:rsidR="0088414F" w:rsidRPr="0088414F">
        <w:t xml:space="preserve"> </w:t>
      </w:r>
      <w:r w:rsidRPr="0088414F">
        <w:rPr>
          <w:b/>
          <w:i/>
        </w:rPr>
        <w:t>туризм</w:t>
      </w:r>
      <w:r w:rsidR="0088414F" w:rsidRPr="0088414F">
        <w:t xml:space="preserve"> </w:t>
      </w:r>
      <w:r w:rsidRPr="0088414F">
        <w:t>Беларуси</w:t>
      </w:r>
      <w:r w:rsidR="0088414F" w:rsidRPr="0088414F">
        <w:t xml:space="preserve"> </w:t>
      </w:r>
      <w:r w:rsidRPr="0088414F">
        <w:t>имеет</w:t>
      </w:r>
      <w:r w:rsidR="0088414F" w:rsidRPr="0088414F">
        <w:t xml:space="preserve"> </w:t>
      </w:r>
      <w:r w:rsidR="00A87236" w:rsidRPr="0088414F">
        <w:t>большой</w:t>
      </w:r>
      <w:r w:rsidR="0088414F" w:rsidRPr="0088414F">
        <w:t xml:space="preserve"> </w:t>
      </w:r>
      <w:r w:rsidR="00A87236" w:rsidRPr="0088414F">
        <w:t>потенциал,</w:t>
      </w:r>
      <w:r w:rsidR="0088414F" w:rsidRPr="0088414F">
        <w:t xml:space="preserve"> </w:t>
      </w:r>
      <w:r w:rsidR="00A87236" w:rsidRPr="0088414F">
        <w:t>в</w:t>
      </w:r>
      <w:r w:rsidR="0088414F" w:rsidRPr="0088414F">
        <w:t xml:space="preserve"> </w:t>
      </w:r>
      <w:r w:rsidR="00A87236" w:rsidRPr="0088414F">
        <w:t>каждой</w:t>
      </w:r>
      <w:r w:rsidR="0088414F" w:rsidRPr="0088414F">
        <w:t xml:space="preserve"> </w:t>
      </w:r>
      <w:r w:rsidR="00A87236" w:rsidRPr="0088414F">
        <w:t>области</w:t>
      </w:r>
      <w:r w:rsidR="0088414F" w:rsidRPr="0088414F">
        <w:t xml:space="preserve"> </w:t>
      </w:r>
      <w:r w:rsidR="00A87236" w:rsidRPr="0088414F">
        <w:t>страны</w:t>
      </w:r>
      <w:r w:rsidR="0088414F" w:rsidRPr="0088414F">
        <w:t xml:space="preserve"> </w:t>
      </w:r>
      <w:r w:rsidR="00A87236" w:rsidRPr="0088414F">
        <w:t>находится</w:t>
      </w:r>
      <w:r w:rsidR="0088414F" w:rsidRPr="0088414F">
        <w:t xml:space="preserve"> </w:t>
      </w:r>
      <w:r w:rsidR="00A87236" w:rsidRPr="0088414F">
        <w:t>большое</w:t>
      </w:r>
      <w:r w:rsidR="0088414F" w:rsidRPr="0088414F">
        <w:t xml:space="preserve"> </w:t>
      </w:r>
      <w:r w:rsidR="00A87236" w:rsidRPr="0088414F">
        <w:t>количество</w:t>
      </w:r>
      <w:r w:rsidR="0088414F" w:rsidRPr="0088414F">
        <w:t xml:space="preserve"> </w:t>
      </w:r>
      <w:r w:rsidR="00A87236" w:rsidRPr="0088414F">
        <w:t>санаториев</w:t>
      </w:r>
      <w:r w:rsidR="0088414F" w:rsidRPr="0088414F">
        <w:t xml:space="preserve"> </w:t>
      </w:r>
      <w:r w:rsidR="00A87236" w:rsidRPr="0088414F">
        <w:t>с</w:t>
      </w:r>
      <w:r w:rsidR="0088414F" w:rsidRPr="0088414F">
        <w:t xml:space="preserve"> </w:t>
      </w:r>
      <w:r w:rsidR="00A87236" w:rsidRPr="0088414F">
        <w:t>разными</w:t>
      </w:r>
      <w:r w:rsidR="0088414F" w:rsidRPr="0088414F">
        <w:t xml:space="preserve"> </w:t>
      </w:r>
      <w:r w:rsidR="00A87236" w:rsidRPr="0088414F">
        <w:t>профилями</w:t>
      </w:r>
      <w:r w:rsidR="0088414F" w:rsidRPr="0088414F">
        <w:t xml:space="preserve"> </w:t>
      </w:r>
      <w:r w:rsidR="00A87236" w:rsidRPr="0088414F">
        <w:t>лечениями.</w:t>
      </w:r>
      <w:r w:rsidR="0088414F" w:rsidRPr="0088414F">
        <w:t xml:space="preserve"> </w:t>
      </w:r>
      <w:r w:rsidR="00A87236" w:rsidRPr="0088414F">
        <w:t>Этот</w:t>
      </w:r>
      <w:r w:rsidR="0088414F" w:rsidRPr="0088414F">
        <w:t xml:space="preserve"> </w:t>
      </w:r>
      <w:r w:rsidR="00A87236" w:rsidRPr="0088414F">
        <w:t>вид</w:t>
      </w:r>
      <w:r w:rsidR="0088414F" w:rsidRPr="0088414F">
        <w:t xml:space="preserve"> </w:t>
      </w:r>
      <w:r w:rsidR="00A87236" w:rsidRPr="0088414F">
        <w:t>отдыха</w:t>
      </w:r>
      <w:r w:rsidR="0088414F" w:rsidRPr="0088414F">
        <w:t xml:space="preserve"> </w:t>
      </w:r>
      <w:r w:rsidR="00A87236" w:rsidRPr="0088414F">
        <w:t>весьма</w:t>
      </w:r>
      <w:r w:rsidR="0088414F" w:rsidRPr="0088414F">
        <w:t xml:space="preserve"> </w:t>
      </w:r>
      <w:r w:rsidR="00A87236" w:rsidRPr="0088414F">
        <w:t>популярен</w:t>
      </w:r>
      <w:r w:rsidR="0088414F" w:rsidRPr="0088414F">
        <w:t xml:space="preserve"> </w:t>
      </w:r>
      <w:r w:rsidR="00A87236" w:rsidRPr="0088414F">
        <w:t>среди</w:t>
      </w:r>
      <w:r w:rsidR="0088414F" w:rsidRPr="0088414F">
        <w:t xml:space="preserve"> </w:t>
      </w:r>
      <w:r w:rsidR="00A87236" w:rsidRPr="0088414F">
        <w:t>туристов</w:t>
      </w:r>
      <w:r w:rsidR="0088414F" w:rsidRPr="0088414F">
        <w:t xml:space="preserve"> </w:t>
      </w:r>
      <w:r w:rsidR="00A87236" w:rsidRPr="0088414F">
        <w:t>из</w:t>
      </w:r>
      <w:r w:rsidR="0088414F" w:rsidRPr="0088414F">
        <w:t xml:space="preserve"> </w:t>
      </w:r>
      <w:r w:rsidR="00A87236" w:rsidRPr="0088414F">
        <w:t>Украины</w:t>
      </w:r>
      <w:r w:rsidR="0088414F" w:rsidRPr="0088414F">
        <w:t xml:space="preserve"> </w:t>
      </w:r>
      <w:r w:rsidR="00A87236" w:rsidRPr="0088414F">
        <w:t>и</w:t>
      </w:r>
      <w:r w:rsidR="0088414F" w:rsidRPr="0088414F">
        <w:t xml:space="preserve"> </w:t>
      </w:r>
      <w:r w:rsidR="00A87236" w:rsidRPr="0088414F">
        <w:t>России.</w:t>
      </w:r>
    </w:p>
    <w:p w14:paraId="23D7A5D9" w14:textId="77777777" w:rsidR="001A30B4" w:rsidRPr="0088414F" w:rsidRDefault="00CE164A" w:rsidP="00CE164A">
      <w:pPr>
        <w:pStyle w:val="1"/>
      </w:pPr>
      <w:bookmarkStart w:id="113" w:name="_Toc227080811"/>
      <w:bookmarkStart w:id="114" w:name="_Toc227090414"/>
      <w:bookmarkStart w:id="115" w:name="_Toc227090582"/>
      <w:bookmarkStart w:id="116" w:name="_Toc227090827"/>
      <w:bookmarkStart w:id="117" w:name="_Toc227090951"/>
      <w:bookmarkStart w:id="118" w:name="_Toc227130417"/>
      <w:bookmarkStart w:id="119" w:name="_Toc227134273"/>
      <w:bookmarkStart w:id="120" w:name="_Toc227134413"/>
      <w:bookmarkStart w:id="121" w:name="_Toc279053018"/>
      <w:bookmarkStart w:id="122" w:name="_Toc279053465"/>
      <w:r>
        <w:br w:type="page"/>
      </w:r>
      <w:bookmarkStart w:id="123" w:name="_Toc279096020"/>
      <w:bookmarkStart w:id="124" w:name="_Toc279193925"/>
      <w:bookmarkStart w:id="125" w:name="_Toc279194240"/>
      <w:bookmarkStart w:id="126" w:name="_Toc281228974"/>
      <w:r w:rsidR="00CE1987" w:rsidRPr="0088414F">
        <w:t>Глава</w:t>
      </w:r>
      <w:r w:rsidR="0088414F" w:rsidRPr="0088414F">
        <w:t xml:space="preserve"> </w:t>
      </w:r>
      <w:r w:rsidR="00472B6B" w:rsidRPr="0088414F">
        <w:t>3</w:t>
      </w:r>
      <w:bookmarkStart w:id="127" w:name="_Toc279053019"/>
      <w:bookmarkStart w:id="128" w:name="_Toc279053466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r>
        <w:t>.</w:t>
      </w:r>
      <w:r w:rsidR="0088414F" w:rsidRPr="0088414F">
        <w:t xml:space="preserve"> </w:t>
      </w:r>
      <w:r w:rsidR="00061498" w:rsidRPr="0088414F">
        <w:t>Рекомендации</w:t>
      </w:r>
      <w:r w:rsidR="0088414F" w:rsidRPr="0088414F">
        <w:t xml:space="preserve"> </w:t>
      </w:r>
      <w:r w:rsidR="00A45124" w:rsidRPr="0088414F">
        <w:t>по</w:t>
      </w:r>
      <w:r w:rsidR="0088414F" w:rsidRPr="0088414F">
        <w:t xml:space="preserve"> </w:t>
      </w:r>
      <w:r w:rsidR="00A45124" w:rsidRPr="0088414F">
        <w:t>активизации</w:t>
      </w:r>
      <w:r w:rsidR="0088414F" w:rsidRPr="0088414F">
        <w:t xml:space="preserve"> </w:t>
      </w:r>
      <w:r w:rsidR="00A45124" w:rsidRPr="0088414F">
        <w:t>туристических</w:t>
      </w:r>
      <w:r w:rsidR="0088414F" w:rsidRPr="0088414F">
        <w:t xml:space="preserve"> </w:t>
      </w:r>
      <w:r w:rsidR="00A45124" w:rsidRPr="0088414F">
        <w:t>связей</w:t>
      </w:r>
      <w:r w:rsidR="0088414F" w:rsidRPr="0088414F">
        <w:t xml:space="preserve"> </w:t>
      </w:r>
      <w:r w:rsidR="00A45124" w:rsidRPr="0088414F">
        <w:t>Беларуси</w:t>
      </w:r>
      <w:bookmarkEnd w:id="123"/>
      <w:bookmarkEnd w:id="124"/>
      <w:bookmarkEnd w:id="125"/>
      <w:bookmarkEnd w:id="126"/>
      <w:bookmarkEnd w:id="127"/>
      <w:bookmarkEnd w:id="128"/>
    </w:p>
    <w:p w14:paraId="23024136" w14:textId="77777777" w:rsidR="00CE164A" w:rsidRDefault="00CE164A" w:rsidP="0088414F">
      <w:pPr>
        <w:tabs>
          <w:tab w:val="left" w:pos="726"/>
        </w:tabs>
      </w:pPr>
      <w:bookmarkStart w:id="129" w:name="_Toc227080812"/>
      <w:bookmarkStart w:id="130" w:name="_Toc227090416"/>
      <w:bookmarkStart w:id="131" w:name="_Toc227090584"/>
      <w:bookmarkStart w:id="132" w:name="_Toc227090829"/>
      <w:bookmarkStart w:id="133" w:name="_Toc227090953"/>
      <w:bookmarkStart w:id="134" w:name="_Toc227130419"/>
      <w:bookmarkStart w:id="135" w:name="_Toc227134275"/>
      <w:bookmarkStart w:id="136" w:name="_Toc227134415"/>
      <w:bookmarkStart w:id="137" w:name="_Toc279053020"/>
      <w:bookmarkStart w:id="138" w:name="_Toc279053467"/>
      <w:bookmarkStart w:id="139" w:name="_Toc279096021"/>
      <w:bookmarkStart w:id="140" w:name="_Toc279193926"/>
      <w:bookmarkStart w:id="141" w:name="_Toc279194241"/>
    </w:p>
    <w:p w14:paraId="288C841E" w14:textId="77777777" w:rsidR="00F44FFA" w:rsidRPr="0088414F" w:rsidRDefault="00CE1987" w:rsidP="00CE164A">
      <w:pPr>
        <w:pStyle w:val="1"/>
      </w:pPr>
      <w:bookmarkStart w:id="142" w:name="_Toc281228975"/>
      <w:r w:rsidRPr="0088414F">
        <w:t>3.1</w:t>
      </w:r>
      <w:r w:rsidR="0088414F" w:rsidRPr="0088414F">
        <w:t xml:space="preserve"> </w:t>
      </w:r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r w:rsidR="007504BF" w:rsidRPr="0088414F">
        <w:t>С</w:t>
      </w:r>
      <w:r w:rsidR="001A30B4" w:rsidRPr="0088414F">
        <w:t>овременное</w:t>
      </w:r>
      <w:r w:rsidR="0088414F" w:rsidRPr="0088414F">
        <w:t xml:space="preserve"> </w:t>
      </w:r>
      <w:r w:rsidR="001A30B4" w:rsidRPr="0088414F">
        <w:t>состояние</w:t>
      </w:r>
      <w:r w:rsidR="0088414F" w:rsidRPr="0088414F">
        <w:t xml:space="preserve"> </w:t>
      </w:r>
      <w:r w:rsidR="001A30B4" w:rsidRPr="0088414F">
        <w:t>международного</w:t>
      </w:r>
      <w:r w:rsidR="0088414F" w:rsidRPr="0088414F">
        <w:t xml:space="preserve"> </w:t>
      </w:r>
      <w:r w:rsidR="001A30B4" w:rsidRPr="0088414F">
        <w:t>сотрудничества</w:t>
      </w:r>
      <w:r w:rsidR="0088414F" w:rsidRPr="0088414F">
        <w:t xml:space="preserve"> </w:t>
      </w:r>
      <w:r w:rsidR="001A30B4" w:rsidRPr="0088414F">
        <w:t>Республики</w:t>
      </w:r>
      <w:r w:rsidR="0088414F" w:rsidRPr="0088414F">
        <w:t xml:space="preserve"> </w:t>
      </w:r>
      <w:r w:rsidR="001A30B4" w:rsidRPr="0088414F">
        <w:t>Беларусь</w:t>
      </w:r>
      <w:r w:rsidR="0088414F" w:rsidRPr="0088414F">
        <w:t xml:space="preserve"> </w:t>
      </w:r>
      <w:r w:rsidR="001A30B4" w:rsidRPr="0088414F">
        <w:t>в</w:t>
      </w:r>
      <w:r w:rsidR="0088414F" w:rsidRPr="0088414F">
        <w:t xml:space="preserve"> </w:t>
      </w:r>
      <w:r w:rsidR="001A30B4" w:rsidRPr="0088414F">
        <w:t>сфере</w:t>
      </w:r>
      <w:r w:rsidR="0088414F" w:rsidRPr="0088414F">
        <w:t xml:space="preserve"> </w:t>
      </w:r>
      <w:r w:rsidR="001A30B4" w:rsidRPr="0088414F">
        <w:t>туризма</w:t>
      </w:r>
      <w:bookmarkEnd w:id="137"/>
      <w:bookmarkEnd w:id="138"/>
      <w:bookmarkEnd w:id="139"/>
      <w:bookmarkEnd w:id="140"/>
      <w:bookmarkEnd w:id="141"/>
      <w:bookmarkEnd w:id="142"/>
    </w:p>
    <w:p w14:paraId="31B54206" w14:textId="77777777" w:rsidR="00CE164A" w:rsidRDefault="00CE164A" w:rsidP="0088414F">
      <w:pPr>
        <w:tabs>
          <w:tab w:val="left" w:pos="726"/>
        </w:tabs>
        <w:rPr>
          <w:szCs w:val="20"/>
        </w:rPr>
      </w:pPr>
    </w:p>
    <w:p w14:paraId="11B2B2D4" w14:textId="77777777" w:rsidR="0088414F" w:rsidRPr="0088414F" w:rsidRDefault="001A30B4" w:rsidP="0088414F">
      <w:pPr>
        <w:tabs>
          <w:tab w:val="left" w:pos="726"/>
        </w:tabs>
        <w:rPr>
          <w:szCs w:val="20"/>
        </w:rPr>
      </w:pPr>
      <w:r w:rsidRPr="0088414F">
        <w:rPr>
          <w:szCs w:val="20"/>
        </w:rPr>
        <w:t>Беларусь</w:t>
      </w:r>
      <w:r w:rsidR="0088414F" w:rsidRPr="0088414F">
        <w:rPr>
          <w:szCs w:val="20"/>
        </w:rPr>
        <w:t xml:space="preserve"> </w:t>
      </w:r>
      <w:r w:rsidRPr="0088414F">
        <w:rPr>
          <w:szCs w:val="20"/>
        </w:rPr>
        <w:t>активно</w:t>
      </w:r>
      <w:r w:rsidR="0088414F" w:rsidRPr="0088414F">
        <w:rPr>
          <w:szCs w:val="20"/>
        </w:rPr>
        <w:t xml:space="preserve"> </w:t>
      </w:r>
      <w:r w:rsidRPr="0088414F">
        <w:rPr>
          <w:szCs w:val="20"/>
        </w:rPr>
        <w:t>расширяет</w:t>
      </w:r>
      <w:r w:rsidR="0088414F" w:rsidRPr="0088414F">
        <w:rPr>
          <w:szCs w:val="20"/>
        </w:rPr>
        <w:t xml:space="preserve"> </w:t>
      </w:r>
      <w:r w:rsidRPr="0088414F">
        <w:rPr>
          <w:szCs w:val="20"/>
        </w:rPr>
        <w:t>международные</w:t>
      </w:r>
      <w:r w:rsidR="0088414F" w:rsidRPr="0088414F">
        <w:rPr>
          <w:szCs w:val="20"/>
        </w:rPr>
        <w:t xml:space="preserve"> </w:t>
      </w:r>
      <w:r w:rsidRPr="0088414F">
        <w:rPr>
          <w:szCs w:val="20"/>
        </w:rPr>
        <w:t>связи</w:t>
      </w:r>
      <w:r w:rsidR="0088414F" w:rsidRPr="0088414F">
        <w:rPr>
          <w:szCs w:val="20"/>
        </w:rPr>
        <w:t xml:space="preserve"> </w:t>
      </w:r>
      <w:r w:rsidRPr="0088414F">
        <w:rPr>
          <w:szCs w:val="20"/>
        </w:rPr>
        <w:t>в</w:t>
      </w:r>
      <w:r w:rsidR="0088414F" w:rsidRPr="0088414F">
        <w:rPr>
          <w:szCs w:val="20"/>
        </w:rPr>
        <w:t xml:space="preserve"> </w:t>
      </w:r>
      <w:r w:rsidRPr="0088414F">
        <w:rPr>
          <w:szCs w:val="20"/>
        </w:rPr>
        <w:t>сфере</w:t>
      </w:r>
      <w:r w:rsidR="0088414F" w:rsidRPr="0088414F">
        <w:rPr>
          <w:szCs w:val="20"/>
        </w:rPr>
        <w:t xml:space="preserve"> </w:t>
      </w:r>
      <w:r w:rsidRPr="0088414F">
        <w:rPr>
          <w:szCs w:val="20"/>
        </w:rPr>
        <w:t>туризма</w:t>
      </w:r>
      <w:r w:rsidR="0088414F" w:rsidRPr="0088414F">
        <w:rPr>
          <w:szCs w:val="20"/>
        </w:rPr>
        <w:t xml:space="preserve"> </w:t>
      </w:r>
      <w:r w:rsidRPr="0088414F">
        <w:rPr>
          <w:szCs w:val="20"/>
        </w:rPr>
        <w:t>на</w:t>
      </w:r>
      <w:r w:rsidR="0088414F" w:rsidRPr="0088414F">
        <w:rPr>
          <w:szCs w:val="20"/>
        </w:rPr>
        <w:t xml:space="preserve"> </w:t>
      </w:r>
      <w:r w:rsidRPr="0088414F">
        <w:rPr>
          <w:szCs w:val="20"/>
        </w:rPr>
        <w:t>основе</w:t>
      </w:r>
      <w:r w:rsidR="0088414F" w:rsidRPr="0088414F">
        <w:rPr>
          <w:szCs w:val="20"/>
        </w:rPr>
        <w:t xml:space="preserve"> </w:t>
      </w:r>
      <w:r w:rsidRPr="0088414F">
        <w:rPr>
          <w:szCs w:val="20"/>
        </w:rPr>
        <w:t>двустороннего</w:t>
      </w:r>
      <w:r w:rsidR="0088414F" w:rsidRPr="0088414F">
        <w:rPr>
          <w:szCs w:val="20"/>
        </w:rPr>
        <w:t xml:space="preserve"> </w:t>
      </w:r>
      <w:r w:rsidRPr="0088414F">
        <w:rPr>
          <w:szCs w:val="20"/>
        </w:rPr>
        <w:t>сотрудничества.</w:t>
      </w:r>
      <w:r w:rsidR="0088414F" w:rsidRPr="0088414F">
        <w:rPr>
          <w:szCs w:val="20"/>
        </w:rPr>
        <w:t xml:space="preserve"> </w:t>
      </w:r>
      <w:r w:rsidRPr="0088414F">
        <w:rPr>
          <w:szCs w:val="20"/>
        </w:rPr>
        <w:t>В</w:t>
      </w:r>
      <w:r w:rsidR="0088414F" w:rsidRPr="0088414F">
        <w:rPr>
          <w:szCs w:val="20"/>
        </w:rPr>
        <w:t xml:space="preserve"> </w:t>
      </w:r>
      <w:r w:rsidRPr="0088414F">
        <w:rPr>
          <w:szCs w:val="20"/>
        </w:rPr>
        <w:t>настоящий</w:t>
      </w:r>
      <w:r w:rsidR="0088414F" w:rsidRPr="0088414F">
        <w:rPr>
          <w:szCs w:val="20"/>
        </w:rPr>
        <w:t xml:space="preserve"> </w:t>
      </w:r>
      <w:r w:rsidRPr="0088414F">
        <w:rPr>
          <w:szCs w:val="20"/>
        </w:rPr>
        <w:t>момент</w:t>
      </w:r>
      <w:r w:rsidR="0088414F" w:rsidRPr="0088414F">
        <w:rPr>
          <w:szCs w:val="20"/>
        </w:rPr>
        <w:t xml:space="preserve"> </w:t>
      </w:r>
      <w:r w:rsidRPr="0088414F">
        <w:rPr>
          <w:szCs w:val="20"/>
        </w:rPr>
        <w:t>республикой</w:t>
      </w:r>
      <w:r w:rsidR="0088414F" w:rsidRPr="0088414F">
        <w:rPr>
          <w:szCs w:val="20"/>
        </w:rPr>
        <w:t xml:space="preserve"> </w:t>
      </w:r>
      <w:r w:rsidRPr="0088414F">
        <w:rPr>
          <w:szCs w:val="20"/>
        </w:rPr>
        <w:t>подписаны</w:t>
      </w:r>
      <w:r w:rsidR="0088414F" w:rsidRPr="0088414F">
        <w:rPr>
          <w:szCs w:val="20"/>
        </w:rPr>
        <w:t xml:space="preserve"> </w:t>
      </w:r>
      <w:r w:rsidRPr="0088414F">
        <w:rPr>
          <w:szCs w:val="20"/>
        </w:rPr>
        <w:t>более</w:t>
      </w:r>
      <w:r w:rsidR="0088414F" w:rsidRPr="0088414F">
        <w:rPr>
          <w:szCs w:val="20"/>
        </w:rPr>
        <w:t xml:space="preserve"> </w:t>
      </w:r>
      <w:r w:rsidRPr="0088414F">
        <w:rPr>
          <w:szCs w:val="20"/>
        </w:rPr>
        <w:t>20</w:t>
      </w:r>
      <w:r w:rsidR="0088414F" w:rsidRPr="0088414F">
        <w:rPr>
          <w:szCs w:val="20"/>
        </w:rPr>
        <w:t xml:space="preserve"> </w:t>
      </w:r>
      <w:r w:rsidRPr="0088414F">
        <w:rPr>
          <w:szCs w:val="20"/>
        </w:rPr>
        <w:t>межправительственных</w:t>
      </w:r>
      <w:r w:rsidR="0088414F" w:rsidRPr="0088414F">
        <w:rPr>
          <w:szCs w:val="20"/>
        </w:rPr>
        <w:t xml:space="preserve"> </w:t>
      </w:r>
      <w:r w:rsidRPr="0088414F">
        <w:rPr>
          <w:szCs w:val="20"/>
        </w:rPr>
        <w:t>и</w:t>
      </w:r>
      <w:r w:rsidR="0088414F" w:rsidRPr="0088414F">
        <w:rPr>
          <w:szCs w:val="20"/>
        </w:rPr>
        <w:t xml:space="preserve"> </w:t>
      </w:r>
      <w:r w:rsidRPr="0088414F">
        <w:rPr>
          <w:szCs w:val="20"/>
        </w:rPr>
        <w:t>межведомственных</w:t>
      </w:r>
      <w:r w:rsidR="0088414F" w:rsidRPr="0088414F">
        <w:rPr>
          <w:szCs w:val="20"/>
        </w:rPr>
        <w:t xml:space="preserve"> </w:t>
      </w:r>
      <w:r w:rsidRPr="0088414F">
        <w:rPr>
          <w:szCs w:val="20"/>
        </w:rPr>
        <w:t>соглашений</w:t>
      </w:r>
      <w:r w:rsidR="0088414F" w:rsidRPr="0088414F">
        <w:rPr>
          <w:szCs w:val="20"/>
        </w:rPr>
        <w:t xml:space="preserve"> </w:t>
      </w:r>
      <w:r w:rsidRPr="0088414F">
        <w:rPr>
          <w:szCs w:val="20"/>
        </w:rPr>
        <w:t>в</w:t>
      </w:r>
      <w:r w:rsidR="0088414F" w:rsidRPr="0088414F">
        <w:rPr>
          <w:szCs w:val="20"/>
        </w:rPr>
        <w:t xml:space="preserve"> </w:t>
      </w:r>
      <w:r w:rsidRPr="0088414F">
        <w:rPr>
          <w:szCs w:val="20"/>
        </w:rPr>
        <w:t>области</w:t>
      </w:r>
      <w:r w:rsidR="0088414F" w:rsidRPr="0088414F">
        <w:rPr>
          <w:szCs w:val="20"/>
        </w:rPr>
        <w:t xml:space="preserve"> </w:t>
      </w:r>
      <w:r w:rsidRPr="0088414F">
        <w:rPr>
          <w:szCs w:val="20"/>
        </w:rPr>
        <w:t>туризма.</w:t>
      </w:r>
      <w:r w:rsidR="0088414F" w:rsidRPr="0088414F">
        <w:rPr>
          <w:szCs w:val="20"/>
        </w:rPr>
        <w:t xml:space="preserve"> </w:t>
      </w:r>
      <w:r w:rsidRPr="0088414F">
        <w:rPr>
          <w:szCs w:val="20"/>
        </w:rPr>
        <w:t>Часть</w:t>
      </w:r>
      <w:r w:rsidR="0088414F" w:rsidRPr="0088414F">
        <w:rPr>
          <w:szCs w:val="20"/>
        </w:rPr>
        <w:t xml:space="preserve"> </w:t>
      </w:r>
      <w:r w:rsidRPr="0088414F">
        <w:rPr>
          <w:szCs w:val="20"/>
        </w:rPr>
        <w:t>из</w:t>
      </w:r>
      <w:r w:rsidR="0088414F" w:rsidRPr="0088414F">
        <w:rPr>
          <w:szCs w:val="20"/>
        </w:rPr>
        <w:t xml:space="preserve"> </w:t>
      </w:r>
      <w:r w:rsidRPr="0088414F">
        <w:rPr>
          <w:szCs w:val="20"/>
        </w:rPr>
        <w:t>них</w:t>
      </w:r>
      <w:r w:rsidR="0088414F" w:rsidRPr="0088414F">
        <w:rPr>
          <w:szCs w:val="20"/>
        </w:rPr>
        <w:t xml:space="preserve"> </w:t>
      </w:r>
      <w:r w:rsidRPr="0088414F">
        <w:rPr>
          <w:szCs w:val="20"/>
        </w:rPr>
        <w:t>специализируется</w:t>
      </w:r>
      <w:r w:rsidR="0088414F" w:rsidRPr="0088414F">
        <w:rPr>
          <w:szCs w:val="20"/>
        </w:rPr>
        <w:t xml:space="preserve"> </w:t>
      </w:r>
      <w:r w:rsidRPr="0088414F">
        <w:rPr>
          <w:szCs w:val="20"/>
        </w:rPr>
        <w:t>непосредственно</w:t>
      </w:r>
      <w:r w:rsidR="0088414F" w:rsidRPr="0088414F">
        <w:rPr>
          <w:szCs w:val="20"/>
        </w:rPr>
        <w:t xml:space="preserve"> </w:t>
      </w:r>
      <w:r w:rsidRPr="0088414F">
        <w:rPr>
          <w:szCs w:val="20"/>
        </w:rPr>
        <w:t>на</w:t>
      </w:r>
      <w:r w:rsidR="0088414F" w:rsidRPr="0088414F">
        <w:rPr>
          <w:szCs w:val="20"/>
        </w:rPr>
        <w:t xml:space="preserve"> </w:t>
      </w:r>
      <w:r w:rsidRPr="0088414F">
        <w:rPr>
          <w:szCs w:val="20"/>
        </w:rPr>
        <w:t>вопросах</w:t>
      </w:r>
      <w:r w:rsidR="0088414F" w:rsidRPr="0088414F">
        <w:rPr>
          <w:szCs w:val="20"/>
        </w:rPr>
        <w:t xml:space="preserve"> </w:t>
      </w:r>
      <w:r w:rsidRPr="0088414F">
        <w:rPr>
          <w:szCs w:val="20"/>
        </w:rPr>
        <w:t>расширения</w:t>
      </w:r>
      <w:r w:rsidR="0088414F" w:rsidRPr="0088414F">
        <w:rPr>
          <w:szCs w:val="20"/>
        </w:rPr>
        <w:t xml:space="preserve"> </w:t>
      </w:r>
      <w:r w:rsidRPr="0088414F">
        <w:rPr>
          <w:szCs w:val="20"/>
        </w:rPr>
        <w:t>сотрудничества</w:t>
      </w:r>
      <w:r w:rsidR="0088414F" w:rsidRPr="0088414F">
        <w:rPr>
          <w:szCs w:val="20"/>
        </w:rPr>
        <w:t xml:space="preserve"> </w:t>
      </w:r>
      <w:r w:rsidRPr="0088414F">
        <w:rPr>
          <w:szCs w:val="20"/>
        </w:rPr>
        <w:t>в</w:t>
      </w:r>
      <w:r w:rsidR="0088414F" w:rsidRPr="0088414F">
        <w:rPr>
          <w:szCs w:val="20"/>
        </w:rPr>
        <w:t xml:space="preserve"> </w:t>
      </w:r>
      <w:r w:rsidRPr="0088414F">
        <w:rPr>
          <w:szCs w:val="20"/>
        </w:rPr>
        <w:t>области</w:t>
      </w:r>
      <w:r w:rsidR="0088414F" w:rsidRPr="0088414F">
        <w:rPr>
          <w:szCs w:val="20"/>
        </w:rPr>
        <w:t xml:space="preserve"> </w:t>
      </w:r>
      <w:r w:rsidRPr="0088414F">
        <w:rPr>
          <w:szCs w:val="20"/>
        </w:rPr>
        <w:t>туризма,</w:t>
      </w:r>
      <w:r w:rsidR="0088414F" w:rsidRPr="0088414F">
        <w:rPr>
          <w:szCs w:val="20"/>
        </w:rPr>
        <w:t xml:space="preserve"> </w:t>
      </w:r>
      <w:r w:rsidRPr="0088414F">
        <w:rPr>
          <w:szCs w:val="20"/>
        </w:rPr>
        <w:t>другие</w:t>
      </w:r>
      <w:r w:rsidR="0088414F" w:rsidRPr="0088414F">
        <w:rPr>
          <w:szCs w:val="20"/>
        </w:rPr>
        <w:t xml:space="preserve"> </w:t>
      </w:r>
      <w:r w:rsidRPr="0088414F">
        <w:rPr>
          <w:szCs w:val="20"/>
        </w:rPr>
        <w:t>же</w:t>
      </w:r>
      <w:r w:rsidR="0088414F" w:rsidRPr="0088414F">
        <w:rPr>
          <w:szCs w:val="20"/>
        </w:rPr>
        <w:t xml:space="preserve"> </w:t>
      </w:r>
      <w:r w:rsidRPr="0088414F">
        <w:rPr>
          <w:szCs w:val="20"/>
        </w:rPr>
        <w:t>предусматривают</w:t>
      </w:r>
      <w:r w:rsidR="0088414F" w:rsidRPr="0088414F">
        <w:rPr>
          <w:szCs w:val="20"/>
        </w:rPr>
        <w:t xml:space="preserve"> </w:t>
      </w:r>
      <w:r w:rsidRPr="0088414F">
        <w:rPr>
          <w:szCs w:val="20"/>
        </w:rPr>
        <w:t>активизацию</w:t>
      </w:r>
      <w:r w:rsidR="0088414F" w:rsidRPr="0088414F">
        <w:rPr>
          <w:szCs w:val="20"/>
        </w:rPr>
        <w:t xml:space="preserve"> </w:t>
      </w:r>
      <w:r w:rsidRPr="0088414F">
        <w:rPr>
          <w:szCs w:val="20"/>
        </w:rPr>
        <w:t>взаимодействия</w:t>
      </w:r>
      <w:r w:rsidR="0088414F" w:rsidRPr="0088414F">
        <w:rPr>
          <w:szCs w:val="20"/>
        </w:rPr>
        <w:t xml:space="preserve"> </w:t>
      </w:r>
      <w:r w:rsidRPr="0088414F">
        <w:rPr>
          <w:szCs w:val="20"/>
        </w:rPr>
        <w:t>по</w:t>
      </w:r>
      <w:r w:rsidR="0088414F" w:rsidRPr="0088414F">
        <w:rPr>
          <w:szCs w:val="20"/>
        </w:rPr>
        <w:t xml:space="preserve"> </w:t>
      </w:r>
      <w:r w:rsidRPr="0088414F">
        <w:rPr>
          <w:szCs w:val="20"/>
        </w:rPr>
        <w:t>различным</w:t>
      </w:r>
      <w:r w:rsidR="0088414F" w:rsidRPr="0088414F">
        <w:rPr>
          <w:szCs w:val="20"/>
        </w:rPr>
        <w:t xml:space="preserve"> </w:t>
      </w:r>
      <w:r w:rsidRPr="0088414F">
        <w:rPr>
          <w:szCs w:val="20"/>
        </w:rPr>
        <w:t>направлениям,</w:t>
      </w:r>
      <w:r w:rsidR="0088414F" w:rsidRPr="0088414F">
        <w:rPr>
          <w:szCs w:val="20"/>
        </w:rPr>
        <w:t xml:space="preserve"> </w:t>
      </w:r>
      <w:r w:rsidRPr="0088414F">
        <w:rPr>
          <w:szCs w:val="20"/>
        </w:rPr>
        <w:t>включая</w:t>
      </w:r>
      <w:r w:rsidR="0088414F" w:rsidRPr="0088414F">
        <w:rPr>
          <w:szCs w:val="20"/>
        </w:rPr>
        <w:t xml:space="preserve"> </w:t>
      </w:r>
      <w:r w:rsidRPr="0088414F">
        <w:rPr>
          <w:szCs w:val="20"/>
        </w:rPr>
        <w:t>туристскую</w:t>
      </w:r>
      <w:r w:rsidR="0088414F" w:rsidRPr="0088414F">
        <w:rPr>
          <w:szCs w:val="20"/>
        </w:rPr>
        <w:t xml:space="preserve"> </w:t>
      </w:r>
      <w:r w:rsidRPr="0088414F">
        <w:rPr>
          <w:szCs w:val="20"/>
        </w:rPr>
        <w:t>сферу.</w:t>
      </w:r>
      <w:r w:rsidR="0088414F" w:rsidRPr="0088414F">
        <w:rPr>
          <w:szCs w:val="20"/>
        </w:rPr>
        <w:t xml:space="preserve"> </w:t>
      </w:r>
      <w:r w:rsidRPr="0088414F">
        <w:rPr>
          <w:szCs w:val="20"/>
        </w:rPr>
        <w:t>Беларусь</w:t>
      </w:r>
      <w:r w:rsidR="0088414F" w:rsidRPr="0088414F">
        <w:rPr>
          <w:szCs w:val="20"/>
        </w:rPr>
        <w:t xml:space="preserve"> </w:t>
      </w:r>
      <w:r w:rsidRPr="0088414F">
        <w:rPr>
          <w:szCs w:val="20"/>
        </w:rPr>
        <w:t>подписала</w:t>
      </w:r>
      <w:r w:rsidR="0088414F" w:rsidRPr="0088414F">
        <w:rPr>
          <w:szCs w:val="20"/>
        </w:rPr>
        <w:t xml:space="preserve"> </w:t>
      </w:r>
      <w:r w:rsidRPr="0088414F">
        <w:rPr>
          <w:szCs w:val="20"/>
        </w:rPr>
        <w:t>соглашения</w:t>
      </w:r>
      <w:r w:rsidR="0088414F" w:rsidRPr="0088414F">
        <w:rPr>
          <w:szCs w:val="20"/>
        </w:rPr>
        <w:t xml:space="preserve"> </w:t>
      </w:r>
      <w:r w:rsidRPr="0088414F">
        <w:rPr>
          <w:szCs w:val="20"/>
        </w:rPr>
        <w:t>о</w:t>
      </w:r>
      <w:r w:rsidR="0088414F" w:rsidRPr="0088414F">
        <w:rPr>
          <w:szCs w:val="20"/>
        </w:rPr>
        <w:t xml:space="preserve"> </w:t>
      </w:r>
      <w:r w:rsidRPr="0088414F">
        <w:rPr>
          <w:szCs w:val="20"/>
        </w:rPr>
        <w:t>сотрудничестве</w:t>
      </w:r>
      <w:r w:rsidR="0088414F" w:rsidRPr="0088414F">
        <w:rPr>
          <w:szCs w:val="20"/>
        </w:rPr>
        <w:t xml:space="preserve"> </w:t>
      </w:r>
      <w:r w:rsidRPr="0088414F">
        <w:rPr>
          <w:szCs w:val="20"/>
        </w:rPr>
        <w:t>в</w:t>
      </w:r>
      <w:r w:rsidR="0088414F" w:rsidRPr="0088414F">
        <w:rPr>
          <w:szCs w:val="20"/>
        </w:rPr>
        <w:t xml:space="preserve"> </w:t>
      </w:r>
      <w:r w:rsidRPr="0088414F">
        <w:rPr>
          <w:szCs w:val="20"/>
        </w:rPr>
        <w:t>области</w:t>
      </w:r>
      <w:r w:rsidR="0088414F" w:rsidRPr="0088414F">
        <w:rPr>
          <w:szCs w:val="20"/>
        </w:rPr>
        <w:t xml:space="preserve"> </w:t>
      </w:r>
      <w:r w:rsidRPr="0088414F">
        <w:rPr>
          <w:szCs w:val="20"/>
        </w:rPr>
        <w:t>туризма</w:t>
      </w:r>
      <w:r w:rsidR="0088414F" w:rsidRPr="0088414F">
        <w:rPr>
          <w:szCs w:val="20"/>
        </w:rPr>
        <w:t xml:space="preserve"> </w:t>
      </w:r>
      <w:r w:rsidRPr="0088414F">
        <w:rPr>
          <w:szCs w:val="20"/>
        </w:rPr>
        <w:t>с</w:t>
      </w:r>
      <w:r w:rsidR="0088414F" w:rsidRPr="0088414F">
        <w:rPr>
          <w:szCs w:val="20"/>
        </w:rPr>
        <w:t xml:space="preserve"> </w:t>
      </w:r>
      <w:r w:rsidRPr="0088414F">
        <w:rPr>
          <w:szCs w:val="20"/>
        </w:rPr>
        <w:t>Индией,</w:t>
      </w:r>
      <w:r w:rsidR="0088414F" w:rsidRPr="0088414F">
        <w:rPr>
          <w:szCs w:val="20"/>
        </w:rPr>
        <w:t xml:space="preserve"> </w:t>
      </w:r>
      <w:r w:rsidRPr="0088414F">
        <w:rPr>
          <w:szCs w:val="20"/>
        </w:rPr>
        <w:t>Россией,</w:t>
      </w:r>
      <w:r w:rsidR="0088414F" w:rsidRPr="0088414F">
        <w:rPr>
          <w:szCs w:val="20"/>
        </w:rPr>
        <w:t xml:space="preserve"> </w:t>
      </w:r>
      <w:r w:rsidRPr="0088414F">
        <w:rPr>
          <w:szCs w:val="20"/>
        </w:rPr>
        <w:t>Польшей,</w:t>
      </w:r>
      <w:r w:rsidR="0088414F" w:rsidRPr="0088414F">
        <w:rPr>
          <w:szCs w:val="20"/>
        </w:rPr>
        <w:t xml:space="preserve"> </w:t>
      </w:r>
      <w:r w:rsidRPr="0088414F">
        <w:rPr>
          <w:szCs w:val="20"/>
        </w:rPr>
        <w:t>Турцией,</w:t>
      </w:r>
      <w:r w:rsidR="0088414F" w:rsidRPr="0088414F">
        <w:rPr>
          <w:szCs w:val="20"/>
        </w:rPr>
        <w:t xml:space="preserve"> </w:t>
      </w:r>
      <w:r w:rsidRPr="0088414F">
        <w:rPr>
          <w:szCs w:val="20"/>
        </w:rPr>
        <w:t>Кипром,</w:t>
      </w:r>
      <w:r w:rsidR="0088414F" w:rsidRPr="0088414F">
        <w:rPr>
          <w:szCs w:val="20"/>
        </w:rPr>
        <w:t xml:space="preserve"> </w:t>
      </w:r>
      <w:r w:rsidRPr="0088414F">
        <w:rPr>
          <w:szCs w:val="20"/>
        </w:rPr>
        <w:t>Сирией,</w:t>
      </w:r>
      <w:r w:rsidR="0088414F" w:rsidRPr="0088414F">
        <w:rPr>
          <w:szCs w:val="20"/>
        </w:rPr>
        <w:t xml:space="preserve"> </w:t>
      </w:r>
      <w:r w:rsidRPr="0088414F">
        <w:rPr>
          <w:szCs w:val="20"/>
        </w:rPr>
        <w:t>Югославией,</w:t>
      </w:r>
      <w:r w:rsidR="0088414F" w:rsidRPr="0088414F">
        <w:rPr>
          <w:szCs w:val="20"/>
        </w:rPr>
        <w:t xml:space="preserve"> </w:t>
      </w:r>
      <w:r w:rsidRPr="0088414F">
        <w:rPr>
          <w:szCs w:val="20"/>
        </w:rPr>
        <w:t>Арменией,</w:t>
      </w:r>
      <w:r w:rsidR="0088414F" w:rsidRPr="0088414F">
        <w:rPr>
          <w:szCs w:val="20"/>
        </w:rPr>
        <w:t xml:space="preserve"> </w:t>
      </w:r>
      <w:r w:rsidRPr="0088414F">
        <w:rPr>
          <w:szCs w:val="20"/>
        </w:rPr>
        <w:t>Латвией,</w:t>
      </w:r>
      <w:r w:rsidR="0088414F" w:rsidRPr="0088414F">
        <w:rPr>
          <w:szCs w:val="20"/>
        </w:rPr>
        <w:t xml:space="preserve"> </w:t>
      </w:r>
      <w:r w:rsidRPr="0088414F">
        <w:rPr>
          <w:szCs w:val="20"/>
        </w:rPr>
        <w:t>Киргизией,</w:t>
      </w:r>
      <w:r w:rsidR="0088414F" w:rsidRPr="0088414F">
        <w:rPr>
          <w:szCs w:val="20"/>
        </w:rPr>
        <w:t xml:space="preserve"> </w:t>
      </w:r>
      <w:r w:rsidRPr="0088414F">
        <w:rPr>
          <w:szCs w:val="20"/>
        </w:rPr>
        <w:t>Таджикистаном,</w:t>
      </w:r>
      <w:r w:rsidR="0088414F" w:rsidRPr="0088414F">
        <w:rPr>
          <w:szCs w:val="20"/>
        </w:rPr>
        <w:t xml:space="preserve"> </w:t>
      </w:r>
      <w:r w:rsidRPr="0088414F">
        <w:rPr>
          <w:szCs w:val="20"/>
        </w:rPr>
        <w:t>Литвой,</w:t>
      </w:r>
      <w:r w:rsidR="0088414F" w:rsidRPr="0088414F">
        <w:rPr>
          <w:szCs w:val="20"/>
        </w:rPr>
        <w:t xml:space="preserve"> </w:t>
      </w:r>
      <w:r w:rsidRPr="0088414F">
        <w:rPr>
          <w:szCs w:val="20"/>
        </w:rPr>
        <w:t>Молдовой,</w:t>
      </w:r>
      <w:r w:rsidR="0088414F" w:rsidRPr="0088414F">
        <w:rPr>
          <w:szCs w:val="20"/>
        </w:rPr>
        <w:t xml:space="preserve"> </w:t>
      </w:r>
      <w:r w:rsidRPr="0088414F">
        <w:rPr>
          <w:szCs w:val="20"/>
        </w:rPr>
        <w:t>Азербайджаном,</w:t>
      </w:r>
      <w:r w:rsidR="0088414F" w:rsidRPr="0088414F">
        <w:rPr>
          <w:szCs w:val="20"/>
        </w:rPr>
        <w:t xml:space="preserve"> </w:t>
      </w:r>
      <w:r w:rsidRPr="0088414F">
        <w:rPr>
          <w:szCs w:val="20"/>
        </w:rPr>
        <w:t>Ливаном.</w:t>
      </w:r>
    </w:p>
    <w:p w14:paraId="0F832FE8" w14:textId="77777777" w:rsidR="0088414F" w:rsidRPr="0088414F" w:rsidRDefault="001A30B4" w:rsidP="0088414F">
      <w:pPr>
        <w:tabs>
          <w:tab w:val="left" w:pos="726"/>
        </w:tabs>
        <w:rPr>
          <w:szCs w:val="20"/>
        </w:rPr>
      </w:pPr>
      <w:r w:rsidRPr="0088414F">
        <w:rPr>
          <w:szCs w:val="20"/>
        </w:rPr>
        <w:t>В</w:t>
      </w:r>
      <w:r w:rsidR="0088414F" w:rsidRPr="0088414F">
        <w:rPr>
          <w:szCs w:val="20"/>
        </w:rPr>
        <w:t xml:space="preserve"> </w:t>
      </w:r>
      <w:r w:rsidRPr="0088414F">
        <w:rPr>
          <w:szCs w:val="20"/>
        </w:rPr>
        <w:t>рамках</w:t>
      </w:r>
      <w:r w:rsidR="0088414F" w:rsidRPr="0088414F">
        <w:rPr>
          <w:szCs w:val="20"/>
        </w:rPr>
        <w:t xml:space="preserve"> </w:t>
      </w:r>
      <w:r w:rsidRPr="0088414F">
        <w:rPr>
          <w:szCs w:val="20"/>
        </w:rPr>
        <w:t>межгосударственного</w:t>
      </w:r>
      <w:r w:rsidR="0088414F" w:rsidRPr="0088414F">
        <w:rPr>
          <w:szCs w:val="20"/>
        </w:rPr>
        <w:t xml:space="preserve"> </w:t>
      </w:r>
      <w:r w:rsidRPr="0088414F">
        <w:rPr>
          <w:szCs w:val="20"/>
        </w:rPr>
        <w:t>сотрудничества</w:t>
      </w:r>
      <w:r w:rsidR="0088414F" w:rsidRPr="0088414F">
        <w:rPr>
          <w:szCs w:val="20"/>
        </w:rPr>
        <w:t xml:space="preserve"> </w:t>
      </w:r>
      <w:r w:rsidRPr="0088414F">
        <w:rPr>
          <w:szCs w:val="20"/>
        </w:rPr>
        <w:t>Республики</w:t>
      </w:r>
      <w:r w:rsidR="0088414F" w:rsidRPr="0088414F">
        <w:rPr>
          <w:szCs w:val="20"/>
        </w:rPr>
        <w:t xml:space="preserve"> </w:t>
      </w:r>
      <w:r w:rsidRPr="0088414F">
        <w:rPr>
          <w:szCs w:val="20"/>
        </w:rPr>
        <w:t>Беларусь</w:t>
      </w:r>
      <w:r w:rsidR="0088414F" w:rsidRPr="0088414F">
        <w:rPr>
          <w:szCs w:val="20"/>
        </w:rPr>
        <w:t xml:space="preserve"> </w:t>
      </w:r>
      <w:r w:rsidRPr="0088414F">
        <w:rPr>
          <w:szCs w:val="20"/>
        </w:rPr>
        <w:t>в</w:t>
      </w:r>
      <w:r w:rsidR="0088414F" w:rsidRPr="0088414F">
        <w:rPr>
          <w:szCs w:val="20"/>
        </w:rPr>
        <w:t xml:space="preserve"> </w:t>
      </w:r>
      <w:r w:rsidRPr="0088414F">
        <w:rPr>
          <w:szCs w:val="20"/>
        </w:rPr>
        <w:t>сфере</w:t>
      </w:r>
      <w:r w:rsidR="0088414F" w:rsidRPr="0088414F">
        <w:rPr>
          <w:szCs w:val="20"/>
        </w:rPr>
        <w:t xml:space="preserve"> </w:t>
      </w:r>
      <w:r w:rsidRPr="0088414F">
        <w:rPr>
          <w:szCs w:val="20"/>
        </w:rPr>
        <w:t>туризма</w:t>
      </w:r>
      <w:r w:rsidR="0088414F" w:rsidRPr="0088414F">
        <w:rPr>
          <w:szCs w:val="20"/>
        </w:rPr>
        <w:t xml:space="preserve"> </w:t>
      </w:r>
      <w:r w:rsidRPr="0088414F">
        <w:rPr>
          <w:szCs w:val="20"/>
        </w:rPr>
        <w:t>приоритетными</w:t>
      </w:r>
      <w:r w:rsidR="0088414F" w:rsidRPr="0088414F">
        <w:rPr>
          <w:szCs w:val="20"/>
        </w:rPr>
        <w:t xml:space="preserve"> </w:t>
      </w:r>
      <w:r w:rsidRPr="0088414F">
        <w:rPr>
          <w:szCs w:val="20"/>
        </w:rPr>
        <w:t>направлениями</w:t>
      </w:r>
      <w:r w:rsidR="0088414F" w:rsidRPr="0088414F">
        <w:rPr>
          <w:szCs w:val="20"/>
        </w:rPr>
        <w:t xml:space="preserve"> </w:t>
      </w:r>
      <w:r w:rsidRPr="0088414F">
        <w:rPr>
          <w:szCs w:val="20"/>
        </w:rPr>
        <w:t>должны</w:t>
      </w:r>
      <w:r w:rsidR="0088414F" w:rsidRPr="0088414F">
        <w:rPr>
          <w:szCs w:val="20"/>
        </w:rPr>
        <w:t xml:space="preserve"> </w:t>
      </w:r>
      <w:r w:rsidRPr="0088414F">
        <w:rPr>
          <w:szCs w:val="20"/>
        </w:rPr>
        <w:t>стать</w:t>
      </w:r>
      <w:r w:rsidR="0088414F" w:rsidRPr="0088414F">
        <w:rPr>
          <w:szCs w:val="20"/>
        </w:rPr>
        <w:t>: [</w:t>
      </w:r>
      <w:r w:rsidR="00061498" w:rsidRPr="0088414F">
        <w:rPr>
          <w:szCs w:val="20"/>
        </w:rPr>
        <w:t>18</w:t>
      </w:r>
      <w:r w:rsidR="0088414F" w:rsidRPr="0088414F">
        <w:rPr>
          <w:szCs w:val="20"/>
        </w:rPr>
        <w:t>]</w:t>
      </w:r>
    </w:p>
    <w:p w14:paraId="36D1964C" w14:textId="77777777" w:rsidR="0088414F" w:rsidRPr="0088414F" w:rsidRDefault="001A30B4" w:rsidP="0088414F">
      <w:pPr>
        <w:numPr>
          <w:ilvl w:val="0"/>
          <w:numId w:val="14"/>
        </w:numPr>
        <w:tabs>
          <w:tab w:val="clear" w:pos="720"/>
          <w:tab w:val="left" w:pos="726"/>
        </w:tabs>
        <w:ind w:left="0" w:firstLine="709"/>
        <w:rPr>
          <w:szCs w:val="20"/>
        </w:rPr>
      </w:pPr>
      <w:r w:rsidRPr="0088414F">
        <w:rPr>
          <w:szCs w:val="20"/>
        </w:rPr>
        <w:t>разработка</w:t>
      </w:r>
      <w:r w:rsidR="0088414F" w:rsidRPr="0088414F">
        <w:rPr>
          <w:szCs w:val="20"/>
        </w:rPr>
        <w:t xml:space="preserve"> </w:t>
      </w:r>
      <w:r w:rsidRPr="0088414F">
        <w:rPr>
          <w:szCs w:val="20"/>
        </w:rPr>
        <w:t>трансграничных</w:t>
      </w:r>
      <w:r w:rsidR="0088414F" w:rsidRPr="0088414F">
        <w:rPr>
          <w:szCs w:val="20"/>
        </w:rPr>
        <w:t xml:space="preserve"> </w:t>
      </w:r>
      <w:r w:rsidRPr="0088414F">
        <w:rPr>
          <w:szCs w:val="20"/>
        </w:rPr>
        <w:t>маршрутов</w:t>
      </w:r>
      <w:r w:rsidR="0088414F" w:rsidRPr="0088414F">
        <w:rPr>
          <w:szCs w:val="20"/>
        </w:rPr>
        <w:t xml:space="preserve"> </w:t>
      </w:r>
      <w:r w:rsidRPr="0088414F">
        <w:rPr>
          <w:szCs w:val="20"/>
        </w:rPr>
        <w:t>c</w:t>
      </w:r>
      <w:r w:rsidR="0088414F" w:rsidRPr="0088414F">
        <w:rPr>
          <w:szCs w:val="20"/>
        </w:rPr>
        <w:t xml:space="preserve"> </w:t>
      </w:r>
      <w:r w:rsidRPr="0088414F">
        <w:rPr>
          <w:szCs w:val="20"/>
        </w:rPr>
        <w:t>соседними</w:t>
      </w:r>
      <w:r w:rsidR="0088414F" w:rsidRPr="0088414F">
        <w:rPr>
          <w:szCs w:val="20"/>
        </w:rPr>
        <w:t xml:space="preserve"> </w:t>
      </w:r>
      <w:r w:rsidRPr="0088414F">
        <w:rPr>
          <w:szCs w:val="20"/>
        </w:rPr>
        <w:t>регионами</w:t>
      </w:r>
      <w:r w:rsidR="0088414F" w:rsidRPr="0088414F">
        <w:rPr>
          <w:szCs w:val="20"/>
        </w:rPr>
        <w:t xml:space="preserve"> </w:t>
      </w:r>
      <w:r w:rsidRPr="0088414F">
        <w:rPr>
          <w:szCs w:val="20"/>
        </w:rPr>
        <w:t>России,</w:t>
      </w:r>
      <w:r w:rsidR="0088414F" w:rsidRPr="0088414F">
        <w:rPr>
          <w:szCs w:val="20"/>
        </w:rPr>
        <w:t xml:space="preserve"> </w:t>
      </w:r>
      <w:r w:rsidRPr="0088414F">
        <w:rPr>
          <w:szCs w:val="20"/>
        </w:rPr>
        <w:t>Украины,</w:t>
      </w:r>
      <w:r w:rsidR="0088414F" w:rsidRPr="0088414F">
        <w:rPr>
          <w:szCs w:val="20"/>
        </w:rPr>
        <w:t xml:space="preserve"> </w:t>
      </w:r>
      <w:r w:rsidRPr="0088414F">
        <w:rPr>
          <w:szCs w:val="20"/>
        </w:rPr>
        <w:t>Литвы,</w:t>
      </w:r>
      <w:r w:rsidR="0088414F" w:rsidRPr="0088414F">
        <w:rPr>
          <w:szCs w:val="20"/>
        </w:rPr>
        <w:t xml:space="preserve"> </w:t>
      </w:r>
      <w:r w:rsidRPr="0088414F">
        <w:rPr>
          <w:szCs w:val="20"/>
        </w:rPr>
        <w:t>Латвии,</w:t>
      </w:r>
      <w:r w:rsidR="0088414F" w:rsidRPr="0088414F">
        <w:rPr>
          <w:szCs w:val="20"/>
        </w:rPr>
        <w:t xml:space="preserve"> </w:t>
      </w:r>
      <w:r w:rsidRPr="0088414F">
        <w:rPr>
          <w:szCs w:val="20"/>
        </w:rPr>
        <w:t>Эстонии</w:t>
      </w:r>
      <w:r w:rsidR="0088414F" w:rsidRPr="0088414F">
        <w:rPr>
          <w:szCs w:val="20"/>
        </w:rPr>
        <w:t>;</w:t>
      </w:r>
    </w:p>
    <w:p w14:paraId="217FB23C" w14:textId="77777777" w:rsidR="001A30B4" w:rsidRPr="0088414F" w:rsidRDefault="001A30B4" w:rsidP="0088414F">
      <w:pPr>
        <w:numPr>
          <w:ilvl w:val="0"/>
          <w:numId w:val="14"/>
        </w:numPr>
        <w:tabs>
          <w:tab w:val="clear" w:pos="720"/>
          <w:tab w:val="left" w:pos="726"/>
        </w:tabs>
        <w:ind w:left="0" w:firstLine="709"/>
        <w:rPr>
          <w:szCs w:val="20"/>
        </w:rPr>
      </w:pPr>
      <w:r w:rsidRPr="0088414F">
        <w:rPr>
          <w:szCs w:val="20"/>
        </w:rPr>
        <w:t>использование</w:t>
      </w:r>
      <w:r w:rsidR="0088414F" w:rsidRPr="0088414F">
        <w:rPr>
          <w:szCs w:val="20"/>
        </w:rPr>
        <w:t xml:space="preserve"> </w:t>
      </w:r>
      <w:r w:rsidRPr="0088414F">
        <w:rPr>
          <w:szCs w:val="20"/>
        </w:rPr>
        <w:t>общности</w:t>
      </w:r>
      <w:r w:rsidR="0088414F" w:rsidRPr="0088414F">
        <w:rPr>
          <w:szCs w:val="20"/>
        </w:rPr>
        <w:t xml:space="preserve"> </w:t>
      </w:r>
      <w:r w:rsidRPr="0088414F">
        <w:rPr>
          <w:szCs w:val="20"/>
        </w:rPr>
        <w:t>истории</w:t>
      </w:r>
      <w:r w:rsidR="0088414F" w:rsidRPr="0088414F">
        <w:rPr>
          <w:szCs w:val="20"/>
        </w:rPr>
        <w:t xml:space="preserve"> </w:t>
      </w:r>
      <w:r w:rsidRPr="0088414F">
        <w:rPr>
          <w:szCs w:val="20"/>
        </w:rPr>
        <w:t>и</w:t>
      </w:r>
      <w:r w:rsidR="0088414F" w:rsidRPr="0088414F">
        <w:rPr>
          <w:szCs w:val="20"/>
        </w:rPr>
        <w:t xml:space="preserve"> </w:t>
      </w:r>
      <w:r w:rsidRPr="0088414F">
        <w:rPr>
          <w:szCs w:val="20"/>
        </w:rPr>
        <w:t>культ</w:t>
      </w:r>
      <w:r w:rsidR="007504BF" w:rsidRPr="0088414F">
        <w:rPr>
          <w:szCs w:val="20"/>
        </w:rPr>
        <w:t>уры</w:t>
      </w:r>
      <w:r w:rsidR="0088414F" w:rsidRPr="0088414F">
        <w:rPr>
          <w:szCs w:val="20"/>
        </w:rPr>
        <w:t xml:space="preserve"> </w:t>
      </w:r>
      <w:r w:rsidR="007504BF" w:rsidRPr="0088414F">
        <w:rPr>
          <w:szCs w:val="20"/>
        </w:rPr>
        <w:t>Беларуси</w:t>
      </w:r>
      <w:r w:rsidR="0088414F" w:rsidRPr="0088414F">
        <w:rPr>
          <w:szCs w:val="20"/>
        </w:rPr>
        <w:t xml:space="preserve"> </w:t>
      </w:r>
      <w:r w:rsidR="007504BF" w:rsidRPr="0088414F">
        <w:rPr>
          <w:szCs w:val="20"/>
        </w:rPr>
        <w:t>и</w:t>
      </w:r>
      <w:r w:rsidR="0088414F" w:rsidRPr="0088414F">
        <w:rPr>
          <w:szCs w:val="20"/>
        </w:rPr>
        <w:t xml:space="preserve"> </w:t>
      </w:r>
      <w:r w:rsidR="007504BF" w:rsidRPr="0088414F">
        <w:rPr>
          <w:szCs w:val="20"/>
        </w:rPr>
        <w:t>соседних</w:t>
      </w:r>
      <w:r w:rsidR="0088414F" w:rsidRPr="0088414F">
        <w:rPr>
          <w:szCs w:val="20"/>
        </w:rPr>
        <w:t xml:space="preserve"> </w:t>
      </w:r>
      <w:r w:rsidR="007504BF" w:rsidRPr="0088414F">
        <w:rPr>
          <w:szCs w:val="20"/>
        </w:rPr>
        <w:t>стран</w:t>
      </w:r>
      <w:r w:rsidR="0088414F" w:rsidRPr="0088414F">
        <w:rPr>
          <w:szCs w:val="20"/>
        </w:rPr>
        <w:t xml:space="preserve">: </w:t>
      </w:r>
      <w:r w:rsidRPr="0088414F">
        <w:rPr>
          <w:szCs w:val="20"/>
        </w:rPr>
        <w:t>П</w:t>
      </w:r>
      <w:r w:rsidR="007504BF" w:rsidRPr="0088414F">
        <w:rPr>
          <w:szCs w:val="20"/>
        </w:rPr>
        <w:t>ольши,</w:t>
      </w:r>
      <w:r w:rsidR="0088414F" w:rsidRPr="0088414F">
        <w:rPr>
          <w:szCs w:val="20"/>
        </w:rPr>
        <w:t xml:space="preserve"> </w:t>
      </w:r>
      <w:r w:rsidR="007504BF" w:rsidRPr="0088414F">
        <w:rPr>
          <w:szCs w:val="20"/>
        </w:rPr>
        <w:t>Литвы,</w:t>
      </w:r>
      <w:r w:rsidR="0088414F" w:rsidRPr="0088414F">
        <w:rPr>
          <w:szCs w:val="20"/>
        </w:rPr>
        <w:t xml:space="preserve"> </w:t>
      </w:r>
      <w:r w:rsidR="007504BF" w:rsidRPr="0088414F">
        <w:rPr>
          <w:szCs w:val="20"/>
        </w:rPr>
        <w:t>России,</w:t>
      </w:r>
      <w:r w:rsidR="0088414F" w:rsidRPr="0088414F">
        <w:rPr>
          <w:szCs w:val="20"/>
        </w:rPr>
        <w:t xml:space="preserve"> </w:t>
      </w:r>
      <w:r w:rsidR="007504BF" w:rsidRPr="0088414F">
        <w:rPr>
          <w:szCs w:val="20"/>
        </w:rPr>
        <w:t>Украины</w:t>
      </w:r>
      <w:r w:rsidR="0088414F" w:rsidRPr="0088414F">
        <w:rPr>
          <w:szCs w:val="20"/>
        </w:rPr>
        <w:t xml:space="preserve"> </w:t>
      </w:r>
      <w:r w:rsidRPr="0088414F">
        <w:rPr>
          <w:szCs w:val="20"/>
        </w:rPr>
        <w:t>для</w:t>
      </w:r>
      <w:r w:rsidR="0088414F" w:rsidRPr="0088414F">
        <w:rPr>
          <w:szCs w:val="20"/>
        </w:rPr>
        <w:t xml:space="preserve"> </w:t>
      </w:r>
      <w:r w:rsidRPr="0088414F">
        <w:rPr>
          <w:szCs w:val="20"/>
        </w:rPr>
        <w:t>организации</w:t>
      </w:r>
      <w:r w:rsidR="0088414F" w:rsidRPr="0088414F">
        <w:rPr>
          <w:szCs w:val="20"/>
        </w:rPr>
        <w:t xml:space="preserve"> </w:t>
      </w:r>
      <w:r w:rsidRPr="0088414F">
        <w:rPr>
          <w:szCs w:val="20"/>
        </w:rPr>
        <w:t>туров</w:t>
      </w:r>
      <w:r w:rsidR="0088414F" w:rsidRPr="0088414F">
        <w:rPr>
          <w:szCs w:val="20"/>
        </w:rPr>
        <w:t xml:space="preserve"> </w:t>
      </w:r>
      <w:r w:rsidRPr="0088414F">
        <w:rPr>
          <w:szCs w:val="20"/>
        </w:rPr>
        <w:t>по</w:t>
      </w:r>
      <w:r w:rsidR="0088414F" w:rsidRPr="0088414F">
        <w:rPr>
          <w:szCs w:val="20"/>
        </w:rPr>
        <w:t xml:space="preserve"> </w:t>
      </w:r>
      <w:r w:rsidRPr="0088414F">
        <w:rPr>
          <w:szCs w:val="20"/>
        </w:rPr>
        <w:t>местам</w:t>
      </w:r>
      <w:r w:rsidR="0088414F" w:rsidRPr="0088414F">
        <w:rPr>
          <w:szCs w:val="20"/>
        </w:rPr>
        <w:t xml:space="preserve"> </w:t>
      </w:r>
      <w:r w:rsidRPr="0088414F">
        <w:rPr>
          <w:szCs w:val="20"/>
        </w:rPr>
        <w:t>важных</w:t>
      </w:r>
      <w:r w:rsidR="0088414F" w:rsidRPr="0088414F">
        <w:rPr>
          <w:szCs w:val="20"/>
        </w:rPr>
        <w:t xml:space="preserve"> </w:t>
      </w:r>
      <w:r w:rsidRPr="0088414F">
        <w:rPr>
          <w:szCs w:val="20"/>
        </w:rPr>
        <w:t>исторических</w:t>
      </w:r>
      <w:r w:rsidR="0088414F" w:rsidRPr="0088414F">
        <w:rPr>
          <w:szCs w:val="20"/>
        </w:rPr>
        <w:t xml:space="preserve"> </w:t>
      </w:r>
      <w:r w:rsidRPr="0088414F">
        <w:rPr>
          <w:szCs w:val="20"/>
        </w:rPr>
        <w:t>событий</w:t>
      </w:r>
      <w:r w:rsidR="0088414F" w:rsidRPr="0088414F">
        <w:rPr>
          <w:szCs w:val="20"/>
        </w:rPr>
        <w:t xml:space="preserve"> </w:t>
      </w:r>
      <w:r w:rsidRPr="0088414F">
        <w:rPr>
          <w:szCs w:val="20"/>
        </w:rPr>
        <w:t>и</w:t>
      </w:r>
      <w:r w:rsidR="0088414F" w:rsidRPr="0088414F">
        <w:rPr>
          <w:szCs w:val="20"/>
        </w:rPr>
        <w:t xml:space="preserve"> </w:t>
      </w:r>
      <w:r w:rsidRPr="0088414F">
        <w:rPr>
          <w:szCs w:val="20"/>
        </w:rPr>
        <w:t>деятельности</w:t>
      </w:r>
      <w:r w:rsidR="0088414F" w:rsidRPr="0088414F">
        <w:rPr>
          <w:szCs w:val="20"/>
        </w:rPr>
        <w:t xml:space="preserve"> </w:t>
      </w:r>
      <w:r w:rsidRPr="0088414F">
        <w:rPr>
          <w:szCs w:val="20"/>
        </w:rPr>
        <w:t>выдающихся</w:t>
      </w:r>
      <w:r w:rsidR="0088414F" w:rsidRPr="0088414F">
        <w:rPr>
          <w:szCs w:val="20"/>
        </w:rPr>
        <w:t xml:space="preserve"> </w:t>
      </w:r>
      <w:r w:rsidRPr="0088414F">
        <w:rPr>
          <w:szCs w:val="20"/>
        </w:rPr>
        <w:t>исторических</w:t>
      </w:r>
      <w:r w:rsidR="0088414F" w:rsidRPr="0088414F">
        <w:rPr>
          <w:szCs w:val="20"/>
        </w:rPr>
        <w:t xml:space="preserve"> </w:t>
      </w:r>
      <w:r w:rsidRPr="0088414F">
        <w:rPr>
          <w:szCs w:val="20"/>
        </w:rPr>
        <w:t>личностей</w:t>
      </w:r>
      <w:r w:rsidR="0088414F" w:rsidRPr="0088414F">
        <w:rPr>
          <w:szCs w:val="20"/>
        </w:rPr>
        <w:t xml:space="preserve"> </w:t>
      </w:r>
      <w:r w:rsidRPr="0088414F">
        <w:rPr>
          <w:szCs w:val="20"/>
        </w:rPr>
        <w:t>этих</w:t>
      </w:r>
      <w:r w:rsidR="0088414F" w:rsidRPr="0088414F">
        <w:rPr>
          <w:szCs w:val="20"/>
        </w:rPr>
        <w:t xml:space="preserve"> </w:t>
      </w:r>
      <w:r w:rsidRPr="0088414F">
        <w:rPr>
          <w:szCs w:val="20"/>
        </w:rPr>
        <w:t>народов</w:t>
      </w:r>
      <w:r w:rsidR="007504BF" w:rsidRPr="0088414F">
        <w:rPr>
          <w:szCs w:val="20"/>
        </w:rPr>
        <w:t>.</w:t>
      </w:r>
      <w:r w:rsidR="0088414F" w:rsidRPr="0088414F">
        <w:rPr>
          <w:szCs w:val="20"/>
        </w:rPr>
        <w:t xml:space="preserve"> </w:t>
      </w:r>
      <w:r w:rsidR="007504BF" w:rsidRPr="0088414F">
        <w:rPr>
          <w:szCs w:val="20"/>
        </w:rPr>
        <w:t>Например,</w:t>
      </w:r>
      <w:r w:rsidR="0088414F" w:rsidRPr="0088414F">
        <w:rPr>
          <w:szCs w:val="20"/>
        </w:rPr>
        <w:t xml:space="preserve"> </w:t>
      </w:r>
      <w:r w:rsidR="007504BF" w:rsidRPr="0088414F">
        <w:rPr>
          <w:szCs w:val="20"/>
        </w:rPr>
        <w:t>по</w:t>
      </w:r>
      <w:r w:rsidR="0088414F" w:rsidRPr="0088414F">
        <w:rPr>
          <w:szCs w:val="20"/>
        </w:rPr>
        <w:t xml:space="preserve"> </w:t>
      </w:r>
      <w:r w:rsidR="007504BF" w:rsidRPr="0088414F">
        <w:rPr>
          <w:szCs w:val="20"/>
        </w:rPr>
        <w:t>местам</w:t>
      </w:r>
      <w:r w:rsidR="0088414F" w:rsidRPr="0088414F">
        <w:rPr>
          <w:szCs w:val="20"/>
        </w:rPr>
        <w:t xml:space="preserve"> </w:t>
      </w:r>
      <w:r w:rsidR="007504BF" w:rsidRPr="0088414F">
        <w:rPr>
          <w:szCs w:val="20"/>
        </w:rPr>
        <w:t>А.</w:t>
      </w:r>
      <w:r w:rsidR="0088414F" w:rsidRPr="0088414F">
        <w:rPr>
          <w:szCs w:val="20"/>
        </w:rPr>
        <w:t xml:space="preserve"> </w:t>
      </w:r>
      <w:r w:rsidR="007504BF" w:rsidRPr="0088414F">
        <w:rPr>
          <w:szCs w:val="20"/>
        </w:rPr>
        <w:t>Мицкевича</w:t>
      </w:r>
      <w:r w:rsidRPr="0088414F">
        <w:rPr>
          <w:szCs w:val="20"/>
        </w:rPr>
        <w:t>,</w:t>
      </w:r>
      <w:r w:rsidR="0088414F" w:rsidRPr="0088414F">
        <w:rPr>
          <w:szCs w:val="20"/>
        </w:rPr>
        <w:t xml:space="preserve"> </w:t>
      </w:r>
      <w:r w:rsidRPr="0088414F">
        <w:rPr>
          <w:szCs w:val="20"/>
        </w:rPr>
        <w:t>М.</w:t>
      </w:r>
      <w:r w:rsidR="0088414F" w:rsidRPr="0088414F">
        <w:rPr>
          <w:szCs w:val="20"/>
        </w:rPr>
        <w:t xml:space="preserve"> </w:t>
      </w:r>
      <w:r w:rsidRPr="0088414F">
        <w:rPr>
          <w:szCs w:val="20"/>
        </w:rPr>
        <w:t>Огинского,</w:t>
      </w:r>
      <w:r w:rsidR="0088414F" w:rsidRPr="0088414F">
        <w:rPr>
          <w:szCs w:val="20"/>
        </w:rPr>
        <w:t xml:space="preserve"> </w:t>
      </w:r>
      <w:r w:rsidRPr="0088414F">
        <w:rPr>
          <w:szCs w:val="20"/>
        </w:rPr>
        <w:t>И.</w:t>
      </w:r>
      <w:r w:rsidR="0088414F" w:rsidRPr="0088414F">
        <w:rPr>
          <w:szCs w:val="20"/>
        </w:rPr>
        <w:t xml:space="preserve"> </w:t>
      </w:r>
      <w:r w:rsidRPr="0088414F">
        <w:rPr>
          <w:szCs w:val="20"/>
        </w:rPr>
        <w:t>Домейко,</w:t>
      </w:r>
      <w:r w:rsidR="0088414F" w:rsidRPr="0088414F">
        <w:rPr>
          <w:szCs w:val="20"/>
        </w:rPr>
        <w:t xml:space="preserve"> </w:t>
      </w:r>
      <w:r w:rsidRPr="0088414F">
        <w:rPr>
          <w:szCs w:val="20"/>
        </w:rPr>
        <w:t>Т.</w:t>
      </w:r>
      <w:r w:rsidR="0088414F" w:rsidRPr="0088414F">
        <w:rPr>
          <w:szCs w:val="20"/>
        </w:rPr>
        <w:t xml:space="preserve"> </w:t>
      </w:r>
      <w:r w:rsidRPr="0088414F">
        <w:rPr>
          <w:szCs w:val="20"/>
        </w:rPr>
        <w:t>Костюшко</w:t>
      </w:r>
    </w:p>
    <w:p w14:paraId="3AE56C5B" w14:textId="77777777" w:rsidR="001A30B4" w:rsidRPr="0088414F" w:rsidRDefault="001A30B4" w:rsidP="0088414F">
      <w:pPr>
        <w:numPr>
          <w:ilvl w:val="0"/>
          <w:numId w:val="14"/>
        </w:numPr>
        <w:tabs>
          <w:tab w:val="clear" w:pos="720"/>
          <w:tab w:val="left" w:pos="726"/>
        </w:tabs>
        <w:ind w:left="0" w:firstLine="709"/>
        <w:rPr>
          <w:szCs w:val="20"/>
        </w:rPr>
      </w:pPr>
      <w:r w:rsidRPr="0088414F">
        <w:rPr>
          <w:szCs w:val="20"/>
        </w:rPr>
        <w:t>организация</w:t>
      </w:r>
      <w:r w:rsidR="0088414F">
        <w:rPr>
          <w:szCs w:val="20"/>
        </w:rPr>
        <w:t xml:space="preserve"> "</w:t>
      </w:r>
      <w:r w:rsidRPr="0088414F">
        <w:rPr>
          <w:szCs w:val="20"/>
        </w:rPr>
        <w:t>ностальгических</w:t>
      </w:r>
      <w:r w:rsidR="0088414F">
        <w:rPr>
          <w:szCs w:val="20"/>
        </w:rPr>
        <w:t xml:space="preserve">" </w:t>
      </w:r>
      <w:r w:rsidRPr="0088414F">
        <w:rPr>
          <w:szCs w:val="20"/>
        </w:rPr>
        <w:t>туров</w:t>
      </w:r>
      <w:r w:rsidR="0088414F" w:rsidRPr="0088414F">
        <w:rPr>
          <w:szCs w:val="20"/>
        </w:rPr>
        <w:t xml:space="preserve"> </w:t>
      </w:r>
      <w:r w:rsidRPr="0088414F">
        <w:rPr>
          <w:szCs w:val="20"/>
        </w:rPr>
        <w:t>для</w:t>
      </w:r>
      <w:r w:rsidR="0088414F" w:rsidRPr="0088414F">
        <w:rPr>
          <w:szCs w:val="20"/>
        </w:rPr>
        <w:t xml:space="preserve"> </w:t>
      </w:r>
      <w:r w:rsidRPr="0088414F">
        <w:rPr>
          <w:szCs w:val="20"/>
        </w:rPr>
        <w:t>выходцев</w:t>
      </w:r>
      <w:r w:rsidR="0088414F" w:rsidRPr="0088414F">
        <w:rPr>
          <w:szCs w:val="20"/>
        </w:rPr>
        <w:t xml:space="preserve"> </w:t>
      </w:r>
      <w:r w:rsidRPr="0088414F">
        <w:rPr>
          <w:szCs w:val="20"/>
        </w:rPr>
        <w:t>из</w:t>
      </w:r>
      <w:r w:rsidR="0088414F" w:rsidRPr="0088414F">
        <w:rPr>
          <w:szCs w:val="20"/>
        </w:rPr>
        <w:t xml:space="preserve"> </w:t>
      </w:r>
      <w:r w:rsidRPr="0088414F">
        <w:rPr>
          <w:szCs w:val="20"/>
        </w:rPr>
        <w:t>Беларуси</w:t>
      </w:r>
      <w:r w:rsidR="0088414F" w:rsidRPr="0088414F">
        <w:rPr>
          <w:szCs w:val="20"/>
        </w:rPr>
        <w:t xml:space="preserve"> </w:t>
      </w:r>
      <w:r w:rsidRPr="0088414F">
        <w:rPr>
          <w:szCs w:val="20"/>
        </w:rPr>
        <w:t>и</w:t>
      </w:r>
      <w:r w:rsidR="0088414F" w:rsidRPr="0088414F">
        <w:rPr>
          <w:szCs w:val="20"/>
        </w:rPr>
        <w:t xml:space="preserve"> </w:t>
      </w:r>
      <w:r w:rsidRPr="0088414F">
        <w:rPr>
          <w:szCs w:val="20"/>
        </w:rPr>
        <w:t>их</w:t>
      </w:r>
      <w:r w:rsidR="0088414F" w:rsidRPr="0088414F">
        <w:rPr>
          <w:szCs w:val="20"/>
        </w:rPr>
        <w:t xml:space="preserve"> </w:t>
      </w:r>
      <w:r w:rsidRPr="0088414F">
        <w:rPr>
          <w:szCs w:val="20"/>
        </w:rPr>
        <w:t>потомков,</w:t>
      </w:r>
      <w:r w:rsidR="0088414F" w:rsidRPr="0088414F">
        <w:rPr>
          <w:szCs w:val="20"/>
        </w:rPr>
        <w:t xml:space="preserve"> </w:t>
      </w:r>
      <w:r w:rsidRPr="0088414F">
        <w:rPr>
          <w:szCs w:val="20"/>
        </w:rPr>
        <w:t>проживающих</w:t>
      </w:r>
      <w:r w:rsidR="0088414F" w:rsidRPr="0088414F">
        <w:rPr>
          <w:szCs w:val="20"/>
        </w:rPr>
        <w:t xml:space="preserve"> </w:t>
      </w:r>
      <w:r w:rsidRPr="0088414F">
        <w:rPr>
          <w:szCs w:val="20"/>
        </w:rPr>
        <w:t>в</w:t>
      </w:r>
      <w:r w:rsidR="0088414F" w:rsidRPr="0088414F">
        <w:rPr>
          <w:szCs w:val="20"/>
        </w:rPr>
        <w:t xml:space="preserve"> </w:t>
      </w:r>
      <w:r w:rsidRPr="0088414F">
        <w:rPr>
          <w:szCs w:val="20"/>
        </w:rPr>
        <w:t>других</w:t>
      </w:r>
      <w:r w:rsidR="0088414F" w:rsidRPr="0088414F">
        <w:rPr>
          <w:szCs w:val="20"/>
        </w:rPr>
        <w:t xml:space="preserve"> </w:t>
      </w:r>
      <w:r w:rsidRPr="0088414F">
        <w:rPr>
          <w:szCs w:val="20"/>
        </w:rPr>
        <w:t>странах,</w:t>
      </w:r>
      <w:r w:rsidR="0088414F" w:rsidRPr="0088414F">
        <w:rPr>
          <w:szCs w:val="20"/>
        </w:rPr>
        <w:t xml:space="preserve"> </w:t>
      </w:r>
      <w:r w:rsidRPr="0088414F">
        <w:rPr>
          <w:szCs w:val="20"/>
        </w:rPr>
        <w:t>в</w:t>
      </w:r>
      <w:r w:rsidR="0088414F" w:rsidRPr="0088414F">
        <w:rPr>
          <w:szCs w:val="20"/>
        </w:rPr>
        <w:t xml:space="preserve"> </w:t>
      </w:r>
      <w:r w:rsidRPr="0088414F">
        <w:rPr>
          <w:szCs w:val="20"/>
        </w:rPr>
        <w:t>первую</w:t>
      </w:r>
      <w:r w:rsidR="0088414F" w:rsidRPr="0088414F">
        <w:rPr>
          <w:szCs w:val="20"/>
        </w:rPr>
        <w:t xml:space="preserve"> </w:t>
      </w:r>
      <w:r w:rsidRPr="0088414F">
        <w:rPr>
          <w:szCs w:val="20"/>
        </w:rPr>
        <w:t>очередь</w:t>
      </w:r>
      <w:r w:rsidR="0088414F" w:rsidRPr="0088414F">
        <w:rPr>
          <w:szCs w:val="20"/>
        </w:rPr>
        <w:t xml:space="preserve"> </w:t>
      </w:r>
      <w:r w:rsidR="007504BF" w:rsidRPr="0088414F">
        <w:rPr>
          <w:szCs w:val="20"/>
        </w:rPr>
        <w:t>в</w:t>
      </w:r>
      <w:r w:rsidR="0088414F" w:rsidRPr="0088414F">
        <w:rPr>
          <w:szCs w:val="20"/>
        </w:rPr>
        <w:t xml:space="preserve"> </w:t>
      </w:r>
      <w:r w:rsidR="007504BF" w:rsidRPr="0088414F">
        <w:rPr>
          <w:szCs w:val="20"/>
        </w:rPr>
        <w:t>Литве,</w:t>
      </w:r>
      <w:r w:rsidR="0088414F" w:rsidRPr="0088414F">
        <w:rPr>
          <w:szCs w:val="20"/>
        </w:rPr>
        <w:t xml:space="preserve"> </w:t>
      </w:r>
      <w:r w:rsidR="007504BF" w:rsidRPr="0088414F">
        <w:rPr>
          <w:szCs w:val="20"/>
        </w:rPr>
        <w:t>Латвии,</w:t>
      </w:r>
      <w:r w:rsidR="0088414F" w:rsidRPr="0088414F">
        <w:rPr>
          <w:szCs w:val="20"/>
        </w:rPr>
        <w:t xml:space="preserve"> </w:t>
      </w:r>
      <w:r w:rsidR="007504BF" w:rsidRPr="0088414F">
        <w:rPr>
          <w:szCs w:val="20"/>
        </w:rPr>
        <w:t>Польше,</w:t>
      </w:r>
      <w:r w:rsidR="0088414F" w:rsidRPr="0088414F">
        <w:rPr>
          <w:szCs w:val="20"/>
        </w:rPr>
        <w:t xml:space="preserve"> </w:t>
      </w:r>
      <w:r w:rsidR="007504BF" w:rsidRPr="0088414F">
        <w:rPr>
          <w:szCs w:val="20"/>
        </w:rPr>
        <w:t>Украине,</w:t>
      </w:r>
      <w:r w:rsidR="0088414F" w:rsidRPr="0088414F">
        <w:rPr>
          <w:szCs w:val="20"/>
        </w:rPr>
        <w:t xml:space="preserve"> </w:t>
      </w:r>
      <w:r w:rsidR="007504BF" w:rsidRPr="0088414F">
        <w:rPr>
          <w:szCs w:val="20"/>
        </w:rPr>
        <w:t>Израиле</w:t>
      </w:r>
      <w:r w:rsidR="0088414F" w:rsidRPr="0088414F">
        <w:rPr>
          <w:szCs w:val="20"/>
        </w:rPr>
        <w:t xml:space="preserve"> </w:t>
      </w:r>
      <w:r w:rsidR="007504BF" w:rsidRPr="0088414F">
        <w:rPr>
          <w:szCs w:val="20"/>
        </w:rPr>
        <w:t>и</w:t>
      </w:r>
      <w:r w:rsidR="0088414F" w:rsidRPr="0088414F">
        <w:rPr>
          <w:szCs w:val="20"/>
        </w:rPr>
        <w:t xml:space="preserve"> </w:t>
      </w:r>
      <w:r w:rsidR="007504BF" w:rsidRPr="0088414F">
        <w:rPr>
          <w:szCs w:val="20"/>
        </w:rPr>
        <w:t>т.д.</w:t>
      </w:r>
    </w:p>
    <w:p w14:paraId="0E7AC09E" w14:textId="77777777" w:rsidR="0088414F" w:rsidRPr="0088414F" w:rsidRDefault="001A30B4" w:rsidP="0088414F">
      <w:pPr>
        <w:numPr>
          <w:ilvl w:val="0"/>
          <w:numId w:val="14"/>
        </w:numPr>
        <w:tabs>
          <w:tab w:val="clear" w:pos="720"/>
          <w:tab w:val="left" w:pos="726"/>
        </w:tabs>
        <w:ind w:left="0" w:firstLine="709"/>
        <w:rPr>
          <w:szCs w:val="20"/>
        </w:rPr>
      </w:pPr>
      <w:r w:rsidRPr="0088414F">
        <w:rPr>
          <w:szCs w:val="20"/>
        </w:rPr>
        <w:t>продвижение</w:t>
      </w:r>
      <w:r w:rsidR="0088414F" w:rsidRPr="0088414F">
        <w:rPr>
          <w:szCs w:val="20"/>
        </w:rPr>
        <w:t xml:space="preserve"> </w:t>
      </w:r>
      <w:r w:rsidRPr="0088414F">
        <w:rPr>
          <w:szCs w:val="20"/>
        </w:rPr>
        <w:t>туристских</w:t>
      </w:r>
      <w:r w:rsidR="0088414F" w:rsidRPr="0088414F">
        <w:rPr>
          <w:szCs w:val="20"/>
        </w:rPr>
        <w:t xml:space="preserve"> </w:t>
      </w:r>
      <w:r w:rsidRPr="0088414F">
        <w:rPr>
          <w:szCs w:val="20"/>
        </w:rPr>
        <w:t>возможностей</w:t>
      </w:r>
      <w:r w:rsidR="0088414F" w:rsidRPr="0088414F">
        <w:rPr>
          <w:szCs w:val="20"/>
        </w:rPr>
        <w:t xml:space="preserve"> </w:t>
      </w:r>
      <w:r w:rsidRPr="0088414F">
        <w:rPr>
          <w:szCs w:val="20"/>
        </w:rPr>
        <w:t>регионов</w:t>
      </w:r>
      <w:r w:rsidR="0088414F" w:rsidRPr="0088414F">
        <w:rPr>
          <w:szCs w:val="20"/>
        </w:rPr>
        <w:t xml:space="preserve"> </w:t>
      </w:r>
      <w:r w:rsidRPr="0088414F">
        <w:rPr>
          <w:szCs w:val="20"/>
        </w:rPr>
        <w:t>при</w:t>
      </w:r>
      <w:r w:rsidR="0088414F" w:rsidRPr="0088414F">
        <w:rPr>
          <w:szCs w:val="20"/>
        </w:rPr>
        <w:t xml:space="preserve"> </w:t>
      </w:r>
      <w:r w:rsidRPr="0088414F">
        <w:rPr>
          <w:szCs w:val="20"/>
        </w:rPr>
        <w:t>проведении</w:t>
      </w:r>
      <w:r w:rsidR="0088414F" w:rsidRPr="0088414F">
        <w:rPr>
          <w:szCs w:val="20"/>
        </w:rPr>
        <w:t xml:space="preserve"> </w:t>
      </w:r>
      <w:r w:rsidRPr="0088414F">
        <w:rPr>
          <w:szCs w:val="20"/>
        </w:rPr>
        <w:t>международных</w:t>
      </w:r>
      <w:r w:rsidR="0088414F" w:rsidRPr="0088414F">
        <w:rPr>
          <w:szCs w:val="20"/>
        </w:rPr>
        <w:t xml:space="preserve"> </w:t>
      </w:r>
      <w:r w:rsidRPr="0088414F">
        <w:rPr>
          <w:szCs w:val="20"/>
        </w:rPr>
        <w:t>музыкальных</w:t>
      </w:r>
      <w:r w:rsidR="0088414F" w:rsidRPr="0088414F">
        <w:rPr>
          <w:szCs w:val="20"/>
        </w:rPr>
        <w:t xml:space="preserve"> </w:t>
      </w:r>
      <w:r w:rsidRPr="0088414F">
        <w:rPr>
          <w:szCs w:val="20"/>
        </w:rPr>
        <w:t>фестивалей</w:t>
      </w:r>
      <w:r w:rsidR="0088414F">
        <w:rPr>
          <w:szCs w:val="20"/>
        </w:rPr>
        <w:t xml:space="preserve"> (</w:t>
      </w:r>
      <w:r w:rsidRPr="0088414F">
        <w:rPr>
          <w:szCs w:val="20"/>
        </w:rPr>
        <w:t>в</w:t>
      </w:r>
      <w:r w:rsidR="0088414F" w:rsidRPr="0088414F">
        <w:rPr>
          <w:szCs w:val="20"/>
        </w:rPr>
        <w:t xml:space="preserve"> </w:t>
      </w:r>
      <w:r w:rsidRPr="0088414F">
        <w:rPr>
          <w:szCs w:val="20"/>
        </w:rPr>
        <w:t>том</w:t>
      </w:r>
      <w:r w:rsidR="0088414F" w:rsidRPr="0088414F">
        <w:rPr>
          <w:szCs w:val="20"/>
        </w:rPr>
        <w:t xml:space="preserve"> </w:t>
      </w:r>
      <w:r w:rsidRPr="0088414F">
        <w:rPr>
          <w:szCs w:val="20"/>
        </w:rPr>
        <w:t>числе</w:t>
      </w:r>
      <w:r w:rsidR="0088414F" w:rsidRPr="0088414F">
        <w:rPr>
          <w:szCs w:val="20"/>
        </w:rPr>
        <w:t xml:space="preserve"> </w:t>
      </w:r>
      <w:r w:rsidRPr="0088414F">
        <w:rPr>
          <w:szCs w:val="20"/>
        </w:rPr>
        <w:t>международных</w:t>
      </w:r>
      <w:r w:rsidR="0088414F" w:rsidRPr="0088414F">
        <w:rPr>
          <w:szCs w:val="20"/>
        </w:rPr>
        <w:t xml:space="preserve"> </w:t>
      </w:r>
      <w:r w:rsidRPr="0088414F">
        <w:rPr>
          <w:szCs w:val="20"/>
        </w:rPr>
        <w:t>фестивалей</w:t>
      </w:r>
      <w:r w:rsidR="0088414F" w:rsidRPr="0088414F">
        <w:rPr>
          <w:szCs w:val="20"/>
        </w:rPr>
        <w:t xml:space="preserve"> </w:t>
      </w:r>
      <w:r w:rsidRPr="0088414F">
        <w:rPr>
          <w:szCs w:val="20"/>
        </w:rPr>
        <w:t>искусств</w:t>
      </w:r>
      <w:r w:rsidR="0088414F">
        <w:rPr>
          <w:szCs w:val="20"/>
        </w:rPr>
        <w:t xml:space="preserve"> "</w:t>
      </w:r>
      <w:r w:rsidRPr="0088414F">
        <w:rPr>
          <w:szCs w:val="20"/>
        </w:rPr>
        <w:t>Славянский</w:t>
      </w:r>
      <w:r w:rsidR="0088414F" w:rsidRPr="0088414F">
        <w:rPr>
          <w:szCs w:val="20"/>
        </w:rPr>
        <w:t xml:space="preserve"> </w:t>
      </w:r>
      <w:r w:rsidRPr="0088414F">
        <w:rPr>
          <w:szCs w:val="20"/>
        </w:rPr>
        <w:t>базар</w:t>
      </w:r>
      <w:r w:rsidR="0088414F">
        <w:rPr>
          <w:szCs w:val="20"/>
        </w:rPr>
        <w:t>"</w:t>
      </w:r>
      <w:r w:rsidRPr="0088414F">
        <w:rPr>
          <w:szCs w:val="20"/>
        </w:rPr>
        <w:t>,</w:t>
      </w:r>
      <w:r w:rsidR="0088414F">
        <w:rPr>
          <w:szCs w:val="20"/>
        </w:rPr>
        <w:t xml:space="preserve"> "</w:t>
      </w:r>
      <w:r w:rsidRPr="0088414F">
        <w:rPr>
          <w:szCs w:val="20"/>
        </w:rPr>
        <w:t>Золотой</w:t>
      </w:r>
      <w:r w:rsidR="0088414F" w:rsidRPr="0088414F">
        <w:rPr>
          <w:szCs w:val="20"/>
        </w:rPr>
        <w:t xml:space="preserve"> </w:t>
      </w:r>
      <w:r w:rsidRPr="0088414F">
        <w:rPr>
          <w:szCs w:val="20"/>
        </w:rPr>
        <w:t>шлягер</w:t>
      </w:r>
      <w:r w:rsidR="0088414F">
        <w:rPr>
          <w:szCs w:val="20"/>
        </w:rPr>
        <w:t>"</w:t>
      </w:r>
      <w:r w:rsidRPr="0088414F">
        <w:rPr>
          <w:szCs w:val="20"/>
        </w:rPr>
        <w:t>,</w:t>
      </w:r>
      <w:r w:rsidR="0088414F">
        <w:rPr>
          <w:szCs w:val="20"/>
        </w:rPr>
        <w:t xml:space="preserve"> "</w:t>
      </w:r>
      <w:r w:rsidRPr="0088414F">
        <w:rPr>
          <w:szCs w:val="20"/>
        </w:rPr>
        <w:t>Сожский</w:t>
      </w:r>
      <w:r w:rsidR="0088414F" w:rsidRPr="0088414F">
        <w:rPr>
          <w:szCs w:val="20"/>
        </w:rPr>
        <w:t xml:space="preserve"> </w:t>
      </w:r>
      <w:r w:rsidRPr="0088414F">
        <w:rPr>
          <w:szCs w:val="20"/>
        </w:rPr>
        <w:t>хоровод</w:t>
      </w:r>
      <w:r w:rsidR="0088414F">
        <w:rPr>
          <w:szCs w:val="20"/>
        </w:rPr>
        <w:t>"</w:t>
      </w:r>
      <w:r w:rsidR="0088414F" w:rsidRPr="0088414F">
        <w:rPr>
          <w:szCs w:val="20"/>
        </w:rPr>
        <w:t>)</w:t>
      </w:r>
    </w:p>
    <w:p w14:paraId="163C33E9" w14:textId="77777777" w:rsidR="001A30B4" w:rsidRPr="0088414F" w:rsidRDefault="001A30B4" w:rsidP="0088414F">
      <w:pPr>
        <w:numPr>
          <w:ilvl w:val="0"/>
          <w:numId w:val="14"/>
        </w:numPr>
        <w:tabs>
          <w:tab w:val="clear" w:pos="720"/>
          <w:tab w:val="left" w:pos="726"/>
        </w:tabs>
        <w:ind w:left="0" w:firstLine="709"/>
        <w:rPr>
          <w:szCs w:val="20"/>
        </w:rPr>
      </w:pPr>
      <w:r w:rsidRPr="0088414F">
        <w:rPr>
          <w:szCs w:val="20"/>
        </w:rPr>
        <w:t>развитие</w:t>
      </w:r>
      <w:r w:rsidR="0088414F" w:rsidRPr="0088414F">
        <w:rPr>
          <w:szCs w:val="20"/>
        </w:rPr>
        <w:t xml:space="preserve"> </w:t>
      </w:r>
      <w:r w:rsidRPr="0088414F">
        <w:rPr>
          <w:szCs w:val="20"/>
        </w:rPr>
        <w:t>совместно</w:t>
      </w:r>
      <w:r w:rsidR="0088414F" w:rsidRPr="0088414F">
        <w:rPr>
          <w:szCs w:val="20"/>
        </w:rPr>
        <w:t xml:space="preserve"> </w:t>
      </w:r>
      <w:r w:rsidRPr="0088414F">
        <w:rPr>
          <w:szCs w:val="20"/>
        </w:rPr>
        <w:t>с</w:t>
      </w:r>
      <w:r w:rsidR="0088414F" w:rsidRPr="0088414F">
        <w:rPr>
          <w:szCs w:val="20"/>
        </w:rPr>
        <w:t xml:space="preserve"> </w:t>
      </w:r>
      <w:r w:rsidRPr="0088414F">
        <w:rPr>
          <w:szCs w:val="20"/>
        </w:rPr>
        <w:t>Польшей,</w:t>
      </w:r>
      <w:r w:rsidR="0088414F" w:rsidRPr="0088414F">
        <w:rPr>
          <w:szCs w:val="20"/>
        </w:rPr>
        <w:t xml:space="preserve"> </w:t>
      </w:r>
      <w:r w:rsidRPr="0088414F">
        <w:rPr>
          <w:szCs w:val="20"/>
        </w:rPr>
        <w:t>Россией,</w:t>
      </w:r>
      <w:r w:rsidR="0088414F" w:rsidRPr="0088414F">
        <w:rPr>
          <w:szCs w:val="20"/>
        </w:rPr>
        <w:t xml:space="preserve"> </w:t>
      </w:r>
      <w:r w:rsidRPr="0088414F">
        <w:rPr>
          <w:szCs w:val="20"/>
        </w:rPr>
        <w:t>Украиной</w:t>
      </w:r>
      <w:r w:rsidR="0088414F" w:rsidRPr="0088414F">
        <w:rPr>
          <w:szCs w:val="20"/>
        </w:rPr>
        <w:t xml:space="preserve"> </w:t>
      </w:r>
      <w:r w:rsidRPr="0088414F">
        <w:rPr>
          <w:szCs w:val="20"/>
        </w:rPr>
        <w:t>туристской</w:t>
      </w:r>
      <w:r w:rsidR="0088414F" w:rsidRPr="0088414F">
        <w:rPr>
          <w:szCs w:val="20"/>
        </w:rPr>
        <w:t xml:space="preserve"> </w:t>
      </w:r>
      <w:r w:rsidRPr="0088414F">
        <w:rPr>
          <w:szCs w:val="20"/>
        </w:rPr>
        <w:t>инфраструктуры</w:t>
      </w:r>
      <w:r w:rsidR="0088414F" w:rsidRPr="0088414F">
        <w:rPr>
          <w:szCs w:val="20"/>
        </w:rPr>
        <w:t xml:space="preserve"> </w:t>
      </w:r>
      <w:r w:rsidRPr="0088414F">
        <w:rPr>
          <w:szCs w:val="20"/>
        </w:rPr>
        <w:t>вдоль</w:t>
      </w:r>
      <w:r w:rsidR="0088414F" w:rsidRPr="0088414F">
        <w:rPr>
          <w:szCs w:val="20"/>
        </w:rPr>
        <w:t xml:space="preserve"> </w:t>
      </w:r>
      <w:r w:rsidRPr="0088414F">
        <w:rPr>
          <w:szCs w:val="20"/>
        </w:rPr>
        <w:t>международного</w:t>
      </w:r>
      <w:r w:rsidR="0088414F" w:rsidRPr="0088414F">
        <w:rPr>
          <w:szCs w:val="20"/>
        </w:rPr>
        <w:t xml:space="preserve"> </w:t>
      </w:r>
      <w:r w:rsidRPr="0088414F">
        <w:rPr>
          <w:szCs w:val="20"/>
        </w:rPr>
        <w:t>транспортного</w:t>
      </w:r>
      <w:r w:rsidR="0088414F" w:rsidRPr="0088414F">
        <w:rPr>
          <w:szCs w:val="20"/>
        </w:rPr>
        <w:t xml:space="preserve"> </w:t>
      </w:r>
      <w:r w:rsidRPr="0088414F">
        <w:rPr>
          <w:szCs w:val="20"/>
        </w:rPr>
        <w:t>коридора</w:t>
      </w:r>
      <w:r w:rsidR="0088414F" w:rsidRPr="0088414F">
        <w:rPr>
          <w:szCs w:val="20"/>
        </w:rPr>
        <w:t xml:space="preserve"> </w:t>
      </w:r>
      <w:r w:rsidRPr="0088414F">
        <w:rPr>
          <w:szCs w:val="20"/>
        </w:rPr>
        <w:t>№</w:t>
      </w:r>
      <w:r w:rsidR="0088414F" w:rsidRPr="0088414F">
        <w:rPr>
          <w:szCs w:val="20"/>
        </w:rPr>
        <w:t xml:space="preserve"> </w:t>
      </w:r>
      <w:r w:rsidRPr="0088414F">
        <w:rPr>
          <w:szCs w:val="20"/>
        </w:rPr>
        <w:t>2</w:t>
      </w:r>
      <w:r w:rsidR="0088414F" w:rsidRPr="0088414F">
        <w:rPr>
          <w:szCs w:val="20"/>
        </w:rPr>
        <w:t xml:space="preserve"> </w:t>
      </w:r>
      <w:r w:rsidRPr="0088414F">
        <w:rPr>
          <w:szCs w:val="20"/>
        </w:rPr>
        <w:t>Париж</w:t>
      </w:r>
      <w:r w:rsidR="0088414F" w:rsidRPr="0088414F">
        <w:rPr>
          <w:szCs w:val="20"/>
        </w:rPr>
        <w:t>-</w:t>
      </w:r>
      <w:r w:rsidRPr="0088414F">
        <w:rPr>
          <w:szCs w:val="20"/>
        </w:rPr>
        <w:t>Берлин</w:t>
      </w:r>
      <w:r w:rsidR="0088414F" w:rsidRPr="0088414F">
        <w:rPr>
          <w:szCs w:val="20"/>
        </w:rPr>
        <w:t>-</w:t>
      </w:r>
      <w:r w:rsidRPr="0088414F">
        <w:rPr>
          <w:szCs w:val="20"/>
        </w:rPr>
        <w:t>Варшава</w:t>
      </w:r>
      <w:r w:rsidR="0088414F" w:rsidRPr="0088414F">
        <w:rPr>
          <w:szCs w:val="20"/>
        </w:rPr>
        <w:t>-</w:t>
      </w:r>
      <w:r w:rsidRPr="0088414F">
        <w:rPr>
          <w:szCs w:val="20"/>
        </w:rPr>
        <w:t>Брест</w:t>
      </w:r>
      <w:r w:rsidR="0088414F" w:rsidRPr="0088414F">
        <w:rPr>
          <w:szCs w:val="20"/>
        </w:rPr>
        <w:t>-</w:t>
      </w:r>
      <w:r w:rsidRPr="0088414F">
        <w:rPr>
          <w:szCs w:val="20"/>
        </w:rPr>
        <w:t>Минск</w:t>
      </w:r>
      <w:r w:rsidR="0088414F" w:rsidRPr="0088414F">
        <w:rPr>
          <w:szCs w:val="20"/>
        </w:rPr>
        <w:t>-</w:t>
      </w:r>
      <w:r w:rsidRPr="0088414F">
        <w:rPr>
          <w:szCs w:val="20"/>
        </w:rPr>
        <w:t>Москва,</w:t>
      </w:r>
      <w:r w:rsidR="0088414F" w:rsidRPr="0088414F">
        <w:rPr>
          <w:szCs w:val="20"/>
        </w:rPr>
        <w:t xml:space="preserve"> </w:t>
      </w:r>
      <w:r w:rsidRPr="0088414F">
        <w:rPr>
          <w:szCs w:val="20"/>
        </w:rPr>
        <w:t>а</w:t>
      </w:r>
      <w:r w:rsidR="0088414F" w:rsidRPr="0088414F">
        <w:rPr>
          <w:szCs w:val="20"/>
        </w:rPr>
        <w:t xml:space="preserve"> </w:t>
      </w:r>
      <w:r w:rsidRPr="0088414F">
        <w:rPr>
          <w:szCs w:val="20"/>
        </w:rPr>
        <w:t>также</w:t>
      </w:r>
      <w:r w:rsidR="0088414F" w:rsidRPr="0088414F">
        <w:rPr>
          <w:szCs w:val="20"/>
        </w:rPr>
        <w:t xml:space="preserve"> </w:t>
      </w:r>
      <w:r w:rsidRPr="0088414F">
        <w:rPr>
          <w:szCs w:val="20"/>
        </w:rPr>
        <w:t>повышение</w:t>
      </w:r>
      <w:r w:rsidR="0088414F" w:rsidRPr="0088414F">
        <w:rPr>
          <w:szCs w:val="20"/>
        </w:rPr>
        <w:t xml:space="preserve"> </w:t>
      </w:r>
      <w:r w:rsidRPr="0088414F">
        <w:rPr>
          <w:szCs w:val="20"/>
        </w:rPr>
        <w:t>качества</w:t>
      </w:r>
      <w:r w:rsidR="0088414F" w:rsidRPr="0088414F">
        <w:rPr>
          <w:szCs w:val="20"/>
        </w:rPr>
        <w:t xml:space="preserve"> </w:t>
      </w:r>
      <w:r w:rsidRPr="0088414F">
        <w:rPr>
          <w:szCs w:val="20"/>
        </w:rPr>
        <w:t>придорожного</w:t>
      </w:r>
      <w:r w:rsidR="0088414F" w:rsidRPr="0088414F">
        <w:rPr>
          <w:szCs w:val="20"/>
        </w:rPr>
        <w:t xml:space="preserve"> </w:t>
      </w:r>
      <w:r w:rsidRPr="0088414F">
        <w:rPr>
          <w:szCs w:val="20"/>
        </w:rPr>
        <w:t>сервиса</w:t>
      </w:r>
      <w:r w:rsidR="0088414F" w:rsidRPr="0088414F">
        <w:rPr>
          <w:szCs w:val="20"/>
        </w:rPr>
        <w:t xml:space="preserve"> </w:t>
      </w:r>
      <w:r w:rsidRPr="0088414F">
        <w:rPr>
          <w:szCs w:val="20"/>
        </w:rPr>
        <w:t>вдоль</w:t>
      </w:r>
      <w:r w:rsidR="0088414F" w:rsidRPr="0088414F">
        <w:rPr>
          <w:szCs w:val="20"/>
        </w:rPr>
        <w:t xml:space="preserve"> </w:t>
      </w:r>
      <w:r w:rsidRPr="0088414F">
        <w:rPr>
          <w:szCs w:val="20"/>
        </w:rPr>
        <w:t>автомагистрали</w:t>
      </w:r>
      <w:r w:rsidR="0088414F" w:rsidRPr="0088414F">
        <w:rPr>
          <w:szCs w:val="20"/>
        </w:rPr>
        <w:t xml:space="preserve"> </w:t>
      </w:r>
      <w:r w:rsidRPr="0088414F">
        <w:rPr>
          <w:szCs w:val="20"/>
        </w:rPr>
        <w:t>Санкт-Петербург</w:t>
      </w:r>
      <w:r w:rsidR="0088414F" w:rsidRPr="0088414F">
        <w:rPr>
          <w:szCs w:val="20"/>
        </w:rPr>
        <w:t>-</w:t>
      </w:r>
      <w:r w:rsidRPr="0088414F">
        <w:rPr>
          <w:szCs w:val="20"/>
        </w:rPr>
        <w:t>Одесса</w:t>
      </w:r>
      <w:r w:rsidR="0088414F" w:rsidRPr="0088414F">
        <w:rPr>
          <w:szCs w:val="20"/>
        </w:rPr>
        <w:t>-</w:t>
      </w:r>
      <w:r w:rsidRPr="0088414F">
        <w:rPr>
          <w:szCs w:val="20"/>
        </w:rPr>
        <w:t>Моск</w:t>
      </w:r>
      <w:r w:rsidR="007504BF" w:rsidRPr="0088414F">
        <w:rPr>
          <w:szCs w:val="20"/>
        </w:rPr>
        <w:t>ва</w:t>
      </w:r>
      <w:r w:rsidR="0088414F" w:rsidRPr="0088414F">
        <w:rPr>
          <w:szCs w:val="20"/>
        </w:rPr>
        <w:t>-</w:t>
      </w:r>
      <w:r w:rsidR="007504BF" w:rsidRPr="0088414F">
        <w:rPr>
          <w:szCs w:val="20"/>
        </w:rPr>
        <w:t>Варшава</w:t>
      </w:r>
    </w:p>
    <w:p w14:paraId="1EA02233" w14:textId="77777777" w:rsidR="0088414F" w:rsidRPr="0088414F" w:rsidRDefault="001A30B4" w:rsidP="0088414F">
      <w:pPr>
        <w:numPr>
          <w:ilvl w:val="0"/>
          <w:numId w:val="14"/>
        </w:numPr>
        <w:tabs>
          <w:tab w:val="clear" w:pos="720"/>
          <w:tab w:val="left" w:pos="726"/>
        </w:tabs>
        <w:ind w:left="0" w:firstLine="709"/>
        <w:rPr>
          <w:szCs w:val="20"/>
        </w:rPr>
      </w:pPr>
      <w:r w:rsidRPr="0088414F">
        <w:rPr>
          <w:szCs w:val="20"/>
        </w:rPr>
        <w:t>эффективное</w:t>
      </w:r>
      <w:r w:rsidR="0088414F" w:rsidRPr="0088414F">
        <w:rPr>
          <w:szCs w:val="20"/>
        </w:rPr>
        <w:t xml:space="preserve"> </w:t>
      </w:r>
      <w:r w:rsidRPr="0088414F">
        <w:rPr>
          <w:szCs w:val="20"/>
        </w:rPr>
        <w:t>использование</w:t>
      </w:r>
      <w:r w:rsidR="0088414F" w:rsidRPr="0088414F">
        <w:rPr>
          <w:szCs w:val="20"/>
        </w:rPr>
        <w:t xml:space="preserve"> </w:t>
      </w:r>
      <w:r w:rsidRPr="0088414F">
        <w:rPr>
          <w:szCs w:val="20"/>
        </w:rPr>
        <w:t>водных</w:t>
      </w:r>
      <w:r w:rsidR="0088414F" w:rsidRPr="0088414F">
        <w:rPr>
          <w:szCs w:val="20"/>
        </w:rPr>
        <w:t xml:space="preserve"> </w:t>
      </w:r>
      <w:r w:rsidRPr="0088414F">
        <w:rPr>
          <w:szCs w:val="20"/>
        </w:rPr>
        <w:t>систем</w:t>
      </w:r>
      <w:r w:rsidR="0088414F" w:rsidRPr="0088414F">
        <w:rPr>
          <w:szCs w:val="20"/>
        </w:rPr>
        <w:t xml:space="preserve"> </w:t>
      </w:r>
      <w:r w:rsidRPr="0088414F">
        <w:rPr>
          <w:szCs w:val="20"/>
        </w:rPr>
        <w:t>Августовского</w:t>
      </w:r>
      <w:r w:rsidR="0088414F" w:rsidRPr="0088414F">
        <w:rPr>
          <w:szCs w:val="20"/>
        </w:rPr>
        <w:t xml:space="preserve"> </w:t>
      </w:r>
      <w:r w:rsidRPr="0088414F">
        <w:rPr>
          <w:szCs w:val="20"/>
        </w:rPr>
        <w:t>канала,</w:t>
      </w:r>
      <w:r w:rsidR="0088414F" w:rsidRPr="0088414F">
        <w:rPr>
          <w:szCs w:val="20"/>
        </w:rPr>
        <w:t xml:space="preserve"> </w:t>
      </w:r>
      <w:r w:rsidRPr="0088414F">
        <w:rPr>
          <w:szCs w:val="20"/>
        </w:rPr>
        <w:t>канала</w:t>
      </w:r>
      <w:r w:rsidR="0088414F" w:rsidRPr="0088414F">
        <w:rPr>
          <w:szCs w:val="20"/>
        </w:rPr>
        <w:t xml:space="preserve"> </w:t>
      </w:r>
      <w:r w:rsidRPr="0088414F">
        <w:rPr>
          <w:szCs w:val="20"/>
        </w:rPr>
        <w:t>Огинского,</w:t>
      </w:r>
      <w:r w:rsidR="0088414F" w:rsidRPr="0088414F">
        <w:rPr>
          <w:szCs w:val="20"/>
        </w:rPr>
        <w:t xml:space="preserve"> </w:t>
      </w:r>
      <w:r w:rsidRPr="0088414F">
        <w:rPr>
          <w:szCs w:val="20"/>
        </w:rPr>
        <w:t>Днепро-Бугского</w:t>
      </w:r>
      <w:r w:rsidR="0088414F" w:rsidRPr="0088414F">
        <w:rPr>
          <w:szCs w:val="20"/>
        </w:rPr>
        <w:t xml:space="preserve"> </w:t>
      </w:r>
      <w:r w:rsidRPr="0088414F">
        <w:rPr>
          <w:szCs w:val="20"/>
        </w:rPr>
        <w:t>канала</w:t>
      </w:r>
      <w:r w:rsidR="0088414F" w:rsidRPr="0088414F">
        <w:rPr>
          <w:szCs w:val="20"/>
        </w:rPr>
        <w:t xml:space="preserve"> </w:t>
      </w:r>
      <w:r w:rsidRPr="0088414F">
        <w:rPr>
          <w:szCs w:val="20"/>
        </w:rPr>
        <w:t>с</w:t>
      </w:r>
      <w:r w:rsidR="0088414F" w:rsidRPr="0088414F">
        <w:rPr>
          <w:szCs w:val="20"/>
        </w:rPr>
        <w:t xml:space="preserve"> </w:t>
      </w:r>
      <w:r w:rsidRPr="0088414F">
        <w:rPr>
          <w:szCs w:val="20"/>
        </w:rPr>
        <w:t>последующей</w:t>
      </w:r>
      <w:r w:rsidR="0088414F" w:rsidRPr="0088414F">
        <w:rPr>
          <w:szCs w:val="20"/>
        </w:rPr>
        <w:t xml:space="preserve"> </w:t>
      </w:r>
      <w:r w:rsidRPr="0088414F">
        <w:rPr>
          <w:szCs w:val="20"/>
        </w:rPr>
        <w:t>разработкой</w:t>
      </w:r>
      <w:r w:rsidR="0088414F" w:rsidRPr="0088414F">
        <w:rPr>
          <w:szCs w:val="20"/>
        </w:rPr>
        <w:t xml:space="preserve"> </w:t>
      </w:r>
      <w:r w:rsidRPr="0088414F">
        <w:rPr>
          <w:szCs w:val="20"/>
        </w:rPr>
        <w:t>трансграничных</w:t>
      </w:r>
      <w:r w:rsidR="0088414F" w:rsidRPr="0088414F">
        <w:rPr>
          <w:szCs w:val="20"/>
        </w:rPr>
        <w:t xml:space="preserve"> </w:t>
      </w:r>
      <w:r w:rsidRPr="0088414F">
        <w:rPr>
          <w:szCs w:val="20"/>
        </w:rPr>
        <w:t>водных</w:t>
      </w:r>
      <w:r w:rsidR="0088414F" w:rsidRPr="0088414F">
        <w:rPr>
          <w:szCs w:val="20"/>
        </w:rPr>
        <w:t xml:space="preserve"> </w:t>
      </w:r>
      <w:r w:rsidRPr="0088414F">
        <w:rPr>
          <w:szCs w:val="20"/>
        </w:rPr>
        <w:t>туристских</w:t>
      </w:r>
      <w:r w:rsidR="0088414F" w:rsidRPr="0088414F">
        <w:rPr>
          <w:szCs w:val="20"/>
        </w:rPr>
        <w:t xml:space="preserve"> </w:t>
      </w:r>
      <w:r w:rsidRPr="0088414F">
        <w:rPr>
          <w:szCs w:val="20"/>
        </w:rPr>
        <w:t>маршрутов,</w:t>
      </w:r>
      <w:r w:rsidR="0088414F" w:rsidRPr="0088414F">
        <w:rPr>
          <w:szCs w:val="20"/>
        </w:rPr>
        <w:t xml:space="preserve"> </w:t>
      </w:r>
      <w:r w:rsidRPr="0088414F">
        <w:rPr>
          <w:szCs w:val="20"/>
        </w:rPr>
        <w:t>соединяющих</w:t>
      </w:r>
      <w:r w:rsidR="0088414F" w:rsidRPr="0088414F">
        <w:rPr>
          <w:szCs w:val="20"/>
        </w:rPr>
        <w:t xml:space="preserve"> </w:t>
      </w:r>
      <w:r w:rsidRPr="0088414F">
        <w:rPr>
          <w:szCs w:val="20"/>
        </w:rPr>
        <w:t>Беларусь</w:t>
      </w:r>
      <w:r w:rsidR="0088414F" w:rsidRPr="0088414F">
        <w:rPr>
          <w:szCs w:val="20"/>
        </w:rPr>
        <w:t xml:space="preserve"> </w:t>
      </w:r>
      <w:r w:rsidRPr="0088414F">
        <w:rPr>
          <w:szCs w:val="20"/>
        </w:rPr>
        <w:t>с</w:t>
      </w:r>
      <w:r w:rsidR="0088414F" w:rsidRPr="0088414F">
        <w:rPr>
          <w:szCs w:val="20"/>
        </w:rPr>
        <w:t xml:space="preserve"> </w:t>
      </w:r>
      <w:r w:rsidRPr="0088414F">
        <w:rPr>
          <w:szCs w:val="20"/>
        </w:rPr>
        <w:t>Польшей,</w:t>
      </w:r>
      <w:r w:rsidR="0088414F" w:rsidRPr="0088414F">
        <w:rPr>
          <w:szCs w:val="20"/>
        </w:rPr>
        <w:t xml:space="preserve"> </w:t>
      </w:r>
      <w:r w:rsidRPr="0088414F">
        <w:rPr>
          <w:szCs w:val="20"/>
        </w:rPr>
        <w:t>Литвой,</w:t>
      </w:r>
      <w:r w:rsidR="0088414F" w:rsidRPr="0088414F">
        <w:rPr>
          <w:szCs w:val="20"/>
        </w:rPr>
        <w:t xml:space="preserve"> </w:t>
      </w:r>
      <w:r w:rsidRPr="0088414F">
        <w:rPr>
          <w:szCs w:val="20"/>
        </w:rPr>
        <w:t>Украиной</w:t>
      </w:r>
      <w:r w:rsidR="0088414F" w:rsidRPr="0088414F">
        <w:rPr>
          <w:szCs w:val="20"/>
        </w:rPr>
        <w:t xml:space="preserve"> </w:t>
      </w:r>
      <w:r w:rsidRPr="0088414F">
        <w:rPr>
          <w:szCs w:val="20"/>
        </w:rPr>
        <w:t>и</w:t>
      </w:r>
      <w:r w:rsidR="0088414F" w:rsidRPr="0088414F">
        <w:rPr>
          <w:szCs w:val="20"/>
        </w:rPr>
        <w:t xml:space="preserve"> </w:t>
      </w:r>
      <w:r w:rsidRPr="0088414F">
        <w:rPr>
          <w:szCs w:val="20"/>
        </w:rPr>
        <w:t>Россией</w:t>
      </w:r>
      <w:r w:rsidR="0088414F" w:rsidRPr="0088414F">
        <w:rPr>
          <w:szCs w:val="20"/>
        </w:rPr>
        <w:t>;</w:t>
      </w:r>
    </w:p>
    <w:p w14:paraId="004CCCFB" w14:textId="77777777" w:rsidR="0088414F" w:rsidRPr="0088414F" w:rsidRDefault="001A30B4" w:rsidP="0088414F">
      <w:pPr>
        <w:numPr>
          <w:ilvl w:val="0"/>
          <w:numId w:val="14"/>
        </w:numPr>
        <w:tabs>
          <w:tab w:val="clear" w:pos="720"/>
          <w:tab w:val="left" w:pos="726"/>
        </w:tabs>
        <w:ind w:left="0" w:firstLine="709"/>
        <w:rPr>
          <w:szCs w:val="20"/>
        </w:rPr>
      </w:pPr>
      <w:r w:rsidRPr="0088414F">
        <w:rPr>
          <w:szCs w:val="20"/>
        </w:rPr>
        <w:t>реализация</w:t>
      </w:r>
      <w:r w:rsidR="0088414F" w:rsidRPr="0088414F">
        <w:rPr>
          <w:szCs w:val="20"/>
        </w:rPr>
        <w:t xml:space="preserve"> </w:t>
      </w:r>
      <w:r w:rsidRPr="0088414F">
        <w:rPr>
          <w:szCs w:val="20"/>
        </w:rPr>
        <w:t>совместных</w:t>
      </w:r>
      <w:r w:rsidR="0088414F" w:rsidRPr="0088414F">
        <w:rPr>
          <w:szCs w:val="20"/>
        </w:rPr>
        <w:t xml:space="preserve"> </w:t>
      </w:r>
      <w:r w:rsidRPr="0088414F">
        <w:rPr>
          <w:szCs w:val="20"/>
        </w:rPr>
        <w:t>проектов,</w:t>
      </w:r>
      <w:r w:rsidR="0088414F" w:rsidRPr="0088414F">
        <w:rPr>
          <w:szCs w:val="20"/>
        </w:rPr>
        <w:t xml:space="preserve"> </w:t>
      </w:r>
      <w:r w:rsidRPr="0088414F">
        <w:rPr>
          <w:szCs w:val="20"/>
        </w:rPr>
        <w:t>направленных</w:t>
      </w:r>
      <w:r w:rsidR="0088414F" w:rsidRPr="0088414F">
        <w:rPr>
          <w:szCs w:val="20"/>
        </w:rPr>
        <w:t xml:space="preserve"> </w:t>
      </w:r>
      <w:r w:rsidRPr="0088414F">
        <w:rPr>
          <w:szCs w:val="20"/>
        </w:rPr>
        <w:t>на</w:t>
      </w:r>
      <w:r w:rsidR="0088414F" w:rsidRPr="0088414F">
        <w:rPr>
          <w:szCs w:val="20"/>
        </w:rPr>
        <w:t xml:space="preserve"> </w:t>
      </w:r>
      <w:r w:rsidRPr="0088414F">
        <w:rPr>
          <w:szCs w:val="20"/>
        </w:rPr>
        <w:t>усиление</w:t>
      </w:r>
      <w:r w:rsidR="0088414F" w:rsidRPr="0088414F">
        <w:rPr>
          <w:szCs w:val="20"/>
        </w:rPr>
        <w:t xml:space="preserve"> </w:t>
      </w:r>
      <w:r w:rsidRPr="0088414F">
        <w:rPr>
          <w:szCs w:val="20"/>
        </w:rPr>
        <w:t>природоохранного</w:t>
      </w:r>
      <w:r w:rsidR="0088414F" w:rsidRPr="0088414F">
        <w:rPr>
          <w:szCs w:val="20"/>
        </w:rPr>
        <w:t xml:space="preserve"> </w:t>
      </w:r>
      <w:r w:rsidRPr="0088414F">
        <w:rPr>
          <w:szCs w:val="20"/>
        </w:rPr>
        <w:t>потенциала</w:t>
      </w:r>
      <w:r w:rsidR="0088414F" w:rsidRPr="0088414F">
        <w:rPr>
          <w:szCs w:val="20"/>
        </w:rPr>
        <w:t xml:space="preserve"> </w:t>
      </w:r>
      <w:r w:rsidRPr="0088414F">
        <w:rPr>
          <w:szCs w:val="20"/>
        </w:rPr>
        <w:t>в</w:t>
      </w:r>
      <w:r w:rsidR="0088414F" w:rsidRPr="0088414F">
        <w:rPr>
          <w:szCs w:val="20"/>
        </w:rPr>
        <w:t xml:space="preserve"> </w:t>
      </w:r>
      <w:r w:rsidRPr="0088414F">
        <w:rPr>
          <w:szCs w:val="20"/>
        </w:rPr>
        <w:t>регионе</w:t>
      </w:r>
      <w:r w:rsidR="0088414F" w:rsidRPr="0088414F">
        <w:rPr>
          <w:szCs w:val="20"/>
        </w:rPr>
        <w:t xml:space="preserve"> </w:t>
      </w:r>
      <w:r w:rsidRPr="0088414F">
        <w:rPr>
          <w:szCs w:val="20"/>
        </w:rPr>
        <w:t>Беловежской</w:t>
      </w:r>
      <w:r w:rsidR="0088414F" w:rsidRPr="0088414F">
        <w:rPr>
          <w:szCs w:val="20"/>
        </w:rPr>
        <w:t xml:space="preserve"> </w:t>
      </w:r>
      <w:r w:rsidRPr="0088414F">
        <w:rPr>
          <w:szCs w:val="20"/>
        </w:rPr>
        <w:t>пущи,</w:t>
      </w:r>
      <w:r w:rsidR="0088414F" w:rsidRPr="0088414F">
        <w:rPr>
          <w:szCs w:val="20"/>
        </w:rPr>
        <w:t xml:space="preserve"> </w:t>
      </w:r>
      <w:r w:rsidRPr="0088414F">
        <w:rPr>
          <w:szCs w:val="20"/>
        </w:rPr>
        <w:t>введение</w:t>
      </w:r>
      <w:r w:rsidR="0088414F" w:rsidRPr="0088414F">
        <w:rPr>
          <w:szCs w:val="20"/>
        </w:rPr>
        <w:t xml:space="preserve"> </w:t>
      </w:r>
      <w:r w:rsidRPr="0088414F">
        <w:rPr>
          <w:szCs w:val="20"/>
        </w:rPr>
        <w:t>в</w:t>
      </w:r>
      <w:r w:rsidR="0088414F" w:rsidRPr="0088414F">
        <w:rPr>
          <w:szCs w:val="20"/>
        </w:rPr>
        <w:t xml:space="preserve"> </w:t>
      </w:r>
      <w:r w:rsidRPr="0088414F">
        <w:rPr>
          <w:szCs w:val="20"/>
        </w:rPr>
        <w:t>действие</w:t>
      </w:r>
      <w:r w:rsidR="0088414F" w:rsidRPr="0088414F">
        <w:rPr>
          <w:szCs w:val="20"/>
        </w:rPr>
        <w:t xml:space="preserve"> </w:t>
      </w:r>
      <w:r w:rsidRPr="0088414F">
        <w:rPr>
          <w:szCs w:val="20"/>
        </w:rPr>
        <w:t>пешеходного</w:t>
      </w:r>
      <w:r w:rsidR="0088414F" w:rsidRPr="0088414F">
        <w:rPr>
          <w:szCs w:val="20"/>
        </w:rPr>
        <w:t xml:space="preserve"> </w:t>
      </w:r>
      <w:r w:rsidRPr="0088414F">
        <w:rPr>
          <w:szCs w:val="20"/>
        </w:rPr>
        <w:t>перехода</w:t>
      </w:r>
      <w:r w:rsidR="0088414F" w:rsidRPr="0088414F">
        <w:rPr>
          <w:szCs w:val="20"/>
        </w:rPr>
        <w:t xml:space="preserve"> </w:t>
      </w:r>
      <w:r w:rsidRPr="0088414F">
        <w:rPr>
          <w:szCs w:val="20"/>
        </w:rPr>
        <w:t>для</w:t>
      </w:r>
      <w:r w:rsidR="0088414F" w:rsidRPr="0088414F">
        <w:rPr>
          <w:szCs w:val="20"/>
        </w:rPr>
        <w:t xml:space="preserve"> </w:t>
      </w:r>
      <w:r w:rsidRPr="0088414F">
        <w:rPr>
          <w:szCs w:val="20"/>
        </w:rPr>
        <w:t>туристов</w:t>
      </w:r>
      <w:r w:rsidR="0088414F" w:rsidRPr="0088414F">
        <w:rPr>
          <w:szCs w:val="20"/>
        </w:rPr>
        <w:t xml:space="preserve"> </w:t>
      </w:r>
      <w:r w:rsidRPr="0088414F">
        <w:rPr>
          <w:szCs w:val="20"/>
        </w:rPr>
        <w:t>на</w:t>
      </w:r>
      <w:r w:rsidR="0088414F" w:rsidRPr="0088414F">
        <w:rPr>
          <w:szCs w:val="20"/>
        </w:rPr>
        <w:t xml:space="preserve"> </w:t>
      </w:r>
      <w:r w:rsidRPr="0088414F">
        <w:rPr>
          <w:szCs w:val="20"/>
        </w:rPr>
        <w:t>территории</w:t>
      </w:r>
      <w:r w:rsidR="0088414F" w:rsidRPr="0088414F">
        <w:rPr>
          <w:szCs w:val="20"/>
        </w:rPr>
        <w:t xml:space="preserve"> </w:t>
      </w:r>
      <w:r w:rsidRPr="0088414F">
        <w:rPr>
          <w:szCs w:val="20"/>
        </w:rPr>
        <w:t>Беловежской</w:t>
      </w:r>
      <w:r w:rsidR="0088414F" w:rsidRPr="0088414F">
        <w:rPr>
          <w:szCs w:val="20"/>
        </w:rPr>
        <w:t xml:space="preserve"> </w:t>
      </w:r>
      <w:r w:rsidRPr="0088414F">
        <w:rPr>
          <w:szCs w:val="20"/>
        </w:rPr>
        <w:t>пущи.</w:t>
      </w:r>
    </w:p>
    <w:p w14:paraId="1D60737B" w14:textId="77777777" w:rsidR="00CE164A" w:rsidRDefault="00CE164A" w:rsidP="0088414F">
      <w:pPr>
        <w:tabs>
          <w:tab w:val="left" w:pos="726"/>
        </w:tabs>
      </w:pPr>
      <w:bookmarkStart w:id="143" w:name="_Toc227090419"/>
      <w:bookmarkStart w:id="144" w:name="_Toc227090587"/>
      <w:bookmarkStart w:id="145" w:name="_Toc227090830"/>
      <w:bookmarkStart w:id="146" w:name="_Toc227090954"/>
      <w:bookmarkStart w:id="147" w:name="_Toc227130420"/>
      <w:bookmarkStart w:id="148" w:name="_Toc227134276"/>
      <w:bookmarkStart w:id="149" w:name="_Toc227134416"/>
      <w:bookmarkStart w:id="150" w:name="_Toc279053021"/>
      <w:bookmarkStart w:id="151" w:name="_Toc279053468"/>
      <w:bookmarkStart w:id="152" w:name="_Toc279096022"/>
      <w:bookmarkStart w:id="153" w:name="_Toc279193927"/>
      <w:bookmarkStart w:id="154" w:name="_Toc279194242"/>
    </w:p>
    <w:p w14:paraId="183AF54D" w14:textId="77777777" w:rsidR="0096130E" w:rsidRPr="0088414F" w:rsidRDefault="00F44FFA" w:rsidP="00CE164A">
      <w:pPr>
        <w:pStyle w:val="1"/>
      </w:pPr>
      <w:bookmarkStart w:id="155" w:name="_Toc281228976"/>
      <w:r w:rsidRPr="0088414F">
        <w:t>3.2</w:t>
      </w:r>
      <w:r w:rsidR="0088414F" w:rsidRPr="0088414F">
        <w:t xml:space="preserve"> </w:t>
      </w:r>
      <w:bookmarkEnd w:id="143"/>
      <w:bookmarkEnd w:id="144"/>
      <w:bookmarkEnd w:id="145"/>
      <w:bookmarkEnd w:id="146"/>
      <w:bookmarkEnd w:id="147"/>
      <w:bookmarkEnd w:id="148"/>
      <w:bookmarkEnd w:id="149"/>
      <w:r w:rsidR="004C2668" w:rsidRPr="0088414F">
        <w:t>Меры</w:t>
      </w:r>
      <w:r w:rsidR="0088414F" w:rsidRPr="0088414F">
        <w:t xml:space="preserve"> </w:t>
      </w:r>
      <w:r w:rsidR="004C2668" w:rsidRPr="0088414F">
        <w:t>по</w:t>
      </w:r>
      <w:r w:rsidR="0088414F" w:rsidRPr="0088414F">
        <w:t xml:space="preserve"> </w:t>
      </w:r>
      <w:r w:rsidR="004C2668" w:rsidRPr="0088414F">
        <w:t>развитию</w:t>
      </w:r>
      <w:r w:rsidR="0088414F" w:rsidRPr="0088414F">
        <w:t xml:space="preserve"> </w:t>
      </w:r>
      <w:r w:rsidR="004C2668" w:rsidRPr="0088414F">
        <w:t>туристических</w:t>
      </w:r>
      <w:r w:rsidR="0088414F" w:rsidRPr="0088414F">
        <w:t xml:space="preserve"> </w:t>
      </w:r>
      <w:r w:rsidR="004C2668" w:rsidRPr="0088414F">
        <w:t>связей</w:t>
      </w:r>
      <w:r w:rsidR="0088414F" w:rsidRPr="0088414F">
        <w:t xml:space="preserve"> </w:t>
      </w:r>
      <w:r w:rsidR="004C2668" w:rsidRPr="0088414F">
        <w:t>в</w:t>
      </w:r>
      <w:r w:rsidR="0088414F" w:rsidRPr="0088414F">
        <w:t xml:space="preserve"> </w:t>
      </w:r>
      <w:r w:rsidR="004C2668" w:rsidRPr="0088414F">
        <w:t>рамках</w:t>
      </w:r>
      <w:r w:rsidR="0088414F" w:rsidRPr="0088414F">
        <w:t xml:space="preserve"> </w:t>
      </w:r>
      <w:r w:rsidR="004C2668" w:rsidRPr="0088414F">
        <w:t>СНГ</w:t>
      </w:r>
      <w:bookmarkEnd w:id="150"/>
      <w:bookmarkEnd w:id="151"/>
      <w:bookmarkEnd w:id="152"/>
      <w:bookmarkEnd w:id="153"/>
      <w:bookmarkEnd w:id="154"/>
      <w:bookmarkEnd w:id="155"/>
    </w:p>
    <w:p w14:paraId="28E15501" w14:textId="77777777" w:rsidR="00CE164A" w:rsidRDefault="00CE164A" w:rsidP="0088414F">
      <w:pPr>
        <w:tabs>
          <w:tab w:val="left" w:pos="726"/>
        </w:tabs>
        <w:rPr>
          <w:szCs w:val="40"/>
        </w:rPr>
      </w:pPr>
    </w:p>
    <w:p w14:paraId="6786CC85" w14:textId="77777777" w:rsidR="004C2668" w:rsidRPr="0088414F" w:rsidRDefault="004C2668" w:rsidP="0088414F">
      <w:pPr>
        <w:tabs>
          <w:tab w:val="left" w:pos="726"/>
        </w:tabs>
        <w:rPr>
          <w:szCs w:val="40"/>
        </w:rPr>
      </w:pPr>
      <w:r w:rsidRPr="0088414F">
        <w:rPr>
          <w:szCs w:val="40"/>
        </w:rPr>
        <w:t>Большое</w:t>
      </w:r>
      <w:r w:rsidR="0088414F" w:rsidRPr="0088414F">
        <w:rPr>
          <w:szCs w:val="40"/>
        </w:rPr>
        <w:t xml:space="preserve"> </w:t>
      </w:r>
      <w:r w:rsidRPr="0088414F">
        <w:rPr>
          <w:szCs w:val="40"/>
        </w:rPr>
        <w:t>значение</w:t>
      </w:r>
      <w:r w:rsidR="0088414F" w:rsidRPr="0088414F">
        <w:rPr>
          <w:szCs w:val="40"/>
        </w:rPr>
        <w:t xml:space="preserve"> </w:t>
      </w:r>
      <w:r w:rsidRPr="0088414F">
        <w:rPr>
          <w:szCs w:val="40"/>
        </w:rPr>
        <w:t>Беларусь</w:t>
      </w:r>
      <w:r w:rsidR="0088414F" w:rsidRPr="0088414F">
        <w:rPr>
          <w:szCs w:val="40"/>
        </w:rPr>
        <w:t xml:space="preserve"> </w:t>
      </w:r>
      <w:r w:rsidRPr="0088414F">
        <w:rPr>
          <w:szCs w:val="40"/>
        </w:rPr>
        <w:t>придает</w:t>
      </w:r>
      <w:r w:rsidR="0088414F" w:rsidRPr="0088414F">
        <w:rPr>
          <w:szCs w:val="40"/>
        </w:rPr>
        <w:t xml:space="preserve"> </w:t>
      </w:r>
      <w:r w:rsidRPr="0088414F">
        <w:rPr>
          <w:szCs w:val="40"/>
        </w:rPr>
        <w:t>межгосударственному</w:t>
      </w:r>
      <w:r w:rsidR="0088414F" w:rsidRPr="0088414F">
        <w:rPr>
          <w:szCs w:val="40"/>
        </w:rPr>
        <w:t xml:space="preserve"> </w:t>
      </w:r>
      <w:r w:rsidRPr="0088414F">
        <w:rPr>
          <w:szCs w:val="40"/>
        </w:rPr>
        <w:t>сотрудничеству</w:t>
      </w:r>
      <w:r w:rsidR="0088414F" w:rsidRPr="0088414F">
        <w:rPr>
          <w:szCs w:val="40"/>
        </w:rPr>
        <w:t xml:space="preserve"> </w:t>
      </w:r>
      <w:r w:rsidRPr="0088414F">
        <w:rPr>
          <w:szCs w:val="40"/>
        </w:rPr>
        <w:t>в</w:t>
      </w:r>
      <w:r w:rsidR="0088414F" w:rsidRPr="0088414F">
        <w:rPr>
          <w:szCs w:val="40"/>
        </w:rPr>
        <w:t xml:space="preserve"> </w:t>
      </w:r>
      <w:r w:rsidRPr="0088414F">
        <w:rPr>
          <w:szCs w:val="40"/>
        </w:rPr>
        <w:t>области</w:t>
      </w:r>
      <w:r w:rsidR="0088414F" w:rsidRPr="0088414F">
        <w:rPr>
          <w:szCs w:val="40"/>
        </w:rPr>
        <w:t xml:space="preserve"> </w:t>
      </w:r>
      <w:r w:rsidRPr="0088414F">
        <w:rPr>
          <w:szCs w:val="40"/>
        </w:rPr>
        <w:t>туризма</w:t>
      </w:r>
      <w:r w:rsidR="0088414F" w:rsidRPr="0088414F">
        <w:rPr>
          <w:szCs w:val="40"/>
        </w:rPr>
        <w:t xml:space="preserve"> </w:t>
      </w:r>
      <w:r w:rsidRPr="0088414F">
        <w:rPr>
          <w:szCs w:val="40"/>
        </w:rPr>
        <w:t>в</w:t>
      </w:r>
      <w:r w:rsidR="0088414F" w:rsidRPr="0088414F">
        <w:rPr>
          <w:szCs w:val="40"/>
        </w:rPr>
        <w:t xml:space="preserve"> </w:t>
      </w:r>
      <w:r w:rsidRPr="0088414F">
        <w:rPr>
          <w:szCs w:val="40"/>
        </w:rPr>
        <w:t>рамках</w:t>
      </w:r>
      <w:r w:rsidR="0088414F" w:rsidRPr="0088414F">
        <w:rPr>
          <w:szCs w:val="40"/>
        </w:rPr>
        <w:t xml:space="preserve"> </w:t>
      </w:r>
      <w:r w:rsidRPr="0088414F">
        <w:rPr>
          <w:szCs w:val="40"/>
        </w:rPr>
        <w:t>Содружества</w:t>
      </w:r>
      <w:r w:rsidR="0088414F" w:rsidRPr="0088414F">
        <w:rPr>
          <w:szCs w:val="40"/>
        </w:rPr>
        <w:t xml:space="preserve"> </w:t>
      </w:r>
      <w:r w:rsidRPr="0088414F">
        <w:rPr>
          <w:szCs w:val="40"/>
        </w:rPr>
        <w:t>Независимых</w:t>
      </w:r>
      <w:r w:rsidR="0088414F" w:rsidRPr="0088414F">
        <w:rPr>
          <w:szCs w:val="40"/>
        </w:rPr>
        <w:t xml:space="preserve"> </w:t>
      </w:r>
      <w:r w:rsidRPr="0088414F">
        <w:rPr>
          <w:szCs w:val="40"/>
        </w:rPr>
        <w:t>Государств.</w:t>
      </w:r>
      <w:r w:rsidR="0088414F" w:rsidRPr="0088414F">
        <w:rPr>
          <w:szCs w:val="40"/>
        </w:rPr>
        <w:t xml:space="preserve"> </w:t>
      </w:r>
      <w:r w:rsidRPr="0088414F">
        <w:rPr>
          <w:szCs w:val="40"/>
        </w:rPr>
        <w:t>К</w:t>
      </w:r>
      <w:r w:rsidR="0088414F" w:rsidRPr="0088414F">
        <w:rPr>
          <w:szCs w:val="40"/>
        </w:rPr>
        <w:t xml:space="preserve"> </w:t>
      </w:r>
      <w:r w:rsidRPr="0088414F">
        <w:rPr>
          <w:szCs w:val="40"/>
        </w:rPr>
        <w:t>сожалению,</w:t>
      </w:r>
      <w:r w:rsidR="0088414F" w:rsidRPr="0088414F">
        <w:rPr>
          <w:szCs w:val="40"/>
        </w:rPr>
        <w:t xml:space="preserve"> </w:t>
      </w:r>
      <w:r w:rsidRPr="0088414F">
        <w:rPr>
          <w:szCs w:val="40"/>
        </w:rPr>
        <w:t>в</w:t>
      </w:r>
      <w:r w:rsidR="0088414F" w:rsidRPr="0088414F">
        <w:rPr>
          <w:szCs w:val="40"/>
        </w:rPr>
        <w:t xml:space="preserve"> </w:t>
      </w:r>
      <w:r w:rsidRPr="0088414F">
        <w:rPr>
          <w:szCs w:val="40"/>
        </w:rPr>
        <w:t>последние</w:t>
      </w:r>
      <w:r w:rsidR="0088414F" w:rsidRPr="0088414F">
        <w:rPr>
          <w:szCs w:val="40"/>
        </w:rPr>
        <w:t xml:space="preserve"> </w:t>
      </w:r>
      <w:r w:rsidRPr="0088414F">
        <w:rPr>
          <w:szCs w:val="40"/>
        </w:rPr>
        <w:t>годы</w:t>
      </w:r>
      <w:r w:rsidR="0088414F" w:rsidRPr="0088414F">
        <w:rPr>
          <w:szCs w:val="40"/>
        </w:rPr>
        <w:t xml:space="preserve"> </w:t>
      </w:r>
      <w:r w:rsidRPr="0088414F">
        <w:rPr>
          <w:szCs w:val="40"/>
        </w:rPr>
        <w:t>здесь</w:t>
      </w:r>
      <w:r w:rsidR="0088414F" w:rsidRPr="0088414F">
        <w:rPr>
          <w:szCs w:val="40"/>
        </w:rPr>
        <w:t xml:space="preserve"> </w:t>
      </w:r>
      <w:r w:rsidRPr="0088414F">
        <w:rPr>
          <w:szCs w:val="40"/>
        </w:rPr>
        <w:t>наблюдается</w:t>
      </w:r>
      <w:r w:rsidR="0088414F" w:rsidRPr="0088414F">
        <w:rPr>
          <w:szCs w:val="40"/>
        </w:rPr>
        <w:t xml:space="preserve"> </w:t>
      </w:r>
      <w:r w:rsidRPr="0088414F">
        <w:rPr>
          <w:szCs w:val="40"/>
        </w:rPr>
        <w:t>значительное</w:t>
      </w:r>
      <w:r w:rsidR="0088414F" w:rsidRPr="0088414F">
        <w:rPr>
          <w:szCs w:val="40"/>
        </w:rPr>
        <w:t xml:space="preserve"> </w:t>
      </w:r>
      <w:r w:rsidRPr="0088414F">
        <w:rPr>
          <w:szCs w:val="40"/>
        </w:rPr>
        <w:t>снижение</w:t>
      </w:r>
      <w:r w:rsidR="0088414F" w:rsidRPr="0088414F">
        <w:rPr>
          <w:szCs w:val="40"/>
        </w:rPr>
        <w:t xml:space="preserve"> </w:t>
      </w:r>
      <w:r w:rsidRPr="0088414F">
        <w:rPr>
          <w:szCs w:val="40"/>
        </w:rPr>
        <w:t>активности</w:t>
      </w:r>
      <w:r w:rsidR="0088414F" w:rsidRPr="0088414F">
        <w:rPr>
          <w:szCs w:val="40"/>
        </w:rPr>
        <w:t xml:space="preserve"> </w:t>
      </w:r>
      <w:r w:rsidRPr="0088414F">
        <w:rPr>
          <w:szCs w:val="40"/>
        </w:rPr>
        <w:t>стран</w:t>
      </w:r>
      <w:r w:rsidR="0088414F" w:rsidRPr="0088414F">
        <w:rPr>
          <w:szCs w:val="40"/>
        </w:rPr>
        <w:t xml:space="preserve"> </w:t>
      </w:r>
      <w:r w:rsidRPr="0088414F">
        <w:rPr>
          <w:szCs w:val="40"/>
        </w:rPr>
        <w:t>СНГ.</w:t>
      </w:r>
      <w:r w:rsidR="0088414F" w:rsidRPr="0088414F">
        <w:rPr>
          <w:szCs w:val="40"/>
        </w:rPr>
        <w:t xml:space="preserve"> </w:t>
      </w:r>
      <w:r w:rsidRPr="0088414F">
        <w:rPr>
          <w:szCs w:val="40"/>
        </w:rPr>
        <w:t>Об</w:t>
      </w:r>
      <w:r w:rsidR="0088414F" w:rsidRPr="0088414F">
        <w:rPr>
          <w:szCs w:val="40"/>
        </w:rPr>
        <w:t xml:space="preserve"> </w:t>
      </w:r>
      <w:r w:rsidRPr="0088414F">
        <w:rPr>
          <w:szCs w:val="40"/>
        </w:rPr>
        <w:t>этом</w:t>
      </w:r>
      <w:r w:rsidR="0088414F" w:rsidRPr="0088414F">
        <w:rPr>
          <w:szCs w:val="40"/>
        </w:rPr>
        <w:t xml:space="preserve"> </w:t>
      </w:r>
      <w:r w:rsidRPr="0088414F">
        <w:rPr>
          <w:szCs w:val="40"/>
        </w:rPr>
        <w:t>свидетельствует</w:t>
      </w:r>
      <w:r w:rsidR="0088414F" w:rsidRPr="0088414F">
        <w:rPr>
          <w:szCs w:val="40"/>
        </w:rPr>
        <w:t xml:space="preserve"> </w:t>
      </w:r>
      <w:r w:rsidRPr="0088414F">
        <w:rPr>
          <w:szCs w:val="40"/>
        </w:rPr>
        <w:t>тот</w:t>
      </w:r>
      <w:r w:rsidR="0088414F" w:rsidRPr="0088414F">
        <w:rPr>
          <w:szCs w:val="40"/>
        </w:rPr>
        <w:t xml:space="preserve"> </w:t>
      </w:r>
      <w:r w:rsidRPr="0088414F">
        <w:rPr>
          <w:szCs w:val="40"/>
        </w:rPr>
        <w:t>факт,</w:t>
      </w:r>
      <w:r w:rsidR="0088414F" w:rsidRPr="0088414F">
        <w:rPr>
          <w:szCs w:val="40"/>
        </w:rPr>
        <w:t xml:space="preserve"> </w:t>
      </w:r>
      <w:r w:rsidRPr="0088414F">
        <w:rPr>
          <w:szCs w:val="40"/>
        </w:rPr>
        <w:t>что</w:t>
      </w:r>
      <w:r w:rsidR="0088414F" w:rsidRPr="0088414F">
        <w:rPr>
          <w:szCs w:val="40"/>
        </w:rPr>
        <w:t xml:space="preserve"> </w:t>
      </w:r>
      <w:r w:rsidRPr="0088414F">
        <w:rPr>
          <w:szCs w:val="40"/>
        </w:rPr>
        <w:t>за</w:t>
      </w:r>
      <w:r w:rsidR="0088414F" w:rsidRPr="0088414F">
        <w:rPr>
          <w:szCs w:val="40"/>
        </w:rPr>
        <w:t xml:space="preserve"> </w:t>
      </w:r>
      <w:r w:rsidRPr="0088414F">
        <w:rPr>
          <w:szCs w:val="40"/>
        </w:rPr>
        <w:t>период</w:t>
      </w:r>
      <w:r w:rsidR="0088414F" w:rsidRPr="0088414F">
        <w:rPr>
          <w:szCs w:val="40"/>
        </w:rPr>
        <w:t xml:space="preserve"> </w:t>
      </w:r>
      <w:r w:rsidRPr="0088414F">
        <w:rPr>
          <w:szCs w:val="40"/>
        </w:rPr>
        <w:t>с</w:t>
      </w:r>
      <w:r w:rsidR="0088414F" w:rsidRPr="0088414F">
        <w:rPr>
          <w:szCs w:val="40"/>
        </w:rPr>
        <w:t xml:space="preserve"> </w:t>
      </w:r>
      <w:r w:rsidRPr="0088414F">
        <w:rPr>
          <w:szCs w:val="40"/>
        </w:rPr>
        <w:t>2002</w:t>
      </w:r>
      <w:r w:rsidR="0088414F" w:rsidRPr="0088414F">
        <w:rPr>
          <w:szCs w:val="40"/>
        </w:rPr>
        <w:t xml:space="preserve"> </w:t>
      </w:r>
      <w:r w:rsidRPr="0088414F">
        <w:rPr>
          <w:szCs w:val="40"/>
        </w:rPr>
        <w:t>по</w:t>
      </w:r>
      <w:r w:rsidR="0088414F" w:rsidRPr="0088414F">
        <w:rPr>
          <w:szCs w:val="40"/>
        </w:rPr>
        <w:t xml:space="preserve"> </w:t>
      </w:r>
      <w:smartTag w:uri="urn:schemas-microsoft-com:office:smarttags" w:element="metricconverter">
        <w:smartTagPr>
          <w:attr w:name="ProductID" w:val="2006 г"/>
        </w:smartTagPr>
        <w:r w:rsidRPr="0088414F">
          <w:rPr>
            <w:szCs w:val="40"/>
          </w:rPr>
          <w:t>2006</w:t>
        </w:r>
        <w:r w:rsidR="0088414F" w:rsidRPr="0088414F">
          <w:rPr>
            <w:szCs w:val="40"/>
          </w:rPr>
          <w:t xml:space="preserve"> </w:t>
        </w:r>
        <w:r w:rsidRPr="0088414F">
          <w:rPr>
            <w:szCs w:val="40"/>
          </w:rPr>
          <w:t>г</w:t>
        </w:r>
      </w:smartTag>
      <w:r w:rsidRPr="0088414F">
        <w:rPr>
          <w:szCs w:val="40"/>
        </w:rPr>
        <w:t>.</w:t>
      </w:r>
      <w:r w:rsidR="0088414F" w:rsidRPr="0088414F">
        <w:rPr>
          <w:szCs w:val="40"/>
        </w:rPr>
        <w:t xml:space="preserve"> </w:t>
      </w:r>
      <w:r w:rsidR="00061498" w:rsidRPr="0088414F">
        <w:rPr>
          <w:szCs w:val="40"/>
        </w:rPr>
        <w:t>Н</w:t>
      </w:r>
      <w:r w:rsidRPr="0088414F">
        <w:rPr>
          <w:szCs w:val="40"/>
        </w:rPr>
        <w:t>е</w:t>
      </w:r>
      <w:r w:rsidR="0088414F" w:rsidRPr="0088414F">
        <w:rPr>
          <w:szCs w:val="40"/>
        </w:rPr>
        <w:t xml:space="preserve"> </w:t>
      </w:r>
      <w:r w:rsidRPr="0088414F">
        <w:rPr>
          <w:szCs w:val="40"/>
        </w:rPr>
        <w:t>было</w:t>
      </w:r>
      <w:r w:rsidR="0088414F" w:rsidRPr="0088414F">
        <w:rPr>
          <w:szCs w:val="40"/>
        </w:rPr>
        <w:t xml:space="preserve"> </w:t>
      </w:r>
      <w:r w:rsidRPr="0088414F">
        <w:rPr>
          <w:szCs w:val="40"/>
        </w:rPr>
        <w:t>ни</w:t>
      </w:r>
      <w:r w:rsidR="0088414F" w:rsidRPr="0088414F">
        <w:rPr>
          <w:szCs w:val="40"/>
        </w:rPr>
        <w:t xml:space="preserve"> </w:t>
      </w:r>
      <w:r w:rsidRPr="0088414F">
        <w:rPr>
          <w:szCs w:val="40"/>
        </w:rPr>
        <w:t>одного</w:t>
      </w:r>
      <w:r w:rsidR="0088414F" w:rsidRPr="0088414F">
        <w:rPr>
          <w:szCs w:val="40"/>
        </w:rPr>
        <w:t xml:space="preserve"> </w:t>
      </w:r>
      <w:r w:rsidRPr="0088414F">
        <w:rPr>
          <w:szCs w:val="40"/>
        </w:rPr>
        <w:t>заседания</w:t>
      </w:r>
      <w:r w:rsidR="0088414F" w:rsidRPr="0088414F">
        <w:rPr>
          <w:szCs w:val="40"/>
        </w:rPr>
        <w:t xml:space="preserve"> </w:t>
      </w:r>
      <w:r w:rsidRPr="0088414F">
        <w:rPr>
          <w:szCs w:val="40"/>
        </w:rPr>
        <w:t>Межгосударственного</w:t>
      </w:r>
      <w:r w:rsidR="0088414F" w:rsidRPr="0088414F">
        <w:rPr>
          <w:szCs w:val="40"/>
        </w:rPr>
        <w:t xml:space="preserve"> </w:t>
      </w:r>
      <w:r w:rsidRPr="0088414F">
        <w:rPr>
          <w:szCs w:val="40"/>
        </w:rPr>
        <w:t>совета</w:t>
      </w:r>
      <w:r w:rsidR="0088414F" w:rsidRPr="0088414F">
        <w:rPr>
          <w:szCs w:val="40"/>
        </w:rPr>
        <w:t xml:space="preserve"> </w:t>
      </w:r>
      <w:r w:rsidRPr="0088414F">
        <w:rPr>
          <w:szCs w:val="40"/>
        </w:rPr>
        <w:t>по</w:t>
      </w:r>
      <w:r w:rsidR="0088414F" w:rsidRPr="0088414F">
        <w:rPr>
          <w:szCs w:val="40"/>
        </w:rPr>
        <w:t xml:space="preserve"> </w:t>
      </w:r>
      <w:r w:rsidRPr="0088414F">
        <w:rPr>
          <w:szCs w:val="40"/>
        </w:rPr>
        <w:t>туризму</w:t>
      </w:r>
      <w:r w:rsidR="0088414F" w:rsidRPr="0088414F">
        <w:rPr>
          <w:szCs w:val="40"/>
        </w:rPr>
        <w:t xml:space="preserve"> </w:t>
      </w:r>
      <w:r w:rsidRPr="0088414F">
        <w:rPr>
          <w:szCs w:val="40"/>
        </w:rPr>
        <w:t>стран</w:t>
      </w:r>
      <w:r w:rsidR="0088414F" w:rsidRPr="0088414F">
        <w:rPr>
          <w:szCs w:val="40"/>
        </w:rPr>
        <w:t xml:space="preserve"> </w:t>
      </w:r>
      <w:r w:rsidRPr="0088414F">
        <w:rPr>
          <w:szCs w:val="40"/>
        </w:rPr>
        <w:t>СНГ.</w:t>
      </w:r>
      <w:r w:rsidR="0088414F" w:rsidRPr="0088414F">
        <w:rPr>
          <w:szCs w:val="40"/>
        </w:rPr>
        <w:t xml:space="preserve"> </w:t>
      </w:r>
      <w:r w:rsidRPr="0088414F">
        <w:rPr>
          <w:szCs w:val="40"/>
        </w:rPr>
        <w:t>Кроме</w:t>
      </w:r>
      <w:r w:rsidR="0088414F" w:rsidRPr="0088414F">
        <w:rPr>
          <w:szCs w:val="40"/>
        </w:rPr>
        <w:t xml:space="preserve"> </w:t>
      </w:r>
      <w:r w:rsidRPr="0088414F">
        <w:rPr>
          <w:szCs w:val="40"/>
        </w:rPr>
        <w:t>того,</w:t>
      </w:r>
      <w:r w:rsidR="0088414F" w:rsidRPr="0088414F">
        <w:rPr>
          <w:szCs w:val="40"/>
        </w:rPr>
        <w:t xml:space="preserve"> </w:t>
      </w:r>
      <w:r w:rsidRPr="0088414F">
        <w:rPr>
          <w:szCs w:val="40"/>
        </w:rPr>
        <w:t>решения,</w:t>
      </w:r>
      <w:r w:rsidR="0088414F" w:rsidRPr="0088414F">
        <w:rPr>
          <w:szCs w:val="40"/>
        </w:rPr>
        <w:t xml:space="preserve"> </w:t>
      </w:r>
      <w:r w:rsidRPr="0088414F">
        <w:rPr>
          <w:szCs w:val="40"/>
        </w:rPr>
        <w:t>принимаемые</w:t>
      </w:r>
      <w:r w:rsidR="0088414F" w:rsidRPr="0088414F">
        <w:rPr>
          <w:szCs w:val="40"/>
        </w:rPr>
        <w:t xml:space="preserve"> </w:t>
      </w:r>
      <w:r w:rsidRPr="0088414F">
        <w:rPr>
          <w:szCs w:val="40"/>
        </w:rPr>
        <w:t>данным</w:t>
      </w:r>
      <w:r w:rsidR="0088414F" w:rsidRPr="0088414F">
        <w:rPr>
          <w:szCs w:val="40"/>
        </w:rPr>
        <w:t xml:space="preserve"> </w:t>
      </w:r>
      <w:r w:rsidRPr="0088414F">
        <w:rPr>
          <w:szCs w:val="40"/>
        </w:rPr>
        <w:t>органом,</w:t>
      </w:r>
      <w:r w:rsidR="0088414F" w:rsidRPr="0088414F">
        <w:rPr>
          <w:szCs w:val="40"/>
        </w:rPr>
        <w:t xml:space="preserve"> </w:t>
      </w:r>
      <w:r w:rsidRPr="0088414F">
        <w:rPr>
          <w:szCs w:val="40"/>
        </w:rPr>
        <w:t>носят</w:t>
      </w:r>
      <w:r w:rsidR="0088414F" w:rsidRPr="0088414F">
        <w:rPr>
          <w:szCs w:val="40"/>
        </w:rPr>
        <w:t xml:space="preserve"> </w:t>
      </w:r>
      <w:r w:rsidRPr="0088414F">
        <w:rPr>
          <w:szCs w:val="40"/>
        </w:rPr>
        <w:t>в</w:t>
      </w:r>
      <w:r w:rsidR="0088414F" w:rsidRPr="0088414F">
        <w:rPr>
          <w:szCs w:val="40"/>
        </w:rPr>
        <w:t xml:space="preserve"> </w:t>
      </w:r>
      <w:r w:rsidRPr="0088414F">
        <w:rPr>
          <w:szCs w:val="40"/>
        </w:rPr>
        <w:t>большей</w:t>
      </w:r>
      <w:r w:rsidR="0088414F" w:rsidRPr="0088414F">
        <w:rPr>
          <w:szCs w:val="40"/>
        </w:rPr>
        <w:t xml:space="preserve"> </w:t>
      </w:r>
      <w:r w:rsidRPr="0088414F">
        <w:rPr>
          <w:szCs w:val="40"/>
        </w:rPr>
        <w:t>степени</w:t>
      </w:r>
      <w:r w:rsidR="0088414F" w:rsidRPr="0088414F">
        <w:rPr>
          <w:szCs w:val="40"/>
        </w:rPr>
        <w:t xml:space="preserve"> </w:t>
      </w:r>
      <w:r w:rsidRPr="0088414F">
        <w:rPr>
          <w:szCs w:val="40"/>
        </w:rPr>
        <w:t>рекомендательный</w:t>
      </w:r>
      <w:r w:rsidR="0088414F" w:rsidRPr="0088414F">
        <w:rPr>
          <w:szCs w:val="40"/>
        </w:rPr>
        <w:t xml:space="preserve"> </w:t>
      </w:r>
      <w:r w:rsidRPr="0088414F">
        <w:rPr>
          <w:szCs w:val="40"/>
        </w:rPr>
        <w:t>характер.</w:t>
      </w:r>
      <w:r w:rsidR="0088414F" w:rsidRPr="0088414F">
        <w:rPr>
          <w:szCs w:val="40"/>
        </w:rPr>
        <w:t xml:space="preserve"> </w:t>
      </w:r>
      <w:r w:rsidRPr="0088414F">
        <w:rPr>
          <w:szCs w:val="40"/>
        </w:rPr>
        <w:t>Необходимы</w:t>
      </w:r>
      <w:r w:rsidR="0088414F" w:rsidRPr="0088414F">
        <w:rPr>
          <w:szCs w:val="40"/>
        </w:rPr>
        <w:t xml:space="preserve"> </w:t>
      </w:r>
      <w:r w:rsidRPr="0088414F">
        <w:rPr>
          <w:szCs w:val="40"/>
        </w:rPr>
        <w:t>не</w:t>
      </w:r>
      <w:r w:rsidR="0088414F" w:rsidRPr="0088414F">
        <w:rPr>
          <w:szCs w:val="40"/>
        </w:rPr>
        <w:t xml:space="preserve"> </w:t>
      </w:r>
      <w:r w:rsidRPr="0088414F">
        <w:rPr>
          <w:szCs w:val="40"/>
        </w:rPr>
        <w:t>только</w:t>
      </w:r>
      <w:r w:rsidR="0088414F" w:rsidRPr="0088414F">
        <w:rPr>
          <w:szCs w:val="40"/>
        </w:rPr>
        <w:t xml:space="preserve"> </w:t>
      </w:r>
      <w:r w:rsidRPr="0088414F">
        <w:rPr>
          <w:szCs w:val="40"/>
        </w:rPr>
        <w:t>разработка</w:t>
      </w:r>
      <w:r w:rsidR="0088414F" w:rsidRPr="0088414F">
        <w:rPr>
          <w:szCs w:val="40"/>
        </w:rPr>
        <w:t xml:space="preserve"> </w:t>
      </w:r>
      <w:r w:rsidRPr="0088414F">
        <w:rPr>
          <w:szCs w:val="40"/>
        </w:rPr>
        <w:t>конкретных</w:t>
      </w:r>
      <w:r w:rsidR="0088414F" w:rsidRPr="0088414F">
        <w:rPr>
          <w:szCs w:val="40"/>
        </w:rPr>
        <w:t xml:space="preserve"> </w:t>
      </w:r>
      <w:r w:rsidRPr="0088414F">
        <w:rPr>
          <w:szCs w:val="40"/>
        </w:rPr>
        <w:t>мер</w:t>
      </w:r>
      <w:r w:rsidR="0088414F" w:rsidRPr="0088414F">
        <w:rPr>
          <w:szCs w:val="40"/>
        </w:rPr>
        <w:t xml:space="preserve"> </w:t>
      </w:r>
      <w:r w:rsidRPr="0088414F">
        <w:rPr>
          <w:szCs w:val="40"/>
        </w:rPr>
        <w:t>по</w:t>
      </w:r>
      <w:r w:rsidR="0088414F" w:rsidRPr="0088414F">
        <w:rPr>
          <w:szCs w:val="40"/>
        </w:rPr>
        <w:t xml:space="preserve"> </w:t>
      </w:r>
      <w:r w:rsidRPr="0088414F">
        <w:rPr>
          <w:szCs w:val="40"/>
        </w:rPr>
        <w:t>выполнению</w:t>
      </w:r>
      <w:r w:rsidR="0088414F" w:rsidRPr="0088414F">
        <w:rPr>
          <w:szCs w:val="40"/>
        </w:rPr>
        <w:t xml:space="preserve"> </w:t>
      </w:r>
      <w:r w:rsidRPr="0088414F">
        <w:rPr>
          <w:szCs w:val="40"/>
        </w:rPr>
        <w:t>решений</w:t>
      </w:r>
      <w:r w:rsidR="0088414F" w:rsidRPr="0088414F">
        <w:rPr>
          <w:szCs w:val="40"/>
        </w:rPr>
        <w:t xml:space="preserve"> </w:t>
      </w:r>
      <w:r w:rsidRPr="0088414F">
        <w:rPr>
          <w:szCs w:val="40"/>
        </w:rPr>
        <w:t>Совета,</w:t>
      </w:r>
      <w:r w:rsidR="0088414F" w:rsidRPr="0088414F">
        <w:rPr>
          <w:szCs w:val="40"/>
        </w:rPr>
        <w:t xml:space="preserve"> </w:t>
      </w:r>
      <w:r w:rsidRPr="0088414F">
        <w:rPr>
          <w:szCs w:val="40"/>
        </w:rPr>
        <w:t>но</w:t>
      </w:r>
      <w:r w:rsidR="0088414F" w:rsidRPr="0088414F">
        <w:rPr>
          <w:szCs w:val="40"/>
        </w:rPr>
        <w:t xml:space="preserve"> </w:t>
      </w:r>
      <w:r w:rsidRPr="0088414F">
        <w:rPr>
          <w:szCs w:val="40"/>
        </w:rPr>
        <w:t>и</w:t>
      </w:r>
      <w:r w:rsidR="0088414F" w:rsidRPr="0088414F">
        <w:rPr>
          <w:szCs w:val="40"/>
        </w:rPr>
        <w:t xml:space="preserve"> </w:t>
      </w:r>
      <w:r w:rsidRPr="0088414F">
        <w:rPr>
          <w:szCs w:val="40"/>
        </w:rPr>
        <w:t>четкий</w:t>
      </w:r>
      <w:r w:rsidR="0088414F" w:rsidRPr="0088414F">
        <w:rPr>
          <w:szCs w:val="40"/>
        </w:rPr>
        <w:t xml:space="preserve"> </w:t>
      </w:r>
      <w:r w:rsidRPr="0088414F">
        <w:rPr>
          <w:szCs w:val="40"/>
        </w:rPr>
        <w:t>механизм</w:t>
      </w:r>
      <w:r w:rsidR="0088414F" w:rsidRPr="0088414F">
        <w:rPr>
          <w:szCs w:val="40"/>
        </w:rPr>
        <w:t xml:space="preserve"> </w:t>
      </w:r>
      <w:r w:rsidRPr="0088414F">
        <w:rPr>
          <w:szCs w:val="40"/>
        </w:rPr>
        <w:t>их</w:t>
      </w:r>
      <w:r w:rsidR="0088414F" w:rsidRPr="0088414F">
        <w:rPr>
          <w:szCs w:val="40"/>
        </w:rPr>
        <w:t xml:space="preserve"> </w:t>
      </w:r>
      <w:r w:rsidRPr="0088414F">
        <w:rPr>
          <w:szCs w:val="40"/>
        </w:rPr>
        <w:t>реализации</w:t>
      </w:r>
      <w:r w:rsidR="0088414F" w:rsidRPr="0088414F">
        <w:rPr>
          <w:szCs w:val="40"/>
        </w:rPr>
        <w:t xml:space="preserve"> </w:t>
      </w:r>
      <w:r w:rsidRPr="0088414F">
        <w:rPr>
          <w:szCs w:val="40"/>
        </w:rPr>
        <w:t>и</w:t>
      </w:r>
      <w:r w:rsidR="0088414F" w:rsidRPr="0088414F">
        <w:rPr>
          <w:szCs w:val="40"/>
        </w:rPr>
        <w:t xml:space="preserve"> </w:t>
      </w:r>
      <w:r w:rsidRPr="0088414F">
        <w:rPr>
          <w:szCs w:val="40"/>
        </w:rPr>
        <w:t>контроля.</w:t>
      </w:r>
    </w:p>
    <w:p w14:paraId="3960FD42" w14:textId="77777777" w:rsidR="004C2668" w:rsidRPr="0088414F" w:rsidRDefault="004C2668" w:rsidP="0088414F">
      <w:pPr>
        <w:tabs>
          <w:tab w:val="left" w:pos="726"/>
        </w:tabs>
        <w:rPr>
          <w:szCs w:val="40"/>
        </w:rPr>
      </w:pPr>
      <w:r w:rsidRPr="0088414F">
        <w:rPr>
          <w:szCs w:val="40"/>
        </w:rPr>
        <w:t>Следует</w:t>
      </w:r>
      <w:r w:rsidR="0088414F" w:rsidRPr="0088414F">
        <w:rPr>
          <w:szCs w:val="40"/>
        </w:rPr>
        <w:t xml:space="preserve"> </w:t>
      </w:r>
      <w:r w:rsidRPr="0088414F">
        <w:rPr>
          <w:szCs w:val="40"/>
        </w:rPr>
        <w:t>отметить,</w:t>
      </w:r>
      <w:r w:rsidR="0088414F" w:rsidRPr="0088414F">
        <w:rPr>
          <w:szCs w:val="40"/>
        </w:rPr>
        <w:t xml:space="preserve"> </w:t>
      </w:r>
      <w:r w:rsidRPr="0088414F">
        <w:rPr>
          <w:szCs w:val="40"/>
        </w:rPr>
        <w:t>что</w:t>
      </w:r>
      <w:r w:rsidR="0088414F" w:rsidRPr="0088414F">
        <w:rPr>
          <w:szCs w:val="40"/>
        </w:rPr>
        <w:t xml:space="preserve"> </w:t>
      </w:r>
      <w:r w:rsidRPr="0088414F">
        <w:rPr>
          <w:szCs w:val="40"/>
        </w:rPr>
        <w:t>на</w:t>
      </w:r>
      <w:r w:rsidR="0088414F" w:rsidRPr="0088414F">
        <w:rPr>
          <w:szCs w:val="40"/>
        </w:rPr>
        <w:t xml:space="preserve"> </w:t>
      </w:r>
      <w:r w:rsidRPr="0088414F">
        <w:rPr>
          <w:szCs w:val="40"/>
        </w:rPr>
        <w:t>сегодняшний</w:t>
      </w:r>
      <w:r w:rsidR="0088414F" w:rsidRPr="0088414F">
        <w:rPr>
          <w:szCs w:val="40"/>
        </w:rPr>
        <w:t xml:space="preserve"> </w:t>
      </w:r>
      <w:r w:rsidRPr="0088414F">
        <w:rPr>
          <w:szCs w:val="40"/>
        </w:rPr>
        <w:t>день</w:t>
      </w:r>
      <w:r w:rsidR="0088414F" w:rsidRPr="0088414F">
        <w:rPr>
          <w:szCs w:val="40"/>
        </w:rPr>
        <w:t xml:space="preserve"> </w:t>
      </w:r>
      <w:r w:rsidRPr="0088414F">
        <w:rPr>
          <w:szCs w:val="40"/>
        </w:rPr>
        <w:t>не</w:t>
      </w:r>
      <w:r w:rsidR="0088414F" w:rsidRPr="0088414F">
        <w:rPr>
          <w:szCs w:val="40"/>
        </w:rPr>
        <w:t xml:space="preserve"> </w:t>
      </w:r>
      <w:r w:rsidRPr="0088414F">
        <w:rPr>
          <w:szCs w:val="40"/>
        </w:rPr>
        <w:t>все</w:t>
      </w:r>
      <w:r w:rsidR="0088414F" w:rsidRPr="0088414F">
        <w:rPr>
          <w:szCs w:val="40"/>
        </w:rPr>
        <w:t xml:space="preserve"> </w:t>
      </w:r>
      <w:r w:rsidRPr="0088414F">
        <w:rPr>
          <w:szCs w:val="40"/>
        </w:rPr>
        <w:t>статьи</w:t>
      </w:r>
      <w:r w:rsidR="0088414F" w:rsidRPr="0088414F">
        <w:rPr>
          <w:szCs w:val="40"/>
        </w:rPr>
        <w:t xml:space="preserve"> </w:t>
      </w:r>
      <w:r w:rsidRPr="0088414F">
        <w:rPr>
          <w:szCs w:val="40"/>
        </w:rPr>
        <w:t>Соглашения</w:t>
      </w:r>
      <w:r w:rsidR="0088414F" w:rsidRPr="0088414F">
        <w:rPr>
          <w:szCs w:val="40"/>
        </w:rPr>
        <w:t xml:space="preserve"> </w:t>
      </w:r>
      <w:r w:rsidRPr="0088414F">
        <w:rPr>
          <w:szCs w:val="40"/>
        </w:rPr>
        <w:t>о</w:t>
      </w:r>
      <w:r w:rsidR="0088414F" w:rsidRPr="0088414F">
        <w:rPr>
          <w:szCs w:val="40"/>
        </w:rPr>
        <w:t xml:space="preserve"> </w:t>
      </w:r>
      <w:r w:rsidRPr="0088414F">
        <w:rPr>
          <w:szCs w:val="40"/>
        </w:rPr>
        <w:t>сотрудничестве</w:t>
      </w:r>
      <w:r w:rsidR="0088414F" w:rsidRPr="0088414F">
        <w:rPr>
          <w:szCs w:val="40"/>
        </w:rPr>
        <w:t xml:space="preserve"> </w:t>
      </w:r>
      <w:r w:rsidRPr="0088414F">
        <w:rPr>
          <w:szCs w:val="40"/>
        </w:rPr>
        <w:t>в</w:t>
      </w:r>
      <w:r w:rsidR="0088414F" w:rsidRPr="0088414F">
        <w:rPr>
          <w:szCs w:val="40"/>
        </w:rPr>
        <w:t xml:space="preserve"> </w:t>
      </w:r>
      <w:r w:rsidRPr="0088414F">
        <w:rPr>
          <w:szCs w:val="40"/>
        </w:rPr>
        <w:t>области</w:t>
      </w:r>
      <w:r w:rsidR="0088414F" w:rsidRPr="0088414F">
        <w:rPr>
          <w:szCs w:val="40"/>
        </w:rPr>
        <w:t xml:space="preserve"> </w:t>
      </w:r>
      <w:r w:rsidRPr="0088414F">
        <w:rPr>
          <w:szCs w:val="40"/>
        </w:rPr>
        <w:t>туризма</w:t>
      </w:r>
      <w:r w:rsidR="0088414F" w:rsidRPr="0088414F">
        <w:rPr>
          <w:szCs w:val="40"/>
        </w:rPr>
        <w:t xml:space="preserve"> </w:t>
      </w:r>
      <w:r w:rsidRPr="0088414F">
        <w:rPr>
          <w:szCs w:val="40"/>
        </w:rPr>
        <w:t>от</w:t>
      </w:r>
      <w:r w:rsidR="0088414F" w:rsidRPr="0088414F">
        <w:rPr>
          <w:szCs w:val="40"/>
        </w:rPr>
        <w:t xml:space="preserve"> </w:t>
      </w:r>
      <w:r w:rsidRPr="0088414F">
        <w:rPr>
          <w:szCs w:val="40"/>
        </w:rPr>
        <w:t>23</w:t>
      </w:r>
      <w:r w:rsidR="0088414F" w:rsidRPr="0088414F">
        <w:rPr>
          <w:szCs w:val="40"/>
        </w:rPr>
        <w:t xml:space="preserve"> </w:t>
      </w:r>
      <w:r w:rsidRPr="0088414F">
        <w:rPr>
          <w:szCs w:val="40"/>
        </w:rPr>
        <w:t>декабря</w:t>
      </w:r>
      <w:r w:rsidR="0088414F" w:rsidRPr="0088414F">
        <w:rPr>
          <w:szCs w:val="40"/>
        </w:rPr>
        <w:t xml:space="preserve"> </w:t>
      </w:r>
      <w:smartTag w:uri="urn:schemas-microsoft-com:office:smarttags" w:element="metricconverter">
        <w:smartTagPr>
          <w:attr w:name="ProductID" w:val="1993 г"/>
        </w:smartTagPr>
        <w:r w:rsidRPr="0088414F">
          <w:rPr>
            <w:szCs w:val="40"/>
          </w:rPr>
          <w:t>1993</w:t>
        </w:r>
        <w:r w:rsidR="0088414F" w:rsidRPr="0088414F">
          <w:rPr>
            <w:szCs w:val="40"/>
          </w:rPr>
          <w:t xml:space="preserve"> </w:t>
        </w:r>
        <w:r w:rsidRPr="0088414F">
          <w:rPr>
            <w:szCs w:val="40"/>
          </w:rPr>
          <w:t>г</w:t>
        </w:r>
      </w:smartTag>
      <w:r w:rsidRPr="0088414F">
        <w:rPr>
          <w:szCs w:val="40"/>
        </w:rPr>
        <w:t>.,</w:t>
      </w:r>
      <w:r w:rsidR="0088414F" w:rsidRPr="0088414F">
        <w:rPr>
          <w:szCs w:val="40"/>
        </w:rPr>
        <w:t xml:space="preserve"> </w:t>
      </w:r>
      <w:r w:rsidRPr="0088414F">
        <w:rPr>
          <w:szCs w:val="40"/>
        </w:rPr>
        <w:t>на</w:t>
      </w:r>
      <w:r w:rsidR="0088414F" w:rsidRPr="0088414F">
        <w:rPr>
          <w:szCs w:val="40"/>
        </w:rPr>
        <w:t xml:space="preserve"> </w:t>
      </w:r>
      <w:r w:rsidRPr="0088414F">
        <w:rPr>
          <w:szCs w:val="40"/>
        </w:rPr>
        <w:t>основании</w:t>
      </w:r>
      <w:r w:rsidR="0088414F" w:rsidRPr="0088414F">
        <w:rPr>
          <w:szCs w:val="40"/>
        </w:rPr>
        <w:t xml:space="preserve"> </w:t>
      </w:r>
      <w:r w:rsidRPr="0088414F">
        <w:rPr>
          <w:szCs w:val="40"/>
        </w:rPr>
        <w:t>которого</w:t>
      </w:r>
      <w:r w:rsidR="0088414F" w:rsidRPr="0088414F">
        <w:rPr>
          <w:szCs w:val="40"/>
        </w:rPr>
        <w:t xml:space="preserve"> </w:t>
      </w:r>
      <w:r w:rsidRPr="0088414F">
        <w:rPr>
          <w:szCs w:val="40"/>
        </w:rPr>
        <w:t>и</w:t>
      </w:r>
      <w:r w:rsidR="0088414F" w:rsidRPr="0088414F">
        <w:rPr>
          <w:szCs w:val="40"/>
        </w:rPr>
        <w:t xml:space="preserve"> </w:t>
      </w:r>
      <w:r w:rsidRPr="0088414F">
        <w:rPr>
          <w:szCs w:val="40"/>
        </w:rPr>
        <w:t>был</w:t>
      </w:r>
      <w:r w:rsidR="0088414F" w:rsidRPr="0088414F">
        <w:rPr>
          <w:szCs w:val="40"/>
        </w:rPr>
        <w:t xml:space="preserve"> </w:t>
      </w:r>
      <w:r w:rsidRPr="0088414F">
        <w:rPr>
          <w:szCs w:val="40"/>
        </w:rPr>
        <w:t>создан</w:t>
      </w:r>
      <w:r w:rsidR="0088414F" w:rsidRPr="0088414F">
        <w:rPr>
          <w:szCs w:val="40"/>
        </w:rPr>
        <w:t xml:space="preserve"> </w:t>
      </w:r>
      <w:r w:rsidRPr="0088414F">
        <w:rPr>
          <w:szCs w:val="40"/>
        </w:rPr>
        <w:t>Совет</w:t>
      </w:r>
      <w:r w:rsidR="0088414F" w:rsidRPr="0088414F">
        <w:rPr>
          <w:szCs w:val="40"/>
        </w:rPr>
        <w:t xml:space="preserve"> </w:t>
      </w:r>
      <w:r w:rsidRPr="0088414F">
        <w:rPr>
          <w:szCs w:val="40"/>
        </w:rPr>
        <w:t>по</w:t>
      </w:r>
      <w:r w:rsidR="0088414F" w:rsidRPr="0088414F">
        <w:rPr>
          <w:szCs w:val="40"/>
        </w:rPr>
        <w:t xml:space="preserve"> </w:t>
      </w:r>
      <w:r w:rsidRPr="0088414F">
        <w:rPr>
          <w:szCs w:val="40"/>
        </w:rPr>
        <w:t>туризму</w:t>
      </w:r>
      <w:r w:rsidR="0088414F" w:rsidRPr="0088414F">
        <w:rPr>
          <w:szCs w:val="40"/>
        </w:rPr>
        <w:t xml:space="preserve"> </w:t>
      </w:r>
      <w:r w:rsidRPr="0088414F">
        <w:rPr>
          <w:szCs w:val="40"/>
        </w:rPr>
        <w:t>стран</w:t>
      </w:r>
      <w:r w:rsidR="0088414F" w:rsidRPr="0088414F">
        <w:rPr>
          <w:szCs w:val="40"/>
        </w:rPr>
        <w:t xml:space="preserve"> </w:t>
      </w:r>
      <w:r w:rsidRPr="0088414F">
        <w:rPr>
          <w:szCs w:val="40"/>
        </w:rPr>
        <w:t>СНГ,</w:t>
      </w:r>
      <w:r w:rsidR="0088414F" w:rsidRPr="0088414F">
        <w:rPr>
          <w:szCs w:val="40"/>
        </w:rPr>
        <w:t xml:space="preserve"> </w:t>
      </w:r>
      <w:r w:rsidRPr="0088414F">
        <w:rPr>
          <w:szCs w:val="40"/>
        </w:rPr>
        <w:t>реализованы</w:t>
      </w:r>
      <w:r w:rsidR="0088414F" w:rsidRPr="0088414F">
        <w:rPr>
          <w:szCs w:val="40"/>
        </w:rPr>
        <w:t xml:space="preserve"> </w:t>
      </w:r>
      <w:r w:rsidRPr="0088414F">
        <w:rPr>
          <w:szCs w:val="40"/>
        </w:rPr>
        <w:t>в</w:t>
      </w:r>
      <w:r w:rsidR="0088414F" w:rsidRPr="0088414F">
        <w:rPr>
          <w:szCs w:val="40"/>
        </w:rPr>
        <w:t xml:space="preserve"> </w:t>
      </w:r>
      <w:r w:rsidRPr="0088414F">
        <w:rPr>
          <w:szCs w:val="40"/>
        </w:rPr>
        <w:t>полной</w:t>
      </w:r>
      <w:r w:rsidR="0088414F" w:rsidRPr="0088414F">
        <w:rPr>
          <w:szCs w:val="40"/>
        </w:rPr>
        <w:t xml:space="preserve"> </w:t>
      </w:r>
      <w:r w:rsidRPr="0088414F">
        <w:rPr>
          <w:szCs w:val="40"/>
        </w:rPr>
        <w:t>мере.</w:t>
      </w:r>
      <w:r w:rsidR="0088414F" w:rsidRPr="0088414F">
        <w:rPr>
          <w:szCs w:val="40"/>
        </w:rPr>
        <w:t xml:space="preserve"> [</w:t>
      </w:r>
      <w:r w:rsidR="00061498" w:rsidRPr="0088414F">
        <w:rPr>
          <w:szCs w:val="40"/>
        </w:rPr>
        <w:t>19</w:t>
      </w:r>
      <w:r w:rsidR="0088414F" w:rsidRPr="0088414F">
        <w:rPr>
          <w:szCs w:val="40"/>
        </w:rPr>
        <w:t xml:space="preserve">] </w:t>
      </w:r>
      <w:r w:rsidRPr="0088414F">
        <w:rPr>
          <w:szCs w:val="40"/>
        </w:rPr>
        <w:t>Так,</w:t>
      </w:r>
      <w:r w:rsidR="0088414F" w:rsidRPr="0088414F">
        <w:rPr>
          <w:szCs w:val="40"/>
        </w:rPr>
        <w:t xml:space="preserve"> </w:t>
      </w:r>
      <w:r w:rsidRPr="0088414F">
        <w:rPr>
          <w:szCs w:val="40"/>
        </w:rPr>
        <w:t>все</w:t>
      </w:r>
      <w:r w:rsidR="0088414F" w:rsidRPr="0088414F">
        <w:rPr>
          <w:szCs w:val="40"/>
        </w:rPr>
        <w:t xml:space="preserve"> </w:t>
      </w:r>
      <w:r w:rsidRPr="0088414F">
        <w:rPr>
          <w:szCs w:val="40"/>
        </w:rPr>
        <w:t>еще</w:t>
      </w:r>
      <w:r w:rsidR="0088414F" w:rsidRPr="0088414F">
        <w:rPr>
          <w:szCs w:val="40"/>
        </w:rPr>
        <w:t xml:space="preserve"> </w:t>
      </w:r>
      <w:r w:rsidRPr="0088414F">
        <w:rPr>
          <w:szCs w:val="40"/>
        </w:rPr>
        <w:t>не</w:t>
      </w:r>
      <w:r w:rsidR="0088414F" w:rsidRPr="0088414F">
        <w:rPr>
          <w:szCs w:val="40"/>
        </w:rPr>
        <w:t xml:space="preserve"> </w:t>
      </w:r>
      <w:r w:rsidRPr="0088414F">
        <w:rPr>
          <w:szCs w:val="40"/>
        </w:rPr>
        <w:t>сформирована</w:t>
      </w:r>
      <w:r w:rsidR="0088414F" w:rsidRPr="0088414F">
        <w:rPr>
          <w:szCs w:val="40"/>
        </w:rPr>
        <w:t xml:space="preserve"> </w:t>
      </w:r>
      <w:r w:rsidRPr="0088414F">
        <w:rPr>
          <w:szCs w:val="40"/>
        </w:rPr>
        <w:t>единая</w:t>
      </w:r>
      <w:r w:rsidR="0088414F" w:rsidRPr="0088414F">
        <w:rPr>
          <w:szCs w:val="40"/>
        </w:rPr>
        <w:t xml:space="preserve"> </w:t>
      </w:r>
      <w:r w:rsidRPr="0088414F">
        <w:rPr>
          <w:szCs w:val="40"/>
        </w:rPr>
        <w:t>информационная</w:t>
      </w:r>
      <w:r w:rsidR="0088414F" w:rsidRPr="0088414F">
        <w:rPr>
          <w:szCs w:val="40"/>
        </w:rPr>
        <w:t xml:space="preserve"> </w:t>
      </w:r>
      <w:r w:rsidRPr="0088414F">
        <w:rPr>
          <w:szCs w:val="40"/>
        </w:rPr>
        <w:t>сеть</w:t>
      </w:r>
      <w:r w:rsidR="0088414F" w:rsidRPr="0088414F">
        <w:rPr>
          <w:szCs w:val="40"/>
        </w:rPr>
        <w:t xml:space="preserve"> </w:t>
      </w:r>
      <w:r w:rsidRPr="0088414F">
        <w:rPr>
          <w:szCs w:val="40"/>
        </w:rPr>
        <w:t>туризма</w:t>
      </w:r>
      <w:r w:rsidR="0088414F" w:rsidRPr="0088414F">
        <w:rPr>
          <w:szCs w:val="40"/>
        </w:rPr>
        <w:t xml:space="preserve"> </w:t>
      </w:r>
      <w:r w:rsidRPr="0088414F">
        <w:rPr>
          <w:szCs w:val="40"/>
        </w:rPr>
        <w:t>государств</w:t>
      </w:r>
      <w:r w:rsidR="0088414F" w:rsidRPr="0088414F">
        <w:rPr>
          <w:szCs w:val="40"/>
        </w:rPr>
        <w:t xml:space="preserve"> - </w:t>
      </w:r>
      <w:r w:rsidRPr="0088414F">
        <w:rPr>
          <w:szCs w:val="40"/>
        </w:rPr>
        <w:t>участников</w:t>
      </w:r>
      <w:r w:rsidR="0088414F" w:rsidRPr="0088414F">
        <w:rPr>
          <w:szCs w:val="40"/>
        </w:rPr>
        <w:t xml:space="preserve"> </w:t>
      </w:r>
      <w:r w:rsidRPr="0088414F">
        <w:rPr>
          <w:szCs w:val="40"/>
        </w:rPr>
        <w:t>Соглашения,</w:t>
      </w:r>
      <w:r w:rsidR="0088414F" w:rsidRPr="0088414F">
        <w:rPr>
          <w:szCs w:val="40"/>
        </w:rPr>
        <w:t xml:space="preserve"> </w:t>
      </w:r>
      <w:r w:rsidRPr="0088414F">
        <w:rPr>
          <w:szCs w:val="40"/>
        </w:rPr>
        <w:t>не</w:t>
      </w:r>
      <w:r w:rsidR="0088414F" w:rsidRPr="0088414F">
        <w:rPr>
          <w:szCs w:val="40"/>
        </w:rPr>
        <w:t xml:space="preserve"> </w:t>
      </w:r>
      <w:r w:rsidRPr="0088414F">
        <w:rPr>
          <w:szCs w:val="40"/>
        </w:rPr>
        <w:t>восстановлены</w:t>
      </w:r>
      <w:r w:rsidR="0088414F" w:rsidRPr="0088414F">
        <w:rPr>
          <w:szCs w:val="40"/>
        </w:rPr>
        <w:t xml:space="preserve"> </w:t>
      </w:r>
      <w:r w:rsidRPr="0088414F">
        <w:rPr>
          <w:szCs w:val="40"/>
        </w:rPr>
        <w:t>ранее</w:t>
      </w:r>
      <w:r w:rsidR="0088414F" w:rsidRPr="0088414F">
        <w:rPr>
          <w:szCs w:val="40"/>
        </w:rPr>
        <w:t xml:space="preserve"> </w:t>
      </w:r>
      <w:r w:rsidRPr="0088414F">
        <w:rPr>
          <w:szCs w:val="40"/>
        </w:rPr>
        <w:t>имевшиеся</w:t>
      </w:r>
      <w:r w:rsidR="0088414F" w:rsidRPr="0088414F">
        <w:rPr>
          <w:szCs w:val="40"/>
        </w:rPr>
        <w:t xml:space="preserve"> </w:t>
      </w:r>
      <w:r w:rsidRPr="0088414F">
        <w:rPr>
          <w:szCs w:val="40"/>
        </w:rPr>
        <w:t>и</w:t>
      </w:r>
      <w:r w:rsidR="0088414F" w:rsidRPr="0088414F">
        <w:rPr>
          <w:szCs w:val="40"/>
        </w:rPr>
        <w:t xml:space="preserve"> </w:t>
      </w:r>
      <w:r w:rsidRPr="0088414F">
        <w:rPr>
          <w:szCs w:val="40"/>
        </w:rPr>
        <w:t>не</w:t>
      </w:r>
      <w:r w:rsidR="0088414F" w:rsidRPr="0088414F">
        <w:rPr>
          <w:szCs w:val="40"/>
        </w:rPr>
        <w:t xml:space="preserve"> </w:t>
      </w:r>
      <w:r w:rsidRPr="0088414F">
        <w:rPr>
          <w:szCs w:val="40"/>
        </w:rPr>
        <w:t>открыты</w:t>
      </w:r>
      <w:r w:rsidR="0088414F" w:rsidRPr="0088414F">
        <w:rPr>
          <w:szCs w:val="40"/>
        </w:rPr>
        <w:t xml:space="preserve"> </w:t>
      </w:r>
      <w:r w:rsidRPr="0088414F">
        <w:rPr>
          <w:szCs w:val="40"/>
        </w:rPr>
        <w:t>новые</w:t>
      </w:r>
      <w:r w:rsidR="0088414F" w:rsidRPr="0088414F">
        <w:rPr>
          <w:szCs w:val="40"/>
        </w:rPr>
        <w:t xml:space="preserve"> </w:t>
      </w:r>
      <w:r w:rsidRPr="0088414F">
        <w:rPr>
          <w:szCs w:val="40"/>
        </w:rPr>
        <w:t>туристские</w:t>
      </w:r>
      <w:r w:rsidR="0088414F" w:rsidRPr="0088414F">
        <w:rPr>
          <w:szCs w:val="40"/>
        </w:rPr>
        <w:t xml:space="preserve"> </w:t>
      </w:r>
      <w:r w:rsidRPr="0088414F">
        <w:rPr>
          <w:szCs w:val="40"/>
        </w:rPr>
        <w:t>маршруты,</w:t>
      </w:r>
      <w:r w:rsidR="0088414F" w:rsidRPr="0088414F">
        <w:rPr>
          <w:szCs w:val="40"/>
        </w:rPr>
        <w:t xml:space="preserve"> </w:t>
      </w:r>
      <w:r w:rsidRPr="0088414F">
        <w:rPr>
          <w:szCs w:val="40"/>
        </w:rPr>
        <w:t>недостаточно</w:t>
      </w:r>
      <w:r w:rsidR="0088414F" w:rsidRPr="0088414F">
        <w:rPr>
          <w:szCs w:val="40"/>
        </w:rPr>
        <w:t xml:space="preserve"> </w:t>
      </w:r>
      <w:r w:rsidRPr="0088414F">
        <w:rPr>
          <w:szCs w:val="40"/>
        </w:rPr>
        <w:t>активно</w:t>
      </w:r>
      <w:r w:rsidR="0088414F" w:rsidRPr="0088414F">
        <w:rPr>
          <w:szCs w:val="40"/>
        </w:rPr>
        <w:t xml:space="preserve"> </w:t>
      </w:r>
      <w:r w:rsidRPr="0088414F">
        <w:rPr>
          <w:szCs w:val="40"/>
        </w:rPr>
        <w:t>ведется</w:t>
      </w:r>
      <w:r w:rsidR="0088414F" w:rsidRPr="0088414F">
        <w:rPr>
          <w:szCs w:val="40"/>
        </w:rPr>
        <w:t xml:space="preserve"> </w:t>
      </w:r>
      <w:r w:rsidRPr="0088414F">
        <w:rPr>
          <w:szCs w:val="40"/>
        </w:rPr>
        <w:t>работа</w:t>
      </w:r>
      <w:r w:rsidR="0088414F" w:rsidRPr="0088414F">
        <w:rPr>
          <w:szCs w:val="40"/>
        </w:rPr>
        <w:t xml:space="preserve"> </w:t>
      </w:r>
      <w:r w:rsidRPr="0088414F">
        <w:rPr>
          <w:szCs w:val="40"/>
        </w:rPr>
        <w:t>по</w:t>
      </w:r>
      <w:r w:rsidR="0088414F" w:rsidRPr="0088414F">
        <w:rPr>
          <w:szCs w:val="40"/>
        </w:rPr>
        <w:t xml:space="preserve"> </w:t>
      </w:r>
      <w:r w:rsidRPr="0088414F">
        <w:rPr>
          <w:szCs w:val="40"/>
        </w:rPr>
        <w:t>упрощению</w:t>
      </w:r>
      <w:r w:rsidR="0088414F" w:rsidRPr="0088414F">
        <w:rPr>
          <w:szCs w:val="40"/>
        </w:rPr>
        <w:t xml:space="preserve"> </w:t>
      </w:r>
      <w:r w:rsidRPr="0088414F">
        <w:rPr>
          <w:szCs w:val="40"/>
        </w:rPr>
        <w:t>пограничных,</w:t>
      </w:r>
      <w:r w:rsidR="0088414F" w:rsidRPr="0088414F">
        <w:rPr>
          <w:szCs w:val="40"/>
        </w:rPr>
        <w:t xml:space="preserve"> </w:t>
      </w:r>
      <w:r w:rsidRPr="0088414F">
        <w:rPr>
          <w:szCs w:val="40"/>
        </w:rPr>
        <w:t>таможенных</w:t>
      </w:r>
      <w:r w:rsidR="0088414F" w:rsidRPr="0088414F">
        <w:rPr>
          <w:szCs w:val="40"/>
        </w:rPr>
        <w:t xml:space="preserve"> </w:t>
      </w:r>
      <w:r w:rsidRPr="0088414F">
        <w:rPr>
          <w:szCs w:val="40"/>
        </w:rPr>
        <w:t>формальностей,</w:t>
      </w:r>
      <w:r w:rsidR="0088414F" w:rsidRPr="0088414F">
        <w:rPr>
          <w:szCs w:val="40"/>
        </w:rPr>
        <w:t xml:space="preserve"> </w:t>
      </w:r>
      <w:r w:rsidRPr="0088414F">
        <w:rPr>
          <w:szCs w:val="40"/>
        </w:rPr>
        <w:t>обеспечению</w:t>
      </w:r>
      <w:r w:rsidR="0088414F" w:rsidRPr="0088414F">
        <w:rPr>
          <w:szCs w:val="40"/>
        </w:rPr>
        <w:t xml:space="preserve"> </w:t>
      </w:r>
      <w:r w:rsidRPr="0088414F">
        <w:rPr>
          <w:szCs w:val="40"/>
        </w:rPr>
        <w:t>личной</w:t>
      </w:r>
      <w:r w:rsidR="0088414F" w:rsidRPr="0088414F">
        <w:rPr>
          <w:szCs w:val="40"/>
        </w:rPr>
        <w:t xml:space="preserve"> </w:t>
      </w:r>
      <w:r w:rsidRPr="0088414F">
        <w:rPr>
          <w:szCs w:val="40"/>
        </w:rPr>
        <w:t>безопасности</w:t>
      </w:r>
      <w:r w:rsidR="0088414F" w:rsidRPr="0088414F">
        <w:rPr>
          <w:szCs w:val="40"/>
        </w:rPr>
        <w:t xml:space="preserve"> </w:t>
      </w:r>
      <w:r w:rsidRPr="0088414F">
        <w:rPr>
          <w:szCs w:val="40"/>
        </w:rPr>
        <w:t>туристов,</w:t>
      </w:r>
      <w:r w:rsidR="0088414F" w:rsidRPr="0088414F">
        <w:rPr>
          <w:szCs w:val="40"/>
        </w:rPr>
        <w:t xml:space="preserve"> </w:t>
      </w:r>
      <w:r w:rsidRPr="0088414F">
        <w:rPr>
          <w:szCs w:val="40"/>
        </w:rPr>
        <w:t>разработке</w:t>
      </w:r>
      <w:r w:rsidR="0088414F" w:rsidRPr="0088414F">
        <w:rPr>
          <w:szCs w:val="40"/>
        </w:rPr>
        <w:t xml:space="preserve"> </w:t>
      </w:r>
      <w:r w:rsidRPr="0088414F">
        <w:rPr>
          <w:szCs w:val="40"/>
        </w:rPr>
        <w:t>межгосударственных</w:t>
      </w:r>
      <w:r w:rsidR="0088414F" w:rsidRPr="0088414F">
        <w:rPr>
          <w:szCs w:val="40"/>
        </w:rPr>
        <w:t xml:space="preserve"> </w:t>
      </w:r>
      <w:r w:rsidRPr="0088414F">
        <w:rPr>
          <w:szCs w:val="40"/>
        </w:rPr>
        <w:t>программ</w:t>
      </w:r>
      <w:r w:rsidR="0088414F" w:rsidRPr="0088414F">
        <w:rPr>
          <w:szCs w:val="40"/>
        </w:rPr>
        <w:t xml:space="preserve"> </w:t>
      </w:r>
      <w:r w:rsidRPr="0088414F">
        <w:rPr>
          <w:szCs w:val="40"/>
        </w:rPr>
        <w:t>и</w:t>
      </w:r>
      <w:r w:rsidR="0088414F" w:rsidRPr="0088414F">
        <w:rPr>
          <w:szCs w:val="40"/>
        </w:rPr>
        <w:t xml:space="preserve"> </w:t>
      </w:r>
      <w:r w:rsidRPr="0088414F">
        <w:rPr>
          <w:szCs w:val="40"/>
        </w:rPr>
        <w:t>проектов</w:t>
      </w:r>
      <w:r w:rsidR="0088414F" w:rsidRPr="0088414F">
        <w:rPr>
          <w:szCs w:val="40"/>
        </w:rPr>
        <w:t xml:space="preserve"> </w:t>
      </w:r>
      <w:r w:rsidRPr="0088414F">
        <w:rPr>
          <w:szCs w:val="40"/>
        </w:rPr>
        <w:t>по</w:t>
      </w:r>
      <w:r w:rsidR="0088414F" w:rsidRPr="0088414F">
        <w:rPr>
          <w:szCs w:val="40"/>
        </w:rPr>
        <w:t xml:space="preserve"> </w:t>
      </w:r>
      <w:r w:rsidRPr="0088414F">
        <w:rPr>
          <w:szCs w:val="40"/>
        </w:rPr>
        <w:t>освоению</w:t>
      </w:r>
      <w:r w:rsidR="0088414F" w:rsidRPr="0088414F">
        <w:rPr>
          <w:szCs w:val="40"/>
        </w:rPr>
        <w:t xml:space="preserve"> </w:t>
      </w:r>
      <w:r w:rsidRPr="0088414F">
        <w:rPr>
          <w:szCs w:val="40"/>
        </w:rPr>
        <w:t>туристских</w:t>
      </w:r>
      <w:r w:rsidR="0088414F" w:rsidRPr="0088414F">
        <w:rPr>
          <w:szCs w:val="40"/>
        </w:rPr>
        <w:t xml:space="preserve"> </w:t>
      </w:r>
      <w:r w:rsidRPr="0088414F">
        <w:rPr>
          <w:szCs w:val="40"/>
        </w:rPr>
        <w:t>регионов.</w:t>
      </w:r>
    </w:p>
    <w:p w14:paraId="58E098E1" w14:textId="77777777" w:rsidR="0088414F" w:rsidRPr="0088414F" w:rsidRDefault="004C2668" w:rsidP="0088414F">
      <w:pPr>
        <w:tabs>
          <w:tab w:val="left" w:pos="726"/>
        </w:tabs>
        <w:rPr>
          <w:szCs w:val="40"/>
        </w:rPr>
      </w:pPr>
      <w:r w:rsidRPr="0088414F">
        <w:rPr>
          <w:szCs w:val="40"/>
        </w:rPr>
        <w:t>Принимая</w:t>
      </w:r>
      <w:r w:rsidR="0088414F" w:rsidRPr="0088414F">
        <w:rPr>
          <w:szCs w:val="40"/>
        </w:rPr>
        <w:t xml:space="preserve"> </w:t>
      </w:r>
      <w:r w:rsidRPr="0088414F">
        <w:rPr>
          <w:szCs w:val="40"/>
        </w:rPr>
        <w:t>во</w:t>
      </w:r>
      <w:r w:rsidR="0088414F" w:rsidRPr="0088414F">
        <w:rPr>
          <w:szCs w:val="40"/>
        </w:rPr>
        <w:t xml:space="preserve"> </w:t>
      </w:r>
      <w:r w:rsidRPr="0088414F">
        <w:rPr>
          <w:szCs w:val="40"/>
        </w:rPr>
        <w:t>внимание</w:t>
      </w:r>
      <w:r w:rsidR="0088414F" w:rsidRPr="0088414F">
        <w:rPr>
          <w:szCs w:val="40"/>
        </w:rPr>
        <w:t xml:space="preserve"> </w:t>
      </w:r>
      <w:r w:rsidRPr="0088414F">
        <w:rPr>
          <w:szCs w:val="40"/>
        </w:rPr>
        <w:t>существование</w:t>
      </w:r>
      <w:r w:rsidR="0088414F" w:rsidRPr="0088414F">
        <w:rPr>
          <w:szCs w:val="40"/>
        </w:rPr>
        <w:t xml:space="preserve"> </w:t>
      </w:r>
      <w:r w:rsidRPr="0088414F">
        <w:rPr>
          <w:szCs w:val="40"/>
        </w:rPr>
        <w:t>ряда</w:t>
      </w:r>
      <w:r w:rsidR="0088414F" w:rsidRPr="0088414F">
        <w:rPr>
          <w:szCs w:val="40"/>
        </w:rPr>
        <w:t xml:space="preserve"> </w:t>
      </w:r>
      <w:r w:rsidRPr="0088414F">
        <w:rPr>
          <w:szCs w:val="40"/>
        </w:rPr>
        <w:t>принципиальных</w:t>
      </w:r>
      <w:r w:rsidR="0088414F" w:rsidRPr="0088414F">
        <w:rPr>
          <w:szCs w:val="40"/>
        </w:rPr>
        <w:t xml:space="preserve"> </w:t>
      </w:r>
      <w:r w:rsidRPr="0088414F">
        <w:rPr>
          <w:szCs w:val="40"/>
        </w:rPr>
        <w:t>вопросов,</w:t>
      </w:r>
      <w:r w:rsidR="0088414F" w:rsidRPr="0088414F">
        <w:rPr>
          <w:szCs w:val="40"/>
        </w:rPr>
        <w:t xml:space="preserve"> </w:t>
      </w:r>
      <w:r w:rsidRPr="0088414F">
        <w:rPr>
          <w:szCs w:val="40"/>
        </w:rPr>
        <w:t>которые</w:t>
      </w:r>
      <w:r w:rsidR="0088414F" w:rsidRPr="0088414F">
        <w:rPr>
          <w:szCs w:val="40"/>
        </w:rPr>
        <w:t xml:space="preserve"> </w:t>
      </w:r>
      <w:r w:rsidRPr="0088414F">
        <w:rPr>
          <w:szCs w:val="40"/>
        </w:rPr>
        <w:t>требуют</w:t>
      </w:r>
      <w:r w:rsidR="0088414F" w:rsidRPr="0088414F">
        <w:rPr>
          <w:szCs w:val="40"/>
        </w:rPr>
        <w:t xml:space="preserve"> </w:t>
      </w:r>
      <w:r w:rsidRPr="0088414F">
        <w:rPr>
          <w:szCs w:val="40"/>
        </w:rPr>
        <w:t>совместного</w:t>
      </w:r>
      <w:r w:rsidR="0088414F" w:rsidRPr="0088414F">
        <w:rPr>
          <w:szCs w:val="40"/>
        </w:rPr>
        <w:t xml:space="preserve"> </w:t>
      </w:r>
      <w:r w:rsidRPr="0088414F">
        <w:rPr>
          <w:szCs w:val="40"/>
        </w:rPr>
        <w:t>решения</w:t>
      </w:r>
      <w:r w:rsidR="0088414F" w:rsidRPr="0088414F">
        <w:rPr>
          <w:szCs w:val="40"/>
        </w:rPr>
        <w:t xml:space="preserve"> </w:t>
      </w:r>
      <w:r w:rsidRPr="0088414F">
        <w:rPr>
          <w:szCs w:val="40"/>
        </w:rPr>
        <w:t>на</w:t>
      </w:r>
      <w:r w:rsidR="0088414F" w:rsidRPr="0088414F">
        <w:rPr>
          <w:szCs w:val="40"/>
        </w:rPr>
        <w:t xml:space="preserve"> </w:t>
      </w:r>
      <w:r w:rsidRPr="0088414F">
        <w:rPr>
          <w:szCs w:val="40"/>
        </w:rPr>
        <w:t>межгосударственном</w:t>
      </w:r>
      <w:r w:rsidR="0088414F" w:rsidRPr="0088414F">
        <w:rPr>
          <w:szCs w:val="40"/>
        </w:rPr>
        <w:t xml:space="preserve"> </w:t>
      </w:r>
      <w:r w:rsidRPr="0088414F">
        <w:rPr>
          <w:szCs w:val="40"/>
        </w:rPr>
        <w:t>уровне,</w:t>
      </w:r>
      <w:r w:rsidR="0088414F" w:rsidRPr="0088414F">
        <w:rPr>
          <w:szCs w:val="40"/>
        </w:rPr>
        <w:t xml:space="preserve"> </w:t>
      </w:r>
      <w:r w:rsidRPr="0088414F">
        <w:rPr>
          <w:szCs w:val="40"/>
        </w:rPr>
        <w:t>целесообразным</w:t>
      </w:r>
      <w:r w:rsidR="0088414F" w:rsidRPr="0088414F">
        <w:rPr>
          <w:szCs w:val="40"/>
        </w:rPr>
        <w:t xml:space="preserve"> </w:t>
      </w:r>
      <w:r w:rsidRPr="0088414F">
        <w:rPr>
          <w:szCs w:val="40"/>
        </w:rPr>
        <w:t>было</w:t>
      </w:r>
      <w:r w:rsidR="0088414F" w:rsidRPr="0088414F">
        <w:rPr>
          <w:szCs w:val="40"/>
        </w:rPr>
        <w:t xml:space="preserve"> </w:t>
      </w:r>
      <w:r w:rsidRPr="0088414F">
        <w:rPr>
          <w:szCs w:val="40"/>
        </w:rPr>
        <w:t>бы</w:t>
      </w:r>
      <w:r w:rsidR="0088414F" w:rsidRPr="0088414F">
        <w:rPr>
          <w:szCs w:val="40"/>
        </w:rPr>
        <w:t xml:space="preserve"> </w:t>
      </w:r>
      <w:r w:rsidRPr="0088414F">
        <w:rPr>
          <w:szCs w:val="40"/>
        </w:rPr>
        <w:t>расширение</w:t>
      </w:r>
      <w:r w:rsidR="0088414F" w:rsidRPr="0088414F">
        <w:rPr>
          <w:szCs w:val="40"/>
        </w:rPr>
        <w:t xml:space="preserve"> </w:t>
      </w:r>
      <w:r w:rsidRPr="0088414F">
        <w:rPr>
          <w:szCs w:val="40"/>
        </w:rPr>
        <w:t>туристского</w:t>
      </w:r>
      <w:r w:rsidR="0088414F" w:rsidRPr="0088414F">
        <w:rPr>
          <w:szCs w:val="40"/>
        </w:rPr>
        <w:t xml:space="preserve"> </w:t>
      </w:r>
      <w:r w:rsidRPr="0088414F">
        <w:rPr>
          <w:szCs w:val="40"/>
        </w:rPr>
        <w:t>взаимодействия</w:t>
      </w:r>
      <w:r w:rsidR="0088414F" w:rsidRPr="0088414F">
        <w:rPr>
          <w:szCs w:val="40"/>
        </w:rPr>
        <w:t xml:space="preserve"> </w:t>
      </w:r>
      <w:r w:rsidRPr="0088414F">
        <w:rPr>
          <w:szCs w:val="40"/>
        </w:rPr>
        <w:t>в</w:t>
      </w:r>
      <w:r w:rsidR="0088414F" w:rsidRPr="0088414F">
        <w:rPr>
          <w:szCs w:val="40"/>
        </w:rPr>
        <w:t xml:space="preserve"> </w:t>
      </w:r>
      <w:r w:rsidRPr="0088414F">
        <w:rPr>
          <w:szCs w:val="40"/>
        </w:rPr>
        <w:t>рамках</w:t>
      </w:r>
      <w:r w:rsidR="0088414F" w:rsidRPr="0088414F">
        <w:rPr>
          <w:szCs w:val="40"/>
        </w:rPr>
        <w:t xml:space="preserve"> </w:t>
      </w:r>
      <w:r w:rsidRPr="0088414F">
        <w:rPr>
          <w:szCs w:val="40"/>
        </w:rPr>
        <w:t>СНГ</w:t>
      </w:r>
      <w:r w:rsidR="0088414F" w:rsidRPr="0088414F">
        <w:rPr>
          <w:szCs w:val="40"/>
        </w:rPr>
        <w:t xml:space="preserve"> </w:t>
      </w:r>
      <w:r w:rsidRPr="0088414F">
        <w:rPr>
          <w:szCs w:val="40"/>
        </w:rPr>
        <w:t>по</w:t>
      </w:r>
      <w:r w:rsidR="0088414F" w:rsidRPr="0088414F">
        <w:rPr>
          <w:szCs w:val="40"/>
        </w:rPr>
        <w:t xml:space="preserve"> </w:t>
      </w:r>
      <w:r w:rsidRPr="0088414F">
        <w:rPr>
          <w:szCs w:val="40"/>
        </w:rPr>
        <w:t>следующим</w:t>
      </w:r>
      <w:r w:rsidR="0088414F" w:rsidRPr="0088414F">
        <w:rPr>
          <w:szCs w:val="40"/>
        </w:rPr>
        <w:t xml:space="preserve"> </w:t>
      </w:r>
      <w:r w:rsidRPr="0088414F">
        <w:rPr>
          <w:szCs w:val="40"/>
        </w:rPr>
        <w:t>стратегически</w:t>
      </w:r>
      <w:r w:rsidR="0088414F" w:rsidRPr="0088414F">
        <w:rPr>
          <w:szCs w:val="40"/>
        </w:rPr>
        <w:t xml:space="preserve"> </w:t>
      </w:r>
      <w:r w:rsidRPr="0088414F">
        <w:rPr>
          <w:szCs w:val="40"/>
        </w:rPr>
        <w:t>важным</w:t>
      </w:r>
      <w:r w:rsidR="0088414F" w:rsidRPr="0088414F">
        <w:rPr>
          <w:szCs w:val="40"/>
        </w:rPr>
        <w:t xml:space="preserve"> </w:t>
      </w:r>
      <w:r w:rsidRPr="0088414F">
        <w:rPr>
          <w:szCs w:val="40"/>
        </w:rPr>
        <w:t>направлениям</w:t>
      </w:r>
      <w:r w:rsidR="0088414F" w:rsidRPr="0088414F">
        <w:rPr>
          <w:szCs w:val="40"/>
        </w:rPr>
        <w:t>: [</w:t>
      </w:r>
      <w:r w:rsidR="00061498" w:rsidRPr="0088414F">
        <w:rPr>
          <w:szCs w:val="40"/>
        </w:rPr>
        <w:t>19</w:t>
      </w:r>
      <w:r w:rsidR="0088414F" w:rsidRPr="0088414F">
        <w:rPr>
          <w:szCs w:val="40"/>
        </w:rPr>
        <w:t>]</w:t>
      </w:r>
    </w:p>
    <w:p w14:paraId="3B55C9A7" w14:textId="77777777" w:rsidR="0088414F" w:rsidRPr="0088414F" w:rsidRDefault="004C2668" w:rsidP="0088414F">
      <w:pPr>
        <w:numPr>
          <w:ilvl w:val="0"/>
          <w:numId w:val="15"/>
        </w:numPr>
        <w:tabs>
          <w:tab w:val="clear" w:pos="720"/>
          <w:tab w:val="left" w:pos="726"/>
        </w:tabs>
        <w:ind w:left="0" w:firstLine="709"/>
        <w:rPr>
          <w:szCs w:val="40"/>
        </w:rPr>
      </w:pPr>
      <w:r w:rsidRPr="0088414F">
        <w:rPr>
          <w:szCs w:val="40"/>
        </w:rPr>
        <w:t>введение</w:t>
      </w:r>
      <w:r w:rsidR="0088414F" w:rsidRPr="0088414F">
        <w:rPr>
          <w:szCs w:val="40"/>
        </w:rPr>
        <w:t xml:space="preserve"> </w:t>
      </w:r>
      <w:r w:rsidRPr="0088414F">
        <w:rPr>
          <w:szCs w:val="40"/>
        </w:rPr>
        <w:t>единой</w:t>
      </w:r>
      <w:r w:rsidR="0088414F" w:rsidRPr="0088414F">
        <w:rPr>
          <w:szCs w:val="40"/>
        </w:rPr>
        <w:t xml:space="preserve"> </w:t>
      </w:r>
      <w:r w:rsidRPr="0088414F">
        <w:rPr>
          <w:szCs w:val="40"/>
        </w:rPr>
        <w:t>туристской</w:t>
      </w:r>
      <w:r w:rsidR="0088414F" w:rsidRPr="0088414F">
        <w:rPr>
          <w:szCs w:val="40"/>
        </w:rPr>
        <w:t xml:space="preserve"> </w:t>
      </w:r>
      <w:r w:rsidRPr="0088414F">
        <w:rPr>
          <w:szCs w:val="40"/>
        </w:rPr>
        <w:t>визы</w:t>
      </w:r>
      <w:r w:rsidR="0088414F">
        <w:rPr>
          <w:szCs w:val="40"/>
        </w:rPr>
        <w:t xml:space="preserve"> (</w:t>
      </w:r>
      <w:r w:rsidRPr="0088414F">
        <w:rPr>
          <w:szCs w:val="40"/>
        </w:rPr>
        <w:t>ее</w:t>
      </w:r>
      <w:r w:rsidR="0088414F" w:rsidRPr="0088414F">
        <w:rPr>
          <w:szCs w:val="40"/>
        </w:rPr>
        <w:t xml:space="preserve"> </w:t>
      </w:r>
      <w:r w:rsidRPr="0088414F">
        <w:rPr>
          <w:szCs w:val="40"/>
        </w:rPr>
        <w:t>несомненное</w:t>
      </w:r>
      <w:r w:rsidR="0088414F" w:rsidRPr="0088414F">
        <w:rPr>
          <w:szCs w:val="40"/>
        </w:rPr>
        <w:t xml:space="preserve"> </w:t>
      </w:r>
      <w:r w:rsidRPr="0088414F">
        <w:rPr>
          <w:szCs w:val="40"/>
        </w:rPr>
        <w:t>удобство</w:t>
      </w:r>
      <w:r w:rsidR="0088414F" w:rsidRPr="0088414F">
        <w:rPr>
          <w:szCs w:val="40"/>
        </w:rPr>
        <w:t xml:space="preserve"> </w:t>
      </w:r>
      <w:r w:rsidRPr="0088414F">
        <w:rPr>
          <w:szCs w:val="40"/>
        </w:rPr>
        <w:t>в</w:t>
      </w:r>
      <w:r w:rsidR="0088414F" w:rsidRPr="0088414F">
        <w:rPr>
          <w:szCs w:val="40"/>
        </w:rPr>
        <w:t xml:space="preserve"> </w:t>
      </w:r>
      <w:r w:rsidRPr="0088414F">
        <w:rPr>
          <w:szCs w:val="40"/>
        </w:rPr>
        <w:t>том,</w:t>
      </w:r>
      <w:r w:rsidR="0088414F" w:rsidRPr="0088414F">
        <w:rPr>
          <w:szCs w:val="40"/>
        </w:rPr>
        <w:t xml:space="preserve"> </w:t>
      </w:r>
      <w:r w:rsidRPr="0088414F">
        <w:rPr>
          <w:szCs w:val="40"/>
        </w:rPr>
        <w:t>что,</w:t>
      </w:r>
      <w:r w:rsidR="0088414F" w:rsidRPr="0088414F">
        <w:rPr>
          <w:szCs w:val="40"/>
        </w:rPr>
        <w:t xml:space="preserve"> </w:t>
      </w:r>
      <w:r w:rsidRPr="0088414F">
        <w:rPr>
          <w:szCs w:val="40"/>
        </w:rPr>
        <w:t>к</w:t>
      </w:r>
      <w:r w:rsidR="0088414F" w:rsidRPr="0088414F">
        <w:rPr>
          <w:szCs w:val="40"/>
        </w:rPr>
        <w:t xml:space="preserve"> </w:t>
      </w:r>
      <w:r w:rsidRPr="0088414F">
        <w:rPr>
          <w:szCs w:val="40"/>
        </w:rPr>
        <w:t>примеру,</w:t>
      </w:r>
      <w:r w:rsidR="0088414F" w:rsidRPr="0088414F">
        <w:rPr>
          <w:szCs w:val="40"/>
        </w:rPr>
        <w:t xml:space="preserve"> </w:t>
      </w:r>
      <w:r w:rsidRPr="0088414F">
        <w:rPr>
          <w:szCs w:val="40"/>
        </w:rPr>
        <w:t>по</w:t>
      </w:r>
      <w:r w:rsidR="0088414F" w:rsidRPr="0088414F">
        <w:rPr>
          <w:szCs w:val="40"/>
        </w:rPr>
        <w:t xml:space="preserve"> </w:t>
      </w:r>
      <w:r w:rsidRPr="0088414F">
        <w:rPr>
          <w:szCs w:val="40"/>
        </w:rPr>
        <w:t>комбинированному</w:t>
      </w:r>
      <w:r w:rsidR="0088414F" w:rsidRPr="0088414F">
        <w:rPr>
          <w:szCs w:val="40"/>
        </w:rPr>
        <w:t xml:space="preserve"> </w:t>
      </w:r>
      <w:r w:rsidRPr="0088414F">
        <w:rPr>
          <w:szCs w:val="40"/>
        </w:rPr>
        <w:t>маршруту</w:t>
      </w:r>
      <w:r w:rsidR="0088414F" w:rsidRPr="0088414F">
        <w:rPr>
          <w:szCs w:val="40"/>
        </w:rPr>
        <w:t xml:space="preserve"> </w:t>
      </w:r>
      <w:r w:rsidRPr="0088414F">
        <w:rPr>
          <w:szCs w:val="40"/>
        </w:rPr>
        <w:t>Киев</w:t>
      </w:r>
      <w:r w:rsidR="0088414F" w:rsidRPr="0088414F">
        <w:rPr>
          <w:szCs w:val="40"/>
        </w:rPr>
        <w:t>-</w:t>
      </w:r>
      <w:r w:rsidRPr="0088414F">
        <w:rPr>
          <w:szCs w:val="40"/>
        </w:rPr>
        <w:t>Минск</w:t>
      </w:r>
      <w:r w:rsidR="0088414F" w:rsidRPr="0088414F">
        <w:rPr>
          <w:szCs w:val="40"/>
        </w:rPr>
        <w:t>-</w:t>
      </w:r>
      <w:r w:rsidRPr="0088414F">
        <w:rPr>
          <w:szCs w:val="40"/>
        </w:rPr>
        <w:t>Санкт-Петербург</w:t>
      </w:r>
      <w:r w:rsidR="0088414F" w:rsidRPr="0088414F">
        <w:rPr>
          <w:szCs w:val="40"/>
        </w:rPr>
        <w:t xml:space="preserve"> </w:t>
      </w:r>
      <w:r w:rsidRPr="0088414F">
        <w:rPr>
          <w:szCs w:val="40"/>
        </w:rPr>
        <w:t>турист</w:t>
      </w:r>
      <w:r w:rsidR="0088414F" w:rsidRPr="0088414F">
        <w:rPr>
          <w:szCs w:val="40"/>
        </w:rPr>
        <w:t xml:space="preserve"> </w:t>
      </w:r>
      <w:r w:rsidRPr="0088414F">
        <w:rPr>
          <w:szCs w:val="40"/>
        </w:rPr>
        <w:t>из</w:t>
      </w:r>
      <w:r w:rsidR="0088414F" w:rsidRPr="0088414F">
        <w:rPr>
          <w:szCs w:val="40"/>
        </w:rPr>
        <w:t xml:space="preserve"> </w:t>
      </w:r>
      <w:r w:rsidRPr="0088414F">
        <w:rPr>
          <w:szCs w:val="40"/>
        </w:rPr>
        <w:t>ЕС</w:t>
      </w:r>
      <w:r w:rsidR="0088414F" w:rsidRPr="0088414F">
        <w:rPr>
          <w:szCs w:val="40"/>
        </w:rPr>
        <w:t xml:space="preserve"> </w:t>
      </w:r>
      <w:r w:rsidRPr="0088414F">
        <w:rPr>
          <w:szCs w:val="40"/>
        </w:rPr>
        <w:t>может</w:t>
      </w:r>
      <w:r w:rsidR="0088414F" w:rsidRPr="0088414F">
        <w:rPr>
          <w:szCs w:val="40"/>
        </w:rPr>
        <w:t xml:space="preserve"> </w:t>
      </w:r>
      <w:r w:rsidRPr="0088414F">
        <w:rPr>
          <w:szCs w:val="40"/>
        </w:rPr>
        <w:t>проследовать</w:t>
      </w:r>
      <w:r w:rsidR="0088414F" w:rsidRPr="0088414F">
        <w:rPr>
          <w:szCs w:val="40"/>
        </w:rPr>
        <w:t xml:space="preserve"> </w:t>
      </w:r>
      <w:r w:rsidRPr="0088414F">
        <w:rPr>
          <w:szCs w:val="40"/>
        </w:rPr>
        <w:t>по</w:t>
      </w:r>
      <w:r w:rsidR="0088414F" w:rsidRPr="0088414F">
        <w:rPr>
          <w:szCs w:val="40"/>
        </w:rPr>
        <w:t xml:space="preserve"> </w:t>
      </w:r>
      <w:r w:rsidRPr="0088414F">
        <w:rPr>
          <w:szCs w:val="40"/>
        </w:rPr>
        <w:t>одной</w:t>
      </w:r>
      <w:r w:rsidR="0088414F" w:rsidRPr="0088414F">
        <w:rPr>
          <w:szCs w:val="40"/>
        </w:rPr>
        <w:t xml:space="preserve"> </w:t>
      </w:r>
      <w:r w:rsidRPr="0088414F">
        <w:rPr>
          <w:szCs w:val="40"/>
        </w:rPr>
        <w:t>визе,</w:t>
      </w:r>
      <w:r w:rsidR="0088414F" w:rsidRPr="0088414F">
        <w:rPr>
          <w:szCs w:val="40"/>
        </w:rPr>
        <w:t xml:space="preserve"> </w:t>
      </w:r>
      <w:r w:rsidRPr="0088414F">
        <w:rPr>
          <w:szCs w:val="40"/>
        </w:rPr>
        <w:t>открытой</w:t>
      </w:r>
      <w:r w:rsidR="0088414F" w:rsidRPr="0088414F">
        <w:rPr>
          <w:szCs w:val="40"/>
        </w:rPr>
        <w:t xml:space="preserve"> </w:t>
      </w:r>
      <w:r w:rsidRPr="0088414F">
        <w:rPr>
          <w:szCs w:val="40"/>
        </w:rPr>
        <w:t>в</w:t>
      </w:r>
      <w:r w:rsidR="0088414F" w:rsidRPr="0088414F">
        <w:rPr>
          <w:szCs w:val="40"/>
        </w:rPr>
        <w:t xml:space="preserve"> </w:t>
      </w:r>
      <w:r w:rsidRPr="0088414F">
        <w:rPr>
          <w:szCs w:val="40"/>
        </w:rPr>
        <w:t>данном</w:t>
      </w:r>
      <w:r w:rsidR="0088414F" w:rsidRPr="0088414F">
        <w:rPr>
          <w:szCs w:val="40"/>
        </w:rPr>
        <w:t xml:space="preserve"> </w:t>
      </w:r>
      <w:r w:rsidRPr="0088414F">
        <w:rPr>
          <w:szCs w:val="40"/>
        </w:rPr>
        <w:t>случае</w:t>
      </w:r>
      <w:r w:rsidR="0088414F" w:rsidRPr="0088414F">
        <w:rPr>
          <w:szCs w:val="40"/>
        </w:rPr>
        <w:t xml:space="preserve"> </w:t>
      </w:r>
      <w:r w:rsidRPr="0088414F">
        <w:rPr>
          <w:szCs w:val="40"/>
        </w:rPr>
        <w:t>в</w:t>
      </w:r>
      <w:r w:rsidR="0088414F" w:rsidRPr="0088414F">
        <w:rPr>
          <w:szCs w:val="40"/>
        </w:rPr>
        <w:t xml:space="preserve"> </w:t>
      </w:r>
      <w:r w:rsidRPr="0088414F">
        <w:rPr>
          <w:szCs w:val="40"/>
        </w:rPr>
        <w:t>украинском</w:t>
      </w:r>
      <w:r w:rsidR="0088414F" w:rsidRPr="0088414F">
        <w:rPr>
          <w:szCs w:val="40"/>
        </w:rPr>
        <w:t xml:space="preserve"> </w:t>
      </w:r>
      <w:r w:rsidRPr="0088414F">
        <w:rPr>
          <w:szCs w:val="40"/>
        </w:rPr>
        <w:t>посольстве</w:t>
      </w:r>
      <w:r w:rsidR="0088414F" w:rsidRPr="0088414F">
        <w:rPr>
          <w:szCs w:val="40"/>
        </w:rPr>
        <w:t xml:space="preserve">), </w:t>
      </w:r>
      <w:r w:rsidRPr="0088414F">
        <w:rPr>
          <w:szCs w:val="40"/>
        </w:rPr>
        <w:t>что</w:t>
      </w:r>
      <w:r w:rsidR="0088414F" w:rsidRPr="0088414F">
        <w:rPr>
          <w:szCs w:val="40"/>
        </w:rPr>
        <w:t xml:space="preserve"> </w:t>
      </w:r>
      <w:r w:rsidRPr="0088414F">
        <w:rPr>
          <w:szCs w:val="40"/>
        </w:rPr>
        <w:t>будет</w:t>
      </w:r>
      <w:r w:rsidR="0088414F" w:rsidRPr="0088414F">
        <w:rPr>
          <w:szCs w:val="40"/>
        </w:rPr>
        <w:t xml:space="preserve"> </w:t>
      </w:r>
      <w:r w:rsidRPr="0088414F">
        <w:rPr>
          <w:szCs w:val="40"/>
        </w:rPr>
        <w:t>способствовать</w:t>
      </w:r>
      <w:r w:rsidR="0088414F" w:rsidRPr="0088414F">
        <w:rPr>
          <w:szCs w:val="40"/>
        </w:rPr>
        <w:t xml:space="preserve"> </w:t>
      </w:r>
      <w:r w:rsidRPr="0088414F">
        <w:rPr>
          <w:szCs w:val="40"/>
        </w:rPr>
        <w:t>значительной</w:t>
      </w:r>
      <w:r w:rsidR="0088414F" w:rsidRPr="0088414F">
        <w:rPr>
          <w:szCs w:val="40"/>
        </w:rPr>
        <w:t xml:space="preserve"> </w:t>
      </w:r>
      <w:r w:rsidRPr="0088414F">
        <w:rPr>
          <w:szCs w:val="40"/>
        </w:rPr>
        <w:t>активизации</w:t>
      </w:r>
      <w:r w:rsidR="0088414F" w:rsidRPr="0088414F">
        <w:rPr>
          <w:szCs w:val="40"/>
        </w:rPr>
        <w:t xml:space="preserve"> </w:t>
      </w:r>
      <w:r w:rsidRPr="0088414F">
        <w:rPr>
          <w:szCs w:val="40"/>
        </w:rPr>
        <w:t>въездных</w:t>
      </w:r>
      <w:r w:rsidR="0088414F" w:rsidRPr="0088414F">
        <w:rPr>
          <w:szCs w:val="40"/>
        </w:rPr>
        <w:t xml:space="preserve"> </w:t>
      </w:r>
      <w:r w:rsidRPr="0088414F">
        <w:rPr>
          <w:szCs w:val="40"/>
        </w:rPr>
        <w:t>туристских</w:t>
      </w:r>
      <w:r w:rsidR="0088414F" w:rsidRPr="0088414F">
        <w:rPr>
          <w:szCs w:val="40"/>
        </w:rPr>
        <w:t xml:space="preserve"> </w:t>
      </w:r>
      <w:r w:rsidRPr="0088414F">
        <w:rPr>
          <w:szCs w:val="40"/>
        </w:rPr>
        <w:t>потоков</w:t>
      </w:r>
      <w:r w:rsidR="0088414F" w:rsidRPr="0088414F">
        <w:rPr>
          <w:szCs w:val="40"/>
        </w:rPr>
        <w:t xml:space="preserve"> </w:t>
      </w:r>
      <w:r w:rsidRPr="0088414F">
        <w:rPr>
          <w:szCs w:val="40"/>
        </w:rPr>
        <w:t>в</w:t>
      </w:r>
      <w:r w:rsidR="0088414F" w:rsidRPr="0088414F">
        <w:rPr>
          <w:szCs w:val="40"/>
        </w:rPr>
        <w:t xml:space="preserve"> </w:t>
      </w:r>
      <w:r w:rsidRPr="0088414F">
        <w:rPr>
          <w:szCs w:val="40"/>
        </w:rPr>
        <w:t>страны</w:t>
      </w:r>
      <w:r w:rsidR="0088414F" w:rsidRPr="0088414F">
        <w:rPr>
          <w:szCs w:val="40"/>
        </w:rPr>
        <w:t xml:space="preserve"> </w:t>
      </w:r>
      <w:r w:rsidRPr="0088414F">
        <w:rPr>
          <w:szCs w:val="40"/>
        </w:rPr>
        <w:t>СНГ</w:t>
      </w:r>
      <w:r w:rsidR="0088414F" w:rsidRPr="0088414F">
        <w:rPr>
          <w:szCs w:val="40"/>
        </w:rPr>
        <w:t>;</w:t>
      </w:r>
    </w:p>
    <w:p w14:paraId="6525E44E" w14:textId="77777777" w:rsidR="004C2668" w:rsidRPr="0088414F" w:rsidRDefault="004C2668" w:rsidP="0088414F">
      <w:pPr>
        <w:numPr>
          <w:ilvl w:val="0"/>
          <w:numId w:val="15"/>
        </w:numPr>
        <w:tabs>
          <w:tab w:val="clear" w:pos="720"/>
          <w:tab w:val="left" w:pos="726"/>
        </w:tabs>
        <w:ind w:left="0" w:firstLine="709"/>
        <w:rPr>
          <w:szCs w:val="40"/>
        </w:rPr>
      </w:pPr>
      <w:r w:rsidRPr="0088414F">
        <w:rPr>
          <w:szCs w:val="40"/>
        </w:rPr>
        <w:t>введение</w:t>
      </w:r>
      <w:r w:rsidR="0088414F" w:rsidRPr="0088414F">
        <w:rPr>
          <w:szCs w:val="40"/>
        </w:rPr>
        <w:t xml:space="preserve"> </w:t>
      </w:r>
      <w:r w:rsidRPr="0088414F">
        <w:rPr>
          <w:szCs w:val="40"/>
        </w:rPr>
        <w:t>единых</w:t>
      </w:r>
      <w:r w:rsidR="0088414F" w:rsidRPr="0088414F">
        <w:rPr>
          <w:szCs w:val="40"/>
        </w:rPr>
        <w:t xml:space="preserve"> </w:t>
      </w:r>
      <w:r w:rsidRPr="0088414F">
        <w:rPr>
          <w:szCs w:val="40"/>
        </w:rPr>
        <w:t>стандартов</w:t>
      </w:r>
      <w:r w:rsidR="0088414F" w:rsidRPr="0088414F">
        <w:rPr>
          <w:szCs w:val="40"/>
        </w:rPr>
        <w:t xml:space="preserve"> </w:t>
      </w:r>
      <w:r w:rsidRPr="0088414F">
        <w:rPr>
          <w:szCs w:val="40"/>
        </w:rPr>
        <w:t>туристского</w:t>
      </w:r>
      <w:r w:rsidR="0088414F" w:rsidRPr="0088414F">
        <w:rPr>
          <w:szCs w:val="40"/>
        </w:rPr>
        <w:t xml:space="preserve"> </w:t>
      </w:r>
      <w:r w:rsidRPr="0088414F">
        <w:rPr>
          <w:szCs w:val="40"/>
        </w:rPr>
        <w:t>обслуживания,</w:t>
      </w:r>
      <w:r w:rsidR="0088414F" w:rsidRPr="0088414F">
        <w:rPr>
          <w:szCs w:val="40"/>
        </w:rPr>
        <w:t xml:space="preserve"> </w:t>
      </w:r>
      <w:r w:rsidRPr="0088414F">
        <w:rPr>
          <w:szCs w:val="40"/>
        </w:rPr>
        <w:t>единой</w:t>
      </w:r>
      <w:r w:rsidR="0088414F" w:rsidRPr="0088414F">
        <w:rPr>
          <w:szCs w:val="40"/>
        </w:rPr>
        <w:t xml:space="preserve"> </w:t>
      </w:r>
      <w:r w:rsidRPr="0088414F">
        <w:rPr>
          <w:szCs w:val="40"/>
        </w:rPr>
        <w:t>системы</w:t>
      </w:r>
      <w:r w:rsidR="0088414F" w:rsidRPr="0088414F">
        <w:rPr>
          <w:szCs w:val="40"/>
        </w:rPr>
        <w:t xml:space="preserve"> </w:t>
      </w:r>
      <w:r w:rsidRPr="0088414F">
        <w:rPr>
          <w:szCs w:val="40"/>
        </w:rPr>
        <w:t>профессиональной</w:t>
      </w:r>
      <w:r w:rsidR="0088414F" w:rsidRPr="0088414F">
        <w:rPr>
          <w:szCs w:val="40"/>
        </w:rPr>
        <w:t xml:space="preserve"> </w:t>
      </w:r>
      <w:r w:rsidRPr="0088414F">
        <w:rPr>
          <w:szCs w:val="40"/>
        </w:rPr>
        <w:t>подготовки</w:t>
      </w:r>
      <w:r w:rsidR="0088414F" w:rsidRPr="0088414F">
        <w:rPr>
          <w:szCs w:val="40"/>
        </w:rPr>
        <w:t xml:space="preserve"> </w:t>
      </w:r>
      <w:r w:rsidRPr="0088414F">
        <w:rPr>
          <w:szCs w:val="40"/>
        </w:rPr>
        <w:t>и</w:t>
      </w:r>
      <w:r w:rsidR="0088414F" w:rsidRPr="0088414F">
        <w:rPr>
          <w:szCs w:val="40"/>
        </w:rPr>
        <w:t xml:space="preserve"> </w:t>
      </w:r>
      <w:r w:rsidRPr="0088414F">
        <w:rPr>
          <w:szCs w:val="40"/>
        </w:rPr>
        <w:t>повышения</w:t>
      </w:r>
      <w:r w:rsidR="0088414F" w:rsidRPr="0088414F">
        <w:rPr>
          <w:szCs w:val="40"/>
        </w:rPr>
        <w:t xml:space="preserve"> </w:t>
      </w:r>
      <w:r w:rsidRPr="0088414F">
        <w:rPr>
          <w:szCs w:val="40"/>
        </w:rPr>
        <w:t>квалификации</w:t>
      </w:r>
      <w:r w:rsidR="0088414F" w:rsidRPr="0088414F">
        <w:rPr>
          <w:szCs w:val="40"/>
        </w:rPr>
        <w:t xml:space="preserve"> </w:t>
      </w:r>
      <w:r w:rsidRPr="0088414F">
        <w:rPr>
          <w:szCs w:val="40"/>
        </w:rPr>
        <w:t>туристских</w:t>
      </w:r>
      <w:r w:rsidR="0088414F" w:rsidRPr="0088414F">
        <w:rPr>
          <w:szCs w:val="40"/>
        </w:rPr>
        <w:t xml:space="preserve"> </w:t>
      </w:r>
      <w:r w:rsidRPr="0088414F">
        <w:rPr>
          <w:szCs w:val="40"/>
        </w:rPr>
        <w:t>кадров</w:t>
      </w:r>
    </w:p>
    <w:p w14:paraId="79B47FF7" w14:textId="77777777" w:rsidR="0088414F" w:rsidRPr="0088414F" w:rsidRDefault="004C2668" w:rsidP="0088414F">
      <w:pPr>
        <w:numPr>
          <w:ilvl w:val="0"/>
          <w:numId w:val="15"/>
        </w:numPr>
        <w:tabs>
          <w:tab w:val="clear" w:pos="720"/>
          <w:tab w:val="left" w:pos="726"/>
        </w:tabs>
        <w:ind w:left="0" w:firstLine="709"/>
        <w:rPr>
          <w:szCs w:val="40"/>
        </w:rPr>
      </w:pPr>
      <w:r w:rsidRPr="0088414F">
        <w:rPr>
          <w:szCs w:val="40"/>
        </w:rPr>
        <w:t>совместное</w:t>
      </w:r>
      <w:r w:rsidR="0088414F" w:rsidRPr="0088414F">
        <w:rPr>
          <w:szCs w:val="40"/>
        </w:rPr>
        <w:t xml:space="preserve"> </w:t>
      </w:r>
      <w:r w:rsidRPr="0088414F">
        <w:rPr>
          <w:szCs w:val="40"/>
        </w:rPr>
        <w:t>формирование</w:t>
      </w:r>
      <w:r w:rsidR="0088414F" w:rsidRPr="0088414F">
        <w:rPr>
          <w:szCs w:val="40"/>
        </w:rPr>
        <w:t xml:space="preserve"> </w:t>
      </w:r>
      <w:r w:rsidRPr="0088414F">
        <w:rPr>
          <w:szCs w:val="40"/>
        </w:rPr>
        <w:t>межрегионального</w:t>
      </w:r>
      <w:r w:rsidR="0088414F" w:rsidRPr="0088414F">
        <w:rPr>
          <w:szCs w:val="40"/>
        </w:rPr>
        <w:t xml:space="preserve"> </w:t>
      </w:r>
      <w:r w:rsidRPr="0088414F">
        <w:rPr>
          <w:szCs w:val="40"/>
        </w:rPr>
        <w:t>туристского</w:t>
      </w:r>
      <w:r w:rsidR="0088414F" w:rsidRPr="0088414F">
        <w:rPr>
          <w:szCs w:val="40"/>
        </w:rPr>
        <w:t xml:space="preserve"> </w:t>
      </w:r>
      <w:r w:rsidRPr="0088414F">
        <w:rPr>
          <w:szCs w:val="40"/>
        </w:rPr>
        <w:t>рынка,</w:t>
      </w:r>
      <w:r w:rsidR="0088414F" w:rsidRPr="0088414F">
        <w:rPr>
          <w:szCs w:val="40"/>
        </w:rPr>
        <w:t xml:space="preserve"> </w:t>
      </w:r>
      <w:r w:rsidRPr="0088414F">
        <w:rPr>
          <w:szCs w:val="40"/>
        </w:rPr>
        <w:t>реализация</w:t>
      </w:r>
      <w:r w:rsidR="0088414F" w:rsidRPr="0088414F">
        <w:rPr>
          <w:szCs w:val="40"/>
        </w:rPr>
        <w:t xml:space="preserve"> </w:t>
      </w:r>
      <w:r w:rsidRPr="0088414F">
        <w:rPr>
          <w:szCs w:val="40"/>
        </w:rPr>
        <w:t>Соглашения</w:t>
      </w:r>
      <w:r w:rsidR="0088414F" w:rsidRPr="0088414F">
        <w:rPr>
          <w:szCs w:val="40"/>
        </w:rPr>
        <w:t xml:space="preserve"> </w:t>
      </w:r>
      <w:r w:rsidRPr="0088414F">
        <w:rPr>
          <w:szCs w:val="40"/>
        </w:rPr>
        <w:t>о</w:t>
      </w:r>
      <w:r w:rsidR="0088414F" w:rsidRPr="0088414F">
        <w:rPr>
          <w:szCs w:val="40"/>
        </w:rPr>
        <w:t xml:space="preserve"> </w:t>
      </w:r>
      <w:r w:rsidRPr="0088414F">
        <w:rPr>
          <w:szCs w:val="40"/>
        </w:rPr>
        <w:t>свободной</w:t>
      </w:r>
      <w:r w:rsidR="0088414F" w:rsidRPr="0088414F">
        <w:rPr>
          <w:szCs w:val="40"/>
        </w:rPr>
        <w:t xml:space="preserve"> </w:t>
      </w:r>
      <w:r w:rsidRPr="0088414F">
        <w:rPr>
          <w:szCs w:val="40"/>
        </w:rPr>
        <w:t>торговле</w:t>
      </w:r>
      <w:r w:rsidR="0088414F" w:rsidRPr="0088414F">
        <w:rPr>
          <w:szCs w:val="40"/>
        </w:rPr>
        <w:t xml:space="preserve"> </w:t>
      </w:r>
      <w:r w:rsidRPr="0088414F">
        <w:rPr>
          <w:szCs w:val="40"/>
        </w:rPr>
        <w:t>туристскими</w:t>
      </w:r>
      <w:r w:rsidR="0088414F" w:rsidRPr="0088414F">
        <w:rPr>
          <w:szCs w:val="40"/>
        </w:rPr>
        <w:t xml:space="preserve"> </w:t>
      </w:r>
      <w:r w:rsidRPr="0088414F">
        <w:rPr>
          <w:szCs w:val="40"/>
        </w:rPr>
        <w:t>услугами</w:t>
      </w:r>
      <w:r w:rsidR="0088414F" w:rsidRPr="0088414F">
        <w:rPr>
          <w:szCs w:val="40"/>
        </w:rPr>
        <w:t xml:space="preserve"> </w:t>
      </w:r>
      <w:r w:rsidRPr="0088414F">
        <w:rPr>
          <w:szCs w:val="40"/>
        </w:rPr>
        <w:t>на</w:t>
      </w:r>
      <w:r w:rsidR="0088414F" w:rsidRPr="0088414F">
        <w:rPr>
          <w:szCs w:val="40"/>
        </w:rPr>
        <w:t xml:space="preserve"> </w:t>
      </w:r>
      <w:r w:rsidRPr="0088414F">
        <w:rPr>
          <w:szCs w:val="40"/>
        </w:rPr>
        <w:t>пространстве</w:t>
      </w:r>
      <w:r w:rsidR="0088414F" w:rsidRPr="0088414F">
        <w:rPr>
          <w:szCs w:val="40"/>
        </w:rPr>
        <w:t xml:space="preserve"> </w:t>
      </w:r>
      <w:r w:rsidRPr="0088414F">
        <w:rPr>
          <w:szCs w:val="40"/>
        </w:rPr>
        <w:t>СНГ,</w:t>
      </w:r>
      <w:r w:rsidR="0088414F" w:rsidRPr="0088414F">
        <w:rPr>
          <w:szCs w:val="40"/>
        </w:rPr>
        <w:t xml:space="preserve"> </w:t>
      </w:r>
      <w:r w:rsidRPr="0088414F">
        <w:rPr>
          <w:szCs w:val="40"/>
        </w:rPr>
        <w:t>упрощение</w:t>
      </w:r>
      <w:r w:rsidR="0088414F" w:rsidRPr="0088414F">
        <w:rPr>
          <w:szCs w:val="40"/>
        </w:rPr>
        <w:t xml:space="preserve"> </w:t>
      </w:r>
      <w:r w:rsidRPr="0088414F">
        <w:rPr>
          <w:szCs w:val="40"/>
        </w:rPr>
        <w:t>туристских</w:t>
      </w:r>
      <w:r w:rsidR="0088414F" w:rsidRPr="0088414F">
        <w:rPr>
          <w:szCs w:val="40"/>
        </w:rPr>
        <w:t xml:space="preserve"> </w:t>
      </w:r>
      <w:r w:rsidRPr="0088414F">
        <w:rPr>
          <w:szCs w:val="40"/>
        </w:rPr>
        <w:t>формальностей</w:t>
      </w:r>
      <w:r w:rsidR="0088414F">
        <w:rPr>
          <w:szCs w:val="40"/>
        </w:rPr>
        <w:t xml:space="preserve"> (</w:t>
      </w:r>
      <w:r w:rsidRPr="0088414F">
        <w:rPr>
          <w:szCs w:val="40"/>
        </w:rPr>
        <w:t>в</w:t>
      </w:r>
      <w:r w:rsidR="0088414F" w:rsidRPr="0088414F">
        <w:rPr>
          <w:szCs w:val="40"/>
        </w:rPr>
        <w:t xml:space="preserve"> </w:t>
      </w:r>
      <w:r w:rsidRPr="0088414F">
        <w:rPr>
          <w:szCs w:val="40"/>
        </w:rPr>
        <w:t>том</w:t>
      </w:r>
      <w:r w:rsidR="0088414F" w:rsidRPr="0088414F">
        <w:rPr>
          <w:szCs w:val="40"/>
        </w:rPr>
        <w:t xml:space="preserve"> </w:t>
      </w:r>
      <w:r w:rsidRPr="0088414F">
        <w:rPr>
          <w:szCs w:val="40"/>
        </w:rPr>
        <w:t>числе</w:t>
      </w:r>
      <w:r w:rsidR="0088414F" w:rsidRPr="0088414F">
        <w:rPr>
          <w:szCs w:val="40"/>
        </w:rPr>
        <w:t xml:space="preserve"> </w:t>
      </w:r>
      <w:r w:rsidR="007922BB" w:rsidRPr="0088414F">
        <w:rPr>
          <w:szCs w:val="40"/>
        </w:rPr>
        <w:t>пограничных,</w:t>
      </w:r>
      <w:r w:rsidR="0088414F" w:rsidRPr="0088414F">
        <w:rPr>
          <w:szCs w:val="40"/>
        </w:rPr>
        <w:t xml:space="preserve"> </w:t>
      </w:r>
      <w:r w:rsidR="007922BB" w:rsidRPr="0088414F">
        <w:rPr>
          <w:szCs w:val="40"/>
        </w:rPr>
        <w:t>таможенных</w:t>
      </w:r>
      <w:r w:rsidR="0088414F" w:rsidRPr="0088414F">
        <w:rPr>
          <w:szCs w:val="40"/>
        </w:rPr>
        <w:t xml:space="preserve"> </w:t>
      </w:r>
      <w:r w:rsidR="007922BB" w:rsidRPr="0088414F">
        <w:rPr>
          <w:szCs w:val="40"/>
        </w:rPr>
        <w:t>и</w:t>
      </w:r>
      <w:r w:rsidR="0088414F" w:rsidRPr="0088414F">
        <w:rPr>
          <w:szCs w:val="40"/>
        </w:rPr>
        <w:t xml:space="preserve"> </w:t>
      </w:r>
      <w:r w:rsidR="007922BB" w:rsidRPr="0088414F">
        <w:rPr>
          <w:szCs w:val="40"/>
        </w:rPr>
        <w:t>пр.</w:t>
      </w:r>
      <w:r w:rsidR="0088414F" w:rsidRPr="0088414F">
        <w:rPr>
          <w:szCs w:val="40"/>
        </w:rPr>
        <w:t>)</w:t>
      </w:r>
    </w:p>
    <w:p w14:paraId="1C9E1BB2" w14:textId="77777777" w:rsidR="007922BB" w:rsidRPr="0088414F" w:rsidRDefault="004C2668" w:rsidP="0088414F">
      <w:pPr>
        <w:numPr>
          <w:ilvl w:val="0"/>
          <w:numId w:val="15"/>
        </w:numPr>
        <w:tabs>
          <w:tab w:val="clear" w:pos="720"/>
          <w:tab w:val="left" w:pos="726"/>
        </w:tabs>
        <w:ind w:left="0" w:firstLine="709"/>
        <w:rPr>
          <w:szCs w:val="40"/>
        </w:rPr>
      </w:pPr>
      <w:r w:rsidRPr="0088414F">
        <w:rPr>
          <w:szCs w:val="40"/>
        </w:rPr>
        <w:t>согласование</w:t>
      </w:r>
      <w:r w:rsidR="0088414F" w:rsidRPr="0088414F">
        <w:rPr>
          <w:szCs w:val="40"/>
        </w:rPr>
        <w:t xml:space="preserve"> </w:t>
      </w:r>
      <w:r w:rsidRPr="0088414F">
        <w:rPr>
          <w:szCs w:val="40"/>
        </w:rPr>
        <w:t>методик</w:t>
      </w:r>
      <w:r w:rsidR="0088414F" w:rsidRPr="0088414F">
        <w:rPr>
          <w:szCs w:val="40"/>
        </w:rPr>
        <w:t xml:space="preserve"> </w:t>
      </w:r>
      <w:r w:rsidRPr="0088414F">
        <w:rPr>
          <w:szCs w:val="40"/>
        </w:rPr>
        <w:t>сбора</w:t>
      </w:r>
      <w:r w:rsidR="0088414F" w:rsidRPr="0088414F">
        <w:rPr>
          <w:szCs w:val="40"/>
        </w:rPr>
        <w:t xml:space="preserve"> </w:t>
      </w:r>
      <w:r w:rsidRPr="0088414F">
        <w:rPr>
          <w:szCs w:val="40"/>
        </w:rPr>
        <w:t>и</w:t>
      </w:r>
      <w:r w:rsidR="0088414F" w:rsidRPr="0088414F">
        <w:rPr>
          <w:szCs w:val="40"/>
        </w:rPr>
        <w:t xml:space="preserve"> </w:t>
      </w:r>
      <w:r w:rsidRPr="0088414F">
        <w:rPr>
          <w:szCs w:val="40"/>
        </w:rPr>
        <w:t>обработки</w:t>
      </w:r>
      <w:r w:rsidR="0088414F" w:rsidRPr="0088414F">
        <w:rPr>
          <w:szCs w:val="40"/>
        </w:rPr>
        <w:t xml:space="preserve"> </w:t>
      </w:r>
      <w:r w:rsidRPr="0088414F">
        <w:rPr>
          <w:szCs w:val="40"/>
        </w:rPr>
        <w:t>статистических</w:t>
      </w:r>
      <w:r w:rsidR="0088414F" w:rsidRPr="0088414F">
        <w:rPr>
          <w:szCs w:val="40"/>
        </w:rPr>
        <w:t xml:space="preserve"> </w:t>
      </w:r>
      <w:r w:rsidRPr="0088414F">
        <w:rPr>
          <w:szCs w:val="40"/>
        </w:rPr>
        <w:t>дан</w:t>
      </w:r>
      <w:r w:rsidR="007922BB" w:rsidRPr="0088414F">
        <w:rPr>
          <w:szCs w:val="40"/>
        </w:rPr>
        <w:t>ных</w:t>
      </w:r>
      <w:r w:rsidR="0088414F" w:rsidRPr="0088414F">
        <w:rPr>
          <w:szCs w:val="40"/>
        </w:rPr>
        <w:t xml:space="preserve"> </w:t>
      </w:r>
      <w:r w:rsidR="007922BB" w:rsidRPr="0088414F">
        <w:rPr>
          <w:szCs w:val="40"/>
        </w:rPr>
        <w:t>стран</w:t>
      </w:r>
      <w:r w:rsidR="0088414F" w:rsidRPr="0088414F">
        <w:rPr>
          <w:szCs w:val="40"/>
        </w:rPr>
        <w:t xml:space="preserve"> </w:t>
      </w:r>
      <w:r w:rsidR="007922BB" w:rsidRPr="0088414F">
        <w:rPr>
          <w:szCs w:val="40"/>
        </w:rPr>
        <w:t>СНГ</w:t>
      </w:r>
      <w:r w:rsidR="0088414F" w:rsidRPr="0088414F">
        <w:rPr>
          <w:szCs w:val="40"/>
        </w:rPr>
        <w:t xml:space="preserve"> </w:t>
      </w:r>
      <w:r w:rsidR="007922BB" w:rsidRPr="0088414F">
        <w:rPr>
          <w:szCs w:val="40"/>
        </w:rPr>
        <w:t>в</w:t>
      </w:r>
      <w:r w:rsidR="0088414F" w:rsidRPr="0088414F">
        <w:rPr>
          <w:szCs w:val="40"/>
        </w:rPr>
        <w:t xml:space="preserve"> </w:t>
      </w:r>
      <w:r w:rsidR="007922BB" w:rsidRPr="0088414F">
        <w:rPr>
          <w:szCs w:val="40"/>
        </w:rPr>
        <w:t>области</w:t>
      </w:r>
      <w:r w:rsidR="0088414F" w:rsidRPr="0088414F">
        <w:rPr>
          <w:szCs w:val="40"/>
        </w:rPr>
        <w:t xml:space="preserve"> </w:t>
      </w:r>
      <w:r w:rsidR="007922BB" w:rsidRPr="0088414F">
        <w:rPr>
          <w:szCs w:val="40"/>
        </w:rPr>
        <w:t>туризма</w:t>
      </w:r>
    </w:p>
    <w:p w14:paraId="789943F7" w14:textId="77777777" w:rsidR="007922BB" w:rsidRPr="0088414F" w:rsidRDefault="004C2668" w:rsidP="0088414F">
      <w:pPr>
        <w:numPr>
          <w:ilvl w:val="0"/>
          <w:numId w:val="15"/>
        </w:numPr>
        <w:tabs>
          <w:tab w:val="clear" w:pos="720"/>
          <w:tab w:val="left" w:pos="726"/>
        </w:tabs>
        <w:ind w:left="0" w:firstLine="709"/>
        <w:rPr>
          <w:szCs w:val="40"/>
        </w:rPr>
      </w:pPr>
      <w:r w:rsidRPr="0088414F">
        <w:rPr>
          <w:szCs w:val="40"/>
        </w:rPr>
        <w:t>расширение</w:t>
      </w:r>
      <w:r w:rsidR="0088414F" w:rsidRPr="0088414F">
        <w:rPr>
          <w:szCs w:val="40"/>
        </w:rPr>
        <w:t xml:space="preserve"> </w:t>
      </w:r>
      <w:r w:rsidRPr="0088414F">
        <w:rPr>
          <w:szCs w:val="40"/>
        </w:rPr>
        <w:t>взаимного</w:t>
      </w:r>
      <w:r w:rsidR="0088414F" w:rsidRPr="0088414F">
        <w:rPr>
          <w:szCs w:val="40"/>
        </w:rPr>
        <w:t xml:space="preserve"> </w:t>
      </w:r>
      <w:r w:rsidRPr="0088414F">
        <w:rPr>
          <w:szCs w:val="40"/>
        </w:rPr>
        <w:t>участия</w:t>
      </w:r>
      <w:r w:rsidR="0088414F" w:rsidRPr="0088414F">
        <w:rPr>
          <w:szCs w:val="40"/>
        </w:rPr>
        <w:t xml:space="preserve"> </w:t>
      </w:r>
      <w:r w:rsidRPr="0088414F">
        <w:rPr>
          <w:szCs w:val="40"/>
        </w:rPr>
        <w:t>в</w:t>
      </w:r>
      <w:r w:rsidR="0088414F" w:rsidRPr="0088414F">
        <w:rPr>
          <w:szCs w:val="40"/>
        </w:rPr>
        <w:t xml:space="preserve"> </w:t>
      </w:r>
      <w:r w:rsidRPr="0088414F">
        <w:rPr>
          <w:szCs w:val="40"/>
        </w:rPr>
        <w:t>рекламно-информационных</w:t>
      </w:r>
      <w:r w:rsidR="0088414F" w:rsidRPr="0088414F">
        <w:rPr>
          <w:szCs w:val="40"/>
        </w:rPr>
        <w:t xml:space="preserve"> </w:t>
      </w:r>
      <w:r w:rsidRPr="0088414F">
        <w:rPr>
          <w:szCs w:val="40"/>
        </w:rPr>
        <w:t>и</w:t>
      </w:r>
      <w:r w:rsidR="0088414F" w:rsidRPr="0088414F">
        <w:rPr>
          <w:szCs w:val="40"/>
        </w:rPr>
        <w:t xml:space="preserve"> </w:t>
      </w:r>
      <w:r w:rsidRPr="0088414F">
        <w:rPr>
          <w:szCs w:val="40"/>
        </w:rPr>
        <w:t>научно-практических</w:t>
      </w:r>
      <w:r w:rsidR="0088414F" w:rsidRPr="0088414F">
        <w:rPr>
          <w:szCs w:val="40"/>
        </w:rPr>
        <w:t xml:space="preserve"> </w:t>
      </w:r>
      <w:r w:rsidRPr="0088414F">
        <w:rPr>
          <w:szCs w:val="40"/>
        </w:rPr>
        <w:t>мероприятиях</w:t>
      </w:r>
      <w:r w:rsidR="0088414F" w:rsidRPr="0088414F">
        <w:rPr>
          <w:szCs w:val="40"/>
        </w:rPr>
        <w:t xml:space="preserve">: </w:t>
      </w:r>
      <w:r w:rsidRPr="0088414F">
        <w:rPr>
          <w:szCs w:val="40"/>
        </w:rPr>
        <w:t>конференциях,</w:t>
      </w:r>
      <w:r w:rsidR="0088414F" w:rsidRPr="0088414F">
        <w:rPr>
          <w:szCs w:val="40"/>
        </w:rPr>
        <w:t xml:space="preserve"> </w:t>
      </w:r>
      <w:r w:rsidRPr="0088414F">
        <w:rPr>
          <w:szCs w:val="40"/>
        </w:rPr>
        <w:t>семинарах,</w:t>
      </w:r>
      <w:r w:rsidR="0088414F" w:rsidRPr="0088414F">
        <w:rPr>
          <w:szCs w:val="40"/>
        </w:rPr>
        <w:t xml:space="preserve"> </w:t>
      </w:r>
      <w:r w:rsidRPr="0088414F">
        <w:rPr>
          <w:szCs w:val="40"/>
        </w:rPr>
        <w:t>с</w:t>
      </w:r>
      <w:r w:rsidR="007922BB" w:rsidRPr="0088414F">
        <w:rPr>
          <w:szCs w:val="40"/>
        </w:rPr>
        <w:t>импозиумах,</w:t>
      </w:r>
      <w:r w:rsidR="0088414F" w:rsidRPr="0088414F">
        <w:rPr>
          <w:szCs w:val="40"/>
        </w:rPr>
        <w:t xml:space="preserve"> </w:t>
      </w:r>
      <w:r w:rsidR="007922BB" w:rsidRPr="0088414F">
        <w:rPr>
          <w:szCs w:val="40"/>
        </w:rPr>
        <w:t>ярмарках,</w:t>
      </w:r>
      <w:r w:rsidR="0088414F" w:rsidRPr="0088414F">
        <w:rPr>
          <w:szCs w:val="40"/>
        </w:rPr>
        <w:t xml:space="preserve"> </w:t>
      </w:r>
      <w:r w:rsidR="007922BB" w:rsidRPr="0088414F">
        <w:rPr>
          <w:szCs w:val="40"/>
        </w:rPr>
        <w:t>выставках</w:t>
      </w:r>
    </w:p>
    <w:p w14:paraId="2AD165CD" w14:textId="77777777" w:rsidR="007922BB" w:rsidRPr="0088414F" w:rsidRDefault="004C2668" w:rsidP="0088414F">
      <w:pPr>
        <w:numPr>
          <w:ilvl w:val="0"/>
          <w:numId w:val="15"/>
        </w:numPr>
        <w:tabs>
          <w:tab w:val="clear" w:pos="720"/>
          <w:tab w:val="left" w:pos="726"/>
        </w:tabs>
        <w:ind w:left="0" w:firstLine="709"/>
        <w:rPr>
          <w:szCs w:val="40"/>
        </w:rPr>
      </w:pPr>
      <w:r w:rsidRPr="0088414F">
        <w:rPr>
          <w:szCs w:val="40"/>
        </w:rPr>
        <w:t>формирование</w:t>
      </w:r>
      <w:r w:rsidR="0088414F" w:rsidRPr="0088414F">
        <w:rPr>
          <w:szCs w:val="40"/>
        </w:rPr>
        <w:t xml:space="preserve"> </w:t>
      </w:r>
      <w:r w:rsidRPr="0088414F">
        <w:rPr>
          <w:szCs w:val="40"/>
        </w:rPr>
        <w:t>конкурентоспособного</w:t>
      </w:r>
      <w:r w:rsidR="0088414F" w:rsidRPr="0088414F">
        <w:rPr>
          <w:szCs w:val="40"/>
        </w:rPr>
        <w:t xml:space="preserve"> </w:t>
      </w:r>
      <w:r w:rsidRPr="0088414F">
        <w:rPr>
          <w:szCs w:val="40"/>
        </w:rPr>
        <w:t>туристского</w:t>
      </w:r>
      <w:r w:rsidR="0088414F" w:rsidRPr="0088414F">
        <w:rPr>
          <w:szCs w:val="40"/>
        </w:rPr>
        <w:t xml:space="preserve"> </w:t>
      </w:r>
      <w:r w:rsidRPr="0088414F">
        <w:rPr>
          <w:szCs w:val="40"/>
        </w:rPr>
        <w:t>комплекса</w:t>
      </w:r>
      <w:r w:rsidR="0088414F" w:rsidRPr="0088414F">
        <w:rPr>
          <w:szCs w:val="40"/>
        </w:rPr>
        <w:t xml:space="preserve"> </w:t>
      </w:r>
      <w:r w:rsidRPr="0088414F">
        <w:rPr>
          <w:szCs w:val="40"/>
        </w:rPr>
        <w:t>стран</w:t>
      </w:r>
      <w:r w:rsidR="0088414F" w:rsidRPr="0088414F">
        <w:rPr>
          <w:szCs w:val="40"/>
        </w:rPr>
        <w:t xml:space="preserve"> </w:t>
      </w:r>
      <w:r w:rsidRPr="0088414F">
        <w:rPr>
          <w:szCs w:val="40"/>
        </w:rPr>
        <w:t>СНГ</w:t>
      </w:r>
      <w:r w:rsidR="0088414F" w:rsidRPr="0088414F">
        <w:rPr>
          <w:szCs w:val="40"/>
        </w:rPr>
        <w:t xml:space="preserve"> </w:t>
      </w:r>
      <w:r w:rsidRPr="0088414F">
        <w:rPr>
          <w:szCs w:val="40"/>
        </w:rPr>
        <w:t>посредством</w:t>
      </w:r>
      <w:r w:rsidR="0088414F" w:rsidRPr="0088414F">
        <w:rPr>
          <w:szCs w:val="40"/>
        </w:rPr>
        <w:t xml:space="preserve"> </w:t>
      </w:r>
      <w:r w:rsidRPr="0088414F">
        <w:rPr>
          <w:szCs w:val="40"/>
        </w:rPr>
        <w:t>повышения</w:t>
      </w:r>
      <w:r w:rsidR="0088414F" w:rsidRPr="0088414F">
        <w:rPr>
          <w:szCs w:val="40"/>
        </w:rPr>
        <w:t xml:space="preserve"> </w:t>
      </w:r>
      <w:r w:rsidRPr="0088414F">
        <w:rPr>
          <w:szCs w:val="40"/>
        </w:rPr>
        <w:t>эффективности</w:t>
      </w:r>
      <w:r w:rsidR="0088414F" w:rsidRPr="0088414F">
        <w:rPr>
          <w:szCs w:val="40"/>
        </w:rPr>
        <w:t xml:space="preserve"> </w:t>
      </w:r>
      <w:r w:rsidRPr="0088414F">
        <w:rPr>
          <w:szCs w:val="40"/>
        </w:rPr>
        <w:t>освоения</w:t>
      </w:r>
      <w:r w:rsidR="0088414F" w:rsidRPr="0088414F">
        <w:rPr>
          <w:szCs w:val="40"/>
        </w:rPr>
        <w:t xml:space="preserve"> </w:t>
      </w:r>
      <w:r w:rsidRPr="0088414F">
        <w:rPr>
          <w:szCs w:val="40"/>
        </w:rPr>
        <w:t>туристских</w:t>
      </w:r>
      <w:r w:rsidR="0088414F" w:rsidRPr="0088414F">
        <w:rPr>
          <w:szCs w:val="40"/>
        </w:rPr>
        <w:t xml:space="preserve"> </w:t>
      </w:r>
      <w:r w:rsidRPr="0088414F">
        <w:rPr>
          <w:szCs w:val="40"/>
        </w:rPr>
        <w:t>ресурсов,</w:t>
      </w:r>
      <w:r w:rsidR="0088414F" w:rsidRPr="0088414F">
        <w:rPr>
          <w:szCs w:val="40"/>
        </w:rPr>
        <w:t xml:space="preserve"> </w:t>
      </w:r>
      <w:r w:rsidR="007922BB" w:rsidRPr="0088414F">
        <w:rPr>
          <w:szCs w:val="40"/>
        </w:rPr>
        <w:t>с</w:t>
      </w:r>
      <w:r w:rsidRPr="0088414F">
        <w:rPr>
          <w:szCs w:val="40"/>
        </w:rPr>
        <w:t>оздания</w:t>
      </w:r>
      <w:r w:rsidR="0088414F" w:rsidRPr="0088414F">
        <w:rPr>
          <w:szCs w:val="40"/>
        </w:rPr>
        <w:t xml:space="preserve"> </w:t>
      </w:r>
      <w:r w:rsidRPr="0088414F">
        <w:rPr>
          <w:szCs w:val="40"/>
        </w:rPr>
        <w:t>интегрированного</w:t>
      </w:r>
      <w:r w:rsidR="0088414F" w:rsidRPr="0088414F">
        <w:rPr>
          <w:szCs w:val="40"/>
        </w:rPr>
        <w:t xml:space="preserve"> </w:t>
      </w:r>
      <w:r w:rsidRPr="0088414F">
        <w:rPr>
          <w:szCs w:val="40"/>
        </w:rPr>
        <w:t>конкурентос</w:t>
      </w:r>
      <w:r w:rsidR="007922BB" w:rsidRPr="0088414F">
        <w:rPr>
          <w:szCs w:val="40"/>
        </w:rPr>
        <w:t>пособного</w:t>
      </w:r>
      <w:r w:rsidR="0088414F" w:rsidRPr="0088414F">
        <w:rPr>
          <w:szCs w:val="40"/>
        </w:rPr>
        <w:t xml:space="preserve"> </w:t>
      </w:r>
      <w:r w:rsidR="007922BB" w:rsidRPr="0088414F">
        <w:rPr>
          <w:szCs w:val="40"/>
        </w:rPr>
        <w:t>туристского</w:t>
      </w:r>
      <w:r w:rsidR="0088414F" w:rsidRPr="0088414F">
        <w:rPr>
          <w:szCs w:val="40"/>
        </w:rPr>
        <w:t xml:space="preserve"> </w:t>
      </w:r>
      <w:r w:rsidR="007922BB" w:rsidRPr="0088414F">
        <w:rPr>
          <w:szCs w:val="40"/>
        </w:rPr>
        <w:t>продукта</w:t>
      </w:r>
    </w:p>
    <w:p w14:paraId="3E3B21BF" w14:textId="77777777" w:rsidR="0088414F" w:rsidRPr="0088414F" w:rsidRDefault="004C2668" w:rsidP="0088414F">
      <w:pPr>
        <w:numPr>
          <w:ilvl w:val="0"/>
          <w:numId w:val="15"/>
        </w:numPr>
        <w:tabs>
          <w:tab w:val="clear" w:pos="720"/>
          <w:tab w:val="left" w:pos="726"/>
        </w:tabs>
        <w:ind w:left="0" w:firstLine="709"/>
        <w:rPr>
          <w:szCs w:val="40"/>
        </w:rPr>
      </w:pPr>
      <w:r w:rsidRPr="0088414F">
        <w:rPr>
          <w:szCs w:val="40"/>
        </w:rPr>
        <w:t>его</w:t>
      </w:r>
      <w:r w:rsidR="0088414F" w:rsidRPr="0088414F">
        <w:rPr>
          <w:szCs w:val="40"/>
        </w:rPr>
        <w:t xml:space="preserve"> </w:t>
      </w:r>
      <w:r w:rsidRPr="0088414F">
        <w:rPr>
          <w:szCs w:val="40"/>
        </w:rPr>
        <w:t>совместное</w:t>
      </w:r>
      <w:r w:rsidR="0088414F" w:rsidRPr="0088414F">
        <w:rPr>
          <w:szCs w:val="40"/>
        </w:rPr>
        <w:t xml:space="preserve"> </w:t>
      </w:r>
      <w:r w:rsidRPr="0088414F">
        <w:rPr>
          <w:szCs w:val="40"/>
        </w:rPr>
        <w:t>продвижение</w:t>
      </w:r>
      <w:r w:rsidR="0088414F" w:rsidRPr="0088414F">
        <w:rPr>
          <w:szCs w:val="40"/>
        </w:rPr>
        <w:t xml:space="preserve"> </w:t>
      </w:r>
      <w:r w:rsidRPr="0088414F">
        <w:rPr>
          <w:szCs w:val="40"/>
        </w:rPr>
        <w:t>на</w:t>
      </w:r>
      <w:r w:rsidR="0088414F" w:rsidRPr="0088414F">
        <w:rPr>
          <w:szCs w:val="40"/>
        </w:rPr>
        <w:t xml:space="preserve"> </w:t>
      </w:r>
      <w:r w:rsidRPr="0088414F">
        <w:rPr>
          <w:szCs w:val="40"/>
        </w:rPr>
        <w:t>международном</w:t>
      </w:r>
      <w:r w:rsidR="0088414F" w:rsidRPr="0088414F">
        <w:rPr>
          <w:szCs w:val="40"/>
        </w:rPr>
        <w:t xml:space="preserve"> </w:t>
      </w:r>
      <w:r w:rsidRPr="0088414F">
        <w:rPr>
          <w:szCs w:val="40"/>
        </w:rPr>
        <w:t>рынке</w:t>
      </w:r>
      <w:r w:rsidR="0088414F">
        <w:rPr>
          <w:szCs w:val="40"/>
        </w:rPr>
        <w:t xml:space="preserve"> (</w:t>
      </w:r>
      <w:r w:rsidRPr="0088414F">
        <w:rPr>
          <w:szCs w:val="40"/>
        </w:rPr>
        <w:t>например,</w:t>
      </w:r>
      <w:r w:rsidR="0088414F" w:rsidRPr="0088414F">
        <w:rPr>
          <w:szCs w:val="40"/>
        </w:rPr>
        <w:t xml:space="preserve"> </w:t>
      </w:r>
      <w:r w:rsidRPr="0088414F">
        <w:rPr>
          <w:szCs w:val="40"/>
        </w:rPr>
        <w:t>участие</w:t>
      </w:r>
      <w:r w:rsidR="0088414F" w:rsidRPr="0088414F">
        <w:rPr>
          <w:szCs w:val="40"/>
        </w:rPr>
        <w:t xml:space="preserve"> </w:t>
      </w:r>
      <w:r w:rsidRPr="0088414F">
        <w:rPr>
          <w:szCs w:val="40"/>
        </w:rPr>
        <w:t>единым</w:t>
      </w:r>
      <w:r w:rsidR="0088414F" w:rsidRPr="0088414F">
        <w:rPr>
          <w:szCs w:val="40"/>
        </w:rPr>
        <w:t xml:space="preserve"> </w:t>
      </w:r>
      <w:r w:rsidRPr="0088414F">
        <w:rPr>
          <w:szCs w:val="40"/>
        </w:rPr>
        <w:t>стендом</w:t>
      </w:r>
      <w:r w:rsidR="0088414F" w:rsidRPr="0088414F">
        <w:rPr>
          <w:szCs w:val="40"/>
        </w:rPr>
        <w:t xml:space="preserve"> </w:t>
      </w:r>
      <w:r w:rsidRPr="0088414F">
        <w:rPr>
          <w:szCs w:val="40"/>
        </w:rPr>
        <w:t>Беларуси,</w:t>
      </w:r>
      <w:r w:rsidR="0088414F" w:rsidRPr="0088414F">
        <w:rPr>
          <w:szCs w:val="40"/>
        </w:rPr>
        <w:t xml:space="preserve"> </w:t>
      </w:r>
      <w:r w:rsidRPr="0088414F">
        <w:rPr>
          <w:szCs w:val="40"/>
        </w:rPr>
        <w:t>России,</w:t>
      </w:r>
      <w:r w:rsidR="0088414F" w:rsidRPr="0088414F">
        <w:rPr>
          <w:szCs w:val="40"/>
        </w:rPr>
        <w:t xml:space="preserve"> </w:t>
      </w:r>
      <w:r w:rsidRPr="0088414F">
        <w:rPr>
          <w:szCs w:val="40"/>
        </w:rPr>
        <w:t>Украины</w:t>
      </w:r>
      <w:r w:rsidR="0088414F" w:rsidRPr="0088414F">
        <w:rPr>
          <w:szCs w:val="40"/>
        </w:rPr>
        <w:t xml:space="preserve"> </w:t>
      </w:r>
      <w:r w:rsidRPr="0088414F">
        <w:rPr>
          <w:szCs w:val="40"/>
        </w:rPr>
        <w:t>на</w:t>
      </w:r>
      <w:r w:rsidR="0088414F" w:rsidRPr="0088414F">
        <w:rPr>
          <w:szCs w:val="40"/>
        </w:rPr>
        <w:t xml:space="preserve"> </w:t>
      </w:r>
      <w:r w:rsidRPr="0088414F">
        <w:rPr>
          <w:szCs w:val="40"/>
        </w:rPr>
        <w:t>международных</w:t>
      </w:r>
      <w:r w:rsidR="0088414F" w:rsidRPr="0088414F">
        <w:rPr>
          <w:szCs w:val="40"/>
        </w:rPr>
        <w:t xml:space="preserve"> </w:t>
      </w:r>
      <w:r w:rsidRPr="0088414F">
        <w:rPr>
          <w:szCs w:val="40"/>
        </w:rPr>
        <w:t>туристских</w:t>
      </w:r>
      <w:r w:rsidR="0088414F" w:rsidRPr="0088414F">
        <w:rPr>
          <w:szCs w:val="40"/>
        </w:rPr>
        <w:t xml:space="preserve"> </w:t>
      </w:r>
      <w:r w:rsidRPr="0088414F">
        <w:rPr>
          <w:szCs w:val="40"/>
        </w:rPr>
        <w:t>выставках,</w:t>
      </w:r>
      <w:r w:rsidR="0088414F" w:rsidRPr="0088414F">
        <w:rPr>
          <w:szCs w:val="40"/>
        </w:rPr>
        <w:t xml:space="preserve"> </w:t>
      </w:r>
      <w:r w:rsidRPr="0088414F">
        <w:rPr>
          <w:szCs w:val="40"/>
        </w:rPr>
        <w:t>что</w:t>
      </w:r>
      <w:r w:rsidR="0088414F" w:rsidRPr="0088414F">
        <w:rPr>
          <w:szCs w:val="40"/>
        </w:rPr>
        <w:t xml:space="preserve"> </w:t>
      </w:r>
      <w:r w:rsidRPr="0088414F">
        <w:rPr>
          <w:szCs w:val="40"/>
        </w:rPr>
        <w:t>усилит</w:t>
      </w:r>
      <w:r w:rsidR="0088414F" w:rsidRPr="0088414F">
        <w:rPr>
          <w:szCs w:val="40"/>
        </w:rPr>
        <w:t xml:space="preserve"> </w:t>
      </w:r>
      <w:r w:rsidRPr="0088414F">
        <w:rPr>
          <w:szCs w:val="40"/>
        </w:rPr>
        <w:t>внимание</w:t>
      </w:r>
      <w:r w:rsidR="0088414F" w:rsidRPr="0088414F">
        <w:rPr>
          <w:szCs w:val="40"/>
        </w:rPr>
        <w:t xml:space="preserve"> </w:t>
      </w:r>
      <w:r w:rsidRPr="0088414F">
        <w:rPr>
          <w:szCs w:val="40"/>
        </w:rPr>
        <w:t>к</w:t>
      </w:r>
      <w:r w:rsidR="0088414F" w:rsidRPr="0088414F">
        <w:rPr>
          <w:szCs w:val="40"/>
        </w:rPr>
        <w:t xml:space="preserve"> </w:t>
      </w:r>
      <w:r w:rsidRPr="0088414F">
        <w:rPr>
          <w:szCs w:val="40"/>
        </w:rPr>
        <w:t>региону</w:t>
      </w:r>
      <w:r w:rsidR="0088414F" w:rsidRPr="0088414F">
        <w:rPr>
          <w:szCs w:val="40"/>
        </w:rPr>
        <w:t xml:space="preserve"> </w:t>
      </w:r>
      <w:r w:rsidRPr="0088414F">
        <w:rPr>
          <w:szCs w:val="40"/>
        </w:rPr>
        <w:t>как</w:t>
      </w:r>
      <w:r w:rsidR="0088414F" w:rsidRPr="0088414F">
        <w:rPr>
          <w:szCs w:val="40"/>
        </w:rPr>
        <w:t xml:space="preserve"> </w:t>
      </w:r>
      <w:r w:rsidRPr="0088414F">
        <w:rPr>
          <w:szCs w:val="40"/>
        </w:rPr>
        <w:t>потенциальных</w:t>
      </w:r>
      <w:r w:rsidR="0088414F" w:rsidRPr="0088414F">
        <w:rPr>
          <w:szCs w:val="40"/>
        </w:rPr>
        <w:t xml:space="preserve"> </w:t>
      </w:r>
      <w:r w:rsidRPr="0088414F">
        <w:rPr>
          <w:szCs w:val="40"/>
        </w:rPr>
        <w:t>ту</w:t>
      </w:r>
      <w:r w:rsidR="007922BB" w:rsidRPr="0088414F">
        <w:rPr>
          <w:szCs w:val="40"/>
        </w:rPr>
        <w:t>ристов,</w:t>
      </w:r>
      <w:r w:rsidR="0088414F" w:rsidRPr="0088414F">
        <w:rPr>
          <w:szCs w:val="40"/>
        </w:rPr>
        <w:t xml:space="preserve"> </w:t>
      </w:r>
      <w:r w:rsidR="007922BB" w:rsidRPr="0088414F">
        <w:rPr>
          <w:szCs w:val="40"/>
        </w:rPr>
        <w:t>так</w:t>
      </w:r>
      <w:r w:rsidR="0088414F" w:rsidRPr="0088414F">
        <w:rPr>
          <w:szCs w:val="40"/>
        </w:rPr>
        <w:t xml:space="preserve"> </w:t>
      </w:r>
      <w:r w:rsidR="007922BB" w:rsidRPr="0088414F">
        <w:rPr>
          <w:szCs w:val="40"/>
        </w:rPr>
        <w:t>и</w:t>
      </w:r>
      <w:r w:rsidR="0088414F" w:rsidRPr="0088414F">
        <w:rPr>
          <w:szCs w:val="40"/>
        </w:rPr>
        <w:t xml:space="preserve"> </w:t>
      </w:r>
      <w:r w:rsidR="007922BB" w:rsidRPr="0088414F">
        <w:rPr>
          <w:szCs w:val="40"/>
        </w:rPr>
        <w:t>бизнес-партнеров</w:t>
      </w:r>
      <w:r w:rsidR="0088414F" w:rsidRPr="0088414F">
        <w:rPr>
          <w:szCs w:val="40"/>
        </w:rPr>
        <w:t>)</w:t>
      </w:r>
    </w:p>
    <w:p w14:paraId="7D8A5FAB" w14:textId="77777777" w:rsidR="007922BB" w:rsidRPr="0088414F" w:rsidRDefault="004C2668" w:rsidP="0088414F">
      <w:pPr>
        <w:numPr>
          <w:ilvl w:val="0"/>
          <w:numId w:val="15"/>
        </w:numPr>
        <w:tabs>
          <w:tab w:val="clear" w:pos="720"/>
          <w:tab w:val="left" w:pos="726"/>
        </w:tabs>
        <w:ind w:left="0" w:firstLine="709"/>
        <w:rPr>
          <w:szCs w:val="40"/>
        </w:rPr>
      </w:pPr>
      <w:r w:rsidRPr="0088414F">
        <w:rPr>
          <w:szCs w:val="40"/>
        </w:rPr>
        <w:t>развитие</w:t>
      </w:r>
      <w:r w:rsidR="0088414F" w:rsidRPr="0088414F">
        <w:rPr>
          <w:szCs w:val="40"/>
        </w:rPr>
        <w:t xml:space="preserve"> </w:t>
      </w:r>
      <w:r w:rsidRPr="0088414F">
        <w:rPr>
          <w:szCs w:val="40"/>
        </w:rPr>
        <w:t>транспортных</w:t>
      </w:r>
      <w:r w:rsidR="0088414F" w:rsidRPr="0088414F">
        <w:rPr>
          <w:szCs w:val="40"/>
        </w:rPr>
        <w:t xml:space="preserve"> </w:t>
      </w:r>
      <w:r w:rsidRPr="0088414F">
        <w:rPr>
          <w:szCs w:val="40"/>
        </w:rPr>
        <w:t>и</w:t>
      </w:r>
      <w:r w:rsidR="0088414F" w:rsidRPr="0088414F">
        <w:rPr>
          <w:szCs w:val="40"/>
        </w:rPr>
        <w:t xml:space="preserve"> </w:t>
      </w:r>
      <w:r w:rsidRPr="0088414F">
        <w:rPr>
          <w:szCs w:val="40"/>
        </w:rPr>
        <w:t>информационных</w:t>
      </w:r>
      <w:r w:rsidR="0088414F" w:rsidRPr="0088414F">
        <w:rPr>
          <w:szCs w:val="40"/>
        </w:rPr>
        <w:t xml:space="preserve"> </w:t>
      </w:r>
      <w:r w:rsidRPr="0088414F">
        <w:rPr>
          <w:szCs w:val="40"/>
        </w:rPr>
        <w:t>коммуникаций,</w:t>
      </w:r>
      <w:r w:rsidR="0088414F" w:rsidRPr="0088414F">
        <w:rPr>
          <w:szCs w:val="40"/>
        </w:rPr>
        <w:t xml:space="preserve"> </w:t>
      </w:r>
      <w:r w:rsidRPr="0088414F">
        <w:rPr>
          <w:szCs w:val="40"/>
        </w:rPr>
        <w:t>распространение</w:t>
      </w:r>
      <w:r w:rsidR="0088414F" w:rsidRPr="0088414F">
        <w:rPr>
          <w:szCs w:val="40"/>
        </w:rPr>
        <w:t xml:space="preserve"> </w:t>
      </w:r>
      <w:r w:rsidRPr="0088414F">
        <w:rPr>
          <w:szCs w:val="40"/>
        </w:rPr>
        <w:t>современных</w:t>
      </w:r>
      <w:r w:rsidR="0088414F" w:rsidRPr="0088414F">
        <w:rPr>
          <w:szCs w:val="40"/>
        </w:rPr>
        <w:t xml:space="preserve"> </w:t>
      </w:r>
      <w:r w:rsidRPr="0088414F">
        <w:rPr>
          <w:szCs w:val="40"/>
        </w:rPr>
        <w:t>технологий</w:t>
      </w:r>
      <w:r w:rsidR="0088414F" w:rsidRPr="0088414F">
        <w:rPr>
          <w:szCs w:val="40"/>
        </w:rPr>
        <w:t xml:space="preserve"> </w:t>
      </w:r>
      <w:r w:rsidRPr="0088414F">
        <w:rPr>
          <w:szCs w:val="40"/>
        </w:rPr>
        <w:t>в</w:t>
      </w:r>
      <w:r w:rsidR="0088414F" w:rsidRPr="0088414F">
        <w:rPr>
          <w:szCs w:val="40"/>
        </w:rPr>
        <w:t xml:space="preserve"> </w:t>
      </w:r>
      <w:r w:rsidRPr="0088414F">
        <w:rPr>
          <w:szCs w:val="40"/>
        </w:rPr>
        <w:t>организации</w:t>
      </w:r>
      <w:r w:rsidR="0088414F" w:rsidRPr="0088414F">
        <w:rPr>
          <w:szCs w:val="40"/>
        </w:rPr>
        <w:t xml:space="preserve"> </w:t>
      </w:r>
      <w:r w:rsidRPr="0088414F">
        <w:rPr>
          <w:szCs w:val="40"/>
        </w:rPr>
        <w:t>тран</w:t>
      </w:r>
      <w:r w:rsidR="007922BB" w:rsidRPr="0088414F">
        <w:rPr>
          <w:szCs w:val="40"/>
        </w:rPr>
        <w:t>зитного</w:t>
      </w:r>
      <w:r w:rsidR="0088414F" w:rsidRPr="0088414F">
        <w:rPr>
          <w:szCs w:val="40"/>
        </w:rPr>
        <w:t xml:space="preserve"> </w:t>
      </w:r>
      <w:r w:rsidR="007922BB" w:rsidRPr="0088414F">
        <w:rPr>
          <w:szCs w:val="40"/>
        </w:rPr>
        <w:t>туризма</w:t>
      </w:r>
    </w:p>
    <w:p w14:paraId="408527AB" w14:textId="77777777" w:rsidR="007922BB" w:rsidRPr="0088414F" w:rsidRDefault="004C2668" w:rsidP="0088414F">
      <w:pPr>
        <w:numPr>
          <w:ilvl w:val="0"/>
          <w:numId w:val="15"/>
        </w:numPr>
        <w:tabs>
          <w:tab w:val="clear" w:pos="720"/>
          <w:tab w:val="left" w:pos="726"/>
        </w:tabs>
        <w:ind w:left="0" w:firstLine="709"/>
        <w:rPr>
          <w:szCs w:val="40"/>
        </w:rPr>
      </w:pPr>
      <w:r w:rsidRPr="0088414F">
        <w:rPr>
          <w:szCs w:val="40"/>
        </w:rPr>
        <w:t>заключение</w:t>
      </w:r>
      <w:r w:rsidR="0088414F" w:rsidRPr="0088414F">
        <w:rPr>
          <w:szCs w:val="40"/>
        </w:rPr>
        <w:t xml:space="preserve"> </w:t>
      </w:r>
      <w:r w:rsidRPr="0088414F">
        <w:rPr>
          <w:szCs w:val="40"/>
        </w:rPr>
        <w:t>межправительственных</w:t>
      </w:r>
      <w:r w:rsidR="0088414F" w:rsidRPr="0088414F">
        <w:rPr>
          <w:szCs w:val="40"/>
        </w:rPr>
        <w:t xml:space="preserve"> </w:t>
      </w:r>
      <w:r w:rsidRPr="0088414F">
        <w:rPr>
          <w:szCs w:val="40"/>
        </w:rPr>
        <w:t>и</w:t>
      </w:r>
      <w:r w:rsidR="0088414F" w:rsidRPr="0088414F">
        <w:rPr>
          <w:szCs w:val="40"/>
        </w:rPr>
        <w:t xml:space="preserve"> </w:t>
      </w:r>
      <w:r w:rsidRPr="0088414F">
        <w:rPr>
          <w:szCs w:val="40"/>
        </w:rPr>
        <w:t>межведомственных</w:t>
      </w:r>
      <w:r w:rsidR="0088414F" w:rsidRPr="0088414F">
        <w:rPr>
          <w:szCs w:val="40"/>
        </w:rPr>
        <w:t xml:space="preserve"> </w:t>
      </w:r>
      <w:r w:rsidRPr="0088414F">
        <w:rPr>
          <w:szCs w:val="40"/>
        </w:rPr>
        <w:t>Соглашений</w:t>
      </w:r>
      <w:r w:rsidR="0088414F" w:rsidRPr="0088414F">
        <w:rPr>
          <w:szCs w:val="40"/>
        </w:rPr>
        <w:t xml:space="preserve"> </w:t>
      </w:r>
      <w:r w:rsidRPr="0088414F">
        <w:rPr>
          <w:szCs w:val="40"/>
        </w:rPr>
        <w:t>между</w:t>
      </w:r>
      <w:r w:rsidR="0088414F" w:rsidRPr="0088414F">
        <w:rPr>
          <w:szCs w:val="40"/>
        </w:rPr>
        <w:t xml:space="preserve"> </w:t>
      </w:r>
      <w:r w:rsidRPr="0088414F">
        <w:rPr>
          <w:szCs w:val="40"/>
        </w:rPr>
        <w:t>странами</w:t>
      </w:r>
      <w:r w:rsidR="0088414F" w:rsidRPr="0088414F">
        <w:rPr>
          <w:szCs w:val="40"/>
        </w:rPr>
        <w:t xml:space="preserve"> </w:t>
      </w:r>
      <w:r w:rsidRPr="0088414F">
        <w:rPr>
          <w:szCs w:val="40"/>
        </w:rPr>
        <w:t>СНГ</w:t>
      </w:r>
      <w:r w:rsidR="0088414F" w:rsidRPr="0088414F">
        <w:rPr>
          <w:szCs w:val="40"/>
        </w:rPr>
        <w:t xml:space="preserve"> </w:t>
      </w:r>
      <w:r w:rsidRPr="0088414F">
        <w:rPr>
          <w:szCs w:val="40"/>
        </w:rPr>
        <w:t>о</w:t>
      </w:r>
      <w:r w:rsidR="0088414F" w:rsidRPr="0088414F">
        <w:rPr>
          <w:szCs w:val="40"/>
        </w:rPr>
        <w:t xml:space="preserve"> </w:t>
      </w:r>
      <w:r w:rsidR="007922BB" w:rsidRPr="0088414F">
        <w:rPr>
          <w:szCs w:val="40"/>
        </w:rPr>
        <w:t>сотрудничестве</w:t>
      </w:r>
      <w:r w:rsidR="0088414F" w:rsidRPr="0088414F">
        <w:rPr>
          <w:szCs w:val="40"/>
        </w:rPr>
        <w:t xml:space="preserve"> </w:t>
      </w:r>
      <w:r w:rsidR="007922BB" w:rsidRPr="0088414F">
        <w:rPr>
          <w:szCs w:val="40"/>
        </w:rPr>
        <w:t>в</w:t>
      </w:r>
      <w:r w:rsidR="0088414F" w:rsidRPr="0088414F">
        <w:rPr>
          <w:szCs w:val="40"/>
        </w:rPr>
        <w:t xml:space="preserve"> </w:t>
      </w:r>
      <w:r w:rsidR="007922BB" w:rsidRPr="0088414F">
        <w:rPr>
          <w:szCs w:val="40"/>
        </w:rPr>
        <w:t>сфере</w:t>
      </w:r>
      <w:r w:rsidR="0088414F" w:rsidRPr="0088414F">
        <w:rPr>
          <w:szCs w:val="40"/>
        </w:rPr>
        <w:t xml:space="preserve"> </w:t>
      </w:r>
      <w:r w:rsidR="007922BB" w:rsidRPr="0088414F">
        <w:rPr>
          <w:szCs w:val="40"/>
        </w:rPr>
        <w:t>туризма</w:t>
      </w:r>
    </w:p>
    <w:p w14:paraId="4F4FB166" w14:textId="77777777" w:rsidR="0088414F" w:rsidRPr="0088414F" w:rsidRDefault="004C2668" w:rsidP="0088414F">
      <w:pPr>
        <w:numPr>
          <w:ilvl w:val="0"/>
          <w:numId w:val="15"/>
        </w:numPr>
        <w:tabs>
          <w:tab w:val="clear" w:pos="720"/>
          <w:tab w:val="left" w:pos="726"/>
        </w:tabs>
        <w:ind w:left="0" w:firstLine="709"/>
        <w:rPr>
          <w:szCs w:val="40"/>
        </w:rPr>
      </w:pPr>
      <w:r w:rsidRPr="0088414F">
        <w:rPr>
          <w:szCs w:val="40"/>
        </w:rPr>
        <w:t>формирование</w:t>
      </w:r>
      <w:r w:rsidR="0088414F" w:rsidRPr="0088414F">
        <w:rPr>
          <w:szCs w:val="40"/>
        </w:rPr>
        <w:t xml:space="preserve"> </w:t>
      </w:r>
      <w:r w:rsidRPr="0088414F">
        <w:rPr>
          <w:szCs w:val="40"/>
        </w:rPr>
        <w:t>единой</w:t>
      </w:r>
      <w:r w:rsidR="0088414F" w:rsidRPr="0088414F">
        <w:rPr>
          <w:szCs w:val="40"/>
        </w:rPr>
        <w:t xml:space="preserve"> </w:t>
      </w:r>
      <w:r w:rsidRPr="0088414F">
        <w:rPr>
          <w:szCs w:val="40"/>
        </w:rPr>
        <w:t>базы</w:t>
      </w:r>
      <w:r w:rsidR="0088414F" w:rsidRPr="0088414F">
        <w:rPr>
          <w:szCs w:val="40"/>
        </w:rPr>
        <w:t xml:space="preserve"> </w:t>
      </w:r>
      <w:r w:rsidRPr="0088414F">
        <w:rPr>
          <w:szCs w:val="40"/>
        </w:rPr>
        <w:t>данных</w:t>
      </w:r>
      <w:r w:rsidR="0088414F" w:rsidRPr="0088414F">
        <w:rPr>
          <w:szCs w:val="40"/>
        </w:rPr>
        <w:t xml:space="preserve"> </w:t>
      </w:r>
      <w:r w:rsidRPr="0088414F">
        <w:rPr>
          <w:szCs w:val="40"/>
        </w:rPr>
        <w:t>о</w:t>
      </w:r>
      <w:r w:rsidR="0088414F" w:rsidRPr="0088414F">
        <w:rPr>
          <w:szCs w:val="40"/>
        </w:rPr>
        <w:t xml:space="preserve"> </w:t>
      </w:r>
      <w:r w:rsidRPr="0088414F">
        <w:rPr>
          <w:szCs w:val="40"/>
        </w:rPr>
        <w:t>туристских</w:t>
      </w:r>
      <w:r w:rsidR="0088414F" w:rsidRPr="0088414F">
        <w:rPr>
          <w:szCs w:val="40"/>
        </w:rPr>
        <w:t xml:space="preserve"> </w:t>
      </w:r>
      <w:r w:rsidRPr="0088414F">
        <w:rPr>
          <w:szCs w:val="40"/>
        </w:rPr>
        <w:t>возможностях</w:t>
      </w:r>
      <w:r w:rsidR="0088414F" w:rsidRPr="0088414F">
        <w:rPr>
          <w:szCs w:val="40"/>
        </w:rPr>
        <w:t xml:space="preserve"> </w:t>
      </w:r>
      <w:r w:rsidRPr="0088414F">
        <w:rPr>
          <w:szCs w:val="40"/>
        </w:rPr>
        <w:t>стран</w:t>
      </w:r>
      <w:r w:rsidR="0088414F" w:rsidRPr="0088414F">
        <w:rPr>
          <w:szCs w:val="40"/>
        </w:rPr>
        <w:t xml:space="preserve"> </w:t>
      </w:r>
      <w:r w:rsidRPr="0088414F">
        <w:rPr>
          <w:szCs w:val="40"/>
        </w:rPr>
        <w:t>СНГ</w:t>
      </w:r>
      <w:r w:rsidR="0088414F" w:rsidRPr="0088414F">
        <w:rPr>
          <w:szCs w:val="40"/>
        </w:rPr>
        <w:t xml:space="preserve"> </w:t>
      </w:r>
      <w:r w:rsidRPr="0088414F">
        <w:rPr>
          <w:szCs w:val="40"/>
        </w:rPr>
        <w:t>и</w:t>
      </w:r>
      <w:r w:rsidR="0088414F" w:rsidRPr="0088414F">
        <w:rPr>
          <w:szCs w:val="40"/>
        </w:rPr>
        <w:t xml:space="preserve"> </w:t>
      </w:r>
      <w:r w:rsidRPr="0088414F">
        <w:rPr>
          <w:szCs w:val="40"/>
        </w:rPr>
        <w:t>ее</w:t>
      </w:r>
      <w:r w:rsidR="0088414F" w:rsidRPr="0088414F">
        <w:rPr>
          <w:szCs w:val="40"/>
        </w:rPr>
        <w:t xml:space="preserve"> </w:t>
      </w:r>
      <w:r w:rsidRPr="0088414F">
        <w:rPr>
          <w:szCs w:val="40"/>
        </w:rPr>
        <w:t>последующее</w:t>
      </w:r>
      <w:r w:rsidR="0088414F" w:rsidRPr="0088414F">
        <w:rPr>
          <w:szCs w:val="40"/>
        </w:rPr>
        <w:t xml:space="preserve"> </w:t>
      </w:r>
      <w:r w:rsidRPr="0088414F">
        <w:rPr>
          <w:szCs w:val="40"/>
        </w:rPr>
        <w:t>использование</w:t>
      </w:r>
      <w:r w:rsidR="0088414F" w:rsidRPr="0088414F">
        <w:rPr>
          <w:szCs w:val="40"/>
        </w:rPr>
        <w:t xml:space="preserve"> </w:t>
      </w:r>
      <w:r w:rsidRPr="0088414F">
        <w:rPr>
          <w:szCs w:val="40"/>
        </w:rPr>
        <w:t>для</w:t>
      </w:r>
      <w:r w:rsidR="0088414F" w:rsidRPr="0088414F">
        <w:rPr>
          <w:szCs w:val="40"/>
        </w:rPr>
        <w:t xml:space="preserve"> </w:t>
      </w:r>
      <w:r w:rsidRPr="0088414F">
        <w:rPr>
          <w:szCs w:val="40"/>
        </w:rPr>
        <w:t>создания</w:t>
      </w:r>
      <w:r w:rsidR="0088414F" w:rsidRPr="0088414F">
        <w:rPr>
          <w:szCs w:val="40"/>
        </w:rPr>
        <w:t xml:space="preserve"> </w:t>
      </w:r>
      <w:r w:rsidRPr="0088414F">
        <w:rPr>
          <w:szCs w:val="40"/>
        </w:rPr>
        <w:t>Единой</w:t>
      </w:r>
      <w:r w:rsidR="0088414F" w:rsidRPr="0088414F">
        <w:rPr>
          <w:szCs w:val="40"/>
        </w:rPr>
        <w:t xml:space="preserve"> </w:t>
      </w:r>
      <w:r w:rsidRPr="0088414F">
        <w:rPr>
          <w:szCs w:val="40"/>
        </w:rPr>
        <w:t>турис</w:t>
      </w:r>
      <w:r w:rsidR="007922BB" w:rsidRPr="0088414F">
        <w:rPr>
          <w:szCs w:val="40"/>
        </w:rPr>
        <w:t>тско-информационной</w:t>
      </w:r>
      <w:r w:rsidR="0088414F" w:rsidRPr="0088414F">
        <w:rPr>
          <w:szCs w:val="40"/>
        </w:rPr>
        <w:t xml:space="preserve"> </w:t>
      </w:r>
      <w:r w:rsidR="007922BB" w:rsidRPr="0088414F">
        <w:rPr>
          <w:szCs w:val="40"/>
        </w:rPr>
        <w:t>сети</w:t>
      </w:r>
      <w:r w:rsidR="0088414F">
        <w:rPr>
          <w:szCs w:val="40"/>
        </w:rPr>
        <w:t xml:space="preserve"> (</w:t>
      </w:r>
      <w:r w:rsidR="007922BB" w:rsidRPr="0088414F">
        <w:rPr>
          <w:szCs w:val="40"/>
        </w:rPr>
        <w:t>ЕТИС</w:t>
      </w:r>
      <w:r w:rsidR="0088414F" w:rsidRPr="0088414F">
        <w:rPr>
          <w:szCs w:val="40"/>
        </w:rPr>
        <w:t>)</w:t>
      </w:r>
    </w:p>
    <w:p w14:paraId="3F556D92" w14:textId="77777777" w:rsidR="007922BB" w:rsidRPr="0088414F" w:rsidRDefault="004C2668" w:rsidP="0088414F">
      <w:pPr>
        <w:numPr>
          <w:ilvl w:val="0"/>
          <w:numId w:val="15"/>
        </w:numPr>
        <w:tabs>
          <w:tab w:val="clear" w:pos="720"/>
          <w:tab w:val="left" w:pos="726"/>
        </w:tabs>
        <w:ind w:left="0" w:firstLine="709"/>
        <w:rPr>
          <w:szCs w:val="40"/>
        </w:rPr>
      </w:pPr>
      <w:r w:rsidRPr="0088414F">
        <w:rPr>
          <w:szCs w:val="40"/>
        </w:rPr>
        <w:t>осуществление</w:t>
      </w:r>
      <w:r w:rsidR="0088414F" w:rsidRPr="0088414F">
        <w:rPr>
          <w:szCs w:val="40"/>
        </w:rPr>
        <w:t xml:space="preserve"> </w:t>
      </w:r>
      <w:r w:rsidRPr="0088414F">
        <w:rPr>
          <w:szCs w:val="40"/>
        </w:rPr>
        <w:t>мер</w:t>
      </w:r>
      <w:r w:rsidR="0088414F" w:rsidRPr="0088414F">
        <w:rPr>
          <w:szCs w:val="40"/>
        </w:rPr>
        <w:t xml:space="preserve"> </w:t>
      </w:r>
      <w:r w:rsidRPr="0088414F">
        <w:rPr>
          <w:szCs w:val="40"/>
        </w:rPr>
        <w:t>по</w:t>
      </w:r>
      <w:r w:rsidR="0088414F" w:rsidRPr="0088414F">
        <w:rPr>
          <w:szCs w:val="40"/>
        </w:rPr>
        <w:t xml:space="preserve"> </w:t>
      </w:r>
      <w:r w:rsidRPr="0088414F">
        <w:rPr>
          <w:szCs w:val="40"/>
        </w:rPr>
        <w:t>обеспечению</w:t>
      </w:r>
      <w:r w:rsidR="0088414F" w:rsidRPr="0088414F">
        <w:rPr>
          <w:szCs w:val="40"/>
        </w:rPr>
        <w:t xml:space="preserve"> </w:t>
      </w:r>
      <w:r w:rsidRPr="0088414F">
        <w:rPr>
          <w:szCs w:val="40"/>
        </w:rPr>
        <w:t>безопасности</w:t>
      </w:r>
      <w:r w:rsidR="0088414F" w:rsidRPr="0088414F">
        <w:rPr>
          <w:szCs w:val="40"/>
        </w:rPr>
        <w:t xml:space="preserve"> </w:t>
      </w:r>
      <w:r w:rsidRPr="0088414F">
        <w:rPr>
          <w:szCs w:val="40"/>
        </w:rPr>
        <w:t>туристов,</w:t>
      </w:r>
      <w:r w:rsidR="0088414F" w:rsidRPr="0088414F">
        <w:rPr>
          <w:szCs w:val="40"/>
        </w:rPr>
        <w:t xml:space="preserve"> </w:t>
      </w:r>
      <w:r w:rsidRPr="0088414F">
        <w:rPr>
          <w:szCs w:val="40"/>
        </w:rPr>
        <w:t>создание</w:t>
      </w:r>
      <w:r w:rsidR="0088414F" w:rsidRPr="0088414F">
        <w:rPr>
          <w:szCs w:val="40"/>
        </w:rPr>
        <w:t xml:space="preserve"> </w:t>
      </w:r>
      <w:r w:rsidRPr="0088414F">
        <w:rPr>
          <w:szCs w:val="40"/>
        </w:rPr>
        <w:t>унифици</w:t>
      </w:r>
      <w:r w:rsidR="007922BB" w:rsidRPr="0088414F">
        <w:rPr>
          <w:szCs w:val="40"/>
        </w:rPr>
        <w:t>рованной</w:t>
      </w:r>
      <w:r w:rsidR="0088414F" w:rsidRPr="0088414F">
        <w:rPr>
          <w:szCs w:val="40"/>
        </w:rPr>
        <w:t xml:space="preserve"> </w:t>
      </w:r>
      <w:r w:rsidR="007922BB" w:rsidRPr="0088414F">
        <w:rPr>
          <w:szCs w:val="40"/>
        </w:rPr>
        <w:t>системы</w:t>
      </w:r>
      <w:r w:rsidR="0088414F" w:rsidRPr="0088414F">
        <w:rPr>
          <w:szCs w:val="40"/>
        </w:rPr>
        <w:t xml:space="preserve"> </w:t>
      </w:r>
      <w:r w:rsidR="007922BB" w:rsidRPr="0088414F">
        <w:rPr>
          <w:szCs w:val="40"/>
        </w:rPr>
        <w:t>их</w:t>
      </w:r>
      <w:r w:rsidR="0088414F" w:rsidRPr="0088414F">
        <w:rPr>
          <w:szCs w:val="40"/>
        </w:rPr>
        <w:t xml:space="preserve"> </w:t>
      </w:r>
      <w:r w:rsidR="007922BB" w:rsidRPr="0088414F">
        <w:rPr>
          <w:szCs w:val="40"/>
        </w:rPr>
        <w:t>страхования</w:t>
      </w:r>
    </w:p>
    <w:p w14:paraId="4B5959DF" w14:textId="77777777" w:rsidR="007922BB" w:rsidRPr="0088414F" w:rsidRDefault="004C2668" w:rsidP="0088414F">
      <w:pPr>
        <w:numPr>
          <w:ilvl w:val="0"/>
          <w:numId w:val="15"/>
        </w:numPr>
        <w:tabs>
          <w:tab w:val="clear" w:pos="720"/>
          <w:tab w:val="left" w:pos="726"/>
        </w:tabs>
        <w:ind w:left="0" w:firstLine="709"/>
        <w:rPr>
          <w:szCs w:val="40"/>
        </w:rPr>
      </w:pPr>
      <w:r w:rsidRPr="0088414F">
        <w:rPr>
          <w:szCs w:val="40"/>
        </w:rPr>
        <w:t>осуществление</w:t>
      </w:r>
      <w:r w:rsidR="0088414F" w:rsidRPr="0088414F">
        <w:rPr>
          <w:szCs w:val="40"/>
        </w:rPr>
        <w:t xml:space="preserve"> </w:t>
      </w:r>
      <w:r w:rsidRPr="0088414F">
        <w:rPr>
          <w:szCs w:val="40"/>
        </w:rPr>
        <w:t>комплекса</w:t>
      </w:r>
      <w:r w:rsidR="0088414F" w:rsidRPr="0088414F">
        <w:rPr>
          <w:szCs w:val="40"/>
        </w:rPr>
        <w:t xml:space="preserve"> </w:t>
      </w:r>
      <w:r w:rsidRPr="0088414F">
        <w:rPr>
          <w:szCs w:val="40"/>
        </w:rPr>
        <w:t>мероприятий</w:t>
      </w:r>
      <w:r w:rsidR="0088414F" w:rsidRPr="0088414F">
        <w:rPr>
          <w:szCs w:val="40"/>
        </w:rPr>
        <w:t xml:space="preserve"> </w:t>
      </w:r>
      <w:r w:rsidRPr="0088414F">
        <w:rPr>
          <w:szCs w:val="40"/>
        </w:rPr>
        <w:t>по</w:t>
      </w:r>
      <w:r w:rsidR="0088414F" w:rsidRPr="0088414F">
        <w:rPr>
          <w:szCs w:val="40"/>
        </w:rPr>
        <w:t xml:space="preserve"> </w:t>
      </w:r>
      <w:r w:rsidRPr="0088414F">
        <w:rPr>
          <w:szCs w:val="40"/>
        </w:rPr>
        <w:t>приоритетному</w:t>
      </w:r>
      <w:r w:rsidR="0088414F" w:rsidRPr="0088414F">
        <w:rPr>
          <w:szCs w:val="40"/>
        </w:rPr>
        <w:t xml:space="preserve"> </w:t>
      </w:r>
      <w:r w:rsidRPr="0088414F">
        <w:rPr>
          <w:szCs w:val="40"/>
        </w:rPr>
        <w:t>развитию</w:t>
      </w:r>
      <w:r w:rsidR="0088414F" w:rsidRPr="0088414F">
        <w:rPr>
          <w:szCs w:val="40"/>
        </w:rPr>
        <w:t xml:space="preserve"> </w:t>
      </w:r>
      <w:r w:rsidRPr="0088414F">
        <w:rPr>
          <w:szCs w:val="40"/>
        </w:rPr>
        <w:t>социально</w:t>
      </w:r>
      <w:r w:rsidR="0088414F" w:rsidRPr="0088414F">
        <w:rPr>
          <w:szCs w:val="40"/>
        </w:rPr>
        <w:t xml:space="preserve"> </w:t>
      </w:r>
      <w:r w:rsidRPr="0088414F">
        <w:rPr>
          <w:szCs w:val="40"/>
        </w:rPr>
        <w:t>направленных</w:t>
      </w:r>
      <w:r w:rsidR="0088414F" w:rsidRPr="0088414F">
        <w:rPr>
          <w:szCs w:val="40"/>
        </w:rPr>
        <w:t xml:space="preserve"> </w:t>
      </w:r>
      <w:r w:rsidRPr="0088414F">
        <w:rPr>
          <w:szCs w:val="40"/>
        </w:rPr>
        <w:t>видов</w:t>
      </w:r>
      <w:r w:rsidR="0088414F" w:rsidRPr="0088414F">
        <w:rPr>
          <w:szCs w:val="40"/>
        </w:rPr>
        <w:t xml:space="preserve"> </w:t>
      </w:r>
      <w:r w:rsidRPr="0088414F">
        <w:rPr>
          <w:szCs w:val="40"/>
        </w:rPr>
        <w:t>туризма</w:t>
      </w:r>
      <w:r w:rsidR="0088414F" w:rsidRPr="0088414F">
        <w:rPr>
          <w:szCs w:val="40"/>
        </w:rPr>
        <w:t xml:space="preserve"> </w:t>
      </w:r>
      <w:r w:rsidRPr="0088414F">
        <w:rPr>
          <w:szCs w:val="40"/>
        </w:rPr>
        <w:t>в</w:t>
      </w:r>
      <w:r w:rsidR="0088414F" w:rsidRPr="0088414F">
        <w:rPr>
          <w:szCs w:val="40"/>
        </w:rPr>
        <w:t xml:space="preserve"> </w:t>
      </w:r>
      <w:r w:rsidRPr="0088414F">
        <w:rPr>
          <w:szCs w:val="40"/>
        </w:rPr>
        <w:t>рамках</w:t>
      </w:r>
      <w:r w:rsidR="0088414F" w:rsidRPr="0088414F">
        <w:rPr>
          <w:szCs w:val="40"/>
        </w:rPr>
        <w:t xml:space="preserve"> </w:t>
      </w:r>
      <w:r w:rsidRPr="0088414F">
        <w:rPr>
          <w:szCs w:val="40"/>
        </w:rPr>
        <w:t>стран</w:t>
      </w:r>
      <w:r w:rsidR="0088414F" w:rsidRPr="0088414F">
        <w:rPr>
          <w:szCs w:val="40"/>
        </w:rPr>
        <w:t xml:space="preserve"> </w:t>
      </w:r>
      <w:r w:rsidRPr="0088414F">
        <w:rPr>
          <w:szCs w:val="40"/>
        </w:rPr>
        <w:t>СНГ</w:t>
      </w:r>
      <w:r w:rsidR="0088414F" w:rsidRPr="0088414F">
        <w:rPr>
          <w:szCs w:val="40"/>
        </w:rPr>
        <w:t xml:space="preserve">: </w:t>
      </w:r>
      <w:r w:rsidRPr="0088414F">
        <w:rPr>
          <w:szCs w:val="40"/>
        </w:rPr>
        <w:t>молодежного,</w:t>
      </w:r>
      <w:r w:rsidR="0088414F" w:rsidRPr="0088414F">
        <w:rPr>
          <w:szCs w:val="40"/>
        </w:rPr>
        <w:t xml:space="preserve"> </w:t>
      </w:r>
      <w:r w:rsidR="007922BB" w:rsidRPr="0088414F">
        <w:rPr>
          <w:szCs w:val="40"/>
        </w:rPr>
        <w:t>детского,</w:t>
      </w:r>
      <w:r w:rsidR="0088414F" w:rsidRPr="0088414F">
        <w:rPr>
          <w:szCs w:val="40"/>
        </w:rPr>
        <w:t xml:space="preserve"> </w:t>
      </w:r>
      <w:r w:rsidR="007922BB" w:rsidRPr="0088414F">
        <w:rPr>
          <w:szCs w:val="40"/>
        </w:rPr>
        <w:t>познавательного</w:t>
      </w:r>
      <w:r w:rsidR="0088414F" w:rsidRPr="0088414F">
        <w:rPr>
          <w:szCs w:val="40"/>
        </w:rPr>
        <w:t xml:space="preserve"> </w:t>
      </w:r>
      <w:r w:rsidR="007922BB" w:rsidRPr="0088414F">
        <w:rPr>
          <w:szCs w:val="40"/>
        </w:rPr>
        <w:t>и</w:t>
      </w:r>
      <w:r w:rsidR="0088414F" w:rsidRPr="0088414F">
        <w:rPr>
          <w:szCs w:val="40"/>
        </w:rPr>
        <w:t xml:space="preserve"> </w:t>
      </w:r>
      <w:r w:rsidR="007922BB" w:rsidRPr="0088414F">
        <w:rPr>
          <w:szCs w:val="40"/>
        </w:rPr>
        <w:t>др.</w:t>
      </w:r>
    </w:p>
    <w:p w14:paraId="3DD9A611" w14:textId="77777777" w:rsidR="0088414F" w:rsidRDefault="004C2668" w:rsidP="0088414F">
      <w:pPr>
        <w:numPr>
          <w:ilvl w:val="0"/>
          <w:numId w:val="15"/>
        </w:numPr>
        <w:tabs>
          <w:tab w:val="clear" w:pos="720"/>
          <w:tab w:val="left" w:pos="726"/>
        </w:tabs>
        <w:ind w:left="0" w:firstLine="709"/>
        <w:rPr>
          <w:szCs w:val="40"/>
        </w:rPr>
      </w:pPr>
      <w:r w:rsidRPr="0088414F">
        <w:rPr>
          <w:szCs w:val="40"/>
        </w:rPr>
        <w:t>учреждение</w:t>
      </w:r>
      <w:r w:rsidR="0088414F" w:rsidRPr="0088414F">
        <w:rPr>
          <w:szCs w:val="40"/>
        </w:rPr>
        <w:t xml:space="preserve"> </w:t>
      </w:r>
      <w:r w:rsidRPr="0088414F">
        <w:rPr>
          <w:szCs w:val="40"/>
        </w:rPr>
        <w:t>отраслевого</w:t>
      </w:r>
      <w:r w:rsidR="0088414F" w:rsidRPr="0088414F">
        <w:rPr>
          <w:szCs w:val="40"/>
        </w:rPr>
        <w:t xml:space="preserve"> </w:t>
      </w:r>
      <w:r w:rsidRPr="0088414F">
        <w:rPr>
          <w:szCs w:val="40"/>
        </w:rPr>
        <w:t>научно-практического</w:t>
      </w:r>
      <w:r w:rsidR="0088414F" w:rsidRPr="0088414F">
        <w:rPr>
          <w:szCs w:val="40"/>
        </w:rPr>
        <w:t xml:space="preserve"> </w:t>
      </w:r>
      <w:r w:rsidRPr="0088414F">
        <w:rPr>
          <w:szCs w:val="40"/>
        </w:rPr>
        <w:t>периодического</w:t>
      </w:r>
      <w:r w:rsidR="0088414F" w:rsidRPr="0088414F">
        <w:rPr>
          <w:szCs w:val="40"/>
        </w:rPr>
        <w:t xml:space="preserve"> </w:t>
      </w:r>
      <w:r w:rsidRPr="0088414F">
        <w:rPr>
          <w:szCs w:val="40"/>
        </w:rPr>
        <w:t>издания</w:t>
      </w:r>
      <w:r w:rsidR="0088414F">
        <w:rPr>
          <w:szCs w:val="40"/>
        </w:rPr>
        <w:t xml:space="preserve"> (</w:t>
      </w:r>
      <w:r w:rsidRPr="0088414F">
        <w:rPr>
          <w:szCs w:val="40"/>
        </w:rPr>
        <w:t>журнала</w:t>
      </w:r>
      <w:r w:rsidR="0088414F">
        <w:rPr>
          <w:szCs w:val="40"/>
        </w:rPr>
        <w:t xml:space="preserve"> "</w:t>
      </w:r>
      <w:r w:rsidRPr="0088414F">
        <w:rPr>
          <w:szCs w:val="40"/>
        </w:rPr>
        <w:t>Туризм</w:t>
      </w:r>
      <w:r w:rsidR="0088414F" w:rsidRPr="0088414F">
        <w:rPr>
          <w:szCs w:val="40"/>
        </w:rPr>
        <w:t xml:space="preserve"> </w:t>
      </w:r>
      <w:r w:rsidRPr="0088414F">
        <w:rPr>
          <w:szCs w:val="40"/>
        </w:rPr>
        <w:t>в</w:t>
      </w:r>
      <w:r w:rsidR="0088414F" w:rsidRPr="0088414F">
        <w:rPr>
          <w:szCs w:val="40"/>
        </w:rPr>
        <w:t xml:space="preserve"> </w:t>
      </w:r>
      <w:r w:rsidRPr="0088414F">
        <w:rPr>
          <w:szCs w:val="40"/>
        </w:rPr>
        <w:t>СНГ</w:t>
      </w:r>
      <w:r w:rsidR="0088414F">
        <w:rPr>
          <w:szCs w:val="40"/>
        </w:rPr>
        <w:t>"</w:t>
      </w:r>
      <w:r w:rsidR="0088414F" w:rsidRPr="0088414F">
        <w:rPr>
          <w:szCs w:val="40"/>
        </w:rPr>
        <w:t>).</w:t>
      </w:r>
    </w:p>
    <w:p w14:paraId="61C49CC9" w14:textId="77777777" w:rsidR="00F01583" w:rsidRDefault="00CE164A" w:rsidP="00CE164A">
      <w:pPr>
        <w:pStyle w:val="1"/>
      </w:pPr>
      <w:bookmarkStart w:id="156" w:name="_Toc279194243"/>
      <w:r>
        <w:br w:type="page"/>
      </w:r>
      <w:bookmarkStart w:id="157" w:name="_Toc281228977"/>
      <w:r w:rsidR="00E52F32" w:rsidRPr="0088414F">
        <w:t>Заключение</w:t>
      </w:r>
      <w:bookmarkEnd w:id="156"/>
      <w:bookmarkEnd w:id="157"/>
    </w:p>
    <w:p w14:paraId="4EBFB737" w14:textId="77777777" w:rsidR="00CE164A" w:rsidRPr="00CE164A" w:rsidRDefault="00CE164A" w:rsidP="00CE164A">
      <w:pPr>
        <w:rPr>
          <w:lang w:eastAsia="en-US"/>
        </w:rPr>
      </w:pPr>
    </w:p>
    <w:p w14:paraId="2BE49DE9" w14:textId="77777777" w:rsidR="005D6A34" w:rsidRPr="0088414F" w:rsidRDefault="00587EE8" w:rsidP="0088414F">
      <w:pPr>
        <w:tabs>
          <w:tab w:val="left" w:pos="726"/>
        </w:tabs>
      </w:pPr>
      <w:r w:rsidRPr="0088414F">
        <w:t>В</w:t>
      </w:r>
      <w:r w:rsidR="0088414F" w:rsidRPr="0088414F">
        <w:t xml:space="preserve"> </w:t>
      </w:r>
      <w:r w:rsidRPr="0088414F">
        <w:t>своей</w:t>
      </w:r>
      <w:r w:rsidR="0088414F" w:rsidRPr="0088414F">
        <w:t xml:space="preserve"> </w:t>
      </w:r>
      <w:r w:rsidRPr="0088414F">
        <w:t>курсовой</w:t>
      </w:r>
      <w:r w:rsidR="0088414F" w:rsidRPr="0088414F">
        <w:t xml:space="preserve"> </w:t>
      </w:r>
      <w:r w:rsidRPr="0088414F">
        <w:t>работе</w:t>
      </w:r>
      <w:r w:rsidR="0088414F" w:rsidRPr="0088414F">
        <w:t xml:space="preserve"> </w:t>
      </w:r>
      <w:r w:rsidRPr="0088414F">
        <w:t>я</w:t>
      </w:r>
      <w:r w:rsidR="0088414F" w:rsidRPr="0088414F">
        <w:t xml:space="preserve"> </w:t>
      </w:r>
      <w:r w:rsidRPr="0088414F">
        <w:t>проанализировала</w:t>
      </w:r>
      <w:r w:rsidR="0088414F" w:rsidRPr="0088414F">
        <w:t xml:space="preserve"> </w:t>
      </w:r>
      <w:r w:rsidRPr="0088414F">
        <w:t>предпосылки</w:t>
      </w:r>
      <w:r w:rsidR="0088414F" w:rsidRPr="0088414F">
        <w:t xml:space="preserve"> </w:t>
      </w:r>
      <w:r w:rsidRPr="0088414F">
        <w:t>и</w:t>
      </w:r>
      <w:r w:rsidR="0088414F" w:rsidRPr="0088414F">
        <w:t xml:space="preserve"> </w:t>
      </w:r>
      <w:r w:rsidRPr="0088414F">
        <w:t>п</w:t>
      </w:r>
      <w:bookmarkStart w:id="158" w:name="_Toc227080813"/>
      <w:bookmarkStart w:id="159" w:name="_Toc227090420"/>
      <w:bookmarkStart w:id="160" w:name="_Toc227090588"/>
      <w:bookmarkStart w:id="161" w:name="_Toc227090831"/>
      <w:bookmarkStart w:id="162" w:name="_Toc227090955"/>
      <w:bookmarkStart w:id="163" w:name="_Toc227130421"/>
      <w:bookmarkStart w:id="164" w:name="_Toc227134277"/>
      <w:bookmarkStart w:id="165" w:name="_Toc227134417"/>
      <w:r w:rsidRPr="0088414F">
        <w:t>ерспективы</w:t>
      </w:r>
      <w:r w:rsidR="0088414F" w:rsidRPr="0088414F">
        <w:t xml:space="preserve"> </w:t>
      </w:r>
      <w:r w:rsidRPr="0088414F">
        <w:t>развития</w:t>
      </w:r>
      <w:r w:rsidR="0088414F" w:rsidRPr="0088414F">
        <w:t xml:space="preserve"> </w:t>
      </w:r>
      <w:r w:rsidRPr="0088414F">
        <w:t>туристических</w:t>
      </w:r>
      <w:r w:rsidR="0088414F" w:rsidRPr="0088414F">
        <w:t xml:space="preserve"> </w:t>
      </w:r>
      <w:r w:rsidRPr="0088414F">
        <w:t>связей</w:t>
      </w:r>
      <w:r w:rsidR="0088414F" w:rsidRPr="0088414F">
        <w:t xml:space="preserve"> </w:t>
      </w:r>
      <w:r w:rsidRPr="0088414F">
        <w:t>Беларуси</w:t>
      </w:r>
      <w:r w:rsidR="0088414F" w:rsidRPr="0088414F">
        <w:t xml:space="preserve"> </w:t>
      </w:r>
      <w:r w:rsidRPr="0088414F">
        <w:t>и</w:t>
      </w:r>
      <w:r w:rsidR="0088414F" w:rsidRPr="0088414F">
        <w:t xml:space="preserve"> </w:t>
      </w:r>
      <w:r w:rsidRPr="0088414F">
        <w:t>Украины.</w:t>
      </w:r>
      <w:r w:rsidR="0088414F" w:rsidRPr="0088414F">
        <w:t xml:space="preserve"> </w:t>
      </w:r>
      <w:r w:rsidRPr="0088414F">
        <w:t>Подводя</w:t>
      </w:r>
      <w:r w:rsidR="0088414F" w:rsidRPr="0088414F">
        <w:t xml:space="preserve"> </w:t>
      </w:r>
      <w:r w:rsidRPr="0088414F">
        <w:t>итог</w:t>
      </w:r>
      <w:r w:rsidR="0088414F" w:rsidRPr="0088414F">
        <w:t xml:space="preserve"> </w:t>
      </w:r>
      <w:r w:rsidRPr="0088414F">
        <w:t>работы,</w:t>
      </w:r>
      <w:r w:rsidR="0088414F" w:rsidRPr="0088414F">
        <w:t xml:space="preserve"> </w:t>
      </w:r>
      <w:r w:rsidRPr="0088414F">
        <w:t>можно</w:t>
      </w:r>
      <w:r w:rsidR="0088414F" w:rsidRPr="0088414F">
        <w:t xml:space="preserve"> </w:t>
      </w:r>
      <w:r w:rsidRPr="0088414F">
        <w:t>сказать,</w:t>
      </w:r>
      <w:r w:rsidR="0088414F" w:rsidRPr="0088414F">
        <w:t xml:space="preserve"> </w:t>
      </w:r>
      <w:r w:rsidRPr="0088414F">
        <w:t>что</w:t>
      </w:r>
      <w:r w:rsidR="0088414F" w:rsidRPr="0088414F">
        <w:t xml:space="preserve"> </w:t>
      </w:r>
      <w:r w:rsidRPr="0088414F">
        <w:t>для</w:t>
      </w:r>
      <w:r w:rsidR="0088414F" w:rsidRPr="0088414F">
        <w:t xml:space="preserve"> </w:t>
      </w:r>
      <w:r w:rsidRPr="0088414F">
        <w:t>развития</w:t>
      </w:r>
      <w:r w:rsidR="0088414F" w:rsidRPr="0088414F">
        <w:t xml:space="preserve"> </w:t>
      </w:r>
      <w:r w:rsidRPr="0088414F">
        <w:t>туристических</w:t>
      </w:r>
      <w:r w:rsidR="0088414F" w:rsidRPr="0088414F">
        <w:t xml:space="preserve"> </w:t>
      </w:r>
      <w:r w:rsidRPr="0088414F">
        <w:t>связей</w:t>
      </w:r>
      <w:r w:rsidR="0088414F" w:rsidRPr="0088414F">
        <w:t xml:space="preserve"> </w:t>
      </w:r>
      <w:r w:rsidRPr="0088414F">
        <w:t>между</w:t>
      </w:r>
      <w:r w:rsidR="0088414F" w:rsidRPr="0088414F">
        <w:t xml:space="preserve"> </w:t>
      </w:r>
      <w:r w:rsidRPr="0088414F">
        <w:t>этими</w:t>
      </w:r>
      <w:r w:rsidR="0088414F" w:rsidRPr="0088414F">
        <w:t xml:space="preserve"> </w:t>
      </w:r>
      <w:r w:rsidRPr="0088414F">
        <w:t>странами</w:t>
      </w:r>
      <w:r w:rsidR="0088414F" w:rsidRPr="0088414F">
        <w:t xml:space="preserve"> </w:t>
      </w:r>
      <w:r w:rsidRPr="0088414F">
        <w:t>имеется</w:t>
      </w:r>
      <w:r w:rsidR="0088414F" w:rsidRPr="0088414F">
        <w:t xml:space="preserve"> </w:t>
      </w:r>
      <w:r w:rsidRPr="0088414F">
        <w:t>прочный</w:t>
      </w:r>
      <w:r w:rsidR="0088414F" w:rsidRPr="0088414F">
        <w:t xml:space="preserve"> </w:t>
      </w:r>
      <w:r w:rsidRPr="0088414F">
        <w:t>исторический,</w:t>
      </w:r>
      <w:r w:rsidR="0088414F" w:rsidRPr="0088414F">
        <w:t xml:space="preserve"> </w:t>
      </w:r>
      <w:r w:rsidRPr="0088414F">
        <w:t>политический</w:t>
      </w:r>
      <w:r w:rsidR="0088414F" w:rsidRPr="0088414F">
        <w:t xml:space="preserve"> </w:t>
      </w:r>
      <w:r w:rsidRPr="0088414F">
        <w:t>и</w:t>
      </w:r>
      <w:r w:rsidR="0088414F" w:rsidRPr="0088414F">
        <w:t xml:space="preserve"> </w:t>
      </w:r>
      <w:r w:rsidRPr="0088414F">
        <w:t>культурный</w:t>
      </w:r>
      <w:r w:rsidR="0088414F" w:rsidRPr="0088414F">
        <w:t xml:space="preserve"> </w:t>
      </w:r>
      <w:r w:rsidRPr="0088414F">
        <w:t>фундамент</w:t>
      </w:r>
      <w:r w:rsidR="0088414F" w:rsidRPr="0088414F">
        <w:t xml:space="preserve">: </w:t>
      </w:r>
      <w:r w:rsidRPr="0088414F">
        <w:t>географическое</w:t>
      </w:r>
      <w:r w:rsidR="0088414F" w:rsidRPr="0088414F">
        <w:t xml:space="preserve"> </w:t>
      </w:r>
      <w:r w:rsidRPr="0088414F">
        <w:t>соседство,</w:t>
      </w:r>
      <w:r w:rsidR="0088414F" w:rsidRPr="0088414F">
        <w:t xml:space="preserve"> </w:t>
      </w:r>
      <w:r w:rsidRPr="0088414F">
        <w:t>общее</w:t>
      </w:r>
      <w:r w:rsidR="0088414F" w:rsidRPr="0088414F">
        <w:t xml:space="preserve"> </w:t>
      </w:r>
      <w:r w:rsidRPr="0088414F">
        <w:t>историко-культурное</w:t>
      </w:r>
      <w:r w:rsidR="0088414F" w:rsidRPr="0088414F">
        <w:t xml:space="preserve"> </w:t>
      </w:r>
      <w:r w:rsidRPr="0088414F">
        <w:t>наследие,</w:t>
      </w:r>
      <w:r w:rsidR="0088414F" w:rsidRPr="0088414F">
        <w:t xml:space="preserve"> </w:t>
      </w:r>
      <w:r w:rsidRPr="0088414F">
        <w:t>отсутствие</w:t>
      </w:r>
      <w:r w:rsidR="0088414F" w:rsidRPr="0088414F">
        <w:t xml:space="preserve"> </w:t>
      </w:r>
      <w:r w:rsidRPr="0088414F">
        <w:t>визового</w:t>
      </w:r>
      <w:r w:rsidR="0088414F" w:rsidRPr="0088414F">
        <w:t xml:space="preserve"> </w:t>
      </w:r>
      <w:r w:rsidRPr="0088414F">
        <w:t>и</w:t>
      </w:r>
      <w:r w:rsidR="0088414F" w:rsidRPr="0088414F">
        <w:t xml:space="preserve"> </w:t>
      </w:r>
      <w:r w:rsidRPr="0088414F">
        <w:t>языкового</w:t>
      </w:r>
      <w:r w:rsidR="0088414F" w:rsidRPr="0088414F">
        <w:t xml:space="preserve"> </w:t>
      </w:r>
      <w:r w:rsidRPr="0088414F">
        <w:t>барьера,</w:t>
      </w:r>
      <w:r w:rsidR="0088414F" w:rsidRPr="0088414F">
        <w:t xml:space="preserve"> </w:t>
      </w:r>
      <w:r w:rsidRPr="0088414F">
        <w:t>туристический</w:t>
      </w:r>
      <w:r w:rsidR="0088414F" w:rsidRPr="0088414F">
        <w:t xml:space="preserve"> </w:t>
      </w:r>
      <w:r w:rsidRPr="0088414F">
        <w:t>потенциал</w:t>
      </w:r>
      <w:r w:rsidR="0088414F" w:rsidRPr="0088414F">
        <w:t xml:space="preserve"> </w:t>
      </w:r>
      <w:r w:rsidRPr="0088414F">
        <w:t>Беларуси</w:t>
      </w:r>
      <w:r w:rsidR="0088414F" w:rsidRPr="0088414F">
        <w:t xml:space="preserve"> </w:t>
      </w:r>
      <w:r w:rsidRPr="0088414F">
        <w:t>и</w:t>
      </w:r>
      <w:r w:rsidR="0088414F" w:rsidRPr="0088414F">
        <w:t xml:space="preserve"> </w:t>
      </w:r>
      <w:r w:rsidRPr="0088414F">
        <w:t>Украины</w:t>
      </w:r>
      <w:r w:rsidR="0088414F" w:rsidRPr="0088414F">
        <w:t xml:space="preserve"> </w:t>
      </w:r>
      <w:r w:rsidR="000F3BB4" w:rsidRPr="0088414F">
        <w:t>и</w:t>
      </w:r>
      <w:r w:rsidR="0088414F" w:rsidRPr="0088414F">
        <w:t xml:space="preserve"> </w:t>
      </w:r>
      <w:r w:rsidR="000F3BB4" w:rsidRPr="0088414F">
        <w:t>доступность</w:t>
      </w:r>
      <w:r w:rsidR="0088414F" w:rsidRPr="0088414F">
        <w:t xml:space="preserve"> </w:t>
      </w:r>
      <w:r w:rsidR="000F3BB4" w:rsidRPr="0088414F">
        <w:t>отдыха</w:t>
      </w:r>
      <w:r w:rsidR="0088414F" w:rsidRPr="0088414F">
        <w:t xml:space="preserve"> </w:t>
      </w:r>
      <w:r w:rsidR="000F3BB4" w:rsidRPr="0088414F">
        <w:t>в</w:t>
      </w:r>
      <w:r w:rsidR="0088414F" w:rsidRPr="0088414F">
        <w:t xml:space="preserve"> </w:t>
      </w:r>
      <w:r w:rsidR="000F3BB4" w:rsidRPr="0088414F">
        <w:t>этих</w:t>
      </w:r>
      <w:r w:rsidR="0088414F" w:rsidRPr="0088414F">
        <w:t xml:space="preserve"> </w:t>
      </w:r>
      <w:r w:rsidR="000F3BB4" w:rsidRPr="0088414F">
        <w:t>странах</w:t>
      </w:r>
      <w:r w:rsidRPr="0088414F">
        <w:t>.</w:t>
      </w:r>
    </w:p>
    <w:p w14:paraId="7C8AC0D1" w14:textId="77777777" w:rsidR="0088414F" w:rsidRPr="0088414F" w:rsidRDefault="000F3BB4" w:rsidP="0088414F">
      <w:pPr>
        <w:tabs>
          <w:tab w:val="left" w:pos="726"/>
        </w:tabs>
      </w:pPr>
      <w:r w:rsidRPr="0088414F">
        <w:t>Анализ</w:t>
      </w:r>
      <w:r w:rsidR="0088414F" w:rsidRPr="0088414F">
        <w:t xml:space="preserve"> </w:t>
      </w:r>
      <w:r w:rsidRPr="0088414F">
        <w:t>динамики</w:t>
      </w:r>
      <w:r w:rsidR="0088414F" w:rsidRPr="0088414F">
        <w:t xml:space="preserve"> </w:t>
      </w:r>
      <w:r w:rsidRPr="0088414F">
        <w:t>и</w:t>
      </w:r>
      <w:r w:rsidR="0088414F" w:rsidRPr="0088414F">
        <w:t xml:space="preserve"> </w:t>
      </w:r>
      <w:r w:rsidRPr="0088414F">
        <w:t>структуры</w:t>
      </w:r>
      <w:r w:rsidR="0088414F" w:rsidRPr="0088414F">
        <w:t xml:space="preserve"> </w:t>
      </w:r>
      <w:r w:rsidRPr="0088414F">
        <w:t>въездных</w:t>
      </w:r>
      <w:r w:rsidR="0088414F" w:rsidRPr="0088414F">
        <w:t xml:space="preserve"> </w:t>
      </w:r>
      <w:r w:rsidRPr="0088414F">
        <w:t>туристических</w:t>
      </w:r>
      <w:r w:rsidR="0088414F" w:rsidRPr="0088414F">
        <w:t xml:space="preserve"> </w:t>
      </w:r>
      <w:r w:rsidRPr="0088414F">
        <w:t>потоков</w:t>
      </w:r>
      <w:r w:rsidR="0088414F" w:rsidRPr="0088414F">
        <w:t xml:space="preserve"> </w:t>
      </w:r>
      <w:r w:rsidRPr="0088414F">
        <w:t>в</w:t>
      </w:r>
      <w:r w:rsidR="0088414F" w:rsidRPr="0088414F">
        <w:t xml:space="preserve"> </w:t>
      </w:r>
      <w:r w:rsidRPr="0088414F">
        <w:t>Беларусь</w:t>
      </w:r>
      <w:r w:rsidR="0088414F" w:rsidRPr="0088414F">
        <w:t xml:space="preserve"> </w:t>
      </w:r>
      <w:r w:rsidRPr="0088414F">
        <w:t>и</w:t>
      </w:r>
      <w:r w:rsidR="0088414F" w:rsidRPr="0088414F">
        <w:t xml:space="preserve"> </w:t>
      </w:r>
      <w:r w:rsidRPr="0088414F">
        <w:t>Украину</w:t>
      </w:r>
      <w:r w:rsidR="0088414F" w:rsidRPr="0088414F">
        <w:t xml:space="preserve"> </w:t>
      </w:r>
      <w:r w:rsidRPr="0088414F">
        <w:t>показывает</w:t>
      </w:r>
      <w:r w:rsidR="0088414F" w:rsidRPr="0088414F">
        <w:t xml:space="preserve"> </w:t>
      </w:r>
      <w:r w:rsidRPr="0088414F">
        <w:t>положительную</w:t>
      </w:r>
      <w:r w:rsidR="0088414F" w:rsidRPr="0088414F">
        <w:t xml:space="preserve"> </w:t>
      </w:r>
      <w:r w:rsidRPr="0088414F">
        <w:t>динамику.</w:t>
      </w:r>
      <w:r w:rsidR="0088414F" w:rsidRPr="0088414F">
        <w:t xml:space="preserve"> </w:t>
      </w:r>
      <w:r w:rsidRPr="0088414F">
        <w:t>Въездной</w:t>
      </w:r>
      <w:r w:rsidR="0088414F" w:rsidRPr="0088414F">
        <w:t xml:space="preserve"> </w:t>
      </w:r>
      <w:r w:rsidRPr="0088414F">
        <w:t>туристический</w:t>
      </w:r>
      <w:r w:rsidR="0088414F" w:rsidRPr="0088414F">
        <w:t xml:space="preserve"> </w:t>
      </w:r>
      <w:r w:rsidRPr="0088414F">
        <w:t>поток</w:t>
      </w:r>
      <w:r w:rsidR="0088414F" w:rsidRPr="0088414F">
        <w:t xml:space="preserve"> </w:t>
      </w:r>
      <w:r w:rsidRPr="0088414F">
        <w:t>из</w:t>
      </w:r>
      <w:r w:rsidR="0088414F" w:rsidRPr="0088414F">
        <w:t xml:space="preserve"> </w:t>
      </w:r>
      <w:r w:rsidRPr="0088414F">
        <w:t>Беларуси</w:t>
      </w:r>
      <w:r w:rsidR="0088414F" w:rsidRPr="0088414F">
        <w:t xml:space="preserve"> </w:t>
      </w:r>
      <w:r w:rsidRPr="0088414F">
        <w:t>в</w:t>
      </w:r>
      <w:r w:rsidR="0088414F" w:rsidRPr="0088414F">
        <w:t xml:space="preserve"> </w:t>
      </w:r>
      <w:r w:rsidRPr="0088414F">
        <w:t>Украину</w:t>
      </w:r>
      <w:r w:rsidR="0088414F" w:rsidRPr="0088414F">
        <w:t xml:space="preserve"> </w:t>
      </w:r>
      <w:r w:rsidRPr="0088414F">
        <w:t>за</w:t>
      </w:r>
      <w:r w:rsidR="0088414F" w:rsidRPr="0088414F">
        <w:t xml:space="preserve"> </w:t>
      </w:r>
      <w:r w:rsidRPr="0088414F">
        <w:t>период</w:t>
      </w:r>
      <w:r w:rsidR="0088414F" w:rsidRPr="0088414F">
        <w:t xml:space="preserve"> </w:t>
      </w:r>
      <w:r w:rsidRPr="0088414F">
        <w:t>2003-2009</w:t>
      </w:r>
      <w:r w:rsidR="0088414F" w:rsidRPr="0088414F">
        <w:t xml:space="preserve"> </w:t>
      </w:r>
      <w:r w:rsidRPr="0088414F">
        <w:t>гг.</w:t>
      </w:r>
      <w:r w:rsidR="0088414F" w:rsidRPr="0088414F">
        <w:t xml:space="preserve"> </w:t>
      </w:r>
      <w:r w:rsidRPr="0088414F">
        <w:t>увеличился</w:t>
      </w:r>
      <w:r w:rsidR="0088414F" w:rsidRPr="0088414F">
        <w:t xml:space="preserve"> </w:t>
      </w:r>
      <w:r w:rsidRPr="0088414F">
        <w:t>более</w:t>
      </w:r>
      <w:r w:rsidR="0088414F" w:rsidRPr="0088414F">
        <w:t xml:space="preserve"> </w:t>
      </w:r>
      <w:r w:rsidRPr="0088414F">
        <w:t>чем</w:t>
      </w:r>
      <w:r w:rsidR="0088414F" w:rsidRPr="0088414F">
        <w:t xml:space="preserve"> </w:t>
      </w:r>
      <w:r w:rsidRPr="0088414F">
        <w:t>в</w:t>
      </w:r>
      <w:r w:rsidR="0088414F" w:rsidRPr="0088414F">
        <w:t xml:space="preserve"> </w:t>
      </w:r>
      <w:r w:rsidRPr="0088414F">
        <w:t>два</w:t>
      </w:r>
      <w:r w:rsidR="0088414F" w:rsidRPr="0088414F">
        <w:t xml:space="preserve"> </w:t>
      </w:r>
      <w:r w:rsidRPr="0088414F">
        <w:t>раза</w:t>
      </w:r>
      <w:r w:rsidR="0088414F">
        <w:t xml:space="preserve"> (</w:t>
      </w:r>
      <w:r w:rsidRPr="0088414F">
        <w:t>с</w:t>
      </w:r>
      <w:r w:rsidR="0088414F" w:rsidRPr="0088414F">
        <w:t xml:space="preserve"> </w:t>
      </w:r>
      <w:r w:rsidRPr="0088414F">
        <w:t>1,24</w:t>
      </w:r>
      <w:r w:rsidR="0088414F" w:rsidRPr="0088414F">
        <w:t xml:space="preserve"> </w:t>
      </w:r>
      <w:r w:rsidRPr="0088414F">
        <w:t>млн.</w:t>
      </w:r>
      <w:r w:rsidR="0088414F" w:rsidRPr="0088414F">
        <w:t xml:space="preserve"> </w:t>
      </w:r>
      <w:r w:rsidRPr="0088414F">
        <w:t>чел.</w:t>
      </w:r>
      <w:r w:rsidR="0088414F" w:rsidRPr="0088414F">
        <w:t xml:space="preserve"> </w:t>
      </w:r>
      <w:r w:rsidR="00061498" w:rsidRPr="0088414F">
        <w:t>Д</w:t>
      </w:r>
      <w:r w:rsidRPr="0088414F">
        <w:t>о</w:t>
      </w:r>
      <w:r w:rsidR="0088414F" w:rsidRPr="0088414F">
        <w:t xml:space="preserve"> </w:t>
      </w:r>
      <w:r w:rsidRPr="0088414F">
        <w:t>2,98</w:t>
      </w:r>
      <w:r w:rsidR="0088414F" w:rsidRPr="0088414F">
        <w:t xml:space="preserve"> </w:t>
      </w:r>
      <w:r w:rsidRPr="0088414F">
        <w:t>млн.</w:t>
      </w:r>
      <w:r w:rsidR="0088414F" w:rsidRPr="0088414F">
        <w:t xml:space="preserve"> </w:t>
      </w:r>
      <w:r w:rsidRPr="0088414F">
        <w:t>чел.</w:t>
      </w:r>
      <w:r w:rsidR="0088414F" w:rsidRPr="0088414F">
        <w:t xml:space="preserve">). </w:t>
      </w:r>
      <w:r w:rsidRPr="0088414F">
        <w:t>В</w:t>
      </w:r>
      <w:r w:rsidR="0088414F" w:rsidRPr="0088414F">
        <w:t xml:space="preserve"> </w:t>
      </w:r>
      <w:r w:rsidRPr="0088414F">
        <w:t>целевой</w:t>
      </w:r>
      <w:r w:rsidR="0088414F" w:rsidRPr="0088414F">
        <w:t xml:space="preserve"> </w:t>
      </w:r>
      <w:r w:rsidRPr="0088414F">
        <w:t>структуре</w:t>
      </w:r>
      <w:r w:rsidR="0088414F" w:rsidRPr="0088414F">
        <w:t xml:space="preserve"> </w:t>
      </w:r>
      <w:r w:rsidRPr="0088414F">
        <w:t>этого</w:t>
      </w:r>
      <w:r w:rsidR="0088414F" w:rsidRPr="0088414F">
        <w:t xml:space="preserve"> </w:t>
      </w:r>
      <w:r w:rsidRPr="0088414F">
        <w:t>потока</w:t>
      </w:r>
      <w:r w:rsidR="0088414F" w:rsidRPr="0088414F">
        <w:t xml:space="preserve"> </w:t>
      </w:r>
      <w:r w:rsidRPr="0088414F">
        <w:t>преобладают</w:t>
      </w:r>
      <w:r w:rsidR="0088414F" w:rsidRPr="0088414F">
        <w:t xml:space="preserve"> </w:t>
      </w:r>
      <w:r w:rsidRPr="0088414F">
        <w:t>поездки</w:t>
      </w:r>
      <w:r w:rsidR="0088414F" w:rsidRPr="0088414F">
        <w:t xml:space="preserve"> </w:t>
      </w:r>
      <w:r w:rsidRPr="0088414F">
        <w:t>с</w:t>
      </w:r>
      <w:r w:rsidR="0088414F" w:rsidRPr="0088414F">
        <w:t xml:space="preserve"> </w:t>
      </w:r>
      <w:r w:rsidRPr="0088414F">
        <w:t>частными</w:t>
      </w:r>
      <w:r w:rsidR="0088414F" w:rsidRPr="0088414F">
        <w:t xml:space="preserve"> </w:t>
      </w:r>
      <w:r w:rsidRPr="0088414F">
        <w:t>и</w:t>
      </w:r>
      <w:r w:rsidR="0088414F" w:rsidRPr="0088414F">
        <w:t xml:space="preserve"> </w:t>
      </w:r>
      <w:r w:rsidRPr="0088414F">
        <w:t>туристическими</w:t>
      </w:r>
      <w:r w:rsidR="0088414F" w:rsidRPr="0088414F">
        <w:t xml:space="preserve"> </w:t>
      </w:r>
      <w:r w:rsidRPr="0088414F">
        <w:t>целями.</w:t>
      </w:r>
      <w:r w:rsidR="0088414F" w:rsidRPr="0088414F">
        <w:t xml:space="preserve"> </w:t>
      </w:r>
      <w:r w:rsidRPr="0088414F">
        <w:t>В</w:t>
      </w:r>
      <w:r w:rsidR="0088414F" w:rsidRPr="0088414F">
        <w:t xml:space="preserve"> </w:t>
      </w:r>
      <w:r w:rsidRPr="0088414F">
        <w:t>региональной</w:t>
      </w:r>
      <w:r w:rsidR="0088414F" w:rsidRPr="0088414F">
        <w:t xml:space="preserve"> </w:t>
      </w:r>
      <w:r w:rsidRPr="0088414F">
        <w:t>структуре</w:t>
      </w:r>
      <w:r w:rsidR="0088414F" w:rsidRPr="0088414F">
        <w:t xml:space="preserve"> </w:t>
      </w:r>
      <w:r w:rsidR="00A20A11" w:rsidRPr="0088414F">
        <w:t>туристического</w:t>
      </w:r>
      <w:r w:rsidR="0088414F" w:rsidRPr="0088414F">
        <w:t xml:space="preserve"> </w:t>
      </w:r>
      <w:r w:rsidR="00A20A11" w:rsidRPr="0088414F">
        <w:t>потока</w:t>
      </w:r>
      <w:r w:rsidR="0088414F" w:rsidRPr="0088414F">
        <w:t xml:space="preserve"> </w:t>
      </w:r>
      <w:r w:rsidRPr="0088414F">
        <w:t>популярными</w:t>
      </w:r>
      <w:r w:rsidR="0088414F" w:rsidRPr="0088414F">
        <w:t xml:space="preserve"> </w:t>
      </w:r>
      <w:r w:rsidRPr="0088414F">
        <w:t>направлениями</w:t>
      </w:r>
      <w:r w:rsidR="0088414F" w:rsidRPr="0088414F">
        <w:t xml:space="preserve"> </w:t>
      </w:r>
      <w:r w:rsidRPr="0088414F">
        <w:t>среди</w:t>
      </w:r>
      <w:r w:rsidR="0088414F" w:rsidRPr="0088414F">
        <w:t xml:space="preserve"> </w:t>
      </w:r>
      <w:r w:rsidRPr="0088414F">
        <w:t>белорусских</w:t>
      </w:r>
      <w:r w:rsidR="0088414F" w:rsidRPr="0088414F">
        <w:t xml:space="preserve"> </w:t>
      </w:r>
      <w:r w:rsidRPr="0088414F">
        <w:t>туристов</w:t>
      </w:r>
      <w:r w:rsidR="0088414F" w:rsidRPr="0088414F">
        <w:t xml:space="preserve"> </w:t>
      </w:r>
      <w:r w:rsidRPr="0088414F">
        <w:t>являются</w:t>
      </w:r>
      <w:r w:rsidR="0088414F" w:rsidRPr="0088414F">
        <w:t xml:space="preserve"> </w:t>
      </w:r>
      <w:r w:rsidRPr="0088414F">
        <w:t>города</w:t>
      </w:r>
      <w:r w:rsidR="0088414F" w:rsidRPr="0088414F">
        <w:t xml:space="preserve"> </w:t>
      </w:r>
      <w:r w:rsidRPr="0088414F">
        <w:t>Киев,</w:t>
      </w:r>
      <w:r w:rsidR="0088414F" w:rsidRPr="0088414F">
        <w:t xml:space="preserve"> </w:t>
      </w:r>
      <w:r w:rsidRPr="0088414F">
        <w:t>Львов,</w:t>
      </w:r>
      <w:r w:rsidR="0088414F" w:rsidRPr="0088414F">
        <w:t xml:space="preserve"> </w:t>
      </w:r>
      <w:r w:rsidRPr="0088414F">
        <w:t>регион</w:t>
      </w:r>
      <w:r w:rsidR="0088414F" w:rsidRPr="0088414F">
        <w:t xml:space="preserve"> </w:t>
      </w:r>
      <w:r w:rsidRPr="0088414F">
        <w:t>Закарпатье,</w:t>
      </w:r>
      <w:r w:rsidR="0088414F" w:rsidRPr="0088414F">
        <w:t xml:space="preserve"> </w:t>
      </w:r>
      <w:r w:rsidRPr="0088414F">
        <w:t>Одесса</w:t>
      </w:r>
      <w:r w:rsidR="0088414F">
        <w:t xml:space="preserve"> (</w:t>
      </w:r>
      <w:r w:rsidRPr="0088414F">
        <w:t>в</w:t>
      </w:r>
      <w:r w:rsidR="0088414F" w:rsidRPr="0088414F">
        <w:t xml:space="preserve"> </w:t>
      </w:r>
      <w:r w:rsidRPr="0088414F">
        <w:t>экскурсионном</w:t>
      </w:r>
      <w:r w:rsidR="0088414F" w:rsidRPr="0088414F">
        <w:t xml:space="preserve"> </w:t>
      </w:r>
      <w:r w:rsidRPr="0088414F">
        <w:t>туризме</w:t>
      </w:r>
      <w:r w:rsidR="0088414F" w:rsidRPr="0088414F">
        <w:t xml:space="preserve">) </w:t>
      </w:r>
      <w:r w:rsidRPr="0088414F">
        <w:t>и</w:t>
      </w:r>
      <w:r w:rsidR="0088414F" w:rsidRPr="0088414F">
        <w:t xml:space="preserve"> </w:t>
      </w:r>
      <w:r w:rsidR="00A20A11" w:rsidRPr="0088414F">
        <w:t>курорты</w:t>
      </w:r>
      <w:r w:rsidR="0088414F" w:rsidRPr="0088414F">
        <w:t xml:space="preserve"> </w:t>
      </w:r>
      <w:r w:rsidR="00A20A11" w:rsidRPr="0088414F">
        <w:t>Крыма</w:t>
      </w:r>
      <w:r w:rsidR="0088414F">
        <w:t xml:space="preserve"> (</w:t>
      </w:r>
      <w:r w:rsidR="00A20A11" w:rsidRPr="0088414F">
        <w:t>в</w:t>
      </w:r>
      <w:r w:rsidR="0088414F" w:rsidRPr="0088414F">
        <w:t xml:space="preserve"> </w:t>
      </w:r>
      <w:r w:rsidR="00A20A11" w:rsidRPr="0088414F">
        <w:t>рекреационном</w:t>
      </w:r>
      <w:r w:rsidR="0088414F" w:rsidRPr="0088414F">
        <w:t xml:space="preserve"> </w:t>
      </w:r>
      <w:r w:rsidR="00A20A11" w:rsidRPr="0088414F">
        <w:t>туризме</w:t>
      </w:r>
      <w:r w:rsidR="0088414F" w:rsidRPr="0088414F">
        <w:t>).</w:t>
      </w:r>
    </w:p>
    <w:p w14:paraId="72141592" w14:textId="77777777" w:rsidR="0088414F" w:rsidRPr="0088414F" w:rsidRDefault="00A20A11" w:rsidP="0088414F">
      <w:pPr>
        <w:tabs>
          <w:tab w:val="left" w:pos="726"/>
        </w:tabs>
      </w:pPr>
      <w:r w:rsidRPr="0088414F">
        <w:t>Если</w:t>
      </w:r>
      <w:r w:rsidR="0088414F" w:rsidRPr="0088414F">
        <w:t xml:space="preserve"> </w:t>
      </w:r>
      <w:r w:rsidRPr="0088414F">
        <w:t>говорить</w:t>
      </w:r>
      <w:r w:rsidR="0088414F" w:rsidRPr="0088414F">
        <w:t xml:space="preserve"> </w:t>
      </w:r>
      <w:r w:rsidRPr="0088414F">
        <w:t>о</w:t>
      </w:r>
      <w:r w:rsidR="0088414F" w:rsidRPr="0088414F">
        <w:t xml:space="preserve"> </w:t>
      </w:r>
      <w:r w:rsidRPr="0088414F">
        <w:t>туристическом</w:t>
      </w:r>
      <w:r w:rsidR="0088414F" w:rsidRPr="0088414F">
        <w:t xml:space="preserve"> </w:t>
      </w:r>
      <w:r w:rsidRPr="0088414F">
        <w:t>потоке</w:t>
      </w:r>
      <w:r w:rsidR="0088414F" w:rsidRPr="0088414F">
        <w:t xml:space="preserve"> </w:t>
      </w:r>
      <w:r w:rsidRPr="0088414F">
        <w:t>из</w:t>
      </w:r>
      <w:r w:rsidR="0088414F" w:rsidRPr="0088414F">
        <w:t xml:space="preserve"> </w:t>
      </w:r>
      <w:r w:rsidRPr="0088414F">
        <w:t>Украины</w:t>
      </w:r>
      <w:r w:rsidR="0088414F" w:rsidRPr="0088414F">
        <w:t xml:space="preserve"> </w:t>
      </w:r>
      <w:r w:rsidRPr="0088414F">
        <w:t>в</w:t>
      </w:r>
      <w:r w:rsidR="0088414F" w:rsidRPr="0088414F">
        <w:t xml:space="preserve"> </w:t>
      </w:r>
      <w:r w:rsidRPr="0088414F">
        <w:t>Беларусь,</w:t>
      </w:r>
      <w:r w:rsidR="0088414F" w:rsidRPr="0088414F">
        <w:t xml:space="preserve"> </w:t>
      </w:r>
      <w:r w:rsidRPr="0088414F">
        <w:t>то</w:t>
      </w:r>
      <w:r w:rsidR="0088414F" w:rsidRPr="0088414F">
        <w:t xml:space="preserve"> </w:t>
      </w:r>
      <w:r w:rsidRPr="0088414F">
        <w:t>нужно</w:t>
      </w:r>
      <w:r w:rsidR="0088414F" w:rsidRPr="0088414F">
        <w:t xml:space="preserve"> </w:t>
      </w:r>
      <w:r w:rsidRPr="0088414F">
        <w:t>отметить,</w:t>
      </w:r>
      <w:r w:rsidR="0088414F" w:rsidRPr="0088414F">
        <w:t xml:space="preserve"> </w:t>
      </w:r>
      <w:r w:rsidRPr="0088414F">
        <w:t>что</w:t>
      </w:r>
      <w:r w:rsidR="0088414F" w:rsidRPr="0088414F">
        <w:t xml:space="preserve"> </w:t>
      </w:r>
      <w:r w:rsidRPr="0088414F">
        <w:t>он</w:t>
      </w:r>
      <w:r w:rsidR="0088414F" w:rsidRPr="0088414F">
        <w:t xml:space="preserve"> </w:t>
      </w:r>
      <w:r w:rsidRPr="0088414F">
        <w:t>увеличивается.</w:t>
      </w:r>
      <w:r w:rsidR="0088414F" w:rsidRPr="0088414F">
        <w:t xml:space="preserve"> </w:t>
      </w:r>
      <w:r w:rsidRPr="0088414F">
        <w:t>В</w:t>
      </w:r>
      <w:r w:rsidR="0088414F" w:rsidRPr="0088414F">
        <w:t xml:space="preserve"> </w:t>
      </w:r>
      <w:r w:rsidRPr="0088414F">
        <w:t>2009</w:t>
      </w:r>
      <w:r w:rsidR="0088414F" w:rsidRPr="0088414F">
        <w:t xml:space="preserve"> </w:t>
      </w:r>
      <w:r w:rsidRPr="0088414F">
        <w:t>году</w:t>
      </w:r>
      <w:r w:rsidR="0088414F" w:rsidRPr="0088414F">
        <w:t xml:space="preserve"> </w:t>
      </w:r>
      <w:r w:rsidRPr="0088414F">
        <w:t>в</w:t>
      </w:r>
      <w:r w:rsidR="0088414F" w:rsidRPr="0088414F">
        <w:t xml:space="preserve"> </w:t>
      </w:r>
      <w:r w:rsidRPr="0088414F">
        <w:t>Беларусь</w:t>
      </w:r>
      <w:r w:rsidR="0088414F" w:rsidRPr="0088414F">
        <w:t xml:space="preserve"> </w:t>
      </w:r>
      <w:r w:rsidRPr="0088414F">
        <w:t>въехали</w:t>
      </w:r>
      <w:r w:rsidR="0088414F" w:rsidRPr="0088414F">
        <w:t xml:space="preserve"> </w:t>
      </w:r>
      <w:r w:rsidRPr="0088414F">
        <w:t>1,5</w:t>
      </w:r>
      <w:r w:rsidR="0088414F" w:rsidRPr="0088414F">
        <w:t xml:space="preserve"> </w:t>
      </w:r>
      <w:r w:rsidRPr="0088414F">
        <w:t>млн.</w:t>
      </w:r>
      <w:r w:rsidR="0088414F" w:rsidRPr="0088414F">
        <w:t xml:space="preserve"> </w:t>
      </w:r>
      <w:r w:rsidRPr="0088414F">
        <w:t>Граждан</w:t>
      </w:r>
      <w:r w:rsidR="0088414F" w:rsidRPr="0088414F">
        <w:t xml:space="preserve"> </w:t>
      </w:r>
      <w:r w:rsidRPr="0088414F">
        <w:t>Украины,</w:t>
      </w:r>
      <w:r w:rsidR="0088414F" w:rsidRPr="0088414F">
        <w:t xml:space="preserve"> </w:t>
      </w:r>
      <w:r w:rsidRPr="0088414F">
        <w:t>однако</w:t>
      </w:r>
      <w:r w:rsidR="0088414F" w:rsidRPr="0088414F">
        <w:t xml:space="preserve"> </w:t>
      </w:r>
      <w:r w:rsidRPr="0088414F">
        <w:t>только</w:t>
      </w:r>
      <w:r w:rsidR="0088414F" w:rsidRPr="0088414F">
        <w:t xml:space="preserve"> </w:t>
      </w:r>
      <w:r w:rsidRPr="0088414F">
        <w:t>2,4</w:t>
      </w:r>
      <w:r w:rsidR="0088414F" w:rsidRPr="0088414F">
        <w:t xml:space="preserve"> </w:t>
      </w:r>
      <w:r w:rsidRPr="0088414F">
        <w:t>тыс.</w:t>
      </w:r>
      <w:r w:rsidR="0088414F" w:rsidRPr="0088414F">
        <w:t xml:space="preserve"> </w:t>
      </w:r>
      <w:r w:rsidRPr="0088414F">
        <w:t>человек</w:t>
      </w:r>
      <w:r w:rsidR="0088414F" w:rsidRPr="0088414F">
        <w:t xml:space="preserve"> </w:t>
      </w:r>
      <w:r w:rsidRPr="0088414F">
        <w:t>назвали</w:t>
      </w:r>
      <w:r w:rsidR="0088414F" w:rsidRPr="0088414F">
        <w:t xml:space="preserve"> </w:t>
      </w:r>
      <w:r w:rsidRPr="0088414F">
        <w:t>туризм</w:t>
      </w:r>
      <w:r w:rsidR="0088414F" w:rsidRPr="0088414F">
        <w:t xml:space="preserve"> </w:t>
      </w:r>
      <w:r w:rsidRPr="0088414F">
        <w:t>целью</w:t>
      </w:r>
      <w:r w:rsidR="0088414F" w:rsidRPr="0088414F">
        <w:t xml:space="preserve"> </w:t>
      </w:r>
      <w:r w:rsidRPr="0088414F">
        <w:t>своего</w:t>
      </w:r>
      <w:r w:rsidR="0088414F" w:rsidRPr="0088414F">
        <w:t xml:space="preserve"> </w:t>
      </w:r>
      <w:r w:rsidRPr="0088414F">
        <w:t>пребывания.</w:t>
      </w:r>
      <w:r w:rsidR="0088414F" w:rsidRPr="0088414F">
        <w:t xml:space="preserve"> </w:t>
      </w:r>
      <w:r w:rsidRPr="0088414F">
        <w:t>В</w:t>
      </w:r>
      <w:r w:rsidR="0088414F" w:rsidRPr="0088414F">
        <w:t xml:space="preserve"> </w:t>
      </w:r>
      <w:r w:rsidRPr="0088414F">
        <w:t>целевой</w:t>
      </w:r>
      <w:r w:rsidR="0088414F" w:rsidRPr="0088414F">
        <w:t xml:space="preserve"> </w:t>
      </w:r>
      <w:r w:rsidRPr="0088414F">
        <w:t>структуре</w:t>
      </w:r>
      <w:r w:rsidR="0088414F" w:rsidRPr="0088414F">
        <w:t xml:space="preserve"> </w:t>
      </w:r>
      <w:r w:rsidRPr="0088414F">
        <w:t>потока</w:t>
      </w:r>
      <w:r w:rsidR="0088414F" w:rsidRPr="0088414F">
        <w:t xml:space="preserve"> </w:t>
      </w:r>
      <w:r w:rsidRPr="0088414F">
        <w:t>преобладают</w:t>
      </w:r>
      <w:r w:rsidR="0088414F" w:rsidRPr="0088414F">
        <w:t xml:space="preserve"> </w:t>
      </w:r>
      <w:r w:rsidRPr="0088414F">
        <w:t>частные</w:t>
      </w:r>
      <w:r w:rsidR="0088414F" w:rsidRPr="0088414F">
        <w:t xml:space="preserve"> </w:t>
      </w:r>
      <w:r w:rsidRPr="0088414F">
        <w:t>поездки.</w:t>
      </w:r>
      <w:r w:rsidR="0088414F" w:rsidRPr="0088414F">
        <w:t xml:space="preserve"> </w:t>
      </w:r>
      <w:r w:rsidRPr="0088414F">
        <w:t>В</w:t>
      </w:r>
      <w:r w:rsidR="0088414F" w:rsidRPr="0088414F">
        <w:t xml:space="preserve"> </w:t>
      </w:r>
      <w:r w:rsidRPr="0088414F">
        <w:t>региональной</w:t>
      </w:r>
      <w:r w:rsidR="0088414F" w:rsidRPr="0088414F">
        <w:t xml:space="preserve"> </w:t>
      </w:r>
      <w:r w:rsidRPr="0088414F">
        <w:t>структуре</w:t>
      </w:r>
      <w:r w:rsidR="0088414F" w:rsidRPr="0088414F">
        <w:t xml:space="preserve"> </w:t>
      </w:r>
      <w:r w:rsidRPr="0088414F">
        <w:t>сложно</w:t>
      </w:r>
      <w:r w:rsidR="0088414F" w:rsidRPr="0088414F">
        <w:t xml:space="preserve"> </w:t>
      </w:r>
      <w:r w:rsidRPr="0088414F">
        <w:t>выделить</w:t>
      </w:r>
      <w:r w:rsidR="0088414F" w:rsidRPr="0088414F">
        <w:t xml:space="preserve"> </w:t>
      </w:r>
      <w:r w:rsidRPr="0088414F">
        <w:t>определенные</w:t>
      </w:r>
      <w:r w:rsidR="0088414F" w:rsidRPr="0088414F">
        <w:t xml:space="preserve"> </w:t>
      </w:r>
      <w:r w:rsidRPr="0088414F">
        <w:t>дестинации,</w:t>
      </w:r>
      <w:r w:rsidR="0088414F" w:rsidRPr="0088414F">
        <w:t xml:space="preserve"> </w:t>
      </w:r>
      <w:r w:rsidRPr="0088414F">
        <w:t>можно</w:t>
      </w:r>
      <w:r w:rsidR="0088414F" w:rsidRPr="0088414F">
        <w:t xml:space="preserve"> </w:t>
      </w:r>
      <w:r w:rsidRPr="0088414F">
        <w:t>сказать</w:t>
      </w:r>
      <w:r w:rsidR="0088414F" w:rsidRPr="0088414F">
        <w:t xml:space="preserve"> </w:t>
      </w:r>
      <w:r w:rsidRPr="0088414F">
        <w:t>лишь,</w:t>
      </w:r>
      <w:r w:rsidR="0088414F" w:rsidRPr="0088414F">
        <w:t xml:space="preserve"> </w:t>
      </w:r>
      <w:r w:rsidRPr="0088414F">
        <w:t>что</w:t>
      </w:r>
      <w:r w:rsidR="0088414F" w:rsidRPr="0088414F">
        <w:t xml:space="preserve"> </w:t>
      </w:r>
      <w:r w:rsidRPr="0088414F">
        <w:t>популярным</w:t>
      </w:r>
      <w:r w:rsidR="0088414F" w:rsidRPr="0088414F">
        <w:t xml:space="preserve"> </w:t>
      </w:r>
      <w:r w:rsidRPr="0088414F">
        <w:t>является</w:t>
      </w:r>
      <w:r w:rsidR="0088414F" w:rsidRPr="0088414F">
        <w:t xml:space="preserve"> </w:t>
      </w:r>
      <w:r w:rsidRPr="0088414F">
        <w:t>лечебно-оздоровительный,</w:t>
      </w:r>
      <w:r w:rsidR="0088414F" w:rsidRPr="0088414F">
        <w:t xml:space="preserve"> </w:t>
      </w:r>
      <w:r w:rsidRPr="0088414F">
        <w:t>рекреационный</w:t>
      </w:r>
      <w:r w:rsidR="0088414F" w:rsidRPr="0088414F">
        <w:t xml:space="preserve"> </w:t>
      </w:r>
      <w:r w:rsidRPr="0088414F">
        <w:t>и</w:t>
      </w:r>
      <w:r w:rsidR="0088414F" w:rsidRPr="0088414F">
        <w:t xml:space="preserve"> </w:t>
      </w:r>
      <w:r w:rsidRPr="0088414F">
        <w:t>экскурсионный</w:t>
      </w:r>
      <w:r w:rsidR="0088414F" w:rsidRPr="0088414F">
        <w:t xml:space="preserve"> </w:t>
      </w:r>
      <w:r w:rsidRPr="0088414F">
        <w:t>виды</w:t>
      </w:r>
      <w:r w:rsidR="0088414F" w:rsidRPr="0088414F">
        <w:t xml:space="preserve"> </w:t>
      </w:r>
      <w:r w:rsidRPr="0088414F">
        <w:t>туризма.</w:t>
      </w:r>
    </w:p>
    <w:p w14:paraId="078C87CA" w14:textId="77777777" w:rsidR="008A6F7E" w:rsidRPr="0088414F" w:rsidRDefault="00D40BE9" w:rsidP="0088414F">
      <w:pPr>
        <w:tabs>
          <w:tab w:val="left" w:pos="726"/>
        </w:tabs>
        <w:rPr>
          <w:szCs w:val="40"/>
        </w:rPr>
      </w:pPr>
      <w:r w:rsidRPr="0088414F">
        <w:t>Несмотря</w:t>
      </w:r>
      <w:r w:rsidR="0088414F" w:rsidRPr="0088414F">
        <w:t xml:space="preserve"> </w:t>
      </w:r>
      <w:r w:rsidRPr="0088414F">
        <w:t>на</w:t>
      </w:r>
      <w:r w:rsidR="0088414F" w:rsidRPr="0088414F">
        <w:t xml:space="preserve"> </w:t>
      </w:r>
      <w:r w:rsidRPr="0088414F">
        <w:t>положительную</w:t>
      </w:r>
      <w:r w:rsidR="0088414F" w:rsidRPr="0088414F">
        <w:t xml:space="preserve"> </w:t>
      </w:r>
      <w:r w:rsidRPr="0088414F">
        <w:t>динамику</w:t>
      </w:r>
      <w:r w:rsidR="0088414F" w:rsidRPr="0088414F">
        <w:t xml:space="preserve"> </w:t>
      </w:r>
      <w:r w:rsidRPr="0088414F">
        <w:t>развития</w:t>
      </w:r>
      <w:r w:rsidR="0088414F" w:rsidRPr="0088414F">
        <w:t xml:space="preserve"> </w:t>
      </w:r>
      <w:r w:rsidRPr="0088414F">
        <w:t>туристических</w:t>
      </w:r>
      <w:r w:rsidR="0088414F" w:rsidRPr="0088414F">
        <w:t xml:space="preserve"> </w:t>
      </w:r>
      <w:r w:rsidRPr="0088414F">
        <w:t>связей</w:t>
      </w:r>
      <w:r w:rsidR="0088414F" w:rsidRPr="0088414F">
        <w:t xml:space="preserve"> </w:t>
      </w:r>
      <w:r w:rsidRPr="0088414F">
        <w:t>Беларуси</w:t>
      </w:r>
      <w:r w:rsidR="0088414F" w:rsidRPr="0088414F">
        <w:t xml:space="preserve"> </w:t>
      </w:r>
      <w:r w:rsidRPr="0088414F">
        <w:t>и</w:t>
      </w:r>
      <w:r w:rsidR="0088414F" w:rsidRPr="0088414F">
        <w:t xml:space="preserve"> </w:t>
      </w:r>
      <w:r w:rsidRPr="0088414F">
        <w:t>Украины,</w:t>
      </w:r>
      <w:r w:rsidR="0088414F" w:rsidRPr="0088414F">
        <w:t xml:space="preserve"> </w:t>
      </w:r>
      <w:r w:rsidRPr="0088414F">
        <w:t>их</w:t>
      </w:r>
      <w:r w:rsidR="0088414F" w:rsidRPr="0088414F">
        <w:t xml:space="preserve"> </w:t>
      </w:r>
      <w:r w:rsidRPr="0088414F">
        <w:t>нужно</w:t>
      </w:r>
      <w:r w:rsidR="0088414F" w:rsidRPr="0088414F">
        <w:t xml:space="preserve"> </w:t>
      </w:r>
      <w:r w:rsidRPr="0088414F">
        <w:t>расширять</w:t>
      </w:r>
      <w:r w:rsidR="0088414F" w:rsidRPr="0088414F">
        <w:t xml:space="preserve"> </w:t>
      </w:r>
      <w:r w:rsidRPr="0088414F">
        <w:t>на</w:t>
      </w:r>
      <w:r w:rsidR="0088414F" w:rsidRPr="0088414F">
        <w:t xml:space="preserve"> </w:t>
      </w:r>
      <w:r w:rsidRPr="0088414F">
        <w:t>основе</w:t>
      </w:r>
      <w:r w:rsidR="0088414F" w:rsidRPr="0088414F">
        <w:t xml:space="preserve"> </w:t>
      </w:r>
      <w:r w:rsidRPr="0088414F">
        <w:t>двухсторонних</w:t>
      </w:r>
      <w:r w:rsidR="0088414F" w:rsidRPr="0088414F">
        <w:t xml:space="preserve"> </w:t>
      </w:r>
      <w:r w:rsidRPr="0088414F">
        <w:t>соглашений</w:t>
      </w:r>
      <w:r w:rsidR="00474AC6" w:rsidRPr="0088414F">
        <w:t>.</w:t>
      </w:r>
      <w:r w:rsidR="0088414F" w:rsidRPr="0088414F">
        <w:t xml:space="preserve"> </w:t>
      </w:r>
      <w:r w:rsidR="00474AC6" w:rsidRPr="0088414F">
        <w:rPr>
          <w:szCs w:val="40"/>
        </w:rPr>
        <w:t>Принимая</w:t>
      </w:r>
      <w:r w:rsidR="0088414F" w:rsidRPr="0088414F">
        <w:rPr>
          <w:szCs w:val="40"/>
        </w:rPr>
        <w:t xml:space="preserve"> </w:t>
      </w:r>
      <w:r w:rsidR="00474AC6" w:rsidRPr="0088414F">
        <w:rPr>
          <w:szCs w:val="40"/>
        </w:rPr>
        <w:t>во</w:t>
      </w:r>
      <w:r w:rsidR="0088414F" w:rsidRPr="0088414F">
        <w:rPr>
          <w:szCs w:val="40"/>
        </w:rPr>
        <w:t xml:space="preserve"> </w:t>
      </w:r>
      <w:r w:rsidR="00474AC6" w:rsidRPr="0088414F">
        <w:rPr>
          <w:szCs w:val="40"/>
        </w:rPr>
        <w:t>внимание</w:t>
      </w:r>
      <w:r w:rsidR="0088414F" w:rsidRPr="0088414F">
        <w:rPr>
          <w:szCs w:val="40"/>
        </w:rPr>
        <w:t xml:space="preserve"> </w:t>
      </w:r>
      <w:r w:rsidR="00474AC6" w:rsidRPr="0088414F">
        <w:rPr>
          <w:szCs w:val="40"/>
        </w:rPr>
        <w:t>существование</w:t>
      </w:r>
      <w:r w:rsidR="0088414F" w:rsidRPr="0088414F">
        <w:rPr>
          <w:szCs w:val="40"/>
        </w:rPr>
        <w:t xml:space="preserve"> </w:t>
      </w:r>
      <w:r w:rsidR="00474AC6" w:rsidRPr="0088414F">
        <w:rPr>
          <w:szCs w:val="40"/>
        </w:rPr>
        <w:t>ряда</w:t>
      </w:r>
      <w:r w:rsidR="0088414F" w:rsidRPr="0088414F">
        <w:rPr>
          <w:szCs w:val="40"/>
        </w:rPr>
        <w:t xml:space="preserve"> </w:t>
      </w:r>
      <w:r w:rsidR="00474AC6" w:rsidRPr="0088414F">
        <w:rPr>
          <w:szCs w:val="40"/>
        </w:rPr>
        <w:t>принципиальных</w:t>
      </w:r>
      <w:r w:rsidR="0088414F" w:rsidRPr="0088414F">
        <w:rPr>
          <w:szCs w:val="40"/>
        </w:rPr>
        <w:t xml:space="preserve"> </w:t>
      </w:r>
      <w:r w:rsidR="00474AC6" w:rsidRPr="0088414F">
        <w:rPr>
          <w:szCs w:val="40"/>
        </w:rPr>
        <w:t>вопросов,</w:t>
      </w:r>
      <w:r w:rsidR="0088414F" w:rsidRPr="0088414F">
        <w:rPr>
          <w:szCs w:val="40"/>
        </w:rPr>
        <w:t xml:space="preserve"> </w:t>
      </w:r>
      <w:r w:rsidR="00474AC6" w:rsidRPr="0088414F">
        <w:rPr>
          <w:szCs w:val="40"/>
        </w:rPr>
        <w:t>которые</w:t>
      </w:r>
      <w:r w:rsidR="0088414F" w:rsidRPr="0088414F">
        <w:rPr>
          <w:szCs w:val="40"/>
        </w:rPr>
        <w:t xml:space="preserve"> </w:t>
      </w:r>
      <w:r w:rsidR="00474AC6" w:rsidRPr="0088414F">
        <w:rPr>
          <w:szCs w:val="40"/>
        </w:rPr>
        <w:t>требуют</w:t>
      </w:r>
      <w:r w:rsidR="0088414F" w:rsidRPr="0088414F">
        <w:rPr>
          <w:szCs w:val="40"/>
        </w:rPr>
        <w:t xml:space="preserve"> </w:t>
      </w:r>
      <w:r w:rsidR="00474AC6" w:rsidRPr="0088414F">
        <w:rPr>
          <w:szCs w:val="40"/>
        </w:rPr>
        <w:t>совместного</w:t>
      </w:r>
      <w:r w:rsidR="0088414F" w:rsidRPr="0088414F">
        <w:rPr>
          <w:szCs w:val="40"/>
        </w:rPr>
        <w:t xml:space="preserve"> </w:t>
      </w:r>
      <w:r w:rsidR="00474AC6" w:rsidRPr="0088414F">
        <w:rPr>
          <w:szCs w:val="40"/>
        </w:rPr>
        <w:t>решения</w:t>
      </w:r>
      <w:r w:rsidR="0088414F" w:rsidRPr="0088414F">
        <w:rPr>
          <w:szCs w:val="40"/>
        </w:rPr>
        <w:t xml:space="preserve"> </w:t>
      </w:r>
      <w:r w:rsidR="00474AC6" w:rsidRPr="0088414F">
        <w:rPr>
          <w:szCs w:val="40"/>
        </w:rPr>
        <w:t>на</w:t>
      </w:r>
      <w:r w:rsidR="0088414F" w:rsidRPr="0088414F">
        <w:rPr>
          <w:szCs w:val="40"/>
        </w:rPr>
        <w:t xml:space="preserve"> </w:t>
      </w:r>
      <w:r w:rsidR="00474AC6" w:rsidRPr="0088414F">
        <w:rPr>
          <w:szCs w:val="40"/>
        </w:rPr>
        <w:t>межгосударственном</w:t>
      </w:r>
      <w:r w:rsidR="0088414F" w:rsidRPr="0088414F">
        <w:rPr>
          <w:szCs w:val="40"/>
        </w:rPr>
        <w:t xml:space="preserve"> </w:t>
      </w:r>
      <w:r w:rsidR="00474AC6" w:rsidRPr="0088414F">
        <w:rPr>
          <w:szCs w:val="40"/>
        </w:rPr>
        <w:t>уровне,</w:t>
      </w:r>
      <w:r w:rsidR="0088414F" w:rsidRPr="0088414F">
        <w:rPr>
          <w:szCs w:val="40"/>
        </w:rPr>
        <w:t xml:space="preserve"> </w:t>
      </w:r>
      <w:r w:rsidR="00474AC6" w:rsidRPr="0088414F">
        <w:rPr>
          <w:szCs w:val="40"/>
        </w:rPr>
        <w:t>целесообразным</w:t>
      </w:r>
      <w:r w:rsidR="0088414F" w:rsidRPr="0088414F">
        <w:rPr>
          <w:szCs w:val="40"/>
        </w:rPr>
        <w:t xml:space="preserve"> </w:t>
      </w:r>
      <w:r w:rsidR="00474AC6" w:rsidRPr="0088414F">
        <w:rPr>
          <w:szCs w:val="40"/>
        </w:rPr>
        <w:t>было</w:t>
      </w:r>
      <w:r w:rsidR="0088414F" w:rsidRPr="0088414F">
        <w:rPr>
          <w:szCs w:val="40"/>
        </w:rPr>
        <w:t xml:space="preserve"> </w:t>
      </w:r>
      <w:r w:rsidR="00474AC6" w:rsidRPr="0088414F">
        <w:rPr>
          <w:szCs w:val="40"/>
        </w:rPr>
        <w:t>бы</w:t>
      </w:r>
      <w:r w:rsidR="0088414F" w:rsidRPr="0088414F">
        <w:rPr>
          <w:szCs w:val="40"/>
        </w:rPr>
        <w:t xml:space="preserve"> </w:t>
      </w:r>
      <w:r w:rsidR="00474AC6" w:rsidRPr="0088414F">
        <w:rPr>
          <w:szCs w:val="40"/>
        </w:rPr>
        <w:t>расширение</w:t>
      </w:r>
      <w:r w:rsidR="0088414F" w:rsidRPr="0088414F">
        <w:rPr>
          <w:szCs w:val="40"/>
        </w:rPr>
        <w:t xml:space="preserve"> </w:t>
      </w:r>
      <w:r w:rsidR="00474AC6" w:rsidRPr="0088414F">
        <w:rPr>
          <w:szCs w:val="40"/>
        </w:rPr>
        <w:t>туристского</w:t>
      </w:r>
      <w:r w:rsidR="0088414F" w:rsidRPr="0088414F">
        <w:rPr>
          <w:szCs w:val="40"/>
        </w:rPr>
        <w:t xml:space="preserve"> </w:t>
      </w:r>
      <w:r w:rsidR="00474AC6" w:rsidRPr="0088414F">
        <w:rPr>
          <w:szCs w:val="40"/>
        </w:rPr>
        <w:t>взаимодействия</w:t>
      </w:r>
      <w:r w:rsidR="0088414F" w:rsidRPr="0088414F">
        <w:rPr>
          <w:szCs w:val="40"/>
        </w:rPr>
        <w:t xml:space="preserve"> </w:t>
      </w:r>
      <w:r w:rsidR="00474AC6" w:rsidRPr="0088414F">
        <w:rPr>
          <w:szCs w:val="40"/>
        </w:rPr>
        <w:t>в</w:t>
      </w:r>
      <w:r w:rsidR="0088414F" w:rsidRPr="0088414F">
        <w:rPr>
          <w:szCs w:val="40"/>
        </w:rPr>
        <w:t xml:space="preserve"> </w:t>
      </w:r>
      <w:r w:rsidR="00474AC6" w:rsidRPr="0088414F">
        <w:rPr>
          <w:szCs w:val="40"/>
        </w:rPr>
        <w:t>рамках</w:t>
      </w:r>
      <w:r w:rsidR="0088414F" w:rsidRPr="0088414F">
        <w:rPr>
          <w:szCs w:val="40"/>
        </w:rPr>
        <w:t xml:space="preserve"> </w:t>
      </w:r>
      <w:r w:rsidR="00474AC6" w:rsidRPr="0088414F">
        <w:rPr>
          <w:szCs w:val="40"/>
        </w:rPr>
        <w:t>СНГ.</w:t>
      </w:r>
      <w:bookmarkEnd w:id="158"/>
      <w:bookmarkEnd w:id="159"/>
      <w:bookmarkEnd w:id="160"/>
      <w:bookmarkEnd w:id="161"/>
      <w:bookmarkEnd w:id="162"/>
      <w:bookmarkEnd w:id="163"/>
      <w:bookmarkEnd w:id="164"/>
      <w:bookmarkEnd w:id="165"/>
    </w:p>
    <w:p w14:paraId="35420CB3" w14:textId="77777777" w:rsidR="00E52F32" w:rsidRDefault="00CE164A" w:rsidP="00CE164A">
      <w:pPr>
        <w:pStyle w:val="1"/>
      </w:pPr>
      <w:bookmarkStart w:id="166" w:name="_Toc227080814"/>
      <w:bookmarkStart w:id="167" w:name="_Toc227090421"/>
      <w:bookmarkStart w:id="168" w:name="_Toc227090589"/>
      <w:bookmarkStart w:id="169" w:name="_Toc227090832"/>
      <w:bookmarkStart w:id="170" w:name="_Toc227090956"/>
      <w:bookmarkStart w:id="171" w:name="_Toc227130424"/>
      <w:bookmarkStart w:id="172" w:name="_Toc227134278"/>
      <w:bookmarkStart w:id="173" w:name="_Toc227134418"/>
      <w:bookmarkStart w:id="174" w:name="_Toc279193928"/>
      <w:bookmarkStart w:id="175" w:name="_Toc279194244"/>
      <w:r>
        <w:br w:type="page"/>
      </w:r>
      <w:bookmarkStart w:id="176" w:name="_Toc281228978"/>
      <w:r w:rsidR="00E52F32" w:rsidRPr="0088414F">
        <w:t>Список</w:t>
      </w:r>
      <w:r w:rsidR="0088414F" w:rsidRPr="0088414F">
        <w:t xml:space="preserve"> </w:t>
      </w:r>
      <w:r w:rsidR="00E52F32" w:rsidRPr="0088414F">
        <w:t>использованных</w:t>
      </w:r>
      <w:r w:rsidR="0088414F" w:rsidRPr="0088414F">
        <w:t xml:space="preserve"> </w:t>
      </w:r>
      <w:r w:rsidR="00E52F32" w:rsidRPr="0088414F">
        <w:t>источников</w:t>
      </w:r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</w:p>
    <w:p w14:paraId="41EE1155" w14:textId="77777777" w:rsidR="00CE164A" w:rsidRPr="00CE164A" w:rsidRDefault="00CE164A" w:rsidP="00CE164A">
      <w:pPr>
        <w:rPr>
          <w:lang w:eastAsia="en-US"/>
        </w:rPr>
      </w:pPr>
    </w:p>
    <w:p w14:paraId="651BCFB4" w14:textId="77777777" w:rsidR="00E52F32" w:rsidRPr="0088414F" w:rsidRDefault="00E52F32" w:rsidP="00CE164A">
      <w:pPr>
        <w:pStyle w:val="a"/>
        <w:tabs>
          <w:tab w:val="left" w:pos="402"/>
        </w:tabs>
      </w:pPr>
      <w:r w:rsidRPr="0088414F">
        <w:t>Государственный</w:t>
      </w:r>
      <w:r w:rsidR="0088414F" w:rsidRPr="0088414F">
        <w:t xml:space="preserve"> </w:t>
      </w:r>
      <w:r w:rsidRPr="0088414F">
        <w:t>пограничный</w:t>
      </w:r>
      <w:r w:rsidR="0088414F" w:rsidRPr="0088414F">
        <w:t xml:space="preserve"> </w:t>
      </w:r>
      <w:r w:rsidRPr="0088414F">
        <w:t>комитет</w:t>
      </w:r>
      <w:r w:rsidR="0088414F" w:rsidRPr="0088414F">
        <w:t xml:space="preserve"> </w:t>
      </w:r>
      <w:r w:rsidRPr="0088414F">
        <w:t>Республики</w:t>
      </w:r>
      <w:r w:rsidR="0088414F" w:rsidRPr="0088414F">
        <w:t xml:space="preserve"> </w:t>
      </w:r>
      <w:r w:rsidRPr="0088414F">
        <w:t>Беларусь</w:t>
      </w:r>
      <w:r w:rsidR="0088414F" w:rsidRPr="0088414F">
        <w:t xml:space="preserve"> [</w:t>
      </w:r>
      <w:r w:rsidRPr="0088414F">
        <w:t>Электронный</w:t>
      </w:r>
      <w:r w:rsidR="0088414F" w:rsidRPr="0088414F">
        <w:t xml:space="preserve"> </w:t>
      </w:r>
      <w:r w:rsidRPr="0088414F">
        <w:t>ресурс</w:t>
      </w:r>
      <w:r w:rsidR="0088414F" w:rsidRPr="0088414F">
        <w:t>]</w:t>
      </w:r>
      <w:r w:rsidR="0088414F">
        <w:t xml:space="preserve">. - </w:t>
      </w:r>
      <w:r w:rsidRPr="0088414F">
        <w:t>2010</w:t>
      </w:r>
      <w:r w:rsidR="0088414F">
        <w:t xml:space="preserve">. - </w:t>
      </w:r>
      <w:r w:rsidRPr="0088414F">
        <w:t>Режим</w:t>
      </w:r>
      <w:r w:rsidR="0088414F" w:rsidRPr="0088414F">
        <w:t xml:space="preserve"> </w:t>
      </w:r>
      <w:r w:rsidRPr="0088414F">
        <w:t>доступа</w:t>
      </w:r>
      <w:r w:rsidR="0088414F" w:rsidRPr="0088414F">
        <w:t xml:space="preserve">: </w:t>
      </w:r>
      <w:hyperlink r:id="rId8" w:history="1">
        <w:r w:rsidR="0088414F">
          <w:t>http://</w:t>
        </w:r>
        <w:r w:rsidRPr="0088414F">
          <w:t>gpk.gov.by/border</w:t>
        </w:r>
      </w:hyperlink>
      <w:r w:rsidR="0088414F" w:rsidRPr="0088414F">
        <w:t xml:space="preserve"> - </w:t>
      </w:r>
      <w:r w:rsidRPr="0088414F">
        <w:t>Дата</w:t>
      </w:r>
      <w:r w:rsidR="0088414F" w:rsidRPr="0088414F">
        <w:t xml:space="preserve"> </w:t>
      </w:r>
      <w:r w:rsidRPr="0088414F">
        <w:t>доступа</w:t>
      </w:r>
      <w:r w:rsidR="0088414F" w:rsidRPr="0088414F">
        <w:t>: [</w:t>
      </w:r>
      <w:r w:rsidRPr="0088414F">
        <w:t>05</w:t>
      </w:r>
      <w:r w:rsidR="0088414F">
        <w:t>.1</w:t>
      </w:r>
      <w:r w:rsidRPr="0088414F">
        <w:t>1</w:t>
      </w:r>
      <w:r w:rsidR="0088414F">
        <w:t>.1</w:t>
      </w:r>
      <w:r w:rsidRPr="0088414F">
        <w:t>0</w:t>
      </w:r>
      <w:r w:rsidR="0088414F" w:rsidRPr="0088414F">
        <w:t>].</w:t>
      </w:r>
    </w:p>
    <w:p w14:paraId="76FC26D2" w14:textId="77777777" w:rsidR="00E52F32" w:rsidRPr="0088414F" w:rsidRDefault="00E52F32" w:rsidP="00CE164A">
      <w:pPr>
        <w:pStyle w:val="a"/>
        <w:tabs>
          <w:tab w:val="left" w:pos="402"/>
        </w:tabs>
      </w:pPr>
      <w:r w:rsidRPr="0088414F">
        <w:t>Туристический</w:t>
      </w:r>
      <w:r w:rsidR="0088414F" w:rsidRPr="0088414F">
        <w:t xml:space="preserve"> </w:t>
      </w:r>
      <w:r w:rsidRPr="0088414F">
        <w:t>портал</w:t>
      </w:r>
      <w:r w:rsidR="0088414F">
        <w:t xml:space="preserve"> "</w:t>
      </w:r>
      <w:r w:rsidRPr="0088414F">
        <w:t>Турпром</w:t>
      </w:r>
      <w:r w:rsidR="0088414F">
        <w:t xml:space="preserve">" </w:t>
      </w:r>
      <w:r w:rsidR="0088414F" w:rsidRPr="0088414F">
        <w:t>[</w:t>
      </w:r>
      <w:r w:rsidRPr="0088414F">
        <w:t>Электронный</w:t>
      </w:r>
      <w:r w:rsidR="0088414F" w:rsidRPr="0088414F">
        <w:t xml:space="preserve"> </w:t>
      </w:r>
      <w:r w:rsidRPr="0088414F">
        <w:t>ресурс</w:t>
      </w:r>
      <w:r w:rsidR="0088414F" w:rsidRPr="0088414F">
        <w:t>]</w:t>
      </w:r>
      <w:r w:rsidR="0088414F">
        <w:t xml:space="preserve">. - </w:t>
      </w:r>
      <w:r w:rsidRPr="0088414F">
        <w:t>2010</w:t>
      </w:r>
      <w:r w:rsidR="0088414F">
        <w:t xml:space="preserve">. - </w:t>
      </w:r>
      <w:r w:rsidRPr="0088414F">
        <w:t>Режим</w:t>
      </w:r>
      <w:r w:rsidR="0088414F" w:rsidRPr="0088414F">
        <w:t xml:space="preserve"> </w:t>
      </w:r>
      <w:r w:rsidRPr="0088414F">
        <w:t>доступа</w:t>
      </w:r>
      <w:r w:rsidR="0088414F" w:rsidRPr="0088414F">
        <w:t xml:space="preserve">: </w:t>
      </w:r>
      <w:r w:rsidR="0088414F">
        <w:t>http://</w:t>
      </w:r>
      <w:r w:rsidRPr="0088414F">
        <w:t>www.tourprom.ru/news/7968/</w:t>
      </w:r>
      <w:r w:rsidR="0088414F" w:rsidRPr="0088414F">
        <w:t xml:space="preserve"> - </w:t>
      </w:r>
      <w:r w:rsidRPr="0088414F">
        <w:t>Дата</w:t>
      </w:r>
      <w:r w:rsidR="0088414F" w:rsidRPr="0088414F">
        <w:t xml:space="preserve"> </w:t>
      </w:r>
      <w:r w:rsidRPr="0088414F">
        <w:t>доступа</w:t>
      </w:r>
      <w:r w:rsidR="0088414F" w:rsidRPr="0088414F">
        <w:t>: [</w:t>
      </w:r>
      <w:r w:rsidRPr="0088414F">
        <w:t>05</w:t>
      </w:r>
      <w:r w:rsidR="0088414F">
        <w:t>.1</w:t>
      </w:r>
      <w:r w:rsidRPr="0088414F">
        <w:t>1</w:t>
      </w:r>
      <w:r w:rsidR="0088414F">
        <w:t>.1</w:t>
      </w:r>
      <w:r w:rsidRPr="0088414F">
        <w:t>0</w:t>
      </w:r>
      <w:r w:rsidR="0088414F" w:rsidRPr="0088414F">
        <w:t>].</w:t>
      </w:r>
    </w:p>
    <w:p w14:paraId="426A3ED9" w14:textId="77777777" w:rsidR="00E52F32" w:rsidRPr="0088414F" w:rsidRDefault="00E52F32" w:rsidP="00CE164A">
      <w:pPr>
        <w:pStyle w:val="a"/>
        <w:tabs>
          <w:tab w:val="left" w:pos="402"/>
        </w:tabs>
      </w:pPr>
      <w:r w:rsidRPr="0088414F">
        <w:t>Транспортная</w:t>
      </w:r>
      <w:r w:rsidR="0088414F" w:rsidRPr="0088414F">
        <w:t xml:space="preserve"> </w:t>
      </w:r>
      <w:r w:rsidRPr="0088414F">
        <w:t>инспекция</w:t>
      </w:r>
      <w:r w:rsidR="0088414F" w:rsidRPr="0088414F">
        <w:t xml:space="preserve"> </w:t>
      </w:r>
      <w:r w:rsidRPr="0088414F">
        <w:t>Минтранса</w:t>
      </w:r>
      <w:r w:rsidR="0088414F" w:rsidRPr="0088414F">
        <w:t xml:space="preserve"> [</w:t>
      </w:r>
      <w:r w:rsidRPr="0088414F">
        <w:t>Электронный</w:t>
      </w:r>
      <w:r w:rsidR="0088414F" w:rsidRPr="0088414F">
        <w:t xml:space="preserve"> </w:t>
      </w:r>
      <w:r w:rsidRPr="0088414F">
        <w:t>ресурс</w:t>
      </w:r>
      <w:r w:rsidR="0088414F" w:rsidRPr="0088414F">
        <w:t>]</w:t>
      </w:r>
      <w:r w:rsidR="0088414F">
        <w:t xml:space="preserve">. - </w:t>
      </w:r>
      <w:r w:rsidRPr="0088414F">
        <w:t>2010</w:t>
      </w:r>
      <w:r w:rsidR="0088414F">
        <w:t xml:space="preserve">. - </w:t>
      </w:r>
      <w:r w:rsidRPr="0088414F">
        <w:t>Режим</w:t>
      </w:r>
      <w:r w:rsidR="0088414F" w:rsidRPr="0088414F">
        <w:t xml:space="preserve"> </w:t>
      </w:r>
      <w:r w:rsidRPr="0088414F">
        <w:t>доступа</w:t>
      </w:r>
      <w:r w:rsidR="0088414F" w:rsidRPr="0088414F">
        <w:t xml:space="preserve">: </w:t>
      </w:r>
      <w:r w:rsidR="0088414F">
        <w:t>http://</w:t>
      </w:r>
      <w:r w:rsidRPr="0088414F">
        <w:t>www.mtkrbti.by/</w:t>
      </w:r>
      <w:r w:rsidR="0088414F" w:rsidRPr="0088414F">
        <w:t xml:space="preserve">? </w:t>
      </w:r>
      <w:r w:rsidRPr="0088414F">
        <w:t>page_id=5</w:t>
      </w:r>
      <w:r w:rsidR="0088414F">
        <w:t xml:space="preserve">. - </w:t>
      </w:r>
      <w:r w:rsidRPr="0088414F">
        <w:t>Дата</w:t>
      </w:r>
      <w:r w:rsidR="0088414F" w:rsidRPr="0088414F">
        <w:t xml:space="preserve"> </w:t>
      </w:r>
      <w:r w:rsidRPr="0088414F">
        <w:t>доступа</w:t>
      </w:r>
      <w:r w:rsidR="0088414F" w:rsidRPr="0088414F">
        <w:t>: [</w:t>
      </w:r>
      <w:r w:rsidRPr="0088414F">
        <w:t>07</w:t>
      </w:r>
      <w:r w:rsidR="0088414F">
        <w:t>.1</w:t>
      </w:r>
      <w:r w:rsidRPr="0088414F">
        <w:t>1</w:t>
      </w:r>
      <w:r w:rsidR="0088414F">
        <w:t>.1</w:t>
      </w:r>
      <w:r w:rsidRPr="0088414F">
        <w:t>0</w:t>
      </w:r>
      <w:r w:rsidR="0088414F" w:rsidRPr="0088414F">
        <w:t>].</w:t>
      </w:r>
    </w:p>
    <w:p w14:paraId="00F9EEB7" w14:textId="77777777" w:rsidR="00E52F32" w:rsidRPr="0088414F" w:rsidRDefault="00E52F32" w:rsidP="00CE164A">
      <w:pPr>
        <w:pStyle w:val="a"/>
        <w:tabs>
          <w:tab w:val="left" w:pos="402"/>
        </w:tabs>
      </w:pPr>
      <w:r w:rsidRPr="0088414F">
        <w:t>Пункты</w:t>
      </w:r>
      <w:r w:rsidR="0088414F" w:rsidRPr="0088414F">
        <w:t xml:space="preserve"> </w:t>
      </w:r>
      <w:r w:rsidRPr="0088414F">
        <w:t>таможенного</w:t>
      </w:r>
      <w:r w:rsidR="0088414F" w:rsidRPr="0088414F">
        <w:t xml:space="preserve"> </w:t>
      </w:r>
      <w:r w:rsidRPr="0088414F">
        <w:t>оформления</w:t>
      </w:r>
      <w:r w:rsidR="0088414F" w:rsidRPr="0088414F">
        <w:t xml:space="preserve"> [</w:t>
      </w:r>
      <w:r w:rsidRPr="0088414F">
        <w:t>Электронный</w:t>
      </w:r>
      <w:r w:rsidR="0088414F" w:rsidRPr="0088414F">
        <w:t xml:space="preserve"> </w:t>
      </w:r>
      <w:r w:rsidRPr="0088414F">
        <w:t>ресурс</w:t>
      </w:r>
      <w:r w:rsidR="0088414F" w:rsidRPr="0088414F">
        <w:t>]</w:t>
      </w:r>
      <w:r w:rsidR="0088414F">
        <w:t xml:space="preserve">. - </w:t>
      </w:r>
      <w:r w:rsidRPr="0088414F">
        <w:t>2010</w:t>
      </w:r>
      <w:r w:rsidR="0088414F">
        <w:t xml:space="preserve">. - </w:t>
      </w:r>
      <w:r w:rsidRPr="0088414F">
        <w:t>Режим</w:t>
      </w:r>
      <w:r w:rsidR="0088414F" w:rsidRPr="0088414F">
        <w:t xml:space="preserve"> </w:t>
      </w:r>
      <w:r w:rsidRPr="0088414F">
        <w:t>доступа</w:t>
      </w:r>
      <w:r w:rsidR="0088414F" w:rsidRPr="0088414F">
        <w:t xml:space="preserve">: </w:t>
      </w:r>
      <w:hyperlink r:id="rId9" w:history="1">
        <w:r w:rsidR="0088414F">
          <w:t>http://</w:t>
        </w:r>
        <w:r w:rsidRPr="0088414F">
          <w:t>turua.ru/custom/pogranichnye-punkty-propuska/punkty-tamozhennogo-oformleniya</w:t>
        </w:r>
      </w:hyperlink>
      <w:r w:rsidR="0088414F" w:rsidRPr="0088414F">
        <w:t xml:space="preserve"> - </w:t>
      </w:r>
      <w:r w:rsidRPr="0088414F">
        <w:t>Дата</w:t>
      </w:r>
      <w:r w:rsidR="0088414F" w:rsidRPr="0088414F">
        <w:t xml:space="preserve"> </w:t>
      </w:r>
      <w:r w:rsidRPr="0088414F">
        <w:t>доступа</w:t>
      </w:r>
      <w:r w:rsidR="0088414F" w:rsidRPr="0088414F">
        <w:t>: [</w:t>
      </w:r>
      <w:r w:rsidRPr="0088414F">
        <w:t>07</w:t>
      </w:r>
      <w:r w:rsidR="0088414F">
        <w:t>.1</w:t>
      </w:r>
      <w:r w:rsidRPr="0088414F">
        <w:t>1</w:t>
      </w:r>
      <w:r w:rsidR="0088414F">
        <w:t>.1</w:t>
      </w:r>
      <w:r w:rsidRPr="0088414F">
        <w:t>0</w:t>
      </w:r>
      <w:r w:rsidR="0088414F" w:rsidRPr="0088414F">
        <w:t>].</w:t>
      </w:r>
    </w:p>
    <w:p w14:paraId="0F479AD4" w14:textId="77777777" w:rsidR="00E52F32" w:rsidRPr="0088414F" w:rsidRDefault="00E52F32" w:rsidP="00CE164A">
      <w:pPr>
        <w:pStyle w:val="a"/>
        <w:tabs>
          <w:tab w:val="left" w:pos="402"/>
        </w:tabs>
      </w:pPr>
      <w:r w:rsidRPr="0088414F">
        <w:t>Автопортал</w:t>
      </w:r>
      <w:r w:rsidR="0088414F" w:rsidRPr="0088414F">
        <w:t xml:space="preserve"> </w:t>
      </w:r>
      <w:r w:rsidRPr="0088414F">
        <w:t>Крыма</w:t>
      </w:r>
      <w:r w:rsidR="0088414F" w:rsidRPr="0088414F">
        <w:t xml:space="preserve"> [</w:t>
      </w:r>
      <w:r w:rsidRPr="0088414F">
        <w:t>Электронный</w:t>
      </w:r>
      <w:r w:rsidR="0088414F" w:rsidRPr="0088414F">
        <w:t xml:space="preserve"> </w:t>
      </w:r>
      <w:r w:rsidRPr="0088414F">
        <w:t>ресурс</w:t>
      </w:r>
      <w:r w:rsidR="0088414F" w:rsidRPr="0088414F">
        <w:t>]</w:t>
      </w:r>
      <w:r w:rsidR="0088414F">
        <w:t xml:space="preserve">. - </w:t>
      </w:r>
      <w:r w:rsidRPr="0088414F">
        <w:t>2010</w:t>
      </w:r>
      <w:r w:rsidR="0088414F">
        <w:t xml:space="preserve">. - </w:t>
      </w:r>
      <w:r w:rsidRPr="0088414F">
        <w:t>Режим</w:t>
      </w:r>
      <w:r w:rsidR="0088414F" w:rsidRPr="0088414F">
        <w:t xml:space="preserve"> </w:t>
      </w:r>
      <w:r w:rsidRPr="0088414F">
        <w:t>доступа</w:t>
      </w:r>
      <w:r w:rsidR="0088414F" w:rsidRPr="0088414F">
        <w:t xml:space="preserve">: </w:t>
      </w:r>
      <w:hyperlink r:id="rId10" w:history="1">
        <w:r w:rsidR="0088414F">
          <w:t>http://</w:t>
        </w:r>
        <w:r w:rsidRPr="0088414F">
          <w:t>autocrimea.net/index.php</w:t>
        </w:r>
        <w:r w:rsidR="0088414F" w:rsidRPr="0088414F">
          <w:t xml:space="preserve">? </w:t>
        </w:r>
        <w:r w:rsidRPr="0088414F">
          <w:t>name=content&amp;op=view&amp;id=1</w:t>
        </w:r>
      </w:hyperlink>
      <w:r w:rsidR="0088414F" w:rsidRPr="0088414F">
        <w:t xml:space="preserve"> - </w:t>
      </w:r>
      <w:r w:rsidRPr="0088414F">
        <w:t>Дата</w:t>
      </w:r>
      <w:r w:rsidR="0088414F" w:rsidRPr="0088414F">
        <w:t xml:space="preserve"> </w:t>
      </w:r>
      <w:r w:rsidRPr="0088414F">
        <w:t>доступа</w:t>
      </w:r>
      <w:r w:rsidR="0088414F" w:rsidRPr="0088414F">
        <w:t>: [</w:t>
      </w:r>
      <w:r w:rsidRPr="0088414F">
        <w:t>07</w:t>
      </w:r>
      <w:r w:rsidR="0088414F">
        <w:t>.1</w:t>
      </w:r>
      <w:r w:rsidRPr="0088414F">
        <w:t>1</w:t>
      </w:r>
      <w:r w:rsidR="0088414F">
        <w:t>.1</w:t>
      </w:r>
      <w:r w:rsidRPr="0088414F">
        <w:t>0</w:t>
      </w:r>
      <w:r w:rsidR="0088414F" w:rsidRPr="0088414F">
        <w:t>].</w:t>
      </w:r>
    </w:p>
    <w:p w14:paraId="490B8145" w14:textId="77777777" w:rsidR="00E52F32" w:rsidRPr="0088414F" w:rsidRDefault="00E52F32" w:rsidP="00CE164A">
      <w:pPr>
        <w:pStyle w:val="a"/>
        <w:tabs>
          <w:tab w:val="left" w:pos="402"/>
        </w:tabs>
      </w:pPr>
      <w:r w:rsidRPr="0088414F">
        <w:t>Б</w:t>
      </w:r>
      <w:r w:rsidRPr="0088414F">
        <w:rPr>
          <w:lang w:val="en-US"/>
        </w:rPr>
        <w:t>i</w:t>
      </w:r>
      <w:r w:rsidRPr="0088414F">
        <w:t>блiяэтка</w:t>
      </w:r>
      <w:r w:rsidR="0088414F" w:rsidRPr="0088414F">
        <w:t xml:space="preserve"> </w:t>
      </w:r>
      <w:r w:rsidRPr="0088414F">
        <w:t>гiстарычных</w:t>
      </w:r>
      <w:r w:rsidR="0088414F" w:rsidRPr="0088414F">
        <w:t xml:space="preserve"> </w:t>
      </w:r>
      <w:r w:rsidRPr="0088414F">
        <w:t>артыкулау</w:t>
      </w:r>
      <w:r w:rsidR="0088414F" w:rsidRPr="0088414F">
        <w:t xml:space="preserve"> [</w:t>
      </w:r>
      <w:r w:rsidRPr="0088414F">
        <w:t>Электронный</w:t>
      </w:r>
      <w:r w:rsidR="0088414F" w:rsidRPr="0088414F">
        <w:t xml:space="preserve"> </w:t>
      </w:r>
      <w:r w:rsidRPr="0088414F">
        <w:t>ресурс</w:t>
      </w:r>
      <w:r w:rsidR="0088414F" w:rsidRPr="0088414F">
        <w:t>]</w:t>
      </w:r>
      <w:r w:rsidR="0088414F">
        <w:t xml:space="preserve">. - </w:t>
      </w:r>
      <w:r w:rsidRPr="0088414F">
        <w:t>2010</w:t>
      </w:r>
      <w:r w:rsidR="0088414F">
        <w:t xml:space="preserve">. - </w:t>
      </w:r>
      <w:r w:rsidRPr="0088414F">
        <w:t>Режим</w:t>
      </w:r>
      <w:r w:rsidR="0088414F" w:rsidRPr="0088414F">
        <w:t xml:space="preserve"> </w:t>
      </w:r>
      <w:r w:rsidRPr="0088414F">
        <w:t>доступа</w:t>
      </w:r>
      <w:r w:rsidR="0088414F" w:rsidRPr="0088414F">
        <w:t xml:space="preserve">: </w:t>
      </w:r>
      <w:hyperlink r:id="rId11" w:history="1">
        <w:r w:rsidR="0088414F">
          <w:t>http://</w:t>
        </w:r>
        <w:r w:rsidRPr="0088414F">
          <w:t>jivebelarus.net/history/gistografia/belarus-at-9-13-century</w:t>
        </w:r>
      </w:hyperlink>
      <w:r w:rsidR="0088414F" w:rsidRPr="0088414F">
        <w:t xml:space="preserve"> - </w:t>
      </w:r>
      <w:r w:rsidRPr="0088414F">
        <w:t>Дата</w:t>
      </w:r>
      <w:r w:rsidR="0088414F" w:rsidRPr="0088414F">
        <w:t xml:space="preserve"> </w:t>
      </w:r>
      <w:r w:rsidRPr="0088414F">
        <w:t>доступа</w:t>
      </w:r>
      <w:r w:rsidR="0088414F" w:rsidRPr="0088414F">
        <w:t>: [</w:t>
      </w:r>
      <w:r w:rsidRPr="0088414F">
        <w:t>12</w:t>
      </w:r>
      <w:r w:rsidR="0088414F">
        <w:t>.1</w:t>
      </w:r>
      <w:r w:rsidRPr="0088414F">
        <w:t>1</w:t>
      </w:r>
      <w:r w:rsidR="0088414F">
        <w:t>.1</w:t>
      </w:r>
      <w:r w:rsidRPr="0088414F">
        <w:t>0</w:t>
      </w:r>
      <w:r w:rsidR="0088414F" w:rsidRPr="0088414F">
        <w:t>].</w:t>
      </w:r>
    </w:p>
    <w:p w14:paraId="596B19A1" w14:textId="77777777" w:rsidR="00E52F32" w:rsidRPr="0088414F" w:rsidRDefault="00E52F32" w:rsidP="00CE164A">
      <w:pPr>
        <w:pStyle w:val="a"/>
        <w:tabs>
          <w:tab w:val="left" w:pos="402"/>
        </w:tabs>
      </w:pPr>
      <w:r w:rsidRPr="0088414F">
        <w:t>Дзюба</w:t>
      </w:r>
      <w:r w:rsidR="0088414F" w:rsidRPr="0088414F">
        <w:t xml:space="preserve"> </w:t>
      </w:r>
      <w:r w:rsidRPr="0088414F">
        <w:t>Е</w:t>
      </w:r>
      <w:r w:rsidR="0088414F">
        <w:t xml:space="preserve">.Н., </w:t>
      </w:r>
      <w:r w:rsidRPr="0088414F">
        <w:t>Павленко</w:t>
      </w:r>
      <w:r w:rsidR="0088414F" w:rsidRPr="0088414F">
        <w:t xml:space="preserve"> </w:t>
      </w:r>
      <w:r w:rsidRPr="0088414F">
        <w:t>А</w:t>
      </w:r>
      <w:r w:rsidR="0088414F">
        <w:t xml:space="preserve">.И. </w:t>
      </w:r>
      <w:r w:rsidRPr="0088414F">
        <w:t>Летопись</w:t>
      </w:r>
      <w:r w:rsidR="0088414F" w:rsidRPr="0088414F">
        <w:t xml:space="preserve"> </w:t>
      </w:r>
      <w:r w:rsidRPr="0088414F">
        <w:t>важнейших</w:t>
      </w:r>
      <w:r w:rsidR="0088414F" w:rsidRPr="0088414F">
        <w:t xml:space="preserve"> </w:t>
      </w:r>
      <w:r w:rsidRPr="0088414F">
        <w:t>событий</w:t>
      </w:r>
      <w:r w:rsidR="0088414F" w:rsidRPr="0088414F">
        <w:t xml:space="preserve"> </w:t>
      </w:r>
      <w:r w:rsidRPr="0088414F">
        <w:t>культурной</w:t>
      </w:r>
      <w:r w:rsidR="0088414F" w:rsidRPr="0088414F">
        <w:t xml:space="preserve"> </w:t>
      </w:r>
      <w:r w:rsidRPr="0088414F">
        <w:t>жизни</w:t>
      </w:r>
      <w:r w:rsidR="0088414F" w:rsidRPr="0088414F">
        <w:t xml:space="preserve"> </w:t>
      </w:r>
      <w:r w:rsidRPr="0088414F">
        <w:t>Украины</w:t>
      </w:r>
      <w:r w:rsidR="0088414F">
        <w:t xml:space="preserve"> (</w:t>
      </w:r>
      <w:r w:rsidRPr="0088414F">
        <w:t>X</w:t>
      </w:r>
      <w:r w:rsidR="0088414F" w:rsidRPr="0088414F">
        <w:t xml:space="preserve"> - </w:t>
      </w:r>
      <w:r w:rsidRPr="0088414F">
        <w:t>середина</w:t>
      </w:r>
      <w:r w:rsidR="0088414F" w:rsidRPr="0088414F">
        <w:t xml:space="preserve"> </w:t>
      </w:r>
      <w:r w:rsidRPr="0088414F">
        <w:t>XVII</w:t>
      </w:r>
      <w:r w:rsidR="0088414F" w:rsidRPr="0088414F">
        <w:t xml:space="preserve"> </w:t>
      </w:r>
      <w:r w:rsidRPr="0088414F">
        <w:t>ст.</w:t>
      </w:r>
      <w:r w:rsidR="0088414F" w:rsidRPr="0088414F">
        <w:t xml:space="preserve">): </w:t>
      </w:r>
      <w:r w:rsidRPr="0088414F">
        <w:t>учебное</w:t>
      </w:r>
      <w:r w:rsidR="0088414F" w:rsidRPr="0088414F">
        <w:t xml:space="preserve"> </w:t>
      </w:r>
      <w:r w:rsidRPr="0088414F">
        <w:t>пособие</w:t>
      </w:r>
      <w:r w:rsidR="0088414F" w:rsidRPr="0088414F">
        <w:t xml:space="preserve"> - </w:t>
      </w:r>
      <w:r w:rsidRPr="0088414F">
        <w:t>К.,</w:t>
      </w:r>
      <w:r w:rsidR="0088414F" w:rsidRPr="0088414F">
        <w:t xml:space="preserve"> </w:t>
      </w:r>
      <w:r w:rsidRPr="0088414F">
        <w:t>1998</w:t>
      </w:r>
      <w:r w:rsidR="0088414F">
        <w:t xml:space="preserve">. - </w:t>
      </w:r>
      <w:r w:rsidRPr="0088414F">
        <w:t>377с.</w:t>
      </w:r>
    </w:p>
    <w:p w14:paraId="7CC32AAC" w14:textId="77777777" w:rsidR="00E52F32" w:rsidRPr="0088414F" w:rsidRDefault="00E52F32" w:rsidP="00CE164A">
      <w:pPr>
        <w:pStyle w:val="a"/>
        <w:tabs>
          <w:tab w:val="left" w:pos="402"/>
        </w:tabs>
      </w:pPr>
      <w:r w:rsidRPr="0088414F">
        <w:t>Российская</w:t>
      </w:r>
      <w:r w:rsidR="0088414F" w:rsidRPr="0088414F">
        <w:t xml:space="preserve"> </w:t>
      </w:r>
      <w:r w:rsidRPr="0088414F">
        <w:t>газета</w:t>
      </w:r>
      <w:r w:rsidR="0088414F" w:rsidRPr="0088414F">
        <w:t xml:space="preserve"> [</w:t>
      </w:r>
      <w:r w:rsidRPr="0088414F">
        <w:t>Электронный</w:t>
      </w:r>
      <w:r w:rsidR="0088414F" w:rsidRPr="0088414F">
        <w:t xml:space="preserve"> </w:t>
      </w:r>
      <w:r w:rsidRPr="0088414F">
        <w:t>ресурс</w:t>
      </w:r>
      <w:r w:rsidR="0088414F" w:rsidRPr="0088414F">
        <w:t>]</w:t>
      </w:r>
      <w:r w:rsidR="0088414F">
        <w:t xml:space="preserve">. - </w:t>
      </w:r>
      <w:r w:rsidRPr="0088414F">
        <w:t>2010</w:t>
      </w:r>
      <w:r w:rsidR="0088414F">
        <w:t xml:space="preserve">. - </w:t>
      </w:r>
      <w:r w:rsidRPr="0088414F">
        <w:t>Режим</w:t>
      </w:r>
      <w:r w:rsidR="0088414F" w:rsidRPr="0088414F">
        <w:t xml:space="preserve"> </w:t>
      </w:r>
      <w:r w:rsidRPr="0088414F">
        <w:t>доступа</w:t>
      </w:r>
      <w:r w:rsidR="0088414F" w:rsidRPr="0088414F">
        <w:t xml:space="preserve">: </w:t>
      </w:r>
      <w:hyperlink r:id="rId12" w:history="1">
        <w:r w:rsidR="0088414F">
          <w:t>http://</w:t>
        </w:r>
        <w:r w:rsidRPr="0088414F">
          <w:t>www.rg.ru/sujet/3716</w:t>
        </w:r>
      </w:hyperlink>
      <w:r w:rsidR="0088414F" w:rsidRPr="0088414F">
        <w:t xml:space="preserve"> - </w:t>
      </w:r>
      <w:r w:rsidRPr="0088414F">
        <w:t>Дата</w:t>
      </w:r>
      <w:r w:rsidR="0088414F" w:rsidRPr="0088414F">
        <w:t xml:space="preserve"> </w:t>
      </w:r>
      <w:r w:rsidRPr="0088414F">
        <w:t>доступа</w:t>
      </w:r>
      <w:r w:rsidR="0088414F" w:rsidRPr="0088414F">
        <w:t xml:space="preserve"> [</w:t>
      </w:r>
      <w:r w:rsidRPr="0088414F">
        <w:t>16</w:t>
      </w:r>
      <w:r w:rsidR="0088414F">
        <w:t>.1</w:t>
      </w:r>
      <w:r w:rsidRPr="0088414F">
        <w:t>1</w:t>
      </w:r>
      <w:r w:rsidR="0088414F">
        <w:t>.1</w:t>
      </w:r>
      <w:r w:rsidRPr="0088414F">
        <w:t>0</w:t>
      </w:r>
      <w:r w:rsidR="0088414F" w:rsidRPr="0088414F">
        <w:t>].</w:t>
      </w:r>
    </w:p>
    <w:p w14:paraId="66490BFB" w14:textId="77777777" w:rsidR="00E52F32" w:rsidRPr="0088414F" w:rsidRDefault="00E52F32" w:rsidP="00CE164A">
      <w:pPr>
        <w:pStyle w:val="a"/>
        <w:tabs>
          <w:tab w:val="left" w:pos="402"/>
        </w:tabs>
      </w:pPr>
      <w:r w:rsidRPr="0088414F">
        <w:t>Государственный</w:t>
      </w:r>
      <w:r w:rsidR="0088414F" w:rsidRPr="0088414F">
        <w:t xml:space="preserve"> </w:t>
      </w:r>
      <w:r w:rsidRPr="0088414F">
        <w:t>комитет</w:t>
      </w:r>
      <w:r w:rsidR="0088414F" w:rsidRPr="0088414F">
        <w:t xml:space="preserve"> </w:t>
      </w:r>
      <w:r w:rsidRPr="0088414F">
        <w:t>статистики</w:t>
      </w:r>
      <w:r w:rsidR="0088414F" w:rsidRPr="0088414F">
        <w:t xml:space="preserve"> </w:t>
      </w:r>
      <w:r w:rsidRPr="0088414F">
        <w:t>Украины</w:t>
      </w:r>
      <w:r w:rsidR="0088414F" w:rsidRPr="0088414F">
        <w:t xml:space="preserve"> [</w:t>
      </w:r>
      <w:r w:rsidRPr="0088414F">
        <w:t>Электронный</w:t>
      </w:r>
      <w:r w:rsidR="0088414F" w:rsidRPr="0088414F">
        <w:t xml:space="preserve"> </w:t>
      </w:r>
      <w:r w:rsidRPr="0088414F">
        <w:t>ресурс</w:t>
      </w:r>
      <w:r w:rsidR="0088414F" w:rsidRPr="0088414F">
        <w:t>]</w:t>
      </w:r>
      <w:r w:rsidR="0088414F">
        <w:t xml:space="preserve">. - </w:t>
      </w:r>
      <w:r w:rsidRPr="0088414F">
        <w:t>2010</w:t>
      </w:r>
      <w:r w:rsidR="0088414F" w:rsidRPr="0088414F">
        <w:t xml:space="preserve"> - </w:t>
      </w:r>
      <w:r w:rsidRPr="0088414F">
        <w:t>Режим</w:t>
      </w:r>
      <w:r w:rsidR="0088414F" w:rsidRPr="0088414F">
        <w:t xml:space="preserve"> </w:t>
      </w:r>
      <w:r w:rsidRPr="0088414F">
        <w:t>доступа</w:t>
      </w:r>
      <w:r w:rsidR="0088414F" w:rsidRPr="0088414F">
        <w:t xml:space="preserve">: </w:t>
      </w:r>
      <w:hyperlink r:id="rId13" w:history="1">
        <w:r w:rsidR="0088414F">
          <w:t>http://</w:t>
        </w:r>
        <w:r w:rsidRPr="0088414F">
          <w:t>www.ukrstat.gov.ua</w:t>
        </w:r>
      </w:hyperlink>
      <w:r w:rsidR="0088414F" w:rsidRPr="0088414F">
        <w:t xml:space="preserve"> - </w:t>
      </w:r>
      <w:r w:rsidRPr="0088414F">
        <w:t>Дата</w:t>
      </w:r>
      <w:r w:rsidR="0088414F" w:rsidRPr="0088414F">
        <w:t xml:space="preserve"> </w:t>
      </w:r>
      <w:r w:rsidRPr="0088414F">
        <w:t>доступа</w:t>
      </w:r>
      <w:r w:rsidR="0088414F" w:rsidRPr="0088414F">
        <w:t xml:space="preserve"> [</w:t>
      </w:r>
      <w:r w:rsidRPr="0088414F">
        <w:t>16</w:t>
      </w:r>
      <w:r w:rsidR="0088414F">
        <w:t>.1</w:t>
      </w:r>
      <w:r w:rsidRPr="0088414F">
        <w:t>1</w:t>
      </w:r>
      <w:r w:rsidR="0088414F">
        <w:t>.1</w:t>
      </w:r>
      <w:r w:rsidRPr="0088414F">
        <w:t>0</w:t>
      </w:r>
      <w:r w:rsidR="0088414F" w:rsidRPr="0088414F">
        <w:t>].</w:t>
      </w:r>
    </w:p>
    <w:p w14:paraId="1B5D93FF" w14:textId="77777777" w:rsidR="0088414F" w:rsidRPr="0088414F" w:rsidRDefault="00E52F32" w:rsidP="00CE164A">
      <w:pPr>
        <w:pStyle w:val="a"/>
        <w:tabs>
          <w:tab w:val="left" w:pos="402"/>
        </w:tabs>
      </w:pPr>
      <w:r w:rsidRPr="0088414F">
        <w:t>Портал</w:t>
      </w:r>
      <w:r w:rsidR="0088414F">
        <w:t xml:space="preserve"> "</w:t>
      </w:r>
      <w:r w:rsidRPr="0088414F">
        <w:t>ProHotelia</w:t>
      </w:r>
      <w:r w:rsidR="0088414F">
        <w:t xml:space="preserve">" </w:t>
      </w:r>
      <w:r w:rsidR="0088414F" w:rsidRPr="0088414F">
        <w:t>[</w:t>
      </w:r>
      <w:r w:rsidRPr="0088414F">
        <w:t>Электронный</w:t>
      </w:r>
      <w:r w:rsidR="0088414F" w:rsidRPr="0088414F">
        <w:t xml:space="preserve"> </w:t>
      </w:r>
      <w:r w:rsidRPr="0088414F">
        <w:t>ресурс</w:t>
      </w:r>
      <w:r w:rsidR="0088414F" w:rsidRPr="0088414F">
        <w:t>]</w:t>
      </w:r>
      <w:r w:rsidR="0088414F">
        <w:t xml:space="preserve">. - </w:t>
      </w:r>
      <w:r w:rsidRPr="0088414F">
        <w:t>2010</w:t>
      </w:r>
      <w:r w:rsidR="0088414F">
        <w:t xml:space="preserve">. - </w:t>
      </w:r>
      <w:r w:rsidRPr="0088414F">
        <w:t>Режим</w:t>
      </w:r>
      <w:r w:rsidR="0088414F" w:rsidRPr="0088414F">
        <w:t xml:space="preserve"> </w:t>
      </w:r>
      <w:r w:rsidRPr="0088414F">
        <w:t>доступа</w:t>
      </w:r>
      <w:r w:rsidR="0088414F" w:rsidRPr="0088414F">
        <w:t xml:space="preserve">: </w:t>
      </w:r>
      <w:hyperlink r:id="rId14" w:history="1">
        <w:r w:rsidR="0088414F">
          <w:t>http://</w:t>
        </w:r>
        <w:r w:rsidRPr="0088414F">
          <w:t>prohotelia.com.ua</w:t>
        </w:r>
      </w:hyperlink>
      <w:r w:rsidR="0088414F" w:rsidRPr="0088414F">
        <w:t xml:space="preserve"> - </w:t>
      </w:r>
      <w:r w:rsidRPr="0088414F">
        <w:t>Дата</w:t>
      </w:r>
      <w:r w:rsidR="0088414F" w:rsidRPr="0088414F">
        <w:t xml:space="preserve"> </w:t>
      </w:r>
      <w:r w:rsidRPr="0088414F">
        <w:t>доступа</w:t>
      </w:r>
      <w:r w:rsidR="0088414F" w:rsidRPr="0088414F">
        <w:t xml:space="preserve"> [</w:t>
      </w:r>
      <w:r w:rsidRPr="0088414F">
        <w:t>16</w:t>
      </w:r>
      <w:r w:rsidR="0088414F">
        <w:t>.1</w:t>
      </w:r>
      <w:r w:rsidRPr="0088414F">
        <w:t>1</w:t>
      </w:r>
      <w:r w:rsidR="0088414F">
        <w:t>.1</w:t>
      </w:r>
      <w:r w:rsidRPr="0088414F">
        <w:t>0</w:t>
      </w:r>
      <w:r w:rsidR="0088414F" w:rsidRPr="0088414F">
        <w:t>].</w:t>
      </w:r>
    </w:p>
    <w:p w14:paraId="7003621E" w14:textId="77777777" w:rsidR="0088414F" w:rsidRPr="0088414F" w:rsidRDefault="00E52F32" w:rsidP="00CE164A">
      <w:pPr>
        <w:pStyle w:val="a"/>
        <w:tabs>
          <w:tab w:val="left" w:pos="402"/>
        </w:tabs>
      </w:pPr>
      <w:r w:rsidRPr="0088414F">
        <w:t>Беларусь</w:t>
      </w:r>
      <w:r w:rsidR="0088414F" w:rsidRPr="0088414F">
        <w:t xml:space="preserve"> </w:t>
      </w:r>
      <w:r w:rsidRPr="0088414F">
        <w:t>в</w:t>
      </w:r>
      <w:r w:rsidR="0088414F" w:rsidRPr="0088414F">
        <w:t xml:space="preserve"> </w:t>
      </w:r>
      <w:r w:rsidRPr="0088414F">
        <w:t>современном</w:t>
      </w:r>
      <w:r w:rsidR="0088414F" w:rsidRPr="0088414F">
        <w:t xml:space="preserve"> </w:t>
      </w:r>
      <w:r w:rsidRPr="0088414F">
        <w:t>мире</w:t>
      </w:r>
      <w:r w:rsidR="0088414F" w:rsidRPr="0088414F">
        <w:t xml:space="preserve">: </w:t>
      </w:r>
      <w:r w:rsidRPr="0088414F">
        <w:t>материалы</w:t>
      </w:r>
      <w:r w:rsidR="0088414F" w:rsidRPr="0088414F">
        <w:t xml:space="preserve"> </w:t>
      </w:r>
      <w:r w:rsidRPr="0088414F">
        <w:rPr>
          <w:lang w:val="en-US"/>
        </w:rPr>
        <w:t>VIII</w:t>
      </w:r>
      <w:r w:rsidR="0088414F" w:rsidRPr="0088414F">
        <w:t xml:space="preserve"> </w:t>
      </w:r>
      <w:r w:rsidRPr="0088414F">
        <w:t>медунар.</w:t>
      </w:r>
      <w:r w:rsidR="0088414F" w:rsidRPr="0088414F">
        <w:t xml:space="preserve"> </w:t>
      </w:r>
      <w:r w:rsidRPr="0088414F">
        <w:t>науч.</w:t>
      </w:r>
      <w:r w:rsidR="0088414F" w:rsidRPr="0088414F">
        <w:t xml:space="preserve"> </w:t>
      </w:r>
      <w:r w:rsidRPr="0088414F">
        <w:t>Конференции,</w:t>
      </w:r>
      <w:r w:rsidR="0088414F" w:rsidRPr="0088414F">
        <w:t xml:space="preserve"> </w:t>
      </w:r>
      <w:r w:rsidRPr="0088414F">
        <w:t>посвященной</w:t>
      </w:r>
      <w:r w:rsidR="0088414F" w:rsidRPr="0088414F">
        <w:t xml:space="preserve"> </w:t>
      </w:r>
      <w:r w:rsidRPr="0088414F">
        <w:t>88-летию</w:t>
      </w:r>
      <w:r w:rsidR="0088414F" w:rsidRPr="0088414F">
        <w:t xml:space="preserve"> </w:t>
      </w:r>
      <w:r w:rsidRPr="0088414F">
        <w:t>образования</w:t>
      </w:r>
      <w:r w:rsidR="0088414F" w:rsidRPr="0088414F">
        <w:t xml:space="preserve"> </w:t>
      </w:r>
      <w:r w:rsidRPr="0088414F">
        <w:t>БГУ</w:t>
      </w:r>
      <w:r w:rsidR="0088414F" w:rsidRPr="0088414F">
        <w:t xml:space="preserve"> - </w:t>
      </w:r>
      <w:r w:rsidRPr="0088414F">
        <w:t>Мн.,</w:t>
      </w:r>
      <w:r w:rsidR="0088414F" w:rsidRPr="0088414F">
        <w:t xml:space="preserve"> </w:t>
      </w:r>
      <w:r w:rsidRPr="0088414F">
        <w:t>2009,</w:t>
      </w:r>
      <w:r w:rsidR="0088414F" w:rsidRPr="0088414F">
        <w:t xml:space="preserve"> - </w:t>
      </w:r>
      <w:r w:rsidRPr="0088414F">
        <w:t>362с.</w:t>
      </w:r>
    </w:p>
    <w:p w14:paraId="4CD819D9" w14:textId="77777777" w:rsidR="0088414F" w:rsidRPr="0088414F" w:rsidRDefault="00E52F32" w:rsidP="00CE164A">
      <w:pPr>
        <w:pStyle w:val="a"/>
        <w:tabs>
          <w:tab w:val="left" w:pos="402"/>
        </w:tabs>
      </w:pPr>
      <w:r w:rsidRPr="0088414F">
        <w:t>Туризм</w:t>
      </w:r>
      <w:r w:rsidR="0088414F" w:rsidRPr="0088414F">
        <w:t xml:space="preserve"> </w:t>
      </w:r>
      <w:r w:rsidRPr="0088414F">
        <w:t>и</w:t>
      </w:r>
      <w:r w:rsidR="0088414F" w:rsidRPr="0088414F">
        <w:t xml:space="preserve"> </w:t>
      </w:r>
      <w:r w:rsidRPr="0088414F">
        <w:t>туристские</w:t>
      </w:r>
      <w:r w:rsidR="0088414F" w:rsidRPr="0088414F">
        <w:t xml:space="preserve"> </w:t>
      </w:r>
      <w:r w:rsidRPr="0088414F">
        <w:t>ресурсы</w:t>
      </w:r>
      <w:r w:rsidR="0088414F" w:rsidRPr="0088414F">
        <w:t xml:space="preserve"> </w:t>
      </w:r>
      <w:r w:rsidRPr="0088414F">
        <w:t>в</w:t>
      </w:r>
      <w:r w:rsidR="0088414F" w:rsidRPr="0088414F">
        <w:t xml:space="preserve"> </w:t>
      </w:r>
      <w:r w:rsidRPr="0088414F">
        <w:t>Республике</w:t>
      </w:r>
      <w:r w:rsidR="0088414F" w:rsidRPr="0088414F">
        <w:t xml:space="preserve"> </w:t>
      </w:r>
      <w:r w:rsidRPr="0088414F">
        <w:t>Беларусь</w:t>
      </w:r>
      <w:r w:rsidR="0088414F" w:rsidRPr="0088414F">
        <w:t xml:space="preserve">: </w:t>
      </w:r>
      <w:r w:rsidRPr="0088414F">
        <w:t>статистический</w:t>
      </w:r>
      <w:r w:rsidR="0088414F" w:rsidRPr="0088414F">
        <w:t xml:space="preserve"> </w:t>
      </w:r>
      <w:r w:rsidRPr="0088414F">
        <w:t>сборник</w:t>
      </w:r>
      <w:r w:rsidR="0088414F" w:rsidRPr="0088414F">
        <w:t xml:space="preserve"> - </w:t>
      </w:r>
      <w:r w:rsidRPr="0088414F">
        <w:t>Мн.,</w:t>
      </w:r>
      <w:r w:rsidR="0088414F" w:rsidRPr="0088414F">
        <w:t xml:space="preserve"> </w:t>
      </w:r>
      <w:r w:rsidRPr="0088414F">
        <w:t>2008</w:t>
      </w:r>
      <w:r w:rsidR="0088414F">
        <w:t xml:space="preserve">. - </w:t>
      </w:r>
      <w:r w:rsidRPr="0088414F">
        <w:t>131с.</w:t>
      </w:r>
    </w:p>
    <w:p w14:paraId="19648AE7" w14:textId="77777777" w:rsidR="0088414F" w:rsidRPr="0088414F" w:rsidRDefault="00E52F32" w:rsidP="00CE164A">
      <w:pPr>
        <w:pStyle w:val="a"/>
        <w:tabs>
          <w:tab w:val="left" w:pos="402"/>
        </w:tabs>
      </w:pPr>
      <w:r w:rsidRPr="0088414F">
        <w:rPr>
          <w:lang w:val="en-US"/>
        </w:rPr>
        <w:t>Tourism</w:t>
      </w:r>
      <w:r w:rsidR="0088414F" w:rsidRPr="0088414F">
        <w:t xml:space="preserve"> </w:t>
      </w:r>
      <w:r w:rsidRPr="0088414F">
        <w:rPr>
          <w:lang w:val="en-US"/>
        </w:rPr>
        <w:t>Highlights</w:t>
      </w:r>
      <w:r w:rsidR="0088414F" w:rsidRPr="0088414F">
        <w:t xml:space="preserve"> </w:t>
      </w:r>
      <w:r w:rsidRPr="0088414F">
        <w:t>2009</w:t>
      </w:r>
      <w:r w:rsidR="0088414F" w:rsidRPr="0088414F">
        <w:t xml:space="preserve"> </w:t>
      </w:r>
      <w:r w:rsidRPr="0088414F">
        <w:rPr>
          <w:lang w:val="en-US"/>
        </w:rPr>
        <w:t>Edition</w:t>
      </w:r>
      <w:r w:rsidR="0088414F" w:rsidRPr="0088414F">
        <w:t xml:space="preserve"> [</w:t>
      </w:r>
      <w:r w:rsidRPr="0088414F">
        <w:t>Электронный</w:t>
      </w:r>
      <w:r w:rsidR="0088414F" w:rsidRPr="0088414F">
        <w:t xml:space="preserve"> </w:t>
      </w:r>
      <w:r w:rsidRPr="0088414F">
        <w:t>ресурс</w:t>
      </w:r>
      <w:r w:rsidR="0088414F" w:rsidRPr="0088414F">
        <w:t>]</w:t>
      </w:r>
      <w:r w:rsidR="0088414F">
        <w:t xml:space="preserve">. - </w:t>
      </w:r>
      <w:r w:rsidRPr="0088414F">
        <w:t>2010</w:t>
      </w:r>
      <w:r w:rsidR="0088414F">
        <w:t xml:space="preserve">. - </w:t>
      </w:r>
      <w:r w:rsidRPr="0088414F">
        <w:t>Режим</w:t>
      </w:r>
      <w:r w:rsidR="0088414F" w:rsidRPr="0088414F">
        <w:t xml:space="preserve"> </w:t>
      </w:r>
      <w:r w:rsidRPr="0088414F">
        <w:t>доступа</w:t>
      </w:r>
      <w:r w:rsidR="0088414F" w:rsidRPr="0088414F">
        <w:t xml:space="preserve">: </w:t>
      </w:r>
      <w:r w:rsidR="0088414F">
        <w:rPr>
          <w:lang w:val="en-US"/>
        </w:rPr>
        <w:t>http</w:t>
      </w:r>
      <w:r w:rsidR="0088414F" w:rsidRPr="0088414F">
        <w:t>://</w:t>
      </w:r>
      <w:r w:rsidR="0088414F">
        <w:rPr>
          <w:lang w:val="en-US"/>
        </w:rPr>
        <w:t>www</w:t>
      </w:r>
      <w:r w:rsidR="0088414F" w:rsidRPr="0088414F">
        <w:t>.</w:t>
      </w:r>
      <w:r w:rsidR="00061498" w:rsidRPr="0088414F">
        <w:rPr>
          <w:lang w:val="en-US"/>
        </w:rPr>
        <w:t>U</w:t>
      </w:r>
      <w:r w:rsidRPr="0088414F">
        <w:rPr>
          <w:lang w:val="en-US"/>
        </w:rPr>
        <w:t>nwto</w:t>
      </w:r>
      <w:r w:rsidR="0088414F">
        <w:t>.org</w:t>
      </w:r>
      <w:r w:rsidRPr="0088414F">
        <w:t>/</w:t>
      </w:r>
      <w:r w:rsidR="0088414F" w:rsidRPr="0088414F">
        <w:t xml:space="preserve"> </w:t>
      </w:r>
      <w:r w:rsidRPr="0088414F">
        <w:rPr>
          <w:lang w:val="en-US"/>
        </w:rPr>
        <w:t>facts</w:t>
      </w:r>
      <w:r w:rsidRPr="0088414F">
        <w:t>/</w:t>
      </w:r>
      <w:r w:rsidR="0088414F" w:rsidRPr="0088414F">
        <w:t xml:space="preserve"> </w:t>
      </w:r>
      <w:r w:rsidRPr="0088414F">
        <w:rPr>
          <w:lang w:val="en-US"/>
        </w:rPr>
        <w:t>menu</w:t>
      </w:r>
      <w:r w:rsidR="0088414F">
        <w:t xml:space="preserve">. - </w:t>
      </w:r>
      <w:r w:rsidRPr="0088414F">
        <w:t>Дата</w:t>
      </w:r>
      <w:r w:rsidR="0088414F" w:rsidRPr="0088414F">
        <w:t xml:space="preserve"> </w:t>
      </w:r>
      <w:r w:rsidRPr="0088414F">
        <w:t>доступа</w:t>
      </w:r>
      <w:r w:rsidR="0088414F" w:rsidRPr="0088414F">
        <w:t>: [</w:t>
      </w:r>
      <w:r w:rsidRPr="0088414F">
        <w:t>17.11.10</w:t>
      </w:r>
      <w:r w:rsidR="0088414F" w:rsidRPr="0088414F">
        <w:t>].</w:t>
      </w:r>
    </w:p>
    <w:p w14:paraId="41317711" w14:textId="77777777" w:rsidR="0088414F" w:rsidRPr="0088414F" w:rsidRDefault="00E52F32" w:rsidP="00CE164A">
      <w:pPr>
        <w:pStyle w:val="a"/>
        <w:tabs>
          <w:tab w:val="left" w:pos="402"/>
        </w:tabs>
      </w:pPr>
      <w:r w:rsidRPr="0088414F">
        <w:rPr>
          <w:lang w:val="en-US"/>
        </w:rPr>
        <w:t>U</w:t>
      </w:r>
      <w:r w:rsidR="00061498" w:rsidRPr="0088414F">
        <w:rPr>
          <w:lang w:val="en-US"/>
        </w:rPr>
        <w:t>n</w:t>
      </w:r>
      <w:r w:rsidRPr="0088414F">
        <w:rPr>
          <w:lang w:val="en-US"/>
        </w:rPr>
        <w:t>data</w:t>
      </w:r>
      <w:r w:rsidRPr="0088414F">
        <w:t>.</w:t>
      </w:r>
      <w:r w:rsidR="0088414F" w:rsidRPr="0088414F">
        <w:t xml:space="preserve"> </w:t>
      </w:r>
      <w:r w:rsidRPr="0088414F">
        <w:rPr>
          <w:lang w:val="en-US"/>
        </w:rPr>
        <w:t>A</w:t>
      </w:r>
      <w:r w:rsidR="0088414F" w:rsidRPr="0088414F">
        <w:t xml:space="preserve"> </w:t>
      </w:r>
      <w:r w:rsidRPr="0088414F">
        <w:rPr>
          <w:lang w:val="en-US"/>
        </w:rPr>
        <w:t>world</w:t>
      </w:r>
      <w:r w:rsidR="0088414F" w:rsidRPr="0088414F">
        <w:t xml:space="preserve"> </w:t>
      </w:r>
      <w:r w:rsidRPr="0088414F">
        <w:rPr>
          <w:lang w:val="en-US"/>
        </w:rPr>
        <w:t>of</w:t>
      </w:r>
      <w:r w:rsidR="0088414F" w:rsidRPr="0088414F">
        <w:t xml:space="preserve"> </w:t>
      </w:r>
      <w:r w:rsidRPr="0088414F">
        <w:rPr>
          <w:lang w:val="en-US"/>
        </w:rPr>
        <w:t>information</w:t>
      </w:r>
      <w:r w:rsidR="0088414F" w:rsidRPr="0088414F">
        <w:t xml:space="preserve"> [</w:t>
      </w:r>
      <w:r w:rsidRPr="0088414F">
        <w:t>Электронный</w:t>
      </w:r>
      <w:r w:rsidR="0088414F" w:rsidRPr="0088414F">
        <w:t xml:space="preserve"> </w:t>
      </w:r>
      <w:r w:rsidRPr="0088414F">
        <w:t>ресурс</w:t>
      </w:r>
      <w:r w:rsidR="0088414F" w:rsidRPr="0088414F">
        <w:t>]</w:t>
      </w:r>
      <w:r w:rsidR="0088414F">
        <w:t xml:space="preserve">. - </w:t>
      </w:r>
      <w:r w:rsidRPr="0088414F">
        <w:t>2010</w:t>
      </w:r>
      <w:r w:rsidR="0088414F">
        <w:t xml:space="preserve">. - </w:t>
      </w:r>
      <w:r w:rsidRPr="0088414F">
        <w:t>Режим</w:t>
      </w:r>
      <w:r w:rsidR="0088414F" w:rsidRPr="0088414F">
        <w:t xml:space="preserve"> </w:t>
      </w:r>
      <w:r w:rsidRPr="0088414F">
        <w:t>доступа</w:t>
      </w:r>
      <w:r w:rsidR="0088414F" w:rsidRPr="0088414F">
        <w:t xml:space="preserve">: </w:t>
      </w:r>
      <w:hyperlink r:id="rId15" w:history="1">
        <w:r w:rsidR="0088414F">
          <w:t>http://</w:t>
        </w:r>
        <w:r w:rsidRPr="0088414F">
          <w:t>data.un.org</w:t>
        </w:r>
      </w:hyperlink>
      <w:r w:rsidR="0088414F" w:rsidRPr="0088414F">
        <w:t xml:space="preserve"> - </w:t>
      </w:r>
      <w:r w:rsidRPr="0088414F">
        <w:t>Дата</w:t>
      </w:r>
      <w:r w:rsidR="0088414F" w:rsidRPr="0088414F">
        <w:t xml:space="preserve"> </w:t>
      </w:r>
      <w:r w:rsidRPr="0088414F">
        <w:t>доступа</w:t>
      </w:r>
      <w:r w:rsidR="0088414F" w:rsidRPr="0088414F">
        <w:t>: [</w:t>
      </w:r>
      <w:r w:rsidRPr="0088414F">
        <w:t>20.11.10</w:t>
      </w:r>
      <w:r w:rsidR="0088414F" w:rsidRPr="0088414F">
        <w:t>].</w:t>
      </w:r>
    </w:p>
    <w:p w14:paraId="21B19507" w14:textId="77777777" w:rsidR="0088414F" w:rsidRPr="0088414F" w:rsidRDefault="00E52F32" w:rsidP="00CE164A">
      <w:pPr>
        <w:pStyle w:val="a"/>
        <w:tabs>
          <w:tab w:val="left" w:pos="402"/>
        </w:tabs>
      </w:pPr>
      <w:r w:rsidRPr="0088414F">
        <w:t>Портал</w:t>
      </w:r>
      <w:r w:rsidR="0088414F" w:rsidRPr="0088414F">
        <w:t xml:space="preserve"> </w:t>
      </w:r>
      <w:r w:rsidRPr="0088414F">
        <w:t>путешествий</w:t>
      </w:r>
      <w:r w:rsidR="0088414F">
        <w:t xml:space="preserve"> "</w:t>
      </w:r>
      <w:r w:rsidRPr="0088414F">
        <w:t>Travelling</w:t>
      </w:r>
      <w:r w:rsidR="0088414F">
        <w:t xml:space="preserve">" </w:t>
      </w:r>
      <w:r w:rsidR="0088414F" w:rsidRPr="0088414F">
        <w:t>[</w:t>
      </w:r>
      <w:r w:rsidRPr="0088414F">
        <w:t>Электронный</w:t>
      </w:r>
      <w:r w:rsidR="0088414F" w:rsidRPr="0088414F">
        <w:t xml:space="preserve"> </w:t>
      </w:r>
      <w:r w:rsidRPr="0088414F">
        <w:t>ресурс</w:t>
      </w:r>
      <w:r w:rsidR="0088414F" w:rsidRPr="0088414F">
        <w:t>]</w:t>
      </w:r>
      <w:r w:rsidR="0088414F">
        <w:t xml:space="preserve">. - </w:t>
      </w:r>
      <w:r w:rsidRPr="0088414F">
        <w:t>2010</w:t>
      </w:r>
      <w:r w:rsidR="0088414F">
        <w:t xml:space="preserve">. - </w:t>
      </w:r>
      <w:r w:rsidRPr="0088414F">
        <w:t>Режим</w:t>
      </w:r>
      <w:r w:rsidR="0088414F" w:rsidRPr="0088414F">
        <w:t xml:space="preserve"> </w:t>
      </w:r>
      <w:r w:rsidRPr="0088414F">
        <w:t>доступа</w:t>
      </w:r>
      <w:r w:rsidR="0088414F" w:rsidRPr="0088414F">
        <w:t xml:space="preserve">: </w:t>
      </w:r>
      <w:hyperlink r:id="rId16" w:history="1">
        <w:r w:rsidR="0088414F">
          <w:t>http://</w:t>
        </w:r>
        <w:r w:rsidRPr="0088414F">
          <w:t>traveling.by/country/ukraine</w:t>
        </w:r>
      </w:hyperlink>
      <w:r w:rsidR="0088414F" w:rsidRPr="0088414F">
        <w:t xml:space="preserve"> - </w:t>
      </w:r>
      <w:r w:rsidRPr="0088414F">
        <w:t>Дата</w:t>
      </w:r>
      <w:r w:rsidR="0088414F" w:rsidRPr="0088414F">
        <w:t xml:space="preserve"> </w:t>
      </w:r>
      <w:r w:rsidRPr="0088414F">
        <w:t>доступа</w:t>
      </w:r>
      <w:r w:rsidR="0088414F" w:rsidRPr="0088414F">
        <w:t>: [</w:t>
      </w:r>
      <w:r w:rsidRPr="0088414F">
        <w:t>20.11.10</w:t>
      </w:r>
      <w:r w:rsidR="0088414F" w:rsidRPr="0088414F">
        <w:t>].</w:t>
      </w:r>
    </w:p>
    <w:p w14:paraId="34AEFCD1" w14:textId="77777777" w:rsidR="0088414F" w:rsidRPr="0088414F" w:rsidRDefault="00E52F32" w:rsidP="00CE164A">
      <w:pPr>
        <w:pStyle w:val="a"/>
        <w:tabs>
          <w:tab w:val="left" w:pos="402"/>
        </w:tabs>
      </w:pPr>
      <w:r w:rsidRPr="0088414F">
        <w:t>Делюкс</w:t>
      </w:r>
      <w:r w:rsidR="0088414F" w:rsidRPr="0088414F">
        <w:t xml:space="preserve"> </w:t>
      </w:r>
      <w:r w:rsidRPr="0088414F">
        <w:t>Тревел</w:t>
      </w:r>
      <w:r w:rsidR="0088414F" w:rsidRPr="0088414F">
        <w:t xml:space="preserve"> [</w:t>
      </w:r>
      <w:r w:rsidRPr="0088414F">
        <w:t>Электронный</w:t>
      </w:r>
      <w:r w:rsidR="0088414F" w:rsidRPr="0088414F">
        <w:t xml:space="preserve"> </w:t>
      </w:r>
      <w:r w:rsidRPr="0088414F">
        <w:t>ресурс</w:t>
      </w:r>
      <w:r w:rsidR="0088414F" w:rsidRPr="0088414F">
        <w:t>]</w:t>
      </w:r>
      <w:r w:rsidR="0088414F">
        <w:t xml:space="preserve">. - </w:t>
      </w:r>
      <w:r w:rsidRPr="0088414F">
        <w:t>2010</w:t>
      </w:r>
      <w:r w:rsidR="0088414F">
        <w:t xml:space="preserve">. - </w:t>
      </w:r>
      <w:r w:rsidRPr="0088414F">
        <w:t>Режим</w:t>
      </w:r>
      <w:r w:rsidR="0088414F" w:rsidRPr="0088414F">
        <w:t xml:space="preserve"> </w:t>
      </w:r>
      <w:r w:rsidRPr="0088414F">
        <w:t>доступа</w:t>
      </w:r>
      <w:r w:rsidR="0088414F" w:rsidRPr="0088414F">
        <w:t xml:space="preserve">: </w:t>
      </w:r>
      <w:hyperlink r:id="rId17" w:history="1">
        <w:r w:rsidR="0088414F">
          <w:t>http://</w:t>
        </w:r>
        <w:r w:rsidRPr="0088414F">
          <w:t>deluxetravelua.com/</w:t>
        </w:r>
        <w:r w:rsidR="0088414F" w:rsidRPr="0088414F">
          <w:t xml:space="preserve">? </w:t>
        </w:r>
        <w:r w:rsidRPr="0088414F">
          <w:t>t=country&amp;countryid=112</w:t>
        </w:r>
      </w:hyperlink>
      <w:r w:rsidR="0088414F" w:rsidRPr="0088414F">
        <w:t xml:space="preserve"> - </w:t>
      </w:r>
      <w:r w:rsidRPr="0088414F">
        <w:t>Дата</w:t>
      </w:r>
      <w:r w:rsidR="0088414F" w:rsidRPr="0088414F">
        <w:t xml:space="preserve"> </w:t>
      </w:r>
      <w:r w:rsidRPr="0088414F">
        <w:t>доступа</w:t>
      </w:r>
      <w:r w:rsidR="0088414F" w:rsidRPr="0088414F">
        <w:t>: [</w:t>
      </w:r>
      <w:r w:rsidRPr="0088414F">
        <w:t>20.11.10</w:t>
      </w:r>
      <w:r w:rsidR="0088414F" w:rsidRPr="0088414F">
        <w:t>].</w:t>
      </w:r>
    </w:p>
    <w:p w14:paraId="3825BE82" w14:textId="77777777" w:rsidR="0088414F" w:rsidRPr="0088414F" w:rsidRDefault="00E52F32" w:rsidP="00CE164A">
      <w:pPr>
        <w:pStyle w:val="a"/>
        <w:tabs>
          <w:tab w:val="left" w:pos="402"/>
        </w:tabs>
      </w:pPr>
      <w:r w:rsidRPr="0088414F">
        <w:rPr>
          <w:lang w:val="en-US"/>
        </w:rPr>
        <w:t>TuristUA</w:t>
      </w:r>
      <w:r w:rsidRPr="0088414F">
        <w:t>.</w:t>
      </w:r>
      <w:r w:rsidRPr="0088414F">
        <w:rPr>
          <w:lang w:val="en-US"/>
        </w:rPr>
        <w:t>com</w:t>
      </w:r>
      <w:r w:rsidR="0088414F" w:rsidRPr="0088414F">
        <w:t xml:space="preserve"> [</w:t>
      </w:r>
      <w:r w:rsidRPr="0088414F">
        <w:t>Электронный</w:t>
      </w:r>
      <w:r w:rsidR="0088414F" w:rsidRPr="0088414F">
        <w:t xml:space="preserve"> </w:t>
      </w:r>
      <w:r w:rsidRPr="0088414F">
        <w:t>ресурс</w:t>
      </w:r>
      <w:r w:rsidR="0088414F" w:rsidRPr="0088414F">
        <w:t>]</w:t>
      </w:r>
      <w:r w:rsidR="0088414F">
        <w:t xml:space="preserve">. - </w:t>
      </w:r>
      <w:r w:rsidRPr="0088414F">
        <w:t>2010</w:t>
      </w:r>
      <w:r w:rsidR="0088414F">
        <w:t xml:space="preserve">. - </w:t>
      </w:r>
      <w:r w:rsidRPr="0088414F">
        <w:t>Режим</w:t>
      </w:r>
      <w:r w:rsidR="0088414F" w:rsidRPr="0088414F">
        <w:t xml:space="preserve"> </w:t>
      </w:r>
      <w:r w:rsidRPr="0088414F">
        <w:t>доступа</w:t>
      </w:r>
      <w:r w:rsidR="0088414F" w:rsidRPr="0088414F">
        <w:t xml:space="preserve">: </w:t>
      </w:r>
      <w:hyperlink r:id="rId18" w:history="1">
        <w:r w:rsidR="0088414F">
          <w:t>http://</w:t>
        </w:r>
        <w:r w:rsidRPr="0088414F">
          <w:t>countries.turistua.com/ru/belarus</w:t>
        </w:r>
      </w:hyperlink>
      <w:r w:rsidR="0088414F" w:rsidRPr="0088414F">
        <w:t xml:space="preserve"> - </w:t>
      </w:r>
      <w:r w:rsidRPr="0088414F">
        <w:t>Дата</w:t>
      </w:r>
      <w:r w:rsidR="0088414F" w:rsidRPr="0088414F">
        <w:t xml:space="preserve"> </w:t>
      </w:r>
      <w:r w:rsidRPr="0088414F">
        <w:t>доступа</w:t>
      </w:r>
      <w:r w:rsidR="0088414F" w:rsidRPr="0088414F">
        <w:t>: [</w:t>
      </w:r>
      <w:r w:rsidRPr="0088414F">
        <w:t>20.11.10</w:t>
      </w:r>
      <w:r w:rsidR="0088414F" w:rsidRPr="0088414F">
        <w:t>].</w:t>
      </w:r>
    </w:p>
    <w:p w14:paraId="1B0A603D" w14:textId="77777777" w:rsidR="0088414F" w:rsidRPr="0088414F" w:rsidRDefault="00061498" w:rsidP="00CE164A">
      <w:pPr>
        <w:pStyle w:val="a"/>
        <w:tabs>
          <w:tab w:val="left" w:pos="402"/>
        </w:tabs>
      </w:pPr>
      <w:r w:rsidRPr="0088414F">
        <w:t>Национальная</w:t>
      </w:r>
      <w:r w:rsidR="0088414F" w:rsidRPr="0088414F">
        <w:t xml:space="preserve"> </w:t>
      </w:r>
      <w:r w:rsidRPr="0088414F">
        <w:t>программа</w:t>
      </w:r>
      <w:r w:rsidR="0088414F" w:rsidRPr="0088414F">
        <w:t xml:space="preserve"> </w:t>
      </w:r>
      <w:r w:rsidRPr="0088414F">
        <w:t>развития</w:t>
      </w:r>
      <w:r w:rsidR="0088414F" w:rsidRPr="0088414F">
        <w:t xml:space="preserve"> </w:t>
      </w:r>
      <w:r w:rsidRPr="0088414F">
        <w:t>туризма</w:t>
      </w:r>
      <w:r w:rsidR="0088414F" w:rsidRPr="0088414F">
        <w:t xml:space="preserve"> </w:t>
      </w:r>
      <w:r w:rsidRPr="0088414F">
        <w:t>в</w:t>
      </w:r>
      <w:r w:rsidR="0088414F" w:rsidRPr="0088414F">
        <w:t xml:space="preserve"> </w:t>
      </w:r>
      <w:r w:rsidRPr="0088414F">
        <w:t>Республике</w:t>
      </w:r>
      <w:r w:rsidR="0088414F" w:rsidRPr="0088414F">
        <w:t xml:space="preserve"> </w:t>
      </w:r>
      <w:r w:rsidRPr="0088414F">
        <w:t>Беларусь</w:t>
      </w:r>
      <w:r w:rsidR="0088414F" w:rsidRPr="0088414F">
        <w:t xml:space="preserve"> </w:t>
      </w:r>
      <w:r w:rsidRPr="0088414F">
        <w:t>на</w:t>
      </w:r>
      <w:r w:rsidR="0088414F" w:rsidRPr="0088414F">
        <w:t xml:space="preserve"> </w:t>
      </w:r>
      <w:r w:rsidRPr="0088414F">
        <w:t>2006-2010</w:t>
      </w:r>
      <w:r w:rsidR="0088414F" w:rsidRPr="0088414F">
        <w:t xml:space="preserve"> </w:t>
      </w:r>
      <w:r w:rsidRPr="0088414F">
        <w:t>годы.</w:t>
      </w:r>
    </w:p>
    <w:p w14:paraId="781AC3EC" w14:textId="77777777" w:rsidR="0088414F" w:rsidRDefault="00061498" w:rsidP="00CE164A">
      <w:pPr>
        <w:pStyle w:val="a"/>
        <w:tabs>
          <w:tab w:val="left" w:pos="402"/>
        </w:tabs>
      </w:pPr>
      <w:r w:rsidRPr="0088414F">
        <w:t>Исполнительный</w:t>
      </w:r>
      <w:r w:rsidR="0088414F" w:rsidRPr="0088414F">
        <w:t xml:space="preserve"> </w:t>
      </w:r>
      <w:r w:rsidRPr="0088414F">
        <w:t>комитет</w:t>
      </w:r>
      <w:r w:rsidR="0088414F" w:rsidRPr="0088414F">
        <w:t xml:space="preserve"> </w:t>
      </w:r>
      <w:r w:rsidRPr="0088414F">
        <w:t>Содружества</w:t>
      </w:r>
      <w:r w:rsidR="0088414F" w:rsidRPr="0088414F">
        <w:t xml:space="preserve"> </w:t>
      </w:r>
      <w:r w:rsidRPr="0088414F">
        <w:t>Независимых</w:t>
      </w:r>
      <w:r w:rsidR="0088414F" w:rsidRPr="0088414F">
        <w:t xml:space="preserve"> </w:t>
      </w:r>
      <w:r w:rsidRPr="0088414F">
        <w:t>Государств</w:t>
      </w:r>
      <w:r w:rsidR="0088414F" w:rsidRPr="0088414F">
        <w:t xml:space="preserve"> [</w:t>
      </w:r>
      <w:r w:rsidRPr="0088414F">
        <w:t>Электронный</w:t>
      </w:r>
      <w:r w:rsidR="0088414F" w:rsidRPr="0088414F">
        <w:t xml:space="preserve"> </w:t>
      </w:r>
      <w:r w:rsidRPr="0088414F">
        <w:t>ресурс</w:t>
      </w:r>
      <w:r w:rsidR="0088414F" w:rsidRPr="0088414F">
        <w:t>]</w:t>
      </w:r>
      <w:r w:rsidR="0088414F">
        <w:t xml:space="preserve">. - </w:t>
      </w:r>
      <w:r w:rsidRPr="0088414F">
        <w:t>2010</w:t>
      </w:r>
      <w:r w:rsidR="0088414F" w:rsidRPr="0088414F">
        <w:t xml:space="preserve"> - </w:t>
      </w:r>
      <w:r w:rsidRPr="0088414F">
        <w:t>Режим</w:t>
      </w:r>
      <w:r w:rsidR="0088414F" w:rsidRPr="0088414F">
        <w:t xml:space="preserve"> </w:t>
      </w:r>
      <w:r w:rsidRPr="0088414F">
        <w:t>доступа</w:t>
      </w:r>
      <w:r w:rsidR="0088414F" w:rsidRPr="0088414F">
        <w:t xml:space="preserve">: </w:t>
      </w:r>
      <w:r w:rsidR="0088414F">
        <w:t>http://</w:t>
      </w:r>
      <w:r w:rsidRPr="0088414F">
        <w:t>www.cis.minsk.by/main</w:t>
      </w:r>
      <w:r w:rsidR="0088414F" w:rsidRPr="0088414F">
        <w:t xml:space="preserve"> - </w:t>
      </w:r>
      <w:r w:rsidRPr="0088414F">
        <w:t>Дата</w:t>
      </w:r>
      <w:r w:rsidR="0088414F" w:rsidRPr="0088414F">
        <w:t xml:space="preserve"> </w:t>
      </w:r>
      <w:r w:rsidRPr="0088414F">
        <w:t>доступа</w:t>
      </w:r>
      <w:r w:rsidR="0088414F" w:rsidRPr="0088414F">
        <w:t xml:space="preserve"> [</w:t>
      </w:r>
      <w:r w:rsidRPr="0088414F">
        <w:t>23</w:t>
      </w:r>
      <w:r w:rsidR="0088414F">
        <w:t>.1</w:t>
      </w:r>
      <w:r w:rsidRPr="0088414F">
        <w:t>1</w:t>
      </w:r>
      <w:r w:rsidR="0088414F">
        <w:t>.1</w:t>
      </w:r>
      <w:r w:rsidRPr="0088414F">
        <w:t>0</w:t>
      </w:r>
      <w:r w:rsidR="0088414F" w:rsidRPr="0088414F">
        <w:t>].</w:t>
      </w:r>
    </w:p>
    <w:p w14:paraId="35DB24AE" w14:textId="77777777" w:rsidR="008A6F7E" w:rsidRPr="0088414F" w:rsidRDefault="008A6F7E" w:rsidP="0088414F">
      <w:pPr>
        <w:tabs>
          <w:tab w:val="left" w:pos="726"/>
        </w:tabs>
      </w:pPr>
    </w:p>
    <w:sectPr w:rsidR="008A6F7E" w:rsidRPr="0088414F" w:rsidSect="0088414F">
      <w:headerReference w:type="even" r:id="rId19"/>
      <w:headerReference w:type="default" r:id="rId20"/>
      <w:footerReference w:type="even" r:id="rId21"/>
      <w:footerReference w:type="default" r:id="rId22"/>
      <w:type w:val="continuous"/>
      <w:pgSz w:w="11906" w:h="16838"/>
      <w:pgMar w:top="1134" w:right="850" w:bottom="1134" w:left="1701" w:header="680" w:footer="68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56627" w14:textId="77777777" w:rsidR="00C8591A" w:rsidRDefault="00C8591A">
      <w:r>
        <w:separator/>
      </w:r>
    </w:p>
  </w:endnote>
  <w:endnote w:type="continuationSeparator" w:id="0">
    <w:p w14:paraId="12EB1481" w14:textId="77777777" w:rsidR="00C8591A" w:rsidRDefault="00C85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DAE2A" w14:textId="77777777" w:rsidR="0088414F" w:rsidRDefault="0088414F" w:rsidP="007E610B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14:paraId="123F4DEA" w14:textId="77777777" w:rsidR="0088414F" w:rsidRDefault="0088414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2BBC0" w14:textId="77777777" w:rsidR="0088414F" w:rsidRDefault="0088414F" w:rsidP="0088414F">
    <w:pPr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C98C0" w14:textId="77777777" w:rsidR="00C8591A" w:rsidRDefault="00C8591A">
      <w:r>
        <w:separator/>
      </w:r>
    </w:p>
  </w:footnote>
  <w:footnote w:type="continuationSeparator" w:id="0">
    <w:p w14:paraId="6A00E154" w14:textId="77777777" w:rsidR="00C8591A" w:rsidRDefault="00C859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CF7E5" w14:textId="77777777" w:rsidR="0088414F" w:rsidRDefault="0088414F" w:rsidP="0088414F">
    <w:pPr>
      <w:pStyle w:val="a4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5F3ECE34" w14:textId="77777777" w:rsidR="0088414F" w:rsidRDefault="0088414F" w:rsidP="0088414F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B87EC" w14:textId="77777777" w:rsidR="0088414F" w:rsidRDefault="0088414F" w:rsidP="0088414F">
    <w:pPr>
      <w:pStyle w:val="a4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FD4357">
      <w:rPr>
        <w:rStyle w:val="ab"/>
      </w:rPr>
      <w:t>26</w:t>
    </w:r>
    <w:r>
      <w:rPr>
        <w:rStyle w:val="ab"/>
      </w:rPr>
      <w:fldChar w:fldCharType="end"/>
    </w:r>
  </w:p>
  <w:p w14:paraId="35EA5947" w14:textId="77777777" w:rsidR="0088414F" w:rsidRDefault="0088414F" w:rsidP="0088414F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A0781"/>
    <w:multiLevelType w:val="hybridMultilevel"/>
    <w:tmpl w:val="76F87AA2"/>
    <w:lvl w:ilvl="0" w:tplc="04190009">
      <w:start w:val="1"/>
      <w:numFmt w:val="bullet"/>
      <w:lvlText w:val="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28D17E5"/>
    <w:multiLevelType w:val="hybridMultilevel"/>
    <w:tmpl w:val="DCC40E16"/>
    <w:lvl w:ilvl="0" w:tplc="04190009">
      <w:start w:val="1"/>
      <w:numFmt w:val="bullet"/>
      <w:lvlText w:val="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4DF0ACD"/>
    <w:multiLevelType w:val="hybridMultilevel"/>
    <w:tmpl w:val="2A729AB0"/>
    <w:lvl w:ilvl="0" w:tplc="04190009">
      <w:start w:val="1"/>
      <w:numFmt w:val="bullet"/>
      <w:lvlText w:val="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9D27FC8"/>
    <w:multiLevelType w:val="hybridMultilevel"/>
    <w:tmpl w:val="DC74E362"/>
    <w:lvl w:ilvl="0" w:tplc="04190009">
      <w:start w:val="1"/>
      <w:numFmt w:val="bullet"/>
      <w:lvlText w:val="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ED37813"/>
    <w:multiLevelType w:val="hybridMultilevel"/>
    <w:tmpl w:val="73B44DA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7C6336"/>
    <w:multiLevelType w:val="hybridMultilevel"/>
    <w:tmpl w:val="92FAE6C0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70F26"/>
    <w:multiLevelType w:val="hybridMultilevel"/>
    <w:tmpl w:val="49E07820"/>
    <w:lvl w:ilvl="0" w:tplc="04190009">
      <w:start w:val="1"/>
      <w:numFmt w:val="bullet"/>
      <w:lvlText w:val="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5A75E48"/>
    <w:multiLevelType w:val="hybridMultilevel"/>
    <w:tmpl w:val="6F48A3B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DD6D64"/>
    <w:multiLevelType w:val="hybridMultilevel"/>
    <w:tmpl w:val="CD3874B4"/>
    <w:lvl w:ilvl="0" w:tplc="04190009">
      <w:start w:val="1"/>
      <w:numFmt w:val="bullet"/>
      <w:lvlText w:val="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72D3D41"/>
    <w:multiLevelType w:val="hybridMultilevel"/>
    <w:tmpl w:val="4DFC2A6C"/>
    <w:lvl w:ilvl="0" w:tplc="04190009">
      <w:start w:val="1"/>
      <w:numFmt w:val="bullet"/>
      <w:lvlText w:val="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8482C2E"/>
    <w:multiLevelType w:val="hybridMultilevel"/>
    <w:tmpl w:val="5ACA6826"/>
    <w:lvl w:ilvl="0" w:tplc="04190009">
      <w:start w:val="1"/>
      <w:numFmt w:val="bullet"/>
      <w:lvlText w:val="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B385BE7"/>
    <w:multiLevelType w:val="hybridMultilevel"/>
    <w:tmpl w:val="DD6CF1AE"/>
    <w:lvl w:ilvl="0" w:tplc="04190009">
      <w:start w:val="1"/>
      <w:numFmt w:val="bullet"/>
      <w:lvlText w:val="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B694797"/>
    <w:multiLevelType w:val="hybridMultilevel"/>
    <w:tmpl w:val="C822432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E5A26DB"/>
    <w:multiLevelType w:val="hybridMultilevel"/>
    <w:tmpl w:val="2DD22F88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98B6A25"/>
    <w:multiLevelType w:val="hybridMultilevel"/>
    <w:tmpl w:val="C30A0144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7603ED"/>
    <w:multiLevelType w:val="hybridMultilevel"/>
    <w:tmpl w:val="9CCA99D0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8E6E83"/>
    <w:multiLevelType w:val="hybridMultilevel"/>
    <w:tmpl w:val="B376278A"/>
    <w:lvl w:ilvl="0" w:tplc="04190009">
      <w:start w:val="1"/>
      <w:numFmt w:val="bullet"/>
      <w:lvlText w:val="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8" w15:restartNumberingAfterBreak="0">
    <w:nsid w:val="434C7065"/>
    <w:multiLevelType w:val="hybridMultilevel"/>
    <w:tmpl w:val="CD329D3C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5B6253"/>
    <w:multiLevelType w:val="hybridMultilevel"/>
    <w:tmpl w:val="BAD4D96E"/>
    <w:lvl w:ilvl="0" w:tplc="04190009">
      <w:start w:val="1"/>
      <w:numFmt w:val="bullet"/>
      <w:lvlText w:val="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0C735C9"/>
    <w:multiLevelType w:val="hybridMultilevel"/>
    <w:tmpl w:val="1C1E059C"/>
    <w:lvl w:ilvl="0" w:tplc="04190009">
      <w:start w:val="1"/>
      <w:numFmt w:val="bullet"/>
      <w:lvlText w:val="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38136DF"/>
    <w:multiLevelType w:val="hybridMultilevel"/>
    <w:tmpl w:val="859C337E"/>
    <w:lvl w:ilvl="0" w:tplc="04190009">
      <w:start w:val="1"/>
      <w:numFmt w:val="bullet"/>
      <w:lvlText w:val="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55282B5F"/>
    <w:multiLevelType w:val="hybridMultilevel"/>
    <w:tmpl w:val="49B87242"/>
    <w:lvl w:ilvl="0" w:tplc="04190009">
      <w:start w:val="1"/>
      <w:numFmt w:val="bullet"/>
      <w:lvlText w:val="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52B1046"/>
    <w:multiLevelType w:val="multilevel"/>
    <w:tmpl w:val="04190029"/>
    <w:lvl w:ilvl="0">
      <w:start w:val="1"/>
      <w:numFmt w:val="decimal"/>
      <w:suff w:val="space"/>
      <w:lvlText w:val="Глава %1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pStyle w:val="9"/>
      <w:suff w:val="nothing"/>
      <w:lvlText w:val=""/>
      <w:lvlJc w:val="left"/>
      <w:rPr>
        <w:rFonts w:cs="Times New Roman"/>
      </w:rPr>
    </w:lvl>
  </w:abstractNum>
  <w:abstractNum w:abstractNumId="24" w15:restartNumberingAfterBreak="0">
    <w:nsid w:val="561C4477"/>
    <w:multiLevelType w:val="hybridMultilevel"/>
    <w:tmpl w:val="D32A70B6"/>
    <w:lvl w:ilvl="0" w:tplc="04190009">
      <w:start w:val="1"/>
      <w:numFmt w:val="bullet"/>
      <w:lvlText w:val="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A4A7715"/>
    <w:multiLevelType w:val="hybridMultilevel"/>
    <w:tmpl w:val="65861A7A"/>
    <w:lvl w:ilvl="0" w:tplc="04190009">
      <w:start w:val="1"/>
      <w:numFmt w:val="bullet"/>
      <w:lvlText w:val="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DD2614A"/>
    <w:multiLevelType w:val="hybridMultilevel"/>
    <w:tmpl w:val="31C8411C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8E5A82"/>
    <w:multiLevelType w:val="hybridMultilevel"/>
    <w:tmpl w:val="0018F9BC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E7201E"/>
    <w:multiLevelType w:val="hybridMultilevel"/>
    <w:tmpl w:val="B804EB30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3A0372"/>
    <w:multiLevelType w:val="hybridMultilevel"/>
    <w:tmpl w:val="2DB83E72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"/>
  </w:num>
  <w:num w:numId="3">
    <w:abstractNumId w:val="10"/>
  </w:num>
  <w:num w:numId="4">
    <w:abstractNumId w:val="0"/>
  </w:num>
  <w:num w:numId="5">
    <w:abstractNumId w:val="21"/>
  </w:num>
  <w:num w:numId="6">
    <w:abstractNumId w:val="8"/>
  </w:num>
  <w:num w:numId="7">
    <w:abstractNumId w:val="19"/>
  </w:num>
  <w:num w:numId="8">
    <w:abstractNumId w:val="6"/>
  </w:num>
  <w:num w:numId="9">
    <w:abstractNumId w:val="24"/>
  </w:num>
  <w:num w:numId="10">
    <w:abstractNumId w:val="2"/>
  </w:num>
  <w:num w:numId="11">
    <w:abstractNumId w:val="20"/>
  </w:num>
  <w:num w:numId="12">
    <w:abstractNumId w:val="9"/>
  </w:num>
  <w:num w:numId="13">
    <w:abstractNumId w:val="3"/>
  </w:num>
  <w:num w:numId="14">
    <w:abstractNumId w:val="7"/>
  </w:num>
  <w:num w:numId="15">
    <w:abstractNumId w:val="4"/>
  </w:num>
  <w:num w:numId="16">
    <w:abstractNumId w:val="16"/>
  </w:num>
  <w:num w:numId="17">
    <w:abstractNumId w:val="13"/>
  </w:num>
  <w:num w:numId="18">
    <w:abstractNumId w:val="29"/>
  </w:num>
  <w:num w:numId="19">
    <w:abstractNumId w:val="27"/>
  </w:num>
  <w:num w:numId="20">
    <w:abstractNumId w:val="15"/>
  </w:num>
  <w:num w:numId="21">
    <w:abstractNumId w:val="26"/>
  </w:num>
  <w:num w:numId="22">
    <w:abstractNumId w:val="5"/>
  </w:num>
  <w:num w:numId="23">
    <w:abstractNumId w:val="28"/>
  </w:num>
  <w:num w:numId="24">
    <w:abstractNumId w:val="17"/>
  </w:num>
  <w:num w:numId="25">
    <w:abstractNumId w:val="18"/>
  </w:num>
  <w:num w:numId="26">
    <w:abstractNumId w:val="22"/>
  </w:num>
  <w:num w:numId="27">
    <w:abstractNumId w:val="25"/>
  </w:num>
  <w:num w:numId="28">
    <w:abstractNumId w:val="11"/>
  </w:num>
  <w:num w:numId="29">
    <w:abstractNumId w:val="12"/>
  </w:num>
  <w:num w:numId="30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drawingGridHorizontalSpacing w:val="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8BC"/>
    <w:rsid w:val="000022B8"/>
    <w:rsid w:val="00002CA8"/>
    <w:rsid w:val="00010352"/>
    <w:rsid w:val="000169EA"/>
    <w:rsid w:val="000443DA"/>
    <w:rsid w:val="00054F67"/>
    <w:rsid w:val="00061498"/>
    <w:rsid w:val="00062F3D"/>
    <w:rsid w:val="0006767A"/>
    <w:rsid w:val="00082FB9"/>
    <w:rsid w:val="00096036"/>
    <w:rsid w:val="000A2240"/>
    <w:rsid w:val="000A4E70"/>
    <w:rsid w:val="000A7F4C"/>
    <w:rsid w:val="000D1061"/>
    <w:rsid w:val="000D31B9"/>
    <w:rsid w:val="000D58AA"/>
    <w:rsid w:val="000E5078"/>
    <w:rsid w:val="000E5F2D"/>
    <w:rsid w:val="000F3BB4"/>
    <w:rsid w:val="00101697"/>
    <w:rsid w:val="001065B5"/>
    <w:rsid w:val="0011058E"/>
    <w:rsid w:val="0011116A"/>
    <w:rsid w:val="0011478E"/>
    <w:rsid w:val="00117742"/>
    <w:rsid w:val="001410EB"/>
    <w:rsid w:val="00147FD9"/>
    <w:rsid w:val="001546C9"/>
    <w:rsid w:val="00164D5F"/>
    <w:rsid w:val="0017010D"/>
    <w:rsid w:val="00176E7A"/>
    <w:rsid w:val="001919B6"/>
    <w:rsid w:val="00193075"/>
    <w:rsid w:val="001A30B4"/>
    <w:rsid w:val="001D0D84"/>
    <w:rsid w:val="001D611E"/>
    <w:rsid w:val="001E244A"/>
    <w:rsid w:val="001F056C"/>
    <w:rsid w:val="001F180F"/>
    <w:rsid w:val="00206A68"/>
    <w:rsid w:val="00206EA2"/>
    <w:rsid w:val="0022548C"/>
    <w:rsid w:val="00232D69"/>
    <w:rsid w:val="002428DA"/>
    <w:rsid w:val="00253E07"/>
    <w:rsid w:val="00281DDE"/>
    <w:rsid w:val="00291039"/>
    <w:rsid w:val="00293698"/>
    <w:rsid w:val="00293E61"/>
    <w:rsid w:val="00294D3F"/>
    <w:rsid w:val="00297343"/>
    <w:rsid w:val="002A30EF"/>
    <w:rsid w:val="002A3E6A"/>
    <w:rsid w:val="002B0E2A"/>
    <w:rsid w:val="002B1506"/>
    <w:rsid w:val="002B4550"/>
    <w:rsid w:val="002C0E33"/>
    <w:rsid w:val="002C450B"/>
    <w:rsid w:val="002C5165"/>
    <w:rsid w:val="002D0B4F"/>
    <w:rsid w:val="002D2C47"/>
    <w:rsid w:val="002D4C4B"/>
    <w:rsid w:val="002D51B7"/>
    <w:rsid w:val="002F581F"/>
    <w:rsid w:val="00303774"/>
    <w:rsid w:val="00304305"/>
    <w:rsid w:val="00306F73"/>
    <w:rsid w:val="00321C85"/>
    <w:rsid w:val="003225BC"/>
    <w:rsid w:val="00347441"/>
    <w:rsid w:val="00355E69"/>
    <w:rsid w:val="00375C52"/>
    <w:rsid w:val="003771F5"/>
    <w:rsid w:val="003946C4"/>
    <w:rsid w:val="003970CC"/>
    <w:rsid w:val="003A575E"/>
    <w:rsid w:val="003A68D1"/>
    <w:rsid w:val="003B0240"/>
    <w:rsid w:val="003B1927"/>
    <w:rsid w:val="003B3440"/>
    <w:rsid w:val="003B658D"/>
    <w:rsid w:val="003D4EA1"/>
    <w:rsid w:val="003F1598"/>
    <w:rsid w:val="00405783"/>
    <w:rsid w:val="00405EA3"/>
    <w:rsid w:val="0040733D"/>
    <w:rsid w:val="0041793F"/>
    <w:rsid w:val="004257F0"/>
    <w:rsid w:val="00430D3D"/>
    <w:rsid w:val="00431AC2"/>
    <w:rsid w:val="00432095"/>
    <w:rsid w:val="00433FAE"/>
    <w:rsid w:val="0043442B"/>
    <w:rsid w:val="00436527"/>
    <w:rsid w:val="00442BDD"/>
    <w:rsid w:val="00457879"/>
    <w:rsid w:val="00472B6B"/>
    <w:rsid w:val="00474AC6"/>
    <w:rsid w:val="0047548C"/>
    <w:rsid w:val="00484DC0"/>
    <w:rsid w:val="004900EB"/>
    <w:rsid w:val="004B1B40"/>
    <w:rsid w:val="004C0AA9"/>
    <w:rsid w:val="004C2668"/>
    <w:rsid w:val="004E2AF0"/>
    <w:rsid w:val="004F6E9D"/>
    <w:rsid w:val="00513E95"/>
    <w:rsid w:val="005140AF"/>
    <w:rsid w:val="0051574A"/>
    <w:rsid w:val="005255EC"/>
    <w:rsid w:val="00536A12"/>
    <w:rsid w:val="005404B4"/>
    <w:rsid w:val="00541CD3"/>
    <w:rsid w:val="005444E8"/>
    <w:rsid w:val="0055436C"/>
    <w:rsid w:val="005565A1"/>
    <w:rsid w:val="005570CD"/>
    <w:rsid w:val="005650C4"/>
    <w:rsid w:val="00565BE2"/>
    <w:rsid w:val="00567171"/>
    <w:rsid w:val="005774E2"/>
    <w:rsid w:val="00587EE8"/>
    <w:rsid w:val="005928C6"/>
    <w:rsid w:val="005A560B"/>
    <w:rsid w:val="005B42ED"/>
    <w:rsid w:val="005C7ED9"/>
    <w:rsid w:val="005D2A01"/>
    <w:rsid w:val="005D6A34"/>
    <w:rsid w:val="005E29B3"/>
    <w:rsid w:val="005E649A"/>
    <w:rsid w:val="005F4620"/>
    <w:rsid w:val="005F7DC8"/>
    <w:rsid w:val="006048BC"/>
    <w:rsid w:val="00605A43"/>
    <w:rsid w:val="0061269F"/>
    <w:rsid w:val="00631B3C"/>
    <w:rsid w:val="0063489C"/>
    <w:rsid w:val="00655960"/>
    <w:rsid w:val="00655F24"/>
    <w:rsid w:val="0065728C"/>
    <w:rsid w:val="006660EC"/>
    <w:rsid w:val="00694C43"/>
    <w:rsid w:val="006964B8"/>
    <w:rsid w:val="0069660D"/>
    <w:rsid w:val="006A12CC"/>
    <w:rsid w:val="006B3086"/>
    <w:rsid w:val="006C7684"/>
    <w:rsid w:val="006D01CA"/>
    <w:rsid w:val="006D421A"/>
    <w:rsid w:val="006D7BF4"/>
    <w:rsid w:val="006E2190"/>
    <w:rsid w:val="006E77ED"/>
    <w:rsid w:val="006F2F6C"/>
    <w:rsid w:val="006F3A6A"/>
    <w:rsid w:val="006F47A9"/>
    <w:rsid w:val="00711CB7"/>
    <w:rsid w:val="0071545C"/>
    <w:rsid w:val="007227CD"/>
    <w:rsid w:val="00736BF2"/>
    <w:rsid w:val="00742A04"/>
    <w:rsid w:val="00744373"/>
    <w:rsid w:val="007504BF"/>
    <w:rsid w:val="00750643"/>
    <w:rsid w:val="007556C2"/>
    <w:rsid w:val="007624BA"/>
    <w:rsid w:val="00771456"/>
    <w:rsid w:val="007805E6"/>
    <w:rsid w:val="007922BB"/>
    <w:rsid w:val="00797EC3"/>
    <w:rsid w:val="007A0D16"/>
    <w:rsid w:val="007C3005"/>
    <w:rsid w:val="007C7F86"/>
    <w:rsid w:val="007D09A8"/>
    <w:rsid w:val="007E610B"/>
    <w:rsid w:val="007E7D90"/>
    <w:rsid w:val="008014DA"/>
    <w:rsid w:val="00816279"/>
    <w:rsid w:val="008172FA"/>
    <w:rsid w:val="008300AC"/>
    <w:rsid w:val="00832CFC"/>
    <w:rsid w:val="0084352A"/>
    <w:rsid w:val="008470E7"/>
    <w:rsid w:val="00852636"/>
    <w:rsid w:val="00872F17"/>
    <w:rsid w:val="00877336"/>
    <w:rsid w:val="00880122"/>
    <w:rsid w:val="0088414F"/>
    <w:rsid w:val="0089518F"/>
    <w:rsid w:val="008A3963"/>
    <w:rsid w:val="008A6F7E"/>
    <w:rsid w:val="008B132A"/>
    <w:rsid w:val="008C52DF"/>
    <w:rsid w:val="008D25E9"/>
    <w:rsid w:val="008E4D17"/>
    <w:rsid w:val="008E4DAE"/>
    <w:rsid w:val="008E51C8"/>
    <w:rsid w:val="008E7E6F"/>
    <w:rsid w:val="008F4CEB"/>
    <w:rsid w:val="00902119"/>
    <w:rsid w:val="0090325E"/>
    <w:rsid w:val="0091403D"/>
    <w:rsid w:val="00930582"/>
    <w:rsid w:val="00945A3D"/>
    <w:rsid w:val="009536E3"/>
    <w:rsid w:val="0096130E"/>
    <w:rsid w:val="00963732"/>
    <w:rsid w:val="00972519"/>
    <w:rsid w:val="00974D02"/>
    <w:rsid w:val="00975B71"/>
    <w:rsid w:val="00976692"/>
    <w:rsid w:val="009830E1"/>
    <w:rsid w:val="009A270E"/>
    <w:rsid w:val="009A2843"/>
    <w:rsid w:val="009B5BCC"/>
    <w:rsid w:val="009C235B"/>
    <w:rsid w:val="009C6905"/>
    <w:rsid w:val="00A14352"/>
    <w:rsid w:val="00A20A11"/>
    <w:rsid w:val="00A338E0"/>
    <w:rsid w:val="00A45124"/>
    <w:rsid w:val="00A54A16"/>
    <w:rsid w:val="00A81BD0"/>
    <w:rsid w:val="00A87236"/>
    <w:rsid w:val="00A92B68"/>
    <w:rsid w:val="00A9505A"/>
    <w:rsid w:val="00A95DEB"/>
    <w:rsid w:val="00AA38BF"/>
    <w:rsid w:val="00AB37E5"/>
    <w:rsid w:val="00AD3ECD"/>
    <w:rsid w:val="00AD4C9F"/>
    <w:rsid w:val="00AD547E"/>
    <w:rsid w:val="00AF4D7D"/>
    <w:rsid w:val="00AF63A3"/>
    <w:rsid w:val="00AF644E"/>
    <w:rsid w:val="00AF7308"/>
    <w:rsid w:val="00B029D0"/>
    <w:rsid w:val="00B03DD8"/>
    <w:rsid w:val="00B255EC"/>
    <w:rsid w:val="00B26693"/>
    <w:rsid w:val="00B402A3"/>
    <w:rsid w:val="00B42657"/>
    <w:rsid w:val="00B43228"/>
    <w:rsid w:val="00B511D3"/>
    <w:rsid w:val="00B532A6"/>
    <w:rsid w:val="00B55D5A"/>
    <w:rsid w:val="00B562D4"/>
    <w:rsid w:val="00B77EB1"/>
    <w:rsid w:val="00B876E6"/>
    <w:rsid w:val="00BA2487"/>
    <w:rsid w:val="00BB0E46"/>
    <w:rsid w:val="00BB2580"/>
    <w:rsid w:val="00BB3880"/>
    <w:rsid w:val="00BC0B70"/>
    <w:rsid w:val="00BC18C0"/>
    <w:rsid w:val="00BC2FA3"/>
    <w:rsid w:val="00BC4BA6"/>
    <w:rsid w:val="00BD34A1"/>
    <w:rsid w:val="00BD4F3F"/>
    <w:rsid w:val="00BE1600"/>
    <w:rsid w:val="00C007E7"/>
    <w:rsid w:val="00C04715"/>
    <w:rsid w:val="00C20608"/>
    <w:rsid w:val="00C26A6C"/>
    <w:rsid w:val="00C36F4E"/>
    <w:rsid w:val="00C37AA0"/>
    <w:rsid w:val="00C528D5"/>
    <w:rsid w:val="00C74C70"/>
    <w:rsid w:val="00C82C36"/>
    <w:rsid w:val="00C8573B"/>
    <w:rsid w:val="00C8591A"/>
    <w:rsid w:val="00C8600D"/>
    <w:rsid w:val="00C86577"/>
    <w:rsid w:val="00C935A3"/>
    <w:rsid w:val="00CA5438"/>
    <w:rsid w:val="00CC24F7"/>
    <w:rsid w:val="00CD1195"/>
    <w:rsid w:val="00CD31ED"/>
    <w:rsid w:val="00CD6A11"/>
    <w:rsid w:val="00CE164A"/>
    <w:rsid w:val="00CE1987"/>
    <w:rsid w:val="00CE44A7"/>
    <w:rsid w:val="00CE688B"/>
    <w:rsid w:val="00CF1EC9"/>
    <w:rsid w:val="00CF4631"/>
    <w:rsid w:val="00CF6416"/>
    <w:rsid w:val="00CF6992"/>
    <w:rsid w:val="00D02A11"/>
    <w:rsid w:val="00D2137A"/>
    <w:rsid w:val="00D213B9"/>
    <w:rsid w:val="00D26DE0"/>
    <w:rsid w:val="00D32860"/>
    <w:rsid w:val="00D40BE9"/>
    <w:rsid w:val="00D61AE3"/>
    <w:rsid w:val="00D7108E"/>
    <w:rsid w:val="00D74E57"/>
    <w:rsid w:val="00D76F99"/>
    <w:rsid w:val="00D95228"/>
    <w:rsid w:val="00D9787D"/>
    <w:rsid w:val="00DB34D1"/>
    <w:rsid w:val="00DC7678"/>
    <w:rsid w:val="00DD2C7E"/>
    <w:rsid w:val="00DE26A1"/>
    <w:rsid w:val="00DF1379"/>
    <w:rsid w:val="00DF622C"/>
    <w:rsid w:val="00E00164"/>
    <w:rsid w:val="00E00D1F"/>
    <w:rsid w:val="00E03547"/>
    <w:rsid w:val="00E06B82"/>
    <w:rsid w:val="00E1664D"/>
    <w:rsid w:val="00E26793"/>
    <w:rsid w:val="00E33D1F"/>
    <w:rsid w:val="00E45B86"/>
    <w:rsid w:val="00E509DF"/>
    <w:rsid w:val="00E52F32"/>
    <w:rsid w:val="00E532C5"/>
    <w:rsid w:val="00E5473B"/>
    <w:rsid w:val="00E57CA7"/>
    <w:rsid w:val="00E57CC8"/>
    <w:rsid w:val="00E659EF"/>
    <w:rsid w:val="00E8270F"/>
    <w:rsid w:val="00E82E36"/>
    <w:rsid w:val="00EA7CCD"/>
    <w:rsid w:val="00EB4130"/>
    <w:rsid w:val="00EC7330"/>
    <w:rsid w:val="00EE6202"/>
    <w:rsid w:val="00F01583"/>
    <w:rsid w:val="00F15F4C"/>
    <w:rsid w:val="00F16F27"/>
    <w:rsid w:val="00F431AB"/>
    <w:rsid w:val="00F43E58"/>
    <w:rsid w:val="00F44FFA"/>
    <w:rsid w:val="00F51D2B"/>
    <w:rsid w:val="00F674F5"/>
    <w:rsid w:val="00F9757C"/>
    <w:rsid w:val="00FB1B86"/>
    <w:rsid w:val="00FC29D7"/>
    <w:rsid w:val="00FC39C1"/>
    <w:rsid w:val="00FC7317"/>
    <w:rsid w:val="00FD0E01"/>
    <w:rsid w:val="00FD4357"/>
    <w:rsid w:val="00FD5655"/>
    <w:rsid w:val="00FE2D39"/>
    <w:rsid w:val="00FF0AC9"/>
    <w:rsid w:val="00FF0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FC02281"/>
  <w14:defaultImageDpi w14:val="0"/>
  <w15:docId w15:val="{9DEAAE2E-9F95-4EA3-87F5-449268208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autoRedefine/>
    <w:uiPriority w:val="99"/>
    <w:qFormat/>
    <w:rsid w:val="0088414F"/>
    <w:pPr>
      <w:spacing w:after="0"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88414F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88414F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88414F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88414F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88414F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88414F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88414F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88414F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1F180F"/>
    <w:pPr>
      <w:numPr>
        <w:ilvl w:val="8"/>
        <w:numId w:val="1"/>
      </w:numPr>
      <w:spacing w:before="240" w:after="60"/>
      <w:ind w:firstLine="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99"/>
    <w:semiHidden/>
    <w:rsid w:val="0088414F"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semiHidden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semiHidden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rPr>
      <w:rFonts w:asciiTheme="minorHAnsi" w:eastAsiaTheme="minorEastAsia" w:hAnsiTheme="minorHAnsi" w:cstheme="minorBidi"/>
      <w:b/>
      <w:bCs/>
      <w:color w:val="000000"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rPr>
      <w:rFonts w:asciiTheme="minorHAnsi" w:eastAsiaTheme="minorEastAsia" w:hAnsiTheme="minorHAnsi" w:cstheme="minorBidi"/>
      <w:b/>
      <w:bCs/>
      <w:color w:val="000000"/>
    </w:rPr>
  </w:style>
  <w:style w:type="character" w:customStyle="1" w:styleId="70">
    <w:name w:val="Заголовок 7 Знак"/>
    <w:basedOn w:val="a1"/>
    <w:link w:val="7"/>
    <w:uiPriority w:val="9"/>
    <w:semiHidden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rPr>
      <w:rFonts w:asciiTheme="majorHAnsi" w:eastAsiaTheme="majorEastAsia" w:hAnsiTheme="majorHAnsi" w:cstheme="majorBidi"/>
      <w:color w:val="000000"/>
    </w:rPr>
  </w:style>
  <w:style w:type="paragraph" w:styleId="a4">
    <w:name w:val="header"/>
    <w:basedOn w:val="a0"/>
    <w:next w:val="a5"/>
    <w:link w:val="a6"/>
    <w:autoRedefine/>
    <w:uiPriority w:val="99"/>
    <w:rsid w:val="0088414F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7">
    <w:name w:val="endnote reference"/>
    <w:basedOn w:val="a1"/>
    <w:uiPriority w:val="99"/>
    <w:semiHidden/>
    <w:rsid w:val="0088414F"/>
    <w:rPr>
      <w:rFonts w:cs="Times New Roman"/>
      <w:vertAlign w:val="superscript"/>
    </w:rPr>
  </w:style>
  <w:style w:type="paragraph" w:styleId="a5">
    <w:name w:val="Body Text"/>
    <w:basedOn w:val="a0"/>
    <w:link w:val="a8"/>
    <w:uiPriority w:val="99"/>
    <w:rsid w:val="0088414F"/>
  </w:style>
  <w:style w:type="character" w:customStyle="1" w:styleId="a8">
    <w:name w:val="Основной текст Знак"/>
    <w:basedOn w:val="a1"/>
    <w:link w:val="a5"/>
    <w:uiPriority w:val="99"/>
    <w:semiHidden/>
    <w:rPr>
      <w:color w:val="000000"/>
      <w:sz w:val="28"/>
      <w:szCs w:val="28"/>
    </w:rPr>
  </w:style>
  <w:style w:type="character" w:customStyle="1" w:styleId="a6">
    <w:name w:val="Верхний колонтитул Знак"/>
    <w:basedOn w:val="a1"/>
    <w:link w:val="a4"/>
    <w:uiPriority w:val="99"/>
    <w:semiHidden/>
    <w:locked/>
    <w:rsid w:val="0088414F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9">
    <w:name w:val="footnote reference"/>
    <w:basedOn w:val="a1"/>
    <w:uiPriority w:val="99"/>
    <w:semiHidden/>
    <w:rsid w:val="0088414F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88414F"/>
    <w:pPr>
      <w:numPr>
        <w:numId w:val="30"/>
      </w:numPr>
      <w:spacing w:after="0" w:line="360" w:lineRule="auto"/>
      <w:jc w:val="both"/>
    </w:pPr>
    <w:rPr>
      <w:sz w:val="28"/>
      <w:szCs w:val="28"/>
    </w:rPr>
  </w:style>
  <w:style w:type="paragraph" w:customStyle="1" w:styleId="aa">
    <w:name w:val="лит+нумерация"/>
    <w:basedOn w:val="a0"/>
    <w:next w:val="a0"/>
    <w:autoRedefine/>
    <w:uiPriority w:val="99"/>
    <w:rsid w:val="0088414F"/>
    <w:pPr>
      <w:ind w:firstLine="0"/>
    </w:pPr>
    <w:rPr>
      <w:iCs/>
    </w:rPr>
  </w:style>
  <w:style w:type="character" w:styleId="ab">
    <w:name w:val="page number"/>
    <w:basedOn w:val="a1"/>
    <w:uiPriority w:val="99"/>
    <w:rsid w:val="0088414F"/>
    <w:rPr>
      <w:rFonts w:ascii="Times New Roman" w:hAnsi="Times New Roman" w:cs="Times New Roman"/>
      <w:sz w:val="28"/>
      <w:szCs w:val="28"/>
    </w:rPr>
  </w:style>
  <w:style w:type="character" w:customStyle="1" w:styleId="ac">
    <w:name w:val="номер страницы"/>
    <w:basedOn w:val="a1"/>
    <w:uiPriority w:val="99"/>
    <w:rsid w:val="0088414F"/>
    <w:rPr>
      <w:rFonts w:cs="Times New Roman"/>
      <w:sz w:val="28"/>
      <w:szCs w:val="28"/>
    </w:rPr>
  </w:style>
  <w:style w:type="paragraph" w:styleId="ad">
    <w:name w:val="Normal (Web)"/>
    <w:basedOn w:val="a0"/>
    <w:autoRedefine/>
    <w:uiPriority w:val="99"/>
    <w:rsid w:val="0088414F"/>
    <w:rPr>
      <w:lang w:val="uk-UA" w:eastAsia="uk-UA"/>
    </w:rPr>
  </w:style>
  <w:style w:type="paragraph" w:customStyle="1" w:styleId="ae">
    <w:name w:val="Обычный +"/>
    <w:basedOn w:val="a0"/>
    <w:autoRedefine/>
    <w:uiPriority w:val="99"/>
    <w:rsid w:val="0088414F"/>
    <w:rPr>
      <w:szCs w:val="20"/>
    </w:rPr>
  </w:style>
  <w:style w:type="paragraph" w:styleId="11">
    <w:name w:val="toc 1"/>
    <w:basedOn w:val="a0"/>
    <w:next w:val="a0"/>
    <w:autoRedefine/>
    <w:uiPriority w:val="99"/>
    <w:semiHidden/>
    <w:rsid w:val="0088414F"/>
    <w:pPr>
      <w:ind w:firstLine="0"/>
      <w:jc w:val="left"/>
    </w:pPr>
    <w:rPr>
      <w:smallCaps/>
    </w:rPr>
  </w:style>
  <w:style w:type="paragraph" w:styleId="af">
    <w:name w:val="Body Text Indent"/>
    <w:basedOn w:val="a0"/>
    <w:link w:val="af0"/>
    <w:uiPriority w:val="99"/>
    <w:rsid w:val="0088414F"/>
    <w:pPr>
      <w:shd w:val="clear" w:color="auto" w:fill="FFFFFF"/>
      <w:spacing w:before="192"/>
      <w:ind w:right="-5" w:firstLine="360"/>
    </w:pPr>
  </w:style>
  <w:style w:type="character" w:customStyle="1" w:styleId="af0">
    <w:name w:val="Основной текст с отступом Знак"/>
    <w:basedOn w:val="a1"/>
    <w:link w:val="af"/>
    <w:uiPriority w:val="99"/>
    <w:semiHidden/>
    <w:rPr>
      <w:color w:val="000000"/>
      <w:sz w:val="28"/>
      <w:szCs w:val="28"/>
    </w:rPr>
  </w:style>
  <w:style w:type="paragraph" w:customStyle="1" w:styleId="af1">
    <w:name w:val="содержание"/>
    <w:uiPriority w:val="99"/>
    <w:rsid w:val="0088414F"/>
    <w:pPr>
      <w:spacing w:after="0"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basedOn w:val="a2"/>
    <w:uiPriority w:val="99"/>
    <w:rsid w:val="0088414F"/>
    <w:pPr>
      <w:spacing w:after="0" w:line="360" w:lineRule="auto"/>
    </w:pPr>
    <w:rPr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  <w:style w:type="paragraph" w:customStyle="1" w:styleId="af2">
    <w:name w:val="схема"/>
    <w:autoRedefine/>
    <w:uiPriority w:val="99"/>
    <w:rsid w:val="0088414F"/>
    <w:pPr>
      <w:spacing w:after="0" w:line="240" w:lineRule="auto"/>
      <w:jc w:val="center"/>
    </w:pPr>
    <w:rPr>
      <w:sz w:val="20"/>
      <w:szCs w:val="20"/>
    </w:rPr>
  </w:style>
  <w:style w:type="paragraph" w:customStyle="1" w:styleId="af3">
    <w:name w:val="ТАБЛИЦА"/>
    <w:next w:val="a0"/>
    <w:autoRedefine/>
    <w:uiPriority w:val="99"/>
    <w:rsid w:val="0088414F"/>
    <w:pPr>
      <w:spacing w:after="0" w:line="360" w:lineRule="auto"/>
    </w:pPr>
    <w:rPr>
      <w:color w:val="000000"/>
      <w:sz w:val="20"/>
      <w:szCs w:val="20"/>
    </w:rPr>
  </w:style>
  <w:style w:type="paragraph" w:styleId="af4">
    <w:name w:val="endnote text"/>
    <w:basedOn w:val="a0"/>
    <w:link w:val="af5"/>
    <w:autoRedefine/>
    <w:uiPriority w:val="99"/>
    <w:semiHidden/>
    <w:rsid w:val="0088414F"/>
    <w:rPr>
      <w:sz w:val="20"/>
      <w:szCs w:val="20"/>
    </w:rPr>
  </w:style>
  <w:style w:type="character" w:customStyle="1" w:styleId="af5">
    <w:name w:val="Текст концевой сноски Знак"/>
    <w:basedOn w:val="a1"/>
    <w:link w:val="af4"/>
    <w:uiPriority w:val="99"/>
    <w:semiHidden/>
    <w:rPr>
      <w:color w:val="000000"/>
      <w:sz w:val="20"/>
      <w:szCs w:val="20"/>
    </w:rPr>
  </w:style>
  <w:style w:type="paragraph" w:styleId="af6">
    <w:name w:val="footnote text"/>
    <w:basedOn w:val="a0"/>
    <w:link w:val="af7"/>
    <w:autoRedefine/>
    <w:uiPriority w:val="99"/>
    <w:semiHidden/>
    <w:rsid w:val="0088414F"/>
    <w:rPr>
      <w:color w:val="auto"/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locked/>
    <w:rsid w:val="0088414F"/>
    <w:rPr>
      <w:rFonts w:cs="Times New Roman"/>
      <w:lang w:val="ru-RU" w:eastAsia="ru-RU" w:bidi="ar-SA"/>
    </w:rPr>
  </w:style>
  <w:style w:type="paragraph" w:customStyle="1" w:styleId="af8">
    <w:name w:val="титут"/>
    <w:autoRedefine/>
    <w:uiPriority w:val="99"/>
    <w:rsid w:val="0088414F"/>
    <w:pPr>
      <w:spacing w:after="0" w:line="360" w:lineRule="auto"/>
      <w:jc w:val="center"/>
    </w:pPr>
    <w:rPr>
      <w:noProof/>
      <w:sz w:val="28"/>
      <w:szCs w:val="28"/>
    </w:rPr>
  </w:style>
  <w:style w:type="paragraph" w:styleId="af9">
    <w:name w:val="footer"/>
    <w:basedOn w:val="a0"/>
    <w:link w:val="afa"/>
    <w:uiPriority w:val="99"/>
    <w:rsid w:val="0088414F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semiHidden/>
    <w:rPr>
      <w:color w:val="000000"/>
      <w:sz w:val="28"/>
      <w:szCs w:val="28"/>
    </w:rPr>
  </w:style>
  <w:style w:type="character" w:styleId="afb">
    <w:name w:val="Hyperlink"/>
    <w:basedOn w:val="a1"/>
    <w:uiPriority w:val="99"/>
    <w:rsid w:val="00CE164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pk.gov.by/border" TargetMode="External"/><Relationship Id="rId13" Type="http://schemas.openxmlformats.org/officeDocument/2006/relationships/hyperlink" Target="http://www.ukrstat.gov.ua" TargetMode="External"/><Relationship Id="rId18" Type="http://schemas.openxmlformats.org/officeDocument/2006/relationships/hyperlink" Target="http://countries.turistua.com/ru/belarus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emf"/><Relationship Id="rId12" Type="http://schemas.openxmlformats.org/officeDocument/2006/relationships/hyperlink" Target="http://www.rg.ru/sujet/3716" TargetMode="External"/><Relationship Id="rId17" Type="http://schemas.openxmlformats.org/officeDocument/2006/relationships/hyperlink" Target="http://deluxetravelua.com/?t=country&amp;countryid=112" TargetMode="External"/><Relationship Id="rId2" Type="http://schemas.openxmlformats.org/officeDocument/2006/relationships/styles" Target="styles.xml"/><Relationship Id="rId16" Type="http://schemas.openxmlformats.org/officeDocument/2006/relationships/hyperlink" Target="http://traveling.by/country/ukraine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jivebelarus.net/history/gistografia/belarus-at-9-13-century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data.un.or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autocrimea.net/index.php?name=content&amp;op=view&amp;id=1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turua.ru/custom/pogranichnye-punkty-propuska/punkty-tamozhennogo-oformleniya" TargetMode="External"/><Relationship Id="rId14" Type="http://schemas.openxmlformats.org/officeDocument/2006/relationships/hyperlink" Target="http://prohotelia.com.ua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5041</Words>
  <Characters>28736</Characters>
  <Application>Microsoft Office Word</Application>
  <DocSecurity>0</DocSecurity>
  <Lines>239</Lines>
  <Paragraphs>67</Paragraphs>
  <ScaleCrop>false</ScaleCrop>
  <Company>Организация</Company>
  <LinksUpToDate>false</LinksUpToDate>
  <CharactersWithSpaces>33710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Курсовая</dc:title>
  <dc:subject/>
  <dc:creator>Admin</dc:creator>
  <cp:keywords/>
  <dc:description/>
  <cp:lastModifiedBy>Igor</cp:lastModifiedBy>
  <cp:revision>3</cp:revision>
  <cp:lastPrinted>2010-12-04T08:41:00Z</cp:lastPrinted>
  <dcterms:created xsi:type="dcterms:W3CDTF">2025-02-13T19:06:00Z</dcterms:created>
  <dcterms:modified xsi:type="dcterms:W3CDTF">2025-02-13T19:06:00Z</dcterms:modified>
</cp:coreProperties>
</file>