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248B" w14:textId="77777777" w:rsidR="00DD690F" w:rsidRPr="00666DE3" w:rsidRDefault="00DD690F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14:paraId="7A929560" w14:textId="77777777" w:rsidR="00DD690F" w:rsidRPr="00666DE3" w:rsidRDefault="00DD690F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14:paraId="64797C82" w14:textId="77777777" w:rsidR="00DD690F" w:rsidRPr="00666DE3" w:rsidRDefault="00DD690F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14:paraId="23AA7227" w14:textId="77777777" w:rsidR="001F4BEA" w:rsidRPr="00666DE3" w:rsidRDefault="001F4BEA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14:paraId="5CE9FD5C" w14:textId="77777777" w:rsidR="001F4BEA" w:rsidRPr="00666DE3" w:rsidRDefault="001F4BEA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14:paraId="17A99F4C" w14:textId="77777777" w:rsidR="001F4BEA" w:rsidRPr="00666DE3" w:rsidRDefault="001F4BEA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14:paraId="6150D729" w14:textId="77777777" w:rsidR="001F4BEA" w:rsidRPr="00666DE3" w:rsidRDefault="001F4BEA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14:paraId="755B34B4" w14:textId="77777777" w:rsidR="00DD690F" w:rsidRPr="00666DE3" w:rsidRDefault="00DD690F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14:paraId="4701E469" w14:textId="77777777" w:rsidR="00DD690F" w:rsidRPr="00666DE3" w:rsidRDefault="00DD690F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14:paraId="2EA47646" w14:textId="77777777" w:rsidR="00DD690F" w:rsidRPr="00666DE3" w:rsidRDefault="00DD690F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14:paraId="765A2502" w14:textId="77777777" w:rsidR="00DD690F" w:rsidRPr="00666DE3" w:rsidRDefault="00DD690F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14:paraId="7B4AA5CC" w14:textId="77777777" w:rsidR="00DD690F" w:rsidRPr="00666DE3" w:rsidRDefault="00DD690F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14:paraId="79C78ED9" w14:textId="77777777" w:rsidR="00DD690F" w:rsidRPr="00666DE3" w:rsidRDefault="00DD690F" w:rsidP="001F4BEA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36"/>
        </w:rPr>
      </w:pPr>
      <w:r w:rsidRPr="00666DE3">
        <w:rPr>
          <w:noProof/>
          <w:color w:val="000000"/>
          <w:sz w:val="28"/>
          <w:szCs w:val="36"/>
        </w:rPr>
        <w:t>Реферат</w:t>
      </w:r>
    </w:p>
    <w:p w14:paraId="77C011E4" w14:textId="77777777" w:rsidR="001F4BEA" w:rsidRPr="00666DE3" w:rsidRDefault="00DD690F" w:rsidP="001F4BEA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36"/>
        </w:rPr>
      </w:pPr>
      <w:r w:rsidRPr="00666DE3">
        <w:rPr>
          <w:noProof/>
          <w:color w:val="000000"/>
          <w:sz w:val="28"/>
          <w:szCs w:val="36"/>
        </w:rPr>
        <w:t>на тему:</w:t>
      </w:r>
    </w:p>
    <w:p w14:paraId="1E7B49CC" w14:textId="77777777" w:rsidR="00DD690F" w:rsidRPr="00666DE3" w:rsidRDefault="00DD690F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36"/>
        </w:rPr>
      </w:pPr>
      <w:r w:rsidRPr="00666DE3">
        <w:rPr>
          <w:b/>
          <w:noProof/>
          <w:color w:val="000000"/>
          <w:sz w:val="28"/>
          <w:szCs w:val="36"/>
        </w:rPr>
        <w:t>«Рахит: клиническая картина, диагноз, течение и прогноз»</w:t>
      </w:r>
    </w:p>
    <w:p w14:paraId="7ACAD539" w14:textId="77777777" w:rsidR="00BB1AA3" w:rsidRPr="00666DE3" w:rsidRDefault="001F4BEA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66DE3">
        <w:rPr>
          <w:b/>
          <w:noProof/>
          <w:color w:val="000000"/>
          <w:sz w:val="28"/>
          <w:szCs w:val="28"/>
        </w:rPr>
        <w:br w:type="page"/>
      </w:r>
      <w:r w:rsidR="00BB1AA3" w:rsidRPr="00666DE3">
        <w:rPr>
          <w:b/>
          <w:noProof/>
          <w:color w:val="000000"/>
          <w:sz w:val="28"/>
          <w:szCs w:val="28"/>
        </w:rPr>
        <w:lastRenderedPageBreak/>
        <w:t>Клиническая</w:t>
      </w:r>
      <w:r w:rsidRPr="00666DE3">
        <w:rPr>
          <w:b/>
          <w:noProof/>
          <w:color w:val="000000"/>
          <w:sz w:val="28"/>
          <w:szCs w:val="28"/>
        </w:rPr>
        <w:t xml:space="preserve"> </w:t>
      </w:r>
      <w:r w:rsidR="00BB1AA3" w:rsidRPr="00666DE3">
        <w:rPr>
          <w:b/>
          <w:noProof/>
          <w:color w:val="000000"/>
          <w:sz w:val="28"/>
          <w:szCs w:val="28"/>
        </w:rPr>
        <w:t>картина</w:t>
      </w:r>
    </w:p>
    <w:p w14:paraId="5262DBCD" w14:textId="77777777" w:rsidR="001F4BEA" w:rsidRPr="00666DE3" w:rsidRDefault="001F4BEA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597171F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В 1947 г. VI съезд детских врачей при</w:t>
      </w:r>
      <w:r w:rsidR="001F4BEA" w:rsidRPr="00666DE3">
        <w:rPr>
          <w:noProof/>
          <w:color w:val="000000"/>
          <w:sz w:val="28"/>
          <w:szCs w:val="28"/>
        </w:rPr>
        <w:t>нял предложенную С.</w:t>
      </w:r>
      <w:r w:rsidRPr="00666DE3">
        <w:rPr>
          <w:noProof/>
          <w:color w:val="000000"/>
          <w:sz w:val="28"/>
          <w:szCs w:val="28"/>
        </w:rPr>
        <w:t>О. Дулицким развернутую классификацию рахита, по которой формы заболевания различаются в зависимости от периода, тяжести процесса и характера его течения. Периоды болезни: начальный, разгар болезни, реконвалес-ценция,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остаточные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явления.</w:t>
      </w:r>
    </w:p>
    <w:p w14:paraId="005EDD54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Тяжесть: I степень — легкая, II степень — средней тяжести, III степень — тяжелая.</w:t>
      </w:r>
    </w:p>
    <w:p w14:paraId="525D838E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Характер течения: острый, подострый, рецидивирующий.</w:t>
      </w:r>
    </w:p>
    <w:p w14:paraId="688CC696" w14:textId="77777777" w:rsidR="00BB1AA3" w:rsidRPr="00666DE3" w:rsidRDefault="001F4BEA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Е.</w:t>
      </w:r>
      <w:r w:rsidR="00BB1AA3" w:rsidRPr="00666DE3">
        <w:rPr>
          <w:noProof/>
          <w:color w:val="000000"/>
          <w:sz w:val="28"/>
          <w:szCs w:val="28"/>
        </w:rPr>
        <w:t>М. Лепский для характеристики динамики процесса выделял следующие формы рахита:</w:t>
      </w:r>
    </w:p>
    <w:p w14:paraId="7BAB5536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- По этиологии: первичный, или экзогенный, рахит; вторичный, или эндогенный рахит (почечный,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кишечный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и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др.).</w:t>
      </w:r>
    </w:p>
    <w:p w14:paraId="76F0E7F5" w14:textId="77777777" w:rsidR="00BB1AA3" w:rsidRPr="00666DE3" w:rsidRDefault="00BB1AA3" w:rsidP="001F4B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- По стадии болезни: начинающийся, цветущий, затихающий, заканчивающийся, рецидивирующий.</w:t>
      </w:r>
    </w:p>
    <w:p w14:paraId="12FF9F36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- По возрасту больного: врожденный (встречается очень редко), рахит грудного и раннего возраста (наиболее часто встречающаяся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форма),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поздний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(редкая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форма).</w:t>
      </w:r>
    </w:p>
    <w:p w14:paraId="738BA22C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Первые клинические проявления рахита обнаруживаются у детей обычно не ранее 2—3 мес. жизни; по данным некоторых авторов, симптомы рахита могут появиться и</w:t>
      </w:r>
      <w:r w:rsidR="00791CBF">
        <w:rPr>
          <w:noProof/>
          <w:color w:val="000000"/>
          <w:sz w:val="28"/>
          <w:szCs w:val="28"/>
        </w:rPr>
        <w:t>ногда в возрасте 4—5 недель (3.</w:t>
      </w:r>
      <w:r w:rsidRPr="00666DE3">
        <w:rPr>
          <w:noProof/>
          <w:color w:val="000000"/>
          <w:sz w:val="28"/>
          <w:szCs w:val="28"/>
        </w:rPr>
        <w:t>Г. Королева). У ребенка возникает необычное беспокойство, пугливость; он плохо спит, часто вздрагивает. Появляется сильная потливость, особенно затылка; из-за сильной потливости на коже нередко наблюдается потница; пот, раздражая кожу, вызывает зуд. Беспокойно ворочаясь на подушке, ребенок стирает волосы на затылке,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образуется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облысение.</w:t>
      </w:r>
    </w:p>
    <w:p w14:paraId="4ED95DBB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 xml:space="preserve">К симптомам поражения нервной системы следует отнести повышенную вазомоторную возбудимость, обнаруживаемую у детей в начальном периоде Р. Важным признаком является гиперестезия, особенно </w:t>
      </w:r>
      <w:r w:rsidRPr="00666DE3">
        <w:rPr>
          <w:noProof/>
          <w:color w:val="000000"/>
          <w:sz w:val="28"/>
          <w:szCs w:val="28"/>
        </w:rPr>
        <w:lastRenderedPageBreak/>
        <w:t>нарастающая с прогрессированием процесса. В тяжелых случаях рахита даже легкое прикосновение к конечностям ребенка вызывает у него крайнее беспокойство, вскрикивание и плач. Эти симптомы предшествуют изменениям со стороны костей — скрытый, или «предкостный», период. Продолжительность его не у всех детей одинакова — от 2—3 недель до 2—3 месяцев. Появившиеся в начальном периоде рахита клинические симптомы поражения нервной системы в той или иной степени можно наблюдать в течение всего рахитического процесса (Е. Д. Заблудовская).</w:t>
      </w:r>
    </w:p>
    <w:p w14:paraId="03EDB092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При выраженных нервных проявлениях можно обнаружить и костные изменения. У детей с удовлетворительной упитанностью и хорошим ростом костные симптомы выражены значительно резче, чем у детей, отстающих в физическом развитии. Наиболее ранние изменения определяются в костях черепа: в области большого и малого родничков, над сосцевидными отростками прощупываются мягкие края костей; позже участки размягчения появляются по ходу черепных швов, особенно на чешуе затылочной кости; развивается характерный для рахита краниотабес.</w:t>
      </w:r>
    </w:p>
    <w:p w14:paraId="509B7827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В тяжелых случаях у недоношенных детей размягчение распространяется почти на все кости черепа. Закрытие большого родничка при рахите значительно запаздывает. Мягкость костей способствует легкому возникновению различных деформаций черепа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(плоский затылок,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асимметрия).</w:t>
      </w:r>
    </w:p>
    <w:p w14:paraId="775D42F6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Почти одновременно с размягчением костей над поверхностью черепа начинают выступать лобные бугры, что придает голове ребенка квадратную форму.</w:t>
      </w:r>
    </w:p>
    <w:p w14:paraId="4FDECC8E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При сильном развитии лобных бугров, как бы нависающих над бровями, образуется так называемый олимпийский лоб. Рахит довольно часто служит причиной деформаций челюстных костей и прикуса. Наиболее часто выявляются деформации, связанные с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отставанием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развития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 xml:space="preserve">нижней челюсти в виде глубокого прикуса, глубокого перекрытия и сужения нижней челюсти. </w:t>
      </w:r>
      <w:r w:rsidRPr="00666DE3">
        <w:rPr>
          <w:noProof/>
          <w:color w:val="000000"/>
          <w:sz w:val="28"/>
          <w:szCs w:val="28"/>
        </w:rPr>
        <w:lastRenderedPageBreak/>
        <w:t>Изменяется и верхняя челюсть; она как бы сплющивается с боков, что приводит к образованию высокого, «готического», свода неба.</w:t>
      </w:r>
    </w:p>
    <w:p w14:paraId="315A40B9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После краниотабеса наиболее часто встречающимся ранним признаком рахита является утолщение ребер, образующееся на месте соединения хрящевой части с костной, так называемые четки.</w:t>
      </w:r>
    </w:p>
    <w:p w14:paraId="6E71CA94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Вследствие задержки обызвествления и значительного разрастания остеоидной ткани ребра становятся мягкими, податливыми. Грудная клетка легко сдавливается с боков, усиливается кривизна ключиц, нижняя апертура грудной клетки расширяется, верхняя — суживается. На боковых поверхностях грудной клетки от мечевидного отростка к подмышечной области появляется поперечная борозда соответственно линии прикрепления диафрагмы — гаррисонова борозда. В тяжелых случаях передняя часть грудной клетки вместе с грудиной и прилегающими к ней реберными хрящами выступает вперед, напоминая «куриную грудь» или грудь в виде корабельного киля.</w:t>
      </w:r>
    </w:p>
    <w:p w14:paraId="1E7573A6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Претерпевает изменения и позвоночник ребенка: в поясничном отделе появляется дугообразное искривление кзади — кифоз (рахитический горб). Легко возникают и искривления позвоночника в стороны — сколиоз. Когда ребенок начинает ходить, то может развиться лордоз в поясничном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отделе позвоночника.</w:t>
      </w:r>
    </w:p>
    <w:p w14:paraId="1AE25FBA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 xml:space="preserve">К более поздним изменениям относятся деформации длинных костей конечностей. Утолщаются эпифизы костей предплечья (рахитические «браслетки») и голеней. Такие же утолщения могут быть и на фалангах пальцев, напоминая собой нитку жемчуга. Дети, больные рахитом, вынуждены сидеть, подпирая туловище руками, что приводит к деформации ключиц и искривлению по длине плечевой кости и костей предплечья. На нижних конечностях чаще дугообразно искривляется нижняя треть голени: вогнутая поверхность кости обращена внутрь, бедро и голень сходятся у колена под углом, вершина которого направлена наружу,— О-образное искривление. Реже в основном у более старших детей наблюдается </w:t>
      </w:r>
      <w:r w:rsidRPr="00666DE3">
        <w:rPr>
          <w:noProof/>
          <w:color w:val="000000"/>
          <w:sz w:val="28"/>
          <w:szCs w:val="28"/>
        </w:rPr>
        <w:lastRenderedPageBreak/>
        <w:t>искривление ног с образованием угла между бедром и голенью, вершиной обращенного внутрь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— Х-образное искривление. Бедренная кость при этом искривляется кпереди и кнаружи. Х-образное искривление ног в сочетании с рахитической гипотонией мышц и слабостью связочного аппарата обусловливает развитие плоской стопы.</w:t>
      </w:r>
    </w:p>
    <w:p w14:paraId="797F33CA" w14:textId="77777777" w:rsidR="00BB1AA3" w:rsidRPr="00666DE3" w:rsidRDefault="00BB1AA3" w:rsidP="001F4B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Деформации костей таза в наст, время наблюдаются редко. В тяжелых случаях рахита таз уменьшается, особенно резко в переднезаднем размере; образуется так наз. плоский рахитический таз. У некоторых больных под давлением бедренных головок на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подвздошные кости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деформируются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и боковые части таза.</w:t>
      </w:r>
    </w:p>
    <w:p w14:paraId="1FF2C8B1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Постоянным симптомом рахита является гипотония мышц и связочного аппарата. В связи с этим возникает разболтанность суставов, что дает возможность больному ребенку производить движения большего объема: лежа на спине, он легко притягивает стопу к своему лицу и даже закидывает ее себе на плечо и за голову. В цветущем периоде рахита гипотония мышц и связочного аппарата нарастает. Гипотонией мышц объясняется своеобразный симптом рахита: если ребенок при лежании на спине поднимает голову с подушки, отмечается расхождение прямых мышц живота в стороны, возникает картина «лягушачьего живота». У детей, больных Р., отмечается общая двигательная заторможенность; они становятся малоподвижными, медлительными, задерживается развитие статических функций. Это ограничение подвижности является одной из причин их запоздалого психического развития. Вопреки утверждениям некоторых старых авторов, в основном зарубежных (Гульдшинский), о наличии «рахитического слабоумия» обычно у детей, больных рахитом, не отмечается каких-либо проявлений дементности; они отличаются от своих сверстников лишь некоторой заторможенностью и адинамией. При тяжелом течении рахита заметно отставание в развитии моторной речи; сенсорная речь обычно развивается своевременно. Отставание как в психическом, так и в физическом развитии исчезает по прекращении рахитического процесса.</w:t>
      </w:r>
    </w:p>
    <w:p w14:paraId="4009EEF7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lastRenderedPageBreak/>
        <w:t>При рахите у детей часто запаздывает появление зубов, нарушается порядок их прорезывания. Зубы непрочны, чрезвычайно склонны к кариесу, имеют дефекты эмали,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нередко деформированы.</w:t>
      </w:r>
    </w:p>
    <w:p w14:paraId="58214A34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У больных рахитом выявляются различные расстройства деятельности желудочно-кишечного тракта. Вялость мускулатуры брюшной стенки и стенок кишечника облегчает вздутие кишечника; развивается застой крови в органах брюшной полости; увеличиваются селезенка и печень. Это создает предпосылки к нарушению функциональной деятельности желудочно-кишечного тракта: изменяются секреторная, всасывательная и моторная функции.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Кислотность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и ферментативная энергия желудочного содержимого при рахите понижены по сравнению с нормой (К.П. Александрова). Извращается ферментативная деятельность кишечника: снижается выделени</w:t>
      </w:r>
      <w:r w:rsidR="001F4BEA" w:rsidRPr="00666DE3">
        <w:rPr>
          <w:noProof/>
          <w:color w:val="000000"/>
          <w:sz w:val="28"/>
          <w:szCs w:val="28"/>
        </w:rPr>
        <w:t>е кишечных ферментов (С.</w:t>
      </w:r>
      <w:r w:rsidRPr="00666DE3">
        <w:rPr>
          <w:noProof/>
          <w:color w:val="000000"/>
          <w:sz w:val="28"/>
          <w:szCs w:val="28"/>
        </w:rPr>
        <w:t>Я. Михлин). Нарушаются антитоксическая, уробилиновая, протромбинообразовательная функции печени (Е.М. Лукьянова). Рано возникающие секреторные и дискинетиче-ские нарушения сок стороны желудочно-кишечного тракта создают условия для возникновения диспепсий, чередующихся с продолжительными запорами.</w:t>
      </w:r>
    </w:p>
    <w:p w14:paraId="102889E1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Большое значение при рахите имеет расстройство функции дыхания. Мягкая податливая грудная клетка при каждом вдохе сильно спадается, диафрагма сокращается менее энергично, чем в норме, и вместо расправления легких происходит западение грудной клетки; легкие расширяются недостаточно; нарушается легочная вентиляция. Вследствие этого возле позвоночника могут образоваться ателектатические участки, предраспола</w:t>
      </w:r>
      <w:r w:rsidR="001F4BEA" w:rsidRPr="00666DE3">
        <w:rPr>
          <w:noProof/>
          <w:color w:val="000000"/>
          <w:sz w:val="28"/>
          <w:szCs w:val="28"/>
        </w:rPr>
        <w:t>гающие к развитию пневмоний (Ю.</w:t>
      </w:r>
      <w:r w:rsidRPr="00666DE3">
        <w:rPr>
          <w:noProof/>
          <w:color w:val="000000"/>
          <w:sz w:val="28"/>
          <w:szCs w:val="28"/>
        </w:rPr>
        <w:t>Ф. Дом</w:t>
      </w:r>
      <w:r w:rsidR="001F4BEA" w:rsidRPr="00666DE3">
        <w:rPr>
          <w:noProof/>
          <w:color w:val="000000"/>
          <w:sz w:val="28"/>
          <w:szCs w:val="28"/>
        </w:rPr>
        <w:t>бровская, К.А. Москачева и В.</w:t>
      </w:r>
      <w:r w:rsidRPr="00666DE3">
        <w:rPr>
          <w:noProof/>
          <w:color w:val="000000"/>
          <w:sz w:val="28"/>
          <w:szCs w:val="28"/>
        </w:rPr>
        <w:t>П. Мартыненко). При экспериментальном рахите у животных выявлены морфологические изменения в легких, ведущие к усиленному разрастанию соединительнотканных элементов, понижаю</w:t>
      </w:r>
      <w:r w:rsidR="001F4BEA" w:rsidRPr="00666DE3">
        <w:rPr>
          <w:noProof/>
          <w:color w:val="000000"/>
          <w:sz w:val="28"/>
          <w:szCs w:val="28"/>
        </w:rPr>
        <w:t>щих дыхательную функцию (А.</w:t>
      </w:r>
      <w:r w:rsidRPr="00666DE3">
        <w:rPr>
          <w:noProof/>
          <w:color w:val="000000"/>
          <w:sz w:val="28"/>
          <w:szCs w:val="28"/>
        </w:rPr>
        <w:t>М. Хвуль). Еще до развития пневмонии при цветущем рахите снижается дыхательный газообмен, развивается гипоксемия — преморбидное состо</w:t>
      </w:r>
      <w:r w:rsidR="001F4BEA" w:rsidRPr="00666DE3">
        <w:rPr>
          <w:noProof/>
          <w:color w:val="000000"/>
          <w:sz w:val="28"/>
          <w:szCs w:val="28"/>
        </w:rPr>
        <w:t>яние для развития пневмонии (Ю.</w:t>
      </w:r>
      <w:r w:rsidRPr="00666DE3">
        <w:rPr>
          <w:noProof/>
          <w:color w:val="000000"/>
          <w:sz w:val="28"/>
          <w:szCs w:val="28"/>
        </w:rPr>
        <w:t xml:space="preserve">Ф. Домбровская). В </w:t>
      </w:r>
      <w:r w:rsidRPr="00666DE3">
        <w:rPr>
          <w:noProof/>
          <w:color w:val="000000"/>
          <w:sz w:val="28"/>
          <w:szCs w:val="28"/>
        </w:rPr>
        <w:lastRenderedPageBreak/>
        <w:t>связи со значительными нарушениями в системе органов дыхания заболевание пневмонией для ребенка, страдающего рахитом, представляет большую опасность.</w:t>
      </w:r>
    </w:p>
    <w:p w14:paraId="7E3E402C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При рахите затруднена функция органов кровообращения. Из-за недостаточного расширения грудной клетки во время вдоха весьма слабо выражено присасывающее действие на кровь, притекающую к сердцу; это способствует возникновению расстройства кровообращения.</w:t>
      </w:r>
    </w:p>
    <w:p w14:paraId="3530C41B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Различные моменты, в какой-то степени затрудняющие дыхание или кровообращение (усиление метеоризма, тугое пеленание ребенка, лихорадочное заболевание, даже без развития пневмонии), могут привести к появлению своеобразного циркуляторно-респирационного синдрома: у больного усиливается одышка, появляются резкий цианоз, выраженное пучеглазие, еще в большей степени увеличивается печень.</w:t>
      </w:r>
    </w:p>
    <w:p w14:paraId="2AE01DD8" w14:textId="77777777" w:rsidR="00BB1AA3" w:rsidRPr="00666DE3" w:rsidRDefault="00BB1AA3" w:rsidP="001F4B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 xml:space="preserve">В разгаре заболевания у большинства больных </w:t>
      </w:r>
      <w:r w:rsidR="00DD690F" w:rsidRPr="00666DE3">
        <w:rPr>
          <w:noProof/>
          <w:color w:val="000000"/>
          <w:sz w:val="28"/>
          <w:szCs w:val="28"/>
        </w:rPr>
        <w:t>рахитом</w:t>
      </w:r>
      <w:r w:rsidRPr="00666DE3">
        <w:rPr>
          <w:noProof/>
          <w:color w:val="000000"/>
          <w:sz w:val="28"/>
          <w:szCs w:val="28"/>
        </w:rPr>
        <w:t xml:space="preserve"> обнаруживается анемия. При цветущем </w:t>
      </w:r>
      <w:r w:rsidR="00DD690F" w:rsidRPr="00666DE3">
        <w:rPr>
          <w:noProof/>
          <w:color w:val="000000"/>
          <w:sz w:val="28"/>
          <w:szCs w:val="28"/>
        </w:rPr>
        <w:t>рахите</w:t>
      </w:r>
      <w:r w:rsidRPr="00666DE3">
        <w:rPr>
          <w:noProof/>
          <w:color w:val="000000"/>
          <w:sz w:val="28"/>
          <w:szCs w:val="28"/>
        </w:rPr>
        <w:t xml:space="preserve"> происходят изменения в составе костного м</w:t>
      </w:r>
      <w:r w:rsidR="001F4BEA" w:rsidRPr="00666DE3">
        <w:rPr>
          <w:noProof/>
          <w:color w:val="000000"/>
          <w:sz w:val="28"/>
          <w:szCs w:val="28"/>
        </w:rPr>
        <w:t>озга (О.М. Лаго, М.С. Осетринкина, С.</w:t>
      </w:r>
      <w:r w:rsidRPr="00666DE3">
        <w:rPr>
          <w:noProof/>
          <w:color w:val="000000"/>
          <w:sz w:val="28"/>
          <w:szCs w:val="28"/>
        </w:rPr>
        <w:t>Я. Рикман): раздражение лейкопоэза со сдвигом влево за счет увеличения количества миелоцитов и юных; заметно увеличивается число ретикуло-эндотелиальных клеток. Изменения красной крови носят характер нерезко выраженной гипохромной анемии, более выражена недостаточность гемоглобинооб-разования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вследствие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нарушений бел</w:t>
      </w:r>
      <w:r w:rsidR="00DD690F" w:rsidRPr="00666DE3">
        <w:rPr>
          <w:noProof/>
          <w:color w:val="000000"/>
          <w:sz w:val="28"/>
          <w:szCs w:val="28"/>
        </w:rPr>
        <w:t>ко</w:t>
      </w:r>
      <w:r w:rsidRPr="00666DE3">
        <w:rPr>
          <w:noProof/>
          <w:color w:val="000000"/>
          <w:sz w:val="28"/>
          <w:szCs w:val="28"/>
        </w:rPr>
        <w:t>вого обмена, в меньшей степени страдает эритропоэтиче</w:t>
      </w:r>
      <w:r w:rsidR="001F4BEA" w:rsidRPr="00666DE3">
        <w:rPr>
          <w:noProof/>
          <w:color w:val="000000"/>
          <w:sz w:val="28"/>
          <w:szCs w:val="28"/>
        </w:rPr>
        <w:t>ская функция костного мозга (М.</w:t>
      </w:r>
      <w:r w:rsidRPr="00666DE3">
        <w:rPr>
          <w:noProof/>
          <w:color w:val="000000"/>
          <w:sz w:val="28"/>
          <w:szCs w:val="28"/>
        </w:rPr>
        <w:t xml:space="preserve">М. Мирзамухамедов). Развивающаяся при </w:t>
      </w:r>
      <w:r w:rsidR="00DD690F" w:rsidRPr="00666DE3">
        <w:rPr>
          <w:noProof/>
          <w:color w:val="000000"/>
          <w:sz w:val="28"/>
          <w:szCs w:val="28"/>
        </w:rPr>
        <w:t>рахите</w:t>
      </w:r>
      <w:r w:rsidRPr="00666DE3">
        <w:rPr>
          <w:noProof/>
          <w:color w:val="000000"/>
          <w:sz w:val="28"/>
          <w:szCs w:val="28"/>
        </w:rPr>
        <w:t xml:space="preserve"> С-витаминная недостаточность, по-видимому, оказывает существенное влияни</w:t>
      </w:r>
      <w:r w:rsidR="001F4BEA" w:rsidRPr="00666DE3">
        <w:rPr>
          <w:noProof/>
          <w:color w:val="000000"/>
          <w:sz w:val="28"/>
          <w:szCs w:val="28"/>
        </w:rPr>
        <w:t>е на процессы кроветворения (М.</w:t>
      </w:r>
      <w:r w:rsidRPr="00666DE3">
        <w:rPr>
          <w:noProof/>
          <w:color w:val="000000"/>
          <w:sz w:val="28"/>
          <w:szCs w:val="28"/>
        </w:rPr>
        <w:t>Н. Бессонова).</w:t>
      </w:r>
    </w:p>
    <w:p w14:paraId="72E5BFBB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 xml:space="preserve">В крови у больных </w:t>
      </w:r>
      <w:r w:rsidR="00DD690F" w:rsidRPr="00666DE3">
        <w:rPr>
          <w:noProof/>
          <w:color w:val="000000"/>
          <w:sz w:val="28"/>
          <w:szCs w:val="28"/>
        </w:rPr>
        <w:t>рахитом</w:t>
      </w:r>
      <w:r w:rsidRPr="00666DE3">
        <w:rPr>
          <w:noProof/>
          <w:color w:val="000000"/>
          <w:sz w:val="28"/>
          <w:szCs w:val="28"/>
        </w:rPr>
        <w:t xml:space="preserve"> наступают значительные биохимические сдвиги. Уже в начальном периоде, особенно в разгаре заболевания, развивается гипофосфатемия: уровень неорганического фосфора в сыворотке крови может снизиться до 3,0—1,5 </w:t>
      </w:r>
      <w:r w:rsidRPr="00666DE3">
        <w:rPr>
          <w:iCs/>
          <w:noProof/>
          <w:color w:val="000000"/>
          <w:sz w:val="28"/>
          <w:szCs w:val="28"/>
        </w:rPr>
        <w:t xml:space="preserve">мг%. </w:t>
      </w:r>
      <w:r w:rsidRPr="00666DE3">
        <w:rPr>
          <w:noProof/>
          <w:color w:val="000000"/>
          <w:sz w:val="28"/>
          <w:szCs w:val="28"/>
        </w:rPr>
        <w:t xml:space="preserve">Содержание кальция в крови или нормально, или слегка понижено до 9,0— 9,5 </w:t>
      </w:r>
      <w:r w:rsidRPr="00666DE3">
        <w:rPr>
          <w:iCs/>
          <w:noProof/>
          <w:color w:val="000000"/>
          <w:sz w:val="28"/>
          <w:szCs w:val="28"/>
        </w:rPr>
        <w:t>мг%.</w:t>
      </w:r>
    </w:p>
    <w:p w14:paraId="72F96816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lastRenderedPageBreak/>
        <w:t>Повышается по сравнению с нормой активность щелочной фосфатазы: в отдельных случаях до 1,5—2,0 ед. по Кею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 xml:space="preserve">или до 90—150 </w:t>
      </w:r>
      <w:r w:rsidR="001F4BEA" w:rsidRPr="00666DE3">
        <w:rPr>
          <w:noProof/>
          <w:color w:val="000000"/>
          <w:sz w:val="28"/>
          <w:szCs w:val="28"/>
        </w:rPr>
        <w:t>ед. по методу Г.К. Шлыгина, С.</w:t>
      </w:r>
      <w:r w:rsidRPr="00666DE3">
        <w:rPr>
          <w:noProof/>
          <w:color w:val="000000"/>
          <w:sz w:val="28"/>
          <w:szCs w:val="28"/>
        </w:rPr>
        <w:t>Я. Михлина (у здоровых соответственно 0,17—0,33 и 30—50 ед.). Активность фосфатазы снижается очень медленно и остается иногда выше нормы еще нек</w:t>
      </w:r>
      <w:r w:rsidR="00DD690F" w:rsidRPr="00666DE3">
        <w:rPr>
          <w:noProof/>
          <w:color w:val="000000"/>
          <w:sz w:val="28"/>
          <w:szCs w:val="28"/>
        </w:rPr>
        <w:t>ото</w:t>
      </w:r>
      <w:r w:rsidRPr="00666DE3">
        <w:rPr>
          <w:noProof/>
          <w:color w:val="000000"/>
          <w:sz w:val="28"/>
          <w:szCs w:val="28"/>
        </w:rPr>
        <w:t xml:space="preserve">рое время после излечения от </w:t>
      </w:r>
      <w:r w:rsidR="00DD690F" w:rsidRPr="00666DE3">
        <w:rPr>
          <w:noProof/>
          <w:color w:val="000000"/>
          <w:sz w:val="28"/>
          <w:szCs w:val="28"/>
        </w:rPr>
        <w:t>рахита</w:t>
      </w:r>
      <w:r w:rsidRPr="00666DE3">
        <w:rPr>
          <w:noProof/>
          <w:color w:val="000000"/>
          <w:sz w:val="28"/>
          <w:szCs w:val="28"/>
        </w:rPr>
        <w:t xml:space="preserve"> Вследствие гипофосфатемии при </w:t>
      </w:r>
      <w:r w:rsidR="00DD690F" w:rsidRPr="00666DE3">
        <w:rPr>
          <w:noProof/>
          <w:color w:val="000000"/>
          <w:sz w:val="28"/>
          <w:szCs w:val="28"/>
        </w:rPr>
        <w:t xml:space="preserve">рахите </w:t>
      </w:r>
      <w:r w:rsidRPr="00666DE3">
        <w:rPr>
          <w:noProof/>
          <w:color w:val="000000"/>
          <w:sz w:val="28"/>
          <w:szCs w:val="28"/>
        </w:rPr>
        <w:t>возникает ацидоз, о чем свидетельствуют снижение резервной щелочности, повышенное выделение а</w:t>
      </w:r>
      <w:r w:rsidR="00DD690F" w:rsidRPr="00666DE3">
        <w:rPr>
          <w:noProof/>
          <w:color w:val="000000"/>
          <w:sz w:val="28"/>
          <w:szCs w:val="28"/>
        </w:rPr>
        <w:t>ммиака с мочой, увеличение хлор</w:t>
      </w:r>
      <w:r w:rsidRPr="00666DE3">
        <w:rPr>
          <w:noProof/>
          <w:color w:val="000000"/>
          <w:sz w:val="28"/>
          <w:szCs w:val="28"/>
        </w:rPr>
        <w:t>пектического индекса и пр. Снижается количество лимонной к</w:t>
      </w:r>
      <w:r w:rsidR="00DD690F" w:rsidRPr="00666DE3">
        <w:rPr>
          <w:noProof/>
          <w:color w:val="000000"/>
          <w:sz w:val="28"/>
          <w:szCs w:val="28"/>
        </w:rPr>
        <w:t>исло</w:t>
      </w:r>
      <w:r w:rsidRPr="00666DE3">
        <w:rPr>
          <w:noProof/>
          <w:color w:val="000000"/>
          <w:sz w:val="28"/>
          <w:szCs w:val="28"/>
        </w:rPr>
        <w:t xml:space="preserve">ты в сыворотке крови (Вискотт). Тяжесть обменных сдвигов при </w:t>
      </w:r>
      <w:r w:rsidR="00DD690F" w:rsidRPr="00666DE3">
        <w:rPr>
          <w:noProof/>
          <w:color w:val="000000"/>
          <w:sz w:val="28"/>
          <w:szCs w:val="28"/>
        </w:rPr>
        <w:t>рахите</w:t>
      </w:r>
      <w:r w:rsidRPr="00666DE3">
        <w:rPr>
          <w:noProof/>
          <w:color w:val="000000"/>
          <w:sz w:val="28"/>
          <w:szCs w:val="28"/>
        </w:rPr>
        <w:t xml:space="preserve"> усугубляется витаминной недостаточностью. При цветущем </w:t>
      </w:r>
      <w:r w:rsidR="00DD690F" w:rsidRPr="00666DE3">
        <w:rPr>
          <w:noProof/>
          <w:color w:val="000000"/>
          <w:sz w:val="28"/>
          <w:szCs w:val="28"/>
        </w:rPr>
        <w:t>рахите</w:t>
      </w:r>
      <w:r w:rsidRPr="00666DE3">
        <w:rPr>
          <w:noProof/>
          <w:color w:val="000000"/>
          <w:sz w:val="28"/>
          <w:szCs w:val="28"/>
        </w:rPr>
        <w:t xml:space="preserve"> имеется низкий уровень содержания в крови витамина С (0,1—0,2 </w:t>
      </w:r>
      <w:r w:rsidRPr="00666DE3">
        <w:rPr>
          <w:iCs/>
          <w:noProof/>
          <w:color w:val="000000"/>
          <w:sz w:val="28"/>
          <w:szCs w:val="28"/>
        </w:rPr>
        <w:t>мг%),</w:t>
      </w:r>
      <w:r w:rsidRPr="00666DE3">
        <w:rPr>
          <w:i/>
          <w:iCs/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витамина В, (0—4у%) при повышении количества пировиноградной к</w:t>
      </w:r>
      <w:r w:rsidR="00DD690F" w:rsidRPr="00666DE3">
        <w:rPr>
          <w:noProof/>
          <w:color w:val="000000"/>
          <w:sz w:val="28"/>
          <w:szCs w:val="28"/>
        </w:rPr>
        <w:t>исло</w:t>
      </w:r>
      <w:r w:rsidRPr="00666DE3">
        <w:rPr>
          <w:noProof/>
          <w:color w:val="000000"/>
          <w:sz w:val="28"/>
          <w:szCs w:val="28"/>
        </w:rPr>
        <w:t>ты, а также недостат</w:t>
      </w:r>
      <w:r w:rsidR="001F4BEA" w:rsidRPr="00666DE3">
        <w:rPr>
          <w:noProof/>
          <w:color w:val="000000"/>
          <w:sz w:val="28"/>
          <w:szCs w:val="28"/>
        </w:rPr>
        <w:t>ок витамина А (Ю.</w:t>
      </w:r>
      <w:r w:rsidRPr="00666DE3">
        <w:rPr>
          <w:noProof/>
          <w:color w:val="000000"/>
          <w:sz w:val="28"/>
          <w:szCs w:val="28"/>
        </w:rPr>
        <w:t>Ф. Домбровская, М.Н.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Бессонова).</w:t>
      </w:r>
    </w:p>
    <w:p w14:paraId="651AF745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 xml:space="preserve">Врожденный рахит. Известны случаи, когда у женщин, страдавших остеомаляцией, дети рождались с типичными признаками </w:t>
      </w:r>
      <w:r w:rsidR="00DD690F" w:rsidRPr="00666DE3">
        <w:rPr>
          <w:noProof/>
          <w:color w:val="000000"/>
          <w:sz w:val="28"/>
          <w:szCs w:val="28"/>
        </w:rPr>
        <w:t>рахита</w:t>
      </w:r>
      <w:r w:rsidRPr="00666DE3">
        <w:rPr>
          <w:noProof/>
          <w:color w:val="000000"/>
          <w:sz w:val="28"/>
          <w:szCs w:val="28"/>
        </w:rPr>
        <w:t>. На основании этого можно полагать,</w:t>
      </w:r>
      <w:r w:rsidR="00DD690F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что при нерациональном питании и при нек</w:t>
      </w:r>
      <w:r w:rsidR="00DD690F" w:rsidRPr="00666DE3">
        <w:rPr>
          <w:noProof/>
          <w:color w:val="000000"/>
          <w:sz w:val="28"/>
          <w:szCs w:val="28"/>
        </w:rPr>
        <w:t>ото</w:t>
      </w:r>
      <w:r w:rsidRPr="00666DE3">
        <w:rPr>
          <w:noProof/>
          <w:color w:val="000000"/>
          <w:sz w:val="28"/>
          <w:szCs w:val="28"/>
        </w:rPr>
        <w:t xml:space="preserve">рых заболеваниях женщины во время беременности вследствие дефицита витамина </w:t>
      </w:r>
      <w:r w:rsidR="00DD690F" w:rsidRPr="00666DE3">
        <w:rPr>
          <w:noProof/>
          <w:color w:val="000000"/>
          <w:sz w:val="28"/>
          <w:szCs w:val="28"/>
        </w:rPr>
        <w:t>В</w:t>
      </w:r>
      <w:r w:rsidRPr="00666DE3">
        <w:rPr>
          <w:noProof/>
          <w:color w:val="000000"/>
          <w:sz w:val="28"/>
          <w:szCs w:val="28"/>
        </w:rPr>
        <w:t xml:space="preserve"> и расстройства минерального обмена у плода может развиться </w:t>
      </w:r>
      <w:r w:rsidR="00DD690F" w:rsidRPr="00666DE3">
        <w:rPr>
          <w:noProof/>
          <w:color w:val="000000"/>
          <w:sz w:val="28"/>
          <w:szCs w:val="28"/>
        </w:rPr>
        <w:t>рахит</w:t>
      </w:r>
      <w:r w:rsidRPr="00666DE3">
        <w:rPr>
          <w:noProof/>
          <w:color w:val="000000"/>
          <w:sz w:val="28"/>
          <w:szCs w:val="28"/>
        </w:rPr>
        <w:t xml:space="preserve"> еще в период внутриутробного развития. Врожденный </w:t>
      </w:r>
      <w:r w:rsidR="00DD690F" w:rsidRPr="00666DE3">
        <w:rPr>
          <w:noProof/>
          <w:color w:val="000000"/>
          <w:sz w:val="28"/>
          <w:szCs w:val="28"/>
        </w:rPr>
        <w:t>рахит</w:t>
      </w:r>
      <w:r w:rsidRPr="00666DE3">
        <w:rPr>
          <w:noProof/>
          <w:color w:val="000000"/>
          <w:sz w:val="28"/>
          <w:szCs w:val="28"/>
        </w:rPr>
        <w:t xml:space="preserve"> наблюдается редко: описано около 20 случаев, к</w:t>
      </w:r>
      <w:r w:rsidR="00DD690F" w:rsidRPr="00666DE3">
        <w:rPr>
          <w:noProof/>
          <w:color w:val="000000"/>
          <w:sz w:val="28"/>
          <w:szCs w:val="28"/>
        </w:rPr>
        <w:t>ото</w:t>
      </w:r>
      <w:r w:rsidRPr="00666DE3">
        <w:rPr>
          <w:noProof/>
          <w:color w:val="000000"/>
          <w:sz w:val="28"/>
          <w:szCs w:val="28"/>
        </w:rPr>
        <w:t xml:space="preserve">рые на основании анамнестических данных и течения заболевания могут быть отнесены к врожденному </w:t>
      </w:r>
      <w:r w:rsidR="00DD690F" w:rsidRPr="00666DE3">
        <w:rPr>
          <w:noProof/>
          <w:color w:val="000000"/>
          <w:sz w:val="28"/>
          <w:szCs w:val="28"/>
        </w:rPr>
        <w:t>рахиту</w:t>
      </w:r>
      <w:r w:rsidRPr="00666DE3">
        <w:rPr>
          <w:noProof/>
          <w:color w:val="000000"/>
          <w:sz w:val="28"/>
          <w:szCs w:val="28"/>
        </w:rPr>
        <w:t>. Нек</w:t>
      </w:r>
      <w:r w:rsidR="00DD690F" w:rsidRPr="00666DE3">
        <w:rPr>
          <w:noProof/>
          <w:color w:val="000000"/>
          <w:sz w:val="28"/>
          <w:szCs w:val="28"/>
        </w:rPr>
        <w:t>ото</w:t>
      </w:r>
      <w:r w:rsidRPr="00666DE3">
        <w:rPr>
          <w:noProof/>
          <w:color w:val="000000"/>
          <w:sz w:val="28"/>
          <w:szCs w:val="28"/>
        </w:rPr>
        <w:t xml:space="preserve">рые авторы оспаривают возможность развития врожденного </w:t>
      </w:r>
      <w:r w:rsidR="00DD690F" w:rsidRPr="00666DE3">
        <w:rPr>
          <w:noProof/>
          <w:color w:val="000000"/>
          <w:sz w:val="28"/>
          <w:szCs w:val="28"/>
        </w:rPr>
        <w:t>рахита</w:t>
      </w:r>
      <w:r w:rsidRPr="00666DE3">
        <w:rPr>
          <w:noProof/>
          <w:color w:val="000000"/>
          <w:sz w:val="28"/>
          <w:szCs w:val="28"/>
        </w:rPr>
        <w:t>.</w:t>
      </w:r>
    </w:p>
    <w:p w14:paraId="568D05D4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 xml:space="preserve">Поздний рахит. К этой форме относят затянувшийся, начавшийся еще в раннем детстве </w:t>
      </w:r>
      <w:r w:rsidR="00DD690F" w:rsidRPr="00666DE3">
        <w:rPr>
          <w:noProof/>
          <w:color w:val="000000"/>
          <w:sz w:val="28"/>
          <w:szCs w:val="28"/>
        </w:rPr>
        <w:t>рахит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с рецидивирующим течением: в возрасте 4—5 лет и позже наблюдается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обострение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всех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симптомов.</w:t>
      </w:r>
    </w:p>
    <w:p w14:paraId="7B258834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Рахитоподобные заболевания, имеющие в основе эндогенную природу и являющиеся резистентными в отношении витамина В, могут наблюдаться у детей, страдающих хронической кишечной недостаточностью</w:t>
      </w:r>
      <w:r w:rsidRPr="00666DE3">
        <w:rPr>
          <w:i/>
          <w:iCs/>
          <w:noProof/>
          <w:color w:val="000000"/>
          <w:sz w:val="28"/>
          <w:szCs w:val="28"/>
        </w:rPr>
        <w:t xml:space="preserve">. </w:t>
      </w:r>
      <w:r w:rsidRPr="00666DE3">
        <w:rPr>
          <w:noProof/>
          <w:color w:val="000000"/>
          <w:sz w:val="28"/>
          <w:szCs w:val="28"/>
        </w:rPr>
        <w:t xml:space="preserve">Поражение костного скелета, сходное с </w:t>
      </w:r>
      <w:r w:rsidR="00DD690F" w:rsidRPr="00666DE3">
        <w:rPr>
          <w:noProof/>
          <w:color w:val="000000"/>
          <w:sz w:val="28"/>
          <w:szCs w:val="28"/>
        </w:rPr>
        <w:t>рахитом</w:t>
      </w:r>
      <w:r w:rsidRPr="00666DE3">
        <w:rPr>
          <w:noProof/>
          <w:color w:val="000000"/>
          <w:sz w:val="28"/>
          <w:szCs w:val="28"/>
        </w:rPr>
        <w:t xml:space="preserve">, может развиться при расстройстве </w:t>
      </w:r>
      <w:r w:rsidRPr="00666DE3">
        <w:rPr>
          <w:noProof/>
          <w:color w:val="000000"/>
          <w:sz w:val="28"/>
          <w:szCs w:val="28"/>
        </w:rPr>
        <w:lastRenderedPageBreak/>
        <w:t>углеводного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обмена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и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заболеваниях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печени</w:t>
      </w:r>
      <w:r w:rsidR="00DD690F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bCs/>
          <w:noProof/>
          <w:color w:val="000000"/>
          <w:sz w:val="28"/>
          <w:szCs w:val="28"/>
        </w:rPr>
        <w:t>36</w:t>
      </w:r>
      <w:r w:rsidR="00DD690F" w:rsidRPr="00666DE3">
        <w:rPr>
          <w:bCs/>
          <w:noProof/>
          <w:color w:val="000000"/>
          <w:sz w:val="28"/>
          <w:szCs w:val="28"/>
        </w:rPr>
        <w:t>°</w:t>
      </w:r>
      <w:r w:rsidR="00DD690F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(Бойд, Фанкони и др.).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В основе этого синдрома лежит нарушение реабсорбционной функции проксимальных отделов почечных канальцев в отношении аминокислот, глюкозы и фосфатов.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</w:p>
    <w:p w14:paraId="69E72C33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Своеобразные формы поражения скелета, так наз. остеопатии, наблюдались у детей в годы Великой Отечественной вой</w:t>
      </w:r>
      <w:r w:rsidR="001F4BEA" w:rsidRPr="00666DE3">
        <w:rPr>
          <w:noProof/>
          <w:color w:val="000000"/>
          <w:sz w:val="28"/>
          <w:szCs w:val="28"/>
        </w:rPr>
        <w:t>ны (М.Ф. Марецкая и М.</w:t>
      </w:r>
      <w:r w:rsidRPr="00666DE3">
        <w:rPr>
          <w:noProof/>
          <w:color w:val="000000"/>
          <w:sz w:val="28"/>
          <w:szCs w:val="28"/>
        </w:rPr>
        <w:t>Д. Курбатова). Заболевание было связано со значительными нарушениями в питании детей, преобладанием в их диете, бедной белком и жиром,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злаков</w:t>
      </w:r>
      <w:r w:rsidRPr="00666DE3">
        <w:rPr>
          <w:i/>
          <w:iCs/>
          <w:noProof/>
          <w:color w:val="000000"/>
          <w:sz w:val="28"/>
          <w:szCs w:val="28"/>
        </w:rPr>
        <w:t>.</w:t>
      </w:r>
    </w:p>
    <w:p w14:paraId="64977D5D" w14:textId="77777777" w:rsidR="001F4BEA" w:rsidRPr="00666DE3" w:rsidRDefault="001F4BEA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14:paraId="22B134A6" w14:textId="77777777" w:rsidR="00DD690F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b/>
          <w:noProof/>
          <w:color w:val="000000"/>
          <w:sz w:val="28"/>
          <w:szCs w:val="28"/>
        </w:rPr>
        <w:t>Дифференциальный диагноз</w:t>
      </w:r>
    </w:p>
    <w:p w14:paraId="033D924F" w14:textId="77777777" w:rsidR="001F4BEA" w:rsidRPr="00666DE3" w:rsidRDefault="001F4BEA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C22978B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 xml:space="preserve">Поводом к ошибочной диагностике могут явиться заболевания, по ряду симптомов сходные с </w:t>
      </w:r>
      <w:r w:rsidR="00DD690F" w:rsidRPr="00666DE3">
        <w:rPr>
          <w:noProof/>
          <w:color w:val="000000"/>
          <w:sz w:val="28"/>
          <w:szCs w:val="28"/>
        </w:rPr>
        <w:t>рахитом</w:t>
      </w:r>
      <w:r w:rsidRPr="00666DE3">
        <w:rPr>
          <w:noProof/>
          <w:color w:val="000000"/>
          <w:sz w:val="28"/>
          <w:szCs w:val="28"/>
        </w:rPr>
        <w:t>: скорбут детей раннего возраста</w:t>
      </w:r>
      <w:r w:rsidR="00DD690F" w:rsidRPr="00666DE3">
        <w:rPr>
          <w:noProof/>
          <w:color w:val="000000"/>
          <w:sz w:val="28"/>
          <w:szCs w:val="28"/>
        </w:rPr>
        <w:t>,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гипотиреоз</w:t>
      </w:r>
      <w:r w:rsidR="00DD690F" w:rsidRPr="00666DE3">
        <w:rPr>
          <w:noProof/>
          <w:color w:val="000000"/>
          <w:sz w:val="28"/>
          <w:szCs w:val="28"/>
        </w:rPr>
        <w:t>,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iCs/>
          <w:noProof/>
          <w:color w:val="000000"/>
          <w:sz w:val="28"/>
          <w:szCs w:val="28"/>
        </w:rPr>
        <w:t>хондродистрофия</w:t>
      </w:r>
      <w:r w:rsidRPr="00666DE3">
        <w:rPr>
          <w:noProof/>
          <w:color w:val="000000"/>
          <w:sz w:val="28"/>
          <w:szCs w:val="28"/>
        </w:rPr>
        <w:t>, врожденная ломкость костей</w:t>
      </w:r>
      <w:r w:rsidRPr="00666DE3">
        <w:rPr>
          <w:iCs/>
          <w:noProof/>
          <w:color w:val="000000"/>
          <w:sz w:val="28"/>
          <w:szCs w:val="28"/>
        </w:rPr>
        <w:t xml:space="preserve">, </w:t>
      </w:r>
      <w:r w:rsidRPr="00666DE3">
        <w:rPr>
          <w:noProof/>
          <w:color w:val="000000"/>
          <w:sz w:val="28"/>
          <w:szCs w:val="28"/>
        </w:rPr>
        <w:t>головная водянка</w:t>
      </w:r>
      <w:r w:rsidRPr="00666DE3">
        <w:rPr>
          <w:iCs/>
          <w:noProof/>
          <w:color w:val="000000"/>
          <w:sz w:val="28"/>
          <w:szCs w:val="28"/>
        </w:rPr>
        <w:t xml:space="preserve">, </w:t>
      </w:r>
      <w:r w:rsidRPr="00666DE3">
        <w:rPr>
          <w:noProof/>
          <w:color w:val="000000"/>
          <w:sz w:val="28"/>
          <w:szCs w:val="28"/>
        </w:rPr>
        <w:t xml:space="preserve">туберкулезный </w:t>
      </w:r>
      <w:r w:rsidRPr="00666DE3">
        <w:rPr>
          <w:iCs/>
          <w:noProof/>
          <w:color w:val="000000"/>
          <w:sz w:val="28"/>
          <w:szCs w:val="28"/>
        </w:rPr>
        <w:t>спондилит</w:t>
      </w:r>
      <w:r w:rsidRPr="00666DE3">
        <w:rPr>
          <w:noProof/>
          <w:color w:val="000000"/>
          <w:sz w:val="28"/>
          <w:szCs w:val="28"/>
        </w:rPr>
        <w:t>, болезнь Дауна</w:t>
      </w:r>
      <w:r w:rsidRPr="00666DE3">
        <w:rPr>
          <w:iCs/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и врожденный вы</w:t>
      </w:r>
      <w:r w:rsidR="00DD690F" w:rsidRPr="00666DE3">
        <w:rPr>
          <w:noProof/>
          <w:color w:val="000000"/>
          <w:sz w:val="28"/>
          <w:szCs w:val="28"/>
        </w:rPr>
        <w:t>вих тазобедренного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="00DD690F" w:rsidRPr="00666DE3">
        <w:rPr>
          <w:noProof/>
          <w:color w:val="000000"/>
          <w:sz w:val="28"/>
          <w:szCs w:val="28"/>
        </w:rPr>
        <w:t>сустава</w:t>
      </w:r>
      <w:r w:rsidRPr="00666DE3">
        <w:rPr>
          <w:iCs/>
          <w:noProof/>
          <w:color w:val="000000"/>
          <w:sz w:val="28"/>
          <w:szCs w:val="28"/>
        </w:rPr>
        <w:t>.</w:t>
      </w:r>
    </w:p>
    <w:p w14:paraId="061CAE35" w14:textId="77777777" w:rsidR="001F4BEA" w:rsidRPr="00666DE3" w:rsidRDefault="001F4BEA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14:paraId="1553D14B" w14:textId="77777777" w:rsidR="00DD690F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b/>
          <w:noProof/>
          <w:color w:val="000000"/>
          <w:sz w:val="28"/>
          <w:szCs w:val="28"/>
        </w:rPr>
        <w:t>Течение</w:t>
      </w:r>
    </w:p>
    <w:p w14:paraId="4B90D9E6" w14:textId="77777777" w:rsidR="001F4BEA" w:rsidRPr="00666DE3" w:rsidRDefault="001F4BEA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F043A7A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 xml:space="preserve">У большинства детей </w:t>
      </w:r>
      <w:r w:rsidR="00DD690F" w:rsidRPr="00666DE3">
        <w:rPr>
          <w:noProof/>
          <w:color w:val="000000"/>
          <w:sz w:val="28"/>
          <w:szCs w:val="28"/>
        </w:rPr>
        <w:t>рахит</w:t>
      </w:r>
      <w:r w:rsidRPr="00666DE3">
        <w:rPr>
          <w:noProof/>
          <w:color w:val="000000"/>
          <w:sz w:val="28"/>
          <w:szCs w:val="28"/>
        </w:rPr>
        <w:t xml:space="preserve">, начавшись исподволь, в дальнейшем протекает не бурно. Выздоровление также совершается медленно. У недоношенных детей в период особенно быстрого роста наблюдается иногда острое развитие заболевания. В течении </w:t>
      </w:r>
      <w:r w:rsidR="00DD690F" w:rsidRPr="00666DE3">
        <w:rPr>
          <w:noProof/>
          <w:color w:val="000000"/>
          <w:sz w:val="28"/>
          <w:szCs w:val="28"/>
        </w:rPr>
        <w:t>рахита</w:t>
      </w:r>
      <w:r w:rsidRPr="00666DE3">
        <w:rPr>
          <w:noProof/>
          <w:color w:val="000000"/>
          <w:sz w:val="28"/>
          <w:szCs w:val="28"/>
        </w:rPr>
        <w:t xml:space="preserve"> можно отметить своеобразную цикличность, связанную прежде всего с сезонными колебаниями: интенсивность процесса нарастает зимой и ранней весной и заметно уменьшается летом и осенью. Рецидивирующее течение </w:t>
      </w:r>
      <w:r w:rsidR="00DD690F" w:rsidRPr="00666DE3">
        <w:rPr>
          <w:noProof/>
          <w:color w:val="000000"/>
          <w:sz w:val="28"/>
          <w:szCs w:val="28"/>
        </w:rPr>
        <w:t>рахита</w:t>
      </w:r>
      <w:r w:rsidRPr="00666DE3">
        <w:rPr>
          <w:noProof/>
          <w:color w:val="000000"/>
          <w:sz w:val="28"/>
          <w:szCs w:val="28"/>
        </w:rPr>
        <w:t xml:space="preserve"> может наблюдаться также в связи с изменениями условий жизни ребенка, новыми нарушениями в процессе вскармливания.</w:t>
      </w:r>
    </w:p>
    <w:p w14:paraId="30441FB5" w14:textId="77777777" w:rsidR="00DD690F" w:rsidRPr="00666DE3" w:rsidRDefault="001F4BEA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b/>
          <w:noProof/>
          <w:color w:val="000000"/>
          <w:sz w:val="28"/>
          <w:szCs w:val="28"/>
        </w:rPr>
        <w:br w:type="page"/>
      </w:r>
      <w:r w:rsidR="00BB1AA3" w:rsidRPr="00666DE3">
        <w:rPr>
          <w:b/>
          <w:noProof/>
          <w:color w:val="000000"/>
          <w:sz w:val="28"/>
          <w:szCs w:val="28"/>
        </w:rPr>
        <w:lastRenderedPageBreak/>
        <w:t>Прогноз</w:t>
      </w:r>
    </w:p>
    <w:p w14:paraId="40811DDF" w14:textId="77777777" w:rsidR="001F4BEA" w:rsidRPr="00666DE3" w:rsidRDefault="001F4BEA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463D9EA" w14:textId="77777777" w:rsidR="00DD690F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 xml:space="preserve">При правильном и своевременном лечении с устранением в последующем причин, вызвавших заболевание, исход </w:t>
      </w:r>
      <w:r w:rsidR="00DD690F" w:rsidRPr="00666DE3">
        <w:rPr>
          <w:noProof/>
          <w:color w:val="000000"/>
          <w:sz w:val="28"/>
          <w:szCs w:val="28"/>
        </w:rPr>
        <w:t>рахита</w:t>
      </w:r>
      <w:r w:rsidRPr="00666DE3">
        <w:rPr>
          <w:noProof/>
          <w:color w:val="000000"/>
          <w:sz w:val="28"/>
          <w:szCs w:val="28"/>
        </w:rPr>
        <w:t xml:space="preserve">, как правило, благоприятный. Прогноз становится весьма серьезным при присоединении пневмонии, особенно если имеется значительная деформация грудной клетки. Неблагоприятным обстоятельством является присоединение к </w:t>
      </w:r>
      <w:r w:rsidR="00DD690F" w:rsidRPr="00666DE3">
        <w:rPr>
          <w:noProof/>
          <w:color w:val="000000"/>
          <w:sz w:val="28"/>
          <w:szCs w:val="28"/>
        </w:rPr>
        <w:t>рахиту</w:t>
      </w:r>
      <w:r w:rsidRPr="00666DE3">
        <w:rPr>
          <w:noProof/>
          <w:color w:val="000000"/>
          <w:sz w:val="28"/>
          <w:szCs w:val="28"/>
        </w:rPr>
        <w:t xml:space="preserve"> тетании</w:t>
      </w:r>
      <w:r w:rsidRPr="00666DE3">
        <w:rPr>
          <w:i/>
          <w:iCs/>
          <w:noProof/>
          <w:color w:val="000000"/>
          <w:sz w:val="28"/>
          <w:szCs w:val="28"/>
        </w:rPr>
        <w:t xml:space="preserve">. </w:t>
      </w:r>
      <w:r w:rsidRPr="00666DE3">
        <w:rPr>
          <w:noProof/>
          <w:color w:val="000000"/>
          <w:sz w:val="28"/>
          <w:szCs w:val="28"/>
        </w:rPr>
        <w:t>Лярингоспазм и общие судороги могут привести к смертельному исходу. Деформации скелета, которые наблюдаются у большинства детей, перенесших рахит, с годами ликвидируются</w:t>
      </w:r>
    </w:p>
    <w:p w14:paraId="75ABC10B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Рентгенологическая картина изменений скелета</w:t>
      </w:r>
    </w:p>
    <w:p w14:paraId="5919B76F" w14:textId="77777777" w:rsidR="00BB1AA3" w:rsidRPr="00666DE3" w:rsidRDefault="00BB1AA3" w:rsidP="001F4B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 xml:space="preserve">Обеднение скелета солями выявляется рентгенологически по развитию постепенно нарастающего остеопороза. В ранних фазах </w:t>
      </w:r>
      <w:r w:rsidR="00DD690F" w:rsidRPr="00666DE3">
        <w:rPr>
          <w:noProof/>
          <w:color w:val="000000"/>
          <w:sz w:val="28"/>
          <w:szCs w:val="28"/>
        </w:rPr>
        <w:t>рахита</w:t>
      </w:r>
      <w:r w:rsidRPr="00666DE3">
        <w:rPr>
          <w:noProof/>
          <w:color w:val="000000"/>
          <w:sz w:val="28"/>
          <w:szCs w:val="28"/>
        </w:rPr>
        <w:t xml:space="preserve"> развитие остеопороза лучше определяется в интенсивно растущих отделах костной системы, где сосудистая сеть обильн</w:t>
      </w:r>
      <w:r w:rsidR="00DD690F" w:rsidRPr="00666DE3">
        <w:rPr>
          <w:noProof/>
          <w:color w:val="000000"/>
          <w:sz w:val="28"/>
          <w:szCs w:val="28"/>
        </w:rPr>
        <w:t>о развита — это зоны энхондраль</w:t>
      </w:r>
      <w:r w:rsidRPr="00666DE3">
        <w:rPr>
          <w:noProof/>
          <w:color w:val="000000"/>
          <w:sz w:val="28"/>
          <w:szCs w:val="28"/>
        </w:rPr>
        <w:t>ного роста костей и область надкостницы, за счет которых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кость растет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в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длину и</w:t>
      </w:r>
      <w:r w:rsidR="00DD690F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 xml:space="preserve">ширину. Для выявления </w:t>
      </w:r>
      <w:r w:rsidR="00DD690F" w:rsidRPr="00666DE3">
        <w:rPr>
          <w:noProof/>
          <w:color w:val="000000"/>
          <w:sz w:val="28"/>
          <w:szCs w:val="28"/>
        </w:rPr>
        <w:t>рахита</w:t>
      </w:r>
      <w:r w:rsidRPr="00666DE3">
        <w:rPr>
          <w:noProof/>
          <w:color w:val="000000"/>
          <w:sz w:val="28"/>
          <w:szCs w:val="28"/>
        </w:rPr>
        <w:t xml:space="preserve"> (учитывая необходимость щадить ребенка от лишнего лучевого воздействия) достаточно производить структурные снимки одной голени и одного предплечья. Для снимка голени надо положить ребенка на спину, повернуть стопу снимаемой голени внутрь, чтобы получить большую и малую берцовые кости раздельно. Остальные части тела защищают просвинцованной резиной.</w:t>
      </w:r>
    </w:p>
    <w:p w14:paraId="4A9F01A7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 xml:space="preserve">На структурных снимках костей голени и предплечья при начальных проявлениях </w:t>
      </w:r>
      <w:r w:rsidR="00DD690F" w:rsidRPr="00666DE3">
        <w:rPr>
          <w:noProof/>
          <w:color w:val="000000"/>
          <w:sz w:val="28"/>
          <w:szCs w:val="28"/>
        </w:rPr>
        <w:t>рахита</w:t>
      </w:r>
      <w:r w:rsidRPr="00666DE3">
        <w:rPr>
          <w:noProof/>
          <w:color w:val="000000"/>
          <w:sz w:val="28"/>
          <w:szCs w:val="28"/>
        </w:rPr>
        <w:t xml:space="preserve"> определяются истончение и исчезновение костных трабекул — остеопороз. В дальнейшем нарушается трабекулярная структура кости за счет развития сосудов.</w:t>
      </w:r>
    </w:p>
    <w:p w14:paraId="510F45D3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Зоны предварительного обызвествления на концах метафизов теряют четкость строения и интенсивность, приобретая изъеденные очертания. Эти зоны могут совсем</w:t>
      </w:r>
      <w:r w:rsidR="00DD690F" w:rsidRPr="00666DE3">
        <w:rPr>
          <w:noProof/>
          <w:color w:val="000000"/>
          <w:sz w:val="28"/>
          <w:szCs w:val="28"/>
        </w:rPr>
        <w:t xml:space="preserve"> рассасываться, замещаясь остео</w:t>
      </w:r>
      <w:r w:rsidRPr="00666DE3">
        <w:rPr>
          <w:noProof/>
          <w:color w:val="000000"/>
          <w:sz w:val="28"/>
          <w:szCs w:val="28"/>
        </w:rPr>
        <w:t xml:space="preserve">идной тканью. Расстояние между ядрами окостенения эпифизов и костным веществом метафизов </w:t>
      </w:r>
      <w:r w:rsidRPr="00666DE3">
        <w:rPr>
          <w:noProof/>
          <w:color w:val="000000"/>
          <w:sz w:val="28"/>
          <w:szCs w:val="28"/>
        </w:rPr>
        <w:lastRenderedPageBreak/>
        <w:t>увеличивается. Ядра окостенения также постепенно теряют костную структуру и не получают отображения на рентгенограмме из-за отсутствия их окостенения. В местах постоянной повышенной или чрезмерной нагрузки, напр., от тяги мышц, костная ткань рассасывается, образ</w:t>
      </w:r>
      <w:r w:rsidR="00DD690F" w:rsidRPr="00666DE3">
        <w:rPr>
          <w:noProof/>
          <w:color w:val="000000"/>
          <w:sz w:val="28"/>
          <w:szCs w:val="28"/>
        </w:rPr>
        <w:t>уя так наз. зоны перестройки Ло</w:t>
      </w:r>
      <w:r w:rsidRPr="00666DE3">
        <w:rPr>
          <w:noProof/>
          <w:color w:val="000000"/>
          <w:sz w:val="28"/>
          <w:szCs w:val="28"/>
        </w:rPr>
        <w:t>озера. Под периостом вместо нормального костного вещества откладывается также остеоид, дающий на рентгенограмме просветление по сравнению с тенью коркового</w:t>
      </w:r>
      <w:r w:rsidR="00DD690F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 xml:space="preserve">слоя диафиза кости — картина так наз. периостоза. При дальнейшем развитии </w:t>
      </w:r>
      <w:r w:rsidR="00DD690F" w:rsidRPr="00666DE3">
        <w:rPr>
          <w:noProof/>
          <w:color w:val="000000"/>
          <w:sz w:val="28"/>
          <w:szCs w:val="28"/>
        </w:rPr>
        <w:t>рахита</w:t>
      </w:r>
      <w:r w:rsidRPr="00666DE3">
        <w:rPr>
          <w:noProof/>
          <w:color w:val="000000"/>
          <w:sz w:val="28"/>
          <w:szCs w:val="28"/>
        </w:rPr>
        <w:t xml:space="preserve"> системный остеопороз нарастает, кости делаются мягкими, податливыми, легко деформируются, в результате чего образуются О- и Х-образные искривления нижних конечностей и бокаловидность концов диафизов длинных трубчатых костей. Эти рентгенологические признаки обычно сопровождаются клиническими признаками </w:t>
      </w:r>
      <w:r w:rsidR="00DD690F" w:rsidRPr="00666DE3">
        <w:rPr>
          <w:noProof/>
          <w:color w:val="000000"/>
          <w:sz w:val="28"/>
          <w:szCs w:val="28"/>
        </w:rPr>
        <w:t>рахита</w:t>
      </w:r>
      <w:r w:rsidRPr="00666DE3">
        <w:rPr>
          <w:noProof/>
          <w:color w:val="000000"/>
          <w:sz w:val="28"/>
          <w:szCs w:val="28"/>
        </w:rPr>
        <w:t xml:space="preserve"> (четкообразные утолщения трубчатых костей конечностей и передних отделов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ребер).</w:t>
      </w:r>
    </w:p>
    <w:p w14:paraId="51F6878B" w14:textId="77777777"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 xml:space="preserve">При лечении </w:t>
      </w:r>
      <w:r w:rsidR="00DD690F" w:rsidRPr="00666DE3">
        <w:rPr>
          <w:noProof/>
          <w:color w:val="000000"/>
          <w:sz w:val="28"/>
          <w:szCs w:val="28"/>
        </w:rPr>
        <w:t>рахита</w:t>
      </w:r>
      <w:r w:rsidRPr="00666DE3">
        <w:rPr>
          <w:noProof/>
          <w:color w:val="000000"/>
          <w:sz w:val="28"/>
          <w:szCs w:val="28"/>
        </w:rPr>
        <w:t xml:space="preserve"> происходит быстрое восстановление костной структуры за счет задержки солей и отложения солей с избытком в местах наибольших разрушений, т. е. в зонах энхондрального Окостенения и поднадкостнично. Зоны роста оказываются неравномерно утолщенными, корковый слой — массивным, структура костной ткани — грубой и широкопетлистой. Постепенно эта измененная рахитическим процессом часть метафизов отодвигается вновь создаваемой, хорошо сформированной костной тканью с ровной зоной предварительного обызвествления, и обнаружение ее отдаленно свидетельствует о рахитических изменениях в прошлом. Деформации диафизов костей, как это показывают длительные наблюдения за детьми,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перенесшими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="00DD690F" w:rsidRPr="00666DE3">
        <w:rPr>
          <w:noProof/>
          <w:color w:val="000000"/>
          <w:sz w:val="28"/>
          <w:szCs w:val="28"/>
        </w:rPr>
        <w:t>рахит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в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прошлом,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постепенно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выравниваются.</w:t>
      </w:r>
    </w:p>
    <w:sectPr w:rsidR="00BB1AA3" w:rsidRPr="00666DE3" w:rsidSect="001F4BE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DF89" w14:textId="77777777" w:rsidR="00F40C9C" w:rsidRDefault="00F40C9C" w:rsidP="001F4BEA">
      <w:r>
        <w:separator/>
      </w:r>
    </w:p>
  </w:endnote>
  <w:endnote w:type="continuationSeparator" w:id="0">
    <w:p w14:paraId="44AA376F" w14:textId="77777777" w:rsidR="00F40C9C" w:rsidRDefault="00F40C9C" w:rsidP="001F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B000" w14:textId="77777777" w:rsidR="00F40C9C" w:rsidRDefault="00F40C9C" w:rsidP="001F4BEA">
      <w:r>
        <w:separator/>
      </w:r>
    </w:p>
  </w:footnote>
  <w:footnote w:type="continuationSeparator" w:id="0">
    <w:p w14:paraId="2CFC0BE2" w14:textId="77777777" w:rsidR="00F40C9C" w:rsidRDefault="00F40C9C" w:rsidP="001F4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A3"/>
    <w:rsid w:val="001F4BEA"/>
    <w:rsid w:val="00254670"/>
    <w:rsid w:val="00262DB7"/>
    <w:rsid w:val="00666DE3"/>
    <w:rsid w:val="00791CBF"/>
    <w:rsid w:val="008A33F7"/>
    <w:rsid w:val="008A3AF4"/>
    <w:rsid w:val="00BB1AA3"/>
    <w:rsid w:val="00BC2B3A"/>
    <w:rsid w:val="00DD690F"/>
    <w:rsid w:val="00E23BFB"/>
    <w:rsid w:val="00F4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AD06C"/>
  <w14:defaultImageDpi w14:val="0"/>
  <w15:docId w15:val="{ACDB7F02-3AB3-4FDD-A7E7-AFE2CDE6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AA3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F4BEA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F4B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F4BE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2681</Words>
  <Characters>15283</Characters>
  <Application>Microsoft Office Word</Application>
  <DocSecurity>0</DocSecurity>
  <Lines>127</Lines>
  <Paragraphs>35</Paragraphs>
  <ScaleCrop>false</ScaleCrop>
  <Company>Firma</Company>
  <LinksUpToDate>false</LinksUpToDate>
  <CharactersWithSpaces>17929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3</cp:revision>
  <dcterms:created xsi:type="dcterms:W3CDTF">2025-02-28T19:13:00Z</dcterms:created>
  <dcterms:modified xsi:type="dcterms:W3CDTF">2025-02-28T19:13:00Z</dcterms:modified>
</cp:coreProperties>
</file>