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8164" w14:textId="77777777" w:rsidR="002E2909" w:rsidRPr="00CD2674" w:rsidRDefault="002E2909" w:rsidP="00915C29">
      <w:pPr>
        <w:spacing w:line="360" w:lineRule="auto"/>
        <w:jc w:val="center"/>
        <w:rPr>
          <w:sz w:val="28"/>
          <w:szCs w:val="28"/>
        </w:rPr>
      </w:pPr>
      <w:bookmarkStart w:id="0" w:name="_Toc515445686"/>
      <w:bookmarkStart w:id="1" w:name="_Toc515446449"/>
      <w:bookmarkStart w:id="2" w:name="_Toc515447156"/>
      <w:bookmarkStart w:id="3" w:name="_Toc515447461"/>
      <w:bookmarkStart w:id="4" w:name="_Toc515447698"/>
      <w:r w:rsidRPr="00CD2674">
        <w:rPr>
          <w:sz w:val="28"/>
          <w:szCs w:val="28"/>
        </w:rPr>
        <w:t>МИНИСТЕРСТВО ОБРАЗОВАНИЯ РОССИЙСКОЙ ФЕДЕРАЦИИ</w:t>
      </w:r>
    </w:p>
    <w:p w14:paraId="2A9CAAED" w14:textId="77777777" w:rsidR="002E2909" w:rsidRPr="00CD2674" w:rsidRDefault="002E2909" w:rsidP="00915C29">
      <w:pPr>
        <w:spacing w:line="360" w:lineRule="auto"/>
        <w:jc w:val="center"/>
        <w:rPr>
          <w:sz w:val="28"/>
          <w:szCs w:val="28"/>
        </w:rPr>
      </w:pPr>
      <w:r w:rsidRPr="00CD2674">
        <w:rPr>
          <w:sz w:val="28"/>
          <w:szCs w:val="28"/>
        </w:rPr>
        <w:t>САНКТ-ПЕТЕРБУРГСКИЙ ГОСУДАРСТВЕННЫЙ</w:t>
      </w:r>
      <w:r w:rsidR="00A54750" w:rsidRPr="00CD2674">
        <w:rPr>
          <w:sz w:val="28"/>
          <w:szCs w:val="28"/>
        </w:rPr>
        <w:t xml:space="preserve"> </w:t>
      </w:r>
      <w:r w:rsidRPr="00CD2674">
        <w:rPr>
          <w:sz w:val="28"/>
          <w:szCs w:val="28"/>
        </w:rPr>
        <w:t>ИНЖЕНЕРНО-ЭКОНОМИЧЕСКИЙ УНИВЕРСИТЕТ</w:t>
      </w:r>
    </w:p>
    <w:p w14:paraId="57561885" w14:textId="77777777" w:rsidR="002E2909" w:rsidRPr="00CD2674" w:rsidRDefault="002E2909" w:rsidP="00915C29">
      <w:pPr>
        <w:spacing w:line="360" w:lineRule="auto"/>
        <w:jc w:val="center"/>
        <w:rPr>
          <w:sz w:val="28"/>
          <w:szCs w:val="28"/>
        </w:rPr>
      </w:pPr>
      <w:r w:rsidRPr="00CD2674">
        <w:rPr>
          <w:sz w:val="28"/>
          <w:szCs w:val="28"/>
        </w:rPr>
        <w:t>Кафедра экономики и менеджмента</w:t>
      </w:r>
      <w:r w:rsidR="00A54750" w:rsidRPr="00CD2674">
        <w:rPr>
          <w:sz w:val="28"/>
          <w:szCs w:val="28"/>
        </w:rPr>
        <w:t xml:space="preserve"> </w:t>
      </w:r>
      <w:r w:rsidRPr="00CD2674">
        <w:rPr>
          <w:sz w:val="28"/>
          <w:szCs w:val="28"/>
        </w:rPr>
        <w:t>в туризме и гостиничном хозяйстве</w:t>
      </w:r>
    </w:p>
    <w:p w14:paraId="1CF778AA" w14:textId="77777777" w:rsidR="002E2909" w:rsidRPr="00CD2674" w:rsidRDefault="002E2909" w:rsidP="00915C29">
      <w:pPr>
        <w:spacing w:line="360" w:lineRule="auto"/>
        <w:jc w:val="center"/>
        <w:rPr>
          <w:sz w:val="28"/>
          <w:szCs w:val="28"/>
        </w:rPr>
      </w:pPr>
    </w:p>
    <w:p w14:paraId="5CDCDD22" w14:textId="77777777" w:rsidR="00A54750" w:rsidRPr="00CD2674" w:rsidRDefault="00A54750" w:rsidP="00915C29">
      <w:pPr>
        <w:spacing w:line="360" w:lineRule="auto"/>
        <w:jc w:val="center"/>
        <w:rPr>
          <w:sz w:val="28"/>
          <w:szCs w:val="28"/>
        </w:rPr>
      </w:pPr>
    </w:p>
    <w:p w14:paraId="201C5737" w14:textId="77777777" w:rsidR="00A54750" w:rsidRPr="00CD2674" w:rsidRDefault="00A54750" w:rsidP="00915C29">
      <w:pPr>
        <w:spacing w:line="360" w:lineRule="auto"/>
        <w:jc w:val="center"/>
        <w:rPr>
          <w:sz w:val="28"/>
          <w:szCs w:val="28"/>
        </w:rPr>
      </w:pPr>
    </w:p>
    <w:p w14:paraId="7A4AA81A" w14:textId="77777777" w:rsidR="00A54750" w:rsidRPr="00CD2674" w:rsidRDefault="00A54750" w:rsidP="00915C29">
      <w:pPr>
        <w:spacing w:line="360" w:lineRule="auto"/>
        <w:jc w:val="center"/>
        <w:rPr>
          <w:sz w:val="28"/>
          <w:szCs w:val="28"/>
        </w:rPr>
      </w:pPr>
    </w:p>
    <w:p w14:paraId="1D1FE675" w14:textId="77777777" w:rsidR="00A54750" w:rsidRPr="00CD2674" w:rsidRDefault="00A54750" w:rsidP="00915C29">
      <w:pPr>
        <w:spacing w:line="360" w:lineRule="auto"/>
        <w:jc w:val="center"/>
        <w:rPr>
          <w:sz w:val="28"/>
          <w:szCs w:val="28"/>
        </w:rPr>
      </w:pPr>
    </w:p>
    <w:p w14:paraId="6BD8D777" w14:textId="77777777" w:rsidR="00A54750" w:rsidRPr="00CD2674" w:rsidRDefault="00A54750" w:rsidP="00915C29">
      <w:pPr>
        <w:spacing w:line="360" w:lineRule="auto"/>
        <w:jc w:val="center"/>
        <w:rPr>
          <w:sz w:val="28"/>
          <w:szCs w:val="28"/>
        </w:rPr>
      </w:pPr>
    </w:p>
    <w:p w14:paraId="78CEDC93" w14:textId="77777777" w:rsidR="00A54750" w:rsidRPr="00CD2674" w:rsidRDefault="00A54750" w:rsidP="00915C29">
      <w:pPr>
        <w:spacing w:line="360" w:lineRule="auto"/>
        <w:jc w:val="center"/>
        <w:rPr>
          <w:sz w:val="28"/>
          <w:szCs w:val="28"/>
        </w:rPr>
      </w:pPr>
    </w:p>
    <w:p w14:paraId="32F0E66B" w14:textId="77777777" w:rsidR="00A54750" w:rsidRPr="00CD2674" w:rsidRDefault="00A54750" w:rsidP="00915C29">
      <w:pPr>
        <w:spacing w:line="360" w:lineRule="auto"/>
        <w:jc w:val="center"/>
        <w:rPr>
          <w:sz w:val="28"/>
          <w:szCs w:val="28"/>
        </w:rPr>
      </w:pPr>
    </w:p>
    <w:p w14:paraId="5EC469D1" w14:textId="77777777" w:rsidR="00DF052C" w:rsidRPr="00CD2674" w:rsidRDefault="00DF052C" w:rsidP="00915C29">
      <w:pPr>
        <w:spacing w:line="360" w:lineRule="auto"/>
        <w:jc w:val="center"/>
        <w:rPr>
          <w:sz w:val="28"/>
          <w:szCs w:val="28"/>
        </w:rPr>
      </w:pPr>
    </w:p>
    <w:p w14:paraId="301C53B0" w14:textId="77777777" w:rsidR="00A54750" w:rsidRPr="00CD2674" w:rsidRDefault="00A54750" w:rsidP="00915C29">
      <w:pPr>
        <w:spacing w:line="360" w:lineRule="auto"/>
        <w:jc w:val="center"/>
        <w:rPr>
          <w:sz w:val="28"/>
          <w:szCs w:val="28"/>
        </w:rPr>
      </w:pPr>
    </w:p>
    <w:p w14:paraId="49C35BD5" w14:textId="77777777" w:rsidR="002E2909" w:rsidRPr="00CD2674" w:rsidRDefault="002E2909" w:rsidP="00915C29">
      <w:pPr>
        <w:spacing w:line="360" w:lineRule="auto"/>
        <w:jc w:val="center"/>
        <w:rPr>
          <w:sz w:val="28"/>
          <w:szCs w:val="28"/>
        </w:rPr>
      </w:pPr>
    </w:p>
    <w:p w14:paraId="66A6CC80" w14:textId="77777777" w:rsidR="002E2909" w:rsidRPr="00CD2674" w:rsidRDefault="002E2909" w:rsidP="00915C29">
      <w:pPr>
        <w:spacing w:line="360" w:lineRule="auto"/>
        <w:jc w:val="center"/>
        <w:rPr>
          <w:b/>
          <w:bCs/>
          <w:caps/>
          <w:sz w:val="28"/>
          <w:szCs w:val="28"/>
        </w:rPr>
      </w:pPr>
      <w:r w:rsidRPr="00CD2674">
        <w:rPr>
          <w:b/>
          <w:bCs/>
          <w:caps/>
          <w:sz w:val="28"/>
          <w:szCs w:val="28"/>
        </w:rPr>
        <w:t>Выпускная квалификационная работа</w:t>
      </w:r>
    </w:p>
    <w:p w14:paraId="28002757" w14:textId="77777777" w:rsidR="002E2909" w:rsidRPr="00CD2674" w:rsidRDefault="002E2909" w:rsidP="00915C29">
      <w:pPr>
        <w:spacing w:line="360" w:lineRule="auto"/>
        <w:jc w:val="center"/>
        <w:rPr>
          <w:b/>
          <w:bCs/>
          <w:caps/>
          <w:sz w:val="28"/>
          <w:szCs w:val="28"/>
        </w:rPr>
      </w:pPr>
      <w:r w:rsidRPr="00CD2674">
        <w:rPr>
          <w:b/>
          <w:bCs/>
          <w:caps/>
          <w:sz w:val="28"/>
          <w:szCs w:val="28"/>
        </w:rPr>
        <w:t>на тему:</w:t>
      </w:r>
      <w:r w:rsidR="00A54750" w:rsidRPr="00CD2674">
        <w:rPr>
          <w:b/>
          <w:bCs/>
          <w:caps/>
          <w:sz w:val="28"/>
          <w:szCs w:val="28"/>
        </w:rPr>
        <w:t xml:space="preserve"> </w:t>
      </w:r>
      <w:r w:rsidRPr="00CD2674">
        <w:rPr>
          <w:b/>
          <w:bCs/>
          <w:caps/>
          <w:sz w:val="28"/>
          <w:szCs w:val="28"/>
        </w:rPr>
        <w:t>Разработка бизнес-плана турист</w:t>
      </w:r>
      <w:r w:rsidR="002F6D88" w:rsidRPr="00CD2674">
        <w:rPr>
          <w:b/>
          <w:bCs/>
          <w:caps/>
          <w:sz w:val="28"/>
          <w:szCs w:val="28"/>
        </w:rPr>
        <w:t>иче</w:t>
      </w:r>
      <w:r w:rsidRPr="00CD2674">
        <w:rPr>
          <w:b/>
          <w:bCs/>
          <w:caps/>
          <w:sz w:val="28"/>
          <w:szCs w:val="28"/>
        </w:rPr>
        <w:t>ской компании «Содружество»</w:t>
      </w:r>
    </w:p>
    <w:p w14:paraId="28F1EA1B" w14:textId="77777777" w:rsidR="00A54750" w:rsidRPr="00CD2674" w:rsidRDefault="00A54750" w:rsidP="00915C29">
      <w:pPr>
        <w:spacing w:line="360" w:lineRule="auto"/>
        <w:jc w:val="center"/>
        <w:rPr>
          <w:sz w:val="28"/>
          <w:szCs w:val="28"/>
        </w:rPr>
      </w:pPr>
    </w:p>
    <w:p w14:paraId="63AEDBCF" w14:textId="77777777" w:rsidR="00A54750" w:rsidRPr="00CD2674" w:rsidRDefault="00A54750" w:rsidP="00915C29">
      <w:pPr>
        <w:spacing w:line="360" w:lineRule="auto"/>
        <w:jc w:val="center"/>
        <w:rPr>
          <w:sz w:val="28"/>
          <w:szCs w:val="28"/>
        </w:rPr>
      </w:pPr>
    </w:p>
    <w:p w14:paraId="46337169" w14:textId="77777777" w:rsidR="00A54750" w:rsidRPr="00CD2674" w:rsidRDefault="00A54750" w:rsidP="00915C29">
      <w:pPr>
        <w:spacing w:line="360" w:lineRule="auto"/>
        <w:jc w:val="center"/>
        <w:rPr>
          <w:sz w:val="28"/>
          <w:szCs w:val="28"/>
        </w:rPr>
      </w:pPr>
    </w:p>
    <w:p w14:paraId="3E92A17C" w14:textId="77777777" w:rsidR="00A54750" w:rsidRPr="00CD2674" w:rsidRDefault="00A54750" w:rsidP="00915C29">
      <w:pPr>
        <w:spacing w:line="360" w:lineRule="auto"/>
        <w:jc w:val="center"/>
        <w:rPr>
          <w:sz w:val="28"/>
          <w:szCs w:val="28"/>
        </w:rPr>
      </w:pPr>
    </w:p>
    <w:p w14:paraId="1A49F1CF" w14:textId="77777777" w:rsidR="00A54750" w:rsidRPr="00CD2674" w:rsidRDefault="00A54750" w:rsidP="00915C29">
      <w:pPr>
        <w:spacing w:line="360" w:lineRule="auto"/>
        <w:jc w:val="center"/>
        <w:rPr>
          <w:sz w:val="28"/>
          <w:szCs w:val="28"/>
        </w:rPr>
      </w:pPr>
    </w:p>
    <w:p w14:paraId="21CE4AEC" w14:textId="77777777" w:rsidR="00A54750" w:rsidRPr="00CD2674" w:rsidRDefault="00A54750" w:rsidP="00915C29">
      <w:pPr>
        <w:spacing w:line="360" w:lineRule="auto"/>
        <w:jc w:val="center"/>
        <w:rPr>
          <w:sz w:val="28"/>
          <w:szCs w:val="28"/>
        </w:rPr>
      </w:pPr>
    </w:p>
    <w:p w14:paraId="021D0679" w14:textId="77777777" w:rsidR="00A54750" w:rsidRPr="00CD2674" w:rsidRDefault="00A54750" w:rsidP="00915C29">
      <w:pPr>
        <w:spacing w:line="360" w:lineRule="auto"/>
        <w:jc w:val="center"/>
        <w:rPr>
          <w:sz w:val="28"/>
          <w:szCs w:val="28"/>
        </w:rPr>
      </w:pPr>
    </w:p>
    <w:p w14:paraId="2E8DEF0E" w14:textId="77777777" w:rsidR="00A54750" w:rsidRPr="00CD2674" w:rsidRDefault="00A54750" w:rsidP="00915C29">
      <w:pPr>
        <w:spacing w:line="360" w:lineRule="auto"/>
        <w:jc w:val="center"/>
        <w:rPr>
          <w:sz w:val="28"/>
          <w:szCs w:val="28"/>
        </w:rPr>
      </w:pPr>
    </w:p>
    <w:p w14:paraId="1618AE2E" w14:textId="77777777" w:rsidR="00A54750" w:rsidRPr="00CD2674" w:rsidRDefault="00A54750" w:rsidP="00915C29">
      <w:pPr>
        <w:spacing w:line="360" w:lineRule="auto"/>
        <w:jc w:val="center"/>
        <w:rPr>
          <w:sz w:val="28"/>
          <w:szCs w:val="28"/>
        </w:rPr>
      </w:pPr>
    </w:p>
    <w:p w14:paraId="4BDEC6C5" w14:textId="77777777" w:rsidR="00A54750" w:rsidRPr="00CD2674" w:rsidRDefault="00A54750" w:rsidP="00915C29">
      <w:pPr>
        <w:spacing w:line="360" w:lineRule="auto"/>
        <w:jc w:val="center"/>
        <w:rPr>
          <w:sz w:val="28"/>
          <w:szCs w:val="28"/>
        </w:rPr>
      </w:pPr>
    </w:p>
    <w:p w14:paraId="3C7C45EA" w14:textId="77777777" w:rsidR="002E2909" w:rsidRPr="00CD2674" w:rsidRDefault="002E2909" w:rsidP="00915C29">
      <w:pPr>
        <w:spacing w:line="360" w:lineRule="auto"/>
        <w:jc w:val="center"/>
        <w:rPr>
          <w:sz w:val="28"/>
          <w:szCs w:val="28"/>
        </w:rPr>
      </w:pPr>
      <w:r w:rsidRPr="00CD2674">
        <w:rPr>
          <w:sz w:val="28"/>
          <w:szCs w:val="28"/>
        </w:rPr>
        <w:t>Санкт-Петербург</w:t>
      </w:r>
    </w:p>
    <w:p w14:paraId="0692ED64" w14:textId="77777777" w:rsidR="00A54750" w:rsidRPr="00CD2674" w:rsidRDefault="002E2909" w:rsidP="00915C29">
      <w:pPr>
        <w:spacing w:line="360" w:lineRule="auto"/>
        <w:jc w:val="center"/>
        <w:rPr>
          <w:sz w:val="28"/>
          <w:szCs w:val="28"/>
        </w:rPr>
      </w:pPr>
      <w:r w:rsidRPr="00CD2674">
        <w:rPr>
          <w:sz w:val="28"/>
          <w:szCs w:val="28"/>
        </w:rPr>
        <w:t>2001</w:t>
      </w:r>
    </w:p>
    <w:p w14:paraId="4DA9BE77" w14:textId="77777777" w:rsidR="002E2909" w:rsidRPr="00CD2674" w:rsidRDefault="002E2909" w:rsidP="00915C29">
      <w:pPr>
        <w:spacing w:line="360" w:lineRule="auto"/>
        <w:ind w:firstLine="709"/>
        <w:jc w:val="both"/>
        <w:rPr>
          <w:b/>
          <w:bCs/>
          <w:sz w:val="28"/>
          <w:szCs w:val="28"/>
        </w:rPr>
      </w:pPr>
      <w:r w:rsidRPr="00CD2674">
        <w:rPr>
          <w:sz w:val="28"/>
          <w:szCs w:val="28"/>
        </w:rPr>
        <w:br w:type="page"/>
      </w:r>
      <w:r w:rsidRPr="00CD2674">
        <w:rPr>
          <w:b/>
          <w:bCs/>
          <w:sz w:val="28"/>
          <w:szCs w:val="28"/>
        </w:rPr>
        <w:lastRenderedPageBreak/>
        <w:t>АННОТАЦИЯ</w:t>
      </w:r>
    </w:p>
    <w:p w14:paraId="03FCAA5C" w14:textId="77777777" w:rsidR="002E2909" w:rsidRPr="00CD2674" w:rsidRDefault="002E2909" w:rsidP="00915C29">
      <w:pPr>
        <w:spacing w:line="360" w:lineRule="auto"/>
        <w:ind w:firstLine="709"/>
        <w:jc w:val="both"/>
        <w:rPr>
          <w:sz w:val="28"/>
          <w:szCs w:val="28"/>
        </w:rPr>
      </w:pPr>
    </w:p>
    <w:p w14:paraId="0F2037B5" w14:textId="77777777" w:rsidR="002E2909" w:rsidRPr="00CD2674" w:rsidRDefault="002E2909" w:rsidP="00915C29">
      <w:pPr>
        <w:spacing w:line="360" w:lineRule="auto"/>
        <w:ind w:firstLine="709"/>
        <w:jc w:val="both"/>
        <w:rPr>
          <w:sz w:val="28"/>
          <w:szCs w:val="28"/>
        </w:rPr>
      </w:pPr>
      <w:r w:rsidRPr="00CD2674">
        <w:rPr>
          <w:sz w:val="28"/>
          <w:szCs w:val="28"/>
        </w:rPr>
        <w:t xml:space="preserve">Данная работа посвящена разработке бизнес-плана конкретного существующего предприятия туризма, а именно туристской компании «Содружество». Специализацией данной фирмы является прием туристских групп в Санкт-Петербурге. Особое внимание в работе уделено таким разделам бизнес-плана как «Продукт» и «Производство». </w:t>
      </w:r>
    </w:p>
    <w:p w14:paraId="6205DBA4" w14:textId="77777777" w:rsidR="002E2909" w:rsidRPr="00CD2674" w:rsidRDefault="002E2909" w:rsidP="00915C29">
      <w:pPr>
        <w:spacing w:line="360" w:lineRule="auto"/>
        <w:ind w:firstLine="709"/>
        <w:jc w:val="both"/>
        <w:rPr>
          <w:sz w:val="28"/>
          <w:szCs w:val="28"/>
        </w:rPr>
      </w:pPr>
      <w:r w:rsidRPr="00CD2674">
        <w:rPr>
          <w:sz w:val="28"/>
          <w:szCs w:val="28"/>
        </w:rPr>
        <w:t>Работа построена таким образом, что ее можно взять основу составления бизнес-плана туристского предприятия работниками отрасли туризма.</w:t>
      </w:r>
    </w:p>
    <w:p w14:paraId="15C807F6" w14:textId="77777777" w:rsidR="002E2909" w:rsidRPr="00CD2674" w:rsidRDefault="009A09C0" w:rsidP="00915C29">
      <w:pPr>
        <w:spacing w:line="360" w:lineRule="auto"/>
        <w:ind w:firstLine="709"/>
        <w:jc w:val="both"/>
        <w:rPr>
          <w:b/>
          <w:bCs/>
          <w:sz w:val="28"/>
          <w:szCs w:val="28"/>
        </w:rPr>
      </w:pPr>
      <w:r w:rsidRPr="00CD2674">
        <w:rPr>
          <w:sz w:val="28"/>
          <w:szCs w:val="28"/>
        </w:rPr>
        <w:br w:type="page"/>
      </w:r>
      <w:bookmarkStart w:id="5" w:name="_Toc515448718"/>
      <w:bookmarkStart w:id="6" w:name="_Toc515518512"/>
      <w:r w:rsidR="002E2909" w:rsidRPr="00CD2674">
        <w:rPr>
          <w:b/>
          <w:bCs/>
          <w:sz w:val="28"/>
          <w:szCs w:val="28"/>
        </w:rPr>
        <w:lastRenderedPageBreak/>
        <w:t>ВВЕДЕНИЕ</w:t>
      </w:r>
      <w:bookmarkEnd w:id="0"/>
      <w:bookmarkEnd w:id="1"/>
      <w:bookmarkEnd w:id="2"/>
      <w:bookmarkEnd w:id="3"/>
      <w:bookmarkEnd w:id="4"/>
      <w:bookmarkEnd w:id="5"/>
      <w:bookmarkEnd w:id="6"/>
    </w:p>
    <w:p w14:paraId="35E612A1" w14:textId="77777777" w:rsidR="00643FC6" w:rsidRPr="00CD2674" w:rsidRDefault="00643FC6" w:rsidP="00915C29">
      <w:pPr>
        <w:spacing w:line="360" w:lineRule="auto"/>
        <w:ind w:firstLine="709"/>
        <w:jc w:val="both"/>
        <w:rPr>
          <w:sz w:val="28"/>
          <w:szCs w:val="28"/>
        </w:rPr>
      </w:pPr>
    </w:p>
    <w:p w14:paraId="56656F0C" w14:textId="77777777" w:rsidR="002E2909" w:rsidRPr="00CD2674" w:rsidRDefault="002E2909" w:rsidP="00915C29">
      <w:pPr>
        <w:spacing w:line="360" w:lineRule="auto"/>
        <w:ind w:firstLine="709"/>
        <w:jc w:val="both"/>
        <w:rPr>
          <w:sz w:val="28"/>
          <w:szCs w:val="28"/>
        </w:rPr>
      </w:pPr>
      <w:r w:rsidRPr="00CD2674">
        <w:rPr>
          <w:sz w:val="28"/>
          <w:szCs w:val="28"/>
        </w:rPr>
        <w:t>Общеизвестно, что коммерческий успех достигается на основе эффективного управления бизнесом. Это – прописная истина, однако вопрос о том, что такое эффективное управление турфирмой и как его организовывать, вряд ли покажется тривиальным кому бы то ни было вплоть до топ-менеджера или руководителя компании. Процесс управления коммерческим предприятием реализуется по четырехэтапной схеме «целеполагание – прогнозирование – планирование – целеосуществление» в циклическом режиме. Внешний – стратегический – цикл охватывает относительно продолжительный период времени и направлен на достижение программных целей развития бизнеса в соответствии с разработанными прогнозами изменения рыночной ситуации в рассматриваемой перспективе и основанными на них планами деятельности предприятия. Внутренние управленческие циклы ориентированы на оперативное управление текущей деятельностью в рамках принятых плановых решений и многократно реализуются в течение каждого стратегического цикла. С получившим широкое распространение и в известном смысле модным термином «бизнес-планирование» обычно связывают первые три этапа описанного процесса управления предприятием.</w:t>
      </w:r>
    </w:p>
    <w:p w14:paraId="0C6200EB" w14:textId="77777777" w:rsidR="002E2909" w:rsidRPr="00CD2674" w:rsidRDefault="002E2909" w:rsidP="00915C29">
      <w:pPr>
        <w:spacing w:line="360" w:lineRule="auto"/>
        <w:ind w:firstLine="709"/>
        <w:jc w:val="both"/>
        <w:rPr>
          <w:sz w:val="28"/>
          <w:szCs w:val="28"/>
        </w:rPr>
      </w:pPr>
      <w:r w:rsidRPr="00CD2674">
        <w:rPr>
          <w:sz w:val="28"/>
          <w:szCs w:val="28"/>
        </w:rPr>
        <w:t xml:space="preserve">Составление бизнес-плана необходимо для любого предприятия, независимо от того, какой продукт оно собирается производить: военную технику или детские игрушки, продукты питания или химические реактивы, товары широкого потребления или высоко комфортабельные жилые комплексы, компьютеры или программные продукты, материальные товары или неосязаемые услуги. Для производства любого продукта необходимо ответить на три вопроса: </w:t>
      </w:r>
    </w:p>
    <w:p w14:paraId="26C9FDE1" w14:textId="77777777" w:rsidR="002E2909" w:rsidRPr="00CD2674" w:rsidRDefault="002E2909" w:rsidP="00915C29">
      <w:pPr>
        <w:spacing w:line="360" w:lineRule="auto"/>
        <w:ind w:firstLine="709"/>
        <w:jc w:val="both"/>
        <w:rPr>
          <w:sz w:val="28"/>
          <w:szCs w:val="28"/>
        </w:rPr>
      </w:pPr>
      <w:r w:rsidRPr="00CD2674">
        <w:rPr>
          <w:sz w:val="28"/>
          <w:szCs w:val="28"/>
        </w:rPr>
        <w:t>Что мы собираемся производить?</w:t>
      </w:r>
    </w:p>
    <w:p w14:paraId="2E1D77A8" w14:textId="77777777" w:rsidR="002E2909" w:rsidRPr="00CD2674" w:rsidRDefault="002E2909" w:rsidP="00915C29">
      <w:pPr>
        <w:spacing w:line="360" w:lineRule="auto"/>
        <w:ind w:firstLine="709"/>
        <w:jc w:val="both"/>
        <w:rPr>
          <w:sz w:val="28"/>
          <w:szCs w:val="28"/>
        </w:rPr>
      </w:pPr>
      <w:r w:rsidRPr="00CD2674">
        <w:rPr>
          <w:sz w:val="28"/>
          <w:szCs w:val="28"/>
        </w:rPr>
        <w:t>Как мы произведем наш продукт?</w:t>
      </w:r>
    </w:p>
    <w:p w14:paraId="3B84367B" w14:textId="77777777" w:rsidR="002E2909" w:rsidRPr="00CD2674" w:rsidRDefault="002E2909" w:rsidP="00915C29">
      <w:pPr>
        <w:spacing w:line="360" w:lineRule="auto"/>
        <w:ind w:firstLine="709"/>
        <w:jc w:val="both"/>
        <w:rPr>
          <w:sz w:val="28"/>
          <w:szCs w:val="28"/>
        </w:rPr>
      </w:pPr>
      <w:r w:rsidRPr="00CD2674">
        <w:rPr>
          <w:sz w:val="28"/>
          <w:szCs w:val="28"/>
        </w:rPr>
        <w:t>Сколько это будет стоить?</w:t>
      </w:r>
    </w:p>
    <w:p w14:paraId="5A2AED57" w14:textId="77777777" w:rsidR="002E2909" w:rsidRPr="00CD2674" w:rsidRDefault="002E2909" w:rsidP="00915C29">
      <w:pPr>
        <w:spacing w:line="360" w:lineRule="auto"/>
        <w:ind w:firstLine="709"/>
        <w:jc w:val="both"/>
        <w:rPr>
          <w:sz w:val="28"/>
          <w:szCs w:val="28"/>
        </w:rPr>
      </w:pPr>
      <w:r w:rsidRPr="00CD2674">
        <w:rPr>
          <w:sz w:val="28"/>
          <w:szCs w:val="28"/>
        </w:rPr>
        <w:lastRenderedPageBreak/>
        <w:t>При планировании деятельности предприятия туризма вопрос разработки бизнес-плана становится наиболее остро. Ведь, если раньше промышленные предприятия работали по планам, разработанным в отраслевых министерствах, то работу предприятий, связанных с туризмом никто не планировал. Туризм даже не был признан отраслью народного хозяйства, да и производство услуг не являлось составляющим валового национального продукта. И сейчас, предприятиям туризма, приходится с нуля создавать свой бизнес, формируя тем самым новую, но самую перспективную отрасль российской экономики и, устанавливая в ней свои правила и свою систему взаимоотношений, как между партнерами по бизнесу, так и с потребителями туруслуг.</w:t>
      </w:r>
    </w:p>
    <w:p w14:paraId="3BE00895" w14:textId="77777777" w:rsidR="002E2909" w:rsidRPr="00CD2674" w:rsidRDefault="002E2909" w:rsidP="00915C29">
      <w:pPr>
        <w:spacing w:line="360" w:lineRule="auto"/>
        <w:ind w:firstLine="709"/>
        <w:jc w:val="both"/>
        <w:rPr>
          <w:sz w:val="28"/>
          <w:szCs w:val="28"/>
        </w:rPr>
      </w:pPr>
      <w:r w:rsidRPr="00CD2674">
        <w:rPr>
          <w:sz w:val="28"/>
          <w:szCs w:val="28"/>
        </w:rPr>
        <w:t>Планировать деятельность предприятия, производящего нематериальный продукт довольно непросто. Услугу нельзя охарактеризовать такими категориями как прочность, надежность, жароустойчивость, оформление, дизайн, вес, размер, всеми теми, которые можно применить к описанию любого материального товара. Услуга неосязаема, не складируема, ее потребление длительно во времени, ее нельзя вернуть или обменять, если она не удовлетворила требованиям клиента. Особенно это относится к туристским услугам, т.к. их производство и потребление происходит, как правило, в дали от того места где турист приобрел туруслугу. Убедить клиента приобрести именно туруслугу достаточно нелегко, поскольку единственным «доказательством» ее преимуществ являются слова продавца, предлагающего клиенту воспользоваться услугами именно нашей организации.</w:t>
      </w:r>
    </w:p>
    <w:p w14:paraId="1CB61E23" w14:textId="77777777" w:rsidR="002E2909" w:rsidRPr="00CD2674" w:rsidRDefault="002E2909" w:rsidP="00915C29">
      <w:pPr>
        <w:spacing w:line="360" w:lineRule="auto"/>
        <w:ind w:firstLine="709"/>
        <w:jc w:val="both"/>
        <w:rPr>
          <w:sz w:val="28"/>
          <w:szCs w:val="28"/>
        </w:rPr>
      </w:pPr>
      <w:r w:rsidRPr="00CD2674">
        <w:rPr>
          <w:sz w:val="28"/>
          <w:szCs w:val="28"/>
        </w:rPr>
        <w:t>Основными задачами бизнес-планирования деятельности турфирмы являются:</w:t>
      </w:r>
    </w:p>
    <w:p w14:paraId="11AEEEAC" w14:textId="77777777" w:rsidR="002E2909" w:rsidRPr="00CD2674" w:rsidRDefault="002E2909" w:rsidP="00915C29">
      <w:pPr>
        <w:spacing w:line="360" w:lineRule="auto"/>
        <w:ind w:firstLine="709"/>
        <w:jc w:val="both"/>
        <w:rPr>
          <w:sz w:val="28"/>
          <w:szCs w:val="28"/>
        </w:rPr>
      </w:pPr>
      <w:r w:rsidRPr="00CD2674">
        <w:rPr>
          <w:sz w:val="28"/>
          <w:szCs w:val="28"/>
        </w:rPr>
        <w:t>Построение системы стратегических целей развития турфирмы в плановом периоде;</w:t>
      </w:r>
    </w:p>
    <w:p w14:paraId="7F06FAAC" w14:textId="77777777" w:rsidR="002E2909" w:rsidRPr="00CD2674" w:rsidRDefault="002E2909" w:rsidP="00915C29">
      <w:pPr>
        <w:spacing w:line="360" w:lineRule="auto"/>
        <w:ind w:firstLine="709"/>
        <w:jc w:val="both"/>
        <w:rPr>
          <w:sz w:val="28"/>
          <w:szCs w:val="28"/>
        </w:rPr>
      </w:pPr>
      <w:r w:rsidRPr="00CD2674">
        <w:rPr>
          <w:sz w:val="28"/>
          <w:szCs w:val="28"/>
        </w:rPr>
        <w:lastRenderedPageBreak/>
        <w:t>Анализ и прогнозирование ожидаемых тенденций и направлений эволюции рынка туруслуг, его структурных компонент, секторов и сегментов;</w:t>
      </w:r>
    </w:p>
    <w:p w14:paraId="49CB8F8C" w14:textId="77777777" w:rsidR="002E2909" w:rsidRPr="00CD2674" w:rsidRDefault="002E2909" w:rsidP="00915C29">
      <w:pPr>
        <w:spacing w:line="360" w:lineRule="auto"/>
        <w:ind w:firstLine="709"/>
        <w:jc w:val="both"/>
        <w:rPr>
          <w:sz w:val="28"/>
          <w:szCs w:val="28"/>
        </w:rPr>
      </w:pPr>
      <w:r w:rsidRPr="00CD2674">
        <w:rPr>
          <w:sz w:val="28"/>
          <w:szCs w:val="28"/>
        </w:rPr>
        <w:t>Разработка планов всех видов деятельности турфирмы, направленных на своевременное достижение поставленных целей и согласованных с прогнозами изменения рыночной ситуации и собственными ресурсно-бюджетными ограничениями.</w:t>
      </w:r>
    </w:p>
    <w:p w14:paraId="214EB977" w14:textId="77777777" w:rsidR="002E2909" w:rsidRPr="00CD2674" w:rsidRDefault="002E2909" w:rsidP="00915C29">
      <w:pPr>
        <w:spacing w:line="360" w:lineRule="auto"/>
        <w:ind w:firstLine="709"/>
        <w:jc w:val="both"/>
        <w:rPr>
          <w:sz w:val="28"/>
          <w:szCs w:val="28"/>
        </w:rPr>
      </w:pPr>
      <w:r w:rsidRPr="00CD2674">
        <w:rPr>
          <w:sz w:val="28"/>
          <w:szCs w:val="28"/>
        </w:rPr>
        <w:t>Бизнес-план деятельности турфирмы всегда разрабатывается в интересах субъекта бизнес-планирования, который выступает в роли конечного потребителя этого продукта, используя его для достижения собственных целей. Так, бизнес-план может быть представлен юридическому или физическому лицу из внешней среды в качестве предложения принять долевое участие в финансировании подготовленного проекта развития турпредприятия. В других случаях адресатом плана становится сам субъект, например, когда требуется провести принципиальную перестройку основных бизнес-процессов, оценить степень технико-экономической обоснованности, финансовой реализуемости проекта и подготовить его бизнес план к утверждению руководством турфирмы.</w:t>
      </w:r>
    </w:p>
    <w:p w14:paraId="642DC845" w14:textId="77777777" w:rsidR="002E2909" w:rsidRPr="00CD2674" w:rsidRDefault="002E2909" w:rsidP="00915C29">
      <w:pPr>
        <w:spacing w:line="360" w:lineRule="auto"/>
        <w:ind w:firstLine="709"/>
        <w:jc w:val="both"/>
        <w:rPr>
          <w:sz w:val="28"/>
          <w:szCs w:val="28"/>
        </w:rPr>
      </w:pPr>
      <w:r w:rsidRPr="00CD2674">
        <w:rPr>
          <w:sz w:val="28"/>
          <w:szCs w:val="28"/>
        </w:rPr>
        <w:t xml:space="preserve">Таким образом, бизнес-план деятельности турфирмы – документ двойного назначения. Во-первых, он позволяет субъекту бизнес-планирования в процессе управления проектом целенаправленно действовать по заранее разработанным организационным, юридическим, инвестиционным, проиизводственным, маркетинговым и финансовым схемам, а не импульсивно и не всегда адекватно реагировать на происходящие события. Чем чревата подобная работа – неконкурентоспособностью, низкой прибыльностью фирмы, задержками в выплате заработной платы и другими последствиями – демонстрируют примеры многих даже известных турфирм. Во-вторых, бизнес-план – удобный инструмент ознакомления других лиц с идеями и деловыми намерениями инициаторов проекта, т.е. Выступает в качестве средства </w:t>
      </w:r>
      <w:r w:rsidRPr="00CD2674">
        <w:rPr>
          <w:sz w:val="28"/>
          <w:szCs w:val="28"/>
        </w:rPr>
        <w:lastRenderedPageBreak/>
        <w:t>конструктивного общения с инвесторами (потенциальными партнерами) и финансово-кредитными институтами (потенциальными кредиторами).</w:t>
      </w:r>
    </w:p>
    <w:p w14:paraId="4B68E831" w14:textId="77777777" w:rsidR="002E2909" w:rsidRPr="00CD2674" w:rsidRDefault="002E2909" w:rsidP="00915C29">
      <w:pPr>
        <w:spacing w:line="360" w:lineRule="auto"/>
        <w:ind w:firstLine="709"/>
        <w:jc w:val="both"/>
        <w:rPr>
          <w:sz w:val="28"/>
          <w:szCs w:val="28"/>
        </w:rPr>
      </w:pPr>
      <w:r w:rsidRPr="00CD2674">
        <w:rPr>
          <w:sz w:val="28"/>
          <w:szCs w:val="28"/>
        </w:rPr>
        <w:t>К сожалению, последняя функция бизнес-плана некоторыми специалистами часто гипертрофируется, и «добывание» финансовых ресурсов объявляется чуть ли не единственным его назначением. Однако первая функция бизнес-плана не менее важна, так как позволяет вскрыть и мобилизовать внутренние резервы повышения коммерческой эффективности деятельности субъекта планирования в рамках конкретного проекта развития турфирмы.</w:t>
      </w:r>
    </w:p>
    <w:p w14:paraId="12A07393" w14:textId="77777777" w:rsidR="002E2909" w:rsidRPr="00CD2674" w:rsidRDefault="002E2909" w:rsidP="00915C29">
      <w:pPr>
        <w:spacing w:line="360" w:lineRule="auto"/>
        <w:ind w:firstLine="709"/>
        <w:jc w:val="both"/>
        <w:rPr>
          <w:sz w:val="28"/>
          <w:szCs w:val="28"/>
        </w:rPr>
      </w:pPr>
      <w:r w:rsidRPr="00CD2674">
        <w:rPr>
          <w:sz w:val="28"/>
          <w:szCs w:val="28"/>
        </w:rPr>
        <w:t>Подготовка обоснованных бизнес-планов в туризме имеет особую важность в виду весьма значительных денежных оборотов турпредприятий, их жесткой зависимости от чрезвычайно конкурентной рыночной среды, территориальной распределенности и гибкой конфигурации каналов сбыта турпродукта, необходимости четкого выполнения обязательства перед клиентами по всему комплексу предоставляемых услуг.</w:t>
      </w:r>
    </w:p>
    <w:p w14:paraId="307E84BA" w14:textId="77777777" w:rsidR="002E2909" w:rsidRPr="00CD2674" w:rsidRDefault="002E2909" w:rsidP="00915C29">
      <w:pPr>
        <w:spacing w:line="360" w:lineRule="auto"/>
        <w:ind w:firstLine="709"/>
        <w:jc w:val="both"/>
        <w:rPr>
          <w:sz w:val="28"/>
          <w:szCs w:val="28"/>
        </w:rPr>
      </w:pPr>
      <w:r w:rsidRPr="00CD2674">
        <w:rPr>
          <w:sz w:val="28"/>
          <w:szCs w:val="28"/>
        </w:rPr>
        <w:t xml:space="preserve">Существует много подходов к составлению бизнес-планов. С приходом в нашу страну рыночных взаимоотношений, показателем определяющим необходимость предложения того или иного товара или услуги является потребительский спрос. Этот же принцип действует и при написании авторами пособий по составлению бизнес-планов для различных видов предприятий. В некоторых пособиях описывается структура составления бизнес-плана, приводится пример какого-либо бизнес-плана. В иных подробно описывается производственная часть бизнес-плана, отводится большее внимание техническим показателям. В третьих основной акцент делается на финансовый. Однако в подавляющем большинстве пособий не достаточно подробно излагается самая важная часть бизнес-плана – продуктовая, а именно в ней описывается кому и зачем нужен наш продукт, сколько потребителей готовы тратить деньги на покупку нашего продукта и как долго наш продукт будет «жить» на рынке. Такое положение, очевидно, связано, прежде всего, с тем, что все пособия по бизнес-планированию </w:t>
      </w:r>
      <w:r w:rsidRPr="00CD2674">
        <w:rPr>
          <w:sz w:val="28"/>
          <w:szCs w:val="28"/>
        </w:rPr>
        <w:lastRenderedPageBreak/>
        <w:t xml:space="preserve">основываются на примерах из сферы промышленного производства, таких как производство телевизоров, автомобилей и т.п. Для данных товаров не требуется детальной продуктовой проработки, с точки зрения потребностей потребителя – считается очевидным, что телевизор удовлетворяет потребность человека в информации, а автомобиль – это средство передвижения. </w:t>
      </w:r>
    </w:p>
    <w:p w14:paraId="00B6A180" w14:textId="77777777" w:rsidR="002E2909" w:rsidRPr="00CD2674" w:rsidRDefault="002E2909" w:rsidP="00915C29">
      <w:pPr>
        <w:spacing w:line="360" w:lineRule="auto"/>
        <w:ind w:firstLine="709"/>
        <w:jc w:val="both"/>
        <w:rPr>
          <w:sz w:val="28"/>
          <w:szCs w:val="28"/>
        </w:rPr>
      </w:pPr>
      <w:r w:rsidRPr="00CD2674">
        <w:rPr>
          <w:sz w:val="28"/>
          <w:szCs w:val="28"/>
        </w:rPr>
        <w:t>В бизнес-планировании предприятия, производящего туристские услуги, проработка именно продуктовой составляющей является наиболее важной. Поскольку изначально производитель туруслуг должен понимать побудительные мотивы потребителя и, то какие именно потребности удовлетворят производимая им туруслуга.</w:t>
      </w:r>
    </w:p>
    <w:p w14:paraId="795E5B60" w14:textId="77777777" w:rsidR="002E2909" w:rsidRPr="00CD2674" w:rsidRDefault="002E2909" w:rsidP="00915C29">
      <w:pPr>
        <w:spacing w:line="360" w:lineRule="auto"/>
        <w:ind w:firstLine="709"/>
        <w:jc w:val="both"/>
        <w:rPr>
          <w:sz w:val="28"/>
          <w:szCs w:val="28"/>
        </w:rPr>
      </w:pPr>
      <w:r w:rsidRPr="00CD2674">
        <w:rPr>
          <w:sz w:val="28"/>
          <w:szCs w:val="28"/>
        </w:rPr>
        <w:t>Что побуждает человека отправиться в путешествие? Желание познакомиться с культурой других стран, желание сравнить свою страну с другой страной, желание познакомиться с людьми, желание насладиться природой или может быть наш клиент просто устал от повседневной работы и ему захотелось сменить обстановку или же (и такое возможно) ему срочно понадобилось покинуть пределы страны. Все это должен учитывать производитель туруслуг при планировании своей работы.</w:t>
      </w:r>
    </w:p>
    <w:p w14:paraId="33E474B4" w14:textId="77777777" w:rsidR="002E2909" w:rsidRPr="00CD2674" w:rsidRDefault="002E2909" w:rsidP="00915C29">
      <w:pPr>
        <w:spacing w:line="360" w:lineRule="auto"/>
        <w:ind w:firstLine="709"/>
        <w:jc w:val="both"/>
        <w:rPr>
          <w:sz w:val="28"/>
          <w:szCs w:val="28"/>
        </w:rPr>
      </w:pPr>
      <w:r w:rsidRPr="00CD2674">
        <w:rPr>
          <w:sz w:val="28"/>
          <w:szCs w:val="28"/>
        </w:rPr>
        <w:t xml:space="preserve">Есть еще одна особенность туризма как потребности человека. Покупая продукты питания, человек удовлетворяет свои первичные потребности, которые даны нам природой, без удовлетворения которых физическая жизнь человека не возможна. Приобретая газеты, журналы, радио, телевизор, общаясь друг с другом, приходя в гости к друзьям, человек удовлетворяет свои потребности в получении информации. Покупая кухонный комбайн, автомобиль, сотовый телефон, квартиру и т.п. человек обеспечивает себя инфраструктурой, которая помогает ему жить в современных условиях, не ощущая дискомфорта. При покупке книги, билета в театр, музей, концертный зал человек надеется удовлетворить свою потребность в познании нового, ощутить эмоциональное восприятие от увиденного, услышанного, прочитанного, реально не участвуя в событиях, происходящих на сцене </w:t>
      </w:r>
      <w:r w:rsidRPr="00CD2674">
        <w:rPr>
          <w:sz w:val="28"/>
          <w:szCs w:val="28"/>
        </w:rPr>
        <w:lastRenderedPageBreak/>
        <w:t>театра, киноэкрана, в книге. Решая отправиться в путешествие (за исключением деловых поездок), человек ждет от него реальных впечатлений, которые он сам, персонально, будет переживать, которые он увезет с собой домой и о которых будет вспоминать долгое время. Именно за впечатления от познанного во время поездки люди платят деньги. Не важно едут они загорать на пляжи Турции, кататься на лыжах по склонам альпийских гор, наслаждаться видом Парижа с Эйфелевой башни или знакомиться с сокровищами Эрмитажа. Именно понимание того, зачем человек хочет куда-либо поехать, является для производителя туруслуг залогом успешного ведения бизнеса.</w:t>
      </w:r>
    </w:p>
    <w:p w14:paraId="5E5DE1F3" w14:textId="77777777" w:rsidR="002E2909" w:rsidRPr="00CD2674" w:rsidRDefault="002E2909" w:rsidP="00915C29">
      <w:pPr>
        <w:spacing w:line="360" w:lineRule="auto"/>
        <w:ind w:firstLine="709"/>
        <w:jc w:val="both"/>
        <w:rPr>
          <w:sz w:val="28"/>
          <w:szCs w:val="28"/>
        </w:rPr>
      </w:pPr>
      <w:r w:rsidRPr="00CD2674">
        <w:rPr>
          <w:sz w:val="28"/>
          <w:szCs w:val="28"/>
        </w:rPr>
        <w:t xml:space="preserve">Именно исходя из принципа «удовлетворения потребностей потребителя» должны разрабатываться бизнес-планы предприятий туризма. </w:t>
      </w:r>
    </w:p>
    <w:p w14:paraId="52B208D5" w14:textId="77777777" w:rsidR="002E2909" w:rsidRPr="00CD2674" w:rsidRDefault="002E2909" w:rsidP="00915C29">
      <w:pPr>
        <w:spacing w:line="360" w:lineRule="auto"/>
        <w:ind w:firstLine="709"/>
        <w:jc w:val="both"/>
        <w:rPr>
          <w:sz w:val="28"/>
          <w:szCs w:val="28"/>
        </w:rPr>
      </w:pPr>
      <w:r w:rsidRPr="00CD2674">
        <w:rPr>
          <w:sz w:val="28"/>
          <w:szCs w:val="28"/>
        </w:rPr>
        <w:t>В данной дипломной работе будет рассмотрена модель составления</w:t>
      </w:r>
      <w:r w:rsidR="006F2090" w:rsidRPr="00CD2674">
        <w:rPr>
          <w:sz w:val="28"/>
          <w:szCs w:val="28"/>
        </w:rPr>
        <w:t xml:space="preserve"> </w:t>
      </w:r>
      <w:r w:rsidRPr="00CD2674">
        <w:rPr>
          <w:sz w:val="28"/>
          <w:szCs w:val="28"/>
        </w:rPr>
        <w:t xml:space="preserve">бизнес-плана на примере бизнес-плана туристской компании «Содружество». </w:t>
      </w:r>
    </w:p>
    <w:p w14:paraId="1309C041" w14:textId="77777777" w:rsidR="002E2909" w:rsidRPr="00CD2674" w:rsidRDefault="002E2909" w:rsidP="00915C29">
      <w:pPr>
        <w:spacing w:line="360" w:lineRule="auto"/>
        <w:ind w:firstLine="709"/>
        <w:jc w:val="both"/>
        <w:rPr>
          <w:sz w:val="28"/>
          <w:szCs w:val="28"/>
        </w:rPr>
      </w:pPr>
      <w:r w:rsidRPr="00CD2674">
        <w:rPr>
          <w:sz w:val="28"/>
          <w:szCs w:val="28"/>
        </w:rPr>
        <w:t>В первой главе дается определение бизнес-плана, приводятся цели, ради которых он разрабатывается. Затем описываются основные требования, предъявляемые к бизнес-плану, также дается характеристика основных разделов, из которых он состоит.</w:t>
      </w:r>
    </w:p>
    <w:p w14:paraId="78212E2A" w14:textId="77777777" w:rsidR="002E2909" w:rsidRPr="00CD2674" w:rsidRDefault="002E2909" w:rsidP="00915C29">
      <w:pPr>
        <w:spacing w:line="360" w:lineRule="auto"/>
        <w:ind w:firstLine="709"/>
        <w:jc w:val="both"/>
        <w:rPr>
          <w:sz w:val="28"/>
          <w:szCs w:val="28"/>
        </w:rPr>
      </w:pPr>
      <w:r w:rsidRPr="00CD2674">
        <w:rPr>
          <w:sz w:val="28"/>
          <w:szCs w:val="28"/>
        </w:rPr>
        <w:t>Во второй главе представлен бизнес-план турфирмы «Содружество». Ввиду конфиденциальности некоторых аспектов деятельности фирмы и большого объема, бизнес-план не может быть приведен полностью.</w:t>
      </w:r>
    </w:p>
    <w:p w14:paraId="2BF4F613" w14:textId="77777777" w:rsidR="002E2909" w:rsidRPr="00CD2674" w:rsidRDefault="00653AA1" w:rsidP="00915C29">
      <w:pPr>
        <w:spacing w:line="360" w:lineRule="auto"/>
        <w:ind w:firstLine="709"/>
        <w:jc w:val="both"/>
        <w:rPr>
          <w:b/>
          <w:bCs/>
          <w:caps/>
          <w:sz w:val="28"/>
          <w:szCs w:val="28"/>
        </w:rPr>
      </w:pPr>
      <w:bookmarkStart w:id="7" w:name="_Toc515194296"/>
      <w:bookmarkStart w:id="8" w:name="_Toc515252428"/>
      <w:bookmarkStart w:id="9" w:name="_Toc515253456"/>
      <w:bookmarkStart w:id="10" w:name="_Toc515427539"/>
      <w:bookmarkStart w:id="11" w:name="_Toc515445687"/>
      <w:bookmarkStart w:id="12" w:name="_Toc515446450"/>
      <w:bookmarkStart w:id="13" w:name="_Toc515447157"/>
      <w:bookmarkStart w:id="14" w:name="_Toc515447462"/>
      <w:bookmarkStart w:id="15" w:name="_Toc515447699"/>
      <w:bookmarkStart w:id="16" w:name="_Toc515448719"/>
      <w:bookmarkStart w:id="17" w:name="_Toc515518513"/>
      <w:r w:rsidRPr="00CD2674">
        <w:rPr>
          <w:sz w:val="28"/>
          <w:szCs w:val="28"/>
        </w:rPr>
        <w:br w:type="page"/>
      </w:r>
      <w:r w:rsidR="002E2909" w:rsidRPr="00CD2674">
        <w:rPr>
          <w:b/>
          <w:bCs/>
          <w:caps/>
          <w:sz w:val="28"/>
          <w:szCs w:val="28"/>
        </w:rPr>
        <w:lastRenderedPageBreak/>
        <w:t>1. Методика разработки бизнес-плана</w:t>
      </w:r>
      <w:bookmarkEnd w:id="7"/>
      <w:bookmarkEnd w:id="8"/>
      <w:bookmarkEnd w:id="9"/>
      <w:bookmarkEnd w:id="10"/>
      <w:bookmarkEnd w:id="11"/>
      <w:bookmarkEnd w:id="12"/>
      <w:bookmarkEnd w:id="13"/>
      <w:bookmarkEnd w:id="14"/>
      <w:bookmarkEnd w:id="15"/>
      <w:bookmarkEnd w:id="16"/>
      <w:bookmarkEnd w:id="17"/>
    </w:p>
    <w:p w14:paraId="6F90F145" w14:textId="77777777" w:rsidR="002E2909" w:rsidRPr="00CD2674" w:rsidRDefault="002E2909" w:rsidP="00915C29">
      <w:pPr>
        <w:spacing w:line="360" w:lineRule="auto"/>
        <w:ind w:firstLine="709"/>
        <w:jc w:val="both"/>
        <w:rPr>
          <w:b/>
          <w:bCs/>
          <w:sz w:val="28"/>
          <w:szCs w:val="28"/>
        </w:rPr>
      </w:pPr>
    </w:p>
    <w:p w14:paraId="2684D104" w14:textId="77777777" w:rsidR="002E2909" w:rsidRPr="00CD2674" w:rsidRDefault="00653AA1" w:rsidP="00915C29">
      <w:pPr>
        <w:spacing w:line="360" w:lineRule="auto"/>
        <w:ind w:firstLine="709"/>
        <w:jc w:val="both"/>
        <w:rPr>
          <w:b/>
          <w:bCs/>
          <w:sz w:val="28"/>
          <w:szCs w:val="28"/>
        </w:rPr>
      </w:pPr>
      <w:bookmarkStart w:id="18" w:name="_Toc515445688"/>
      <w:bookmarkStart w:id="19" w:name="_Toc515446451"/>
      <w:bookmarkStart w:id="20" w:name="_Toc515447158"/>
      <w:bookmarkStart w:id="21" w:name="_Toc515447463"/>
      <w:bookmarkStart w:id="22" w:name="_Toc515447700"/>
      <w:bookmarkStart w:id="23" w:name="_Toc515448720"/>
      <w:bookmarkStart w:id="24" w:name="_Toc515518514"/>
      <w:r w:rsidRPr="00CD2674">
        <w:rPr>
          <w:b/>
          <w:bCs/>
          <w:sz w:val="28"/>
          <w:szCs w:val="28"/>
        </w:rPr>
        <w:t xml:space="preserve">1.1 </w:t>
      </w:r>
      <w:r w:rsidR="002E2909" w:rsidRPr="00CD2674">
        <w:rPr>
          <w:b/>
          <w:bCs/>
          <w:sz w:val="28"/>
          <w:szCs w:val="28"/>
        </w:rPr>
        <w:t>Понятие и сущность бизнес-плана</w:t>
      </w:r>
      <w:bookmarkEnd w:id="18"/>
      <w:bookmarkEnd w:id="19"/>
      <w:bookmarkEnd w:id="20"/>
      <w:bookmarkEnd w:id="21"/>
      <w:bookmarkEnd w:id="22"/>
      <w:bookmarkEnd w:id="23"/>
      <w:bookmarkEnd w:id="24"/>
    </w:p>
    <w:p w14:paraId="50533E20" w14:textId="77777777" w:rsidR="002E2909" w:rsidRPr="00CD2674" w:rsidRDefault="002E2909" w:rsidP="00915C29">
      <w:pPr>
        <w:spacing w:line="360" w:lineRule="auto"/>
        <w:ind w:firstLine="709"/>
        <w:jc w:val="both"/>
        <w:rPr>
          <w:sz w:val="28"/>
          <w:szCs w:val="28"/>
        </w:rPr>
      </w:pPr>
    </w:p>
    <w:p w14:paraId="248329E4" w14:textId="77777777" w:rsidR="002E2909" w:rsidRPr="00CD2674" w:rsidRDefault="002E2909" w:rsidP="00915C29">
      <w:pPr>
        <w:spacing w:line="360" w:lineRule="auto"/>
        <w:ind w:firstLine="709"/>
        <w:jc w:val="both"/>
        <w:rPr>
          <w:sz w:val="28"/>
          <w:szCs w:val="28"/>
        </w:rPr>
      </w:pPr>
      <w:r w:rsidRPr="00CD2674">
        <w:rPr>
          <w:sz w:val="28"/>
          <w:szCs w:val="28"/>
        </w:rPr>
        <w:t>Толчком к созданию нового предприятия или расширению (модернизации) существующего могут послужить:</w:t>
      </w:r>
    </w:p>
    <w:p w14:paraId="56EAE89E" w14:textId="77777777" w:rsidR="002E2909" w:rsidRPr="00CD2674" w:rsidRDefault="002E2909" w:rsidP="00915C29">
      <w:pPr>
        <w:spacing w:line="360" w:lineRule="auto"/>
        <w:ind w:firstLine="709"/>
        <w:jc w:val="both"/>
        <w:rPr>
          <w:sz w:val="28"/>
          <w:szCs w:val="28"/>
        </w:rPr>
      </w:pPr>
      <w:r w:rsidRPr="00CD2674">
        <w:rPr>
          <w:sz w:val="28"/>
          <w:szCs w:val="28"/>
        </w:rPr>
        <w:t>Новый продукт, услуга, технология (например, появление телефакса во второй половине 80-х гг.);</w:t>
      </w:r>
    </w:p>
    <w:p w14:paraId="0CEAD89B" w14:textId="77777777" w:rsidR="002E2909" w:rsidRPr="00CD2674" w:rsidRDefault="002E2909" w:rsidP="00915C29">
      <w:pPr>
        <w:spacing w:line="360" w:lineRule="auto"/>
        <w:ind w:firstLine="709"/>
        <w:jc w:val="both"/>
        <w:rPr>
          <w:sz w:val="28"/>
          <w:szCs w:val="28"/>
        </w:rPr>
      </w:pPr>
      <w:r w:rsidRPr="00CD2674">
        <w:rPr>
          <w:sz w:val="28"/>
          <w:szCs w:val="28"/>
        </w:rPr>
        <w:t>Нечто, что делает услугу лучше, цену ниже, продукт надежнее или улучшает какие-либо другие потребительские свойства;</w:t>
      </w:r>
    </w:p>
    <w:p w14:paraId="288478AB" w14:textId="77777777" w:rsidR="002E2909" w:rsidRPr="00CD2674" w:rsidRDefault="002E2909" w:rsidP="00915C29">
      <w:pPr>
        <w:spacing w:line="360" w:lineRule="auto"/>
        <w:ind w:firstLine="709"/>
        <w:jc w:val="both"/>
        <w:rPr>
          <w:sz w:val="28"/>
          <w:szCs w:val="28"/>
        </w:rPr>
      </w:pPr>
      <w:r w:rsidRPr="00CD2674">
        <w:rPr>
          <w:sz w:val="28"/>
          <w:szCs w:val="28"/>
        </w:rPr>
        <w:t>Незаполненная рыночная ниша, район, где отсутствует какой-либо вид обслуживания или не полностью удовлетворен спрос;</w:t>
      </w:r>
    </w:p>
    <w:p w14:paraId="7D160119" w14:textId="77777777" w:rsidR="002E2909" w:rsidRPr="00CD2674" w:rsidRDefault="002E2909" w:rsidP="00915C29">
      <w:pPr>
        <w:spacing w:line="360" w:lineRule="auto"/>
        <w:ind w:firstLine="709"/>
        <w:jc w:val="both"/>
        <w:rPr>
          <w:sz w:val="28"/>
          <w:szCs w:val="28"/>
        </w:rPr>
      </w:pPr>
      <w:r w:rsidRPr="00CD2674">
        <w:rPr>
          <w:sz w:val="28"/>
          <w:szCs w:val="28"/>
        </w:rPr>
        <w:t>Новое для потребителя сочетание товаров и услуг (например, продажа не только спортивной одежды и инвентаря, но и консервов и концентратов продуктов для быстрого приготовления пищи в походе или на пикнике, а также доставка их в определенное клиентом место).</w:t>
      </w:r>
    </w:p>
    <w:p w14:paraId="50351923" w14:textId="77777777" w:rsidR="002E2909" w:rsidRPr="00CD2674" w:rsidRDefault="002E2909" w:rsidP="00915C29">
      <w:pPr>
        <w:spacing w:line="360" w:lineRule="auto"/>
        <w:ind w:firstLine="709"/>
        <w:jc w:val="both"/>
        <w:rPr>
          <w:sz w:val="28"/>
          <w:szCs w:val="28"/>
        </w:rPr>
      </w:pPr>
      <w:r w:rsidRPr="00CD2674">
        <w:rPr>
          <w:sz w:val="28"/>
          <w:szCs w:val="28"/>
        </w:rPr>
        <w:t>В любом из перечисленных случаев необходимо составление бизнес-плана. Бизнес-план – это план развития предприятия (деловой единицы) необходимый для освоения новых сфер деятельности фирмы и создания новых видов бизнеса или деятельности. Он необходим для целенаправленной и планомерной деятельности любого предприятия как средство самоорганизации, незаменим при установлении контактов с потенциальными партнерами и кредиторами. В этом документе должна быть раскрыта суть предпринимаемых действий на рынке, его организации, финансирования, а также должно быть показано, каким образом предприятие станет успешным.</w:t>
      </w:r>
    </w:p>
    <w:p w14:paraId="201233B3" w14:textId="77777777" w:rsidR="002E2909" w:rsidRPr="00CD2674" w:rsidRDefault="002E2909" w:rsidP="00915C29">
      <w:pPr>
        <w:spacing w:line="360" w:lineRule="auto"/>
        <w:ind w:firstLine="709"/>
        <w:jc w:val="both"/>
        <w:rPr>
          <w:sz w:val="28"/>
          <w:szCs w:val="28"/>
        </w:rPr>
      </w:pPr>
      <w:r w:rsidRPr="00CD2674">
        <w:rPr>
          <w:sz w:val="28"/>
          <w:szCs w:val="28"/>
        </w:rPr>
        <w:t>Бизнес-план помогает решить следующие задачи:</w:t>
      </w:r>
    </w:p>
    <w:p w14:paraId="755627A6" w14:textId="77777777" w:rsidR="002E2909" w:rsidRPr="00CD2674" w:rsidRDefault="002E2909" w:rsidP="00915C29">
      <w:pPr>
        <w:spacing w:line="360" w:lineRule="auto"/>
        <w:ind w:firstLine="709"/>
        <w:jc w:val="both"/>
        <w:rPr>
          <w:sz w:val="28"/>
          <w:szCs w:val="28"/>
        </w:rPr>
      </w:pPr>
      <w:r w:rsidRPr="00CD2674">
        <w:rPr>
          <w:sz w:val="28"/>
          <w:szCs w:val="28"/>
        </w:rPr>
        <w:t>Определить конкретное направление деятельности фирмы, целевые рынки и место фирмы на этих рынках;</w:t>
      </w:r>
    </w:p>
    <w:p w14:paraId="053C1268" w14:textId="77777777" w:rsidR="002E2909" w:rsidRPr="00CD2674" w:rsidRDefault="002E2909" w:rsidP="00915C29">
      <w:pPr>
        <w:spacing w:line="360" w:lineRule="auto"/>
        <w:ind w:firstLine="709"/>
        <w:jc w:val="both"/>
        <w:rPr>
          <w:sz w:val="28"/>
          <w:szCs w:val="28"/>
        </w:rPr>
      </w:pPr>
      <w:r w:rsidRPr="00CD2674">
        <w:rPr>
          <w:sz w:val="28"/>
          <w:szCs w:val="28"/>
        </w:rPr>
        <w:t>Сформулировать долговременные и краткосрочные цели фирмы, стратегии и тактики их реализации;</w:t>
      </w:r>
    </w:p>
    <w:p w14:paraId="6C9AC013" w14:textId="77777777" w:rsidR="002E2909" w:rsidRPr="00CD2674" w:rsidRDefault="002E2909" w:rsidP="00915C29">
      <w:pPr>
        <w:spacing w:line="360" w:lineRule="auto"/>
        <w:ind w:firstLine="709"/>
        <w:jc w:val="both"/>
        <w:rPr>
          <w:sz w:val="28"/>
          <w:szCs w:val="28"/>
        </w:rPr>
      </w:pPr>
      <w:r w:rsidRPr="00CD2674">
        <w:rPr>
          <w:sz w:val="28"/>
          <w:szCs w:val="28"/>
        </w:rPr>
        <w:t>Определить номенклатуру и показатели товаров и услуг, а также определить издержки по их реализации;</w:t>
      </w:r>
    </w:p>
    <w:p w14:paraId="07C77DC2" w14:textId="77777777" w:rsidR="002E2909" w:rsidRPr="00CD2674" w:rsidRDefault="002E2909" w:rsidP="00915C29">
      <w:pPr>
        <w:spacing w:line="360" w:lineRule="auto"/>
        <w:ind w:firstLine="709"/>
        <w:jc w:val="both"/>
        <w:rPr>
          <w:sz w:val="28"/>
          <w:szCs w:val="28"/>
        </w:rPr>
      </w:pPr>
      <w:r w:rsidRPr="00CD2674">
        <w:rPr>
          <w:sz w:val="28"/>
          <w:szCs w:val="28"/>
        </w:rPr>
        <w:t>Определить соответствие кадров и мотивации персонала требованиям по достижению поставленных целей;</w:t>
      </w:r>
    </w:p>
    <w:p w14:paraId="0B3041D6" w14:textId="77777777" w:rsidR="002E2909" w:rsidRPr="00CD2674" w:rsidRDefault="002E2909" w:rsidP="00915C29">
      <w:pPr>
        <w:spacing w:line="360" w:lineRule="auto"/>
        <w:ind w:firstLine="709"/>
        <w:jc w:val="both"/>
        <w:rPr>
          <w:sz w:val="28"/>
          <w:szCs w:val="28"/>
        </w:rPr>
      </w:pPr>
      <w:r w:rsidRPr="00CD2674">
        <w:rPr>
          <w:sz w:val="28"/>
          <w:szCs w:val="28"/>
        </w:rPr>
        <w:t>Определить систему маркетинговых мероприятий;</w:t>
      </w:r>
    </w:p>
    <w:p w14:paraId="555A77B9" w14:textId="77777777" w:rsidR="002E2909" w:rsidRPr="00CD2674" w:rsidRDefault="002E2909" w:rsidP="00915C29">
      <w:pPr>
        <w:spacing w:line="360" w:lineRule="auto"/>
        <w:ind w:firstLine="709"/>
        <w:jc w:val="both"/>
        <w:rPr>
          <w:sz w:val="28"/>
          <w:szCs w:val="28"/>
        </w:rPr>
      </w:pPr>
      <w:r w:rsidRPr="00CD2674">
        <w:rPr>
          <w:sz w:val="28"/>
          <w:szCs w:val="28"/>
        </w:rPr>
        <w:t>Оценить финансовое и материальное положение фирмы и соответствие имеющихся и привлекаемых ресурсов поставленным целям;</w:t>
      </w:r>
    </w:p>
    <w:p w14:paraId="0AAFCAE7" w14:textId="77777777" w:rsidR="002E2909" w:rsidRPr="00CD2674" w:rsidRDefault="002E2909" w:rsidP="00915C29">
      <w:pPr>
        <w:spacing w:line="360" w:lineRule="auto"/>
        <w:ind w:firstLine="709"/>
        <w:jc w:val="both"/>
        <w:rPr>
          <w:sz w:val="28"/>
          <w:szCs w:val="28"/>
        </w:rPr>
      </w:pPr>
      <w:r w:rsidRPr="00CD2674">
        <w:rPr>
          <w:sz w:val="28"/>
          <w:szCs w:val="28"/>
        </w:rPr>
        <w:t>Предусмотреть трудности, которые могут возникнуть при выполнении бизнес-плана.</w:t>
      </w:r>
    </w:p>
    <w:p w14:paraId="1507B977" w14:textId="77777777" w:rsidR="002E2909" w:rsidRPr="00CD2674" w:rsidRDefault="002E2909" w:rsidP="00915C29">
      <w:pPr>
        <w:spacing w:line="360" w:lineRule="auto"/>
        <w:ind w:firstLine="709"/>
        <w:jc w:val="both"/>
        <w:rPr>
          <w:sz w:val="28"/>
          <w:szCs w:val="28"/>
        </w:rPr>
      </w:pPr>
    </w:p>
    <w:p w14:paraId="6462D0E3" w14:textId="77777777" w:rsidR="002E2909" w:rsidRPr="00CD2674" w:rsidRDefault="00653AA1" w:rsidP="00915C29">
      <w:pPr>
        <w:spacing w:line="360" w:lineRule="auto"/>
        <w:ind w:firstLine="709"/>
        <w:jc w:val="both"/>
        <w:rPr>
          <w:b/>
          <w:bCs/>
          <w:sz w:val="28"/>
          <w:szCs w:val="28"/>
        </w:rPr>
      </w:pPr>
      <w:bookmarkStart w:id="25" w:name="_Toc515445689"/>
      <w:bookmarkStart w:id="26" w:name="_Toc515446452"/>
      <w:bookmarkStart w:id="27" w:name="_Toc515447159"/>
      <w:bookmarkStart w:id="28" w:name="_Toc515447464"/>
      <w:bookmarkStart w:id="29" w:name="_Toc515447701"/>
      <w:bookmarkStart w:id="30" w:name="_Toc515448721"/>
      <w:bookmarkStart w:id="31" w:name="_Toc515518515"/>
      <w:r w:rsidRPr="00CD2674">
        <w:rPr>
          <w:b/>
          <w:bCs/>
          <w:sz w:val="28"/>
          <w:szCs w:val="28"/>
        </w:rPr>
        <w:t xml:space="preserve">1.2 </w:t>
      </w:r>
      <w:r w:rsidR="002E2909" w:rsidRPr="00CD2674">
        <w:rPr>
          <w:b/>
          <w:bCs/>
          <w:sz w:val="28"/>
          <w:szCs w:val="28"/>
        </w:rPr>
        <w:t>Общие требования к бизнес-плану</w:t>
      </w:r>
      <w:bookmarkEnd w:id="25"/>
      <w:bookmarkEnd w:id="26"/>
      <w:bookmarkEnd w:id="27"/>
      <w:bookmarkEnd w:id="28"/>
      <w:bookmarkEnd w:id="29"/>
      <w:bookmarkEnd w:id="30"/>
      <w:bookmarkEnd w:id="31"/>
    </w:p>
    <w:p w14:paraId="3DF47952" w14:textId="77777777" w:rsidR="002E2909" w:rsidRPr="00CD2674" w:rsidRDefault="002E2909" w:rsidP="00915C29">
      <w:pPr>
        <w:spacing w:line="360" w:lineRule="auto"/>
        <w:ind w:firstLine="709"/>
        <w:jc w:val="both"/>
        <w:rPr>
          <w:sz w:val="28"/>
          <w:szCs w:val="28"/>
        </w:rPr>
      </w:pPr>
    </w:p>
    <w:p w14:paraId="66DF04FF" w14:textId="77777777" w:rsidR="002E2909" w:rsidRPr="00CD2674" w:rsidRDefault="002E2909" w:rsidP="00915C29">
      <w:pPr>
        <w:spacing w:line="360" w:lineRule="auto"/>
        <w:ind w:firstLine="709"/>
        <w:jc w:val="both"/>
        <w:rPr>
          <w:sz w:val="28"/>
          <w:szCs w:val="28"/>
        </w:rPr>
      </w:pPr>
      <w:r w:rsidRPr="00CD2674">
        <w:rPr>
          <w:sz w:val="28"/>
          <w:szCs w:val="28"/>
        </w:rPr>
        <w:t>Степень детализации плана должна соответствовать его целям, но не включать ничего лишнего.</w:t>
      </w:r>
    </w:p>
    <w:p w14:paraId="14CF8C0C" w14:textId="77777777" w:rsidR="002E2909" w:rsidRPr="00CD2674" w:rsidRDefault="002E2909" w:rsidP="00915C29">
      <w:pPr>
        <w:spacing w:line="360" w:lineRule="auto"/>
        <w:ind w:firstLine="709"/>
        <w:jc w:val="both"/>
        <w:rPr>
          <w:sz w:val="28"/>
          <w:szCs w:val="28"/>
        </w:rPr>
      </w:pPr>
      <w:r w:rsidRPr="00CD2674">
        <w:rPr>
          <w:sz w:val="28"/>
          <w:szCs w:val="28"/>
        </w:rPr>
        <w:t>Для удержания постоянного внимания эксперта или инвестора план нужно сделать интересным и легко воспринимаемым. Нужно использовать разговорный язык, избегать технической терминологии, для технической и дополнительной информации использовать приложения, а не основной текст.</w:t>
      </w:r>
    </w:p>
    <w:p w14:paraId="793C60ED" w14:textId="77777777" w:rsidR="002E2909" w:rsidRPr="00CD2674" w:rsidRDefault="002E2909" w:rsidP="00915C29">
      <w:pPr>
        <w:spacing w:line="360" w:lineRule="auto"/>
        <w:ind w:firstLine="709"/>
        <w:jc w:val="both"/>
        <w:rPr>
          <w:sz w:val="28"/>
          <w:szCs w:val="28"/>
        </w:rPr>
      </w:pPr>
      <w:r w:rsidRPr="00CD2674">
        <w:rPr>
          <w:sz w:val="28"/>
          <w:szCs w:val="28"/>
        </w:rPr>
        <w:t>Как можно чаще использовать заголовки для разделения текста.</w:t>
      </w:r>
    </w:p>
    <w:p w14:paraId="1C5F699F" w14:textId="77777777" w:rsidR="007F1A8D" w:rsidRPr="00CD2674" w:rsidRDefault="002E2909" w:rsidP="00915C29">
      <w:pPr>
        <w:spacing w:line="360" w:lineRule="auto"/>
        <w:ind w:firstLine="709"/>
        <w:jc w:val="both"/>
        <w:rPr>
          <w:sz w:val="28"/>
          <w:szCs w:val="28"/>
        </w:rPr>
      </w:pPr>
      <w:r w:rsidRPr="00CD2674">
        <w:rPr>
          <w:sz w:val="28"/>
          <w:szCs w:val="28"/>
        </w:rPr>
        <w:t>При обосновании прогнозов использовать как можно больше подтверждающих фактов, а не собственное мнение. Прогнозы должны быть не слишком унылыми, но</w:t>
      </w:r>
      <w:r w:rsidR="007F1A8D" w:rsidRPr="00CD2674">
        <w:rPr>
          <w:sz w:val="28"/>
          <w:szCs w:val="28"/>
        </w:rPr>
        <w:t xml:space="preserve"> и не слишком амбициозными, т.е</w:t>
      </w:r>
      <w:r w:rsidRPr="00CD2674">
        <w:rPr>
          <w:sz w:val="28"/>
          <w:szCs w:val="28"/>
        </w:rPr>
        <w:t>. Они должны быть скорее осмотрительными, а не оптимистичными.</w:t>
      </w:r>
    </w:p>
    <w:p w14:paraId="1363C69E" w14:textId="77777777" w:rsidR="007F1A8D" w:rsidRPr="00CD2674" w:rsidRDefault="007F1A8D" w:rsidP="00915C29">
      <w:pPr>
        <w:spacing w:line="360" w:lineRule="auto"/>
        <w:ind w:firstLine="709"/>
        <w:jc w:val="both"/>
        <w:rPr>
          <w:b/>
          <w:bCs/>
          <w:sz w:val="28"/>
          <w:szCs w:val="28"/>
        </w:rPr>
      </w:pPr>
      <w:r w:rsidRPr="00CD2674">
        <w:rPr>
          <w:sz w:val="28"/>
          <w:szCs w:val="28"/>
        </w:rPr>
        <w:br w:type="page"/>
      </w:r>
      <w:r w:rsidRPr="00CD2674">
        <w:rPr>
          <w:b/>
          <w:bCs/>
          <w:sz w:val="28"/>
          <w:szCs w:val="28"/>
        </w:rPr>
        <w:t>1.3</w:t>
      </w:r>
      <w:r w:rsidR="002E2909" w:rsidRPr="00CD2674">
        <w:rPr>
          <w:b/>
          <w:bCs/>
          <w:sz w:val="28"/>
          <w:szCs w:val="28"/>
        </w:rPr>
        <w:t xml:space="preserve"> </w:t>
      </w:r>
      <w:bookmarkStart w:id="32" w:name="_Toc515446453"/>
      <w:bookmarkStart w:id="33" w:name="_Toc515447160"/>
      <w:bookmarkStart w:id="34" w:name="_Toc515447465"/>
      <w:bookmarkStart w:id="35" w:name="_Toc515447702"/>
      <w:bookmarkStart w:id="36" w:name="_Toc515448722"/>
      <w:bookmarkStart w:id="37" w:name="_Toc515518516"/>
      <w:r w:rsidR="002E2909" w:rsidRPr="00CD2674">
        <w:rPr>
          <w:b/>
          <w:bCs/>
          <w:sz w:val="28"/>
          <w:szCs w:val="28"/>
        </w:rPr>
        <w:t>Последовате</w:t>
      </w:r>
      <w:r w:rsidRPr="00CD2674">
        <w:rPr>
          <w:b/>
          <w:bCs/>
          <w:sz w:val="28"/>
          <w:szCs w:val="28"/>
        </w:rPr>
        <w:t>льность разработки бизнес-плана</w:t>
      </w:r>
    </w:p>
    <w:p w14:paraId="75C7444E" w14:textId="5172378F"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38784" behindDoc="0" locked="0" layoutInCell="0" allowOverlap="1" wp14:anchorId="2C21D5FB" wp14:editId="2F9710F4">
                <wp:simplePos x="0" y="0"/>
                <wp:positionH relativeFrom="column">
                  <wp:posOffset>1602105</wp:posOffset>
                </wp:positionH>
                <wp:positionV relativeFrom="paragraph">
                  <wp:posOffset>289560</wp:posOffset>
                </wp:positionV>
                <wp:extent cx="2560320" cy="731520"/>
                <wp:effectExtent l="0" t="0" r="0"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31520"/>
                        </a:xfrm>
                        <a:prstGeom prst="rect">
                          <a:avLst/>
                        </a:prstGeom>
                        <a:solidFill>
                          <a:srgbClr val="FFFFFF"/>
                        </a:solidFill>
                        <a:ln w="9525">
                          <a:solidFill>
                            <a:srgbClr val="000000"/>
                          </a:solidFill>
                          <a:miter lim="800000"/>
                          <a:headEnd/>
                          <a:tailEnd/>
                        </a:ln>
                      </wps:spPr>
                      <wps:txbx>
                        <w:txbxContent>
                          <w:p w14:paraId="61786003" w14:textId="77777777" w:rsidR="007F316F" w:rsidRDefault="007F316F">
                            <w:pPr>
                              <w:pStyle w:val="af9"/>
                            </w:pPr>
                            <w:r>
                              <w:t>Принятие решения о создании нового предприятия или о внедрении мероприятий совершенствования действующего 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D5FB" id="Rectangle 2" o:spid="_x0000_s1026" style="position:absolute;left:0;text-align:left;margin-left:126.15pt;margin-top:22.8pt;width:201.6pt;height:57.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uMJgIAAEgEAAAOAAAAZHJzL2Uyb0RvYy54bWysVNtu2zAMfR+wfxD0vthxk16MOEWRLsOA&#10;bivW7QNkWbaF6TZKid19fSk5TdNtT8P8IJDi0RF5SHl1PWpF9gK8tKai81lOiTDcNtJ0Ff3+bfvu&#10;khIfmGmYskZU9FF4er1++2Y1uFIUtreqEUCQxPhycBXtQ3BllnneC838zDphMNha0CygC13WABuQ&#10;XausyPPzbLDQOLBceI+7t1OQrhN/2woevrStF4GoimJuIa2Q1jqu2XrFyg6Y6yU/pMH+IQvNpMFL&#10;j1S3LDCyA/kHlZYcrLdtmHGrM9u2kotUA1Yzz3+r5qFnTqRaUBzvjjL5/0fLP+/vgcimoouCEsM0&#10;9ugrqsZMpwQpoj6D8yXCHtw9xAq9u7P8hyfGbnpEiRsAO/SCNZjVPOKzVwei4/EoqYdPtkF2tgs2&#10;STW2oCMhikDG1JHHY0fEGAjHzWJ5np8V2DiOsYuz+RLteAUrn0878OGDsJpEo6KAuSd2tr/zYYI+&#10;Q1L2VslmK5VKDnT1RgHZM5yObfoO7P4UpgwZKnq1LJaJ+VXMn1Lk6fsbhZYBx1xJXdHLI4iVUbb3&#10;psE0WRmYVJON1Slz0DFKN7UgjPWIwKhnbZtHVBTsNM74/NDoLfyiZMBRrqj/uWMgKFEfDXblar5Y&#10;xNlPzmJ5EfWE00h9GmGGI1VFAyWTuQnTe9k5kF2PN82TDMbeYCdbmUR+yeqQN45ratPhacX3cOon&#10;1MsPYP0EAAD//wMAUEsDBBQABgAIAAAAIQBQfYbT3wAAAAoBAAAPAAAAZHJzL2Rvd25yZXYueG1s&#10;TI/BTsMwEETvSPyDtUjcqE1KohLiVAhUJI5teuHmxEsSiNdR7LSBr2c5wXE1TzNvi+3iBnHCKfSe&#10;NNyuFAikxtueWg3HanezARGiIWsGT6jhCwNsy8uLwuTWn2mPp0NsBZdQyI2GLsYxlzI0HToTVn5E&#10;4uzdT85EPqdW2smcudwNMlEqk870xAudGfGpw+bzMDsNdZ8czfe+elHufreOr0v1Mb89a319tTw+&#10;gIi4xD8YfvVZHUp2qv1MNohBQ5Ima0Y13KUZCAayNE1B1ExmagOyLOT/F8ofAAAA//8DAFBLAQIt&#10;ABQABgAIAAAAIQC2gziS/gAAAOEBAAATAAAAAAAAAAAAAAAAAAAAAABbQ29udGVudF9UeXBlc10u&#10;eG1sUEsBAi0AFAAGAAgAAAAhADj9If/WAAAAlAEAAAsAAAAAAAAAAAAAAAAALwEAAF9yZWxzLy5y&#10;ZWxzUEsBAi0AFAAGAAgAAAAhAJF124wmAgAASAQAAA4AAAAAAAAAAAAAAAAALgIAAGRycy9lMm9E&#10;b2MueG1sUEsBAi0AFAAGAAgAAAAhAFB9htPfAAAACgEAAA8AAAAAAAAAAAAAAAAAgAQAAGRycy9k&#10;b3ducmV2LnhtbFBLBQYAAAAABAAEAPMAAACMBQAAAAA=&#10;" o:allowincell="f">
                <v:textbox>
                  <w:txbxContent>
                    <w:p w14:paraId="61786003" w14:textId="77777777" w:rsidR="007F316F" w:rsidRDefault="007F316F">
                      <w:pPr>
                        <w:pStyle w:val="af9"/>
                      </w:pPr>
                      <w:r>
                        <w:t>Принятие решения о создании нового предприятия или о внедрении мероприятий совершенствования действующего предприятия.</w:t>
                      </w:r>
                    </w:p>
                  </w:txbxContent>
                </v:textbox>
              </v:rect>
            </w:pict>
          </mc:Fallback>
        </mc:AlternateContent>
      </w:r>
      <w:bookmarkEnd w:id="32"/>
      <w:bookmarkEnd w:id="33"/>
      <w:bookmarkEnd w:id="34"/>
      <w:bookmarkEnd w:id="35"/>
      <w:bookmarkEnd w:id="36"/>
      <w:bookmarkEnd w:id="37"/>
    </w:p>
    <w:p w14:paraId="78946B47" w14:textId="77777777" w:rsidR="002E2909" w:rsidRPr="00CD2674" w:rsidRDefault="002E2909" w:rsidP="00915C29">
      <w:pPr>
        <w:spacing w:line="360" w:lineRule="auto"/>
        <w:ind w:firstLine="709"/>
        <w:jc w:val="both"/>
        <w:rPr>
          <w:sz w:val="28"/>
          <w:szCs w:val="28"/>
        </w:rPr>
      </w:pPr>
    </w:p>
    <w:p w14:paraId="70E4883D" w14:textId="77777777" w:rsidR="002E2909" w:rsidRPr="00CD2674" w:rsidRDefault="002E2909" w:rsidP="00915C29">
      <w:pPr>
        <w:spacing w:line="360" w:lineRule="auto"/>
        <w:ind w:firstLine="709"/>
        <w:jc w:val="both"/>
        <w:rPr>
          <w:sz w:val="28"/>
          <w:szCs w:val="28"/>
        </w:rPr>
      </w:pPr>
    </w:p>
    <w:p w14:paraId="0A4B7956" w14:textId="562F3469"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52096" behindDoc="0" locked="0" layoutInCell="0" allowOverlap="1" wp14:anchorId="291ACA63" wp14:editId="2515F39A">
                <wp:simplePos x="0" y="0"/>
                <wp:positionH relativeFrom="column">
                  <wp:posOffset>2882265</wp:posOffset>
                </wp:positionH>
                <wp:positionV relativeFrom="paragraph">
                  <wp:posOffset>144780</wp:posOffset>
                </wp:positionV>
                <wp:extent cx="0" cy="274320"/>
                <wp:effectExtent l="0" t="0" r="0" b="0"/>
                <wp:wrapNone/>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72FC"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1.4pt" to="22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m51AEAAIsDAAAOAAAAZHJzL2Uyb0RvYy54bWysU01zGyEMvXem/4HhXq/tJP3Y8ToHp+kl&#10;bT2T9AfIoPUyBcQA9tr/vgI7TtreOuXACCQ9PT3B4vbgrNhjTIZ8J2eTqRToFWnjt5388XT/7qMU&#10;KYPXYMljJ4+Y5O3y7ZvFGFqc00BWYxQM4lM7hk4OOYe2aZIa0EGaUEDPzp6ig8zHuG10hJHRnW3m&#10;0+n7ZqSoQySFKfHt3ckplxW/71Hl732fMAvbSeaW6x7rvil7s1xAu40QBqPONOAfWDgwnoteoO4g&#10;g9hF8xeUMypSoj5PFLmG+t4orD1wN7PpH908DhCw9sLipHCRKf0/WPVtv47C6E5ez6Tw4HhGD8aj&#10;uCrSjCG1HLHy61iaUwf/GB5I/UzC02oAv8VK8ekYOG1WMprfUsohBS6wGb+S5hjYZao6HfroCiQr&#10;IA51HMfLOPCQhTpdKr6df7i+mtdJNdA+54WY8hckJ4rRScuUKy7sH1IuPKB9DillPN0ba+uwrRdj&#10;Jz/dzG9qQiJrdHGWsBS3m5WNYg/ludRVm2LP67BIO68r2ICgP5/tDMayLXJVI0fD+liUpZpDLYVF&#10;/iHFOtGz/qxWEegk9Yb0cR2LuwjHE699nF9neVKvzzXq5Q8tfwEAAP//AwBQSwMEFAAGAAgAAAAh&#10;APB60pLfAAAACQEAAA8AAABkcnMvZG93bnJldi54bWxMj8FOwzAMhu9IvENkJG4sXYGqlLoTQhqX&#10;DdA2hOCWNaGtaJwqSbfy9hhxgKPtT7+/v1xMthcH40PnCGE+S0AYqp3uqEF42S0vchAhKtKqd2QQ&#10;vkyARXV6UqpCuyNtzGEbG8EhFAqF0MY4FFKGujVWhZkbDPHtw3mrIo++kdqrI4fbXqZJkkmrOuIP&#10;rRrMfWvqz+1oETbr5Sp/XY1T7d8f5k+75/XjW8gRz8+mu1sQ0UzxD4YffVaHip32biQdRI9wdX15&#10;wyhCmnIFBn4Xe4QsS0BWpfzfoPoGAAD//wMAUEsBAi0AFAAGAAgAAAAhALaDOJL+AAAA4QEAABMA&#10;AAAAAAAAAAAAAAAAAAAAAFtDb250ZW50X1R5cGVzXS54bWxQSwECLQAUAAYACAAAACEAOP0h/9YA&#10;AACUAQAACwAAAAAAAAAAAAAAAAAvAQAAX3JlbHMvLnJlbHNQSwECLQAUAAYACAAAACEAg0XpudQB&#10;AACLAwAADgAAAAAAAAAAAAAAAAAuAgAAZHJzL2Uyb0RvYy54bWxQSwECLQAUAAYACAAAACEA8HrS&#10;kt8AAAAJAQAADwAAAAAAAAAAAAAAAAAuBAAAZHJzL2Rvd25yZXYueG1sUEsFBgAAAAAEAAQA8wAA&#10;ADoFAAAAAA==&#10;" o:allowincell="f">
                <v:stroke endarrow="block"/>
              </v:line>
            </w:pict>
          </mc:Fallback>
        </mc:AlternateContent>
      </w:r>
    </w:p>
    <w:p w14:paraId="0C7A7E62" w14:textId="4E4DD1C2"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39808" behindDoc="0" locked="0" layoutInCell="0" allowOverlap="1" wp14:anchorId="03D30765" wp14:editId="28BF4F31">
                <wp:simplePos x="0" y="0"/>
                <wp:positionH relativeFrom="column">
                  <wp:posOffset>1602105</wp:posOffset>
                </wp:positionH>
                <wp:positionV relativeFrom="paragraph">
                  <wp:posOffset>160020</wp:posOffset>
                </wp:positionV>
                <wp:extent cx="2560320" cy="548640"/>
                <wp:effectExtent l="0" t="0" r="0" b="0"/>
                <wp:wrapNone/>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FFFFFF"/>
                        </a:solidFill>
                        <a:ln w="9525">
                          <a:solidFill>
                            <a:srgbClr val="000000"/>
                          </a:solidFill>
                          <a:miter lim="800000"/>
                          <a:headEnd/>
                          <a:tailEnd/>
                        </a:ln>
                      </wps:spPr>
                      <wps:txbx>
                        <w:txbxContent>
                          <w:p w14:paraId="722E6FE9" w14:textId="77777777" w:rsidR="007F316F" w:rsidRDefault="007F316F">
                            <w:pPr>
                              <w:pStyle w:val="af9"/>
                            </w:pPr>
                            <w:r>
                              <w:t>Анализ собственных возможностей и способности взяться за реализацию задуманного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0765" id="Rectangle 4" o:spid="_x0000_s1027" style="position:absolute;left:0;text-align:left;margin-left:126.15pt;margin-top:12.6pt;width:201.6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iyKAIAAE8EAAAOAAAAZHJzL2Uyb0RvYy54bWysVNuO0zAQfUfiHyy/06SlLd2o6WrVpQhp&#10;gRULH+A4TmLhG2O3Sfn6HTvdbhd4QuTB8njGx2fOzGR9PWhFDgK8tKak00lOiTDc1tK0Jf3+bfdm&#10;RYkPzNRMWSNKehSeXm9ev1r3rhAz21lVCyAIYnzRu5J2IbgiyzzvhGZ+Yp0w6GwsaBbQhDargfWI&#10;rlU2y/Nl1luoHVguvMfT29FJNwm/aQQPX5rGi0BUSZFbSCuktYprtlmzogXmOslPNNg/sNBMGnz0&#10;DHXLAiN7kH9AacnBetuECbc6s00juUg5YDbT/LdsHjrmRMoFxfHuLJP/f7D88+EeiKxLOkd5DNNY&#10;o6+oGjOtEmQe9emdLzDswd1DzNC7O8t/eGLstsMocQNg+06wGllNY3z24kI0PF4lVf/J1ojO9sEm&#10;qYYGdAREEciQKnI8V0QMgXA8nC2W+dsZMuPoW8xXS2QZn2DF020HPnwQVpO4KSkg94TODnc+jKFP&#10;IYm9VbLeSaWSAW21VUAODLtjl74Tur8MU4b0Jb1azBYJ+YXPX0Lk6fsbhJYB21xJXdLVOYgVUbb3&#10;pkaarAhMqnGP2Slz0jFKN5YgDNWQCpVEjrJWtj6isGDHrsYpxE1n4RclPXZ0Sf3PPQNBifposDhX&#10;03mscUjGfPEuygqXnurSwwxHqJIGSsbtNoxjs3cg2w5fmiY1jL3BgjYyaf3M6kQfuzZV6zRhcSwu&#10;7RT1/B/YPAIAAP//AwBQSwMEFAAGAAgAAAAhANC/b1neAAAACgEAAA8AAABkcnMvZG93bnJldi54&#10;bWxMj8FOg0AQhu8mvsNmTLzZBRqIUpbGaGrisaUXbwM7BZTdJezSok/v6EVvM5kv/3x/sV3MIM40&#10;+d5ZBfEqAkG2cbq3rYJjtbu7B+EDWo2Ds6Tgkzxsy+urAnPtLnZP50NoBYdYn6OCLoQxl9I3HRn0&#10;KzeS5dvJTQYDr1Mr9YQXDjeDTKIokwZ7yx86HOmpo+bjMBsFdZ8c8WtfvUTmYbcOr0v1Pr89K3V7&#10;szxuQARawh8MP/qsDiU71W622otBQZIma0Z/BxAMZGmagqiZjOMMZFnI/xXKbwAAAP//AwBQSwEC&#10;LQAUAAYACAAAACEAtoM4kv4AAADhAQAAEwAAAAAAAAAAAAAAAAAAAAAAW0NvbnRlbnRfVHlwZXNd&#10;LnhtbFBLAQItABQABgAIAAAAIQA4/SH/1gAAAJQBAAALAAAAAAAAAAAAAAAAAC8BAABfcmVscy8u&#10;cmVsc1BLAQItABQABgAIAAAAIQCDxtiyKAIAAE8EAAAOAAAAAAAAAAAAAAAAAC4CAABkcnMvZTJv&#10;RG9jLnhtbFBLAQItABQABgAIAAAAIQDQv29Z3gAAAAoBAAAPAAAAAAAAAAAAAAAAAIIEAABkcnMv&#10;ZG93bnJldi54bWxQSwUGAAAAAAQABADzAAAAjQUAAAAA&#10;" o:allowincell="f">
                <v:textbox>
                  <w:txbxContent>
                    <w:p w14:paraId="722E6FE9" w14:textId="77777777" w:rsidR="007F316F" w:rsidRDefault="007F316F">
                      <w:pPr>
                        <w:pStyle w:val="af9"/>
                      </w:pPr>
                      <w:r>
                        <w:t>Анализ собственных возможностей и способности взяться за реализацию задуманного проекта.</w:t>
                      </w:r>
                    </w:p>
                  </w:txbxContent>
                </v:textbox>
              </v:rect>
            </w:pict>
          </mc:Fallback>
        </mc:AlternateContent>
      </w:r>
    </w:p>
    <w:p w14:paraId="524F3A89" w14:textId="77777777" w:rsidR="002E2909" w:rsidRPr="00CD2674" w:rsidRDefault="002E2909" w:rsidP="00915C29">
      <w:pPr>
        <w:spacing w:line="360" w:lineRule="auto"/>
        <w:ind w:firstLine="709"/>
        <w:jc w:val="both"/>
        <w:rPr>
          <w:sz w:val="28"/>
          <w:szCs w:val="28"/>
        </w:rPr>
      </w:pPr>
    </w:p>
    <w:p w14:paraId="448577CE" w14:textId="77777777" w:rsidR="002E2909" w:rsidRPr="00CD2674" w:rsidRDefault="002E2909" w:rsidP="00915C29">
      <w:pPr>
        <w:spacing w:line="360" w:lineRule="auto"/>
        <w:ind w:firstLine="709"/>
        <w:jc w:val="both"/>
        <w:rPr>
          <w:sz w:val="28"/>
          <w:szCs w:val="28"/>
        </w:rPr>
      </w:pPr>
    </w:p>
    <w:p w14:paraId="4F51F21A" w14:textId="117B06FF"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53120" behindDoc="0" locked="0" layoutInCell="0" allowOverlap="1" wp14:anchorId="51CF4F7C" wp14:editId="77123B54">
                <wp:simplePos x="0" y="0"/>
                <wp:positionH relativeFrom="column">
                  <wp:posOffset>2882265</wp:posOffset>
                </wp:positionH>
                <wp:positionV relativeFrom="paragraph">
                  <wp:posOffset>-167640</wp:posOffset>
                </wp:positionV>
                <wp:extent cx="0" cy="365760"/>
                <wp:effectExtent l="0" t="0" r="0" b="0"/>
                <wp:wrapNone/>
                <wp:docPr id="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B0A7"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3.2pt" to="22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C+1AEAAIsDAAAOAAAAZHJzL2Uyb0RvYy54bWysU8FuGyEQvVfqPyDu8dqO7DYrr3Nwml7c&#10;1lLSD8Awu4sCDALsXf99B+w4aXurygENzMybN29gdT9aw44QokbX8Nlkyhk4iUq7ruE/nx9vPnMW&#10;k3BKGHTQ8BNEfr/++GE1+Brm2KNREBiBuFgPvuF9Sr6uqih7sCJO0IMjZ4vBikTH0FUqiIHQranm&#10;0+myGjAoH1BCjHT7cHbydcFvW5DpR9tGSMw0nLilsoey7/NerVei7oLwvZYXGuIfWFihHRW9Qj2I&#10;JNgh6L+grJYBI7ZpItFW2LZaQumBuplN/+jmqRceSi8kTvRXmeL/g5Xfj7vAtGr47R1nTlia0VY7&#10;YIsszeBjTREbtwu5OTm6J79F+RKZw00vXAeF4vPJU9osZ1S/peRD9FRgP3xDRTHikLDoNLbBZkhS&#10;gI1lHKfrOGBMTJ4vJd3eLheflmVSlahf83yI6SugZdlouCHKBVcctzFlHqJ+DcllHD5qY8qwjWND&#10;w+8W80VJiGi0ys4cFkO335jAjiI/l7JKU+R5Hxbw4FQB60GoLxc7CW3IZqmokYImfQzwXM2C4swA&#10;/ZBsnekZd1ErC3SWeo/qtAvZnYWjiZc+Lq8zP6n35xL19ofWvwAAAP//AwBQSwMEFAAGAAgAAAAh&#10;AL1dwebhAAAACgEAAA8AAABkcnMvZG93bnJldi54bWxMj8FOwzAMhu9IvENkJG5b2m5MpdSdENK4&#10;bAxtQwhuWWPaisapmnQrb08QBzja/vT7+/PlaFpxot41lhHiaQSCuLS64Qrh5bCapCCcV6xVa5kQ&#10;vsjBsri8yFWm7Zl3dNr7SoQQdplCqL3vMildWZNRbmo74nD7sL1RPox9JXWvziHctDKJooU0quHw&#10;oVYdPdRUfu4Hg7DbrNbp63oYy/79Md4enjdPby5FvL4a7+9AeBr9Hww/+kEdiuB0tANrJ1qE+c3s&#10;NqAIk2QxBxGI380RYRYnIItc/q9QfAMAAP//AwBQSwECLQAUAAYACAAAACEAtoM4kv4AAADhAQAA&#10;EwAAAAAAAAAAAAAAAAAAAAAAW0NvbnRlbnRfVHlwZXNdLnhtbFBLAQItABQABgAIAAAAIQA4/SH/&#10;1gAAAJQBAAALAAAAAAAAAAAAAAAAAC8BAABfcmVscy8ucmVsc1BLAQItABQABgAIAAAAIQALW0C+&#10;1AEAAIsDAAAOAAAAAAAAAAAAAAAAAC4CAABkcnMvZTJvRG9jLnhtbFBLAQItABQABgAIAAAAIQC9&#10;XcHm4QAAAAoBAAAPAAAAAAAAAAAAAAAAAC4EAABkcnMvZG93bnJldi54bWxQSwUGAAAAAAQABADz&#10;AAAAPAUAAAAA&#10;" o:allowincell="f">
                <v:stroke endarrow="block"/>
              </v:line>
            </w:pict>
          </mc:Fallback>
        </mc:AlternateContent>
      </w:r>
      <w:r>
        <w:rPr>
          <w:noProof/>
        </w:rPr>
        <mc:AlternateContent>
          <mc:Choice Requires="wps">
            <w:drawing>
              <wp:anchor distT="0" distB="0" distL="114300" distR="114300" simplePos="0" relativeHeight="251640832" behindDoc="0" locked="0" layoutInCell="0" allowOverlap="1" wp14:anchorId="19291ED1" wp14:editId="78B7ADE9">
                <wp:simplePos x="0" y="0"/>
                <wp:positionH relativeFrom="column">
                  <wp:posOffset>1602105</wp:posOffset>
                </wp:positionH>
                <wp:positionV relativeFrom="paragraph">
                  <wp:posOffset>246380</wp:posOffset>
                </wp:positionV>
                <wp:extent cx="2560320" cy="548640"/>
                <wp:effectExtent l="0" t="0" r="0" b="0"/>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48640"/>
                        </a:xfrm>
                        <a:prstGeom prst="rect">
                          <a:avLst/>
                        </a:prstGeom>
                        <a:solidFill>
                          <a:srgbClr val="FFFFFF"/>
                        </a:solidFill>
                        <a:ln w="9525">
                          <a:solidFill>
                            <a:srgbClr val="000000"/>
                          </a:solidFill>
                          <a:miter lim="800000"/>
                          <a:headEnd/>
                          <a:tailEnd/>
                        </a:ln>
                      </wps:spPr>
                      <wps:txbx>
                        <w:txbxContent>
                          <w:p w14:paraId="554F7B4F" w14:textId="77777777" w:rsidR="007F316F" w:rsidRDefault="007F316F">
                            <w:r>
                              <w:t>Выбор изделия или услуги, производство которой будет являться целью задуманного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1ED1" id="Rectangle 6" o:spid="_x0000_s1028" style="position:absolute;left:0;text-align:left;margin-left:126.15pt;margin-top:19.4pt;width:201.6pt;height:4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3mKwIAAE8EAAAOAAAAZHJzL2Uyb0RvYy54bWysVNuO0zAQfUfiHyy/06TZtnSjpqtVlyKk&#10;BVYsfIDjOImFb4zdpsvX79hpSxd4QuTB8mTGJ2fOGWd1c9CK7AV4aU1Fp5OcEmG4baTpKvrt6/bN&#10;khIfmGmYskZU9El4erN+/Wo1uFIUtreqEUAQxPhycBXtQ3BllnneC838xDphMNla0CxgCF3WABsQ&#10;XausyPNFNlhoHFguvMe3d2OSrhN+2woePretF4GoiiK3kFZIax3XbL1iZQfM9ZIfabB/YKGZNPjR&#10;M9QdC4zsQP4BpSUH620bJtzqzLat5CL1gN1M89+6eeyZE6kXFMe7s0z+/8HyT/sHILKp6BU6ZZhG&#10;j76gasx0SpBF1GdwvsSyR/cAsUPv7i3/7omxmx6rxC2AHXrBGmQ1jfXZiwMx8HiU1MNH2yA62wWb&#10;pDq0oCMgikAOyZGnsyPiEAjHl8V8kV8VaBzH3Hy2XMySZRkrT6cd+PBeWE3ipqKA3BM629/7ENmw&#10;8lSS2Fslm61UKgXQ1RsFZM9wOrbpSQ1gk5dlypChotfzYp6QX+T8JUSenr9BaBlwzJXUFV2ei1gZ&#10;ZXtnmjSEgUk17pGyMkcdo3SjBeFQH5JRxcmU2jZPKCzYcarxFuKmt/CTkgEnuqL+x46BoER9MGjO&#10;9XSG6pGQgtn8bZQVLjP1ZYYZjlAVDZSM200Yr83Ogex6/NI0qWHsLRrayqR1NHtkdaSPU5ssON6w&#10;eC0u41T16z+wfgYAAP//AwBQSwMEFAAGAAgAAAAhAB+vE6zdAAAACgEAAA8AAABkcnMvZG93bnJl&#10;di54bWxMj0FPg0AQhe8m/ofNmHizixCaiiyN0dTEY0sv3gYYAWVnCbu06K93PNnj5H158718u9hB&#10;nWjyvWMD96sIFHHtmp5bA8dyd7cB5QNyg4NjMvBNHrbF9VWOWePOvKfTIbRKSthnaKALYcy09nVH&#10;Fv3KjcSSfbjJYpBzanUz4VnK7aDjKFpriz3Lhw5Heu6o/jrM1kDVx0f82ZevkX3YJeFtKT/n9xdj&#10;bm+Wp0dQgZbwD8OfvqhDIU6Vm7nxajAQp3EiqIFkIxMEWKdpCqoSUiLQRa4vJxS/AAAA//8DAFBL&#10;AQItABQABgAIAAAAIQC2gziS/gAAAOEBAAATAAAAAAAAAAAAAAAAAAAAAABbQ29udGVudF9UeXBl&#10;c10ueG1sUEsBAi0AFAAGAAgAAAAhADj9If/WAAAAlAEAAAsAAAAAAAAAAAAAAAAALwEAAF9yZWxz&#10;Ly5yZWxzUEsBAi0AFAAGAAgAAAAhAIDnjeYrAgAATwQAAA4AAAAAAAAAAAAAAAAALgIAAGRycy9l&#10;Mm9Eb2MueG1sUEsBAi0AFAAGAAgAAAAhAB+vE6zdAAAACgEAAA8AAAAAAAAAAAAAAAAAhQQAAGRy&#10;cy9kb3ducmV2LnhtbFBLBQYAAAAABAAEAPMAAACPBQAAAAA=&#10;" o:allowincell="f">
                <v:textbox>
                  <w:txbxContent>
                    <w:p w14:paraId="554F7B4F" w14:textId="77777777" w:rsidR="007F316F" w:rsidRDefault="007F316F">
                      <w:r>
                        <w:t>Выбор изделия или услуги, производство которой будет являться целью задуманного проекта.</w:t>
                      </w:r>
                    </w:p>
                  </w:txbxContent>
                </v:textbox>
              </v:rect>
            </w:pict>
          </mc:Fallback>
        </mc:AlternateContent>
      </w:r>
    </w:p>
    <w:p w14:paraId="15C1A83D" w14:textId="166C8FA7"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56192" behindDoc="0" locked="0" layoutInCell="0" allowOverlap="1" wp14:anchorId="598FF870" wp14:editId="3FFE360E">
                <wp:simplePos x="0" y="0"/>
                <wp:positionH relativeFrom="column">
                  <wp:posOffset>1144905</wp:posOffset>
                </wp:positionH>
                <wp:positionV relativeFrom="paragraph">
                  <wp:posOffset>165735</wp:posOffset>
                </wp:positionV>
                <wp:extent cx="0" cy="640080"/>
                <wp:effectExtent l="0" t="0" r="0" b="0"/>
                <wp:wrapNone/>
                <wp:docPr id="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431E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3.05pt" to="90.1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J51AEAAIsDAAAOAAAAZHJzL2Uyb0RvYy54bWysU01vGyEQvVfqf0Dc6127zUdXXufgNL24&#10;raUkP2AM7C4qMAiwd/3vO2DHTZtbVQ5oYGbevHkDy7vJGnZQIWp0LZ/Pas6UEyi161v+/PTw4Zaz&#10;mMBJMOhUy48q8rvV+3fL0TdqgQMaqQIjEBeb0bd8SMk3VRXFoCzEGXrlyNlhsJDoGPpKBhgJ3Zpq&#10;UdfX1YhB+oBCxUi39ycnXxX8rlMi/ei6qBIzLSduqeyh7Lu8V6slNH0AP2hxpgH/wMKCdlT0AnUP&#10;Cdg+6DdQVouAEbs0E2gr7DotVOmBupnXf3XzOIBXpRcSJ/qLTPH/wYrvh21gWrb84w1nDizNaKOd&#10;YjdZmtHHhiLWbhtyc2Jyj36D4mdkDtcDuF4Vik9HT2nznFH9kZIP0VOB3fgNJcXAPmHRaeqCzZCk&#10;AJvKOI6XcagpMXG6FHR7/amub8ukKmhe8nyI6atCy7LRckOUCy4cNjFlHtC8hOQyDh+0MWXYxrGx&#10;5Z+vFlclIaLRMjtzWAz9bm0CO0B+LmWVpsjzOizg3skCNiiQX852Am3IZqmokYImfYziuZpVkjOj&#10;6Idk60TPuLNaWaCT1DuUx23I7iwcTbz0cX6d+Um9Ppeo339o9QsAAP//AwBQSwMEFAAGAAgAAAAh&#10;AEJvpsXgAAAACgEAAA8AAABkcnMvZG93bnJldi54bWxMj0FLw0AQhe+C/2EZwZvdJEKIaTZFhHpp&#10;VdqK1Ns2OybB7GzIbtr47532ord5M4833ysWk+3EEQffOlIQzyIQSJUzLdUK3nfLuwyED5qM7hyh&#10;gh/0sCivrwqdG3eiDR63oRYcQj7XCpoQ+lxKXzVotZ+5HolvX26wOrAcamkGfeJw28kkilJpdUv8&#10;odE9PjVYfW9Hq2CzXq6yj9U4VcPnc/y6e1u/7H2m1O3N9DgHEXAKf2Y44zM6lMx0cCMZLzrWWXTP&#10;VgVJGoM4Gy6LAw9J+gCyLOT/CuUvAAAA//8DAFBLAQItABQABgAIAAAAIQC2gziS/gAAAOEBAAAT&#10;AAAAAAAAAAAAAAAAAAAAAABbQ29udGVudF9UeXBlc10ueG1sUEsBAi0AFAAGAAgAAAAhADj9If/W&#10;AAAAlAEAAAsAAAAAAAAAAAAAAAAALwEAAF9yZWxzLy5yZWxzUEsBAi0AFAAGAAgAAAAhAKgyEnnU&#10;AQAAiwMAAA4AAAAAAAAAAAAAAAAALgIAAGRycy9lMm9Eb2MueG1sUEsBAi0AFAAGAAgAAAAhAEJv&#10;psXgAAAACgEAAA8AAAAAAAAAAAAAAAAALgQAAGRycy9kb3ducmV2LnhtbFBLBQYAAAAABAAEAPMA&#10;AAA7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14:anchorId="033AC997" wp14:editId="348CC2EF">
                <wp:simplePos x="0" y="0"/>
                <wp:positionH relativeFrom="column">
                  <wp:posOffset>4985385</wp:posOffset>
                </wp:positionH>
                <wp:positionV relativeFrom="paragraph">
                  <wp:posOffset>165735</wp:posOffset>
                </wp:positionV>
                <wp:extent cx="0" cy="640080"/>
                <wp:effectExtent l="0" t="0" r="0" b="0"/>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A7B8"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5pt,13.05pt" to="392.5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qn0wEAAIsDAAAOAAAAZHJzL2Uyb0RvYy54bWysU8GOGyEMvVfqPyDuzUzSbpSOMtlDtttL&#10;2kba7Qc4wMygAkZAMpO/ryHZdNveqnJABtvPz8+wvp+sYScVokbX8vms5kw5gVK7vuXfnx/frTiL&#10;CZwEg061/Kwiv9+8fbMefaMWOKCRKjACcbEZfcuHlHxTVVEMykKcoVeOnB0GC4mOoa9kgJHQrakW&#10;db2sRgzSBxQqRrp9uDj5puB3nRLpW9dFlZhpOXFLZQ9lP+S92qyh6QP4QYsrDfgHFha0o6I3qAdI&#10;wI5B/wVltQgYsUszgbbCrtNClR6om3n9RzdPA3hVeiFxor/JFP8frPh62gemZcvfLzlzYGlGO+0U&#10;W2VpRh8biti6fcjNick9+R2KH5E53A7gelUoPp89pc1zRvVbSj5ETwUO4xeUFAPHhEWnqQs2Q5IC&#10;bCrjON/GoabExOVS0O3yQ12vyqQqaF7yfIjps0LLstFyQ5QLLpx2MWUe0LyE5DIOH7UxZdjGsbHl&#10;H+8WdyUhotEyO3NYDP1hawI7QX4uZZWmyPM6LODRyQI2KJCfrnYCbchmqaiRgiZ9jOK5mlWSM6Po&#10;h2TrQs+4q1pZoIvUB5TnfcjuLBxNvPRxfZ35Sb0+l6hff2jzEwAA//8DAFBLAwQUAAYACAAAACEA&#10;5JOTnuAAAAAKAQAADwAAAGRycy9kb3ducmV2LnhtbEyPTU/DMAyG70j8h8hI3FjaSpRSmk4IaVw2&#10;mPahCW5ZY9qKxqmadCv/HiMOcLJsP3r9uJhPthMnHHzrSEE8i0AgVc60VCvY7xY3GQgfNBndOUIF&#10;X+hhXl5eFDo37kwbPG1DLTiEfK4VNCH0uZS+atBqP3M9Eu8+3GB14HaopRn0mcNtJ5MoSqXVLfGF&#10;Rvf41GD1uR2tgs1qscwOy3Gqhvfn+HW3Xr28+Uyp66vp8QFEwCn8wfCjz+pQstPRjWS86BTcZbcx&#10;owqSlCsDv4Mjk0l6D7Is5P8Xym8AAAD//wMAUEsBAi0AFAAGAAgAAAAhALaDOJL+AAAA4QEAABMA&#10;AAAAAAAAAAAAAAAAAAAAAFtDb250ZW50X1R5cGVzXS54bWxQSwECLQAUAAYACAAAACEAOP0h/9YA&#10;AACUAQAACwAAAAAAAAAAAAAAAAAvAQAAX3JlbHMvLnJlbHNQSwECLQAUAAYACAAAACEANklKp9MB&#10;AACLAwAADgAAAAAAAAAAAAAAAAAuAgAAZHJzL2Uyb0RvYy54bWxQSwECLQAUAAYACAAAACEA5JOT&#10;nuAAAAAKAQAADwAAAAAAAAAAAAAAAAAt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57216" behindDoc="0" locked="0" layoutInCell="0" allowOverlap="1" wp14:anchorId="015464B9" wp14:editId="5ACE8EDC">
                <wp:simplePos x="0" y="0"/>
                <wp:positionH relativeFrom="column">
                  <wp:posOffset>4162425</wp:posOffset>
                </wp:positionH>
                <wp:positionV relativeFrom="paragraph">
                  <wp:posOffset>165735</wp:posOffset>
                </wp:positionV>
                <wp:extent cx="822960" cy="0"/>
                <wp:effectExtent l="0" t="0" r="0" b="0"/>
                <wp:wrapNone/>
                <wp:docPr id="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6A6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13.05pt" to="392.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oLwAEAAGkDAAAOAAAAZHJzL2Uyb0RvYy54bWysU02P2yAQvVfqf0DcGyepstpYcfaQ7faS&#10;tpF2+wMmgG1UYBCQ2Pn3HchHt93bqj4gYGbevPcGrx5Ga9hRhajRNXw2mXKmnECpXdfwny9Pn+45&#10;iwmcBINONfykIn9Yf/ywGnyt5tijkSowAnGxHnzD+5R8XVVR9MpCnKBXjoItBguJjqGrZICB0K2p&#10;5tPpXTVgkD6gUDHS7eM5yNcFv22VSD/aNqrETMOJWyprKOs+r9V6BXUXwPdaXGjAO1hY0I6a3qAe&#10;IQE7BP0GymoRMGKbJgJthW2rhSoaSM1s+o+a5x68KlrInOhvNsX/Byu+H3eBadnwzwvOHFia0VY7&#10;xZbZmsHHmjI2bheyODG6Z79F8Ssyh5seXKcKxZeTp7JZrqj+KsmH6KnBfviGknLgkLD4NLbBZkhy&#10;gI1lHKfbONSYmKDL+/l8eUdDE9dQBfW1zoeYviq0LG8abohywYXjNqbMA+prSm7j8EkbU4ZtHBsa&#10;vlzMF6UgotEyB3NaDN1+YwI7Qn4u5SuiKPI6LeDByQLWK5BfLvsE2pz31Ny4ixdZ/tnIPcrTLlw9&#10;onkWlpe3lx/M63Op/vOHrH8DAAD//wMAUEsDBBQABgAIAAAAIQAUmGoz3QAAAAkBAAAPAAAAZHJz&#10;L2Rvd25yZXYueG1sTI9NT4NAEIbvJv6HzZh4adqlGGiDLI1RuXmxarxOYQQiO0vZbYv+esf0oLf5&#10;ePLOM/lmsr060ug7xwaWiwgUceXqjhsDry/lfA3KB+Qae8dk4Is8bIrLixyz2p34mY7b0CgJYZ+h&#10;gTaEIdPaVy1Z9As3EMvuw40Wg7Rjo+sRTxJuex1HUaotdiwXWhzovqXqc3uwBnz5Rvvye1bNoveb&#10;xlG8f3h6RGOur6a7W1CBpvAHw6++qEMhTjt34Nqr3kCaJImgBuJ0CUqA1TqRYnce6CLX/z8ofgAA&#10;AP//AwBQSwECLQAUAAYACAAAACEAtoM4kv4AAADhAQAAEwAAAAAAAAAAAAAAAAAAAAAAW0NvbnRl&#10;bnRfVHlwZXNdLnhtbFBLAQItABQABgAIAAAAIQA4/SH/1gAAAJQBAAALAAAAAAAAAAAAAAAAAC8B&#10;AABfcmVscy8ucmVsc1BLAQItABQABgAIAAAAIQB1PQoLwAEAAGkDAAAOAAAAAAAAAAAAAAAAAC4C&#10;AABkcnMvZTJvRG9jLnhtbFBLAQItABQABgAIAAAAIQAUmGoz3QAAAAkBAAAPAAAAAAAAAAAAAAAA&#10;ABoEAABkcnMvZG93bnJldi54bWxQSwUGAAAAAAQABADzAAAAJAUAAAAA&#10;" o:allowincell="f"/>
            </w:pict>
          </mc:Fallback>
        </mc:AlternateContent>
      </w:r>
    </w:p>
    <w:p w14:paraId="415FE901" w14:textId="77777777" w:rsidR="002E2909" w:rsidRPr="00CD2674" w:rsidRDefault="002E2909" w:rsidP="00915C29">
      <w:pPr>
        <w:spacing w:line="360" w:lineRule="auto"/>
        <w:ind w:firstLine="709"/>
        <w:jc w:val="both"/>
        <w:rPr>
          <w:sz w:val="28"/>
          <w:szCs w:val="28"/>
        </w:rPr>
      </w:pPr>
    </w:p>
    <w:p w14:paraId="177A91B9" w14:textId="42902605"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55168" behindDoc="0" locked="0" layoutInCell="0" allowOverlap="1" wp14:anchorId="1DA8CFE6" wp14:editId="636C0888">
                <wp:simplePos x="0" y="0"/>
                <wp:positionH relativeFrom="column">
                  <wp:posOffset>1144905</wp:posOffset>
                </wp:positionH>
                <wp:positionV relativeFrom="paragraph">
                  <wp:posOffset>-447675</wp:posOffset>
                </wp:positionV>
                <wp:extent cx="457200" cy="0"/>
                <wp:effectExtent l="0" t="0" r="0" b="0"/>
                <wp:wrapNone/>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037D5" id="Line 1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35.25pt" to="126.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8tvyAEAAHQDAAAOAAAAZHJzL2Uyb0RvYy54bWysU01zEzEMvTPDf/D4TjYJDdCdbHpIKRwC&#10;ZKblBzj+2PVgWx7LySb/HtlN00JvDHvwyJb09PSkXd4cvWMHndBC6PhsMuVMBwnKhr7jPx/u3n3i&#10;DLMISjgIuuMnjfxm9fbNcoytnsMATunECCRgO8aODznHtmlQDtoLnEDUgZwGkheZrqlvVBIjoXvX&#10;zKfTD80IScUEUiPS6+2jk68qvjFa5h/GoM7MdZy45Xqmeu7K2ayWou2TiIOVZxriH1h4YQMVvUDd&#10;iizYPtlXUN7KBAgmTyT4BoyxUtceqJvZ9K9u7gcRde2FxMF4kQn/H6z8ftgmZlXH319xFoSnGW1s&#10;0GxWtRkjthSyDttUupPHcB83IH8hC7AeROh15fhwipQ3K2o2f6SUC0aqsBu/gaIYsc9QhTqa5Jlx&#10;Nn4tiQWcxGDHOpnTZTL6mJmkx6vFR5o2Z/LJ1Yi2IJS8mDB/0eBZMTruiH3FE4cN5sLoOaSEB7iz&#10;ztW5u8DGjl8v5ouagOCsKs4ShqnfrV1iB1E2p361PfK8DEuwD6qCDVqoz2c7C+sebSruwlmVIkRZ&#10;TGx3oE7b9KQWjbayPK9h2Z2X95r9/LOsfgMAAP//AwBQSwMEFAAGAAgAAAAhAPZGPFfcAAAACwEA&#10;AA8AAABkcnMvZG93bnJldi54bWxMj0FLxDAQhe+C/yGM4G03scvqWpsui6gXQdi1ek6bsS0mk9Jk&#10;u/XfO4Kgx/fm4817xXb2Tkw4xj6QhqulAoHUBNtTq6F6fVxsQMRkyBoXCDV8YYRteX5WmNyGE+1x&#10;OqRWcAjF3GjoUhpyKWPToTdxGQYkvn2E0ZvEcmylHc2Jw72TmVLX0pue+ENnBrzvsPk8HL2G3fvz&#10;w+plqn1w9rat3qyv1FOm9eXFvLsDkXBOfzD81OfqUHKnOhzJRuFYb9SKUQ2LG7UGwUS2ztipfx1Z&#10;FvL/hvIbAAD//wMAUEsBAi0AFAAGAAgAAAAhALaDOJL+AAAA4QEAABMAAAAAAAAAAAAAAAAAAAAA&#10;AFtDb250ZW50X1R5cGVzXS54bWxQSwECLQAUAAYACAAAACEAOP0h/9YAAACUAQAACwAAAAAAAAAA&#10;AAAAAAAvAQAAX3JlbHMvLnJlbHNQSwECLQAUAAYACAAAACEA1/PLb8gBAAB0AwAADgAAAAAAAAAA&#10;AAAAAAAuAgAAZHJzL2Uyb0RvYy54bWxQSwECLQAUAAYACAAAACEA9kY8V9wAAAALAQAADwAAAAAA&#10;AAAAAAAAAAAiBAAAZHJzL2Rvd25yZXYueG1sUEsFBgAAAAAEAAQA8wAAACsFAAAAAA==&#10;" o:allowincell="f"/>
            </w:pict>
          </mc:Fallback>
        </mc:AlternateContent>
      </w:r>
      <w:r>
        <w:rPr>
          <w:noProof/>
        </w:rPr>
        <mc:AlternateContent>
          <mc:Choice Requires="wps">
            <w:drawing>
              <wp:anchor distT="0" distB="0" distL="114300" distR="114300" simplePos="0" relativeHeight="251654144" behindDoc="0" locked="0" layoutInCell="0" allowOverlap="1" wp14:anchorId="703C67FD" wp14:editId="000D13F6">
                <wp:simplePos x="0" y="0"/>
                <wp:positionH relativeFrom="column">
                  <wp:posOffset>2882265</wp:posOffset>
                </wp:positionH>
                <wp:positionV relativeFrom="paragraph">
                  <wp:posOffset>-81915</wp:posOffset>
                </wp:positionV>
                <wp:extent cx="0" cy="274320"/>
                <wp:effectExtent l="0" t="0" r="0" b="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304A"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6.45pt" to="226.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Fj0wEAAIwDAAAOAAAAZHJzL2Uyb0RvYy54bWysU02T0zAMvTPDf/D4TtOmLB+ZpnvoslwK&#10;dGaXH+DaSuLBtjy226T/Htn9gIUbQw4eWXp6kp6c1f1kDTtCiBpdyxezOWfgJCrt+pZ/f35884Gz&#10;mIRTwqCDlp8g8vv161er0TdQ44BGQWBE4mIz+pYPKfmmqqIcwIo4Qw+Ogh0GKxJdQ1+pIEZit6aq&#10;5/N31YhB+YASYiTvwznI14W/60Cmb10XITHTcuotlTOUc5/Par0STR+EH7S8tCH+oQsrtKOiN6oH&#10;kQQ7BP0XldUyYMQuzSTaCrtOSygz0DSL+R/TPA3CQ5mFxIn+JlP8f7Ty63EXmFYtXy45c8LSjrba&#10;AVsssjajjw1BNm4X8nRyck9+i/JHZA43g3A9lB6fT57ySkb1IiVfoqcK+/ELKsKIQ8Ii1NQFmylJ&#10;AjaVfZxu+4ApMXl2SvLW798u67KqSjTXPB9i+gxoWTZabqjnwiuO25ioc4JeIbmMw0dtTNm2cWxs&#10;+ce7+q4kRDRa5WCGxdDvNyawo8jvpXxZBiJ7AQt4cKqQDSDUp4udhDZks1TUSEGTPgZ4rmZBcWaA&#10;fpFsnRmNI+KrQGep96hOu5DD2U8rL6UvzzO/qd/vBfXrJ1r/BAAA//8DAFBLAwQUAAYACAAAACEA&#10;V41/quAAAAAKAQAADwAAAGRycy9kb3ducmV2LnhtbEyPTUvDQBCG74L/YRnBW7tJo5LGbIoI9dJa&#10;6Qeit212TILZ2ZDdtPHfO+JBb/Px8M4z+WK0rThh7xtHCuJpBAKpdKahSsFhv5ykIHzQZHTrCBV8&#10;oYdFcXmR68y4M23xtAuV4BDymVZQh9BlUvqyRqv91HVIvPtwvdWB276SptdnDretnEXRnbS6Ib5Q&#10;6w4fayw/d4NVsF0vV+nrahjL/v0p3uxf1s9vPlXq+mp8uAcRcAx/MPzoszoU7HR0AxkvWgU3t8mc&#10;UQWTeMYFE7+To4IkSkAWufz/QvENAAD//wMAUEsBAi0AFAAGAAgAAAAhALaDOJL+AAAA4QEAABMA&#10;AAAAAAAAAAAAAAAAAAAAAFtDb250ZW50X1R5cGVzXS54bWxQSwECLQAUAAYACAAAACEAOP0h/9YA&#10;AACUAQAACwAAAAAAAAAAAAAAAAAvAQAAX3JlbHMvLnJlbHNQSwECLQAUAAYACAAAACEAJhEhY9MB&#10;AACMAwAADgAAAAAAAAAAAAAAAAAuAgAAZHJzL2Uyb0RvYy54bWxQSwECLQAUAAYACAAAACEAV41/&#10;quAAAAAKAQAADwAAAAAAAAAAAAAAAAAt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42880" behindDoc="0" locked="0" layoutInCell="0" allowOverlap="1" wp14:anchorId="586E3FDE" wp14:editId="4145F83B">
                <wp:simplePos x="0" y="0"/>
                <wp:positionH relativeFrom="column">
                  <wp:posOffset>596265</wp:posOffset>
                </wp:positionH>
                <wp:positionV relativeFrom="paragraph">
                  <wp:posOffset>240665</wp:posOffset>
                </wp:positionV>
                <wp:extent cx="1188720" cy="731520"/>
                <wp:effectExtent l="0" t="0" r="0" b="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9525">
                          <a:solidFill>
                            <a:srgbClr val="000000"/>
                          </a:solidFill>
                          <a:miter lim="800000"/>
                          <a:headEnd/>
                          <a:tailEnd/>
                        </a:ln>
                      </wps:spPr>
                      <wps:txbx>
                        <w:txbxContent>
                          <w:p w14:paraId="0BEE7D1E" w14:textId="77777777" w:rsidR="007F316F" w:rsidRDefault="007F316F">
                            <w:pPr>
                              <w:pStyle w:val="af9"/>
                            </w:pPr>
                            <w:r>
                              <w:t>Исследование возможного рынка 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3FDE" id="Rectangle 12" o:spid="_x0000_s1029" style="position:absolute;left:0;text-align:left;margin-left:46.95pt;margin-top:18.95pt;width:93.6pt;height:5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JUKAIAAFAEAAAOAAAAZHJzL2Uyb0RvYy54bWysVM1u2zAMvg/YOwi6L47dZE2NOEWRLsOA&#10;bivW7QFkWbaF6W+UErt7+lFymqbbTsN8EEiR+kh+JL2+HrUiBwFeWlPRfDanRBhuG2m6in77unuz&#10;osQHZhqmrBEVfRSeXm9ev1oPrhSF7a1qBBAEMb4cXEX7EFyZZZ73QjM/s04YNLYWNAuoQpc1wAZE&#10;1yor5vO32WChcWC58B5vbycj3ST8thU8fG5bLwJRFcXcQjohnXU8s82alR0w10t+TIP9QxaaSYNB&#10;T1C3LDCyB/kHlJYcrLdtmHGrM9u2kotUA1aTz3+r5qFnTqRakBzvTjT5/wfLPx3ugcimohcFJYZp&#10;7NEXZI2ZTgmSF5GgwfkS/R7cPcQSvbuz/Lsnxm57dBM3AHboBWswrTz6Zy8eRMXjU1IPH22D8Gwf&#10;bOJqbEFHQGSBjKklj6eWiDEQjpd5vlpdFtg5jrbLi3yJcgzByqfXDnx4L6wmUagoYPIJnR3ufJhc&#10;n1xS9lbJZieVSgp09VYBOTAcj136juj+3E0ZMlT0alksE/ILmz+HmKfvbxBaBpxzJXVFVycnVkba&#10;3pkG02RlYFJNMlanzJHHSN3UgjDW49SpGCDSWtvmEYkFO401riEKvYWflAw40hX1P/YMBCXqg8Hm&#10;XOWLRdyBpCyWiVY4t9TnFmY4QlU0UDKJ2zDtzd6B7HqMlCc2jL3BhrYycf2c1TF9HNvUreOKxb04&#10;15PX849g8wsAAP//AwBQSwMEFAAGAAgAAAAhAGZBdFzeAAAACQEAAA8AAABkcnMvZG93bnJldi54&#10;bWxMj01PwzAMhu9I/IfISNxY+iFg7ZpOCDQkjlt34eY2XltokqpJt8Kvx5zgZFnvo9ePi+1iBnGm&#10;yffOKohXEQiyjdO9bRUcq93dGoQPaDUOzpKCL/KwLa+vCsy1u9g9nQ+hFVxifY4KuhDGXErfdGTQ&#10;r9xIlrOTmwwGXqdW6gkvXG4GmUTRgzTYW77Q4UjPHTWfh9koqPvkiN/76jUy2S4Nb0v1Mb+/KHV7&#10;szxtQARawh8Mv/qsDiU71W622otBQZZmTCpIH3lynqzjGETN4H0agywL+f+D8gcAAP//AwBQSwEC&#10;LQAUAAYACAAAACEAtoM4kv4AAADhAQAAEwAAAAAAAAAAAAAAAAAAAAAAW0NvbnRlbnRfVHlwZXNd&#10;LnhtbFBLAQItABQABgAIAAAAIQA4/SH/1gAAAJQBAAALAAAAAAAAAAAAAAAAAC8BAABfcmVscy8u&#10;cmVsc1BLAQItABQABgAIAAAAIQDIstJUKAIAAFAEAAAOAAAAAAAAAAAAAAAAAC4CAABkcnMvZTJv&#10;RG9jLnhtbFBLAQItABQABgAIAAAAIQBmQXRc3gAAAAkBAAAPAAAAAAAAAAAAAAAAAIIEAABkcnMv&#10;ZG93bnJldi54bWxQSwUGAAAAAAQABADzAAAAjQUAAAAA&#10;" o:allowincell="f">
                <v:textbox>
                  <w:txbxContent>
                    <w:p w14:paraId="0BEE7D1E" w14:textId="77777777" w:rsidR="007F316F" w:rsidRDefault="007F316F">
                      <w:pPr>
                        <w:pStyle w:val="af9"/>
                      </w:pPr>
                      <w:r>
                        <w:t>Исследование возможного рынка сбыта.</w:t>
                      </w: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18951FE9" wp14:editId="6148CC2B">
                <wp:simplePos x="0" y="0"/>
                <wp:positionH relativeFrom="column">
                  <wp:posOffset>4162425</wp:posOffset>
                </wp:positionH>
                <wp:positionV relativeFrom="paragraph">
                  <wp:posOffset>240665</wp:posOffset>
                </wp:positionV>
                <wp:extent cx="1371600" cy="731520"/>
                <wp:effectExtent l="0" t="0" r="0" b="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rect">
                          <a:avLst/>
                        </a:prstGeom>
                        <a:solidFill>
                          <a:srgbClr val="FFFFFF"/>
                        </a:solidFill>
                        <a:ln w="9525">
                          <a:solidFill>
                            <a:srgbClr val="000000"/>
                          </a:solidFill>
                          <a:miter lim="800000"/>
                          <a:headEnd/>
                          <a:tailEnd/>
                        </a:ln>
                      </wps:spPr>
                      <wps:txbx>
                        <w:txbxContent>
                          <w:p w14:paraId="32D0B238" w14:textId="77777777" w:rsidR="007F316F" w:rsidRDefault="007F316F">
                            <w:pPr>
                              <w:pStyle w:val="af9"/>
                            </w:pPr>
                            <w:r>
                              <w:t>Выбор места для осуществления коммерческой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1FE9" id="Rectangle 13" o:spid="_x0000_s1030" style="position:absolute;left:0;text-align:left;margin-left:327.75pt;margin-top:18.95pt;width:108pt;height:57.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Z8LAIAAFAEAAAOAAAAZHJzL2Uyb0RvYy54bWysVNuO0zAQfUfiHyy/0yS97CVqulp1KUJa&#10;YMXCBziOk1j4xthtWr6esdOWLvCEyINlZ8YnZ86ZyfJurxXZCfDSmooWk5wSYbhtpOkq+vXL5s0N&#10;JT4w0zBljajoQXh6t3r9ajm4Ukxtb1UjgCCI8eXgKtqH4Mos87wXmvmJdcJgsLWgWcAjdFkDbEB0&#10;rbJpnl9lg4XGgeXCe3z7MAbpKuG3reDhU9t6EYiqKHILaYW01nHNVktWdsBcL/mRBvsHFppJgx89&#10;Qz2wwMgW5B9QWnKw3rZhwq3ObNtKLlINWE2R/1bNc8+cSLWgON6dZfL/D5Z/3D0BkU1FZwUlhmn0&#10;6DOqxkynBClmUaDB+RLznt0TxBK9e7T8myfGrntME/cAdugFa5BWEfOzFxfiweNVUg8fbIPwbBts&#10;0mrfgo6AqALZJ0sOZ0vEPhCOL4vZdXGVo3McY9ezYjFNnmWsPN124MM7YTWJm4oCkk/obPfoQ2TD&#10;ylNKYm+VbDZSqXSArl4rIDuG7bFJTyoAi7xMU4YMFb1dTBcJ+UXMX0Lk6fkbhJYB+1xJXdGbcxIr&#10;o2xvTZO6MDCpxj1SVuaoY5RutCDs631yan4ypbbNAYUFO7Y1jiFuegs/KBmwpSvqv28ZCErUe4Pm&#10;3BbzeZyBdJgvrlFKApeR+jLCDEeoigZKxu06jHOzdSC7Hr9UJDWMvUdDW5m0jmaPrI70sW2TBccR&#10;i3NxeU5Zv34Eq58AAAD//wMAUEsDBBQABgAIAAAAIQDTONSQ3wAAAAoBAAAPAAAAZHJzL2Rvd25y&#10;ZXYueG1sTI9NT4NAEIbvJv6HzZh4swsl9ANZGqOpiceWXrwN7Agou0vYpUV/veOpHmfmyTvPm+9m&#10;04szjb5zVkG8iECQrZ3ubKPgVO4fNiB8QKuxd5YUfJOHXXF7k2Om3cUe6HwMjeAQ6zNU0IYwZFL6&#10;uiWDfuEGsnz7cKPBwOPYSD3ihcNNL5dRtJIGO8sfWhzouaX66zgZBVW3POHPoXyNzHafhLe5/Jze&#10;X5S6v5ufHkEEmsMVhj99VoeCnSo3We1Fr2CVpimjCpL1FgQDm3XMi4rJNIlBFrn8X6H4BQAA//8D&#10;AFBLAQItABQABgAIAAAAIQC2gziS/gAAAOEBAAATAAAAAAAAAAAAAAAAAAAAAABbQ29udGVudF9U&#10;eXBlc10ueG1sUEsBAi0AFAAGAAgAAAAhADj9If/WAAAAlAEAAAsAAAAAAAAAAAAAAAAALwEAAF9y&#10;ZWxzLy5yZWxzUEsBAi0AFAAGAAgAAAAhALi09nwsAgAAUAQAAA4AAAAAAAAAAAAAAAAALgIAAGRy&#10;cy9lMm9Eb2MueG1sUEsBAi0AFAAGAAgAAAAhANM41JDfAAAACgEAAA8AAAAAAAAAAAAAAAAAhgQA&#10;AGRycy9kb3ducmV2LnhtbFBLBQYAAAAABAAEAPMAAACSBQAAAAA=&#10;" o:allowincell="f">
                <v:textbox>
                  <w:txbxContent>
                    <w:p w14:paraId="32D0B238" w14:textId="77777777" w:rsidR="007F316F" w:rsidRDefault="007F316F">
                      <w:pPr>
                        <w:pStyle w:val="af9"/>
                      </w:pPr>
                      <w:r>
                        <w:t>Выбор места для осуществления коммерческой деятельности.</w:t>
                      </w: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2BF5F594" wp14:editId="691D7A80">
                <wp:simplePos x="0" y="0"/>
                <wp:positionH relativeFrom="column">
                  <wp:posOffset>2425065</wp:posOffset>
                </wp:positionH>
                <wp:positionV relativeFrom="paragraph">
                  <wp:posOffset>240665</wp:posOffset>
                </wp:positionV>
                <wp:extent cx="1097280" cy="73152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9525">
                          <a:solidFill>
                            <a:srgbClr val="000000"/>
                          </a:solidFill>
                          <a:miter lim="800000"/>
                          <a:headEnd/>
                          <a:tailEnd/>
                        </a:ln>
                      </wps:spPr>
                      <wps:txbx>
                        <w:txbxContent>
                          <w:p w14:paraId="5DEF3FA5" w14:textId="77777777" w:rsidR="007F316F" w:rsidRDefault="007F316F">
                            <w:pPr>
                              <w:pStyle w:val="af9"/>
                            </w:pPr>
                            <w:r>
                              <w:t>Составление прогноза объема 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5F594" id="Rectangle 14" o:spid="_x0000_s1031" style="position:absolute;left:0;text-align:left;margin-left:190.95pt;margin-top:18.95pt;width:86.4pt;height:5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0wLAIAAFAEAAAOAAAAZHJzL2Uyb0RvYy54bWysVMGO0zAQvSPxD5bvNEm3pW3UdLXqUoS0&#10;wIqFD3AcJ7FwbDN2m5Sv37HTli5wQuRg2Znxy5v3ZrK+HTpFDgKcNLqg2SSlRGhuKqmbgn77unuz&#10;pMR5piumjBYFPQpHbzevX617m4upaY2qBBAE0S7vbUFb722eJI63omNuYqzQGKwNdMzjEZqkAtYj&#10;eqeSaZq+TXoDlQXDhXP49n4M0k3Er2vB/ee6dsITVVDk5uMKcS3DmmzWLG+A2VbyEw32Dyw6JjV+&#10;9AJ1zzwje5B/QHWSg3Gm9hNuusTUteQi1oDVZOlv1Ty1zIpYC4rj7EUm9/9g+afDIxBZFfQG5dGs&#10;Q4++oGpMN0qQbBYE6q3LMe/JPkIo0dkHw787os22xTRxB2D6VrAKaWUhP3lxIRwcXiVl/9FUCM/2&#10;3kSthhq6AIgqkCFacrxYIgZPOL7M0tViukRqHGOLm2w+jZ4lLD/ftuD8e2E6EjYFBSQf0dnhwfnA&#10;huXnlMjeKFntpFLxAE25VUAODNtjF59YABZ5naY06Qu6mk/nEflFzF1DpPH5G0QnPfa5kl1Bl5ck&#10;lgfZ3ukqdqFnUo17pKz0Sccg3WiBH8ohOjU/m1Ka6ojCghnbGscQN62Bn5T02NIFdT/2DAQl6oNG&#10;c1bZbBZmIB5m8wVKSeA6Ul5HmOYIVVBPybjd+nFu9hZk0+KXsqiGNndoaC2j1sHskdWJPrZttOA0&#10;YmEurs8x69ePYPMMAAD//wMAUEsDBBQABgAIAAAAIQD+CJpn3wAAAAoBAAAPAAAAZHJzL2Rvd25y&#10;ZXYueG1sTI/BTsMwDIbvSLxDZCRuLO1K2VaaTgg0JI5bd+HmNqYtNEnVpFvh6TGncbItf/r9Od/O&#10;phcnGn3nrIJ4EYEgWzvd2UbBsdzdrUH4gFZj7ywp+CYP2+L6KsdMu7Pd0+kQGsEh1meooA1hyKT0&#10;dUsG/cINZHn34UaDgcexkXrEM4ebXi6j6EEa7CxfaHGg55bqr8NkFFTd8og/+/I1MptdEt7m8nN6&#10;f1Hq9mZ+egQRaA4XGP70WR0KdqrcZLUXvYJkHW8Y5WbFlYE0vV+BqJhMkxhkkcv/LxS/AAAA//8D&#10;AFBLAQItABQABgAIAAAAIQC2gziS/gAAAOEBAAATAAAAAAAAAAAAAAAAAAAAAABbQ29udGVudF9U&#10;eXBlc10ueG1sUEsBAi0AFAAGAAgAAAAhADj9If/WAAAAlAEAAAsAAAAAAAAAAAAAAAAALwEAAF9y&#10;ZWxzLy5yZWxzUEsBAi0AFAAGAAgAAAAhACnfzTAsAgAAUAQAAA4AAAAAAAAAAAAAAAAALgIAAGRy&#10;cy9lMm9Eb2MueG1sUEsBAi0AFAAGAAgAAAAhAP4ImmffAAAACgEAAA8AAAAAAAAAAAAAAAAAhgQA&#10;AGRycy9kb3ducmV2LnhtbFBLBQYAAAAABAAEAPMAAACSBQAAAAA=&#10;" o:allowincell="f">
                <v:textbox>
                  <w:txbxContent>
                    <w:p w14:paraId="5DEF3FA5" w14:textId="77777777" w:rsidR="007F316F" w:rsidRDefault="007F316F">
                      <w:pPr>
                        <w:pStyle w:val="af9"/>
                      </w:pPr>
                      <w:r>
                        <w:t>Составление прогноза объема сбыта.</w:t>
                      </w:r>
                    </w:p>
                  </w:txbxContent>
                </v:textbox>
              </v:rect>
            </w:pict>
          </mc:Fallback>
        </mc:AlternateContent>
      </w:r>
    </w:p>
    <w:p w14:paraId="54352F30" w14:textId="77777777" w:rsidR="002E2909" w:rsidRPr="00CD2674" w:rsidRDefault="002E2909" w:rsidP="00915C29">
      <w:pPr>
        <w:spacing w:line="360" w:lineRule="auto"/>
        <w:ind w:firstLine="709"/>
        <w:jc w:val="both"/>
        <w:rPr>
          <w:sz w:val="28"/>
          <w:szCs w:val="28"/>
        </w:rPr>
      </w:pPr>
    </w:p>
    <w:p w14:paraId="17601B22" w14:textId="77777777" w:rsidR="002E2909" w:rsidRPr="00CD2674" w:rsidRDefault="002E2909" w:rsidP="00915C29">
      <w:pPr>
        <w:spacing w:line="360" w:lineRule="auto"/>
        <w:ind w:firstLine="709"/>
        <w:jc w:val="both"/>
        <w:rPr>
          <w:sz w:val="28"/>
          <w:szCs w:val="28"/>
        </w:rPr>
      </w:pPr>
    </w:p>
    <w:p w14:paraId="5CFDA0E5" w14:textId="4D041038"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62336" behindDoc="0" locked="0" layoutInCell="0" allowOverlap="1" wp14:anchorId="15DAF0A1" wp14:editId="18B403D7">
                <wp:simplePos x="0" y="0"/>
                <wp:positionH relativeFrom="column">
                  <wp:posOffset>4985385</wp:posOffset>
                </wp:positionH>
                <wp:positionV relativeFrom="paragraph">
                  <wp:posOffset>95885</wp:posOffset>
                </wp:positionV>
                <wp:extent cx="0" cy="640080"/>
                <wp:effectExtent l="0" t="0" r="0" b="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498D"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5pt,7.55pt" to="392.5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YwQEAAGoDAAAOAAAAZHJzL2Uyb0RvYy54bWysU02P2yAQvVfqf0DcGztRs9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Vu+eODMgaUZbbVT&#10;bL7M3ow+NpSycbuQ1YnJvfgtih+ROdwM4HpVOL6ePNXNc0X1W0k+RE8d9uMXlJQDh4TFqKkLNkOS&#10;BWwq8zjd5qGmxMT5UtDt3ce6vi+jqqC51vkQ02eFluVNyw1xLrhw3MaUeUBzTcltHD5rY8q0jWNj&#10;yx+Wi2UpiGi0zMGcFkO/35jAjpDfS/mKKIq8TQt4cLKADQrkp8s+gTbnPTU37uJFln82co/ytAtX&#10;j2igheXl8eUX8/Zcqn/9IuufAAAA//8DAFBLAwQUAAYACAAAACEAUj1IaN0AAAAKAQAADwAAAGRy&#10;cy9kb3ducmV2LnhtbEyPQU/DMAyF70j8h8hIXCaWdmgwStMJAb1xYYC4eo1pKxqna7Kt7NfjaQc4&#10;WX7v6flzvhxdp3Y0hNazgXSagCKuvG25NvD+Vl4tQIWIbLHzTAZ+KMCyOD/LMbN+z6+0W8VaSQmH&#10;DA00MfaZ1qFqyGGY+p5YvC8/OIyyDrW2A+6l3HV6liQ32mHLcqHBnh4bqr5XW2cglB+0KQ+TapJ8&#10;XteeZpunl2c05vJifLgHFWmMf2E44gs6FMK09lu2QXUGbhfzVKJiHKcETsJahHR+B7rI9f8Xil8A&#10;AAD//wMAUEsBAi0AFAAGAAgAAAAhALaDOJL+AAAA4QEAABMAAAAAAAAAAAAAAAAAAAAAAFtDb250&#10;ZW50X1R5cGVzXS54bWxQSwECLQAUAAYACAAAACEAOP0h/9YAAACUAQAACwAAAAAAAAAAAAAAAAAv&#10;AQAAX3JlbHMvLnJlbHNQSwECLQAUAAYACAAAACEA6P/FWMEBAABqAwAADgAAAAAAAAAAAAAAAAAu&#10;AgAAZHJzL2Uyb0RvYy54bWxQSwECLQAUAAYACAAAACEAUj1IaN0AAAAKAQAADwAAAAAAAAAAAAAA&#10;AAAbBAAAZHJzL2Rvd25yZXYueG1sUEsFBgAAAAAEAAQA8wAAACUFAAAAAA==&#10;" o:allowincell="f"/>
            </w:pict>
          </mc:Fallback>
        </mc:AlternateContent>
      </w:r>
      <w:r>
        <w:rPr>
          <w:noProof/>
        </w:rPr>
        <mc:AlternateContent>
          <mc:Choice Requires="wps">
            <w:drawing>
              <wp:anchor distT="0" distB="0" distL="114300" distR="114300" simplePos="0" relativeHeight="251660288" behindDoc="0" locked="0" layoutInCell="0" allowOverlap="1" wp14:anchorId="0B4E1D5E" wp14:editId="15FCE0B1">
                <wp:simplePos x="0" y="0"/>
                <wp:positionH relativeFrom="column">
                  <wp:posOffset>1144905</wp:posOffset>
                </wp:positionH>
                <wp:positionV relativeFrom="paragraph">
                  <wp:posOffset>95885</wp:posOffset>
                </wp:positionV>
                <wp:extent cx="0" cy="640080"/>
                <wp:effectExtent l="0" t="0" r="0" b="0"/>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72704"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7.55pt" to="90.1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tiwAEAAGoDAAAOAAAAZHJzL2Uyb0RvYy54bWysU02P2yAQvVfqf0DcGztRN9pacfaQ7faS&#10;tpF2+wMmgG1UYBCQ2Pn3HcjHbttbVR8QMDNv5r2HVw+TNeyoQtToWj6f1ZwpJ1Bq17f8x8vTh3vO&#10;YgInwaBTLT+pyB/W79+tRt+oBQ5opAqMQFxsRt/yISXfVFUUg7IQZ+iVo2CHwUKiY+grGWAkdGuq&#10;RV0vqxGD9AGFipFuH89Bvi74XadE+t51USVmWk6zpbKGsu7zWq1X0PQB/KDFZQz4hyksaEdNb1CP&#10;kIAdgv4LymoRMGKXZgJthV2nhSociM28/oPN8wBeFS4kTvQ3meL/gxXfjrvAtGz5gpxyYMmjrXaK&#10;zZdZm9HHhlI2bhcyOzG5Z79F8TMyh5sBXK/KjC8nT3XzXFH9VpIP0VOH/fgVJeXAIWERauqCzZAk&#10;AZuKH6ebH2pKTJwvBd0uP9b1fbGqguZa50NMXxRaljctNzRzwYXjNqY8BzTXlNzG4ZM2prhtHBtb&#10;/ulucVcKIhotczCnxdDvNyawI+T3Ur5CiiJv0wIenCxggwL5+bJPoM15T82Nu2iR6Z+F3KM87cJV&#10;IzK0THl5fPnFvD2X6tdfZP0LAAD//wMAUEsDBBQABgAIAAAAIQD0wX0z3QAAAAoBAAAPAAAAZHJz&#10;L2Rvd25yZXYueG1sTI9BT8MwDIXvSPyHyEhcpi3tpqFRmk4I6I0Lg4mr15i2onG6JtsKvx6PC9ze&#10;s5+eP+fr0XXqSENoPRtIZwko4srblmsDb6/ldAUqRGSLnWcy8EUB1sXlRY6Z9Sd+oeMm1kpKOGRo&#10;oImxz7QOVUMOw8z3xLL78IPDKHaotR3wJOWu0/MkudEOW5YLDfb00FD1uTk4A6Hc0r78nlST5H1R&#10;e5rvH5+f0Jjrq/H+DlSkMf6F4Ywv6FAI084f2AbViV8lC4mKWKagzoHfwU5EurwFXeT6/wvFDwAA&#10;AP//AwBQSwECLQAUAAYACAAAACEAtoM4kv4AAADhAQAAEwAAAAAAAAAAAAAAAAAAAAAAW0NvbnRl&#10;bnRfVHlwZXNdLnhtbFBLAQItABQABgAIAAAAIQA4/SH/1gAAAJQBAAALAAAAAAAAAAAAAAAAAC8B&#10;AABfcmVscy8ucmVsc1BLAQItABQABgAIAAAAIQCFsbtiwAEAAGoDAAAOAAAAAAAAAAAAAAAAAC4C&#10;AABkcnMvZTJvRG9jLnhtbFBLAQItABQABgAIAAAAIQD0wX0z3QAAAAoBAAAPAAAAAAAAAAAAAAAA&#10;ABoEAABkcnMvZG93bnJldi54bWxQSwUGAAAAAAQABADzAAAAJAUAAAAA&#10;" o:allowincell="f"/>
            </w:pict>
          </mc:Fallback>
        </mc:AlternateContent>
      </w:r>
      <w:r>
        <w:rPr>
          <w:noProof/>
        </w:rPr>
        <mc:AlternateContent>
          <mc:Choice Requires="wps">
            <w:drawing>
              <wp:anchor distT="0" distB="0" distL="114300" distR="114300" simplePos="0" relativeHeight="251659264" behindDoc="0" locked="0" layoutInCell="0" allowOverlap="1" wp14:anchorId="4EC9608F" wp14:editId="42CCAC02">
                <wp:simplePos x="0" y="0"/>
                <wp:positionH relativeFrom="column">
                  <wp:posOffset>2882265</wp:posOffset>
                </wp:positionH>
                <wp:positionV relativeFrom="paragraph">
                  <wp:posOffset>95885</wp:posOffset>
                </wp:positionV>
                <wp:extent cx="0" cy="365760"/>
                <wp:effectExtent l="0" t="0" r="0" b="0"/>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58B59"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7.55pt" to="226.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GO1QEAAIwDAAAOAAAAZHJzL2Uyb0RvYy54bWysU8GOGyEMvVfqPyDuzSSpkrSjTPaQ7faS&#10;tpF29wMIeGZQASMgmcnf15Bsuu3eqnJABtvPz8+wvhutYScIUaNr+Gwy5QycRKVd1/Dnp4cPnziL&#10;STglDDpo+Bkiv9u8f7cefA1z7NEoCIxAXKwH3/A+JV9XVZQ9WBEn6MGRs8VgRaJj6CoVxEDo1lTz&#10;6XRZDRiUDyghRrq9vzj5puC3Lcj0o20jJGYaTtxS2UPZD3mvNmtRd0H4XssrDfEPLKzQjoreoO5F&#10;EuwY9Bsoq2XAiG2aSLQVtq2WUHqgbmbTv7p57IWH0guJE/1Npvj/YOX30z4wrRo+X3HmhKUZ7bQD&#10;NltlbQYfawrZun3I3cnRPfodyp+ROdz2wnVQOD6dPeXNckb1R0o+RE8VDsM3VBQjjgmLUGMbbIYk&#10;CdhY5nG+zQPGxOTlUtLtx+VitSyjqkT9kudDTF8BLctGww1xLrjitIsp8xD1S0gu4/BBG1OmbRwb&#10;Gv55MV+UhIhGq+zMYTF0h60J7CTyeymrNEWe12EBj04VsB6E+nK1k9CGbJaKGilo0scAz9UsKM4M&#10;0BfJ1oWecVe1skAXqQ+ozvuQ3Vk4Gnnp4/o885t6fS5Rvz/R5hcAAAD//wMAUEsDBBQABgAIAAAA&#10;IQB/ldGV3wAAAAkBAAAPAAAAZHJzL2Rvd25yZXYueG1sTI/BTsMwDIbvSLxDZCRuLO1grJSmE0Ia&#10;lw3QNoTgljWmrWicKkm38vYYcYCj/X/6/blYjLYTB/ShdaQgnSQgkCpnWqoVvOyWFxmIEDUZ3TlC&#10;BV8YYFGenhQ6N+5IGzxsYy24hEKuFTQx9rmUoWrQ6jBxPRJnH85bHXn0tTReH7ncdnKaJNfS6pb4&#10;QqN7vG+w+twOVsFmvVxlr6thrPz7Q/q0e14/voVMqfOz8e4WRMQx/sHwo8/qULLT3g1kgugUXM0u&#10;bxjlYJaCYOB3sVcwn85BloX8/0H5DQAA//8DAFBLAQItABQABgAIAAAAIQC2gziS/gAAAOEBAAAT&#10;AAAAAAAAAAAAAAAAAAAAAABbQ29udGVudF9UeXBlc10ueG1sUEsBAi0AFAAGAAgAAAAhADj9If/W&#10;AAAAlAEAAAsAAAAAAAAAAAAAAAAALwEAAF9yZWxzLy5yZWxzUEsBAi0AFAAGAAgAAAAhAGAF0Y7V&#10;AQAAjAMAAA4AAAAAAAAAAAAAAAAALgIAAGRycy9lMm9Eb2MueG1sUEsBAi0AFAAGAAgAAAAhAH+V&#10;0ZXfAAAACQEAAA8AAAAAAAAAAAAAAAAALwQAAGRycy9kb3ducmV2LnhtbFBLBQYAAAAABAAEAPMA&#10;AAA7BQAAAAA=&#10;" o:allowincell="f">
                <v:stroke endarrow="block"/>
              </v:line>
            </w:pict>
          </mc:Fallback>
        </mc:AlternateContent>
      </w:r>
    </w:p>
    <w:p w14:paraId="09125E37" w14:textId="0D5994D8"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44928" behindDoc="0" locked="0" layoutInCell="0" allowOverlap="1" wp14:anchorId="1E8A3DBF" wp14:editId="02EB0633">
                <wp:simplePos x="0" y="0"/>
                <wp:positionH relativeFrom="column">
                  <wp:posOffset>1510665</wp:posOffset>
                </wp:positionH>
                <wp:positionV relativeFrom="paragraph">
                  <wp:posOffset>202565</wp:posOffset>
                </wp:positionV>
                <wp:extent cx="2651760" cy="54864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548640"/>
                        </a:xfrm>
                        <a:prstGeom prst="rect">
                          <a:avLst/>
                        </a:prstGeom>
                        <a:solidFill>
                          <a:srgbClr val="FFFFFF"/>
                        </a:solidFill>
                        <a:ln w="9525">
                          <a:solidFill>
                            <a:srgbClr val="000000"/>
                          </a:solidFill>
                          <a:miter lim="800000"/>
                          <a:headEnd/>
                          <a:tailEnd/>
                        </a:ln>
                      </wps:spPr>
                      <wps:txbx>
                        <w:txbxContent>
                          <w:p w14:paraId="70E75257" w14:textId="77777777" w:rsidR="007F316F" w:rsidRDefault="007F316F">
                            <w:pPr>
                              <w:jc w:val="center"/>
                            </w:pPr>
                            <w:r>
                              <w:t>Разработка плана производства и разработка плана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3DBF" id="Rectangle 18" o:spid="_x0000_s1032" style="position:absolute;left:0;text-align:left;margin-left:118.95pt;margin-top:15.95pt;width:208.8pt;height:4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FcLAIAAFAEAAAOAAAAZHJzL2Uyb0RvYy54bWysVMGO0zAQvSPxD5bvNE3UZrtR09WqSxHS&#10;AisWPsBxnMTCsc3YbVK+nrHTli5wQuRgeTLjlzfvjbO+G3tFDgKcNLqk6WxOidDc1FK3Jf36Zfdm&#10;RYnzTNdMGS1KehSO3m1ev1oPthCZ6YyqBRAE0a4YbEk7722RJI53omduZqzQmGwM9MxjCG1SAxsQ&#10;vVdJNp/nyWCgtmC4cA7fPkxJuon4TSO4/9Q0TniiSorcfFwhrlVYk82aFS0w20l+osH+gUXPpMaP&#10;XqAemGdkD/IPqF5yMM40fsZNn5imkVzEHrCbdP5bN88dsyL2guI4e5HJ/T9Y/vHwBETWJc1ySjTr&#10;0aPPqBrTrRIkXQWBBusKrHu2TxBadPbR8G+OaLPtsEzcA5ihE6xGWmmoT14cCIHDo6QaPpga4dne&#10;m6jV2EAfAFEFMkZLjhdLxOgJx5dZvkxvcnSOY265WOWL6FnCivNpC86/E6YnYVNSQPIRnR0enQ9s&#10;WHEuieyNkvVOKhUDaKutAnJgOB67+MQGsMnrMqXJUNLbZbaMyC9y7hpiHp+/QfTS45wr2Zd0dSli&#10;RZDtra7jFHom1bRHykqfdAzSTRb4sRqjU/nZlMrURxQWzDTWeA1x0xn4QcmAI11S933PQFCi3ms0&#10;5zZdoHrEx2CxvMkwgOtMdZ1hmiNUST0l03brp3uztyDbDr+URjW0uUdDGxm1DmZPrE70cWyjBacr&#10;Fu7FdRyrfv0INj8BAAD//wMAUEsDBBQABgAIAAAAIQCdcuV73wAAAAoBAAAPAAAAZHJzL2Rvd25y&#10;ZXYueG1sTI9NT8MwDIbvSPyHyEjcWPqhjq00nRBoSBy37sLNbUxbaJKqSbfCr8ec4GRZfvT6eYvd&#10;YgZxpsn3ziqIVxEIso3TvW0VnKr93QaED2g1Ds6Sgi/ysCuvrwrMtbvYA52PoRUcYn2OCroQxlxK&#10;33Rk0K/cSJZv724yGHidWqknvHC4GWQSRWtpsLf8ocORnjpqPo+zUVD3yQm/D9VLZLb7NLwu1cf8&#10;9qzU7c3y+AAi0BL+YPjVZ3Uo2al2s9VeDAqS9H7LqII05snAOssyEDWT8SYFWRbyf4XyBwAA//8D&#10;AFBLAQItABQABgAIAAAAIQC2gziS/gAAAOEBAAATAAAAAAAAAAAAAAAAAAAAAABbQ29udGVudF9U&#10;eXBlc10ueG1sUEsBAi0AFAAGAAgAAAAhADj9If/WAAAAlAEAAAsAAAAAAAAAAAAAAAAALwEAAF9y&#10;ZWxzLy5yZWxzUEsBAi0AFAAGAAgAAAAhAHgqQVwsAgAAUAQAAA4AAAAAAAAAAAAAAAAALgIAAGRy&#10;cy9lMm9Eb2MueG1sUEsBAi0AFAAGAAgAAAAhAJ1y5XvfAAAACgEAAA8AAAAAAAAAAAAAAAAAhgQA&#10;AGRycy9kb3ducmV2LnhtbFBLBQYAAAAABAAEAPMAAACSBQAAAAA=&#10;" o:allowincell="f">
                <v:textbox>
                  <w:txbxContent>
                    <w:p w14:paraId="70E75257" w14:textId="77777777" w:rsidR="007F316F" w:rsidRDefault="007F316F">
                      <w:pPr>
                        <w:jc w:val="center"/>
                      </w:pPr>
                      <w:r>
                        <w:t>Разработка плана производства и разработка плана маркетинга.</w:t>
                      </w:r>
                    </w:p>
                  </w:txbxContent>
                </v:textbox>
              </v:rect>
            </w:pict>
          </mc:Fallback>
        </mc:AlternateContent>
      </w:r>
    </w:p>
    <w:p w14:paraId="20B52279" w14:textId="7043BC14"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69504" behindDoc="0" locked="0" layoutInCell="0" allowOverlap="1" wp14:anchorId="386F7C2A" wp14:editId="1C728422">
                <wp:simplePos x="0" y="0"/>
                <wp:positionH relativeFrom="column">
                  <wp:posOffset>5351145</wp:posOffset>
                </wp:positionH>
                <wp:positionV relativeFrom="paragraph">
                  <wp:posOffset>305435</wp:posOffset>
                </wp:positionV>
                <wp:extent cx="0" cy="548640"/>
                <wp:effectExtent l="0" t="0" r="0" b="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56A0" id="Line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5pt,24.05pt" to="421.3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5f0gEAAIwDAAAOAAAAZHJzL2Uyb0RvYy54bWysU8Fu2zAMvQ/YPwi6L06CpmiNOD2k6y7Z&#10;FqDdBzASbQuTRUFS4uTvRylpunW3YT4IpEg+8j3Ky4fjYMUBQzTkGjmbTKVAp0gb1zXyx8vTpzsp&#10;YgKnwZLDRp4wyofVxw/L0dc4p56sxiAYxMV69I3sU/J1VUXV4wBxQh4dB1sKAyR2Q1fpACOjD7aa&#10;T6e31UhB+0AKY+Tbx3NQrgp+26JK39s2YhK2kTxbKmco5y6f1WoJdRfA90ZdxoB/mGIA47jpFeoR&#10;Eoh9MH9BDUYFitSmiaKhorY1CgsHZjObvmPz3IPHwoXFif4qU/x/sOrbYRuE0Y2cL6RwMPCONsah&#10;mN1nbUYfa05Zu23I7NTRPfsNqZ9ROFr34DosM76cPNfNckX1R0l2oucOu/Erac6BfaIi1LENQ4Zk&#10;CcSx7ON03Qcek1DnS8W3i5u725uyqgrq1zofYvqCNIhsNNLyzAUXDpuY8hxQv6bkNo6ejLVl29aJ&#10;sZH3CyacI5Gs0TlYnNDt1jaIA+T3Ur5C6l1aoL3TBaxH0J8vdgJj2RapqJGCYX0sytxtQC2FRf5F&#10;snUez7qLWlmgs9Q70qdtyOEsHK+88Lg8z/ymfvdL1ttPtPoFAAD//wMAUEsDBBQABgAIAAAAIQBL&#10;WdDE4AAAAAoBAAAPAAAAZHJzL2Rvd25yZXYueG1sTI/BTsMwDIbvSLxDZCRuLO0oEJWmE0Ialw3Q&#10;NoTgljWmrWicqkm38vYYcYCj7U+/v79YTK4TBxxC60lDOktAIFXetlRreNktLxSIEA1Z03lCDV8Y&#10;YFGenhQmt/5IGzxsYy04hEJuNDQx9rmUoWrQmTDzPRLfPvzgTORxqKUdzJHDXSfnSXItnWmJPzSm&#10;x/sGq8/t6DRs1suVel2NUzW8P6RPu+f141tQWp+fTXe3ICJO8Q+GH31Wh5Kd9n4kG0SnQWXzG0Y1&#10;ZCoFwcDvYs/kZXYFsizk/wrlNwAAAP//AwBQSwECLQAUAAYACAAAACEAtoM4kv4AAADhAQAAEwAA&#10;AAAAAAAAAAAAAAAAAAAAW0NvbnRlbnRfVHlwZXNdLnhtbFBLAQItABQABgAIAAAAIQA4/SH/1gAA&#10;AJQBAAALAAAAAAAAAAAAAAAAAC8BAABfcmVscy8ucmVsc1BLAQItABQABgAIAAAAIQD3rI5f0gEA&#10;AIwDAAAOAAAAAAAAAAAAAAAAAC4CAABkcnMvZTJvRG9jLnhtbFBLAQItABQABgAIAAAAIQBLWdDE&#10;4AAAAAoBAAAPAAAAAAAAAAAAAAAAACwEAABkcnMvZG93bnJldi54bWxQSwUGAAAAAAQABADzAAAA&#10;OQUAAAAA&#10;" o:allowincell="f">
                <v:stroke endarrow="block"/>
              </v:line>
            </w:pict>
          </mc:Fallback>
        </mc:AlternateContent>
      </w:r>
      <w:r>
        <w:rPr>
          <w:noProof/>
        </w:rPr>
        <mc:AlternateContent>
          <mc:Choice Requires="wps">
            <w:drawing>
              <wp:anchor distT="0" distB="0" distL="114300" distR="114300" simplePos="0" relativeHeight="251668480" behindDoc="0" locked="0" layoutInCell="0" allowOverlap="1" wp14:anchorId="27FB1E71" wp14:editId="2927FE7D">
                <wp:simplePos x="0" y="0"/>
                <wp:positionH relativeFrom="column">
                  <wp:posOffset>4162425</wp:posOffset>
                </wp:positionH>
                <wp:positionV relativeFrom="paragraph">
                  <wp:posOffset>305435</wp:posOffset>
                </wp:positionV>
                <wp:extent cx="1188720"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9666"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24.05pt" to="421.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5A4wgEAAGsDAAAOAAAAZHJzL2Uyb0RvYy54bWysU8Fu2zAMvQ/YPwi6L46NdcuMOD2k6y7Z&#10;FqDdBzCSbAuVREFS4uTvR6lJ2m23oT4Iokg+Pj7Sy9ujNeygQtToOl7P5pwpJ1BqN3T81+P9hwVn&#10;MYGTYNCpjp9U5Ler9++Wk29VgyMaqQIjEBfbyXd8TMm3VRXFqCzEGXrlyNljsJDIDEMlA0yEbk3V&#10;zOefqgmD9AGFipFe756dfFXw+16J9LPvo0rMdJy4pXKGcu7yWa2W0A4B/KjFmQb8BwsL2lHRK9Qd&#10;JGD7oP+BsloEjNinmUBbYd9roUoP1E09/6ubhxG8Kr2QONFfZYpvByt+HLaBadnx5iNnDizNaKOd&#10;Yk3RZvKxpZC124bcnTi6B79B8RSZw/UIblCF4+PJU16d1az+SMlG9FRhN31HSTGwT1iEOvbBZkiS&#10;gB3LPE7XeahjYoIe63qx+ExEmLj4KmgviT7E9E2hZfnScUOkCzAcNjFlItBeQnIdh/famDJu49jU&#10;8S83zU1JiGi0zM4cFsOwW5vADpAXpnylK/K8Dgu4d7KAjQrk1/M9gTbPdypu3FmM3H/ex9juUJ62&#10;4SISTbSwPG9fXpnXdsl++UdWvwEAAP//AwBQSwMEFAAGAAgAAAAhABu7rePeAAAACQEAAA8AAABk&#10;cnMvZG93bnJldi54bWxMj01PwzAMhu9I/IfISFwmlq6so+qaTgjojcs+EFev8dqKxumabCv8eoI4&#10;wNH2o9fPm69G04kzDa61rGA2jUAQV1a3XCvYbcu7FITzyBo7y6TgkxysiuurHDNtL7ym88bXIoSw&#10;y1BB432fSemqhgy6qe2Jw+1gB4M+jEMt9YCXEG46GUfRQhpsOXxosKenhqqPzckocOUbHcuvSTWJ&#10;3u9rS/Hx+fUFlbq9GR+XIDyN/g+GH/2gDkVw2tsTayc6BYskSQKqYJ7OQAQgnccPIPa/C1nk8n+D&#10;4hsAAP//AwBQSwECLQAUAAYACAAAACEAtoM4kv4AAADhAQAAEwAAAAAAAAAAAAAAAAAAAAAAW0Nv&#10;bnRlbnRfVHlwZXNdLnhtbFBLAQItABQABgAIAAAAIQA4/SH/1gAAAJQBAAALAAAAAAAAAAAAAAAA&#10;AC8BAABfcmVscy8ucmVsc1BLAQItABQABgAIAAAAIQCh25A4wgEAAGsDAAAOAAAAAAAAAAAAAAAA&#10;AC4CAABkcnMvZTJvRG9jLnhtbFBLAQItABQABgAIAAAAIQAbu63j3gAAAAkBAAAPAAAAAAAAAAAA&#10;AAAAABwEAABkcnMvZG93bnJldi54bWxQSwUGAAAAAAQABADzAAAAJwUAAAAA&#10;" o:allowincell="f"/>
            </w:pict>
          </mc:Fallback>
        </mc:AlternateContent>
      </w:r>
      <w:r>
        <w:rPr>
          <w:noProof/>
        </w:rPr>
        <mc:AlternateContent>
          <mc:Choice Requires="wps">
            <w:drawing>
              <wp:anchor distT="0" distB="0" distL="114300" distR="114300" simplePos="0" relativeHeight="251667456" behindDoc="0" locked="0" layoutInCell="0" allowOverlap="1" wp14:anchorId="67CB9DF4" wp14:editId="153D8965">
                <wp:simplePos x="0" y="0"/>
                <wp:positionH relativeFrom="column">
                  <wp:posOffset>321945</wp:posOffset>
                </wp:positionH>
                <wp:positionV relativeFrom="paragraph">
                  <wp:posOffset>305435</wp:posOffset>
                </wp:positionV>
                <wp:extent cx="0" cy="54864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EC75" id="Line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4.05pt" to="25.3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eJ1AEAAIwDAAAOAAAAZHJzL2Uyb0RvYy54bWysU01v2zAMvQ/YfxB0X5xkTdEZcXpI112y&#10;LUC7H6BItC1MEgVJiZ1/P0r5aLvdhvogUOTjI/koL+9Ha9gBQtToGj6bTDkDJ1Fp1zX81/PjpzvO&#10;YhJOCYMOGn6EyO9XHz8sB1/DHHs0CgIjEhfrwTe8T8nXVRVlD1bECXpwFGwxWJHoGrpKBTEQuzXV&#10;fDq9rQYMygeUECN5H05Bvir8bQsy/WzbCImZhlNvqZyhnLt8VqulqLsgfK/luQ3xH11YoR0VvVI9&#10;iCTYPuh/qKyWASO2aSLRVti2WkKZgaaZTf+a5qkXHsosJE70V5ni+9HKH4dtYFo1fP6ZMycs7Wij&#10;HbD5LGsz+FgTZO22IU8nR/fkNyh/R+Zw3QvXQenx+egpr2RUb1LyJXqqsBu+oyKM2CcsQo1tsJmS&#10;JGBj2cfxug8YE5MnpyTv4ubu9qasqhL1Jc+HmL4BWpaNhhvqufCKwyYm6pygF0gu4/BRG1O2bRwb&#10;Gv5lMV+UhIhGqxzMsBi63doEdhD5vZQvy0Bkb2AB904Vsh6E+nq2k9CGbJaKGilo0scAz9UsKM4M&#10;0C+SrROjcUR8Eegk9Q7VcRtyOPtp5aX0+XnmN/X6XlAvP9HqDwAAAP//AwBQSwMEFAAGAAgAAAAh&#10;APT0RqDfAAAACAEAAA8AAABkcnMvZG93bnJldi54bWxMj8tOwzAQRfdI/IM1SOyoE2ghCnEqhFQ2&#10;LaA+VMHOjYckIh5HttOGv2dgA8ure3TnTDEfbSeO6EPrSEE6SUAgVc60VCvYbRdXGYgQNRndOUIF&#10;XxhgXp6fFTo37kRrPG5iLXiEQq4VNDH2uZShatDqMHE9EncfzlsdOfpaGq9PPG47eZ0kt9LqlvhC&#10;o3t8bLD63AxWwXq1WGb75TBW/v0pfdm+rp7fQqbU5cX4cA8i4hj/YPjRZ3Uo2engBjJBdApmyR2T&#10;CqZZCoL733xg7mY6A1kW8v8D5TcAAAD//wMAUEsBAi0AFAAGAAgAAAAhALaDOJL+AAAA4QEAABMA&#10;AAAAAAAAAAAAAAAAAAAAAFtDb250ZW50X1R5cGVzXS54bWxQSwECLQAUAAYACAAAACEAOP0h/9YA&#10;AACUAQAACwAAAAAAAAAAAAAAAAAvAQAAX3JlbHMvLnJlbHNQSwECLQAUAAYACAAAACEAXV+nidQB&#10;AACMAwAADgAAAAAAAAAAAAAAAAAuAgAAZHJzL2Uyb0RvYy54bWxQSwECLQAUAAYACAAAACEA9PRG&#10;oN8AAAAIAQAADwAAAAAAAAAAAAAAAAAu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66432" behindDoc="0" locked="0" layoutInCell="0" allowOverlap="1" wp14:anchorId="09778FBB" wp14:editId="22551677">
                <wp:simplePos x="0" y="0"/>
                <wp:positionH relativeFrom="column">
                  <wp:posOffset>321945</wp:posOffset>
                </wp:positionH>
                <wp:positionV relativeFrom="paragraph">
                  <wp:posOffset>305435</wp:posOffset>
                </wp:positionV>
                <wp:extent cx="118872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C577" id="Line 2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4.05pt" to="118.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0IyAEAAHUDAAAOAAAAZHJzL2Uyb0RvYy54bWysU8tu2zAQvBfoPxC817IEpHUFyzk4TXtw&#10;WwNJP2DNh0SU4hIkbdl/3yXtOGl7C6IDweXuDGdnqeXtcbTsoEI06Dpez+acKSdQGtd3/Nfj/YcF&#10;ZzGBk2DRqY6fVOS3q/fvlpNvVYMDWqkCIxIX28l3fEjJt1UVxaBGiDP0ylFSYxghURj6SgaYiH20&#10;VTOff6wmDNIHFCpGOr07J/mq8GutRPqpdVSJ2Y6TtlTWUNZdXqvVEto+gB+MuMiAV6gYwTi69Ep1&#10;BwnYPpj/qEYjAkbUaSZwrFBrI1Tpgbqp5/908zCAV6UXMif6q03x7WjFj8M2MCM73jScORhpRhvj&#10;FKOQvJl8bKlk7bYhdyeO7sFvUPyOzOF6ANerovHx5AlXZ0T1FyQH0dMNu+k7SqqBfcJi1FGHkWlr&#10;/LcMzORkBjuWyZyuk1HHxAQd1vVi8amhAYqnXAVtpshAH2L6qnBkedNxS/ILIRw2MWVJzyW53OG9&#10;sbYM3jo2dfzzTXNTABGtkTmZy2Lod2sb2AHy0ylf6Y8yL8sC7p0sZIMC+eWyT2DseU+XW3exJTtx&#10;9nSH8rQNT3bRbIvKyzvMj+dlXNDPf8vqDwAAAP//AwBQSwMEFAAGAAgAAAAhAIVy8Z3dAAAACAEA&#10;AA8AAABkcnMvZG93bnJldi54bWxMj81OwzAQhO9IvIO1SNyo3RT6k8apKtRyQarUEnp24iWJsNdR&#10;7Kbh7THiAMfZGc18m21Ga9iAvW8dSZhOBDCkyumWagnF2/5hCcwHRVoZRyjhCz1s8tubTKXaXemI&#10;wynULJaQT5WEJoQu5dxXDVrlJ65Dit6H660KUfY11726xnJreCLEnFvVUlxoVIfPDVafp4uVsD2/&#10;7maHobTO6FVdvGtbiJdEyvu7cbsGFnAMf2H4wY/okEem0l1Ie2YkPIlFTEp4XE6BRT+ZLVbAyt8D&#10;zzP+/4H8GwAA//8DAFBLAQItABQABgAIAAAAIQC2gziS/gAAAOEBAAATAAAAAAAAAAAAAAAAAAAA&#10;AABbQ29udGVudF9UeXBlc10ueG1sUEsBAi0AFAAGAAgAAAAhADj9If/WAAAAlAEAAAsAAAAAAAAA&#10;AAAAAAAALwEAAF9yZWxzLy5yZWxzUEsBAi0AFAAGAAgAAAAhANl+vQjIAQAAdQMAAA4AAAAAAAAA&#10;AAAAAAAALgIAAGRycy9lMm9Eb2MueG1sUEsBAi0AFAAGAAgAAAAhAIVy8Z3dAAAACAEAAA8AAAAA&#10;AAAAAAAAAAAAIgQAAGRycy9kb3ducmV2LnhtbFBLBQYAAAAABAAEAPMAAAAsBQAAAAA=&#10;" o:allowincell="f"/>
            </w:pict>
          </mc:Fallback>
        </mc:AlternateContent>
      </w:r>
      <w:r>
        <w:rPr>
          <w:noProof/>
        </w:rPr>
        <mc:AlternateContent>
          <mc:Choice Requires="wps">
            <w:drawing>
              <wp:anchor distT="0" distB="0" distL="114300" distR="114300" simplePos="0" relativeHeight="251663360" behindDoc="0" locked="0" layoutInCell="0" allowOverlap="1" wp14:anchorId="4AD1B699" wp14:editId="79F358A7">
                <wp:simplePos x="0" y="0"/>
                <wp:positionH relativeFrom="column">
                  <wp:posOffset>4162425</wp:posOffset>
                </wp:positionH>
                <wp:positionV relativeFrom="paragraph">
                  <wp:posOffset>122555</wp:posOffset>
                </wp:positionV>
                <wp:extent cx="822960" cy="0"/>
                <wp:effectExtent l="0" t="0" r="0"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4A1D" id="Line 2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9.65pt" to="392.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mQ2wEAAJYDAAAOAAAAZHJzL2Uyb0RvYy54bWysU8FuGyEQvVfqPyDu9dpbJUpWXufgJO3B&#10;bS0l/QAMs7sowCDA3vXfd8COk7a3qntAw86bx7w3sLybrGEHCFGja/liNucMnESlXd/yn8+Pn244&#10;i0k4JQw6aPkRIr9bffywHH0DNQ5oFARGJC42o2/5kJJvqirKAayIM/TgKNlhsCLRNvSVCmIkdmuq&#10;ej6/rkYMygeUECP9vT8l+arwdx3I9KPrIiRmWk69pbKGsu7yWq2WoumD8IOW5zbEP3RhhXZ06IXq&#10;XiTB9kH/RWW1DBixSzOJtsKu0xKKBlKzmP+h5mkQHooWMif6i03x/9HK74dtYFq1vF5w5oSlGW20&#10;A1Z/zt6MPjYEWbttyOrk5J78BuVLZA7Xg3A9lB6fj57qFrmi+q0kb6KnE3bjN1SEEfuExaipC5Z1&#10;RvuvuTCTkxlsKpM5XiYDU2KSft7U9e01zU++pirRZIZc50NMXwAty0HLDXVf+MRhE1Pu6A2S4Q4f&#10;tTFl7saxseW3V/VVKYhotMrJDIuh361NYAeRb075ijzKvIcF3DtVyAYQ6uEcJ6ENxSwVX1LQ5JQB&#10;nk+zoDgzQI8lR6f2jDv7lq06mb5DddyGnM4W0vCLjvNFzbfr/b6g3p7T6hcAAAD//wMAUEsDBBQA&#10;BgAIAAAAIQBbPCRm3wAAAAkBAAAPAAAAZHJzL2Rvd25yZXYueG1sTI9NT8MwDIbvSPyHyEjcWFqg&#10;+yhNJ4RA4oTGNiFxyxrTljVOSbK18Osx4gBH+330+nGxHG0njuhD60hBOklAIFXOtFQr2G4eLuYg&#10;QtRkdOcIFXxigGV5elLo3LiBnvG4jrXgEgq5VtDE2OdShqpBq8PE9UicvTlvdeTR19J4PXC57eRl&#10;kkyl1S3xhUb3eNdgtV8frILFZsjcyu9frtP24/Xr/j32j09RqfOz8fYGRMQx/sHwo8/qULLTzh3I&#10;BNEpmGZZxigHiysQDMzmWQpi97uQZSH/f1B+AwAA//8DAFBLAQItABQABgAIAAAAIQC2gziS/gAA&#10;AOEBAAATAAAAAAAAAAAAAAAAAAAAAABbQ29udGVudF9UeXBlc10ueG1sUEsBAi0AFAAGAAgAAAAh&#10;ADj9If/WAAAAlAEAAAsAAAAAAAAAAAAAAAAALwEAAF9yZWxzLy5yZWxzUEsBAi0AFAAGAAgAAAAh&#10;AOxQyZDbAQAAlgMAAA4AAAAAAAAAAAAAAAAALgIAAGRycy9lMm9Eb2MueG1sUEsBAi0AFAAGAAgA&#10;AAAhAFs8JGbfAAAACQEAAA8AAAAAAAAAAAAAAAAANQQAAGRycy9kb3ducmV2LnhtbFBLBQYAAAAA&#10;BAAEAPMAAABBBQ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14:anchorId="6A56F83A" wp14:editId="72FCF0DE">
                <wp:simplePos x="0" y="0"/>
                <wp:positionH relativeFrom="column">
                  <wp:posOffset>1144905</wp:posOffset>
                </wp:positionH>
                <wp:positionV relativeFrom="paragraph">
                  <wp:posOffset>122555</wp:posOffset>
                </wp:positionV>
                <wp:extent cx="365760" cy="0"/>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54F28"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9.65pt" to="118.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Ra1AEAAIwDAAAOAAAAZHJzL2Uyb0RvYy54bWysU02PGyEMvVfqf0Dcm0mmTdodZbKHbLeX&#10;tI20uz/AAWYGFTACkkn+fQ356La9VeWADLafn59heX+0hh1UiBpdy2eTKWfKCZTa9S1/eX5894mz&#10;mMBJMOhUy08q8vvV2zfL0TeqxgGNVIERiIvN6Fs+pOSbqopiUBbiBL1y5OwwWEh0DH0lA4yEbk1V&#10;T6eLasQgfUChYqTbh7OTrwp+1ymRvnddVImZlhO3VPZQ9l3eq9USmj6AH7S40IB/YGFBOyp6g3qA&#10;BGwf9F9QVouAEbs0EWgr7DotVOmBuplN/+jmaQCvSi8kTvQ3meL/gxXfDtvAtGx5TfI4sDSjjXaK&#10;1R+yNqOPDYWs3Tbk7sTRPfkNih+ROVwP4HpVOD6fPOXNckb1W0o+RE8VduNXlBQD+4RFqGMXbIYk&#10;CdixzON0m4c6Jibo8v1i/nFBtMTVVUFzzfMhpi8KLctGyw1xLrhw2MSUeUBzDcllHD5qY8q0jWNj&#10;y+/m9bwkRDRaZmcOi6HfrU1gB8jvpazSFHlehwXcO1nABgXy88VOoA3ZLBU1UtCkj1E8V7NKcmYU&#10;fZFsnekZd1ErC3SWeofytA3ZnYWjkZc+Ls8zv6nX5xL16xOtfgIAAP//AwBQSwMEFAAGAAgAAAAh&#10;AGD0EADfAAAACQEAAA8AAABkcnMvZG93bnJldi54bWxMj0FPwzAMhe9I+w+RJ3Fj6TYJuq7phJDG&#10;ZQO0DSG4ZY3XVjROlaRb+fcYcYCT/eyn58/5arCtOKMPjSMF00kCAql0pqFKwethfZOCCFGT0a0j&#10;VPCFAVbF6CrXmXEX2uF5HyvBIRQyraCOscukDGWNVoeJ65B4d3Le6sjSV9J4feFw28pZktxKqxvi&#10;C7Xu8KHG8nPfWwW77XqTvm36ofQfj9Pnw8v26T2kSl2Ph/sliIhD/DPDDz6jQ8FMR9eTCaJlnSZz&#10;tnKz4MqG2fxuAeL4O5BFLv9/UHwDAAD//wMAUEsBAi0AFAAGAAgAAAAhALaDOJL+AAAA4QEAABMA&#10;AAAAAAAAAAAAAAAAAAAAAFtDb250ZW50X1R5cGVzXS54bWxQSwECLQAUAAYACAAAACEAOP0h/9YA&#10;AACUAQAACwAAAAAAAAAAAAAAAAAvAQAAX3JlbHMvLnJlbHNQSwECLQAUAAYACAAAACEAMfb0WtQB&#10;AACMAwAADgAAAAAAAAAAAAAAAAAuAgAAZHJzL2Uyb0RvYy54bWxQSwECLQAUAAYACAAAACEAYPQQ&#10;AN8AAAAJAQAADwAAAAAAAAAAAAAAAAAuBAAAZHJzL2Rvd25yZXYueG1sUEsFBgAAAAAEAAQA8wAA&#10;ADoFAAAAAA==&#10;" o:allowincell="f">
                <v:stroke endarrow="block"/>
              </v:line>
            </w:pict>
          </mc:Fallback>
        </mc:AlternateContent>
      </w:r>
    </w:p>
    <w:p w14:paraId="5FF8422A" w14:textId="27EAEE84"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65408" behindDoc="0" locked="0" layoutInCell="0" allowOverlap="1" wp14:anchorId="257DB173" wp14:editId="1BB5C8F4">
                <wp:simplePos x="0" y="0"/>
                <wp:positionH relativeFrom="column">
                  <wp:posOffset>3613785</wp:posOffset>
                </wp:positionH>
                <wp:positionV relativeFrom="paragraph">
                  <wp:posOffset>181610</wp:posOffset>
                </wp:positionV>
                <wp:extent cx="0" cy="365760"/>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4750D"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14.3pt" to="284.5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w0gEAAIwDAAAOAAAAZHJzL2Uyb0RvYy54bWysU8GOEzEMvSPxD1HudNqiFnbU6R66LJcC&#10;lXb5ADfxzERk4ihJO+3f46TdAssNMYfIju1nv+fM6v40WHHEEA25Rs4mUynQKdLGdY38/vz47qMU&#10;MYHTYMlhI88Y5f367ZvV6GucU09WYxAM4mI9+kb2Kfm6qqLqcYA4IY+Ogy2FARK7oat0gJHRB1vN&#10;p9NlNVLQPpDCGPn24RKU64LftqjSt7aNmIRtJM+WyhnKuc9ntV5B3QXwvVHXMeAfphjAOG56g3qA&#10;BOIQzF9Qg1GBIrVpomioqG2NwsKB2cymr9g89eCxcGFxor/JFP8frPp63AVhNO/uTgoHA+9oaxyK&#10;+SJrM/pYc8rG7UJmp07uyW9J/YjC0aYH12GZ8fnsuW6WK6o/SrITPXfYj19Icw4cEhWhTm0YMiRL&#10;IE5lH+fbPvCUhLpcKr59v1x8WJZVVVC/1PkQ02ekQWSjkZZnLrhw3MaU54D6JSW3cfRorC3btk6M&#10;jbxbMMMciWSNzsHihG6/sUEcIb+X8hVSr9ICHZwuYD2C/nS1ExjLtkhFjRQM62NR5m4Daiks8i+S&#10;rct41l3VygJdpN6TPu9CDmfheOWFx/V55jf1u1+yfv1E658AAAD//wMAUEsDBBQABgAIAAAAIQCh&#10;mng83wAAAAkBAAAPAAAAZHJzL2Rvd25yZXYueG1sTI/BSsNAEIbvgu+wjODNbhIwxJhJEaFeWpW2&#10;InrbZsckmJ0Nu5s2vr0rHvQ4Mx//fH+1nM0gjuR8bxkhXSQgiBure24RXvarqwKED4q1GiwTwhd5&#10;WNbnZ5UqtT3xlo670IoYwr5UCF0IYymlbzoyyi/sSBxvH9YZFeLoWqmdOsVwM8gsSXJpVM/xQ6dG&#10;uu+o+dxNBmG7Wa2L1/U0N+79IX3aP28e33yBeHkx392CCDSHPxh+9KM61NHpYCfWXgwI1/lNGlGE&#10;rMhBROB3cUAo8gxkXcn/DepvAAAA//8DAFBLAQItABQABgAIAAAAIQC2gziS/gAAAOEBAAATAAAA&#10;AAAAAAAAAAAAAAAAAABbQ29udGVudF9UeXBlc10ueG1sUEsBAi0AFAAGAAgAAAAhADj9If/WAAAA&#10;lAEAAAsAAAAAAAAAAAAAAAAALwEAAF9yZWxzLy5yZWxzUEsBAi0AFAAGAAgAAAAhAGcv/DDSAQAA&#10;jAMAAA4AAAAAAAAAAAAAAAAALgIAAGRycy9lMm9Eb2MueG1sUEsBAi0AFAAGAAgAAAAhAKGaeDzf&#10;AAAACQEAAA8AAAAAAAAAAAAAAAAALAQAAGRycy9kb3ducmV2LnhtbFBLBQYAAAAABAAEAPMAAAA4&#10;BQ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14:anchorId="620D3D3A" wp14:editId="79145B6E">
                <wp:simplePos x="0" y="0"/>
                <wp:positionH relativeFrom="column">
                  <wp:posOffset>1967865</wp:posOffset>
                </wp:positionH>
                <wp:positionV relativeFrom="paragraph">
                  <wp:posOffset>181610</wp:posOffset>
                </wp:positionV>
                <wp:extent cx="0" cy="36576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A707" id="Line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3pt" to="154.9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PU1AEAAIwDAAAOAAAAZHJzL2Uyb0RvYy54bWysU8GOEzEMvSPxD1HudNqiFhh1uocuy6VA&#10;pV0+wE08MxGZOErSTvv3OGm3u8ANkUPkxPaz/V6yujsNVhwxREOukbPJVAp0irRxXSN/PD28+yhF&#10;TOA0WHLYyDNGebd++2Y1+hrn1JPVGASDuFiPvpF9Sr6uqqh6HCBOyKNjZ0thgMTH0FU6wMjog63m&#10;0+myGiloH0hhjHx7f3HKdcFvW1Tpe9tGTMI2kntLZQ9l3+e9Wq+g7gL43qhrG/APXQxgHBe9Qd1D&#10;AnEI5i+owahAkdo0UTRU1LZGYZmBp5lN/5jmsQePZRYmJ/obTfH/wapvx10QRrN2rJSDgTXaGodi&#10;vszcjD7WHLJxu5CnUyf36LekfkbhaNOD67D0+HT2nDfLGdVvKfkQPVfYj19JcwwcEhWiTm0YMiRT&#10;IE5Fj/NNDzwloS6Xim/fLxcflkWqCurnPB9i+oI0iGw00nLPBReO25hyH1A/h+Qyjh6MtUVt68TY&#10;yE+L+aIkRLJGZ2cOi6Hbb2wQR8jvpawyFHtehwU6OF3AegT9+WonMJZtkQobKRjmx6LM1QbUUljk&#10;L5KtS3vWXdnKBF2o3pM+70J2Z+JY8jLH9XnmN/X6XKJePtH6FwAAAP//AwBQSwMEFAAGAAgAAAAh&#10;AOdxShvfAAAACQEAAA8AAABkcnMvZG93bnJldi54bWxMj8FKw0AQhu+C77CM4M1uGiGkMZMiQr20&#10;Km1F9LbNjkkwOxt2N218e1d60OPMfPzz/eVyMr04kvOdZYT5LAFBXFvdcYPwul/d5CB8UKxVb5kQ&#10;vsnDsrq8KFWh7Ym3dNyFRsQQ9oVCaEMYCil93ZJRfmYH4nj7tM6oEEfXSO3UKYabXqZJkkmjOo4f&#10;WjXQQ0v11240CNvNap2/rcepdh+P8+f9y+bp3eeI11fT/R2IQFP4g+FXP6pDFZ0OdmTtRY9wmywW&#10;EUVI8wxEBM6LA0KepSCrUv5vUP0AAAD//wMAUEsBAi0AFAAGAAgAAAAhALaDOJL+AAAA4QEAABMA&#10;AAAAAAAAAAAAAAAAAAAAAFtDb250ZW50X1R5cGVzXS54bWxQSwECLQAUAAYACAAAACEAOP0h/9YA&#10;AACUAQAACwAAAAAAAAAAAAAAAAAvAQAAX3JlbHMvLnJlbHNQSwECLQAUAAYACAAAACEApCxz1NQB&#10;AACMAwAADgAAAAAAAAAAAAAAAAAuAgAAZHJzL2Uyb0RvYy54bWxQSwECLQAUAAYACAAAACEA53FK&#10;G98AAAAJAQAADwAAAAAAAAAAAAAAAAAuBAAAZHJzL2Rvd25yZXYueG1sUEsFBgAAAAAEAAQA8wAA&#10;ADoFAAAAAA==&#10;" o:allowincell="f">
                <v:stroke endarrow="block"/>
              </v:line>
            </w:pict>
          </mc:Fallback>
        </mc:AlternateContent>
      </w:r>
    </w:p>
    <w:p w14:paraId="520F26AA" w14:textId="7D1DB128"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45952" behindDoc="0" locked="0" layoutInCell="1" allowOverlap="1" wp14:anchorId="30F2B99B" wp14:editId="365BDC42">
                <wp:simplePos x="0" y="0"/>
                <wp:positionH relativeFrom="column">
                  <wp:posOffset>114300</wp:posOffset>
                </wp:positionH>
                <wp:positionV relativeFrom="paragraph">
                  <wp:posOffset>277495</wp:posOffset>
                </wp:positionV>
                <wp:extent cx="1188720" cy="822960"/>
                <wp:effectExtent l="0" t="0" r="0" b="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822960"/>
                        </a:xfrm>
                        <a:prstGeom prst="rect">
                          <a:avLst/>
                        </a:prstGeom>
                        <a:solidFill>
                          <a:srgbClr val="FFFFFF"/>
                        </a:solidFill>
                        <a:ln w="9525">
                          <a:solidFill>
                            <a:srgbClr val="000000"/>
                          </a:solidFill>
                          <a:miter lim="800000"/>
                          <a:headEnd/>
                          <a:tailEnd/>
                        </a:ln>
                      </wps:spPr>
                      <wps:txbx>
                        <w:txbxContent>
                          <w:p w14:paraId="6A8E100D" w14:textId="77777777" w:rsidR="007F316F" w:rsidRDefault="007F316F">
                            <w:pPr>
                              <w:jc w:val="center"/>
                            </w:pPr>
                            <w:r>
                              <w:t>Разработка организационного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2B99B" id="Rectangle 27" o:spid="_x0000_s1033" style="position:absolute;left:0;text-align:left;margin-left:9pt;margin-top:21.85pt;width:93.6pt;height:6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LtKQIAAFAEAAAOAAAAZHJzL2Uyb0RvYy54bWysVNuO0zAQfUfiHyy/0zRRu22jpqtVlyKk&#10;BVYsfIDjOI2Fb4zdJuXrGTvd0gWeEHmw7Mz45Mw5M1nfDlqRowAvraloPplSIgy3jTT7in79snuz&#10;pMQHZhqmrBEVPQlPbzevX617V4rCdlY1AgiCGF/2rqJdCK7MMs87oZmfWCcMBlsLmgU8wj5rgPWI&#10;rlVWTKc3WW+hcWC58B7f3o9Bukn4bSt4+NS2XgSiKorcQlohrXVcs82alXtgrpP8TIP9AwvNpMGP&#10;XqDuWWDkAPIPKC05WG/bMOFWZ7ZtJRepBqwmn/5WzVPHnEi1oDjeXWTy/w+Wfzw+ApENeregxDCN&#10;Hn1G1ZjZK0GKRRSod77EvCf3CLFE7x4s/+aJsdsO08QdgO07wRqklcf87MWFePB4ldT9B9sgPDsE&#10;m7QaWtAREFUgQ7LkdLFEDIFwfJnny+WiQOc4xpZFsbpJnmWsfL7twId3wmoSNxUFJJ/Q2fHBh8iG&#10;lc8pib1VstlJpdIB9vVWATkybI9delIBWOR1mjKkr+hqXswT8ouYv4aYpudvEFoG7HMlNVZxSWJl&#10;lO2taVIXBibVuEfKypx1jNKNFoShHpJTF1Nq25xQWLBjW+MY4qaz8IOSHlu6ov77gYGgRL03aM4q&#10;n83iDKTDbJ5khetIfR1hhiNURQMl43Ybxrk5OJD7Dr+UJzWMvUNDW5m0jmaPrM70sW2TBecRi3Nx&#10;fU5Zv34Em58AAAD//wMAUEsDBBQABgAIAAAAIQAYdXYq3QAAAAkBAAAPAAAAZHJzL2Rvd25yZXYu&#10;eG1sTI/BTsMwEETvSPyDtUjcqE0CtA1xKgQqEsc2vXDbxNskENtR7LSBr2c5wXH0VrNv8s1se3Gi&#10;MXTeabhdKBDkam8612g4lNubFYgQ0RnsvSMNXxRgU1xe5JgZf3Y7Ou1jI7jEhQw1tDEOmZShbsli&#10;WPiBHLOjHy1GjmMjzYhnLre9TJR6kBY7xx9aHOi5pfpzP1kNVZcc8HtXviq73qbxbS4/pvcXra+v&#10;5qdHEJHm+HcMv/qsDgU7VX5yJoie84qnRA136RIE80TdJyAqBss0BVnk8v+C4gcAAP//AwBQSwEC&#10;LQAUAAYACAAAACEAtoM4kv4AAADhAQAAEwAAAAAAAAAAAAAAAAAAAAAAW0NvbnRlbnRfVHlwZXNd&#10;LnhtbFBLAQItABQABgAIAAAAIQA4/SH/1gAAAJQBAAALAAAAAAAAAAAAAAAAAC8BAABfcmVscy8u&#10;cmVsc1BLAQItABQABgAIAAAAIQAGuaLtKQIAAFAEAAAOAAAAAAAAAAAAAAAAAC4CAABkcnMvZTJv&#10;RG9jLnhtbFBLAQItABQABgAIAAAAIQAYdXYq3QAAAAkBAAAPAAAAAAAAAAAAAAAAAIMEAABkcnMv&#10;ZG93bnJldi54bWxQSwUGAAAAAAQABADzAAAAjQUAAAAA&#10;">
                <v:textbox>
                  <w:txbxContent>
                    <w:p w14:paraId="6A8E100D" w14:textId="77777777" w:rsidR="007F316F" w:rsidRDefault="007F316F">
                      <w:pPr>
                        <w:jc w:val="center"/>
                      </w:pPr>
                      <w:r>
                        <w:t>Разработка организационного плана.</w:t>
                      </w:r>
                    </w:p>
                  </w:txbxContent>
                </v:textbox>
              </v:rect>
            </w:pict>
          </mc:Fallback>
        </mc:AlternateContent>
      </w:r>
      <w:r>
        <w:rPr>
          <w:noProof/>
        </w:rPr>
        <mc:AlternateContent>
          <mc:Choice Requires="wps">
            <w:drawing>
              <wp:anchor distT="0" distB="0" distL="114300" distR="114300" simplePos="0" relativeHeight="251649024" behindDoc="0" locked="0" layoutInCell="0" allowOverlap="1" wp14:anchorId="6AC7397C" wp14:editId="431D5CA6">
                <wp:simplePos x="0" y="0"/>
                <wp:positionH relativeFrom="column">
                  <wp:posOffset>4711065</wp:posOffset>
                </wp:positionH>
                <wp:positionV relativeFrom="paragraph">
                  <wp:posOffset>288290</wp:posOffset>
                </wp:positionV>
                <wp:extent cx="914400" cy="822960"/>
                <wp:effectExtent l="0" t="0" r="0" b="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txbx>
                        <w:txbxContent>
                          <w:p w14:paraId="1E5B8405" w14:textId="77777777" w:rsidR="007F316F" w:rsidRDefault="007F316F">
                            <w:pPr>
                              <w:jc w:val="center"/>
                            </w:pPr>
                            <w:r>
                              <w:t>Решение вопросов страхования.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7397C" id="Rectangle 28" o:spid="_x0000_s1034" style="position:absolute;left:0;text-align:left;margin-left:370.95pt;margin-top:22.7pt;width:1in;height:6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ZgJwIAAE8EAAAOAAAAZHJzL2Uyb0RvYy54bWysVNuO0zAQfUfiHyy/06RRW3ajpqtVlyKk&#10;hV2x8AGO4yQWvjF2m5SvZ+x0Sxd4QuTBsjPjkzPnzGR9M2pFDgK8tKai81lOiTDcNtJ0Ff36Zffm&#10;ihIfmGmYskZU9Cg8vdm8frUeXCkK21vVCCAIYnw5uIr2IbgyyzzvhWZ+Zp0wGGwtaBbwCF3WABsQ&#10;XausyPNVNlhoHFguvMe3d1OQbhJ+2woeHtrWi0BURZFbSCuktY5rtlmzsgPmeslPNNg/sNBMGvzo&#10;GeqOBUb2IP+A0pKD9bYNM251ZttWcpFqwGrm+W/VPPXMiVQLiuPdWSb//2D5p8MjENmgdytKDNPo&#10;0WdUjZlOCVJcRYEG50vMe3KPEEv07t7yb54Yu+0xTdwC2KEXrEFa85ifvbgQDx6vknr4aBuEZ/tg&#10;k1ZjCzoCogpkTJYcz5aIMRCOL6/ni0WOxnEMXRXF9SpZlrHy+bIDH94Lq0ncVBSQewJnh3sfIhlW&#10;Pqck8lbJZieVSgfo6q0CcmDYHbv0JP5Y42WaMmRAJstimZBfxPwlRJ6ev0FoGbDNldRYxTmJlVG1&#10;d6ZJTRiYVNMeKStzkjEqNzkQxnpMRp09qW1zRF3BTl2NU4ib3sIPSgbs6Ir673sGghL1waA3SUoc&#10;gXRYLN8WKCtcRurLCDMcoSoaKJm22zCNzd6B7Hr80jypYewt+tnKpHX0emJ1oo9dmyw4TVgci8tz&#10;yvr1H9j8BAAA//8DAFBLAwQUAAYACAAAACEA8r2Kud8AAAAKAQAADwAAAGRycy9kb3ducmV2Lnht&#10;bEyPwU6DQBCG7ya+w2ZMvNmlFSxFlsZoauKxpRdvCzsCys4SdmnRp3c81ePMfPnn+/PtbHtxwtF3&#10;jhQsFxEIpNqZjhoFx3J3l4LwQZPRvSNU8I0etsX1Va4z4860x9MhNIJDyGdaQRvCkEnp6xat9gs3&#10;IPHtw41WBx7HRppRnznc9nIVRQ/S6o74Q6sHfG6x/jpMVkHVrY76Z1++Rnazuw9vc/k5vb8odXsz&#10;Pz2CCDiHCwx/+qwOBTtVbiLjRa9gHS83jCqIkxgEA2ma8KJicp1EIItc/q9Q/AIAAP//AwBQSwEC&#10;LQAUAAYACAAAACEAtoM4kv4AAADhAQAAEwAAAAAAAAAAAAAAAAAAAAAAW0NvbnRlbnRfVHlwZXNd&#10;LnhtbFBLAQItABQABgAIAAAAIQA4/SH/1gAAAJQBAAALAAAAAAAAAAAAAAAAAC8BAABfcmVscy8u&#10;cmVsc1BLAQItABQABgAIAAAAIQB1MnZgJwIAAE8EAAAOAAAAAAAAAAAAAAAAAC4CAABkcnMvZTJv&#10;RG9jLnhtbFBLAQItABQABgAIAAAAIQDyvYq53wAAAAoBAAAPAAAAAAAAAAAAAAAAAIEEAABkcnMv&#10;ZG93bnJldi54bWxQSwUGAAAAAAQABADzAAAAjQUAAAAA&#10;" o:allowincell="f">
                <v:textbox>
                  <w:txbxContent>
                    <w:p w14:paraId="1E5B8405" w14:textId="77777777" w:rsidR="007F316F" w:rsidRDefault="007F316F">
                      <w:pPr>
                        <w:jc w:val="center"/>
                      </w:pPr>
                      <w:r>
                        <w:t>Решение вопросов страхования.</w:t>
                      </w:r>
                    </w:p>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77F54381" wp14:editId="28D1CEC8">
                <wp:simplePos x="0" y="0"/>
                <wp:positionH relativeFrom="column">
                  <wp:posOffset>3065145</wp:posOffset>
                </wp:positionH>
                <wp:positionV relativeFrom="paragraph">
                  <wp:posOffset>288290</wp:posOffset>
                </wp:positionV>
                <wp:extent cx="1188720" cy="822960"/>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822960"/>
                        </a:xfrm>
                        <a:prstGeom prst="rect">
                          <a:avLst/>
                        </a:prstGeom>
                        <a:solidFill>
                          <a:srgbClr val="FFFFFF"/>
                        </a:solidFill>
                        <a:ln w="9525">
                          <a:solidFill>
                            <a:srgbClr val="000000"/>
                          </a:solidFill>
                          <a:miter lim="800000"/>
                          <a:headEnd/>
                          <a:tailEnd/>
                        </a:ln>
                      </wps:spPr>
                      <wps:txbx>
                        <w:txbxContent>
                          <w:p w14:paraId="5294A050" w14:textId="77777777" w:rsidR="007F316F" w:rsidRDefault="007F316F">
                            <w:pPr>
                              <w:jc w:val="center"/>
                            </w:pPr>
                            <w:r>
                              <w:t>Решение вопросов организации бухгалтерского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4381" id="Rectangle 29" o:spid="_x0000_s1035" style="position:absolute;left:0;text-align:left;margin-left:241.35pt;margin-top:22.7pt;width:93.6pt;height:6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cNKQIAAFAEAAAOAAAAZHJzL2Uyb0RvYy54bWysVNuO0zAQfUfiHyy/0zRRu7RR09WqSxHS&#10;wq5Y+ADHcRIL3xi7TZavZ+x0Sxd4QuTBsjPjkzPnzGRzPWpFjgK8tKai+WxOiTDcNtJ0Ff36Zf9m&#10;RYkPzDRMWSMq+iQ8vd6+frUZXCkK21vVCCAIYnw5uIr2IbgyyzzvhWZ+Zp0wGGwtaBbwCF3WABsQ&#10;XausmM+vssFC48By4T2+vZ2CdJvw21bwcN+2XgSiKorcQlohrXVcs+2GlR0w10t+osH+gYVm0uBH&#10;z1C3LDByAPkHlJYcrLdtmHGrM9u2kotUA1aTz3+r5rFnTqRaUBzvzjL5/wfLPx0fgMgGvVtSYphG&#10;jz6jasx0SpBiHQUanC8x79E9QCzRuzvLv3li7K7HNHEDYIdesAZp5TE/e3EhHjxeJfXw0TYIzw7B&#10;Jq3GFnQERBXImCx5OlsixkA4vszz1eptgc5xjK2KYn2VPMtY+XzbgQ/vhdUkbioKSD6hs+OdD5EN&#10;K59TEnurZLOXSqUDdPVOATkybI99elIBWORlmjJkqOh6WSwT8ouYv4SYp+dvEFoG7HMlNVZxTmJl&#10;lO2daVIXBibVtEfKypx0jNJNFoSxHpNTZ1Nq2zyhsGCntsYxxE1v4QclA7Z0Rf33AwNBifpg0Jx1&#10;vljEGUiHxTLJCpeR+jLCDEeoigZKpu0uTHNzcCC7Hr+UJzWMvUFDW5m0jmZPrE70sW2TBacRi3Nx&#10;eU5Zv34E258AAAD//wMAUEsDBBQABgAIAAAAIQD9MySG3wAAAAoBAAAPAAAAZHJzL2Rvd25yZXYu&#10;eG1sTI/BToNAEIbvJr7DZky82UVsaUGWxmhq4rGlF28LOwLKzhJ2adGnd3rS20zmyz/fn29n24sT&#10;jr5zpOB+EYFAqp3pqFFwLHd3GxA+aDK6d4QKvtHDtri+ynVm3Jn2eDqERnAI+UwraEMYMil93aLV&#10;fuEGJL59uNHqwOvYSDPqM4fbXsZRlEirO+IPrR7wucX66zBZBVUXH/XPvnyNbLp7CG9z+Tm9vyh1&#10;ezM/PYIIOIc/GC76rA4FO1VuIuNFr2C5ideM8rBagmAgSdIURMXkehWBLHL5v0LxCwAA//8DAFBL&#10;AQItABQABgAIAAAAIQC2gziS/gAAAOEBAAATAAAAAAAAAAAAAAAAAAAAAABbQ29udGVudF9UeXBl&#10;c10ueG1sUEsBAi0AFAAGAAgAAAAhADj9If/WAAAAlAEAAAsAAAAAAAAAAAAAAAAALwEAAF9yZWxz&#10;Ly5yZWxzUEsBAi0AFAAGAAgAAAAhADkexw0pAgAAUAQAAA4AAAAAAAAAAAAAAAAALgIAAGRycy9l&#10;Mm9Eb2MueG1sUEsBAi0AFAAGAAgAAAAhAP0zJIbfAAAACgEAAA8AAAAAAAAAAAAAAAAAgwQAAGRy&#10;cy9kb3ducmV2LnhtbFBLBQYAAAAABAAEAPMAAACPBQAAAAA=&#10;" o:allowincell="f">
                <v:textbox>
                  <w:txbxContent>
                    <w:p w14:paraId="5294A050" w14:textId="77777777" w:rsidR="007F316F" w:rsidRDefault="007F316F">
                      <w:pPr>
                        <w:jc w:val="center"/>
                      </w:pPr>
                      <w:r>
                        <w:t>Решение вопросов организации бухгалтерского учета.</w:t>
                      </w: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172B96A4" wp14:editId="4B9070F1">
                <wp:simplePos x="0" y="0"/>
                <wp:positionH relativeFrom="column">
                  <wp:posOffset>1419225</wp:posOffset>
                </wp:positionH>
                <wp:positionV relativeFrom="paragraph">
                  <wp:posOffset>288290</wp:posOffset>
                </wp:positionV>
                <wp:extent cx="1188720" cy="822960"/>
                <wp:effectExtent l="0" t="0" r="0"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822960"/>
                        </a:xfrm>
                        <a:prstGeom prst="rect">
                          <a:avLst/>
                        </a:prstGeom>
                        <a:solidFill>
                          <a:srgbClr val="FFFFFF"/>
                        </a:solidFill>
                        <a:ln w="9525">
                          <a:solidFill>
                            <a:srgbClr val="000000"/>
                          </a:solidFill>
                          <a:miter lim="800000"/>
                          <a:headEnd/>
                          <a:tailEnd/>
                        </a:ln>
                      </wps:spPr>
                      <wps:txbx>
                        <w:txbxContent>
                          <w:p w14:paraId="122CE037" w14:textId="77777777" w:rsidR="007F316F" w:rsidRDefault="007F316F">
                            <w:pPr>
                              <w:jc w:val="center"/>
                            </w:pPr>
                            <w:r>
                              <w:t>Разработка юридической схемы будущей коммерческой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B96A4" id="Rectangle 30" o:spid="_x0000_s1036" style="position:absolute;left:0;text-align:left;margin-left:111.75pt;margin-top:22.7pt;width:93.6pt;height:6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OyKgIAAFEEAAAOAAAAZHJzL2Uyb0RvYy54bWysVNuO0zAQfUfiHyy/0zShXdqo6WrVpQhp&#10;gRULH+A4TmLhG2O3yfL1jJ1u6QJPiDxYdmZ8cuacmWyuR63IUYCX1lQ0n80pEYbbRpquol+/7F+t&#10;KPGBmYYpa0RFH4Wn19uXLzaDK0Vhe6saAQRBjC8HV9E+BFdmmee90MzPrBMGg60FzQIeocsaYAOi&#10;a5UV8/lVNlhoHFguvMe3t1OQbhN+2woePrWtF4GoiiK3kFZIax3XbLthZQfM9ZKfaLB/YKGZNPjR&#10;M9QtC4wcQP4BpSUH620bZtzqzLat5CLVgNXk89+qeeiZE6kWFMe7s0z+/8Hyj8d7ILJB7xaUGKbR&#10;o8+oGjOdEuR1EmhwvsS8B3cPsUTv7iz/5omxux7TxA2AHXrBGqSVR0GzZxfiweNVUg8fbIPw7BBs&#10;0mpsQUdAVIGMyZLHsyViDITjyzxfrd4U6BzH2Koo1leJUsbKp9sOfHgnrCZxU1FA8gmdHe98iGxY&#10;+ZSS2Fslm71UKh2gq3cKyJFhe+zTkwrAIi/TlCFDRdfLYpmQn8X8JcQ8PX+D0DJgnyupsYpzEiuj&#10;bG9Nk7owMKmmPVJW5qRjlC52sy/DWI+TU2dXats8orJgp77GOcRNb+EHJQP2dEX99wMDQYl6b9Cd&#10;db5YxCFIh8Uy6QqXkfoywgxHqIoGSqbtLkyDc3Agux6/lCc5jL1BR1uZxI5EJ1Yn/ti3yYPTjMXB&#10;uDynrF9/gu1PAAAA//8DAFBLAwQUAAYACAAAACEApVfpqt8AAAAKAQAADwAAAGRycy9kb3ducmV2&#10;LnhtbEyPQU+DQBCF7yb+h82YeLO7pWBbZGmMpiYeW3rxNsAIKDtL2KVFf73rSY+T9+W9b7LdbHpx&#10;ptF1ljUsFwoEcWXrjhsNp2J/twHhPHKNvWXS8EUOdvn1VYZpbS98oPPRNyKUsEtRQ+v9kErpqpYM&#10;uoUdiEP2bkeDPpxjI+sRL6Hc9DJS6l4a7DgstDjQU0vV53EyGsouOuH3oXhRZrtf+de5+JjenrW+&#10;vZkfH0B4mv0fDL/6QR3y4FTaiWsneg1RtEoCqiFOYhABiJdqDaIM5DpRIPNM/n8h/wEAAP//AwBQ&#10;SwECLQAUAAYACAAAACEAtoM4kv4AAADhAQAAEwAAAAAAAAAAAAAAAAAAAAAAW0NvbnRlbnRfVHlw&#10;ZXNdLnhtbFBLAQItABQABgAIAAAAIQA4/SH/1gAAAJQBAAALAAAAAAAAAAAAAAAAAC8BAABfcmVs&#10;cy8ucmVsc1BLAQItABQABgAIAAAAIQB8Q0OyKgIAAFEEAAAOAAAAAAAAAAAAAAAAAC4CAABkcnMv&#10;ZTJvRG9jLnhtbFBLAQItABQABgAIAAAAIQClV+mq3wAAAAoBAAAPAAAAAAAAAAAAAAAAAIQEAABk&#10;cnMvZG93bnJldi54bWxQSwUGAAAAAAQABADzAAAAkAUAAAAA&#10;" o:allowincell="f">
                <v:textbox>
                  <w:txbxContent>
                    <w:p w14:paraId="122CE037" w14:textId="77777777" w:rsidR="007F316F" w:rsidRDefault="007F316F">
                      <w:pPr>
                        <w:jc w:val="center"/>
                      </w:pPr>
                      <w:r>
                        <w:t>Разработка юридической схемы будущей коммерческой деятельности</w:t>
                      </w:r>
                    </w:p>
                  </w:txbxContent>
                </v:textbox>
              </v:rect>
            </w:pict>
          </mc:Fallback>
        </mc:AlternateContent>
      </w:r>
    </w:p>
    <w:p w14:paraId="2A4B26B2" w14:textId="77777777" w:rsidR="002E2909" w:rsidRPr="00CD2674" w:rsidRDefault="002E2909" w:rsidP="00915C29">
      <w:pPr>
        <w:spacing w:line="360" w:lineRule="auto"/>
        <w:ind w:firstLine="709"/>
        <w:jc w:val="both"/>
        <w:rPr>
          <w:sz w:val="28"/>
          <w:szCs w:val="28"/>
        </w:rPr>
      </w:pPr>
    </w:p>
    <w:p w14:paraId="20183376" w14:textId="77777777" w:rsidR="002E2909" w:rsidRPr="00CD2674" w:rsidRDefault="002E2909" w:rsidP="00915C29">
      <w:pPr>
        <w:spacing w:line="360" w:lineRule="auto"/>
        <w:ind w:firstLine="709"/>
        <w:jc w:val="both"/>
        <w:rPr>
          <w:sz w:val="28"/>
          <w:szCs w:val="28"/>
        </w:rPr>
      </w:pPr>
    </w:p>
    <w:p w14:paraId="5B7B0391" w14:textId="3136C6E8"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74624" behindDoc="0" locked="0" layoutInCell="0" allowOverlap="1" wp14:anchorId="7E3EBEE8" wp14:editId="647680C4">
                <wp:simplePos x="0" y="0"/>
                <wp:positionH relativeFrom="column">
                  <wp:posOffset>5351145</wp:posOffset>
                </wp:positionH>
                <wp:positionV relativeFrom="paragraph">
                  <wp:posOffset>234950</wp:posOffset>
                </wp:positionV>
                <wp:extent cx="0" cy="457200"/>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5362" id="Line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5pt,18.5pt" to="421.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zFvgEAAGoDAAAOAAAAZHJzL2Uyb0RvYy54bWysU02P2yAQvVfqf0DcGyfZph9WnD1ku72k&#10;baTd/oAJYBsVGAQkdv59B5yk3fZW1QcEw8yb9+bh9f1oDTupEDW6hi9mc86UEyi16xr+/fnxzQfO&#10;YgInwaBTDT+ryO83r1+tB1+rJfZopAqMQFysB9/wPiVfV1UUvbIQZ+iVo8sWg4VEx9BVMsBA6NZU&#10;y/n8XTVgkD6gUDFS9GG65JuC37ZKpG9tG1VipuHELZU1lPWQ12qzhroL4HstLjTgH1hY0I6a3qAe&#10;IAE7Bv0XlNUiYMQ2zQTaCttWC1U0kJrF/A81Tz14VbTQcKK/jSn+P1jx9bQPTEvy7o4zB5Y82mmn&#10;2N0iz2bwsaaUrduHrE6M7snvUPyIzOG2B9epwvH57KmuVFQvSvIheupwGL6gpBw4JiyDGttgMySN&#10;gI3Fj/PNDzUmJqagoOjb1XuyOtOpoL7W+RDTZ4WW5U3DDXEuuHDaxTSlXlNyG4eP2pjitnFsaPjH&#10;1XJVCiIaLfNlTouhO2xNYCfI76V8l74v0gIenSxgvQL56bJPoM20J57GEd2r/GmQB5TnfcjccpwM&#10;LYIujy+/mN/PJevXL7L5CQAA//8DAFBLAwQUAAYACAAAACEABwkNmN0AAAAKAQAADwAAAGRycy9k&#10;b3ducmV2LnhtbEyPwU7DMAyG70i8Q2QkLtOW0CE2StMJAb1x2WDi6rWmrWicrsm2wtNjxAGOtj/9&#10;/v5sNbpOHWkIrWcLVzMDirj0Vcu1hdeXYroEFSJyhZ1nsvBJAVb5+VmGaeVPvKbjJtZKQjikaKGJ&#10;sU+1DmVDDsPM98Rye/eDwyjjUOtqwJOEu04nxtxohy3LhwZ7emio/NgcnIVQbGlffE3KiXmb156S&#10;/ePzE1p7eTHe34GKNMY/GH70RR1ycdr5A1dBdRaW18lCUAvzhXQS4HexE9LcGtB5pv9XyL8BAAD/&#10;/wMAUEsBAi0AFAAGAAgAAAAhALaDOJL+AAAA4QEAABMAAAAAAAAAAAAAAAAAAAAAAFtDb250ZW50&#10;X1R5cGVzXS54bWxQSwECLQAUAAYACAAAACEAOP0h/9YAAACUAQAACwAAAAAAAAAAAAAAAAAvAQAA&#10;X3JlbHMvLnJlbHNQSwECLQAUAAYACAAAACEAMZtcxb4BAABqAwAADgAAAAAAAAAAAAAAAAAuAgAA&#10;ZHJzL2Uyb0RvYy54bWxQSwECLQAUAAYACAAAACEABwkNmN0AAAAKAQAADwAAAAAAAAAAAAAAAAAY&#10;BAAAZHJzL2Rvd25yZXYueG1sUEsFBgAAAAAEAAQA8wAAACIFAAAAAA==&#10;" o:allowincell="f"/>
            </w:pict>
          </mc:Fallback>
        </mc:AlternateContent>
      </w:r>
      <w:r>
        <w:rPr>
          <w:noProof/>
        </w:rPr>
        <mc:AlternateContent>
          <mc:Choice Requires="wps">
            <w:drawing>
              <wp:anchor distT="0" distB="0" distL="114300" distR="114300" simplePos="0" relativeHeight="251672576" behindDoc="0" locked="0" layoutInCell="0" allowOverlap="1" wp14:anchorId="482EC65D" wp14:editId="4B1A9F6F">
                <wp:simplePos x="0" y="0"/>
                <wp:positionH relativeFrom="column">
                  <wp:posOffset>321945</wp:posOffset>
                </wp:positionH>
                <wp:positionV relativeFrom="paragraph">
                  <wp:posOffset>234950</wp:posOffset>
                </wp:positionV>
                <wp:extent cx="0" cy="457200"/>
                <wp:effectExtent l="0" t="0" r="0" b="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1FB59" id="Line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8.5pt" to="25.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L/vgEAAGoDAAAOAAAAZHJzL2Uyb0RvYy54bWysU02P2yAQvVfqf0DcGydu0w8rzh6y3V7S&#10;NtJuf8AEsI0KDAISJ/++A3Gy3fZW1QfEwMybN+/h1d3JGnZUIWp0LV/M5pwpJ1Bq17f8x9PDm4+c&#10;xQROgkGnWn5Wkd+tX79ajb5RNQ5opAqMQFxsRt/yISXfVFUUg7IQZ+iVo8sOg4VEYegrGWAkdGuq&#10;ej5/X40YpA8oVIx0en+55OuC33VKpO9dF1VipuXELZU1lHWf12q9gqYP4ActJhrwDywsaEdNb1D3&#10;kIAdgv4LymoRMGKXZgJthV2nhSoz0DSL+R/TPA7gVZmFxIn+JlP8f7Di23EXmJbkXc2ZA0sebbVT&#10;7G2dtRl9bChl43YhTydO7tFvUfyMzOFmANerwvHp7KlukSuqFyU5iJ467MevKCkHDgmLUKcu2AxJ&#10;ErBT8eN880OdEhOXQ0Gn75YfyOoCDs21zoeYvii0LG9abohzwYXjNqbMA5prSm7j8EEbU9w2jo0t&#10;/7Ssl6UgotEyX+a0GPr9xgR2hPxeyjf1fZEW8OBkARsUyM/TPoE2lz01N27SIo9/EXKP8rwLV43I&#10;0MJyenz5xfwel+rnX2T9CwAA//8DAFBLAwQUAAYACAAAACEAEQWeGtsAAAAIAQAADwAAAGRycy9k&#10;b3ducmV2LnhtbEyPwU7DMBBE70j8g7VIXCpq0woKIU6FgNy4UKh63cZLEhGv09htA1/PwgWOoxnN&#10;vMmXo+/UgYbYBrZwOTWgiKvgWq4tvL2WFzegYkJ22AUmC58UYVmcnuSYuXDkFzqsUq2khGOGFpqU&#10;+kzrWDXkMU5DTyzeexg8JpFDrd2ARyn3nZ4Zc609tiwLDfb00FD1sdp7C7Fc0678mlQTs5nXgWa7&#10;x+cntPb8bLy/A5VoTH9h+MEXdCiEaRv27KLqLFyZhSQtzBdySfxfvZWcuTWgi1z/P1B8AwAA//8D&#10;AFBLAQItABQABgAIAAAAIQC2gziS/gAAAOEBAAATAAAAAAAAAAAAAAAAAAAAAABbQ29udGVudF9U&#10;eXBlc10ueG1sUEsBAi0AFAAGAAgAAAAhADj9If/WAAAAlAEAAAsAAAAAAAAAAAAAAAAALwEAAF9y&#10;ZWxzLy5yZWxzUEsBAi0AFAAGAAgAAAAhAFzVIv++AQAAagMAAA4AAAAAAAAAAAAAAAAALgIAAGRy&#10;cy9lMm9Eb2MueG1sUEsBAi0AFAAGAAgAAAAhABEFnhrbAAAACAEAAA8AAAAAAAAAAAAAAAAAGAQA&#10;AGRycy9kb3ducmV2LnhtbFBLBQYAAAAABAAEAPMAAAAgBQAAAAA=&#10;" o:allowincell="f"/>
            </w:pict>
          </mc:Fallback>
        </mc:AlternateContent>
      </w:r>
      <w:r>
        <w:rPr>
          <w:noProof/>
        </w:rPr>
        <mc:AlternateContent>
          <mc:Choice Requires="wps">
            <w:drawing>
              <wp:anchor distT="0" distB="0" distL="114300" distR="114300" simplePos="0" relativeHeight="251671552" behindDoc="0" locked="0" layoutInCell="0" allowOverlap="1" wp14:anchorId="457CAFD5" wp14:editId="273B1519">
                <wp:simplePos x="0" y="0"/>
                <wp:positionH relativeFrom="column">
                  <wp:posOffset>3613785</wp:posOffset>
                </wp:positionH>
                <wp:positionV relativeFrom="paragraph">
                  <wp:posOffset>234950</wp:posOffset>
                </wp:positionV>
                <wp:extent cx="0" cy="274320"/>
                <wp:effectExtent l="0" t="0" r="0" b="0"/>
                <wp:wrapNone/>
                <wp:docPr id="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6050"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18.5pt" to="284.5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5U1AEAAIwDAAAOAAAAZHJzL2Uyb0RvYy54bWysU02PGyEMvVfqf0Dcm8lHtx+jTPaQ7fay&#10;bSPt9gc44MmgAkZAMsm/ryHZdNveqnJABtvPz8+wvD06Kw4YkyHfydlkKgV6Rdr4XSe/P92/+SBF&#10;yuA1WPLYyRMmebt6/Wo5hhbnNJDVGAWD+NSOoZNDzqFtmqQGdJAmFNCzs6foIPMx7hodYWR0Z5v5&#10;dPquGSnqEElhSnx7d3bKVcXve1T5W98nzMJ2krnluse6b8verJbQ7iKEwagLDfgHFg6M56JXqDvI&#10;IPbR/AXljIqUqM8TRa6hvjcKaw/czWz6RzePAwSsvbA4KVxlSv8PVn09bKIwmmc3k8KD4xk9GI9i&#10;sSjajCG1HLL2m1i6U0f/GB5I/UjC03oAv8PK8ekUOG9WMprfUsohBa6wHb+Q5hjYZ6pCHfvoCiRL&#10;II51HqfrPPCYhTpfKr6dv3+7mNdRNdA+54WY8mckJ4rRScucKy4cHlIuPKB9DillPN0ba+u0rRdj&#10;Jz/ezG9qQiJrdHGWsBR327WN4gDlvdRVm2LPy7BIe68r2ICgP13sDMayLXJVI0fD+liUpZpDLYVF&#10;/iLFOtOz/qJWEegs9Zb0aROLuwjHI699XJ5neVMvzzXq1yda/QQAAP//AwBQSwMEFAAGAAgAAAAh&#10;AMvJhxTfAAAACQEAAA8AAABkcnMvZG93bnJldi54bWxMj8FOwzAMhu9IvENkJG4s7RCjK3UnhDQu&#10;G6BtaIJb1pi2okmqJN3K22PEAY62P/3+/mIxmk4cyYfWWYR0koAgWznd2hrhdbe8ykCEqKxWnbOE&#10;8EUBFuX5WaFy7U52Q8dtrAWH2JArhCbGPpcyVA0ZFSauJ8u3D+eNijz6WmqvThxuOjlNkpk0qrX8&#10;oVE9PTRUfW4Hg7BZL1fZfjWMlX9/TJ93L+unt5AhXl6M93cgIo3xD4YffVaHkp0ObrA6iA7hZjZP&#10;GUW4vuVODPwuDghZMgVZFvJ/g/IbAAD//wMAUEsBAi0AFAAGAAgAAAAhALaDOJL+AAAA4QEAABMA&#10;AAAAAAAAAAAAAAAAAAAAAFtDb250ZW50X1R5cGVzXS54bWxQSwECLQAUAAYACAAAACEAOP0h/9YA&#10;AACUAQAACwAAAAAAAAAAAAAAAAAvAQAAX3JlbHMvLnJlbHNQSwECLQAUAAYACAAAACEAiE9uVNQB&#10;AACMAwAADgAAAAAAAAAAAAAAAAAuAgAAZHJzL2Uyb0RvYy54bWxQSwECLQAUAAYACAAAACEAy8mH&#10;FN8AAAAJAQAADwAAAAAAAAAAAAAAAAAuBAAAZHJzL2Rvd25yZXYueG1sUEsFBgAAAAAEAAQA8wAA&#10;ADoFAAAAAA==&#10;" o:allowincell="f">
                <v:stroke endarrow="block"/>
              </v:line>
            </w:pict>
          </mc:Fallback>
        </mc:AlternateContent>
      </w:r>
    </w:p>
    <w:p w14:paraId="1944B961" w14:textId="41A49D90"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50048" behindDoc="0" locked="0" layoutInCell="0" allowOverlap="1" wp14:anchorId="5B72543F" wp14:editId="35F98D0B">
                <wp:simplePos x="0" y="0"/>
                <wp:positionH relativeFrom="column">
                  <wp:posOffset>1602105</wp:posOffset>
                </wp:positionH>
                <wp:positionV relativeFrom="paragraph">
                  <wp:posOffset>202565</wp:posOffset>
                </wp:positionV>
                <wp:extent cx="2651760" cy="457200"/>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14:paraId="16BC68EB" w14:textId="77777777" w:rsidR="007F316F" w:rsidRDefault="007F316F">
                            <w:pPr>
                              <w:jc w:val="center"/>
                            </w:pPr>
                            <w:r>
                              <w:t>Разработка финансового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543F" id="Rectangle 34" o:spid="_x0000_s1037" style="position:absolute;left:0;text-align:left;margin-left:126.15pt;margin-top:15.95pt;width:208.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wyKAIAAFEEAAAOAAAAZHJzL2Uyb0RvYy54bWysVFFv0zAQfkfiP1h+p2lL221R02nqKEIa&#10;MDH4ARfHSSwc25zdJuPXc3a6rgOeEHmwfL7z5+++u8v6eug0O0j0ypqCzyZTzqQRtlKmKfi3r7s3&#10;l5z5AKYCbY0s+KP0/Hrz+tW6d7mc29bqSiIjEOPz3hW8DcHlWeZFKzvwE+ukIWdtsYNAJjZZhdAT&#10;eqez+XS6ynqLlUMrpPd0ejs6+Sbh17UU4XNdexmYLjhxC2nFtJZxzTZryBsE1ypxpAH/wKIDZejR&#10;E9QtBGB7VH9AdUqg9bYOE2G7zNa1EjLlQNnMpr9l89CCkykXEse7k0z+/8GKT4d7ZKqi2pE8Bjqq&#10;0RdSDUyjJXu7iAL1zucU9+DuMabo3Z0V3z0zdttSmLxBtH0roSJasxifvbgQDU9XWdl/tBXBwz7Y&#10;pNVQYxcBSQU2pJI8nkoih8AEHc5Xy9nFiqgJ8i2WF1Tz9ATkT7cd+vBe2o7FTcGRyCd0ONz5ENlA&#10;/hSS2Futqp3SOhnYlFuN7ADUHrv0HdH9eZg2rC/41XK+TMgvfP4cYpq+v0F0KlCfa9UV/PIUBHmU&#10;7Z2pUhcGUHrcE2VtjjpG6cYShKEcxkollaOupa0eSVm0Y1/THNKmtfiTs556uuD+xx5QcqY/GKrO&#10;1WyxiEOQjCQmZ3juKc89YARBFTxwNm63YRycvUPVtPTSLMlh7A1VtFZJ7GdWR/7Ut6kGxxmLg3Fu&#10;p6jnP8HmFwAAAP//AwBQSwMEFAAGAAgAAAAhAAcmcWreAAAACgEAAA8AAABkcnMvZG93bnJldi54&#10;bWxMj8FOg0AQhu8mvsNmTLzZpRCJIEtjNDXx2NKLt4FdgZadJezSok/veLK3mcyXf76/2Cx2EGcz&#10;+d6RgvUqAmGocbqnVsGh2j48gfABSePgyCj4Nh425e1Ngbl2F9qZ8z60gkPI56igC2HMpfRNZyz6&#10;lRsN8e3LTRYDr1Mr9YQXDreDjKMolRZ74g8djua1M81pP1sFdR8f8GdXvUc22ybhY6mO8+ebUvd3&#10;y8sziGCW8A/Dnz6rQ8lOtZtJezEoiB/jhFEFyToDwUCaZjzUTEZJBrIs5HWF8hcAAP//AwBQSwEC&#10;LQAUAAYACAAAACEAtoM4kv4AAADhAQAAEwAAAAAAAAAAAAAAAAAAAAAAW0NvbnRlbnRfVHlwZXNd&#10;LnhtbFBLAQItABQABgAIAAAAIQA4/SH/1gAAAJQBAAALAAAAAAAAAAAAAAAAAC8BAABfcmVscy8u&#10;cmVsc1BLAQItABQABgAIAAAAIQAU7QwyKAIAAFEEAAAOAAAAAAAAAAAAAAAAAC4CAABkcnMvZTJv&#10;RG9jLnhtbFBLAQItABQABgAIAAAAIQAHJnFq3gAAAAoBAAAPAAAAAAAAAAAAAAAAAIIEAABkcnMv&#10;ZG93bnJldi54bWxQSwUGAAAAAAQABADzAAAAjQUAAAAA&#10;" o:allowincell="f">
                <v:textbox>
                  <w:txbxContent>
                    <w:p w14:paraId="16BC68EB" w14:textId="77777777" w:rsidR="007F316F" w:rsidRDefault="007F316F">
                      <w:pPr>
                        <w:jc w:val="center"/>
                      </w:pPr>
                      <w:r>
                        <w:t>Разработка финансового плана.</w:t>
                      </w:r>
                    </w:p>
                  </w:txbxContent>
                </v:textbox>
              </v:rect>
            </w:pict>
          </mc:Fallback>
        </mc:AlternateContent>
      </w:r>
    </w:p>
    <w:p w14:paraId="7C8880B2" w14:textId="22881DF6"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75648" behindDoc="0" locked="0" layoutInCell="0" allowOverlap="1" wp14:anchorId="4C16D4DF" wp14:editId="211AF726">
                <wp:simplePos x="0" y="0"/>
                <wp:positionH relativeFrom="column">
                  <wp:posOffset>4253865</wp:posOffset>
                </wp:positionH>
                <wp:positionV relativeFrom="paragraph">
                  <wp:posOffset>78740</wp:posOffset>
                </wp:positionV>
                <wp:extent cx="1097280" cy="0"/>
                <wp:effectExtent l="0" t="0" r="0" b="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1C90" id="Line 3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6.2pt" to="42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AI2gEAAJYDAAAOAAAAZHJzL2Uyb0RvYy54bWysU8GO0zAQvSPxD5bvNGlRYTdquocuC4cC&#10;lXb5ANd2EgvbY9luk/49M263u8ANkYM1zrx5nvfGXt1NzrKjjsmAb/l8VnOmvQRlfN/yH08P7244&#10;S1l4JSx43fKTTvxu/fbNagyNXsAAVunIkMSnZgwtH3IOTVUlOWgn0gyC9pjsIDqRcRv7SkUxIruz&#10;1aKuP1QjRBUiSJ0S/r0/J/m68Hedlvl71yWdmW059pbLGsu6p7Var0TTRxEGIy9tiH/owgnj8dAr&#10;1b3Igh2i+YvKGRkhQZdnElwFXWekLhpQzbz+Q83jIIIuWtCcFK42pf9HK78dd5EZ1fJbzrxwOKKt&#10;8Zq9X5I1Y0gNIjZ+F0mcnPxj2IL8mZiHzSB8r0uLT6eAdXOqqH4roU0KeMB+/AoKMeKQofg0ddGx&#10;zprwhQqJHL1gUxnM6ToYPWUm8ee8vv24uMH5yedcJRqioMIQU/6swTEKWm6x/UIojtuUqaUXCME9&#10;PBhry9ytZyMKXy6WpSCBNYqSBEux329sZEdBN6d8RR9mXsMiHLwqZIMW6tMlzsJYjFkuxuRo0Cqr&#10;OZ3mtOLManwsFJ3bs/5iHHl1dn0P6rSLlCYPcfhFx+Wi0u16vS+ol+e0/gUAAP//AwBQSwMEFAAG&#10;AAgAAAAhAPlRTlXfAAAACQEAAA8AAABkcnMvZG93bnJldi54bWxMj01PwzAMhu9I/IfISNxYuqqU&#10;tTSdEAKJE2IfmsQta0xb1jilydbCr8eIAxzt99Hrx8Vysp044eBbRwrmswgEUuVMS7WC7ebxagHC&#10;B01Gd45QwSd6WJbnZ4XOjRtphad1qAWXkM+1giaEPpfSVw1a7WeuR+LszQ1WBx6HWppBj1xuOxlH&#10;USqtbokvNLrH+warw/poFWSb8dq9DIddMm8/Xr8e3kP/9ByUuryY7m5BBJzCHww/+qwOJTvt3ZGM&#10;F52CNM0yRjmIExAMLJL4BsT+dyHLQv7/oPwGAAD//wMAUEsBAi0AFAAGAAgAAAAhALaDOJL+AAAA&#10;4QEAABMAAAAAAAAAAAAAAAAAAAAAAFtDb250ZW50X1R5cGVzXS54bWxQSwECLQAUAAYACAAAACEA&#10;OP0h/9YAAACUAQAACwAAAAAAAAAAAAAAAAAvAQAAX3JlbHMvLnJlbHNQSwECLQAUAAYACAAAACEA&#10;ARhwCNoBAACWAwAADgAAAAAAAAAAAAAAAAAuAgAAZHJzL2Uyb0RvYy54bWxQSwECLQAUAAYACAAA&#10;ACEA+VFOVd8AAAAJAQAADwAAAAAAAAAAAAAAAAA0BAAAZHJzL2Rvd25yZXYueG1sUEsFBgAAAAAE&#10;AAQA8wAAAEAFAAAAAA==&#10;" o:allowincell="f">
                <v:stroke endarrow="block"/>
              </v:line>
            </w:pict>
          </mc:Fallback>
        </mc:AlternateContent>
      </w:r>
      <w:r>
        <w:rPr>
          <w:noProof/>
        </w:rPr>
        <mc:AlternateContent>
          <mc:Choice Requires="wps">
            <w:drawing>
              <wp:anchor distT="0" distB="0" distL="114300" distR="114300" simplePos="0" relativeHeight="251673600" behindDoc="0" locked="0" layoutInCell="0" allowOverlap="1" wp14:anchorId="22F13CA4" wp14:editId="245A297C">
                <wp:simplePos x="0" y="0"/>
                <wp:positionH relativeFrom="column">
                  <wp:posOffset>321945</wp:posOffset>
                </wp:positionH>
                <wp:positionV relativeFrom="paragraph">
                  <wp:posOffset>78740</wp:posOffset>
                </wp:positionV>
                <wp:extent cx="1280160" cy="0"/>
                <wp:effectExtent l="0" t="0" r="0" b="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670D" id="Line 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6.2pt" to="126.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g1AEAAIwDAAAOAAAAZHJzL2Uyb0RvYy54bWysU02PGyEMvVfqf0Dcm8mk2mg7ymQP2W4v&#10;aRtptz/AAWYGFTACkpn8+xrysdv2VpUDMth+9nuG1cNkDTuqEDW6ltezOWfKCZTa9S3/8fL04Z6z&#10;mMBJMOhUy08q8of1+3er0TdqgQMaqQIjEBeb0bd8SMk3VRXFoCzEGXrlyNlhsJDoGPpKBhgJ3Zpq&#10;MZ8vqxGD9AGFipFuH89Ovi74XadE+t51USVmWk69pbKHsu/zXq1X0PQB/KDFpQ34hy4saEdFb1CP&#10;kIAdgv4LymoRMGKXZgJthV2nhSociE09/4PN8wBeFS4kTvQ3meL/gxXfjrvAtGw5DcqBpRFttVPs&#10;4zJLM/rYUMTG7UImJyb37LcofkbmcDOA61Vp8eXkKa/OGdVvKfkQPRXYj19RUgwcEhadpi7YDEkK&#10;sKmM43Qbh5oSE3RZL+7n9ZKmJq6+Cpprog8xfVFoWTZabqjpAgzHbUy5EWiuIbmOwydtTJm2cWxs&#10;+ae7xV1JiGi0zM4cFkO/35jAjpDfS1mFFXnehgU8OFnABgXy88VOoA3ZLBU5UtAkkFE8V7NKcmYU&#10;fZFsndsz7iJXVuis9R7laReyOytHIy88Ls8zv6m35xL1+onWvwAAAP//AwBQSwMEFAAGAAgAAAAh&#10;AFGI47/fAAAACAEAAA8AAABkcnMvZG93bnJldi54bWxMj81OwzAQhO9IvIO1SNyo00AhCnEqhFQu&#10;LaD+qIKbGy9JRLyObKcNb88iDnDcmdHsN8V8tJ04og+tIwXTSQICqXKmpVrBbru4ykCEqMnozhEq&#10;+MIA8/L8rNC5cSda43ETa8ElFHKtoImxz6UMVYNWh4nrkdj7cN7qyKevpfH6xOW2k2mS3EqrW+IP&#10;je7xscHqczNYBevVYpntl8NY+fen6cv2dfX8FjKlLi/Gh3sQEcf4F4YffEaHkpkObiATRKdgltxx&#10;kvX0BgT76Sy9BnH4FWRZyP8Dym8AAAD//wMAUEsBAi0AFAAGAAgAAAAhALaDOJL+AAAA4QEAABMA&#10;AAAAAAAAAAAAAAAAAAAAAFtDb250ZW50X1R5cGVzXS54bWxQSwECLQAUAAYACAAAACEAOP0h/9YA&#10;AACUAQAACwAAAAAAAAAAAAAAAAAvAQAAX3JlbHMvLnJlbHNQSwECLQAUAAYACAAAACEA/3U5YNQB&#10;AACMAwAADgAAAAAAAAAAAAAAAAAuAgAAZHJzL2Uyb0RvYy54bWxQSwECLQAUAAYACAAAACEAUYjj&#10;v98AAAAIAQAADwAAAAAAAAAAAAAAAAAuBAAAZHJzL2Rvd25yZXYueG1sUEsFBgAAAAAEAAQA8wAA&#10;ADoFAAAAAA==&#10;" o:allowincell="f">
                <v:stroke endarrow="block"/>
              </v:line>
            </w:pict>
          </mc:Fallback>
        </mc:AlternateContent>
      </w:r>
    </w:p>
    <w:p w14:paraId="1BBE314A" w14:textId="1A71C57B"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76672" behindDoc="0" locked="0" layoutInCell="0" allowOverlap="1" wp14:anchorId="1BB019F3" wp14:editId="72E01AD1">
                <wp:simplePos x="0" y="0"/>
                <wp:positionH relativeFrom="column">
                  <wp:posOffset>2882265</wp:posOffset>
                </wp:positionH>
                <wp:positionV relativeFrom="paragraph">
                  <wp:posOffset>46355</wp:posOffset>
                </wp:positionV>
                <wp:extent cx="0" cy="274320"/>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CB11" id="Line 3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3.65pt" to="226.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ye1AEAAIsDAAAOAAAAZHJzL2Uyb0RvYy54bWysU8FuGyEQvVfqPyDu9dqbpm5XXufgNL24&#10;raWkHzAGdhcVGATYu/77Dthx0vZWlQMamJk3b97A6m6yhh1ViBpdyxezOWfKCZTa9S3/8fTw7iNn&#10;MYGTYNCplp9U5Hfrt29Wo29UjQMaqQIjEBeb0bd8SMk3VRXFoCzEGXrlyNlhsJDoGPpKBhgJ3Zqq&#10;ns8/VCMG6QMKFSPd3p+dfF3wu06J9L3rokrMtJy4pbKHsu/zXq1X0PQB/KDFhQb8AwsL2lHRK9Q9&#10;JGCHoP+CsloEjNilmUBbYddpoUoP1M1i/kc3jwN4VXohcaK/yhT/H6z4dtwFpmXLl5w5sDSirXaK&#10;3SyzNKOPDUVs3C7k5sTkHv0Wxc/IHG4GcL0qFJ9OnvIWOaP6LSUfoqcC+/ErSoqBQ8Ki09QFmyFJ&#10;ATaVcZyu41BTYuJ8Kei2Xr6/qcukKmie83yI6YtCy7LRckOcCy4ctzFlHtA8h+QyDh+0MWXYxrGx&#10;5Z9u69uSENFomZ05LIZ+vzGBHSE/l7JKU+R5HRbw4GQBGxTIzxc7gTZks1TUSEGTPkbxXM0qyZlR&#10;9EOydaZn3EWtLNBZ6j3K0y5kdxaOJl76uLzO/KRen0vUyx9a/wIAAP//AwBQSwMEFAAGAAgAAAAh&#10;AL/aFwHfAAAACAEAAA8AAABkcnMvZG93bnJldi54bWxMj8FOwzAQRO9I/IO1SNyoU0oghGwqhFQu&#10;bUFtEYKbGy9JRLyObKcNf48RBziOZjTzppiPphMHcr61jDCdJCCIK6tbrhFedouLDIQPirXqLBPC&#10;F3mYl6cnhcq1PfKGDttQi1jCPlcITQh9LqWvGjLKT2xPHL0P64wKUbpaaqeOsdx08jJJrqVRLceF&#10;RvX00FD1uR0Mwma1WGavy2Gs3Pvj9Gn3vFq/+Qzx/Gy8vwMRaAx/YfjBj+hQRqa9HVh70SFcpbPb&#10;GEW4mYGI/q/eI6RJCrIs5P8D5TcAAAD//wMAUEsBAi0AFAAGAAgAAAAhALaDOJL+AAAA4QEAABMA&#10;AAAAAAAAAAAAAAAAAAAAAFtDb250ZW50X1R5cGVzXS54bWxQSwECLQAUAAYACAAAACEAOP0h/9YA&#10;AACUAQAACwAAAAAAAAAAAAAAAAAvAQAAX3JlbHMvLnJlbHNQSwECLQAUAAYACAAAACEArODsntQB&#10;AACLAwAADgAAAAAAAAAAAAAAAAAuAgAAZHJzL2Uyb0RvYy54bWxQSwECLQAUAAYACAAAACEAv9oX&#10;Ad8AAAAIAQAADwAAAAAAAAAAAAAAAAAuBAAAZHJzL2Rvd25yZXYueG1sUEsFBgAAAAAEAAQA8wAA&#10;ADoFAAAAAA==&#10;" o:allowincell="f">
                <v:stroke endarrow="block"/>
              </v:line>
            </w:pict>
          </mc:Fallback>
        </mc:AlternateContent>
      </w:r>
    </w:p>
    <w:p w14:paraId="6A75AAD6" w14:textId="7D382429" w:rsidR="002E2909" w:rsidRPr="00CD2674" w:rsidRDefault="007A1495" w:rsidP="00915C29">
      <w:pPr>
        <w:spacing w:line="360" w:lineRule="auto"/>
        <w:ind w:firstLine="709"/>
        <w:jc w:val="both"/>
        <w:rPr>
          <w:sz w:val="28"/>
          <w:szCs w:val="28"/>
        </w:rPr>
      </w:pPr>
      <w:r>
        <w:rPr>
          <w:noProof/>
        </w:rPr>
        <mc:AlternateContent>
          <mc:Choice Requires="wps">
            <w:drawing>
              <wp:anchor distT="0" distB="0" distL="114300" distR="114300" simplePos="0" relativeHeight="251670528" behindDoc="0" locked="0" layoutInCell="0" allowOverlap="1" wp14:anchorId="4DE045DC" wp14:editId="5AA814F0">
                <wp:simplePos x="0" y="0"/>
                <wp:positionH relativeFrom="column">
                  <wp:posOffset>1967865</wp:posOffset>
                </wp:positionH>
                <wp:positionV relativeFrom="paragraph">
                  <wp:posOffset>-991870</wp:posOffset>
                </wp:positionV>
                <wp:extent cx="0" cy="274320"/>
                <wp:effectExtent l="0" t="0" r="0" b="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669F" id="Line 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78.1pt" to="15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qH1AEAAIsDAAAOAAAAZHJzL2Uyb0RvYy54bWysU8FyGyEMvXem/8Bwr9d2mjTd8ToHp+kl&#10;bT2T9ANk0HqZAmIAe+2/r8COm7a3TjkwAklPT0+wuDs4K/YYkyHfydlkKgV6Rdr4bSe/Pz+8u5Ui&#10;ZfAaLHns5BGTvFu+fbMYQ4tzGshqjIJBfGrH0Mkh59A2TVIDOkgTCujZ2VN0kPkYt42OMDK6s818&#10;Or1pRoo6RFKYEt/en5xyWfH7HlX+1vcJs7CdZG657rHum7I3ywW02whhMOpMA/6BhQPjuegF6h4y&#10;iF00f0E5oyIl6vNEkWuo743C2gN3M5v+0c3TAAFrLyxOCheZ0v+DVV/36yiM7uSNFB4cj+jReBRX&#10;t0WaMaSWI1Z+HUtz6uCfwiOpH0l4Wg3gt1gpPh8D581KRvNbSjmkwAU24xfSHAO7TFWnQx9dgWQF&#10;xKGO43gZBx6yUKdLxbfzD++v5nVSDbQveSGm/BnJiWJ00jLnigv7x5QLD2hfQkoZTw/G2jps68XY&#10;yY/X8+uakMgaXZwlLMXtZmWj2EN5LnXVptjzOizSzusKNiDoT2c7g7Fsi1zVyNGwPhZlqeZQS2GR&#10;f0ixTvSsP6tVBDpJvSF9XMfiLsLxxGsf59dZntTrc4369YeWPwEAAP//AwBQSwMEFAAGAAgAAAAh&#10;AKxe45LiAAAADQEAAA8AAABkcnMvZG93bnJldi54bWxMj8FOwkAQhu8mvsNmTLzBbiGSUrslxgQv&#10;oAQwBG9Ld2wbu7PN7hbq27vEgx7nny//fJMvBtOyMzrfWJKQjAUwpNLqhioJ7/vlKAXmgyKtWkso&#10;4Rs9LIrbm1xl2l5oi+ddqFgsIZ8pCXUIXca5L2s0yo9thxR3n9YZFeLoKq6dusRy0/KJEDNuVEPx&#10;Qq06fK6x/Nr1RsJ2vVylh1U/lO7jJXnbb9avR59KeX83PD0CCziEPxiu+lEdiuh0sj1pz1oJUzGf&#10;R1TCKHmYTYBF5Dc6XaNkKoAXOf//RfEDAAD//wMAUEsBAi0AFAAGAAgAAAAhALaDOJL+AAAA4QEA&#10;ABMAAAAAAAAAAAAAAAAAAAAAAFtDb250ZW50X1R5cGVzXS54bWxQSwECLQAUAAYACAAAACEAOP0h&#10;/9YAAACUAQAACwAAAAAAAAAAAAAAAAAvAQAAX3JlbHMvLnJlbHNQSwECLQAUAAYACAAAACEA6kQa&#10;h9QBAACLAwAADgAAAAAAAAAAAAAAAAAuAgAAZHJzL2Uyb0RvYy54bWxQSwECLQAUAAYACAAAACEA&#10;rF7jkuIAAAANAQAADwAAAAAAAAAAAAAAAAAuBAAAZHJzL2Rvd25yZXYueG1sUEsFBgAAAAAEAAQA&#10;8wAAAD0FAAAAAA==&#10;" o:allowincell="f">
                <v:stroke endarrow="block"/>
              </v:line>
            </w:pict>
          </mc:Fallback>
        </mc:AlternateContent>
      </w:r>
      <w:r>
        <w:rPr>
          <w:noProof/>
        </w:rPr>
        <mc:AlternateContent>
          <mc:Choice Requires="wps">
            <w:drawing>
              <wp:anchor distT="0" distB="0" distL="114300" distR="114300" simplePos="0" relativeHeight="251651072" behindDoc="0" locked="0" layoutInCell="0" allowOverlap="1" wp14:anchorId="2FE4E6CF" wp14:editId="35BD7EFB">
                <wp:simplePos x="0" y="0"/>
                <wp:positionH relativeFrom="column">
                  <wp:posOffset>1602105</wp:posOffset>
                </wp:positionH>
                <wp:positionV relativeFrom="paragraph">
                  <wp:posOffset>13970</wp:posOffset>
                </wp:positionV>
                <wp:extent cx="2651760" cy="457200"/>
                <wp:effectExtent l="0" t="0" r="0" b="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14:paraId="222C8A56" w14:textId="77777777" w:rsidR="007F316F" w:rsidRDefault="007F316F">
                            <w:pPr>
                              <w:jc w:val="center"/>
                            </w:pPr>
                            <w:r>
                              <w:t>Написание резюме бизнес-плана.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4E6CF" id="Rectangle 39" o:spid="_x0000_s1038" style="position:absolute;left:0;text-align:left;margin-left:126.15pt;margin-top:1.1pt;width:208.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6eKAIAAFAEAAAOAAAAZHJzL2Uyb0RvYy54bWysVNuO0zAQfUfiHyy/0zSl7W6jpqtVlyKk&#10;BVYsfIDjOImFb4zdJuXrGTvdbhd4QuTB8njGxzPnzGR9M2hFDgK8tKak+WRKiTDc1tK0Jf32dffm&#10;mhIfmKmZskaU9Cg8vdm8frXuXSFmtrOqFkAQxPiidyXtQnBFlnneCc38xDph0NlY0CygCW1WA+sR&#10;XatsNp0us95C7cBy4T2e3o1Oukn4TSN4+Nw0XgSiSoq5hbRCWqu4Zps1K1pgrpP8lAb7hyw0kwYf&#10;PUPdscDIHuQfUFpysN42YcKtzmzTSC5SDVhNPv2tmseOOZFqQXK8O9Pk/x8s/3R4ACJr1I4SwzRK&#10;9AVJY6ZVgrxdRX565wsMe3QPECv07t7y754Yu+0wTNwC2L4TrMas8hifvbgQDY9XSdV/tDXCs32w&#10;iaqhAR0BkQQyJEWOZ0XEEAjHw9lykV8tUTiOvvniCiVPT7Di6bYDH94Lq0nclBQw+YTODvc+xGxY&#10;8RSSsrdK1jupVDKgrbYKyIFhd+zSd0L3l2HKkL6kq8VskZBf+PwlxDR9f4PQMmCbK6lLen0OYkWk&#10;7Z2pUxMGJtW4x5SVOfEYqRslCEM1jELN4guR18rWR2QW7NjWOIa46Sz8pKTHli6p/7FnIChRHwyq&#10;s8rn8zgDyUhkUgKXnurSwwxHqJIGSsbtNoxzs3cg2w5fyhMdxt6ioo1MZD9ndcof2zZpcBqxOBeX&#10;dop6/hFsfgEAAP//AwBQSwMEFAAGAAgAAAAhAI9+jiTeAAAACAEAAA8AAABkcnMvZG93bnJldi54&#10;bWxMj8FOwzAQRO9I/IO1SNyogwuBhDgVAhWJY5teuG1ikwTidRQ7beDrWU5wm9WMZt4Wm8UN4min&#10;0HvScL1KQFhqvOmp1XCotlf3IEJEMjh4shq+bIBNeX5WYG78iXb2uI+t4BIKOWroYhxzKUPTWYdh&#10;5UdL7L37yWHkc2qlmfDE5W6QKklS6bAnXuhwtE+dbT73s9NQ9+qA37vqJXHZdh1fl+pjfnvW+vJi&#10;eXwAEe0S/8Lwi8/oUDJT7WcyQQwa1K1ac5SFAsF+mmYZiFrD3Y0CWRby/wPlDwAAAP//AwBQSwEC&#10;LQAUAAYACAAAACEAtoM4kv4AAADhAQAAEwAAAAAAAAAAAAAAAAAAAAAAW0NvbnRlbnRfVHlwZXNd&#10;LnhtbFBLAQItABQABgAIAAAAIQA4/SH/1gAAAJQBAAALAAAAAAAAAAAAAAAAAC8BAABfcmVscy8u&#10;cmVsc1BLAQItABQABgAIAAAAIQDVqZ6eKAIAAFAEAAAOAAAAAAAAAAAAAAAAAC4CAABkcnMvZTJv&#10;RG9jLnhtbFBLAQItABQABgAIAAAAIQCPfo4k3gAAAAgBAAAPAAAAAAAAAAAAAAAAAIIEAABkcnMv&#10;ZG93bnJldi54bWxQSwUGAAAAAAQABADzAAAAjQUAAAAA&#10;" o:allowincell="f">
                <v:textbox>
                  <w:txbxContent>
                    <w:p w14:paraId="222C8A56" w14:textId="77777777" w:rsidR="007F316F" w:rsidRDefault="007F316F">
                      <w:pPr>
                        <w:jc w:val="center"/>
                      </w:pPr>
                      <w:r>
                        <w:t>Написание резюме бизнес-плана.</w:t>
                      </w:r>
                    </w:p>
                  </w:txbxContent>
                </v:textbox>
              </v:rect>
            </w:pict>
          </mc:Fallback>
        </mc:AlternateContent>
      </w:r>
    </w:p>
    <w:p w14:paraId="3F27D478" w14:textId="77777777" w:rsidR="002E2909" w:rsidRPr="00CD2674" w:rsidRDefault="002E2909" w:rsidP="00915C29">
      <w:pPr>
        <w:spacing w:line="360" w:lineRule="auto"/>
        <w:ind w:firstLine="709"/>
        <w:jc w:val="both"/>
        <w:rPr>
          <w:sz w:val="28"/>
          <w:szCs w:val="28"/>
        </w:rPr>
      </w:pPr>
    </w:p>
    <w:p w14:paraId="760EDBAD" w14:textId="77777777" w:rsidR="002E2909" w:rsidRPr="00CD2674" w:rsidRDefault="002E2909" w:rsidP="00915C29">
      <w:pPr>
        <w:spacing w:line="360" w:lineRule="auto"/>
        <w:ind w:firstLine="709"/>
        <w:jc w:val="both"/>
        <w:rPr>
          <w:sz w:val="28"/>
          <w:szCs w:val="28"/>
        </w:rPr>
      </w:pPr>
      <w:r w:rsidRPr="00CD2674">
        <w:rPr>
          <w:sz w:val="28"/>
          <w:szCs w:val="28"/>
        </w:rPr>
        <w:t>Рис.</w:t>
      </w:r>
      <w:r w:rsidR="007F1A8D" w:rsidRPr="00CD2674">
        <w:rPr>
          <w:sz w:val="28"/>
          <w:szCs w:val="28"/>
        </w:rPr>
        <w:t xml:space="preserve"> </w:t>
      </w:r>
      <w:r w:rsidRPr="00CD2674">
        <w:rPr>
          <w:sz w:val="28"/>
          <w:szCs w:val="28"/>
        </w:rPr>
        <w:t xml:space="preserve">1 </w:t>
      </w:r>
      <w:r w:rsidR="007F1A8D" w:rsidRPr="00CD2674">
        <w:rPr>
          <w:sz w:val="28"/>
          <w:szCs w:val="28"/>
        </w:rPr>
        <w:t xml:space="preserve">- </w:t>
      </w:r>
      <w:r w:rsidRPr="00CD2674">
        <w:rPr>
          <w:sz w:val="28"/>
          <w:szCs w:val="28"/>
        </w:rPr>
        <w:t>Последовате</w:t>
      </w:r>
      <w:r w:rsidR="007F1A8D" w:rsidRPr="00CD2674">
        <w:rPr>
          <w:sz w:val="28"/>
          <w:szCs w:val="28"/>
        </w:rPr>
        <w:t>льность разработки бизнес-плана</w:t>
      </w:r>
    </w:p>
    <w:p w14:paraId="330E851E" w14:textId="77777777" w:rsidR="002E2909" w:rsidRPr="00CD2674" w:rsidRDefault="007F1A8D" w:rsidP="00915C29">
      <w:pPr>
        <w:spacing w:line="360" w:lineRule="auto"/>
        <w:ind w:firstLine="709"/>
        <w:jc w:val="both"/>
        <w:rPr>
          <w:b/>
          <w:bCs/>
          <w:sz w:val="28"/>
          <w:szCs w:val="28"/>
        </w:rPr>
      </w:pPr>
      <w:bookmarkStart w:id="38" w:name="_Toc515445691"/>
      <w:bookmarkStart w:id="39" w:name="_Toc515446454"/>
      <w:bookmarkStart w:id="40" w:name="_Toc515447161"/>
      <w:bookmarkStart w:id="41" w:name="_Toc515447466"/>
      <w:bookmarkStart w:id="42" w:name="_Toc515447703"/>
      <w:bookmarkStart w:id="43" w:name="_Toc515448723"/>
      <w:bookmarkStart w:id="44" w:name="_Toc515518517"/>
      <w:r w:rsidRPr="00CD2674">
        <w:rPr>
          <w:sz w:val="28"/>
          <w:szCs w:val="28"/>
        </w:rPr>
        <w:br w:type="page"/>
      </w:r>
      <w:r w:rsidRPr="00CD2674">
        <w:rPr>
          <w:b/>
          <w:bCs/>
          <w:sz w:val="28"/>
          <w:szCs w:val="28"/>
        </w:rPr>
        <w:t xml:space="preserve">1.4 </w:t>
      </w:r>
      <w:r w:rsidR="002E2909" w:rsidRPr="00CD2674">
        <w:rPr>
          <w:b/>
          <w:bCs/>
          <w:sz w:val="28"/>
          <w:szCs w:val="28"/>
        </w:rPr>
        <w:t>Структура бизнес-плана</w:t>
      </w:r>
      <w:bookmarkEnd w:id="38"/>
      <w:bookmarkEnd w:id="39"/>
      <w:bookmarkEnd w:id="40"/>
      <w:bookmarkEnd w:id="41"/>
      <w:bookmarkEnd w:id="42"/>
      <w:bookmarkEnd w:id="43"/>
      <w:bookmarkEnd w:id="44"/>
    </w:p>
    <w:p w14:paraId="4F15A0BF" w14:textId="77777777" w:rsidR="002E2909" w:rsidRPr="00CD2674" w:rsidRDefault="002E2909" w:rsidP="00915C29">
      <w:pPr>
        <w:spacing w:line="360" w:lineRule="auto"/>
        <w:ind w:firstLine="709"/>
        <w:jc w:val="both"/>
        <w:rPr>
          <w:sz w:val="28"/>
          <w:szCs w:val="28"/>
        </w:rPr>
      </w:pPr>
    </w:p>
    <w:p w14:paraId="0BC498DB" w14:textId="77777777" w:rsidR="002E2909" w:rsidRPr="00CD2674" w:rsidRDefault="002E2909" w:rsidP="00915C29">
      <w:pPr>
        <w:spacing w:line="360" w:lineRule="auto"/>
        <w:ind w:firstLine="709"/>
        <w:jc w:val="both"/>
        <w:rPr>
          <w:sz w:val="28"/>
          <w:szCs w:val="28"/>
        </w:rPr>
      </w:pPr>
      <w:r w:rsidRPr="00CD2674">
        <w:rPr>
          <w:sz w:val="28"/>
          <w:szCs w:val="28"/>
        </w:rPr>
        <w:t>Структура бизнес-плана не является четко регламентированной как в России, так и зарубежом. Схемы систематизации разделов бизнес-плана, используемые в российской и зарубежной практике, по сути своей одинаковы и могут различаться только по форме представления и расположения частей. Рекомендуется чтобы в бизнес-плане были следующие разделы:</w:t>
      </w:r>
    </w:p>
    <w:p w14:paraId="1028B864" w14:textId="77777777" w:rsidR="002E2909" w:rsidRPr="00CD2674" w:rsidRDefault="002E2909" w:rsidP="00915C29">
      <w:pPr>
        <w:spacing w:line="360" w:lineRule="auto"/>
        <w:ind w:firstLine="709"/>
        <w:jc w:val="both"/>
        <w:rPr>
          <w:sz w:val="28"/>
          <w:szCs w:val="28"/>
        </w:rPr>
      </w:pPr>
      <w:r w:rsidRPr="00CD2674">
        <w:rPr>
          <w:sz w:val="28"/>
          <w:szCs w:val="28"/>
        </w:rPr>
        <w:t>Резюме</w:t>
      </w:r>
    </w:p>
    <w:p w14:paraId="05369BF7" w14:textId="77777777" w:rsidR="002E2909" w:rsidRPr="00CD2674" w:rsidRDefault="002E2909" w:rsidP="00915C29">
      <w:pPr>
        <w:spacing w:line="360" w:lineRule="auto"/>
        <w:ind w:firstLine="709"/>
        <w:jc w:val="both"/>
        <w:rPr>
          <w:sz w:val="28"/>
          <w:szCs w:val="28"/>
        </w:rPr>
      </w:pPr>
      <w:r w:rsidRPr="00CD2674">
        <w:rPr>
          <w:sz w:val="28"/>
          <w:szCs w:val="28"/>
        </w:rPr>
        <w:t>Продукт</w:t>
      </w:r>
    </w:p>
    <w:p w14:paraId="1B09F8B9" w14:textId="77777777" w:rsidR="002E2909" w:rsidRPr="00CD2674" w:rsidRDefault="002E2909" w:rsidP="00915C29">
      <w:pPr>
        <w:spacing w:line="360" w:lineRule="auto"/>
        <w:ind w:firstLine="709"/>
        <w:jc w:val="both"/>
        <w:rPr>
          <w:sz w:val="28"/>
          <w:szCs w:val="28"/>
        </w:rPr>
      </w:pPr>
      <w:r w:rsidRPr="00CD2674">
        <w:rPr>
          <w:sz w:val="28"/>
          <w:szCs w:val="28"/>
        </w:rPr>
        <w:t>Анализ рынков сбыта услуг</w:t>
      </w:r>
    </w:p>
    <w:p w14:paraId="68978834" w14:textId="77777777" w:rsidR="002E2909" w:rsidRPr="00CD2674" w:rsidRDefault="002E2909" w:rsidP="00915C29">
      <w:pPr>
        <w:spacing w:line="360" w:lineRule="auto"/>
        <w:ind w:firstLine="709"/>
        <w:jc w:val="both"/>
        <w:rPr>
          <w:sz w:val="28"/>
          <w:szCs w:val="28"/>
        </w:rPr>
      </w:pPr>
      <w:r w:rsidRPr="00CD2674">
        <w:rPr>
          <w:sz w:val="28"/>
          <w:szCs w:val="28"/>
        </w:rPr>
        <w:t>Анализ конкуренции</w:t>
      </w:r>
    </w:p>
    <w:p w14:paraId="1851192C" w14:textId="77777777" w:rsidR="002E2909" w:rsidRPr="00CD2674" w:rsidRDefault="002E2909" w:rsidP="00915C29">
      <w:pPr>
        <w:spacing w:line="360" w:lineRule="auto"/>
        <w:ind w:firstLine="709"/>
        <w:jc w:val="both"/>
        <w:rPr>
          <w:sz w:val="28"/>
          <w:szCs w:val="28"/>
        </w:rPr>
      </w:pPr>
      <w:r w:rsidRPr="00CD2674">
        <w:rPr>
          <w:sz w:val="28"/>
          <w:szCs w:val="28"/>
        </w:rPr>
        <w:t>План маркетинга</w:t>
      </w:r>
    </w:p>
    <w:p w14:paraId="7A3F5E22" w14:textId="77777777" w:rsidR="002E2909" w:rsidRPr="00CD2674" w:rsidRDefault="002E2909" w:rsidP="00915C29">
      <w:pPr>
        <w:spacing w:line="360" w:lineRule="auto"/>
        <w:ind w:firstLine="709"/>
        <w:jc w:val="both"/>
        <w:rPr>
          <w:sz w:val="28"/>
          <w:szCs w:val="28"/>
        </w:rPr>
      </w:pPr>
      <w:r w:rsidRPr="00CD2674">
        <w:rPr>
          <w:sz w:val="28"/>
          <w:szCs w:val="28"/>
        </w:rPr>
        <w:t>План производства</w:t>
      </w:r>
    </w:p>
    <w:p w14:paraId="6C0B448C" w14:textId="77777777" w:rsidR="002E2909" w:rsidRPr="00CD2674" w:rsidRDefault="002E2909" w:rsidP="00915C29">
      <w:pPr>
        <w:spacing w:line="360" w:lineRule="auto"/>
        <w:ind w:firstLine="709"/>
        <w:jc w:val="both"/>
        <w:rPr>
          <w:sz w:val="28"/>
          <w:szCs w:val="28"/>
        </w:rPr>
      </w:pPr>
      <w:r w:rsidRPr="00CD2674">
        <w:rPr>
          <w:sz w:val="28"/>
          <w:szCs w:val="28"/>
        </w:rPr>
        <w:t>Организационный план</w:t>
      </w:r>
    </w:p>
    <w:p w14:paraId="075194FE" w14:textId="77777777" w:rsidR="002E2909" w:rsidRPr="00CD2674" w:rsidRDefault="002E2909" w:rsidP="00915C29">
      <w:pPr>
        <w:spacing w:line="360" w:lineRule="auto"/>
        <w:ind w:firstLine="709"/>
        <w:jc w:val="both"/>
        <w:rPr>
          <w:sz w:val="28"/>
          <w:szCs w:val="28"/>
        </w:rPr>
      </w:pPr>
      <w:r w:rsidRPr="00CD2674">
        <w:rPr>
          <w:sz w:val="28"/>
          <w:szCs w:val="28"/>
        </w:rPr>
        <w:t>Правовое обеспечение</w:t>
      </w:r>
    </w:p>
    <w:p w14:paraId="5FCD7790" w14:textId="77777777" w:rsidR="002E2909" w:rsidRPr="00CD2674" w:rsidRDefault="002E2909" w:rsidP="00915C29">
      <w:pPr>
        <w:spacing w:line="360" w:lineRule="auto"/>
        <w:ind w:firstLine="709"/>
        <w:jc w:val="both"/>
        <w:rPr>
          <w:sz w:val="28"/>
          <w:szCs w:val="28"/>
        </w:rPr>
      </w:pPr>
      <w:r w:rsidRPr="00CD2674">
        <w:rPr>
          <w:sz w:val="28"/>
          <w:szCs w:val="28"/>
        </w:rPr>
        <w:t xml:space="preserve">Оценка риска и страхование </w:t>
      </w:r>
    </w:p>
    <w:p w14:paraId="6870BE5B" w14:textId="77777777" w:rsidR="002E2909" w:rsidRPr="00CD2674" w:rsidRDefault="002E2909" w:rsidP="00915C29">
      <w:pPr>
        <w:spacing w:line="360" w:lineRule="auto"/>
        <w:ind w:firstLine="709"/>
        <w:jc w:val="both"/>
        <w:rPr>
          <w:sz w:val="28"/>
          <w:szCs w:val="28"/>
        </w:rPr>
      </w:pPr>
      <w:r w:rsidRPr="00CD2674">
        <w:rPr>
          <w:sz w:val="28"/>
          <w:szCs w:val="28"/>
        </w:rPr>
        <w:t xml:space="preserve">Финансовый план </w:t>
      </w:r>
    </w:p>
    <w:p w14:paraId="48438A3E" w14:textId="77777777" w:rsidR="002E2909" w:rsidRPr="00CD2674" w:rsidRDefault="002E2909" w:rsidP="00915C29">
      <w:pPr>
        <w:spacing w:line="360" w:lineRule="auto"/>
        <w:ind w:firstLine="709"/>
        <w:jc w:val="both"/>
        <w:rPr>
          <w:sz w:val="28"/>
          <w:szCs w:val="28"/>
        </w:rPr>
      </w:pPr>
      <w:r w:rsidRPr="00CD2674">
        <w:rPr>
          <w:sz w:val="28"/>
          <w:szCs w:val="28"/>
        </w:rPr>
        <w:t>Остановимся несколько подробнее на каждом из разделов.</w:t>
      </w:r>
    </w:p>
    <w:p w14:paraId="621B368D" w14:textId="77777777" w:rsidR="002E2909" w:rsidRPr="00CD2674" w:rsidRDefault="002E2909" w:rsidP="00915C29">
      <w:pPr>
        <w:spacing w:line="360" w:lineRule="auto"/>
        <w:ind w:firstLine="709"/>
        <w:jc w:val="both"/>
        <w:rPr>
          <w:sz w:val="28"/>
          <w:szCs w:val="28"/>
        </w:rPr>
      </w:pPr>
    </w:p>
    <w:p w14:paraId="4908AABF" w14:textId="77777777" w:rsidR="002E2909" w:rsidRPr="00CD2674" w:rsidRDefault="007F1A8D" w:rsidP="00915C29">
      <w:pPr>
        <w:spacing w:line="360" w:lineRule="auto"/>
        <w:ind w:firstLine="709"/>
        <w:jc w:val="both"/>
        <w:rPr>
          <w:b/>
          <w:bCs/>
          <w:sz w:val="28"/>
          <w:szCs w:val="28"/>
        </w:rPr>
      </w:pPr>
      <w:bookmarkStart w:id="45" w:name="_Toc515448724"/>
      <w:bookmarkStart w:id="46" w:name="_Toc515518518"/>
      <w:r w:rsidRPr="00CD2674">
        <w:rPr>
          <w:b/>
          <w:bCs/>
          <w:sz w:val="28"/>
          <w:szCs w:val="28"/>
        </w:rPr>
        <w:t xml:space="preserve">1.4.1 </w:t>
      </w:r>
      <w:r w:rsidR="002E2909" w:rsidRPr="00CD2674">
        <w:rPr>
          <w:b/>
          <w:bCs/>
          <w:sz w:val="28"/>
          <w:szCs w:val="28"/>
        </w:rPr>
        <w:t>Резюме</w:t>
      </w:r>
      <w:bookmarkEnd w:id="45"/>
      <w:bookmarkEnd w:id="46"/>
    </w:p>
    <w:p w14:paraId="6C8B2DF6" w14:textId="77777777" w:rsidR="002E2909" w:rsidRPr="00CD2674" w:rsidRDefault="002E2909" w:rsidP="00915C29">
      <w:pPr>
        <w:spacing w:line="360" w:lineRule="auto"/>
        <w:ind w:firstLine="709"/>
        <w:jc w:val="both"/>
        <w:rPr>
          <w:sz w:val="28"/>
          <w:szCs w:val="28"/>
        </w:rPr>
      </w:pPr>
      <w:r w:rsidRPr="00CD2674">
        <w:rPr>
          <w:sz w:val="28"/>
          <w:szCs w:val="28"/>
        </w:rPr>
        <w:t>Краткая характеристика фирмы;</w:t>
      </w:r>
    </w:p>
    <w:p w14:paraId="326F28A2" w14:textId="77777777" w:rsidR="002E2909" w:rsidRPr="00CD2674" w:rsidRDefault="002E2909" w:rsidP="00915C29">
      <w:pPr>
        <w:spacing w:line="360" w:lineRule="auto"/>
        <w:ind w:firstLine="709"/>
        <w:jc w:val="both"/>
        <w:rPr>
          <w:sz w:val="28"/>
          <w:szCs w:val="28"/>
        </w:rPr>
      </w:pPr>
      <w:r w:rsidRPr="00CD2674">
        <w:rPr>
          <w:sz w:val="28"/>
          <w:szCs w:val="28"/>
        </w:rPr>
        <w:t>Цель бизнес-плана;</w:t>
      </w:r>
    </w:p>
    <w:p w14:paraId="6D76A8D7" w14:textId="77777777" w:rsidR="002E2909" w:rsidRPr="00CD2674" w:rsidRDefault="002E2909" w:rsidP="00915C29">
      <w:pPr>
        <w:spacing w:line="360" w:lineRule="auto"/>
        <w:ind w:firstLine="709"/>
        <w:jc w:val="both"/>
        <w:rPr>
          <w:sz w:val="28"/>
          <w:szCs w:val="28"/>
        </w:rPr>
      </w:pPr>
      <w:r w:rsidRPr="00CD2674">
        <w:rPr>
          <w:sz w:val="28"/>
          <w:szCs w:val="28"/>
        </w:rPr>
        <w:t>Краткая характеристика предприятия с точки зрения перспективной работы (покупатели, рынки, потребности);</w:t>
      </w:r>
    </w:p>
    <w:p w14:paraId="7C381FB6" w14:textId="77777777" w:rsidR="002E2909" w:rsidRPr="00CD2674" w:rsidRDefault="002E2909" w:rsidP="00915C29">
      <w:pPr>
        <w:spacing w:line="360" w:lineRule="auto"/>
        <w:ind w:firstLine="709"/>
        <w:jc w:val="both"/>
        <w:rPr>
          <w:sz w:val="28"/>
          <w:szCs w:val="28"/>
        </w:rPr>
      </w:pPr>
      <w:r w:rsidRPr="00CD2674">
        <w:rPr>
          <w:sz w:val="28"/>
          <w:szCs w:val="28"/>
        </w:rPr>
        <w:t>Миссия фирмы;</w:t>
      </w:r>
    </w:p>
    <w:p w14:paraId="102580A2" w14:textId="77777777" w:rsidR="002E2909" w:rsidRPr="00CD2674" w:rsidRDefault="002E2909" w:rsidP="00915C29">
      <w:pPr>
        <w:spacing w:line="360" w:lineRule="auto"/>
        <w:ind w:firstLine="709"/>
        <w:jc w:val="both"/>
        <w:rPr>
          <w:sz w:val="28"/>
          <w:szCs w:val="28"/>
        </w:rPr>
      </w:pPr>
      <w:r w:rsidRPr="00CD2674">
        <w:rPr>
          <w:sz w:val="28"/>
          <w:szCs w:val="28"/>
        </w:rPr>
        <w:t>Цели существования предприятия;</w:t>
      </w:r>
    </w:p>
    <w:p w14:paraId="09C46F8B" w14:textId="77777777" w:rsidR="002E2909" w:rsidRPr="00CD2674" w:rsidRDefault="002E2909" w:rsidP="00915C29">
      <w:pPr>
        <w:spacing w:line="360" w:lineRule="auto"/>
        <w:ind w:firstLine="709"/>
        <w:jc w:val="both"/>
        <w:rPr>
          <w:sz w:val="28"/>
          <w:szCs w:val="28"/>
        </w:rPr>
      </w:pPr>
      <w:r w:rsidRPr="00CD2674">
        <w:rPr>
          <w:sz w:val="28"/>
          <w:szCs w:val="28"/>
        </w:rPr>
        <w:t>Краткая характеристика маркетинга;</w:t>
      </w:r>
    </w:p>
    <w:p w14:paraId="4FF7CCCF" w14:textId="77777777" w:rsidR="002E2909" w:rsidRPr="00CD2674" w:rsidRDefault="002E2909" w:rsidP="00915C29">
      <w:pPr>
        <w:spacing w:line="360" w:lineRule="auto"/>
        <w:ind w:firstLine="709"/>
        <w:jc w:val="both"/>
        <w:rPr>
          <w:sz w:val="28"/>
          <w:szCs w:val="28"/>
        </w:rPr>
      </w:pPr>
      <w:r w:rsidRPr="00CD2674">
        <w:rPr>
          <w:sz w:val="28"/>
          <w:szCs w:val="28"/>
        </w:rPr>
        <w:t>Характеристика сбыта и производства;</w:t>
      </w:r>
    </w:p>
    <w:p w14:paraId="70790C92" w14:textId="77777777" w:rsidR="002E2909" w:rsidRPr="00CD2674" w:rsidRDefault="002E2909" w:rsidP="00915C29">
      <w:pPr>
        <w:spacing w:line="360" w:lineRule="auto"/>
        <w:ind w:firstLine="709"/>
        <w:jc w:val="both"/>
        <w:rPr>
          <w:sz w:val="28"/>
          <w:szCs w:val="28"/>
        </w:rPr>
      </w:pPr>
      <w:r w:rsidRPr="00CD2674">
        <w:rPr>
          <w:sz w:val="28"/>
          <w:szCs w:val="28"/>
        </w:rPr>
        <w:t>Ключевые моменты организационной структуры и кадров;</w:t>
      </w:r>
    </w:p>
    <w:p w14:paraId="6EE4220A" w14:textId="77777777" w:rsidR="002E2909" w:rsidRPr="00CD2674" w:rsidRDefault="002E2909" w:rsidP="00915C29">
      <w:pPr>
        <w:spacing w:line="360" w:lineRule="auto"/>
        <w:ind w:firstLine="709"/>
        <w:jc w:val="both"/>
        <w:rPr>
          <w:sz w:val="28"/>
          <w:szCs w:val="28"/>
        </w:rPr>
      </w:pPr>
      <w:r w:rsidRPr="00CD2674">
        <w:rPr>
          <w:sz w:val="28"/>
          <w:szCs w:val="28"/>
        </w:rPr>
        <w:t>Финансовые данные: источники и направления использования средств;</w:t>
      </w:r>
    </w:p>
    <w:p w14:paraId="40FAD424" w14:textId="77777777" w:rsidR="002E2909" w:rsidRPr="00CD2674" w:rsidRDefault="002E2909" w:rsidP="00915C29">
      <w:pPr>
        <w:spacing w:line="360" w:lineRule="auto"/>
        <w:ind w:firstLine="709"/>
        <w:jc w:val="both"/>
        <w:rPr>
          <w:sz w:val="28"/>
          <w:szCs w:val="28"/>
        </w:rPr>
      </w:pPr>
      <w:r w:rsidRPr="00CD2674">
        <w:rPr>
          <w:sz w:val="28"/>
          <w:szCs w:val="28"/>
        </w:rPr>
        <w:t>Прогнозируемые финансовые результаты.</w:t>
      </w:r>
    </w:p>
    <w:p w14:paraId="71A94251" w14:textId="77777777" w:rsidR="002E2909" w:rsidRPr="00CD2674" w:rsidRDefault="002E2909" w:rsidP="00915C29">
      <w:pPr>
        <w:spacing w:line="360" w:lineRule="auto"/>
        <w:ind w:firstLine="709"/>
        <w:jc w:val="both"/>
        <w:rPr>
          <w:sz w:val="28"/>
          <w:szCs w:val="28"/>
        </w:rPr>
      </w:pPr>
    </w:p>
    <w:p w14:paraId="05620415" w14:textId="77777777" w:rsidR="002E2909" w:rsidRPr="00CD2674" w:rsidRDefault="007F1A8D" w:rsidP="00915C29">
      <w:pPr>
        <w:spacing w:line="360" w:lineRule="auto"/>
        <w:ind w:firstLine="709"/>
        <w:jc w:val="both"/>
        <w:rPr>
          <w:b/>
          <w:bCs/>
          <w:sz w:val="28"/>
          <w:szCs w:val="28"/>
        </w:rPr>
      </w:pPr>
      <w:bookmarkStart w:id="47" w:name="_Toc515448725"/>
      <w:bookmarkStart w:id="48" w:name="_Toc515518519"/>
      <w:r w:rsidRPr="00CD2674">
        <w:rPr>
          <w:b/>
          <w:bCs/>
          <w:sz w:val="28"/>
          <w:szCs w:val="28"/>
        </w:rPr>
        <w:t xml:space="preserve">1.4.2 </w:t>
      </w:r>
      <w:r w:rsidR="002E2909" w:rsidRPr="00CD2674">
        <w:rPr>
          <w:b/>
          <w:bCs/>
          <w:sz w:val="28"/>
          <w:szCs w:val="28"/>
        </w:rPr>
        <w:t>Продукт</w:t>
      </w:r>
      <w:bookmarkEnd w:id="47"/>
      <w:bookmarkEnd w:id="48"/>
      <w:r w:rsidR="002E2909" w:rsidRPr="00CD2674">
        <w:rPr>
          <w:b/>
          <w:bCs/>
          <w:sz w:val="28"/>
          <w:szCs w:val="28"/>
        </w:rPr>
        <w:t xml:space="preserve"> </w:t>
      </w:r>
    </w:p>
    <w:p w14:paraId="1C43476A" w14:textId="77777777" w:rsidR="002E2909" w:rsidRPr="00CD2674" w:rsidRDefault="002E2909" w:rsidP="00915C29">
      <w:pPr>
        <w:spacing w:line="360" w:lineRule="auto"/>
        <w:ind w:firstLine="709"/>
        <w:jc w:val="both"/>
        <w:rPr>
          <w:sz w:val="28"/>
          <w:szCs w:val="28"/>
        </w:rPr>
      </w:pPr>
      <w:r w:rsidRPr="00CD2674">
        <w:rPr>
          <w:sz w:val="28"/>
          <w:szCs w:val="28"/>
        </w:rPr>
        <w:t>В данном разделе описываются все товары и услуги, которые предлагаются на рынке. Необходимо подробно описать их, указать основные преимущества в глазах потребителя, а также имеющиеся недостатки и меры по их преодолению.</w:t>
      </w:r>
    </w:p>
    <w:p w14:paraId="5C17604F" w14:textId="77777777" w:rsidR="002E2909" w:rsidRPr="00CD2674" w:rsidRDefault="002E2909" w:rsidP="00915C29">
      <w:pPr>
        <w:spacing w:line="360" w:lineRule="auto"/>
        <w:ind w:firstLine="709"/>
        <w:jc w:val="both"/>
        <w:rPr>
          <w:sz w:val="28"/>
          <w:szCs w:val="28"/>
        </w:rPr>
      </w:pPr>
      <w:r w:rsidRPr="00CD2674">
        <w:rPr>
          <w:sz w:val="28"/>
          <w:szCs w:val="28"/>
        </w:rPr>
        <w:t>Детальное описание продукта</w:t>
      </w:r>
    </w:p>
    <w:p w14:paraId="07D69663" w14:textId="77777777" w:rsidR="002E2909" w:rsidRPr="00CD2674" w:rsidRDefault="002E2909" w:rsidP="00915C29">
      <w:pPr>
        <w:spacing w:line="360" w:lineRule="auto"/>
        <w:ind w:firstLine="709"/>
        <w:jc w:val="both"/>
        <w:rPr>
          <w:sz w:val="28"/>
          <w:szCs w:val="28"/>
        </w:rPr>
      </w:pPr>
      <w:r w:rsidRPr="00CD2674">
        <w:rPr>
          <w:sz w:val="28"/>
          <w:szCs w:val="28"/>
        </w:rPr>
        <w:t>Особое преимущество продукта</w:t>
      </w:r>
    </w:p>
    <w:p w14:paraId="4E5405B7" w14:textId="77777777" w:rsidR="002E2909" w:rsidRPr="00CD2674" w:rsidRDefault="002E2909" w:rsidP="00915C29">
      <w:pPr>
        <w:spacing w:line="360" w:lineRule="auto"/>
        <w:ind w:firstLine="709"/>
        <w:jc w:val="both"/>
        <w:rPr>
          <w:sz w:val="28"/>
          <w:szCs w:val="28"/>
        </w:rPr>
      </w:pPr>
      <w:r w:rsidRPr="00CD2674">
        <w:rPr>
          <w:sz w:val="28"/>
          <w:szCs w:val="28"/>
        </w:rPr>
        <w:t>Способность удовлетворять потребности</w:t>
      </w:r>
    </w:p>
    <w:p w14:paraId="086C2EB3" w14:textId="77777777" w:rsidR="002E2909" w:rsidRPr="00CD2674" w:rsidRDefault="002E2909" w:rsidP="00915C29">
      <w:pPr>
        <w:spacing w:line="360" w:lineRule="auto"/>
        <w:ind w:firstLine="709"/>
        <w:jc w:val="both"/>
        <w:rPr>
          <w:sz w:val="28"/>
          <w:szCs w:val="28"/>
        </w:rPr>
      </w:pPr>
      <w:r w:rsidRPr="00CD2674">
        <w:rPr>
          <w:sz w:val="28"/>
          <w:szCs w:val="28"/>
        </w:rPr>
        <w:t>Конкурентные преимущества</w:t>
      </w:r>
    </w:p>
    <w:p w14:paraId="39484E1D" w14:textId="77777777" w:rsidR="002E2909" w:rsidRPr="00CD2674" w:rsidRDefault="002E2909" w:rsidP="00915C29">
      <w:pPr>
        <w:spacing w:line="360" w:lineRule="auto"/>
        <w:ind w:firstLine="709"/>
        <w:jc w:val="both"/>
        <w:rPr>
          <w:sz w:val="28"/>
          <w:szCs w:val="28"/>
        </w:rPr>
      </w:pPr>
      <w:r w:rsidRPr="00CD2674">
        <w:rPr>
          <w:sz w:val="28"/>
          <w:szCs w:val="28"/>
        </w:rPr>
        <w:t>Текущее состояние продукта</w:t>
      </w:r>
    </w:p>
    <w:p w14:paraId="25E97425" w14:textId="77777777" w:rsidR="002E2909" w:rsidRPr="00CD2674" w:rsidRDefault="002E2909" w:rsidP="00915C29">
      <w:pPr>
        <w:spacing w:line="360" w:lineRule="auto"/>
        <w:ind w:firstLine="709"/>
        <w:jc w:val="both"/>
        <w:rPr>
          <w:sz w:val="28"/>
          <w:szCs w:val="28"/>
        </w:rPr>
      </w:pPr>
      <w:r w:rsidRPr="00CD2674">
        <w:rPr>
          <w:sz w:val="28"/>
          <w:szCs w:val="28"/>
        </w:rPr>
        <w:t>Жизненный цикл продукта</w:t>
      </w:r>
    </w:p>
    <w:p w14:paraId="08197F78" w14:textId="77777777" w:rsidR="002E2909" w:rsidRPr="00CD2674" w:rsidRDefault="002E2909" w:rsidP="00915C29">
      <w:pPr>
        <w:spacing w:line="360" w:lineRule="auto"/>
        <w:ind w:firstLine="709"/>
        <w:jc w:val="both"/>
        <w:rPr>
          <w:sz w:val="28"/>
          <w:szCs w:val="28"/>
        </w:rPr>
      </w:pPr>
      <w:r w:rsidRPr="00CD2674">
        <w:rPr>
          <w:sz w:val="28"/>
          <w:szCs w:val="28"/>
        </w:rPr>
        <w:t>Текущее состояние в рамках цикла</w:t>
      </w:r>
    </w:p>
    <w:p w14:paraId="553BD1C5" w14:textId="77777777" w:rsidR="002E2909" w:rsidRPr="00CD2674" w:rsidRDefault="002E2909" w:rsidP="00915C29">
      <w:pPr>
        <w:spacing w:line="360" w:lineRule="auto"/>
        <w:ind w:firstLine="709"/>
        <w:jc w:val="both"/>
        <w:rPr>
          <w:sz w:val="28"/>
          <w:szCs w:val="28"/>
        </w:rPr>
      </w:pPr>
      <w:r w:rsidRPr="00CD2674">
        <w:rPr>
          <w:sz w:val="28"/>
          <w:szCs w:val="28"/>
        </w:rPr>
        <w:t>Факторы, способные изменить прогнозируемый жизненный цикл</w:t>
      </w:r>
    </w:p>
    <w:p w14:paraId="72EB4EBA" w14:textId="77777777" w:rsidR="002E2909" w:rsidRPr="00CD2674" w:rsidRDefault="002E2909" w:rsidP="00915C29">
      <w:pPr>
        <w:spacing w:line="360" w:lineRule="auto"/>
        <w:ind w:firstLine="709"/>
        <w:jc w:val="both"/>
        <w:rPr>
          <w:sz w:val="28"/>
          <w:szCs w:val="28"/>
        </w:rPr>
      </w:pPr>
      <w:r w:rsidRPr="00CD2674">
        <w:rPr>
          <w:sz w:val="28"/>
          <w:szCs w:val="28"/>
        </w:rPr>
        <w:t>Торговые секреты, лицензии и сертификаты.</w:t>
      </w:r>
    </w:p>
    <w:p w14:paraId="48381F72" w14:textId="77777777" w:rsidR="002E2909" w:rsidRPr="00CD2674" w:rsidRDefault="002E2909" w:rsidP="00915C29">
      <w:pPr>
        <w:spacing w:line="360" w:lineRule="auto"/>
        <w:ind w:firstLine="709"/>
        <w:jc w:val="both"/>
        <w:rPr>
          <w:sz w:val="28"/>
          <w:szCs w:val="28"/>
        </w:rPr>
      </w:pPr>
      <w:r w:rsidRPr="00CD2674">
        <w:rPr>
          <w:sz w:val="28"/>
          <w:szCs w:val="28"/>
        </w:rPr>
        <w:t>При выборе товаров ориентируемся на наибольшую степень удовлетворения потребностей потребителя и высокий уровень конкурентоспособности. В результате проведенного анализа потребителей составляем перечень наиболее перспективных продуктов, анализируем возможности фирмы (производственные, финансовые, материальные ресурсы, систему сбыта продукции, квалификацию кадров). Далее рассматриваем жизненный цикл товара. Решаем вопрос о товарной марке (фирменное имя, знак, товарный образ и товарный знак). Рассматриваем возможности по увеличению периода роста спроса:</w:t>
      </w:r>
    </w:p>
    <w:p w14:paraId="2C1B2538" w14:textId="77777777" w:rsidR="002E2909" w:rsidRPr="00CD2674" w:rsidRDefault="002E2909" w:rsidP="00915C29">
      <w:pPr>
        <w:spacing w:line="360" w:lineRule="auto"/>
        <w:ind w:firstLine="709"/>
        <w:jc w:val="both"/>
        <w:rPr>
          <w:sz w:val="28"/>
          <w:szCs w:val="28"/>
        </w:rPr>
      </w:pPr>
      <w:r w:rsidRPr="00CD2674">
        <w:rPr>
          <w:sz w:val="28"/>
          <w:szCs w:val="28"/>
        </w:rPr>
        <w:t>повысить качество</w:t>
      </w:r>
    </w:p>
    <w:p w14:paraId="286F8FCA" w14:textId="77777777" w:rsidR="002E2909" w:rsidRPr="00CD2674" w:rsidRDefault="002E2909" w:rsidP="00915C29">
      <w:pPr>
        <w:spacing w:line="360" w:lineRule="auto"/>
        <w:ind w:firstLine="709"/>
        <w:jc w:val="both"/>
        <w:rPr>
          <w:sz w:val="28"/>
          <w:szCs w:val="28"/>
        </w:rPr>
      </w:pPr>
      <w:r w:rsidRPr="00CD2674">
        <w:rPr>
          <w:sz w:val="28"/>
          <w:szCs w:val="28"/>
        </w:rPr>
        <w:t>проникнуть в новые сегменты существующего рынка</w:t>
      </w:r>
    </w:p>
    <w:p w14:paraId="5AEC05EF" w14:textId="77777777" w:rsidR="002E2909" w:rsidRPr="00CD2674" w:rsidRDefault="002E2909" w:rsidP="00915C29">
      <w:pPr>
        <w:spacing w:line="360" w:lineRule="auto"/>
        <w:ind w:firstLine="709"/>
        <w:jc w:val="both"/>
        <w:rPr>
          <w:sz w:val="28"/>
          <w:szCs w:val="28"/>
        </w:rPr>
      </w:pPr>
      <w:r w:rsidRPr="00CD2674">
        <w:rPr>
          <w:sz w:val="28"/>
          <w:szCs w:val="28"/>
        </w:rPr>
        <w:t>переориентировать часть рекламы с целью усиления мотивов приобретения</w:t>
      </w:r>
    </w:p>
    <w:p w14:paraId="2BAC7B97" w14:textId="77777777" w:rsidR="002E2909" w:rsidRPr="00CD2674" w:rsidRDefault="002E2909" w:rsidP="00915C29">
      <w:pPr>
        <w:spacing w:line="360" w:lineRule="auto"/>
        <w:ind w:firstLine="709"/>
        <w:jc w:val="both"/>
        <w:rPr>
          <w:sz w:val="28"/>
          <w:szCs w:val="28"/>
        </w:rPr>
      </w:pPr>
      <w:r w:rsidRPr="00CD2674">
        <w:rPr>
          <w:sz w:val="28"/>
          <w:szCs w:val="28"/>
        </w:rPr>
        <w:t xml:space="preserve">использовать новые каналы сбыта </w:t>
      </w:r>
    </w:p>
    <w:p w14:paraId="130E1A90" w14:textId="77777777" w:rsidR="002E2909" w:rsidRPr="00CD2674" w:rsidRDefault="002E2909" w:rsidP="00915C29">
      <w:pPr>
        <w:spacing w:line="360" w:lineRule="auto"/>
        <w:ind w:firstLine="709"/>
        <w:jc w:val="both"/>
        <w:rPr>
          <w:sz w:val="28"/>
          <w:szCs w:val="28"/>
        </w:rPr>
      </w:pPr>
      <w:r w:rsidRPr="00CD2674">
        <w:rPr>
          <w:sz w:val="28"/>
          <w:szCs w:val="28"/>
        </w:rPr>
        <w:t>своевременно понизить высокие цены</w:t>
      </w:r>
    </w:p>
    <w:p w14:paraId="1F1DBD76" w14:textId="77777777" w:rsidR="002E2909" w:rsidRPr="00CD2674" w:rsidRDefault="002E2909" w:rsidP="00915C29">
      <w:pPr>
        <w:spacing w:line="360" w:lineRule="auto"/>
        <w:ind w:firstLine="709"/>
        <w:jc w:val="both"/>
        <w:rPr>
          <w:sz w:val="28"/>
          <w:szCs w:val="28"/>
        </w:rPr>
      </w:pPr>
      <w:r w:rsidRPr="00CD2674">
        <w:rPr>
          <w:sz w:val="28"/>
          <w:szCs w:val="28"/>
        </w:rPr>
        <w:t>выйти на новые рынки</w:t>
      </w:r>
    </w:p>
    <w:p w14:paraId="52FA25B8" w14:textId="77777777" w:rsidR="002E2909" w:rsidRPr="00CD2674" w:rsidRDefault="002E2909" w:rsidP="00915C29">
      <w:pPr>
        <w:spacing w:line="360" w:lineRule="auto"/>
        <w:ind w:firstLine="709"/>
        <w:jc w:val="both"/>
        <w:rPr>
          <w:sz w:val="28"/>
          <w:szCs w:val="28"/>
        </w:rPr>
      </w:pPr>
    </w:p>
    <w:p w14:paraId="6185D31E" w14:textId="77777777" w:rsidR="002E2909" w:rsidRPr="00CD2674" w:rsidRDefault="00643736" w:rsidP="00915C29">
      <w:pPr>
        <w:spacing w:line="360" w:lineRule="auto"/>
        <w:ind w:firstLine="709"/>
        <w:jc w:val="both"/>
        <w:rPr>
          <w:b/>
          <w:bCs/>
          <w:sz w:val="28"/>
          <w:szCs w:val="28"/>
        </w:rPr>
      </w:pPr>
      <w:bookmarkStart w:id="49" w:name="_Toc515448726"/>
      <w:bookmarkStart w:id="50" w:name="_Toc515518520"/>
      <w:r w:rsidRPr="00CD2674">
        <w:rPr>
          <w:b/>
          <w:bCs/>
          <w:sz w:val="28"/>
          <w:szCs w:val="28"/>
        </w:rPr>
        <w:t xml:space="preserve">1.4.3 </w:t>
      </w:r>
      <w:r w:rsidR="002E2909" w:rsidRPr="00CD2674">
        <w:rPr>
          <w:b/>
          <w:bCs/>
          <w:sz w:val="28"/>
          <w:szCs w:val="28"/>
        </w:rPr>
        <w:t>Анализ рынков сбыта</w:t>
      </w:r>
      <w:bookmarkEnd w:id="49"/>
      <w:bookmarkEnd w:id="50"/>
      <w:r w:rsidR="002E2909" w:rsidRPr="00CD2674">
        <w:rPr>
          <w:b/>
          <w:bCs/>
          <w:sz w:val="28"/>
          <w:szCs w:val="28"/>
        </w:rPr>
        <w:t xml:space="preserve"> </w:t>
      </w:r>
    </w:p>
    <w:p w14:paraId="6601067B" w14:textId="77777777" w:rsidR="002E2909" w:rsidRPr="00CD2674" w:rsidRDefault="002E2909" w:rsidP="00915C29">
      <w:pPr>
        <w:spacing w:line="360" w:lineRule="auto"/>
        <w:ind w:firstLine="709"/>
        <w:jc w:val="both"/>
        <w:rPr>
          <w:sz w:val="28"/>
          <w:szCs w:val="28"/>
        </w:rPr>
      </w:pPr>
      <w:r w:rsidRPr="00CD2674">
        <w:rPr>
          <w:sz w:val="28"/>
          <w:szCs w:val="28"/>
        </w:rPr>
        <w:t>В этом разделе целесообразно предварительно дать краткую характеристику отрасли туризма:</w:t>
      </w:r>
    </w:p>
    <w:p w14:paraId="50627BB1" w14:textId="77777777" w:rsidR="002E2909" w:rsidRPr="00CD2674" w:rsidRDefault="002E2909" w:rsidP="00915C29">
      <w:pPr>
        <w:spacing w:line="360" w:lineRule="auto"/>
        <w:ind w:firstLine="709"/>
        <w:jc w:val="both"/>
        <w:rPr>
          <w:sz w:val="28"/>
          <w:szCs w:val="28"/>
        </w:rPr>
      </w:pPr>
      <w:r w:rsidRPr="00CD2674">
        <w:rPr>
          <w:sz w:val="28"/>
          <w:szCs w:val="28"/>
        </w:rPr>
        <w:t>краткое описание отрасли</w:t>
      </w:r>
    </w:p>
    <w:p w14:paraId="6D301B6D" w14:textId="77777777" w:rsidR="002E2909" w:rsidRPr="00CD2674" w:rsidRDefault="002E2909" w:rsidP="00915C29">
      <w:pPr>
        <w:spacing w:line="360" w:lineRule="auto"/>
        <w:ind w:firstLine="709"/>
        <w:jc w:val="both"/>
        <w:rPr>
          <w:sz w:val="28"/>
          <w:szCs w:val="28"/>
        </w:rPr>
      </w:pPr>
      <w:r w:rsidRPr="00CD2674">
        <w:rPr>
          <w:sz w:val="28"/>
          <w:szCs w:val="28"/>
        </w:rPr>
        <w:t>масштабы отрасли</w:t>
      </w:r>
    </w:p>
    <w:p w14:paraId="6999148A" w14:textId="77777777" w:rsidR="002E2909" w:rsidRPr="00CD2674" w:rsidRDefault="002E2909" w:rsidP="00915C29">
      <w:pPr>
        <w:spacing w:line="360" w:lineRule="auto"/>
        <w:ind w:firstLine="709"/>
        <w:jc w:val="both"/>
        <w:rPr>
          <w:sz w:val="28"/>
          <w:szCs w:val="28"/>
        </w:rPr>
      </w:pPr>
      <w:r w:rsidRPr="00CD2674">
        <w:rPr>
          <w:sz w:val="28"/>
          <w:szCs w:val="28"/>
        </w:rPr>
        <w:t>исторические данные</w:t>
      </w:r>
    </w:p>
    <w:p w14:paraId="30B5DA5C" w14:textId="77777777" w:rsidR="002E2909" w:rsidRPr="00CD2674" w:rsidRDefault="002E2909" w:rsidP="00915C29">
      <w:pPr>
        <w:spacing w:line="360" w:lineRule="auto"/>
        <w:ind w:firstLine="709"/>
        <w:jc w:val="both"/>
        <w:rPr>
          <w:sz w:val="28"/>
          <w:szCs w:val="28"/>
        </w:rPr>
      </w:pPr>
      <w:r w:rsidRPr="00CD2674">
        <w:rPr>
          <w:sz w:val="28"/>
          <w:szCs w:val="28"/>
        </w:rPr>
        <w:t>текущее состояние</w:t>
      </w:r>
    </w:p>
    <w:p w14:paraId="4B86C84C" w14:textId="77777777" w:rsidR="002E2909" w:rsidRPr="00CD2674" w:rsidRDefault="002E2909" w:rsidP="00915C29">
      <w:pPr>
        <w:spacing w:line="360" w:lineRule="auto"/>
        <w:ind w:firstLine="709"/>
        <w:jc w:val="both"/>
        <w:rPr>
          <w:sz w:val="28"/>
          <w:szCs w:val="28"/>
        </w:rPr>
      </w:pPr>
      <w:r w:rsidRPr="00CD2674">
        <w:rPr>
          <w:sz w:val="28"/>
          <w:szCs w:val="28"/>
        </w:rPr>
        <w:t>перспективы на ближайшие 5 лет, 10 лет</w:t>
      </w:r>
    </w:p>
    <w:p w14:paraId="0CBEF363" w14:textId="77777777" w:rsidR="002E2909" w:rsidRPr="00CD2674" w:rsidRDefault="002E2909" w:rsidP="00915C29">
      <w:pPr>
        <w:spacing w:line="360" w:lineRule="auto"/>
        <w:ind w:firstLine="709"/>
        <w:jc w:val="both"/>
        <w:rPr>
          <w:sz w:val="28"/>
          <w:szCs w:val="28"/>
        </w:rPr>
      </w:pPr>
      <w:r w:rsidRPr="00CD2674">
        <w:rPr>
          <w:sz w:val="28"/>
          <w:szCs w:val="28"/>
        </w:rPr>
        <w:t>характеристики и тенденции отрасли (этапы ее жизненного цикла)</w:t>
      </w:r>
    </w:p>
    <w:p w14:paraId="148BE666" w14:textId="77777777" w:rsidR="002E2909" w:rsidRPr="00CD2674" w:rsidRDefault="002E2909" w:rsidP="00915C29">
      <w:pPr>
        <w:spacing w:line="360" w:lineRule="auto"/>
        <w:ind w:firstLine="709"/>
        <w:jc w:val="both"/>
        <w:rPr>
          <w:sz w:val="28"/>
          <w:szCs w:val="28"/>
        </w:rPr>
      </w:pPr>
      <w:r w:rsidRPr="00CD2674">
        <w:rPr>
          <w:sz w:val="28"/>
          <w:szCs w:val="28"/>
        </w:rPr>
        <w:t>В данном разделе необходимо отразить:</w:t>
      </w:r>
    </w:p>
    <w:p w14:paraId="56128AD4" w14:textId="77777777" w:rsidR="002E2909" w:rsidRPr="00CD2674" w:rsidRDefault="002E2909" w:rsidP="00915C29">
      <w:pPr>
        <w:spacing w:line="360" w:lineRule="auto"/>
        <w:ind w:firstLine="709"/>
        <w:jc w:val="both"/>
        <w:rPr>
          <w:sz w:val="28"/>
          <w:szCs w:val="28"/>
        </w:rPr>
      </w:pPr>
      <w:r w:rsidRPr="00CD2674">
        <w:rPr>
          <w:sz w:val="28"/>
          <w:szCs w:val="28"/>
        </w:rPr>
        <w:t>основные характеристики рынка:</w:t>
      </w:r>
    </w:p>
    <w:p w14:paraId="2064D490" w14:textId="77777777" w:rsidR="002E2909" w:rsidRPr="00CD2674" w:rsidRDefault="002E2909" w:rsidP="00915C29">
      <w:pPr>
        <w:spacing w:line="360" w:lineRule="auto"/>
        <w:ind w:firstLine="709"/>
        <w:jc w:val="both"/>
        <w:rPr>
          <w:sz w:val="28"/>
          <w:szCs w:val="28"/>
        </w:rPr>
      </w:pPr>
      <w:r w:rsidRPr="00CD2674">
        <w:rPr>
          <w:sz w:val="28"/>
          <w:szCs w:val="28"/>
        </w:rPr>
        <w:t>емкость рынка;</w:t>
      </w:r>
    </w:p>
    <w:p w14:paraId="573B6137" w14:textId="77777777" w:rsidR="002E2909" w:rsidRPr="00CD2674" w:rsidRDefault="002E2909" w:rsidP="00915C29">
      <w:pPr>
        <w:spacing w:line="360" w:lineRule="auto"/>
        <w:ind w:firstLine="709"/>
        <w:jc w:val="both"/>
        <w:rPr>
          <w:sz w:val="28"/>
          <w:szCs w:val="28"/>
        </w:rPr>
      </w:pPr>
      <w:r w:rsidRPr="00CD2674">
        <w:rPr>
          <w:sz w:val="28"/>
          <w:szCs w:val="28"/>
        </w:rPr>
        <w:t>тенденции изменения емкости;</w:t>
      </w:r>
    </w:p>
    <w:p w14:paraId="1C0D7112" w14:textId="77777777" w:rsidR="002E2909" w:rsidRPr="00CD2674" w:rsidRDefault="002E2909" w:rsidP="00915C29">
      <w:pPr>
        <w:spacing w:line="360" w:lineRule="auto"/>
        <w:ind w:firstLine="709"/>
        <w:jc w:val="both"/>
        <w:rPr>
          <w:sz w:val="28"/>
          <w:szCs w:val="28"/>
        </w:rPr>
      </w:pPr>
      <w:r w:rsidRPr="00CD2674">
        <w:rPr>
          <w:sz w:val="28"/>
          <w:szCs w:val="28"/>
        </w:rPr>
        <w:t>особенности продуктов;</w:t>
      </w:r>
    </w:p>
    <w:p w14:paraId="4AB77D34" w14:textId="77777777" w:rsidR="002E2909" w:rsidRPr="00CD2674" w:rsidRDefault="002E2909" w:rsidP="00915C29">
      <w:pPr>
        <w:spacing w:line="360" w:lineRule="auto"/>
        <w:ind w:firstLine="709"/>
        <w:jc w:val="both"/>
        <w:rPr>
          <w:sz w:val="28"/>
          <w:szCs w:val="28"/>
        </w:rPr>
      </w:pPr>
      <w:r w:rsidRPr="00CD2674">
        <w:rPr>
          <w:sz w:val="28"/>
          <w:szCs w:val="28"/>
        </w:rPr>
        <w:t>тенденции спроса.</w:t>
      </w:r>
    </w:p>
    <w:p w14:paraId="7C4B2089" w14:textId="77777777" w:rsidR="002E2909" w:rsidRPr="00CD2674" w:rsidRDefault="002E2909" w:rsidP="00915C29">
      <w:pPr>
        <w:spacing w:line="360" w:lineRule="auto"/>
        <w:ind w:firstLine="709"/>
        <w:jc w:val="both"/>
        <w:rPr>
          <w:sz w:val="28"/>
          <w:szCs w:val="28"/>
        </w:rPr>
      </w:pPr>
      <w:r w:rsidRPr="00CD2674">
        <w:rPr>
          <w:sz w:val="28"/>
          <w:szCs w:val="28"/>
        </w:rPr>
        <w:t>Сегментирование рынка</w:t>
      </w:r>
    </w:p>
    <w:p w14:paraId="692C1024" w14:textId="77777777" w:rsidR="002E2909" w:rsidRPr="00CD2674" w:rsidRDefault="002E2909" w:rsidP="00915C29">
      <w:pPr>
        <w:spacing w:line="360" w:lineRule="auto"/>
        <w:ind w:firstLine="709"/>
        <w:jc w:val="both"/>
        <w:rPr>
          <w:sz w:val="28"/>
          <w:szCs w:val="28"/>
        </w:rPr>
      </w:pPr>
      <w:r w:rsidRPr="00CD2674">
        <w:rPr>
          <w:sz w:val="28"/>
          <w:szCs w:val="28"/>
        </w:rPr>
        <w:t>принципы сегментирования;</w:t>
      </w:r>
    </w:p>
    <w:p w14:paraId="5A743654" w14:textId="77777777" w:rsidR="002E2909" w:rsidRPr="00CD2674" w:rsidRDefault="002E2909" w:rsidP="00915C29">
      <w:pPr>
        <w:spacing w:line="360" w:lineRule="auto"/>
        <w:ind w:firstLine="709"/>
        <w:jc w:val="both"/>
        <w:rPr>
          <w:sz w:val="28"/>
          <w:szCs w:val="28"/>
        </w:rPr>
      </w:pPr>
      <w:r w:rsidRPr="00CD2674">
        <w:rPr>
          <w:sz w:val="28"/>
          <w:szCs w:val="28"/>
        </w:rPr>
        <w:t>наиболее перспективные сегменты и принципы предпочтения;</w:t>
      </w:r>
    </w:p>
    <w:p w14:paraId="37551B05" w14:textId="77777777" w:rsidR="002E2909" w:rsidRPr="00CD2674" w:rsidRDefault="002E2909" w:rsidP="00915C29">
      <w:pPr>
        <w:spacing w:line="360" w:lineRule="auto"/>
        <w:ind w:firstLine="709"/>
        <w:jc w:val="both"/>
        <w:rPr>
          <w:sz w:val="28"/>
          <w:szCs w:val="28"/>
        </w:rPr>
      </w:pPr>
      <w:r w:rsidRPr="00CD2674">
        <w:rPr>
          <w:sz w:val="28"/>
          <w:szCs w:val="28"/>
        </w:rPr>
        <w:t>что привлекает типичного потребителя: цена, качество, дополнительные услуги.</w:t>
      </w:r>
    </w:p>
    <w:p w14:paraId="56FA54E0" w14:textId="77777777" w:rsidR="002E2909" w:rsidRPr="00CD2674" w:rsidRDefault="002E2909" w:rsidP="00915C29">
      <w:pPr>
        <w:spacing w:line="360" w:lineRule="auto"/>
        <w:ind w:firstLine="709"/>
        <w:jc w:val="both"/>
        <w:rPr>
          <w:sz w:val="28"/>
          <w:szCs w:val="28"/>
        </w:rPr>
      </w:pPr>
      <w:r w:rsidRPr="00CD2674">
        <w:rPr>
          <w:sz w:val="28"/>
          <w:szCs w:val="28"/>
        </w:rPr>
        <w:t>Определение наиболее перспективных рынков:</w:t>
      </w:r>
    </w:p>
    <w:p w14:paraId="5C96E8D8" w14:textId="77777777" w:rsidR="002E2909" w:rsidRPr="00CD2674" w:rsidRDefault="002E2909" w:rsidP="00915C29">
      <w:pPr>
        <w:spacing w:line="360" w:lineRule="auto"/>
        <w:ind w:firstLine="709"/>
        <w:jc w:val="both"/>
        <w:rPr>
          <w:sz w:val="28"/>
          <w:szCs w:val="28"/>
        </w:rPr>
      </w:pPr>
      <w:r w:rsidRPr="00CD2674">
        <w:rPr>
          <w:sz w:val="28"/>
          <w:szCs w:val="28"/>
        </w:rPr>
        <w:t>выбор наиболее перспективных рынков, учитывая объем продаж;</w:t>
      </w:r>
    </w:p>
    <w:p w14:paraId="246F8DA6" w14:textId="77777777" w:rsidR="002E2909" w:rsidRPr="00CD2674" w:rsidRDefault="002E2909" w:rsidP="00915C29">
      <w:pPr>
        <w:spacing w:line="360" w:lineRule="auto"/>
        <w:ind w:firstLine="709"/>
        <w:jc w:val="both"/>
        <w:rPr>
          <w:sz w:val="28"/>
          <w:szCs w:val="28"/>
        </w:rPr>
      </w:pPr>
      <w:r w:rsidRPr="00CD2674">
        <w:rPr>
          <w:sz w:val="28"/>
          <w:szCs w:val="28"/>
        </w:rPr>
        <w:t>выбор внешних рынков.</w:t>
      </w:r>
    </w:p>
    <w:p w14:paraId="6699D159" w14:textId="77777777" w:rsidR="002E2909" w:rsidRPr="00CD2674" w:rsidRDefault="002E2909" w:rsidP="00915C29">
      <w:pPr>
        <w:spacing w:line="360" w:lineRule="auto"/>
        <w:ind w:firstLine="709"/>
        <w:jc w:val="both"/>
        <w:rPr>
          <w:sz w:val="28"/>
          <w:szCs w:val="28"/>
        </w:rPr>
      </w:pPr>
      <w:r w:rsidRPr="00CD2674">
        <w:rPr>
          <w:sz w:val="28"/>
          <w:szCs w:val="28"/>
        </w:rPr>
        <w:t>Определение уровня прогнозируемых продаж.</w:t>
      </w:r>
    </w:p>
    <w:p w14:paraId="36013E71" w14:textId="77777777" w:rsidR="002E2909" w:rsidRPr="00CD2674" w:rsidRDefault="002E2909" w:rsidP="00915C29">
      <w:pPr>
        <w:spacing w:line="360" w:lineRule="auto"/>
        <w:ind w:firstLine="709"/>
        <w:jc w:val="both"/>
        <w:rPr>
          <w:sz w:val="28"/>
          <w:szCs w:val="28"/>
        </w:rPr>
      </w:pPr>
      <w:r w:rsidRPr="00CD2674">
        <w:rPr>
          <w:sz w:val="28"/>
          <w:szCs w:val="28"/>
        </w:rPr>
        <w:t>Прогнозируем покупателей продукции:</w:t>
      </w:r>
    </w:p>
    <w:p w14:paraId="68C5393C" w14:textId="77777777" w:rsidR="002E2909" w:rsidRPr="00CD2674" w:rsidRDefault="002E2909" w:rsidP="00915C29">
      <w:pPr>
        <w:spacing w:line="360" w:lineRule="auto"/>
        <w:ind w:firstLine="709"/>
        <w:jc w:val="both"/>
        <w:rPr>
          <w:sz w:val="28"/>
          <w:szCs w:val="28"/>
        </w:rPr>
      </w:pPr>
      <w:r w:rsidRPr="00CD2674">
        <w:rPr>
          <w:sz w:val="28"/>
          <w:szCs w:val="28"/>
        </w:rPr>
        <w:t>круг возможных потребителей;</w:t>
      </w:r>
    </w:p>
    <w:p w14:paraId="713197DF" w14:textId="77777777" w:rsidR="002E2909" w:rsidRPr="00CD2674" w:rsidRDefault="002E2909" w:rsidP="00915C29">
      <w:pPr>
        <w:spacing w:line="360" w:lineRule="auto"/>
        <w:ind w:firstLine="709"/>
        <w:jc w:val="both"/>
        <w:rPr>
          <w:sz w:val="28"/>
          <w:szCs w:val="28"/>
        </w:rPr>
      </w:pPr>
      <w:r w:rsidRPr="00CD2674">
        <w:rPr>
          <w:sz w:val="28"/>
          <w:szCs w:val="28"/>
        </w:rPr>
        <w:t>покупатели для первого года продаж.</w:t>
      </w:r>
    </w:p>
    <w:p w14:paraId="169C477E" w14:textId="77777777" w:rsidR="002E2909" w:rsidRPr="00CD2674" w:rsidRDefault="002E2909" w:rsidP="00915C29">
      <w:pPr>
        <w:spacing w:line="360" w:lineRule="auto"/>
        <w:ind w:firstLine="709"/>
        <w:jc w:val="both"/>
        <w:rPr>
          <w:sz w:val="28"/>
          <w:szCs w:val="28"/>
        </w:rPr>
      </w:pPr>
      <w:r w:rsidRPr="00CD2674">
        <w:rPr>
          <w:sz w:val="28"/>
          <w:szCs w:val="28"/>
        </w:rPr>
        <w:t>Реакция рынков на новые продукты.</w:t>
      </w:r>
    </w:p>
    <w:p w14:paraId="046F5B75" w14:textId="77777777" w:rsidR="002E2909" w:rsidRPr="00CD2674" w:rsidRDefault="002E2909" w:rsidP="00915C29">
      <w:pPr>
        <w:spacing w:line="360" w:lineRule="auto"/>
        <w:ind w:firstLine="709"/>
        <w:jc w:val="both"/>
        <w:rPr>
          <w:sz w:val="28"/>
          <w:szCs w:val="28"/>
        </w:rPr>
      </w:pPr>
    </w:p>
    <w:p w14:paraId="3F145133" w14:textId="77777777" w:rsidR="002E2909" w:rsidRPr="00CD2674" w:rsidRDefault="00643736" w:rsidP="00915C29">
      <w:pPr>
        <w:spacing w:line="360" w:lineRule="auto"/>
        <w:ind w:firstLine="709"/>
        <w:jc w:val="both"/>
        <w:rPr>
          <w:b/>
          <w:bCs/>
          <w:sz w:val="28"/>
          <w:szCs w:val="28"/>
        </w:rPr>
      </w:pPr>
      <w:bookmarkStart w:id="51" w:name="_Toc515448727"/>
      <w:bookmarkStart w:id="52" w:name="_Toc515518521"/>
      <w:r w:rsidRPr="00CD2674">
        <w:rPr>
          <w:b/>
          <w:bCs/>
          <w:sz w:val="28"/>
          <w:szCs w:val="28"/>
        </w:rPr>
        <w:t xml:space="preserve">1.4.4 </w:t>
      </w:r>
      <w:r w:rsidR="002E2909" w:rsidRPr="00CD2674">
        <w:rPr>
          <w:b/>
          <w:bCs/>
          <w:sz w:val="28"/>
          <w:szCs w:val="28"/>
        </w:rPr>
        <w:t>Анализ конкуренции</w:t>
      </w:r>
      <w:bookmarkEnd w:id="51"/>
      <w:bookmarkEnd w:id="52"/>
    </w:p>
    <w:p w14:paraId="097BE620" w14:textId="77777777" w:rsidR="002E2909" w:rsidRPr="00CD2674" w:rsidRDefault="002E2909" w:rsidP="00915C29">
      <w:pPr>
        <w:spacing w:line="360" w:lineRule="auto"/>
        <w:ind w:firstLine="709"/>
        <w:jc w:val="both"/>
        <w:rPr>
          <w:sz w:val="28"/>
          <w:szCs w:val="28"/>
        </w:rPr>
      </w:pPr>
      <w:r w:rsidRPr="00CD2674">
        <w:rPr>
          <w:sz w:val="28"/>
          <w:szCs w:val="28"/>
        </w:rPr>
        <w:t>В данном разделе необходимо ответить на следующие вопросы:</w:t>
      </w:r>
    </w:p>
    <w:p w14:paraId="71380FDF" w14:textId="77777777" w:rsidR="002E2909" w:rsidRPr="00CD2674" w:rsidRDefault="002E2909" w:rsidP="00915C29">
      <w:pPr>
        <w:spacing w:line="360" w:lineRule="auto"/>
        <w:ind w:firstLine="709"/>
        <w:jc w:val="both"/>
        <w:rPr>
          <w:sz w:val="28"/>
          <w:szCs w:val="28"/>
        </w:rPr>
      </w:pPr>
      <w:r w:rsidRPr="00CD2674">
        <w:rPr>
          <w:sz w:val="28"/>
          <w:szCs w:val="28"/>
        </w:rPr>
        <w:t>Кто является крупнейшим производителем аналогичной продукции, охарактеризовать их по объемам продаж, доходам.</w:t>
      </w:r>
    </w:p>
    <w:p w14:paraId="0EC5CB56" w14:textId="77777777" w:rsidR="002E2909" w:rsidRPr="00CD2674" w:rsidRDefault="002E2909" w:rsidP="00915C29">
      <w:pPr>
        <w:spacing w:line="360" w:lineRule="auto"/>
        <w:ind w:firstLine="709"/>
        <w:jc w:val="both"/>
        <w:rPr>
          <w:sz w:val="28"/>
          <w:szCs w:val="28"/>
        </w:rPr>
      </w:pPr>
      <w:r w:rsidRPr="00CD2674">
        <w:rPr>
          <w:sz w:val="28"/>
          <w:szCs w:val="28"/>
        </w:rPr>
        <w:t>Сколько внимания и средств они уделяют рекламе</w:t>
      </w:r>
    </w:p>
    <w:p w14:paraId="55165651" w14:textId="77777777" w:rsidR="002E2909" w:rsidRPr="00CD2674" w:rsidRDefault="002E2909" w:rsidP="00915C29">
      <w:pPr>
        <w:spacing w:line="360" w:lineRule="auto"/>
        <w:ind w:firstLine="709"/>
        <w:jc w:val="both"/>
        <w:rPr>
          <w:sz w:val="28"/>
          <w:szCs w:val="28"/>
        </w:rPr>
      </w:pPr>
      <w:r w:rsidRPr="00CD2674">
        <w:rPr>
          <w:sz w:val="28"/>
          <w:szCs w:val="28"/>
        </w:rPr>
        <w:t>Основные характеристики и уровень качества их продукции (мнение потребителей)</w:t>
      </w:r>
    </w:p>
    <w:p w14:paraId="54FA447B" w14:textId="77777777" w:rsidR="002E2909" w:rsidRPr="00CD2674" w:rsidRDefault="002E2909" w:rsidP="00915C29">
      <w:pPr>
        <w:spacing w:line="360" w:lineRule="auto"/>
        <w:ind w:firstLine="709"/>
        <w:jc w:val="both"/>
        <w:rPr>
          <w:sz w:val="28"/>
          <w:szCs w:val="28"/>
        </w:rPr>
      </w:pPr>
      <w:r w:rsidRPr="00CD2674">
        <w:rPr>
          <w:sz w:val="28"/>
          <w:szCs w:val="28"/>
        </w:rPr>
        <w:t>Уровень цен конкурентов, проследить политику цен</w:t>
      </w:r>
    </w:p>
    <w:p w14:paraId="20220178" w14:textId="77777777" w:rsidR="002E2909" w:rsidRPr="00CD2674" w:rsidRDefault="002E2909" w:rsidP="00915C29">
      <w:pPr>
        <w:spacing w:line="360" w:lineRule="auto"/>
        <w:ind w:firstLine="709"/>
        <w:jc w:val="both"/>
        <w:rPr>
          <w:sz w:val="28"/>
          <w:szCs w:val="28"/>
        </w:rPr>
      </w:pPr>
      <w:r w:rsidRPr="00CD2674">
        <w:rPr>
          <w:sz w:val="28"/>
          <w:szCs w:val="28"/>
        </w:rPr>
        <w:t>Методика оценки конкурентов:</w:t>
      </w:r>
    </w:p>
    <w:p w14:paraId="539F29D1" w14:textId="77777777" w:rsidR="002E2909" w:rsidRPr="00CD2674" w:rsidRDefault="002E2909" w:rsidP="00915C29">
      <w:pPr>
        <w:spacing w:line="360" w:lineRule="auto"/>
        <w:ind w:firstLine="709"/>
        <w:jc w:val="both"/>
        <w:rPr>
          <w:sz w:val="28"/>
          <w:szCs w:val="28"/>
        </w:rPr>
      </w:pPr>
      <w:r w:rsidRPr="00CD2674">
        <w:rPr>
          <w:sz w:val="28"/>
          <w:szCs w:val="28"/>
        </w:rPr>
        <w:t>Составление карты конкурентов:</w:t>
      </w:r>
    </w:p>
    <w:p w14:paraId="1C140CDF" w14:textId="77777777" w:rsidR="002E2909" w:rsidRPr="00CD2674" w:rsidRDefault="002E2909" w:rsidP="00915C29">
      <w:pPr>
        <w:spacing w:line="360" w:lineRule="auto"/>
        <w:ind w:firstLine="709"/>
        <w:jc w:val="both"/>
        <w:rPr>
          <w:sz w:val="28"/>
          <w:szCs w:val="28"/>
        </w:rPr>
      </w:pPr>
      <w:r w:rsidRPr="00CD2674">
        <w:rPr>
          <w:sz w:val="28"/>
          <w:szCs w:val="28"/>
        </w:rPr>
        <w:t>количество ассортимента на рынке;</w:t>
      </w:r>
    </w:p>
    <w:p w14:paraId="483E879A" w14:textId="77777777" w:rsidR="002E2909" w:rsidRPr="00CD2674" w:rsidRDefault="002E2909" w:rsidP="00915C29">
      <w:pPr>
        <w:spacing w:line="360" w:lineRule="auto"/>
        <w:ind w:firstLine="709"/>
        <w:jc w:val="both"/>
        <w:rPr>
          <w:sz w:val="28"/>
          <w:szCs w:val="28"/>
        </w:rPr>
      </w:pPr>
      <w:r w:rsidRPr="00CD2674">
        <w:rPr>
          <w:sz w:val="28"/>
          <w:szCs w:val="28"/>
        </w:rPr>
        <w:t>география присутствия на рынке.</w:t>
      </w:r>
    </w:p>
    <w:p w14:paraId="21E4E874" w14:textId="77777777" w:rsidR="002E2909" w:rsidRPr="00CD2674" w:rsidRDefault="002E2909" w:rsidP="00915C29">
      <w:pPr>
        <w:spacing w:line="360" w:lineRule="auto"/>
        <w:ind w:firstLine="709"/>
        <w:jc w:val="both"/>
        <w:rPr>
          <w:sz w:val="28"/>
          <w:szCs w:val="28"/>
        </w:rPr>
      </w:pPr>
      <w:r w:rsidRPr="00CD2674">
        <w:rPr>
          <w:sz w:val="28"/>
          <w:szCs w:val="28"/>
        </w:rPr>
        <w:t>Анализ сильных и слабых сторон конкурентов.</w:t>
      </w:r>
    </w:p>
    <w:p w14:paraId="65B664E2" w14:textId="77777777" w:rsidR="002E2909" w:rsidRPr="00CD2674" w:rsidRDefault="002E2909" w:rsidP="00915C29">
      <w:pPr>
        <w:spacing w:line="360" w:lineRule="auto"/>
        <w:ind w:firstLine="709"/>
        <w:jc w:val="both"/>
        <w:rPr>
          <w:sz w:val="28"/>
          <w:szCs w:val="28"/>
        </w:rPr>
      </w:pPr>
      <w:r w:rsidRPr="00CD2674">
        <w:rPr>
          <w:sz w:val="28"/>
          <w:szCs w:val="28"/>
        </w:rPr>
        <w:t>Анализ своих сильных и слабых сторон.</w:t>
      </w:r>
    </w:p>
    <w:p w14:paraId="21491B87" w14:textId="77777777" w:rsidR="002E2909" w:rsidRPr="00CD2674" w:rsidRDefault="002E2909" w:rsidP="00915C29">
      <w:pPr>
        <w:spacing w:line="360" w:lineRule="auto"/>
        <w:ind w:firstLine="709"/>
        <w:jc w:val="both"/>
        <w:rPr>
          <w:sz w:val="28"/>
          <w:szCs w:val="28"/>
        </w:rPr>
      </w:pPr>
      <w:r w:rsidRPr="00CD2674">
        <w:rPr>
          <w:sz w:val="28"/>
          <w:szCs w:val="28"/>
        </w:rPr>
        <w:t>Сегментация рынка по основным конкурентам.</w:t>
      </w:r>
    </w:p>
    <w:p w14:paraId="0CB1D354" w14:textId="77777777" w:rsidR="002E2909" w:rsidRPr="00CD2674" w:rsidRDefault="002E2909" w:rsidP="00915C29">
      <w:pPr>
        <w:spacing w:line="360" w:lineRule="auto"/>
        <w:ind w:firstLine="709"/>
        <w:jc w:val="both"/>
        <w:rPr>
          <w:sz w:val="28"/>
          <w:szCs w:val="28"/>
        </w:rPr>
      </w:pPr>
      <w:r w:rsidRPr="00CD2674">
        <w:rPr>
          <w:sz w:val="28"/>
          <w:szCs w:val="28"/>
        </w:rPr>
        <w:t>Рассматривается концепция конкурентной стратегии. Используется система 5-ти сил конкуренции (Портер):</w:t>
      </w:r>
    </w:p>
    <w:p w14:paraId="1D04E35B" w14:textId="77777777" w:rsidR="002E2909" w:rsidRPr="00CD2674" w:rsidRDefault="002E2909" w:rsidP="00915C29">
      <w:pPr>
        <w:spacing w:line="360" w:lineRule="auto"/>
        <w:ind w:firstLine="709"/>
        <w:jc w:val="both"/>
        <w:rPr>
          <w:sz w:val="28"/>
          <w:szCs w:val="28"/>
        </w:rPr>
      </w:pPr>
      <w:r w:rsidRPr="00CD2674">
        <w:rPr>
          <w:sz w:val="28"/>
          <w:szCs w:val="28"/>
        </w:rPr>
        <w:t>существующие конкуренты внутри отрасли;</w:t>
      </w:r>
    </w:p>
    <w:p w14:paraId="5F92E97B" w14:textId="77777777" w:rsidR="002E2909" w:rsidRPr="00CD2674" w:rsidRDefault="002E2909" w:rsidP="00915C29">
      <w:pPr>
        <w:spacing w:line="360" w:lineRule="auto"/>
        <w:ind w:firstLine="709"/>
        <w:jc w:val="both"/>
        <w:rPr>
          <w:sz w:val="28"/>
          <w:szCs w:val="28"/>
        </w:rPr>
      </w:pPr>
      <w:r w:rsidRPr="00CD2674">
        <w:rPr>
          <w:sz w:val="28"/>
          <w:szCs w:val="28"/>
        </w:rPr>
        <w:t>новые потенциальные конкуренты;</w:t>
      </w:r>
    </w:p>
    <w:p w14:paraId="22140234" w14:textId="77777777" w:rsidR="002E2909" w:rsidRPr="00CD2674" w:rsidRDefault="002E2909" w:rsidP="00915C29">
      <w:pPr>
        <w:spacing w:line="360" w:lineRule="auto"/>
        <w:ind w:firstLine="709"/>
        <w:jc w:val="both"/>
        <w:rPr>
          <w:sz w:val="28"/>
          <w:szCs w:val="28"/>
        </w:rPr>
      </w:pPr>
      <w:r w:rsidRPr="00CD2674">
        <w:rPr>
          <w:sz w:val="28"/>
          <w:szCs w:val="28"/>
        </w:rPr>
        <w:t>конкуренты со стороны продуктов заменителей;</w:t>
      </w:r>
    </w:p>
    <w:p w14:paraId="74A55BA8" w14:textId="77777777" w:rsidR="002E2909" w:rsidRPr="00CD2674" w:rsidRDefault="002E2909" w:rsidP="00915C29">
      <w:pPr>
        <w:spacing w:line="360" w:lineRule="auto"/>
        <w:ind w:firstLine="709"/>
        <w:jc w:val="both"/>
        <w:rPr>
          <w:sz w:val="28"/>
          <w:szCs w:val="28"/>
        </w:rPr>
      </w:pPr>
      <w:r w:rsidRPr="00CD2674">
        <w:rPr>
          <w:sz w:val="28"/>
          <w:szCs w:val="28"/>
        </w:rPr>
        <w:t>поставщики;</w:t>
      </w:r>
    </w:p>
    <w:p w14:paraId="06BA22E9" w14:textId="77777777" w:rsidR="002E2909" w:rsidRPr="00CD2674" w:rsidRDefault="002E2909" w:rsidP="00915C29">
      <w:pPr>
        <w:spacing w:line="360" w:lineRule="auto"/>
        <w:ind w:firstLine="709"/>
        <w:jc w:val="both"/>
        <w:rPr>
          <w:sz w:val="28"/>
          <w:szCs w:val="28"/>
        </w:rPr>
      </w:pPr>
      <w:r w:rsidRPr="00CD2674">
        <w:rPr>
          <w:sz w:val="28"/>
          <w:szCs w:val="28"/>
        </w:rPr>
        <w:t>покупатели.</w:t>
      </w:r>
    </w:p>
    <w:p w14:paraId="2DDA0742" w14:textId="77777777" w:rsidR="002E2909" w:rsidRPr="00CD2674" w:rsidRDefault="002E2909" w:rsidP="00915C29">
      <w:pPr>
        <w:spacing w:line="360" w:lineRule="auto"/>
        <w:ind w:firstLine="709"/>
        <w:jc w:val="both"/>
        <w:rPr>
          <w:sz w:val="28"/>
          <w:szCs w:val="28"/>
        </w:rPr>
      </w:pPr>
      <w:r w:rsidRPr="00CD2674">
        <w:rPr>
          <w:sz w:val="28"/>
          <w:szCs w:val="28"/>
        </w:rPr>
        <w:t xml:space="preserve">Для получения прибыли выше средней фирма должна иметь более сильную позицию по отношению к этим конкурирующим силам. </w:t>
      </w:r>
    </w:p>
    <w:p w14:paraId="205534D0" w14:textId="77777777" w:rsidR="002E2909" w:rsidRPr="00CD2674" w:rsidRDefault="007F316F" w:rsidP="00915C29">
      <w:pPr>
        <w:spacing w:line="360" w:lineRule="auto"/>
        <w:ind w:firstLine="709"/>
        <w:jc w:val="both"/>
        <w:rPr>
          <w:b/>
          <w:bCs/>
          <w:sz w:val="28"/>
          <w:szCs w:val="28"/>
        </w:rPr>
      </w:pPr>
      <w:bookmarkStart w:id="53" w:name="_Toc515448728"/>
      <w:bookmarkStart w:id="54" w:name="_Toc515518522"/>
      <w:r w:rsidRPr="00CD2674">
        <w:rPr>
          <w:sz w:val="28"/>
          <w:szCs w:val="28"/>
        </w:rPr>
        <w:br w:type="page"/>
      </w:r>
      <w:r w:rsidRPr="00CD2674">
        <w:rPr>
          <w:b/>
          <w:bCs/>
          <w:sz w:val="28"/>
          <w:szCs w:val="28"/>
        </w:rPr>
        <w:t xml:space="preserve">1.4.5 </w:t>
      </w:r>
      <w:r w:rsidR="002E2909" w:rsidRPr="00CD2674">
        <w:rPr>
          <w:b/>
          <w:bCs/>
          <w:sz w:val="28"/>
          <w:szCs w:val="28"/>
        </w:rPr>
        <w:t>Маркетинговый план</w:t>
      </w:r>
      <w:bookmarkEnd w:id="53"/>
      <w:bookmarkEnd w:id="54"/>
    </w:p>
    <w:p w14:paraId="7FD7CE20" w14:textId="77777777" w:rsidR="002E2909" w:rsidRPr="00CD2674" w:rsidRDefault="002E2909" w:rsidP="00915C29">
      <w:pPr>
        <w:spacing w:line="360" w:lineRule="auto"/>
        <w:ind w:firstLine="709"/>
        <w:jc w:val="both"/>
        <w:rPr>
          <w:sz w:val="28"/>
          <w:szCs w:val="28"/>
        </w:rPr>
      </w:pPr>
      <w:r w:rsidRPr="00CD2674">
        <w:rPr>
          <w:sz w:val="28"/>
          <w:szCs w:val="28"/>
        </w:rPr>
        <w:t>Цель: разъяснить как организуемое предприятие намеревается воздействовать на рынок и реагировать на обстановку на нем, чтобы обеспечить сбыт услуг.</w:t>
      </w:r>
    </w:p>
    <w:p w14:paraId="150B952B" w14:textId="77777777" w:rsidR="002E2909" w:rsidRPr="00CD2674" w:rsidRDefault="002E2909" w:rsidP="00915C29">
      <w:pPr>
        <w:spacing w:line="360" w:lineRule="auto"/>
        <w:ind w:firstLine="709"/>
        <w:jc w:val="both"/>
        <w:rPr>
          <w:sz w:val="28"/>
          <w:szCs w:val="28"/>
        </w:rPr>
      </w:pPr>
      <w:r w:rsidRPr="00CD2674">
        <w:rPr>
          <w:sz w:val="28"/>
          <w:szCs w:val="28"/>
        </w:rPr>
        <w:t>В данный раздел следует включить:</w:t>
      </w:r>
    </w:p>
    <w:p w14:paraId="786649B1" w14:textId="77777777" w:rsidR="002E2909" w:rsidRPr="00CD2674" w:rsidRDefault="002E2909" w:rsidP="00915C29">
      <w:pPr>
        <w:spacing w:line="360" w:lineRule="auto"/>
        <w:ind w:firstLine="709"/>
        <w:jc w:val="both"/>
        <w:rPr>
          <w:sz w:val="28"/>
          <w:szCs w:val="28"/>
        </w:rPr>
      </w:pPr>
      <w:r w:rsidRPr="00CD2674">
        <w:rPr>
          <w:sz w:val="28"/>
          <w:szCs w:val="28"/>
        </w:rPr>
        <w:t>Цели и стратегия маркетинга.</w:t>
      </w:r>
    </w:p>
    <w:p w14:paraId="0725F88D" w14:textId="77777777" w:rsidR="002E2909" w:rsidRPr="00CD2674" w:rsidRDefault="002E2909" w:rsidP="00915C29">
      <w:pPr>
        <w:spacing w:line="360" w:lineRule="auto"/>
        <w:ind w:firstLine="709"/>
        <w:jc w:val="both"/>
        <w:rPr>
          <w:sz w:val="28"/>
          <w:szCs w:val="28"/>
        </w:rPr>
      </w:pPr>
      <w:r w:rsidRPr="00CD2674">
        <w:rPr>
          <w:sz w:val="28"/>
          <w:szCs w:val="28"/>
        </w:rPr>
        <w:t>Детализируем цели маркетинга:</w:t>
      </w:r>
    </w:p>
    <w:p w14:paraId="56BCE667" w14:textId="77777777" w:rsidR="002E2909" w:rsidRPr="00CD2674" w:rsidRDefault="002E2909" w:rsidP="00915C29">
      <w:pPr>
        <w:spacing w:line="360" w:lineRule="auto"/>
        <w:ind w:firstLine="709"/>
        <w:jc w:val="both"/>
        <w:rPr>
          <w:sz w:val="28"/>
          <w:szCs w:val="28"/>
        </w:rPr>
      </w:pPr>
      <w:r w:rsidRPr="00CD2674">
        <w:rPr>
          <w:sz w:val="28"/>
          <w:szCs w:val="28"/>
        </w:rPr>
        <w:t>по продаже конкретных услуг;</w:t>
      </w:r>
    </w:p>
    <w:p w14:paraId="27DFEB90" w14:textId="77777777" w:rsidR="002E2909" w:rsidRPr="00CD2674" w:rsidRDefault="002E2909" w:rsidP="00915C29">
      <w:pPr>
        <w:spacing w:line="360" w:lineRule="auto"/>
        <w:ind w:firstLine="709"/>
        <w:jc w:val="both"/>
        <w:rPr>
          <w:sz w:val="28"/>
          <w:szCs w:val="28"/>
        </w:rPr>
      </w:pPr>
      <w:r w:rsidRPr="00CD2674">
        <w:rPr>
          <w:sz w:val="28"/>
          <w:szCs w:val="28"/>
        </w:rPr>
        <w:t>по проникновению на конкретные рынки;</w:t>
      </w:r>
    </w:p>
    <w:p w14:paraId="545CCD9A" w14:textId="77777777" w:rsidR="002E2909" w:rsidRPr="00CD2674" w:rsidRDefault="002E2909" w:rsidP="00915C29">
      <w:pPr>
        <w:spacing w:line="360" w:lineRule="auto"/>
        <w:ind w:firstLine="709"/>
        <w:jc w:val="both"/>
        <w:rPr>
          <w:sz w:val="28"/>
          <w:szCs w:val="28"/>
        </w:rPr>
      </w:pPr>
      <w:r w:rsidRPr="00CD2674">
        <w:rPr>
          <w:sz w:val="28"/>
          <w:szCs w:val="28"/>
        </w:rPr>
        <w:t>по перспективам роста рынков (новые покупатели);</w:t>
      </w:r>
    </w:p>
    <w:p w14:paraId="07486211" w14:textId="77777777" w:rsidR="002E2909" w:rsidRPr="00CD2674" w:rsidRDefault="00643736" w:rsidP="00915C29">
      <w:pPr>
        <w:spacing w:line="360" w:lineRule="auto"/>
        <w:ind w:firstLine="709"/>
        <w:jc w:val="both"/>
        <w:rPr>
          <w:sz w:val="28"/>
          <w:szCs w:val="28"/>
        </w:rPr>
      </w:pPr>
      <w:r w:rsidRPr="00CD2674">
        <w:rPr>
          <w:sz w:val="28"/>
          <w:szCs w:val="28"/>
        </w:rPr>
        <w:t>по диверсификации услуг и т.</w:t>
      </w:r>
      <w:r w:rsidR="002E2909" w:rsidRPr="00CD2674">
        <w:rPr>
          <w:sz w:val="28"/>
          <w:szCs w:val="28"/>
        </w:rPr>
        <w:t>д.</w:t>
      </w:r>
    </w:p>
    <w:p w14:paraId="7EE6E6D6" w14:textId="77777777" w:rsidR="002E2909" w:rsidRPr="00CD2674" w:rsidRDefault="002E2909" w:rsidP="00915C29">
      <w:pPr>
        <w:spacing w:line="360" w:lineRule="auto"/>
        <w:ind w:firstLine="709"/>
        <w:jc w:val="both"/>
        <w:rPr>
          <w:sz w:val="28"/>
          <w:szCs w:val="28"/>
        </w:rPr>
      </w:pPr>
      <w:r w:rsidRPr="00CD2674">
        <w:rPr>
          <w:sz w:val="28"/>
          <w:szCs w:val="28"/>
        </w:rPr>
        <w:t>При определении типа стратегии маркетинга используют:</w:t>
      </w:r>
    </w:p>
    <w:p w14:paraId="7B329693" w14:textId="77777777" w:rsidR="002E2909" w:rsidRPr="00CD2674" w:rsidRDefault="002E2909" w:rsidP="00915C29">
      <w:pPr>
        <w:spacing w:line="360" w:lineRule="auto"/>
        <w:ind w:firstLine="709"/>
        <w:jc w:val="both"/>
        <w:rPr>
          <w:sz w:val="28"/>
          <w:szCs w:val="28"/>
        </w:rPr>
      </w:pPr>
      <w:r w:rsidRPr="00CD2674">
        <w:rPr>
          <w:sz w:val="28"/>
          <w:szCs w:val="28"/>
        </w:rPr>
        <w:t>совершенствование производства (товары и услуги найдут сбыт на рынке если они будут широко распространены и доступны по цене);</w:t>
      </w:r>
    </w:p>
    <w:p w14:paraId="5EC788E6" w14:textId="77777777" w:rsidR="002E2909" w:rsidRPr="00CD2674" w:rsidRDefault="002E2909" w:rsidP="00915C29">
      <w:pPr>
        <w:spacing w:line="360" w:lineRule="auto"/>
        <w:ind w:firstLine="709"/>
        <w:jc w:val="both"/>
        <w:rPr>
          <w:sz w:val="28"/>
          <w:szCs w:val="28"/>
        </w:rPr>
      </w:pPr>
      <w:r w:rsidRPr="00CD2674">
        <w:rPr>
          <w:sz w:val="28"/>
          <w:szCs w:val="28"/>
        </w:rPr>
        <w:t>совершенствование товара: на рынке найдут сбыт товары и услуги, отличающиеся высшим качеством;</w:t>
      </w:r>
    </w:p>
    <w:p w14:paraId="27DBD75E" w14:textId="77777777" w:rsidR="002E2909" w:rsidRPr="00CD2674" w:rsidRDefault="002E2909" w:rsidP="00915C29">
      <w:pPr>
        <w:spacing w:line="360" w:lineRule="auto"/>
        <w:ind w:firstLine="709"/>
        <w:jc w:val="both"/>
        <w:rPr>
          <w:sz w:val="28"/>
          <w:szCs w:val="28"/>
        </w:rPr>
      </w:pPr>
      <w:r w:rsidRPr="00CD2674">
        <w:rPr>
          <w:sz w:val="28"/>
          <w:szCs w:val="28"/>
        </w:rPr>
        <w:t>сбытовая концепция: фирма затрачивает усилия на сферу сбыта и стимулирование продаж;</w:t>
      </w:r>
    </w:p>
    <w:p w14:paraId="37E1F5A2" w14:textId="77777777" w:rsidR="002E2909" w:rsidRPr="00CD2674" w:rsidRDefault="002E2909" w:rsidP="00915C29">
      <w:pPr>
        <w:spacing w:line="360" w:lineRule="auto"/>
        <w:ind w:firstLine="709"/>
        <w:jc w:val="both"/>
        <w:rPr>
          <w:sz w:val="28"/>
          <w:szCs w:val="28"/>
        </w:rPr>
      </w:pPr>
      <w:r w:rsidRPr="00CD2674">
        <w:rPr>
          <w:sz w:val="28"/>
          <w:szCs w:val="28"/>
        </w:rPr>
        <w:t>потребительская: фирма должна правильно определить нужды и потребности целевых рынков и удовлетворить их более эффективно чем конкуренты;</w:t>
      </w:r>
    </w:p>
    <w:p w14:paraId="72992270" w14:textId="77777777" w:rsidR="002E2909" w:rsidRPr="00CD2674" w:rsidRDefault="002E2909" w:rsidP="00915C29">
      <w:pPr>
        <w:spacing w:line="360" w:lineRule="auto"/>
        <w:ind w:firstLine="709"/>
        <w:jc w:val="both"/>
        <w:rPr>
          <w:sz w:val="28"/>
          <w:szCs w:val="28"/>
        </w:rPr>
      </w:pPr>
      <w:r w:rsidRPr="00CD2674">
        <w:rPr>
          <w:sz w:val="28"/>
          <w:szCs w:val="28"/>
        </w:rPr>
        <w:t>концепция социально-этичного маркетинга: применяем как потребительскую концепцию с учетом одновременного укрепления благополучия как потребителя так и общества в целом.</w:t>
      </w:r>
    </w:p>
    <w:p w14:paraId="77CB13AD" w14:textId="77777777" w:rsidR="002E2909" w:rsidRPr="00CD2674" w:rsidRDefault="002E2909" w:rsidP="00915C29">
      <w:pPr>
        <w:spacing w:line="360" w:lineRule="auto"/>
        <w:ind w:firstLine="709"/>
        <w:jc w:val="both"/>
        <w:rPr>
          <w:sz w:val="28"/>
          <w:szCs w:val="28"/>
        </w:rPr>
      </w:pPr>
      <w:r w:rsidRPr="00CD2674">
        <w:rPr>
          <w:sz w:val="28"/>
          <w:szCs w:val="28"/>
        </w:rPr>
        <w:t>Ценообразование. При этом необходимо учитывать:</w:t>
      </w:r>
    </w:p>
    <w:p w14:paraId="44BED0C1" w14:textId="77777777" w:rsidR="002E2909" w:rsidRPr="00CD2674" w:rsidRDefault="002E2909" w:rsidP="00915C29">
      <w:pPr>
        <w:spacing w:line="360" w:lineRule="auto"/>
        <w:ind w:firstLine="709"/>
        <w:jc w:val="both"/>
        <w:rPr>
          <w:sz w:val="28"/>
          <w:szCs w:val="28"/>
        </w:rPr>
      </w:pPr>
      <w:r w:rsidRPr="00CD2674">
        <w:rPr>
          <w:sz w:val="28"/>
          <w:szCs w:val="28"/>
        </w:rPr>
        <w:t>стадию жизненного цикла товара;</w:t>
      </w:r>
    </w:p>
    <w:p w14:paraId="675B4E28" w14:textId="77777777" w:rsidR="002E2909" w:rsidRPr="00CD2674" w:rsidRDefault="002E2909" w:rsidP="00915C29">
      <w:pPr>
        <w:spacing w:line="360" w:lineRule="auto"/>
        <w:ind w:firstLine="709"/>
        <w:jc w:val="both"/>
        <w:rPr>
          <w:sz w:val="28"/>
          <w:szCs w:val="28"/>
        </w:rPr>
      </w:pPr>
      <w:r w:rsidRPr="00CD2674">
        <w:rPr>
          <w:sz w:val="28"/>
          <w:szCs w:val="28"/>
        </w:rPr>
        <w:t>отражать качество товара;</w:t>
      </w:r>
    </w:p>
    <w:p w14:paraId="34D250C3" w14:textId="77777777" w:rsidR="002E2909" w:rsidRPr="00CD2674" w:rsidRDefault="002E2909" w:rsidP="00915C29">
      <w:pPr>
        <w:spacing w:line="360" w:lineRule="auto"/>
        <w:ind w:firstLine="709"/>
        <w:jc w:val="both"/>
        <w:rPr>
          <w:sz w:val="28"/>
          <w:szCs w:val="28"/>
        </w:rPr>
      </w:pPr>
      <w:r w:rsidRPr="00CD2674">
        <w:rPr>
          <w:sz w:val="28"/>
          <w:szCs w:val="28"/>
        </w:rPr>
        <w:t>цена может колебаться в зависимости от места расположения торговой точки;</w:t>
      </w:r>
    </w:p>
    <w:p w14:paraId="037128D4" w14:textId="77777777" w:rsidR="002E2909" w:rsidRPr="00CD2674" w:rsidRDefault="002E2909" w:rsidP="00915C29">
      <w:pPr>
        <w:spacing w:line="360" w:lineRule="auto"/>
        <w:ind w:firstLine="709"/>
        <w:jc w:val="both"/>
        <w:rPr>
          <w:sz w:val="28"/>
          <w:szCs w:val="28"/>
        </w:rPr>
      </w:pPr>
      <w:r w:rsidRPr="00CD2674">
        <w:rPr>
          <w:sz w:val="28"/>
          <w:szCs w:val="28"/>
        </w:rPr>
        <w:t>цена не должна быть круглой.</w:t>
      </w:r>
    </w:p>
    <w:p w14:paraId="2737F448" w14:textId="77777777" w:rsidR="002E2909" w:rsidRPr="00CD2674" w:rsidRDefault="002E2909" w:rsidP="00915C29">
      <w:pPr>
        <w:spacing w:line="360" w:lineRule="auto"/>
        <w:ind w:firstLine="709"/>
        <w:jc w:val="both"/>
        <w:rPr>
          <w:sz w:val="28"/>
          <w:szCs w:val="28"/>
        </w:rPr>
      </w:pPr>
      <w:r w:rsidRPr="00CD2674">
        <w:rPr>
          <w:sz w:val="28"/>
          <w:szCs w:val="28"/>
        </w:rPr>
        <w:t>Схема распределения товаров или услуг. Необходимо отметить:</w:t>
      </w:r>
    </w:p>
    <w:p w14:paraId="28A32887" w14:textId="77777777" w:rsidR="002E2909" w:rsidRPr="00CD2674" w:rsidRDefault="002E2909" w:rsidP="00915C29">
      <w:pPr>
        <w:spacing w:line="360" w:lineRule="auto"/>
        <w:ind w:firstLine="709"/>
        <w:jc w:val="both"/>
        <w:rPr>
          <w:sz w:val="28"/>
          <w:szCs w:val="28"/>
        </w:rPr>
      </w:pPr>
      <w:r w:rsidRPr="00CD2674">
        <w:rPr>
          <w:sz w:val="28"/>
          <w:szCs w:val="28"/>
        </w:rPr>
        <w:t>какова схема поступления каждого вида услуги на рынок;</w:t>
      </w:r>
    </w:p>
    <w:p w14:paraId="165689A1" w14:textId="77777777" w:rsidR="002E2909" w:rsidRPr="00CD2674" w:rsidRDefault="002E2909" w:rsidP="00915C29">
      <w:pPr>
        <w:spacing w:line="360" w:lineRule="auto"/>
        <w:ind w:firstLine="709"/>
        <w:jc w:val="both"/>
        <w:rPr>
          <w:sz w:val="28"/>
          <w:szCs w:val="28"/>
        </w:rPr>
      </w:pPr>
      <w:r w:rsidRPr="00CD2674">
        <w:rPr>
          <w:sz w:val="28"/>
          <w:szCs w:val="28"/>
        </w:rPr>
        <w:t>каковы структура и размеры каналов сбыта;</w:t>
      </w:r>
    </w:p>
    <w:p w14:paraId="10EA9D03" w14:textId="77777777" w:rsidR="002E2909" w:rsidRPr="00CD2674" w:rsidRDefault="002E2909" w:rsidP="00915C29">
      <w:pPr>
        <w:spacing w:line="360" w:lineRule="auto"/>
        <w:ind w:firstLine="709"/>
        <w:jc w:val="both"/>
        <w:rPr>
          <w:sz w:val="28"/>
          <w:szCs w:val="28"/>
        </w:rPr>
      </w:pPr>
      <w:r w:rsidRPr="00CD2674">
        <w:rPr>
          <w:sz w:val="28"/>
          <w:szCs w:val="28"/>
        </w:rPr>
        <w:t>как лучше вести торговлю самостоятельно или через сеть посредников;</w:t>
      </w:r>
    </w:p>
    <w:p w14:paraId="1396466C" w14:textId="77777777" w:rsidR="002E2909" w:rsidRPr="00CD2674" w:rsidRDefault="002E2909" w:rsidP="00915C29">
      <w:pPr>
        <w:spacing w:line="360" w:lineRule="auto"/>
        <w:ind w:firstLine="709"/>
        <w:jc w:val="both"/>
        <w:rPr>
          <w:sz w:val="28"/>
          <w:szCs w:val="28"/>
        </w:rPr>
      </w:pPr>
      <w:r w:rsidRPr="00CD2674">
        <w:rPr>
          <w:sz w:val="28"/>
          <w:szCs w:val="28"/>
        </w:rPr>
        <w:t>как организован контроль за каналами сбыта.</w:t>
      </w:r>
    </w:p>
    <w:p w14:paraId="071857E8" w14:textId="77777777" w:rsidR="002E2909" w:rsidRPr="00CD2674" w:rsidRDefault="002E2909" w:rsidP="00915C29">
      <w:pPr>
        <w:spacing w:line="360" w:lineRule="auto"/>
        <w:ind w:firstLine="709"/>
        <w:jc w:val="both"/>
        <w:rPr>
          <w:sz w:val="28"/>
          <w:szCs w:val="28"/>
        </w:rPr>
      </w:pPr>
      <w:r w:rsidRPr="00CD2674">
        <w:rPr>
          <w:sz w:val="28"/>
          <w:szCs w:val="28"/>
        </w:rPr>
        <w:t>Стратегия качества:</w:t>
      </w:r>
    </w:p>
    <w:p w14:paraId="4BF11B60" w14:textId="77777777" w:rsidR="002E2909" w:rsidRPr="00CD2674" w:rsidRDefault="002E2909" w:rsidP="00915C29">
      <w:pPr>
        <w:spacing w:line="360" w:lineRule="auto"/>
        <w:ind w:firstLine="709"/>
        <w:jc w:val="both"/>
        <w:rPr>
          <w:sz w:val="28"/>
          <w:szCs w:val="28"/>
        </w:rPr>
      </w:pPr>
      <w:r w:rsidRPr="00CD2674">
        <w:rPr>
          <w:sz w:val="28"/>
          <w:szCs w:val="28"/>
        </w:rPr>
        <w:t>характеристики качества наиболее привлекательные для потребителя;</w:t>
      </w:r>
    </w:p>
    <w:p w14:paraId="7BB3FF46" w14:textId="77777777" w:rsidR="002E2909" w:rsidRPr="00CD2674" w:rsidRDefault="002E2909" w:rsidP="00915C29">
      <w:pPr>
        <w:spacing w:line="360" w:lineRule="auto"/>
        <w:ind w:firstLine="709"/>
        <w:jc w:val="both"/>
        <w:rPr>
          <w:sz w:val="28"/>
          <w:szCs w:val="28"/>
        </w:rPr>
      </w:pPr>
      <w:r w:rsidRPr="00CD2674">
        <w:rPr>
          <w:sz w:val="28"/>
          <w:szCs w:val="28"/>
        </w:rPr>
        <w:t>стратегическая линия фирмы в области повышения качества.</w:t>
      </w:r>
    </w:p>
    <w:p w14:paraId="4355129F" w14:textId="77777777" w:rsidR="002E2909" w:rsidRPr="00CD2674" w:rsidRDefault="002E2909" w:rsidP="00915C29">
      <w:pPr>
        <w:spacing w:line="360" w:lineRule="auto"/>
        <w:ind w:firstLine="709"/>
        <w:jc w:val="both"/>
        <w:rPr>
          <w:sz w:val="28"/>
          <w:szCs w:val="28"/>
        </w:rPr>
      </w:pPr>
      <w:r w:rsidRPr="00CD2674">
        <w:rPr>
          <w:sz w:val="28"/>
          <w:szCs w:val="28"/>
        </w:rPr>
        <w:t>Методы стимулирования продаж:</w:t>
      </w:r>
    </w:p>
    <w:p w14:paraId="31B830B5" w14:textId="77777777" w:rsidR="002E2909" w:rsidRPr="00CD2674" w:rsidRDefault="002E2909" w:rsidP="00915C29">
      <w:pPr>
        <w:spacing w:line="360" w:lineRule="auto"/>
        <w:ind w:firstLine="709"/>
        <w:jc w:val="both"/>
        <w:rPr>
          <w:sz w:val="28"/>
          <w:szCs w:val="28"/>
        </w:rPr>
      </w:pPr>
      <w:r w:rsidRPr="00CD2674">
        <w:rPr>
          <w:sz w:val="28"/>
          <w:szCs w:val="28"/>
        </w:rPr>
        <w:t>стимулирование собственного персонала (премии, процент от сделки);</w:t>
      </w:r>
    </w:p>
    <w:p w14:paraId="02316C85" w14:textId="77777777" w:rsidR="002E2909" w:rsidRPr="00CD2674" w:rsidRDefault="002E2909" w:rsidP="00915C29">
      <w:pPr>
        <w:spacing w:line="360" w:lineRule="auto"/>
        <w:ind w:firstLine="709"/>
        <w:jc w:val="both"/>
        <w:rPr>
          <w:sz w:val="28"/>
          <w:szCs w:val="28"/>
        </w:rPr>
      </w:pPr>
      <w:r w:rsidRPr="00CD2674">
        <w:rPr>
          <w:sz w:val="28"/>
          <w:szCs w:val="28"/>
        </w:rPr>
        <w:t>стимулирование посредников (скидки, субсидирование рекламы);</w:t>
      </w:r>
    </w:p>
    <w:p w14:paraId="3D1CD8D9" w14:textId="77777777" w:rsidR="002E2909" w:rsidRPr="00CD2674" w:rsidRDefault="002E2909" w:rsidP="00915C29">
      <w:pPr>
        <w:spacing w:line="360" w:lineRule="auto"/>
        <w:ind w:firstLine="709"/>
        <w:jc w:val="both"/>
        <w:rPr>
          <w:sz w:val="28"/>
          <w:szCs w:val="28"/>
        </w:rPr>
      </w:pPr>
      <w:r w:rsidRPr="00CD2674">
        <w:rPr>
          <w:sz w:val="28"/>
          <w:szCs w:val="28"/>
        </w:rPr>
        <w:t>стимулирование потребителей (рекламные туры, индивидуальные скидки, лотереи).</w:t>
      </w:r>
    </w:p>
    <w:p w14:paraId="16B7CEF5" w14:textId="77777777" w:rsidR="002E2909" w:rsidRPr="00CD2674" w:rsidRDefault="002E2909" w:rsidP="00915C29">
      <w:pPr>
        <w:spacing w:line="360" w:lineRule="auto"/>
        <w:ind w:firstLine="709"/>
        <w:jc w:val="both"/>
        <w:rPr>
          <w:sz w:val="28"/>
          <w:szCs w:val="28"/>
        </w:rPr>
      </w:pPr>
      <w:r w:rsidRPr="00CD2674">
        <w:rPr>
          <w:sz w:val="28"/>
          <w:szCs w:val="28"/>
        </w:rPr>
        <w:t>Реклама:</w:t>
      </w:r>
    </w:p>
    <w:p w14:paraId="248B5A7B" w14:textId="77777777" w:rsidR="002E2909" w:rsidRPr="00CD2674" w:rsidRDefault="002E2909" w:rsidP="00915C29">
      <w:pPr>
        <w:spacing w:line="360" w:lineRule="auto"/>
        <w:ind w:firstLine="709"/>
        <w:jc w:val="both"/>
        <w:rPr>
          <w:sz w:val="28"/>
          <w:szCs w:val="28"/>
        </w:rPr>
      </w:pPr>
      <w:r w:rsidRPr="00CD2674">
        <w:rPr>
          <w:sz w:val="28"/>
          <w:szCs w:val="28"/>
        </w:rPr>
        <w:t>какие цели поставлены перед рекламой;</w:t>
      </w:r>
    </w:p>
    <w:p w14:paraId="111AF37C" w14:textId="77777777" w:rsidR="002E2909" w:rsidRPr="00CD2674" w:rsidRDefault="002E2909" w:rsidP="00915C29">
      <w:pPr>
        <w:spacing w:line="360" w:lineRule="auto"/>
        <w:ind w:firstLine="709"/>
        <w:jc w:val="both"/>
        <w:rPr>
          <w:sz w:val="28"/>
          <w:szCs w:val="28"/>
        </w:rPr>
      </w:pPr>
      <w:r w:rsidRPr="00CD2674">
        <w:rPr>
          <w:sz w:val="28"/>
          <w:szCs w:val="28"/>
        </w:rPr>
        <w:t>что является объектом рекламы;</w:t>
      </w:r>
    </w:p>
    <w:p w14:paraId="51FB8482" w14:textId="77777777" w:rsidR="002E2909" w:rsidRPr="00CD2674" w:rsidRDefault="002E2909" w:rsidP="00915C29">
      <w:pPr>
        <w:spacing w:line="360" w:lineRule="auto"/>
        <w:ind w:firstLine="709"/>
        <w:jc w:val="both"/>
        <w:rPr>
          <w:sz w:val="28"/>
          <w:szCs w:val="28"/>
        </w:rPr>
      </w:pPr>
      <w:r w:rsidRPr="00CD2674">
        <w:rPr>
          <w:sz w:val="28"/>
          <w:szCs w:val="28"/>
        </w:rPr>
        <w:t xml:space="preserve">на кого направлена реклама; </w:t>
      </w:r>
    </w:p>
    <w:p w14:paraId="39174C5D" w14:textId="77777777" w:rsidR="002E2909" w:rsidRPr="00CD2674" w:rsidRDefault="002E2909" w:rsidP="00915C29">
      <w:pPr>
        <w:spacing w:line="360" w:lineRule="auto"/>
        <w:ind w:firstLine="709"/>
        <w:jc w:val="both"/>
        <w:rPr>
          <w:sz w:val="28"/>
          <w:szCs w:val="28"/>
        </w:rPr>
      </w:pPr>
      <w:r w:rsidRPr="00CD2674">
        <w:rPr>
          <w:sz w:val="28"/>
          <w:szCs w:val="28"/>
        </w:rPr>
        <w:t>сколько средств выделяется на рекламу;</w:t>
      </w:r>
    </w:p>
    <w:p w14:paraId="4DD95D28" w14:textId="77777777" w:rsidR="002E2909" w:rsidRPr="00CD2674" w:rsidRDefault="002E2909" w:rsidP="00915C29">
      <w:pPr>
        <w:spacing w:line="360" w:lineRule="auto"/>
        <w:ind w:firstLine="709"/>
        <w:jc w:val="both"/>
        <w:rPr>
          <w:sz w:val="28"/>
          <w:szCs w:val="28"/>
        </w:rPr>
      </w:pPr>
      <w:r w:rsidRPr="00CD2674">
        <w:rPr>
          <w:sz w:val="28"/>
          <w:szCs w:val="28"/>
        </w:rPr>
        <w:t>какова эффективность рекламной работы, возможность ее повышения.</w:t>
      </w:r>
    </w:p>
    <w:p w14:paraId="26D7AB6A" w14:textId="77777777" w:rsidR="002E2909" w:rsidRPr="00CD2674" w:rsidRDefault="002E2909" w:rsidP="00915C29">
      <w:pPr>
        <w:spacing w:line="360" w:lineRule="auto"/>
        <w:ind w:firstLine="709"/>
        <w:jc w:val="both"/>
        <w:rPr>
          <w:sz w:val="28"/>
          <w:szCs w:val="28"/>
        </w:rPr>
      </w:pPr>
      <w:r w:rsidRPr="00CD2674">
        <w:rPr>
          <w:sz w:val="28"/>
          <w:szCs w:val="28"/>
        </w:rPr>
        <w:t>Формирование общественного мнения</w:t>
      </w:r>
    </w:p>
    <w:p w14:paraId="3AD7B9DB" w14:textId="77777777" w:rsidR="002E2909" w:rsidRPr="00CD2674" w:rsidRDefault="002E2909" w:rsidP="00915C29">
      <w:pPr>
        <w:spacing w:line="360" w:lineRule="auto"/>
        <w:ind w:firstLine="709"/>
        <w:jc w:val="both"/>
        <w:rPr>
          <w:sz w:val="28"/>
          <w:szCs w:val="28"/>
        </w:rPr>
      </w:pPr>
      <w:r w:rsidRPr="00CD2674">
        <w:rPr>
          <w:sz w:val="28"/>
          <w:szCs w:val="28"/>
        </w:rPr>
        <w:t>Бюджет маркетинга:</w:t>
      </w:r>
    </w:p>
    <w:p w14:paraId="0101D0D1" w14:textId="77777777" w:rsidR="002E2909" w:rsidRPr="00CD2674" w:rsidRDefault="002E2909" w:rsidP="00915C29">
      <w:pPr>
        <w:spacing w:line="360" w:lineRule="auto"/>
        <w:ind w:firstLine="709"/>
        <w:jc w:val="both"/>
        <w:rPr>
          <w:sz w:val="28"/>
          <w:szCs w:val="28"/>
        </w:rPr>
      </w:pPr>
      <w:r w:rsidRPr="00CD2674">
        <w:rPr>
          <w:sz w:val="28"/>
          <w:szCs w:val="28"/>
        </w:rPr>
        <w:t>оценивается общий объем рынка по каждому из продуктов на следующий год;</w:t>
      </w:r>
    </w:p>
    <w:p w14:paraId="3DB495A0" w14:textId="77777777" w:rsidR="002E2909" w:rsidRPr="00CD2674" w:rsidRDefault="002E2909" w:rsidP="00915C29">
      <w:pPr>
        <w:spacing w:line="360" w:lineRule="auto"/>
        <w:ind w:firstLine="709"/>
        <w:jc w:val="both"/>
        <w:rPr>
          <w:sz w:val="28"/>
          <w:szCs w:val="28"/>
        </w:rPr>
      </w:pPr>
      <w:r w:rsidRPr="00CD2674">
        <w:rPr>
          <w:sz w:val="28"/>
          <w:szCs w:val="28"/>
        </w:rPr>
        <w:t>делается прогноз доли фирмы на этом рынке с учетом запланированных маркетинговых мероприятий;</w:t>
      </w:r>
    </w:p>
    <w:p w14:paraId="53DD01B4" w14:textId="77777777" w:rsidR="002E2909" w:rsidRPr="00CD2674" w:rsidRDefault="002E2909" w:rsidP="00915C29">
      <w:pPr>
        <w:spacing w:line="360" w:lineRule="auto"/>
        <w:ind w:firstLine="709"/>
        <w:jc w:val="both"/>
        <w:rPr>
          <w:sz w:val="28"/>
          <w:szCs w:val="28"/>
        </w:rPr>
      </w:pPr>
      <w:r w:rsidRPr="00CD2674">
        <w:rPr>
          <w:sz w:val="28"/>
          <w:szCs w:val="28"/>
        </w:rPr>
        <w:t>оценивается объем продаж, затраты прибыль по каждому продукту;</w:t>
      </w:r>
    </w:p>
    <w:p w14:paraId="60972EE1" w14:textId="77777777" w:rsidR="002E2909" w:rsidRPr="00CD2674" w:rsidRDefault="002E2909" w:rsidP="00915C29">
      <w:pPr>
        <w:spacing w:line="360" w:lineRule="auto"/>
        <w:ind w:firstLine="709"/>
        <w:jc w:val="both"/>
        <w:rPr>
          <w:sz w:val="28"/>
          <w:szCs w:val="28"/>
        </w:rPr>
      </w:pPr>
      <w:r w:rsidRPr="00CD2674">
        <w:rPr>
          <w:sz w:val="28"/>
          <w:szCs w:val="28"/>
        </w:rPr>
        <w:t>определяется разность между запланированной (без маркетинговых мероприятий) прибылью и прибылью полученной в результате оценки;</w:t>
      </w:r>
    </w:p>
    <w:p w14:paraId="22EE5B6F" w14:textId="77777777" w:rsidR="002E2909" w:rsidRPr="00CD2674" w:rsidRDefault="002E2909" w:rsidP="00915C29">
      <w:pPr>
        <w:spacing w:line="360" w:lineRule="auto"/>
        <w:ind w:firstLine="709"/>
        <w:jc w:val="both"/>
        <w:rPr>
          <w:sz w:val="28"/>
          <w:szCs w:val="28"/>
        </w:rPr>
      </w:pPr>
      <w:r w:rsidRPr="00CD2674">
        <w:rPr>
          <w:sz w:val="28"/>
          <w:szCs w:val="28"/>
        </w:rPr>
        <w:t>часть этой разницы (50%) относится в бюджет маркетинга, определяется общий бюджет маркетинга путем суммирования по каждому продукту.</w:t>
      </w:r>
    </w:p>
    <w:p w14:paraId="2D36882B" w14:textId="77777777" w:rsidR="002E2909" w:rsidRPr="00CD2674" w:rsidRDefault="002E2909" w:rsidP="00915C29">
      <w:pPr>
        <w:spacing w:line="360" w:lineRule="auto"/>
        <w:ind w:firstLine="709"/>
        <w:jc w:val="both"/>
        <w:rPr>
          <w:sz w:val="28"/>
          <w:szCs w:val="28"/>
        </w:rPr>
      </w:pPr>
    </w:p>
    <w:p w14:paraId="2012A11B" w14:textId="77777777" w:rsidR="002E2909" w:rsidRPr="00CD2674" w:rsidRDefault="006F2090" w:rsidP="00915C29">
      <w:pPr>
        <w:spacing w:line="360" w:lineRule="auto"/>
        <w:ind w:firstLine="709"/>
        <w:jc w:val="both"/>
        <w:rPr>
          <w:b/>
          <w:bCs/>
          <w:sz w:val="28"/>
          <w:szCs w:val="28"/>
        </w:rPr>
      </w:pPr>
      <w:bookmarkStart w:id="55" w:name="_Toc515448729"/>
      <w:bookmarkStart w:id="56" w:name="_Toc515518523"/>
      <w:r w:rsidRPr="00CD2674">
        <w:rPr>
          <w:b/>
          <w:bCs/>
          <w:sz w:val="28"/>
          <w:szCs w:val="28"/>
        </w:rPr>
        <w:t xml:space="preserve">1.4.6 </w:t>
      </w:r>
      <w:r w:rsidR="002E2909" w:rsidRPr="00CD2674">
        <w:rPr>
          <w:b/>
          <w:bCs/>
          <w:sz w:val="28"/>
          <w:szCs w:val="28"/>
        </w:rPr>
        <w:t>План производства</w:t>
      </w:r>
      <w:bookmarkEnd w:id="55"/>
      <w:bookmarkEnd w:id="56"/>
    </w:p>
    <w:p w14:paraId="05BB473A" w14:textId="77777777" w:rsidR="002E2909" w:rsidRPr="00CD2674" w:rsidRDefault="002E2909" w:rsidP="00915C29">
      <w:pPr>
        <w:spacing w:line="360" w:lineRule="auto"/>
        <w:ind w:firstLine="709"/>
        <w:jc w:val="both"/>
        <w:rPr>
          <w:sz w:val="28"/>
          <w:szCs w:val="28"/>
        </w:rPr>
      </w:pPr>
      <w:r w:rsidRPr="00CD2674">
        <w:rPr>
          <w:sz w:val="28"/>
          <w:szCs w:val="28"/>
        </w:rPr>
        <w:t>где будет производиться продукция на действующем или на новом предприятии;</w:t>
      </w:r>
    </w:p>
    <w:p w14:paraId="7CA83B4E" w14:textId="77777777" w:rsidR="002E2909" w:rsidRPr="00CD2674" w:rsidRDefault="002E2909" w:rsidP="00915C29">
      <w:pPr>
        <w:spacing w:line="360" w:lineRule="auto"/>
        <w:ind w:firstLine="709"/>
        <w:jc w:val="both"/>
        <w:rPr>
          <w:sz w:val="28"/>
          <w:szCs w:val="28"/>
        </w:rPr>
      </w:pPr>
      <w:r w:rsidRPr="00CD2674">
        <w:rPr>
          <w:sz w:val="28"/>
          <w:szCs w:val="28"/>
        </w:rPr>
        <w:t>на сколько удачно выбрано месторасположение фирмы, исходя из близости к рынку, поставщикам, доступности рабочей силы и т.д.;</w:t>
      </w:r>
    </w:p>
    <w:p w14:paraId="5CF82B3A" w14:textId="77777777" w:rsidR="002E2909" w:rsidRPr="00CD2674" w:rsidRDefault="002E2909" w:rsidP="00915C29">
      <w:pPr>
        <w:spacing w:line="360" w:lineRule="auto"/>
        <w:ind w:firstLine="709"/>
        <w:jc w:val="both"/>
        <w:rPr>
          <w:sz w:val="28"/>
          <w:szCs w:val="28"/>
        </w:rPr>
      </w:pPr>
      <w:r w:rsidRPr="00CD2674">
        <w:rPr>
          <w:sz w:val="28"/>
          <w:szCs w:val="28"/>
        </w:rPr>
        <w:t>какие производственные мощности потребуются и как они будут вводиться;</w:t>
      </w:r>
    </w:p>
    <w:p w14:paraId="379F2EB5" w14:textId="77777777" w:rsidR="002E2909" w:rsidRPr="00CD2674" w:rsidRDefault="002E2909" w:rsidP="00915C29">
      <w:pPr>
        <w:spacing w:line="360" w:lineRule="auto"/>
        <w:ind w:firstLine="709"/>
        <w:jc w:val="both"/>
        <w:rPr>
          <w:sz w:val="28"/>
          <w:szCs w:val="28"/>
        </w:rPr>
      </w:pPr>
      <w:r w:rsidRPr="00CD2674">
        <w:rPr>
          <w:sz w:val="28"/>
          <w:szCs w:val="28"/>
        </w:rPr>
        <w:t>какие основные средства необходимы для организации производства;</w:t>
      </w:r>
    </w:p>
    <w:p w14:paraId="70CF9909" w14:textId="77777777" w:rsidR="002E2909" w:rsidRPr="00CD2674" w:rsidRDefault="002E2909" w:rsidP="00915C29">
      <w:pPr>
        <w:spacing w:line="360" w:lineRule="auto"/>
        <w:ind w:firstLine="709"/>
        <w:jc w:val="both"/>
        <w:rPr>
          <w:sz w:val="28"/>
          <w:szCs w:val="28"/>
        </w:rPr>
      </w:pPr>
      <w:r w:rsidRPr="00CD2674">
        <w:rPr>
          <w:sz w:val="28"/>
          <w:szCs w:val="28"/>
        </w:rPr>
        <w:t>какова потребность в материальных ресурсах;</w:t>
      </w:r>
    </w:p>
    <w:p w14:paraId="672EF2D1" w14:textId="77777777" w:rsidR="002E2909" w:rsidRPr="00CD2674" w:rsidRDefault="002E2909" w:rsidP="00915C29">
      <w:pPr>
        <w:spacing w:line="360" w:lineRule="auto"/>
        <w:ind w:firstLine="709"/>
        <w:jc w:val="both"/>
        <w:rPr>
          <w:sz w:val="28"/>
          <w:szCs w:val="28"/>
        </w:rPr>
      </w:pPr>
      <w:r w:rsidRPr="00CD2674">
        <w:rPr>
          <w:sz w:val="28"/>
          <w:szCs w:val="28"/>
        </w:rPr>
        <w:t>где, у кого и на каких условиях будут закупаться материалы и составляющие турпродукта;</w:t>
      </w:r>
    </w:p>
    <w:p w14:paraId="0F262235" w14:textId="77777777" w:rsidR="002E2909" w:rsidRPr="00CD2674" w:rsidRDefault="002E2909" w:rsidP="00915C29">
      <w:pPr>
        <w:spacing w:line="360" w:lineRule="auto"/>
        <w:ind w:firstLine="709"/>
        <w:jc w:val="both"/>
        <w:rPr>
          <w:sz w:val="28"/>
          <w:szCs w:val="28"/>
        </w:rPr>
      </w:pPr>
      <w:r w:rsidRPr="00CD2674">
        <w:rPr>
          <w:sz w:val="28"/>
          <w:szCs w:val="28"/>
        </w:rPr>
        <w:t>как будет осуществляться планирование производства.</w:t>
      </w:r>
    </w:p>
    <w:p w14:paraId="44FAFC68" w14:textId="77777777" w:rsidR="007F316F" w:rsidRPr="00CD2674" w:rsidRDefault="007F316F" w:rsidP="00915C29">
      <w:pPr>
        <w:spacing w:line="360" w:lineRule="auto"/>
        <w:ind w:firstLine="709"/>
        <w:jc w:val="both"/>
        <w:rPr>
          <w:sz w:val="28"/>
          <w:szCs w:val="28"/>
        </w:rPr>
      </w:pPr>
      <w:bookmarkStart w:id="57" w:name="_Toc515448730"/>
      <w:bookmarkStart w:id="58" w:name="_Toc515518524"/>
    </w:p>
    <w:p w14:paraId="6BB2019D" w14:textId="77777777" w:rsidR="002E2909" w:rsidRPr="00CD2674" w:rsidRDefault="006F2090" w:rsidP="00915C29">
      <w:pPr>
        <w:spacing w:line="360" w:lineRule="auto"/>
        <w:ind w:firstLine="709"/>
        <w:jc w:val="both"/>
        <w:rPr>
          <w:b/>
          <w:bCs/>
          <w:sz w:val="28"/>
          <w:szCs w:val="28"/>
        </w:rPr>
      </w:pPr>
      <w:r w:rsidRPr="00CD2674">
        <w:rPr>
          <w:b/>
          <w:bCs/>
          <w:sz w:val="28"/>
          <w:szCs w:val="28"/>
        </w:rPr>
        <w:t xml:space="preserve">1.4.7 </w:t>
      </w:r>
      <w:r w:rsidR="002E2909" w:rsidRPr="00CD2674">
        <w:rPr>
          <w:b/>
          <w:bCs/>
          <w:sz w:val="28"/>
          <w:szCs w:val="28"/>
        </w:rPr>
        <w:t>Организационный план</w:t>
      </w:r>
      <w:bookmarkEnd w:id="57"/>
      <w:bookmarkEnd w:id="58"/>
    </w:p>
    <w:p w14:paraId="26F4CA17" w14:textId="77777777" w:rsidR="002E2909" w:rsidRPr="00CD2674" w:rsidRDefault="002E2909" w:rsidP="00915C29">
      <w:pPr>
        <w:spacing w:line="360" w:lineRule="auto"/>
        <w:ind w:firstLine="709"/>
        <w:jc w:val="both"/>
        <w:rPr>
          <w:sz w:val="28"/>
          <w:szCs w:val="28"/>
        </w:rPr>
      </w:pPr>
      <w:r w:rsidRPr="00CD2674">
        <w:rPr>
          <w:sz w:val="28"/>
          <w:szCs w:val="28"/>
        </w:rPr>
        <w:t>Приводится информация об организационной структуре фирмы, а также сведения о персонале. Оргструктура фиксируется в графических схемах, штатных расписаниях персонала, положениях о подразделениях аппарата управления фирмы, должностных инструкциях. Необходимо представить расчет численности работников и формы заработной платы, следует указать как фирма собирается заполучить специалистов на постоянную работу, а также отметить будет ли фирма сама нанимать или через фирму. Описывается кадровая политика фирмы: принципы отбора сотрудников, найма, контрактная система, испытательный срок, методы и периодичность оценки качества работы сотрудников, система продвижения по службе.</w:t>
      </w:r>
    </w:p>
    <w:p w14:paraId="17F9971F" w14:textId="77777777" w:rsidR="002E2909" w:rsidRPr="00CD2674" w:rsidRDefault="007F316F" w:rsidP="00915C29">
      <w:pPr>
        <w:spacing w:line="360" w:lineRule="auto"/>
        <w:ind w:firstLine="709"/>
        <w:jc w:val="both"/>
        <w:rPr>
          <w:b/>
          <w:bCs/>
          <w:sz w:val="28"/>
          <w:szCs w:val="28"/>
        </w:rPr>
      </w:pPr>
      <w:bookmarkStart w:id="59" w:name="_Toc515448731"/>
      <w:bookmarkStart w:id="60" w:name="_Toc515518525"/>
      <w:r w:rsidRPr="00CD2674">
        <w:rPr>
          <w:sz w:val="28"/>
          <w:szCs w:val="28"/>
        </w:rPr>
        <w:br w:type="page"/>
      </w:r>
      <w:r w:rsidRPr="00CD2674">
        <w:rPr>
          <w:b/>
          <w:bCs/>
          <w:sz w:val="28"/>
          <w:szCs w:val="28"/>
        </w:rPr>
        <w:t xml:space="preserve">1.4.8 </w:t>
      </w:r>
      <w:r w:rsidR="002E2909" w:rsidRPr="00CD2674">
        <w:rPr>
          <w:b/>
          <w:bCs/>
          <w:sz w:val="28"/>
          <w:szCs w:val="28"/>
        </w:rPr>
        <w:t>Планирование правового обеспечения</w:t>
      </w:r>
      <w:bookmarkEnd w:id="59"/>
      <w:bookmarkEnd w:id="60"/>
    </w:p>
    <w:p w14:paraId="5D272DAB" w14:textId="77777777" w:rsidR="006F2090" w:rsidRPr="00CD2674" w:rsidRDefault="002E2909" w:rsidP="00915C29">
      <w:pPr>
        <w:spacing w:line="360" w:lineRule="auto"/>
        <w:ind w:firstLine="709"/>
        <w:jc w:val="both"/>
        <w:rPr>
          <w:sz w:val="28"/>
          <w:szCs w:val="28"/>
        </w:rPr>
      </w:pPr>
      <w:r w:rsidRPr="00CD2674">
        <w:rPr>
          <w:sz w:val="28"/>
          <w:szCs w:val="28"/>
        </w:rPr>
        <w:t>В этом разделе рассматривается вся информация, характеризующая правовые аспекты обеспечения процессов создания и функционирования предприятия. Необходимо обосновать причины выбора формы, наметить возможные изменения этой формы и объяснить почему данная стратегия является наилучшей. Также должны быть представлены все законодательные и нормативные акты, регулирующие деятельность фирмы, как в своей стране, так и за рубежом. Необходимо отметить:</w:t>
      </w:r>
      <w:r w:rsidR="006F2090" w:rsidRPr="00CD2674">
        <w:rPr>
          <w:sz w:val="28"/>
          <w:szCs w:val="28"/>
        </w:rPr>
        <w:t xml:space="preserve"> </w:t>
      </w:r>
      <w:r w:rsidRPr="00CD2674">
        <w:rPr>
          <w:sz w:val="28"/>
          <w:szCs w:val="28"/>
        </w:rPr>
        <w:t>дату создания и регистрации фирмы;</w:t>
      </w:r>
      <w:r w:rsidR="006F2090" w:rsidRPr="00CD2674">
        <w:rPr>
          <w:sz w:val="28"/>
          <w:szCs w:val="28"/>
        </w:rPr>
        <w:t xml:space="preserve"> </w:t>
      </w:r>
      <w:r w:rsidRPr="00CD2674">
        <w:rPr>
          <w:sz w:val="28"/>
          <w:szCs w:val="28"/>
        </w:rPr>
        <w:t>где и кем зарегистрирована;</w:t>
      </w:r>
      <w:r w:rsidR="006F2090" w:rsidRPr="00CD2674">
        <w:rPr>
          <w:sz w:val="28"/>
          <w:szCs w:val="28"/>
        </w:rPr>
        <w:t xml:space="preserve"> </w:t>
      </w:r>
      <w:r w:rsidRPr="00CD2674">
        <w:rPr>
          <w:sz w:val="28"/>
          <w:szCs w:val="28"/>
        </w:rPr>
        <w:t>учредительные документы;</w:t>
      </w:r>
      <w:r w:rsidR="006F2090" w:rsidRPr="00CD2674">
        <w:rPr>
          <w:sz w:val="28"/>
          <w:szCs w:val="28"/>
        </w:rPr>
        <w:t xml:space="preserve"> </w:t>
      </w:r>
      <w:r w:rsidRPr="00CD2674">
        <w:rPr>
          <w:sz w:val="28"/>
          <w:szCs w:val="28"/>
        </w:rPr>
        <w:t>форма собственности;</w:t>
      </w:r>
      <w:r w:rsidR="006F2090" w:rsidRPr="00CD2674">
        <w:rPr>
          <w:sz w:val="28"/>
          <w:szCs w:val="28"/>
        </w:rPr>
        <w:t xml:space="preserve"> </w:t>
      </w:r>
      <w:r w:rsidRPr="00CD2674">
        <w:rPr>
          <w:sz w:val="28"/>
          <w:szCs w:val="28"/>
        </w:rPr>
        <w:t>аспекты деятельности фирмы, подлежащие Государственному контролю и предписанию;</w:t>
      </w:r>
      <w:r w:rsidR="006F2090" w:rsidRPr="00CD2674">
        <w:rPr>
          <w:sz w:val="28"/>
          <w:szCs w:val="28"/>
        </w:rPr>
        <w:t xml:space="preserve"> </w:t>
      </w:r>
      <w:r w:rsidRPr="00CD2674">
        <w:rPr>
          <w:sz w:val="28"/>
          <w:szCs w:val="28"/>
        </w:rPr>
        <w:t>копии лицензий на виды деятельности;</w:t>
      </w:r>
      <w:r w:rsidR="006F2090" w:rsidRPr="00CD2674">
        <w:rPr>
          <w:sz w:val="28"/>
          <w:szCs w:val="28"/>
        </w:rPr>
        <w:t xml:space="preserve"> </w:t>
      </w:r>
      <w:r w:rsidRPr="00CD2674">
        <w:rPr>
          <w:sz w:val="28"/>
          <w:szCs w:val="28"/>
        </w:rPr>
        <w:t>копии соглашений и договоров с другими организациями;</w:t>
      </w:r>
      <w:r w:rsidR="006F2090" w:rsidRPr="00CD2674">
        <w:rPr>
          <w:sz w:val="28"/>
          <w:szCs w:val="28"/>
        </w:rPr>
        <w:t xml:space="preserve"> </w:t>
      </w:r>
      <w:r w:rsidRPr="00CD2674">
        <w:rPr>
          <w:sz w:val="28"/>
          <w:szCs w:val="28"/>
        </w:rPr>
        <w:t>изменения в законодательстве текущие и возможные.</w:t>
      </w:r>
    </w:p>
    <w:p w14:paraId="430FD5CF" w14:textId="77777777" w:rsidR="007F316F" w:rsidRPr="00CD2674" w:rsidRDefault="007F316F" w:rsidP="00915C29">
      <w:pPr>
        <w:spacing w:line="360" w:lineRule="auto"/>
        <w:ind w:firstLine="709"/>
        <w:jc w:val="both"/>
        <w:rPr>
          <w:sz w:val="28"/>
          <w:szCs w:val="28"/>
        </w:rPr>
      </w:pPr>
      <w:bookmarkStart w:id="61" w:name="_Toc515448732"/>
      <w:bookmarkStart w:id="62" w:name="_Toc515518526"/>
    </w:p>
    <w:p w14:paraId="518A3420" w14:textId="77777777" w:rsidR="002E2909" w:rsidRPr="00CD2674" w:rsidRDefault="006F2090" w:rsidP="00915C29">
      <w:pPr>
        <w:spacing w:line="360" w:lineRule="auto"/>
        <w:ind w:firstLine="709"/>
        <w:jc w:val="both"/>
        <w:rPr>
          <w:b/>
          <w:bCs/>
          <w:sz w:val="28"/>
          <w:szCs w:val="28"/>
        </w:rPr>
      </w:pPr>
      <w:r w:rsidRPr="00CD2674">
        <w:rPr>
          <w:b/>
          <w:bCs/>
          <w:sz w:val="28"/>
          <w:szCs w:val="28"/>
        </w:rPr>
        <w:t xml:space="preserve">1.4.9 </w:t>
      </w:r>
      <w:r w:rsidR="002E2909" w:rsidRPr="00CD2674">
        <w:rPr>
          <w:b/>
          <w:bCs/>
          <w:sz w:val="28"/>
          <w:szCs w:val="28"/>
        </w:rPr>
        <w:t>Финансовый план</w:t>
      </w:r>
      <w:bookmarkEnd w:id="61"/>
      <w:bookmarkEnd w:id="62"/>
    </w:p>
    <w:p w14:paraId="3DFE85DE" w14:textId="77777777" w:rsidR="002E2909" w:rsidRPr="00CD2674" w:rsidRDefault="002E2909" w:rsidP="00915C29">
      <w:pPr>
        <w:spacing w:line="360" w:lineRule="auto"/>
        <w:ind w:firstLine="709"/>
        <w:jc w:val="both"/>
        <w:rPr>
          <w:sz w:val="28"/>
          <w:szCs w:val="28"/>
        </w:rPr>
      </w:pPr>
      <w:r w:rsidRPr="00CD2674">
        <w:rPr>
          <w:sz w:val="28"/>
          <w:szCs w:val="28"/>
        </w:rPr>
        <w:t>Рассматриваются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объемов реализации продукта на рынках в последующие периоды. В первую очередь необходимо проанализировать комплекс документов, характеризующих финансово-хозяйственную деятельность. Представляем его в виде системы планово-отчетных документов:</w:t>
      </w:r>
    </w:p>
    <w:p w14:paraId="6862721C" w14:textId="77777777" w:rsidR="002E2909" w:rsidRPr="00CD2674" w:rsidRDefault="002E2909" w:rsidP="00915C29">
      <w:pPr>
        <w:spacing w:line="360" w:lineRule="auto"/>
        <w:ind w:firstLine="709"/>
        <w:jc w:val="both"/>
        <w:rPr>
          <w:sz w:val="28"/>
          <w:szCs w:val="28"/>
        </w:rPr>
      </w:pPr>
      <w:r w:rsidRPr="00CD2674">
        <w:rPr>
          <w:sz w:val="28"/>
          <w:szCs w:val="28"/>
        </w:rPr>
        <w:t>Оперативный план (отчет), который отражает за каждый период результаты взаимодействия фирмы и ее целевых рынков.</w:t>
      </w:r>
    </w:p>
    <w:p w14:paraId="23C07B8F" w14:textId="77777777" w:rsidR="002E2909" w:rsidRPr="00CD2674" w:rsidRDefault="002E2909" w:rsidP="00915C29">
      <w:pPr>
        <w:spacing w:line="360" w:lineRule="auto"/>
        <w:ind w:firstLine="709"/>
        <w:jc w:val="both"/>
        <w:rPr>
          <w:sz w:val="28"/>
          <w:szCs w:val="28"/>
        </w:rPr>
      </w:pPr>
      <w:r w:rsidRPr="00CD2674">
        <w:rPr>
          <w:sz w:val="28"/>
          <w:szCs w:val="28"/>
        </w:rPr>
        <w:t>План (отчет) о доходах и расходах – показывает, получит ли фирма прибыль от предоставления услуг.</w:t>
      </w:r>
    </w:p>
    <w:p w14:paraId="2A50D931" w14:textId="77777777" w:rsidR="002E2909" w:rsidRPr="00CD2674" w:rsidRDefault="002E2909" w:rsidP="00915C29">
      <w:pPr>
        <w:spacing w:line="360" w:lineRule="auto"/>
        <w:ind w:firstLine="709"/>
        <w:jc w:val="both"/>
        <w:rPr>
          <w:sz w:val="28"/>
          <w:szCs w:val="28"/>
        </w:rPr>
      </w:pPr>
      <w:r w:rsidRPr="00CD2674">
        <w:rPr>
          <w:sz w:val="28"/>
          <w:szCs w:val="28"/>
        </w:rPr>
        <w:t>План (отчет) о движении денежных средств – показывает процесс поступлений и расходования денег в процессе деятельности.</w:t>
      </w:r>
    </w:p>
    <w:p w14:paraId="7AA90823" w14:textId="77777777" w:rsidR="007F316F" w:rsidRPr="00CD2674" w:rsidRDefault="002E2909" w:rsidP="00915C29">
      <w:pPr>
        <w:spacing w:line="360" w:lineRule="auto"/>
        <w:ind w:firstLine="709"/>
        <w:jc w:val="both"/>
        <w:rPr>
          <w:sz w:val="28"/>
          <w:szCs w:val="28"/>
        </w:rPr>
      </w:pPr>
      <w:r w:rsidRPr="00CD2674">
        <w:rPr>
          <w:sz w:val="28"/>
          <w:szCs w:val="28"/>
        </w:rPr>
        <w:t>Балансовый отчет (бюджет) – подводит итог экономической и финансовой работы за отчетный период.</w:t>
      </w:r>
    </w:p>
    <w:p w14:paraId="41AA10AA" w14:textId="77777777" w:rsidR="002E2909" w:rsidRPr="00CD2674" w:rsidRDefault="007F316F" w:rsidP="00915C29">
      <w:pPr>
        <w:spacing w:line="360" w:lineRule="auto"/>
        <w:ind w:firstLine="709"/>
        <w:jc w:val="both"/>
        <w:rPr>
          <w:b/>
          <w:bCs/>
          <w:sz w:val="28"/>
          <w:szCs w:val="28"/>
        </w:rPr>
      </w:pPr>
      <w:r w:rsidRPr="00CD2674">
        <w:rPr>
          <w:sz w:val="28"/>
          <w:szCs w:val="28"/>
        </w:rPr>
        <w:br w:type="page"/>
      </w:r>
      <w:bookmarkStart w:id="63" w:name="_Toc515448733"/>
      <w:bookmarkStart w:id="64" w:name="_Toc515518527"/>
      <w:r w:rsidR="006F2090" w:rsidRPr="00CD2674">
        <w:rPr>
          <w:b/>
          <w:bCs/>
          <w:sz w:val="28"/>
          <w:szCs w:val="28"/>
        </w:rPr>
        <w:t xml:space="preserve">1.4.10 </w:t>
      </w:r>
      <w:r w:rsidR="002E2909" w:rsidRPr="00CD2674">
        <w:rPr>
          <w:b/>
          <w:bCs/>
          <w:sz w:val="28"/>
          <w:szCs w:val="28"/>
        </w:rPr>
        <w:t>Оценка риска</w:t>
      </w:r>
      <w:bookmarkEnd w:id="63"/>
      <w:bookmarkEnd w:id="64"/>
    </w:p>
    <w:p w14:paraId="344E1D9B" w14:textId="77777777" w:rsidR="002E2909" w:rsidRPr="00CD2674" w:rsidRDefault="002E2909" w:rsidP="00915C29">
      <w:pPr>
        <w:spacing w:line="360" w:lineRule="auto"/>
        <w:ind w:firstLine="709"/>
        <w:jc w:val="both"/>
        <w:rPr>
          <w:sz w:val="28"/>
          <w:szCs w:val="28"/>
        </w:rPr>
      </w:pPr>
      <w:r w:rsidRPr="00CD2674">
        <w:rPr>
          <w:sz w:val="28"/>
          <w:szCs w:val="28"/>
        </w:rPr>
        <w:t>Задача данного раздела рассказать будущим инвесторам о возможных рисках на пути реализации проекта и основных методах защиты от их влияния. Выделяют различные виды рисков:</w:t>
      </w:r>
    </w:p>
    <w:p w14:paraId="33D2809A" w14:textId="77777777" w:rsidR="002E2909" w:rsidRPr="00CD2674" w:rsidRDefault="002E2909" w:rsidP="00915C29">
      <w:pPr>
        <w:spacing w:line="360" w:lineRule="auto"/>
        <w:ind w:firstLine="709"/>
        <w:jc w:val="both"/>
        <w:rPr>
          <w:sz w:val="28"/>
          <w:szCs w:val="28"/>
        </w:rPr>
      </w:pPr>
      <w:r w:rsidRPr="00CD2674">
        <w:rPr>
          <w:sz w:val="28"/>
          <w:szCs w:val="28"/>
        </w:rPr>
        <w:t>Чистые риски</w:t>
      </w:r>
    </w:p>
    <w:p w14:paraId="2D9C5DC0" w14:textId="77777777" w:rsidR="002E2909" w:rsidRPr="00CD2674" w:rsidRDefault="002E2909" w:rsidP="00915C29">
      <w:pPr>
        <w:spacing w:line="360" w:lineRule="auto"/>
        <w:ind w:firstLine="709"/>
        <w:jc w:val="both"/>
        <w:rPr>
          <w:sz w:val="28"/>
          <w:szCs w:val="28"/>
        </w:rPr>
      </w:pPr>
      <w:r w:rsidRPr="00CD2674">
        <w:rPr>
          <w:sz w:val="28"/>
          <w:szCs w:val="28"/>
        </w:rPr>
        <w:t>природно-естественные;</w:t>
      </w:r>
    </w:p>
    <w:p w14:paraId="62C5655E" w14:textId="77777777" w:rsidR="002E2909" w:rsidRPr="00CD2674" w:rsidRDefault="002E2909" w:rsidP="00915C29">
      <w:pPr>
        <w:spacing w:line="360" w:lineRule="auto"/>
        <w:ind w:firstLine="709"/>
        <w:jc w:val="both"/>
        <w:rPr>
          <w:sz w:val="28"/>
          <w:szCs w:val="28"/>
        </w:rPr>
      </w:pPr>
      <w:r w:rsidRPr="00CD2674">
        <w:rPr>
          <w:sz w:val="28"/>
          <w:szCs w:val="28"/>
        </w:rPr>
        <w:t>экологические;</w:t>
      </w:r>
    </w:p>
    <w:p w14:paraId="49CEA017" w14:textId="77777777" w:rsidR="002E2909" w:rsidRPr="00CD2674" w:rsidRDefault="002E2909" w:rsidP="00915C29">
      <w:pPr>
        <w:spacing w:line="360" w:lineRule="auto"/>
        <w:ind w:firstLine="709"/>
        <w:jc w:val="both"/>
        <w:rPr>
          <w:sz w:val="28"/>
          <w:szCs w:val="28"/>
        </w:rPr>
      </w:pPr>
      <w:r w:rsidRPr="00CD2674">
        <w:rPr>
          <w:sz w:val="28"/>
          <w:szCs w:val="28"/>
        </w:rPr>
        <w:t>политические;</w:t>
      </w:r>
    </w:p>
    <w:p w14:paraId="16E05D23" w14:textId="77777777" w:rsidR="002E2909" w:rsidRPr="00CD2674" w:rsidRDefault="002E2909" w:rsidP="00915C29">
      <w:pPr>
        <w:spacing w:line="360" w:lineRule="auto"/>
        <w:ind w:firstLine="709"/>
        <w:jc w:val="both"/>
        <w:rPr>
          <w:sz w:val="28"/>
          <w:szCs w:val="28"/>
        </w:rPr>
      </w:pPr>
      <w:r w:rsidRPr="00CD2674">
        <w:rPr>
          <w:sz w:val="28"/>
          <w:szCs w:val="28"/>
        </w:rPr>
        <w:t>транспортные.</w:t>
      </w:r>
    </w:p>
    <w:p w14:paraId="3861C5D5" w14:textId="77777777" w:rsidR="002E2909" w:rsidRPr="00CD2674" w:rsidRDefault="002E2909" w:rsidP="00915C29">
      <w:pPr>
        <w:spacing w:line="360" w:lineRule="auto"/>
        <w:ind w:firstLine="709"/>
        <w:jc w:val="both"/>
        <w:rPr>
          <w:sz w:val="28"/>
          <w:szCs w:val="28"/>
        </w:rPr>
      </w:pPr>
      <w:r w:rsidRPr="00CD2674">
        <w:rPr>
          <w:sz w:val="28"/>
          <w:szCs w:val="28"/>
        </w:rPr>
        <w:t>Спекулятивные – это финансовые риски, связанные с покупательной способностью денег и инвестициями.</w:t>
      </w:r>
    </w:p>
    <w:p w14:paraId="19EF461C" w14:textId="77777777" w:rsidR="002E2909" w:rsidRPr="00CD2674" w:rsidRDefault="002E2909" w:rsidP="00915C29">
      <w:pPr>
        <w:spacing w:line="360" w:lineRule="auto"/>
        <w:ind w:firstLine="709"/>
        <w:jc w:val="both"/>
        <w:rPr>
          <w:sz w:val="28"/>
          <w:szCs w:val="28"/>
        </w:rPr>
      </w:pPr>
      <w:r w:rsidRPr="00CD2674">
        <w:rPr>
          <w:sz w:val="28"/>
          <w:szCs w:val="28"/>
        </w:rPr>
        <w:t>Предпринимательский (коммерческий) – это опасность потенциальной возможности того, что предприниматель понесет потери в виде дополнительных расходов сверх предусмотренных прогнозом, либо получит доходы ниже тех на которые рассчитывал.</w:t>
      </w:r>
    </w:p>
    <w:p w14:paraId="0B616FD3" w14:textId="77777777" w:rsidR="002E2909" w:rsidRPr="00CD2674" w:rsidRDefault="002E2909" w:rsidP="00915C29">
      <w:pPr>
        <w:spacing w:line="360" w:lineRule="auto"/>
        <w:ind w:firstLine="709"/>
        <w:jc w:val="both"/>
        <w:rPr>
          <w:sz w:val="28"/>
          <w:szCs w:val="28"/>
        </w:rPr>
      </w:pPr>
      <w:r w:rsidRPr="00CD2674">
        <w:rPr>
          <w:sz w:val="28"/>
          <w:szCs w:val="28"/>
        </w:rPr>
        <w:t>Предприниматель должен не избегать риска, а предвидеть его и понимать свои наиболее уязвимые стороны и стремиться снизить риск до возможно более низкого уровня. Глубина анализа зависит от конкретного вида деятельности и масштаба проекта. Для крупных проектов необходим тщательный просчет рисков с использованием специального математического аппарата теории вероятности. Для более простых проектов достаточен анализ риска с помощью экспертных оценок. Главное здесь не сложность расчетов и точность вычислений, а умение предугадать заранее все типы рисков, их источники, моменты их возникновения, а затем разработать меры по сокращению этих рисков и минимизации потерь, которые они могут вызвать. Для оценки риска необходимо:</w:t>
      </w:r>
    </w:p>
    <w:p w14:paraId="340BA85A" w14:textId="77777777" w:rsidR="002E2909" w:rsidRPr="00CD2674" w:rsidRDefault="002E2909" w:rsidP="00915C29">
      <w:pPr>
        <w:spacing w:line="360" w:lineRule="auto"/>
        <w:ind w:firstLine="709"/>
        <w:jc w:val="both"/>
        <w:rPr>
          <w:sz w:val="28"/>
          <w:szCs w:val="28"/>
        </w:rPr>
      </w:pPr>
      <w:r w:rsidRPr="00CD2674">
        <w:rPr>
          <w:sz w:val="28"/>
          <w:szCs w:val="28"/>
        </w:rPr>
        <w:t>Выявить полный перечень возможных рисков;</w:t>
      </w:r>
    </w:p>
    <w:p w14:paraId="3E464F19" w14:textId="77777777" w:rsidR="002E2909" w:rsidRPr="00CD2674" w:rsidRDefault="002E2909" w:rsidP="00915C29">
      <w:pPr>
        <w:spacing w:line="360" w:lineRule="auto"/>
        <w:ind w:firstLine="709"/>
        <w:jc w:val="both"/>
        <w:rPr>
          <w:sz w:val="28"/>
          <w:szCs w:val="28"/>
        </w:rPr>
      </w:pPr>
      <w:r w:rsidRPr="00CD2674">
        <w:rPr>
          <w:sz w:val="28"/>
          <w:szCs w:val="28"/>
        </w:rPr>
        <w:t>Определить вероятность их появления;</w:t>
      </w:r>
    </w:p>
    <w:p w14:paraId="2A555A16" w14:textId="77777777" w:rsidR="002E2909" w:rsidRPr="00CD2674" w:rsidRDefault="002E2909" w:rsidP="00915C29">
      <w:pPr>
        <w:spacing w:line="360" w:lineRule="auto"/>
        <w:ind w:firstLine="709"/>
        <w:jc w:val="both"/>
        <w:rPr>
          <w:sz w:val="28"/>
          <w:szCs w:val="28"/>
        </w:rPr>
      </w:pPr>
      <w:r w:rsidRPr="00CD2674">
        <w:rPr>
          <w:sz w:val="28"/>
          <w:szCs w:val="28"/>
        </w:rPr>
        <w:t>Оценить ожидаемый размер убытков при их осуществлении;</w:t>
      </w:r>
    </w:p>
    <w:p w14:paraId="276DB5F7" w14:textId="77777777" w:rsidR="002E2909" w:rsidRPr="00CD2674" w:rsidRDefault="002E2909" w:rsidP="00915C29">
      <w:pPr>
        <w:spacing w:line="360" w:lineRule="auto"/>
        <w:ind w:firstLine="709"/>
        <w:jc w:val="both"/>
        <w:rPr>
          <w:sz w:val="28"/>
          <w:szCs w:val="28"/>
        </w:rPr>
      </w:pPr>
      <w:r w:rsidRPr="00CD2674">
        <w:rPr>
          <w:sz w:val="28"/>
          <w:szCs w:val="28"/>
        </w:rPr>
        <w:t>Проранжировать их по вероятности проявления;</w:t>
      </w:r>
    </w:p>
    <w:p w14:paraId="36EA9282" w14:textId="77777777" w:rsidR="002E2909" w:rsidRPr="00CD2674" w:rsidRDefault="002E2909" w:rsidP="00915C29">
      <w:pPr>
        <w:spacing w:line="360" w:lineRule="auto"/>
        <w:ind w:firstLine="709"/>
        <w:jc w:val="both"/>
        <w:rPr>
          <w:sz w:val="28"/>
          <w:szCs w:val="28"/>
        </w:rPr>
      </w:pPr>
      <w:r w:rsidRPr="00CD2674">
        <w:rPr>
          <w:sz w:val="28"/>
          <w:szCs w:val="28"/>
        </w:rPr>
        <w:t>Установить приемлемый уровень риска, зону риска, а затем отбросить все риски вероятность проявления, которых ниже данного уровня.</w:t>
      </w:r>
    </w:p>
    <w:p w14:paraId="60034D88" w14:textId="77777777" w:rsidR="002E2909" w:rsidRPr="00CD2674" w:rsidRDefault="002E2909" w:rsidP="00915C29">
      <w:pPr>
        <w:spacing w:line="360" w:lineRule="auto"/>
        <w:ind w:firstLine="709"/>
        <w:jc w:val="both"/>
        <w:rPr>
          <w:sz w:val="28"/>
          <w:szCs w:val="28"/>
        </w:rPr>
      </w:pPr>
      <w:r w:rsidRPr="00CD2674">
        <w:rPr>
          <w:sz w:val="28"/>
          <w:szCs w:val="28"/>
        </w:rPr>
        <w:t>После анализа возможных рисков необходимо указать для каждого из них организационные меры по его профилактике и нейтрализации.</w:t>
      </w:r>
    </w:p>
    <w:p w14:paraId="79C23F1B" w14:textId="77777777" w:rsidR="002E2909" w:rsidRPr="00CD2674" w:rsidRDefault="007F316F" w:rsidP="00915C29">
      <w:pPr>
        <w:spacing w:line="360" w:lineRule="auto"/>
        <w:ind w:firstLine="709"/>
        <w:jc w:val="both"/>
        <w:rPr>
          <w:b/>
          <w:bCs/>
          <w:caps/>
          <w:sz w:val="28"/>
          <w:szCs w:val="28"/>
        </w:rPr>
      </w:pPr>
      <w:bookmarkStart w:id="65" w:name="_Toc515194297"/>
      <w:bookmarkStart w:id="66" w:name="_Toc515252429"/>
      <w:bookmarkStart w:id="67" w:name="_Toc515253457"/>
      <w:bookmarkStart w:id="68" w:name="_Toc515427540"/>
      <w:bookmarkStart w:id="69" w:name="_Toc515445702"/>
      <w:bookmarkStart w:id="70" w:name="_Toc515446465"/>
      <w:bookmarkStart w:id="71" w:name="_Toc515447172"/>
      <w:bookmarkStart w:id="72" w:name="_Toc515447477"/>
      <w:bookmarkStart w:id="73" w:name="_Toc515447714"/>
      <w:bookmarkStart w:id="74" w:name="_Toc515448734"/>
      <w:bookmarkStart w:id="75" w:name="_Toc515518528"/>
      <w:bookmarkStart w:id="76" w:name="_Toc237794179"/>
      <w:bookmarkStart w:id="77" w:name="_Toc464923925"/>
      <w:bookmarkStart w:id="78" w:name="_Toc458673156"/>
      <w:bookmarkStart w:id="79" w:name="_Toc459147382"/>
      <w:bookmarkStart w:id="80" w:name="_Toc486242311"/>
      <w:r w:rsidRPr="00CD2674">
        <w:rPr>
          <w:sz w:val="28"/>
          <w:szCs w:val="28"/>
        </w:rPr>
        <w:br w:type="page"/>
      </w:r>
      <w:r w:rsidR="002E2909" w:rsidRPr="00CD2674">
        <w:rPr>
          <w:b/>
          <w:bCs/>
          <w:caps/>
          <w:sz w:val="28"/>
          <w:szCs w:val="28"/>
        </w:rPr>
        <w:t>2. Бизнес-план фирмы «Содружество»</w:t>
      </w:r>
      <w:bookmarkEnd w:id="65"/>
      <w:bookmarkEnd w:id="66"/>
      <w:bookmarkEnd w:id="67"/>
      <w:bookmarkEnd w:id="68"/>
      <w:bookmarkEnd w:id="69"/>
      <w:bookmarkEnd w:id="70"/>
      <w:bookmarkEnd w:id="71"/>
      <w:bookmarkEnd w:id="72"/>
      <w:bookmarkEnd w:id="73"/>
      <w:bookmarkEnd w:id="74"/>
      <w:bookmarkEnd w:id="75"/>
    </w:p>
    <w:p w14:paraId="2BFBF3CF" w14:textId="77777777" w:rsidR="002E2909" w:rsidRPr="00CD2674" w:rsidRDefault="002E2909" w:rsidP="00915C29">
      <w:pPr>
        <w:spacing w:line="360" w:lineRule="auto"/>
        <w:ind w:firstLine="709"/>
        <w:jc w:val="both"/>
        <w:rPr>
          <w:b/>
          <w:bCs/>
          <w:sz w:val="28"/>
          <w:szCs w:val="28"/>
        </w:rPr>
      </w:pPr>
    </w:p>
    <w:p w14:paraId="7BC50F8E" w14:textId="77777777" w:rsidR="002E2909" w:rsidRPr="00CD2674" w:rsidRDefault="00F32AB6" w:rsidP="00915C29">
      <w:pPr>
        <w:spacing w:line="360" w:lineRule="auto"/>
        <w:ind w:firstLine="709"/>
        <w:jc w:val="both"/>
        <w:rPr>
          <w:b/>
          <w:bCs/>
          <w:sz w:val="28"/>
          <w:szCs w:val="28"/>
        </w:rPr>
      </w:pPr>
      <w:bookmarkStart w:id="81" w:name="_Toc515518529"/>
      <w:bookmarkEnd w:id="76"/>
      <w:r w:rsidRPr="00CD2674">
        <w:rPr>
          <w:b/>
          <w:bCs/>
          <w:sz w:val="28"/>
          <w:szCs w:val="28"/>
        </w:rPr>
        <w:t xml:space="preserve">2.1 </w:t>
      </w:r>
      <w:r w:rsidR="002E2909" w:rsidRPr="00CD2674">
        <w:rPr>
          <w:b/>
          <w:bCs/>
          <w:sz w:val="28"/>
          <w:szCs w:val="28"/>
        </w:rPr>
        <w:t>Введение к бизнес-плану</w:t>
      </w:r>
      <w:bookmarkEnd w:id="81"/>
    </w:p>
    <w:p w14:paraId="51F2C61A" w14:textId="77777777" w:rsidR="00F32AB6" w:rsidRPr="00CD2674" w:rsidRDefault="00F32AB6" w:rsidP="00915C29">
      <w:pPr>
        <w:spacing w:line="360" w:lineRule="auto"/>
        <w:ind w:firstLine="709"/>
        <w:jc w:val="both"/>
        <w:rPr>
          <w:b/>
          <w:bCs/>
          <w:sz w:val="28"/>
          <w:szCs w:val="28"/>
        </w:rPr>
      </w:pPr>
    </w:p>
    <w:p w14:paraId="69A6B5AD" w14:textId="77777777" w:rsidR="002E2909" w:rsidRPr="00CD2674" w:rsidRDefault="00F32AB6" w:rsidP="00915C29">
      <w:pPr>
        <w:spacing w:line="360" w:lineRule="auto"/>
        <w:ind w:firstLine="709"/>
        <w:jc w:val="both"/>
        <w:rPr>
          <w:b/>
          <w:bCs/>
          <w:sz w:val="28"/>
          <w:szCs w:val="28"/>
        </w:rPr>
      </w:pPr>
      <w:bookmarkStart w:id="82" w:name="_Toc237794180"/>
      <w:bookmarkStart w:id="83" w:name="_Toc515194299"/>
      <w:bookmarkStart w:id="84" w:name="_Toc515252431"/>
      <w:bookmarkStart w:id="85" w:name="_Toc515253459"/>
      <w:bookmarkStart w:id="86" w:name="_Toc515427542"/>
      <w:bookmarkStart w:id="87" w:name="_Toc515445704"/>
      <w:bookmarkStart w:id="88" w:name="_Toc515446467"/>
      <w:bookmarkStart w:id="89" w:name="_Toc515447174"/>
      <w:bookmarkStart w:id="90" w:name="_Toc515447479"/>
      <w:bookmarkStart w:id="91" w:name="_Toc515447716"/>
      <w:bookmarkStart w:id="92" w:name="_Toc515448736"/>
      <w:bookmarkStart w:id="93" w:name="_Toc515518530"/>
      <w:bookmarkStart w:id="94" w:name="_Toc469001850"/>
      <w:r w:rsidRPr="00CD2674">
        <w:rPr>
          <w:b/>
          <w:bCs/>
          <w:sz w:val="28"/>
          <w:szCs w:val="28"/>
        </w:rPr>
        <w:t xml:space="preserve">2.1.1 </w:t>
      </w:r>
      <w:r w:rsidR="002E2909" w:rsidRPr="00CD2674">
        <w:rPr>
          <w:b/>
          <w:bCs/>
          <w:sz w:val="28"/>
          <w:szCs w:val="28"/>
        </w:rPr>
        <w:t>Краткое описание объекта</w:t>
      </w:r>
      <w:bookmarkEnd w:id="82"/>
      <w:bookmarkEnd w:id="83"/>
      <w:bookmarkEnd w:id="84"/>
      <w:bookmarkEnd w:id="85"/>
      <w:bookmarkEnd w:id="86"/>
      <w:bookmarkEnd w:id="87"/>
      <w:bookmarkEnd w:id="88"/>
      <w:bookmarkEnd w:id="89"/>
      <w:bookmarkEnd w:id="90"/>
      <w:bookmarkEnd w:id="91"/>
      <w:bookmarkEnd w:id="92"/>
      <w:bookmarkEnd w:id="93"/>
    </w:p>
    <w:p w14:paraId="3B948CB5" w14:textId="77777777" w:rsidR="002E2909" w:rsidRPr="00CD2674" w:rsidRDefault="002E2909" w:rsidP="00915C29">
      <w:pPr>
        <w:spacing w:line="360" w:lineRule="auto"/>
        <w:ind w:firstLine="709"/>
        <w:jc w:val="both"/>
        <w:rPr>
          <w:sz w:val="28"/>
          <w:szCs w:val="28"/>
        </w:rPr>
      </w:pPr>
      <w:r w:rsidRPr="00CD2674">
        <w:rPr>
          <w:sz w:val="28"/>
          <w:szCs w:val="28"/>
        </w:rPr>
        <w:t>Объект бизнес-планирования представляет собой организацию, специализирующуюся на предоставлении туристских услуг познавательного характера. Туристская фирма «Содружество» (далее по тексту – турфирма) находится в Санкт-Петербурге и осуществляет свою деятельность с 1998 года. Однако вследствие убыточности фирмы ее деятельность была приостановлена и в 2000 году произошла ее полная реструктуризация, вследствие чего можно рассматривать 2001 год как первый год работы предприятия. Фирма занимается приемом туристско-экскурсионных групп школьников, взрослых, студентов с размещением в своей гостинице и выходит на рынки регионов России и зарубежных стран. Первоначально предполагается узкая специализация туристских услуг на комбинации внутреннего познавательного туризма с возможным дальнейшим расширением деятельности (например, развитие въездного иностранного туризма). Первоначально прием туристов осуществляется в Санкт-Петербурге, однако, возможно формирование комбинированных туров с посещением других регио</w:t>
      </w:r>
      <w:r w:rsidR="00DF052C" w:rsidRPr="00CD2674">
        <w:rPr>
          <w:sz w:val="28"/>
          <w:szCs w:val="28"/>
        </w:rPr>
        <w:t>нов России и Ближнего зарубежья.</w:t>
      </w:r>
    </w:p>
    <w:p w14:paraId="4CE6D3F2" w14:textId="77777777" w:rsidR="002E2909" w:rsidRPr="00CD2674" w:rsidRDefault="002E2909" w:rsidP="00915C29">
      <w:pPr>
        <w:spacing w:line="360" w:lineRule="auto"/>
        <w:ind w:firstLine="709"/>
        <w:jc w:val="both"/>
        <w:rPr>
          <w:sz w:val="28"/>
          <w:szCs w:val="28"/>
        </w:rPr>
      </w:pPr>
    </w:p>
    <w:p w14:paraId="4E5DBCBC" w14:textId="77777777" w:rsidR="002E2909" w:rsidRPr="00CD2674" w:rsidRDefault="00F32AB6" w:rsidP="00915C29">
      <w:pPr>
        <w:spacing w:line="360" w:lineRule="auto"/>
        <w:ind w:firstLine="709"/>
        <w:jc w:val="both"/>
        <w:rPr>
          <w:b/>
          <w:bCs/>
          <w:sz w:val="28"/>
          <w:szCs w:val="28"/>
        </w:rPr>
      </w:pPr>
      <w:bookmarkStart w:id="95" w:name="_Toc237794181"/>
      <w:bookmarkStart w:id="96" w:name="_Toc515194300"/>
      <w:bookmarkStart w:id="97" w:name="_Toc515252432"/>
      <w:bookmarkStart w:id="98" w:name="_Toc515253460"/>
      <w:bookmarkStart w:id="99" w:name="_Toc515427543"/>
      <w:bookmarkStart w:id="100" w:name="_Toc515445705"/>
      <w:bookmarkStart w:id="101" w:name="_Toc515446468"/>
      <w:bookmarkStart w:id="102" w:name="_Toc515447175"/>
      <w:bookmarkStart w:id="103" w:name="_Toc515447480"/>
      <w:bookmarkStart w:id="104" w:name="_Toc515447717"/>
      <w:bookmarkStart w:id="105" w:name="_Toc515448737"/>
      <w:bookmarkStart w:id="106" w:name="_Toc515518531"/>
      <w:r w:rsidRPr="00CD2674">
        <w:rPr>
          <w:b/>
          <w:bCs/>
          <w:sz w:val="28"/>
          <w:szCs w:val="28"/>
        </w:rPr>
        <w:t xml:space="preserve">2.1.2 </w:t>
      </w:r>
      <w:r w:rsidR="002E2909" w:rsidRPr="00CD2674">
        <w:rPr>
          <w:b/>
          <w:bCs/>
          <w:sz w:val="28"/>
          <w:szCs w:val="28"/>
        </w:rPr>
        <w:t>Цель бизнес-плана</w:t>
      </w:r>
      <w:bookmarkEnd w:id="95"/>
      <w:bookmarkEnd w:id="96"/>
      <w:bookmarkEnd w:id="97"/>
      <w:bookmarkEnd w:id="98"/>
      <w:bookmarkEnd w:id="99"/>
      <w:bookmarkEnd w:id="100"/>
      <w:bookmarkEnd w:id="101"/>
      <w:bookmarkEnd w:id="102"/>
      <w:bookmarkEnd w:id="103"/>
      <w:bookmarkEnd w:id="104"/>
      <w:bookmarkEnd w:id="105"/>
      <w:bookmarkEnd w:id="106"/>
    </w:p>
    <w:p w14:paraId="7D1E5F9F" w14:textId="77777777" w:rsidR="002E2909" w:rsidRPr="00CD2674" w:rsidRDefault="002E2909" w:rsidP="00915C29">
      <w:pPr>
        <w:spacing w:line="360" w:lineRule="auto"/>
        <w:ind w:firstLine="709"/>
        <w:jc w:val="both"/>
        <w:rPr>
          <w:sz w:val="28"/>
          <w:szCs w:val="28"/>
        </w:rPr>
      </w:pPr>
      <w:r w:rsidRPr="00CD2674">
        <w:rPr>
          <w:sz w:val="28"/>
          <w:szCs w:val="28"/>
        </w:rPr>
        <w:t xml:space="preserve">Цель настоящего бизнес-плана - ознакомить заинтересованных лиц со спецификой деятельности туристской фирмы и доказать экономическую целесообразность производства предлагаемого туристского продукта. </w:t>
      </w:r>
    </w:p>
    <w:p w14:paraId="1147431C" w14:textId="77777777" w:rsidR="002E2909" w:rsidRPr="00CD2674" w:rsidRDefault="002E2909" w:rsidP="00915C29">
      <w:pPr>
        <w:spacing w:line="360" w:lineRule="auto"/>
        <w:ind w:firstLine="709"/>
        <w:jc w:val="both"/>
        <w:rPr>
          <w:sz w:val="28"/>
          <w:szCs w:val="28"/>
        </w:rPr>
      </w:pPr>
    </w:p>
    <w:p w14:paraId="75E655D2" w14:textId="77777777" w:rsidR="002E2909" w:rsidRPr="00CD2674" w:rsidRDefault="00F32AB6" w:rsidP="00915C29">
      <w:pPr>
        <w:spacing w:line="360" w:lineRule="auto"/>
        <w:ind w:firstLine="709"/>
        <w:jc w:val="both"/>
        <w:rPr>
          <w:b/>
          <w:bCs/>
          <w:sz w:val="28"/>
          <w:szCs w:val="28"/>
        </w:rPr>
      </w:pPr>
      <w:bookmarkStart w:id="107" w:name="_Toc237794182"/>
      <w:bookmarkStart w:id="108" w:name="_Toc515194301"/>
      <w:bookmarkStart w:id="109" w:name="_Toc515252433"/>
      <w:bookmarkStart w:id="110" w:name="_Toc515253461"/>
      <w:bookmarkStart w:id="111" w:name="_Toc515427544"/>
      <w:bookmarkStart w:id="112" w:name="_Toc515445706"/>
      <w:bookmarkStart w:id="113" w:name="_Toc515446469"/>
      <w:bookmarkStart w:id="114" w:name="_Toc515447176"/>
      <w:bookmarkStart w:id="115" w:name="_Toc515447481"/>
      <w:bookmarkStart w:id="116" w:name="_Toc515447718"/>
      <w:bookmarkStart w:id="117" w:name="_Toc515448738"/>
      <w:bookmarkStart w:id="118" w:name="_Toc515518532"/>
      <w:bookmarkEnd w:id="94"/>
      <w:r w:rsidRPr="00CD2674">
        <w:rPr>
          <w:b/>
          <w:bCs/>
          <w:sz w:val="28"/>
          <w:szCs w:val="28"/>
        </w:rPr>
        <w:t xml:space="preserve">2.1.3 </w:t>
      </w:r>
      <w:r w:rsidR="002E2909" w:rsidRPr="00CD2674">
        <w:rPr>
          <w:b/>
          <w:bCs/>
          <w:sz w:val="28"/>
          <w:szCs w:val="28"/>
        </w:rPr>
        <w:t>Постановка задач</w:t>
      </w:r>
      <w:bookmarkEnd w:id="107"/>
      <w:bookmarkEnd w:id="108"/>
      <w:bookmarkEnd w:id="109"/>
      <w:bookmarkEnd w:id="110"/>
      <w:bookmarkEnd w:id="111"/>
      <w:bookmarkEnd w:id="112"/>
      <w:bookmarkEnd w:id="113"/>
      <w:bookmarkEnd w:id="114"/>
      <w:bookmarkEnd w:id="115"/>
      <w:bookmarkEnd w:id="116"/>
      <w:bookmarkEnd w:id="117"/>
      <w:bookmarkEnd w:id="118"/>
    </w:p>
    <w:p w14:paraId="20775286" w14:textId="77777777" w:rsidR="002E2909" w:rsidRPr="00CD2674" w:rsidRDefault="002E2909" w:rsidP="00915C29">
      <w:pPr>
        <w:spacing w:line="360" w:lineRule="auto"/>
        <w:ind w:firstLine="709"/>
        <w:jc w:val="both"/>
        <w:rPr>
          <w:sz w:val="28"/>
          <w:szCs w:val="28"/>
        </w:rPr>
      </w:pPr>
      <w:r w:rsidRPr="00CD2674">
        <w:rPr>
          <w:sz w:val="28"/>
          <w:szCs w:val="28"/>
        </w:rPr>
        <w:t xml:space="preserve">В условиях экономических изменений современная туристская фирма, как и любое предприятие, производящее товары или услуги, сталкивается со множеством проблем. Источниками повышенной сложности управления являются: высокая степень неопределенности рыночной ситуации, сезонная нестабильность спроса на туристские услуги (далее – туруслуги), ужесточение конкуренции в туристском бизнесе (далее – турбизнес) и т.д. В таких условиях фирма не может ограничиваться только текущим планированием и оперативным управлением своей деятельностью. В краткосрочной перспективе успех турфирмы определяется, прежде всего, финансовой сбалансированностью различных направлений текущей деятельности. Развитие на долгосрочную перспективу зависят от способностей фирмы своевременно предвидеть изменения на рынке и соответствующим образом адаптировать свою организационную структуру и содержание портфеля заказов на туруслуги. Нацеленность на организацию будущего становится необходимой составляющей активного стратегического управления турфирмой. </w:t>
      </w:r>
    </w:p>
    <w:p w14:paraId="1CA5B4A0" w14:textId="77777777" w:rsidR="002E2909" w:rsidRPr="00CD2674" w:rsidRDefault="002E2909" w:rsidP="00915C29">
      <w:pPr>
        <w:spacing w:line="360" w:lineRule="auto"/>
        <w:ind w:firstLine="709"/>
        <w:jc w:val="both"/>
        <w:rPr>
          <w:sz w:val="28"/>
          <w:szCs w:val="28"/>
        </w:rPr>
      </w:pPr>
      <w:r w:rsidRPr="00CD2674">
        <w:rPr>
          <w:sz w:val="28"/>
          <w:szCs w:val="28"/>
        </w:rPr>
        <w:t>Исходя из вышесказанного, в данном бизнес-плане ставится решение следующих задач:</w:t>
      </w:r>
    </w:p>
    <w:p w14:paraId="1C0F1EB7" w14:textId="77777777" w:rsidR="002E2909" w:rsidRPr="00CD2674" w:rsidRDefault="002E2909" w:rsidP="00915C29">
      <w:pPr>
        <w:spacing w:line="360" w:lineRule="auto"/>
        <w:ind w:firstLine="709"/>
        <w:jc w:val="both"/>
        <w:rPr>
          <w:sz w:val="28"/>
          <w:szCs w:val="28"/>
        </w:rPr>
      </w:pPr>
      <w:r w:rsidRPr="00CD2674">
        <w:rPr>
          <w:sz w:val="28"/>
          <w:szCs w:val="28"/>
        </w:rPr>
        <w:t>Определение сферы деятельности организации и доказательство ее перспективности;</w:t>
      </w:r>
    </w:p>
    <w:p w14:paraId="0B1A1BFD" w14:textId="77777777" w:rsidR="002E2909" w:rsidRPr="00CD2674" w:rsidRDefault="002E2909" w:rsidP="00915C29">
      <w:pPr>
        <w:spacing w:line="360" w:lineRule="auto"/>
        <w:ind w:firstLine="709"/>
        <w:jc w:val="both"/>
        <w:rPr>
          <w:sz w:val="28"/>
          <w:szCs w:val="28"/>
        </w:rPr>
      </w:pPr>
      <w:r w:rsidRPr="00CD2674">
        <w:rPr>
          <w:sz w:val="28"/>
          <w:szCs w:val="28"/>
        </w:rPr>
        <w:t>Разработка и обоснование деятельности турфирмы на различных этапах жизненного цикла компании;</w:t>
      </w:r>
    </w:p>
    <w:p w14:paraId="03B073A8" w14:textId="77777777" w:rsidR="002E2909" w:rsidRPr="00CD2674" w:rsidRDefault="002E2909" w:rsidP="00915C29">
      <w:pPr>
        <w:spacing w:line="360" w:lineRule="auto"/>
        <w:ind w:firstLine="709"/>
        <w:jc w:val="both"/>
        <w:rPr>
          <w:sz w:val="28"/>
          <w:szCs w:val="28"/>
        </w:rPr>
      </w:pPr>
      <w:r w:rsidRPr="00CD2674">
        <w:rPr>
          <w:sz w:val="28"/>
          <w:szCs w:val="28"/>
        </w:rPr>
        <w:t>Определение долгосрочных и краткосрочных целей турфирмы;</w:t>
      </w:r>
    </w:p>
    <w:p w14:paraId="2351B718" w14:textId="77777777" w:rsidR="002E2909" w:rsidRPr="00CD2674" w:rsidRDefault="002E2909" w:rsidP="00915C29">
      <w:pPr>
        <w:spacing w:line="360" w:lineRule="auto"/>
        <w:ind w:firstLine="709"/>
        <w:jc w:val="both"/>
        <w:rPr>
          <w:sz w:val="28"/>
          <w:szCs w:val="28"/>
        </w:rPr>
      </w:pPr>
      <w:r w:rsidRPr="00CD2674">
        <w:rPr>
          <w:sz w:val="28"/>
          <w:szCs w:val="28"/>
        </w:rPr>
        <w:t>Разработка гибкой стратегии деятельности турфирмы на ближайший период ее развития и возможных путей ее переработки в дальнейшем;</w:t>
      </w:r>
    </w:p>
    <w:p w14:paraId="10E9DD00" w14:textId="77777777" w:rsidR="007F316F" w:rsidRPr="00CD2674" w:rsidRDefault="002E2909" w:rsidP="00915C29">
      <w:pPr>
        <w:spacing w:line="360" w:lineRule="auto"/>
        <w:ind w:firstLine="709"/>
        <w:jc w:val="both"/>
        <w:rPr>
          <w:sz w:val="28"/>
          <w:szCs w:val="28"/>
        </w:rPr>
      </w:pPr>
      <w:r w:rsidRPr="00CD2674">
        <w:rPr>
          <w:sz w:val="28"/>
          <w:szCs w:val="28"/>
        </w:rPr>
        <w:t>Определение прогнозируемых финансовых результатов деятельности турфирмы.</w:t>
      </w:r>
      <w:bookmarkStart w:id="119" w:name="_Toc237794183"/>
      <w:bookmarkStart w:id="120" w:name="_Toc515194302"/>
      <w:bookmarkStart w:id="121" w:name="_Toc515252434"/>
      <w:bookmarkStart w:id="122" w:name="_Toc515253462"/>
      <w:bookmarkStart w:id="123" w:name="_Toc515427545"/>
      <w:bookmarkStart w:id="124" w:name="_Toc515445707"/>
      <w:bookmarkStart w:id="125" w:name="_Toc515446470"/>
      <w:bookmarkStart w:id="126" w:name="_Toc515447177"/>
      <w:bookmarkStart w:id="127" w:name="_Toc515447482"/>
      <w:bookmarkStart w:id="128" w:name="_Toc515447719"/>
      <w:bookmarkStart w:id="129" w:name="_Toc515448739"/>
      <w:bookmarkStart w:id="130" w:name="_Toc515518533"/>
    </w:p>
    <w:p w14:paraId="76D01533" w14:textId="77777777" w:rsidR="007F316F" w:rsidRPr="00CD2674" w:rsidRDefault="007F316F" w:rsidP="00915C29">
      <w:pPr>
        <w:spacing w:line="360" w:lineRule="auto"/>
        <w:ind w:firstLine="709"/>
        <w:jc w:val="both"/>
        <w:rPr>
          <w:sz w:val="28"/>
          <w:szCs w:val="28"/>
        </w:rPr>
      </w:pPr>
    </w:p>
    <w:p w14:paraId="27CA3B51" w14:textId="77777777" w:rsidR="002E2909" w:rsidRPr="00CD2674" w:rsidRDefault="004B687B" w:rsidP="00915C29">
      <w:pPr>
        <w:spacing w:line="360" w:lineRule="auto"/>
        <w:ind w:firstLine="709"/>
        <w:jc w:val="both"/>
        <w:rPr>
          <w:b/>
          <w:bCs/>
          <w:sz w:val="28"/>
          <w:szCs w:val="28"/>
        </w:rPr>
      </w:pPr>
      <w:r w:rsidRPr="00CD2674">
        <w:rPr>
          <w:b/>
          <w:bCs/>
          <w:sz w:val="28"/>
          <w:szCs w:val="28"/>
        </w:rPr>
        <w:t xml:space="preserve">2.1.4 </w:t>
      </w:r>
      <w:r w:rsidR="002E2909" w:rsidRPr="00CD2674">
        <w:rPr>
          <w:b/>
          <w:bCs/>
          <w:sz w:val="28"/>
          <w:szCs w:val="28"/>
        </w:rPr>
        <w:t>Термины и определения, используемые в тексте</w:t>
      </w:r>
      <w:bookmarkEnd w:id="119"/>
      <w:bookmarkEnd w:id="120"/>
      <w:bookmarkEnd w:id="121"/>
      <w:bookmarkEnd w:id="122"/>
      <w:bookmarkEnd w:id="123"/>
      <w:bookmarkEnd w:id="124"/>
      <w:bookmarkEnd w:id="125"/>
      <w:bookmarkEnd w:id="126"/>
      <w:bookmarkEnd w:id="127"/>
      <w:bookmarkEnd w:id="128"/>
      <w:bookmarkEnd w:id="129"/>
      <w:bookmarkEnd w:id="130"/>
    </w:p>
    <w:p w14:paraId="14525A96" w14:textId="77777777" w:rsidR="002E2909" w:rsidRPr="00CD2674" w:rsidRDefault="002E2909" w:rsidP="00915C29">
      <w:pPr>
        <w:spacing w:line="360" w:lineRule="auto"/>
        <w:ind w:firstLine="709"/>
        <w:jc w:val="both"/>
        <w:rPr>
          <w:sz w:val="28"/>
          <w:szCs w:val="28"/>
        </w:rPr>
      </w:pPr>
      <w:r w:rsidRPr="00CD2674">
        <w:rPr>
          <w:sz w:val="28"/>
          <w:szCs w:val="28"/>
        </w:rPr>
        <w:t>Основное производство – производство туристского продукта из услуг по проживанию, питанию, транспортному и экскурсионному обслуживанию туристов.</w:t>
      </w:r>
    </w:p>
    <w:p w14:paraId="3669DCE6" w14:textId="77777777" w:rsidR="002E2909" w:rsidRPr="00CD2674" w:rsidRDefault="002E2909" w:rsidP="00915C29">
      <w:pPr>
        <w:spacing w:line="360" w:lineRule="auto"/>
        <w:ind w:firstLine="709"/>
        <w:jc w:val="both"/>
        <w:rPr>
          <w:sz w:val="28"/>
          <w:szCs w:val="28"/>
        </w:rPr>
      </w:pPr>
      <w:r w:rsidRPr="00CD2674">
        <w:rPr>
          <w:sz w:val="28"/>
          <w:szCs w:val="28"/>
        </w:rPr>
        <w:t>Тур – комплекс услуг по размещению, перевозке, питанию туристов, экскурсионные услуги, а также услуги гидов-переводчиков и другие-услуги, предоставляемые в зависимости от целей путешествия.</w:t>
      </w:r>
    </w:p>
    <w:p w14:paraId="164C2412" w14:textId="77777777" w:rsidR="002E2909" w:rsidRPr="00CD2674" w:rsidRDefault="002E2909" w:rsidP="00915C29">
      <w:pPr>
        <w:spacing w:line="360" w:lineRule="auto"/>
        <w:ind w:firstLine="709"/>
        <w:jc w:val="both"/>
        <w:rPr>
          <w:sz w:val="28"/>
          <w:szCs w:val="28"/>
        </w:rPr>
      </w:pPr>
      <w:r w:rsidRPr="00CD2674">
        <w:rPr>
          <w:sz w:val="28"/>
          <w:szCs w:val="28"/>
        </w:rPr>
        <w:t>Туристский продукт – право на тур, предназначенный для реализации туристу.</w:t>
      </w:r>
    </w:p>
    <w:p w14:paraId="02108914" w14:textId="77777777" w:rsidR="002E2909" w:rsidRPr="00CD2674" w:rsidRDefault="002E2909" w:rsidP="00915C29">
      <w:pPr>
        <w:spacing w:line="360" w:lineRule="auto"/>
        <w:ind w:firstLine="709"/>
        <w:jc w:val="both"/>
        <w:rPr>
          <w:sz w:val="28"/>
          <w:szCs w:val="28"/>
        </w:rPr>
      </w:pPr>
      <w:r w:rsidRPr="00CD2674">
        <w:rPr>
          <w:sz w:val="28"/>
          <w:szCs w:val="28"/>
        </w:rPr>
        <w:t>Услуга – комбинация услуг как результат основного производства (данное сокращение применяется для упрощения описаний, встречающихся в бизнес-плане).</w:t>
      </w:r>
    </w:p>
    <w:p w14:paraId="4F678321" w14:textId="77777777" w:rsidR="002E2909" w:rsidRPr="00CD2674" w:rsidRDefault="002E2909" w:rsidP="00915C29">
      <w:pPr>
        <w:spacing w:line="360" w:lineRule="auto"/>
        <w:ind w:firstLine="709"/>
        <w:jc w:val="both"/>
        <w:rPr>
          <w:sz w:val="28"/>
          <w:szCs w:val="28"/>
        </w:rPr>
      </w:pPr>
      <w:r w:rsidRPr="00CD2674">
        <w:rPr>
          <w:sz w:val="28"/>
          <w:szCs w:val="28"/>
        </w:rPr>
        <w:t>Дестинация – место, привлекательное для туристов (страна, город, музей и т.п.).</w:t>
      </w:r>
    </w:p>
    <w:p w14:paraId="511E720A" w14:textId="77777777" w:rsidR="002E2909" w:rsidRPr="00CD2674" w:rsidRDefault="002E2909" w:rsidP="00915C29">
      <w:pPr>
        <w:spacing w:line="360" w:lineRule="auto"/>
        <w:ind w:firstLine="709"/>
        <w:jc w:val="both"/>
        <w:rPr>
          <w:sz w:val="28"/>
          <w:szCs w:val="28"/>
        </w:rPr>
      </w:pPr>
    </w:p>
    <w:p w14:paraId="1809CD71" w14:textId="77777777" w:rsidR="002E2909" w:rsidRPr="00CD2674" w:rsidRDefault="004B687B" w:rsidP="00915C29">
      <w:pPr>
        <w:spacing w:line="360" w:lineRule="auto"/>
        <w:ind w:firstLine="709"/>
        <w:jc w:val="both"/>
        <w:rPr>
          <w:b/>
          <w:bCs/>
          <w:sz w:val="28"/>
          <w:szCs w:val="28"/>
        </w:rPr>
      </w:pPr>
      <w:bookmarkStart w:id="131" w:name="_Toc237794184"/>
      <w:bookmarkStart w:id="132" w:name="_Toc515194303"/>
      <w:bookmarkStart w:id="133" w:name="_Toc515252435"/>
      <w:bookmarkStart w:id="134" w:name="_Toc515253463"/>
      <w:bookmarkStart w:id="135" w:name="_Toc515427546"/>
      <w:bookmarkStart w:id="136" w:name="_Toc515445708"/>
      <w:bookmarkStart w:id="137" w:name="_Toc515446471"/>
      <w:bookmarkStart w:id="138" w:name="_Toc515447178"/>
      <w:bookmarkStart w:id="139" w:name="_Toc515447483"/>
      <w:bookmarkStart w:id="140" w:name="_Toc515447720"/>
      <w:bookmarkStart w:id="141" w:name="_Toc515448740"/>
      <w:bookmarkStart w:id="142" w:name="_Toc515518534"/>
      <w:r w:rsidRPr="00CD2674">
        <w:rPr>
          <w:b/>
          <w:bCs/>
          <w:sz w:val="28"/>
          <w:szCs w:val="28"/>
        </w:rPr>
        <w:t xml:space="preserve">2.2 </w:t>
      </w:r>
      <w:r w:rsidR="002E2909" w:rsidRPr="00CD2674">
        <w:rPr>
          <w:b/>
          <w:bCs/>
          <w:sz w:val="28"/>
          <w:szCs w:val="28"/>
        </w:rPr>
        <w:t>П</w:t>
      </w:r>
      <w:bookmarkEnd w:id="77"/>
      <w:bookmarkEnd w:id="131"/>
      <w:bookmarkEnd w:id="132"/>
      <w:bookmarkEnd w:id="133"/>
      <w:bookmarkEnd w:id="134"/>
      <w:bookmarkEnd w:id="135"/>
      <w:bookmarkEnd w:id="136"/>
      <w:bookmarkEnd w:id="137"/>
      <w:bookmarkEnd w:id="138"/>
      <w:bookmarkEnd w:id="139"/>
      <w:bookmarkEnd w:id="140"/>
      <w:bookmarkEnd w:id="141"/>
      <w:r w:rsidR="002E2909" w:rsidRPr="00CD2674">
        <w:rPr>
          <w:b/>
          <w:bCs/>
          <w:sz w:val="28"/>
          <w:szCs w:val="28"/>
        </w:rPr>
        <w:t>родукт</w:t>
      </w:r>
      <w:bookmarkEnd w:id="142"/>
    </w:p>
    <w:p w14:paraId="4B1B196E" w14:textId="77777777" w:rsidR="004B687B" w:rsidRPr="00CD2674" w:rsidRDefault="004B687B" w:rsidP="00915C29">
      <w:pPr>
        <w:spacing w:line="360" w:lineRule="auto"/>
        <w:ind w:firstLine="709"/>
        <w:jc w:val="both"/>
        <w:rPr>
          <w:b/>
          <w:bCs/>
          <w:sz w:val="28"/>
          <w:szCs w:val="28"/>
        </w:rPr>
      </w:pPr>
    </w:p>
    <w:p w14:paraId="69AB5F55" w14:textId="77777777" w:rsidR="002E2909" w:rsidRPr="00CD2674" w:rsidRDefault="004B687B" w:rsidP="00915C29">
      <w:pPr>
        <w:spacing w:line="360" w:lineRule="auto"/>
        <w:ind w:firstLine="709"/>
        <w:jc w:val="both"/>
        <w:rPr>
          <w:b/>
          <w:bCs/>
          <w:sz w:val="28"/>
          <w:szCs w:val="28"/>
        </w:rPr>
      </w:pPr>
      <w:bookmarkStart w:id="143" w:name="_Toc464923926"/>
      <w:bookmarkStart w:id="144" w:name="_Toc237794185"/>
      <w:bookmarkStart w:id="145" w:name="_Toc515194304"/>
      <w:bookmarkStart w:id="146" w:name="_Toc515252436"/>
      <w:bookmarkStart w:id="147" w:name="_Toc515253464"/>
      <w:bookmarkStart w:id="148" w:name="_Toc515427547"/>
      <w:bookmarkStart w:id="149" w:name="_Toc515445709"/>
      <w:bookmarkStart w:id="150" w:name="_Toc515446472"/>
      <w:bookmarkStart w:id="151" w:name="_Toc515447179"/>
      <w:bookmarkStart w:id="152" w:name="_Toc515447484"/>
      <w:bookmarkStart w:id="153" w:name="_Toc515447721"/>
      <w:bookmarkStart w:id="154" w:name="_Toc515448741"/>
      <w:bookmarkStart w:id="155" w:name="_Toc515518535"/>
      <w:r w:rsidRPr="00CD2674">
        <w:rPr>
          <w:b/>
          <w:bCs/>
          <w:sz w:val="28"/>
          <w:szCs w:val="28"/>
        </w:rPr>
        <w:t xml:space="preserve">2.2.1 </w:t>
      </w:r>
      <w:r w:rsidR="002E2909" w:rsidRPr="00CD2674">
        <w:rPr>
          <w:b/>
          <w:bCs/>
          <w:sz w:val="28"/>
          <w:szCs w:val="28"/>
        </w:rPr>
        <w:t>Описание услуги</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6E753FEE" w14:textId="77777777" w:rsidR="002E2909" w:rsidRPr="00CD2674" w:rsidRDefault="002E2909" w:rsidP="00915C29">
      <w:pPr>
        <w:spacing w:line="360" w:lineRule="auto"/>
        <w:ind w:firstLine="709"/>
        <w:jc w:val="both"/>
        <w:rPr>
          <w:sz w:val="28"/>
          <w:szCs w:val="28"/>
        </w:rPr>
      </w:pPr>
      <w:bookmarkStart w:id="156" w:name="_Toc464923927"/>
      <w:bookmarkStart w:id="157" w:name="_Toc237794186"/>
      <w:bookmarkStart w:id="158" w:name="_Toc515194305"/>
      <w:bookmarkStart w:id="159" w:name="_Toc515252437"/>
      <w:bookmarkStart w:id="160" w:name="_Toc515445710"/>
      <w:bookmarkStart w:id="161" w:name="_Toc515446473"/>
      <w:bookmarkStart w:id="162" w:name="_Toc515447180"/>
      <w:bookmarkStart w:id="163" w:name="_Toc515447485"/>
      <w:bookmarkStart w:id="164" w:name="_Toc515447722"/>
      <w:r w:rsidRPr="00CD2674">
        <w:rPr>
          <w:sz w:val="28"/>
          <w:szCs w:val="28"/>
        </w:rPr>
        <w:t>Концепция</w:t>
      </w:r>
      <w:r w:rsidR="006F2090" w:rsidRPr="00CD2674">
        <w:rPr>
          <w:sz w:val="28"/>
          <w:szCs w:val="28"/>
        </w:rPr>
        <w:t xml:space="preserve"> </w:t>
      </w:r>
      <w:r w:rsidRPr="00CD2674">
        <w:rPr>
          <w:sz w:val="28"/>
          <w:szCs w:val="28"/>
        </w:rPr>
        <w:t>создания услуг</w:t>
      </w:r>
      <w:bookmarkEnd w:id="156"/>
      <w:r w:rsidRPr="00CD2674">
        <w:rPr>
          <w:sz w:val="28"/>
          <w:szCs w:val="28"/>
        </w:rPr>
        <w:t>и</w:t>
      </w:r>
      <w:bookmarkEnd w:id="157"/>
      <w:bookmarkEnd w:id="158"/>
      <w:bookmarkEnd w:id="159"/>
      <w:bookmarkEnd w:id="160"/>
      <w:bookmarkEnd w:id="161"/>
      <w:bookmarkEnd w:id="162"/>
      <w:bookmarkEnd w:id="163"/>
      <w:bookmarkEnd w:id="164"/>
    </w:p>
    <w:p w14:paraId="23227790" w14:textId="77777777" w:rsidR="002E2909" w:rsidRPr="00CD2674" w:rsidRDefault="002E2909" w:rsidP="00915C29">
      <w:pPr>
        <w:spacing w:line="360" w:lineRule="auto"/>
        <w:ind w:firstLine="709"/>
        <w:jc w:val="both"/>
        <w:rPr>
          <w:sz w:val="28"/>
          <w:szCs w:val="28"/>
        </w:rPr>
      </w:pPr>
      <w:r w:rsidRPr="00CD2674">
        <w:rPr>
          <w:sz w:val="28"/>
          <w:szCs w:val="28"/>
        </w:rPr>
        <w:t>Для более глубокого понимания услуги (здесь и далее без специальной сноски следует рассматривать услугу описываемой турфирмы) целесообразно рассматривать ее как удовлетворяемую потребность потенциального туриста. При наличии условий, удовлетворяющих первичные (физические) потребности, у туриста появляются потребности вторичные, которые подразделяются по критерию «источник возникновения» на «внутренние (индивидуальные) потребности» и «потребности человека, формируемые обществом». Далее, необходимо учитывать, что услуга представляет собой комбинацию отдыха и процесса приобретения новых знаний в различном процентном соотношении этих составляющих, в зависимости от специфики тура. Сопоставление двух вышеприведенных допущений позволяет сформулировать следующие по</w:t>
      </w:r>
      <w:r w:rsidR="00BC5B61" w:rsidRPr="00CD2674">
        <w:rPr>
          <w:sz w:val="28"/>
          <w:szCs w:val="28"/>
        </w:rPr>
        <w:t>требности человека в турпоездке.</w:t>
      </w:r>
      <w:r w:rsidRPr="00CD2674">
        <w:rPr>
          <w:sz w:val="28"/>
          <w:szCs w:val="28"/>
        </w:rPr>
        <w:t xml:space="preserve"> </w:t>
      </w:r>
    </w:p>
    <w:p w14:paraId="7C518A94" w14:textId="77777777" w:rsidR="002E2909" w:rsidRPr="00CD2674" w:rsidRDefault="002E2909" w:rsidP="00915C29">
      <w:pPr>
        <w:spacing w:line="360" w:lineRule="auto"/>
        <w:ind w:firstLine="709"/>
        <w:jc w:val="both"/>
        <w:rPr>
          <w:sz w:val="28"/>
          <w:szCs w:val="28"/>
        </w:rPr>
      </w:pPr>
      <w:r w:rsidRPr="00CD2674">
        <w:rPr>
          <w:sz w:val="28"/>
          <w:szCs w:val="28"/>
        </w:rPr>
        <w:t xml:space="preserve">При работе турфирмы необходимо учитывать вторичные потребности человека, так как наличие услуг, их удовлетворяющих, позволит выделить турфирму на фоне остальных и может послужить фактором привлекательности для потенциального туриста. </w:t>
      </w:r>
    </w:p>
    <w:p w14:paraId="5F3E439A" w14:textId="77777777" w:rsidR="002E2909" w:rsidRPr="00CD2674" w:rsidRDefault="002E2909" w:rsidP="00915C29">
      <w:pPr>
        <w:spacing w:line="360" w:lineRule="auto"/>
        <w:ind w:firstLine="709"/>
        <w:jc w:val="both"/>
        <w:rPr>
          <w:sz w:val="28"/>
          <w:szCs w:val="28"/>
        </w:rPr>
      </w:pPr>
      <w:r w:rsidRPr="00CD2674">
        <w:rPr>
          <w:sz w:val="28"/>
          <w:szCs w:val="28"/>
        </w:rPr>
        <w:t xml:space="preserve">К «индивидуальным» относятся потребности, сформировавшиеся у человека под влиянием черт его характера, личности, желаний и предпочтений. Вторичные потребности можно обозначить как «желания», так как нельзя сказать, что они также характерны для каждого индивидуума как первичные потребности. </w:t>
      </w:r>
    </w:p>
    <w:p w14:paraId="72B46440" w14:textId="77777777" w:rsidR="002E2909" w:rsidRPr="00CD2674" w:rsidRDefault="002E2909" w:rsidP="00915C29">
      <w:pPr>
        <w:spacing w:line="360" w:lineRule="auto"/>
        <w:ind w:firstLine="709"/>
        <w:jc w:val="both"/>
        <w:rPr>
          <w:sz w:val="28"/>
          <w:szCs w:val="28"/>
        </w:rPr>
      </w:pPr>
      <w:r w:rsidRPr="00CD2674">
        <w:rPr>
          <w:sz w:val="28"/>
          <w:szCs w:val="28"/>
        </w:rPr>
        <w:t>Первое желание современного туриста - турпоездка с комфортом. Это удобство передвижения, окружающей обстановки, продуманность маршрута, бытовые удобства, качественная и красиво оформленная пища, а также профессионализм обслуживающего персонала.</w:t>
      </w:r>
    </w:p>
    <w:p w14:paraId="0D76EE61" w14:textId="77777777" w:rsidR="002E2909" w:rsidRPr="00CD2674" w:rsidRDefault="002E2909" w:rsidP="00915C29">
      <w:pPr>
        <w:spacing w:line="360" w:lineRule="auto"/>
        <w:ind w:firstLine="709"/>
        <w:jc w:val="both"/>
        <w:rPr>
          <w:sz w:val="28"/>
          <w:szCs w:val="28"/>
        </w:rPr>
      </w:pPr>
      <w:r w:rsidRPr="00CD2674">
        <w:rPr>
          <w:sz w:val="28"/>
          <w:szCs w:val="28"/>
        </w:rPr>
        <w:t>Общение в турпоездке подразумевает, в основном, потребность человека в неформальном общении с людьми, близкими по интересам, а не с теми, с кем приходится общаться «по долгу службы».</w:t>
      </w:r>
    </w:p>
    <w:p w14:paraId="26A3ADEC" w14:textId="77777777" w:rsidR="002E2909" w:rsidRPr="00CD2674" w:rsidRDefault="002E2909" w:rsidP="00915C29">
      <w:pPr>
        <w:spacing w:line="360" w:lineRule="auto"/>
        <w:ind w:firstLine="709"/>
        <w:jc w:val="both"/>
        <w:rPr>
          <w:sz w:val="28"/>
          <w:szCs w:val="28"/>
        </w:rPr>
      </w:pPr>
      <w:r w:rsidRPr="00CD2674">
        <w:rPr>
          <w:sz w:val="28"/>
          <w:szCs w:val="28"/>
        </w:rPr>
        <w:t>Еще одно желание человека на отдыхе - развлечения. В данную группу может входить большое число различных объектов, способных удовлетворить данную потребность человека, поскольку каждый развлекается по-своему. Необходимо определить, какие потребности доминируют у целевого потребителя и создать условия для их удовлетворения.</w:t>
      </w:r>
    </w:p>
    <w:p w14:paraId="7053F06D" w14:textId="77777777" w:rsidR="002E2909" w:rsidRPr="00CD2674" w:rsidRDefault="002E2909" w:rsidP="00915C29">
      <w:pPr>
        <w:spacing w:line="360" w:lineRule="auto"/>
        <w:ind w:firstLine="709"/>
        <w:jc w:val="both"/>
        <w:rPr>
          <w:sz w:val="28"/>
          <w:szCs w:val="28"/>
        </w:rPr>
      </w:pPr>
      <w:r w:rsidRPr="00CD2674">
        <w:rPr>
          <w:sz w:val="28"/>
          <w:szCs w:val="28"/>
        </w:rPr>
        <w:t>Как существо разумное и постоянно развивающееся, человек нуждается в познании нового. Он стремиться получить новые ощущения, новые впечатления от увиденного, услышанного. Данный факт требует организации турфирмой разного рода познавательных мероприятий, независимо от вида услуги (познавательный туризм, рекреационный туризм и т.д.).</w:t>
      </w:r>
    </w:p>
    <w:p w14:paraId="5F3B808E" w14:textId="77777777" w:rsidR="002E2909" w:rsidRPr="00CD2674" w:rsidRDefault="002E2909" w:rsidP="00915C29">
      <w:pPr>
        <w:spacing w:line="360" w:lineRule="auto"/>
        <w:ind w:firstLine="709"/>
        <w:jc w:val="both"/>
        <w:rPr>
          <w:sz w:val="28"/>
          <w:szCs w:val="28"/>
        </w:rPr>
      </w:pPr>
      <w:r w:rsidRPr="00CD2674">
        <w:rPr>
          <w:sz w:val="28"/>
          <w:szCs w:val="28"/>
        </w:rPr>
        <w:t xml:space="preserve">Т.к. человек существо биологическое, в турпоездке у него возникают естественные потребности, связанные с получением физического удовольствия, что также необходимо учитывать при формировании услуги турфирмой. Удовлетворить такие потребности могут физические нагрузки, потребление пищи, напитков, купание, загорание, баня и т.д. </w:t>
      </w:r>
    </w:p>
    <w:p w14:paraId="08BFA447" w14:textId="77777777" w:rsidR="002E2909" w:rsidRPr="00CD2674" w:rsidRDefault="002E2909" w:rsidP="00915C29">
      <w:pPr>
        <w:spacing w:line="360" w:lineRule="auto"/>
        <w:ind w:firstLine="709"/>
        <w:jc w:val="both"/>
        <w:rPr>
          <w:sz w:val="28"/>
          <w:szCs w:val="28"/>
        </w:rPr>
      </w:pPr>
      <w:r w:rsidRPr="00CD2674">
        <w:rPr>
          <w:sz w:val="28"/>
          <w:szCs w:val="28"/>
        </w:rPr>
        <w:t>Помимо того, что человек имеет тело, он также имеет и душу, которая в свою очередь тоже «требует внимания». Душевное удовольствие человек может получить, любуясь окружающей обстановкой (пейзажем), слушая приятную музыку, наслаждаясь ароматами растений, вкусом напитков или от участия в каких-либо культурных мероприятиях (посещение театров, музеев, кинотеатров и т.д.).</w:t>
      </w:r>
    </w:p>
    <w:p w14:paraId="3B0DDF5B" w14:textId="77777777" w:rsidR="002E2909" w:rsidRPr="00CD2674" w:rsidRDefault="002E2909" w:rsidP="00915C29">
      <w:pPr>
        <w:spacing w:line="360" w:lineRule="auto"/>
        <w:ind w:firstLine="709"/>
        <w:jc w:val="both"/>
        <w:rPr>
          <w:sz w:val="28"/>
          <w:szCs w:val="28"/>
        </w:rPr>
      </w:pPr>
      <w:r w:rsidRPr="00CD2674">
        <w:rPr>
          <w:sz w:val="28"/>
          <w:szCs w:val="28"/>
        </w:rPr>
        <w:t>В современном обществе, человек, имеющий средний достаток, выбирая ту или иную форму турпоездки, вид турпоездки, дестинацию, старается удовлетворить потребность в признании в глазах окружающих. Он руководствуется такими критериями как мода, престиж, стоимость отдыха, также он учитывает стереотипы и традиции, сложившиеся в круге его общения.</w:t>
      </w:r>
    </w:p>
    <w:p w14:paraId="1E3E7C4E" w14:textId="77777777" w:rsidR="002E2909" w:rsidRPr="00CD2674" w:rsidRDefault="002E2909" w:rsidP="00915C29">
      <w:pPr>
        <w:spacing w:line="360" w:lineRule="auto"/>
        <w:ind w:firstLine="709"/>
        <w:jc w:val="both"/>
        <w:rPr>
          <w:sz w:val="28"/>
          <w:szCs w:val="28"/>
        </w:rPr>
      </w:pPr>
      <w:r w:rsidRPr="00CD2674">
        <w:rPr>
          <w:sz w:val="28"/>
          <w:szCs w:val="28"/>
        </w:rPr>
        <w:t>Таким образом, подводя итоги, можно сделать принципиальный вывод о том, что каждый человек, отправляющийся в путешествие, имеет одинаковые первичные потребности (гигиена, пища, сон, безопасность), но предъявляет разные требования по удовлетворению своих вторичных потребностей. Задача стратегического маркетинга состоит в том, чтобы изучить вторичные потребности потенциальных туристов, выявить из них наиболее преобладающие для большинства, оценить, сколько потенциальный турист готов заплатить за удовлетворение своих потребностей, и соотнести полученные результаты с собственными возможностями.</w:t>
      </w:r>
    </w:p>
    <w:p w14:paraId="5E33726F" w14:textId="77777777" w:rsidR="00BC5B61" w:rsidRPr="00CD2674" w:rsidRDefault="002E2909" w:rsidP="00915C29">
      <w:pPr>
        <w:spacing w:line="360" w:lineRule="auto"/>
        <w:ind w:firstLine="709"/>
        <w:jc w:val="both"/>
        <w:rPr>
          <w:sz w:val="28"/>
          <w:szCs w:val="28"/>
        </w:rPr>
      </w:pPr>
      <w:r w:rsidRPr="00CD2674">
        <w:rPr>
          <w:sz w:val="28"/>
          <w:szCs w:val="28"/>
        </w:rPr>
        <w:t>При рассмотрении потребностей туриста была выработана нижеследующая гипотеза о преобладании различных потребностей у людей различных возрастных категорий (Табл.</w:t>
      </w:r>
      <w:r w:rsidR="00BC5B61" w:rsidRPr="00CD2674">
        <w:rPr>
          <w:sz w:val="28"/>
          <w:szCs w:val="28"/>
        </w:rPr>
        <w:t xml:space="preserve"> </w:t>
      </w:r>
      <w:r w:rsidRPr="00CD2674">
        <w:rPr>
          <w:sz w:val="28"/>
          <w:szCs w:val="28"/>
        </w:rPr>
        <w:t>1).</w:t>
      </w:r>
    </w:p>
    <w:p w14:paraId="76B9EBB4" w14:textId="77777777" w:rsidR="002E2909" w:rsidRPr="00CD2674" w:rsidRDefault="00BC5B61" w:rsidP="00915C29">
      <w:pPr>
        <w:spacing w:line="360" w:lineRule="auto"/>
        <w:ind w:firstLine="709"/>
        <w:jc w:val="both"/>
        <w:rPr>
          <w:sz w:val="28"/>
          <w:szCs w:val="28"/>
        </w:rPr>
      </w:pPr>
      <w:r w:rsidRPr="00CD2674">
        <w:rPr>
          <w:sz w:val="28"/>
          <w:szCs w:val="28"/>
        </w:rPr>
        <w:br w:type="page"/>
      </w:r>
      <w:r w:rsidR="002E2909" w:rsidRPr="00CD2674">
        <w:rPr>
          <w:sz w:val="28"/>
          <w:szCs w:val="28"/>
        </w:rPr>
        <w:t>Таблица 1</w:t>
      </w:r>
      <w:r w:rsidRPr="00CD2674">
        <w:rPr>
          <w:sz w:val="28"/>
          <w:szCs w:val="28"/>
        </w:rPr>
        <w:t xml:space="preserve"> -</w:t>
      </w:r>
      <w:r w:rsidR="002E2909" w:rsidRPr="00CD2674">
        <w:rPr>
          <w:sz w:val="28"/>
          <w:szCs w:val="28"/>
        </w:rPr>
        <w:t xml:space="preserve"> Взаимосвязь потребностей человека с возрастом</w:t>
      </w:r>
    </w:p>
    <w:tbl>
      <w:tblPr>
        <w:tblW w:w="0" w:type="auto"/>
        <w:tblInd w:w="250" w:type="dxa"/>
        <w:tblLayout w:type="fixed"/>
        <w:tblLook w:val="0000" w:firstRow="0" w:lastRow="0" w:firstColumn="0" w:lastColumn="0" w:noHBand="0" w:noVBand="0"/>
      </w:tblPr>
      <w:tblGrid>
        <w:gridCol w:w="2835"/>
        <w:gridCol w:w="3107"/>
        <w:gridCol w:w="3096"/>
      </w:tblGrid>
      <w:tr w:rsidR="002E2909" w:rsidRPr="00CD2674" w14:paraId="0E725E4C" w14:textId="77777777">
        <w:tblPrEx>
          <w:tblCellMar>
            <w:top w:w="0" w:type="dxa"/>
            <w:bottom w:w="0" w:type="dxa"/>
          </w:tblCellMar>
        </w:tblPrEx>
        <w:tc>
          <w:tcPr>
            <w:tcW w:w="2835" w:type="dxa"/>
          </w:tcPr>
          <w:p w14:paraId="5594615C" w14:textId="77777777" w:rsidR="002E2909" w:rsidRPr="00CD2674" w:rsidRDefault="002E2909" w:rsidP="002111F0">
            <w:pPr>
              <w:spacing w:line="360" w:lineRule="auto"/>
              <w:jc w:val="both"/>
            </w:pPr>
            <w:r w:rsidRPr="00CD2674">
              <w:t>Возраст</w:t>
            </w:r>
          </w:p>
        </w:tc>
        <w:tc>
          <w:tcPr>
            <w:tcW w:w="3107" w:type="dxa"/>
          </w:tcPr>
          <w:p w14:paraId="3867E1C3" w14:textId="77777777" w:rsidR="002E2909" w:rsidRPr="00CD2674" w:rsidRDefault="002E2909" w:rsidP="002111F0">
            <w:pPr>
              <w:spacing w:line="360" w:lineRule="auto"/>
              <w:jc w:val="both"/>
            </w:pPr>
            <w:r w:rsidRPr="00CD2674">
              <w:t>Жизненный этап</w:t>
            </w:r>
          </w:p>
        </w:tc>
        <w:tc>
          <w:tcPr>
            <w:tcW w:w="3096" w:type="dxa"/>
          </w:tcPr>
          <w:p w14:paraId="044CB96E" w14:textId="77777777" w:rsidR="002E2909" w:rsidRPr="00CD2674" w:rsidRDefault="002E2909" w:rsidP="002111F0">
            <w:pPr>
              <w:spacing w:line="360" w:lineRule="auto"/>
              <w:jc w:val="both"/>
            </w:pPr>
            <w:r w:rsidRPr="00CD2674">
              <w:t>Потребности</w:t>
            </w:r>
          </w:p>
        </w:tc>
      </w:tr>
      <w:tr w:rsidR="002E2909" w:rsidRPr="00CD2674" w14:paraId="189C6208" w14:textId="77777777">
        <w:tblPrEx>
          <w:tblCellMar>
            <w:top w:w="0" w:type="dxa"/>
            <w:bottom w:w="0" w:type="dxa"/>
          </w:tblCellMar>
        </w:tblPrEx>
        <w:tc>
          <w:tcPr>
            <w:tcW w:w="2835" w:type="dxa"/>
          </w:tcPr>
          <w:p w14:paraId="549838F7" w14:textId="77777777" w:rsidR="002E2909" w:rsidRPr="00CD2674" w:rsidRDefault="002E2909" w:rsidP="002111F0">
            <w:pPr>
              <w:spacing w:line="360" w:lineRule="auto"/>
              <w:jc w:val="both"/>
            </w:pPr>
            <w:r w:rsidRPr="00CD2674">
              <w:t>До 25 лет</w:t>
            </w:r>
          </w:p>
        </w:tc>
        <w:tc>
          <w:tcPr>
            <w:tcW w:w="3107" w:type="dxa"/>
          </w:tcPr>
          <w:p w14:paraId="6ECE2DC6" w14:textId="77777777" w:rsidR="002E2909" w:rsidRPr="00CD2674" w:rsidRDefault="002E2909" w:rsidP="002111F0">
            <w:pPr>
              <w:spacing w:line="360" w:lineRule="auto"/>
              <w:jc w:val="both"/>
            </w:pPr>
            <w:r w:rsidRPr="00CD2674">
              <w:t>Подростки, холостые/незамужние</w:t>
            </w:r>
          </w:p>
        </w:tc>
        <w:tc>
          <w:tcPr>
            <w:tcW w:w="3096" w:type="dxa"/>
          </w:tcPr>
          <w:p w14:paraId="76BF0128" w14:textId="77777777" w:rsidR="002E2909" w:rsidRPr="00CD2674" w:rsidRDefault="002E2909" w:rsidP="002111F0">
            <w:pPr>
              <w:spacing w:line="360" w:lineRule="auto"/>
              <w:jc w:val="both"/>
            </w:pPr>
            <w:r w:rsidRPr="00CD2674">
              <w:t>Развлечения, общение со сверстниками, приобретение новых знаний широкого профиля</w:t>
            </w:r>
          </w:p>
        </w:tc>
      </w:tr>
      <w:tr w:rsidR="002E2909" w:rsidRPr="00CD2674" w14:paraId="4676D261" w14:textId="77777777">
        <w:tblPrEx>
          <w:tblCellMar>
            <w:top w:w="0" w:type="dxa"/>
            <w:bottom w:w="0" w:type="dxa"/>
          </w:tblCellMar>
        </w:tblPrEx>
        <w:tc>
          <w:tcPr>
            <w:tcW w:w="2835" w:type="dxa"/>
          </w:tcPr>
          <w:p w14:paraId="4269822E" w14:textId="77777777" w:rsidR="002E2909" w:rsidRPr="00CD2674" w:rsidRDefault="002E2909" w:rsidP="002111F0">
            <w:pPr>
              <w:spacing w:line="360" w:lineRule="auto"/>
              <w:jc w:val="both"/>
            </w:pPr>
            <w:r w:rsidRPr="00CD2674">
              <w:t>25 - 35 лет</w:t>
            </w:r>
          </w:p>
        </w:tc>
        <w:tc>
          <w:tcPr>
            <w:tcW w:w="3107" w:type="dxa"/>
          </w:tcPr>
          <w:p w14:paraId="64B3FE2B" w14:textId="77777777" w:rsidR="002E2909" w:rsidRPr="00CD2674" w:rsidRDefault="002E2909" w:rsidP="002111F0">
            <w:pPr>
              <w:spacing w:line="360" w:lineRule="auto"/>
              <w:jc w:val="both"/>
            </w:pPr>
            <w:r w:rsidRPr="00CD2674">
              <w:t>Начало карьеры</w:t>
            </w:r>
          </w:p>
        </w:tc>
        <w:tc>
          <w:tcPr>
            <w:tcW w:w="3096" w:type="dxa"/>
          </w:tcPr>
          <w:p w14:paraId="682AA131" w14:textId="77777777" w:rsidR="002E2909" w:rsidRPr="00CD2674" w:rsidRDefault="002E2909" w:rsidP="002111F0">
            <w:pPr>
              <w:spacing w:line="360" w:lineRule="auto"/>
              <w:jc w:val="both"/>
            </w:pPr>
            <w:r w:rsidRPr="00CD2674">
              <w:t>Общение с семьей, психологическое и физическое восстановление, развлечения, неформальное общение, получение новых узкоспециализированных знаний</w:t>
            </w:r>
          </w:p>
        </w:tc>
      </w:tr>
      <w:tr w:rsidR="002E2909" w:rsidRPr="00CD2674" w14:paraId="47AE2999" w14:textId="77777777">
        <w:tblPrEx>
          <w:tblCellMar>
            <w:top w:w="0" w:type="dxa"/>
            <w:bottom w:w="0" w:type="dxa"/>
          </w:tblCellMar>
        </w:tblPrEx>
        <w:tc>
          <w:tcPr>
            <w:tcW w:w="2835" w:type="dxa"/>
          </w:tcPr>
          <w:p w14:paraId="5771BD8F" w14:textId="77777777" w:rsidR="002E2909" w:rsidRPr="00CD2674" w:rsidRDefault="002E2909" w:rsidP="002111F0">
            <w:pPr>
              <w:spacing w:line="360" w:lineRule="auto"/>
              <w:jc w:val="both"/>
            </w:pPr>
            <w:r w:rsidRPr="00CD2674">
              <w:t>36 - 50 лет</w:t>
            </w:r>
          </w:p>
        </w:tc>
        <w:tc>
          <w:tcPr>
            <w:tcW w:w="3107" w:type="dxa"/>
          </w:tcPr>
          <w:p w14:paraId="41820D7C" w14:textId="77777777" w:rsidR="002E2909" w:rsidRPr="00CD2674" w:rsidRDefault="002E2909" w:rsidP="002111F0">
            <w:pPr>
              <w:spacing w:line="360" w:lineRule="auto"/>
              <w:jc w:val="both"/>
            </w:pPr>
            <w:r w:rsidRPr="00CD2674">
              <w:t>Итог карьеры</w:t>
            </w:r>
          </w:p>
        </w:tc>
        <w:tc>
          <w:tcPr>
            <w:tcW w:w="3096" w:type="dxa"/>
          </w:tcPr>
          <w:p w14:paraId="354C3586" w14:textId="77777777" w:rsidR="002E2909" w:rsidRPr="00CD2674" w:rsidRDefault="002E2909" w:rsidP="002111F0">
            <w:pPr>
              <w:spacing w:line="360" w:lineRule="auto"/>
              <w:jc w:val="both"/>
            </w:pPr>
            <w:r w:rsidRPr="00CD2674">
              <w:t>Восстановление, социальный аспект, неформальное общение, получение новых знаний, расширяющих кругозор</w:t>
            </w:r>
          </w:p>
        </w:tc>
      </w:tr>
      <w:tr w:rsidR="002E2909" w:rsidRPr="00CD2674" w14:paraId="5A2AE6DF" w14:textId="77777777">
        <w:tblPrEx>
          <w:tblCellMar>
            <w:top w:w="0" w:type="dxa"/>
            <w:bottom w:w="0" w:type="dxa"/>
          </w:tblCellMar>
        </w:tblPrEx>
        <w:tc>
          <w:tcPr>
            <w:tcW w:w="2835" w:type="dxa"/>
          </w:tcPr>
          <w:p w14:paraId="7F7EBD34" w14:textId="77777777" w:rsidR="002E2909" w:rsidRPr="00CD2674" w:rsidRDefault="002E2909" w:rsidP="002111F0">
            <w:pPr>
              <w:spacing w:line="360" w:lineRule="auto"/>
              <w:jc w:val="both"/>
            </w:pPr>
            <w:r w:rsidRPr="00CD2674">
              <w:t>Свыше 50 лет</w:t>
            </w:r>
          </w:p>
        </w:tc>
        <w:tc>
          <w:tcPr>
            <w:tcW w:w="3107" w:type="dxa"/>
          </w:tcPr>
          <w:p w14:paraId="3C2D5FF0" w14:textId="77777777" w:rsidR="002E2909" w:rsidRPr="00CD2674" w:rsidRDefault="002E2909" w:rsidP="002111F0">
            <w:pPr>
              <w:spacing w:line="360" w:lineRule="auto"/>
              <w:jc w:val="both"/>
            </w:pPr>
            <w:r w:rsidRPr="00CD2674">
              <w:t>Итог карьеры</w:t>
            </w:r>
          </w:p>
        </w:tc>
        <w:tc>
          <w:tcPr>
            <w:tcW w:w="3096" w:type="dxa"/>
          </w:tcPr>
          <w:p w14:paraId="33C65155" w14:textId="77777777" w:rsidR="002E2909" w:rsidRPr="00CD2674" w:rsidRDefault="002E2909" w:rsidP="002111F0">
            <w:pPr>
              <w:spacing w:line="360" w:lineRule="auto"/>
              <w:jc w:val="both"/>
            </w:pPr>
            <w:r w:rsidRPr="00CD2674">
              <w:t>Медицинское восстановление, неформальное общение, социальная лояльность</w:t>
            </w:r>
          </w:p>
        </w:tc>
      </w:tr>
    </w:tbl>
    <w:p w14:paraId="3AE7CD4F" w14:textId="77777777" w:rsidR="002E2909" w:rsidRPr="00CD2674" w:rsidRDefault="002E2909" w:rsidP="00915C29">
      <w:pPr>
        <w:spacing w:line="360" w:lineRule="auto"/>
        <w:ind w:firstLine="709"/>
        <w:jc w:val="both"/>
        <w:rPr>
          <w:sz w:val="28"/>
          <w:szCs w:val="28"/>
        </w:rPr>
      </w:pPr>
    </w:p>
    <w:p w14:paraId="69BC106F" w14:textId="77777777" w:rsidR="002E2909" w:rsidRPr="00CD2674" w:rsidRDefault="002E2909" w:rsidP="00915C29">
      <w:pPr>
        <w:spacing w:line="360" w:lineRule="auto"/>
        <w:ind w:firstLine="709"/>
        <w:jc w:val="both"/>
        <w:rPr>
          <w:sz w:val="28"/>
          <w:szCs w:val="28"/>
        </w:rPr>
      </w:pPr>
      <w:r w:rsidRPr="00CD2674">
        <w:rPr>
          <w:sz w:val="28"/>
          <w:szCs w:val="28"/>
        </w:rPr>
        <w:t xml:space="preserve">Данная таблица предполагает, что с возрастом физиологические и социальные потребности человека изменяются. Это связано, прежде всего, с тем, что он проходит различные жизненные этапы, на каждом из которых он получает опыт, новые круги общения, возможность сравнивать и, как следствие, пересматривает свои потребности. </w:t>
      </w:r>
    </w:p>
    <w:p w14:paraId="6ECF7020" w14:textId="77777777" w:rsidR="002E2909" w:rsidRPr="00CD2674" w:rsidRDefault="002E2909" w:rsidP="00915C29">
      <w:pPr>
        <w:spacing w:line="360" w:lineRule="auto"/>
        <w:ind w:firstLine="709"/>
        <w:jc w:val="both"/>
        <w:rPr>
          <w:sz w:val="28"/>
          <w:szCs w:val="28"/>
        </w:rPr>
      </w:pPr>
      <w:r w:rsidRPr="00CD2674">
        <w:rPr>
          <w:sz w:val="28"/>
          <w:szCs w:val="28"/>
        </w:rPr>
        <w:t>Для того, чтобы турист остался доволен проведенной турпоездкой, нужен индивидуальный подход к удовлетворению его потребностей, для чего и необходима дифференциация потребностей потенциального туриста по возрасту/жизненному этапу.</w:t>
      </w:r>
    </w:p>
    <w:p w14:paraId="270D7ADB" w14:textId="77777777" w:rsidR="002E2909" w:rsidRPr="00CD2674" w:rsidRDefault="002E2909" w:rsidP="00915C29">
      <w:pPr>
        <w:spacing w:line="360" w:lineRule="auto"/>
        <w:ind w:firstLine="709"/>
        <w:jc w:val="both"/>
        <w:rPr>
          <w:sz w:val="28"/>
          <w:szCs w:val="28"/>
        </w:rPr>
      </w:pPr>
      <w:bookmarkStart w:id="165" w:name="_Toc515445711"/>
      <w:bookmarkStart w:id="166" w:name="_Toc515446474"/>
      <w:bookmarkStart w:id="167" w:name="_Toc515447181"/>
      <w:bookmarkStart w:id="168" w:name="_Toc515447486"/>
      <w:bookmarkStart w:id="169" w:name="_Toc515447723"/>
      <w:r w:rsidRPr="00CD2674">
        <w:rPr>
          <w:sz w:val="28"/>
          <w:szCs w:val="28"/>
        </w:rPr>
        <w:t>Существующая услуга</w:t>
      </w:r>
      <w:bookmarkEnd w:id="165"/>
      <w:bookmarkEnd w:id="166"/>
      <w:bookmarkEnd w:id="167"/>
      <w:bookmarkEnd w:id="168"/>
      <w:bookmarkEnd w:id="169"/>
    </w:p>
    <w:p w14:paraId="4B2EE785" w14:textId="77777777" w:rsidR="002E2909" w:rsidRPr="00CD2674" w:rsidRDefault="002E2909" w:rsidP="00915C29">
      <w:pPr>
        <w:spacing w:line="360" w:lineRule="auto"/>
        <w:ind w:firstLine="709"/>
        <w:jc w:val="both"/>
        <w:rPr>
          <w:sz w:val="28"/>
          <w:szCs w:val="28"/>
        </w:rPr>
      </w:pPr>
      <w:r w:rsidRPr="00CD2674">
        <w:rPr>
          <w:sz w:val="28"/>
          <w:szCs w:val="28"/>
        </w:rPr>
        <w:t>Представляет собой:</w:t>
      </w:r>
    </w:p>
    <w:p w14:paraId="6174A97D" w14:textId="77777777" w:rsidR="002E2909" w:rsidRPr="00CD2674" w:rsidRDefault="002E2909" w:rsidP="00915C29">
      <w:pPr>
        <w:spacing w:line="360" w:lineRule="auto"/>
        <w:ind w:firstLine="709"/>
        <w:jc w:val="both"/>
        <w:rPr>
          <w:sz w:val="28"/>
          <w:szCs w:val="28"/>
        </w:rPr>
      </w:pPr>
      <w:r w:rsidRPr="00CD2674">
        <w:rPr>
          <w:sz w:val="28"/>
          <w:szCs w:val="28"/>
        </w:rPr>
        <w:t>транспортное обслуживание в Санкт-Петербурге</w:t>
      </w:r>
    </w:p>
    <w:p w14:paraId="539707E3" w14:textId="77777777" w:rsidR="002E2909" w:rsidRPr="00CD2674" w:rsidRDefault="002E2909" w:rsidP="00915C29">
      <w:pPr>
        <w:spacing w:line="360" w:lineRule="auto"/>
        <w:ind w:firstLine="709"/>
        <w:jc w:val="both"/>
        <w:rPr>
          <w:sz w:val="28"/>
          <w:szCs w:val="28"/>
        </w:rPr>
      </w:pPr>
      <w:r w:rsidRPr="00CD2674">
        <w:rPr>
          <w:sz w:val="28"/>
          <w:szCs w:val="28"/>
        </w:rPr>
        <w:t>размещение в Санкт-Петербурге в собственной гостинице или в гостинице выбранной категории</w:t>
      </w:r>
    </w:p>
    <w:p w14:paraId="64166362" w14:textId="77777777" w:rsidR="002E2909" w:rsidRPr="00CD2674" w:rsidRDefault="002E2909" w:rsidP="00915C29">
      <w:pPr>
        <w:spacing w:line="360" w:lineRule="auto"/>
        <w:ind w:firstLine="709"/>
        <w:jc w:val="both"/>
        <w:rPr>
          <w:sz w:val="28"/>
          <w:szCs w:val="28"/>
        </w:rPr>
      </w:pPr>
      <w:r w:rsidRPr="00CD2674">
        <w:rPr>
          <w:sz w:val="28"/>
          <w:szCs w:val="28"/>
        </w:rPr>
        <w:t xml:space="preserve">питание выбранного типа </w:t>
      </w:r>
    </w:p>
    <w:p w14:paraId="49EF9139" w14:textId="77777777" w:rsidR="002E2909" w:rsidRPr="00CD2674" w:rsidRDefault="002E2909" w:rsidP="00915C29">
      <w:pPr>
        <w:spacing w:line="360" w:lineRule="auto"/>
        <w:ind w:firstLine="709"/>
        <w:jc w:val="both"/>
        <w:rPr>
          <w:sz w:val="28"/>
          <w:szCs w:val="28"/>
        </w:rPr>
      </w:pPr>
      <w:r w:rsidRPr="00CD2674">
        <w:rPr>
          <w:sz w:val="28"/>
          <w:szCs w:val="28"/>
        </w:rPr>
        <w:t>сопровождение группы экскурсоводом во время пребывания в Санкт-Петербурге</w:t>
      </w:r>
    </w:p>
    <w:p w14:paraId="06A323C2" w14:textId="77777777" w:rsidR="002E2909" w:rsidRPr="00CD2674" w:rsidRDefault="002E2909" w:rsidP="00915C29">
      <w:pPr>
        <w:spacing w:line="360" w:lineRule="auto"/>
        <w:ind w:firstLine="709"/>
        <w:jc w:val="both"/>
        <w:rPr>
          <w:sz w:val="28"/>
          <w:szCs w:val="28"/>
        </w:rPr>
      </w:pPr>
      <w:r w:rsidRPr="00CD2674">
        <w:rPr>
          <w:sz w:val="28"/>
          <w:szCs w:val="28"/>
        </w:rPr>
        <w:t xml:space="preserve">экскурсии по заранее сформированному пакету (возможны варианты) </w:t>
      </w:r>
    </w:p>
    <w:p w14:paraId="3B9F7A1B" w14:textId="77777777" w:rsidR="002E2909" w:rsidRPr="00CD2674" w:rsidRDefault="002E2909" w:rsidP="00915C29">
      <w:pPr>
        <w:spacing w:line="360" w:lineRule="auto"/>
        <w:ind w:firstLine="709"/>
        <w:jc w:val="both"/>
        <w:rPr>
          <w:sz w:val="28"/>
          <w:szCs w:val="28"/>
        </w:rPr>
      </w:pPr>
      <w:r w:rsidRPr="00CD2674">
        <w:rPr>
          <w:sz w:val="28"/>
          <w:szCs w:val="28"/>
        </w:rPr>
        <w:t>На данном этапе развития фирма предлагает стандартные туры в Санкт-Петербург на 2 – 5 дней (Приложение 1-4).</w:t>
      </w:r>
    </w:p>
    <w:p w14:paraId="701C3339" w14:textId="77777777" w:rsidR="002E2909" w:rsidRPr="00CD2674" w:rsidRDefault="002E2909" w:rsidP="00915C29">
      <w:pPr>
        <w:spacing w:line="360" w:lineRule="auto"/>
        <w:ind w:firstLine="709"/>
        <w:jc w:val="both"/>
        <w:rPr>
          <w:sz w:val="28"/>
          <w:szCs w:val="28"/>
        </w:rPr>
      </w:pPr>
      <w:bookmarkStart w:id="170" w:name="_Toc237794187"/>
      <w:bookmarkStart w:id="171" w:name="_Toc515194306"/>
      <w:bookmarkStart w:id="172" w:name="_Toc515252438"/>
      <w:bookmarkStart w:id="173" w:name="_Toc515445712"/>
      <w:bookmarkStart w:id="174" w:name="_Toc515446475"/>
      <w:bookmarkStart w:id="175" w:name="_Toc515447182"/>
      <w:bookmarkStart w:id="176" w:name="_Toc515447487"/>
      <w:bookmarkStart w:id="177" w:name="_Toc515447724"/>
      <w:bookmarkStart w:id="178" w:name="_Toc464923928"/>
      <w:r w:rsidRPr="00CD2674">
        <w:rPr>
          <w:sz w:val="28"/>
          <w:szCs w:val="28"/>
        </w:rPr>
        <w:t>Предполагаемая услуга</w:t>
      </w:r>
      <w:bookmarkEnd w:id="170"/>
      <w:bookmarkEnd w:id="171"/>
      <w:bookmarkEnd w:id="172"/>
      <w:bookmarkEnd w:id="173"/>
      <w:bookmarkEnd w:id="174"/>
      <w:bookmarkEnd w:id="175"/>
      <w:bookmarkEnd w:id="176"/>
      <w:bookmarkEnd w:id="177"/>
    </w:p>
    <w:p w14:paraId="04E6149C" w14:textId="77777777" w:rsidR="002E2909" w:rsidRPr="00CD2674" w:rsidRDefault="002E2909" w:rsidP="00915C29">
      <w:pPr>
        <w:spacing w:line="360" w:lineRule="auto"/>
        <w:ind w:firstLine="709"/>
        <w:jc w:val="both"/>
        <w:rPr>
          <w:sz w:val="28"/>
          <w:szCs w:val="28"/>
        </w:rPr>
      </w:pPr>
      <w:r w:rsidRPr="00CD2674">
        <w:rPr>
          <w:sz w:val="28"/>
          <w:szCs w:val="28"/>
        </w:rPr>
        <w:t xml:space="preserve">На основании изучения рынка Санкт-Петербурга была выявлена значительная стандартизация туров в Санкт-Петербург. Кроме того необходимо отметить, что поскольку в Санкт-Петербурге синтезируются различные исторические эпохи, эффективное восприятие информации в период проведения тура возможно лишь при условии четкого разграничения историко-культурных сведений. Т. к. Санкт-Петербург является зеркалом, в котором отражается культурная и духовная эволюция страны в целом, соответственно представляется целесообразным предоставлять информацию о Санкт-Петербурге в наиболее доступной и запоминающейся и четко структурированной форме. На основе существующей услуги разрабатывается новая схема предоставления экскурсионного обслуживания в Санкт-Петербурге, а именно демонстрация туристам культурно-исторических памятников, сгруппированных по эпохам (например, эпоха Петра 1, эпоха Екатерины, и </w:t>
      </w:r>
      <w:r w:rsidR="00915C29" w:rsidRPr="00CD2674">
        <w:rPr>
          <w:sz w:val="28"/>
          <w:szCs w:val="28"/>
        </w:rPr>
        <w:t>т.д.</w:t>
      </w:r>
      <w:r w:rsidRPr="00CD2674">
        <w:rPr>
          <w:sz w:val="28"/>
          <w:szCs w:val="28"/>
        </w:rPr>
        <w:t xml:space="preserve">). Первоначально будет разработана программа которая будет включать в себя несколько эпох, </w:t>
      </w:r>
      <w:r w:rsidR="00915C29" w:rsidRPr="00CD2674">
        <w:rPr>
          <w:sz w:val="28"/>
          <w:szCs w:val="28"/>
        </w:rPr>
        <w:t>т.е.</w:t>
      </w:r>
      <w:r w:rsidRPr="00CD2674">
        <w:rPr>
          <w:sz w:val="28"/>
          <w:szCs w:val="28"/>
        </w:rPr>
        <w:t xml:space="preserve"> 1-ый день – эпоха Петра, 2-ой день – эпоха Екатерины и </w:t>
      </w:r>
      <w:r w:rsidR="00915C29" w:rsidRPr="00CD2674">
        <w:rPr>
          <w:sz w:val="28"/>
          <w:szCs w:val="28"/>
        </w:rPr>
        <w:t>т.д.</w:t>
      </w:r>
      <w:r w:rsidRPr="00CD2674">
        <w:rPr>
          <w:sz w:val="28"/>
          <w:szCs w:val="28"/>
        </w:rPr>
        <w:t xml:space="preserve"> Затем после отработки данной программы возможно разработка маршрутов, которые будут уже так называемые специализированные, а именно ориентированные на одну определенную эпоху и такие туры будут носить соответствующие названия.</w:t>
      </w:r>
    </w:p>
    <w:p w14:paraId="09B164BD" w14:textId="77777777" w:rsidR="002E2909" w:rsidRPr="00CD2674" w:rsidRDefault="002E2909" w:rsidP="00915C29">
      <w:pPr>
        <w:spacing w:line="360" w:lineRule="auto"/>
        <w:ind w:firstLine="709"/>
        <w:jc w:val="both"/>
        <w:rPr>
          <w:sz w:val="28"/>
          <w:szCs w:val="28"/>
        </w:rPr>
      </w:pPr>
      <w:r w:rsidRPr="00CD2674">
        <w:rPr>
          <w:sz w:val="28"/>
          <w:szCs w:val="28"/>
        </w:rPr>
        <w:t>Особенности услуги:</w:t>
      </w:r>
    </w:p>
    <w:p w14:paraId="757265BF" w14:textId="77777777" w:rsidR="002E2909" w:rsidRPr="00CD2674" w:rsidRDefault="002E2909" w:rsidP="00915C29">
      <w:pPr>
        <w:spacing w:line="360" w:lineRule="auto"/>
        <w:ind w:firstLine="709"/>
        <w:jc w:val="both"/>
        <w:rPr>
          <w:sz w:val="28"/>
          <w:szCs w:val="28"/>
        </w:rPr>
      </w:pPr>
      <w:r w:rsidRPr="00CD2674">
        <w:rPr>
          <w:sz w:val="28"/>
          <w:szCs w:val="28"/>
        </w:rPr>
        <w:t>Не стандартизированное экскурсионное обслуживание</w:t>
      </w:r>
    </w:p>
    <w:p w14:paraId="40B64E57" w14:textId="77777777" w:rsidR="002E2909" w:rsidRPr="00CD2674" w:rsidRDefault="002E2909" w:rsidP="00915C29">
      <w:pPr>
        <w:spacing w:line="360" w:lineRule="auto"/>
        <w:ind w:firstLine="709"/>
        <w:jc w:val="both"/>
        <w:rPr>
          <w:sz w:val="28"/>
          <w:szCs w:val="28"/>
        </w:rPr>
      </w:pPr>
      <w:r w:rsidRPr="00CD2674">
        <w:rPr>
          <w:sz w:val="28"/>
          <w:szCs w:val="28"/>
        </w:rPr>
        <w:t>При этом, учитывая диверсификацию потенциальных потребителей по возрастным категориям, интересам, жизненным принципам, идеологическим взглядам и т.п., целесообразно разработать несколько модифицированным вариантов предлагаемой услуги, различающихся по:</w:t>
      </w:r>
    </w:p>
    <w:p w14:paraId="2CE8467C" w14:textId="77777777" w:rsidR="002E2909" w:rsidRPr="00CD2674" w:rsidRDefault="002E2909" w:rsidP="00915C29">
      <w:pPr>
        <w:spacing w:line="360" w:lineRule="auto"/>
        <w:ind w:firstLine="709"/>
        <w:jc w:val="both"/>
        <w:rPr>
          <w:sz w:val="28"/>
          <w:szCs w:val="28"/>
        </w:rPr>
      </w:pPr>
      <w:r w:rsidRPr="00CD2674">
        <w:rPr>
          <w:sz w:val="28"/>
          <w:szCs w:val="28"/>
        </w:rPr>
        <w:t>стилю подачи информации</w:t>
      </w:r>
    </w:p>
    <w:p w14:paraId="65E4C595" w14:textId="77777777" w:rsidR="002E2909" w:rsidRPr="00CD2674" w:rsidRDefault="002E2909" w:rsidP="00915C29">
      <w:pPr>
        <w:spacing w:line="360" w:lineRule="auto"/>
        <w:ind w:firstLine="709"/>
        <w:jc w:val="both"/>
        <w:rPr>
          <w:sz w:val="28"/>
          <w:szCs w:val="28"/>
        </w:rPr>
      </w:pPr>
      <w:r w:rsidRPr="00CD2674">
        <w:rPr>
          <w:sz w:val="28"/>
          <w:szCs w:val="28"/>
        </w:rPr>
        <w:t>соотношению доли информации общеознакомительного характера с узконаправленной тематической информацией</w:t>
      </w:r>
    </w:p>
    <w:p w14:paraId="147CCA5C" w14:textId="77777777" w:rsidR="002E2909" w:rsidRPr="00CD2674" w:rsidRDefault="002E2909" w:rsidP="00915C29">
      <w:pPr>
        <w:spacing w:line="360" w:lineRule="auto"/>
        <w:ind w:firstLine="709"/>
        <w:jc w:val="both"/>
        <w:rPr>
          <w:sz w:val="28"/>
          <w:szCs w:val="28"/>
        </w:rPr>
      </w:pPr>
      <w:r w:rsidRPr="00CD2674">
        <w:rPr>
          <w:sz w:val="28"/>
          <w:szCs w:val="28"/>
        </w:rPr>
        <w:t>углу подачи информации</w:t>
      </w:r>
    </w:p>
    <w:p w14:paraId="126BEE1C" w14:textId="77777777" w:rsidR="002E2909" w:rsidRPr="00CD2674" w:rsidRDefault="002E2909" w:rsidP="00915C29">
      <w:pPr>
        <w:spacing w:line="360" w:lineRule="auto"/>
        <w:ind w:firstLine="709"/>
        <w:jc w:val="both"/>
        <w:rPr>
          <w:sz w:val="28"/>
          <w:szCs w:val="28"/>
        </w:rPr>
      </w:pPr>
      <w:bookmarkStart w:id="179" w:name="_Toc237794188"/>
      <w:bookmarkStart w:id="180" w:name="_Toc515194307"/>
      <w:bookmarkStart w:id="181" w:name="_Toc515252439"/>
      <w:bookmarkStart w:id="182" w:name="_Toc515445713"/>
      <w:bookmarkStart w:id="183" w:name="_Toc515446476"/>
      <w:bookmarkStart w:id="184" w:name="_Toc515447183"/>
      <w:bookmarkStart w:id="185" w:name="_Toc515447488"/>
      <w:bookmarkStart w:id="186" w:name="_Toc515447725"/>
      <w:r w:rsidRPr="00CD2674">
        <w:rPr>
          <w:sz w:val="28"/>
          <w:szCs w:val="28"/>
        </w:rPr>
        <w:t>Портрет потребителя</w:t>
      </w:r>
      <w:bookmarkEnd w:id="178"/>
      <w:bookmarkEnd w:id="179"/>
      <w:bookmarkEnd w:id="180"/>
      <w:bookmarkEnd w:id="181"/>
      <w:bookmarkEnd w:id="182"/>
      <w:bookmarkEnd w:id="183"/>
      <w:bookmarkEnd w:id="184"/>
      <w:bookmarkEnd w:id="185"/>
      <w:bookmarkEnd w:id="186"/>
    </w:p>
    <w:p w14:paraId="519A74F9" w14:textId="77777777" w:rsidR="002E2909" w:rsidRPr="00CD2674" w:rsidRDefault="002E2909" w:rsidP="00915C29">
      <w:pPr>
        <w:spacing w:line="360" w:lineRule="auto"/>
        <w:ind w:firstLine="709"/>
        <w:jc w:val="both"/>
        <w:rPr>
          <w:sz w:val="28"/>
          <w:szCs w:val="28"/>
        </w:rPr>
      </w:pPr>
      <w:r w:rsidRPr="00CD2674">
        <w:rPr>
          <w:sz w:val="28"/>
          <w:szCs w:val="28"/>
        </w:rPr>
        <w:t>Потенциальным потребителем является среднестатистический турист, посещающий Санкт-Петербург первый или второй раз, т. к. экскурсионная программа предусматривает относительно стандартный набор общеобразовательных экскурсий, которые могут быть интересны исключительно человеку, знакомящемуся с городом.</w:t>
      </w:r>
    </w:p>
    <w:p w14:paraId="2D865544" w14:textId="77777777" w:rsidR="002E2909" w:rsidRPr="00CD2674" w:rsidRDefault="002E2909" w:rsidP="00915C29">
      <w:pPr>
        <w:spacing w:line="360" w:lineRule="auto"/>
        <w:ind w:firstLine="709"/>
        <w:jc w:val="both"/>
        <w:rPr>
          <w:sz w:val="28"/>
          <w:szCs w:val="28"/>
        </w:rPr>
      </w:pPr>
      <w:r w:rsidRPr="00CD2674">
        <w:rPr>
          <w:sz w:val="28"/>
          <w:szCs w:val="28"/>
        </w:rPr>
        <w:t>По данным опроса, проведенного СНО ИТ и ГХ приведем основные характеристики среднестатистического потребителя, посещающего Санкт-Петербург (табл. 2):</w:t>
      </w:r>
    </w:p>
    <w:p w14:paraId="1581DF42" w14:textId="77777777" w:rsidR="00BC5B61" w:rsidRPr="00CD2674" w:rsidRDefault="00BC5B61" w:rsidP="00915C29">
      <w:pPr>
        <w:spacing w:line="360" w:lineRule="auto"/>
        <w:ind w:firstLine="709"/>
        <w:jc w:val="both"/>
        <w:rPr>
          <w:sz w:val="28"/>
          <w:szCs w:val="28"/>
        </w:rPr>
      </w:pPr>
    </w:p>
    <w:p w14:paraId="325E9A61" w14:textId="77777777" w:rsidR="002E2909" w:rsidRPr="00CD2674" w:rsidRDefault="002E2909" w:rsidP="00915C29">
      <w:pPr>
        <w:spacing w:line="360" w:lineRule="auto"/>
        <w:ind w:firstLine="709"/>
        <w:jc w:val="both"/>
        <w:rPr>
          <w:sz w:val="28"/>
          <w:szCs w:val="28"/>
        </w:rPr>
      </w:pPr>
      <w:r w:rsidRPr="00CD2674">
        <w:rPr>
          <w:sz w:val="28"/>
          <w:szCs w:val="28"/>
        </w:rPr>
        <w:t>Таблица 2</w:t>
      </w:r>
      <w:r w:rsidR="00BC5B61" w:rsidRPr="00CD2674">
        <w:rPr>
          <w:sz w:val="28"/>
          <w:szCs w:val="28"/>
        </w:rPr>
        <w:t xml:space="preserve"> -</w:t>
      </w:r>
      <w:r w:rsidRPr="00CD2674">
        <w:rPr>
          <w:sz w:val="28"/>
          <w:szCs w:val="28"/>
        </w:rPr>
        <w:t xml:space="preserve"> Портрет потребителя</w:t>
      </w:r>
    </w:p>
    <w:tbl>
      <w:tblPr>
        <w:tblW w:w="0" w:type="auto"/>
        <w:tblInd w:w="250" w:type="dxa"/>
        <w:tblLayout w:type="fixed"/>
        <w:tblLook w:val="0000" w:firstRow="0" w:lastRow="0" w:firstColumn="0" w:lastColumn="0" w:noHBand="0" w:noVBand="0"/>
      </w:tblPr>
      <w:tblGrid>
        <w:gridCol w:w="3544"/>
        <w:gridCol w:w="4678"/>
      </w:tblGrid>
      <w:tr w:rsidR="002E2909" w:rsidRPr="00CD2674" w14:paraId="75008FA9" w14:textId="77777777">
        <w:tblPrEx>
          <w:tblCellMar>
            <w:top w:w="0" w:type="dxa"/>
            <w:bottom w:w="0" w:type="dxa"/>
          </w:tblCellMar>
        </w:tblPrEx>
        <w:trPr>
          <w:trHeight w:val="587"/>
        </w:trPr>
        <w:tc>
          <w:tcPr>
            <w:tcW w:w="3544" w:type="dxa"/>
            <w:vAlign w:val="center"/>
          </w:tcPr>
          <w:p w14:paraId="725545F0" w14:textId="77777777" w:rsidR="002E2909" w:rsidRPr="00CD2674" w:rsidRDefault="002E2909" w:rsidP="002111F0">
            <w:pPr>
              <w:spacing w:line="360" w:lineRule="auto"/>
              <w:jc w:val="both"/>
            </w:pPr>
            <w:r w:rsidRPr="00CD2674">
              <w:t>характеристика</w:t>
            </w:r>
          </w:p>
        </w:tc>
        <w:tc>
          <w:tcPr>
            <w:tcW w:w="4678" w:type="dxa"/>
            <w:vAlign w:val="center"/>
          </w:tcPr>
          <w:p w14:paraId="4C690C10" w14:textId="77777777" w:rsidR="002E2909" w:rsidRPr="00CD2674" w:rsidRDefault="002E2909" w:rsidP="002111F0">
            <w:pPr>
              <w:spacing w:line="360" w:lineRule="auto"/>
              <w:jc w:val="both"/>
            </w:pPr>
            <w:r w:rsidRPr="00CD2674">
              <w:t>потребитель</w:t>
            </w:r>
          </w:p>
        </w:tc>
      </w:tr>
      <w:tr w:rsidR="002E2909" w:rsidRPr="00CD2674" w14:paraId="27C35D2A" w14:textId="77777777">
        <w:tblPrEx>
          <w:tblCellMar>
            <w:top w:w="0" w:type="dxa"/>
            <w:bottom w:w="0" w:type="dxa"/>
          </w:tblCellMar>
        </w:tblPrEx>
        <w:tc>
          <w:tcPr>
            <w:tcW w:w="3544" w:type="dxa"/>
          </w:tcPr>
          <w:p w14:paraId="31943C08" w14:textId="77777777" w:rsidR="002E2909" w:rsidRPr="00CD2674" w:rsidRDefault="002E2909" w:rsidP="002111F0">
            <w:pPr>
              <w:spacing w:line="360" w:lineRule="auto"/>
              <w:jc w:val="both"/>
            </w:pPr>
            <w:r w:rsidRPr="00CD2674">
              <w:t>Гражданство</w:t>
            </w:r>
          </w:p>
        </w:tc>
        <w:tc>
          <w:tcPr>
            <w:tcW w:w="4678" w:type="dxa"/>
          </w:tcPr>
          <w:p w14:paraId="1ECFDFA4" w14:textId="77777777" w:rsidR="002E2909" w:rsidRPr="00CD2674" w:rsidRDefault="002E2909" w:rsidP="002111F0">
            <w:pPr>
              <w:spacing w:line="360" w:lineRule="auto"/>
              <w:jc w:val="both"/>
            </w:pPr>
            <w:r w:rsidRPr="00CD2674">
              <w:t>Россия</w:t>
            </w:r>
          </w:p>
        </w:tc>
      </w:tr>
      <w:tr w:rsidR="002E2909" w:rsidRPr="00CD2674" w14:paraId="29668195" w14:textId="77777777">
        <w:tblPrEx>
          <w:tblCellMar>
            <w:top w:w="0" w:type="dxa"/>
            <w:bottom w:w="0" w:type="dxa"/>
          </w:tblCellMar>
        </w:tblPrEx>
        <w:tc>
          <w:tcPr>
            <w:tcW w:w="3544" w:type="dxa"/>
          </w:tcPr>
          <w:p w14:paraId="0CD9CBC8" w14:textId="77777777" w:rsidR="002E2909" w:rsidRPr="00CD2674" w:rsidRDefault="002E2909" w:rsidP="002111F0">
            <w:pPr>
              <w:spacing w:line="360" w:lineRule="auto"/>
              <w:jc w:val="both"/>
            </w:pPr>
            <w:r w:rsidRPr="00CD2674">
              <w:t>Пол</w:t>
            </w:r>
          </w:p>
        </w:tc>
        <w:tc>
          <w:tcPr>
            <w:tcW w:w="4678" w:type="dxa"/>
          </w:tcPr>
          <w:p w14:paraId="1A6B81FD" w14:textId="77777777" w:rsidR="002E2909" w:rsidRPr="00CD2674" w:rsidRDefault="002E2909" w:rsidP="002111F0">
            <w:pPr>
              <w:spacing w:line="360" w:lineRule="auto"/>
              <w:jc w:val="both"/>
            </w:pPr>
            <w:r w:rsidRPr="00CD2674">
              <w:t>Женщины, мужчины</w:t>
            </w:r>
          </w:p>
        </w:tc>
      </w:tr>
      <w:tr w:rsidR="002E2909" w:rsidRPr="00CD2674" w14:paraId="75020AFF" w14:textId="77777777">
        <w:tblPrEx>
          <w:tblCellMar>
            <w:top w:w="0" w:type="dxa"/>
            <w:bottom w:w="0" w:type="dxa"/>
          </w:tblCellMar>
        </w:tblPrEx>
        <w:tc>
          <w:tcPr>
            <w:tcW w:w="3544" w:type="dxa"/>
          </w:tcPr>
          <w:p w14:paraId="5C85ED38" w14:textId="77777777" w:rsidR="002E2909" w:rsidRPr="00CD2674" w:rsidRDefault="002E2909" w:rsidP="002111F0">
            <w:pPr>
              <w:spacing w:line="360" w:lineRule="auto"/>
              <w:jc w:val="both"/>
            </w:pPr>
            <w:r w:rsidRPr="00CD2674">
              <w:t>Возраст</w:t>
            </w:r>
          </w:p>
        </w:tc>
        <w:tc>
          <w:tcPr>
            <w:tcW w:w="4678" w:type="dxa"/>
          </w:tcPr>
          <w:p w14:paraId="18EA711C" w14:textId="77777777" w:rsidR="002E2909" w:rsidRPr="00CD2674" w:rsidRDefault="002E2909" w:rsidP="002111F0">
            <w:pPr>
              <w:spacing w:line="360" w:lineRule="auto"/>
              <w:jc w:val="both"/>
            </w:pPr>
            <w:r w:rsidRPr="00CD2674">
              <w:t>Более 35 лет</w:t>
            </w:r>
          </w:p>
        </w:tc>
      </w:tr>
      <w:tr w:rsidR="002E2909" w:rsidRPr="00CD2674" w14:paraId="1B7F5A9D" w14:textId="77777777">
        <w:tblPrEx>
          <w:tblCellMar>
            <w:top w:w="0" w:type="dxa"/>
            <w:bottom w:w="0" w:type="dxa"/>
          </w:tblCellMar>
        </w:tblPrEx>
        <w:tc>
          <w:tcPr>
            <w:tcW w:w="3544" w:type="dxa"/>
          </w:tcPr>
          <w:p w14:paraId="6A6CD1F2" w14:textId="77777777" w:rsidR="002E2909" w:rsidRPr="00CD2674" w:rsidRDefault="002E2909" w:rsidP="002111F0">
            <w:pPr>
              <w:spacing w:line="360" w:lineRule="auto"/>
              <w:jc w:val="both"/>
            </w:pPr>
            <w:r w:rsidRPr="00CD2674">
              <w:t>Семейное положение</w:t>
            </w:r>
          </w:p>
        </w:tc>
        <w:tc>
          <w:tcPr>
            <w:tcW w:w="4678" w:type="dxa"/>
          </w:tcPr>
          <w:p w14:paraId="6BBF0DBF" w14:textId="77777777" w:rsidR="002E2909" w:rsidRPr="00CD2674" w:rsidRDefault="002E2909" w:rsidP="002111F0">
            <w:pPr>
              <w:spacing w:line="360" w:lineRule="auto"/>
              <w:jc w:val="both"/>
            </w:pPr>
            <w:r w:rsidRPr="00CD2674">
              <w:t>Замужем (женат)</w:t>
            </w:r>
          </w:p>
        </w:tc>
      </w:tr>
      <w:tr w:rsidR="002E2909" w:rsidRPr="00CD2674" w14:paraId="2AEE37F5" w14:textId="77777777">
        <w:tblPrEx>
          <w:tblCellMar>
            <w:top w:w="0" w:type="dxa"/>
            <w:bottom w:w="0" w:type="dxa"/>
          </w:tblCellMar>
        </w:tblPrEx>
        <w:tc>
          <w:tcPr>
            <w:tcW w:w="3544" w:type="dxa"/>
          </w:tcPr>
          <w:p w14:paraId="7FC4072F" w14:textId="77777777" w:rsidR="002E2909" w:rsidRPr="00CD2674" w:rsidRDefault="002E2909" w:rsidP="002111F0">
            <w:pPr>
              <w:spacing w:line="360" w:lineRule="auto"/>
              <w:jc w:val="both"/>
            </w:pPr>
            <w:r w:rsidRPr="00CD2674">
              <w:t>Социальный статус</w:t>
            </w:r>
          </w:p>
        </w:tc>
        <w:tc>
          <w:tcPr>
            <w:tcW w:w="4678" w:type="dxa"/>
          </w:tcPr>
          <w:p w14:paraId="1E548139" w14:textId="77777777" w:rsidR="002E2909" w:rsidRPr="00CD2674" w:rsidRDefault="002E2909" w:rsidP="002111F0">
            <w:pPr>
              <w:spacing w:line="360" w:lineRule="auto"/>
              <w:jc w:val="both"/>
            </w:pPr>
            <w:r w:rsidRPr="00CD2674">
              <w:t>Работающие</w:t>
            </w:r>
          </w:p>
        </w:tc>
      </w:tr>
      <w:tr w:rsidR="002E2909" w:rsidRPr="00CD2674" w14:paraId="4045C961" w14:textId="77777777">
        <w:tblPrEx>
          <w:tblCellMar>
            <w:top w:w="0" w:type="dxa"/>
            <w:bottom w:w="0" w:type="dxa"/>
          </w:tblCellMar>
        </w:tblPrEx>
        <w:tc>
          <w:tcPr>
            <w:tcW w:w="3544" w:type="dxa"/>
          </w:tcPr>
          <w:p w14:paraId="0FE57A17" w14:textId="77777777" w:rsidR="002E2909" w:rsidRPr="00CD2674" w:rsidRDefault="002E2909" w:rsidP="002111F0">
            <w:pPr>
              <w:spacing w:line="360" w:lineRule="auto"/>
              <w:jc w:val="both"/>
            </w:pPr>
            <w:r w:rsidRPr="00CD2674">
              <w:t>Образование</w:t>
            </w:r>
          </w:p>
        </w:tc>
        <w:tc>
          <w:tcPr>
            <w:tcW w:w="4678" w:type="dxa"/>
          </w:tcPr>
          <w:p w14:paraId="71896DCA" w14:textId="77777777" w:rsidR="002E2909" w:rsidRPr="00CD2674" w:rsidRDefault="002E2909" w:rsidP="002111F0">
            <w:pPr>
              <w:spacing w:line="360" w:lineRule="auto"/>
              <w:jc w:val="both"/>
            </w:pPr>
            <w:r w:rsidRPr="00CD2674">
              <w:t>высшее</w:t>
            </w:r>
          </w:p>
        </w:tc>
      </w:tr>
      <w:tr w:rsidR="002E2909" w:rsidRPr="00CD2674" w14:paraId="05B51B27" w14:textId="77777777">
        <w:tblPrEx>
          <w:tblCellMar>
            <w:top w:w="0" w:type="dxa"/>
            <w:bottom w:w="0" w:type="dxa"/>
          </w:tblCellMar>
        </w:tblPrEx>
        <w:tc>
          <w:tcPr>
            <w:tcW w:w="3544" w:type="dxa"/>
          </w:tcPr>
          <w:p w14:paraId="504B76C3" w14:textId="77777777" w:rsidR="002E2909" w:rsidRPr="00CD2674" w:rsidRDefault="002E2909" w:rsidP="002111F0">
            <w:pPr>
              <w:spacing w:line="360" w:lineRule="auto"/>
              <w:jc w:val="both"/>
            </w:pPr>
            <w:r w:rsidRPr="00CD2674">
              <w:t>Уровень доходов в месяц</w:t>
            </w:r>
          </w:p>
        </w:tc>
        <w:tc>
          <w:tcPr>
            <w:tcW w:w="4678" w:type="dxa"/>
          </w:tcPr>
          <w:p w14:paraId="7A17FF96" w14:textId="77777777" w:rsidR="002E2909" w:rsidRPr="00CD2674" w:rsidRDefault="002E2909" w:rsidP="002111F0">
            <w:pPr>
              <w:spacing w:line="360" w:lineRule="auto"/>
              <w:jc w:val="both"/>
            </w:pPr>
            <w:r w:rsidRPr="00CD2674">
              <w:t>От 6000 руб.</w:t>
            </w:r>
          </w:p>
        </w:tc>
      </w:tr>
      <w:tr w:rsidR="002E2909" w:rsidRPr="00CD2674" w14:paraId="0953E0AE" w14:textId="77777777">
        <w:tblPrEx>
          <w:tblCellMar>
            <w:top w:w="0" w:type="dxa"/>
            <w:bottom w:w="0" w:type="dxa"/>
          </w:tblCellMar>
        </w:tblPrEx>
        <w:tc>
          <w:tcPr>
            <w:tcW w:w="3544" w:type="dxa"/>
          </w:tcPr>
          <w:p w14:paraId="0FDF4BD0" w14:textId="77777777" w:rsidR="002E2909" w:rsidRPr="00CD2674" w:rsidRDefault="002E2909" w:rsidP="002111F0">
            <w:pPr>
              <w:spacing w:line="360" w:lineRule="auto"/>
              <w:jc w:val="both"/>
            </w:pPr>
            <w:r w:rsidRPr="00CD2674">
              <w:t>Возможные удельные расходы на путевку, руб. в день</w:t>
            </w:r>
          </w:p>
        </w:tc>
        <w:tc>
          <w:tcPr>
            <w:tcW w:w="4678" w:type="dxa"/>
          </w:tcPr>
          <w:p w14:paraId="046C1739" w14:textId="77777777" w:rsidR="002E2909" w:rsidRPr="00CD2674" w:rsidRDefault="002E2909" w:rsidP="002111F0">
            <w:pPr>
              <w:spacing w:line="360" w:lineRule="auto"/>
              <w:jc w:val="both"/>
            </w:pPr>
          </w:p>
          <w:p w14:paraId="41C3A313" w14:textId="77777777" w:rsidR="002E2909" w:rsidRPr="00CD2674" w:rsidRDefault="002E2909" w:rsidP="002111F0">
            <w:pPr>
              <w:spacing w:line="360" w:lineRule="auto"/>
              <w:jc w:val="both"/>
            </w:pPr>
            <w:r w:rsidRPr="00CD2674">
              <w:t>450 руб.</w:t>
            </w:r>
          </w:p>
        </w:tc>
      </w:tr>
      <w:tr w:rsidR="002E2909" w:rsidRPr="00CD2674" w14:paraId="13F553C8" w14:textId="77777777">
        <w:tblPrEx>
          <w:tblCellMar>
            <w:top w:w="0" w:type="dxa"/>
            <w:bottom w:w="0" w:type="dxa"/>
          </w:tblCellMar>
        </w:tblPrEx>
        <w:tc>
          <w:tcPr>
            <w:tcW w:w="3544" w:type="dxa"/>
          </w:tcPr>
          <w:p w14:paraId="71DF1F57" w14:textId="77777777" w:rsidR="002E2909" w:rsidRPr="00CD2674" w:rsidRDefault="002E2909" w:rsidP="002111F0">
            <w:pPr>
              <w:spacing w:line="360" w:lineRule="auto"/>
              <w:jc w:val="both"/>
            </w:pPr>
            <w:r w:rsidRPr="00CD2674">
              <w:t>Продолжительность поездки, дней</w:t>
            </w:r>
          </w:p>
        </w:tc>
        <w:tc>
          <w:tcPr>
            <w:tcW w:w="4678" w:type="dxa"/>
          </w:tcPr>
          <w:p w14:paraId="17C24C49" w14:textId="77777777" w:rsidR="002E2909" w:rsidRPr="00CD2674" w:rsidRDefault="002E2909" w:rsidP="002111F0">
            <w:pPr>
              <w:spacing w:line="360" w:lineRule="auto"/>
              <w:jc w:val="both"/>
            </w:pPr>
            <w:r w:rsidRPr="00CD2674">
              <w:t>2 - 4</w:t>
            </w:r>
          </w:p>
        </w:tc>
      </w:tr>
      <w:tr w:rsidR="002E2909" w:rsidRPr="00CD2674" w14:paraId="6DD6691C" w14:textId="77777777">
        <w:tblPrEx>
          <w:tblCellMar>
            <w:top w:w="0" w:type="dxa"/>
            <w:bottom w:w="0" w:type="dxa"/>
          </w:tblCellMar>
        </w:tblPrEx>
        <w:tc>
          <w:tcPr>
            <w:tcW w:w="3544" w:type="dxa"/>
          </w:tcPr>
          <w:p w14:paraId="459BC92B" w14:textId="77777777" w:rsidR="002E2909" w:rsidRPr="00CD2674" w:rsidRDefault="002E2909" w:rsidP="002111F0">
            <w:pPr>
              <w:spacing w:line="360" w:lineRule="auto"/>
              <w:jc w:val="both"/>
            </w:pPr>
            <w:r w:rsidRPr="00CD2674">
              <w:t>Партнер потурпоездке</w:t>
            </w:r>
          </w:p>
        </w:tc>
        <w:tc>
          <w:tcPr>
            <w:tcW w:w="4678" w:type="dxa"/>
          </w:tcPr>
          <w:p w14:paraId="0481423A" w14:textId="77777777" w:rsidR="002E2909" w:rsidRPr="00CD2674" w:rsidRDefault="002E2909" w:rsidP="002111F0">
            <w:pPr>
              <w:spacing w:line="360" w:lineRule="auto"/>
              <w:jc w:val="both"/>
            </w:pPr>
            <w:r w:rsidRPr="00CD2674">
              <w:t>семья</w:t>
            </w:r>
          </w:p>
        </w:tc>
      </w:tr>
    </w:tbl>
    <w:p w14:paraId="558B404C" w14:textId="77777777" w:rsidR="002E2909" w:rsidRPr="00CD2674" w:rsidRDefault="002E2909" w:rsidP="00915C29">
      <w:pPr>
        <w:spacing w:line="360" w:lineRule="auto"/>
        <w:ind w:firstLine="709"/>
        <w:jc w:val="both"/>
        <w:rPr>
          <w:sz w:val="28"/>
          <w:szCs w:val="28"/>
        </w:rPr>
      </w:pPr>
      <w:bookmarkStart w:id="187" w:name="_Toc464923929"/>
    </w:p>
    <w:p w14:paraId="5A2E7774" w14:textId="77777777" w:rsidR="002E2909" w:rsidRPr="00CD2674" w:rsidRDefault="00B01FE0" w:rsidP="00915C29">
      <w:pPr>
        <w:spacing w:line="360" w:lineRule="auto"/>
        <w:ind w:firstLine="709"/>
        <w:jc w:val="both"/>
        <w:rPr>
          <w:b/>
          <w:bCs/>
          <w:sz w:val="28"/>
          <w:szCs w:val="28"/>
        </w:rPr>
      </w:pPr>
      <w:bookmarkStart w:id="188" w:name="_Toc237794189"/>
      <w:bookmarkStart w:id="189" w:name="_Toc515194308"/>
      <w:bookmarkStart w:id="190" w:name="_Toc515252440"/>
      <w:bookmarkStart w:id="191" w:name="_Toc515445714"/>
      <w:bookmarkStart w:id="192" w:name="_Toc515446477"/>
      <w:bookmarkStart w:id="193" w:name="_Toc515447184"/>
      <w:bookmarkStart w:id="194" w:name="_Toc515447489"/>
      <w:bookmarkStart w:id="195" w:name="_Toc515447726"/>
      <w:r w:rsidRPr="00CD2674">
        <w:rPr>
          <w:b/>
          <w:bCs/>
          <w:sz w:val="28"/>
          <w:szCs w:val="28"/>
        </w:rPr>
        <w:t xml:space="preserve">2.2.2 </w:t>
      </w:r>
      <w:r w:rsidR="002E2909" w:rsidRPr="00CD2674">
        <w:rPr>
          <w:b/>
          <w:bCs/>
          <w:sz w:val="28"/>
          <w:szCs w:val="28"/>
        </w:rPr>
        <w:t xml:space="preserve">Принципы </w:t>
      </w:r>
      <w:bookmarkEnd w:id="187"/>
      <w:r w:rsidR="002E2909" w:rsidRPr="00CD2674">
        <w:rPr>
          <w:b/>
          <w:bCs/>
          <w:sz w:val="28"/>
          <w:szCs w:val="28"/>
        </w:rPr>
        <w:t>принятия потребителем решения о покупке</w:t>
      </w:r>
      <w:bookmarkEnd w:id="188"/>
      <w:bookmarkEnd w:id="189"/>
      <w:bookmarkEnd w:id="190"/>
      <w:bookmarkEnd w:id="191"/>
      <w:bookmarkEnd w:id="192"/>
      <w:bookmarkEnd w:id="193"/>
      <w:bookmarkEnd w:id="194"/>
      <w:bookmarkEnd w:id="195"/>
    </w:p>
    <w:p w14:paraId="43A980CC" w14:textId="77777777" w:rsidR="002E2909" w:rsidRPr="00CD2674" w:rsidRDefault="002E2909" w:rsidP="00915C29">
      <w:pPr>
        <w:spacing w:line="360" w:lineRule="auto"/>
        <w:ind w:firstLine="709"/>
        <w:jc w:val="both"/>
        <w:rPr>
          <w:sz w:val="28"/>
          <w:szCs w:val="28"/>
        </w:rPr>
      </w:pPr>
      <w:r w:rsidRPr="00CD2674">
        <w:rPr>
          <w:sz w:val="28"/>
          <w:szCs w:val="28"/>
        </w:rPr>
        <w:t>В целом процесс принятия решения о покупке потребителем проходит 5 основных этапов: осознание необходимости сделать покупку, поиск информации о товарах, оценка предлагаемых вариантов, решение купить, поведение после покупки.</w:t>
      </w:r>
    </w:p>
    <w:p w14:paraId="58BEDBEA" w14:textId="77777777" w:rsidR="002E2909" w:rsidRPr="00CD2674" w:rsidRDefault="002E2909" w:rsidP="00915C29">
      <w:pPr>
        <w:spacing w:line="360" w:lineRule="auto"/>
        <w:ind w:firstLine="709"/>
        <w:jc w:val="both"/>
        <w:rPr>
          <w:sz w:val="28"/>
          <w:szCs w:val="28"/>
        </w:rPr>
      </w:pPr>
      <w:bookmarkStart w:id="196" w:name="_Toc464923930"/>
      <w:r w:rsidRPr="00CD2674">
        <w:rPr>
          <w:sz w:val="28"/>
          <w:szCs w:val="28"/>
        </w:rPr>
        <w:t>О</w:t>
      </w:r>
      <w:r w:rsidR="00BC5B61" w:rsidRPr="00CD2674">
        <w:rPr>
          <w:sz w:val="28"/>
          <w:szCs w:val="28"/>
        </w:rPr>
        <w:t>сознание проблемы</w:t>
      </w:r>
    </w:p>
    <w:p w14:paraId="2D0776A0" w14:textId="77777777" w:rsidR="002E2909" w:rsidRPr="00CD2674" w:rsidRDefault="002E2909" w:rsidP="00915C29">
      <w:pPr>
        <w:spacing w:line="360" w:lineRule="auto"/>
        <w:ind w:firstLine="709"/>
        <w:jc w:val="both"/>
        <w:rPr>
          <w:sz w:val="28"/>
          <w:szCs w:val="28"/>
        </w:rPr>
      </w:pPr>
      <w:r w:rsidRPr="00CD2674">
        <w:rPr>
          <w:sz w:val="28"/>
          <w:szCs w:val="28"/>
        </w:rPr>
        <w:t>Процесс покупки начинается с осознания потребителем потребности. Он ощущает разницу между фактическим и желаемым положением вещей. Потребность может быть спровоцирована внутренним стимулом. Из своего предыдущего опыта</w:t>
      </w:r>
      <w:r w:rsidR="006F2090" w:rsidRPr="00CD2674">
        <w:rPr>
          <w:sz w:val="28"/>
          <w:szCs w:val="28"/>
        </w:rPr>
        <w:t xml:space="preserve"> </w:t>
      </w:r>
      <w:r w:rsidRPr="00CD2674">
        <w:rPr>
          <w:sz w:val="28"/>
          <w:szCs w:val="28"/>
        </w:rPr>
        <w:t>потребитель знает, как действовать в</w:t>
      </w:r>
      <w:r w:rsidR="006F2090" w:rsidRPr="00CD2674">
        <w:rPr>
          <w:sz w:val="28"/>
          <w:szCs w:val="28"/>
        </w:rPr>
        <w:t xml:space="preserve"> </w:t>
      </w:r>
      <w:r w:rsidRPr="00CD2674">
        <w:rPr>
          <w:sz w:val="28"/>
          <w:szCs w:val="28"/>
        </w:rPr>
        <w:t>случае возникновения</w:t>
      </w:r>
      <w:r w:rsidR="006F2090" w:rsidRPr="00CD2674">
        <w:rPr>
          <w:sz w:val="28"/>
          <w:szCs w:val="28"/>
        </w:rPr>
        <w:t xml:space="preserve"> </w:t>
      </w:r>
      <w:r w:rsidRPr="00CD2674">
        <w:rPr>
          <w:sz w:val="28"/>
          <w:szCs w:val="28"/>
        </w:rPr>
        <w:t>подобной потребности, и начинает поиск способов</w:t>
      </w:r>
      <w:r w:rsidR="006F2090" w:rsidRPr="00CD2674">
        <w:rPr>
          <w:sz w:val="28"/>
          <w:szCs w:val="28"/>
        </w:rPr>
        <w:t xml:space="preserve"> </w:t>
      </w:r>
      <w:r w:rsidRPr="00CD2674">
        <w:rPr>
          <w:sz w:val="28"/>
          <w:szCs w:val="28"/>
        </w:rPr>
        <w:t>удовлетворить ее. В данном конкретном случае можно сформулировать целый ряд возможных потребностей (или «проблем») потребителя:</w:t>
      </w:r>
      <w:r w:rsidR="006F2090" w:rsidRPr="00CD2674">
        <w:rPr>
          <w:sz w:val="28"/>
          <w:szCs w:val="28"/>
        </w:rPr>
        <w:t xml:space="preserve"> </w:t>
      </w:r>
    </w:p>
    <w:p w14:paraId="125EB111" w14:textId="77777777" w:rsidR="002E2909" w:rsidRPr="00CD2674" w:rsidRDefault="002E2909" w:rsidP="00915C29">
      <w:pPr>
        <w:spacing w:line="360" w:lineRule="auto"/>
        <w:ind w:firstLine="709"/>
        <w:jc w:val="both"/>
        <w:rPr>
          <w:sz w:val="28"/>
          <w:szCs w:val="28"/>
        </w:rPr>
      </w:pPr>
      <w:r w:rsidRPr="00CD2674">
        <w:rPr>
          <w:sz w:val="28"/>
          <w:szCs w:val="28"/>
        </w:rPr>
        <w:t>- отдых</w:t>
      </w:r>
    </w:p>
    <w:p w14:paraId="55BBA3F4" w14:textId="77777777" w:rsidR="002E2909" w:rsidRPr="00CD2674" w:rsidRDefault="002E2909" w:rsidP="00915C29">
      <w:pPr>
        <w:spacing w:line="360" w:lineRule="auto"/>
        <w:ind w:firstLine="709"/>
        <w:jc w:val="both"/>
        <w:rPr>
          <w:sz w:val="28"/>
          <w:szCs w:val="28"/>
        </w:rPr>
      </w:pPr>
      <w:r w:rsidRPr="00CD2674">
        <w:rPr>
          <w:sz w:val="28"/>
          <w:szCs w:val="28"/>
        </w:rPr>
        <w:t>- получение новых впечатлений</w:t>
      </w:r>
    </w:p>
    <w:p w14:paraId="1A8DAC1F" w14:textId="77777777" w:rsidR="002E2909" w:rsidRPr="00CD2674" w:rsidRDefault="002E2909" w:rsidP="00915C29">
      <w:pPr>
        <w:spacing w:line="360" w:lineRule="auto"/>
        <w:ind w:firstLine="709"/>
        <w:jc w:val="both"/>
        <w:rPr>
          <w:sz w:val="28"/>
          <w:szCs w:val="28"/>
        </w:rPr>
      </w:pPr>
      <w:r w:rsidRPr="00CD2674">
        <w:rPr>
          <w:sz w:val="28"/>
          <w:szCs w:val="28"/>
        </w:rPr>
        <w:t>- обогащение новыми знаниями</w:t>
      </w:r>
    </w:p>
    <w:p w14:paraId="4810EAFE" w14:textId="77777777" w:rsidR="002E2909" w:rsidRPr="00CD2674" w:rsidRDefault="002E2909" w:rsidP="00915C29">
      <w:pPr>
        <w:spacing w:line="360" w:lineRule="auto"/>
        <w:ind w:firstLine="709"/>
        <w:jc w:val="both"/>
        <w:rPr>
          <w:sz w:val="28"/>
          <w:szCs w:val="28"/>
        </w:rPr>
      </w:pPr>
      <w:r w:rsidRPr="00CD2674">
        <w:rPr>
          <w:sz w:val="28"/>
          <w:szCs w:val="28"/>
        </w:rPr>
        <w:t>- посещение знаменитого города</w:t>
      </w:r>
    </w:p>
    <w:p w14:paraId="4C13E1EC" w14:textId="77777777" w:rsidR="002E2909" w:rsidRPr="00CD2674" w:rsidRDefault="002E2909" w:rsidP="00915C29">
      <w:pPr>
        <w:spacing w:line="360" w:lineRule="auto"/>
        <w:ind w:firstLine="709"/>
        <w:jc w:val="both"/>
        <w:rPr>
          <w:sz w:val="28"/>
          <w:szCs w:val="28"/>
        </w:rPr>
      </w:pPr>
      <w:r w:rsidRPr="00CD2674">
        <w:rPr>
          <w:sz w:val="28"/>
          <w:szCs w:val="28"/>
        </w:rPr>
        <w:t>Здесь необходимо учитывать, что возникновение ощущения потребности может быть легко спровоцировано внешним стимулом, что нужно принимать во внимание при разработке программ стимулирования сбыта. В рекламе же необходимо наглядно показать, как с помощью приобретения услуги турфирмы решаются вышеназванные проблемы.</w:t>
      </w:r>
    </w:p>
    <w:p w14:paraId="31CEF7CC" w14:textId="77777777" w:rsidR="002E2909" w:rsidRPr="00CD2674" w:rsidRDefault="002E2909" w:rsidP="00915C29">
      <w:pPr>
        <w:spacing w:line="360" w:lineRule="auto"/>
        <w:ind w:firstLine="709"/>
        <w:jc w:val="both"/>
        <w:rPr>
          <w:sz w:val="28"/>
          <w:szCs w:val="28"/>
        </w:rPr>
      </w:pPr>
      <w:r w:rsidRPr="00CD2674">
        <w:rPr>
          <w:sz w:val="28"/>
          <w:szCs w:val="28"/>
        </w:rPr>
        <w:t>Поиск информации</w:t>
      </w:r>
    </w:p>
    <w:p w14:paraId="6C051783" w14:textId="77777777" w:rsidR="002E2909" w:rsidRPr="00CD2674" w:rsidRDefault="002E2909" w:rsidP="00915C29">
      <w:pPr>
        <w:spacing w:line="360" w:lineRule="auto"/>
        <w:ind w:firstLine="709"/>
        <w:jc w:val="both"/>
        <w:rPr>
          <w:sz w:val="28"/>
          <w:szCs w:val="28"/>
        </w:rPr>
      </w:pPr>
      <w:r w:rsidRPr="00CD2674">
        <w:rPr>
          <w:sz w:val="28"/>
          <w:szCs w:val="28"/>
        </w:rPr>
        <w:t>Вслед за возникновением потребности что-нибудь купить может возникнуть и потребность в информации о товарах, способных удовлетворить ее. Но нужда в этой информации может и не возникнуть. Если потребность слишком остра и под рукой есть вполне приемлемый товар, потребитель возможно, сразу же его купит. Но если такого товара нет,</w:t>
      </w:r>
      <w:r w:rsidR="006F2090" w:rsidRPr="00CD2674">
        <w:rPr>
          <w:sz w:val="28"/>
          <w:szCs w:val="28"/>
        </w:rPr>
        <w:t xml:space="preserve"> </w:t>
      </w:r>
      <w:r w:rsidRPr="00CD2674">
        <w:rPr>
          <w:sz w:val="28"/>
          <w:szCs w:val="28"/>
        </w:rPr>
        <w:t xml:space="preserve">потребитель, отложив в памяти возникшую потребность, начинает поиск информации о нужном товаре (услуге). </w:t>
      </w:r>
    </w:p>
    <w:p w14:paraId="1A63E498" w14:textId="77777777" w:rsidR="002E2909" w:rsidRPr="00CD2674" w:rsidRDefault="002E2909" w:rsidP="00915C29">
      <w:pPr>
        <w:spacing w:line="360" w:lineRule="auto"/>
        <w:ind w:firstLine="709"/>
        <w:jc w:val="both"/>
        <w:rPr>
          <w:sz w:val="28"/>
          <w:szCs w:val="28"/>
        </w:rPr>
      </w:pPr>
      <w:r w:rsidRPr="00CD2674">
        <w:rPr>
          <w:sz w:val="28"/>
          <w:szCs w:val="28"/>
        </w:rPr>
        <w:t>Как долго продлятся эти поиски, будет зависеть от интенсивности потребности в товаре, от количества исходной информации и степени доступности дополнительной, от того, насколько приятен сам процесс сбора информации.</w:t>
      </w:r>
    </w:p>
    <w:p w14:paraId="05455332" w14:textId="77777777" w:rsidR="002E2909" w:rsidRPr="00CD2674" w:rsidRDefault="002E2909" w:rsidP="00915C29">
      <w:pPr>
        <w:spacing w:line="360" w:lineRule="auto"/>
        <w:ind w:firstLine="709"/>
        <w:jc w:val="both"/>
        <w:rPr>
          <w:sz w:val="28"/>
          <w:szCs w:val="28"/>
        </w:rPr>
      </w:pPr>
      <w:r w:rsidRPr="00CD2674">
        <w:rPr>
          <w:sz w:val="28"/>
          <w:szCs w:val="28"/>
        </w:rPr>
        <w:t>Потребитель может</w:t>
      </w:r>
      <w:r w:rsidR="006F2090" w:rsidRPr="00CD2674">
        <w:rPr>
          <w:sz w:val="28"/>
          <w:szCs w:val="28"/>
        </w:rPr>
        <w:t xml:space="preserve"> </w:t>
      </w:r>
      <w:r w:rsidRPr="00CD2674">
        <w:rPr>
          <w:sz w:val="28"/>
          <w:szCs w:val="28"/>
        </w:rPr>
        <w:t>получить информацию из нескольких источников:</w:t>
      </w:r>
    </w:p>
    <w:p w14:paraId="4F954C93" w14:textId="77777777" w:rsidR="002E2909" w:rsidRPr="00CD2674" w:rsidRDefault="002E2909" w:rsidP="00915C29">
      <w:pPr>
        <w:spacing w:line="360" w:lineRule="auto"/>
        <w:ind w:firstLine="709"/>
        <w:jc w:val="both"/>
        <w:rPr>
          <w:sz w:val="28"/>
          <w:szCs w:val="28"/>
        </w:rPr>
      </w:pPr>
      <w:r w:rsidRPr="00CD2674">
        <w:rPr>
          <w:sz w:val="28"/>
          <w:szCs w:val="28"/>
        </w:rPr>
        <w:t>Личные источники: семья, друзья, соседи, знакомые</w:t>
      </w:r>
    </w:p>
    <w:p w14:paraId="2DA79213" w14:textId="77777777" w:rsidR="002E2909" w:rsidRPr="00CD2674" w:rsidRDefault="002E2909" w:rsidP="00915C29">
      <w:pPr>
        <w:spacing w:line="360" w:lineRule="auto"/>
        <w:ind w:firstLine="709"/>
        <w:jc w:val="both"/>
        <w:rPr>
          <w:sz w:val="28"/>
          <w:szCs w:val="28"/>
        </w:rPr>
      </w:pPr>
      <w:r w:rsidRPr="00CD2674">
        <w:rPr>
          <w:sz w:val="28"/>
          <w:szCs w:val="28"/>
        </w:rPr>
        <w:t>Коммерческие источники: реклама, продавцы, дилеры, компьютерные данные</w:t>
      </w:r>
    </w:p>
    <w:p w14:paraId="109BA13F" w14:textId="77777777" w:rsidR="002E2909" w:rsidRPr="00CD2674" w:rsidRDefault="002E2909" w:rsidP="00915C29">
      <w:pPr>
        <w:spacing w:line="360" w:lineRule="auto"/>
        <w:ind w:firstLine="709"/>
        <w:jc w:val="both"/>
        <w:rPr>
          <w:sz w:val="28"/>
          <w:szCs w:val="28"/>
        </w:rPr>
      </w:pPr>
      <w:r w:rsidRPr="00CD2674">
        <w:rPr>
          <w:sz w:val="28"/>
          <w:szCs w:val="28"/>
        </w:rPr>
        <w:t>Публикации: обзоры товаров, статьи, рейтинги товаров</w:t>
      </w:r>
    </w:p>
    <w:p w14:paraId="3D85A629" w14:textId="77777777" w:rsidR="002E2909" w:rsidRPr="00CD2674" w:rsidRDefault="002E2909" w:rsidP="00915C29">
      <w:pPr>
        <w:spacing w:line="360" w:lineRule="auto"/>
        <w:ind w:firstLine="709"/>
        <w:jc w:val="both"/>
        <w:rPr>
          <w:sz w:val="28"/>
          <w:szCs w:val="28"/>
        </w:rPr>
      </w:pPr>
      <w:r w:rsidRPr="00CD2674">
        <w:rPr>
          <w:sz w:val="28"/>
          <w:szCs w:val="28"/>
        </w:rPr>
        <w:t xml:space="preserve">Влияние различных информационных источников может быть разным в зависимости от товара и покупателя. Большую часть информации потребитель обычно получает из коммерческих источников, но наиболее влиятельными все-таки остаются личные. Коммерческие источники обычно лишь информируют покупателей о наличии товаров, в то время как личные источники дают им оценку и стимулируют покупку. </w:t>
      </w:r>
    </w:p>
    <w:p w14:paraId="4B44362E" w14:textId="77777777" w:rsidR="002E2909" w:rsidRPr="00CD2674" w:rsidRDefault="002E2909" w:rsidP="00915C29">
      <w:pPr>
        <w:spacing w:line="360" w:lineRule="auto"/>
        <w:ind w:firstLine="709"/>
        <w:jc w:val="both"/>
        <w:rPr>
          <w:sz w:val="28"/>
          <w:szCs w:val="28"/>
        </w:rPr>
      </w:pPr>
      <w:r w:rsidRPr="00CD2674">
        <w:rPr>
          <w:sz w:val="28"/>
          <w:szCs w:val="28"/>
        </w:rPr>
        <w:t>При организации продаж услуги турфирмы необходимо интересоваться, когда потребители впервые услышали об этой услуге, что это была за информация, насколько они доверяют этому источнику. Эти данные помогут при подготовке эффективной</w:t>
      </w:r>
      <w:r w:rsidR="006F2090" w:rsidRPr="00CD2674">
        <w:rPr>
          <w:sz w:val="28"/>
          <w:szCs w:val="28"/>
        </w:rPr>
        <w:t xml:space="preserve"> </w:t>
      </w:r>
      <w:r w:rsidRPr="00CD2674">
        <w:rPr>
          <w:sz w:val="28"/>
          <w:szCs w:val="28"/>
        </w:rPr>
        <w:t>рекламной компании и планов стимулирования сбыта.</w:t>
      </w:r>
    </w:p>
    <w:p w14:paraId="12DF60E6" w14:textId="77777777" w:rsidR="002E2909" w:rsidRPr="00CD2674" w:rsidRDefault="002E2909" w:rsidP="00915C29">
      <w:pPr>
        <w:spacing w:line="360" w:lineRule="auto"/>
        <w:ind w:firstLine="709"/>
        <w:jc w:val="both"/>
        <w:rPr>
          <w:sz w:val="28"/>
          <w:szCs w:val="28"/>
        </w:rPr>
      </w:pPr>
      <w:r w:rsidRPr="00CD2674">
        <w:rPr>
          <w:sz w:val="28"/>
          <w:szCs w:val="28"/>
        </w:rPr>
        <w:t>Оценка вариантов</w:t>
      </w:r>
    </w:p>
    <w:p w14:paraId="1E951765" w14:textId="77777777" w:rsidR="002E2909" w:rsidRPr="00CD2674" w:rsidRDefault="002E2909" w:rsidP="00915C29">
      <w:pPr>
        <w:spacing w:line="360" w:lineRule="auto"/>
        <w:ind w:firstLine="709"/>
        <w:jc w:val="both"/>
        <w:rPr>
          <w:sz w:val="28"/>
          <w:szCs w:val="28"/>
        </w:rPr>
      </w:pPr>
      <w:r w:rsidRPr="00CD2674">
        <w:rPr>
          <w:sz w:val="28"/>
          <w:szCs w:val="28"/>
        </w:rPr>
        <w:t>Хотя невозможно вывести единую схему процесса оценки вариантов, можно определить некоторые основные принципы, помогающие его понять.</w:t>
      </w:r>
    </w:p>
    <w:p w14:paraId="58AF4E3D" w14:textId="77777777" w:rsidR="002E2909" w:rsidRPr="00CD2674" w:rsidRDefault="002E2909" w:rsidP="00915C29">
      <w:pPr>
        <w:spacing w:line="360" w:lineRule="auto"/>
        <w:ind w:firstLine="709"/>
        <w:jc w:val="both"/>
        <w:rPr>
          <w:sz w:val="28"/>
          <w:szCs w:val="28"/>
        </w:rPr>
      </w:pPr>
      <w:r w:rsidRPr="00CD2674">
        <w:rPr>
          <w:sz w:val="28"/>
          <w:szCs w:val="28"/>
        </w:rPr>
        <w:t>Каждый покупатель видит</w:t>
      </w:r>
      <w:r w:rsidR="006F2090" w:rsidRPr="00CD2674">
        <w:rPr>
          <w:sz w:val="28"/>
          <w:szCs w:val="28"/>
        </w:rPr>
        <w:t xml:space="preserve"> </w:t>
      </w:r>
      <w:r w:rsidRPr="00CD2674">
        <w:rPr>
          <w:sz w:val="28"/>
          <w:szCs w:val="28"/>
        </w:rPr>
        <w:t>нужный ему товар как некий набор атрибутов. Например, турпоездка состоит из проживания, питания, переезда, экскурсий, качества обслуживания, цены. Для разных потребителей разные атрибуты представляются более актуальными, поскольку</w:t>
      </w:r>
      <w:r w:rsidR="006F2090" w:rsidRPr="00CD2674">
        <w:rPr>
          <w:sz w:val="28"/>
          <w:szCs w:val="28"/>
        </w:rPr>
        <w:t xml:space="preserve"> </w:t>
      </w:r>
      <w:r w:rsidRPr="00CD2674">
        <w:rPr>
          <w:sz w:val="28"/>
          <w:szCs w:val="28"/>
        </w:rPr>
        <w:t>больше отвечают их потребностям.</w:t>
      </w:r>
    </w:p>
    <w:p w14:paraId="58595E1D" w14:textId="77777777" w:rsidR="002E2909" w:rsidRPr="00CD2674" w:rsidRDefault="002E2909" w:rsidP="00915C29">
      <w:pPr>
        <w:spacing w:line="360" w:lineRule="auto"/>
        <w:ind w:firstLine="709"/>
        <w:jc w:val="both"/>
        <w:rPr>
          <w:sz w:val="28"/>
          <w:szCs w:val="28"/>
        </w:rPr>
      </w:pPr>
      <w:r w:rsidRPr="00CD2674">
        <w:rPr>
          <w:sz w:val="28"/>
          <w:szCs w:val="28"/>
        </w:rPr>
        <w:t>Каждый из этих атрибутов может удостаиваться разного внимания со стороны потребителей. То есть каждый из потребителей уделяет каждому из них большее или меньше внимание в зависимости от своих потребностей.</w:t>
      </w:r>
    </w:p>
    <w:p w14:paraId="777C6436" w14:textId="77777777" w:rsidR="002E2909" w:rsidRPr="00CD2674" w:rsidRDefault="002E2909" w:rsidP="00915C29">
      <w:pPr>
        <w:spacing w:line="360" w:lineRule="auto"/>
        <w:ind w:firstLine="709"/>
        <w:jc w:val="both"/>
        <w:rPr>
          <w:sz w:val="28"/>
          <w:szCs w:val="28"/>
        </w:rPr>
      </w:pPr>
      <w:r w:rsidRPr="00CD2674">
        <w:rPr>
          <w:sz w:val="28"/>
          <w:szCs w:val="28"/>
        </w:rPr>
        <w:t>Часто потребитель вырабатывает</w:t>
      </w:r>
      <w:r w:rsidR="006F2090" w:rsidRPr="00CD2674">
        <w:rPr>
          <w:sz w:val="28"/>
          <w:szCs w:val="28"/>
        </w:rPr>
        <w:t xml:space="preserve"> </w:t>
      </w:r>
      <w:r w:rsidRPr="00CD2674">
        <w:rPr>
          <w:sz w:val="28"/>
          <w:szCs w:val="28"/>
        </w:rPr>
        <w:t>свои собственные представления о рейтинге каждого из известных ему предприятий. Такой набор представлений об определенном предприятии известен как имидж фирмы. Представления потребителя об атрибутах предприятия могут значительно отличаться от самих атрибутов из-за избирательности</w:t>
      </w:r>
      <w:r w:rsidR="006F2090" w:rsidRPr="00CD2674">
        <w:rPr>
          <w:sz w:val="28"/>
          <w:szCs w:val="28"/>
        </w:rPr>
        <w:t xml:space="preserve"> </w:t>
      </w:r>
      <w:r w:rsidRPr="00CD2674">
        <w:rPr>
          <w:sz w:val="28"/>
          <w:szCs w:val="28"/>
        </w:rPr>
        <w:t>его восприятия, избирательного искажения воспринятого и избирательного запоминания.</w:t>
      </w:r>
    </w:p>
    <w:p w14:paraId="7A1D581C" w14:textId="77777777" w:rsidR="002E2909" w:rsidRPr="00CD2674" w:rsidRDefault="002E2909" w:rsidP="00915C29">
      <w:pPr>
        <w:spacing w:line="360" w:lineRule="auto"/>
        <w:ind w:firstLine="709"/>
        <w:jc w:val="both"/>
        <w:rPr>
          <w:sz w:val="28"/>
          <w:szCs w:val="28"/>
        </w:rPr>
      </w:pPr>
      <w:r w:rsidRPr="00CD2674">
        <w:rPr>
          <w:sz w:val="28"/>
          <w:szCs w:val="28"/>
        </w:rPr>
        <w:t>К каждому из атрибутов потребитель подходит с точки зрения его</w:t>
      </w:r>
      <w:r w:rsidR="006F2090" w:rsidRPr="00CD2674">
        <w:rPr>
          <w:sz w:val="28"/>
          <w:szCs w:val="28"/>
        </w:rPr>
        <w:t xml:space="preserve"> </w:t>
      </w:r>
      <w:r w:rsidRPr="00CD2674">
        <w:rPr>
          <w:sz w:val="28"/>
          <w:szCs w:val="28"/>
        </w:rPr>
        <w:t>функциональной пользы, которую можно установить, замечая, как меняется общая оценка при изменении различных атрибутов.</w:t>
      </w:r>
    </w:p>
    <w:p w14:paraId="52CA2AF9" w14:textId="77777777" w:rsidR="002E2909" w:rsidRPr="00CD2674" w:rsidRDefault="002E2909" w:rsidP="00915C29">
      <w:pPr>
        <w:spacing w:line="360" w:lineRule="auto"/>
        <w:ind w:firstLine="709"/>
        <w:jc w:val="both"/>
        <w:rPr>
          <w:sz w:val="28"/>
          <w:szCs w:val="28"/>
        </w:rPr>
      </w:pPr>
      <w:r w:rsidRPr="00CD2674">
        <w:rPr>
          <w:sz w:val="28"/>
          <w:szCs w:val="28"/>
        </w:rPr>
        <w:t>Процесс принятия решения о покупке нового товара</w:t>
      </w:r>
    </w:p>
    <w:p w14:paraId="30DF7597" w14:textId="77777777" w:rsidR="002E2909" w:rsidRPr="00CD2674" w:rsidRDefault="002E2909" w:rsidP="00915C29">
      <w:pPr>
        <w:spacing w:line="360" w:lineRule="auto"/>
        <w:ind w:firstLine="709"/>
        <w:jc w:val="both"/>
        <w:rPr>
          <w:sz w:val="28"/>
          <w:szCs w:val="28"/>
        </w:rPr>
      </w:pPr>
      <w:r w:rsidRPr="00CD2674">
        <w:rPr>
          <w:sz w:val="28"/>
          <w:szCs w:val="28"/>
        </w:rPr>
        <w:t>В данном случае</w:t>
      </w:r>
      <w:r w:rsidR="006F2090" w:rsidRPr="00CD2674">
        <w:rPr>
          <w:sz w:val="28"/>
          <w:szCs w:val="28"/>
        </w:rPr>
        <w:t xml:space="preserve"> </w:t>
      </w:r>
      <w:r w:rsidRPr="00CD2674">
        <w:rPr>
          <w:sz w:val="28"/>
          <w:szCs w:val="28"/>
        </w:rPr>
        <w:t>необходимо рассмотреть один из частных аспектов процесса принятия решения о покупке: как потребитель подходит</w:t>
      </w:r>
      <w:r w:rsidR="006F2090" w:rsidRPr="00CD2674">
        <w:rPr>
          <w:sz w:val="28"/>
          <w:szCs w:val="28"/>
        </w:rPr>
        <w:t xml:space="preserve"> </w:t>
      </w:r>
      <w:r w:rsidRPr="00CD2674">
        <w:rPr>
          <w:sz w:val="28"/>
          <w:szCs w:val="28"/>
        </w:rPr>
        <w:t>к покупке нового товара (услуги).</w:t>
      </w:r>
    </w:p>
    <w:p w14:paraId="07AEE140" w14:textId="77777777" w:rsidR="002E2909" w:rsidRPr="00CD2674" w:rsidRDefault="002E2909" w:rsidP="00915C29">
      <w:pPr>
        <w:spacing w:line="360" w:lineRule="auto"/>
        <w:ind w:firstLine="709"/>
        <w:jc w:val="both"/>
        <w:rPr>
          <w:sz w:val="28"/>
          <w:szCs w:val="28"/>
        </w:rPr>
      </w:pPr>
      <w:r w:rsidRPr="00CD2674">
        <w:rPr>
          <w:sz w:val="28"/>
          <w:szCs w:val="28"/>
        </w:rPr>
        <w:t>Новым товаром назовем продукт, услуги или идею, воспринимаемые потенциальным потребителем как новые. Нас интересует, как потребители впервые узнают</w:t>
      </w:r>
      <w:r w:rsidR="006F2090" w:rsidRPr="00CD2674">
        <w:rPr>
          <w:sz w:val="28"/>
          <w:szCs w:val="28"/>
        </w:rPr>
        <w:t xml:space="preserve"> </w:t>
      </w:r>
      <w:r w:rsidRPr="00CD2674">
        <w:rPr>
          <w:sz w:val="28"/>
          <w:szCs w:val="28"/>
        </w:rPr>
        <w:t>о новом товаре и как они с ним осваиваются, решая, приобретать ли его или не приобретать. Таким образом, под процессом освоения нового товара мы понимаем умственный процесс, в результате которого индивидуум, впервые услышавший о новинке, узнает о ней достаточно, чтобы приобрести.</w:t>
      </w:r>
    </w:p>
    <w:p w14:paraId="5B03FAFD" w14:textId="77777777" w:rsidR="00B01FE0" w:rsidRPr="00CD2674" w:rsidRDefault="00B01FE0" w:rsidP="00915C29">
      <w:pPr>
        <w:spacing w:line="360" w:lineRule="auto"/>
        <w:ind w:firstLine="709"/>
        <w:jc w:val="both"/>
        <w:rPr>
          <w:sz w:val="28"/>
          <w:szCs w:val="28"/>
        </w:rPr>
      </w:pPr>
    </w:p>
    <w:p w14:paraId="42C0923A" w14:textId="77777777" w:rsidR="002E2909" w:rsidRPr="00CD2674" w:rsidRDefault="00B01FE0" w:rsidP="00915C29">
      <w:pPr>
        <w:spacing w:line="360" w:lineRule="auto"/>
        <w:ind w:firstLine="709"/>
        <w:jc w:val="both"/>
        <w:rPr>
          <w:b/>
          <w:bCs/>
          <w:sz w:val="28"/>
          <w:szCs w:val="28"/>
        </w:rPr>
      </w:pPr>
      <w:r w:rsidRPr="00CD2674">
        <w:rPr>
          <w:b/>
          <w:bCs/>
          <w:sz w:val="28"/>
          <w:szCs w:val="28"/>
        </w:rPr>
        <w:t xml:space="preserve">2.2.3 </w:t>
      </w:r>
      <w:r w:rsidR="002E2909" w:rsidRPr="00CD2674">
        <w:rPr>
          <w:b/>
          <w:bCs/>
          <w:sz w:val="28"/>
          <w:szCs w:val="28"/>
        </w:rPr>
        <w:t>Этапы процесса освоения товара</w:t>
      </w:r>
    </w:p>
    <w:p w14:paraId="70B69E7F" w14:textId="77777777" w:rsidR="002E2909" w:rsidRPr="00CD2674" w:rsidRDefault="002E2909" w:rsidP="00915C29">
      <w:pPr>
        <w:spacing w:line="360" w:lineRule="auto"/>
        <w:ind w:firstLine="709"/>
        <w:jc w:val="both"/>
        <w:rPr>
          <w:sz w:val="28"/>
          <w:szCs w:val="28"/>
        </w:rPr>
      </w:pPr>
      <w:r w:rsidRPr="00CD2674">
        <w:rPr>
          <w:sz w:val="28"/>
          <w:szCs w:val="28"/>
        </w:rPr>
        <w:t>Стадия осведомленности. Потребитель имеет некоторые сведения о товаре, но этой информации ему явно не хватает.</w:t>
      </w:r>
    </w:p>
    <w:p w14:paraId="28EB6FC4" w14:textId="77777777" w:rsidR="002E2909" w:rsidRPr="00CD2674" w:rsidRDefault="002E2909" w:rsidP="00915C29">
      <w:pPr>
        <w:spacing w:line="360" w:lineRule="auto"/>
        <w:ind w:firstLine="709"/>
        <w:jc w:val="both"/>
        <w:rPr>
          <w:sz w:val="28"/>
          <w:szCs w:val="28"/>
        </w:rPr>
      </w:pPr>
      <w:r w:rsidRPr="00CD2674">
        <w:rPr>
          <w:sz w:val="28"/>
          <w:szCs w:val="28"/>
        </w:rPr>
        <w:t>Стадия интереса. Потребитель собирает информацию о новом товаре.</w:t>
      </w:r>
    </w:p>
    <w:p w14:paraId="6B2B6EF8" w14:textId="77777777" w:rsidR="002E2909" w:rsidRPr="00CD2674" w:rsidRDefault="002E2909" w:rsidP="00915C29">
      <w:pPr>
        <w:spacing w:line="360" w:lineRule="auto"/>
        <w:ind w:firstLine="709"/>
        <w:jc w:val="both"/>
        <w:rPr>
          <w:sz w:val="28"/>
          <w:szCs w:val="28"/>
        </w:rPr>
      </w:pPr>
      <w:r w:rsidRPr="00CD2674">
        <w:rPr>
          <w:sz w:val="28"/>
          <w:szCs w:val="28"/>
        </w:rPr>
        <w:t>Стадия оценки. Потребитель раздумывает, стоит или не стоит приобретать новый товар.</w:t>
      </w:r>
    </w:p>
    <w:p w14:paraId="7C4D05D8" w14:textId="77777777" w:rsidR="002E2909" w:rsidRPr="00CD2674" w:rsidRDefault="002E2909" w:rsidP="00915C29">
      <w:pPr>
        <w:spacing w:line="360" w:lineRule="auto"/>
        <w:ind w:firstLine="709"/>
        <w:jc w:val="both"/>
        <w:rPr>
          <w:sz w:val="28"/>
          <w:szCs w:val="28"/>
        </w:rPr>
      </w:pPr>
      <w:r w:rsidRPr="00CD2674">
        <w:rPr>
          <w:sz w:val="28"/>
          <w:szCs w:val="28"/>
        </w:rPr>
        <w:t>Стадия испытания. Потребитель берет товар на пробу, чтобы убедиться в том, представляет ли он ценность или нет.</w:t>
      </w:r>
    </w:p>
    <w:p w14:paraId="31E62316" w14:textId="77777777" w:rsidR="002E2909" w:rsidRPr="00CD2674" w:rsidRDefault="002E2909" w:rsidP="00915C29">
      <w:pPr>
        <w:spacing w:line="360" w:lineRule="auto"/>
        <w:ind w:firstLine="709"/>
        <w:jc w:val="both"/>
        <w:rPr>
          <w:sz w:val="28"/>
          <w:szCs w:val="28"/>
        </w:rPr>
      </w:pPr>
      <w:r w:rsidRPr="00CD2674">
        <w:rPr>
          <w:sz w:val="28"/>
          <w:szCs w:val="28"/>
        </w:rPr>
        <w:t xml:space="preserve">Стадия освоения. Потребитель решает стать регулярным пользователем новинки. </w:t>
      </w:r>
    </w:p>
    <w:p w14:paraId="64DCC0F5" w14:textId="77777777" w:rsidR="002E2909" w:rsidRPr="00CD2674" w:rsidRDefault="002E2909" w:rsidP="00915C29">
      <w:pPr>
        <w:spacing w:line="360" w:lineRule="auto"/>
        <w:ind w:firstLine="709"/>
        <w:jc w:val="both"/>
        <w:rPr>
          <w:sz w:val="28"/>
          <w:szCs w:val="28"/>
        </w:rPr>
      </w:pPr>
      <w:r w:rsidRPr="00CD2674">
        <w:rPr>
          <w:sz w:val="28"/>
          <w:szCs w:val="28"/>
        </w:rPr>
        <w:t>Таким образом, необходимо помогать потребителю пройти эти стадии. Необходимо заранее обеспечить</w:t>
      </w:r>
      <w:r w:rsidR="006F2090" w:rsidRPr="00CD2674">
        <w:rPr>
          <w:sz w:val="28"/>
          <w:szCs w:val="28"/>
        </w:rPr>
        <w:t xml:space="preserve"> </w:t>
      </w:r>
      <w:r w:rsidRPr="00CD2674">
        <w:rPr>
          <w:sz w:val="28"/>
          <w:szCs w:val="28"/>
        </w:rPr>
        <w:t>осведомленность потенциальных потребителей о новой услуге. Интерес к ней должен стимулироваться через публикации в прессе и т.п. В этот период на целевом рынке должна установиться благоприятная оценка новой услуги. На время испытательного периода (или испытательных групп туристов) будут назначены пробные цены, чтобы уменьшить риск разочарования со стороны первых туристов. Во время этого</w:t>
      </w:r>
      <w:r w:rsidR="006F2090" w:rsidRPr="00CD2674">
        <w:rPr>
          <w:sz w:val="28"/>
          <w:szCs w:val="28"/>
        </w:rPr>
        <w:t xml:space="preserve"> </w:t>
      </w:r>
      <w:r w:rsidRPr="00CD2674">
        <w:rPr>
          <w:sz w:val="28"/>
          <w:szCs w:val="28"/>
        </w:rPr>
        <w:t>периода необходимо работать максимально хорошо, чтобы помочь потенциальной клиентуре освоиться с услугой и, таким образом, формировать будущих постоянных клиентов.</w:t>
      </w:r>
    </w:p>
    <w:p w14:paraId="03E3592A" w14:textId="77777777" w:rsidR="00B01FE0" w:rsidRPr="00CD2674" w:rsidRDefault="00B01FE0" w:rsidP="00915C29">
      <w:pPr>
        <w:spacing w:line="360" w:lineRule="auto"/>
        <w:ind w:firstLine="709"/>
        <w:jc w:val="both"/>
        <w:rPr>
          <w:sz w:val="28"/>
          <w:szCs w:val="28"/>
        </w:rPr>
      </w:pPr>
      <w:bookmarkStart w:id="197" w:name="_Toc237794190"/>
      <w:bookmarkStart w:id="198" w:name="_Toc515194309"/>
      <w:bookmarkStart w:id="199" w:name="_Toc515252441"/>
      <w:bookmarkStart w:id="200" w:name="_Toc515253465"/>
      <w:bookmarkStart w:id="201" w:name="_Toc515427548"/>
      <w:bookmarkStart w:id="202" w:name="_Toc515445715"/>
      <w:bookmarkStart w:id="203" w:name="_Toc515446478"/>
      <w:bookmarkStart w:id="204" w:name="_Toc515447185"/>
      <w:bookmarkStart w:id="205" w:name="_Toc515447490"/>
      <w:bookmarkStart w:id="206" w:name="_Toc515447727"/>
      <w:bookmarkStart w:id="207" w:name="_Toc515448742"/>
      <w:bookmarkStart w:id="208" w:name="_Toc515518536"/>
    </w:p>
    <w:p w14:paraId="43E051C9" w14:textId="77777777" w:rsidR="002E2909" w:rsidRPr="00CD2674" w:rsidRDefault="00B01FE0" w:rsidP="00915C29">
      <w:pPr>
        <w:spacing w:line="360" w:lineRule="auto"/>
        <w:ind w:firstLine="709"/>
        <w:jc w:val="both"/>
        <w:rPr>
          <w:b/>
          <w:bCs/>
          <w:sz w:val="28"/>
          <w:szCs w:val="28"/>
        </w:rPr>
      </w:pPr>
      <w:r w:rsidRPr="00CD2674">
        <w:rPr>
          <w:b/>
          <w:bCs/>
          <w:sz w:val="28"/>
          <w:szCs w:val="28"/>
        </w:rPr>
        <w:t xml:space="preserve">2.2.4 </w:t>
      </w:r>
      <w:r w:rsidR="002E2909" w:rsidRPr="00CD2674">
        <w:rPr>
          <w:b/>
          <w:bCs/>
          <w:sz w:val="28"/>
          <w:szCs w:val="28"/>
        </w:rPr>
        <w:t>Жизненный цикл продукта (ЖЦП)</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0FAE6856" w14:textId="77777777" w:rsidR="002E2909" w:rsidRPr="00CD2674" w:rsidRDefault="002E2909" w:rsidP="00915C29">
      <w:pPr>
        <w:spacing w:line="360" w:lineRule="auto"/>
        <w:ind w:firstLine="709"/>
        <w:jc w:val="both"/>
        <w:rPr>
          <w:sz w:val="28"/>
          <w:szCs w:val="28"/>
        </w:rPr>
      </w:pPr>
      <w:r w:rsidRPr="00CD2674">
        <w:rPr>
          <w:sz w:val="28"/>
          <w:szCs w:val="28"/>
        </w:rPr>
        <w:t xml:space="preserve">Как и любой другой продукт, туристский продукт живет на рынке определенное время, затем он вытесняется с рынка другим более совершенным. С этим явлением связывается понятие жизненного цикла продукта. ЖЦП - время с момента первоначального появления продукта на рынке до момента прекращения его реализации на данном рынке. Жизненный цикл описывается изменением показателей объема продаж и прибыли во времени и состоит из следующих стадий: внедрение на рынок, рост, зрелость и спад. </w:t>
      </w:r>
    </w:p>
    <w:p w14:paraId="30E55654" w14:textId="77777777" w:rsidR="002E2909" w:rsidRPr="00CD2674" w:rsidRDefault="002E2909" w:rsidP="00915C29">
      <w:pPr>
        <w:spacing w:line="360" w:lineRule="auto"/>
        <w:ind w:firstLine="709"/>
        <w:jc w:val="both"/>
        <w:rPr>
          <w:sz w:val="28"/>
          <w:szCs w:val="28"/>
        </w:rPr>
      </w:pPr>
      <w:r w:rsidRPr="00CD2674">
        <w:rPr>
          <w:sz w:val="28"/>
          <w:szCs w:val="28"/>
        </w:rPr>
        <w:t xml:space="preserve">Стадия внедрения продукта на рынок характеризуется незначительным ростом объема продаж и может быть убыточной из-за первоначальных финансовых вложений на создание продукта, затрат на маркетинг, малых объемов выпуска продукта и неосвоенности его производства. </w:t>
      </w:r>
    </w:p>
    <w:p w14:paraId="692D98FF" w14:textId="77777777" w:rsidR="002E2909" w:rsidRPr="00CD2674" w:rsidRDefault="002E2909" w:rsidP="00915C29">
      <w:pPr>
        <w:spacing w:line="360" w:lineRule="auto"/>
        <w:ind w:firstLine="709"/>
        <w:jc w:val="both"/>
        <w:rPr>
          <w:sz w:val="28"/>
          <w:szCs w:val="28"/>
        </w:rPr>
      </w:pPr>
      <w:r w:rsidRPr="00CD2674">
        <w:rPr>
          <w:sz w:val="28"/>
          <w:szCs w:val="28"/>
        </w:rPr>
        <w:t xml:space="preserve">Прогнозы позволяют предполагать, что продукт достаточно быстро выйдет на второй этап - этап роста (развитие и изменение спроса в зависимости от различных факторов рассматривается ниже). </w:t>
      </w:r>
    </w:p>
    <w:p w14:paraId="15536F97" w14:textId="77777777" w:rsidR="002E2909" w:rsidRPr="00CD2674" w:rsidRDefault="002E2909" w:rsidP="00915C29">
      <w:pPr>
        <w:spacing w:line="360" w:lineRule="auto"/>
        <w:ind w:firstLine="709"/>
        <w:jc w:val="both"/>
        <w:rPr>
          <w:sz w:val="28"/>
          <w:szCs w:val="28"/>
        </w:rPr>
      </w:pPr>
      <w:r w:rsidRPr="00CD2674">
        <w:rPr>
          <w:sz w:val="28"/>
          <w:szCs w:val="28"/>
        </w:rPr>
        <w:t xml:space="preserve">На стадии роста предприятие получает максимальную прибыль за счет увеличения объема продаж, связанного с ростом популярности продукта и низким уровнем конкуренции, при относительно невысоких затратах на маркетинг; создается торговая марка, которая на дальнейших этапах жизни турпродукта помогает поддерживать определенный уровень спроса. </w:t>
      </w:r>
    </w:p>
    <w:p w14:paraId="3CECBE7C" w14:textId="77777777" w:rsidR="002E2909" w:rsidRPr="00CD2674" w:rsidRDefault="002E2909" w:rsidP="00915C29">
      <w:pPr>
        <w:spacing w:line="360" w:lineRule="auto"/>
        <w:ind w:firstLine="709"/>
        <w:jc w:val="both"/>
        <w:rPr>
          <w:sz w:val="28"/>
          <w:szCs w:val="28"/>
        </w:rPr>
      </w:pPr>
      <w:r w:rsidRPr="00CD2674">
        <w:rPr>
          <w:sz w:val="28"/>
          <w:szCs w:val="28"/>
        </w:rPr>
        <w:t xml:space="preserve">Специфика услуги, заключающаяся в том, что данный вид туризма является и познавательным, и рекреационным, то есть потребность, в котором не исчерпывается, будет основой продления данного этапа в ЖЦП. В целом, лояльности клиента в отношении турфирмы лучше всего добиваться путем персонифицированного обслуживания, то есть гость должен чувствовать, что фирма дорожит им и уделяет много внимания персонально ему. Удерживать клиента также можно путем предоставления ему скидок во время повторных посещений, бесплатных услуг, которые не принесут материальных потерь фирме, а станут частью имиджевой рекламы. </w:t>
      </w:r>
    </w:p>
    <w:p w14:paraId="61547196" w14:textId="77777777" w:rsidR="002E2909" w:rsidRPr="00CD2674" w:rsidRDefault="002E2909" w:rsidP="00915C29">
      <w:pPr>
        <w:spacing w:line="360" w:lineRule="auto"/>
        <w:ind w:firstLine="709"/>
        <w:jc w:val="both"/>
        <w:rPr>
          <w:sz w:val="28"/>
          <w:szCs w:val="28"/>
        </w:rPr>
      </w:pPr>
      <w:r w:rsidRPr="00CD2674">
        <w:rPr>
          <w:sz w:val="28"/>
          <w:szCs w:val="28"/>
        </w:rPr>
        <w:t>Для того, чтобы максимально продлить период роста для данного турпродукта, предприятие может использовать следующие методы:</w:t>
      </w:r>
    </w:p>
    <w:p w14:paraId="7F967FD3" w14:textId="77777777" w:rsidR="002E2909" w:rsidRPr="00CD2674" w:rsidRDefault="002E2909" w:rsidP="00915C29">
      <w:pPr>
        <w:spacing w:line="360" w:lineRule="auto"/>
        <w:ind w:firstLine="709"/>
        <w:jc w:val="both"/>
        <w:rPr>
          <w:sz w:val="28"/>
          <w:szCs w:val="28"/>
        </w:rPr>
      </w:pPr>
      <w:r w:rsidRPr="00CD2674">
        <w:rPr>
          <w:sz w:val="28"/>
          <w:szCs w:val="28"/>
        </w:rPr>
        <w:t>повышение качества продукта (данный метод на сегодняшний день наиболее актуален для сферы туризма, так как потребности туристов очень быстро растут, появляется такое понятие как «новый турист», который требует высокого качества не только роскошных и дорогих продуктов, но и всех остальных);</w:t>
      </w:r>
    </w:p>
    <w:p w14:paraId="4BB2B6EA" w14:textId="77777777" w:rsidR="002E2909" w:rsidRPr="00CD2674" w:rsidRDefault="002E2909" w:rsidP="00915C29">
      <w:pPr>
        <w:spacing w:line="360" w:lineRule="auto"/>
        <w:ind w:firstLine="709"/>
        <w:jc w:val="both"/>
        <w:rPr>
          <w:sz w:val="28"/>
          <w:szCs w:val="28"/>
        </w:rPr>
      </w:pPr>
      <w:r w:rsidRPr="00CD2674">
        <w:rPr>
          <w:sz w:val="28"/>
          <w:szCs w:val="28"/>
        </w:rPr>
        <w:t>выпуск модернизированного продукта (изменение видов услуг, разнообразие дополнительных услуг, переоснащение турфирмы по мере морального и физического старения и т.д. позволят предприятию следить и следовать за изменением спроса, что соответственно, приведет к поддержанию высокого уровня объема продаж);</w:t>
      </w:r>
    </w:p>
    <w:p w14:paraId="22201330" w14:textId="77777777" w:rsidR="002E2909" w:rsidRPr="00CD2674" w:rsidRDefault="002E2909" w:rsidP="00915C29">
      <w:pPr>
        <w:spacing w:line="360" w:lineRule="auto"/>
        <w:ind w:firstLine="709"/>
        <w:jc w:val="both"/>
        <w:rPr>
          <w:sz w:val="28"/>
          <w:szCs w:val="28"/>
        </w:rPr>
      </w:pPr>
      <w:r w:rsidRPr="00CD2674">
        <w:rPr>
          <w:sz w:val="28"/>
          <w:szCs w:val="28"/>
        </w:rPr>
        <w:t>проникновение в новые сегменты рынка (необходимо искать новые рынки, появление которых будет обусловлено прогнозируемым улучшением экономической ситуации в стране и ростом доходов населения при приоритетном развитии внутреннего туризма);</w:t>
      </w:r>
    </w:p>
    <w:p w14:paraId="438CECA8" w14:textId="77777777" w:rsidR="002E2909" w:rsidRPr="00CD2674" w:rsidRDefault="002E2909" w:rsidP="00915C29">
      <w:pPr>
        <w:spacing w:line="360" w:lineRule="auto"/>
        <w:ind w:firstLine="709"/>
        <w:jc w:val="both"/>
        <w:rPr>
          <w:sz w:val="28"/>
          <w:szCs w:val="28"/>
        </w:rPr>
      </w:pPr>
      <w:r w:rsidRPr="00CD2674">
        <w:rPr>
          <w:sz w:val="28"/>
          <w:szCs w:val="28"/>
        </w:rPr>
        <w:t>использование новых каналов распределения (данный метод используется в достаточно редких случаях, когда выбранные ранее каналы распределения не обеспечивают достаточного уровня объемов продаж, либо когда предприятие меняет целевой сегмент работы);</w:t>
      </w:r>
    </w:p>
    <w:p w14:paraId="105FC92B" w14:textId="77777777" w:rsidR="002E2909" w:rsidRPr="00CD2674" w:rsidRDefault="002E2909" w:rsidP="00915C29">
      <w:pPr>
        <w:spacing w:line="360" w:lineRule="auto"/>
        <w:ind w:firstLine="709"/>
        <w:jc w:val="both"/>
        <w:rPr>
          <w:sz w:val="28"/>
          <w:szCs w:val="28"/>
        </w:rPr>
      </w:pPr>
      <w:r w:rsidRPr="00CD2674">
        <w:rPr>
          <w:sz w:val="28"/>
          <w:szCs w:val="28"/>
        </w:rPr>
        <w:t>переориентация рекламы (в соответствии с модными течениями: реклама экологически чистого отдыха и т.п., в зависимости от преобладающих тенденций в мотивации поездок)</w:t>
      </w:r>
    </w:p>
    <w:p w14:paraId="45B52BD2" w14:textId="77777777" w:rsidR="002E2909" w:rsidRPr="00CD2674" w:rsidRDefault="002E2909" w:rsidP="00915C29">
      <w:pPr>
        <w:spacing w:line="360" w:lineRule="auto"/>
        <w:ind w:firstLine="709"/>
        <w:jc w:val="both"/>
        <w:rPr>
          <w:sz w:val="28"/>
          <w:szCs w:val="28"/>
        </w:rPr>
      </w:pPr>
      <w:r w:rsidRPr="00CD2674">
        <w:rPr>
          <w:sz w:val="28"/>
          <w:szCs w:val="28"/>
        </w:rPr>
        <w:t>своевременное снижение цены для привлечения дополнительных клиентов (это также может использоваться для снижения сезонных колебаний).</w:t>
      </w:r>
    </w:p>
    <w:p w14:paraId="525EEFC7" w14:textId="77777777" w:rsidR="002E2909" w:rsidRPr="00CD2674" w:rsidRDefault="002E2909" w:rsidP="00915C29">
      <w:pPr>
        <w:spacing w:line="360" w:lineRule="auto"/>
        <w:ind w:firstLine="709"/>
        <w:jc w:val="both"/>
        <w:rPr>
          <w:sz w:val="28"/>
          <w:szCs w:val="28"/>
        </w:rPr>
      </w:pPr>
      <w:r w:rsidRPr="00CD2674">
        <w:rPr>
          <w:sz w:val="28"/>
          <w:szCs w:val="28"/>
        </w:rPr>
        <w:t xml:space="preserve">Помимо особенностей ценовой политики для снижения сезонных колебаний, может использоваться диверсификация продукта в периоды сезонного спада. Целесообразно привлекать коллективные мероприятия, организовывать тематические туры. </w:t>
      </w:r>
    </w:p>
    <w:p w14:paraId="1F2192FE" w14:textId="77777777" w:rsidR="002E2909" w:rsidRPr="00CD2674" w:rsidRDefault="002E2909" w:rsidP="00915C29">
      <w:pPr>
        <w:spacing w:line="360" w:lineRule="auto"/>
        <w:ind w:firstLine="709"/>
        <w:jc w:val="both"/>
        <w:rPr>
          <w:sz w:val="28"/>
          <w:szCs w:val="28"/>
        </w:rPr>
      </w:pPr>
      <w:r w:rsidRPr="00CD2674">
        <w:rPr>
          <w:sz w:val="28"/>
          <w:szCs w:val="28"/>
        </w:rPr>
        <w:t xml:space="preserve">Длительность этапов жизненного цикла продукта в значительной мере зависит от социально-экономического положения потребителей данного продукта. Так как количество туристов будет увеличиваться, то следует ожидать постоянно растущий спрос на турпродукт. Предполагается также, что доходы населения в несколько последующих лет не будут снижаться, хотя и не произойдет их значительного роста, это все же позволит при правильно проводимой ценовой политике обеспечивать такие объемы продаж, которые будут необходимы для получения стабильной прибыли. </w:t>
      </w:r>
    </w:p>
    <w:p w14:paraId="6610CAC0" w14:textId="77777777" w:rsidR="002E2909" w:rsidRPr="00CD2674" w:rsidRDefault="002E2909" w:rsidP="00915C29">
      <w:pPr>
        <w:spacing w:line="360" w:lineRule="auto"/>
        <w:ind w:firstLine="709"/>
        <w:jc w:val="both"/>
        <w:rPr>
          <w:sz w:val="28"/>
          <w:szCs w:val="28"/>
        </w:rPr>
      </w:pPr>
      <w:bookmarkStart w:id="209" w:name="_Toc237794192"/>
      <w:bookmarkStart w:id="210" w:name="_Toc515194311"/>
      <w:bookmarkStart w:id="211" w:name="_Toc515252443"/>
      <w:bookmarkStart w:id="212" w:name="_Toc515445717"/>
      <w:bookmarkStart w:id="213" w:name="_Toc515446480"/>
      <w:bookmarkStart w:id="214" w:name="_Toc515447187"/>
      <w:bookmarkStart w:id="215" w:name="_Toc515447492"/>
      <w:bookmarkStart w:id="216" w:name="_Toc515447729"/>
      <w:r w:rsidRPr="00CD2674">
        <w:rPr>
          <w:sz w:val="28"/>
          <w:szCs w:val="28"/>
        </w:rPr>
        <w:t>Обоснование выбора продукта для производства как соответствие между ЖЦП и предпочтениями потребителя</w:t>
      </w:r>
      <w:bookmarkEnd w:id="209"/>
      <w:bookmarkEnd w:id="210"/>
      <w:bookmarkEnd w:id="211"/>
      <w:bookmarkEnd w:id="212"/>
      <w:bookmarkEnd w:id="213"/>
      <w:bookmarkEnd w:id="214"/>
      <w:bookmarkEnd w:id="215"/>
      <w:bookmarkEnd w:id="216"/>
    </w:p>
    <w:p w14:paraId="2D3F1599" w14:textId="77777777" w:rsidR="002E2909" w:rsidRPr="00CD2674" w:rsidRDefault="002E2909" w:rsidP="00915C29">
      <w:pPr>
        <w:spacing w:line="360" w:lineRule="auto"/>
        <w:ind w:firstLine="709"/>
        <w:jc w:val="both"/>
        <w:rPr>
          <w:sz w:val="28"/>
          <w:szCs w:val="28"/>
        </w:rPr>
      </w:pPr>
      <w:r w:rsidRPr="00CD2674">
        <w:rPr>
          <w:sz w:val="28"/>
          <w:szCs w:val="28"/>
        </w:rPr>
        <w:t xml:space="preserve">В настоящее время развитие туризма в России приводит к становлению массового туризма. Из предмета роскоши туризм становится потребностью для большинства населения, что в высокоразвитых индустриальных странах произошло в послевоенные годы. В стране происходит формирование индустрии отдыха, меняется отношение людей к туризму, монополизм уступает место конкуренции. Подобная ситуация складывалась в Германии в послевоенные годы. Германское государство оказывало содействие в организации групповых поездок на отдых - круизов, железнодорожных туров, туристических походов. Умеренные цены способствовали первому «туристскому буму» в Германии. Туризм одиночек постепенно уступал место групповому туризму широких масс. К 1974 году интенсивность туризма в Германии составила 50%, что позволяло говорить о сформировавшемся в стране массовом туризме, в котором принимала участие большая часть населения (интенсивность туризма показывает, какая часть населения страны ежегодно совершает хотя бы одну туристскую поездку, и рассчитывается как отношение данной величины ко всему населению страны или к той его части, которая старше 14 лет). Возможность переноса опыта западноевропейских стран на Россию обусловлена тем, что расширение рынка и насыщение его товарами обуславливают расширение разнообразия потребностей, среди которых отдых и познавательный туризм занимает не последнее место. </w:t>
      </w:r>
    </w:p>
    <w:p w14:paraId="682C4CFF" w14:textId="77777777" w:rsidR="002E2909" w:rsidRPr="00CD2674" w:rsidRDefault="002E2909" w:rsidP="00915C29">
      <w:pPr>
        <w:spacing w:line="360" w:lineRule="auto"/>
        <w:ind w:firstLine="709"/>
        <w:jc w:val="both"/>
        <w:rPr>
          <w:sz w:val="28"/>
          <w:szCs w:val="28"/>
        </w:rPr>
      </w:pPr>
      <w:r w:rsidRPr="00CD2674">
        <w:rPr>
          <w:sz w:val="28"/>
          <w:szCs w:val="28"/>
        </w:rPr>
        <w:t>Далее, по опыту западноевропейских стран можно ожидать падение темпов роста интенсивности туризма, однако его развитие станет более устойчивым.</w:t>
      </w:r>
    </w:p>
    <w:p w14:paraId="0692B83E" w14:textId="77777777" w:rsidR="002E2909" w:rsidRPr="00CD2674" w:rsidRDefault="002E2909" w:rsidP="00915C29">
      <w:pPr>
        <w:spacing w:line="360" w:lineRule="auto"/>
        <w:ind w:firstLine="709"/>
        <w:jc w:val="both"/>
        <w:rPr>
          <w:sz w:val="28"/>
          <w:szCs w:val="28"/>
        </w:rPr>
      </w:pPr>
      <w:r w:rsidRPr="00CD2674">
        <w:rPr>
          <w:sz w:val="28"/>
          <w:szCs w:val="28"/>
        </w:rPr>
        <w:t>Также на данном этапе развития туризм превращается из конвейерного в дифференцированный, что определяет разнообразие потребностей и мотиваций туристов, множественность узкоспециализированных сегментов в туристском спросе, разнообразие предлагаемых услуг и ярко выраженную специализацию туристского предложения. Однако, следует отметить, что массовый туризм в России в связи с очень большим расслоением общества по доходам, будет носить как конвейерный, так и дифференцированный характер. Для потребителя со средним доходом основным мотивом поведения является рекреационный аспект туризма: отдых как средство восстановления сил после повседневного тяжелого труда. Это приводит к стандартизации туристских услуг и формированию «конвейерного массового туризма». Аналогично стандартизации подвергается и познавательный туризм.</w:t>
      </w:r>
    </w:p>
    <w:p w14:paraId="45B2E1B0" w14:textId="77777777" w:rsidR="002E2909" w:rsidRPr="00CD2674" w:rsidRDefault="002E2909" w:rsidP="00915C29">
      <w:pPr>
        <w:spacing w:line="360" w:lineRule="auto"/>
        <w:ind w:firstLine="709"/>
        <w:jc w:val="both"/>
        <w:rPr>
          <w:sz w:val="28"/>
          <w:szCs w:val="28"/>
        </w:rPr>
      </w:pPr>
      <w:r w:rsidRPr="00CD2674">
        <w:rPr>
          <w:sz w:val="28"/>
          <w:szCs w:val="28"/>
        </w:rPr>
        <w:t xml:space="preserve">У людей с высокими доходами усложняется мотивация туристского спроса, рекреационный аспект туризма теряет свою определяющую роль. Следовательно, задачей производителя становится дифференциация услуг, их многообразие. Абсолютно необходимой становится ориентация на удовлетворения потребностей отдельной личности с ее разнообразными запросами, а не обезличенно стандартизированной потребности нивелированного индивида. </w:t>
      </w:r>
    </w:p>
    <w:p w14:paraId="7A88FB7E" w14:textId="77777777" w:rsidR="002E2909" w:rsidRPr="00CD2674" w:rsidRDefault="002E2909" w:rsidP="00915C29">
      <w:pPr>
        <w:spacing w:line="360" w:lineRule="auto"/>
        <w:ind w:firstLine="709"/>
        <w:jc w:val="both"/>
        <w:rPr>
          <w:sz w:val="28"/>
          <w:szCs w:val="28"/>
        </w:rPr>
      </w:pPr>
      <w:r w:rsidRPr="00CD2674">
        <w:rPr>
          <w:sz w:val="28"/>
          <w:szCs w:val="28"/>
        </w:rPr>
        <w:t>Туризм как отрасль экономики приобретает все более заметную роль. По данным ВТО на 1995 год вклад туризма в ВНП составлял от незначительной цифры 0,1% в Японии до 4,8% в Испании. Существуют также такие страны как Турция, Греция, Тунис и т.д., которые в основном живут за счет туризма. Россия, обладая значительными ресурсами для развития туризма, еще не получает от него доходов в том объеме, в котором он потенциально возможен. Однако, сейчас наметились некоторые тенденции к изменению данного положения. Во-первых, это несомненный прорыв в правовом регулировании туристской деятельности. Во-вторых, безусловно, положительным фактором развития российского рынка туризма является растущее число и влияние объединений туроператоров и турагентств. В-третьих, заметно активизировался рынок образовательных услуг для сферы туризма.</w:t>
      </w:r>
    </w:p>
    <w:p w14:paraId="742519D0" w14:textId="77777777" w:rsidR="002E2909" w:rsidRPr="00CD2674" w:rsidRDefault="002E2909" w:rsidP="00915C29">
      <w:pPr>
        <w:spacing w:line="360" w:lineRule="auto"/>
        <w:ind w:firstLine="709"/>
        <w:jc w:val="both"/>
        <w:rPr>
          <w:sz w:val="28"/>
          <w:szCs w:val="28"/>
        </w:rPr>
      </w:pPr>
      <w:r w:rsidRPr="00CD2674">
        <w:rPr>
          <w:sz w:val="28"/>
          <w:szCs w:val="28"/>
        </w:rPr>
        <w:t xml:space="preserve">Сейчас в России основная поддержка оказывается внутреннему, въездному и социальному туризму, как источникам дохода. Резко сокращается выезд туристов за границу, что явно свидетельствует о снижении доходов населения. Имеющиеся в России ресурсы для развития данных видов туризма позволяют предполагать, что их развитие приведет к росту благосостояния страны. </w:t>
      </w:r>
    </w:p>
    <w:p w14:paraId="4E5C494E" w14:textId="77777777" w:rsidR="002E2909" w:rsidRPr="00CD2674" w:rsidRDefault="002E2909" w:rsidP="00915C29">
      <w:pPr>
        <w:spacing w:line="360" w:lineRule="auto"/>
        <w:ind w:firstLine="709"/>
        <w:jc w:val="both"/>
        <w:rPr>
          <w:sz w:val="28"/>
          <w:szCs w:val="28"/>
        </w:rPr>
      </w:pPr>
      <w:r w:rsidRPr="00CD2674">
        <w:rPr>
          <w:sz w:val="28"/>
          <w:szCs w:val="28"/>
        </w:rPr>
        <w:t xml:space="preserve">До настоящего момента в России складывалась ситуация, когда при низких доходах населения и слабой экономической конъюнктуре, платежный баланс России по статье туризм все же имел отрицательное значение, то есть выезд туристов значительно превышал въезд. Однако, это свидетельствовало не о высоких финансовых возможностях наших туристов, а об очень низком уровне развития инфраструктуры и индустрии туризма в стране. Сейчас, когда значение туризма в увеличении экспорта стало очевидным, государство наконец стало обращать внимание на эту отрасль экономики (пока, к сожалению, поддержка государства в этой области ограничивается принятием законов и других нормативно-правовых актов, которые хоть и являются «толчком» к развитию туристской отрасли, все же не могут быть достаточными при отсутствии государственного финансирования развития туризма), однако в дальнейшем можно рассчитывать на государственную поддержку предприятий этого вида деятельности, по мере того как туризм будет приносить доход в бюджет (в основном, в виде налоговых поступлений). </w:t>
      </w:r>
    </w:p>
    <w:p w14:paraId="45752235" w14:textId="77777777" w:rsidR="002E2909" w:rsidRPr="00CD2674" w:rsidRDefault="002E2909" w:rsidP="00915C29">
      <w:pPr>
        <w:spacing w:line="360" w:lineRule="auto"/>
        <w:ind w:firstLine="709"/>
        <w:jc w:val="both"/>
        <w:rPr>
          <w:sz w:val="28"/>
          <w:szCs w:val="28"/>
        </w:rPr>
      </w:pPr>
      <w:r w:rsidRPr="00CD2674">
        <w:rPr>
          <w:sz w:val="28"/>
          <w:szCs w:val="28"/>
        </w:rPr>
        <w:t>В дальнейшем следует ожидать увеличение значения туристского баланса, так как тенденция снижения реального дохода населения сохранится, либо повышение их не будет настолько значительным, чтобы это привело к росту выездного туризма, а торговый баланс России после кризиса 1998 года имеет положительное значение, то есть экспорт превышает импорт.</w:t>
      </w:r>
    </w:p>
    <w:p w14:paraId="39AE222C" w14:textId="77777777" w:rsidR="00B01FE0" w:rsidRPr="00CD2674" w:rsidRDefault="00B01FE0" w:rsidP="00915C29">
      <w:pPr>
        <w:spacing w:line="360" w:lineRule="auto"/>
        <w:ind w:firstLine="709"/>
        <w:jc w:val="both"/>
        <w:rPr>
          <w:sz w:val="28"/>
          <w:szCs w:val="28"/>
        </w:rPr>
      </w:pPr>
      <w:bookmarkStart w:id="217" w:name="_Toc237794193"/>
      <w:bookmarkStart w:id="218" w:name="_Toc515194312"/>
      <w:bookmarkStart w:id="219" w:name="_Toc515252444"/>
      <w:bookmarkStart w:id="220" w:name="_Toc515253466"/>
      <w:bookmarkStart w:id="221" w:name="_Toc515427549"/>
      <w:bookmarkStart w:id="222" w:name="_Toc515445718"/>
      <w:bookmarkStart w:id="223" w:name="_Toc515446481"/>
      <w:bookmarkStart w:id="224" w:name="_Toc515447188"/>
      <w:bookmarkStart w:id="225" w:name="_Toc515447493"/>
      <w:bookmarkStart w:id="226" w:name="_Toc515447730"/>
      <w:bookmarkStart w:id="227" w:name="_Toc515448743"/>
      <w:bookmarkStart w:id="228" w:name="_Toc515518537"/>
      <w:bookmarkStart w:id="229" w:name="_Toc464923932"/>
    </w:p>
    <w:p w14:paraId="6861C06F" w14:textId="77777777" w:rsidR="002E2909" w:rsidRPr="00CD2674" w:rsidRDefault="00B01FE0" w:rsidP="00915C29">
      <w:pPr>
        <w:spacing w:line="360" w:lineRule="auto"/>
        <w:ind w:firstLine="709"/>
        <w:jc w:val="both"/>
        <w:rPr>
          <w:b/>
          <w:bCs/>
          <w:sz w:val="28"/>
          <w:szCs w:val="28"/>
        </w:rPr>
      </w:pPr>
      <w:r w:rsidRPr="00CD2674">
        <w:rPr>
          <w:b/>
          <w:bCs/>
          <w:sz w:val="28"/>
          <w:szCs w:val="28"/>
        </w:rPr>
        <w:t xml:space="preserve">2.2.5 </w:t>
      </w:r>
      <w:r w:rsidR="002E2909" w:rsidRPr="00CD2674">
        <w:rPr>
          <w:b/>
          <w:bCs/>
          <w:sz w:val="28"/>
          <w:szCs w:val="28"/>
        </w:rPr>
        <w:t>Регионы-поставщики туристов</w:t>
      </w:r>
      <w:bookmarkEnd w:id="217"/>
      <w:bookmarkEnd w:id="218"/>
      <w:bookmarkEnd w:id="219"/>
      <w:bookmarkEnd w:id="220"/>
      <w:bookmarkEnd w:id="221"/>
      <w:bookmarkEnd w:id="222"/>
      <w:bookmarkEnd w:id="223"/>
      <w:bookmarkEnd w:id="224"/>
      <w:bookmarkEnd w:id="225"/>
      <w:bookmarkEnd w:id="226"/>
      <w:bookmarkEnd w:id="227"/>
      <w:bookmarkEnd w:id="228"/>
    </w:p>
    <w:p w14:paraId="092042FC" w14:textId="77777777" w:rsidR="002E2909" w:rsidRPr="00CD2674" w:rsidRDefault="002E2909" w:rsidP="00915C29">
      <w:pPr>
        <w:spacing w:line="360" w:lineRule="auto"/>
        <w:ind w:firstLine="709"/>
        <w:jc w:val="both"/>
        <w:rPr>
          <w:sz w:val="28"/>
          <w:szCs w:val="28"/>
        </w:rPr>
      </w:pPr>
      <w:r w:rsidRPr="00CD2674">
        <w:rPr>
          <w:sz w:val="28"/>
          <w:szCs w:val="28"/>
        </w:rPr>
        <w:t>Основными потребителями туристских услуг являются российские граждане. Для формирования устойчивого спроса были использованы предыдущие контакты турфирмы,</w:t>
      </w:r>
      <w:r w:rsidR="00915C29" w:rsidRPr="00CD2674">
        <w:rPr>
          <w:sz w:val="28"/>
          <w:szCs w:val="28"/>
        </w:rPr>
        <w:t xml:space="preserve"> т.</w:t>
      </w:r>
      <w:r w:rsidRPr="00CD2674">
        <w:rPr>
          <w:sz w:val="28"/>
          <w:szCs w:val="28"/>
        </w:rPr>
        <w:t>о.</w:t>
      </w:r>
      <w:r w:rsidR="006F2090" w:rsidRPr="00CD2674">
        <w:rPr>
          <w:sz w:val="28"/>
          <w:szCs w:val="28"/>
        </w:rPr>
        <w:t xml:space="preserve"> </w:t>
      </w:r>
      <w:r w:rsidRPr="00CD2674">
        <w:rPr>
          <w:sz w:val="28"/>
          <w:szCs w:val="28"/>
        </w:rPr>
        <w:t xml:space="preserve">основные регионы-поставщики туристов это Москва и Московская область. Дополнительные: </w:t>
      </w:r>
    </w:p>
    <w:p w14:paraId="35B67D29" w14:textId="77777777" w:rsidR="002E2909" w:rsidRPr="00CD2674" w:rsidRDefault="002E2909" w:rsidP="00915C29">
      <w:pPr>
        <w:spacing w:line="360" w:lineRule="auto"/>
        <w:ind w:firstLine="709"/>
        <w:jc w:val="both"/>
        <w:rPr>
          <w:sz w:val="28"/>
          <w:szCs w:val="28"/>
        </w:rPr>
      </w:pPr>
      <w:r w:rsidRPr="00CD2674">
        <w:rPr>
          <w:sz w:val="28"/>
          <w:szCs w:val="28"/>
        </w:rPr>
        <w:t>Ленинградская обл.</w:t>
      </w:r>
    </w:p>
    <w:p w14:paraId="34EC6FE7" w14:textId="77777777" w:rsidR="002E2909" w:rsidRPr="00CD2674" w:rsidRDefault="002E2909" w:rsidP="00915C29">
      <w:pPr>
        <w:spacing w:line="360" w:lineRule="auto"/>
        <w:ind w:firstLine="709"/>
        <w:jc w:val="both"/>
        <w:rPr>
          <w:sz w:val="28"/>
          <w:szCs w:val="28"/>
        </w:rPr>
      </w:pPr>
      <w:r w:rsidRPr="00CD2674">
        <w:rPr>
          <w:sz w:val="28"/>
          <w:szCs w:val="28"/>
        </w:rPr>
        <w:t>Северо-Западный и северные регионы России</w:t>
      </w:r>
    </w:p>
    <w:p w14:paraId="6D8DBADF" w14:textId="77777777" w:rsidR="002E2909" w:rsidRPr="00CD2674" w:rsidRDefault="002E2909" w:rsidP="00915C29">
      <w:pPr>
        <w:spacing w:line="360" w:lineRule="auto"/>
        <w:ind w:firstLine="709"/>
        <w:jc w:val="both"/>
        <w:rPr>
          <w:sz w:val="28"/>
          <w:szCs w:val="28"/>
        </w:rPr>
      </w:pPr>
      <w:r w:rsidRPr="00CD2674">
        <w:rPr>
          <w:sz w:val="28"/>
          <w:szCs w:val="28"/>
        </w:rPr>
        <w:t>Другие регионы РФ</w:t>
      </w:r>
    </w:p>
    <w:p w14:paraId="7146E190" w14:textId="77777777" w:rsidR="002E2909" w:rsidRPr="00CD2674" w:rsidRDefault="002E2909" w:rsidP="00915C29">
      <w:pPr>
        <w:spacing w:line="360" w:lineRule="auto"/>
        <w:ind w:firstLine="709"/>
        <w:jc w:val="both"/>
        <w:rPr>
          <w:sz w:val="28"/>
          <w:szCs w:val="28"/>
        </w:rPr>
      </w:pPr>
      <w:r w:rsidRPr="00CD2674">
        <w:rPr>
          <w:sz w:val="28"/>
          <w:szCs w:val="28"/>
        </w:rPr>
        <w:t>Страны Балтии</w:t>
      </w:r>
    </w:p>
    <w:p w14:paraId="47484886" w14:textId="77777777" w:rsidR="002E2909" w:rsidRPr="00CD2674" w:rsidRDefault="002E2909" w:rsidP="00915C29">
      <w:pPr>
        <w:spacing w:line="360" w:lineRule="auto"/>
        <w:ind w:firstLine="709"/>
        <w:jc w:val="both"/>
        <w:rPr>
          <w:sz w:val="28"/>
          <w:szCs w:val="28"/>
        </w:rPr>
      </w:pPr>
      <w:r w:rsidRPr="00CD2674">
        <w:rPr>
          <w:sz w:val="28"/>
          <w:szCs w:val="28"/>
        </w:rPr>
        <w:t>СНГ</w:t>
      </w:r>
    </w:p>
    <w:p w14:paraId="3B131638" w14:textId="77777777" w:rsidR="002E2909" w:rsidRPr="00CD2674" w:rsidRDefault="002E2909" w:rsidP="00915C29">
      <w:pPr>
        <w:spacing w:line="360" w:lineRule="auto"/>
        <w:ind w:firstLine="709"/>
        <w:jc w:val="both"/>
        <w:rPr>
          <w:sz w:val="28"/>
          <w:szCs w:val="28"/>
        </w:rPr>
      </w:pPr>
      <w:r w:rsidRPr="00CD2674">
        <w:rPr>
          <w:sz w:val="28"/>
          <w:szCs w:val="28"/>
        </w:rPr>
        <w:t>Финляндия</w:t>
      </w:r>
    </w:p>
    <w:p w14:paraId="66483E81" w14:textId="77777777" w:rsidR="002E2909" w:rsidRPr="00CD2674" w:rsidRDefault="00915C29" w:rsidP="00915C29">
      <w:pPr>
        <w:spacing w:line="360" w:lineRule="auto"/>
        <w:ind w:firstLine="709"/>
        <w:jc w:val="both"/>
        <w:rPr>
          <w:b/>
          <w:bCs/>
          <w:sz w:val="28"/>
          <w:szCs w:val="28"/>
        </w:rPr>
      </w:pPr>
      <w:bookmarkStart w:id="230" w:name="_Toc237794194"/>
      <w:bookmarkStart w:id="231" w:name="_Toc515194313"/>
      <w:bookmarkStart w:id="232" w:name="_Toc515252445"/>
      <w:bookmarkStart w:id="233" w:name="_Toc515253467"/>
      <w:bookmarkStart w:id="234" w:name="_Toc515427550"/>
      <w:bookmarkStart w:id="235" w:name="_Toc515445719"/>
      <w:bookmarkStart w:id="236" w:name="_Toc515446482"/>
      <w:bookmarkStart w:id="237" w:name="_Toc515447189"/>
      <w:bookmarkStart w:id="238" w:name="_Toc515447494"/>
      <w:bookmarkStart w:id="239" w:name="_Toc515447731"/>
      <w:bookmarkStart w:id="240" w:name="_Toc515448744"/>
      <w:bookmarkStart w:id="241" w:name="_Toc515518538"/>
      <w:bookmarkEnd w:id="229"/>
      <w:r w:rsidRPr="00CD2674">
        <w:rPr>
          <w:sz w:val="28"/>
          <w:szCs w:val="28"/>
        </w:rPr>
        <w:br w:type="page"/>
      </w:r>
      <w:r w:rsidR="002111F0" w:rsidRPr="00CD2674">
        <w:rPr>
          <w:b/>
          <w:bCs/>
          <w:sz w:val="28"/>
          <w:szCs w:val="28"/>
        </w:rPr>
        <w:t xml:space="preserve">2.3 </w:t>
      </w:r>
      <w:r w:rsidR="002E2909" w:rsidRPr="00CD2674">
        <w:rPr>
          <w:b/>
          <w:bCs/>
          <w:sz w:val="28"/>
          <w:szCs w:val="28"/>
        </w:rPr>
        <w:t>М</w:t>
      </w:r>
      <w:bookmarkEnd w:id="78"/>
      <w:bookmarkEnd w:id="79"/>
      <w:bookmarkEnd w:id="230"/>
      <w:bookmarkEnd w:id="231"/>
      <w:bookmarkEnd w:id="232"/>
      <w:bookmarkEnd w:id="233"/>
      <w:bookmarkEnd w:id="234"/>
      <w:bookmarkEnd w:id="235"/>
      <w:bookmarkEnd w:id="236"/>
      <w:bookmarkEnd w:id="237"/>
      <w:bookmarkEnd w:id="238"/>
      <w:bookmarkEnd w:id="239"/>
      <w:bookmarkEnd w:id="240"/>
      <w:r w:rsidR="002E2909" w:rsidRPr="00CD2674">
        <w:rPr>
          <w:b/>
          <w:bCs/>
          <w:sz w:val="28"/>
          <w:szCs w:val="28"/>
        </w:rPr>
        <w:t>аркетинг</w:t>
      </w:r>
      <w:bookmarkEnd w:id="241"/>
    </w:p>
    <w:p w14:paraId="7C92C4BC" w14:textId="77777777" w:rsidR="002111F0" w:rsidRPr="00CD2674" w:rsidRDefault="002111F0" w:rsidP="00915C29">
      <w:pPr>
        <w:spacing w:line="360" w:lineRule="auto"/>
        <w:ind w:firstLine="709"/>
        <w:jc w:val="both"/>
        <w:rPr>
          <w:sz w:val="28"/>
          <w:szCs w:val="28"/>
        </w:rPr>
      </w:pPr>
      <w:bookmarkStart w:id="242" w:name="_Toc457946609"/>
      <w:bookmarkStart w:id="243" w:name="_Toc457946919"/>
      <w:bookmarkStart w:id="244" w:name="_Toc458673157"/>
      <w:bookmarkStart w:id="245" w:name="_Toc459147383"/>
      <w:bookmarkStart w:id="246" w:name="_Toc237794195"/>
      <w:bookmarkStart w:id="247" w:name="_Toc515194314"/>
      <w:bookmarkStart w:id="248" w:name="_Toc515252446"/>
      <w:bookmarkStart w:id="249" w:name="_Toc515253468"/>
      <w:bookmarkStart w:id="250" w:name="_Toc515427551"/>
      <w:bookmarkStart w:id="251" w:name="_Toc515445720"/>
      <w:bookmarkStart w:id="252" w:name="_Toc515446483"/>
      <w:bookmarkStart w:id="253" w:name="_Toc515447190"/>
      <w:bookmarkStart w:id="254" w:name="_Toc515447495"/>
      <w:bookmarkStart w:id="255" w:name="_Toc515447732"/>
      <w:bookmarkStart w:id="256" w:name="_Toc515448745"/>
      <w:bookmarkStart w:id="257" w:name="_Toc515518539"/>
    </w:p>
    <w:p w14:paraId="25925363" w14:textId="77777777" w:rsidR="002E2909" w:rsidRPr="00CD2674" w:rsidRDefault="007F4413" w:rsidP="00915C29">
      <w:pPr>
        <w:spacing w:line="360" w:lineRule="auto"/>
        <w:ind w:firstLine="709"/>
        <w:jc w:val="both"/>
        <w:rPr>
          <w:b/>
          <w:bCs/>
          <w:sz w:val="28"/>
          <w:szCs w:val="28"/>
        </w:rPr>
      </w:pPr>
      <w:r w:rsidRPr="00CD2674">
        <w:rPr>
          <w:b/>
          <w:bCs/>
          <w:sz w:val="28"/>
          <w:szCs w:val="28"/>
        </w:rPr>
        <w:t xml:space="preserve">2.3.1 </w:t>
      </w:r>
      <w:r w:rsidR="002E2909" w:rsidRPr="00CD2674">
        <w:rPr>
          <w:b/>
          <w:bCs/>
          <w:sz w:val="28"/>
          <w:szCs w:val="28"/>
        </w:rPr>
        <w:t xml:space="preserve">Анализ состояния отрасли туризма в </w:t>
      </w:r>
      <w:bookmarkEnd w:id="242"/>
      <w:bookmarkEnd w:id="243"/>
      <w:bookmarkEnd w:id="244"/>
      <w:bookmarkEnd w:id="245"/>
      <w:r w:rsidR="002E2909" w:rsidRPr="00CD2674">
        <w:rPr>
          <w:b/>
          <w:bCs/>
          <w:sz w:val="28"/>
          <w:szCs w:val="28"/>
        </w:rPr>
        <w:t>Санкт-Петербурге</w:t>
      </w:r>
      <w:bookmarkEnd w:id="246"/>
      <w:bookmarkEnd w:id="247"/>
      <w:bookmarkEnd w:id="248"/>
      <w:bookmarkEnd w:id="249"/>
      <w:bookmarkEnd w:id="250"/>
      <w:bookmarkEnd w:id="251"/>
      <w:bookmarkEnd w:id="252"/>
      <w:bookmarkEnd w:id="253"/>
      <w:bookmarkEnd w:id="254"/>
      <w:bookmarkEnd w:id="255"/>
      <w:bookmarkEnd w:id="256"/>
      <w:bookmarkEnd w:id="257"/>
    </w:p>
    <w:p w14:paraId="7995D6CD" w14:textId="77777777" w:rsidR="002E2909" w:rsidRPr="00CD2674" w:rsidRDefault="002E2909" w:rsidP="00915C29">
      <w:pPr>
        <w:spacing w:line="360" w:lineRule="auto"/>
        <w:ind w:firstLine="709"/>
        <w:jc w:val="both"/>
        <w:rPr>
          <w:sz w:val="28"/>
          <w:szCs w:val="28"/>
        </w:rPr>
      </w:pPr>
      <w:r w:rsidRPr="00CD2674">
        <w:rPr>
          <w:sz w:val="28"/>
          <w:szCs w:val="28"/>
        </w:rPr>
        <w:t>Туризм в 20 веке стал явлением мирового масштаба. Всемирная туристская организация при ООН отводит туризму место одной из крупнейших, высокодоходных и наиболее динамично развивающихся отраслей мировой экономики. Туристская индустрия дает 6% мирового национального продукта, 7% мировых инвестиций, 11% потребительских расходов, 5% всех налоговых поступлений. В 1998 г. 625 млн. жителей планеты отправились в путешествия, сумма поступлений от международного туризма в бюджеты всех стран составила 445 млрд. долларов США. На первых позициях по этому показателю США, Италия, Франция. Россия занимает 16-е место, ее доход от туризма равен 7,1 млрд. долл. США.</w:t>
      </w:r>
    </w:p>
    <w:p w14:paraId="045E6E83" w14:textId="77777777" w:rsidR="002E2909" w:rsidRPr="00CD2674" w:rsidRDefault="002E2909" w:rsidP="00915C29">
      <w:pPr>
        <w:spacing w:line="360" w:lineRule="auto"/>
        <w:ind w:firstLine="709"/>
        <w:jc w:val="both"/>
        <w:rPr>
          <w:sz w:val="28"/>
          <w:szCs w:val="28"/>
        </w:rPr>
      </w:pPr>
      <w:r w:rsidRPr="00CD2674">
        <w:rPr>
          <w:sz w:val="28"/>
          <w:szCs w:val="28"/>
        </w:rPr>
        <w:t>Санкт-Петербург, крупнейший туристский центр России, по данным ЮНЕСКО, вошел в восьмерку наиболее привлекательных для туристов городов мира.</w:t>
      </w:r>
    </w:p>
    <w:p w14:paraId="35C24AC4" w14:textId="77777777" w:rsidR="002E2909" w:rsidRPr="00CD2674" w:rsidRDefault="002E2909" w:rsidP="00915C29">
      <w:pPr>
        <w:spacing w:line="360" w:lineRule="auto"/>
        <w:ind w:firstLine="709"/>
        <w:jc w:val="both"/>
        <w:rPr>
          <w:sz w:val="28"/>
          <w:szCs w:val="28"/>
        </w:rPr>
      </w:pPr>
      <w:r w:rsidRPr="00CD2674">
        <w:rPr>
          <w:sz w:val="28"/>
          <w:szCs w:val="28"/>
        </w:rPr>
        <w:t>Рост туризма в Санкт-Петербурге за последние три года соответствует среднемировым показателям, однако, у города есть реальные возможности выйти на уровень развитых в туристском отношении стран. Так, в 1999г. город принял 1 млн. 750 тыс. иностранцев, в Петербурге побывали около 500 тысяч туристов из России и стран СНГ. За три квартала 2000г. поток зарубежных туристов составил 1,8 млн. человек. Число гостей из регионов России и стран СНГ выросло на 5-6% по сравнению с 1999 г.</w:t>
      </w:r>
    </w:p>
    <w:p w14:paraId="79BB1D5D" w14:textId="77777777" w:rsidR="002E2909" w:rsidRPr="00CD2674" w:rsidRDefault="002E2909" w:rsidP="00915C29">
      <w:pPr>
        <w:spacing w:line="360" w:lineRule="auto"/>
        <w:ind w:firstLine="709"/>
        <w:jc w:val="both"/>
        <w:rPr>
          <w:sz w:val="28"/>
          <w:szCs w:val="28"/>
        </w:rPr>
      </w:pPr>
      <w:r w:rsidRPr="00CD2674">
        <w:rPr>
          <w:sz w:val="28"/>
          <w:szCs w:val="28"/>
        </w:rPr>
        <w:t xml:space="preserve">Среднегодовая загрузка отелей колеблется в зависимости от сезона от 25 до 100%. Санаторно-курортный комплекс в пределах административного ведения города включает 43 санаторно-курортных предприятия с общим числом мест свыше 13000. </w:t>
      </w:r>
    </w:p>
    <w:p w14:paraId="1A6262A9" w14:textId="77777777" w:rsidR="002E2909" w:rsidRPr="00CD2674" w:rsidRDefault="002E2909" w:rsidP="00915C29">
      <w:pPr>
        <w:spacing w:line="360" w:lineRule="auto"/>
        <w:ind w:firstLine="709"/>
        <w:jc w:val="both"/>
        <w:rPr>
          <w:sz w:val="28"/>
          <w:szCs w:val="28"/>
        </w:rPr>
      </w:pPr>
      <w:r w:rsidRPr="00CD2674">
        <w:rPr>
          <w:sz w:val="28"/>
          <w:szCs w:val="28"/>
        </w:rPr>
        <w:t xml:space="preserve">Основной доход в туристской индустрии Санкт-Петербурга приносит иностранный туризм. В результате исследований было установлено, что основной поток туристов в Санкт-Петербург формируют Финляндия, Германия, США, Швеция, Франция, Великобритания, Италия, Литва, Латвия, Эстония. Анкетирование показало, что наиболее популярными для сотрудничества в сфере туризма у петербургских турфирм остаются следующие страны: Финляндия, Швеция, Германия, Эстония, Дания, Литва, Латвия, Польша. Наибольшим спросом у горожан пользуются туры в Финляндию, Швецию, Германию. </w:t>
      </w:r>
    </w:p>
    <w:p w14:paraId="4B6FBA32" w14:textId="77777777" w:rsidR="002E2909" w:rsidRPr="00CD2674" w:rsidRDefault="002E2909" w:rsidP="00915C29">
      <w:pPr>
        <w:spacing w:line="360" w:lineRule="auto"/>
        <w:ind w:firstLine="709"/>
        <w:jc w:val="both"/>
        <w:rPr>
          <w:sz w:val="28"/>
          <w:szCs w:val="28"/>
        </w:rPr>
      </w:pPr>
      <w:r w:rsidRPr="00CD2674">
        <w:rPr>
          <w:sz w:val="28"/>
          <w:szCs w:val="28"/>
        </w:rPr>
        <w:t>В настоящее время в Санкт-Петербурге туристской деятельностью занимается около 1000 фирм. В минувшем году лицензии на право осуществления международной туристской деятельности получили 339 юридических лиц. Состав турорганизаторов периодически обновляется.</w:t>
      </w:r>
    </w:p>
    <w:p w14:paraId="1846F0F9" w14:textId="77777777" w:rsidR="002E2909" w:rsidRPr="00CD2674" w:rsidRDefault="002E2909" w:rsidP="00915C29">
      <w:pPr>
        <w:spacing w:line="360" w:lineRule="auto"/>
        <w:ind w:firstLine="709"/>
        <w:jc w:val="both"/>
        <w:rPr>
          <w:sz w:val="28"/>
          <w:szCs w:val="28"/>
        </w:rPr>
      </w:pPr>
      <w:bookmarkStart w:id="258" w:name="_Toc237794196"/>
      <w:bookmarkStart w:id="259" w:name="_Toc515194315"/>
      <w:bookmarkStart w:id="260" w:name="_Toc515252447"/>
      <w:bookmarkStart w:id="261" w:name="_Toc515253469"/>
      <w:bookmarkStart w:id="262" w:name="_Toc515427552"/>
      <w:bookmarkStart w:id="263" w:name="_Toc515445721"/>
      <w:bookmarkStart w:id="264" w:name="_Toc515446484"/>
      <w:bookmarkStart w:id="265" w:name="_Toc515447191"/>
      <w:bookmarkStart w:id="266" w:name="_Toc515447496"/>
      <w:bookmarkStart w:id="267" w:name="_Toc515447733"/>
      <w:bookmarkStart w:id="268" w:name="_Toc515448746"/>
      <w:bookmarkStart w:id="269" w:name="_Toc515518540"/>
      <w:bookmarkStart w:id="270" w:name="_Toc459147384"/>
      <w:bookmarkStart w:id="271" w:name="_Toc457946610"/>
      <w:bookmarkStart w:id="272" w:name="_Toc457946920"/>
      <w:bookmarkStart w:id="273" w:name="_Toc458673158"/>
      <w:r w:rsidRPr="00CD2674">
        <w:rPr>
          <w:sz w:val="28"/>
          <w:szCs w:val="28"/>
        </w:rPr>
        <w:t>Анализ туристской инфраструктуры Санкт-Петербурга применительно к предполагаемому турпродукту</w:t>
      </w:r>
      <w:bookmarkEnd w:id="258"/>
      <w:bookmarkEnd w:id="259"/>
      <w:bookmarkEnd w:id="260"/>
      <w:bookmarkEnd w:id="261"/>
      <w:bookmarkEnd w:id="262"/>
      <w:bookmarkEnd w:id="263"/>
      <w:bookmarkEnd w:id="264"/>
      <w:bookmarkEnd w:id="265"/>
      <w:bookmarkEnd w:id="266"/>
      <w:bookmarkEnd w:id="267"/>
      <w:bookmarkEnd w:id="268"/>
      <w:bookmarkEnd w:id="269"/>
    </w:p>
    <w:p w14:paraId="74974E01" w14:textId="77777777" w:rsidR="007F4413" w:rsidRPr="00CD2674" w:rsidRDefault="007F4413" w:rsidP="00915C29">
      <w:pPr>
        <w:spacing w:line="360" w:lineRule="auto"/>
        <w:ind w:firstLine="709"/>
        <w:jc w:val="both"/>
        <w:rPr>
          <w:sz w:val="28"/>
          <w:szCs w:val="28"/>
        </w:rPr>
      </w:pPr>
      <w:bookmarkStart w:id="274" w:name="_Toc237794197"/>
      <w:bookmarkStart w:id="275" w:name="_Toc515194316"/>
      <w:bookmarkStart w:id="276" w:name="_Toc515252448"/>
      <w:bookmarkStart w:id="277" w:name="_Toc515445722"/>
      <w:bookmarkStart w:id="278" w:name="_Toc515446485"/>
      <w:bookmarkStart w:id="279" w:name="_Toc515447192"/>
      <w:bookmarkStart w:id="280" w:name="_Toc515447497"/>
      <w:bookmarkStart w:id="281" w:name="_Toc515447734"/>
    </w:p>
    <w:p w14:paraId="6B987C7D" w14:textId="77777777" w:rsidR="002E2909" w:rsidRPr="00CD2674" w:rsidRDefault="007F4413" w:rsidP="00915C29">
      <w:pPr>
        <w:spacing w:line="360" w:lineRule="auto"/>
        <w:ind w:firstLine="709"/>
        <w:jc w:val="both"/>
        <w:rPr>
          <w:b/>
          <w:bCs/>
          <w:sz w:val="28"/>
          <w:szCs w:val="28"/>
        </w:rPr>
      </w:pPr>
      <w:r w:rsidRPr="00CD2674">
        <w:rPr>
          <w:b/>
          <w:bCs/>
          <w:sz w:val="28"/>
          <w:szCs w:val="28"/>
        </w:rPr>
        <w:t xml:space="preserve">2.3.2 </w:t>
      </w:r>
      <w:r w:rsidR="002E2909" w:rsidRPr="00CD2674">
        <w:rPr>
          <w:b/>
          <w:bCs/>
          <w:sz w:val="28"/>
          <w:szCs w:val="28"/>
        </w:rPr>
        <w:t xml:space="preserve">Туристские ресурсы </w:t>
      </w:r>
      <w:bookmarkEnd w:id="270"/>
      <w:r w:rsidR="002E2909" w:rsidRPr="00CD2674">
        <w:rPr>
          <w:b/>
          <w:bCs/>
          <w:sz w:val="28"/>
          <w:szCs w:val="28"/>
        </w:rPr>
        <w:t>Санкт-Петербурга</w:t>
      </w:r>
      <w:bookmarkEnd w:id="274"/>
      <w:bookmarkEnd w:id="275"/>
      <w:bookmarkEnd w:id="276"/>
      <w:bookmarkEnd w:id="277"/>
      <w:bookmarkEnd w:id="278"/>
      <w:bookmarkEnd w:id="279"/>
      <w:bookmarkEnd w:id="280"/>
      <w:bookmarkEnd w:id="281"/>
    </w:p>
    <w:p w14:paraId="53ECB8A0" w14:textId="77777777" w:rsidR="002E2909" w:rsidRPr="00CD2674" w:rsidRDefault="002E2909" w:rsidP="00915C29">
      <w:pPr>
        <w:spacing w:line="360" w:lineRule="auto"/>
        <w:ind w:firstLine="709"/>
        <w:jc w:val="both"/>
        <w:rPr>
          <w:sz w:val="28"/>
          <w:szCs w:val="28"/>
        </w:rPr>
      </w:pPr>
      <w:r w:rsidRPr="00CD2674">
        <w:rPr>
          <w:sz w:val="28"/>
          <w:szCs w:val="28"/>
        </w:rPr>
        <w:t xml:space="preserve">Являясь крупнейшим мировым научным, культурным и историческим центром, Санкт-Петербург обладает уникальной базой для развития познавательного и рекреационного туризма. Однако, учитывая тенденции к специализации на рынке туроператоров, необходимо искать новые подходы к освоению ресурсов Санкт-Петербурга. </w:t>
      </w:r>
    </w:p>
    <w:p w14:paraId="3B73BDA6" w14:textId="77777777" w:rsidR="002E2909" w:rsidRPr="00CD2674" w:rsidRDefault="002E2909" w:rsidP="00915C29">
      <w:pPr>
        <w:spacing w:line="360" w:lineRule="auto"/>
        <w:ind w:firstLine="709"/>
        <w:jc w:val="both"/>
        <w:rPr>
          <w:sz w:val="28"/>
          <w:szCs w:val="28"/>
        </w:rPr>
      </w:pPr>
      <w:bookmarkStart w:id="282" w:name="_Toc459147385"/>
    </w:p>
    <w:p w14:paraId="623F55E1" w14:textId="77777777" w:rsidR="002E2909" w:rsidRPr="00CD2674" w:rsidRDefault="007F4413" w:rsidP="00915C29">
      <w:pPr>
        <w:spacing w:line="360" w:lineRule="auto"/>
        <w:ind w:firstLine="709"/>
        <w:jc w:val="both"/>
        <w:rPr>
          <w:b/>
          <w:bCs/>
          <w:sz w:val="28"/>
          <w:szCs w:val="28"/>
        </w:rPr>
      </w:pPr>
      <w:bookmarkStart w:id="283" w:name="_Toc237794198"/>
      <w:bookmarkStart w:id="284" w:name="_Toc515194317"/>
      <w:bookmarkStart w:id="285" w:name="_Toc515252449"/>
      <w:bookmarkStart w:id="286" w:name="_Toc515445723"/>
      <w:bookmarkStart w:id="287" w:name="_Toc515446486"/>
      <w:bookmarkStart w:id="288" w:name="_Toc515447193"/>
      <w:bookmarkStart w:id="289" w:name="_Toc515447498"/>
      <w:bookmarkStart w:id="290" w:name="_Toc515447735"/>
      <w:r w:rsidRPr="00CD2674">
        <w:rPr>
          <w:b/>
          <w:bCs/>
          <w:sz w:val="28"/>
          <w:szCs w:val="28"/>
        </w:rPr>
        <w:t xml:space="preserve">2.3.3 </w:t>
      </w:r>
      <w:r w:rsidR="002E2909" w:rsidRPr="00CD2674">
        <w:rPr>
          <w:b/>
          <w:bCs/>
          <w:sz w:val="28"/>
          <w:szCs w:val="28"/>
        </w:rPr>
        <w:t xml:space="preserve">Анализ средств размещения в </w:t>
      </w:r>
      <w:bookmarkEnd w:id="271"/>
      <w:bookmarkEnd w:id="272"/>
      <w:bookmarkEnd w:id="273"/>
      <w:bookmarkEnd w:id="282"/>
      <w:r w:rsidR="002E2909" w:rsidRPr="00CD2674">
        <w:rPr>
          <w:b/>
          <w:bCs/>
          <w:sz w:val="28"/>
          <w:szCs w:val="28"/>
        </w:rPr>
        <w:t>Санкт-Петербурге</w:t>
      </w:r>
      <w:bookmarkEnd w:id="283"/>
      <w:bookmarkEnd w:id="284"/>
      <w:bookmarkEnd w:id="285"/>
      <w:bookmarkEnd w:id="286"/>
      <w:bookmarkEnd w:id="287"/>
      <w:bookmarkEnd w:id="288"/>
      <w:bookmarkEnd w:id="289"/>
      <w:bookmarkEnd w:id="290"/>
    </w:p>
    <w:p w14:paraId="32CE8B01" w14:textId="77777777" w:rsidR="002E2909" w:rsidRPr="00CD2674" w:rsidRDefault="002E2909" w:rsidP="00915C29">
      <w:pPr>
        <w:spacing w:line="360" w:lineRule="auto"/>
        <w:ind w:firstLine="709"/>
        <w:jc w:val="both"/>
        <w:rPr>
          <w:sz w:val="28"/>
          <w:szCs w:val="28"/>
        </w:rPr>
      </w:pPr>
      <w:r w:rsidRPr="00CD2674">
        <w:rPr>
          <w:sz w:val="28"/>
          <w:szCs w:val="28"/>
        </w:rPr>
        <w:t>В Санкт-Петербурге по виду деятельности «гостиничное хозяйство» зарегистрировано 161 предприятие. Общий анализ деятельности гостиничного сектора города основан на данных, которые регулярно предоставляют свыше 100 объектов размещения, расположенных в городе и ближайших пригородах.</w:t>
      </w:r>
    </w:p>
    <w:p w14:paraId="38B77F47" w14:textId="77777777" w:rsidR="002E2909" w:rsidRPr="00CD2674" w:rsidRDefault="002E2909" w:rsidP="00915C29">
      <w:pPr>
        <w:spacing w:line="360" w:lineRule="auto"/>
        <w:ind w:firstLine="709"/>
        <w:jc w:val="both"/>
        <w:rPr>
          <w:sz w:val="28"/>
          <w:szCs w:val="28"/>
        </w:rPr>
      </w:pPr>
      <w:r w:rsidRPr="00CD2674">
        <w:rPr>
          <w:sz w:val="28"/>
          <w:szCs w:val="28"/>
        </w:rPr>
        <w:t>Из указанного количества средств размещения 67 объектов представляют собственно гостиницы. Из них четыре относятся к Первому классу ( «Астория», «Англетер», Гранд Отель «Европа», «Невский Палас») с общим количеством номеров 1012 на 2014 мест. Эти гостиницы находятся под управлением таких авторитетных международных гостиничных компаний, как Kempinski, ITT Sheraton, Rocco Forte New Hotels’ Group.</w:t>
      </w:r>
    </w:p>
    <w:p w14:paraId="729A9F6E" w14:textId="77777777" w:rsidR="002E2909" w:rsidRPr="00CD2674" w:rsidRDefault="002E2909" w:rsidP="00915C29">
      <w:pPr>
        <w:spacing w:line="360" w:lineRule="auto"/>
        <w:ind w:firstLine="709"/>
        <w:jc w:val="both"/>
        <w:rPr>
          <w:sz w:val="28"/>
          <w:szCs w:val="28"/>
        </w:rPr>
      </w:pPr>
      <w:r w:rsidRPr="00CD2674">
        <w:rPr>
          <w:sz w:val="28"/>
          <w:szCs w:val="28"/>
        </w:rPr>
        <w:t>Рынок гостиниц Среднего класса составляет 27 гостиниц 4-х и 3-х звездной категории. (Количество номеров – 6574, мест – 11920). Количество отелей Среднего класса увеличилось (с 24 в 1997 г. до 27 в 1999 г.) в связи с переходом в эту группу ряда гостиниц из группы Экономического класса по результатам добровольной сертификации в конце 1998 г. и в 1999 г. Наиболее значимые гостиницы среднего класса – это «Пулковская», «Прибалтийская», «Москва», «Санкт-Петербург», «Октябрьская».</w:t>
      </w:r>
    </w:p>
    <w:p w14:paraId="30E33A98" w14:textId="77777777" w:rsidR="002E2909" w:rsidRPr="00CD2674" w:rsidRDefault="002E2909" w:rsidP="00915C29">
      <w:pPr>
        <w:spacing w:line="360" w:lineRule="auto"/>
        <w:ind w:firstLine="709"/>
        <w:jc w:val="both"/>
        <w:rPr>
          <w:sz w:val="28"/>
          <w:szCs w:val="28"/>
        </w:rPr>
      </w:pPr>
      <w:r w:rsidRPr="00CD2674">
        <w:rPr>
          <w:sz w:val="28"/>
          <w:szCs w:val="28"/>
        </w:rPr>
        <w:t xml:space="preserve">Гостиницы Экономического класса представлены 36 (количество номеров – 3609, мест – 6715) объектами размещения уровня 1-2 звезд, общежитиями гостиничного типа, объектами типа «хостел». Экономический класс гостиниц, несмотря на потерю части своих объектов в пользу Среднего класса, приобрел ряд новых средств размещения с небольшим количеством номеров и увеличился с 32 объектов в 1997 г. до 36 в 1999 г. за счет появления средств размещения при турфирмах, бизнес-центрах и </w:t>
      </w:r>
      <w:r w:rsidR="00915C29" w:rsidRPr="00CD2674">
        <w:rPr>
          <w:sz w:val="28"/>
          <w:szCs w:val="28"/>
        </w:rPr>
        <w:t>т.д.</w:t>
      </w:r>
      <w:r w:rsidRPr="00CD2674">
        <w:rPr>
          <w:sz w:val="28"/>
          <w:szCs w:val="28"/>
        </w:rPr>
        <w:t xml:space="preserve"> </w:t>
      </w:r>
    </w:p>
    <w:p w14:paraId="184BA7F9" w14:textId="77777777" w:rsidR="002E2909" w:rsidRPr="00CD2674" w:rsidRDefault="002E2909" w:rsidP="00915C29">
      <w:pPr>
        <w:spacing w:line="360" w:lineRule="auto"/>
        <w:ind w:firstLine="709"/>
        <w:jc w:val="both"/>
        <w:rPr>
          <w:sz w:val="28"/>
          <w:szCs w:val="28"/>
        </w:rPr>
      </w:pPr>
      <w:r w:rsidRPr="00CD2674">
        <w:rPr>
          <w:sz w:val="28"/>
          <w:szCs w:val="28"/>
        </w:rPr>
        <w:t>Сократилось количество ведомственных гостиниц и гостиниц учебных заведений с 43 в 1997 г. до 36 в 1999 г. после финансового кризиса 1998г. многие ведомства закрыли или перепрофилировали свои гостиничные объекты размещения в связи с недостатком средств на их содержание.</w:t>
      </w:r>
    </w:p>
    <w:p w14:paraId="2977AB43" w14:textId="77777777" w:rsidR="002E2909" w:rsidRPr="00CD2674" w:rsidRDefault="002E2909" w:rsidP="00915C29">
      <w:pPr>
        <w:spacing w:line="360" w:lineRule="auto"/>
        <w:ind w:firstLine="709"/>
        <w:jc w:val="both"/>
        <w:rPr>
          <w:sz w:val="28"/>
          <w:szCs w:val="28"/>
        </w:rPr>
      </w:pPr>
      <w:r w:rsidRPr="00CD2674">
        <w:rPr>
          <w:sz w:val="28"/>
          <w:szCs w:val="28"/>
        </w:rPr>
        <w:t>По прогнозам международных экспертов на период с 1998 до 2008 г. ежегодное увеличение спроса на места в гостиницах первого класса составит 9,5 %, в гостиницах среднего класса – 9%, в гостиницах низкого тарифа – 5 %.</w:t>
      </w:r>
    </w:p>
    <w:p w14:paraId="6EF1FED5" w14:textId="77777777" w:rsidR="002E2909" w:rsidRPr="00CD2674" w:rsidRDefault="002E2909" w:rsidP="00915C29">
      <w:pPr>
        <w:spacing w:line="360" w:lineRule="auto"/>
        <w:ind w:firstLine="709"/>
        <w:jc w:val="both"/>
        <w:rPr>
          <w:sz w:val="28"/>
          <w:szCs w:val="28"/>
        </w:rPr>
      </w:pPr>
      <w:r w:rsidRPr="00CD2674">
        <w:rPr>
          <w:sz w:val="28"/>
          <w:szCs w:val="28"/>
        </w:rPr>
        <w:t xml:space="preserve">Проведенные маркетинговые исследования показывают, что трех пятизвездочных гостиниц недостаточно для Санкт-Петербурга. Исследования также показывают, что в ближайшей перспективе доминирующей категорией на гостиничном рынке Санкт-Петербурга станут гостиницы среднего класса. Уже сейчас, в период туристического сезона, спрос на гостиничные места в отелях этой категории значительно превышает предложение. Поэтому городом подготовлены проекты строительств новых гостиниц всех категорий, а также проекты реконструкции и развития существующих гостиниц. </w:t>
      </w:r>
    </w:p>
    <w:p w14:paraId="54CA14E2" w14:textId="77777777" w:rsidR="002E2909" w:rsidRPr="00CD2674" w:rsidRDefault="002E2909" w:rsidP="00915C29">
      <w:pPr>
        <w:spacing w:line="360" w:lineRule="auto"/>
        <w:ind w:firstLine="709"/>
        <w:jc w:val="both"/>
        <w:rPr>
          <w:sz w:val="28"/>
          <w:szCs w:val="28"/>
        </w:rPr>
      </w:pPr>
      <w:bookmarkStart w:id="291" w:name="_Toc457946612"/>
      <w:bookmarkStart w:id="292" w:name="_Toc457946922"/>
      <w:bookmarkStart w:id="293" w:name="_Toc458673160"/>
      <w:bookmarkStart w:id="294" w:name="_Toc459147387"/>
      <w:bookmarkStart w:id="295" w:name="_Toc237794199"/>
    </w:p>
    <w:p w14:paraId="67900455" w14:textId="77777777" w:rsidR="002E2909" w:rsidRPr="00CD2674" w:rsidRDefault="007F4413" w:rsidP="00915C29">
      <w:pPr>
        <w:spacing w:line="360" w:lineRule="auto"/>
        <w:ind w:firstLine="709"/>
        <w:jc w:val="both"/>
        <w:rPr>
          <w:b/>
          <w:bCs/>
          <w:sz w:val="28"/>
          <w:szCs w:val="28"/>
        </w:rPr>
      </w:pPr>
      <w:bookmarkStart w:id="296" w:name="_Toc515194318"/>
      <w:bookmarkStart w:id="297" w:name="_Toc515252450"/>
      <w:bookmarkStart w:id="298" w:name="_Toc515253470"/>
      <w:bookmarkStart w:id="299" w:name="_Toc515427553"/>
      <w:bookmarkStart w:id="300" w:name="_Toc515445724"/>
      <w:bookmarkStart w:id="301" w:name="_Toc515446487"/>
      <w:bookmarkStart w:id="302" w:name="_Toc515447194"/>
      <w:bookmarkStart w:id="303" w:name="_Toc515447499"/>
      <w:bookmarkStart w:id="304" w:name="_Toc515447736"/>
      <w:bookmarkStart w:id="305" w:name="_Toc515448747"/>
      <w:bookmarkStart w:id="306" w:name="_Toc515518541"/>
      <w:r w:rsidRPr="00CD2674">
        <w:rPr>
          <w:b/>
          <w:bCs/>
          <w:sz w:val="28"/>
          <w:szCs w:val="28"/>
        </w:rPr>
        <w:t xml:space="preserve">2.4 </w:t>
      </w:r>
      <w:r w:rsidR="002E2909" w:rsidRPr="00CD2674">
        <w:rPr>
          <w:b/>
          <w:bCs/>
          <w:sz w:val="28"/>
          <w:szCs w:val="28"/>
        </w:rPr>
        <w:t>Анализ конкуренции</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B030FBE" w14:textId="77777777" w:rsidR="007F4413" w:rsidRPr="00CD2674" w:rsidRDefault="007F4413" w:rsidP="00915C29">
      <w:pPr>
        <w:spacing w:line="360" w:lineRule="auto"/>
        <w:ind w:firstLine="709"/>
        <w:jc w:val="both"/>
        <w:rPr>
          <w:sz w:val="28"/>
          <w:szCs w:val="28"/>
        </w:rPr>
      </w:pPr>
    </w:p>
    <w:p w14:paraId="5F7F9DD9" w14:textId="77777777" w:rsidR="002E2909" w:rsidRPr="00CD2674" w:rsidRDefault="002E2909" w:rsidP="00915C29">
      <w:pPr>
        <w:spacing w:line="360" w:lineRule="auto"/>
        <w:ind w:firstLine="709"/>
        <w:jc w:val="both"/>
        <w:rPr>
          <w:sz w:val="28"/>
          <w:szCs w:val="28"/>
        </w:rPr>
      </w:pPr>
      <w:r w:rsidRPr="00CD2674">
        <w:rPr>
          <w:sz w:val="28"/>
          <w:szCs w:val="28"/>
        </w:rPr>
        <w:t xml:space="preserve">Любой фирме противостоит широкий спектр конкурентов. Рыночная теория гласит, что для того, чтобы преуспеть в бизнесе, фирма должна удовлетворять потребности клиентов лучше, чем ее конкуренты. Она должна приспособиться не только к изменяющимся потребностям клиентов, но и к стратегиям конкурентов. Фирма должна получить стратегическое преимущество, внедрив в сознание клиентов приоритет своих товаров. </w:t>
      </w:r>
    </w:p>
    <w:p w14:paraId="3DD78604" w14:textId="77777777" w:rsidR="002E2909" w:rsidRPr="00CD2674" w:rsidRDefault="002E2909" w:rsidP="00915C29">
      <w:pPr>
        <w:spacing w:line="360" w:lineRule="auto"/>
        <w:ind w:firstLine="709"/>
        <w:jc w:val="both"/>
        <w:rPr>
          <w:sz w:val="28"/>
          <w:szCs w:val="28"/>
        </w:rPr>
      </w:pPr>
      <w:r w:rsidRPr="00CD2674">
        <w:rPr>
          <w:sz w:val="28"/>
          <w:szCs w:val="28"/>
        </w:rPr>
        <w:t xml:space="preserve">Единой стратегии конкурентной борьбы не существует. Каждая фирма должна выбирать стратегию соответственно своим размерам и положению на рынке. </w:t>
      </w:r>
    </w:p>
    <w:p w14:paraId="103D2EC8" w14:textId="77777777" w:rsidR="002E2909" w:rsidRPr="00CD2674" w:rsidRDefault="002E2909" w:rsidP="00915C29">
      <w:pPr>
        <w:spacing w:line="360" w:lineRule="auto"/>
        <w:ind w:firstLine="709"/>
        <w:jc w:val="both"/>
        <w:rPr>
          <w:sz w:val="28"/>
          <w:szCs w:val="28"/>
        </w:rPr>
      </w:pPr>
      <w:r w:rsidRPr="00CD2674">
        <w:rPr>
          <w:sz w:val="28"/>
          <w:szCs w:val="28"/>
        </w:rPr>
        <w:t>В настоящее время в Санкт-Петербурге существует около 50 фирм-туроператоров, специализирующихся на приеме туристов в Санкт-Петербурге, имеющих лицензию КТРК. По результатам опроса, проведенного СНО ИТ и ГХ, 22% опрошенных туроператоров занимаются приемом исключительно иностранных туристов, 16% - принимают только российских граждан, а 62% принимают и российских и иностранных туристов.</w:t>
      </w:r>
    </w:p>
    <w:p w14:paraId="163874A4" w14:textId="77777777" w:rsidR="002E2909" w:rsidRPr="00CD2674" w:rsidRDefault="002E2909" w:rsidP="00915C29">
      <w:pPr>
        <w:spacing w:line="360" w:lineRule="auto"/>
        <w:ind w:firstLine="709"/>
        <w:jc w:val="both"/>
        <w:rPr>
          <w:sz w:val="28"/>
          <w:szCs w:val="28"/>
        </w:rPr>
      </w:pPr>
      <w:r w:rsidRPr="00CD2674">
        <w:rPr>
          <w:sz w:val="28"/>
          <w:szCs w:val="28"/>
        </w:rPr>
        <w:t>Следует отметить, что на рынке въездного туризма большинство питерских фирм-туроператоров начали работать не так давно. Это можно объяснить кризисом 17 августа 1998 года, после которого российские граждане уже не могли позволить себе путешествия за границу в прежнем объеме. Прибыль фирм, работающих на выезд, снизилась и многие из них переориентировали свой бизнес на рынок въездного туризма.</w:t>
      </w:r>
    </w:p>
    <w:p w14:paraId="0EDF8415" w14:textId="77777777" w:rsidR="002E2909" w:rsidRPr="00CD2674" w:rsidRDefault="002E2909" w:rsidP="00915C29">
      <w:pPr>
        <w:spacing w:line="360" w:lineRule="auto"/>
        <w:ind w:firstLine="709"/>
        <w:jc w:val="both"/>
        <w:rPr>
          <w:sz w:val="28"/>
          <w:szCs w:val="28"/>
        </w:rPr>
      </w:pPr>
      <w:r w:rsidRPr="00CD2674">
        <w:rPr>
          <w:sz w:val="28"/>
          <w:szCs w:val="28"/>
        </w:rPr>
        <w:t>Сегодня 34% питерских фирм принимает в год от 1000 до 5000 туристов. Многие турфирмы (30%) обслуживают еще меньшие количество туристов – к ним приезжает от 100 до 500 человек ежегодно. И всего лишь 6% опрошенных серьезно, и как правило, давно работает на въезд – каждая из них принимает более 50 тыс. туристов в год.</w:t>
      </w:r>
    </w:p>
    <w:p w14:paraId="2FDADE90" w14:textId="77777777" w:rsidR="002E2909" w:rsidRPr="00CD2674" w:rsidRDefault="002E2909" w:rsidP="00915C29">
      <w:pPr>
        <w:spacing w:line="360" w:lineRule="auto"/>
        <w:ind w:firstLine="709"/>
        <w:jc w:val="both"/>
        <w:rPr>
          <w:sz w:val="28"/>
          <w:szCs w:val="28"/>
        </w:rPr>
      </w:pPr>
      <w:r w:rsidRPr="00CD2674">
        <w:rPr>
          <w:sz w:val="28"/>
          <w:szCs w:val="28"/>
        </w:rPr>
        <w:t>Говоря о наиболее перспективных видах туризма, то нужно отметить, что приоритет отдается познавательному туризму. На втором месте стоит деловой туризм, приносящий значительно больший доход, чем познавательный, поскольку, в среднем, пребывание туриста приехавшего с деловыми целями, обходится дороже. Третье место занимает такой вид туризма как «Белые ночи».</w:t>
      </w:r>
    </w:p>
    <w:p w14:paraId="7A991858" w14:textId="77777777" w:rsidR="002E2909" w:rsidRPr="00CD2674" w:rsidRDefault="002E2909" w:rsidP="00915C29">
      <w:pPr>
        <w:spacing w:line="360" w:lineRule="auto"/>
        <w:ind w:firstLine="709"/>
        <w:jc w:val="both"/>
        <w:rPr>
          <w:sz w:val="28"/>
          <w:szCs w:val="28"/>
        </w:rPr>
      </w:pPr>
      <w:r w:rsidRPr="00CD2674">
        <w:rPr>
          <w:sz w:val="28"/>
          <w:szCs w:val="28"/>
        </w:rPr>
        <w:t>Как и любая компания «Содружество» имеет конкурентов. Определяя потенциальных конкурентов, мы руководствовались информацией, полученной от работников турфирм, личной информацией, а также данными, полученными в результате анкетирования. Результаты приведены в таблице 3:</w:t>
      </w:r>
    </w:p>
    <w:p w14:paraId="5E47E699" w14:textId="77777777" w:rsidR="007F4413" w:rsidRPr="00CD2674" w:rsidRDefault="007F4413" w:rsidP="00915C29">
      <w:pPr>
        <w:spacing w:line="360" w:lineRule="auto"/>
        <w:ind w:firstLine="709"/>
        <w:jc w:val="both"/>
        <w:rPr>
          <w:sz w:val="28"/>
          <w:szCs w:val="28"/>
        </w:rPr>
      </w:pPr>
    </w:p>
    <w:p w14:paraId="07665487" w14:textId="77777777" w:rsidR="002E2909" w:rsidRPr="00CD2674" w:rsidRDefault="002E2909" w:rsidP="00915C29">
      <w:pPr>
        <w:spacing w:line="360" w:lineRule="auto"/>
        <w:ind w:firstLine="709"/>
        <w:jc w:val="both"/>
        <w:rPr>
          <w:sz w:val="28"/>
          <w:szCs w:val="28"/>
        </w:rPr>
      </w:pPr>
      <w:r w:rsidRPr="00CD2674">
        <w:rPr>
          <w:sz w:val="28"/>
          <w:szCs w:val="28"/>
        </w:rPr>
        <w:t>Таблица 3</w:t>
      </w:r>
      <w:r w:rsidR="007F4413" w:rsidRPr="00CD2674">
        <w:rPr>
          <w:sz w:val="28"/>
          <w:szCs w:val="28"/>
        </w:rPr>
        <w:t xml:space="preserve"> - Сравнительный анализ фирм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012"/>
        <w:gridCol w:w="1294"/>
        <w:gridCol w:w="1294"/>
        <w:gridCol w:w="1150"/>
        <w:gridCol w:w="1293"/>
      </w:tblGrid>
      <w:tr w:rsidR="002E2909" w:rsidRPr="00CD2674" w14:paraId="233954DD" w14:textId="77777777">
        <w:tblPrEx>
          <w:tblCellMar>
            <w:top w:w="0" w:type="dxa"/>
            <w:bottom w:w="0" w:type="dxa"/>
          </w:tblCellMar>
        </w:tblPrEx>
        <w:trPr>
          <w:trHeight w:val="771"/>
        </w:trPr>
        <w:tc>
          <w:tcPr>
            <w:tcW w:w="2157" w:type="dxa"/>
          </w:tcPr>
          <w:p w14:paraId="7BC56374" w14:textId="77777777" w:rsidR="002E2909" w:rsidRPr="00CD2674" w:rsidRDefault="006F2090" w:rsidP="007F4413">
            <w:pPr>
              <w:spacing w:line="360" w:lineRule="auto"/>
              <w:jc w:val="both"/>
            </w:pPr>
            <w:r w:rsidRPr="00CD2674">
              <w:t xml:space="preserve"> </w:t>
            </w:r>
            <w:r w:rsidR="002E2909" w:rsidRPr="00CD2674">
              <w:t>Фирмы</w:t>
            </w:r>
            <w:r w:rsidRPr="00CD2674">
              <w:t xml:space="preserve"> </w:t>
            </w:r>
          </w:p>
          <w:p w14:paraId="5E8563FB" w14:textId="77777777" w:rsidR="002E2909" w:rsidRPr="00CD2674" w:rsidRDefault="002E2909" w:rsidP="007F4413">
            <w:pPr>
              <w:spacing w:line="360" w:lineRule="auto"/>
              <w:jc w:val="both"/>
            </w:pPr>
            <w:r w:rsidRPr="00CD2674">
              <w:t xml:space="preserve">Области </w:t>
            </w:r>
          </w:p>
          <w:p w14:paraId="3E59845A" w14:textId="77777777" w:rsidR="002E2909" w:rsidRPr="00CD2674" w:rsidRDefault="002E2909" w:rsidP="007F4413">
            <w:pPr>
              <w:spacing w:line="360" w:lineRule="auto"/>
              <w:jc w:val="both"/>
            </w:pPr>
            <w:r w:rsidRPr="00CD2674">
              <w:t>Сравнения</w:t>
            </w:r>
          </w:p>
        </w:tc>
        <w:tc>
          <w:tcPr>
            <w:tcW w:w="2012" w:type="dxa"/>
          </w:tcPr>
          <w:p w14:paraId="0B374751" w14:textId="77777777" w:rsidR="002E2909" w:rsidRPr="00CD2674" w:rsidRDefault="002E2909" w:rsidP="007F4413">
            <w:pPr>
              <w:spacing w:line="360" w:lineRule="auto"/>
              <w:jc w:val="both"/>
            </w:pPr>
            <w:r w:rsidRPr="00CD2674">
              <w:t>«Содружество»</w:t>
            </w:r>
          </w:p>
        </w:tc>
        <w:tc>
          <w:tcPr>
            <w:tcW w:w="1294" w:type="dxa"/>
          </w:tcPr>
          <w:p w14:paraId="62B7A100" w14:textId="77777777" w:rsidR="002E2909" w:rsidRPr="00CD2674" w:rsidRDefault="002E2909" w:rsidP="007F4413">
            <w:pPr>
              <w:spacing w:line="360" w:lineRule="auto"/>
              <w:jc w:val="both"/>
            </w:pPr>
            <w:r w:rsidRPr="00CD2674">
              <w:t>«Атлас»</w:t>
            </w:r>
          </w:p>
        </w:tc>
        <w:tc>
          <w:tcPr>
            <w:tcW w:w="1294" w:type="dxa"/>
          </w:tcPr>
          <w:p w14:paraId="39A86E24" w14:textId="77777777" w:rsidR="002E2909" w:rsidRPr="00CD2674" w:rsidRDefault="002E2909" w:rsidP="007F4413">
            <w:pPr>
              <w:spacing w:line="360" w:lineRule="auto"/>
              <w:jc w:val="both"/>
            </w:pPr>
            <w:r w:rsidRPr="00CD2674">
              <w:t>«НЕВА»</w:t>
            </w:r>
          </w:p>
        </w:tc>
        <w:tc>
          <w:tcPr>
            <w:tcW w:w="1150" w:type="dxa"/>
          </w:tcPr>
          <w:p w14:paraId="0D963F8F" w14:textId="77777777" w:rsidR="002E2909" w:rsidRPr="00CD2674" w:rsidRDefault="002E2909" w:rsidP="007F4413">
            <w:pPr>
              <w:spacing w:line="360" w:lineRule="auto"/>
              <w:jc w:val="both"/>
            </w:pPr>
            <w:r w:rsidRPr="00CD2674">
              <w:t>«МИР»</w:t>
            </w:r>
          </w:p>
        </w:tc>
        <w:tc>
          <w:tcPr>
            <w:tcW w:w="1293" w:type="dxa"/>
          </w:tcPr>
          <w:p w14:paraId="58111AAD" w14:textId="77777777" w:rsidR="002E2909" w:rsidRPr="00CD2674" w:rsidRDefault="002E2909" w:rsidP="007F4413">
            <w:pPr>
              <w:spacing w:line="360" w:lineRule="auto"/>
              <w:jc w:val="both"/>
            </w:pPr>
            <w:r w:rsidRPr="00CD2674">
              <w:t>«Лира»</w:t>
            </w:r>
          </w:p>
        </w:tc>
      </w:tr>
      <w:tr w:rsidR="002E2909" w:rsidRPr="00CD2674" w14:paraId="2D261EEF" w14:textId="77777777">
        <w:tblPrEx>
          <w:tblCellMar>
            <w:top w:w="0" w:type="dxa"/>
            <w:bottom w:w="0" w:type="dxa"/>
          </w:tblCellMar>
        </w:tblPrEx>
        <w:trPr>
          <w:trHeight w:val="522"/>
        </w:trPr>
        <w:tc>
          <w:tcPr>
            <w:tcW w:w="2157" w:type="dxa"/>
          </w:tcPr>
          <w:p w14:paraId="697958FB" w14:textId="77777777" w:rsidR="002E2909" w:rsidRPr="00CD2674" w:rsidRDefault="002E2909" w:rsidP="007F4413">
            <w:pPr>
              <w:spacing w:line="360" w:lineRule="auto"/>
              <w:jc w:val="both"/>
            </w:pPr>
            <w:r w:rsidRPr="00CD2674">
              <w:t>Имидж туристского предприятия</w:t>
            </w:r>
          </w:p>
        </w:tc>
        <w:tc>
          <w:tcPr>
            <w:tcW w:w="2012" w:type="dxa"/>
          </w:tcPr>
          <w:p w14:paraId="6F5785F3" w14:textId="77777777" w:rsidR="002E2909" w:rsidRPr="00CD2674" w:rsidRDefault="002E2909" w:rsidP="007F4413">
            <w:pPr>
              <w:spacing w:line="360" w:lineRule="auto"/>
              <w:jc w:val="both"/>
            </w:pPr>
            <w:r w:rsidRPr="00CD2674">
              <w:t>4</w:t>
            </w:r>
          </w:p>
        </w:tc>
        <w:tc>
          <w:tcPr>
            <w:tcW w:w="1294" w:type="dxa"/>
          </w:tcPr>
          <w:p w14:paraId="0BBAA348" w14:textId="77777777" w:rsidR="002E2909" w:rsidRPr="00CD2674" w:rsidRDefault="002E2909" w:rsidP="007F4413">
            <w:pPr>
              <w:spacing w:line="360" w:lineRule="auto"/>
              <w:jc w:val="both"/>
            </w:pPr>
            <w:r w:rsidRPr="00CD2674">
              <w:t>3</w:t>
            </w:r>
          </w:p>
        </w:tc>
        <w:tc>
          <w:tcPr>
            <w:tcW w:w="1294" w:type="dxa"/>
          </w:tcPr>
          <w:p w14:paraId="1216B921" w14:textId="77777777" w:rsidR="002E2909" w:rsidRPr="00CD2674" w:rsidRDefault="002E2909" w:rsidP="007F4413">
            <w:pPr>
              <w:spacing w:line="360" w:lineRule="auto"/>
              <w:jc w:val="both"/>
            </w:pPr>
            <w:r w:rsidRPr="00CD2674">
              <w:t>5</w:t>
            </w:r>
          </w:p>
        </w:tc>
        <w:tc>
          <w:tcPr>
            <w:tcW w:w="1150" w:type="dxa"/>
          </w:tcPr>
          <w:p w14:paraId="0CC8F4C4" w14:textId="77777777" w:rsidR="002E2909" w:rsidRPr="00CD2674" w:rsidRDefault="002E2909" w:rsidP="007F4413">
            <w:pPr>
              <w:spacing w:line="360" w:lineRule="auto"/>
              <w:jc w:val="both"/>
            </w:pPr>
            <w:r w:rsidRPr="00CD2674">
              <w:t>4</w:t>
            </w:r>
          </w:p>
        </w:tc>
        <w:tc>
          <w:tcPr>
            <w:tcW w:w="1293" w:type="dxa"/>
          </w:tcPr>
          <w:p w14:paraId="1462CB83" w14:textId="77777777" w:rsidR="002E2909" w:rsidRPr="00CD2674" w:rsidRDefault="002E2909" w:rsidP="007F4413">
            <w:pPr>
              <w:spacing w:line="360" w:lineRule="auto"/>
              <w:jc w:val="both"/>
            </w:pPr>
            <w:r w:rsidRPr="00CD2674">
              <w:t>4</w:t>
            </w:r>
          </w:p>
        </w:tc>
      </w:tr>
      <w:tr w:rsidR="002E2909" w:rsidRPr="00CD2674" w14:paraId="13A203A7" w14:textId="77777777">
        <w:tblPrEx>
          <w:tblCellMar>
            <w:top w:w="0" w:type="dxa"/>
            <w:bottom w:w="0" w:type="dxa"/>
          </w:tblCellMar>
        </w:tblPrEx>
        <w:trPr>
          <w:trHeight w:val="261"/>
        </w:trPr>
        <w:tc>
          <w:tcPr>
            <w:tcW w:w="2157" w:type="dxa"/>
          </w:tcPr>
          <w:p w14:paraId="2A7D6F19" w14:textId="77777777" w:rsidR="002E2909" w:rsidRPr="00CD2674" w:rsidRDefault="002E2909" w:rsidP="007F4413">
            <w:pPr>
              <w:spacing w:line="360" w:lineRule="auto"/>
              <w:jc w:val="both"/>
            </w:pPr>
            <w:r w:rsidRPr="00CD2674">
              <w:t>Кадры</w:t>
            </w:r>
          </w:p>
        </w:tc>
        <w:tc>
          <w:tcPr>
            <w:tcW w:w="2012" w:type="dxa"/>
          </w:tcPr>
          <w:p w14:paraId="291BD55F" w14:textId="77777777" w:rsidR="002E2909" w:rsidRPr="00CD2674" w:rsidRDefault="002E2909" w:rsidP="007F4413">
            <w:pPr>
              <w:spacing w:line="360" w:lineRule="auto"/>
              <w:jc w:val="both"/>
            </w:pPr>
            <w:r w:rsidRPr="00CD2674">
              <w:t>3</w:t>
            </w:r>
          </w:p>
        </w:tc>
        <w:tc>
          <w:tcPr>
            <w:tcW w:w="1294" w:type="dxa"/>
          </w:tcPr>
          <w:p w14:paraId="2BD55556" w14:textId="77777777" w:rsidR="002E2909" w:rsidRPr="00CD2674" w:rsidRDefault="002E2909" w:rsidP="007F4413">
            <w:pPr>
              <w:spacing w:line="360" w:lineRule="auto"/>
              <w:jc w:val="both"/>
            </w:pPr>
            <w:r w:rsidRPr="00CD2674">
              <w:t>2</w:t>
            </w:r>
          </w:p>
        </w:tc>
        <w:tc>
          <w:tcPr>
            <w:tcW w:w="1294" w:type="dxa"/>
          </w:tcPr>
          <w:p w14:paraId="32378415" w14:textId="77777777" w:rsidR="002E2909" w:rsidRPr="00CD2674" w:rsidRDefault="002E2909" w:rsidP="007F4413">
            <w:pPr>
              <w:spacing w:line="360" w:lineRule="auto"/>
              <w:jc w:val="both"/>
            </w:pPr>
            <w:r w:rsidRPr="00CD2674">
              <w:t>4</w:t>
            </w:r>
          </w:p>
        </w:tc>
        <w:tc>
          <w:tcPr>
            <w:tcW w:w="1150" w:type="dxa"/>
          </w:tcPr>
          <w:p w14:paraId="16D2EA2E" w14:textId="77777777" w:rsidR="002E2909" w:rsidRPr="00CD2674" w:rsidRDefault="002E2909" w:rsidP="007F4413">
            <w:pPr>
              <w:spacing w:line="360" w:lineRule="auto"/>
              <w:jc w:val="both"/>
            </w:pPr>
            <w:r w:rsidRPr="00CD2674">
              <w:t>3</w:t>
            </w:r>
          </w:p>
        </w:tc>
        <w:tc>
          <w:tcPr>
            <w:tcW w:w="1293" w:type="dxa"/>
          </w:tcPr>
          <w:p w14:paraId="346EA44E" w14:textId="77777777" w:rsidR="002E2909" w:rsidRPr="00CD2674" w:rsidRDefault="002E2909" w:rsidP="007F4413">
            <w:pPr>
              <w:spacing w:line="360" w:lineRule="auto"/>
              <w:jc w:val="both"/>
            </w:pPr>
            <w:r w:rsidRPr="00CD2674">
              <w:t>4</w:t>
            </w:r>
          </w:p>
        </w:tc>
      </w:tr>
      <w:tr w:rsidR="002E2909" w:rsidRPr="00CD2674" w14:paraId="7D5F6B64" w14:textId="77777777">
        <w:tblPrEx>
          <w:tblCellMar>
            <w:top w:w="0" w:type="dxa"/>
            <w:bottom w:w="0" w:type="dxa"/>
          </w:tblCellMar>
        </w:tblPrEx>
        <w:trPr>
          <w:trHeight w:val="250"/>
        </w:trPr>
        <w:tc>
          <w:tcPr>
            <w:tcW w:w="2157" w:type="dxa"/>
          </w:tcPr>
          <w:p w14:paraId="4972E3CD" w14:textId="77777777" w:rsidR="002E2909" w:rsidRPr="00CD2674" w:rsidRDefault="002E2909" w:rsidP="007F4413">
            <w:pPr>
              <w:spacing w:line="360" w:lineRule="auto"/>
              <w:jc w:val="both"/>
            </w:pPr>
            <w:r w:rsidRPr="00CD2674">
              <w:t>Ассортимент услуг</w:t>
            </w:r>
          </w:p>
        </w:tc>
        <w:tc>
          <w:tcPr>
            <w:tcW w:w="2012" w:type="dxa"/>
          </w:tcPr>
          <w:p w14:paraId="579A09E9" w14:textId="77777777" w:rsidR="002E2909" w:rsidRPr="00CD2674" w:rsidRDefault="002E2909" w:rsidP="007F4413">
            <w:pPr>
              <w:spacing w:line="360" w:lineRule="auto"/>
              <w:jc w:val="both"/>
            </w:pPr>
            <w:r w:rsidRPr="00CD2674">
              <w:t>4</w:t>
            </w:r>
          </w:p>
        </w:tc>
        <w:tc>
          <w:tcPr>
            <w:tcW w:w="1294" w:type="dxa"/>
          </w:tcPr>
          <w:p w14:paraId="4B7B12B3" w14:textId="77777777" w:rsidR="002E2909" w:rsidRPr="00CD2674" w:rsidRDefault="002E2909" w:rsidP="007F4413">
            <w:pPr>
              <w:spacing w:line="360" w:lineRule="auto"/>
              <w:jc w:val="both"/>
            </w:pPr>
            <w:r w:rsidRPr="00CD2674">
              <w:t>4</w:t>
            </w:r>
          </w:p>
        </w:tc>
        <w:tc>
          <w:tcPr>
            <w:tcW w:w="1294" w:type="dxa"/>
          </w:tcPr>
          <w:p w14:paraId="4B893BD0" w14:textId="77777777" w:rsidR="002E2909" w:rsidRPr="00CD2674" w:rsidRDefault="002E2909" w:rsidP="007F4413">
            <w:pPr>
              <w:spacing w:line="360" w:lineRule="auto"/>
              <w:jc w:val="both"/>
            </w:pPr>
            <w:r w:rsidRPr="00CD2674">
              <w:t>5</w:t>
            </w:r>
          </w:p>
        </w:tc>
        <w:tc>
          <w:tcPr>
            <w:tcW w:w="1150" w:type="dxa"/>
          </w:tcPr>
          <w:p w14:paraId="6AC86BC8" w14:textId="77777777" w:rsidR="002E2909" w:rsidRPr="00CD2674" w:rsidRDefault="002E2909" w:rsidP="007F4413">
            <w:pPr>
              <w:spacing w:line="360" w:lineRule="auto"/>
              <w:jc w:val="both"/>
            </w:pPr>
            <w:r w:rsidRPr="00CD2674">
              <w:t>3</w:t>
            </w:r>
          </w:p>
        </w:tc>
        <w:tc>
          <w:tcPr>
            <w:tcW w:w="1293" w:type="dxa"/>
          </w:tcPr>
          <w:p w14:paraId="25DBD3F7" w14:textId="77777777" w:rsidR="002E2909" w:rsidRPr="00CD2674" w:rsidRDefault="002E2909" w:rsidP="007F4413">
            <w:pPr>
              <w:spacing w:line="360" w:lineRule="auto"/>
              <w:jc w:val="both"/>
            </w:pPr>
            <w:r w:rsidRPr="00CD2674">
              <w:t>4</w:t>
            </w:r>
          </w:p>
        </w:tc>
      </w:tr>
      <w:tr w:rsidR="002E2909" w:rsidRPr="00CD2674" w14:paraId="53E8AB08" w14:textId="77777777">
        <w:tblPrEx>
          <w:tblCellMar>
            <w:top w:w="0" w:type="dxa"/>
            <w:bottom w:w="0" w:type="dxa"/>
          </w:tblCellMar>
        </w:tblPrEx>
        <w:trPr>
          <w:trHeight w:val="522"/>
        </w:trPr>
        <w:tc>
          <w:tcPr>
            <w:tcW w:w="2157" w:type="dxa"/>
          </w:tcPr>
          <w:p w14:paraId="50A7D22A" w14:textId="77777777" w:rsidR="002E2909" w:rsidRPr="00CD2674" w:rsidRDefault="002E2909" w:rsidP="007F4413">
            <w:pPr>
              <w:spacing w:line="360" w:lineRule="auto"/>
              <w:jc w:val="both"/>
            </w:pPr>
            <w:r w:rsidRPr="00CD2674">
              <w:t>Цены на продукцию и услуги</w:t>
            </w:r>
          </w:p>
        </w:tc>
        <w:tc>
          <w:tcPr>
            <w:tcW w:w="2012" w:type="dxa"/>
          </w:tcPr>
          <w:p w14:paraId="51367265" w14:textId="77777777" w:rsidR="002E2909" w:rsidRPr="00CD2674" w:rsidRDefault="002E2909" w:rsidP="007F4413">
            <w:pPr>
              <w:spacing w:line="360" w:lineRule="auto"/>
              <w:jc w:val="both"/>
            </w:pPr>
            <w:r w:rsidRPr="00CD2674">
              <w:t>5</w:t>
            </w:r>
          </w:p>
        </w:tc>
        <w:tc>
          <w:tcPr>
            <w:tcW w:w="1294" w:type="dxa"/>
          </w:tcPr>
          <w:p w14:paraId="30CF5E11" w14:textId="77777777" w:rsidR="002E2909" w:rsidRPr="00CD2674" w:rsidRDefault="002E2909" w:rsidP="007F4413">
            <w:pPr>
              <w:spacing w:line="360" w:lineRule="auto"/>
              <w:jc w:val="both"/>
            </w:pPr>
            <w:r w:rsidRPr="00CD2674">
              <w:t>3</w:t>
            </w:r>
          </w:p>
        </w:tc>
        <w:tc>
          <w:tcPr>
            <w:tcW w:w="1294" w:type="dxa"/>
          </w:tcPr>
          <w:p w14:paraId="1E586FB2" w14:textId="77777777" w:rsidR="002E2909" w:rsidRPr="00CD2674" w:rsidRDefault="002E2909" w:rsidP="007F4413">
            <w:pPr>
              <w:spacing w:line="360" w:lineRule="auto"/>
              <w:jc w:val="both"/>
            </w:pPr>
            <w:r w:rsidRPr="00CD2674">
              <w:t>4</w:t>
            </w:r>
          </w:p>
        </w:tc>
        <w:tc>
          <w:tcPr>
            <w:tcW w:w="1150" w:type="dxa"/>
          </w:tcPr>
          <w:p w14:paraId="41C1B803" w14:textId="77777777" w:rsidR="002E2909" w:rsidRPr="00CD2674" w:rsidRDefault="002E2909" w:rsidP="007F4413">
            <w:pPr>
              <w:spacing w:line="360" w:lineRule="auto"/>
              <w:jc w:val="both"/>
            </w:pPr>
            <w:r w:rsidRPr="00CD2674">
              <w:t>4</w:t>
            </w:r>
          </w:p>
        </w:tc>
        <w:tc>
          <w:tcPr>
            <w:tcW w:w="1293" w:type="dxa"/>
          </w:tcPr>
          <w:p w14:paraId="3FBD1558" w14:textId="77777777" w:rsidR="002E2909" w:rsidRPr="00CD2674" w:rsidRDefault="002E2909" w:rsidP="007F4413">
            <w:pPr>
              <w:spacing w:line="360" w:lineRule="auto"/>
              <w:jc w:val="both"/>
            </w:pPr>
            <w:r w:rsidRPr="00CD2674">
              <w:t>3</w:t>
            </w:r>
          </w:p>
        </w:tc>
      </w:tr>
      <w:tr w:rsidR="002E2909" w:rsidRPr="00CD2674" w14:paraId="786DF806" w14:textId="77777777">
        <w:tblPrEx>
          <w:tblCellMar>
            <w:top w:w="0" w:type="dxa"/>
            <w:bottom w:w="0" w:type="dxa"/>
          </w:tblCellMar>
        </w:tblPrEx>
        <w:trPr>
          <w:trHeight w:val="261"/>
        </w:trPr>
        <w:tc>
          <w:tcPr>
            <w:tcW w:w="2157" w:type="dxa"/>
          </w:tcPr>
          <w:p w14:paraId="1FF6387C" w14:textId="77777777" w:rsidR="002E2909" w:rsidRPr="00CD2674" w:rsidRDefault="002E2909" w:rsidP="007F4413">
            <w:pPr>
              <w:spacing w:line="360" w:lineRule="auto"/>
              <w:jc w:val="both"/>
            </w:pPr>
            <w:r w:rsidRPr="00CD2674">
              <w:t>Автоматизация</w:t>
            </w:r>
          </w:p>
        </w:tc>
        <w:tc>
          <w:tcPr>
            <w:tcW w:w="2012" w:type="dxa"/>
          </w:tcPr>
          <w:p w14:paraId="43E1BA13" w14:textId="77777777" w:rsidR="002E2909" w:rsidRPr="00CD2674" w:rsidRDefault="002E2909" w:rsidP="007F4413">
            <w:pPr>
              <w:spacing w:line="360" w:lineRule="auto"/>
              <w:jc w:val="both"/>
            </w:pPr>
            <w:r w:rsidRPr="00CD2674">
              <w:t>3</w:t>
            </w:r>
          </w:p>
        </w:tc>
        <w:tc>
          <w:tcPr>
            <w:tcW w:w="1294" w:type="dxa"/>
          </w:tcPr>
          <w:p w14:paraId="45AC3A40" w14:textId="77777777" w:rsidR="002E2909" w:rsidRPr="00CD2674" w:rsidRDefault="002E2909" w:rsidP="007F4413">
            <w:pPr>
              <w:spacing w:line="360" w:lineRule="auto"/>
              <w:jc w:val="both"/>
            </w:pPr>
            <w:r w:rsidRPr="00CD2674">
              <w:t>3</w:t>
            </w:r>
          </w:p>
        </w:tc>
        <w:tc>
          <w:tcPr>
            <w:tcW w:w="1294" w:type="dxa"/>
          </w:tcPr>
          <w:p w14:paraId="7B4390CC" w14:textId="77777777" w:rsidR="002E2909" w:rsidRPr="00CD2674" w:rsidRDefault="002E2909" w:rsidP="007F4413">
            <w:pPr>
              <w:spacing w:line="360" w:lineRule="auto"/>
              <w:jc w:val="both"/>
            </w:pPr>
            <w:r w:rsidRPr="00CD2674">
              <w:t>4</w:t>
            </w:r>
          </w:p>
        </w:tc>
        <w:tc>
          <w:tcPr>
            <w:tcW w:w="1150" w:type="dxa"/>
          </w:tcPr>
          <w:p w14:paraId="6A16E35C" w14:textId="77777777" w:rsidR="002E2909" w:rsidRPr="00CD2674" w:rsidRDefault="002E2909" w:rsidP="007F4413">
            <w:pPr>
              <w:spacing w:line="360" w:lineRule="auto"/>
              <w:jc w:val="both"/>
            </w:pPr>
            <w:r w:rsidRPr="00CD2674">
              <w:t>4</w:t>
            </w:r>
          </w:p>
        </w:tc>
        <w:tc>
          <w:tcPr>
            <w:tcW w:w="1293" w:type="dxa"/>
          </w:tcPr>
          <w:p w14:paraId="0B1D2701" w14:textId="77777777" w:rsidR="002E2909" w:rsidRPr="00CD2674" w:rsidRDefault="002E2909" w:rsidP="007F4413">
            <w:pPr>
              <w:spacing w:line="360" w:lineRule="auto"/>
              <w:jc w:val="both"/>
            </w:pPr>
            <w:r w:rsidRPr="00CD2674">
              <w:t>4</w:t>
            </w:r>
          </w:p>
        </w:tc>
      </w:tr>
      <w:tr w:rsidR="002E2909" w:rsidRPr="00CD2674" w14:paraId="2F9A7950" w14:textId="77777777">
        <w:tblPrEx>
          <w:tblCellMar>
            <w:top w:w="0" w:type="dxa"/>
            <w:bottom w:w="0" w:type="dxa"/>
          </w:tblCellMar>
        </w:tblPrEx>
        <w:trPr>
          <w:trHeight w:val="68"/>
        </w:trPr>
        <w:tc>
          <w:tcPr>
            <w:tcW w:w="2157" w:type="dxa"/>
          </w:tcPr>
          <w:p w14:paraId="2DD0F3E5" w14:textId="77777777" w:rsidR="002E2909" w:rsidRPr="00CD2674" w:rsidRDefault="002E2909" w:rsidP="007F4413">
            <w:pPr>
              <w:spacing w:line="360" w:lineRule="auto"/>
              <w:jc w:val="both"/>
            </w:pPr>
            <w:r w:rsidRPr="00CD2674">
              <w:t>Качество предлагаемой продукции</w:t>
            </w:r>
          </w:p>
        </w:tc>
        <w:tc>
          <w:tcPr>
            <w:tcW w:w="2012" w:type="dxa"/>
          </w:tcPr>
          <w:p w14:paraId="44295974" w14:textId="77777777" w:rsidR="002E2909" w:rsidRPr="00CD2674" w:rsidRDefault="002E2909" w:rsidP="007F4413">
            <w:pPr>
              <w:spacing w:line="360" w:lineRule="auto"/>
              <w:jc w:val="both"/>
            </w:pPr>
            <w:r w:rsidRPr="00CD2674">
              <w:t>4</w:t>
            </w:r>
          </w:p>
        </w:tc>
        <w:tc>
          <w:tcPr>
            <w:tcW w:w="1294" w:type="dxa"/>
          </w:tcPr>
          <w:p w14:paraId="01599900" w14:textId="77777777" w:rsidR="002E2909" w:rsidRPr="00CD2674" w:rsidRDefault="002E2909" w:rsidP="007F4413">
            <w:pPr>
              <w:spacing w:line="360" w:lineRule="auto"/>
              <w:jc w:val="both"/>
            </w:pPr>
            <w:r w:rsidRPr="00CD2674">
              <w:t>4</w:t>
            </w:r>
          </w:p>
        </w:tc>
        <w:tc>
          <w:tcPr>
            <w:tcW w:w="1294" w:type="dxa"/>
          </w:tcPr>
          <w:p w14:paraId="654F5104" w14:textId="77777777" w:rsidR="002E2909" w:rsidRPr="00CD2674" w:rsidRDefault="002E2909" w:rsidP="007F4413">
            <w:pPr>
              <w:spacing w:line="360" w:lineRule="auto"/>
              <w:jc w:val="both"/>
            </w:pPr>
            <w:r w:rsidRPr="00CD2674">
              <w:t>3</w:t>
            </w:r>
          </w:p>
        </w:tc>
        <w:tc>
          <w:tcPr>
            <w:tcW w:w="1150" w:type="dxa"/>
          </w:tcPr>
          <w:p w14:paraId="2EE3F340" w14:textId="77777777" w:rsidR="002E2909" w:rsidRPr="00CD2674" w:rsidRDefault="002E2909" w:rsidP="007F4413">
            <w:pPr>
              <w:spacing w:line="360" w:lineRule="auto"/>
              <w:jc w:val="both"/>
            </w:pPr>
            <w:r w:rsidRPr="00CD2674">
              <w:t>3</w:t>
            </w:r>
          </w:p>
        </w:tc>
        <w:tc>
          <w:tcPr>
            <w:tcW w:w="1293" w:type="dxa"/>
          </w:tcPr>
          <w:p w14:paraId="79F7B9A9" w14:textId="77777777" w:rsidR="002E2909" w:rsidRPr="00CD2674" w:rsidRDefault="002E2909" w:rsidP="007F4413">
            <w:pPr>
              <w:spacing w:line="360" w:lineRule="auto"/>
              <w:jc w:val="both"/>
            </w:pPr>
            <w:r w:rsidRPr="00CD2674">
              <w:t>4</w:t>
            </w:r>
          </w:p>
        </w:tc>
      </w:tr>
      <w:tr w:rsidR="002E2909" w:rsidRPr="00CD2674" w14:paraId="69DB8CF2" w14:textId="77777777">
        <w:tblPrEx>
          <w:tblCellMar>
            <w:top w:w="0" w:type="dxa"/>
            <w:bottom w:w="0" w:type="dxa"/>
          </w:tblCellMar>
        </w:tblPrEx>
        <w:trPr>
          <w:trHeight w:val="522"/>
        </w:trPr>
        <w:tc>
          <w:tcPr>
            <w:tcW w:w="2157" w:type="dxa"/>
          </w:tcPr>
          <w:p w14:paraId="542CC1B6" w14:textId="77777777" w:rsidR="002E2909" w:rsidRPr="00CD2674" w:rsidRDefault="002E2909" w:rsidP="007F4413">
            <w:pPr>
              <w:spacing w:line="360" w:lineRule="auto"/>
              <w:jc w:val="both"/>
            </w:pPr>
            <w:r w:rsidRPr="00CD2674">
              <w:t>Маркетинговые исследования</w:t>
            </w:r>
          </w:p>
        </w:tc>
        <w:tc>
          <w:tcPr>
            <w:tcW w:w="2012" w:type="dxa"/>
          </w:tcPr>
          <w:p w14:paraId="5410402D" w14:textId="77777777" w:rsidR="002E2909" w:rsidRPr="00CD2674" w:rsidRDefault="002E2909" w:rsidP="007F4413">
            <w:pPr>
              <w:spacing w:line="360" w:lineRule="auto"/>
              <w:jc w:val="both"/>
            </w:pPr>
            <w:r w:rsidRPr="00CD2674">
              <w:t>3</w:t>
            </w:r>
          </w:p>
        </w:tc>
        <w:tc>
          <w:tcPr>
            <w:tcW w:w="1294" w:type="dxa"/>
          </w:tcPr>
          <w:p w14:paraId="0E7AEF1E" w14:textId="77777777" w:rsidR="002E2909" w:rsidRPr="00CD2674" w:rsidRDefault="002E2909" w:rsidP="007F4413">
            <w:pPr>
              <w:spacing w:line="360" w:lineRule="auto"/>
              <w:jc w:val="both"/>
            </w:pPr>
            <w:r w:rsidRPr="00CD2674">
              <w:t>3</w:t>
            </w:r>
          </w:p>
        </w:tc>
        <w:tc>
          <w:tcPr>
            <w:tcW w:w="1294" w:type="dxa"/>
          </w:tcPr>
          <w:p w14:paraId="1D34138A" w14:textId="77777777" w:rsidR="002E2909" w:rsidRPr="00CD2674" w:rsidRDefault="002E2909" w:rsidP="007F4413">
            <w:pPr>
              <w:spacing w:line="360" w:lineRule="auto"/>
              <w:jc w:val="both"/>
            </w:pPr>
            <w:r w:rsidRPr="00CD2674">
              <w:t>3</w:t>
            </w:r>
          </w:p>
        </w:tc>
        <w:tc>
          <w:tcPr>
            <w:tcW w:w="1150" w:type="dxa"/>
          </w:tcPr>
          <w:p w14:paraId="71DE4D1A" w14:textId="77777777" w:rsidR="002E2909" w:rsidRPr="00CD2674" w:rsidRDefault="002E2909" w:rsidP="007F4413">
            <w:pPr>
              <w:spacing w:line="360" w:lineRule="auto"/>
              <w:jc w:val="both"/>
            </w:pPr>
            <w:r w:rsidRPr="00CD2674">
              <w:t>3</w:t>
            </w:r>
          </w:p>
        </w:tc>
        <w:tc>
          <w:tcPr>
            <w:tcW w:w="1293" w:type="dxa"/>
          </w:tcPr>
          <w:p w14:paraId="7840D295" w14:textId="77777777" w:rsidR="002E2909" w:rsidRPr="00CD2674" w:rsidRDefault="002E2909" w:rsidP="007F4413">
            <w:pPr>
              <w:spacing w:line="360" w:lineRule="auto"/>
              <w:jc w:val="both"/>
            </w:pPr>
            <w:r w:rsidRPr="00CD2674">
              <w:t>3</w:t>
            </w:r>
          </w:p>
        </w:tc>
      </w:tr>
      <w:tr w:rsidR="002E2909" w:rsidRPr="00CD2674" w14:paraId="0E7CBF94" w14:textId="77777777">
        <w:tblPrEx>
          <w:tblCellMar>
            <w:top w:w="0" w:type="dxa"/>
            <w:bottom w:w="0" w:type="dxa"/>
          </w:tblCellMar>
        </w:tblPrEx>
        <w:trPr>
          <w:trHeight w:val="1044"/>
        </w:trPr>
        <w:tc>
          <w:tcPr>
            <w:tcW w:w="2157" w:type="dxa"/>
          </w:tcPr>
          <w:p w14:paraId="26BB12A2" w14:textId="77777777" w:rsidR="002E2909" w:rsidRPr="00CD2674" w:rsidRDefault="002E2909" w:rsidP="007F4413">
            <w:pPr>
              <w:spacing w:line="360" w:lineRule="auto"/>
              <w:jc w:val="both"/>
            </w:pPr>
            <w:r w:rsidRPr="00CD2674">
              <w:t>Реклама и другие методы стимулирования сбыта</w:t>
            </w:r>
          </w:p>
        </w:tc>
        <w:tc>
          <w:tcPr>
            <w:tcW w:w="2012" w:type="dxa"/>
          </w:tcPr>
          <w:p w14:paraId="71C687D9" w14:textId="77777777" w:rsidR="002E2909" w:rsidRPr="00CD2674" w:rsidRDefault="002E2909" w:rsidP="007F4413">
            <w:pPr>
              <w:spacing w:line="360" w:lineRule="auto"/>
              <w:jc w:val="both"/>
            </w:pPr>
            <w:r w:rsidRPr="00CD2674">
              <w:t>3</w:t>
            </w:r>
          </w:p>
        </w:tc>
        <w:tc>
          <w:tcPr>
            <w:tcW w:w="1294" w:type="dxa"/>
          </w:tcPr>
          <w:p w14:paraId="6856761B" w14:textId="77777777" w:rsidR="002E2909" w:rsidRPr="00CD2674" w:rsidRDefault="002E2909" w:rsidP="007F4413">
            <w:pPr>
              <w:spacing w:line="360" w:lineRule="auto"/>
              <w:jc w:val="both"/>
            </w:pPr>
            <w:r w:rsidRPr="00CD2674">
              <w:t>3</w:t>
            </w:r>
          </w:p>
        </w:tc>
        <w:tc>
          <w:tcPr>
            <w:tcW w:w="1294" w:type="dxa"/>
          </w:tcPr>
          <w:p w14:paraId="57FDE7C3" w14:textId="77777777" w:rsidR="002E2909" w:rsidRPr="00CD2674" w:rsidRDefault="002E2909" w:rsidP="007F4413">
            <w:pPr>
              <w:spacing w:line="360" w:lineRule="auto"/>
              <w:jc w:val="both"/>
            </w:pPr>
            <w:r w:rsidRPr="00CD2674">
              <w:t>4</w:t>
            </w:r>
          </w:p>
        </w:tc>
        <w:tc>
          <w:tcPr>
            <w:tcW w:w="1150" w:type="dxa"/>
          </w:tcPr>
          <w:p w14:paraId="42B10AA4" w14:textId="77777777" w:rsidR="002E2909" w:rsidRPr="00CD2674" w:rsidRDefault="002E2909" w:rsidP="007F4413">
            <w:pPr>
              <w:spacing w:line="360" w:lineRule="auto"/>
              <w:jc w:val="both"/>
            </w:pPr>
            <w:r w:rsidRPr="00CD2674">
              <w:t>4</w:t>
            </w:r>
          </w:p>
        </w:tc>
        <w:tc>
          <w:tcPr>
            <w:tcW w:w="1293" w:type="dxa"/>
          </w:tcPr>
          <w:p w14:paraId="1CF21783" w14:textId="77777777" w:rsidR="002E2909" w:rsidRPr="00CD2674" w:rsidRDefault="002E2909" w:rsidP="007F4413">
            <w:pPr>
              <w:spacing w:line="360" w:lineRule="auto"/>
              <w:jc w:val="both"/>
            </w:pPr>
            <w:r w:rsidRPr="00CD2674">
              <w:t>4</w:t>
            </w:r>
          </w:p>
        </w:tc>
      </w:tr>
    </w:tbl>
    <w:p w14:paraId="62CE5313" w14:textId="77777777" w:rsidR="002E2909" w:rsidRPr="00CD2674" w:rsidRDefault="007F4413" w:rsidP="00915C29">
      <w:pPr>
        <w:spacing w:line="360" w:lineRule="auto"/>
        <w:ind w:firstLine="709"/>
        <w:jc w:val="both"/>
        <w:rPr>
          <w:sz w:val="28"/>
          <w:szCs w:val="28"/>
        </w:rPr>
      </w:pPr>
      <w:r w:rsidRPr="00CD2674">
        <w:rPr>
          <w:sz w:val="28"/>
          <w:szCs w:val="28"/>
        </w:rPr>
        <w:br w:type="page"/>
      </w:r>
      <w:r w:rsidR="002E2909" w:rsidRPr="00CD2674">
        <w:rPr>
          <w:sz w:val="28"/>
          <w:szCs w:val="28"/>
        </w:rPr>
        <w:t>В данной таблицы данные характеристики работы фирм были оценены по пяти бальной системе, где:</w:t>
      </w:r>
      <w:r w:rsidR="00675629" w:rsidRPr="00CD2674">
        <w:rPr>
          <w:sz w:val="28"/>
          <w:szCs w:val="28"/>
        </w:rPr>
        <w:t xml:space="preserve"> </w:t>
      </w:r>
      <w:r w:rsidR="002E2909" w:rsidRPr="00CD2674">
        <w:rPr>
          <w:sz w:val="28"/>
          <w:szCs w:val="28"/>
        </w:rPr>
        <w:t>1 – необходимо обратить повышенное внимание, требуются значительные доработки данной характеристики</w:t>
      </w:r>
      <w:r w:rsidR="00675629" w:rsidRPr="00CD2674">
        <w:rPr>
          <w:sz w:val="28"/>
          <w:szCs w:val="28"/>
        </w:rPr>
        <w:t xml:space="preserve">; </w:t>
      </w:r>
      <w:r w:rsidR="002E2909" w:rsidRPr="00CD2674">
        <w:rPr>
          <w:sz w:val="28"/>
          <w:szCs w:val="28"/>
        </w:rPr>
        <w:t>2 – имеются серьезные недостатки, характеристика нуждается в совершенствовании</w:t>
      </w:r>
      <w:r w:rsidR="00675629" w:rsidRPr="00CD2674">
        <w:rPr>
          <w:sz w:val="28"/>
          <w:szCs w:val="28"/>
        </w:rPr>
        <w:t xml:space="preserve">; </w:t>
      </w:r>
      <w:r w:rsidR="002E2909" w:rsidRPr="00CD2674">
        <w:rPr>
          <w:sz w:val="28"/>
          <w:szCs w:val="28"/>
        </w:rPr>
        <w:t>3 – требуется исправление отдельных недостатков и совершенствование характеристики</w:t>
      </w:r>
      <w:r w:rsidR="00675629" w:rsidRPr="00CD2674">
        <w:rPr>
          <w:sz w:val="28"/>
          <w:szCs w:val="28"/>
        </w:rPr>
        <w:t xml:space="preserve">; </w:t>
      </w:r>
      <w:r w:rsidR="002E2909" w:rsidRPr="00CD2674">
        <w:rPr>
          <w:sz w:val="28"/>
          <w:szCs w:val="28"/>
        </w:rPr>
        <w:t>4 – можно улучшить данную характеристику</w:t>
      </w:r>
      <w:r w:rsidR="00675629" w:rsidRPr="00CD2674">
        <w:rPr>
          <w:sz w:val="28"/>
          <w:szCs w:val="28"/>
        </w:rPr>
        <w:t xml:space="preserve">; </w:t>
      </w:r>
      <w:r w:rsidR="002E2909" w:rsidRPr="00CD2674">
        <w:rPr>
          <w:sz w:val="28"/>
          <w:szCs w:val="28"/>
        </w:rPr>
        <w:t>5 – есть возможности для дальнейшего совершенствования характеристики</w:t>
      </w:r>
    </w:p>
    <w:p w14:paraId="2055F697" w14:textId="77777777" w:rsidR="002E2909" w:rsidRPr="00CD2674" w:rsidRDefault="002E2909" w:rsidP="00915C29">
      <w:pPr>
        <w:spacing w:line="360" w:lineRule="auto"/>
        <w:ind w:firstLine="709"/>
        <w:jc w:val="both"/>
        <w:rPr>
          <w:sz w:val="28"/>
          <w:szCs w:val="28"/>
        </w:rPr>
      </w:pPr>
      <w:r w:rsidRPr="00CD2674">
        <w:rPr>
          <w:sz w:val="28"/>
          <w:szCs w:val="28"/>
        </w:rPr>
        <w:t>Итак, в результате исследования наилучшие позиции на рынке занимает туристская фирма «Нева» со значительным отрывом от остальных по ассортименту услуг и завоеванному имиджу. За ней следует туристская фирма «Лира», благодаря автоматизации, подготовке кадров и репутации, созданной за время своего существования. Тройку лидеров замыкает фирма «Содружество», которая обладает неплохими перспективами на будущее, если только она подойдет более квалифицированно к своей рекламной кампании, а так же уделить достойное внимание прогрессивным технологиям, подготовке и переподготовке кадров.</w:t>
      </w:r>
    </w:p>
    <w:p w14:paraId="1CE1CDE8" w14:textId="77777777" w:rsidR="002E2909" w:rsidRPr="00CD2674" w:rsidRDefault="002E2909" w:rsidP="00915C29">
      <w:pPr>
        <w:spacing w:line="360" w:lineRule="auto"/>
        <w:ind w:firstLine="709"/>
        <w:jc w:val="both"/>
        <w:rPr>
          <w:sz w:val="28"/>
          <w:szCs w:val="28"/>
        </w:rPr>
      </w:pPr>
    </w:p>
    <w:p w14:paraId="1DA508F6" w14:textId="77777777" w:rsidR="002E2909" w:rsidRPr="00CD2674" w:rsidRDefault="00675629" w:rsidP="00915C29">
      <w:pPr>
        <w:spacing w:line="360" w:lineRule="auto"/>
        <w:ind w:firstLine="709"/>
        <w:jc w:val="both"/>
        <w:rPr>
          <w:b/>
          <w:bCs/>
          <w:sz w:val="28"/>
          <w:szCs w:val="28"/>
        </w:rPr>
      </w:pPr>
      <w:bookmarkStart w:id="307" w:name="_Toc515194323"/>
      <w:bookmarkStart w:id="308" w:name="_Toc515252455"/>
      <w:bookmarkStart w:id="309" w:name="_Toc515253471"/>
      <w:bookmarkStart w:id="310" w:name="_Toc515427554"/>
      <w:bookmarkStart w:id="311" w:name="_Toc515445725"/>
      <w:bookmarkStart w:id="312" w:name="_Toc515446488"/>
      <w:bookmarkStart w:id="313" w:name="_Toc515447195"/>
      <w:bookmarkStart w:id="314" w:name="_Toc515447500"/>
      <w:bookmarkStart w:id="315" w:name="_Toc515447737"/>
      <w:bookmarkStart w:id="316" w:name="_Toc515448748"/>
      <w:bookmarkStart w:id="317" w:name="_Toc515518542"/>
      <w:bookmarkEnd w:id="80"/>
      <w:r w:rsidRPr="00CD2674">
        <w:rPr>
          <w:b/>
          <w:bCs/>
          <w:sz w:val="28"/>
          <w:szCs w:val="28"/>
        </w:rPr>
        <w:t xml:space="preserve">2.5 </w:t>
      </w:r>
      <w:r w:rsidR="002E2909" w:rsidRPr="00CD2674">
        <w:rPr>
          <w:b/>
          <w:bCs/>
          <w:sz w:val="28"/>
          <w:szCs w:val="28"/>
        </w:rPr>
        <w:t>П</w:t>
      </w:r>
      <w:bookmarkEnd w:id="307"/>
      <w:bookmarkEnd w:id="308"/>
      <w:bookmarkEnd w:id="309"/>
      <w:bookmarkEnd w:id="310"/>
      <w:bookmarkEnd w:id="311"/>
      <w:bookmarkEnd w:id="312"/>
      <w:bookmarkEnd w:id="313"/>
      <w:bookmarkEnd w:id="314"/>
      <w:bookmarkEnd w:id="315"/>
      <w:bookmarkEnd w:id="316"/>
      <w:r w:rsidR="002E2909" w:rsidRPr="00CD2674">
        <w:rPr>
          <w:b/>
          <w:bCs/>
          <w:sz w:val="28"/>
          <w:szCs w:val="28"/>
        </w:rPr>
        <w:t>роизводство</w:t>
      </w:r>
      <w:bookmarkEnd w:id="317"/>
    </w:p>
    <w:p w14:paraId="5F558A60" w14:textId="77777777" w:rsidR="00675629" w:rsidRPr="00CD2674" w:rsidRDefault="00675629" w:rsidP="00915C29">
      <w:pPr>
        <w:spacing w:line="360" w:lineRule="auto"/>
        <w:ind w:firstLine="709"/>
        <w:jc w:val="both"/>
        <w:rPr>
          <w:sz w:val="28"/>
          <w:szCs w:val="28"/>
        </w:rPr>
      </w:pPr>
      <w:bookmarkStart w:id="318" w:name="_Toc486242312"/>
      <w:bookmarkStart w:id="319" w:name="_Toc237794205"/>
      <w:bookmarkStart w:id="320" w:name="_Toc515194324"/>
      <w:bookmarkStart w:id="321" w:name="_Toc515252456"/>
      <w:bookmarkStart w:id="322" w:name="_Toc515253472"/>
      <w:bookmarkStart w:id="323" w:name="_Toc515427555"/>
      <w:bookmarkStart w:id="324" w:name="_Toc515445726"/>
      <w:bookmarkStart w:id="325" w:name="_Toc515446489"/>
      <w:bookmarkStart w:id="326" w:name="_Toc515447196"/>
      <w:bookmarkStart w:id="327" w:name="_Toc515447501"/>
      <w:bookmarkStart w:id="328" w:name="_Toc515447738"/>
      <w:bookmarkStart w:id="329" w:name="_Toc515448749"/>
      <w:bookmarkStart w:id="330" w:name="_Toc515518543"/>
    </w:p>
    <w:p w14:paraId="6FAA69E0" w14:textId="77777777" w:rsidR="002E2909" w:rsidRPr="00CD2674" w:rsidRDefault="00675629" w:rsidP="00915C29">
      <w:pPr>
        <w:spacing w:line="360" w:lineRule="auto"/>
        <w:ind w:firstLine="709"/>
        <w:jc w:val="both"/>
        <w:rPr>
          <w:b/>
          <w:bCs/>
          <w:sz w:val="28"/>
          <w:szCs w:val="28"/>
        </w:rPr>
      </w:pPr>
      <w:r w:rsidRPr="00CD2674">
        <w:rPr>
          <w:b/>
          <w:bCs/>
          <w:sz w:val="28"/>
          <w:szCs w:val="28"/>
        </w:rPr>
        <w:t xml:space="preserve">2.5.1 </w:t>
      </w:r>
      <w:r w:rsidR="002E2909" w:rsidRPr="00CD2674">
        <w:rPr>
          <w:b/>
          <w:bCs/>
          <w:sz w:val="28"/>
          <w:szCs w:val="28"/>
        </w:rPr>
        <w:t>Собственные ресурсы</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77ACB0E1" w14:textId="77777777" w:rsidR="00675629" w:rsidRPr="00CD2674" w:rsidRDefault="002E2909" w:rsidP="00915C29">
      <w:pPr>
        <w:spacing w:line="360" w:lineRule="auto"/>
        <w:ind w:firstLine="709"/>
        <w:jc w:val="both"/>
        <w:rPr>
          <w:sz w:val="28"/>
          <w:szCs w:val="28"/>
        </w:rPr>
      </w:pPr>
      <w:r w:rsidRPr="00CD2674">
        <w:rPr>
          <w:sz w:val="28"/>
          <w:szCs w:val="28"/>
        </w:rPr>
        <w:t>К собственным ресурсам, оказывающим непосредственное воздействие на производство и реализацию услуги, относится наличие собственной гостиницы тур класса на 100 мест. Кроме того, положительно на производство услуги</w:t>
      </w:r>
      <w:r w:rsidR="006F2090" w:rsidRPr="00CD2674">
        <w:rPr>
          <w:sz w:val="28"/>
          <w:szCs w:val="28"/>
        </w:rPr>
        <w:t xml:space="preserve"> </w:t>
      </w:r>
      <w:r w:rsidRPr="00CD2674">
        <w:rPr>
          <w:sz w:val="28"/>
          <w:szCs w:val="28"/>
        </w:rPr>
        <w:t xml:space="preserve">влияют налаженные связи, контакты, наличие договоров с музеями города, что обеспечивает сокращение времени, затрачиваемого на налаживание производства услуги, и значительно повышает эффективность работы турфирмы. </w:t>
      </w:r>
      <w:bookmarkStart w:id="331" w:name="_Toc486242344"/>
      <w:bookmarkStart w:id="332" w:name="_Toc237794206"/>
      <w:bookmarkStart w:id="333" w:name="_Toc515194325"/>
      <w:bookmarkStart w:id="334" w:name="_Toc515252457"/>
      <w:bookmarkStart w:id="335" w:name="_Toc515253473"/>
      <w:bookmarkStart w:id="336" w:name="_Toc515427556"/>
      <w:bookmarkStart w:id="337" w:name="_Toc515445727"/>
      <w:bookmarkStart w:id="338" w:name="_Toc515446490"/>
      <w:bookmarkStart w:id="339" w:name="_Toc515447197"/>
      <w:bookmarkStart w:id="340" w:name="_Toc515447502"/>
      <w:bookmarkStart w:id="341" w:name="_Toc515447739"/>
      <w:bookmarkStart w:id="342" w:name="_Toc515448750"/>
      <w:bookmarkStart w:id="343" w:name="_Toc515518544"/>
    </w:p>
    <w:p w14:paraId="370AA758" w14:textId="77777777" w:rsidR="002E2909" w:rsidRPr="00CD2674" w:rsidRDefault="00675629" w:rsidP="00915C29">
      <w:pPr>
        <w:spacing w:line="360" w:lineRule="auto"/>
        <w:ind w:firstLine="709"/>
        <w:jc w:val="both"/>
        <w:rPr>
          <w:b/>
          <w:bCs/>
          <w:sz w:val="28"/>
          <w:szCs w:val="28"/>
        </w:rPr>
      </w:pPr>
      <w:r w:rsidRPr="00CD2674">
        <w:rPr>
          <w:sz w:val="28"/>
          <w:szCs w:val="28"/>
        </w:rPr>
        <w:br w:type="page"/>
      </w:r>
      <w:r w:rsidRPr="00CD2674">
        <w:rPr>
          <w:b/>
          <w:bCs/>
          <w:sz w:val="28"/>
          <w:szCs w:val="28"/>
        </w:rPr>
        <w:t xml:space="preserve">2.5.2 </w:t>
      </w:r>
      <w:r w:rsidR="002E2909" w:rsidRPr="00CD2674">
        <w:rPr>
          <w:b/>
          <w:bCs/>
          <w:sz w:val="28"/>
          <w:szCs w:val="28"/>
        </w:rPr>
        <w:t>Описание технологических процессов</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2EC29B55" w14:textId="77777777" w:rsidR="00675629" w:rsidRPr="00CD2674" w:rsidRDefault="00675629" w:rsidP="00915C29">
      <w:pPr>
        <w:spacing w:line="360" w:lineRule="auto"/>
        <w:ind w:firstLine="709"/>
        <w:jc w:val="both"/>
        <w:rPr>
          <w:b/>
          <w:bCs/>
          <w:sz w:val="28"/>
          <w:szCs w:val="28"/>
        </w:rPr>
      </w:pPr>
    </w:p>
    <w:p w14:paraId="7ACDE6D7" w14:textId="77777777" w:rsidR="00675629" w:rsidRPr="00CD2674" w:rsidRDefault="009D6B14" w:rsidP="00675629">
      <w:pPr>
        <w:spacing w:line="360" w:lineRule="auto"/>
        <w:jc w:val="both"/>
        <w:rPr>
          <w:sz w:val="28"/>
          <w:szCs w:val="28"/>
        </w:rPr>
      </w:pPr>
      <w:r w:rsidRPr="00CD2674">
        <w:rPr>
          <w:sz w:val="28"/>
          <w:szCs w:val="28"/>
        </w:rPr>
        <w:object w:dxaOrig="4860" w:dyaOrig="8630" w14:anchorId="7B77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pt" o:ole="" fillcolor="window">
            <v:imagedata r:id="rId7" o:title=""/>
          </v:shape>
          <o:OLEObject Type="Embed" ProgID="Unknown" ShapeID="_x0000_i1025" DrawAspect="Content" ObjectID="_1800786613" r:id="rId8"/>
        </w:object>
      </w:r>
    </w:p>
    <w:p w14:paraId="481DB393" w14:textId="77777777" w:rsidR="00675629" w:rsidRPr="00CD2674" w:rsidRDefault="00DF052C" w:rsidP="00915C29">
      <w:pPr>
        <w:spacing w:line="360" w:lineRule="auto"/>
        <w:ind w:firstLine="709"/>
        <w:jc w:val="both"/>
        <w:rPr>
          <w:sz w:val="28"/>
          <w:szCs w:val="28"/>
        </w:rPr>
      </w:pPr>
      <w:r w:rsidRPr="00CD2674">
        <w:rPr>
          <w:sz w:val="28"/>
          <w:szCs w:val="28"/>
        </w:rPr>
        <w:t>Рис. 2</w:t>
      </w:r>
      <w:r w:rsidR="00675629" w:rsidRPr="00CD2674">
        <w:rPr>
          <w:sz w:val="28"/>
          <w:szCs w:val="28"/>
        </w:rPr>
        <w:t xml:space="preserve"> - </w:t>
      </w:r>
      <w:bookmarkStart w:id="344" w:name="_Toc237794212"/>
      <w:bookmarkStart w:id="345" w:name="_Toc515194326"/>
      <w:bookmarkStart w:id="346" w:name="_Toc515252458"/>
      <w:bookmarkStart w:id="347" w:name="_Toc515253474"/>
      <w:bookmarkStart w:id="348" w:name="_Toc515427557"/>
      <w:bookmarkStart w:id="349" w:name="_Toc515445728"/>
      <w:bookmarkStart w:id="350" w:name="_Toc515446491"/>
      <w:bookmarkStart w:id="351" w:name="_Toc515447198"/>
      <w:bookmarkStart w:id="352" w:name="_Toc515447503"/>
      <w:bookmarkStart w:id="353" w:name="_Toc515447740"/>
      <w:bookmarkStart w:id="354" w:name="_Toc515448751"/>
      <w:bookmarkStart w:id="355" w:name="_Toc515518545"/>
      <w:r w:rsidR="002E2909" w:rsidRPr="00CD2674">
        <w:rPr>
          <w:sz w:val="28"/>
          <w:szCs w:val="28"/>
        </w:rPr>
        <w:t>Описание примерного базисного пакета услуг</w:t>
      </w:r>
      <w:bookmarkEnd w:id="344"/>
      <w:bookmarkEnd w:id="345"/>
      <w:bookmarkEnd w:id="346"/>
      <w:bookmarkEnd w:id="347"/>
      <w:bookmarkEnd w:id="348"/>
      <w:bookmarkEnd w:id="349"/>
      <w:bookmarkEnd w:id="350"/>
      <w:bookmarkEnd w:id="351"/>
      <w:bookmarkEnd w:id="352"/>
      <w:bookmarkEnd w:id="353"/>
      <w:bookmarkEnd w:id="354"/>
      <w:bookmarkEnd w:id="355"/>
    </w:p>
    <w:p w14:paraId="367EF6C7" w14:textId="77777777" w:rsidR="002E2909" w:rsidRPr="00CD2674" w:rsidRDefault="00675629" w:rsidP="00915C29">
      <w:pPr>
        <w:spacing w:line="360" w:lineRule="auto"/>
        <w:ind w:firstLine="709"/>
        <w:jc w:val="both"/>
        <w:rPr>
          <w:sz w:val="28"/>
          <w:szCs w:val="28"/>
        </w:rPr>
      </w:pPr>
      <w:r w:rsidRPr="00CD2674">
        <w:rPr>
          <w:sz w:val="28"/>
          <w:szCs w:val="28"/>
        </w:rPr>
        <w:br w:type="page"/>
      </w:r>
      <w:r w:rsidR="002E2909" w:rsidRPr="00CD2674">
        <w:rPr>
          <w:sz w:val="28"/>
          <w:szCs w:val="28"/>
        </w:rPr>
        <w:t>Для расчета экономической эффективности производства туруслуг необходимо составить примерный базисный турпакет, на основании которого будут производиться дальнейшие расчеты</w:t>
      </w:r>
      <w:r w:rsidRPr="00CD2674">
        <w:rPr>
          <w:sz w:val="28"/>
          <w:szCs w:val="28"/>
        </w:rPr>
        <w:t xml:space="preserve"> (рис. 4)</w:t>
      </w:r>
      <w:r w:rsidR="002E2909" w:rsidRPr="00CD2674">
        <w:rPr>
          <w:sz w:val="28"/>
          <w:szCs w:val="28"/>
        </w:rPr>
        <w:t xml:space="preserve">. </w:t>
      </w:r>
    </w:p>
    <w:p w14:paraId="3FCE0B1B" w14:textId="77777777" w:rsidR="002E2909" w:rsidRPr="00CD2674" w:rsidRDefault="002E2909" w:rsidP="00915C29">
      <w:pPr>
        <w:spacing w:line="360" w:lineRule="auto"/>
        <w:ind w:firstLine="709"/>
        <w:jc w:val="both"/>
        <w:rPr>
          <w:sz w:val="28"/>
          <w:szCs w:val="28"/>
        </w:rPr>
      </w:pPr>
      <w:r w:rsidRPr="00CD2674">
        <w:rPr>
          <w:sz w:val="28"/>
          <w:szCs w:val="28"/>
        </w:rPr>
        <w:t>Ниже приведены характеристики примерного базисного пакета услуг турфирмы:</w:t>
      </w:r>
    </w:p>
    <w:p w14:paraId="5E8CEA57" w14:textId="77777777" w:rsidR="002E2909" w:rsidRPr="00CD2674" w:rsidRDefault="002E2909" w:rsidP="00915C29">
      <w:pPr>
        <w:spacing w:line="360" w:lineRule="auto"/>
        <w:ind w:firstLine="709"/>
        <w:jc w:val="both"/>
        <w:rPr>
          <w:sz w:val="28"/>
          <w:szCs w:val="28"/>
        </w:rPr>
      </w:pPr>
      <w:r w:rsidRPr="00CD2674">
        <w:rPr>
          <w:sz w:val="28"/>
          <w:szCs w:val="28"/>
        </w:rPr>
        <w:t>Продолжительность тура: 5 дней (для российских туристов)</w:t>
      </w:r>
    </w:p>
    <w:p w14:paraId="5F06FC25" w14:textId="77777777" w:rsidR="002E2909" w:rsidRPr="00CD2674" w:rsidRDefault="002E2909" w:rsidP="00915C29">
      <w:pPr>
        <w:spacing w:line="360" w:lineRule="auto"/>
        <w:ind w:firstLine="709"/>
        <w:jc w:val="both"/>
        <w:rPr>
          <w:sz w:val="28"/>
          <w:szCs w:val="28"/>
        </w:rPr>
      </w:pPr>
      <w:r w:rsidRPr="00CD2674">
        <w:rPr>
          <w:sz w:val="28"/>
          <w:szCs w:val="28"/>
        </w:rPr>
        <w:t>Трансфер: автобус «Икарус» на 49 мест</w:t>
      </w:r>
    </w:p>
    <w:p w14:paraId="2A0410E7" w14:textId="77777777" w:rsidR="002E2909" w:rsidRPr="00CD2674" w:rsidRDefault="002E2909" w:rsidP="00915C29">
      <w:pPr>
        <w:spacing w:line="360" w:lineRule="auto"/>
        <w:ind w:firstLine="709"/>
        <w:jc w:val="both"/>
        <w:rPr>
          <w:sz w:val="28"/>
          <w:szCs w:val="28"/>
        </w:rPr>
      </w:pPr>
      <w:r w:rsidRPr="00CD2674">
        <w:rPr>
          <w:sz w:val="28"/>
          <w:szCs w:val="28"/>
        </w:rPr>
        <w:t>Примерное ежедневное</w:t>
      </w:r>
      <w:r w:rsidR="006F2090" w:rsidRPr="00CD2674">
        <w:rPr>
          <w:sz w:val="28"/>
          <w:szCs w:val="28"/>
        </w:rPr>
        <w:t xml:space="preserve"> </w:t>
      </w:r>
      <w:r w:rsidRPr="00CD2674">
        <w:rPr>
          <w:sz w:val="28"/>
          <w:szCs w:val="28"/>
        </w:rPr>
        <w:t>время использования</w:t>
      </w:r>
      <w:r w:rsidR="006F2090" w:rsidRPr="00CD2674">
        <w:rPr>
          <w:sz w:val="28"/>
          <w:szCs w:val="28"/>
        </w:rPr>
        <w:t xml:space="preserve"> </w:t>
      </w:r>
      <w:r w:rsidRPr="00CD2674">
        <w:rPr>
          <w:sz w:val="28"/>
          <w:szCs w:val="28"/>
        </w:rPr>
        <w:t>- с 10.00 до 18.00</w:t>
      </w:r>
      <w:r w:rsidR="006F2090" w:rsidRPr="00CD2674">
        <w:rPr>
          <w:sz w:val="28"/>
          <w:szCs w:val="28"/>
        </w:rPr>
        <w:t xml:space="preserve"> </w:t>
      </w:r>
      <w:r w:rsidRPr="00CD2674">
        <w:rPr>
          <w:sz w:val="28"/>
          <w:szCs w:val="28"/>
        </w:rPr>
        <w:t>(т.е. 8 часов + 1 час на подачу). Стоимость 1 часа использования</w:t>
      </w:r>
      <w:r w:rsidR="006F2090" w:rsidRPr="00CD2674">
        <w:rPr>
          <w:sz w:val="28"/>
          <w:szCs w:val="28"/>
        </w:rPr>
        <w:t xml:space="preserve"> </w:t>
      </w:r>
      <w:r w:rsidRPr="00CD2674">
        <w:rPr>
          <w:sz w:val="28"/>
          <w:szCs w:val="28"/>
        </w:rPr>
        <w:t>автобуса составляет примерно 350 рублей.</w:t>
      </w:r>
    </w:p>
    <w:p w14:paraId="79093240" w14:textId="77777777" w:rsidR="002E2909" w:rsidRPr="00CD2674" w:rsidRDefault="002E2909" w:rsidP="00915C29">
      <w:pPr>
        <w:spacing w:line="360" w:lineRule="auto"/>
        <w:ind w:firstLine="709"/>
        <w:jc w:val="both"/>
        <w:rPr>
          <w:sz w:val="28"/>
          <w:szCs w:val="28"/>
        </w:rPr>
      </w:pPr>
    </w:p>
    <w:p w14:paraId="70D9B443" w14:textId="77777777" w:rsidR="002E2909" w:rsidRPr="00CD2674" w:rsidRDefault="00675629" w:rsidP="00915C29">
      <w:pPr>
        <w:spacing w:line="360" w:lineRule="auto"/>
        <w:ind w:firstLine="709"/>
        <w:jc w:val="both"/>
        <w:rPr>
          <w:b/>
          <w:bCs/>
          <w:sz w:val="28"/>
          <w:szCs w:val="28"/>
        </w:rPr>
      </w:pPr>
      <w:r w:rsidRPr="00CD2674">
        <w:rPr>
          <w:b/>
          <w:bCs/>
          <w:sz w:val="28"/>
          <w:szCs w:val="28"/>
        </w:rPr>
        <w:t xml:space="preserve">2.5.3 </w:t>
      </w:r>
      <w:r w:rsidR="002E2909" w:rsidRPr="00CD2674">
        <w:rPr>
          <w:b/>
          <w:bCs/>
          <w:sz w:val="28"/>
          <w:szCs w:val="28"/>
        </w:rPr>
        <w:t>Проживание:</w:t>
      </w:r>
      <w:r w:rsidR="006F2090" w:rsidRPr="00CD2674">
        <w:rPr>
          <w:b/>
          <w:bCs/>
          <w:sz w:val="28"/>
          <w:szCs w:val="28"/>
        </w:rPr>
        <w:t xml:space="preserve"> </w:t>
      </w:r>
      <w:r w:rsidR="002E2909" w:rsidRPr="00CD2674">
        <w:rPr>
          <w:b/>
          <w:bCs/>
          <w:sz w:val="28"/>
          <w:szCs w:val="28"/>
        </w:rPr>
        <w:t>гостиница выбранной категории</w:t>
      </w:r>
    </w:p>
    <w:p w14:paraId="6AE567A5" w14:textId="77777777" w:rsidR="002E2909" w:rsidRPr="00CD2674" w:rsidRDefault="002E2909" w:rsidP="00915C29">
      <w:pPr>
        <w:spacing w:line="360" w:lineRule="auto"/>
        <w:ind w:firstLine="709"/>
        <w:jc w:val="both"/>
        <w:rPr>
          <w:sz w:val="28"/>
          <w:szCs w:val="28"/>
        </w:rPr>
      </w:pPr>
      <w:r w:rsidRPr="00CD2674">
        <w:rPr>
          <w:sz w:val="28"/>
          <w:szCs w:val="28"/>
        </w:rPr>
        <w:t>Так как, исходя из вышесказанного, потребности различных групп потребителей различна, предлагается возможность использования нескольких вариантов размещения различных категорий (ниже представлены несколько вариантов проживания в порядке снижения комфортности).</w:t>
      </w:r>
    </w:p>
    <w:p w14:paraId="7DC62823" w14:textId="77777777" w:rsidR="002E2909" w:rsidRPr="00CD2674" w:rsidRDefault="002E2909" w:rsidP="00915C29">
      <w:pPr>
        <w:spacing w:line="360" w:lineRule="auto"/>
        <w:ind w:firstLine="709"/>
        <w:jc w:val="both"/>
        <w:rPr>
          <w:sz w:val="28"/>
          <w:szCs w:val="28"/>
        </w:rPr>
      </w:pPr>
      <w:r w:rsidRPr="00CD2674">
        <w:rPr>
          <w:sz w:val="28"/>
          <w:szCs w:val="28"/>
        </w:rPr>
        <w:t>Гостиница «Южная»</w:t>
      </w:r>
    </w:p>
    <w:p w14:paraId="35FEC904" w14:textId="77777777" w:rsidR="002E2909" w:rsidRPr="00CD2674" w:rsidRDefault="002E2909" w:rsidP="00915C29">
      <w:pPr>
        <w:spacing w:line="360" w:lineRule="auto"/>
        <w:ind w:firstLine="709"/>
        <w:jc w:val="both"/>
        <w:rPr>
          <w:sz w:val="28"/>
          <w:szCs w:val="28"/>
        </w:rPr>
      </w:pPr>
      <w:r w:rsidRPr="00CD2674">
        <w:rPr>
          <w:sz w:val="28"/>
          <w:szCs w:val="28"/>
        </w:rPr>
        <w:t>1-местн. номер – 300 руб./с завтраком</w:t>
      </w:r>
    </w:p>
    <w:p w14:paraId="0A727380" w14:textId="77777777" w:rsidR="002E2909" w:rsidRPr="00CD2674" w:rsidRDefault="002E2909" w:rsidP="00915C29">
      <w:pPr>
        <w:spacing w:line="360" w:lineRule="auto"/>
        <w:ind w:firstLine="709"/>
        <w:jc w:val="both"/>
        <w:rPr>
          <w:sz w:val="28"/>
          <w:szCs w:val="28"/>
        </w:rPr>
      </w:pPr>
      <w:r w:rsidRPr="00CD2674">
        <w:rPr>
          <w:sz w:val="28"/>
          <w:szCs w:val="28"/>
        </w:rPr>
        <w:t>2х-местн. номер– 580 руб./с завтраком</w:t>
      </w:r>
    </w:p>
    <w:p w14:paraId="63C5AF31" w14:textId="77777777" w:rsidR="002E2909" w:rsidRPr="00CD2674" w:rsidRDefault="002E2909" w:rsidP="00915C29">
      <w:pPr>
        <w:spacing w:line="360" w:lineRule="auto"/>
        <w:ind w:firstLine="709"/>
        <w:jc w:val="both"/>
        <w:rPr>
          <w:sz w:val="28"/>
          <w:szCs w:val="28"/>
        </w:rPr>
      </w:pPr>
      <w:r w:rsidRPr="00CD2674">
        <w:rPr>
          <w:sz w:val="28"/>
          <w:szCs w:val="28"/>
        </w:rPr>
        <w:t>3х-местн.номер – 600 руб./без завтрака</w:t>
      </w:r>
    </w:p>
    <w:p w14:paraId="31DEE5C2" w14:textId="77777777" w:rsidR="002E2909" w:rsidRPr="00CD2674" w:rsidRDefault="002E2909" w:rsidP="00915C29">
      <w:pPr>
        <w:spacing w:line="360" w:lineRule="auto"/>
        <w:ind w:firstLine="709"/>
        <w:jc w:val="both"/>
        <w:rPr>
          <w:sz w:val="28"/>
          <w:szCs w:val="28"/>
        </w:rPr>
      </w:pPr>
      <w:r w:rsidRPr="00CD2674">
        <w:rPr>
          <w:sz w:val="28"/>
          <w:szCs w:val="28"/>
        </w:rPr>
        <w:t>Хостел «Меншиковский» (квартирная система)</w:t>
      </w:r>
    </w:p>
    <w:p w14:paraId="4F212016" w14:textId="77777777" w:rsidR="002E2909" w:rsidRPr="00CD2674" w:rsidRDefault="002E2909" w:rsidP="00915C29">
      <w:pPr>
        <w:spacing w:line="360" w:lineRule="auto"/>
        <w:ind w:firstLine="709"/>
        <w:jc w:val="both"/>
        <w:rPr>
          <w:sz w:val="28"/>
          <w:szCs w:val="28"/>
        </w:rPr>
      </w:pPr>
      <w:r w:rsidRPr="00CD2674">
        <w:rPr>
          <w:sz w:val="28"/>
          <w:szCs w:val="28"/>
        </w:rPr>
        <w:t>2х-местн. комната – 240 руб./без завтрака</w:t>
      </w:r>
    </w:p>
    <w:p w14:paraId="44D8D950" w14:textId="77777777" w:rsidR="002E2909" w:rsidRPr="00CD2674" w:rsidRDefault="002E2909" w:rsidP="00915C29">
      <w:pPr>
        <w:spacing w:line="360" w:lineRule="auto"/>
        <w:ind w:firstLine="709"/>
        <w:jc w:val="both"/>
        <w:rPr>
          <w:sz w:val="28"/>
          <w:szCs w:val="28"/>
        </w:rPr>
      </w:pPr>
      <w:r w:rsidRPr="00CD2674">
        <w:rPr>
          <w:sz w:val="28"/>
          <w:szCs w:val="28"/>
        </w:rPr>
        <w:t>завтрак – 35 руб./чел.</w:t>
      </w:r>
    </w:p>
    <w:p w14:paraId="4E15AC6D" w14:textId="77777777" w:rsidR="002E2909" w:rsidRPr="00CD2674" w:rsidRDefault="002E2909" w:rsidP="00915C29">
      <w:pPr>
        <w:spacing w:line="360" w:lineRule="auto"/>
        <w:ind w:firstLine="709"/>
        <w:jc w:val="both"/>
        <w:rPr>
          <w:sz w:val="28"/>
          <w:szCs w:val="28"/>
        </w:rPr>
      </w:pPr>
      <w:r w:rsidRPr="00CD2674">
        <w:rPr>
          <w:sz w:val="28"/>
          <w:szCs w:val="28"/>
        </w:rPr>
        <w:t>Гостиница тур. класса «Содружество»</w:t>
      </w:r>
    </w:p>
    <w:p w14:paraId="3084ADB0" w14:textId="77777777" w:rsidR="002E2909" w:rsidRPr="00CD2674" w:rsidRDefault="002E2909" w:rsidP="00915C29">
      <w:pPr>
        <w:spacing w:line="360" w:lineRule="auto"/>
        <w:ind w:firstLine="709"/>
        <w:jc w:val="both"/>
        <w:rPr>
          <w:sz w:val="28"/>
          <w:szCs w:val="28"/>
        </w:rPr>
      </w:pPr>
      <w:r w:rsidRPr="00CD2674">
        <w:rPr>
          <w:sz w:val="28"/>
          <w:szCs w:val="28"/>
        </w:rPr>
        <w:t>Место в 4-х-местных номерах – 80 руб./без завтрака</w:t>
      </w:r>
    </w:p>
    <w:p w14:paraId="6D07F57A" w14:textId="77777777" w:rsidR="002E2909" w:rsidRPr="00CD2674" w:rsidRDefault="002E2909" w:rsidP="00915C29">
      <w:pPr>
        <w:spacing w:line="360" w:lineRule="auto"/>
        <w:ind w:firstLine="709"/>
        <w:jc w:val="both"/>
        <w:rPr>
          <w:sz w:val="28"/>
          <w:szCs w:val="28"/>
        </w:rPr>
      </w:pPr>
      <w:r w:rsidRPr="00CD2674">
        <w:rPr>
          <w:sz w:val="28"/>
          <w:szCs w:val="28"/>
        </w:rPr>
        <w:t>Завтрак – 35 руб.</w:t>
      </w:r>
    </w:p>
    <w:p w14:paraId="65614087" w14:textId="77777777" w:rsidR="002E2909" w:rsidRPr="00CD2674" w:rsidRDefault="002E2909" w:rsidP="00915C29">
      <w:pPr>
        <w:spacing w:line="360" w:lineRule="auto"/>
        <w:ind w:firstLine="709"/>
        <w:jc w:val="both"/>
        <w:rPr>
          <w:sz w:val="28"/>
          <w:szCs w:val="28"/>
        </w:rPr>
      </w:pPr>
      <w:r w:rsidRPr="00CD2674">
        <w:rPr>
          <w:sz w:val="28"/>
          <w:szCs w:val="28"/>
        </w:rPr>
        <w:t>Питание: завтраки</w:t>
      </w:r>
    </w:p>
    <w:p w14:paraId="5EF57AF2" w14:textId="77777777" w:rsidR="002E2909" w:rsidRPr="00CD2674" w:rsidRDefault="002E2909" w:rsidP="00915C29">
      <w:pPr>
        <w:spacing w:line="360" w:lineRule="auto"/>
        <w:ind w:firstLine="709"/>
        <w:jc w:val="both"/>
        <w:rPr>
          <w:sz w:val="28"/>
          <w:szCs w:val="28"/>
        </w:rPr>
      </w:pPr>
      <w:r w:rsidRPr="00CD2674">
        <w:rPr>
          <w:sz w:val="28"/>
          <w:szCs w:val="28"/>
        </w:rPr>
        <w:t>Для минимизации стоимости тура предлагается включать в</w:t>
      </w:r>
      <w:r w:rsidR="006F2090" w:rsidRPr="00CD2674">
        <w:rPr>
          <w:sz w:val="28"/>
          <w:szCs w:val="28"/>
        </w:rPr>
        <w:t xml:space="preserve"> </w:t>
      </w:r>
      <w:r w:rsidRPr="00CD2674">
        <w:rPr>
          <w:sz w:val="28"/>
          <w:szCs w:val="28"/>
        </w:rPr>
        <w:t>стоимость пакета только завтраки.</w:t>
      </w:r>
    </w:p>
    <w:p w14:paraId="0A7A7214" w14:textId="77777777" w:rsidR="002E2909" w:rsidRPr="00CD2674" w:rsidRDefault="002E2909" w:rsidP="00915C29">
      <w:pPr>
        <w:spacing w:line="360" w:lineRule="auto"/>
        <w:ind w:firstLine="709"/>
        <w:jc w:val="both"/>
        <w:rPr>
          <w:sz w:val="28"/>
          <w:szCs w:val="28"/>
        </w:rPr>
      </w:pPr>
      <w:r w:rsidRPr="00CD2674">
        <w:rPr>
          <w:sz w:val="28"/>
          <w:szCs w:val="28"/>
        </w:rPr>
        <w:t>Экскурсионная программа: обзорная экскурсия по городу</w:t>
      </w:r>
      <w:r w:rsidR="006F2090" w:rsidRPr="00CD2674">
        <w:rPr>
          <w:sz w:val="28"/>
          <w:szCs w:val="28"/>
        </w:rPr>
        <w:t xml:space="preserve"> </w:t>
      </w:r>
      <w:r w:rsidRPr="00CD2674">
        <w:rPr>
          <w:sz w:val="28"/>
          <w:szCs w:val="28"/>
        </w:rPr>
        <w:t>(затраты на экскурсовода + автобус),</w:t>
      </w:r>
    </w:p>
    <w:p w14:paraId="16772CC7" w14:textId="77777777" w:rsidR="002E2909" w:rsidRPr="00CD2674" w:rsidRDefault="002E2909" w:rsidP="00915C29">
      <w:pPr>
        <w:spacing w:line="360" w:lineRule="auto"/>
        <w:ind w:firstLine="709"/>
        <w:jc w:val="both"/>
        <w:rPr>
          <w:sz w:val="28"/>
          <w:szCs w:val="28"/>
        </w:rPr>
      </w:pPr>
      <w:r w:rsidRPr="00CD2674">
        <w:rPr>
          <w:sz w:val="28"/>
          <w:szCs w:val="28"/>
        </w:rPr>
        <w:t>Петропавловская крепость (16 р./чел.),</w:t>
      </w:r>
    </w:p>
    <w:p w14:paraId="74FD9B04" w14:textId="77777777" w:rsidR="002E2909" w:rsidRPr="00CD2674" w:rsidRDefault="002E2909" w:rsidP="00915C29">
      <w:pPr>
        <w:spacing w:line="360" w:lineRule="auto"/>
        <w:ind w:firstLine="709"/>
        <w:jc w:val="both"/>
        <w:rPr>
          <w:sz w:val="28"/>
          <w:szCs w:val="28"/>
        </w:rPr>
      </w:pPr>
      <w:r w:rsidRPr="00CD2674">
        <w:rPr>
          <w:sz w:val="28"/>
          <w:szCs w:val="28"/>
        </w:rPr>
        <w:t>Зимний дворец Петра 1 (15 р./чел),</w:t>
      </w:r>
    </w:p>
    <w:p w14:paraId="4030E8A8" w14:textId="77777777" w:rsidR="002E2909" w:rsidRPr="00CD2674" w:rsidRDefault="002E2909" w:rsidP="00915C29">
      <w:pPr>
        <w:spacing w:line="360" w:lineRule="auto"/>
        <w:ind w:firstLine="709"/>
        <w:jc w:val="both"/>
        <w:rPr>
          <w:sz w:val="28"/>
          <w:szCs w:val="28"/>
        </w:rPr>
      </w:pPr>
      <w:r w:rsidRPr="00CD2674">
        <w:rPr>
          <w:sz w:val="28"/>
          <w:szCs w:val="28"/>
        </w:rPr>
        <w:t>Эрмитаж (15 р./чел),</w:t>
      </w:r>
    </w:p>
    <w:p w14:paraId="2F5A46C8" w14:textId="77777777" w:rsidR="002E2909" w:rsidRPr="00CD2674" w:rsidRDefault="002E2909" w:rsidP="00915C29">
      <w:pPr>
        <w:spacing w:line="360" w:lineRule="auto"/>
        <w:ind w:firstLine="709"/>
        <w:jc w:val="both"/>
        <w:rPr>
          <w:sz w:val="28"/>
          <w:szCs w:val="28"/>
        </w:rPr>
      </w:pPr>
      <w:r w:rsidRPr="00CD2674">
        <w:rPr>
          <w:sz w:val="28"/>
          <w:szCs w:val="28"/>
        </w:rPr>
        <w:t>Михайловский замок</w:t>
      </w:r>
      <w:r w:rsidR="006F2090" w:rsidRPr="00CD2674">
        <w:rPr>
          <w:sz w:val="28"/>
          <w:szCs w:val="28"/>
        </w:rPr>
        <w:t xml:space="preserve"> </w:t>
      </w:r>
      <w:r w:rsidRPr="00CD2674">
        <w:rPr>
          <w:sz w:val="28"/>
          <w:szCs w:val="28"/>
        </w:rPr>
        <w:t xml:space="preserve">(20 р./ чел), </w:t>
      </w:r>
    </w:p>
    <w:p w14:paraId="355A20A7" w14:textId="77777777" w:rsidR="002E2909" w:rsidRPr="00CD2674" w:rsidRDefault="002E2909" w:rsidP="00915C29">
      <w:pPr>
        <w:spacing w:line="360" w:lineRule="auto"/>
        <w:ind w:firstLine="709"/>
        <w:jc w:val="both"/>
        <w:rPr>
          <w:sz w:val="28"/>
          <w:szCs w:val="28"/>
        </w:rPr>
      </w:pPr>
      <w:r w:rsidRPr="00CD2674">
        <w:rPr>
          <w:sz w:val="28"/>
          <w:szCs w:val="28"/>
        </w:rPr>
        <w:t>Спас на крови (20 р./чел),</w:t>
      </w:r>
    </w:p>
    <w:p w14:paraId="5DA370C5" w14:textId="77777777" w:rsidR="002E2909" w:rsidRPr="00CD2674" w:rsidRDefault="002E2909" w:rsidP="00915C29">
      <w:pPr>
        <w:spacing w:line="360" w:lineRule="auto"/>
        <w:ind w:firstLine="709"/>
        <w:jc w:val="both"/>
        <w:rPr>
          <w:sz w:val="28"/>
          <w:szCs w:val="28"/>
        </w:rPr>
      </w:pPr>
      <w:r w:rsidRPr="00CD2674">
        <w:rPr>
          <w:sz w:val="28"/>
          <w:szCs w:val="28"/>
        </w:rPr>
        <w:t>Юсуповский дворец (20 р./чел),</w:t>
      </w:r>
    </w:p>
    <w:p w14:paraId="622A280E" w14:textId="77777777" w:rsidR="002E2909" w:rsidRPr="00CD2674" w:rsidRDefault="002E2909" w:rsidP="00915C29">
      <w:pPr>
        <w:spacing w:line="360" w:lineRule="auto"/>
        <w:ind w:firstLine="709"/>
        <w:jc w:val="both"/>
        <w:rPr>
          <w:sz w:val="28"/>
          <w:szCs w:val="28"/>
        </w:rPr>
      </w:pPr>
      <w:r w:rsidRPr="00CD2674">
        <w:rPr>
          <w:sz w:val="28"/>
          <w:szCs w:val="28"/>
        </w:rPr>
        <w:t>Ж/Д транспорта (15 р./чел),</w:t>
      </w:r>
    </w:p>
    <w:p w14:paraId="064F8FE9" w14:textId="77777777" w:rsidR="002E2909" w:rsidRPr="00CD2674" w:rsidRDefault="002E2909" w:rsidP="00915C29">
      <w:pPr>
        <w:spacing w:line="360" w:lineRule="auto"/>
        <w:ind w:firstLine="709"/>
        <w:jc w:val="both"/>
        <w:rPr>
          <w:sz w:val="28"/>
          <w:szCs w:val="28"/>
        </w:rPr>
      </w:pPr>
      <w:r w:rsidRPr="00CD2674">
        <w:rPr>
          <w:sz w:val="28"/>
          <w:szCs w:val="28"/>
        </w:rPr>
        <w:t>посещение двух пригородов Санкт-Петербурга (ок. 35 р./чел. не считая заказ автобуса),</w:t>
      </w:r>
    </w:p>
    <w:p w14:paraId="3550838F" w14:textId="77777777" w:rsidR="002E2909" w:rsidRPr="00CD2674" w:rsidRDefault="002E2909" w:rsidP="00915C29">
      <w:pPr>
        <w:spacing w:line="360" w:lineRule="auto"/>
        <w:ind w:firstLine="709"/>
        <w:jc w:val="both"/>
        <w:rPr>
          <w:sz w:val="28"/>
          <w:szCs w:val="28"/>
        </w:rPr>
      </w:pPr>
      <w:r w:rsidRPr="00CD2674">
        <w:rPr>
          <w:sz w:val="28"/>
          <w:szCs w:val="28"/>
        </w:rPr>
        <w:t>тематические экскурсии (затраты только на автобус)</w:t>
      </w:r>
    </w:p>
    <w:p w14:paraId="6CD3DB57" w14:textId="77777777" w:rsidR="002E2909" w:rsidRPr="00CD2674" w:rsidRDefault="002E2909" w:rsidP="00915C29">
      <w:pPr>
        <w:spacing w:line="360" w:lineRule="auto"/>
        <w:ind w:firstLine="709"/>
        <w:jc w:val="both"/>
        <w:rPr>
          <w:sz w:val="28"/>
          <w:szCs w:val="28"/>
        </w:rPr>
      </w:pPr>
      <w:r w:rsidRPr="00CD2674">
        <w:rPr>
          <w:sz w:val="28"/>
          <w:szCs w:val="28"/>
        </w:rPr>
        <w:t>Вариант тура</w:t>
      </w:r>
      <w:r w:rsidR="00675629" w:rsidRPr="00CD2674">
        <w:rPr>
          <w:sz w:val="28"/>
          <w:szCs w:val="28"/>
        </w:rPr>
        <w:t xml:space="preserve"> </w:t>
      </w:r>
      <w:r w:rsidRPr="00CD2674">
        <w:rPr>
          <w:sz w:val="28"/>
          <w:szCs w:val="28"/>
        </w:rPr>
        <w:t>(изменяется в зависимости от времени прибытия и отъезда группы)</w:t>
      </w:r>
      <w:r w:rsidR="00675629" w:rsidRPr="00CD2674">
        <w:rPr>
          <w:sz w:val="28"/>
          <w:szCs w:val="28"/>
        </w:rPr>
        <w:t>.</w:t>
      </w:r>
    </w:p>
    <w:p w14:paraId="16928302" w14:textId="77777777" w:rsidR="002E2909" w:rsidRPr="00CD2674" w:rsidRDefault="002E2909" w:rsidP="00915C29">
      <w:pPr>
        <w:spacing w:line="360" w:lineRule="auto"/>
        <w:ind w:firstLine="709"/>
        <w:jc w:val="both"/>
        <w:rPr>
          <w:sz w:val="28"/>
          <w:szCs w:val="28"/>
        </w:rPr>
      </w:pPr>
      <w:r w:rsidRPr="00CD2674">
        <w:rPr>
          <w:sz w:val="28"/>
          <w:szCs w:val="28"/>
        </w:rPr>
        <w:t>1 день (эпоха Петра 1): прибытие группы, размещение в гостинице, обзорная экскурсия по городу (тематическая), Петропавловская крепос</w:t>
      </w:r>
      <w:r w:rsidR="00025B9C" w:rsidRPr="00CD2674">
        <w:rPr>
          <w:sz w:val="28"/>
          <w:szCs w:val="28"/>
        </w:rPr>
        <w:t>ть, Зимний дворец Петра;</w:t>
      </w:r>
    </w:p>
    <w:p w14:paraId="0DB89482" w14:textId="77777777" w:rsidR="002E2909" w:rsidRPr="00CD2674" w:rsidRDefault="002E2909" w:rsidP="00915C29">
      <w:pPr>
        <w:spacing w:line="360" w:lineRule="auto"/>
        <w:ind w:firstLine="709"/>
        <w:jc w:val="both"/>
        <w:rPr>
          <w:sz w:val="28"/>
          <w:szCs w:val="28"/>
        </w:rPr>
      </w:pPr>
      <w:r w:rsidRPr="00CD2674">
        <w:rPr>
          <w:sz w:val="28"/>
          <w:szCs w:val="28"/>
        </w:rPr>
        <w:t>2 день (эпоха Екатерины II): Эрмитаж, Екатерининский дворец в Пушкине, свободное время</w:t>
      </w:r>
      <w:r w:rsidR="00025B9C" w:rsidRPr="00CD2674">
        <w:rPr>
          <w:sz w:val="28"/>
          <w:szCs w:val="28"/>
        </w:rPr>
        <w:t>;</w:t>
      </w:r>
    </w:p>
    <w:p w14:paraId="7D25FC37" w14:textId="77777777" w:rsidR="002E2909" w:rsidRPr="00CD2674" w:rsidRDefault="002E2909" w:rsidP="00915C29">
      <w:pPr>
        <w:spacing w:line="360" w:lineRule="auto"/>
        <w:ind w:firstLine="709"/>
        <w:jc w:val="both"/>
        <w:rPr>
          <w:sz w:val="28"/>
          <w:szCs w:val="28"/>
        </w:rPr>
      </w:pPr>
      <w:r w:rsidRPr="00CD2674">
        <w:rPr>
          <w:sz w:val="28"/>
          <w:szCs w:val="28"/>
        </w:rPr>
        <w:t>3 день (эпоха Павла 1): Михайловский замок, Павловск</w:t>
      </w:r>
      <w:r w:rsidR="00025B9C" w:rsidRPr="00CD2674">
        <w:rPr>
          <w:sz w:val="28"/>
          <w:szCs w:val="28"/>
        </w:rPr>
        <w:t>;</w:t>
      </w:r>
    </w:p>
    <w:p w14:paraId="3549C4A4" w14:textId="77777777" w:rsidR="002E2909" w:rsidRPr="00CD2674" w:rsidRDefault="002E2909" w:rsidP="00915C29">
      <w:pPr>
        <w:spacing w:line="360" w:lineRule="auto"/>
        <w:ind w:firstLine="709"/>
        <w:jc w:val="both"/>
        <w:rPr>
          <w:sz w:val="28"/>
          <w:szCs w:val="28"/>
        </w:rPr>
      </w:pPr>
      <w:r w:rsidRPr="00CD2674">
        <w:rPr>
          <w:sz w:val="28"/>
          <w:szCs w:val="28"/>
        </w:rPr>
        <w:t>4 день (династия Романовых 19 век): Спас на крови, Юсуповский дворец</w:t>
      </w:r>
      <w:r w:rsidR="00025B9C" w:rsidRPr="00CD2674">
        <w:rPr>
          <w:sz w:val="28"/>
          <w:szCs w:val="28"/>
        </w:rPr>
        <w:t>;</w:t>
      </w:r>
    </w:p>
    <w:p w14:paraId="6A098864" w14:textId="77777777" w:rsidR="002E2909" w:rsidRPr="00CD2674" w:rsidRDefault="002E2909" w:rsidP="00915C29">
      <w:pPr>
        <w:spacing w:line="360" w:lineRule="auto"/>
        <w:ind w:firstLine="709"/>
        <w:jc w:val="both"/>
        <w:rPr>
          <w:sz w:val="28"/>
          <w:szCs w:val="28"/>
        </w:rPr>
      </w:pPr>
      <w:r w:rsidRPr="00CD2674">
        <w:rPr>
          <w:sz w:val="28"/>
          <w:szCs w:val="28"/>
        </w:rPr>
        <w:t>5 день (Санкт-Петербург после 1917г.): тематическая экскурсия по городу с посещением Авроры, музей Ж/Д транспорта</w:t>
      </w:r>
      <w:r w:rsidR="00025B9C" w:rsidRPr="00CD2674">
        <w:rPr>
          <w:sz w:val="28"/>
          <w:szCs w:val="28"/>
        </w:rPr>
        <w:t>.</w:t>
      </w:r>
    </w:p>
    <w:p w14:paraId="0AC242BE" w14:textId="77777777" w:rsidR="002E2909" w:rsidRPr="00CD2674" w:rsidRDefault="002E2909" w:rsidP="00915C29">
      <w:pPr>
        <w:spacing w:line="360" w:lineRule="auto"/>
        <w:ind w:firstLine="709"/>
        <w:jc w:val="both"/>
        <w:rPr>
          <w:sz w:val="28"/>
          <w:szCs w:val="28"/>
        </w:rPr>
      </w:pPr>
    </w:p>
    <w:p w14:paraId="59872167" w14:textId="77777777" w:rsidR="002E2909" w:rsidRPr="00CD2674" w:rsidRDefault="00675629" w:rsidP="00915C29">
      <w:pPr>
        <w:spacing w:line="360" w:lineRule="auto"/>
        <w:ind w:firstLine="709"/>
        <w:jc w:val="both"/>
        <w:rPr>
          <w:b/>
          <w:bCs/>
          <w:sz w:val="28"/>
          <w:szCs w:val="28"/>
        </w:rPr>
      </w:pPr>
      <w:bookmarkStart w:id="356" w:name="_Toc227592506"/>
      <w:bookmarkStart w:id="357" w:name="_Toc486242376"/>
      <w:bookmarkStart w:id="358" w:name="_Toc237794213"/>
      <w:bookmarkStart w:id="359" w:name="_Toc515194327"/>
      <w:bookmarkStart w:id="360" w:name="_Toc515252459"/>
      <w:bookmarkStart w:id="361" w:name="_Toc515253475"/>
      <w:bookmarkStart w:id="362" w:name="_Toc515427558"/>
      <w:bookmarkStart w:id="363" w:name="_Toc515445729"/>
      <w:bookmarkStart w:id="364" w:name="_Toc515446492"/>
      <w:bookmarkStart w:id="365" w:name="_Toc515447199"/>
      <w:bookmarkStart w:id="366" w:name="_Toc515447504"/>
      <w:bookmarkStart w:id="367" w:name="_Toc515447741"/>
      <w:bookmarkStart w:id="368" w:name="_Toc515448752"/>
      <w:bookmarkStart w:id="369" w:name="_Toc515518546"/>
      <w:r w:rsidRPr="00CD2674">
        <w:rPr>
          <w:b/>
          <w:bCs/>
          <w:sz w:val="28"/>
          <w:szCs w:val="28"/>
        </w:rPr>
        <w:t xml:space="preserve">2.5.4 </w:t>
      </w:r>
      <w:r w:rsidR="002E2909" w:rsidRPr="00CD2674">
        <w:rPr>
          <w:b/>
          <w:bCs/>
          <w:sz w:val="28"/>
          <w:szCs w:val="28"/>
        </w:rPr>
        <w:t>Расчет экономической эффективности основного производства</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301956F8" w14:textId="77777777" w:rsidR="002E2909" w:rsidRPr="00CD2674" w:rsidRDefault="002E2909" w:rsidP="00915C29">
      <w:pPr>
        <w:spacing w:line="360" w:lineRule="auto"/>
        <w:ind w:firstLine="709"/>
        <w:jc w:val="both"/>
        <w:rPr>
          <w:sz w:val="28"/>
          <w:szCs w:val="28"/>
        </w:rPr>
      </w:pPr>
      <w:r w:rsidRPr="00CD2674">
        <w:rPr>
          <w:sz w:val="28"/>
          <w:szCs w:val="28"/>
        </w:rPr>
        <w:t xml:space="preserve">На основании требуемых затрат на производство туров, возможной стоимости туров, рассчитанной на основе среднерыночных цен конкурентных турфирм, рассчитаем экономическую эффективность работы турфирмы. </w:t>
      </w:r>
    </w:p>
    <w:p w14:paraId="572A26CF" w14:textId="77777777" w:rsidR="002E2909" w:rsidRPr="00CD2674" w:rsidRDefault="002E2909" w:rsidP="00915C29">
      <w:pPr>
        <w:spacing w:line="360" w:lineRule="auto"/>
        <w:ind w:firstLine="709"/>
        <w:jc w:val="both"/>
        <w:rPr>
          <w:sz w:val="28"/>
          <w:szCs w:val="28"/>
        </w:rPr>
      </w:pPr>
      <w:r w:rsidRPr="00CD2674">
        <w:rPr>
          <w:sz w:val="28"/>
          <w:szCs w:val="28"/>
        </w:rPr>
        <w:t>Расходы делятся на постоянные административные и переменные производственные.</w:t>
      </w:r>
    </w:p>
    <w:p w14:paraId="071FAE51" w14:textId="77777777" w:rsidR="002E2909" w:rsidRPr="00CD2674" w:rsidRDefault="002E2909" w:rsidP="00915C29">
      <w:pPr>
        <w:spacing w:line="360" w:lineRule="auto"/>
        <w:ind w:firstLine="709"/>
        <w:jc w:val="both"/>
        <w:rPr>
          <w:sz w:val="28"/>
          <w:szCs w:val="28"/>
        </w:rPr>
      </w:pPr>
      <w:r w:rsidRPr="00CD2674">
        <w:rPr>
          <w:sz w:val="28"/>
          <w:szCs w:val="28"/>
        </w:rPr>
        <w:t>К постоянным административным относятся:</w:t>
      </w:r>
    </w:p>
    <w:p w14:paraId="656F081B" w14:textId="77777777" w:rsidR="002E2909" w:rsidRPr="00CD2674" w:rsidRDefault="002E2909" w:rsidP="00915C29">
      <w:pPr>
        <w:spacing w:line="360" w:lineRule="auto"/>
        <w:ind w:firstLine="709"/>
        <w:jc w:val="both"/>
        <w:rPr>
          <w:sz w:val="28"/>
          <w:szCs w:val="28"/>
        </w:rPr>
      </w:pPr>
      <w:r w:rsidRPr="00CD2674">
        <w:rPr>
          <w:sz w:val="28"/>
          <w:szCs w:val="28"/>
        </w:rPr>
        <w:t>МБП</w:t>
      </w:r>
    </w:p>
    <w:p w14:paraId="6F96D3DD" w14:textId="77777777" w:rsidR="002E2909" w:rsidRPr="00CD2674" w:rsidRDefault="002E2909" w:rsidP="00915C29">
      <w:pPr>
        <w:spacing w:line="360" w:lineRule="auto"/>
        <w:ind w:firstLine="709"/>
        <w:jc w:val="both"/>
        <w:rPr>
          <w:sz w:val="28"/>
          <w:szCs w:val="28"/>
        </w:rPr>
      </w:pPr>
      <w:r w:rsidRPr="00CD2674">
        <w:rPr>
          <w:sz w:val="28"/>
          <w:szCs w:val="28"/>
        </w:rPr>
        <w:t>Расходы на электроэнергию</w:t>
      </w:r>
    </w:p>
    <w:p w14:paraId="084AC03F" w14:textId="77777777" w:rsidR="002E2909" w:rsidRPr="00CD2674" w:rsidRDefault="002E2909" w:rsidP="00915C29">
      <w:pPr>
        <w:spacing w:line="360" w:lineRule="auto"/>
        <w:ind w:firstLine="709"/>
        <w:jc w:val="both"/>
        <w:rPr>
          <w:sz w:val="28"/>
          <w:szCs w:val="28"/>
        </w:rPr>
      </w:pPr>
      <w:r w:rsidRPr="00CD2674">
        <w:rPr>
          <w:sz w:val="28"/>
          <w:szCs w:val="28"/>
        </w:rPr>
        <w:t>Зарплата персонала</w:t>
      </w:r>
    </w:p>
    <w:p w14:paraId="36BDE736" w14:textId="77777777" w:rsidR="002E2909" w:rsidRPr="00CD2674" w:rsidRDefault="002E2909" w:rsidP="00915C29">
      <w:pPr>
        <w:spacing w:line="360" w:lineRule="auto"/>
        <w:ind w:firstLine="709"/>
        <w:jc w:val="both"/>
        <w:rPr>
          <w:sz w:val="28"/>
          <w:szCs w:val="28"/>
        </w:rPr>
      </w:pPr>
      <w:r w:rsidRPr="00CD2674">
        <w:rPr>
          <w:sz w:val="28"/>
          <w:szCs w:val="28"/>
        </w:rPr>
        <w:t>Аренда помещения</w:t>
      </w:r>
    </w:p>
    <w:p w14:paraId="2E5BD08B" w14:textId="77777777" w:rsidR="002E2909" w:rsidRPr="00CD2674" w:rsidRDefault="002E2909" w:rsidP="00915C29">
      <w:pPr>
        <w:spacing w:line="360" w:lineRule="auto"/>
        <w:ind w:firstLine="709"/>
        <w:jc w:val="both"/>
        <w:rPr>
          <w:sz w:val="28"/>
          <w:szCs w:val="28"/>
        </w:rPr>
      </w:pPr>
      <w:r w:rsidRPr="00CD2674">
        <w:rPr>
          <w:sz w:val="28"/>
          <w:szCs w:val="28"/>
        </w:rPr>
        <w:t>Канцелярские расходы</w:t>
      </w:r>
    </w:p>
    <w:p w14:paraId="135C3ABE" w14:textId="77777777" w:rsidR="002E2909" w:rsidRPr="00CD2674" w:rsidRDefault="002E2909" w:rsidP="00915C29">
      <w:pPr>
        <w:spacing w:line="360" w:lineRule="auto"/>
        <w:ind w:firstLine="709"/>
        <w:jc w:val="both"/>
        <w:rPr>
          <w:sz w:val="28"/>
          <w:szCs w:val="28"/>
        </w:rPr>
      </w:pPr>
      <w:r w:rsidRPr="00CD2674">
        <w:rPr>
          <w:sz w:val="28"/>
          <w:szCs w:val="28"/>
        </w:rPr>
        <w:t xml:space="preserve">Транспортные расходы </w:t>
      </w:r>
    </w:p>
    <w:p w14:paraId="5446411F" w14:textId="77777777" w:rsidR="002E2909" w:rsidRPr="00CD2674" w:rsidRDefault="002E2909" w:rsidP="00915C29">
      <w:pPr>
        <w:spacing w:line="360" w:lineRule="auto"/>
        <w:ind w:firstLine="709"/>
        <w:jc w:val="both"/>
        <w:rPr>
          <w:sz w:val="28"/>
          <w:szCs w:val="28"/>
        </w:rPr>
      </w:pPr>
      <w:r w:rsidRPr="00CD2674">
        <w:rPr>
          <w:sz w:val="28"/>
          <w:szCs w:val="28"/>
        </w:rPr>
        <w:t>Расходы на рекламу</w:t>
      </w:r>
    </w:p>
    <w:p w14:paraId="263D21A6" w14:textId="77777777" w:rsidR="002E2909" w:rsidRPr="00CD2674" w:rsidRDefault="002E2909" w:rsidP="00915C29">
      <w:pPr>
        <w:spacing w:line="360" w:lineRule="auto"/>
        <w:ind w:firstLine="709"/>
        <w:jc w:val="both"/>
        <w:rPr>
          <w:sz w:val="28"/>
          <w:szCs w:val="28"/>
        </w:rPr>
      </w:pPr>
      <w:r w:rsidRPr="00CD2674">
        <w:rPr>
          <w:sz w:val="28"/>
          <w:szCs w:val="28"/>
        </w:rPr>
        <w:t>Прочие коммерческие расходы</w:t>
      </w:r>
    </w:p>
    <w:p w14:paraId="1240998D" w14:textId="77777777" w:rsidR="002E2909" w:rsidRPr="00CD2674" w:rsidRDefault="002E2909" w:rsidP="00915C29">
      <w:pPr>
        <w:spacing w:line="360" w:lineRule="auto"/>
        <w:ind w:firstLine="709"/>
        <w:jc w:val="both"/>
        <w:rPr>
          <w:sz w:val="28"/>
          <w:szCs w:val="28"/>
        </w:rPr>
      </w:pPr>
      <w:r w:rsidRPr="00CD2674">
        <w:rPr>
          <w:sz w:val="28"/>
          <w:szCs w:val="28"/>
        </w:rPr>
        <w:t>К производственным:</w:t>
      </w:r>
    </w:p>
    <w:p w14:paraId="534F6B32" w14:textId="77777777" w:rsidR="002E2909" w:rsidRPr="00CD2674" w:rsidRDefault="002E2909" w:rsidP="00915C29">
      <w:pPr>
        <w:spacing w:line="360" w:lineRule="auto"/>
        <w:ind w:firstLine="709"/>
        <w:jc w:val="both"/>
        <w:rPr>
          <w:sz w:val="28"/>
          <w:szCs w:val="28"/>
        </w:rPr>
      </w:pPr>
      <w:r w:rsidRPr="00CD2674">
        <w:rPr>
          <w:sz w:val="28"/>
          <w:szCs w:val="28"/>
        </w:rPr>
        <w:t xml:space="preserve">Стоимость проживания в гостинице </w:t>
      </w:r>
    </w:p>
    <w:p w14:paraId="28D0471D" w14:textId="77777777" w:rsidR="002E2909" w:rsidRPr="00CD2674" w:rsidRDefault="002E2909" w:rsidP="00915C29">
      <w:pPr>
        <w:spacing w:line="360" w:lineRule="auto"/>
        <w:ind w:firstLine="709"/>
        <w:jc w:val="both"/>
        <w:rPr>
          <w:sz w:val="28"/>
          <w:szCs w:val="28"/>
        </w:rPr>
      </w:pPr>
      <w:r w:rsidRPr="00CD2674">
        <w:rPr>
          <w:sz w:val="28"/>
          <w:szCs w:val="28"/>
        </w:rPr>
        <w:t>Стоимость питания</w:t>
      </w:r>
    </w:p>
    <w:p w14:paraId="5944F73B" w14:textId="77777777" w:rsidR="002E2909" w:rsidRPr="00CD2674" w:rsidRDefault="002E2909" w:rsidP="00915C29">
      <w:pPr>
        <w:spacing w:line="360" w:lineRule="auto"/>
        <w:ind w:firstLine="709"/>
        <w:jc w:val="both"/>
        <w:rPr>
          <w:sz w:val="28"/>
          <w:szCs w:val="28"/>
        </w:rPr>
      </w:pPr>
      <w:r w:rsidRPr="00CD2674">
        <w:rPr>
          <w:sz w:val="28"/>
          <w:szCs w:val="28"/>
        </w:rPr>
        <w:t xml:space="preserve">Стоимость аренды транспорта </w:t>
      </w:r>
    </w:p>
    <w:p w14:paraId="45CD6827" w14:textId="77777777" w:rsidR="002E2909" w:rsidRPr="00CD2674" w:rsidRDefault="002E2909" w:rsidP="00915C29">
      <w:pPr>
        <w:spacing w:line="360" w:lineRule="auto"/>
        <w:ind w:firstLine="709"/>
        <w:jc w:val="both"/>
        <w:rPr>
          <w:sz w:val="28"/>
          <w:szCs w:val="28"/>
        </w:rPr>
      </w:pPr>
      <w:r w:rsidRPr="00CD2674">
        <w:rPr>
          <w:sz w:val="28"/>
          <w:szCs w:val="28"/>
        </w:rPr>
        <w:t>Стоимость экскурсионного обслуживания</w:t>
      </w:r>
    </w:p>
    <w:p w14:paraId="74217236" w14:textId="77777777" w:rsidR="002E2909" w:rsidRPr="00CD2674" w:rsidRDefault="002E2909" w:rsidP="00915C29">
      <w:pPr>
        <w:spacing w:line="360" w:lineRule="auto"/>
        <w:ind w:firstLine="709"/>
        <w:jc w:val="both"/>
        <w:rPr>
          <w:sz w:val="28"/>
          <w:szCs w:val="28"/>
        </w:rPr>
      </w:pPr>
      <w:r w:rsidRPr="00CD2674">
        <w:rPr>
          <w:sz w:val="28"/>
          <w:szCs w:val="28"/>
        </w:rPr>
        <w:t xml:space="preserve">Стоимость услуг гида-экскурсовода </w:t>
      </w:r>
    </w:p>
    <w:p w14:paraId="42277DD9" w14:textId="77777777" w:rsidR="002E2909" w:rsidRPr="00CD2674" w:rsidRDefault="002E2909" w:rsidP="00915C29">
      <w:pPr>
        <w:spacing w:line="360" w:lineRule="auto"/>
        <w:ind w:firstLine="709"/>
        <w:jc w:val="both"/>
        <w:rPr>
          <w:sz w:val="28"/>
          <w:szCs w:val="28"/>
        </w:rPr>
      </w:pPr>
      <w:r w:rsidRPr="00CD2674">
        <w:rPr>
          <w:sz w:val="28"/>
          <w:szCs w:val="28"/>
        </w:rPr>
        <w:t>Стоимость страховки</w:t>
      </w:r>
    </w:p>
    <w:p w14:paraId="0013CDF8" w14:textId="77777777" w:rsidR="002E2909" w:rsidRPr="00CD2674" w:rsidRDefault="002E2909" w:rsidP="00915C29">
      <w:pPr>
        <w:spacing w:line="360" w:lineRule="auto"/>
        <w:ind w:firstLine="709"/>
        <w:jc w:val="both"/>
        <w:rPr>
          <w:sz w:val="28"/>
          <w:szCs w:val="28"/>
        </w:rPr>
      </w:pPr>
      <w:r w:rsidRPr="00CD2674">
        <w:rPr>
          <w:sz w:val="28"/>
          <w:szCs w:val="28"/>
        </w:rPr>
        <w:t>В качестве базового примера в расчетах используются два вида туров:</w:t>
      </w:r>
    </w:p>
    <w:p w14:paraId="12D1584C" w14:textId="77777777" w:rsidR="002E2909" w:rsidRPr="00CD2674" w:rsidRDefault="002E2909" w:rsidP="00915C29">
      <w:pPr>
        <w:spacing w:line="360" w:lineRule="auto"/>
        <w:ind w:firstLine="709"/>
        <w:jc w:val="both"/>
        <w:rPr>
          <w:sz w:val="28"/>
          <w:szCs w:val="28"/>
        </w:rPr>
      </w:pPr>
      <w:r w:rsidRPr="00CD2674">
        <w:rPr>
          <w:sz w:val="28"/>
          <w:szCs w:val="28"/>
        </w:rPr>
        <w:t>Тур№1 с проживанием в гостинце туристского класса («Содружество»), стоимость 115р. с завтраком на человека в сутки;</w:t>
      </w:r>
    </w:p>
    <w:p w14:paraId="04350DBE" w14:textId="77777777" w:rsidR="002E2909" w:rsidRPr="00CD2674" w:rsidRDefault="002E2909" w:rsidP="00915C29">
      <w:pPr>
        <w:spacing w:line="360" w:lineRule="auto"/>
        <w:ind w:firstLine="709"/>
        <w:jc w:val="both"/>
        <w:rPr>
          <w:sz w:val="28"/>
          <w:szCs w:val="28"/>
        </w:rPr>
      </w:pPr>
      <w:r w:rsidRPr="00CD2674">
        <w:rPr>
          <w:sz w:val="28"/>
          <w:szCs w:val="28"/>
        </w:rPr>
        <w:t>Тур№2 с проживанием в гостинце две звезды («Южная»), стоимость 300р. с завтраком на человека в сутки.</w:t>
      </w:r>
    </w:p>
    <w:p w14:paraId="025CE0A7" w14:textId="77777777" w:rsidR="002E2909" w:rsidRPr="00CD2674" w:rsidRDefault="002E2909" w:rsidP="00915C29">
      <w:pPr>
        <w:spacing w:line="360" w:lineRule="auto"/>
        <w:ind w:firstLine="709"/>
        <w:jc w:val="both"/>
        <w:rPr>
          <w:sz w:val="28"/>
          <w:szCs w:val="28"/>
        </w:rPr>
      </w:pPr>
      <w:r w:rsidRPr="00CD2674">
        <w:rPr>
          <w:sz w:val="28"/>
          <w:szCs w:val="28"/>
        </w:rPr>
        <w:t>Ниже приведены таблицы, в которых рассчитаны производственные затраты на производство турпродуктов и постоянные административные расходы.</w:t>
      </w:r>
    </w:p>
    <w:p w14:paraId="4023118C" w14:textId="77777777" w:rsidR="002E2909" w:rsidRPr="00CD2674" w:rsidRDefault="00675629" w:rsidP="00915C29">
      <w:pPr>
        <w:spacing w:line="360" w:lineRule="auto"/>
        <w:ind w:firstLine="709"/>
        <w:jc w:val="both"/>
        <w:rPr>
          <w:sz w:val="28"/>
          <w:szCs w:val="28"/>
        </w:rPr>
      </w:pPr>
      <w:r w:rsidRPr="00CD2674">
        <w:rPr>
          <w:sz w:val="28"/>
          <w:szCs w:val="28"/>
        </w:rPr>
        <w:br w:type="page"/>
      </w:r>
      <w:r w:rsidR="002E2909" w:rsidRPr="00CD2674">
        <w:rPr>
          <w:sz w:val="28"/>
          <w:szCs w:val="28"/>
        </w:rPr>
        <w:t>Таблица 4</w:t>
      </w:r>
      <w:r w:rsidRPr="00CD2674">
        <w:rPr>
          <w:sz w:val="28"/>
          <w:szCs w:val="28"/>
        </w:rPr>
        <w:t xml:space="preserve"> -</w:t>
      </w:r>
      <w:r w:rsidR="002E2909" w:rsidRPr="00CD2674">
        <w:rPr>
          <w:sz w:val="28"/>
          <w:szCs w:val="28"/>
        </w:rPr>
        <w:t xml:space="preserve"> Переменные производственные затраты</w:t>
      </w:r>
    </w:p>
    <w:tbl>
      <w:tblPr>
        <w:tblW w:w="9214" w:type="dxa"/>
        <w:tblInd w:w="30" w:type="dxa"/>
        <w:tblLayout w:type="fixed"/>
        <w:tblCellMar>
          <w:left w:w="30" w:type="dxa"/>
          <w:right w:w="30" w:type="dxa"/>
        </w:tblCellMar>
        <w:tblLook w:val="0000" w:firstRow="0" w:lastRow="0" w:firstColumn="0" w:lastColumn="0" w:noHBand="0" w:noVBand="0"/>
      </w:tblPr>
      <w:tblGrid>
        <w:gridCol w:w="1530"/>
        <w:gridCol w:w="1164"/>
        <w:gridCol w:w="1559"/>
        <w:gridCol w:w="992"/>
        <w:gridCol w:w="1023"/>
        <w:gridCol w:w="820"/>
        <w:gridCol w:w="992"/>
        <w:gridCol w:w="992"/>
        <w:gridCol w:w="142"/>
      </w:tblGrid>
      <w:tr w:rsidR="00025B9C" w:rsidRPr="00CD2674" w14:paraId="1AEB0FF5" w14:textId="77777777">
        <w:tblPrEx>
          <w:tblCellMar>
            <w:top w:w="0" w:type="dxa"/>
            <w:bottom w:w="0" w:type="dxa"/>
          </w:tblCellMar>
        </w:tblPrEx>
        <w:trPr>
          <w:trHeight w:val="456"/>
        </w:trPr>
        <w:tc>
          <w:tcPr>
            <w:tcW w:w="4253" w:type="dxa"/>
            <w:gridSpan w:val="3"/>
            <w:vMerge w:val="restart"/>
          </w:tcPr>
          <w:p w14:paraId="1C64F5F5" w14:textId="77777777" w:rsidR="00025B9C" w:rsidRPr="00CD2674" w:rsidRDefault="00025B9C" w:rsidP="00675629">
            <w:pPr>
              <w:spacing w:line="360" w:lineRule="auto"/>
              <w:jc w:val="both"/>
            </w:pPr>
            <w:bookmarkStart w:id="370" w:name="_Toc227592508"/>
            <w:r w:rsidRPr="00CD2674">
              <w:t>Тур с проживанием за 115 р. в сутки</w:t>
            </w:r>
          </w:p>
        </w:tc>
        <w:tc>
          <w:tcPr>
            <w:tcW w:w="992" w:type="dxa"/>
          </w:tcPr>
          <w:p w14:paraId="683C84F4" w14:textId="77777777" w:rsidR="00025B9C" w:rsidRPr="00CD2674" w:rsidRDefault="00025B9C" w:rsidP="00675629">
            <w:pPr>
              <w:spacing w:line="360" w:lineRule="auto"/>
              <w:jc w:val="both"/>
            </w:pPr>
            <w:r w:rsidRPr="00CD2674">
              <w:t>Курс доллара</w:t>
            </w:r>
          </w:p>
        </w:tc>
        <w:tc>
          <w:tcPr>
            <w:tcW w:w="1023" w:type="dxa"/>
          </w:tcPr>
          <w:p w14:paraId="74C57362" w14:textId="77777777" w:rsidR="00025B9C" w:rsidRPr="00CD2674" w:rsidRDefault="00025B9C" w:rsidP="00675629">
            <w:pPr>
              <w:spacing w:line="360" w:lineRule="auto"/>
              <w:jc w:val="both"/>
            </w:pPr>
            <w:r w:rsidRPr="00CD2674">
              <w:t xml:space="preserve"> 30,00р. </w:t>
            </w:r>
          </w:p>
        </w:tc>
        <w:tc>
          <w:tcPr>
            <w:tcW w:w="820" w:type="dxa"/>
          </w:tcPr>
          <w:p w14:paraId="55E86246" w14:textId="77777777" w:rsidR="00025B9C" w:rsidRPr="00CD2674" w:rsidRDefault="00025B9C" w:rsidP="00675629">
            <w:pPr>
              <w:spacing w:line="360" w:lineRule="auto"/>
              <w:jc w:val="both"/>
            </w:pPr>
          </w:p>
        </w:tc>
        <w:tc>
          <w:tcPr>
            <w:tcW w:w="992" w:type="dxa"/>
          </w:tcPr>
          <w:p w14:paraId="4F0EF204" w14:textId="77777777" w:rsidR="00025B9C" w:rsidRPr="00CD2674" w:rsidRDefault="00025B9C" w:rsidP="00675629">
            <w:pPr>
              <w:spacing w:line="360" w:lineRule="auto"/>
              <w:jc w:val="both"/>
            </w:pPr>
          </w:p>
        </w:tc>
        <w:tc>
          <w:tcPr>
            <w:tcW w:w="1134" w:type="dxa"/>
            <w:gridSpan w:val="2"/>
          </w:tcPr>
          <w:p w14:paraId="0B677473" w14:textId="77777777" w:rsidR="00025B9C" w:rsidRPr="00CD2674" w:rsidRDefault="00025B9C" w:rsidP="00675629">
            <w:pPr>
              <w:spacing w:line="360" w:lineRule="auto"/>
              <w:jc w:val="both"/>
            </w:pPr>
          </w:p>
        </w:tc>
      </w:tr>
      <w:tr w:rsidR="00025B9C" w:rsidRPr="00CD2674" w14:paraId="3CF8181F" w14:textId="77777777">
        <w:tblPrEx>
          <w:tblCellMar>
            <w:top w:w="0" w:type="dxa"/>
            <w:bottom w:w="0" w:type="dxa"/>
          </w:tblCellMar>
        </w:tblPrEx>
        <w:trPr>
          <w:trHeight w:val="686"/>
        </w:trPr>
        <w:tc>
          <w:tcPr>
            <w:tcW w:w="4253" w:type="dxa"/>
            <w:gridSpan w:val="3"/>
            <w:vMerge/>
          </w:tcPr>
          <w:p w14:paraId="46CFFBFA" w14:textId="77777777" w:rsidR="00025B9C" w:rsidRPr="00CD2674" w:rsidRDefault="00025B9C" w:rsidP="00675629">
            <w:pPr>
              <w:spacing w:line="360" w:lineRule="auto"/>
              <w:jc w:val="both"/>
            </w:pPr>
          </w:p>
        </w:tc>
        <w:tc>
          <w:tcPr>
            <w:tcW w:w="992" w:type="dxa"/>
          </w:tcPr>
          <w:p w14:paraId="340274B9" w14:textId="77777777" w:rsidR="00025B9C" w:rsidRPr="00CD2674" w:rsidRDefault="00025B9C" w:rsidP="00675629">
            <w:pPr>
              <w:spacing w:line="360" w:lineRule="auto"/>
              <w:jc w:val="both"/>
            </w:pPr>
            <w:r w:rsidRPr="00CD2674">
              <w:t>Кол. человек в группе</w:t>
            </w:r>
          </w:p>
        </w:tc>
        <w:tc>
          <w:tcPr>
            <w:tcW w:w="1023" w:type="dxa"/>
          </w:tcPr>
          <w:p w14:paraId="5D449AF2" w14:textId="77777777" w:rsidR="00025B9C" w:rsidRPr="00CD2674" w:rsidRDefault="00025B9C" w:rsidP="00675629">
            <w:pPr>
              <w:spacing w:line="360" w:lineRule="auto"/>
              <w:jc w:val="both"/>
            </w:pPr>
            <w:r w:rsidRPr="00CD2674">
              <w:t>35</w:t>
            </w:r>
          </w:p>
        </w:tc>
        <w:tc>
          <w:tcPr>
            <w:tcW w:w="820" w:type="dxa"/>
          </w:tcPr>
          <w:p w14:paraId="2BF92988" w14:textId="77777777" w:rsidR="00025B9C" w:rsidRPr="00CD2674" w:rsidRDefault="00025B9C" w:rsidP="00675629">
            <w:pPr>
              <w:spacing w:line="360" w:lineRule="auto"/>
              <w:jc w:val="both"/>
            </w:pPr>
          </w:p>
        </w:tc>
        <w:tc>
          <w:tcPr>
            <w:tcW w:w="992" w:type="dxa"/>
          </w:tcPr>
          <w:p w14:paraId="10BB044D" w14:textId="77777777" w:rsidR="00025B9C" w:rsidRPr="00CD2674" w:rsidRDefault="00025B9C" w:rsidP="00675629">
            <w:pPr>
              <w:spacing w:line="360" w:lineRule="auto"/>
              <w:jc w:val="both"/>
            </w:pPr>
          </w:p>
        </w:tc>
        <w:tc>
          <w:tcPr>
            <w:tcW w:w="1134" w:type="dxa"/>
            <w:gridSpan w:val="2"/>
          </w:tcPr>
          <w:p w14:paraId="71A0B2CB" w14:textId="77777777" w:rsidR="00025B9C" w:rsidRPr="00CD2674" w:rsidRDefault="00025B9C" w:rsidP="00675629">
            <w:pPr>
              <w:spacing w:line="360" w:lineRule="auto"/>
              <w:jc w:val="both"/>
            </w:pPr>
          </w:p>
        </w:tc>
      </w:tr>
      <w:tr w:rsidR="002E2909" w:rsidRPr="00CD2674" w14:paraId="1B46C106" w14:textId="77777777">
        <w:tblPrEx>
          <w:tblCellMar>
            <w:top w:w="0" w:type="dxa"/>
            <w:bottom w:w="0" w:type="dxa"/>
          </w:tblCellMar>
        </w:tblPrEx>
        <w:trPr>
          <w:gridAfter w:val="1"/>
          <w:wAfter w:w="142" w:type="dxa"/>
          <w:trHeight w:val="1133"/>
        </w:trPr>
        <w:tc>
          <w:tcPr>
            <w:tcW w:w="1530" w:type="dxa"/>
          </w:tcPr>
          <w:p w14:paraId="14C23934" w14:textId="77777777" w:rsidR="002E2909" w:rsidRPr="00CD2674" w:rsidRDefault="002E2909" w:rsidP="00675629">
            <w:pPr>
              <w:spacing w:line="360" w:lineRule="auto"/>
              <w:jc w:val="both"/>
            </w:pPr>
            <w:r w:rsidRPr="00CD2674">
              <w:t>Наименование затрат</w:t>
            </w:r>
          </w:p>
        </w:tc>
        <w:tc>
          <w:tcPr>
            <w:tcW w:w="1164" w:type="dxa"/>
          </w:tcPr>
          <w:p w14:paraId="7A192E7E" w14:textId="77777777" w:rsidR="002E2909" w:rsidRPr="00CD2674" w:rsidRDefault="002E2909" w:rsidP="00675629">
            <w:pPr>
              <w:spacing w:line="360" w:lineRule="auto"/>
              <w:jc w:val="both"/>
            </w:pPr>
            <w:r w:rsidRPr="00CD2674">
              <w:t>Единица измерения</w:t>
            </w:r>
          </w:p>
        </w:tc>
        <w:tc>
          <w:tcPr>
            <w:tcW w:w="1559" w:type="dxa"/>
          </w:tcPr>
          <w:p w14:paraId="3319973A" w14:textId="77777777" w:rsidR="002E2909" w:rsidRPr="00CD2674" w:rsidRDefault="002E2909" w:rsidP="00675629">
            <w:pPr>
              <w:spacing w:line="360" w:lineRule="auto"/>
              <w:jc w:val="both"/>
            </w:pPr>
            <w:r w:rsidRPr="00CD2674">
              <w:t>Номинальная стоимость, руб.</w:t>
            </w:r>
          </w:p>
        </w:tc>
        <w:tc>
          <w:tcPr>
            <w:tcW w:w="992" w:type="dxa"/>
          </w:tcPr>
          <w:p w14:paraId="77CB64DB" w14:textId="77777777" w:rsidR="002E2909" w:rsidRPr="00CD2674" w:rsidRDefault="002E2909" w:rsidP="00675629">
            <w:pPr>
              <w:spacing w:line="360" w:lineRule="auto"/>
              <w:jc w:val="both"/>
            </w:pPr>
            <w:r w:rsidRPr="00CD2674">
              <w:t>Кол. на группу</w:t>
            </w:r>
          </w:p>
        </w:tc>
        <w:tc>
          <w:tcPr>
            <w:tcW w:w="1023" w:type="dxa"/>
          </w:tcPr>
          <w:p w14:paraId="50E92F20" w14:textId="77777777" w:rsidR="002E2909" w:rsidRPr="00CD2674" w:rsidRDefault="002E2909" w:rsidP="00675629">
            <w:pPr>
              <w:spacing w:line="360" w:lineRule="auto"/>
              <w:jc w:val="both"/>
            </w:pPr>
            <w:r w:rsidRPr="00CD2674">
              <w:t>Кол. на человека</w:t>
            </w:r>
          </w:p>
        </w:tc>
        <w:tc>
          <w:tcPr>
            <w:tcW w:w="820" w:type="dxa"/>
          </w:tcPr>
          <w:p w14:paraId="1CC1CB59" w14:textId="77777777" w:rsidR="002E2909" w:rsidRPr="00CD2674" w:rsidRDefault="002E2909" w:rsidP="00675629">
            <w:pPr>
              <w:spacing w:line="360" w:lineRule="auto"/>
              <w:jc w:val="both"/>
            </w:pPr>
            <w:r w:rsidRPr="00CD2674">
              <w:t>ИТОГО на группу в сутки, руб</w:t>
            </w:r>
          </w:p>
        </w:tc>
        <w:tc>
          <w:tcPr>
            <w:tcW w:w="992" w:type="dxa"/>
          </w:tcPr>
          <w:p w14:paraId="51A2DE50" w14:textId="77777777" w:rsidR="002E2909" w:rsidRPr="00CD2674" w:rsidRDefault="002E2909" w:rsidP="00675629">
            <w:pPr>
              <w:spacing w:line="360" w:lineRule="auto"/>
              <w:jc w:val="both"/>
            </w:pPr>
            <w:r w:rsidRPr="00CD2674">
              <w:t>ИТОГО на человека в сутки, руб</w:t>
            </w:r>
          </w:p>
        </w:tc>
        <w:tc>
          <w:tcPr>
            <w:tcW w:w="992" w:type="dxa"/>
          </w:tcPr>
          <w:p w14:paraId="703779C0" w14:textId="77777777" w:rsidR="002E2909" w:rsidRPr="00CD2674" w:rsidRDefault="002E2909" w:rsidP="00675629">
            <w:pPr>
              <w:spacing w:line="360" w:lineRule="auto"/>
              <w:jc w:val="both"/>
            </w:pPr>
            <w:r w:rsidRPr="00CD2674">
              <w:t>ИТОГО на человека в сутки, $</w:t>
            </w:r>
          </w:p>
        </w:tc>
      </w:tr>
      <w:tr w:rsidR="002E2909" w:rsidRPr="00CD2674" w14:paraId="473D041B" w14:textId="77777777">
        <w:tblPrEx>
          <w:tblCellMar>
            <w:top w:w="0" w:type="dxa"/>
            <w:bottom w:w="0" w:type="dxa"/>
          </w:tblCellMar>
        </w:tblPrEx>
        <w:trPr>
          <w:gridAfter w:val="1"/>
          <w:wAfter w:w="142" w:type="dxa"/>
          <w:trHeight w:val="344"/>
        </w:trPr>
        <w:tc>
          <w:tcPr>
            <w:tcW w:w="1530" w:type="dxa"/>
          </w:tcPr>
          <w:p w14:paraId="0467C9D7" w14:textId="77777777" w:rsidR="002E2909" w:rsidRPr="00CD2674" w:rsidRDefault="002E2909" w:rsidP="00675629">
            <w:pPr>
              <w:spacing w:line="360" w:lineRule="auto"/>
              <w:jc w:val="both"/>
            </w:pPr>
            <w:r w:rsidRPr="00CD2674">
              <w:t>Проживание</w:t>
            </w:r>
          </w:p>
        </w:tc>
        <w:tc>
          <w:tcPr>
            <w:tcW w:w="1164" w:type="dxa"/>
          </w:tcPr>
          <w:p w14:paraId="1CB6FB99" w14:textId="77777777" w:rsidR="002E2909" w:rsidRPr="00CD2674" w:rsidRDefault="002E2909" w:rsidP="00675629">
            <w:pPr>
              <w:spacing w:line="360" w:lineRule="auto"/>
              <w:jc w:val="both"/>
            </w:pPr>
            <w:r w:rsidRPr="00CD2674">
              <w:t>сутки</w:t>
            </w:r>
          </w:p>
        </w:tc>
        <w:tc>
          <w:tcPr>
            <w:tcW w:w="1559" w:type="dxa"/>
          </w:tcPr>
          <w:p w14:paraId="32DEE2CA" w14:textId="77777777" w:rsidR="002E2909" w:rsidRPr="00CD2674" w:rsidRDefault="002E2909" w:rsidP="00675629">
            <w:pPr>
              <w:spacing w:line="360" w:lineRule="auto"/>
              <w:jc w:val="both"/>
            </w:pPr>
            <w:r w:rsidRPr="00CD2674">
              <w:t>80</w:t>
            </w:r>
          </w:p>
        </w:tc>
        <w:tc>
          <w:tcPr>
            <w:tcW w:w="992" w:type="dxa"/>
          </w:tcPr>
          <w:p w14:paraId="2BAF40CB" w14:textId="77777777" w:rsidR="002E2909" w:rsidRPr="00CD2674" w:rsidRDefault="002E2909" w:rsidP="00675629">
            <w:pPr>
              <w:spacing w:line="360" w:lineRule="auto"/>
              <w:jc w:val="both"/>
            </w:pPr>
            <w:r w:rsidRPr="00CD2674">
              <w:t>35</w:t>
            </w:r>
          </w:p>
        </w:tc>
        <w:tc>
          <w:tcPr>
            <w:tcW w:w="1023" w:type="dxa"/>
          </w:tcPr>
          <w:p w14:paraId="7D556450" w14:textId="77777777" w:rsidR="002E2909" w:rsidRPr="00CD2674" w:rsidRDefault="002E2909" w:rsidP="00675629">
            <w:pPr>
              <w:spacing w:line="360" w:lineRule="auto"/>
              <w:jc w:val="both"/>
            </w:pPr>
            <w:r w:rsidRPr="00CD2674">
              <w:t>1</w:t>
            </w:r>
          </w:p>
        </w:tc>
        <w:tc>
          <w:tcPr>
            <w:tcW w:w="820" w:type="dxa"/>
          </w:tcPr>
          <w:p w14:paraId="4FF65696" w14:textId="77777777" w:rsidR="002E2909" w:rsidRPr="00CD2674" w:rsidRDefault="002E2909" w:rsidP="00675629">
            <w:pPr>
              <w:spacing w:line="360" w:lineRule="auto"/>
              <w:jc w:val="both"/>
            </w:pPr>
            <w:r w:rsidRPr="00CD2674">
              <w:t>2800</w:t>
            </w:r>
          </w:p>
        </w:tc>
        <w:tc>
          <w:tcPr>
            <w:tcW w:w="992" w:type="dxa"/>
          </w:tcPr>
          <w:p w14:paraId="38648658" w14:textId="77777777" w:rsidR="002E2909" w:rsidRPr="00CD2674" w:rsidRDefault="002E2909" w:rsidP="00675629">
            <w:pPr>
              <w:spacing w:line="360" w:lineRule="auto"/>
              <w:jc w:val="both"/>
            </w:pPr>
            <w:r w:rsidRPr="00CD2674">
              <w:t>80</w:t>
            </w:r>
          </w:p>
        </w:tc>
        <w:tc>
          <w:tcPr>
            <w:tcW w:w="992" w:type="dxa"/>
          </w:tcPr>
          <w:p w14:paraId="0382AD3F" w14:textId="77777777" w:rsidR="002E2909" w:rsidRPr="00CD2674" w:rsidRDefault="002E2909" w:rsidP="00675629">
            <w:pPr>
              <w:spacing w:line="360" w:lineRule="auto"/>
              <w:jc w:val="both"/>
            </w:pPr>
            <w:r w:rsidRPr="00CD2674">
              <w:t>$2,67</w:t>
            </w:r>
          </w:p>
        </w:tc>
      </w:tr>
      <w:tr w:rsidR="002E2909" w:rsidRPr="00CD2674" w14:paraId="665A25F2" w14:textId="77777777">
        <w:tblPrEx>
          <w:tblCellMar>
            <w:top w:w="0" w:type="dxa"/>
            <w:bottom w:w="0" w:type="dxa"/>
          </w:tblCellMar>
        </w:tblPrEx>
        <w:trPr>
          <w:gridAfter w:val="1"/>
          <w:wAfter w:w="142" w:type="dxa"/>
          <w:trHeight w:val="831"/>
        </w:trPr>
        <w:tc>
          <w:tcPr>
            <w:tcW w:w="1530" w:type="dxa"/>
          </w:tcPr>
          <w:p w14:paraId="0AD35ED2" w14:textId="77777777" w:rsidR="002E2909" w:rsidRPr="00CD2674" w:rsidRDefault="002E2909" w:rsidP="00675629">
            <w:pPr>
              <w:spacing w:line="360" w:lineRule="auto"/>
              <w:jc w:val="both"/>
            </w:pPr>
            <w:r w:rsidRPr="00CD2674">
              <w:t>Питание (завтрак)</w:t>
            </w:r>
          </w:p>
        </w:tc>
        <w:tc>
          <w:tcPr>
            <w:tcW w:w="1164" w:type="dxa"/>
          </w:tcPr>
          <w:p w14:paraId="69E95E0D" w14:textId="77777777" w:rsidR="002E2909" w:rsidRPr="00CD2674" w:rsidRDefault="002E2909" w:rsidP="00675629">
            <w:pPr>
              <w:spacing w:line="360" w:lineRule="auto"/>
              <w:jc w:val="both"/>
            </w:pPr>
          </w:p>
        </w:tc>
        <w:tc>
          <w:tcPr>
            <w:tcW w:w="1559" w:type="dxa"/>
          </w:tcPr>
          <w:p w14:paraId="38CA08AB" w14:textId="77777777" w:rsidR="002E2909" w:rsidRPr="00CD2674" w:rsidRDefault="002E2909" w:rsidP="00675629">
            <w:pPr>
              <w:spacing w:line="360" w:lineRule="auto"/>
              <w:jc w:val="both"/>
            </w:pPr>
            <w:r w:rsidRPr="00CD2674">
              <w:t>35</w:t>
            </w:r>
          </w:p>
        </w:tc>
        <w:tc>
          <w:tcPr>
            <w:tcW w:w="992" w:type="dxa"/>
          </w:tcPr>
          <w:p w14:paraId="39BB49D5" w14:textId="77777777" w:rsidR="002E2909" w:rsidRPr="00CD2674" w:rsidRDefault="002E2909" w:rsidP="00675629">
            <w:pPr>
              <w:spacing w:line="360" w:lineRule="auto"/>
              <w:jc w:val="both"/>
            </w:pPr>
            <w:r w:rsidRPr="00CD2674">
              <w:t>35</w:t>
            </w:r>
          </w:p>
        </w:tc>
        <w:tc>
          <w:tcPr>
            <w:tcW w:w="1023" w:type="dxa"/>
          </w:tcPr>
          <w:p w14:paraId="610C55AE" w14:textId="77777777" w:rsidR="002E2909" w:rsidRPr="00CD2674" w:rsidRDefault="002E2909" w:rsidP="00675629">
            <w:pPr>
              <w:spacing w:line="360" w:lineRule="auto"/>
              <w:jc w:val="both"/>
            </w:pPr>
            <w:r w:rsidRPr="00CD2674">
              <w:t>1</w:t>
            </w:r>
          </w:p>
        </w:tc>
        <w:tc>
          <w:tcPr>
            <w:tcW w:w="820" w:type="dxa"/>
          </w:tcPr>
          <w:p w14:paraId="313FE43B" w14:textId="77777777" w:rsidR="002E2909" w:rsidRPr="00CD2674" w:rsidRDefault="002E2909" w:rsidP="00675629">
            <w:pPr>
              <w:spacing w:line="360" w:lineRule="auto"/>
              <w:jc w:val="both"/>
            </w:pPr>
            <w:r w:rsidRPr="00CD2674">
              <w:t>1225</w:t>
            </w:r>
          </w:p>
        </w:tc>
        <w:tc>
          <w:tcPr>
            <w:tcW w:w="992" w:type="dxa"/>
          </w:tcPr>
          <w:p w14:paraId="7B23741C" w14:textId="77777777" w:rsidR="002E2909" w:rsidRPr="00CD2674" w:rsidRDefault="002E2909" w:rsidP="00675629">
            <w:pPr>
              <w:spacing w:line="360" w:lineRule="auto"/>
              <w:jc w:val="both"/>
            </w:pPr>
            <w:r w:rsidRPr="00CD2674">
              <w:t>35</w:t>
            </w:r>
          </w:p>
        </w:tc>
        <w:tc>
          <w:tcPr>
            <w:tcW w:w="992" w:type="dxa"/>
          </w:tcPr>
          <w:p w14:paraId="1A2A5DB8" w14:textId="77777777" w:rsidR="002E2909" w:rsidRPr="00CD2674" w:rsidRDefault="002E2909" w:rsidP="00675629">
            <w:pPr>
              <w:spacing w:line="360" w:lineRule="auto"/>
              <w:jc w:val="both"/>
            </w:pPr>
            <w:r w:rsidRPr="00CD2674">
              <w:t>$1,17</w:t>
            </w:r>
          </w:p>
        </w:tc>
      </w:tr>
      <w:tr w:rsidR="002E2909" w:rsidRPr="00CD2674" w14:paraId="3E970090" w14:textId="77777777">
        <w:tblPrEx>
          <w:tblCellMar>
            <w:top w:w="0" w:type="dxa"/>
            <w:bottom w:w="0" w:type="dxa"/>
          </w:tblCellMar>
        </w:tblPrEx>
        <w:trPr>
          <w:gridAfter w:val="1"/>
          <w:wAfter w:w="142" w:type="dxa"/>
          <w:trHeight w:val="686"/>
        </w:trPr>
        <w:tc>
          <w:tcPr>
            <w:tcW w:w="1530" w:type="dxa"/>
          </w:tcPr>
          <w:p w14:paraId="2B6EA768" w14:textId="77777777" w:rsidR="002E2909" w:rsidRPr="00CD2674" w:rsidRDefault="002E2909" w:rsidP="00675629">
            <w:pPr>
              <w:spacing w:line="360" w:lineRule="auto"/>
              <w:jc w:val="both"/>
            </w:pPr>
            <w:r w:rsidRPr="00CD2674">
              <w:t>Сопровождение</w:t>
            </w:r>
          </w:p>
        </w:tc>
        <w:tc>
          <w:tcPr>
            <w:tcW w:w="1164" w:type="dxa"/>
          </w:tcPr>
          <w:p w14:paraId="4F19093C" w14:textId="77777777" w:rsidR="002E2909" w:rsidRPr="00CD2674" w:rsidRDefault="002E2909" w:rsidP="00675629">
            <w:pPr>
              <w:spacing w:line="360" w:lineRule="auto"/>
              <w:jc w:val="both"/>
            </w:pPr>
            <w:r w:rsidRPr="00CD2674">
              <w:t>день работы гида</w:t>
            </w:r>
          </w:p>
        </w:tc>
        <w:tc>
          <w:tcPr>
            <w:tcW w:w="1559" w:type="dxa"/>
          </w:tcPr>
          <w:p w14:paraId="0E843571" w14:textId="77777777" w:rsidR="002E2909" w:rsidRPr="00CD2674" w:rsidRDefault="002E2909" w:rsidP="00675629">
            <w:pPr>
              <w:spacing w:line="360" w:lineRule="auto"/>
              <w:jc w:val="both"/>
            </w:pPr>
            <w:r w:rsidRPr="00CD2674">
              <w:t>500</w:t>
            </w:r>
          </w:p>
        </w:tc>
        <w:tc>
          <w:tcPr>
            <w:tcW w:w="992" w:type="dxa"/>
          </w:tcPr>
          <w:p w14:paraId="0102E016" w14:textId="77777777" w:rsidR="002E2909" w:rsidRPr="00CD2674" w:rsidRDefault="002E2909" w:rsidP="00675629">
            <w:pPr>
              <w:spacing w:line="360" w:lineRule="auto"/>
              <w:jc w:val="both"/>
            </w:pPr>
            <w:r w:rsidRPr="00CD2674">
              <w:t>1</w:t>
            </w:r>
          </w:p>
        </w:tc>
        <w:tc>
          <w:tcPr>
            <w:tcW w:w="1023" w:type="dxa"/>
          </w:tcPr>
          <w:p w14:paraId="665B49A9" w14:textId="77777777" w:rsidR="002E2909" w:rsidRPr="00CD2674" w:rsidRDefault="002E2909" w:rsidP="00675629">
            <w:pPr>
              <w:spacing w:line="360" w:lineRule="auto"/>
              <w:jc w:val="both"/>
            </w:pPr>
          </w:p>
        </w:tc>
        <w:tc>
          <w:tcPr>
            <w:tcW w:w="820" w:type="dxa"/>
          </w:tcPr>
          <w:p w14:paraId="5725D5E6" w14:textId="77777777" w:rsidR="002E2909" w:rsidRPr="00CD2674" w:rsidRDefault="002E2909" w:rsidP="00675629">
            <w:pPr>
              <w:spacing w:line="360" w:lineRule="auto"/>
              <w:jc w:val="both"/>
            </w:pPr>
            <w:r w:rsidRPr="00CD2674">
              <w:t>500</w:t>
            </w:r>
          </w:p>
        </w:tc>
        <w:tc>
          <w:tcPr>
            <w:tcW w:w="992" w:type="dxa"/>
          </w:tcPr>
          <w:p w14:paraId="618BC75F" w14:textId="77777777" w:rsidR="002E2909" w:rsidRPr="00CD2674" w:rsidRDefault="002E2909" w:rsidP="00675629">
            <w:pPr>
              <w:spacing w:line="360" w:lineRule="auto"/>
              <w:jc w:val="both"/>
            </w:pPr>
            <w:r w:rsidRPr="00CD2674">
              <w:t>14</w:t>
            </w:r>
          </w:p>
        </w:tc>
        <w:tc>
          <w:tcPr>
            <w:tcW w:w="992" w:type="dxa"/>
          </w:tcPr>
          <w:p w14:paraId="4A6C7A27" w14:textId="77777777" w:rsidR="002E2909" w:rsidRPr="00CD2674" w:rsidRDefault="002E2909" w:rsidP="00675629">
            <w:pPr>
              <w:spacing w:line="360" w:lineRule="auto"/>
              <w:jc w:val="both"/>
            </w:pPr>
            <w:r w:rsidRPr="00CD2674">
              <w:t>$0,48</w:t>
            </w:r>
          </w:p>
        </w:tc>
      </w:tr>
      <w:tr w:rsidR="002E2909" w:rsidRPr="00CD2674" w14:paraId="049A25D4" w14:textId="77777777">
        <w:tblPrEx>
          <w:tblCellMar>
            <w:top w:w="0" w:type="dxa"/>
            <w:bottom w:w="0" w:type="dxa"/>
          </w:tblCellMar>
        </w:tblPrEx>
        <w:trPr>
          <w:gridAfter w:val="1"/>
          <w:wAfter w:w="142" w:type="dxa"/>
          <w:trHeight w:val="569"/>
        </w:trPr>
        <w:tc>
          <w:tcPr>
            <w:tcW w:w="1530" w:type="dxa"/>
          </w:tcPr>
          <w:p w14:paraId="41FD5859" w14:textId="77777777" w:rsidR="002E2909" w:rsidRPr="00CD2674" w:rsidRDefault="002E2909" w:rsidP="00675629">
            <w:pPr>
              <w:spacing w:line="360" w:lineRule="auto"/>
              <w:jc w:val="both"/>
            </w:pPr>
            <w:r w:rsidRPr="00CD2674">
              <w:t>Транспорт</w:t>
            </w:r>
          </w:p>
        </w:tc>
        <w:tc>
          <w:tcPr>
            <w:tcW w:w="1164" w:type="dxa"/>
          </w:tcPr>
          <w:p w14:paraId="2F33257A" w14:textId="77777777" w:rsidR="002E2909" w:rsidRPr="00CD2674" w:rsidRDefault="002E2909" w:rsidP="00675629">
            <w:pPr>
              <w:spacing w:line="360" w:lineRule="auto"/>
              <w:jc w:val="both"/>
            </w:pPr>
            <w:r w:rsidRPr="00CD2674">
              <w:t xml:space="preserve"> ч.</w:t>
            </w:r>
          </w:p>
        </w:tc>
        <w:tc>
          <w:tcPr>
            <w:tcW w:w="1559" w:type="dxa"/>
          </w:tcPr>
          <w:p w14:paraId="58317650" w14:textId="77777777" w:rsidR="002E2909" w:rsidRPr="00CD2674" w:rsidRDefault="002E2909" w:rsidP="00675629">
            <w:pPr>
              <w:spacing w:line="360" w:lineRule="auto"/>
              <w:jc w:val="both"/>
            </w:pPr>
            <w:r w:rsidRPr="00CD2674">
              <w:t>350</w:t>
            </w:r>
          </w:p>
        </w:tc>
        <w:tc>
          <w:tcPr>
            <w:tcW w:w="992" w:type="dxa"/>
          </w:tcPr>
          <w:p w14:paraId="7C94AF5A" w14:textId="77777777" w:rsidR="002E2909" w:rsidRPr="00CD2674" w:rsidRDefault="002E2909" w:rsidP="00675629">
            <w:pPr>
              <w:spacing w:line="360" w:lineRule="auto"/>
              <w:jc w:val="both"/>
            </w:pPr>
            <w:r w:rsidRPr="00CD2674">
              <w:t>9</w:t>
            </w:r>
          </w:p>
        </w:tc>
        <w:tc>
          <w:tcPr>
            <w:tcW w:w="1023" w:type="dxa"/>
          </w:tcPr>
          <w:p w14:paraId="6F181D28" w14:textId="77777777" w:rsidR="002E2909" w:rsidRPr="00CD2674" w:rsidRDefault="002E2909" w:rsidP="00675629">
            <w:pPr>
              <w:spacing w:line="360" w:lineRule="auto"/>
              <w:jc w:val="both"/>
            </w:pPr>
          </w:p>
        </w:tc>
        <w:tc>
          <w:tcPr>
            <w:tcW w:w="820" w:type="dxa"/>
          </w:tcPr>
          <w:p w14:paraId="0B238557" w14:textId="77777777" w:rsidR="002E2909" w:rsidRPr="00CD2674" w:rsidRDefault="002E2909" w:rsidP="00675629">
            <w:pPr>
              <w:spacing w:line="360" w:lineRule="auto"/>
              <w:jc w:val="both"/>
            </w:pPr>
            <w:r w:rsidRPr="00CD2674">
              <w:t>3150</w:t>
            </w:r>
          </w:p>
        </w:tc>
        <w:tc>
          <w:tcPr>
            <w:tcW w:w="992" w:type="dxa"/>
          </w:tcPr>
          <w:p w14:paraId="6CBF0D2E" w14:textId="77777777" w:rsidR="002E2909" w:rsidRPr="00CD2674" w:rsidRDefault="002E2909" w:rsidP="00675629">
            <w:pPr>
              <w:spacing w:line="360" w:lineRule="auto"/>
              <w:jc w:val="both"/>
            </w:pPr>
            <w:r w:rsidRPr="00CD2674">
              <w:t>90</w:t>
            </w:r>
          </w:p>
        </w:tc>
        <w:tc>
          <w:tcPr>
            <w:tcW w:w="992" w:type="dxa"/>
          </w:tcPr>
          <w:p w14:paraId="78698ED9" w14:textId="77777777" w:rsidR="002E2909" w:rsidRPr="00CD2674" w:rsidRDefault="002E2909" w:rsidP="00675629">
            <w:pPr>
              <w:spacing w:line="360" w:lineRule="auto"/>
              <w:jc w:val="both"/>
            </w:pPr>
            <w:r w:rsidRPr="00CD2674">
              <w:t>$3,00</w:t>
            </w:r>
          </w:p>
        </w:tc>
      </w:tr>
      <w:tr w:rsidR="002E2909" w:rsidRPr="00CD2674" w14:paraId="228DCA54" w14:textId="77777777">
        <w:tblPrEx>
          <w:tblCellMar>
            <w:top w:w="0" w:type="dxa"/>
            <w:bottom w:w="0" w:type="dxa"/>
          </w:tblCellMar>
        </w:tblPrEx>
        <w:trPr>
          <w:gridAfter w:val="1"/>
          <w:wAfter w:w="142" w:type="dxa"/>
          <w:trHeight w:val="1041"/>
        </w:trPr>
        <w:tc>
          <w:tcPr>
            <w:tcW w:w="1530" w:type="dxa"/>
          </w:tcPr>
          <w:p w14:paraId="28A9E765" w14:textId="77777777" w:rsidR="002E2909" w:rsidRPr="00CD2674" w:rsidRDefault="002E2909" w:rsidP="00675629">
            <w:pPr>
              <w:spacing w:line="360" w:lineRule="auto"/>
              <w:jc w:val="both"/>
            </w:pPr>
            <w:r w:rsidRPr="00CD2674">
              <w:t>Вход в музеи</w:t>
            </w:r>
          </w:p>
        </w:tc>
        <w:tc>
          <w:tcPr>
            <w:tcW w:w="1164" w:type="dxa"/>
          </w:tcPr>
          <w:p w14:paraId="191EDC12" w14:textId="77777777" w:rsidR="002E2909" w:rsidRPr="00CD2674" w:rsidRDefault="002E2909" w:rsidP="00675629">
            <w:pPr>
              <w:spacing w:line="360" w:lineRule="auto"/>
              <w:jc w:val="both"/>
            </w:pPr>
            <w:r w:rsidRPr="00CD2674">
              <w:t>входные билеты в день</w:t>
            </w:r>
          </w:p>
        </w:tc>
        <w:tc>
          <w:tcPr>
            <w:tcW w:w="1559" w:type="dxa"/>
          </w:tcPr>
          <w:p w14:paraId="4FED51DD" w14:textId="77777777" w:rsidR="002E2909" w:rsidRPr="00CD2674" w:rsidRDefault="002E2909" w:rsidP="00675629">
            <w:pPr>
              <w:spacing w:line="360" w:lineRule="auto"/>
              <w:jc w:val="both"/>
            </w:pPr>
            <w:r w:rsidRPr="00CD2674">
              <w:t>35</w:t>
            </w:r>
          </w:p>
        </w:tc>
        <w:tc>
          <w:tcPr>
            <w:tcW w:w="992" w:type="dxa"/>
          </w:tcPr>
          <w:p w14:paraId="5E6A7562" w14:textId="77777777" w:rsidR="002E2909" w:rsidRPr="00CD2674" w:rsidRDefault="002E2909" w:rsidP="00675629">
            <w:pPr>
              <w:spacing w:line="360" w:lineRule="auto"/>
              <w:jc w:val="both"/>
            </w:pPr>
            <w:r w:rsidRPr="00CD2674">
              <w:t>35</w:t>
            </w:r>
          </w:p>
        </w:tc>
        <w:tc>
          <w:tcPr>
            <w:tcW w:w="1023" w:type="dxa"/>
          </w:tcPr>
          <w:p w14:paraId="3526123C" w14:textId="77777777" w:rsidR="002E2909" w:rsidRPr="00CD2674" w:rsidRDefault="002E2909" w:rsidP="00675629">
            <w:pPr>
              <w:spacing w:line="360" w:lineRule="auto"/>
              <w:jc w:val="both"/>
            </w:pPr>
            <w:r w:rsidRPr="00CD2674">
              <w:t>1</w:t>
            </w:r>
          </w:p>
        </w:tc>
        <w:tc>
          <w:tcPr>
            <w:tcW w:w="820" w:type="dxa"/>
          </w:tcPr>
          <w:p w14:paraId="10965547" w14:textId="77777777" w:rsidR="002E2909" w:rsidRPr="00CD2674" w:rsidRDefault="002E2909" w:rsidP="00675629">
            <w:pPr>
              <w:spacing w:line="360" w:lineRule="auto"/>
              <w:jc w:val="both"/>
            </w:pPr>
            <w:r w:rsidRPr="00CD2674">
              <w:t>1225</w:t>
            </w:r>
          </w:p>
        </w:tc>
        <w:tc>
          <w:tcPr>
            <w:tcW w:w="992" w:type="dxa"/>
          </w:tcPr>
          <w:p w14:paraId="72523139" w14:textId="77777777" w:rsidR="002E2909" w:rsidRPr="00CD2674" w:rsidRDefault="002E2909" w:rsidP="00675629">
            <w:pPr>
              <w:spacing w:line="360" w:lineRule="auto"/>
              <w:jc w:val="both"/>
            </w:pPr>
            <w:r w:rsidRPr="00CD2674">
              <w:t>35</w:t>
            </w:r>
          </w:p>
        </w:tc>
        <w:tc>
          <w:tcPr>
            <w:tcW w:w="992" w:type="dxa"/>
          </w:tcPr>
          <w:p w14:paraId="56374CE5" w14:textId="77777777" w:rsidR="002E2909" w:rsidRPr="00CD2674" w:rsidRDefault="002E2909" w:rsidP="00675629">
            <w:pPr>
              <w:spacing w:line="360" w:lineRule="auto"/>
              <w:jc w:val="both"/>
            </w:pPr>
            <w:r w:rsidRPr="00CD2674">
              <w:t>$1,17</w:t>
            </w:r>
          </w:p>
        </w:tc>
      </w:tr>
      <w:tr w:rsidR="002E2909" w:rsidRPr="00CD2674" w14:paraId="00A46881" w14:textId="77777777">
        <w:tblPrEx>
          <w:tblCellMar>
            <w:top w:w="0" w:type="dxa"/>
            <w:bottom w:w="0" w:type="dxa"/>
          </w:tblCellMar>
        </w:tblPrEx>
        <w:trPr>
          <w:gridAfter w:val="1"/>
          <w:wAfter w:w="142" w:type="dxa"/>
          <w:trHeight w:val="230"/>
        </w:trPr>
        <w:tc>
          <w:tcPr>
            <w:tcW w:w="1530" w:type="dxa"/>
          </w:tcPr>
          <w:p w14:paraId="3497C9E4" w14:textId="77777777" w:rsidR="002E2909" w:rsidRPr="00CD2674" w:rsidRDefault="002E2909" w:rsidP="00675629">
            <w:pPr>
              <w:spacing w:line="360" w:lineRule="auto"/>
              <w:jc w:val="both"/>
            </w:pPr>
            <w:r w:rsidRPr="00CD2674">
              <w:t>ИТОГО</w:t>
            </w:r>
          </w:p>
        </w:tc>
        <w:tc>
          <w:tcPr>
            <w:tcW w:w="1164" w:type="dxa"/>
          </w:tcPr>
          <w:p w14:paraId="3E28ED58" w14:textId="77777777" w:rsidR="002E2909" w:rsidRPr="00CD2674" w:rsidRDefault="002E2909" w:rsidP="00675629">
            <w:pPr>
              <w:spacing w:line="360" w:lineRule="auto"/>
              <w:jc w:val="both"/>
            </w:pPr>
          </w:p>
        </w:tc>
        <w:tc>
          <w:tcPr>
            <w:tcW w:w="1559" w:type="dxa"/>
          </w:tcPr>
          <w:p w14:paraId="432627AE" w14:textId="77777777" w:rsidR="002E2909" w:rsidRPr="00CD2674" w:rsidRDefault="002E2909" w:rsidP="00675629">
            <w:pPr>
              <w:spacing w:line="360" w:lineRule="auto"/>
              <w:jc w:val="both"/>
            </w:pPr>
          </w:p>
        </w:tc>
        <w:tc>
          <w:tcPr>
            <w:tcW w:w="992" w:type="dxa"/>
          </w:tcPr>
          <w:p w14:paraId="29CD0877" w14:textId="77777777" w:rsidR="002E2909" w:rsidRPr="00CD2674" w:rsidRDefault="002E2909" w:rsidP="00675629">
            <w:pPr>
              <w:spacing w:line="360" w:lineRule="auto"/>
              <w:jc w:val="both"/>
            </w:pPr>
          </w:p>
        </w:tc>
        <w:tc>
          <w:tcPr>
            <w:tcW w:w="1023" w:type="dxa"/>
          </w:tcPr>
          <w:p w14:paraId="39CA974C" w14:textId="77777777" w:rsidR="002E2909" w:rsidRPr="00CD2674" w:rsidRDefault="002E2909" w:rsidP="00675629">
            <w:pPr>
              <w:spacing w:line="360" w:lineRule="auto"/>
              <w:jc w:val="both"/>
            </w:pPr>
          </w:p>
        </w:tc>
        <w:tc>
          <w:tcPr>
            <w:tcW w:w="820" w:type="dxa"/>
          </w:tcPr>
          <w:p w14:paraId="2C1AFED3" w14:textId="77777777" w:rsidR="002E2909" w:rsidRPr="00CD2674" w:rsidRDefault="002E2909" w:rsidP="00675629">
            <w:pPr>
              <w:spacing w:line="360" w:lineRule="auto"/>
              <w:jc w:val="both"/>
            </w:pPr>
            <w:r w:rsidRPr="00CD2674">
              <w:t>8 900р.</w:t>
            </w:r>
          </w:p>
        </w:tc>
        <w:tc>
          <w:tcPr>
            <w:tcW w:w="992" w:type="dxa"/>
          </w:tcPr>
          <w:p w14:paraId="22AEB1AE" w14:textId="77777777" w:rsidR="002E2909" w:rsidRPr="00CD2674" w:rsidRDefault="002E2909" w:rsidP="00675629">
            <w:pPr>
              <w:spacing w:line="360" w:lineRule="auto"/>
              <w:jc w:val="both"/>
            </w:pPr>
            <w:r w:rsidRPr="00CD2674">
              <w:t>254р.</w:t>
            </w:r>
          </w:p>
        </w:tc>
        <w:tc>
          <w:tcPr>
            <w:tcW w:w="992" w:type="dxa"/>
          </w:tcPr>
          <w:p w14:paraId="22E32F90" w14:textId="77777777" w:rsidR="002E2909" w:rsidRPr="00CD2674" w:rsidRDefault="002E2909" w:rsidP="00675629">
            <w:pPr>
              <w:spacing w:line="360" w:lineRule="auto"/>
              <w:jc w:val="both"/>
            </w:pPr>
            <w:r w:rsidRPr="00CD2674">
              <w:t>$8,5</w:t>
            </w:r>
          </w:p>
        </w:tc>
      </w:tr>
      <w:tr w:rsidR="00AF1D4A" w:rsidRPr="00CD2674" w14:paraId="7CC54A5B" w14:textId="77777777">
        <w:tblPrEx>
          <w:tblCellMar>
            <w:top w:w="0" w:type="dxa"/>
            <w:bottom w:w="0" w:type="dxa"/>
          </w:tblCellMar>
        </w:tblPrEx>
        <w:trPr>
          <w:gridAfter w:val="1"/>
          <w:wAfter w:w="142" w:type="dxa"/>
          <w:trHeight w:val="686"/>
        </w:trPr>
        <w:tc>
          <w:tcPr>
            <w:tcW w:w="4253" w:type="dxa"/>
            <w:gridSpan w:val="3"/>
          </w:tcPr>
          <w:p w14:paraId="3E49D163" w14:textId="77777777" w:rsidR="002E2909" w:rsidRPr="00CD2674" w:rsidRDefault="002E2909" w:rsidP="00675629">
            <w:pPr>
              <w:spacing w:line="360" w:lineRule="auto"/>
              <w:jc w:val="both"/>
            </w:pPr>
            <w:r w:rsidRPr="00CD2674">
              <w:t>Тур с проживанием за 300 р. в сутки</w:t>
            </w:r>
          </w:p>
        </w:tc>
        <w:tc>
          <w:tcPr>
            <w:tcW w:w="992" w:type="dxa"/>
          </w:tcPr>
          <w:p w14:paraId="30F2A978" w14:textId="77777777" w:rsidR="002E2909" w:rsidRPr="00CD2674" w:rsidRDefault="002E2909" w:rsidP="00675629">
            <w:pPr>
              <w:spacing w:line="360" w:lineRule="auto"/>
              <w:jc w:val="both"/>
            </w:pPr>
            <w:r w:rsidRPr="00CD2674">
              <w:t>Кол. человек в группе</w:t>
            </w:r>
          </w:p>
        </w:tc>
        <w:tc>
          <w:tcPr>
            <w:tcW w:w="1023" w:type="dxa"/>
          </w:tcPr>
          <w:p w14:paraId="685C321D" w14:textId="77777777" w:rsidR="002E2909" w:rsidRPr="00CD2674" w:rsidRDefault="002E2909" w:rsidP="00675629">
            <w:pPr>
              <w:spacing w:line="360" w:lineRule="auto"/>
              <w:jc w:val="both"/>
            </w:pPr>
            <w:r w:rsidRPr="00CD2674">
              <w:t>35</w:t>
            </w:r>
          </w:p>
        </w:tc>
        <w:tc>
          <w:tcPr>
            <w:tcW w:w="820" w:type="dxa"/>
          </w:tcPr>
          <w:p w14:paraId="33FB745A" w14:textId="77777777" w:rsidR="002E2909" w:rsidRPr="00CD2674" w:rsidRDefault="002E2909" w:rsidP="00675629">
            <w:pPr>
              <w:spacing w:line="360" w:lineRule="auto"/>
              <w:jc w:val="both"/>
            </w:pPr>
          </w:p>
        </w:tc>
        <w:tc>
          <w:tcPr>
            <w:tcW w:w="992" w:type="dxa"/>
          </w:tcPr>
          <w:p w14:paraId="50AB7729" w14:textId="77777777" w:rsidR="002E2909" w:rsidRPr="00CD2674" w:rsidRDefault="002E2909" w:rsidP="00675629">
            <w:pPr>
              <w:spacing w:line="360" w:lineRule="auto"/>
              <w:jc w:val="both"/>
            </w:pPr>
          </w:p>
        </w:tc>
        <w:tc>
          <w:tcPr>
            <w:tcW w:w="992" w:type="dxa"/>
          </w:tcPr>
          <w:p w14:paraId="5D075142" w14:textId="77777777" w:rsidR="002E2909" w:rsidRPr="00CD2674" w:rsidRDefault="002E2909" w:rsidP="00675629">
            <w:pPr>
              <w:spacing w:line="360" w:lineRule="auto"/>
              <w:jc w:val="both"/>
            </w:pPr>
          </w:p>
        </w:tc>
      </w:tr>
      <w:tr w:rsidR="002E2909" w:rsidRPr="00CD2674" w14:paraId="54278F11" w14:textId="77777777">
        <w:tblPrEx>
          <w:tblCellMar>
            <w:top w:w="0" w:type="dxa"/>
            <w:bottom w:w="0" w:type="dxa"/>
          </w:tblCellMar>
        </w:tblPrEx>
        <w:trPr>
          <w:gridAfter w:val="1"/>
          <w:wAfter w:w="142" w:type="dxa"/>
          <w:trHeight w:val="1402"/>
        </w:trPr>
        <w:tc>
          <w:tcPr>
            <w:tcW w:w="1530" w:type="dxa"/>
          </w:tcPr>
          <w:p w14:paraId="37C28F27" w14:textId="77777777" w:rsidR="002E2909" w:rsidRPr="00CD2674" w:rsidRDefault="002E2909" w:rsidP="00675629">
            <w:pPr>
              <w:spacing w:line="360" w:lineRule="auto"/>
              <w:jc w:val="both"/>
            </w:pPr>
            <w:r w:rsidRPr="00CD2674">
              <w:t>Наименование затрат</w:t>
            </w:r>
          </w:p>
        </w:tc>
        <w:tc>
          <w:tcPr>
            <w:tcW w:w="1164" w:type="dxa"/>
          </w:tcPr>
          <w:p w14:paraId="3DFA9C04" w14:textId="77777777" w:rsidR="002E2909" w:rsidRPr="00CD2674" w:rsidRDefault="002E2909" w:rsidP="00675629">
            <w:pPr>
              <w:spacing w:line="360" w:lineRule="auto"/>
              <w:jc w:val="both"/>
            </w:pPr>
            <w:r w:rsidRPr="00CD2674">
              <w:t>Единица измерения</w:t>
            </w:r>
          </w:p>
        </w:tc>
        <w:tc>
          <w:tcPr>
            <w:tcW w:w="1559" w:type="dxa"/>
          </w:tcPr>
          <w:p w14:paraId="52401EEB" w14:textId="77777777" w:rsidR="002E2909" w:rsidRPr="00CD2674" w:rsidRDefault="002E2909" w:rsidP="00675629">
            <w:pPr>
              <w:spacing w:line="360" w:lineRule="auto"/>
              <w:jc w:val="both"/>
            </w:pPr>
            <w:r w:rsidRPr="00CD2674">
              <w:t>Номинальная стоимость, руб.</w:t>
            </w:r>
          </w:p>
        </w:tc>
        <w:tc>
          <w:tcPr>
            <w:tcW w:w="992" w:type="dxa"/>
          </w:tcPr>
          <w:p w14:paraId="00EEF292" w14:textId="77777777" w:rsidR="002E2909" w:rsidRPr="00CD2674" w:rsidRDefault="002E2909" w:rsidP="00675629">
            <w:pPr>
              <w:spacing w:line="360" w:lineRule="auto"/>
              <w:jc w:val="both"/>
            </w:pPr>
            <w:r w:rsidRPr="00CD2674">
              <w:t>Кол. на группу</w:t>
            </w:r>
          </w:p>
        </w:tc>
        <w:tc>
          <w:tcPr>
            <w:tcW w:w="1023" w:type="dxa"/>
          </w:tcPr>
          <w:p w14:paraId="69DC6C4E" w14:textId="77777777" w:rsidR="002E2909" w:rsidRPr="00CD2674" w:rsidRDefault="002E2909" w:rsidP="00675629">
            <w:pPr>
              <w:spacing w:line="360" w:lineRule="auto"/>
              <w:jc w:val="both"/>
            </w:pPr>
            <w:r w:rsidRPr="00CD2674">
              <w:t>Кол. на человека</w:t>
            </w:r>
          </w:p>
        </w:tc>
        <w:tc>
          <w:tcPr>
            <w:tcW w:w="820" w:type="dxa"/>
          </w:tcPr>
          <w:p w14:paraId="4833DF0D" w14:textId="77777777" w:rsidR="002E2909" w:rsidRPr="00CD2674" w:rsidRDefault="002E2909" w:rsidP="00675629">
            <w:pPr>
              <w:spacing w:line="360" w:lineRule="auto"/>
              <w:jc w:val="both"/>
            </w:pPr>
            <w:r w:rsidRPr="00CD2674">
              <w:t>ИТОГО на группу в сутки, руб</w:t>
            </w:r>
          </w:p>
        </w:tc>
        <w:tc>
          <w:tcPr>
            <w:tcW w:w="992" w:type="dxa"/>
          </w:tcPr>
          <w:p w14:paraId="0900DE8D" w14:textId="77777777" w:rsidR="002E2909" w:rsidRPr="00CD2674" w:rsidRDefault="002E2909" w:rsidP="00675629">
            <w:pPr>
              <w:spacing w:line="360" w:lineRule="auto"/>
              <w:jc w:val="both"/>
            </w:pPr>
            <w:r w:rsidRPr="00CD2674">
              <w:t>ИТОГО на человека в сутки, руб</w:t>
            </w:r>
          </w:p>
        </w:tc>
        <w:tc>
          <w:tcPr>
            <w:tcW w:w="992" w:type="dxa"/>
          </w:tcPr>
          <w:p w14:paraId="01667F20" w14:textId="77777777" w:rsidR="002E2909" w:rsidRPr="00CD2674" w:rsidRDefault="002E2909" w:rsidP="00675629">
            <w:pPr>
              <w:spacing w:line="360" w:lineRule="auto"/>
              <w:jc w:val="both"/>
            </w:pPr>
            <w:r w:rsidRPr="00CD2674">
              <w:t>ИТОГО на человека в сутки, $</w:t>
            </w:r>
          </w:p>
        </w:tc>
      </w:tr>
      <w:tr w:rsidR="002E2909" w:rsidRPr="00CD2674" w14:paraId="633B52E0" w14:textId="77777777">
        <w:tblPrEx>
          <w:tblCellMar>
            <w:top w:w="0" w:type="dxa"/>
            <w:bottom w:w="0" w:type="dxa"/>
          </w:tblCellMar>
        </w:tblPrEx>
        <w:trPr>
          <w:gridAfter w:val="1"/>
          <w:wAfter w:w="142" w:type="dxa"/>
          <w:trHeight w:val="605"/>
        </w:trPr>
        <w:tc>
          <w:tcPr>
            <w:tcW w:w="1530" w:type="dxa"/>
          </w:tcPr>
          <w:p w14:paraId="0CA871F8" w14:textId="77777777" w:rsidR="002E2909" w:rsidRPr="00CD2674" w:rsidRDefault="002E2909" w:rsidP="00675629">
            <w:pPr>
              <w:spacing w:line="360" w:lineRule="auto"/>
              <w:jc w:val="both"/>
            </w:pPr>
            <w:r w:rsidRPr="00CD2674">
              <w:t xml:space="preserve">Проживание </w:t>
            </w:r>
          </w:p>
        </w:tc>
        <w:tc>
          <w:tcPr>
            <w:tcW w:w="1164" w:type="dxa"/>
          </w:tcPr>
          <w:p w14:paraId="35290086" w14:textId="77777777" w:rsidR="002E2909" w:rsidRPr="00CD2674" w:rsidRDefault="002E2909" w:rsidP="00675629">
            <w:pPr>
              <w:spacing w:line="360" w:lineRule="auto"/>
              <w:jc w:val="both"/>
            </w:pPr>
            <w:r w:rsidRPr="00CD2674">
              <w:t>сутки</w:t>
            </w:r>
          </w:p>
        </w:tc>
        <w:tc>
          <w:tcPr>
            <w:tcW w:w="1559" w:type="dxa"/>
          </w:tcPr>
          <w:p w14:paraId="0105EED3" w14:textId="77777777" w:rsidR="002E2909" w:rsidRPr="00CD2674" w:rsidRDefault="002E2909" w:rsidP="00675629">
            <w:pPr>
              <w:spacing w:line="360" w:lineRule="auto"/>
              <w:jc w:val="both"/>
            </w:pPr>
            <w:r w:rsidRPr="00CD2674">
              <w:t>250</w:t>
            </w:r>
          </w:p>
        </w:tc>
        <w:tc>
          <w:tcPr>
            <w:tcW w:w="992" w:type="dxa"/>
          </w:tcPr>
          <w:p w14:paraId="5BA7B578" w14:textId="77777777" w:rsidR="002E2909" w:rsidRPr="00CD2674" w:rsidRDefault="002E2909" w:rsidP="00675629">
            <w:pPr>
              <w:spacing w:line="360" w:lineRule="auto"/>
              <w:jc w:val="both"/>
            </w:pPr>
            <w:r w:rsidRPr="00CD2674">
              <w:t>35</w:t>
            </w:r>
          </w:p>
        </w:tc>
        <w:tc>
          <w:tcPr>
            <w:tcW w:w="1023" w:type="dxa"/>
          </w:tcPr>
          <w:p w14:paraId="4BE9ABDD" w14:textId="77777777" w:rsidR="002E2909" w:rsidRPr="00CD2674" w:rsidRDefault="002E2909" w:rsidP="00675629">
            <w:pPr>
              <w:spacing w:line="360" w:lineRule="auto"/>
              <w:jc w:val="both"/>
            </w:pPr>
            <w:r w:rsidRPr="00CD2674">
              <w:t>1</w:t>
            </w:r>
          </w:p>
        </w:tc>
        <w:tc>
          <w:tcPr>
            <w:tcW w:w="820" w:type="dxa"/>
          </w:tcPr>
          <w:p w14:paraId="5E731879" w14:textId="77777777" w:rsidR="002E2909" w:rsidRPr="00CD2674" w:rsidRDefault="002E2909" w:rsidP="00675629">
            <w:pPr>
              <w:spacing w:line="360" w:lineRule="auto"/>
              <w:jc w:val="both"/>
            </w:pPr>
            <w:r w:rsidRPr="00CD2674">
              <w:t>8750</w:t>
            </w:r>
          </w:p>
        </w:tc>
        <w:tc>
          <w:tcPr>
            <w:tcW w:w="992" w:type="dxa"/>
          </w:tcPr>
          <w:p w14:paraId="007EB5F9" w14:textId="77777777" w:rsidR="002E2909" w:rsidRPr="00CD2674" w:rsidRDefault="002E2909" w:rsidP="00675629">
            <w:pPr>
              <w:spacing w:line="360" w:lineRule="auto"/>
              <w:jc w:val="both"/>
            </w:pPr>
            <w:r w:rsidRPr="00CD2674">
              <w:t>250</w:t>
            </w:r>
          </w:p>
        </w:tc>
        <w:tc>
          <w:tcPr>
            <w:tcW w:w="992" w:type="dxa"/>
          </w:tcPr>
          <w:p w14:paraId="1817C709" w14:textId="77777777" w:rsidR="002E2909" w:rsidRPr="00CD2674" w:rsidRDefault="002E2909" w:rsidP="00675629">
            <w:pPr>
              <w:spacing w:line="360" w:lineRule="auto"/>
              <w:jc w:val="both"/>
            </w:pPr>
            <w:r w:rsidRPr="00CD2674">
              <w:t>$8,33</w:t>
            </w:r>
          </w:p>
        </w:tc>
      </w:tr>
      <w:tr w:rsidR="002E2909" w:rsidRPr="00CD2674" w14:paraId="60134A76" w14:textId="77777777">
        <w:tblPrEx>
          <w:tblCellMar>
            <w:top w:w="0" w:type="dxa"/>
            <w:bottom w:w="0" w:type="dxa"/>
          </w:tblCellMar>
        </w:tblPrEx>
        <w:trPr>
          <w:gridAfter w:val="1"/>
          <w:wAfter w:w="142" w:type="dxa"/>
          <w:trHeight w:val="230"/>
        </w:trPr>
        <w:tc>
          <w:tcPr>
            <w:tcW w:w="1530" w:type="dxa"/>
          </w:tcPr>
          <w:p w14:paraId="75E73FF7" w14:textId="77777777" w:rsidR="002E2909" w:rsidRPr="00CD2674" w:rsidRDefault="002E2909" w:rsidP="00675629">
            <w:pPr>
              <w:spacing w:line="360" w:lineRule="auto"/>
              <w:jc w:val="both"/>
            </w:pPr>
            <w:r w:rsidRPr="00CD2674">
              <w:t>Питание (завтрак)</w:t>
            </w:r>
          </w:p>
        </w:tc>
        <w:tc>
          <w:tcPr>
            <w:tcW w:w="1164" w:type="dxa"/>
          </w:tcPr>
          <w:p w14:paraId="438DCE22" w14:textId="77777777" w:rsidR="002E2909" w:rsidRPr="00CD2674" w:rsidRDefault="002E2909" w:rsidP="00675629">
            <w:pPr>
              <w:spacing w:line="360" w:lineRule="auto"/>
              <w:jc w:val="both"/>
            </w:pPr>
          </w:p>
        </w:tc>
        <w:tc>
          <w:tcPr>
            <w:tcW w:w="1559" w:type="dxa"/>
          </w:tcPr>
          <w:p w14:paraId="3229BB4E" w14:textId="77777777" w:rsidR="002E2909" w:rsidRPr="00CD2674" w:rsidRDefault="002E2909" w:rsidP="00675629">
            <w:pPr>
              <w:spacing w:line="360" w:lineRule="auto"/>
              <w:jc w:val="both"/>
            </w:pPr>
            <w:r w:rsidRPr="00CD2674">
              <w:t>50</w:t>
            </w:r>
          </w:p>
        </w:tc>
        <w:tc>
          <w:tcPr>
            <w:tcW w:w="992" w:type="dxa"/>
          </w:tcPr>
          <w:p w14:paraId="060367B8" w14:textId="77777777" w:rsidR="002E2909" w:rsidRPr="00CD2674" w:rsidRDefault="002E2909" w:rsidP="00675629">
            <w:pPr>
              <w:spacing w:line="360" w:lineRule="auto"/>
              <w:jc w:val="both"/>
            </w:pPr>
            <w:r w:rsidRPr="00CD2674">
              <w:t>35</w:t>
            </w:r>
          </w:p>
        </w:tc>
        <w:tc>
          <w:tcPr>
            <w:tcW w:w="1023" w:type="dxa"/>
          </w:tcPr>
          <w:p w14:paraId="4BAEC327" w14:textId="77777777" w:rsidR="002E2909" w:rsidRPr="00CD2674" w:rsidRDefault="002E2909" w:rsidP="00675629">
            <w:pPr>
              <w:spacing w:line="360" w:lineRule="auto"/>
              <w:jc w:val="both"/>
            </w:pPr>
            <w:r w:rsidRPr="00CD2674">
              <w:t>1</w:t>
            </w:r>
          </w:p>
        </w:tc>
        <w:tc>
          <w:tcPr>
            <w:tcW w:w="820" w:type="dxa"/>
          </w:tcPr>
          <w:p w14:paraId="0A8189AF" w14:textId="77777777" w:rsidR="002E2909" w:rsidRPr="00CD2674" w:rsidRDefault="002E2909" w:rsidP="00675629">
            <w:pPr>
              <w:spacing w:line="360" w:lineRule="auto"/>
              <w:jc w:val="both"/>
            </w:pPr>
            <w:r w:rsidRPr="00CD2674">
              <w:t>1750</w:t>
            </w:r>
          </w:p>
        </w:tc>
        <w:tc>
          <w:tcPr>
            <w:tcW w:w="992" w:type="dxa"/>
          </w:tcPr>
          <w:p w14:paraId="268BC23D" w14:textId="77777777" w:rsidR="002E2909" w:rsidRPr="00CD2674" w:rsidRDefault="002E2909" w:rsidP="00675629">
            <w:pPr>
              <w:spacing w:line="360" w:lineRule="auto"/>
              <w:jc w:val="both"/>
            </w:pPr>
            <w:r w:rsidRPr="00CD2674">
              <w:t>50</w:t>
            </w:r>
          </w:p>
        </w:tc>
        <w:tc>
          <w:tcPr>
            <w:tcW w:w="992" w:type="dxa"/>
          </w:tcPr>
          <w:p w14:paraId="5AA75275" w14:textId="77777777" w:rsidR="002E2909" w:rsidRPr="00CD2674" w:rsidRDefault="002E2909" w:rsidP="00675629">
            <w:pPr>
              <w:spacing w:line="360" w:lineRule="auto"/>
              <w:jc w:val="both"/>
            </w:pPr>
            <w:r w:rsidRPr="00CD2674">
              <w:t>$1,67</w:t>
            </w:r>
          </w:p>
        </w:tc>
      </w:tr>
      <w:tr w:rsidR="002E2909" w:rsidRPr="00CD2674" w14:paraId="0ABE52C3" w14:textId="77777777">
        <w:tblPrEx>
          <w:tblCellMar>
            <w:top w:w="0" w:type="dxa"/>
            <w:bottom w:w="0" w:type="dxa"/>
          </w:tblCellMar>
        </w:tblPrEx>
        <w:trPr>
          <w:gridAfter w:val="1"/>
          <w:wAfter w:w="142" w:type="dxa"/>
          <w:trHeight w:val="686"/>
        </w:trPr>
        <w:tc>
          <w:tcPr>
            <w:tcW w:w="1530" w:type="dxa"/>
          </w:tcPr>
          <w:p w14:paraId="5F1C89A6" w14:textId="77777777" w:rsidR="002E2909" w:rsidRPr="00CD2674" w:rsidRDefault="002E2909" w:rsidP="00675629">
            <w:pPr>
              <w:spacing w:line="360" w:lineRule="auto"/>
              <w:jc w:val="both"/>
            </w:pPr>
            <w:r w:rsidRPr="00CD2674">
              <w:t>Сопровождение</w:t>
            </w:r>
          </w:p>
        </w:tc>
        <w:tc>
          <w:tcPr>
            <w:tcW w:w="1164" w:type="dxa"/>
          </w:tcPr>
          <w:p w14:paraId="64D99E03" w14:textId="77777777" w:rsidR="002E2909" w:rsidRPr="00CD2674" w:rsidRDefault="002E2909" w:rsidP="00675629">
            <w:pPr>
              <w:spacing w:line="360" w:lineRule="auto"/>
              <w:jc w:val="both"/>
            </w:pPr>
            <w:r w:rsidRPr="00CD2674">
              <w:t>день работы гида</w:t>
            </w:r>
          </w:p>
        </w:tc>
        <w:tc>
          <w:tcPr>
            <w:tcW w:w="1559" w:type="dxa"/>
          </w:tcPr>
          <w:p w14:paraId="0B8FCAD6" w14:textId="77777777" w:rsidR="002E2909" w:rsidRPr="00CD2674" w:rsidRDefault="002E2909" w:rsidP="00675629">
            <w:pPr>
              <w:spacing w:line="360" w:lineRule="auto"/>
              <w:jc w:val="both"/>
            </w:pPr>
            <w:r w:rsidRPr="00CD2674">
              <w:t>500</w:t>
            </w:r>
          </w:p>
        </w:tc>
        <w:tc>
          <w:tcPr>
            <w:tcW w:w="992" w:type="dxa"/>
          </w:tcPr>
          <w:p w14:paraId="26651CE1" w14:textId="77777777" w:rsidR="002E2909" w:rsidRPr="00CD2674" w:rsidRDefault="002E2909" w:rsidP="00675629">
            <w:pPr>
              <w:spacing w:line="360" w:lineRule="auto"/>
              <w:jc w:val="both"/>
            </w:pPr>
            <w:r w:rsidRPr="00CD2674">
              <w:t>1</w:t>
            </w:r>
          </w:p>
        </w:tc>
        <w:tc>
          <w:tcPr>
            <w:tcW w:w="1023" w:type="dxa"/>
          </w:tcPr>
          <w:p w14:paraId="1011B2DE" w14:textId="77777777" w:rsidR="002E2909" w:rsidRPr="00CD2674" w:rsidRDefault="002E2909" w:rsidP="00675629">
            <w:pPr>
              <w:spacing w:line="360" w:lineRule="auto"/>
              <w:jc w:val="both"/>
            </w:pPr>
          </w:p>
        </w:tc>
        <w:tc>
          <w:tcPr>
            <w:tcW w:w="820" w:type="dxa"/>
          </w:tcPr>
          <w:p w14:paraId="12079AEF" w14:textId="77777777" w:rsidR="002E2909" w:rsidRPr="00CD2674" w:rsidRDefault="002E2909" w:rsidP="00675629">
            <w:pPr>
              <w:spacing w:line="360" w:lineRule="auto"/>
              <w:jc w:val="both"/>
            </w:pPr>
            <w:r w:rsidRPr="00CD2674">
              <w:t>500</w:t>
            </w:r>
          </w:p>
        </w:tc>
        <w:tc>
          <w:tcPr>
            <w:tcW w:w="992" w:type="dxa"/>
          </w:tcPr>
          <w:p w14:paraId="48CF83B6" w14:textId="77777777" w:rsidR="002E2909" w:rsidRPr="00CD2674" w:rsidRDefault="002E2909" w:rsidP="00675629">
            <w:pPr>
              <w:spacing w:line="360" w:lineRule="auto"/>
              <w:jc w:val="both"/>
            </w:pPr>
            <w:r w:rsidRPr="00CD2674">
              <w:t>14</w:t>
            </w:r>
          </w:p>
        </w:tc>
        <w:tc>
          <w:tcPr>
            <w:tcW w:w="992" w:type="dxa"/>
          </w:tcPr>
          <w:p w14:paraId="5BFCC27E" w14:textId="77777777" w:rsidR="002E2909" w:rsidRPr="00CD2674" w:rsidRDefault="002E2909" w:rsidP="00675629">
            <w:pPr>
              <w:spacing w:line="360" w:lineRule="auto"/>
              <w:jc w:val="both"/>
            </w:pPr>
            <w:r w:rsidRPr="00CD2674">
              <w:t>$0,48</w:t>
            </w:r>
          </w:p>
        </w:tc>
      </w:tr>
      <w:tr w:rsidR="002E2909" w:rsidRPr="00CD2674" w14:paraId="52506F45" w14:textId="77777777">
        <w:tblPrEx>
          <w:tblCellMar>
            <w:top w:w="0" w:type="dxa"/>
            <w:bottom w:w="0" w:type="dxa"/>
          </w:tblCellMar>
        </w:tblPrEx>
        <w:trPr>
          <w:gridAfter w:val="1"/>
          <w:wAfter w:w="142" w:type="dxa"/>
          <w:trHeight w:val="230"/>
        </w:trPr>
        <w:tc>
          <w:tcPr>
            <w:tcW w:w="1530" w:type="dxa"/>
          </w:tcPr>
          <w:p w14:paraId="4279C766" w14:textId="77777777" w:rsidR="002E2909" w:rsidRPr="00CD2674" w:rsidRDefault="002E2909" w:rsidP="00675629">
            <w:pPr>
              <w:spacing w:line="360" w:lineRule="auto"/>
              <w:jc w:val="both"/>
            </w:pPr>
            <w:r w:rsidRPr="00CD2674">
              <w:t>Транспорт</w:t>
            </w:r>
          </w:p>
        </w:tc>
        <w:tc>
          <w:tcPr>
            <w:tcW w:w="1164" w:type="dxa"/>
          </w:tcPr>
          <w:p w14:paraId="54E3759C" w14:textId="77777777" w:rsidR="002E2909" w:rsidRPr="00CD2674" w:rsidRDefault="002E2909" w:rsidP="00675629">
            <w:pPr>
              <w:spacing w:line="360" w:lineRule="auto"/>
              <w:jc w:val="both"/>
            </w:pPr>
            <w:r w:rsidRPr="00CD2674">
              <w:t xml:space="preserve"> ч.</w:t>
            </w:r>
          </w:p>
        </w:tc>
        <w:tc>
          <w:tcPr>
            <w:tcW w:w="1559" w:type="dxa"/>
          </w:tcPr>
          <w:p w14:paraId="3523CE8B" w14:textId="77777777" w:rsidR="002E2909" w:rsidRPr="00CD2674" w:rsidRDefault="002E2909" w:rsidP="00675629">
            <w:pPr>
              <w:spacing w:line="360" w:lineRule="auto"/>
              <w:jc w:val="both"/>
            </w:pPr>
            <w:r w:rsidRPr="00CD2674">
              <w:t>350</w:t>
            </w:r>
          </w:p>
        </w:tc>
        <w:tc>
          <w:tcPr>
            <w:tcW w:w="992" w:type="dxa"/>
          </w:tcPr>
          <w:p w14:paraId="39B7816A" w14:textId="77777777" w:rsidR="002E2909" w:rsidRPr="00CD2674" w:rsidRDefault="002E2909" w:rsidP="00675629">
            <w:pPr>
              <w:spacing w:line="360" w:lineRule="auto"/>
              <w:jc w:val="both"/>
            </w:pPr>
            <w:r w:rsidRPr="00CD2674">
              <w:t>9</w:t>
            </w:r>
          </w:p>
        </w:tc>
        <w:tc>
          <w:tcPr>
            <w:tcW w:w="1023" w:type="dxa"/>
          </w:tcPr>
          <w:p w14:paraId="4FEC8DF5" w14:textId="77777777" w:rsidR="002E2909" w:rsidRPr="00CD2674" w:rsidRDefault="002E2909" w:rsidP="00675629">
            <w:pPr>
              <w:spacing w:line="360" w:lineRule="auto"/>
              <w:jc w:val="both"/>
            </w:pPr>
          </w:p>
        </w:tc>
        <w:tc>
          <w:tcPr>
            <w:tcW w:w="820" w:type="dxa"/>
          </w:tcPr>
          <w:p w14:paraId="410ED0A9" w14:textId="77777777" w:rsidR="002E2909" w:rsidRPr="00CD2674" w:rsidRDefault="002E2909" w:rsidP="00675629">
            <w:pPr>
              <w:spacing w:line="360" w:lineRule="auto"/>
              <w:jc w:val="both"/>
            </w:pPr>
            <w:r w:rsidRPr="00CD2674">
              <w:t>3150</w:t>
            </w:r>
          </w:p>
        </w:tc>
        <w:tc>
          <w:tcPr>
            <w:tcW w:w="992" w:type="dxa"/>
          </w:tcPr>
          <w:p w14:paraId="7067C95F" w14:textId="77777777" w:rsidR="002E2909" w:rsidRPr="00CD2674" w:rsidRDefault="002E2909" w:rsidP="00675629">
            <w:pPr>
              <w:spacing w:line="360" w:lineRule="auto"/>
              <w:jc w:val="both"/>
            </w:pPr>
            <w:r w:rsidRPr="00CD2674">
              <w:t>90</w:t>
            </w:r>
          </w:p>
        </w:tc>
        <w:tc>
          <w:tcPr>
            <w:tcW w:w="992" w:type="dxa"/>
          </w:tcPr>
          <w:p w14:paraId="58A52384" w14:textId="77777777" w:rsidR="002E2909" w:rsidRPr="00CD2674" w:rsidRDefault="002E2909" w:rsidP="00675629">
            <w:pPr>
              <w:spacing w:line="360" w:lineRule="auto"/>
              <w:jc w:val="both"/>
            </w:pPr>
            <w:r w:rsidRPr="00CD2674">
              <w:t>$3,00</w:t>
            </w:r>
          </w:p>
        </w:tc>
      </w:tr>
      <w:tr w:rsidR="002E2909" w:rsidRPr="00CD2674" w14:paraId="33FFE6C7" w14:textId="77777777">
        <w:tblPrEx>
          <w:tblCellMar>
            <w:top w:w="0" w:type="dxa"/>
            <w:bottom w:w="0" w:type="dxa"/>
          </w:tblCellMar>
        </w:tblPrEx>
        <w:trPr>
          <w:gridAfter w:val="1"/>
          <w:wAfter w:w="142" w:type="dxa"/>
          <w:trHeight w:val="686"/>
        </w:trPr>
        <w:tc>
          <w:tcPr>
            <w:tcW w:w="1530" w:type="dxa"/>
          </w:tcPr>
          <w:p w14:paraId="72C98E9E" w14:textId="77777777" w:rsidR="002E2909" w:rsidRPr="00CD2674" w:rsidRDefault="002E2909" w:rsidP="00675629">
            <w:pPr>
              <w:spacing w:line="360" w:lineRule="auto"/>
              <w:jc w:val="both"/>
            </w:pPr>
            <w:r w:rsidRPr="00CD2674">
              <w:t>Вход в музеи</w:t>
            </w:r>
          </w:p>
        </w:tc>
        <w:tc>
          <w:tcPr>
            <w:tcW w:w="1164" w:type="dxa"/>
          </w:tcPr>
          <w:p w14:paraId="39713A76" w14:textId="77777777" w:rsidR="002E2909" w:rsidRPr="00CD2674" w:rsidRDefault="002E2909" w:rsidP="00675629">
            <w:pPr>
              <w:spacing w:line="360" w:lineRule="auto"/>
              <w:jc w:val="both"/>
            </w:pPr>
            <w:r w:rsidRPr="00CD2674">
              <w:t>входные билеты в день</w:t>
            </w:r>
          </w:p>
        </w:tc>
        <w:tc>
          <w:tcPr>
            <w:tcW w:w="1559" w:type="dxa"/>
          </w:tcPr>
          <w:p w14:paraId="47DC8C78" w14:textId="77777777" w:rsidR="002E2909" w:rsidRPr="00CD2674" w:rsidRDefault="002E2909" w:rsidP="00675629">
            <w:pPr>
              <w:spacing w:line="360" w:lineRule="auto"/>
              <w:jc w:val="both"/>
            </w:pPr>
            <w:r w:rsidRPr="00CD2674">
              <w:t>35</w:t>
            </w:r>
          </w:p>
        </w:tc>
        <w:tc>
          <w:tcPr>
            <w:tcW w:w="992" w:type="dxa"/>
          </w:tcPr>
          <w:p w14:paraId="7305BBFF" w14:textId="77777777" w:rsidR="002E2909" w:rsidRPr="00CD2674" w:rsidRDefault="002E2909" w:rsidP="00675629">
            <w:pPr>
              <w:spacing w:line="360" w:lineRule="auto"/>
              <w:jc w:val="both"/>
            </w:pPr>
            <w:r w:rsidRPr="00CD2674">
              <w:t>35</w:t>
            </w:r>
          </w:p>
        </w:tc>
        <w:tc>
          <w:tcPr>
            <w:tcW w:w="1023" w:type="dxa"/>
          </w:tcPr>
          <w:p w14:paraId="3E0A0EC3" w14:textId="77777777" w:rsidR="002E2909" w:rsidRPr="00CD2674" w:rsidRDefault="002E2909" w:rsidP="00675629">
            <w:pPr>
              <w:spacing w:line="360" w:lineRule="auto"/>
              <w:jc w:val="both"/>
            </w:pPr>
            <w:r w:rsidRPr="00CD2674">
              <w:t>1</w:t>
            </w:r>
          </w:p>
        </w:tc>
        <w:tc>
          <w:tcPr>
            <w:tcW w:w="820" w:type="dxa"/>
          </w:tcPr>
          <w:p w14:paraId="22E522B0" w14:textId="77777777" w:rsidR="002E2909" w:rsidRPr="00CD2674" w:rsidRDefault="002E2909" w:rsidP="00675629">
            <w:pPr>
              <w:spacing w:line="360" w:lineRule="auto"/>
              <w:jc w:val="both"/>
            </w:pPr>
            <w:r w:rsidRPr="00CD2674">
              <w:t>1225</w:t>
            </w:r>
          </w:p>
        </w:tc>
        <w:tc>
          <w:tcPr>
            <w:tcW w:w="992" w:type="dxa"/>
          </w:tcPr>
          <w:p w14:paraId="4B70773A" w14:textId="77777777" w:rsidR="002E2909" w:rsidRPr="00CD2674" w:rsidRDefault="002E2909" w:rsidP="00675629">
            <w:pPr>
              <w:spacing w:line="360" w:lineRule="auto"/>
              <w:jc w:val="both"/>
            </w:pPr>
            <w:r w:rsidRPr="00CD2674">
              <w:t>35</w:t>
            </w:r>
          </w:p>
        </w:tc>
        <w:tc>
          <w:tcPr>
            <w:tcW w:w="992" w:type="dxa"/>
          </w:tcPr>
          <w:p w14:paraId="349ADC3D" w14:textId="77777777" w:rsidR="002E2909" w:rsidRPr="00CD2674" w:rsidRDefault="002E2909" w:rsidP="00675629">
            <w:pPr>
              <w:spacing w:line="360" w:lineRule="auto"/>
              <w:jc w:val="both"/>
            </w:pPr>
            <w:r w:rsidRPr="00CD2674">
              <w:t>$1,17</w:t>
            </w:r>
          </w:p>
        </w:tc>
      </w:tr>
      <w:tr w:rsidR="002E2909" w:rsidRPr="00CD2674" w14:paraId="0341BE8C" w14:textId="77777777">
        <w:tblPrEx>
          <w:tblCellMar>
            <w:top w:w="0" w:type="dxa"/>
            <w:bottom w:w="0" w:type="dxa"/>
          </w:tblCellMar>
        </w:tblPrEx>
        <w:trPr>
          <w:gridAfter w:val="1"/>
          <w:wAfter w:w="142" w:type="dxa"/>
          <w:trHeight w:val="230"/>
        </w:trPr>
        <w:tc>
          <w:tcPr>
            <w:tcW w:w="1530" w:type="dxa"/>
          </w:tcPr>
          <w:p w14:paraId="7B45393B" w14:textId="77777777" w:rsidR="002E2909" w:rsidRPr="00CD2674" w:rsidRDefault="002E2909" w:rsidP="00675629">
            <w:pPr>
              <w:spacing w:line="360" w:lineRule="auto"/>
              <w:jc w:val="both"/>
            </w:pPr>
            <w:r w:rsidRPr="00CD2674">
              <w:t>ИТОГО</w:t>
            </w:r>
          </w:p>
        </w:tc>
        <w:tc>
          <w:tcPr>
            <w:tcW w:w="1164" w:type="dxa"/>
          </w:tcPr>
          <w:p w14:paraId="29B17D94" w14:textId="77777777" w:rsidR="002E2909" w:rsidRPr="00CD2674" w:rsidRDefault="002E2909" w:rsidP="00675629">
            <w:pPr>
              <w:spacing w:line="360" w:lineRule="auto"/>
              <w:jc w:val="both"/>
            </w:pPr>
          </w:p>
        </w:tc>
        <w:tc>
          <w:tcPr>
            <w:tcW w:w="1559" w:type="dxa"/>
          </w:tcPr>
          <w:p w14:paraId="192B5509" w14:textId="77777777" w:rsidR="002E2909" w:rsidRPr="00CD2674" w:rsidRDefault="002E2909" w:rsidP="00675629">
            <w:pPr>
              <w:spacing w:line="360" w:lineRule="auto"/>
              <w:jc w:val="both"/>
            </w:pPr>
          </w:p>
        </w:tc>
        <w:tc>
          <w:tcPr>
            <w:tcW w:w="992" w:type="dxa"/>
          </w:tcPr>
          <w:p w14:paraId="2E69EB93" w14:textId="77777777" w:rsidR="002E2909" w:rsidRPr="00CD2674" w:rsidRDefault="002E2909" w:rsidP="00675629">
            <w:pPr>
              <w:spacing w:line="360" w:lineRule="auto"/>
              <w:jc w:val="both"/>
            </w:pPr>
          </w:p>
        </w:tc>
        <w:tc>
          <w:tcPr>
            <w:tcW w:w="1023" w:type="dxa"/>
          </w:tcPr>
          <w:p w14:paraId="307F2DCF" w14:textId="77777777" w:rsidR="002E2909" w:rsidRPr="00CD2674" w:rsidRDefault="002E2909" w:rsidP="00675629">
            <w:pPr>
              <w:spacing w:line="360" w:lineRule="auto"/>
              <w:jc w:val="both"/>
            </w:pPr>
          </w:p>
        </w:tc>
        <w:tc>
          <w:tcPr>
            <w:tcW w:w="820" w:type="dxa"/>
          </w:tcPr>
          <w:p w14:paraId="1A0D3C03" w14:textId="77777777" w:rsidR="002E2909" w:rsidRPr="00CD2674" w:rsidRDefault="002E2909" w:rsidP="00675629">
            <w:pPr>
              <w:spacing w:line="360" w:lineRule="auto"/>
              <w:jc w:val="both"/>
            </w:pPr>
            <w:r w:rsidRPr="00CD2674">
              <w:t>15 375р.</w:t>
            </w:r>
          </w:p>
        </w:tc>
        <w:tc>
          <w:tcPr>
            <w:tcW w:w="992" w:type="dxa"/>
          </w:tcPr>
          <w:p w14:paraId="08C40274" w14:textId="77777777" w:rsidR="002E2909" w:rsidRPr="00CD2674" w:rsidRDefault="002E2909" w:rsidP="00675629">
            <w:pPr>
              <w:spacing w:line="360" w:lineRule="auto"/>
              <w:jc w:val="both"/>
            </w:pPr>
            <w:r w:rsidRPr="00CD2674">
              <w:t>439р.</w:t>
            </w:r>
          </w:p>
        </w:tc>
        <w:tc>
          <w:tcPr>
            <w:tcW w:w="992" w:type="dxa"/>
          </w:tcPr>
          <w:p w14:paraId="629EDAEE" w14:textId="77777777" w:rsidR="002E2909" w:rsidRPr="00CD2674" w:rsidRDefault="002E2909" w:rsidP="00675629">
            <w:pPr>
              <w:spacing w:line="360" w:lineRule="auto"/>
              <w:jc w:val="both"/>
            </w:pPr>
            <w:r w:rsidRPr="00CD2674">
              <w:t>$15</w:t>
            </w:r>
          </w:p>
        </w:tc>
      </w:tr>
    </w:tbl>
    <w:p w14:paraId="0C37AB6C" w14:textId="77777777" w:rsidR="002E2909" w:rsidRPr="00CD2674" w:rsidRDefault="00675629" w:rsidP="00915C29">
      <w:pPr>
        <w:spacing w:line="360" w:lineRule="auto"/>
        <w:ind w:firstLine="709"/>
        <w:jc w:val="both"/>
        <w:rPr>
          <w:sz w:val="28"/>
          <w:szCs w:val="28"/>
        </w:rPr>
      </w:pPr>
      <w:r w:rsidRPr="00CD2674">
        <w:rPr>
          <w:sz w:val="28"/>
          <w:szCs w:val="28"/>
        </w:rPr>
        <w:br w:type="page"/>
      </w:r>
      <w:r w:rsidR="002E2909" w:rsidRPr="00CD2674">
        <w:rPr>
          <w:sz w:val="28"/>
          <w:szCs w:val="28"/>
        </w:rPr>
        <w:t>Исходными данными в таблице «Переменные производственные затраты» являются: номинальная стоимость проживания, питания, сопровождения, транспорта, входные билеты.</w:t>
      </w:r>
    </w:p>
    <w:p w14:paraId="4EB8084E" w14:textId="77777777" w:rsidR="002E2909" w:rsidRPr="00CD2674" w:rsidRDefault="002E2909" w:rsidP="00915C29">
      <w:pPr>
        <w:spacing w:line="360" w:lineRule="auto"/>
        <w:ind w:firstLine="709"/>
        <w:jc w:val="both"/>
        <w:rPr>
          <w:sz w:val="28"/>
          <w:szCs w:val="28"/>
        </w:rPr>
      </w:pPr>
      <w:r w:rsidRPr="00CD2674">
        <w:rPr>
          <w:sz w:val="28"/>
          <w:szCs w:val="28"/>
        </w:rPr>
        <w:t>Расчетные данные:</w:t>
      </w:r>
      <w:r w:rsidR="006F2090" w:rsidRPr="00CD2674">
        <w:rPr>
          <w:sz w:val="28"/>
          <w:szCs w:val="28"/>
        </w:rPr>
        <w:t xml:space="preserve"> </w:t>
      </w:r>
      <w:r w:rsidRPr="00CD2674">
        <w:rPr>
          <w:sz w:val="28"/>
          <w:szCs w:val="28"/>
        </w:rPr>
        <w:t>количество на группу, ИТОГО на группу в сутки, ИТОГО на</w:t>
      </w:r>
      <w:r w:rsidR="006F2090" w:rsidRPr="00CD2674">
        <w:rPr>
          <w:sz w:val="28"/>
          <w:szCs w:val="28"/>
        </w:rPr>
        <w:t xml:space="preserve"> </w:t>
      </w:r>
      <w:r w:rsidRPr="00CD2674">
        <w:rPr>
          <w:sz w:val="28"/>
          <w:szCs w:val="28"/>
        </w:rPr>
        <w:t>человека в сутки проживание, питание, сопровождение, транспорт, билеты в музеи, которые рассчитываются следующим образом:</w:t>
      </w:r>
    </w:p>
    <w:p w14:paraId="05238068" w14:textId="77777777" w:rsidR="00025B9C" w:rsidRPr="00CD2674" w:rsidRDefault="00025B9C" w:rsidP="00915C29">
      <w:pPr>
        <w:spacing w:line="360" w:lineRule="auto"/>
        <w:ind w:firstLine="709"/>
        <w:jc w:val="both"/>
        <w:rPr>
          <w:sz w:val="28"/>
          <w:szCs w:val="28"/>
        </w:rPr>
      </w:pPr>
    </w:p>
    <w:p w14:paraId="3E01C570" w14:textId="77777777" w:rsidR="002E2909" w:rsidRPr="00CD2674" w:rsidRDefault="002E2909" w:rsidP="00915C29">
      <w:pPr>
        <w:spacing w:line="360" w:lineRule="auto"/>
        <w:ind w:firstLine="709"/>
        <w:jc w:val="both"/>
        <w:rPr>
          <w:sz w:val="28"/>
          <w:szCs w:val="28"/>
        </w:rPr>
      </w:pPr>
      <w:r w:rsidRPr="00CD2674">
        <w:rPr>
          <w:sz w:val="28"/>
          <w:szCs w:val="28"/>
        </w:rPr>
        <w:t>Кол-во на группу = Кол. человек в группе * Кол. на человека,</w:t>
      </w:r>
    </w:p>
    <w:p w14:paraId="6500213E" w14:textId="77777777" w:rsidR="002E2909" w:rsidRPr="00CD2674" w:rsidRDefault="002E2909" w:rsidP="00915C29">
      <w:pPr>
        <w:spacing w:line="360" w:lineRule="auto"/>
        <w:ind w:firstLine="709"/>
        <w:jc w:val="both"/>
        <w:rPr>
          <w:sz w:val="28"/>
          <w:szCs w:val="28"/>
        </w:rPr>
      </w:pPr>
      <w:r w:rsidRPr="00CD2674">
        <w:rPr>
          <w:sz w:val="28"/>
          <w:szCs w:val="28"/>
        </w:rPr>
        <w:t xml:space="preserve">ИТОГО на группу в сутки = Кол-во на группу * Номинальная ст-ть </w:t>
      </w:r>
    </w:p>
    <w:p w14:paraId="51083345" w14:textId="77777777" w:rsidR="002E2909" w:rsidRPr="00CD2674" w:rsidRDefault="002E2909" w:rsidP="00915C29">
      <w:pPr>
        <w:spacing w:line="360" w:lineRule="auto"/>
        <w:ind w:firstLine="709"/>
        <w:jc w:val="both"/>
        <w:rPr>
          <w:sz w:val="28"/>
          <w:szCs w:val="28"/>
        </w:rPr>
      </w:pPr>
      <w:r w:rsidRPr="00CD2674">
        <w:rPr>
          <w:sz w:val="28"/>
          <w:szCs w:val="28"/>
        </w:rPr>
        <w:t>ИТОГО на</w:t>
      </w:r>
      <w:r w:rsidR="006F2090" w:rsidRPr="00CD2674">
        <w:rPr>
          <w:sz w:val="28"/>
          <w:szCs w:val="28"/>
        </w:rPr>
        <w:t xml:space="preserve"> </w:t>
      </w:r>
      <w:r w:rsidRPr="00CD2674">
        <w:rPr>
          <w:sz w:val="28"/>
          <w:szCs w:val="28"/>
        </w:rPr>
        <w:t>человека в сутки (питание или проживание или билеты) = Номинальная ст-ть * Кол. на человека,</w:t>
      </w:r>
    </w:p>
    <w:p w14:paraId="42A3BF8C" w14:textId="77777777" w:rsidR="002E2909" w:rsidRPr="00CD2674" w:rsidRDefault="002E2909" w:rsidP="00915C29">
      <w:pPr>
        <w:spacing w:line="360" w:lineRule="auto"/>
        <w:ind w:firstLine="709"/>
        <w:jc w:val="both"/>
        <w:rPr>
          <w:sz w:val="28"/>
          <w:szCs w:val="28"/>
        </w:rPr>
      </w:pPr>
      <w:r w:rsidRPr="00CD2674">
        <w:rPr>
          <w:sz w:val="28"/>
          <w:szCs w:val="28"/>
        </w:rPr>
        <w:t>ИТОГО на</w:t>
      </w:r>
      <w:r w:rsidR="006F2090" w:rsidRPr="00CD2674">
        <w:rPr>
          <w:sz w:val="28"/>
          <w:szCs w:val="28"/>
        </w:rPr>
        <w:t xml:space="preserve"> </w:t>
      </w:r>
      <w:r w:rsidRPr="00CD2674">
        <w:rPr>
          <w:sz w:val="28"/>
          <w:szCs w:val="28"/>
        </w:rPr>
        <w:t>человека в сутки (услуги гида) = Номинальная ст-ть / Кол. человек в группе</w:t>
      </w:r>
    </w:p>
    <w:p w14:paraId="1EF843C4" w14:textId="77777777" w:rsidR="002E2909" w:rsidRPr="00CD2674" w:rsidRDefault="002E2909" w:rsidP="00915C29">
      <w:pPr>
        <w:spacing w:line="360" w:lineRule="auto"/>
        <w:ind w:firstLine="709"/>
        <w:jc w:val="both"/>
        <w:rPr>
          <w:sz w:val="28"/>
          <w:szCs w:val="28"/>
        </w:rPr>
      </w:pPr>
      <w:r w:rsidRPr="00CD2674">
        <w:rPr>
          <w:sz w:val="28"/>
          <w:szCs w:val="28"/>
        </w:rPr>
        <w:t>ИТОГО на</w:t>
      </w:r>
      <w:r w:rsidR="006F2090" w:rsidRPr="00CD2674">
        <w:rPr>
          <w:sz w:val="28"/>
          <w:szCs w:val="28"/>
        </w:rPr>
        <w:t xml:space="preserve"> </w:t>
      </w:r>
      <w:r w:rsidRPr="00CD2674">
        <w:rPr>
          <w:sz w:val="28"/>
          <w:szCs w:val="28"/>
        </w:rPr>
        <w:t>человека в сутки (услуги транспорта) = ИТОГО на группу в сутки транспорта/ Кол. человек в группе</w:t>
      </w:r>
    </w:p>
    <w:p w14:paraId="354C6AE1" w14:textId="77777777" w:rsidR="00025B9C" w:rsidRPr="00CD2674" w:rsidRDefault="00025B9C" w:rsidP="00915C29">
      <w:pPr>
        <w:spacing w:line="360" w:lineRule="auto"/>
        <w:ind w:firstLine="709"/>
        <w:jc w:val="both"/>
        <w:rPr>
          <w:sz w:val="28"/>
          <w:szCs w:val="28"/>
        </w:rPr>
      </w:pPr>
    </w:p>
    <w:p w14:paraId="4FAD07D0" w14:textId="77777777" w:rsidR="002E2909" w:rsidRPr="00CD2674" w:rsidRDefault="002E2909" w:rsidP="00915C29">
      <w:pPr>
        <w:spacing w:line="360" w:lineRule="auto"/>
        <w:ind w:firstLine="709"/>
        <w:jc w:val="both"/>
        <w:rPr>
          <w:sz w:val="28"/>
          <w:szCs w:val="28"/>
        </w:rPr>
      </w:pPr>
      <w:r w:rsidRPr="00CD2674">
        <w:rPr>
          <w:sz w:val="28"/>
          <w:szCs w:val="28"/>
        </w:rPr>
        <w:t xml:space="preserve">Таким образом переменные затраты на производство тура №1 составляют 254 руб. ($8,5) в сутки, на производство тура №2 составляют 439 руб. ($15) в сутки. </w:t>
      </w:r>
    </w:p>
    <w:p w14:paraId="3C119ABE" w14:textId="77777777" w:rsidR="002E2909" w:rsidRPr="00CD2674" w:rsidRDefault="002E2909" w:rsidP="00915C29">
      <w:pPr>
        <w:spacing w:line="360" w:lineRule="auto"/>
        <w:ind w:firstLine="709"/>
        <w:jc w:val="both"/>
        <w:rPr>
          <w:sz w:val="28"/>
          <w:szCs w:val="28"/>
        </w:rPr>
      </w:pPr>
    </w:p>
    <w:p w14:paraId="0A6A3F3F" w14:textId="77777777" w:rsidR="002E2909" w:rsidRPr="00CD2674" w:rsidRDefault="002E2909" w:rsidP="00915C29">
      <w:pPr>
        <w:spacing w:line="360" w:lineRule="auto"/>
        <w:ind w:firstLine="709"/>
        <w:jc w:val="both"/>
        <w:rPr>
          <w:sz w:val="28"/>
          <w:szCs w:val="28"/>
        </w:rPr>
      </w:pPr>
      <w:r w:rsidRPr="00CD2674">
        <w:rPr>
          <w:sz w:val="28"/>
          <w:szCs w:val="28"/>
        </w:rPr>
        <w:t>Таблица 5</w:t>
      </w:r>
      <w:r w:rsidR="00901ADF" w:rsidRPr="00CD2674">
        <w:rPr>
          <w:sz w:val="28"/>
          <w:szCs w:val="28"/>
        </w:rPr>
        <w:t xml:space="preserve"> -</w:t>
      </w:r>
      <w:r w:rsidRPr="00CD2674">
        <w:rPr>
          <w:sz w:val="28"/>
          <w:szCs w:val="28"/>
        </w:rPr>
        <w:t xml:space="preserve"> Постоянные административные затраты</w:t>
      </w:r>
    </w:p>
    <w:tbl>
      <w:tblPr>
        <w:tblW w:w="0" w:type="auto"/>
        <w:tblInd w:w="30" w:type="dxa"/>
        <w:tblLayout w:type="fixed"/>
        <w:tblCellMar>
          <w:left w:w="30" w:type="dxa"/>
          <w:right w:w="30" w:type="dxa"/>
        </w:tblCellMar>
        <w:tblLook w:val="0000" w:firstRow="0" w:lastRow="0" w:firstColumn="0" w:lastColumn="0" w:noHBand="0" w:noVBand="0"/>
      </w:tblPr>
      <w:tblGrid>
        <w:gridCol w:w="3152"/>
        <w:gridCol w:w="1700"/>
        <w:gridCol w:w="1244"/>
        <w:gridCol w:w="1275"/>
        <w:gridCol w:w="1701"/>
      </w:tblGrid>
      <w:tr w:rsidR="002E2909" w:rsidRPr="00CD2674" w14:paraId="5BE4063E" w14:textId="77777777">
        <w:tblPrEx>
          <w:tblCellMar>
            <w:top w:w="0" w:type="dxa"/>
            <w:bottom w:w="0" w:type="dxa"/>
          </w:tblCellMar>
        </w:tblPrEx>
        <w:trPr>
          <w:trHeight w:val="1178"/>
        </w:trPr>
        <w:tc>
          <w:tcPr>
            <w:tcW w:w="3152" w:type="dxa"/>
          </w:tcPr>
          <w:p w14:paraId="29090DA8" w14:textId="77777777" w:rsidR="002E2909" w:rsidRPr="00CD2674" w:rsidRDefault="002E2909" w:rsidP="00901ADF">
            <w:pPr>
              <w:spacing w:line="360" w:lineRule="auto"/>
              <w:jc w:val="both"/>
            </w:pPr>
            <w:r w:rsidRPr="00CD2674">
              <w:t>Наименование постоянных расходов</w:t>
            </w:r>
          </w:p>
        </w:tc>
        <w:tc>
          <w:tcPr>
            <w:tcW w:w="1700" w:type="dxa"/>
          </w:tcPr>
          <w:p w14:paraId="5B5DC198" w14:textId="77777777" w:rsidR="002E2909" w:rsidRPr="00CD2674" w:rsidRDefault="002E2909" w:rsidP="00901ADF">
            <w:pPr>
              <w:spacing w:line="360" w:lineRule="auto"/>
              <w:jc w:val="both"/>
            </w:pPr>
            <w:r w:rsidRPr="00CD2674">
              <w:t>Сумма расходов в месяц, руб</w:t>
            </w:r>
          </w:p>
        </w:tc>
        <w:tc>
          <w:tcPr>
            <w:tcW w:w="1244" w:type="dxa"/>
          </w:tcPr>
          <w:p w14:paraId="36D8BCB6" w14:textId="77777777" w:rsidR="002E2909" w:rsidRPr="00CD2674" w:rsidRDefault="002E2909" w:rsidP="00901ADF">
            <w:pPr>
              <w:spacing w:line="360" w:lineRule="auto"/>
              <w:jc w:val="both"/>
            </w:pPr>
            <w:r w:rsidRPr="00CD2674">
              <w:t>Сумма расходов в сутки, руб</w:t>
            </w:r>
          </w:p>
        </w:tc>
        <w:tc>
          <w:tcPr>
            <w:tcW w:w="1275" w:type="dxa"/>
          </w:tcPr>
          <w:p w14:paraId="33CC5973" w14:textId="77777777" w:rsidR="002E2909" w:rsidRPr="00CD2674" w:rsidRDefault="002E2909" w:rsidP="00901ADF">
            <w:pPr>
              <w:spacing w:line="360" w:lineRule="auto"/>
              <w:jc w:val="both"/>
            </w:pPr>
            <w:r w:rsidRPr="00CD2674">
              <w:t>Сумма расходов в сутки, $</w:t>
            </w:r>
          </w:p>
        </w:tc>
        <w:tc>
          <w:tcPr>
            <w:tcW w:w="1701" w:type="dxa"/>
          </w:tcPr>
          <w:p w14:paraId="4190679F" w14:textId="77777777" w:rsidR="002E2909" w:rsidRPr="00CD2674" w:rsidRDefault="002E2909" w:rsidP="00901ADF">
            <w:pPr>
              <w:spacing w:line="360" w:lineRule="auto"/>
              <w:jc w:val="both"/>
            </w:pPr>
            <w:r w:rsidRPr="00CD2674">
              <w:t>ИТОГО сумма расходов за месяц, $</w:t>
            </w:r>
          </w:p>
        </w:tc>
      </w:tr>
      <w:tr w:rsidR="002E2909" w:rsidRPr="00CD2674" w14:paraId="2E3CA972" w14:textId="77777777">
        <w:tblPrEx>
          <w:tblCellMar>
            <w:top w:w="0" w:type="dxa"/>
            <w:bottom w:w="0" w:type="dxa"/>
          </w:tblCellMar>
        </w:tblPrEx>
        <w:trPr>
          <w:trHeight w:val="571"/>
        </w:trPr>
        <w:tc>
          <w:tcPr>
            <w:tcW w:w="3152" w:type="dxa"/>
          </w:tcPr>
          <w:p w14:paraId="55D05D4D" w14:textId="77777777" w:rsidR="002E2909" w:rsidRPr="00CD2674" w:rsidRDefault="002E2909" w:rsidP="00901ADF">
            <w:pPr>
              <w:spacing w:line="360" w:lineRule="auto"/>
              <w:jc w:val="both"/>
            </w:pPr>
            <w:r w:rsidRPr="00CD2674">
              <w:t>Аренда помещения</w:t>
            </w:r>
          </w:p>
        </w:tc>
        <w:tc>
          <w:tcPr>
            <w:tcW w:w="1700" w:type="dxa"/>
          </w:tcPr>
          <w:p w14:paraId="35983894" w14:textId="77777777" w:rsidR="002E2909" w:rsidRPr="00CD2674" w:rsidRDefault="002E2909" w:rsidP="00901ADF">
            <w:pPr>
              <w:spacing w:line="360" w:lineRule="auto"/>
              <w:jc w:val="both"/>
            </w:pPr>
            <w:r w:rsidRPr="00CD2674">
              <w:t>8000р.</w:t>
            </w:r>
          </w:p>
        </w:tc>
        <w:tc>
          <w:tcPr>
            <w:tcW w:w="1244" w:type="dxa"/>
          </w:tcPr>
          <w:p w14:paraId="2BBF44EF" w14:textId="77777777" w:rsidR="002E2909" w:rsidRPr="00CD2674" w:rsidRDefault="002E2909" w:rsidP="00901ADF">
            <w:pPr>
              <w:spacing w:line="360" w:lineRule="auto"/>
              <w:jc w:val="both"/>
            </w:pPr>
            <w:r w:rsidRPr="00CD2674">
              <w:t>267р.</w:t>
            </w:r>
          </w:p>
        </w:tc>
        <w:tc>
          <w:tcPr>
            <w:tcW w:w="1275" w:type="dxa"/>
          </w:tcPr>
          <w:p w14:paraId="63C43D05" w14:textId="77777777" w:rsidR="002E2909" w:rsidRPr="00CD2674" w:rsidRDefault="002E2909" w:rsidP="00901ADF">
            <w:pPr>
              <w:spacing w:line="360" w:lineRule="auto"/>
              <w:jc w:val="both"/>
            </w:pPr>
            <w:r w:rsidRPr="00CD2674">
              <w:t>$9</w:t>
            </w:r>
          </w:p>
        </w:tc>
        <w:tc>
          <w:tcPr>
            <w:tcW w:w="1701" w:type="dxa"/>
          </w:tcPr>
          <w:p w14:paraId="7A65CB7E" w14:textId="77777777" w:rsidR="002E2909" w:rsidRPr="00CD2674" w:rsidRDefault="002E2909" w:rsidP="00901ADF">
            <w:pPr>
              <w:spacing w:line="360" w:lineRule="auto"/>
              <w:jc w:val="both"/>
            </w:pPr>
            <w:r w:rsidRPr="00CD2674">
              <w:t>$267</w:t>
            </w:r>
          </w:p>
        </w:tc>
      </w:tr>
      <w:tr w:rsidR="002E2909" w:rsidRPr="00CD2674" w14:paraId="2094B21E" w14:textId="77777777">
        <w:tblPrEx>
          <w:tblCellMar>
            <w:top w:w="0" w:type="dxa"/>
            <w:bottom w:w="0" w:type="dxa"/>
          </w:tblCellMar>
        </w:tblPrEx>
        <w:trPr>
          <w:trHeight w:val="494"/>
        </w:trPr>
        <w:tc>
          <w:tcPr>
            <w:tcW w:w="3152" w:type="dxa"/>
          </w:tcPr>
          <w:p w14:paraId="683D39E0" w14:textId="77777777" w:rsidR="002E2909" w:rsidRPr="00CD2674" w:rsidRDefault="002E2909" w:rsidP="00901ADF">
            <w:pPr>
              <w:spacing w:line="360" w:lineRule="auto"/>
              <w:jc w:val="both"/>
            </w:pPr>
            <w:r w:rsidRPr="00CD2674">
              <w:t>Расходы на электроэнергию</w:t>
            </w:r>
          </w:p>
        </w:tc>
        <w:tc>
          <w:tcPr>
            <w:tcW w:w="1700" w:type="dxa"/>
          </w:tcPr>
          <w:p w14:paraId="0FE240D0" w14:textId="77777777" w:rsidR="002E2909" w:rsidRPr="00CD2674" w:rsidRDefault="002E2909" w:rsidP="00901ADF">
            <w:pPr>
              <w:spacing w:line="360" w:lineRule="auto"/>
              <w:jc w:val="both"/>
            </w:pPr>
            <w:r w:rsidRPr="00CD2674">
              <w:t>1200р.</w:t>
            </w:r>
          </w:p>
        </w:tc>
        <w:tc>
          <w:tcPr>
            <w:tcW w:w="1244" w:type="dxa"/>
          </w:tcPr>
          <w:p w14:paraId="75DD1765" w14:textId="77777777" w:rsidR="002E2909" w:rsidRPr="00CD2674" w:rsidRDefault="002E2909" w:rsidP="00901ADF">
            <w:pPr>
              <w:spacing w:line="360" w:lineRule="auto"/>
              <w:jc w:val="both"/>
            </w:pPr>
            <w:r w:rsidRPr="00CD2674">
              <w:t>40р.</w:t>
            </w:r>
          </w:p>
        </w:tc>
        <w:tc>
          <w:tcPr>
            <w:tcW w:w="1275" w:type="dxa"/>
          </w:tcPr>
          <w:p w14:paraId="3DD7617F" w14:textId="77777777" w:rsidR="002E2909" w:rsidRPr="00CD2674" w:rsidRDefault="002E2909" w:rsidP="00901ADF">
            <w:pPr>
              <w:spacing w:line="360" w:lineRule="auto"/>
              <w:jc w:val="both"/>
            </w:pPr>
            <w:r w:rsidRPr="00CD2674">
              <w:t>$1</w:t>
            </w:r>
          </w:p>
        </w:tc>
        <w:tc>
          <w:tcPr>
            <w:tcW w:w="1701" w:type="dxa"/>
          </w:tcPr>
          <w:p w14:paraId="0AC41CE2" w14:textId="77777777" w:rsidR="002E2909" w:rsidRPr="00CD2674" w:rsidRDefault="002E2909" w:rsidP="00901ADF">
            <w:pPr>
              <w:spacing w:line="360" w:lineRule="auto"/>
              <w:jc w:val="both"/>
            </w:pPr>
            <w:r w:rsidRPr="00CD2674">
              <w:t>$40</w:t>
            </w:r>
          </w:p>
        </w:tc>
      </w:tr>
      <w:tr w:rsidR="002E2909" w:rsidRPr="00CD2674" w14:paraId="12DEF425" w14:textId="77777777">
        <w:tblPrEx>
          <w:tblCellMar>
            <w:top w:w="0" w:type="dxa"/>
            <w:bottom w:w="0" w:type="dxa"/>
          </w:tblCellMar>
        </w:tblPrEx>
        <w:trPr>
          <w:trHeight w:val="494"/>
        </w:trPr>
        <w:tc>
          <w:tcPr>
            <w:tcW w:w="3152" w:type="dxa"/>
          </w:tcPr>
          <w:p w14:paraId="0381DC3A" w14:textId="77777777" w:rsidR="002E2909" w:rsidRPr="00CD2674" w:rsidRDefault="002E2909" w:rsidP="00901ADF">
            <w:pPr>
              <w:spacing w:line="360" w:lineRule="auto"/>
              <w:jc w:val="both"/>
            </w:pPr>
            <w:r w:rsidRPr="00CD2674">
              <w:t>Расходы на стационарный телефон</w:t>
            </w:r>
          </w:p>
        </w:tc>
        <w:tc>
          <w:tcPr>
            <w:tcW w:w="1700" w:type="dxa"/>
          </w:tcPr>
          <w:p w14:paraId="27EA60CF" w14:textId="77777777" w:rsidR="002E2909" w:rsidRPr="00CD2674" w:rsidRDefault="002E2909" w:rsidP="00901ADF">
            <w:pPr>
              <w:spacing w:line="360" w:lineRule="auto"/>
              <w:jc w:val="both"/>
            </w:pPr>
            <w:r w:rsidRPr="00CD2674">
              <w:t>6000р.</w:t>
            </w:r>
          </w:p>
        </w:tc>
        <w:tc>
          <w:tcPr>
            <w:tcW w:w="1244" w:type="dxa"/>
          </w:tcPr>
          <w:p w14:paraId="6590A077" w14:textId="77777777" w:rsidR="002E2909" w:rsidRPr="00CD2674" w:rsidRDefault="002E2909" w:rsidP="00901ADF">
            <w:pPr>
              <w:spacing w:line="360" w:lineRule="auto"/>
              <w:jc w:val="both"/>
            </w:pPr>
            <w:r w:rsidRPr="00CD2674">
              <w:t>200р.</w:t>
            </w:r>
          </w:p>
        </w:tc>
        <w:tc>
          <w:tcPr>
            <w:tcW w:w="1275" w:type="dxa"/>
          </w:tcPr>
          <w:p w14:paraId="7868E911" w14:textId="77777777" w:rsidR="002E2909" w:rsidRPr="00CD2674" w:rsidRDefault="002E2909" w:rsidP="00901ADF">
            <w:pPr>
              <w:spacing w:line="360" w:lineRule="auto"/>
              <w:jc w:val="both"/>
            </w:pPr>
            <w:r w:rsidRPr="00CD2674">
              <w:t>$7</w:t>
            </w:r>
          </w:p>
        </w:tc>
        <w:tc>
          <w:tcPr>
            <w:tcW w:w="1701" w:type="dxa"/>
          </w:tcPr>
          <w:p w14:paraId="6BC22A55" w14:textId="77777777" w:rsidR="002E2909" w:rsidRPr="00CD2674" w:rsidRDefault="002E2909" w:rsidP="00901ADF">
            <w:pPr>
              <w:spacing w:line="360" w:lineRule="auto"/>
              <w:jc w:val="both"/>
            </w:pPr>
            <w:r w:rsidRPr="00CD2674">
              <w:t>$200</w:t>
            </w:r>
          </w:p>
        </w:tc>
      </w:tr>
      <w:tr w:rsidR="002E2909" w:rsidRPr="00CD2674" w14:paraId="0B54ADA8" w14:textId="77777777">
        <w:tblPrEx>
          <w:tblCellMar>
            <w:top w:w="0" w:type="dxa"/>
            <w:bottom w:w="0" w:type="dxa"/>
          </w:tblCellMar>
        </w:tblPrEx>
        <w:trPr>
          <w:trHeight w:val="245"/>
        </w:trPr>
        <w:tc>
          <w:tcPr>
            <w:tcW w:w="3152" w:type="dxa"/>
          </w:tcPr>
          <w:p w14:paraId="0E48ED43" w14:textId="77777777" w:rsidR="002E2909" w:rsidRPr="00CD2674" w:rsidRDefault="002E2909" w:rsidP="00901ADF">
            <w:pPr>
              <w:spacing w:line="360" w:lineRule="auto"/>
              <w:jc w:val="both"/>
            </w:pPr>
            <w:r w:rsidRPr="00CD2674">
              <w:t>Расходы на воду</w:t>
            </w:r>
          </w:p>
        </w:tc>
        <w:tc>
          <w:tcPr>
            <w:tcW w:w="1700" w:type="dxa"/>
          </w:tcPr>
          <w:p w14:paraId="1EC2D133" w14:textId="77777777" w:rsidR="002E2909" w:rsidRPr="00CD2674" w:rsidRDefault="002E2909" w:rsidP="00901ADF">
            <w:pPr>
              <w:spacing w:line="360" w:lineRule="auto"/>
              <w:jc w:val="both"/>
            </w:pPr>
            <w:r w:rsidRPr="00CD2674">
              <w:t>60р.</w:t>
            </w:r>
          </w:p>
        </w:tc>
        <w:tc>
          <w:tcPr>
            <w:tcW w:w="1244" w:type="dxa"/>
          </w:tcPr>
          <w:p w14:paraId="32E04B4C" w14:textId="77777777" w:rsidR="002E2909" w:rsidRPr="00CD2674" w:rsidRDefault="002E2909" w:rsidP="00901ADF">
            <w:pPr>
              <w:spacing w:line="360" w:lineRule="auto"/>
              <w:jc w:val="both"/>
            </w:pPr>
            <w:r w:rsidRPr="00CD2674">
              <w:t>2р.</w:t>
            </w:r>
          </w:p>
        </w:tc>
        <w:tc>
          <w:tcPr>
            <w:tcW w:w="1275" w:type="dxa"/>
          </w:tcPr>
          <w:p w14:paraId="61B57E2C" w14:textId="77777777" w:rsidR="002E2909" w:rsidRPr="00CD2674" w:rsidRDefault="002E2909" w:rsidP="00901ADF">
            <w:pPr>
              <w:spacing w:line="360" w:lineRule="auto"/>
              <w:jc w:val="both"/>
            </w:pPr>
            <w:r w:rsidRPr="00CD2674">
              <w:t>$0</w:t>
            </w:r>
          </w:p>
        </w:tc>
        <w:tc>
          <w:tcPr>
            <w:tcW w:w="1701" w:type="dxa"/>
          </w:tcPr>
          <w:p w14:paraId="0AB6367A" w14:textId="77777777" w:rsidR="002E2909" w:rsidRPr="00CD2674" w:rsidRDefault="002E2909" w:rsidP="00901ADF">
            <w:pPr>
              <w:spacing w:line="360" w:lineRule="auto"/>
              <w:jc w:val="both"/>
            </w:pPr>
            <w:r w:rsidRPr="00CD2674">
              <w:t>$2</w:t>
            </w:r>
          </w:p>
        </w:tc>
      </w:tr>
      <w:tr w:rsidR="002E2909" w:rsidRPr="00CD2674" w14:paraId="6382B619" w14:textId="77777777">
        <w:tblPrEx>
          <w:tblCellMar>
            <w:top w:w="0" w:type="dxa"/>
            <w:bottom w:w="0" w:type="dxa"/>
          </w:tblCellMar>
        </w:tblPrEx>
        <w:trPr>
          <w:trHeight w:val="494"/>
        </w:trPr>
        <w:tc>
          <w:tcPr>
            <w:tcW w:w="3152" w:type="dxa"/>
          </w:tcPr>
          <w:p w14:paraId="4A96B682" w14:textId="77777777" w:rsidR="002E2909" w:rsidRPr="00CD2674" w:rsidRDefault="002E2909" w:rsidP="00901ADF">
            <w:pPr>
              <w:spacing w:line="360" w:lineRule="auto"/>
              <w:jc w:val="both"/>
            </w:pPr>
            <w:r w:rsidRPr="00CD2674">
              <w:t>Оплата услуг мобильной связи</w:t>
            </w:r>
          </w:p>
        </w:tc>
        <w:tc>
          <w:tcPr>
            <w:tcW w:w="1700" w:type="dxa"/>
          </w:tcPr>
          <w:p w14:paraId="12E48713" w14:textId="77777777" w:rsidR="002E2909" w:rsidRPr="00CD2674" w:rsidRDefault="002E2909" w:rsidP="00901ADF">
            <w:pPr>
              <w:spacing w:line="360" w:lineRule="auto"/>
              <w:jc w:val="both"/>
            </w:pPr>
            <w:r w:rsidRPr="00CD2674">
              <w:t>500р.</w:t>
            </w:r>
          </w:p>
        </w:tc>
        <w:tc>
          <w:tcPr>
            <w:tcW w:w="1244" w:type="dxa"/>
          </w:tcPr>
          <w:p w14:paraId="641EA251" w14:textId="77777777" w:rsidR="002E2909" w:rsidRPr="00CD2674" w:rsidRDefault="002E2909" w:rsidP="00901ADF">
            <w:pPr>
              <w:spacing w:line="360" w:lineRule="auto"/>
              <w:jc w:val="both"/>
            </w:pPr>
            <w:r w:rsidRPr="00CD2674">
              <w:t>17р.</w:t>
            </w:r>
          </w:p>
        </w:tc>
        <w:tc>
          <w:tcPr>
            <w:tcW w:w="1275" w:type="dxa"/>
          </w:tcPr>
          <w:p w14:paraId="0645E308" w14:textId="77777777" w:rsidR="002E2909" w:rsidRPr="00CD2674" w:rsidRDefault="002E2909" w:rsidP="00901ADF">
            <w:pPr>
              <w:spacing w:line="360" w:lineRule="auto"/>
              <w:jc w:val="both"/>
            </w:pPr>
            <w:r w:rsidRPr="00CD2674">
              <w:t>$1</w:t>
            </w:r>
          </w:p>
        </w:tc>
        <w:tc>
          <w:tcPr>
            <w:tcW w:w="1701" w:type="dxa"/>
          </w:tcPr>
          <w:p w14:paraId="42236912" w14:textId="77777777" w:rsidR="002E2909" w:rsidRPr="00CD2674" w:rsidRDefault="002E2909" w:rsidP="00901ADF">
            <w:pPr>
              <w:spacing w:line="360" w:lineRule="auto"/>
              <w:jc w:val="both"/>
            </w:pPr>
            <w:r w:rsidRPr="00CD2674">
              <w:t>$17</w:t>
            </w:r>
          </w:p>
        </w:tc>
      </w:tr>
      <w:tr w:rsidR="002E2909" w:rsidRPr="00CD2674" w14:paraId="513B3431" w14:textId="77777777">
        <w:tblPrEx>
          <w:tblCellMar>
            <w:top w:w="0" w:type="dxa"/>
            <w:bottom w:w="0" w:type="dxa"/>
          </w:tblCellMar>
        </w:tblPrEx>
        <w:trPr>
          <w:trHeight w:val="494"/>
        </w:trPr>
        <w:tc>
          <w:tcPr>
            <w:tcW w:w="3152" w:type="dxa"/>
          </w:tcPr>
          <w:p w14:paraId="2890BFC4" w14:textId="77777777" w:rsidR="002E2909" w:rsidRPr="00CD2674" w:rsidRDefault="002E2909" w:rsidP="00901ADF">
            <w:pPr>
              <w:spacing w:line="360" w:lineRule="auto"/>
              <w:jc w:val="both"/>
            </w:pPr>
            <w:r w:rsidRPr="00CD2674">
              <w:t>Оплата услуг Internet</w:t>
            </w:r>
          </w:p>
        </w:tc>
        <w:tc>
          <w:tcPr>
            <w:tcW w:w="1700" w:type="dxa"/>
          </w:tcPr>
          <w:p w14:paraId="54197E25" w14:textId="77777777" w:rsidR="002E2909" w:rsidRPr="00CD2674" w:rsidRDefault="002E2909" w:rsidP="00901ADF">
            <w:pPr>
              <w:spacing w:line="360" w:lineRule="auto"/>
              <w:jc w:val="both"/>
            </w:pPr>
            <w:r w:rsidRPr="00CD2674">
              <w:t>500р.</w:t>
            </w:r>
          </w:p>
        </w:tc>
        <w:tc>
          <w:tcPr>
            <w:tcW w:w="1244" w:type="dxa"/>
          </w:tcPr>
          <w:p w14:paraId="71093744" w14:textId="77777777" w:rsidR="002E2909" w:rsidRPr="00CD2674" w:rsidRDefault="002E2909" w:rsidP="00901ADF">
            <w:pPr>
              <w:spacing w:line="360" w:lineRule="auto"/>
              <w:jc w:val="both"/>
            </w:pPr>
            <w:r w:rsidRPr="00CD2674">
              <w:t>17р.</w:t>
            </w:r>
          </w:p>
        </w:tc>
        <w:tc>
          <w:tcPr>
            <w:tcW w:w="1275" w:type="dxa"/>
          </w:tcPr>
          <w:p w14:paraId="099A2624" w14:textId="77777777" w:rsidR="002E2909" w:rsidRPr="00CD2674" w:rsidRDefault="002E2909" w:rsidP="00901ADF">
            <w:pPr>
              <w:spacing w:line="360" w:lineRule="auto"/>
              <w:jc w:val="both"/>
            </w:pPr>
            <w:r w:rsidRPr="00CD2674">
              <w:t>$1</w:t>
            </w:r>
          </w:p>
        </w:tc>
        <w:tc>
          <w:tcPr>
            <w:tcW w:w="1701" w:type="dxa"/>
          </w:tcPr>
          <w:p w14:paraId="79B5DF0F" w14:textId="77777777" w:rsidR="002E2909" w:rsidRPr="00CD2674" w:rsidRDefault="002E2909" w:rsidP="00901ADF">
            <w:pPr>
              <w:spacing w:line="360" w:lineRule="auto"/>
              <w:jc w:val="both"/>
            </w:pPr>
            <w:r w:rsidRPr="00CD2674">
              <w:t>$17</w:t>
            </w:r>
          </w:p>
        </w:tc>
      </w:tr>
      <w:tr w:rsidR="002E2909" w:rsidRPr="00CD2674" w14:paraId="3BAEE28F" w14:textId="77777777">
        <w:tblPrEx>
          <w:tblCellMar>
            <w:top w:w="0" w:type="dxa"/>
            <w:bottom w:w="0" w:type="dxa"/>
          </w:tblCellMar>
        </w:tblPrEx>
        <w:trPr>
          <w:trHeight w:val="494"/>
        </w:trPr>
        <w:tc>
          <w:tcPr>
            <w:tcW w:w="3152" w:type="dxa"/>
          </w:tcPr>
          <w:p w14:paraId="674E0B73" w14:textId="77777777" w:rsidR="002E2909" w:rsidRPr="00CD2674" w:rsidRDefault="002E2909" w:rsidP="00901ADF">
            <w:pPr>
              <w:spacing w:line="360" w:lineRule="auto"/>
              <w:jc w:val="both"/>
            </w:pPr>
            <w:r w:rsidRPr="00CD2674">
              <w:t>Канцелярские расходы</w:t>
            </w:r>
          </w:p>
        </w:tc>
        <w:tc>
          <w:tcPr>
            <w:tcW w:w="1700" w:type="dxa"/>
          </w:tcPr>
          <w:p w14:paraId="381A17D7" w14:textId="77777777" w:rsidR="002E2909" w:rsidRPr="00CD2674" w:rsidRDefault="002E2909" w:rsidP="00901ADF">
            <w:pPr>
              <w:spacing w:line="360" w:lineRule="auto"/>
              <w:jc w:val="both"/>
            </w:pPr>
            <w:r w:rsidRPr="00CD2674">
              <w:t>3000р.</w:t>
            </w:r>
          </w:p>
        </w:tc>
        <w:tc>
          <w:tcPr>
            <w:tcW w:w="1244" w:type="dxa"/>
          </w:tcPr>
          <w:p w14:paraId="5C115D82" w14:textId="77777777" w:rsidR="002E2909" w:rsidRPr="00CD2674" w:rsidRDefault="002E2909" w:rsidP="00901ADF">
            <w:pPr>
              <w:spacing w:line="360" w:lineRule="auto"/>
              <w:jc w:val="both"/>
            </w:pPr>
            <w:r w:rsidRPr="00CD2674">
              <w:t>100р.</w:t>
            </w:r>
          </w:p>
        </w:tc>
        <w:tc>
          <w:tcPr>
            <w:tcW w:w="1275" w:type="dxa"/>
          </w:tcPr>
          <w:p w14:paraId="213D2C3B" w14:textId="77777777" w:rsidR="002E2909" w:rsidRPr="00CD2674" w:rsidRDefault="002E2909" w:rsidP="00901ADF">
            <w:pPr>
              <w:spacing w:line="360" w:lineRule="auto"/>
              <w:jc w:val="both"/>
            </w:pPr>
            <w:r w:rsidRPr="00CD2674">
              <w:t>$3</w:t>
            </w:r>
          </w:p>
        </w:tc>
        <w:tc>
          <w:tcPr>
            <w:tcW w:w="1701" w:type="dxa"/>
          </w:tcPr>
          <w:p w14:paraId="42D68B68" w14:textId="77777777" w:rsidR="002E2909" w:rsidRPr="00CD2674" w:rsidRDefault="002E2909" w:rsidP="00901ADF">
            <w:pPr>
              <w:spacing w:line="360" w:lineRule="auto"/>
              <w:jc w:val="both"/>
            </w:pPr>
            <w:r w:rsidRPr="00CD2674">
              <w:t>$100</w:t>
            </w:r>
          </w:p>
        </w:tc>
      </w:tr>
      <w:tr w:rsidR="002E2909" w:rsidRPr="00CD2674" w14:paraId="6657ACE7" w14:textId="77777777">
        <w:tblPrEx>
          <w:tblCellMar>
            <w:top w:w="0" w:type="dxa"/>
            <w:bottom w:w="0" w:type="dxa"/>
          </w:tblCellMar>
        </w:tblPrEx>
        <w:trPr>
          <w:trHeight w:val="409"/>
        </w:trPr>
        <w:tc>
          <w:tcPr>
            <w:tcW w:w="3152" w:type="dxa"/>
          </w:tcPr>
          <w:p w14:paraId="3F365041" w14:textId="77777777" w:rsidR="002E2909" w:rsidRPr="00CD2674" w:rsidRDefault="002E2909" w:rsidP="00901ADF">
            <w:pPr>
              <w:spacing w:line="360" w:lineRule="auto"/>
              <w:jc w:val="both"/>
            </w:pPr>
            <w:r w:rsidRPr="00CD2674">
              <w:t>Зарплата</w:t>
            </w:r>
          </w:p>
        </w:tc>
        <w:tc>
          <w:tcPr>
            <w:tcW w:w="1700" w:type="dxa"/>
          </w:tcPr>
          <w:p w14:paraId="21B1B252" w14:textId="77777777" w:rsidR="002E2909" w:rsidRPr="00CD2674" w:rsidRDefault="002E2909" w:rsidP="00901ADF">
            <w:pPr>
              <w:spacing w:line="360" w:lineRule="auto"/>
              <w:jc w:val="both"/>
            </w:pPr>
            <w:r w:rsidRPr="00CD2674">
              <w:t>15000р.</w:t>
            </w:r>
          </w:p>
        </w:tc>
        <w:tc>
          <w:tcPr>
            <w:tcW w:w="1244" w:type="dxa"/>
          </w:tcPr>
          <w:p w14:paraId="3912AC10" w14:textId="77777777" w:rsidR="002E2909" w:rsidRPr="00CD2674" w:rsidRDefault="002E2909" w:rsidP="00901ADF">
            <w:pPr>
              <w:spacing w:line="360" w:lineRule="auto"/>
              <w:jc w:val="both"/>
            </w:pPr>
            <w:r w:rsidRPr="00CD2674">
              <w:t>500р.</w:t>
            </w:r>
          </w:p>
        </w:tc>
        <w:tc>
          <w:tcPr>
            <w:tcW w:w="1275" w:type="dxa"/>
          </w:tcPr>
          <w:p w14:paraId="1C5FA51A" w14:textId="77777777" w:rsidR="002E2909" w:rsidRPr="00CD2674" w:rsidRDefault="002E2909" w:rsidP="00901ADF">
            <w:pPr>
              <w:spacing w:line="360" w:lineRule="auto"/>
              <w:jc w:val="both"/>
            </w:pPr>
            <w:r w:rsidRPr="00CD2674">
              <w:t>$17</w:t>
            </w:r>
          </w:p>
        </w:tc>
        <w:tc>
          <w:tcPr>
            <w:tcW w:w="1701" w:type="dxa"/>
          </w:tcPr>
          <w:p w14:paraId="1C4D8E45" w14:textId="77777777" w:rsidR="002E2909" w:rsidRPr="00CD2674" w:rsidRDefault="002E2909" w:rsidP="00901ADF">
            <w:pPr>
              <w:spacing w:line="360" w:lineRule="auto"/>
              <w:jc w:val="both"/>
            </w:pPr>
            <w:r w:rsidRPr="00CD2674">
              <w:t>$500</w:t>
            </w:r>
          </w:p>
        </w:tc>
      </w:tr>
      <w:tr w:rsidR="002E2909" w:rsidRPr="00CD2674" w14:paraId="4BAFE932" w14:textId="77777777">
        <w:tblPrEx>
          <w:tblCellMar>
            <w:top w:w="0" w:type="dxa"/>
            <w:bottom w:w="0" w:type="dxa"/>
          </w:tblCellMar>
        </w:tblPrEx>
        <w:trPr>
          <w:trHeight w:val="629"/>
        </w:trPr>
        <w:tc>
          <w:tcPr>
            <w:tcW w:w="3152" w:type="dxa"/>
          </w:tcPr>
          <w:p w14:paraId="4C9110D4" w14:textId="77777777" w:rsidR="002E2909" w:rsidRPr="00CD2674" w:rsidRDefault="002E2909" w:rsidP="00901ADF">
            <w:pPr>
              <w:spacing w:line="360" w:lineRule="auto"/>
              <w:jc w:val="both"/>
            </w:pPr>
            <w:r w:rsidRPr="00CD2674">
              <w:t>Налоги на зарплату, социальный налог 36,5%</w:t>
            </w:r>
          </w:p>
        </w:tc>
        <w:tc>
          <w:tcPr>
            <w:tcW w:w="1700" w:type="dxa"/>
          </w:tcPr>
          <w:p w14:paraId="743F78F8" w14:textId="77777777" w:rsidR="002E2909" w:rsidRPr="00CD2674" w:rsidRDefault="002E2909" w:rsidP="00901ADF">
            <w:pPr>
              <w:spacing w:line="360" w:lineRule="auto"/>
              <w:jc w:val="both"/>
            </w:pPr>
            <w:r w:rsidRPr="00CD2674">
              <w:t>5475р.</w:t>
            </w:r>
          </w:p>
        </w:tc>
        <w:tc>
          <w:tcPr>
            <w:tcW w:w="1244" w:type="dxa"/>
          </w:tcPr>
          <w:p w14:paraId="4210A7C6" w14:textId="77777777" w:rsidR="002E2909" w:rsidRPr="00CD2674" w:rsidRDefault="002E2909" w:rsidP="00901ADF">
            <w:pPr>
              <w:spacing w:line="360" w:lineRule="auto"/>
              <w:jc w:val="both"/>
            </w:pPr>
            <w:r w:rsidRPr="00CD2674">
              <w:t>183р.</w:t>
            </w:r>
          </w:p>
        </w:tc>
        <w:tc>
          <w:tcPr>
            <w:tcW w:w="1275" w:type="dxa"/>
          </w:tcPr>
          <w:p w14:paraId="14011D24" w14:textId="77777777" w:rsidR="002E2909" w:rsidRPr="00CD2674" w:rsidRDefault="002E2909" w:rsidP="00901ADF">
            <w:pPr>
              <w:spacing w:line="360" w:lineRule="auto"/>
              <w:jc w:val="both"/>
            </w:pPr>
            <w:r w:rsidRPr="00CD2674">
              <w:t>$6</w:t>
            </w:r>
          </w:p>
        </w:tc>
        <w:tc>
          <w:tcPr>
            <w:tcW w:w="1701" w:type="dxa"/>
          </w:tcPr>
          <w:p w14:paraId="09C7A920" w14:textId="77777777" w:rsidR="002E2909" w:rsidRPr="00CD2674" w:rsidRDefault="002E2909" w:rsidP="00901ADF">
            <w:pPr>
              <w:spacing w:line="360" w:lineRule="auto"/>
              <w:jc w:val="both"/>
            </w:pPr>
            <w:r w:rsidRPr="00CD2674">
              <w:t>$183</w:t>
            </w:r>
          </w:p>
        </w:tc>
      </w:tr>
      <w:tr w:rsidR="002E2909" w:rsidRPr="00CD2674" w14:paraId="645A7970" w14:textId="77777777">
        <w:tblPrEx>
          <w:tblCellMar>
            <w:top w:w="0" w:type="dxa"/>
            <w:bottom w:w="0" w:type="dxa"/>
          </w:tblCellMar>
        </w:tblPrEx>
        <w:trPr>
          <w:trHeight w:val="570"/>
        </w:trPr>
        <w:tc>
          <w:tcPr>
            <w:tcW w:w="3152" w:type="dxa"/>
          </w:tcPr>
          <w:p w14:paraId="36920253" w14:textId="77777777" w:rsidR="002E2909" w:rsidRPr="00CD2674" w:rsidRDefault="002E2909" w:rsidP="00901ADF">
            <w:pPr>
              <w:spacing w:line="360" w:lineRule="auto"/>
              <w:jc w:val="both"/>
            </w:pPr>
            <w:r w:rsidRPr="00CD2674">
              <w:t>Транспортные расходы, проездные документы, расход в сутки</w:t>
            </w:r>
          </w:p>
        </w:tc>
        <w:tc>
          <w:tcPr>
            <w:tcW w:w="1700" w:type="dxa"/>
          </w:tcPr>
          <w:p w14:paraId="1A6FF7DB" w14:textId="77777777" w:rsidR="002E2909" w:rsidRPr="00CD2674" w:rsidRDefault="002E2909" w:rsidP="00901ADF">
            <w:pPr>
              <w:spacing w:line="360" w:lineRule="auto"/>
              <w:jc w:val="both"/>
            </w:pPr>
            <w:r w:rsidRPr="00CD2674">
              <w:t>1500р.</w:t>
            </w:r>
          </w:p>
        </w:tc>
        <w:tc>
          <w:tcPr>
            <w:tcW w:w="1244" w:type="dxa"/>
          </w:tcPr>
          <w:p w14:paraId="54844DE5" w14:textId="77777777" w:rsidR="002E2909" w:rsidRPr="00CD2674" w:rsidRDefault="002E2909" w:rsidP="00901ADF">
            <w:pPr>
              <w:spacing w:line="360" w:lineRule="auto"/>
              <w:jc w:val="both"/>
            </w:pPr>
            <w:r w:rsidRPr="00CD2674">
              <w:t>50р.</w:t>
            </w:r>
          </w:p>
        </w:tc>
        <w:tc>
          <w:tcPr>
            <w:tcW w:w="1275" w:type="dxa"/>
          </w:tcPr>
          <w:p w14:paraId="72AD3303" w14:textId="77777777" w:rsidR="002E2909" w:rsidRPr="00CD2674" w:rsidRDefault="002E2909" w:rsidP="00901ADF">
            <w:pPr>
              <w:spacing w:line="360" w:lineRule="auto"/>
              <w:jc w:val="both"/>
            </w:pPr>
            <w:r w:rsidRPr="00CD2674">
              <w:t>$2</w:t>
            </w:r>
          </w:p>
        </w:tc>
        <w:tc>
          <w:tcPr>
            <w:tcW w:w="1701" w:type="dxa"/>
          </w:tcPr>
          <w:p w14:paraId="798AFEB6" w14:textId="77777777" w:rsidR="002E2909" w:rsidRPr="00CD2674" w:rsidRDefault="002E2909" w:rsidP="00901ADF">
            <w:pPr>
              <w:spacing w:line="360" w:lineRule="auto"/>
              <w:jc w:val="both"/>
            </w:pPr>
            <w:r w:rsidRPr="00CD2674">
              <w:t>$50</w:t>
            </w:r>
          </w:p>
        </w:tc>
      </w:tr>
      <w:tr w:rsidR="002E2909" w:rsidRPr="00CD2674" w14:paraId="6FD918A4" w14:textId="77777777">
        <w:tblPrEx>
          <w:tblCellMar>
            <w:top w:w="0" w:type="dxa"/>
            <w:bottom w:w="0" w:type="dxa"/>
          </w:tblCellMar>
        </w:tblPrEx>
        <w:trPr>
          <w:trHeight w:val="245"/>
        </w:trPr>
        <w:tc>
          <w:tcPr>
            <w:tcW w:w="3152" w:type="dxa"/>
          </w:tcPr>
          <w:p w14:paraId="7DF1981F" w14:textId="77777777" w:rsidR="002E2909" w:rsidRPr="00CD2674" w:rsidRDefault="002E2909" w:rsidP="00901ADF">
            <w:pPr>
              <w:spacing w:line="360" w:lineRule="auto"/>
              <w:jc w:val="both"/>
            </w:pPr>
            <w:r w:rsidRPr="00CD2674">
              <w:t>Расходы на рекламу</w:t>
            </w:r>
          </w:p>
        </w:tc>
        <w:tc>
          <w:tcPr>
            <w:tcW w:w="1700" w:type="dxa"/>
          </w:tcPr>
          <w:p w14:paraId="3865E6AE" w14:textId="77777777" w:rsidR="002E2909" w:rsidRPr="00CD2674" w:rsidRDefault="002E2909" w:rsidP="00901ADF">
            <w:pPr>
              <w:spacing w:line="360" w:lineRule="auto"/>
              <w:jc w:val="both"/>
            </w:pPr>
            <w:r w:rsidRPr="00CD2674">
              <w:t>6000р.</w:t>
            </w:r>
          </w:p>
        </w:tc>
        <w:tc>
          <w:tcPr>
            <w:tcW w:w="1244" w:type="dxa"/>
          </w:tcPr>
          <w:p w14:paraId="384F8025" w14:textId="77777777" w:rsidR="002E2909" w:rsidRPr="00CD2674" w:rsidRDefault="002E2909" w:rsidP="00901ADF">
            <w:pPr>
              <w:spacing w:line="360" w:lineRule="auto"/>
              <w:jc w:val="both"/>
            </w:pPr>
            <w:r w:rsidRPr="00CD2674">
              <w:t>200р.</w:t>
            </w:r>
          </w:p>
        </w:tc>
        <w:tc>
          <w:tcPr>
            <w:tcW w:w="1275" w:type="dxa"/>
          </w:tcPr>
          <w:p w14:paraId="5CF3EA99" w14:textId="77777777" w:rsidR="002E2909" w:rsidRPr="00CD2674" w:rsidRDefault="002E2909" w:rsidP="00901ADF">
            <w:pPr>
              <w:spacing w:line="360" w:lineRule="auto"/>
              <w:jc w:val="both"/>
            </w:pPr>
            <w:r w:rsidRPr="00CD2674">
              <w:t>$7</w:t>
            </w:r>
          </w:p>
        </w:tc>
        <w:tc>
          <w:tcPr>
            <w:tcW w:w="1701" w:type="dxa"/>
          </w:tcPr>
          <w:p w14:paraId="147BE3A6" w14:textId="77777777" w:rsidR="002E2909" w:rsidRPr="00CD2674" w:rsidRDefault="002E2909" w:rsidP="00901ADF">
            <w:pPr>
              <w:spacing w:line="360" w:lineRule="auto"/>
              <w:jc w:val="both"/>
            </w:pPr>
            <w:r w:rsidRPr="00CD2674">
              <w:t>$200</w:t>
            </w:r>
          </w:p>
        </w:tc>
      </w:tr>
      <w:tr w:rsidR="002E2909" w:rsidRPr="00CD2674" w14:paraId="669B99FF" w14:textId="77777777">
        <w:tblPrEx>
          <w:tblCellMar>
            <w:top w:w="0" w:type="dxa"/>
            <w:bottom w:w="0" w:type="dxa"/>
          </w:tblCellMar>
        </w:tblPrEx>
        <w:trPr>
          <w:trHeight w:val="245"/>
        </w:trPr>
        <w:tc>
          <w:tcPr>
            <w:tcW w:w="3152" w:type="dxa"/>
          </w:tcPr>
          <w:p w14:paraId="76933466" w14:textId="77777777" w:rsidR="002E2909" w:rsidRPr="00CD2674" w:rsidRDefault="002E2909" w:rsidP="00901ADF">
            <w:pPr>
              <w:spacing w:line="360" w:lineRule="auto"/>
              <w:jc w:val="both"/>
            </w:pPr>
            <w:r w:rsidRPr="00CD2674">
              <w:t>ИТОГО</w:t>
            </w:r>
          </w:p>
        </w:tc>
        <w:tc>
          <w:tcPr>
            <w:tcW w:w="1700" w:type="dxa"/>
          </w:tcPr>
          <w:p w14:paraId="084E31C2" w14:textId="77777777" w:rsidR="002E2909" w:rsidRPr="00CD2674" w:rsidRDefault="002E2909" w:rsidP="00901ADF">
            <w:pPr>
              <w:spacing w:line="360" w:lineRule="auto"/>
              <w:jc w:val="both"/>
            </w:pPr>
            <w:r w:rsidRPr="00CD2674">
              <w:t>47235р.</w:t>
            </w:r>
          </w:p>
        </w:tc>
        <w:tc>
          <w:tcPr>
            <w:tcW w:w="1244" w:type="dxa"/>
          </w:tcPr>
          <w:p w14:paraId="3AD786F7" w14:textId="77777777" w:rsidR="002E2909" w:rsidRPr="00CD2674" w:rsidRDefault="002E2909" w:rsidP="00901ADF">
            <w:pPr>
              <w:spacing w:line="360" w:lineRule="auto"/>
              <w:jc w:val="both"/>
            </w:pPr>
            <w:r w:rsidRPr="00CD2674">
              <w:t>1 575р.</w:t>
            </w:r>
          </w:p>
        </w:tc>
        <w:tc>
          <w:tcPr>
            <w:tcW w:w="1275" w:type="dxa"/>
          </w:tcPr>
          <w:p w14:paraId="79618100" w14:textId="77777777" w:rsidR="002E2909" w:rsidRPr="00CD2674" w:rsidRDefault="002E2909" w:rsidP="00901ADF">
            <w:pPr>
              <w:spacing w:line="360" w:lineRule="auto"/>
              <w:jc w:val="both"/>
            </w:pPr>
            <w:r w:rsidRPr="00CD2674">
              <w:t>$52</w:t>
            </w:r>
          </w:p>
        </w:tc>
        <w:tc>
          <w:tcPr>
            <w:tcW w:w="1701" w:type="dxa"/>
          </w:tcPr>
          <w:p w14:paraId="2C9EE3F3" w14:textId="77777777" w:rsidR="002E2909" w:rsidRPr="00CD2674" w:rsidRDefault="002E2909" w:rsidP="00901ADF">
            <w:pPr>
              <w:spacing w:line="360" w:lineRule="auto"/>
              <w:jc w:val="both"/>
            </w:pPr>
            <w:r w:rsidRPr="00CD2674">
              <w:t>$1 575</w:t>
            </w:r>
          </w:p>
        </w:tc>
      </w:tr>
    </w:tbl>
    <w:p w14:paraId="7A6FB8BB" w14:textId="77777777" w:rsidR="002E2909" w:rsidRPr="00CD2674" w:rsidRDefault="002E2909" w:rsidP="00915C29">
      <w:pPr>
        <w:spacing w:line="360" w:lineRule="auto"/>
        <w:ind w:firstLine="709"/>
        <w:jc w:val="both"/>
        <w:rPr>
          <w:sz w:val="28"/>
          <w:szCs w:val="28"/>
        </w:rPr>
      </w:pPr>
    </w:p>
    <w:p w14:paraId="2B0EC9C2" w14:textId="77777777" w:rsidR="002E2909" w:rsidRPr="00CD2674" w:rsidRDefault="002E2909" w:rsidP="00915C29">
      <w:pPr>
        <w:spacing w:line="360" w:lineRule="auto"/>
        <w:ind w:firstLine="709"/>
        <w:jc w:val="both"/>
        <w:rPr>
          <w:sz w:val="28"/>
          <w:szCs w:val="28"/>
        </w:rPr>
      </w:pPr>
      <w:r w:rsidRPr="00CD2674">
        <w:rPr>
          <w:sz w:val="28"/>
          <w:szCs w:val="28"/>
        </w:rPr>
        <w:t>По данным, предоставленным бухгалтером фирмы, в месяц на административные расходы необходимо около $1575.</w:t>
      </w:r>
    </w:p>
    <w:p w14:paraId="715ED9A3" w14:textId="77777777" w:rsidR="002E2909" w:rsidRPr="00CD2674" w:rsidRDefault="002E2909" w:rsidP="00915C29">
      <w:pPr>
        <w:spacing w:line="360" w:lineRule="auto"/>
        <w:ind w:firstLine="709"/>
        <w:jc w:val="both"/>
        <w:rPr>
          <w:sz w:val="28"/>
          <w:szCs w:val="28"/>
        </w:rPr>
      </w:pPr>
      <w:r w:rsidRPr="00CD2674">
        <w:rPr>
          <w:sz w:val="28"/>
          <w:szCs w:val="28"/>
        </w:rPr>
        <w:t>Доходная часть формируется за счет реализации туров. Цены рассчитаны исходя из среднерыночных цен на подобные услуги. Ниже представлена таблица дохода, получаемого от услуг основного производства.</w:t>
      </w:r>
    </w:p>
    <w:p w14:paraId="5ED02AF7" w14:textId="77777777" w:rsidR="00901ADF" w:rsidRPr="00CD2674" w:rsidRDefault="00901ADF" w:rsidP="00915C29">
      <w:pPr>
        <w:spacing w:line="360" w:lineRule="auto"/>
        <w:ind w:firstLine="709"/>
        <w:jc w:val="both"/>
        <w:rPr>
          <w:sz w:val="28"/>
          <w:szCs w:val="28"/>
        </w:rPr>
      </w:pPr>
    </w:p>
    <w:p w14:paraId="730D1D2B" w14:textId="77777777" w:rsidR="002E2909" w:rsidRPr="00CD2674" w:rsidRDefault="002E2909" w:rsidP="00915C29">
      <w:pPr>
        <w:spacing w:line="360" w:lineRule="auto"/>
        <w:ind w:firstLine="709"/>
        <w:jc w:val="both"/>
        <w:rPr>
          <w:sz w:val="28"/>
          <w:szCs w:val="28"/>
        </w:rPr>
      </w:pPr>
      <w:r w:rsidRPr="00CD2674">
        <w:rPr>
          <w:sz w:val="28"/>
          <w:szCs w:val="28"/>
        </w:rPr>
        <w:t>Таблица 6</w:t>
      </w:r>
      <w:r w:rsidR="00901ADF" w:rsidRPr="00CD2674">
        <w:rPr>
          <w:sz w:val="28"/>
          <w:szCs w:val="28"/>
        </w:rPr>
        <w:t xml:space="preserve"> -</w:t>
      </w:r>
      <w:r w:rsidRPr="00CD2674">
        <w:rPr>
          <w:sz w:val="28"/>
          <w:szCs w:val="28"/>
        </w:rPr>
        <w:t xml:space="preserve"> Доход от продажи турпутевок</w:t>
      </w:r>
    </w:p>
    <w:tbl>
      <w:tblPr>
        <w:tblW w:w="0" w:type="auto"/>
        <w:tblInd w:w="30" w:type="dxa"/>
        <w:tblLayout w:type="fixed"/>
        <w:tblCellMar>
          <w:left w:w="30" w:type="dxa"/>
          <w:right w:w="30" w:type="dxa"/>
        </w:tblCellMar>
        <w:tblLook w:val="0000" w:firstRow="0" w:lastRow="0" w:firstColumn="0" w:lastColumn="0" w:noHBand="0" w:noVBand="0"/>
      </w:tblPr>
      <w:tblGrid>
        <w:gridCol w:w="1560"/>
        <w:gridCol w:w="671"/>
        <w:gridCol w:w="609"/>
        <w:gridCol w:w="610"/>
        <w:gridCol w:w="1228"/>
        <w:gridCol w:w="1418"/>
        <w:gridCol w:w="1134"/>
        <w:gridCol w:w="850"/>
        <w:gridCol w:w="992"/>
      </w:tblGrid>
      <w:tr w:rsidR="002E2909" w:rsidRPr="00CD2674" w14:paraId="5F24FF93" w14:textId="77777777">
        <w:tblPrEx>
          <w:tblCellMar>
            <w:top w:w="0" w:type="dxa"/>
            <w:bottom w:w="0" w:type="dxa"/>
          </w:tblCellMar>
        </w:tblPrEx>
        <w:trPr>
          <w:trHeight w:val="1254"/>
        </w:trPr>
        <w:tc>
          <w:tcPr>
            <w:tcW w:w="1560" w:type="dxa"/>
          </w:tcPr>
          <w:p w14:paraId="5924F9D9" w14:textId="77777777" w:rsidR="002E2909" w:rsidRPr="00CD2674" w:rsidRDefault="002E2909" w:rsidP="00901ADF">
            <w:pPr>
              <w:spacing w:line="360" w:lineRule="auto"/>
              <w:jc w:val="both"/>
            </w:pPr>
            <w:r w:rsidRPr="00CD2674">
              <w:t>Наименование турпродукта</w:t>
            </w:r>
          </w:p>
        </w:tc>
        <w:tc>
          <w:tcPr>
            <w:tcW w:w="671" w:type="dxa"/>
          </w:tcPr>
          <w:p w14:paraId="7A91E427" w14:textId="77777777" w:rsidR="002E2909" w:rsidRPr="00CD2674" w:rsidRDefault="002E2909" w:rsidP="00901ADF">
            <w:pPr>
              <w:spacing w:line="360" w:lineRule="auto"/>
              <w:jc w:val="both"/>
            </w:pPr>
            <w:r w:rsidRPr="00CD2674">
              <w:t>Стоимость тура на чел, $</w:t>
            </w:r>
          </w:p>
        </w:tc>
        <w:tc>
          <w:tcPr>
            <w:tcW w:w="609" w:type="dxa"/>
          </w:tcPr>
          <w:p w14:paraId="49EAA2B4" w14:textId="77777777" w:rsidR="002E2909" w:rsidRPr="00CD2674" w:rsidRDefault="002E2909" w:rsidP="00901ADF">
            <w:pPr>
              <w:spacing w:line="360" w:lineRule="auto"/>
              <w:jc w:val="both"/>
            </w:pPr>
            <w:r w:rsidRPr="00CD2674">
              <w:t>Продолжительность, дней</w:t>
            </w:r>
          </w:p>
        </w:tc>
        <w:tc>
          <w:tcPr>
            <w:tcW w:w="610" w:type="dxa"/>
          </w:tcPr>
          <w:p w14:paraId="4970BB04" w14:textId="77777777" w:rsidR="002E2909" w:rsidRPr="00CD2674" w:rsidRDefault="002E2909" w:rsidP="00901ADF">
            <w:pPr>
              <w:spacing w:line="360" w:lineRule="auto"/>
              <w:jc w:val="both"/>
            </w:pPr>
            <w:r w:rsidRPr="00CD2674">
              <w:t>Ст-ть тура в сутки, $</w:t>
            </w:r>
          </w:p>
        </w:tc>
        <w:tc>
          <w:tcPr>
            <w:tcW w:w="1228" w:type="dxa"/>
          </w:tcPr>
          <w:p w14:paraId="04C36A50" w14:textId="77777777" w:rsidR="002E2909" w:rsidRPr="00CD2674" w:rsidRDefault="002E2909" w:rsidP="00901ADF">
            <w:pPr>
              <w:spacing w:line="360" w:lineRule="auto"/>
              <w:jc w:val="both"/>
            </w:pPr>
            <w:r w:rsidRPr="00CD2674">
              <w:t>Кол-во продаваемых туров за месяц</w:t>
            </w:r>
          </w:p>
        </w:tc>
        <w:tc>
          <w:tcPr>
            <w:tcW w:w="1418" w:type="dxa"/>
          </w:tcPr>
          <w:p w14:paraId="57D23B14" w14:textId="77777777" w:rsidR="002E2909" w:rsidRPr="00CD2674" w:rsidRDefault="002E2909" w:rsidP="00901ADF">
            <w:pPr>
              <w:spacing w:line="360" w:lineRule="auto"/>
              <w:jc w:val="both"/>
            </w:pPr>
            <w:r w:rsidRPr="00CD2674">
              <w:t>Количество продаваемых туродней за месяц</w:t>
            </w:r>
          </w:p>
        </w:tc>
        <w:tc>
          <w:tcPr>
            <w:tcW w:w="1134" w:type="dxa"/>
          </w:tcPr>
          <w:p w14:paraId="37315B10" w14:textId="77777777" w:rsidR="002E2909" w:rsidRPr="00CD2674" w:rsidRDefault="002E2909" w:rsidP="00901ADF">
            <w:pPr>
              <w:spacing w:line="360" w:lineRule="auto"/>
              <w:jc w:val="both"/>
            </w:pPr>
            <w:r w:rsidRPr="00CD2674">
              <w:t>Месячный доход</w:t>
            </w:r>
          </w:p>
        </w:tc>
        <w:tc>
          <w:tcPr>
            <w:tcW w:w="850" w:type="dxa"/>
          </w:tcPr>
          <w:p w14:paraId="7B7F44C2" w14:textId="77777777" w:rsidR="002E2909" w:rsidRPr="00CD2674" w:rsidRDefault="002E2909" w:rsidP="00901ADF">
            <w:pPr>
              <w:spacing w:line="360" w:lineRule="auto"/>
              <w:jc w:val="both"/>
            </w:pPr>
            <w:r w:rsidRPr="00CD2674">
              <w:t xml:space="preserve">Доля в общих доходах </w:t>
            </w:r>
          </w:p>
        </w:tc>
        <w:tc>
          <w:tcPr>
            <w:tcW w:w="992" w:type="dxa"/>
          </w:tcPr>
          <w:p w14:paraId="5C7DBF69" w14:textId="77777777" w:rsidR="002E2909" w:rsidRPr="00CD2674" w:rsidRDefault="002E2909" w:rsidP="00901ADF">
            <w:pPr>
              <w:spacing w:line="360" w:lineRule="auto"/>
              <w:jc w:val="both"/>
            </w:pPr>
            <w:r w:rsidRPr="00CD2674">
              <w:t>Средний суточный доход</w:t>
            </w:r>
          </w:p>
        </w:tc>
      </w:tr>
      <w:tr w:rsidR="002E2909" w:rsidRPr="00CD2674" w14:paraId="6E6B36BC" w14:textId="77777777">
        <w:tblPrEx>
          <w:tblCellMar>
            <w:top w:w="0" w:type="dxa"/>
            <w:bottom w:w="0" w:type="dxa"/>
          </w:tblCellMar>
        </w:tblPrEx>
        <w:trPr>
          <w:trHeight w:val="725"/>
        </w:trPr>
        <w:tc>
          <w:tcPr>
            <w:tcW w:w="1560" w:type="dxa"/>
          </w:tcPr>
          <w:p w14:paraId="296DA1D7" w14:textId="77777777" w:rsidR="002E2909" w:rsidRPr="00CD2674" w:rsidRDefault="002E2909" w:rsidP="00901ADF">
            <w:pPr>
              <w:spacing w:line="360" w:lineRule="auto"/>
              <w:jc w:val="both"/>
            </w:pPr>
            <w:r w:rsidRPr="00CD2674">
              <w:t>Тур с проживанием за 115 р. в сутки</w:t>
            </w:r>
          </w:p>
        </w:tc>
        <w:tc>
          <w:tcPr>
            <w:tcW w:w="671" w:type="dxa"/>
          </w:tcPr>
          <w:p w14:paraId="6DE67D1C" w14:textId="77777777" w:rsidR="002E2909" w:rsidRPr="00CD2674" w:rsidRDefault="002E2909" w:rsidP="00901ADF">
            <w:pPr>
              <w:spacing w:line="360" w:lineRule="auto"/>
              <w:jc w:val="both"/>
            </w:pPr>
            <w:r w:rsidRPr="00CD2674">
              <w:t xml:space="preserve">$51 </w:t>
            </w:r>
          </w:p>
        </w:tc>
        <w:tc>
          <w:tcPr>
            <w:tcW w:w="609" w:type="dxa"/>
          </w:tcPr>
          <w:p w14:paraId="3E5A8A5E" w14:textId="77777777" w:rsidR="002E2909" w:rsidRPr="00CD2674" w:rsidRDefault="002E2909" w:rsidP="00901ADF">
            <w:pPr>
              <w:spacing w:line="360" w:lineRule="auto"/>
              <w:jc w:val="both"/>
            </w:pPr>
            <w:r w:rsidRPr="00CD2674">
              <w:t>5</w:t>
            </w:r>
          </w:p>
        </w:tc>
        <w:tc>
          <w:tcPr>
            <w:tcW w:w="610" w:type="dxa"/>
          </w:tcPr>
          <w:p w14:paraId="327B00E8" w14:textId="77777777" w:rsidR="002E2909" w:rsidRPr="00CD2674" w:rsidRDefault="002E2909" w:rsidP="00901ADF">
            <w:pPr>
              <w:spacing w:line="360" w:lineRule="auto"/>
              <w:jc w:val="both"/>
            </w:pPr>
            <w:r w:rsidRPr="00CD2674">
              <w:t xml:space="preserve">$10 </w:t>
            </w:r>
          </w:p>
        </w:tc>
        <w:tc>
          <w:tcPr>
            <w:tcW w:w="1228" w:type="dxa"/>
          </w:tcPr>
          <w:p w14:paraId="33DE8612" w14:textId="77777777" w:rsidR="002E2909" w:rsidRPr="00CD2674" w:rsidRDefault="002E2909" w:rsidP="00901ADF">
            <w:pPr>
              <w:spacing w:line="360" w:lineRule="auto"/>
              <w:jc w:val="both"/>
            </w:pPr>
            <w:r w:rsidRPr="00CD2674">
              <w:t>140</w:t>
            </w:r>
          </w:p>
        </w:tc>
        <w:tc>
          <w:tcPr>
            <w:tcW w:w="1418" w:type="dxa"/>
          </w:tcPr>
          <w:p w14:paraId="7ACA2672" w14:textId="77777777" w:rsidR="002E2909" w:rsidRPr="00CD2674" w:rsidRDefault="002E2909" w:rsidP="00901ADF">
            <w:pPr>
              <w:spacing w:line="360" w:lineRule="auto"/>
              <w:jc w:val="both"/>
            </w:pPr>
            <w:r w:rsidRPr="00CD2674">
              <w:t>700</w:t>
            </w:r>
          </w:p>
        </w:tc>
        <w:tc>
          <w:tcPr>
            <w:tcW w:w="1134" w:type="dxa"/>
          </w:tcPr>
          <w:p w14:paraId="3831CF50" w14:textId="77777777" w:rsidR="002E2909" w:rsidRPr="00CD2674" w:rsidRDefault="002E2909" w:rsidP="00901ADF">
            <w:pPr>
              <w:spacing w:line="360" w:lineRule="auto"/>
              <w:jc w:val="both"/>
            </w:pPr>
            <w:r w:rsidRPr="00CD2674">
              <w:t xml:space="preserve">$7 140 </w:t>
            </w:r>
          </w:p>
        </w:tc>
        <w:tc>
          <w:tcPr>
            <w:tcW w:w="850" w:type="dxa"/>
          </w:tcPr>
          <w:p w14:paraId="69EAF91E" w14:textId="77777777" w:rsidR="002E2909" w:rsidRPr="00CD2674" w:rsidRDefault="002E2909" w:rsidP="00901ADF">
            <w:pPr>
              <w:spacing w:line="360" w:lineRule="auto"/>
              <w:jc w:val="both"/>
            </w:pPr>
            <w:r w:rsidRPr="00CD2674">
              <w:t>36,17%</w:t>
            </w:r>
          </w:p>
        </w:tc>
        <w:tc>
          <w:tcPr>
            <w:tcW w:w="992" w:type="dxa"/>
          </w:tcPr>
          <w:p w14:paraId="7663D18E" w14:textId="77777777" w:rsidR="002E2909" w:rsidRPr="00CD2674" w:rsidRDefault="002E2909" w:rsidP="00901ADF">
            <w:pPr>
              <w:spacing w:line="360" w:lineRule="auto"/>
              <w:jc w:val="both"/>
            </w:pPr>
            <w:r w:rsidRPr="00CD2674">
              <w:t xml:space="preserve">$238 </w:t>
            </w:r>
          </w:p>
        </w:tc>
      </w:tr>
      <w:tr w:rsidR="002E2909" w:rsidRPr="00CD2674" w14:paraId="2E1E8666" w14:textId="77777777">
        <w:tblPrEx>
          <w:tblCellMar>
            <w:top w:w="0" w:type="dxa"/>
            <w:bottom w:w="0" w:type="dxa"/>
          </w:tblCellMar>
        </w:tblPrEx>
        <w:trPr>
          <w:trHeight w:val="725"/>
        </w:trPr>
        <w:tc>
          <w:tcPr>
            <w:tcW w:w="1560" w:type="dxa"/>
          </w:tcPr>
          <w:p w14:paraId="221FB7C5" w14:textId="77777777" w:rsidR="002E2909" w:rsidRPr="00CD2674" w:rsidRDefault="002E2909" w:rsidP="00901ADF">
            <w:pPr>
              <w:spacing w:line="360" w:lineRule="auto"/>
              <w:jc w:val="both"/>
            </w:pPr>
            <w:r w:rsidRPr="00CD2674">
              <w:t>Тур с проживанием за 300 р. в сутки</w:t>
            </w:r>
          </w:p>
        </w:tc>
        <w:tc>
          <w:tcPr>
            <w:tcW w:w="671" w:type="dxa"/>
          </w:tcPr>
          <w:p w14:paraId="35D9C294" w14:textId="77777777" w:rsidR="002E2909" w:rsidRPr="00CD2674" w:rsidRDefault="002E2909" w:rsidP="00901ADF">
            <w:pPr>
              <w:spacing w:line="360" w:lineRule="auto"/>
              <w:jc w:val="both"/>
            </w:pPr>
            <w:r w:rsidRPr="00CD2674">
              <w:t xml:space="preserve">$90 </w:t>
            </w:r>
          </w:p>
        </w:tc>
        <w:tc>
          <w:tcPr>
            <w:tcW w:w="609" w:type="dxa"/>
          </w:tcPr>
          <w:p w14:paraId="7E0A8293" w14:textId="77777777" w:rsidR="002E2909" w:rsidRPr="00CD2674" w:rsidRDefault="002E2909" w:rsidP="00901ADF">
            <w:pPr>
              <w:spacing w:line="360" w:lineRule="auto"/>
              <w:jc w:val="both"/>
            </w:pPr>
            <w:r w:rsidRPr="00CD2674">
              <w:t>5</w:t>
            </w:r>
          </w:p>
        </w:tc>
        <w:tc>
          <w:tcPr>
            <w:tcW w:w="610" w:type="dxa"/>
          </w:tcPr>
          <w:p w14:paraId="7440474C" w14:textId="77777777" w:rsidR="002E2909" w:rsidRPr="00CD2674" w:rsidRDefault="002E2909" w:rsidP="00901ADF">
            <w:pPr>
              <w:spacing w:line="360" w:lineRule="auto"/>
              <w:jc w:val="both"/>
            </w:pPr>
            <w:r w:rsidRPr="00CD2674">
              <w:t xml:space="preserve">$18 </w:t>
            </w:r>
          </w:p>
        </w:tc>
        <w:tc>
          <w:tcPr>
            <w:tcW w:w="1228" w:type="dxa"/>
          </w:tcPr>
          <w:p w14:paraId="60FC1F3A" w14:textId="77777777" w:rsidR="002E2909" w:rsidRPr="00CD2674" w:rsidRDefault="002E2909" w:rsidP="00901ADF">
            <w:pPr>
              <w:spacing w:line="360" w:lineRule="auto"/>
              <w:jc w:val="both"/>
            </w:pPr>
            <w:r w:rsidRPr="00CD2674">
              <w:t>140</w:t>
            </w:r>
          </w:p>
        </w:tc>
        <w:tc>
          <w:tcPr>
            <w:tcW w:w="1418" w:type="dxa"/>
          </w:tcPr>
          <w:p w14:paraId="4346CE36" w14:textId="77777777" w:rsidR="002E2909" w:rsidRPr="00CD2674" w:rsidRDefault="002E2909" w:rsidP="00901ADF">
            <w:pPr>
              <w:spacing w:line="360" w:lineRule="auto"/>
              <w:jc w:val="both"/>
            </w:pPr>
            <w:r w:rsidRPr="00CD2674">
              <w:t>700</w:t>
            </w:r>
          </w:p>
        </w:tc>
        <w:tc>
          <w:tcPr>
            <w:tcW w:w="1134" w:type="dxa"/>
          </w:tcPr>
          <w:p w14:paraId="0E61B4CD" w14:textId="77777777" w:rsidR="002E2909" w:rsidRPr="00CD2674" w:rsidRDefault="002E2909" w:rsidP="00901ADF">
            <w:pPr>
              <w:spacing w:line="360" w:lineRule="auto"/>
              <w:jc w:val="both"/>
            </w:pPr>
            <w:r w:rsidRPr="00CD2674">
              <w:t xml:space="preserve">$12 600 </w:t>
            </w:r>
          </w:p>
        </w:tc>
        <w:tc>
          <w:tcPr>
            <w:tcW w:w="850" w:type="dxa"/>
          </w:tcPr>
          <w:p w14:paraId="5561E560" w14:textId="77777777" w:rsidR="002E2909" w:rsidRPr="00CD2674" w:rsidRDefault="002E2909" w:rsidP="00901ADF">
            <w:pPr>
              <w:spacing w:line="360" w:lineRule="auto"/>
              <w:jc w:val="both"/>
            </w:pPr>
            <w:r w:rsidRPr="00CD2674">
              <w:t>63,83%</w:t>
            </w:r>
          </w:p>
        </w:tc>
        <w:tc>
          <w:tcPr>
            <w:tcW w:w="992" w:type="dxa"/>
          </w:tcPr>
          <w:p w14:paraId="27A989F7" w14:textId="77777777" w:rsidR="002E2909" w:rsidRPr="00CD2674" w:rsidRDefault="002E2909" w:rsidP="00901ADF">
            <w:pPr>
              <w:spacing w:line="360" w:lineRule="auto"/>
              <w:jc w:val="both"/>
            </w:pPr>
            <w:r w:rsidRPr="00CD2674">
              <w:t xml:space="preserve">$420 </w:t>
            </w:r>
          </w:p>
        </w:tc>
      </w:tr>
      <w:tr w:rsidR="002E2909" w:rsidRPr="00CD2674" w14:paraId="2CC9EB6A" w14:textId="77777777">
        <w:tblPrEx>
          <w:tblCellMar>
            <w:top w:w="0" w:type="dxa"/>
            <w:bottom w:w="0" w:type="dxa"/>
          </w:tblCellMar>
        </w:tblPrEx>
        <w:trPr>
          <w:trHeight w:val="240"/>
        </w:trPr>
        <w:tc>
          <w:tcPr>
            <w:tcW w:w="1560" w:type="dxa"/>
          </w:tcPr>
          <w:p w14:paraId="6416BD56" w14:textId="77777777" w:rsidR="002E2909" w:rsidRPr="00CD2674" w:rsidRDefault="002E2909" w:rsidP="00901ADF">
            <w:pPr>
              <w:spacing w:line="360" w:lineRule="auto"/>
              <w:jc w:val="both"/>
            </w:pPr>
          </w:p>
        </w:tc>
        <w:tc>
          <w:tcPr>
            <w:tcW w:w="671" w:type="dxa"/>
          </w:tcPr>
          <w:p w14:paraId="576A749E" w14:textId="77777777" w:rsidR="002E2909" w:rsidRPr="00CD2674" w:rsidRDefault="002E2909" w:rsidP="00901ADF">
            <w:pPr>
              <w:spacing w:line="360" w:lineRule="auto"/>
              <w:jc w:val="both"/>
            </w:pPr>
          </w:p>
        </w:tc>
        <w:tc>
          <w:tcPr>
            <w:tcW w:w="609" w:type="dxa"/>
          </w:tcPr>
          <w:p w14:paraId="2A08AC37" w14:textId="77777777" w:rsidR="002E2909" w:rsidRPr="00CD2674" w:rsidRDefault="002E2909" w:rsidP="00901ADF">
            <w:pPr>
              <w:spacing w:line="360" w:lineRule="auto"/>
              <w:jc w:val="both"/>
            </w:pPr>
            <w:r w:rsidRPr="00CD2674">
              <w:t>10</w:t>
            </w:r>
          </w:p>
        </w:tc>
        <w:tc>
          <w:tcPr>
            <w:tcW w:w="610" w:type="dxa"/>
          </w:tcPr>
          <w:p w14:paraId="29C37327" w14:textId="77777777" w:rsidR="002E2909" w:rsidRPr="00CD2674" w:rsidRDefault="002E2909" w:rsidP="00901ADF">
            <w:pPr>
              <w:spacing w:line="360" w:lineRule="auto"/>
              <w:jc w:val="both"/>
            </w:pPr>
            <w:r w:rsidRPr="00CD2674">
              <w:t xml:space="preserve">$28 </w:t>
            </w:r>
          </w:p>
        </w:tc>
        <w:tc>
          <w:tcPr>
            <w:tcW w:w="1228" w:type="dxa"/>
          </w:tcPr>
          <w:p w14:paraId="4A256959" w14:textId="77777777" w:rsidR="002E2909" w:rsidRPr="00CD2674" w:rsidRDefault="002E2909" w:rsidP="00901ADF">
            <w:pPr>
              <w:spacing w:line="360" w:lineRule="auto"/>
              <w:jc w:val="both"/>
            </w:pPr>
            <w:r w:rsidRPr="00CD2674">
              <w:t>280</w:t>
            </w:r>
          </w:p>
        </w:tc>
        <w:tc>
          <w:tcPr>
            <w:tcW w:w="1418" w:type="dxa"/>
          </w:tcPr>
          <w:p w14:paraId="18474E6E" w14:textId="77777777" w:rsidR="002E2909" w:rsidRPr="00CD2674" w:rsidRDefault="002E2909" w:rsidP="00901ADF">
            <w:pPr>
              <w:spacing w:line="360" w:lineRule="auto"/>
              <w:jc w:val="both"/>
            </w:pPr>
            <w:r w:rsidRPr="00CD2674">
              <w:t>1400</w:t>
            </w:r>
          </w:p>
        </w:tc>
        <w:tc>
          <w:tcPr>
            <w:tcW w:w="1134" w:type="dxa"/>
          </w:tcPr>
          <w:p w14:paraId="0298964D" w14:textId="77777777" w:rsidR="002E2909" w:rsidRPr="00CD2674" w:rsidRDefault="002E2909" w:rsidP="00901ADF">
            <w:pPr>
              <w:spacing w:line="360" w:lineRule="auto"/>
              <w:jc w:val="both"/>
            </w:pPr>
            <w:r w:rsidRPr="00CD2674">
              <w:t xml:space="preserve">$19 740 </w:t>
            </w:r>
          </w:p>
        </w:tc>
        <w:tc>
          <w:tcPr>
            <w:tcW w:w="850" w:type="dxa"/>
          </w:tcPr>
          <w:p w14:paraId="32CAAE43" w14:textId="77777777" w:rsidR="002E2909" w:rsidRPr="00CD2674" w:rsidRDefault="002E2909" w:rsidP="00901ADF">
            <w:pPr>
              <w:spacing w:line="360" w:lineRule="auto"/>
              <w:jc w:val="both"/>
            </w:pPr>
            <w:r w:rsidRPr="00CD2674">
              <w:t>100,00%</w:t>
            </w:r>
          </w:p>
        </w:tc>
        <w:tc>
          <w:tcPr>
            <w:tcW w:w="992" w:type="dxa"/>
          </w:tcPr>
          <w:p w14:paraId="248C1337" w14:textId="77777777" w:rsidR="002E2909" w:rsidRPr="00CD2674" w:rsidRDefault="002E2909" w:rsidP="00901ADF">
            <w:pPr>
              <w:spacing w:line="360" w:lineRule="auto"/>
              <w:jc w:val="both"/>
            </w:pPr>
            <w:r w:rsidRPr="00CD2674">
              <w:t xml:space="preserve">$658 </w:t>
            </w:r>
          </w:p>
        </w:tc>
      </w:tr>
    </w:tbl>
    <w:p w14:paraId="59591175" w14:textId="77777777" w:rsidR="002E2909" w:rsidRPr="00CD2674" w:rsidRDefault="002E2909" w:rsidP="00915C29">
      <w:pPr>
        <w:spacing w:line="360" w:lineRule="auto"/>
        <w:ind w:firstLine="709"/>
        <w:jc w:val="both"/>
        <w:rPr>
          <w:sz w:val="28"/>
          <w:szCs w:val="28"/>
        </w:rPr>
      </w:pPr>
    </w:p>
    <w:p w14:paraId="48FF8813" w14:textId="77777777" w:rsidR="002E2909" w:rsidRPr="00CD2674" w:rsidRDefault="002E2909" w:rsidP="00915C29">
      <w:pPr>
        <w:spacing w:line="360" w:lineRule="auto"/>
        <w:ind w:firstLine="709"/>
        <w:jc w:val="both"/>
        <w:rPr>
          <w:sz w:val="28"/>
          <w:szCs w:val="28"/>
        </w:rPr>
      </w:pPr>
      <w:r w:rsidRPr="00CD2674">
        <w:rPr>
          <w:sz w:val="28"/>
          <w:szCs w:val="28"/>
        </w:rPr>
        <w:t>Из таблицы следует, что при продажах на уровне 280 путевок в месяц (8 групп по 35 чел.) месячный доход турфирмы составит около $19740.</w:t>
      </w:r>
    </w:p>
    <w:p w14:paraId="0E142130" w14:textId="77777777" w:rsidR="002E2909" w:rsidRPr="00CD2674" w:rsidRDefault="002E2909" w:rsidP="00915C29">
      <w:pPr>
        <w:spacing w:line="360" w:lineRule="auto"/>
        <w:ind w:firstLine="709"/>
        <w:jc w:val="both"/>
        <w:rPr>
          <w:sz w:val="28"/>
          <w:szCs w:val="28"/>
        </w:rPr>
      </w:pPr>
      <w:r w:rsidRPr="00CD2674">
        <w:rPr>
          <w:sz w:val="28"/>
          <w:szCs w:val="28"/>
        </w:rPr>
        <w:t>Расчеты экономической эффективности основного производства с учетом всех затрат и возможных доходов представлены в нижеприведенной таблице.</w:t>
      </w:r>
    </w:p>
    <w:p w14:paraId="3549F193" w14:textId="77777777" w:rsidR="002E2909" w:rsidRPr="00CD2674" w:rsidRDefault="00901ADF" w:rsidP="00915C29">
      <w:pPr>
        <w:spacing w:line="360" w:lineRule="auto"/>
        <w:ind w:firstLine="709"/>
        <w:jc w:val="both"/>
        <w:rPr>
          <w:sz w:val="28"/>
          <w:szCs w:val="28"/>
        </w:rPr>
      </w:pPr>
      <w:r w:rsidRPr="00CD2674">
        <w:rPr>
          <w:sz w:val="28"/>
          <w:szCs w:val="28"/>
        </w:rPr>
        <w:br w:type="page"/>
      </w:r>
      <w:r w:rsidR="002E2909" w:rsidRPr="00CD2674">
        <w:rPr>
          <w:sz w:val="28"/>
          <w:szCs w:val="28"/>
        </w:rPr>
        <w:t>Таблица 7</w:t>
      </w:r>
      <w:r w:rsidRPr="00CD2674">
        <w:rPr>
          <w:sz w:val="28"/>
          <w:szCs w:val="28"/>
        </w:rPr>
        <w:t xml:space="preserve"> -</w:t>
      </w:r>
      <w:r w:rsidR="002E2909" w:rsidRPr="00CD2674">
        <w:rPr>
          <w:sz w:val="28"/>
          <w:szCs w:val="28"/>
        </w:rPr>
        <w:t xml:space="preserve"> Экономическая эффективность основного производства</w:t>
      </w:r>
    </w:p>
    <w:tbl>
      <w:tblPr>
        <w:tblW w:w="0" w:type="auto"/>
        <w:tblInd w:w="30" w:type="dxa"/>
        <w:tblLayout w:type="fixed"/>
        <w:tblCellMar>
          <w:left w:w="30" w:type="dxa"/>
          <w:right w:w="30" w:type="dxa"/>
        </w:tblCellMar>
        <w:tblLook w:val="0000" w:firstRow="0" w:lastRow="0" w:firstColumn="0" w:lastColumn="0" w:noHBand="0" w:noVBand="0"/>
      </w:tblPr>
      <w:tblGrid>
        <w:gridCol w:w="5557"/>
        <w:gridCol w:w="1061"/>
        <w:gridCol w:w="1061"/>
        <w:gridCol w:w="1393"/>
      </w:tblGrid>
      <w:tr w:rsidR="002E2909" w:rsidRPr="00CD2674" w14:paraId="63BF6603" w14:textId="77777777">
        <w:tblPrEx>
          <w:tblCellMar>
            <w:top w:w="0" w:type="dxa"/>
            <w:bottom w:w="0" w:type="dxa"/>
          </w:tblCellMar>
        </w:tblPrEx>
        <w:trPr>
          <w:trHeight w:val="701"/>
        </w:trPr>
        <w:tc>
          <w:tcPr>
            <w:tcW w:w="5557" w:type="dxa"/>
          </w:tcPr>
          <w:p w14:paraId="70C564A6" w14:textId="77777777" w:rsidR="002E2909" w:rsidRPr="00CD2674" w:rsidRDefault="002E2909" w:rsidP="00901ADF">
            <w:pPr>
              <w:spacing w:line="360" w:lineRule="auto"/>
              <w:jc w:val="both"/>
            </w:pPr>
            <w:r w:rsidRPr="00CD2674">
              <w:t>Наименование статей</w:t>
            </w:r>
          </w:p>
        </w:tc>
        <w:tc>
          <w:tcPr>
            <w:tcW w:w="1061" w:type="dxa"/>
          </w:tcPr>
          <w:p w14:paraId="5FB322BF" w14:textId="77777777" w:rsidR="002E2909" w:rsidRPr="00CD2674" w:rsidRDefault="002E2909" w:rsidP="00901ADF">
            <w:pPr>
              <w:spacing w:line="360" w:lineRule="auto"/>
              <w:jc w:val="both"/>
            </w:pPr>
            <w:r w:rsidRPr="00CD2674">
              <w:t>Сумма за месяц, $</w:t>
            </w:r>
          </w:p>
        </w:tc>
        <w:tc>
          <w:tcPr>
            <w:tcW w:w="1061" w:type="dxa"/>
          </w:tcPr>
          <w:p w14:paraId="7648EFB2" w14:textId="77777777" w:rsidR="002E2909" w:rsidRPr="00CD2674" w:rsidRDefault="002E2909" w:rsidP="00901ADF">
            <w:pPr>
              <w:spacing w:line="360" w:lineRule="auto"/>
              <w:jc w:val="both"/>
            </w:pPr>
            <w:r w:rsidRPr="00CD2674">
              <w:t>Сумма за день, $</w:t>
            </w:r>
          </w:p>
        </w:tc>
        <w:tc>
          <w:tcPr>
            <w:tcW w:w="1393" w:type="dxa"/>
          </w:tcPr>
          <w:p w14:paraId="67207899" w14:textId="77777777" w:rsidR="002E2909" w:rsidRPr="00CD2674" w:rsidRDefault="002E2909" w:rsidP="00901ADF">
            <w:pPr>
              <w:spacing w:line="360" w:lineRule="auto"/>
              <w:jc w:val="both"/>
            </w:pPr>
            <w:r w:rsidRPr="00CD2674">
              <w:t>Доля</w:t>
            </w:r>
          </w:p>
        </w:tc>
      </w:tr>
      <w:tr w:rsidR="002E2909" w:rsidRPr="00CD2674" w14:paraId="6A299BC1" w14:textId="77777777">
        <w:tblPrEx>
          <w:tblCellMar>
            <w:top w:w="0" w:type="dxa"/>
            <w:bottom w:w="0" w:type="dxa"/>
          </w:tblCellMar>
        </w:tblPrEx>
        <w:trPr>
          <w:trHeight w:val="230"/>
        </w:trPr>
        <w:tc>
          <w:tcPr>
            <w:tcW w:w="5557" w:type="dxa"/>
          </w:tcPr>
          <w:p w14:paraId="40B97887" w14:textId="77777777" w:rsidR="002E2909" w:rsidRPr="00CD2674" w:rsidRDefault="002E2909" w:rsidP="00901ADF">
            <w:pPr>
              <w:spacing w:line="360" w:lineRule="auto"/>
              <w:jc w:val="both"/>
            </w:pPr>
            <w:r w:rsidRPr="00CD2674">
              <w:t>ДОХОДНАЯ ЧАСТЬ</w:t>
            </w:r>
          </w:p>
        </w:tc>
        <w:tc>
          <w:tcPr>
            <w:tcW w:w="1061" w:type="dxa"/>
          </w:tcPr>
          <w:p w14:paraId="26519B0D" w14:textId="77777777" w:rsidR="002E2909" w:rsidRPr="00CD2674" w:rsidRDefault="002E2909" w:rsidP="00901ADF">
            <w:pPr>
              <w:spacing w:line="360" w:lineRule="auto"/>
              <w:jc w:val="both"/>
            </w:pPr>
          </w:p>
        </w:tc>
        <w:tc>
          <w:tcPr>
            <w:tcW w:w="1061" w:type="dxa"/>
          </w:tcPr>
          <w:p w14:paraId="23B60A8E" w14:textId="77777777" w:rsidR="002E2909" w:rsidRPr="00CD2674" w:rsidRDefault="002E2909" w:rsidP="00901ADF">
            <w:pPr>
              <w:spacing w:line="360" w:lineRule="auto"/>
              <w:jc w:val="both"/>
            </w:pPr>
          </w:p>
        </w:tc>
        <w:tc>
          <w:tcPr>
            <w:tcW w:w="1393" w:type="dxa"/>
          </w:tcPr>
          <w:p w14:paraId="19BFB258" w14:textId="77777777" w:rsidR="002E2909" w:rsidRPr="00CD2674" w:rsidRDefault="002E2909" w:rsidP="00901ADF">
            <w:pPr>
              <w:spacing w:line="360" w:lineRule="auto"/>
              <w:jc w:val="both"/>
            </w:pPr>
          </w:p>
        </w:tc>
      </w:tr>
      <w:tr w:rsidR="002E2909" w:rsidRPr="00CD2674" w14:paraId="437B8AAD" w14:textId="77777777">
        <w:tblPrEx>
          <w:tblCellMar>
            <w:top w:w="0" w:type="dxa"/>
            <w:bottom w:w="0" w:type="dxa"/>
          </w:tblCellMar>
        </w:tblPrEx>
        <w:trPr>
          <w:trHeight w:val="230"/>
        </w:trPr>
        <w:tc>
          <w:tcPr>
            <w:tcW w:w="5557" w:type="dxa"/>
          </w:tcPr>
          <w:p w14:paraId="59492762" w14:textId="77777777" w:rsidR="002E2909" w:rsidRPr="00CD2674" w:rsidRDefault="002E2909" w:rsidP="00901ADF">
            <w:pPr>
              <w:spacing w:line="360" w:lineRule="auto"/>
              <w:jc w:val="both"/>
            </w:pPr>
            <w:r w:rsidRPr="00CD2674">
              <w:t>Тур с проживанием за 115 р. в сутки</w:t>
            </w:r>
          </w:p>
        </w:tc>
        <w:tc>
          <w:tcPr>
            <w:tcW w:w="1061" w:type="dxa"/>
          </w:tcPr>
          <w:p w14:paraId="6678C67F" w14:textId="77777777" w:rsidR="002E2909" w:rsidRPr="00CD2674" w:rsidRDefault="002E2909" w:rsidP="00901ADF">
            <w:pPr>
              <w:spacing w:line="360" w:lineRule="auto"/>
              <w:jc w:val="both"/>
            </w:pPr>
            <w:r w:rsidRPr="00CD2674">
              <w:t>$7 140</w:t>
            </w:r>
          </w:p>
        </w:tc>
        <w:tc>
          <w:tcPr>
            <w:tcW w:w="1061" w:type="dxa"/>
          </w:tcPr>
          <w:p w14:paraId="4263E58E" w14:textId="77777777" w:rsidR="002E2909" w:rsidRPr="00CD2674" w:rsidRDefault="002E2909" w:rsidP="00901ADF">
            <w:pPr>
              <w:spacing w:line="360" w:lineRule="auto"/>
              <w:jc w:val="both"/>
            </w:pPr>
            <w:r w:rsidRPr="00CD2674">
              <w:t>$238</w:t>
            </w:r>
          </w:p>
        </w:tc>
        <w:tc>
          <w:tcPr>
            <w:tcW w:w="1393" w:type="dxa"/>
          </w:tcPr>
          <w:p w14:paraId="0D6A5640" w14:textId="77777777" w:rsidR="002E2909" w:rsidRPr="00CD2674" w:rsidRDefault="002E2909" w:rsidP="00901ADF">
            <w:pPr>
              <w:spacing w:line="360" w:lineRule="auto"/>
              <w:jc w:val="both"/>
            </w:pPr>
            <w:r w:rsidRPr="00CD2674">
              <w:t>36%</w:t>
            </w:r>
          </w:p>
        </w:tc>
      </w:tr>
      <w:tr w:rsidR="002E2909" w:rsidRPr="00CD2674" w14:paraId="003756AA" w14:textId="77777777">
        <w:tblPrEx>
          <w:tblCellMar>
            <w:top w:w="0" w:type="dxa"/>
            <w:bottom w:w="0" w:type="dxa"/>
          </w:tblCellMar>
        </w:tblPrEx>
        <w:trPr>
          <w:trHeight w:val="230"/>
        </w:trPr>
        <w:tc>
          <w:tcPr>
            <w:tcW w:w="5557" w:type="dxa"/>
          </w:tcPr>
          <w:p w14:paraId="7583D5E0" w14:textId="77777777" w:rsidR="002E2909" w:rsidRPr="00CD2674" w:rsidRDefault="002E2909" w:rsidP="00901ADF">
            <w:pPr>
              <w:spacing w:line="360" w:lineRule="auto"/>
              <w:jc w:val="both"/>
            </w:pPr>
            <w:r w:rsidRPr="00CD2674">
              <w:t>Тур с проживанием за 300 р. в сутки</w:t>
            </w:r>
          </w:p>
        </w:tc>
        <w:tc>
          <w:tcPr>
            <w:tcW w:w="1061" w:type="dxa"/>
          </w:tcPr>
          <w:p w14:paraId="5DB0FA12" w14:textId="77777777" w:rsidR="002E2909" w:rsidRPr="00CD2674" w:rsidRDefault="002E2909" w:rsidP="00901ADF">
            <w:pPr>
              <w:spacing w:line="360" w:lineRule="auto"/>
              <w:jc w:val="both"/>
            </w:pPr>
            <w:r w:rsidRPr="00CD2674">
              <w:t>$12 600</w:t>
            </w:r>
          </w:p>
        </w:tc>
        <w:tc>
          <w:tcPr>
            <w:tcW w:w="1061" w:type="dxa"/>
          </w:tcPr>
          <w:p w14:paraId="69765C94" w14:textId="77777777" w:rsidR="002E2909" w:rsidRPr="00CD2674" w:rsidRDefault="002E2909" w:rsidP="00901ADF">
            <w:pPr>
              <w:spacing w:line="360" w:lineRule="auto"/>
              <w:jc w:val="both"/>
            </w:pPr>
            <w:r w:rsidRPr="00CD2674">
              <w:t>$420</w:t>
            </w:r>
          </w:p>
        </w:tc>
        <w:tc>
          <w:tcPr>
            <w:tcW w:w="1393" w:type="dxa"/>
          </w:tcPr>
          <w:p w14:paraId="7CCA8403" w14:textId="77777777" w:rsidR="002E2909" w:rsidRPr="00CD2674" w:rsidRDefault="002E2909" w:rsidP="00901ADF">
            <w:pPr>
              <w:spacing w:line="360" w:lineRule="auto"/>
              <w:jc w:val="both"/>
            </w:pPr>
            <w:r w:rsidRPr="00CD2674">
              <w:t>64%</w:t>
            </w:r>
          </w:p>
        </w:tc>
      </w:tr>
      <w:tr w:rsidR="002E2909" w:rsidRPr="00CD2674" w14:paraId="733DE695" w14:textId="77777777">
        <w:tblPrEx>
          <w:tblCellMar>
            <w:top w:w="0" w:type="dxa"/>
            <w:bottom w:w="0" w:type="dxa"/>
          </w:tblCellMar>
        </w:tblPrEx>
        <w:trPr>
          <w:trHeight w:val="230"/>
        </w:trPr>
        <w:tc>
          <w:tcPr>
            <w:tcW w:w="5557" w:type="dxa"/>
          </w:tcPr>
          <w:p w14:paraId="660456B4" w14:textId="77777777" w:rsidR="002E2909" w:rsidRPr="00CD2674" w:rsidRDefault="002E2909" w:rsidP="00901ADF">
            <w:pPr>
              <w:spacing w:line="360" w:lineRule="auto"/>
              <w:jc w:val="both"/>
            </w:pPr>
            <w:r w:rsidRPr="00CD2674">
              <w:t>ВСЕГО ДОХОДЫ</w:t>
            </w:r>
          </w:p>
        </w:tc>
        <w:tc>
          <w:tcPr>
            <w:tcW w:w="1061" w:type="dxa"/>
          </w:tcPr>
          <w:p w14:paraId="4F7F11E8" w14:textId="77777777" w:rsidR="002E2909" w:rsidRPr="00CD2674" w:rsidRDefault="002E2909" w:rsidP="00901ADF">
            <w:pPr>
              <w:spacing w:line="360" w:lineRule="auto"/>
              <w:jc w:val="both"/>
            </w:pPr>
            <w:r w:rsidRPr="00CD2674">
              <w:t>$19 740</w:t>
            </w:r>
          </w:p>
        </w:tc>
        <w:tc>
          <w:tcPr>
            <w:tcW w:w="1061" w:type="dxa"/>
          </w:tcPr>
          <w:p w14:paraId="58DEC354" w14:textId="77777777" w:rsidR="002E2909" w:rsidRPr="00CD2674" w:rsidRDefault="002E2909" w:rsidP="00901ADF">
            <w:pPr>
              <w:spacing w:line="360" w:lineRule="auto"/>
              <w:jc w:val="both"/>
            </w:pPr>
            <w:r w:rsidRPr="00CD2674">
              <w:t>$658</w:t>
            </w:r>
          </w:p>
        </w:tc>
        <w:tc>
          <w:tcPr>
            <w:tcW w:w="1393" w:type="dxa"/>
          </w:tcPr>
          <w:p w14:paraId="74F84361" w14:textId="77777777" w:rsidR="002E2909" w:rsidRPr="00CD2674" w:rsidRDefault="002E2909" w:rsidP="00901ADF">
            <w:pPr>
              <w:spacing w:line="360" w:lineRule="auto"/>
              <w:jc w:val="both"/>
            </w:pPr>
            <w:r w:rsidRPr="00CD2674">
              <w:t>100%</w:t>
            </w:r>
          </w:p>
        </w:tc>
      </w:tr>
      <w:tr w:rsidR="002E2909" w:rsidRPr="00CD2674" w14:paraId="76F44F84" w14:textId="77777777">
        <w:tblPrEx>
          <w:tblCellMar>
            <w:top w:w="0" w:type="dxa"/>
            <w:bottom w:w="0" w:type="dxa"/>
          </w:tblCellMar>
        </w:tblPrEx>
        <w:trPr>
          <w:trHeight w:val="230"/>
        </w:trPr>
        <w:tc>
          <w:tcPr>
            <w:tcW w:w="5557" w:type="dxa"/>
          </w:tcPr>
          <w:p w14:paraId="28C3D632" w14:textId="77777777" w:rsidR="002E2909" w:rsidRPr="00CD2674" w:rsidRDefault="002E2909" w:rsidP="00901ADF">
            <w:pPr>
              <w:spacing w:line="360" w:lineRule="auto"/>
              <w:jc w:val="both"/>
            </w:pPr>
            <w:r w:rsidRPr="00CD2674">
              <w:t>РАСХОДНАЯ ЧАСТЬ</w:t>
            </w:r>
          </w:p>
        </w:tc>
        <w:tc>
          <w:tcPr>
            <w:tcW w:w="1061" w:type="dxa"/>
          </w:tcPr>
          <w:p w14:paraId="7BFCFD93" w14:textId="77777777" w:rsidR="002E2909" w:rsidRPr="00CD2674" w:rsidRDefault="002E2909" w:rsidP="00901ADF">
            <w:pPr>
              <w:spacing w:line="360" w:lineRule="auto"/>
              <w:jc w:val="both"/>
            </w:pPr>
          </w:p>
        </w:tc>
        <w:tc>
          <w:tcPr>
            <w:tcW w:w="1061" w:type="dxa"/>
          </w:tcPr>
          <w:p w14:paraId="3398E032" w14:textId="77777777" w:rsidR="002E2909" w:rsidRPr="00CD2674" w:rsidRDefault="002E2909" w:rsidP="00901ADF">
            <w:pPr>
              <w:spacing w:line="360" w:lineRule="auto"/>
              <w:jc w:val="both"/>
            </w:pPr>
          </w:p>
        </w:tc>
        <w:tc>
          <w:tcPr>
            <w:tcW w:w="1393" w:type="dxa"/>
          </w:tcPr>
          <w:p w14:paraId="0ADDB84E" w14:textId="77777777" w:rsidR="002E2909" w:rsidRPr="00CD2674" w:rsidRDefault="002E2909" w:rsidP="00901ADF">
            <w:pPr>
              <w:spacing w:line="360" w:lineRule="auto"/>
              <w:jc w:val="both"/>
            </w:pPr>
          </w:p>
        </w:tc>
      </w:tr>
      <w:tr w:rsidR="002E2909" w:rsidRPr="00CD2674" w14:paraId="351F212A" w14:textId="77777777">
        <w:tblPrEx>
          <w:tblCellMar>
            <w:top w:w="0" w:type="dxa"/>
            <w:bottom w:w="0" w:type="dxa"/>
          </w:tblCellMar>
        </w:tblPrEx>
        <w:trPr>
          <w:trHeight w:val="230"/>
        </w:trPr>
        <w:tc>
          <w:tcPr>
            <w:tcW w:w="5557" w:type="dxa"/>
          </w:tcPr>
          <w:p w14:paraId="159B6A39" w14:textId="77777777" w:rsidR="002E2909" w:rsidRPr="00CD2674" w:rsidRDefault="002E2909" w:rsidP="00901ADF">
            <w:pPr>
              <w:spacing w:line="360" w:lineRule="auto"/>
              <w:jc w:val="both"/>
            </w:pPr>
            <w:r w:rsidRPr="00CD2674">
              <w:t>Переменные производственные затраты</w:t>
            </w:r>
          </w:p>
        </w:tc>
        <w:tc>
          <w:tcPr>
            <w:tcW w:w="1061" w:type="dxa"/>
          </w:tcPr>
          <w:p w14:paraId="0646DC82" w14:textId="77777777" w:rsidR="002E2909" w:rsidRPr="00CD2674" w:rsidRDefault="002E2909" w:rsidP="00901ADF">
            <w:pPr>
              <w:spacing w:line="360" w:lineRule="auto"/>
              <w:jc w:val="both"/>
            </w:pPr>
          </w:p>
        </w:tc>
        <w:tc>
          <w:tcPr>
            <w:tcW w:w="1061" w:type="dxa"/>
          </w:tcPr>
          <w:p w14:paraId="67862BDC" w14:textId="77777777" w:rsidR="002E2909" w:rsidRPr="00CD2674" w:rsidRDefault="002E2909" w:rsidP="00901ADF">
            <w:pPr>
              <w:spacing w:line="360" w:lineRule="auto"/>
              <w:jc w:val="both"/>
            </w:pPr>
          </w:p>
        </w:tc>
        <w:tc>
          <w:tcPr>
            <w:tcW w:w="1393" w:type="dxa"/>
          </w:tcPr>
          <w:p w14:paraId="214D7F73" w14:textId="77777777" w:rsidR="002E2909" w:rsidRPr="00CD2674" w:rsidRDefault="002E2909" w:rsidP="00901ADF">
            <w:pPr>
              <w:spacing w:line="360" w:lineRule="auto"/>
              <w:jc w:val="both"/>
            </w:pPr>
          </w:p>
        </w:tc>
      </w:tr>
      <w:tr w:rsidR="002E2909" w:rsidRPr="00CD2674" w14:paraId="0D339991" w14:textId="77777777">
        <w:tblPrEx>
          <w:tblCellMar>
            <w:top w:w="0" w:type="dxa"/>
            <w:bottom w:w="0" w:type="dxa"/>
          </w:tblCellMar>
        </w:tblPrEx>
        <w:trPr>
          <w:trHeight w:val="230"/>
        </w:trPr>
        <w:tc>
          <w:tcPr>
            <w:tcW w:w="5557" w:type="dxa"/>
          </w:tcPr>
          <w:p w14:paraId="06481F8E" w14:textId="77777777" w:rsidR="002E2909" w:rsidRPr="00CD2674" w:rsidRDefault="002E2909" w:rsidP="00901ADF">
            <w:pPr>
              <w:spacing w:line="360" w:lineRule="auto"/>
              <w:jc w:val="both"/>
            </w:pPr>
            <w:r w:rsidRPr="00CD2674">
              <w:t>Тур с проживанием за 115 р. в сутки</w:t>
            </w:r>
          </w:p>
        </w:tc>
        <w:tc>
          <w:tcPr>
            <w:tcW w:w="1061" w:type="dxa"/>
          </w:tcPr>
          <w:p w14:paraId="17EF2F27" w14:textId="77777777" w:rsidR="002E2909" w:rsidRPr="00CD2674" w:rsidRDefault="002E2909" w:rsidP="00901ADF">
            <w:pPr>
              <w:spacing w:line="360" w:lineRule="auto"/>
              <w:jc w:val="both"/>
            </w:pPr>
            <w:r w:rsidRPr="00CD2674">
              <w:t>$5 933</w:t>
            </w:r>
          </w:p>
        </w:tc>
        <w:tc>
          <w:tcPr>
            <w:tcW w:w="1061" w:type="dxa"/>
          </w:tcPr>
          <w:p w14:paraId="4DF0B738" w14:textId="77777777" w:rsidR="002E2909" w:rsidRPr="00CD2674" w:rsidRDefault="002E2909" w:rsidP="00901ADF">
            <w:pPr>
              <w:spacing w:line="360" w:lineRule="auto"/>
              <w:jc w:val="both"/>
            </w:pPr>
            <w:r w:rsidRPr="00CD2674">
              <w:t>$198</w:t>
            </w:r>
          </w:p>
        </w:tc>
        <w:tc>
          <w:tcPr>
            <w:tcW w:w="1393" w:type="dxa"/>
          </w:tcPr>
          <w:p w14:paraId="26B1C732" w14:textId="77777777" w:rsidR="002E2909" w:rsidRPr="00CD2674" w:rsidRDefault="002E2909" w:rsidP="00901ADF">
            <w:pPr>
              <w:spacing w:line="360" w:lineRule="auto"/>
              <w:jc w:val="both"/>
            </w:pPr>
            <w:r w:rsidRPr="00CD2674">
              <w:t>33,41%</w:t>
            </w:r>
          </w:p>
        </w:tc>
      </w:tr>
      <w:tr w:rsidR="002E2909" w:rsidRPr="00CD2674" w14:paraId="6B37AAB7" w14:textId="77777777">
        <w:tblPrEx>
          <w:tblCellMar>
            <w:top w:w="0" w:type="dxa"/>
            <w:bottom w:w="0" w:type="dxa"/>
          </w:tblCellMar>
        </w:tblPrEx>
        <w:trPr>
          <w:trHeight w:val="230"/>
        </w:trPr>
        <w:tc>
          <w:tcPr>
            <w:tcW w:w="5557" w:type="dxa"/>
          </w:tcPr>
          <w:p w14:paraId="0F96FF55" w14:textId="77777777" w:rsidR="002E2909" w:rsidRPr="00CD2674" w:rsidRDefault="002E2909" w:rsidP="00901ADF">
            <w:pPr>
              <w:spacing w:line="360" w:lineRule="auto"/>
              <w:jc w:val="both"/>
            </w:pPr>
            <w:r w:rsidRPr="00CD2674">
              <w:t>Тур с проживанием за 300 р. в сутки</w:t>
            </w:r>
          </w:p>
        </w:tc>
        <w:tc>
          <w:tcPr>
            <w:tcW w:w="1061" w:type="dxa"/>
          </w:tcPr>
          <w:p w14:paraId="2ECE2770" w14:textId="77777777" w:rsidR="002E2909" w:rsidRPr="00CD2674" w:rsidRDefault="002E2909" w:rsidP="00901ADF">
            <w:pPr>
              <w:spacing w:line="360" w:lineRule="auto"/>
              <w:jc w:val="both"/>
            </w:pPr>
            <w:r w:rsidRPr="00CD2674">
              <w:t>$10 250</w:t>
            </w:r>
          </w:p>
        </w:tc>
        <w:tc>
          <w:tcPr>
            <w:tcW w:w="1061" w:type="dxa"/>
          </w:tcPr>
          <w:p w14:paraId="35CBB912" w14:textId="77777777" w:rsidR="002E2909" w:rsidRPr="00CD2674" w:rsidRDefault="002E2909" w:rsidP="00901ADF">
            <w:pPr>
              <w:spacing w:line="360" w:lineRule="auto"/>
              <w:jc w:val="both"/>
            </w:pPr>
            <w:r w:rsidRPr="00CD2674">
              <w:t>$342</w:t>
            </w:r>
          </w:p>
        </w:tc>
        <w:tc>
          <w:tcPr>
            <w:tcW w:w="1393" w:type="dxa"/>
          </w:tcPr>
          <w:p w14:paraId="6387C905" w14:textId="77777777" w:rsidR="002E2909" w:rsidRPr="00CD2674" w:rsidRDefault="002E2909" w:rsidP="00901ADF">
            <w:pPr>
              <w:spacing w:line="360" w:lineRule="auto"/>
              <w:jc w:val="both"/>
            </w:pPr>
            <w:r w:rsidRPr="00CD2674">
              <w:t>57,72%</w:t>
            </w:r>
          </w:p>
        </w:tc>
      </w:tr>
      <w:tr w:rsidR="002E2909" w:rsidRPr="00CD2674" w14:paraId="02299AAE" w14:textId="77777777">
        <w:tblPrEx>
          <w:tblCellMar>
            <w:top w:w="0" w:type="dxa"/>
            <w:bottom w:w="0" w:type="dxa"/>
          </w:tblCellMar>
        </w:tblPrEx>
        <w:trPr>
          <w:trHeight w:val="230"/>
        </w:trPr>
        <w:tc>
          <w:tcPr>
            <w:tcW w:w="5557" w:type="dxa"/>
          </w:tcPr>
          <w:p w14:paraId="519D2FE2" w14:textId="77777777" w:rsidR="002E2909" w:rsidRPr="00CD2674" w:rsidRDefault="002E2909" w:rsidP="00901ADF">
            <w:pPr>
              <w:spacing w:line="360" w:lineRule="auto"/>
              <w:jc w:val="both"/>
            </w:pPr>
            <w:r w:rsidRPr="00CD2674">
              <w:t>ИТОГО переменные затраты</w:t>
            </w:r>
          </w:p>
        </w:tc>
        <w:tc>
          <w:tcPr>
            <w:tcW w:w="1061" w:type="dxa"/>
          </w:tcPr>
          <w:p w14:paraId="1642BF41" w14:textId="77777777" w:rsidR="002E2909" w:rsidRPr="00CD2674" w:rsidRDefault="002E2909" w:rsidP="00901ADF">
            <w:pPr>
              <w:spacing w:line="360" w:lineRule="auto"/>
              <w:jc w:val="both"/>
            </w:pPr>
            <w:r w:rsidRPr="00CD2674">
              <w:t>$16 183</w:t>
            </w:r>
          </w:p>
        </w:tc>
        <w:tc>
          <w:tcPr>
            <w:tcW w:w="1061" w:type="dxa"/>
          </w:tcPr>
          <w:p w14:paraId="19AFE566" w14:textId="77777777" w:rsidR="002E2909" w:rsidRPr="00CD2674" w:rsidRDefault="002E2909" w:rsidP="00901ADF">
            <w:pPr>
              <w:spacing w:line="360" w:lineRule="auto"/>
              <w:jc w:val="both"/>
            </w:pPr>
            <w:r w:rsidRPr="00CD2674">
              <w:t>$539</w:t>
            </w:r>
          </w:p>
        </w:tc>
        <w:tc>
          <w:tcPr>
            <w:tcW w:w="1393" w:type="dxa"/>
          </w:tcPr>
          <w:p w14:paraId="0C004A28" w14:textId="77777777" w:rsidR="002E2909" w:rsidRPr="00CD2674" w:rsidRDefault="002E2909" w:rsidP="00901ADF">
            <w:pPr>
              <w:spacing w:line="360" w:lineRule="auto"/>
              <w:jc w:val="both"/>
            </w:pPr>
          </w:p>
        </w:tc>
      </w:tr>
      <w:tr w:rsidR="002E2909" w:rsidRPr="00CD2674" w14:paraId="6BE5B1F6" w14:textId="77777777">
        <w:tblPrEx>
          <w:tblCellMar>
            <w:top w:w="0" w:type="dxa"/>
            <w:bottom w:w="0" w:type="dxa"/>
          </w:tblCellMar>
        </w:tblPrEx>
        <w:trPr>
          <w:trHeight w:val="245"/>
        </w:trPr>
        <w:tc>
          <w:tcPr>
            <w:tcW w:w="5557" w:type="dxa"/>
          </w:tcPr>
          <w:p w14:paraId="111FB6E4" w14:textId="77777777" w:rsidR="002E2909" w:rsidRPr="00CD2674" w:rsidRDefault="002E2909" w:rsidP="00901ADF">
            <w:pPr>
              <w:spacing w:line="360" w:lineRule="auto"/>
              <w:jc w:val="both"/>
            </w:pPr>
            <w:r w:rsidRPr="00CD2674">
              <w:t>Процент переменных затрат в общей сумме затрат</w:t>
            </w:r>
          </w:p>
        </w:tc>
        <w:tc>
          <w:tcPr>
            <w:tcW w:w="1061" w:type="dxa"/>
          </w:tcPr>
          <w:p w14:paraId="08B80CB8" w14:textId="77777777" w:rsidR="002E2909" w:rsidRPr="00CD2674" w:rsidRDefault="002E2909" w:rsidP="00901ADF">
            <w:pPr>
              <w:spacing w:line="360" w:lineRule="auto"/>
              <w:jc w:val="both"/>
            </w:pPr>
            <w:r w:rsidRPr="00CD2674">
              <w:t>91%</w:t>
            </w:r>
          </w:p>
        </w:tc>
        <w:tc>
          <w:tcPr>
            <w:tcW w:w="1061" w:type="dxa"/>
          </w:tcPr>
          <w:p w14:paraId="17CCA8B1" w14:textId="77777777" w:rsidR="002E2909" w:rsidRPr="00CD2674" w:rsidRDefault="002E2909" w:rsidP="00901ADF">
            <w:pPr>
              <w:spacing w:line="360" w:lineRule="auto"/>
              <w:jc w:val="both"/>
            </w:pPr>
            <w:r w:rsidRPr="00CD2674">
              <w:t>91%</w:t>
            </w:r>
          </w:p>
        </w:tc>
        <w:tc>
          <w:tcPr>
            <w:tcW w:w="1393" w:type="dxa"/>
          </w:tcPr>
          <w:p w14:paraId="21704A78" w14:textId="77777777" w:rsidR="002E2909" w:rsidRPr="00CD2674" w:rsidRDefault="002E2909" w:rsidP="00901ADF">
            <w:pPr>
              <w:spacing w:line="360" w:lineRule="auto"/>
              <w:jc w:val="both"/>
            </w:pPr>
          </w:p>
        </w:tc>
      </w:tr>
      <w:tr w:rsidR="002E2909" w:rsidRPr="00CD2674" w14:paraId="2E5186CD" w14:textId="77777777">
        <w:tblPrEx>
          <w:tblCellMar>
            <w:top w:w="0" w:type="dxa"/>
            <w:bottom w:w="0" w:type="dxa"/>
          </w:tblCellMar>
        </w:tblPrEx>
        <w:trPr>
          <w:trHeight w:val="245"/>
        </w:trPr>
        <w:tc>
          <w:tcPr>
            <w:tcW w:w="5557" w:type="dxa"/>
          </w:tcPr>
          <w:p w14:paraId="65E9186F" w14:textId="77777777" w:rsidR="002E2909" w:rsidRPr="00CD2674" w:rsidRDefault="002E2909" w:rsidP="00901ADF">
            <w:pPr>
              <w:spacing w:line="360" w:lineRule="auto"/>
              <w:jc w:val="both"/>
            </w:pPr>
            <w:r w:rsidRPr="00CD2674">
              <w:t>Маржинальная прибыль</w:t>
            </w:r>
          </w:p>
        </w:tc>
        <w:tc>
          <w:tcPr>
            <w:tcW w:w="1061" w:type="dxa"/>
          </w:tcPr>
          <w:p w14:paraId="3A5B5415" w14:textId="77777777" w:rsidR="002E2909" w:rsidRPr="00CD2674" w:rsidRDefault="002E2909" w:rsidP="00901ADF">
            <w:pPr>
              <w:spacing w:line="360" w:lineRule="auto"/>
              <w:jc w:val="both"/>
            </w:pPr>
            <w:r w:rsidRPr="00CD2674">
              <w:t>$3 557</w:t>
            </w:r>
          </w:p>
        </w:tc>
        <w:tc>
          <w:tcPr>
            <w:tcW w:w="1061" w:type="dxa"/>
          </w:tcPr>
          <w:p w14:paraId="5CB589D6" w14:textId="77777777" w:rsidR="002E2909" w:rsidRPr="00CD2674" w:rsidRDefault="002E2909" w:rsidP="00901ADF">
            <w:pPr>
              <w:spacing w:line="360" w:lineRule="auto"/>
              <w:jc w:val="both"/>
            </w:pPr>
            <w:r w:rsidRPr="00CD2674">
              <w:t>$119</w:t>
            </w:r>
          </w:p>
        </w:tc>
        <w:tc>
          <w:tcPr>
            <w:tcW w:w="1393" w:type="dxa"/>
          </w:tcPr>
          <w:p w14:paraId="3B75B946" w14:textId="77777777" w:rsidR="002E2909" w:rsidRPr="00CD2674" w:rsidRDefault="002E2909" w:rsidP="00901ADF">
            <w:pPr>
              <w:spacing w:line="360" w:lineRule="auto"/>
              <w:jc w:val="both"/>
            </w:pPr>
          </w:p>
        </w:tc>
      </w:tr>
      <w:tr w:rsidR="002E2909" w:rsidRPr="00CD2674" w14:paraId="589D4895" w14:textId="77777777">
        <w:tblPrEx>
          <w:tblCellMar>
            <w:top w:w="0" w:type="dxa"/>
            <w:bottom w:w="0" w:type="dxa"/>
          </w:tblCellMar>
        </w:tblPrEx>
        <w:trPr>
          <w:trHeight w:val="230"/>
        </w:trPr>
        <w:tc>
          <w:tcPr>
            <w:tcW w:w="5557" w:type="dxa"/>
          </w:tcPr>
          <w:p w14:paraId="08AD2E2F" w14:textId="77777777" w:rsidR="002E2909" w:rsidRPr="00CD2674" w:rsidRDefault="002E2909" w:rsidP="00901ADF">
            <w:pPr>
              <w:spacing w:line="360" w:lineRule="auto"/>
              <w:jc w:val="both"/>
            </w:pPr>
            <w:r w:rsidRPr="00CD2674">
              <w:t>Постоянные затраты</w:t>
            </w:r>
          </w:p>
        </w:tc>
        <w:tc>
          <w:tcPr>
            <w:tcW w:w="1061" w:type="dxa"/>
          </w:tcPr>
          <w:p w14:paraId="76D16E07" w14:textId="77777777" w:rsidR="002E2909" w:rsidRPr="00CD2674" w:rsidRDefault="002E2909" w:rsidP="00901ADF">
            <w:pPr>
              <w:spacing w:line="360" w:lineRule="auto"/>
              <w:jc w:val="both"/>
            </w:pPr>
          </w:p>
        </w:tc>
        <w:tc>
          <w:tcPr>
            <w:tcW w:w="1061" w:type="dxa"/>
          </w:tcPr>
          <w:p w14:paraId="5B770225" w14:textId="77777777" w:rsidR="002E2909" w:rsidRPr="00CD2674" w:rsidRDefault="002E2909" w:rsidP="00901ADF">
            <w:pPr>
              <w:spacing w:line="360" w:lineRule="auto"/>
              <w:jc w:val="both"/>
            </w:pPr>
          </w:p>
        </w:tc>
        <w:tc>
          <w:tcPr>
            <w:tcW w:w="1393" w:type="dxa"/>
          </w:tcPr>
          <w:p w14:paraId="7F9A2C2A" w14:textId="77777777" w:rsidR="002E2909" w:rsidRPr="00CD2674" w:rsidRDefault="002E2909" w:rsidP="00901ADF">
            <w:pPr>
              <w:spacing w:line="360" w:lineRule="auto"/>
              <w:jc w:val="both"/>
            </w:pPr>
          </w:p>
        </w:tc>
      </w:tr>
      <w:tr w:rsidR="002E2909" w:rsidRPr="00CD2674" w14:paraId="3AE55F95" w14:textId="77777777">
        <w:tblPrEx>
          <w:tblCellMar>
            <w:top w:w="0" w:type="dxa"/>
            <w:bottom w:w="0" w:type="dxa"/>
          </w:tblCellMar>
        </w:tblPrEx>
        <w:trPr>
          <w:trHeight w:val="230"/>
        </w:trPr>
        <w:tc>
          <w:tcPr>
            <w:tcW w:w="5557" w:type="dxa"/>
          </w:tcPr>
          <w:p w14:paraId="24F669C0" w14:textId="77777777" w:rsidR="002E2909" w:rsidRPr="00CD2674" w:rsidRDefault="002E2909" w:rsidP="00901ADF">
            <w:pPr>
              <w:spacing w:line="360" w:lineRule="auto"/>
              <w:jc w:val="both"/>
            </w:pPr>
            <w:r w:rsidRPr="00CD2674">
              <w:t>Аренда помещения</w:t>
            </w:r>
          </w:p>
        </w:tc>
        <w:tc>
          <w:tcPr>
            <w:tcW w:w="1061" w:type="dxa"/>
          </w:tcPr>
          <w:p w14:paraId="1C43BAA0" w14:textId="77777777" w:rsidR="002E2909" w:rsidRPr="00CD2674" w:rsidRDefault="002E2909" w:rsidP="00901ADF">
            <w:pPr>
              <w:spacing w:line="360" w:lineRule="auto"/>
              <w:jc w:val="both"/>
            </w:pPr>
            <w:r w:rsidRPr="00CD2674">
              <w:t>$267</w:t>
            </w:r>
          </w:p>
        </w:tc>
        <w:tc>
          <w:tcPr>
            <w:tcW w:w="1061" w:type="dxa"/>
          </w:tcPr>
          <w:p w14:paraId="6D5B57BA" w14:textId="77777777" w:rsidR="002E2909" w:rsidRPr="00CD2674" w:rsidRDefault="002E2909" w:rsidP="00901ADF">
            <w:pPr>
              <w:spacing w:line="360" w:lineRule="auto"/>
              <w:jc w:val="both"/>
            </w:pPr>
            <w:r w:rsidRPr="00CD2674">
              <w:t>$9</w:t>
            </w:r>
          </w:p>
        </w:tc>
        <w:tc>
          <w:tcPr>
            <w:tcW w:w="1393" w:type="dxa"/>
          </w:tcPr>
          <w:p w14:paraId="64415EF9" w14:textId="77777777" w:rsidR="002E2909" w:rsidRPr="00CD2674" w:rsidRDefault="002E2909" w:rsidP="00901ADF">
            <w:pPr>
              <w:spacing w:line="360" w:lineRule="auto"/>
              <w:jc w:val="both"/>
            </w:pPr>
            <w:r w:rsidRPr="00CD2674">
              <w:t>1,50%</w:t>
            </w:r>
          </w:p>
        </w:tc>
      </w:tr>
      <w:tr w:rsidR="002E2909" w:rsidRPr="00CD2674" w14:paraId="5BC46C47" w14:textId="77777777">
        <w:tblPrEx>
          <w:tblCellMar>
            <w:top w:w="0" w:type="dxa"/>
            <w:bottom w:w="0" w:type="dxa"/>
          </w:tblCellMar>
        </w:tblPrEx>
        <w:trPr>
          <w:trHeight w:val="230"/>
        </w:trPr>
        <w:tc>
          <w:tcPr>
            <w:tcW w:w="5557" w:type="dxa"/>
          </w:tcPr>
          <w:p w14:paraId="0C90AAE7" w14:textId="77777777" w:rsidR="002E2909" w:rsidRPr="00CD2674" w:rsidRDefault="002E2909" w:rsidP="00901ADF">
            <w:pPr>
              <w:spacing w:line="360" w:lineRule="auto"/>
              <w:jc w:val="both"/>
            </w:pPr>
            <w:r w:rsidRPr="00CD2674">
              <w:t>Расходы на электроэнергию</w:t>
            </w:r>
          </w:p>
        </w:tc>
        <w:tc>
          <w:tcPr>
            <w:tcW w:w="1061" w:type="dxa"/>
          </w:tcPr>
          <w:p w14:paraId="24F9163E" w14:textId="77777777" w:rsidR="002E2909" w:rsidRPr="00CD2674" w:rsidRDefault="002E2909" w:rsidP="00901ADF">
            <w:pPr>
              <w:spacing w:line="360" w:lineRule="auto"/>
              <w:jc w:val="both"/>
            </w:pPr>
            <w:r w:rsidRPr="00CD2674">
              <w:t>$40</w:t>
            </w:r>
          </w:p>
        </w:tc>
        <w:tc>
          <w:tcPr>
            <w:tcW w:w="1061" w:type="dxa"/>
          </w:tcPr>
          <w:p w14:paraId="02D71674" w14:textId="77777777" w:rsidR="002E2909" w:rsidRPr="00CD2674" w:rsidRDefault="002E2909" w:rsidP="00901ADF">
            <w:pPr>
              <w:spacing w:line="360" w:lineRule="auto"/>
              <w:jc w:val="both"/>
            </w:pPr>
            <w:r w:rsidRPr="00CD2674">
              <w:t>$1</w:t>
            </w:r>
          </w:p>
        </w:tc>
        <w:tc>
          <w:tcPr>
            <w:tcW w:w="1393" w:type="dxa"/>
          </w:tcPr>
          <w:p w14:paraId="10851006" w14:textId="77777777" w:rsidR="002E2909" w:rsidRPr="00CD2674" w:rsidRDefault="002E2909" w:rsidP="00901ADF">
            <w:pPr>
              <w:spacing w:line="360" w:lineRule="auto"/>
              <w:jc w:val="both"/>
            </w:pPr>
            <w:r w:rsidRPr="00CD2674">
              <w:t>0,23%</w:t>
            </w:r>
          </w:p>
        </w:tc>
      </w:tr>
      <w:tr w:rsidR="002E2909" w:rsidRPr="00CD2674" w14:paraId="60D6918B" w14:textId="77777777">
        <w:tblPrEx>
          <w:tblCellMar>
            <w:top w:w="0" w:type="dxa"/>
            <w:bottom w:w="0" w:type="dxa"/>
          </w:tblCellMar>
        </w:tblPrEx>
        <w:trPr>
          <w:trHeight w:val="230"/>
        </w:trPr>
        <w:tc>
          <w:tcPr>
            <w:tcW w:w="5557" w:type="dxa"/>
          </w:tcPr>
          <w:p w14:paraId="197AD62F" w14:textId="77777777" w:rsidR="002E2909" w:rsidRPr="00CD2674" w:rsidRDefault="002E2909" w:rsidP="00901ADF">
            <w:pPr>
              <w:spacing w:line="360" w:lineRule="auto"/>
              <w:jc w:val="both"/>
            </w:pPr>
            <w:r w:rsidRPr="00CD2674">
              <w:t>Расходы на стационарный телефон</w:t>
            </w:r>
          </w:p>
        </w:tc>
        <w:tc>
          <w:tcPr>
            <w:tcW w:w="1061" w:type="dxa"/>
          </w:tcPr>
          <w:p w14:paraId="18777C41" w14:textId="77777777" w:rsidR="002E2909" w:rsidRPr="00CD2674" w:rsidRDefault="002E2909" w:rsidP="00901ADF">
            <w:pPr>
              <w:spacing w:line="360" w:lineRule="auto"/>
              <w:jc w:val="both"/>
            </w:pPr>
            <w:r w:rsidRPr="00CD2674">
              <w:t>$200</w:t>
            </w:r>
          </w:p>
        </w:tc>
        <w:tc>
          <w:tcPr>
            <w:tcW w:w="1061" w:type="dxa"/>
          </w:tcPr>
          <w:p w14:paraId="3AE67F6A" w14:textId="77777777" w:rsidR="002E2909" w:rsidRPr="00CD2674" w:rsidRDefault="002E2909" w:rsidP="00901ADF">
            <w:pPr>
              <w:spacing w:line="360" w:lineRule="auto"/>
              <w:jc w:val="both"/>
            </w:pPr>
            <w:r w:rsidRPr="00CD2674">
              <w:t>$7</w:t>
            </w:r>
          </w:p>
        </w:tc>
        <w:tc>
          <w:tcPr>
            <w:tcW w:w="1393" w:type="dxa"/>
          </w:tcPr>
          <w:p w14:paraId="37B2C905" w14:textId="77777777" w:rsidR="002E2909" w:rsidRPr="00CD2674" w:rsidRDefault="002E2909" w:rsidP="00901ADF">
            <w:pPr>
              <w:spacing w:line="360" w:lineRule="auto"/>
              <w:jc w:val="both"/>
            </w:pPr>
            <w:r w:rsidRPr="00CD2674">
              <w:t>1,13%</w:t>
            </w:r>
          </w:p>
        </w:tc>
      </w:tr>
      <w:tr w:rsidR="002E2909" w:rsidRPr="00CD2674" w14:paraId="20D879E9" w14:textId="77777777">
        <w:tblPrEx>
          <w:tblCellMar>
            <w:top w:w="0" w:type="dxa"/>
            <w:bottom w:w="0" w:type="dxa"/>
          </w:tblCellMar>
        </w:tblPrEx>
        <w:trPr>
          <w:trHeight w:val="230"/>
        </w:trPr>
        <w:tc>
          <w:tcPr>
            <w:tcW w:w="5557" w:type="dxa"/>
          </w:tcPr>
          <w:p w14:paraId="229A5B56" w14:textId="77777777" w:rsidR="002E2909" w:rsidRPr="00CD2674" w:rsidRDefault="002E2909" w:rsidP="00901ADF">
            <w:pPr>
              <w:spacing w:line="360" w:lineRule="auto"/>
              <w:jc w:val="both"/>
            </w:pPr>
            <w:r w:rsidRPr="00CD2674">
              <w:t>Расходы на воду</w:t>
            </w:r>
          </w:p>
        </w:tc>
        <w:tc>
          <w:tcPr>
            <w:tcW w:w="1061" w:type="dxa"/>
          </w:tcPr>
          <w:p w14:paraId="16AEC3EB" w14:textId="77777777" w:rsidR="002E2909" w:rsidRPr="00CD2674" w:rsidRDefault="002E2909" w:rsidP="00901ADF">
            <w:pPr>
              <w:spacing w:line="360" w:lineRule="auto"/>
              <w:jc w:val="both"/>
            </w:pPr>
            <w:r w:rsidRPr="00CD2674">
              <w:t>$2</w:t>
            </w:r>
          </w:p>
        </w:tc>
        <w:tc>
          <w:tcPr>
            <w:tcW w:w="1061" w:type="dxa"/>
          </w:tcPr>
          <w:p w14:paraId="499EC166" w14:textId="77777777" w:rsidR="002E2909" w:rsidRPr="00CD2674" w:rsidRDefault="002E2909" w:rsidP="00901ADF">
            <w:pPr>
              <w:spacing w:line="360" w:lineRule="auto"/>
              <w:jc w:val="both"/>
            </w:pPr>
            <w:r w:rsidRPr="00CD2674">
              <w:t>$0</w:t>
            </w:r>
          </w:p>
        </w:tc>
        <w:tc>
          <w:tcPr>
            <w:tcW w:w="1393" w:type="dxa"/>
          </w:tcPr>
          <w:p w14:paraId="6A6E3447" w14:textId="77777777" w:rsidR="002E2909" w:rsidRPr="00CD2674" w:rsidRDefault="002E2909" w:rsidP="00901ADF">
            <w:pPr>
              <w:spacing w:line="360" w:lineRule="auto"/>
              <w:jc w:val="both"/>
            </w:pPr>
            <w:r w:rsidRPr="00CD2674">
              <w:t>0,01%</w:t>
            </w:r>
          </w:p>
        </w:tc>
      </w:tr>
      <w:tr w:rsidR="002E2909" w:rsidRPr="00CD2674" w14:paraId="4CE9FDAB" w14:textId="77777777">
        <w:tblPrEx>
          <w:tblCellMar>
            <w:top w:w="0" w:type="dxa"/>
            <w:bottom w:w="0" w:type="dxa"/>
          </w:tblCellMar>
        </w:tblPrEx>
        <w:trPr>
          <w:trHeight w:val="230"/>
        </w:trPr>
        <w:tc>
          <w:tcPr>
            <w:tcW w:w="5557" w:type="dxa"/>
          </w:tcPr>
          <w:p w14:paraId="2BC9ABA0" w14:textId="77777777" w:rsidR="002E2909" w:rsidRPr="00CD2674" w:rsidRDefault="002E2909" w:rsidP="00901ADF">
            <w:pPr>
              <w:spacing w:line="360" w:lineRule="auto"/>
              <w:jc w:val="both"/>
            </w:pPr>
            <w:r w:rsidRPr="00CD2674">
              <w:t>Оплата услуг мобильной связи</w:t>
            </w:r>
          </w:p>
        </w:tc>
        <w:tc>
          <w:tcPr>
            <w:tcW w:w="1061" w:type="dxa"/>
          </w:tcPr>
          <w:p w14:paraId="72C9D3A4" w14:textId="77777777" w:rsidR="002E2909" w:rsidRPr="00CD2674" w:rsidRDefault="002E2909" w:rsidP="00901ADF">
            <w:pPr>
              <w:spacing w:line="360" w:lineRule="auto"/>
              <w:jc w:val="both"/>
            </w:pPr>
            <w:r w:rsidRPr="00CD2674">
              <w:t>$17</w:t>
            </w:r>
          </w:p>
        </w:tc>
        <w:tc>
          <w:tcPr>
            <w:tcW w:w="1061" w:type="dxa"/>
          </w:tcPr>
          <w:p w14:paraId="43C93576" w14:textId="77777777" w:rsidR="002E2909" w:rsidRPr="00CD2674" w:rsidRDefault="002E2909" w:rsidP="00901ADF">
            <w:pPr>
              <w:spacing w:line="360" w:lineRule="auto"/>
              <w:jc w:val="both"/>
            </w:pPr>
            <w:r w:rsidRPr="00CD2674">
              <w:t>$1</w:t>
            </w:r>
          </w:p>
        </w:tc>
        <w:tc>
          <w:tcPr>
            <w:tcW w:w="1393" w:type="dxa"/>
          </w:tcPr>
          <w:p w14:paraId="1914C583" w14:textId="77777777" w:rsidR="002E2909" w:rsidRPr="00CD2674" w:rsidRDefault="002E2909" w:rsidP="00901ADF">
            <w:pPr>
              <w:spacing w:line="360" w:lineRule="auto"/>
              <w:jc w:val="both"/>
            </w:pPr>
            <w:r w:rsidRPr="00CD2674">
              <w:t>0,09%</w:t>
            </w:r>
          </w:p>
        </w:tc>
      </w:tr>
      <w:tr w:rsidR="002E2909" w:rsidRPr="00CD2674" w14:paraId="1D3CC246" w14:textId="77777777">
        <w:tblPrEx>
          <w:tblCellMar>
            <w:top w:w="0" w:type="dxa"/>
            <w:bottom w:w="0" w:type="dxa"/>
          </w:tblCellMar>
        </w:tblPrEx>
        <w:trPr>
          <w:trHeight w:val="230"/>
        </w:trPr>
        <w:tc>
          <w:tcPr>
            <w:tcW w:w="5557" w:type="dxa"/>
          </w:tcPr>
          <w:p w14:paraId="47B5631C" w14:textId="77777777" w:rsidR="002E2909" w:rsidRPr="00CD2674" w:rsidRDefault="002E2909" w:rsidP="00901ADF">
            <w:pPr>
              <w:spacing w:line="360" w:lineRule="auto"/>
              <w:jc w:val="both"/>
            </w:pPr>
            <w:r w:rsidRPr="00CD2674">
              <w:t>Оплата услуг Internet</w:t>
            </w:r>
          </w:p>
        </w:tc>
        <w:tc>
          <w:tcPr>
            <w:tcW w:w="1061" w:type="dxa"/>
          </w:tcPr>
          <w:p w14:paraId="14A808C9" w14:textId="77777777" w:rsidR="002E2909" w:rsidRPr="00CD2674" w:rsidRDefault="002E2909" w:rsidP="00901ADF">
            <w:pPr>
              <w:spacing w:line="360" w:lineRule="auto"/>
              <w:jc w:val="both"/>
            </w:pPr>
            <w:r w:rsidRPr="00CD2674">
              <w:t>$17</w:t>
            </w:r>
          </w:p>
        </w:tc>
        <w:tc>
          <w:tcPr>
            <w:tcW w:w="1061" w:type="dxa"/>
          </w:tcPr>
          <w:p w14:paraId="0D65B1CF" w14:textId="77777777" w:rsidR="002E2909" w:rsidRPr="00CD2674" w:rsidRDefault="002E2909" w:rsidP="00901ADF">
            <w:pPr>
              <w:spacing w:line="360" w:lineRule="auto"/>
              <w:jc w:val="both"/>
            </w:pPr>
            <w:r w:rsidRPr="00CD2674">
              <w:t>$1</w:t>
            </w:r>
          </w:p>
        </w:tc>
        <w:tc>
          <w:tcPr>
            <w:tcW w:w="1393" w:type="dxa"/>
          </w:tcPr>
          <w:p w14:paraId="1162FAD0" w14:textId="77777777" w:rsidR="002E2909" w:rsidRPr="00CD2674" w:rsidRDefault="002E2909" w:rsidP="00901ADF">
            <w:pPr>
              <w:spacing w:line="360" w:lineRule="auto"/>
              <w:jc w:val="both"/>
            </w:pPr>
            <w:r w:rsidRPr="00CD2674">
              <w:t>0,09%</w:t>
            </w:r>
          </w:p>
        </w:tc>
      </w:tr>
      <w:tr w:rsidR="002E2909" w:rsidRPr="00CD2674" w14:paraId="6B410F7C" w14:textId="77777777">
        <w:tblPrEx>
          <w:tblCellMar>
            <w:top w:w="0" w:type="dxa"/>
            <w:bottom w:w="0" w:type="dxa"/>
          </w:tblCellMar>
        </w:tblPrEx>
        <w:trPr>
          <w:trHeight w:val="230"/>
        </w:trPr>
        <w:tc>
          <w:tcPr>
            <w:tcW w:w="5557" w:type="dxa"/>
          </w:tcPr>
          <w:p w14:paraId="3EF5C08F" w14:textId="77777777" w:rsidR="002E2909" w:rsidRPr="00CD2674" w:rsidRDefault="002E2909" w:rsidP="00901ADF">
            <w:pPr>
              <w:spacing w:line="360" w:lineRule="auto"/>
              <w:jc w:val="both"/>
            </w:pPr>
            <w:r w:rsidRPr="00CD2674">
              <w:t>Канцелярские расходы</w:t>
            </w:r>
          </w:p>
        </w:tc>
        <w:tc>
          <w:tcPr>
            <w:tcW w:w="1061" w:type="dxa"/>
          </w:tcPr>
          <w:p w14:paraId="74E91293" w14:textId="77777777" w:rsidR="002E2909" w:rsidRPr="00CD2674" w:rsidRDefault="002E2909" w:rsidP="00901ADF">
            <w:pPr>
              <w:spacing w:line="360" w:lineRule="auto"/>
              <w:jc w:val="both"/>
            </w:pPr>
            <w:r w:rsidRPr="00CD2674">
              <w:t>$100</w:t>
            </w:r>
          </w:p>
        </w:tc>
        <w:tc>
          <w:tcPr>
            <w:tcW w:w="1061" w:type="dxa"/>
          </w:tcPr>
          <w:p w14:paraId="2C7A8F6F" w14:textId="77777777" w:rsidR="002E2909" w:rsidRPr="00CD2674" w:rsidRDefault="002E2909" w:rsidP="00901ADF">
            <w:pPr>
              <w:spacing w:line="360" w:lineRule="auto"/>
              <w:jc w:val="both"/>
            </w:pPr>
            <w:r w:rsidRPr="00CD2674">
              <w:t>$3</w:t>
            </w:r>
          </w:p>
        </w:tc>
        <w:tc>
          <w:tcPr>
            <w:tcW w:w="1393" w:type="dxa"/>
          </w:tcPr>
          <w:p w14:paraId="74DD5CE1" w14:textId="77777777" w:rsidR="002E2909" w:rsidRPr="00CD2674" w:rsidRDefault="002E2909" w:rsidP="00901ADF">
            <w:pPr>
              <w:spacing w:line="360" w:lineRule="auto"/>
              <w:jc w:val="both"/>
            </w:pPr>
            <w:r w:rsidRPr="00CD2674">
              <w:t>0,56%</w:t>
            </w:r>
          </w:p>
        </w:tc>
      </w:tr>
      <w:tr w:rsidR="002E2909" w:rsidRPr="00CD2674" w14:paraId="795DDC99" w14:textId="77777777">
        <w:tblPrEx>
          <w:tblCellMar>
            <w:top w:w="0" w:type="dxa"/>
            <w:bottom w:w="0" w:type="dxa"/>
          </w:tblCellMar>
        </w:tblPrEx>
        <w:trPr>
          <w:trHeight w:val="230"/>
        </w:trPr>
        <w:tc>
          <w:tcPr>
            <w:tcW w:w="5557" w:type="dxa"/>
          </w:tcPr>
          <w:p w14:paraId="39FBE9AE" w14:textId="77777777" w:rsidR="002E2909" w:rsidRPr="00CD2674" w:rsidRDefault="002E2909" w:rsidP="00901ADF">
            <w:pPr>
              <w:spacing w:line="360" w:lineRule="auto"/>
              <w:jc w:val="both"/>
            </w:pPr>
            <w:r w:rsidRPr="00CD2674">
              <w:t>Зарплата</w:t>
            </w:r>
          </w:p>
        </w:tc>
        <w:tc>
          <w:tcPr>
            <w:tcW w:w="1061" w:type="dxa"/>
          </w:tcPr>
          <w:p w14:paraId="104085C4" w14:textId="77777777" w:rsidR="002E2909" w:rsidRPr="00CD2674" w:rsidRDefault="002E2909" w:rsidP="00901ADF">
            <w:pPr>
              <w:spacing w:line="360" w:lineRule="auto"/>
              <w:jc w:val="both"/>
            </w:pPr>
            <w:r w:rsidRPr="00CD2674">
              <w:t>$500</w:t>
            </w:r>
          </w:p>
        </w:tc>
        <w:tc>
          <w:tcPr>
            <w:tcW w:w="1061" w:type="dxa"/>
          </w:tcPr>
          <w:p w14:paraId="1658639B" w14:textId="77777777" w:rsidR="002E2909" w:rsidRPr="00CD2674" w:rsidRDefault="002E2909" w:rsidP="00901ADF">
            <w:pPr>
              <w:spacing w:line="360" w:lineRule="auto"/>
              <w:jc w:val="both"/>
            </w:pPr>
            <w:r w:rsidRPr="00CD2674">
              <w:t>$17</w:t>
            </w:r>
          </w:p>
        </w:tc>
        <w:tc>
          <w:tcPr>
            <w:tcW w:w="1393" w:type="dxa"/>
          </w:tcPr>
          <w:p w14:paraId="57F1FC03" w14:textId="77777777" w:rsidR="002E2909" w:rsidRPr="00CD2674" w:rsidRDefault="002E2909" w:rsidP="00901ADF">
            <w:pPr>
              <w:spacing w:line="360" w:lineRule="auto"/>
              <w:jc w:val="both"/>
            </w:pPr>
            <w:r w:rsidRPr="00CD2674">
              <w:t>2,82%</w:t>
            </w:r>
          </w:p>
        </w:tc>
      </w:tr>
      <w:tr w:rsidR="002E2909" w:rsidRPr="00CD2674" w14:paraId="632FAFF5" w14:textId="77777777">
        <w:tblPrEx>
          <w:tblCellMar>
            <w:top w:w="0" w:type="dxa"/>
            <w:bottom w:w="0" w:type="dxa"/>
          </w:tblCellMar>
        </w:tblPrEx>
        <w:trPr>
          <w:trHeight w:val="230"/>
        </w:trPr>
        <w:tc>
          <w:tcPr>
            <w:tcW w:w="5557" w:type="dxa"/>
          </w:tcPr>
          <w:p w14:paraId="20E4CDCC" w14:textId="77777777" w:rsidR="002E2909" w:rsidRPr="00CD2674" w:rsidRDefault="002E2909" w:rsidP="00901ADF">
            <w:pPr>
              <w:spacing w:line="360" w:lineRule="auto"/>
              <w:jc w:val="both"/>
            </w:pPr>
            <w:r w:rsidRPr="00CD2674">
              <w:t>Налоги на зарплату социальный налог 36,5%</w:t>
            </w:r>
          </w:p>
        </w:tc>
        <w:tc>
          <w:tcPr>
            <w:tcW w:w="1061" w:type="dxa"/>
          </w:tcPr>
          <w:p w14:paraId="04B7DA76" w14:textId="77777777" w:rsidR="002E2909" w:rsidRPr="00CD2674" w:rsidRDefault="002E2909" w:rsidP="00901ADF">
            <w:pPr>
              <w:spacing w:line="360" w:lineRule="auto"/>
              <w:jc w:val="both"/>
            </w:pPr>
            <w:r w:rsidRPr="00CD2674">
              <w:t>$183</w:t>
            </w:r>
          </w:p>
        </w:tc>
        <w:tc>
          <w:tcPr>
            <w:tcW w:w="1061" w:type="dxa"/>
          </w:tcPr>
          <w:p w14:paraId="1C44A20F" w14:textId="77777777" w:rsidR="002E2909" w:rsidRPr="00CD2674" w:rsidRDefault="002E2909" w:rsidP="00901ADF">
            <w:pPr>
              <w:spacing w:line="360" w:lineRule="auto"/>
              <w:jc w:val="both"/>
            </w:pPr>
            <w:r w:rsidRPr="00CD2674">
              <w:t>$6</w:t>
            </w:r>
          </w:p>
        </w:tc>
        <w:tc>
          <w:tcPr>
            <w:tcW w:w="1393" w:type="dxa"/>
          </w:tcPr>
          <w:p w14:paraId="1009CDFA" w14:textId="77777777" w:rsidR="002E2909" w:rsidRPr="00CD2674" w:rsidRDefault="002E2909" w:rsidP="00901ADF">
            <w:pPr>
              <w:spacing w:line="360" w:lineRule="auto"/>
              <w:jc w:val="both"/>
            </w:pPr>
            <w:r w:rsidRPr="00CD2674">
              <w:t>1,03%</w:t>
            </w:r>
          </w:p>
        </w:tc>
      </w:tr>
      <w:tr w:rsidR="002E2909" w:rsidRPr="00CD2674" w14:paraId="418EFD6C" w14:textId="77777777">
        <w:tblPrEx>
          <w:tblCellMar>
            <w:top w:w="0" w:type="dxa"/>
            <w:bottom w:w="0" w:type="dxa"/>
          </w:tblCellMar>
        </w:tblPrEx>
        <w:trPr>
          <w:trHeight w:val="230"/>
        </w:trPr>
        <w:tc>
          <w:tcPr>
            <w:tcW w:w="5557" w:type="dxa"/>
          </w:tcPr>
          <w:p w14:paraId="377E366D" w14:textId="77777777" w:rsidR="002E2909" w:rsidRPr="00CD2674" w:rsidRDefault="002E2909" w:rsidP="00901ADF">
            <w:pPr>
              <w:spacing w:line="360" w:lineRule="auto"/>
              <w:jc w:val="both"/>
            </w:pPr>
            <w:r w:rsidRPr="00CD2674">
              <w:t>Транспортные расходы проездные документы, расход в сутки</w:t>
            </w:r>
          </w:p>
        </w:tc>
        <w:tc>
          <w:tcPr>
            <w:tcW w:w="1061" w:type="dxa"/>
          </w:tcPr>
          <w:p w14:paraId="7FFAC710" w14:textId="77777777" w:rsidR="002E2909" w:rsidRPr="00CD2674" w:rsidRDefault="002E2909" w:rsidP="00901ADF">
            <w:pPr>
              <w:spacing w:line="360" w:lineRule="auto"/>
              <w:jc w:val="both"/>
            </w:pPr>
            <w:r w:rsidRPr="00CD2674">
              <w:t>$50</w:t>
            </w:r>
          </w:p>
        </w:tc>
        <w:tc>
          <w:tcPr>
            <w:tcW w:w="1061" w:type="dxa"/>
          </w:tcPr>
          <w:p w14:paraId="52B3BE5A" w14:textId="77777777" w:rsidR="002E2909" w:rsidRPr="00CD2674" w:rsidRDefault="002E2909" w:rsidP="00901ADF">
            <w:pPr>
              <w:spacing w:line="360" w:lineRule="auto"/>
              <w:jc w:val="both"/>
            </w:pPr>
            <w:r w:rsidRPr="00CD2674">
              <w:t>$2</w:t>
            </w:r>
          </w:p>
        </w:tc>
        <w:tc>
          <w:tcPr>
            <w:tcW w:w="1393" w:type="dxa"/>
          </w:tcPr>
          <w:p w14:paraId="549A612E" w14:textId="77777777" w:rsidR="002E2909" w:rsidRPr="00CD2674" w:rsidRDefault="002E2909" w:rsidP="00901ADF">
            <w:pPr>
              <w:spacing w:line="360" w:lineRule="auto"/>
              <w:jc w:val="both"/>
            </w:pPr>
            <w:r w:rsidRPr="00CD2674">
              <w:t>0,28%</w:t>
            </w:r>
          </w:p>
        </w:tc>
      </w:tr>
      <w:tr w:rsidR="002E2909" w:rsidRPr="00CD2674" w14:paraId="6848EB33" w14:textId="77777777">
        <w:tblPrEx>
          <w:tblCellMar>
            <w:top w:w="0" w:type="dxa"/>
            <w:bottom w:w="0" w:type="dxa"/>
          </w:tblCellMar>
        </w:tblPrEx>
        <w:trPr>
          <w:trHeight w:val="230"/>
        </w:trPr>
        <w:tc>
          <w:tcPr>
            <w:tcW w:w="5557" w:type="dxa"/>
          </w:tcPr>
          <w:p w14:paraId="259CFEAA" w14:textId="77777777" w:rsidR="002E2909" w:rsidRPr="00CD2674" w:rsidRDefault="002E2909" w:rsidP="00901ADF">
            <w:pPr>
              <w:spacing w:line="360" w:lineRule="auto"/>
              <w:jc w:val="both"/>
            </w:pPr>
            <w:r w:rsidRPr="00CD2674">
              <w:t>Расходы на рекламу</w:t>
            </w:r>
          </w:p>
        </w:tc>
        <w:tc>
          <w:tcPr>
            <w:tcW w:w="1061" w:type="dxa"/>
          </w:tcPr>
          <w:p w14:paraId="12E27EDA" w14:textId="77777777" w:rsidR="002E2909" w:rsidRPr="00CD2674" w:rsidRDefault="002E2909" w:rsidP="00901ADF">
            <w:pPr>
              <w:spacing w:line="360" w:lineRule="auto"/>
              <w:jc w:val="both"/>
            </w:pPr>
            <w:r w:rsidRPr="00CD2674">
              <w:t>$200</w:t>
            </w:r>
          </w:p>
        </w:tc>
        <w:tc>
          <w:tcPr>
            <w:tcW w:w="1061" w:type="dxa"/>
          </w:tcPr>
          <w:p w14:paraId="1629226D" w14:textId="77777777" w:rsidR="002E2909" w:rsidRPr="00CD2674" w:rsidRDefault="002E2909" w:rsidP="00901ADF">
            <w:pPr>
              <w:spacing w:line="360" w:lineRule="auto"/>
              <w:jc w:val="both"/>
            </w:pPr>
            <w:r w:rsidRPr="00CD2674">
              <w:t>$7</w:t>
            </w:r>
          </w:p>
        </w:tc>
        <w:tc>
          <w:tcPr>
            <w:tcW w:w="1393" w:type="dxa"/>
          </w:tcPr>
          <w:p w14:paraId="431A7009" w14:textId="77777777" w:rsidR="002E2909" w:rsidRPr="00CD2674" w:rsidRDefault="002E2909" w:rsidP="00901ADF">
            <w:pPr>
              <w:spacing w:line="360" w:lineRule="auto"/>
              <w:jc w:val="both"/>
            </w:pPr>
            <w:r w:rsidRPr="00CD2674">
              <w:t>1,13%</w:t>
            </w:r>
          </w:p>
        </w:tc>
      </w:tr>
      <w:tr w:rsidR="002E2909" w:rsidRPr="00CD2674" w14:paraId="73CAFFD2" w14:textId="77777777">
        <w:tblPrEx>
          <w:tblCellMar>
            <w:top w:w="0" w:type="dxa"/>
            <w:bottom w:w="0" w:type="dxa"/>
          </w:tblCellMar>
        </w:tblPrEx>
        <w:trPr>
          <w:trHeight w:val="230"/>
        </w:trPr>
        <w:tc>
          <w:tcPr>
            <w:tcW w:w="5557" w:type="dxa"/>
          </w:tcPr>
          <w:p w14:paraId="5073ECE0" w14:textId="77777777" w:rsidR="002E2909" w:rsidRPr="00CD2674" w:rsidRDefault="002E2909" w:rsidP="00901ADF">
            <w:pPr>
              <w:spacing w:line="360" w:lineRule="auto"/>
              <w:jc w:val="both"/>
            </w:pPr>
            <w:r w:rsidRPr="00CD2674">
              <w:t>ИТОГО постоянные затраты</w:t>
            </w:r>
          </w:p>
        </w:tc>
        <w:tc>
          <w:tcPr>
            <w:tcW w:w="1061" w:type="dxa"/>
          </w:tcPr>
          <w:p w14:paraId="0A53360E" w14:textId="77777777" w:rsidR="002E2909" w:rsidRPr="00CD2674" w:rsidRDefault="002E2909" w:rsidP="00901ADF">
            <w:pPr>
              <w:spacing w:line="360" w:lineRule="auto"/>
              <w:jc w:val="both"/>
            </w:pPr>
            <w:r w:rsidRPr="00CD2674">
              <w:t>$1 575</w:t>
            </w:r>
          </w:p>
        </w:tc>
        <w:tc>
          <w:tcPr>
            <w:tcW w:w="1061" w:type="dxa"/>
          </w:tcPr>
          <w:p w14:paraId="354D610C" w14:textId="77777777" w:rsidR="002E2909" w:rsidRPr="00CD2674" w:rsidRDefault="002E2909" w:rsidP="00901ADF">
            <w:pPr>
              <w:spacing w:line="360" w:lineRule="auto"/>
              <w:jc w:val="both"/>
            </w:pPr>
            <w:r w:rsidRPr="00CD2674">
              <w:t>$52</w:t>
            </w:r>
          </w:p>
        </w:tc>
        <w:tc>
          <w:tcPr>
            <w:tcW w:w="1393" w:type="dxa"/>
          </w:tcPr>
          <w:p w14:paraId="7490D868" w14:textId="77777777" w:rsidR="002E2909" w:rsidRPr="00CD2674" w:rsidRDefault="002E2909" w:rsidP="00901ADF">
            <w:pPr>
              <w:spacing w:line="360" w:lineRule="auto"/>
              <w:jc w:val="both"/>
            </w:pPr>
          </w:p>
        </w:tc>
      </w:tr>
      <w:tr w:rsidR="002E2909" w:rsidRPr="00CD2674" w14:paraId="48F39100" w14:textId="77777777">
        <w:tblPrEx>
          <w:tblCellMar>
            <w:top w:w="0" w:type="dxa"/>
            <w:bottom w:w="0" w:type="dxa"/>
          </w:tblCellMar>
        </w:tblPrEx>
        <w:trPr>
          <w:trHeight w:val="245"/>
        </w:trPr>
        <w:tc>
          <w:tcPr>
            <w:tcW w:w="5557" w:type="dxa"/>
          </w:tcPr>
          <w:p w14:paraId="4DC506D0" w14:textId="77777777" w:rsidR="002E2909" w:rsidRPr="00CD2674" w:rsidRDefault="002E2909" w:rsidP="00901ADF">
            <w:pPr>
              <w:spacing w:line="360" w:lineRule="auto"/>
              <w:jc w:val="both"/>
            </w:pPr>
            <w:r w:rsidRPr="00CD2674">
              <w:t>Процент постоянных затрат в общей сумме затрат</w:t>
            </w:r>
          </w:p>
        </w:tc>
        <w:tc>
          <w:tcPr>
            <w:tcW w:w="1061" w:type="dxa"/>
          </w:tcPr>
          <w:p w14:paraId="1AA32637" w14:textId="77777777" w:rsidR="002E2909" w:rsidRPr="00CD2674" w:rsidRDefault="002E2909" w:rsidP="00901ADF">
            <w:pPr>
              <w:spacing w:line="360" w:lineRule="auto"/>
              <w:jc w:val="both"/>
            </w:pPr>
            <w:r w:rsidRPr="00CD2674">
              <w:t>9%</w:t>
            </w:r>
          </w:p>
        </w:tc>
        <w:tc>
          <w:tcPr>
            <w:tcW w:w="1061" w:type="dxa"/>
          </w:tcPr>
          <w:p w14:paraId="7FFDDED9" w14:textId="77777777" w:rsidR="002E2909" w:rsidRPr="00CD2674" w:rsidRDefault="002E2909" w:rsidP="00901ADF">
            <w:pPr>
              <w:spacing w:line="360" w:lineRule="auto"/>
              <w:jc w:val="both"/>
            </w:pPr>
            <w:r w:rsidRPr="00CD2674">
              <w:t>9%</w:t>
            </w:r>
          </w:p>
        </w:tc>
        <w:tc>
          <w:tcPr>
            <w:tcW w:w="1393" w:type="dxa"/>
          </w:tcPr>
          <w:p w14:paraId="495B26FD" w14:textId="77777777" w:rsidR="002E2909" w:rsidRPr="00CD2674" w:rsidRDefault="002E2909" w:rsidP="00901ADF">
            <w:pPr>
              <w:spacing w:line="360" w:lineRule="auto"/>
              <w:jc w:val="both"/>
            </w:pPr>
          </w:p>
        </w:tc>
      </w:tr>
      <w:tr w:rsidR="002E2909" w:rsidRPr="00CD2674" w14:paraId="426446B1" w14:textId="77777777">
        <w:tblPrEx>
          <w:tblCellMar>
            <w:top w:w="0" w:type="dxa"/>
            <w:bottom w:w="0" w:type="dxa"/>
          </w:tblCellMar>
        </w:tblPrEx>
        <w:trPr>
          <w:trHeight w:val="230"/>
        </w:trPr>
        <w:tc>
          <w:tcPr>
            <w:tcW w:w="5557" w:type="dxa"/>
          </w:tcPr>
          <w:p w14:paraId="430E85B7" w14:textId="77777777" w:rsidR="002E2909" w:rsidRPr="00CD2674" w:rsidRDefault="002E2909" w:rsidP="00901ADF">
            <w:pPr>
              <w:spacing w:line="360" w:lineRule="auto"/>
              <w:jc w:val="both"/>
            </w:pPr>
            <w:r w:rsidRPr="00CD2674">
              <w:t>ВСЕГО РАСХОДЫ</w:t>
            </w:r>
          </w:p>
        </w:tc>
        <w:tc>
          <w:tcPr>
            <w:tcW w:w="1061" w:type="dxa"/>
          </w:tcPr>
          <w:p w14:paraId="1F2C99B8" w14:textId="77777777" w:rsidR="002E2909" w:rsidRPr="00CD2674" w:rsidRDefault="002E2909" w:rsidP="00901ADF">
            <w:pPr>
              <w:spacing w:line="360" w:lineRule="auto"/>
              <w:jc w:val="both"/>
            </w:pPr>
            <w:r w:rsidRPr="00CD2674">
              <w:t>$17 758</w:t>
            </w:r>
          </w:p>
        </w:tc>
        <w:tc>
          <w:tcPr>
            <w:tcW w:w="1061" w:type="dxa"/>
          </w:tcPr>
          <w:p w14:paraId="0D11F253" w14:textId="77777777" w:rsidR="002E2909" w:rsidRPr="00CD2674" w:rsidRDefault="002E2909" w:rsidP="00901ADF">
            <w:pPr>
              <w:spacing w:line="360" w:lineRule="auto"/>
              <w:jc w:val="both"/>
            </w:pPr>
            <w:r w:rsidRPr="00CD2674">
              <w:t>$592</w:t>
            </w:r>
          </w:p>
        </w:tc>
        <w:tc>
          <w:tcPr>
            <w:tcW w:w="1393" w:type="dxa"/>
          </w:tcPr>
          <w:p w14:paraId="048A22C3" w14:textId="77777777" w:rsidR="002E2909" w:rsidRPr="00CD2674" w:rsidRDefault="002E2909" w:rsidP="00901ADF">
            <w:pPr>
              <w:spacing w:line="360" w:lineRule="auto"/>
              <w:jc w:val="both"/>
            </w:pPr>
          </w:p>
        </w:tc>
      </w:tr>
      <w:tr w:rsidR="002E2909" w:rsidRPr="00CD2674" w14:paraId="3DE1D887" w14:textId="77777777">
        <w:tblPrEx>
          <w:tblCellMar>
            <w:top w:w="0" w:type="dxa"/>
            <w:bottom w:w="0" w:type="dxa"/>
          </w:tblCellMar>
        </w:tblPrEx>
        <w:trPr>
          <w:trHeight w:val="230"/>
        </w:trPr>
        <w:tc>
          <w:tcPr>
            <w:tcW w:w="5557" w:type="dxa"/>
          </w:tcPr>
          <w:p w14:paraId="1BF8C274" w14:textId="77777777" w:rsidR="002E2909" w:rsidRPr="00CD2674" w:rsidRDefault="002E2909" w:rsidP="00901ADF">
            <w:pPr>
              <w:spacing w:line="360" w:lineRule="auto"/>
              <w:jc w:val="both"/>
            </w:pPr>
            <w:r w:rsidRPr="00CD2674">
              <w:t>ФИНАНСОВЫЕ РЕЗУЛЬТАТЫ</w:t>
            </w:r>
          </w:p>
        </w:tc>
        <w:tc>
          <w:tcPr>
            <w:tcW w:w="1061" w:type="dxa"/>
          </w:tcPr>
          <w:p w14:paraId="3148A0ED" w14:textId="77777777" w:rsidR="002E2909" w:rsidRPr="00CD2674" w:rsidRDefault="002E2909" w:rsidP="00901ADF">
            <w:pPr>
              <w:spacing w:line="360" w:lineRule="auto"/>
              <w:jc w:val="both"/>
            </w:pPr>
          </w:p>
        </w:tc>
        <w:tc>
          <w:tcPr>
            <w:tcW w:w="1061" w:type="dxa"/>
          </w:tcPr>
          <w:p w14:paraId="4A527432" w14:textId="77777777" w:rsidR="002E2909" w:rsidRPr="00CD2674" w:rsidRDefault="002E2909" w:rsidP="00901ADF">
            <w:pPr>
              <w:spacing w:line="360" w:lineRule="auto"/>
              <w:jc w:val="both"/>
            </w:pPr>
          </w:p>
        </w:tc>
        <w:tc>
          <w:tcPr>
            <w:tcW w:w="1393" w:type="dxa"/>
          </w:tcPr>
          <w:p w14:paraId="584082AC" w14:textId="77777777" w:rsidR="002E2909" w:rsidRPr="00CD2674" w:rsidRDefault="002E2909" w:rsidP="00901ADF">
            <w:pPr>
              <w:spacing w:line="360" w:lineRule="auto"/>
              <w:jc w:val="both"/>
            </w:pPr>
          </w:p>
        </w:tc>
      </w:tr>
      <w:tr w:rsidR="002E2909" w:rsidRPr="00CD2674" w14:paraId="319BC217" w14:textId="77777777">
        <w:tblPrEx>
          <w:tblCellMar>
            <w:top w:w="0" w:type="dxa"/>
            <w:bottom w:w="0" w:type="dxa"/>
          </w:tblCellMar>
        </w:tblPrEx>
        <w:trPr>
          <w:trHeight w:val="245"/>
        </w:trPr>
        <w:tc>
          <w:tcPr>
            <w:tcW w:w="5557" w:type="dxa"/>
          </w:tcPr>
          <w:p w14:paraId="1C3C76EE" w14:textId="77777777" w:rsidR="002E2909" w:rsidRPr="00CD2674" w:rsidRDefault="002E2909" w:rsidP="00901ADF">
            <w:pPr>
              <w:spacing w:line="360" w:lineRule="auto"/>
              <w:jc w:val="both"/>
            </w:pPr>
            <w:r w:rsidRPr="00CD2674">
              <w:t>Валовая прибыль/убыток</w:t>
            </w:r>
          </w:p>
        </w:tc>
        <w:tc>
          <w:tcPr>
            <w:tcW w:w="1061" w:type="dxa"/>
          </w:tcPr>
          <w:p w14:paraId="56AB51AA" w14:textId="77777777" w:rsidR="002E2909" w:rsidRPr="00CD2674" w:rsidRDefault="002E2909" w:rsidP="00901ADF">
            <w:pPr>
              <w:spacing w:line="360" w:lineRule="auto"/>
              <w:jc w:val="both"/>
            </w:pPr>
            <w:r w:rsidRPr="00CD2674">
              <w:t>$1 982</w:t>
            </w:r>
          </w:p>
        </w:tc>
        <w:tc>
          <w:tcPr>
            <w:tcW w:w="1061" w:type="dxa"/>
          </w:tcPr>
          <w:p w14:paraId="0568D25C" w14:textId="77777777" w:rsidR="002E2909" w:rsidRPr="00CD2674" w:rsidRDefault="002E2909" w:rsidP="00901ADF">
            <w:pPr>
              <w:spacing w:line="360" w:lineRule="auto"/>
              <w:jc w:val="both"/>
            </w:pPr>
            <w:r w:rsidRPr="00CD2674">
              <w:t>$66</w:t>
            </w:r>
          </w:p>
        </w:tc>
        <w:tc>
          <w:tcPr>
            <w:tcW w:w="1393" w:type="dxa"/>
          </w:tcPr>
          <w:p w14:paraId="215AC09B" w14:textId="77777777" w:rsidR="002E2909" w:rsidRPr="00CD2674" w:rsidRDefault="002E2909" w:rsidP="00901ADF">
            <w:pPr>
              <w:spacing w:line="360" w:lineRule="auto"/>
              <w:jc w:val="both"/>
            </w:pPr>
          </w:p>
        </w:tc>
      </w:tr>
      <w:tr w:rsidR="002E2909" w:rsidRPr="00CD2674" w14:paraId="69FA47BB" w14:textId="77777777">
        <w:tblPrEx>
          <w:tblCellMar>
            <w:top w:w="0" w:type="dxa"/>
            <w:bottom w:w="0" w:type="dxa"/>
          </w:tblCellMar>
        </w:tblPrEx>
        <w:trPr>
          <w:trHeight w:val="245"/>
        </w:trPr>
        <w:tc>
          <w:tcPr>
            <w:tcW w:w="5557" w:type="dxa"/>
          </w:tcPr>
          <w:p w14:paraId="3F71C6A5" w14:textId="77777777" w:rsidR="002E2909" w:rsidRPr="00CD2674" w:rsidRDefault="002E2909" w:rsidP="00901ADF">
            <w:pPr>
              <w:spacing w:line="360" w:lineRule="auto"/>
              <w:jc w:val="both"/>
            </w:pPr>
            <w:r w:rsidRPr="00CD2674">
              <w:t>Рентабельность продукта 1, %</w:t>
            </w:r>
          </w:p>
        </w:tc>
        <w:tc>
          <w:tcPr>
            <w:tcW w:w="1061" w:type="dxa"/>
          </w:tcPr>
          <w:p w14:paraId="0ADE7D10" w14:textId="77777777" w:rsidR="002E2909" w:rsidRPr="00CD2674" w:rsidRDefault="002E2909" w:rsidP="00901ADF">
            <w:pPr>
              <w:spacing w:line="360" w:lineRule="auto"/>
              <w:jc w:val="both"/>
            </w:pPr>
            <w:r w:rsidRPr="00CD2674">
              <w:t>17%</w:t>
            </w:r>
          </w:p>
        </w:tc>
        <w:tc>
          <w:tcPr>
            <w:tcW w:w="1061" w:type="dxa"/>
          </w:tcPr>
          <w:p w14:paraId="14708F7B" w14:textId="77777777" w:rsidR="002E2909" w:rsidRPr="00CD2674" w:rsidRDefault="002E2909" w:rsidP="00901ADF">
            <w:pPr>
              <w:spacing w:line="360" w:lineRule="auto"/>
              <w:jc w:val="both"/>
            </w:pPr>
            <w:r w:rsidRPr="00CD2674">
              <w:t>17%</w:t>
            </w:r>
          </w:p>
        </w:tc>
        <w:tc>
          <w:tcPr>
            <w:tcW w:w="1393" w:type="dxa"/>
          </w:tcPr>
          <w:p w14:paraId="3D3D0BCB" w14:textId="77777777" w:rsidR="002E2909" w:rsidRPr="00CD2674" w:rsidRDefault="002E2909" w:rsidP="00901ADF">
            <w:pPr>
              <w:spacing w:line="360" w:lineRule="auto"/>
              <w:jc w:val="both"/>
            </w:pPr>
          </w:p>
        </w:tc>
      </w:tr>
      <w:tr w:rsidR="002E2909" w:rsidRPr="00CD2674" w14:paraId="5926A171" w14:textId="77777777">
        <w:tblPrEx>
          <w:tblCellMar>
            <w:top w:w="0" w:type="dxa"/>
            <w:bottom w:w="0" w:type="dxa"/>
          </w:tblCellMar>
        </w:tblPrEx>
        <w:trPr>
          <w:trHeight w:val="245"/>
        </w:trPr>
        <w:tc>
          <w:tcPr>
            <w:tcW w:w="5557" w:type="dxa"/>
          </w:tcPr>
          <w:p w14:paraId="419EBABC" w14:textId="77777777" w:rsidR="002E2909" w:rsidRPr="00CD2674" w:rsidRDefault="002E2909" w:rsidP="00901ADF">
            <w:pPr>
              <w:spacing w:line="360" w:lineRule="auto"/>
              <w:jc w:val="both"/>
            </w:pPr>
            <w:r w:rsidRPr="00CD2674">
              <w:t>Рентабельность продукта 2, %</w:t>
            </w:r>
          </w:p>
        </w:tc>
        <w:tc>
          <w:tcPr>
            <w:tcW w:w="1061" w:type="dxa"/>
          </w:tcPr>
          <w:p w14:paraId="016E840F" w14:textId="77777777" w:rsidR="002E2909" w:rsidRPr="00CD2674" w:rsidRDefault="002E2909" w:rsidP="00901ADF">
            <w:pPr>
              <w:spacing w:line="360" w:lineRule="auto"/>
              <w:jc w:val="both"/>
            </w:pPr>
            <w:r w:rsidRPr="00CD2674">
              <w:t>19%</w:t>
            </w:r>
          </w:p>
        </w:tc>
        <w:tc>
          <w:tcPr>
            <w:tcW w:w="1061" w:type="dxa"/>
          </w:tcPr>
          <w:p w14:paraId="07CCEB0D" w14:textId="77777777" w:rsidR="002E2909" w:rsidRPr="00CD2674" w:rsidRDefault="002E2909" w:rsidP="00901ADF">
            <w:pPr>
              <w:spacing w:line="360" w:lineRule="auto"/>
              <w:jc w:val="both"/>
            </w:pPr>
            <w:r w:rsidRPr="00CD2674">
              <w:t>19%</w:t>
            </w:r>
          </w:p>
        </w:tc>
        <w:tc>
          <w:tcPr>
            <w:tcW w:w="1393" w:type="dxa"/>
          </w:tcPr>
          <w:p w14:paraId="5B61FCA8" w14:textId="77777777" w:rsidR="002E2909" w:rsidRPr="00CD2674" w:rsidRDefault="002E2909" w:rsidP="00901ADF">
            <w:pPr>
              <w:spacing w:line="360" w:lineRule="auto"/>
              <w:jc w:val="both"/>
            </w:pPr>
          </w:p>
        </w:tc>
      </w:tr>
      <w:tr w:rsidR="002E2909" w:rsidRPr="00CD2674" w14:paraId="2AE11B13" w14:textId="77777777">
        <w:tblPrEx>
          <w:tblCellMar>
            <w:top w:w="0" w:type="dxa"/>
            <w:bottom w:w="0" w:type="dxa"/>
          </w:tblCellMar>
        </w:tblPrEx>
        <w:trPr>
          <w:trHeight w:val="230"/>
        </w:trPr>
        <w:tc>
          <w:tcPr>
            <w:tcW w:w="5557" w:type="dxa"/>
          </w:tcPr>
          <w:p w14:paraId="3A0C5D7E" w14:textId="77777777" w:rsidR="002E2909" w:rsidRPr="00CD2674" w:rsidRDefault="002E2909" w:rsidP="00901ADF">
            <w:pPr>
              <w:spacing w:line="360" w:lineRule="auto"/>
              <w:jc w:val="both"/>
            </w:pPr>
            <w:r w:rsidRPr="00CD2674">
              <w:t>Налог на прибыль</w:t>
            </w:r>
          </w:p>
        </w:tc>
        <w:tc>
          <w:tcPr>
            <w:tcW w:w="1061" w:type="dxa"/>
          </w:tcPr>
          <w:p w14:paraId="076B84C4" w14:textId="77777777" w:rsidR="002E2909" w:rsidRPr="00CD2674" w:rsidRDefault="002E2909" w:rsidP="00901ADF">
            <w:pPr>
              <w:spacing w:line="360" w:lineRule="auto"/>
              <w:jc w:val="both"/>
            </w:pPr>
            <w:r w:rsidRPr="00CD2674">
              <w:t>30%</w:t>
            </w:r>
          </w:p>
        </w:tc>
        <w:tc>
          <w:tcPr>
            <w:tcW w:w="1061" w:type="dxa"/>
          </w:tcPr>
          <w:p w14:paraId="42D10C73" w14:textId="77777777" w:rsidR="002E2909" w:rsidRPr="00CD2674" w:rsidRDefault="002E2909" w:rsidP="00901ADF">
            <w:pPr>
              <w:spacing w:line="360" w:lineRule="auto"/>
              <w:jc w:val="both"/>
            </w:pPr>
            <w:r w:rsidRPr="00CD2674">
              <w:t>30%</w:t>
            </w:r>
          </w:p>
        </w:tc>
        <w:tc>
          <w:tcPr>
            <w:tcW w:w="1393" w:type="dxa"/>
          </w:tcPr>
          <w:p w14:paraId="68D768EC" w14:textId="77777777" w:rsidR="002E2909" w:rsidRPr="00CD2674" w:rsidRDefault="002E2909" w:rsidP="00901ADF">
            <w:pPr>
              <w:spacing w:line="360" w:lineRule="auto"/>
              <w:jc w:val="both"/>
            </w:pPr>
          </w:p>
        </w:tc>
      </w:tr>
      <w:tr w:rsidR="002E2909" w:rsidRPr="00CD2674" w14:paraId="1EDC6EC3" w14:textId="77777777">
        <w:tblPrEx>
          <w:tblCellMar>
            <w:top w:w="0" w:type="dxa"/>
            <w:bottom w:w="0" w:type="dxa"/>
          </w:tblCellMar>
        </w:tblPrEx>
        <w:trPr>
          <w:trHeight w:val="230"/>
        </w:trPr>
        <w:tc>
          <w:tcPr>
            <w:tcW w:w="5557" w:type="dxa"/>
          </w:tcPr>
          <w:p w14:paraId="18D86C9D" w14:textId="77777777" w:rsidR="002E2909" w:rsidRPr="00CD2674" w:rsidRDefault="002E2909" w:rsidP="00901ADF">
            <w:pPr>
              <w:spacing w:line="360" w:lineRule="auto"/>
              <w:jc w:val="both"/>
            </w:pPr>
            <w:r w:rsidRPr="00CD2674">
              <w:t>Прибыль к распределению</w:t>
            </w:r>
          </w:p>
        </w:tc>
        <w:tc>
          <w:tcPr>
            <w:tcW w:w="1061" w:type="dxa"/>
          </w:tcPr>
          <w:p w14:paraId="41CB8C2A" w14:textId="77777777" w:rsidR="002E2909" w:rsidRPr="00CD2674" w:rsidRDefault="002E2909" w:rsidP="00901ADF">
            <w:pPr>
              <w:spacing w:line="360" w:lineRule="auto"/>
              <w:jc w:val="both"/>
            </w:pPr>
            <w:r w:rsidRPr="00CD2674">
              <w:t>$1 388</w:t>
            </w:r>
          </w:p>
        </w:tc>
        <w:tc>
          <w:tcPr>
            <w:tcW w:w="1061" w:type="dxa"/>
          </w:tcPr>
          <w:p w14:paraId="38CD0BE3" w14:textId="77777777" w:rsidR="002E2909" w:rsidRPr="00CD2674" w:rsidRDefault="002E2909" w:rsidP="00901ADF">
            <w:pPr>
              <w:spacing w:line="360" w:lineRule="auto"/>
              <w:jc w:val="both"/>
            </w:pPr>
            <w:r w:rsidRPr="00CD2674">
              <w:t>$46</w:t>
            </w:r>
          </w:p>
        </w:tc>
        <w:tc>
          <w:tcPr>
            <w:tcW w:w="1393" w:type="dxa"/>
          </w:tcPr>
          <w:p w14:paraId="2D4DDB22" w14:textId="77777777" w:rsidR="002E2909" w:rsidRPr="00CD2674" w:rsidRDefault="002E2909" w:rsidP="00901ADF">
            <w:pPr>
              <w:spacing w:line="360" w:lineRule="auto"/>
              <w:jc w:val="both"/>
            </w:pPr>
          </w:p>
        </w:tc>
      </w:tr>
      <w:tr w:rsidR="002E2909" w:rsidRPr="00CD2674" w14:paraId="0C694063" w14:textId="77777777">
        <w:tblPrEx>
          <w:tblCellMar>
            <w:top w:w="0" w:type="dxa"/>
            <w:bottom w:w="0" w:type="dxa"/>
          </w:tblCellMar>
        </w:tblPrEx>
        <w:trPr>
          <w:trHeight w:val="245"/>
        </w:trPr>
        <w:tc>
          <w:tcPr>
            <w:tcW w:w="5557" w:type="dxa"/>
          </w:tcPr>
          <w:p w14:paraId="0991E64A" w14:textId="77777777" w:rsidR="002E2909" w:rsidRPr="00CD2674" w:rsidRDefault="002E2909" w:rsidP="00901ADF">
            <w:pPr>
              <w:spacing w:line="360" w:lineRule="auto"/>
              <w:jc w:val="both"/>
            </w:pPr>
            <w:r w:rsidRPr="00CD2674">
              <w:t>Общая рентабельность продаж, %</w:t>
            </w:r>
          </w:p>
        </w:tc>
        <w:tc>
          <w:tcPr>
            <w:tcW w:w="1061" w:type="dxa"/>
          </w:tcPr>
          <w:p w14:paraId="3D3C683E" w14:textId="77777777" w:rsidR="002E2909" w:rsidRPr="00CD2674" w:rsidRDefault="002E2909" w:rsidP="00901ADF">
            <w:pPr>
              <w:spacing w:line="360" w:lineRule="auto"/>
              <w:jc w:val="both"/>
            </w:pPr>
            <w:r w:rsidRPr="00CD2674">
              <w:t>7%</w:t>
            </w:r>
          </w:p>
        </w:tc>
        <w:tc>
          <w:tcPr>
            <w:tcW w:w="1061" w:type="dxa"/>
          </w:tcPr>
          <w:p w14:paraId="5177F7AD" w14:textId="77777777" w:rsidR="002E2909" w:rsidRPr="00CD2674" w:rsidRDefault="002E2909" w:rsidP="00901ADF">
            <w:pPr>
              <w:spacing w:line="360" w:lineRule="auto"/>
              <w:jc w:val="both"/>
            </w:pPr>
            <w:r w:rsidRPr="00CD2674">
              <w:t>7%</w:t>
            </w:r>
          </w:p>
        </w:tc>
        <w:tc>
          <w:tcPr>
            <w:tcW w:w="1393" w:type="dxa"/>
          </w:tcPr>
          <w:p w14:paraId="026589EF" w14:textId="77777777" w:rsidR="002E2909" w:rsidRPr="00CD2674" w:rsidRDefault="002E2909" w:rsidP="00901ADF">
            <w:pPr>
              <w:spacing w:line="360" w:lineRule="auto"/>
              <w:jc w:val="both"/>
            </w:pPr>
          </w:p>
        </w:tc>
      </w:tr>
    </w:tbl>
    <w:p w14:paraId="3CD7D00A" w14:textId="77777777" w:rsidR="002E2909" w:rsidRPr="00CD2674" w:rsidRDefault="002E2909" w:rsidP="00915C29">
      <w:pPr>
        <w:spacing w:line="360" w:lineRule="auto"/>
        <w:ind w:firstLine="709"/>
        <w:jc w:val="both"/>
        <w:rPr>
          <w:sz w:val="28"/>
          <w:szCs w:val="28"/>
        </w:rPr>
      </w:pPr>
    </w:p>
    <w:p w14:paraId="3E54D156" w14:textId="77777777" w:rsidR="00901ADF" w:rsidRPr="00CD2674" w:rsidRDefault="002E2909" w:rsidP="00915C29">
      <w:pPr>
        <w:spacing w:line="360" w:lineRule="auto"/>
        <w:ind w:firstLine="709"/>
        <w:jc w:val="both"/>
        <w:rPr>
          <w:sz w:val="28"/>
          <w:szCs w:val="28"/>
        </w:rPr>
      </w:pPr>
      <w:r w:rsidRPr="00CD2674">
        <w:rPr>
          <w:sz w:val="28"/>
          <w:szCs w:val="28"/>
        </w:rPr>
        <w:t>Таким образом при всех вышеперечисленных параметрах затрат и доходов ежемесячная прибыль будет составлять около $1388, чистая рентабельность производства 7%.</w:t>
      </w:r>
    </w:p>
    <w:p w14:paraId="56EFA642" w14:textId="77777777" w:rsidR="002E2909" w:rsidRPr="00CD2674" w:rsidRDefault="00901ADF" w:rsidP="00915C29">
      <w:pPr>
        <w:spacing w:line="360" w:lineRule="auto"/>
        <w:ind w:firstLine="709"/>
        <w:jc w:val="both"/>
        <w:rPr>
          <w:b/>
          <w:bCs/>
          <w:sz w:val="28"/>
          <w:szCs w:val="28"/>
        </w:rPr>
      </w:pPr>
      <w:r w:rsidRPr="00CD2674">
        <w:rPr>
          <w:sz w:val="28"/>
          <w:szCs w:val="28"/>
        </w:rPr>
        <w:br w:type="page"/>
      </w:r>
      <w:bookmarkStart w:id="371" w:name="_Toc237794214"/>
      <w:bookmarkStart w:id="372" w:name="_Toc515194328"/>
      <w:bookmarkStart w:id="373" w:name="_Toc515252460"/>
      <w:bookmarkStart w:id="374" w:name="_Toc515253476"/>
      <w:bookmarkStart w:id="375" w:name="_Toc515427559"/>
      <w:bookmarkStart w:id="376" w:name="_Toc515445730"/>
      <w:bookmarkStart w:id="377" w:name="_Toc515446493"/>
      <w:bookmarkStart w:id="378" w:name="_Toc515447200"/>
      <w:bookmarkStart w:id="379" w:name="_Toc515447505"/>
      <w:bookmarkStart w:id="380" w:name="_Toc515447742"/>
      <w:bookmarkStart w:id="381" w:name="_Toc515448753"/>
      <w:bookmarkStart w:id="382" w:name="_Toc515450520"/>
      <w:bookmarkStart w:id="383" w:name="_Toc515518547"/>
      <w:r w:rsidR="00025B9C" w:rsidRPr="00CD2674">
        <w:rPr>
          <w:b/>
          <w:bCs/>
          <w:sz w:val="28"/>
          <w:szCs w:val="28"/>
        </w:rPr>
        <w:t xml:space="preserve">2.5.5 </w:t>
      </w:r>
      <w:r w:rsidR="002E2909" w:rsidRPr="00CD2674">
        <w:rPr>
          <w:b/>
          <w:bCs/>
          <w:sz w:val="28"/>
          <w:szCs w:val="28"/>
        </w:rPr>
        <w:t>Точка безубыточности</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42CA1FE6" w14:textId="77777777" w:rsidR="002E2909" w:rsidRPr="00CD2674" w:rsidRDefault="002E2909" w:rsidP="00915C29">
      <w:pPr>
        <w:spacing w:line="360" w:lineRule="auto"/>
        <w:ind w:firstLine="709"/>
        <w:jc w:val="both"/>
        <w:rPr>
          <w:sz w:val="28"/>
          <w:szCs w:val="28"/>
        </w:rPr>
      </w:pPr>
      <w:r w:rsidRPr="00CD2674">
        <w:rPr>
          <w:sz w:val="28"/>
          <w:szCs w:val="28"/>
        </w:rPr>
        <w:t>Для расчета точки безубыточности (окупаемости затрат) необходимы следующие данные: переменные производственные затраты на производство туродня, постоянные затраты и стоимость тура в сутки</w:t>
      </w:r>
      <w:r w:rsidR="008878EC" w:rsidRPr="00CD2674">
        <w:rPr>
          <w:sz w:val="28"/>
          <w:szCs w:val="28"/>
        </w:rPr>
        <w:t xml:space="preserve"> (рис. </w:t>
      </w:r>
      <w:r w:rsidR="00DF052C" w:rsidRPr="00CD2674">
        <w:rPr>
          <w:sz w:val="28"/>
          <w:szCs w:val="28"/>
        </w:rPr>
        <w:t>3</w:t>
      </w:r>
      <w:r w:rsidR="008878EC" w:rsidRPr="00CD2674">
        <w:rPr>
          <w:sz w:val="28"/>
          <w:szCs w:val="28"/>
        </w:rPr>
        <w:t>)</w:t>
      </w:r>
      <w:r w:rsidRPr="00CD2674">
        <w:rPr>
          <w:sz w:val="28"/>
          <w:szCs w:val="28"/>
        </w:rPr>
        <w:t xml:space="preserve">. </w:t>
      </w:r>
    </w:p>
    <w:p w14:paraId="5F367FF0" w14:textId="77777777" w:rsidR="00025B9C" w:rsidRPr="00CD2674" w:rsidRDefault="00025B9C" w:rsidP="00915C29">
      <w:pPr>
        <w:spacing w:line="360" w:lineRule="auto"/>
        <w:ind w:firstLine="709"/>
        <w:jc w:val="both"/>
        <w:rPr>
          <w:sz w:val="28"/>
          <w:szCs w:val="28"/>
        </w:rPr>
      </w:pPr>
    </w:p>
    <w:p w14:paraId="48D6FBAB" w14:textId="0EB68693" w:rsidR="00025B9C" w:rsidRPr="00CD2674" w:rsidRDefault="007A1495" w:rsidP="00915C29">
      <w:pPr>
        <w:spacing w:line="360" w:lineRule="auto"/>
        <w:ind w:firstLine="709"/>
        <w:jc w:val="both"/>
        <w:rPr>
          <w:sz w:val="28"/>
          <w:szCs w:val="28"/>
        </w:rPr>
      </w:pPr>
      <w:r w:rsidRPr="00CD2674">
        <w:rPr>
          <w:noProof/>
        </w:rPr>
        <w:drawing>
          <wp:inline distT="0" distB="0" distL="0" distR="0" wp14:anchorId="2D4BE514" wp14:editId="65E49F0C">
            <wp:extent cx="4705350" cy="24955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1B505" w14:textId="77777777" w:rsidR="00025B9C" w:rsidRPr="00CD2674" w:rsidRDefault="00025B9C" w:rsidP="00915C29">
      <w:pPr>
        <w:spacing w:line="360" w:lineRule="auto"/>
        <w:ind w:firstLine="709"/>
        <w:jc w:val="both"/>
        <w:rPr>
          <w:sz w:val="28"/>
          <w:szCs w:val="28"/>
        </w:rPr>
      </w:pPr>
      <w:r w:rsidRPr="00CD2674">
        <w:rPr>
          <w:sz w:val="28"/>
          <w:szCs w:val="28"/>
        </w:rPr>
        <w:t xml:space="preserve">Рис. </w:t>
      </w:r>
      <w:r w:rsidR="00DF052C" w:rsidRPr="00CD2674">
        <w:rPr>
          <w:sz w:val="28"/>
          <w:szCs w:val="28"/>
        </w:rPr>
        <w:t>3</w:t>
      </w:r>
    </w:p>
    <w:p w14:paraId="5D0A8237" w14:textId="77777777" w:rsidR="00025B9C" w:rsidRPr="00CD2674" w:rsidRDefault="00025B9C" w:rsidP="00915C29">
      <w:pPr>
        <w:spacing w:line="360" w:lineRule="auto"/>
        <w:ind w:firstLine="709"/>
        <w:jc w:val="both"/>
        <w:rPr>
          <w:sz w:val="28"/>
          <w:szCs w:val="28"/>
        </w:rPr>
      </w:pPr>
    </w:p>
    <w:p w14:paraId="77326C7E" w14:textId="77777777" w:rsidR="002E2909" w:rsidRPr="00CD2674" w:rsidRDefault="002E2909" w:rsidP="00915C29">
      <w:pPr>
        <w:spacing w:line="360" w:lineRule="auto"/>
        <w:ind w:firstLine="709"/>
        <w:jc w:val="both"/>
        <w:rPr>
          <w:sz w:val="28"/>
          <w:szCs w:val="28"/>
        </w:rPr>
      </w:pPr>
      <w:r w:rsidRPr="00CD2674">
        <w:rPr>
          <w:sz w:val="28"/>
          <w:szCs w:val="28"/>
        </w:rPr>
        <w:t>Переменные производственные затраты на человека в сутки на производство тура №1 составляют 8,5$, для тура №2 – 15$ (табл. 4); стоимость тура №1</w:t>
      </w:r>
      <w:r w:rsidR="006F2090" w:rsidRPr="00CD2674">
        <w:rPr>
          <w:sz w:val="28"/>
          <w:szCs w:val="28"/>
        </w:rPr>
        <w:t xml:space="preserve"> </w:t>
      </w:r>
      <w:r w:rsidRPr="00CD2674">
        <w:rPr>
          <w:sz w:val="28"/>
          <w:szCs w:val="28"/>
        </w:rPr>
        <w:t>в сутки – 10$, стоимость тура №2</w:t>
      </w:r>
      <w:r w:rsidR="006F2090" w:rsidRPr="00CD2674">
        <w:rPr>
          <w:sz w:val="28"/>
          <w:szCs w:val="28"/>
        </w:rPr>
        <w:t xml:space="preserve"> </w:t>
      </w:r>
      <w:r w:rsidRPr="00CD2674">
        <w:rPr>
          <w:sz w:val="28"/>
          <w:szCs w:val="28"/>
        </w:rPr>
        <w:t>в сутки – 18$ (табл. 6), постоянные затраты в месяц – 1575$ (табл. 5).</w:t>
      </w:r>
    </w:p>
    <w:p w14:paraId="647908EB" w14:textId="77777777" w:rsidR="002E2909" w:rsidRPr="00CD2674" w:rsidRDefault="002E2909" w:rsidP="00915C29">
      <w:pPr>
        <w:spacing w:line="360" w:lineRule="auto"/>
        <w:ind w:firstLine="709"/>
        <w:jc w:val="both"/>
        <w:rPr>
          <w:sz w:val="28"/>
          <w:szCs w:val="28"/>
        </w:rPr>
      </w:pPr>
      <w:r w:rsidRPr="00CD2674">
        <w:rPr>
          <w:sz w:val="28"/>
          <w:szCs w:val="28"/>
        </w:rPr>
        <w:t>Ниже представлен графический метод расчета точки окупаемости</w:t>
      </w:r>
      <w:r w:rsidR="008878EC" w:rsidRPr="00CD2674">
        <w:rPr>
          <w:sz w:val="28"/>
          <w:szCs w:val="28"/>
        </w:rPr>
        <w:t xml:space="preserve"> (рис. </w:t>
      </w:r>
      <w:r w:rsidR="00DF052C" w:rsidRPr="00CD2674">
        <w:rPr>
          <w:sz w:val="28"/>
          <w:szCs w:val="28"/>
        </w:rPr>
        <w:t>4</w:t>
      </w:r>
      <w:r w:rsidR="008878EC" w:rsidRPr="00CD2674">
        <w:rPr>
          <w:sz w:val="28"/>
          <w:szCs w:val="28"/>
        </w:rPr>
        <w:t>)</w:t>
      </w:r>
      <w:r w:rsidRPr="00CD2674">
        <w:rPr>
          <w:sz w:val="28"/>
          <w:szCs w:val="28"/>
        </w:rPr>
        <w:t>:</w:t>
      </w:r>
    </w:p>
    <w:p w14:paraId="125815FC" w14:textId="77777777" w:rsidR="008878EC" w:rsidRPr="00CD2674" w:rsidRDefault="002E2909" w:rsidP="00915C29">
      <w:pPr>
        <w:spacing w:line="360" w:lineRule="auto"/>
        <w:ind w:firstLine="709"/>
        <w:jc w:val="both"/>
        <w:rPr>
          <w:sz w:val="28"/>
          <w:szCs w:val="28"/>
        </w:rPr>
      </w:pPr>
      <w:r w:rsidRPr="00CD2674">
        <w:rPr>
          <w:sz w:val="28"/>
          <w:szCs w:val="28"/>
        </w:rPr>
        <w:t xml:space="preserve">Точка безубыточности производства для тура №1 находится примерно на уровне 900 туродней в месяц, т.е. для того чтобы фирма работала «в ноль» необходимо реализовывать 180 путевок </w:t>
      </w:r>
      <w:r w:rsidR="008878EC" w:rsidRPr="00CD2674">
        <w:rPr>
          <w:sz w:val="28"/>
          <w:szCs w:val="28"/>
        </w:rPr>
        <w:t>в месяц (5 групп по 35 человек)</w:t>
      </w:r>
      <w:r w:rsidRPr="00CD2674">
        <w:rPr>
          <w:sz w:val="28"/>
          <w:szCs w:val="28"/>
        </w:rPr>
        <w:t>.</w:t>
      </w:r>
    </w:p>
    <w:p w14:paraId="58502CA0" w14:textId="51BAC708" w:rsidR="002E2909" w:rsidRPr="00CD2674" w:rsidRDefault="008878EC" w:rsidP="00915C29">
      <w:pPr>
        <w:spacing w:line="360" w:lineRule="auto"/>
        <w:ind w:firstLine="709"/>
        <w:jc w:val="both"/>
        <w:rPr>
          <w:sz w:val="28"/>
          <w:szCs w:val="28"/>
        </w:rPr>
      </w:pPr>
      <w:r w:rsidRPr="00CD2674">
        <w:rPr>
          <w:sz w:val="28"/>
          <w:szCs w:val="28"/>
        </w:rPr>
        <w:br w:type="page"/>
      </w:r>
      <w:r w:rsidR="007A1495" w:rsidRPr="00CD2674">
        <w:rPr>
          <w:noProof/>
        </w:rPr>
        <w:drawing>
          <wp:inline distT="0" distB="0" distL="0" distR="0" wp14:anchorId="539FEC6F" wp14:editId="04BC955D">
            <wp:extent cx="4391025" cy="23622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CCEC4A" w14:textId="77777777" w:rsidR="002E2909" w:rsidRPr="00CD2674" w:rsidRDefault="008878EC" w:rsidP="00915C29">
      <w:pPr>
        <w:spacing w:line="360" w:lineRule="auto"/>
        <w:ind w:firstLine="709"/>
        <w:jc w:val="both"/>
        <w:rPr>
          <w:sz w:val="28"/>
          <w:szCs w:val="28"/>
        </w:rPr>
      </w:pPr>
      <w:r w:rsidRPr="00CD2674">
        <w:rPr>
          <w:sz w:val="28"/>
          <w:szCs w:val="28"/>
        </w:rPr>
        <w:t xml:space="preserve">Рис. </w:t>
      </w:r>
      <w:r w:rsidR="00DF052C" w:rsidRPr="00CD2674">
        <w:rPr>
          <w:sz w:val="28"/>
          <w:szCs w:val="28"/>
        </w:rPr>
        <w:t>4</w:t>
      </w:r>
    </w:p>
    <w:p w14:paraId="4E919784" w14:textId="77777777" w:rsidR="008878EC" w:rsidRPr="00CD2674" w:rsidRDefault="008878EC" w:rsidP="00915C29">
      <w:pPr>
        <w:spacing w:line="360" w:lineRule="auto"/>
        <w:ind w:firstLine="709"/>
        <w:jc w:val="both"/>
        <w:rPr>
          <w:sz w:val="28"/>
          <w:szCs w:val="28"/>
        </w:rPr>
      </w:pPr>
    </w:p>
    <w:p w14:paraId="426E8B7A" w14:textId="77777777" w:rsidR="002E2909" w:rsidRPr="00CD2674" w:rsidRDefault="002E2909" w:rsidP="00915C29">
      <w:pPr>
        <w:spacing w:line="360" w:lineRule="auto"/>
        <w:ind w:firstLine="709"/>
        <w:jc w:val="both"/>
        <w:rPr>
          <w:sz w:val="28"/>
          <w:szCs w:val="28"/>
        </w:rPr>
      </w:pPr>
      <w:r w:rsidRPr="00CD2674">
        <w:rPr>
          <w:sz w:val="28"/>
          <w:szCs w:val="28"/>
        </w:rPr>
        <w:t xml:space="preserve">Точка безубыточности производства для тура №2 находится примерно на уровне 500 туродней в месяц, </w:t>
      </w:r>
      <w:r w:rsidR="00915C29" w:rsidRPr="00CD2674">
        <w:rPr>
          <w:sz w:val="28"/>
          <w:szCs w:val="28"/>
        </w:rPr>
        <w:t>т.е.</w:t>
      </w:r>
      <w:r w:rsidRPr="00CD2674">
        <w:rPr>
          <w:sz w:val="28"/>
          <w:szCs w:val="28"/>
        </w:rPr>
        <w:t xml:space="preserve"> 100 путевок в месяц (3 группы по 35 человек). </w:t>
      </w:r>
    </w:p>
    <w:p w14:paraId="25E9B012" w14:textId="77777777" w:rsidR="002E2909" w:rsidRPr="00CD2674" w:rsidRDefault="002E2909" w:rsidP="00915C29">
      <w:pPr>
        <w:spacing w:line="360" w:lineRule="auto"/>
        <w:ind w:firstLine="709"/>
        <w:jc w:val="both"/>
        <w:rPr>
          <w:sz w:val="28"/>
          <w:szCs w:val="28"/>
        </w:rPr>
      </w:pPr>
      <w:r w:rsidRPr="00CD2674">
        <w:rPr>
          <w:sz w:val="28"/>
          <w:szCs w:val="28"/>
        </w:rPr>
        <w:t>При алгебраическом способе</w:t>
      </w:r>
      <w:r w:rsidR="006F2090" w:rsidRPr="00CD2674">
        <w:rPr>
          <w:sz w:val="28"/>
          <w:szCs w:val="28"/>
        </w:rPr>
        <w:t xml:space="preserve"> </w:t>
      </w:r>
      <w:r w:rsidRPr="00CD2674">
        <w:rPr>
          <w:sz w:val="28"/>
          <w:szCs w:val="28"/>
        </w:rPr>
        <w:t>расчета объемов реализации в точке окупаемости требуется следующая формула:</w:t>
      </w:r>
    </w:p>
    <w:p w14:paraId="111479D5" w14:textId="77777777" w:rsidR="008878EC" w:rsidRPr="00CD2674" w:rsidRDefault="008878EC" w:rsidP="00915C29">
      <w:pPr>
        <w:spacing w:line="360" w:lineRule="auto"/>
        <w:ind w:firstLine="709"/>
        <w:jc w:val="both"/>
        <w:rPr>
          <w:sz w:val="28"/>
          <w:szCs w:val="28"/>
        </w:rPr>
      </w:pPr>
    </w:p>
    <w:p w14:paraId="5992AB4E" w14:textId="77777777" w:rsidR="002E2909" w:rsidRPr="00CD2674" w:rsidRDefault="002E2909" w:rsidP="00915C29">
      <w:pPr>
        <w:spacing w:line="360" w:lineRule="auto"/>
        <w:ind w:firstLine="709"/>
        <w:jc w:val="both"/>
        <w:rPr>
          <w:sz w:val="28"/>
          <w:szCs w:val="28"/>
        </w:rPr>
      </w:pPr>
      <w:r w:rsidRPr="00CD2674">
        <w:rPr>
          <w:sz w:val="28"/>
          <w:szCs w:val="28"/>
        </w:rPr>
        <w:t>ОР = Ип + Ипо, где</w:t>
      </w:r>
    </w:p>
    <w:p w14:paraId="6AC2C1C0" w14:textId="77777777" w:rsidR="008878EC" w:rsidRPr="00CD2674" w:rsidRDefault="008878EC" w:rsidP="00915C29">
      <w:pPr>
        <w:spacing w:line="360" w:lineRule="auto"/>
        <w:ind w:firstLine="709"/>
        <w:jc w:val="both"/>
        <w:rPr>
          <w:sz w:val="28"/>
          <w:szCs w:val="28"/>
        </w:rPr>
      </w:pPr>
    </w:p>
    <w:p w14:paraId="4C8FCA9A" w14:textId="77777777" w:rsidR="002E2909" w:rsidRPr="00CD2674" w:rsidRDefault="002E2909" w:rsidP="00915C29">
      <w:pPr>
        <w:spacing w:line="360" w:lineRule="auto"/>
        <w:ind w:firstLine="709"/>
        <w:jc w:val="both"/>
        <w:rPr>
          <w:sz w:val="28"/>
          <w:szCs w:val="28"/>
        </w:rPr>
      </w:pPr>
      <w:r w:rsidRPr="00CD2674">
        <w:rPr>
          <w:sz w:val="28"/>
          <w:szCs w:val="28"/>
        </w:rPr>
        <w:t xml:space="preserve">ОР – объем реализации, </w:t>
      </w:r>
    </w:p>
    <w:p w14:paraId="435C4658" w14:textId="77777777" w:rsidR="002E2909" w:rsidRPr="00CD2674" w:rsidRDefault="002E2909" w:rsidP="00915C29">
      <w:pPr>
        <w:spacing w:line="360" w:lineRule="auto"/>
        <w:ind w:firstLine="709"/>
        <w:jc w:val="both"/>
        <w:rPr>
          <w:sz w:val="28"/>
          <w:szCs w:val="28"/>
        </w:rPr>
      </w:pPr>
      <w:r w:rsidRPr="00CD2674">
        <w:rPr>
          <w:sz w:val="28"/>
          <w:szCs w:val="28"/>
        </w:rPr>
        <w:t>Ип – постоянные издержки,</w:t>
      </w:r>
    </w:p>
    <w:p w14:paraId="460373FD" w14:textId="77777777" w:rsidR="002E2909" w:rsidRPr="00CD2674" w:rsidRDefault="002E2909" w:rsidP="00915C29">
      <w:pPr>
        <w:spacing w:line="360" w:lineRule="auto"/>
        <w:ind w:firstLine="709"/>
        <w:jc w:val="both"/>
        <w:rPr>
          <w:sz w:val="28"/>
          <w:szCs w:val="28"/>
        </w:rPr>
      </w:pPr>
      <w:r w:rsidRPr="00CD2674">
        <w:rPr>
          <w:sz w:val="28"/>
          <w:szCs w:val="28"/>
        </w:rPr>
        <w:t>Ипо – общая сумма переменных издержек</w:t>
      </w:r>
    </w:p>
    <w:p w14:paraId="0D857878" w14:textId="77777777" w:rsidR="008878EC" w:rsidRPr="00CD2674" w:rsidRDefault="008878EC" w:rsidP="00915C29">
      <w:pPr>
        <w:spacing w:line="360" w:lineRule="auto"/>
        <w:ind w:firstLine="709"/>
        <w:jc w:val="both"/>
        <w:rPr>
          <w:sz w:val="28"/>
          <w:szCs w:val="28"/>
        </w:rPr>
      </w:pPr>
    </w:p>
    <w:p w14:paraId="546B58FA" w14:textId="77777777" w:rsidR="002E2909" w:rsidRPr="00CD2674" w:rsidRDefault="002E2909" w:rsidP="00915C29">
      <w:pPr>
        <w:spacing w:line="360" w:lineRule="auto"/>
        <w:ind w:firstLine="709"/>
        <w:jc w:val="both"/>
        <w:rPr>
          <w:sz w:val="28"/>
          <w:szCs w:val="28"/>
        </w:rPr>
      </w:pPr>
      <w:r w:rsidRPr="00CD2674">
        <w:rPr>
          <w:sz w:val="28"/>
          <w:szCs w:val="28"/>
        </w:rPr>
        <w:t>Ипо = К * Ие, где</w:t>
      </w:r>
    </w:p>
    <w:p w14:paraId="3541504E" w14:textId="77777777" w:rsidR="008878EC" w:rsidRPr="00CD2674" w:rsidRDefault="008878EC" w:rsidP="00915C29">
      <w:pPr>
        <w:spacing w:line="360" w:lineRule="auto"/>
        <w:ind w:firstLine="709"/>
        <w:jc w:val="both"/>
        <w:rPr>
          <w:sz w:val="28"/>
          <w:szCs w:val="28"/>
        </w:rPr>
      </w:pPr>
    </w:p>
    <w:p w14:paraId="25B27FE1" w14:textId="77777777" w:rsidR="002E2909" w:rsidRPr="00CD2674" w:rsidRDefault="002E2909" w:rsidP="00915C29">
      <w:pPr>
        <w:spacing w:line="360" w:lineRule="auto"/>
        <w:ind w:firstLine="709"/>
        <w:jc w:val="both"/>
        <w:rPr>
          <w:sz w:val="28"/>
          <w:szCs w:val="28"/>
        </w:rPr>
      </w:pPr>
      <w:r w:rsidRPr="00CD2674">
        <w:rPr>
          <w:sz w:val="28"/>
          <w:szCs w:val="28"/>
        </w:rPr>
        <w:t>К – количество единиц,</w:t>
      </w:r>
    </w:p>
    <w:p w14:paraId="4BE08F6A" w14:textId="77777777" w:rsidR="002E2909" w:rsidRPr="00CD2674" w:rsidRDefault="002E2909" w:rsidP="00915C29">
      <w:pPr>
        <w:spacing w:line="360" w:lineRule="auto"/>
        <w:ind w:firstLine="709"/>
        <w:jc w:val="both"/>
        <w:rPr>
          <w:sz w:val="28"/>
          <w:szCs w:val="28"/>
        </w:rPr>
      </w:pPr>
      <w:r w:rsidRPr="00CD2674">
        <w:rPr>
          <w:sz w:val="28"/>
          <w:szCs w:val="28"/>
        </w:rPr>
        <w:t>Ие – переменные издержки на единицу продукции</w:t>
      </w:r>
    </w:p>
    <w:p w14:paraId="00EAA396" w14:textId="77777777" w:rsidR="008878EC" w:rsidRPr="00CD2674" w:rsidRDefault="008878EC" w:rsidP="00915C29">
      <w:pPr>
        <w:spacing w:line="360" w:lineRule="auto"/>
        <w:ind w:firstLine="709"/>
        <w:jc w:val="both"/>
        <w:rPr>
          <w:sz w:val="28"/>
          <w:szCs w:val="28"/>
        </w:rPr>
      </w:pPr>
    </w:p>
    <w:p w14:paraId="44926F4F" w14:textId="77777777" w:rsidR="002E2909" w:rsidRPr="00CD2674" w:rsidRDefault="002E2909" w:rsidP="00915C29">
      <w:pPr>
        <w:spacing w:line="360" w:lineRule="auto"/>
        <w:ind w:firstLine="709"/>
        <w:jc w:val="both"/>
        <w:rPr>
          <w:sz w:val="28"/>
          <w:szCs w:val="28"/>
        </w:rPr>
      </w:pPr>
      <w:r w:rsidRPr="00CD2674">
        <w:rPr>
          <w:sz w:val="28"/>
          <w:szCs w:val="28"/>
        </w:rPr>
        <w:t>ОР = Ип + К * Ие,</w:t>
      </w:r>
    </w:p>
    <w:p w14:paraId="40C4FDEC" w14:textId="77777777" w:rsidR="008878EC" w:rsidRPr="00CD2674" w:rsidRDefault="002E2909" w:rsidP="00915C29">
      <w:pPr>
        <w:spacing w:line="360" w:lineRule="auto"/>
        <w:ind w:firstLine="709"/>
        <w:jc w:val="both"/>
        <w:rPr>
          <w:sz w:val="28"/>
          <w:szCs w:val="28"/>
        </w:rPr>
      </w:pPr>
      <w:r w:rsidRPr="00CD2674">
        <w:rPr>
          <w:sz w:val="28"/>
          <w:szCs w:val="28"/>
        </w:rPr>
        <w:t>ОР = К * Ц, где</w:t>
      </w:r>
    </w:p>
    <w:p w14:paraId="604E0BF7" w14:textId="77777777" w:rsidR="002E2909" w:rsidRPr="00CD2674" w:rsidRDefault="008878EC" w:rsidP="00915C29">
      <w:pPr>
        <w:spacing w:line="360" w:lineRule="auto"/>
        <w:ind w:firstLine="709"/>
        <w:jc w:val="both"/>
        <w:rPr>
          <w:sz w:val="28"/>
          <w:szCs w:val="28"/>
        </w:rPr>
      </w:pPr>
      <w:r w:rsidRPr="00CD2674">
        <w:rPr>
          <w:sz w:val="28"/>
          <w:szCs w:val="28"/>
        </w:rPr>
        <w:br w:type="page"/>
      </w:r>
      <w:r w:rsidR="002E2909" w:rsidRPr="00CD2674">
        <w:rPr>
          <w:sz w:val="28"/>
          <w:szCs w:val="28"/>
        </w:rPr>
        <w:t>Ц – стоимость</w:t>
      </w:r>
    </w:p>
    <w:p w14:paraId="2D2DFCA4" w14:textId="77777777" w:rsidR="008878EC" w:rsidRPr="00CD2674" w:rsidRDefault="008878EC" w:rsidP="00915C29">
      <w:pPr>
        <w:spacing w:line="360" w:lineRule="auto"/>
        <w:ind w:firstLine="709"/>
        <w:jc w:val="both"/>
        <w:rPr>
          <w:sz w:val="28"/>
          <w:szCs w:val="28"/>
        </w:rPr>
      </w:pPr>
    </w:p>
    <w:p w14:paraId="5841E75C" w14:textId="77777777" w:rsidR="002E2909" w:rsidRPr="00CD2674" w:rsidRDefault="002E2909" w:rsidP="00915C29">
      <w:pPr>
        <w:spacing w:line="360" w:lineRule="auto"/>
        <w:ind w:firstLine="709"/>
        <w:jc w:val="both"/>
        <w:rPr>
          <w:sz w:val="28"/>
          <w:szCs w:val="28"/>
        </w:rPr>
      </w:pPr>
      <w:r w:rsidRPr="00CD2674">
        <w:rPr>
          <w:sz w:val="28"/>
          <w:szCs w:val="28"/>
        </w:rPr>
        <w:t>К * Ц = Ип + К * Ие,</w:t>
      </w:r>
    </w:p>
    <w:p w14:paraId="73558EB5" w14:textId="77777777" w:rsidR="008878EC" w:rsidRPr="00CD2674" w:rsidRDefault="008878EC" w:rsidP="00915C29">
      <w:pPr>
        <w:spacing w:line="360" w:lineRule="auto"/>
        <w:ind w:firstLine="709"/>
        <w:jc w:val="both"/>
        <w:rPr>
          <w:sz w:val="28"/>
          <w:szCs w:val="28"/>
        </w:rPr>
      </w:pPr>
    </w:p>
    <w:p w14:paraId="3450B13D" w14:textId="77777777" w:rsidR="008878EC" w:rsidRPr="00CD2674" w:rsidRDefault="002E2909" w:rsidP="00915C29">
      <w:pPr>
        <w:spacing w:line="360" w:lineRule="auto"/>
        <w:ind w:firstLine="709"/>
        <w:jc w:val="both"/>
        <w:rPr>
          <w:sz w:val="28"/>
          <w:szCs w:val="28"/>
        </w:rPr>
      </w:pPr>
      <w:r w:rsidRPr="00CD2674">
        <w:rPr>
          <w:sz w:val="28"/>
          <w:szCs w:val="28"/>
        </w:rPr>
        <w:t xml:space="preserve">Таким образом, точка безубыточности рассчитывается следующим образом: </w:t>
      </w:r>
    </w:p>
    <w:p w14:paraId="16AC31D3" w14:textId="77777777" w:rsidR="008878EC" w:rsidRPr="00CD2674" w:rsidRDefault="008878EC" w:rsidP="00915C29">
      <w:pPr>
        <w:spacing w:line="360" w:lineRule="auto"/>
        <w:ind w:firstLine="709"/>
        <w:jc w:val="both"/>
        <w:rPr>
          <w:sz w:val="28"/>
          <w:szCs w:val="28"/>
        </w:rPr>
      </w:pPr>
    </w:p>
    <w:p w14:paraId="67003C20" w14:textId="77777777" w:rsidR="002E2909" w:rsidRPr="00CD2674" w:rsidRDefault="002E2909" w:rsidP="00915C29">
      <w:pPr>
        <w:spacing w:line="360" w:lineRule="auto"/>
        <w:ind w:firstLine="709"/>
        <w:jc w:val="both"/>
        <w:rPr>
          <w:sz w:val="28"/>
          <w:szCs w:val="28"/>
        </w:rPr>
      </w:pPr>
      <w:r w:rsidRPr="00CD2674">
        <w:rPr>
          <w:sz w:val="28"/>
          <w:szCs w:val="28"/>
        </w:rPr>
        <w:t>Тб = Ип</w:t>
      </w:r>
      <w:r w:rsidR="006F2090" w:rsidRPr="00CD2674">
        <w:rPr>
          <w:sz w:val="28"/>
          <w:szCs w:val="28"/>
        </w:rPr>
        <w:t xml:space="preserve"> </w:t>
      </w:r>
      <w:r w:rsidRPr="00CD2674">
        <w:rPr>
          <w:sz w:val="28"/>
          <w:szCs w:val="28"/>
        </w:rPr>
        <w:t>/Ц – Ие</w:t>
      </w:r>
    </w:p>
    <w:p w14:paraId="0F0F749D" w14:textId="77777777" w:rsidR="008878EC" w:rsidRPr="00CD2674" w:rsidRDefault="008878EC" w:rsidP="00915C29">
      <w:pPr>
        <w:spacing w:line="360" w:lineRule="auto"/>
        <w:ind w:firstLine="709"/>
        <w:jc w:val="both"/>
        <w:rPr>
          <w:sz w:val="28"/>
          <w:szCs w:val="28"/>
        </w:rPr>
      </w:pPr>
    </w:p>
    <w:p w14:paraId="5EF96E78" w14:textId="77777777" w:rsidR="002E2909" w:rsidRPr="00CD2674" w:rsidRDefault="002E2909" w:rsidP="00915C29">
      <w:pPr>
        <w:spacing w:line="360" w:lineRule="auto"/>
        <w:ind w:firstLine="709"/>
        <w:jc w:val="both"/>
        <w:rPr>
          <w:sz w:val="28"/>
          <w:szCs w:val="28"/>
        </w:rPr>
      </w:pPr>
      <w:r w:rsidRPr="00CD2674">
        <w:rPr>
          <w:sz w:val="28"/>
          <w:szCs w:val="28"/>
        </w:rPr>
        <w:t>И составляет 1575/10,2-8,5=925 для тура №1,</w:t>
      </w:r>
    </w:p>
    <w:p w14:paraId="220FDDB8" w14:textId="77777777" w:rsidR="002E2909" w:rsidRPr="00CD2674" w:rsidRDefault="002E2909" w:rsidP="00915C29">
      <w:pPr>
        <w:spacing w:line="360" w:lineRule="auto"/>
        <w:ind w:firstLine="709"/>
        <w:jc w:val="both"/>
        <w:rPr>
          <w:sz w:val="28"/>
          <w:szCs w:val="28"/>
        </w:rPr>
      </w:pPr>
      <w:r w:rsidRPr="00CD2674">
        <w:rPr>
          <w:sz w:val="28"/>
          <w:szCs w:val="28"/>
        </w:rPr>
        <w:t>1575/18-15=525 для тура №2.</w:t>
      </w:r>
    </w:p>
    <w:p w14:paraId="55B99371" w14:textId="77777777" w:rsidR="002E2909" w:rsidRPr="00CD2674" w:rsidRDefault="002E2909" w:rsidP="00915C29">
      <w:pPr>
        <w:spacing w:line="360" w:lineRule="auto"/>
        <w:ind w:firstLine="709"/>
        <w:jc w:val="both"/>
        <w:rPr>
          <w:sz w:val="28"/>
          <w:szCs w:val="28"/>
        </w:rPr>
      </w:pPr>
      <w:r w:rsidRPr="00CD2674">
        <w:rPr>
          <w:sz w:val="28"/>
          <w:szCs w:val="28"/>
        </w:rPr>
        <w:t xml:space="preserve">При алгебраическом методе получили более точные данные, а именно точка безубыточности для тура №1 находится на уровне 925 туродней, а для тура №2 – 525 туродней, </w:t>
      </w:r>
      <w:r w:rsidR="00915C29" w:rsidRPr="00CD2674">
        <w:rPr>
          <w:sz w:val="28"/>
          <w:szCs w:val="28"/>
        </w:rPr>
        <w:t>т.е.</w:t>
      </w:r>
      <w:r w:rsidRPr="00CD2674">
        <w:rPr>
          <w:sz w:val="28"/>
          <w:szCs w:val="28"/>
        </w:rPr>
        <w:t xml:space="preserve"> при таких объемах реализации</w:t>
      </w:r>
      <w:r w:rsidR="006F2090" w:rsidRPr="00CD2674">
        <w:rPr>
          <w:sz w:val="28"/>
          <w:szCs w:val="28"/>
        </w:rPr>
        <w:t xml:space="preserve"> </w:t>
      </w:r>
      <w:r w:rsidRPr="00CD2674">
        <w:rPr>
          <w:sz w:val="28"/>
          <w:szCs w:val="28"/>
        </w:rPr>
        <w:t>выручка от реализации равна полной себестоимости услуг.</w:t>
      </w:r>
    </w:p>
    <w:p w14:paraId="4B5A2759" w14:textId="77777777" w:rsidR="002E2909" w:rsidRPr="00CD2674" w:rsidRDefault="002E2909" w:rsidP="00915C29">
      <w:pPr>
        <w:spacing w:line="360" w:lineRule="auto"/>
        <w:ind w:firstLine="709"/>
        <w:jc w:val="both"/>
        <w:rPr>
          <w:sz w:val="28"/>
          <w:szCs w:val="28"/>
        </w:rPr>
      </w:pPr>
      <w:r w:rsidRPr="00CD2674">
        <w:rPr>
          <w:sz w:val="28"/>
          <w:szCs w:val="28"/>
        </w:rPr>
        <w:t>Таким образом, для того чтобы турфирма работала «в ноль», необходимо ежемесячно реализовывать 185 туров №1 или 105 туров №2.</w:t>
      </w:r>
    </w:p>
    <w:p w14:paraId="5CA45E3E" w14:textId="77777777" w:rsidR="008878EC" w:rsidRPr="00CD2674" w:rsidRDefault="008878EC" w:rsidP="00915C29">
      <w:pPr>
        <w:spacing w:line="360" w:lineRule="auto"/>
        <w:ind w:firstLine="709"/>
        <w:jc w:val="both"/>
        <w:rPr>
          <w:sz w:val="28"/>
          <w:szCs w:val="28"/>
        </w:rPr>
      </w:pPr>
      <w:bookmarkStart w:id="384" w:name="_Toc515427560"/>
      <w:bookmarkStart w:id="385" w:name="_Toc515445731"/>
      <w:bookmarkStart w:id="386" w:name="_Toc515446494"/>
      <w:bookmarkStart w:id="387" w:name="_Toc515447201"/>
      <w:bookmarkStart w:id="388" w:name="_Toc515447506"/>
      <w:bookmarkStart w:id="389" w:name="_Toc515447743"/>
      <w:bookmarkStart w:id="390" w:name="_Toc515448754"/>
      <w:bookmarkStart w:id="391" w:name="_Toc515518548"/>
      <w:bookmarkStart w:id="392" w:name="_Toc237794209"/>
    </w:p>
    <w:p w14:paraId="28C0535B" w14:textId="77777777" w:rsidR="002E2909" w:rsidRPr="00CD2674" w:rsidRDefault="008878EC" w:rsidP="00915C29">
      <w:pPr>
        <w:spacing w:line="360" w:lineRule="auto"/>
        <w:ind w:firstLine="709"/>
        <w:jc w:val="both"/>
        <w:rPr>
          <w:b/>
          <w:bCs/>
          <w:sz w:val="28"/>
          <w:szCs w:val="28"/>
        </w:rPr>
      </w:pPr>
      <w:r w:rsidRPr="00CD2674">
        <w:rPr>
          <w:b/>
          <w:bCs/>
          <w:sz w:val="28"/>
          <w:szCs w:val="28"/>
        </w:rPr>
        <w:t xml:space="preserve">2.6 </w:t>
      </w:r>
      <w:r w:rsidR="002E2909" w:rsidRPr="00CD2674">
        <w:rPr>
          <w:b/>
          <w:bCs/>
          <w:sz w:val="28"/>
          <w:szCs w:val="28"/>
        </w:rPr>
        <w:t>О</w:t>
      </w:r>
      <w:bookmarkEnd w:id="384"/>
      <w:bookmarkEnd w:id="385"/>
      <w:bookmarkEnd w:id="386"/>
      <w:bookmarkEnd w:id="387"/>
      <w:bookmarkEnd w:id="388"/>
      <w:bookmarkEnd w:id="389"/>
      <w:bookmarkEnd w:id="390"/>
      <w:r w:rsidR="002E2909" w:rsidRPr="00CD2674">
        <w:rPr>
          <w:b/>
          <w:bCs/>
          <w:sz w:val="28"/>
          <w:szCs w:val="28"/>
        </w:rPr>
        <w:t>рганизационный план</w:t>
      </w:r>
      <w:bookmarkEnd w:id="391"/>
    </w:p>
    <w:p w14:paraId="754A93EF" w14:textId="77777777" w:rsidR="008878EC" w:rsidRPr="00CD2674" w:rsidRDefault="008878EC" w:rsidP="00915C29">
      <w:pPr>
        <w:spacing w:line="360" w:lineRule="auto"/>
        <w:ind w:firstLine="709"/>
        <w:jc w:val="both"/>
        <w:rPr>
          <w:sz w:val="28"/>
          <w:szCs w:val="28"/>
        </w:rPr>
      </w:pPr>
      <w:bookmarkStart w:id="393" w:name="_Toc515194329"/>
      <w:bookmarkStart w:id="394" w:name="_Toc515252461"/>
      <w:bookmarkStart w:id="395" w:name="_Toc515445732"/>
      <w:bookmarkStart w:id="396" w:name="_Toc515446495"/>
      <w:bookmarkStart w:id="397" w:name="_Toc515447202"/>
      <w:bookmarkStart w:id="398" w:name="_Toc515447507"/>
      <w:bookmarkStart w:id="399" w:name="_Toc515447744"/>
    </w:p>
    <w:p w14:paraId="491A3BC6" w14:textId="77777777" w:rsidR="002E2909" w:rsidRPr="00CD2674" w:rsidRDefault="008878EC" w:rsidP="00915C29">
      <w:pPr>
        <w:spacing w:line="360" w:lineRule="auto"/>
        <w:ind w:firstLine="709"/>
        <w:jc w:val="both"/>
        <w:rPr>
          <w:b/>
          <w:bCs/>
          <w:sz w:val="28"/>
          <w:szCs w:val="28"/>
        </w:rPr>
      </w:pPr>
      <w:r w:rsidRPr="00CD2674">
        <w:rPr>
          <w:b/>
          <w:bCs/>
          <w:sz w:val="28"/>
          <w:szCs w:val="28"/>
        </w:rPr>
        <w:t xml:space="preserve">2.6.1 </w:t>
      </w:r>
      <w:r w:rsidR="002E2909" w:rsidRPr="00CD2674">
        <w:rPr>
          <w:b/>
          <w:bCs/>
          <w:sz w:val="28"/>
          <w:szCs w:val="28"/>
        </w:rPr>
        <w:t>Организационная структура управления</w:t>
      </w:r>
      <w:bookmarkEnd w:id="392"/>
      <w:bookmarkEnd w:id="393"/>
      <w:bookmarkEnd w:id="394"/>
      <w:bookmarkEnd w:id="395"/>
      <w:bookmarkEnd w:id="396"/>
      <w:bookmarkEnd w:id="397"/>
      <w:bookmarkEnd w:id="398"/>
      <w:bookmarkEnd w:id="399"/>
    </w:p>
    <w:p w14:paraId="0E73EFD4" w14:textId="77777777" w:rsidR="002E2909" w:rsidRPr="00CD2674" w:rsidRDefault="002E2909" w:rsidP="00915C29">
      <w:pPr>
        <w:spacing w:line="360" w:lineRule="auto"/>
        <w:ind w:firstLine="709"/>
        <w:jc w:val="both"/>
        <w:rPr>
          <w:sz w:val="28"/>
          <w:szCs w:val="28"/>
        </w:rPr>
      </w:pPr>
      <w:r w:rsidRPr="00CD2674">
        <w:rPr>
          <w:sz w:val="28"/>
          <w:szCs w:val="28"/>
        </w:rPr>
        <w:t>Анализ практики работы ряда турфирм показал, что существует несколько причин неэффективного управления:</w:t>
      </w:r>
    </w:p>
    <w:p w14:paraId="10C443C7" w14:textId="77777777" w:rsidR="002E2909" w:rsidRPr="00CD2674" w:rsidRDefault="002E2909" w:rsidP="00915C29">
      <w:pPr>
        <w:spacing w:line="360" w:lineRule="auto"/>
        <w:ind w:firstLine="709"/>
        <w:jc w:val="both"/>
        <w:rPr>
          <w:sz w:val="28"/>
          <w:szCs w:val="28"/>
        </w:rPr>
      </w:pPr>
      <w:r w:rsidRPr="00CD2674">
        <w:rPr>
          <w:sz w:val="28"/>
          <w:szCs w:val="28"/>
        </w:rPr>
        <w:t>неадекватная организационная структура</w:t>
      </w:r>
    </w:p>
    <w:p w14:paraId="5468DFC4" w14:textId="77777777" w:rsidR="002E2909" w:rsidRPr="00CD2674" w:rsidRDefault="002E2909" w:rsidP="00915C29">
      <w:pPr>
        <w:spacing w:line="360" w:lineRule="auto"/>
        <w:ind w:firstLine="709"/>
        <w:jc w:val="both"/>
        <w:rPr>
          <w:sz w:val="28"/>
          <w:szCs w:val="28"/>
        </w:rPr>
      </w:pPr>
      <w:r w:rsidRPr="00CD2674">
        <w:rPr>
          <w:sz w:val="28"/>
          <w:szCs w:val="28"/>
        </w:rPr>
        <w:t>неадекватная организационная культура</w:t>
      </w:r>
    </w:p>
    <w:p w14:paraId="565D3E10" w14:textId="77777777" w:rsidR="002E2909" w:rsidRPr="00CD2674" w:rsidRDefault="002E2909" w:rsidP="00915C29">
      <w:pPr>
        <w:spacing w:line="360" w:lineRule="auto"/>
        <w:ind w:firstLine="709"/>
        <w:jc w:val="both"/>
        <w:rPr>
          <w:sz w:val="28"/>
          <w:szCs w:val="28"/>
        </w:rPr>
      </w:pPr>
      <w:r w:rsidRPr="00CD2674">
        <w:rPr>
          <w:sz w:val="28"/>
          <w:szCs w:val="28"/>
        </w:rPr>
        <w:t>неадекватная технология принятия решений</w:t>
      </w:r>
    </w:p>
    <w:p w14:paraId="5222E02D" w14:textId="77777777" w:rsidR="002E2909" w:rsidRPr="00CD2674" w:rsidRDefault="002E2909" w:rsidP="00915C29">
      <w:pPr>
        <w:spacing w:line="360" w:lineRule="auto"/>
        <w:ind w:firstLine="709"/>
        <w:jc w:val="both"/>
        <w:rPr>
          <w:sz w:val="28"/>
          <w:szCs w:val="28"/>
        </w:rPr>
      </w:pPr>
      <w:r w:rsidRPr="00CD2674">
        <w:rPr>
          <w:sz w:val="28"/>
          <w:szCs w:val="28"/>
        </w:rPr>
        <w:t>неоптимальное использование менеджерами своего рабочего времени</w:t>
      </w:r>
    </w:p>
    <w:p w14:paraId="1EFEFB90" w14:textId="77777777" w:rsidR="002E2909" w:rsidRPr="00CD2674" w:rsidRDefault="002E2909" w:rsidP="00915C29">
      <w:pPr>
        <w:spacing w:line="360" w:lineRule="auto"/>
        <w:ind w:firstLine="709"/>
        <w:jc w:val="both"/>
        <w:rPr>
          <w:sz w:val="28"/>
          <w:szCs w:val="28"/>
        </w:rPr>
      </w:pPr>
      <w:r w:rsidRPr="00CD2674">
        <w:rPr>
          <w:sz w:val="28"/>
          <w:szCs w:val="28"/>
        </w:rPr>
        <w:t>неадекватная система мотивации персонала</w:t>
      </w:r>
    </w:p>
    <w:p w14:paraId="3705754A" w14:textId="77777777" w:rsidR="002E2909" w:rsidRPr="00CD2674" w:rsidRDefault="002E2909" w:rsidP="00915C29">
      <w:pPr>
        <w:spacing w:line="360" w:lineRule="auto"/>
        <w:ind w:firstLine="709"/>
        <w:jc w:val="both"/>
        <w:rPr>
          <w:sz w:val="28"/>
          <w:szCs w:val="28"/>
        </w:rPr>
      </w:pPr>
      <w:r w:rsidRPr="00CD2674">
        <w:rPr>
          <w:sz w:val="28"/>
          <w:szCs w:val="28"/>
        </w:rPr>
        <w:t>нетрадиционное использование менеджерами рабочего времени</w:t>
      </w:r>
    </w:p>
    <w:p w14:paraId="677177A4" w14:textId="77777777" w:rsidR="002E2909" w:rsidRPr="00CD2674" w:rsidRDefault="002E2909" w:rsidP="00915C29">
      <w:pPr>
        <w:spacing w:line="360" w:lineRule="auto"/>
        <w:ind w:firstLine="709"/>
        <w:jc w:val="both"/>
        <w:rPr>
          <w:sz w:val="28"/>
          <w:szCs w:val="28"/>
        </w:rPr>
      </w:pPr>
      <w:r w:rsidRPr="00CD2674">
        <w:rPr>
          <w:sz w:val="28"/>
          <w:szCs w:val="28"/>
        </w:rPr>
        <w:t>несоответствующий уровень компетенции менеджеров.</w:t>
      </w:r>
    </w:p>
    <w:p w14:paraId="0707ADAA" w14:textId="77777777" w:rsidR="002E2909" w:rsidRPr="00CD2674" w:rsidRDefault="002E2909" w:rsidP="00915C29">
      <w:pPr>
        <w:spacing w:line="360" w:lineRule="auto"/>
        <w:ind w:firstLine="709"/>
        <w:jc w:val="both"/>
        <w:rPr>
          <w:sz w:val="28"/>
          <w:szCs w:val="28"/>
        </w:rPr>
      </w:pPr>
      <w:r w:rsidRPr="00CD2674">
        <w:rPr>
          <w:sz w:val="28"/>
          <w:szCs w:val="28"/>
        </w:rPr>
        <w:t>Для того, чтобы разработанная стратегия способствовала реальному повышению эффективности фирмы, необходимо наличие пяти взаимосвязанных составляющих:</w:t>
      </w:r>
    </w:p>
    <w:p w14:paraId="4C9E197D" w14:textId="77777777" w:rsidR="002E2909" w:rsidRPr="00CD2674" w:rsidRDefault="002E2909" w:rsidP="00915C29">
      <w:pPr>
        <w:spacing w:line="360" w:lineRule="auto"/>
        <w:ind w:firstLine="709"/>
        <w:jc w:val="both"/>
        <w:rPr>
          <w:sz w:val="28"/>
          <w:szCs w:val="28"/>
        </w:rPr>
      </w:pPr>
      <w:r w:rsidRPr="00CD2674">
        <w:rPr>
          <w:sz w:val="28"/>
          <w:szCs w:val="28"/>
        </w:rPr>
        <w:t xml:space="preserve">адекватной структуры организации </w:t>
      </w:r>
    </w:p>
    <w:p w14:paraId="6844BC3B" w14:textId="77777777" w:rsidR="002E2909" w:rsidRPr="00CD2674" w:rsidRDefault="002E2909" w:rsidP="00915C29">
      <w:pPr>
        <w:spacing w:line="360" w:lineRule="auto"/>
        <w:ind w:firstLine="709"/>
        <w:jc w:val="both"/>
        <w:rPr>
          <w:sz w:val="28"/>
          <w:szCs w:val="28"/>
        </w:rPr>
      </w:pPr>
      <w:r w:rsidRPr="00CD2674">
        <w:rPr>
          <w:sz w:val="28"/>
          <w:szCs w:val="28"/>
        </w:rPr>
        <w:t>стратега-лидера</w:t>
      </w:r>
    </w:p>
    <w:p w14:paraId="2FF60BE3" w14:textId="77777777" w:rsidR="002E2909" w:rsidRPr="00CD2674" w:rsidRDefault="002E2909" w:rsidP="00915C29">
      <w:pPr>
        <w:spacing w:line="360" w:lineRule="auto"/>
        <w:ind w:firstLine="709"/>
        <w:jc w:val="both"/>
        <w:rPr>
          <w:sz w:val="28"/>
          <w:szCs w:val="28"/>
        </w:rPr>
      </w:pPr>
      <w:r w:rsidRPr="00CD2674">
        <w:rPr>
          <w:sz w:val="28"/>
          <w:szCs w:val="28"/>
        </w:rPr>
        <w:t>адекватной культуры</w:t>
      </w:r>
    </w:p>
    <w:p w14:paraId="0D32BEE3" w14:textId="77777777" w:rsidR="002E2909" w:rsidRPr="00CD2674" w:rsidRDefault="002E2909" w:rsidP="00915C29">
      <w:pPr>
        <w:spacing w:line="360" w:lineRule="auto"/>
        <w:ind w:firstLine="709"/>
        <w:jc w:val="both"/>
        <w:rPr>
          <w:sz w:val="28"/>
          <w:szCs w:val="28"/>
        </w:rPr>
      </w:pPr>
      <w:r w:rsidRPr="00CD2674">
        <w:rPr>
          <w:sz w:val="28"/>
          <w:szCs w:val="28"/>
        </w:rPr>
        <w:t>принципов и инструментов стратегического управления</w:t>
      </w:r>
    </w:p>
    <w:p w14:paraId="6ED1BF83" w14:textId="77777777" w:rsidR="002E2909" w:rsidRPr="00CD2674" w:rsidRDefault="002E2909" w:rsidP="00915C29">
      <w:pPr>
        <w:spacing w:line="360" w:lineRule="auto"/>
        <w:ind w:firstLine="709"/>
        <w:jc w:val="both"/>
        <w:rPr>
          <w:sz w:val="28"/>
          <w:szCs w:val="28"/>
        </w:rPr>
      </w:pPr>
      <w:r w:rsidRPr="00CD2674">
        <w:rPr>
          <w:sz w:val="28"/>
          <w:szCs w:val="28"/>
        </w:rPr>
        <w:t>системы отбора и обучения персонала.</w:t>
      </w:r>
    </w:p>
    <w:p w14:paraId="7FACF581" w14:textId="77777777" w:rsidR="008878EC" w:rsidRPr="00CD2674" w:rsidRDefault="002E2909" w:rsidP="00915C29">
      <w:pPr>
        <w:spacing w:line="360" w:lineRule="auto"/>
        <w:ind w:firstLine="709"/>
        <w:jc w:val="both"/>
        <w:rPr>
          <w:sz w:val="28"/>
          <w:szCs w:val="28"/>
        </w:rPr>
      </w:pPr>
      <w:r w:rsidRPr="00CD2674">
        <w:rPr>
          <w:sz w:val="28"/>
          <w:szCs w:val="28"/>
        </w:rPr>
        <w:t xml:space="preserve">Несомненно, все вышеперечисленные факторы необходимо учитывать при организации работы турфирмы. </w:t>
      </w:r>
      <w:bookmarkStart w:id="400" w:name="_Toc464503098"/>
      <w:bookmarkStart w:id="401" w:name="_Toc486242373"/>
    </w:p>
    <w:p w14:paraId="29534BE1" w14:textId="77777777" w:rsidR="002E2909" w:rsidRPr="00CD2674" w:rsidRDefault="002E2909" w:rsidP="00915C29">
      <w:pPr>
        <w:spacing w:line="360" w:lineRule="auto"/>
        <w:ind w:firstLine="709"/>
        <w:jc w:val="both"/>
        <w:rPr>
          <w:sz w:val="28"/>
          <w:szCs w:val="28"/>
        </w:rPr>
      </w:pPr>
      <w:r w:rsidRPr="00CD2674">
        <w:rPr>
          <w:sz w:val="28"/>
          <w:szCs w:val="28"/>
        </w:rPr>
        <w:t>Данную организационную структуру можно признать наиболее целесообразной для рассматриваемой специализированной некрупной фирмы-туроператора. Однако, в зависимости от объемов производства, данная организационная структура может быть несколько изменена. Для существующей турфирмы на начальном этапе ее деятельности оргструктура может быть упрощена за счет совмещения одним менеджером функций двух или, в исключительных случаях, трех менеджеров до тех пор, пока достигнутый объем производства не потребует разделения функций.</w:t>
      </w:r>
      <w:r w:rsidR="006F2090" w:rsidRPr="00CD2674">
        <w:rPr>
          <w:sz w:val="28"/>
          <w:szCs w:val="28"/>
        </w:rPr>
        <w:t xml:space="preserve"> </w:t>
      </w:r>
      <w:r w:rsidRPr="00CD2674">
        <w:rPr>
          <w:sz w:val="28"/>
          <w:szCs w:val="28"/>
        </w:rPr>
        <w:t xml:space="preserve">В этом случае упрощенная организационная структура позволит наиболее эффективно и с меньшими временными затратами наладить производство. На данном этапе развития фирмы менеджер по въездному и внутреннему туризму выполняет функции и менеджера по транспорту, музеям и экскурсиям и менеджера по работе с гостиницами, предприятиями питания и сферой развлечения. Менеджер по выездному туризму пока отсутствует, т.к. фирма пока не занимается отправкой туристов, но планирует в дальнейшем. </w:t>
      </w:r>
    </w:p>
    <w:p w14:paraId="7B92AD82" w14:textId="77777777" w:rsidR="002E2909" w:rsidRPr="00CD2674" w:rsidRDefault="002E2909" w:rsidP="00915C29">
      <w:pPr>
        <w:spacing w:line="360" w:lineRule="auto"/>
        <w:ind w:firstLine="709"/>
        <w:jc w:val="both"/>
        <w:rPr>
          <w:sz w:val="28"/>
          <w:szCs w:val="28"/>
        </w:rPr>
      </w:pPr>
      <w:bookmarkStart w:id="402" w:name="_Toc237794210"/>
      <w:bookmarkStart w:id="403" w:name="_Toc515194330"/>
      <w:bookmarkStart w:id="404" w:name="_Toc515252462"/>
      <w:bookmarkStart w:id="405" w:name="_Toc421543948"/>
      <w:bookmarkStart w:id="406" w:name="_Toc421543967"/>
      <w:bookmarkStart w:id="407" w:name="_Toc421544005"/>
      <w:bookmarkStart w:id="408" w:name="_Toc515445733"/>
      <w:bookmarkStart w:id="409" w:name="_Toc515446496"/>
      <w:bookmarkStart w:id="410" w:name="_Toc515447203"/>
      <w:bookmarkStart w:id="411" w:name="_Toc515447508"/>
      <w:bookmarkStart w:id="412" w:name="_Toc515447745"/>
      <w:r w:rsidRPr="00CD2674">
        <w:rPr>
          <w:sz w:val="28"/>
          <w:szCs w:val="28"/>
        </w:rPr>
        <w:t>Численность персонала</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45174BF6" w14:textId="77777777" w:rsidR="002E2909" w:rsidRPr="00CD2674" w:rsidRDefault="002E2909" w:rsidP="00915C29">
      <w:pPr>
        <w:spacing w:line="360" w:lineRule="auto"/>
        <w:ind w:firstLine="709"/>
        <w:jc w:val="both"/>
        <w:rPr>
          <w:sz w:val="28"/>
          <w:szCs w:val="28"/>
        </w:rPr>
      </w:pPr>
      <w:r w:rsidRPr="00CD2674">
        <w:rPr>
          <w:sz w:val="28"/>
          <w:szCs w:val="28"/>
        </w:rPr>
        <w:t>Численность персонала находится в зависимости от объемов производства и, соответственно, нагрузки, которую может</w:t>
      </w:r>
      <w:r w:rsidR="006F2090" w:rsidRPr="00CD2674">
        <w:rPr>
          <w:sz w:val="28"/>
          <w:szCs w:val="28"/>
        </w:rPr>
        <w:t xml:space="preserve"> </w:t>
      </w:r>
      <w:r w:rsidRPr="00CD2674">
        <w:rPr>
          <w:sz w:val="28"/>
          <w:szCs w:val="28"/>
        </w:rPr>
        <w:t>без ущерба для производства нести каждый сотрудник. Исходя из представленной выше организационной структуры и функций, выполняемых каждым сотрудником (менеджером), можно предположить, что на начальном этапе, при относительно небольших объемах производства, возможно совмещение менеджерами функций.</w:t>
      </w:r>
    </w:p>
    <w:p w14:paraId="29CA0066" w14:textId="77777777" w:rsidR="002E2909" w:rsidRPr="00CD2674" w:rsidRDefault="002E2909" w:rsidP="00915C29">
      <w:pPr>
        <w:spacing w:line="360" w:lineRule="auto"/>
        <w:ind w:firstLine="709"/>
        <w:jc w:val="both"/>
        <w:rPr>
          <w:sz w:val="28"/>
          <w:szCs w:val="28"/>
        </w:rPr>
      </w:pPr>
      <w:r w:rsidRPr="00CD2674">
        <w:rPr>
          <w:sz w:val="28"/>
          <w:szCs w:val="28"/>
        </w:rPr>
        <w:t>Таким образом, за счет сокращения количества персонала обеспечивает минимизацию затрат на заработную плату, минимизацию потерь времени</w:t>
      </w:r>
      <w:r w:rsidR="006F2090" w:rsidRPr="00CD2674">
        <w:rPr>
          <w:sz w:val="28"/>
          <w:szCs w:val="28"/>
        </w:rPr>
        <w:t xml:space="preserve"> </w:t>
      </w:r>
      <w:r w:rsidRPr="00CD2674">
        <w:rPr>
          <w:sz w:val="28"/>
          <w:szCs w:val="28"/>
        </w:rPr>
        <w:t>и эффективную координацию деятельности сотрудников.</w:t>
      </w:r>
    </w:p>
    <w:p w14:paraId="457E0F56" w14:textId="77777777" w:rsidR="002E2909" w:rsidRPr="00CD2674" w:rsidRDefault="002E2909" w:rsidP="00915C29">
      <w:pPr>
        <w:spacing w:line="360" w:lineRule="auto"/>
        <w:ind w:firstLine="709"/>
        <w:jc w:val="both"/>
        <w:rPr>
          <w:sz w:val="28"/>
          <w:szCs w:val="28"/>
        </w:rPr>
      </w:pPr>
      <w:r w:rsidRPr="00CD2674">
        <w:rPr>
          <w:sz w:val="28"/>
          <w:szCs w:val="28"/>
        </w:rPr>
        <w:t xml:space="preserve">Однако, при подобном подходе необходимо не допустить перегрузку сотрудников при наращивании объемов производства и расширении спектра предлагаемых услуг и своевременно разделить функции между большим количеством сотрудников. В настоящее время численность персонала фирмы составляет 5 человек. </w:t>
      </w:r>
    </w:p>
    <w:p w14:paraId="101F3E9F" w14:textId="77777777" w:rsidR="002E2909" w:rsidRPr="00CD2674" w:rsidRDefault="002E2909" w:rsidP="00915C29">
      <w:pPr>
        <w:spacing w:line="360" w:lineRule="auto"/>
        <w:ind w:firstLine="709"/>
        <w:jc w:val="both"/>
        <w:rPr>
          <w:sz w:val="28"/>
          <w:szCs w:val="28"/>
        </w:rPr>
      </w:pPr>
      <w:r w:rsidRPr="00CD2674">
        <w:rPr>
          <w:sz w:val="28"/>
          <w:szCs w:val="28"/>
        </w:rPr>
        <w:t xml:space="preserve">Для четкого разграничения обязанностей необходимо наличие должностных инструкций (Приложение 5). </w:t>
      </w:r>
    </w:p>
    <w:p w14:paraId="19B20E37" w14:textId="77777777" w:rsidR="002E2909" w:rsidRPr="00CD2674" w:rsidRDefault="002E2909" w:rsidP="00915C29">
      <w:pPr>
        <w:spacing w:line="360" w:lineRule="auto"/>
        <w:ind w:firstLine="709"/>
        <w:jc w:val="both"/>
        <w:rPr>
          <w:sz w:val="28"/>
          <w:szCs w:val="28"/>
        </w:rPr>
      </w:pPr>
    </w:p>
    <w:p w14:paraId="5ED80D26" w14:textId="77777777" w:rsidR="002E2909" w:rsidRPr="00CD2674" w:rsidRDefault="008878EC" w:rsidP="00915C29">
      <w:pPr>
        <w:spacing w:line="360" w:lineRule="auto"/>
        <w:ind w:firstLine="709"/>
        <w:jc w:val="both"/>
        <w:rPr>
          <w:b/>
          <w:bCs/>
          <w:sz w:val="28"/>
          <w:szCs w:val="28"/>
        </w:rPr>
      </w:pPr>
      <w:bookmarkStart w:id="413" w:name="_Toc464503099"/>
      <w:bookmarkStart w:id="414" w:name="_Toc486242374"/>
      <w:bookmarkStart w:id="415" w:name="_Toc237794211"/>
      <w:bookmarkStart w:id="416" w:name="_Toc515194331"/>
      <w:bookmarkStart w:id="417" w:name="_Toc515252463"/>
      <w:bookmarkStart w:id="418" w:name="_Toc515445734"/>
      <w:bookmarkStart w:id="419" w:name="_Toc515446497"/>
      <w:bookmarkStart w:id="420" w:name="_Toc515447204"/>
      <w:bookmarkStart w:id="421" w:name="_Toc515447509"/>
      <w:bookmarkStart w:id="422" w:name="_Toc515447746"/>
      <w:r w:rsidRPr="00CD2674">
        <w:rPr>
          <w:b/>
          <w:bCs/>
          <w:sz w:val="28"/>
          <w:szCs w:val="28"/>
        </w:rPr>
        <w:t xml:space="preserve">2.6.2 </w:t>
      </w:r>
      <w:r w:rsidR="002E2909" w:rsidRPr="00CD2674">
        <w:rPr>
          <w:b/>
          <w:bCs/>
          <w:sz w:val="28"/>
          <w:szCs w:val="28"/>
        </w:rPr>
        <w:t>Заработная плат</w:t>
      </w:r>
      <w:bookmarkEnd w:id="413"/>
      <w:r w:rsidR="002E2909" w:rsidRPr="00CD2674">
        <w:rPr>
          <w:b/>
          <w:bCs/>
          <w:sz w:val="28"/>
          <w:szCs w:val="28"/>
        </w:rPr>
        <w:t>а</w:t>
      </w:r>
      <w:bookmarkEnd w:id="414"/>
      <w:bookmarkEnd w:id="415"/>
      <w:bookmarkEnd w:id="416"/>
      <w:bookmarkEnd w:id="417"/>
      <w:bookmarkEnd w:id="418"/>
      <w:bookmarkEnd w:id="419"/>
      <w:bookmarkEnd w:id="420"/>
      <w:bookmarkEnd w:id="421"/>
      <w:bookmarkEnd w:id="422"/>
    </w:p>
    <w:p w14:paraId="217D5B59" w14:textId="77777777" w:rsidR="002E2909" w:rsidRPr="00CD2674" w:rsidRDefault="002E2909" w:rsidP="00915C29">
      <w:pPr>
        <w:spacing w:line="360" w:lineRule="auto"/>
        <w:ind w:firstLine="709"/>
        <w:jc w:val="both"/>
        <w:rPr>
          <w:sz w:val="28"/>
          <w:szCs w:val="28"/>
        </w:rPr>
      </w:pPr>
      <w:r w:rsidRPr="00CD2674">
        <w:rPr>
          <w:sz w:val="28"/>
          <w:szCs w:val="28"/>
        </w:rPr>
        <w:t>В целях повышения эффективности работы персонала и администрации необходимо создавать такие условия, при которых каждый работник, независимо от своего положения в структуре организации, должен быть заинтересован в качестве продукта своего труда. А соответственно и заработная плата должна исчисляться, учитывая эффект от работы сотрудника. Главная трудность состоит в правильности установления критериев оценки работы сотрудников.</w:t>
      </w:r>
    </w:p>
    <w:p w14:paraId="6126386D" w14:textId="77777777" w:rsidR="002E2909" w:rsidRPr="00CD2674" w:rsidRDefault="002E2909" w:rsidP="00915C29">
      <w:pPr>
        <w:spacing w:line="360" w:lineRule="auto"/>
        <w:ind w:firstLine="709"/>
        <w:jc w:val="both"/>
        <w:rPr>
          <w:sz w:val="28"/>
          <w:szCs w:val="28"/>
        </w:rPr>
      </w:pPr>
      <w:r w:rsidRPr="00CD2674">
        <w:rPr>
          <w:sz w:val="28"/>
          <w:szCs w:val="28"/>
        </w:rPr>
        <w:t>Для установления мотивирующих факторов работы сотрудников, необходимо применять три основополагающих способа расчета заработной платы:</w:t>
      </w:r>
    </w:p>
    <w:p w14:paraId="124F984C" w14:textId="77777777" w:rsidR="002E2909" w:rsidRPr="00CD2674" w:rsidRDefault="002E2909" w:rsidP="00915C29">
      <w:pPr>
        <w:spacing w:line="360" w:lineRule="auto"/>
        <w:ind w:firstLine="709"/>
        <w:jc w:val="both"/>
        <w:rPr>
          <w:sz w:val="28"/>
          <w:szCs w:val="28"/>
        </w:rPr>
      </w:pPr>
      <w:r w:rsidRPr="00CD2674">
        <w:rPr>
          <w:sz w:val="28"/>
          <w:szCs w:val="28"/>
        </w:rPr>
        <w:t>Процент от прибыли. Заработная плата сотрудников, от деятельности которых напрямую зависит прибыль фирмы, должна рассчитываться по формуле: гарантированный оклад + процент от приносимой ими прибыли.</w:t>
      </w:r>
    </w:p>
    <w:p w14:paraId="12926844" w14:textId="77777777" w:rsidR="002E2909" w:rsidRPr="00CD2674" w:rsidRDefault="002E2909" w:rsidP="00915C29">
      <w:pPr>
        <w:spacing w:line="360" w:lineRule="auto"/>
        <w:ind w:firstLine="709"/>
        <w:jc w:val="both"/>
        <w:rPr>
          <w:sz w:val="28"/>
          <w:szCs w:val="28"/>
        </w:rPr>
      </w:pPr>
      <w:r w:rsidRPr="00CD2674">
        <w:rPr>
          <w:sz w:val="28"/>
          <w:szCs w:val="28"/>
        </w:rPr>
        <w:t xml:space="preserve">Тарифная ставка. Зарплата сотрудников, чей объем выполняемых работ неодинаков изо дня в день, рассчитывается по тарифной ставке за определенный вид работ. </w:t>
      </w:r>
    </w:p>
    <w:p w14:paraId="15B6A537" w14:textId="77777777" w:rsidR="002E2909" w:rsidRPr="00CD2674" w:rsidRDefault="002E2909" w:rsidP="00915C29">
      <w:pPr>
        <w:spacing w:line="360" w:lineRule="auto"/>
        <w:ind w:firstLine="709"/>
        <w:jc w:val="both"/>
        <w:rPr>
          <w:sz w:val="28"/>
          <w:szCs w:val="28"/>
        </w:rPr>
      </w:pPr>
      <w:r w:rsidRPr="00CD2674">
        <w:rPr>
          <w:sz w:val="28"/>
          <w:szCs w:val="28"/>
        </w:rPr>
        <w:t>Оклад. Сотрудники чей круг обязанностей и объем работ является практически неизменным изо дня в день и от которых напрямую не зависит прибыль турфирмы получают зарплату в виде фиксированного оклада. Например, сотрудники бухгалтерии получают оклад за выполнение своих должностных обязанностей, т.к. иная форма оплаты труда приведет к злоупотреблениям: процент от прибыли – к искажению бухгалтерских документов, тарифная ставка – к излишней бюрократии.</w:t>
      </w:r>
    </w:p>
    <w:p w14:paraId="1AECDE6A" w14:textId="77777777" w:rsidR="002E2909" w:rsidRPr="00CD2674" w:rsidRDefault="002E2909" w:rsidP="00915C29">
      <w:pPr>
        <w:spacing w:line="360" w:lineRule="auto"/>
        <w:ind w:firstLine="709"/>
        <w:jc w:val="both"/>
        <w:rPr>
          <w:sz w:val="28"/>
          <w:szCs w:val="28"/>
        </w:rPr>
      </w:pPr>
      <w:r w:rsidRPr="00CD2674">
        <w:rPr>
          <w:sz w:val="28"/>
          <w:szCs w:val="28"/>
        </w:rPr>
        <w:t>Ниже представлена таблица расчета затрат на заработную плату сотрудников, исходя из ее ставок, способа расчета и среднесписочной численности сотрудников на начальном этапе работы турфирмы. Также приведены доли затрат на каждого сотрудника в общей структуре фонда оплаты труда и итоговая сумма затрат.</w:t>
      </w:r>
    </w:p>
    <w:p w14:paraId="0C1D3B2A" w14:textId="77777777" w:rsidR="008878EC" w:rsidRPr="00CD2674" w:rsidRDefault="008878EC" w:rsidP="00915C29">
      <w:pPr>
        <w:spacing w:line="360" w:lineRule="auto"/>
        <w:ind w:firstLine="709"/>
        <w:jc w:val="both"/>
        <w:rPr>
          <w:sz w:val="28"/>
          <w:szCs w:val="28"/>
        </w:rPr>
      </w:pPr>
    </w:p>
    <w:p w14:paraId="587365A4" w14:textId="77777777" w:rsidR="002E2909" w:rsidRPr="00CD2674" w:rsidRDefault="002E2909" w:rsidP="00915C29">
      <w:pPr>
        <w:spacing w:line="360" w:lineRule="auto"/>
        <w:ind w:firstLine="709"/>
        <w:jc w:val="both"/>
        <w:rPr>
          <w:sz w:val="28"/>
          <w:szCs w:val="28"/>
        </w:rPr>
      </w:pPr>
      <w:r w:rsidRPr="00CD2674">
        <w:rPr>
          <w:sz w:val="28"/>
          <w:szCs w:val="28"/>
        </w:rPr>
        <w:t>Таблица 8</w:t>
      </w:r>
      <w:r w:rsidR="008878EC" w:rsidRPr="00CD2674">
        <w:rPr>
          <w:sz w:val="28"/>
          <w:szCs w:val="28"/>
        </w:rPr>
        <w:t xml:space="preserve"> -</w:t>
      </w:r>
      <w:r w:rsidRPr="00CD2674">
        <w:rPr>
          <w:sz w:val="28"/>
          <w:szCs w:val="28"/>
        </w:rPr>
        <w:t xml:space="preserve"> Расчет затрат на заработную плату персонала</w:t>
      </w:r>
    </w:p>
    <w:tbl>
      <w:tblPr>
        <w:tblW w:w="0" w:type="auto"/>
        <w:tblInd w:w="172" w:type="dxa"/>
        <w:tblLayout w:type="fixed"/>
        <w:tblCellMar>
          <w:left w:w="30" w:type="dxa"/>
          <w:right w:w="30" w:type="dxa"/>
        </w:tblCellMar>
        <w:tblLook w:val="0000" w:firstRow="0" w:lastRow="0" w:firstColumn="0" w:lastColumn="0" w:noHBand="0" w:noVBand="0"/>
      </w:tblPr>
      <w:tblGrid>
        <w:gridCol w:w="427"/>
        <w:gridCol w:w="1588"/>
        <w:gridCol w:w="1417"/>
        <w:gridCol w:w="1276"/>
        <w:gridCol w:w="1276"/>
        <w:gridCol w:w="1134"/>
        <w:gridCol w:w="1275"/>
        <w:gridCol w:w="709"/>
      </w:tblGrid>
      <w:tr w:rsidR="002E2909" w:rsidRPr="00CD2674" w14:paraId="26FC4621" w14:textId="77777777">
        <w:tblPrEx>
          <w:tblCellMar>
            <w:top w:w="0" w:type="dxa"/>
            <w:bottom w:w="0" w:type="dxa"/>
          </w:tblCellMar>
        </w:tblPrEx>
        <w:trPr>
          <w:trHeight w:val="1272"/>
        </w:trPr>
        <w:tc>
          <w:tcPr>
            <w:tcW w:w="427" w:type="dxa"/>
          </w:tcPr>
          <w:p w14:paraId="5E0F24EF" w14:textId="77777777" w:rsidR="002E2909" w:rsidRPr="00CD2674" w:rsidRDefault="002E2909" w:rsidP="008878EC">
            <w:pPr>
              <w:spacing w:line="360" w:lineRule="auto"/>
              <w:jc w:val="both"/>
            </w:pPr>
            <w:r w:rsidRPr="00CD2674">
              <w:t>№</w:t>
            </w:r>
          </w:p>
        </w:tc>
        <w:tc>
          <w:tcPr>
            <w:tcW w:w="1588" w:type="dxa"/>
          </w:tcPr>
          <w:p w14:paraId="0608D54C" w14:textId="77777777" w:rsidR="002E2909" w:rsidRPr="00CD2674" w:rsidRDefault="002E2909" w:rsidP="008878EC">
            <w:pPr>
              <w:spacing w:line="360" w:lineRule="auto"/>
              <w:jc w:val="both"/>
            </w:pPr>
            <w:r w:rsidRPr="00CD2674">
              <w:t>Должность</w:t>
            </w:r>
          </w:p>
        </w:tc>
        <w:tc>
          <w:tcPr>
            <w:tcW w:w="1417" w:type="dxa"/>
          </w:tcPr>
          <w:p w14:paraId="1BEB6A60" w14:textId="77777777" w:rsidR="002E2909" w:rsidRPr="00CD2674" w:rsidRDefault="002E2909" w:rsidP="008878EC">
            <w:pPr>
              <w:spacing w:line="360" w:lineRule="auto"/>
              <w:jc w:val="both"/>
            </w:pPr>
            <w:r w:rsidRPr="00CD2674">
              <w:t>Должностной уровень</w:t>
            </w:r>
          </w:p>
        </w:tc>
        <w:tc>
          <w:tcPr>
            <w:tcW w:w="1276" w:type="dxa"/>
          </w:tcPr>
          <w:p w14:paraId="315CAD55" w14:textId="77777777" w:rsidR="002E2909" w:rsidRPr="00CD2674" w:rsidRDefault="002E2909" w:rsidP="008878EC">
            <w:pPr>
              <w:spacing w:line="360" w:lineRule="auto"/>
              <w:jc w:val="both"/>
            </w:pPr>
            <w:r w:rsidRPr="00CD2674">
              <w:t>Размер зарплаты 1-ой штатной ед., $/месяц</w:t>
            </w:r>
          </w:p>
        </w:tc>
        <w:tc>
          <w:tcPr>
            <w:tcW w:w="1276" w:type="dxa"/>
          </w:tcPr>
          <w:p w14:paraId="4B726228" w14:textId="77777777" w:rsidR="002E2909" w:rsidRPr="00CD2674" w:rsidRDefault="002E2909" w:rsidP="008878EC">
            <w:pPr>
              <w:spacing w:line="360" w:lineRule="auto"/>
              <w:jc w:val="both"/>
            </w:pPr>
            <w:r w:rsidRPr="00CD2674">
              <w:t>Списочая численность штатных единиц в месяц</w:t>
            </w:r>
          </w:p>
        </w:tc>
        <w:tc>
          <w:tcPr>
            <w:tcW w:w="1134" w:type="dxa"/>
          </w:tcPr>
          <w:p w14:paraId="7E2C6EEC" w14:textId="77777777" w:rsidR="002E2909" w:rsidRPr="00CD2674" w:rsidRDefault="002E2909" w:rsidP="008878EC">
            <w:pPr>
              <w:spacing w:line="360" w:lineRule="auto"/>
              <w:jc w:val="both"/>
            </w:pPr>
            <w:r w:rsidRPr="00CD2674">
              <w:t>Итого сумма з/п за месяц, $</w:t>
            </w:r>
          </w:p>
        </w:tc>
        <w:tc>
          <w:tcPr>
            <w:tcW w:w="1275" w:type="dxa"/>
          </w:tcPr>
          <w:p w14:paraId="09A83E23" w14:textId="77777777" w:rsidR="002E2909" w:rsidRPr="00CD2674" w:rsidRDefault="002E2909" w:rsidP="008878EC">
            <w:pPr>
              <w:spacing w:line="360" w:lineRule="auto"/>
              <w:jc w:val="both"/>
            </w:pPr>
            <w:r w:rsidRPr="00CD2674">
              <w:t>Итого сумма з/п за день, $</w:t>
            </w:r>
          </w:p>
        </w:tc>
        <w:tc>
          <w:tcPr>
            <w:tcW w:w="709" w:type="dxa"/>
          </w:tcPr>
          <w:p w14:paraId="1664757F" w14:textId="77777777" w:rsidR="002E2909" w:rsidRPr="00CD2674" w:rsidRDefault="002E2909" w:rsidP="008878EC">
            <w:pPr>
              <w:spacing w:line="360" w:lineRule="auto"/>
              <w:jc w:val="both"/>
            </w:pPr>
            <w:r w:rsidRPr="00CD2674">
              <w:t xml:space="preserve">Доля зарплаты </w:t>
            </w:r>
          </w:p>
        </w:tc>
      </w:tr>
      <w:tr w:rsidR="002E2909" w:rsidRPr="00CD2674" w14:paraId="4ACE95B6" w14:textId="77777777">
        <w:tblPrEx>
          <w:tblCellMar>
            <w:top w:w="0" w:type="dxa"/>
            <w:bottom w:w="0" w:type="dxa"/>
          </w:tblCellMar>
        </w:tblPrEx>
        <w:trPr>
          <w:trHeight w:val="509"/>
        </w:trPr>
        <w:tc>
          <w:tcPr>
            <w:tcW w:w="427" w:type="dxa"/>
          </w:tcPr>
          <w:p w14:paraId="371B3449" w14:textId="77777777" w:rsidR="002E2909" w:rsidRPr="00CD2674" w:rsidRDefault="002E2909" w:rsidP="008878EC">
            <w:pPr>
              <w:spacing w:line="360" w:lineRule="auto"/>
              <w:jc w:val="both"/>
            </w:pPr>
            <w:r w:rsidRPr="00CD2674">
              <w:t>1</w:t>
            </w:r>
          </w:p>
        </w:tc>
        <w:tc>
          <w:tcPr>
            <w:tcW w:w="1588" w:type="dxa"/>
          </w:tcPr>
          <w:p w14:paraId="29B19542" w14:textId="77777777" w:rsidR="002E2909" w:rsidRPr="00CD2674" w:rsidRDefault="002E2909" w:rsidP="008878EC">
            <w:pPr>
              <w:spacing w:line="360" w:lineRule="auto"/>
              <w:jc w:val="both"/>
            </w:pPr>
            <w:r w:rsidRPr="00CD2674">
              <w:t>Генеральный директор</w:t>
            </w:r>
          </w:p>
        </w:tc>
        <w:tc>
          <w:tcPr>
            <w:tcW w:w="1417" w:type="dxa"/>
          </w:tcPr>
          <w:p w14:paraId="1CB7DC6C" w14:textId="77777777" w:rsidR="002E2909" w:rsidRPr="00CD2674" w:rsidRDefault="002E2909" w:rsidP="008878EC">
            <w:pPr>
              <w:spacing w:line="360" w:lineRule="auto"/>
              <w:jc w:val="both"/>
            </w:pPr>
            <w:r w:rsidRPr="00CD2674">
              <w:t>руководитель организации</w:t>
            </w:r>
          </w:p>
        </w:tc>
        <w:tc>
          <w:tcPr>
            <w:tcW w:w="1276" w:type="dxa"/>
          </w:tcPr>
          <w:p w14:paraId="548FCDBC" w14:textId="77777777" w:rsidR="002E2909" w:rsidRPr="00CD2674" w:rsidRDefault="002E2909" w:rsidP="008878EC">
            <w:pPr>
              <w:spacing w:line="360" w:lineRule="auto"/>
              <w:jc w:val="both"/>
            </w:pPr>
            <w:r w:rsidRPr="00CD2674">
              <w:t>150</w:t>
            </w:r>
          </w:p>
        </w:tc>
        <w:tc>
          <w:tcPr>
            <w:tcW w:w="1276" w:type="dxa"/>
          </w:tcPr>
          <w:p w14:paraId="2BD48F79" w14:textId="77777777" w:rsidR="002E2909" w:rsidRPr="00CD2674" w:rsidRDefault="002E2909" w:rsidP="008878EC">
            <w:pPr>
              <w:spacing w:line="360" w:lineRule="auto"/>
              <w:jc w:val="both"/>
            </w:pPr>
            <w:r w:rsidRPr="00CD2674">
              <w:t>1</w:t>
            </w:r>
          </w:p>
        </w:tc>
        <w:tc>
          <w:tcPr>
            <w:tcW w:w="1134" w:type="dxa"/>
          </w:tcPr>
          <w:p w14:paraId="1490D732" w14:textId="77777777" w:rsidR="002E2909" w:rsidRPr="00CD2674" w:rsidRDefault="002E2909" w:rsidP="008878EC">
            <w:pPr>
              <w:spacing w:line="360" w:lineRule="auto"/>
              <w:jc w:val="both"/>
            </w:pPr>
            <w:r w:rsidRPr="00CD2674">
              <w:t>150</w:t>
            </w:r>
          </w:p>
        </w:tc>
        <w:tc>
          <w:tcPr>
            <w:tcW w:w="1275" w:type="dxa"/>
          </w:tcPr>
          <w:p w14:paraId="139C6286" w14:textId="77777777" w:rsidR="002E2909" w:rsidRPr="00CD2674" w:rsidRDefault="002E2909" w:rsidP="008878EC">
            <w:pPr>
              <w:spacing w:line="360" w:lineRule="auto"/>
              <w:jc w:val="both"/>
            </w:pPr>
            <w:r w:rsidRPr="00CD2674">
              <w:t>5,00</w:t>
            </w:r>
          </w:p>
        </w:tc>
        <w:tc>
          <w:tcPr>
            <w:tcW w:w="709" w:type="dxa"/>
          </w:tcPr>
          <w:p w14:paraId="717C5B7C" w14:textId="77777777" w:rsidR="002E2909" w:rsidRPr="00CD2674" w:rsidRDefault="002E2909" w:rsidP="008878EC">
            <w:pPr>
              <w:spacing w:line="360" w:lineRule="auto"/>
              <w:jc w:val="both"/>
            </w:pPr>
            <w:r w:rsidRPr="00CD2674">
              <w:t>30,00%</w:t>
            </w:r>
          </w:p>
        </w:tc>
      </w:tr>
      <w:tr w:rsidR="002E2909" w:rsidRPr="00CD2674" w14:paraId="42A93396" w14:textId="77777777">
        <w:tblPrEx>
          <w:tblCellMar>
            <w:top w:w="0" w:type="dxa"/>
            <w:bottom w:w="0" w:type="dxa"/>
          </w:tblCellMar>
        </w:tblPrEx>
        <w:trPr>
          <w:trHeight w:val="254"/>
        </w:trPr>
        <w:tc>
          <w:tcPr>
            <w:tcW w:w="427" w:type="dxa"/>
          </w:tcPr>
          <w:p w14:paraId="72525615" w14:textId="77777777" w:rsidR="002E2909" w:rsidRPr="00CD2674" w:rsidRDefault="002E2909" w:rsidP="008878EC">
            <w:pPr>
              <w:spacing w:line="360" w:lineRule="auto"/>
              <w:jc w:val="both"/>
            </w:pPr>
            <w:r w:rsidRPr="00CD2674">
              <w:t>2</w:t>
            </w:r>
          </w:p>
        </w:tc>
        <w:tc>
          <w:tcPr>
            <w:tcW w:w="1588" w:type="dxa"/>
          </w:tcPr>
          <w:p w14:paraId="5BBD6434" w14:textId="77777777" w:rsidR="002E2909" w:rsidRPr="00CD2674" w:rsidRDefault="002E2909" w:rsidP="008878EC">
            <w:pPr>
              <w:spacing w:line="360" w:lineRule="auto"/>
              <w:jc w:val="both"/>
            </w:pPr>
            <w:r w:rsidRPr="00CD2674">
              <w:t>Секретарь</w:t>
            </w:r>
          </w:p>
        </w:tc>
        <w:tc>
          <w:tcPr>
            <w:tcW w:w="1417" w:type="dxa"/>
          </w:tcPr>
          <w:p w14:paraId="0BBA1368" w14:textId="77777777" w:rsidR="002E2909" w:rsidRPr="00CD2674" w:rsidRDefault="002E2909" w:rsidP="008878EC">
            <w:pPr>
              <w:spacing w:line="360" w:lineRule="auto"/>
              <w:jc w:val="both"/>
            </w:pPr>
            <w:r w:rsidRPr="00CD2674">
              <w:t>секретарь</w:t>
            </w:r>
          </w:p>
        </w:tc>
        <w:tc>
          <w:tcPr>
            <w:tcW w:w="1276" w:type="dxa"/>
          </w:tcPr>
          <w:p w14:paraId="7C874190" w14:textId="77777777" w:rsidR="002E2909" w:rsidRPr="00CD2674" w:rsidRDefault="002E2909" w:rsidP="008878EC">
            <w:pPr>
              <w:spacing w:line="360" w:lineRule="auto"/>
              <w:jc w:val="both"/>
            </w:pPr>
            <w:r w:rsidRPr="00CD2674">
              <w:t>50</w:t>
            </w:r>
          </w:p>
        </w:tc>
        <w:tc>
          <w:tcPr>
            <w:tcW w:w="1276" w:type="dxa"/>
          </w:tcPr>
          <w:p w14:paraId="6BEB27C6" w14:textId="77777777" w:rsidR="002E2909" w:rsidRPr="00CD2674" w:rsidRDefault="002E2909" w:rsidP="008878EC">
            <w:pPr>
              <w:spacing w:line="360" w:lineRule="auto"/>
              <w:jc w:val="both"/>
            </w:pPr>
            <w:r w:rsidRPr="00CD2674">
              <w:t>1</w:t>
            </w:r>
          </w:p>
        </w:tc>
        <w:tc>
          <w:tcPr>
            <w:tcW w:w="1134" w:type="dxa"/>
          </w:tcPr>
          <w:p w14:paraId="3761B783" w14:textId="77777777" w:rsidR="002E2909" w:rsidRPr="00CD2674" w:rsidRDefault="002E2909" w:rsidP="008878EC">
            <w:pPr>
              <w:spacing w:line="360" w:lineRule="auto"/>
              <w:jc w:val="both"/>
            </w:pPr>
            <w:r w:rsidRPr="00CD2674">
              <w:t>50</w:t>
            </w:r>
          </w:p>
        </w:tc>
        <w:tc>
          <w:tcPr>
            <w:tcW w:w="1275" w:type="dxa"/>
          </w:tcPr>
          <w:p w14:paraId="3AC9FBAD" w14:textId="77777777" w:rsidR="002E2909" w:rsidRPr="00CD2674" w:rsidRDefault="002E2909" w:rsidP="008878EC">
            <w:pPr>
              <w:spacing w:line="360" w:lineRule="auto"/>
              <w:jc w:val="both"/>
            </w:pPr>
            <w:r w:rsidRPr="00CD2674">
              <w:t>1,67</w:t>
            </w:r>
          </w:p>
        </w:tc>
        <w:tc>
          <w:tcPr>
            <w:tcW w:w="709" w:type="dxa"/>
          </w:tcPr>
          <w:p w14:paraId="71C8E294" w14:textId="77777777" w:rsidR="002E2909" w:rsidRPr="00CD2674" w:rsidRDefault="002E2909" w:rsidP="008878EC">
            <w:pPr>
              <w:spacing w:line="360" w:lineRule="auto"/>
              <w:jc w:val="both"/>
            </w:pPr>
            <w:r w:rsidRPr="00CD2674">
              <w:t>10,00%</w:t>
            </w:r>
          </w:p>
        </w:tc>
      </w:tr>
      <w:tr w:rsidR="002E2909" w:rsidRPr="00CD2674" w14:paraId="7C26DD90" w14:textId="77777777">
        <w:tblPrEx>
          <w:tblCellMar>
            <w:top w:w="0" w:type="dxa"/>
            <w:bottom w:w="0" w:type="dxa"/>
          </w:tblCellMar>
        </w:tblPrEx>
        <w:trPr>
          <w:trHeight w:val="254"/>
        </w:trPr>
        <w:tc>
          <w:tcPr>
            <w:tcW w:w="427" w:type="dxa"/>
          </w:tcPr>
          <w:p w14:paraId="702CEA04" w14:textId="77777777" w:rsidR="002E2909" w:rsidRPr="00CD2674" w:rsidRDefault="002E2909" w:rsidP="008878EC">
            <w:pPr>
              <w:spacing w:line="360" w:lineRule="auto"/>
              <w:jc w:val="both"/>
            </w:pPr>
            <w:r w:rsidRPr="00CD2674">
              <w:t>3</w:t>
            </w:r>
          </w:p>
        </w:tc>
        <w:tc>
          <w:tcPr>
            <w:tcW w:w="1588" w:type="dxa"/>
          </w:tcPr>
          <w:p w14:paraId="061A8435" w14:textId="77777777" w:rsidR="002E2909" w:rsidRPr="00CD2674" w:rsidRDefault="002E2909" w:rsidP="008878EC">
            <w:pPr>
              <w:spacing w:line="360" w:lineRule="auto"/>
              <w:jc w:val="both"/>
            </w:pPr>
            <w:r w:rsidRPr="00CD2674">
              <w:t xml:space="preserve">Гл. бухгалтер </w:t>
            </w:r>
          </w:p>
        </w:tc>
        <w:tc>
          <w:tcPr>
            <w:tcW w:w="1417" w:type="dxa"/>
          </w:tcPr>
          <w:p w14:paraId="424E9655" w14:textId="77777777" w:rsidR="002E2909" w:rsidRPr="00CD2674" w:rsidRDefault="002E2909" w:rsidP="008878EC">
            <w:pPr>
              <w:spacing w:line="360" w:lineRule="auto"/>
              <w:jc w:val="both"/>
            </w:pPr>
            <w:r w:rsidRPr="00CD2674">
              <w:t>топ-менеджер</w:t>
            </w:r>
          </w:p>
        </w:tc>
        <w:tc>
          <w:tcPr>
            <w:tcW w:w="1276" w:type="dxa"/>
          </w:tcPr>
          <w:p w14:paraId="5BEA13BE" w14:textId="77777777" w:rsidR="002E2909" w:rsidRPr="00CD2674" w:rsidRDefault="002E2909" w:rsidP="008878EC">
            <w:pPr>
              <w:spacing w:line="360" w:lineRule="auto"/>
              <w:jc w:val="both"/>
            </w:pPr>
            <w:r w:rsidRPr="00CD2674">
              <w:t>100</w:t>
            </w:r>
          </w:p>
        </w:tc>
        <w:tc>
          <w:tcPr>
            <w:tcW w:w="1276" w:type="dxa"/>
          </w:tcPr>
          <w:p w14:paraId="3E044A33" w14:textId="77777777" w:rsidR="002E2909" w:rsidRPr="00CD2674" w:rsidRDefault="002E2909" w:rsidP="008878EC">
            <w:pPr>
              <w:spacing w:line="360" w:lineRule="auto"/>
              <w:jc w:val="both"/>
            </w:pPr>
            <w:r w:rsidRPr="00CD2674">
              <w:t>1</w:t>
            </w:r>
          </w:p>
        </w:tc>
        <w:tc>
          <w:tcPr>
            <w:tcW w:w="1134" w:type="dxa"/>
          </w:tcPr>
          <w:p w14:paraId="459F48C4" w14:textId="77777777" w:rsidR="002E2909" w:rsidRPr="00CD2674" w:rsidRDefault="002E2909" w:rsidP="008878EC">
            <w:pPr>
              <w:spacing w:line="360" w:lineRule="auto"/>
              <w:jc w:val="both"/>
            </w:pPr>
            <w:r w:rsidRPr="00CD2674">
              <w:t>100</w:t>
            </w:r>
          </w:p>
        </w:tc>
        <w:tc>
          <w:tcPr>
            <w:tcW w:w="1275" w:type="dxa"/>
          </w:tcPr>
          <w:p w14:paraId="0AB75090" w14:textId="77777777" w:rsidR="002E2909" w:rsidRPr="00CD2674" w:rsidRDefault="002E2909" w:rsidP="008878EC">
            <w:pPr>
              <w:spacing w:line="360" w:lineRule="auto"/>
              <w:jc w:val="both"/>
            </w:pPr>
            <w:r w:rsidRPr="00CD2674">
              <w:t>3,33</w:t>
            </w:r>
          </w:p>
        </w:tc>
        <w:tc>
          <w:tcPr>
            <w:tcW w:w="709" w:type="dxa"/>
          </w:tcPr>
          <w:p w14:paraId="359A511F" w14:textId="77777777" w:rsidR="002E2909" w:rsidRPr="00CD2674" w:rsidRDefault="002E2909" w:rsidP="008878EC">
            <w:pPr>
              <w:spacing w:line="360" w:lineRule="auto"/>
              <w:jc w:val="both"/>
            </w:pPr>
            <w:r w:rsidRPr="00CD2674">
              <w:t>20,00%</w:t>
            </w:r>
          </w:p>
        </w:tc>
      </w:tr>
      <w:tr w:rsidR="002E2909" w:rsidRPr="00CD2674" w14:paraId="47B28809" w14:textId="77777777">
        <w:tblPrEx>
          <w:tblCellMar>
            <w:top w:w="0" w:type="dxa"/>
            <w:bottom w:w="0" w:type="dxa"/>
          </w:tblCellMar>
        </w:tblPrEx>
        <w:trPr>
          <w:trHeight w:val="763"/>
        </w:trPr>
        <w:tc>
          <w:tcPr>
            <w:tcW w:w="427" w:type="dxa"/>
          </w:tcPr>
          <w:p w14:paraId="7A0ECC34" w14:textId="77777777" w:rsidR="002E2909" w:rsidRPr="00CD2674" w:rsidRDefault="002E2909" w:rsidP="008878EC">
            <w:pPr>
              <w:spacing w:line="360" w:lineRule="auto"/>
              <w:jc w:val="both"/>
            </w:pPr>
            <w:r w:rsidRPr="00CD2674">
              <w:t>4</w:t>
            </w:r>
          </w:p>
        </w:tc>
        <w:tc>
          <w:tcPr>
            <w:tcW w:w="1588" w:type="dxa"/>
          </w:tcPr>
          <w:p w14:paraId="24BCE080" w14:textId="77777777" w:rsidR="002E2909" w:rsidRPr="00CD2674" w:rsidRDefault="002E2909" w:rsidP="008878EC">
            <w:pPr>
              <w:spacing w:line="360" w:lineRule="auto"/>
              <w:jc w:val="both"/>
            </w:pPr>
            <w:r w:rsidRPr="00CD2674">
              <w:t>Менеджер по маркетингу и продажам</w:t>
            </w:r>
          </w:p>
        </w:tc>
        <w:tc>
          <w:tcPr>
            <w:tcW w:w="1417" w:type="dxa"/>
          </w:tcPr>
          <w:p w14:paraId="7CFD60D8" w14:textId="77777777" w:rsidR="002E2909" w:rsidRPr="00CD2674" w:rsidRDefault="002E2909" w:rsidP="008878EC">
            <w:pPr>
              <w:spacing w:line="360" w:lineRule="auto"/>
              <w:jc w:val="both"/>
            </w:pPr>
            <w:r w:rsidRPr="00CD2674">
              <w:t>топ-менеджер</w:t>
            </w:r>
          </w:p>
        </w:tc>
        <w:tc>
          <w:tcPr>
            <w:tcW w:w="1276" w:type="dxa"/>
          </w:tcPr>
          <w:p w14:paraId="1F793036" w14:textId="77777777" w:rsidR="002E2909" w:rsidRPr="00CD2674" w:rsidRDefault="002E2909" w:rsidP="008878EC">
            <w:pPr>
              <w:spacing w:line="360" w:lineRule="auto"/>
              <w:jc w:val="both"/>
            </w:pPr>
            <w:r w:rsidRPr="00CD2674">
              <w:t>100</w:t>
            </w:r>
          </w:p>
        </w:tc>
        <w:tc>
          <w:tcPr>
            <w:tcW w:w="1276" w:type="dxa"/>
          </w:tcPr>
          <w:p w14:paraId="073B5745" w14:textId="77777777" w:rsidR="002E2909" w:rsidRPr="00CD2674" w:rsidRDefault="002E2909" w:rsidP="008878EC">
            <w:pPr>
              <w:spacing w:line="360" w:lineRule="auto"/>
              <w:jc w:val="both"/>
            </w:pPr>
            <w:r w:rsidRPr="00CD2674">
              <w:t>1</w:t>
            </w:r>
          </w:p>
        </w:tc>
        <w:tc>
          <w:tcPr>
            <w:tcW w:w="1134" w:type="dxa"/>
          </w:tcPr>
          <w:p w14:paraId="0A8FA8C5" w14:textId="77777777" w:rsidR="002E2909" w:rsidRPr="00CD2674" w:rsidRDefault="002E2909" w:rsidP="008878EC">
            <w:pPr>
              <w:spacing w:line="360" w:lineRule="auto"/>
              <w:jc w:val="both"/>
            </w:pPr>
            <w:r w:rsidRPr="00CD2674">
              <w:t>100</w:t>
            </w:r>
          </w:p>
        </w:tc>
        <w:tc>
          <w:tcPr>
            <w:tcW w:w="1275" w:type="dxa"/>
          </w:tcPr>
          <w:p w14:paraId="444A319B" w14:textId="77777777" w:rsidR="002E2909" w:rsidRPr="00CD2674" w:rsidRDefault="002E2909" w:rsidP="008878EC">
            <w:pPr>
              <w:spacing w:line="360" w:lineRule="auto"/>
              <w:jc w:val="both"/>
            </w:pPr>
            <w:r w:rsidRPr="00CD2674">
              <w:t>3,33</w:t>
            </w:r>
          </w:p>
        </w:tc>
        <w:tc>
          <w:tcPr>
            <w:tcW w:w="709" w:type="dxa"/>
          </w:tcPr>
          <w:p w14:paraId="6D5DEF4E" w14:textId="77777777" w:rsidR="002E2909" w:rsidRPr="00CD2674" w:rsidRDefault="002E2909" w:rsidP="008878EC">
            <w:pPr>
              <w:spacing w:line="360" w:lineRule="auto"/>
              <w:jc w:val="both"/>
            </w:pPr>
            <w:r w:rsidRPr="00CD2674">
              <w:t>20,00%</w:t>
            </w:r>
          </w:p>
        </w:tc>
      </w:tr>
      <w:tr w:rsidR="002E2909" w:rsidRPr="00CD2674" w14:paraId="36B15162" w14:textId="77777777">
        <w:tblPrEx>
          <w:tblCellMar>
            <w:top w:w="0" w:type="dxa"/>
            <w:bottom w:w="0" w:type="dxa"/>
          </w:tblCellMar>
        </w:tblPrEx>
        <w:trPr>
          <w:trHeight w:val="763"/>
        </w:trPr>
        <w:tc>
          <w:tcPr>
            <w:tcW w:w="427" w:type="dxa"/>
          </w:tcPr>
          <w:p w14:paraId="27198F1F" w14:textId="77777777" w:rsidR="002E2909" w:rsidRPr="00CD2674" w:rsidRDefault="002E2909" w:rsidP="008878EC">
            <w:pPr>
              <w:spacing w:line="360" w:lineRule="auto"/>
              <w:jc w:val="both"/>
            </w:pPr>
            <w:r w:rsidRPr="00CD2674">
              <w:t>5</w:t>
            </w:r>
          </w:p>
        </w:tc>
        <w:tc>
          <w:tcPr>
            <w:tcW w:w="1588" w:type="dxa"/>
          </w:tcPr>
          <w:p w14:paraId="1A94678A" w14:textId="77777777" w:rsidR="002E2909" w:rsidRPr="00CD2674" w:rsidRDefault="002E2909" w:rsidP="008878EC">
            <w:pPr>
              <w:spacing w:line="360" w:lineRule="auto"/>
              <w:jc w:val="both"/>
            </w:pPr>
            <w:r w:rsidRPr="00CD2674">
              <w:t xml:space="preserve">Менеджер по экономике и финансам </w:t>
            </w:r>
          </w:p>
        </w:tc>
        <w:tc>
          <w:tcPr>
            <w:tcW w:w="1417" w:type="dxa"/>
          </w:tcPr>
          <w:p w14:paraId="4A54D35A" w14:textId="77777777" w:rsidR="002E2909" w:rsidRPr="00CD2674" w:rsidRDefault="002E2909" w:rsidP="008878EC">
            <w:pPr>
              <w:spacing w:line="360" w:lineRule="auto"/>
              <w:jc w:val="both"/>
            </w:pPr>
            <w:r w:rsidRPr="00CD2674">
              <w:t>топ-менеджер</w:t>
            </w:r>
          </w:p>
        </w:tc>
        <w:tc>
          <w:tcPr>
            <w:tcW w:w="1276" w:type="dxa"/>
          </w:tcPr>
          <w:p w14:paraId="333D02B5" w14:textId="77777777" w:rsidR="002E2909" w:rsidRPr="00CD2674" w:rsidRDefault="002E2909" w:rsidP="008878EC">
            <w:pPr>
              <w:spacing w:line="360" w:lineRule="auto"/>
              <w:jc w:val="both"/>
            </w:pPr>
            <w:r w:rsidRPr="00CD2674">
              <w:t>0</w:t>
            </w:r>
          </w:p>
        </w:tc>
        <w:tc>
          <w:tcPr>
            <w:tcW w:w="1276" w:type="dxa"/>
          </w:tcPr>
          <w:p w14:paraId="469D9985" w14:textId="77777777" w:rsidR="002E2909" w:rsidRPr="00CD2674" w:rsidRDefault="002E2909" w:rsidP="008878EC">
            <w:pPr>
              <w:spacing w:line="360" w:lineRule="auto"/>
              <w:jc w:val="both"/>
            </w:pPr>
            <w:r w:rsidRPr="00CD2674">
              <w:t>1</w:t>
            </w:r>
          </w:p>
        </w:tc>
        <w:tc>
          <w:tcPr>
            <w:tcW w:w="1134" w:type="dxa"/>
          </w:tcPr>
          <w:p w14:paraId="27174CE6" w14:textId="77777777" w:rsidR="002E2909" w:rsidRPr="00CD2674" w:rsidRDefault="002E2909" w:rsidP="008878EC">
            <w:pPr>
              <w:spacing w:line="360" w:lineRule="auto"/>
              <w:jc w:val="both"/>
            </w:pPr>
            <w:r w:rsidRPr="00CD2674">
              <w:t>0</w:t>
            </w:r>
          </w:p>
        </w:tc>
        <w:tc>
          <w:tcPr>
            <w:tcW w:w="1275" w:type="dxa"/>
          </w:tcPr>
          <w:p w14:paraId="43EDD544" w14:textId="77777777" w:rsidR="002E2909" w:rsidRPr="00CD2674" w:rsidRDefault="002E2909" w:rsidP="008878EC">
            <w:pPr>
              <w:spacing w:line="360" w:lineRule="auto"/>
              <w:jc w:val="both"/>
            </w:pPr>
            <w:r w:rsidRPr="00CD2674">
              <w:t>0,00</w:t>
            </w:r>
          </w:p>
        </w:tc>
        <w:tc>
          <w:tcPr>
            <w:tcW w:w="709" w:type="dxa"/>
          </w:tcPr>
          <w:p w14:paraId="161B7702" w14:textId="77777777" w:rsidR="002E2909" w:rsidRPr="00CD2674" w:rsidRDefault="002E2909" w:rsidP="008878EC">
            <w:pPr>
              <w:spacing w:line="360" w:lineRule="auto"/>
              <w:jc w:val="both"/>
            </w:pPr>
            <w:r w:rsidRPr="00CD2674">
              <w:t>0,00%</w:t>
            </w:r>
          </w:p>
        </w:tc>
      </w:tr>
      <w:tr w:rsidR="002E2909" w:rsidRPr="00CD2674" w14:paraId="1A2F89CA" w14:textId="77777777">
        <w:tblPrEx>
          <w:tblCellMar>
            <w:top w:w="0" w:type="dxa"/>
            <w:bottom w:w="0" w:type="dxa"/>
          </w:tblCellMar>
        </w:tblPrEx>
        <w:trPr>
          <w:trHeight w:val="1090"/>
        </w:trPr>
        <w:tc>
          <w:tcPr>
            <w:tcW w:w="427" w:type="dxa"/>
          </w:tcPr>
          <w:p w14:paraId="4B8BE548" w14:textId="77777777" w:rsidR="002E2909" w:rsidRPr="00CD2674" w:rsidRDefault="002E2909" w:rsidP="008878EC">
            <w:pPr>
              <w:spacing w:line="360" w:lineRule="auto"/>
              <w:jc w:val="both"/>
            </w:pPr>
            <w:r w:rsidRPr="00CD2674">
              <w:t>6</w:t>
            </w:r>
          </w:p>
        </w:tc>
        <w:tc>
          <w:tcPr>
            <w:tcW w:w="1588" w:type="dxa"/>
          </w:tcPr>
          <w:p w14:paraId="50E7DC56" w14:textId="77777777" w:rsidR="002E2909" w:rsidRPr="00CD2674" w:rsidRDefault="002E2909" w:rsidP="008878EC">
            <w:pPr>
              <w:spacing w:line="360" w:lineRule="auto"/>
              <w:jc w:val="both"/>
            </w:pPr>
            <w:r w:rsidRPr="00CD2674">
              <w:t>Менеджер по въездному и внутреннему туризму</w:t>
            </w:r>
          </w:p>
        </w:tc>
        <w:tc>
          <w:tcPr>
            <w:tcW w:w="1417" w:type="dxa"/>
          </w:tcPr>
          <w:p w14:paraId="69FCBFA2" w14:textId="77777777" w:rsidR="002E2909" w:rsidRPr="00CD2674" w:rsidRDefault="002E2909" w:rsidP="008878EC">
            <w:pPr>
              <w:spacing w:line="360" w:lineRule="auto"/>
              <w:jc w:val="both"/>
            </w:pPr>
            <w:r w:rsidRPr="00CD2674">
              <w:t>топ-менеджер</w:t>
            </w:r>
          </w:p>
        </w:tc>
        <w:tc>
          <w:tcPr>
            <w:tcW w:w="1276" w:type="dxa"/>
          </w:tcPr>
          <w:p w14:paraId="20509560" w14:textId="77777777" w:rsidR="002E2909" w:rsidRPr="00CD2674" w:rsidRDefault="002E2909" w:rsidP="008878EC">
            <w:pPr>
              <w:spacing w:line="360" w:lineRule="auto"/>
              <w:jc w:val="both"/>
            </w:pPr>
            <w:r w:rsidRPr="00CD2674">
              <w:t>100</w:t>
            </w:r>
          </w:p>
        </w:tc>
        <w:tc>
          <w:tcPr>
            <w:tcW w:w="1276" w:type="dxa"/>
          </w:tcPr>
          <w:p w14:paraId="4E7F5073" w14:textId="77777777" w:rsidR="002E2909" w:rsidRPr="00CD2674" w:rsidRDefault="002E2909" w:rsidP="008878EC">
            <w:pPr>
              <w:spacing w:line="360" w:lineRule="auto"/>
              <w:jc w:val="both"/>
            </w:pPr>
            <w:r w:rsidRPr="00CD2674">
              <w:t>1</w:t>
            </w:r>
          </w:p>
        </w:tc>
        <w:tc>
          <w:tcPr>
            <w:tcW w:w="1134" w:type="dxa"/>
          </w:tcPr>
          <w:p w14:paraId="053E3E0C" w14:textId="77777777" w:rsidR="002E2909" w:rsidRPr="00CD2674" w:rsidRDefault="002E2909" w:rsidP="008878EC">
            <w:pPr>
              <w:spacing w:line="360" w:lineRule="auto"/>
              <w:jc w:val="both"/>
            </w:pPr>
            <w:r w:rsidRPr="00CD2674">
              <w:t>100</w:t>
            </w:r>
          </w:p>
        </w:tc>
        <w:tc>
          <w:tcPr>
            <w:tcW w:w="1275" w:type="dxa"/>
          </w:tcPr>
          <w:p w14:paraId="3FDF05E9" w14:textId="77777777" w:rsidR="002E2909" w:rsidRPr="00CD2674" w:rsidRDefault="002E2909" w:rsidP="008878EC">
            <w:pPr>
              <w:spacing w:line="360" w:lineRule="auto"/>
              <w:jc w:val="both"/>
            </w:pPr>
            <w:r w:rsidRPr="00CD2674">
              <w:t>3,33</w:t>
            </w:r>
          </w:p>
        </w:tc>
        <w:tc>
          <w:tcPr>
            <w:tcW w:w="709" w:type="dxa"/>
          </w:tcPr>
          <w:p w14:paraId="69F29448" w14:textId="77777777" w:rsidR="002E2909" w:rsidRPr="00CD2674" w:rsidRDefault="002E2909" w:rsidP="008878EC">
            <w:pPr>
              <w:spacing w:line="360" w:lineRule="auto"/>
              <w:jc w:val="both"/>
            </w:pPr>
            <w:r w:rsidRPr="00CD2674">
              <w:t>20,00%</w:t>
            </w:r>
          </w:p>
        </w:tc>
      </w:tr>
      <w:tr w:rsidR="002E2909" w:rsidRPr="00CD2674" w14:paraId="0771BE9A" w14:textId="77777777">
        <w:tblPrEx>
          <w:tblCellMar>
            <w:top w:w="0" w:type="dxa"/>
            <w:bottom w:w="0" w:type="dxa"/>
          </w:tblCellMar>
        </w:tblPrEx>
        <w:trPr>
          <w:trHeight w:val="1018"/>
        </w:trPr>
        <w:tc>
          <w:tcPr>
            <w:tcW w:w="427" w:type="dxa"/>
          </w:tcPr>
          <w:p w14:paraId="2CC5D8FC" w14:textId="77777777" w:rsidR="002E2909" w:rsidRPr="00CD2674" w:rsidRDefault="002E2909" w:rsidP="008878EC">
            <w:pPr>
              <w:spacing w:line="360" w:lineRule="auto"/>
              <w:jc w:val="both"/>
            </w:pPr>
            <w:r w:rsidRPr="00CD2674">
              <w:t>7</w:t>
            </w:r>
          </w:p>
        </w:tc>
        <w:tc>
          <w:tcPr>
            <w:tcW w:w="1588" w:type="dxa"/>
          </w:tcPr>
          <w:p w14:paraId="3D2203C7" w14:textId="77777777" w:rsidR="002E2909" w:rsidRPr="00CD2674" w:rsidRDefault="002E2909" w:rsidP="008878EC">
            <w:pPr>
              <w:spacing w:line="360" w:lineRule="auto"/>
              <w:jc w:val="both"/>
            </w:pPr>
            <w:r w:rsidRPr="00CD2674">
              <w:t>Менеджер по транспорту, музеям и экскурсиям</w:t>
            </w:r>
          </w:p>
        </w:tc>
        <w:tc>
          <w:tcPr>
            <w:tcW w:w="1417" w:type="dxa"/>
          </w:tcPr>
          <w:p w14:paraId="5CF7C707" w14:textId="77777777" w:rsidR="002E2909" w:rsidRPr="00CD2674" w:rsidRDefault="002E2909" w:rsidP="008878EC">
            <w:pPr>
              <w:spacing w:line="360" w:lineRule="auto"/>
              <w:jc w:val="both"/>
            </w:pPr>
            <w:r w:rsidRPr="00CD2674">
              <w:t>топ-менеджер</w:t>
            </w:r>
          </w:p>
        </w:tc>
        <w:tc>
          <w:tcPr>
            <w:tcW w:w="1276" w:type="dxa"/>
          </w:tcPr>
          <w:p w14:paraId="289B3A4D" w14:textId="77777777" w:rsidR="002E2909" w:rsidRPr="00CD2674" w:rsidRDefault="002E2909" w:rsidP="008878EC">
            <w:pPr>
              <w:spacing w:line="360" w:lineRule="auto"/>
              <w:jc w:val="both"/>
            </w:pPr>
          </w:p>
        </w:tc>
        <w:tc>
          <w:tcPr>
            <w:tcW w:w="1276" w:type="dxa"/>
          </w:tcPr>
          <w:p w14:paraId="66185EE2" w14:textId="77777777" w:rsidR="002E2909" w:rsidRPr="00CD2674" w:rsidRDefault="002E2909" w:rsidP="008878EC">
            <w:pPr>
              <w:spacing w:line="360" w:lineRule="auto"/>
              <w:jc w:val="both"/>
            </w:pPr>
            <w:r w:rsidRPr="00CD2674">
              <w:t>1</w:t>
            </w:r>
          </w:p>
        </w:tc>
        <w:tc>
          <w:tcPr>
            <w:tcW w:w="1134" w:type="dxa"/>
          </w:tcPr>
          <w:p w14:paraId="4FFCE5CF" w14:textId="77777777" w:rsidR="002E2909" w:rsidRPr="00CD2674" w:rsidRDefault="002E2909" w:rsidP="008878EC">
            <w:pPr>
              <w:spacing w:line="360" w:lineRule="auto"/>
              <w:jc w:val="both"/>
            </w:pPr>
            <w:r w:rsidRPr="00CD2674">
              <w:t>0</w:t>
            </w:r>
          </w:p>
        </w:tc>
        <w:tc>
          <w:tcPr>
            <w:tcW w:w="1275" w:type="dxa"/>
          </w:tcPr>
          <w:p w14:paraId="34090AA5" w14:textId="77777777" w:rsidR="002E2909" w:rsidRPr="00CD2674" w:rsidRDefault="002E2909" w:rsidP="008878EC">
            <w:pPr>
              <w:spacing w:line="360" w:lineRule="auto"/>
              <w:jc w:val="both"/>
            </w:pPr>
            <w:r w:rsidRPr="00CD2674">
              <w:t>0,00</w:t>
            </w:r>
          </w:p>
        </w:tc>
        <w:tc>
          <w:tcPr>
            <w:tcW w:w="709" w:type="dxa"/>
          </w:tcPr>
          <w:p w14:paraId="59EA2A9D" w14:textId="77777777" w:rsidR="002E2909" w:rsidRPr="00CD2674" w:rsidRDefault="002E2909" w:rsidP="008878EC">
            <w:pPr>
              <w:spacing w:line="360" w:lineRule="auto"/>
              <w:jc w:val="both"/>
            </w:pPr>
            <w:r w:rsidRPr="00CD2674">
              <w:t>0,00%</w:t>
            </w:r>
          </w:p>
        </w:tc>
      </w:tr>
      <w:tr w:rsidR="002E2909" w:rsidRPr="00CD2674" w14:paraId="12E3CDD9" w14:textId="77777777">
        <w:tblPrEx>
          <w:tblCellMar>
            <w:top w:w="0" w:type="dxa"/>
            <w:bottom w:w="0" w:type="dxa"/>
          </w:tblCellMar>
        </w:tblPrEx>
        <w:trPr>
          <w:trHeight w:val="1718"/>
        </w:trPr>
        <w:tc>
          <w:tcPr>
            <w:tcW w:w="427" w:type="dxa"/>
          </w:tcPr>
          <w:p w14:paraId="31A9CD33" w14:textId="77777777" w:rsidR="002E2909" w:rsidRPr="00CD2674" w:rsidRDefault="002E2909" w:rsidP="008878EC">
            <w:pPr>
              <w:spacing w:line="360" w:lineRule="auto"/>
              <w:jc w:val="both"/>
            </w:pPr>
            <w:r w:rsidRPr="00CD2674">
              <w:t>8</w:t>
            </w:r>
          </w:p>
        </w:tc>
        <w:tc>
          <w:tcPr>
            <w:tcW w:w="1588" w:type="dxa"/>
          </w:tcPr>
          <w:p w14:paraId="5A31DA4B" w14:textId="77777777" w:rsidR="002E2909" w:rsidRPr="00CD2674" w:rsidRDefault="002E2909" w:rsidP="008878EC">
            <w:pPr>
              <w:spacing w:line="360" w:lineRule="auto"/>
              <w:jc w:val="both"/>
            </w:pPr>
            <w:r w:rsidRPr="00CD2674">
              <w:t>Менеджер</w:t>
            </w:r>
            <w:r w:rsidR="006F2090" w:rsidRPr="00CD2674">
              <w:t xml:space="preserve"> </w:t>
            </w:r>
            <w:r w:rsidRPr="00CD2674">
              <w:t>по работе с гостиницами, предпр. питания и сферой развлечений</w:t>
            </w:r>
          </w:p>
        </w:tc>
        <w:tc>
          <w:tcPr>
            <w:tcW w:w="1417" w:type="dxa"/>
          </w:tcPr>
          <w:p w14:paraId="45905500" w14:textId="77777777" w:rsidR="002E2909" w:rsidRPr="00CD2674" w:rsidRDefault="002E2909" w:rsidP="008878EC">
            <w:pPr>
              <w:spacing w:line="360" w:lineRule="auto"/>
              <w:jc w:val="both"/>
            </w:pPr>
            <w:r w:rsidRPr="00CD2674">
              <w:t>топ-менеджер</w:t>
            </w:r>
          </w:p>
        </w:tc>
        <w:tc>
          <w:tcPr>
            <w:tcW w:w="1276" w:type="dxa"/>
          </w:tcPr>
          <w:p w14:paraId="4D19AE1A" w14:textId="77777777" w:rsidR="002E2909" w:rsidRPr="00CD2674" w:rsidRDefault="002E2909" w:rsidP="008878EC">
            <w:pPr>
              <w:spacing w:line="360" w:lineRule="auto"/>
              <w:jc w:val="both"/>
            </w:pPr>
          </w:p>
        </w:tc>
        <w:tc>
          <w:tcPr>
            <w:tcW w:w="1276" w:type="dxa"/>
          </w:tcPr>
          <w:p w14:paraId="6D38F1C3" w14:textId="77777777" w:rsidR="002E2909" w:rsidRPr="00CD2674" w:rsidRDefault="002E2909" w:rsidP="008878EC">
            <w:pPr>
              <w:spacing w:line="360" w:lineRule="auto"/>
              <w:jc w:val="both"/>
            </w:pPr>
            <w:r w:rsidRPr="00CD2674">
              <w:t>1</w:t>
            </w:r>
          </w:p>
        </w:tc>
        <w:tc>
          <w:tcPr>
            <w:tcW w:w="1134" w:type="dxa"/>
          </w:tcPr>
          <w:p w14:paraId="3C9FA945" w14:textId="77777777" w:rsidR="002E2909" w:rsidRPr="00CD2674" w:rsidRDefault="002E2909" w:rsidP="008878EC">
            <w:pPr>
              <w:spacing w:line="360" w:lineRule="auto"/>
              <w:jc w:val="both"/>
            </w:pPr>
            <w:r w:rsidRPr="00CD2674">
              <w:t>0</w:t>
            </w:r>
          </w:p>
        </w:tc>
        <w:tc>
          <w:tcPr>
            <w:tcW w:w="1275" w:type="dxa"/>
          </w:tcPr>
          <w:p w14:paraId="542D9767" w14:textId="77777777" w:rsidR="002E2909" w:rsidRPr="00CD2674" w:rsidRDefault="002E2909" w:rsidP="008878EC">
            <w:pPr>
              <w:spacing w:line="360" w:lineRule="auto"/>
              <w:jc w:val="both"/>
            </w:pPr>
            <w:r w:rsidRPr="00CD2674">
              <w:t>0,00</w:t>
            </w:r>
          </w:p>
        </w:tc>
        <w:tc>
          <w:tcPr>
            <w:tcW w:w="709" w:type="dxa"/>
          </w:tcPr>
          <w:p w14:paraId="7416345D" w14:textId="77777777" w:rsidR="002E2909" w:rsidRPr="00CD2674" w:rsidRDefault="002E2909" w:rsidP="008878EC">
            <w:pPr>
              <w:spacing w:line="360" w:lineRule="auto"/>
              <w:jc w:val="both"/>
            </w:pPr>
            <w:r w:rsidRPr="00CD2674">
              <w:t>0,00%</w:t>
            </w:r>
          </w:p>
        </w:tc>
      </w:tr>
      <w:tr w:rsidR="002E2909" w:rsidRPr="00CD2674" w14:paraId="37CF7607" w14:textId="77777777">
        <w:tblPrEx>
          <w:tblCellMar>
            <w:top w:w="0" w:type="dxa"/>
            <w:bottom w:w="0" w:type="dxa"/>
          </w:tblCellMar>
        </w:tblPrEx>
        <w:trPr>
          <w:trHeight w:val="749"/>
        </w:trPr>
        <w:tc>
          <w:tcPr>
            <w:tcW w:w="427" w:type="dxa"/>
          </w:tcPr>
          <w:p w14:paraId="485CAD43" w14:textId="77777777" w:rsidR="002E2909" w:rsidRPr="00CD2674" w:rsidRDefault="002E2909" w:rsidP="008878EC">
            <w:pPr>
              <w:spacing w:line="360" w:lineRule="auto"/>
              <w:jc w:val="both"/>
            </w:pPr>
            <w:r w:rsidRPr="00CD2674">
              <w:t>9</w:t>
            </w:r>
          </w:p>
        </w:tc>
        <w:tc>
          <w:tcPr>
            <w:tcW w:w="1588" w:type="dxa"/>
          </w:tcPr>
          <w:p w14:paraId="266FBC5B" w14:textId="77777777" w:rsidR="002E2909" w:rsidRPr="00CD2674" w:rsidRDefault="002E2909" w:rsidP="008878EC">
            <w:pPr>
              <w:spacing w:line="360" w:lineRule="auto"/>
              <w:jc w:val="both"/>
            </w:pPr>
            <w:r w:rsidRPr="00CD2674">
              <w:t>Менеджер по выездному туризму</w:t>
            </w:r>
          </w:p>
        </w:tc>
        <w:tc>
          <w:tcPr>
            <w:tcW w:w="1417" w:type="dxa"/>
          </w:tcPr>
          <w:p w14:paraId="2799C0CF" w14:textId="77777777" w:rsidR="002E2909" w:rsidRPr="00CD2674" w:rsidRDefault="002E2909" w:rsidP="008878EC">
            <w:pPr>
              <w:spacing w:line="360" w:lineRule="auto"/>
              <w:jc w:val="both"/>
            </w:pPr>
            <w:r w:rsidRPr="00CD2674">
              <w:t>топ-менеджер</w:t>
            </w:r>
          </w:p>
        </w:tc>
        <w:tc>
          <w:tcPr>
            <w:tcW w:w="1276" w:type="dxa"/>
          </w:tcPr>
          <w:p w14:paraId="50867F31" w14:textId="77777777" w:rsidR="002E2909" w:rsidRPr="00CD2674" w:rsidRDefault="002E2909" w:rsidP="008878EC">
            <w:pPr>
              <w:spacing w:line="360" w:lineRule="auto"/>
              <w:jc w:val="both"/>
            </w:pPr>
          </w:p>
        </w:tc>
        <w:tc>
          <w:tcPr>
            <w:tcW w:w="1276" w:type="dxa"/>
          </w:tcPr>
          <w:p w14:paraId="52CA6B44" w14:textId="77777777" w:rsidR="002E2909" w:rsidRPr="00CD2674" w:rsidRDefault="002E2909" w:rsidP="008878EC">
            <w:pPr>
              <w:spacing w:line="360" w:lineRule="auto"/>
              <w:jc w:val="both"/>
            </w:pPr>
            <w:r w:rsidRPr="00CD2674">
              <w:t>1</w:t>
            </w:r>
          </w:p>
        </w:tc>
        <w:tc>
          <w:tcPr>
            <w:tcW w:w="1134" w:type="dxa"/>
          </w:tcPr>
          <w:p w14:paraId="3A820232" w14:textId="77777777" w:rsidR="002E2909" w:rsidRPr="00CD2674" w:rsidRDefault="002E2909" w:rsidP="008878EC">
            <w:pPr>
              <w:spacing w:line="360" w:lineRule="auto"/>
              <w:jc w:val="both"/>
            </w:pPr>
            <w:r w:rsidRPr="00CD2674">
              <w:t>0</w:t>
            </w:r>
          </w:p>
        </w:tc>
        <w:tc>
          <w:tcPr>
            <w:tcW w:w="1275" w:type="dxa"/>
          </w:tcPr>
          <w:p w14:paraId="289B009F" w14:textId="77777777" w:rsidR="002E2909" w:rsidRPr="00CD2674" w:rsidRDefault="002E2909" w:rsidP="008878EC">
            <w:pPr>
              <w:spacing w:line="360" w:lineRule="auto"/>
              <w:jc w:val="both"/>
            </w:pPr>
            <w:r w:rsidRPr="00CD2674">
              <w:t>0,00</w:t>
            </w:r>
          </w:p>
        </w:tc>
        <w:tc>
          <w:tcPr>
            <w:tcW w:w="709" w:type="dxa"/>
          </w:tcPr>
          <w:p w14:paraId="5D73A00A" w14:textId="77777777" w:rsidR="002E2909" w:rsidRPr="00CD2674" w:rsidRDefault="002E2909" w:rsidP="008878EC">
            <w:pPr>
              <w:spacing w:line="360" w:lineRule="auto"/>
              <w:jc w:val="both"/>
            </w:pPr>
            <w:r w:rsidRPr="00CD2674">
              <w:t>0,00%</w:t>
            </w:r>
          </w:p>
        </w:tc>
      </w:tr>
      <w:tr w:rsidR="002E2909" w:rsidRPr="00CD2674" w14:paraId="63E3052B" w14:textId="77777777">
        <w:tblPrEx>
          <w:tblCellMar>
            <w:top w:w="0" w:type="dxa"/>
            <w:bottom w:w="0" w:type="dxa"/>
          </w:tblCellMar>
        </w:tblPrEx>
        <w:trPr>
          <w:trHeight w:val="254"/>
        </w:trPr>
        <w:tc>
          <w:tcPr>
            <w:tcW w:w="427" w:type="dxa"/>
          </w:tcPr>
          <w:p w14:paraId="2CEFAE94" w14:textId="77777777" w:rsidR="002E2909" w:rsidRPr="00CD2674" w:rsidRDefault="002E2909" w:rsidP="008878EC">
            <w:pPr>
              <w:spacing w:line="360" w:lineRule="auto"/>
              <w:jc w:val="both"/>
            </w:pPr>
          </w:p>
        </w:tc>
        <w:tc>
          <w:tcPr>
            <w:tcW w:w="1588" w:type="dxa"/>
          </w:tcPr>
          <w:p w14:paraId="02093AE9" w14:textId="77777777" w:rsidR="002E2909" w:rsidRPr="00CD2674" w:rsidRDefault="002E2909" w:rsidP="008878EC">
            <w:pPr>
              <w:spacing w:line="360" w:lineRule="auto"/>
              <w:jc w:val="both"/>
            </w:pPr>
            <w:r w:rsidRPr="00CD2674">
              <w:t>ИТОГО</w:t>
            </w:r>
          </w:p>
        </w:tc>
        <w:tc>
          <w:tcPr>
            <w:tcW w:w="1417" w:type="dxa"/>
          </w:tcPr>
          <w:p w14:paraId="3725B9A3" w14:textId="77777777" w:rsidR="002E2909" w:rsidRPr="00CD2674" w:rsidRDefault="002E2909" w:rsidP="008878EC">
            <w:pPr>
              <w:spacing w:line="360" w:lineRule="auto"/>
              <w:jc w:val="both"/>
            </w:pPr>
          </w:p>
        </w:tc>
        <w:tc>
          <w:tcPr>
            <w:tcW w:w="1276" w:type="dxa"/>
          </w:tcPr>
          <w:p w14:paraId="3D4F7683" w14:textId="77777777" w:rsidR="002E2909" w:rsidRPr="00CD2674" w:rsidRDefault="002E2909" w:rsidP="008878EC">
            <w:pPr>
              <w:spacing w:line="360" w:lineRule="auto"/>
              <w:jc w:val="both"/>
            </w:pPr>
          </w:p>
        </w:tc>
        <w:tc>
          <w:tcPr>
            <w:tcW w:w="1276" w:type="dxa"/>
          </w:tcPr>
          <w:p w14:paraId="2C825755" w14:textId="77777777" w:rsidR="002E2909" w:rsidRPr="00CD2674" w:rsidRDefault="002E2909" w:rsidP="008878EC">
            <w:pPr>
              <w:spacing w:line="360" w:lineRule="auto"/>
              <w:jc w:val="both"/>
            </w:pPr>
            <w:r w:rsidRPr="00CD2674">
              <w:t>9</w:t>
            </w:r>
          </w:p>
        </w:tc>
        <w:tc>
          <w:tcPr>
            <w:tcW w:w="1134" w:type="dxa"/>
          </w:tcPr>
          <w:p w14:paraId="1F5D2642" w14:textId="77777777" w:rsidR="002E2909" w:rsidRPr="00CD2674" w:rsidRDefault="002E2909" w:rsidP="008878EC">
            <w:pPr>
              <w:spacing w:line="360" w:lineRule="auto"/>
              <w:jc w:val="both"/>
            </w:pPr>
            <w:r w:rsidRPr="00CD2674">
              <w:t>$500</w:t>
            </w:r>
          </w:p>
        </w:tc>
        <w:tc>
          <w:tcPr>
            <w:tcW w:w="1275" w:type="dxa"/>
          </w:tcPr>
          <w:p w14:paraId="5391654D" w14:textId="77777777" w:rsidR="002E2909" w:rsidRPr="00CD2674" w:rsidRDefault="002E2909" w:rsidP="008878EC">
            <w:pPr>
              <w:spacing w:line="360" w:lineRule="auto"/>
              <w:jc w:val="both"/>
            </w:pPr>
            <w:r w:rsidRPr="00CD2674">
              <w:t>$17</w:t>
            </w:r>
          </w:p>
        </w:tc>
        <w:tc>
          <w:tcPr>
            <w:tcW w:w="709" w:type="dxa"/>
          </w:tcPr>
          <w:p w14:paraId="0BE82513" w14:textId="77777777" w:rsidR="002E2909" w:rsidRPr="00CD2674" w:rsidRDefault="002E2909" w:rsidP="008878EC">
            <w:pPr>
              <w:spacing w:line="360" w:lineRule="auto"/>
              <w:jc w:val="both"/>
            </w:pPr>
            <w:r w:rsidRPr="00CD2674">
              <w:t>100%</w:t>
            </w:r>
          </w:p>
        </w:tc>
      </w:tr>
    </w:tbl>
    <w:p w14:paraId="174A3677" w14:textId="77777777" w:rsidR="002E2909" w:rsidRPr="00CD2674" w:rsidRDefault="002E2909" w:rsidP="00915C29">
      <w:pPr>
        <w:spacing w:line="360" w:lineRule="auto"/>
        <w:ind w:firstLine="709"/>
        <w:jc w:val="both"/>
        <w:rPr>
          <w:sz w:val="28"/>
          <w:szCs w:val="28"/>
        </w:rPr>
      </w:pPr>
    </w:p>
    <w:p w14:paraId="15181FAA" w14:textId="77777777" w:rsidR="002E2909" w:rsidRPr="00CD2674" w:rsidRDefault="008878EC" w:rsidP="00915C29">
      <w:pPr>
        <w:spacing w:line="360" w:lineRule="auto"/>
        <w:ind w:firstLine="709"/>
        <w:jc w:val="both"/>
        <w:rPr>
          <w:b/>
          <w:bCs/>
          <w:sz w:val="28"/>
          <w:szCs w:val="28"/>
        </w:rPr>
      </w:pPr>
      <w:bookmarkStart w:id="423" w:name="_Toc515194332"/>
      <w:bookmarkStart w:id="424" w:name="_Toc515252464"/>
      <w:bookmarkStart w:id="425" w:name="_Toc515253477"/>
      <w:bookmarkStart w:id="426" w:name="_Toc515427561"/>
      <w:bookmarkStart w:id="427" w:name="_Toc515445735"/>
      <w:bookmarkStart w:id="428" w:name="_Toc515446498"/>
      <w:bookmarkStart w:id="429" w:name="_Toc515447205"/>
      <w:bookmarkStart w:id="430" w:name="_Toc515447510"/>
      <w:bookmarkStart w:id="431" w:name="_Toc515447747"/>
      <w:bookmarkStart w:id="432" w:name="_Toc515448755"/>
      <w:bookmarkStart w:id="433" w:name="_Toc515518549"/>
      <w:bookmarkEnd w:id="370"/>
      <w:r w:rsidRPr="00CD2674">
        <w:rPr>
          <w:b/>
          <w:bCs/>
          <w:sz w:val="28"/>
          <w:szCs w:val="28"/>
        </w:rPr>
        <w:t xml:space="preserve">2.7 </w:t>
      </w:r>
      <w:r w:rsidR="002E2909" w:rsidRPr="00CD2674">
        <w:rPr>
          <w:b/>
          <w:bCs/>
          <w:sz w:val="28"/>
          <w:szCs w:val="28"/>
        </w:rPr>
        <w:t>С</w:t>
      </w:r>
      <w:bookmarkEnd w:id="423"/>
      <w:bookmarkEnd w:id="424"/>
      <w:bookmarkEnd w:id="425"/>
      <w:bookmarkEnd w:id="426"/>
      <w:bookmarkEnd w:id="427"/>
      <w:bookmarkEnd w:id="428"/>
      <w:bookmarkEnd w:id="429"/>
      <w:bookmarkEnd w:id="430"/>
      <w:bookmarkEnd w:id="431"/>
      <w:bookmarkEnd w:id="432"/>
      <w:r w:rsidR="002E2909" w:rsidRPr="00CD2674">
        <w:rPr>
          <w:b/>
          <w:bCs/>
          <w:sz w:val="28"/>
          <w:szCs w:val="28"/>
        </w:rPr>
        <w:t>тратегия</w:t>
      </w:r>
      <w:bookmarkEnd w:id="433"/>
    </w:p>
    <w:p w14:paraId="59838B95" w14:textId="77777777" w:rsidR="008878EC" w:rsidRPr="00CD2674" w:rsidRDefault="008878EC" w:rsidP="00915C29">
      <w:pPr>
        <w:spacing w:line="360" w:lineRule="auto"/>
        <w:ind w:firstLine="709"/>
        <w:jc w:val="both"/>
        <w:rPr>
          <w:sz w:val="28"/>
          <w:szCs w:val="28"/>
        </w:rPr>
      </w:pPr>
      <w:bookmarkStart w:id="434" w:name="_Toc223259153"/>
      <w:bookmarkStart w:id="435" w:name="_Toc237794216"/>
      <w:bookmarkStart w:id="436" w:name="_Toc515194333"/>
      <w:bookmarkStart w:id="437" w:name="_Toc515252465"/>
      <w:bookmarkStart w:id="438" w:name="_Toc515253478"/>
      <w:bookmarkStart w:id="439" w:name="_Toc515427562"/>
      <w:bookmarkStart w:id="440" w:name="_Toc515445736"/>
      <w:bookmarkStart w:id="441" w:name="_Toc515446499"/>
      <w:bookmarkStart w:id="442" w:name="_Toc515447206"/>
      <w:bookmarkStart w:id="443" w:name="_Toc515447511"/>
      <w:bookmarkStart w:id="444" w:name="_Toc515447748"/>
      <w:bookmarkStart w:id="445" w:name="_Toc515448756"/>
      <w:bookmarkStart w:id="446" w:name="_Toc515518550"/>
    </w:p>
    <w:p w14:paraId="268EB044" w14:textId="77777777" w:rsidR="002E2909" w:rsidRPr="00CD2674" w:rsidRDefault="008878EC" w:rsidP="00915C29">
      <w:pPr>
        <w:spacing w:line="360" w:lineRule="auto"/>
        <w:ind w:firstLine="709"/>
        <w:jc w:val="both"/>
        <w:rPr>
          <w:b/>
          <w:bCs/>
          <w:sz w:val="28"/>
          <w:szCs w:val="28"/>
        </w:rPr>
      </w:pPr>
      <w:r w:rsidRPr="00CD2674">
        <w:rPr>
          <w:b/>
          <w:bCs/>
          <w:sz w:val="28"/>
          <w:szCs w:val="28"/>
        </w:rPr>
        <w:t xml:space="preserve">2.7.1 </w:t>
      </w:r>
      <w:r w:rsidR="002E2909" w:rsidRPr="00CD2674">
        <w:rPr>
          <w:b/>
          <w:bCs/>
          <w:sz w:val="28"/>
          <w:szCs w:val="28"/>
        </w:rPr>
        <w:t>Товарная политика</w:t>
      </w:r>
      <w:bookmarkEnd w:id="434"/>
      <w:bookmarkEnd w:id="435"/>
      <w:bookmarkEnd w:id="436"/>
      <w:bookmarkEnd w:id="437"/>
      <w:bookmarkEnd w:id="438"/>
      <w:bookmarkEnd w:id="439"/>
      <w:bookmarkEnd w:id="440"/>
      <w:bookmarkEnd w:id="441"/>
      <w:bookmarkEnd w:id="442"/>
      <w:bookmarkEnd w:id="443"/>
      <w:bookmarkEnd w:id="444"/>
      <w:bookmarkEnd w:id="445"/>
      <w:bookmarkEnd w:id="446"/>
      <w:r w:rsidR="002E2909" w:rsidRPr="00CD2674">
        <w:rPr>
          <w:b/>
          <w:bCs/>
          <w:sz w:val="28"/>
          <w:szCs w:val="28"/>
        </w:rPr>
        <w:t xml:space="preserve"> </w:t>
      </w:r>
    </w:p>
    <w:p w14:paraId="4B0CF213" w14:textId="77777777" w:rsidR="002E2909" w:rsidRPr="00CD2674" w:rsidRDefault="002E2909" w:rsidP="00915C29">
      <w:pPr>
        <w:spacing w:line="360" w:lineRule="auto"/>
        <w:ind w:firstLine="709"/>
        <w:jc w:val="both"/>
        <w:rPr>
          <w:sz w:val="28"/>
          <w:szCs w:val="28"/>
        </w:rPr>
      </w:pPr>
      <w:bookmarkStart w:id="447" w:name="_Toc223259154"/>
      <w:bookmarkStart w:id="448" w:name="_Toc237794217"/>
      <w:bookmarkStart w:id="449" w:name="_Toc515194334"/>
      <w:bookmarkStart w:id="450" w:name="_Toc515252466"/>
      <w:bookmarkStart w:id="451" w:name="_Toc515445737"/>
      <w:bookmarkStart w:id="452" w:name="_Toc515446500"/>
      <w:bookmarkStart w:id="453" w:name="_Toc515447207"/>
      <w:bookmarkStart w:id="454" w:name="_Toc515447512"/>
      <w:bookmarkStart w:id="455" w:name="_Toc515447749"/>
      <w:r w:rsidRPr="00CD2674">
        <w:rPr>
          <w:sz w:val="28"/>
          <w:szCs w:val="28"/>
        </w:rPr>
        <w:t>Позиционирование товара на рынке</w:t>
      </w:r>
      <w:bookmarkEnd w:id="447"/>
      <w:bookmarkEnd w:id="448"/>
      <w:bookmarkEnd w:id="449"/>
      <w:bookmarkEnd w:id="450"/>
      <w:bookmarkEnd w:id="451"/>
      <w:bookmarkEnd w:id="452"/>
      <w:bookmarkEnd w:id="453"/>
      <w:bookmarkEnd w:id="454"/>
      <w:bookmarkEnd w:id="455"/>
      <w:r w:rsidRPr="00CD2674">
        <w:rPr>
          <w:sz w:val="28"/>
          <w:szCs w:val="28"/>
        </w:rPr>
        <w:t xml:space="preserve"> </w:t>
      </w:r>
    </w:p>
    <w:p w14:paraId="4AAFA6C8" w14:textId="77777777" w:rsidR="002E2909" w:rsidRPr="00CD2674" w:rsidRDefault="002E2909" w:rsidP="00915C29">
      <w:pPr>
        <w:spacing w:line="360" w:lineRule="auto"/>
        <w:ind w:firstLine="709"/>
        <w:jc w:val="both"/>
        <w:rPr>
          <w:sz w:val="28"/>
          <w:szCs w:val="28"/>
        </w:rPr>
      </w:pPr>
      <w:r w:rsidRPr="00CD2674">
        <w:rPr>
          <w:sz w:val="28"/>
          <w:szCs w:val="28"/>
        </w:rPr>
        <w:t>Позиция товара – это оценка товара потребителями по основным его характеристикам, т.е. оценка потребителем места,</w:t>
      </w:r>
      <w:r w:rsidR="006F2090" w:rsidRPr="00CD2674">
        <w:rPr>
          <w:sz w:val="28"/>
          <w:szCs w:val="28"/>
        </w:rPr>
        <w:t xml:space="preserve"> </w:t>
      </w:r>
      <w:r w:rsidRPr="00CD2674">
        <w:rPr>
          <w:sz w:val="28"/>
          <w:szCs w:val="28"/>
        </w:rPr>
        <w:t>позиции, которое занимает данный товар</w:t>
      </w:r>
      <w:r w:rsidR="006F2090" w:rsidRPr="00CD2674">
        <w:rPr>
          <w:sz w:val="28"/>
          <w:szCs w:val="28"/>
        </w:rPr>
        <w:t xml:space="preserve"> </w:t>
      </w:r>
      <w:r w:rsidRPr="00CD2674">
        <w:rPr>
          <w:sz w:val="28"/>
          <w:szCs w:val="28"/>
        </w:rPr>
        <w:t>по отношению к товарам-конкурентам.</w:t>
      </w:r>
      <w:r w:rsidR="006F2090" w:rsidRPr="00CD2674">
        <w:rPr>
          <w:sz w:val="28"/>
          <w:szCs w:val="28"/>
        </w:rPr>
        <w:t xml:space="preserve"> </w:t>
      </w:r>
    </w:p>
    <w:p w14:paraId="4F9E255D" w14:textId="77777777" w:rsidR="002E2909" w:rsidRPr="00CD2674" w:rsidRDefault="002E2909" w:rsidP="00915C29">
      <w:pPr>
        <w:spacing w:line="360" w:lineRule="auto"/>
        <w:ind w:firstLine="709"/>
        <w:jc w:val="both"/>
        <w:rPr>
          <w:sz w:val="28"/>
          <w:szCs w:val="28"/>
        </w:rPr>
      </w:pPr>
      <w:r w:rsidRPr="00CD2674">
        <w:rPr>
          <w:sz w:val="28"/>
          <w:szCs w:val="28"/>
        </w:rPr>
        <w:t>Здесь могут быть применены несколько стратегий позиционирования.</w:t>
      </w:r>
      <w:r w:rsidR="006F2090" w:rsidRPr="00CD2674">
        <w:rPr>
          <w:sz w:val="28"/>
          <w:szCs w:val="28"/>
        </w:rPr>
        <w:t xml:space="preserve"> </w:t>
      </w:r>
      <w:r w:rsidRPr="00CD2674">
        <w:rPr>
          <w:sz w:val="28"/>
          <w:szCs w:val="28"/>
        </w:rPr>
        <w:t>Во-первых, позицию услуги может определить ее специфическое свойство. В данном случае таким специфическим свойством является предоставление информации о Санкт-Петербурге в четко структурированной форме</w:t>
      </w:r>
      <w:r w:rsidR="006F2090" w:rsidRPr="00CD2674">
        <w:rPr>
          <w:sz w:val="28"/>
          <w:szCs w:val="28"/>
        </w:rPr>
        <w:t xml:space="preserve"> </w:t>
      </w:r>
      <w:r w:rsidRPr="00CD2674">
        <w:rPr>
          <w:sz w:val="28"/>
          <w:szCs w:val="28"/>
        </w:rPr>
        <w:t xml:space="preserve">(по эпохам). </w:t>
      </w:r>
    </w:p>
    <w:p w14:paraId="010C5168" w14:textId="77777777" w:rsidR="002E2909" w:rsidRPr="00CD2674" w:rsidRDefault="002E2909" w:rsidP="00915C29">
      <w:pPr>
        <w:spacing w:line="360" w:lineRule="auto"/>
        <w:ind w:firstLine="709"/>
        <w:jc w:val="both"/>
        <w:rPr>
          <w:sz w:val="28"/>
          <w:szCs w:val="28"/>
        </w:rPr>
      </w:pPr>
      <w:r w:rsidRPr="00CD2674">
        <w:rPr>
          <w:sz w:val="28"/>
          <w:szCs w:val="28"/>
        </w:rPr>
        <w:t>Позицию услуги можно также определить на основе потребностей, которые она удовлетворяет, или выгод, которые она несет. Здесь возможна следующая комбинация: данная услуга удовлетворяет все основные потребности по посещению Санкт-Петербурга, получению новой информации, смене обстановки, а также позволяет получить новые оригинальные знания и неординарные впечатления.</w:t>
      </w:r>
    </w:p>
    <w:p w14:paraId="509BB67B" w14:textId="77777777" w:rsidR="002E2909" w:rsidRPr="00CD2674" w:rsidRDefault="002E2909" w:rsidP="00915C29">
      <w:pPr>
        <w:spacing w:line="360" w:lineRule="auto"/>
        <w:ind w:firstLine="709"/>
        <w:jc w:val="both"/>
        <w:rPr>
          <w:sz w:val="28"/>
          <w:szCs w:val="28"/>
        </w:rPr>
      </w:pPr>
    </w:p>
    <w:p w14:paraId="00B47344" w14:textId="77777777" w:rsidR="002E2909" w:rsidRPr="00CD2674" w:rsidRDefault="00C141A8" w:rsidP="00915C29">
      <w:pPr>
        <w:spacing w:line="360" w:lineRule="auto"/>
        <w:ind w:firstLine="709"/>
        <w:jc w:val="both"/>
        <w:rPr>
          <w:b/>
          <w:bCs/>
          <w:sz w:val="28"/>
          <w:szCs w:val="28"/>
        </w:rPr>
      </w:pPr>
      <w:bookmarkStart w:id="456" w:name="_Toc223259155"/>
      <w:bookmarkStart w:id="457" w:name="_Toc237794218"/>
      <w:bookmarkStart w:id="458" w:name="_Toc515194335"/>
      <w:bookmarkStart w:id="459" w:name="_Toc515252467"/>
      <w:bookmarkStart w:id="460" w:name="_Toc515445738"/>
      <w:bookmarkStart w:id="461" w:name="_Toc515446501"/>
      <w:bookmarkStart w:id="462" w:name="_Toc515447208"/>
      <w:bookmarkStart w:id="463" w:name="_Toc515447513"/>
      <w:bookmarkStart w:id="464" w:name="_Toc515447750"/>
      <w:r w:rsidRPr="00CD2674">
        <w:rPr>
          <w:b/>
          <w:bCs/>
          <w:sz w:val="28"/>
          <w:szCs w:val="28"/>
        </w:rPr>
        <w:t xml:space="preserve">2.7.2 </w:t>
      </w:r>
      <w:r w:rsidR="002E2909" w:rsidRPr="00CD2674">
        <w:rPr>
          <w:b/>
          <w:bCs/>
          <w:sz w:val="28"/>
          <w:szCs w:val="28"/>
        </w:rPr>
        <w:t xml:space="preserve">Конкурентоспособность услуг, предоставляемых </w:t>
      </w:r>
      <w:bookmarkEnd w:id="456"/>
      <w:r w:rsidR="002E2909" w:rsidRPr="00CD2674">
        <w:rPr>
          <w:b/>
          <w:bCs/>
          <w:sz w:val="28"/>
          <w:szCs w:val="28"/>
        </w:rPr>
        <w:t>турфирмой</w:t>
      </w:r>
      <w:bookmarkEnd w:id="457"/>
      <w:bookmarkEnd w:id="458"/>
      <w:bookmarkEnd w:id="459"/>
      <w:bookmarkEnd w:id="460"/>
      <w:bookmarkEnd w:id="461"/>
      <w:bookmarkEnd w:id="462"/>
      <w:bookmarkEnd w:id="463"/>
      <w:bookmarkEnd w:id="464"/>
    </w:p>
    <w:p w14:paraId="25B6A9D5" w14:textId="77777777" w:rsidR="002E2909" w:rsidRPr="00CD2674" w:rsidRDefault="002E2909" w:rsidP="00915C29">
      <w:pPr>
        <w:spacing w:line="360" w:lineRule="auto"/>
        <w:ind w:firstLine="709"/>
        <w:jc w:val="both"/>
        <w:rPr>
          <w:sz w:val="28"/>
          <w:szCs w:val="28"/>
        </w:rPr>
      </w:pPr>
      <w:r w:rsidRPr="00CD2674">
        <w:rPr>
          <w:sz w:val="28"/>
          <w:szCs w:val="28"/>
        </w:rPr>
        <w:t>Конкурентоспособная услуга обладает какими-либо конкурентными преимуществами. В нашем случае, конкурентными преимуществами являются:</w:t>
      </w:r>
    </w:p>
    <w:p w14:paraId="6B9E17B6" w14:textId="77777777" w:rsidR="002E2909" w:rsidRPr="00CD2674" w:rsidRDefault="002E2909" w:rsidP="00915C29">
      <w:pPr>
        <w:spacing w:line="360" w:lineRule="auto"/>
        <w:ind w:firstLine="709"/>
        <w:jc w:val="both"/>
        <w:rPr>
          <w:sz w:val="28"/>
          <w:szCs w:val="28"/>
        </w:rPr>
      </w:pPr>
      <w:r w:rsidRPr="00CD2674">
        <w:rPr>
          <w:sz w:val="28"/>
          <w:szCs w:val="28"/>
        </w:rPr>
        <w:t>наличие уникальных услуг, отсутствующих у конкурентов;</w:t>
      </w:r>
    </w:p>
    <w:p w14:paraId="2B008376" w14:textId="77777777" w:rsidR="002E2909" w:rsidRPr="00CD2674" w:rsidRDefault="002E2909" w:rsidP="00915C29">
      <w:pPr>
        <w:spacing w:line="360" w:lineRule="auto"/>
        <w:ind w:firstLine="709"/>
        <w:jc w:val="both"/>
        <w:rPr>
          <w:sz w:val="28"/>
          <w:szCs w:val="28"/>
        </w:rPr>
      </w:pPr>
      <w:r w:rsidRPr="00CD2674">
        <w:rPr>
          <w:sz w:val="28"/>
          <w:szCs w:val="28"/>
        </w:rPr>
        <w:t>индивидуальный подход к клиентам;</w:t>
      </w:r>
    </w:p>
    <w:p w14:paraId="4DC01C1C" w14:textId="77777777" w:rsidR="002E2909" w:rsidRPr="00CD2674" w:rsidRDefault="002E2909" w:rsidP="00915C29">
      <w:pPr>
        <w:spacing w:line="360" w:lineRule="auto"/>
        <w:ind w:firstLine="709"/>
        <w:jc w:val="both"/>
        <w:rPr>
          <w:sz w:val="28"/>
          <w:szCs w:val="28"/>
        </w:rPr>
      </w:pPr>
      <w:r w:rsidRPr="00CD2674">
        <w:rPr>
          <w:sz w:val="28"/>
          <w:szCs w:val="28"/>
        </w:rPr>
        <w:t>эксклюзивный материал экскурсионных программ;</w:t>
      </w:r>
    </w:p>
    <w:p w14:paraId="5E033AA2" w14:textId="77777777" w:rsidR="002E2909" w:rsidRPr="00CD2674" w:rsidRDefault="002E2909" w:rsidP="00915C29">
      <w:pPr>
        <w:spacing w:line="360" w:lineRule="auto"/>
        <w:ind w:firstLine="709"/>
        <w:jc w:val="both"/>
        <w:rPr>
          <w:sz w:val="28"/>
          <w:szCs w:val="28"/>
        </w:rPr>
      </w:pPr>
      <w:r w:rsidRPr="00CD2674">
        <w:rPr>
          <w:sz w:val="28"/>
          <w:szCs w:val="28"/>
        </w:rPr>
        <w:t>преимущество в более низкой цене на дополнительные услуги.</w:t>
      </w:r>
    </w:p>
    <w:p w14:paraId="3CED383C" w14:textId="77777777" w:rsidR="002E2909" w:rsidRPr="00CD2674" w:rsidRDefault="002E2909" w:rsidP="00915C29">
      <w:pPr>
        <w:spacing w:line="360" w:lineRule="auto"/>
        <w:ind w:firstLine="709"/>
        <w:jc w:val="both"/>
        <w:rPr>
          <w:sz w:val="28"/>
          <w:szCs w:val="28"/>
        </w:rPr>
      </w:pPr>
    </w:p>
    <w:p w14:paraId="73933866" w14:textId="77777777" w:rsidR="002E2909" w:rsidRPr="00CD2674" w:rsidRDefault="00C141A8" w:rsidP="00915C29">
      <w:pPr>
        <w:spacing w:line="360" w:lineRule="auto"/>
        <w:ind w:firstLine="709"/>
        <w:jc w:val="both"/>
        <w:rPr>
          <w:b/>
          <w:bCs/>
          <w:sz w:val="28"/>
          <w:szCs w:val="28"/>
        </w:rPr>
      </w:pPr>
      <w:bookmarkStart w:id="465" w:name="_Toc223259156"/>
      <w:bookmarkStart w:id="466" w:name="_Toc237794219"/>
      <w:bookmarkStart w:id="467" w:name="_Toc515194336"/>
      <w:bookmarkStart w:id="468" w:name="_Toc515252468"/>
      <w:bookmarkStart w:id="469" w:name="_Toc515445739"/>
      <w:bookmarkStart w:id="470" w:name="_Toc515446502"/>
      <w:bookmarkStart w:id="471" w:name="_Toc515447209"/>
      <w:bookmarkStart w:id="472" w:name="_Toc515447514"/>
      <w:bookmarkStart w:id="473" w:name="_Toc515447751"/>
      <w:r w:rsidRPr="00CD2674">
        <w:rPr>
          <w:b/>
          <w:bCs/>
          <w:sz w:val="28"/>
          <w:szCs w:val="28"/>
        </w:rPr>
        <w:t xml:space="preserve">2.7.3 </w:t>
      </w:r>
      <w:r w:rsidR="002E2909" w:rsidRPr="00CD2674">
        <w:rPr>
          <w:b/>
          <w:bCs/>
          <w:sz w:val="28"/>
          <w:szCs w:val="28"/>
        </w:rPr>
        <w:t>Диверсификация услуг</w:t>
      </w:r>
      <w:bookmarkEnd w:id="465"/>
      <w:bookmarkEnd w:id="466"/>
      <w:bookmarkEnd w:id="467"/>
      <w:bookmarkEnd w:id="468"/>
      <w:bookmarkEnd w:id="469"/>
      <w:bookmarkEnd w:id="470"/>
      <w:bookmarkEnd w:id="471"/>
      <w:bookmarkEnd w:id="472"/>
      <w:bookmarkEnd w:id="473"/>
    </w:p>
    <w:p w14:paraId="71E7A2C1" w14:textId="77777777" w:rsidR="002E2909" w:rsidRPr="00CD2674" w:rsidRDefault="002E2909" w:rsidP="00915C29">
      <w:pPr>
        <w:spacing w:line="360" w:lineRule="auto"/>
        <w:ind w:firstLine="709"/>
        <w:jc w:val="both"/>
        <w:rPr>
          <w:sz w:val="28"/>
          <w:szCs w:val="28"/>
        </w:rPr>
      </w:pPr>
      <w:r w:rsidRPr="00CD2674">
        <w:rPr>
          <w:sz w:val="28"/>
          <w:szCs w:val="28"/>
        </w:rPr>
        <w:t>В основу диверсификации услуг с учетом из специфики, целесообразно положить демографическую, психографическую и поведенческую сегментацию потребителей. Демографическая сегментация включает деление</w:t>
      </w:r>
      <w:r w:rsidR="006F2090" w:rsidRPr="00CD2674">
        <w:rPr>
          <w:sz w:val="28"/>
          <w:szCs w:val="28"/>
        </w:rPr>
        <w:t xml:space="preserve"> </w:t>
      </w:r>
      <w:r w:rsidRPr="00CD2674">
        <w:rPr>
          <w:sz w:val="28"/>
          <w:szCs w:val="28"/>
        </w:rPr>
        <w:t>рынке на группы</w:t>
      </w:r>
      <w:r w:rsidR="006F2090" w:rsidRPr="00CD2674">
        <w:rPr>
          <w:sz w:val="28"/>
          <w:szCs w:val="28"/>
        </w:rPr>
        <w:t xml:space="preserve"> </w:t>
      </w:r>
      <w:r w:rsidRPr="00CD2674">
        <w:rPr>
          <w:sz w:val="28"/>
          <w:szCs w:val="28"/>
        </w:rPr>
        <w:t>потребителей на основе демографических признаков, таких как возраст, пол, жизненный цикл семьи, доход, род занятий, образование, религия, раса и национальность.</w:t>
      </w:r>
      <w:r w:rsidR="006F2090" w:rsidRPr="00CD2674">
        <w:rPr>
          <w:sz w:val="28"/>
          <w:szCs w:val="28"/>
        </w:rPr>
        <w:t xml:space="preserve"> </w:t>
      </w:r>
      <w:r w:rsidRPr="00CD2674">
        <w:rPr>
          <w:sz w:val="28"/>
          <w:szCs w:val="28"/>
        </w:rPr>
        <w:t>Психографическая сегментация делит потребителей на разные группы в соответствии</w:t>
      </w:r>
      <w:r w:rsidR="006F2090" w:rsidRPr="00CD2674">
        <w:rPr>
          <w:sz w:val="28"/>
          <w:szCs w:val="28"/>
        </w:rPr>
        <w:t xml:space="preserve"> </w:t>
      </w:r>
      <w:r w:rsidRPr="00CD2674">
        <w:rPr>
          <w:sz w:val="28"/>
          <w:szCs w:val="28"/>
        </w:rPr>
        <w:t>с характеристикой личности, стилем жизни, принадлежностью к социальным классам. Поведенческая сегментация делит потребителей на группы на основе их знания о продукте, отношения к нему, реакции на него и опыта его использования.</w:t>
      </w:r>
    </w:p>
    <w:p w14:paraId="5E5BB023" w14:textId="77777777" w:rsidR="002E2909" w:rsidRPr="00CD2674" w:rsidRDefault="002E2909" w:rsidP="00915C29">
      <w:pPr>
        <w:spacing w:line="360" w:lineRule="auto"/>
        <w:ind w:firstLine="709"/>
        <w:jc w:val="both"/>
        <w:rPr>
          <w:sz w:val="28"/>
          <w:szCs w:val="28"/>
        </w:rPr>
      </w:pPr>
    </w:p>
    <w:p w14:paraId="7E810973" w14:textId="77777777" w:rsidR="002E2909" w:rsidRPr="00CD2674" w:rsidRDefault="00C141A8" w:rsidP="00915C29">
      <w:pPr>
        <w:spacing w:line="360" w:lineRule="auto"/>
        <w:ind w:firstLine="709"/>
        <w:jc w:val="both"/>
        <w:rPr>
          <w:b/>
          <w:bCs/>
          <w:sz w:val="28"/>
          <w:szCs w:val="28"/>
        </w:rPr>
      </w:pPr>
      <w:bookmarkStart w:id="474" w:name="_Toc237794220"/>
      <w:bookmarkStart w:id="475" w:name="_Toc515194337"/>
      <w:bookmarkStart w:id="476" w:name="_Toc515252469"/>
      <w:bookmarkStart w:id="477" w:name="_Toc223259157"/>
      <w:bookmarkStart w:id="478" w:name="_Toc515445740"/>
      <w:bookmarkStart w:id="479" w:name="_Toc515446503"/>
      <w:bookmarkStart w:id="480" w:name="_Toc515447210"/>
      <w:bookmarkStart w:id="481" w:name="_Toc515447515"/>
      <w:bookmarkStart w:id="482" w:name="_Toc515447752"/>
      <w:r w:rsidRPr="00CD2674">
        <w:rPr>
          <w:b/>
          <w:bCs/>
          <w:sz w:val="28"/>
          <w:szCs w:val="28"/>
        </w:rPr>
        <w:t xml:space="preserve">2.7.4 </w:t>
      </w:r>
      <w:r w:rsidR="002E2909" w:rsidRPr="00CD2674">
        <w:rPr>
          <w:b/>
          <w:bCs/>
          <w:sz w:val="28"/>
          <w:szCs w:val="28"/>
        </w:rPr>
        <w:t>Формы предоставления услуг</w:t>
      </w:r>
      <w:bookmarkEnd w:id="474"/>
      <w:bookmarkEnd w:id="475"/>
      <w:bookmarkEnd w:id="476"/>
      <w:bookmarkEnd w:id="477"/>
      <w:bookmarkEnd w:id="478"/>
      <w:bookmarkEnd w:id="479"/>
      <w:bookmarkEnd w:id="480"/>
      <w:bookmarkEnd w:id="481"/>
      <w:bookmarkEnd w:id="482"/>
    </w:p>
    <w:p w14:paraId="37547FB5" w14:textId="77777777" w:rsidR="002E2909" w:rsidRPr="00CD2674" w:rsidRDefault="002E2909" w:rsidP="00915C29">
      <w:pPr>
        <w:spacing w:line="360" w:lineRule="auto"/>
        <w:ind w:firstLine="709"/>
        <w:jc w:val="both"/>
        <w:rPr>
          <w:sz w:val="28"/>
          <w:szCs w:val="28"/>
        </w:rPr>
      </w:pPr>
      <w:r w:rsidRPr="00CD2674">
        <w:rPr>
          <w:sz w:val="28"/>
          <w:szCs w:val="28"/>
        </w:rPr>
        <w:t>Формы предоставления услуг, независимо от их специфики, целесообразно использовать общепринятые на рынке туристских услуг, а именно:</w:t>
      </w:r>
      <w:r w:rsidR="006F2090" w:rsidRPr="00CD2674">
        <w:rPr>
          <w:sz w:val="28"/>
          <w:szCs w:val="28"/>
        </w:rPr>
        <w:t xml:space="preserve"> </w:t>
      </w:r>
      <w:r w:rsidRPr="00CD2674">
        <w:rPr>
          <w:sz w:val="28"/>
          <w:szCs w:val="28"/>
        </w:rPr>
        <w:t>предложение комбинации услуг, составляющих турпакет. При этом целесообразно различать групповые и индивидуальные туры. Однако для более эффективного использования всех ресурсов турфирмы предлагается предлагать групповые туры российским гражданам, в отношении же зарубежных стран целесообразно использовать комбинацию группового и индивидуального</w:t>
      </w:r>
      <w:r w:rsidR="006F2090" w:rsidRPr="00CD2674">
        <w:rPr>
          <w:sz w:val="28"/>
          <w:szCs w:val="28"/>
        </w:rPr>
        <w:t xml:space="preserve"> </w:t>
      </w:r>
      <w:r w:rsidRPr="00CD2674">
        <w:rPr>
          <w:sz w:val="28"/>
          <w:szCs w:val="28"/>
        </w:rPr>
        <w:t>обслуживания, так как при работе с зарубежными потребителями сложнее вычленить</w:t>
      </w:r>
      <w:r w:rsidR="006F2090" w:rsidRPr="00CD2674">
        <w:rPr>
          <w:sz w:val="28"/>
          <w:szCs w:val="28"/>
        </w:rPr>
        <w:t xml:space="preserve"> </w:t>
      </w:r>
      <w:r w:rsidRPr="00CD2674">
        <w:rPr>
          <w:sz w:val="28"/>
          <w:szCs w:val="28"/>
        </w:rPr>
        <w:t>характеристики</w:t>
      </w:r>
      <w:r w:rsidR="006F2090" w:rsidRPr="00CD2674">
        <w:rPr>
          <w:sz w:val="28"/>
          <w:szCs w:val="28"/>
        </w:rPr>
        <w:t xml:space="preserve"> </w:t>
      </w:r>
      <w:r w:rsidRPr="00CD2674">
        <w:rPr>
          <w:sz w:val="28"/>
          <w:szCs w:val="28"/>
        </w:rPr>
        <w:t>индивидуумов, которые могут объединить их в группы для пользования специфической новой услугой турфирмы, что может сказаться на эффективности рекламной кампании и степени удовлетворения потребностей туристов.</w:t>
      </w:r>
    </w:p>
    <w:p w14:paraId="3FB41134" w14:textId="77777777" w:rsidR="002E2909" w:rsidRPr="00CD2674" w:rsidRDefault="002E2909" w:rsidP="00915C29">
      <w:pPr>
        <w:spacing w:line="360" w:lineRule="auto"/>
        <w:ind w:firstLine="709"/>
        <w:jc w:val="both"/>
        <w:rPr>
          <w:sz w:val="28"/>
          <w:szCs w:val="28"/>
        </w:rPr>
      </w:pPr>
    </w:p>
    <w:p w14:paraId="7A04D88B" w14:textId="77777777" w:rsidR="002E2909" w:rsidRPr="00CD2674" w:rsidRDefault="00C141A8" w:rsidP="00915C29">
      <w:pPr>
        <w:spacing w:line="360" w:lineRule="auto"/>
        <w:ind w:firstLine="709"/>
        <w:jc w:val="both"/>
        <w:rPr>
          <w:b/>
          <w:bCs/>
          <w:sz w:val="28"/>
          <w:szCs w:val="28"/>
        </w:rPr>
      </w:pPr>
      <w:bookmarkStart w:id="483" w:name="_Toc223259158"/>
      <w:bookmarkStart w:id="484" w:name="_Toc237794221"/>
      <w:bookmarkStart w:id="485" w:name="_Toc515194338"/>
      <w:bookmarkStart w:id="486" w:name="_Toc515252470"/>
      <w:bookmarkStart w:id="487" w:name="_Toc515253479"/>
      <w:bookmarkStart w:id="488" w:name="_Toc515427563"/>
      <w:bookmarkStart w:id="489" w:name="_Toc515445741"/>
      <w:bookmarkStart w:id="490" w:name="_Toc515446504"/>
      <w:bookmarkStart w:id="491" w:name="_Toc515447211"/>
      <w:bookmarkStart w:id="492" w:name="_Toc515447516"/>
      <w:bookmarkStart w:id="493" w:name="_Toc515447753"/>
      <w:bookmarkStart w:id="494" w:name="_Toc515448757"/>
      <w:bookmarkStart w:id="495" w:name="_Toc515518551"/>
      <w:r w:rsidRPr="00CD2674">
        <w:rPr>
          <w:b/>
          <w:bCs/>
          <w:sz w:val="28"/>
          <w:szCs w:val="28"/>
        </w:rPr>
        <w:t xml:space="preserve">2.7.5 </w:t>
      </w:r>
      <w:r w:rsidR="002E2909" w:rsidRPr="00CD2674">
        <w:rPr>
          <w:b/>
          <w:bCs/>
          <w:sz w:val="28"/>
          <w:szCs w:val="28"/>
        </w:rPr>
        <w:t>Ценовая политика</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26F458D7" w14:textId="77777777" w:rsidR="002E2909" w:rsidRPr="00CD2674" w:rsidRDefault="002E2909" w:rsidP="00915C29">
      <w:pPr>
        <w:spacing w:line="360" w:lineRule="auto"/>
        <w:ind w:firstLine="709"/>
        <w:jc w:val="both"/>
        <w:rPr>
          <w:sz w:val="28"/>
          <w:szCs w:val="28"/>
        </w:rPr>
      </w:pPr>
      <w:bookmarkStart w:id="496" w:name="_Toc223259159"/>
      <w:bookmarkStart w:id="497" w:name="_Toc237794222"/>
      <w:bookmarkStart w:id="498" w:name="_Toc515194339"/>
      <w:bookmarkStart w:id="499" w:name="_Toc515252471"/>
      <w:bookmarkStart w:id="500" w:name="_Toc515445742"/>
      <w:bookmarkStart w:id="501" w:name="_Toc515446505"/>
      <w:bookmarkStart w:id="502" w:name="_Toc515447212"/>
      <w:bookmarkStart w:id="503" w:name="_Toc515447517"/>
      <w:bookmarkStart w:id="504" w:name="_Toc515447754"/>
      <w:r w:rsidRPr="00CD2674">
        <w:rPr>
          <w:sz w:val="28"/>
          <w:szCs w:val="28"/>
        </w:rPr>
        <w:t>Ценообразование</w:t>
      </w:r>
      <w:bookmarkEnd w:id="496"/>
      <w:bookmarkEnd w:id="497"/>
      <w:bookmarkEnd w:id="498"/>
      <w:bookmarkEnd w:id="499"/>
      <w:bookmarkEnd w:id="500"/>
      <w:bookmarkEnd w:id="501"/>
      <w:bookmarkEnd w:id="502"/>
      <w:bookmarkEnd w:id="503"/>
      <w:bookmarkEnd w:id="504"/>
    </w:p>
    <w:p w14:paraId="0700EBD4" w14:textId="77777777" w:rsidR="002E2909" w:rsidRPr="00CD2674" w:rsidRDefault="002E2909" w:rsidP="00915C29">
      <w:pPr>
        <w:spacing w:line="360" w:lineRule="auto"/>
        <w:ind w:firstLine="709"/>
        <w:jc w:val="both"/>
        <w:rPr>
          <w:sz w:val="28"/>
          <w:szCs w:val="28"/>
        </w:rPr>
      </w:pPr>
      <w:r w:rsidRPr="00CD2674">
        <w:rPr>
          <w:sz w:val="28"/>
          <w:szCs w:val="28"/>
        </w:rPr>
        <w:t xml:space="preserve">В основу определения базовых цен на услуги положено мнение покупателей (готовность потратить определенную сумму), рыночная цена и издержки производства услуги. </w:t>
      </w:r>
    </w:p>
    <w:p w14:paraId="4963CE93" w14:textId="77777777" w:rsidR="002E2909" w:rsidRPr="00CD2674" w:rsidRDefault="002E2909" w:rsidP="00915C29">
      <w:pPr>
        <w:spacing w:line="360" w:lineRule="auto"/>
        <w:ind w:firstLine="709"/>
        <w:jc w:val="both"/>
        <w:rPr>
          <w:sz w:val="28"/>
          <w:szCs w:val="28"/>
        </w:rPr>
      </w:pPr>
      <w:r w:rsidRPr="00CD2674">
        <w:rPr>
          <w:sz w:val="28"/>
          <w:szCs w:val="28"/>
        </w:rPr>
        <w:t>Ценовые стратегии целесообразно менять в зависимости от того, как товар/услуга проходит свой жизненный цикл. В данном случае на начальном этапе</w:t>
      </w:r>
      <w:r w:rsidR="006F2090" w:rsidRPr="00CD2674">
        <w:rPr>
          <w:sz w:val="28"/>
          <w:szCs w:val="28"/>
        </w:rPr>
        <w:t xml:space="preserve"> </w:t>
      </w:r>
      <w:r w:rsidRPr="00CD2674">
        <w:rPr>
          <w:sz w:val="28"/>
          <w:szCs w:val="28"/>
        </w:rPr>
        <w:t>адекватно использование стратегии «прорыва на рынок». В этом случае вместо того, чтобы сразу устанавливать высокую цену, проходя мимо маленьких, но выгодных рыночных сегментов, фирма устанавливает на начальном этапе низкую начальную цену, что способствует быстрому и глубокому проникновению на рынок, привлекая многих покупателей и завоевывая</w:t>
      </w:r>
      <w:r w:rsidR="006F2090" w:rsidRPr="00CD2674">
        <w:rPr>
          <w:sz w:val="28"/>
          <w:szCs w:val="28"/>
        </w:rPr>
        <w:t xml:space="preserve"> </w:t>
      </w:r>
      <w:r w:rsidRPr="00CD2674">
        <w:rPr>
          <w:sz w:val="28"/>
          <w:szCs w:val="28"/>
        </w:rPr>
        <w:t>большую рыночную долю.</w:t>
      </w:r>
    </w:p>
    <w:p w14:paraId="14F8BDD7" w14:textId="77777777" w:rsidR="002E2909" w:rsidRPr="00CD2674" w:rsidRDefault="002E2909" w:rsidP="00915C29">
      <w:pPr>
        <w:spacing w:line="360" w:lineRule="auto"/>
        <w:ind w:firstLine="709"/>
        <w:jc w:val="both"/>
        <w:rPr>
          <w:sz w:val="28"/>
          <w:szCs w:val="28"/>
        </w:rPr>
      </w:pPr>
      <w:r w:rsidRPr="00CD2674">
        <w:rPr>
          <w:sz w:val="28"/>
          <w:szCs w:val="28"/>
        </w:rPr>
        <w:t>Для установления низких цен существуют несколько необходимых условий:</w:t>
      </w:r>
    </w:p>
    <w:p w14:paraId="25978BD1" w14:textId="77777777" w:rsidR="002E2909" w:rsidRPr="00CD2674" w:rsidRDefault="002E2909" w:rsidP="00915C29">
      <w:pPr>
        <w:spacing w:line="360" w:lineRule="auto"/>
        <w:ind w:firstLine="709"/>
        <w:jc w:val="both"/>
        <w:rPr>
          <w:sz w:val="28"/>
          <w:szCs w:val="28"/>
        </w:rPr>
      </w:pPr>
      <w:r w:rsidRPr="00CD2674">
        <w:rPr>
          <w:sz w:val="28"/>
          <w:szCs w:val="28"/>
        </w:rPr>
        <w:t>рынок настолько высокочувствителен к цене, что низкая цена</w:t>
      </w:r>
      <w:r w:rsidR="006F2090" w:rsidRPr="00CD2674">
        <w:rPr>
          <w:sz w:val="28"/>
          <w:szCs w:val="28"/>
        </w:rPr>
        <w:t xml:space="preserve"> </w:t>
      </w:r>
      <w:r w:rsidRPr="00CD2674">
        <w:rPr>
          <w:sz w:val="28"/>
          <w:szCs w:val="28"/>
        </w:rPr>
        <w:t>произведет больший рыночный рост;</w:t>
      </w:r>
    </w:p>
    <w:p w14:paraId="41DB98EF" w14:textId="77777777" w:rsidR="002E2909" w:rsidRPr="00CD2674" w:rsidRDefault="002E2909" w:rsidP="00915C29">
      <w:pPr>
        <w:spacing w:line="360" w:lineRule="auto"/>
        <w:ind w:firstLine="709"/>
        <w:jc w:val="both"/>
        <w:rPr>
          <w:sz w:val="28"/>
          <w:szCs w:val="28"/>
        </w:rPr>
      </w:pPr>
      <w:r w:rsidRPr="00CD2674">
        <w:rPr>
          <w:sz w:val="28"/>
          <w:szCs w:val="28"/>
        </w:rPr>
        <w:t>имеются условия для экономии, которые</w:t>
      </w:r>
      <w:r w:rsidR="006F2090" w:rsidRPr="00CD2674">
        <w:rPr>
          <w:sz w:val="28"/>
          <w:szCs w:val="28"/>
        </w:rPr>
        <w:t xml:space="preserve"> </w:t>
      </w:r>
      <w:r w:rsidRPr="00CD2674">
        <w:rPr>
          <w:sz w:val="28"/>
          <w:szCs w:val="28"/>
        </w:rPr>
        <w:t>при повышении объема продаж уменьшают затраты;</w:t>
      </w:r>
    </w:p>
    <w:p w14:paraId="2086D1A8" w14:textId="77777777" w:rsidR="002E2909" w:rsidRPr="00CD2674" w:rsidRDefault="002E2909" w:rsidP="00915C29">
      <w:pPr>
        <w:spacing w:line="360" w:lineRule="auto"/>
        <w:ind w:firstLine="709"/>
        <w:jc w:val="both"/>
        <w:rPr>
          <w:sz w:val="28"/>
          <w:szCs w:val="28"/>
        </w:rPr>
      </w:pPr>
      <w:r w:rsidRPr="00CD2674">
        <w:rPr>
          <w:sz w:val="28"/>
          <w:szCs w:val="28"/>
        </w:rPr>
        <w:t>низкая цена должна помочь быть вне конкуренции.</w:t>
      </w:r>
      <w:r w:rsidR="006F2090" w:rsidRPr="00CD2674">
        <w:rPr>
          <w:sz w:val="28"/>
          <w:szCs w:val="28"/>
        </w:rPr>
        <w:t xml:space="preserve"> </w:t>
      </w:r>
    </w:p>
    <w:p w14:paraId="6F25E2C9" w14:textId="77777777" w:rsidR="002E2909" w:rsidRPr="00CD2674" w:rsidRDefault="00C141A8" w:rsidP="00915C29">
      <w:pPr>
        <w:spacing w:line="360" w:lineRule="auto"/>
        <w:ind w:firstLine="709"/>
        <w:jc w:val="both"/>
        <w:rPr>
          <w:b/>
          <w:bCs/>
          <w:sz w:val="28"/>
          <w:szCs w:val="28"/>
        </w:rPr>
      </w:pPr>
      <w:bookmarkStart w:id="505" w:name="_Toc223259160"/>
      <w:bookmarkStart w:id="506" w:name="_Toc237794223"/>
      <w:bookmarkStart w:id="507" w:name="_Toc515194340"/>
      <w:bookmarkStart w:id="508" w:name="_Toc515252472"/>
      <w:bookmarkStart w:id="509" w:name="_Toc515445743"/>
      <w:bookmarkStart w:id="510" w:name="_Toc515446506"/>
      <w:bookmarkStart w:id="511" w:name="_Toc515447213"/>
      <w:bookmarkStart w:id="512" w:name="_Toc515447518"/>
      <w:bookmarkStart w:id="513" w:name="_Toc515447755"/>
      <w:r w:rsidRPr="00CD2674">
        <w:rPr>
          <w:sz w:val="28"/>
          <w:szCs w:val="28"/>
        </w:rPr>
        <w:br w:type="page"/>
      </w:r>
      <w:r w:rsidRPr="00CD2674">
        <w:rPr>
          <w:b/>
          <w:bCs/>
          <w:sz w:val="28"/>
          <w:szCs w:val="28"/>
        </w:rPr>
        <w:t xml:space="preserve">2.7.6 </w:t>
      </w:r>
      <w:r w:rsidR="002E2909" w:rsidRPr="00CD2674">
        <w:rPr>
          <w:b/>
          <w:bCs/>
          <w:sz w:val="28"/>
          <w:szCs w:val="28"/>
        </w:rPr>
        <w:t>Приемы ценового воздействия на покупателя</w:t>
      </w:r>
      <w:bookmarkEnd w:id="505"/>
      <w:bookmarkEnd w:id="506"/>
      <w:bookmarkEnd w:id="507"/>
      <w:bookmarkEnd w:id="508"/>
      <w:bookmarkEnd w:id="509"/>
      <w:bookmarkEnd w:id="510"/>
      <w:bookmarkEnd w:id="511"/>
      <w:bookmarkEnd w:id="512"/>
      <w:bookmarkEnd w:id="513"/>
    </w:p>
    <w:p w14:paraId="1B7A212C" w14:textId="77777777" w:rsidR="002E2909" w:rsidRPr="00CD2674" w:rsidRDefault="002E2909" w:rsidP="00915C29">
      <w:pPr>
        <w:spacing w:line="360" w:lineRule="auto"/>
        <w:ind w:firstLine="709"/>
        <w:jc w:val="both"/>
        <w:rPr>
          <w:sz w:val="28"/>
          <w:szCs w:val="28"/>
        </w:rPr>
      </w:pPr>
      <w:r w:rsidRPr="00CD2674">
        <w:rPr>
          <w:sz w:val="28"/>
          <w:szCs w:val="28"/>
        </w:rPr>
        <w:t>Предполагается введение системы скидок для привлечения большего количества клиентов, включающей следующие скидки:</w:t>
      </w:r>
    </w:p>
    <w:p w14:paraId="37575B0B" w14:textId="77777777" w:rsidR="00C141A8" w:rsidRPr="00CD2674" w:rsidRDefault="00C141A8" w:rsidP="00915C29">
      <w:pPr>
        <w:spacing w:line="360" w:lineRule="auto"/>
        <w:ind w:firstLine="709"/>
        <w:jc w:val="both"/>
        <w:rPr>
          <w:sz w:val="28"/>
          <w:szCs w:val="28"/>
        </w:rPr>
      </w:pPr>
    </w:p>
    <w:p w14:paraId="2D4C8878" w14:textId="77777777" w:rsidR="002E2909" w:rsidRPr="00CD2674" w:rsidRDefault="002E2909" w:rsidP="00915C29">
      <w:pPr>
        <w:spacing w:line="360" w:lineRule="auto"/>
        <w:ind w:firstLine="709"/>
        <w:jc w:val="both"/>
        <w:rPr>
          <w:sz w:val="28"/>
          <w:szCs w:val="28"/>
        </w:rPr>
      </w:pPr>
      <w:r w:rsidRPr="00CD2674">
        <w:rPr>
          <w:sz w:val="28"/>
          <w:szCs w:val="28"/>
        </w:rPr>
        <w:t>Таблица 9</w:t>
      </w:r>
      <w:r w:rsidR="00C141A8" w:rsidRPr="00CD2674">
        <w:rPr>
          <w:sz w:val="28"/>
          <w:szCs w:val="28"/>
        </w:rPr>
        <w:t xml:space="preserve"> -</w:t>
      </w:r>
      <w:r w:rsidRPr="00CD2674">
        <w:rPr>
          <w:sz w:val="28"/>
          <w:szCs w:val="28"/>
        </w:rPr>
        <w:t xml:space="preserve"> Виды скидок</w:t>
      </w:r>
    </w:p>
    <w:tbl>
      <w:tblPr>
        <w:tblW w:w="9058" w:type="dxa"/>
        <w:tblInd w:w="250" w:type="dxa"/>
        <w:tblLayout w:type="fixed"/>
        <w:tblLook w:val="0000" w:firstRow="0" w:lastRow="0" w:firstColumn="0" w:lastColumn="0" w:noHBand="0" w:noVBand="0"/>
      </w:tblPr>
      <w:tblGrid>
        <w:gridCol w:w="2354"/>
        <w:gridCol w:w="6704"/>
      </w:tblGrid>
      <w:tr w:rsidR="002E2909" w:rsidRPr="00CD2674" w14:paraId="324E948C" w14:textId="77777777">
        <w:tblPrEx>
          <w:tblCellMar>
            <w:top w:w="0" w:type="dxa"/>
            <w:bottom w:w="0" w:type="dxa"/>
          </w:tblCellMar>
        </w:tblPrEx>
        <w:trPr>
          <w:trHeight w:val="565"/>
        </w:trPr>
        <w:tc>
          <w:tcPr>
            <w:tcW w:w="2354" w:type="dxa"/>
            <w:vAlign w:val="center"/>
          </w:tcPr>
          <w:p w14:paraId="6C1C2468" w14:textId="77777777" w:rsidR="002E2909" w:rsidRPr="00CD2674" w:rsidRDefault="002E2909" w:rsidP="00C141A8">
            <w:pPr>
              <w:spacing w:line="360" w:lineRule="auto"/>
              <w:jc w:val="both"/>
            </w:pPr>
            <w:r w:rsidRPr="00CD2674">
              <w:t>Вид скидки</w:t>
            </w:r>
          </w:p>
        </w:tc>
        <w:tc>
          <w:tcPr>
            <w:tcW w:w="6704" w:type="dxa"/>
            <w:vAlign w:val="center"/>
          </w:tcPr>
          <w:p w14:paraId="0EAD8832" w14:textId="77777777" w:rsidR="002E2909" w:rsidRPr="00CD2674" w:rsidRDefault="002E2909" w:rsidP="00C141A8">
            <w:pPr>
              <w:spacing w:line="360" w:lineRule="auto"/>
              <w:jc w:val="both"/>
            </w:pPr>
            <w:r w:rsidRPr="00CD2674">
              <w:t>Обоснование</w:t>
            </w:r>
          </w:p>
        </w:tc>
      </w:tr>
      <w:tr w:rsidR="002E2909" w:rsidRPr="00CD2674" w14:paraId="2BA50E04" w14:textId="77777777">
        <w:tblPrEx>
          <w:tblCellMar>
            <w:top w:w="0" w:type="dxa"/>
            <w:bottom w:w="0" w:type="dxa"/>
          </w:tblCellMar>
        </w:tblPrEx>
        <w:trPr>
          <w:trHeight w:val="906"/>
        </w:trPr>
        <w:tc>
          <w:tcPr>
            <w:tcW w:w="2354" w:type="dxa"/>
            <w:vAlign w:val="center"/>
          </w:tcPr>
          <w:p w14:paraId="0BA5830C" w14:textId="77777777" w:rsidR="002E2909" w:rsidRPr="00CD2674" w:rsidRDefault="002E2909" w:rsidP="00C141A8">
            <w:pPr>
              <w:spacing w:line="360" w:lineRule="auto"/>
              <w:jc w:val="both"/>
            </w:pPr>
            <w:r w:rsidRPr="00CD2674">
              <w:t>1. Групповые скидки</w:t>
            </w:r>
          </w:p>
        </w:tc>
        <w:tc>
          <w:tcPr>
            <w:tcW w:w="6704" w:type="dxa"/>
            <w:vAlign w:val="center"/>
          </w:tcPr>
          <w:p w14:paraId="67A12212" w14:textId="77777777" w:rsidR="002E2909" w:rsidRPr="00CD2674" w:rsidRDefault="002E2909" w:rsidP="00C141A8">
            <w:pPr>
              <w:spacing w:line="360" w:lineRule="auto"/>
              <w:jc w:val="both"/>
            </w:pPr>
            <w:r w:rsidRPr="00CD2674">
              <w:t>При единовременном приобретении путевок большой группой лиц (учитывается сезон, поскольку в период большой загрузки делать подобную скидку нецелесообразно)</w:t>
            </w:r>
          </w:p>
        </w:tc>
      </w:tr>
      <w:tr w:rsidR="002E2909" w:rsidRPr="00CD2674" w14:paraId="43063EE8" w14:textId="77777777">
        <w:tblPrEx>
          <w:tblCellMar>
            <w:top w:w="0" w:type="dxa"/>
            <w:bottom w:w="0" w:type="dxa"/>
          </w:tblCellMar>
        </w:tblPrEx>
        <w:trPr>
          <w:trHeight w:val="1208"/>
        </w:trPr>
        <w:tc>
          <w:tcPr>
            <w:tcW w:w="2354" w:type="dxa"/>
            <w:vAlign w:val="center"/>
          </w:tcPr>
          <w:p w14:paraId="7617847E" w14:textId="77777777" w:rsidR="002E2909" w:rsidRPr="00CD2674" w:rsidRDefault="002E2909" w:rsidP="00C141A8">
            <w:pPr>
              <w:spacing w:line="360" w:lineRule="auto"/>
              <w:jc w:val="both"/>
            </w:pPr>
            <w:r w:rsidRPr="00CD2674">
              <w:t xml:space="preserve">2. Скидка при оплате путевки заблаговременно </w:t>
            </w:r>
          </w:p>
        </w:tc>
        <w:tc>
          <w:tcPr>
            <w:tcW w:w="6704" w:type="dxa"/>
            <w:vAlign w:val="center"/>
          </w:tcPr>
          <w:p w14:paraId="7F42DC31" w14:textId="77777777" w:rsidR="002E2909" w:rsidRPr="00CD2674" w:rsidRDefault="002E2909" w:rsidP="00C141A8">
            <w:pPr>
              <w:spacing w:line="360" w:lineRule="auto"/>
              <w:jc w:val="both"/>
            </w:pPr>
            <w:r w:rsidRPr="00CD2674">
              <w:t>Например, скидка при оплате пакета несколькими месяцами ранее. Однако цена на путевку в период поездки выше, чем в обычные дни, поэтому такая скидка для покупателя имеет скорее психологический смысл, а турфирма получает гарантированного клиента</w:t>
            </w:r>
          </w:p>
        </w:tc>
      </w:tr>
      <w:tr w:rsidR="002E2909" w:rsidRPr="00CD2674" w14:paraId="314173B9" w14:textId="77777777">
        <w:tblPrEx>
          <w:tblCellMar>
            <w:top w:w="0" w:type="dxa"/>
            <w:bottom w:w="0" w:type="dxa"/>
          </w:tblCellMar>
        </w:tblPrEx>
        <w:trPr>
          <w:trHeight w:val="604"/>
        </w:trPr>
        <w:tc>
          <w:tcPr>
            <w:tcW w:w="2354" w:type="dxa"/>
            <w:vAlign w:val="center"/>
          </w:tcPr>
          <w:p w14:paraId="61A834E7" w14:textId="77777777" w:rsidR="002E2909" w:rsidRPr="00CD2674" w:rsidRDefault="002E2909" w:rsidP="00C141A8">
            <w:pPr>
              <w:spacing w:line="360" w:lineRule="auto"/>
              <w:jc w:val="both"/>
            </w:pPr>
            <w:r w:rsidRPr="00CD2674">
              <w:t>3. Детские скидки</w:t>
            </w:r>
          </w:p>
        </w:tc>
        <w:tc>
          <w:tcPr>
            <w:tcW w:w="6704" w:type="dxa"/>
            <w:vAlign w:val="center"/>
          </w:tcPr>
          <w:p w14:paraId="0D026DF8" w14:textId="77777777" w:rsidR="002E2909" w:rsidRPr="00CD2674" w:rsidRDefault="002E2909" w:rsidP="00C141A8">
            <w:pPr>
              <w:spacing w:line="360" w:lineRule="auto"/>
              <w:jc w:val="both"/>
            </w:pPr>
            <w:r w:rsidRPr="00CD2674">
              <w:t>Поскольку затраты на ребенка незначительные, скидка является скорее психологической</w:t>
            </w:r>
          </w:p>
        </w:tc>
      </w:tr>
      <w:tr w:rsidR="002E2909" w:rsidRPr="00CD2674" w14:paraId="0618B4C0" w14:textId="77777777">
        <w:tblPrEx>
          <w:tblCellMar>
            <w:top w:w="0" w:type="dxa"/>
            <w:bottom w:w="0" w:type="dxa"/>
          </w:tblCellMar>
        </w:tblPrEx>
        <w:trPr>
          <w:trHeight w:val="604"/>
        </w:trPr>
        <w:tc>
          <w:tcPr>
            <w:tcW w:w="2354" w:type="dxa"/>
            <w:vAlign w:val="center"/>
          </w:tcPr>
          <w:p w14:paraId="370155A0" w14:textId="77777777" w:rsidR="002E2909" w:rsidRPr="00CD2674" w:rsidRDefault="002E2909" w:rsidP="00C141A8">
            <w:pPr>
              <w:spacing w:line="360" w:lineRule="auto"/>
              <w:jc w:val="both"/>
            </w:pPr>
            <w:r w:rsidRPr="00CD2674">
              <w:t>4. Сезонные скидки</w:t>
            </w:r>
          </w:p>
        </w:tc>
        <w:tc>
          <w:tcPr>
            <w:tcW w:w="6704" w:type="dxa"/>
            <w:vAlign w:val="center"/>
          </w:tcPr>
          <w:p w14:paraId="493EB7A9" w14:textId="77777777" w:rsidR="002E2909" w:rsidRPr="00CD2674" w:rsidRDefault="002E2909" w:rsidP="00C141A8">
            <w:pPr>
              <w:spacing w:line="360" w:lineRule="auto"/>
              <w:jc w:val="both"/>
            </w:pPr>
            <w:r w:rsidRPr="00CD2674">
              <w:t>Скидки на путевки, приобретаемые клиентами в период низких объемов продаж турфирмы</w:t>
            </w:r>
          </w:p>
        </w:tc>
      </w:tr>
      <w:tr w:rsidR="002E2909" w:rsidRPr="00CD2674" w14:paraId="5853B6A2" w14:textId="77777777">
        <w:tblPrEx>
          <w:tblCellMar>
            <w:top w:w="0" w:type="dxa"/>
            <w:bottom w:w="0" w:type="dxa"/>
          </w:tblCellMar>
        </w:tblPrEx>
        <w:trPr>
          <w:trHeight w:val="604"/>
        </w:trPr>
        <w:tc>
          <w:tcPr>
            <w:tcW w:w="2354" w:type="dxa"/>
            <w:vAlign w:val="center"/>
          </w:tcPr>
          <w:p w14:paraId="7CDAE1DE" w14:textId="77777777" w:rsidR="002E2909" w:rsidRPr="00CD2674" w:rsidRDefault="002E2909" w:rsidP="00C141A8">
            <w:pPr>
              <w:spacing w:line="360" w:lineRule="auto"/>
              <w:jc w:val="both"/>
            </w:pPr>
            <w:r w:rsidRPr="00CD2674">
              <w:t>5. Скидки при покупке пакетов услуг</w:t>
            </w:r>
          </w:p>
        </w:tc>
        <w:tc>
          <w:tcPr>
            <w:tcW w:w="6704" w:type="dxa"/>
            <w:vAlign w:val="center"/>
          </w:tcPr>
          <w:p w14:paraId="741803B9" w14:textId="77777777" w:rsidR="002E2909" w:rsidRPr="00CD2674" w:rsidRDefault="002E2909" w:rsidP="00C141A8">
            <w:pPr>
              <w:spacing w:line="360" w:lineRule="auto"/>
              <w:jc w:val="both"/>
            </w:pPr>
            <w:r w:rsidRPr="00CD2674">
              <w:t>Так как турист оплачивает определенный набор услуг на большую сумму, при этом скидка незначительная и имеет скорее психологический характер</w:t>
            </w:r>
          </w:p>
        </w:tc>
      </w:tr>
      <w:tr w:rsidR="002E2909" w:rsidRPr="00CD2674" w14:paraId="3CE7F9CA" w14:textId="77777777">
        <w:tblPrEx>
          <w:tblCellMar>
            <w:top w:w="0" w:type="dxa"/>
            <w:bottom w:w="0" w:type="dxa"/>
          </w:tblCellMar>
        </w:tblPrEx>
        <w:trPr>
          <w:trHeight w:val="1510"/>
        </w:trPr>
        <w:tc>
          <w:tcPr>
            <w:tcW w:w="2354" w:type="dxa"/>
            <w:vAlign w:val="center"/>
          </w:tcPr>
          <w:p w14:paraId="1E924A62" w14:textId="77777777" w:rsidR="002E2909" w:rsidRPr="00CD2674" w:rsidRDefault="002E2909" w:rsidP="00C141A8">
            <w:pPr>
              <w:spacing w:line="360" w:lineRule="auto"/>
              <w:jc w:val="both"/>
            </w:pPr>
            <w:r w:rsidRPr="00CD2674">
              <w:t>6. Скидки постоянным клиентам</w:t>
            </w:r>
          </w:p>
        </w:tc>
        <w:tc>
          <w:tcPr>
            <w:tcW w:w="6704" w:type="dxa"/>
            <w:vAlign w:val="center"/>
          </w:tcPr>
          <w:p w14:paraId="6D3C49CC" w14:textId="77777777" w:rsidR="002E2909" w:rsidRPr="00CD2674" w:rsidRDefault="002E2909" w:rsidP="00C141A8">
            <w:pPr>
              <w:spacing w:line="360" w:lineRule="auto"/>
              <w:jc w:val="both"/>
            </w:pPr>
            <w:r w:rsidRPr="00CD2674">
              <w:t>Подобный вид скидки начинает работать через 1-1,5 года с момента открытия турфирмы. Предпочтительно формировать круг постоянных клиентов из групп лиц, объединенных какими-либо интересами, коллективов фирм. Предполагаем, что подобные клиенты имеют широкие связи, способны обеспечить положительный имидж и устную рекламу турфирмы в обществе.</w:t>
            </w:r>
          </w:p>
        </w:tc>
      </w:tr>
    </w:tbl>
    <w:p w14:paraId="2A669CC4" w14:textId="77777777" w:rsidR="00C141A8" w:rsidRPr="00CD2674" w:rsidRDefault="00C141A8" w:rsidP="00915C29">
      <w:pPr>
        <w:spacing w:line="360" w:lineRule="auto"/>
        <w:ind w:firstLine="709"/>
        <w:jc w:val="both"/>
        <w:rPr>
          <w:sz w:val="28"/>
          <w:szCs w:val="28"/>
        </w:rPr>
      </w:pPr>
    </w:p>
    <w:p w14:paraId="3D98D1A3" w14:textId="77777777" w:rsidR="002E2909" w:rsidRPr="00CD2674" w:rsidRDefault="002E2909" w:rsidP="00915C29">
      <w:pPr>
        <w:spacing w:line="360" w:lineRule="auto"/>
        <w:ind w:firstLine="709"/>
        <w:jc w:val="both"/>
        <w:rPr>
          <w:sz w:val="28"/>
          <w:szCs w:val="28"/>
        </w:rPr>
      </w:pPr>
      <w:r w:rsidRPr="00CD2674">
        <w:rPr>
          <w:sz w:val="28"/>
          <w:szCs w:val="28"/>
        </w:rPr>
        <w:t>В то же время, помимо ценового воздействия на потенциальную группу клиентов необходимо применить комплекс мер, включающих активную рекламу, PR, поддержку продаж.</w:t>
      </w:r>
    </w:p>
    <w:p w14:paraId="2AAF2A2A" w14:textId="77777777" w:rsidR="00C141A8" w:rsidRPr="00CD2674" w:rsidRDefault="00C141A8" w:rsidP="00915C29">
      <w:pPr>
        <w:spacing w:line="360" w:lineRule="auto"/>
        <w:ind w:firstLine="709"/>
        <w:jc w:val="both"/>
        <w:rPr>
          <w:b/>
          <w:bCs/>
          <w:sz w:val="28"/>
          <w:szCs w:val="28"/>
        </w:rPr>
      </w:pPr>
      <w:bookmarkStart w:id="514" w:name="_Toc223259161"/>
      <w:bookmarkStart w:id="515" w:name="_Toc237794224"/>
      <w:bookmarkStart w:id="516" w:name="_Toc515194341"/>
      <w:bookmarkStart w:id="517" w:name="_Toc515252473"/>
      <w:bookmarkStart w:id="518" w:name="_Toc515253480"/>
      <w:bookmarkStart w:id="519" w:name="_Toc515427564"/>
      <w:bookmarkStart w:id="520" w:name="_Toc515445744"/>
      <w:bookmarkStart w:id="521" w:name="_Toc515446507"/>
      <w:bookmarkStart w:id="522" w:name="_Toc515447214"/>
      <w:bookmarkStart w:id="523" w:name="_Toc515447519"/>
      <w:bookmarkStart w:id="524" w:name="_Toc515447756"/>
      <w:bookmarkStart w:id="525" w:name="_Toc515448758"/>
      <w:bookmarkStart w:id="526" w:name="_Toc515518552"/>
    </w:p>
    <w:p w14:paraId="1CF15FD5" w14:textId="77777777" w:rsidR="002E2909" w:rsidRPr="00CD2674" w:rsidRDefault="00C141A8" w:rsidP="00915C29">
      <w:pPr>
        <w:spacing w:line="360" w:lineRule="auto"/>
        <w:ind w:firstLine="709"/>
        <w:jc w:val="both"/>
        <w:rPr>
          <w:b/>
          <w:bCs/>
          <w:sz w:val="28"/>
          <w:szCs w:val="28"/>
        </w:rPr>
      </w:pPr>
      <w:r w:rsidRPr="00CD2674">
        <w:rPr>
          <w:b/>
          <w:bCs/>
          <w:sz w:val="28"/>
          <w:szCs w:val="28"/>
        </w:rPr>
        <w:t xml:space="preserve">2.7.7 </w:t>
      </w:r>
      <w:r w:rsidR="002E2909" w:rsidRPr="00CD2674">
        <w:rPr>
          <w:b/>
          <w:bCs/>
          <w:sz w:val="28"/>
          <w:szCs w:val="28"/>
        </w:rPr>
        <w:t>Рекламная политика и PR-мероприятия</w:t>
      </w:r>
      <w:bookmarkEnd w:id="514"/>
      <w:bookmarkEnd w:id="515"/>
      <w:bookmarkEnd w:id="516"/>
      <w:bookmarkEnd w:id="517"/>
      <w:bookmarkEnd w:id="518"/>
      <w:bookmarkEnd w:id="519"/>
      <w:bookmarkEnd w:id="520"/>
      <w:bookmarkEnd w:id="521"/>
      <w:bookmarkEnd w:id="522"/>
      <w:bookmarkEnd w:id="523"/>
      <w:bookmarkEnd w:id="524"/>
      <w:bookmarkEnd w:id="525"/>
      <w:bookmarkEnd w:id="526"/>
      <w:r w:rsidR="002E2909" w:rsidRPr="00CD2674">
        <w:rPr>
          <w:b/>
          <w:bCs/>
          <w:sz w:val="28"/>
          <w:szCs w:val="28"/>
        </w:rPr>
        <w:t xml:space="preserve"> </w:t>
      </w:r>
    </w:p>
    <w:p w14:paraId="72F6284C" w14:textId="77777777" w:rsidR="002E2909" w:rsidRPr="00CD2674" w:rsidRDefault="002E2909" w:rsidP="00915C29">
      <w:pPr>
        <w:spacing w:line="360" w:lineRule="auto"/>
        <w:ind w:firstLine="709"/>
        <w:jc w:val="both"/>
        <w:rPr>
          <w:sz w:val="28"/>
          <w:szCs w:val="28"/>
        </w:rPr>
      </w:pPr>
      <w:bookmarkStart w:id="527" w:name="_Toc223259162"/>
      <w:bookmarkStart w:id="528" w:name="_Toc237794225"/>
      <w:bookmarkStart w:id="529" w:name="_Toc515194342"/>
      <w:bookmarkStart w:id="530" w:name="_Toc515252474"/>
      <w:bookmarkStart w:id="531" w:name="_Toc515445745"/>
      <w:bookmarkStart w:id="532" w:name="_Toc515446508"/>
      <w:bookmarkStart w:id="533" w:name="_Toc515447215"/>
      <w:bookmarkStart w:id="534" w:name="_Toc515447520"/>
      <w:bookmarkStart w:id="535" w:name="_Toc515447757"/>
      <w:r w:rsidRPr="00CD2674">
        <w:rPr>
          <w:sz w:val="28"/>
          <w:szCs w:val="28"/>
        </w:rPr>
        <w:t>Выбор канала распространения рекламы</w:t>
      </w:r>
      <w:bookmarkEnd w:id="527"/>
      <w:bookmarkEnd w:id="528"/>
      <w:bookmarkEnd w:id="529"/>
      <w:bookmarkEnd w:id="530"/>
      <w:bookmarkEnd w:id="531"/>
      <w:bookmarkEnd w:id="532"/>
      <w:bookmarkEnd w:id="533"/>
      <w:bookmarkEnd w:id="534"/>
      <w:bookmarkEnd w:id="535"/>
    </w:p>
    <w:p w14:paraId="6874D51B" w14:textId="77777777" w:rsidR="002E2909" w:rsidRPr="00CD2674" w:rsidRDefault="002E2909" w:rsidP="00915C29">
      <w:pPr>
        <w:spacing w:line="360" w:lineRule="auto"/>
        <w:ind w:firstLine="709"/>
        <w:jc w:val="both"/>
        <w:rPr>
          <w:sz w:val="28"/>
          <w:szCs w:val="28"/>
        </w:rPr>
      </w:pPr>
      <w:r w:rsidRPr="00CD2674">
        <w:rPr>
          <w:sz w:val="28"/>
          <w:szCs w:val="28"/>
        </w:rPr>
        <w:t>ПРИВЕРЖЕННОСТЬ ЦЕЛЕВОЙ АУДИТОРИИ К ОПРЕДЕЛЕННЫМ СРЕДСТВАМ ИНФОРМАЦИИ</w:t>
      </w:r>
    </w:p>
    <w:p w14:paraId="6520636B" w14:textId="77777777" w:rsidR="00C141A8" w:rsidRPr="00CD2674" w:rsidRDefault="002E2909" w:rsidP="00915C29">
      <w:pPr>
        <w:spacing w:line="360" w:lineRule="auto"/>
        <w:ind w:firstLine="709"/>
        <w:jc w:val="both"/>
        <w:rPr>
          <w:sz w:val="28"/>
          <w:szCs w:val="28"/>
        </w:rPr>
      </w:pPr>
      <w:r w:rsidRPr="00CD2674">
        <w:rPr>
          <w:sz w:val="28"/>
          <w:szCs w:val="28"/>
        </w:rPr>
        <w:t>Здесь необходимо учитывать характеристику основных видов</w:t>
      </w:r>
      <w:r w:rsidR="006F2090" w:rsidRPr="00CD2674">
        <w:rPr>
          <w:sz w:val="28"/>
          <w:szCs w:val="28"/>
        </w:rPr>
        <w:t xml:space="preserve"> </w:t>
      </w:r>
      <w:r w:rsidRPr="00CD2674">
        <w:rPr>
          <w:sz w:val="28"/>
          <w:szCs w:val="28"/>
        </w:rPr>
        <w:t>средств распространения информации. (Табл.</w:t>
      </w:r>
      <w:r w:rsidR="00C141A8" w:rsidRPr="00CD2674">
        <w:rPr>
          <w:sz w:val="28"/>
          <w:szCs w:val="28"/>
        </w:rPr>
        <w:t xml:space="preserve"> </w:t>
      </w:r>
      <w:r w:rsidRPr="00CD2674">
        <w:rPr>
          <w:sz w:val="28"/>
          <w:szCs w:val="28"/>
        </w:rPr>
        <w:t>10.)</w:t>
      </w:r>
    </w:p>
    <w:p w14:paraId="2692EE51" w14:textId="77777777" w:rsidR="00C141A8" w:rsidRPr="00CD2674" w:rsidRDefault="00C141A8" w:rsidP="00915C29">
      <w:pPr>
        <w:spacing w:line="360" w:lineRule="auto"/>
        <w:ind w:firstLine="709"/>
        <w:jc w:val="both"/>
        <w:rPr>
          <w:sz w:val="28"/>
          <w:szCs w:val="28"/>
        </w:rPr>
      </w:pPr>
    </w:p>
    <w:p w14:paraId="6DCD6939" w14:textId="77777777" w:rsidR="002E2909" w:rsidRPr="00CD2674" w:rsidRDefault="002E2909" w:rsidP="00915C29">
      <w:pPr>
        <w:spacing w:line="360" w:lineRule="auto"/>
        <w:ind w:firstLine="709"/>
        <w:jc w:val="both"/>
        <w:rPr>
          <w:sz w:val="28"/>
          <w:szCs w:val="28"/>
        </w:rPr>
      </w:pPr>
      <w:r w:rsidRPr="00CD2674">
        <w:rPr>
          <w:sz w:val="28"/>
          <w:szCs w:val="28"/>
        </w:rPr>
        <w:t>Таблица 10</w:t>
      </w:r>
      <w:r w:rsidR="00C141A8" w:rsidRPr="00CD2674">
        <w:rPr>
          <w:sz w:val="28"/>
          <w:szCs w:val="28"/>
        </w:rPr>
        <w:t xml:space="preserve"> -</w:t>
      </w:r>
      <w:r w:rsidRPr="00CD2674">
        <w:rPr>
          <w:sz w:val="28"/>
          <w:szCs w:val="28"/>
        </w:rPr>
        <w:t xml:space="preserve"> Эффективность средств распространения рекламы</w:t>
      </w:r>
    </w:p>
    <w:tbl>
      <w:tblPr>
        <w:tblW w:w="0" w:type="auto"/>
        <w:tblInd w:w="250" w:type="dxa"/>
        <w:tblLayout w:type="fixed"/>
        <w:tblLook w:val="0000" w:firstRow="0" w:lastRow="0" w:firstColumn="0" w:lastColumn="0" w:noHBand="0" w:noVBand="0"/>
      </w:tblPr>
      <w:tblGrid>
        <w:gridCol w:w="1701"/>
        <w:gridCol w:w="1417"/>
        <w:gridCol w:w="2694"/>
        <w:gridCol w:w="3223"/>
      </w:tblGrid>
      <w:tr w:rsidR="002E2909" w:rsidRPr="00CD2674" w14:paraId="0A2CFF8A" w14:textId="77777777">
        <w:tblPrEx>
          <w:tblCellMar>
            <w:top w:w="0" w:type="dxa"/>
            <w:bottom w:w="0" w:type="dxa"/>
          </w:tblCellMar>
        </w:tblPrEx>
        <w:tc>
          <w:tcPr>
            <w:tcW w:w="1701" w:type="dxa"/>
            <w:vAlign w:val="center"/>
          </w:tcPr>
          <w:p w14:paraId="7C4A9AB4" w14:textId="77777777" w:rsidR="002E2909" w:rsidRPr="00CD2674" w:rsidRDefault="002E2909" w:rsidP="00C141A8">
            <w:pPr>
              <w:spacing w:line="360" w:lineRule="auto"/>
              <w:jc w:val="both"/>
            </w:pPr>
            <w:r w:rsidRPr="00CD2674">
              <w:t>Средства информации</w:t>
            </w:r>
          </w:p>
        </w:tc>
        <w:tc>
          <w:tcPr>
            <w:tcW w:w="1417" w:type="dxa"/>
            <w:vAlign w:val="center"/>
          </w:tcPr>
          <w:p w14:paraId="551DD3EA" w14:textId="77777777" w:rsidR="002E2909" w:rsidRPr="00CD2674" w:rsidRDefault="002E2909" w:rsidP="00C141A8">
            <w:pPr>
              <w:spacing w:line="360" w:lineRule="auto"/>
              <w:jc w:val="both"/>
            </w:pPr>
            <w:r w:rsidRPr="00CD2674">
              <w:t>Процент в общем объеме</w:t>
            </w:r>
          </w:p>
        </w:tc>
        <w:tc>
          <w:tcPr>
            <w:tcW w:w="2694" w:type="dxa"/>
            <w:vAlign w:val="center"/>
          </w:tcPr>
          <w:p w14:paraId="7457A0D4" w14:textId="77777777" w:rsidR="002E2909" w:rsidRPr="00CD2674" w:rsidRDefault="002E2909" w:rsidP="00C141A8">
            <w:pPr>
              <w:spacing w:line="360" w:lineRule="auto"/>
              <w:jc w:val="both"/>
            </w:pPr>
            <w:r w:rsidRPr="00CD2674">
              <w:t>Преимущества</w:t>
            </w:r>
          </w:p>
        </w:tc>
        <w:tc>
          <w:tcPr>
            <w:tcW w:w="3223" w:type="dxa"/>
            <w:vAlign w:val="center"/>
          </w:tcPr>
          <w:p w14:paraId="60C1E9A3" w14:textId="77777777" w:rsidR="002E2909" w:rsidRPr="00CD2674" w:rsidRDefault="002E2909" w:rsidP="00C141A8">
            <w:pPr>
              <w:spacing w:line="360" w:lineRule="auto"/>
              <w:jc w:val="both"/>
            </w:pPr>
            <w:r w:rsidRPr="00CD2674">
              <w:t>Недостатки</w:t>
            </w:r>
          </w:p>
        </w:tc>
      </w:tr>
      <w:tr w:rsidR="002E2909" w:rsidRPr="00CD2674" w14:paraId="3BF32388" w14:textId="77777777">
        <w:tblPrEx>
          <w:tblCellMar>
            <w:top w:w="0" w:type="dxa"/>
            <w:bottom w:w="0" w:type="dxa"/>
          </w:tblCellMar>
        </w:tblPrEx>
        <w:tc>
          <w:tcPr>
            <w:tcW w:w="1701" w:type="dxa"/>
          </w:tcPr>
          <w:p w14:paraId="7B540521" w14:textId="77777777" w:rsidR="002E2909" w:rsidRPr="00CD2674" w:rsidRDefault="002E2909" w:rsidP="00C141A8">
            <w:pPr>
              <w:spacing w:line="360" w:lineRule="auto"/>
              <w:jc w:val="both"/>
            </w:pPr>
            <w:r w:rsidRPr="00CD2674">
              <w:t>Газеты</w:t>
            </w:r>
          </w:p>
        </w:tc>
        <w:tc>
          <w:tcPr>
            <w:tcW w:w="1417" w:type="dxa"/>
          </w:tcPr>
          <w:p w14:paraId="6155C570" w14:textId="77777777" w:rsidR="002E2909" w:rsidRPr="00CD2674" w:rsidRDefault="002E2909" w:rsidP="00C141A8">
            <w:pPr>
              <w:spacing w:line="360" w:lineRule="auto"/>
              <w:jc w:val="both"/>
            </w:pPr>
            <w:r w:rsidRPr="00CD2674">
              <w:t>23,4</w:t>
            </w:r>
          </w:p>
        </w:tc>
        <w:tc>
          <w:tcPr>
            <w:tcW w:w="2694" w:type="dxa"/>
          </w:tcPr>
          <w:p w14:paraId="32843CAB" w14:textId="77777777" w:rsidR="002E2909" w:rsidRPr="00CD2674" w:rsidRDefault="002E2909" w:rsidP="00C141A8">
            <w:pPr>
              <w:spacing w:line="360" w:lineRule="auto"/>
              <w:jc w:val="both"/>
            </w:pPr>
            <w:r w:rsidRPr="00CD2674">
              <w:t>Гибкость; своевременность; хороший местный рыночный охват; широкое распространение; высокая степень доверия</w:t>
            </w:r>
          </w:p>
        </w:tc>
        <w:tc>
          <w:tcPr>
            <w:tcW w:w="3223" w:type="dxa"/>
          </w:tcPr>
          <w:p w14:paraId="161843F1" w14:textId="77777777" w:rsidR="002E2909" w:rsidRPr="00CD2674" w:rsidRDefault="002E2909" w:rsidP="00C141A8">
            <w:pPr>
              <w:spacing w:line="360" w:lineRule="auto"/>
              <w:jc w:val="both"/>
            </w:pPr>
            <w:r w:rsidRPr="00CD2674">
              <w:t>Низкое качество воспроизведения; низкая проходимость среди аудитории</w:t>
            </w:r>
          </w:p>
        </w:tc>
      </w:tr>
      <w:tr w:rsidR="002E2909" w:rsidRPr="00CD2674" w14:paraId="60EDE2FD" w14:textId="77777777">
        <w:tblPrEx>
          <w:tblCellMar>
            <w:top w:w="0" w:type="dxa"/>
            <w:bottom w:w="0" w:type="dxa"/>
          </w:tblCellMar>
        </w:tblPrEx>
        <w:tc>
          <w:tcPr>
            <w:tcW w:w="1701" w:type="dxa"/>
          </w:tcPr>
          <w:p w14:paraId="79A6EDF9" w14:textId="77777777" w:rsidR="002E2909" w:rsidRPr="00CD2674" w:rsidRDefault="002E2909" w:rsidP="00C141A8">
            <w:pPr>
              <w:spacing w:line="360" w:lineRule="auto"/>
              <w:jc w:val="both"/>
            </w:pPr>
            <w:r w:rsidRPr="00CD2674">
              <w:t>Телевидение</w:t>
            </w:r>
          </w:p>
        </w:tc>
        <w:tc>
          <w:tcPr>
            <w:tcW w:w="1417" w:type="dxa"/>
          </w:tcPr>
          <w:p w14:paraId="140453EF" w14:textId="77777777" w:rsidR="002E2909" w:rsidRPr="00CD2674" w:rsidRDefault="002E2909" w:rsidP="00C141A8">
            <w:pPr>
              <w:spacing w:line="360" w:lineRule="auto"/>
              <w:jc w:val="both"/>
            </w:pPr>
            <w:r w:rsidRPr="00CD2674">
              <w:t>22,4</w:t>
            </w:r>
          </w:p>
        </w:tc>
        <w:tc>
          <w:tcPr>
            <w:tcW w:w="2694" w:type="dxa"/>
          </w:tcPr>
          <w:p w14:paraId="0514AFA6" w14:textId="77777777" w:rsidR="002E2909" w:rsidRPr="00CD2674" w:rsidRDefault="002E2909" w:rsidP="00C141A8">
            <w:pPr>
              <w:spacing w:line="360" w:lineRule="auto"/>
              <w:jc w:val="both"/>
            </w:pPr>
            <w:r w:rsidRPr="00CD2674">
              <w:t xml:space="preserve">Комбинирует изображение, звук и движение; обращается к чувствам; высокое внимание; высокая степень охвата </w:t>
            </w:r>
          </w:p>
        </w:tc>
        <w:tc>
          <w:tcPr>
            <w:tcW w:w="3223" w:type="dxa"/>
          </w:tcPr>
          <w:p w14:paraId="05A33326" w14:textId="77777777" w:rsidR="002E2909" w:rsidRPr="00CD2674" w:rsidRDefault="002E2909" w:rsidP="00C141A8">
            <w:pPr>
              <w:spacing w:line="360" w:lineRule="auto"/>
              <w:jc w:val="both"/>
            </w:pPr>
            <w:r w:rsidRPr="00CD2674">
              <w:t>Высокая абсолютная стоимость; высокий уровень различных реклам; мимолетность показа; меньшая выборочность аудитории</w:t>
            </w:r>
          </w:p>
        </w:tc>
      </w:tr>
      <w:tr w:rsidR="002E2909" w:rsidRPr="00CD2674" w14:paraId="228C2B44" w14:textId="77777777">
        <w:tblPrEx>
          <w:tblCellMar>
            <w:top w:w="0" w:type="dxa"/>
            <w:bottom w:w="0" w:type="dxa"/>
          </w:tblCellMar>
        </w:tblPrEx>
        <w:tc>
          <w:tcPr>
            <w:tcW w:w="1701" w:type="dxa"/>
          </w:tcPr>
          <w:p w14:paraId="2129E7DE" w14:textId="77777777" w:rsidR="002E2909" w:rsidRPr="00CD2674" w:rsidRDefault="002E2909" w:rsidP="00C141A8">
            <w:pPr>
              <w:spacing w:line="360" w:lineRule="auto"/>
              <w:jc w:val="both"/>
            </w:pPr>
            <w:r w:rsidRPr="00CD2674">
              <w:t>Рассылка рекламы по почте</w:t>
            </w:r>
          </w:p>
        </w:tc>
        <w:tc>
          <w:tcPr>
            <w:tcW w:w="1417" w:type="dxa"/>
          </w:tcPr>
          <w:p w14:paraId="5FB0EEF6" w14:textId="77777777" w:rsidR="002E2909" w:rsidRPr="00CD2674" w:rsidRDefault="002E2909" w:rsidP="00C141A8">
            <w:pPr>
              <w:spacing w:line="360" w:lineRule="auto"/>
              <w:jc w:val="both"/>
            </w:pPr>
            <w:r w:rsidRPr="00CD2674">
              <w:t>6,6</w:t>
            </w:r>
          </w:p>
        </w:tc>
        <w:tc>
          <w:tcPr>
            <w:tcW w:w="2694" w:type="dxa"/>
          </w:tcPr>
          <w:p w14:paraId="21CC3FDE" w14:textId="77777777" w:rsidR="002E2909" w:rsidRPr="00CD2674" w:rsidRDefault="002E2909" w:rsidP="00C141A8">
            <w:pPr>
              <w:spacing w:line="360" w:lineRule="auto"/>
              <w:jc w:val="both"/>
            </w:pPr>
            <w:r w:rsidRPr="00CD2674">
              <w:t>Массовое использование; высокая географическая и демографическая селективность; низкая цена</w:t>
            </w:r>
          </w:p>
        </w:tc>
        <w:tc>
          <w:tcPr>
            <w:tcW w:w="3223" w:type="dxa"/>
          </w:tcPr>
          <w:p w14:paraId="33BADBBA" w14:textId="77777777" w:rsidR="002E2909" w:rsidRPr="00CD2674" w:rsidRDefault="002E2909" w:rsidP="00C141A8">
            <w:pPr>
              <w:spacing w:line="360" w:lineRule="auto"/>
              <w:jc w:val="both"/>
            </w:pPr>
            <w:r w:rsidRPr="00CD2674">
              <w:t>Только звуковое воспроизведение; более низкое внимание, чем при рекламе на телевидении; нестандартизированные структуры расценок; мимолетность объявления</w:t>
            </w:r>
          </w:p>
        </w:tc>
      </w:tr>
      <w:tr w:rsidR="002E2909" w:rsidRPr="00CD2674" w14:paraId="3B626F9B" w14:textId="77777777">
        <w:tblPrEx>
          <w:tblCellMar>
            <w:top w:w="0" w:type="dxa"/>
            <w:bottom w:w="0" w:type="dxa"/>
          </w:tblCellMar>
        </w:tblPrEx>
        <w:tc>
          <w:tcPr>
            <w:tcW w:w="1701" w:type="dxa"/>
          </w:tcPr>
          <w:p w14:paraId="7664881F" w14:textId="77777777" w:rsidR="002E2909" w:rsidRPr="00CD2674" w:rsidRDefault="002E2909" w:rsidP="00C141A8">
            <w:pPr>
              <w:spacing w:line="360" w:lineRule="auto"/>
              <w:jc w:val="both"/>
            </w:pPr>
            <w:r w:rsidRPr="00CD2674">
              <w:t>Журналы</w:t>
            </w:r>
          </w:p>
        </w:tc>
        <w:tc>
          <w:tcPr>
            <w:tcW w:w="1417" w:type="dxa"/>
          </w:tcPr>
          <w:p w14:paraId="09C704DA" w14:textId="77777777" w:rsidR="002E2909" w:rsidRPr="00CD2674" w:rsidRDefault="002E2909" w:rsidP="00C141A8">
            <w:pPr>
              <w:spacing w:line="360" w:lineRule="auto"/>
              <w:jc w:val="both"/>
            </w:pPr>
            <w:r w:rsidRPr="00CD2674">
              <w:t>5,3</w:t>
            </w:r>
          </w:p>
        </w:tc>
        <w:tc>
          <w:tcPr>
            <w:tcW w:w="2694" w:type="dxa"/>
          </w:tcPr>
          <w:p w14:paraId="3311CEC7" w14:textId="77777777" w:rsidR="002E2909" w:rsidRPr="00CD2674" w:rsidRDefault="002E2909" w:rsidP="00C141A8">
            <w:pPr>
              <w:spacing w:line="360" w:lineRule="auto"/>
              <w:jc w:val="both"/>
            </w:pPr>
            <w:r w:rsidRPr="00CD2674">
              <w:t>Высокая географическая и демографическая селективность; доверие и престиж; высококачественное воспроизведение; длинный срок жизни сообщения; хорошая «проходимость» среди читателей</w:t>
            </w:r>
          </w:p>
        </w:tc>
        <w:tc>
          <w:tcPr>
            <w:tcW w:w="3223" w:type="dxa"/>
          </w:tcPr>
          <w:p w14:paraId="4D3668E1" w14:textId="77777777" w:rsidR="002E2909" w:rsidRPr="00CD2674" w:rsidRDefault="002E2909" w:rsidP="00C141A8">
            <w:pPr>
              <w:spacing w:line="360" w:lineRule="auto"/>
              <w:jc w:val="both"/>
            </w:pPr>
            <w:r w:rsidRPr="00CD2674">
              <w:t>Длительное время закупки</w:t>
            </w:r>
            <w:r w:rsidR="006F2090" w:rsidRPr="00CD2674">
              <w:t xml:space="preserve"> </w:t>
            </w:r>
            <w:r w:rsidRPr="00CD2674">
              <w:t>объявления; в некоторой степени</w:t>
            </w:r>
            <w:r w:rsidR="006F2090" w:rsidRPr="00CD2674">
              <w:t xml:space="preserve"> </w:t>
            </w:r>
            <w:r w:rsidRPr="00CD2674">
              <w:t>ненужная циркуляция; никакой гарантии позиции размещения рекламы</w:t>
            </w:r>
          </w:p>
        </w:tc>
      </w:tr>
      <w:tr w:rsidR="002E2909" w:rsidRPr="00CD2674" w14:paraId="2D402942" w14:textId="77777777">
        <w:tblPrEx>
          <w:tblCellMar>
            <w:top w:w="0" w:type="dxa"/>
            <w:bottom w:w="0" w:type="dxa"/>
          </w:tblCellMar>
        </w:tblPrEx>
        <w:tc>
          <w:tcPr>
            <w:tcW w:w="1701" w:type="dxa"/>
          </w:tcPr>
          <w:p w14:paraId="4A606E6A" w14:textId="77777777" w:rsidR="002E2909" w:rsidRPr="00CD2674" w:rsidRDefault="002E2909" w:rsidP="00C141A8">
            <w:pPr>
              <w:spacing w:line="360" w:lineRule="auto"/>
              <w:jc w:val="both"/>
            </w:pPr>
            <w:r w:rsidRPr="00CD2674">
              <w:t>Другие</w:t>
            </w:r>
          </w:p>
        </w:tc>
        <w:tc>
          <w:tcPr>
            <w:tcW w:w="1417" w:type="dxa"/>
          </w:tcPr>
          <w:p w14:paraId="7078C1EE" w14:textId="77777777" w:rsidR="002E2909" w:rsidRPr="00CD2674" w:rsidRDefault="002E2909" w:rsidP="00C141A8">
            <w:pPr>
              <w:spacing w:line="360" w:lineRule="auto"/>
              <w:jc w:val="both"/>
            </w:pPr>
            <w:r w:rsidRPr="00CD2674">
              <w:t>23</w:t>
            </w:r>
          </w:p>
        </w:tc>
        <w:tc>
          <w:tcPr>
            <w:tcW w:w="2694" w:type="dxa"/>
          </w:tcPr>
          <w:p w14:paraId="63B4B71A" w14:textId="77777777" w:rsidR="002E2909" w:rsidRPr="00CD2674" w:rsidRDefault="002E2909" w:rsidP="00C141A8">
            <w:pPr>
              <w:spacing w:line="360" w:lineRule="auto"/>
              <w:jc w:val="both"/>
            </w:pPr>
          </w:p>
        </w:tc>
        <w:tc>
          <w:tcPr>
            <w:tcW w:w="3223" w:type="dxa"/>
          </w:tcPr>
          <w:p w14:paraId="26E1532A" w14:textId="77777777" w:rsidR="002E2909" w:rsidRPr="00CD2674" w:rsidRDefault="002E2909" w:rsidP="00C141A8">
            <w:pPr>
              <w:spacing w:line="360" w:lineRule="auto"/>
              <w:jc w:val="both"/>
            </w:pPr>
          </w:p>
        </w:tc>
      </w:tr>
      <w:tr w:rsidR="002E2909" w:rsidRPr="00CD2674" w14:paraId="0A033CA8" w14:textId="77777777">
        <w:tblPrEx>
          <w:tblCellMar>
            <w:top w:w="0" w:type="dxa"/>
            <w:bottom w:w="0" w:type="dxa"/>
          </w:tblCellMar>
        </w:tblPrEx>
        <w:tc>
          <w:tcPr>
            <w:tcW w:w="1701" w:type="dxa"/>
          </w:tcPr>
          <w:p w14:paraId="117B88E5" w14:textId="77777777" w:rsidR="002E2909" w:rsidRPr="00CD2674" w:rsidRDefault="002E2909" w:rsidP="00C141A8">
            <w:pPr>
              <w:spacing w:line="360" w:lineRule="auto"/>
              <w:jc w:val="both"/>
            </w:pPr>
          </w:p>
        </w:tc>
        <w:tc>
          <w:tcPr>
            <w:tcW w:w="1417" w:type="dxa"/>
          </w:tcPr>
          <w:p w14:paraId="4B3F6A58" w14:textId="77777777" w:rsidR="002E2909" w:rsidRPr="00CD2674" w:rsidRDefault="002E2909" w:rsidP="00C141A8">
            <w:pPr>
              <w:spacing w:line="360" w:lineRule="auto"/>
              <w:jc w:val="both"/>
            </w:pPr>
          </w:p>
        </w:tc>
        <w:tc>
          <w:tcPr>
            <w:tcW w:w="2694" w:type="dxa"/>
          </w:tcPr>
          <w:p w14:paraId="5ADF91CD" w14:textId="77777777" w:rsidR="002E2909" w:rsidRPr="00CD2674" w:rsidRDefault="002E2909" w:rsidP="00C141A8">
            <w:pPr>
              <w:spacing w:line="360" w:lineRule="auto"/>
              <w:jc w:val="both"/>
            </w:pPr>
          </w:p>
        </w:tc>
        <w:tc>
          <w:tcPr>
            <w:tcW w:w="3223" w:type="dxa"/>
          </w:tcPr>
          <w:p w14:paraId="4DE94B86" w14:textId="77777777" w:rsidR="002E2909" w:rsidRPr="00CD2674" w:rsidRDefault="002E2909" w:rsidP="00C141A8">
            <w:pPr>
              <w:spacing w:line="360" w:lineRule="auto"/>
              <w:jc w:val="both"/>
            </w:pPr>
          </w:p>
        </w:tc>
      </w:tr>
    </w:tbl>
    <w:p w14:paraId="393ABEDD" w14:textId="77777777" w:rsidR="002E2909" w:rsidRPr="00CD2674" w:rsidRDefault="002E2909" w:rsidP="00915C29">
      <w:pPr>
        <w:spacing w:line="360" w:lineRule="auto"/>
        <w:ind w:firstLine="709"/>
        <w:jc w:val="both"/>
        <w:rPr>
          <w:sz w:val="28"/>
          <w:szCs w:val="28"/>
        </w:rPr>
      </w:pPr>
      <w:bookmarkStart w:id="536" w:name="_Toc223259163"/>
      <w:bookmarkStart w:id="537" w:name="_Toc237794226"/>
      <w:bookmarkStart w:id="538" w:name="_Toc515194343"/>
      <w:bookmarkStart w:id="539" w:name="_Toc515252475"/>
    </w:p>
    <w:p w14:paraId="1DB90937" w14:textId="77777777" w:rsidR="002E2909" w:rsidRPr="00CD2674" w:rsidRDefault="00C141A8" w:rsidP="00915C29">
      <w:pPr>
        <w:spacing w:line="360" w:lineRule="auto"/>
        <w:ind w:firstLine="709"/>
        <w:jc w:val="both"/>
        <w:rPr>
          <w:b/>
          <w:bCs/>
          <w:sz w:val="28"/>
          <w:szCs w:val="28"/>
        </w:rPr>
      </w:pPr>
      <w:bookmarkStart w:id="540" w:name="_Toc515445746"/>
      <w:bookmarkStart w:id="541" w:name="_Toc515446509"/>
      <w:bookmarkStart w:id="542" w:name="_Toc515447216"/>
      <w:bookmarkStart w:id="543" w:name="_Toc515447521"/>
      <w:bookmarkStart w:id="544" w:name="_Toc515447758"/>
      <w:r w:rsidRPr="00CD2674">
        <w:rPr>
          <w:b/>
          <w:bCs/>
          <w:sz w:val="28"/>
          <w:szCs w:val="28"/>
        </w:rPr>
        <w:t xml:space="preserve">2.7.8 </w:t>
      </w:r>
      <w:r w:rsidR="002E2909" w:rsidRPr="00CD2674">
        <w:rPr>
          <w:b/>
          <w:bCs/>
          <w:sz w:val="28"/>
          <w:szCs w:val="28"/>
        </w:rPr>
        <w:t>Этапы проведения рекламной кампании</w:t>
      </w:r>
      <w:bookmarkEnd w:id="536"/>
      <w:bookmarkEnd w:id="537"/>
      <w:bookmarkEnd w:id="538"/>
      <w:bookmarkEnd w:id="539"/>
      <w:bookmarkEnd w:id="540"/>
      <w:bookmarkEnd w:id="541"/>
      <w:bookmarkEnd w:id="542"/>
      <w:bookmarkEnd w:id="543"/>
      <w:bookmarkEnd w:id="544"/>
      <w:r w:rsidR="002E2909" w:rsidRPr="00CD2674">
        <w:rPr>
          <w:b/>
          <w:bCs/>
          <w:sz w:val="28"/>
          <w:szCs w:val="28"/>
        </w:rPr>
        <w:t xml:space="preserve"> </w:t>
      </w:r>
    </w:p>
    <w:p w14:paraId="5EA35028" w14:textId="77777777" w:rsidR="002E2909" w:rsidRPr="00CD2674" w:rsidRDefault="002E2909" w:rsidP="00915C29">
      <w:pPr>
        <w:spacing w:line="360" w:lineRule="auto"/>
        <w:ind w:firstLine="709"/>
        <w:jc w:val="both"/>
        <w:rPr>
          <w:sz w:val="28"/>
          <w:szCs w:val="28"/>
        </w:rPr>
      </w:pPr>
      <w:r w:rsidRPr="00CD2674">
        <w:rPr>
          <w:sz w:val="28"/>
          <w:szCs w:val="28"/>
        </w:rPr>
        <w:t>Необходимо составить временной график размещения рекламы в течение года с учетом факторов сезонности и ожидаемых конъюнктурных изменений в соответствии с этапами жизненного цикла продукта.</w:t>
      </w:r>
    </w:p>
    <w:p w14:paraId="3A46EBD1" w14:textId="77777777" w:rsidR="002E2909" w:rsidRPr="00CD2674" w:rsidRDefault="002E2909" w:rsidP="00915C29">
      <w:pPr>
        <w:spacing w:line="360" w:lineRule="auto"/>
        <w:ind w:firstLine="709"/>
        <w:jc w:val="both"/>
        <w:rPr>
          <w:sz w:val="28"/>
          <w:szCs w:val="28"/>
        </w:rPr>
      </w:pPr>
      <w:r w:rsidRPr="00CD2674">
        <w:rPr>
          <w:sz w:val="28"/>
          <w:szCs w:val="28"/>
        </w:rPr>
        <w:t>1-й этап. Создание продукта. На данном этапе происходит детальная разработка будущей рекламной политики и осуществление первых рекламных акций. Возможна подготовка рекламного материала и знакомство с ним потенциальных продавцов-агентов.</w:t>
      </w:r>
    </w:p>
    <w:p w14:paraId="4DD1903C" w14:textId="77777777" w:rsidR="002E2909" w:rsidRPr="00CD2674" w:rsidRDefault="002E2909" w:rsidP="00915C29">
      <w:pPr>
        <w:spacing w:line="360" w:lineRule="auto"/>
        <w:ind w:firstLine="709"/>
        <w:jc w:val="both"/>
        <w:rPr>
          <w:sz w:val="28"/>
          <w:szCs w:val="28"/>
        </w:rPr>
      </w:pPr>
      <w:r w:rsidRPr="00CD2674">
        <w:rPr>
          <w:sz w:val="28"/>
          <w:szCs w:val="28"/>
        </w:rPr>
        <w:t>2-й этап. Выход на рынок. Целесообразно проводить интенсивную рекламу, требующую высоких затрат, чтобы проинформировать потенциальных клиентов о выходе турфирмы на рынок и сформировать первоначальный спрос. Среди приемов ознакомления потенциальных клиентов с продуктом могут применяться так называемые рекламные туры.</w:t>
      </w:r>
      <w:r w:rsidR="006F2090" w:rsidRPr="00CD2674">
        <w:rPr>
          <w:sz w:val="28"/>
          <w:szCs w:val="28"/>
        </w:rPr>
        <w:t xml:space="preserve"> </w:t>
      </w:r>
    </w:p>
    <w:p w14:paraId="7B97296E" w14:textId="77777777" w:rsidR="002E2909" w:rsidRPr="00CD2674" w:rsidRDefault="002E2909" w:rsidP="00915C29">
      <w:pPr>
        <w:spacing w:line="360" w:lineRule="auto"/>
        <w:ind w:firstLine="709"/>
        <w:jc w:val="both"/>
        <w:rPr>
          <w:sz w:val="28"/>
          <w:szCs w:val="28"/>
        </w:rPr>
      </w:pPr>
      <w:r w:rsidRPr="00CD2674">
        <w:rPr>
          <w:sz w:val="28"/>
          <w:szCs w:val="28"/>
        </w:rPr>
        <w:t xml:space="preserve">3-й этап. Этап роста. Проводится пульсирующая реклама (неравномерное размещение рекламы в рамках одного временного периода). Это связано с сезонным характером предлагаемой услуги и необходимостью повышения интенсивности рекламы в периоды межсезонья для сглаживания неравномерности спроса. Кроме того, использование пульсирующего графика позволит туристам глубже ознакомиться с обращением и сэкономить средства. </w:t>
      </w:r>
    </w:p>
    <w:p w14:paraId="711D66C8" w14:textId="77777777" w:rsidR="002E2909" w:rsidRPr="00CD2674" w:rsidRDefault="002E2909" w:rsidP="00915C29">
      <w:pPr>
        <w:spacing w:line="360" w:lineRule="auto"/>
        <w:ind w:firstLine="709"/>
        <w:jc w:val="both"/>
        <w:rPr>
          <w:sz w:val="28"/>
          <w:szCs w:val="28"/>
        </w:rPr>
      </w:pPr>
      <w:r w:rsidRPr="00CD2674">
        <w:rPr>
          <w:sz w:val="28"/>
          <w:szCs w:val="28"/>
        </w:rPr>
        <w:t xml:space="preserve">4-й этап: Период максимального объема продаж. Затраты на рекламу невысокие, низкая интенсивность рекламы в целях предотвращения избыточного спроса на услугу. </w:t>
      </w:r>
    </w:p>
    <w:p w14:paraId="0FFCF062" w14:textId="77777777" w:rsidR="002E2909" w:rsidRPr="00CD2674" w:rsidRDefault="002E2909" w:rsidP="00915C29">
      <w:pPr>
        <w:spacing w:line="360" w:lineRule="auto"/>
        <w:ind w:firstLine="709"/>
        <w:jc w:val="both"/>
        <w:rPr>
          <w:sz w:val="28"/>
          <w:szCs w:val="28"/>
        </w:rPr>
      </w:pPr>
      <w:r w:rsidRPr="00CD2674">
        <w:rPr>
          <w:sz w:val="28"/>
          <w:szCs w:val="28"/>
        </w:rPr>
        <w:t xml:space="preserve">5-й этап: Поддержка спроса. Далее для поддержания необходимого уровня спроса/объема продаж следует проводить мероприятия напоминающей рекламы, которая стремится уверить нынешнего покупателя в правильности сделанного им выбора. Это тем более важно с учетом того, что наибольший процент прибыли хорошо зарекомендовавшему себя предприятию индустрии туризма/гостиничных услуг приносят постоянные клиенты. </w:t>
      </w:r>
    </w:p>
    <w:p w14:paraId="759E9E77" w14:textId="77777777" w:rsidR="002E2909" w:rsidRPr="00CD2674" w:rsidRDefault="002E2909" w:rsidP="00915C29">
      <w:pPr>
        <w:spacing w:line="360" w:lineRule="auto"/>
        <w:ind w:firstLine="709"/>
        <w:jc w:val="both"/>
        <w:rPr>
          <w:sz w:val="28"/>
          <w:szCs w:val="28"/>
        </w:rPr>
      </w:pPr>
      <w:r w:rsidRPr="00CD2674">
        <w:rPr>
          <w:sz w:val="28"/>
          <w:szCs w:val="28"/>
        </w:rPr>
        <w:t xml:space="preserve">Планирование типичной PR-кампании включает в себя следующие этапы: </w:t>
      </w:r>
    </w:p>
    <w:p w14:paraId="61322447" w14:textId="77777777" w:rsidR="002E2909" w:rsidRPr="00CD2674" w:rsidRDefault="002E2909" w:rsidP="00915C29">
      <w:pPr>
        <w:spacing w:line="360" w:lineRule="auto"/>
        <w:ind w:firstLine="709"/>
        <w:jc w:val="both"/>
        <w:rPr>
          <w:sz w:val="28"/>
          <w:szCs w:val="28"/>
        </w:rPr>
      </w:pPr>
      <w:r w:rsidRPr="00CD2674">
        <w:rPr>
          <w:sz w:val="28"/>
          <w:szCs w:val="28"/>
        </w:rPr>
        <w:t>1-й этап: Определение проблемы. На данном этапе изучается настоящее состояние объекта и ставится основная цель кампании. Например, в условиях нового турпродукта для потребителей целью кампании является привлечение общественности и СМИ для распространения информации о продукте.</w:t>
      </w:r>
    </w:p>
    <w:p w14:paraId="5BA6AB1B" w14:textId="77777777" w:rsidR="002E2909" w:rsidRPr="00CD2674" w:rsidRDefault="002E2909" w:rsidP="00915C29">
      <w:pPr>
        <w:spacing w:line="360" w:lineRule="auto"/>
        <w:ind w:firstLine="709"/>
        <w:jc w:val="both"/>
        <w:rPr>
          <w:sz w:val="28"/>
          <w:szCs w:val="28"/>
        </w:rPr>
      </w:pPr>
      <w:r w:rsidRPr="00CD2674">
        <w:rPr>
          <w:sz w:val="28"/>
          <w:szCs w:val="28"/>
        </w:rPr>
        <w:t>2-й этап: Предложения по достижению цели. Формулируются стратегии, - модели действий, показывающие как достичь цели. Определяются инструменты PR, используемые для достижения цели. Элементами «предложений» могут быть:</w:t>
      </w:r>
    </w:p>
    <w:p w14:paraId="23FF198E" w14:textId="77777777" w:rsidR="002E2909" w:rsidRPr="00CD2674" w:rsidRDefault="002E2909" w:rsidP="00915C29">
      <w:pPr>
        <w:spacing w:line="360" w:lineRule="auto"/>
        <w:ind w:firstLine="709"/>
        <w:jc w:val="both"/>
        <w:rPr>
          <w:sz w:val="28"/>
          <w:szCs w:val="28"/>
        </w:rPr>
      </w:pPr>
      <w:r w:rsidRPr="00CD2674">
        <w:rPr>
          <w:sz w:val="28"/>
          <w:szCs w:val="28"/>
        </w:rPr>
        <w:t xml:space="preserve">Целевые аудитории. </w:t>
      </w:r>
    </w:p>
    <w:p w14:paraId="0C8421E6" w14:textId="77777777" w:rsidR="002E2909" w:rsidRPr="00CD2674" w:rsidRDefault="002E2909" w:rsidP="00915C29">
      <w:pPr>
        <w:spacing w:line="360" w:lineRule="auto"/>
        <w:ind w:firstLine="709"/>
        <w:jc w:val="both"/>
        <w:rPr>
          <w:sz w:val="28"/>
          <w:szCs w:val="28"/>
        </w:rPr>
      </w:pPr>
      <w:r w:rsidRPr="00CD2674">
        <w:rPr>
          <w:sz w:val="28"/>
          <w:szCs w:val="28"/>
        </w:rPr>
        <w:t>Основные сообщения – конкретные обращения. Коммуникационные средства. К их числу можно причислить интервью, статьи, обращения в СМИ с учетом особенностей выбранного сегмента.</w:t>
      </w:r>
    </w:p>
    <w:p w14:paraId="441528B4" w14:textId="77777777" w:rsidR="002E2909" w:rsidRPr="00CD2674" w:rsidRDefault="002E2909" w:rsidP="00915C29">
      <w:pPr>
        <w:spacing w:line="360" w:lineRule="auto"/>
        <w:ind w:firstLine="709"/>
        <w:jc w:val="both"/>
        <w:rPr>
          <w:sz w:val="28"/>
          <w:szCs w:val="28"/>
        </w:rPr>
      </w:pPr>
      <w:r w:rsidRPr="00CD2674">
        <w:rPr>
          <w:sz w:val="28"/>
          <w:szCs w:val="28"/>
        </w:rPr>
        <w:t xml:space="preserve">Команда реализации проекта. Производится отбор и набор работников службы маркетинга для непосредственного планирования PR-кампании и ее проведения. </w:t>
      </w:r>
    </w:p>
    <w:p w14:paraId="7AC76B69" w14:textId="77777777" w:rsidR="002E2909" w:rsidRPr="00CD2674" w:rsidRDefault="002E2909" w:rsidP="00915C29">
      <w:pPr>
        <w:spacing w:line="360" w:lineRule="auto"/>
        <w:ind w:firstLine="709"/>
        <w:jc w:val="both"/>
        <w:rPr>
          <w:sz w:val="28"/>
          <w:szCs w:val="28"/>
        </w:rPr>
      </w:pPr>
      <w:r w:rsidRPr="00CD2674">
        <w:rPr>
          <w:sz w:val="28"/>
          <w:szCs w:val="28"/>
        </w:rPr>
        <w:t xml:space="preserve">Временные рамки мероприятия и затраты на них. </w:t>
      </w:r>
    </w:p>
    <w:p w14:paraId="4F709C2C" w14:textId="77777777" w:rsidR="002E2909" w:rsidRPr="00CD2674" w:rsidRDefault="002E2909" w:rsidP="00915C29">
      <w:pPr>
        <w:spacing w:line="360" w:lineRule="auto"/>
        <w:ind w:firstLine="709"/>
        <w:jc w:val="both"/>
        <w:rPr>
          <w:sz w:val="28"/>
          <w:szCs w:val="28"/>
        </w:rPr>
      </w:pPr>
      <w:r w:rsidRPr="00CD2674">
        <w:rPr>
          <w:sz w:val="28"/>
          <w:szCs w:val="28"/>
        </w:rPr>
        <w:t xml:space="preserve">3-й этап: Тактические решения. Здесь дается развернутый детальный план действий, реализующий стратегии. </w:t>
      </w:r>
    </w:p>
    <w:p w14:paraId="2E2415BC" w14:textId="77777777" w:rsidR="002E2909" w:rsidRPr="00CD2674" w:rsidRDefault="002E2909" w:rsidP="00915C29">
      <w:pPr>
        <w:spacing w:line="360" w:lineRule="auto"/>
        <w:ind w:firstLine="709"/>
        <w:jc w:val="both"/>
        <w:rPr>
          <w:sz w:val="28"/>
          <w:szCs w:val="28"/>
        </w:rPr>
      </w:pPr>
      <w:r w:rsidRPr="00CD2674">
        <w:rPr>
          <w:sz w:val="28"/>
          <w:szCs w:val="28"/>
        </w:rPr>
        <w:t>4-й этап: Методы оценки. Они позволяют оценить результаты кампании, отвечая на вопросы:</w:t>
      </w:r>
    </w:p>
    <w:p w14:paraId="3962874B" w14:textId="77777777" w:rsidR="002E2909" w:rsidRPr="00CD2674" w:rsidRDefault="002E2909" w:rsidP="00915C29">
      <w:pPr>
        <w:spacing w:line="360" w:lineRule="auto"/>
        <w:ind w:firstLine="709"/>
        <w:jc w:val="both"/>
        <w:rPr>
          <w:sz w:val="28"/>
          <w:szCs w:val="28"/>
        </w:rPr>
      </w:pPr>
      <w:r w:rsidRPr="00CD2674">
        <w:rPr>
          <w:sz w:val="28"/>
          <w:szCs w:val="28"/>
        </w:rPr>
        <w:t>Достигнуты ли цели кампании и в какой степени?</w:t>
      </w:r>
    </w:p>
    <w:p w14:paraId="13ED125A" w14:textId="77777777" w:rsidR="002E2909" w:rsidRPr="00CD2674" w:rsidRDefault="002E2909" w:rsidP="00915C29">
      <w:pPr>
        <w:spacing w:line="360" w:lineRule="auto"/>
        <w:ind w:firstLine="709"/>
        <w:jc w:val="both"/>
        <w:rPr>
          <w:sz w:val="28"/>
          <w:szCs w:val="28"/>
        </w:rPr>
      </w:pPr>
      <w:r w:rsidRPr="00CD2674">
        <w:rPr>
          <w:sz w:val="28"/>
          <w:szCs w:val="28"/>
        </w:rPr>
        <w:t>Обретено ли признание общественности?</w:t>
      </w:r>
    </w:p>
    <w:p w14:paraId="08E5D2D3" w14:textId="77777777" w:rsidR="002E2909" w:rsidRPr="00CD2674" w:rsidRDefault="002E2909" w:rsidP="00915C29">
      <w:pPr>
        <w:spacing w:line="360" w:lineRule="auto"/>
        <w:ind w:firstLine="709"/>
        <w:jc w:val="both"/>
        <w:rPr>
          <w:sz w:val="28"/>
          <w:szCs w:val="28"/>
        </w:rPr>
      </w:pPr>
      <w:r w:rsidRPr="00CD2674">
        <w:rPr>
          <w:sz w:val="28"/>
          <w:szCs w:val="28"/>
        </w:rPr>
        <w:t>Изменилось ли отношение к предприятию со стороны общественности, потребителей, менеджмента в результате кампании?</w:t>
      </w:r>
    </w:p>
    <w:p w14:paraId="73D5B11B" w14:textId="77777777" w:rsidR="002E2909" w:rsidRPr="00CD2674" w:rsidRDefault="002E2909" w:rsidP="00915C29">
      <w:pPr>
        <w:spacing w:line="360" w:lineRule="auto"/>
        <w:ind w:firstLine="709"/>
        <w:jc w:val="both"/>
        <w:rPr>
          <w:sz w:val="28"/>
          <w:szCs w:val="28"/>
        </w:rPr>
      </w:pPr>
      <w:r w:rsidRPr="00CD2674">
        <w:rPr>
          <w:sz w:val="28"/>
          <w:szCs w:val="28"/>
        </w:rPr>
        <w:t xml:space="preserve">В числе методов оценки могут быть: количественный анализ посещения, анализ содержания публикаций и обращений в СМИ, опросы, замеры продаж, отчеты персонала. </w:t>
      </w:r>
    </w:p>
    <w:p w14:paraId="67F84B72" w14:textId="77777777" w:rsidR="002E2909" w:rsidRPr="00CD2674" w:rsidRDefault="002E2909" w:rsidP="00915C29">
      <w:pPr>
        <w:spacing w:line="360" w:lineRule="auto"/>
        <w:ind w:firstLine="709"/>
        <w:jc w:val="both"/>
        <w:rPr>
          <w:sz w:val="28"/>
          <w:szCs w:val="28"/>
        </w:rPr>
      </w:pPr>
    </w:p>
    <w:p w14:paraId="3B735152" w14:textId="77777777" w:rsidR="002E2909" w:rsidRPr="00CD2674" w:rsidRDefault="00C141A8" w:rsidP="00915C29">
      <w:pPr>
        <w:spacing w:line="360" w:lineRule="auto"/>
        <w:ind w:firstLine="709"/>
        <w:jc w:val="both"/>
        <w:rPr>
          <w:b/>
          <w:bCs/>
          <w:sz w:val="28"/>
          <w:szCs w:val="28"/>
        </w:rPr>
      </w:pPr>
      <w:bookmarkStart w:id="545" w:name="_Toc237794228"/>
      <w:bookmarkStart w:id="546" w:name="_Toc515194345"/>
      <w:bookmarkStart w:id="547" w:name="_Toc515252477"/>
      <w:bookmarkStart w:id="548" w:name="_Toc515445748"/>
      <w:bookmarkStart w:id="549" w:name="_Toc515446511"/>
      <w:bookmarkStart w:id="550" w:name="_Toc515447218"/>
      <w:bookmarkStart w:id="551" w:name="_Toc515447523"/>
      <w:bookmarkStart w:id="552" w:name="_Toc515447760"/>
      <w:bookmarkStart w:id="553" w:name="_Toc223259165"/>
      <w:r w:rsidRPr="00CD2674">
        <w:rPr>
          <w:b/>
          <w:bCs/>
          <w:sz w:val="28"/>
          <w:szCs w:val="28"/>
        </w:rPr>
        <w:t xml:space="preserve">2.7.9 </w:t>
      </w:r>
      <w:r w:rsidR="002E2909" w:rsidRPr="00CD2674">
        <w:rPr>
          <w:b/>
          <w:bCs/>
          <w:sz w:val="28"/>
          <w:szCs w:val="28"/>
        </w:rPr>
        <w:t>Продвижение турпродукта</w:t>
      </w:r>
      <w:bookmarkEnd w:id="545"/>
      <w:bookmarkEnd w:id="546"/>
      <w:bookmarkEnd w:id="547"/>
      <w:bookmarkEnd w:id="548"/>
      <w:bookmarkEnd w:id="549"/>
      <w:bookmarkEnd w:id="550"/>
      <w:bookmarkEnd w:id="551"/>
      <w:bookmarkEnd w:id="552"/>
      <w:r w:rsidR="002E2909" w:rsidRPr="00CD2674">
        <w:rPr>
          <w:b/>
          <w:bCs/>
          <w:sz w:val="28"/>
          <w:szCs w:val="28"/>
        </w:rPr>
        <w:t xml:space="preserve"> </w:t>
      </w:r>
    </w:p>
    <w:p w14:paraId="520388C3" w14:textId="77777777" w:rsidR="002E2909" w:rsidRPr="00CD2674" w:rsidRDefault="002E2909" w:rsidP="00915C29">
      <w:pPr>
        <w:spacing w:line="360" w:lineRule="auto"/>
        <w:ind w:firstLine="709"/>
        <w:jc w:val="both"/>
        <w:rPr>
          <w:sz w:val="28"/>
          <w:szCs w:val="28"/>
        </w:rPr>
      </w:pPr>
      <w:r w:rsidRPr="00CD2674">
        <w:rPr>
          <w:sz w:val="28"/>
          <w:szCs w:val="28"/>
        </w:rPr>
        <w:t xml:space="preserve">При выходе на рынок видом конкурентного преимущества определяется выборочная специализация. Данный вид конкурентного преимущества заключается в способности удовлетворять особые потребности потребителя и получать за это премиальное вознаграждение, т.е. прибыль в среднем более высокую, чем у конкурентов. </w:t>
      </w:r>
    </w:p>
    <w:p w14:paraId="6CA26FBD" w14:textId="77777777" w:rsidR="002E2909" w:rsidRPr="00CD2674" w:rsidRDefault="002E2909" w:rsidP="00915C29">
      <w:pPr>
        <w:spacing w:line="360" w:lineRule="auto"/>
        <w:ind w:firstLine="709"/>
        <w:jc w:val="both"/>
        <w:rPr>
          <w:sz w:val="28"/>
          <w:szCs w:val="28"/>
        </w:rPr>
      </w:pPr>
      <w:r w:rsidRPr="00CD2674">
        <w:rPr>
          <w:sz w:val="28"/>
          <w:szCs w:val="28"/>
        </w:rPr>
        <w:t>Целесообразно</w:t>
      </w:r>
      <w:r w:rsidR="006F2090" w:rsidRPr="00CD2674">
        <w:rPr>
          <w:sz w:val="28"/>
          <w:szCs w:val="28"/>
        </w:rPr>
        <w:t xml:space="preserve"> </w:t>
      </w:r>
      <w:r w:rsidRPr="00CD2674">
        <w:rPr>
          <w:sz w:val="28"/>
          <w:szCs w:val="28"/>
        </w:rPr>
        <w:t xml:space="preserve">выделить четыре главных средства продвижения турпродукта: </w:t>
      </w:r>
    </w:p>
    <w:p w14:paraId="2EA589C4" w14:textId="77777777" w:rsidR="002E2909" w:rsidRPr="00CD2674" w:rsidRDefault="002E2909" w:rsidP="00915C29">
      <w:pPr>
        <w:spacing w:line="360" w:lineRule="auto"/>
        <w:ind w:firstLine="709"/>
        <w:jc w:val="both"/>
        <w:rPr>
          <w:sz w:val="28"/>
          <w:szCs w:val="28"/>
        </w:rPr>
      </w:pPr>
      <w:r w:rsidRPr="00CD2674">
        <w:rPr>
          <w:sz w:val="28"/>
          <w:szCs w:val="28"/>
        </w:rPr>
        <w:t>Реклама. Любая</w:t>
      </w:r>
      <w:r w:rsidR="006F2090" w:rsidRPr="00CD2674">
        <w:rPr>
          <w:sz w:val="28"/>
          <w:szCs w:val="28"/>
        </w:rPr>
        <w:t xml:space="preserve"> </w:t>
      </w:r>
      <w:r w:rsidRPr="00CD2674">
        <w:rPr>
          <w:sz w:val="28"/>
          <w:szCs w:val="28"/>
        </w:rPr>
        <w:t>оплаченная форма неперсонального представления и продвижения</w:t>
      </w:r>
      <w:r w:rsidR="006F2090" w:rsidRPr="00CD2674">
        <w:rPr>
          <w:sz w:val="28"/>
          <w:szCs w:val="28"/>
        </w:rPr>
        <w:t xml:space="preserve"> </w:t>
      </w:r>
      <w:r w:rsidRPr="00CD2674">
        <w:rPr>
          <w:sz w:val="28"/>
          <w:szCs w:val="28"/>
        </w:rPr>
        <w:t>услуги.</w:t>
      </w:r>
    </w:p>
    <w:p w14:paraId="1FA2F175" w14:textId="77777777" w:rsidR="002E2909" w:rsidRPr="00CD2674" w:rsidRDefault="002E2909" w:rsidP="00915C29">
      <w:pPr>
        <w:spacing w:line="360" w:lineRule="auto"/>
        <w:ind w:firstLine="709"/>
        <w:jc w:val="both"/>
        <w:rPr>
          <w:sz w:val="28"/>
          <w:szCs w:val="28"/>
        </w:rPr>
      </w:pPr>
      <w:r w:rsidRPr="00CD2674">
        <w:rPr>
          <w:sz w:val="28"/>
          <w:szCs w:val="28"/>
        </w:rPr>
        <w:t>Стимулирование сбыта и продвижение продаж. Краткосрочные стимулы поощрения</w:t>
      </w:r>
      <w:r w:rsidR="006F2090" w:rsidRPr="00CD2674">
        <w:rPr>
          <w:sz w:val="28"/>
          <w:szCs w:val="28"/>
        </w:rPr>
        <w:t xml:space="preserve"> </w:t>
      </w:r>
      <w:r w:rsidRPr="00CD2674">
        <w:rPr>
          <w:sz w:val="28"/>
          <w:szCs w:val="28"/>
        </w:rPr>
        <w:t>покупки или продажи услуги.</w:t>
      </w:r>
    </w:p>
    <w:p w14:paraId="4915D365" w14:textId="77777777" w:rsidR="002E2909" w:rsidRPr="00CD2674" w:rsidRDefault="002E2909" w:rsidP="00915C29">
      <w:pPr>
        <w:spacing w:line="360" w:lineRule="auto"/>
        <w:ind w:firstLine="709"/>
        <w:jc w:val="both"/>
        <w:rPr>
          <w:sz w:val="28"/>
          <w:szCs w:val="28"/>
        </w:rPr>
      </w:pPr>
      <w:r w:rsidRPr="00CD2674">
        <w:rPr>
          <w:sz w:val="28"/>
          <w:szCs w:val="28"/>
        </w:rPr>
        <w:t>Связь с общественностью. Построение хороших отношений компании с различными слоями общественности с целью формирования благоприятного общественного мнения путем создания хорошего корпоративного имиджа и контроля, препятствующего распространению неблагоприятных слухов, историй.</w:t>
      </w:r>
    </w:p>
    <w:p w14:paraId="655BA4E1" w14:textId="77777777" w:rsidR="002E2909" w:rsidRPr="00CD2674" w:rsidRDefault="002E2909" w:rsidP="00915C29">
      <w:pPr>
        <w:spacing w:line="360" w:lineRule="auto"/>
        <w:ind w:firstLine="709"/>
        <w:jc w:val="both"/>
        <w:rPr>
          <w:sz w:val="28"/>
          <w:szCs w:val="28"/>
        </w:rPr>
      </w:pPr>
      <w:r w:rsidRPr="00CD2674">
        <w:rPr>
          <w:sz w:val="28"/>
          <w:szCs w:val="28"/>
        </w:rPr>
        <w:t>Персональные продажи. Общение с одним или более</w:t>
      </w:r>
      <w:r w:rsidR="006F2090" w:rsidRPr="00CD2674">
        <w:rPr>
          <w:sz w:val="28"/>
          <w:szCs w:val="28"/>
        </w:rPr>
        <w:t xml:space="preserve"> </w:t>
      </w:r>
      <w:r w:rsidRPr="00CD2674">
        <w:rPr>
          <w:sz w:val="28"/>
          <w:szCs w:val="28"/>
        </w:rPr>
        <w:t>предполагаемыми потребителями</w:t>
      </w:r>
      <w:r w:rsidR="006F2090" w:rsidRPr="00CD2674">
        <w:rPr>
          <w:sz w:val="28"/>
          <w:szCs w:val="28"/>
        </w:rPr>
        <w:t xml:space="preserve"> </w:t>
      </w:r>
      <w:r w:rsidRPr="00CD2674">
        <w:rPr>
          <w:sz w:val="28"/>
          <w:szCs w:val="28"/>
        </w:rPr>
        <w:t xml:space="preserve">с целью совершения продаж. </w:t>
      </w:r>
    </w:p>
    <w:p w14:paraId="07D127C1" w14:textId="77777777" w:rsidR="002E2909" w:rsidRPr="00CD2674" w:rsidRDefault="002E2909" w:rsidP="00915C29">
      <w:pPr>
        <w:spacing w:line="360" w:lineRule="auto"/>
        <w:ind w:firstLine="709"/>
        <w:jc w:val="both"/>
        <w:rPr>
          <w:sz w:val="28"/>
          <w:szCs w:val="28"/>
        </w:rPr>
      </w:pPr>
      <w:r w:rsidRPr="00CD2674">
        <w:rPr>
          <w:sz w:val="28"/>
          <w:szCs w:val="28"/>
        </w:rPr>
        <w:t>При этом необходимо учитывать следующее:</w:t>
      </w:r>
    </w:p>
    <w:p w14:paraId="7DEECCAF" w14:textId="77777777" w:rsidR="002E2909" w:rsidRPr="00CD2674" w:rsidRDefault="002E2909" w:rsidP="00915C29">
      <w:pPr>
        <w:spacing w:line="360" w:lineRule="auto"/>
        <w:ind w:firstLine="709"/>
        <w:jc w:val="both"/>
        <w:rPr>
          <w:sz w:val="28"/>
          <w:szCs w:val="28"/>
        </w:rPr>
      </w:pPr>
      <w:r w:rsidRPr="00CD2674">
        <w:rPr>
          <w:sz w:val="28"/>
          <w:szCs w:val="28"/>
        </w:rPr>
        <w:t>Рекламирование предполагает,</w:t>
      </w:r>
      <w:r w:rsidR="006F2090" w:rsidRPr="00CD2674">
        <w:rPr>
          <w:sz w:val="28"/>
          <w:szCs w:val="28"/>
        </w:rPr>
        <w:t xml:space="preserve"> </w:t>
      </w:r>
      <w:r w:rsidRPr="00CD2674">
        <w:rPr>
          <w:sz w:val="28"/>
          <w:szCs w:val="28"/>
        </w:rPr>
        <w:t>что рекламируемый товар или услуга соответствуют стандарту и закону; используется в целях</w:t>
      </w:r>
      <w:r w:rsidR="006F2090" w:rsidRPr="00CD2674">
        <w:rPr>
          <w:sz w:val="28"/>
          <w:szCs w:val="28"/>
        </w:rPr>
        <w:t xml:space="preserve"> </w:t>
      </w:r>
      <w:r w:rsidRPr="00CD2674">
        <w:rPr>
          <w:sz w:val="28"/>
          <w:szCs w:val="28"/>
        </w:rPr>
        <w:t>создания долгосрочного имиджа</w:t>
      </w:r>
      <w:r w:rsidR="006F2090" w:rsidRPr="00CD2674">
        <w:rPr>
          <w:sz w:val="28"/>
          <w:szCs w:val="28"/>
        </w:rPr>
        <w:t xml:space="preserve"> </w:t>
      </w:r>
      <w:r w:rsidRPr="00CD2674">
        <w:rPr>
          <w:sz w:val="28"/>
          <w:szCs w:val="28"/>
        </w:rPr>
        <w:t xml:space="preserve">для товара/услуги и стимулирования быстрых продаж. Однако реклама – обезличенная форма и отличается односторонней связью. </w:t>
      </w:r>
    </w:p>
    <w:p w14:paraId="4D2F50E8" w14:textId="77777777" w:rsidR="002E2909" w:rsidRPr="00CD2674" w:rsidRDefault="002E2909" w:rsidP="00915C29">
      <w:pPr>
        <w:spacing w:line="360" w:lineRule="auto"/>
        <w:ind w:firstLine="709"/>
        <w:jc w:val="both"/>
        <w:rPr>
          <w:sz w:val="28"/>
          <w:szCs w:val="28"/>
        </w:rPr>
      </w:pPr>
      <w:r w:rsidRPr="00CD2674">
        <w:rPr>
          <w:sz w:val="28"/>
          <w:szCs w:val="28"/>
        </w:rPr>
        <w:t>Персональные продажи предполагают, что продавец создает с клиентами личные отношения, принимает их интересы близко к сердцу, формирует с клиентами долгосрочные связи и осуществляет персональные взаимодействия. Персональные продажи</w:t>
      </w:r>
      <w:r w:rsidR="006F2090" w:rsidRPr="00CD2674">
        <w:rPr>
          <w:sz w:val="28"/>
          <w:szCs w:val="28"/>
        </w:rPr>
        <w:t xml:space="preserve"> </w:t>
      </w:r>
      <w:r w:rsidRPr="00CD2674">
        <w:rPr>
          <w:sz w:val="28"/>
          <w:szCs w:val="28"/>
        </w:rPr>
        <w:t>также рассматриваются как наиболее дорогое средство продвижения для установления контактов.</w:t>
      </w:r>
    </w:p>
    <w:p w14:paraId="2B3FAD86" w14:textId="77777777" w:rsidR="002E2909" w:rsidRPr="00CD2674" w:rsidRDefault="002E2909" w:rsidP="00915C29">
      <w:pPr>
        <w:spacing w:line="360" w:lineRule="auto"/>
        <w:ind w:firstLine="709"/>
        <w:jc w:val="both"/>
        <w:rPr>
          <w:sz w:val="28"/>
          <w:szCs w:val="28"/>
        </w:rPr>
      </w:pPr>
      <w:r w:rsidRPr="00CD2674">
        <w:rPr>
          <w:sz w:val="28"/>
          <w:szCs w:val="28"/>
        </w:rPr>
        <w:t>Стимулирование сбыта включает набор таких инструментов, как купоны, конкурсы, премии и др. Привлекает внимание потребителей и предоставляет</w:t>
      </w:r>
      <w:r w:rsidR="006F2090" w:rsidRPr="00CD2674">
        <w:rPr>
          <w:sz w:val="28"/>
          <w:szCs w:val="28"/>
        </w:rPr>
        <w:t xml:space="preserve"> </w:t>
      </w:r>
      <w:r w:rsidRPr="00CD2674">
        <w:rPr>
          <w:sz w:val="28"/>
          <w:szCs w:val="28"/>
        </w:rPr>
        <w:t>им</w:t>
      </w:r>
      <w:r w:rsidR="006F2090" w:rsidRPr="00CD2674">
        <w:rPr>
          <w:sz w:val="28"/>
          <w:szCs w:val="28"/>
        </w:rPr>
        <w:t xml:space="preserve"> </w:t>
      </w:r>
      <w:r w:rsidRPr="00CD2674">
        <w:rPr>
          <w:sz w:val="28"/>
          <w:szCs w:val="28"/>
        </w:rPr>
        <w:t>соответствующую информацию; создает более сильную</w:t>
      </w:r>
      <w:r w:rsidR="006F2090" w:rsidRPr="00CD2674">
        <w:rPr>
          <w:sz w:val="28"/>
          <w:szCs w:val="28"/>
        </w:rPr>
        <w:t xml:space="preserve"> </w:t>
      </w:r>
      <w:r w:rsidRPr="00CD2674">
        <w:rPr>
          <w:sz w:val="28"/>
          <w:szCs w:val="28"/>
        </w:rPr>
        <w:t>и быструю ответную реакцию. Стимулирование сбыта</w:t>
      </w:r>
      <w:r w:rsidR="006F2090" w:rsidRPr="00CD2674">
        <w:rPr>
          <w:sz w:val="28"/>
          <w:szCs w:val="28"/>
        </w:rPr>
        <w:t xml:space="preserve"> </w:t>
      </w:r>
      <w:r w:rsidRPr="00CD2674">
        <w:rPr>
          <w:sz w:val="28"/>
          <w:szCs w:val="28"/>
        </w:rPr>
        <w:t>активизирует предложение услуги и способствует повышению уже падающих продаж. Продолжительность его воздействия считается недолгой.</w:t>
      </w:r>
    </w:p>
    <w:p w14:paraId="44F0ADF8" w14:textId="77777777" w:rsidR="002E2909" w:rsidRPr="00CD2674" w:rsidRDefault="002E2909" w:rsidP="00915C29">
      <w:pPr>
        <w:spacing w:line="360" w:lineRule="auto"/>
        <w:ind w:firstLine="709"/>
        <w:jc w:val="both"/>
        <w:rPr>
          <w:sz w:val="28"/>
          <w:szCs w:val="28"/>
        </w:rPr>
      </w:pPr>
      <w:r w:rsidRPr="00CD2674">
        <w:rPr>
          <w:sz w:val="28"/>
          <w:szCs w:val="28"/>
        </w:rPr>
        <w:t>Связи с общественностью имеют большой эффект правдоподобности, позволяющий достичь</w:t>
      </w:r>
      <w:r w:rsidR="006F2090" w:rsidRPr="00CD2674">
        <w:rPr>
          <w:sz w:val="28"/>
          <w:szCs w:val="28"/>
        </w:rPr>
        <w:t xml:space="preserve"> </w:t>
      </w:r>
      <w:r w:rsidRPr="00CD2674">
        <w:rPr>
          <w:sz w:val="28"/>
          <w:szCs w:val="28"/>
        </w:rPr>
        <w:t>предполагаемых потребителей и повысить их интерес к компании или товару.</w:t>
      </w:r>
      <w:r w:rsidR="006F2090" w:rsidRPr="00CD2674">
        <w:rPr>
          <w:sz w:val="28"/>
          <w:szCs w:val="28"/>
        </w:rPr>
        <w:t xml:space="preserve"> </w:t>
      </w:r>
    </w:p>
    <w:p w14:paraId="604ED716" w14:textId="77777777" w:rsidR="002E2909" w:rsidRPr="00CD2674" w:rsidRDefault="002E2909" w:rsidP="00915C29">
      <w:pPr>
        <w:spacing w:line="360" w:lineRule="auto"/>
        <w:ind w:firstLine="709"/>
        <w:jc w:val="both"/>
        <w:rPr>
          <w:sz w:val="28"/>
          <w:szCs w:val="28"/>
        </w:rPr>
      </w:pPr>
      <w:r w:rsidRPr="00CD2674">
        <w:rPr>
          <w:sz w:val="28"/>
          <w:szCs w:val="28"/>
        </w:rPr>
        <w:t>Таким образом, можно сформулировать следующие основные мероприятия по продвижению услуги и продаж.</w:t>
      </w:r>
    </w:p>
    <w:p w14:paraId="4B9E5895" w14:textId="77777777" w:rsidR="002E2909" w:rsidRPr="00CD2674" w:rsidRDefault="002E2909" w:rsidP="00915C29">
      <w:pPr>
        <w:spacing w:line="360" w:lineRule="auto"/>
        <w:ind w:firstLine="709"/>
        <w:jc w:val="both"/>
        <w:rPr>
          <w:sz w:val="28"/>
          <w:szCs w:val="28"/>
        </w:rPr>
      </w:pPr>
      <w:r w:rsidRPr="00CD2674">
        <w:rPr>
          <w:sz w:val="28"/>
          <w:szCs w:val="28"/>
        </w:rPr>
        <w:t>МЕРОПРИЯТИЯ ПО ПРОДВИЖЕНИЮ ПРОДУКТА</w:t>
      </w:r>
    </w:p>
    <w:p w14:paraId="14B9340F" w14:textId="77777777" w:rsidR="002E2909" w:rsidRPr="00CD2674" w:rsidRDefault="002E2909" w:rsidP="00915C29">
      <w:pPr>
        <w:spacing w:line="360" w:lineRule="auto"/>
        <w:ind w:firstLine="709"/>
        <w:jc w:val="both"/>
        <w:rPr>
          <w:sz w:val="28"/>
          <w:szCs w:val="28"/>
        </w:rPr>
      </w:pPr>
      <w:r w:rsidRPr="00CD2674">
        <w:rPr>
          <w:sz w:val="28"/>
          <w:szCs w:val="28"/>
        </w:rPr>
        <w:t>Постоянное проведение PR-мероприятий до открытия турфирмы</w:t>
      </w:r>
    </w:p>
    <w:p w14:paraId="200ED474" w14:textId="77777777" w:rsidR="002E2909" w:rsidRPr="00CD2674" w:rsidRDefault="002E2909" w:rsidP="00915C29">
      <w:pPr>
        <w:spacing w:line="360" w:lineRule="auto"/>
        <w:ind w:firstLine="709"/>
        <w:jc w:val="both"/>
        <w:rPr>
          <w:sz w:val="28"/>
          <w:szCs w:val="28"/>
        </w:rPr>
      </w:pPr>
      <w:r w:rsidRPr="00CD2674">
        <w:rPr>
          <w:sz w:val="28"/>
          <w:szCs w:val="28"/>
        </w:rPr>
        <w:t>Рекламные поездки и организация мероприятий для потенциальных клиентов и VIP- персон, а также для фирм-турагентов.</w:t>
      </w:r>
    </w:p>
    <w:p w14:paraId="73F93809" w14:textId="77777777" w:rsidR="002E2909" w:rsidRPr="00CD2674" w:rsidRDefault="002E2909" w:rsidP="00915C29">
      <w:pPr>
        <w:spacing w:line="360" w:lineRule="auto"/>
        <w:ind w:firstLine="709"/>
        <w:jc w:val="both"/>
        <w:rPr>
          <w:sz w:val="28"/>
          <w:szCs w:val="28"/>
        </w:rPr>
      </w:pPr>
      <w:r w:rsidRPr="00CD2674">
        <w:rPr>
          <w:sz w:val="28"/>
          <w:szCs w:val="28"/>
        </w:rPr>
        <w:t>Презентация фирмы с присутствием VIP- персон, прессы.</w:t>
      </w:r>
    </w:p>
    <w:p w14:paraId="3AE79F91" w14:textId="77777777" w:rsidR="002E2909" w:rsidRPr="00CD2674" w:rsidRDefault="002E2909" w:rsidP="00915C29">
      <w:pPr>
        <w:spacing w:line="360" w:lineRule="auto"/>
        <w:ind w:firstLine="709"/>
        <w:jc w:val="both"/>
        <w:rPr>
          <w:sz w:val="28"/>
          <w:szCs w:val="28"/>
        </w:rPr>
      </w:pPr>
      <w:r w:rsidRPr="00CD2674">
        <w:rPr>
          <w:sz w:val="28"/>
          <w:szCs w:val="28"/>
        </w:rPr>
        <w:t>Имиджевая реклама в прессе</w:t>
      </w:r>
    </w:p>
    <w:p w14:paraId="62E13F89" w14:textId="77777777" w:rsidR="002E2909" w:rsidRPr="00CD2674" w:rsidRDefault="002E2909" w:rsidP="00915C29">
      <w:pPr>
        <w:spacing w:line="360" w:lineRule="auto"/>
        <w:ind w:firstLine="709"/>
        <w:jc w:val="both"/>
        <w:rPr>
          <w:sz w:val="28"/>
          <w:szCs w:val="28"/>
        </w:rPr>
      </w:pPr>
      <w:r w:rsidRPr="00CD2674">
        <w:rPr>
          <w:sz w:val="28"/>
          <w:szCs w:val="28"/>
        </w:rPr>
        <w:t xml:space="preserve">Прямые предложения к потенциальным потребителям </w:t>
      </w:r>
    </w:p>
    <w:p w14:paraId="764F5E02" w14:textId="77777777" w:rsidR="002E2909" w:rsidRPr="00CD2674" w:rsidRDefault="002E2909" w:rsidP="00915C29">
      <w:pPr>
        <w:spacing w:line="360" w:lineRule="auto"/>
        <w:ind w:firstLine="709"/>
        <w:jc w:val="both"/>
        <w:rPr>
          <w:sz w:val="28"/>
          <w:szCs w:val="28"/>
        </w:rPr>
      </w:pPr>
      <w:r w:rsidRPr="00CD2674">
        <w:rPr>
          <w:sz w:val="28"/>
          <w:szCs w:val="28"/>
        </w:rPr>
        <w:t>МЕРОПРИЯТИЯ ПО ПОДДЕРЖАНИЮ СПРОСА</w:t>
      </w:r>
    </w:p>
    <w:p w14:paraId="5DD65A80" w14:textId="77777777" w:rsidR="002E2909" w:rsidRPr="00CD2674" w:rsidRDefault="002E2909" w:rsidP="00915C29">
      <w:pPr>
        <w:spacing w:line="360" w:lineRule="auto"/>
        <w:ind w:firstLine="709"/>
        <w:jc w:val="both"/>
        <w:rPr>
          <w:sz w:val="28"/>
          <w:szCs w:val="28"/>
        </w:rPr>
      </w:pPr>
      <w:r w:rsidRPr="00CD2674">
        <w:rPr>
          <w:sz w:val="28"/>
          <w:szCs w:val="28"/>
        </w:rPr>
        <w:t xml:space="preserve">Формирование постоянной клиентуры </w:t>
      </w:r>
    </w:p>
    <w:p w14:paraId="035AD05F" w14:textId="77777777" w:rsidR="002E2909" w:rsidRPr="00CD2674" w:rsidRDefault="002E2909" w:rsidP="00915C29">
      <w:pPr>
        <w:spacing w:line="360" w:lineRule="auto"/>
        <w:ind w:firstLine="709"/>
        <w:jc w:val="both"/>
        <w:rPr>
          <w:sz w:val="28"/>
          <w:szCs w:val="28"/>
        </w:rPr>
      </w:pPr>
      <w:r w:rsidRPr="00CD2674">
        <w:rPr>
          <w:sz w:val="28"/>
          <w:szCs w:val="28"/>
        </w:rPr>
        <w:t>Предоставление скидок постоянным клиентам</w:t>
      </w:r>
    </w:p>
    <w:p w14:paraId="4DF88741" w14:textId="77777777" w:rsidR="002E2909" w:rsidRPr="00CD2674" w:rsidRDefault="002E2909" w:rsidP="00915C29">
      <w:pPr>
        <w:spacing w:line="360" w:lineRule="auto"/>
        <w:ind w:firstLine="709"/>
        <w:jc w:val="both"/>
        <w:rPr>
          <w:sz w:val="28"/>
          <w:szCs w:val="28"/>
        </w:rPr>
      </w:pPr>
      <w:r w:rsidRPr="00CD2674">
        <w:rPr>
          <w:sz w:val="28"/>
          <w:szCs w:val="28"/>
        </w:rPr>
        <w:t>Распространение дисконтных карт</w:t>
      </w:r>
    </w:p>
    <w:p w14:paraId="5269B209" w14:textId="77777777" w:rsidR="002E2909" w:rsidRPr="00CD2674" w:rsidRDefault="002E2909" w:rsidP="00915C29">
      <w:pPr>
        <w:spacing w:line="360" w:lineRule="auto"/>
        <w:ind w:firstLine="709"/>
        <w:jc w:val="both"/>
        <w:rPr>
          <w:sz w:val="28"/>
          <w:szCs w:val="28"/>
        </w:rPr>
      </w:pPr>
      <w:r w:rsidRPr="00CD2674">
        <w:rPr>
          <w:sz w:val="28"/>
          <w:szCs w:val="28"/>
        </w:rPr>
        <w:t>Имиджевая реклама в прессе</w:t>
      </w:r>
    </w:p>
    <w:p w14:paraId="3BDFF2EA" w14:textId="77777777" w:rsidR="002E2909" w:rsidRPr="00CD2674" w:rsidRDefault="002E2909" w:rsidP="00915C29">
      <w:pPr>
        <w:spacing w:line="360" w:lineRule="auto"/>
        <w:ind w:firstLine="709"/>
        <w:jc w:val="both"/>
        <w:rPr>
          <w:sz w:val="28"/>
          <w:szCs w:val="28"/>
        </w:rPr>
      </w:pPr>
      <w:r w:rsidRPr="00CD2674">
        <w:rPr>
          <w:sz w:val="28"/>
          <w:szCs w:val="28"/>
        </w:rPr>
        <w:t>Постоянное проведение PR-мероприятий</w:t>
      </w:r>
    </w:p>
    <w:p w14:paraId="1976C736" w14:textId="77777777" w:rsidR="002E2909" w:rsidRPr="00CD2674" w:rsidRDefault="002E2909" w:rsidP="00915C29">
      <w:pPr>
        <w:spacing w:line="360" w:lineRule="auto"/>
        <w:ind w:firstLine="709"/>
        <w:jc w:val="both"/>
        <w:rPr>
          <w:sz w:val="28"/>
          <w:szCs w:val="28"/>
        </w:rPr>
      </w:pPr>
      <w:r w:rsidRPr="00CD2674">
        <w:rPr>
          <w:sz w:val="28"/>
          <w:szCs w:val="28"/>
        </w:rPr>
        <w:t xml:space="preserve">Формирование имиджа организации </w:t>
      </w:r>
    </w:p>
    <w:p w14:paraId="7CC5320A" w14:textId="77777777" w:rsidR="002E2909" w:rsidRPr="00CD2674" w:rsidRDefault="002E2909" w:rsidP="00915C29">
      <w:pPr>
        <w:spacing w:line="360" w:lineRule="auto"/>
        <w:ind w:firstLine="709"/>
        <w:jc w:val="both"/>
        <w:rPr>
          <w:sz w:val="28"/>
          <w:szCs w:val="28"/>
        </w:rPr>
      </w:pPr>
      <w:r w:rsidRPr="00CD2674">
        <w:rPr>
          <w:sz w:val="28"/>
          <w:szCs w:val="28"/>
        </w:rPr>
        <w:t xml:space="preserve">Проведение развлекательных мероприятий </w:t>
      </w:r>
    </w:p>
    <w:p w14:paraId="341D9827" w14:textId="77777777" w:rsidR="002E2909" w:rsidRPr="00CD2674" w:rsidRDefault="002E2909" w:rsidP="00915C29">
      <w:pPr>
        <w:spacing w:line="360" w:lineRule="auto"/>
        <w:ind w:firstLine="709"/>
        <w:jc w:val="both"/>
        <w:rPr>
          <w:sz w:val="28"/>
          <w:szCs w:val="28"/>
        </w:rPr>
      </w:pPr>
    </w:p>
    <w:p w14:paraId="6E62E702" w14:textId="77777777" w:rsidR="002E2909" w:rsidRPr="00CD2674" w:rsidRDefault="00C141A8" w:rsidP="00915C29">
      <w:pPr>
        <w:spacing w:line="360" w:lineRule="auto"/>
        <w:ind w:firstLine="709"/>
        <w:jc w:val="both"/>
        <w:rPr>
          <w:b/>
          <w:bCs/>
          <w:sz w:val="28"/>
          <w:szCs w:val="28"/>
        </w:rPr>
      </w:pPr>
      <w:bookmarkStart w:id="554" w:name="_Toc223259166"/>
      <w:bookmarkStart w:id="555" w:name="_Toc237794229"/>
      <w:bookmarkStart w:id="556" w:name="_Toc515194346"/>
      <w:bookmarkStart w:id="557" w:name="_Toc515252478"/>
      <w:bookmarkStart w:id="558" w:name="_Toc515253481"/>
      <w:bookmarkStart w:id="559" w:name="_Toc515427565"/>
      <w:bookmarkStart w:id="560" w:name="_Toc515445749"/>
      <w:bookmarkStart w:id="561" w:name="_Toc515446512"/>
      <w:bookmarkStart w:id="562" w:name="_Toc515447219"/>
      <w:bookmarkStart w:id="563" w:name="_Toc515447524"/>
      <w:bookmarkStart w:id="564" w:name="_Toc515447761"/>
      <w:bookmarkStart w:id="565" w:name="_Toc515448759"/>
      <w:bookmarkStart w:id="566" w:name="_Toc515518553"/>
      <w:bookmarkEnd w:id="553"/>
      <w:r w:rsidRPr="00CD2674">
        <w:rPr>
          <w:b/>
          <w:bCs/>
          <w:sz w:val="28"/>
          <w:szCs w:val="28"/>
        </w:rPr>
        <w:t xml:space="preserve">2.7.10 </w:t>
      </w:r>
      <w:r w:rsidR="002E2909" w:rsidRPr="00CD2674">
        <w:rPr>
          <w:b/>
          <w:bCs/>
          <w:sz w:val="28"/>
          <w:szCs w:val="28"/>
        </w:rPr>
        <w:t>Сбытовая политика</w:t>
      </w:r>
      <w:bookmarkEnd w:id="554"/>
      <w:bookmarkEnd w:id="555"/>
      <w:bookmarkEnd w:id="556"/>
      <w:bookmarkEnd w:id="557"/>
      <w:bookmarkEnd w:id="558"/>
      <w:bookmarkEnd w:id="559"/>
      <w:bookmarkEnd w:id="560"/>
      <w:bookmarkEnd w:id="561"/>
      <w:bookmarkEnd w:id="562"/>
      <w:bookmarkEnd w:id="563"/>
      <w:bookmarkEnd w:id="564"/>
      <w:bookmarkEnd w:id="565"/>
      <w:bookmarkEnd w:id="566"/>
    </w:p>
    <w:p w14:paraId="63452592" w14:textId="77777777" w:rsidR="002E2909" w:rsidRPr="00CD2674" w:rsidRDefault="002E2909" w:rsidP="00915C29">
      <w:pPr>
        <w:spacing w:line="360" w:lineRule="auto"/>
        <w:ind w:firstLine="709"/>
        <w:jc w:val="both"/>
        <w:rPr>
          <w:sz w:val="28"/>
          <w:szCs w:val="28"/>
        </w:rPr>
      </w:pPr>
      <w:r w:rsidRPr="00CD2674">
        <w:rPr>
          <w:sz w:val="28"/>
          <w:szCs w:val="28"/>
        </w:rPr>
        <w:t>В основу сбытовой политики положена</w:t>
      </w:r>
      <w:r w:rsidR="006F2090" w:rsidRPr="00CD2674">
        <w:rPr>
          <w:sz w:val="28"/>
          <w:szCs w:val="28"/>
        </w:rPr>
        <w:t xml:space="preserve"> </w:t>
      </w:r>
      <w:r w:rsidRPr="00CD2674">
        <w:rPr>
          <w:sz w:val="28"/>
          <w:szCs w:val="28"/>
        </w:rPr>
        <w:t xml:space="preserve">сеть каналов распределения, которые на начальном этапе представляют собой туристские агентства в регионах, которым на основе комиссионного вознаграждения предлагается реализация услуг турфирмы. В качестве стимулов используется увеличение комиссионного вознаграждения пропорционально росту объемов продаж, а также исчерпывающая информация о туре. </w:t>
      </w:r>
    </w:p>
    <w:p w14:paraId="6EBF36F7" w14:textId="77777777" w:rsidR="002E2909" w:rsidRPr="00CD2674" w:rsidRDefault="002E2909" w:rsidP="00915C29">
      <w:pPr>
        <w:spacing w:line="360" w:lineRule="auto"/>
        <w:ind w:firstLine="709"/>
        <w:jc w:val="both"/>
        <w:rPr>
          <w:sz w:val="28"/>
          <w:szCs w:val="28"/>
        </w:rPr>
      </w:pPr>
      <w:r w:rsidRPr="00CD2674">
        <w:rPr>
          <w:sz w:val="28"/>
          <w:szCs w:val="28"/>
        </w:rPr>
        <w:t>Однако, в некоторых случаях при работе с агентствами предлагается также использовать следующую систему: в агентстве-продавце в регионе работает</w:t>
      </w:r>
      <w:r w:rsidR="006F2090" w:rsidRPr="00CD2674">
        <w:rPr>
          <w:sz w:val="28"/>
          <w:szCs w:val="28"/>
        </w:rPr>
        <w:t xml:space="preserve"> </w:t>
      </w:r>
      <w:r w:rsidRPr="00CD2674">
        <w:rPr>
          <w:sz w:val="28"/>
          <w:szCs w:val="28"/>
        </w:rPr>
        <w:t>консультант-представитель турфирмы. Его обязанностями являются: предоставление исчерпывающей информации о туре турфирмы, работа с индивидуальными заявками, поддержание контакта с турфирмой и отчет о результатах деятельности, а также организация передачи турфирме готовой документации</w:t>
      </w:r>
      <w:r w:rsidR="006F2090" w:rsidRPr="00CD2674">
        <w:rPr>
          <w:sz w:val="28"/>
          <w:szCs w:val="28"/>
        </w:rPr>
        <w:t xml:space="preserve"> </w:t>
      </w:r>
      <w:r w:rsidRPr="00CD2674">
        <w:rPr>
          <w:sz w:val="28"/>
          <w:szCs w:val="28"/>
        </w:rPr>
        <w:t xml:space="preserve">и денежных средств (по необходимости). При этом комиссионное вознаграждение агентству сохраняется. </w:t>
      </w:r>
    </w:p>
    <w:p w14:paraId="38AC9545" w14:textId="77777777" w:rsidR="002E2909" w:rsidRPr="00CD2674" w:rsidRDefault="002E2909" w:rsidP="00915C29">
      <w:pPr>
        <w:spacing w:line="360" w:lineRule="auto"/>
        <w:ind w:firstLine="709"/>
        <w:jc w:val="both"/>
        <w:rPr>
          <w:sz w:val="28"/>
          <w:szCs w:val="28"/>
        </w:rPr>
      </w:pPr>
      <w:r w:rsidRPr="00CD2674">
        <w:rPr>
          <w:sz w:val="28"/>
          <w:szCs w:val="28"/>
        </w:rPr>
        <w:t>Использование подобной системы позволит контролировать продажи в регионе, повысит эффективность оценки характеристик целевого сегмента в регионе, повысит степень точности и актуальности информации об услуге, повысит эффективность работы в срочном порядке, в экстренных случаях.</w:t>
      </w:r>
    </w:p>
    <w:p w14:paraId="4FE75580" w14:textId="77777777" w:rsidR="002E2909" w:rsidRPr="00CD2674" w:rsidRDefault="002E2909" w:rsidP="00915C29">
      <w:pPr>
        <w:spacing w:line="360" w:lineRule="auto"/>
        <w:ind w:firstLine="709"/>
        <w:jc w:val="both"/>
        <w:rPr>
          <w:sz w:val="28"/>
          <w:szCs w:val="28"/>
        </w:rPr>
      </w:pPr>
      <w:r w:rsidRPr="00CD2674">
        <w:rPr>
          <w:sz w:val="28"/>
          <w:szCs w:val="28"/>
        </w:rPr>
        <w:t>В дальнейшем в ведущем регионе-поставщике Москве открывается собственное агентство – представительство турфирмы, которое позволит значительно увеличить вышеперечисленные выгоды использования консультанта-продавца.</w:t>
      </w:r>
    </w:p>
    <w:p w14:paraId="78C7FCBE" w14:textId="77777777" w:rsidR="00C141A8" w:rsidRPr="00CD2674" w:rsidRDefault="00C141A8" w:rsidP="00915C29">
      <w:pPr>
        <w:spacing w:line="360" w:lineRule="auto"/>
        <w:ind w:firstLine="709"/>
        <w:jc w:val="both"/>
        <w:rPr>
          <w:sz w:val="28"/>
          <w:szCs w:val="28"/>
        </w:rPr>
      </w:pPr>
      <w:bookmarkStart w:id="567" w:name="_Toc515518554"/>
    </w:p>
    <w:p w14:paraId="2B37FEC9" w14:textId="77777777" w:rsidR="002E2909" w:rsidRPr="00CD2674" w:rsidRDefault="00C141A8" w:rsidP="00915C29">
      <w:pPr>
        <w:spacing w:line="360" w:lineRule="auto"/>
        <w:ind w:firstLine="709"/>
        <w:jc w:val="both"/>
        <w:rPr>
          <w:b/>
          <w:bCs/>
          <w:sz w:val="28"/>
          <w:szCs w:val="28"/>
        </w:rPr>
      </w:pPr>
      <w:r w:rsidRPr="00CD2674">
        <w:rPr>
          <w:b/>
          <w:bCs/>
          <w:sz w:val="28"/>
          <w:szCs w:val="28"/>
        </w:rPr>
        <w:t xml:space="preserve">2.8 </w:t>
      </w:r>
      <w:r w:rsidR="002E2909" w:rsidRPr="00CD2674">
        <w:rPr>
          <w:b/>
          <w:bCs/>
          <w:sz w:val="28"/>
          <w:szCs w:val="28"/>
        </w:rPr>
        <w:t>Финансовый план</w:t>
      </w:r>
      <w:bookmarkEnd w:id="567"/>
    </w:p>
    <w:p w14:paraId="1E361EF1" w14:textId="77777777" w:rsidR="00C141A8" w:rsidRPr="00CD2674" w:rsidRDefault="00C141A8" w:rsidP="00915C29">
      <w:pPr>
        <w:spacing w:line="360" w:lineRule="auto"/>
        <w:ind w:firstLine="709"/>
        <w:jc w:val="both"/>
        <w:rPr>
          <w:sz w:val="28"/>
          <w:szCs w:val="28"/>
        </w:rPr>
      </w:pPr>
    </w:p>
    <w:p w14:paraId="1D4DC6B0" w14:textId="77777777" w:rsidR="002E2909" w:rsidRPr="00CD2674" w:rsidRDefault="002E2909" w:rsidP="00915C29">
      <w:pPr>
        <w:spacing w:line="360" w:lineRule="auto"/>
        <w:ind w:firstLine="709"/>
        <w:jc w:val="both"/>
        <w:rPr>
          <w:sz w:val="28"/>
          <w:szCs w:val="28"/>
        </w:rPr>
      </w:pPr>
      <w:r w:rsidRPr="00CD2674">
        <w:rPr>
          <w:sz w:val="28"/>
          <w:szCs w:val="28"/>
        </w:rPr>
        <w:t>В данном разделе рассматривается финансовый эффект от реализации проекта.</w:t>
      </w:r>
    </w:p>
    <w:p w14:paraId="4BCC1E2F" w14:textId="77777777" w:rsidR="002E2909" w:rsidRPr="00CD2674" w:rsidRDefault="002E2909" w:rsidP="00915C29">
      <w:pPr>
        <w:spacing w:line="360" w:lineRule="auto"/>
        <w:ind w:firstLine="709"/>
        <w:jc w:val="both"/>
        <w:rPr>
          <w:sz w:val="28"/>
          <w:szCs w:val="28"/>
        </w:rPr>
      </w:pPr>
      <w:r w:rsidRPr="00CD2674">
        <w:rPr>
          <w:sz w:val="28"/>
          <w:szCs w:val="28"/>
        </w:rPr>
        <w:t>Дата начала производственной деятельности – 01.06.01</w:t>
      </w:r>
    </w:p>
    <w:p w14:paraId="70AEDF84" w14:textId="77777777" w:rsidR="002E2909" w:rsidRPr="00CD2674" w:rsidRDefault="002E2909" w:rsidP="00915C29">
      <w:pPr>
        <w:spacing w:line="360" w:lineRule="auto"/>
        <w:ind w:firstLine="709"/>
        <w:jc w:val="both"/>
        <w:rPr>
          <w:sz w:val="28"/>
          <w:szCs w:val="28"/>
        </w:rPr>
      </w:pPr>
      <w:r w:rsidRPr="00CD2674">
        <w:rPr>
          <w:sz w:val="28"/>
          <w:szCs w:val="28"/>
        </w:rPr>
        <w:t>Проект рассчитан на два года.</w:t>
      </w:r>
    </w:p>
    <w:p w14:paraId="7FC1C11D" w14:textId="77777777" w:rsidR="002E2909" w:rsidRPr="00CD2674" w:rsidRDefault="002E2909" w:rsidP="00915C29">
      <w:pPr>
        <w:spacing w:line="360" w:lineRule="auto"/>
        <w:ind w:firstLine="709"/>
        <w:jc w:val="both"/>
        <w:rPr>
          <w:sz w:val="28"/>
          <w:szCs w:val="28"/>
        </w:rPr>
      </w:pPr>
      <w:bookmarkStart w:id="568" w:name="_Toc515427567"/>
      <w:bookmarkStart w:id="569" w:name="_Toc515445751"/>
      <w:bookmarkStart w:id="570" w:name="_Toc515446514"/>
      <w:bookmarkStart w:id="571" w:name="_Toc515447221"/>
      <w:bookmarkStart w:id="572" w:name="_Toc515447526"/>
      <w:bookmarkStart w:id="573" w:name="_Toc515447763"/>
      <w:bookmarkStart w:id="574" w:name="_Toc515448761"/>
      <w:bookmarkStart w:id="575" w:name="_Toc515450528"/>
      <w:bookmarkStart w:id="576" w:name="_Toc237794232"/>
      <w:bookmarkStart w:id="577" w:name="_Toc515194349"/>
      <w:bookmarkStart w:id="578" w:name="_Toc515252481"/>
      <w:bookmarkStart w:id="579" w:name="_Toc515253484"/>
      <w:r w:rsidRPr="00CD2674">
        <w:rPr>
          <w:sz w:val="28"/>
          <w:szCs w:val="28"/>
        </w:rPr>
        <w:t>Поскольку турфирме не требуются инвестиции, так как фирма уже действует, и бизнес-план предназначен не для инвесторов, а для личного использования, то конечным результатом бизнес-плана должен стать план получения прибыли.</w:t>
      </w:r>
      <w:bookmarkEnd w:id="568"/>
      <w:bookmarkEnd w:id="569"/>
      <w:bookmarkEnd w:id="570"/>
      <w:bookmarkEnd w:id="571"/>
      <w:bookmarkEnd w:id="572"/>
      <w:bookmarkEnd w:id="573"/>
      <w:bookmarkEnd w:id="574"/>
      <w:bookmarkEnd w:id="575"/>
    </w:p>
    <w:p w14:paraId="471A609C" w14:textId="77777777" w:rsidR="00C141A8" w:rsidRPr="00CD2674" w:rsidRDefault="002E2909" w:rsidP="00915C29">
      <w:pPr>
        <w:spacing w:line="360" w:lineRule="auto"/>
        <w:ind w:firstLine="709"/>
        <w:jc w:val="both"/>
        <w:rPr>
          <w:sz w:val="28"/>
          <w:szCs w:val="28"/>
        </w:rPr>
      </w:pPr>
      <w:r w:rsidRPr="00CD2674">
        <w:rPr>
          <w:sz w:val="28"/>
          <w:szCs w:val="28"/>
        </w:rPr>
        <w:t>Ниже приведена таблица предполагаемых объемов продаж:</w:t>
      </w:r>
    </w:p>
    <w:p w14:paraId="59F909E0" w14:textId="77777777" w:rsidR="002E2909" w:rsidRPr="00CD2674" w:rsidRDefault="00C141A8" w:rsidP="00915C29">
      <w:pPr>
        <w:spacing w:line="360" w:lineRule="auto"/>
        <w:ind w:firstLine="709"/>
        <w:jc w:val="both"/>
        <w:rPr>
          <w:sz w:val="28"/>
          <w:szCs w:val="28"/>
        </w:rPr>
      </w:pPr>
      <w:r w:rsidRPr="00CD2674">
        <w:rPr>
          <w:sz w:val="28"/>
          <w:szCs w:val="28"/>
        </w:rPr>
        <w:br w:type="page"/>
      </w:r>
      <w:r w:rsidR="002E2909" w:rsidRPr="00CD2674">
        <w:rPr>
          <w:sz w:val="28"/>
          <w:szCs w:val="28"/>
        </w:rPr>
        <w:t>Таблица 11</w:t>
      </w:r>
      <w:r w:rsidRPr="00CD2674">
        <w:rPr>
          <w:sz w:val="28"/>
          <w:szCs w:val="28"/>
        </w:rPr>
        <w:t xml:space="preserve"> -</w:t>
      </w:r>
      <w:r w:rsidR="002E2909" w:rsidRPr="00CD2674">
        <w:rPr>
          <w:sz w:val="28"/>
          <w:szCs w:val="28"/>
        </w:rPr>
        <w:t xml:space="preserve"> Объемы продаж туров</w:t>
      </w:r>
    </w:p>
    <w:tbl>
      <w:tblPr>
        <w:tblW w:w="0" w:type="auto"/>
        <w:jc w:val="center"/>
        <w:tblLayout w:type="fixed"/>
        <w:tblLook w:val="0000" w:firstRow="0" w:lastRow="0" w:firstColumn="0" w:lastColumn="0" w:noHBand="0" w:noVBand="0"/>
      </w:tblPr>
      <w:tblGrid>
        <w:gridCol w:w="1418"/>
        <w:gridCol w:w="567"/>
        <w:gridCol w:w="567"/>
        <w:gridCol w:w="567"/>
        <w:gridCol w:w="567"/>
        <w:gridCol w:w="567"/>
        <w:gridCol w:w="567"/>
        <w:gridCol w:w="567"/>
        <w:gridCol w:w="567"/>
        <w:gridCol w:w="567"/>
        <w:gridCol w:w="567"/>
        <w:gridCol w:w="567"/>
        <w:gridCol w:w="567"/>
      </w:tblGrid>
      <w:tr w:rsidR="002E2909" w:rsidRPr="00CD2674" w14:paraId="41375A68" w14:textId="77777777">
        <w:tblPrEx>
          <w:tblCellMar>
            <w:top w:w="0" w:type="dxa"/>
            <w:bottom w:w="0" w:type="dxa"/>
          </w:tblCellMar>
        </w:tblPrEx>
        <w:trPr>
          <w:cantSplit/>
          <w:trHeight w:val="1425"/>
          <w:jc w:val="center"/>
        </w:trPr>
        <w:tc>
          <w:tcPr>
            <w:tcW w:w="1418" w:type="dxa"/>
          </w:tcPr>
          <w:p w14:paraId="41FCC1F9" w14:textId="77777777" w:rsidR="002E2909" w:rsidRPr="00CD2674" w:rsidRDefault="002E2909" w:rsidP="00C141A8">
            <w:pPr>
              <w:spacing w:line="360" w:lineRule="auto"/>
              <w:jc w:val="both"/>
            </w:pPr>
            <w:r w:rsidRPr="00CD2674">
              <w:t>Тур</w:t>
            </w:r>
          </w:p>
        </w:tc>
        <w:tc>
          <w:tcPr>
            <w:tcW w:w="567" w:type="dxa"/>
            <w:textDirection w:val="btLr"/>
          </w:tcPr>
          <w:p w14:paraId="18AA4101" w14:textId="77777777" w:rsidR="002E2909" w:rsidRPr="00CD2674" w:rsidRDefault="002E2909" w:rsidP="00C141A8">
            <w:pPr>
              <w:spacing w:line="360" w:lineRule="auto"/>
              <w:jc w:val="both"/>
            </w:pPr>
            <w:r w:rsidRPr="00CD2674">
              <w:t>Июнь 01</w:t>
            </w:r>
          </w:p>
        </w:tc>
        <w:tc>
          <w:tcPr>
            <w:tcW w:w="567" w:type="dxa"/>
            <w:textDirection w:val="btLr"/>
          </w:tcPr>
          <w:p w14:paraId="568C8B25" w14:textId="77777777" w:rsidR="002E2909" w:rsidRPr="00CD2674" w:rsidRDefault="002E2909" w:rsidP="00C141A8">
            <w:pPr>
              <w:spacing w:line="360" w:lineRule="auto"/>
              <w:jc w:val="both"/>
            </w:pPr>
            <w:r w:rsidRPr="00CD2674">
              <w:t>Июль 01</w:t>
            </w:r>
          </w:p>
        </w:tc>
        <w:tc>
          <w:tcPr>
            <w:tcW w:w="567" w:type="dxa"/>
            <w:textDirection w:val="btLr"/>
          </w:tcPr>
          <w:p w14:paraId="68C2E4BA" w14:textId="77777777" w:rsidR="002E2909" w:rsidRPr="00CD2674" w:rsidRDefault="002E2909" w:rsidP="00C141A8">
            <w:pPr>
              <w:spacing w:line="360" w:lineRule="auto"/>
              <w:jc w:val="both"/>
            </w:pPr>
            <w:r w:rsidRPr="00CD2674">
              <w:t>Август 01</w:t>
            </w:r>
          </w:p>
        </w:tc>
        <w:tc>
          <w:tcPr>
            <w:tcW w:w="567" w:type="dxa"/>
            <w:textDirection w:val="btLr"/>
          </w:tcPr>
          <w:p w14:paraId="17CDAF0E" w14:textId="77777777" w:rsidR="002E2909" w:rsidRPr="00CD2674" w:rsidRDefault="002E2909" w:rsidP="00C141A8">
            <w:pPr>
              <w:spacing w:line="360" w:lineRule="auto"/>
              <w:jc w:val="both"/>
            </w:pPr>
            <w:r w:rsidRPr="00CD2674">
              <w:t>Сент. 01</w:t>
            </w:r>
          </w:p>
        </w:tc>
        <w:tc>
          <w:tcPr>
            <w:tcW w:w="567" w:type="dxa"/>
            <w:textDirection w:val="btLr"/>
          </w:tcPr>
          <w:p w14:paraId="48C16CC0" w14:textId="77777777" w:rsidR="002E2909" w:rsidRPr="00CD2674" w:rsidRDefault="002E2909" w:rsidP="00C141A8">
            <w:pPr>
              <w:spacing w:line="360" w:lineRule="auto"/>
              <w:jc w:val="both"/>
            </w:pPr>
            <w:r w:rsidRPr="00CD2674">
              <w:t>Окт. 01</w:t>
            </w:r>
          </w:p>
        </w:tc>
        <w:tc>
          <w:tcPr>
            <w:tcW w:w="567" w:type="dxa"/>
            <w:textDirection w:val="btLr"/>
          </w:tcPr>
          <w:p w14:paraId="3F75D239" w14:textId="77777777" w:rsidR="002E2909" w:rsidRPr="00CD2674" w:rsidRDefault="002E2909" w:rsidP="00C141A8">
            <w:pPr>
              <w:spacing w:line="360" w:lineRule="auto"/>
              <w:jc w:val="both"/>
            </w:pPr>
            <w:r w:rsidRPr="00CD2674">
              <w:t>Ноя. 01</w:t>
            </w:r>
          </w:p>
        </w:tc>
        <w:tc>
          <w:tcPr>
            <w:tcW w:w="567" w:type="dxa"/>
            <w:textDirection w:val="btLr"/>
          </w:tcPr>
          <w:p w14:paraId="260EB1B2" w14:textId="77777777" w:rsidR="002E2909" w:rsidRPr="00CD2674" w:rsidRDefault="002E2909" w:rsidP="00C141A8">
            <w:pPr>
              <w:spacing w:line="360" w:lineRule="auto"/>
              <w:jc w:val="both"/>
            </w:pPr>
            <w:r w:rsidRPr="00CD2674">
              <w:t>Дек. 01</w:t>
            </w:r>
          </w:p>
        </w:tc>
        <w:tc>
          <w:tcPr>
            <w:tcW w:w="567" w:type="dxa"/>
            <w:textDirection w:val="btLr"/>
          </w:tcPr>
          <w:p w14:paraId="1CC3BD1A" w14:textId="77777777" w:rsidR="002E2909" w:rsidRPr="00CD2674" w:rsidRDefault="002E2909" w:rsidP="00C141A8">
            <w:pPr>
              <w:spacing w:line="360" w:lineRule="auto"/>
              <w:jc w:val="both"/>
            </w:pPr>
            <w:r w:rsidRPr="00CD2674">
              <w:t>Янв.</w:t>
            </w:r>
            <w:r w:rsidR="006F2090" w:rsidRPr="00CD2674">
              <w:t xml:space="preserve"> </w:t>
            </w:r>
            <w:r w:rsidRPr="00CD2674">
              <w:t>02</w:t>
            </w:r>
          </w:p>
        </w:tc>
        <w:tc>
          <w:tcPr>
            <w:tcW w:w="567" w:type="dxa"/>
            <w:textDirection w:val="btLr"/>
          </w:tcPr>
          <w:p w14:paraId="1C3A5435" w14:textId="77777777" w:rsidR="002E2909" w:rsidRPr="00CD2674" w:rsidRDefault="002E2909" w:rsidP="00C141A8">
            <w:pPr>
              <w:spacing w:line="360" w:lineRule="auto"/>
              <w:jc w:val="both"/>
            </w:pPr>
            <w:r w:rsidRPr="00CD2674">
              <w:t>Фев 02</w:t>
            </w:r>
          </w:p>
        </w:tc>
        <w:tc>
          <w:tcPr>
            <w:tcW w:w="567" w:type="dxa"/>
            <w:textDirection w:val="btLr"/>
          </w:tcPr>
          <w:p w14:paraId="04BD2CDB" w14:textId="77777777" w:rsidR="002E2909" w:rsidRPr="00CD2674" w:rsidRDefault="002E2909" w:rsidP="00C141A8">
            <w:pPr>
              <w:spacing w:line="360" w:lineRule="auto"/>
              <w:jc w:val="both"/>
            </w:pPr>
            <w:r w:rsidRPr="00CD2674">
              <w:t>Март.02</w:t>
            </w:r>
          </w:p>
        </w:tc>
        <w:tc>
          <w:tcPr>
            <w:tcW w:w="567" w:type="dxa"/>
            <w:textDirection w:val="btLr"/>
          </w:tcPr>
          <w:p w14:paraId="686E787E" w14:textId="77777777" w:rsidR="002E2909" w:rsidRPr="00CD2674" w:rsidRDefault="002E2909" w:rsidP="00C141A8">
            <w:pPr>
              <w:spacing w:line="360" w:lineRule="auto"/>
              <w:jc w:val="both"/>
            </w:pPr>
            <w:r w:rsidRPr="00CD2674">
              <w:t>Апрель 02</w:t>
            </w:r>
          </w:p>
        </w:tc>
        <w:tc>
          <w:tcPr>
            <w:tcW w:w="567" w:type="dxa"/>
            <w:textDirection w:val="btLr"/>
          </w:tcPr>
          <w:p w14:paraId="711156AF" w14:textId="77777777" w:rsidR="002E2909" w:rsidRPr="00CD2674" w:rsidRDefault="002E2909" w:rsidP="00C141A8">
            <w:pPr>
              <w:spacing w:line="360" w:lineRule="auto"/>
              <w:jc w:val="both"/>
            </w:pPr>
            <w:r w:rsidRPr="00CD2674">
              <w:t>Май 02</w:t>
            </w:r>
          </w:p>
        </w:tc>
      </w:tr>
      <w:tr w:rsidR="002E2909" w:rsidRPr="00CD2674" w14:paraId="1E53FC85" w14:textId="77777777">
        <w:tblPrEx>
          <w:tblCellMar>
            <w:top w:w="0" w:type="dxa"/>
            <w:bottom w:w="0" w:type="dxa"/>
          </w:tblCellMar>
        </w:tblPrEx>
        <w:trPr>
          <w:jc w:val="center"/>
        </w:trPr>
        <w:tc>
          <w:tcPr>
            <w:tcW w:w="1418" w:type="dxa"/>
          </w:tcPr>
          <w:p w14:paraId="039411BD" w14:textId="77777777" w:rsidR="002E2909" w:rsidRPr="00CD2674" w:rsidRDefault="002E2909" w:rsidP="00C141A8">
            <w:pPr>
              <w:spacing w:line="360" w:lineRule="auto"/>
              <w:jc w:val="both"/>
            </w:pPr>
            <w:r w:rsidRPr="00CD2674">
              <w:t>Тур №1</w:t>
            </w:r>
          </w:p>
        </w:tc>
        <w:tc>
          <w:tcPr>
            <w:tcW w:w="567" w:type="dxa"/>
            <w:vAlign w:val="center"/>
          </w:tcPr>
          <w:p w14:paraId="62793DD9" w14:textId="77777777" w:rsidR="002E2909" w:rsidRPr="00CD2674" w:rsidRDefault="002E2909" w:rsidP="00C141A8">
            <w:pPr>
              <w:spacing w:line="360" w:lineRule="auto"/>
              <w:jc w:val="both"/>
            </w:pPr>
            <w:r w:rsidRPr="00CD2674">
              <w:t>105</w:t>
            </w:r>
          </w:p>
        </w:tc>
        <w:tc>
          <w:tcPr>
            <w:tcW w:w="567" w:type="dxa"/>
            <w:vAlign w:val="center"/>
          </w:tcPr>
          <w:p w14:paraId="6046A4E4" w14:textId="77777777" w:rsidR="002E2909" w:rsidRPr="00CD2674" w:rsidRDefault="002E2909" w:rsidP="00C141A8">
            <w:pPr>
              <w:spacing w:line="360" w:lineRule="auto"/>
              <w:jc w:val="both"/>
            </w:pPr>
            <w:r w:rsidRPr="00CD2674">
              <w:t>140</w:t>
            </w:r>
          </w:p>
        </w:tc>
        <w:tc>
          <w:tcPr>
            <w:tcW w:w="567" w:type="dxa"/>
            <w:vAlign w:val="center"/>
          </w:tcPr>
          <w:p w14:paraId="1130B0B9" w14:textId="77777777" w:rsidR="002E2909" w:rsidRPr="00CD2674" w:rsidRDefault="002E2909" w:rsidP="00C141A8">
            <w:pPr>
              <w:spacing w:line="360" w:lineRule="auto"/>
              <w:jc w:val="both"/>
            </w:pPr>
            <w:r w:rsidRPr="00CD2674">
              <w:t>175</w:t>
            </w:r>
          </w:p>
        </w:tc>
        <w:tc>
          <w:tcPr>
            <w:tcW w:w="567" w:type="dxa"/>
            <w:vAlign w:val="center"/>
          </w:tcPr>
          <w:p w14:paraId="13F86048" w14:textId="77777777" w:rsidR="002E2909" w:rsidRPr="00CD2674" w:rsidRDefault="002E2909" w:rsidP="00C141A8">
            <w:pPr>
              <w:spacing w:line="360" w:lineRule="auto"/>
              <w:jc w:val="both"/>
            </w:pPr>
            <w:r w:rsidRPr="00CD2674">
              <w:t>135</w:t>
            </w:r>
          </w:p>
        </w:tc>
        <w:tc>
          <w:tcPr>
            <w:tcW w:w="567" w:type="dxa"/>
            <w:vAlign w:val="center"/>
          </w:tcPr>
          <w:p w14:paraId="3A92710A" w14:textId="77777777" w:rsidR="002E2909" w:rsidRPr="00CD2674" w:rsidRDefault="002E2909" w:rsidP="00C141A8">
            <w:pPr>
              <w:spacing w:line="360" w:lineRule="auto"/>
              <w:jc w:val="both"/>
            </w:pPr>
            <w:r w:rsidRPr="00CD2674">
              <w:t>70</w:t>
            </w:r>
          </w:p>
        </w:tc>
        <w:tc>
          <w:tcPr>
            <w:tcW w:w="567" w:type="dxa"/>
            <w:vAlign w:val="center"/>
          </w:tcPr>
          <w:p w14:paraId="1F076008" w14:textId="77777777" w:rsidR="002E2909" w:rsidRPr="00CD2674" w:rsidRDefault="002E2909" w:rsidP="00C141A8">
            <w:pPr>
              <w:spacing w:line="360" w:lineRule="auto"/>
              <w:jc w:val="both"/>
            </w:pPr>
            <w:r w:rsidRPr="00CD2674">
              <w:t>70</w:t>
            </w:r>
          </w:p>
        </w:tc>
        <w:tc>
          <w:tcPr>
            <w:tcW w:w="567" w:type="dxa"/>
            <w:vAlign w:val="center"/>
          </w:tcPr>
          <w:p w14:paraId="78FBCCBF" w14:textId="77777777" w:rsidR="002E2909" w:rsidRPr="00CD2674" w:rsidRDefault="002E2909" w:rsidP="00C141A8">
            <w:pPr>
              <w:spacing w:line="360" w:lineRule="auto"/>
              <w:jc w:val="both"/>
            </w:pPr>
            <w:r w:rsidRPr="00CD2674">
              <w:t>100</w:t>
            </w:r>
          </w:p>
        </w:tc>
        <w:tc>
          <w:tcPr>
            <w:tcW w:w="567" w:type="dxa"/>
            <w:vAlign w:val="center"/>
          </w:tcPr>
          <w:p w14:paraId="6EEAC447" w14:textId="77777777" w:rsidR="002E2909" w:rsidRPr="00CD2674" w:rsidRDefault="002E2909" w:rsidP="00C141A8">
            <w:pPr>
              <w:spacing w:line="360" w:lineRule="auto"/>
              <w:jc w:val="both"/>
            </w:pPr>
            <w:r w:rsidRPr="00CD2674">
              <w:t>100</w:t>
            </w:r>
          </w:p>
        </w:tc>
        <w:tc>
          <w:tcPr>
            <w:tcW w:w="567" w:type="dxa"/>
          </w:tcPr>
          <w:p w14:paraId="3F78D29A" w14:textId="77777777" w:rsidR="002E2909" w:rsidRPr="00CD2674" w:rsidRDefault="002E2909" w:rsidP="00C141A8">
            <w:pPr>
              <w:spacing w:line="360" w:lineRule="auto"/>
              <w:jc w:val="both"/>
            </w:pPr>
            <w:r w:rsidRPr="00CD2674">
              <w:t>100</w:t>
            </w:r>
          </w:p>
        </w:tc>
        <w:tc>
          <w:tcPr>
            <w:tcW w:w="567" w:type="dxa"/>
          </w:tcPr>
          <w:p w14:paraId="19342CB3" w14:textId="77777777" w:rsidR="002E2909" w:rsidRPr="00CD2674" w:rsidRDefault="002E2909" w:rsidP="00C141A8">
            <w:pPr>
              <w:spacing w:line="360" w:lineRule="auto"/>
              <w:jc w:val="both"/>
            </w:pPr>
            <w:r w:rsidRPr="00CD2674">
              <w:t>120</w:t>
            </w:r>
          </w:p>
        </w:tc>
        <w:tc>
          <w:tcPr>
            <w:tcW w:w="567" w:type="dxa"/>
          </w:tcPr>
          <w:p w14:paraId="01A37ED6" w14:textId="77777777" w:rsidR="002E2909" w:rsidRPr="00CD2674" w:rsidRDefault="002E2909" w:rsidP="00C141A8">
            <w:pPr>
              <w:spacing w:line="360" w:lineRule="auto"/>
              <w:jc w:val="both"/>
            </w:pPr>
            <w:r w:rsidRPr="00CD2674">
              <w:t>140</w:t>
            </w:r>
          </w:p>
        </w:tc>
        <w:tc>
          <w:tcPr>
            <w:tcW w:w="567" w:type="dxa"/>
          </w:tcPr>
          <w:p w14:paraId="784586DE" w14:textId="77777777" w:rsidR="002E2909" w:rsidRPr="00CD2674" w:rsidRDefault="002E2909" w:rsidP="00C141A8">
            <w:pPr>
              <w:spacing w:line="360" w:lineRule="auto"/>
              <w:jc w:val="both"/>
            </w:pPr>
            <w:r w:rsidRPr="00CD2674">
              <w:t>175</w:t>
            </w:r>
          </w:p>
        </w:tc>
      </w:tr>
      <w:tr w:rsidR="002E2909" w:rsidRPr="00CD2674" w14:paraId="42492F44" w14:textId="77777777">
        <w:tblPrEx>
          <w:tblCellMar>
            <w:top w:w="0" w:type="dxa"/>
            <w:bottom w:w="0" w:type="dxa"/>
          </w:tblCellMar>
        </w:tblPrEx>
        <w:trPr>
          <w:jc w:val="center"/>
        </w:trPr>
        <w:tc>
          <w:tcPr>
            <w:tcW w:w="1418" w:type="dxa"/>
          </w:tcPr>
          <w:p w14:paraId="170B41BA" w14:textId="77777777" w:rsidR="002E2909" w:rsidRPr="00CD2674" w:rsidRDefault="002E2909" w:rsidP="00C141A8">
            <w:pPr>
              <w:spacing w:line="360" w:lineRule="auto"/>
              <w:jc w:val="both"/>
            </w:pPr>
            <w:r w:rsidRPr="00CD2674">
              <w:t>Тур №2</w:t>
            </w:r>
          </w:p>
        </w:tc>
        <w:tc>
          <w:tcPr>
            <w:tcW w:w="567" w:type="dxa"/>
            <w:vAlign w:val="center"/>
          </w:tcPr>
          <w:p w14:paraId="25E53405" w14:textId="77777777" w:rsidR="002E2909" w:rsidRPr="00CD2674" w:rsidRDefault="002E2909" w:rsidP="00C141A8">
            <w:pPr>
              <w:spacing w:line="360" w:lineRule="auto"/>
              <w:jc w:val="both"/>
            </w:pPr>
            <w:r w:rsidRPr="00CD2674">
              <w:t>105</w:t>
            </w:r>
          </w:p>
        </w:tc>
        <w:tc>
          <w:tcPr>
            <w:tcW w:w="567" w:type="dxa"/>
            <w:vAlign w:val="center"/>
          </w:tcPr>
          <w:p w14:paraId="6509672D" w14:textId="77777777" w:rsidR="002E2909" w:rsidRPr="00CD2674" w:rsidRDefault="002E2909" w:rsidP="00C141A8">
            <w:pPr>
              <w:spacing w:line="360" w:lineRule="auto"/>
              <w:jc w:val="both"/>
            </w:pPr>
            <w:r w:rsidRPr="00CD2674">
              <w:t>140</w:t>
            </w:r>
          </w:p>
        </w:tc>
        <w:tc>
          <w:tcPr>
            <w:tcW w:w="567" w:type="dxa"/>
            <w:vAlign w:val="center"/>
          </w:tcPr>
          <w:p w14:paraId="34C80E80" w14:textId="77777777" w:rsidR="002E2909" w:rsidRPr="00CD2674" w:rsidRDefault="002E2909" w:rsidP="00C141A8">
            <w:pPr>
              <w:spacing w:line="360" w:lineRule="auto"/>
              <w:jc w:val="both"/>
            </w:pPr>
            <w:r w:rsidRPr="00CD2674">
              <w:t>175</w:t>
            </w:r>
          </w:p>
        </w:tc>
        <w:tc>
          <w:tcPr>
            <w:tcW w:w="567" w:type="dxa"/>
            <w:vAlign w:val="center"/>
          </w:tcPr>
          <w:p w14:paraId="79E12694" w14:textId="77777777" w:rsidR="002E2909" w:rsidRPr="00CD2674" w:rsidRDefault="002E2909" w:rsidP="00C141A8">
            <w:pPr>
              <w:spacing w:line="360" w:lineRule="auto"/>
              <w:jc w:val="both"/>
            </w:pPr>
            <w:r w:rsidRPr="00CD2674">
              <w:t>135</w:t>
            </w:r>
          </w:p>
        </w:tc>
        <w:tc>
          <w:tcPr>
            <w:tcW w:w="567" w:type="dxa"/>
            <w:vAlign w:val="center"/>
          </w:tcPr>
          <w:p w14:paraId="4D91F30D" w14:textId="77777777" w:rsidR="002E2909" w:rsidRPr="00CD2674" w:rsidRDefault="002E2909" w:rsidP="00C141A8">
            <w:pPr>
              <w:spacing w:line="360" w:lineRule="auto"/>
              <w:jc w:val="both"/>
            </w:pPr>
            <w:r w:rsidRPr="00CD2674">
              <w:t>70</w:t>
            </w:r>
          </w:p>
        </w:tc>
        <w:tc>
          <w:tcPr>
            <w:tcW w:w="567" w:type="dxa"/>
            <w:vAlign w:val="center"/>
          </w:tcPr>
          <w:p w14:paraId="73261A27" w14:textId="77777777" w:rsidR="002E2909" w:rsidRPr="00CD2674" w:rsidRDefault="002E2909" w:rsidP="00C141A8">
            <w:pPr>
              <w:spacing w:line="360" w:lineRule="auto"/>
              <w:jc w:val="both"/>
            </w:pPr>
            <w:r w:rsidRPr="00CD2674">
              <w:t>70</w:t>
            </w:r>
          </w:p>
        </w:tc>
        <w:tc>
          <w:tcPr>
            <w:tcW w:w="567" w:type="dxa"/>
            <w:vAlign w:val="center"/>
          </w:tcPr>
          <w:p w14:paraId="17C6419B" w14:textId="77777777" w:rsidR="002E2909" w:rsidRPr="00CD2674" w:rsidRDefault="002E2909" w:rsidP="00C141A8">
            <w:pPr>
              <w:spacing w:line="360" w:lineRule="auto"/>
              <w:jc w:val="both"/>
            </w:pPr>
            <w:r w:rsidRPr="00CD2674">
              <w:t>100</w:t>
            </w:r>
          </w:p>
        </w:tc>
        <w:tc>
          <w:tcPr>
            <w:tcW w:w="567" w:type="dxa"/>
            <w:vAlign w:val="center"/>
          </w:tcPr>
          <w:p w14:paraId="2BCF9F77" w14:textId="77777777" w:rsidR="002E2909" w:rsidRPr="00CD2674" w:rsidRDefault="002E2909" w:rsidP="00C141A8">
            <w:pPr>
              <w:spacing w:line="360" w:lineRule="auto"/>
              <w:jc w:val="both"/>
            </w:pPr>
            <w:r w:rsidRPr="00CD2674">
              <w:t>100</w:t>
            </w:r>
          </w:p>
        </w:tc>
        <w:tc>
          <w:tcPr>
            <w:tcW w:w="567" w:type="dxa"/>
          </w:tcPr>
          <w:p w14:paraId="57256EFF" w14:textId="77777777" w:rsidR="002E2909" w:rsidRPr="00CD2674" w:rsidRDefault="002E2909" w:rsidP="00C141A8">
            <w:pPr>
              <w:spacing w:line="360" w:lineRule="auto"/>
              <w:jc w:val="both"/>
            </w:pPr>
            <w:r w:rsidRPr="00CD2674">
              <w:t>100</w:t>
            </w:r>
          </w:p>
        </w:tc>
        <w:tc>
          <w:tcPr>
            <w:tcW w:w="567" w:type="dxa"/>
          </w:tcPr>
          <w:p w14:paraId="52201383" w14:textId="77777777" w:rsidR="002E2909" w:rsidRPr="00CD2674" w:rsidRDefault="002E2909" w:rsidP="00C141A8">
            <w:pPr>
              <w:spacing w:line="360" w:lineRule="auto"/>
              <w:jc w:val="both"/>
            </w:pPr>
            <w:r w:rsidRPr="00CD2674">
              <w:t>120</w:t>
            </w:r>
          </w:p>
        </w:tc>
        <w:tc>
          <w:tcPr>
            <w:tcW w:w="567" w:type="dxa"/>
          </w:tcPr>
          <w:p w14:paraId="3399717E" w14:textId="77777777" w:rsidR="002E2909" w:rsidRPr="00CD2674" w:rsidRDefault="002E2909" w:rsidP="00C141A8">
            <w:pPr>
              <w:spacing w:line="360" w:lineRule="auto"/>
              <w:jc w:val="both"/>
            </w:pPr>
            <w:r w:rsidRPr="00CD2674">
              <w:t>140</w:t>
            </w:r>
          </w:p>
        </w:tc>
        <w:tc>
          <w:tcPr>
            <w:tcW w:w="567" w:type="dxa"/>
          </w:tcPr>
          <w:p w14:paraId="20A3ADA4" w14:textId="77777777" w:rsidR="002E2909" w:rsidRPr="00CD2674" w:rsidRDefault="002E2909" w:rsidP="00C141A8">
            <w:pPr>
              <w:spacing w:line="360" w:lineRule="auto"/>
              <w:jc w:val="both"/>
            </w:pPr>
            <w:r w:rsidRPr="00CD2674">
              <w:t>175</w:t>
            </w:r>
          </w:p>
        </w:tc>
      </w:tr>
      <w:tr w:rsidR="002E2909" w:rsidRPr="00CD2674" w14:paraId="1FB2DF7D" w14:textId="77777777">
        <w:tblPrEx>
          <w:tblCellMar>
            <w:top w:w="0" w:type="dxa"/>
            <w:bottom w:w="0" w:type="dxa"/>
          </w:tblCellMar>
        </w:tblPrEx>
        <w:trPr>
          <w:cantSplit/>
          <w:trHeight w:val="1391"/>
          <w:jc w:val="center"/>
        </w:trPr>
        <w:tc>
          <w:tcPr>
            <w:tcW w:w="1418" w:type="dxa"/>
          </w:tcPr>
          <w:p w14:paraId="0CA71082" w14:textId="77777777" w:rsidR="002E2909" w:rsidRPr="00CD2674" w:rsidRDefault="002E2909" w:rsidP="00C141A8">
            <w:pPr>
              <w:spacing w:line="360" w:lineRule="auto"/>
              <w:jc w:val="both"/>
            </w:pPr>
            <w:r w:rsidRPr="00CD2674">
              <w:t>Тур</w:t>
            </w:r>
          </w:p>
        </w:tc>
        <w:tc>
          <w:tcPr>
            <w:tcW w:w="567" w:type="dxa"/>
            <w:textDirection w:val="btLr"/>
            <w:vAlign w:val="center"/>
          </w:tcPr>
          <w:p w14:paraId="003105AD" w14:textId="77777777" w:rsidR="002E2909" w:rsidRPr="00CD2674" w:rsidRDefault="002E2909" w:rsidP="00C141A8">
            <w:pPr>
              <w:spacing w:line="360" w:lineRule="auto"/>
              <w:jc w:val="both"/>
            </w:pPr>
            <w:r w:rsidRPr="00CD2674">
              <w:t>Июнь 02</w:t>
            </w:r>
          </w:p>
        </w:tc>
        <w:tc>
          <w:tcPr>
            <w:tcW w:w="567" w:type="dxa"/>
            <w:textDirection w:val="btLr"/>
            <w:vAlign w:val="center"/>
          </w:tcPr>
          <w:p w14:paraId="73B36508" w14:textId="77777777" w:rsidR="002E2909" w:rsidRPr="00CD2674" w:rsidRDefault="002E2909" w:rsidP="00C141A8">
            <w:pPr>
              <w:spacing w:line="360" w:lineRule="auto"/>
              <w:jc w:val="both"/>
            </w:pPr>
            <w:r w:rsidRPr="00CD2674">
              <w:t>Июль 02</w:t>
            </w:r>
          </w:p>
        </w:tc>
        <w:tc>
          <w:tcPr>
            <w:tcW w:w="567" w:type="dxa"/>
            <w:textDirection w:val="btLr"/>
            <w:vAlign w:val="center"/>
          </w:tcPr>
          <w:p w14:paraId="4437E409" w14:textId="77777777" w:rsidR="002E2909" w:rsidRPr="00CD2674" w:rsidRDefault="002E2909" w:rsidP="00C141A8">
            <w:pPr>
              <w:spacing w:line="360" w:lineRule="auto"/>
              <w:jc w:val="both"/>
            </w:pPr>
            <w:r w:rsidRPr="00CD2674">
              <w:t>Август 02</w:t>
            </w:r>
          </w:p>
        </w:tc>
        <w:tc>
          <w:tcPr>
            <w:tcW w:w="567" w:type="dxa"/>
            <w:textDirection w:val="btLr"/>
            <w:vAlign w:val="center"/>
          </w:tcPr>
          <w:p w14:paraId="2F34065C" w14:textId="77777777" w:rsidR="002E2909" w:rsidRPr="00CD2674" w:rsidRDefault="002E2909" w:rsidP="00C141A8">
            <w:pPr>
              <w:spacing w:line="360" w:lineRule="auto"/>
              <w:jc w:val="both"/>
            </w:pPr>
            <w:r w:rsidRPr="00CD2674">
              <w:t>Сент. 02</w:t>
            </w:r>
          </w:p>
        </w:tc>
        <w:tc>
          <w:tcPr>
            <w:tcW w:w="567" w:type="dxa"/>
            <w:textDirection w:val="btLr"/>
            <w:vAlign w:val="center"/>
          </w:tcPr>
          <w:p w14:paraId="79E4D022" w14:textId="77777777" w:rsidR="002E2909" w:rsidRPr="00CD2674" w:rsidRDefault="002E2909" w:rsidP="00C141A8">
            <w:pPr>
              <w:spacing w:line="360" w:lineRule="auto"/>
              <w:jc w:val="both"/>
            </w:pPr>
            <w:r w:rsidRPr="00CD2674">
              <w:t>Окт. 02</w:t>
            </w:r>
          </w:p>
        </w:tc>
        <w:tc>
          <w:tcPr>
            <w:tcW w:w="567" w:type="dxa"/>
            <w:textDirection w:val="btLr"/>
            <w:vAlign w:val="center"/>
          </w:tcPr>
          <w:p w14:paraId="5A11AAF3" w14:textId="77777777" w:rsidR="002E2909" w:rsidRPr="00CD2674" w:rsidRDefault="002E2909" w:rsidP="00C141A8">
            <w:pPr>
              <w:spacing w:line="360" w:lineRule="auto"/>
              <w:jc w:val="both"/>
            </w:pPr>
            <w:r w:rsidRPr="00CD2674">
              <w:t>Ноя. 02</w:t>
            </w:r>
          </w:p>
        </w:tc>
        <w:tc>
          <w:tcPr>
            <w:tcW w:w="567" w:type="dxa"/>
            <w:textDirection w:val="btLr"/>
            <w:vAlign w:val="center"/>
          </w:tcPr>
          <w:p w14:paraId="72D81D31" w14:textId="77777777" w:rsidR="002E2909" w:rsidRPr="00CD2674" w:rsidRDefault="002E2909" w:rsidP="00C141A8">
            <w:pPr>
              <w:spacing w:line="360" w:lineRule="auto"/>
              <w:jc w:val="both"/>
            </w:pPr>
            <w:r w:rsidRPr="00CD2674">
              <w:t>Дек. 02</w:t>
            </w:r>
          </w:p>
        </w:tc>
        <w:tc>
          <w:tcPr>
            <w:tcW w:w="567" w:type="dxa"/>
            <w:textDirection w:val="btLr"/>
            <w:vAlign w:val="center"/>
          </w:tcPr>
          <w:p w14:paraId="67E4D6BC" w14:textId="77777777" w:rsidR="002E2909" w:rsidRPr="00CD2674" w:rsidRDefault="002E2909" w:rsidP="00C141A8">
            <w:pPr>
              <w:spacing w:line="360" w:lineRule="auto"/>
              <w:jc w:val="both"/>
            </w:pPr>
            <w:r w:rsidRPr="00CD2674">
              <w:t>Янв.</w:t>
            </w:r>
            <w:r w:rsidR="006F2090" w:rsidRPr="00CD2674">
              <w:t xml:space="preserve"> </w:t>
            </w:r>
            <w:r w:rsidRPr="00CD2674">
              <w:t>03</w:t>
            </w:r>
          </w:p>
        </w:tc>
        <w:tc>
          <w:tcPr>
            <w:tcW w:w="567" w:type="dxa"/>
            <w:textDirection w:val="btLr"/>
          </w:tcPr>
          <w:p w14:paraId="510EE6E7" w14:textId="77777777" w:rsidR="002E2909" w:rsidRPr="00CD2674" w:rsidRDefault="002E2909" w:rsidP="00C141A8">
            <w:pPr>
              <w:spacing w:line="360" w:lineRule="auto"/>
              <w:jc w:val="both"/>
            </w:pPr>
            <w:r w:rsidRPr="00CD2674">
              <w:t>Фев 03</w:t>
            </w:r>
          </w:p>
        </w:tc>
        <w:tc>
          <w:tcPr>
            <w:tcW w:w="567" w:type="dxa"/>
            <w:textDirection w:val="btLr"/>
          </w:tcPr>
          <w:p w14:paraId="43BD0861" w14:textId="77777777" w:rsidR="002E2909" w:rsidRPr="00CD2674" w:rsidRDefault="002E2909" w:rsidP="00C141A8">
            <w:pPr>
              <w:spacing w:line="360" w:lineRule="auto"/>
              <w:jc w:val="both"/>
            </w:pPr>
            <w:r w:rsidRPr="00CD2674">
              <w:t>Март.03</w:t>
            </w:r>
          </w:p>
        </w:tc>
        <w:tc>
          <w:tcPr>
            <w:tcW w:w="567" w:type="dxa"/>
            <w:textDirection w:val="btLr"/>
          </w:tcPr>
          <w:p w14:paraId="45F7509F" w14:textId="77777777" w:rsidR="002E2909" w:rsidRPr="00CD2674" w:rsidRDefault="002E2909" w:rsidP="00C141A8">
            <w:pPr>
              <w:spacing w:line="360" w:lineRule="auto"/>
              <w:jc w:val="both"/>
            </w:pPr>
            <w:r w:rsidRPr="00CD2674">
              <w:t>Апрель 03</w:t>
            </w:r>
          </w:p>
        </w:tc>
        <w:tc>
          <w:tcPr>
            <w:tcW w:w="567" w:type="dxa"/>
            <w:textDirection w:val="btLr"/>
          </w:tcPr>
          <w:p w14:paraId="3BDCC65E" w14:textId="77777777" w:rsidR="002E2909" w:rsidRPr="00CD2674" w:rsidRDefault="002E2909" w:rsidP="00C141A8">
            <w:pPr>
              <w:spacing w:line="360" w:lineRule="auto"/>
              <w:jc w:val="both"/>
            </w:pPr>
            <w:r w:rsidRPr="00CD2674">
              <w:t>Май 03</w:t>
            </w:r>
          </w:p>
        </w:tc>
      </w:tr>
      <w:tr w:rsidR="002E2909" w:rsidRPr="00CD2674" w14:paraId="375D21DF" w14:textId="77777777">
        <w:tblPrEx>
          <w:tblCellMar>
            <w:top w:w="0" w:type="dxa"/>
            <w:bottom w:w="0" w:type="dxa"/>
          </w:tblCellMar>
        </w:tblPrEx>
        <w:trPr>
          <w:jc w:val="center"/>
        </w:trPr>
        <w:tc>
          <w:tcPr>
            <w:tcW w:w="1418" w:type="dxa"/>
          </w:tcPr>
          <w:p w14:paraId="2C3481FF" w14:textId="77777777" w:rsidR="002E2909" w:rsidRPr="00CD2674" w:rsidRDefault="002E2909" w:rsidP="00C141A8">
            <w:pPr>
              <w:spacing w:line="360" w:lineRule="auto"/>
              <w:jc w:val="both"/>
            </w:pPr>
            <w:r w:rsidRPr="00CD2674">
              <w:t>Тур №1</w:t>
            </w:r>
          </w:p>
        </w:tc>
        <w:tc>
          <w:tcPr>
            <w:tcW w:w="567" w:type="dxa"/>
            <w:vAlign w:val="center"/>
          </w:tcPr>
          <w:p w14:paraId="756BE754" w14:textId="77777777" w:rsidR="002E2909" w:rsidRPr="00CD2674" w:rsidRDefault="002E2909" w:rsidP="00C141A8">
            <w:pPr>
              <w:spacing w:line="360" w:lineRule="auto"/>
              <w:jc w:val="both"/>
            </w:pPr>
            <w:r w:rsidRPr="00CD2674">
              <w:t>280</w:t>
            </w:r>
          </w:p>
        </w:tc>
        <w:tc>
          <w:tcPr>
            <w:tcW w:w="567" w:type="dxa"/>
            <w:vAlign w:val="center"/>
          </w:tcPr>
          <w:p w14:paraId="47967D99" w14:textId="77777777" w:rsidR="002E2909" w:rsidRPr="00CD2674" w:rsidRDefault="002E2909" w:rsidP="00C141A8">
            <w:pPr>
              <w:spacing w:line="360" w:lineRule="auto"/>
              <w:jc w:val="both"/>
            </w:pPr>
            <w:r w:rsidRPr="00CD2674">
              <w:t>280</w:t>
            </w:r>
          </w:p>
        </w:tc>
        <w:tc>
          <w:tcPr>
            <w:tcW w:w="567" w:type="dxa"/>
            <w:vAlign w:val="center"/>
          </w:tcPr>
          <w:p w14:paraId="735D28A0" w14:textId="77777777" w:rsidR="002E2909" w:rsidRPr="00CD2674" w:rsidRDefault="002E2909" w:rsidP="00C141A8">
            <w:pPr>
              <w:spacing w:line="360" w:lineRule="auto"/>
              <w:jc w:val="both"/>
            </w:pPr>
            <w:r w:rsidRPr="00CD2674">
              <w:t>210</w:t>
            </w:r>
          </w:p>
        </w:tc>
        <w:tc>
          <w:tcPr>
            <w:tcW w:w="567" w:type="dxa"/>
            <w:vAlign w:val="center"/>
          </w:tcPr>
          <w:p w14:paraId="57EC7E5B" w14:textId="77777777" w:rsidR="002E2909" w:rsidRPr="00CD2674" w:rsidRDefault="002E2909" w:rsidP="00C141A8">
            <w:pPr>
              <w:spacing w:line="360" w:lineRule="auto"/>
              <w:jc w:val="both"/>
            </w:pPr>
            <w:r w:rsidRPr="00CD2674">
              <w:t>135</w:t>
            </w:r>
          </w:p>
        </w:tc>
        <w:tc>
          <w:tcPr>
            <w:tcW w:w="567" w:type="dxa"/>
            <w:vAlign w:val="center"/>
          </w:tcPr>
          <w:p w14:paraId="26B84932" w14:textId="77777777" w:rsidR="002E2909" w:rsidRPr="00CD2674" w:rsidRDefault="002E2909" w:rsidP="00C141A8">
            <w:pPr>
              <w:spacing w:line="360" w:lineRule="auto"/>
              <w:jc w:val="both"/>
            </w:pPr>
            <w:r w:rsidRPr="00CD2674">
              <w:t>70</w:t>
            </w:r>
          </w:p>
        </w:tc>
        <w:tc>
          <w:tcPr>
            <w:tcW w:w="567" w:type="dxa"/>
            <w:vAlign w:val="center"/>
          </w:tcPr>
          <w:p w14:paraId="06DCB85E" w14:textId="77777777" w:rsidR="002E2909" w:rsidRPr="00CD2674" w:rsidRDefault="002E2909" w:rsidP="00C141A8">
            <w:pPr>
              <w:spacing w:line="360" w:lineRule="auto"/>
              <w:jc w:val="both"/>
            </w:pPr>
            <w:r w:rsidRPr="00CD2674">
              <w:t>70</w:t>
            </w:r>
          </w:p>
        </w:tc>
        <w:tc>
          <w:tcPr>
            <w:tcW w:w="567" w:type="dxa"/>
            <w:vAlign w:val="center"/>
          </w:tcPr>
          <w:p w14:paraId="5C99A046" w14:textId="77777777" w:rsidR="002E2909" w:rsidRPr="00CD2674" w:rsidRDefault="002E2909" w:rsidP="00C141A8">
            <w:pPr>
              <w:spacing w:line="360" w:lineRule="auto"/>
              <w:jc w:val="both"/>
            </w:pPr>
            <w:r w:rsidRPr="00CD2674">
              <w:t>100</w:t>
            </w:r>
          </w:p>
        </w:tc>
        <w:tc>
          <w:tcPr>
            <w:tcW w:w="567" w:type="dxa"/>
            <w:vAlign w:val="center"/>
          </w:tcPr>
          <w:p w14:paraId="0CA68B21" w14:textId="77777777" w:rsidR="002E2909" w:rsidRPr="00CD2674" w:rsidRDefault="002E2909" w:rsidP="00C141A8">
            <w:pPr>
              <w:spacing w:line="360" w:lineRule="auto"/>
              <w:jc w:val="both"/>
            </w:pPr>
            <w:r w:rsidRPr="00CD2674">
              <w:t>100</w:t>
            </w:r>
          </w:p>
        </w:tc>
        <w:tc>
          <w:tcPr>
            <w:tcW w:w="567" w:type="dxa"/>
          </w:tcPr>
          <w:p w14:paraId="6C342177" w14:textId="77777777" w:rsidR="002E2909" w:rsidRPr="00CD2674" w:rsidRDefault="002E2909" w:rsidP="00C141A8">
            <w:pPr>
              <w:spacing w:line="360" w:lineRule="auto"/>
              <w:jc w:val="both"/>
            </w:pPr>
            <w:r w:rsidRPr="00CD2674">
              <w:t>100</w:t>
            </w:r>
          </w:p>
        </w:tc>
        <w:tc>
          <w:tcPr>
            <w:tcW w:w="567" w:type="dxa"/>
          </w:tcPr>
          <w:p w14:paraId="26F4C014" w14:textId="77777777" w:rsidR="002E2909" w:rsidRPr="00CD2674" w:rsidRDefault="002E2909" w:rsidP="00C141A8">
            <w:pPr>
              <w:spacing w:line="360" w:lineRule="auto"/>
              <w:jc w:val="both"/>
            </w:pPr>
            <w:r w:rsidRPr="00CD2674">
              <w:t>120</w:t>
            </w:r>
          </w:p>
        </w:tc>
        <w:tc>
          <w:tcPr>
            <w:tcW w:w="567" w:type="dxa"/>
          </w:tcPr>
          <w:p w14:paraId="16797DD5" w14:textId="77777777" w:rsidR="002E2909" w:rsidRPr="00CD2674" w:rsidRDefault="002E2909" w:rsidP="00C141A8">
            <w:pPr>
              <w:spacing w:line="360" w:lineRule="auto"/>
              <w:jc w:val="both"/>
            </w:pPr>
            <w:r w:rsidRPr="00CD2674">
              <w:t>140</w:t>
            </w:r>
          </w:p>
        </w:tc>
        <w:tc>
          <w:tcPr>
            <w:tcW w:w="567" w:type="dxa"/>
          </w:tcPr>
          <w:p w14:paraId="4DDD218E" w14:textId="77777777" w:rsidR="002E2909" w:rsidRPr="00CD2674" w:rsidRDefault="002E2909" w:rsidP="00C141A8">
            <w:pPr>
              <w:spacing w:line="360" w:lineRule="auto"/>
              <w:jc w:val="both"/>
            </w:pPr>
            <w:r w:rsidRPr="00CD2674">
              <w:t>175</w:t>
            </w:r>
          </w:p>
        </w:tc>
      </w:tr>
      <w:tr w:rsidR="002E2909" w:rsidRPr="00CD2674" w14:paraId="54A2252D" w14:textId="77777777">
        <w:tblPrEx>
          <w:tblCellMar>
            <w:top w:w="0" w:type="dxa"/>
            <w:bottom w:w="0" w:type="dxa"/>
          </w:tblCellMar>
        </w:tblPrEx>
        <w:trPr>
          <w:jc w:val="center"/>
        </w:trPr>
        <w:tc>
          <w:tcPr>
            <w:tcW w:w="1418" w:type="dxa"/>
          </w:tcPr>
          <w:p w14:paraId="0AE94753" w14:textId="77777777" w:rsidR="002E2909" w:rsidRPr="00CD2674" w:rsidRDefault="002E2909" w:rsidP="00C141A8">
            <w:pPr>
              <w:spacing w:line="360" w:lineRule="auto"/>
              <w:jc w:val="both"/>
            </w:pPr>
            <w:r w:rsidRPr="00CD2674">
              <w:t>Тур №2</w:t>
            </w:r>
          </w:p>
        </w:tc>
        <w:tc>
          <w:tcPr>
            <w:tcW w:w="567" w:type="dxa"/>
            <w:vAlign w:val="center"/>
          </w:tcPr>
          <w:p w14:paraId="3261F06D" w14:textId="77777777" w:rsidR="002E2909" w:rsidRPr="00CD2674" w:rsidRDefault="002E2909" w:rsidP="00C141A8">
            <w:pPr>
              <w:spacing w:line="360" w:lineRule="auto"/>
              <w:jc w:val="both"/>
            </w:pPr>
            <w:r w:rsidRPr="00CD2674">
              <w:t>280</w:t>
            </w:r>
          </w:p>
        </w:tc>
        <w:tc>
          <w:tcPr>
            <w:tcW w:w="567" w:type="dxa"/>
            <w:vAlign w:val="center"/>
          </w:tcPr>
          <w:p w14:paraId="7251650E" w14:textId="77777777" w:rsidR="002E2909" w:rsidRPr="00CD2674" w:rsidRDefault="002E2909" w:rsidP="00C141A8">
            <w:pPr>
              <w:spacing w:line="360" w:lineRule="auto"/>
              <w:jc w:val="both"/>
            </w:pPr>
            <w:r w:rsidRPr="00CD2674">
              <w:t>280</w:t>
            </w:r>
          </w:p>
        </w:tc>
        <w:tc>
          <w:tcPr>
            <w:tcW w:w="567" w:type="dxa"/>
            <w:vAlign w:val="center"/>
          </w:tcPr>
          <w:p w14:paraId="379EB3A9" w14:textId="77777777" w:rsidR="002E2909" w:rsidRPr="00CD2674" w:rsidRDefault="002E2909" w:rsidP="00C141A8">
            <w:pPr>
              <w:spacing w:line="360" w:lineRule="auto"/>
              <w:jc w:val="both"/>
            </w:pPr>
            <w:r w:rsidRPr="00CD2674">
              <w:t>210</w:t>
            </w:r>
          </w:p>
        </w:tc>
        <w:tc>
          <w:tcPr>
            <w:tcW w:w="567" w:type="dxa"/>
            <w:vAlign w:val="center"/>
          </w:tcPr>
          <w:p w14:paraId="5E5F31AF" w14:textId="77777777" w:rsidR="002E2909" w:rsidRPr="00CD2674" w:rsidRDefault="002E2909" w:rsidP="00C141A8">
            <w:pPr>
              <w:spacing w:line="360" w:lineRule="auto"/>
              <w:jc w:val="both"/>
            </w:pPr>
            <w:r w:rsidRPr="00CD2674">
              <w:t>135</w:t>
            </w:r>
          </w:p>
        </w:tc>
        <w:tc>
          <w:tcPr>
            <w:tcW w:w="567" w:type="dxa"/>
            <w:vAlign w:val="center"/>
          </w:tcPr>
          <w:p w14:paraId="0501F7DF" w14:textId="77777777" w:rsidR="002E2909" w:rsidRPr="00CD2674" w:rsidRDefault="002E2909" w:rsidP="00C141A8">
            <w:pPr>
              <w:spacing w:line="360" w:lineRule="auto"/>
              <w:jc w:val="both"/>
            </w:pPr>
            <w:r w:rsidRPr="00CD2674">
              <w:t>70</w:t>
            </w:r>
          </w:p>
        </w:tc>
        <w:tc>
          <w:tcPr>
            <w:tcW w:w="567" w:type="dxa"/>
            <w:vAlign w:val="center"/>
          </w:tcPr>
          <w:p w14:paraId="378ECBB4" w14:textId="77777777" w:rsidR="002E2909" w:rsidRPr="00CD2674" w:rsidRDefault="002E2909" w:rsidP="00C141A8">
            <w:pPr>
              <w:spacing w:line="360" w:lineRule="auto"/>
              <w:jc w:val="both"/>
            </w:pPr>
            <w:r w:rsidRPr="00CD2674">
              <w:t>70</w:t>
            </w:r>
          </w:p>
        </w:tc>
        <w:tc>
          <w:tcPr>
            <w:tcW w:w="567" w:type="dxa"/>
            <w:vAlign w:val="center"/>
          </w:tcPr>
          <w:p w14:paraId="7C2979E0" w14:textId="77777777" w:rsidR="002E2909" w:rsidRPr="00CD2674" w:rsidRDefault="002E2909" w:rsidP="00C141A8">
            <w:pPr>
              <w:spacing w:line="360" w:lineRule="auto"/>
              <w:jc w:val="both"/>
            </w:pPr>
            <w:r w:rsidRPr="00CD2674">
              <w:t>100</w:t>
            </w:r>
          </w:p>
        </w:tc>
        <w:tc>
          <w:tcPr>
            <w:tcW w:w="567" w:type="dxa"/>
            <w:vAlign w:val="center"/>
          </w:tcPr>
          <w:p w14:paraId="5E357D23" w14:textId="77777777" w:rsidR="002E2909" w:rsidRPr="00CD2674" w:rsidRDefault="002E2909" w:rsidP="00C141A8">
            <w:pPr>
              <w:spacing w:line="360" w:lineRule="auto"/>
              <w:jc w:val="both"/>
            </w:pPr>
            <w:r w:rsidRPr="00CD2674">
              <w:t>100</w:t>
            </w:r>
          </w:p>
        </w:tc>
        <w:tc>
          <w:tcPr>
            <w:tcW w:w="567" w:type="dxa"/>
          </w:tcPr>
          <w:p w14:paraId="450E7DCF" w14:textId="77777777" w:rsidR="002E2909" w:rsidRPr="00CD2674" w:rsidRDefault="002E2909" w:rsidP="00C141A8">
            <w:pPr>
              <w:spacing w:line="360" w:lineRule="auto"/>
              <w:jc w:val="both"/>
            </w:pPr>
            <w:r w:rsidRPr="00CD2674">
              <w:t>100</w:t>
            </w:r>
          </w:p>
        </w:tc>
        <w:tc>
          <w:tcPr>
            <w:tcW w:w="567" w:type="dxa"/>
          </w:tcPr>
          <w:p w14:paraId="57FD3CB9" w14:textId="77777777" w:rsidR="002E2909" w:rsidRPr="00CD2674" w:rsidRDefault="002E2909" w:rsidP="00C141A8">
            <w:pPr>
              <w:spacing w:line="360" w:lineRule="auto"/>
              <w:jc w:val="both"/>
            </w:pPr>
            <w:r w:rsidRPr="00CD2674">
              <w:t>120</w:t>
            </w:r>
          </w:p>
        </w:tc>
        <w:tc>
          <w:tcPr>
            <w:tcW w:w="567" w:type="dxa"/>
          </w:tcPr>
          <w:p w14:paraId="290F6CD6" w14:textId="77777777" w:rsidR="002E2909" w:rsidRPr="00CD2674" w:rsidRDefault="002E2909" w:rsidP="00C141A8">
            <w:pPr>
              <w:spacing w:line="360" w:lineRule="auto"/>
              <w:jc w:val="both"/>
            </w:pPr>
            <w:r w:rsidRPr="00CD2674">
              <w:t>140</w:t>
            </w:r>
          </w:p>
        </w:tc>
        <w:tc>
          <w:tcPr>
            <w:tcW w:w="567" w:type="dxa"/>
          </w:tcPr>
          <w:p w14:paraId="4FCF093C" w14:textId="77777777" w:rsidR="002E2909" w:rsidRPr="00CD2674" w:rsidRDefault="002E2909" w:rsidP="00C141A8">
            <w:pPr>
              <w:spacing w:line="360" w:lineRule="auto"/>
              <w:jc w:val="both"/>
            </w:pPr>
            <w:r w:rsidRPr="00CD2674">
              <w:t>175</w:t>
            </w:r>
          </w:p>
        </w:tc>
      </w:tr>
    </w:tbl>
    <w:p w14:paraId="6B791C24" w14:textId="77777777" w:rsidR="00C141A8" w:rsidRPr="00CD2674" w:rsidRDefault="00C141A8" w:rsidP="00915C29">
      <w:pPr>
        <w:spacing w:line="360" w:lineRule="auto"/>
        <w:ind w:firstLine="709"/>
        <w:jc w:val="both"/>
        <w:rPr>
          <w:sz w:val="28"/>
          <w:szCs w:val="28"/>
        </w:rPr>
      </w:pPr>
    </w:p>
    <w:p w14:paraId="20398764" w14:textId="77777777" w:rsidR="002E2909" w:rsidRPr="00CD2674" w:rsidRDefault="002E2909" w:rsidP="00915C29">
      <w:pPr>
        <w:spacing w:line="360" w:lineRule="auto"/>
        <w:ind w:firstLine="709"/>
        <w:jc w:val="both"/>
        <w:rPr>
          <w:sz w:val="28"/>
          <w:szCs w:val="28"/>
        </w:rPr>
      </w:pPr>
      <w:r w:rsidRPr="00CD2674">
        <w:rPr>
          <w:sz w:val="28"/>
          <w:szCs w:val="28"/>
        </w:rPr>
        <w:t>С момента начала производственной деятельности предполагается постепенное увеличение объема сбыта. В первом месяце – июне – будет реализовано всего 210 путевок, т.е. будет принято 6 групп по 35 человек. В июле предполагается увеличить сбыт до 280 путевок и т.д. К июлю 2002 года необходимо достичь уровня продаж 560 путевок в месяц, что составит 16 туристских групп. В соответствии с предполагаемым объемом продаж доходы турфирмы составят:</w:t>
      </w:r>
    </w:p>
    <w:p w14:paraId="5A0BD9F9" w14:textId="77777777" w:rsidR="00C141A8" w:rsidRPr="00CD2674" w:rsidRDefault="00C141A8" w:rsidP="00915C29">
      <w:pPr>
        <w:spacing w:line="360" w:lineRule="auto"/>
        <w:ind w:firstLine="709"/>
        <w:jc w:val="both"/>
        <w:rPr>
          <w:sz w:val="28"/>
          <w:szCs w:val="28"/>
        </w:rPr>
      </w:pPr>
    </w:p>
    <w:p w14:paraId="13B60CB6" w14:textId="77777777" w:rsidR="002E2909" w:rsidRPr="00CD2674" w:rsidRDefault="002E2909" w:rsidP="00915C29">
      <w:pPr>
        <w:spacing w:line="360" w:lineRule="auto"/>
        <w:ind w:firstLine="709"/>
        <w:jc w:val="both"/>
        <w:rPr>
          <w:sz w:val="28"/>
          <w:szCs w:val="28"/>
        </w:rPr>
      </w:pPr>
      <w:r w:rsidRPr="00CD2674">
        <w:rPr>
          <w:sz w:val="28"/>
          <w:szCs w:val="28"/>
        </w:rPr>
        <w:t>Таблица 12</w:t>
      </w:r>
      <w:r w:rsidR="00C141A8" w:rsidRPr="00CD2674">
        <w:rPr>
          <w:sz w:val="28"/>
          <w:szCs w:val="28"/>
        </w:rPr>
        <w:t xml:space="preserve"> -</w:t>
      </w:r>
      <w:r w:rsidR="006F2090" w:rsidRPr="00CD2674">
        <w:rPr>
          <w:sz w:val="28"/>
          <w:szCs w:val="28"/>
        </w:rPr>
        <w:t xml:space="preserve"> </w:t>
      </w:r>
      <w:r w:rsidR="00C141A8" w:rsidRPr="00CD2674">
        <w:rPr>
          <w:sz w:val="28"/>
          <w:szCs w:val="28"/>
        </w:rPr>
        <w:t>Доходы турфирмы</w:t>
      </w:r>
    </w:p>
    <w:tbl>
      <w:tblPr>
        <w:tblW w:w="9215" w:type="dxa"/>
        <w:tblInd w:w="108" w:type="dxa"/>
        <w:tblLayout w:type="fixed"/>
        <w:tblLook w:val="0000" w:firstRow="0" w:lastRow="0" w:firstColumn="0" w:lastColumn="0" w:noHBand="0" w:noVBand="0"/>
      </w:tblPr>
      <w:tblGrid>
        <w:gridCol w:w="993"/>
        <w:gridCol w:w="567"/>
        <w:gridCol w:w="791"/>
        <w:gridCol w:w="544"/>
        <w:gridCol w:w="791"/>
        <w:gridCol w:w="792"/>
        <w:gridCol w:w="685"/>
        <w:gridCol w:w="567"/>
        <w:gridCol w:w="567"/>
        <w:gridCol w:w="791"/>
        <w:gridCol w:w="792"/>
        <w:gridCol w:w="543"/>
        <w:gridCol w:w="792"/>
      </w:tblGrid>
      <w:tr w:rsidR="002E2909" w:rsidRPr="00CD2674" w14:paraId="55031B7C" w14:textId="77777777">
        <w:tblPrEx>
          <w:tblCellMar>
            <w:top w:w="0" w:type="dxa"/>
            <w:bottom w:w="0" w:type="dxa"/>
          </w:tblCellMar>
        </w:tblPrEx>
        <w:trPr>
          <w:cantSplit/>
          <w:trHeight w:val="1365"/>
        </w:trPr>
        <w:tc>
          <w:tcPr>
            <w:tcW w:w="993" w:type="dxa"/>
          </w:tcPr>
          <w:p w14:paraId="4A126122" w14:textId="77777777" w:rsidR="002E2909" w:rsidRPr="00CD2674" w:rsidRDefault="002E2909" w:rsidP="00C141A8">
            <w:pPr>
              <w:spacing w:line="360" w:lineRule="auto"/>
              <w:jc w:val="both"/>
            </w:pPr>
            <w:r w:rsidRPr="00CD2674">
              <w:t>Тур</w:t>
            </w:r>
          </w:p>
        </w:tc>
        <w:tc>
          <w:tcPr>
            <w:tcW w:w="567" w:type="dxa"/>
            <w:textDirection w:val="btLr"/>
          </w:tcPr>
          <w:p w14:paraId="3E2525FA" w14:textId="77777777" w:rsidR="002E2909" w:rsidRPr="00CD2674" w:rsidRDefault="002E2909" w:rsidP="00C141A8">
            <w:pPr>
              <w:spacing w:line="360" w:lineRule="auto"/>
              <w:jc w:val="both"/>
            </w:pPr>
            <w:r w:rsidRPr="00CD2674">
              <w:t>Июнь 01</w:t>
            </w:r>
          </w:p>
        </w:tc>
        <w:tc>
          <w:tcPr>
            <w:tcW w:w="791" w:type="dxa"/>
            <w:textDirection w:val="btLr"/>
          </w:tcPr>
          <w:p w14:paraId="322EAC62" w14:textId="77777777" w:rsidR="002E2909" w:rsidRPr="00CD2674" w:rsidRDefault="002E2909" w:rsidP="00C141A8">
            <w:pPr>
              <w:spacing w:line="360" w:lineRule="auto"/>
              <w:jc w:val="both"/>
            </w:pPr>
            <w:r w:rsidRPr="00CD2674">
              <w:t>Июль 01</w:t>
            </w:r>
          </w:p>
        </w:tc>
        <w:tc>
          <w:tcPr>
            <w:tcW w:w="544" w:type="dxa"/>
            <w:textDirection w:val="btLr"/>
          </w:tcPr>
          <w:p w14:paraId="4397E6CC" w14:textId="77777777" w:rsidR="002E2909" w:rsidRPr="00CD2674" w:rsidRDefault="002E2909" w:rsidP="00C141A8">
            <w:pPr>
              <w:spacing w:line="360" w:lineRule="auto"/>
              <w:jc w:val="both"/>
            </w:pPr>
            <w:r w:rsidRPr="00CD2674">
              <w:t>Авг. 01</w:t>
            </w:r>
          </w:p>
        </w:tc>
        <w:tc>
          <w:tcPr>
            <w:tcW w:w="791" w:type="dxa"/>
            <w:textDirection w:val="btLr"/>
          </w:tcPr>
          <w:p w14:paraId="357DE69E" w14:textId="77777777" w:rsidR="002E2909" w:rsidRPr="00CD2674" w:rsidRDefault="002E2909" w:rsidP="00C141A8">
            <w:pPr>
              <w:spacing w:line="360" w:lineRule="auto"/>
              <w:jc w:val="both"/>
            </w:pPr>
            <w:r w:rsidRPr="00CD2674">
              <w:t>Сент.01</w:t>
            </w:r>
          </w:p>
        </w:tc>
        <w:tc>
          <w:tcPr>
            <w:tcW w:w="792" w:type="dxa"/>
            <w:textDirection w:val="btLr"/>
          </w:tcPr>
          <w:p w14:paraId="3A051251" w14:textId="77777777" w:rsidR="002E2909" w:rsidRPr="00CD2674" w:rsidRDefault="002E2909" w:rsidP="00C141A8">
            <w:pPr>
              <w:spacing w:line="360" w:lineRule="auto"/>
              <w:jc w:val="both"/>
            </w:pPr>
            <w:r w:rsidRPr="00CD2674">
              <w:t>Окт. 01</w:t>
            </w:r>
          </w:p>
        </w:tc>
        <w:tc>
          <w:tcPr>
            <w:tcW w:w="685" w:type="dxa"/>
            <w:textDirection w:val="btLr"/>
          </w:tcPr>
          <w:p w14:paraId="6F9C7BE0" w14:textId="77777777" w:rsidR="002E2909" w:rsidRPr="00CD2674" w:rsidRDefault="002E2909" w:rsidP="00C141A8">
            <w:pPr>
              <w:spacing w:line="360" w:lineRule="auto"/>
              <w:jc w:val="both"/>
            </w:pPr>
            <w:r w:rsidRPr="00CD2674">
              <w:t>Ноя. 01</w:t>
            </w:r>
          </w:p>
        </w:tc>
        <w:tc>
          <w:tcPr>
            <w:tcW w:w="567" w:type="dxa"/>
            <w:textDirection w:val="btLr"/>
          </w:tcPr>
          <w:p w14:paraId="61492108" w14:textId="77777777" w:rsidR="002E2909" w:rsidRPr="00CD2674" w:rsidRDefault="002E2909" w:rsidP="00C141A8">
            <w:pPr>
              <w:spacing w:line="360" w:lineRule="auto"/>
              <w:jc w:val="both"/>
            </w:pPr>
            <w:r w:rsidRPr="00CD2674">
              <w:t>Дек. 01</w:t>
            </w:r>
          </w:p>
        </w:tc>
        <w:tc>
          <w:tcPr>
            <w:tcW w:w="567" w:type="dxa"/>
            <w:textDirection w:val="btLr"/>
          </w:tcPr>
          <w:p w14:paraId="4D851608" w14:textId="77777777" w:rsidR="002E2909" w:rsidRPr="00CD2674" w:rsidRDefault="002E2909" w:rsidP="00C141A8">
            <w:pPr>
              <w:spacing w:line="360" w:lineRule="auto"/>
              <w:jc w:val="both"/>
            </w:pPr>
            <w:r w:rsidRPr="00CD2674">
              <w:t>Янв.</w:t>
            </w:r>
            <w:r w:rsidR="006F2090" w:rsidRPr="00CD2674">
              <w:t xml:space="preserve"> </w:t>
            </w:r>
            <w:r w:rsidRPr="00CD2674">
              <w:t>02</w:t>
            </w:r>
          </w:p>
        </w:tc>
        <w:tc>
          <w:tcPr>
            <w:tcW w:w="791" w:type="dxa"/>
            <w:textDirection w:val="btLr"/>
          </w:tcPr>
          <w:p w14:paraId="05AB20DA" w14:textId="77777777" w:rsidR="002E2909" w:rsidRPr="00CD2674" w:rsidRDefault="002E2909" w:rsidP="00C141A8">
            <w:pPr>
              <w:spacing w:line="360" w:lineRule="auto"/>
              <w:jc w:val="both"/>
            </w:pPr>
            <w:r w:rsidRPr="00CD2674">
              <w:t>Фев. 02</w:t>
            </w:r>
          </w:p>
        </w:tc>
        <w:tc>
          <w:tcPr>
            <w:tcW w:w="792" w:type="dxa"/>
            <w:textDirection w:val="btLr"/>
          </w:tcPr>
          <w:p w14:paraId="11180CE9" w14:textId="77777777" w:rsidR="002E2909" w:rsidRPr="00CD2674" w:rsidRDefault="002E2909" w:rsidP="00C141A8">
            <w:pPr>
              <w:spacing w:line="360" w:lineRule="auto"/>
              <w:jc w:val="both"/>
            </w:pPr>
            <w:r w:rsidRPr="00CD2674">
              <w:t>Март 02</w:t>
            </w:r>
          </w:p>
        </w:tc>
        <w:tc>
          <w:tcPr>
            <w:tcW w:w="543" w:type="dxa"/>
            <w:textDirection w:val="btLr"/>
          </w:tcPr>
          <w:p w14:paraId="62B40595" w14:textId="77777777" w:rsidR="002E2909" w:rsidRPr="00CD2674" w:rsidRDefault="002E2909" w:rsidP="00C141A8">
            <w:pPr>
              <w:spacing w:line="360" w:lineRule="auto"/>
              <w:jc w:val="both"/>
            </w:pPr>
            <w:r w:rsidRPr="00CD2674">
              <w:t>Апрель 02</w:t>
            </w:r>
          </w:p>
        </w:tc>
        <w:tc>
          <w:tcPr>
            <w:tcW w:w="792" w:type="dxa"/>
            <w:textDirection w:val="btLr"/>
          </w:tcPr>
          <w:p w14:paraId="2F471526" w14:textId="77777777" w:rsidR="002E2909" w:rsidRPr="00CD2674" w:rsidRDefault="002E2909" w:rsidP="00C141A8">
            <w:pPr>
              <w:spacing w:line="360" w:lineRule="auto"/>
              <w:jc w:val="both"/>
            </w:pPr>
            <w:r w:rsidRPr="00CD2674">
              <w:t>Май 02</w:t>
            </w:r>
          </w:p>
        </w:tc>
      </w:tr>
      <w:tr w:rsidR="002E2909" w:rsidRPr="00CD2674" w14:paraId="2C933D76" w14:textId="77777777">
        <w:tblPrEx>
          <w:tblCellMar>
            <w:top w:w="0" w:type="dxa"/>
            <w:bottom w:w="0" w:type="dxa"/>
          </w:tblCellMar>
        </w:tblPrEx>
        <w:tc>
          <w:tcPr>
            <w:tcW w:w="993" w:type="dxa"/>
          </w:tcPr>
          <w:p w14:paraId="7342453A" w14:textId="77777777" w:rsidR="002E2909" w:rsidRPr="00CD2674" w:rsidRDefault="002E2909" w:rsidP="00C141A8">
            <w:pPr>
              <w:spacing w:line="360" w:lineRule="auto"/>
              <w:jc w:val="both"/>
            </w:pPr>
            <w:r w:rsidRPr="00CD2674">
              <w:t>Тур №1</w:t>
            </w:r>
          </w:p>
        </w:tc>
        <w:tc>
          <w:tcPr>
            <w:tcW w:w="567" w:type="dxa"/>
            <w:vAlign w:val="center"/>
          </w:tcPr>
          <w:p w14:paraId="5066B276" w14:textId="77777777" w:rsidR="002E2909" w:rsidRPr="00CD2674" w:rsidRDefault="002E2909" w:rsidP="00C141A8">
            <w:pPr>
              <w:spacing w:line="360" w:lineRule="auto"/>
              <w:jc w:val="both"/>
            </w:pPr>
            <w:r w:rsidRPr="00CD2674">
              <w:t>5 355</w:t>
            </w:r>
          </w:p>
        </w:tc>
        <w:tc>
          <w:tcPr>
            <w:tcW w:w="791" w:type="dxa"/>
            <w:vAlign w:val="center"/>
          </w:tcPr>
          <w:p w14:paraId="0ED94465" w14:textId="77777777" w:rsidR="002E2909" w:rsidRPr="00CD2674" w:rsidRDefault="002E2909" w:rsidP="00C141A8">
            <w:pPr>
              <w:spacing w:line="360" w:lineRule="auto"/>
              <w:jc w:val="both"/>
            </w:pPr>
            <w:r w:rsidRPr="00CD2674">
              <w:t>7 140</w:t>
            </w:r>
          </w:p>
        </w:tc>
        <w:tc>
          <w:tcPr>
            <w:tcW w:w="544" w:type="dxa"/>
            <w:vAlign w:val="center"/>
          </w:tcPr>
          <w:p w14:paraId="40217CE8" w14:textId="77777777" w:rsidR="002E2909" w:rsidRPr="00CD2674" w:rsidRDefault="002E2909" w:rsidP="00C141A8">
            <w:pPr>
              <w:spacing w:line="360" w:lineRule="auto"/>
              <w:jc w:val="both"/>
            </w:pPr>
            <w:r w:rsidRPr="00CD2674">
              <w:t>8 925</w:t>
            </w:r>
          </w:p>
        </w:tc>
        <w:tc>
          <w:tcPr>
            <w:tcW w:w="791" w:type="dxa"/>
            <w:vAlign w:val="center"/>
          </w:tcPr>
          <w:p w14:paraId="5FC19C2F" w14:textId="77777777" w:rsidR="002E2909" w:rsidRPr="00CD2674" w:rsidRDefault="002E2909" w:rsidP="00C141A8">
            <w:pPr>
              <w:spacing w:line="360" w:lineRule="auto"/>
              <w:jc w:val="both"/>
            </w:pPr>
            <w:r w:rsidRPr="00CD2674">
              <w:t>6 885</w:t>
            </w:r>
          </w:p>
        </w:tc>
        <w:tc>
          <w:tcPr>
            <w:tcW w:w="792" w:type="dxa"/>
            <w:vAlign w:val="center"/>
          </w:tcPr>
          <w:p w14:paraId="219190FE" w14:textId="77777777" w:rsidR="002E2909" w:rsidRPr="00CD2674" w:rsidRDefault="002E2909" w:rsidP="00C141A8">
            <w:pPr>
              <w:spacing w:line="360" w:lineRule="auto"/>
              <w:jc w:val="both"/>
            </w:pPr>
            <w:r w:rsidRPr="00CD2674">
              <w:t>3 570</w:t>
            </w:r>
          </w:p>
        </w:tc>
        <w:tc>
          <w:tcPr>
            <w:tcW w:w="685" w:type="dxa"/>
            <w:vAlign w:val="center"/>
          </w:tcPr>
          <w:p w14:paraId="6874128C" w14:textId="77777777" w:rsidR="002E2909" w:rsidRPr="00CD2674" w:rsidRDefault="002E2909" w:rsidP="00C141A8">
            <w:pPr>
              <w:spacing w:line="360" w:lineRule="auto"/>
              <w:jc w:val="both"/>
            </w:pPr>
            <w:r w:rsidRPr="00CD2674">
              <w:t>3 570</w:t>
            </w:r>
          </w:p>
        </w:tc>
        <w:tc>
          <w:tcPr>
            <w:tcW w:w="567" w:type="dxa"/>
            <w:vAlign w:val="center"/>
          </w:tcPr>
          <w:p w14:paraId="47F8807E" w14:textId="77777777" w:rsidR="002E2909" w:rsidRPr="00CD2674" w:rsidRDefault="002E2909" w:rsidP="00C141A8">
            <w:pPr>
              <w:spacing w:line="360" w:lineRule="auto"/>
              <w:jc w:val="both"/>
            </w:pPr>
            <w:r w:rsidRPr="00CD2674">
              <w:t>5 100</w:t>
            </w:r>
          </w:p>
        </w:tc>
        <w:tc>
          <w:tcPr>
            <w:tcW w:w="567" w:type="dxa"/>
            <w:vAlign w:val="center"/>
          </w:tcPr>
          <w:p w14:paraId="23663060" w14:textId="77777777" w:rsidR="002E2909" w:rsidRPr="00CD2674" w:rsidRDefault="002E2909" w:rsidP="00C141A8">
            <w:pPr>
              <w:spacing w:line="360" w:lineRule="auto"/>
              <w:jc w:val="both"/>
            </w:pPr>
            <w:r w:rsidRPr="00CD2674">
              <w:t>5 100</w:t>
            </w:r>
          </w:p>
        </w:tc>
        <w:tc>
          <w:tcPr>
            <w:tcW w:w="791" w:type="dxa"/>
            <w:vAlign w:val="center"/>
          </w:tcPr>
          <w:p w14:paraId="225A9B1C" w14:textId="77777777" w:rsidR="002E2909" w:rsidRPr="00CD2674" w:rsidRDefault="002E2909" w:rsidP="00C141A8">
            <w:pPr>
              <w:spacing w:line="360" w:lineRule="auto"/>
              <w:jc w:val="both"/>
            </w:pPr>
            <w:r w:rsidRPr="00CD2674">
              <w:t>5 100</w:t>
            </w:r>
          </w:p>
        </w:tc>
        <w:tc>
          <w:tcPr>
            <w:tcW w:w="792" w:type="dxa"/>
          </w:tcPr>
          <w:p w14:paraId="08FD388C" w14:textId="77777777" w:rsidR="002E2909" w:rsidRPr="00CD2674" w:rsidRDefault="002E2909" w:rsidP="00C141A8">
            <w:pPr>
              <w:spacing w:line="360" w:lineRule="auto"/>
              <w:jc w:val="both"/>
            </w:pPr>
            <w:r w:rsidRPr="00CD2674">
              <w:t>6 120</w:t>
            </w:r>
          </w:p>
        </w:tc>
        <w:tc>
          <w:tcPr>
            <w:tcW w:w="543" w:type="dxa"/>
          </w:tcPr>
          <w:p w14:paraId="756F0F40" w14:textId="77777777" w:rsidR="002E2909" w:rsidRPr="00CD2674" w:rsidRDefault="002E2909" w:rsidP="00C141A8">
            <w:pPr>
              <w:spacing w:line="360" w:lineRule="auto"/>
              <w:jc w:val="both"/>
            </w:pPr>
            <w:r w:rsidRPr="00CD2674">
              <w:t>7 140</w:t>
            </w:r>
          </w:p>
        </w:tc>
        <w:tc>
          <w:tcPr>
            <w:tcW w:w="792" w:type="dxa"/>
          </w:tcPr>
          <w:p w14:paraId="40A8F386" w14:textId="77777777" w:rsidR="002E2909" w:rsidRPr="00CD2674" w:rsidRDefault="002E2909" w:rsidP="00C141A8">
            <w:pPr>
              <w:spacing w:line="360" w:lineRule="auto"/>
              <w:jc w:val="both"/>
            </w:pPr>
            <w:r w:rsidRPr="00CD2674">
              <w:t>8 925</w:t>
            </w:r>
          </w:p>
        </w:tc>
      </w:tr>
      <w:tr w:rsidR="002E2909" w:rsidRPr="00CD2674" w14:paraId="2C660A0E" w14:textId="77777777">
        <w:tblPrEx>
          <w:tblCellMar>
            <w:top w:w="0" w:type="dxa"/>
            <w:bottom w:w="0" w:type="dxa"/>
          </w:tblCellMar>
        </w:tblPrEx>
        <w:tc>
          <w:tcPr>
            <w:tcW w:w="993" w:type="dxa"/>
          </w:tcPr>
          <w:p w14:paraId="27A9B348" w14:textId="77777777" w:rsidR="002E2909" w:rsidRPr="00CD2674" w:rsidRDefault="002E2909" w:rsidP="00C141A8">
            <w:pPr>
              <w:spacing w:line="360" w:lineRule="auto"/>
              <w:jc w:val="both"/>
            </w:pPr>
            <w:r w:rsidRPr="00CD2674">
              <w:t>Тур №2</w:t>
            </w:r>
          </w:p>
        </w:tc>
        <w:tc>
          <w:tcPr>
            <w:tcW w:w="567" w:type="dxa"/>
            <w:vAlign w:val="center"/>
          </w:tcPr>
          <w:p w14:paraId="344F9BB6" w14:textId="77777777" w:rsidR="002E2909" w:rsidRPr="00CD2674" w:rsidRDefault="002E2909" w:rsidP="00C141A8">
            <w:pPr>
              <w:spacing w:line="360" w:lineRule="auto"/>
              <w:jc w:val="both"/>
            </w:pPr>
            <w:r w:rsidRPr="00CD2674">
              <w:t>9 450</w:t>
            </w:r>
          </w:p>
        </w:tc>
        <w:tc>
          <w:tcPr>
            <w:tcW w:w="791" w:type="dxa"/>
            <w:vAlign w:val="center"/>
          </w:tcPr>
          <w:p w14:paraId="6D1564B0" w14:textId="77777777" w:rsidR="002E2909" w:rsidRPr="00CD2674" w:rsidRDefault="002E2909" w:rsidP="00C141A8">
            <w:pPr>
              <w:spacing w:line="360" w:lineRule="auto"/>
              <w:jc w:val="both"/>
            </w:pPr>
            <w:r w:rsidRPr="00CD2674">
              <w:t>12 600</w:t>
            </w:r>
          </w:p>
        </w:tc>
        <w:tc>
          <w:tcPr>
            <w:tcW w:w="544" w:type="dxa"/>
            <w:vAlign w:val="center"/>
          </w:tcPr>
          <w:p w14:paraId="68C4B064" w14:textId="77777777" w:rsidR="002E2909" w:rsidRPr="00CD2674" w:rsidRDefault="002E2909" w:rsidP="00C141A8">
            <w:pPr>
              <w:spacing w:line="360" w:lineRule="auto"/>
              <w:jc w:val="both"/>
            </w:pPr>
            <w:r w:rsidRPr="00CD2674">
              <w:t>15 750</w:t>
            </w:r>
          </w:p>
        </w:tc>
        <w:tc>
          <w:tcPr>
            <w:tcW w:w="791" w:type="dxa"/>
            <w:vAlign w:val="center"/>
          </w:tcPr>
          <w:p w14:paraId="5CAFE14A" w14:textId="77777777" w:rsidR="002E2909" w:rsidRPr="00CD2674" w:rsidRDefault="002E2909" w:rsidP="00C141A8">
            <w:pPr>
              <w:spacing w:line="360" w:lineRule="auto"/>
              <w:jc w:val="both"/>
            </w:pPr>
            <w:r w:rsidRPr="00CD2674">
              <w:t>12 150</w:t>
            </w:r>
          </w:p>
        </w:tc>
        <w:tc>
          <w:tcPr>
            <w:tcW w:w="792" w:type="dxa"/>
            <w:vAlign w:val="center"/>
          </w:tcPr>
          <w:p w14:paraId="6262C27A" w14:textId="77777777" w:rsidR="002E2909" w:rsidRPr="00CD2674" w:rsidRDefault="002E2909" w:rsidP="00C141A8">
            <w:pPr>
              <w:spacing w:line="360" w:lineRule="auto"/>
              <w:jc w:val="both"/>
            </w:pPr>
            <w:r w:rsidRPr="00CD2674">
              <w:t>6 300</w:t>
            </w:r>
          </w:p>
        </w:tc>
        <w:tc>
          <w:tcPr>
            <w:tcW w:w="685" w:type="dxa"/>
            <w:vAlign w:val="center"/>
          </w:tcPr>
          <w:p w14:paraId="01CBA00F" w14:textId="77777777" w:rsidR="002E2909" w:rsidRPr="00CD2674" w:rsidRDefault="002E2909" w:rsidP="00C141A8">
            <w:pPr>
              <w:spacing w:line="360" w:lineRule="auto"/>
              <w:jc w:val="both"/>
            </w:pPr>
            <w:r w:rsidRPr="00CD2674">
              <w:t>6 300</w:t>
            </w:r>
          </w:p>
        </w:tc>
        <w:tc>
          <w:tcPr>
            <w:tcW w:w="567" w:type="dxa"/>
            <w:vAlign w:val="center"/>
          </w:tcPr>
          <w:p w14:paraId="7BC81BD7" w14:textId="77777777" w:rsidR="002E2909" w:rsidRPr="00CD2674" w:rsidRDefault="002E2909" w:rsidP="00C141A8">
            <w:pPr>
              <w:spacing w:line="360" w:lineRule="auto"/>
              <w:jc w:val="both"/>
            </w:pPr>
            <w:r w:rsidRPr="00CD2674">
              <w:t>9 000</w:t>
            </w:r>
          </w:p>
        </w:tc>
        <w:tc>
          <w:tcPr>
            <w:tcW w:w="567" w:type="dxa"/>
            <w:vAlign w:val="center"/>
          </w:tcPr>
          <w:p w14:paraId="46E0F062" w14:textId="77777777" w:rsidR="002E2909" w:rsidRPr="00CD2674" w:rsidRDefault="002E2909" w:rsidP="00C141A8">
            <w:pPr>
              <w:spacing w:line="360" w:lineRule="auto"/>
              <w:jc w:val="both"/>
            </w:pPr>
            <w:r w:rsidRPr="00CD2674">
              <w:t>9 000</w:t>
            </w:r>
          </w:p>
        </w:tc>
        <w:tc>
          <w:tcPr>
            <w:tcW w:w="791" w:type="dxa"/>
            <w:vAlign w:val="center"/>
          </w:tcPr>
          <w:p w14:paraId="3E72B1F3" w14:textId="77777777" w:rsidR="002E2909" w:rsidRPr="00CD2674" w:rsidRDefault="002E2909" w:rsidP="00C141A8">
            <w:pPr>
              <w:spacing w:line="360" w:lineRule="auto"/>
              <w:jc w:val="both"/>
            </w:pPr>
            <w:r w:rsidRPr="00CD2674">
              <w:t>9 000</w:t>
            </w:r>
          </w:p>
        </w:tc>
        <w:tc>
          <w:tcPr>
            <w:tcW w:w="792" w:type="dxa"/>
          </w:tcPr>
          <w:p w14:paraId="512182A8" w14:textId="77777777" w:rsidR="002E2909" w:rsidRPr="00CD2674" w:rsidRDefault="002E2909" w:rsidP="00C141A8">
            <w:pPr>
              <w:spacing w:line="360" w:lineRule="auto"/>
              <w:jc w:val="both"/>
            </w:pPr>
            <w:r w:rsidRPr="00CD2674">
              <w:t>10 800</w:t>
            </w:r>
          </w:p>
        </w:tc>
        <w:tc>
          <w:tcPr>
            <w:tcW w:w="543" w:type="dxa"/>
          </w:tcPr>
          <w:p w14:paraId="0D9E3689" w14:textId="77777777" w:rsidR="002E2909" w:rsidRPr="00CD2674" w:rsidRDefault="002E2909" w:rsidP="00C141A8">
            <w:pPr>
              <w:spacing w:line="360" w:lineRule="auto"/>
              <w:jc w:val="both"/>
            </w:pPr>
            <w:r w:rsidRPr="00CD2674">
              <w:t>12 600</w:t>
            </w:r>
          </w:p>
        </w:tc>
        <w:tc>
          <w:tcPr>
            <w:tcW w:w="792" w:type="dxa"/>
          </w:tcPr>
          <w:p w14:paraId="099ECE89" w14:textId="77777777" w:rsidR="002E2909" w:rsidRPr="00CD2674" w:rsidRDefault="002E2909" w:rsidP="00C141A8">
            <w:pPr>
              <w:spacing w:line="360" w:lineRule="auto"/>
              <w:jc w:val="both"/>
            </w:pPr>
            <w:r w:rsidRPr="00CD2674">
              <w:t>15 750</w:t>
            </w:r>
          </w:p>
        </w:tc>
      </w:tr>
      <w:tr w:rsidR="002E2909" w:rsidRPr="00CD2674" w14:paraId="50CD91AA" w14:textId="77777777">
        <w:tblPrEx>
          <w:tblCellMar>
            <w:top w:w="0" w:type="dxa"/>
            <w:bottom w:w="0" w:type="dxa"/>
          </w:tblCellMar>
        </w:tblPrEx>
        <w:tc>
          <w:tcPr>
            <w:tcW w:w="993" w:type="dxa"/>
          </w:tcPr>
          <w:p w14:paraId="619C7BF9" w14:textId="77777777" w:rsidR="002E2909" w:rsidRPr="00CD2674" w:rsidRDefault="002E2909" w:rsidP="00C141A8">
            <w:pPr>
              <w:spacing w:line="360" w:lineRule="auto"/>
              <w:jc w:val="both"/>
            </w:pPr>
            <w:r w:rsidRPr="00CD2674">
              <w:t>ИТОГО</w:t>
            </w:r>
          </w:p>
        </w:tc>
        <w:tc>
          <w:tcPr>
            <w:tcW w:w="567" w:type="dxa"/>
            <w:vAlign w:val="center"/>
          </w:tcPr>
          <w:p w14:paraId="4B4CE4D6" w14:textId="77777777" w:rsidR="002E2909" w:rsidRPr="00CD2674" w:rsidRDefault="002E2909" w:rsidP="00C141A8">
            <w:pPr>
              <w:spacing w:line="360" w:lineRule="auto"/>
              <w:jc w:val="both"/>
            </w:pPr>
            <w:r w:rsidRPr="00CD2674">
              <w:t>14 805</w:t>
            </w:r>
          </w:p>
        </w:tc>
        <w:tc>
          <w:tcPr>
            <w:tcW w:w="791" w:type="dxa"/>
            <w:vAlign w:val="center"/>
          </w:tcPr>
          <w:p w14:paraId="5FF3B65D" w14:textId="77777777" w:rsidR="002E2909" w:rsidRPr="00CD2674" w:rsidRDefault="002E2909" w:rsidP="00C141A8">
            <w:pPr>
              <w:spacing w:line="360" w:lineRule="auto"/>
              <w:jc w:val="both"/>
            </w:pPr>
            <w:r w:rsidRPr="00CD2674">
              <w:t>19 740</w:t>
            </w:r>
          </w:p>
        </w:tc>
        <w:tc>
          <w:tcPr>
            <w:tcW w:w="544" w:type="dxa"/>
            <w:vAlign w:val="center"/>
          </w:tcPr>
          <w:p w14:paraId="23A7F8B6" w14:textId="77777777" w:rsidR="002E2909" w:rsidRPr="00CD2674" w:rsidRDefault="002E2909" w:rsidP="00C141A8">
            <w:pPr>
              <w:spacing w:line="360" w:lineRule="auto"/>
              <w:jc w:val="both"/>
            </w:pPr>
            <w:r w:rsidRPr="00CD2674">
              <w:t>24 675</w:t>
            </w:r>
          </w:p>
        </w:tc>
        <w:tc>
          <w:tcPr>
            <w:tcW w:w="791" w:type="dxa"/>
            <w:vAlign w:val="center"/>
          </w:tcPr>
          <w:p w14:paraId="7DFD194F" w14:textId="77777777" w:rsidR="002E2909" w:rsidRPr="00CD2674" w:rsidRDefault="002E2909" w:rsidP="00C141A8">
            <w:pPr>
              <w:spacing w:line="360" w:lineRule="auto"/>
              <w:jc w:val="both"/>
            </w:pPr>
            <w:r w:rsidRPr="00CD2674">
              <w:t>19 035</w:t>
            </w:r>
          </w:p>
        </w:tc>
        <w:tc>
          <w:tcPr>
            <w:tcW w:w="792" w:type="dxa"/>
            <w:vAlign w:val="center"/>
          </w:tcPr>
          <w:p w14:paraId="71C0D891" w14:textId="77777777" w:rsidR="002E2909" w:rsidRPr="00CD2674" w:rsidRDefault="002E2909" w:rsidP="00C141A8">
            <w:pPr>
              <w:spacing w:line="360" w:lineRule="auto"/>
              <w:jc w:val="both"/>
            </w:pPr>
            <w:r w:rsidRPr="00CD2674">
              <w:t>9 870</w:t>
            </w:r>
          </w:p>
        </w:tc>
        <w:tc>
          <w:tcPr>
            <w:tcW w:w="685" w:type="dxa"/>
            <w:vAlign w:val="center"/>
          </w:tcPr>
          <w:p w14:paraId="0E413009" w14:textId="77777777" w:rsidR="002E2909" w:rsidRPr="00CD2674" w:rsidRDefault="002E2909" w:rsidP="00C141A8">
            <w:pPr>
              <w:spacing w:line="360" w:lineRule="auto"/>
              <w:jc w:val="both"/>
            </w:pPr>
            <w:r w:rsidRPr="00CD2674">
              <w:t>9 870</w:t>
            </w:r>
          </w:p>
        </w:tc>
        <w:tc>
          <w:tcPr>
            <w:tcW w:w="567" w:type="dxa"/>
            <w:vAlign w:val="center"/>
          </w:tcPr>
          <w:p w14:paraId="75DC7865" w14:textId="77777777" w:rsidR="002E2909" w:rsidRPr="00CD2674" w:rsidRDefault="002E2909" w:rsidP="00C141A8">
            <w:pPr>
              <w:spacing w:line="360" w:lineRule="auto"/>
              <w:jc w:val="both"/>
            </w:pPr>
            <w:r w:rsidRPr="00CD2674">
              <w:t>14 100</w:t>
            </w:r>
          </w:p>
        </w:tc>
        <w:tc>
          <w:tcPr>
            <w:tcW w:w="567" w:type="dxa"/>
            <w:vAlign w:val="center"/>
          </w:tcPr>
          <w:p w14:paraId="2603C490" w14:textId="77777777" w:rsidR="002E2909" w:rsidRPr="00CD2674" w:rsidRDefault="002E2909" w:rsidP="00C141A8">
            <w:pPr>
              <w:spacing w:line="360" w:lineRule="auto"/>
              <w:jc w:val="both"/>
            </w:pPr>
            <w:r w:rsidRPr="00CD2674">
              <w:t>14 100</w:t>
            </w:r>
          </w:p>
        </w:tc>
        <w:tc>
          <w:tcPr>
            <w:tcW w:w="791" w:type="dxa"/>
            <w:vAlign w:val="center"/>
          </w:tcPr>
          <w:p w14:paraId="7998842D" w14:textId="77777777" w:rsidR="002E2909" w:rsidRPr="00CD2674" w:rsidRDefault="002E2909" w:rsidP="00C141A8">
            <w:pPr>
              <w:spacing w:line="360" w:lineRule="auto"/>
              <w:jc w:val="both"/>
            </w:pPr>
            <w:r w:rsidRPr="00CD2674">
              <w:t>14 100</w:t>
            </w:r>
          </w:p>
        </w:tc>
        <w:tc>
          <w:tcPr>
            <w:tcW w:w="792" w:type="dxa"/>
          </w:tcPr>
          <w:p w14:paraId="6B13B791" w14:textId="77777777" w:rsidR="002E2909" w:rsidRPr="00CD2674" w:rsidRDefault="002E2909" w:rsidP="00C141A8">
            <w:pPr>
              <w:spacing w:line="360" w:lineRule="auto"/>
              <w:jc w:val="both"/>
            </w:pPr>
            <w:r w:rsidRPr="00CD2674">
              <w:t>16 920</w:t>
            </w:r>
          </w:p>
        </w:tc>
        <w:tc>
          <w:tcPr>
            <w:tcW w:w="543" w:type="dxa"/>
          </w:tcPr>
          <w:p w14:paraId="6E763461" w14:textId="77777777" w:rsidR="002E2909" w:rsidRPr="00CD2674" w:rsidRDefault="002E2909" w:rsidP="00C141A8">
            <w:pPr>
              <w:spacing w:line="360" w:lineRule="auto"/>
              <w:jc w:val="both"/>
            </w:pPr>
            <w:r w:rsidRPr="00CD2674">
              <w:t>19 740</w:t>
            </w:r>
          </w:p>
        </w:tc>
        <w:tc>
          <w:tcPr>
            <w:tcW w:w="792" w:type="dxa"/>
          </w:tcPr>
          <w:p w14:paraId="47C44D12" w14:textId="77777777" w:rsidR="002E2909" w:rsidRPr="00CD2674" w:rsidRDefault="002E2909" w:rsidP="00C141A8">
            <w:pPr>
              <w:spacing w:line="360" w:lineRule="auto"/>
              <w:jc w:val="both"/>
            </w:pPr>
            <w:r w:rsidRPr="00CD2674">
              <w:t>24 675</w:t>
            </w:r>
          </w:p>
        </w:tc>
      </w:tr>
      <w:tr w:rsidR="002E2909" w:rsidRPr="00CD2674" w14:paraId="0943CBCD" w14:textId="77777777">
        <w:tblPrEx>
          <w:tblCellMar>
            <w:top w:w="0" w:type="dxa"/>
            <w:bottom w:w="0" w:type="dxa"/>
          </w:tblCellMar>
        </w:tblPrEx>
        <w:trPr>
          <w:cantSplit/>
          <w:trHeight w:val="1402"/>
        </w:trPr>
        <w:tc>
          <w:tcPr>
            <w:tcW w:w="993" w:type="dxa"/>
          </w:tcPr>
          <w:p w14:paraId="795A16B3" w14:textId="77777777" w:rsidR="002E2909" w:rsidRPr="00CD2674" w:rsidRDefault="002E2909" w:rsidP="00C141A8">
            <w:pPr>
              <w:spacing w:line="360" w:lineRule="auto"/>
              <w:jc w:val="both"/>
            </w:pPr>
            <w:r w:rsidRPr="00CD2674">
              <w:t>Тур</w:t>
            </w:r>
          </w:p>
        </w:tc>
        <w:tc>
          <w:tcPr>
            <w:tcW w:w="567" w:type="dxa"/>
            <w:textDirection w:val="btLr"/>
            <w:vAlign w:val="center"/>
          </w:tcPr>
          <w:p w14:paraId="1025B91B" w14:textId="77777777" w:rsidR="002E2909" w:rsidRPr="00CD2674" w:rsidRDefault="002E2909" w:rsidP="00C141A8">
            <w:pPr>
              <w:spacing w:line="360" w:lineRule="auto"/>
              <w:jc w:val="both"/>
            </w:pPr>
            <w:r w:rsidRPr="00CD2674">
              <w:t>Июнь 02</w:t>
            </w:r>
          </w:p>
        </w:tc>
        <w:tc>
          <w:tcPr>
            <w:tcW w:w="791" w:type="dxa"/>
            <w:textDirection w:val="btLr"/>
            <w:vAlign w:val="center"/>
          </w:tcPr>
          <w:p w14:paraId="123AFFD4" w14:textId="77777777" w:rsidR="002E2909" w:rsidRPr="00CD2674" w:rsidRDefault="002E2909" w:rsidP="00C141A8">
            <w:pPr>
              <w:spacing w:line="360" w:lineRule="auto"/>
              <w:jc w:val="both"/>
            </w:pPr>
            <w:r w:rsidRPr="00CD2674">
              <w:t>Июль 02</w:t>
            </w:r>
          </w:p>
        </w:tc>
        <w:tc>
          <w:tcPr>
            <w:tcW w:w="544" w:type="dxa"/>
            <w:textDirection w:val="btLr"/>
            <w:vAlign w:val="center"/>
          </w:tcPr>
          <w:p w14:paraId="7C751246" w14:textId="77777777" w:rsidR="002E2909" w:rsidRPr="00CD2674" w:rsidRDefault="002E2909" w:rsidP="00C141A8">
            <w:pPr>
              <w:spacing w:line="360" w:lineRule="auto"/>
              <w:jc w:val="both"/>
            </w:pPr>
            <w:r w:rsidRPr="00CD2674">
              <w:t>Август 02</w:t>
            </w:r>
          </w:p>
        </w:tc>
        <w:tc>
          <w:tcPr>
            <w:tcW w:w="791" w:type="dxa"/>
            <w:textDirection w:val="btLr"/>
            <w:vAlign w:val="center"/>
          </w:tcPr>
          <w:p w14:paraId="324AF25B" w14:textId="77777777" w:rsidR="002E2909" w:rsidRPr="00CD2674" w:rsidRDefault="002E2909" w:rsidP="00C141A8">
            <w:pPr>
              <w:spacing w:line="360" w:lineRule="auto"/>
              <w:jc w:val="both"/>
            </w:pPr>
            <w:r w:rsidRPr="00CD2674">
              <w:t>Сент.02</w:t>
            </w:r>
          </w:p>
        </w:tc>
        <w:tc>
          <w:tcPr>
            <w:tcW w:w="792" w:type="dxa"/>
            <w:textDirection w:val="btLr"/>
            <w:vAlign w:val="center"/>
          </w:tcPr>
          <w:p w14:paraId="00404855" w14:textId="77777777" w:rsidR="002E2909" w:rsidRPr="00CD2674" w:rsidRDefault="002E2909" w:rsidP="00C141A8">
            <w:pPr>
              <w:spacing w:line="360" w:lineRule="auto"/>
              <w:jc w:val="both"/>
            </w:pPr>
            <w:r w:rsidRPr="00CD2674">
              <w:t>Окт. 02</w:t>
            </w:r>
          </w:p>
        </w:tc>
        <w:tc>
          <w:tcPr>
            <w:tcW w:w="685" w:type="dxa"/>
            <w:textDirection w:val="btLr"/>
            <w:vAlign w:val="center"/>
          </w:tcPr>
          <w:p w14:paraId="3D238BFE" w14:textId="77777777" w:rsidR="002E2909" w:rsidRPr="00CD2674" w:rsidRDefault="002E2909" w:rsidP="00C141A8">
            <w:pPr>
              <w:spacing w:line="360" w:lineRule="auto"/>
              <w:jc w:val="both"/>
            </w:pPr>
            <w:r w:rsidRPr="00CD2674">
              <w:t>Ноя. 02</w:t>
            </w:r>
          </w:p>
        </w:tc>
        <w:tc>
          <w:tcPr>
            <w:tcW w:w="567" w:type="dxa"/>
            <w:textDirection w:val="btLr"/>
            <w:vAlign w:val="center"/>
          </w:tcPr>
          <w:p w14:paraId="17BE6213" w14:textId="77777777" w:rsidR="002E2909" w:rsidRPr="00CD2674" w:rsidRDefault="002E2909" w:rsidP="00C141A8">
            <w:pPr>
              <w:spacing w:line="360" w:lineRule="auto"/>
              <w:jc w:val="both"/>
            </w:pPr>
            <w:r w:rsidRPr="00CD2674">
              <w:t>Дек. 02</w:t>
            </w:r>
          </w:p>
        </w:tc>
        <w:tc>
          <w:tcPr>
            <w:tcW w:w="567" w:type="dxa"/>
            <w:textDirection w:val="btLr"/>
            <w:vAlign w:val="center"/>
          </w:tcPr>
          <w:p w14:paraId="7DC529BF" w14:textId="77777777" w:rsidR="002E2909" w:rsidRPr="00CD2674" w:rsidRDefault="002E2909" w:rsidP="00C141A8">
            <w:pPr>
              <w:spacing w:line="360" w:lineRule="auto"/>
              <w:jc w:val="both"/>
            </w:pPr>
            <w:r w:rsidRPr="00CD2674">
              <w:t>Янв.</w:t>
            </w:r>
            <w:r w:rsidR="006F2090" w:rsidRPr="00CD2674">
              <w:t xml:space="preserve"> </w:t>
            </w:r>
            <w:r w:rsidRPr="00CD2674">
              <w:t>03</w:t>
            </w:r>
          </w:p>
        </w:tc>
        <w:tc>
          <w:tcPr>
            <w:tcW w:w="791" w:type="dxa"/>
            <w:textDirection w:val="btLr"/>
            <w:vAlign w:val="center"/>
          </w:tcPr>
          <w:p w14:paraId="0FDF8318" w14:textId="77777777" w:rsidR="002E2909" w:rsidRPr="00CD2674" w:rsidRDefault="002E2909" w:rsidP="00C141A8">
            <w:pPr>
              <w:spacing w:line="360" w:lineRule="auto"/>
              <w:jc w:val="both"/>
            </w:pPr>
            <w:r w:rsidRPr="00CD2674">
              <w:t>Фев. 03</w:t>
            </w:r>
          </w:p>
        </w:tc>
        <w:tc>
          <w:tcPr>
            <w:tcW w:w="792" w:type="dxa"/>
            <w:textDirection w:val="btLr"/>
          </w:tcPr>
          <w:p w14:paraId="0CB4E931" w14:textId="77777777" w:rsidR="002E2909" w:rsidRPr="00CD2674" w:rsidRDefault="002E2909" w:rsidP="00C141A8">
            <w:pPr>
              <w:spacing w:line="360" w:lineRule="auto"/>
              <w:jc w:val="both"/>
            </w:pPr>
            <w:r w:rsidRPr="00CD2674">
              <w:t>Март 03</w:t>
            </w:r>
          </w:p>
        </w:tc>
        <w:tc>
          <w:tcPr>
            <w:tcW w:w="543" w:type="dxa"/>
            <w:textDirection w:val="btLr"/>
          </w:tcPr>
          <w:p w14:paraId="1362BC7E" w14:textId="77777777" w:rsidR="002E2909" w:rsidRPr="00CD2674" w:rsidRDefault="002E2909" w:rsidP="00C141A8">
            <w:pPr>
              <w:spacing w:line="360" w:lineRule="auto"/>
              <w:jc w:val="both"/>
            </w:pPr>
            <w:r w:rsidRPr="00CD2674">
              <w:t>Апрель 03</w:t>
            </w:r>
          </w:p>
        </w:tc>
        <w:tc>
          <w:tcPr>
            <w:tcW w:w="792" w:type="dxa"/>
            <w:textDirection w:val="btLr"/>
          </w:tcPr>
          <w:p w14:paraId="4DE5F062" w14:textId="77777777" w:rsidR="002E2909" w:rsidRPr="00CD2674" w:rsidRDefault="002E2909" w:rsidP="00C141A8">
            <w:pPr>
              <w:spacing w:line="360" w:lineRule="auto"/>
              <w:jc w:val="both"/>
            </w:pPr>
            <w:r w:rsidRPr="00CD2674">
              <w:t>Май 03</w:t>
            </w:r>
          </w:p>
        </w:tc>
      </w:tr>
      <w:tr w:rsidR="002E2909" w:rsidRPr="00CD2674" w14:paraId="1FB7F49D" w14:textId="77777777">
        <w:tblPrEx>
          <w:tblCellMar>
            <w:top w:w="0" w:type="dxa"/>
            <w:bottom w:w="0" w:type="dxa"/>
          </w:tblCellMar>
        </w:tblPrEx>
        <w:tc>
          <w:tcPr>
            <w:tcW w:w="993" w:type="dxa"/>
          </w:tcPr>
          <w:p w14:paraId="08EE360B" w14:textId="77777777" w:rsidR="002E2909" w:rsidRPr="00CD2674" w:rsidRDefault="002E2909" w:rsidP="00C141A8">
            <w:pPr>
              <w:spacing w:line="360" w:lineRule="auto"/>
              <w:jc w:val="both"/>
            </w:pPr>
            <w:r w:rsidRPr="00CD2674">
              <w:t>Тур №1</w:t>
            </w:r>
          </w:p>
        </w:tc>
        <w:tc>
          <w:tcPr>
            <w:tcW w:w="567" w:type="dxa"/>
            <w:vAlign w:val="center"/>
          </w:tcPr>
          <w:p w14:paraId="359BEACF" w14:textId="77777777" w:rsidR="002E2909" w:rsidRPr="00CD2674" w:rsidRDefault="002E2909" w:rsidP="00C141A8">
            <w:pPr>
              <w:spacing w:line="360" w:lineRule="auto"/>
              <w:jc w:val="both"/>
            </w:pPr>
            <w:r w:rsidRPr="00CD2674">
              <w:t>14 280</w:t>
            </w:r>
          </w:p>
        </w:tc>
        <w:tc>
          <w:tcPr>
            <w:tcW w:w="791" w:type="dxa"/>
            <w:vAlign w:val="center"/>
          </w:tcPr>
          <w:p w14:paraId="398BE47C" w14:textId="77777777" w:rsidR="002E2909" w:rsidRPr="00CD2674" w:rsidRDefault="002E2909" w:rsidP="00C141A8">
            <w:pPr>
              <w:spacing w:line="360" w:lineRule="auto"/>
              <w:jc w:val="both"/>
            </w:pPr>
            <w:r w:rsidRPr="00CD2674">
              <w:t>14 280</w:t>
            </w:r>
          </w:p>
        </w:tc>
        <w:tc>
          <w:tcPr>
            <w:tcW w:w="544" w:type="dxa"/>
            <w:vAlign w:val="center"/>
          </w:tcPr>
          <w:p w14:paraId="46C9485B" w14:textId="77777777" w:rsidR="002E2909" w:rsidRPr="00CD2674" w:rsidRDefault="002E2909" w:rsidP="00C141A8">
            <w:pPr>
              <w:spacing w:line="360" w:lineRule="auto"/>
              <w:jc w:val="both"/>
            </w:pPr>
            <w:r w:rsidRPr="00CD2674">
              <w:t>10710</w:t>
            </w:r>
          </w:p>
        </w:tc>
        <w:tc>
          <w:tcPr>
            <w:tcW w:w="791" w:type="dxa"/>
            <w:vAlign w:val="center"/>
          </w:tcPr>
          <w:p w14:paraId="32E9A6B2" w14:textId="77777777" w:rsidR="002E2909" w:rsidRPr="00CD2674" w:rsidRDefault="002E2909" w:rsidP="00C141A8">
            <w:pPr>
              <w:spacing w:line="360" w:lineRule="auto"/>
              <w:jc w:val="both"/>
            </w:pPr>
            <w:r w:rsidRPr="00CD2674">
              <w:t>6 885</w:t>
            </w:r>
          </w:p>
        </w:tc>
        <w:tc>
          <w:tcPr>
            <w:tcW w:w="792" w:type="dxa"/>
            <w:vAlign w:val="center"/>
          </w:tcPr>
          <w:p w14:paraId="48ACDA1F" w14:textId="77777777" w:rsidR="002E2909" w:rsidRPr="00CD2674" w:rsidRDefault="002E2909" w:rsidP="00C141A8">
            <w:pPr>
              <w:spacing w:line="360" w:lineRule="auto"/>
              <w:jc w:val="both"/>
            </w:pPr>
            <w:r w:rsidRPr="00CD2674">
              <w:t>3 570</w:t>
            </w:r>
          </w:p>
        </w:tc>
        <w:tc>
          <w:tcPr>
            <w:tcW w:w="685" w:type="dxa"/>
            <w:vAlign w:val="center"/>
          </w:tcPr>
          <w:p w14:paraId="2A38C0D6" w14:textId="77777777" w:rsidR="002E2909" w:rsidRPr="00CD2674" w:rsidRDefault="002E2909" w:rsidP="00C141A8">
            <w:pPr>
              <w:spacing w:line="360" w:lineRule="auto"/>
              <w:jc w:val="both"/>
            </w:pPr>
            <w:r w:rsidRPr="00CD2674">
              <w:t>3 570</w:t>
            </w:r>
          </w:p>
        </w:tc>
        <w:tc>
          <w:tcPr>
            <w:tcW w:w="567" w:type="dxa"/>
            <w:vAlign w:val="center"/>
          </w:tcPr>
          <w:p w14:paraId="5E4AA8F5" w14:textId="77777777" w:rsidR="002E2909" w:rsidRPr="00CD2674" w:rsidRDefault="002E2909" w:rsidP="00C141A8">
            <w:pPr>
              <w:spacing w:line="360" w:lineRule="auto"/>
              <w:jc w:val="both"/>
            </w:pPr>
            <w:r w:rsidRPr="00CD2674">
              <w:t>5 100</w:t>
            </w:r>
          </w:p>
        </w:tc>
        <w:tc>
          <w:tcPr>
            <w:tcW w:w="567" w:type="dxa"/>
            <w:vAlign w:val="center"/>
          </w:tcPr>
          <w:p w14:paraId="7140A953" w14:textId="77777777" w:rsidR="002E2909" w:rsidRPr="00CD2674" w:rsidRDefault="002E2909" w:rsidP="00C141A8">
            <w:pPr>
              <w:spacing w:line="360" w:lineRule="auto"/>
              <w:jc w:val="both"/>
            </w:pPr>
            <w:r w:rsidRPr="00CD2674">
              <w:t>5 100</w:t>
            </w:r>
          </w:p>
        </w:tc>
        <w:tc>
          <w:tcPr>
            <w:tcW w:w="791" w:type="dxa"/>
            <w:vAlign w:val="center"/>
          </w:tcPr>
          <w:p w14:paraId="58ACCBB0" w14:textId="77777777" w:rsidR="002E2909" w:rsidRPr="00CD2674" w:rsidRDefault="002E2909" w:rsidP="00C141A8">
            <w:pPr>
              <w:spacing w:line="360" w:lineRule="auto"/>
              <w:jc w:val="both"/>
            </w:pPr>
            <w:r w:rsidRPr="00CD2674">
              <w:t>5 100</w:t>
            </w:r>
          </w:p>
        </w:tc>
        <w:tc>
          <w:tcPr>
            <w:tcW w:w="792" w:type="dxa"/>
          </w:tcPr>
          <w:p w14:paraId="780F068F" w14:textId="77777777" w:rsidR="002E2909" w:rsidRPr="00CD2674" w:rsidRDefault="002E2909" w:rsidP="00C141A8">
            <w:pPr>
              <w:spacing w:line="360" w:lineRule="auto"/>
              <w:jc w:val="both"/>
            </w:pPr>
            <w:r w:rsidRPr="00CD2674">
              <w:t>6 120</w:t>
            </w:r>
          </w:p>
        </w:tc>
        <w:tc>
          <w:tcPr>
            <w:tcW w:w="543" w:type="dxa"/>
          </w:tcPr>
          <w:p w14:paraId="737BA42B" w14:textId="77777777" w:rsidR="002E2909" w:rsidRPr="00CD2674" w:rsidRDefault="002E2909" w:rsidP="00C141A8">
            <w:pPr>
              <w:spacing w:line="360" w:lineRule="auto"/>
              <w:jc w:val="both"/>
            </w:pPr>
            <w:r w:rsidRPr="00CD2674">
              <w:t>7 140</w:t>
            </w:r>
          </w:p>
        </w:tc>
        <w:tc>
          <w:tcPr>
            <w:tcW w:w="792" w:type="dxa"/>
          </w:tcPr>
          <w:p w14:paraId="6955E826" w14:textId="77777777" w:rsidR="002E2909" w:rsidRPr="00CD2674" w:rsidRDefault="002E2909" w:rsidP="00C141A8">
            <w:pPr>
              <w:spacing w:line="360" w:lineRule="auto"/>
              <w:jc w:val="both"/>
            </w:pPr>
            <w:r w:rsidRPr="00CD2674">
              <w:t>8 925</w:t>
            </w:r>
          </w:p>
        </w:tc>
      </w:tr>
      <w:tr w:rsidR="002E2909" w:rsidRPr="00CD2674" w14:paraId="5020A1F3" w14:textId="77777777">
        <w:tblPrEx>
          <w:tblCellMar>
            <w:top w:w="0" w:type="dxa"/>
            <w:bottom w:w="0" w:type="dxa"/>
          </w:tblCellMar>
        </w:tblPrEx>
        <w:tc>
          <w:tcPr>
            <w:tcW w:w="993" w:type="dxa"/>
          </w:tcPr>
          <w:p w14:paraId="6F2FF9B5" w14:textId="77777777" w:rsidR="002E2909" w:rsidRPr="00CD2674" w:rsidRDefault="002E2909" w:rsidP="00C141A8">
            <w:pPr>
              <w:spacing w:line="360" w:lineRule="auto"/>
              <w:jc w:val="both"/>
            </w:pPr>
            <w:r w:rsidRPr="00CD2674">
              <w:t>Тур №2</w:t>
            </w:r>
          </w:p>
        </w:tc>
        <w:tc>
          <w:tcPr>
            <w:tcW w:w="567" w:type="dxa"/>
            <w:vAlign w:val="center"/>
          </w:tcPr>
          <w:p w14:paraId="1E8B8A52" w14:textId="77777777" w:rsidR="002E2909" w:rsidRPr="00CD2674" w:rsidRDefault="002E2909" w:rsidP="00C141A8">
            <w:pPr>
              <w:spacing w:line="360" w:lineRule="auto"/>
              <w:jc w:val="both"/>
            </w:pPr>
            <w:r w:rsidRPr="00CD2674">
              <w:t>25 200</w:t>
            </w:r>
          </w:p>
        </w:tc>
        <w:tc>
          <w:tcPr>
            <w:tcW w:w="791" w:type="dxa"/>
            <w:vAlign w:val="center"/>
          </w:tcPr>
          <w:p w14:paraId="6A461F1D" w14:textId="77777777" w:rsidR="002E2909" w:rsidRPr="00CD2674" w:rsidRDefault="002E2909" w:rsidP="00C141A8">
            <w:pPr>
              <w:spacing w:line="360" w:lineRule="auto"/>
              <w:jc w:val="both"/>
            </w:pPr>
            <w:r w:rsidRPr="00CD2674">
              <w:t>25 200</w:t>
            </w:r>
          </w:p>
        </w:tc>
        <w:tc>
          <w:tcPr>
            <w:tcW w:w="544" w:type="dxa"/>
            <w:vAlign w:val="center"/>
          </w:tcPr>
          <w:p w14:paraId="1F2485A3" w14:textId="77777777" w:rsidR="002E2909" w:rsidRPr="00CD2674" w:rsidRDefault="002E2909" w:rsidP="00C141A8">
            <w:pPr>
              <w:spacing w:line="360" w:lineRule="auto"/>
              <w:jc w:val="both"/>
            </w:pPr>
            <w:r w:rsidRPr="00CD2674">
              <w:t>18900</w:t>
            </w:r>
          </w:p>
        </w:tc>
        <w:tc>
          <w:tcPr>
            <w:tcW w:w="791" w:type="dxa"/>
            <w:vAlign w:val="center"/>
          </w:tcPr>
          <w:p w14:paraId="5727797B" w14:textId="77777777" w:rsidR="002E2909" w:rsidRPr="00CD2674" w:rsidRDefault="002E2909" w:rsidP="00C141A8">
            <w:pPr>
              <w:spacing w:line="360" w:lineRule="auto"/>
              <w:jc w:val="both"/>
            </w:pPr>
            <w:r w:rsidRPr="00CD2674">
              <w:t>12 150</w:t>
            </w:r>
          </w:p>
        </w:tc>
        <w:tc>
          <w:tcPr>
            <w:tcW w:w="792" w:type="dxa"/>
            <w:vAlign w:val="center"/>
          </w:tcPr>
          <w:p w14:paraId="206C5786" w14:textId="77777777" w:rsidR="002E2909" w:rsidRPr="00CD2674" w:rsidRDefault="002E2909" w:rsidP="00C141A8">
            <w:pPr>
              <w:spacing w:line="360" w:lineRule="auto"/>
              <w:jc w:val="both"/>
            </w:pPr>
            <w:r w:rsidRPr="00CD2674">
              <w:t>6 300</w:t>
            </w:r>
          </w:p>
        </w:tc>
        <w:tc>
          <w:tcPr>
            <w:tcW w:w="685" w:type="dxa"/>
            <w:vAlign w:val="center"/>
          </w:tcPr>
          <w:p w14:paraId="77668279" w14:textId="77777777" w:rsidR="002E2909" w:rsidRPr="00CD2674" w:rsidRDefault="002E2909" w:rsidP="00C141A8">
            <w:pPr>
              <w:spacing w:line="360" w:lineRule="auto"/>
              <w:jc w:val="both"/>
            </w:pPr>
            <w:r w:rsidRPr="00CD2674">
              <w:t>6 300</w:t>
            </w:r>
          </w:p>
        </w:tc>
        <w:tc>
          <w:tcPr>
            <w:tcW w:w="567" w:type="dxa"/>
            <w:vAlign w:val="center"/>
          </w:tcPr>
          <w:p w14:paraId="32A85125" w14:textId="77777777" w:rsidR="002E2909" w:rsidRPr="00CD2674" w:rsidRDefault="002E2909" w:rsidP="00C141A8">
            <w:pPr>
              <w:spacing w:line="360" w:lineRule="auto"/>
              <w:jc w:val="both"/>
            </w:pPr>
            <w:r w:rsidRPr="00CD2674">
              <w:t>9 000</w:t>
            </w:r>
          </w:p>
        </w:tc>
        <w:tc>
          <w:tcPr>
            <w:tcW w:w="567" w:type="dxa"/>
            <w:vAlign w:val="center"/>
          </w:tcPr>
          <w:p w14:paraId="7E3DD593" w14:textId="77777777" w:rsidR="002E2909" w:rsidRPr="00CD2674" w:rsidRDefault="002E2909" w:rsidP="00C141A8">
            <w:pPr>
              <w:spacing w:line="360" w:lineRule="auto"/>
              <w:jc w:val="both"/>
            </w:pPr>
            <w:r w:rsidRPr="00CD2674">
              <w:t>9 000</w:t>
            </w:r>
          </w:p>
        </w:tc>
        <w:tc>
          <w:tcPr>
            <w:tcW w:w="791" w:type="dxa"/>
            <w:vAlign w:val="center"/>
          </w:tcPr>
          <w:p w14:paraId="25376024" w14:textId="77777777" w:rsidR="002E2909" w:rsidRPr="00CD2674" w:rsidRDefault="002E2909" w:rsidP="00C141A8">
            <w:pPr>
              <w:spacing w:line="360" w:lineRule="auto"/>
              <w:jc w:val="both"/>
            </w:pPr>
            <w:r w:rsidRPr="00CD2674">
              <w:t>9 000</w:t>
            </w:r>
          </w:p>
        </w:tc>
        <w:tc>
          <w:tcPr>
            <w:tcW w:w="792" w:type="dxa"/>
          </w:tcPr>
          <w:p w14:paraId="587002BE" w14:textId="77777777" w:rsidR="002E2909" w:rsidRPr="00CD2674" w:rsidRDefault="002E2909" w:rsidP="00C141A8">
            <w:pPr>
              <w:spacing w:line="360" w:lineRule="auto"/>
              <w:jc w:val="both"/>
            </w:pPr>
            <w:r w:rsidRPr="00CD2674">
              <w:t>10 800</w:t>
            </w:r>
          </w:p>
        </w:tc>
        <w:tc>
          <w:tcPr>
            <w:tcW w:w="543" w:type="dxa"/>
          </w:tcPr>
          <w:p w14:paraId="5C261FAB" w14:textId="77777777" w:rsidR="002E2909" w:rsidRPr="00CD2674" w:rsidRDefault="002E2909" w:rsidP="00C141A8">
            <w:pPr>
              <w:spacing w:line="360" w:lineRule="auto"/>
              <w:jc w:val="both"/>
            </w:pPr>
            <w:r w:rsidRPr="00CD2674">
              <w:t>12 600</w:t>
            </w:r>
          </w:p>
        </w:tc>
        <w:tc>
          <w:tcPr>
            <w:tcW w:w="792" w:type="dxa"/>
          </w:tcPr>
          <w:p w14:paraId="3D99CB7F" w14:textId="77777777" w:rsidR="002E2909" w:rsidRPr="00CD2674" w:rsidRDefault="002E2909" w:rsidP="00C141A8">
            <w:pPr>
              <w:spacing w:line="360" w:lineRule="auto"/>
              <w:jc w:val="both"/>
            </w:pPr>
            <w:r w:rsidRPr="00CD2674">
              <w:t>15 750</w:t>
            </w:r>
          </w:p>
        </w:tc>
      </w:tr>
      <w:tr w:rsidR="002E2909" w:rsidRPr="00CD2674" w14:paraId="0F7465F7" w14:textId="77777777">
        <w:tblPrEx>
          <w:tblCellMar>
            <w:top w:w="0" w:type="dxa"/>
            <w:bottom w:w="0" w:type="dxa"/>
          </w:tblCellMar>
        </w:tblPrEx>
        <w:tc>
          <w:tcPr>
            <w:tcW w:w="993" w:type="dxa"/>
          </w:tcPr>
          <w:p w14:paraId="0EF1C6D0" w14:textId="77777777" w:rsidR="002E2909" w:rsidRPr="00CD2674" w:rsidRDefault="002E2909" w:rsidP="00C141A8">
            <w:pPr>
              <w:spacing w:line="360" w:lineRule="auto"/>
              <w:jc w:val="both"/>
            </w:pPr>
            <w:r w:rsidRPr="00CD2674">
              <w:t>ИТОГО</w:t>
            </w:r>
          </w:p>
        </w:tc>
        <w:tc>
          <w:tcPr>
            <w:tcW w:w="567" w:type="dxa"/>
            <w:vAlign w:val="center"/>
          </w:tcPr>
          <w:p w14:paraId="6C64E3BD" w14:textId="77777777" w:rsidR="002E2909" w:rsidRPr="00CD2674" w:rsidRDefault="002E2909" w:rsidP="00C141A8">
            <w:pPr>
              <w:spacing w:line="360" w:lineRule="auto"/>
              <w:jc w:val="both"/>
            </w:pPr>
            <w:r w:rsidRPr="00CD2674">
              <w:t>39 480</w:t>
            </w:r>
          </w:p>
        </w:tc>
        <w:tc>
          <w:tcPr>
            <w:tcW w:w="791" w:type="dxa"/>
            <w:vAlign w:val="center"/>
          </w:tcPr>
          <w:p w14:paraId="7581C31E" w14:textId="77777777" w:rsidR="002E2909" w:rsidRPr="00CD2674" w:rsidRDefault="002E2909" w:rsidP="00C141A8">
            <w:pPr>
              <w:spacing w:line="360" w:lineRule="auto"/>
              <w:jc w:val="both"/>
            </w:pPr>
            <w:r w:rsidRPr="00CD2674">
              <w:t>39 480</w:t>
            </w:r>
          </w:p>
        </w:tc>
        <w:tc>
          <w:tcPr>
            <w:tcW w:w="544" w:type="dxa"/>
            <w:vAlign w:val="center"/>
          </w:tcPr>
          <w:p w14:paraId="0E2740AD" w14:textId="77777777" w:rsidR="002E2909" w:rsidRPr="00CD2674" w:rsidRDefault="002E2909" w:rsidP="00C141A8">
            <w:pPr>
              <w:spacing w:line="360" w:lineRule="auto"/>
              <w:jc w:val="both"/>
            </w:pPr>
            <w:r w:rsidRPr="00CD2674">
              <w:t>29610</w:t>
            </w:r>
          </w:p>
        </w:tc>
        <w:tc>
          <w:tcPr>
            <w:tcW w:w="791" w:type="dxa"/>
            <w:vAlign w:val="center"/>
          </w:tcPr>
          <w:p w14:paraId="12E8DA2F" w14:textId="77777777" w:rsidR="002E2909" w:rsidRPr="00CD2674" w:rsidRDefault="002E2909" w:rsidP="00C141A8">
            <w:pPr>
              <w:spacing w:line="360" w:lineRule="auto"/>
              <w:jc w:val="both"/>
            </w:pPr>
            <w:r w:rsidRPr="00CD2674">
              <w:t>19 035</w:t>
            </w:r>
          </w:p>
        </w:tc>
        <w:tc>
          <w:tcPr>
            <w:tcW w:w="792" w:type="dxa"/>
            <w:vAlign w:val="center"/>
          </w:tcPr>
          <w:p w14:paraId="0A06EC6F" w14:textId="77777777" w:rsidR="002E2909" w:rsidRPr="00CD2674" w:rsidRDefault="002E2909" w:rsidP="00C141A8">
            <w:pPr>
              <w:spacing w:line="360" w:lineRule="auto"/>
              <w:jc w:val="both"/>
            </w:pPr>
            <w:r w:rsidRPr="00CD2674">
              <w:t>9 870</w:t>
            </w:r>
          </w:p>
        </w:tc>
        <w:tc>
          <w:tcPr>
            <w:tcW w:w="685" w:type="dxa"/>
            <w:vAlign w:val="center"/>
          </w:tcPr>
          <w:p w14:paraId="46A90A02" w14:textId="77777777" w:rsidR="002E2909" w:rsidRPr="00CD2674" w:rsidRDefault="002E2909" w:rsidP="00C141A8">
            <w:pPr>
              <w:spacing w:line="360" w:lineRule="auto"/>
              <w:jc w:val="both"/>
            </w:pPr>
            <w:r w:rsidRPr="00CD2674">
              <w:t>9 870</w:t>
            </w:r>
          </w:p>
        </w:tc>
        <w:tc>
          <w:tcPr>
            <w:tcW w:w="567" w:type="dxa"/>
            <w:vAlign w:val="center"/>
          </w:tcPr>
          <w:p w14:paraId="5DF1C498" w14:textId="77777777" w:rsidR="002E2909" w:rsidRPr="00CD2674" w:rsidRDefault="002E2909" w:rsidP="00C141A8">
            <w:pPr>
              <w:spacing w:line="360" w:lineRule="auto"/>
              <w:jc w:val="both"/>
            </w:pPr>
            <w:r w:rsidRPr="00CD2674">
              <w:t>14 100</w:t>
            </w:r>
          </w:p>
        </w:tc>
        <w:tc>
          <w:tcPr>
            <w:tcW w:w="567" w:type="dxa"/>
            <w:vAlign w:val="center"/>
          </w:tcPr>
          <w:p w14:paraId="1F0FDB34" w14:textId="77777777" w:rsidR="002E2909" w:rsidRPr="00CD2674" w:rsidRDefault="002E2909" w:rsidP="00C141A8">
            <w:pPr>
              <w:spacing w:line="360" w:lineRule="auto"/>
              <w:jc w:val="both"/>
            </w:pPr>
            <w:r w:rsidRPr="00CD2674">
              <w:t>14 100</w:t>
            </w:r>
          </w:p>
        </w:tc>
        <w:tc>
          <w:tcPr>
            <w:tcW w:w="791" w:type="dxa"/>
            <w:vAlign w:val="center"/>
          </w:tcPr>
          <w:p w14:paraId="3E592784" w14:textId="77777777" w:rsidR="002E2909" w:rsidRPr="00CD2674" w:rsidRDefault="002E2909" w:rsidP="00C141A8">
            <w:pPr>
              <w:spacing w:line="360" w:lineRule="auto"/>
              <w:jc w:val="both"/>
            </w:pPr>
            <w:r w:rsidRPr="00CD2674">
              <w:t>14 100</w:t>
            </w:r>
          </w:p>
        </w:tc>
        <w:tc>
          <w:tcPr>
            <w:tcW w:w="792" w:type="dxa"/>
          </w:tcPr>
          <w:p w14:paraId="7D4DD3AF" w14:textId="77777777" w:rsidR="002E2909" w:rsidRPr="00CD2674" w:rsidRDefault="002E2909" w:rsidP="00C141A8">
            <w:pPr>
              <w:spacing w:line="360" w:lineRule="auto"/>
              <w:jc w:val="both"/>
            </w:pPr>
            <w:r w:rsidRPr="00CD2674">
              <w:t>16 920</w:t>
            </w:r>
          </w:p>
        </w:tc>
        <w:tc>
          <w:tcPr>
            <w:tcW w:w="543" w:type="dxa"/>
          </w:tcPr>
          <w:p w14:paraId="2DBECD85" w14:textId="77777777" w:rsidR="002E2909" w:rsidRPr="00CD2674" w:rsidRDefault="002E2909" w:rsidP="00C141A8">
            <w:pPr>
              <w:spacing w:line="360" w:lineRule="auto"/>
              <w:jc w:val="both"/>
            </w:pPr>
            <w:r w:rsidRPr="00CD2674">
              <w:t>19 740</w:t>
            </w:r>
          </w:p>
        </w:tc>
        <w:tc>
          <w:tcPr>
            <w:tcW w:w="792" w:type="dxa"/>
          </w:tcPr>
          <w:p w14:paraId="0BDF455B" w14:textId="77777777" w:rsidR="002E2909" w:rsidRPr="00CD2674" w:rsidRDefault="002E2909" w:rsidP="00C141A8">
            <w:pPr>
              <w:spacing w:line="360" w:lineRule="auto"/>
              <w:jc w:val="both"/>
            </w:pPr>
            <w:r w:rsidRPr="00CD2674">
              <w:t>24 675</w:t>
            </w:r>
          </w:p>
        </w:tc>
      </w:tr>
    </w:tbl>
    <w:p w14:paraId="7F786727" w14:textId="77777777" w:rsidR="002E2909" w:rsidRPr="00CD2674" w:rsidRDefault="002E2909" w:rsidP="00915C29">
      <w:pPr>
        <w:spacing w:line="360" w:lineRule="auto"/>
        <w:ind w:firstLine="709"/>
        <w:jc w:val="both"/>
        <w:rPr>
          <w:sz w:val="28"/>
          <w:szCs w:val="28"/>
        </w:rPr>
      </w:pPr>
    </w:p>
    <w:p w14:paraId="491A4CBC" w14:textId="77777777" w:rsidR="002E2909" w:rsidRPr="00CD2674" w:rsidRDefault="002E2909" w:rsidP="00915C29">
      <w:pPr>
        <w:spacing w:line="360" w:lineRule="auto"/>
        <w:ind w:firstLine="709"/>
        <w:jc w:val="both"/>
        <w:rPr>
          <w:sz w:val="28"/>
          <w:szCs w:val="28"/>
        </w:rPr>
      </w:pPr>
      <w:r w:rsidRPr="00CD2674">
        <w:rPr>
          <w:sz w:val="28"/>
          <w:szCs w:val="28"/>
        </w:rPr>
        <w:t>Доходы турфирмы рассчитываются следующим образом:</w:t>
      </w:r>
    </w:p>
    <w:p w14:paraId="10FEB505" w14:textId="77777777" w:rsidR="00C141A8" w:rsidRPr="00CD2674" w:rsidRDefault="00C141A8" w:rsidP="00915C29">
      <w:pPr>
        <w:spacing w:line="360" w:lineRule="auto"/>
        <w:ind w:firstLine="709"/>
        <w:jc w:val="both"/>
        <w:rPr>
          <w:sz w:val="28"/>
          <w:szCs w:val="28"/>
        </w:rPr>
      </w:pPr>
    </w:p>
    <w:p w14:paraId="167349CD" w14:textId="77777777" w:rsidR="002E2909" w:rsidRPr="00CD2674" w:rsidRDefault="002E2909" w:rsidP="00915C29">
      <w:pPr>
        <w:spacing w:line="360" w:lineRule="auto"/>
        <w:ind w:firstLine="709"/>
        <w:jc w:val="both"/>
        <w:rPr>
          <w:sz w:val="28"/>
          <w:szCs w:val="28"/>
        </w:rPr>
      </w:pPr>
      <w:r w:rsidRPr="00CD2674">
        <w:rPr>
          <w:sz w:val="28"/>
          <w:szCs w:val="28"/>
        </w:rPr>
        <w:t>Д = Ц*К, где Ц – цена тура;</w:t>
      </w:r>
    </w:p>
    <w:p w14:paraId="5FE2EDCD" w14:textId="77777777" w:rsidR="00C141A8" w:rsidRPr="00CD2674" w:rsidRDefault="00C141A8" w:rsidP="00915C29">
      <w:pPr>
        <w:spacing w:line="360" w:lineRule="auto"/>
        <w:ind w:firstLine="709"/>
        <w:jc w:val="both"/>
        <w:rPr>
          <w:sz w:val="28"/>
          <w:szCs w:val="28"/>
        </w:rPr>
      </w:pPr>
    </w:p>
    <w:p w14:paraId="1FC9B162" w14:textId="77777777" w:rsidR="002E2909" w:rsidRPr="00CD2674" w:rsidRDefault="002E2909" w:rsidP="00915C29">
      <w:pPr>
        <w:spacing w:line="360" w:lineRule="auto"/>
        <w:ind w:firstLine="709"/>
        <w:jc w:val="both"/>
        <w:rPr>
          <w:sz w:val="28"/>
          <w:szCs w:val="28"/>
        </w:rPr>
      </w:pPr>
      <w:r w:rsidRPr="00CD2674">
        <w:rPr>
          <w:sz w:val="28"/>
          <w:szCs w:val="28"/>
        </w:rPr>
        <w:t>К – количество проданных туров в</w:t>
      </w:r>
      <w:r w:rsidR="006F2090" w:rsidRPr="00CD2674">
        <w:rPr>
          <w:sz w:val="28"/>
          <w:szCs w:val="28"/>
        </w:rPr>
        <w:t xml:space="preserve"> </w:t>
      </w:r>
      <w:r w:rsidRPr="00CD2674">
        <w:rPr>
          <w:sz w:val="28"/>
          <w:szCs w:val="28"/>
        </w:rPr>
        <w:t>месяц.</w:t>
      </w:r>
    </w:p>
    <w:bookmarkEnd w:id="576"/>
    <w:bookmarkEnd w:id="577"/>
    <w:bookmarkEnd w:id="578"/>
    <w:bookmarkEnd w:id="579"/>
    <w:p w14:paraId="17A6C343" w14:textId="77777777" w:rsidR="002E2909" w:rsidRPr="00CD2674" w:rsidRDefault="002E2909" w:rsidP="00915C29">
      <w:pPr>
        <w:spacing w:line="360" w:lineRule="auto"/>
        <w:ind w:firstLine="709"/>
        <w:jc w:val="both"/>
        <w:rPr>
          <w:sz w:val="28"/>
          <w:szCs w:val="28"/>
        </w:rPr>
      </w:pPr>
      <w:r w:rsidRPr="00CD2674">
        <w:rPr>
          <w:sz w:val="28"/>
          <w:szCs w:val="28"/>
        </w:rPr>
        <w:t>В качестве базовых туров в расчетах используются два тура (табл.13).</w:t>
      </w:r>
    </w:p>
    <w:p w14:paraId="739D9FD4" w14:textId="77777777" w:rsidR="00C141A8" w:rsidRPr="00CD2674" w:rsidRDefault="00C141A8" w:rsidP="00915C29">
      <w:pPr>
        <w:spacing w:line="360" w:lineRule="auto"/>
        <w:ind w:firstLine="709"/>
        <w:jc w:val="both"/>
        <w:rPr>
          <w:sz w:val="28"/>
          <w:szCs w:val="28"/>
        </w:rPr>
      </w:pPr>
    </w:p>
    <w:p w14:paraId="01097497" w14:textId="77777777" w:rsidR="002E2909" w:rsidRPr="00CD2674" w:rsidRDefault="002E2909" w:rsidP="00915C29">
      <w:pPr>
        <w:spacing w:line="360" w:lineRule="auto"/>
        <w:ind w:firstLine="709"/>
        <w:jc w:val="both"/>
        <w:rPr>
          <w:sz w:val="28"/>
          <w:szCs w:val="28"/>
        </w:rPr>
      </w:pPr>
      <w:r w:rsidRPr="00CD2674">
        <w:rPr>
          <w:sz w:val="28"/>
          <w:szCs w:val="28"/>
        </w:rPr>
        <w:t>Таблица 13</w:t>
      </w:r>
      <w:r w:rsidR="00C141A8" w:rsidRPr="00CD2674">
        <w:rPr>
          <w:sz w:val="28"/>
          <w:szCs w:val="28"/>
        </w:rPr>
        <w:t xml:space="preserve"> - </w:t>
      </w:r>
      <w:r w:rsidRPr="00CD2674">
        <w:rPr>
          <w:sz w:val="28"/>
          <w:szCs w:val="28"/>
        </w:rPr>
        <w:t>Стоимость туров</w:t>
      </w:r>
    </w:p>
    <w:tbl>
      <w:tblPr>
        <w:tblW w:w="0" w:type="auto"/>
        <w:tblInd w:w="250" w:type="dxa"/>
        <w:tblLayout w:type="fixed"/>
        <w:tblLook w:val="0000" w:firstRow="0" w:lastRow="0" w:firstColumn="0" w:lastColumn="0" w:noHBand="0" w:noVBand="0"/>
      </w:tblPr>
      <w:tblGrid>
        <w:gridCol w:w="1053"/>
        <w:gridCol w:w="667"/>
        <w:gridCol w:w="1735"/>
        <w:gridCol w:w="1200"/>
        <w:gridCol w:w="345"/>
        <w:gridCol w:w="1390"/>
        <w:gridCol w:w="2001"/>
        <w:gridCol w:w="667"/>
      </w:tblGrid>
      <w:tr w:rsidR="002E2909" w:rsidRPr="00CD2674" w14:paraId="7755D800" w14:textId="77777777">
        <w:tblPrEx>
          <w:tblCellMar>
            <w:top w:w="0" w:type="dxa"/>
            <w:bottom w:w="0" w:type="dxa"/>
          </w:tblCellMar>
        </w:tblPrEx>
        <w:trPr>
          <w:cantSplit/>
          <w:trHeight w:val="451"/>
        </w:trPr>
        <w:tc>
          <w:tcPr>
            <w:tcW w:w="1053" w:type="dxa"/>
            <w:vMerge w:val="restart"/>
            <w:vAlign w:val="center"/>
          </w:tcPr>
          <w:p w14:paraId="62CA7FF9" w14:textId="77777777" w:rsidR="002E2909" w:rsidRPr="00CD2674" w:rsidRDefault="002E2909" w:rsidP="00C141A8">
            <w:pPr>
              <w:spacing w:line="360" w:lineRule="auto"/>
              <w:jc w:val="both"/>
            </w:pPr>
            <w:r w:rsidRPr="00CD2674">
              <w:t>Наим-е тура</w:t>
            </w:r>
          </w:p>
        </w:tc>
        <w:tc>
          <w:tcPr>
            <w:tcW w:w="667" w:type="dxa"/>
            <w:vMerge w:val="restart"/>
            <w:textDirection w:val="btLr"/>
            <w:vAlign w:val="center"/>
          </w:tcPr>
          <w:p w14:paraId="0D9C595D" w14:textId="77777777" w:rsidR="002E2909" w:rsidRPr="00CD2674" w:rsidRDefault="002E2909" w:rsidP="00C141A8">
            <w:pPr>
              <w:spacing w:line="360" w:lineRule="auto"/>
              <w:jc w:val="both"/>
            </w:pPr>
            <w:r w:rsidRPr="00CD2674">
              <w:t xml:space="preserve">Продол-ть </w:t>
            </w:r>
          </w:p>
        </w:tc>
        <w:tc>
          <w:tcPr>
            <w:tcW w:w="6671" w:type="dxa"/>
            <w:gridSpan w:val="5"/>
            <w:vAlign w:val="center"/>
          </w:tcPr>
          <w:p w14:paraId="421D04ED" w14:textId="77777777" w:rsidR="002E2909" w:rsidRPr="00CD2674" w:rsidRDefault="002E2909" w:rsidP="00C141A8">
            <w:pPr>
              <w:spacing w:line="360" w:lineRule="auto"/>
              <w:jc w:val="both"/>
            </w:pPr>
            <w:r w:rsidRPr="00CD2674">
              <w:t>Услуги, входящие в тур</w:t>
            </w:r>
          </w:p>
        </w:tc>
        <w:tc>
          <w:tcPr>
            <w:tcW w:w="667" w:type="dxa"/>
            <w:vMerge w:val="restart"/>
            <w:vAlign w:val="center"/>
          </w:tcPr>
          <w:p w14:paraId="6E52BE27" w14:textId="77777777" w:rsidR="002E2909" w:rsidRPr="00CD2674" w:rsidRDefault="002E2909" w:rsidP="00C141A8">
            <w:pPr>
              <w:spacing w:line="360" w:lineRule="auto"/>
              <w:jc w:val="both"/>
            </w:pPr>
            <w:r w:rsidRPr="00CD2674">
              <w:t xml:space="preserve">Цена </w:t>
            </w:r>
          </w:p>
        </w:tc>
      </w:tr>
      <w:tr w:rsidR="002E2909" w:rsidRPr="00CD2674" w14:paraId="7F37E52B" w14:textId="77777777">
        <w:tblPrEx>
          <w:tblCellMar>
            <w:top w:w="0" w:type="dxa"/>
            <w:bottom w:w="0" w:type="dxa"/>
          </w:tblCellMar>
        </w:tblPrEx>
        <w:trPr>
          <w:cantSplit/>
          <w:trHeight w:val="1608"/>
        </w:trPr>
        <w:tc>
          <w:tcPr>
            <w:tcW w:w="1053" w:type="dxa"/>
            <w:vMerge/>
            <w:vAlign w:val="center"/>
          </w:tcPr>
          <w:p w14:paraId="334C5F54" w14:textId="77777777" w:rsidR="002E2909" w:rsidRPr="00CD2674" w:rsidRDefault="002E2909" w:rsidP="00C141A8">
            <w:pPr>
              <w:spacing w:line="360" w:lineRule="auto"/>
              <w:jc w:val="both"/>
            </w:pPr>
          </w:p>
        </w:tc>
        <w:tc>
          <w:tcPr>
            <w:tcW w:w="667" w:type="dxa"/>
            <w:vMerge/>
            <w:vAlign w:val="center"/>
          </w:tcPr>
          <w:p w14:paraId="13F1DF94" w14:textId="77777777" w:rsidR="002E2909" w:rsidRPr="00CD2674" w:rsidRDefault="002E2909" w:rsidP="00C141A8">
            <w:pPr>
              <w:spacing w:line="360" w:lineRule="auto"/>
              <w:jc w:val="both"/>
            </w:pPr>
          </w:p>
        </w:tc>
        <w:tc>
          <w:tcPr>
            <w:tcW w:w="1735" w:type="dxa"/>
            <w:vAlign w:val="center"/>
          </w:tcPr>
          <w:p w14:paraId="411ADDDF" w14:textId="77777777" w:rsidR="002E2909" w:rsidRPr="00CD2674" w:rsidRDefault="002E2909" w:rsidP="00C141A8">
            <w:pPr>
              <w:spacing w:line="360" w:lineRule="auto"/>
              <w:jc w:val="both"/>
            </w:pPr>
            <w:r w:rsidRPr="00CD2674">
              <w:t>Проживание</w:t>
            </w:r>
          </w:p>
        </w:tc>
        <w:tc>
          <w:tcPr>
            <w:tcW w:w="1200" w:type="dxa"/>
            <w:vAlign w:val="center"/>
          </w:tcPr>
          <w:p w14:paraId="3EBE9B30" w14:textId="77777777" w:rsidR="002E2909" w:rsidRPr="00CD2674" w:rsidRDefault="002E2909" w:rsidP="00C141A8">
            <w:pPr>
              <w:spacing w:line="360" w:lineRule="auto"/>
              <w:jc w:val="both"/>
            </w:pPr>
            <w:r w:rsidRPr="00CD2674">
              <w:t>Питание</w:t>
            </w:r>
          </w:p>
        </w:tc>
        <w:tc>
          <w:tcPr>
            <w:tcW w:w="345" w:type="dxa"/>
            <w:textDirection w:val="btLr"/>
            <w:vAlign w:val="center"/>
          </w:tcPr>
          <w:p w14:paraId="31545ED9" w14:textId="77777777" w:rsidR="002E2909" w:rsidRPr="00CD2674" w:rsidRDefault="002E2909" w:rsidP="00C141A8">
            <w:pPr>
              <w:spacing w:line="360" w:lineRule="auto"/>
              <w:jc w:val="both"/>
            </w:pPr>
            <w:r w:rsidRPr="00CD2674">
              <w:t>Трансфер</w:t>
            </w:r>
          </w:p>
        </w:tc>
        <w:tc>
          <w:tcPr>
            <w:tcW w:w="1390" w:type="dxa"/>
            <w:vAlign w:val="center"/>
          </w:tcPr>
          <w:p w14:paraId="0CC77F94" w14:textId="77777777" w:rsidR="002E2909" w:rsidRPr="00CD2674" w:rsidRDefault="002E2909" w:rsidP="00C141A8">
            <w:pPr>
              <w:spacing w:line="360" w:lineRule="auto"/>
              <w:jc w:val="both"/>
            </w:pPr>
            <w:r w:rsidRPr="00CD2674">
              <w:t>Транспорт</w:t>
            </w:r>
          </w:p>
        </w:tc>
        <w:tc>
          <w:tcPr>
            <w:tcW w:w="2001" w:type="dxa"/>
            <w:vAlign w:val="center"/>
          </w:tcPr>
          <w:p w14:paraId="5C7614F3" w14:textId="77777777" w:rsidR="002E2909" w:rsidRPr="00CD2674" w:rsidRDefault="002E2909" w:rsidP="00C141A8">
            <w:pPr>
              <w:spacing w:line="360" w:lineRule="auto"/>
              <w:jc w:val="both"/>
            </w:pPr>
            <w:r w:rsidRPr="00CD2674">
              <w:t>Экскурсион. обслуживание</w:t>
            </w:r>
          </w:p>
        </w:tc>
        <w:tc>
          <w:tcPr>
            <w:tcW w:w="667" w:type="dxa"/>
            <w:vMerge/>
            <w:vAlign w:val="center"/>
          </w:tcPr>
          <w:p w14:paraId="390E935B" w14:textId="77777777" w:rsidR="002E2909" w:rsidRPr="00CD2674" w:rsidRDefault="002E2909" w:rsidP="00C141A8">
            <w:pPr>
              <w:spacing w:line="360" w:lineRule="auto"/>
              <w:jc w:val="both"/>
            </w:pPr>
          </w:p>
        </w:tc>
      </w:tr>
      <w:tr w:rsidR="002E2909" w:rsidRPr="00CD2674" w14:paraId="15C36CFD" w14:textId="77777777">
        <w:tblPrEx>
          <w:tblCellMar>
            <w:top w:w="0" w:type="dxa"/>
            <w:bottom w:w="0" w:type="dxa"/>
          </w:tblCellMar>
        </w:tblPrEx>
        <w:trPr>
          <w:cantSplit/>
          <w:trHeight w:val="602"/>
        </w:trPr>
        <w:tc>
          <w:tcPr>
            <w:tcW w:w="1053" w:type="dxa"/>
          </w:tcPr>
          <w:p w14:paraId="1E5F9E08" w14:textId="77777777" w:rsidR="002E2909" w:rsidRPr="00CD2674" w:rsidRDefault="002E2909" w:rsidP="00C141A8">
            <w:pPr>
              <w:spacing w:line="360" w:lineRule="auto"/>
              <w:jc w:val="both"/>
            </w:pPr>
            <w:r w:rsidRPr="00CD2674">
              <w:t>Тур №1</w:t>
            </w:r>
          </w:p>
        </w:tc>
        <w:tc>
          <w:tcPr>
            <w:tcW w:w="667" w:type="dxa"/>
            <w:vAlign w:val="center"/>
          </w:tcPr>
          <w:p w14:paraId="553E52AD" w14:textId="77777777" w:rsidR="002E2909" w:rsidRPr="00CD2674" w:rsidRDefault="002E2909" w:rsidP="00C141A8">
            <w:pPr>
              <w:spacing w:line="360" w:lineRule="auto"/>
              <w:jc w:val="both"/>
            </w:pPr>
            <w:r w:rsidRPr="00CD2674">
              <w:t>5 дн.</w:t>
            </w:r>
          </w:p>
        </w:tc>
        <w:tc>
          <w:tcPr>
            <w:tcW w:w="1735" w:type="dxa"/>
          </w:tcPr>
          <w:p w14:paraId="52F69269" w14:textId="77777777" w:rsidR="002E2909" w:rsidRPr="00CD2674" w:rsidRDefault="002E2909" w:rsidP="00C141A8">
            <w:pPr>
              <w:spacing w:line="360" w:lineRule="auto"/>
              <w:jc w:val="both"/>
            </w:pPr>
            <w:r w:rsidRPr="00CD2674">
              <w:t>Гостиница «Содружество»</w:t>
            </w:r>
          </w:p>
        </w:tc>
        <w:tc>
          <w:tcPr>
            <w:tcW w:w="1200" w:type="dxa"/>
          </w:tcPr>
          <w:p w14:paraId="585B9EA2" w14:textId="77777777" w:rsidR="002E2909" w:rsidRPr="00CD2674" w:rsidRDefault="002E2909" w:rsidP="00C141A8">
            <w:pPr>
              <w:spacing w:line="360" w:lineRule="auto"/>
              <w:jc w:val="both"/>
            </w:pPr>
            <w:r w:rsidRPr="00CD2674">
              <w:t>Завтрак</w:t>
            </w:r>
          </w:p>
        </w:tc>
        <w:tc>
          <w:tcPr>
            <w:tcW w:w="345" w:type="dxa"/>
          </w:tcPr>
          <w:p w14:paraId="4DE19A8C" w14:textId="77777777" w:rsidR="002E2909" w:rsidRPr="00CD2674" w:rsidRDefault="002E2909" w:rsidP="00C141A8">
            <w:pPr>
              <w:spacing w:line="360" w:lineRule="auto"/>
              <w:jc w:val="both"/>
            </w:pPr>
            <w:r w:rsidRPr="00CD2674">
              <w:t>+</w:t>
            </w:r>
          </w:p>
        </w:tc>
        <w:tc>
          <w:tcPr>
            <w:tcW w:w="1390" w:type="dxa"/>
          </w:tcPr>
          <w:p w14:paraId="62F2C3B3" w14:textId="77777777" w:rsidR="002E2909" w:rsidRPr="00CD2674" w:rsidRDefault="002E2909" w:rsidP="00C141A8">
            <w:pPr>
              <w:spacing w:line="360" w:lineRule="auto"/>
              <w:jc w:val="both"/>
            </w:pPr>
            <w:r w:rsidRPr="00CD2674">
              <w:t>10 ч. в день</w:t>
            </w:r>
          </w:p>
        </w:tc>
        <w:tc>
          <w:tcPr>
            <w:tcW w:w="2001" w:type="dxa"/>
          </w:tcPr>
          <w:p w14:paraId="164A97E0" w14:textId="77777777" w:rsidR="002E2909" w:rsidRPr="00CD2674" w:rsidRDefault="002E2909" w:rsidP="00C141A8">
            <w:pPr>
              <w:spacing w:line="360" w:lineRule="auto"/>
              <w:jc w:val="both"/>
            </w:pPr>
            <w:r w:rsidRPr="00CD2674">
              <w:t>Две экскурсии в день</w:t>
            </w:r>
          </w:p>
        </w:tc>
        <w:tc>
          <w:tcPr>
            <w:tcW w:w="667" w:type="dxa"/>
          </w:tcPr>
          <w:p w14:paraId="46B12ACA" w14:textId="77777777" w:rsidR="002E2909" w:rsidRPr="00CD2674" w:rsidRDefault="002E2909" w:rsidP="00C141A8">
            <w:pPr>
              <w:spacing w:line="360" w:lineRule="auto"/>
              <w:jc w:val="both"/>
            </w:pPr>
            <w:r w:rsidRPr="00CD2674">
              <w:t>$51</w:t>
            </w:r>
          </w:p>
        </w:tc>
      </w:tr>
      <w:tr w:rsidR="002E2909" w:rsidRPr="00CD2674" w14:paraId="4DEAB8F2" w14:textId="77777777">
        <w:tblPrEx>
          <w:tblCellMar>
            <w:top w:w="0" w:type="dxa"/>
            <w:bottom w:w="0" w:type="dxa"/>
          </w:tblCellMar>
        </w:tblPrEx>
        <w:trPr>
          <w:cantSplit/>
          <w:trHeight w:val="602"/>
        </w:trPr>
        <w:tc>
          <w:tcPr>
            <w:tcW w:w="1053" w:type="dxa"/>
          </w:tcPr>
          <w:p w14:paraId="0538E514" w14:textId="77777777" w:rsidR="002E2909" w:rsidRPr="00CD2674" w:rsidRDefault="002E2909" w:rsidP="00C141A8">
            <w:pPr>
              <w:spacing w:line="360" w:lineRule="auto"/>
              <w:jc w:val="both"/>
            </w:pPr>
            <w:r w:rsidRPr="00CD2674">
              <w:t>Тур №2</w:t>
            </w:r>
          </w:p>
        </w:tc>
        <w:tc>
          <w:tcPr>
            <w:tcW w:w="667" w:type="dxa"/>
            <w:vAlign w:val="center"/>
          </w:tcPr>
          <w:p w14:paraId="72B8E876" w14:textId="77777777" w:rsidR="002E2909" w:rsidRPr="00CD2674" w:rsidRDefault="002E2909" w:rsidP="00C141A8">
            <w:pPr>
              <w:spacing w:line="360" w:lineRule="auto"/>
              <w:jc w:val="both"/>
            </w:pPr>
            <w:r w:rsidRPr="00CD2674">
              <w:t>5 дн.</w:t>
            </w:r>
          </w:p>
        </w:tc>
        <w:tc>
          <w:tcPr>
            <w:tcW w:w="1735" w:type="dxa"/>
          </w:tcPr>
          <w:p w14:paraId="3ABAD98C" w14:textId="77777777" w:rsidR="002E2909" w:rsidRPr="00CD2674" w:rsidRDefault="002E2909" w:rsidP="00C141A8">
            <w:pPr>
              <w:spacing w:line="360" w:lineRule="auto"/>
              <w:jc w:val="both"/>
            </w:pPr>
            <w:r w:rsidRPr="00CD2674">
              <w:t>Гостиница «Южная»</w:t>
            </w:r>
          </w:p>
        </w:tc>
        <w:tc>
          <w:tcPr>
            <w:tcW w:w="1200" w:type="dxa"/>
          </w:tcPr>
          <w:p w14:paraId="2D38B23E" w14:textId="77777777" w:rsidR="002E2909" w:rsidRPr="00CD2674" w:rsidRDefault="002E2909" w:rsidP="00C141A8">
            <w:pPr>
              <w:spacing w:line="360" w:lineRule="auto"/>
              <w:jc w:val="both"/>
            </w:pPr>
            <w:r w:rsidRPr="00CD2674">
              <w:t>Завтрак</w:t>
            </w:r>
          </w:p>
        </w:tc>
        <w:tc>
          <w:tcPr>
            <w:tcW w:w="345" w:type="dxa"/>
          </w:tcPr>
          <w:p w14:paraId="731ABAF4" w14:textId="77777777" w:rsidR="002E2909" w:rsidRPr="00CD2674" w:rsidRDefault="002E2909" w:rsidP="00C141A8">
            <w:pPr>
              <w:spacing w:line="360" w:lineRule="auto"/>
              <w:jc w:val="both"/>
            </w:pPr>
            <w:r w:rsidRPr="00CD2674">
              <w:t>+</w:t>
            </w:r>
          </w:p>
        </w:tc>
        <w:tc>
          <w:tcPr>
            <w:tcW w:w="1390" w:type="dxa"/>
          </w:tcPr>
          <w:p w14:paraId="638318F3" w14:textId="77777777" w:rsidR="002E2909" w:rsidRPr="00CD2674" w:rsidRDefault="002E2909" w:rsidP="00C141A8">
            <w:pPr>
              <w:spacing w:line="360" w:lineRule="auto"/>
              <w:jc w:val="both"/>
            </w:pPr>
            <w:r w:rsidRPr="00CD2674">
              <w:t>10 ч. в день</w:t>
            </w:r>
          </w:p>
        </w:tc>
        <w:tc>
          <w:tcPr>
            <w:tcW w:w="2001" w:type="dxa"/>
          </w:tcPr>
          <w:p w14:paraId="37611B4A" w14:textId="77777777" w:rsidR="002E2909" w:rsidRPr="00CD2674" w:rsidRDefault="002E2909" w:rsidP="00C141A8">
            <w:pPr>
              <w:spacing w:line="360" w:lineRule="auto"/>
              <w:jc w:val="both"/>
            </w:pPr>
            <w:r w:rsidRPr="00CD2674">
              <w:t>Две экскурсии в день</w:t>
            </w:r>
          </w:p>
        </w:tc>
        <w:tc>
          <w:tcPr>
            <w:tcW w:w="667" w:type="dxa"/>
          </w:tcPr>
          <w:p w14:paraId="2360A6C6" w14:textId="77777777" w:rsidR="002E2909" w:rsidRPr="00CD2674" w:rsidRDefault="002E2909" w:rsidP="00C141A8">
            <w:pPr>
              <w:spacing w:line="360" w:lineRule="auto"/>
              <w:jc w:val="both"/>
            </w:pPr>
            <w:r w:rsidRPr="00CD2674">
              <w:t>90$</w:t>
            </w:r>
          </w:p>
        </w:tc>
      </w:tr>
    </w:tbl>
    <w:p w14:paraId="40C5EC8A" w14:textId="77777777" w:rsidR="002E2909" w:rsidRPr="00CD2674" w:rsidRDefault="002E2909" w:rsidP="00915C29">
      <w:pPr>
        <w:spacing w:line="360" w:lineRule="auto"/>
        <w:ind w:firstLine="709"/>
        <w:jc w:val="both"/>
        <w:rPr>
          <w:sz w:val="28"/>
          <w:szCs w:val="28"/>
        </w:rPr>
      </w:pPr>
    </w:p>
    <w:p w14:paraId="04102EB2" w14:textId="77777777" w:rsidR="00630425" w:rsidRPr="00CD2674" w:rsidRDefault="002E2909" w:rsidP="00915C29">
      <w:pPr>
        <w:spacing w:line="360" w:lineRule="auto"/>
        <w:ind w:firstLine="709"/>
        <w:jc w:val="both"/>
        <w:rPr>
          <w:sz w:val="28"/>
          <w:szCs w:val="28"/>
        </w:rPr>
      </w:pPr>
      <w:r w:rsidRPr="00CD2674">
        <w:rPr>
          <w:sz w:val="28"/>
          <w:szCs w:val="28"/>
        </w:rPr>
        <w:t>Ниже представлены дох</w:t>
      </w:r>
      <w:r w:rsidR="00630425" w:rsidRPr="00CD2674">
        <w:rPr>
          <w:sz w:val="28"/>
          <w:szCs w:val="28"/>
        </w:rPr>
        <w:t>оды турфирмы в графическом виде (рис.</w:t>
      </w:r>
      <w:r w:rsidR="00DF052C" w:rsidRPr="00CD2674">
        <w:rPr>
          <w:sz w:val="28"/>
          <w:szCs w:val="28"/>
        </w:rPr>
        <w:t xml:space="preserve"> 5</w:t>
      </w:r>
      <w:r w:rsidR="00630425" w:rsidRPr="00CD2674">
        <w:rPr>
          <w:sz w:val="28"/>
          <w:szCs w:val="28"/>
        </w:rPr>
        <w:t>):</w:t>
      </w:r>
      <w:r w:rsidRPr="00CD2674">
        <w:rPr>
          <w:sz w:val="28"/>
          <w:szCs w:val="28"/>
        </w:rPr>
        <w:t xml:space="preserve"> </w:t>
      </w:r>
    </w:p>
    <w:p w14:paraId="7BDC1DDB" w14:textId="4CCE4EAB" w:rsidR="002E2909" w:rsidRPr="00CD2674" w:rsidRDefault="00630425" w:rsidP="00915C29">
      <w:pPr>
        <w:spacing w:line="360" w:lineRule="auto"/>
        <w:ind w:firstLine="709"/>
        <w:jc w:val="both"/>
        <w:rPr>
          <w:sz w:val="28"/>
          <w:szCs w:val="28"/>
        </w:rPr>
      </w:pPr>
      <w:r w:rsidRPr="00CD2674">
        <w:rPr>
          <w:sz w:val="28"/>
          <w:szCs w:val="28"/>
        </w:rPr>
        <w:br w:type="page"/>
      </w:r>
      <w:r w:rsidR="007A1495" w:rsidRPr="00CD2674">
        <w:rPr>
          <w:noProof/>
        </w:rPr>
        <w:drawing>
          <wp:inline distT="0" distB="0" distL="0" distR="0" wp14:anchorId="393E32B2" wp14:editId="30627925">
            <wp:extent cx="4781550" cy="21145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72476E" w14:textId="77777777" w:rsidR="002E2909" w:rsidRPr="00CD2674" w:rsidRDefault="002E2909" w:rsidP="00915C29">
      <w:pPr>
        <w:spacing w:line="360" w:lineRule="auto"/>
        <w:ind w:firstLine="709"/>
        <w:jc w:val="both"/>
        <w:rPr>
          <w:sz w:val="28"/>
          <w:szCs w:val="28"/>
        </w:rPr>
      </w:pPr>
      <w:r w:rsidRPr="00CD2674">
        <w:rPr>
          <w:sz w:val="28"/>
          <w:szCs w:val="28"/>
        </w:rPr>
        <w:t>Рис.</w:t>
      </w:r>
      <w:r w:rsidR="00630425" w:rsidRPr="00CD2674">
        <w:rPr>
          <w:sz w:val="28"/>
          <w:szCs w:val="28"/>
        </w:rPr>
        <w:t xml:space="preserve"> </w:t>
      </w:r>
      <w:r w:rsidR="00DF052C" w:rsidRPr="00CD2674">
        <w:rPr>
          <w:sz w:val="28"/>
          <w:szCs w:val="28"/>
        </w:rPr>
        <w:t>5</w:t>
      </w:r>
    </w:p>
    <w:p w14:paraId="292B1DF4" w14:textId="77777777" w:rsidR="002E2909" w:rsidRPr="00CD2674" w:rsidRDefault="002E2909" w:rsidP="00915C29">
      <w:pPr>
        <w:spacing w:line="360" w:lineRule="auto"/>
        <w:ind w:firstLine="709"/>
        <w:jc w:val="both"/>
        <w:rPr>
          <w:sz w:val="28"/>
          <w:szCs w:val="28"/>
        </w:rPr>
      </w:pPr>
    </w:p>
    <w:p w14:paraId="7628EF0E" w14:textId="77777777" w:rsidR="002E2909" w:rsidRPr="00CD2674" w:rsidRDefault="002E2909" w:rsidP="00915C29">
      <w:pPr>
        <w:spacing w:line="360" w:lineRule="auto"/>
        <w:ind w:firstLine="709"/>
        <w:jc w:val="both"/>
        <w:rPr>
          <w:sz w:val="28"/>
          <w:szCs w:val="28"/>
        </w:rPr>
      </w:pPr>
      <w:bookmarkStart w:id="580" w:name="OLE_LINK1"/>
      <w:r w:rsidRPr="00CD2674">
        <w:rPr>
          <w:sz w:val="28"/>
          <w:szCs w:val="28"/>
        </w:rPr>
        <w:t>Далее представлен план получения прибыли:</w:t>
      </w:r>
    </w:p>
    <w:p w14:paraId="1B67EEFD" w14:textId="77777777" w:rsidR="007D4E02" w:rsidRPr="00CD2674" w:rsidRDefault="007D4E02" w:rsidP="00915C29">
      <w:pPr>
        <w:spacing w:line="360" w:lineRule="auto"/>
        <w:ind w:firstLine="709"/>
        <w:jc w:val="both"/>
        <w:rPr>
          <w:sz w:val="28"/>
          <w:szCs w:val="28"/>
        </w:rPr>
      </w:pPr>
    </w:p>
    <w:p w14:paraId="7D481FF8" w14:textId="77777777" w:rsidR="002E2909" w:rsidRPr="00CD2674" w:rsidRDefault="002E2909" w:rsidP="00915C29">
      <w:pPr>
        <w:spacing w:line="360" w:lineRule="auto"/>
        <w:ind w:firstLine="709"/>
        <w:jc w:val="both"/>
        <w:rPr>
          <w:sz w:val="28"/>
          <w:szCs w:val="28"/>
        </w:rPr>
      </w:pPr>
      <w:r w:rsidRPr="00CD2674">
        <w:rPr>
          <w:sz w:val="28"/>
          <w:szCs w:val="28"/>
        </w:rPr>
        <w:t>Таблица 14</w:t>
      </w:r>
      <w:r w:rsidR="007D4E02" w:rsidRPr="00CD2674">
        <w:rPr>
          <w:sz w:val="28"/>
          <w:szCs w:val="28"/>
        </w:rPr>
        <w:t xml:space="preserve"> -</w:t>
      </w:r>
      <w:r w:rsidRPr="00CD2674">
        <w:rPr>
          <w:sz w:val="28"/>
          <w:szCs w:val="28"/>
        </w:rPr>
        <w:t xml:space="preserve"> Прибыли турфирмы</w:t>
      </w:r>
    </w:p>
    <w:tbl>
      <w:tblPr>
        <w:tblW w:w="0" w:type="auto"/>
        <w:tblInd w:w="250" w:type="dxa"/>
        <w:tblLayout w:type="fixed"/>
        <w:tblLook w:val="0000" w:firstRow="0" w:lastRow="0" w:firstColumn="0" w:lastColumn="0" w:noHBand="0" w:noVBand="0"/>
      </w:tblPr>
      <w:tblGrid>
        <w:gridCol w:w="366"/>
        <w:gridCol w:w="658"/>
        <w:gridCol w:w="659"/>
        <w:gridCol w:w="659"/>
        <w:gridCol w:w="658"/>
        <w:gridCol w:w="659"/>
        <w:gridCol w:w="659"/>
        <w:gridCol w:w="658"/>
        <w:gridCol w:w="659"/>
        <w:gridCol w:w="659"/>
        <w:gridCol w:w="658"/>
        <w:gridCol w:w="659"/>
        <w:gridCol w:w="660"/>
        <w:gridCol w:w="790"/>
      </w:tblGrid>
      <w:tr w:rsidR="002E2909" w:rsidRPr="00CD2674" w14:paraId="368B2A61" w14:textId="77777777">
        <w:tblPrEx>
          <w:tblCellMar>
            <w:top w:w="0" w:type="dxa"/>
            <w:bottom w:w="0" w:type="dxa"/>
          </w:tblCellMar>
        </w:tblPrEx>
        <w:trPr>
          <w:cantSplit/>
          <w:trHeight w:val="998"/>
        </w:trPr>
        <w:tc>
          <w:tcPr>
            <w:tcW w:w="366" w:type="dxa"/>
          </w:tcPr>
          <w:p w14:paraId="52FF78E9" w14:textId="77777777" w:rsidR="002E2909" w:rsidRPr="00CD2674" w:rsidRDefault="002E2909" w:rsidP="007D4E02">
            <w:pPr>
              <w:spacing w:line="360" w:lineRule="auto"/>
              <w:jc w:val="both"/>
            </w:pPr>
          </w:p>
        </w:tc>
        <w:tc>
          <w:tcPr>
            <w:tcW w:w="658" w:type="dxa"/>
            <w:textDirection w:val="btLr"/>
          </w:tcPr>
          <w:p w14:paraId="2DCE5A63" w14:textId="77777777" w:rsidR="002E2909" w:rsidRPr="00CD2674" w:rsidRDefault="002E2909" w:rsidP="007D4E02">
            <w:pPr>
              <w:spacing w:line="360" w:lineRule="auto"/>
              <w:jc w:val="both"/>
            </w:pPr>
            <w:r w:rsidRPr="00CD2674">
              <w:t>Июнь 01</w:t>
            </w:r>
          </w:p>
        </w:tc>
        <w:tc>
          <w:tcPr>
            <w:tcW w:w="659" w:type="dxa"/>
            <w:textDirection w:val="btLr"/>
          </w:tcPr>
          <w:p w14:paraId="606E5657" w14:textId="77777777" w:rsidR="002E2909" w:rsidRPr="00CD2674" w:rsidRDefault="002E2909" w:rsidP="007D4E02">
            <w:pPr>
              <w:spacing w:line="360" w:lineRule="auto"/>
              <w:jc w:val="both"/>
            </w:pPr>
            <w:r w:rsidRPr="00CD2674">
              <w:t>Июль 01</w:t>
            </w:r>
          </w:p>
        </w:tc>
        <w:tc>
          <w:tcPr>
            <w:tcW w:w="659" w:type="dxa"/>
            <w:textDirection w:val="btLr"/>
          </w:tcPr>
          <w:p w14:paraId="03F3214C" w14:textId="77777777" w:rsidR="002E2909" w:rsidRPr="00CD2674" w:rsidRDefault="002E2909" w:rsidP="007D4E02">
            <w:pPr>
              <w:spacing w:line="360" w:lineRule="auto"/>
              <w:jc w:val="both"/>
            </w:pPr>
            <w:r w:rsidRPr="00CD2674">
              <w:t>Авг. 01</w:t>
            </w:r>
          </w:p>
        </w:tc>
        <w:tc>
          <w:tcPr>
            <w:tcW w:w="658" w:type="dxa"/>
            <w:textDirection w:val="btLr"/>
          </w:tcPr>
          <w:p w14:paraId="21512459" w14:textId="77777777" w:rsidR="002E2909" w:rsidRPr="00CD2674" w:rsidRDefault="002E2909" w:rsidP="007D4E02">
            <w:pPr>
              <w:spacing w:line="360" w:lineRule="auto"/>
              <w:jc w:val="both"/>
            </w:pPr>
            <w:r w:rsidRPr="00CD2674">
              <w:t>Сент.01</w:t>
            </w:r>
          </w:p>
        </w:tc>
        <w:tc>
          <w:tcPr>
            <w:tcW w:w="659" w:type="dxa"/>
            <w:textDirection w:val="btLr"/>
          </w:tcPr>
          <w:p w14:paraId="40EC259A" w14:textId="77777777" w:rsidR="002E2909" w:rsidRPr="00CD2674" w:rsidRDefault="002E2909" w:rsidP="007D4E02">
            <w:pPr>
              <w:spacing w:line="360" w:lineRule="auto"/>
              <w:jc w:val="both"/>
            </w:pPr>
            <w:r w:rsidRPr="00CD2674">
              <w:t>Окт. 01</w:t>
            </w:r>
          </w:p>
        </w:tc>
        <w:tc>
          <w:tcPr>
            <w:tcW w:w="659" w:type="dxa"/>
            <w:textDirection w:val="btLr"/>
          </w:tcPr>
          <w:p w14:paraId="3E6B526C" w14:textId="77777777" w:rsidR="002E2909" w:rsidRPr="00CD2674" w:rsidRDefault="002E2909" w:rsidP="007D4E02">
            <w:pPr>
              <w:spacing w:line="360" w:lineRule="auto"/>
              <w:jc w:val="both"/>
            </w:pPr>
            <w:r w:rsidRPr="00CD2674">
              <w:t>Ноя. 01</w:t>
            </w:r>
          </w:p>
        </w:tc>
        <w:tc>
          <w:tcPr>
            <w:tcW w:w="658" w:type="dxa"/>
            <w:textDirection w:val="btLr"/>
          </w:tcPr>
          <w:p w14:paraId="3645CC08" w14:textId="77777777" w:rsidR="002E2909" w:rsidRPr="00CD2674" w:rsidRDefault="002E2909" w:rsidP="007D4E02">
            <w:pPr>
              <w:spacing w:line="360" w:lineRule="auto"/>
              <w:jc w:val="both"/>
            </w:pPr>
            <w:r w:rsidRPr="00CD2674">
              <w:t>Дек. 01</w:t>
            </w:r>
          </w:p>
        </w:tc>
        <w:tc>
          <w:tcPr>
            <w:tcW w:w="659" w:type="dxa"/>
            <w:textDirection w:val="btLr"/>
          </w:tcPr>
          <w:p w14:paraId="2EB11DBB" w14:textId="77777777" w:rsidR="002E2909" w:rsidRPr="00CD2674" w:rsidRDefault="002E2909" w:rsidP="007D4E02">
            <w:pPr>
              <w:spacing w:line="360" w:lineRule="auto"/>
              <w:jc w:val="both"/>
            </w:pPr>
            <w:r w:rsidRPr="00CD2674">
              <w:t>Янв.</w:t>
            </w:r>
            <w:r w:rsidR="006F2090" w:rsidRPr="00CD2674">
              <w:t xml:space="preserve"> </w:t>
            </w:r>
            <w:r w:rsidRPr="00CD2674">
              <w:t>02</w:t>
            </w:r>
          </w:p>
        </w:tc>
        <w:tc>
          <w:tcPr>
            <w:tcW w:w="659" w:type="dxa"/>
            <w:textDirection w:val="btLr"/>
          </w:tcPr>
          <w:p w14:paraId="5BCE6C11" w14:textId="77777777" w:rsidR="002E2909" w:rsidRPr="00CD2674" w:rsidRDefault="002E2909" w:rsidP="007D4E02">
            <w:pPr>
              <w:spacing w:line="360" w:lineRule="auto"/>
              <w:jc w:val="both"/>
            </w:pPr>
            <w:r w:rsidRPr="00CD2674">
              <w:t>Фев. 02</w:t>
            </w:r>
          </w:p>
        </w:tc>
        <w:tc>
          <w:tcPr>
            <w:tcW w:w="658" w:type="dxa"/>
            <w:textDirection w:val="btLr"/>
          </w:tcPr>
          <w:p w14:paraId="1914BFEA" w14:textId="77777777" w:rsidR="002E2909" w:rsidRPr="00CD2674" w:rsidRDefault="002E2909" w:rsidP="007D4E02">
            <w:pPr>
              <w:spacing w:line="360" w:lineRule="auto"/>
              <w:jc w:val="both"/>
            </w:pPr>
            <w:r w:rsidRPr="00CD2674">
              <w:t>Март 02</w:t>
            </w:r>
          </w:p>
        </w:tc>
        <w:tc>
          <w:tcPr>
            <w:tcW w:w="659" w:type="dxa"/>
            <w:textDirection w:val="btLr"/>
          </w:tcPr>
          <w:p w14:paraId="4C133186" w14:textId="77777777" w:rsidR="002E2909" w:rsidRPr="00CD2674" w:rsidRDefault="002E2909" w:rsidP="007D4E02">
            <w:pPr>
              <w:spacing w:line="360" w:lineRule="auto"/>
              <w:jc w:val="both"/>
            </w:pPr>
            <w:r w:rsidRPr="00CD2674">
              <w:t>Апрель 02</w:t>
            </w:r>
          </w:p>
        </w:tc>
        <w:tc>
          <w:tcPr>
            <w:tcW w:w="660" w:type="dxa"/>
            <w:textDirection w:val="btLr"/>
          </w:tcPr>
          <w:p w14:paraId="175FC064" w14:textId="77777777" w:rsidR="002E2909" w:rsidRPr="00CD2674" w:rsidRDefault="002E2909" w:rsidP="007D4E02">
            <w:pPr>
              <w:spacing w:line="360" w:lineRule="auto"/>
              <w:jc w:val="both"/>
            </w:pPr>
            <w:r w:rsidRPr="00CD2674">
              <w:t>Май 02</w:t>
            </w:r>
          </w:p>
        </w:tc>
        <w:tc>
          <w:tcPr>
            <w:tcW w:w="790" w:type="dxa"/>
            <w:textDirection w:val="btLr"/>
          </w:tcPr>
          <w:p w14:paraId="4F648695" w14:textId="77777777" w:rsidR="002E2909" w:rsidRPr="00CD2674" w:rsidRDefault="002E2909" w:rsidP="007D4E02">
            <w:pPr>
              <w:spacing w:line="360" w:lineRule="auto"/>
              <w:jc w:val="both"/>
            </w:pPr>
            <w:r w:rsidRPr="00CD2674">
              <w:t>ИТОГО</w:t>
            </w:r>
          </w:p>
          <w:p w14:paraId="5E8BDC31" w14:textId="77777777" w:rsidR="002E2909" w:rsidRPr="00CD2674" w:rsidRDefault="002E2909" w:rsidP="007D4E02">
            <w:pPr>
              <w:spacing w:line="360" w:lineRule="auto"/>
              <w:jc w:val="both"/>
            </w:pPr>
            <w:r w:rsidRPr="00CD2674">
              <w:t>За 1 год</w:t>
            </w:r>
          </w:p>
        </w:tc>
      </w:tr>
      <w:tr w:rsidR="002E2909" w:rsidRPr="00CD2674" w14:paraId="493843C4" w14:textId="77777777">
        <w:tblPrEx>
          <w:tblCellMar>
            <w:top w:w="0" w:type="dxa"/>
            <w:bottom w:w="0" w:type="dxa"/>
          </w:tblCellMar>
        </w:tblPrEx>
        <w:trPr>
          <w:cantSplit/>
          <w:trHeight w:val="641"/>
        </w:trPr>
        <w:tc>
          <w:tcPr>
            <w:tcW w:w="366" w:type="dxa"/>
          </w:tcPr>
          <w:p w14:paraId="13E59845" w14:textId="77777777" w:rsidR="002E2909" w:rsidRPr="00CD2674" w:rsidRDefault="002E2909" w:rsidP="007D4E02">
            <w:pPr>
              <w:spacing w:line="360" w:lineRule="auto"/>
              <w:jc w:val="both"/>
            </w:pPr>
            <w:r w:rsidRPr="00CD2674">
              <w:t>1</w:t>
            </w:r>
          </w:p>
        </w:tc>
        <w:tc>
          <w:tcPr>
            <w:tcW w:w="658" w:type="dxa"/>
          </w:tcPr>
          <w:p w14:paraId="6A0F380D" w14:textId="77777777" w:rsidR="002E2909" w:rsidRPr="00CD2674" w:rsidRDefault="002E2909" w:rsidP="007D4E02">
            <w:pPr>
              <w:spacing w:line="360" w:lineRule="auto"/>
              <w:jc w:val="both"/>
            </w:pPr>
            <w:r w:rsidRPr="00CD2674">
              <w:t>1 093</w:t>
            </w:r>
          </w:p>
        </w:tc>
        <w:tc>
          <w:tcPr>
            <w:tcW w:w="659" w:type="dxa"/>
          </w:tcPr>
          <w:p w14:paraId="64E63246" w14:textId="77777777" w:rsidR="002E2909" w:rsidRPr="00CD2674" w:rsidRDefault="002E2909" w:rsidP="007D4E02">
            <w:pPr>
              <w:spacing w:line="360" w:lineRule="auto"/>
              <w:jc w:val="both"/>
            </w:pPr>
            <w:r w:rsidRPr="00CD2674">
              <w:t>1 982</w:t>
            </w:r>
          </w:p>
        </w:tc>
        <w:tc>
          <w:tcPr>
            <w:tcW w:w="659" w:type="dxa"/>
          </w:tcPr>
          <w:p w14:paraId="6E238251" w14:textId="77777777" w:rsidR="002E2909" w:rsidRPr="00CD2674" w:rsidRDefault="002E2909" w:rsidP="007D4E02">
            <w:pPr>
              <w:spacing w:line="360" w:lineRule="auto"/>
              <w:jc w:val="both"/>
            </w:pPr>
            <w:r w:rsidRPr="00CD2674">
              <w:t>2 871</w:t>
            </w:r>
          </w:p>
        </w:tc>
        <w:tc>
          <w:tcPr>
            <w:tcW w:w="658" w:type="dxa"/>
          </w:tcPr>
          <w:p w14:paraId="634B43ED" w14:textId="77777777" w:rsidR="002E2909" w:rsidRPr="00CD2674" w:rsidRDefault="002E2909" w:rsidP="007D4E02">
            <w:pPr>
              <w:spacing w:line="360" w:lineRule="auto"/>
              <w:jc w:val="both"/>
            </w:pPr>
            <w:r w:rsidRPr="00CD2674">
              <w:t>1 855</w:t>
            </w:r>
          </w:p>
        </w:tc>
        <w:tc>
          <w:tcPr>
            <w:tcW w:w="659" w:type="dxa"/>
          </w:tcPr>
          <w:p w14:paraId="5979C785" w14:textId="77777777" w:rsidR="002E2909" w:rsidRPr="00CD2674" w:rsidRDefault="002E2909" w:rsidP="007D4E02">
            <w:pPr>
              <w:spacing w:line="360" w:lineRule="auto"/>
              <w:jc w:val="both"/>
            </w:pPr>
            <w:r w:rsidRPr="00CD2674">
              <w:t>204</w:t>
            </w:r>
          </w:p>
        </w:tc>
        <w:tc>
          <w:tcPr>
            <w:tcW w:w="659" w:type="dxa"/>
          </w:tcPr>
          <w:p w14:paraId="2FE80CCA" w14:textId="77777777" w:rsidR="002E2909" w:rsidRPr="00CD2674" w:rsidRDefault="002E2909" w:rsidP="007D4E02">
            <w:pPr>
              <w:spacing w:line="360" w:lineRule="auto"/>
              <w:jc w:val="both"/>
            </w:pPr>
            <w:r w:rsidRPr="00CD2674">
              <w:t>204</w:t>
            </w:r>
          </w:p>
        </w:tc>
        <w:tc>
          <w:tcPr>
            <w:tcW w:w="658" w:type="dxa"/>
          </w:tcPr>
          <w:p w14:paraId="743F6231" w14:textId="77777777" w:rsidR="002E2909" w:rsidRPr="00CD2674" w:rsidRDefault="002E2909" w:rsidP="007D4E02">
            <w:pPr>
              <w:spacing w:line="360" w:lineRule="auto"/>
              <w:jc w:val="both"/>
            </w:pPr>
            <w:r w:rsidRPr="00CD2674">
              <w:t>966</w:t>
            </w:r>
          </w:p>
        </w:tc>
        <w:tc>
          <w:tcPr>
            <w:tcW w:w="659" w:type="dxa"/>
          </w:tcPr>
          <w:p w14:paraId="3EA6F693" w14:textId="77777777" w:rsidR="002E2909" w:rsidRPr="00CD2674" w:rsidRDefault="002E2909" w:rsidP="007D4E02">
            <w:pPr>
              <w:spacing w:line="360" w:lineRule="auto"/>
              <w:jc w:val="both"/>
            </w:pPr>
            <w:r w:rsidRPr="00CD2674">
              <w:t>966</w:t>
            </w:r>
          </w:p>
        </w:tc>
        <w:tc>
          <w:tcPr>
            <w:tcW w:w="659" w:type="dxa"/>
          </w:tcPr>
          <w:p w14:paraId="264E3A26" w14:textId="77777777" w:rsidR="002E2909" w:rsidRPr="00CD2674" w:rsidRDefault="002E2909" w:rsidP="007D4E02">
            <w:pPr>
              <w:spacing w:line="360" w:lineRule="auto"/>
              <w:jc w:val="both"/>
            </w:pPr>
            <w:r w:rsidRPr="00CD2674">
              <w:t>966</w:t>
            </w:r>
          </w:p>
        </w:tc>
        <w:tc>
          <w:tcPr>
            <w:tcW w:w="658" w:type="dxa"/>
          </w:tcPr>
          <w:p w14:paraId="221987FE" w14:textId="77777777" w:rsidR="002E2909" w:rsidRPr="00CD2674" w:rsidRDefault="002E2909" w:rsidP="007D4E02">
            <w:pPr>
              <w:spacing w:line="360" w:lineRule="auto"/>
              <w:jc w:val="both"/>
            </w:pPr>
            <w:r w:rsidRPr="00CD2674">
              <w:t>1 474</w:t>
            </w:r>
          </w:p>
        </w:tc>
        <w:tc>
          <w:tcPr>
            <w:tcW w:w="659" w:type="dxa"/>
          </w:tcPr>
          <w:p w14:paraId="4882D9FD" w14:textId="77777777" w:rsidR="002E2909" w:rsidRPr="00CD2674" w:rsidRDefault="002E2909" w:rsidP="007D4E02">
            <w:pPr>
              <w:spacing w:line="360" w:lineRule="auto"/>
              <w:jc w:val="both"/>
            </w:pPr>
            <w:r w:rsidRPr="00CD2674">
              <w:t>1 982</w:t>
            </w:r>
          </w:p>
        </w:tc>
        <w:tc>
          <w:tcPr>
            <w:tcW w:w="660" w:type="dxa"/>
          </w:tcPr>
          <w:p w14:paraId="5EF19A05" w14:textId="77777777" w:rsidR="002E2909" w:rsidRPr="00CD2674" w:rsidRDefault="002E2909" w:rsidP="007D4E02">
            <w:pPr>
              <w:spacing w:line="360" w:lineRule="auto"/>
              <w:jc w:val="both"/>
            </w:pPr>
            <w:r w:rsidRPr="00CD2674">
              <w:t>2 871</w:t>
            </w:r>
          </w:p>
        </w:tc>
        <w:tc>
          <w:tcPr>
            <w:tcW w:w="790" w:type="dxa"/>
          </w:tcPr>
          <w:p w14:paraId="75AEAD38" w14:textId="77777777" w:rsidR="002E2909" w:rsidRPr="00CD2674" w:rsidRDefault="002E2909" w:rsidP="007D4E02">
            <w:pPr>
              <w:spacing w:line="360" w:lineRule="auto"/>
              <w:jc w:val="both"/>
            </w:pPr>
            <w:r w:rsidRPr="00CD2674">
              <w:t>17434</w:t>
            </w:r>
          </w:p>
        </w:tc>
      </w:tr>
      <w:tr w:rsidR="002E2909" w:rsidRPr="00CD2674" w14:paraId="44ADFCA4" w14:textId="77777777">
        <w:tblPrEx>
          <w:tblCellMar>
            <w:top w:w="0" w:type="dxa"/>
            <w:bottom w:w="0" w:type="dxa"/>
          </w:tblCellMar>
        </w:tblPrEx>
        <w:trPr>
          <w:cantSplit/>
          <w:trHeight w:val="570"/>
        </w:trPr>
        <w:tc>
          <w:tcPr>
            <w:tcW w:w="366" w:type="dxa"/>
          </w:tcPr>
          <w:p w14:paraId="0E8C8AF3" w14:textId="77777777" w:rsidR="002E2909" w:rsidRPr="00CD2674" w:rsidRDefault="002E2909" w:rsidP="007D4E02">
            <w:pPr>
              <w:spacing w:line="360" w:lineRule="auto"/>
              <w:jc w:val="both"/>
            </w:pPr>
            <w:r w:rsidRPr="00CD2674">
              <w:t>2</w:t>
            </w:r>
          </w:p>
        </w:tc>
        <w:tc>
          <w:tcPr>
            <w:tcW w:w="658" w:type="dxa"/>
          </w:tcPr>
          <w:p w14:paraId="40BB5076" w14:textId="77777777" w:rsidR="002E2909" w:rsidRPr="00CD2674" w:rsidRDefault="002E2909" w:rsidP="007D4E02">
            <w:pPr>
              <w:spacing w:line="360" w:lineRule="auto"/>
              <w:jc w:val="both"/>
            </w:pPr>
            <w:r w:rsidRPr="00CD2674">
              <w:t>765</w:t>
            </w:r>
          </w:p>
        </w:tc>
        <w:tc>
          <w:tcPr>
            <w:tcW w:w="659" w:type="dxa"/>
          </w:tcPr>
          <w:p w14:paraId="6D0AA3F1" w14:textId="77777777" w:rsidR="002E2909" w:rsidRPr="00CD2674" w:rsidRDefault="002E2909" w:rsidP="007D4E02">
            <w:pPr>
              <w:spacing w:line="360" w:lineRule="auto"/>
              <w:jc w:val="both"/>
            </w:pPr>
            <w:r w:rsidRPr="00CD2674">
              <w:t>1 388</w:t>
            </w:r>
          </w:p>
        </w:tc>
        <w:tc>
          <w:tcPr>
            <w:tcW w:w="659" w:type="dxa"/>
          </w:tcPr>
          <w:p w14:paraId="4C405607" w14:textId="77777777" w:rsidR="002E2909" w:rsidRPr="00CD2674" w:rsidRDefault="002E2909" w:rsidP="007D4E02">
            <w:pPr>
              <w:spacing w:line="360" w:lineRule="auto"/>
              <w:jc w:val="both"/>
            </w:pPr>
            <w:r w:rsidRPr="00CD2674">
              <w:t>2 010</w:t>
            </w:r>
          </w:p>
        </w:tc>
        <w:tc>
          <w:tcPr>
            <w:tcW w:w="658" w:type="dxa"/>
          </w:tcPr>
          <w:p w14:paraId="5B311F96" w14:textId="77777777" w:rsidR="002E2909" w:rsidRPr="00CD2674" w:rsidRDefault="002E2909" w:rsidP="007D4E02">
            <w:pPr>
              <w:spacing w:line="360" w:lineRule="auto"/>
              <w:jc w:val="both"/>
            </w:pPr>
            <w:r w:rsidRPr="00CD2674">
              <w:t>1 299</w:t>
            </w:r>
          </w:p>
        </w:tc>
        <w:tc>
          <w:tcPr>
            <w:tcW w:w="659" w:type="dxa"/>
          </w:tcPr>
          <w:p w14:paraId="06959D8E" w14:textId="77777777" w:rsidR="002E2909" w:rsidRPr="00CD2674" w:rsidRDefault="002E2909" w:rsidP="007D4E02">
            <w:pPr>
              <w:spacing w:line="360" w:lineRule="auto"/>
              <w:jc w:val="both"/>
            </w:pPr>
            <w:r w:rsidRPr="00CD2674">
              <w:t>143</w:t>
            </w:r>
          </w:p>
        </w:tc>
        <w:tc>
          <w:tcPr>
            <w:tcW w:w="659" w:type="dxa"/>
          </w:tcPr>
          <w:p w14:paraId="34C9FED1" w14:textId="77777777" w:rsidR="002E2909" w:rsidRPr="00CD2674" w:rsidRDefault="002E2909" w:rsidP="007D4E02">
            <w:pPr>
              <w:spacing w:line="360" w:lineRule="auto"/>
              <w:jc w:val="both"/>
            </w:pPr>
            <w:r w:rsidRPr="00CD2674">
              <w:t>143</w:t>
            </w:r>
          </w:p>
        </w:tc>
        <w:tc>
          <w:tcPr>
            <w:tcW w:w="658" w:type="dxa"/>
          </w:tcPr>
          <w:p w14:paraId="4441748A" w14:textId="77777777" w:rsidR="002E2909" w:rsidRPr="00CD2674" w:rsidRDefault="002E2909" w:rsidP="007D4E02">
            <w:pPr>
              <w:spacing w:line="360" w:lineRule="auto"/>
              <w:jc w:val="both"/>
            </w:pPr>
            <w:r w:rsidRPr="00CD2674">
              <w:t>676</w:t>
            </w:r>
          </w:p>
        </w:tc>
        <w:tc>
          <w:tcPr>
            <w:tcW w:w="659" w:type="dxa"/>
          </w:tcPr>
          <w:p w14:paraId="1E209918" w14:textId="77777777" w:rsidR="002E2909" w:rsidRPr="00CD2674" w:rsidRDefault="002E2909" w:rsidP="007D4E02">
            <w:pPr>
              <w:spacing w:line="360" w:lineRule="auto"/>
              <w:jc w:val="both"/>
            </w:pPr>
            <w:r w:rsidRPr="00CD2674">
              <w:t>676</w:t>
            </w:r>
          </w:p>
        </w:tc>
        <w:tc>
          <w:tcPr>
            <w:tcW w:w="659" w:type="dxa"/>
          </w:tcPr>
          <w:p w14:paraId="639DE1B8" w14:textId="77777777" w:rsidR="002E2909" w:rsidRPr="00CD2674" w:rsidRDefault="002E2909" w:rsidP="007D4E02">
            <w:pPr>
              <w:spacing w:line="360" w:lineRule="auto"/>
              <w:jc w:val="both"/>
            </w:pPr>
            <w:r w:rsidRPr="00CD2674">
              <w:t>676</w:t>
            </w:r>
          </w:p>
        </w:tc>
        <w:tc>
          <w:tcPr>
            <w:tcW w:w="658" w:type="dxa"/>
          </w:tcPr>
          <w:p w14:paraId="3AE92BEE" w14:textId="77777777" w:rsidR="002E2909" w:rsidRPr="00CD2674" w:rsidRDefault="002E2909" w:rsidP="007D4E02">
            <w:pPr>
              <w:spacing w:line="360" w:lineRule="auto"/>
              <w:jc w:val="both"/>
            </w:pPr>
            <w:r w:rsidRPr="00CD2674">
              <w:t>1 032</w:t>
            </w:r>
          </w:p>
        </w:tc>
        <w:tc>
          <w:tcPr>
            <w:tcW w:w="659" w:type="dxa"/>
          </w:tcPr>
          <w:p w14:paraId="1E472C5E" w14:textId="77777777" w:rsidR="002E2909" w:rsidRPr="00CD2674" w:rsidRDefault="002E2909" w:rsidP="007D4E02">
            <w:pPr>
              <w:spacing w:line="360" w:lineRule="auto"/>
              <w:jc w:val="both"/>
            </w:pPr>
            <w:r w:rsidRPr="00CD2674">
              <w:t>1 388</w:t>
            </w:r>
          </w:p>
        </w:tc>
        <w:tc>
          <w:tcPr>
            <w:tcW w:w="660" w:type="dxa"/>
          </w:tcPr>
          <w:p w14:paraId="2B7DE2FF" w14:textId="77777777" w:rsidR="002E2909" w:rsidRPr="00CD2674" w:rsidRDefault="002E2909" w:rsidP="007D4E02">
            <w:pPr>
              <w:spacing w:line="360" w:lineRule="auto"/>
              <w:jc w:val="both"/>
            </w:pPr>
            <w:r w:rsidRPr="00CD2674">
              <w:t>2 010</w:t>
            </w:r>
          </w:p>
        </w:tc>
        <w:tc>
          <w:tcPr>
            <w:tcW w:w="790" w:type="dxa"/>
          </w:tcPr>
          <w:p w14:paraId="177A2A1B" w14:textId="77777777" w:rsidR="002E2909" w:rsidRPr="00CD2674" w:rsidRDefault="002E2909" w:rsidP="007D4E02">
            <w:pPr>
              <w:spacing w:line="360" w:lineRule="auto"/>
              <w:jc w:val="both"/>
            </w:pPr>
            <w:r w:rsidRPr="00CD2674">
              <w:t>12206</w:t>
            </w:r>
          </w:p>
        </w:tc>
      </w:tr>
      <w:tr w:rsidR="002E2909" w:rsidRPr="00CD2674" w14:paraId="60387205" w14:textId="77777777">
        <w:tblPrEx>
          <w:tblCellMar>
            <w:top w:w="0" w:type="dxa"/>
            <w:bottom w:w="0" w:type="dxa"/>
          </w:tblCellMar>
        </w:tblPrEx>
        <w:trPr>
          <w:cantSplit/>
          <w:trHeight w:val="1253"/>
        </w:trPr>
        <w:tc>
          <w:tcPr>
            <w:tcW w:w="366" w:type="dxa"/>
          </w:tcPr>
          <w:p w14:paraId="61C1E735" w14:textId="77777777" w:rsidR="002E2909" w:rsidRPr="00CD2674" w:rsidRDefault="002E2909" w:rsidP="007D4E02">
            <w:pPr>
              <w:spacing w:line="360" w:lineRule="auto"/>
              <w:jc w:val="both"/>
            </w:pPr>
          </w:p>
        </w:tc>
        <w:tc>
          <w:tcPr>
            <w:tcW w:w="658" w:type="dxa"/>
            <w:textDirection w:val="btLr"/>
          </w:tcPr>
          <w:p w14:paraId="66CFCEF8" w14:textId="77777777" w:rsidR="002E2909" w:rsidRPr="00CD2674" w:rsidRDefault="002E2909" w:rsidP="007D4E02">
            <w:pPr>
              <w:spacing w:line="360" w:lineRule="auto"/>
              <w:jc w:val="both"/>
            </w:pPr>
            <w:r w:rsidRPr="00CD2674">
              <w:t>Июнь 02</w:t>
            </w:r>
          </w:p>
        </w:tc>
        <w:tc>
          <w:tcPr>
            <w:tcW w:w="659" w:type="dxa"/>
            <w:textDirection w:val="btLr"/>
          </w:tcPr>
          <w:p w14:paraId="4D43DD74" w14:textId="77777777" w:rsidR="002E2909" w:rsidRPr="00CD2674" w:rsidRDefault="002E2909" w:rsidP="007D4E02">
            <w:pPr>
              <w:spacing w:line="360" w:lineRule="auto"/>
              <w:jc w:val="both"/>
            </w:pPr>
            <w:r w:rsidRPr="00CD2674">
              <w:t>Июль 02</w:t>
            </w:r>
          </w:p>
        </w:tc>
        <w:tc>
          <w:tcPr>
            <w:tcW w:w="659" w:type="dxa"/>
            <w:textDirection w:val="btLr"/>
          </w:tcPr>
          <w:p w14:paraId="3F93916B" w14:textId="77777777" w:rsidR="002E2909" w:rsidRPr="00CD2674" w:rsidRDefault="002E2909" w:rsidP="007D4E02">
            <w:pPr>
              <w:spacing w:line="360" w:lineRule="auto"/>
              <w:jc w:val="both"/>
            </w:pPr>
            <w:r w:rsidRPr="00CD2674">
              <w:t>Август 02</w:t>
            </w:r>
          </w:p>
        </w:tc>
        <w:tc>
          <w:tcPr>
            <w:tcW w:w="658" w:type="dxa"/>
            <w:textDirection w:val="btLr"/>
          </w:tcPr>
          <w:p w14:paraId="1B3E8D64" w14:textId="77777777" w:rsidR="002E2909" w:rsidRPr="00CD2674" w:rsidRDefault="002E2909" w:rsidP="007D4E02">
            <w:pPr>
              <w:spacing w:line="360" w:lineRule="auto"/>
              <w:jc w:val="both"/>
            </w:pPr>
            <w:r w:rsidRPr="00CD2674">
              <w:t>Сент.02</w:t>
            </w:r>
          </w:p>
        </w:tc>
        <w:tc>
          <w:tcPr>
            <w:tcW w:w="659" w:type="dxa"/>
            <w:textDirection w:val="btLr"/>
          </w:tcPr>
          <w:p w14:paraId="49C2EECC" w14:textId="77777777" w:rsidR="002E2909" w:rsidRPr="00CD2674" w:rsidRDefault="002E2909" w:rsidP="007D4E02">
            <w:pPr>
              <w:spacing w:line="360" w:lineRule="auto"/>
              <w:jc w:val="both"/>
            </w:pPr>
            <w:r w:rsidRPr="00CD2674">
              <w:t>Окт. 02</w:t>
            </w:r>
          </w:p>
        </w:tc>
        <w:tc>
          <w:tcPr>
            <w:tcW w:w="659" w:type="dxa"/>
            <w:textDirection w:val="btLr"/>
          </w:tcPr>
          <w:p w14:paraId="564FEE29" w14:textId="77777777" w:rsidR="002E2909" w:rsidRPr="00CD2674" w:rsidRDefault="002E2909" w:rsidP="007D4E02">
            <w:pPr>
              <w:spacing w:line="360" w:lineRule="auto"/>
              <w:jc w:val="both"/>
            </w:pPr>
            <w:r w:rsidRPr="00CD2674">
              <w:t>Ноя. 02</w:t>
            </w:r>
          </w:p>
        </w:tc>
        <w:tc>
          <w:tcPr>
            <w:tcW w:w="658" w:type="dxa"/>
            <w:textDirection w:val="btLr"/>
          </w:tcPr>
          <w:p w14:paraId="537083DE" w14:textId="77777777" w:rsidR="002E2909" w:rsidRPr="00CD2674" w:rsidRDefault="002E2909" w:rsidP="007D4E02">
            <w:pPr>
              <w:spacing w:line="360" w:lineRule="auto"/>
              <w:jc w:val="both"/>
            </w:pPr>
            <w:r w:rsidRPr="00CD2674">
              <w:t>Дек. 02</w:t>
            </w:r>
          </w:p>
        </w:tc>
        <w:tc>
          <w:tcPr>
            <w:tcW w:w="659" w:type="dxa"/>
            <w:textDirection w:val="btLr"/>
          </w:tcPr>
          <w:p w14:paraId="1E7FC7D9" w14:textId="77777777" w:rsidR="002E2909" w:rsidRPr="00CD2674" w:rsidRDefault="002E2909" w:rsidP="007D4E02">
            <w:pPr>
              <w:spacing w:line="360" w:lineRule="auto"/>
              <w:jc w:val="both"/>
            </w:pPr>
            <w:r w:rsidRPr="00CD2674">
              <w:t>Янв.</w:t>
            </w:r>
            <w:r w:rsidR="006F2090" w:rsidRPr="00CD2674">
              <w:t xml:space="preserve"> </w:t>
            </w:r>
            <w:r w:rsidRPr="00CD2674">
              <w:t>03</w:t>
            </w:r>
          </w:p>
        </w:tc>
        <w:tc>
          <w:tcPr>
            <w:tcW w:w="659" w:type="dxa"/>
            <w:textDirection w:val="btLr"/>
          </w:tcPr>
          <w:p w14:paraId="27228E66" w14:textId="77777777" w:rsidR="002E2909" w:rsidRPr="00CD2674" w:rsidRDefault="002E2909" w:rsidP="007D4E02">
            <w:pPr>
              <w:spacing w:line="360" w:lineRule="auto"/>
              <w:jc w:val="both"/>
            </w:pPr>
            <w:r w:rsidRPr="00CD2674">
              <w:t>Фев. 03</w:t>
            </w:r>
          </w:p>
        </w:tc>
        <w:tc>
          <w:tcPr>
            <w:tcW w:w="658" w:type="dxa"/>
            <w:textDirection w:val="btLr"/>
          </w:tcPr>
          <w:p w14:paraId="73BDAC3A" w14:textId="77777777" w:rsidR="002E2909" w:rsidRPr="00CD2674" w:rsidRDefault="002E2909" w:rsidP="007D4E02">
            <w:pPr>
              <w:spacing w:line="360" w:lineRule="auto"/>
              <w:jc w:val="both"/>
            </w:pPr>
            <w:r w:rsidRPr="00CD2674">
              <w:t>Март 03</w:t>
            </w:r>
          </w:p>
        </w:tc>
        <w:tc>
          <w:tcPr>
            <w:tcW w:w="659" w:type="dxa"/>
            <w:textDirection w:val="btLr"/>
          </w:tcPr>
          <w:p w14:paraId="4E8530B8" w14:textId="77777777" w:rsidR="002E2909" w:rsidRPr="00CD2674" w:rsidRDefault="002E2909" w:rsidP="007D4E02">
            <w:pPr>
              <w:spacing w:line="360" w:lineRule="auto"/>
              <w:jc w:val="both"/>
            </w:pPr>
            <w:r w:rsidRPr="00CD2674">
              <w:t>Апрель 03</w:t>
            </w:r>
          </w:p>
        </w:tc>
        <w:tc>
          <w:tcPr>
            <w:tcW w:w="660" w:type="dxa"/>
            <w:textDirection w:val="btLr"/>
          </w:tcPr>
          <w:p w14:paraId="66AAE23A" w14:textId="77777777" w:rsidR="002E2909" w:rsidRPr="00CD2674" w:rsidRDefault="002E2909" w:rsidP="007D4E02">
            <w:pPr>
              <w:spacing w:line="360" w:lineRule="auto"/>
              <w:jc w:val="both"/>
            </w:pPr>
            <w:r w:rsidRPr="00CD2674">
              <w:t>Май 03</w:t>
            </w:r>
          </w:p>
        </w:tc>
        <w:tc>
          <w:tcPr>
            <w:tcW w:w="790" w:type="dxa"/>
            <w:textDirection w:val="btLr"/>
          </w:tcPr>
          <w:p w14:paraId="44B5ADAD" w14:textId="77777777" w:rsidR="002E2909" w:rsidRPr="00CD2674" w:rsidRDefault="002E2909" w:rsidP="007D4E02">
            <w:pPr>
              <w:spacing w:line="360" w:lineRule="auto"/>
              <w:jc w:val="both"/>
            </w:pPr>
            <w:r w:rsidRPr="00CD2674">
              <w:t>ИТОГО</w:t>
            </w:r>
          </w:p>
          <w:p w14:paraId="08D4A130" w14:textId="77777777" w:rsidR="002E2909" w:rsidRPr="00CD2674" w:rsidRDefault="002E2909" w:rsidP="007D4E02">
            <w:pPr>
              <w:spacing w:line="360" w:lineRule="auto"/>
              <w:jc w:val="both"/>
            </w:pPr>
            <w:r w:rsidRPr="00CD2674">
              <w:t>За 2 год</w:t>
            </w:r>
          </w:p>
        </w:tc>
      </w:tr>
      <w:tr w:rsidR="002E2909" w:rsidRPr="00CD2674" w14:paraId="2C556D20" w14:textId="77777777">
        <w:tblPrEx>
          <w:tblCellMar>
            <w:top w:w="0" w:type="dxa"/>
            <w:bottom w:w="0" w:type="dxa"/>
          </w:tblCellMar>
        </w:tblPrEx>
        <w:trPr>
          <w:cantSplit/>
          <w:trHeight w:val="623"/>
        </w:trPr>
        <w:tc>
          <w:tcPr>
            <w:tcW w:w="366" w:type="dxa"/>
          </w:tcPr>
          <w:p w14:paraId="707B23DF" w14:textId="77777777" w:rsidR="002E2909" w:rsidRPr="00CD2674" w:rsidRDefault="002E2909" w:rsidP="007D4E02">
            <w:pPr>
              <w:spacing w:line="360" w:lineRule="auto"/>
              <w:jc w:val="both"/>
            </w:pPr>
            <w:r w:rsidRPr="00CD2674">
              <w:t>1</w:t>
            </w:r>
          </w:p>
        </w:tc>
        <w:tc>
          <w:tcPr>
            <w:tcW w:w="658" w:type="dxa"/>
          </w:tcPr>
          <w:p w14:paraId="3F1C1E18" w14:textId="77777777" w:rsidR="002E2909" w:rsidRPr="00CD2674" w:rsidRDefault="002E2909" w:rsidP="007D4E02">
            <w:pPr>
              <w:spacing w:line="360" w:lineRule="auto"/>
              <w:jc w:val="both"/>
            </w:pPr>
            <w:r w:rsidRPr="00CD2674">
              <w:t>5 539</w:t>
            </w:r>
          </w:p>
        </w:tc>
        <w:tc>
          <w:tcPr>
            <w:tcW w:w="659" w:type="dxa"/>
          </w:tcPr>
          <w:p w14:paraId="34BB50C4" w14:textId="77777777" w:rsidR="002E2909" w:rsidRPr="00CD2674" w:rsidRDefault="002E2909" w:rsidP="007D4E02">
            <w:pPr>
              <w:spacing w:line="360" w:lineRule="auto"/>
              <w:jc w:val="both"/>
            </w:pPr>
            <w:r w:rsidRPr="00CD2674">
              <w:t>5 539</w:t>
            </w:r>
          </w:p>
        </w:tc>
        <w:tc>
          <w:tcPr>
            <w:tcW w:w="659" w:type="dxa"/>
          </w:tcPr>
          <w:p w14:paraId="11164513" w14:textId="77777777" w:rsidR="002E2909" w:rsidRPr="00CD2674" w:rsidRDefault="002E2909" w:rsidP="007D4E02">
            <w:pPr>
              <w:spacing w:line="360" w:lineRule="auto"/>
              <w:jc w:val="both"/>
            </w:pPr>
            <w:r w:rsidRPr="00CD2674">
              <w:t>3 760</w:t>
            </w:r>
          </w:p>
        </w:tc>
        <w:tc>
          <w:tcPr>
            <w:tcW w:w="658" w:type="dxa"/>
          </w:tcPr>
          <w:p w14:paraId="1E64A386" w14:textId="77777777" w:rsidR="002E2909" w:rsidRPr="00CD2674" w:rsidRDefault="002E2909" w:rsidP="007D4E02">
            <w:pPr>
              <w:spacing w:line="360" w:lineRule="auto"/>
              <w:jc w:val="both"/>
            </w:pPr>
            <w:r w:rsidRPr="00CD2674">
              <w:t>1 855</w:t>
            </w:r>
          </w:p>
        </w:tc>
        <w:tc>
          <w:tcPr>
            <w:tcW w:w="659" w:type="dxa"/>
          </w:tcPr>
          <w:p w14:paraId="15E2194F" w14:textId="77777777" w:rsidR="002E2909" w:rsidRPr="00CD2674" w:rsidRDefault="002E2909" w:rsidP="007D4E02">
            <w:pPr>
              <w:spacing w:line="360" w:lineRule="auto"/>
              <w:jc w:val="both"/>
            </w:pPr>
            <w:r w:rsidRPr="00CD2674">
              <w:t>204</w:t>
            </w:r>
          </w:p>
        </w:tc>
        <w:tc>
          <w:tcPr>
            <w:tcW w:w="659" w:type="dxa"/>
          </w:tcPr>
          <w:p w14:paraId="1DF1A612" w14:textId="77777777" w:rsidR="002E2909" w:rsidRPr="00CD2674" w:rsidRDefault="002E2909" w:rsidP="007D4E02">
            <w:pPr>
              <w:spacing w:line="360" w:lineRule="auto"/>
              <w:jc w:val="both"/>
            </w:pPr>
            <w:r w:rsidRPr="00CD2674">
              <w:t>204</w:t>
            </w:r>
          </w:p>
        </w:tc>
        <w:tc>
          <w:tcPr>
            <w:tcW w:w="658" w:type="dxa"/>
          </w:tcPr>
          <w:p w14:paraId="5A7CC71F" w14:textId="77777777" w:rsidR="002E2909" w:rsidRPr="00CD2674" w:rsidRDefault="002E2909" w:rsidP="007D4E02">
            <w:pPr>
              <w:spacing w:line="360" w:lineRule="auto"/>
              <w:jc w:val="both"/>
            </w:pPr>
            <w:r w:rsidRPr="00CD2674">
              <w:t>966</w:t>
            </w:r>
          </w:p>
        </w:tc>
        <w:tc>
          <w:tcPr>
            <w:tcW w:w="659" w:type="dxa"/>
          </w:tcPr>
          <w:p w14:paraId="7FEFCE25" w14:textId="77777777" w:rsidR="002E2909" w:rsidRPr="00CD2674" w:rsidRDefault="002E2909" w:rsidP="007D4E02">
            <w:pPr>
              <w:spacing w:line="360" w:lineRule="auto"/>
              <w:jc w:val="both"/>
            </w:pPr>
            <w:r w:rsidRPr="00CD2674">
              <w:t>966</w:t>
            </w:r>
          </w:p>
        </w:tc>
        <w:tc>
          <w:tcPr>
            <w:tcW w:w="659" w:type="dxa"/>
          </w:tcPr>
          <w:p w14:paraId="2DC45223" w14:textId="77777777" w:rsidR="002E2909" w:rsidRPr="00CD2674" w:rsidRDefault="002E2909" w:rsidP="007D4E02">
            <w:pPr>
              <w:spacing w:line="360" w:lineRule="auto"/>
              <w:jc w:val="both"/>
            </w:pPr>
            <w:r w:rsidRPr="00CD2674">
              <w:t>966</w:t>
            </w:r>
          </w:p>
        </w:tc>
        <w:tc>
          <w:tcPr>
            <w:tcW w:w="658" w:type="dxa"/>
          </w:tcPr>
          <w:p w14:paraId="5F8FC362" w14:textId="77777777" w:rsidR="002E2909" w:rsidRPr="00CD2674" w:rsidRDefault="002E2909" w:rsidP="007D4E02">
            <w:pPr>
              <w:spacing w:line="360" w:lineRule="auto"/>
              <w:jc w:val="both"/>
            </w:pPr>
            <w:r w:rsidRPr="00CD2674">
              <w:t>1 474</w:t>
            </w:r>
          </w:p>
        </w:tc>
        <w:tc>
          <w:tcPr>
            <w:tcW w:w="659" w:type="dxa"/>
          </w:tcPr>
          <w:p w14:paraId="2947690F" w14:textId="77777777" w:rsidR="002E2909" w:rsidRPr="00CD2674" w:rsidRDefault="002E2909" w:rsidP="007D4E02">
            <w:pPr>
              <w:spacing w:line="360" w:lineRule="auto"/>
              <w:jc w:val="both"/>
            </w:pPr>
            <w:r w:rsidRPr="00CD2674">
              <w:t>1 982</w:t>
            </w:r>
          </w:p>
        </w:tc>
        <w:tc>
          <w:tcPr>
            <w:tcW w:w="660" w:type="dxa"/>
          </w:tcPr>
          <w:p w14:paraId="339631DA" w14:textId="77777777" w:rsidR="002E2909" w:rsidRPr="00CD2674" w:rsidRDefault="002E2909" w:rsidP="007D4E02">
            <w:pPr>
              <w:spacing w:line="360" w:lineRule="auto"/>
              <w:jc w:val="both"/>
            </w:pPr>
            <w:r w:rsidRPr="00CD2674">
              <w:t>2 871</w:t>
            </w:r>
          </w:p>
        </w:tc>
        <w:tc>
          <w:tcPr>
            <w:tcW w:w="790" w:type="dxa"/>
          </w:tcPr>
          <w:p w14:paraId="24034406" w14:textId="77777777" w:rsidR="002E2909" w:rsidRPr="00CD2674" w:rsidRDefault="002E2909" w:rsidP="007D4E02">
            <w:pPr>
              <w:spacing w:line="360" w:lineRule="auto"/>
              <w:jc w:val="both"/>
            </w:pPr>
            <w:r w:rsidRPr="00CD2674">
              <w:t>26326</w:t>
            </w:r>
          </w:p>
        </w:tc>
      </w:tr>
      <w:tr w:rsidR="002E2909" w:rsidRPr="00CD2674" w14:paraId="095748FA" w14:textId="77777777">
        <w:tblPrEx>
          <w:tblCellMar>
            <w:top w:w="0" w:type="dxa"/>
            <w:bottom w:w="0" w:type="dxa"/>
          </w:tblCellMar>
        </w:tblPrEx>
        <w:trPr>
          <w:cantSplit/>
          <w:trHeight w:val="731"/>
        </w:trPr>
        <w:tc>
          <w:tcPr>
            <w:tcW w:w="366" w:type="dxa"/>
          </w:tcPr>
          <w:p w14:paraId="64484162" w14:textId="77777777" w:rsidR="002E2909" w:rsidRPr="00CD2674" w:rsidRDefault="002E2909" w:rsidP="007D4E02">
            <w:pPr>
              <w:spacing w:line="360" w:lineRule="auto"/>
              <w:jc w:val="both"/>
            </w:pPr>
            <w:r w:rsidRPr="00CD2674">
              <w:t>2</w:t>
            </w:r>
          </w:p>
        </w:tc>
        <w:tc>
          <w:tcPr>
            <w:tcW w:w="658" w:type="dxa"/>
          </w:tcPr>
          <w:p w14:paraId="430147DC" w14:textId="77777777" w:rsidR="002E2909" w:rsidRPr="00CD2674" w:rsidRDefault="002E2909" w:rsidP="007D4E02">
            <w:pPr>
              <w:spacing w:line="360" w:lineRule="auto"/>
              <w:jc w:val="both"/>
            </w:pPr>
            <w:r w:rsidRPr="00CD2674">
              <w:t>3 877</w:t>
            </w:r>
          </w:p>
        </w:tc>
        <w:tc>
          <w:tcPr>
            <w:tcW w:w="659" w:type="dxa"/>
          </w:tcPr>
          <w:p w14:paraId="232E950C" w14:textId="77777777" w:rsidR="002E2909" w:rsidRPr="00CD2674" w:rsidRDefault="002E2909" w:rsidP="007D4E02">
            <w:pPr>
              <w:spacing w:line="360" w:lineRule="auto"/>
              <w:jc w:val="both"/>
            </w:pPr>
            <w:r w:rsidRPr="00CD2674">
              <w:t>3 877</w:t>
            </w:r>
          </w:p>
        </w:tc>
        <w:tc>
          <w:tcPr>
            <w:tcW w:w="659" w:type="dxa"/>
          </w:tcPr>
          <w:p w14:paraId="4D18A3D5" w14:textId="77777777" w:rsidR="002E2909" w:rsidRPr="00CD2674" w:rsidRDefault="002E2909" w:rsidP="007D4E02">
            <w:pPr>
              <w:spacing w:line="360" w:lineRule="auto"/>
              <w:jc w:val="both"/>
            </w:pPr>
            <w:r w:rsidRPr="00CD2674">
              <w:t>2 632</w:t>
            </w:r>
          </w:p>
        </w:tc>
        <w:tc>
          <w:tcPr>
            <w:tcW w:w="658" w:type="dxa"/>
          </w:tcPr>
          <w:p w14:paraId="4551FE3E" w14:textId="77777777" w:rsidR="002E2909" w:rsidRPr="00CD2674" w:rsidRDefault="002E2909" w:rsidP="007D4E02">
            <w:pPr>
              <w:spacing w:line="360" w:lineRule="auto"/>
              <w:jc w:val="both"/>
            </w:pPr>
            <w:r w:rsidRPr="00CD2674">
              <w:t>1 299</w:t>
            </w:r>
          </w:p>
        </w:tc>
        <w:tc>
          <w:tcPr>
            <w:tcW w:w="659" w:type="dxa"/>
          </w:tcPr>
          <w:p w14:paraId="75935E85" w14:textId="77777777" w:rsidR="002E2909" w:rsidRPr="00CD2674" w:rsidRDefault="002E2909" w:rsidP="007D4E02">
            <w:pPr>
              <w:spacing w:line="360" w:lineRule="auto"/>
              <w:jc w:val="both"/>
            </w:pPr>
            <w:r w:rsidRPr="00CD2674">
              <w:t>143</w:t>
            </w:r>
          </w:p>
        </w:tc>
        <w:tc>
          <w:tcPr>
            <w:tcW w:w="659" w:type="dxa"/>
          </w:tcPr>
          <w:p w14:paraId="319E17E4" w14:textId="77777777" w:rsidR="002E2909" w:rsidRPr="00CD2674" w:rsidRDefault="002E2909" w:rsidP="007D4E02">
            <w:pPr>
              <w:spacing w:line="360" w:lineRule="auto"/>
              <w:jc w:val="both"/>
            </w:pPr>
            <w:r w:rsidRPr="00CD2674">
              <w:t>143</w:t>
            </w:r>
          </w:p>
        </w:tc>
        <w:tc>
          <w:tcPr>
            <w:tcW w:w="658" w:type="dxa"/>
          </w:tcPr>
          <w:p w14:paraId="19075E2C" w14:textId="77777777" w:rsidR="002E2909" w:rsidRPr="00CD2674" w:rsidRDefault="002E2909" w:rsidP="007D4E02">
            <w:pPr>
              <w:spacing w:line="360" w:lineRule="auto"/>
              <w:jc w:val="both"/>
            </w:pPr>
            <w:r w:rsidRPr="00CD2674">
              <w:t>676</w:t>
            </w:r>
          </w:p>
        </w:tc>
        <w:tc>
          <w:tcPr>
            <w:tcW w:w="659" w:type="dxa"/>
          </w:tcPr>
          <w:p w14:paraId="4AB47761" w14:textId="77777777" w:rsidR="002E2909" w:rsidRPr="00CD2674" w:rsidRDefault="002E2909" w:rsidP="007D4E02">
            <w:pPr>
              <w:spacing w:line="360" w:lineRule="auto"/>
              <w:jc w:val="both"/>
            </w:pPr>
            <w:r w:rsidRPr="00CD2674">
              <w:t>676</w:t>
            </w:r>
          </w:p>
        </w:tc>
        <w:tc>
          <w:tcPr>
            <w:tcW w:w="659" w:type="dxa"/>
          </w:tcPr>
          <w:p w14:paraId="0854A353" w14:textId="77777777" w:rsidR="002E2909" w:rsidRPr="00CD2674" w:rsidRDefault="002E2909" w:rsidP="007D4E02">
            <w:pPr>
              <w:spacing w:line="360" w:lineRule="auto"/>
              <w:jc w:val="both"/>
            </w:pPr>
            <w:r w:rsidRPr="00CD2674">
              <w:t>676</w:t>
            </w:r>
          </w:p>
        </w:tc>
        <w:tc>
          <w:tcPr>
            <w:tcW w:w="658" w:type="dxa"/>
          </w:tcPr>
          <w:p w14:paraId="320A6DE3" w14:textId="77777777" w:rsidR="002E2909" w:rsidRPr="00CD2674" w:rsidRDefault="002E2909" w:rsidP="007D4E02">
            <w:pPr>
              <w:spacing w:line="360" w:lineRule="auto"/>
              <w:jc w:val="both"/>
            </w:pPr>
            <w:r w:rsidRPr="00CD2674">
              <w:t>1 032</w:t>
            </w:r>
          </w:p>
        </w:tc>
        <w:tc>
          <w:tcPr>
            <w:tcW w:w="659" w:type="dxa"/>
          </w:tcPr>
          <w:p w14:paraId="552662EC" w14:textId="77777777" w:rsidR="002E2909" w:rsidRPr="00CD2674" w:rsidRDefault="002E2909" w:rsidP="007D4E02">
            <w:pPr>
              <w:spacing w:line="360" w:lineRule="auto"/>
              <w:jc w:val="both"/>
            </w:pPr>
            <w:r w:rsidRPr="00CD2674">
              <w:t>1 388</w:t>
            </w:r>
          </w:p>
        </w:tc>
        <w:tc>
          <w:tcPr>
            <w:tcW w:w="660" w:type="dxa"/>
          </w:tcPr>
          <w:p w14:paraId="3CADE02F" w14:textId="77777777" w:rsidR="002E2909" w:rsidRPr="00CD2674" w:rsidRDefault="002E2909" w:rsidP="007D4E02">
            <w:pPr>
              <w:spacing w:line="360" w:lineRule="auto"/>
              <w:jc w:val="both"/>
            </w:pPr>
            <w:r w:rsidRPr="00CD2674">
              <w:t>2 010</w:t>
            </w:r>
          </w:p>
        </w:tc>
        <w:tc>
          <w:tcPr>
            <w:tcW w:w="790" w:type="dxa"/>
          </w:tcPr>
          <w:p w14:paraId="757E4CDA" w14:textId="77777777" w:rsidR="002E2909" w:rsidRPr="00CD2674" w:rsidRDefault="002E2909" w:rsidP="007D4E02">
            <w:pPr>
              <w:spacing w:line="360" w:lineRule="auto"/>
              <w:jc w:val="both"/>
            </w:pPr>
            <w:r w:rsidRPr="00CD2674">
              <w:t>18429</w:t>
            </w:r>
          </w:p>
        </w:tc>
      </w:tr>
    </w:tbl>
    <w:p w14:paraId="74974302" w14:textId="77777777" w:rsidR="007D4E02" w:rsidRPr="00CD2674" w:rsidRDefault="007D4E02" w:rsidP="00915C29">
      <w:pPr>
        <w:spacing w:line="360" w:lineRule="auto"/>
        <w:ind w:firstLine="709"/>
        <w:jc w:val="both"/>
        <w:rPr>
          <w:sz w:val="28"/>
          <w:szCs w:val="28"/>
        </w:rPr>
      </w:pPr>
    </w:p>
    <w:p w14:paraId="69F299A9" w14:textId="77777777" w:rsidR="002E2909" w:rsidRPr="00CD2674" w:rsidRDefault="002E2909" w:rsidP="00915C29">
      <w:pPr>
        <w:spacing w:line="360" w:lineRule="auto"/>
        <w:ind w:firstLine="709"/>
        <w:jc w:val="both"/>
        <w:rPr>
          <w:sz w:val="28"/>
          <w:szCs w:val="28"/>
        </w:rPr>
      </w:pPr>
      <w:r w:rsidRPr="00CD2674">
        <w:rPr>
          <w:sz w:val="28"/>
          <w:szCs w:val="28"/>
        </w:rPr>
        <w:t>1 – прибыль до исчисления налога на прибыль;</w:t>
      </w:r>
    </w:p>
    <w:p w14:paraId="1AFDE501" w14:textId="77777777" w:rsidR="002E2909" w:rsidRPr="00CD2674" w:rsidRDefault="002E2909" w:rsidP="00915C29">
      <w:pPr>
        <w:spacing w:line="360" w:lineRule="auto"/>
        <w:ind w:firstLine="709"/>
        <w:jc w:val="both"/>
        <w:rPr>
          <w:sz w:val="28"/>
          <w:szCs w:val="28"/>
        </w:rPr>
      </w:pPr>
      <w:r w:rsidRPr="00CD2674">
        <w:rPr>
          <w:sz w:val="28"/>
          <w:szCs w:val="28"/>
        </w:rPr>
        <w:t>2 – прибыль за вычетом налога на прибыль.</w:t>
      </w:r>
    </w:p>
    <w:bookmarkEnd w:id="580"/>
    <w:p w14:paraId="19470D77" w14:textId="02A97749" w:rsidR="002E2909" w:rsidRPr="00CD2674" w:rsidRDefault="007D4E02" w:rsidP="00915C29">
      <w:pPr>
        <w:spacing w:line="360" w:lineRule="auto"/>
        <w:ind w:firstLine="709"/>
        <w:jc w:val="both"/>
        <w:rPr>
          <w:sz w:val="28"/>
          <w:szCs w:val="28"/>
        </w:rPr>
      </w:pPr>
      <w:r w:rsidRPr="00CD2674">
        <w:rPr>
          <w:sz w:val="28"/>
          <w:szCs w:val="28"/>
        </w:rPr>
        <w:br w:type="page"/>
      </w:r>
      <w:r w:rsidR="007A1495" w:rsidRPr="00CD2674">
        <w:rPr>
          <w:noProof/>
        </w:rPr>
        <w:drawing>
          <wp:inline distT="0" distB="0" distL="0" distR="0" wp14:anchorId="222B9E5F" wp14:editId="3E66A3DF">
            <wp:extent cx="4895850" cy="231457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DC4740" w14:textId="77777777" w:rsidR="002E2909" w:rsidRPr="00CD2674" w:rsidRDefault="002E2909" w:rsidP="00915C29">
      <w:pPr>
        <w:spacing w:line="360" w:lineRule="auto"/>
        <w:ind w:firstLine="709"/>
        <w:jc w:val="both"/>
        <w:rPr>
          <w:sz w:val="28"/>
          <w:szCs w:val="28"/>
        </w:rPr>
      </w:pPr>
      <w:r w:rsidRPr="00CD2674">
        <w:rPr>
          <w:sz w:val="28"/>
          <w:szCs w:val="28"/>
        </w:rPr>
        <w:t>Рис.</w:t>
      </w:r>
      <w:r w:rsidR="007D4E02" w:rsidRPr="00CD2674">
        <w:rPr>
          <w:sz w:val="28"/>
          <w:szCs w:val="28"/>
        </w:rPr>
        <w:t xml:space="preserve"> </w:t>
      </w:r>
      <w:r w:rsidR="00DF052C" w:rsidRPr="00CD2674">
        <w:rPr>
          <w:sz w:val="28"/>
          <w:szCs w:val="28"/>
        </w:rPr>
        <w:t>6</w:t>
      </w:r>
    </w:p>
    <w:p w14:paraId="7EA644DA" w14:textId="77777777" w:rsidR="007D4E02" w:rsidRPr="00CD2674" w:rsidRDefault="007D4E02" w:rsidP="00915C29">
      <w:pPr>
        <w:spacing w:line="360" w:lineRule="auto"/>
        <w:ind w:firstLine="709"/>
        <w:jc w:val="both"/>
        <w:rPr>
          <w:sz w:val="28"/>
          <w:szCs w:val="28"/>
        </w:rPr>
      </w:pPr>
    </w:p>
    <w:p w14:paraId="4BAC60E5" w14:textId="77777777" w:rsidR="002E2909" w:rsidRPr="00CD2674" w:rsidRDefault="00DF052C" w:rsidP="00915C29">
      <w:pPr>
        <w:spacing w:line="360" w:lineRule="auto"/>
        <w:ind w:firstLine="709"/>
        <w:jc w:val="both"/>
        <w:rPr>
          <w:sz w:val="28"/>
          <w:szCs w:val="28"/>
        </w:rPr>
      </w:pPr>
      <w:r w:rsidRPr="00CD2674">
        <w:rPr>
          <w:sz w:val="28"/>
          <w:szCs w:val="28"/>
        </w:rPr>
        <w:t>Как видно из рис. 6</w:t>
      </w:r>
      <w:r w:rsidR="002E2909" w:rsidRPr="00CD2674">
        <w:rPr>
          <w:sz w:val="28"/>
          <w:szCs w:val="28"/>
        </w:rPr>
        <w:t xml:space="preserve"> в период с июня 2001 до апреля 2002 турфирма будет получать незначительную прибыль, т.к. объемы продаж в этот период предполагаются небольшие, но начиная с апреля пойдет постепенный рост и уже к июню размер прибыли достигнет пиковой точки $3877 и в дальнейшем будет колебаться в зависимости от сезона, при максимальном объеме продаж на уровне 560 туров в месяц.</w:t>
      </w:r>
    </w:p>
    <w:p w14:paraId="2F0E1B37" w14:textId="77777777" w:rsidR="002E2909" w:rsidRPr="00CD2674" w:rsidRDefault="002E2909" w:rsidP="00915C29">
      <w:pPr>
        <w:spacing w:line="360" w:lineRule="auto"/>
        <w:ind w:firstLine="709"/>
        <w:jc w:val="both"/>
        <w:rPr>
          <w:sz w:val="28"/>
          <w:szCs w:val="28"/>
        </w:rPr>
      </w:pPr>
      <w:r w:rsidRPr="00CD2674">
        <w:rPr>
          <w:sz w:val="28"/>
          <w:szCs w:val="28"/>
        </w:rPr>
        <w:t>Чистый приведенный доход за два года составляет $29686, рассчитанный</w:t>
      </w:r>
      <w:r w:rsidR="007D4E02" w:rsidRPr="00CD2674">
        <w:rPr>
          <w:sz w:val="28"/>
          <w:szCs w:val="28"/>
        </w:rPr>
        <w:t xml:space="preserve"> </w:t>
      </w:r>
      <w:r w:rsidRPr="00CD2674">
        <w:rPr>
          <w:sz w:val="28"/>
          <w:szCs w:val="28"/>
        </w:rPr>
        <w:t>следующим образом:</w:t>
      </w:r>
    </w:p>
    <w:p w14:paraId="4B36E7A5" w14:textId="77777777" w:rsidR="007D4E02" w:rsidRPr="00CD2674" w:rsidRDefault="007D4E02" w:rsidP="00915C29">
      <w:pPr>
        <w:spacing w:line="360" w:lineRule="auto"/>
        <w:ind w:firstLine="709"/>
        <w:jc w:val="both"/>
        <w:rPr>
          <w:sz w:val="28"/>
          <w:szCs w:val="28"/>
        </w:rPr>
      </w:pPr>
    </w:p>
    <w:p w14:paraId="1461768B" w14:textId="77777777" w:rsidR="007D4E02" w:rsidRPr="00CD2674" w:rsidRDefault="009D6B14" w:rsidP="00915C29">
      <w:pPr>
        <w:spacing w:line="360" w:lineRule="auto"/>
        <w:ind w:firstLine="709"/>
        <w:jc w:val="both"/>
        <w:rPr>
          <w:sz w:val="28"/>
          <w:szCs w:val="28"/>
        </w:rPr>
      </w:pPr>
      <w:r w:rsidRPr="00CD2674">
        <w:rPr>
          <w:position w:val="-30"/>
        </w:rPr>
        <w:object w:dxaOrig="2299" w:dyaOrig="680" w14:anchorId="7E6775D4">
          <v:shape id="_x0000_i1030" type="#_x0000_t75" style="width:133.5pt;height:43.5pt" o:ole="" o:allowoverlap="f">
            <v:imagedata r:id="rId13" o:title=""/>
          </v:shape>
          <o:OLEObject Type="Embed" ProgID="Equation.3" ShapeID="_x0000_i1030" DrawAspect="Content" ObjectID="_1800786614" r:id="rId14"/>
        </w:object>
      </w:r>
    </w:p>
    <w:p w14:paraId="7A0D5E8D" w14:textId="77777777" w:rsidR="007D4E02" w:rsidRPr="00CD2674" w:rsidRDefault="007D4E02" w:rsidP="00915C29">
      <w:pPr>
        <w:spacing w:line="360" w:lineRule="auto"/>
        <w:ind w:firstLine="709"/>
        <w:jc w:val="both"/>
        <w:rPr>
          <w:sz w:val="28"/>
          <w:szCs w:val="28"/>
        </w:rPr>
      </w:pPr>
    </w:p>
    <w:p w14:paraId="6DF13FEE" w14:textId="77777777" w:rsidR="002E2909" w:rsidRPr="00CD2674" w:rsidRDefault="002E2909" w:rsidP="00915C29">
      <w:pPr>
        <w:spacing w:line="360" w:lineRule="auto"/>
        <w:ind w:firstLine="709"/>
        <w:jc w:val="both"/>
        <w:rPr>
          <w:sz w:val="28"/>
          <w:szCs w:val="28"/>
        </w:rPr>
      </w:pPr>
      <w:r w:rsidRPr="00CD2674">
        <w:rPr>
          <w:sz w:val="28"/>
          <w:szCs w:val="28"/>
        </w:rPr>
        <w:t>где FV1 – прибыль за первый год;</w:t>
      </w:r>
    </w:p>
    <w:p w14:paraId="5B2E7F47" w14:textId="77777777" w:rsidR="002E2909" w:rsidRPr="00CD2674" w:rsidRDefault="002E2909" w:rsidP="00915C29">
      <w:pPr>
        <w:spacing w:line="360" w:lineRule="auto"/>
        <w:ind w:firstLine="709"/>
        <w:jc w:val="both"/>
        <w:rPr>
          <w:sz w:val="28"/>
          <w:szCs w:val="28"/>
        </w:rPr>
      </w:pPr>
      <w:r w:rsidRPr="00CD2674">
        <w:rPr>
          <w:sz w:val="28"/>
          <w:szCs w:val="28"/>
        </w:rPr>
        <w:t>FV2 – прибыль за второй год;</w:t>
      </w:r>
    </w:p>
    <w:p w14:paraId="21D59D56" w14:textId="77777777" w:rsidR="002E2909" w:rsidRPr="00CD2674" w:rsidRDefault="002E2909" w:rsidP="00915C29">
      <w:pPr>
        <w:spacing w:line="360" w:lineRule="auto"/>
        <w:ind w:firstLine="709"/>
        <w:jc w:val="both"/>
        <w:rPr>
          <w:sz w:val="28"/>
          <w:szCs w:val="28"/>
        </w:rPr>
      </w:pPr>
      <w:r w:rsidRPr="00CD2674">
        <w:rPr>
          <w:sz w:val="28"/>
          <w:szCs w:val="28"/>
        </w:rPr>
        <w:t>I – инфляция (2 % в год).</w:t>
      </w:r>
    </w:p>
    <w:p w14:paraId="1B01BE37" w14:textId="77777777" w:rsidR="002E2909" w:rsidRPr="00CD2674" w:rsidRDefault="002E2909" w:rsidP="00915C29">
      <w:pPr>
        <w:spacing w:line="360" w:lineRule="auto"/>
        <w:ind w:firstLine="709"/>
        <w:jc w:val="both"/>
        <w:rPr>
          <w:sz w:val="28"/>
          <w:szCs w:val="28"/>
        </w:rPr>
      </w:pPr>
      <w:r w:rsidRPr="00CD2674">
        <w:rPr>
          <w:sz w:val="28"/>
          <w:szCs w:val="28"/>
        </w:rPr>
        <w:t>Таким образом чистый приведенный доход составляет 12206/(1+0,02)+18429/(1+0,02)2=29686</w:t>
      </w:r>
    </w:p>
    <w:p w14:paraId="2CEB12E2" w14:textId="77777777" w:rsidR="002E2909" w:rsidRPr="00CD2674" w:rsidRDefault="007D4E02" w:rsidP="00915C29">
      <w:pPr>
        <w:spacing w:line="360" w:lineRule="auto"/>
        <w:ind w:firstLine="709"/>
        <w:jc w:val="both"/>
        <w:rPr>
          <w:b/>
          <w:bCs/>
          <w:sz w:val="28"/>
          <w:szCs w:val="28"/>
        </w:rPr>
      </w:pPr>
      <w:bookmarkStart w:id="581" w:name="_Toc515427568"/>
      <w:bookmarkStart w:id="582" w:name="_Toc515445753"/>
      <w:bookmarkStart w:id="583" w:name="_Toc515446516"/>
      <w:bookmarkStart w:id="584" w:name="_Toc515447223"/>
      <w:bookmarkStart w:id="585" w:name="_Toc515447528"/>
      <w:bookmarkStart w:id="586" w:name="_Toc515447765"/>
      <w:bookmarkStart w:id="587" w:name="_Toc515448762"/>
      <w:bookmarkStart w:id="588" w:name="_Toc515450529"/>
      <w:bookmarkStart w:id="589" w:name="_Toc515518555"/>
      <w:r w:rsidRPr="00CD2674">
        <w:rPr>
          <w:sz w:val="28"/>
          <w:szCs w:val="28"/>
        </w:rPr>
        <w:br w:type="page"/>
      </w:r>
      <w:r w:rsidR="002E2909" w:rsidRPr="00CD2674">
        <w:rPr>
          <w:b/>
          <w:bCs/>
          <w:sz w:val="28"/>
          <w:szCs w:val="28"/>
        </w:rPr>
        <w:t>ЗАКЛЮЧЕНИЕ</w:t>
      </w:r>
      <w:bookmarkEnd w:id="581"/>
      <w:bookmarkEnd w:id="582"/>
      <w:bookmarkEnd w:id="583"/>
      <w:bookmarkEnd w:id="584"/>
      <w:bookmarkEnd w:id="585"/>
      <w:bookmarkEnd w:id="586"/>
      <w:bookmarkEnd w:id="587"/>
      <w:bookmarkEnd w:id="588"/>
      <w:bookmarkEnd w:id="589"/>
    </w:p>
    <w:p w14:paraId="514025D7" w14:textId="77777777" w:rsidR="002E2909" w:rsidRPr="00CD2674" w:rsidRDefault="002E2909" w:rsidP="00915C29">
      <w:pPr>
        <w:spacing w:line="360" w:lineRule="auto"/>
        <w:ind w:firstLine="709"/>
        <w:jc w:val="both"/>
        <w:rPr>
          <w:sz w:val="28"/>
          <w:szCs w:val="28"/>
        </w:rPr>
      </w:pPr>
    </w:p>
    <w:p w14:paraId="24F89CB9" w14:textId="77777777" w:rsidR="002E2909" w:rsidRPr="00CD2674" w:rsidRDefault="002E2909" w:rsidP="00915C29">
      <w:pPr>
        <w:spacing w:line="360" w:lineRule="auto"/>
        <w:ind w:firstLine="709"/>
        <w:jc w:val="both"/>
        <w:rPr>
          <w:sz w:val="28"/>
          <w:szCs w:val="28"/>
        </w:rPr>
      </w:pPr>
      <w:r w:rsidRPr="00CD2674">
        <w:rPr>
          <w:sz w:val="28"/>
          <w:szCs w:val="28"/>
        </w:rPr>
        <w:t>В данной дипломной работе были рассмотрены принципы бизнес-планирования и этапы создания бизнес-плана в применении к предприятиям индустрии туризма, а также была предпринята попытка обоснования такого рода планирования для конкретного турпредприятия на рынке Санкт-Петербурга.</w:t>
      </w:r>
    </w:p>
    <w:p w14:paraId="70A12318" w14:textId="77777777" w:rsidR="002E2909" w:rsidRPr="00CD2674" w:rsidRDefault="002E2909" w:rsidP="00915C29">
      <w:pPr>
        <w:spacing w:line="360" w:lineRule="auto"/>
        <w:ind w:firstLine="709"/>
        <w:jc w:val="both"/>
        <w:rPr>
          <w:sz w:val="28"/>
          <w:szCs w:val="28"/>
        </w:rPr>
      </w:pPr>
      <w:r w:rsidRPr="00CD2674">
        <w:rPr>
          <w:sz w:val="28"/>
          <w:szCs w:val="28"/>
        </w:rPr>
        <w:t>Таким образом, можно выделить следующие положения, обоснованные в первой части работы:</w:t>
      </w:r>
    </w:p>
    <w:p w14:paraId="70CC5144" w14:textId="77777777" w:rsidR="002E2909" w:rsidRPr="00CD2674" w:rsidRDefault="002E2909" w:rsidP="00915C29">
      <w:pPr>
        <w:spacing w:line="360" w:lineRule="auto"/>
        <w:ind w:firstLine="709"/>
        <w:jc w:val="both"/>
        <w:rPr>
          <w:sz w:val="28"/>
          <w:szCs w:val="28"/>
        </w:rPr>
      </w:pPr>
      <w:r w:rsidRPr="00CD2674">
        <w:rPr>
          <w:sz w:val="28"/>
          <w:szCs w:val="28"/>
        </w:rPr>
        <w:t>бизнес-план помогает при разработке генеральной стратегии фирмы, оценке и контролю процесса развития предприятия, при привлечении денежных средств, а также при привлечении потенциальных партнеров;</w:t>
      </w:r>
    </w:p>
    <w:p w14:paraId="6956A027" w14:textId="77777777" w:rsidR="002E2909" w:rsidRPr="00CD2674" w:rsidRDefault="002E2909" w:rsidP="00915C29">
      <w:pPr>
        <w:spacing w:line="360" w:lineRule="auto"/>
        <w:ind w:firstLine="709"/>
        <w:jc w:val="both"/>
        <w:rPr>
          <w:sz w:val="28"/>
          <w:szCs w:val="28"/>
        </w:rPr>
      </w:pPr>
      <w:r w:rsidRPr="00CD2674">
        <w:rPr>
          <w:sz w:val="28"/>
          <w:szCs w:val="28"/>
        </w:rPr>
        <w:t>бизнес-план представляет собой результат исследований и организационной работы, имеющей целью изучение конкретного направления деятельности фирмы на определенном рынке в сложившихся организационно-экономических условиях;</w:t>
      </w:r>
    </w:p>
    <w:p w14:paraId="3B4ADB26" w14:textId="77777777" w:rsidR="002E2909" w:rsidRPr="00CD2674" w:rsidRDefault="002E2909" w:rsidP="00915C29">
      <w:pPr>
        <w:spacing w:line="360" w:lineRule="auto"/>
        <w:ind w:firstLine="709"/>
        <w:jc w:val="both"/>
        <w:rPr>
          <w:sz w:val="28"/>
          <w:szCs w:val="28"/>
        </w:rPr>
      </w:pPr>
      <w:r w:rsidRPr="00CD2674">
        <w:rPr>
          <w:sz w:val="28"/>
          <w:szCs w:val="28"/>
        </w:rPr>
        <w:t xml:space="preserve">бизнес-план имеет собственную структуру, которая четко не регламентируется нормативными документами и выбирается каждый раз индивидуально. </w:t>
      </w:r>
    </w:p>
    <w:p w14:paraId="41C6189F" w14:textId="77777777" w:rsidR="002E2909" w:rsidRPr="00CD2674" w:rsidRDefault="002E2909" w:rsidP="00915C29">
      <w:pPr>
        <w:spacing w:line="360" w:lineRule="auto"/>
        <w:ind w:firstLine="709"/>
        <w:jc w:val="both"/>
        <w:rPr>
          <w:sz w:val="28"/>
          <w:szCs w:val="28"/>
        </w:rPr>
      </w:pPr>
      <w:r w:rsidRPr="00CD2674">
        <w:rPr>
          <w:sz w:val="28"/>
          <w:szCs w:val="28"/>
        </w:rPr>
        <w:t>В работе представлена модель составления бизнес-плана предприятия туризма на примере конкретного предприятия. В основе этой модели</w:t>
      </w:r>
      <w:r w:rsidR="006F2090" w:rsidRPr="00CD2674">
        <w:rPr>
          <w:sz w:val="28"/>
          <w:szCs w:val="28"/>
        </w:rPr>
        <w:t xml:space="preserve"> </w:t>
      </w:r>
      <w:r w:rsidRPr="00CD2674">
        <w:rPr>
          <w:sz w:val="28"/>
          <w:szCs w:val="28"/>
        </w:rPr>
        <w:t>лежит принцип удовлетворения потребностей потребителя. Исходя из этого принципа, важнейшим разделом бизнес-плана является раздел «Продукт», в котором производится детальное описание</w:t>
      </w:r>
      <w:r w:rsidR="006F2090" w:rsidRPr="00CD2674">
        <w:rPr>
          <w:sz w:val="28"/>
          <w:szCs w:val="28"/>
        </w:rPr>
        <w:t xml:space="preserve"> </w:t>
      </w:r>
      <w:r w:rsidRPr="00CD2674">
        <w:rPr>
          <w:sz w:val="28"/>
          <w:szCs w:val="28"/>
        </w:rPr>
        <w:t>потребностей потребителей, удовлетворить которые призван производимый продукт, а также жизненный цикл продукта. Эти основные характеристики позволяют построить стратегическое представление о продукте, который мы собираемся производить. Именно понимание того кому нужен наш продукт, как долго он будет нужен и как много у него потенциальных потребителей, не позволит ошибиться в деталях продукта, работая над составлением дальнейших частей бизнес-плана. Следующим разделом бизнес-плана является раздел «Маркетинг», в котором подробно описывается ситуация на рынке подобных услуг, тенденции изменения ситуации и общеэкономические предпосылки развития данного вида бизнеса. После этого, имея полное понимание характеристик продукта и зная рыночную ситуацию, составляется детальное техническое описание</w:t>
      </w:r>
      <w:r w:rsidR="006F2090" w:rsidRPr="00CD2674">
        <w:rPr>
          <w:sz w:val="28"/>
          <w:szCs w:val="28"/>
        </w:rPr>
        <w:t xml:space="preserve"> </w:t>
      </w:r>
      <w:r w:rsidRPr="00CD2674">
        <w:rPr>
          <w:sz w:val="28"/>
          <w:szCs w:val="28"/>
        </w:rPr>
        <w:t>предполагаемого продукта, с выделением его конкурентных преимуществ.</w:t>
      </w:r>
    </w:p>
    <w:p w14:paraId="67AB611A" w14:textId="77777777" w:rsidR="002E2909" w:rsidRPr="00CD2674" w:rsidRDefault="002E2909" w:rsidP="00915C29">
      <w:pPr>
        <w:spacing w:line="360" w:lineRule="auto"/>
        <w:ind w:firstLine="709"/>
        <w:jc w:val="both"/>
        <w:rPr>
          <w:sz w:val="28"/>
          <w:szCs w:val="28"/>
        </w:rPr>
      </w:pPr>
      <w:r w:rsidRPr="00CD2674">
        <w:rPr>
          <w:sz w:val="28"/>
          <w:szCs w:val="28"/>
        </w:rPr>
        <w:t>Далее, на основании детального описание продукта, составляется «производственный план» и «организационный план», в котором прописывается все технологии</w:t>
      </w:r>
      <w:r w:rsidR="006F2090" w:rsidRPr="00CD2674">
        <w:rPr>
          <w:sz w:val="28"/>
          <w:szCs w:val="28"/>
        </w:rPr>
        <w:t xml:space="preserve"> </w:t>
      </w:r>
      <w:r w:rsidRPr="00CD2674">
        <w:rPr>
          <w:sz w:val="28"/>
          <w:szCs w:val="28"/>
        </w:rPr>
        <w:t>производства услуги, требуемые ресурсы</w:t>
      </w:r>
      <w:r w:rsidR="006F2090" w:rsidRPr="00CD2674">
        <w:rPr>
          <w:sz w:val="28"/>
          <w:szCs w:val="28"/>
        </w:rPr>
        <w:t xml:space="preserve"> </w:t>
      </w:r>
      <w:r w:rsidRPr="00CD2674">
        <w:rPr>
          <w:sz w:val="28"/>
          <w:szCs w:val="28"/>
        </w:rPr>
        <w:t>и экономическая эффективность производства данного продукта. После определения того, как продукт будет производиться, необходимо определить, каким образом этот продукт будет продаваться, т.е. разработать стратегию выведения его на рынок, включающую в себя товарную, рекламную, ценовую и сбытовую политики. Все это входит в раздел бизнес-плана «Стратегия».</w:t>
      </w:r>
    </w:p>
    <w:p w14:paraId="34B91E61" w14:textId="77777777" w:rsidR="002E2909" w:rsidRPr="00CD2674" w:rsidRDefault="002E2909" w:rsidP="00915C29">
      <w:pPr>
        <w:spacing w:line="360" w:lineRule="auto"/>
        <w:ind w:firstLine="709"/>
        <w:jc w:val="both"/>
        <w:rPr>
          <w:sz w:val="28"/>
          <w:szCs w:val="28"/>
        </w:rPr>
      </w:pPr>
      <w:r w:rsidRPr="00CD2674">
        <w:rPr>
          <w:sz w:val="28"/>
          <w:szCs w:val="28"/>
        </w:rPr>
        <w:t>На основании всех вышеизложенных разделов составляется «финансовый раздел» бизнес-плана. В нем рассчитываются основные финансовые показатели работы предприятия.</w:t>
      </w:r>
    </w:p>
    <w:p w14:paraId="3CCF3359" w14:textId="77777777" w:rsidR="002E2909" w:rsidRPr="00CD2674" w:rsidRDefault="002E2909" w:rsidP="00915C29">
      <w:pPr>
        <w:spacing w:line="360" w:lineRule="auto"/>
        <w:ind w:firstLine="709"/>
        <w:jc w:val="both"/>
        <w:rPr>
          <w:sz w:val="28"/>
          <w:szCs w:val="28"/>
        </w:rPr>
      </w:pPr>
      <w:r w:rsidRPr="00CD2674">
        <w:rPr>
          <w:sz w:val="28"/>
          <w:szCs w:val="28"/>
        </w:rPr>
        <w:t>На основе проведенного анализа деятельности предприятия можно сделать вывод, что данную фирму можно признать перспективной, конкурентоспособной и приносящей доход, при условии выполнения следующих требований:</w:t>
      </w:r>
    </w:p>
    <w:p w14:paraId="73F1BB70" w14:textId="77777777" w:rsidR="002E2909" w:rsidRPr="00CD2674" w:rsidRDefault="002E2909" w:rsidP="00915C29">
      <w:pPr>
        <w:spacing w:line="360" w:lineRule="auto"/>
        <w:ind w:firstLine="709"/>
        <w:jc w:val="both"/>
        <w:rPr>
          <w:sz w:val="28"/>
          <w:szCs w:val="28"/>
        </w:rPr>
      </w:pPr>
      <w:r w:rsidRPr="00CD2674">
        <w:rPr>
          <w:sz w:val="28"/>
          <w:szCs w:val="28"/>
        </w:rPr>
        <w:t>наличие высококвалифицированного персонала, их подготовки и переподготовки, мотивации персонала;</w:t>
      </w:r>
    </w:p>
    <w:p w14:paraId="1BB0BD4A" w14:textId="77777777" w:rsidR="002E2909" w:rsidRPr="00CD2674" w:rsidRDefault="002E2909" w:rsidP="00915C29">
      <w:pPr>
        <w:spacing w:line="360" w:lineRule="auto"/>
        <w:ind w:firstLine="709"/>
        <w:jc w:val="both"/>
        <w:rPr>
          <w:sz w:val="28"/>
          <w:szCs w:val="28"/>
        </w:rPr>
      </w:pPr>
      <w:r w:rsidRPr="00CD2674">
        <w:rPr>
          <w:sz w:val="28"/>
          <w:szCs w:val="28"/>
        </w:rPr>
        <w:t>наличие широкого ассортимента услуг, отвечающего запросам потребителей;</w:t>
      </w:r>
    </w:p>
    <w:p w14:paraId="665A6E43" w14:textId="77777777" w:rsidR="002E2909" w:rsidRPr="00CD2674" w:rsidRDefault="002E2909" w:rsidP="00915C29">
      <w:pPr>
        <w:spacing w:line="360" w:lineRule="auto"/>
        <w:ind w:firstLine="709"/>
        <w:jc w:val="both"/>
        <w:rPr>
          <w:sz w:val="28"/>
          <w:szCs w:val="28"/>
        </w:rPr>
      </w:pPr>
      <w:r w:rsidRPr="00CD2674">
        <w:rPr>
          <w:sz w:val="28"/>
          <w:szCs w:val="28"/>
        </w:rPr>
        <w:t>обеспечение постоянного качества работы (надежность, гарантии), а также качества предоставляемых услуг;</w:t>
      </w:r>
    </w:p>
    <w:p w14:paraId="3644EAE4" w14:textId="77777777" w:rsidR="002E2909" w:rsidRPr="00CD2674" w:rsidRDefault="002E2909" w:rsidP="00915C29">
      <w:pPr>
        <w:spacing w:line="360" w:lineRule="auto"/>
        <w:ind w:firstLine="709"/>
        <w:jc w:val="both"/>
        <w:rPr>
          <w:sz w:val="28"/>
          <w:szCs w:val="28"/>
        </w:rPr>
      </w:pPr>
      <w:r w:rsidRPr="00CD2674">
        <w:rPr>
          <w:sz w:val="28"/>
          <w:szCs w:val="28"/>
        </w:rPr>
        <w:t>формирование положительного имиджа фирмы, влияющего на выбор клиента, приобретающего у нее турпродукт.</w:t>
      </w:r>
    </w:p>
    <w:p w14:paraId="0CF3EB8C" w14:textId="77777777" w:rsidR="002E2909" w:rsidRPr="00CD2674" w:rsidRDefault="002E2909" w:rsidP="00915C29">
      <w:pPr>
        <w:spacing w:line="360" w:lineRule="auto"/>
        <w:ind w:firstLine="709"/>
        <w:jc w:val="both"/>
        <w:rPr>
          <w:sz w:val="28"/>
          <w:szCs w:val="28"/>
        </w:rPr>
      </w:pPr>
      <w:r w:rsidRPr="00CD2674">
        <w:rPr>
          <w:sz w:val="28"/>
          <w:szCs w:val="28"/>
        </w:rPr>
        <w:t>Итак, эти требования можно отнести к главным факторам, определяющим успешную деятельность фирмы.</w:t>
      </w:r>
    </w:p>
    <w:p w14:paraId="04A00E9D" w14:textId="77777777" w:rsidR="002E2909" w:rsidRPr="00CD2674" w:rsidRDefault="002E2909" w:rsidP="00915C29">
      <w:pPr>
        <w:spacing w:line="360" w:lineRule="auto"/>
        <w:ind w:firstLine="709"/>
        <w:jc w:val="both"/>
        <w:rPr>
          <w:sz w:val="28"/>
          <w:szCs w:val="28"/>
        </w:rPr>
      </w:pPr>
      <w:r w:rsidRPr="00CD2674">
        <w:rPr>
          <w:sz w:val="28"/>
          <w:szCs w:val="28"/>
        </w:rPr>
        <w:t>За время работы над проектом мною было рассмотрено и проанализировано достаточное количество печатных и периодических источников. Специалисты сходятся во мнении, что наличие бизнес-плана становится необходимым условием деятельности фирмы. Рассматриваемая фирма отвечает этому условию.</w:t>
      </w:r>
    </w:p>
    <w:p w14:paraId="0B5D4BB8" w14:textId="77777777" w:rsidR="002E2909" w:rsidRPr="00CD2674" w:rsidRDefault="007D4E02" w:rsidP="00915C29">
      <w:pPr>
        <w:spacing w:line="360" w:lineRule="auto"/>
        <w:ind w:firstLine="709"/>
        <w:jc w:val="both"/>
        <w:rPr>
          <w:b/>
          <w:bCs/>
          <w:sz w:val="28"/>
          <w:szCs w:val="28"/>
        </w:rPr>
      </w:pPr>
      <w:bookmarkStart w:id="590" w:name="_Toc515518556"/>
      <w:r w:rsidRPr="00CD2674">
        <w:rPr>
          <w:sz w:val="28"/>
          <w:szCs w:val="28"/>
        </w:rPr>
        <w:br w:type="page"/>
      </w:r>
      <w:r w:rsidR="002E2909" w:rsidRPr="00CD2674">
        <w:rPr>
          <w:b/>
          <w:bCs/>
          <w:sz w:val="28"/>
          <w:szCs w:val="28"/>
        </w:rPr>
        <w:t>СПИСОК ЛИТЕРАТУРЫ</w:t>
      </w:r>
      <w:bookmarkEnd w:id="590"/>
    </w:p>
    <w:p w14:paraId="152E8B8B" w14:textId="77777777" w:rsidR="002E2909" w:rsidRPr="00CD2674" w:rsidRDefault="002E2909" w:rsidP="00915C29">
      <w:pPr>
        <w:spacing w:line="360" w:lineRule="auto"/>
        <w:ind w:firstLine="709"/>
        <w:jc w:val="both"/>
        <w:rPr>
          <w:sz w:val="28"/>
          <w:szCs w:val="28"/>
        </w:rPr>
      </w:pPr>
    </w:p>
    <w:p w14:paraId="35AC01BA"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Уткин Э.А., Кочеткова А.И. Бизнес-план. Как развернуть собственное дело - М.: Ассоциация авторов и издателей «ТАНДЕМ». «ЭКМОС», 1999 г. – 176 с.</w:t>
      </w:r>
    </w:p>
    <w:p w14:paraId="22CB192F"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Буров В.П., Ломакин А.Л., Морошкин В.А. Бизнес-планирование фирмы: Теория и практика. – М.: Ассоциация авторов и издателей «ТАНДЕМ». «ЭКМОС», 2000 г. – 176 с.</w:t>
      </w:r>
    </w:p>
    <w:p w14:paraId="6491E708"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Пелих А.С. Бизнес-план. М.: «ОСЬ-89», 200 г. – 96 с.</w:t>
      </w:r>
    </w:p>
    <w:p w14:paraId="4C58F845"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Грибалёв Н.П., Игнатьева И.Г. Бизнес-план. – СПб.: «Белл», 1994 г. – 158 с.</w:t>
      </w:r>
    </w:p>
    <w:p w14:paraId="0C394B28"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Кабушкин Н.И. Менеджмент туризма: учебное пособие для ВУЗов. -</w:t>
      </w:r>
      <w:r w:rsidR="006F2090" w:rsidRPr="00CD2674">
        <w:rPr>
          <w:sz w:val="28"/>
          <w:szCs w:val="28"/>
        </w:rPr>
        <w:t xml:space="preserve"> </w:t>
      </w:r>
      <w:r w:rsidRPr="00CD2674">
        <w:rPr>
          <w:sz w:val="28"/>
          <w:szCs w:val="28"/>
        </w:rPr>
        <w:t>Минск: «БГЭУ», 1999 г.- 644 с.</w:t>
      </w:r>
    </w:p>
    <w:p w14:paraId="0D04FA14" w14:textId="77777777" w:rsidR="002E2909" w:rsidRPr="00CD2674" w:rsidRDefault="00E24A38"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Папирян Г.А.</w:t>
      </w:r>
      <w:r w:rsidR="002E2909" w:rsidRPr="00CD2674">
        <w:rPr>
          <w:sz w:val="28"/>
          <w:szCs w:val="28"/>
        </w:rPr>
        <w:t xml:space="preserve"> Маркетинг в туризме. – М.: «Финансы и Статистика», 2000 г, 157 с.</w:t>
      </w:r>
    </w:p>
    <w:p w14:paraId="12FA7BC1"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Моисеева Н.К. Стратегическое управление туристской фирмой: Учебник. – М. «Финансы и Статистика», 2000 г. - 208 с.</w:t>
      </w:r>
    </w:p>
    <w:p w14:paraId="2E6A4E37"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Квартальнов В.А. Туризм: Учебник. – М.: «Финансы и статистика», 2000 г. - 320 с.</w:t>
      </w:r>
    </w:p>
    <w:p w14:paraId="3F47692D"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Зорин И.В.</w:t>
      </w:r>
      <w:r w:rsidR="00E24A38" w:rsidRPr="00CD2674">
        <w:rPr>
          <w:sz w:val="28"/>
          <w:szCs w:val="28"/>
        </w:rPr>
        <w:t>,</w:t>
      </w:r>
      <w:r w:rsidRPr="00CD2674">
        <w:rPr>
          <w:sz w:val="28"/>
          <w:szCs w:val="28"/>
        </w:rPr>
        <w:t xml:space="preserve"> Квартальнов В.А. Толковый словарь туристских терминов - М. – АФИНЫ: «INFOGROUP», 642 c.</w:t>
      </w:r>
    </w:p>
    <w:p w14:paraId="319AAAFB"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Юданов А.Ю. Конкуренция: теория и практика М.: «ТАНДЕМ», 1996 г. - 215 с.</w:t>
      </w:r>
    </w:p>
    <w:p w14:paraId="159E2B8A"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Ефремова М.В. Основы технологии туристского бизнеса: учебное пособие. – М.: «ОСЬ-89», 1999.-192 с.</w:t>
      </w:r>
    </w:p>
    <w:p w14:paraId="6FF90421"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Под редакцией доктора экономических наук Карповой Г.А.: Экономика современного туризма, Москва - Санкт-Петербург: Издательский Дом «Герда», 1998.</w:t>
      </w:r>
    </w:p>
    <w:p w14:paraId="3F204C44"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 xml:space="preserve">Под ред. </w:t>
      </w:r>
      <w:r w:rsidR="00E24A38" w:rsidRPr="00CD2674">
        <w:rPr>
          <w:sz w:val="28"/>
          <w:szCs w:val="28"/>
        </w:rPr>
        <w:t>п</w:t>
      </w:r>
      <w:r w:rsidRPr="00CD2674">
        <w:rPr>
          <w:sz w:val="28"/>
          <w:szCs w:val="28"/>
        </w:rPr>
        <w:t>роф. Чудновского А.Д.: Гостиничный и туристический бизнес. М.:</w:t>
      </w:r>
      <w:r w:rsidR="006F2090" w:rsidRPr="00CD2674">
        <w:rPr>
          <w:sz w:val="28"/>
          <w:szCs w:val="28"/>
        </w:rPr>
        <w:t xml:space="preserve"> </w:t>
      </w:r>
      <w:r w:rsidRPr="00CD2674">
        <w:rPr>
          <w:sz w:val="28"/>
          <w:szCs w:val="28"/>
        </w:rPr>
        <w:t xml:space="preserve">«ЭКМОС», 1998. </w:t>
      </w:r>
    </w:p>
    <w:p w14:paraId="551AA44B"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Кириллов А.Т.</w:t>
      </w:r>
      <w:r w:rsidR="00B31132" w:rsidRPr="00CD2674">
        <w:rPr>
          <w:sz w:val="28"/>
          <w:szCs w:val="28"/>
        </w:rPr>
        <w:t>,</w:t>
      </w:r>
      <w:r w:rsidRPr="00CD2674">
        <w:rPr>
          <w:sz w:val="28"/>
          <w:szCs w:val="28"/>
        </w:rPr>
        <w:t xml:space="preserve"> Волкова Л. А. Маркетинг в туризме. СПб.: 1996,</w:t>
      </w:r>
      <w:r w:rsidR="006F2090" w:rsidRPr="00CD2674">
        <w:rPr>
          <w:sz w:val="28"/>
          <w:szCs w:val="28"/>
        </w:rPr>
        <w:t xml:space="preserve"> </w:t>
      </w:r>
      <w:r w:rsidRPr="00CD2674">
        <w:rPr>
          <w:sz w:val="28"/>
          <w:szCs w:val="28"/>
        </w:rPr>
        <w:t>176 с.</w:t>
      </w:r>
    </w:p>
    <w:p w14:paraId="7A1DB80B"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«Петербургский аналитик». Информационно-аналитический бюллетень. №1(10) –1999 «Въездной туризм».</w:t>
      </w:r>
    </w:p>
    <w:p w14:paraId="612A864A"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Моторин В. «Терра инкогнита» коммерческого туризма. Турбизнес, 2000 г. №11.</w:t>
      </w:r>
    </w:p>
    <w:p w14:paraId="376EAE4F" w14:textId="77777777" w:rsidR="002E2909" w:rsidRPr="00CD2674" w:rsidRDefault="002E2909" w:rsidP="007A0AF9">
      <w:pPr>
        <w:numPr>
          <w:ilvl w:val="0"/>
          <w:numId w:val="36"/>
        </w:numPr>
        <w:tabs>
          <w:tab w:val="clear" w:pos="1429"/>
          <w:tab w:val="num" w:pos="0"/>
          <w:tab w:val="left" w:pos="567"/>
        </w:tabs>
        <w:spacing w:line="360" w:lineRule="auto"/>
        <w:ind w:left="0" w:firstLine="0"/>
        <w:jc w:val="both"/>
        <w:rPr>
          <w:sz w:val="28"/>
          <w:szCs w:val="28"/>
        </w:rPr>
      </w:pPr>
      <w:r w:rsidRPr="00CD2674">
        <w:rPr>
          <w:sz w:val="28"/>
          <w:szCs w:val="28"/>
        </w:rPr>
        <w:t>Статистический бюллетень «Санкт-Петербург. Туризм и гостиницы». Управление развития объектов размещения и услуг Комитета по внешним связям и Администраци</w:t>
      </w:r>
      <w:r w:rsidR="00B31132" w:rsidRPr="00CD2674">
        <w:rPr>
          <w:sz w:val="28"/>
          <w:szCs w:val="28"/>
        </w:rPr>
        <w:t>и Санкт-Петербурга, СПб, 2000 г.</w:t>
      </w:r>
    </w:p>
    <w:sectPr w:rsidR="002E2909" w:rsidRPr="00CD2674" w:rsidSect="007A0AF9">
      <w:footnotePr>
        <w:numRestart w:val="eachPage"/>
      </w:footnotePr>
      <w:pgSz w:w="11906" w:h="16838" w:code="9"/>
      <w:pgMar w:top="1134" w:right="851" w:bottom="1134" w:left="1701"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94C2" w14:textId="77777777" w:rsidR="0014153C" w:rsidRDefault="0014153C">
      <w:r>
        <w:separator/>
      </w:r>
    </w:p>
  </w:endnote>
  <w:endnote w:type="continuationSeparator" w:id="0">
    <w:p w14:paraId="36017C52" w14:textId="77777777" w:rsidR="0014153C" w:rsidRDefault="0014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T Symbol">
    <w:altName w:val="Symbol"/>
    <w:panose1 w:val="00000000000000000000"/>
    <w:charset w:val="02"/>
    <w:family w:val="roman"/>
    <w:notTrueType/>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967F" w14:textId="77777777" w:rsidR="0014153C" w:rsidRDefault="0014153C">
      <w:r>
        <w:separator/>
      </w:r>
    </w:p>
  </w:footnote>
  <w:footnote w:type="continuationSeparator" w:id="0">
    <w:p w14:paraId="11AAC432" w14:textId="77777777" w:rsidR="0014153C" w:rsidRDefault="00141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618547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1"/>
    <w:multiLevelType w:val="singleLevel"/>
    <w:tmpl w:val="5662857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469E9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776E9F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23A85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24D70"/>
    <w:multiLevelType w:val="multilevel"/>
    <w:tmpl w:val="A66AC2E0"/>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792"/>
        </w:tabs>
        <w:ind w:left="792" w:hanging="432"/>
      </w:pPr>
      <w:rPr>
        <w:rFonts w:cs="Times New Roman"/>
      </w:rPr>
    </w:lvl>
    <w:lvl w:ilvl="2">
      <w:start w:val="3"/>
      <w:numFmt w:val="decimal"/>
      <w:pStyle w:val="21"/>
      <w:lvlText w:val="%1.%2.%3."/>
      <w:lvlJc w:val="left"/>
      <w:pPr>
        <w:tabs>
          <w:tab w:val="num" w:pos="1440"/>
        </w:tabs>
        <w:ind w:left="1224" w:hanging="504"/>
      </w:pPr>
      <w:rPr>
        <w:rFonts w:cs="Times New Roman"/>
      </w:rPr>
    </w:lvl>
    <w:lvl w:ilvl="3">
      <w:start w:val="2"/>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26F570F"/>
    <w:multiLevelType w:val="hybridMultilevel"/>
    <w:tmpl w:val="40FC94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15:restartNumberingAfterBreak="0">
    <w:nsid w:val="14F537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164A3BE3"/>
    <w:multiLevelType w:val="multilevel"/>
    <w:tmpl w:val="1C844D46"/>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pStyle w:val="11"/>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CEA7072"/>
    <w:multiLevelType w:val="multilevel"/>
    <w:tmpl w:val="A168819C"/>
    <w:lvl w:ilvl="0">
      <w:start w:val="2"/>
      <w:numFmt w:val="decimal"/>
      <w:lvlText w:val="%1."/>
      <w:lvlJc w:val="left"/>
      <w:pPr>
        <w:tabs>
          <w:tab w:val="num" w:pos="360"/>
        </w:tabs>
        <w:ind w:left="360" w:hanging="360"/>
      </w:pPr>
      <w:rPr>
        <w:rFonts w:cs="Times New Roman"/>
      </w:rPr>
    </w:lvl>
    <w:lvl w:ilvl="1">
      <w:start w:val="1"/>
      <w:numFmt w:val="decimal"/>
      <w:pStyle w:val="9"/>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AD265F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CD64F0B"/>
    <w:multiLevelType w:val="multilevel"/>
    <w:tmpl w:val="B1D838D6"/>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pStyle w:val="15"/>
      <w:lvlText w:val="%1.%2.%3.%4."/>
      <w:lvlJc w:val="left"/>
      <w:pPr>
        <w:tabs>
          <w:tab w:val="num" w:pos="1701"/>
        </w:tabs>
        <w:ind w:left="1701" w:hanging="98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E05270E"/>
    <w:multiLevelType w:val="multilevel"/>
    <w:tmpl w:val="DDD6E3EA"/>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728"/>
        </w:tabs>
        <w:ind w:left="1728" w:hanging="100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F2D02A5"/>
    <w:multiLevelType w:val="multilevel"/>
    <w:tmpl w:val="0324EA1C"/>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pStyle w:val="20"/>
      <w:lvlText w:val="%1.%2.%3.%4."/>
      <w:lvlJc w:val="left"/>
      <w:pPr>
        <w:tabs>
          <w:tab w:val="num" w:pos="1728"/>
        </w:tabs>
        <w:ind w:left="1728" w:hanging="100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27B67EF"/>
    <w:multiLevelType w:val="multilevel"/>
    <w:tmpl w:val="C1BA7E86"/>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792"/>
        </w:tabs>
        <w:ind w:left="792" w:hanging="432"/>
      </w:pPr>
      <w:rPr>
        <w:rFonts w:cs="Times New Roman"/>
      </w:rPr>
    </w:lvl>
    <w:lvl w:ilvl="2">
      <w:start w:val="1"/>
      <w:numFmt w:val="decimal"/>
      <w:pStyle w:val="18"/>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7904F34"/>
    <w:multiLevelType w:val="singleLevel"/>
    <w:tmpl w:val="603AFC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437A92"/>
    <w:multiLevelType w:val="singleLevel"/>
    <w:tmpl w:val="603AFC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2B4300"/>
    <w:multiLevelType w:val="multilevel"/>
    <w:tmpl w:val="B33819FE"/>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792"/>
        </w:tabs>
        <w:ind w:left="792" w:hanging="432"/>
      </w:pPr>
      <w:rPr>
        <w:rFonts w:cs="Times New Roman"/>
      </w:rPr>
    </w:lvl>
    <w:lvl w:ilvl="2">
      <w:start w:val="3"/>
      <w:numFmt w:val="decimal"/>
      <w:lvlText w:val="%1.%2.%3."/>
      <w:lvlJc w:val="left"/>
      <w:pPr>
        <w:tabs>
          <w:tab w:val="num" w:pos="1440"/>
        </w:tabs>
        <w:ind w:left="1224" w:hanging="504"/>
      </w:pPr>
      <w:rPr>
        <w:rFonts w:cs="Times New Roman"/>
      </w:rPr>
    </w:lvl>
    <w:lvl w:ilvl="3">
      <w:start w:val="1"/>
      <w:numFmt w:val="decimal"/>
      <w:lvlText w:val="%1.%2.%3.%4."/>
      <w:lvlJc w:val="left"/>
      <w:pPr>
        <w:tabs>
          <w:tab w:val="num" w:pos="1728"/>
        </w:tabs>
        <w:ind w:left="1728" w:hanging="100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0D54387"/>
    <w:multiLevelType w:val="multilevel"/>
    <w:tmpl w:val="7C86A708"/>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62"/>
        </w:tabs>
        <w:ind w:left="1062" w:hanging="495"/>
      </w:pPr>
      <w:rPr>
        <w:rFonts w:cs="Times New Roman" w:hint="default"/>
      </w:rPr>
    </w:lvl>
    <w:lvl w:ilvl="2">
      <w:start w:val="2"/>
      <w:numFmt w:val="decimal"/>
      <w:lvlText w:val="%1.%2.%3."/>
      <w:lvlJc w:val="left"/>
      <w:pPr>
        <w:tabs>
          <w:tab w:val="num" w:pos="1854"/>
        </w:tabs>
        <w:ind w:left="1854" w:hanging="720"/>
      </w:pPr>
      <w:rPr>
        <w:rFonts w:cs="Times New Roman" w:hint="default"/>
      </w:rPr>
    </w:lvl>
    <w:lvl w:ilvl="3">
      <w:start w:val="1"/>
      <w:numFmt w:val="decimal"/>
      <w:pStyle w:val="13"/>
      <w:lvlText w:val="%1.%2.%3.%4."/>
      <w:lvlJc w:val="left"/>
      <w:pPr>
        <w:tabs>
          <w:tab w:val="num" w:pos="1800"/>
        </w:tabs>
        <w:ind w:left="1191" w:hanging="471"/>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15:restartNumberingAfterBreak="0">
    <w:nsid w:val="5F731B15"/>
    <w:multiLevelType w:val="multilevel"/>
    <w:tmpl w:val="A94EADB4"/>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pStyle w:val="8"/>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2116B13"/>
    <w:multiLevelType w:val="multilevel"/>
    <w:tmpl w:val="D09A6214"/>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062"/>
        </w:tabs>
        <w:ind w:left="1062" w:hanging="495"/>
      </w:pPr>
      <w:rPr>
        <w:rFonts w:cs="Times New Roman" w:hint="default"/>
      </w:rPr>
    </w:lvl>
    <w:lvl w:ilvl="2">
      <w:start w:val="1"/>
      <w:numFmt w:val="decimal"/>
      <w:pStyle w:val="14"/>
      <w:lvlText w:val="%1.%2.%3."/>
      <w:lvlJc w:val="left"/>
      <w:pPr>
        <w:tabs>
          <w:tab w:val="num" w:pos="1440"/>
        </w:tabs>
        <w:ind w:left="1191" w:hanging="471"/>
      </w:pPr>
      <w:rPr>
        <w:rFonts w:cs="Times New Roman" w:hint="default"/>
      </w:rPr>
    </w:lvl>
    <w:lvl w:ilvl="3">
      <w:start w:val="2"/>
      <w:numFmt w:val="decimal"/>
      <w:lvlText w:val="%1.%2.%3.%4."/>
      <w:lvlJc w:val="left"/>
      <w:pPr>
        <w:tabs>
          <w:tab w:val="num" w:pos="278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1" w15:restartNumberingAfterBreak="0">
    <w:nsid w:val="74B62963"/>
    <w:multiLevelType w:val="multilevel"/>
    <w:tmpl w:val="0BC27E6A"/>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728"/>
        </w:tabs>
        <w:ind w:left="1728" w:hanging="1008"/>
      </w:pPr>
      <w:rPr>
        <w:rFonts w:cs="Times New Roman"/>
        <w:b/>
        <w:bCs/>
        <w:i/>
        <w:iCs/>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770310C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E7775EA"/>
    <w:multiLevelType w:val="multilevel"/>
    <w:tmpl w:val="A5C033EA"/>
    <w:lvl w:ilvl="0">
      <w:start w:val="2"/>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0"/>
  </w:num>
  <w:num w:numId="7">
    <w:abstractNumId w:val="4"/>
  </w:num>
  <w:num w:numId="8">
    <w:abstractNumId w:val="3"/>
  </w:num>
  <w:num w:numId="9">
    <w:abstractNumId w:val="1"/>
  </w:num>
  <w:num w:numId="10">
    <w:abstractNumId w:val="2"/>
  </w:num>
  <w:num w:numId="11">
    <w:abstractNumId w:val="0"/>
  </w:num>
  <w:num w:numId="12">
    <w:abstractNumId w:val="4"/>
  </w:num>
  <w:num w:numId="13">
    <w:abstractNumId w:val="3"/>
  </w:num>
  <w:num w:numId="14">
    <w:abstractNumId w:val="1"/>
  </w:num>
  <w:num w:numId="15">
    <w:abstractNumId w:val="2"/>
  </w:num>
  <w:num w:numId="16">
    <w:abstractNumId w:val="19"/>
  </w:num>
  <w:num w:numId="17">
    <w:abstractNumId w:val="15"/>
  </w:num>
  <w:num w:numId="18">
    <w:abstractNumId w:val="22"/>
  </w:num>
  <w:num w:numId="19">
    <w:abstractNumId w:val="16"/>
  </w:num>
  <w:num w:numId="20">
    <w:abstractNumId w:val="10"/>
  </w:num>
  <w:num w:numId="21">
    <w:abstractNumId w:val="2"/>
  </w:num>
  <w:num w:numId="22">
    <w:abstractNumId w:val="7"/>
  </w:num>
  <w:num w:numId="23">
    <w:abstractNumId w:val="9"/>
  </w:num>
  <w:num w:numId="24">
    <w:abstractNumId w:val="21"/>
  </w:num>
  <w:num w:numId="25">
    <w:abstractNumId w:val="18"/>
  </w:num>
  <w:num w:numId="26">
    <w:abstractNumId w:val="20"/>
  </w:num>
  <w:num w:numId="27">
    <w:abstractNumId w:val="11"/>
  </w:num>
  <w:num w:numId="28">
    <w:abstractNumId w:val="14"/>
  </w:num>
  <w:num w:numId="29">
    <w:abstractNumId w:val="12"/>
  </w:num>
  <w:num w:numId="30">
    <w:abstractNumId w:val="13"/>
  </w:num>
  <w:num w:numId="31">
    <w:abstractNumId w:val="5"/>
  </w:num>
  <w:num w:numId="32">
    <w:abstractNumId w:val="17"/>
  </w:num>
  <w:num w:numId="33">
    <w:abstractNumId w:val="8"/>
  </w:num>
  <w:num w:numId="34">
    <w:abstractNumId w:val="21"/>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F3"/>
    <w:rsid w:val="00025B9C"/>
    <w:rsid w:val="0014153C"/>
    <w:rsid w:val="002111F0"/>
    <w:rsid w:val="002E2909"/>
    <w:rsid w:val="002F6D88"/>
    <w:rsid w:val="003D6BF3"/>
    <w:rsid w:val="004B687B"/>
    <w:rsid w:val="005F2BAC"/>
    <w:rsid w:val="00630425"/>
    <w:rsid w:val="00643736"/>
    <w:rsid w:val="00643FC6"/>
    <w:rsid w:val="00653AA1"/>
    <w:rsid w:val="00675629"/>
    <w:rsid w:val="006F2090"/>
    <w:rsid w:val="007028A1"/>
    <w:rsid w:val="007A0AF9"/>
    <w:rsid w:val="007A1495"/>
    <w:rsid w:val="007D4E02"/>
    <w:rsid w:val="007F1A8D"/>
    <w:rsid w:val="007F316F"/>
    <w:rsid w:val="007F4413"/>
    <w:rsid w:val="008878EC"/>
    <w:rsid w:val="00901ADF"/>
    <w:rsid w:val="00915C29"/>
    <w:rsid w:val="009A09C0"/>
    <w:rsid w:val="009D6B14"/>
    <w:rsid w:val="00A156B7"/>
    <w:rsid w:val="00A54750"/>
    <w:rsid w:val="00AC1C4B"/>
    <w:rsid w:val="00AF1D4A"/>
    <w:rsid w:val="00B01FE0"/>
    <w:rsid w:val="00B31132"/>
    <w:rsid w:val="00BC5B61"/>
    <w:rsid w:val="00C141A8"/>
    <w:rsid w:val="00C14EF6"/>
    <w:rsid w:val="00CD2674"/>
    <w:rsid w:val="00DF052C"/>
    <w:rsid w:val="00DF0F1F"/>
    <w:rsid w:val="00E24A38"/>
    <w:rsid w:val="00F32AB6"/>
    <w:rsid w:val="00FD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80716"/>
  <w14:defaultImageDpi w14:val="0"/>
  <w15:docId w15:val="{F2B60066-CC5D-49BD-9A5E-B1E35647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1"/>
    <w:next w:val="a"/>
    <w:link w:val="22"/>
    <w:uiPriority w:val="99"/>
    <w:qFormat/>
    <w:pPr>
      <w:keepNext w:val="0"/>
      <w:spacing w:after="120"/>
      <w:ind w:firstLine="567"/>
      <w:jc w:val="both"/>
      <w:outlineLvl w:val="1"/>
    </w:pPr>
    <w:rPr>
      <w:rFonts w:ascii="Arial" w:hAnsi="Arial" w:cs="Arial"/>
      <w:i/>
      <w:iCs/>
      <w:sz w:val="32"/>
      <w:szCs w:val="32"/>
    </w:rPr>
  </w:style>
  <w:style w:type="paragraph" w:styleId="3">
    <w:name w:val="heading 3"/>
    <w:basedOn w:val="a"/>
    <w:next w:val="a"/>
    <w:link w:val="30"/>
    <w:uiPriority w:val="99"/>
    <w:qFormat/>
    <w:pPr>
      <w:keepNext/>
      <w:spacing w:after="120"/>
      <w:ind w:firstLine="567"/>
      <w:jc w:val="both"/>
      <w:outlineLvl w:val="2"/>
    </w:pPr>
    <w:rPr>
      <w:rFonts w:ascii="Arial" w:hAnsi="Arial" w:cs="Arial"/>
      <w:b/>
      <w:bCs/>
      <w:i/>
      <w:iCs/>
      <w:sz w:val="28"/>
      <w:szCs w:val="28"/>
    </w:rPr>
  </w:style>
  <w:style w:type="paragraph" w:styleId="4">
    <w:name w:val="heading 4"/>
    <w:basedOn w:val="a"/>
    <w:next w:val="a"/>
    <w:link w:val="40"/>
    <w:uiPriority w:val="99"/>
    <w:qFormat/>
    <w:pPr>
      <w:keepNext/>
      <w:spacing w:after="120"/>
      <w:ind w:firstLine="567"/>
      <w:jc w:val="both"/>
      <w:outlineLvl w:val="3"/>
    </w:pPr>
    <w:rPr>
      <w:i/>
      <w:iCs/>
      <w:sz w:val="28"/>
      <w:szCs w:val="28"/>
      <w:u w:val="single"/>
    </w:rPr>
  </w:style>
  <w:style w:type="paragraph" w:styleId="5">
    <w:name w:val="heading 5"/>
    <w:basedOn w:val="a"/>
    <w:next w:val="a"/>
    <w:link w:val="50"/>
    <w:uiPriority w:val="99"/>
    <w:qFormat/>
    <w:pPr>
      <w:keepNext/>
      <w:jc w:val="center"/>
      <w:outlineLvl w:val="4"/>
    </w:pPr>
    <w:rPr>
      <w:b/>
      <w:bCs/>
      <w:color w:val="000000"/>
    </w:rPr>
  </w:style>
  <w:style w:type="paragraph" w:styleId="6">
    <w:name w:val="heading 6"/>
    <w:basedOn w:val="a"/>
    <w:next w:val="a"/>
    <w:link w:val="60"/>
    <w:uiPriority w:val="99"/>
    <w:qFormat/>
    <w:pPr>
      <w:keepNext/>
      <w:jc w:val="both"/>
      <w:outlineLvl w:val="5"/>
    </w:pPr>
    <w:rPr>
      <w:b/>
      <w:bCs/>
      <w:sz w:val="24"/>
      <w:szCs w:val="24"/>
    </w:rPr>
  </w:style>
  <w:style w:type="paragraph" w:styleId="7">
    <w:name w:val="heading 7"/>
    <w:basedOn w:val="a"/>
    <w:next w:val="a"/>
    <w:link w:val="70"/>
    <w:uiPriority w:val="99"/>
    <w:qFormat/>
    <w:pPr>
      <w:keepNext/>
      <w:jc w:val="center"/>
      <w:outlineLvl w:val="6"/>
    </w:pPr>
    <w:rPr>
      <w:b/>
      <w:bCs/>
      <w:color w:val="000000"/>
    </w:rPr>
  </w:style>
  <w:style w:type="paragraph" w:styleId="80">
    <w:name w:val="heading 8"/>
    <w:basedOn w:val="a"/>
    <w:next w:val="a"/>
    <w:link w:val="81"/>
    <w:uiPriority w:val="99"/>
    <w:qFormat/>
    <w:pPr>
      <w:keepNext/>
      <w:ind w:firstLine="567"/>
      <w:jc w:val="both"/>
      <w:outlineLvl w:val="7"/>
    </w:pPr>
    <w:rPr>
      <w:b/>
      <w:bCs/>
      <w:sz w:val="28"/>
      <w:szCs w:val="28"/>
    </w:rPr>
  </w:style>
  <w:style w:type="paragraph" w:styleId="90">
    <w:name w:val="heading 9"/>
    <w:basedOn w:val="a"/>
    <w:next w:val="a"/>
    <w:link w:val="91"/>
    <w:uiPriority w:val="99"/>
    <w:qFormat/>
    <w:pPr>
      <w:spacing w:before="240" w:after="60" w:line="360" w:lineRule="auto"/>
      <w:ind w:firstLine="567"/>
      <w:jc w:val="both"/>
      <w:outlineLvl w:val="8"/>
    </w:pPr>
    <w:rPr>
      <w:rFonts w:ascii="Arial" w:hAnsi="Arial" w:cs="Arial"/>
      <w:b/>
      <w:bCs/>
      <w:i/>
      <w:iCs/>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2">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1">
    <w:name w:val="Заголовок 8 Знак"/>
    <w:basedOn w:val="a0"/>
    <w:link w:val="80"/>
    <w:uiPriority w:val="9"/>
    <w:semiHidden/>
    <w:locked/>
    <w:rPr>
      <w:rFonts w:asciiTheme="minorHAnsi" w:eastAsiaTheme="minorEastAsia" w:hAnsiTheme="minorHAnsi" w:cs="Times New Roman"/>
      <w:i/>
      <w:iCs/>
      <w:sz w:val="24"/>
      <w:szCs w:val="24"/>
    </w:rPr>
  </w:style>
  <w:style w:type="character" w:customStyle="1" w:styleId="91">
    <w:name w:val="Заголовок 9 Знак"/>
    <w:basedOn w:val="a0"/>
    <w:link w:val="90"/>
    <w:uiPriority w:val="9"/>
    <w:semiHidden/>
    <w:locked/>
    <w:rPr>
      <w:rFonts w:asciiTheme="majorHAnsi" w:eastAsiaTheme="majorEastAsia" w:hAnsiTheme="majorHAnsi" w:cs="Times New Roman"/>
    </w:rPr>
  </w:style>
  <w:style w:type="paragraph" w:styleId="a3">
    <w:name w:val="Body Text"/>
    <w:basedOn w:val="a"/>
    <w:link w:val="a4"/>
    <w:uiPriority w:val="99"/>
    <w:pPr>
      <w:widowControl w:val="0"/>
      <w:spacing w:line="360" w:lineRule="auto"/>
      <w:ind w:firstLine="567"/>
      <w:jc w:val="both"/>
    </w:pPr>
    <w:rPr>
      <w:sz w:val="28"/>
      <w:szCs w:val="28"/>
    </w:rPr>
  </w:style>
  <w:style w:type="character" w:customStyle="1" w:styleId="a4">
    <w:name w:val="Основной текст Знак"/>
    <w:basedOn w:val="a0"/>
    <w:link w:val="a3"/>
    <w:uiPriority w:val="99"/>
    <w:semiHidden/>
    <w:locked/>
    <w:rPr>
      <w:rFonts w:cs="Times New Roman"/>
      <w:sz w:val="20"/>
      <w:szCs w:val="20"/>
    </w:rPr>
  </w:style>
  <w:style w:type="paragraph" w:styleId="23">
    <w:name w:val="Body Text 2"/>
    <w:basedOn w:val="a"/>
    <w:link w:val="24"/>
    <w:uiPriority w:val="99"/>
    <w:pPr>
      <w:jc w:val="center"/>
    </w:pPr>
  </w:style>
  <w:style w:type="character" w:customStyle="1" w:styleId="24">
    <w:name w:val="Основной текст 2 Знак"/>
    <w:basedOn w:val="a0"/>
    <w:link w:val="23"/>
    <w:uiPriority w:val="99"/>
    <w:semiHidden/>
    <w:locked/>
    <w:rPr>
      <w:rFonts w:cs="Times New Roman"/>
      <w:sz w:val="20"/>
      <w:szCs w:val="20"/>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basedOn w:val="a0"/>
    <w:link w:val="a5"/>
    <w:uiPriority w:val="99"/>
    <w:semiHidden/>
    <w:locked/>
    <w:rPr>
      <w:rFonts w:cs="Times New Roman"/>
      <w:sz w:val="20"/>
      <w:szCs w:val="20"/>
    </w:rPr>
  </w:style>
  <w:style w:type="paragraph" w:customStyle="1" w:styleId="12">
    <w:name w:val="Стиль1"/>
    <w:basedOn w:val="a"/>
    <w:uiPriority w:val="99"/>
    <w:pPr>
      <w:jc w:val="center"/>
    </w:pPr>
    <w:rPr>
      <w:b/>
      <w:bCs/>
      <w:color w:val="000000"/>
    </w:rPr>
  </w:style>
  <w:style w:type="paragraph" w:customStyle="1" w:styleId="25">
    <w:name w:val="Стиль2"/>
    <w:basedOn w:val="a"/>
    <w:uiPriority w:val="99"/>
    <w:rPr>
      <w:color w:val="000000"/>
    </w:rPr>
  </w:style>
  <w:style w:type="paragraph" w:customStyle="1" w:styleId="a7">
    <w:name w:val="Стиль"/>
    <w:uiPriority w:val="99"/>
    <w:pPr>
      <w:spacing w:after="0" w:line="240" w:lineRule="auto"/>
    </w:pPr>
    <w:rPr>
      <w:sz w:val="24"/>
      <w:szCs w:val="24"/>
    </w:rPr>
  </w:style>
  <w:style w:type="paragraph" w:styleId="16">
    <w:name w:val="toc 1"/>
    <w:basedOn w:val="a"/>
    <w:next w:val="a"/>
    <w:autoRedefine/>
    <w:uiPriority w:val="99"/>
    <w:semiHidden/>
    <w:pPr>
      <w:tabs>
        <w:tab w:val="right" w:leader="dot" w:pos="8931"/>
      </w:tabs>
      <w:spacing w:before="120" w:line="360" w:lineRule="auto"/>
      <w:ind w:firstLine="567"/>
      <w:jc w:val="both"/>
    </w:pPr>
    <w:rPr>
      <w:b/>
      <w:bCs/>
      <w:caps/>
      <w:noProof/>
    </w:rPr>
  </w:style>
  <w:style w:type="paragraph" w:styleId="26">
    <w:name w:val="toc 2"/>
    <w:basedOn w:val="a"/>
    <w:next w:val="a"/>
    <w:autoRedefine/>
    <w:uiPriority w:val="99"/>
    <w:semiHidden/>
    <w:pPr>
      <w:tabs>
        <w:tab w:val="right" w:leader="dot" w:pos="8931"/>
      </w:tabs>
      <w:spacing w:line="360" w:lineRule="auto"/>
      <w:ind w:left="280" w:firstLine="567"/>
    </w:pPr>
    <w:rPr>
      <w:smallCaps/>
      <w:noProof/>
    </w:rPr>
  </w:style>
  <w:style w:type="paragraph" w:styleId="31">
    <w:name w:val="toc 3"/>
    <w:basedOn w:val="a"/>
    <w:next w:val="a"/>
    <w:autoRedefine/>
    <w:uiPriority w:val="99"/>
    <w:semiHidden/>
    <w:pPr>
      <w:spacing w:line="360" w:lineRule="auto"/>
      <w:ind w:left="560" w:firstLine="567"/>
    </w:pPr>
    <w:rPr>
      <w:i/>
      <w:iCs/>
    </w:rPr>
  </w:style>
  <w:style w:type="paragraph" w:styleId="a8">
    <w:name w:val="caption"/>
    <w:basedOn w:val="a"/>
    <w:next w:val="a"/>
    <w:uiPriority w:val="99"/>
    <w:qFormat/>
    <w:pPr>
      <w:widowControl w:val="0"/>
      <w:spacing w:before="120" w:after="120" w:line="360" w:lineRule="auto"/>
      <w:ind w:firstLine="567"/>
      <w:jc w:val="both"/>
    </w:pPr>
    <w:rPr>
      <w:rFonts w:ascii="MT Symbol" w:hAnsi="MT Symbol" w:cs="MT Symbol"/>
      <w:b/>
      <w:bCs/>
      <w:sz w:val="24"/>
      <w:szCs w:val="24"/>
    </w:rPr>
  </w:style>
  <w:style w:type="paragraph" w:customStyle="1" w:styleId="a9">
    <w:name w:val="Øàïêà"/>
    <w:basedOn w:val="a"/>
    <w:next w:val="a"/>
    <w:uiPriority w:val="99"/>
    <w:pPr>
      <w:spacing w:before="60" w:after="60" w:line="190" w:lineRule="exact"/>
      <w:ind w:firstLine="567"/>
      <w:jc w:val="both"/>
    </w:pPr>
    <w:rPr>
      <w:rFonts w:ascii="MT Symbol" w:hAnsi="MT Symbol" w:cs="MT Symbol"/>
      <w:sz w:val="24"/>
      <w:szCs w:val="24"/>
    </w:rPr>
  </w:style>
  <w:style w:type="paragraph" w:styleId="aa">
    <w:name w:val="Normal Indent"/>
    <w:basedOn w:val="ab"/>
    <w:uiPriority w:val="99"/>
    <w:pPr>
      <w:ind w:left="57"/>
    </w:pPr>
  </w:style>
  <w:style w:type="paragraph" w:customStyle="1" w:styleId="ab">
    <w:name w:val="Òàáëèöà"/>
    <w:basedOn w:val="a"/>
    <w:next w:val="a"/>
    <w:uiPriority w:val="99"/>
    <w:pPr>
      <w:spacing w:before="120" w:after="120" w:line="190" w:lineRule="exact"/>
      <w:ind w:firstLine="567"/>
      <w:jc w:val="both"/>
    </w:pPr>
    <w:rPr>
      <w:rFonts w:ascii="MT Symbol" w:hAnsi="MT Symbol" w:cs="MT Symbol"/>
      <w:sz w:val="24"/>
      <w:szCs w:val="24"/>
    </w:rPr>
  </w:style>
  <w:style w:type="paragraph" w:styleId="ac">
    <w:name w:val="footnote text"/>
    <w:basedOn w:val="a"/>
    <w:link w:val="ad"/>
    <w:uiPriority w:val="99"/>
    <w:semiHidden/>
    <w:pPr>
      <w:spacing w:line="360" w:lineRule="auto"/>
      <w:ind w:firstLine="567"/>
      <w:jc w:val="both"/>
    </w:pPr>
    <w:rPr>
      <w:rFonts w:ascii="MT Symbol" w:hAnsi="MT Symbol" w:cs="MT Symbol"/>
      <w:sz w:val="28"/>
      <w:szCs w:val="28"/>
    </w:rPr>
  </w:style>
  <w:style w:type="character" w:customStyle="1" w:styleId="ad">
    <w:name w:val="Текст сноски Знак"/>
    <w:basedOn w:val="a0"/>
    <w:link w:val="ac"/>
    <w:uiPriority w:val="99"/>
    <w:semiHidden/>
    <w:locked/>
    <w:rPr>
      <w:rFonts w:cs="Times New Roman"/>
      <w:sz w:val="20"/>
      <w:szCs w:val="20"/>
    </w:rPr>
  </w:style>
  <w:style w:type="paragraph" w:styleId="ae">
    <w:name w:val="footer"/>
    <w:basedOn w:val="a"/>
    <w:link w:val="af"/>
    <w:uiPriority w:val="99"/>
    <w:pPr>
      <w:tabs>
        <w:tab w:val="center" w:pos="4153"/>
        <w:tab w:val="right" w:pos="8306"/>
      </w:tabs>
      <w:spacing w:line="360" w:lineRule="auto"/>
      <w:ind w:firstLine="567"/>
      <w:jc w:val="both"/>
    </w:pPr>
    <w:rPr>
      <w:rFonts w:ascii="MT Symbol" w:hAnsi="MT Symbol" w:cs="MT Symbol"/>
      <w:sz w:val="24"/>
      <w:szCs w:val="24"/>
    </w:rPr>
  </w:style>
  <w:style w:type="character" w:customStyle="1" w:styleId="af">
    <w:name w:val="Нижний колонтитул Знак"/>
    <w:basedOn w:val="a0"/>
    <w:link w:val="ae"/>
    <w:uiPriority w:val="99"/>
    <w:semiHidden/>
    <w:locked/>
    <w:rPr>
      <w:rFonts w:cs="Times New Roman"/>
      <w:sz w:val="20"/>
      <w:szCs w:val="20"/>
    </w:rPr>
  </w:style>
  <w:style w:type="paragraph" w:styleId="27">
    <w:name w:val="Body Text Indent 2"/>
    <w:basedOn w:val="a"/>
    <w:link w:val="28"/>
    <w:uiPriority w:val="99"/>
    <w:pPr>
      <w:spacing w:line="360" w:lineRule="auto"/>
      <w:ind w:firstLine="567"/>
      <w:jc w:val="center"/>
    </w:pPr>
    <w:rPr>
      <w:b/>
      <w:bCs/>
      <w:color w:val="000000"/>
    </w:rPr>
  </w:style>
  <w:style w:type="character" w:customStyle="1" w:styleId="28">
    <w:name w:val="Основной текст с отступом 2 Знак"/>
    <w:basedOn w:val="a0"/>
    <w:link w:val="27"/>
    <w:uiPriority w:val="99"/>
    <w:semiHidden/>
    <w:locked/>
    <w:rPr>
      <w:rFonts w:cs="Times New Roman"/>
      <w:sz w:val="20"/>
      <w:szCs w:val="20"/>
    </w:rPr>
  </w:style>
  <w:style w:type="paragraph" w:styleId="32">
    <w:name w:val="Body Text Indent 3"/>
    <w:basedOn w:val="a"/>
    <w:link w:val="33"/>
    <w:uiPriority w:val="99"/>
    <w:pPr>
      <w:spacing w:line="360" w:lineRule="auto"/>
      <w:ind w:firstLine="567"/>
      <w:jc w:val="both"/>
    </w:pPr>
    <w:rPr>
      <w:color w:val="000000"/>
      <w:sz w:val="28"/>
      <w:szCs w:val="28"/>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af0">
    <w:name w:val="List"/>
    <w:basedOn w:val="a"/>
    <w:uiPriority w:val="99"/>
    <w:pPr>
      <w:spacing w:line="360" w:lineRule="auto"/>
      <w:ind w:left="283" w:hanging="283"/>
      <w:jc w:val="both"/>
    </w:pPr>
    <w:rPr>
      <w:sz w:val="28"/>
      <w:szCs w:val="28"/>
    </w:rPr>
  </w:style>
  <w:style w:type="paragraph" w:styleId="41">
    <w:name w:val="List Number 4"/>
    <w:basedOn w:val="a"/>
    <w:uiPriority w:val="99"/>
    <w:pPr>
      <w:numPr>
        <w:numId w:val="2"/>
      </w:numPr>
      <w:tabs>
        <w:tab w:val="clear" w:pos="360"/>
        <w:tab w:val="num" w:pos="1209"/>
      </w:tabs>
      <w:spacing w:line="360" w:lineRule="auto"/>
      <w:ind w:left="1209"/>
      <w:jc w:val="both"/>
    </w:pPr>
    <w:rPr>
      <w:sz w:val="28"/>
      <w:szCs w:val="28"/>
    </w:rPr>
  </w:style>
  <w:style w:type="paragraph" w:styleId="29">
    <w:name w:val="List 2"/>
    <w:basedOn w:val="a"/>
    <w:uiPriority w:val="99"/>
    <w:pPr>
      <w:spacing w:line="360" w:lineRule="auto"/>
      <w:ind w:left="566" w:hanging="283"/>
      <w:jc w:val="both"/>
    </w:pPr>
    <w:rPr>
      <w:sz w:val="28"/>
      <w:szCs w:val="28"/>
    </w:rPr>
  </w:style>
  <w:style w:type="paragraph" w:styleId="34">
    <w:name w:val="List 3"/>
    <w:basedOn w:val="a"/>
    <w:uiPriority w:val="99"/>
    <w:pPr>
      <w:spacing w:line="360" w:lineRule="auto"/>
      <w:ind w:left="849" w:hanging="283"/>
      <w:jc w:val="both"/>
    </w:pPr>
    <w:rPr>
      <w:sz w:val="28"/>
      <w:szCs w:val="28"/>
    </w:rPr>
  </w:style>
  <w:style w:type="paragraph" w:styleId="af1">
    <w:name w:val="List Bullet"/>
    <w:basedOn w:val="a"/>
    <w:autoRedefine/>
    <w:uiPriority w:val="99"/>
    <w:pPr>
      <w:numPr>
        <w:numId w:val="3"/>
      </w:numPr>
      <w:tabs>
        <w:tab w:val="clear" w:pos="643"/>
        <w:tab w:val="num" w:pos="360"/>
      </w:tabs>
      <w:spacing w:line="360" w:lineRule="auto"/>
      <w:ind w:left="360"/>
      <w:jc w:val="both"/>
    </w:pPr>
    <w:rPr>
      <w:sz w:val="28"/>
      <w:szCs w:val="28"/>
    </w:rPr>
  </w:style>
  <w:style w:type="paragraph" w:styleId="2a">
    <w:name w:val="List Bullet 2"/>
    <w:basedOn w:val="a"/>
    <w:autoRedefine/>
    <w:uiPriority w:val="99"/>
    <w:pPr>
      <w:numPr>
        <w:numId w:val="5"/>
      </w:numPr>
      <w:tabs>
        <w:tab w:val="clear" w:pos="926"/>
        <w:tab w:val="num" w:pos="360"/>
      </w:tabs>
      <w:spacing w:line="360" w:lineRule="auto"/>
      <w:ind w:left="360"/>
      <w:jc w:val="both"/>
    </w:pPr>
    <w:rPr>
      <w:sz w:val="28"/>
      <w:szCs w:val="28"/>
    </w:rPr>
  </w:style>
  <w:style w:type="paragraph" w:styleId="af2">
    <w:name w:val="Subtitle"/>
    <w:basedOn w:val="a"/>
    <w:link w:val="af3"/>
    <w:uiPriority w:val="99"/>
    <w:qFormat/>
    <w:pPr>
      <w:spacing w:after="60" w:line="360" w:lineRule="auto"/>
      <w:ind w:firstLine="567"/>
      <w:jc w:val="center"/>
      <w:outlineLvl w:val="1"/>
    </w:pPr>
    <w:rPr>
      <w:rFonts w:ascii="Arial" w:hAnsi="Arial" w:cs="Arial"/>
      <w:sz w:val="24"/>
      <w:szCs w:val="24"/>
    </w:rPr>
  </w:style>
  <w:style w:type="character" w:customStyle="1" w:styleId="af3">
    <w:name w:val="Подзаголовок Знак"/>
    <w:basedOn w:val="a0"/>
    <w:link w:val="af2"/>
    <w:uiPriority w:val="11"/>
    <w:locked/>
    <w:rPr>
      <w:rFonts w:asciiTheme="majorHAnsi" w:eastAsiaTheme="majorEastAsia" w:hAnsiTheme="majorHAnsi" w:cs="Times New Roman"/>
      <w:sz w:val="24"/>
      <w:szCs w:val="24"/>
    </w:rPr>
  </w:style>
  <w:style w:type="paragraph" w:styleId="42">
    <w:name w:val="toc 4"/>
    <w:basedOn w:val="a"/>
    <w:next w:val="a"/>
    <w:autoRedefine/>
    <w:uiPriority w:val="99"/>
    <w:semiHidden/>
    <w:pPr>
      <w:spacing w:line="360" w:lineRule="auto"/>
      <w:ind w:left="840" w:firstLine="567"/>
    </w:pPr>
    <w:rPr>
      <w:sz w:val="18"/>
      <w:szCs w:val="18"/>
    </w:rPr>
  </w:style>
  <w:style w:type="paragraph" w:styleId="51">
    <w:name w:val="toc 5"/>
    <w:basedOn w:val="a"/>
    <w:next w:val="a"/>
    <w:autoRedefine/>
    <w:uiPriority w:val="99"/>
    <w:semiHidden/>
    <w:pPr>
      <w:spacing w:line="360" w:lineRule="auto"/>
      <w:ind w:left="1120" w:firstLine="567"/>
    </w:pPr>
    <w:rPr>
      <w:sz w:val="18"/>
      <w:szCs w:val="18"/>
    </w:rPr>
  </w:style>
  <w:style w:type="paragraph" w:styleId="61">
    <w:name w:val="toc 6"/>
    <w:basedOn w:val="a"/>
    <w:next w:val="a"/>
    <w:autoRedefine/>
    <w:uiPriority w:val="99"/>
    <w:semiHidden/>
    <w:pPr>
      <w:spacing w:line="360" w:lineRule="auto"/>
      <w:ind w:left="1400" w:firstLine="567"/>
    </w:pPr>
    <w:rPr>
      <w:sz w:val="18"/>
      <w:szCs w:val="18"/>
    </w:rPr>
  </w:style>
  <w:style w:type="paragraph" w:styleId="71">
    <w:name w:val="toc 7"/>
    <w:basedOn w:val="a"/>
    <w:next w:val="a"/>
    <w:autoRedefine/>
    <w:uiPriority w:val="99"/>
    <w:semiHidden/>
    <w:pPr>
      <w:spacing w:line="360" w:lineRule="auto"/>
      <w:ind w:left="1680" w:firstLine="567"/>
    </w:pPr>
    <w:rPr>
      <w:sz w:val="18"/>
      <w:szCs w:val="18"/>
    </w:rPr>
  </w:style>
  <w:style w:type="paragraph" w:styleId="82">
    <w:name w:val="toc 8"/>
    <w:basedOn w:val="a"/>
    <w:next w:val="a"/>
    <w:autoRedefine/>
    <w:uiPriority w:val="99"/>
    <w:semiHidden/>
    <w:pPr>
      <w:spacing w:line="360" w:lineRule="auto"/>
      <w:ind w:left="1960" w:firstLine="567"/>
    </w:pPr>
    <w:rPr>
      <w:sz w:val="18"/>
      <w:szCs w:val="18"/>
    </w:rPr>
  </w:style>
  <w:style w:type="paragraph" w:styleId="92">
    <w:name w:val="toc 9"/>
    <w:basedOn w:val="a"/>
    <w:next w:val="a"/>
    <w:autoRedefine/>
    <w:uiPriority w:val="99"/>
    <w:semiHidden/>
    <w:pPr>
      <w:spacing w:line="360" w:lineRule="auto"/>
      <w:ind w:left="2240" w:firstLine="567"/>
    </w:pPr>
    <w:rPr>
      <w:sz w:val="18"/>
      <w:szCs w:val="18"/>
    </w:rPr>
  </w:style>
  <w:style w:type="paragraph" w:styleId="2b">
    <w:name w:val="List Continue 2"/>
    <w:basedOn w:val="a"/>
    <w:uiPriority w:val="99"/>
    <w:pPr>
      <w:spacing w:after="120" w:line="360" w:lineRule="auto"/>
      <w:ind w:left="566" w:firstLine="567"/>
      <w:jc w:val="both"/>
    </w:pPr>
    <w:rPr>
      <w:sz w:val="28"/>
      <w:szCs w:val="28"/>
    </w:rPr>
  </w:style>
  <w:style w:type="paragraph" w:styleId="af4">
    <w:name w:val="Document Map"/>
    <w:basedOn w:val="a"/>
    <w:link w:val="af5"/>
    <w:uiPriority w:val="99"/>
    <w:semiHidden/>
    <w:pPr>
      <w:shd w:val="clear" w:color="auto" w:fill="000080"/>
      <w:spacing w:line="360" w:lineRule="auto"/>
      <w:ind w:firstLine="567"/>
      <w:jc w:val="both"/>
    </w:pPr>
    <w:rPr>
      <w:rFonts w:ascii="Tahoma" w:hAnsi="Tahoma" w:cs="Tahoma"/>
      <w:sz w:val="28"/>
      <w:szCs w:val="28"/>
    </w:rPr>
  </w:style>
  <w:style w:type="character" w:customStyle="1" w:styleId="af5">
    <w:name w:val="Схема документа Знак"/>
    <w:basedOn w:val="a0"/>
    <w:link w:val="af4"/>
    <w:uiPriority w:val="99"/>
    <w:semiHidden/>
    <w:locked/>
    <w:rPr>
      <w:rFonts w:ascii="Tahoma" w:hAnsi="Tahoma" w:cs="Tahoma"/>
      <w:sz w:val="16"/>
      <w:szCs w:val="16"/>
    </w:rPr>
  </w:style>
  <w:style w:type="paragraph" w:customStyle="1" w:styleId="62">
    <w:name w:val="çàãîëîâîê 6"/>
    <w:basedOn w:val="af6"/>
    <w:next w:val="af6"/>
    <w:uiPriority w:val="99"/>
    <w:pPr>
      <w:keepNext/>
      <w:jc w:val="center"/>
    </w:pPr>
    <w:rPr>
      <w:b/>
      <w:bCs/>
      <w:sz w:val="20"/>
      <w:szCs w:val="20"/>
    </w:rPr>
  </w:style>
  <w:style w:type="paragraph" w:customStyle="1" w:styleId="af6">
    <w:name w:val="Îáû÷íûé"/>
    <w:uiPriority w:val="99"/>
    <w:pPr>
      <w:widowControl w:val="0"/>
      <w:spacing w:after="0" w:line="240" w:lineRule="auto"/>
    </w:pPr>
    <w:rPr>
      <w:sz w:val="28"/>
      <w:szCs w:val="28"/>
    </w:rPr>
  </w:style>
  <w:style w:type="paragraph" w:customStyle="1" w:styleId="17">
    <w:name w:val="çàãîëîâîê 1"/>
    <w:basedOn w:val="af6"/>
    <w:next w:val="af6"/>
    <w:uiPriority w:val="99"/>
    <w:pPr>
      <w:keepNext/>
      <w:spacing w:before="240" w:after="60"/>
    </w:pPr>
    <w:rPr>
      <w:rFonts w:ascii="Arial" w:hAnsi="Arial" w:cs="Arial"/>
      <w:b/>
      <w:bCs/>
      <w:kern w:val="28"/>
    </w:rPr>
  </w:style>
  <w:style w:type="paragraph" w:styleId="43">
    <w:name w:val="List Bullet 4"/>
    <w:basedOn w:val="a"/>
    <w:autoRedefine/>
    <w:uiPriority w:val="99"/>
    <w:pPr>
      <w:numPr>
        <w:numId w:val="9"/>
      </w:numPr>
      <w:spacing w:line="360" w:lineRule="auto"/>
      <w:ind w:left="360"/>
      <w:jc w:val="both"/>
    </w:pPr>
    <w:rPr>
      <w:sz w:val="28"/>
      <w:szCs w:val="28"/>
    </w:rPr>
  </w:style>
  <w:style w:type="paragraph" w:customStyle="1" w:styleId="Web">
    <w:name w:val="Обычный (Web)"/>
    <w:basedOn w:val="a"/>
    <w:uiPriority w:val="99"/>
    <w:pPr>
      <w:spacing w:before="100" w:after="100"/>
    </w:pPr>
    <w:rPr>
      <w:rFonts w:ascii="Arial Unicode MS" w:hAnsi="Arial Unicode MS" w:cs="Arial Unicode MS"/>
      <w:sz w:val="24"/>
      <w:szCs w:val="24"/>
    </w:rPr>
  </w:style>
  <w:style w:type="paragraph" w:customStyle="1" w:styleId="35">
    <w:name w:val="Стиль3"/>
    <w:basedOn w:val="a"/>
    <w:autoRedefine/>
    <w:uiPriority w:val="99"/>
    <w:pPr>
      <w:spacing w:line="360" w:lineRule="auto"/>
      <w:jc w:val="right"/>
    </w:pPr>
    <w:rPr>
      <w:i/>
      <w:iCs/>
    </w:rPr>
  </w:style>
  <w:style w:type="paragraph" w:customStyle="1" w:styleId="44">
    <w:name w:val="Стиль4"/>
    <w:basedOn w:val="a"/>
    <w:uiPriority w:val="99"/>
    <w:rPr>
      <w:b/>
      <w:bCs/>
      <w:color w:val="000000"/>
    </w:rPr>
  </w:style>
  <w:style w:type="paragraph" w:customStyle="1" w:styleId="52">
    <w:name w:val="Стиль5"/>
    <w:basedOn w:val="a"/>
    <w:uiPriority w:val="99"/>
    <w:rPr>
      <w:b/>
      <w:bCs/>
      <w:i/>
      <w:iCs/>
      <w:color w:val="000000"/>
    </w:rPr>
  </w:style>
  <w:style w:type="paragraph" w:styleId="af7">
    <w:name w:val="macro"/>
    <w:link w:val="af8"/>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af8">
    <w:name w:val="Текст макроса Знак"/>
    <w:basedOn w:val="a0"/>
    <w:link w:val="af7"/>
    <w:uiPriority w:val="99"/>
    <w:semiHidden/>
    <w:locked/>
    <w:rPr>
      <w:rFonts w:ascii="Courier New" w:hAnsi="Courier New" w:cs="Courier New"/>
      <w:sz w:val="20"/>
      <w:szCs w:val="20"/>
    </w:rPr>
  </w:style>
  <w:style w:type="paragraph" w:customStyle="1" w:styleId="53">
    <w:name w:val="заголовок 5"/>
    <w:basedOn w:val="a"/>
    <w:next w:val="a"/>
    <w:uiPriority w:val="99"/>
    <w:pPr>
      <w:keepNext/>
      <w:widowControl w:val="0"/>
      <w:spacing w:line="360" w:lineRule="auto"/>
      <w:ind w:firstLine="567"/>
      <w:jc w:val="center"/>
    </w:pPr>
    <w:rPr>
      <w:sz w:val="28"/>
      <w:szCs w:val="28"/>
    </w:rPr>
  </w:style>
  <w:style w:type="paragraph" w:customStyle="1" w:styleId="2c">
    <w:name w:val="заголовок 2"/>
    <w:basedOn w:val="a"/>
    <w:next w:val="a"/>
    <w:autoRedefine/>
    <w:uiPriority w:val="99"/>
    <w:pPr>
      <w:keepNext/>
      <w:widowControl w:val="0"/>
      <w:spacing w:line="360" w:lineRule="auto"/>
      <w:ind w:firstLine="567"/>
      <w:jc w:val="center"/>
    </w:pPr>
    <w:rPr>
      <w:b/>
      <w:bCs/>
      <w:sz w:val="24"/>
      <w:szCs w:val="24"/>
    </w:rPr>
  </w:style>
  <w:style w:type="paragraph" w:styleId="36">
    <w:name w:val="Body Text 3"/>
    <w:basedOn w:val="a"/>
    <w:link w:val="37"/>
    <w:uiPriority w:val="99"/>
    <w:pPr>
      <w:jc w:val="both"/>
    </w:pPr>
  </w:style>
  <w:style w:type="character" w:customStyle="1" w:styleId="37">
    <w:name w:val="Основной текст 3 Знак"/>
    <w:basedOn w:val="a0"/>
    <w:link w:val="36"/>
    <w:uiPriority w:val="99"/>
    <w:semiHidden/>
    <w:locked/>
    <w:rPr>
      <w:rFonts w:cs="Times New Roman"/>
      <w:sz w:val="16"/>
      <w:szCs w:val="16"/>
    </w:rPr>
  </w:style>
  <w:style w:type="paragraph" w:customStyle="1" w:styleId="63">
    <w:name w:val="Стиль6"/>
    <w:basedOn w:val="12"/>
    <w:uiPriority w:val="99"/>
    <w:rPr>
      <w:b w:val="0"/>
      <w:bCs w:val="0"/>
      <w:sz w:val="24"/>
      <w:szCs w:val="24"/>
    </w:rPr>
  </w:style>
  <w:style w:type="paragraph" w:customStyle="1" w:styleId="af9">
    <w:name w:val="Таблица"/>
    <w:basedOn w:val="a"/>
    <w:next w:val="a"/>
    <w:uiPriority w:val="99"/>
    <w:pPr>
      <w:jc w:val="center"/>
    </w:pPr>
  </w:style>
  <w:style w:type="paragraph" w:customStyle="1" w:styleId="afa">
    <w:name w:val="Титульный"/>
    <w:next w:val="a"/>
    <w:uiPriority w:val="99"/>
    <w:pPr>
      <w:spacing w:before="120" w:after="120" w:line="240" w:lineRule="auto"/>
      <w:jc w:val="center"/>
    </w:pPr>
    <w:rPr>
      <w:rFonts w:ascii="Arial" w:hAnsi="Arial" w:cs="Arial"/>
      <w:b/>
      <w:bCs/>
      <w:caps/>
      <w:noProof/>
      <w:sz w:val="32"/>
      <w:szCs w:val="32"/>
    </w:rPr>
  </w:style>
  <w:style w:type="paragraph" w:styleId="38">
    <w:name w:val="List Bullet 3"/>
    <w:basedOn w:val="a"/>
    <w:autoRedefine/>
    <w:uiPriority w:val="99"/>
    <w:pPr>
      <w:numPr>
        <w:numId w:val="11"/>
      </w:numPr>
      <w:tabs>
        <w:tab w:val="num" w:pos="926"/>
      </w:tabs>
      <w:spacing w:before="120"/>
      <w:ind w:left="926"/>
      <w:jc w:val="both"/>
    </w:pPr>
    <w:rPr>
      <w:sz w:val="24"/>
      <w:szCs w:val="24"/>
    </w:rPr>
  </w:style>
  <w:style w:type="paragraph" w:customStyle="1" w:styleId="54">
    <w:name w:val="çàãîëîâîê 5"/>
    <w:basedOn w:val="af6"/>
    <w:next w:val="af6"/>
    <w:uiPriority w:val="99"/>
    <w:pPr>
      <w:keepNext/>
      <w:spacing w:before="120" w:after="120"/>
      <w:jc w:val="both"/>
    </w:pPr>
    <w:rPr>
      <w:b/>
      <w:bCs/>
      <w:sz w:val="24"/>
      <w:szCs w:val="24"/>
    </w:rPr>
  </w:style>
  <w:style w:type="character" w:styleId="afb">
    <w:name w:val="footnote reference"/>
    <w:basedOn w:val="a0"/>
    <w:uiPriority w:val="99"/>
    <w:semiHidden/>
    <w:rPr>
      <w:rFonts w:cs="Times New Roman"/>
      <w:vertAlign w:val="superscript"/>
    </w:rPr>
  </w:style>
  <w:style w:type="paragraph" w:customStyle="1" w:styleId="39">
    <w:name w:val="çàãîëîâîê 3"/>
    <w:basedOn w:val="af6"/>
    <w:next w:val="af6"/>
    <w:uiPriority w:val="99"/>
    <w:pPr>
      <w:keepNext/>
      <w:spacing w:before="240" w:after="60"/>
    </w:pPr>
    <w:rPr>
      <w:sz w:val="24"/>
      <w:szCs w:val="24"/>
    </w:rPr>
  </w:style>
  <w:style w:type="paragraph" w:customStyle="1" w:styleId="afc">
    <w:name w:val="Íàçâàíèå"/>
    <w:basedOn w:val="af6"/>
    <w:uiPriority w:val="99"/>
    <w:pPr>
      <w:jc w:val="center"/>
    </w:pPr>
    <w:rPr>
      <w:b/>
      <w:bCs/>
    </w:rPr>
  </w:style>
  <w:style w:type="paragraph" w:customStyle="1" w:styleId="afd">
    <w:name w:val="Внутренний адрес"/>
    <w:basedOn w:val="a"/>
    <w:uiPriority w:val="99"/>
    <w:pPr>
      <w:spacing w:before="120"/>
      <w:jc w:val="both"/>
    </w:pPr>
    <w:rPr>
      <w:sz w:val="24"/>
      <w:szCs w:val="24"/>
    </w:rPr>
  </w:style>
  <w:style w:type="character" w:customStyle="1" w:styleId="afe">
    <w:name w:val="Îñíîâíîé øðèôò"/>
    <w:uiPriority w:val="99"/>
  </w:style>
  <w:style w:type="character" w:styleId="aff">
    <w:name w:val="page number"/>
    <w:basedOn w:val="a0"/>
    <w:uiPriority w:val="99"/>
    <w:rPr>
      <w:rFonts w:cs="Times New Roman"/>
    </w:rPr>
  </w:style>
  <w:style w:type="paragraph" w:styleId="aff0">
    <w:name w:val="endnote text"/>
    <w:basedOn w:val="a"/>
    <w:link w:val="aff1"/>
    <w:uiPriority w:val="99"/>
    <w:semiHidden/>
  </w:style>
  <w:style w:type="character" w:customStyle="1" w:styleId="aff1">
    <w:name w:val="Текст концевой сноски Знак"/>
    <w:basedOn w:val="a0"/>
    <w:link w:val="aff0"/>
    <w:uiPriority w:val="99"/>
    <w:semiHidden/>
    <w:locked/>
    <w:rPr>
      <w:rFonts w:cs="Times New Roman"/>
      <w:sz w:val="20"/>
      <w:szCs w:val="20"/>
    </w:rPr>
  </w:style>
  <w:style w:type="character" w:styleId="aff2">
    <w:name w:val="endnote reference"/>
    <w:basedOn w:val="a0"/>
    <w:uiPriority w:val="99"/>
    <w:semiHidden/>
    <w:rPr>
      <w:rFonts w:cs="Times New Roman"/>
      <w:vertAlign w:val="superscript"/>
    </w:rPr>
  </w:style>
  <w:style w:type="paragraph" w:styleId="aff3">
    <w:name w:val="header"/>
    <w:basedOn w:val="a"/>
    <w:link w:val="aff4"/>
    <w:uiPriority w:val="99"/>
    <w:pPr>
      <w:tabs>
        <w:tab w:val="center" w:pos="4153"/>
        <w:tab w:val="right" w:pos="8306"/>
      </w:tabs>
    </w:pPr>
  </w:style>
  <w:style w:type="character" w:customStyle="1" w:styleId="aff4">
    <w:name w:val="Верхний колонтитул Знак"/>
    <w:basedOn w:val="a0"/>
    <w:link w:val="aff3"/>
    <w:uiPriority w:val="99"/>
    <w:semiHidden/>
    <w:locked/>
    <w:rPr>
      <w:rFonts w:cs="Times New Roman"/>
      <w:sz w:val="20"/>
      <w:szCs w:val="20"/>
    </w:rPr>
  </w:style>
  <w:style w:type="paragraph" w:customStyle="1" w:styleId="72">
    <w:name w:val="Стиль7"/>
    <w:basedOn w:val="a"/>
    <w:uiPriority w:val="99"/>
    <w:pPr>
      <w:numPr>
        <w:ilvl w:val="1"/>
        <w:numId w:val="7"/>
      </w:numPr>
      <w:tabs>
        <w:tab w:val="clear" w:pos="360"/>
        <w:tab w:val="num" w:pos="792"/>
      </w:tabs>
      <w:ind w:left="792" w:hanging="432"/>
    </w:pPr>
    <w:rPr>
      <w:i/>
      <w:iCs/>
      <w:sz w:val="28"/>
      <w:szCs w:val="28"/>
    </w:rPr>
  </w:style>
  <w:style w:type="paragraph" w:customStyle="1" w:styleId="8">
    <w:name w:val="Стиль8"/>
    <w:basedOn w:val="2"/>
    <w:uiPriority w:val="99"/>
    <w:pPr>
      <w:numPr>
        <w:ilvl w:val="2"/>
        <w:numId w:val="16"/>
      </w:numPr>
      <w:tabs>
        <w:tab w:val="left" w:pos="1854"/>
      </w:tabs>
    </w:pPr>
    <w:rPr>
      <w:rFonts w:ascii="Times New Roman" w:hAnsi="Times New Roman" w:cs="Times New Roman"/>
    </w:rPr>
  </w:style>
  <w:style w:type="paragraph" w:customStyle="1" w:styleId="9">
    <w:name w:val="Стиль9"/>
    <w:basedOn w:val="1"/>
    <w:uiPriority w:val="99"/>
    <w:pPr>
      <w:keepNext w:val="0"/>
      <w:numPr>
        <w:ilvl w:val="1"/>
        <w:numId w:val="23"/>
      </w:numPr>
      <w:spacing w:line="360" w:lineRule="auto"/>
      <w:jc w:val="left"/>
    </w:pPr>
    <w:rPr>
      <w:sz w:val="28"/>
      <w:szCs w:val="28"/>
    </w:rPr>
  </w:style>
  <w:style w:type="paragraph" w:customStyle="1" w:styleId="100">
    <w:name w:val="Стиль10"/>
    <w:basedOn w:val="2"/>
    <w:uiPriority w:val="99"/>
    <w:pPr>
      <w:numPr>
        <w:ilvl w:val="2"/>
        <w:numId w:val="19"/>
      </w:numPr>
      <w:tabs>
        <w:tab w:val="clear" w:pos="360"/>
        <w:tab w:val="num" w:pos="1440"/>
      </w:tabs>
      <w:spacing w:line="360" w:lineRule="auto"/>
      <w:ind w:left="1225" w:hanging="505"/>
    </w:pPr>
    <w:rPr>
      <w:rFonts w:ascii="Times New Roman" w:hAnsi="Times New Roman" w:cs="Times New Roman"/>
    </w:rPr>
  </w:style>
  <w:style w:type="paragraph" w:customStyle="1" w:styleId="11">
    <w:name w:val="Стиль11"/>
    <w:basedOn w:val="2"/>
    <w:uiPriority w:val="99"/>
    <w:pPr>
      <w:numPr>
        <w:ilvl w:val="2"/>
        <w:numId w:val="33"/>
      </w:numPr>
      <w:spacing w:line="360" w:lineRule="auto"/>
    </w:pPr>
    <w:rPr>
      <w:rFonts w:ascii="Times New Roman" w:hAnsi="Times New Roman" w:cs="Times New Roman"/>
    </w:rPr>
  </w:style>
  <w:style w:type="paragraph" w:customStyle="1" w:styleId="120">
    <w:name w:val="Стиль12"/>
    <w:basedOn w:val="3"/>
    <w:uiPriority w:val="99"/>
    <w:pPr>
      <w:numPr>
        <w:ilvl w:val="3"/>
        <w:numId w:val="9"/>
      </w:numPr>
      <w:tabs>
        <w:tab w:val="num" w:pos="1728"/>
      </w:tabs>
      <w:spacing w:line="360" w:lineRule="auto"/>
      <w:ind w:left="1728" w:hanging="1008"/>
    </w:pPr>
    <w:rPr>
      <w:rFonts w:ascii="Times New Roman" w:hAnsi="Times New Roman" w:cs="Times New Roman"/>
    </w:rPr>
  </w:style>
  <w:style w:type="paragraph" w:customStyle="1" w:styleId="13">
    <w:name w:val="Стиль13"/>
    <w:basedOn w:val="3"/>
    <w:uiPriority w:val="99"/>
    <w:pPr>
      <w:numPr>
        <w:ilvl w:val="3"/>
        <w:numId w:val="25"/>
      </w:numPr>
    </w:pPr>
    <w:rPr>
      <w:rFonts w:ascii="Times New Roman" w:hAnsi="Times New Roman" w:cs="Times New Roman"/>
    </w:rPr>
  </w:style>
  <w:style w:type="paragraph" w:customStyle="1" w:styleId="14">
    <w:name w:val="Стиль14"/>
    <w:basedOn w:val="2"/>
    <w:uiPriority w:val="99"/>
    <w:pPr>
      <w:numPr>
        <w:ilvl w:val="2"/>
        <w:numId w:val="26"/>
      </w:numPr>
    </w:pPr>
    <w:rPr>
      <w:rFonts w:ascii="Times New Roman" w:hAnsi="Times New Roman" w:cs="Times New Roman"/>
    </w:rPr>
  </w:style>
  <w:style w:type="paragraph" w:customStyle="1" w:styleId="15">
    <w:name w:val="Стиль15"/>
    <w:basedOn w:val="3"/>
    <w:uiPriority w:val="99"/>
    <w:pPr>
      <w:numPr>
        <w:ilvl w:val="3"/>
        <w:numId w:val="27"/>
      </w:numPr>
    </w:pPr>
    <w:rPr>
      <w:rFonts w:ascii="Times New Roman" w:hAnsi="Times New Roman" w:cs="Times New Roman"/>
    </w:rPr>
  </w:style>
  <w:style w:type="paragraph" w:customStyle="1" w:styleId="160">
    <w:name w:val="Стиль16"/>
    <w:basedOn w:val="2"/>
    <w:uiPriority w:val="99"/>
    <w:pPr>
      <w:numPr>
        <w:ilvl w:val="2"/>
        <w:numId w:val="20"/>
      </w:numPr>
      <w:tabs>
        <w:tab w:val="clear" w:pos="360"/>
        <w:tab w:val="num" w:pos="1440"/>
      </w:tabs>
      <w:ind w:left="1224" w:hanging="504"/>
    </w:pPr>
    <w:rPr>
      <w:rFonts w:ascii="Times New Roman" w:hAnsi="Times New Roman" w:cs="Times New Roman"/>
    </w:rPr>
  </w:style>
  <w:style w:type="paragraph" w:customStyle="1" w:styleId="170">
    <w:name w:val="Стиль17"/>
    <w:basedOn w:val="3"/>
    <w:uiPriority w:val="99"/>
    <w:pPr>
      <w:numPr>
        <w:ilvl w:val="2"/>
        <w:numId w:val="15"/>
      </w:numPr>
      <w:tabs>
        <w:tab w:val="num" w:pos="1440"/>
      </w:tabs>
      <w:spacing w:line="360" w:lineRule="auto"/>
      <w:ind w:left="1224" w:hanging="504"/>
    </w:pPr>
    <w:rPr>
      <w:rFonts w:ascii="Times New Roman" w:hAnsi="Times New Roman" w:cs="Times New Roman"/>
    </w:rPr>
  </w:style>
  <w:style w:type="paragraph" w:customStyle="1" w:styleId="18">
    <w:name w:val="Стиль18"/>
    <w:basedOn w:val="2"/>
    <w:uiPriority w:val="99"/>
    <w:pPr>
      <w:numPr>
        <w:ilvl w:val="2"/>
        <w:numId w:val="28"/>
      </w:numPr>
    </w:pPr>
    <w:rPr>
      <w:rFonts w:ascii="Times New Roman" w:hAnsi="Times New Roman" w:cs="Times New Roman"/>
    </w:rPr>
  </w:style>
  <w:style w:type="paragraph" w:customStyle="1" w:styleId="19">
    <w:name w:val="Стиль19"/>
    <w:basedOn w:val="3"/>
    <w:uiPriority w:val="99"/>
    <w:pPr>
      <w:numPr>
        <w:ilvl w:val="3"/>
        <w:numId w:val="14"/>
      </w:numPr>
      <w:tabs>
        <w:tab w:val="num" w:pos="1728"/>
      </w:tabs>
      <w:ind w:left="1728" w:hanging="1008"/>
    </w:pPr>
    <w:rPr>
      <w:rFonts w:ascii="Times New Roman" w:hAnsi="Times New Roman" w:cs="Times New Roman"/>
    </w:rPr>
  </w:style>
  <w:style w:type="paragraph" w:customStyle="1" w:styleId="20">
    <w:name w:val="Стиль20"/>
    <w:basedOn w:val="3"/>
    <w:uiPriority w:val="99"/>
    <w:pPr>
      <w:numPr>
        <w:ilvl w:val="3"/>
        <w:numId w:val="30"/>
      </w:numPr>
    </w:pPr>
    <w:rPr>
      <w:rFonts w:ascii="Times New Roman" w:hAnsi="Times New Roman" w:cs="Times New Roman"/>
    </w:rPr>
  </w:style>
  <w:style w:type="paragraph" w:customStyle="1" w:styleId="21">
    <w:name w:val="Стиль21"/>
    <w:basedOn w:val="2"/>
    <w:uiPriority w:val="99"/>
    <w:pPr>
      <w:numPr>
        <w:ilvl w:val="2"/>
        <w:numId w:val="31"/>
      </w:numPr>
      <w:spacing w:line="360" w:lineRule="auto"/>
    </w:pPr>
    <w:rPr>
      <w:rFonts w:ascii="Times New Roman" w:hAnsi="Times New Roman" w:cs="Times New Roman"/>
    </w:rPr>
  </w:style>
  <w:style w:type="paragraph" w:customStyle="1" w:styleId="220">
    <w:name w:val="Стиль22"/>
    <w:basedOn w:val="3"/>
    <w:uiPriority w:val="99"/>
    <w:pPr>
      <w:numPr>
        <w:ilvl w:val="3"/>
        <w:numId w:val="17"/>
      </w:numPr>
      <w:tabs>
        <w:tab w:val="clear" w:pos="360"/>
        <w:tab w:val="num" w:pos="1728"/>
      </w:tabs>
      <w:spacing w:line="360" w:lineRule="auto"/>
      <w:ind w:left="1728" w:hanging="1008"/>
    </w:pPr>
    <w:rPr>
      <w:rFonts w:ascii="Times New Roman" w:hAnsi="Times New Roman" w:cs="Times New Roman"/>
    </w:rPr>
  </w:style>
  <w:style w:type="paragraph" w:customStyle="1" w:styleId="230">
    <w:name w:val="Стиль23"/>
    <w:basedOn w:val="1"/>
    <w:uiPriority w:val="99"/>
    <w:pPr>
      <w:keepNext w:val="0"/>
      <w:numPr>
        <w:ilvl w:val="1"/>
        <w:numId w:val="18"/>
      </w:numPr>
      <w:tabs>
        <w:tab w:val="clear" w:pos="360"/>
        <w:tab w:val="num" w:pos="792"/>
      </w:tabs>
      <w:ind w:left="792" w:hanging="432"/>
      <w:jc w:val="left"/>
    </w:pPr>
    <w:rPr>
      <w:b/>
      <w:bCs/>
      <w:sz w:val="28"/>
      <w:szCs w:val="28"/>
    </w:rPr>
  </w:style>
  <w:style w:type="paragraph" w:styleId="aff5">
    <w:name w:val="Block Text"/>
    <w:basedOn w:val="a"/>
    <w:uiPriority w:val="99"/>
    <w:pPr>
      <w:spacing w:line="360" w:lineRule="auto"/>
      <w:ind w:left="113" w:right="113"/>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32" b="1" i="0" u="none" strike="noStrike" baseline="0">
                <a:solidFill>
                  <a:srgbClr val="000000"/>
                </a:solidFill>
                <a:latin typeface="Times New Roman"/>
                <a:ea typeface="Times New Roman"/>
                <a:cs typeface="Times New Roman"/>
              </a:defRPr>
            </a:pPr>
            <a:r>
              <a:rPr lang="ru-RU"/>
              <a:t>Рис 5. Точка безубыточности для тура №1</a:t>
            </a:r>
          </a:p>
        </c:rich>
      </c:tx>
      <c:layout>
        <c:manualLayout>
          <c:xMode val="edge"/>
          <c:yMode val="edge"/>
          <c:x val="0.29027355623100304"/>
          <c:y val="0.91818181818181821"/>
        </c:manualLayout>
      </c:layout>
      <c:overlay val="0"/>
      <c:spPr>
        <a:noFill/>
        <a:ln w="18784">
          <a:noFill/>
        </a:ln>
      </c:spPr>
    </c:title>
    <c:autoTitleDeleted val="0"/>
    <c:plotArea>
      <c:layout>
        <c:manualLayout>
          <c:layoutTarget val="inner"/>
          <c:xMode val="edge"/>
          <c:yMode val="edge"/>
          <c:x val="0.11094224924012158"/>
          <c:y val="3.6363636363636362E-2"/>
          <c:w val="0.87386018237082064"/>
          <c:h val="0.5"/>
        </c:manualLayout>
      </c:layout>
      <c:lineChart>
        <c:grouping val="standard"/>
        <c:varyColors val="0"/>
        <c:ser>
          <c:idx val="1"/>
          <c:order val="0"/>
          <c:tx>
            <c:strRef>
              <c:f>'Точка безубыт. осн. пр-ва'!$A$5</c:f>
              <c:strCache>
                <c:ptCount val="1"/>
                <c:pt idx="0">
                  <c:v>Количество проданных туродней в месяц</c:v>
                </c:pt>
              </c:strCache>
            </c:strRef>
          </c:tx>
          <c:spPr>
            <a:ln w="9392">
              <a:solidFill>
                <a:srgbClr val="000000"/>
              </a:solidFill>
              <a:prstDash val="solid"/>
            </a:ln>
          </c:spPr>
          <c:marker>
            <c:symbol val="none"/>
          </c:marker>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val>
          <c:smooth val="0"/>
          <c:extLst>
            <c:ext xmlns:c16="http://schemas.microsoft.com/office/drawing/2014/chart" uri="{C3380CC4-5D6E-409C-BE32-E72D297353CC}">
              <c16:uniqueId val="{00000000-5EE3-41D1-81D4-2AD1005A06A1}"/>
            </c:ext>
          </c:extLst>
        </c:ser>
        <c:ser>
          <c:idx val="0"/>
          <c:order val="1"/>
          <c:tx>
            <c:strRef>
              <c:f>'Точка безубыт. осн. пр-ва'!$A$6</c:f>
              <c:strCache>
                <c:ptCount val="1"/>
                <c:pt idx="0">
                  <c:v>Постоянные</c:v>
                </c:pt>
              </c:strCache>
            </c:strRef>
          </c:tx>
          <c:spPr>
            <a:ln w="9392">
              <a:solidFill>
                <a:srgbClr val="000080"/>
              </a:solidFill>
              <a:prstDash val="solid"/>
            </a:ln>
          </c:spPr>
          <c:marker>
            <c:symbol val="none"/>
          </c:marker>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пр-ва'!$B$6:$T$6</c:f>
              <c:numCache>
                <c:formatCode>General</c:formatCode>
                <c:ptCount val="19"/>
                <c:pt idx="0">
                  <c:v>1574.5</c:v>
                </c:pt>
                <c:pt idx="1">
                  <c:v>1574.5</c:v>
                </c:pt>
                <c:pt idx="2">
                  <c:v>1574.5</c:v>
                </c:pt>
                <c:pt idx="3">
                  <c:v>1574.5</c:v>
                </c:pt>
                <c:pt idx="4">
                  <c:v>1574.5</c:v>
                </c:pt>
                <c:pt idx="5">
                  <c:v>1574.5</c:v>
                </c:pt>
                <c:pt idx="6">
                  <c:v>1574.5</c:v>
                </c:pt>
                <c:pt idx="7">
                  <c:v>1574.5</c:v>
                </c:pt>
                <c:pt idx="8">
                  <c:v>1574.5</c:v>
                </c:pt>
                <c:pt idx="9">
                  <c:v>1574.5</c:v>
                </c:pt>
                <c:pt idx="10">
                  <c:v>1574.5</c:v>
                </c:pt>
                <c:pt idx="11">
                  <c:v>1574.5</c:v>
                </c:pt>
                <c:pt idx="12">
                  <c:v>1574.5</c:v>
                </c:pt>
                <c:pt idx="13">
                  <c:v>1574.5</c:v>
                </c:pt>
                <c:pt idx="14">
                  <c:v>1574.5</c:v>
                </c:pt>
                <c:pt idx="15">
                  <c:v>1574.5</c:v>
                </c:pt>
                <c:pt idx="16">
                  <c:v>1574.5</c:v>
                </c:pt>
                <c:pt idx="17">
                  <c:v>1574.5</c:v>
                </c:pt>
                <c:pt idx="18">
                  <c:v>1574.5</c:v>
                </c:pt>
              </c:numCache>
            </c:numRef>
          </c:val>
          <c:smooth val="0"/>
          <c:extLst>
            <c:ext xmlns:c16="http://schemas.microsoft.com/office/drawing/2014/chart" uri="{C3380CC4-5D6E-409C-BE32-E72D297353CC}">
              <c16:uniqueId val="{00000001-5EE3-41D1-81D4-2AD1005A06A1}"/>
            </c:ext>
          </c:extLst>
        </c:ser>
        <c:ser>
          <c:idx val="2"/>
          <c:order val="2"/>
          <c:tx>
            <c:strRef>
              <c:f>'Точка безубыт. осн. пр-ва'!$A$7</c:f>
              <c:strCache>
                <c:ptCount val="1"/>
                <c:pt idx="0">
                  <c:v>Переменные</c:v>
                </c:pt>
              </c:strCache>
            </c:strRef>
          </c:tx>
          <c:spPr>
            <a:ln w="18784">
              <a:solidFill>
                <a:srgbClr val="000000"/>
              </a:solidFill>
              <a:prstDash val="solid"/>
            </a:ln>
          </c:spPr>
          <c:marker>
            <c:symbol val="none"/>
          </c:marker>
          <c:val>
            <c:numRef>
              <c:f>'Точка безубыт. осн. пр-ва'!$B$7:$L$7</c:f>
              <c:numCache>
                <c:formatCode>General</c:formatCode>
                <c:ptCount val="11"/>
                <c:pt idx="0">
                  <c:v>0</c:v>
                </c:pt>
                <c:pt idx="1">
                  <c:v>847.61904761904759</c:v>
                </c:pt>
                <c:pt idx="2">
                  <c:v>1695.2380952380952</c:v>
                </c:pt>
                <c:pt idx="3">
                  <c:v>2542.8571428571427</c:v>
                </c:pt>
                <c:pt idx="4">
                  <c:v>3390.4761904761904</c:v>
                </c:pt>
                <c:pt idx="5">
                  <c:v>4238.0952380952385</c:v>
                </c:pt>
                <c:pt idx="6">
                  <c:v>5085.7142857142853</c:v>
                </c:pt>
                <c:pt idx="7">
                  <c:v>5933.333333333333</c:v>
                </c:pt>
                <c:pt idx="8">
                  <c:v>6780.9523809523807</c:v>
                </c:pt>
                <c:pt idx="9">
                  <c:v>7628.5714285714284</c:v>
                </c:pt>
                <c:pt idx="10">
                  <c:v>8476.1904761904771</c:v>
                </c:pt>
              </c:numCache>
            </c:numRef>
          </c:val>
          <c:smooth val="0"/>
          <c:extLst>
            <c:ext xmlns:c16="http://schemas.microsoft.com/office/drawing/2014/chart" uri="{C3380CC4-5D6E-409C-BE32-E72D297353CC}">
              <c16:uniqueId val="{00000002-5EE3-41D1-81D4-2AD1005A06A1}"/>
            </c:ext>
          </c:extLst>
        </c:ser>
        <c:ser>
          <c:idx val="3"/>
          <c:order val="3"/>
          <c:tx>
            <c:strRef>
              <c:f>'Точка безубыт. осн. пр-ва'!$A$8</c:f>
              <c:strCache>
                <c:ptCount val="1"/>
                <c:pt idx="0">
                  <c:v>Общие затраты</c:v>
                </c:pt>
              </c:strCache>
            </c:strRef>
          </c:tx>
          <c:spPr>
            <a:ln w="18784">
              <a:solidFill>
                <a:srgbClr val="000000"/>
              </a:solidFill>
              <a:prstDash val="solid"/>
            </a:ln>
          </c:spPr>
          <c:marker>
            <c:symbol val="none"/>
          </c:marker>
          <c:dLbls>
            <c:numFmt formatCode="0" sourceLinked="0"/>
            <c:spPr>
              <a:noFill/>
              <a:ln w="18784">
                <a:noFill/>
              </a:ln>
            </c:spPr>
            <c:txPr>
              <a:bodyPr wrap="square" lIns="38100" tIns="19050" rIns="38100" bIns="19050" anchor="ctr">
                <a:spAutoFit/>
              </a:bodyPr>
              <a:lstStyle/>
              <a:p>
                <a:pPr>
                  <a:defRPr sz="592"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пр-ва'!$B$8:$T$8</c:f>
              <c:numCache>
                <c:formatCode>General</c:formatCode>
                <c:ptCount val="19"/>
                <c:pt idx="0">
                  <c:v>1574.5</c:v>
                </c:pt>
                <c:pt idx="1">
                  <c:v>2422.1190476190477</c:v>
                </c:pt>
                <c:pt idx="2">
                  <c:v>3269.7380952380954</c:v>
                </c:pt>
                <c:pt idx="3">
                  <c:v>4117.3571428571431</c:v>
                </c:pt>
                <c:pt idx="4">
                  <c:v>4964.9761904761908</c:v>
                </c:pt>
                <c:pt idx="5">
                  <c:v>5812.5952380952385</c:v>
                </c:pt>
                <c:pt idx="6">
                  <c:v>6660.2142857142853</c:v>
                </c:pt>
                <c:pt idx="7">
                  <c:v>7507.833333333333</c:v>
                </c:pt>
                <c:pt idx="8">
                  <c:v>8355.4523809523816</c:v>
                </c:pt>
                <c:pt idx="9">
                  <c:v>9203.0714285714275</c:v>
                </c:pt>
                <c:pt idx="10">
                  <c:v>10050.690476190477</c:v>
                </c:pt>
                <c:pt idx="11">
                  <c:v>10898.309523809525</c:v>
                </c:pt>
                <c:pt idx="12">
                  <c:v>11745.928571428571</c:v>
                </c:pt>
                <c:pt idx="13">
                  <c:v>12593.547619047618</c:v>
                </c:pt>
                <c:pt idx="14">
                  <c:v>13441.166666666666</c:v>
                </c:pt>
                <c:pt idx="15">
                  <c:v>14288.785714285714</c:v>
                </c:pt>
                <c:pt idx="16">
                  <c:v>15136.404761904761</c:v>
                </c:pt>
                <c:pt idx="17">
                  <c:v>15984.023809523809</c:v>
                </c:pt>
                <c:pt idx="18">
                  <c:v>16831.642857142855</c:v>
                </c:pt>
              </c:numCache>
            </c:numRef>
          </c:val>
          <c:smooth val="0"/>
          <c:extLst>
            <c:ext xmlns:c16="http://schemas.microsoft.com/office/drawing/2014/chart" uri="{C3380CC4-5D6E-409C-BE32-E72D297353CC}">
              <c16:uniqueId val="{00000003-5EE3-41D1-81D4-2AD1005A06A1}"/>
            </c:ext>
          </c:extLst>
        </c:ser>
        <c:ser>
          <c:idx val="4"/>
          <c:order val="4"/>
          <c:tx>
            <c:strRef>
              <c:f>'Точка безубыт. осн. пр-ва'!$A$9</c:f>
              <c:strCache>
                <c:ptCount val="1"/>
                <c:pt idx="0">
                  <c:v>Доход</c:v>
                </c:pt>
              </c:strCache>
            </c:strRef>
          </c:tx>
          <c:spPr>
            <a:ln w="9392">
              <a:solidFill>
                <a:srgbClr val="800080"/>
              </a:solidFill>
              <a:prstDash val="solid"/>
            </a:ln>
          </c:spPr>
          <c:marker>
            <c:symbol val="none"/>
          </c:marker>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пр-ва'!$B$9:$T$9</c:f>
              <c:numCache>
                <c:formatCode>General</c:formatCode>
                <c:ptCount val="19"/>
                <c:pt idx="0">
                  <c:v>0</c:v>
                </c:pt>
                <c:pt idx="1">
                  <c:v>1019.9999999999999</c:v>
                </c:pt>
                <c:pt idx="2">
                  <c:v>2039.9999999999998</c:v>
                </c:pt>
                <c:pt idx="3">
                  <c:v>3060</c:v>
                </c:pt>
                <c:pt idx="4">
                  <c:v>4079.9999999999995</c:v>
                </c:pt>
                <c:pt idx="5">
                  <c:v>5100</c:v>
                </c:pt>
                <c:pt idx="6">
                  <c:v>6120</c:v>
                </c:pt>
                <c:pt idx="7">
                  <c:v>7139.9999999999991</c:v>
                </c:pt>
                <c:pt idx="8">
                  <c:v>8159.9999999999991</c:v>
                </c:pt>
                <c:pt idx="9">
                  <c:v>9180</c:v>
                </c:pt>
                <c:pt idx="10">
                  <c:v>10200</c:v>
                </c:pt>
                <c:pt idx="11">
                  <c:v>11220</c:v>
                </c:pt>
                <c:pt idx="12">
                  <c:v>12240</c:v>
                </c:pt>
                <c:pt idx="13">
                  <c:v>13259.999999999998</c:v>
                </c:pt>
                <c:pt idx="14">
                  <c:v>14279.999999999998</c:v>
                </c:pt>
                <c:pt idx="15">
                  <c:v>15299.999999999998</c:v>
                </c:pt>
                <c:pt idx="16">
                  <c:v>16319.999999999998</c:v>
                </c:pt>
                <c:pt idx="17">
                  <c:v>17340</c:v>
                </c:pt>
                <c:pt idx="18">
                  <c:v>18360</c:v>
                </c:pt>
              </c:numCache>
            </c:numRef>
          </c:val>
          <c:smooth val="0"/>
          <c:extLst>
            <c:ext xmlns:c16="http://schemas.microsoft.com/office/drawing/2014/chart" uri="{C3380CC4-5D6E-409C-BE32-E72D297353CC}">
              <c16:uniqueId val="{00000004-5EE3-41D1-81D4-2AD1005A06A1}"/>
            </c:ext>
          </c:extLst>
        </c:ser>
        <c:dLbls>
          <c:showLegendKey val="0"/>
          <c:showVal val="0"/>
          <c:showCatName val="0"/>
          <c:showSerName val="0"/>
          <c:showPercent val="0"/>
          <c:showBubbleSize val="0"/>
        </c:dLbls>
        <c:dropLines>
          <c:spPr>
            <a:ln w="2348">
              <a:solidFill>
                <a:srgbClr val="000000"/>
              </a:solidFill>
              <a:prstDash val="solid"/>
            </a:ln>
          </c:spPr>
        </c:dropLines>
        <c:smooth val="0"/>
        <c:axId val="1664693408"/>
        <c:axId val="1"/>
      </c:lineChart>
      <c:catAx>
        <c:axId val="1664693408"/>
        <c:scaling>
          <c:orientation val="minMax"/>
        </c:scaling>
        <c:delete val="0"/>
        <c:axPos val="b"/>
        <c:title>
          <c:tx>
            <c:rich>
              <a:bodyPr/>
              <a:lstStyle/>
              <a:p>
                <a:pPr>
                  <a:defRPr sz="703" b="1" i="0" u="none" strike="noStrike" baseline="0">
                    <a:solidFill>
                      <a:srgbClr val="000000"/>
                    </a:solidFill>
                    <a:latin typeface="Arial Cyr"/>
                    <a:ea typeface="Arial Cyr"/>
                    <a:cs typeface="Arial Cyr"/>
                  </a:defRPr>
                </a:pPr>
                <a:r>
                  <a:rPr lang="ru-RU"/>
                  <a:t>количество проданных туродней</a:t>
                </a:r>
              </a:p>
            </c:rich>
          </c:tx>
          <c:layout>
            <c:manualLayout>
              <c:xMode val="edge"/>
              <c:yMode val="edge"/>
              <c:x val="0.37537993920972645"/>
              <c:y val="0.61515151515151512"/>
            </c:manualLayout>
          </c:layout>
          <c:overlay val="0"/>
          <c:spPr>
            <a:noFill/>
            <a:ln w="18784">
              <a:noFill/>
            </a:ln>
          </c:spPr>
        </c:title>
        <c:numFmt formatCode="\О\с\н\о\в\н\о\й" sourceLinked="0"/>
        <c:majorTickMark val="out"/>
        <c:minorTickMark val="none"/>
        <c:tickLblPos val="nextTo"/>
        <c:spPr>
          <a:ln w="2348">
            <a:solidFill>
              <a:srgbClr val="000000"/>
            </a:solidFill>
            <a:prstDash val="solid"/>
          </a:ln>
        </c:spPr>
        <c:txPr>
          <a:bodyPr rot="0" vert="horz"/>
          <a:lstStyle/>
          <a:p>
            <a:pPr>
              <a:defRPr sz="592"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703" b="1" i="0" u="none" strike="noStrike" baseline="0">
                    <a:solidFill>
                      <a:srgbClr val="000000"/>
                    </a:solidFill>
                    <a:latin typeface="Arial Cyr"/>
                    <a:ea typeface="Arial Cyr"/>
                    <a:cs typeface="Arial Cyr"/>
                  </a:defRPr>
                </a:pPr>
                <a:r>
                  <a:rPr lang="ru-RU"/>
                  <a:t>Доход</a:t>
                </a:r>
              </a:p>
            </c:rich>
          </c:tx>
          <c:layout>
            <c:manualLayout>
              <c:xMode val="edge"/>
              <c:yMode val="edge"/>
              <c:x val="1.5197568389057751E-3"/>
              <c:y val="0.21212121212121213"/>
            </c:manualLayout>
          </c:layout>
          <c:overlay val="0"/>
          <c:spPr>
            <a:noFill/>
            <a:ln w="18784">
              <a:noFill/>
            </a:ln>
          </c:spPr>
        </c:title>
        <c:numFmt formatCode="0" sourceLinked="1"/>
        <c:majorTickMark val="out"/>
        <c:minorTickMark val="none"/>
        <c:tickLblPos val="nextTo"/>
        <c:spPr>
          <a:ln w="2348">
            <a:solidFill>
              <a:srgbClr val="000000"/>
            </a:solidFill>
            <a:prstDash val="solid"/>
          </a:ln>
        </c:spPr>
        <c:txPr>
          <a:bodyPr rot="0" vert="horz"/>
          <a:lstStyle/>
          <a:p>
            <a:pPr>
              <a:defRPr sz="592" b="0" i="0" u="none" strike="noStrike" baseline="0">
                <a:solidFill>
                  <a:srgbClr val="000000"/>
                </a:solidFill>
                <a:latin typeface="Arial Cyr"/>
                <a:ea typeface="Arial Cyr"/>
                <a:cs typeface="Arial Cyr"/>
              </a:defRPr>
            </a:pPr>
            <a:endParaRPr lang="ru-RU"/>
          </a:p>
        </c:txPr>
        <c:crossAx val="1664693408"/>
        <c:crosses val="autoZero"/>
        <c:crossBetween val="between"/>
      </c:valAx>
      <c:spPr>
        <a:noFill/>
        <a:ln w="18784">
          <a:noFill/>
        </a:ln>
      </c:spPr>
    </c:plotArea>
    <c:legend>
      <c:legendPos val="b"/>
      <c:layout>
        <c:manualLayout>
          <c:xMode val="edge"/>
          <c:yMode val="edge"/>
          <c:x val="0.29027355623100304"/>
          <c:y val="0.7"/>
          <c:w val="0.43920972644376899"/>
          <c:h val="0.18484848484848485"/>
        </c:manualLayout>
      </c:layout>
      <c:overlay val="0"/>
      <c:spPr>
        <a:solidFill>
          <a:srgbClr val="FFFFFF"/>
        </a:solidFill>
        <a:ln w="18784">
          <a:noFill/>
        </a:ln>
      </c:spPr>
      <c:txPr>
        <a:bodyPr/>
        <a:lstStyle/>
        <a:p>
          <a:pPr>
            <a:defRPr sz="55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66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76" b="1" i="0" u="none" strike="noStrike" baseline="0">
                <a:solidFill>
                  <a:srgbClr val="000000"/>
                </a:solidFill>
                <a:latin typeface="Times New Roman"/>
                <a:ea typeface="Times New Roman"/>
                <a:cs typeface="Times New Roman"/>
              </a:defRPr>
            </a:pPr>
            <a:r>
              <a:rPr lang="ru-RU"/>
              <a:t>Рис 6. Точка безубыточности для тура №2</a:t>
            </a:r>
          </a:p>
        </c:rich>
      </c:tx>
      <c:layout>
        <c:manualLayout>
          <c:xMode val="edge"/>
          <c:yMode val="edge"/>
          <c:x val="0.2857142857142857"/>
          <c:y val="0.9242424242424242"/>
        </c:manualLayout>
      </c:layout>
      <c:overlay val="0"/>
      <c:spPr>
        <a:noFill/>
        <a:ln w="17529">
          <a:noFill/>
        </a:ln>
      </c:spPr>
    </c:title>
    <c:autoTitleDeleted val="0"/>
    <c:plotArea>
      <c:layout>
        <c:manualLayout>
          <c:layoutTarget val="inner"/>
          <c:xMode val="edge"/>
          <c:yMode val="edge"/>
          <c:x val="0.10942249240121581"/>
          <c:y val="3.3333333333333333E-2"/>
          <c:w val="0.87386018237082064"/>
          <c:h val="0.56666666666666665"/>
        </c:manualLayout>
      </c:layout>
      <c:lineChart>
        <c:grouping val="standard"/>
        <c:varyColors val="0"/>
        <c:ser>
          <c:idx val="1"/>
          <c:order val="0"/>
          <c:tx>
            <c:strRef>
              <c:f>'Точка безубыт. осн. пр-ва'!$A$5</c:f>
              <c:strCache>
                <c:ptCount val="1"/>
                <c:pt idx="0">
                  <c:v>Количество проданных туродней в месяц</c:v>
                </c:pt>
              </c:strCache>
            </c:strRef>
          </c:tx>
          <c:spPr>
            <a:ln w="8765">
              <a:solidFill>
                <a:srgbClr val="000000"/>
              </a:solidFill>
              <a:prstDash val="solid"/>
            </a:ln>
          </c:spPr>
          <c:marker>
            <c:symbol val="none"/>
          </c:marker>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val>
          <c:smooth val="0"/>
          <c:extLst>
            <c:ext xmlns:c16="http://schemas.microsoft.com/office/drawing/2014/chart" uri="{C3380CC4-5D6E-409C-BE32-E72D297353CC}">
              <c16:uniqueId val="{00000000-69FD-498C-B243-82738BBE57C0}"/>
            </c:ext>
          </c:extLst>
        </c:ser>
        <c:ser>
          <c:idx val="0"/>
          <c:order val="1"/>
          <c:tx>
            <c:strRef>
              <c:f>'Точка безубыт. осн. пр-ва'!$A$6</c:f>
              <c:strCache>
                <c:ptCount val="1"/>
                <c:pt idx="0">
                  <c:v>Постоянные</c:v>
                </c:pt>
              </c:strCache>
            </c:strRef>
          </c:tx>
          <c:spPr>
            <a:ln w="8765">
              <a:solidFill>
                <a:srgbClr val="000080"/>
              </a:solidFill>
              <a:prstDash val="solid"/>
            </a:ln>
          </c:spPr>
          <c:marker>
            <c:symbol val="none"/>
          </c:marker>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пр-ва'!$B$6:$T$6</c:f>
              <c:numCache>
                <c:formatCode>General</c:formatCode>
                <c:ptCount val="19"/>
                <c:pt idx="0">
                  <c:v>1574.5</c:v>
                </c:pt>
                <c:pt idx="1">
                  <c:v>1574.5</c:v>
                </c:pt>
                <c:pt idx="2">
                  <c:v>1574.5</c:v>
                </c:pt>
                <c:pt idx="3">
                  <c:v>1574.5</c:v>
                </c:pt>
                <c:pt idx="4">
                  <c:v>1574.5</c:v>
                </c:pt>
                <c:pt idx="5">
                  <c:v>1574.5</c:v>
                </c:pt>
                <c:pt idx="6">
                  <c:v>1574.5</c:v>
                </c:pt>
                <c:pt idx="7">
                  <c:v>1574.5</c:v>
                </c:pt>
                <c:pt idx="8">
                  <c:v>1574.5</c:v>
                </c:pt>
                <c:pt idx="9">
                  <c:v>1574.5</c:v>
                </c:pt>
                <c:pt idx="10">
                  <c:v>1574.5</c:v>
                </c:pt>
                <c:pt idx="11">
                  <c:v>1574.5</c:v>
                </c:pt>
                <c:pt idx="12">
                  <c:v>1574.5</c:v>
                </c:pt>
                <c:pt idx="13">
                  <c:v>1574.5</c:v>
                </c:pt>
                <c:pt idx="14">
                  <c:v>1574.5</c:v>
                </c:pt>
                <c:pt idx="15">
                  <c:v>1574.5</c:v>
                </c:pt>
                <c:pt idx="16">
                  <c:v>1574.5</c:v>
                </c:pt>
                <c:pt idx="17">
                  <c:v>1574.5</c:v>
                </c:pt>
                <c:pt idx="18">
                  <c:v>1574.5</c:v>
                </c:pt>
              </c:numCache>
            </c:numRef>
          </c:val>
          <c:smooth val="0"/>
          <c:extLst>
            <c:ext xmlns:c16="http://schemas.microsoft.com/office/drawing/2014/chart" uri="{C3380CC4-5D6E-409C-BE32-E72D297353CC}">
              <c16:uniqueId val="{00000001-69FD-498C-B243-82738BBE57C0}"/>
            </c:ext>
          </c:extLst>
        </c:ser>
        <c:ser>
          <c:idx val="2"/>
          <c:order val="2"/>
          <c:tx>
            <c:strRef>
              <c:f>'Точка безубыт. осн. пр-ва'!$A$7</c:f>
              <c:strCache>
                <c:ptCount val="1"/>
                <c:pt idx="0">
                  <c:v>Переменные</c:v>
                </c:pt>
              </c:strCache>
            </c:strRef>
          </c:tx>
          <c:spPr>
            <a:ln w="17529">
              <a:solidFill>
                <a:srgbClr val="000000"/>
              </a:solidFill>
              <a:prstDash val="solid"/>
            </a:ln>
          </c:spPr>
          <c:marker>
            <c:symbol val="none"/>
          </c:marker>
          <c:val>
            <c:numRef>
              <c:f>'Точка безубыт. осн. пр-ва'!$B$7:$L$7</c:f>
              <c:numCache>
                <c:formatCode>General</c:formatCode>
                <c:ptCount val="11"/>
                <c:pt idx="0">
                  <c:v>0</c:v>
                </c:pt>
                <c:pt idx="1">
                  <c:v>1500</c:v>
                </c:pt>
                <c:pt idx="2">
                  <c:v>3000</c:v>
                </c:pt>
                <c:pt idx="3">
                  <c:v>4500</c:v>
                </c:pt>
                <c:pt idx="4">
                  <c:v>6000</c:v>
                </c:pt>
                <c:pt idx="5">
                  <c:v>7500</c:v>
                </c:pt>
                <c:pt idx="6">
                  <c:v>9000</c:v>
                </c:pt>
                <c:pt idx="7">
                  <c:v>10500</c:v>
                </c:pt>
                <c:pt idx="8">
                  <c:v>12000</c:v>
                </c:pt>
                <c:pt idx="9">
                  <c:v>13500</c:v>
                </c:pt>
                <c:pt idx="10">
                  <c:v>15000</c:v>
                </c:pt>
              </c:numCache>
            </c:numRef>
          </c:val>
          <c:smooth val="0"/>
          <c:extLst>
            <c:ext xmlns:c16="http://schemas.microsoft.com/office/drawing/2014/chart" uri="{C3380CC4-5D6E-409C-BE32-E72D297353CC}">
              <c16:uniqueId val="{00000002-69FD-498C-B243-82738BBE57C0}"/>
            </c:ext>
          </c:extLst>
        </c:ser>
        <c:ser>
          <c:idx val="3"/>
          <c:order val="3"/>
          <c:tx>
            <c:strRef>
              <c:f>'Точка безубыт. осн. пр-ва'!$A$8</c:f>
              <c:strCache>
                <c:ptCount val="1"/>
                <c:pt idx="0">
                  <c:v>Общие затраты</c:v>
                </c:pt>
              </c:strCache>
            </c:strRef>
          </c:tx>
          <c:spPr>
            <a:ln w="17529">
              <a:solidFill>
                <a:srgbClr val="000000"/>
              </a:solidFill>
              <a:prstDash val="solid"/>
            </a:ln>
          </c:spPr>
          <c:marker>
            <c:symbol val="none"/>
          </c:marker>
          <c:dLbls>
            <c:numFmt formatCode="0" sourceLinked="0"/>
            <c:spPr>
              <a:noFill/>
              <a:ln w="17529">
                <a:noFill/>
              </a:ln>
            </c:spPr>
            <c:txPr>
              <a:bodyPr wrap="square" lIns="38100" tIns="19050" rIns="38100" bIns="19050" anchor="ctr">
                <a:spAutoFit/>
              </a:bodyPr>
              <a:lstStyle/>
              <a:p>
                <a:pPr>
                  <a:defRPr sz="552"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пр-ва'!$B$8:$T$8</c:f>
              <c:numCache>
                <c:formatCode>General</c:formatCode>
                <c:ptCount val="19"/>
                <c:pt idx="0">
                  <c:v>1574.5</c:v>
                </c:pt>
                <c:pt idx="1">
                  <c:v>3074.5</c:v>
                </c:pt>
                <c:pt idx="2">
                  <c:v>4574.5</c:v>
                </c:pt>
                <c:pt idx="3">
                  <c:v>6074.5</c:v>
                </c:pt>
                <c:pt idx="4">
                  <c:v>7574.5</c:v>
                </c:pt>
                <c:pt idx="5">
                  <c:v>9074.5</c:v>
                </c:pt>
                <c:pt idx="6">
                  <c:v>10574.5</c:v>
                </c:pt>
                <c:pt idx="7">
                  <c:v>12074.5</c:v>
                </c:pt>
                <c:pt idx="8">
                  <c:v>13574.5</c:v>
                </c:pt>
                <c:pt idx="9">
                  <c:v>15074.5</c:v>
                </c:pt>
                <c:pt idx="10">
                  <c:v>16574.5</c:v>
                </c:pt>
                <c:pt idx="11">
                  <c:v>18074.5</c:v>
                </c:pt>
                <c:pt idx="12">
                  <c:v>19574.5</c:v>
                </c:pt>
                <c:pt idx="13">
                  <c:v>21074.5</c:v>
                </c:pt>
                <c:pt idx="14">
                  <c:v>22574.5</c:v>
                </c:pt>
                <c:pt idx="15">
                  <c:v>24074.5</c:v>
                </c:pt>
                <c:pt idx="16">
                  <c:v>25574.5</c:v>
                </c:pt>
                <c:pt idx="17">
                  <c:v>27074.5</c:v>
                </c:pt>
                <c:pt idx="18">
                  <c:v>28574.5</c:v>
                </c:pt>
              </c:numCache>
            </c:numRef>
          </c:val>
          <c:smooth val="0"/>
          <c:extLst>
            <c:ext xmlns:c16="http://schemas.microsoft.com/office/drawing/2014/chart" uri="{C3380CC4-5D6E-409C-BE32-E72D297353CC}">
              <c16:uniqueId val="{00000003-69FD-498C-B243-82738BBE57C0}"/>
            </c:ext>
          </c:extLst>
        </c:ser>
        <c:ser>
          <c:idx val="4"/>
          <c:order val="4"/>
          <c:tx>
            <c:strRef>
              <c:f>'Точка безубыт. осн. пр-ва'!$A$9</c:f>
              <c:strCache>
                <c:ptCount val="1"/>
                <c:pt idx="0">
                  <c:v>Доход</c:v>
                </c:pt>
              </c:strCache>
            </c:strRef>
          </c:tx>
          <c:spPr>
            <a:ln w="8765">
              <a:solidFill>
                <a:srgbClr val="800080"/>
              </a:solidFill>
              <a:prstDash val="solid"/>
            </a:ln>
          </c:spPr>
          <c:marker>
            <c:symbol val="none"/>
          </c:marker>
          <c:cat>
            <c:numRef>
              <c:f>'Точка безубыт. осн. пр-ва'!$B$5:$T$5</c:f>
              <c:numCache>
                <c:formatCode>0</c:formatCode>
                <c:ptCount val="19"/>
                <c:pt idx="0">
                  <c:v>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pt idx="14">
                  <c:v>1400</c:v>
                </c:pt>
                <c:pt idx="15">
                  <c:v>1500</c:v>
                </c:pt>
                <c:pt idx="16">
                  <c:v>1600</c:v>
                </c:pt>
                <c:pt idx="17">
                  <c:v>1700</c:v>
                </c:pt>
                <c:pt idx="18">
                  <c:v>1800</c:v>
                </c:pt>
              </c:numCache>
            </c:numRef>
          </c:cat>
          <c:val>
            <c:numRef>
              <c:f>'Точка безубыт. осн. пр-ва'!$B$9:$T$9</c:f>
              <c:numCache>
                <c:formatCode>General</c:formatCode>
                <c:ptCount val="19"/>
                <c:pt idx="0">
                  <c:v>0</c:v>
                </c:pt>
                <c:pt idx="1">
                  <c:v>1800</c:v>
                </c:pt>
                <c:pt idx="2">
                  <c:v>3600</c:v>
                </c:pt>
                <c:pt idx="3">
                  <c:v>5400</c:v>
                </c:pt>
                <c:pt idx="4">
                  <c:v>7200</c:v>
                </c:pt>
                <c:pt idx="5">
                  <c:v>9000</c:v>
                </c:pt>
                <c:pt idx="6">
                  <c:v>10800</c:v>
                </c:pt>
                <c:pt idx="7">
                  <c:v>12600</c:v>
                </c:pt>
                <c:pt idx="8">
                  <c:v>14400</c:v>
                </c:pt>
                <c:pt idx="9">
                  <c:v>16200</c:v>
                </c:pt>
                <c:pt idx="10">
                  <c:v>18000</c:v>
                </c:pt>
                <c:pt idx="11">
                  <c:v>19800</c:v>
                </c:pt>
                <c:pt idx="12">
                  <c:v>21600</c:v>
                </c:pt>
                <c:pt idx="13">
                  <c:v>23400</c:v>
                </c:pt>
                <c:pt idx="14">
                  <c:v>25200</c:v>
                </c:pt>
                <c:pt idx="15">
                  <c:v>27000</c:v>
                </c:pt>
                <c:pt idx="16">
                  <c:v>28800</c:v>
                </c:pt>
                <c:pt idx="17">
                  <c:v>30600</c:v>
                </c:pt>
                <c:pt idx="18">
                  <c:v>32400</c:v>
                </c:pt>
              </c:numCache>
            </c:numRef>
          </c:val>
          <c:smooth val="0"/>
          <c:extLst>
            <c:ext xmlns:c16="http://schemas.microsoft.com/office/drawing/2014/chart" uri="{C3380CC4-5D6E-409C-BE32-E72D297353CC}">
              <c16:uniqueId val="{00000004-69FD-498C-B243-82738BBE57C0}"/>
            </c:ext>
          </c:extLst>
        </c:ser>
        <c:dLbls>
          <c:showLegendKey val="0"/>
          <c:showVal val="0"/>
          <c:showCatName val="0"/>
          <c:showSerName val="0"/>
          <c:showPercent val="0"/>
          <c:showBubbleSize val="0"/>
        </c:dLbls>
        <c:dropLines>
          <c:spPr>
            <a:ln w="2191">
              <a:solidFill>
                <a:srgbClr val="000000"/>
              </a:solidFill>
              <a:prstDash val="solid"/>
            </a:ln>
          </c:spPr>
        </c:dropLines>
        <c:smooth val="0"/>
        <c:axId val="1664222304"/>
        <c:axId val="1"/>
      </c:lineChart>
      <c:catAx>
        <c:axId val="1664222304"/>
        <c:scaling>
          <c:orientation val="minMax"/>
        </c:scaling>
        <c:delete val="0"/>
        <c:axPos val="b"/>
        <c:title>
          <c:tx>
            <c:rich>
              <a:bodyPr/>
              <a:lstStyle/>
              <a:p>
                <a:pPr>
                  <a:defRPr sz="673" b="1" i="0" u="none" strike="noStrike" baseline="0">
                    <a:solidFill>
                      <a:srgbClr val="000000"/>
                    </a:solidFill>
                    <a:latin typeface="Arial Cyr"/>
                    <a:ea typeface="Arial Cyr"/>
                    <a:cs typeface="Arial Cyr"/>
                  </a:defRPr>
                </a:pPr>
                <a:r>
                  <a:rPr lang="ru-RU"/>
                  <a:t>количество проданных туродней</a:t>
                </a:r>
              </a:p>
            </c:rich>
          </c:tx>
          <c:layout>
            <c:manualLayout>
              <c:xMode val="edge"/>
              <c:yMode val="edge"/>
              <c:x val="0.37537993920972645"/>
              <c:y val="0.67575757575757578"/>
            </c:manualLayout>
          </c:layout>
          <c:overlay val="0"/>
          <c:spPr>
            <a:noFill/>
            <a:ln w="17529">
              <a:noFill/>
            </a:ln>
          </c:spPr>
        </c:title>
        <c:numFmt formatCode="\О\с\н\о\в\н\о\й" sourceLinked="0"/>
        <c:majorTickMark val="out"/>
        <c:minorTickMark val="none"/>
        <c:tickLblPos val="nextTo"/>
        <c:spPr>
          <a:ln w="2191">
            <a:solidFill>
              <a:srgbClr val="000000"/>
            </a:solidFill>
            <a:prstDash val="solid"/>
          </a:ln>
        </c:spPr>
        <c:txPr>
          <a:bodyPr rot="0" vert="horz"/>
          <a:lstStyle/>
          <a:p>
            <a:pPr>
              <a:defRPr sz="552"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673" b="1" i="0" u="none" strike="noStrike" baseline="0">
                    <a:solidFill>
                      <a:srgbClr val="000000"/>
                    </a:solidFill>
                    <a:latin typeface="Arial Cyr"/>
                    <a:ea typeface="Arial Cyr"/>
                    <a:cs typeface="Arial Cyr"/>
                  </a:defRPr>
                </a:pPr>
                <a:r>
                  <a:rPr lang="ru-RU"/>
                  <a:t>Доход</a:t>
                </a:r>
              </a:p>
            </c:rich>
          </c:tx>
          <c:layout>
            <c:manualLayout>
              <c:xMode val="edge"/>
              <c:yMode val="edge"/>
              <c:x val="0"/>
              <c:y val="0.24242424242424243"/>
            </c:manualLayout>
          </c:layout>
          <c:overlay val="0"/>
          <c:spPr>
            <a:noFill/>
            <a:ln w="17529">
              <a:noFill/>
            </a:ln>
          </c:spPr>
        </c:title>
        <c:numFmt formatCode="0" sourceLinked="1"/>
        <c:majorTickMark val="out"/>
        <c:minorTickMark val="none"/>
        <c:tickLblPos val="nextTo"/>
        <c:spPr>
          <a:ln w="2191">
            <a:solidFill>
              <a:srgbClr val="000000"/>
            </a:solidFill>
            <a:prstDash val="solid"/>
          </a:ln>
        </c:spPr>
        <c:txPr>
          <a:bodyPr rot="0" vert="horz"/>
          <a:lstStyle/>
          <a:p>
            <a:pPr>
              <a:defRPr sz="552" b="0" i="0" u="none" strike="noStrike" baseline="0">
                <a:solidFill>
                  <a:srgbClr val="000000"/>
                </a:solidFill>
                <a:latin typeface="Arial Cyr"/>
                <a:ea typeface="Arial Cyr"/>
                <a:cs typeface="Arial Cyr"/>
              </a:defRPr>
            </a:pPr>
            <a:endParaRPr lang="ru-RU"/>
          </a:p>
        </c:txPr>
        <c:crossAx val="1664222304"/>
        <c:crosses val="autoZero"/>
        <c:crossBetween val="between"/>
      </c:valAx>
      <c:spPr>
        <a:noFill/>
        <a:ln w="17529">
          <a:noFill/>
        </a:ln>
      </c:spPr>
    </c:plotArea>
    <c:legend>
      <c:legendPos val="r"/>
      <c:layout>
        <c:manualLayout>
          <c:xMode val="edge"/>
          <c:yMode val="edge"/>
          <c:x val="0.28875379939209728"/>
          <c:y val="0.74848484848484853"/>
          <c:w val="0.43920972644376899"/>
          <c:h val="0.18484848484848485"/>
        </c:manualLayout>
      </c:layout>
      <c:overlay val="0"/>
      <c:spPr>
        <a:solidFill>
          <a:srgbClr val="FFFFFF"/>
        </a:solidFill>
        <a:ln w="17529">
          <a:noFill/>
        </a:ln>
      </c:spPr>
      <c:txPr>
        <a:bodyPr/>
        <a:lstStyle/>
        <a:p>
          <a:pPr>
            <a:defRPr sz="52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62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4" b="1" i="0" u="none" strike="noStrike" baseline="0">
                <a:solidFill>
                  <a:srgbClr val="000000"/>
                </a:solidFill>
                <a:latin typeface="Arial"/>
                <a:ea typeface="Arial"/>
                <a:cs typeface="Arial"/>
              </a:defRPr>
            </a:pPr>
            <a:r>
              <a:rPr lang="ru-RU"/>
              <a:t>Доходы турфирмы</a:t>
            </a:r>
          </a:p>
        </c:rich>
      </c:tx>
      <c:layout>
        <c:manualLayout>
          <c:xMode val="edge"/>
          <c:yMode val="edge"/>
          <c:x val="0.36470588235294116"/>
          <c:y val="1.937984496124031E-2"/>
        </c:manualLayout>
      </c:layout>
      <c:overlay val="0"/>
      <c:spPr>
        <a:noFill/>
        <a:ln w="21040">
          <a:noFill/>
        </a:ln>
      </c:spPr>
    </c:title>
    <c:autoTitleDeleted val="0"/>
    <c:plotArea>
      <c:layout>
        <c:manualLayout>
          <c:layoutTarget val="inner"/>
          <c:xMode val="edge"/>
          <c:yMode val="edge"/>
          <c:x val="0.13613445378151259"/>
          <c:y val="0.23255813953488372"/>
          <c:w val="0.83193277310924374"/>
          <c:h val="0.46124031007751937"/>
        </c:manualLayout>
      </c:layout>
      <c:lineChart>
        <c:grouping val="stacked"/>
        <c:varyColors val="0"/>
        <c:ser>
          <c:idx val="0"/>
          <c:order val="0"/>
          <c:spPr>
            <a:ln w="10520">
              <a:solidFill>
                <a:srgbClr val="000080"/>
              </a:solidFill>
              <a:prstDash val="solid"/>
            </a:ln>
          </c:spPr>
          <c:marker>
            <c:symbol val="none"/>
          </c:marker>
          <c:cat>
            <c:numRef>
              <c:f>Лист1!$A$4:$AA$4</c:f>
              <c:numCache>
                <c:formatCode>\М\М\М.\Г\Г</c:formatCode>
                <c:ptCount val="27"/>
                <c:pt idx="0">
                  <c:v>37043</c:v>
                </c:pt>
                <c:pt idx="1">
                  <c:v>37073</c:v>
                </c:pt>
                <c:pt idx="2">
                  <c:v>37104</c:v>
                </c:pt>
                <c:pt idx="3">
                  <c:v>37135</c:v>
                </c:pt>
                <c:pt idx="4">
                  <c:v>37165</c:v>
                </c:pt>
                <c:pt idx="5">
                  <c:v>37196</c:v>
                </c:pt>
                <c:pt idx="6">
                  <c:v>37226</c:v>
                </c:pt>
                <c:pt idx="7">
                  <c:v>37257</c:v>
                </c:pt>
                <c:pt idx="8">
                  <c:v>37288</c:v>
                </c:pt>
                <c:pt idx="9">
                  <c:v>37316</c:v>
                </c:pt>
                <c:pt idx="10">
                  <c:v>37347</c:v>
                </c:pt>
                <c:pt idx="11">
                  <c:v>37377</c:v>
                </c:pt>
                <c:pt idx="12">
                  <c:v>37408</c:v>
                </c:pt>
                <c:pt idx="13">
                  <c:v>37438</c:v>
                </c:pt>
                <c:pt idx="14">
                  <c:v>37469</c:v>
                </c:pt>
                <c:pt idx="15">
                  <c:v>37500</c:v>
                </c:pt>
                <c:pt idx="16">
                  <c:v>37530</c:v>
                </c:pt>
                <c:pt idx="17">
                  <c:v>37561</c:v>
                </c:pt>
                <c:pt idx="18">
                  <c:v>37591</c:v>
                </c:pt>
                <c:pt idx="19">
                  <c:v>37622</c:v>
                </c:pt>
                <c:pt idx="20">
                  <c:v>37653</c:v>
                </c:pt>
                <c:pt idx="21">
                  <c:v>37681</c:v>
                </c:pt>
                <c:pt idx="22">
                  <c:v>37712</c:v>
                </c:pt>
                <c:pt idx="23">
                  <c:v>37742</c:v>
                </c:pt>
                <c:pt idx="24">
                  <c:v>37773</c:v>
                </c:pt>
                <c:pt idx="25">
                  <c:v>37803</c:v>
                </c:pt>
                <c:pt idx="26">
                  <c:v>37834</c:v>
                </c:pt>
              </c:numCache>
            </c:numRef>
          </c:cat>
          <c:val>
            <c:numRef>
              <c:f>Лист1!$A$3:$AA$3</c:f>
              <c:numCache>
                <c:formatCode>#\ ##0</c:formatCode>
                <c:ptCount val="27"/>
                <c:pt idx="0">
                  <c:v>14805</c:v>
                </c:pt>
                <c:pt idx="1">
                  <c:v>19740</c:v>
                </c:pt>
                <c:pt idx="2">
                  <c:v>24675</c:v>
                </c:pt>
                <c:pt idx="3">
                  <c:v>19035</c:v>
                </c:pt>
                <c:pt idx="4">
                  <c:v>9870</c:v>
                </c:pt>
                <c:pt idx="5">
                  <c:v>9870</c:v>
                </c:pt>
                <c:pt idx="6">
                  <c:v>14100</c:v>
                </c:pt>
                <c:pt idx="7">
                  <c:v>14100</c:v>
                </c:pt>
                <c:pt idx="8">
                  <c:v>14100</c:v>
                </c:pt>
                <c:pt idx="9">
                  <c:v>16920</c:v>
                </c:pt>
                <c:pt idx="10">
                  <c:v>19740</c:v>
                </c:pt>
                <c:pt idx="11">
                  <c:v>24675</c:v>
                </c:pt>
                <c:pt idx="12">
                  <c:v>39480</c:v>
                </c:pt>
                <c:pt idx="13">
                  <c:v>39480</c:v>
                </c:pt>
                <c:pt idx="14" formatCode="\О\с\н\о\в\н\о\й">
                  <c:v>29610</c:v>
                </c:pt>
                <c:pt idx="15" formatCode="\О\с\н\о\в\н\о\й">
                  <c:v>19035</c:v>
                </c:pt>
                <c:pt idx="16" formatCode="\О\с\н\о\в\н\о\й">
                  <c:v>9870</c:v>
                </c:pt>
                <c:pt idx="17" formatCode="\О\с\н\о\в\н\о\й">
                  <c:v>9870</c:v>
                </c:pt>
                <c:pt idx="18" formatCode="\О\с\н\о\в\н\о\й">
                  <c:v>14100</c:v>
                </c:pt>
                <c:pt idx="19" formatCode="\О\с\н\о\в\н\о\й">
                  <c:v>14100</c:v>
                </c:pt>
                <c:pt idx="20" formatCode="\О\с\н\о\в\н\о\й">
                  <c:v>14100</c:v>
                </c:pt>
                <c:pt idx="21" formatCode="\О\с\н\о\в\н\о\й">
                  <c:v>16920</c:v>
                </c:pt>
                <c:pt idx="22" formatCode="\О\с\н\о\в\н\о\й">
                  <c:v>19740</c:v>
                </c:pt>
                <c:pt idx="23" formatCode="\О\с\н\о\в\н\о\й">
                  <c:v>24675</c:v>
                </c:pt>
                <c:pt idx="24" formatCode="\О\с\н\о\в\н\о\й">
                  <c:v>39480</c:v>
                </c:pt>
                <c:pt idx="25" formatCode="\О\с\н\о\в\н\о\й">
                  <c:v>39480</c:v>
                </c:pt>
                <c:pt idx="26" formatCode="\О\с\н\о\в\н\о\й">
                  <c:v>29610</c:v>
                </c:pt>
              </c:numCache>
            </c:numRef>
          </c:val>
          <c:smooth val="0"/>
          <c:extLst>
            <c:ext xmlns:c16="http://schemas.microsoft.com/office/drawing/2014/chart" uri="{C3380CC4-5D6E-409C-BE32-E72D297353CC}">
              <c16:uniqueId val="{00000000-DDC9-4742-9C05-338F60A69B7A}"/>
            </c:ext>
          </c:extLst>
        </c:ser>
        <c:dLbls>
          <c:showLegendKey val="0"/>
          <c:showVal val="0"/>
          <c:showCatName val="0"/>
          <c:showSerName val="0"/>
          <c:showPercent val="0"/>
          <c:showBubbleSize val="0"/>
        </c:dLbls>
        <c:smooth val="0"/>
        <c:axId val="1639549872"/>
        <c:axId val="1"/>
      </c:lineChart>
      <c:dateAx>
        <c:axId val="1639549872"/>
        <c:scaling>
          <c:orientation val="minMax"/>
          <c:max val="37773"/>
        </c:scaling>
        <c:delete val="0"/>
        <c:axPos val="b"/>
        <c:title>
          <c:tx>
            <c:rich>
              <a:bodyPr/>
              <a:lstStyle/>
              <a:p>
                <a:pPr>
                  <a:defRPr sz="663" b="0" i="0" u="none" strike="noStrike" baseline="0">
                    <a:solidFill>
                      <a:srgbClr val="000000"/>
                    </a:solidFill>
                    <a:latin typeface="Arial"/>
                    <a:ea typeface="Arial"/>
                    <a:cs typeface="Arial"/>
                  </a:defRPr>
                </a:pPr>
                <a:r>
                  <a:rPr lang="ru-RU"/>
                  <a:t>Месяц</a:t>
                </a:r>
              </a:p>
            </c:rich>
          </c:tx>
          <c:layout>
            <c:manualLayout>
              <c:xMode val="edge"/>
              <c:yMode val="edge"/>
              <c:x val="0.51932773109243702"/>
              <c:y val="0.87984496124031009"/>
            </c:manualLayout>
          </c:layout>
          <c:overlay val="0"/>
          <c:spPr>
            <a:noFill/>
            <a:ln w="21040">
              <a:noFill/>
            </a:ln>
          </c:spPr>
        </c:title>
        <c:numFmt formatCode="\О\с\н\о\в\н\о\й" sourceLinked="0"/>
        <c:majorTickMark val="out"/>
        <c:minorTickMark val="none"/>
        <c:tickLblPos val="nextTo"/>
        <c:spPr>
          <a:ln w="2630">
            <a:solidFill>
              <a:srgbClr val="000000"/>
            </a:solidFill>
            <a:prstDash val="solid"/>
          </a:ln>
        </c:spPr>
        <c:txPr>
          <a:bodyPr rot="-2700000" vert="horz"/>
          <a:lstStyle/>
          <a:p>
            <a:pPr>
              <a:defRPr sz="663" b="0" i="0" u="none" strike="noStrike" baseline="0">
                <a:solidFill>
                  <a:srgbClr val="000000"/>
                </a:solidFill>
                <a:latin typeface="Arial"/>
                <a:ea typeface="Arial"/>
                <a:cs typeface="Arial"/>
              </a:defRPr>
            </a:pPr>
            <a:endParaRPr lang="ru-RU"/>
          </a:p>
        </c:txPr>
        <c:crossAx val="1"/>
        <c:crosses val="autoZero"/>
        <c:auto val="1"/>
        <c:lblOffset val="100"/>
        <c:baseTimeUnit val="months"/>
        <c:majorUnit val="2"/>
        <c:majorTimeUnit val="months"/>
        <c:minorUnit val="1"/>
        <c:minorTimeUnit val="months"/>
      </c:dateAx>
      <c:valAx>
        <c:axId val="1"/>
        <c:scaling>
          <c:orientation val="minMax"/>
        </c:scaling>
        <c:delete val="0"/>
        <c:axPos val="l"/>
        <c:majorGridlines>
          <c:spPr>
            <a:ln w="2630">
              <a:solidFill>
                <a:srgbClr val="000000"/>
              </a:solidFill>
              <a:prstDash val="solid"/>
            </a:ln>
          </c:spPr>
        </c:majorGridlines>
        <c:title>
          <c:tx>
            <c:rich>
              <a:bodyPr/>
              <a:lstStyle/>
              <a:p>
                <a:pPr>
                  <a:defRPr sz="911" b="1" i="0" u="none" strike="noStrike" baseline="0">
                    <a:solidFill>
                      <a:srgbClr val="000000"/>
                    </a:solidFill>
                    <a:latin typeface="Arial"/>
                    <a:ea typeface="Arial"/>
                    <a:cs typeface="Arial"/>
                  </a:defRPr>
                </a:pPr>
                <a:r>
                  <a:rPr lang="ru-RU"/>
                  <a:t>Сумма дохода, $</a:t>
                </a:r>
              </a:p>
            </c:rich>
          </c:tx>
          <c:layout>
            <c:manualLayout>
              <c:xMode val="edge"/>
              <c:yMode val="edge"/>
              <c:x val="1.5126050420168067E-2"/>
              <c:y val="0.2131782945736434"/>
            </c:manualLayout>
          </c:layout>
          <c:overlay val="0"/>
          <c:spPr>
            <a:noFill/>
            <a:ln w="21040">
              <a:noFill/>
            </a:ln>
          </c:spPr>
        </c:title>
        <c:numFmt formatCode="#\ ##0" sourceLinked="1"/>
        <c:majorTickMark val="out"/>
        <c:minorTickMark val="none"/>
        <c:tickLblPos val="nextTo"/>
        <c:spPr>
          <a:ln w="2630">
            <a:solidFill>
              <a:srgbClr val="000000"/>
            </a:solidFill>
            <a:prstDash val="solid"/>
          </a:ln>
        </c:spPr>
        <c:txPr>
          <a:bodyPr rot="0" vert="horz"/>
          <a:lstStyle/>
          <a:p>
            <a:pPr>
              <a:defRPr sz="663" b="0" i="0" u="none" strike="noStrike" baseline="0">
                <a:solidFill>
                  <a:srgbClr val="000000"/>
                </a:solidFill>
                <a:latin typeface="Arial"/>
                <a:ea typeface="Arial"/>
                <a:cs typeface="Arial"/>
              </a:defRPr>
            </a:pPr>
            <a:endParaRPr lang="ru-RU"/>
          </a:p>
        </c:txPr>
        <c:crossAx val="1639549872"/>
        <c:crosses val="autoZero"/>
        <c:crossBetween val="between"/>
      </c:valAx>
      <c:spPr>
        <a:noFill/>
        <a:ln w="21040">
          <a:noFill/>
        </a:ln>
      </c:spPr>
    </c:plotArea>
    <c:plotVisOnly val="1"/>
    <c:dispBlanksAs val="zero"/>
    <c:showDLblsOverMax val="0"/>
  </c:chart>
  <c:spPr>
    <a:solidFill>
      <a:srgbClr val="FFFFFF"/>
    </a:solidFill>
    <a:ln>
      <a:noFill/>
    </a:ln>
  </c:spPr>
  <c:txPr>
    <a:bodyPr/>
    <a:lstStyle/>
    <a:p>
      <a:pPr>
        <a:defRPr sz="683"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714285714285715"/>
          <c:y val="2.1505376344086023E-2"/>
        </c:manualLayout>
      </c:layout>
      <c:overlay val="0"/>
      <c:spPr>
        <a:noFill/>
        <a:ln w="21332">
          <a:noFill/>
        </a:ln>
      </c:spPr>
      <c:txPr>
        <a:bodyPr/>
        <a:lstStyle/>
        <a:p>
          <a:pPr>
            <a:defRPr sz="1008" b="1" i="0" u="none" strike="noStrike" baseline="0">
              <a:solidFill>
                <a:srgbClr val="000000"/>
              </a:solidFill>
              <a:latin typeface="Arial"/>
              <a:ea typeface="Arial"/>
              <a:cs typeface="Arial"/>
            </a:defRPr>
          </a:pPr>
          <a:endParaRPr lang="ru-RU"/>
        </a:p>
      </c:txPr>
    </c:title>
    <c:autoTitleDeleted val="0"/>
    <c:plotArea>
      <c:layout>
        <c:manualLayout>
          <c:layoutTarget val="inner"/>
          <c:xMode val="edge"/>
          <c:yMode val="edge"/>
          <c:x val="0.12790697674418605"/>
          <c:y val="0.21863799283154123"/>
          <c:w val="0.83720930232558144"/>
          <c:h val="0.5053763440860215"/>
        </c:manualLayout>
      </c:layout>
      <c:lineChart>
        <c:grouping val="stacked"/>
        <c:varyColors val="0"/>
        <c:ser>
          <c:idx val="0"/>
          <c:order val="0"/>
          <c:tx>
            <c:v>Прибыль турфирмы</c:v>
          </c:tx>
          <c:spPr>
            <a:ln w="10666">
              <a:solidFill>
                <a:srgbClr val="000080"/>
              </a:solidFill>
              <a:prstDash val="solid"/>
            </a:ln>
          </c:spPr>
          <c:marker>
            <c:symbol val="none"/>
          </c:marker>
          <c:cat>
            <c:numRef>
              <c:f>Лист1!$A$27:$X$27</c:f>
              <c:numCache>
                <c:formatCode>\М\М\М.\Г\Г</c:formatCode>
                <c:ptCount val="24"/>
                <c:pt idx="0">
                  <c:v>37043</c:v>
                </c:pt>
                <c:pt idx="1">
                  <c:v>37073</c:v>
                </c:pt>
                <c:pt idx="2">
                  <c:v>37104</c:v>
                </c:pt>
                <c:pt idx="3">
                  <c:v>37135</c:v>
                </c:pt>
                <c:pt idx="4">
                  <c:v>37165</c:v>
                </c:pt>
                <c:pt idx="5">
                  <c:v>37196</c:v>
                </c:pt>
                <c:pt idx="6">
                  <c:v>37226</c:v>
                </c:pt>
                <c:pt idx="7">
                  <c:v>37257</c:v>
                </c:pt>
                <c:pt idx="8">
                  <c:v>37288</c:v>
                </c:pt>
                <c:pt idx="9">
                  <c:v>37316</c:v>
                </c:pt>
                <c:pt idx="10">
                  <c:v>37347</c:v>
                </c:pt>
                <c:pt idx="11">
                  <c:v>37377</c:v>
                </c:pt>
                <c:pt idx="12">
                  <c:v>37408</c:v>
                </c:pt>
                <c:pt idx="13">
                  <c:v>37438</c:v>
                </c:pt>
                <c:pt idx="14">
                  <c:v>37469</c:v>
                </c:pt>
                <c:pt idx="15">
                  <c:v>37500</c:v>
                </c:pt>
                <c:pt idx="16">
                  <c:v>37530</c:v>
                </c:pt>
                <c:pt idx="17">
                  <c:v>37561</c:v>
                </c:pt>
                <c:pt idx="18">
                  <c:v>37591</c:v>
                </c:pt>
                <c:pt idx="19">
                  <c:v>37622</c:v>
                </c:pt>
                <c:pt idx="20">
                  <c:v>37653</c:v>
                </c:pt>
                <c:pt idx="21">
                  <c:v>37681</c:v>
                </c:pt>
                <c:pt idx="22">
                  <c:v>37712</c:v>
                </c:pt>
                <c:pt idx="23">
                  <c:v>37742</c:v>
                </c:pt>
              </c:numCache>
            </c:numRef>
          </c:cat>
          <c:val>
            <c:numRef>
              <c:f>Лист1!$A$28:$X$28</c:f>
              <c:numCache>
                <c:formatCode>#\ ##0</c:formatCode>
                <c:ptCount val="24"/>
                <c:pt idx="0">
                  <c:v>765</c:v>
                </c:pt>
                <c:pt idx="1">
                  <c:v>1388</c:v>
                </c:pt>
                <c:pt idx="2">
                  <c:v>2010</c:v>
                </c:pt>
                <c:pt idx="3">
                  <c:v>1299</c:v>
                </c:pt>
                <c:pt idx="4">
                  <c:v>143</c:v>
                </c:pt>
                <c:pt idx="5">
                  <c:v>143</c:v>
                </c:pt>
                <c:pt idx="6">
                  <c:v>676</c:v>
                </c:pt>
                <c:pt idx="7">
                  <c:v>676</c:v>
                </c:pt>
                <c:pt idx="8" formatCode="\О\с\н\о\в\н\о\й">
                  <c:v>676</c:v>
                </c:pt>
                <c:pt idx="9">
                  <c:v>1032</c:v>
                </c:pt>
                <c:pt idx="10">
                  <c:v>1388</c:v>
                </c:pt>
                <c:pt idx="11">
                  <c:v>2010</c:v>
                </c:pt>
                <c:pt idx="12">
                  <c:v>3877</c:v>
                </c:pt>
                <c:pt idx="13">
                  <c:v>3877</c:v>
                </c:pt>
                <c:pt idx="14">
                  <c:v>2632</c:v>
                </c:pt>
                <c:pt idx="15">
                  <c:v>1299</c:v>
                </c:pt>
                <c:pt idx="16">
                  <c:v>143</c:v>
                </c:pt>
                <c:pt idx="17">
                  <c:v>143</c:v>
                </c:pt>
                <c:pt idx="18">
                  <c:v>676</c:v>
                </c:pt>
                <c:pt idx="19">
                  <c:v>676</c:v>
                </c:pt>
                <c:pt idx="20" formatCode="\О\с\н\о\в\н\о\й">
                  <c:v>676</c:v>
                </c:pt>
                <c:pt idx="21">
                  <c:v>1032</c:v>
                </c:pt>
                <c:pt idx="22">
                  <c:v>1388</c:v>
                </c:pt>
                <c:pt idx="23">
                  <c:v>2010</c:v>
                </c:pt>
              </c:numCache>
            </c:numRef>
          </c:val>
          <c:smooth val="0"/>
          <c:extLst>
            <c:ext xmlns:c16="http://schemas.microsoft.com/office/drawing/2014/chart" uri="{C3380CC4-5D6E-409C-BE32-E72D297353CC}">
              <c16:uniqueId val="{00000000-2E3F-47E8-9B03-63EB6041D56B}"/>
            </c:ext>
          </c:extLst>
        </c:ser>
        <c:dLbls>
          <c:showLegendKey val="0"/>
          <c:showVal val="0"/>
          <c:showCatName val="0"/>
          <c:showSerName val="0"/>
          <c:showPercent val="0"/>
          <c:showBubbleSize val="0"/>
        </c:dLbls>
        <c:smooth val="0"/>
        <c:axId val="1639555280"/>
        <c:axId val="1"/>
      </c:lineChart>
      <c:dateAx>
        <c:axId val="1639555280"/>
        <c:scaling>
          <c:orientation val="minMax"/>
        </c:scaling>
        <c:delete val="0"/>
        <c:axPos val="b"/>
        <c:title>
          <c:tx>
            <c:rich>
              <a:bodyPr/>
              <a:lstStyle/>
              <a:p>
                <a:pPr>
                  <a:defRPr sz="672" b="0" i="0" u="none" strike="noStrike" baseline="0">
                    <a:solidFill>
                      <a:srgbClr val="000000"/>
                    </a:solidFill>
                    <a:latin typeface="Arial"/>
                    <a:ea typeface="Arial"/>
                    <a:cs typeface="Arial"/>
                  </a:defRPr>
                </a:pPr>
                <a:r>
                  <a:rPr lang="ru-RU"/>
                  <a:t>Месяц</a:t>
                </a:r>
              </a:p>
            </c:rich>
          </c:tx>
          <c:layout>
            <c:manualLayout>
              <c:xMode val="edge"/>
              <c:yMode val="edge"/>
              <c:x val="0.51495016611295685"/>
              <c:y val="0.88888888888888884"/>
            </c:manualLayout>
          </c:layout>
          <c:overlay val="0"/>
          <c:spPr>
            <a:noFill/>
            <a:ln w="21332">
              <a:noFill/>
            </a:ln>
          </c:spPr>
        </c:title>
        <c:numFmt formatCode="\О\с\н\о\в\н\о\й" sourceLinked="0"/>
        <c:majorTickMark val="out"/>
        <c:minorTickMark val="none"/>
        <c:tickLblPos val="nextTo"/>
        <c:spPr>
          <a:ln w="2667">
            <a:solidFill>
              <a:srgbClr val="000000"/>
            </a:solidFill>
            <a:prstDash val="solid"/>
          </a:ln>
        </c:spPr>
        <c:txPr>
          <a:bodyPr rot="-5400000" vert="horz"/>
          <a:lstStyle/>
          <a:p>
            <a:pPr>
              <a:defRPr sz="672" b="0" i="0" u="none" strike="noStrike" baseline="0">
                <a:solidFill>
                  <a:srgbClr val="000000"/>
                </a:solidFill>
                <a:latin typeface="Arial"/>
                <a:ea typeface="Arial"/>
                <a:cs typeface="Arial"/>
              </a:defRPr>
            </a:pPr>
            <a:endParaRPr lang="ru-RU"/>
          </a:p>
        </c:txPr>
        <c:crossAx val="1"/>
        <c:crosses val="autoZero"/>
        <c:auto val="1"/>
        <c:lblOffset val="100"/>
        <c:baseTimeUnit val="months"/>
        <c:majorUnit val="1"/>
        <c:majorTimeUnit val="months"/>
        <c:minorUnit val="1"/>
        <c:minorTimeUnit val="months"/>
      </c:dateAx>
      <c:valAx>
        <c:axId val="1"/>
        <c:scaling>
          <c:orientation val="minMax"/>
        </c:scaling>
        <c:delete val="0"/>
        <c:axPos val="l"/>
        <c:majorGridlines>
          <c:spPr>
            <a:ln w="2667">
              <a:solidFill>
                <a:srgbClr val="000000"/>
              </a:solidFill>
              <a:prstDash val="solid"/>
            </a:ln>
          </c:spPr>
        </c:majorGridlines>
        <c:title>
          <c:tx>
            <c:rich>
              <a:bodyPr/>
              <a:lstStyle/>
              <a:p>
                <a:pPr>
                  <a:defRPr sz="1008" b="1" i="0" u="none" strike="noStrike" baseline="0">
                    <a:solidFill>
                      <a:srgbClr val="000000"/>
                    </a:solidFill>
                    <a:latin typeface="Arial"/>
                    <a:ea typeface="Arial"/>
                    <a:cs typeface="Arial"/>
                  </a:defRPr>
                </a:pPr>
                <a:r>
                  <a:rPr lang="ru-RU"/>
                  <a:t>Сумма дохода, $</a:t>
                </a:r>
              </a:p>
            </c:rich>
          </c:tx>
          <c:layout>
            <c:manualLayout>
              <c:xMode val="edge"/>
              <c:yMode val="edge"/>
              <c:x val="1.6611295681063124E-2"/>
              <c:y val="0.22222222222222221"/>
            </c:manualLayout>
          </c:layout>
          <c:overlay val="0"/>
          <c:spPr>
            <a:noFill/>
            <a:ln w="21332">
              <a:noFill/>
            </a:ln>
          </c:spPr>
        </c:title>
        <c:numFmt formatCode="#\ ##0" sourceLinked="1"/>
        <c:majorTickMark val="out"/>
        <c:minorTickMark val="none"/>
        <c:tickLblPos val="nextTo"/>
        <c:spPr>
          <a:ln w="2667">
            <a:solidFill>
              <a:srgbClr val="000000"/>
            </a:solidFill>
            <a:prstDash val="solid"/>
          </a:ln>
        </c:spPr>
        <c:txPr>
          <a:bodyPr rot="0" vert="horz"/>
          <a:lstStyle/>
          <a:p>
            <a:pPr>
              <a:defRPr sz="672" b="0" i="0" u="none" strike="noStrike" baseline="0">
                <a:solidFill>
                  <a:srgbClr val="000000"/>
                </a:solidFill>
                <a:latin typeface="Arial"/>
                <a:ea typeface="Arial"/>
                <a:cs typeface="Arial"/>
              </a:defRPr>
            </a:pPr>
            <a:endParaRPr lang="ru-RU"/>
          </a:p>
        </c:txPr>
        <c:crossAx val="1639555280"/>
        <c:crosses val="autoZero"/>
        <c:crossBetween val="between"/>
      </c:valAx>
      <c:spPr>
        <a:noFill/>
        <a:ln w="21332">
          <a:noFill/>
        </a:ln>
      </c:spPr>
    </c:plotArea>
    <c:plotVisOnly val="1"/>
    <c:dispBlanksAs val="zero"/>
    <c:showDLblsOverMax val="0"/>
  </c:chart>
  <c:spPr>
    <a:solidFill>
      <a:srgbClr val="FFFFFF"/>
    </a:solidFill>
    <a:ln>
      <a:noFill/>
    </a:ln>
  </c:spPr>
  <c:txPr>
    <a:bodyPr/>
    <a:lstStyle/>
    <a:p>
      <a:pPr>
        <a:defRPr sz="756"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15492</Words>
  <Characters>88307</Characters>
  <Application>Microsoft Office Word</Application>
  <DocSecurity>0</DocSecurity>
  <Lines>735</Lines>
  <Paragraphs>207</Paragraphs>
  <ScaleCrop>false</ScaleCrop>
  <Company>S</Company>
  <LinksUpToDate>false</LinksUpToDate>
  <CharactersWithSpaces>103592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СХЕМА БИЗНЕС-ПЛАНА</dc:title>
  <dc:subject/>
  <dc:creator>Vinogradov.M.V</dc:creator>
  <cp:keywords/>
  <dc:description/>
  <cp:lastModifiedBy>Igor</cp:lastModifiedBy>
  <cp:revision>3</cp:revision>
  <cp:lastPrinted>2001-10-01T12:26:00Z</cp:lastPrinted>
  <dcterms:created xsi:type="dcterms:W3CDTF">2025-02-11T10:44:00Z</dcterms:created>
  <dcterms:modified xsi:type="dcterms:W3CDTF">2025-02-11T10:44:00Z</dcterms:modified>
</cp:coreProperties>
</file>