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CD56" w14:textId="77777777" w:rsidR="00000000" w:rsidRDefault="005F6DE1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502C1796" w14:textId="77777777" w:rsidR="00000000" w:rsidRDefault="005F6DE1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Медицинский институт</w:t>
      </w:r>
    </w:p>
    <w:p w14:paraId="4691B7C3" w14:textId="77777777" w:rsidR="00000000" w:rsidRDefault="005F6DE1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терапии</w:t>
      </w:r>
    </w:p>
    <w:p w14:paraId="5F4382F6" w14:textId="77777777" w:rsidR="00000000" w:rsidRDefault="005F6DE1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3C041060" w14:textId="77777777" w:rsidR="00000000" w:rsidRDefault="005F6DE1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02F51A21" w14:textId="77777777" w:rsidR="00000000" w:rsidRDefault="005F6DE1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0FF82302" w14:textId="77777777" w:rsidR="00000000" w:rsidRDefault="005F6DE1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D63ADFD" w14:textId="77777777" w:rsidR="00000000" w:rsidRDefault="005F6DE1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34169E79" w14:textId="77777777" w:rsidR="00000000" w:rsidRDefault="005F6DE1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62CA6072" w14:textId="77777777" w:rsidR="00000000" w:rsidRDefault="005F6DE1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08E2E31D" w14:textId="77777777" w:rsidR="00000000" w:rsidRDefault="005F6DE1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032F8005" w14:textId="77777777" w:rsidR="00000000" w:rsidRDefault="005F6DE1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504EE0EF" w14:textId="77777777" w:rsidR="00000000" w:rsidRDefault="005F6DE1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14:paraId="7D18159A" w14:textId="77777777" w:rsidR="00000000" w:rsidRDefault="005F6DE1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2001B18E" w14:textId="77777777" w:rsidR="00000000" w:rsidRDefault="005F6DE1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>
        <w:rPr>
          <w:b/>
          <w:bCs/>
          <w:sz w:val="28"/>
          <w:szCs w:val="28"/>
        </w:rPr>
        <w:t>Ревматоидный полиартрит</w:t>
      </w:r>
    </w:p>
    <w:p w14:paraId="7C054AC1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211DAD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14:paraId="3204D5A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E852B06" w14:textId="77777777" w:rsidR="00000000" w:rsidRDefault="005F6DE1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5D090B2" w14:textId="77777777" w:rsidR="00000000" w:rsidRDefault="005F6DE1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Классификация</w:t>
      </w:r>
    </w:p>
    <w:p w14:paraId="3D4BDEE5" w14:textId="77777777" w:rsidR="00000000" w:rsidRDefault="005F6DE1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Этиология</w:t>
      </w:r>
    </w:p>
    <w:p w14:paraId="22B2D60E" w14:textId="77777777" w:rsidR="00000000" w:rsidRDefault="005F6DE1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Патогенез</w:t>
      </w:r>
    </w:p>
    <w:p w14:paraId="41CA88EA" w14:textId="77777777" w:rsidR="00000000" w:rsidRDefault="005F6DE1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Клиническая картина</w:t>
      </w:r>
    </w:p>
    <w:p w14:paraId="11F34AD5" w14:textId="77777777" w:rsidR="00000000" w:rsidRDefault="005F6DE1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Диагноз</w:t>
      </w:r>
    </w:p>
    <w:p w14:paraId="3D8A8E58" w14:textId="77777777" w:rsidR="00000000" w:rsidRDefault="005F6DE1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Дифферен</w:t>
      </w:r>
      <w:r>
        <w:rPr>
          <w:sz w:val="28"/>
          <w:szCs w:val="28"/>
        </w:rPr>
        <w:t>циальный диагноз</w:t>
      </w:r>
    </w:p>
    <w:p w14:paraId="07838BF5" w14:textId="77777777" w:rsidR="00000000" w:rsidRDefault="005F6DE1">
      <w:pPr>
        <w:pStyle w:val="2"/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Лечение</w:t>
      </w:r>
    </w:p>
    <w:p w14:paraId="5C9CDC24" w14:textId="77777777" w:rsidR="00000000" w:rsidRDefault="005F6DE1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7.1 Базисная терапия ревматоидного артрита</w:t>
      </w:r>
    </w:p>
    <w:p w14:paraId="08B63C61" w14:textId="77777777" w:rsidR="00000000" w:rsidRDefault="005F6DE1">
      <w:pPr>
        <w:pStyle w:val="3"/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7.2 Биологические препараты в лечении ревматоидного артрита</w:t>
      </w:r>
    </w:p>
    <w:p w14:paraId="52370CE9" w14:textId="77777777" w:rsidR="00000000" w:rsidRDefault="005F6DE1">
      <w:pPr>
        <w:pStyle w:val="3"/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Глюкокортикостероиды</w:t>
      </w:r>
    </w:p>
    <w:p w14:paraId="24F71EE9" w14:textId="77777777" w:rsidR="00000000" w:rsidRDefault="005F6DE1">
      <w:pPr>
        <w:pStyle w:val="3"/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НПВП</w:t>
      </w:r>
    </w:p>
    <w:p w14:paraId="3769A96F" w14:textId="77777777" w:rsidR="00000000" w:rsidRDefault="005F6DE1">
      <w:pPr>
        <w:pStyle w:val="3"/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Дополнительные медикаментозные методы лечения</w:t>
      </w:r>
    </w:p>
    <w:p w14:paraId="6B95EA87" w14:textId="77777777" w:rsidR="00000000" w:rsidRDefault="005F6DE1">
      <w:pPr>
        <w:pStyle w:val="2"/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Общие принципы ведения больных ревматоид</w:t>
      </w:r>
      <w:r>
        <w:rPr>
          <w:sz w:val="28"/>
          <w:szCs w:val="28"/>
        </w:rPr>
        <w:t>ным артритом</w:t>
      </w:r>
    </w:p>
    <w:p w14:paraId="715329C3" w14:textId="77777777" w:rsidR="00000000" w:rsidRDefault="005F6DE1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Прогноз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 исходы</w:t>
      </w:r>
    </w:p>
    <w:p w14:paraId="1E760D43" w14:textId="77777777" w:rsidR="00000000" w:rsidRDefault="005F6DE1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1E77AB7" w14:textId="77777777" w:rsidR="00000000" w:rsidRDefault="005F6DE1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185B7AE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85A64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0A49203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266258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Ревматоидный артрит</w:t>
      </w:r>
      <w:r>
        <w:rPr>
          <w:sz w:val="28"/>
          <w:szCs w:val="28"/>
        </w:rPr>
        <w:t xml:space="preserve"> - это хроническое системное воспалительное заболевание соединительной ткани с преимущественным поражением суставов по типу хронического прогрессирующего эрозивно-деструк</w:t>
      </w:r>
      <w:r>
        <w:rPr>
          <w:sz w:val="28"/>
          <w:szCs w:val="28"/>
        </w:rPr>
        <w:t>тивного полиартрита.</w:t>
      </w:r>
    </w:p>
    <w:p w14:paraId="13BA07A2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Ревматоидный полиартрит</w:t>
      </w:r>
      <w:r>
        <w:rPr>
          <w:sz w:val="28"/>
          <w:szCs w:val="28"/>
        </w:rPr>
        <w:t xml:space="preserve"> представляет собой заболевание нескольких суставов, сопровождающееся деструкцией (разрушением) костной ткани, симптомы этого заболевания проявляются в виде болей в суставах, ограничения их подвижности и невозмож</w:t>
      </w:r>
      <w:r>
        <w:rPr>
          <w:sz w:val="28"/>
          <w:szCs w:val="28"/>
        </w:rPr>
        <w:t>ности переносить физическую нагрузку.</w:t>
      </w:r>
    </w:p>
    <w:p w14:paraId="62C37AB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468B8E" w14:textId="508ED68E" w:rsidR="00000000" w:rsidRDefault="00A225F5">
      <w:pPr>
        <w:suppressLineNumbers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85E5FA" wp14:editId="2B53FFF3">
            <wp:extent cx="1019175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4835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Деформация суставов кистей при ревматоидном артрите</w:t>
      </w:r>
    </w:p>
    <w:p w14:paraId="040FF97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3E18C4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первые следы ревматоидного артрита найдены в 4500 г. до н. э. Их обнаружили на остатках скелетов индейцев в </w:t>
      </w:r>
      <w:r>
        <w:rPr>
          <w:sz w:val="28"/>
          <w:szCs w:val="28"/>
        </w:rPr>
        <w:t>Теннеси, США. Первый документ, описывающий симптомы, очень напоминающие симптомы ревматоидного артрита, датируется 123 г. Термин «ревматоидный артрит» предложен английским врачом Гэродом в 1859 г., как бы в противовес двум известным в то время заболеваниям</w:t>
      </w:r>
      <w:r>
        <w:rPr>
          <w:sz w:val="28"/>
          <w:szCs w:val="28"/>
        </w:rPr>
        <w:t xml:space="preserve"> суставов - ревматизму и подагре.</w:t>
      </w:r>
    </w:p>
    <w:p w14:paraId="2ECEDE3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Эпидемиология</w:t>
      </w:r>
    </w:p>
    <w:p w14:paraId="51302286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Ревматоидный артрит распространён по всему миру и ему подвержены все этнические группы. Распространенность в популяции составляет 0,5-1,5% (до 5% у пожилых). Ревматоидный артрит поражает людей самого разного </w:t>
      </w:r>
      <w:r>
        <w:rPr>
          <w:sz w:val="28"/>
          <w:szCs w:val="28"/>
        </w:rPr>
        <w:t xml:space="preserve">возраста, но чаще все же тех, кому за 30 лет. Среди женщин примерно в 5 раз </w:t>
      </w:r>
      <w:r>
        <w:rPr>
          <w:sz w:val="28"/>
          <w:szCs w:val="28"/>
        </w:rPr>
        <w:lastRenderedPageBreak/>
        <w:t xml:space="preserve">больше болеющих ревматоидным артритом, чем среди мужчин, соотношение мужчин и женщин составляет в среднем 1: (2,5-3). В целом же, по данным разных ученых, это заболевание поражает </w:t>
      </w:r>
      <w:r>
        <w:rPr>
          <w:sz w:val="28"/>
          <w:szCs w:val="28"/>
        </w:rPr>
        <w:t>1-2% населения.</w:t>
      </w:r>
    </w:p>
    <w:p w14:paraId="3EA94526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ECE8DCE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Классификация</w:t>
      </w:r>
    </w:p>
    <w:p w14:paraId="5523113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58751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Ревматоидный артрит на протяжении десятилетий остается в центре внимания ревматологической науки, что является отражением большой значимости болезни в общемедицинском и социальном плане. Борьба с этим серьезным заболева</w:t>
      </w:r>
      <w:r>
        <w:rPr>
          <w:sz w:val="28"/>
          <w:szCs w:val="28"/>
        </w:rPr>
        <w:t>нием требует целого ряда научно-организационных мероприятий, одним из которых является формирование современной классификации ревматоидного артрита.</w:t>
      </w:r>
    </w:p>
    <w:p w14:paraId="05902AAE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Классификация ревматоидного артрита </w:t>
      </w:r>
      <w:r>
        <w:rPr>
          <w:sz w:val="28"/>
          <w:szCs w:val="28"/>
        </w:rPr>
        <w:t xml:space="preserve">(принята на заседании Пленума Ассоциации ревматологов России 30 ноября </w:t>
      </w:r>
      <w:r>
        <w:rPr>
          <w:sz w:val="28"/>
          <w:szCs w:val="28"/>
        </w:rPr>
        <w:t>2007 года)</w:t>
      </w:r>
    </w:p>
    <w:p w14:paraId="06C2015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Основной диагноз:</w:t>
      </w:r>
    </w:p>
    <w:p w14:paraId="5BBA664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Ревматоидный артрит серопозитивный (М05.8)</w:t>
      </w:r>
    </w:p>
    <w:p w14:paraId="18F2C5C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Ревматоидный артрит серонегативный (М06.0)</w:t>
      </w:r>
    </w:p>
    <w:p w14:paraId="349A332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Особые клинические формы ревматоидного артрита:</w:t>
      </w:r>
    </w:p>
    <w:p w14:paraId="1AA9C43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Синдром Фелти (М05.0)</w:t>
      </w:r>
    </w:p>
    <w:p w14:paraId="7DD9A31C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Болезнь Стилла, развившаяся у взрослых (M06.1)</w:t>
      </w:r>
    </w:p>
    <w:p w14:paraId="2153524C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Ревматоид</w:t>
      </w:r>
      <w:r>
        <w:rPr>
          <w:sz w:val="28"/>
          <w:szCs w:val="28"/>
        </w:rPr>
        <w:t>ный артрит вероятный (М05.9, М06.4, М06.9)</w:t>
      </w:r>
    </w:p>
    <w:p w14:paraId="1489017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Клиническая стадия:</w:t>
      </w:r>
    </w:p>
    <w:p w14:paraId="6709A2C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Очень ранняя стадия: длительность болезни &lt; 6 месяцев</w:t>
      </w:r>
    </w:p>
    <w:p w14:paraId="77B735E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Ранняя стадия: длительность болезни 6 мес. - 1 год</w:t>
      </w:r>
    </w:p>
    <w:p w14:paraId="4A9C28A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Развернутая стадия: длительность болезни &gt; 1 года при наличии типичной симптома</w:t>
      </w:r>
      <w:r>
        <w:rPr>
          <w:sz w:val="28"/>
          <w:szCs w:val="28"/>
        </w:rPr>
        <w:t>тики РА</w:t>
      </w:r>
    </w:p>
    <w:p w14:paraId="63CF5B1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Поздняя стадия: длительность болезни 2 года и более + выраженная деструкции мелких (III-IV рентгенологическая стадия) и крупных суставов, наличие осложнений</w:t>
      </w:r>
    </w:p>
    <w:p w14:paraId="24E565F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Активность болезни:</w:t>
      </w:r>
    </w:p>
    <w:p w14:paraId="0F85261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0 = ремиссия (DAS28 &lt; 2,6)</w:t>
      </w:r>
    </w:p>
    <w:p w14:paraId="02143CF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1 = низкая (2,6&lt; DAS28 &lt;3,2)</w:t>
      </w:r>
    </w:p>
    <w:p w14:paraId="5D74ABEC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■</w:t>
      </w:r>
      <w:r>
        <w:rPr>
          <w:sz w:val="28"/>
          <w:szCs w:val="28"/>
        </w:rPr>
        <w:t xml:space="preserve"> 2 = </w:t>
      </w:r>
      <w:r>
        <w:rPr>
          <w:sz w:val="28"/>
          <w:szCs w:val="28"/>
        </w:rPr>
        <w:t>средняя (DAS28 3,2 - 5,1)</w:t>
      </w:r>
    </w:p>
    <w:p w14:paraId="5FF459CC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sz w:val="28"/>
          <w:szCs w:val="28"/>
        </w:rPr>
        <w:t xml:space="preserve"> 3 = высокая (DAS28 &gt; 5,1)</w:t>
      </w:r>
    </w:p>
    <w:p w14:paraId="3C25C88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Внесуставные (системные) проявления:</w:t>
      </w:r>
    </w:p>
    <w:p w14:paraId="108A4EE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ревматоидные узелки</w:t>
      </w:r>
    </w:p>
    <w:p w14:paraId="250139A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кожный васкулит (язвенно-некротический васкулит, инфаркты ногтевого ложа, дигитальный артериит, ливедоангиит)</w:t>
      </w:r>
    </w:p>
    <w:p w14:paraId="3B0C7CD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васкулит других органов</w:t>
      </w:r>
    </w:p>
    <w:p w14:paraId="691D925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нейропатия (мононеврит, полинейропатия)</w:t>
      </w:r>
    </w:p>
    <w:p w14:paraId="2E846F8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плеврит (сухой, выпотной), перикардит (сухой, выпотной)</w:t>
      </w:r>
    </w:p>
    <w:p w14:paraId="29B71F9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синдром Шегрена</w:t>
      </w:r>
    </w:p>
    <w:p w14:paraId="71433792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поражение глаз (склерит, эписклерит, васкулит сетчатки)</w:t>
      </w:r>
    </w:p>
    <w:p w14:paraId="3AB7CED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Инструментальная характеристика:</w:t>
      </w:r>
    </w:p>
    <w:p w14:paraId="38867F58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  <w:u w:val="single"/>
        </w:rPr>
        <w:t>Наличие эрозий</w:t>
      </w:r>
      <w:r>
        <w:rPr>
          <w:sz w:val="28"/>
          <w:szCs w:val="28"/>
        </w:rPr>
        <w:t xml:space="preserve"> (с использованием рентгеног</w:t>
      </w:r>
      <w:r>
        <w:rPr>
          <w:sz w:val="28"/>
          <w:szCs w:val="28"/>
        </w:rPr>
        <w:t>рафии, возможно МРТ, УЗИ):</w:t>
      </w:r>
    </w:p>
    <w:p w14:paraId="1AD03521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Неэрозивный</w:t>
      </w:r>
    </w:p>
    <w:p w14:paraId="4092E48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Эрозивный</w:t>
      </w:r>
    </w:p>
    <w:p w14:paraId="5E557843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  <w:u w:val="single"/>
        </w:rPr>
        <w:t>Рентгенологическая стадия</w:t>
      </w:r>
      <w:r>
        <w:rPr>
          <w:sz w:val="28"/>
          <w:szCs w:val="28"/>
        </w:rPr>
        <w:t xml:space="preserve"> (по Штейнброкеру, модификация):</w:t>
      </w:r>
    </w:p>
    <w:p w14:paraId="0FF39A2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- околосуставной остеопороз- остеопороз + сужение суставной щели, могут быть единичные эрозии- признаки предыдущей стадии + множественные эро</w:t>
      </w:r>
      <w:r>
        <w:rPr>
          <w:sz w:val="28"/>
          <w:szCs w:val="28"/>
        </w:rPr>
        <w:t>зии + подвывихи в суставах- признаки предыдущей стадии + костный анкилоз</w:t>
      </w:r>
    </w:p>
    <w:p w14:paraId="0F6D8EA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Дополнительная иммунологическая характеристика - антицитруллиновые антитела:</w:t>
      </w:r>
    </w:p>
    <w:p w14:paraId="79067741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АЦЦП - позитивный</w:t>
      </w:r>
    </w:p>
    <w:p w14:paraId="0819E99C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АЦЦП - негативный</w:t>
      </w:r>
    </w:p>
    <w:p w14:paraId="6523B5D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Функциональный класс:</w:t>
      </w:r>
    </w:p>
    <w:p w14:paraId="26043E2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- полностью сохранены: самообслужива</w:t>
      </w:r>
      <w:r>
        <w:rPr>
          <w:sz w:val="28"/>
          <w:szCs w:val="28"/>
        </w:rPr>
        <w:t xml:space="preserve">ние, непрофессиональная и профессиональная деятельность- сохранены: самообслуживание, </w:t>
      </w:r>
      <w:r>
        <w:rPr>
          <w:sz w:val="28"/>
          <w:szCs w:val="28"/>
        </w:rPr>
        <w:lastRenderedPageBreak/>
        <w:t>профессиональная деятельность, ограничена: непрофессиональная деятельность- сохранено: самообслуживание; ограничены: непрофессиональная и профессиональная деятельность- о</w:t>
      </w:r>
      <w:r>
        <w:rPr>
          <w:sz w:val="28"/>
          <w:szCs w:val="28"/>
        </w:rPr>
        <w:t>граничены: самообслуживание, непрофессиональная и профессиональная деятельность</w:t>
      </w:r>
    </w:p>
    <w:p w14:paraId="0BD1C686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Осложнения:</w:t>
      </w:r>
    </w:p>
    <w:p w14:paraId="09B9C06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вторичный системный амилоидоз</w:t>
      </w:r>
    </w:p>
    <w:p w14:paraId="3617BC7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вторичный артроз</w:t>
      </w:r>
    </w:p>
    <w:p w14:paraId="47A6C54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остеопороз (системный)</w:t>
      </w:r>
    </w:p>
    <w:p w14:paraId="63EBF62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остеонекроз</w:t>
      </w:r>
    </w:p>
    <w:p w14:paraId="6E4F5EE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туннельные синдромы (синдром карпального канала, синдромы сдавления </w:t>
      </w:r>
      <w:r>
        <w:rPr>
          <w:sz w:val="28"/>
          <w:szCs w:val="28"/>
        </w:rPr>
        <w:t>локтевого, больше - берцового нервов)</w:t>
      </w:r>
    </w:p>
    <w:p w14:paraId="75F8C63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подвывих в атлантоаксиальном суставе, в том числе с миелопатией, нестабильность шейного отдела позвоночника</w:t>
      </w:r>
    </w:p>
    <w:p w14:paraId="63D9276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атеросклероз</w:t>
      </w:r>
    </w:p>
    <w:p w14:paraId="1CC8E11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17057A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2. Этиология</w:t>
      </w:r>
    </w:p>
    <w:p w14:paraId="2DDF2D6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DEC2A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Этиология ревматоидного полиартрита не известна. Как и для большинства аутоим</w:t>
      </w:r>
      <w:r>
        <w:rPr>
          <w:sz w:val="28"/>
          <w:szCs w:val="28"/>
        </w:rPr>
        <w:t xml:space="preserve">мунных заболеваний, здесь можно выделить 3 основных фактора </w:t>
      </w:r>
      <w:r>
        <w:rPr>
          <w:b/>
          <w:bCs/>
          <w:i/>
          <w:iCs/>
          <w:sz w:val="28"/>
          <w:szCs w:val="28"/>
        </w:rPr>
        <w:t>(ревматологическая триада):</w:t>
      </w:r>
    </w:p>
    <w:p w14:paraId="2DDE7DE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Генетическая предрасположенность</w:t>
      </w:r>
    </w:p>
    <w:p w14:paraId="4B8FC1DB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Наследственная склонность к аутоиммунным реакциям.</w:t>
      </w:r>
    </w:p>
    <w:p w14:paraId="650CD356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Чаще встречается у носителей определенного антигена класса MHC II: HLA - DR1,</w:t>
      </w:r>
      <w:r>
        <w:rPr>
          <w:sz w:val="28"/>
          <w:szCs w:val="28"/>
        </w:rPr>
        <w:t xml:space="preserve"> DR4</w:t>
      </w:r>
    </w:p>
    <w:p w14:paraId="38146FD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Инфекционный фактор</w:t>
      </w:r>
    </w:p>
    <w:p w14:paraId="0313970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Гипотетические триггеры ревматических заболеваний:</w:t>
      </w:r>
    </w:p>
    <w:p w14:paraId="21949333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- парамиксовирусы - вирусы паротита, кори, респираторно-синцитиальной инфекции</w:t>
      </w:r>
    </w:p>
    <w:p w14:paraId="5BDFC7D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- гепатовирусы - вирус гепатита В</w:t>
      </w:r>
    </w:p>
    <w:p w14:paraId="3302A2C7" w14:textId="77777777" w:rsidR="00000000" w:rsidRDefault="005F6DE1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- герпесвирусы - вирусы простого герпеса, опоясывающего л</w:t>
      </w:r>
      <w:r>
        <w:rPr>
          <w:sz w:val="28"/>
          <w:szCs w:val="28"/>
        </w:rPr>
        <w:t>ишая, Цитомегаловирус &lt;http://ru.wikipedia.org/wiki/%D0%A6%D0%B8%D1%82%D0%BE%D0%BC%D0%B5%D0%B3%D0%B0%D0%BB%D0%BE%D0%B2%D0%B8%D1%80%D1%83%D1%81&gt;, вирус Эпштейна-Барр &lt;http://ru.wikipedia.org/wiki/%D0%92%D0%B8%D1%80%D1%83%D1%81_%D0%AD%D0%BF%D1%88%D1%82%D0%B5</w:t>
      </w:r>
      <w:r>
        <w:rPr>
          <w:sz w:val="28"/>
          <w:szCs w:val="28"/>
        </w:rPr>
        <w:t>%D0%B9%D0%BD%D0%B0_%E2%80%94_%D0%91%D0%B0%D1%80%D1%80&gt; (значительно выше в синовиальной жидкости у больных РА)</w:t>
      </w:r>
    </w:p>
    <w:p w14:paraId="072B890F" w14:textId="77777777" w:rsidR="00000000" w:rsidRDefault="005F6DE1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- ретровирусы - Т-лимфотропный вирус &lt;http://ru.wikipedia.org/wiki/%D0%A2-%D0%BB%D0%B8%D0%BC%D1%84%D0%BE%D1%82%D1%80%D0%BE%D0%BF%D0%BD%D1%8B%D0</w:t>
      </w:r>
      <w:r>
        <w:rPr>
          <w:sz w:val="28"/>
          <w:szCs w:val="28"/>
        </w:rPr>
        <w:t>%B9_%D0%B2%D0%B8%D1%80%D1%83%D1%81_%D1%87%D0%B5%D0%BB%D0%BE%D0%B2%D0%B5%D0%BA%D0%B0&gt;</w:t>
      </w:r>
    </w:p>
    <w:p w14:paraId="2C35B2F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Пусковой фактор (переохлаждение, гиперинсоляция, интоксикации, мутагенные медикаменты, эндокринопатии, стрессы и т.д.).</w:t>
      </w:r>
    </w:p>
    <w:p w14:paraId="2320194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много ключевых факторов, которые запу</w:t>
      </w:r>
      <w:r>
        <w:rPr>
          <w:sz w:val="28"/>
          <w:szCs w:val="28"/>
        </w:rPr>
        <w:t xml:space="preserve">скают ревматоидный процесс или участвуют в его развитии, однако их точная природа окончательно не установлена. В частности, в синовиальной оболочке суставов обнаружены </w:t>
      </w:r>
      <w:r>
        <w:rPr>
          <w:sz w:val="28"/>
          <w:szCs w:val="28"/>
        </w:rPr>
        <w:lastRenderedPageBreak/>
        <w:t>антигены, сходные с ретровирусными. Гипотеза инфекционного происхождения ревматоидного а</w:t>
      </w:r>
      <w:r>
        <w:rPr>
          <w:sz w:val="28"/>
          <w:szCs w:val="28"/>
        </w:rPr>
        <w:t>ртрита не имеет достаточных оснований, хотя и в настоящее время продолжаются активные поиски инфекционных агентов (микоплазм, вирусов и др.) - возможных возбудителей ревматоидного артрита.</w:t>
      </w:r>
    </w:p>
    <w:p w14:paraId="2177A22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ревматоидном артрите установлено существование ряда аутоиммунны</w:t>
      </w:r>
      <w:r>
        <w:rPr>
          <w:sz w:val="28"/>
          <w:szCs w:val="28"/>
        </w:rPr>
        <w:t>х нарушений. В первую очередь это касается частого обнаружения при ревматоидном артрите ревматоидного фактора - антитела к Тс - фрагменту Ig. Имеются предположения о наличии при ревматоидном артрите первичного (врожденного или приобретенного) дефекта клето</w:t>
      </w:r>
      <w:r>
        <w:rPr>
          <w:sz w:val="28"/>
          <w:szCs w:val="28"/>
        </w:rPr>
        <w:t>чного иммунитета, приводящего к ослаблению контроля за гуморальным его звеном и последующим развитием аутоиммунных нарушений. Подтверждением этому являются повышенная частота развития аутоиммунных нарушений у больных с врожденными иммунодефицитными состоян</w:t>
      </w:r>
      <w:r>
        <w:rPr>
          <w:sz w:val="28"/>
          <w:szCs w:val="28"/>
        </w:rPr>
        <w:t>иями, а также эффективность при ревматоидном артрите иммуностимулирующих средств.</w:t>
      </w:r>
    </w:p>
    <w:p w14:paraId="05954DD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BD84BD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3. Патогенез</w:t>
      </w:r>
    </w:p>
    <w:p w14:paraId="43E2079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4A0432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ревматоидного артрита лежит хронический воспалительный процесс в синовиальной оболочке суставов, обусловленный развитием местной иммунной реакции с о</w:t>
      </w:r>
      <w:r>
        <w:rPr>
          <w:sz w:val="28"/>
          <w:szCs w:val="28"/>
        </w:rPr>
        <w:t>бразованием агрегированных иммуноглобулинов (преимущественно IgG-класса), к Fc-рецепторам которым образуются аутоантитела, называемые ревматоидными факторами. Аутоантитела могут формировать иммунные комплексы, соединяясь как с С</w:t>
      </w:r>
      <w:r>
        <w:rPr>
          <w:sz w:val="28"/>
          <w:szCs w:val="28"/>
          <w:vertAlign w:val="subscript"/>
        </w:rPr>
        <w:t>1g</w:t>
      </w:r>
      <w:r>
        <w:rPr>
          <w:sz w:val="28"/>
          <w:szCs w:val="28"/>
        </w:rPr>
        <w:t>-компонентом комплемента</w:t>
      </w:r>
      <w:r>
        <w:rPr>
          <w:sz w:val="28"/>
          <w:szCs w:val="28"/>
        </w:rPr>
        <w:t>, так и с другими белками. Иммунные комплексы, попадая в синовиальную жидкость, фагоцитируются нейтрофилами, которые в процессе фагоцитоза разрушаются.</w:t>
      </w:r>
    </w:p>
    <w:p w14:paraId="1F8FD1E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выделяются различные лизосомальные ферменты, способные активировать медиаторы воспаления - </w:t>
      </w:r>
      <w:r>
        <w:rPr>
          <w:sz w:val="28"/>
          <w:szCs w:val="28"/>
        </w:rPr>
        <w:t>кинины, простагландины, компоненты комплемента, обладающие анафилактогенными, цитотоксическими и хемотаксическими свойствами. Последнее способствует притоку большого числа нейтрофилов в полость сустава, что усиливает накопление в ней медиаторов воспаления.</w:t>
      </w:r>
    </w:p>
    <w:p w14:paraId="6B7529D1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самой синовиальной оболочке концентрируются активированные лимфоциты, которые в процессе кооперативного иммунного ответа выделяют различные лимфокины, оказывающие повреждающее действие на ткани сустава и способствующие формированию гранулем (ревматоидны</w:t>
      </w:r>
      <w:r>
        <w:rPr>
          <w:sz w:val="28"/>
          <w:szCs w:val="28"/>
        </w:rPr>
        <w:t>х узелков). Патогенез большинства внесуставных (системных) проявлений ревматоидного артрита связан с развитием иммунокомплексного васкулита, а также с непосредственным повреждением различных тканей активированными лимфоцитами и аутоантителами.</w:t>
      </w:r>
    </w:p>
    <w:p w14:paraId="08D22406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0BCBFA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4. Клиниче</w:t>
      </w:r>
      <w:r>
        <w:rPr>
          <w:b/>
          <w:bCs/>
          <w:sz w:val="28"/>
          <w:szCs w:val="28"/>
        </w:rPr>
        <w:t>ская картина</w:t>
      </w:r>
    </w:p>
    <w:p w14:paraId="6410B8A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089338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варианты клинического течения ревматоидного артрита:</w:t>
      </w:r>
    </w:p>
    <w:p w14:paraId="5A8B1C02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Классический вариант (симметричное поражение как мелких, так и крупных суставов, медленнопрогрессирующее течение).</w:t>
      </w:r>
    </w:p>
    <w:p w14:paraId="25BE61B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Моно- или олигоартрит с преимущественным поражением</w:t>
      </w:r>
      <w:r>
        <w:rPr>
          <w:sz w:val="28"/>
          <w:szCs w:val="28"/>
        </w:rPr>
        <w:t xml:space="preserve"> крупных суставов, чаще коленных. Выраженное начало заболевания и обратимость всех проявлений в течение 1-1,5 месяца (артралгии носят мигрирующий характер, рентгенологические изменения отсутствуют, противовоспалительные препараты дают относительно положите</w:t>
      </w:r>
      <w:r>
        <w:rPr>
          <w:sz w:val="28"/>
          <w:szCs w:val="28"/>
        </w:rPr>
        <w:t>льный эффект; в последующем возникают все симптомы, характерные для ревматоидного артрита).</w:t>
      </w:r>
    </w:p>
    <w:p w14:paraId="13B6FC3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Ревматоидный артрит с псевдосептическим синдромом (сопровождается лихорадкой гектического типа, ознобом, гипергидрозом, потерей веса, развитием амиотрофии, анемии</w:t>
      </w:r>
      <w:r>
        <w:rPr>
          <w:sz w:val="28"/>
          <w:szCs w:val="28"/>
        </w:rPr>
        <w:t>, васкулитов, висцеритов; в ряде случаев клинические признаки артрита отходят на второй план).</w:t>
      </w:r>
    </w:p>
    <w:p w14:paraId="6DF6FBA2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Синдром Фелти (сочетание полиартрита и спленомегалии; возможен вариант без спленомегалии, но с лейкоцитопенией, нейтропенией, висцеритами).</w:t>
      </w:r>
    </w:p>
    <w:p w14:paraId="3720696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Синдром Стилла.</w:t>
      </w:r>
    </w:p>
    <w:p w14:paraId="7177FEC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Ювенильный ревматоидный артрит (начало заболевания до 16 лет):</w:t>
      </w:r>
    </w:p>
    <w:p w14:paraId="23756C16" w14:textId="77777777" w:rsidR="00000000" w:rsidRDefault="005F6DE1">
      <w:pPr>
        <w:suppressLineNumbers/>
        <w:tabs>
          <w:tab w:val="left" w:pos="993"/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аллергосептический синдром;</w:t>
      </w:r>
    </w:p>
    <w:p w14:paraId="6AC05B8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суставно-висцеральная форма с ограниченными висцеритами.</w:t>
      </w:r>
    </w:p>
    <w:p w14:paraId="708484E9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Суставно-висцеральная форма:</w:t>
      </w:r>
    </w:p>
    <w:p w14:paraId="26EBDF4C" w14:textId="77777777" w:rsidR="00000000" w:rsidRDefault="005F6DE1">
      <w:pPr>
        <w:suppressLineNumbers/>
        <w:tabs>
          <w:tab w:val="left" w:pos="993"/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ревматоидный васкулит;</w:t>
      </w:r>
    </w:p>
    <w:p w14:paraId="41E23BCE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поражение сердца, лёгких, почек, органов пищ</w:t>
      </w:r>
      <w:r>
        <w:rPr>
          <w:sz w:val="28"/>
          <w:szCs w:val="28"/>
        </w:rPr>
        <w:t>еварения;</w:t>
      </w:r>
    </w:p>
    <w:p w14:paraId="1F1D157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поражение нервной системы.</w:t>
      </w:r>
    </w:p>
    <w:p w14:paraId="39CD68F2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типично постепенное медленное развитие болезни (так </w:t>
      </w:r>
      <w:r>
        <w:rPr>
          <w:sz w:val="28"/>
          <w:szCs w:val="28"/>
        </w:rPr>
        <w:lastRenderedPageBreak/>
        <w:t>называемый классический вариант течения). Как бы исподволь появляются боли, ощущение скованности и припухлость суставов. Сначала поражается относительно неб</w:t>
      </w:r>
      <w:r>
        <w:rPr>
          <w:sz w:val="28"/>
          <w:szCs w:val="28"/>
        </w:rPr>
        <w:t>ольшое число суставов. Боли в суставах умеренные, возникают лишь при движениях. Характерно ощущение скованности в суставах, более выраженное по утрам. Отмечаются припухлость пораженных суставов, болезненность их при пальпации, гипертермия кожи над ними, цв</w:t>
      </w:r>
      <w:r>
        <w:rPr>
          <w:sz w:val="28"/>
          <w:szCs w:val="28"/>
        </w:rPr>
        <w:t>ет которой, как правило, не изменен. Уже с самого начала болезни характерна симметричность артрита. Примерно у 10% больных ревматоидный артрит начинается и длительно протекает в виде моно- или олигоартрита преимущественно крупных суставов.</w:t>
      </w:r>
    </w:p>
    <w:p w14:paraId="183FE94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небольшой част</w:t>
      </w:r>
      <w:r>
        <w:rPr>
          <w:sz w:val="28"/>
          <w:szCs w:val="28"/>
        </w:rPr>
        <w:t>и больных ревматоидный артрит может начинаться остро. Высокая «беспричинная» лихорадка с ознобами - первый и наиболее выраженный симптом этого варианта болезни. Клиническую картину определяют также симптомы интоксикации и такие системные проявления, как се</w:t>
      </w:r>
      <w:r>
        <w:rPr>
          <w:sz w:val="28"/>
          <w:szCs w:val="28"/>
        </w:rPr>
        <w:t>розит, кардит, увеличение лимфатических узлов, печени, селезенки, а также лейкоцитоз, увеличение СОЭ. Признаки артрита вначале могут отсутствовать (имеются только полиартралгии) или бывают умеренно выражены. Лишь спустя несколько недель или даже месяцев ст</w:t>
      </w:r>
      <w:r>
        <w:rPr>
          <w:sz w:val="28"/>
          <w:szCs w:val="28"/>
        </w:rPr>
        <w:t xml:space="preserve">ойкий суставной синдром становится очевидным. В дальнейшем, особенно под влиянием лечения, может наблюдаться трансформация в классический вариант течения ревматоидного артрита, но нередко сохраняется тенденция к агрессивному течению с сохранением в период </w:t>
      </w:r>
      <w:r>
        <w:rPr>
          <w:sz w:val="28"/>
          <w:szCs w:val="28"/>
        </w:rPr>
        <w:t>обострения лихорадки.</w:t>
      </w:r>
    </w:p>
    <w:p w14:paraId="66E508B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редким вариантам начала ревматоидного артрита относится рецидивирующий артрит. Отмечается острое или подострое развитие артрита одного или нескольких суставов, бесследно проходящих через небольшой промежуток времени без лечения. Пов</w:t>
      </w:r>
      <w:r>
        <w:rPr>
          <w:sz w:val="28"/>
          <w:szCs w:val="28"/>
        </w:rPr>
        <w:t xml:space="preserve">торяющиеся «атаки» артрита могут в течение ряда лет предшествовать развитию типичного стойкого полиартрита, характерного для ревматоидного артрита. Крайне редко ревматоидный артрит </w:t>
      </w:r>
      <w:r>
        <w:rPr>
          <w:sz w:val="28"/>
          <w:szCs w:val="28"/>
        </w:rPr>
        <w:lastRenderedPageBreak/>
        <w:t>может начинаться с появления ревматоидных узелков, расположенных подкожно и</w:t>
      </w:r>
      <w:r>
        <w:rPr>
          <w:sz w:val="28"/>
          <w:szCs w:val="28"/>
        </w:rPr>
        <w:t>ли во внутренних органах (например, в легких), - так называемый ревматоидный нодулез. Поражение суставов при этом развивается позже.</w:t>
      </w:r>
    </w:p>
    <w:p w14:paraId="7B8BDF4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Суставной синдром</w:t>
      </w:r>
      <w:r>
        <w:rPr>
          <w:sz w:val="28"/>
          <w:szCs w:val="28"/>
        </w:rPr>
        <w:t xml:space="preserve"> составляет основу клинической картины. В патологический процесс могут быть вовлечены практически любые су</w:t>
      </w:r>
      <w:r>
        <w:rPr>
          <w:sz w:val="28"/>
          <w:szCs w:val="28"/>
        </w:rPr>
        <w:t>ставы, а также околосуставные ткани (связки, сухожилия, мышцы и др.). Наиболее характерна для ревматоидного артрита тенденция к развитию эрозивного полиартрита с симметричным поражением суставов и их деформацией. Типичными для ревматоидного артрита считают</w:t>
      </w:r>
      <w:r>
        <w:rPr>
          <w:sz w:val="28"/>
          <w:szCs w:val="28"/>
        </w:rPr>
        <w:t>ся артрит проксимальных межфаланговых суставов, в результате которого пальцы приобретают веретенообразную форму, и воспаление пястно-фаланговых суставов. Часто отмечается воспаление лучезапястных, пястных, запястных и межзапястных суставов. Одним из ранних</w:t>
      </w:r>
      <w:r>
        <w:rPr>
          <w:sz w:val="28"/>
          <w:szCs w:val="28"/>
        </w:rPr>
        <w:t xml:space="preserve"> симптомов ревматоидного артрита является уменьшение массы межкостных мышц на тыле кисти, обусловленное снижением их функциональной активности, реже миозитом.</w:t>
      </w:r>
    </w:p>
    <w:p w14:paraId="400139E6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сухожилий и изменения мышц играют ведущую роль в формировании стойких деформаций кистей</w:t>
      </w:r>
      <w:r>
        <w:rPr>
          <w:sz w:val="28"/>
          <w:szCs w:val="28"/>
        </w:rPr>
        <w:t>: латеральное отклонение пальцев, деформации пальца типа «пуговичной петли» (сгибательная контрактура проксимального и переразгибание дистального межфаланговых суставов) или «шеи лебедя» (сгибательная контрактура дистального и переразгибание проксимального</w:t>
      </w:r>
      <w:r>
        <w:rPr>
          <w:sz w:val="28"/>
          <w:szCs w:val="28"/>
        </w:rPr>
        <w:t xml:space="preserve"> межфаланговых суставов). Эти деформации встречаются почти исключительно при ревматоидном артрите и определяют понятие «ревматоидная кисть». В области локтевых суставов могут обнаруживаться ревматоидные узелки. Наиболее часто они располагаются в области ло</w:t>
      </w:r>
      <w:r>
        <w:rPr>
          <w:sz w:val="28"/>
          <w:szCs w:val="28"/>
        </w:rPr>
        <w:t>ктевого отростка и проксимальной части локтевой кости. Узелки обычно безболезненны, умеренно плотные, небольших размеров.</w:t>
      </w:r>
    </w:p>
    <w:p w14:paraId="0A1712B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Артрит плюснефаланговых суставов почти постоянно встречается при ревматоидном артрите. Следствием стойкого артрита этих суставов являю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lastRenderedPageBreak/>
        <w:t>молоточковидная деформация пальцев, подвывих головок плюсневых костей по направлению к подошве стоп, отклонение пальцев кнаружи. В результате этих изменений формируется плоскостопие, возникают болезненные «натоптыши», hallux valgus и бурсит в области I</w:t>
      </w:r>
      <w:r>
        <w:rPr>
          <w:sz w:val="28"/>
          <w:szCs w:val="28"/>
        </w:rPr>
        <w:t xml:space="preserve"> плюснефалангового сустава. Комплекс этих изменений принято называть «ревматоидной стопой». Часто наблюдается артрит голеностопных суставов, который может привести к варусной деформации стопы.</w:t>
      </w:r>
    </w:p>
    <w:p w14:paraId="32348D2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коленных суставов рано начинается атрофия четырех</w:t>
      </w:r>
      <w:r>
        <w:rPr>
          <w:sz w:val="28"/>
          <w:szCs w:val="28"/>
        </w:rPr>
        <w:t>главой мышцы бедра. У ряда больных явная деформация сустава может быть связана не с выпотом в его полость, а с утолщением периартикулярных тканей. Фиброзные изменения суставной капсулы, сухожилий мышц, прикрепляющихся в области коленного сустава, могут при</w:t>
      </w:r>
      <w:r>
        <w:rPr>
          <w:sz w:val="28"/>
          <w:szCs w:val="28"/>
        </w:rPr>
        <w:t>водить к развитию сгибательных контрактур. Иногда синовиальная жидкость скапливается преимущественно в задних отделах сустава - развивается киста Бейкера, достигающая подчас больших размеров.</w:t>
      </w:r>
    </w:p>
    <w:p w14:paraId="2517F93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подвижности и боли в тазобедренном суставе при ревмато</w:t>
      </w:r>
      <w:r>
        <w:rPr>
          <w:sz w:val="28"/>
          <w:szCs w:val="28"/>
        </w:rPr>
        <w:t>идном артрите иногда связаны с асептическим некрозом головки бедренной кости, возникающим обычно на фоне длительного лечения кортикостероидами.</w:t>
      </w:r>
    </w:p>
    <w:p w14:paraId="23C1A4D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редко наблюдается артрит грудиноключичных и височно-нижнечелюстных суставов. Поражение суставов чер</w:t>
      </w:r>
      <w:r>
        <w:rPr>
          <w:sz w:val="28"/>
          <w:szCs w:val="28"/>
        </w:rPr>
        <w:t>паловидных хрящей может приводить к охриплости голоса, а поражение сочленений слуховых косточек - к снижению слуха.</w:t>
      </w:r>
    </w:p>
    <w:p w14:paraId="56DD22A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ревматоидном артрите могут развиваться подвывихи суставов, сгибательные контрактуры, костный анкилоз (чаще в межзапястных, лучезапястных</w:t>
      </w:r>
      <w:r>
        <w:rPr>
          <w:sz w:val="28"/>
          <w:szCs w:val="28"/>
        </w:rPr>
        <w:t>, реже в проксимальных межфаланговых суставах и суставах стоп).</w:t>
      </w:r>
    </w:p>
    <w:p w14:paraId="7C87E92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Боль, ощущение скованности в шейном отделе позвоночника - частые </w:t>
      </w:r>
      <w:r>
        <w:rPr>
          <w:sz w:val="28"/>
          <w:szCs w:val="28"/>
        </w:rPr>
        <w:lastRenderedPageBreak/>
        <w:t>жалобы больных ревматоидного артрита. Редкой особенностью поражения шейного отдела позвоночника при ревматоидном артрите являет</w:t>
      </w:r>
      <w:r>
        <w:rPr>
          <w:sz w:val="28"/>
          <w:szCs w:val="28"/>
        </w:rPr>
        <w:t>ся развитие подвывиха в атлантоосевом сочленении из-за размягчения и истончения поперечной связки атланта. Подвывихи других шейных позвонков (чаще C</w:t>
      </w:r>
      <w:r>
        <w:rPr>
          <w:sz w:val="28"/>
          <w:szCs w:val="28"/>
          <w:vertAlign w:val="subscript"/>
        </w:rPr>
        <w:t>III</w:t>
      </w:r>
      <w:r>
        <w:rPr>
          <w:sz w:val="28"/>
          <w:szCs w:val="28"/>
        </w:rPr>
        <w:t>-C</w:t>
      </w:r>
      <w:r>
        <w:rPr>
          <w:sz w:val="28"/>
          <w:szCs w:val="28"/>
          <w:vertAlign w:val="subscript"/>
        </w:rPr>
        <w:t>IV</w:t>
      </w:r>
      <w:r>
        <w:rPr>
          <w:sz w:val="28"/>
          <w:szCs w:val="28"/>
        </w:rPr>
        <w:t>) могут приводить к травматизации спинного мозга, что проявляется в легких случаях лишь утомляемостью</w:t>
      </w:r>
      <w:r>
        <w:rPr>
          <w:sz w:val="28"/>
          <w:szCs w:val="28"/>
        </w:rPr>
        <w:t xml:space="preserve"> при ходьбе, парестезиями, а в выраженных - нарушениями чувствительности и двигательными расстройствами, вплоть до тетраплегии.</w:t>
      </w:r>
    </w:p>
    <w:p w14:paraId="0508D172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Полиневропатия - проявление васкулита сосудов, питающих периферические нервы. Характерно поражение дистальных отделов нервных ст</w:t>
      </w:r>
      <w:r>
        <w:rPr>
          <w:sz w:val="28"/>
          <w:szCs w:val="28"/>
        </w:rPr>
        <w:t>волов, чаще всего малоберцового нерва, с развитием нарушений чувствительности. Больных беспокоят онемение, жжение, зябкость в дистальных отделах конечностей. Отмечаются болезненность при пальпации не только пораженных суставов, но и тканей, расположенных в</w:t>
      </w:r>
      <w:r>
        <w:rPr>
          <w:sz w:val="28"/>
          <w:szCs w:val="28"/>
        </w:rPr>
        <w:t xml:space="preserve"> отдалении от них, снижение или повышение чувствительности в зоне поражения нервов. Реже возникают двигательные расстройства. Как правило, полиневропатия наблюдается у больных серопозитивным ревматоидным артритом одновременно с наличием подкожных ревматоид</w:t>
      </w:r>
      <w:r>
        <w:rPr>
          <w:sz w:val="28"/>
          <w:szCs w:val="28"/>
        </w:rPr>
        <w:t>ных белков.</w:t>
      </w:r>
    </w:p>
    <w:p w14:paraId="3E57A62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Ревматоидный васкулит обусловливает возникновение точечных участков некроза, чаще всего в области ногтевого ложа (так называемый дигитальный артериит); безболезненных язв, локализующихся обычно на голени; эписклерита, микроинфарктов или кровоиз</w:t>
      </w:r>
      <w:r>
        <w:rPr>
          <w:sz w:val="28"/>
          <w:szCs w:val="28"/>
        </w:rPr>
        <w:t>лияний в бассейне легочных, церебральных, венечных или брыжеечных сосудов.</w:t>
      </w:r>
    </w:p>
    <w:p w14:paraId="438E18A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сердца при ревматоидном артрите проявляется чаще перикардитом и миокардитом, преимущественно гранулематозным, очаговым. Крайне редко могут формироваться пороки сердца (нед</w:t>
      </w:r>
      <w:r>
        <w:rPr>
          <w:sz w:val="28"/>
          <w:szCs w:val="28"/>
        </w:rPr>
        <w:t>остаточность митрального клапана или клапана аорты).</w:t>
      </w:r>
    </w:p>
    <w:p w14:paraId="3D54D3D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Ревматоидное поражение легких включает: диффузный фиброзирующий </w:t>
      </w:r>
      <w:r>
        <w:rPr>
          <w:sz w:val="28"/>
          <w:szCs w:val="28"/>
        </w:rPr>
        <w:lastRenderedPageBreak/>
        <w:t>альвеолит, узелковое поражение логичной ткани, васкулит. Серозит (чаще плеврит, перикардит) выявляется лишь при рентгенологическом исследов</w:t>
      </w:r>
      <w:r>
        <w:rPr>
          <w:sz w:val="28"/>
          <w:szCs w:val="28"/>
        </w:rPr>
        <w:t>ании (умеренно выраженный спаечный процесс).</w:t>
      </w:r>
    </w:p>
    <w:p w14:paraId="7A501E7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Ревматоидное поражение почек (гломерулонефрит) встречается реже, чем амилоидоз и лекарственные нефропатии, и характеризуется умеренными протеинурией и микрогематурией.</w:t>
      </w:r>
    </w:p>
    <w:p w14:paraId="6EADDE5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ревматоидного артрита с поражение</w:t>
      </w:r>
      <w:r>
        <w:rPr>
          <w:sz w:val="28"/>
          <w:szCs w:val="28"/>
        </w:rPr>
        <w:t>м экзокринных желез, в основном слюнных и слезных, наблюдается, по данным различных авторов, у 10-15% больных и носит название синдрома Шегрена.</w:t>
      </w:r>
    </w:p>
    <w:p w14:paraId="1F37E6C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ревматоидного артрита с гепатоспленомегалией и лейкопенией называют синдромом Фелти, а одновременное</w:t>
      </w:r>
      <w:r>
        <w:rPr>
          <w:sz w:val="28"/>
          <w:szCs w:val="28"/>
        </w:rPr>
        <w:t xml:space="preserve"> наличие ревматоидного артрита и силикоза с узелковым поражением легких - синдромом Каплана.</w:t>
      </w:r>
    </w:p>
    <w:p w14:paraId="3E9E4B05" w14:textId="77777777" w:rsidR="00000000" w:rsidRDefault="005F6D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серьезных осложнений ревматоидного является амилоидоз &lt;http://www.doktorvisus.ru/medarticle/articles/5917.htm&gt;. Он развивается у 10-15% больных, </w:t>
      </w:r>
      <w:r>
        <w:rPr>
          <w:sz w:val="28"/>
          <w:szCs w:val="28"/>
        </w:rPr>
        <w:t>как правило, через много лет от начала болезни, но у отдельных больных возникает уже впервые годы.</w:t>
      </w:r>
    </w:p>
    <w:p w14:paraId="59B0E504" w14:textId="77777777" w:rsidR="00000000" w:rsidRDefault="005F6DE1">
      <w:pPr>
        <w:ind w:firstLine="709"/>
        <w:rPr>
          <w:sz w:val="28"/>
          <w:szCs w:val="28"/>
        </w:rPr>
      </w:pPr>
    </w:p>
    <w:p w14:paraId="724EC15D" w14:textId="77777777" w:rsidR="00000000" w:rsidRDefault="005F6DE1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5. Диагноз</w:t>
      </w:r>
    </w:p>
    <w:p w14:paraId="525CF0BD" w14:textId="77777777" w:rsidR="00000000" w:rsidRDefault="005F6DE1">
      <w:pPr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ревматоидный полиартрит сустав сухожилие</w:t>
      </w:r>
    </w:p>
    <w:p w14:paraId="528C687D" w14:textId="77777777" w:rsidR="00000000" w:rsidRDefault="005F6D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раннем распознавании ревматоидного артрита большое значение имеют стойкость артрита мелких суставов к</w:t>
      </w:r>
      <w:r>
        <w:rPr>
          <w:sz w:val="28"/>
          <w:szCs w:val="28"/>
        </w:rPr>
        <w:t>истей и стоп, симметричность процесса, наличие общих нерезко выраженных признаков заболевания (субфебрилитет, утомляемость, похудание), обнаружение IgM-ревматоидного фактора в крови (латекс-тест) в средних и высоких титрах, наличие ревматоидных узелков.</w:t>
      </w:r>
    </w:p>
    <w:p w14:paraId="6F91577A" w14:textId="77777777" w:rsidR="00000000" w:rsidRDefault="005F6D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</w:t>
      </w:r>
      <w:r>
        <w:rPr>
          <w:sz w:val="28"/>
          <w:szCs w:val="28"/>
        </w:rPr>
        <w:t>новиальная жидкость при ревматоидном артрите мутная, вязкость ее снижена, содержание белка и лейкоцитов повышено (преимущественно за счет нейтрофилов), муциновый сгусток рыхлый, выявляются IgM-ревматоидный фактор и так называемые рагоциты - нейтрофилы, сод</w:t>
      </w:r>
      <w:r>
        <w:rPr>
          <w:sz w:val="28"/>
          <w:szCs w:val="28"/>
        </w:rPr>
        <w:t>ержащие в цитоплазме иммунные комплексы; гемолитическая активность комплемента и уровень глюкозы снижены.</w:t>
      </w:r>
    </w:p>
    <w:p w14:paraId="35D5DBE2" w14:textId="77777777" w:rsidR="00000000" w:rsidRDefault="005F6D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Рентгенологические изменения, особенно рано выявляемые в суставах кистей и стоп, также имеют большое диагностическое значение. Основными признаками пр</w:t>
      </w:r>
      <w:r>
        <w:rPr>
          <w:sz w:val="28"/>
          <w:szCs w:val="28"/>
        </w:rPr>
        <w:t>и этом являются околосуставной эпифизарный остеопороз, сужение суставной щели, развитие краевых костных эрозий (узур). Околосуставной остеопороз характеризуется однородным уменьшением плотности кости; отчетливо видимый в норме трабекулярный рисунок эпифизо</w:t>
      </w:r>
      <w:r>
        <w:rPr>
          <w:sz w:val="28"/>
          <w:szCs w:val="28"/>
        </w:rPr>
        <w:t>в заметно «размывается». Сужение суставной щели при ревматоидном артрите происходит равномерно на всем протяжении.</w:t>
      </w:r>
    </w:p>
    <w:p w14:paraId="68612A9E" w14:textId="77777777" w:rsidR="00000000" w:rsidRDefault="005F6D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Наиболее ранние эрозивные изменения суставных поверхностей при ревматоидном артрите отмечаются в проксимальных межфаланговых, пястно-фалангов</w:t>
      </w:r>
      <w:r>
        <w:rPr>
          <w:sz w:val="28"/>
          <w:szCs w:val="28"/>
        </w:rPr>
        <w:t>ых (чаще в головках II-III пястных костей) суставах, костях запястья, в лучезапястном суставе (особенно в области шиловидного отростка локтевой кости), а также в головках плюсневых костей. С диагностической точки зрения важно, что эрозии костей при ревмато</w:t>
      </w:r>
      <w:r>
        <w:rPr>
          <w:sz w:val="28"/>
          <w:szCs w:val="28"/>
        </w:rPr>
        <w:t>идном артрите всегда наблюдаются одновременно с сужением щели соответствующего сустава и околосуставным остеопорозом. При ревматоидном артрите, могут наблюдаться различных размеров (чаще мелкие) кистевидные просветления в области эпифизов. В ряде случаев о</w:t>
      </w:r>
      <w:r>
        <w:rPr>
          <w:sz w:val="28"/>
          <w:szCs w:val="28"/>
        </w:rPr>
        <w:t>ни обусловлены развитием ревматоидных гранулем в костной ткани.</w:t>
      </w:r>
    </w:p>
    <w:p w14:paraId="72ACCE1B" w14:textId="77777777" w:rsidR="00000000" w:rsidRDefault="005F6DE1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диагностике ревматоидного артрита рекомендуется использовать предложенные </w:t>
      </w:r>
      <w:r>
        <w:rPr>
          <w:b/>
          <w:bCs/>
          <w:sz w:val="28"/>
          <w:szCs w:val="28"/>
        </w:rPr>
        <w:t>Американской ревматологической ассоциацией критерии:</w:t>
      </w:r>
    </w:p>
    <w:p w14:paraId="6A6BD26C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артрит 3 суставов и более длительностью более 3 месяцев;</w:t>
      </w:r>
    </w:p>
    <w:p w14:paraId="457479B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артрит суставов кисти;</w:t>
      </w:r>
    </w:p>
    <w:p w14:paraId="206F0ED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симметричный артрит мелких суставов;</w:t>
      </w:r>
    </w:p>
    <w:p w14:paraId="5F993D5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утренняя скованность (не менее 1 ч);</w:t>
      </w:r>
    </w:p>
    <w:p w14:paraId="14D45B9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ревматоидные узелки;</w:t>
      </w:r>
    </w:p>
    <w:p w14:paraId="31CAE09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ревматоидный фактор в сыворотке крови (титр 1/4 и выше);</w:t>
      </w:r>
    </w:p>
    <w:p w14:paraId="4F17AD51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рентгенологические признаки (эрозивный артрит, околосуставной остеопор</w:t>
      </w:r>
      <w:r>
        <w:rPr>
          <w:sz w:val="28"/>
          <w:szCs w:val="28"/>
        </w:rPr>
        <w:t>оз).</w:t>
      </w:r>
    </w:p>
    <w:p w14:paraId="5A60E4C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постановки диагноза достаточно 4 из 7 критериев.</w:t>
      </w:r>
    </w:p>
    <w:p w14:paraId="5236674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C253B0E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6. Дифференциальный диагноз</w:t>
      </w:r>
    </w:p>
    <w:p w14:paraId="0B57524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FBCDCD" w14:textId="77777777" w:rsidR="00000000" w:rsidRDefault="005F6D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Ранний диагноз ревматоидный артрит нередко затруднен, т.к. комплекс характерных признаков появляется не впервые месяцы. Поэтому в начале болезни необходимо проводить д</w:t>
      </w:r>
      <w:r>
        <w:rPr>
          <w:sz w:val="28"/>
          <w:szCs w:val="28"/>
        </w:rPr>
        <w:t>ифференциальный диагноз с некоторыми вариантами таких заболеваний, как анкилозирующий спондилоартрит, Рейтера синдром &lt;http://www.doktorvisus.ru/medarticle/articles/35109.htm&gt;, псориатический артрит, остеоартроз &lt;http://www.doktorvisus.ru/medarticle/articl</w:t>
      </w:r>
      <w:r>
        <w:rPr>
          <w:sz w:val="28"/>
          <w:szCs w:val="28"/>
        </w:rPr>
        <w:t>es/29148.htm&gt;, подагра &lt;http://www.doktorvisus.ru/medarticle/articles/31967.htm&gt;.</w:t>
      </w:r>
    </w:p>
    <w:p w14:paraId="6A12F5CE" w14:textId="77777777" w:rsidR="00000000" w:rsidRDefault="005F6D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дифференциальной диагностике с </w:t>
      </w:r>
      <w:r>
        <w:rPr>
          <w:b/>
          <w:bCs/>
          <w:i/>
          <w:iCs/>
          <w:sz w:val="28"/>
          <w:szCs w:val="28"/>
        </w:rPr>
        <w:t>болезнью Бехтерева</w:t>
      </w:r>
      <w:r>
        <w:rPr>
          <w:sz w:val="28"/>
          <w:szCs w:val="28"/>
        </w:rPr>
        <w:t xml:space="preserve"> решающее значение имеет обнаружение рентгенологических признаков сакроилеита &lt;http://www.doktorvisus.ru/medarticle/article</w:t>
      </w:r>
      <w:r>
        <w:rPr>
          <w:sz w:val="28"/>
          <w:szCs w:val="28"/>
        </w:rPr>
        <w:t>s/36520.htm&gt;, а также антигена гистосовместимости В27, встречающегося при ревматоидном артрите не чаще, чем в популяции (5-8%), а при болезни Бехтерева - в 90-95% случаев.</w:t>
      </w:r>
    </w:p>
    <w:p w14:paraId="746CD2D9" w14:textId="77777777" w:rsidR="00000000" w:rsidRDefault="005F6D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b/>
          <w:bCs/>
          <w:i/>
          <w:iCs/>
          <w:sz w:val="28"/>
          <w:szCs w:val="28"/>
        </w:rPr>
        <w:t>синдроме Рейтера</w:t>
      </w:r>
      <w:r>
        <w:rPr>
          <w:sz w:val="28"/>
          <w:szCs w:val="28"/>
        </w:rPr>
        <w:t xml:space="preserve"> также повышена частота выявления антигена гистосовместимости В2</w:t>
      </w:r>
      <w:r>
        <w:rPr>
          <w:sz w:val="28"/>
          <w:szCs w:val="28"/>
        </w:rPr>
        <w:t>7, но в отличие от болезни Бехтерева и ревматоидного артрита отмечаются характерные урологические (уретрит, баланит), глазные (конъюнктивит) и кожные (keratodermia blenorhagica) проявления. При дифференциальной диагностике этих заболеваний с ревматоидным а</w:t>
      </w:r>
      <w:r>
        <w:rPr>
          <w:sz w:val="28"/>
          <w:szCs w:val="28"/>
        </w:rPr>
        <w:t>ртритом необходимо учитывать развитие их преимущественно у мужчин молодого возраста, что менее свойственно ревматоидному артриту.</w:t>
      </w:r>
    </w:p>
    <w:p w14:paraId="0DE1C812" w14:textId="77777777" w:rsidR="00000000" w:rsidRDefault="005F6D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Поражение суставов при </w:t>
      </w:r>
      <w:r>
        <w:rPr>
          <w:b/>
          <w:bCs/>
          <w:i/>
          <w:iCs/>
          <w:sz w:val="28"/>
          <w:szCs w:val="28"/>
        </w:rPr>
        <w:t>псориатическом артрите</w:t>
      </w:r>
      <w:r>
        <w:rPr>
          <w:sz w:val="28"/>
          <w:szCs w:val="28"/>
        </w:rPr>
        <w:t>, как правило, отличается от ревматоидного артрита несимметричностью, наличием ра</w:t>
      </w:r>
      <w:r>
        <w:rPr>
          <w:sz w:val="28"/>
          <w:szCs w:val="28"/>
        </w:rPr>
        <w:t>спространенного периартикулярного отека, вовлечением дистальных межфаланговых суставов кистей, типичных кожных проявлений. Последние могут отмечаться у этих больных непостоянно и локализоваться только на редко осматриваемых частях тела (например, на волоси</w:t>
      </w:r>
      <w:r>
        <w:rPr>
          <w:sz w:val="28"/>
          <w:szCs w:val="28"/>
        </w:rPr>
        <w:t>стой части головы).</w:t>
      </w:r>
    </w:p>
    <w:p w14:paraId="29C50A1F" w14:textId="77777777" w:rsidR="00000000" w:rsidRDefault="005F6DE1">
      <w:pPr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Вторичный синовит при остеоартрозе</w:t>
      </w:r>
      <w:r>
        <w:rPr>
          <w:sz w:val="28"/>
          <w:szCs w:val="28"/>
        </w:rPr>
        <w:t xml:space="preserve"> с преимущественным поражением суставов кистей отличается от ревматоидного артрита тем, что развивается только в тех суставах, которые чаще вовлекаются в процесс именно при остеоартрозе, - дистальных</w:t>
      </w:r>
      <w:r>
        <w:rPr>
          <w:sz w:val="28"/>
          <w:szCs w:val="28"/>
        </w:rPr>
        <w:t>, реже проксимальных межфаланговых, и практически не встречается в пястно-фаланговых суставах (за исключением I пальца), а также отсутствием ревматоидного фактора.</w:t>
      </w:r>
    </w:p>
    <w:p w14:paraId="072207DB" w14:textId="77777777" w:rsidR="00000000" w:rsidRDefault="005F6D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ряде случаев возникает необходимость в проведении дифференциального диагноза с </w:t>
      </w:r>
      <w:r>
        <w:rPr>
          <w:b/>
          <w:bCs/>
          <w:i/>
          <w:iCs/>
          <w:sz w:val="28"/>
          <w:szCs w:val="28"/>
        </w:rPr>
        <w:t>системной к</w:t>
      </w:r>
      <w:r>
        <w:rPr>
          <w:b/>
          <w:bCs/>
          <w:i/>
          <w:iCs/>
          <w:sz w:val="28"/>
          <w:szCs w:val="28"/>
        </w:rPr>
        <w:t>расной волчанкой &lt;http://www.doktorvisus.ru/medarticle/articles/21368.htm&gt;, болезнью Шегрена, реактивными артритами, саркоидозом &lt;http://www.doktorvisus.ru/medarticle/articles/36826.htm&gt;, туберкулезным артритом, пирофосфатной артропатией &lt;http://www.doktor</w:t>
      </w:r>
      <w:r>
        <w:rPr>
          <w:b/>
          <w:bCs/>
          <w:i/>
          <w:iCs/>
          <w:sz w:val="28"/>
          <w:szCs w:val="28"/>
        </w:rPr>
        <w:t>visus.ru/medarticle/articles/31398.htm&gt;</w:t>
      </w:r>
      <w:r>
        <w:rPr>
          <w:sz w:val="28"/>
          <w:szCs w:val="28"/>
        </w:rPr>
        <w:t>.</w:t>
      </w:r>
    </w:p>
    <w:p w14:paraId="3F93FFB3" w14:textId="77777777" w:rsidR="00000000" w:rsidRDefault="005F6DE1">
      <w:pPr>
        <w:pStyle w:val="2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BC55723" w14:textId="77777777" w:rsidR="00000000" w:rsidRDefault="005F6DE1">
      <w:pPr>
        <w:pStyle w:val="2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7. Лечение</w:t>
      </w:r>
    </w:p>
    <w:p w14:paraId="4CAC9CC6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507479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включает:</w:t>
      </w:r>
    </w:p>
    <w:p w14:paraId="53519E9B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немедикаментозные методы терапии;</w:t>
      </w:r>
    </w:p>
    <w:p w14:paraId="7D3E6FB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медикаментозную терапию;</w:t>
      </w:r>
    </w:p>
    <w:p w14:paraId="5F51477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ортопедическое лечение, реабилитацию.</w:t>
      </w:r>
    </w:p>
    <w:p w14:paraId="4C2F03F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Немедикаментозные способы терапии ревматоидного артрита (физиотерапия, бальнеоте</w:t>
      </w:r>
      <w:r>
        <w:rPr>
          <w:sz w:val="28"/>
          <w:szCs w:val="28"/>
        </w:rPr>
        <w:t>рапия, диетотерапия, акупунктура и др.) представляют собой дополнительные методики, с помощью которых можно несколько улучшить самочувствие и функциональный статус пациента, но не купировать симптоматику и достоверно повлиять на деструкцию суставов.</w:t>
      </w:r>
    </w:p>
    <w:p w14:paraId="42B8A20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Ортопе</w:t>
      </w:r>
      <w:r>
        <w:rPr>
          <w:sz w:val="28"/>
          <w:szCs w:val="28"/>
        </w:rPr>
        <w:t xml:space="preserve">дическое лечение, включающее ортезирование и хирургическую коррекцию деформаций суставов, а также реабилитационные мероприятия (лечебная физкультура и др.) имеют особое значение преимущественно на поздних стадиях заболевания для поддержания функциональной </w:t>
      </w:r>
      <w:r>
        <w:rPr>
          <w:sz w:val="28"/>
          <w:szCs w:val="28"/>
        </w:rPr>
        <w:t>способности и улучшения качества жизни больного.</w:t>
      </w:r>
    </w:p>
    <w:p w14:paraId="402CCB52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лечения при ревматоидного артрита являются:</w:t>
      </w:r>
    </w:p>
    <w:p w14:paraId="1180EE65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купирование симптомов заболевания, достижение клинической ремиссии или как минимум низкой активности болезни;</w:t>
      </w:r>
    </w:p>
    <w:p w14:paraId="1A4657DC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торможение прогрессирования стру</w:t>
      </w:r>
      <w:r>
        <w:rPr>
          <w:sz w:val="28"/>
          <w:szCs w:val="28"/>
        </w:rPr>
        <w:t>ктурных изменений в суставах и соответствующих функциональных нарушений;</w:t>
      </w:r>
    </w:p>
    <w:p w14:paraId="17A54B1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улучшение качества жизни больных, сохранение трудоспособности.</w:t>
      </w:r>
    </w:p>
    <w:p w14:paraId="3B3FA09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патогенеза заболевания, становится очевидным, что эффективно воздействовать на развитие заболевания можно на</w:t>
      </w:r>
      <w:r>
        <w:rPr>
          <w:sz w:val="28"/>
          <w:szCs w:val="28"/>
        </w:rPr>
        <w:t xml:space="preserve"> двух уровнях:</w:t>
      </w:r>
    </w:p>
    <w:p w14:paraId="13003013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подавляя избыточную активность иммунной системы;</w:t>
      </w:r>
    </w:p>
    <w:p w14:paraId="0941085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блокируя выработку медиаторов воспаления, в первую очередь простагландинов.</w:t>
      </w:r>
    </w:p>
    <w:p w14:paraId="1EEAD23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Поскольку, помимо собственно воспаления, активация иммунной системы сопровождается многими другими патологически</w:t>
      </w:r>
      <w:r>
        <w:rPr>
          <w:sz w:val="28"/>
          <w:szCs w:val="28"/>
        </w:rPr>
        <w:t>ми процессами, воздействие на первом уровне является существенно более глубоким и эффективным, нежели на втором.</w:t>
      </w:r>
    </w:p>
    <w:p w14:paraId="318F808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иммуносупрессия представляет собой основу лечения ревматоидного артрита. К иммуносупрессорам, применяющимся для лечения данного</w:t>
      </w:r>
      <w:r>
        <w:rPr>
          <w:sz w:val="28"/>
          <w:szCs w:val="28"/>
        </w:rPr>
        <w:t xml:space="preserve"> заболевания, относятся базисные противовоспалительные препараты (БПВП), биологические препараты и глюкокортикостероиды. На втором уровне действуют нестероидные противовоспалительные препараты (НПВП) и глюкокортикостероиды.</w:t>
      </w:r>
    </w:p>
    <w:p w14:paraId="694311E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13FBEE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7.1 Базисная терапия ревматоидн</w:t>
      </w:r>
      <w:r>
        <w:rPr>
          <w:b/>
          <w:bCs/>
          <w:sz w:val="28"/>
          <w:szCs w:val="28"/>
        </w:rPr>
        <w:t>ого артрита</w:t>
      </w:r>
    </w:p>
    <w:p w14:paraId="12B4A7D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97966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БПВП являются главным компонентом лечения ревматоидного артрита и при отсутствии противопоказаний должны быть назначены каждому пациенту с этим диагнозом. Особенно важно максимально быстрое назначение БПВП (сразу после установления диагноза</w:t>
      </w:r>
      <w:r>
        <w:rPr>
          <w:sz w:val="28"/>
          <w:szCs w:val="28"/>
        </w:rPr>
        <w:t>) на ранней стадии, когда имеется ограниченный период времени (несколько месяцев от появления симптоматики) для достижения наилучших отдаленных результатов - так называемое «терапевтическое окно».</w:t>
      </w:r>
    </w:p>
    <w:p w14:paraId="4D72E40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Классические БПВП обладают следующими свойствами:</w:t>
      </w:r>
    </w:p>
    <w:p w14:paraId="4BA3F515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Способ</w:t>
      </w:r>
      <w:r>
        <w:rPr>
          <w:sz w:val="28"/>
          <w:szCs w:val="28"/>
        </w:rPr>
        <w:t>ность подавлять активность и пролиферацию иммунокомпетентных клеток (иммуносупрессия), а также пролиферацию синовиоцитов и фибробластов, что сопровождается выраженным снижением клинико-лабораторной активности ревматоидного артрита.</w:t>
      </w:r>
    </w:p>
    <w:p w14:paraId="6BFDF41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Стойкость клинического</w:t>
      </w:r>
      <w:r>
        <w:rPr>
          <w:sz w:val="28"/>
          <w:szCs w:val="28"/>
        </w:rPr>
        <w:t xml:space="preserve"> эффекта, в том числе его сохранение после отмены препарата.</w:t>
      </w:r>
    </w:p>
    <w:p w14:paraId="088A829C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Способность задерживать развитие эрозивного процесса в суставах.</w:t>
      </w:r>
    </w:p>
    <w:p w14:paraId="44C1433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Способность индуцировать клиническую ремиссию.</w:t>
      </w:r>
    </w:p>
    <w:p w14:paraId="453C2C5C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Медленное развитие клинически значимого эффекта (обычно в течение 1-3 месяцев</w:t>
      </w:r>
      <w:r>
        <w:rPr>
          <w:sz w:val="28"/>
          <w:szCs w:val="28"/>
        </w:rPr>
        <w:t xml:space="preserve"> от начала лечения).</w:t>
      </w:r>
    </w:p>
    <w:p w14:paraId="307E92A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БПВП существенно различаются между собой по механизму действия и особенностям применения.</w:t>
      </w:r>
    </w:p>
    <w:p w14:paraId="02CDB4BE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БПВП условно могут быть подразделены на препараты </w:t>
      </w:r>
      <w:r>
        <w:rPr>
          <w:sz w:val="28"/>
          <w:szCs w:val="28"/>
          <w:u w:val="single"/>
        </w:rPr>
        <w:t>первого и второго ряда</w:t>
      </w:r>
      <w:r>
        <w:rPr>
          <w:sz w:val="28"/>
          <w:szCs w:val="28"/>
        </w:rPr>
        <w:t>.</w:t>
      </w:r>
    </w:p>
    <w:p w14:paraId="289B91D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 БПВП первого ряда</w:t>
      </w:r>
      <w:r>
        <w:rPr>
          <w:sz w:val="28"/>
          <w:szCs w:val="28"/>
        </w:rPr>
        <w:t xml:space="preserve"> относятся: метотрексат, сульфасалазин, препараты зо</w:t>
      </w:r>
      <w:r>
        <w:rPr>
          <w:sz w:val="28"/>
          <w:szCs w:val="28"/>
        </w:rPr>
        <w:t>лота, D-пеницилламин, аминохинолиновые препараты. К средствам резерва относятся циклофосфан, азатиоприн, циклоспорин А (Сандиммун)</w:t>
      </w:r>
    </w:p>
    <w:p w14:paraId="73370DD8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Метотрексат</w:t>
      </w:r>
      <w:r>
        <w:rPr>
          <w:sz w:val="28"/>
          <w:szCs w:val="28"/>
        </w:rPr>
        <w:t xml:space="preserve"> - «золотой стандарт» терапии ревматоидного артрита. Рекомендуемые дозы - 7,5-25 мг в неделю - подбираются индив</w:t>
      </w:r>
      <w:r>
        <w:rPr>
          <w:sz w:val="28"/>
          <w:szCs w:val="28"/>
        </w:rPr>
        <w:t>идуально путем постепенного повышения на 2,5 мг каждые 2-4 недели до достижения хорошего клинического ответа либо возникновения непереносимости. Препарат дается внутрь (еженедельно в течение двух последовательных дней дробно в 3-4 приема каждые 12 ч). В сл</w:t>
      </w:r>
      <w:r>
        <w:rPr>
          <w:sz w:val="28"/>
          <w:szCs w:val="28"/>
        </w:rPr>
        <w:t>учае неудовлетворительной переносимости метотрексата при приеме внутрь за счет диспепсии и других жалоб, связанных с желудочно-кишечным трактом (ЖКТ), препарат может быть назначен парентерально (одна в/м или в/в инъекция в неделю).</w:t>
      </w:r>
    </w:p>
    <w:p w14:paraId="221B0A6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Лефлуномид (арава).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>андартная схема лечения: внутрь по 100 мг в сутки в течение 3 дней, затем 20 мг/сут постоянно. При риске непереносимости препарата (пожилой возраст, заболевания печени и др.) лечение можно начинать с дозы 20 мг/сут. По эффективности сопоставим с метотрекса</w:t>
      </w:r>
      <w:r>
        <w:rPr>
          <w:sz w:val="28"/>
          <w:szCs w:val="28"/>
        </w:rPr>
        <w:t>том, имеет несколько лучшую переносимость.</w:t>
      </w:r>
    </w:p>
    <w:p w14:paraId="026B2A3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Сульфасалазин.</w:t>
      </w:r>
      <w:r>
        <w:rPr>
          <w:sz w:val="28"/>
          <w:szCs w:val="28"/>
        </w:rPr>
        <w:t xml:space="preserve"> В клинических испытаниях не уступал по эффективности другим БПВП, однако клиническая практика показывает, что достаточный контроль над течением болезни сульфасалазин обычно обеспечивает при умерен</w:t>
      </w:r>
      <w:r>
        <w:rPr>
          <w:sz w:val="28"/>
          <w:szCs w:val="28"/>
        </w:rPr>
        <w:t>ной и низкой активности ревматоидного артрита.</w:t>
      </w:r>
    </w:p>
    <w:p w14:paraId="643EA80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БПВП второго ряда применяются значительно реже в связи с меньшей клинической эффективностью и/или большей токсичностью. Они назначаются, как правило, при неэффективности или непереносимости БПВП первого ряда</w:t>
      </w:r>
      <w:r>
        <w:rPr>
          <w:sz w:val="28"/>
          <w:szCs w:val="28"/>
        </w:rPr>
        <w:t>.</w:t>
      </w:r>
    </w:p>
    <w:p w14:paraId="52C071D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медленным развитием клинического эффекта назначение БПВП на сроки менее 6 месяцев не рекомендуется. Длительность лечения определяется индивидуально, типичная продолжительность «курса» лечения одним препаратом (в случае удовлетворительного ответ</w:t>
      </w:r>
      <w:r>
        <w:rPr>
          <w:sz w:val="28"/>
          <w:szCs w:val="28"/>
        </w:rPr>
        <w:t>а на терапию) составляет 2-3 года и более.</w:t>
      </w:r>
    </w:p>
    <w:p w14:paraId="3BDCA53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недостаточной эффективности монотерапии каким-либо базисным препаратом может быть избрана схема комбинированной базисной терапии, т. е. сочетания двух-трех БПВП. Наиболее хорошо зарекомендовали себя следующие </w:t>
      </w:r>
      <w:r>
        <w:rPr>
          <w:sz w:val="28"/>
          <w:szCs w:val="28"/>
        </w:rPr>
        <w:t>сочетания:</w:t>
      </w:r>
    </w:p>
    <w:p w14:paraId="1ABB13D6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метотрексат + лефлуномид;</w:t>
      </w:r>
    </w:p>
    <w:p w14:paraId="15F4BEF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метотрексат + циклоспорин;</w:t>
      </w:r>
    </w:p>
    <w:p w14:paraId="694E51A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метотрексат + сульфасалазин;</w:t>
      </w:r>
    </w:p>
    <w:p w14:paraId="7CA08581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метотрексат + сульфасалазин + гидроксихлорохин.</w:t>
      </w:r>
    </w:p>
    <w:p w14:paraId="352EAB6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комбинированных схемах препараты обычно применяются в средних дозировках. Комбинация БПВП ассоциирована с</w:t>
      </w:r>
      <w:r>
        <w:rPr>
          <w:sz w:val="28"/>
          <w:szCs w:val="28"/>
        </w:rPr>
        <w:t xml:space="preserve"> умеренным повышением частоты побочных эффектов.</w:t>
      </w:r>
    </w:p>
    <w:p w14:paraId="5A71C2D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4B9B33" w14:textId="77777777" w:rsidR="00000000" w:rsidRDefault="005F6DE1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7.2 Биологические препараты в лечении ревматоидного артрита</w:t>
      </w:r>
    </w:p>
    <w:p w14:paraId="448DD41C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00F152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биологические препараты применяется по отношению к лекарственным средствам, производимым с использованием биотехнологий и осуществляющим </w:t>
      </w:r>
      <w:r>
        <w:rPr>
          <w:sz w:val="28"/>
          <w:szCs w:val="28"/>
        </w:rPr>
        <w:t>целенаправленное («точечное») блокирование ключевых моментов воспаления с помощью антител или растворимых рецепторов к цитокинам, а также другим биологически активным молекулам. Таким образом, биологические препараты не имеют никакого отношения к «биологич</w:t>
      </w:r>
      <w:r>
        <w:rPr>
          <w:sz w:val="28"/>
          <w:szCs w:val="28"/>
        </w:rPr>
        <w:t>ески активным пищевым добавкам». В связи с большим количеством «молекул-мишеней», воздействие на которые потенциально может подавлять иммунное воспаление, разработан целый ряд лекарственных средств из этой группы и еще несколько препаратов проходят клиниче</w:t>
      </w:r>
      <w:r>
        <w:rPr>
          <w:sz w:val="28"/>
          <w:szCs w:val="28"/>
        </w:rPr>
        <w:t>ские испытания.</w:t>
      </w:r>
    </w:p>
    <w:p w14:paraId="2DAC6BD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зарегистрированным в мире для лечения ревматоидного артрита биологическим препаратам относятся:</w:t>
      </w:r>
    </w:p>
    <w:p w14:paraId="4AB1E0AF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b/>
          <w:bCs/>
          <w:i/>
          <w:iCs/>
          <w:sz w:val="28"/>
          <w:szCs w:val="28"/>
        </w:rPr>
        <w:t>инфликсимаб, адалимумаб, этанерсепт</w:t>
      </w:r>
      <w:r>
        <w:rPr>
          <w:sz w:val="28"/>
          <w:szCs w:val="28"/>
        </w:rPr>
        <w:t xml:space="preserve"> (воздействуют на фактор некроза опухоли (ФНО-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>);</w:t>
      </w:r>
    </w:p>
    <w:p w14:paraId="250581A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b/>
          <w:bCs/>
          <w:i/>
          <w:iCs/>
          <w:sz w:val="28"/>
          <w:szCs w:val="28"/>
        </w:rPr>
        <w:t>ритуксимаб</w:t>
      </w:r>
      <w:r>
        <w:rPr>
          <w:sz w:val="28"/>
          <w:szCs w:val="28"/>
        </w:rPr>
        <w:t xml:space="preserve"> (воздействует на CD 20 (В-лимфоци</w:t>
      </w:r>
      <w:r>
        <w:rPr>
          <w:sz w:val="28"/>
          <w:szCs w:val="28"/>
        </w:rPr>
        <w:t>ты);</w:t>
      </w:r>
    </w:p>
    <w:p w14:paraId="5F4BA29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b/>
          <w:bCs/>
          <w:i/>
          <w:iCs/>
          <w:sz w:val="28"/>
          <w:szCs w:val="28"/>
        </w:rPr>
        <w:t>анакинра</w:t>
      </w:r>
      <w:r>
        <w:rPr>
          <w:sz w:val="28"/>
          <w:szCs w:val="28"/>
        </w:rPr>
        <w:t xml:space="preserve"> (воздействует на интерлейкин-1);</w:t>
      </w:r>
    </w:p>
    <w:p w14:paraId="73AA045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b/>
          <w:bCs/>
          <w:i/>
          <w:iCs/>
          <w:sz w:val="28"/>
          <w:szCs w:val="28"/>
        </w:rPr>
        <w:t>абатасепт</w:t>
      </w:r>
      <w:r>
        <w:rPr>
          <w:sz w:val="28"/>
          <w:szCs w:val="28"/>
        </w:rPr>
        <w:t xml:space="preserve"> (воздействует на CD 80, CD 86, CD 28).</w:t>
      </w:r>
    </w:p>
    <w:p w14:paraId="5C74D332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биологических препаратов характерны выраженный клинический эффект и достоверно доказанное торможение деструкции суставов. Эти признаки позволяют относит</w:t>
      </w:r>
      <w:r>
        <w:rPr>
          <w:sz w:val="28"/>
          <w:szCs w:val="28"/>
        </w:rPr>
        <w:t xml:space="preserve">ь биологические препараты к группе БПВП. В то же время особенностью группы является быстрое (нередко в течение нескольких дней) развитие яркого улучшения, что объединяет биологическую терапию с методами интенсивной терапии. Характерная черта биологических </w:t>
      </w:r>
      <w:r>
        <w:rPr>
          <w:sz w:val="28"/>
          <w:szCs w:val="28"/>
        </w:rPr>
        <w:t>средств - потенцирование эффекта в сочетании с БПВП, в первую очередь с метотрексатом. В связи с высокой эффективностью при ревматоидном артрите, в том числе у резистентных к обычной терапии пациентов, в настоящее время биологическая терапия выдвинулась на</w:t>
      </w:r>
      <w:r>
        <w:rPr>
          <w:sz w:val="28"/>
          <w:szCs w:val="28"/>
        </w:rPr>
        <w:t xml:space="preserve"> второе по значимости место (после БПВП) в лечении этого заболевания.</w:t>
      </w:r>
    </w:p>
    <w:p w14:paraId="08D7068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отрицательным сторонам биологической терапии относятся:</w:t>
      </w:r>
    </w:p>
    <w:p w14:paraId="3C210E1A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угнетение противоинфекционного и (потенциально) противоопухолевого иммунитета;</w:t>
      </w:r>
    </w:p>
    <w:p w14:paraId="5B26DEB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риск развития аллергических реакций и индуцир</w:t>
      </w:r>
      <w:r>
        <w:rPr>
          <w:sz w:val="28"/>
          <w:szCs w:val="28"/>
        </w:rPr>
        <w:t>ования аутоиммунных синдромов, связанный с тем, что биологические препараты по химической структуре являются белками;</w:t>
      </w:r>
    </w:p>
    <w:p w14:paraId="7D3B52E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высокая стоимость лечения.</w:t>
      </w:r>
    </w:p>
    <w:p w14:paraId="67E8066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методы терапии показаны, если лечение препаратами из группы БПВП (такими, как метотрексат) не я</w:t>
      </w:r>
      <w:r>
        <w:rPr>
          <w:sz w:val="28"/>
          <w:szCs w:val="28"/>
        </w:rPr>
        <w:t>вляется адекватным вследствие недостаточной эффективности или неудовлетворительной переносимости.</w:t>
      </w:r>
    </w:p>
    <w:p w14:paraId="4B4AE7A6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A5AEAA" w14:textId="77777777" w:rsidR="00000000" w:rsidRDefault="005F6DE1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7.3 Глюкокортикостероиды</w:t>
      </w:r>
    </w:p>
    <w:p w14:paraId="562A5DB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259100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Глюкокортикостероиды обладают многогранным противовоспалительным действием, обусловленным блокадой синтеза провоспалительных цитоки</w:t>
      </w:r>
      <w:r>
        <w:rPr>
          <w:sz w:val="28"/>
          <w:szCs w:val="28"/>
        </w:rPr>
        <w:t>нов и простагландинов, а также торможением пролиферации за счет воздействия на генетический аппарат клеток.</w:t>
      </w:r>
    </w:p>
    <w:p w14:paraId="1DC9271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Глюкокортикостероиды оказывают быстрый и ярко выраженный дозозависимый эффект в отношении клинических и лабораторных проявлений воспаления. Применен</w:t>
      </w:r>
      <w:r>
        <w:rPr>
          <w:sz w:val="28"/>
          <w:szCs w:val="28"/>
        </w:rPr>
        <w:t>ие глюкокортикостероидов чревато развитием нежелательных реакций, частота которых также повышается с увеличением дозы препарата (стероидный остеопороз, медикаментозный синдром Иценко-Кушинга, поражение слизистой ЖКТ). Эти препараты сами по себе в большинст</w:t>
      </w:r>
      <w:r>
        <w:rPr>
          <w:sz w:val="28"/>
          <w:szCs w:val="28"/>
        </w:rPr>
        <w:t>ве случаев не могут обеспечить полноценного контроля над течением ревматоидного артрита и должны назначаться вместе с БПВП.</w:t>
      </w:r>
    </w:p>
    <w:p w14:paraId="48ECDCC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Глюкокортикостероиды при данном заболевании применяются системно и локально. Для системного применения показан основной метод лечени</w:t>
      </w:r>
      <w:r>
        <w:rPr>
          <w:sz w:val="28"/>
          <w:szCs w:val="28"/>
        </w:rPr>
        <w:t>я - назначение низких доз внутрь (</w:t>
      </w:r>
      <w:r>
        <w:rPr>
          <w:b/>
          <w:bCs/>
          <w:i/>
          <w:iCs/>
          <w:sz w:val="28"/>
          <w:szCs w:val="28"/>
        </w:rPr>
        <w:t>преднизолон</w:t>
      </w:r>
      <w:r>
        <w:rPr>
          <w:sz w:val="28"/>
          <w:szCs w:val="28"/>
        </w:rPr>
        <w:t xml:space="preserve"> - до 10 мг/сут, </w:t>
      </w:r>
      <w:r>
        <w:rPr>
          <w:b/>
          <w:bCs/>
          <w:i/>
          <w:iCs/>
          <w:sz w:val="28"/>
          <w:szCs w:val="28"/>
        </w:rPr>
        <w:t xml:space="preserve">метилпреднизолон </w:t>
      </w:r>
      <w:r>
        <w:rPr>
          <w:sz w:val="28"/>
          <w:szCs w:val="28"/>
        </w:rPr>
        <w:t>- до 8 мг/сут) на длительный период при высокой воспалительной активности, полиартикулярном поражении, недостаточной эффективности БПВП.</w:t>
      </w:r>
    </w:p>
    <w:p w14:paraId="41DE356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и высокие дозы глюкокортикостеро</w:t>
      </w:r>
      <w:r>
        <w:rPr>
          <w:sz w:val="28"/>
          <w:szCs w:val="28"/>
        </w:rPr>
        <w:t>идов внутрь (15 мг/сут и более, обычно 30-40 мг/сут в пересчете на преднизолон), а также пульс-терапия глюкокортикостероидами - внутривенное введение высоких доз метилпреднизолона (250-1000 мг) или дексаметазона (40-120 мг) могут применяться для лечения тя</w:t>
      </w:r>
      <w:r>
        <w:rPr>
          <w:sz w:val="28"/>
          <w:szCs w:val="28"/>
        </w:rPr>
        <w:t>желых системных проявлений ревматоидного артрита (выпотной серозит, гемолитическая анемия, кожный васкулит, лихорадка и др.), а также некоторых особых форм болезни.</w:t>
      </w:r>
    </w:p>
    <w:p w14:paraId="04B28C7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лечения определяется временем, необходимым для купирования симптоматики, </w:t>
      </w:r>
      <w:r>
        <w:rPr>
          <w:sz w:val="28"/>
          <w:szCs w:val="28"/>
        </w:rPr>
        <w:t>и составляет обычно 4-6 недель, после чего осуществляется постепенное ступенчатое снижение дозы с переходом на лечение низкими дозами глюкокортикостероидов.</w:t>
      </w:r>
    </w:p>
    <w:p w14:paraId="50C3EDA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локальной терапии применяются препараты в микрокристаллической форме, назначающиеся в виде внут</w:t>
      </w:r>
      <w:r>
        <w:rPr>
          <w:sz w:val="28"/>
          <w:szCs w:val="28"/>
        </w:rPr>
        <w:t xml:space="preserve">рисуставных и периартикулярных инъекций: </w:t>
      </w:r>
      <w:r>
        <w:rPr>
          <w:b/>
          <w:bCs/>
          <w:i/>
          <w:iCs/>
          <w:sz w:val="28"/>
          <w:szCs w:val="28"/>
        </w:rPr>
        <w:t>бетаметазон, триамсинолон, метилпреднизолон, гидрокортизон</w:t>
      </w:r>
      <w:r>
        <w:rPr>
          <w:sz w:val="28"/>
          <w:szCs w:val="28"/>
        </w:rPr>
        <w:t>.</w:t>
      </w:r>
    </w:p>
    <w:p w14:paraId="0781D906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Глюкокортикостероиды для локального применения обладают ярко выраженным противовоспалительным действием, преимущественно в месте введения, а в ряде случаев</w:t>
      </w:r>
      <w:r>
        <w:rPr>
          <w:sz w:val="28"/>
          <w:szCs w:val="28"/>
        </w:rPr>
        <w:t xml:space="preserve"> - и системным действием. Рекомендуемые суточные дозы составляют: 7 мг - для </w:t>
      </w:r>
      <w:r>
        <w:rPr>
          <w:b/>
          <w:bCs/>
          <w:i/>
          <w:iCs/>
          <w:sz w:val="28"/>
          <w:szCs w:val="28"/>
        </w:rPr>
        <w:t>бетаметазона</w:t>
      </w:r>
      <w:r>
        <w:rPr>
          <w:sz w:val="28"/>
          <w:szCs w:val="28"/>
        </w:rPr>
        <w:t xml:space="preserve">, 40 мг - для </w:t>
      </w:r>
      <w:r>
        <w:rPr>
          <w:b/>
          <w:bCs/>
          <w:i/>
          <w:iCs/>
          <w:sz w:val="28"/>
          <w:szCs w:val="28"/>
        </w:rPr>
        <w:t>триамсинолона</w:t>
      </w:r>
      <w:r>
        <w:rPr>
          <w:sz w:val="28"/>
          <w:szCs w:val="28"/>
        </w:rPr>
        <w:t xml:space="preserve"> и </w:t>
      </w:r>
      <w:r>
        <w:rPr>
          <w:b/>
          <w:bCs/>
          <w:i/>
          <w:iCs/>
          <w:sz w:val="28"/>
          <w:szCs w:val="28"/>
        </w:rPr>
        <w:t>метилпреднизолона</w:t>
      </w:r>
      <w:r>
        <w:rPr>
          <w:sz w:val="28"/>
          <w:szCs w:val="28"/>
        </w:rPr>
        <w:t xml:space="preserve">, 125 мг - для </w:t>
      </w:r>
      <w:r>
        <w:rPr>
          <w:b/>
          <w:bCs/>
          <w:i/>
          <w:iCs/>
          <w:sz w:val="28"/>
          <w:szCs w:val="28"/>
        </w:rPr>
        <w:t>гидрокортизона</w:t>
      </w:r>
      <w:r>
        <w:rPr>
          <w:sz w:val="28"/>
          <w:szCs w:val="28"/>
        </w:rPr>
        <w:t>. Эта доза (суммарно) может использоваться для внутрисуставного введения в один крупный (ко</w:t>
      </w:r>
      <w:r>
        <w:rPr>
          <w:sz w:val="28"/>
          <w:szCs w:val="28"/>
        </w:rPr>
        <w:t>ленный) сустав, два сустава среднего размера (локтевые, голеностопные и др.), 4-5 мелких суставов (пястно-фаланговые и др.), либо для периартикулярного введения препарата в 3-4 точки.</w:t>
      </w:r>
    </w:p>
    <w:p w14:paraId="1B6F601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после однократного введения обычно наступает на протяжении</w:t>
      </w:r>
      <w:r>
        <w:rPr>
          <w:sz w:val="28"/>
          <w:szCs w:val="28"/>
        </w:rPr>
        <w:t xml:space="preserve"> 1-3 дней и сохраняется в течение 2-4 нед. при хорошей переносимости.</w:t>
      </w:r>
    </w:p>
    <w:p w14:paraId="1AC74DC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повторные инъекции глюкокортикостероидов в один сустав нецелесообразно назначать ранее, чем через 3-4 недели. Проведение курса из нескольких внутрисуставных инъекций в оди</w:t>
      </w:r>
      <w:r>
        <w:rPr>
          <w:sz w:val="28"/>
          <w:szCs w:val="28"/>
        </w:rPr>
        <w:t>н и тот же сустав не имеет терапевтического смысла и чревато осложнениями (локальный остеопороз, усиление деструкции хряща, остеонекроз, нагноение). В связи с повышенным риском развития остеонекроза внутрисуставное введение глюкокортикостероидов в тазобедр</w:t>
      </w:r>
      <w:r>
        <w:rPr>
          <w:sz w:val="28"/>
          <w:szCs w:val="28"/>
        </w:rPr>
        <w:t>енный сустав в целом не рекомендуется.</w:t>
      </w:r>
    </w:p>
    <w:p w14:paraId="6B0037F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270DD8C" w14:textId="77777777" w:rsidR="00000000" w:rsidRDefault="005F6DE1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7.4 НПВП</w:t>
      </w:r>
    </w:p>
    <w:p w14:paraId="3EF0086B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7FD26F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НПВП в лечении ревматоидного артрита за последние годы существенно снизилось в связи с появлением новых эффективных схем патогенетической терапии.</w:t>
      </w:r>
    </w:p>
    <w:p w14:paraId="57B8A37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НПВП при ревматоидном артрите - уменьшен</w:t>
      </w:r>
      <w:r>
        <w:rPr>
          <w:sz w:val="28"/>
          <w:szCs w:val="28"/>
        </w:rPr>
        <w:t>ие выраженности симптомов болезни (боль, скованность, припухлость суставов). НПВП обладают обезболивающим, противовоспалительным, жаропонижающим эффектом, но мало влияют на лабораторные показатели воспаления. В подавляющем большинстве случаев НПВП не спосо</w:t>
      </w:r>
      <w:r>
        <w:rPr>
          <w:sz w:val="28"/>
          <w:szCs w:val="28"/>
        </w:rPr>
        <w:t>бны как-либо заметно изменить течение заболевания.</w:t>
      </w:r>
    </w:p>
    <w:p w14:paraId="616426CE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лечебным эффектом, все НПВП, включая селективные (ингибиторы ЦОГ-2), способны вызывать эрозивно-язвенное поражение ЖКТ (в первую очередь верхних его отделов - «НПВП-гастропатия») с возможными осло</w:t>
      </w:r>
      <w:r>
        <w:rPr>
          <w:sz w:val="28"/>
          <w:szCs w:val="28"/>
        </w:rPr>
        <w:t>жнениями (кровотечения, перфорации и пр.), а также нефротоксические и другие нежелательные реакции.</w:t>
      </w:r>
    </w:p>
    <w:p w14:paraId="5A31A27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характерные черты, которые необходимо учитывать при назначении НПВП, следующие.</w:t>
      </w:r>
    </w:p>
    <w:p w14:paraId="3D32DC8A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Не существует значимых различий между НПВП в плане эффективности </w:t>
      </w:r>
      <w:r>
        <w:rPr>
          <w:sz w:val="28"/>
          <w:szCs w:val="28"/>
        </w:rPr>
        <w:t>(для большинства препаратов эффект пропорционален дозе вплоть до максимальной рекомендуемой).</w:t>
      </w:r>
    </w:p>
    <w:p w14:paraId="6343792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Существуют значительные различия между разными НПВП по переносимости, особенно в отношении поражения ЖКТ.</w:t>
      </w:r>
    </w:p>
    <w:p w14:paraId="2E8B403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Частота нежелательных эффектов обычно пропорциональ</w:t>
      </w:r>
      <w:r>
        <w:rPr>
          <w:sz w:val="28"/>
          <w:szCs w:val="28"/>
        </w:rPr>
        <w:t>на дозе НПВП.</w:t>
      </w:r>
    </w:p>
    <w:p w14:paraId="2F2AFAD6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 пациентов с повышенным риском развития НПВП-ассоциированного поражения ЖКТ риск может быть снижен путем параллельного назначения блокаторов протонной помпы, мизопростола.</w:t>
      </w:r>
    </w:p>
    <w:p w14:paraId="1EE5A57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Существует индивидуальная чувствительность к различным НПВП как в</w:t>
      </w:r>
      <w:r>
        <w:rPr>
          <w:sz w:val="28"/>
          <w:szCs w:val="28"/>
        </w:rPr>
        <w:t xml:space="preserve"> отношении эффективности, так и переносимости лечения. Дозы НПВП при ревматоидном артрите соответствуют стандартным.</w:t>
      </w:r>
    </w:p>
    <w:p w14:paraId="6B093871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Продолжительность лечения НПВП определяется индивидуально и зависит от потребности больного в симптоматической терапии. При хорошем ответ</w:t>
      </w:r>
      <w:r>
        <w:rPr>
          <w:sz w:val="28"/>
          <w:szCs w:val="28"/>
        </w:rPr>
        <w:t>е на терапию БПВП препарат из группы НПВП может быть отменен.</w:t>
      </w:r>
    </w:p>
    <w:p w14:paraId="5BC73711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наиболее часто применяющимся при ревматоидном артрите НПВП относятся:</w:t>
      </w:r>
    </w:p>
    <w:p w14:paraId="0498764C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b/>
          <w:bCs/>
          <w:i/>
          <w:iCs/>
          <w:sz w:val="28"/>
          <w:szCs w:val="28"/>
        </w:rPr>
        <w:t>диклофенак</w:t>
      </w:r>
      <w:r>
        <w:rPr>
          <w:sz w:val="28"/>
          <w:szCs w:val="28"/>
        </w:rPr>
        <w:t xml:space="preserve"> (50-150 мг/сут);</w:t>
      </w:r>
    </w:p>
    <w:p w14:paraId="67FF036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b/>
          <w:bCs/>
          <w:i/>
          <w:iCs/>
          <w:sz w:val="28"/>
          <w:szCs w:val="28"/>
        </w:rPr>
        <w:t>нимесулид</w:t>
      </w:r>
      <w:r>
        <w:rPr>
          <w:sz w:val="28"/>
          <w:szCs w:val="28"/>
        </w:rPr>
        <w:t xml:space="preserve"> (200-400 мг/сут);</w:t>
      </w:r>
    </w:p>
    <w:p w14:paraId="3D3225F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b/>
          <w:bCs/>
          <w:i/>
          <w:iCs/>
          <w:sz w:val="28"/>
          <w:szCs w:val="28"/>
        </w:rPr>
        <w:t>целекоксиб</w:t>
      </w:r>
      <w:r>
        <w:rPr>
          <w:sz w:val="28"/>
          <w:szCs w:val="28"/>
        </w:rPr>
        <w:t xml:space="preserve"> (200-400 мг/сут);</w:t>
      </w:r>
    </w:p>
    <w:p w14:paraId="47E73A4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b/>
          <w:bCs/>
          <w:i/>
          <w:iCs/>
          <w:sz w:val="28"/>
          <w:szCs w:val="28"/>
        </w:rPr>
        <w:t>мелоксикам</w:t>
      </w:r>
      <w:r>
        <w:rPr>
          <w:sz w:val="28"/>
          <w:szCs w:val="28"/>
        </w:rPr>
        <w:t xml:space="preserve"> (7,5-15 мг/сут);</w:t>
      </w:r>
    </w:p>
    <w:p w14:paraId="0CB30BC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b/>
          <w:bCs/>
          <w:i/>
          <w:iCs/>
          <w:sz w:val="28"/>
          <w:szCs w:val="28"/>
        </w:rPr>
        <w:t>ибупрофен</w:t>
      </w:r>
      <w:r>
        <w:rPr>
          <w:sz w:val="28"/>
          <w:szCs w:val="28"/>
        </w:rPr>
        <w:t xml:space="preserve"> (800-2400 мг/сут);</w:t>
      </w:r>
    </w:p>
    <w:p w14:paraId="4BD6EF2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b/>
          <w:bCs/>
          <w:i/>
          <w:iCs/>
          <w:sz w:val="28"/>
          <w:szCs w:val="28"/>
        </w:rPr>
        <w:t>лорноксикам</w:t>
      </w:r>
      <w:r>
        <w:rPr>
          <w:sz w:val="28"/>
          <w:szCs w:val="28"/>
        </w:rPr>
        <w:t xml:space="preserve"> (8-12 мг/сут).</w:t>
      </w:r>
    </w:p>
    <w:p w14:paraId="0FA0ED81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Селективные НПВП, по эффективности достоверно не отличаясь от неселективных, реже вызывают НПВП-гастропатии и серьезные нежелательные реакции со стороны ЖКТ, хотя и не исключают развитие этих ослож</w:t>
      </w:r>
      <w:r>
        <w:rPr>
          <w:sz w:val="28"/>
          <w:szCs w:val="28"/>
        </w:rPr>
        <w:t>нений. Ряд клинических исследований продемонстрировал повышенную вероятность развития тяжелой сосудистой патологии (инфаркт миокарда, инсульт) у пациентов, получавших препараты из группы коксибов, в связи, с чем возможность лечения целекоксибом должна обсу</w:t>
      </w:r>
      <w:r>
        <w:rPr>
          <w:sz w:val="28"/>
          <w:szCs w:val="28"/>
        </w:rPr>
        <w:t>ждаться с особой осторожностью у больных с ИБС и другими серьезными кардиоваскулярными патологиями.</w:t>
      </w:r>
    </w:p>
    <w:p w14:paraId="2BC434E6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2E1687" w14:textId="77777777" w:rsidR="00000000" w:rsidRDefault="005F6DE1">
      <w:pPr>
        <w:pStyle w:val="3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7.5 Дополнительные медикаментозные методы лечения</w:t>
      </w:r>
    </w:p>
    <w:p w14:paraId="0022EAA6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909F3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симптоматического анальгетика (или дополнительного анальгетика при недостаточной эффективнос</w:t>
      </w:r>
      <w:r>
        <w:rPr>
          <w:sz w:val="28"/>
          <w:szCs w:val="28"/>
        </w:rPr>
        <w:t xml:space="preserve">ти НПВП) может использоваться </w:t>
      </w:r>
      <w:r>
        <w:rPr>
          <w:b/>
          <w:bCs/>
          <w:i/>
          <w:iCs/>
          <w:sz w:val="28"/>
          <w:szCs w:val="28"/>
        </w:rPr>
        <w:t>парацетамол</w:t>
      </w:r>
      <w:r>
        <w:rPr>
          <w:sz w:val="28"/>
          <w:szCs w:val="28"/>
        </w:rPr>
        <w:t xml:space="preserve"> (ацетаминофен) в дозе 500-1500 мг/сут, который обладает относительно невысокой токсичностью. Для локальной симптоматической терапии используются НПВП в виде гелей и мазей, а также </w:t>
      </w:r>
      <w:r>
        <w:rPr>
          <w:b/>
          <w:bCs/>
          <w:i/>
          <w:iCs/>
          <w:sz w:val="28"/>
          <w:szCs w:val="28"/>
        </w:rPr>
        <w:t>диметилсульфоксид</w:t>
      </w:r>
      <w:r>
        <w:rPr>
          <w:sz w:val="28"/>
          <w:szCs w:val="28"/>
        </w:rPr>
        <w:t xml:space="preserve"> в виде 30-50% во</w:t>
      </w:r>
      <w:r>
        <w:rPr>
          <w:sz w:val="28"/>
          <w:szCs w:val="28"/>
        </w:rPr>
        <w:t>дного раствора в форме аппликаций. При наличии остеопороза показано соответствующее лечение препаратами кальция, витамина Д3, бифосфонатами, кальцитонином.</w:t>
      </w:r>
    </w:p>
    <w:p w14:paraId="05391B0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ACEFB83" w14:textId="77777777" w:rsidR="00000000" w:rsidRDefault="005F6DE1">
      <w:pPr>
        <w:pStyle w:val="2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8. Общие принципы ведения больных ревматоидным артритом</w:t>
      </w:r>
    </w:p>
    <w:p w14:paraId="7193C939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9B7AA1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Больному с установленным диагнозом ревмат</w:t>
      </w:r>
      <w:r>
        <w:rPr>
          <w:sz w:val="28"/>
          <w:szCs w:val="28"/>
        </w:rPr>
        <w:t>оидный артрит должен быть назначен препарат из группы БПВП, который при хорошем клиническом эффекте может применяться как единственный метод терапии. Другие лечебные средства используются по мере необходимости.</w:t>
      </w:r>
    </w:p>
    <w:p w14:paraId="60BC541E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должен быть информирован о характере </w:t>
      </w:r>
      <w:r>
        <w:rPr>
          <w:sz w:val="28"/>
          <w:szCs w:val="28"/>
        </w:rPr>
        <w:t>своего заболевания, течении, прогнозе, необходимости длительного сложного лечения, а также о возможных нежелательных реакциях и схеме контроля за лечением, неблагоприятных сочетаниях с другими препаратами (в частности, алкоголем), возможной активации очаго</w:t>
      </w:r>
      <w:r>
        <w:rPr>
          <w:sz w:val="28"/>
          <w:szCs w:val="28"/>
        </w:rPr>
        <w:t>в хронической инфекции на фоне лечения, целесообразности временной отмены иммуносупрессивных препаратов при возникновении острых инфекционных заболеваний, о необходимости контрацепции на фоне лечения.</w:t>
      </w:r>
    </w:p>
    <w:p w14:paraId="33F3F6B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Терапия ревматоидного артрита должна назначаться врачом</w:t>
      </w:r>
      <w:r>
        <w:rPr>
          <w:sz w:val="28"/>
          <w:szCs w:val="28"/>
        </w:rPr>
        <w:t>-ревматологом и проводиться под его наблюдением. Лечение биологическими препаратами может проводиться только под контролем ревматолога, имеющего достаточные знания и опыт для его проведения. Терапия является длительной и подразумевает периодический контрол</w:t>
      </w:r>
      <w:r>
        <w:rPr>
          <w:sz w:val="28"/>
          <w:szCs w:val="28"/>
        </w:rPr>
        <w:t>ь активности болезни и оценку ответа на терапию.</w:t>
      </w:r>
    </w:p>
    <w:p w14:paraId="314D837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Профилактика</w:t>
      </w:r>
    </w:p>
    <w:p w14:paraId="05B8EE5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была доказана связь между развитием РА и курением, одним из подходов к первичной профилактике заболевания читают отказ от курения, особенно для родственников первой степени ро</w:t>
      </w:r>
      <w:r>
        <w:rPr>
          <w:sz w:val="28"/>
          <w:szCs w:val="28"/>
        </w:rPr>
        <w:t>дства больных анти- ЦЦП позитивным РА.</w:t>
      </w:r>
    </w:p>
    <w:p w14:paraId="229BE9A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25F7D0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9. Прогноз и исходы</w:t>
      </w:r>
    </w:p>
    <w:p w14:paraId="344CCC8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014E9C4E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Благоприятные</w:t>
      </w:r>
      <w:r>
        <w:rPr>
          <w:sz w:val="28"/>
          <w:szCs w:val="28"/>
        </w:rPr>
        <w:t xml:space="preserve"> прогностические признаки РА:</w:t>
      </w:r>
    </w:p>
    <w:p w14:paraId="3FCF003A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мужской пол;</w:t>
      </w:r>
    </w:p>
    <w:p w14:paraId="03488B2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начало заболевания в возрасте до 40 лет;</w:t>
      </w:r>
    </w:p>
    <w:p w14:paraId="110E8965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продолжительность болезни менее одного года;</w:t>
      </w:r>
    </w:p>
    <w:p w14:paraId="75B9ACB3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острое начало заболевания.</w:t>
      </w:r>
    </w:p>
    <w:p w14:paraId="6F234B0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Неблагоприятные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рогностические признаки РА:</w:t>
      </w:r>
    </w:p>
    <w:p w14:paraId="3802636C" w14:textId="77777777" w:rsidR="00000000" w:rsidRDefault="005F6DE1">
      <w:pPr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постепенное начало заболевания;</w:t>
      </w:r>
    </w:p>
    <w:p w14:paraId="4EAD074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раннее поражение крупных суставов;</w:t>
      </w:r>
    </w:p>
    <w:p w14:paraId="5EFC9E28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персистирующая активность болезни;</w:t>
      </w:r>
    </w:p>
    <w:p w14:paraId="1C4C584C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выявление РФ в сыворотке крови больного в течение первого года заболевания;</w:t>
      </w:r>
    </w:p>
    <w:p w14:paraId="37E42770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высокие титры РФ;</w:t>
      </w:r>
    </w:p>
    <w:p w14:paraId="46C9C6A2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раннее появление ко</w:t>
      </w:r>
      <w:r>
        <w:rPr>
          <w:sz w:val="28"/>
          <w:szCs w:val="28"/>
        </w:rPr>
        <w:t>стных узур;</w:t>
      </w:r>
    </w:p>
    <w:p w14:paraId="45D6119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носительство антигенов Н</w:t>
      </w:r>
      <w:r>
        <w:rPr>
          <w:sz w:val="28"/>
          <w:szCs w:val="28"/>
          <w:lang w:val="en-US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>4/</w:t>
      </w:r>
      <w:r>
        <w:rPr>
          <w:sz w:val="28"/>
          <w:szCs w:val="28"/>
          <w:lang w:val="en-US"/>
        </w:rPr>
        <w:t>Dw</w:t>
      </w:r>
      <w:r>
        <w:rPr>
          <w:sz w:val="28"/>
          <w:szCs w:val="28"/>
        </w:rPr>
        <w:t>4.</w:t>
      </w:r>
    </w:p>
    <w:p w14:paraId="406E88EE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жизни у преобладающего большинства больных ревматоидным артритом благоприятный. Он ухудшается при появлении клинических признаков васкулита и присоединении амилоидоза. Сравнительно худший прогно</w:t>
      </w:r>
      <w:r>
        <w:rPr>
          <w:sz w:val="28"/>
          <w:szCs w:val="28"/>
        </w:rPr>
        <w:t>з в отношении функционального состояния суставов отмечается у больных при начале ревматоидного артрита в возрасте до 30 лет, при сохраняющейся активности процесса в течение более 1 года от начала болезни, при наличии подкожных ревматоидных узелков и высоко</w:t>
      </w:r>
      <w:r>
        <w:rPr>
          <w:sz w:val="28"/>
          <w:szCs w:val="28"/>
        </w:rPr>
        <w:t>го титра ревматоидного фактора в сыворотке крови.</w:t>
      </w:r>
    </w:p>
    <w:p w14:paraId="6B87E494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Ожидаемая продолжительность жизни у больных РА ниже на 3 года у женщины и на 7 лет у мужчин. Через 20 лет от начала болезни 60-90% пациентов теряют трудоспособность, а треть становятся инвалидами.</w:t>
      </w:r>
    </w:p>
    <w:p w14:paraId="575904F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D2053AC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</w:t>
      </w:r>
      <w:r>
        <w:rPr>
          <w:b/>
          <w:bCs/>
          <w:sz w:val="28"/>
          <w:szCs w:val="28"/>
        </w:rPr>
        <w:t>ние</w:t>
      </w:r>
    </w:p>
    <w:p w14:paraId="2C369C17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0EF772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Ревматоидный артрит - наиболее сложное и тяжелое заболевание суставов, отличающееся многообразием клинических проявлений. В связи с этим необходимо знать симптомы, лабораторные и инструментальные признаки болезни, что поможет оценить значение различны</w:t>
      </w:r>
      <w:r>
        <w:rPr>
          <w:sz w:val="28"/>
          <w:szCs w:val="28"/>
        </w:rPr>
        <w:t>х диагностических признаков и начать лечение.</w:t>
      </w:r>
    </w:p>
    <w:p w14:paraId="4737A921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D60333A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Литература</w:t>
      </w:r>
    </w:p>
    <w:p w14:paraId="2E9A028D" w14:textId="77777777" w:rsidR="00000000" w:rsidRDefault="005F6DE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60A3D4" w14:textId="77777777" w:rsidR="00000000" w:rsidRDefault="005F6DE1">
      <w:pPr>
        <w:suppressLineNumbers/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Хаким А. Справочник по ревматологии.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М.: ГЭОТАР-Медиа, 2010.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С. 560</w:t>
      </w:r>
    </w:p>
    <w:p w14:paraId="4779D63B" w14:textId="77777777" w:rsidR="00000000" w:rsidRDefault="005F6DE1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Бортная Т. Ревматология. - М.: Эксмо, 2010.</w:t>
      </w:r>
    </w:p>
    <w:p w14:paraId="281C6396" w14:textId="77777777" w:rsidR="00000000" w:rsidRDefault="005F6DE1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Багирова Г.Г. Избранные лекции по ревматологии. - М.: Медицина, 2008.</w:t>
      </w:r>
    </w:p>
    <w:p w14:paraId="64253646" w14:textId="77777777" w:rsidR="00000000" w:rsidRDefault="005F6DE1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Муравьев Ю.В. Дискуссионные вопросы отечественной классификации ревматоидного артрита. // Научно-практическая ревматология.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2007.</w:t>
      </w:r>
    </w:p>
    <w:p w14:paraId="02A011E5" w14:textId="77777777" w:rsidR="00000000" w:rsidRDefault="005F6DE1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Клинические рекомендации. Ревматология. / Под. ред. Е.Л. Насонова.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М.: ГЭОТАР-Медиа, 2006.</w:t>
      </w:r>
    </w:p>
    <w:p w14:paraId="51DB3856" w14:textId="77777777" w:rsidR="00000000" w:rsidRDefault="005F6DE1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Насонов Е.Л., Каратеев Д.Е.</w:t>
      </w:r>
      <w:r>
        <w:rPr>
          <w:sz w:val="28"/>
          <w:szCs w:val="28"/>
        </w:rPr>
        <w:t xml:space="preserve">, Чичасова Н.В., Чемерис Н.А. Современные стандарты фармакотерапии ревматоидного артрита. // Клиническая фармакология и терапия.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2005.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Т. 14.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№1.</w:t>
      </w:r>
    </w:p>
    <w:p w14:paraId="620D1349" w14:textId="77777777" w:rsidR="00000000" w:rsidRDefault="005F6DE1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Бабурин И.Н. Ревматоидный артрит: обратимость изменений. // Лечащий врач. - 2007.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№5,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С. 78-79.</w:t>
      </w:r>
    </w:p>
    <w:p w14:paraId="2AA9B269" w14:textId="77777777" w:rsidR="00000000" w:rsidRDefault="005F6DE1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Чичасова Н.В. Лечение ревматоидного артрита: тактические вопросы в практике клинициста. // Лечащий врач.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2010г.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№7.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С. 40-46.</w:t>
      </w:r>
    </w:p>
    <w:p w14:paraId="4B2E2648" w14:textId="77777777" w:rsidR="00000000" w:rsidRDefault="005F6DE1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Балабанова Р.М., Каратеев Д.Е., Кашеваров Р.Ю., Лучихина Е.Л. Лефлуномид (Арава) при раннем ревматоидном артрите. // Науч</w:t>
      </w:r>
      <w:r>
        <w:rPr>
          <w:sz w:val="28"/>
          <w:szCs w:val="28"/>
        </w:rPr>
        <w:t xml:space="preserve">но-практическая ревматология.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2005.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№5.</w:t>
      </w:r>
    </w:p>
    <w:p w14:paraId="447F8494" w14:textId="77777777" w:rsidR="00000000" w:rsidRDefault="005F6DE1">
      <w:pPr>
        <w:suppressLineNumbers/>
        <w:tabs>
          <w:tab w:val="left" w:pos="48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Олюнин Ю.А., Балабанова Р.М. Определение активности ревматоидного артрита в клинической практике / Тер. архив.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2005.</w:t>
      </w:r>
    </w:p>
    <w:p w14:paraId="6B0DF53C" w14:textId="77777777" w:rsidR="005F6DE1" w:rsidRDefault="005F6DE1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Муравьев Ю.В. О классификации ревматоидного артрита. Научно-практической ревматологии</w:t>
      </w:r>
      <w:r>
        <w:rPr>
          <w:sz w:val="28"/>
          <w:szCs w:val="28"/>
        </w:rPr>
        <w:t>, 2005.</w:t>
      </w:r>
    </w:p>
    <w:sectPr w:rsidR="005F6D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5"/>
    <w:rsid w:val="005F6DE1"/>
    <w:rsid w:val="00A2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17C43"/>
  <w14:defaultImageDpi w14:val="0"/>
  <w15:docId w15:val="{7A7807BA-C8B7-4DC1-B01C-A26A48D2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6296</Words>
  <Characters>35889</Characters>
  <Application>Microsoft Office Word</Application>
  <DocSecurity>0</DocSecurity>
  <Lines>299</Lines>
  <Paragraphs>84</Paragraphs>
  <ScaleCrop>false</ScaleCrop>
  <Company/>
  <LinksUpToDate>false</LinksUpToDate>
  <CharactersWithSpaces>42101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2025-02-03T15:22:00Z</dcterms:created>
  <dcterms:modified xsi:type="dcterms:W3CDTF">2025-02-03T15:22:00Z</dcterms:modified>
</cp:coreProperties>
</file>