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144A" w14:textId="77777777" w:rsidR="00B30A1B" w:rsidRPr="00B30A1B" w:rsidRDefault="00271EAF" w:rsidP="00B30A1B">
      <w:pPr>
        <w:pStyle w:val="afd"/>
      </w:pPr>
      <w:r w:rsidRPr="00B30A1B">
        <w:t>Министерство</w:t>
      </w:r>
      <w:r w:rsidR="00B30A1B" w:rsidRPr="00B30A1B">
        <w:t xml:space="preserve"> </w:t>
      </w:r>
      <w:r w:rsidRPr="00B30A1B">
        <w:t>здравоо</w:t>
      </w:r>
      <w:r w:rsidR="00DE44CF" w:rsidRPr="00B30A1B">
        <w:t>хранения</w:t>
      </w:r>
      <w:r w:rsidR="00B30A1B" w:rsidRPr="00B30A1B">
        <w:t xml:space="preserve"> </w:t>
      </w:r>
      <w:r w:rsidR="00DE44CF" w:rsidRPr="00B30A1B">
        <w:t>и</w:t>
      </w:r>
      <w:r w:rsidR="00B30A1B" w:rsidRPr="00B30A1B">
        <w:t xml:space="preserve"> </w:t>
      </w:r>
      <w:r w:rsidR="00DE44CF" w:rsidRPr="00B30A1B">
        <w:t>социального</w:t>
      </w:r>
      <w:r w:rsidR="00B30A1B" w:rsidRPr="00B30A1B">
        <w:t xml:space="preserve"> </w:t>
      </w:r>
      <w:r w:rsidR="00DE44CF" w:rsidRPr="00B30A1B">
        <w:t>развития</w:t>
      </w:r>
      <w:r w:rsidR="00B30A1B">
        <w:t xml:space="preserve"> </w:t>
      </w:r>
      <w:r w:rsidRPr="00B30A1B">
        <w:t>Российской</w:t>
      </w:r>
      <w:r w:rsidR="00B30A1B" w:rsidRPr="00B30A1B">
        <w:t xml:space="preserve"> </w:t>
      </w:r>
      <w:r w:rsidRPr="00B30A1B">
        <w:t>Федерации</w:t>
      </w:r>
    </w:p>
    <w:p w14:paraId="09D91A0D" w14:textId="77777777" w:rsidR="00786EBE" w:rsidRDefault="00271EAF" w:rsidP="00B30A1B">
      <w:pPr>
        <w:pStyle w:val="afd"/>
      </w:pPr>
      <w:r w:rsidRPr="00B30A1B">
        <w:t>Государственн</w:t>
      </w:r>
      <w:r w:rsidR="00DE44CF" w:rsidRPr="00B30A1B">
        <w:t>ое</w:t>
      </w:r>
      <w:r w:rsidR="00B30A1B" w:rsidRPr="00B30A1B">
        <w:t xml:space="preserve"> </w:t>
      </w:r>
      <w:r w:rsidR="00DE44CF" w:rsidRPr="00B30A1B">
        <w:t>образовательное</w:t>
      </w:r>
      <w:r w:rsidR="00B30A1B" w:rsidRPr="00B30A1B">
        <w:t xml:space="preserve"> </w:t>
      </w:r>
      <w:r w:rsidR="00DE44CF" w:rsidRPr="00B30A1B">
        <w:t>учреждение</w:t>
      </w:r>
      <w:r w:rsidR="00B30A1B">
        <w:t xml:space="preserve"> </w:t>
      </w:r>
    </w:p>
    <w:p w14:paraId="68C91CEB" w14:textId="77777777" w:rsidR="00B30A1B" w:rsidRPr="00B30A1B" w:rsidRDefault="00786EBE" w:rsidP="00B30A1B">
      <w:pPr>
        <w:pStyle w:val="afd"/>
      </w:pPr>
      <w:r>
        <w:t>В</w:t>
      </w:r>
      <w:r w:rsidR="00271EAF" w:rsidRPr="00B30A1B">
        <w:t>ысшего</w:t>
      </w:r>
      <w:r w:rsidR="00B30A1B" w:rsidRPr="00B30A1B">
        <w:t xml:space="preserve"> </w:t>
      </w:r>
      <w:r w:rsidR="00271EAF" w:rsidRPr="00B30A1B">
        <w:t>профессионального</w:t>
      </w:r>
      <w:r w:rsidR="00B30A1B" w:rsidRPr="00B30A1B">
        <w:t xml:space="preserve"> </w:t>
      </w:r>
      <w:r w:rsidR="00271EAF" w:rsidRPr="00B30A1B">
        <w:t>образования</w:t>
      </w:r>
    </w:p>
    <w:p w14:paraId="0667460E" w14:textId="77777777" w:rsidR="00B30A1B" w:rsidRPr="00B30A1B" w:rsidRDefault="00B30A1B" w:rsidP="00B30A1B">
      <w:pPr>
        <w:pStyle w:val="afd"/>
      </w:pPr>
      <w:r>
        <w:t>"</w:t>
      </w:r>
      <w:r w:rsidR="00271EAF" w:rsidRPr="00B30A1B">
        <w:t>Санкт-Петербургская</w:t>
      </w:r>
      <w:r w:rsidRPr="00B30A1B">
        <w:t xml:space="preserve"> </w:t>
      </w:r>
      <w:r w:rsidR="00271EAF" w:rsidRPr="00B30A1B">
        <w:t>государственная</w:t>
      </w:r>
      <w:r w:rsidRPr="00B30A1B">
        <w:t xml:space="preserve"> </w:t>
      </w:r>
      <w:r w:rsidR="00271EAF" w:rsidRPr="00B30A1B">
        <w:t>медицинская</w:t>
      </w:r>
      <w:r w:rsidRPr="00B30A1B">
        <w:t xml:space="preserve"> </w:t>
      </w:r>
      <w:r w:rsidR="00271EAF" w:rsidRPr="00B30A1B">
        <w:t>академия</w:t>
      </w:r>
      <w:r w:rsidRPr="00B30A1B">
        <w:t xml:space="preserve"> </w:t>
      </w:r>
      <w:r w:rsidR="00271EAF" w:rsidRPr="00B30A1B">
        <w:t>имени</w:t>
      </w:r>
      <w:r w:rsidRPr="00B30A1B">
        <w:t xml:space="preserve"> </w:t>
      </w:r>
      <w:r w:rsidR="00271EAF" w:rsidRPr="00B30A1B">
        <w:t>И</w:t>
      </w:r>
      <w:r>
        <w:t xml:space="preserve">.И. </w:t>
      </w:r>
      <w:r w:rsidR="00271EAF" w:rsidRPr="00B30A1B">
        <w:t>Мечникова</w:t>
      </w:r>
      <w:r w:rsidRPr="00B30A1B">
        <w:t xml:space="preserve"> </w:t>
      </w:r>
      <w:r w:rsidR="00DE44CF" w:rsidRPr="00B30A1B">
        <w:t>Росздрава</w:t>
      </w:r>
      <w:r>
        <w:t>"</w:t>
      </w:r>
    </w:p>
    <w:p w14:paraId="42F74307" w14:textId="77777777" w:rsidR="00B30A1B" w:rsidRDefault="00271EAF" w:rsidP="00B30A1B">
      <w:pPr>
        <w:pStyle w:val="afd"/>
        <w:rPr>
          <w:b/>
        </w:rPr>
      </w:pPr>
      <w:r w:rsidRPr="00B30A1B">
        <w:rPr>
          <w:b/>
        </w:rPr>
        <w:t>Кафедра</w:t>
      </w:r>
      <w:r w:rsidR="00B30A1B" w:rsidRPr="00B30A1B">
        <w:rPr>
          <w:b/>
        </w:rPr>
        <w:t xml:space="preserve"> </w:t>
      </w:r>
      <w:r w:rsidRPr="00B30A1B">
        <w:rPr>
          <w:b/>
        </w:rPr>
        <w:t>эндокринологии</w:t>
      </w:r>
    </w:p>
    <w:p w14:paraId="22D3495F" w14:textId="77777777" w:rsidR="00B30A1B" w:rsidRDefault="00B30A1B" w:rsidP="00B30A1B">
      <w:pPr>
        <w:pStyle w:val="afd"/>
        <w:rPr>
          <w:b/>
        </w:rPr>
      </w:pPr>
    </w:p>
    <w:p w14:paraId="1EB29595" w14:textId="77777777" w:rsidR="00B30A1B" w:rsidRDefault="00B30A1B" w:rsidP="00B30A1B">
      <w:pPr>
        <w:pStyle w:val="afd"/>
        <w:rPr>
          <w:b/>
        </w:rPr>
      </w:pPr>
    </w:p>
    <w:p w14:paraId="44214753" w14:textId="77777777" w:rsidR="00B30A1B" w:rsidRDefault="00B30A1B" w:rsidP="00B30A1B">
      <w:pPr>
        <w:pStyle w:val="afd"/>
        <w:rPr>
          <w:b/>
        </w:rPr>
      </w:pPr>
    </w:p>
    <w:p w14:paraId="4BBA1EF5" w14:textId="77777777" w:rsidR="00B30A1B" w:rsidRDefault="00B30A1B" w:rsidP="00B30A1B">
      <w:pPr>
        <w:pStyle w:val="afd"/>
        <w:rPr>
          <w:b/>
        </w:rPr>
      </w:pPr>
    </w:p>
    <w:p w14:paraId="3E4274BF" w14:textId="77777777" w:rsidR="00B30A1B" w:rsidRDefault="00B30A1B" w:rsidP="00B30A1B">
      <w:pPr>
        <w:pStyle w:val="afd"/>
        <w:rPr>
          <w:b/>
        </w:rPr>
      </w:pPr>
    </w:p>
    <w:p w14:paraId="168591C4" w14:textId="77777777" w:rsidR="00B30A1B" w:rsidRDefault="00DE44CF" w:rsidP="00B30A1B">
      <w:pPr>
        <w:pStyle w:val="afd"/>
        <w:rPr>
          <w:b/>
        </w:rPr>
      </w:pPr>
      <w:r w:rsidRPr="00B30A1B">
        <w:rPr>
          <w:b/>
        </w:rPr>
        <w:t>КЛИНИЧЕСКАЯ</w:t>
      </w:r>
      <w:r w:rsidR="00B30A1B" w:rsidRPr="00B30A1B">
        <w:rPr>
          <w:b/>
        </w:rPr>
        <w:t xml:space="preserve"> </w:t>
      </w:r>
      <w:r w:rsidRPr="00B30A1B">
        <w:rPr>
          <w:b/>
        </w:rPr>
        <w:t>ИСТОРИЯ</w:t>
      </w:r>
      <w:r w:rsidR="00B30A1B" w:rsidRPr="00B30A1B">
        <w:rPr>
          <w:b/>
        </w:rPr>
        <w:t xml:space="preserve"> </w:t>
      </w:r>
      <w:r w:rsidRPr="00B30A1B">
        <w:rPr>
          <w:b/>
        </w:rPr>
        <w:t>БОЛЕЗНИ</w:t>
      </w:r>
    </w:p>
    <w:p w14:paraId="1D35BF88" w14:textId="77777777" w:rsidR="00B30A1B" w:rsidRDefault="00786EBE" w:rsidP="00B30A1B">
      <w:pPr>
        <w:pStyle w:val="afd"/>
        <w:rPr>
          <w:b/>
        </w:rPr>
      </w:pPr>
      <w:r w:rsidRPr="00B30A1B">
        <w:rPr>
          <w:szCs w:val="32"/>
        </w:rPr>
        <w:t>Сахарный диабет 2 типа в стадии декомпенсации</w:t>
      </w:r>
    </w:p>
    <w:p w14:paraId="32018825" w14:textId="77777777" w:rsidR="00B30A1B" w:rsidRDefault="00B30A1B" w:rsidP="00B30A1B">
      <w:pPr>
        <w:pStyle w:val="afd"/>
        <w:rPr>
          <w:b/>
        </w:rPr>
      </w:pPr>
    </w:p>
    <w:p w14:paraId="7FD0AEB5" w14:textId="77777777" w:rsidR="00B30A1B" w:rsidRDefault="00B30A1B" w:rsidP="00B30A1B">
      <w:pPr>
        <w:pStyle w:val="afd"/>
        <w:rPr>
          <w:b/>
        </w:rPr>
      </w:pPr>
    </w:p>
    <w:p w14:paraId="03CB4999" w14:textId="77777777" w:rsidR="00B30A1B" w:rsidRPr="00B30A1B" w:rsidRDefault="00DE44CF" w:rsidP="00B30A1B">
      <w:pPr>
        <w:pStyle w:val="afd"/>
        <w:jc w:val="left"/>
        <w:rPr>
          <w:b/>
        </w:rPr>
      </w:pPr>
      <w:r w:rsidRPr="00B30A1B">
        <w:rPr>
          <w:b/>
        </w:rPr>
        <w:t>ВЫПОЛНИЛ</w:t>
      </w:r>
      <w:r w:rsidR="00B30A1B" w:rsidRPr="00B30A1B">
        <w:rPr>
          <w:b/>
        </w:rPr>
        <w:t>:</w:t>
      </w:r>
    </w:p>
    <w:p w14:paraId="28D31F2B" w14:textId="77777777" w:rsidR="00DE44CF" w:rsidRPr="00B30A1B" w:rsidRDefault="0092645F" w:rsidP="00B30A1B">
      <w:pPr>
        <w:pStyle w:val="afd"/>
        <w:jc w:val="left"/>
      </w:pPr>
      <w:r w:rsidRPr="00B30A1B">
        <w:t>Студентка</w:t>
      </w:r>
      <w:r w:rsidR="00B30A1B" w:rsidRPr="00B30A1B">
        <w:t xml:space="preserve"> </w:t>
      </w:r>
      <w:r w:rsidR="00DE44CF" w:rsidRPr="00B30A1B">
        <w:t>4</w:t>
      </w:r>
      <w:r w:rsidR="00B30A1B" w:rsidRPr="00B30A1B">
        <w:t xml:space="preserve"> </w:t>
      </w:r>
      <w:r w:rsidR="00DE44CF" w:rsidRPr="00B30A1B">
        <w:t>курса</w:t>
      </w:r>
    </w:p>
    <w:p w14:paraId="465F6B05" w14:textId="77777777" w:rsidR="00DE44CF" w:rsidRPr="00B30A1B" w:rsidRDefault="00647202" w:rsidP="00B30A1B">
      <w:pPr>
        <w:pStyle w:val="afd"/>
        <w:jc w:val="left"/>
      </w:pPr>
      <w:r w:rsidRPr="00B30A1B">
        <w:t>ле</w:t>
      </w:r>
      <w:r w:rsidR="0092645F" w:rsidRPr="00B30A1B">
        <w:t>чебного</w:t>
      </w:r>
      <w:r w:rsidR="00B30A1B" w:rsidRPr="00B30A1B">
        <w:t xml:space="preserve"> </w:t>
      </w:r>
      <w:r w:rsidR="00DE44CF" w:rsidRPr="00B30A1B">
        <w:t>факультета</w:t>
      </w:r>
    </w:p>
    <w:p w14:paraId="559973B6" w14:textId="77777777" w:rsidR="00B30A1B" w:rsidRPr="00B30A1B" w:rsidRDefault="0092645F" w:rsidP="00B30A1B">
      <w:pPr>
        <w:pStyle w:val="afd"/>
        <w:jc w:val="left"/>
      </w:pPr>
      <w:r w:rsidRPr="00B30A1B">
        <w:t>Кравченко</w:t>
      </w:r>
      <w:r w:rsidR="00B30A1B" w:rsidRPr="00B30A1B">
        <w:t xml:space="preserve"> </w:t>
      </w:r>
      <w:r w:rsidRPr="00B30A1B">
        <w:t>Юлия</w:t>
      </w:r>
      <w:r w:rsidR="00B30A1B" w:rsidRPr="00B30A1B">
        <w:t xml:space="preserve"> </w:t>
      </w:r>
      <w:r w:rsidRPr="00B30A1B">
        <w:t>Владимировна</w:t>
      </w:r>
    </w:p>
    <w:p w14:paraId="7AF8DF3C" w14:textId="77777777" w:rsidR="00B30A1B" w:rsidRPr="00B30A1B" w:rsidRDefault="00DE44CF" w:rsidP="00B30A1B">
      <w:pPr>
        <w:pStyle w:val="afd"/>
        <w:jc w:val="left"/>
        <w:rPr>
          <w:b/>
        </w:rPr>
      </w:pPr>
      <w:r w:rsidRPr="00B30A1B">
        <w:rPr>
          <w:b/>
        </w:rPr>
        <w:t>Преподаватель</w:t>
      </w:r>
      <w:r w:rsidR="00B30A1B" w:rsidRPr="00B30A1B">
        <w:rPr>
          <w:b/>
        </w:rPr>
        <w:t>:</w:t>
      </w:r>
    </w:p>
    <w:p w14:paraId="389903FF" w14:textId="77777777" w:rsidR="00DE44CF" w:rsidRPr="00B30A1B" w:rsidRDefault="00DE44CF" w:rsidP="00B30A1B">
      <w:pPr>
        <w:pStyle w:val="afd"/>
        <w:jc w:val="left"/>
        <w:rPr>
          <w:i/>
        </w:rPr>
      </w:pPr>
      <w:r w:rsidRPr="00B30A1B">
        <w:t>Ученое</w:t>
      </w:r>
      <w:r w:rsidR="00B30A1B" w:rsidRPr="00B30A1B">
        <w:t xml:space="preserve"> </w:t>
      </w:r>
      <w:r w:rsidRPr="00B30A1B">
        <w:t>звание</w:t>
      </w:r>
      <w:r w:rsidR="00B30A1B" w:rsidRPr="00B30A1B">
        <w:t xml:space="preserve">: </w:t>
      </w:r>
      <w:r w:rsidR="008B0E5C" w:rsidRPr="00B30A1B">
        <w:t>ассистент</w:t>
      </w:r>
    </w:p>
    <w:p w14:paraId="613B2992" w14:textId="77777777" w:rsidR="00B30A1B" w:rsidRDefault="008B0E5C" w:rsidP="00B30A1B">
      <w:pPr>
        <w:pStyle w:val="afd"/>
        <w:jc w:val="left"/>
      </w:pPr>
      <w:r w:rsidRPr="00B30A1B">
        <w:t>Дубова</w:t>
      </w:r>
      <w:r w:rsidR="00B30A1B" w:rsidRPr="00B30A1B">
        <w:t xml:space="preserve"> </w:t>
      </w:r>
      <w:r w:rsidRPr="00B30A1B">
        <w:t>Ольга</w:t>
      </w:r>
      <w:r w:rsidR="00B30A1B" w:rsidRPr="00B30A1B">
        <w:t xml:space="preserve"> </w:t>
      </w:r>
      <w:r w:rsidRPr="00B30A1B">
        <w:t>Олеговна</w:t>
      </w:r>
    </w:p>
    <w:p w14:paraId="35B6C15F" w14:textId="77777777" w:rsidR="00B30A1B" w:rsidRDefault="00B30A1B" w:rsidP="00B30A1B">
      <w:pPr>
        <w:pStyle w:val="afd"/>
      </w:pPr>
    </w:p>
    <w:p w14:paraId="3F25329A" w14:textId="77777777" w:rsidR="00B30A1B" w:rsidRDefault="00B30A1B" w:rsidP="00B30A1B">
      <w:pPr>
        <w:pStyle w:val="afd"/>
      </w:pPr>
    </w:p>
    <w:p w14:paraId="111316AA" w14:textId="77777777" w:rsidR="00B30A1B" w:rsidRDefault="00B30A1B" w:rsidP="00B30A1B">
      <w:pPr>
        <w:pStyle w:val="afd"/>
      </w:pPr>
    </w:p>
    <w:p w14:paraId="24592DA2" w14:textId="77777777" w:rsidR="00B30A1B" w:rsidRDefault="00B30A1B" w:rsidP="00B30A1B">
      <w:pPr>
        <w:pStyle w:val="afd"/>
      </w:pPr>
    </w:p>
    <w:p w14:paraId="0C386A55" w14:textId="77777777" w:rsidR="00B30A1B" w:rsidRDefault="00B30A1B" w:rsidP="00B30A1B">
      <w:pPr>
        <w:pStyle w:val="afd"/>
      </w:pPr>
    </w:p>
    <w:p w14:paraId="6B54077B" w14:textId="77777777" w:rsidR="00893F6B" w:rsidRPr="00B30A1B" w:rsidRDefault="00893F6B" w:rsidP="00B30A1B">
      <w:pPr>
        <w:pStyle w:val="afd"/>
      </w:pPr>
      <w:r w:rsidRPr="00B30A1B">
        <w:t>Санкт-Петербург</w:t>
      </w:r>
      <w:r w:rsidR="00B30A1B">
        <w:t xml:space="preserve"> </w:t>
      </w:r>
      <w:r w:rsidR="0092645F" w:rsidRPr="00B30A1B">
        <w:t>2010</w:t>
      </w:r>
      <w:r w:rsidR="00B30A1B" w:rsidRPr="00B30A1B">
        <w:t xml:space="preserve"> </w:t>
      </w:r>
      <w:r w:rsidRPr="00B30A1B">
        <w:t>год</w:t>
      </w:r>
    </w:p>
    <w:p w14:paraId="11AFFA44" w14:textId="77777777" w:rsidR="00B30A1B" w:rsidRDefault="000020FB" w:rsidP="00B30A1B">
      <w:r w:rsidRPr="00B30A1B">
        <w:rPr>
          <w:szCs w:val="32"/>
        </w:rPr>
        <w:br w:type="page"/>
      </w:r>
      <w:r w:rsidR="00893F6B" w:rsidRPr="00B30A1B">
        <w:lastRenderedPageBreak/>
        <w:t>ПАЦИЕНТ</w:t>
      </w:r>
      <w:r w:rsidR="00B30A1B">
        <w:t>:</w:t>
      </w:r>
      <w:r w:rsidR="00B30A1B" w:rsidRPr="00B30A1B">
        <w:t xml:space="preserve"> </w:t>
      </w:r>
    </w:p>
    <w:p w14:paraId="2720AA7E" w14:textId="77777777" w:rsidR="00B30A1B" w:rsidRPr="00B30A1B" w:rsidRDefault="00FA66FF" w:rsidP="00B30A1B">
      <w:pPr>
        <w:tabs>
          <w:tab w:val="left" w:pos="726"/>
        </w:tabs>
        <w:rPr>
          <w:b/>
        </w:rPr>
      </w:pPr>
      <w:r w:rsidRPr="00B30A1B">
        <w:rPr>
          <w:b/>
        </w:rPr>
        <w:t>Диагноз</w:t>
      </w:r>
      <w:r w:rsidR="00B30A1B" w:rsidRPr="00B30A1B">
        <w:rPr>
          <w:b/>
        </w:rPr>
        <w:t>:</w:t>
      </w:r>
    </w:p>
    <w:p w14:paraId="2B39688F" w14:textId="77777777" w:rsidR="00B30A1B" w:rsidRPr="00B30A1B" w:rsidRDefault="0092645F" w:rsidP="00B30A1B">
      <w:pPr>
        <w:tabs>
          <w:tab w:val="left" w:pos="726"/>
        </w:tabs>
        <w:rPr>
          <w:b/>
        </w:rPr>
      </w:pPr>
      <w:r w:rsidRPr="00B30A1B">
        <w:rPr>
          <w:b/>
        </w:rPr>
        <w:t>Сахарный</w:t>
      </w:r>
      <w:r w:rsidR="00B30A1B" w:rsidRPr="00B30A1B">
        <w:rPr>
          <w:b/>
        </w:rPr>
        <w:t xml:space="preserve"> </w:t>
      </w:r>
      <w:r w:rsidRPr="00B30A1B">
        <w:rPr>
          <w:b/>
        </w:rPr>
        <w:t>диабет</w:t>
      </w:r>
      <w:r w:rsidR="00B30A1B" w:rsidRPr="00B30A1B">
        <w:rPr>
          <w:b/>
        </w:rPr>
        <w:t xml:space="preserve"> </w:t>
      </w:r>
      <w:r w:rsidRPr="00B30A1B">
        <w:rPr>
          <w:b/>
        </w:rPr>
        <w:t>2</w:t>
      </w:r>
      <w:r w:rsidR="00B30A1B" w:rsidRPr="00B30A1B">
        <w:rPr>
          <w:b/>
        </w:rPr>
        <w:t xml:space="preserve"> </w:t>
      </w:r>
      <w:r w:rsidRPr="00B30A1B">
        <w:rPr>
          <w:b/>
        </w:rPr>
        <w:t>типа</w:t>
      </w:r>
    </w:p>
    <w:p w14:paraId="546D060C" w14:textId="77777777" w:rsidR="00B30A1B" w:rsidRDefault="00FA66FF" w:rsidP="00B30A1B">
      <w:pPr>
        <w:tabs>
          <w:tab w:val="left" w:pos="726"/>
        </w:tabs>
        <w:rPr>
          <w:b/>
        </w:rPr>
      </w:pPr>
      <w:r w:rsidRPr="00B30A1B">
        <w:rPr>
          <w:b/>
        </w:rPr>
        <w:t>Сроки</w:t>
      </w:r>
      <w:r w:rsidR="00B30A1B" w:rsidRPr="00B30A1B">
        <w:rPr>
          <w:b/>
        </w:rPr>
        <w:t xml:space="preserve"> </w:t>
      </w:r>
      <w:r w:rsidRPr="00B30A1B">
        <w:rPr>
          <w:b/>
        </w:rPr>
        <w:t>курации</w:t>
      </w:r>
      <w:r w:rsidR="00B30A1B" w:rsidRPr="00B30A1B">
        <w:rPr>
          <w:b/>
        </w:rPr>
        <w:t xml:space="preserve">: </w:t>
      </w:r>
      <w:r w:rsidR="0092645F" w:rsidRPr="00B30A1B">
        <w:rPr>
          <w:i/>
        </w:rPr>
        <w:t>06</w:t>
      </w:r>
      <w:r w:rsidR="00B30A1B">
        <w:rPr>
          <w:i/>
        </w:rPr>
        <w:t>.09.20</w:t>
      </w:r>
      <w:r w:rsidR="0092645F" w:rsidRPr="00B30A1B">
        <w:rPr>
          <w:i/>
        </w:rPr>
        <w:t>10</w:t>
      </w:r>
      <w:r w:rsidR="00B30A1B" w:rsidRPr="00B30A1B">
        <w:rPr>
          <w:i/>
        </w:rPr>
        <w:t xml:space="preserve"> - </w:t>
      </w:r>
      <w:r w:rsidR="0092645F" w:rsidRPr="00B30A1B">
        <w:rPr>
          <w:i/>
        </w:rPr>
        <w:t>15</w:t>
      </w:r>
      <w:r w:rsidR="00B30A1B">
        <w:rPr>
          <w:i/>
        </w:rPr>
        <w:t>.09.20</w:t>
      </w:r>
      <w:r w:rsidR="0092645F" w:rsidRPr="00B30A1B">
        <w:rPr>
          <w:i/>
        </w:rPr>
        <w:t>10</w:t>
      </w:r>
      <w:r w:rsidR="00B30A1B" w:rsidRPr="00B30A1B">
        <w:rPr>
          <w:i/>
        </w:rPr>
        <w:t xml:space="preserve"> </w:t>
      </w:r>
      <w:r w:rsidRPr="00B30A1B">
        <w:rPr>
          <w:i/>
        </w:rPr>
        <w:t>года</w:t>
      </w:r>
    </w:p>
    <w:p w14:paraId="758DDADD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Паспортная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часть</w:t>
      </w:r>
      <w:r w:rsidR="00B30A1B" w:rsidRPr="00B30A1B">
        <w:rPr>
          <w:b/>
          <w:szCs w:val="32"/>
        </w:rPr>
        <w:t>:</w:t>
      </w:r>
    </w:p>
    <w:p w14:paraId="5E124EB0" w14:textId="77777777" w:rsidR="00B30A1B" w:rsidRPr="00B30A1B" w:rsidRDefault="0092645F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01</w:t>
      </w:r>
      <w:r w:rsidR="00B30A1B">
        <w:rPr>
          <w:szCs w:val="32"/>
        </w:rPr>
        <w:t>.06.19</w:t>
      </w:r>
      <w:r w:rsidRPr="00B30A1B">
        <w:rPr>
          <w:szCs w:val="32"/>
        </w:rPr>
        <w:t>61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года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рождения</w:t>
      </w:r>
      <w:r w:rsidR="00B30A1B" w:rsidRPr="00B30A1B">
        <w:rPr>
          <w:szCs w:val="32"/>
        </w:rPr>
        <w:t>.</w:t>
      </w:r>
    </w:p>
    <w:p w14:paraId="7F61A042" w14:textId="77777777" w:rsidR="0092645F" w:rsidRPr="00B30A1B" w:rsidRDefault="0092645F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49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лет</w:t>
      </w:r>
    </w:p>
    <w:p w14:paraId="5F4DFA83" w14:textId="77777777" w:rsidR="00B30A1B" w:rsidRPr="00B30A1B" w:rsidRDefault="006C2A3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Образование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среднее,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работала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таможне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настоящее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время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состоит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центре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занятости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населения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Красногвардейского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района</w:t>
      </w:r>
      <w:r w:rsidR="00B30A1B" w:rsidRPr="00B30A1B">
        <w:rPr>
          <w:szCs w:val="32"/>
        </w:rPr>
        <w:t>.</w:t>
      </w:r>
    </w:p>
    <w:p w14:paraId="4D905B37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II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Жалобы</w:t>
      </w:r>
      <w:r w:rsidR="00B30A1B" w:rsidRPr="00B30A1B">
        <w:rPr>
          <w:b/>
          <w:szCs w:val="32"/>
        </w:rPr>
        <w:t>:</w:t>
      </w:r>
    </w:p>
    <w:p w14:paraId="36082ED6" w14:textId="77777777" w:rsidR="00B30A1B" w:rsidRPr="00B30A1B" w:rsidRDefault="00C52C5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опросе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пациентка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жалуется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беспокоящие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жажду,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сухость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рту,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полиурию,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увеличение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массы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последнее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время,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головные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головокружение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Отмечает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периодические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судороги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нижних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конечностях,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так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же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слабость,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быструю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утомляемость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выполнении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домашней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работы</w:t>
      </w:r>
      <w:r w:rsidR="00B30A1B" w:rsidRPr="00B30A1B">
        <w:rPr>
          <w:szCs w:val="32"/>
        </w:rPr>
        <w:t>.</w:t>
      </w:r>
    </w:p>
    <w:p w14:paraId="72F9AA1F" w14:textId="77777777" w:rsidR="00B30A1B" w:rsidRPr="00B30A1B" w:rsidRDefault="00E56EB5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Жалобы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снижение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зрения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последние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года</w:t>
      </w:r>
      <w:r w:rsidR="00B30A1B" w:rsidRPr="00B30A1B">
        <w:rPr>
          <w:szCs w:val="32"/>
        </w:rPr>
        <w:t>.</w:t>
      </w:r>
    </w:p>
    <w:p w14:paraId="6F00540E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III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Анамнез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заболевания</w:t>
      </w:r>
      <w:r w:rsidR="00B30A1B" w:rsidRPr="00B30A1B">
        <w:rPr>
          <w:b/>
          <w:szCs w:val="32"/>
        </w:rPr>
        <w:t>:</w:t>
      </w:r>
    </w:p>
    <w:p w14:paraId="7AA59365" w14:textId="77777777" w:rsidR="00B30A1B" w:rsidRPr="00B30A1B" w:rsidRDefault="0079354E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Считает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себя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больной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течении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года,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когда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впервые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госпитализации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была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выявлена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гипергликемия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10,3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Б</w:t>
      </w:r>
      <w:r w:rsidRPr="00B30A1B">
        <w:rPr>
          <w:szCs w:val="32"/>
        </w:rPr>
        <w:t>ы</w:t>
      </w:r>
      <w:r w:rsidRPr="00B30A1B">
        <w:rPr>
          <w:szCs w:val="32"/>
        </w:rPr>
        <w:t>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поставлена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учет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эндокринологу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назначена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диетотер</w:t>
      </w:r>
      <w:r w:rsidRPr="00B30A1B">
        <w:rPr>
          <w:szCs w:val="32"/>
        </w:rPr>
        <w:t>а</w:t>
      </w:r>
      <w:r w:rsidRPr="00B30A1B">
        <w:rPr>
          <w:szCs w:val="32"/>
        </w:rPr>
        <w:t>пия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Ввиду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неэффективности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диеты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был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назначен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пероральный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сахароснижающий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препарат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название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которого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больная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</w:t>
      </w:r>
      <w:r w:rsidRPr="00B30A1B">
        <w:rPr>
          <w:szCs w:val="32"/>
        </w:rPr>
        <w:t>м</w:t>
      </w:r>
      <w:r w:rsidRPr="00B30A1B">
        <w:rPr>
          <w:szCs w:val="32"/>
        </w:rPr>
        <w:t>нит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среднем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уровень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гликемии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попрежнему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составлял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10-12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>.</w:t>
      </w:r>
    </w:p>
    <w:p w14:paraId="3D1482B3" w14:textId="77777777" w:rsidR="00B30A1B" w:rsidRPr="00B30A1B" w:rsidRDefault="0013585E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июле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08</w:t>
      </w:r>
      <w:r w:rsidR="00B30A1B">
        <w:rPr>
          <w:szCs w:val="32"/>
        </w:rPr>
        <w:t>.0</w:t>
      </w:r>
      <w:r w:rsidRPr="00B30A1B">
        <w:rPr>
          <w:szCs w:val="32"/>
        </w:rPr>
        <w:t>6</w:t>
      </w:r>
      <w:r w:rsidR="00B30A1B" w:rsidRPr="00B30A1B">
        <w:rPr>
          <w:szCs w:val="32"/>
        </w:rPr>
        <w:t xml:space="preserve">.) </w:t>
      </w:r>
      <w:r w:rsidRPr="00B30A1B">
        <w:rPr>
          <w:szCs w:val="32"/>
        </w:rPr>
        <w:t>находилась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стационаре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больницы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им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Пе</w:t>
      </w:r>
      <w:r w:rsidRPr="00B30A1B">
        <w:rPr>
          <w:szCs w:val="32"/>
        </w:rPr>
        <w:t>т</w:t>
      </w:r>
      <w:r w:rsidRPr="00B30A1B">
        <w:rPr>
          <w:szCs w:val="32"/>
        </w:rPr>
        <w:t>ра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Великого,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обследовалась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предмет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хронических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осложнений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СД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Выявлены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диабетическая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нейропатия,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дибетическая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непр</w:t>
      </w:r>
      <w:r w:rsidRPr="00B30A1B">
        <w:rPr>
          <w:szCs w:val="32"/>
        </w:rPr>
        <w:t>о</w:t>
      </w:r>
      <w:r w:rsidRPr="00B30A1B">
        <w:rPr>
          <w:szCs w:val="32"/>
        </w:rPr>
        <w:t>лиферативная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ретинопатия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После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госпитализации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стала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отм</w:t>
      </w:r>
      <w:r w:rsidRPr="00B30A1B">
        <w:rPr>
          <w:szCs w:val="32"/>
        </w:rPr>
        <w:t>е</w:t>
      </w:r>
      <w:r w:rsidRPr="00B30A1B">
        <w:rPr>
          <w:szCs w:val="32"/>
        </w:rPr>
        <w:t>чать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тенденцию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повышению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уровня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крови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19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>.</w:t>
      </w:r>
    </w:p>
    <w:p w14:paraId="56E6F45A" w14:textId="77777777" w:rsidR="00B30A1B" w:rsidRPr="00B30A1B" w:rsidRDefault="0013585E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связи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неэффективностью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пероральных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сахароснижа</w:t>
      </w:r>
      <w:r w:rsidRPr="00B30A1B">
        <w:rPr>
          <w:szCs w:val="32"/>
        </w:rPr>
        <w:t>ю</w:t>
      </w:r>
      <w:r w:rsidRPr="00B30A1B">
        <w:rPr>
          <w:szCs w:val="32"/>
        </w:rPr>
        <w:t>щих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появлением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хронических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осложнений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был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назначен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инс</w:t>
      </w:r>
      <w:r w:rsidRPr="00B30A1B">
        <w:rPr>
          <w:szCs w:val="32"/>
        </w:rPr>
        <w:t>у</w:t>
      </w:r>
      <w:r w:rsidRPr="00B30A1B">
        <w:rPr>
          <w:szCs w:val="32"/>
        </w:rPr>
        <w:t>лин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Левимир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lastRenderedPageBreak/>
        <w:t>Ед/сут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ЕД/сут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Гликемия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этом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фоне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Pr="00B30A1B">
        <w:rPr>
          <w:szCs w:val="32"/>
        </w:rPr>
        <w:t>о</w:t>
      </w:r>
      <w:r w:rsidRPr="00B30A1B">
        <w:rPr>
          <w:szCs w:val="32"/>
        </w:rPr>
        <w:t>ставляла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15-20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 xml:space="preserve">. </w:t>
      </w:r>
      <w:r w:rsidR="001C4B3D" w:rsidRPr="00B30A1B">
        <w:rPr>
          <w:szCs w:val="32"/>
        </w:rPr>
        <w:t>Масса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тела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течении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года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увеличилась</w:t>
      </w:r>
      <w:r w:rsidR="00B30A1B" w:rsidRPr="00B30A1B">
        <w:rPr>
          <w:szCs w:val="32"/>
        </w:rPr>
        <w:t>.</w:t>
      </w:r>
    </w:p>
    <w:p w14:paraId="75390D0A" w14:textId="77777777" w:rsidR="00B30A1B" w:rsidRPr="00B30A1B" w:rsidRDefault="0013585E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виду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декомпенсации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заб</w:t>
      </w:r>
      <w:r w:rsidR="001C4B3D" w:rsidRPr="00B30A1B">
        <w:rPr>
          <w:szCs w:val="32"/>
        </w:rPr>
        <w:t>олевания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была</w:t>
      </w:r>
      <w:r w:rsidR="00B30A1B" w:rsidRPr="00B30A1B">
        <w:rPr>
          <w:szCs w:val="32"/>
        </w:rPr>
        <w:t xml:space="preserve"> </w:t>
      </w:r>
      <w:r w:rsidR="001C4B3D" w:rsidRPr="00B30A1B">
        <w:rPr>
          <w:szCs w:val="32"/>
        </w:rPr>
        <w:t>госпитализиров</w:t>
      </w:r>
      <w:r w:rsidR="001C4B3D" w:rsidRPr="00B30A1B">
        <w:rPr>
          <w:szCs w:val="32"/>
        </w:rPr>
        <w:t>а</w:t>
      </w:r>
      <w:r w:rsidR="001C4B3D"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для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дальнейшей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коррекции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сахарного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диабета</w:t>
      </w:r>
      <w:r w:rsidR="00B30A1B" w:rsidRPr="00B30A1B">
        <w:rPr>
          <w:szCs w:val="32"/>
        </w:rPr>
        <w:t>.</w:t>
      </w:r>
    </w:p>
    <w:p w14:paraId="28B62B80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IV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Анамнез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жизни</w:t>
      </w:r>
      <w:r w:rsidR="00B30A1B" w:rsidRPr="00B30A1B">
        <w:rPr>
          <w:b/>
          <w:szCs w:val="32"/>
        </w:rPr>
        <w:t>:</w:t>
      </w:r>
    </w:p>
    <w:p w14:paraId="6FAF9282" w14:textId="77777777" w:rsidR="00B30A1B" w:rsidRPr="00B30A1B" w:rsidRDefault="00462A10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Родилась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Красноярске,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единственный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ребенок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семье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Росла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развивалась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нормально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соответствии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возрастными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нормами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Окончила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школу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Семейное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положение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замужем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Работала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таможне</w:t>
      </w:r>
      <w:r w:rsidR="00B30A1B" w:rsidRPr="00B30A1B">
        <w:rPr>
          <w:szCs w:val="32"/>
        </w:rPr>
        <w:t>.</w:t>
      </w:r>
    </w:p>
    <w:p w14:paraId="3D946A3B" w14:textId="77777777" w:rsidR="00B30A1B" w:rsidRPr="00B30A1B" w:rsidRDefault="008B0E5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Гинекологический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анамнез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Аменорея</w:t>
      </w:r>
      <w:r w:rsidR="00B30A1B" w:rsidRPr="00B30A1B">
        <w:rPr>
          <w:szCs w:val="32"/>
        </w:rPr>
        <w:t>.</w:t>
      </w:r>
    </w:p>
    <w:p w14:paraId="01BC2D95" w14:textId="77777777" w:rsidR="00B30A1B" w:rsidRPr="00B30A1B" w:rsidRDefault="003A7A95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Материально-бытовые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условия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удовлетворительные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Проживает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двух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комнатной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квартире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мужем,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конфликтных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ситуаций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семье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отмечает</w:t>
      </w:r>
      <w:r w:rsidR="00B30A1B" w:rsidRPr="00B30A1B">
        <w:rPr>
          <w:szCs w:val="32"/>
        </w:rPr>
        <w:t>.</w:t>
      </w:r>
    </w:p>
    <w:p w14:paraId="2B2D5FEF" w14:textId="77777777" w:rsidR="00B30A1B" w:rsidRPr="00B30A1B" w:rsidRDefault="00B529A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Перенесенные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болезни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Левосторонняя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аднексэктомия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1984</w:t>
      </w:r>
      <w:r w:rsidR="00B30A1B" w:rsidRPr="00B30A1B">
        <w:rPr>
          <w:szCs w:val="32"/>
        </w:rPr>
        <w:t xml:space="preserve">), </w:t>
      </w:r>
      <w:r w:rsidRPr="00B30A1B">
        <w:rPr>
          <w:szCs w:val="32"/>
        </w:rPr>
        <w:t>удвоение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птоз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правой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почки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37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обнаружена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мочекаменная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болезнь,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декабре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2009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сделана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операция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удалению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камней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из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мочеточника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Гипертоническая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болезнь</w:t>
      </w:r>
      <w:r w:rsidR="00B30A1B" w:rsidRPr="00B30A1B">
        <w:rPr>
          <w:szCs w:val="32"/>
        </w:rPr>
        <w:t>.</w:t>
      </w:r>
    </w:p>
    <w:p w14:paraId="06C60D27" w14:textId="77777777" w:rsidR="00B30A1B" w:rsidRPr="00B30A1B" w:rsidRDefault="00B529A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Вредные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привычки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употребление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алкоголя,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наркотиков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курение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отрицает</w:t>
      </w:r>
      <w:r w:rsidR="00B30A1B" w:rsidRPr="00B30A1B">
        <w:rPr>
          <w:szCs w:val="32"/>
        </w:rPr>
        <w:t>.</w:t>
      </w:r>
    </w:p>
    <w:p w14:paraId="76F3338F" w14:textId="77777777" w:rsidR="00B30A1B" w:rsidRPr="00B30A1B" w:rsidRDefault="00B529A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Наследственность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родственники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сахарным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болели</w:t>
      </w:r>
      <w:r w:rsidR="00B30A1B" w:rsidRPr="00B30A1B">
        <w:rPr>
          <w:szCs w:val="32"/>
        </w:rPr>
        <w:t>.</w:t>
      </w:r>
    </w:p>
    <w:p w14:paraId="6B0DDD19" w14:textId="77777777" w:rsidR="00B30A1B" w:rsidRPr="00B30A1B" w:rsidRDefault="00B529A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Аллергологический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анамнез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аллергические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реакции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отрицает</w:t>
      </w:r>
      <w:r w:rsidR="00B30A1B" w:rsidRPr="00B30A1B">
        <w:rPr>
          <w:szCs w:val="32"/>
        </w:rPr>
        <w:t>.</w:t>
      </w:r>
    </w:p>
    <w:p w14:paraId="0DE7F482" w14:textId="77777777" w:rsidR="00B30A1B" w:rsidRPr="00B30A1B" w:rsidRDefault="00B529A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Эпидемиологический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анамнез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гепатита,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туберкулеза,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малярии,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кишечных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инфекций,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венерических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заболеваний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было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Контакта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инфекционными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больными,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гемотрансфузий,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выездов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пределы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Лен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области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было</w:t>
      </w:r>
      <w:r w:rsidR="00B30A1B" w:rsidRPr="00B30A1B">
        <w:rPr>
          <w:szCs w:val="32"/>
        </w:rPr>
        <w:t>.</w:t>
      </w:r>
    </w:p>
    <w:p w14:paraId="169BCC69" w14:textId="77777777" w:rsidR="00B30A1B" w:rsidRDefault="00F50B68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Страховой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анамнез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Инвалидность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связанная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заболеваниями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почек</w:t>
      </w:r>
      <w:r w:rsidR="00B30A1B" w:rsidRPr="00B30A1B">
        <w:rPr>
          <w:szCs w:val="32"/>
        </w:rPr>
        <w:t>.</w:t>
      </w:r>
    </w:p>
    <w:p w14:paraId="71FD9FEC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V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Данные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объективного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исследования</w:t>
      </w:r>
      <w:r w:rsidR="00B30A1B" w:rsidRPr="00B30A1B">
        <w:rPr>
          <w:b/>
          <w:szCs w:val="32"/>
        </w:rPr>
        <w:t>.</w:t>
      </w:r>
    </w:p>
    <w:p w14:paraId="29ED2163" w14:textId="77777777" w:rsidR="00B30A1B" w:rsidRPr="00B30A1B" w:rsidRDefault="00F50B68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Общее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состояние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больной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удовлетворительное</w:t>
      </w:r>
      <w:r w:rsidR="00B30A1B" w:rsidRPr="00B30A1B">
        <w:rPr>
          <w:szCs w:val="32"/>
        </w:rPr>
        <w:t xml:space="preserve">. </w:t>
      </w:r>
      <w:r w:rsidR="004F2A1C" w:rsidRPr="00B30A1B">
        <w:rPr>
          <w:szCs w:val="32"/>
        </w:rPr>
        <w:t>Рост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155,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вес</w:t>
      </w:r>
      <w:r w:rsidR="00B30A1B" w:rsidRPr="00B30A1B">
        <w:rPr>
          <w:szCs w:val="32"/>
        </w:rPr>
        <w:t xml:space="preserve"> - </w:t>
      </w:r>
      <w:smartTag w:uri="urn:schemas-microsoft-com:office:smarttags" w:element="metricconverter">
        <w:smartTagPr>
          <w:attr w:name="ProductID" w:val="97 кг"/>
        </w:smartTagPr>
        <w:r w:rsidRPr="00B30A1B">
          <w:rPr>
            <w:szCs w:val="32"/>
          </w:rPr>
          <w:t>97</w:t>
        </w:r>
        <w:r w:rsidR="00B30A1B" w:rsidRPr="00B30A1B">
          <w:rPr>
            <w:szCs w:val="32"/>
          </w:rPr>
          <w:t xml:space="preserve"> </w:t>
        </w:r>
        <w:r w:rsidRPr="00B30A1B">
          <w:rPr>
            <w:szCs w:val="32"/>
          </w:rPr>
          <w:t>кг</w:t>
        </w:r>
      </w:smartTag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ИМТ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40,3</w:t>
      </w:r>
      <w:r w:rsidR="00B30A1B" w:rsidRPr="00B30A1B">
        <w:rPr>
          <w:szCs w:val="32"/>
        </w:rPr>
        <w:t>.</w:t>
      </w:r>
    </w:p>
    <w:p w14:paraId="0926A829" w14:textId="77777777" w:rsidR="00B30A1B" w:rsidRPr="00B30A1B" w:rsidRDefault="00F50B68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lastRenderedPageBreak/>
        <w:t>Кожные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покровы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чистые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Окраска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обычная,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тургор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сохранен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Видимые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слизистые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розового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цвета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Запах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ацетона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из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рта</w:t>
      </w:r>
      <w:r w:rsidR="00B30A1B" w:rsidRPr="00B30A1B">
        <w:rPr>
          <w:szCs w:val="32"/>
        </w:rPr>
        <w:t xml:space="preserve"> </w:t>
      </w:r>
      <w:r w:rsidR="00786EBE">
        <w:rPr>
          <w:szCs w:val="32"/>
        </w:rPr>
        <w:t>отс</w:t>
      </w:r>
      <w:r w:rsidRPr="00B30A1B">
        <w:rPr>
          <w:szCs w:val="32"/>
        </w:rPr>
        <w:t>утствует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Телосложение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гиперстеник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Пер</w:t>
      </w:r>
      <w:r w:rsidR="00786EBE">
        <w:rPr>
          <w:szCs w:val="32"/>
        </w:rPr>
        <w:t>и</w:t>
      </w:r>
      <w:r w:rsidRPr="00B30A1B">
        <w:rPr>
          <w:szCs w:val="32"/>
        </w:rPr>
        <w:t>ферич</w:t>
      </w:r>
      <w:r w:rsidR="00786EBE">
        <w:rPr>
          <w:szCs w:val="32"/>
        </w:rPr>
        <w:t>е</w:t>
      </w:r>
      <w:r w:rsidRPr="00B30A1B">
        <w:rPr>
          <w:szCs w:val="32"/>
        </w:rPr>
        <w:t>ских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отеков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>.</w:t>
      </w:r>
    </w:p>
    <w:p w14:paraId="2B0DF487" w14:textId="77777777" w:rsidR="00B30A1B" w:rsidRPr="00B30A1B" w:rsidRDefault="00F50B68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Щитовидная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железа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увеличена,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пальпации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безболезненна,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эластичной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консистенции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Узлов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>.</w:t>
      </w:r>
    </w:p>
    <w:p w14:paraId="516AAB65" w14:textId="77777777" w:rsidR="00B30A1B" w:rsidRPr="00B30A1B" w:rsidRDefault="00D57152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Мышечная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система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развита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удовлетворительна,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тонус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мышц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сохранен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Тремора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рук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наблюдается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Видимых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деформаций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суставов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обнаружено,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движения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активные,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сохр</w:t>
      </w:r>
      <w:r w:rsidR="00786EBE">
        <w:rPr>
          <w:szCs w:val="32"/>
        </w:rPr>
        <w:t>а</w:t>
      </w:r>
      <w:r w:rsidRPr="00B30A1B">
        <w:rPr>
          <w:szCs w:val="32"/>
        </w:rPr>
        <w:t>нены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полном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объеме</w:t>
      </w:r>
      <w:r w:rsidR="00B30A1B" w:rsidRPr="00B30A1B">
        <w:rPr>
          <w:szCs w:val="32"/>
        </w:rPr>
        <w:t>.</w:t>
      </w:r>
    </w:p>
    <w:p w14:paraId="043E1F0E" w14:textId="77777777" w:rsidR="00B30A1B" w:rsidRPr="00B30A1B" w:rsidRDefault="00D57152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Периферические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лимфатические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узлы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увеличены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Пульсация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периферических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артериях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стоп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справа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слева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сохранена</w:t>
      </w:r>
      <w:r w:rsidR="00B30A1B" w:rsidRPr="00B30A1B">
        <w:rPr>
          <w:szCs w:val="32"/>
        </w:rPr>
        <w:t>.</w:t>
      </w:r>
    </w:p>
    <w:p w14:paraId="5E3A1C00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Описание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внутренних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органов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по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системам</w:t>
      </w:r>
      <w:r w:rsidR="00B30A1B" w:rsidRPr="00B30A1B">
        <w:rPr>
          <w:b/>
          <w:szCs w:val="32"/>
        </w:rPr>
        <w:t>:</w:t>
      </w:r>
    </w:p>
    <w:p w14:paraId="76510383" w14:textId="77777777" w:rsidR="00B30A1B" w:rsidRPr="00B30A1B" w:rsidRDefault="00D57152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Сердечно-сосудистая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система</w:t>
      </w:r>
      <w:r w:rsidR="00B30A1B" w:rsidRPr="00B30A1B">
        <w:rPr>
          <w:szCs w:val="32"/>
        </w:rPr>
        <w:t>:</w:t>
      </w:r>
    </w:p>
    <w:p w14:paraId="1D00BECA" w14:textId="77777777" w:rsidR="00B30A1B" w:rsidRPr="00B30A1B" w:rsidRDefault="00D57152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Грудная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клетка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симметрична,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патологических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пульсаций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выявлено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Верхушечный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толчок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межреберье</w:t>
      </w:r>
      <w:r w:rsidR="00B30A1B" w:rsidRPr="00B30A1B">
        <w:rPr>
          <w:szCs w:val="32"/>
        </w:rPr>
        <w:t>.</w:t>
      </w:r>
    </w:p>
    <w:p w14:paraId="40A40B26" w14:textId="77777777" w:rsidR="00B30A1B" w:rsidRPr="00B30A1B" w:rsidRDefault="003B0206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Левая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граница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относительной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сердечной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тупости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расширена,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определяется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межреберье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B30A1B">
          <w:rPr>
            <w:szCs w:val="32"/>
          </w:rPr>
          <w:t>1,5</w:t>
        </w:r>
        <w:r w:rsidR="00B30A1B" w:rsidRPr="00B30A1B">
          <w:rPr>
            <w:szCs w:val="32"/>
          </w:rPr>
          <w:t xml:space="preserve"> </w:t>
        </w:r>
        <w:r w:rsidRPr="00B30A1B">
          <w:rPr>
            <w:szCs w:val="32"/>
          </w:rPr>
          <w:t>см</w:t>
        </w:r>
      </w:smartTag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кнаружи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  <w:lang w:val="en-US"/>
        </w:rPr>
        <w:t>l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  <w:lang w:val="en-US"/>
        </w:rPr>
        <w:t>Medioclavicularis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Тоны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сердца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приглушены,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ритмичны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Акцентов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Над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всеми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точками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выслушивания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шумов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>.</w:t>
      </w:r>
    </w:p>
    <w:p w14:paraId="704C7A62" w14:textId="77777777" w:rsidR="00B30A1B" w:rsidRPr="00B30A1B" w:rsidRDefault="003B0206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А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Д</w:t>
      </w:r>
      <w:r w:rsidR="00B30A1B">
        <w:rPr>
          <w:szCs w:val="32"/>
        </w:rPr>
        <w:t>.1</w:t>
      </w:r>
      <w:r w:rsidRPr="00B30A1B">
        <w:rPr>
          <w:szCs w:val="32"/>
        </w:rPr>
        <w:t>60/115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рт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Пульс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76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уд/мин,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ритмичный,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удовлетворительного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наполнения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напряжения,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одинакового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наполнения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обоих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лучевых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артериях</w:t>
      </w:r>
      <w:r w:rsidR="00B30A1B" w:rsidRPr="00B30A1B">
        <w:rPr>
          <w:szCs w:val="32"/>
        </w:rPr>
        <w:t>.</w:t>
      </w:r>
    </w:p>
    <w:p w14:paraId="40FFE9AD" w14:textId="77777777" w:rsidR="00B30A1B" w:rsidRPr="00B30A1B" w:rsidRDefault="004F2A1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Дыхательная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система</w:t>
      </w:r>
      <w:r w:rsidR="00B30A1B" w:rsidRPr="00B30A1B">
        <w:rPr>
          <w:szCs w:val="32"/>
        </w:rPr>
        <w:t>.</w:t>
      </w:r>
    </w:p>
    <w:p w14:paraId="34B4773A" w14:textId="77777777" w:rsidR="00B30A1B" w:rsidRPr="00B30A1B" w:rsidRDefault="003B0206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Дыхание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через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нос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затруднено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Частота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дыхания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18/мин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Форма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грудной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клетки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правильная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Грудная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клетка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симметрична,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равномерно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участвует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дыхании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пальпации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безболезненная,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эластичная,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голосовое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дрожание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сохранено</w:t>
      </w:r>
      <w:r w:rsidR="00B30A1B" w:rsidRPr="00B30A1B">
        <w:rPr>
          <w:szCs w:val="32"/>
        </w:rPr>
        <w:t>.</w:t>
      </w:r>
    </w:p>
    <w:p w14:paraId="0A4EBCB2" w14:textId="77777777" w:rsidR="00B30A1B" w:rsidRPr="00B30A1B" w:rsidRDefault="003B0206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сравнительной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перкуссии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притуплений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Аускультация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дыхание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везикулярное,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хрипов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>.</w:t>
      </w:r>
    </w:p>
    <w:p w14:paraId="09A9BD3A" w14:textId="77777777" w:rsidR="00B30A1B" w:rsidRPr="00B30A1B" w:rsidRDefault="004F2A1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Пищеварительная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система</w:t>
      </w:r>
      <w:r w:rsidR="00B30A1B" w:rsidRPr="00B30A1B">
        <w:rPr>
          <w:szCs w:val="32"/>
        </w:rPr>
        <w:t>.</w:t>
      </w:r>
    </w:p>
    <w:p w14:paraId="4FCD1543" w14:textId="77777777" w:rsidR="00B30A1B" w:rsidRPr="00B30A1B" w:rsidRDefault="00493F0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lastRenderedPageBreak/>
        <w:t>Язык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сухой,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сосочки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хорошо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выражены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Слизистая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полости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рта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розовая,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язв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высыпаний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Миндалины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увеличены</w:t>
      </w:r>
      <w:r w:rsidR="00B30A1B" w:rsidRPr="00B30A1B">
        <w:rPr>
          <w:szCs w:val="32"/>
        </w:rPr>
        <w:t>.</w:t>
      </w:r>
    </w:p>
    <w:p w14:paraId="09B59837" w14:textId="77777777" w:rsidR="00B30A1B" w:rsidRPr="00B30A1B" w:rsidRDefault="00493F0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Живот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симметричен,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равномерно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участвует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дыхании,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увеличен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размерах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Асцит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выявляется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пальпации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мягкий,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умеренно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болезненный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правом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подреберье,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без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патологической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перистальтики</w:t>
      </w:r>
      <w:r w:rsidR="00B30A1B" w:rsidRPr="00B30A1B">
        <w:rPr>
          <w:szCs w:val="32"/>
        </w:rPr>
        <w:t>.</w:t>
      </w:r>
    </w:p>
    <w:p w14:paraId="169D2689" w14:textId="77777777" w:rsidR="00B30A1B" w:rsidRPr="00B30A1B" w:rsidRDefault="00493F0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правом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подреберье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1-</w:t>
      </w:r>
      <w:smartTag w:uri="urn:schemas-microsoft-com:office:smarttags" w:element="metricconverter">
        <w:smartTagPr>
          <w:attr w:name="ProductID" w:val="2 см"/>
        </w:smartTagPr>
        <w:r w:rsidRPr="00B30A1B">
          <w:rPr>
            <w:szCs w:val="32"/>
          </w:rPr>
          <w:t>2</w:t>
        </w:r>
        <w:r w:rsidR="00B30A1B" w:rsidRPr="00B30A1B">
          <w:rPr>
            <w:szCs w:val="32"/>
          </w:rPr>
          <w:t xml:space="preserve"> </w:t>
        </w:r>
        <w:r w:rsidRPr="00B30A1B">
          <w:rPr>
            <w:szCs w:val="32"/>
          </w:rPr>
          <w:t>см</w:t>
        </w:r>
      </w:smartTag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ниже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пальпируется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край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печени,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острый,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эластичный,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умерено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болезненный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Селезенка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пальпируется</w:t>
      </w:r>
      <w:r w:rsidR="00B30A1B" w:rsidRPr="00B30A1B">
        <w:rPr>
          <w:szCs w:val="32"/>
        </w:rPr>
        <w:t>.</w:t>
      </w:r>
    </w:p>
    <w:p w14:paraId="25DC2439" w14:textId="77777777" w:rsidR="00B30A1B" w:rsidRPr="00B30A1B" w:rsidRDefault="004F2A1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Мочевыделительная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система</w:t>
      </w:r>
      <w:r w:rsidR="00B30A1B" w:rsidRPr="00B30A1B">
        <w:rPr>
          <w:szCs w:val="32"/>
        </w:rPr>
        <w:t>.</w:t>
      </w:r>
    </w:p>
    <w:p w14:paraId="09665901" w14:textId="77777777" w:rsidR="00B30A1B" w:rsidRPr="00B30A1B" w:rsidRDefault="00493F0C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Мочеиспускание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учащенное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При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осмотре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патологии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выявлено,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мышцы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хорошо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контурируются,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аси</w:t>
      </w:r>
      <w:r w:rsidR="00786EBE">
        <w:rPr>
          <w:szCs w:val="32"/>
        </w:rPr>
        <w:t>м</w:t>
      </w:r>
      <w:r w:rsidRPr="00B30A1B">
        <w:rPr>
          <w:szCs w:val="32"/>
        </w:rPr>
        <w:t>метрии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Почки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пропальпировать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справа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слева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удалось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Симптом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поколачивания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поясничной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области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отрицательный</w:t>
      </w:r>
      <w:r w:rsidR="00B30A1B" w:rsidRPr="00B30A1B">
        <w:rPr>
          <w:szCs w:val="32"/>
        </w:rPr>
        <w:t>.</w:t>
      </w:r>
    </w:p>
    <w:p w14:paraId="36713AFA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VI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Предварительный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Диагноз</w:t>
      </w:r>
    </w:p>
    <w:p w14:paraId="30F06AD4" w14:textId="77777777" w:rsidR="00B30A1B" w:rsidRDefault="00011480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Сахарный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типа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стадии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декомпенсации</w:t>
      </w:r>
      <w:r w:rsidR="00B30A1B" w:rsidRPr="00B30A1B">
        <w:rPr>
          <w:szCs w:val="32"/>
        </w:rPr>
        <w:t>.</w:t>
      </w:r>
    </w:p>
    <w:p w14:paraId="123F10F9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VII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План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обследования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больного</w:t>
      </w:r>
    </w:p>
    <w:p w14:paraId="187ADEA6" w14:textId="77777777" w:rsidR="00535739" w:rsidRPr="00B30A1B" w:rsidRDefault="00535739" w:rsidP="00B30A1B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30A1B">
        <w:rPr>
          <w:szCs w:val="24"/>
        </w:rPr>
        <w:t>Общий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анализ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крови</w:t>
      </w:r>
    </w:p>
    <w:p w14:paraId="3CBC5701" w14:textId="77777777" w:rsidR="00535739" w:rsidRPr="00B30A1B" w:rsidRDefault="00535739" w:rsidP="00B30A1B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30A1B">
        <w:rPr>
          <w:szCs w:val="24"/>
        </w:rPr>
        <w:t>Общий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анализ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мочи</w:t>
      </w:r>
    </w:p>
    <w:p w14:paraId="20628CE5" w14:textId="77777777" w:rsidR="00B30A1B" w:rsidRPr="00B30A1B" w:rsidRDefault="00535739" w:rsidP="00B30A1B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30A1B">
        <w:rPr>
          <w:szCs w:val="24"/>
        </w:rPr>
        <w:t>Биохимический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анализ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крови</w:t>
      </w:r>
      <w:r w:rsidR="00B30A1B">
        <w:rPr>
          <w:szCs w:val="24"/>
        </w:rPr>
        <w:t xml:space="preserve"> (</w:t>
      </w:r>
      <w:r w:rsidRPr="00B30A1B">
        <w:rPr>
          <w:szCs w:val="24"/>
        </w:rPr>
        <w:t>ХС,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ЛВП,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ЛНП,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триглицериды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и</w:t>
      </w:r>
      <w:r w:rsidR="00B30A1B" w:rsidRPr="00B30A1B">
        <w:rPr>
          <w:szCs w:val="24"/>
        </w:rPr>
        <w:t xml:space="preserve"> </w:t>
      </w:r>
      <w:r w:rsidR="00B30A1B">
        <w:rPr>
          <w:szCs w:val="24"/>
        </w:rPr>
        <w:t>т.д.</w:t>
      </w:r>
      <w:r w:rsidR="00B30A1B" w:rsidRPr="00B30A1B">
        <w:rPr>
          <w:szCs w:val="24"/>
        </w:rPr>
        <w:t>)</w:t>
      </w:r>
    </w:p>
    <w:p w14:paraId="7FC3E443" w14:textId="77777777" w:rsidR="00B30A1B" w:rsidRPr="00B30A1B" w:rsidRDefault="00535739" w:rsidP="00B30A1B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30A1B">
        <w:rPr>
          <w:szCs w:val="24"/>
        </w:rPr>
        <w:t>УЗИ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печени,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желчного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пузыря,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поджелудочной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железы</w:t>
      </w:r>
      <w:r w:rsidR="00B30A1B" w:rsidRPr="00B30A1B">
        <w:rPr>
          <w:szCs w:val="24"/>
        </w:rPr>
        <w:t>.</w:t>
      </w:r>
    </w:p>
    <w:p w14:paraId="1918CB97" w14:textId="77777777" w:rsidR="00535739" w:rsidRPr="00B30A1B" w:rsidRDefault="00535739" w:rsidP="00B30A1B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30A1B">
        <w:rPr>
          <w:szCs w:val="24"/>
        </w:rPr>
        <w:t>ЭКГ</w:t>
      </w:r>
    </w:p>
    <w:p w14:paraId="67470D09" w14:textId="77777777" w:rsidR="00535739" w:rsidRDefault="00535739" w:rsidP="00B30A1B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B30A1B">
        <w:rPr>
          <w:szCs w:val="24"/>
        </w:rPr>
        <w:t>Рентгенография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грудной</w:t>
      </w:r>
      <w:r w:rsidR="00B30A1B" w:rsidRPr="00B30A1B">
        <w:rPr>
          <w:szCs w:val="24"/>
        </w:rPr>
        <w:t xml:space="preserve"> </w:t>
      </w:r>
      <w:r w:rsidRPr="00B30A1B">
        <w:rPr>
          <w:szCs w:val="24"/>
        </w:rPr>
        <w:t>клетки</w:t>
      </w:r>
    </w:p>
    <w:p w14:paraId="2BCC006A" w14:textId="77777777" w:rsidR="00B30A1B" w:rsidRPr="00B30A1B" w:rsidRDefault="00B30A1B" w:rsidP="00786EBE"/>
    <w:tbl>
      <w:tblPr>
        <w:tblStyle w:val="13"/>
        <w:tblW w:w="4422" w:type="pct"/>
        <w:tblLook w:val="01E0" w:firstRow="1" w:lastRow="1" w:firstColumn="1" w:lastColumn="1" w:noHBand="0" w:noVBand="0"/>
      </w:tblPr>
      <w:tblGrid>
        <w:gridCol w:w="3240"/>
        <w:gridCol w:w="5019"/>
      </w:tblGrid>
      <w:tr w:rsidR="00535739" w:rsidRPr="00B30A1B" w14:paraId="10C2B330" w14:textId="77777777" w:rsidTr="00B30A1B">
        <w:tc>
          <w:tcPr>
            <w:tcW w:w="3309" w:type="dxa"/>
          </w:tcPr>
          <w:p w14:paraId="4C38BCCC" w14:textId="77777777" w:rsidR="00535739" w:rsidRPr="00B30A1B" w:rsidRDefault="00535739" w:rsidP="00B30A1B">
            <w:pPr>
              <w:pStyle w:val="af8"/>
            </w:pPr>
            <w:r w:rsidRPr="00B30A1B">
              <w:t>Клинический</w:t>
            </w:r>
            <w:r w:rsidR="00B30A1B" w:rsidRPr="00B30A1B">
              <w:t xml:space="preserve"> </w:t>
            </w:r>
            <w:r w:rsidRPr="00B30A1B">
              <w:t>анализ</w:t>
            </w:r>
            <w:r w:rsidR="00B30A1B" w:rsidRPr="00B30A1B">
              <w:t xml:space="preserve"> </w:t>
            </w:r>
            <w:r w:rsidRPr="00B30A1B">
              <w:t>крови</w:t>
            </w:r>
          </w:p>
        </w:tc>
        <w:tc>
          <w:tcPr>
            <w:tcW w:w="5150" w:type="dxa"/>
          </w:tcPr>
          <w:p w14:paraId="37AFB33B" w14:textId="77777777" w:rsidR="00535739" w:rsidRPr="00B30A1B" w:rsidRDefault="00535739" w:rsidP="00B30A1B">
            <w:pPr>
              <w:pStyle w:val="af8"/>
              <w:rPr>
                <w:b/>
              </w:rPr>
            </w:pPr>
            <w:r w:rsidRPr="00B30A1B">
              <w:rPr>
                <w:b/>
              </w:rPr>
              <w:t>Дата</w:t>
            </w:r>
            <w:r w:rsidR="00B30A1B" w:rsidRPr="00B30A1B">
              <w:rPr>
                <w:b/>
              </w:rPr>
              <w:t xml:space="preserve">: </w:t>
            </w:r>
            <w:r w:rsidRPr="00B30A1B">
              <w:rPr>
                <w:b/>
              </w:rPr>
              <w:t>24</w:t>
            </w:r>
            <w:r w:rsidR="00B30A1B">
              <w:rPr>
                <w:b/>
              </w:rPr>
              <w:t>.08.20</w:t>
            </w:r>
            <w:r w:rsidRPr="00B30A1B">
              <w:rPr>
                <w:b/>
              </w:rPr>
              <w:t>10</w:t>
            </w:r>
          </w:p>
          <w:p w14:paraId="6A7B9F18" w14:textId="77777777" w:rsidR="00535739" w:rsidRPr="00B30A1B" w:rsidRDefault="00535739" w:rsidP="00B30A1B">
            <w:pPr>
              <w:pStyle w:val="af8"/>
            </w:pPr>
            <w:r w:rsidRPr="00B30A1B">
              <w:t>Гемоглобин</w:t>
            </w:r>
            <w:r w:rsidR="00B30A1B" w:rsidRPr="00B30A1B">
              <w:t xml:space="preserve"> - </w:t>
            </w:r>
            <w:r w:rsidRPr="00B30A1B">
              <w:t>120</w:t>
            </w:r>
          </w:p>
          <w:p w14:paraId="2393528F" w14:textId="77777777" w:rsidR="00535739" w:rsidRPr="00B30A1B" w:rsidRDefault="00535739" w:rsidP="00B30A1B">
            <w:pPr>
              <w:pStyle w:val="af8"/>
              <w:rPr>
                <w:vertAlign w:val="superscript"/>
              </w:rPr>
            </w:pPr>
            <w:r w:rsidRPr="00B30A1B">
              <w:t>Эритроциты</w:t>
            </w:r>
            <w:r w:rsidR="00B30A1B" w:rsidRPr="00B30A1B">
              <w:t xml:space="preserve"> - </w:t>
            </w:r>
            <w:r w:rsidRPr="00B30A1B">
              <w:t>3,6*10</w:t>
            </w:r>
            <w:r w:rsidRPr="00B30A1B">
              <w:rPr>
                <w:vertAlign w:val="superscript"/>
              </w:rPr>
              <w:t>12</w:t>
            </w:r>
          </w:p>
          <w:p w14:paraId="65D2EE92" w14:textId="77777777" w:rsidR="00535739" w:rsidRPr="00B30A1B" w:rsidRDefault="00535739" w:rsidP="00B30A1B">
            <w:pPr>
              <w:pStyle w:val="af8"/>
            </w:pPr>
            <w:r w:rsidRPr="00B30A1B">
              <w:t>Цветовой</w:t>
            </w:r>
            <w:r w:rsidR="00B30A1B" w:rsidRPr="00B30A1B">
              <w:t xml:space="preserve"> </w:t>
            </w:r>
            <w:r w:rsidRPr="00B30A1B">
              <w:t>показатель</w:t>
            </w:r>
            <w:r w:rsidR="00B30A1B" w:rsidRPr="00B30A1B">
              <w:t xml:space="preserve"> - </w:t>
            </w:r>
            <w:r w:rsidRPr="00B30A1B">
              <w:t>0,98</w:t>
            </w:r>
          </w:p>
          <w:p w14:paraId="681740D6" w14:textId="77777777" w:rsidR="00535739" w:rsidRPr="00B30A1B" w:rsidRDefault="00535739" w:rsidP="00B30A1B">
            <w:pPr>
              <w:pStyle w:val="af8"/>
            </w:pPr>
            <w:r w:rsidRPr="00B30A1B">
              <w:t>Лейкоциты</w:t>
            </w:r>
            <w:r w:rsidR="00B30A1B" w:rsidRPr="00B30A1B">
              <w:t xml:space="preserve"> - </w:t>
            </w:r>
            <w:r w:rsidRPr="00B30A1B">
              <w:t>4,6*10</w:t>
            </w:r>
            <w:r w:rsidRPr="00B30A1B">
              <w:rPr>
                <w:vertAlign w:val="superscript"/>
              </w:rPr>
              <w:t>9</w:t>
            </w:r>
          </w:p>
          <w:p w14:paraId="5F1F3DDD" w14:textId="77777777" w:rsidR="00535739" w:rsidRPr="00B30A1B" w:rsidRDefault="00535739" w:rsidP="00B30A1B">
            <w:pPr>
              <w:pStyle w:val="af8"/>
            </w:pPr>
            <w:r w:rsidRPr="00B30A1B">
              <w:t>Лимфоциты</w:t>
            </w:r>
            <w:r w:rsidR="00B30A1B" w:rsidRPr="00B30A1B">
              <w:t xml:space="preserve"> - </w:t>
            </w:r>
            <w:r w:rsidRPr="00B30A1B">
              <w:t>25</w:t>
            </w:r>
          </w:p>
          <w:p w14:paraId="4C95253F" w14:textId="77777777" w:rsidR="00535739" w:rsidRPr="00B30A1B" w:rsidRDefault="00535739" w:rsidP="00B30A1B">
            <w:pPr>
              <w:pStyle w:val="af8"/>
            </w:pPr>
            <w:r w:rsidRPr="00B30A1B">
              <w:t>СОЭ</w:t>
            </w:r>
            <w:r w:rsidR="00B30A1B" w:rsidRPr="00B30A1B">
              <w:t xml:space="preserve"> - </w:t>
            </w:r>
            <w:r w:rsidRPr="00B30A1B">
              <w:t>16</w:t>
            </w:r>
          </w:p>
        </w:tc>
      </w:tr>
      <w:tr w:rsidR="00535739" w:rsidRPr="00B30A1B" w14:paraId="1A7D41BE" w14:textId="77777777" w:rsidTr="00B30A1B">
        <w:tc>
          <w:tcPr>
            <w:tcW w:w="3309" w:type="dxa"/>
          </w:tcPr>
          <w:p w14:paraId="1860EEFD" w14:textId="77777777" w:rsidR="00535739" w:rsidRPr="00B30A1B" w:rsidRDefault="00535739" w:rsidP="00B30A1B">
            <w:pPr>
              <w:pStyle w:val="af8"/>
            </w:pPr>
            <w:r w:rsidRPr="00B30A1B">
              <w:t>Общий</w:t>
            </w:r>
            <w:r w:rsidR="00B30A1B" w:rsidRPr="00B30A1B">
              <w:t xml:space="preserve"> </w:t>
            </w:r>
            <w:r w:rsidRPr="00B30A1B">
              <w:t>анализ</w:t>
            </w:r>
            <w:r w:rsidR="00B30A1B" w:rsidRPr="00B30A1B">
              <w:t xml:space="preserve"> </w:t>
            </w:r>
            <w:r w:rsidRPr="00B30A1B">
              <w:t>мочи</w:t>
            </w:r>
          </w:p>
        </w:tc>
        <w:tc>
          <w:tcPr>
            <w:tcW w:w="5150" w:type="dxa"/>
          </w:tcPr>
          <w:p w14:paraId="59BD1C60" w14:textId="77777777" w:rsidR="00535739" w:rsidRPr="00B30A1B" w:rsidRDefault="00535739" w:rsidP="00B30A1B">
            <w:pPr>
              <w:pStyle w:val="af8"/>
              <w:rPr>
                <w:b/>
              </w:rPr>
            </w:pPr>
            <w:r w:rsidRPr="00B30A1B">
              <w:rPr>
                <w:b/>
              </w:rPr>
              <w:t>Дата</w:t>
            </w:r>
            <w:r w:rsidR="00B30A1B" w:rsidRPr="00B30A1B">
              <w:rPr>
                <w:b/>
              </w:rPr>
              <w:t xml:space="preserve">: </w:t>
            </w:r>
            <w:r w:rsidRPr="00B30A1B">
              <w:rPr>
                <w:b/>
              </w:rPr>
              <w:t>24</w:t>
            </w:r>
            <w:r w:rsidR="00B30A1B">
              <w:rPr>
                <w:b/>
              </w:rPr>
              <w:t>.8.20</w:t>
            </w:r>
            <w:r w:rsidRPr="00B30A1B">
              <w:rPr>
                <w:b/>
              </w:rPr>
              <w:t>10</w:t>
            </w:r>
          </w:p>
          <w:p w14:paraId="46F67F1E" w14:textId="77777777" w:rsidR="00535739" w:rsidRPr="00B30A1B" w:rsidRDefault="00535739" w:rsidP="00B30A1B">
            <w:pPr>
              <w:pStyle w:val="af8"/>
            </w:pPr>
            <w:r w:rsidRPr="00B30A1B">
              <w:t>Цвет</w:t>
            </w:r>
            <w:r w:rsidR="00B30A1B" w:rsidRPr="00B30A1B">
              <w:t xml:space="preserve"> </w:t>
            </w:r>
            <w:r w:rsidRPr="00B30A1B">
              <w:t>мочи</w:t>
            </w:r>
            <w:r w:rsidR="00B30A1B" w:rsidRPr="00B30A1B">
              <w:t xml:space="preserve"> - </w:t>
            </w:r>
            <w:r w:rsidRPr="00B30A1B">
              <w:t>желтый</w:t>
            </w:r>
          </w:p>
          <w:p w14:paraId="79777F7B" w14:textId="77777777" w:rsidR="00535739" w:rsidRPr="00B30A1B" w:rsidRDefault="00535739" w:rsidP="00B30A1B">
            <w:pPr>
              <w:pStyle w:val="af8"/>
            </w:pPr>
            <w:r w:rsidRPr="00B30A1B">
              <w:t>Прозрачность</w:t>
            </w:r>
            <w:r w:rsidR="00B30A1B" w:rsidRPr="00B30A1B">
              <w:t xml:space="preserve"> - </w:t>
            </w:r>
            <w:r w:rsidRPr="00B30A1B">
              <w:t>прозрачная,</w:t>
            </w:r>
            <w:r w:rsidR="00B30A1B" w:rsidRPr="00B30A1B">
              <w:t xml:space="preserve"> </w:t>
            </w:r>
            <w:r w:rsidRPr="00B30A1B">
              <w:rPr>
                <w:lang w:val="en-US"/>
              </w:rPr>
              <w:t>pH</w:t>
            </w:r>
            <w:r w:rsidR="00B30A1B" w:rsidRPr="00B30A1B">
              <w:t xml:space="preserve"> </w:t>
            </w:r>
            <w:r w:rsidRPr="00B30A1B">
              <w:t>кислая</w:t>
            </w:r>
          </w:p>
          <w:p w14:paraId="78628CDD" w14:textId="77777777" w:rsidR="00B30A1B" w:rsidRPr="00B30A1B" w:rsidRDefault="00535739" w:rsidP="00B30A1B">
            <w:pPr>
              <w:pStyle w:val="af8"/>
            </w:pPr>
            <w:r w:rsidRPr="00B30A1B">
              <w:t>Белок</w:t>
            </w:r>
            <w:r w:rsidR="00B30A1B" w:rsidRPr="00B30A1B">
              <w:t xml:space="preserve"> - </w:t>
            </w:r>
            <w:r w:rsidRPr="00B30A1B">
              <w:t>отсутствует</w:t>
            </w:r>
          </w:p>
          <w:p w14:paraId="77C2EBCC" w14:textId="77777777" w:rsidR="00B30A1B" w:rsidRPr="00B30A1B" w:rsidRDefault="00535739" w:rsidP="00B30A1B">
            <w:pPr>
              <w:pStyle w:val="af8"/>
            </w:pPr>
            <w:r w:rsidRPr="00B30A1B">
              <w:t>Глюкоза</w:t>
            </w:r>
            <w:r w:rsidR="00B30A1B" w:rsidRPr="00B30A1B">
              <w:t xml:space="preserve"> - </w:t>
            </w:r>
            <w:r w:rsidRPr="00B30A1B">
              <w:t>отсутствует</w:t>
            </w:r>
          </w:p>
          <w:p w14:paraId="0BDCF882" w14:textId="77777777" w:rsidR="00B30A1B" w:rsidRPr="00B30A1B" w:rsidRDefault="00535739" w:rsidP="00B30A1B">
            <w:pPr>
              <w:pStyle w:val="af8"/>
            </w:pPr>
            <w:r w:rsidRPr="00B30A1B">
              <w:t>Кетоновые</w:t>
            </w:r>
            <w:r w:rsidR="00B30A1B" w:rsidRPr="00B30A1B">
              <w:t xml:space="preserve"> </w:t>
            </w:r>
            <w:r w:rsidRPr="00B30A1B">
              <w:t>тела</w:t>
            </w:r>
            <w:r w:rsidR="00B30A1B" w:rsidRPr="00B30A1B">
              <w:t xml:space="preserve"> - </w:t>
            </w:r>
            <w:r w:rsidRPr="00B30A1B">
              <w:t>отсутствует</w:t>
            </w:r>
          </w:p>
          <w:p w14:paraId="37364F65" w14:textId="77777777" w:rsidR="00B30A1B" w:rsidRPr="00B30A1B" w:rsidRDefault="00535739" w:rsidP="00B30A1B">
            <w:pPr>
              <w:pStyle w:val="af8"/>
            </w:pPr>
            <w:r w:rsidRPr="00B30A1B">
              <w:t>Билирубин</w:t>
            </w:r>
            <w:r w:rsidR="00B30A1B" w:rsidRPr="00B30A1B">
              <w:t xml:space="preserve"> - </w:t>
            </w:r>
            <w:r w:rsidRPr="00B30A1B">
              <w:t>отсутствует</w:t>
            </w:r>
          </w:p>
          <w:p w14:paraId="3990AA10" w14:textId="77777777" w:rsidR="00B30A1B" w:rsidRPr="00B30A1B" w:rsidRDefault="00535739" w:rsidP="00B30A1B">
            <w:pPr>
              <w:pStyle w:val="af8"/>
            </w:pPr>
            <w:r w:rsidRPr="00B30A1B">
              <w:t>Гемоглобин</w:t>
            </w:r>
            <w:r w:rsidR="00B30A1B" w:rsidRPr="00B30A1B">
              <w:t xml:space="preserve"> - </w:t>
            </w:r>
            <w:r w:rsidRPr="00B30A1B">
              <w:t>отсутствует</w:t>
            </w:r>
          </w:p>
          <w:p w14:paraId="7DD8EF84" w14:textId="77777777" w:rsidR="00B30A1B" w:rsidRPr="00B30A1B" w:rsidRDefault="00535739" w:rsidP="00B30A1B">
            <w:pPr>
              <w:pStyle w:val="af8"/>
            </w:pPr>
            <w:r w:rsidRPr="00B30A1B">
              <w:t>Эритроциты</w:t>
            </w:r>
            <w:r w:rsidR="00B30A1B" w:rsidRPr="00B30A1B">
              <w:t xml:space="preserve"> - </w:t>
            </w:r>
            <w:r w:rsidRPr="00B30A1B">
              <w:t>0</w:t>
            </w:r>
          </w:p>
          <w:p w14:paraId="066994A4" w14:textId="77777777" w:rsidR="00B30A1B" w:rsidRPr="00B30A1B" w:rsidRDefault="00535739" w:rsidP="00B30A1B">
            <w:pPr>
              <w:pStyle w:val="af8"/>
            </w:pPr>
            <w:r w:rsidRPr="00B30A1B">
              <w:t>Лейкоциты</w:t>
            </w:r>
            <w:r w:rsidR="00B30A1B" w:rsidRPr="00B30A1B">
              <w:t xml:space="preserve"> - </w:t>
            </w:r>
            <w:r w:rsidRPr="00B30A1B">
              <w:t>0</w:t>
            </w:r>
          </w:p>
          <w:p w14:paraId="1B780A75" w14:textId="77777777" w:rsidR="00B30A1B" w:rsidRPr="00B30A1B" w:rsidRDefault="00535739" w:rsidP="00B30A1B">
            <w:pPr>
              <w:pStyle w:val="af8"/>
            </w:pPr>
            <w:r w:rsidRPr="00B30A1B">
              <w:t>Цилиндры</w:t>
            </w:r>
            <w:r w:rsidR="00B30A1B" w:rsidRPr="00B30A1B">
              <w:t xml:space="preserve"> - </w:t>
            </w:r>
            <w:r w:rsidRPr="00B30A1B">
              <w:t>отсутствует</w:t>
            </w:r>
          </w:p>
          <w:p w14:paraId="6735EACA" w14:textId="77777777" w:rsidR="00535739" w:rsidRPr="00B30A1B" w:rsidRDefault="00535739" w:rsidP="00B30A1B">
            <w:pPr>
              <w:pStyle w:val="af8"/>
            </w:pPr>
            <w:r w:rsidRPr="00B30A1B">
              <w:t>Бактерии</w:t>
            </w:r>
            <w:r w:rsidR="00B30A1B" w:rsidRPr="00B30A1B">
              <w:t xml:space="preserve"> - </w:t>
            </w:r>
            <w:r w:rsidRPr="00B30A1B">
              <w:t>отсутствует</w:t>
            </w:r>
            <w:r w:rsidR="00B30A1B" w:rsidRPr="00B30A1B">
              <w:t xml:space="preserve"> </w:t>
            </w:r>
          </w:p>
        </w:tc>
      </w:tr>
      <w:tr w:rsidR="00535739" w:rsidRPr="00B30A1B" w14:paraId="6DBC6492" w14:textId="77777777" w:rsidTr="00B30A1B">
        <w:tc>
          <w:tcPr>
            <w:tcW w:w="3309" w:type="dxa"/>
          </w:tcPr>
          <w:p w14:paraId="524FE140" w14:textId="77777777" w:rsidR="00535739" w:rsidRPr="00B30A1B" w:rsidRDefault="00535739" w:rsidP="00B30A1B">
            <w:pPr>
              <w:pStyle w:val="af8"/>
            </w:pPr>
            <w:r w:rsidRPr="00B30A1B">
              <w:t>Биохимический</w:t>
            </w:r>
            <w:r w:rsidR="00B30A1B" w:rsidRPr="00B30A1B">
              <w:t xml:space="preserve"> </w:t>
            </w:r>
            <w:r w:rsidRPr="00B30A1B">
              <w:t>анализ</w:t>
            </w:r>
            <w:r w:rsidR="00B30A1B" w:rsidRPr="00B30A1B">
              <w:t xml:space="preserve"> </w:t>
            </w:r>
            <w:r w:rsidRPr="00B30A1B">
              <w:t>крови</w:t>
            </w:r>
          </w:p>
        </w:tc>
        <w:tc>
          <w:tcPr>
            <w:tcW w:w="5150" w:type="dxa"/>
          </w:tcPr>
          <w:p w14:paraId="5D813C2D" w14:textId="77777777" w:rsidR="00535739" w:rsidRPr="00B30A1B" w:rsidRDefault="00535739" w:rsidP="00B30A1B">
            <w:pPr>
              <w:pStyle w:val="af8"/>
              <w:rPr>
                <w:b/>
              </w:rPr>
            </w:pPr>
            <w:r w:rsidRPr="00B30A1B">
              <w:rPr>
                <w:b/>
              </w:rPr>
              <w:t>Дата</w:t>
            </w:r>
            <w:r w:rsidR="00B30A1B" w:rsidRPr="00B30A1B">
              <w:rPr>
                <w:b/>
              </w:rPr>
              <w:t xml:space="preserve">: </w:t>
            </w:r>
            <w:r w:rsidRPr="00B30A1B">
              <w:rPr>
                <w:b/>
              </w:rPr>
              <w:t>24</w:t>
            </w:r>
            <w:r w:rsidR="00B30A1B">
              <w:rPr>
                <w:b/>
              </w:rPr>
              <w:t>.08.20</w:t>
            </w:r>
            <w:r w:rsidRPr="00B30A1B">
              <w:rPr>
                <w:b/>
              </w:rPr>
              <w:t>10</w:t>
            </w:r>
          </w:p>
          <w:p w14:paraId="41EE61B7" w14:textId="77777777" w:rsidR="00535739" w:rsidRPr="00B30A1B" w:rsidRDefault="00535739" w:rsidP="00B30A1B">
            <w:pPr>
              <w:pStyle w:val="af8"/>
            </w:pPr>
            <w:r w:rsidRPr="00B30A1B">
              <w:t>АЛТ</w:t>
            </w:r>
            <w:r w:rsidR="00B30A1B" w:rsidRPr="00B30A1B">
              <w:t xml:space="preserve"> - </w:t>
            </w:r>
            <w:r w:rsidRPr="00B30A1B">
              <w:t>0,28,</w:t>
            </w:r>
            <w:r w:rsidR="00B30A1B" w:rsidRPr="00B30A1B">
              <w:t xml:space="preserve"> </w:t>
            </w:r>
            <w:r w:rsidRPr="00B30A1B">
              <w:t>АСТ</w:t>
            </w:r>
            <w:r w:rsidR="00B30A1B" w:rsidRPr="00B30A1B">
              <w:t xml:space="preserve"> - </w:t>
            </w:r>
            <w:r w:rsidRPr="00B30A1B">
              <w:t>0,14</w:t>
            </w:r>
          </w:p>
          <w:p w14:paraId="71277B60" w14:textId="77777777" w:rsidR="00535739" w:rsidRPr="00B30A1B" w:rsidRDefault="00535739" w:rsidP="00B30A1B">
            <w:pPr>
              <w:pStyle w:val="af8"/>
            </w:pPr>
            <w:r w:rsidRPr="00B30A1B">
              <w:t>Креатинин</w:t>
            </w:r>
            <w:r w:rsidR="00B30A1B" w:rsidRPr="00B30A1B">
              <w:t xml:space="preserve"> - </w:t>
            </w:r>
            <w:r w:rsidRPr="00B30A1B">
              <w:t>75</w:t>
            </w:r>
            <w:r w:rsidR="00B30A1B" w:rsidRPr="00B30A1B">
              <w:t xml:space="preserve"> </w:t>
            </w:r>
            <w:r w:rsidRPr="00B30A1B">
              <w:t>мл</w:t>
            </w:r>
          </w:p>
          <w:p w14:paraId="12B5002C" w14:textId="77777777" w:rsidR="00535739" w:rsidRPr="00B30A1B" w:rsidRDefault="00535739" w:rsidP="00B30A1B">
            <w:pPr>
              <w:pStyle w:val="af8"/>
            </w:pPr>
            <w:r w:rsidRPr="00B30A1B">
              <w:t>Общий</w:t>
            </w:r>
            <w:r w:rsidR="00B30A1B" w:rsidRPr="00B30A1B">
              <w:t xml:space="preserve"> </w:t>
            </w:r>
            <w:r w:rsidRPr="00B30A1B">
              <w:t>белок</w:t>
            </w:r>
            <w:r w:rsidR="00B30A1B" w:rsidRPr="00B30A1B">
              <w:t xml:space="preserve"> - </w:t>
            </w:r>
            <w:r w:rsidRPr="00B30A1B">
              <w:t>76</w:t>
            </w:r>
            <w:r w:rsidR="00B30A1B" w:rsidRPr="00B30A1B">
              <w:t xml:space="preserve"> </w:t>
            </w:r>
            <w:r w:rsidRPr="00B30A1B">
              <w:t>г/л</w:t>
            </w:r>
          </w:p>
          <w:p w14:paraId="44D459D9" w14:textId="77777777" w:rsidR="00535739" w:rsidRPr="00B30A1B" w:rsidRDefault="00535739" w:rsidP="00B30A1B">
            <w:pPr>
              <w:pStyle w:val="af8"/>
            </w:pPr>
            <w:r w:rsidRPr="00B30A1B">
              <w:t>Общий</w:t>
            </w:r>
            <w:r w:rsidR="00B30A1B" w:rsidRPr="00B30A1B">
              <w:t xml:space="preserve"> </w:t>
            </w:r>
            <w:r w:rsidRPr="00B30A1B">
              <w:t>ХС</w:t>
            </w:r>
            <w:r w:rsidR="00B30A1B" w:rsidRPr="00B30A1B">
              <w:t xml:space="preserve"> - </w:t>
            </w:r>
            <w:r w:rsidRPr="00B30A1B">
              <w:t>5,16</w:t>
            </w:r>
          </w:p>
          <w:p w14:paraId="2187A6B6" w14:textId="77777777" w:rsidR="00535739" w:rsidRPr="00B30A1B" w:rsidRDefault="00535739" w:rsidP="00B30A1B">
            <w:pPr>
              <w:pStyle w:val="af8"/>
            </w:pPr>
            <w:r w:rsidRPr="00B30A1B">
              <w:t>Глюкоза</w:t>
            </w:r>
            <w:r w:rsidR="00B30A1B" w:rsidRPr="00B30A1B">
              <w:t xml:space="preserve"> - </w:t>
            </w:r>
            <w:r w:rsidRPr="00B30A1B">
              <w:t>9,16</w:t>
            </w:r>
          </w:p>
          <w:p w14:paraId="6C135587" w14:textId="77777777" w:rsidR="00535739" w:rsidRPr="00B30A1B" w:rsidRDefault="00535739" w:rsidP="00B30A1B">
            <w:pPr>
              <w:pStyle w:val="af8"/>
            </w:pPr>
            <w:r w:rsidRPr="00B30A1B">
              <w:t>Триглицериды</w:t>
            </w:r>
            <w:r w:rsidR="00B30A1B" w:rsidRPr="00B30A1B">
              <w:t xml:space="preserve"> - </w:t>
            </w:r>
            <w:r w:rsidRPr="00B30A1B">
              <w:t>3,62</w:t>
            </w:r>
          </w:p>
          <w:p w14:paraId="3CC50BD6" w14:textId="77777777" w:rsidR="00535739" w:rsidRPr="00B30A1B" w:rsidRDefault="00535739" w:rsidP="00B30A1B">
            <w:pPr>
              <w:pStyle w:val="af8"/>
            </w:pPr>
            <w:r w:rsidRPr="00B30A1B">
              <w:t>ЛПВП</w:t>
            </w:r>
            <w:r w:rsidR="00B30A1B" w:rsidRPr="00B30A1B">
              <w:t xml:space="preserve"> - </w:t>
            </w:r>
            <w:r w:rsidRPr="00B30A1B">
              <w:t>0,99</w:t>
            </w:r>
          </w:p>
          <w:p w14:paraId="6E63EAE1" w14:textId="77777777" w:rsidR="00535739" w:rsidRPr="00B30A1B" w:rsidRDefault="00535739" w:rsidP="00B30A1B">
            <w:pPr>
              <w:pStyle w:val="af8"/>
            </w:pPr>
            <w:r w:rsidRPr="00B30A1B">
              <w:t>ЛПОНП</w:t>
            </w:r>
            <w:r w:rsidR="00B30A1B" w:rsidRPr="00B30A1B">
              <w:t xml:space="preserve"> - </w:t>
            </w:r>
            <w:r w:rsidRPr="00B30A1B">
              <w:t>1,65</w:t>
            </w:r>
          </w:p>
          <w:p w14:paraId="0A36A749" w14:textId="77777777" w:rsidR="00535739" w:rsidRPr="00B30A1B" w:rsidRDefault="00535739" w:rsidP="00B30A1B">
            <w:pPr>
              <w:pStyle w:val="af8"/>
            </w:pPr>
            <w:r w:rsidRPr="00B30A1B">
              <w:t>ЛПНП</w:t>
            </w:r>
            <w:r w:rsidR="00B30A1B" w:rsidRPr="00B30A1B">
              <w:t xml:space="preserve"> - </w:t>
            </w:r>
            <w:r w:rsidRPr="00B30A1B">
              <w:t>2,53</w:t>
            </w:r>
          </w:p>
        </w:tc>
      </w:tr>
      <w:tr w:rsidR="00535739" w:rsidRPr="00B30A1B" w14:paraId="16F38A4E" w14:textId="77777777" w:rsidTr="00B30A1B">
        <w:tc>
          <w:tcPr>
            <w:tcW w:w="3309" w:type="dxa"/>
          </w:tcPr>
          <w:p w14:paraId="6F6B390F" w14:textId="77777777" w:rsidR="00535739" w:rsidRPr="00B30A1B" w:rsidRDefault="00535739" w:rsidP="00B30A1B">
            <w:pPr>
              <w:pStyle w:val="af8"/>
            </w:pPr>
            <w:r w:rsidRPr="00B30A1B">
              <w:t>УЗИ</w:t>
            </w:r>
            <w:r w:rsidR="00B30A1B" w:rsidRPr="00B30A1B">
              <w:t xml:space="preserve"> </w:t>
            </w:r>
            <w:r w:rsidRPr="00B30A1B">
              <w:t>печени</w:t>
            </w:r>
          </w:p>
        </w:tc>
        <w:tc>
          <w:tcPr>
            <w:tcW w:w="5150" w:type="dxa"/>
          </w:tcPr>
          <w:p w14:paraId="7F78F6BF" w14:textId="77777777" w:rsidR="00535739" w:rsidRPr="00B30A1B" w:rsidRDefault="00535739" w:rsidP="00B30A1B">
            <w:pPr>
              <w:pStyle w:val="af8"/>
            </w:pPr>
            <w:r w:rsidRPr="00B30A1B">
              <w:t>Печень</w:t>
            </w:r>
            <w:r w:rsidR="00B30A1B" w:rsidRPr="00B30A1B">
              <w:t xml:space="preserve"> </w:t>
            </w:r>
            <w:r w:rsidRPr="00B30A1B">
              <w:t>увеличена</w:t>
            </w:r>
            <w:r w:rsidR="00B30A1B" w:rsidRPr="00B30A1B">
              <w:t xml:space="preserve">: </w:t>
            </w:r>
            <w:r w:rsidRPr="00B30A1B">
              <w:t>правая</w:t>
            </w:r>
            <w:r w:rsidR="00B30A1B" w:rsidRPr="00B30A1B">
              <w:t xml:space="preserve"> </w:t>
            </w:r>
            <w:r w:rsidRPr="00B30A1B">
              <w:t>доля</w:t>
            </w:r>
            <w:r w:rsidR="00B30A1B" w:rsidRPr="00B30A1B">
              <w:t xml:space="preserve"> - </w:t>
            </w:r>
            <w:r w:rsidRPr="00B30A1B">
              <w:t>на</w:t>
            </w:r>
            <w:r w:rsidR="00B30A1B" w:rsidRPr="00B30A1B">
              <w:t xml:space="preserve">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30A1B">
                <w:t>1,5</w:t>
              </w:r>
              <w:r w:rsidR="00B30A1B" w:rsidRPr="00B30A1B">
                <w:t xml:space="preserve"> </w:t>
              </w:r>
              <w:r w:rsidRPr="00B30A1B">
                <w:t>см</w:t>
              </w:r>
            </w:smartTag>
            <w:r w:rsidRPr="00B30A1B">
              <w:t>,</w:t>
            </w:r>
          </w:p>
          <w:p w14:paraId="5E9EF8CB" w14:textId="77777777" w:rsidR="00535739" w:rsidRPr="00B30A1B" w:rsidRDefault="00535739" w:rsidP="00B30A1B">
            <w:pPr>
              <w:pStyle w:val="af8"/>
            </w:pPr>
            <w:r w:rsidRPr="00B30A1B">
              <w:t>Левая</w:t>
            </w:r>
            <w:r w:rsidR="00B30A1B" w:rsidRPr="00B30A1B">
              <w:t xml:space="preserve"> </w:t>
            </w:r>
            <w:r w:rsidRPr="00B30A1B">
              <w:t>доля</w:t>
            </w:r>
            <w:r w:rsidR="00B30A1B" w:rsidRPr="00B30A1B">
              <w:t xml:space="preserve"> - </w:t>
            </w:r>
            <w:r w:rsidRPr="00B30A1B">
              <w:t>на</w:t>
            </w:r>
            <w:r w:rsidR="00B30A1B" w:rsidRPr="00B30A1B">
              <w:t xml:space="preserve"> </w:t>
            </w:r>
            <w:smartTag w:uri="urn:schemas-microsoft-com:office:smarttags" w:element="metricconverter">
              <w:smartTagPr>
                <w:attr w:name="ProductID" w:val="1,8 см"/>
              </w:smartTagPr>
              <w:r w:rsidRPr="00B30A1B">
                <w:t>1,8</w:t>
              </w:r>
              <w:r w:rsidR="00B30A1B" w:rsidRPr="00B30A1B">
                <w:t xml:space="preserve"> </w:t>
              </w:r>
              <w:r w:rsidRPr="00B30A1B">
                <w:t>см</w:t>
              </w:r>
            </w:smartTag>
          </w:p>
          <w:p w14:paraId="13BB63E2" w14:textId="77777777" w:rsidR="00535739" w:rsidRPr="00B30A1B" w:rsidRDefault="00535739" w:rsidP="00B30A1B">
            <w:pPr>
              <w:pStyle w:val="af8"/>
            </w:pPr>
            <w:r w:rsidRPr="00B30A1B">
              <w:t>Контуры</w:t>
            </w:r>
            <w:r w:rsidR="00B30A1B" w:rsidRPr="00B30A1B">
              <w:t xml:space="preserve"> </w:t>
            </w:r>
            <w:r w:rsidRPr="00B30A1B">
              <w:t>четкие,</w:t>
            </w:r>
            <w:r w:rsidR="00B30A1B" w:rsidRPr="00B30A1B">
              <w:t xml:space="preserve"> </w:t>
            </w:r>
            <w:r w:rsidRPr="00B30A1B">
              <w:t>ровные,</w:t>
            </w:r>
            <w:r w:rsidR="00B30A1B" w:rsidRPr="00B30A1B">
              <w:t xml:space="preserve"> </w:t>
            </w:r>
            <w:r w:rsidRPr="00B30A1B">
              <w:t>эхогенность</w:t>
            </w:r>
            <w:r w:rsidR="00B30A1B" w:rsidRPr="00B30A1B">
              <w:t xml:space="preserve"> </w:t>
            </w:r>
            <w:r w:rsidRPr="00B30A1B">
              <w:t>повышена</w:t>
            </w:r>
            <w:r w:rsidR="00B30A1B" w:rsidRPr="00B30A1B">
              <w:t xml:space="preserve">. </w:t>
            </w:r>
            <w:r w:rsidRPr="00B30A1B">
              <w:t>Структура</w:t>
            </w:r>
            <w:r w:rsidR="00B30A1B" w:rsidRPr="00B30A1B">
              <w:t xml:space="preserve"> </w:t>
            </w:r>
            <w:r w:rsidRPr="00B30A1B">
              <w:t>однородная,</w:t>
            </w:r>
            <w:r w:rsidR="00B30A1B" w:rsidRPr="00B30A1B">
              <w:t xml:space="preserve"> </w:t>
            </w:r>
            <w:r w:rsidRPr="00B30A1B">
              <w:t>мелкозернистая</w:t>
            </w:r>
            <w:r w:rsidR="00B30A1B" w:rsidRPr="00B30A1B">
              <w:t xml:space="preserve">. </w:t>
            </w:r>
            <w:r w:rsidRPr="00B30A1B">
              <w:t>Внутрипеченочные</w:t>
            </w:r>
            <w:r w:rsidR="00B30A1B" w:rsidRPr="00B30A1B">
              <w:t xml:space="preserve"> </w:t>
            </w:r>
            <w:r w:rsidRPr="00B30A1B">
              <w:t>желчные</w:t>
            </w:r>
            <w:r w:rsidR="00B30A1B" w:rsidRPr="00B30A1B">
              <w:t xml:space="preserve"> </w:t>
            </w:r>
            <w:r w:rsidRPr="00B30A1B">
              <w:t>протоки</w:t>
            </w:r>
            <w:r w:rsidR="00B30A1B" w:rsidRPr="00B30A1B">
              <w:t xml:space="preserve"> </w:t>
            </w:r>
            <w:r w:rsidRPr="00B30A1B">
              <w:t>не</w:t>
            </w:r>
            <w:r w:rsidR="00B30A1B" w:rsidRPr="00B30A1B">
              <w:t xml:space="preserve"> </w:t>
            </w:r>
            <w:r w:rsidRPr="00B30A1B">
              <w:t>расширены</w:t>
            </w:r>
            <w:r w:rsidR="00B30A1B" w:rsidRPr="00B30A1B">
              <w:t xml:space="preserve">. </w:t>
            </w:r>
          </w:p>
        </w:tc>
      </w:tr>
      <w:tr w:rsidR="00535739" w:rsidRPr="00B30A1B" w14:paraId="5979BB27" w14:textId="77777777" w:rsidTr="00B30A1B">
        <w:tc>
          <w:tcPr>
            <w:tcW w:w="3309" w:type="dxa"/>
          </w:tcPr>
          <w:p w14:paraId="180D8477" w14:textId="77777777" w:rsidR="00535739" w:rsidRPr="00B30A1B" w:rsidRDefault="00535739" w:rsidP="00B30A1B">
            <w:pPr>
              <w:pStyle w:val="af8"/>
            </w:pPr>
            <w:r w:rsidRPr="00B30A1B">
              <w:t>УЗИ</w:t>
            </w:r>
            <w:r w:rsidR="00B30A1B" w:rsidRPr="00B30A1B">
              <w:t xml:space="preserve"> </w:t>
            </w:r>
            <w:r w:rsidRPr="00B30A1B">
              <w:t>желчного</w:t>
            </w:r>
            <w:r w:rsidR="00B30A1B" w:rsidRPr="00B30A1B">
              <w:t xml:space="preserve"> </w:t>
            </w:r>
            <w:r w:rsidRPr="00B30A1B">
              <w:t>пузыря</w:t>
            </w:r>
          </w:p>
        </w:tc>
        <w:tc>
          <w:tcPr>
            <w:tcW w:w="5150" w:type="dxa"/>
          </w:tcPr>
          <w:p w14:paraId="599F9090" w14:textId="77777777" w:rsidR="00535739" w:rsidRPr="00B30A1B" w:rsidRDefault="00535739" w:rsidP="00B30A1B">
            <w:pPr>
              <w:pStyle w:val="af8"/>
            </w:pPr>
            <w:r w:rsidRPr="00B30A1B">
              <w:t>Обычной</w:t>
            </w:r>
            <w:r w:rsidR="00B30A1B" w:rsidRPr="00B30A1B">
              <w:t xml:space="preserve"> </w:t>
            </w:r>
            <w:r w:rsidRPr="00B30A1B">
              <w:t>формы</w:t>
            </w:r>
            <w:r w:rsidR="00B30A1B" w:rsidRPr="00B30A1B">
              <w:t xml:space="preserve"> </w:t>
            </w:r>
            <w:r w:rsidRPr="00B30A1B">
              <w:t>и</w:t>
            </w:r>
            <w:r w:rsidR="00B30A1B" w:rsidRPr="00B30A1B">
              <w:t xml:space="preserve"> </w:t>
            </w:r>
            <w:r w:rsidRPr="00B30A1B">
              <w:t>размеров,</w:t>
            </w:r>
            <w:r w:rsidR="00B30A1B" w:rsidRPr="00B30A1B">
              <w:t xml:space="preserve"> </w:t>
            </w:r>
            <w:r w:rsidRPr="00B30A1B">
              <w:t>стенка</w:t>
            </w:r>
            <w:r w:rsidR="00B30A1B" w:rsidRPr="00B30A1B">
              <w:t xml:space="preserve"> </w:t>
            </w:r>
            <w:r w:rsidRPr="00B30A1B">
              <w:t>не</w:t>
            </w:r>
            <w:r w:rsidR="00B30A1B" w:rsidRPr="00B30A1B">
              <w:t xml:space="preserve"> </w:t>
            </w:r>
            <w:r w:rsidRPr="00B30A1B">
              <w:t>утолщена,</w:t>
            </w:r>
            <w:r w:rsidR="00B30A1B" w:rsidRPr="00B30A1B">
              <w:t xml:space="preserve"> </w:t>
            </w:r>
            <w:r w:rsidRPr="00B30A1B">
              <w:t>в</w:t>
            </w:r>
            <w:r w:rsidR="00B30A1B" w:rsidRPr="00B30A1B">
              <w:t xml:space="preserve"> </w:t>
            </w:r>
            <w:r w:rsidRPr="00B30A1B">
              <w:t>просвете</w:t>
            </w:r>
            <w:r w:rsidR="00B30A1B" w:rsidRPr="00B30A1B">
              <w:t xml:space="preserve"> </w:t>
            </w:r>
            <w:r w:rsidRPr="00B30A1B">
              <w:t>желчного</w:t>
            </w:r>
            <w:r w:rsidR="00B30A1B" w:rsidRPr="00B30A1B">
              <w:t xml:space="preserve"> </w:t>
            </w:r>
            <w:r w:rsidRPr="00B30A1B">
              <w:t>пузыря</w:t>
            </w:r>
            <w:r w:rsidR="00B30A1B" w:rsidRPr="00B30A1B">
              <w:t xml:space="preserve"> </w:t>
            </w:r>
            <w:r w:rsidRPr="00B30A1B">
              <w:t>конкрементов</w:t>
            </w:r>
            <w:r w:rsidR="00B30A1B" w:rsidRPr="00B30A1B">
              <w:t xml:space="preserve"> </w:t>
            </w:r>
            <w:r w:rsidRPr="00B30A1B">
              <w:t>не</w:t>
            </w:r>
            <w:r w:rsidR="00B30A1B" w:rsidRPr="00B30A1B">
              <w:t xml:space="preserve"> </w:t>
            </w:r>
            <w:r w:rsidRPr="00B30A1B">
              <w:t>выявлено</w:t>
            </w:r>
            <w:r w:rsidR="00B30A1B" w:rsidRPr="00B30A1B">
              <w:t xml:space="preserve">. </w:t>
            </w:r>
          </w:p>
        </w:tc>
      </w:tr>
      <w:tr w:rsidR="00535739" w:rsidRPr="00B30A1B" w14:paraId="3C54E240" w14:textId="77777777" w:rsidTr="00B30A1B">
        <w:tc>
          <w:tcPr>
            <w:tcW w:w="3309" w:type="dxa"/>
          </w:tcPr>
          <w:p w14:paraId="2E0DB504" w14:textId="77777777" w:rsidR="00535739" w:rsidRPr="00B30A1B" w:rsidRDefault="00535739" w:rsidP="00B30A1B">
            <w:pPr>
              <w:pStyle w:val="af8"/>
            </w:pPr>
            <w:r w:rsidRPr="00B30A1B">
              <w:t>УЗИ</w:t>
            </w:r>
            <w:r w:rsidR="00B30A1B" w:rsidRPr="00B30A1B">
              <w:t xml:space="preserve"> </w:t>
            </w:r>
            <w:r w:rsidRPr="00B30A1B">
              <w:t>поджелудочной</w:t>
            </w:r>
            <w:r w:rsidR="00B30A1B" w:rsidRPr="00B30A1B">
              <w:t xml:space="preserve"> </w:t>
            </w:r>
            <w:r w:rsidRPr="00B30A1B">
              <w:t>железы</w:t>
            </w:r>
          </w:p>
        </w:tc>
        <w:tc>
          <w:tcPr>
            <w:tcW w:w="5150" w:type="dxa"/>
          </w:tcPr>
          <w:p w14:paraId="5EE618DE" w14:textId="77777777" w:rsidR="00535739" w:rsidRPr="00B30A1B" w:rsidRDefault="00535739" w:rsidP="00B30A1B">
            <w:pPr>
              <w:pStyle w:val="af8"/>
            </w:pPr>
            <w:r w:rsidRPr="00B30A1B">
              <w:t>Головка</w:t>
            </w:r>
            <w:r w:rsidR="00B30A1B" w:rsidRPr="00B30A1B">
              <w:t xml:space="preserve"> </w:t>
            </w:r>
            <w:smartTag w:uri="urn:schemas-microsoft-com:office:smarttags" w:element="metricconverter">
              <w:smartTagPr>
                <w:attr w:name="ProductID" w:val="27 мм"/>
              </w:smartTagPr>
              <w:r w:rsidRPr="00B30A1B">
                <w:t>27</w:t>
              </w:r>
              <w:r w:rsidR="00B30A1B" w:rsidRPr="00B30A1B">
                <w:t xml:space="preserve"> </w:t>
              </w:r>
              <w:r w:rsidRPr="00B30A1B">
                <w:t>мм</w:t>
              </w:r>
            </w:smartTag>
            <w:r w:rsidRPr="00B30A1B">
              <w:t>,</w:t>
            </w:r>
            <w:r w:rsidR="00B30A1B" w:rsidRPr="00B30A1B">
              <w:t xml:space="preserve"> </w:t>
            </w:r>
            <w:r w:rsidRPr="00B30A1B">
              <w:t>тело</w:t>
            </w:r>
            <w:r w:rsidR="00B30A1B" w:rsidRPr="00B30A1B">
              <w:t xml:space="preserve">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B30A1B">
                <w:t>19</w:t>
              </w:r>
              <w:r w:rsidR="00B30A1B" w:rsidRPr="00B30A1B">
                <w:t xml:space="preserve"> </w:t>
              </w:r>
              <w:r w:rsidRPr="00B30A1B">
                <w:t>мм</w:t>
              </w:r>
            </w:smartTag>
            <w:r w:rsidRPr="00B30A1B">
              <w:t>,</w:t>
            </w:r>
            <w:r w:rsidR="00B30A1B" w:rsidRPr="00B30A1B">
              <w:t xml:space="preserve"> </w:t>
            </w:r>
            <w:r w:rsidRPr="00B30A1B">
              <w:t>хвост</w:t>
            </w:r>
            <w:r w:rsidR="00B30A1B" w:rsidRPr="00B30A1B">
              <w:t xml:space="preserve"> </w:t>
            </w:r>
            <w:r w:rsidRPr="00B30A1B">
              <w:t>не</w:t>
            </w:r>
            <w:r w:rsidR="00B30A1B" w:rsidRPr="00B30A1B">
              <w:t xml:space="preserve"> </w:t>
            </w:r>
            <w:r w:rsidRPr="00B30A1B">
              <w:t>лоцируется</w:t>
            </w:r>
            <w:r w:rsidR="00B30A1B" w:rsidRPr="00B30A1B">
              <w:t xml:space="preserve">. </w:t>
            </w:r>
            <w:r w:rsidRPr="00B30A1B">
              <w:t>Структура</w:t>
            </w:r>
            <w:r w:rsidR="00B30A1B" w:rsidRPr="00B30A1B">
              <w:t xml:space="preserve"> </w:t>
            </w:r>
            <w:r w:rsidRPr="00B30A1B">
              <w:t>однородная,</w:t>
            </w:r>
            <w:r w:rsidR="00B30A1B" w:rsidRPr="00B30A1B">
              <w:t xml:space="preserve"> </w:t>
            </w:r>
            <w:r w:rsidRPr="00B30A1B">
              <w:t>эхогенность</w:t>
            </w:r>
            <w:r w:rsidR="00B30A1B" w:rsidRPr="00B30A1B">
              <w:t xml:space="preserve"> </w:t>
            </w:r>
            <w:r w:rsidRPr="00B30A1B">
              <w:t>повышена</w:t>
            </w:r>
            <w:r w:rsidR="00B30A1B" w:rsidRPr="00B30A1B">
              <w:t xml:space="preserve">. </w:t>
            </w:r>
          </w:p>
        </w:tc>
      </w:tr>
    </w:tbl>
    <w:p w14:paraId="1F7896C8" w14:textId="77777777" w:rsidR="00B30A1B" w:rsidRPr="00786EBE" w:rsidRDefault="00786EBE" w:rsidP="00B30A1B">
      <w:pPr>
        <w:tabs>
          <w:tab w:val="left" w:pos="726"/>
        </w:tabs>
        <w:rPr>
          <w:b/>
          <w:color w:val="FFFFFF"/>
          <w:szCs w:val="32"/>
        </w:rPr>
      </w:pPr>
      <w:r w:rsidRPr="00786EBE">
        <w:rPr>
          <w:b/>
          <w:color w:val="FFFFFF"/>
          <w:szCs w:val="32"/>
        </w:rPr>
        <w:t>сахарный диабет ожирение декомпенсация</w:t>
      </w:r>
    </w:p>
    <w:p w14:paraId="703D2EDA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VIII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Формулировка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окончательного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диагноза</w:t>
      </w:r>
    </w:p>
    <w:p w14:paraId="763B43DF" w14:textId="77777777" w:rsidR="00B30A1B" w:rsidRPr="00B30A1B" w:rsidRDefault="00535739" w:rsidP="00B30A1B">
      <w:pPr>
        <w:tabs>
          <w:tab w:val="left" w:pos="726"/>
        </w:tabs>
        <w:rPr>
          <w:szCs w:val="32"/>
        </w:rPr>
      </w:pPr>
      <w:r w:rsidRPr="00B30A1B">
        <w:rPr>
          <w:b/>
          <w:szCs w:val="32"/>
        </w:rPr>
        <w:t>Основной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диагноз</w:t>
      </w:r>
      <w:r w:rsidR="00B30A1B" w:rsidRPr="00B30A1B">
        <w:rPr>
          <w:b/>
          <w:szCs w:val="32"/>
        </w:rPr>
        <w:t xml:space="preserve">: </w:t>
      </w:r>
      <w:r w:rsidRPr="00B30A1B">
        <w:rPr>
          <w:szCs w:val="32"/>
        </w:rPr>
        <w:t>Сахарный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тип,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декомпенсация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Ожирение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  <w:lang w:val="en-US"/>
        </w:rPr>
        <w:t>III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степени</w:t>
      </w:r>
      <w:r w:rsidR="00B30A1B" w:rsidRPr="00B30A1B">
        <w:rPr>
          <w:szCs w:val="32"/>
        </w:rPr>
        <w:t>.</w:t>
      </w:r>
    </w:p>
    <w:p w14:paraId="5AA7CAC1" w14:textId="77777777" w:rsidR="00B30A1B" w:rsidRPr="00B30A1B" w:rsidRDefault="00535739" w:rsidP="00B30A1B">
      <w:pPr>
        <w:tabs>
          <w:tab w:val="left" w:pos="726"/>
        </w:tabs>
        <w:rPr>
          <w:szCs w:val="32"/>
        </w:rPr>
      </w:pPr>
      <w:r w:rsidRPr="00B30A1B">
        <w:rPr>
          <w:b/>
          <w:szCs w:val="32"/>
        </w:rPr>
        <w:t>Осложнения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основного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заболевания</w:t>
      </w:r>
      <w:r w:rsidR="00B30A1B" w:rsidRPr="00B30A1B">
        <w:rPr>
          <w:b/>
          <w:szCs w:val="32"/>
        </w:rPr>
        <w:t xml:space="preserve">: </w:t>
      </w:r>
      <w:r w:rsidRPr="00B30A1B">
        <w:rPr>
          <w:szCs w:val="32"/>
        </w:rPr>
        <w:t>диабетическая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непролиферативная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ретинопатия,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диабетическая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полинейропатия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нижних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конечностей</w:t>
      </w:r>
      <w:r w:rsidR="00B30A1B" w:rsidRPr="00B30A1B">
        <w:rPr>
          <w:szCs w:val="32"/>
        </w:rPr>
        <w:t>.</w:t>
      </w:r>
    </w:p>
    <w:p w14:paraId="721A3AFB" w14:textId="77777777" w:rsidR="00B30A1B" w:rsidRPr="00B30A1B" w:rsidRDefault="00535739" w:rsidP="00B30A1B">
      <w:pPr>
        <w:tabs>
          <w:tab w:val="left" w:pos="726"/>
        </w:tabs>
        <w:rPr>
          <w:szCs w:val="32"/>
        </w:rPr>
      </w:pPr>
      <w:r w:rsidRPr="00B30A1B">
        <w:rPr>
          <w:b/>
          <w:szCs w:val="32"/>
        </w:rPr>
        <w:t>Сопутствующие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заболевания</w:t>
      </w:r>
      <w:r w:rsidR="00B30A1B" w:rsidRPr="00B30A1B">
        <w:rPr>
          <w:b/>
          <w:szCs w:val="32"/>
        </w:rPr>
        <w:t xml:space="preserve">: </w:t>
      </w:r>
      <w:r w:rsidRPr="00B30A1B">
        <w:rPr>
          <w:szCs w:val="32"/>
        </w:rPr>
        <w:t>Гипертоническая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  <w:lang w:val="en-US"/>
        </w:rPr>
        <w:t>II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степени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Мочекаменная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болезнь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Удвоение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правой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почки,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правого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мочеточника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Камень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левой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почки</w:t>
      </w:r>
      <w:r w:rsidR="00B30A1B" w:rsidRPr="00B30A1B">
        <w:rPr>
          <w:szCs w:val="32"/>
        </w:rPr>
        <w:t>.</w:t>
      </w:r>
    </w:p>
    <w:p w14:paraId="7355AC76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IX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Обоснование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окончательного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диагноза</w:t>
      </w:r>
      <w:r w:rsidR="00B30A1B" w:rsidRPr="00B30A1B">
        <w:rPr>
          <w:b/>
          <w:szCs w:val="32"/>
        </w:rPr>
        <w:t>:</w:t>
      </w:r>
    </w:p>
    <w:p w14:paraId="38C61FAE" w14:textId="77777777" w:rsidR="00B30A1B" w:rsidRPr="00B30A1B" w:rsidRDefault="00535739" w:rsidP="00B30A1B">
      <w:pPr>
        <w:pStyle w:val="ad"/>
        <w:tabs>
          <w:tab w:val="left" w:pos="726"/>
        </w:tabs>
        <w:spacing w:line="360" w:lineRule="auto"/>
        <w:rPr>
          <w:sz w:val="28"/>
          <w:szCs w:val="32"/>
        </w:rPr>
      </w:pPr>
      <w:r w:rsidRPr="00B30A1B">
        <w:rPr>
          <w:sz w:val="28"/>
          <w:szCs w:val="32"/>
        </w:rPr>
        <w:t>Пациентка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предъявляет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жалобы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жажду,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сухость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рту,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увел</w:t>
      </w:r>
      <w:r w:rsidRPr="00B30A1B">
        <w:rPr>
          <w:sz w:val="28"/>
          <w:szCs w:val="32"/>
        </w:rPr>
        <w:t>и</w:t>
      </w:r>
      <w:r w:rsidRPr="00B30A1B">
        <w:rPr>
          <w:sz w:val="28"/>
          <w:szCs w:val="32"/>
        </w:rPr>
        <w:t>чение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количества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выделяе</w:t>
      </w:r>
      <w:r w:rsidR="005F7E79" w:rsidRPr="00B30A1B">
        <w:rPr>
          <w:sz w:val="28"/>
          <w:szCs w:val="32"/>
        </w:rPr>
        <w:t>мой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мочи,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слабость,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на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основе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этого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мы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можем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за</w:t>
      </w:r>
      <w:r w:rsidRPr="00B30A1B">
        <w:rPr>
          <w:sz w:val="28"/>
          <w:szCs w:val="32"/>
        </w:rPr>
        <w:t>подозр</w:t>
      </w:r>
      <w:r w:rsidR="005F7E79" w:rsidRPr="00B30A1B">
        <w:rPr>
          <w:sz w:val="28"/>
          <w:szCs w:val="32"/>
        </w:rPr>
        <w:t>и</w:t>
      </w:r>
      <w:r w:rsidRPr="00B30A1B">
        <w:rPr>
          <w:sz w:val="28"/>
          <w:szCs w:val="32"/>
        </w:rPr>
        <w:t>ть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сахарный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диабет</w:t>
      </w:r>
      <w:r w:rsidR="00B30A1B" w:rsidRPr="00B30A1B">
        <w:rPr>
          <w:sz w:val="28"/>
          <w:szCs w:val="32"/>
        </w:rPr>
        <w:t xml:space="preserve">. </w:t>
      </w:r>
      <w:r w:rsidRPr="00B30A1B">
        <w:rPr>
          <w:sz w:val="28"/>
          <w:szCs w:val="32"/>
        </w:rPr>
        <w:t>При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объективном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обследовании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пациентки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клинике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обнаружены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стойкая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гипер</w:t>
      </w:r>
      <w:r w:rsidRPr="00B30A1B">
        <w:rPr>
          <w:sz w:val="28"/>
          <w:szCs w:val="32"/>
        </w:rPr>
        <w:t>г</w:t>
      </w:r>
      <w:r w:rsidRPr="00B30A1B">
        <w:rPr>
          <w:sz w:val="28"/>
          <w:szCs w:val="32"/>
        </w:rPr>
        <w:t>ликемия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глюко</w:t>
      </w:r>
      <w:r w:rsidR="005F7E79" w:rsidRPr="00B30A1B">
        <w:rPr>
          <w:sz w:val="28"/>
          <w:szCs w:val="32"/>
        </w:rPr>
        <w:t>зурия,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что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подтверждает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диагноз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сахарного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ди</w:t>
      </w:r>
      <w:r w:rsidRPr="00B30A1B">
        <w:rPr>
          <w:sz w:val="28"/>
          <w:szCs w:val="32"/>
        </w:rPr>
        <w:t>а</w:t>
      </w:r>
      <w:r w:rsidRPr="00B30A1B">
        <w:rPr>
          <w:sz w:val="28"/>
          <w:szCs w:val="32"/>
        </w:rPr>
        <w:t>бета</w:t>
      </w:r>
      <w:r w:rsidR="00B30A1B" w:rsidRPr="00B30A1B">
        <w:rPr>
          <w:sz w:val="28"/>
          <w:szCs w:val="32"/>
        </w:rPr>
        <w:t>.</w:t>
      </w:r>
    </w:p>
    <w:p w14:paraId="23BA36F2" w14:textId="77777777" w:rsidR="00B30A1B" w:rsidRPr="00B30A1B" w:rsidRDefault="00535739" w:rsidP="00B30A1B">
      <w:pPr>
        <w:pStyle w:val="ad"/>
        <w:tabs>
          <w:tab w:val="left" w:pos="726"/>
        </w:tabs>
        <w:spacing w:line="360" w:lineRule="auto"/>
        <w:rPr>
          <w:sz w:val="28"/>
          <w:szCs w:val="32"/>
        </w:rPr>
      </w:pPr>
      <w:r w:rsidRPr="00B30A1B">
        <w:rPr>
          <w:sz w:val="28"/>
          <w:szCs w:val="32"/>
        </w:rPr>
        <w:t>Для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решения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вопроса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типе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сахарного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диабета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проанализ</w:t>
      </w:r>
      <w:r w:rsidRPr="00B30A1B">
        <w:rPr>
          <w:sz w:val="28"/>
          <w:szCs w:val="32"/>
        </w:rPr>
        <w:t>и</w:t>
      </w:r>
      <w:r w:rsidRPr="00B30A1B">
        <w:rPr>
          <w:sz w:val="28"/>
          <w:szCs w:val="32"/>
        </w:rPr>
        <w:t>рованы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следующие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данные</w:t>
      </w:r>
      <w:r w:rsidR="00B30A1B" w:rsidRPr="00B30A1B">
        <w:rPr>
          <w:sz w:val="28"/>
          <w:szCs w:val="32"/>
        </w:rPr>
        <w:t xml:space="preserve">: </w:t>
      </w:r>
      <w:r w:rsidRPr="00B30A1B">
        <w:rPr>
          <w:sz w:val="28"/>
          <w:szCs w:val="32"/>
        </w:rPr>
        <w:t>к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моменту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начала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заболевания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пац</w:t>
      </w:r>
      <w:r w:rsidR="005F7E79" w:rsidRPr="00B30A1B">
        <w:rPr>
          <w:sz w:val="28"/>
          <w:szCs w:val="32"/>
        </w:rPr>
        <w:t>и</w:t>
      </w:r>
      <w:r w:rsidR="005F7E79" w:rsidRPr="00B30A1B">
        <w:rPr>
          <w:sz w:val="28"/>
          <w:szCs w:val="32"/>
        </w:rPr>
        <w:t>ентке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было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уже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более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40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лет,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имелось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ожирение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высокой</w:t>
      </w:r>
      <w:r w:rsidR="00B30A1B" w:rsidRPr="00B30A1B">
        <w:rPr>
          <w:sz w:val="28"/>
          <w:szCs w:val="32"/>
        </w:rPr>
        <w:t xml:space="preserve"> </w:t>
      </w:r>
      <w:r w:rsidR="005F7E79" w:rsidRPr="00B30A1B">
        <w:rPr>
          <w:sz w:val="28"/>
          <w:szCs w:val="32"/>
        </w:rPr>
        <w:t>степ</w:t>
      </w:r>
      <w:r w:rsidR="005F7E79" w:rsidRPr="00B30A1B">
        <w:rPr>
          <w:sz w:val="28"/>
          <w:szCs w:val="32"/>
        </w:rPr>
        <w:t>е</w:t>
      </w:r>
      <w:r w:rsidR="005F7E79" w:rsidRPr="00B30A1B">
        <w:rPr>
          <w:sz w:val="28"/>
          <w:szCs w:val="32"/>
        </w:rPr>
        <w:t>ни</w:t>
      </w:r>
      <w:r w:rsidR="00B30A1B" w:rsidRPr="00B30A1B">
        <w:rPr>
          <w:sz w:val="28"/>
          <w:szCs w:val="32"/>
        </w:rPr>
        <w:t>.</w:t>
      </w:r>
    </w:p>
    <w:p w14:paraId="39DAA87F" w14:textId="77777777" w:rsidR="00B30A1B" w:rsidRPr="00B30A1B" w:rsidRDefault="005F7E79" w:rsidP="00B30A1B">
      <w:pPr>
        <w:pStyle w:val="ad"/>
        <w:tabs>
          <w:tab w:val="left" w:pos="726"/>
        </w:tabs>
        <w:spacing w:line="360" w:lineRule="auto"/>
        <w:rPr>
          <w:sz w:val="28"/>
          <w:szCs w:val="32"/>
        </w:rPr>
      </w:pPr>
      <w:r w:rsidRPr="00B30A1B">
        <w:rPr>
          <w:sz w:val="28"/>
          <w:szCs w:val="32"/>
        </w:rPr>
        <w:t>Наличие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хронич</w:t>
      </w:r>
      <w:r w:rsidRPr="00B30A1B">
        <w:rPr>
          <w:sz w:val="28"/>
          <w:szCs w:val="32"/>
        </w:rPr>
        <w:t>еских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осложнений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умеренной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степени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выр</w:t>
      </w:r>
      <w:r w:rsidRPr="00B30A1B">
        <w:rPr>
          <w:sz w:val="28"/>
          <w:szCs w:val="32"/>
        </w:rPr>
        <w:t>а</w:t>
      </w:r>
      <w:r w:rsidRPr="00B30A1B">
        <w:rPr>
          <w:sz w:val="28"/>
          <w:szCs w:val="32"/>
        </w:rPr>
        <w:t>женности</w:t>
      </w:r>
      <w:r w:rsidR="00535739" w:rsidRPr="00B30A1B">
        <w:rPr>
          <w:sz w:val="28"/>
          <w:szCs w:val="32"/>
        </w:rPr>
        <w:t>,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стаж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заболе</w:t>
      </w:r>
      <w:r w:rsidRPr="00B30A1B">
        <w:rPr>
          <w:sz w:val="28"/>
          <w:szCs w:val="32"/>
        </w:rPr>
        <w:t>вания,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пациентка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состоянии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трудосп</w:t>
      </w:r>
      <w:r w:rsidRPr="00B30A1B">
        <w:rPr>
          <w:sz w:val="28"/>
          <w:szCs w:val="32"/>
        </w:rPr>
        <w:t>о</w:t>
      </w:r>
      <w:r w:rsidRPr="00B30A1B">
        <w:rPr>
          <w:sz w:val="28"/>
          <w:szCs w:val="32"/>
        </w:rPr>
        <w:t>собн</w:t>
      </w:r>
      <w:r w:rsidRPr="00B30A1B">
        <w:rPr>
          <w:sz w:val="28"/>
          <w:szCs w:val="32"/>
        </w:rPr>
        <w:t>о</w:t>
      </w:r>
      <w:r w:rsidRPr="00B30A1B">
        <w:rPr>
          <w:sz w:val="28"/>
          <w:szCs w:val="32"/>
        </w:rPr>
        <w:t>сти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все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это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указывает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на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диабет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средней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степени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тяжести</w:t>
      </w:r>
      <w:r w:rsidR="00B30A1B" w:rsidRPr="00B30A1B">
        <w:rPr>
          <w:sz w:val="28"/>
          <w:szCs w:val="32"/>
        </w:rPr>
        <w:t xml:space="preserve">: </w:t>
      </w:r>
      <w:r w:rsidR="00535739" w:rsidRPr="00B30A1B">
        <w:rPr>
          <w:sz w:val="28"/>
          <w:szCs w:val="32"/>
        </w:rPr>
        <w:t>признаки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заболевания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отчетливы,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гликемия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натощак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не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прев</w:t>
      </w:r>
      <w:r w:rsidR="00535739" w:rsidRPr="00B30A1B">
        <w:rPr>
          <w:sz w:val="28"/>
          <w:szCs w:val="32"/>
        </w:rPr>
        <w:t>ы</w:t>
      </w:r>
      <w:r w:rsidR="00535739" w:rsidRPr="00B30A1B">
        <w:rPr>
          <w:sz w:val="28"/>
          <w:szCs w:val="32"/>
        </w:rPr>
        <w:t>шает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12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моль/л,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хронические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умеренные</w:t>
      </w:r>
      <w:r w:rsidR="00B30A1B" w:rsidRPr="00B30A1B">
        <w:rPr>
          <w:sz w:val="28"/>
          <w:szCs w:val="32"/>
        </w:rPr>
        <w:t xml:space="preserve"> </w:t>
      </w:r>
      <w:r w:rsidR="00535739" w:rsidRPr="00B30A1B">
        <w:rPr>
          <w:sz w:val="28"/>
          <w:szCs w:val="32"/>
        </w:rPr>
        <w:t>осло</w:t>
      </w:r>
      <w:r w:rsidR="00535739" w:rsidRPr="00B30A1B">
        <w:rPr>
          <w:sz w:val="28"/>
          <w:szCs w:val="32"/>
        </w:rPr>
        <w:t>ж</w:t>
      </w:r>
      <w:r w:rsidR="00535739" w:rsidRPr="00B30A1B">
        <w:rPr>
          <w:sz w:val="28"/>
          <w:szCs w:val="32"/>
        </w:rPr>
        <w:t>нения</w:t>
      </w:r>
      <w:r w:rsidR="00B30A1B" w:rsidRPr="00B30A1B">
        <w:rPr>
          <w:sz w:val="28"/>
          <w:szCs w:val="32"/>
        </w:rPr>
        <w:t>.</w:t>
      </w:r>
    </w:p>
    <w:p w14:paraId="147EEE06" w14:textId="77777777" w:rsidR="00B30A1B" w:rsidRDefault="00535739" w:rsidP="00B30A1B">
      <w:pPr>
        <w:pStyle w:val="ad"/>
        <w:tabs>
          <w:tab w:val="left" w:pos="726"/>
        </w:tabs>
        <w:spacing w:line="360" w:lineRule="auto"/>
        <w:rPr>
          <w:sz w:val="28"/>
          <w:szCs w:val="32"/>
        </w:rPr>
      </w:pPr>
      <w:r w:rsidRPr="00B30A1B">
        <w:rPr>
          <w:sz w:val="28"/>
          <w:szCs w:val="32"/>
        </w:rPr>
        <w:t>Пациентка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находится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на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стадии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декомпенсации,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что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по</w:t>
      </w:r>
      <w:r w:rsidRPr="00B30A1B">
        <w:rPr>
          <w:sz w:val="28"/>
          <w:szCs w:val="32"/>
        </w:rPr>
        <w:t>д</w:t>
      </w:r>
      <w:r w:rsidRPr="00B30A1B">
        <w:rPr>
          <w:sz w:val="28"/>
          <w:szCs w:val="32"/>
        </w:rPr>
        <w:t>тверждается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прежде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всего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л</w:t>
      </w:r>
      <w:r w:rsidRPr="00B30A1B">
        <w:rPr>
          <w:sz w:val="28"/>
          <w:szCs w:val="32"/>
        </w:rPr>
        <w:t>а</w:t>
      </w:r>
      <w:r w:rsidRPr="00B30A1B">
        <w:rPr>
          <w:sz w:val="28"/>
          <w:szCs w:val="32"/>
        </w:rPr>
        <w:t>бораторными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данными</w:t>
      </w:r>
      <w:r w:rsidR="00B30A1B" w:rsidRPr="00B30A1B">
        <w:rPr>
          <w:sz w:val="28"/>
          <w:szCs w:val="32"/>
        </w:rPr>
        <w:t xml:space="preserve">: </w:t>
      </w:r>
      <w:r w:rsidRPr="00B30A1B">
        <w:rPr>
          <w:sz w:val="28"/>
          <w:szCs w:val="32"/>
        </w:rPr>
        <w:t>гликемия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11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ммоль/л,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уровень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АГ</w:t>
      </w:r>
      <w:r w:rsidR="00B30A1B">
        <w:rPr>
          <w:sz w:val="28"/>
          <w:szCs w:val="32"/>
        </w:rPr>
        <w:t xml:space="preserve"> (</w:t>
      </w:r>
      <w:r w:rsidRPr="00B30A1B">
        <w:rPr>
          <w:sz w:val="28"/>
          <w:szCs w:val="32"/>
        </w:rPr>
        <w:t>до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170/100</w:t>
      </w:r>
      <w:r w:rsidR="00B30A1B" w:rsidRPr="00B30A1B">
        <w:rPr>
          <w:sz w:val="28"/>
          <w:szCs w:val="32"/>
        </w:rPr>
        <w:t xml:space="preserve">), </w:t>
      </w:r>
      <w:r w:rsidRPr="00B30A1B">
        <w:rPr>
          <w:sz w:val="28"/>
          <w:szCs w:val="32"/>
        </w:rPr>
        <w:t>изменения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показателей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л</w:t>
      </w:r>
      <w:r w:rsidRPr="00B30A1B">
        <w:rPr>
          <w:sz w:val="28"/>
          <w:szCs w:val="32"/>
        </w:rPr>
        <w:t>и</w:t>
      </w:r>
      <w:r w:rsidRPr="00B30A1B">
        <w:rPr>
          <w:sz w:val="28"/>
          <w:szCs w:val="32"/>
        </w:rPr>
        <w:t>пидного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обмена</w:t>
      </w:r>
      <w:r w:rsidR="00B30A1B" w:rsidRPr="00B30A1B">
        <w:rPr>
          <w:sz w:val="28"/>
          <w:szCs w:val="32"/>
        </w:rPr>
        <w:t xml:space="preserve">. </w:t>
      </w:r>
      <w:r w:rsidRPr="00B30A1B">
        <w:rPr>
          <w:sz w:val="28"/>
          <w:szCs w:val="32"/>
        </w:rPr>
        <w:t>При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этом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имеются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осложнения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СД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виде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ди</w:t>
      </w:r>
      <w:r w:rsidRPr="00B30A1B">
        <w:rPr>
          <w:sz w:val="28"/>
          <w:szCs w:val="32"/>
        </w:rPr>
        <w:t>а</w:t>
      </w:r>
      <w:r w:rsidRPr="00B30A1B">
        <w:rPr>
          <w:sz w:val="28"/>
          <w:szCs w:val="32"/>
        </w:rPr>
        <w:t>бетической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макро</w:t>
      </w:r>
      <w:r w:rsidR="00B30A1B" w:rsidRPr="00B30A1B">
        <w:rPr>
          <w:sz w:val="28"/>
          <w:szCs w:val="32"/>
        </w:rPr>
        <w:t xml:space="preserve"> -</w:t>
      </w:r>
      <w:r w:rsidR="00B30A1B">
        <w:rPr>
          <w:sz w:val="28"/>
          <w:szCs w:val="32"/>
        </w:rPr>
        <w:t xml:space="preserve"> (</w:t>
      </w:r>
      <w:r w:rsidRPr="00B30A1B">
        <w:rPr>
          <w:sz w:val="28"/>
          <w:szCs w:val="32"/>
        </w:rPr>
        <w:t>АГ</w:t>
      </w:r>
      <w:r w:rsidR="00B30A1B" w:rsidRPr="00B30A1B">
        <w:rPr>
          <w:sz w:val="28"/>
          <w:szCs w:val="32"/>
        </w:rPr>
        <w:t xml:space="preserve">) </w:t>
      </w:r>
      <w:r w:rsidRPr="00B30A1B">
        <w:rPr>
          <w:sz w:val="28"/>
          <w:szCs w:val="32"/>
        </w:rPr>
        <w:t>и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микроангиопатии</w:t>
      </w:r>
      <w:r w:rsidR="00B30A1B">
        <w:rPr>
          <w:sz w:val="28"/>
          <w:szCs w:val="32"/>
        </w:rPr>
        <w:t xml:space="preserve"> (</w:t>
      </w:r>
      <w:r w:rsidRPr="00B30A1B">
        <w:rPr>
          <w:sz w:val="28"/>
          <w:szCs w:val="32"/>
        </w:rPr>
        <w:t>диабетическая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не</w:t>
      </w:r>
      <w:r w:rsidRPr="00B30A1B">
        <w:rPr>
          <w:sz w:val="28"/>
          <w:szCs w:val="32"/>
        </w:rPr>
        <w:t>ф</w:t>
      </w:r>
      <w:r w:rsidRPr="00B30A1B">
        <w:rPr>
          <w:sz w:val="28"/>
          <w:szCs w:val="32"/>
        </w:rPr>
        <w:t>роп</w:t>
      </w:r>
      <w:r w:rsidRPr="00B30A1B">
        <w:rPr>
          <w:sz w:val="28"/>
          <w:szCs w:val="32"/>
        </w:rPr>
        <w:t>а</w:t>
      </w:r>
      <w:r w:rsidRPr="00B30A1B">
        <w:rPr>
          <w:sz w:val="28"/>
          <w:szCs w:val="32"/>
        </w:rPr>
        <w:t>тия</w:t>
      </w:r>
      <w:r w:rsidR="00B30A1B" w:rsidRPr="00B30A1B">
        <w:rPr>
          <w:sz w:val="28"/>
          <w:szCs w:val="32"/>
        </w:rPr>
        <w:t xml:space="preserve">), </w:t>
      </w:r>
      <w:r w:rsidRPr="00B30A1B">
        <w:rPr>
          <w:sz w:val="28"/>
          <w:szCs w:val="32"/>
        </w:rPr>
        <w:t>диабетической</w:t>
      </w:r>
      <w:r w:rsidR="00B30A1B" w:rsidRPr="00B30A1B">
        <w:rPr>
          <w:sz w:val="28"/>
          <w:szCs w:val="32"/>
        </w:rPr>
        <w:t xml:space="preserve"> </w:t>
      </w:r>
      <w:r w:rsidRPr="00B30A1B">
        <w:rPr>
          <w:sz w:val="28"/>
          <w:szCs w:val="32"/>
        </w:rPr>
        <w:t>нейропатии</w:t>
      </w:r>
      <w:r w:rsidR="00B30A1B" w:rsidRPr="00B30A1B">
        <w:rPr>
          <w:sz w:val="28"/>
          <w:szCs w:val="32"/>
        </w:rPr>
        <w:t>.</w:t>
      </w:r>
    </w:p>
    <w:p w14:paraId="647E2682" w14:textId="77777777" w:rsidR="00B30A1B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X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Дневники</w:t>
      </w:r>
      <w:r w:rsidR="00B30A1B" w:rsidRPr="00B30A1B">
        <w:rPr>
          <w:b/>
          <w:szCs w:val="32"/>
        </w:rPr>
        <w:t xml:space="preserve"> </w:t>
      </w:r>
      <w:r w:rsidRPr="00B30A1B">
        <w:rPr>
          <w:b/>
          <w:szCs w:val="32"/>
        </w:rPr>
        <w:t>наблюдения</w:t>
      </w:r>
      <w:r w:rsidR="00B30A1B" w:rsidRPr="00B30A1B">
        <w:rPr>
          <w:b/>
          <w:szCs w:val="32"/>
        </w:rPr>
        <w:t>.</w:t>
      </w:r>
    </w:p>
    <w:p w14:paraId="56982A42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i/>
          <w:szCs w:val="32"/>
        </w:rPr>
        <w:t>1</w:t>
      </w:r>
      <w:r w:rsidR="00B30A1B" w:rsidRPr="00B30A1B">
        <w:rPr>
          <w:i/>
          <w:szCs w:val="32"/>
        </w:rPr>
        <w:t xml:space="preserve"> </w:t>
      </w:r>
      <w:r w:rsidRPr="00B30A1B">
        <w:rPr>
          <w:i/>
          <w:szCs w:val="32"/>
        </w:rPr>
        <w:t>день</w:t>
      </w:r>
      <w:r w:rsidR="00B30A1B" w:rsidRPr="00B30A1B">
        <w:rPr>
          <w:i/>
          <w:szCs w:val="32"/>
        </w:rPr>
        <w:t xml:space="preserve">. </w:t>
      </w:r>
      <w:r w:rsidRPr="00B30A1B">
        <w:rPr>
          <w:szCs w:val="32"/>
        </w:rPr>
        <w:t>Больная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предъявляет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жалобы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общую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слабость,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недомогание,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озноб,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температура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тела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38,4˚С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АД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160/95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рт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Уровень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сахара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12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7,6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16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8,0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>.</w:t>
      </w:r>
    </w:p>
    <w:p w14:paraId="269A086F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i/>
          <w:szCs w:val="32"/>
        </w:rPr>
        <w:t>2</w:t>
      </w:r>
      <w:r w:rsidR="00B30A1B" w:rsidRPr="00B30A1B">
        <w:rPr>
          <w:i/>
          <w:szCs w:val="32"/>
        </w:rPr>
        <w:t xml:space="preserve"> </w:t>
      </w:r>
      <w:r w:rsidRPr="00B30A1B">
        <w:rPr>
          <w:i/>
          <w:szCs w:val="32"/>
        </w:rPr>
        <w:t>день</w:t>
      </w:r>
      <w:r w:rsidR="00B30A1B" w:rsidRPr="00B30A1B">
        <w:rPr>
          <w:i/>
          <w:szCs w:val="32"/>
        </w:rPr>
        <w:t xml:space="preserve">. </w:t>
      </w:r>
      <w:r w:rsidRPr="00B30A1B">
        <w:rPr>
          <w:szCs w:val="32"/>
        </w:rPr>
        <w:t>Жалобы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общую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слабость,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озноб,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температура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тела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38,6˚С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Пульс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76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уд/мин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АД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150/85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рт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Уровень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сахара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12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6,6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16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10,4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>.</w:t>
      </w:r>
    </w:p>
    <w:p w14:paraId="7E4257B9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i/>
          <w:szCs w:val="32"/>
        </w:rPr>
        <w:t>3</w:t>
      </w:r>
      <w:r w:rsidR="00B30A1B" w:rsidRPr="00B30A1B">
        <w:rPr>
          <w:i/>
          <w:szCs w:val="32"/>
        </w:rPr>
        <w:t xml:space="preserve"> </w:t>
      </w:r>
      <w:r w:rsidRPr="00B30A1B">
        <w:rPr>
          <w:i/>
          <w:szCs w:val="32"/>
        </w:rPr>
        <w:t>день</w:t>
      </w:r>
      <w:r w:rsidR="00B30A1B" w:rsidRPr="00B30A1B">
        <w:rPr>
          <w:i/>
          <w:szCs w:val="32"/>
        </w:rPr>
        <w:t xml:space="preserve">. </w:t>
      </w:r>
      <w:r w:rsidRPr="00B30A1B">
        <w:rPr>
          <w:szCs w:val="32"/>
        </w:rPr>
        <w:t>Жалобы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слабость,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незначительную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сухость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рту,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повышение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температуры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тела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37,8˚С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Пульс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78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уд/мин,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ритмичный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АД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140/70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рт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ст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Уровень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сахара</w:t>
      </w:r>
      <w:r w:rsidR="00B30A1B" w:rsidRPr="00B30A1B">
        <w:rPr>
          <w:szCs w:val="32"/>
        </w:rPr>
        <w:t xml:space="preserve">: </w:t>
      </w:r>
      <w:r w:rsidRPr="00B30A1B">
        <w:rPr>
          <w:szCs w:val="32"/>
        </w:rPr>
        <w:t>12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10,0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16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- </w:t>
      </w:r>
      <w:r w:rsidRPr="00B30A1B">
        <w:rPr>
          <w:szCs w:val="32"/>
        </w:rPr>
        <w:t>8,8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ммоль/л</w:t>
      </w:r>
      <w:r w:rsidR="00B30A1B" w:rsidRPr="00B30A1B">
        <w:rPr>
          <w:szCs w:val="32"/>
        </w:rPr>
        <w:t>.</w:t>
      </w:r>
    </w:p>
    <w:p w14:paraId="522C4666" w14:textId="77777777" w:rsidR="004F2A1C" w:rsidRPr="00B30A1B" w:rsidRDefault="004F2A1C" w:rsidP="00B30A1B">
      <w:pPr>
        <w:tabs>
          <w:tab w:val="left" w:pos="726"/>
        </w:tabs>
        <w:rPr>
          <w:b/>
          <w:szCs w:val="32"/>
        </w:rPr>
      </w:pPr>
      <w:r w:rsidRPr="00B30A1B">
        <w:rPr>
          <w:b/>
          <w:szCs w:val="32"/>
        </w:rPr>
        <w:t>XI</w:t>
      </w:r>
      <w:r w:rsidR="00B30A1B" w:rsidRPr="00B30A1B">
        <w:rPr>
          <w:b/>
          <w:szCs w:val="32"/>
        </w:rPr>
        <w:t xml:space="preserve">. </w:t>
      </w:r>
      <w:r w:rsidRPr="00B30A1B">
        <w:rPr>
          <w:b/>
          <w:szCs w:val="32"/>
        </w:rPr>
        <w:t>Эпикриз</w:t>
      </w:r>
    </w:p>
    <w:p w14:paraId="07958A01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Так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как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пациентка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страдает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сахарным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типа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стадии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декомпенсации,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назначен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Инсулин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Левемир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раза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день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ЕД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8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ЕД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20</w:t>
      </w:r>
      <w:r w:rsidR="00B30A1B">
        <w:rPr>
          <w:szCs w:val="32"/>
        </w:rPr>
        <w:t>.0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Также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назначены</w:t>
      </w:r>
      <w:r w:rsidR="00B30A1B" w:rsidRPr="00B30A1B">
        <w:rPr>
          <w:szCs w:val="32"/>
        </w:rPr>
        <w:t>:</w:t>
      </w:r>
    </w:p>
    <w:p w14:paraId="0EDBFEC4" w14:textId="77777777" w:rsidR="005F7E79" w:rsidRPr="00B30A1B" w:rsidRDefault="005F7E79" w:rsidP="00B30A1B">
      <w:pPr>
        <w:numPr>
          <w:ilvl w:val="0"/>
          <w:numId w:val="4"/>
        </w:numPr>
        <w:tabs>
          <w:tab w:val="left" w:pos="726"/>
        </w:tabs>
        <w:snapToGrid w:val="0"/>
        <w:ind w:left="0" w:firstLine="709"/>
        <w:rPr>
          <w:szCs w:val="32"/>
        </w:rPr>
      </w:pPr>
      <w:r w:rsidRPr="00B30A1B">
        <w:rPr>
          <w:szCs w:val="32"/>
        </w:rPr>
        <w:t>Эгилок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25мг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2р/д</w:t>
      </w:r>
    </w:p>
    <w:p w14:paraId="28C953BC" w14:textId="77777777" w:rsidR="005F7E79" w:rsidRPr="00B30A1B" w:rsidRDefault="005F7E79" w:rsidP="00B30A1B">
      <w:pPr>
        <w:numPr>
          <w:ilvl w:val="0"/>
          <w:numId w:val="4"/>
        </w:numPr>
        <w:tabs>
          <w:tab w:val="left" w:pos="726"/>
        </w:tabs>
        <w:snapToGrid w:val="0"/>
        <w:ind w:left="0" w:firstLine="709"/>
        <w:rPr>
          <w:szCs w:val="32"/>
        </w:rPr>
      </w:pPr>
      <w:r w:rsidRPr="00B30A1B">
        <w:rPr>
          <w:szCs w:val="32"/>
        </w:rPr>
        <w:t>Энап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10мг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2р/д</w:t>
      </w:r>
    </w:p>
    <w:p w14:paraId="4E9E256B" w14:textId="77777777" w:rsidR="005F7E79" w:rsidRPr="00B30A1B" w:rsidRDefault="005F7E79" w:rsidP="00B30A1B">
      <w:pPr>
        <w:numPr>
          <w:ilvl w:val="0"/>
          <w:numId w:val="4"/>
        </w:numPr>
        <w:tabs>
          <w:tab w:val="left" w:pos="726"/>
        </w:tabs>
        <w:snapToGrid w:val="0"/>
        <w:ind w:left="0" w:firstLine="709"/>
        <w:rPr>
          <w:szCs w:val="32"/>
        </w:rPr>
      </w:pPr>
      <w:r w:rsidRPr="00B30A1B">
        <w:rPr>
          <w:szCs w:val="32"/>
        </w:rPr>
        <w:t>Арифон-ретарт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1,5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мг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утром</w:t>
      </w:r>
    </w:p>
    <w:p w14:paraId="240E56B6" w14:textId="77777777" w:rsidR="005F7E79" w:rsidRPr="00B30A1B" w:rsidRDefault="005F7E79" w:rsidP="00B30A1B">
      <w:pPr>
        <w:numPr>
          <w:ilvl w:val="0"/>
          <w:numId w:val="4"/>
        </w:numPr>
        <w:tabs>
          <w:tab w:val="left" w:pos="726"/>
        </w:tabs>
        <w:snapToGrid w:val="0"/>
        <w:ind w:left="0" w:firstLine="709"/>
        <w:rPr>
          <w:szCs w:val="32"/>
        </w:rPr>
      </w:pPr>
      <w:r w:rsidRPr="00B30A1B">
        <w:rPr>
          <w:szCs w:val="32"/>
        </w:rPr>
        <w:t>Метформин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1000мг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2р/д</w:t>
      </w:r>
    </w:p>
    <w:p w14:paraId="5521399D" w14:textId="77777777" w:rsidR="00B30A1B" w:rsidRPr="00B30A1B" w:rsidRDefault="005F7E79" w:rsidP="00B30A1B">
      <w:pPr>
        <w:numPr>
          <w:ilvl w:val="0"/>
          <w:numId w:val="4"/>
        </w:numPr>
        <w:tabs>
          <w:tab w:val="left" w:pos="726"/>
        </w:tabs>
        <w:snapToGrid w:val="0"/>
        <w:ind w:left="0" w:firstLine="709"/>
        <w:rPr>
          <w:szCs w:val="32"/>
        </w:rPr>
      </w:pPr>
      <w:r w:rsidRPr="00B30A1B">
        <w:rPr>
          <w:szCs w:val="32"/>
        </w:rPr>
        <w:t>Ципрофлоксацин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мл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в/в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капельно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2р/д</w:t>
      </w:r>
      <w:r w:rsidR="00B30A1B" w:rsidRPr="00B30A1B">
        <w:rPr>
          <w:szCs w:val="32"/>
        </w:rPr>
        <w:t>.</w:t>
      </w:r>
    </w:p>
    <w:p w14:paraId="76AC3065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Рекомендована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диета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№8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для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больных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сахарным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диабетом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типа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и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ожирением</w:t>
      </w:r>
      <w:r w:rsidR="00B30A1B" w:rsidRPr="00B30A1B">
        <w:rPr>
          <w:szCs w:val="32"/>
        </w:rPr>
        <w:t xml:space="preserve"> </w:t>
      </w:r>
      <w:r w:rsidRPr="00B30A1B">
        <w:rPr>
          <w:szCs w:val="32"/>
          <w:lang w:val="en-US"/>
        </w:rPr>
        <w:t>III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степени</w:t>
      </w:r>
      <w:r w:rsidR="00B30A1B" w:rsidRPr="00B30A1B">
        <w:rPr>
          <w:szCs w:val="32"/>
        </w:rPr>
        <w:t>:</w:t>
      </w:r>
    </w:p>
    <w:p w14:paraId="46C99644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Расчет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каллорий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97*1*24*1,0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2328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Требуется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снижение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веса,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следовательно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предписано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1700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ккал/сут</w:t>
      </w:r>
      <w:r w:rsidR="00B30A1B" w:rsidRPr="00B30A1B">
        <w:rPr>
          <w:szCs w:val="32"/>
        </w:rPr>
        <w:t>.</w:t>
      </w:r>
    </w:p>
    <w:p w14:paraId="3E96870B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Доля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углеводов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60%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=&gt;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1700*60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/100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1020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>.</w:t>
      </w:r>
    </w:p>
    <w:p w14:paraId="2FC790C1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1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углеводов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4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требуется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потреблять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255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 w:rsidRPr="00B30A1B">
        <w:rPr>
          <w:szCs w:val="32"/>
        </w:rPr>
        <w:t>.</w:t>
      </w:r>
    </w:p>
    <w:p w14:paraId="16091B33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Доля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белков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16%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=&gt;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1700*16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/100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272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>.</w:t>
      </w:r>
    </w:p>
    <w:p w14:paraId="76653A42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1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белков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4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требуется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потреблять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68гр</w:t>
      </w:r>
      <w:r w:rsidR="00B30A1B" w:rsidRPr="00B30A1B">
        <w:rPr>
          <w:szCs w:val="32"/>
        </w:rPr>
        <w:t>.</w:t>
      </w:r>
    </w:p>
    <w:p w14:paraId="2478E1CD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Доля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жиров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24%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=&gt;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1700*24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/100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408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>.</w:t>
      </w:r>
    </w:p>
    <w:p w14:paraId="4C7B37A2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1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жиров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9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ккал,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требуется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потреблять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45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 w:rsidRPr="00B30A1B">
        <w:rPr>
          <w:szCs w:val="32"/>
        </w:rPr>
        <w:t>.</w:t>
      </w:r>
    </w:p>
    <w:p w14:paraId="2E122A9A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Например</w:t>
      </w:r>
      <w:r w:rsidR="00B30A1B" w:rsidRPr="00B30A1B">
        <w:rPr>
          <w:szCs w:val="32"/>
        </w:rPr>
        <w:t>:</w:t>
      </w:r>
    </w:p>
    <w:p w14:paraId="09F92D3E" w14:textId="77777777" w:rsidR="005F7E79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1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Творог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полужирный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300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>
        <w:rPr>
          <w:szCs w:val="32"/>
        </w:rPr>
        <w:t>.4</w:t>
      </w:r>
      <w:r w:rsidRPr="00B30A1B">
        <w:rPr>
          <w:szCs w:val="32"/>
        </w:rPr>
        <w:t>68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0,11ХЕ</w:t>
      </w:r>
    </w:p>
    <w:p w14:paraId="37494817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2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Свинина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мясная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>
        <w:rPr>
          <w:szCs w:val="32"/>
        </w:rPr>
        <w:t>.7</w:t>
      </w:r>
      <w:r w:rsidRPr="00B30A1B">
        <w:rPr>
          <w:szCs w:val="32"/>
        </w:rPr>
        <w:t>10ккал</w:t>
      </w:r>
      <w:r w:rsidR="00B30A1B" w:rsidRPr="00B30A1B">
        <w:rPr>
          <w:szCs w:val="32"/>
        </w:rPr>
        <w:t>.</w:t>
      </w:r>
    </w:p>
    <w:p w14:paraId="115F6669" w14:textId="77777777" w:rsidR="005F7E79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Хлеб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гр</w:t>
      </w:r>
      <w:r w:rsidR="00B30A1B">
        <w:rPr>
          <w:szCs w:val="32"/>
        </w:rPr>
        <w:t>. 19</w:t>
      </w:r>
      <w:r w:rsidRPr="00B30A1B">
        <w:rPr>
          <w:szCs w:val="32"/>
        </w:rPr>
        <w:t>0ккал=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1,33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ХЕ</w:t>
      </w:r>
    </w:p>
    <w:p w14:paraId="13E88BA3" w14:textId="77777777" w:rsidR="005F7E79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3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Огурец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100гр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13ккал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+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помидор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100гр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20ккал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+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петрушка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10гр</w:t>
      </w:r>
      <w:r w:rsidR="00B30A1B">
        <w:rPr>
          <w:szCs w:val="32"/>
        </w:rPr>
        <w:t xml:space="preserve"> (</w:t>
      </w:r>
      <w:r w:rsidRPr="00B30A1B">
        <w:rPr>
          <w:szCs w:val="32"/>
        </w:rPr>
        <w:t>4,6ккал</w:t>
      </w:r>
      <w:r w:rsidR="00B30A1B" w:rsidRPr="00B30A1B">
        <w:rPr>
          <w:szCs w:val="32"/>
        </w:rPr>
        <w:t xml:space="preserve">) </w:t>
      </w:r>
      <w:r w:rsidRPr="00B30A1B">
        <w:rPr>
          <w:szCs w:val="32"/>
        </w:rPr>
        <w:t>37,6ккал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1,21ХЕ</w:t>
      </w:r>
    </w:p>
    <w:p w14:paraId="5B419640" w14:textId="77777777" w:rsidR="00B30A1B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4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Карп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200гр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224ккал</w:t>
      </w:r>
    </w:p>
    <w:p w14:paraId="7E2DEB44" w14:textId="77777777" w:rsidR="005F7E79" w:rsidRPr="00B30A1B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Всего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1629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ккал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Всего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2,65ХЕ</w:t>
      </w:r>
    </w:p>
    <w:p w14:paraId="42A77DA0" w14:textId="77777777" w:rsidR="005F7E79" w:rsidRDefault="005F7E79" w:rsidP="00B30A1B">
      <w:pPr>
        <w:tabs>
          <w:tab w:val="left" w:pos="726"/>
        </w:tabs>
        <w:rPr>
          <w:szCs w:val="32"/>
        </w:rPr>
      </w:pPr>
      <w:r w:rsidRPr="00B30A1B">
        <w:rPr>
          <w:szCs w:val="32"/>
        </w:rPr>
        <w:t>1ХЕ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1,4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ед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  <w:lang w:val="en-US"/>
        </w:rPr>
        <w:t>Ins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</w:rPr>
        <w:t>=&gt;</w:t>
      </w:r>
      <w:r w:rsidR="00B30A1B" w:rsidRPr="00B30A1B">
        <w:rPr>
          <w:szCs w:val="32"/>
        </w:rPr>
        <w:t xml:space="preserve"> </w:t>
      </w:r>
      <w:r w:rsidRPr="00B30A1B">
        <w:rPr>
          <w:szCs w:val="32"/>
          <w:lang w:val="en-US"/>
        </w:rPr>
        <w:t>Ins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=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2</w:t>
      </w:r>
      <w:r w:rsidR="00B30A1B">
        <w:rPr>
          <w:szCs w:val="32"/>
        </w:rPr>
        <w:t>.3</w:t>
      </w:r>
      <w:r w:rsidRPr="00B30A1B">
        <w:rPr>
          <w:szCs w:val="32"/>
        </w:rPr>
        <w:t>0</w:t>
      </w:r>
      <w:r w:rsidR="00B30A1B" w:rsidRPr="00B30A1B">
        <w:rPr>
          <w:szCs w:val="32"/>
        </w:rPr>
        <w:t xml:space="preserve"> </w:t>
      </w:r>
      <w:r w:rsidRPr="00B30A1B">
        <w:rPr>
          <w:szCs w:val="32"/>
        </w:rPr>
        <w:t>ед</w:t>
      </w:r>
      <w:r w:rsidR="00B30A1B" w:rsidRPr="00B30A1B">
        <w:rPr>
          <w:szCs w:val="32"/>
        </w:rPr>
        <w:t xml:space="preserve">. </w:t>
      </w:r>
      <w:r w:rsidRPr="00B30A1B">
        <w:rPr>
          <w:szCs w:val="32"/>
          <w:lang w:val="en-US"/>
        </w:rPr>
        <w:t>Ins</w:t>
      </w:r>
    </w:p>
    <w:p w14:paraId="2E8B2896" w14:textId="77777777" w:rsidR="00786EBE" w:rsidRPr="00786EBE" w:rsidRDefault="00786EBE" w:rsidP="00B30A1B">
      <w:pPr>
        <w:tabs>
          <w:tab w:val="left" w:pos="726"/>
        </w:tabs>
        <w:rPr>
          <w:b/>
          <w:color w:val="FFFFFF"/>
          <w:szCs w:val="32"/>
        </w:rPr>
      </w:pPr>
      <w:r w:rsidRPr="00786EBE">
        <w:rPr>
          <w:color w:val="FFFFFF"/>
          <w:szCs w:val="32"/>
        </w:rPr>
        <w:t xml:space="preserve"> </w:t>
      </w:r>
    </w:p>
    <w:sectPr w:rsidR="00786EBE" w:rsidRPr="00786EBE" w:rsidSect="00B30A1B">
      <w:headerReference w:type="even" r:id="rId7"/>
      <w:headerReference w:type="default" r:id="rId8"/>
      <w:footerReference w:type="default" r:id="rId9"/>
      <w:type w:val="continuous"/>
      <w:pgSz w:w="11900" w:h="16838"/>
      <w:pgMar w:top="1134" w:right="850" w:bottom="1134" w:left="1701" w:header="680" w:footer="680" w:gutter="0"/>
      <w:pgNumType w:start="2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531D" w14:textId="77777777" w:rsidR="00CD0A70" w:rsidRDefault="00CD0A70">
      <w:pPr>
        <w:spacing w:line="240" w:lineRule="auto"/>
      </w:pPr>
      <w:r>
        <w:separator/>
      </w:r>
    </w:p>
    <w:p w14:paraId="47E73D80" w14:textId="77777777" w:rsidR="00CD0A70" w:rsidRDefault="00CD0A70"/>
    <w:p w14:paraId="0D2F39A9" w14:textId="77777777" w:rsidR="00CD0A70" w:rsidRDefault="00CD0A70" w:rsidP="00786EBE"/>
    <w:p w14:paraId="67C3B9EC" w14:textId="77777777" w:rsidR="00CD0A70" w:rsidRDefault="00CD0A70"/>
  </w:endnote>
  <w:endnote w:type="continuationSeparator" w:id="0">
    <w:p w14:paraId="2370F0CF" w14:textId="77777777" w:rsidR="00CD0A70" w:rsidRDefault="00CD0A70">
      <w:pPr>
        <w:spacing w:line="240" w:lineRule="auto"/>
      </w:pPr>
      <w:r>
        <w:continuationSeparator/>
      </w:r>
    </w:p>
    <w:p w14:paraId="3ED2F9AF" w14:textId="77777777" w:rsidR="00CD0A70" w:rsidRDefault="00CD0A70"/>
    <w:p w14:paraId="3EC1892A" w14:textId="77777777" w:rsidR="00CD0A70" w:rsidRDefault="00CD0A70" w:rsidP="00786EBE"/>
    <w:p w14:paraId="21B7DAE3" w14:textId="77777777" w:rsidR="00CD0A70" w:rsidRDefault="00CD0A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28F8" w14:textId="77777777" w:rsidR="00B30A1B" w:rsidRDefault="00B30A1B" w:rsidP="00786EBE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A885" w14:textId="77777777" w:rsidR="00CD0A70" w:rsidRDefault="00CD0A70">
      <w:pPr>
        <w:spacing w:line="240" w:lineRule="auto"/>
      </w:pPr>
      <w:r>
        <w:separator/>
      </w:r>
    </w:p>
    <w:p w14:paraId="44C3C870" w14:textId="77777777" w:rsidR="00CD0A70" w:rsidRDefault="00CD0A70"/>
    <w:p w14:paraId="25ED4D87" w14:textId="77777777" w:rsidR="00CD0A70" w:rsidRDefault="00CD0A70" w:rsidP="00786EBE"/>
    <w:p w14:paraId="1BC3E98B" w14:textId="77777777" w:rsidR="00CD0A70" w:rsidRDefault="00CD0A70"/>
  </w:footnote>
  <w:footnote w:type="continuationSeparator" w:id="0">
    <w:p w14:paraId="3B3AB059" w14:textId="77777777" w:rsidR="00CD0A70" w:rsidRDefault="00CD0A70">
      <w:pPr>
        <w:spacing w:line="240" w:lineRule="auto"/>
      </w:pPr>
      <w:r>
        <w:continuationSeparator/>
      </w:r>
    </w:p>
    <w:p w14:paraId="558C1EAC" w14:textId="77777777" w:rsidR="00CD0A70" w:rsidRDefault="00CD0A70"/>
    <w:p w14:paraId="7B818C3D" w14:textId="77777777" w:rsidR="00CD0A70" w:rsidRDefault="00CD0A70" w:rsidP="00786EBE"/>
    <w:p w14:paraId="33EE059C" w14:textId="77777777" w:rsidR="00CD0A70" w:rsidRDefault="00CD0A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237F" w14:textId="77777777" w:rsidR="004F2A1C" w:rsidRDefault="004F2A1C" w:rsidP="00B30A1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14:paraId="4C9E7084" w14:textId="77777777" w:rsidR="004F2A1C" w:rsidRDefault="004F2A1C" w:rsidP="00B30A1B">
    <w:pPr>
      <w:pStyle w:val="a7"/>
      <w:ind w:right="360"/>
    </w:pPr>
  </w:p>
  <w:p w14:paraId="754F4653" w14:textId="77777777" w:rsidR="00786EBE" w:rsidRDefault="00786EBE"/>
  <w:p w14:paraId="7D49DE34" w14:textId="77777777" w:rsidR="00786EBE" w:rsidRDefault="00786EBE" w:rsidP="00786EBE"/>
  <w:p w14:paraId="15DE5B11" w14:textId="77777777" w:rsidR="007F5A60" w:rsidRDefault="007F5A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54BB" w14:textId="77777777" w:rsidR="004F2A1C" w:rsidRDefault="004F2A1C" w:rsidP="00B30A1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5A60">
      <w:rPr>
        <w:rStyle w:val="a9"/>
      </w:rPr>
      <w:t>3</w:t>
    </w:r>
    <w:r>
      <w:rPr>
        <w:rStyle w:val="a9"/>
      </w:rPr>
      <w:fldChar w:fldCharType="end"/>
    </w:r>
  </w:p>
  <w:p w14:paraId="074A7F5A" w14:textId="77777777" w:rsidR="007F5A60" w:rsidRDefault="007F5A60" w:rsidP="007F5A60">
    <w:pPr>
      <w:ind w:firstLine="0"/>
      <w:jc w:val="center"/>
    </w:pPr>
    <w: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6D1"/>
    <w:multiLevelType w:val="hybridMultilevel"/>
    <w:tmpl w:val="0ABAD4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6335C6"/>
    <w:multiLevelType w:val="hybridMultilevel"/>
    <w:tmpl w:val="060C3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590E44"/>
    <w:multiLevelType w:val="hybridMultilevel"/>
    <w:tmpl w:val="E800D39A"/>
    <w:lvl w:ilvl="0" w:tplc="6624D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60B54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doNotHyphenateCaps/>
  <w:drawingGridHorizontalSpacing w:val="67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F"/>
    <w:rsid w:val="000020FB"/>
    <w:rsid w:val="00011480"/>
    <w:rsid w:val="000C5820"/>
    <w:rsid w:val="0013585E"/>
    <w:rsid w:val="0019432A"/>
    <w:rsid w:val="001C4B3D"/>
    <w:rsid w:val="001D3895"/>
    <w:rsid w:val="002072B1"/>
    <w:rsid w:val="00271EAF"/>
    <w:rsid w:val="003A7A95"/>
    <w:rsid w:val="003B0206"/>
    <w:rsid w:val="00462A10"/>
    <w:rsid w:val="00493F0C"/>
    <w:rsid w:val="004F2A1C"/>
    <w:rsid w:val="00511A10"/>
    <w:rsid w:val="00535739"/>
    <w:rsid w:val="00566357"/>
    <w:rsid w:val="005C06FA"/>
    <w:rsid w:val="005F7E79"/>
    <w:rsid w:val="006035C1"/>
    <w:rsid w:val="00647202"/>
    <w:rsid w:val="006C2A3C"/>
    <w:rsid w:val="00786EBE"/>
    <w:rsid w:val="0079354E"/>
    <w:rsid w:val="007A439B"/>
    <w:rsid w:val="007F5A60"/>
    <w:rsid w:val="00893F6B"/>
    <w:rsid w:val="00897C9C"/>
    <w:rsid w:val="008B0E5C"/>
    <w:rsid w:val="0092033D"/>
    <w:rsid w:val="0092645F"/>
    <w:rsid w:val="0093287A"/>
    <w:rsid w:val="00A76791"/>
    <w:rsid w:val="00B30A1B"/>
    <w:rsid w:val="00B529AC"/>
    <w:rsid w:val="00B60D70"/>
    <w:rsid w:val="00BF20A7"/>
    <w:rsid w:val="00C2439F"/>
    <w:rsid w:val="00C52C5C"/>
    <w:rsid w:val="00C905CA"/>
    <w:rsid w:val="00CD0A70"/>
    <w:rsid w:val="00D320D7"/>
    <w:rsid w:val="00D57152"/>
    <w:rsid w:val="00DE44CF"/>
    <w:rsid w:val="00DE49B9"/>
    <w:rsid w:val="00E56EB5"/>
    <w:rsid w:val="00F50B68"/>
    <w:rsid w:val="00F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402268"/>
  <w14:defaultImageDpi w14:val="0"/>
  <w15:docId w15:val="{B4DD82E8-44A5-4919-8185-0B62F52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B30A1B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30A1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30A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30A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30A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30A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30A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30A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30A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30A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B30A1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Body Text"/>
    <w:basedOn w:val="a0"/>
    <w:link w:val="a5"/>
    <w:uiPriority w:val="99"/>
    <w:rsid w:val="00B30A1B"/>
  </w:style>
  <w:style w:type="character" w:customStyle="1" w:styleId="a5">
    <w:name w:val="Основной текст Знак"/>
    <w:basedOn w:val="a1"/>
    <w:link w:val="a4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basedOn w:val="a1"/>
    <w:uiPriority w:val="99"/>
    <w:rsid w:val="00B30A1B"/>
    <w:rPr>
      <w:rFonts w:cs="Times New Roman"/>
      <w:kern w:val="16"/>
      <w:sz w:val="28"/>
      <w:szCs w:val="28"/>
    </w:rPr>
  </w:style>
  <w:style w:type="paragraph" w:styleId="a7">
    <w:name w:val="header"/>
    <w:basedOn w:val="a0"/>
    <w:next w:val="a4"/>
    <w:link w:val="11"/>
    <w:autoRedefine/>
    <w:uiPriority w:val="99"/>
    <w:rsid w:val="00B30A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basedOn w:val="a1"/>
    <w:uiPriority w:val="99"/>
    <w:semiHidden/>
    <w:rsid w:val="00B30A1B"/>
    <w:rPr>
      <w:rFonts w:cs="Times New Roman"/>
      <w:vertAlign w:val="superscript"/>
    </w:rPr>
  </w:style>
  <w:style w:type="character" w:styleId="a9">
    <w:name w:val="page number"/>
    <w:basedOn w:val="a1"/>
    <w:uiPriority w:val="99"/>
    <w:rsid w:val="00B30A1B"/>
    <w:rPr>
      <w:rFonts w:ascii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basedOn w:val="a1"/>
    <w:link w:val="a7"/>
    <w:uiPriority w:val="99"/>
    <w:semiHidden/>
    <w:locked/>
    <w:rsid w:val="00B30A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footer"/>
    <w:basedOn w:val="a0"/>
    <w:link w:val="ab"/>
    <w:uiPriority w:val="99"/>
    <w:semiHidden/>
    <w:rsid w:val="00C2439F"/>
    <w:pPr>
      <w:tabs>
        <w:tab w:val="center" w:pos="4677"/>
        <w:tab w:val="right" w:pos="9355"/>
      </w:tabs>
    </w:pPr>
  </w:style>
  <w:style w:type="table" w:styleId="ac">
    <w:name w:val="Table Grid"/>
    <w:basedOn w:val="a2"/>
    <w:uiPriority w:val="99"/>
    <w:rsid w:val="000020FB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C2439F"/>
    <w:rPr>
      <w:rFonts w:ascii="Courier New" w:hAnsi="Courier New" w:cs="Times New Roman"/>
      <w:snapToGrid w:val="0"/>
      <w:sz w:val="24"/>
    </w:rPr>
  </w:style>
  <w:style w:type="paragraph" w:styleId="ad">
    <w:name w:val="Plain Text"/>
    <w:basedOn w:val="a0"/>
    <w:link w:val="ae"/>
    <w:uiPriority w:val="99"/>
    <w:rsid w:val="00535739"/>
    <w:pPr>
      <w:spacing w:line="240" w:lineRule="auto"/>
    </w:pPr>
    <w:rPr>
      <w:sz w:val="20"/>
    </w:rPr>
  </w:style>
  <w:style w:type="character" w:customStyle="1" w:styleId="ae">
    <w:name w:val="Текст Знак"/>
    <w:basedOn w:val="a1"/>
    <w:link w:val="ad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f">
    <w:name w:val="footnote reference"/>
    <w:basedOn w:val="a1"/>
    <w:uiPriority w:val="99"/>
    <w:semiHidden/>
    <w:rsid w:val="00B30A1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30A1B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B30A1B"/>
    <w:pPr>
      <w:ind w:firstLine="0"/>
    </w:pPr>
    <w:rPr>
      <w:iCs/>
    </w:rPr>
  </w:style>
  <w:style w:type="character" w:customStyle="1" w:styleId="af1">
    <w:name w:val="номер страницы"/>
    <w:basedOn w:val="a1"/>
    <w:uiPriority w:val="99"/>
    <w:rsid w:val="00B30A1B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B30A1B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B30A1B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B30A1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B30A1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B30A1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B30A1B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30A1B"/>
    <w:pPr>
      <w:spacing w:after="0" w:line="240" w:lineRule="auto"/>
      <w:jc w:val="center"/>
    </w:pPr>
    <w:rPr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B30A1B"/>
    <w:pPr>
      <w:spacing w:after="0" w:line="360" w:lineRule="auto"/>
    </w:pPr>
    <w:rPr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B30A1B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B30A1B"/>
    <w:rPr>
      <w:color w:val="auto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locked/>
    <w:rsid w:val="00B30A1B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B30A1B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1508</Words>
  <Characters>8602</Characters>
  <Application>Microsoft Office Word</Application>
  <DocSecurity>0</DocSecurity>
  <Lines>71</Lines>
  <Paragraphs>20</Paragraphs>
  <ScaleCrop>false</ScaleCrop>
  <Company>СПбГМА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истории болезни</dc:title>
  <dc:subject/>
  <dc:creator>Иванов</dc:creator>
  <cp:keywords/>
  <dc:description/>
  <cp:lastModifiedBy>Igor</cp:lastModifiedBy>
  <cp:revision>3</cp:revision>
  <cp:lastPrinted>2010-09-26T11:12:00Z</cp:lastPrinted>
  <dcterms:created xsi:type="dcterms:W3CDTF">2025-02-12T09:16:00Z</dcterms:created>
  <dcterms:modified xsi:type="dcterms:W3CDTF">2025-02-12T09:16:00Z</dcterms:modified>
</cp:coreProperties>
</file>