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2E1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004CD374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1E58C815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4F009749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64B8A296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1A4230E2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785A0027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2FC4BEE5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29DC323B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7F7FCF81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65489267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2C257414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33E2E401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2251D1CF" w14:textId="77777777" w:rsidR="00173888" w:rsidRPr="00173888" w:rsidRDefault="00173888" w:rsidP="00DC20D6">
      <w:pPr>
        <w:widowControl w:val="0"/>
        <w:spacing w:line="360" w:lineRule="auto"/>
        <w:ind w:firstLine="709"/>
        <w:jc w:val="center"/>
        <w:rPr>
          <w:lang w:val="en-US"/>
        </w:rPr>
      </w:pPr>
      <w:r>
        <w:t>Тема</w:t>
      </w:r>
    </w:p>
    <w:p w14:paraId="37EAA4B4" w14:textId="77777777" w:rsidR="00173888" w:rsidRDefault="00173888" w:rsidP="00DC20D6">
      <w:pPr>
        <w:widowControl w:val="0"/>
        <w:spacing w:line="360" w:lineRule="auto"/>
        <w:ind w:firstLine="709"/>
        <w:jc w:val="center"/>
        <w:rPr>
          <w:lang w:val="en-US"/>
        </w:rPr>
      </w:pPr>
    </w:p>
    <w:p w14:paraId="3FBD5133" w14:textId="77777777" w:rsidR="00A535C5" w:rsidRPr="00DC20D6" w:rsidRDefault="00A535C5" w:rsidP="00DC20D6">
      <w:pPr>
        <w:widowControl w:val="0"/>
        <w:spacing w:line="360" w:lineRule="auto"/>
        <w:ind w:firstLine="709"/>
        <w:jc w:val="center"/>
        <w:rPr>
          <w:lang w:val="en-US"/>
        </w:rPr>
      </w:pPr>
      <w:r w:rsidRPr="00173888">
        <w:t>Синдром полости в легочной ткани, скопле</w:t>
      </w:r>
      <w:r w:rsidR="00DC20D6">
        <w:t>ния жидкости и воздуха в плевре</w:t>
      </w:r>
    </w:p>
    <w:p w14:paraId="5CE0FA20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3DE88D58" w14:textId="77777777" w:rsidR="00A535C5" w:rsidRPr="00173888" w:rsidRDefault="00173888" w:rsidP="00173888">
      <w:pPr>
        <w:widowControl w:val="0"/>
        <w:spacing w:line="360" w:lineRule="auto"/>
        <w:ind w:firstLine="709"/>
        <w:jc w:val="both"/>
        <w:rPr>
          <w:bCs/>
        </w:rPr>
      </w:pPr>
      <w:r>
        <w:br w:type="page"/>
      </w:r>
      <w:r w:rsidR="00A535C5" w:rsidRPr="00173888">
        <w:rPr>
          <w:bCs/>
        </w:rPr>
        <w:lastRenderedPageBreak/>
        <w:t>Введение</w:t>
      </w:r>
    </w:p>
    <w:p w14:paraId="1D833C24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bCs/>
          <w:lang w:val="en-US"/>
        </w:rPr>
      </w:pPr>
    </w:p>
    <w:p w14:paraId="4EA6FC61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  <w:r w:rsidRPr="00173888">
        <w:rPr>
          <w:bCs/>
        </w:rPr>
        <w:t xml:space="preserve">Синдром полости включает признаки, появление которых связано с наличием каверны, абсцессов, кисты, т.е. образований, имеющих плотную, более или менее гладкую стенку, нередко окруженную инфильтративным или фиброзным валом. </w:t>
      </w:r>
    </w:p>
    <w:p w14:paraId="772D0421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  <w:r w:rsidRPr="00173888">
        <w:rPr>
          <w:bCs/>
        </w:rPr>
        <w:t>Выделение данного синдрома происходит прежде всего при использовании основных методов обследования больного – осмотра, пальпации, перкуссии, аускультации.</w:t>
      </w:r>
    </w:p>
    <w:p w14:paraId="15045F9A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  <w:r w:rsidRPr="00173888">
        <w:rPr>
          <w:bCs/>
        </w:rPr>
        <w:t>Полость может быть заполнена целиком воздухом (пустая полость) или содержать, кроме воздуха, то или иное количество жидкости, оставаться закрытой или сообщаться с дренирующим бронхом. Все это находит отражение на особенностях симптоматики, которая также зависит от величины полости и глубины ее расположения.</w:t>
      </w:r>
    </w:p>
    <w:p w14:paraId="63D442ED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</w:p>
    <w:p w14:paraId="61186FD6" w14:textId="77777777" w:rsidR="00A535C5" w:rsidRPr="00173888" w:rsidRDefault="00173888" w:rsidP="00173888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A535C5" w:rsidRPr="00173888">
        <w:rPr>
          <w:bCs/>
        </w:rPr>
        <w:lastRenderedPageBreak/>
        <w:t>Синдром полости в лёгочной ткани</w:t>
      </w:r>
    </w:p>
    <w:p w14:paraId="01875A9C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bCs/>
          <w:lang w:val="en-US"/>
        </w:rPr>
      </w:pPr>
    </w:p>
    <w:p w14:paraId="40ABBB6F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  <w:r w:rsidRPr="00173888">
        <w:rPr>
          <w:bCs/>
        </w:rPr>
        <w:t>Для диагностики полости физикальными методами исследования, она должна отвечать следующим условиям:</w:t>
      </w:r>
    </w:p>
    <w:p w14:paraId="174263F9" w14:textId="77777777" w:rsidR="00A535C5" w:rsidRPr="00173888" w:rsidRDefault="00A535C5" w:rsidP="001738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173888">
        <w:t xml:space="preserve">диаметр полости должен быть не менее 4см. </w:t>
      </w:r>
    </w:p>
    <w:p w14:paraId="690213CF" w14:textId="77777777" w:rsidR="00A535C5" w:rsidRPr="00173888" w:rsidRDefault="00A535C5" w:rsidP="001738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173888">
        <w:t xml:space="preserve">полость должна быть связана с бронхом. </w:t>
      </w:r>
    </w:p>
    <w:p w14:paraId="0FBEC990" w14:textId="77777777" w:rsidR="00A535C5" w:rsidRPr="00173888" w:rsidRDefault="00A535C5" w:rsidP="001738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173888">
        <w:t xml:space="preserve">полость должна быть «пустой ». </w:t>
      </w:r>
    </w:p>
    <w:p w14:paraId="2547593A" w14:textId="77777777" w:rsidR="00A535C5" w:rsidRPr="00173888" w:rsidRDefault="00A535C5" w:rsidP="001738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173888">
        <w:t xml:space="preserve">полость «старая», с плотными краями. </w:t>
      </w:r>
    </w:p>
    <w:p w14:paraId="3D36DD96" w14:textId="77777777" w:rsidR="00A535C5" w:rsidRPr="00173888" w:rsidRDefault="00A535C5" w:rsidP="0017388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173888">
        <w:t xml:space="preserve">полость должна быть расположена поверхностно. </w:t>
      </w:r>
    </w:p>
    <w:p w14:paraId="7CDFA352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  <w:r w:rsidRPr="00173888">
        <w:rPr>
          <w:bCs/>
        </w:rPr>
        <w:t>Этот синдром встречается при:</w:t>
      </w:r>
    </w:p>
    <w:p w14:paraId="2A898D35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а) абсцессе лёгкого</w:t>
      </w:r>
    </w:p>
    <w:p w14:paraId="79FAED03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б) бронхоэктатической болезни</w:t>
      </w:r>
    </w:p>
    <w:p w14:paraId="2A63863A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в) кавернозном туберкулёзе</w:t>
      </w:r>
    </w:p>
    <w:p w14:paraId="4721158B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г) при распаде лёгочной ткани </w:t>
      </w:r>
    </w:p>
    <w:p w14:paraId="5B44515B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Жалобы: кашель с гнойной мокротой в большом количестве, чаще полным ртом, септическая температура с ночным проливным потом (характерны для абсцесса лёгкого, бронхоэктазов), кашель с кровянистой мокротой или с прожилками крови (при кавернозном туберкулёзе, распаде лёгочной ткани). </w:t>
      </w:r>
    </w:p>
    <w:p w14:paraId="66F2046C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Общий осмотр: акроцианоз, диффузный цианоз, изменение концевых фаланг («барабанные палочки», «часовые стёкла»). </w:t>
      </w:r>
    </w:p>
    <w:p w14:paraId="6DA08071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Осмотр грудной клетки: отставание «больной» половины грудной клетки при дыхании, тахипное.</w:t>
      </w:r>
    </w:p>
    <w:p w14:paraId="416C6DC1" w14:textId="77777777" w:rsidR="00A535C5" w:rsidRPr="00173888" w:rsidRDefault="00A535C5" w:rsidP="00173888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73888">
        <w:rPr>
          <w:bCs/>
          <w:sz w:val="28"/>
          <w:szCs w:val="28"/>
        </w:rPr>
        <w:t>Синдром скопления жидкости в плевральной полости (гидроторакс)</w:t>
      </w:r>
    </w:p>
    <w:p w14:paraId="77BB64F2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Для этого синдрома характерно скопление невоспалительной жидкости (транссудата) - при сердечной недостаточности или скопление воспалительной жидкости (экссудативный плеврит) или скопление крови (при травме грудной клетки, геморрагическом диатезе). </w:t>
      </w:r>
    </w:p>
    <w:p w14:paraId="6B1C7DF7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 xml:space="preserve">Жалобы: при экссудативном плеврите (боль в грудной клетке, одышка, кашель, повышение температуры), при сердечной недостаточности (боль в </w:t>
      </w:r>
      <w:r w:rsidRPr="00173888">
        <w:rPr>
          <w:sz w:val="28"/>
          <w:szCs w:val="28"/>
        </w:rPr>
        <w:lastRenderedPageBreak/>
        <w:t>области сердца, сердцебиение, боль в правом подреберье, отёки). </w:t>
      </w:r>
    </w:p>
    <w:p w14:paraId="3F1955DB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Общий осмотр: бледность кожных покровов, цианоз. </w:t>
      </w:r>
    </w:p>
    <w:p w14:paraId="49FF8667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Осмотр грудной клетки: выпячивание «больной» половины грудной клетки (степень выпячивания зависит от количества жидкости), тахипное, отставание «больной» половины при дыхании. </w:t>
      </w:r>
    </w:p>
    <w:p w14:paraId="6AD40112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Пальпация: на стороне поражения грудная клетка болезненна, ригидна. Голосовое дрожание резко ослаблено или отсутствует, в зависимости от количества жидкости в полости плевры. </w:t>
      </w:r>
    </w:p>
    <w:p w14:paraId="6239FFB4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Перкуссия: чаще тупой (бедренный) звук. При застойных явлениях уровень жидкости невысокий горизонтальный с двух сторон. При экссудативном плеврите уровень жидкости может быть высоким, тупость определяется по косой линии</w:t>
      </w:r>
      <w:r w:rsidR="00173888">
        <w:rPr>
          <w:sz w:val="28"/>
          <w:szCs w:val="28"/>
        </w:rPr>
        <w:t xml:space="preserve"> </w:t>
      </w:r>
      <w:r w:rsidRPr="00173888">
        <w:rPr>
          <w:sz w:val="28"/>
          <w:szCs w:val="28"/>
        </w:rPr>
        <w:t>Дамуазо с одной стороны. </w:t>
      </w:r>
    </w:p>
    <w:p w14:paraId="66139972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Аускультация: дыхание резко ослаблено или отсутствует, в зависимости от количества жидкости в полости плевры. На здоровой стороне выслушивается усиленное везикулярное дыхание. Может быть шум трения плевры.</w:t>
      </w:r>
    </w:p>
    <w:p w14:paraId="18F28A53" w14:textId="77777777" w:rsidR="00A535C5" w:rsidRPr="00BE4623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sz w:val="28"/>
          <w:szCs w:val="28"/>
        </w:rPr>
        <w:t>Бронхофония р</w:t>
      </w:r>
      <w:r w:rsidR="00BE4623">
        <w:rPr>
          <w:sz w:val="28"/>
          <w:szCs w:val="28"/>
        </w:rPr>
        <w:t>езко ослаблена или отсутствует.</w:t>
      </w:r>
    </w:p>
    <w:p w14:paraId="2BB158D0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Рентгенологически: гомогенное затемнение в поражённой части лёгочного поля, смещение органов средостения, чаще в противоположную сторону, при опухолевом плеврите органы средостения подтягиваются к «больной» стороне. </w:t>
      </w:r>
    </w:p>
    <w:p w14:paraId="4DA8E20D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sz w:val="28"/>
          <w:szCs w:val="28"/>
        </w:rPr>
        <w:t>Исследование крови и мокроты: при экссудативном плеврит</w:t>
      </w:r>
      <w:r w:rsidR="00173888">
        <w:rPr>
          <w:sz w:val="28"/>
          <w:szCs w:val="28"/>
        </w:rPr>
        <w:t>е - лейкоцитоз, ускоренная СОЭ.</w:t>
      </w:r>
    </w:p>
    <w:p w14:paraId="62F4F94B" w14:textId="77777777" w:rsidR="00A535C5" w:rsidRPr="00173888" w:rsidRDefault="00A535C5" w:rsidP="00173888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73888">
        <w:rPr>
          <w:bCs/>
          <w:sz w:val="28"/>
          <w:szCs w:val="28"/>
        </w:rPr>
        <w:t>Синдром скопления воздуха в плевральной полости (пневмоторакс)</w:t>
      </w:r>
    </w:p>
    <w:p w14:paraId="6B0C93A7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Встречается при сообщении бронхов с плевральной полостью (субплевральное расположение туберкулёзной каверны, абсцесса), при травме грудной клетки, спонтанном пневмотораксе или при искусственном введении в полость плевры воздуха с лечебной целью больным с кавернозным туберкулёзом. </w:t>
      </w:r>
    </w:p>
    <w:p w14:paraId="5C894C9A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lastRenderedPageBreak/>
        <w:t>Жалобы: одышка, боль в грудной клетке. </w:t>
      </w:r>
    </w:p>
    <w:p w14:paraId="1A4C8F2F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Общий осмотр: бледность кожных покровов, цианоз. </w:t>
      </w:r>
    </w:p>
    <w:p w14:paraId="061DAC62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Осмотр грудной клетки: выпячивание «больной» половины грудной клетки, в которой произошло накопление воздуха, сглаживание межрёберных промежутков, тахипное, отставание «больной» половины при дыхании. </w:t>
      </w:r>
    </w:p>
    <w:p w14:paraId="3B6AE8D2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Пальпация: болезненность, ригидность поражённой половины грудной клетки. Голосовое дрожание резко ослаблено или не проводится. </w:t>
      </w:r>
    </w:p>
    <w:p w14:paraId="0F728321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sz w:val="28"/>
          <w:szCs w:val="28"/>
        </w:rPr>
        <w:t>Перкуссия: громкий тимпанический звук иногда с металлическим о</w:t>
      </w:r>
      <w:r w:rsidR="00173888">
        <w:rPr>
          <w:sz w:val="28"/>
          <w:szCs w:val="28"/>
        </w:rPr>
        <w:t>ттенком.</w:t>
      </w:r>
    </w:p>
    <w:p w14:paraId="371D3D5D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>Аускультация: дыхание ослабленное везикулярное или не прослушивается. Бронхофония резко ослаблена или отсутствует. </w:t>
      </w:r>
    </w:p>
    <w:p w14:paraId="77C7F159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sz w:val="28"/>
          <w:szCs w:val="28"/>
        </w:rPr>
        <w:t>Рентгенологически: светлое лёгочное поле без лёгочного рисунка, а ближе к к</w:t>
      </w:r>
      <w:r w:rsidR="00173888">
        <w:rPr>
          <w:sz w:val="28"/>
          <w:szCs w:val="28"/>
        </w:rPr>
        <w:t>орню - тень спавшегося лёгкого.</w:t>
      </w:r>
    </w:p>
    <w:p w14:paraId="4C82D7FF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sz w:val="28"/>
          <w:szCs w:val="28"/>
        </w:rPr>
        <w:t>Исследование крови, мокроты</w:t>
      </w:r>
      <w:r w:rsidR="00173888">
        <w:rPr>
          <w:sz w:val="28"/>
          <w:szCs w:val="28"/>
        </w:rPr>
        <w:t>: особых изменений не будет.</w:t>
      </w:r>
    </w:p>
    <w:p w14:paraId="52A5246F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Пальпация: иногда грудная клетка болезненна, голосовое дрожание усилено. </w:t>
      </w:r>
    </w:p>
    <w:p w14:paraId="24738527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Перкуссия: притупленно-тимпанический звук, при крупной полости, расположенной на периферии – тимпанический звук с металлическим оттенком. </w:t>
      </w:r>
    </w:p>
    <w:p w14:paraId="7EC7DFF0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Аускультация: бронхиальное или амфорическое дыхание, влажные средне- и крупнопузырчатые звучные хрипы. Бронхофония усилена. </w:t>
      </w:r>
    </w:p>
    <w:p w14:paraId="54E6F1EC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Рентгенологически: на фоне затемнения наблюдается просветление лёгочной ткани с горизонтальным уровнем жидкости. </w:t>
      </w:r>
    </w:p>
    <w:p w14:paraId="3ADBCEC4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Исследование крови: гиперлейкоцитоз, значительно ускоренная СОЭ, возможна анемии. </w:t>
      </w:r>
    </w:p>
    <w:p w14:paraId="1D97FB7D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73888">
        <w:rPr>
          <w:sz w:val="28"/>
          <w:szCs w:val="28"/>
        </w:rPr>
        <w:t>Исследование мокроты: мокрота гнойная, может быть с примесью крови,</w:t>
      </w:r>
      <w:r w:rsidR="00173888">
        <w:rPr>
          <w:sz w:val="28"/>
          <w:szCs w:val="28"/>
        </w:rPr>
        <w:t xml:space="preserve"> </w:t>
      </w:r>
      <w:r w:rsidRPr="00173888">
        <w:rPr>
          <w:sz w:val="28"/>
          <w:szCs w:val="28"/>
        </w:rPr>
        <w:t>содержит большое количество лейкоцитов, могут быть</w:t>
      </w:r>
      <w:r w:rsidR="00173888">
        <w:rPr>
          <w:sz w:val="28"/>
          <w:szCs w:val="28"/>
        </w:rPr>
        <w:t xml:space="preserve"> </w:t>
      </w:r>
      <w:r w:rsidRPr="00173888">
        <w:rPr>
          <w:sz w:val="28"/>
          <w:szCs w:val="28"/>
        </w:rPr>
        <w:t>эритроциты, эластические волокна.</w:t>
      </w:r>
      <w:r w:rsidRPr="00173888">
        <w:rPr>
          <w:bCs/>
          <w:sz w:val="28"/>
          <w:szCs w:val="28"/>
        </w:rPr>
        <w:t xml:space="preserve"> </w:t>
      </w:r>
    </w:p>
    <w:p w14:paraId="6A97AC6B" w14:textId="77777777" w:rsidR="00A535C5" w:rsidRPr="00173888" w:rsidRDefault="00A535C5" w:rsidP="001738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Cs/>
        </w:rPr>
      </w:pPr>
      <w:r w:rsidRPr="00173888">
        <w:rPr>
          <w:bCs/>
        </w:rPr>
        <w:t>Синдром дыхательной недостаточности</w:t>
      </w:r>
    </w:p>
    <w:p w14:paraId="57BE860C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iCs/>
        </w:rPr>
        <w:t>Дыхательная</w:t>
      </w:r>
      <w:r w:rsidR="00173888">
        <w:rPr>
          <w:iCs/>
        </w:rPr>
        <w:t xml:space="preserve"> </w:t>
      </w:r>
      <w:r w:rsidRPr="00173888">
        <w:rPr>
          <w:iCs/>
        </w:rPr>
        <w:t>недостаточность</w:t>
      </w:r>
      <w:r w:rsidRPr="00173888">
        <w:t xml:space="preserve"> (ДН) – это такое состояние организма, </w:t>
      </w:r>
      <w:r w:rsidRPr="00173888">
        <w:lastRenderedPageBreak/>
        <w:t>при котором не обеспечивается поддержание нормального газового состава крови или оно достигается за счёт</w:t>
      </w:r>
      <w:r w:rsidR="00173888">
        <w:t xml:space="preserve"> </w:t>
      </w:r>
      <w:r w:rsidRPr="00173888">
        <w:t>более интенсивной работы аппарата внешнего дыхания и сердца, что приводит к снижению функциональных возможностей организма.</w:t>
      </w:r>
    </w:p>
    <w:p w14:paraId="432959E5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Нормальный газообмен в лёгких возможен при чёткой взаимосвязи трёх компонентов.</w:t>
      </w:r>
    </w:p>
    <w:p w14:paraId="246A705F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1)</w:t>
      </w:r>
      <w:r w:rsidR="00173888">
        <w:rPr>
          <w:lang w:val="en-US"/>
        </w:rPr>
        <w:t xml:space="preserve"> </w:t>
      </w:r>
      <w:r w:rsidRPr="00173888">
        <w:t>вентиляции</w:t>
      </w:r>
    </w:p>
    <w:p w14:paraId="2265BF9C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2)</w:t>
      </w:r>
      <w:r w:rsidR="00173888">
        <w:rPr>
          <w:lang w:val="en-US"/>
        </w:rPr>
        <w:t xml:space="preserve"> </w:t>
      </w:r>
      <w:r w:rsidRPr="00173888">
        <w:t>диффузии газов через альвеолярно-капиллярную мембрану</w:t>
      </w:r>
    </w:p>
    <w:p w14:paraId="34748802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3)</w:t>
      </w:r>
      <w:r w:rsidR="00173888">
        <w:rPr>
          <w:lang w:val="en-US"/>
        </w:rPr>
        <w:t xml:space="preserve"> </w:t>
      </w:r>
      <w:r w:rsidRPr="00173888">
        <w:t>перфузии капиллярной крови в лёгких</w:t>
      </w:r>
    </w:p>
    <w:p w14:paraId="75928160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Причинами ДН могут быть любые патологические процессы в организме или неблагоприятные факторы окружающей среды, которые влияют хотя бы на один из этих компонентов.</w:t>
      </w:r>
    </w:p>
    <w:p w14:paraId="107A391D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Различают две группы ДН:</w:t>
      </w:r>
    </w:p>
    <w:p w14:paraId="3BEDBD1D" w14:textId="77777777" w:rsidR="00A535C5" w:rsidRPr="00173888" w:rsidRDefault="00A535C5" w:rsidP="0017388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173888">
        <w:t xml:space="preserve">с преимущественным поражением лёгочных механизмов </w:t>
      </w:r>
    </w:p>
    <w:p w14:paraId="2A7CE87D" w14:textId="77777777" w:rsidR="00A535C5" w:rsidRPr="00173888" w:rsidRDefault="00A535C5" w:rsidP="0017388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173888">
        <w:t xml:space="preserve">с преимущественным поражением внелёгочных механизмов </w:t>
      </w:r>
    </w:p>
    <w:p w14:paraId="14EFCCEB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К 1-й группе относятся следующие патологические состояния:</w:t>
      </w:r>
    </w:p>
    <w:p w14:paraId="4E950E1D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Обструкция крупных дыхательных путей </w:t>
      </w:r>
    </w:p>
    <w:p w14:paraId="474B57F6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Обструкция мелких дыхательных путей </w:t>
      </w:r>
    </w:p>
    <w:p w14:paraId="307A41A6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Сокращение лёгочной ткани </w:t>
      </w:r>
    </w:p>
    <w:p w14:paraId="5D354981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Нарушение рестрикции альвеолярной ткани </w:t>
      </w:r>
    </w:p>
    <w:p w14:paraId="6051CFA6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Нарушение лёгочного кровотока </w:t>
      </w:r>
    </w:p>
    <w:p w14:paraId="3D9801D3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Нарушение вентиляционно-перфузионных соотношений </w:t>
      </w:r>
    </w:p>
    <w:p w14:paraId="0B8AD26C" w14:textId="77777777" w:rsidR="00A535C5" w:rsidRPr="00173888" w:rsidRDefault="00A535C5" w:rsidP="001738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173888">
        <w:t xml:space="preserve">Утолщение альвеолярно-капиллярной мембраны </w:t>
      </w:r>
    </w:p>
    <w:p w14:paraId="67B739BF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Ко 2-й группе относятся следующие патологические состояния:</w:t>
      </w:r>
    </w:p>
    <w:p w14:paraId="7B2F3D48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1.Нарушение центральной регуляции дыхания</w:t>
      </w:r>
    </w:p>
    <w:p w14:paraId="5E4EFEBF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2. Поражение дыхательных мышц</w:t>
      </w:r>
    </w:p>
    <w:p w14:paraId="178FCE84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3.Поражение грудной клетки</w:t>
      </w:r>
    </w:p>
    <w:p w14:paraId="02F24B5D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 xml:space="preserve">В зависимости от причин и механизма ДН выделяют три типа нарушения вентиляционной функции лёгких: </w:t>
      </w:r>
    </w:p>
    <w:p w14:paraId="2441E51C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-</w:t>
      </w:r>
      <w:r w:rsidRPr="00173888">
        <w:rPr>
          <w:iCs/>
        </w:rPr>
        <w:t>обструктивный</w:t>
      </w:r>
    </w:p>
    <w:p w14:paraId="0EFF311A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iCs/>
        </w:rPr>
        <w:lastRenderedPageBreak/>
        <w:t>-рестриктивный</w:t>
      </w:r>
    </w:p>
    <w:p w14:paraId="6F0B7953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iCs/>
        </w:rPr>
        <w:t>-смешанный</w:t>
      </w:r>
      <w:r w:rsidRPr="00173888">
        <w:t> </w:t>
      </w:r>
    </w:p>
    <w:p w14:paraId="263A5EEA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bCs/>
        </w:rPr>
        <w:t>Для обструктивного типа</w:t>
      </w:r>
      <w:r w:rsidR="00173888">
        <w:t xml:space="preserve"> </w:t>
      </w:r>
      <w:r w:rsidRPr="00173888">
        <w:t>характерно затруднение прохождения воздуха по бронхам вследствие воспаления бронхов, бронхоспазма, сужения или сдавления трахеи и крупных бронхов. Из фаз дыхания страдает преимущественно выдох.</w:t>
      </w:r>
    </w:p>
    <w:p w14:paraId="2857F0EE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При спирографическом исследовании наблюдается снижение максимальной вентиляции лёгких (МВЛ) и объёма форсированного выдоха за 1 с. (ФЖЕЛ) при незначительном снижении жизненной ёмкости лёгких (ЖЕЛ).</w:t>
      </w:r>
      <w:r w:rsidR="00173888">
        <w:t xml:space="preserve"> </w:t>
      </w:r>
    </w:p>
    <w:p w14:paraId="50C29D99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bCs/>
        </w:rPr>
        <w:t>Рестриктивный тип</w:t>
      </w:r>
      <w:r w:rsidRPr="00173888">
        <w:t xml:space="preserve"> - нарушения вентиляции наблюдается при ограничении способности лёгких к расширению или спадению (гидроторакс, пневмоторакс, пневмосклероз, кифосколиоз, массивные плевральные спайки, окостенение рёберных хрящей, ограничение подвижности рёбер). Из фаз дыхания страдает преимущественно вдох. При спирографическом исследовании наблюдается снижение ЖЕЛ и МВЛ. </w:t>
      </w:r>
    </w:p>
    <w:p w14:paraId="5524C6D4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bCs/>
        </w:rPr>
        <w:t>Смешанный тип</w:t>
      </w:r>
      <w:r w:rsidRPr="00173888">
        <w:t xml:space="preserve"> -</w:t>
      </w:r>
      <w:r w:rsidR="00173888">
        <w:t xml:space="preserve"> </w:t>
      </w:r>
      <w:r w:rsidRPr="00173888">
        <w:t>встречается при длительно текущих лёгочных и сердечных заболеваниях и объединяет в себе признаки 2-х</w:t>
      </w:r>
      <w:r w:rsidR="00173888">
        <w:t xml:space="preserve"> </w:t>
      </w:r>
      <w:r w:rsidRPr="00173888">
        <w:t>типов нарушения вентиляции (обструктивного и рестриктивного), часто с превалированием одного из них.</w:t>
      </w:r>
    </w:p>
    <w:p w14:paraId="7EECA175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bCs/>
        </w:rPr>
      </w:pPr>
      <w:r w:rsidRPr="00173888">
        <w:rPr>
          <w:bCs/>
        </w:rPr>
        <w:t>Различают три степени ДН</w:t>
      </w:r>
    </w:p>
    <w:p w14:paraId="56FAFBAA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bCs/>
        </w:rPr>
        <w:t>1ст.</w:t>
      </w:r>
      <w:r w:rsidRPr="00173888">
        <w:t xml:space="preserve"> одышка возникает при доступных ранее физических нагрузках, цианоз отсутствует, утомляемость быстрая, вспомогательная дыхательная мускулатура в дыхании не участвует.</w:t>
      </w:r>
    </w:p>
    <w:p w14:paraId="759593D4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bCs/>
        </w:rPr>
        <w:t>2ст</w:t>
      </w:r>
      <w:r w:rsidRPr="00173888">
        <w:t>. одышка возникает при привычных нагрузках, цианоз выражен нерезко, выражена утомляемость, при нагрузке в дыхании участвует вспомогательная мускулатура.</w:t>
      </w:r>
    </w:p>
    <w:p w14:paraId="06551B83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rPr>
          <w:bCs/>
        </w:rPr>
        <w:t>3ст.</w:t>
      </w:r>
      <w:r w:rsidRPr="00173888">
        <w:t xml:space="preserve"> одышка в покое, цианоз, утомляемость выражена, в дыхании постоянно участвует вспомогательная мускулатура. </w:t>
      </w:r>
    </w:p>
    <w:p w14:paraId="0A0D2EDC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sz w:val="28"/>
          <w:szCs w:val="28"/>
        </w:rPr>
        <w:t xml:space="preserve">О наличие ДН и её степени судят по выраженности таких клинических </w:t>
      </w:r>
      <w:r w:rsidRPr="00173888">
        <w:rPr>
          <w:sz w:val="28"/>
          <w:szCs w:val="28"/>
        </w:rPr>
        <w:lastRenderedPageBreak/>
        <w:t>признаков, как одышка, тахикардия, цианоз и по изменению дыхательных объёмов и ёмкостей. Данные физикальных методов исследования будут зависеть от основного заболевания, с которым связано развит</w:t>
      </w:r>
      <w:r w:rsidR="00173888">
        <w:rPr>
          <w:sz w:val="28"/>
          <w:szCs w:val="28"/>
        </w:rPr>
        <w:t>ие дыхательной недостаточности.</w:t>
      </w:r>
    </w:p>
    <w:p w14:paraId="36CB5F3A" w14:textId="77777777" w:rsidR="00A535C5" w:rsidRPr="00173888" w:rsidRDefault="00A535C5" w:rsidP="00173888">
      <w:pPr>
        <w:pStyle w:val="1"/>
        <w:keepNext w:val="0"/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3888">
        <w:rPr>
          <w:rFonts w:ascii="Times New Roman" w:hAnsi="Times New Roman" w:cs="Times New Roman"/>
          <w:b w:val="0"/>
          <w:sz w:val="28"/>
          <w:szCs w:val="28"/>
        </w:rPr>
        <w:t>Особенности у детей</w:t>
      </w:r>
    </w:p>
    <w:p w14:paraId="3310FB7A" w14:textId="77777777" w:rsidR="00173888" w:rsidRDefault="00173888" w:rsidP="0017388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14:paraId="2D8C5522" w14:textId="77777777" w:rsidR="00A535C5" w:rsidRPr="00173888" w:rsidRDefault="00A535C5" w:rsidP="0017388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3888">
        <w:rPr>
          <w:rFonts w:ascii="Times New Roman" w:hAnsi="Times New Roman" w:cs="Times New Roman"/>
          <w:b w:val="0"/>
          <w:sz w:val="28"/>
          <w:szCs w:val="28"/>
        </w:rPr>
        <w:t>ПНЕВМОТОРАКС</w:t>
      </w:r>
    </w:p>
    <w:p w14:paraId="7BAABCB5" w14:textId="77777777" w:rsid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60167745" w14:textId="77777777" w:rsidR="0003551E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Пневмоторакс-скопление воздуха в плевральной полости. Причины возникновения пневмоторакса различны. Так, в период новорожденности он чаще является следствием повышения внутрилегочного давления, которое возникает при кашле, аспирации слизи из дыхательных путей, а также при реанимационных мероприятиях с применением искусственной вентиляции и форсированного дыхания. Пневмоторакс может также возникнуть при наличии врожденных пороков легкого (кисты, врожденная лобарная эмфизема). В других возрастных группах пневмоторакс может быть следствием прорыва воздушных полостей (булл) и образования бронхоплевральных свищей. Наиболее часто это наблюдается при гнойно-деструктивных процессах в легких стафилококковой этиологии. Из-за инфицирования плевры пневмоторакс превращается в пиопневмоторакс. Наблюдается возникновение пневмоторакса при корневой пневмонии, бронхиальной астме в результате аспирации инородного тела, после трахеотомии. При туберкулезе пневмоторакс возникает в результате прорыва в плевральную полость казеозных очагов или небольших каверн.</w:t>
      </w:r>
    </w:p>
    <w:p w14:paraId="58EA744C" w14:textId="77777777" w:rsidR="0003551E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Среди существующих классификаций пневмоторакса наиболее приемлема для практического врача классификация, предложенная Ю. Ф</w:t>
      </w:r>
      <w:r w:rsidR="0003551E" w:rsidRPr="00173888">
        <w:t>. Исаковым и соавторами (1978):</w:t>
      </w:r>
    </w:p>
    <w:p w14:paraId="357C6678" w14:textId="77777777" w:rsidR="0003551E" w:rsidRPr="00173888" w:rsidRDefault="0003551E" w:rsidP="00173888">
      <w:pPr>
        <w:widowControl w:val="0"/>
        <w:spacing w:line="360" w:lineRule="auto"/>
        <w:ind w:firstLine="709"/>
        <w:jc w:val="both"/>
      </w:pPr>
      <w:r w:rsidRPr="00173888">
        <w:t>-</w:t>
      </w:r>
      <w:r w:rsidR="00A535C5" w:rsidRPr="00173888">
        <w:t xml:space="preserve">Пневмоторакс (напряженный, ненапряженный) </w:t>
      </w:r>
    </w:p>
    <w:p w14:paraId="0073E1CA" w14:textId="77777777" w:rsidR="0003551E" w:rsidRPr="00173888" w:rsidRDefault="0003551E" w:rsidP="00173888">
      <w:pPr>
        <w:widowControl w:val="0"/>
        <w:spacing w:line="360" w:lineRule="auto"/>
        <w:ind w:firstLine="709"/>
        <w:jc w:val="both"/>
      </w:pPr>
      <w:r w:rsidRPr="00173888">
        <w:t>-</w:t>
      </w:r>
      <w:r w:rsidR="00A535C5" w:rsidRPr="00173888">
        <w:t xml:space="preserve">На почве воспалительных и других заболеваний легких. </w:t>
      </w:r>
    </w:p>
    <w:p w14:paraId="78A9ADD7" w14:textId="77777777" w:rsidR="0003551E" w:rsidRPr="00173888" w:rsidRDefault="0003551E" w:rsidP="00173888">
      <w:pPr>
        <w:widowControl w:val="0"/>
        <w:spacing w:line="360" w:lineRule="auto"/>
        <w:ind w:firstLine="709"/>
        <w:jc w:val="both"/>
      </w:pPr>
      <w:r w:rsidRPr="00173888">
        <w:t>-</w:t>
      </w:r>
      <w:r w:rsidR="00A535C5" w:rsidRPr="00173888">
        <w:t xml:space="preserve">На почве пороков развития. </w:t>
      </w:r>
    </w:p>
    <w:p w14:paraId="207EF86F" w14:textId="77777777" w:rsidR="0003551E" w:rsidRPr="00173888" w:rsidRDefault="0003551E" w:rsidP="00173888">
      <w:pPr>
        <w:widowControl w:val="0"/>
        <w:spacing w:line="360" w:lineRule="auto"/>
        <w:ind w:firstLine="709"/>
        <w:jc w:val="both"/>
      </w:pPr>
      <w:r w:rsidRPr="00173888">
        <w:lastRenderedPageBreak/>
        <w:t>-</w:t>
      </w:r>
      <w:r w:rsidR="00A535C5" w:rsidRPr="00173888">
        <w:t>Спонтанный Травмати</w:t>
      </w:r>
      <w:r w:rsidRPr="00173888">
        <w:t xml:space="preserve">ческий (открытый, закрытый). </w:t>
      </w:r>
    </w:p>
    <w:p w14:paraId="420D8BEC" w14:textId="77777777" w:rsidR="0003551E" w:rsidRPr="00173888" w:rsidRDefault="0003551E" w:rsidP="00173888">
      <w:pPr>
        <w:widowControl w:val="0"/>
        <w:spacing w:line="360" w:lineRule="auto"/>
        <w:ind w:firstLine="709"/>
        <w:jc w:val="both"/>
      </w:pPr>
      <w:r w:rsidRPr="00173888">
        <w:t>-</w:t>
      </w:r>
      <w:r w:rsidR="00A535C5" w:rsidRPr="00173888">
        <w:t xml:space="preserve">При коклюше. </w:t>
      </w:r>
    </w:p>
    <w:p w14:paraId="1CBDAF28" w14:textId="77777777" w:rsidR="0003551E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Клинические проявления пневмоторакса зависят от его вида. Наиболее выраженную клиническую картину наблюдают при напряженном пневмотораксе. Ввиду анатомо-физиологических особенностей плевры, средостения, при развитии внутриплеврального н</w:t>
      </w:r>
      <w:r w:rsidR="0003551E" w:rsidRPr="00173888">
        <w:t>апряжения наступает быстрое коллаб</w:t>
      </w:r>
      <w:r w:rsidRPr="00173888">
        <w:t xml:space="preserve">ирование легкого и значительное смещение органов средостения с перегибом и сдавленней крупных венозных сосудов. Состояние ребенка при напряженном пневмотораксе тяжелое или очень тяжелое. Выражены одышка, цианоз лица, беспокойство. Дыхание поверхностное, стонущее. «Пораженная» половина грудной клетки не участвует в дыхании, межреберные промежутки расширены. При перкуссии определяется коробочный оттенок тона, при аускультации дыхание на стороне поражения не выслушивается или резко ослаблено. Сердечный толчок смещен в сторону, противоположную пневмотораксу. Дети старшего возраста жалуются на боль в боку. Если пневмоторакс возникает на фоне стафилококковой деструкции легких, он отягощает течение заболевания. При рентгенографии в вертикальном положении ребенка на стороне поражения отсутствует легочный рисунок, легкое поджато к средостению, которое смещено в противоположную сторону, диафрагма уплощена. </w:t>
      </w:r>
    </w:p>
    <w:p w14:paraId="33F563E1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Плевральная пункция, которой должен владеть каждый педиатр, является одновременно диагностическим и лечебным мероприятием. Напряженный пневмоторакс имеет весьма х</w:t>
      </w:r>
      <w:r w:rsidR="0003551E" w:rsidRPr="00173888">
        <w:t>арактерную клинико-рент</w:t>
      </w:r>
      <w:r w:rsidRPr="00173888">
        <w:t xml:space="preserve">генологическую симптоматику. Но в некоторых случаях, особенно у новорожденных, его приходится дифференцировать с лобарной эмфиземой, кистой, диафрагмальной грыжей. Отличительным признаком врожденной лобарной эмфиземы является наличие нежного легочного рисунка на рентгенограмме. Для ателектаза характерно затемнение легочного поля, смещение органов средостения в сторону ателектаза при рентгенологическом исследовании. При кисте легкого на рентгенограмме четко контурируется ее </w:t>
      </w:r>
      <w:r w:rsidRPr="00173888">
        <w:lastRenderedPageBreak/>
        <w:t xml:space="preserve">оболочка. </w:t>
      </w:r>
    </w:p>
    <w:p w14:paraId="68057A1D" w14:textId="77777777" w:rsidR="00173888" w:rsidRDefault="00173888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14:paraId="352AA066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888">
        <w:rPr>
          <w:bCs/>
          <w:sz w:val="28"/>
          <w:szCs w:val="28"/>
        </w:rPr>
        <w:t>Особенности дыхательной недостаточности у детей</w:t>
      </w:r>
    </w:p>
    <w:p w14:paraId="3F58382E" w14:textId="77777777" w:rsidR="00173888" w:rsidRDefault="00173888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36700F5C" w14:textId="77777777" w:rsidR="00A535C5" w:rsidRPr="00173888" w:rsidRDefault="00A535C5" w:rsidP="0017388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888">
        <w:rPr>
          <w:sz w:val="28"/>
          <w:szCs w:val="28"/>
        </w:rPr>
        <w:t xml:space="preserve">У детей к Д. н. наиболее часто приводят острые и хронические заболевания органов дыхания, наследственно обусловленные хронические заболевания легких (муковисцидоз, синдром Картагенера), пороки развития органов дыхания. К острой Д. н. у детей может привести аспирация инородных тел, нарушение центральной регуляции дыхания при нейротоксикозе, отравлениях, черепно-мозговой травме, а также при повреждениях грудной клетки. У новорожденных Д. н. развивается при пневмопатиях, например при гиалиново-мембранной болезни новорожденных ( </w:t>
      </w:r>
      <w:hyperlink r:id="rId5" w:history="1">
        <w:r w:rsidRPr="00173888">
          <w:rPr>
            <w:iCs/>
            <w:sz w:val="28"/>
            <w:szCs w:val="28"/>
          </w:rPr>
          <w:t>Дистресс-синдром респираторный новорожденных</w:t>
        </w:r>
      </w:hyperlink>
      <w:r w:rsidRPr="00173888">
        <w:rPr>
          <w:sz w:val="28"/>
          <w:szCs w:val="28"/>
        </w:rPr>
        <w:t>)</w:t>
      </w:r>
      <w:r w:rsidRPr="00173888">
        <w:rPr>
          <w:iCs/>
          <w:sz w:val="28"/>
          <w:szCs w:val="28"/>
        </w:rPr>
        <w:t>,</w:t>
      </w:r>
      <w:r w:rsidRPr="00173888">
        <w:rPr>
          <w:sz w:val="28"/>
          <w:szCs w:val="28"/>
        </w:rPr>
        <w:t xml:space="preserve"> пневмониях, бронхиолитах, при внутричерепной родовой травме, парезе кишечника, диафрагмальных грыжах, парезе диафрагмы, врожденных пороках сердца, пороках развития дыхательных путей.</w:t>
      </w:r>
    </w:p>
    <w:p w14:paraId="0409FD50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Д. н. у детей развивается быстрее, чем у взрослых при аналогичных ситуациях. Это обусловлено узостью бронхов, с наклонностью к более выраженному отеку стенок бронхов и экссудации, что приводит к быстрому возникновению обструктивного синдрома при воспалительных и аллергических заболеваниях. У детей раннего возраста и, особенно новорожденных, при интоксикации проявляется аритмия дыхания. Слабость дыхательной мускулатуры, высокое стояние диафрагмы, недостаточное развитие эластических волокон в ткани легких и стенках бронхов у детей раннего и дошкольного возраста обусловливают относительно меньшую по сравнению со взрослыми глубину дыхания, резерв вдоха и выдоха. Поэтому усиление вентиляции достигается не столько за счет увеличения глубины дыхания, сколько за счет увеличения его частоты.</w:t>
      </w:r>
    </w:p>
    <w:p w14:paraId="0E47A515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 xml:space="preserve">Потребность в кислороде у детей выше, чем у взрослых, что связано с более интенсивным обменом веществ. Поэтому при различных заболеваниях, </w:t>
      </w:r>
      <w:r w:rsidRPr="00173888">
        <w:lastRenderedPageBreak/>
        <w:t xml:space="preserve">когда еще более возрастает потребность в кислороде, у детей развивается Д. н. Гипоксемия у детей быстро приводит к нарушению тканевого дыхания, расстройству функции многих органов и систем, в первую очередь, центральной нервной и сердечно-сосудистой. Быстро развивается и декомпенсируется дыхательный и метаболический </w:t>
      </w:r>
      <w:hyperlink r:id="rId6" w:history="1">
        <w:r w:rsidRPr="00173888">
          <w:rPr>
            <w:iCs/>
          </w:rPr>
          <w:t>ацидоз</w:t>
        </w:r>
      </w:hyperlink>
      <w:r w:rsidRPr="00173888">
        <w:rPr>
          <w:iCs/>
        </w:rPr>
        <w:t>.</w:t>
      </w:r>
    </w:p>
    <w:p w14:paraId="6D94C0E3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Клинические проявления Д. н. у детей определяются степенью ее тяжести. При дыхательной недостаточности I степени даже незначительная физическая нагрузка приводит к появлению одышки, тахикардии, цианоза носогубного треугольника, напряжению крыльев носа, АД нормальное, рО</w:t>
      </w:r>
      <w:r w:rsidRPr="00173888">
        <w:rPr>
          <w:vertAlign w:val="subscript"/>
        </w:rPr>
        <w:t>2 </w:t>
      </w:r>
      <w:r w:rsidRPr="00173888">
        <w:t>снижено до 80—65 </w:t>
      </w:r>
      <w:r w:rsidRPr="00173888">
        <w:rPr>
          <w:iCs/>
        </w:rPr>
        <w:t>мм рт. ст</w:t>
      </w:r>
      <w:r w:rsidRPr="00173888">
        <w:t>.</w:t>
      </w:r>
    </w:p>
    <w:p w14:paraId="7EB8AF62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При II степени дыхательной недостаточности отмечаются одышка и тахикардия в покое (соотношение частоты дыхания к частоте пульса — 1:2,5), акроцианоз и цианоз носогубного треугольника, кожа бледная, АД повышено, наблюдается эйфория, беспокойство, могут быть вялость, адинамия, гипотония мышц. Минутный объем дыхания повышается до 150—160% нормы. Резерв дыхания снижается на 30%, рО</w:t>
      </w:r>
      <w:r w:rsidRPr="00173888">
        <w:rPr>
          <w:vertAlign w:val="subscript"/>
        </w:rPr>
        <w:t>2</w:t>
      </w:r>
      <w:r w:rsidRPr="00173888">
        <w:t> — до 64—51 </w:t>
      </w:r>
      <w:r w:rsidRPr="00173888">
        <w:rPr>
          <w:iCs/>
        </w:rPr>
        <w:t>мм рт. ст</w:t>
      </w:r>
      <w:r w:rsidRPr="00173888">
        <w:t>., рСО</w:t>
      </w:r>
      <w:r w:rsidRPr="00173888">
        <w:rPr>
          <w:vertAlign w:val="subscript"/>
        </w:rPr>
        <w:t>2 </w:t>
      </w:r>
      <w:r w:rsidRPr="00173888">
        <w:t>в норме или незначительно повышено (до 46—50 </w:t>
      </w:r>
      <w:r w:rsidRPr="00173888">
        <w:rPr>
          <w:iCs/>
        </w:rPr>
        <w:t>мм рт. ст</w:t>
      </w:r>
      <w:r w:rsidRPr="00173888">
        <w:t>.), рН в норме или снижено незначительно. При вдыхании 40% кислорода состояние значительно улучшается, парциальное давление газов крови нормализуется.</w:t>
      </w:r>
    </w:p>
    <w:p w14:paraId="0E2D4A9A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Дыхательная недостаточность III степени характеризуется выраженной одышкой. В дыхании участвует вспомогательная мускулатура. Отмечаются аритмия дыхания, тахикардия, соотношение частоты дыхания к частоте пульса</w:t>
      </w:r>
      <w:r w:rsidR="00173888">
        <w:t xml:space="preserve"> </w:t>
      </w:r>
      <w:r w:rsidRPr="00173888">
        <w:t>—</w:t>
      </w:r>
      <w:r w:rsidR="00173888">
        <w:t xml:space="preserve"> </w:t>
      </w:r>
      <w:r w:rsidRPr="00173888">
        <w:t>1:2,</w:t>
      </w:r>
      <w:r w:rsidR="00173888">
        <w:t xml:space="preserve"> </w:t>
      </w:r>
      <w:r w:rsidRPr="00173888">
        <w:t>АД</w:t>
      </w:r>
      <w:r w:rsidR="00173888">
        <w:t xml:space="preserve"> </w:t>
      </w:r>
      <w:r w:rsidRPr="00173888">
        <w:t>снижено.</w:t>
      </w:r>
      <w:r w:rsidR="00173888">
        <w:t xml:space="preserve"> </w:t>
      </w:r>
      <w:r w:rsidRPr="00173888">
        <w:t>Аритмия</w:t>
      </w:r>
      <w:r w:rsidR="00173888">
        <w:t xml:space="preserve"> </w:t>
      </w:r>
      <w:r w:rsidRPr="00173888">
        <w:t>дыхания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апноэ</w:t>
      </w:r>
      <w:r w:rsidR="00173888">
        <w:t xml:space="preserve"> </w:t>
      </w:r>
      <w:r w:rsidRPr="00173888">
        <w:t>приводят</w:t>
      </w:r>
      <w:r w:rsidR="00173888">
        <w:t xml:space="preserve"> </w:t>
      </w:r>
      <w:r w:rsidRPr="00173888">
        <w:t>к</w:t>
      </w:r>
      <w:r w:rsidR="00173888">
        <w:t xml:space="preserve"> </w:t>
      </w:r>
      <w:r w:rsidRPr="00173888">
        <w:t>снижению</w:t>
      </w:r>
      <w:r w:rsidR="00173888">
        <w:t xml:space="preserve"> </w:t>
      </w:r>
      <w:r w:rsidRPr="00173888">
        <w:t>его</w:t>
      </w:r>
      <w:r w:rsidR="00173888">
        <w:t xml:space="preserve"> </w:t>
      </w:r>
      <w:r w:rsidRPr="00173888">
        <w:t>частоты.</w:t>
      </w:r>
      <w:r w:rsidR="00173888">
        <w:t xml:space="preserve"> </w:t>
      </w:r>
      <w:r w:rsidRPr="00173888">
        <w:t>Наблюдаются</w:t>
      </w:r>
      <w:r w:rsidR="00173888">
        <w:t xml:space="preserve"> </w:t>
      </w:r>
      <w:r w:rsidRPr="00173888">
        <w:t>бледность,</w:t>
      </w:r>
      <w:r w:rsidR="00173888">
        <w:t xml:space="preserve"> </w:t>
      </w:r>
      <w:r w:rsidRPr="00173888">
        <w:t>акроцианоз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общий</w:t>
      </w:r>
      <w:r w:rsidR="00173888">
        <w:t xml:space="preserve"> </w:t>
      </w:r>
      <w:r w:rsidRPr="00173888">
        <w:t>цианоз</w:t>
      </w:r>
      <w:r w:rsidR="00173888">
        <w:t xml:space="preserve"> </w:t>
      </w:r>
      <w:r w:rsidRPr="00173888">
        <w:t>кожи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слизистых</w:t>
      </w:r>
      <w:r w:rsidR="00173888">
        <w:t xml:space="preserve"> </w:t>
      </w:r>
      <w:r w:rsidRPr="00173888">
        <w:t>оболочек,</w:t>
      </w:r>
      <w:r w:rsidR="00173888">
        <w:t xml:space="preserve"> </w:t>
      </w:r>
      <w:r w:rsidRPr="00173888">
        <w:t>мраморность</w:t>
      </w:r>
      <w:r w:rsidR="00173888">
        <w:t xml:space="preserve"> </w:t>
      </w:r>
      <w:r w:rsidRPr="00173888">
        <w:t>кожи.</w:t>
      </w:r>
      <w:r w:rsidR="00173888">
        <w:t xml:space="preserve"> </w:t>
      </w:r>
      <w:r w:rsidRPr="00173888">
        <w:t>Появляются</w:t>
      </w:r>
      <w:r w:rsidR="00173888">
        <w:t xml:space="preserve"> </w:t>
      </w:r>
      <w:r w:rsidRPr="00173888">
        <w:t>заторможенность,</w:t>
      </w:r>
      <w:r w:rsidR="00173888">
        <w:t xml:space="preserve"> </w:t>
      </w:r>
      <w:r w:rsidRPr="00173888">
        <w:t>вялость,</w:t>
      </w:r>
      <w:r w:rsidR="00173888">
        <w:t xml:space="preserve"> </w:t>
      </w:r>
      <w:r w:rsidRPr="00173888">
        <w:t>адинамия;</w:t>
      </w:r>
      <w:r w:rsidR="00173888">
        <w:t xml:space="preserve"> </w:t>
      </w:r>
      <w:r w:rsidRPr="00173888">
        <w:t>рО</w:t>
      </w:r>
      <w:r w:rsidRPr="00173888">
        <w:rPr>
          <w:vertAlign w:val="subscript"/>
        </w:rPr>
        <w:t>2</w:t>
      </w:r>
      <w:r w:rsidR="00173888">
        <w:rPr>
          <w:vertAlign w:val="subscript"/>
        </w:rPr>
        <w:t xml:space="preserve"> </w:t>
      </w:r>
      <w:r w:rsidRPr="00173888">
        <w:t>снижается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50</w:t>
      </w:r>
      <w:r w:rsidR="00173888">
        <w:t xml:space="preserve"> </w:t>
      </w:r>
      <w:r w:rsidRPr="00173888">
        <w:rPr>
          <w:iCs/>
        </w:rPr>
        <w:t>мм</w:t>
      </w:r>
      <w:r w:rsidR="00173888">
        <w:rPr>
          <w:iCs/>
        </w:rPr>
        <w:t xml:space="preserve"> </w:t>
      </w:r>
      <w:r w:rsidRPr="00173888">
        <w:rPr>
          <w:iCs/>
        </w:rPr>
        <w:t>рт.</w:t>
      </w:r>
      <w:r w:rsidR="00173888">
        <w:rPr>
          <w:iCs/>
        </w:rPr>
        <w:t xml:space="preserve"> </w:t>
      </w:r>
      <w:r w:rsidRPr="00173888">
        <w:rPr>
          <w:iCs/>
        </w:rPr>
        <w:t>ст</w:t>
      </w:r>
      <w:r w:rsidRPr="00173888">
        <w:t>.,</w:t>
      </w:r>
      <w:r w:rsidR="00173888">
        <w:t xml:space="preserve"> </w:t>
      </w:r>
      <w:r w:rsidRPr="00173888">
        <w:t>рСО</w:t>
      </w:r>
      <w:r w:rsidRPr="00173888">
        <w:rPr>
          <w:vertAlign w:val="subscript"/>
        </w:rPr>
        <w:t>2</w:t>
      </w:r>
      <w:r w:rsidR="00173888">
        <w:rPr>
          <w:vertAlign w:val="subscript"/>
        </w:rPr>
        <w:t xml:space="preserve"> </w:t>
      </w:r>
      <w:r w:rsidRPr="00173888">
        <w:t>повышается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75—100</w:t>
      </w:r>
      <w:r w:rsidR="00173888">
        <w:t xml:space="preserve"> </w:t>
      </w:r>
      <w:r w:rsidRPr="00173888">
        <w:rPr>
          <w:iCs/>
        </w:rPr>
        <w:t>мм</w:t>
      </w:r>
      <w:r w:rsidR="00173888">
        <w:rPr>
          <w:iCs/>
        </w:rPr>
        <w:t xml:space="preserve"> </w:t>
      </w:r>
      <w:r w:rsidRPr="00173888">
        <w:rPr>
          <w:iCs/>
        </w:rPr>
        <w:t>рт.</w:t>
      </w:r>
      <w:r w:rsidR="00173888">
        <w:rPr>
          <w:iCs/>
        </w:rPr>
        <w:t xml:space="preserve"> </w:t>
      </w:r>
      <w:r w:rsidRPr="00173888">
        <w:rPr>
          <w:iCs/>
        </w:rPr>
        <w:t>ст</w:t>
      </w:r>
      <w:r w:rsidRPr="00173888">
        <w:t>.,</w:t>
      </w:r>
      <w:r w:rsidR="00173888">
        <w:t xml:space="preserve"> </w:t>
      </w:r>
      <w:r w:rsidRPr="00173888">
        <w:t>рН</w:t>
      </w:r>
      <w:r w:rsidR="00173888">
        <w:t xml:space="preserve"> </w:t>
      </w:r>
      <w:r w:rsidRPr="00173888">
        <w:t>снижено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7,25—7,20.</w:t>
      </w:r>
      <w:r w:rsidR="00173888">
        <w:t xml:space="preserve"> </w:t>
      </w:r>
      <w:r w:rsidRPr="00173888">
        <w:t>Вдыхание</w:t>
      </w:r>
      <w:r w:rsidR="00173888">
        <w:t xml:space="preserve"> </w:t>
      </w:r>
      <w:r w:rsidRPr="00173888">
        <w:t>40%</w:t>
      </w:r>
      <w:r w:rsidR="00173888">
        <w:t xml:space="preserve"> </w:t>
      </w:r>
      <w:r w:rsidRPr="00173888">
        <w:t>кислорода</w:t>
      </w:r>
      <w:r w:rsidR="00173888">
        <w:t xml:space="preserve"> </w:t>
      </w:r>
      <w:r w:rsidRPr="00173888">
        <w:t>не</w:t>
      </w:r>
      <w:r w:rsidR="00173888">
        <w:t xml:space="preserve"> </w:t>
      </w:r>
      <w:r w:rsidRPr="00173888">
        <w:t>дает</w:t>
      </w:r>
      <w:r w:rsidR="00173888">
        <w:t xml:space="preserve"> </w:t>
      </w:r>
      <w:r w:rsidRPr="00173888">
        <w:t>положительного</w:t>
      </w:r>
      <w:r w:rsidR="00173888">
        <w:t xml:space="preserve"> </w:t>
      </w:r>
      <w:r w:rsidRPr="00173888">
        <w:t>эффекта.</w:t>
      </w:r>
    </w:p>
    <w:p w14:paraId="7A939D21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При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IV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(гипоксическая</w:t>
      </w:r>
      <w:r w:rsidR="00173888">
        <w:t xml:space="preserve"> </w:t>
      </w:r>
      <w:r w:rsidRPr="00173888">
        <w:t>кома)</w:t>
      </w:r>
      <w:r w:rsidR="00173888">
        <w:t xml:space="preserve"> </w:t>
      </w:r>
      <w:r w:rsidRPr="00173888">
        <w:t>сознание</w:t>
      </w:r>
      <w:r w:rsidR="00173888">
        <w:t xml:space="preserve"> </w:t>
      </w:r>
      <w:r w:rsidRPr="00173888">
        <w:t>отсутствует,</w:t>
      </w:r>
      <w:r w:rsidR="00173888">
        <w:t xml:space="preserve"> </w:t>
      </w:r>
      <w:r w:rsidRPr="00173888">
        <w:t>кожа</w:t>
      </w:r>
      <w:r w:rsidR="00173888">
        <w:t xml:space="preserve"> </w:t>
      </w:r>
      <w:r w:rsidRPr="00173888">
        <w:t>землистого</w:t>
      </w:r>
      <w:r w:rsidR="00173888">
        <w:t xml:space="preserve"> </w:t>
      </w:r>
      <w:r w:rsidRPr="00173888">
        <w:t>цвета,</w:t>
      </w:r>
      <w:r w:rsidR="00173888">
        <w:t xml:space="preserve"> </w:t>
      </w:r>
      <w:r w:rsidRPr="00173888">
        <w:t>губы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лицо</w:t>
      </w:r>
      <w:r w:rsidR="00173888">
        <w:t xml:space="preserve"> </w:t>
      </w:r>
      <w:r w:rsidRPr="00173888">
        <w:t>цианотичны,</w:t>
      </w:r>
      <w:r w:rsidR="00173888">
        <w:t xml:space="preserve"> </w:t>
      </w:r>
      <w:r w:rsidRPr="00173888">
        <w:t>на</w:t>
      </w:r>
      <w:r w:rsidR="00173888">
        <w:t xml:space="preserve"> </w:t>
      </w:r>
      <w:r w:rsidRPr="00173888">
        <w:lastRenderedPageBreak/>
        <w:t>конечностях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туловище</w:t>
      </w:r>
      <w:r w:rsidR="00173888">
        <w:t xml:space="preserve"> </w:t>
      </w:r>
      <w:r w:rsidRPr="00173888">
        <w:t>синюшные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синюшно-багровые</w:t>
      </w:r>
      <w:r w:rsidR="00173888">
        <w:t xml:space="preserve"> </w:t>
      </w:r>
      <w:r w:rsidRPr="00173888">
        <w:t>пятна.</w:t>
      </w:r>
      <w:r w:rsidR="00173888">
        <w:t xml:space="preserve"> </w:t>
      </w:r>
      <w:r w:rsidRPr="00173888">
        <w:t>Дыхание</w:t>
      </w:r>
      <w:r w:rsidR="00173888">
        <w:t xml:space="preserve"> </w:t>
      </w:r>
      <w:r w:rsidRPr="00173888">
        <w:t>судорожное,</w:t>
      </w:r>
      <w:r w:rsidR="00173888">
        <w:t xml:space="preserve"> </w:t>
      </w:r>
      <w:r w:rsidRPr="00173888">
        <w:t>рот</w:t>
      </w:r>
      <w:r w:rsidR="00173888">
        <w:t xml:space="preserve"> </w:t>
      </w:r>
      <w:r w:rsidRPr="00173888">
        <w:t>открыт</w:t>
      </w:r>
      <w:r w:rsidR="00173888">
        <w:t xml:space="preserve"> </w:t>
      </w:r>
      <w:r w:rsidRPr="00173888">
        <w:t>(ребенок</w:t>
      </w:r>
      <w:r w:rsidR="00173888">
        <w:t xml:space="preserve"> </w:t>
      </w:r>
      <w:r w:rsidRPr="00173888">
        <w:t>хватает</w:t>
      </w:r>
      <w:r w:rsidR="00173888">
        <w:t xml:space="preserve"> </w:t>
      </w:r>
      <w:r w:rsidRPr="00173888">
        <w:t>воздух</w:t>
      </w:r>
      <w:r w:rsidR="00173888">
        <w:t xml:space="preserve"> </w:t>
      </w:r>
      <w:r w:rsidRPr="00173888">
        <w:t>ртом).</w:t>
      </w:r>
      <w:r w:rsidR="00173888">
        <w:t xml:space="preserve"> </w:t>
      </w:r>
      <w:r w:rsidRPr="00173888">
        <w:t>Частота</w:t>
      </w:r>
      <w:r w:rsidR="00173888">
        <w:t xml:space="preserve"> </w:t>
      </w:r>
      <w:r w:rsidRPr="00173888">
        <w:t>дыхания</w:t>
      </w:r>
      <w:r w:rsidR="00173888">
        <w:t xml:space="preserve"> </w:t>
      </w:r>
      <w:r w:rsidRPr="00173888">
        <w:t>снижается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становится</w:t>
      </w:r>
      <w:r w:rsidR="00173888">
        <w:t xml:space="preserve"> </w:t>
      </w:r>
      <w:r w:rsidRPr="00173888">
        <w:t>почти</w:t>
      </w:r>
      <w:r w:rsidR="00173888">
        <w:t xml:space="preserve"> </w:t>
      </w:r>
      <w:r w:rsidRPr="00173888">
        <w:t>нормальной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даже</w:t>
      </w:r>
      <w:r w:rsidR="00173888">
        <w:t xml:space="preserve"> </w:t>
      </w:r>
      <w:r w:rsidRPr="00173888">
        <w:t>уменьшается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8—10</w:t>
      </w:r>
      <w:r w:rsidR="00173888">
        <w:t xml:space="preserve"> </w:t>
      </w:r>
      <w:r w:rsidRPr="00173888">
        <w:t>в</w:t>
      </w:r>
      <w:r w:rsidR="00173888">
        <w:t xml:space="preserve"> </w:t>
      </w:r>
      <w:r w:rsidRPr="00173888">
        <w:t>1</w:t>
      </w:r>
      <w:r w:rsidR="00173888">
        <w:t xml:space="preserve"> </w:t>
      </w:r>
      <w:r w:rsidRPr="00173888">
        <w:rPr>
          <w:iCs/>
        </w:rPr>
        <w:t>мин</w:t>
      </w:r>
      <w:r w:rsidR="00173888">
        <w:rPr>
          <w:iCs/>
        </w:rPr>
        <w:t xml:space="preserve"> </w:t>
      </w:r>
      <w:r w:rsidRPr="00173888">
        <w:t>за</w:t>
      </w:r>
      <w:r w:rsidR="00173888">
        <w:t xml:space="preserve"> </w:t>
      </w:r>
      <w:r w:rsidRPr="00173888">
        <w:t>счет</w:t>
      </w:r>
      <w:r w:rsidR="00173888">
        <w:t xml:space="preserve"> </w:t>
      </w:r>
      <w:r w:rsidRPr="00173888">
        <w:t>длительных</w:t>
      </w:r>
      <w:r w:rsidR="00173888">
        <w:t xml:space="preserve"> </w:t>
      </w:r>
      <w:r w:rsidRPr="00173888">
        <w:t>апноэ.</w:t>
      </w:r>
      <w:r w:rsidR="00173888">
        <w:t xml:space="preserve"> </w:t>
      </w:r>
      <w:r w:rsidRPr="00173888">
        <w:t>Отмечается</w:t>
      </w:r>
      <w:r w:rsidR="00173888">
        <w:t xml:space="preserve"> </w:t>
      </w:r>
      <w:r w:rsidRPr="00173888">
        <w:t>тахикардия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брадикардия,</w:t>
      </w:r>
      <w:r w:rsidR="00173888">
        <w:t xml:space="preserve"> </w:t>
      </w:r>
      <w:r w:rsidRPr="00173888">
        <w:t>пульс</w:t>
      </w:r>
      <w:r w:rsidR="00173888">
        <w:t xml:space="preserve"> </w:t>
      </w:r>
      <w:r w:rsidRPr="00173888">
        <w:t>нитевидный,</w:t>
      </w:r>
      <w:r w:rsidR="00173888">
        <w:t xml:space="preserve"> </w:t>
      </w:r>
      <w:r w:rsidRPr="00173888">
        <w:t>АД</w:t>
      </w:r>
      <w:r w:rsidR="00173888">
        <w:t xml:space="preserve"> </w:t>
      </w:r>
      <w:r w:rsidRPr="00173888">
        <w:t>резко</w:t>
      </w:r>
      <w:r w:rsidR="00173888">
        <w:t xml:space="preserve"> </w:t>
      </w:r>
      <w:r w:rsidRPr="00173888">
        <w:t>снижено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не</w:t>
      </w:r>
      <w:r w:rsidR="00173888">
        <w:t xml:space="preserve"> </w:t>
      </w:r>
      <w:r w:rsidRPr="00173888">
        <w:t>определяется,</w:t>
      </w:r>
      <w:r w:rsidR="00173888">
        <w:t xml:space="preserve"> </w:t>
      </w:r>
      <w:r w:rsidRPr="00173888">
        <w:t>рО</w:t>
      </w:r>
      <w:r w:rsidRPr="00173888">
        <w:rPr>
          <w:vertAlign w:val="subscript"/>
        </w:rPr>
        <w:t>2</w:t>
      </w:r>
      <w:r w:rsidR="00173888">
        <w:rPr>
          <w:vertAlign w:val="subscript"/>
        </w:rPr>
        <w:t xml:space="preserve"> </w:t>
      </w:r>
      <w:r w:rsidRPr="00173888">
        <w:t>ниже</w:t>
      </w:r>
      <w:r w:rsidR="00173888">
        <w:t xml:space="preserve"> </w:t>
      </w:r>
      <w:r w:rsidRPr="00173888">
        <w:t>50</w:t>
      </w:r>
      <w:r w:rsidR="00173888">
        <w:t xml:space="preserve"> </w:t>
      </w:r>
      <w:r w:rsidRPr="00173888">
        <w:rPr>
          <w:iCs/>
        </w:rPr>
        <w:t>мм</w:t>
      </w:r>
      <w:r w:rsidR="00173888">
        <w:rPr>
          <w:iCs/>
        </w:rPr>
        <w:t xml:space="preserve"> </w:t>
      </w:r>
      <w:r w:rsidRPr="00173888">
        <w:rPr>
          <w:iCs/>
        </w:rPr>
        <w:t>рт.</w:t>
      </w:r>
      <w:r w:rsidR="00173888">
        <w:rPr>
          <w:iCs/>
        </w:rPr>
        <w:t xml:space="preserve"> </w:t>
      </w:r>
      <w:r w:rsidRPr="00173888">
        <w:rPr>
          <w:iCs/>
        </w:rPr>
        <w:t>ст</w:t>
      </w:r>
      <w:r w:rsidRPr="00173888">
        <w:t>.,</w:t>
      </w:r>
      <w:r w:rsidR="00173888">
        <w:t xml:space="preserve"> </w:t>
      </w:r>
      <w:r w:rsidRPr="00173888">
        <w:t>рСО</w:t>
      </w:r>
      <w:r w:rsidRPr="00173888">
        <w:rPr>
          <w:vertAlign w:val="subscript"/>
        </w:rPr>
        <w:t>2</w:t>
      </w:r>
      <w:r w:rsidR="00173888">
        <w:rPr>
          <w:vertAlign w:val="subscript"/>
        </w:rPr>
        <w:t xml:space="preserve"> </w:t>
      </w:r>
      <w:r w:rsidRPr="00173888">
        <w:t>более</w:t>
      </w:r>
      <w:r w:rsidR="00173888">
        <w:t xml:space="preserve"> </w:t>
      </w:r>
      <w:r w:rsidRPr="00173888">
        <w:t>100</w:t>
      </w:r>
      <w:r w:rsidR="00173888">
        <w:t xml:space="preserve"> </w:t>
      </w:r>
      <w:r w:rsidRPr="00173888">
        <w:rPr>
          <w:iCs/>
        </w:rPr>
        <w:t>мм</w:t>
      </w:r>
      <w:r w:rsidR="00173888">
        <w:rPr>
          <w:iCs/>
        </w:rPr>
        <w:t xml:space="preserve"> </w:t>
      </w:r>
      <w:r w:rsidRPr="00173888">
        <w:rPr>
          <w:iCs/>
        </w:rPr>
        <w:t>рт.</w:t>
      </w:r>
      <w:r w:rsidR="00173888">
        <w:rPr>
          <w:iCs/>
        </w:rPr>
        <w:t xml:space="preserve"> </w:t>
      </w:r>
      <w:r w:rsidRPr="00173888">
        <w:rPr>
          <w:iCs/>
        </w:rPr>
        <w:t>ст</w:t>
      </w:r>
      <w:r w:rsidRPr="00173888">
        <w:t>.;</w:t>
      </w:r>
      <w:r w:rsidR="00173888">
        <w:t xml:space="preserve"> </w:t>
      </w:r>
      <w:r w:rsidRPr="00173888">
        <w:t>рН</w:t>
      </w:r>
      <w:r w:rsidR="00173888">
        <w:t xml:space="preserve"> </w:t>
      </w:r>
      <w:r w:rsidRPr="00173888">
        <w:t>снижено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7,15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ниже.</w:t>
      </w:r>
    </w:p>
    <w:p w14:paraId="0BFFFB1F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В</w:t>
      </w:r>
      <w:r w:rsidR="00173888">
        <w:t xml:space="preserve"> </w:t>
      </w:r>
      <w:r w:rsidRPr="00173888">
        <w:t>случае</w:t>
      </w:r>
      <w:r w:rsidR="00173888">
        <w:t xml:space="preserve"> </w:t>
      </w:r>
      <w:r w:rsidRPr="00173888">
        <w:t>развития</w:t>
      </w:r>
      <w:r w:rsidR="00173888">
        <w:t xml:space="preserve"> </w:t>
      </w:r>
      <w:r w:rsidRPr="00173888">
        <w:t>гипокапнии</w:t>
      </w:r>
      <w:r w:rsidR="00173888">
        <w:t xml:space="preserve"> </w:t>
      </w:r>
      <w:r w:rsidRPr="00173888">
        <w:t>(рСО</w:t>
      </w:r>
      <w:r w:rsidRPr="00173888">
        <w:rPr>
          <w:vertAlign w:val="subscript"/>
        </w:rPr>
        <w:t>2</w:t>
      </w:r>
      <w:r w:rsidR="00173888">
        <w:rPr>
          <w:vertAlign w:val="subscript"/>
        </w:rPr>
        <w:t xml:space="preserve"> </w:t>
      </w:r>
      <w:r w:rsidRPr="00173888">
        <w:t>ниже</w:t>
      </w:r>
      <w:r w:rsidR="00173888">
        <w:t xml:space="preserve"> </w:t>
      </w:r>
      <w:r w:rsidRPr="00173888">
        <w:t>35</w:t>
      </w:r>
      <w:r w:rsidR="00173888">
        <w:t xml:space="preserve"> </w:t>
      </w:r>
      <w:r w:rsidRPr="00173888">
        <w:rPr>
          <w:iCs/>
        </w:rPr>
        <w:t>мм</w:t>
      </w:r>
      <w:r w:rsidR="00173888">
        <w:rPr>
          <w:iCs/>
        </w:rPr>
        <w:t xml:space="preserve"> </w:t>
      </w:r>
      <w:r w:rsidRPr="00173888">
        <w:rPr>
          <w:iCs/>
        </w:rPr>
        <w:t>рт.</w:t>
      </w:r>
      <w:r w:rsidR="00173888">
        <w:rPr>
          <w:iCs/>
        </w:rPr>
        <w:t xml:space="preserve"> </w:t>
      </w:r>
      <w:r w:rsidRPr="00173888">
        <w:rPr>
          <w:iCs/>
        </w:rPr>
        <w:t>ст</w:t>
      </w:r>
      <w:r w:rsidRPr="00173888">
        <w:t>.)</w:t>
      </w:r>
      <w:r w:rsidR="00173888">
        <w:t xml:space="preserve"> </w:t>
      </w:r>
      <w:r w:rsidRPr="00173888">
        <w:t>вследствие</w:t>
      </w:r>
      <w:r w:rsidR="00173888">
        <w:t xml:space="preserve"> </w:t>
      </w:r>
      <w:r w:rsidRPr="00173888">
        <w:t>гипервентиляции,</w:t>
      </w:r>
      <w:r w:rsidR="00173888">
        <w:t xml:space="preserve"> </w:t>
      </w:r>
      <w:r w:rsidRPr="00173888">
        <w:t>которая</w:t>
      </w:r>
      <w:r w:rsidR="00173888">
        <w:t xml:space="preserve"> </w:t>
      </w:r>
      <w:r w:rsidRPr="00173888">
        <w:t>у</w:t>
      </w:r>
      <w:r w:rsidR="00173888">
        <w:t xml:space="preserve"> </w:t>
      </w:r>
      <w:r w:rsidRPr="00173888">
        <w:t>детей</w:t>
      </w:r>
      <w:r w:rsidR="00173888">
        <w:t xml:space="preserve"> </w:t>
      </w:r>
      <w:r w:rsidRPr="00173888">
        <w:t>наблюдается</w:t>
      </w:r>
      <w:r w:rsidR="00173888">
        <w:t xml:space="preserve"> </w:t>
      </w:r>
      <w:r w:rsidRPr="00173888">
        <w:t>чаще,</w:t>
      </w:r>
      <w:r w:rsidR="00173888">
        <w:t xml:space="preserve"> </w:t>
      </w:r>
      <w:r w:rsidRPr="00173888">
        <w:t>чем</w:t>
      </w:r>
      <w:r w:rsidR="00173888">
        <w:t xml:space="preserve"> </w:t>
      </w:r>
      <w:r w:rsidRPr="00173888">
        <w:t>у</w:t>
      </w:r>
      <w:r w:rsidR="00173888">
        <w:t xml:space="preserve"> </w:t>
      </w:r>
      <w:r w:rsidRPr="00173888">
        <w:t>взрослых,</w:t>
      </w:r>
      <w:r w:rsidR="00173888">
        <w:t xml:space="preserve"> </w:t>
      </w:r>
      <w:r w:rsidRPr="00173888">
        <w:t>отмечаются</w:t>
      </w:r>
      <w:r w:rsidR="00173888">
        <w:t xml:space="preserve"> </w:t>
      </w:r>
      <w:r w:rsidRPr="00173888">
        <w:t>вялость,</w:t>
      </w:r>
      <w:r w:rsidR="00173888">
        <w:t xml:space="preserve"> </w:t>
      </w:r>
      <w:r w:rsidRPr="00173888">
        <w:t>сонливость,</w:t>
      </w:r>
      <w:r w:rsidR="00173888">
        <w:t xml:space="preserve"> </w:t>
      </w:r>
      <w:r w:rsidRPr="00173888">
        <w:t>бледность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сухость</w:t>
      </w:r>
      <w:r w:rsidR="00173888">
        <w:t xml:space="preserve"> </w:t>
      </w:r>
      <w:r w:rsidRPr="00173888">
        <w:t>кожи,</w:t>
      </w:r>
      <w:r w:rsidR="00173888">
        <w:t xml:space="preserve"> </w:t>
      </w:r>
      <w:r w:rsidRPr="00173888">
        <w:t>гипотония</w:t>
      </w:r>
      <w:r w:rsidR="00173888">
        <w:t xml:space="preserve"> </w:t>
      </w:r>
      <w:r w:rsidRPr="00173888">
        <w:t>мышц,</w:t>
      </w:r>
      <w:r w:rsidR="00173888">
        <w:t xml:space="preserve"> </w:t>
      </w:r>
      <w:r w:rsidRPr="00173888">
        <w:t>тахи-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брадикардия.</w:t>
      </w:r>
      <w:r w:rsidR="00173888">
        <w:t xml:space="preserve"> </w:t>
      </w:r>
      <w:r w:rsidRPr="00173888">
        <w:t>алкалоз</w:t>
      </w:r>
      <w:r w:rsidR="00173888">
        <w:t xml:space="preserve"> </w:t>
      </w:r>
      <w:r w:rsidRPr="00173888">
        <w:t>(рН</w:t>
      </w:r>
      <w:r w:rsidR="00173888">
        <w:t xml:space="preserve"> </w:t>
      </w:r>
      <w:r w:rsidRPr="00173888">
        <w:t>выше</w:t>
      </w:r>
      <w:r w:rsidR="00173888">
        <w:t xml:space="preserve"> </w:t>
      </w:r>
      <w:r w:rsidRPr="00173888">
        <w:t>7,45),</w:t>
      </w:r>
      <w:r w:rsidR="00173888">
        <w:t xml:space="preserve"> </w:t>
      </w:r>
      <w:r w:rsidRPr="00173888">
        <w:t>щелочная</w:t>
      </w:r>
      <w:r w:rsidR="00173888">
        <w:t xml:space="preserve"> </w:t>
      </w:r>
      <w:r w:rsidRPr="00173888">
        <w:t>реакция</w:t>
      </w:r>
      <w:r w:rsidR="00173888">
        <w:t xml:space="preserve"> </w:t>
      </w:r>
      <w:r w:rsidRPr="00173888">
        <w:t>мочи.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нарастании</w:t>
      </w:r>
      <w:r w:rsidR="00173888">
        <w:t xml:space="preserve"> </w:t>
      </w:r>
      <w:r w:rsidRPr="00173888">
        <w:t>гипокапнии</w:t>
      </w:r>
      <w:r w:rsidR="00173888">
        <w:t xml:space="preserve"> </w:t>
      </w:r>
      <w:r w:rsidRPr="00173888">
        <w:t>возможны</w:t>
      </w:r>
      <w:r w:rsidR="00173888">
        <w:t xml:space="preserve"> </w:t>
      </w:r>
      <w:r w:rsidRPr="00173888">
        <w:t>обмороки,</w:t>
      </w:r>
      <w:r w:rsidR="00173888">
        <w:t xml:space="preserve"> </w:t>
      </w:r>
      <w:r w:rsidRPr="00173888">
        <w:t>отмечается</w:t>
      </w:r>
      <w:r w:rsidR="00173888">
        <w:t xml:space="preserve"> </w:t>
      </w:r>
      <w:r w:rsidRPr="00173888">
        <w:t>гипокальциемия,</w:t>
      </w:r>
      <w:r w:rsidR="00173888">
        <w:t xml:space="preserve"> </w:t>
      </w:r>
      <w:r w:rsidRPr="00173888">
        <w:t>приводящая</w:t>
      </w:r>
      <w:r w:rsidR="00173888">
        <w:t xml:space="preserve"> </w:t>
      </w:r>
      <w:r w:rsidRPr="00173888">
        <w:t>к</w:t>
      </w:r>
      <w:r w:rsidR="00173888">
        <w:t xml:space="preserve"> </w:t>
      </w:r>
      <w:r w:rsidRPr="00173888">
        <w:t>судорогам.</w:t>
      </w:r>
    </w:p>
    <w:p w14:paraId="765178C0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Острая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</w:t>
      </w:r>
      <w:r w:rsidR="00173888">
        <w:t xml:space="preserve"> </w:t>
      </w:r>
      <w:r w:rsidRPr="00173888">
        <w:t>любой</w:t>
      </w:r>
      <w:r w:rsidR="00173888">
        <w:t xml:space="preserve"> </w:t>
      </w:r>
      <w:r w:rsidRPr="00173888">
        <w:t>этиологии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в</w:t>
      </w:r>
      <w:r w:rsidR="00173888">
        <w:t xml:space="preserve"> </w:t>
      </w:r>
      <w:r w:rsidRPr="00173888">
        <w:t>любом</w:t>
      </w:r>
      <w:r w:rsidR="00173888">
        <w:t xml:space="preserve"> </w:t>
      </w:r>
      <w:r w:rsidRPr="00173888">
        <w:t>возрасте</w:t>
      </w:r>
      <w:r w:rsidR="00173888">
        <w:t xml:space="preserve"> </w:t>
      </w:r>
      <w:r w:rsidRPr="00173888">
        <w:t>является</w:t>
      </w:r>
      <w:r w:rsidR="00173888">
        <w:t xml:space="preserve"> </w:t>
      </w:r>
      <w:r w:rsidRPr="00173888">
        <w:t>показанием</w:t>
      </w:r>
      <w:r w:rsidR="00173888">
        <w:t xml:space="preserve"> </w:t>
      </w:r>
      <w:r w:rsidRPr="00173888">
        <w:t>для</w:t>
      </w:r>
      <w:r w:rsidR="00173888">
        <w:t xml:space="preserve"> </w:t>
      </w:r>
      <w:r w:rsidRPr="00173888">
        <w:t>госпитализации</w:t>
      </w:r>
      <w:r w:rsidR="00173888">
        <w:t xml:space="preserve"> </w:t>
      </w:r>
      <w:r w:rsidRPr="00173888">
        <w:t>ребенка.</w:t>
      </w:r>
      <w:r w:rsidR="00173888">
        <w:t xml:space="preserve"> </w:t>
      </w:r>
      <w:r w:rsidRPr="00173888">
        <w:t>На</w:t>
      </w:r>
      <w:r w:rsidR="00173888">
        <w:t xml:space="preserve"> </w:t>
      </w:r>
      <w:r w:rsidRPr="00173888">
        <w:t>догоспитальном</w:t>
      </w:r>
      <w:r w:rsidR="00173888">
        <w:t xml:space="preserve"> </w:t>
      </w:r>
      <w:r w:rsidRPr="00173888">
        <w:t>этапе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IV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врач</w:t>
      </w:r>
      <w:r w:rsidR="00173888">
        <w:t xml:space="preserve"> </w:t>
      </w:r>
      <w:r w:rsidRPr="00173888">
        <w:t>оказывает</w:t>
      </w:r>
      <w:r w:rsidR="00173888">
        <w:t xml:space="preserve"> </w:t>
      </w:r>
      <w:r w:rsidRPr="00173888">
        <w:t>реанимационную</w:t>
      </w:r>
      <w:r w:rsidR="00173888">
        <w:t xml:space="preserve"> </w:t>
      </w:r>
      <w:r w:rsidRPr="00173888">
        <w:t>помощь</w:t>
      </w:r>
      <w:r w:rsidR="00173888">
        <w:t xml:space="preserve"> </w:t>
      </w:r>
      <w:r w:rsidRPr="00173888">
        <w:t>—</w:t>
      </w:r>
      <w:r w:rsidR="00173888">
        <w:t xml:space="preserve"> </w:t>
      </w:r>
      <w:r w:rsidRPr="00173888">
        <w:t>дыхание</w:t>
      </w:r>
      <w:r w:rsidR="00173888">
        <w:t xml:space="preserve"> </w:t>
      </w:r>
      <w:r w:rsidRPr="00173888">
        <w:t>рот</w:t>
      </w:r>
      <w:r w:rsidR="00173888">
        <w:t xml:space="preserve"> </w:t>
      </w:r>
      <w:r w:rsidRPr="00173888">
        <w:t>в</w:t>
      </w:r>
      <w:r w:rsidR="00173888">
        <w:t xml:space="preserve"> </w:t>
      </w:r>
      <w:r w:rsidRPr="00173888">
        <w:t>рот,</w:t>
      </w:r>
      <w:r w:rsidR="00173888">
        <w:t xml:space="preserve"> </w:t>
      </w:r>
      <w:r w:rsidRPr="00173888">
        <w:t>а</w:t>
      </w:r>
      <w:r w:rsidR="00173888">
        <w:t xml:space="preserve"> </w:t>
      </w:r>
      <w:r w:rsidRPr="00173888">
        <w:t>врач</w:t>
      </w:r>
      <w:r w:rsidR="00173888">
        <w:t xml:space="preserve"> </w:t>
      </w:r>
      <w:r w:rsidRPr="00173888">
        <w:t>скорой</w:t>
      </w:r>
      <w:r w:rsidR="00173888">
        <w:t xml:space="preserve"> </w:t>
      </w:r>
      <w:r w:rsidRPr="00173888">
        <w:t>помощи</w:t>
      </w:r>
      <w:r w:rsidR="00173888">
        <w:t xml:space="preserve"> </w:t>
      </w:r>
      <w:r w:rsidRPr="00173888">
        <w:t>—</w:t>
      </w:r>
      <w:r w:rsidR="00173888">
        <w:t xml:space="preserve"> </w:t>
      </w:r>
      <w:r w:rsidRPr="00173888">
        <w:t>более</w:t>
      </w:r>
      <w:r w:rsidR="00173888">
        <w:t xml:space="preserve"> </w:t>
      </w:r>
      <w:r w:rsidRPr="00173888">
        <w:t>широкую</w:t>
      </w:r>
      <w:r w:rsidR="00173888">
        <w:t xml:space="preserve"> </w:t>
      </w:r>
      <w:r w:rsidRPr="00173888">
        <w:t>неотложную</w:t>
      </w:r>
      <w:r w:rsidR="00173888">
        <w:t xml:space="preserve"> </w:t>
      </w:r>
      <w:r w:rsidRPr="00173888">
        <w:t>терапию.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хронической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II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ребенка</w:t>
      </w:r>
      <w:r w:rsidR="00173888">
        <w:t xml:space="preserve"> </w:t>
      </w:r>
      <w:r w:rsidRPr="00173888">
        <w:t>можно</w:t>
      </w:r>
      <w:r w:rsidR="00173888">
        <w:t xml:space="preserve"> </w:t>
      </w:r>
      <w:r w:rsidRPr="00173888">
        <w:t>лечить</w:t>
      </w:r>
      <w:r w:rsidR="00173888">
        <w:t xml:space="preserve"> </w:t>
      </w:r>
      <w:r w:rsidRPr="00173888">
        <w:t>в</w:t>
      </w:r>
      <w:r w:rsidR="00173888">
        <w:t xml:space="preserve"> </w:t>
      </w:r>
      <w:r w:rsidRPr="00173888">
        <w:t>домашних</w:t>
      </w:r>
      <w:r w:rsidR="00173888">
        <w:t xml:space="preserve"> </w:t>
      </w:r>
      <w:r w:rsidRPr="00173888">
        <w:t>условиях;</w:t>
      </w:r>
      <w:r w:rsidR="00173888">
        <w:t xml:space="preserve"> </w:t>
      </w:r>
      <w:r w:rsidRPr="00173888">
        <w:t>госпитализация</w:t>
      </w:r>
      <w:r w:rsidR="00173888">
        <w:t xml:space="preserve"> </w:t>
      </w:r>
      <w:r w:rsidRPr="00173888">
        <w:t>требуется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ухудшении</w:t>
      </w:r>
      <w:r w:rsidR="00173888">
        <w:t xml:space="preserve"> </w:t>
      </w:r>
      <w:r w:rsidRPr="00173888">
        <w:t>состояния.</w:t>
      </w:r>
    </w:p>
    <w:p w14:paraId="2E924933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Лечение</w:t>
      </w:r>
      <w:r w:rsidR="00173888">
        <w:t xml:space="preserve"> </w:t>
      </w:r>
      <w:r w:rsidRPr="00173888">
        <w:t>зависит</w:t>
      </w:r>
      <w:r w:rsidR="00173888">
        <w:t xml:space="preserve"> </w:t>
      </w:r>
      <w:r w:rsidRPr="00173888">
        <w:t>от</w:t>
      </w:r>
      <w:r w:rsidR="00173888">
        <w:t xml:space="preserve"> </w:t>
      </w:r>
      <w:r w:rsidRPr="00173888">
        <w:t>причины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в</w:t>
      </w:r>
      <w:r w:rsidR="00173888">
        <w:t xml:space="preserve"> </w:t>
      </w:r>
      <w:r w:rsidRPr="00173888">
        <w:t>основных</w:t>
      </w:r>
      <w:r w:rsidR="00173888">
        <w:t xml:space="preserve"> </w:t>
      </w:r>
      <w:r w:rsidRPr="00173888">
        <w:t>своих</w:t>
      </w:r>
      <w:r w:rsidR="00173888">
        <w:t xml:space="preserve"> </w:t>
      </w:r>
      <w:r w:rsidRPr="00173888">
        <w:t>принципах,</w:t>
      </w:r>
      <w:r w:rsidR="00173888">
        <w:t xml:space="preserve"> </w:t>
      </w:r>
      <w:r w:rsidRPr="00173888">
        <w:t>особенно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хронической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н.,</w:t>
      </w:r>
      <w:r w:rsidR="00173888">
        <w:t xml:space="preserve"> </w:t>
      </w:r>
      <w:r w:rsidRPr="00173888">
        <w:t>совпадает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лечебными</w:t>
      </w:r>
      <w:r w:rsidR="00173888">
        <w:t xml:space="preserve"> </w:t>
      </w:r>
      <w:r w:rsidRPr="00173888">
        <w:t>мероприятиями,</w:t>
      </w:r>
      <w:r w:rsidR="00173888">
        <w:t xml:space="preserve"> </w:t>
      </w:r>
      <w:r w:rsidRPr="00173888">
        <w:t>проводимыми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</w:t>
      </w:r>
      <w:r w:rsidR="00173888">
        <w:t xml:space="preserve"> </w:t>
      </w:r>
      <w:r w:rsidRPr="00173888">
        <w:t>у</w:t>
      </w:r>
      <w:r w:rsidR="00173888">
        <w:t xml:space="preserve"> </w:t>
      </w:r>
      <w:r w:rsidRPr="00173888">
        <w:t>взрослых.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острой</w:t>
      </w:r>
      <w:r w:rsidR="00173888">
        <w:t xml:space="preserve"> </w:t>
      </w:r>
      <w:r w:rsidRPr="00173888">
        <w:t>обтурационной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</w:t>
      </w:r>
      <w:r w:rsidR="00173888">
        <w:t xml:space="preserve"> </w:t>
      </w:r>
      <w:r w:rsidRPr="00173888">
        <w:t>часто</w:t>
      </w:r>
      <w:r w:rsidR="00173888">
        <w:t xml:space="preserve"> </w:t>
      </w:r>
      <w:r w:rsidRPr="00173888">
        <w:t>бывает</w:t>
      </w:r>
      <w:r w:rsidR="00173888">
        <w:t xml:space="preserve"> </w:t>
      </w:r>
      <w:r w:rsidRPr="00173888">
        <w:t>необходимо</w:t>
      </w:r>
      <w:r w:rsidR="00173888">
        <w:t xml:space="preserve"> </w:t>
      </w:r>
      <w:r w:rsidRPr="00173888">
        <w:t>удаление</w:t>
      </w:r>
      <w:r w:rsidR="00173888">
        <w:t xml:space="preserve"> </w:t>
      </w:r>
      <w:r w:rsidRPr="00173888">
        <w:t>из</w:t>
      </w:r>
      <w:r w:rsidR="00173888">
        <w:t xml:space="preserve"> </w:t>
      </w:r>
      <w:r w:rsidRPr="00173888">
        <w:t>бронхов</w:t>
      </w:r>
      <w:r w:rsidR="00173888">
        <w:t xml:space="preserve"> </w:t>
      </w:r>
      <w:r w:rsidRPr="00173888">
        <w:t>слизи</w:t>
      </w:r>
      <w:r w:rsidR="00173888">
        <w:t xml:space="preserve"> </w:t>
      </w:r>
      <w:r w:rsidRPr="00173888">
        <w:t>(мокроты)</w:t>
      </w:r>
      <w:r w:rsidR="00173888">
        <w:t xml:space="preserve"> </w:t>
      </w:r>
      <w:r w:rsidRPr="00173888">
        <w:t>электроотсосом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помощью</w:t>
      </w:r>
      <w:r w:rsidR="00173888">
        <w:t xml:space="preserve"> </w:t>
      </w:r>
      <w:r w:rsidRPr="00173888">
        <w:t>бронхоскопа.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II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слизь</w:t>
      </w:r>
      <w:r w:rsidR="00173888">
        <w:t xml:space="preserve"> </w:t>
      </w:r>
      <w:r w:rsidRPr="00173888">
        <w:t>удаляется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кашлем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электроотсосом</w:t>
      </w:r>
      <w:r w:rsidR="00173888">
        <w:t xml:space="preserve"> </w:t>
      </w:r>
      <w:r w:rsidRPr="00173888">
        <w:t>после</w:t>
      </w:r>
      <w:r w:rsidR="00173888">
        <w:t xml:space="preserve"> </w:t>
      </w:r>
      <w:r w:rsidRPr="00173888">
        <w:t>ее</w:t>
      </w:r>
      <w:r w:rsidR="00173888">
        <w:t xml:space="preserve"> </w:t>
      </w:r>
      <w:r w:rsidRPr="00173888">
        <w:t>разжижения,</w:t>
      </w:r>
      <w:r w:rsidR="00173888">
        <w:t xml:space="preserve"> </w:t>
      </w:r>
      <w:r w:rsidRPr="00173888">
        <w:t>которое</w:t>
      </w:r>
      <w:r w:rsidR="00173888">
        <w:t xml:space="preserve"> </w:t>
      </w:r>
      <w:r w:rsidRPr="00173888">
        <w:t>достигается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помощью</w:t>
      </w:r>
      <w:r w:rsidR="00173888">
        <w:t xml:space="preserve"> </w:t>
      </w:r>
      <w:r w:rsidRPr="00173888">
        <w:t>ингаляций</w:t>
      </w:r>
      <w:r w:rsidR="00173888">
        <w:t xml:space="preserve"> </w:t>
      </w:r>
      <w:r w:rsidRPr="00173888">
        <w:t>щелочных</w:t>
      </w:r>
      <w:r w:rsidR="00173888">
        <w:t xml:space="preserve"> </w:t>
      </w:r>
      <w:r w:rsidRPr="00173888">
        <w:t>растворов</w:t>
      </w:r>
      <w:r w:rsidR="00173888">
        <w:t xml:space="preserve"> </w:t>
      </w:r>
      <w:r w:rsidRPr="00173888">
        <w:t>(2%</w:t>
      </w:r>
      <w:r w:rsidR="00173888">
        <w:t xml:space="preserve"> </w:t>
      </w:r>
      <w:r w:rsidRPr="00173888">
        <w:t>раствор</w:t>
      </w:r>
      <w:r w:rsidR="00173888">
        <w:t xml:space="preserve"> </w:t>
      </w:r>
      <w:r w:rsidRPr="00173888">
        <w:t>гидрокарбоната</w:t>
      </w:r>
      <w:r w:rsidR="00173888">
        <w:t xml:space="preserve"> </w:t>
      </w:r>
      <w:r w:rsidRPr="00173888">
        <w:t>натрия,</w:t>
      </w:r>
      <w:r w:rsidR="00173888">
        <w:t xml:space="preserve"> </w:t>
      </w:r>
      <w:r w:rsidRPr="00173888">
        <w:t>минеральные</w:t>
      </w:r>
      <w:r w:rsidR="00173888">
        <w:t xml:space="preserve"> </w:t>
      </w:r>
      <w:r w:rsidRPr="00173888">
        <w:t>воды),</w:t>
      </w:r>
      <w:r w:rsidR="00173888">
        <w:t xml:space="preserve"> </w:t>
      </w:r>
      <w:r w:rsidRPr="00173888">
        <w:t>протеолитических</w:t>
      </w:r>
      <w:r w:rsidR="00173888">
        <w:t xml:space="preserve"> </w:t>
      </w:r>
      <w:r w:rsidRPr="00173888">
        <w:t>ферментов</w:t>
      </w:r>
      <w:r w:rsidR="00173888">
        <w:t xml:space="preserve"> </w:t>
      </w:r>
      <w:r w:rsidRPr="00173888">
        <w:t>(химотрипсин</w:t>
      </w:r>
      <w:r w:rsidR="00173888">
        <w:t xml:space="preserve"> </w:t>
      </w:r>
      <w:r w:rsidRPr="00173888">
        <w:t>кристаллический,</w:t>
      </w:r>
      <w:r w:rsidR="00173888">
        <w:t xml:space="preserve"> </w:t>
      </w:r>
      <w:r w:rsidRPr="00173888">
        <w:t>фибринолизин)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муколитических</w:t>
      </w:r>
      <w:r w:rsidR="00173888">
        <w:t xml:space="preserve"> </w:t>
      </w:r>
      <w:r w:rsidRPr="00173888">
        <w:t>препаратов</w:t>
      </w:r>
      <w:r w:rsidR="00173888">
        <w:t xml:space="preserve"> </w:t>
      </w:r>
      <w:r w:rsidRPr="00173888">
        <w:t>(ацетилцистеин).</w:t>
      </w:r>
      <w:r w:rsidR="00173888">
        <w:t xml:space="preserve"> </w:t>
      </w:r>
      <w:r w:rsidRPr="00173888">
        <w:t>Для</w:t>
      </w:r>
      <w:r w:rsidR="00173888">
        <w:t xml:space="preserve"> </w:t>
      </w:r>
      <w:r w:rsidRPr="00173888">
        <w:t>уменьшения</w:t>
      </w:r>
      <w:r w:rsidR="00173888">
        <w:t xml:space="preserve"> </w:t>
      </w:r>
      <w:r w:rsidRPr="00173888">
        <w:t>отека</w:t>
      </w:r>
      <w:r w:rsidR="00173888">
        <w:t xml:space="preserve"> </w:t>
      </w:r>
      <w:r w:rsidRPr="00173888">
        <w:t>слизистой</w:t>
      </w:r>
      <w:r w:rsidR="00173888">
        <w:t xml:space="preserve"> </w:t>
      </w:r>
      <w:r w:rsidRPr="00173888">
        <w:t>оболочки</w:t>
      </w:r>
      <w:r w:rsidR="00173888">
        <w:t xml:space="preserve"> </w:t>
      </w:r>
      <w:r w:rsidRPr="00173888">
        <w:t>бронхов</w:t>
      </w:r>
      <w:r w:rsidR="00173888">
        <w:rPr>
          <w:bCs/>
        </w:rPr>
        <w:t xml:space="preserve"> </w:t>
      </w:r>
      <w:r w:rsidRPr="00173888">
        <w:t>при</w:t>
      </w:r>
      <w:r w:rsidR="00173888">
        <w:t xml:space="preserve"> </w:t>
      </w:r>
      <w:r w:rsidRPr="00173888">
        <w:t>воспалительных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аллергических</w:t>
      </w:r>
      <w:r w:rsidR="00173888">
        <w:t xml:space="preserve"> </w:t>
      </w:r>
      <w:r w:rsidRPr="00173888">
        <w:t>заболеваниях</w:t>
      </w:r>
      <w:r w:rsidR="00173888">
        <w:t xml:space="preserve"> </w:t>
      </w:r>
      <w:r w:rsidRPr="00173888">
        <w:t>добавляют</w:t>
      </w:r>
      <w:r w:rsidR="00173888">
        <w:t xml:space="preserve"> </w:t>
      </w:r>
      <w:r w:rsidRPr="00173888">
        <w:t>12—</w:t>
      </w:r>
      <w:r w:rsidRPr="00173888">
        <w:lastRenderedPageBreak/>
        <w:t>15</w:t>
      </w:r>
      <w:r w:rsidR="00173888">
        <w:t xml:space="preserve"> </w:t>
      </w:r>
      <w:r w:rsidRPr="00173888">
        <w:rPr>
          <w:iCs/>
        </w:rPr>
        <w:t>мг</w:t>
      </w:r>
      <w:r w:rsidR="00173888">
        <w:rPr>
          <w:iCs/>
        </w:rPr>
        <w:t xml:space="preserve"> </w:t>
      </w:r>
      <w:r w:rsidRPr="00173888">
        <w:t>гидрокортизона</w:t>
      </w:r>
      <w:r w:rsidR="00173888">
        <w:t xml:space="preserve"> </w:t>
      </w:r>
      <w:r w:rsidRPr="00173888">
        <w:t>гемисукцината</w:t>
      </w:r>
      <w:r w:rsidR="00173888">
        <w:t xml:space="preserve"> </w:t>
      </w:r>
      <w:r w:rsidRPr="00173888">
        <w:t>на</w:t>
      </w:r>
      <w:r w:rsidR="00173888">
        <w:t xml:space="preserve"> </w:t>
      </w:r>
      <w:r w:rsidRPr="00173888">
        <w:t>одну</w:t>
      </w:r>
      <w:r w:rsidR="00173888">
        <w:t xml:space="preserve"> </w:t>
      </w:r>
      <w:r w:rsidRPr="00173888">
        <w:t>ингаляцию.</w:t>
      </w:r>
      <w:r w:rsidR="00173888">
        <w:t xml:space="preserve"> </w:t>
      </w:r>
      <w:r w:rsidRPr="00173888">
        <w:t>Способствуют</w:t>
      </w:r>
      <w:r w:rsidR="00173888">
        <w:t xml:space="preserve"> </w:t>
      </w:r>
      <w:r w:rsidRPr="00173888">
        <w:t>отхождению</w:t>
      </w:r>
      <w:r w:rsidR="00173888">
        <w:t xml:space="preserve"> </w:t>
      </w:r>
      <w:r w:rsidRPr="00173888">
        <w:t>слизи</w:t>
      </w:r>
      <w:r w:rsidR="00173888">
        <w:t xml:space="preserve"> </w:t>
      </w:r>
      <w:r w:rsidRPr="00173888">
        <w:t>отвары</w:t>
      </w:r>
      <w:r w:rsidR="00173888">
        <w:t xml:space="preserve"> </w:t>
      </w:r>
      <w:r w:rsidRPr="00173888">
        <w:t>трав</w:t>
      </w:r>
      <w:r w:rsidR="00173888">
        <w:t xml:space="preserve"> </w:t>
      </w:r>
      <w:r w:rsidRPr="00173888">
        <w:t>в</w:t>
      </w:r>
      <w:r w:rsidR="00173888">
        <w:t xml:space="preserve"> </w:t>
      </w:r>
      <w:r w:rsidRPr="00173888">
        <w:t>ингаляциях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внутрь.</w:t>
      </w:r>
      <w:r w:rsidR="00173888">
        <w:t xml:space="preserve"> </w:t>
      </w:r>
      <w:r w:rsidRPr="00173888">
        <w:t>Для</w:t>
      </w:r>
      <w:r w:rsidR="00173888">
        <w:t xml:space="preserve"> </w:t>
      </w:r>
      <w:r w:rsidRPr="00173888">
        <w:t>устранения</w:t>
      </w:r>
      <w:r w:rsidR="00173888">
        <w:t xml:space="preserve"> </w:t>
      </w:r>
      <w:r w:rsidRPr="00173888">
        <w:t>бронхоспазма,</w:t>
      </w:r>
      <w:r w:rsidR="00173888">
        <w:t xml:space="preserve"> </w:t>
      </w:r>
      <w:r w:rsidRPr="00173888">
        <w:t>уменьшения</w:t>
      </w:r>
      <w:r w:rsidR="00173888">
        <w:t xml:space="preserve"> </w:t>
      </w:r>
      <w:r w:rsidRPr="00173888">
        <w:t>легочной</w:t>
      </w:r>
      <w:r w:rsidR="00173888">
        <w:t xml:space="preserve"> </w:t>
      </w:r>
      <w:r w:rsidRPr="00173888">
        <w:t>гипертензии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повышения</w:t>
      </w:r>
      <w:r w:rsidR="00173888">
        <w:t xml:space="preserve"> </w:t>
      </w:r>
      <w:r w:rsidRPr="00173888">
        <w:t>диуреза</w:t>
      </w:r>
      <w:r w:rsidR="00173888">
        <w:t xml:space="preserve"> </w:t>
      </w:r>
      <w:r w:rsidRPr="00173888">
        <w:t>показан</w:t>
      </w:r>
      <w:r w:rsidR="00173888">
        <w:t xml:space="preserve"> </w:t>
      </w:r>
      <w:r w:rsidRPr="00173888">
        <w:t>эуфиллин,</w:t>
      </w:r>
      <w:r w:rsidR="00173888">
        <w:t xml:space="preserve"> </w:t>
      </w:r>
      <w:r w:rsidRPr="00173888">
        <w:t>который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бронхиальной</w:t>
      </w:r>
      <w:r w:rsidR="00173888">
        <w:t xml:space="preserve"> </w:t>
      </w:r>
      <w:r w:rsidRPr="00173888">
        <w:t>обструкции</w:t>
      </w:r>
      <w:r w:rsidR="00173888">
        <w:t xml:space="preserve"> </w:t>
      </w:r>
      <w:r w:rsidRPr="00173888">
        <w:t>воспалительного</w:t>
      </w:r>
      <w:r w:rsidR="00173888">
        <w:t xml:space="preserve"> </w:t>
      </w:r>
      <w:r w:rsidRPr="00173888">
        <w:t>происхождения</w:t>
      </w:r>
      <w:r w:rsidR="00173888">
        <w:t xml:space="preserve"> </w:t>
      </w:r>
      <w:r w:rsidRPr="00173888">
        <w:t>назначают</w:t>
      </w:r>
      <w:r w:rsidR="00173888">
        <w:t xml:space="preserve"> </w:t>
      </w:r>
      <w:r w:rsidRPr="00173888">
        <w:t>по</w:t>
      </w:r>
      <w:r w:rsidR="00173888">
        <w:t xml:space="preserve"> </w:t>
      </w:r>
      <w:r w:rsidRPr="00173888">
        <w:t>5—7</w:t>
      </w:r>
      <w:r w:rsidR="00173888">
        <w:t xml:space="preserve"> </w:t>
      </w:r>
      <w:r w:rsidRPr="00173888">
        <w:rPr>
          <w:iCs/>
        </w:rPr>
        <w:t>мг/кг</w:t>
      </w:r>
      <w:r w:rsidR="00173888">
        <w:rPr>
          <w:iCs/>
        </w:rPr>
        <w:t xml:space="preserve"> </w:t>
      </w:r>
      <w:r w:rsidRPr="00173888">
        <w:t>в</w:t>
      </w:r>
      <w:r w:rsidR="00173888">
        <w:t xml:space="preserve"> </w:t>
      </w:r>
      <w:r w:rsidRPr="00173888">
        <w:t>сутки</w:t>
      </w:r>
      <w:r w:rsidR="00173888">
        <w:t xml:space="preserve"> </w:t>
      </w:r>
      <w:r w:rsidRPr="00173888">
        <w:t>внутрь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внутримышечно.</w:t>
      </w:r>
      <w:r w:rsidR="00173888">
        <w:t xml:space="preserve"> </w:t>
      </w:r>
      <w:r w:rsidRPr="00173888">
        <w:t>а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бронхиальной</w:t>
      </w:r>
      <w:r w:rsidR="00173888">
        <w:t xml:space="preserve"> </w:t>
      </w:r>
      <w:r w:rsidRPr="00173888">
        <w:t>астме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15—20</w:t>
      </w:r>
      <w:r w:rsidR="00173888">
        <w:t xml:space="preserve"> </w:t>
      </w:r>
      <w:r w:rsidRPr="00173888">
        <w:rPr>
          <w:iCs/>
        </w:rPr>
        <w:t>мг/кг</w:t>
      </w:r>
      <w:r w:rsidR="00173888">
        <w:rPr>
          <w:iCs/>
        </w:rPr>
        <w:t xml:space="preserve"> </w:t>
      </w:r>
      <w:r w:rsidRPr="00173888">
        <w:t>в</w:t>
      </w:r>
      <w:r w:rsidR="00173888">
        <w:t xml:space="preserve"> </w:t>
      </w:r>
      <w:r w:rsidRPr="00173888">
        <w:t>сутки</w:t>
      </w:r>
      <w:r w:rsidR="00173888">
        <w:t xml:space="preserve"> </w:t>
      </w:r>
      <w:r w:rsidRPr="00173888">
        <w:t>внутримышечно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внутрь.</w:t>
      </w:r>
    </w:p>
    <w:p w14:paraId="3D0EEF49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Кислородную</w:t>
      </w:r>
      <w:r w:rsidR="00173888">
        <w:t xml:space="preserve"> </w:t>
      </w:r>
      <w:r w:rsidRPr="00173888">
        <w:t>терапию</w:t>
      </w:r>
      <w:r w:rsidR="00173888">
        <w:t xml:space="preserve"> </w:t>
      </w:r>
      <w:r w:rsidRPr="00173888">
        <w:t>проводят</w:t>
      </w:r>
      <w:r w:rsidR="00173888">
        <w:t xml:space="preserve"> </w:t>
      </w:r>
      <w:r w:rsidRPr="00173888">
        <w:t>сразу</w:t>
      </w:r>
      <w:r w:rsidR="00173888">
        <w:t xml:space="preserve"> </w:t>
      </w:r>
      <w:r w:rsidRPr="00173888">
        <w:t>же</w:t>
      </w:r>
      <w:r w:rsidR="00173888">
        <w:t xml:space="preserve"> </w:t>
      </w:r>
      <w:r w:rsidRPr="00173888">
        <w:t>после</w:t>
      </w:r>
      <w:r w:rsidR="00173888">
        <w:t xml:space="preserve"> </w:t>
      </w:r>
      <w:r w:rsidRPr="00173888">
        <w:t>восстановления</w:t>
      </w:r>
      <w:r w:rsidR="00173888">
        <w:t xml:space="preserve"> </w:t>
      </w:r>
      <w:r w:rsidRPr="00173888">
        <w:t>проходимости</w:t>
      </w:r>
      <w:r w:rsidR="00173888">
        <w:t xml:space="preserve"> </w:t>
      </w:r>
      <w:r w:rsidRPr="00173888">
        <w:t>бронхов.</w:t>
      </w:r>
      <w:r w:rsidR="00173888">
        <w:t xml:space="preserve"> </w:t>
      </w:r>
      <w:r w:rsidRPr="00173888">
        <w:t>Она</w:t>
      </w:r>
      <w:r w:rsidR="00173888">
        <w:t xml:space="preserve"> </w:t>
      </w:r>
      <w:r w:rsidRPr="00173888">
        <w:t>должна</w:t>
      </w:r>
      <w:r w:rsidR="00173888">
        <w:t xml:space="preserve"> </w:t>
      </w:r>
      <w:r w:rsidRPr="00173888">
        <w:t>быть</w:t>
      </w:r>
      <w:r w:rsidR="00173888">
        <w:t xml:space="preserve"> </w:t>
      </w:r>
      <w:r w:rsidRPr="00173888">
        <w:t>длительной,</w:t>
      </w:r>
      <w:r w:rsidR="00173888">
        <w:t xml:space="preserve"> </w:t>
      </w:r>
      <w:r w:rsidRPr="00173888">
        <w:t>до</w:t>
      </w:r>
      <w:r w:rsidR="00173888">
        <w:t xml:space="preserve"> </w:t>
      </w:r>
      <w:r w:rsidRPr="00173888">
        <w:t>устранения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острой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III—IV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необходима</w:t>
      </w:r>
      <w:r w:rsidR="00173888">
        <w:t xml:space="preserve"> </w:t>
      </w:r>
      <w:r w:rsidRPr="00173888">
        <w:t>интенсивная</w:t>
      </w:r>
      <w:r w:rsidR="00173888">
        <w:t xml:space="preserve"> </w:t>
      </w:r>
      <w:r w:rsidRPr="00173888">
        <w:t>терапия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реанимация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подачей</w:t>
      </w:r>
      <w:r w:rsidR="00173888">
        <w:t xml:space="preserve"> </w:t>
      </w:r>
      <w:r w:rsidRPr="00173888">
        <w:t>кислорода</w:t>
      </w:r>
      <w:r w:rsidR="00173888">
        <w:t xml:space="preserve"> </w:t>
      </w:r>
      <w:r w:rsidRPr="00173888">
        <w:t>через</w:t>
      </w:r>
      <w:r w:rsidR="00173888">
        <w:t xml:space="preserve"> </w:t>
      </w:r>
      <w:r w:rsidRPr="00173888">
        <w:t>аппарат</w:t>
      </w:r>
      <w:r w:rsidR="00173888">
        <w:t xml:space="preserve"> </w:t>
      </w:r>
      <w:r w:rsidRPr="00173888">
        <w:t>искусственной</w:t>
      </w:r>
      <w:r w:rsidR="00173888">
        <w:t xml:space="preserve"> </w:t>
      </w:r>
      <w:r w:rsidRPr="00173888">
        <w:t>вентиляции</w:t>
      </w:r>
      <w:r w:rsidR="00173888">
        <w:t xml:space="preserve"> </w:t>
      </w:r>
      <w:r w:rsidRPr="00173888">
        <w:t>легких,</w:t>
      </w:r>
      <w:r w:rsidR="00173888">
        <w:t xml:space="preserve"> </w:t>
      </w:r>
      <w:r w:rsidRPr="00173888">
        <w:t>а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восстановлении</w:t>
      </w:r>
      <w:r w:rsidR="00173888">
        <w:t xml:space="preserve"> </w:t>
      </w:r>
      <w:r w:rsidRPr="00173888">
        <w:t>самостоятельного</w:t>
      </w:r>
      <w:r w:rsidR="00173888">
        <w:t xml:space="preserve"> </w:t>
      </w:r>
      <w:r w:rsidRPr="00173888">
        <w:t>дыхания</w:t>
      </w:r>
      <w:r w:rsidR="00173888">
        <w:t xml:space="preserve"> </w:t>
      </w:r>
      <w:r w:rsidRPr="00173888">
        <w:t>—</w:t>
      </w:r>
      <w:r w:rsidR="00173888">
        <w:t xml:space="preserve"> </w:t>
      </w:r>
      <w:r w:rsidRPr="00173888">
        <w:t>метод</w:t>
      </w:r>
      <w:r w:rsidR="00173888">
        <w:t xml:space="preserve"> </w:t>
      </w:r>
      <w:r w:rsidRPr="00173888">
        <w:t>спонтанного</w:t>
      </w:r>
      <w:r w:rsidR="00173888">
        <w:t xml:space="preserve"> </w:t>
      </w:r>
      <w:r w:rsidRPr="00173888">
        <w:t>дыхания</w:t>
      </w:r>
      <w:r w:rsidR="00173888">
        <w:t xml:space="preserve"> </w:t>
      </w:r>
      <w:r w:rsidRPr="00173888">
        <w:t>под</w:t>
      </w:r>
      <w:r w:rsidR="00173888">
        <w:t xml:space="preserve"> </w:t>
      </w:r>
      <w:r w:rsidRPr="00173888">
        <w:t>положительным</w:t>
      </w:r>
      <w:r w:rsidR="00173888">
        <w:t xml:space="preserve"> </w:t>
      </w:r>
      <w:r w:rsidRPr="00173888">
        <w:t>давлением</w:t>
      </w:r>
      <w:r w:rsidR="00173888">
        <w:t xml:space="preserve"> </w:t>
      </w:r>
      <w:r w:rsidRPr="00173888">
        <w:t>или</w:t>
      </w:r>
      <w:r w:rsidR="00173888">
        <w:t xml:space="preserve"> </w:t>
      </w:r>
      <w:hyperlink r:id="rId7" w:history="1">
        <w:r w:rsidRPr="00173888">
          <w:rPr>
            <w:iCs/>
          </w:rPr>
          <w:t>гипербарическая</w:t>
        </w:r>
        <w:r w:rsidR="00173888">
          <w:rPr>
            <w:iCs/>
          </w:rPr>
          <w:t xml:space="preserve"> </w:t>
        </w:r>
        <w:r w:rsidRPr="00173888">
          <w:rPr>
            <w:iCs/>
          </w:rPr>
          <w:t>оксигенация</w:t>
        </w:r>
      </w:hyperlink>
      <w:r w:rsidRPr="00173888">
        <w:rPr>
          <w:iCs/>
        </w:rPr>
        <w:t>.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II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увлажненный</w:t>
      </w:r>
      <w:r w:rsidR="00173888">
        <w:t xml:space="preserve"> </w:t>
      </w:r>
      <w:r w:rsidRPr="00173888">
        <w:t>кислород</w:t>
      </w:r>
      <w:r w:rsidR="00173888">
        <w:t xml:space="preserve"> </w:t>
      </w:r>
      <w:r w:rsidRPr="00173888">
        <w:t>подается</w:t>
      </w:r>
      <w:r w:rsidR="00173888">
        <w:t xml:space="preserve"> </w:t>
      </w:r>
      <w:r w:rsidRPr="00173888">
        <w:t>через</w:t>
      </w:r>
      <w:r w:rsidR="00173888">
        <w:t xml:space="preserve"> </w:t>
      </w:r>
      <w:r w:rsidRPr="00173888">
        <w:t>носовой</w:t>
      </w:r>
      <w:r w:rsidR="00173888">
        <w:t xml:space="preserve"> </w:t>
      </w:r>
      <w:r w:rsidRPr="00173888">
        <w:t>катетер,</w:t>
      </w:r>
      <w:r w:rsidR="00173888">
        <w:t xml:space="preserve"> </w:t>
      </w:r>
      <w:r w:rsidRPr="00173888">
        <w:t>маску</w:t>
      </w:r>
      <w:r w:rsidR="00173888">
        <w:t xml:space="preserve"> </w:t>
      </w:r>
      <w:r w:rsidRPr="00173888">
        <w:t>или</w:t>
      </w:r>
      <w:r w:rsidR="00173888">
        <w:t xml:space="preserve"> </w:t>
      </w:r>
      <w:r w:rsidRPr="00173888">
        <w:t>под</w:t>
      </w:r>
      <w:r w:rsidR="00173888">
        <w:t xml:space="preserve"> </w:t>
      </w:r>
      <w:r w:rsidRPr="00173888">
        <w:t>положительным</w:t>
      </w:r>
      <w:r w:rsidR="00173888">
        <w:t xml:space="preserve"> </w:t>
      </w:r>
      <w:r w:rsidRPr="00173888">
        <w:t>давлением.</w:t>
      </w:r>
      <w:r w:rsidR="00173888">
        <w:t xml:space="preserve"> </w:t>
      </w:r>
      <w:r w:rsidRPr="00173888">
        <w:t>Используется</w:t>
      </w:r>
      <w:r w:rsidR="00173888">
        <w:t xml:space="preserve"> </w:t>
      </w:r>
      <w:r w:rsidRPr="00173888">
        <w:t>40%</w:t>
      </w:r>
      <w:r w:rsidR="00173888">
        <w:t xml:space="preserve"> </w:t>
      </w:r>
      <w:r w:rsidRPr="00173888">
        <w:t>кислород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лишь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дыхательной</w:t>
      </w:r>
      <w:r w:rsidR="00173888">
        <w:t xml:space="preserve"> </w:t>
      </w:r>
      <w:r w:rsidRPr="00173888">
        <w:t>недостаточности</w:t>
      </w:r>
      <w:r w:rsidR="00173888">
        <w:t xml:space="preserve"> </w:t>
      </w:r>
      <w:r w:rsidRPr="00173888">
        <w:t>II—III</w:t>
      </w:r>
      <w:r w:rsidR="00173888">
        <w:t xml:space="preserve"> </w:t>
      </w:r>
      <w:r w:rsidRPr="00173888">
        <w:t>степени</w:t>
      </w:r>
      <w:r w:rsidR="00173888">
        <w:t xml:space="preserve"> </w:t>
      </w:r>
      <w:r w:rsidRPr="00173888">
        <w:t>на</w:t>
      </w:r>
      <w:r w:rsidR="00173888">
        <w:t xml:space="preserve"> </w:t>
      </w:r>
      <w:r w:rsidRPr="00173888">
        <w:t>короткое</w:t>
      </w:r>
      <w:r w:rsidR="00173888">
        <w:t xml:space="preserve"> </w:t>
      </w:r>
      <w:r w:rsidRPr="00173888">
        <w:t>время</w:t>
      </w:r>
      <w:r w:rsidR="00173888">
        <w:t xml:space="preserve"> </w:t>
      </w:r>
      <w:r w:rsidRPr="00173888">
        <w:t>показаны</w:t>
      </w:r>
      <w:r w:rsidR="00173888">
        <w:t xml:space="preserve"> </w:t>
      </w:r>
      <w:r w:rsidRPr="00173888">
        <w:t>более</w:t>
      </w:r>
      <w:r w:rsidR="00173888">
        <w:t xml:space="preserve"> </w:t>
      </w:r>
      <w:r w:rsidRPr="00173888">
        <w:t>высокие</w:t>
      </w:r>
      <w:r w:rsidR="00173888">
        <w:t xml:space="preserve"> </w:t>
      </w:r>
      <w:r w:rsidRPr="00173888">
        <w:t>его</w:t>
      </w:r>
      <w:r w:rsidR="00173888">
        <w:t xml:space="preserve"> </w:t>
      </w:r>
      <w:r w:rsidRPr="00173888">
        <w:t>концентрации.</w:t>
      </w:r>
    </w:p>
    <w:p w14:paraId="00FEA17C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</w:pPr>
      <w:r w:rsidRPr="00173888">
        <w:t>Детям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Д.</w:t>
      </w:r>
      <w:r w:rsidR="00173888">
        <w:t xml:space="preserve"> </w:t>
      </w:r>
      <w:r w:rsidRPr="00173888">
        <w:t>н.</w:t>
      </w:r>
      <w:r w:rsidR="00173888">
        <w:t xml:space="preserve"> </w:t>
      </w:r>
      <w:r w:rsidRPr="00173888">
        <w:t>необходимо</w:t>
      </w:r>
      <w:r w:rsidR="00173888">
        <w:t xml:space="preserve"> </w:t>
      </w:r>
      <w:r w:rsidRPr="00173888">
        <w:t>проводить</w:t>
      </w:r>
      <w:r w:rsidR="00173888">
        <w:t xml:space="preserve"> </w:t>
      </w:r>
      <w:r w:rsidRPr="00173888">
        <w:t>коррекцию</w:t>
      </w:r>
      <w:r w:rsidR="00173888">
        <w:t xml:space="preserve"> </w:t>
      </w:r>
      <w:r w:rsidRPr="00173888">
        <w:t>кислотно-щелочного</w:t>
      </w:r>
      <w:r w:rsidR="00173888">
        <w:t xml:space="preserve"> </w:t>
      </w:r>
      <w:r w:rsidRPr="00173888">
        <w:t>состояния</w:t>
      </w:r>
      <w:r w:rsidR="00173888">
        <w:t xml:space="preserve"> </w:t>
      </w:r>
      <w:r w:rsidRPr="00173888">
        <w:t>при</w:t>
      </w:r>
      <w:r w:rsidR="00173888">
        <w:t xml:space="preserve"> </w:t>
      </w:r>
      <w:r w:rsidRPr="00173888">
        <w:t>декомпенсированном</w:t>
      </w:r>
      <w:r w:rsidR="00173888">
        <w:t xml:space="preserve"> </w:t>
      </w:r>
      <w:r w:rsidRPr="00173888">
        <w:t>дыхательном</w:t>
      </w:r>
      <w:r w:rsidR="00173888">
        <w:t xml:space="preserve"> </w:t>
      </w:r>
      <w:r w:rsidRPr="00173888">
        <w:t>ацидозе</w:t>
      </w:r>
      <w:r w:rsidR="00173888">
        <w:t xml:space="preserve"> </w:t>
      </w:r>
      <w:r w:rsidRPr="00173888">
        <w:t>путем</w:t>
      </w:r>
      <w:r w:rsidR="00173888">
        <w:t xml:space="preserve"> </w:t>
      </w:r>
      <w:r w:rsidRPr="00173888">
        <w:t>внутривенного</w:t>
      </w:r>
      <w:r w:rsidR="00173888">
        <w:t xml:space="preserve"> </w:t>
      </w:r>
      <w:r w:rsidRPr="00173888">
        <w:t>введения</w:t>
      </w:r>
      <w:r w:rsidR="00173888">
        <w:t xml:space="preserve"> </w:t>
      </w:r>
      <w:r w:rsidRPr="00173888">
        <w:t>4%</w:t>
      </w:r>
      <w:r w:rsidR="00173888">
        <w:t xml:space="preserve"> </w:t>
      </w:r>
      <w:r w:rsidRPr="00173888">
        <w:t>раствора</w:t>
      </w:r>
      <w:r w:rsidR="00173888">
        <w:t xml:space="preserve"> </w:t>
      </w:r>
      <w:r w:rsidRPr="00173888">
        <w:t>гидрокарбоната</w:t>
      </w:r>
      <w:r w:rsidR="00173888">
        <w:t xml:space="preserve"> </w:t>
      </w:r>
      <w:r w:rsidRPr="00173888">
        <w:t>натрия,</w:t>
      </w:r>
      <w:r w:rsidR="00173888">
        <w:t xml:space="preserve"> </w:t>
      </w:r>
      <w:r w:rsidRPr="00173888">
        <w:t>аскорбиновой</w:t>
      </w:r>
      <w:r w:rsidR="00173888">
        <w:t xml:space="preserve"> </w:t>
      </w:r>
      <w:r w:rsidRPr="00173888">
        <w:t>кислоты.</w:t>
      </w:r>
    </w:p>
    <w:p w14:paraId="4385BCFB" w14:textId="77777777" w:rsidR="00A535C5" w:rsidRPr="00173888" w:rsidRDefault="00A535C5" w:rsidP="00173888">
      <w:pPr>
        <w:widowControl w:val="0"/>
        <w:spacing w:line="360" w:lineRule="auto"/>
        <w:ind w:firstLine="709"/>
        <w:jc w:val="both"/>
        <w:rPr>
          <w:lang w:val="kk-KZ"/>
        </w:rPr>
      </w:pPr>
    </w:p>
    <w:p w14:paraId="7CAFC618" w14:textId="77777777" w:rsidR="00A535C5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  <w:r>
        <w:br w:type="page"/>
      </w:r>
      <w:r w:rsidR="00A535C5" w:rsidRPr="00173888">
        <w:lastRenderedPageBreak/>
        <w:t>Литература</w:t>
      </w:r>
      <w:r>
        <w:t xml:space="preserve"> основная</w:t>
      </w:r>
    </w:p>
    <w:p w14:paraId="7E4F7502" w14:textId="77777777" w:rsidR="00173888" w:rsidRPr="00173888" w:rsidRDefault="00173888" w:rsidP="00173888">
      <w:pPr>
        <w:widowControl w:val="0"/>
        <w:spacing w:line="360" w:lineRule="auto"/>
        <w:ind w:firstLine="709"/>
        <w:jc w:val="both"/>
        <w:rPr>
          <w:lang w:val="en-US"/>
        </w:rPr>
      </w:pPr>
    </w:p>
    <w:p w14:paraId="4948DC51" w14:textId="77777777" w:rsidR="00A535C5" w:rsidRPr="00173888" w:rsidRDefault="00A535C5" w:rsidP="00173888">
      <w:pPr>
        <w:widowControl w:val="0"/>
        <w:numPr>
          <w:ilvl w:val="0"/>
          <w:numId w:val="9"/>
        </w:numPr>
        <w:tabs>
          <w:tab w:val="clear" w:pos="1080"/>
          <w:tab w:val="num" w:pos="426"/>
        </w:tabs>
        <w:spacing w:line="360" w:lineRule="auto"/>
        <w:ind w:left="0" w:firstLine="0"/>
        <w:jc w:val="both"/>
      </w:pPr>
      <w:r w:rsidRPr="00173888">
        <w:t>Мухин</w:t>
      </w:r>
      <w:r w:rsidR="00173888">
        <w:t xml:space="preserve"> </w:t>
      </w:r>
      <w:r w:rsidRPr="00173888">
        <w:t>Н.А.,</w:t>
      </w:r>
      <w:r w:rsidR="00173888">
        <w:t xml:space="preserve"> </w:t>
      </w:r>
      <w:r w:rsidRPr="00173888">
        <w:t>Моисеев</w:t>
      </w:r>
      <w:r w:rsidR="00173888">
        <w:t xml:space="preserve"> </w:t>
      </w:r>
      <w:r w:rsidRPr="00173888">
        <w:t>В.С.</w:t>
      </w:r>
      <w:r w:rsidR="00173888">
        <w:t xml:space="preserve"> </w:t>
      </w:r>
      <w:r w:rsidRPr="00173888">
        <w:t>Пропедевтика</w:t>
      </w:r>
      <w:r w:rsidR="00173888">
        <w:t xml:space="preserve"> </w:t>
      </w:r>
      <w:r w:rsidRPr="00173888">
        <w:t>внутренних</w:t>
      </w:r>
      <w:r w:rsidR="00173888">
        <w:t xml:space="preserve"> </w:t>
      </w:r>
      <w:r w:rsidRPr="00173888">
        <w:t>болезней:</w:t>
      </w:r>
      <w:r w:rsidR="00173888">
        <w:t xml:space="preserve"> </w:t>
      </w:r>
      <w:r w:rsidRPr="00173888">
        <w:t>учебник</w:t>
      </w:r>
      <w:r w:rsidR="00173888">
        <w:t xml:space="preserve"> </w:t>
      </w:r>
      <w:r w:rsidRPr="00173888">
        <w:t>СД.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4-е</w:t>
      </w:r>
      <w:r w:rsidR="00173888">
        <w:t xml:space="preserve"> </w:t>
      </w:r>
      <w:r w:rsidRPr="00173888">
        <w:t>изд.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М.,</w:t>
      </w:r>
      <w:r w:rsidR="00173888">
        <w:t xml:space="preserve"> </w:t>
      </w:r>
      <w:r w:rsidRPr="00173888">
        <w:t>2008.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848</w:t>
      </w:r>
      <w:r w:rsidR="00173888">
        <w:t xml:space="preserve"> </w:t>
      </w:r>
      <w:r w:rsidRPr="00173888">
        <w:t>с.</w:t>
      </w:r>
    </w:p>
    <w:p w14:paraId="0B38DC61" w14:textId="77777777" w:rsidR="00A535C5" w:rsidRPr="00173888" w:rsidRDefault="00A535C5" w:rsidP="00173888">
      <w:pPr>
        <w:widowControl w:val="0"/>
        <w:numPr>
          <w:ilvl w:val="0"/>
          <w:numId w:val="9"/>
        </w:numPr>
        <w:tabs>
          <w:tab w:val="clear" w:pos="1080"/>
          <w:tab w:val="num" w:pos="426"/>
        </w:tabs>
        <w:spacing w:line="360" w:lineRule="auto"/>
        <w:ind w:left="0" w:firstLine="0"/>
        <w:jc w:val="both"/>
      </w:pPr>
      <w:r w:rsidRPr="00173888">
        <w:t>Лиссауэр</w:t>
      </w:r>
      <w:r w:rsidR="00173888">
        <w:t xml:space="preserve"> </w:t>
      </w:r>
      <w:r w:rsidRPr="00173888">
        <w:t>Т.,</w:t>
      </w:r>
      <w:r w:rsidR="00173888">
        <w:t xml:space="preserve"> </w:t>
      </w:r>
      <w:r w:rsidRPr="00173888">
        <w:t>Клейден</w:t>
      </w:r>
      <w:r w:rsidR="00173888">
        <w:t xml:space="preserve"> </w:t>
      </w:r>
      <w:r w:rsidRPr="00173888">
        <w:t>Г.</w:t>
      </w:r>
      <w:r w:rsidR="00173888">
        <w:t xml:space="preserve"> </w:t>
      </w:r>
      <w:r w:rsidRPr="00173888">
        <w:t>Пропедевтика</w:t>
      </w:r>
      <w:r w:rsidR="00173888">
        <w:t xml:space="preserve"> </w:t>
      </w:r>
      <w:r w:rsidRPr="00173888">
        <w:t>детских</w:t>
      </w:r>
      <w:r w:rsidR="00173888">
        <w:t xml:space="preserve"> </w:t>
      </w:r>
      <w:r w:rsidRPr="00173888">
        <w:t>болезней,</w:t>
      </w:r>
      <w:r w:rsidR="00173888">
        <w:t xml:space="preserve"> </w:t>
      </w:r>
      <w:r w:rsidRPr="00173888">
        <w:t>иллюс</w:t>
      </w:r>
      <w:r w:rsidRPr="00173888">
        <w:t>т</w:t>
      </w:r>
      <w:r w:rsidRPr="00173888">
        <w:t>рированный</w:t>
      </w:r>
      <w:r w:rsidR="00173888">
        <w:t xml:space="preserve"> </w:t>
      </w:r>
      <w:r w:rsidRPr="00173888">
        <w:t>учебник/</w:t>
      </w:r>
      <w:r w:rsidR="00173888">
        <w:t xml:space="preserve"> </w:t>
      </w:r>
      <w:r w:rsidRPr="00173888">
        <w:t>пер.</w:t>
      </w:r>
      <w:r w:rsidR="00173888">
        <w:t xml:space="preserve"> </w:t>
      </w:r>
      <w:r w:rsidRPr="00173888">
        <w:t>с</w:t>
      </w:r>
      <w:r w:rsidR="00173888">
        <w:t xml:space="preserve"> </w:t>
      </w:r>
      <w:r w:rsidRPr="00173888">
        <w:t>англ.</w:t>
      </w:r>
      <w:r w:rsidR="00173888">
        <w:t xml:space="preserve"> </w:t>
      </w:r>
      <w:r w:rsidRPr="00173888">
        <w:t>под</w:t>
      </w:r>
      <w:r w:rsidR="00173888">
        <w:t xml:space="preserve"> </w:t>
      </w:r>
      <w:r w:rsidRPr="00173888">
        <w:t>ред.</w:t>
      </w:r>
      <w:r w:rsidR="00173888">
        <w:t xml:space="preserve"> </w:t>
      </w:r>
      <w:r w:rsidRPr="00173888">
        <w:t>Н.А.Геппе.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3-е</w:t>
      </w:r>
      <w:r w:rsidR="00173888">
        <w:t xml:space="preserve"> </w:t>
      </w:r>
      <w:r w:rsidRPr="00173888">
        <w:t>изд.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М.,</w:t>
      </w:r>
      <w:r w:rsidR="00173888">
        <w:t xml:space="preserve"> </w:t>
      </w:r>
      <w:r w:rsidRPr="00173888">
        <w:t>2008.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350</w:t>
      </w:r>
      <w:r w:rsidR="00173888">
        <w:t xml:space="preserve"> </w:t>
      </w:r>
      <w:r w:rsidRPr="00173888">
        <w:t>с.</w:t>
      </w:r>
    </w:p>
    <w:p w14:paraId="1F6B3D9F" w14:textId="77777777" w:rsidR="00A535C5" w:rsidRPr="00173888" w:rsidRDefault="00A535C5" w:rsidP="00173888">
      <w:pPr>
        <w:widowControl w:val="0"/>
        <w:numPr>
          <w:ilvl w:val="0"/>
          <w:numId w:val="9"/>
        </w:numPr>
        <w:tabs>
          <w:tab w:val="clear" w:pos="1080"/>
          <w:tab w:val="num" w:pos="426"/>
        </w:tabs>
        <w:spacing w:line="360" w:lineRule="auto"/>
        <w:ind w:left="0" w:firstLine="0"/>
        <w:jc w:val="both"/>
      </w:pPr>
      <w:r w:rsidRPr="00173888">
        <w:t>Геппе</w:t>
      </w:r>
      <w:r w:rsidR="00173888">
        <w:t xml:space="preserve"> </w:t>
      </w:r>
      <w:r w:rsidRPr="00173888">
        <w:t>Н.А.</w:t>
      </w:r>
      <w:r w:rsidR="00173888">
        <w:t xml:space="preserve"> </w:t>
      </w:r>
      <w:r w:rsidRPr="00173888">
        <w:t>Пропедевтика</w:t>
      </w:r>
      <w:r w:rsidR="00173888">
        <w:t xml:space="preserve"> </w:t>
      </w:r>
      <w:r w:rsidRPr="00173888">
        <w:t>детских</w:t>
      </w:r>
      <w:r w:rsidR="00173888">
        <w:t xml:space="preserve"> </w:t>
      </w:r>
      <w:r w:rsidRPr="00173888">
        <w:t>болезней:</w:t>
      </w:r>
      <w:r w:rsidR="00173888">
        <w:t xml:space="preserve"> </w:t>
      </w:r>
      <w:r w:rsidRPr="00173888">
        <w:t>учебник</w:t>
      </w:r>
      <w:r w:rsidR="00173888">
        <w:t xml:space="preserve"> </w:t>
      </w:r>
      <w:r w:rsidRPr="00173888">
        <w:t>+</w:t>
      </w:r>
      <w:r w:rsidR="00173888">
        <w:t xml:space="preserve"> </w:t>
      </w:r>
      <w:r w:rsidRPr="00173888">
        <w:t>СД.–М.,</w:t>
      </w:r>
      <w:r w:rsidR="00173888">
        <w:t xml:space="preserve"> </w:t>
      </w:r>
      <w:r w:rsidRPr="00173888">
        <w:t>2008.–</w:t>
      </w:r>
      <w:r w:rsidR="00173888">
        <w:t xml:space="preserve"> </w:t>
      </w:r>
      <w:r w:rsidRPr="00173888">
        <w:t>464</w:t>
      </w:r>
      <w:r w:rsidR="00173888">
        <w:t xml:space="preserve"> </w:t>
      </w:r>
      <w:r w:rsidRPr="00173888">
        <w:t>с.</w:t>
      </w:r>
    </w:p>
    <w:p w14:paraId="7027C211" w14:textId="77777777" w:rsidR="00A535C5" w:rsidRPr="00173888" w:rsidRDefault="00DC58CC" w:rsidP="00173888">
      <w:pPr>
        <w:widowControl w:val="0"/>
        <w:spacing w:line="360" w:lineRule="auto"/>
        <w:jc w:val="both"/>
      </w:pPr>
      <w:r w:rsidRPr="00173888">
        <w:rPr>
          <w:bCs/>
        </w:rPr>
        <w:t>Дополни</w:t>
      </w:r>
      <w:r w:rsidR="00A535C5" w:rsidRPr="00173888">
        <w:rPr>
          <w:bCs/>
        </w:rPr>
        <w:t>тельная</w:t>
      </w:r>
      <w:r w:rsidR="00173888">
        <w:rPr>
          <w:bCs/>
        </w:rPr>
        <w:t xml:space="preserve"> </w:t>
      </w:r>
      <w:r w:rsidR="00A535C5" w:rsidRPr="00173888">
        <w:rPr>
          <w:bCs/>
        </w:rPr>
        <w:t>литература:</w:t>
      </w:r>
      <w:r w:rsidR="00173888">
        <w:t xml:space="preserve"> </w:t>
      </w:r>
    </w:p>
    <w:p w14:paraId="404D070E" w14:textId="77777777" w:rsidR="00A535C5" w:rsidRPr="00173888" w:rsidRDefault="00A535C5" w:rsidP="00173888">
      <w:pPr>
        <w:widowControl w:val="0"/>
        <w:spacing w:line="360" w:lineRule="auto"/>
        <w:jc w:val="both"/>
      </w:pPr>
      <w:r w:rsidRPr="00173888">
        <w:t>1.</w:t>
      </w:r>
      <w:r w:rsidR="00173888">
        <w:t xml:space="preserve"> </w:t>
      </w:r>
      <w:r w:rsidRPr="00173888">
        <w:t>Ивашкин</w:t>
      </w:r>
      <w:r w:rsidR="00173888">
        <w:t xml:space="preserve"> </w:t>
      </w:r>
      <w:r w:rsidRPr="00173888">
        <w:t>В.Т.,</w:t>
      </w:r>
      <w:r w:rsidR="00173888">
        <w:t xml:space="preserve"> </w:t>
      </w:r>
      <w:r w:rsidRPr="00173888">
        <w:t>Шептулин</w:t>
      </w:r>
      <w:r w:rsidR="00173888">
        <w:t xml:space="preserve"> </w:t>
      </w:r>
      <w:r w:rsidRPr="00173888">
        <w:t>А.А.</w:t>
      </w:r>
      <w:r w:rsidR="00173888">
        <w:t xml:space="preserve"> </w:t>
      </w:r>
      <w:r w:rsidRPr="00173888">
        <w:t>«Пропедевтика</w:t>
      </w:r>
      <w:r w:rsidR="00173888">
        <w:t xml:space="preserve"> </w:t>
      </w:r>
      <w:r w:rsidRPr="00173888">
        <w:t>внутренних</w:t>
      </w:r>
      <w:r w:rsidR="00173888">
        <w:t xml:space="preserve"> </w:t>
      </w:r>
      <w:r w:rsidRPr="00173888">
        <w:t>болезней».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Москва.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МЕДпрессс-информ.</w:t>
      </w:r>
      <w:r w:rsidR="00173888">
        <w:t xml:space="preserve"> </w:t>
      </w:r>
      <w:r w:rsidRPr="00173888">
        <w:t>-</w:t>
      </w:r>
      <w:r w:rsidR="00173888">
        <w:t xml:space="preserve"> </w:t>
      </w:r>
      <w:r w:rsidRPr="00173888">
        <w:t>2003</w:t>
      </w:r>
    </w:p>
    <w:p w14:paraId="661467BF" w14:textId="77777777" w:rsidR="00A535C5" w:rsidRPr="00173888" w:rsidRDefault="00A535C5" w:rsidP="00173888">
      <w:pPr>
        <w:widowControl w:val="0"/>
        <w:spacing w:line="360" w:lineRule="auto"/>
        <w:jc w:val="both"/>
      </w:pPr>
      <w:r w:rsidRPr="00173888">
        <w:t>2.</w:t>
      </w:r>
      <w:r w:rsidR="00173888">
        <w:t xml:space="preserve"> </w:t>
      </w:r>
      <w:r w:rsidRPr="00173888">
        <w:t>Жмуров</w:t>
      </w:r>
      <w:r w:rsidR="00173888">
        <w:t xml:space="preserve"> </w:t>
      </w:r>
      <w:r w:rsidRPr="00173888">
        <w:t>В.А.,</w:t>
      </w:r>
      <w:r w:rsidR="00173888">
        <w:t xml:space="preserve"> </w:t>
      </w:r>
      <w:r w:rsidRPr="00173888">
        <w:t>Малишевский</w:t>
      </w:r>
      <w:r w:rsidR="00173888">
        <w:t xml:space="preserve"> </w:t>
      </w:r>
      <w:r w:rsidRPr="00173888">
        <w:t>«Пропедевтика</w:t>
      </w:r>
      <w:r w:rsidR="00173888">
        <w:t xml:space="preserve"> </w:t>
      </w:r>
      <w:r w:rsidRPr="00173888">
        <w:t>внутренних</w:t>
      </w:r>
      <w:r w:rsidR="00173888">
        <w:t xml:space="preserve"> </w:t>
      </w:r>
      <w:r w:rsidRPr="00173888">
        <w:t>болезней».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Москва.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Мед.книга.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2001</w:t>
      </w:r>
    </w:p>
    <w:p w14:paraId="37DCE50D" w14:textId="77777777" w:rsidR="00A535C5" w:rsidRPr="00173888" w:rsidRDefault="00A535C5" w:rsidP="00173888">
      <w:pPr>
        <w:widowControl w:val="0"/>
        <w:spacing w:line="360" w:lineRule="auto"/>
        <w:jc w:val="both"/>
      </w:pPr>
      <w:r w:rsidRPr="00173888">
        <w:t>3.</w:t>
      </w:r>
      <w:r w:rsidR="00173888">
        <w:t xml:space="preserve"> </w:t>
      </w:r>
      <w:r w:rsidRPr="00173888">
        <w:t>Струтынский</w:t>
      </w:r>
      <w:r w:rsidR="00173888">
        <w:t xml:space="preserve"> </w:t>
      </w:r>
      <w:r w:rsidRPr="00173888">
        <w:t>А.В,</w:t>
      </w:r>
      <w:r w:rsidR="00173888">
        <w:t xml:space="preserve"> </w:t>
      </w:r>
      <w:r w:rsidRPr="00173888">
        <w:t>А.П.Баранов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др.</w:t>
      </w:r>
      <w:r w:rsidR="00173888">
        <w:t xml:space="preserve"> </w:t>
      </w:r>
      <w:r w:rsidRPr="00173888">
        <w:t>«Основы</w:t>
      </w:r>
      <w:r w:rsidR="00173888">
        <w:t xml:space="preserve"> </w:t>
      </w:r>
      <w:r w:rsidRPr="00173888">
        <w:t>семиотики</w:t>
      </w:r>
      <w:r w:rsidR="00173888">
        <w:t xml:space="preserve"> </w:t>
      </w:r>
      <w:r w:rsidRPr="00173888">
        <w:t>заболеваний</w:t>
      </w:r>
      <w:r w:rsidR="00173888">
        <w:t xml:space="preserve"> </w:t>
      </w:r>
      <w:r w:rsidRPr="00173888">
        <w:t>внутренних</w:t>
      </w:r>
      <w:r w:rsidR="00173888">
        <w:t xml:space="preserve"> </w:t>
      </w:r>
      <w:r w:rsidRPr="00173888">
        <w:t>органов</w:t>
      </w:r>
      <w:r w:rsidR="00173888">
        <w:t xml:space="preserve"> </w:t>
      </w:r>
      <w:r w:rsidRPr="00173888">
        <w:t>атлас».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Москва.</w:t>
      </w:r>
      <w:r w:rsidR="00173888">
        <w:t xml:space="preserve"> </w:t>
      </w:r>
      <w:r w:rsidRPr="00173888">
        <w:t>-</w:t>
      </w:r>
      <w:r w:rsidR="00173888">
        <w:t xml:space="preserve"> </w:t>
      </w:r>
      <w:r w:rsidRPr="00173888">
        <w:t>2005</w:t>
      </w:r>
    </w:p>
    <w:p w14:paraId="304BF552" w14:textId="77777777" w:rsidR="00A535C5" w:rsidRPr="00173888" w:rsidRDefault="00A535C5" w:rsidP="00173888">
      <w:pPr>
        <w:widowControl w:val="0"/>
        <w:spacing w:line="360" w:lineRule="auto"/>
        <w:jc w:val="both"/>
      </w:pPr>
      <w:r w:rsidRPr="00173888">
        <w:t>5.</w:t>
      </w:r>
      <w:r w:rsidR="00173888">
        <w:t xml:space="preserve"> </w:t>
      </w:r>
      <w:r w:rsidRPr="00173888">
        <w:t>Шамов</w:t>
      </w:r>
      <w:r w:rsidR="00173888">
        <w:t xml:space="preserve"> </w:t>
      </w:r>
      <w:r w:rsidRPr="00173888">
        <w:t>И.А.</w:t>
      </w:r>
      <w:r w:rsidR="00173888">
        <w:t xml:space="preserve"> </w:t>
      </w:r>
      <w:r w:rsidRPr="00173888">
        <w:t>«Пропедевтика</w:t>
      </w:r>
      <w:r w:rsidR="00173888">
        <w:t xml:space="preserve"> </w:t>
      </w:r>
      <w:r w:rsidRPr="00173888">
        <w:t>внутренних</w:t>
      </w:r>
      <w:r w:rsidR="00173888">
        <w:t xml:space="preserve"> </w:t>
      </w:r>
      <w:r w:rsidRPr="00173888">
        <w:t>болезней».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Москва</w:t>
      </w:r>
      <w:r w:rsidR="00173888">
        <w:t xml:space="preserve"> </w:t>
      </w:r>
      <w:r w:rsidRPr="00173888">
        <w:t>–</w:t>
      </w:r>
      <w:r w:rsidR="00173888">
        <w:t xml:space="preserve"> </w:t>
      </w:r>
      <w:r w:rsidRPr="00173888">
        <w:t>ФГОУ</w:t>
      </w:r>
      <w:r w:rsidR="00173888">
        <w:t xml:space="preserve"> </w:t>
      </w:r>
      <w:r w:rsidRPr="00173888">
        <w:t>«ВУНМЦ</w:t>
      </w:r>
      <w:r w:rsidR="00173888">
        <w:t xml:space="preserve"> </w:t>
      </w:r>
      <w:r w:rsidRPr="00173888">
        <w:t>Росздрав»-</w:t>
      </w:r>
      <w:r w:rsidR="00173888">
        <w:t xml:space="preserve"> </w:t>
      </w:r>
      <w:r w:rsidRPr="00173888">
        <w:t>2005</w:t>
      </w:r>
    </w:p>
    <w:p w14:paraId="6D0F1D35" w14:textId="77777777" w:rsidR="006669E0" w:rsidRPr="00173888" w:rsidRDefault="00A535C5" w:rsidP="00173888">
      <w:pPr>
        <w:widowControl w:val="0"/>
        <w:spacing w:line="360" w:lineRule="auto"/>
        <w:jc w:val="both"/>
        <w:rPr>
          <w:lang w:val="en-US"/>
        </w:rPr>
      </w:pPr>
      <w:r w:rsidRPr="00173888">
        <w:t>6.</w:t>
      </w:r>
      <w:r w:rsidR="00173888">
        <w:t xml:space="preserve"> </w:t>
      </w:r>
      <w:r w:rsidRPr="00173888">
        <w:t>Шулутко</w:t>
      </w:r>
      <w:r w:rsidR="00173888">
        <w:t xml:space="preserve"> </w:t>
      </w:r>
      <w:r w:rsidRPr="00173888">
        <w:t>Б.И.,</w:t>
      </w:r>
      <w:r w:rsidR="00173888">
        <w:t xml:space="preserve"> </w:t>
      </w:r>
      <w:r w:rsidRPr="00173888">
        <w:t>Макаренко</w:t>
      </w:r>
      <w:r w:rsidR="00173888">
        <w:t xml:space="preserve"> </w:t>
      </w:r>
      <w:r w:rsidRPr="00173888">
        <w:t>С.В.</w:t>
      </w:r>
      <w:r w:rsidR="00173888">
        <w:t xml:space="preserve"> </w:t>
      </w:r>
      <w:r w:rsidRPr="00173888">
        <w:t>«Стандарты</w:t>
      </w:r>
      <w:r w:rsidR="00173888">
        <w:t xml:space="preserve"> </w:t>
      </w:r>
      <w:r w:rsidRPr="00173888">
        <w:t>диагностики</w:t>
      </w:r>
      <w:r w:rsidR="00173888">
        <w:t xml:space="preserve"> </w:t>
      </w:r>
      <w:r w:rsidRPr="00173888">
        <w:t>и</w:t>
      </w:r>
      <w:r w:rsidR="00173888">
        <w:t xml:space="preserve"> </w:t>
      </w:r>
      <w:r w:rsidRPr="00173888">
        <w:t>лечения</w:t>
      </w:r>
      <w:r w:rsidR="00173888">
        <w:t xml:space="preserve"> </w:t>
      </w:r>
      <w:r w:rsidRPr="00173888">
        <w:t>внутренних</w:t>
      </w:r>
      <w:r w:rsidR="00173888">
        <w:t xml:space="preserve"> </w:t>
      </w:r>
      <w:r w:rsidRPr="00173888">
        <w:t>болезней»</w:t>
      </w:r>
      <w:r w:rsidR="00173888">
        <w:t xml:space="preserve"> </w:t>
      </w:r>
      <w:r w:rsidRPr="00173888">
        <w:t>-</w:t>
      </w:r>
      <w:r w:rsidR="00173888">
        <w:t xml:space="preserve"> </w:t>
      </w:r>
      <w:r w:rsidRPr="00173888">
        <w:t>СПб</w:t>
      </w:r>
      <w:r w:rsidR="00173888">
        <w:t xml:space="preserve"> </w:t>
      </w:r>
      <w:r w:rsidRPr="00173888">
        <w:t>-</w:t>
      </w:r>
      <w:r w:rsidR="00173888">
        <w:t xml:space="preserve"> </w:t>
      </w:r>
      <w:r w:rsidRPr="00173888">
        <w:t>2005</w:t>
      </w:r>
    </w:p>
    <w:sectPr w:rsidR="006669E0" w:rsidRPr="00173888" w:rsidSect="001738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7E5"/>
    <w:multiLevelType w:val="hybridMultilevel"/>
    <w:tmpl w:val="AD0C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A62DE"/>
    <w:multiLevelType w:val="hybridMultilevel"/>
    <w:tmpl w:val="66482ECE"/>
    <w:lvl w:ilvl="0" w:tplc="04190001">
      <w:start w:val="1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1AC7010D"/>
    <w:multiLevelType w:val="hybridMultilevel"/>
    <w:tmpl w:val="EE06D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78D2"/>
    <w:multiLevelType w:val="hybridMultilevel"/>
    <w:tmpl w:val="198EADFA"/>
    <w:lvl w:ilvl="0" w:tplc="DB5048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 w:tplc="DB504824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033F6"/>
    <w:multiLevelType w:val="multilevel"/>
    <w:tmpl w:val="4C9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D74B8"/>
    <w:multiLevelType w:val="multilevel"/>
    <w:tmpl w:val="276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97625"/>
    <w:multiLevelType w:val="hybridMultilevel"/>
    <w:tmpl w:val="58D43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A2881"/>
    <w:multiLevelType w:val="hybridMultilevel"/>
    <w:tmpl w:val="5A44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750B85"/>
    <w:multiLevelType w:val="multilevel"/>
    <w:tmpl w:val="44B6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5"/>
    <w:rsid w:val="0003551E"/>
    <w:rsid w:val="000E764C"/>
    <w:rsid w:val="00113D1D"/>
    <w:rsid w:val="00173888"/>
    <w:rsid w:val="005234C9"/>
    <w:rsid w:val="005E7A5C"/>
    <w:rsid w:val="006669E0"/>
    <w:rsid w:val="00674DED"/>
    <w:rsid w:val="00703196"/>
    <w:rsid w:val="008B4A4B"/>
    <w:rsid w:val="009945F5"/>
    <w:rsid w:val="00A535C5"/>
    <w:rsid w:val="00AA6028"/>
    <w:rsid w:val="00AB2C36"/>
    <w:rsid w:val="00BE4623"/>
    <w:rsid w:val="00C30EDE"/>
    <w:rsid w:val="00C61071"/>
    <w:rsid w:val="00CB5B46"/>
    <w:rsid w:val="00DC20D6"/>
    <w:rsid w:val="00D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7392E"/>
  <w14:defaultImageDpi w14:val="0"/>
  <w15:docId w15:val="{010462D9-E261-4DBF-B334-E15A228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5C5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535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53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535C5"/>
    <w:pPr>
      <w:keepNext/>
      <w:ind w:left="-284" w:hanging="709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A535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article22.moslek.ru/articles/1318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article22.moslek.ru/articles/7731.htm" TargetMode="External"/><Relationship Id="rId5" Type="http://schemas.openxmlformats.org/officeDocument/2006/relationships/hyperlink" Target="http://medarticle22.moslek.ru/articles/16418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2959</Words>
  <Characters>16870</Characters>
  <Application>Microsoft Office Word</Application>
  <DocSecurity>0</DocSecurity>
  <Lines>140</Lines>
  <Paragraphs>39</Paragraphs>
  <ScaleCrop>false</ScaleCrop>
  <Company>AC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КГМУ 4\3-04\01</dc:title>
  <dc:subject/>
  <dc:creator>VlaD</dc:creator>
  <cp:keywords/>
  <dc:description/>
  <cp:lastModifiedBy>Igor</cp:lastModifiedBy>
  <cp:revision>3</cp:revision>
  <dcterms:created xsi:type="dcterms:W3CDTF">2025-02-13T19:32:00Z</dcterms:created>
  <dcterms:modified xsi:type="dcterms:W3CDTF">2025-02-13T19:32:00Z</dcterms:modified>
</cp:coreProperties>
</file>