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B529"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7AA4DB14"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217591C4"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3665DDA7"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7CF51426"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6112F6C1"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2F913B2E"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71983138"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76A5258E"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389EAE4D"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3A91813C" w14:textId="77777777" w:rsidR="00F51044" w:rsidRDefault="00F51044"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p>
    <w:p w14:paraId="7B17BCA6" w14:textId="77777777" w:rsidR="0075256E" w:rsidRPr="00F51044" w:rsidRDefault="0075256E"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r w:rsidRPr="00F51044">
        <w:rPr>
          <w:rStyle w:val="FontStyle39"/>
          <w:rFonts w:ascii="Times New Roman" w:hAnsi="Times New Roman" w:cs="Times New Roman"/>
          <w:b/>
          <w:sz w:val="28"/>
          <w:szCs w:val="28"/>
        </w:rPr>
        <w:t>Логопедические технологии</w:t>
      </w:r>
    </w:p>
    <w:p w14:paraId="58AD350C" w14:textId="77777777" w:rsidR="00B429F7" w:rsidRPr="00F51044" w:rsidRDefault="00B429F7" w:rsidP="00F51044">
      <w:pPr>
        <w:pStyle w:val="Style6"/>
        <w:tabs>
          <w:tab w:val="left" w:pos="754"/>
        </w:tabs>
        <w:spacing w:line="360" w:lineRule="auto"/>
        <w:ind w:right="-2" w:firstLine="0"/>
        <w:jc w:val="center"/>
        <w:rPr>
          <w:rStyle w:val="FontStyle39"/>
          <w:rFonts w:ascii="Times New Roman" w:hAnsi="Times New Roman" w:cs="Times New Roman"/>
          <w:b/>
          <w:sz w:val="28"/>
          <w:szCs w:val="28"/>
        </w:rPr>
      </w:pPr>
      <w:r w:rsidRPr="00F51044">
        <w:rPr>
          <w:rStyle w:val="FontStyle39"/>
          <w:rFonts w:ascii="Times New Roman" w:hAnsi="Times New Roman" w:cs="Times New Roman"/>
          <w:b/>
          <w:sz w:val="28"/>
          <w:szCs w:val="28"/>
        </w:rPr>
        <w:t>Содержание обследования моторных функций и речи</w:t>
      </w:r>
    </w:p>
    <w:p w14:paraId="07D8FA3C" w14:textId="77777777" w:rsidR="00B429F7" w:rsidRPr="00F51044" w:rsidRDefault="00F51044" w:rsidP="00F51044">
      <w:pPr>
        <w:pStyle w:val="Style34"/>
        <w:spacing w:line="360" w:lineRule="auto"/>
        <w:ind w:right="-2"/>
        <w:jc w:val="left"/>
        <w:rPr>
          <w:rStyle w:val="FontStyle49"/>
          <w:rFonts w:ascii="Times New Roman" w:hAnsi="Times New Roman" w:cs="Times New Roman"/>
          <w:sz w:val="28"/>
          <w:szCs w:val="28"/>
        </w:rPr>
      </w:pPr>
      <w:r>
        <w:rPr>
          <w:rStyle w:val="FontStyle49"/>
          <w:rFonts w:ascii="Times New Roman" w:hAnsi="Times New Roman" w:cs="Times New Roman"/>
          <w:sz w:val="28"/>
          <w:szCs w:val="28"/>
        </w:rPr>
        <w:br w:type="page"/>
      </w:r>
      <w:r w:rsidR="00B429F7" w:rsidRPr="00F51044">
        <w:rPr>
          <w:rStyle w:val="FontStyle49"/>
          <w:rFonts w:ascii="Times New Roman" w:hAnsi="Times New Roman" w:cs="Times New Roman"/>
          <w:sz w:val="28"/>
          <w:szCs w:val="28"/>
        </w:rPr>
        <w:lastRenderedPageBreak/>
        <w:t>Содержание</w:t>
      </w:r>
    </w:p>
    <w:p w14:paraId="2A04805A" w14:textId="77777777" w:rsidR="00370B3E" w:rsidRPr="00F51044" w:rsidRDefault="00370B3E" w:rsidP="00F51044">
      <w:pPr>
        <w:pStyle w:val="Style34"/>
        <w:spacing w:line="360" w:lineRule="auto"/>
        <w:ind w:right="-2"/>
        <w:jc w:val="left"/>
        <w:rPr>
          <w:rStyle w:val="FontStyle49"/>
          <w:rFonts w:ascii="Times New Roman" w:hAnsi="Times New Roman" w:cs="Times New Roman"/>
          <w:sz w:val="28"/>
          <w:szCs w:val="28"/>
        </w:rPr>
      </w:pPr>
    </w:p>
    <w:p w14:paraId="09BCCB26"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Введение</w:t>
      </w:r>
    </w:p>
    <w:p w14:paraId="2ACA2B1A"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1.</w:t>
      </w:r>
      <w:r w:rsidRPr="00F51044">
        <w:rPr>
          <w:rStyle w:val="FontStyle49"/>
          <w:rFonts w:ascii="Times New Roman" w:hAnsi="Times New Roman" w:cs="Times New Roman"/>
          <w:b w:val="0"/>
          <w:sz w:val="28"/>
          <w:szCs w:val="28"/>
        </w:rPr>
        <w:tab/>
        <w:t>Закономерности развития моторики у детей в норме и при патологии</w:t>
      </w:r>
    </w:p>
    <w:p w14:paraId="28E44410"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1.1</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Общие сведения о природе движения</w:t>
      </w:r>
    </w:p>
    <w:p w14:paraId="5813D574"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1.2</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Роль двигательных нарушений в структуре аномального развития ребенка</w:t>
      </w:r>
    </w:p>
    <w:p w14:paraId="0BF0B376"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50"/>
          <w:rFonts w:ascii="Times New Roman" w:hAnsi="Times New Roman" w:cs="Times New Roman"/>
          <w:b w:val="0"/>
          <w:sz w:val="28"/>
          <w:szCs w:val="28"/>
        </w:rPr>
        <w:t>1.3</w:t>
      </w:r>
      <w:r w:rsidRPr="00F51044">
        <w:rPr>
          <w:rStyle w:val="FontStyle49"/>
          <w:rFonts w:ascii="Times New Roman" w:hAnsi="Times New Roman" w:cs="Times New Roman"/>
          <w:b w:val="0"/>
          <w:sz w:val="28"/>
          <w:szCs w:val="28"/>
        </w:rPr>
        <w:tab/>
      </w:r>
      <w:r w:rsidRPr="00F51044">
        <w:rPr>
          <w:rStyle w:val="FontStyle50"/>
          <w:rFonts w:ascii="Times New Roman" w:hAnsi="Times New Roman" w:cs="Times New Roman"/>
          <w:b w:val="0"/>
          <w:sz w:val="28"/>
          <w:szCs w:val="28"/>
        </w:rPr>
        <w:t>Моторное развитие детей старшего дошкольного возраста в норме</w:t>
      </w:r>
    </w:p>
    <w:p w14:paraId="2C21740F"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2.</w:t>
      </w:r>
      <w:r w:rsidRPr="00F51044">
        <w:rPr>
          <w:rStyle w:val="FontStyle49"/>
          <w:rFonts w:ascii="Times New Roman" w:hAnsi="Times New Roman" w:cs="Times New Roman"/>
          <w:b w:val="0"/>
          <w:sz w:val="28"/>
          <w:szCs w:val="28"/>
        </w:rPr>
        <w:tab/>
        <w:t>Методы обследования моторных функций</w:t>
      </w:r>
    </w:p>
    <w:p w14:paraId="1A6E3426"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sz w:val="28"/>
          <w:szCs w:val="28"/>
        </w:rPr>
        <w:t>Заключение</w:t>
      </w:r>
    </w:p>
    <w:p w14:paraId="10D36156" w14:textId="77777777" w:rsidR="00F51044" w:rsidRPr="00F51044" w:rsidRDefault="00F51044" w:rsidP="00F51044">
      <w:pPr>
        <w:pStyle w:val="Style34"/>
        <w:tabs>
          <w:tab w:val="left" w:pos="647"/>
        </w:tabs>
        <w:spacing w:line="360" w:lineRule="auto"/>
        <w:ind w:right="-2"/>
        <w:jc w:val="left"/>
        <w:rPr>
          <w:rStyle w:val="FontStyle49"/>
          <w:rFonts w:ascii="Times New Roman" w:hAnsi="Times New Roman" w:cs="Times New Roman"/>
          <w:b w:val="0"/>
          <w:sz w:val="28"/>
          <w:szCs w:val="28"/>
        </w:rPr>
      </w:pPr>
      <w:r w:rsidRPr="00F51044">
        <w:rPr>
          <w:sz w:val="28"/>
          <w:szCs w:val="28"/>
        </w:rPr>
        <w:t>Список литературы</w:t>
      </w:r>
    </w:p>
    <w:p w14:paraId="1849D751" w14:textId="77777777" w:rsidR="00B429F7" w:rsidRDefault="00B429F7" w:rsidP="00F51044">
      <w:pPr>
        <w:pStyle w:val="Style34"/>
        <w:spacing w:line="360" w:lineRule="auto"/>
        <w:ind w:right="-2" w:firstLine="720"/>
        <w:jc w:val="both"/>
        <w:rPr>
          <w:rStyle w:val="FontStyle49"/>
          <w:rFonts w:ascii="Times New Roman" w:hAnsi="Times New Roman" w:cs="Times New Roman"/>
          <w:sz w:val="28"/>
          <w:szCs w:val="28"/>
        </w:rPr>
      </w:pPr>
      <w:r w:rsidRPr="00F51044">
        <w:rPr>
          <w:rStyle w:val="FontStyle49"/>
          <w:rFonts w:ascii="Times New Roman" w:hAnsi="Times New Roman" w:cs="Times New Roman"/>
          <w:sz w:val="28"/>
          <w:szCs w:val="28"/>
        </w:rPr>
        <w:br w:type="page"/>
      </w:r>
      <w:r w:rsidRPr="00F51044">
        <w:rPr>
          <w:rStyle w:val="FontStyle49"/>
          <w:rFonts w:ascii="Times New Roman" w:hAnsi="Times New Roman" w:cs="Times New Roman"/>
          <w:sz w:val="28"/>
          <w:szCs w:val="28"/>
        </w:rPr>
        <w:lastRenderedPageBreak/>
        <w:t>Введение</w:t>
      </w:r>
    </w:p>
    <w:p w14:paraId="63D6054E" w14:textId="77777777" w:rsidR="00F51044" w:rsidRPr="00F51044" w:rsidRDefault="00F51044" w:rsidP="00F51044">
      <w:pPr>
        <w:pStyle w:val="Style34"/>
        <w:spacing w:line="360" w:lineRule="auto"/>
        <w:ind w:right="-2" w:firstLine="720"/>
        <w:jc w:val="both"/>
        <w:rPr>
          <w:rStyle w:val="FontStyle49"/>
          <w:rFonts w:ascii="Times New Roman" w:hAnsi="Times New Roman" w:cs="Times New Roman"/>
          <w:sz w:val="28"/>
          <w:szCs w:val="28"/>
        </w:rPr>
      </w:pPr>
    </w:p>
    <w:p w14:paraId="24967B19" w14:textId="77777777" w:rsidR="00FC2C16" w:rsidRPr="00F51044" w:rsidRDefault="00FC2C16" w:rsidP="00F51044">
      <w:pPr>
        <w:pStyle w:val="Style34"/>
        <w:spacing w:line="360" w:lineRule="auto"/>
        <w:ind w:right="-2" w:firstLine="720"/>
        <w:jc w:val="both"/>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В последнее время в логопедической практике встречается большое количество детей дошкольного возраста с минимальными нарушениями произносительной стороны речи. Такие дети в школе, как правило, имеют трудности при овладении чтением и письмом, поэтому в старшем дошкольном возрасте они нуждаются в тщательном обследовании и уточнении логопедического заключения.</w:t>
      </w:r>
    </w:p>
    <w:p w14:paraId="3BFD27ED" w14:textId="77777777" w:rsidR="00FC2C16" w:rsidRPr="00F51044" w:rsidRDefault="00FC2C16" w:rsidP="00F51044">
      <w:pPr>
        <w:pStyle w:val="Style34"/>
        <w:spacing w:line="360" w:lineRule="auto"/>
        <w:ind w:right="-2" w:firstLine="720"/>
        <w:jc w:val="both"/>
        <w:rPr>
          <w:rStyle w:val="FontStyle49"/>
          <w:rFonts w:ascii="Times New Roman" w:hAnsi="Times New Roman" w:cs="Times New Roman"/>
          <w:b w:val="0"/>
          <w:sz w:val="28"/>
          <w:szCs w:val="28"/>
        </w:rPr>
      </w:pPr>
      <w:r w:rsidRPr="00F51044">
        <w:rPr>
          <w:rStyle w:val="FontStyle49"/>
          <w:rFonts w:ascii="Times New Roman" w:hAnsi="Times New Roman" w:cs="Times New Roman"/>
          <w:b w:val="0"/>
          <w:sz w:val="28"/>
          <w:szCs w:val="28"/>
        </w:rPr>
        <w:t>Наряду с общеизвестными и общепринятыми методами логопедического обследования в настоящее время разработаны нейропсихологические методики и различные сенсибилизированные пробы, направленные на выявление диспраксических (кинетических и кинестетических) нарушений у детей 6-7 лет.</w:t>
      </w:r>
    </w:p>
    <w:p w14:paraId="79F191A0" w14:textId="77777777" w:rsidR="00367220" w:rsidRPr="00F51044" w:rsidRDefault="00B429F7" w:rsidP="00F51044">
      <w:pPr>
        <w:pStyle w:val="Style34"/>
        <w:spacing w:line="360" w:lineRule="auto"/>
        <w:ind w:left="709" w:right="-2" w:firstLine="11"/>
        <w:jc w:val="left"/>
        <w:rPr>
          <w:sz w:val="28"/>
          <w:szCs w:val="28"/>
        </w:rPr>
      </w:pPr>
      <w:r w:rsidRPr="00F51044">
        <w:rPr>
          <w:rStyle w:val="FontStyle49"/>
          <w:rFonts w:ascii="Times New Roman" w:hAnsi="Times New Roman" w:cs="Times New Roman"/>
          <w:sz w:val="28"/>
          <w:szCs w:val="28"/>
        </w:rPr>
        <w:br w:type="page"/>
      </w:r>
      <w:r w:rsidRPr="00F51044">
        <w:rPr>
          <w:rStyle w:val="FontStyle49"/>
          <w:rFonts w:ascii="Times New Roman" w:hAnsi="Times New Roman" w:cs="Times New Roman"/>
          <w:sz w:val="28"/>
          <w:szCs w:val="28"/>
        </w:rPr>
        <w:lastRenderedPageBreak/>
        <w:t xml:space="preserve">1. </w:t>
      </w:r>
      <w:r w:rsidR="00367220" w:rsidRPr="00F51044">
        <w:rPr>
          <w:rStyle w:val="FontStyle49"/>
          <w:rFonts w:ascii="Times New Roman" w:hAnsi="Times New Roman" w:cs="Times New Roman"/>
          <w:sz w:val="28"/>
          <w:szCs w:val="28"/>
        </w:rPr>
        <w:t>З</w:t>
      </w:r>
      <w:r w:rsidRPr="00F51044">
        <w:rPr>
          <w:rStyle w:val="FontStyle49"/>
          <w:rFonts w:ascii="Times New Roman" w:hAnsi="Times New Roman" w:cs="Times New Roman"/>
          <w:sz w:val="28"/>
          <w:szCs w:val="28"/>
        </w:rPr>
        <w:t>акономерности развития моторики у детей в норме и при патологии</w:t>
      </w:r>
    </w:p>
    <w:p w14:paraId="436CA1DC" w14:textId="77777777" w:rsidR="00F51044" w:rsidRDefault="00F51044" w:rsidP="00F51044">
      <w:pPr>
        <w:pStyle w:val="Style31"/>
        <w:spacing w:line="360" w:lineRule="auto"/>
        <w:ind w:left="709" w:right="-2" w:firstLine="11"/>
        <w:jc w:val="left"/>
        <w:rPr>
          <w:rStyle w:val="FontStyle50"/>
          <w:rFonts w:ascii="Times New Roman" w:hAnsi="Times New Roman" w:cs="Times New Roman"/>
          <w:sz w:val="28"/>
          <w:szCs w:val="28"/>
        </w:rPr>
      </w:pPr>
    </w:p>
    <w:p w14:paraId="398A3CC7" w14:textId="77777777" w:rsidR="00367220" w:rsidRPr="00F51044" w:rsidRDefault="00B429F7" w:rsidP="00F51044">
      <w:pPr>
        <w:pStyle w:val="Style31"/>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 xml:space="preserve">1.1 </w:t>
      </w:r>
      <w:r w:rsidR="00367220" w:rsidRPr="00F51044">
        <w:rPr>
          <w:rStyle w:val="FontStyle50"/>
          <w:rFonts w:ascii="Times New Roman" w:hAnsi="Times New Roman" w:cs="Times New Roman"/>
          <w:sz w:val="28"/>
          <w:szCs w:val="28"/>
        </w:rPr>
        <w:t>Общие сведения о природе движения</w:t>
      </w:r>
    </w:p>
    <w:p w14:paraId="074A7F8E" w14:textId="77777777" w:rsidR="00543F9E" w:rsidRPr="00F51044" w:rsidRDefault="00543F9E" w:rsidP="00F51044">
      <w:pPr>
        <w:pStyle w:val="Style31"/>
        <w:spacing w:line="360" w:lineRule="auto"/>
        <w:ind w:right="-2" w:firstLine="720"/>
        <w:jc w:val="both"/>
        <w:rPr>
          <w:rStyle w:val="FontStyle50"/>
          <w:rFonts w:ascii="Times New Roman" w:hAnsi="Times New Roman" w:cs="Times New Roman"/>
          <w:sz w:val="28"/>
          <w:szCs w:val="28"/>
        </w:rPr>
      </w:pPr>
    </w:p>
    <w:p w14:paraId="500C153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Моторное развитие есть овладение новым движением, его усвоение, закрепление и применение, что происходит как в ходе онтогенеза, так и в процессе специального обучения. Моторное развитие делится на три фазы, следующие одна за другой в необратимой последовательности:</w:t>
      </w:r>
    </w:p>
    <w:p w14:paraId="7A96ECBE" w14:textId="77777777" w:rsidR="00367220" w:rsidRPr="00F51044" w:rsidRDefault="00367220" w:rsidP="00F51044">
      <w:pPr>
        <w:pStyle w:val="Style26"/>
        <w:tabs>
          <w:tab w:val="left" w:pos="427"/>
        </w:tabs>
        <w:spacing w:line="360" w:lineRule="auto"/>
        <w:ind w:right="-2" w:firstLine="720"/>
        <w:rPr>
          <w:rStyle w:val="FontStyle55"/>
          <w:sz w:val="28"/>
          <w:szCs w:val="28"/>
        </w:rPr>
      </w:pPr>
      <w:r w:rsidRPr="00F51044">
        <w:rPr>
          <w:rStyle w:val="FontStyle55"/>
          <w:sz w:val="28"/>
          <w:szCs w:val="28"/>
        </w:rPr>
        <w:t>I</w:t>
      </w:r>
      <w:r w:rsidRPr="00F51044">
        <w:rPr>
          <w:rStyle w:val="FontStyle55"/>
          <w:sz w:val="28"/>
          <w:szCs w:val="28"/>
        </w:rPr>
        <w:tab/>
        <w:t>фаза — овладение основным процессом движения в «грубой» форме при «грубой» координации;</w:t>
      </w:r>
    </w:p>
    <w:p w14:paraId="0B052857" w14:textId="77777777" w:rsidR="00367220" w:rsidRPr="00F51044" w:rsidRDefault="00367220" w:rsidP="00F51044">
      <w:pPr>
        <w:pStyle w:val="Style26"/>
        <w:tabs>
          <w:tab w:val="left" w:pos="533"/>
        </w:tabs>
        <w:spacing w:line="360" w:lineRule="auto"/>
        <w:ind w:right="-2" w:firstLine="720"/>
        <w:rPr>
          <w:rStyle w:val="FontStyle55"/>
          <w:sz w:val="28"/>
          <w:szCs w:val="28"/>
          <w:lang w:eastAsia="en-US"/>
        </w:rPr>
      </w:pPr>
      <w:r w:rsidRPr="00F51044">
        <w:rPr>
          <w:rStyle w:val="FontStyle55"/>
          <w:sz w:val="28"/>
          <w:szCs w:val="28"/>
          <w:lang w:val="en-US" w:eastAsia="en-US"/>
        </w:rPr>
        <w:t>II</w:t>
      </w:r>
      <w:r w:rsidRPr="00F51044">
        <w:rPr>
          <w:rStyle w:val="FontStyle55"/>
          <w:sz w:val="28"/>
          <w:szCs w:val="28"/>
          <w:lang w:eastAsia="en-US"/>
        </w:rPr>
        <w:tab/>
        <w:t>фаза — коррекция, уточнение</w:t>
      </w:r>
      <w:r w:rsidR="0074419A" w:rsidRPr="00F51044">
        <w:rPr>
          <w:rStyle w:val="FontStyle55"/>
          <w:sz w:val="28"/>
          <w:szCs w:val="28"/>
          <w:lang w:eastAsia="en-US"/>
        </w:rPr>
        <w:t xml:space="preserve"> и дифференцирование, тон</w:t>
      </w:r>
      <w:r w:rsidRPr="00F51044">
        <w:rPr>
          <w:rStyle w:val="FontStyle55"/>
          <w:sz w:val="28"/>
          <w:szCs w:val="28"/>
          <w:lang w:eastAsia="en-US"/>
        </w:rPr>
        <w:t>кая координация движения;</w:t>
      </w:r>
    </w:p>
    <w:p w14:paraId="5FE95A0F" w14:textId="77777777" w:rsidR="00367220" w:rsidRPr="00F51044" w:rsidRDefault="00367220" w:rsidP="00F51044">
      <w:pPr>
        <w:pStyle w:val="Style26"/>
        <w:tabs>
          <w:tab w:val="left" w:pos="610"/>
        </w:tabs>
        <w:spacing w:line="360" w:lineRule="auto"/>
        <w:ind w:right="-2" w:firstLine="720"/>
        <w:rPr>
          <w:rStyle w:val="FontStyle55"/>
          <w:sz w:val="28"/>
          <w:szCs w:val="28"/>
          <w:lang w:eastAsia="en-US"/>
        </w:rPr>
      </w:pPr>
      <w:r w:rsidRPr="00F51044">
        <w:rPr>
          <w:rStyle w:val="FontStyle55"/>
          <w:sz w:val="28"/>
          <w:szCs w:val="28"/>
          <w:lang w:val="en-US" w:eastAsia="en-US"/>
        </w:rPr>
        <w:t>III</w:t>
      </w:r>
      <w:r w:rsidRPr="00F51044">
        <w:rPr>
          <w:rStyle w:val="FontStyle55"/>
          <w:sz w:val="28"/>
          <w:szCs w:val="28"/>
          <w:lang w:eastAsia="en-US"/>
        </w:rPr>
        <w:tab/>
        <w:t xml:space="preserve">фаза — закрепление и </w:t>
      </w:r>
      <w:r w:rsidR="0074419A" w:rsidRPr="00F51044">
        <w:rPr>
          <w:rStyle w:val="FontStyle55"/>
          <w:sz w:val="28"/>
          <w:szCs w:val="28"/>
          <w:lang w:eastAsia="en-US"/>
        </w:rPr>
        <w:t>приспособление к различным усло</w:t>
      </w:r>
      <w:r w:rsidRPr="00F51044">
        <w:rPr>
          <w:rStyle w:val="FontStyle55"/>
          <w:sz w:val="28"/>
          <w:szCs w:val="28"/>
          <w:lang w:eastAsia="en-US"/>
        </w:rPr>
        <w:t>виям, стабилизация навыка.</w:t>
      </w:r>
    </w:p>
    <w:p w14:paraId="1630E41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 моторном развитии огромную роль играют координационные механизмы. С формированием координации движения тесно связано развитие функциональных возможностей всех органов и систем.</w:t>
      </w:r>
    </w:p>
    <w:p w14:paraId="6CAB1CBF"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 А. Бернштейн определял координацию движений как «особую группу физиологических механизмов, создающих непрерывное организованное циклическое взаимодействие между рецепторным и эффекторным процессами».</w:t>
      </w:r>
    </w:p>
    <w:p w14:paraId="7B7AB5C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Произвольные движения, в отличие от непроизвольных, всегда направлены на выполнение той или иной поставленной задачи и реализуются по определенным моторным программам под непрерывным контролем ЦНС. Управление произвольными движениями осуществляется благодаря сенсорной коррекции, требующей постоянного поступления в ЦНС обширной информации о ходе эфферентного процесса и о непрерывно меняющихся внутренних и внешних его условиях. Эта информация передается афферентными звеньями ЦНС. Для управления движениями </w:t>
      </w:r>
      <w:r w:rsidRPr="00F51044">
        <w:rPr>
          <w:rStyle w:val="FontStyle55"/>
          <w:sz w:val="28"/>
          <w:szCs w:val="28"/>
        </w:rPr>
        <w:lastRenderedPageBreak/>
        <w:t>необходимо сличать фактически имеющиеся значения регулируемых параметров движения с заданными, требуемыми значениями, система которых и составляет программу моторного акта. В основе программы любого моторного акта лежит сенсорный образ выполняемого движения. Согласно учению И. П. Павлова, в возникновении произвольных движений решающую роль играет корковый анализ и синтез кинестетических раздражений, поступающих в нервную систему от работающих мышц.</w:t>
      </w:r>
    </w:p>
    <w:p w14:paraId="2D9CB72A"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Речевые движения также реализуются на основе их сенсорного образа, нарушения в воспроизведении которого приводят к нарушениям программы соответствующего моторного акта. Это, в свою очередь, влечет за собой расстройство управления данным произвольным движением, дискоординацию данного двигательного акта, что выражается в нарушениях двигательного состава речевых движений.</w:t>
      </w:r>
    </w:p>
    <w:p w14:paraId="702B8352"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Нарушения координации движений являются основным признаком затруднения в обучении речевому процессу. Это касается как общей, так и «тонкой» моторики. Так, легче овладеть речью тому ребенку, у которого лучше развиты моторные навыки. И наоборот, ребенок, общее моторное развитие которого отстает от возрастной нормы, будет испытывать при обучении речевому процессу большие трудности.</w:t>
      </w:r>
    </w:p>
    <w:p w14:paraId="5059E26A" w14:textId="77777777" w:rsidR="00367220" w:rsidRPr="00F51044" w:rsidRDefault="00367220" w:rsidP="00F51044">
      <w:pPr>
        <w:pStyle w:val="Style14"/>
        <w:spacing w:line="360" w:lineRule="auto"/>
        <w:ind w:right="-2" w:firstLine="720"/>
        <w:jc w:val="both"/>
        <w:rPr>
          <w:sz w:val="28"/>
          <w:szCs w:val="28"/>
        </w:rPr>
      </w:pPr>
    </w:p>
    <w:p w14:paraId="234FDFA4" w14:textId="77777777" w:rsidR="00367220"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1.</w:t>
      </w:r>
      <w:r w:rsidR="00B429F7" w:rsidRPr="00F51044">
        <w:rPr>
          <w:rStyle w:val="FontStyle50"/>
          <w:rFonts w:ascii="Times New Roman" w:hAnsi="Times New Roman" w:cs="Times New Roman"/>
          <w:sz w:val="28"/>
          <w:szCs w:val="28"/>
        </w:rPr>
        <w:t xml:space="preserve">2 </w:t>
      </w:r>
      <w:r w:rsidR="00367220" w:rsidRPr="00F51044">
        <w:rPr>
          <w:rStyle w:val="FontStyle50"/>
          <w:rFonts w:ascii="Times New Roman" w:hAnsi="Times New Roman" w:cs="Times New Roman"/>
          <w:sz w:val="28"/>
          <w:szCs w:val="28"/>
        </w:rPr>
        <w:t>Роль двигательных нарушений в структуре аномального развития ребенка</w:t>
      </w:r>
    </w:p>
    <w:p w14:paraId="4A4355F8" w14:textId="77777777" w:rsidR="00543F9E"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p>
    <w:p w14:paraId="1445D833"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 литературе описаны специфические двигательные нарушения у детей с умственной отсталостью, аномалиями слуха, зрения, дефектами речи, у детей с задержкой психического развития. Недостаточное развитие двигательной сферы осложняет коррекцию и компенсацию основного дефекта, затрудняет адаптацию ребенка в условиях детского сада.</w:t>
      </w:r>
    </w:p>
    <w:p w14:paraId="5683CC7B"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Роль двигательных нарушений в структуре аномального развития детей может быть различна, и с этой точки </w:t>
      </w:r>
      <w:r w:rsidR="00B429F7" w:rsidRPr="00F51044">
        <w:rPr>
          <w:rStyle w:val="FontStyle55"/>
          <w:sz w:val="28"/>
          <w:szCs w:val="28"/>
        </w:rPr>
        <w:t>зрения,</w:t>
      </w:r>
      <w:r w:rsidRPr="00F51044">
        <w:rPr>
          <w:rStyle w:val="FontStyle55"/>
          <w:sz w:val="28"/>
          <w:szCs w:val="28"/>
        </w:rPr>
        <w:t xml:space="preserve"> возможно выделить четыре их </w:t>
      </w:r>
      <w:r w:rsidRPr="00F51044">
        <w:rPr>
          <w:rStyle w:val="FontStyle55"/>
          <w:sz w:val="28"/>
          <w:szCs w:val="28"/>
        </w:rPr>
        <w:lastRenderedPageBreak/>
        <w:t>варианта:</w:t>
      </w:r>
    </w:p>
    <w:p w14:paraId="19486E1E" w14:textId="77777777"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Двигательные нарушения могут выступать в качестве основного дефекта (у детей с ДЦП).</w:t>
      </w:r>
    </w:p>
    <w:p w14:paraId="0AB529CD" w14:textId="77777777"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 xml:space="preserve">Двигательные нарушения могут выступать как ведущие в структуре сложного дефекта. Наиболее частыми видами таких сложных дефектов являются сочетания разных видов патологий (например, сочетания олигофрении и </w:t>
      </w:r>
      <w:r w:rsidR="00543F9E" w:rsidRPr="00F51044">
        <w:rPr>
          <w:rStyle w:val="FontStyle55"/>
          <w:sz w:val="28"/>
          <w:szCs w:val="28"/>
        </w:rPr>
        <w:t>нарушение</w:t>
      </w:r>
      <w:r w:rsidRPr="00F51044">
        <w:rPr>
          <w:rStyle w:val="FontStyle55"/>
          <w:sz w:val="28"/>
          <w:szCs w:val="28"/>
        </w:rPr>
        <w:t xml:space="preserve"> слуха и т. п.).</w:t>
      </w:r>
    </w:p>
    <w:p w14:paraId="63115A16" w14:textId="77777777" w:rsidR="00367220" w:rsidRPr="00F51044" w:rsidRDefault="00367220" w:rsidP="00F51044">
      <w:pPr>
        <w:pStyle w:val="Style26"/>
        <w:numPr>
          <w:ilvl w:val="0"/>
          <w:numId w:val="1"/>
        </w:numPr>
        <w:tabs>
          <w:tab w:val="left" w:pos="494"/>
        </w:tabs>
        <w:spacing w:line="360" w:lineRule="auto"/>
        <w:ind w:right="-2" w:firstLine="720"/>
        <w:rPr>
          <w:rStyle w:val="FontStyle55"/>
          <w:sz w:val="28"/>
          <w:szCs w:val="28"/>
        </w:rPr>
      </w:pPr>
      <w:r w:rsidRPr="00F51044">
        <w:rPr>
          <w:rStyle w:val="FontStyle55"/>
          <w:sz w:val="28"/>
          <w:szCs w:val="28"/>
        </w:rPr>
        <w:t>Двигательные нарушения могут являться вторичными по отношению к основному дефекту, например нарушения моторики у слепых и слабовидящих детей. В этом случае они проявляются в виде несформированности зрительно-моторной координации, недостаточной моторной активности и скорости движений и т. д.</w:t>
      </w:r>
    </w:p>
    <w:p w14:paraId="2BB9FC2C"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4. </w:t>
      </w:r>
      <w:r w:rsidR="00543F9E" w:rsidRPr="00F51044">
        <w:rPr>
          <w:rStyle w:val="FontStyle55"/>
          <w:sz w:val="28"/>
          <w:szCs w:val="28"/>
        </w:rPr>
        <w:t>И,</w:t>
      </w:r>
      <w:r w:rsidRPr="00F51044">
        <w:rPr>
          <w:rStyle w:val="FontStyle55"/>
          <w:sz w:val="28"/>
          <w:szCs w:val="28"/>
        </w:rPr>
        <w:t xml:space="preserve"> наконец, двигательные нарушения могут быть составной частью ведущего дефекта и определяться теми же механизмами, что и основной дефект. Так, при неосложненной форме олигофрении недостаточность тонких дифференцированных движений пальцев рук, кинетического и кинестетического ручного праксиса, сложных координаторных схем определяется теми же механизмами, что и интеллектуальный дефект, а именно недоразвитием аналитико-синтетической деятельности коры головного мозга, конкретно — корковых зон двигательно-кинестического анализатора. К этому же варианту можно отнести нарушения моторики при некоторых формах заикания органического характера, в основе которого лежит недостаточность мозжечково-экстрапирамидно-премоторных систем, а также нарушения моторики рук при различных речевых дефектах коркового генеза и своеобразную моторную недостаточность у детей с минимальной мозговой дисфункцией.</w:t>
      </w:r>
    </w:p>
    <w:p w14:paraId="190BF95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Сказанное выше позволяет заключить, что специфика моторного онтогенеза и проявления двигательных нарушений закономерны для аномального развития, причем эта закономерность имеет свои характерные проявления в зависимости от вида аномалии.</w:t>
      </w:r>
    </w:p>
    <w:p w14:paraId="7B68E11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lastRenderedPageBreak/>
        <w:t>Знание этих особенностей необходимо для правильной диагностики и коррекции нарушенных функций.</w:t>
      </w:r>
    </w:p>
    <w:p w14:paraId="018FCD1B" w14:textId="77777777" w:rsidR="00367220" w:rsidRPr="00F51044" w:rsidRDefault="00367220" w:rsidP="00F51044">
      <w:pPr>
        <w:pStyle w:val="Style14"/>
        <w:spacing w:line="360" w:lineRule="auto"/>
        <w:ind w:right="-2" w:firstLine="720"/>
        <w:jc w:val="both"/>
        <w:rPr>
          <w:sz w:val="28"/>
          <w:szCs w:val="28"/>
        </w:rPr>
      </w:pPr>
    </w:p>
    <w:p w14:paraId="04BC3CA2" w14:textId="77777777" w:rsidR="00367220" w:rsidRPr="00F51044" w:rsidRDefault="00543F9E" w:rsidP="00F51044">
      <w:pPr>
        <w:pStyle w:val="Style14"/>
        <w:spacing w:line="360" w:lineRule="auto"/>
        <w:ind w:left="709" w:right="-2" w:firstLine="11"/>
        <w:jc w:val="left"/>
        <w:rPr>
          <w:rStyle w:val="FontStyle50"/>
          <w:rFonts w:ascii="Times New Roman" w:hAnsi="Times New Roman" w:cs="Times New Roman"/>
          <w:sz w:val="28"/>
          <w:szCs w:val="28"/>
        </w:rPr>
      </w:pPr>
      <w:r w:rsidRPr="00F51044">
        <w:rPr>
          <w:rStyle w:val="FontStyle50"/>
          <w:rFonts w:ascii="Times New Roman" w:hAnsi="Times New Roman" w:cs="Times New Roman"/>
          <w:sz w:val="28"/>
          <w:szCs w:val="28"/>
        </w:rPr>
        <w:t xml:space="preserve">1.3 </w:t>
      </w:r>
      <w:r w:rsidR="00367220" w:rsidRPr="00F51044">
        <w:rPr>
          <w:rStyle w:val="FontStyle50"/>
          <w:rFonts w:ascii="Times New Roman" w:hAnsi="Times New Roman" w:cs="Times New Roman"/>
          <w:sz w:val="28"/>
          <w:szCs w:val="28"/>
        </w:rPr>
        <w:t>Моторное развитие детей старшего дошкольного возраста в норме</w:t>
      </w:r>
    </w:p>
    <w:p w14:paraId="446ED2B1" w14:textId="77777777" w:rsidR="00543F9E" w:rsidRPr="00F51044" w:rsidRDefault="00543F9E" w:rsidP="00F51044">
      <w:pPr>
        <w:pStyle w:val="Style14"/>
        <w:spacing w:line="360" w:lineRule="auto"/>
        <w:ind w:right="-2" w:firstLine="720"/>
        <w:jc w:val="both"/>
        <w:rPr>
          <w:rStyle w:val="FontStyle50"/>
          <w:rFonts w:ascii="Times New Roman" w:hAnsi="Times New Roman" w:cs="Times New Roman"/>
          <w:sz w:val="28"/>
          <w:szCs w:val="28"/>
        </w:rPr>
      </w:pPr>
    </w:p>
    <w:p w14:paraId="6A95AC5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«Программой воспитания и обучения в детском саду» (1987) предусматриваются охрана и укрепление здоровья, нервной системы ребенка, совершенствование функций организма, полноценное физическое развитие, воспитание интереса к различным видам двигательной деятельности.</w:t>
      </w:r>
    </w:p>
    <w:p w14:paraId="0B0196F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Программа нацеливает на последовательное обучение детей двигательным умениям и навыкам, воспитание физических качеств (ловкости, быстроты реакции, выносливости), развитие координации движений, пространственной ориентировки, равновесия, формирование способностей оценивать качество выполнения движений, соблюдать правила подвижной игры.</w:t>
      </w:r>
    </w:p>
    <w:p w14:paraId="57096A41"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За время пребывания в детском саду дети должны научиться правильно прыгать с места и с разбега, освоить разные виды метания, лазанья, движения с мячами, четко и точно, ритмично, в заданном темпе выполнять физические упражнения не только по</w:t>
      </w:r>
      <w:bookmarkStart w:id="0" w:name="bookmark5"/>
      <w:r w:rsidRPr="00F51044">
        <w:rPr>
          <w:rStyle w:val="FontStyle55"/>
          <w:sz w:val="28"/>
          <w:szCs w:val="28"/>
        </w:rPr>
        <w:t xml:space="preserve"> п</w:t>
      </w:r>
      <w:bookmarkEnd w:id="0"/>
      <w:r w:rsidRPr="00F51044">
        <w:rPr>
          <w:rStyle w:val="FontStyle55"/>
          <w:sz w:val="28"/>
          <w:szCs w:val="28"/>
        </w:rPr>
        <w:t>оказу, но и по словесной инструкции, под музыку, перестраиваться как из положения стоя на месте, так и во время движения.</w:t>
      </w:r>
    </w:p>
    <w:p w14:paraId="1F3E285E"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Характерным для старшего дошкольного возраста является активное формирование изгибов позвоночника, преимущественный рост конечностей и изменение пропорций тела. Как отмечает Г.П.Лескова (1975), в мышечной системе также происходят существенные сдвиги: наряду с крупными мышцами активно начинают развиваться мелкие мышцы кисти руки и стопы, заметно укрепляются мышцы живота.</w:t>
      </w:r>
    </w:p>
    <w:p w14:paraId="2E9F4F14"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 xml:space="preserve">Дети подготовительной к школе группы могут выполнять сложные движения, воспроизводить правильно не только основную структуру движения, но и детали: принять четко исходное положение, выдержать </w:t>
      </w:r>
      <w:r w:rsidRPr="00F51044">
        <w:rPr>
          <w:rStyle w:val="FontStyle55"/>
          <w:sz w:val="28"/>
          <w:szCs w:val="28"/>
        </w:rPr>
        <w:lastRenderedPageBreak/>
        <w:t>точное направление, амплитуду движения отдельных частей тела. Более отчетливо выявляется пластичность и выразительность движений, умение действовать с разными предметами.</w:t>
      </w:r>
    </w:p>
    <w:p w14:paraId="30A97D32"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Дети старшего дошкольного возраста уверенно владеют перекрестной координацией рук и ног, у них значительно улучшаются пространственные и временные ориентировки. В беге у детей этого возраста отчетливо выражена фаза полета, заметно развивается функция равновесия. Они легко справляются с различными видами лазания. К седьмому году дети хорошо перебрасывают, прокатывают мяч, хорошо бросают предметы в цель.</w:t>
      </w:r>
    </w:p>
    <w:p w14:paraId="7134B337"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Сложным для детей данного возраста остается лазание по гимнастической стенке, недостаточны мягкость приземления при прыжках, метание вдаль и в высоту.</w:t>
      </w:r>
    </w:p>
    <w:p w14:paraId="0DCC2CD6" w14:textId="77777777" w:rsidR="00543F9E" w:rsidRPr="00F51044" w:rsidRDefault="00543F9E" w:rsidP="00F51044">
      <w:pPr>
        <w:pStyle w:val="Style18"/>
        <w:spacing w:line="360" w:lineRule="auto"/>
        <w:ind w:right="-2" w:firstLine="720"/>
        <w:jc w:val="both"/>
        <w:rPr>
          <w:rStyle w:val="FontStyle49"/>
          <w:rFonts w:ascii="Times New Roman" w:hAnsi="Times New Roman" w:cs="Times New Roman"/>
          <w:sz w:val="28"/>
          <w:szCs w:val="28"/>
        </w:rPr>
      </w:pPr>
    </w:p>
    <w:p w14:paraId="6CE0B7ED" w14:textId="77777777" w:rsidR="00367220" w:rsidRPr="00F51044" w:rsidRDefault="00F51044" w:rsidP="00F51044">
      <w:pPr>
        <w:pStyle w:val="Style18"/>
        <w:spacing w:line="360" w:lineRule="auto"/>
        <w:ind w:right="-2" w:firstLine="720"/>
        <w:jc w:val="both"/>
        <w:rPr>
          <w:rStyle w:val="FontStyle49"/>
          <w:rFonts w:ascii="Times New Roman" w:hAnsi="Times New Roman" w:cs="Times New Roman"/>
          <w:sz w:val="28"/>
          <w:szCs w:val="28"/>
        </w:rPr>
      </w:pPr>
      <w:r>
        <w:rPr>
          <w:rStyle w:val="FontStyle49"/>
          <w:rFonts w:ascii="Times New Roman" w:hAnsi="Times New Roman" w:cs="Times New Roman"/>
          <w:sz w:val="28"/>
          <w:szCs w:val="28"/>
        </w:rPr>
        <w:br w:type="page"/>
      </w:r>
      <w:r w:rsidR="00543F9E" w:rsidRPr="00F51044">
        <w:rPr>
          <w:rStyle w:val="FontStyle49"/>
          <w:rFonts w:ascii="Times New Roman" w:hAnsi="Times New Roman" w:cs="Times New Roman"/>
          <w:sz w:val="28"/>
          <w:szCs w:val="28"/>
        </w:rPr>
        <w:lastRenderedPageBreak/>
        <w:t xml:space="preserve">2. </w:t>
      </w:r>
      <w:r w:rsidR="00367220" w:rsidRPr="00F51044">
        <w:rPr>
          <w:rStyle w:val="FontStyle49"/>
          <w:rFonts w:ascii="Times New Roman" w:hAnsi="Times New Roman" w:cs="Times New Roman"/>
          <w:sz w:val="28"/>
          <w:szCs w:val="28"/>
        </w:rPr>
        <w:t>М</w:t>
      </w:r>
      <w:r w:rsidR="00543F9E" w:rsidRPr="00F51044">
        <w:rPr>
          <w:rStyle w:val="FontStyle49"/>
          <w:rFonts w:ascii="Times New Roman" w:hAnsi="Times New Roman" w:cs="Times New Roman"/>
          <w:sz w:val="28"/>
          <w:szCs w:val="28"/>
        </w:rPr>
        <w:t>етоды обследования моторных функций</w:t>
      </w:r>
    </w:p>
    <w:p w14:paraId="03FCE30E" w14:textId="77777777" w:rsidR="00F51044" w:rsidRDefault="00F51044" w:rsidP="00F51044">
      <w:pPr>
        <w:pStyle w:val="Style29"/>
        <w:spacing w:line="360" w:lineRule="auto"/>
        <w:ind w:right="-2" w:firstLine="720"/>
        <w:rPr>
          <w:rStyle w:val="FontStyle55"/>
          <w:sz w:val="28"/>
          <w:szCs w:val="28"/>
        </w:rPr>
      </w:pPr>
    </w:p>
    <w:p w14:paraId="179F4F8E"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Рассмотрим методы обследования психомоторных функций, представленные в методических рекомендациях разных авторов.</w:t>
      </w:r>
    </w:p>
    <w:p w14:paraId="55BBA84B" w14:textId="77777777"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Обследование состояния психомоторики лиц с речевыми нарушениями (по методике Г.А</w:t>
      </w:r>
      <w:r w:rsidR="00543F9E" w:rsidRPr="00F51044">
        <w:rPr>
          <w:rStyle w:val="FontStyle54"/>
          <w:sz w:val="28"/>
          <w:szCs w:val="28"/>
        </w:rPr>
        <w:t xml:space="preserve">. </w:t>
      </w:r>
      <w:r w:rsidRPr="00F51044">
        <w:rPr>
          <w:rStyle w:val="FontStyle54"/>
          <w:sz w:val="28"/>
          <w:szCs w:val="28"/>
        </w:rPr>
        <w:t>Волковой).</w:t>
      </w:r>
    </w:p>
    <w:p w14:paraId="1B341772"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включает 26 тестов. Они направлены на исследование двигательной памяти, переключаемости движений, статической и динамической координации, пространственной организации, объема и качества движений, чувства темпа и ритма.</w:t>
      </w:r>
    </w:p>
    <w:p w14:paraId="38742DDB" w14:textId="77777777" w:rsidR="00367220" w:rsidRPr="00F51044" w:rsidRDefault="00367220" w:rsidP="00F51044">
      <w:pPr>
        <w:pStyle w:val="Style26"/>
        <w:tabs>
          <w:tab w:val="left" w:pos="538"/>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Исследование двигательной памяти, переключаемости движений и самоконтроля при выполнении проб.</w:t>
      </w:r>
      <w:r w:rsidR="00543F9E" w:rsidRPr="00F51044">
        <w:rPr>
          <w:rStyle w:val="FontStyle55"/>
          <w:sz w:val="28"/>
          <w:szCs w:val="28"/>
        </w:rPr>
        <w:t xml:space="preserve"> </w:t>
      </w:r>
      <w:r w:rsidRPr="00F51044">
        <w:rPr>
          <w:rStyle w:val="FontStyle55"/>
          <w:sz w:val="28"/>
          <w:szCs w:val="28"/>
        </w:rPr>
        <w:t>Отмечается: качество, правильность, последовательность выполнения движений.</w:t>
      </w:r>
    </w:p>
    <w:p w14:paraId="5C10024C" w14:textId="77777777" w:rsidR="00367220" w:rsidRPr="00F51044" w:rsidRDefault="00367220" w:rsidP="00F51044">
      <w:pPr>
        <w:pStyle w:val="Style24"/>
        <w:numPr>
          <w:ilvl w:val="0"/>
          <w:numId w:val="2"/>
        </w:numPr>
        <w:tabs>
          <w:tab w:val="left" w:pos="514"/>
        </w:tabs>
        <w:spacing w:line="360" w:lineRule="auto"/>
        <w:ind w:right="-2" w:firstLine="720"/>
        <w:rPr>
          <w:rStyle w:val="FontStyle55"/>
          <w:sz w:val="28"/>
          <w:szCs w:val="28"/>
        </w:rPr>
      </w:pPr>
      <w:r w:rsidRPr="00F51044">
        <w:rPr>
          <w:rStyle w:val="FontStyle55"/>
          <w:sz w:val="28"/>
          <w:szCs w:val="28"/>
        </w:rPr>
        <w:t>Исследование произвольного торможения движений. Отмечается: плавность и точность движений.</w:t>
      </w:r>
    </w:p>
    <w:p w14:paraId="6D351258" w14:textId="77777777" w:rsidR="00367220" w:rsidRPr="00F51044" w:rsidRDefault="00367220" w:rsidP="00F51044">
      <w:pPr>
        <w:pStyle w:val="Style24"/>
        <w:numPr>
          <w:ilvl w:val="0"/>
          <w:numId w:val="2"/>
        </w:numPr>
        <w:tabs>
          <w:tab w:val="left" w:pos="514"/>
        </w:tabs>
        <w:spacing w:line="360" w:lineRule="auto"/>
        <w:ind w:right="-2" w:firstLine="720"/>
        <w:rPr>
          <w:rStyle w:val="FontStyle55"/>
          <w:sz w:val="28"/>
          <w:szCs w:val="28"/>
        </w:rPr>
      </w:pPr>
      <w:r w:rsidRPr="00F51044">
        <w:rPr>
          <w:rStyle w:val="FontStyle55"/>
          <w:sz w:val="28"/>
          <w:szCs w:val="28"/>
        </w:rPr>
        <w:t>Исследование статической координации движений. Отмечается, насколько обследуемый свободен и устойчив в</w:t>
      </w:r>
      <w:r w:rsidR="00543F9E" w:rsidRPr="00F51044">
        <w:rPr>
          <w:rStyle w:val="FontStyle55"/>
          <w:sz w:val="28"/>
          <w:szCs w:val="28"/>
        </w:rPr>
        <w:t xml:space="preserve"> </w:t>
      </w:r>
      <w:r w:rsidRPr="00F51044">
        <w:rPr>
          <w:rStyle w:val="FontStyle55"/>
          <w:sz w:val="28"/>
          <w:szCs w:val="28"/>
        </w:rPr>
        <w:t>удержании позы.</w:t>
      </w:r>
    </w:p>
    <w:p w14:paraId="280DBA06" w14:textId="77777777" w:rsidR="00367220" w:rsidRPr="00F51044" w:rsidRDefault="00367220" w:rsidP="00F51044">
      <w:pPr>
        <w:pStyle w:val="Style24"/>
        <w:tabs>
          <w:tab w:val="left" w:pos="514"/>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Исследование динамичной координации движений.</w:t>
      </w:r>
      <w:r w:rsidR="00543F9E" w:rsidRPr="00F51044">
        <w:rPr>
          <w:rStyle w:val="FontStyle55"/>
          <w:sz w:val="28"/>
          <w:szCs w:val="28"/>
        </w:rPr>
        <w:t xml:space="preserve"> </w:t>
      </w:r>
      <w:r w:rsidRPr="00F51044">
        <w:rPr>
          <w:rStyle w:val="FontStyle55"/>
          <w:sz w:val="28"/>
          <w:szCs w:val="28"/>
        </w:rPr>
        <w:t>Отмечается: верно ли выполняет движения с 1-го раза или со</w:t>
      </w:r>
    </w:p>
    <w:p w14:paraId="31A63BFE" w14:textId="77777777"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2, 3-го раза; уверенно или с напряжением, раскачиваясь, балансируя туловищем и руками.</w:t>
      </w:r>
    </w:p>
    <w:p w14:paraId="51584182" w14:textId="77777777"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Исследование внимания.</w:t>
      </w:r>
      <w:r w:rsidR="00543F9E" w:rsidRPr="00F51044">
        <w:rPr>
          <w:rStyle w:val="FontStyle55"/>
          <w:sz w:val="28"/>
          <w:szCs w:val="28"/>
        </w:rPr>
        <w:t xml:space="preserve"> </w:t>
      </w:r>
      <w:r w:rsidRPr="00F51044">
        <w:rPr>
          <w:rStyle w:val="FontStyle55"/>
          <w:sz w:val="28"/>
          <w:szCs w:val="28"/>
        </w:rPr>
        <w:t>Отмечается: одновременность выполнения заданных движений, точность, плавность выполнения.</w:t>
      </w:r>
    </w:p>
    <w:p w14:paraId="41D607F2" w14:textId="77777777" w:rsidR="00367220" w:rsidRPr="00F51044" w:rsidRDefault="00367220" w:rsidP="00F51044">
      <w:pPr>
        <w:pStyle w:val="Style26"/>
        <w:numPr>
          <w:ilvl w:val="0"/>
          <w:numId w:val="3"/>
        </w:numPr>
        <w:tabs>
          <w:tab w:val="left" w:pos="514"/>
        </w:tabs>
        <w:spacing w:line="360" w:lineRule="auto"/>
        <w:ind w:right="-2" w:firstLine="720"/>
        <w:rPr>
          <w:rStyle w:val="FontStyle55"/>
          <w:sz w:val="28"/>
          <w:szCs w:val="28"/>
        </w:rPr>
      </w:pPr>
      <w:r w:rsidRPr="00F51044">
        <w:rPr>
          <w:rStyle w:val="FontStyle55"/>
          <w:sz w:val="28"/>
          <w:szCs w:val="28"/>
        </w:rPr>
        <w:t>Исследование координации движений.</w:t>
      </w:r>
    </w:p>
    <w:p w14:paraId="4AFBA216" w14:textId="77777777" w:rsidR="00367220" w:rsidRPr="00F51044" w:rsidRDefault="00367220" w:rsidP="00F51044">
      <w:pPr>
        <w:pStyle w:val="Style24"/>
        <w:numPr>
          <w:ilvl w:val="0"/>
          <w:numId w:val="3"/>
        </w:numPr>
        <w:tabs>
          <w:tab w:val="left" w:pos="514"/>
        </w:tabs>
        <w:spacing w:line="360" w:lineRule="auto"/>
        <w:ind w:right="-2" w:firstLine="720"/>
        <w:rPr>
          <w:rStyle w:val="FontStyle55"/>
          <w:sz w:val="28"/>
          <w:szCs w:val="28"/>
        </w:rPr>
      </w:pPr>
      <w:r w:rsidRPr="00F51044">
        <w:rPr>
          <w:rStyle w:val="FontStyle55"/>
          <w:sz w:val="28"/>
          <w:szCs w:val="28"/>
        </w:rPr>
        <w:t>Исследование переключаемости движений. Отмечается: точность и быстрота перехода от одних движений</w:t>
      </w:r>
      <w:r w:rsidR="00543F9E" w:rsidRPr="00F51044">
        <w:rPr>
          <w:rStyle w:val="FontStyle55"/>
          <w:sz w:val="28"/>
          <w:szCs w:val="28"/>
        </w:rPr>
        <w:t xml:space="preserve"> </w:t>
      </w:r>
      <w:r w:rsidRPr="00F51044">
        <w:rPr>
          <w:rStyle w:val="FontStyle55"/>
          <w:sz w:val="28"/>
          <w:szCs w:val="28"/>
        </w:rPr>
        <w:t>к другим.</w:t>
      </w:r>
    </w:p>
    <w:p w14:paraId="3285F14C" w14:textId="77777777" w:rsidR="00367220" w:rsidRPr="00F51044" w:rsidRDefault="00367220" w:rsidP="00F51044">
      <w:pPr>
        <w:pStyle w:val="Style26"/>
        <w:tabs>
          <w:tab w:val="left" w:pos="523"/>
        </w:tabs>
        <w:spacing w:line="360" w:lineRule="auto"/>
        <w:ind w:right="-2" w:firstLine="720"/>
        <w:rPr>
          <w:rStyle w:val="FontStyle55"/>
          <w:sz w:val="28"/>
          <w:szCs w:val="28"/>
        </w:rPr>
      </w:pPr>
      <w:r w:rsidRPr="00F51044">
        <w:rPr>
          <w:rStyle w:val="FontStyle55"/>
          <w:sz w:val="28"/>
          <w:szCs w:val="28"/>
        </w:rPr>
        <w:t>8.</w:t>
      </w:r>
      <w:r w:rsidRPr="00F51044">
        <w:rPr>
          <w:rStyle w:val="FontStyle55"/>
          <w:sz w:val="28"/>
          <w:szCs w:val="28"/>
        </w:rPr>
        <w:tab/>
        <w:t>Исследование наличия или отсутствия того или иного предлагаемого движения.</w:t>
      </w:r>
    </w:p>
    <w:p w14:paraId="5786B924" w14:textId="77777777" w:rsidR="00367220" w:rsidRPr="00F51044" w:rsidRDefault="00367220" w:rsidP="00F51044">
      <w:pPr>
        <w:pStyle w:val="Style24"/>
        <w:tabs>
          <w:tab w:val="left" w:pos="518"/>
        </w:tabs>
        <w:spacing w:line="360" w:lineRule="auto"/>
        <w:ind w:right="-2" w:firstLine="720"/>
        <w:rPr>
          <w:rStyle w:val="FontStyle55"/>
          <w:sz w:val="28"/>
          <w:szCs w:val="28"/>
        </w:rPr>
      </w:pPr>
      <w:r w:rsidRPr="00F51044">
        <w:rPr>
          <w:rStyle w:val="FontStyle55"/>
          <w:sz w:val="28"/>
          <w:szCs w:val="28"/>
        </w:rPr>
        <w:t>9.</w:t>
      </w:r>
      <w:r w:rsidRPr="00F51044">
        <w:rPr>
          <w:rStyle w:val="FontStyle55"/>
          <w:sz w:val="28"/>
          <w:szCs w:val="28"/>
        </w:rPr>
        <w:tab/>
        <w:t>Исследование пространственной организации движения.</w:t>
      </w:r>
      <w:r w:rsidR="00543F9E" w:rsidRPr="00F51044">
        <w:rPr>
          <w:rStyle w:val="FontStyle55"/>
          <w:sz w:val="28"/>
          <w:szCs w:val="28"/>
        </w:rPr>
        <w:t xml:space="preserve"> </w:t>
      </w:r>
      <w:r w:rsidRPr="00F51044">
        <w:rPr>
          <w:rStyle w:val="FontStyle55"/>
          <w:sz w:val="28"/>
          <w:szCs w:val="28"/>
        </w:rPr>
        <w:t>Отмечается: знание сторон тела, уверенность выполнения.</w:t>
      </w:r>
    </w:p>
    <w:p w14:paraId="66796D52" w14:textId="77777777"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lastRenderedPageBreak/>
        <w:t>10.</w:t>
      </w:r>
      <w:r w:rsidRPr="00F51044">
        <w:rPr>
          <w:rStyle w:val="FontStyle55"/>
          <w:sz w:val="28"/>
          <w:szCs w:val="28"/>
        </w:rPr>
        <w:tab/>
        <w:t>Исследование произвольной моторики пальцев рук.</w:t>
      </w:r>
      <w:r w:rsidR="00543F9E" w:rsidRPr="00F51044">
        <w:rPr>
          <w:rStyle w:val="FontStyle55"/>
          <w:sz w:val="28"/>
          <w:szCs w:val="28"/>
        </w:rPr>
        <w:t xml:space="preserve"> </w:t>
      </w:r>
      <w:r w:rsidRPr="00F51044">
        <w:rPr>
          <w:rStyle w:val="FontStyle55"/>
          <w:sz w:val="28"/>
          <w:szCs w:val="28"/>
        </w:rPr>
        <w:t>Отмечается: плавность, точность и одновременность выполнения движений, соблюдение темпа выполнения движения невыполнение.</w:t>
      </w:r>
    </w:p>
    <w:p w14:paraId="5B63DB6C" w14:textId="77777777"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11.</w:t>
      </w:r>
      <w:r w:rsidRPr="00F51044">
        <w:rPr>
          <w:rStyle w:val="FontStyle55"/>
          <w:sz w:val="28"/>
          <w:szCs w:val="28"/>
        </w:rPr>
        <w:tab/>
        <w:t>Исследование орального праксиса.</w:t>
      </w:r>
      <w:r w:rsidR="00543F9E" w:rsidRPr="00F51044">
        <w:rPr>
          <w:rStyle w:val="FontStyle55"/>
          <w:sz w:val="28"/>
          <w:szCs w:val="28"/>
        </w:rPr>
        <w:t xml:space="preserve"> </w:t>
      </w:r>
      <w:r w:rsidRPr="00F51044">
        <w:rPr>
          <w:rStyle w:val="FontStyle55"/>
          <w:sz w:val="28"/>
          <w:szCs w:val="28"/>
        </w:rPr>
        <w:t xml:space="preserve">Отмечается: объем и качество движений губ, правильность выполнения, диапазон движений, напряженность мышц, </w:t>
      </w:r>
      <w:r w:rsidR="00543F9E" w:rsidRPr="00F51044">
        <w:rPr>
          <w:rStyle w:val="FontStyle55"/>
          <w:sz w:val="28"/>
          <w:szCs w:val="28"/>
        </w:rPr>
        <w:t>истощаемость</w:t>
      </w:r>
      <w:r w:rsidRPr="00F51044">
        <w:rPr>
          <w:rStyle w:val="FontStyle55"/>
          <w:sz w:val="28"/>
          <w:szCs w:val="28"/>
        </w:rPr>
        <w:t xml:space="preserve"> движений.</w:t>
      </w:r>
    </w:p>
    <w:p w14:paraId="20E5A902" w14:textId="77777777" w:rsidR="00367220" w:rsidRPr="00F51044" w:rsidRDefault="00367220" w:rsidP="00F51044">
      <w:pPr>
        <w:pStyle w:val="Style26"/>
        <w:tabs>
          <w:tab w:val="left" w:pos="614"/>
        </w:tabs>
        <w:spacing w:line="360" w:lineRule="auto"/>
        <w:ind w:right="-2" w:firstLine="720"/>
        <w:rPr>
          <w:rStyle w:val="FontStyle55"/>
          <w:sz w:val="28"/>
          <w:szCs w:val="28"/>
        </w:rPr>
      </w:pPr>
      <w:r w:rsidRPr="00F51044">
        <w:rPr>
          <w:rStyle w:val="FontStyle55"/>
          <w:sz w:val="28"/>
          <w:szCs w:val="28"/>
        </w:rPr>
        <w:t>12.</w:t>
      </w:r>
      <w:r w:rsidRPr="00F51044">
        <w:rPr>
          <w:rStyle w:val="FontStyle55"/>
          <w:sz w:val="28"/>
          <w:szCs w:val="28"/>
        </w:rPr>
        <w:tab/>
        <w:t>Исследование объема и качества движений мышц щек.</w:t>
      </w:r>
      <w:r w:rsidR="00543F9E" w:rsidRPr="00F51044">
        <w:rPr>
          <w:rStyle w:val="FontStyle55"/>
          <w:sz w:val="28"/>
          <w:szCs w:val="28"/>
        </w:rPr>
        <w:t xml:space="preserve"> </w:t>
      </w:r>
      <w:r w:rsidRPr="00F51044">
        <w:rPr>
          <w:rStyle w:val="FontStyle55"/>
          <w:sz w:val="28"/>
          <w:szCs w:val="28"/>
        </w:rPr>
        <w:t>Отмечается: правильность выполнения; удается ли изолированное надувание одной щеки.</w:t>
      </w:r>
    </w:p>
    <w:p w14:paraId="25918559" w14:textId="77777777"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13.</w:t>
      </w:r>
      <w:r w:rsidRPr="00F51044">
        <w:rPr>
          <w:rStyle w:val="FontStyle55"/>
          <w:sz w:val="28"/>
          <w:szCs w:val="28"/>
        </w:rPr>
        <w:tab/>
        <w:t>Исследование объема и качества движений языка.</w:t>
      </w:r>
      <w:r w:rsidR="00543F9E" w:rsidRPr="00F51044">
        <w:rPr>
          <w:rStyle w:val="FontStyle55"/>
          <w:sz w:val="28"/>
          <w:szCs w:val="28"/>
        </w:rPr>
        <w:t xml:space="preserve"> </w:t>
      </w:r>
      <w:r w:rsidRPr="00F51044">
        <w:rPr>
          <w:rStyle w:val="FontStyle55"/>
          <w:sz w:val="28"/>
          <w:szCs w:val="28"/>
        </w:rPr>
        <w:t>Отмечается: правильность выполнения, диапазон движении языка, характер движения языка: двигается неуклюже, неточно, всей массой, медленно.</w:t>
      </w:r>
    </w:p>
    <w:p w14:paraId="5AB57615" w14:textId="77777777" w:rsidR="00367220" w:rsidRPr="00F51044" w:rsidRDefault="00367220" w:rsidP="00F51044">
      <w:pPr>
        <w:pStyle w:val="Style24"/>
        <w:numPr>
          <w:ilvl w:val="0"/>
          <w:numId w:val="4"/>
        </w:numPr>
        <w:tabs>
          <w:tab w:val="left" w:pos="653"/>
        </w:tabs>
        <w:spacing w:line="360" w:lineRule="auto"/>
        <w:ind w:right="-2" w:firstLine="720"/>
        <w:rPr>
          <w:rStyle w:val="FontStyle55"/>
          <w:sz w:val="28"/>
          <w:szCs w:val="28"/>
        </w:rPr>
      </w:pPr>
      <w:r w:rsidRPr="00F51044">
        <w:rPr>
          <w:rStyle w:val="FontStyle55"/>
          <w:sz w:val="28"/>
          <w:szCs w:val="28"/>
        </w:rPr>
        <w:t>Исследование объема и качества движений мышц лба. Отмечается: правильность выполнения; удается ли движение.</w:t>
      </w:r>
    </w:p>
    <w:p w14:paraId="7E7FD9CB" w14:textId="77777777" w:rsidR="00367220" w:rsidRPr="00F51044" w:rsidRDefault="00367220" w:rsidP="00F51044">
      <w:pPr>
        <w:pStyle w:val="Style24"/>
        <w:numPr>
          <w:ilvl w:val="0"/>
          <w:numId w:val="4"/>
        </w:numPr>
        <w:tabs>
          <w:tab w:val="left" w:pos="653"/>
        </w:tabs>
        <w:spacing w:line="360" w:lineRule="auto"/>
        <w:ind w:right="-2" w:firstLine="720"/>
        <w:rPr>
          <w:rStyle w:val="FontStyle55"/>
          <w:sz w:val="28"/>
          <w:szCs w:val="28"/>
        </w:rPr>
      </w:pPr>
      <w:r w:rsidRPr="00F51044">
        <w:rPr>
          <w:rStyle w:val="FontStyle55"/>
          <w:sz w:val="28"/>
          <w:szCs w:val="28"/>
        </w:rPr>
        <w:t>Исследование объема и качества движений мышц глаз.</w:t>
      </w:r>
    </w:p>
    <w:p w14:paraId="09D33C9B" w14:textId="77777777" w:rsidR="00367220" w:rsidRPr="00F51044" w:rsidRDefault="00367220" w:rsidP="00F51044">
      <w:pPr>
        <w:pStyle w:val="Style26"/>
        <w:tabs>
          <w:tab w:val="left" w:pos="614"/>
        </w:tabs>
        <w:spacing w:line="360" w:lineRule="auto"/>
        <w:ind w:right="-2" w:firstLine="720"/>
        <w:rPr>
          <w:rStyle w:val="FontStyle55"/>
          <w:sz w:val="28"/>
          <w:szCs w:val="28"/>
        </w:rPr>
      </w:pPr>
      <w:r w:rsidRPr="00F51044">
        <w:rPr>
          <w:rStyle w:val="FontStyle55"/>
          <w:sz w:val="28"/>
          <w:szCs w:val="28"/>
        </w:rPr>
        <w:t>16.</w:t>
      </w:r>
      <w:r w:rsidRPr="00F51044">
        <w:rPr>
          <w:rStyle w:val="FontStyle55"/>
          <w:sz w:val="28"/>
          <w:szCs w:val="28"/>
        </w:rPr>
        <w:tab/>
        <w:t>Исследование возможности произвольного формирования</w:t>
      </w:r>
      <w:r w:rsidR="0074419A" w:rsidRPr="00F51044">
        <w:rPr>
          <w:rStyle w:val="FontStyle55"/>
          <w:sz w:val="28"/>
          <w:szCs w:val="28"/>
        </w:rPr>
        <w:t xml:space="preserve"> </w:t>
      </w:r>
      <w:r w:rsidRPr="00F51044">
        <w:rPr>
          <w:rStyle w:val="FontStyle55"/>
          <w:sz w:val="28"/>
          <w:szCs w:val="28"/>
        </w:rPr>
        <w:t>определенных мимических поз.</w:t>
      </w:r>
      <w:r w:rsidR="00543F9E" w:rsidRPr="00F51044">
        <w:rPr>
          <w:rStyle w:val="FontStyle55"/>
          <w:sz w:val="28"/>
          <w:szCs w:val="28"/>
        </w:rPr>
        <w:t xml:space="preserve"> </w:t>
      </w:r>
      <w:r w:rsidRPr="00F51044">
        <w:rPr>
          <w:rStyle w:val="FontStyle55"/>
          <w:sz w:val="28"/>
          <w:szCs w:val="28"/>
        </w:rPr>
        <w:t>Отмечается: удается ли движение; правильность выполнения.</w:t>
      </w:r>
    </w:p>
    <w:p w14:paraId="07C8C387"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17.</w:t>
      </w:r>
      <w:r w:rsidRPr="00F51044">
        <w:rPr>
          <w:rStyle w:val="FontStyle55"/>
          <w:sz w:val="28"/>
          <w:szCs w:val="28"/>
        </w:rPr>
        <w:tab/>
        <w:t>Исследование слухового внимания.</w:t>
      </w:r>
      <w:r w:rsidR="00543F9E" w:rsidRPr="00F51044">
        <w:rPr>
          <w:rStyle w:val="FontStyle55"/>
          <w:sz w:val="28"/>
          <w:szCs w:val="28"/>
        </w:rPr>
        <w:t xml:space="preserve"> </w:t>
      </w:r>
      <w:r w:rsidRPr="00F51044">
        <w:rPr>
          <w:rStyle w:val="FontStyle55"/>
          <w:sz w:val="28"/>
          <w:szCs w:val="28"/>
        </w:rPr>
        <w:t>Отмечается: ошибки в восприятии услышанного, умение определить неправильные звучания.</w:t>
      </w:r>
    </w:p>
    <w:p w14:paraId="3C01D4E1"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18.</w:t>
      </w:r>
      <w:r w:rsidRPr="00F51044">
        <w:rPr>
          <w:rStyle w:val="FontStyle55"/>
          <w:sz w:val="28"/>
          <w:szCs w:val="28"/>
        </w:rPr>
        <w:tab/>
        <w:t>Исследование музыкального слуха.</w:t>
      </w:r>
      <w:r w:rsidR="00543F9E" w:rsidRPr="00F51044">
        <w:rPr>
          <w:rStyle w:val="FontStyle55"/>
          <w:sz w:val="28"/>
          <w:szCs w:val="28"/>
        </w:rPr>
        <w:t xml:space="preserve"> </w:t>
      </w:r>
      <w:r w:rsidRPr="00F51044">
        <w:rPr>
          <w:rStyle w:val="FontStyle55"/>
          <w:sz w:val="28"/>
          <w:szCs w:val="28"/>
        </w:rPr>
        <w:t>Отмечается: степень развития музыкального слуха (абсолютный, относительный, не развит).</w:t>
      </w:r>
    </w:p>
    <w:p w14:paraId="2D50967A"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19.</w:t>
      </w:r>
      <w:r w:rsidRPr="00F51044">
        <w:rPr>
          <w:rStyle w:val="FontStyle55"/>
          <w:sz w:val="28"/>
          <w:szCs w:val="28"/>
        </w:rPr>
        <w:tab/>
        <w:t>Исследование восприятия музыки.</w:t>
      </w:r>
      <w:r w:rsidR="00543F9E" w:rsidRPr="00F51044">
        <w:rPr>
          <w:rStyle w:val="FontStyle55"/>
          <w:sz w:val="28"/>
          <w:szCs w:val="28"/>
        </w:rPr>
        <w:t xml:space="preserve"> </w:t>
      </w:r>
      <w:r w:rsidRPr="00F51044">
        <w:rPr>
          <w:rStyle w:val="FontStyle55"/>
          <w:sz w:val="28"/>
          <w:szCs w:val="28"/>
        </w:rPr>
        <w:t>Отмечается: умение определить характер музыки, контрастные части музыкального произведения.</w:t>
      </w:r>
    </w:p>
    <w:p w14:paraId="07A99EE4"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20.</w:t>
      </w:r>
      <w:r w:rsidRPr="00F51044">
        <w:rPr>
          <w:rStyle w:val="FontStyle55"/>
          <w:sz w:val="28"/>
          <w:szCs w:val="28"/>
        </w:rPr>
        <w:tab/>
        <w:t>Исследование звуковысотного слуха.</w:t>
      </w:r>
      <w:r w:rsidR="00543F9E" w:rsidRPr="00F51044">
        <w:rPr>
          <w:rStyle w:val="FontStyle55"/>
          <w:sz w:val="28"/>
          <w:szCs w:val="28"/>
        </w:rPr>
        <w:t xml:space="preserve"> </w:t>
      </w:r>
      <w:r w:rsidRPr="00F51044">
        <w:rPr>
          <w:rStyle w:val="FontStyle55"/>
          <w:sz w:val="28"/>
          <w:szCs w:val="28"/>
        </w:rPr>
        <w:t>Отмечается: умение различать направление звукоряда, величину интервала между звуками.</w:t>
      </w:r>
    </w:p>
    <w:p w14:paraId="114138C5"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21.</w:t>
      </w:r>
      <w:r w:rsidRPr="00F51044">
        <w:rPr>
          <w:rStyle w:val="FontStyle55"/>
          <w:sz w:val="28"/>
          <w:szCs w:val="28"/>
        </w:rPr>
        <w:tab/>
        <w:t>Исследование тембрового слуха.</w:t>
      </w:r>
      <w:r w:rsidR="00543F9E" w:rsidRPr="00F51044">
        <w:rPr>
          <w:rStyle w:val="FontStyle55"/>
          <w:sz w:val="28"/>
          <w:szCs w:val="28"/>
        </w:rPr>
        <w:t xml:space="preserve"> </w:t>
      </w:r>
      <w:r w:rsidRPr="00F51044">
        <w:rPr>
          <w:rStyle w:val="FontStyle55"/>
          <w:sz w:val="28"/>
          <w:szCs w:val="28"/>
        </w:rPr>
        <w:t>Отмечается: умение различать звучание различных инструментов.</w:t>
      </w:r>
    </w:p>
    <w:p w14:paraId="0E2B89ED"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22.</w:t>
      </w:r>
      <w:r w:rsidRPr="00F51044">
        <w:rPr>
          <w:rStyle w:val="FontStyle55"/>
          <w:sz w:val="28"/>
          <w:szCs w:val="28"/>
        </w:rPr>
        <w:tab/>
        <w:t>Исследование динамического слуха.</w:t>
      </w:r>
      <w:r w:rsidR="00543F9E" w:rsidRPr="00F51044">
        <w:rPr>
          <w:rStyle w:val="FontStyle55"/>
          <w:sz w:val="28"/>
          <w:szCs w:val="28"/>
        </w:rPr>
        <w:t xml:space="preserve"> </w:t>
      </w:r>
      <w:r w:rsidRPr="00F51044">
        <w:rPr>
          <w:rStyle w:val="FontStyle55"/>
          <w:sz w:val="28"/>
          <w:szCs w:val="28"/>
        </w:rPr>
        <w:t xml:space="preserve">Отмечается: умение </w:t>
      </w:r>
      <w:r w:rsidRPr="00F51044">
        <w:rPr>
          <w:rStyle w:val="FontStyle55"/>
          <w:sz w:val="28"/>
          <w:szCs w:val="28"/>
        </w:rPr>
        <w:lastRenderedPageBreak/>
        <w:t>различать сильное и слабое звучание инструмента.</w:t>
      </w:r>
    </w:p>
    <w:p w14:paraId="375710F4" w14:textId="77777777" w:rsidR="00367220" w:rsidRPr="00F51044" w:rsidRDefault="00367220" w:rsidP="00F51044">
      <w:pPr>
        <w:pStyle w:val="Style24"/>
        <w:tabs>
          <w:tab w:val="left" w:pos="643"/>
        </w:tabs>
        <w:spacing w:line="360" w:lineRule="auto"/>
        <w:ind w:right="-2" w:firstLine="720"/>
        <w:rPr>
          <w:rStyle w:val="FontStyle55"/>
          <w:sz w:val="28"/>
          <w:szCs w:val="28"/>
        </w:rPr>
      </w:pPr>
      <w:r w:rsidRPr="00F51044">
        <w:rPr>
          <w:rStyle w:val="FontStyle55"/>
          <w:sz w:val="28"/>
          <w:szCs w:val="28"/>
        </w:rPr>
        <w:t>23.</w:t>
      </w:r>
      <w:r w:rsidRPr="00F51044">
        <w:rPr>
          <w:rStyle w:val="FontStyle55"/>
          <w:sz w:val="28"/>
          <w:szCs w:val="28"/>
        </w:rPr>
        <w:tab/>
        <w:t>Исследование ритмического чувства.</w:t>
      </w:r>
      <w:r w:rsidR="00543F9E" w:rsidRPr="00F51044">
        <w:rPr>
          <w:rStyle w:val="FontStyle55"/>
          <w:sz w:val="28"/>
          <w:szCs w:val="28"/>
        </w:rPr>
        <w:t xml:space="preserve"> </w:t>
      </w:r>
      <w:r w:rsidRPr="00F51044">
        <w:rPr>
          <w:rStyle w:val="FontStyle55"/>
          <w:sz w:val="28"/>
          <w:szCs w:val="28"/>
        </w:rPr>
        <w:t>Отмечается: правильность воспроизведения ритмического рисунка, соблюдение заданного темпа.</w:t>
      </w:r>
    </w:p>
    <w:p w14:paraId="223241E6" w14:textId="77777777" w:rsidR="00367220" w:rsidRPr="00F51044" w:rsidRDefault="00367220" w:rsidP="00F51044">
      <w:pPr>
        <w:pStyle w:val="Style24"/>
        <w:numPr>
          <w:ilvl w:val="0"/>
          <w:numId w:val="5"/>
        </w:numPr>
        <w:tabs>
          <w:tab w:val="left" w:pos="643"/>
        </w:tabs>
        <w:spacing w:line="360" w:lineRule="auto"/>
        <w:ind w:right="-2" w:firstLine="720"/>
        <w:rPr>
          <w:rStyle w:val="FontStyle55"/>
          <w:sz w:val="28"/>
          <w:szCs w:val="28"/>
        </w:rPr>
      </w:pPr>
      <w:r w:rsidRPr="00F51044">
        <w:rPr>
          <w:rStyle w:val="FontStyle55"/>
          <w:sz w:val="28"/>
          <w:szCs w:val="28"/>
        </w:rPr>
        <w:t>Исследование продолжительности и силы выдоха. Отмечается продолжительность выдоха.</w:t>
      </w:r>
    </w:p>
    <w:p w14:paraId="7D16E58C" w14:textId="77777777" w:rsidR="00367220" w:rsidRPr="00F51044" w:rsidRDefault="00367220" w:rsidP="00F51044">
      <w:pPr>
        <w:pStyle w:val="Style24"/>
        <w:numPr>
          <w:ilvl w:val="0"/>
          <w:numId w:val="5"/>
        </w:numPr>
        <w:tabs>
          <w:tab w:val="left" w:pos="643"/>
        </w:tabs>
        <w:spacing w:line="360" w:lineRule="auto"/>
        <w:ind w:right="-2" w:firstLine="720"/>
        <w:rPr>
          <w:rStyle w:val="FontStyle55"/>
          <w:sz w:val="28"/>
          <w:szCs w:val="28"/>
        </w:rPr>
      </w:pPr>
      <w:r w:rsidRPr="00F51044">
        <w:rPr>
          <w:rStyle w:val="FontStyle55"/>
          <w:sz w:val="28"/>
          <w:szCs w:val="28"/>
        </w:rPr>
        <w:t>Исследование певческого диапазона голоса.</w:t>
      </w:r>
    </w:p>
    <w:p w14:paraId="7271399F" w14:textId="77777777" w:rsidR="00543F9E" w:rsidRPr="00F51044" w:rsidRDefault="00367220" w:rsidP="00F51044">
      <w:pPr>
        <w:pStyle w:val="Style24"/>
        <w:numPr>
          <w:ilvl w:val="0"/>
          <w:numId w:val="5"/>
        </w:numPr>
        <w:tabs>
          <w:tab w:val="left" w:pos="643"/>
        </w:tabs>
        <w:spacing w:line="360" w:lineRule="auto"/>
        <w:ind w:right="-2" w:firstLine="720"/>
        <w:rPr>
          <w:rStyle w:val="FontStyle55"/>
          <w:b/>
          <w:bCs/>
          <w:sz w:val="28"/>
          <w:szCs w:val="28"/>
        </w:rPr>
      </w:pPr>
      <w:r w:rsidRPr="00F51044">
        <w:rPr>
          <w:rStyle w:val="FontStyle55"/>
          <w:sz w:val="28"/>
          <w:szCs w:val="28"/>
        </w:rPr>
        <w:t>Исследование темпа речи.</w:t>
      </w:r>
      <w:r w:rsidR="00543F9E" w:rsidRPr="00F51044">
        <w:rPr>
          <w:rStyle w:val="FontStyle55"/>
          <w:sz w:val="28"/>
          <w:szCs w:val="28"/>
        </w:rPr>
        <w:t xml:space="preserve"> </w:t>
      </w:r>
      <w:r w:rsidRPr="00F51044">
        <w:rPr>
          <w:rStyle w:val="FontStyle55"/>
          <w:sz w:val="28"/>
          <w:szCs w:val="28"/>
        </w:rPr>
        <w:t xml:space="preserve">Отмечается: нормальный, замедленный, ускоренный темп речи. </w:t>
      </w:r>
    </w:p>
    <w:p w14:paraId="7CBC7C13" w14:textId="77777777" w:rsidR="00367220" w:rsidRPr="00F51044" w:rsidRDefault="00367220" w:rsidP="00F51044">
      <w:pPr>
        <w:pStyle w:val="Style24"/>
        <w:tabs>
          <w:tab w:val="left" w:pos="643"/>
        </w:tabs>
        <w:spacing w:line="360" w:lineRule="auto"/>
        <w:ind w:right="-2" w:firstLine="720"/>
        <w:rPr>
          <w:rStyle w:val="FontStyle54"/>
          <w:sz w:val="28"/>
          <w:szCs w:val="28"/>
        </w:rPr>
      </w:pPr>
      <w:r w:rsidRPr="00F51044">
        <w:rPr>
          <w:rStyle w:val="FontStyle54"/>
          <w:sz w:val="28"/>
          <w:szCs w:val="28"/>
        </w:rPr>
        <w:t>Обследование состояния моторных функций у детей с заиканием по методике Н.А.Рычковой.</w:t>
      </w:r>
    </w:p>
    <w:p w14:paraId="65F0D3B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состоит из пяти разделов, каждый из которых содержит от 5 до 14 тестовых заданий. Сначала обследуется общая произвольная моторика, затем мимическая моторика, речевая моторика, тонкие движения пальцев рук. Завершается обследование изучением чувства ритма.</w:t>
      </w:r>
    </w:p>
    <w:p w14:paraId="62F72C8F" w14:textId="77777777"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w:t>
      </w:r>
      <w:r w:rsidRPr="00F51044">
        <w:rPr>
          <w:rStyle w:val="FontStyle55"/>
          <w:sz w:val="28"/>
          <w:szCs w:val="28"/>
          <w:lang w:eastAsia="en-US"/>
        </w:rPr>
        <w:t>. Обследование состояния отдельных компонентов общей произвольной моторики.</w:t>
      </w:r>
    </w:p>
    <w:p w14:paraId="3F75474F"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С этой целью используются тесты мотометрической шкалы Н. И. Озерецкого. Обследуется статическая и динамическая координация, одновременность и отчетливость выполнения движений.</w:t>
      </w:r>
    </w:p>
    <w:p w14:paraId="113D87FB" w14:textId="77777777"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Ребенку предлагают стать на пальцы ног («на цыпочки») и удерживать эту позу с открытыми глазами в течение 10 с. Руки вытянуты по швам, ноги плотно сдвинуты, пятки и носки сомкнуты. Задание считается невыполненным, если обследуемый сошел с первоначальной позиции или коснулся пятками пола. Учитывается шатание, балансирование, приподнимание и опускание на пальцах ног. Допускается повторение пробы до 3 раз.</w:t>
      </w:r>
    </w:p>
    <w:p w14:paraId="00965957" w14:textId="77777777"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 xml:space="preserve">Ребенок с открытыми глазами продвигается прыжками попеременно на правой и левой ноге на расстояние </w:t>
      </w:r>
      <w:smartTag w:uri="urn:schemas-microsoft-com:office:smarttags" w:element="metricconverter">
        <w:smartTagPr>
          <w:attr w:name="ProductID" w:val="5 см"/>
        </w:smartTagPr>
        <w:r w:rsidRPr="00F51044">
          <w:rPr>
            <w:rStyle w:val="FontStyle55"/>
            <w:sz w:val="28"/>
            <w:szCs w:val="28"/>
          </w:rPr>
          <w:t>5 м</w:t>
        </w:r>
      </w:smartTag>
      <w:r w:rsidRPr="00F51044">
        <w:rPr>
          <w:rStyle w:val="FontStyle55"/>
          <w:sz w:val="28"/>
          <w:szCs w:val="28"/>
        </w:rPr>
        <w:t xml:space="preserve">. Нога, не участвующая активно в движении, согнута под прямым углом в коленном суставе, руки на бедрах. По сигналу испытуемый начинает прыгать и, допрыгав до заранее указанного ему места, опускает подогнутую ногу. Скорость не учитывается. Задание считается невыполненным, если обследуемый больше чем на </w:t>
      </w:r>
      <w:smartTag w:uri="urn:schemas-microsoft-com:office:smarttags" w:element="metricconverter">
        <w:smartTagPr>
          <w:attr w:name="ProductID" w:val="5 см"/>
        </w:smartTagPr>
        <w:r w:rsidRPr="00F51044">
          <w:rPr>
            <w:rStyle w:val="FontStyle55"/>
            <w:sz w:val="28"/>
            <w:szCs w:val="28"/>
          </w:rPr>
          <w:t>50 см</w:t>
        </w:r>
      </w:smartTag>
      <w:r w:rsidRPr="00F51044">
        <w:rPr>
          <w:rStyle w:val="FontStyle55"/>
          <w:sz w:val="28"/>
          <w:szCs w:val="28"/>
        </w:rPr>
        <w:t xml:space="preserve"> отклоняется от прямой линии, касается пола подогнутой ногой и размахивает руками. Допускается повторение задания 2 раза для каждой ноги.</w:t>
      </w:r>
    </w:p>
    <w:p w14:paraId="22EE1814" w14:textId="77777777" w:rsidR="00367220" w:rsidRPr="00F51044" w:rsidRDefault="00367220" w:rsidP="00F51044">
      <w:pPr>
        <w:pStyle w:val="Style26"/>
        <w:numPr>
          <w:ilvl w:val="0"/>
          <w:numId w:val="6"/>
        </w:numPr>
        <w:tabs>
          <w:tab w:val="left" w:pos="509"/>
        </w:tabs>
        <w:spacing w:line="360" w:lineRule="auto"/>
        <w:ind w:right="-2" w:firstLine="720"/>
        <w:rPr>
          <w:rStyle w:val="FontStyle55"/>
          <w:sz w:val="28"/>
          <w:szCs w:val="28"/>
        </w:rPr>
      </w:pPr>
      <w:r w:rsidRPr="00F51044">
        <w:rPr>
          <w:rStyle w:val="FontStyle55"/>
          <w:sz w:val="28"/>
          <w:szCs w:val="28"/>
        </w:rPr>
        <w:t xml:space="preserve">Испытуемому дается квадратный листок (размером 5 </w:t>
      </w:r>
      <w:r w:rsidRPr="00F51044">
        <w:rPr>
          <w:rStyle w:val="FontStyle53"/>
          <w:sz w:val="28"/>
          <w:szCs w:val="28"/>
        </w:rPr>
        <w:t xml:space="preserve">х </w:t>
      </w:r>
      <w:smartTag w:uri="urn:schemas-microsoft-com:office:smarttags" w:element="metricconverter">
        <w:smartTagPr>
          <w:attr w:name="ProductID" w:val="5 см"/>
        </w:smartTagPr>
        <w:r w:rsidRPr="00F51044">
          <w:rPr>
            <w:rStyle w:val="FontStyle55"/>
            <w:sz w:val="28"/>
            <w:szCs w:val="28"/>
          </w:rPr>
          <w:t>5 см</w:t>
        </w:r>
      </w:smartTag>
      <w:r w:rsidRPr="00F51044">
        <w:rPr>
          <w:rStyle w:val="FontStyle55"/>
          <w:sz w:val="28"/>
          <w:szCs w:val="28"/>
        </w:rPr>
        <w:t>) папиросной бумаги и предлагается как можно быстрее при помощи пальцев правой руки скатать шарик; помогать во время работы другой рукой не разрешается. Задание проделывается в положении руки на весу. После перерыва в 15 с предлагают скатать шарик другой рукой. Время выполнения — не более 15 с для правой руки, 20 с для левой (для левшей цифры обратные). Тест считается невыполненным, если будет потрачено более указанного времени и если шарики не будут достаточно компактно свернуты.</w:t>
      </w:r>
    </w:p>
    <w:p w14:paraId="231E76F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Тест оценивается плюсом, если задание выполнено для обеих рук; при выполнении задания для одной руки ставится 1/2 плюса; в протоколе указывается, для какой руки выполнено задание. При неудаче допускается повторение теста, но не более 2 раз для каждой руки.</w:t>
      </w:r>
    </w:p>
    <w:p w14:paraId="62C6631D" w14:textId="77777777" w:rsidR="00367220" w:rsidRPr="00F51044" w:rsidRDefault="00367220" w:rsidP="00F51044">
      <w:pPr>
        <w:pStyle w:val="Style26"/>
        <w:numPr>
          <w:ilvl w:val="0"/>
          <w:numId w:val="7"/>
        </w:numPr>
        <w:tabs>
          <w:tab w:val="left" w:pos="509"/>
        </w:tabs>
        <w:spacing w:line="360" w:lineRule="auto"/>
        <w:ind w:right="-2" w:firstLine="720"/>
        <w:rPr>
          <w:rStyle w:val="FontStyle55"/>
          <w:sz w:val="28"/>
          <w:szCs w:val="28"/>
        </w:rPr>
      </w:pPr>
      <w:r w:rsidRPr="00F51044">
        <w:rPr>
          <w:rStyle w:val="FontStyle55"/>
          <w:sz w:val="28"/>
          <w:szCs w:val="28"/>
        </w:rPr>
        <w:t>Справа и слева от спичечной коробки (на расстоянии, равном длине спички) расположены в ряд (вертикально) по 10 спичек с каждой стороны. По сигналу обследуемый начинает укладывать спички в коробку, для чего он должен большим и указательным пальцами обеих рук брать одновременно с каждой стороны по спичке и одновременно же класть их в коробку. Первыми берутся спички, ближайшие к стенкам коробки. В течение 20 с должно быть уложено не менее, чем по 5 спичек, взятых с каждой стороны. Задание считается невыполненным, если ребенок производил движения разновременно или уложил менее 5 спичек за 20 с. Допускается повторение задания.</w:t>
      </w:r>
    </w:p>
    <w:p w14:paraId="6FD54A61" w14:textId="77777777" w:rsidR="00367220" w:rsidRPr="00F51044" w:rsidRDefault="00367220" w:rsidP="00F51044">
      <w:pPr>
        <w:pStyle w:val="Style26"/>
        <w:numPr>
          <w:ilvl w:val="0"/>
          <w:numId w:val="7"/>
        </w:numPr>
        <w:tabs>
          <w:tab w:val="left" w:pos="509"/>
        </w:tabs>
        <w:spacing w:line="360" w:lineRule="auto"/>
        <w:ind w:right="-2" w:firstLine="720"/>
        <w:rPr>
          <w:rStyle w:val="FontStyle55"/>
          <w:sz w:val="28"/>
          <w:szCs w:val="28"/>
        </w:rPr>
      </w:pPr>
      <w:r w:rsidRPr="00F51044">
        <w:rPr>
          <w:rStyle w:val="FontStyle55"/>
          <w:sz w:val="28"/>
          <w:szCs w:val="28"/>
        </w:rPr>
        <w:t>Обследуемому предлагается оскалить зубы (широко улыбнуться). Следят за тем, чтобы не было лишних движений (наморщивания лба, поднимания бровей и т. д.), при наличии которых тест считается невыполненным.</w:t>
      </w:r>
    </w:p>
    <w:p w14:paraId="6493508A" w14:textId="77777777" w:rsidR="0074419A" w:rsidRPr="00F51044" w:rsidRDefault="00367220" w:rsidP="00F51044">
      <w:pPr>
        <w:pStyle w:val="Style26"/>
        <w:tabs>
          <w:tab w:val="left" w:pos="571"/>
        </w:tabs>
        <w:spacing w:line="360" w:lineRule="auto"/>
        <w:ind w:right="-2" w:firstLine="720"/>
        <w:rPr>
          <w:rStyle w:val="FontStyle55"/>
          <w:sz w:val="28"/>
          <w:szCs w:val="28"/>
        </w:rPr>
      </w:pPr>
      <w:r w:rsidRPr="00F51044">
        <w:rPr>
          <w:rStyle w:val="FontStyle55"/>
          <w:sz w:val="28"/>
          <w:szCs w:val="28"/>
        </w:rPr>
        <w:t>II.</w:t>
      </w:r>
      <w:r w:rsidRPr="00F51044">
        <w:rPr>
          <w:rStyle w:val="FontStyle55"/>
          <w:sz w:val="28"/>
          <w:szCs w:val="28"/>
        </w:rPr>
        <w:tab/>
        <w:t>Обследование произвольной мимической моторики.</w:t>
      </w:r>
    </w:p>
    <w:p w14:paraId="0285AE28" w14:textId="77777777" w:rsidR="00367220" w:rsidRPr="00F51044" w:rsidRDefault="00367220" w:rsidP="00F51044">
      <w:pPr>
        <w:pStyle w:val="Style26"/>
        <w:tabs>
          <w:tab w:val="left" w:pos="571"/>
        </w:tabs>
        <w:spacing w:line="360" w:lineRule="auto"/>
        <w:ind w:right="-2" w:firstLine="720"/>
        <w:rPr>
          <w:rStyle w:val="FontStyle55"/>
          <w:sz w:val="28"/>
          <w:szCs w:val="28"/>
        </w:rPr>
      </w:pPr>
      <w:r w:rsidRPr="00F51044">
        <w:rPr>
          <w:rStyle w:val="FontStyle55"/>
          <w:sz w:val="28"/>
          <w:szCs w:val="28"/>
        </w:rPr>
        <w:t>Предлагаются следующие задания (желательно в игровой форме).</w:t>
      </w:r>
    </w:p>
    <w:p w14:paraId="5D76D6D9" w14:textId="77777777"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Поднять брови («Удивление»).</w:t>
      </w:r>
    </w:p>
    <w:p w14:paraId="331D2404" w14:textId="77777777"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Слегка сомкнуть веки.</w:t>
      </w:r>
    </w:p>
    <w:p w14:paraId="7FFB8E7B" w14:textId="77777777"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Прищурить глаза («Яркое солнце»).</w:t>
      </w:r>
    </w:p>
    <w:p w14:paraId="70960D80" w14:textId="77777777"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Плотно сомкнуть веки («Стало темно»).</w:t>
      </w:r>
    </w:p>
    <w:p w14:paraId="4790DB6A" w14:textId="77777777" w:rsidR="00367220" w:rsidRPr="00F51044" w:rsidRDefault="00367220" w:rsidP="00F51044">
      <w:pPr>
        <w:pStyle w:val="Style26"/>
        <w:numPr>
          <w:ilvl w:val="0"/>
          <w:numId w:val="8"/>
        </w:numPr>
        <w:tabs>
          <w:tab w:val="left" w:pos="528"/>
        </w:tabs>
        <w:spacing w:line="360" w:lineRule="auto"/>
        <w:ind w:right="-2" w:firstLine="720"/>
        <w:rPr>
          <w:rStyle w:val="FontStyle55"/>
          <w:sz w:val="28"/>
          <w:szCs w:val="28"/>
        </w:rPr>
      </w:pPr>
      <w:r w:rsidRPr="00F51044">
        <w:rPr>
          <w:rStyle w:val="FontStyle55"/>
          <w:sz w:val="28"/>
          <w:szCs w:val="28"/>
        </w:rPr>
        <w:t>Сжать губы.</w:t>
      </w:r>
    </w:p>
    <w:p w14:paraId="1B3E4B59" w14:textId="77777777" w:rsidR="00367220" w:rsidRPr="00F51044" w:rsidRDefault="00367220" w:rsidP="00F51044">
      <w:pPr>
        <w:pStyle w:val="Style26"/>
        <w:tabs>
          <w:tab w:val="left" w:pos="499"/>
        </w:tabs>
        <w:spacing w:line="360" w:lineRule="auto"/>
        <w:ind w:right="-2" w:firstLine="720"/>
        <w:rPr>
          <w:rStyle w:val="FontStyle55"/>
          <w:sz w:val="28"/>
          <w:szCs w:val="28"/>
        </w:rPr>
      </w:pPr>
      <w:r w:rsidRPr="00F51044">
        <w:rPr>
          <w:rStyle w:val="FontStyle55"/>
          <w:sz w:val="28"/>
          <w:szCs w:val="28"/>
        </w:rPr>
        <w:t>6.</w:t>
      </w:r>
      <w:r w:rsidRPr="00F51044">
        <w:rPr>
          <w:rStyle w:val="FontStyle55"/>
          <w:sz w:val="28"/>
          <w:szCs w:val="28"/>
        </w:rPr>
        <w:tab/>
        <w:t>Придать губам такое положение, которое требуется для игры</w:t>
      </w:r>
      <w:r w:rsidR="0074419A" w:rsidRPr="00F51044">
        <w:rPr>
          <w:rStyle w:val="FontStyle55"/>
          <w:sz w:val="28"/>
          <w:szCs w:val="28"/>
        </w:rPr>
        <w:t xml:space="preserve"> </w:t>
      </w:r>
      <w:r w:rsidRPr="00F51044">
        <w:rPr>
          <w:rStyle w:val="FontStyle55"/>
          <w:sz w:val="28"/>
          <w:szCs w:val="28"/>
        </w:rPr>
        <w:t>на духовом инструменте.</w:t>
      </w:r>
    </w:p>
    <w:p w14:paraId="3FDD6701" w14:textId="77777777"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Вытянуть губы, как для произнесения звука о.</w:t>
      </w:r>
    </w:p>
    <w:p w14:paraId="2BC56AC1" w14:textId="77777777"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Надуть щеки.</w:t>
      </w:r>
    </w:p>
    <w:p w14:paraId="4F9D3C56" w14:textId="77777777" w:rsidR="00367220" w:rsidRPr="00F51044" w:rsidRDefault="00367220" w:rsidP="00F51044">
      <w:pPr>
        <w:pStyle w:val="Style26"/>
        <w:numPr>
          <w:ilvl w:val="0"/>
          <w:numId w:val="9"/>
        </w:numPr>
        <w:tabs>
          <w:tab w:val="left" w:pos="528"/>
        </w:tabs>
        <w:spacing w:line="360" w:lineRule="auto"/>
        <w:ind w:right="-2" w:firstLine="720"/>
        <w:rPr>
          <w:rStyle w:val="FontStyle55"/>
          <w:sz w:val="28"/>
          <w:szCs w:val="28"/>
        </w:rPr>
      </w:pPr>
      <w:r w:rsidRPr="00F51044">
        <w:rPr>
          <w:rStyle w:val="FontStyle55"/>
          <w:sz w:val="28"/>
          <w:szCs w:val="28"/>
        </w:rPr>
        <w:t>Оскалить зубы («Забор»).</w:t>
      </w:r>
    </w:p>
    <w:p w14:paraId="5E20A15B" w14:textId="77777777" w:rsidR="00367220" w:rsidRPr="00F51044" w:rsidRDefault="00367220" w:rsidP="00F51044">
      <w:pPr>
        <w:pStyle w:val="Style26"/>
        <w:tabs>
          <w:tab w:val="left" w:pos="648"/>
        </w:tabs>
        <w:spacing w:line="360" w:lineRule="auto"/>
        <w:ind w:right="-2" w:firstLine="720"/>
        <w:rPr>
          <w:rStyle w:val="FontStyle55"/>
          <w:sz w:val="28"/>
          <w:szCs w:val="28"/>
        </w:rPr>
      </w:pPr>
      <w:r w:rsidRPr="00F51044">
        <w:rPr>
          <w:rStyle w:val="FontStyle55"/>
          <w:sz w:val="28"/>
          <w:szCs w:val="28"/>
        </w:rPr>
        <w:t>10.</w:t>
      </w:r>
      <w:r w:rsidRPr="00F51044">
        <w:rPr>
          <w:rStyle w:val="FontStyle55"/>
          <w:sz w:val="28"/>
          <w:szCs w:val="28"/>
        </w:rPr>
        <w:tab/>
        <w:t>Вытянуть губы, как для свиста.</w:t>
      </w:r>
    </w:p>
    <w:p w14:paraId="24DB1267"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Дается общая характеристика мимики по результатам наблюдения за ребенком (живая, вялая, напряженная, спокойная, дифференцированная или недифференцированная мимика, амимия, гримасничанье).</w:t>
      </w:r>
    </w:p>
    <w:p w14:paraId="035DB3F1" w14:textId="77777777" w:rsidR="00367220" w:rsidRPr="00F51044" w:rsidRDefault="00367220" w:rsidP="00F51044">
      <w:pPr>
        <w:pStyle w:val="Style26"/>
        <w:tabs>
          <w:tab w:val="left" w:pos="682"/>
        </w:tabs>
        <w:spacing w:line="360" w:lineRule="auto"/>
        <w:ind w:right="-2" w:firstLine="720"/>
        <w:rPr>
          <w:rStyle w:val="FontStyle55"/>
          <w:sz w:val="28"/>
          <w:szCs w:val="28"/>
          <w:lang w:eastAsia="en-US"/>
        </w:rPr>
      </w:pPr>
      <w:r w:rsidRPr="00F51044">
        <w:rPr>
          <w:rStyle w:val="FontStyle55"/>
          <w:sz w:val="28"/>
          <w:szCs w:val="28"/>
          <w:lang w:val="en-US" w:eastAsia="en-US"/>
        </w:rPr>
        <w:t>III</w:t>
      </w:r>
      <w:r w:rsidRPr="00F51044">
        <w:rPr>
          <w:rStyle w:val="FontStyle55"/>
          <w:sz w:val="28"/>
          <w:szCs w:val="28"/>
          <w:lang w:eastAsia="en-US"/>
        </w:rPr>
        <w:t>.</w:t>
      </w:r>
      <w:r w:rsidRPr="00F51044">
        <w:rPr>
          <w:rStyle w:val="FontStyle55"/>
          <w:sz w:val="28"/>
          <w:szCs w:val="28"/>
          <w:lang w:eastAsia="en-US"/>
        </w:rPr>
        <w:tab/>
        <w:t>Обследование речевой моторики.</w:t>
      </w:r>
    </w:p>
    <w:p w14:paraId="3CCCD2B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Задания преподносятся в игровой форме. Оцениваются сила, точность, объем и переключаемость движений. Отмечаются наличие синкинезий, девиации языка, быстрота формирования артикуляционного уклада, длительность удержания позы.</w:t>
      </w:r>
    </w:p>
    <w:p w14:paraId="18BC3F66" w14:textId="77777777"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Открыть и закрыть рот.</w:t>
      </w:r>
    </w:p>
    <w:p w14:paraId="08D8F723" w14:textId="77777777"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Рот полуоткрыть, широко открыть, закрыть.</w:t>
      </w:r>
    </w:p>
    <w:p w14:paraId="068DAD58" w14:textId="77777777"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Имитировать жевательные движения.</w:t>
      </w:r>
    </w:p>
    <w:p w14:paraId="043FC238" w14:textId="77777777"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Попеременно надувать щеки.</w:t>
      </w:r>
    </w:p>
    <w:p w14:paraId="1D0A8921" w14:textId="77777777" w:rsidR="00367220" w:rsidRPr="00F51044" w:rsidRDefault="00367220" w:rsidP="00F51044">
      <w:pPr>
        <w:pStyle w:val="Style26"/>
        <w:numPr>
          <w:ilvl w:val="0"/>
          <w:numId w:val="10"/>
        </w:numPr>
        <w:tabs>
          <w:tab w:val="left" w:pos="533"/>
        </w:tabs>
        <w:spacing w:line="360" w:lineRule="auto"/>
        <w:ind w:right="-2" w:firstLine="720"/>
        <w:rPr>
          <w:rStyle w:val="FontStyle55"/>
          <w:sz w:val="28"/>
          <w:szCs w:val="28"/>
        </w:rPr>
      </w:pPr>
      <w:r w:rsidRPr="00F51044">
        <w:rPr>
          <w:rStyle w:val="FontStyle55"/>
          <w:sz w:val="28"/>
          <w:szCs w:val="28"/>
        </w:rPr>
        <w:t>Втянуть щеки внутрь.</w:t>
      </w:r>
    </w:p>
    <w:p w14:paraId="383B85F7" w14:textId="77777777" w:rsidR="00367220" w:rsidRPr="00F51044" w:rsidRDefault="00367220" w:rsidP="00F51044">
      <w:pPr>
        <w:pStyle w:val="Style26"/>
        <w:numPr>
          <w:ilvl w:val="0"/>
          <w:numId w:val="11"/>
        </w:numPr>
        <w:tabs>
          <w:tab w:val="left" w:pos="514"/>
        </w:tabs>
        <w:spacing w:line="360" w:lineRule="auto"/>
        <w:ind w:right="-2" w:firstLine="720"/>
        <w:rPr>
          <w:rStyle w:val="FontStyle55"/>
          <w:sz w:val="28"/>
          <w:szCs w:val="28"/>
        </w:rPr>
      </w:pPr>
      <w:r w:rsidRPr="00F51044">
        <w:rPr>
          <w:rStyle w:val="FontStyle55"/>
          <w:sz w:val="28"/>
          <w:szCs w:val="28"/>
        </w:rPr>
        <w:t>Оттянуть углы рта, как для произнесения звука и; губы сделать круглыми — о; вытянуть губы — у.</w:t>
      </w:r>
    </w:p>
    <w:p w14:paraId="5E8F1970" w14:textId="77777777" w:rsidR="00367220" w:rsidRPr="00F51044" w:rsidRDefault="00367220" w:rsidP="00F51044">
      <w:pPr>
        <w:pStyle w:val="Style26"/>
        <w:numPr>
          <w:ilvl w:val="0"/>
          <w:numId w:val="11"/>
        </w:numPr>
        <w:tabs>
          <w:tab w:val="left" w:pos="514"/>
        </w:tabs>
        <w:spacing w:line="360" w:lineRule="auto"/>
        <w:ind w:right="-2" w:firstLine="720"/>
        <w:rPr>
          <w:rStyle w:val="FontStyle55"/>
          <w:sz w:val="28"/>
          <w:szCs w:val="28"/>
        </w:rPr>
      </w:pPr>
      <w:r w:rsidRPr="00F51044">
        <w:rPr>
          <w:rStyle w:val="FontStyle55"/>
          <w:sz w:val="28"/>
          <w:szCs w:val="28"/>
        </w:rPr>
        <w:t>Высунуть «широкий» и «узкий» язык, удержать заданную позу на счет до 5.</w:t>
      </w:r>
    </w:p>
    <w:p w14:paraId="32CFCD2F" w14:textId="77777777" w:rsidR="00367220" w:rsidRPr="00F51044" w:rsidRDefault="00367220" w:rsidP="00F51044">
      <w:pPr>
        <w:pStyle w:val="Style26"/>
        <w:tabs>
          <w:tab w:val="left" w:pos="533"/>
        </w:tabs>
        <w:spacing w:line="360" w:lineRule="auto"/>
        <w:ind w:right="-2" w:firstLine="720"/>
        <w:rPr>
          <w:rStyle w:val="FontStyle55"/>
          <w:sz w:val="28"/>
          <w:szCs w:val="28"/>
        </w:rPr>
      </w:pPr>
      <w:r w:rsidRPr="00F51044">
        <w:rPr>
          <w:rStyle w:val="FontStyle55"/>
          <w:sz w:val="28"/>
          <w:szCs w:val="28"/>
        </w:rPr>
        <w:t>8.</w:t>
      </w:r>
      <w:r w:rsidRPr="00F51044">
        <w:rPr>
          <w:rStyle w:val="FontStyle55"/>
          <w:sz w:val="28"/>
          <w:szCs w:val="28"/>
        </w:rPr>
        <w:tab/>
        <w:t>Покусывать кончик языка.</w:t>
      </w:r>
    </w:p>
    <w:p w14:paraId="68FF4256" w14:textId="77777777"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9.</w:t>
      </w:r>
      <w:r w:rsidRPr="00F51044">
        <w:rPr>
          <w:rStyle w:val="FontStyle55"/>
          <w:sz w:val="28"/>
          <w:szCs w:val="28"/>
        </w:rPr>
        <w:tab/>
        <w:t>Касаться кончиком языка поочередно правого и левого углов</w:t>
      </w:r>
      <w:r w:rsidR="0074419A" w:rsidRPr="00F51044">
        <w:rPr>
          <w:rStyle w:val="FontStyle55"/>
          <w:sz w:val="28"/>
          <w:szCs w:val="28"/>
        </w:rPr>
        <w:t xml:space="preserve"> </w:t>
      </w:r>
      <w:r w:rsidRPr="00F51044">
        <w:rPr>
          <w:rStyle w:val="FontStyle55"/>
          <w:sz w:val="28"/>
          <w:szCs w:val="28"/>
        </w:rPr>
        <w:t>рта, верхней и нижней губы («Часы»).</w:t>
      </w:r>
    </w:p>
    <w:p w14:paraId="23A0DB46" w14:textId="77777777" w:rsidR="00367220" w:rsidRPr="00F51044" w:rsidRDefault="00367220" w:rsidP="00F51044">
      <w:pPr>
        <w:pStyle w:val="Style26"/>
        <w:tabs>
          <w:tab w:val="left" w:pos="595"/>
        </w:tabs>
        <w:spacing w:line="360" w:lineRule="auto"/>
        <w:ind w:right="-2" w:firstLine="720"/>
        <w:rPr>
          <w:rStyle w:val="FontStyle55"/>
          <w:sz w:val="28"/>
          <w:szCs w:val="28"/>
        </w:rPr>
      </w:pPr>
      <w:r w:rsidRPr="00F51044">
        <w:rPr>
          <w:rStyle w:val="FontStyle55"/>
          <w:sz w:val="28"/>
          <w:szCs w:val="28"/>
        </w:rPr>
        <w:t>10.</w:t>
      </w:r>
      <w:r w:rsidRPr="00F51044">
        <w:rPr>
          <w:rStyle w:val="FontStyle55"/>
          <w:sz w:val="28"/>
          <w:szCs w:val="28"/>
        </w:rPr>
        <w:tab/>
        <w:t>Упереть кончик языка в нижние зубы с одновременным выгибанием спинки языка («Кошка сердится»).</w:t>
      </w:r>
    </w:p>
    <w:p w14:paraId="6D08D3D5" w14:textId="77777777" w:rsidR="00367220" w:rsidRPr="00F51044" w:rsidRDefault="00367220" w:rsidP="00F51044">
      <w:pPr>
        <w:pStyle w:val="Style26"/>
        <w:tabs>
          <w:tab w:val="left" w:pos="624"/>
        </w:tabs>
        <w:spacing w:line="360" w:lineRule="auto"/>
        <w:ind w:right="-2" w:firstLine="720"/>
        <w:rPr>
          <w:rStyle w:val="FontStyle55"/>
          <w:sz w:val="28"/>
          <w:szCs w:val="28"/>
        </w:rPr>
      </w:pPr>
      <w:r w:rsidRPr="00F51044">
        <w:rPr>
          <w:rStyle w:val="FontStyle55"/>
          <w:sz w:val="28"/>
          <w:szCs w:val="28"/>
        </w:rPr>
        <w:t>11.</w:t>
      </w:r>
      <w:r w:rsidRPr="00F51044">
        <w:rPr>
          <w:rStyle w:val="FontStyle55"/>
          <w:sz w:val="28"/>
          <w:szCs w:val="28"/>
        </w:rPr>
        <w:tab/>
        <w:t>Пощелкать языком («Поехали на лошадке»).</w:t>
      </w:r>
    </w:p>
    <w:p w14:paraId="06B3968E" w14:textId="77777777" w:rsidR="00367220" w:rsidRPr="00F51044" w:rsidRDefault="00367220" w:rsidP="00F51044">
      <w:pPr>
        <w:pStyle w:val="Style26"/>
        <w:tabs>
          <w:tab w:val="left" w:pos="595"/>
        </w:tabs>
        <w:spacing w:line="360" w:lineRule="auto"/>
        <w:ind w:right="-2" w:firstLine="720"/>
        <w:rPr>
          <w:rStyle w:val="FontStyle55"/>
          <w:sz w:val="28"/>
          <w:szCs w:val="28"/>
        </w:rPr>
      </w:pPr>
      <w:r w:rsidRPr="00F51044">
        <w:rPr>
          <w:rStyle w:val="FontStyle55"/>
          <w:sz w:val="28"/>
          <w:szCs w:val="28"/>
        </w:rPr>
        <w:t>12.</w:t>
      </w:r>
      <w:r w:rsidRPr="00F51044">
        <w:rPr>
          <w:rStyle w:val="FontStyle55"/>
          <w:sz w:val="28"/>
          <w:szCs w:val="28"/>
        </w:rPr>
        <w:tab/>
        <w:t>Поднять кончик языка вверх, облизать верхнюю губу («Вкусное варенье»).</w:t>
      </w:r>
    </w:p>
    <w:p w14:paraId="32A388F3" w14:textId="77777777" w:rsidR="00367220" w:rsidRPr="00F51044" w:rsidRDefault="00367220" w:rsidP="00F51044">
      <w:pPr>
        <w:pStyle w:val="Style26"/>
        <w:numPr>
          <w:ilvl w:val="0"/>
          <w:numId w:val="12"/>
        </w:numPr>
        <w:tabs>
          <w:tab w:val="left" w:pos="624"/>
        </w:tabs>
        <w:spacing w:line="360" w:lineRule="auto"/>
        <w:ind w:right="-2" w:firstLine="720"/>
        <w:rPr>
          <w:rStyle w:val="FontStyle55"/>
          <w:sz w:val="28"/>
          <w:szCs w:val="28"/>
        </w:rPr>
      </w:pPr>
      <w:r w:rsidRPr="00F51044">
        <w:rPr>
          <w:rStyle w:val="FontStyle55"/>
          <w:sz w:val="28"/>
          <w:szCs w:val="28"/>
        </w:rPr>
        <w:t>Приблизить кончик языка к нёбу и пощелкать («Поцокаем»).</w:t>
      </w:r>
    </w:p>
    <w:p w14:paraId="46C99111" w14:textId="77777777" w:rsidR="00367220" w:rsidRPr="00F51044" w:rsidRDefault="00367220" w:rsidP="00F51044">
      <w:pPr>
        <w:pStyle w:val="Style26"/>
        <w:numPr>
          <w:ilvl w:val="0"/>
          <w:numId w:val="12"/>
        </w:numPr>
        <w:tabs>
          <w:tab w:val="left" w:pos="624"/>
        </w:tabs>
        <w:spacing w:line="360" w:lineRule="auto"/>
        <w:ind w:right="-2" w:firstLine="720"/>
        <w:rPr>
          <w:rStyle w:val="FontStyle55"/>
          <w:sz w:val="28"/>
          <w:szCs w:val="28"/>
        </w:rPr>
      </w:pPr>
      <w:r w:rsidRPr="00F51044">
        <w:rPr>
          <w:rStyle w:val="FontStyle55"/>
          <w:sz w:val="28"/>
          <w:szCs w:val="28"/>
        </w:rPr>
        <w:t>Произнести гласные звуки на твердой и мягкой атаке.</w:t>
      </w:r>
    </w:p>
    <w:p w14:paraId="3DCF1B42" w14:textId="77777777" w:rsidR="00367220" w:rsidRPr="00F51044" w:rsidRDefault="00367220" w:rsidP="00F51044">
      <w:pPr>
        <w:pStyle w:val="Style26"/>
        <w:tabs>
          <w:tab w:val="left" w:pos="662"/>
        </w:tabs>
        <w:spacing w:line="360" w:lineRule="auto"/>
        <w:ind w:right="-2" w:firstLine="720"/>
        <w:rPr>
          <w:rStyle w:val="FontStyle55"/>
          <w:sz w:val="28"/>
          <w:szCs w:val="28"/>
        </w:rPr>
      </w:pPr>
      <w:r w:rsidRPr="00F51044">
        <w:rPr>
          <w:rStyle w:val="FontStyle55"/>
          <w:sz w:val="28"/>
          <w:szCs w:val="28"/>
        </w:rPr>
        <w:t>IV.</w:t>
      </w:r>
      <w:r w:rsidRPr="00F51044">
        <w:rPr>
          <w:rStyle w:val="FontStyle55"/>
          <w:sz w:val="28"/>
          <w:szCs w:val="28"/>
        </w:rPr>
        <w:tab/>
        <w:t>Обследование тонких движений пальцев рук (степени их</w:t>
      </w:r>
      <w:r w:rsidR="0074419A" w:rsidRPr="00F51044">
        <w:rPr>
          <w:rStyle w:val="FontStyle55"/>
          <w:sz w:val="28"/>
          <w:szCs w:val="28"/>
        </w:rPr>
        <w:t xml:space="preserve"> </w:t>
      </w:r>
      <w:r w:rsidRPr="00F51044">
        <w:rPr>
          <w:rStyle w:val="FontStyle55"/>
          <w:sz w:val="28"/>
          <w:szCs w:val="28"/>
        </w:rPr>
        <w:t>дифференцированности).</w:t>
      </w:r>
    </w:p>
    <w:p w14:paraId="4D5583E6"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Предлагаются следующие задания.</w:t>
      </w:r>
    </w:p>
    <w:p w14:paraId="64B1EEFC" w14:textId="77777777"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Сжать пальцы в кулаки.</w:t>
      </w:r>
    </w:p>
    <w:p w14:paraId="192A30FC" w14:textId="77777777"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Соединить пальцы одной руки с пальцами другой («Пальчики здороваются»).</w:t>
      </w:r>
    </w:p>
    <w:p w14:paraId="02A5FB8F" w14:textId="77777777"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Загибать по очереди палец на правой, затем палец на левой руке («Пальчики прячутся»).</w:t>
      </w:r>
    </w:p>
    <w:p w14:paraId="34B03F6B" w14:textId="77777777"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Переплести руки «в замок».</w:t>
      </w:r>
    </w:p>
    <w:p w14:paraId="687DB4A0" w14:textId="77777777" w:rsidR="00367220" w:rsidRPr="00F51044" w:rsidRDefault="00367220" w:rsidP="00F51044">
      <w:pPr>
        <w:pStyle w:val="Style26"/>
        <w:numPr>
          <w:ilvl w:val="0"/>
          <w:numId w:val="13"/>
        </w:numPr>
        <w:tabs>
          <w:tab w:val="left" w:pos="509"/>
        </w:tabs>
        <w:spacing w:line="360" w:lineRule="auto"/>
        <w:ind w:right="-2" w:firstLine="720"/>
        <w:rPr>
          <w:rStyle w:val="FontStyle55"/>
          <w:sz w:val="28"/>
          <w:szCs w:val="28"/>
        </w:rPr>
      </w:pPr>
      <w:r w:rsidRPr="00F51044">
        <w:rPr>
          <w:rStyle w:val="FontStyle55"/>
          <w:sz w:val="28"/>
          <w:szCs w:val="28"/>
        </w:rPr>
        <w:t>Выполнить пробу «корова— коза».</w:t>
      </w:r>
    </w:p>
    <w:p w14:paraId="39875D47"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Обследование действий с предметами включает такие задания.</w:t>
      </w:r>
    </w:p>
    <w:p w14:paraId="19125000" w14:textId="77777777"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Выложить узор из мозаики.</w:t>
      </w:r>
    </w:p>
    <w:p w14:paraId="6E93D65B" w14:textId="77777777"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Самостоятельно застегнуть пуговицы.</w:t>
      </w:r>
    </w:p>
    <w:p w14:paraId="38935067" w14:textId="77777777"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Нанизать на нитку бусинки.</w:t>
      </w:r>
    </w:p>
    <w:p w14:paraId="06805644" w14:textId="77777777"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Уложить в коробку, действуя одновременно правой и левой рукой, 5 спичек, беря по одной.</w:t>
      </w:r>
    </w:p>
    <w:p w14:paraId="047A0FD3" w14:textId="77777777" w:rsidR="00367220" w:rsidRPr="00F51044" w:rsidRDefault="00367220" w:rsidP="00F51044">
      <w:pPr>
        <w:pStyle w:val="Style26"/>
        <w:numPr>
          <w:ilvl w:val="0"/>
          <w:numId w:val="14"/>
        </w:numPr>
        <w:tabs>
          <w:tab w:val="left" w:pos="509"/>
        </w:tabs>
        <w:spacing w:line="360" w:lineRule="auto"/>
        <w:ind w:right="-2" w:firstLine="720"/>
        <w:rPr>
          <w:rStyle w:val="FontStyle55"/>
          <w:sz w:val="28"/>
          <w:szCs w:val="28"/>
        </w:rPr>
      </w:pPr>
      <w:r w:rsidRPr="00F51044">
        <w:rPr>
          <w:rStyle w:val="FontStyle55"/>
          <w:sz w:val="28"/>
          <w:szCs w:val="28"/>
        </w:rPr>
        <w:t>Начертить карандашом вертикальные параллельные линии</w:t>
      </w:r>
      <w:r w:rsidR="0074419A" w:rsidRPr="00F51044">
        <w:rPr>
          <w:rStyle w:val="FontStyle55"/>
          <w:sz w:val="28"/>
          <w:szCs w:val="28"/>
        </w:rPr>
        <w:t xml:space="preserve"> </w:t>
      </w:r>
      <w:r w:rsidRPr="00F51044">
        <w:rPr>
          <w:rStyle w:val="FontStyle55"/>
          <w:sz w:val="28"/>
          <w:szCs w:val="28"/>
        </w:rPr>
        <w:t>(до 7).</w:t>
      </w:r>
    </w:p>
    <w:p w14:paraId="59BDD011"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V. Обследование чувства ритма.</w:t>
      </w:r>
    </w:p>
    <w:p w14:paraId="61E401C7"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Детям 5 — 6 лет педагог показывает хлопками ритмический рисунок знакомых песен, который им следует повторить.</w:t>
      </w:r>
    </w:p>
    <w:p w14:paraId="032514D3" w14:textId="77777777"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Обследование состояния моторных функций у дошкольников с дизартрией (по методике Г.В.Бабиной, Ю.Ф.Гаркуши, Т.В.Волосовец, Р.Е.Идес).</w:t>
      </w:r>
    </w:p>
    <w:p w14:paraId="409C9AD9"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Данное обследование включает исследование всех сторон моторной сферы и является наиболее полным.</w:t>
      </w:r>
    </w:p>
    <w:p w14:paraId="52ED5984" w14:textId="77777777"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w:t>
      </w:r>
      <w:r w:rsidRPr="00F51044">
        <w:rPr>
          <w:rStyle w:val="FontStyle55"/>
          <w:sz w:val="28"/>
          <w:szCs w:val="28"/>
          <w:lang w:eastAsia="en-US"/>
        </w:rPr>
        <w:t>. Обследование состояния общей моторики оценивается с помощью следующих тестов:</w:t>
      </w:r>
    </w:p>
    <w:p w14:paraId="768FEFE5" w14:textId="77777777"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Движения и серии движений для рук:</w:t>
      </w:r>
    </w:p>
    <w:p w14:paraId="0AF32752"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бросить мяч логопеду и поймать его в обратном броске;</w:t>
      </w:r>
    </w:p>
    <w:p w14:paraId="2D382379"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руки вперед, вверх, в стороны, на пояс;</w:t>
      </w:r>
    </w:p>
    <w:p w14:paraId="5DB592A6"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правая рука на поясе, левая — к плечу, левая рука вверх, правая — к плечу и т. д.;</w:t>
      </w:r>
    </w:p>
    <w:p w14:paraId="19C7E544"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держа руки над головой, переложить из одной кисти в другую три ленты по очереди;</w:t>
      </w:r>
    </w:p>
    <w:p w14:paraId="24B317F4"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поднять руку с каким-либо предметом вверх, затем, подняв другую руку вверх, переложить предмет из руки в руку.</w:t>
      </w:r>
    </w:p>
    <w:p w14:paraId="05AAB29A" w14:textId="77777777"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Другие движения:</w:t>
      </w:r>
    </w:p>
    <w:p w14:paraId="009271F3"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прыгать на двух ногах и на каждой;</w:t>
      </w:r>
    </w:p>
    <w:p w14:paraId="0D2A2D01"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впрыгнуть двумя ногами в лежащий на полу обруч и выпрыгнуть из него;</w:t>
      </w:r>
    </w:p>
    <w:p w14:paraId="260D3BE9" w14:textId="77777777" w:rsidR="00367220" w:rsidRPr="00F51044" w:rsidRDefault="00367220" w:rsidP="00F51044">
      <w:pPr>
        <w:pStyle w:val="Style26"/>
        <w:numPr>
          <w:ilvl w:val="0"/>
          <w:numId w:val="15"/>
        </w:numPr>
        <w:tabs>
          <w:tab w:val="left" w:pos="677"/>
        </w:tabs>
        <w:spacing w:line="360" w:lineRule="auto"/>
        <w:ind w:right="-2" w:firstLine="720"/>
        <w:rPr>
          <w:rStyle w:val="FontStyle55"/>
          <w:sz w:val="28"/>
          <w:szCs w:val="28"/>
        </w:rPr>
      </w:pPr>
      <w:r w:rsidRPr="00F51044">
        <w:rPr>
          <w:rStyle w:val="FontStyle55"/>
          <w:sz w:val="28"/>
          <w:szCs w:val="28"/>
        </w:rPr>
        <w:t>катить обруч, двигаясь рядом с ним.</w:t>
      </w:r>
    </w:p>
    <w:p w14:paraId="64C00FA1" w14:textId="77777777" w:rsidR="00367220" w:rsidRPr="00F51044" w:rsidRDefault="00367220" w:rsidP="00F51044">
      <w:pPr>
        <w:pStyle w:val="Style26"/>
        <w:tabs>
          <w:tab w:val="left" w:pos="494"/>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Произвольное управление движениями:</w:t>
      </w:r>
    </w:p>
    <w:p w14:paraId="37247B9A" w14:textId="77777777" w:rsidR="00367220" w:rsidRPr="00F51044" w:rsidRDefault="00367220" w:rsidP="00F51044">
      <w:pPr>
        <w:pStyle w:val="Style26"/>
        <w:tabs>
          <w:tab w:val="left" w:pos="677"/>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остановиться по сигналу во время ходьбы, пробежки, прыжков;</w:t>
      </w:r>
    </w:p>
    <w:p w14:paraId="0DA69884" w14:textId="77777777" w:rsidR="00367220" w:rsidRPr="00F51044" w:rsidRDefault="00367220" w:rsidP="00F51044">
      <w:pPr>
        <w:pStyle w:val="Style26"/>
        <w:tabs>
          <w:tab w:val="left" w:pos="696"/>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изменить вид движения, согласуясь с сигналом (ходьба на носочках под тихие удары в бубен, переход на ходьбу на полной ступне с увеличением громкости ударов, при прекращении звучания бубна — остановка движения).</w:t>
      </w:r>
    </w:p>
    <w:p w14:paraId="4B35C410" w14:textId="77777777"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Статическая координация:</w:t>
      </w:r>
    </w:p>
    <w:p w14:paraId="68AF77EC"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стопы ног поставить на одной линии так, чтобы носок одной ноги упирался в пятку другой, руки вытянуты вперед; стоять с открытыми, потом с закрытыми глазами;</w:t>
      </w:r>
    </w:p>
    <w:p w14:paraId="2E9877F8"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стоять с открытыми, потом с закрытыми глазами на одной, затем на другой ноге, руки вытянуты вперед.</w:t>
      </w:r>
    </w:p>
    <w:p w14:paraId="2A3F39C4" w14:textId="77777777"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Динамическая координация:</w:t>
      </w:r>
    </w:p>
    <w:p w14:paraId="5697D16B"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маршировать, чередуя шаг и хлопок ладонями;</w:t>
      </w:r>
    </w:p>
    <w:p w14:paraId="1949DF13"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выполнять подряд 3 — 5 приседаний, стоя на пальцах;</w:t>
      </w:r>
    </w:p>
    <w:p w14:paraId="41FF9047"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проскакать на обеих ногах, затем на одной (от стола к окну);</w:t>
      </w:r>
    </w:p>
    <w:p w14:paraId="044ECC5D"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пройти по одной линии, приставляя носок к пятке.</w:t>
      </w:r>
    </w:p>
    <w:p w14:paraId="5E02B3B8" w14:textId="77777777"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6.</w:t>
      </w:r>
      <w:r w:rsidRPr="00F51044">
        <w:rPr>
          <w:rStyle w:val="FontStyle55"/>
          <w:sz w:val="28"/>
          <w:szCs w:val="28"/>
        </w:rPr>
        <w:tab/>
        <w:t>Пространственная организация движений:</w:t>
      </w:r>
    </w:p>
    <w:p w14:paraId="28B592EE"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ходить по кругу, а затем, повернувшись на 180°, идти в обратном направлении через круг по диагонали;</w:t>
      </w:r>
    </w:p>
    <w:p w14:paraId="58D27C51"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пройти от центра круга направо, потом двигаться налево по кругу;</w:t>
      </w:r>
    </w:p>
    <w:p w14:paraId="1DF810AF"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повернуться вокруг собственной оси через правое плечо, через левое;</w:t>
      </w:r>
    </w:p>
    <w:p w14:paraId="50A4DA92"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последовательно выполнить пробы: кулак—ребро—ладонь, делая это правой рукой, затем левой, двумя руками, на плоскости и без опоры на нее.</w:t>
      </w:r>
    </w:p>
    <w:p w14:paraId="5F61FA70" w14:textId="77777777" w:rsidR="00367220" w:rsidRPr="00F51044" w:rsidRDefault="00367220" w:rsidP="00F51044">
      <w:pPr>
        <w:pStyle w:val="Style24"/>
        <w:tabs>
          <w:tab w:val="left" w:pos="509"/>
        </w:tabs>
        <w:spacing w:line="360" w:lineRule="auto"/>
        <w:ind w:right="-2" w:firstLine="720"/>
        <w:rPr>
          <w:rStyle w:val="FontStyle55"/>
          <w:sz w:val="28"/>
          <w:szCs w:val="28"/>
        </w:rPr>
      </w:pPr>
      <w:r w:rsidRPr="00F51044">
        <w:rPr>
          <w:rStyle w:val="FontStyle55"/>
          <w:sz w:val="28"/>
          <w:szCs w:val="28"/>
        </w:rPr>
        <w:t>7.</w:t>
      </w:r>
      <w:r w:rsidRPr="00F51044">
        <w:rPr>
          <w:rStyle w:val="FontStyle55"/>
          <w:sz w:val="28"/>
          <w:szCs w:val="28"/>
        </w:rPr>
        <w:tab/>
        <w:t>Темп выполнения движений:</w:t>
      </w:r>
    </w:p>
    <w:p w14:paraId="4CD18E00"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удерживать заданный темп в движениях рук;</w:t>
      </w:r>
    </w:p>
    <w:p w14:paraId="1E4184BF"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изменять темп выполнения серии движений от медленного к быстрому и наоборот (по сигналу);</w:t>
      </w:r>
    </w:p>
    <w:p w14:paraId="528E58B2"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выполнить графическое задание: чертить на бумаге палочки в строчку в течение 15 с в произвольном темпе; в течение следующих 15 с чертить как можно быстрее; в течение следующих 15 с чертить в первоначальном темпе.</w:t>
      </w:r>
    </w:p>
    <w:p w14:paraId="39ED7F2E" w14:textId="77777777"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II</w:t>
      </w:r>
      <w:r w:rsidRPr="00F51044">
        <w:rPr>
          <w:rStyle w:val="FontStyle55"/>
          <w:sz w:val="28"/>
          <w:szCs w:val="28"/>
          <w:lang w:eastAsia="en-US"/>
        </w:rPr>
        <w:t>. Исследование произвольной моторики пальцев рук включает следующие задания (выполняются отдельно каждой рукой, затем обеими руками, уточняется ведущая рука).</w:t>
      </w:r>
    </w:p>
    <w:p w14:paraId="6734CB5E"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1. Статическая координация движения:</w:t>
      </w:r>
    </w:p>
    <w:p w14:paraId="6F6AD62C"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распрямить ладонь правой руки, сблизить пальцы и удержать кисть в этом положении под счет до 10 — 15;</w:t>
      </w:r>
    </w:p>
    <w:p w14:paraId="70A74DF1"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распрямить ладонь, развести все пальцы в стороны и удержать кисть в этом положении под счет 10 — 15;</w:t>
      </w:r>
    </w:p>
    <w:p w14:paraId="5D660F69"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выставить первый и пятый пальцы и удержать эту позу под счет до 15;</w:t>
      </w:r>
    </w:p>
    <w:p w14:paraId="2F6A0889" w14:textId="77777777" w:rsidR="00367220" w:rsidRPr="00F51044" w:rsidRDefault="00367220" w:rsidP="00F51044">
      <w:pPr>
        <w:pStyle w:val="Style26"/>
        <w:numPr>
          <w:ilvl w:val="0"/>
          <w:numId w:val="16"/>
        </w:numPr>
        <w:tabs>
          <w:tab w:val="left" w:pos="696"/>
        </w:tabs>
        <w:spacing w:line="360" w:lineRule="auto"/>
        <w:ind w:right="-2" w:firstLine="720"/>
        <w:rPr>
          <w:rStyle w:val="FontStyle55"/>
          <w:sz w:val="28"/>
          <w:szCs w:val="28"/>
        </w:rPr>
      </w:pPr>
      <w:r w:rsidRPr="00F51044">
        <w:rPr>
          <w:rStyle w:val="FontStyle55"/>
          <w:sz w:val="28"/>
          <w:szCs w:val="28"/>
        </w:rPr>
        <w:t>выставить второй и пятый пальцы и удержать под счет до</w:t>
      </w:r>
      <w:r w:rsidR="0074419A" w:rsidRPr="00F51044">
        <w:rPr>
          <w:rStyle w:val="FontStyle55"/>
          <w:sz w:val="28"/>
          <w:szCs w:val="28"/>
        </w:rPr>
        <w:t xml:space="preserve"> </w:t>
      </w:r>
      <w:r w:rsidRPr="00F51044">
        <w:rPr>
          <w:rStyle w:val="FontStyle55"/>
          <w:sz w:val="28"/>
          <w:szCs w:val="28"/>
        </w:rPr>
        <w:t>5—8;</w:t>
      </w:r>
    </w:p>
    <w:p w14:paraId="11D63DFF" w14:textId="77777777"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положить вторые пальцы обеих рук на третьи и удержать это положение под счет до 5 — 8; положить третьи</w:t>
      </w:r>
      <w:r w:rsidR="00F51044">
        <w:rPr>
          <w:rStyle w:val="FontStyle55"/>
          <w:sz w:val="28"/>
          <w:szCs w:val="28"/>
        </w:rPr>
        <w:t xml:space="preserve"> </w:t>
      </w:r>
      <w:r w:rsidRPr="00F51044">
        <w:rPr>
          <w:rStyle w:val="FontStyle55"/>
          <w:sz w:val="28"/>
          <w:szCs w:val="28"/>
        </w:rPr>
        <w:t>пальцы на вторые и удержать под счет до 5 — 8.</w:t>
      </w:r>
    </w:p>
    <w:p w14:paraId="63152B63" w14:textId="77777777"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2. Динамическая координация движений:</w:t>
      </w:r>
    </w:p>
    <w:p w14:paraId="3E2E674E"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пальцы сжать в кулак, разжать (5 — 8 раз);</w:t>
      </w:r>
    </w:p>
    <w:p w14:paraId="153DFC39"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выполнить пробу: кулак—ребро—ладонь (5 — 8 раз);</w:t>
      </w:r>
    </w:p>
    <w:p w14:paraId="0601C4DE"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положить ладони на стол, разъединить пальцы, соединить (5 — 8 раз);</w:t>
      </w:r>
    </w:p>
    <w:p w14:paraId="0CEA27EE"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одновременно менять положение обеих рук: одна кисть сжата в кулак, другая разжата (5—8 раз);</w:t>
      </w:r>
    </w:p>
    <w:p w14:paraId="0E0AA08B"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выставить второй и третий пальцы, затем второй и пятый (5—8 раз);</w:t>
      </w:r>
    </w:p>
    <w:p w14:paraId="48BDA81F"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соединять все пальцы правой руки с большим пальцем правой руки, все пальцы левой руки с большим пальцем левой руки, затем выполнять эти движения обеими руками одновременно;</w:t>
      </w:r>
    </w:p>
    <w:p w14:paraId="2EE78CDF"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касаться каждым пальцем стола;</w:t>
      </w:r>
    </w:p>
    <w:p w14:paraId="0414182A"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 очереди перекатывать карандаш каждым пальцем, начиная со второго.</w:t>
      </w:r>
    </w:p>
    <w:p w14:paraId="11EFABDF" w14:textId="77777777" w:rsidR="00367220" w:rsidRPr="00F51044" w:rsidRDefault="00367220" w:rsidP="00F51044">
      <w:pPr>
        <w:pStyle w:val="Style26"/>
        <w:tabs>
          <w:tab w:val="left" w:pos="667"/>
        </w:tabs>
        <w:spacing w:line="360" w:lineRule="auto"/>
        <w:ind w:right="-2" w:firstLine="720"/>
        <w:rPr>
          <w:rStyle w:val="FontStyle55"/>
          <w:sz w:val="28"/>
          <w:szCs w:val="28"/>
        </w:rPr>
      </w:pPr>
      <w:r w:rsidRPr="00F51044">
        <w:rPr>
          <w:rStyle w:val="FontStyle55"/>
          <w:sz w:val="28"/>
          <w:szCs w:val="28"/>
        </w:rPr>
        <w:t>III.</w:t>
      </w:r>
      <w:r w:rsidRPr="00F51044">
        <w:rPr>
          <w:rStyle w:val="FontStyle55"/>
          <w:sz w:val="28"/>
          <w:szCs w:val="28"/>
        </w:rPr>
        <w:tab/>
        <w:t>Обследование мимической моторики (объема и качества</w:t>
      </w:r>
      <w:r w:rsidR="0074419A" w:rsidRPr="00F51044">
        <w:rPr>
          <w:rStyle w:val="FontStyle55"/>
          <w:sz w:val="28"/>
          <w:szCs w:val="28"/>
        </w:rPr>
        <w:t xml:space="preserve"> </w:t>
      </w:r>
      <w:r w:rsidRPr="00F51044">
        <w:rPr>
          <w:rStyle w:val="FontStyle55"/>
          <w:sz w:val="28"/>
          <w:szCs w:val="28"/>
        </w:rPr>
        <w:t>движений) включает приводимые ниже задания и осуществляется в следующем порядке.</w:t>
      </w:r>
    </w:p>
    <w:p w14:paraId="32A14EB9" w14:textId="77777777"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1.</w:t>
      </w:r>
      <w:r w:rsidRPr="00F51044">
        <w:rPr>
          <w:rStyle w:val="FontStyle55"/>
          <w:sz w:val="28"/>
          <w:szCs w:val="28"/>
        </w:rPr>
        <w:tab/>
        <w:t>Мышцы лба:</w:t>
      </w:r>
    </w:p>
    <w:p w14:paraId="7155D856"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поднять брови, нахмурить брови;</w:t>
      </w:r>
    </w:p>
    <w:p w14:paraId="05593FE0"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наморщить лоб.</w:t>
      </w:r>
    </w:p>
    <w:p w14:paraId="4BF425C1" w14:textId="77777777"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Мышцы глаз:</w:t>
      </w:r>
    </w:p>
    <w:p w14:paraId="70592B7C"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легко сомкнуть веки, плотно сомкнуть веки;</w:t>
      </w:r>
    </w:p>
    <w:p w14:paraId="27E6341A"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закрыть правый глаз, затем левый;</w:t>
      </w:r>
    </w:p>
    <w:p w14:paraId="45698D41"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подмигнуть.</w:t>
      </w:r>
    </w:p>
    <w:p w14:paraId="7D5CDF36" w14:textId="77777777"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Мышцы щек:</w:t>
      </w:r>
    </w:p>
    <w:p w14:paraId="6EEC0A55"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надуть левую, затем правую щеку;</w:t>
      </w:r>
    </w:p>
    <w:p w14:paraId="7055587C"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надуть обе щеки одновременно;</w:t>
      </w:r>
    </w:p>
    <w:p w14:paraId="153085C2"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перекатывать воздух из одной щеки в другую.</w:t>
      </w:r>
    </w:p>
    <w:p w14:paraId="01882EEF" w14:textId="77777777"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Мимика лицевых мышц:</w:t>
      </w:r>
    </w:p>
    <w:p w14:paraId="607D36ED" w14:textId="77777777"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изобразить различные эмоциональные состояния: удивление, радость, испуг, грусть, недовольство.</w:t>
      </w:r>
    </w:p>
    <w:p w14:paraId="3EB11377" w14:textId="77777777" w:rsidR="00367220" w:rsidRPr="00F51044" w:rsidRDefault="00367220" w:rsidP="00F51044">
      <w:pPr>
        <w:pStyle w:val="Style26"/>
        <w:tabs>
          <w:tab w:val="left" w:pos="509"/>
        </w:tabs>
        <w:spacing w:line="360" w:lineRule="auto"/>
        <w:ind w:right="-2" w:firstLine="720"/>
        <w:rPr>
          <w:rStyle w:val="FontStyle55"/>
          <w:sz w:val="28"/>
          <w:szCs w:val="28"/>
        </w:rPr>
      </w:pPr>
      <w:r w:rsidRPr="00F51044">
        <w:rPr>
          <w:rStyle w:val="FontStyle55"/>
          <w:sz w:val="28"/>
          <w:szCs w:val="28"/>
        </w:rPr>
        <w:t>5.</w:t>
      </w:r>
      <w:r w:rsidRPr="00F51044">
        <w:rPr>
          <w:rStyle w:val="FontStyle55"/>
          <w:sz w:val="28"/>
          <w:szCs w:val="28"/>
        </w:rPr>
        <w:tab/>
        <w:t>Праксис лицевой мускулатуры:</w:t>
      </w:r>
    </w:p>
    <w:p w14:paraId="2A449AB7" w14:textId="77777777" w:rsidR="00367220" w:rsidRPr="00F51044" w:rsidRDefault="00367220" w:rsidP="00F51044">
      <w:pPr>
        <w:pStyle w:val="Style26"/>
        <w:tabs>
          <w:tab w:val="left" w:pos="682"/>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символический свист, символический поцелуй, улыбка, оскал, цоканье.</w:t>
      </w:r>
    </w:p>
    <w:p w14:paraId="24F03A32" w14:textId="77777777" w:rsidR="00367220" w:rsidRPr="00F51044" w:rsidRDefault="00367220" w:rsidP="00F51044">
      <w:pPr>
        <w:pStyle w:val="Style26"/>
        <w:tabs>
          <w:tab w:val="left" w:pos="667"/>
        </w:tabs>
        <w:spacing w:line="360" w:lineRule="auto"/>
        <w:ind w:right="-2" w:firstLine="720"/>
        <w:rPr>
          <w:rStyle w:val="FontStyle55"/>
          <w:sz w:val="28"/>
          <w:szCs w:val="28"/>
          <w:lang w:eastAsia="en-US"/>
        </w:rPr>
      </w:pPr>
      <w:r w:rsidRPr="00F51044">
        <w:rPr>
          <w:rStyle w:val="FontStyle55"/>
          <w:sz w:val="28"/>
          <w:szCs w:val="28"/>
          <w:lang w:val="en-US" w:eastAsia="en-US"/>
        </w:rPr>
        <w:t>IV</w:t>
      </w:r>
      <w:r w:rsidRPr="00F51044">
        <w:rPr>
          <w:rStyle w:val="FontStyle55"/>
          <w:sz w:val="28"/>
          <w:szCs w:val="28"/>
          <w:lang w:eastAsia="en-US"/>
        </w:rPr>
        <w:t>.</w:t>
      </w:r>
      <w:r w:rsidRPr="00F51044">
        <w:rPr>
          <w:rStyle w:val="FontStyle55"/>
          <w:sz w:val="28"/>
          <w:szCs w:val="28"/>
          <w:lang w:eastAsia="en-US"/>
        </w:rPr>
        <w:tab/>
        <w:t>Обследование моторики артикуляционного аппарата проходит в следующем порядке с использованием приводимых ниже</w:t>
      </w:r>
      <w:r w:rsidR="0074419A" w:rsidRPr="00F51044">
        <w:rPr>
          <w:rStyle w:val="FontStyle55"/>
          <w:sz w:val="28"/>
          <w:szCs w:val="28"/>
          <w:lang w:eastAsia="en-US"/>
        </w:rPr>
        <w:t xml:space="preserve"> </w:t>
      </w:r>
      <w:r w:rsidRPr="00F51044">
        <w:rPr>
          <w:rStyle w:val="FontStyle55"/>
          <w:sz w:val="28"/>
          <w:szCs w:val="28"/>
          <w:lang w:eastAsia="en-US"/>
        </w:rPr>
        <w:t>заданий.</w:t>
      </w:r>
    </w:p>
    <w:p w14:paraId="2EF5503B" w14:textId="77777777" w:rsidR="00367220" w:rsidRPr="00F51044" w:rsidRDefault="00367220" w:rsidP="00F51044">
      <w:pPr>
        <w:pStyle w:val="Style7"/>
        <w:spacing w:line="360" w:lineRule="auto"/>
        <w:ind w:right="-2" w:firstLine="720"/>
        <w:rPr>
          <w:rStyle w:val="FontStyle55"/>
          <w:sz w:val="28"/>
          <w:szCs w:val="28"/>
        </w:rPr>
      </w:pPr>
      <w:r w:rsidRPr="00F51044">
        <w:rPr>
          <w:rStyle w:val="FontStyle55"/>
          <w:sz w:val="28"/>
          <w:szCs w:val="28"/>
        </w:rPr>
        <w:t>1. Двигательная функция губ:</w:t>
      </w:r>
    </w:p>
    <w:p w14:paraId="1413A687"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сомкнуть губы;</w:t>
      </w:r>
    </w:p>
    <w:p w14:paraId="50E83A45" w14:textId="77777777" w:rsidR="00367220" w:rsidRPr="00F51044" w:rsidRDefault="00367220" w:rsidP="00F51044">
      <w:pPr>
        <w:pStyle w:val="Style26"/>
        <w:numPr>
          <w:ilvl w:val="0"/>
          <w:numId w:val="15"/>
        </w:numPr>
        <w:tabs>
          <w:tab w:val="left" w:pos="682"/>
        </w:tabs>
        <w:spacing w:line="360" w:lineRule="auto"/>
        <w:ind w:right="-2" w:firstLine="720"/>
        <w:rPr>
          <w:rStyle w:val="FontStyle55"/>
          <w:sz w:val="28"/>
          <w:szCs w:val="28"/>
        </w:rPr>
      </w:pPr>
      <w:r w:rsidRPr="00F51044">
        <w:rPr>
          <w:rStyle w:val="FontStyle55"/>
          <w:sz w:val="28"/>
          <w:szCs w:val="28"/>
        </w:rPr>
        <w:t>округлить губы, как при произнесении звука о, удержать позу под счет до 10;</w:t>
      </w:r>
    </w:p>
    <w:p w14:paraId="78104FDD"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вытянуть губы в трубочку, как при произнесении звука </w:t>
      </w:r>
      <w:r w:rsidRPr="00F51044">
        <w:rPr>
          <w:rStyle w:val="FontStyle51"/>
          <w:sz w:val="28"/>
          <w:szCs w:val="28"/>
        </w:rPr>
        <w:t xml:space="preserve">у, </w:t>
      </w:r>
      <w:r w:rsidRPr="00F51044">
        <w:rPr>
          <w:rStyle w:val="FontStyle55"/>
          <w:sz w:val="28"/>
          <w:szCs w:val="28"/>
        </w:rPr>
        <w:t>удержать позу под счет до 10;</w:t>
      </w:r>
    </w:p>
    <w:p w14:paraId="24D4D995"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вытянуть губы, сомкнуть их «хоботком», удержать позу под счет до 10;</w:t>
      </w:r>
    </w:p>
    <w:p w14:paraId="14ABEC31"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растянуть губы в улыбке, удержать их в таком положении под счет до 5;</w:t>
      </w:r>
    </w:p>
    <w:p w14:paraId="2290DD15"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максимально растянуть губы в улыбке, удержать под счет</w:t>
      </w:r>
      <w:r w:rsidR="0074419A" w:rsidRPr="00F51044">
        <w:rPr>
          <w:rStyle w:val="FontStyle55"/>
          <w:sz w:val="28"/>
          <w:szCs w:val="28"/>
        </w:rPr>
        <w:t xml:space="preserve"> </w:t>
      </w:r>
      <w:r w:rsidRPr="00F51044">
        <w:rPr>
          <w:rStyle w:val="FontStyle55"/>
          <w:sz w:val="28"/>
          <w:szCs w:val="28"/>
        </w:rPr>
        <w:t>до 10;</w:t>
      </w:r>
    </w:p>
    <w:p w14:paraId="2A7E3AD5"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поднять верхнюю губу, видны верхние зубы;</w:t>
      </w:r>
    </w:p>
    <w:p w14:paraId="47A3CCCE"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опустить нижнюю губу, видны нижние зубы;</w:t>
      </w:r>
    </w:p>
    <w:p w14:paraId="71F4C2FD"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многократно произносить губные звуки </w:t>
      </w:r>
      <w:r w:rsidRPr="00F51044">
        <w:rPr>
          <w:rStyle w:val="FontStyle51"/>
          <w:sz w:val="28"/>
          <w:szCs w:val="28"/>
        </w:rPr>
        <w:t>(6-6-6, п-п-п).</w:t>
      </w:r>
    </w:p>
    <w:p w14:paraId="55E9610A" w14:textId="77777777"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Двигательная функция челюсти:</w:t>
      </w:r>
    </w:p>
    <w:p w14:paraId="753CA3A8"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широко раскрыть рот, как при произнесении звука а, и закрыть;</w:t>
      </w:r>
    </w:p>
    <w:p w14:paraId="325F5ADE"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сделать движение нижней челюстью вправо, влево, вперед.</w:t>
      </w:r>
    </w:p>
    <w:p w14:paraId="0F2DD3CA" w14:textId="77777777"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Двигательные функции языка:</w:t>
      </w:r>
    </w:p>
    <w:p w14:paraId="6C229764"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положить широкий язык на нижнюю губу и удержать под счет до 5;</w:t>
      </w:r>
    </w:p>
    <w:p w14:paraId="0616BB36"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положить широкий язык на верхнюю губу и удержать под счет до 5;</w:t>
      </w:r>
    </w:p>
    <w:p w14:paraId="3118BF0A"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переводить кончик языка из правого угла рта в левый, не касаясь губ;</w:t>
      </w:r>
    </w:p>
    <w:p w14:paraId="1D65B3DC"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высунуть язык (лопаточкой, иголочкой);</w:t>
      </w:r>
    </w:p>
    <w:p w14:paraId="61B1AE80"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приблизить кончик языка по очереди к верхним и нижним зубам с внутренней стороны (рот приоткрыт);</w:t>
      </w:r>
    </w:p>
    <w:p w14:paraId="78804B73"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поднять кончик языка к верхним зубам, подержать под счет до 5, опустить к нижним зубам;</w:t>
      </w:r>
    </w:p>
    <w:p w14:paraId="6CDB6AA5"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упереть язык в правую, затем в левую щеку;</w:t>
      </w:r>
    </w:p>
    <w:p w14:paraId="38971D20"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закрыть глаза, вытянуть руки вперед, кончик языка положить на нижнюю губу;</w:t>
      </w:r>
    </w:p>
    <w:p w14:paraId="18451EBB"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произвести движение языком вперед-назад при открытом рте.</w:t>
      </w:r>
    </w:p>
    <w:p w14:paraId="2EB8B810" w14:textId="77777777" w:rsidR="00367220" w:rsidRPr="00F51044" w:rsidRDefault="00367220" w:rsidP="00F51044">
      <w:pPr>
        <w:pStyle w:val="Style26"/>
        <w:tabs>
          <w:tab w:val="left" w:pos="514"/>
        </w:tabs>
        <w:spacing w:line="360" w:lineRule="auto"/>
        <w:ind w:right="-2" w:firstLine="720"/>
        <w:rPr>
          <w:rStyle w:val="FontStyle55"/>
          <w:sz w:val="28"/>
          <w:szCs w:val="28"/>
        </w:rPr>
      </w:pPr>
      <w:r w:rsidRPr="00F51044">
        <w:rPr>
          <w:rStyle w:val="FontStyle55"/>
          <w:sz w:val="28"/>
          <w:szCs w:val="28"/>
        </w:rPr>
        <w:t>4.</w:t>
      </w:r>
      <w:r w:rsidRPr="00F51044">
        <w:rPr>
          <w:rStyle w:val="FontStyle55"/>
          <w:sz w:val="28"/>
          <w:szCs w:val="28"/>
        </w:rPr>
        <w:tab/>
        <w:t>Двигательная функция мягкого нёба:</w:t>
      </w:r>
    </w:p>
    <w:p w14:paraId="7F7A0644"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 xml:space="preserve">широко открыть рот и четко произнести звук </w:t>
      </w:r>
      <w:r w:rsidRPr="00F51044">
        <w:rPr>
          <w:rStyle w:val="FontStyle51"/>
          <w:sz w:val="28"/>
          <w:szCs w:val="28"/>
        </w:rPr>
        <w:t xml:space="preserve">а </w:t>
      </w:r>
      <w:r w:rsidRPr="00F51044">
        <w:rPr>
          <w:rStyle w:val="FontStyle55"/>
          <w:sz w:val="28"/>
          <w:szCs w:val="28"/>
        </w:rPr>
        <w:t>(на твердой атаке);</w:t>
      </w:r>
    </w:p>
    <w:p w14:paraId="074F5159"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логопеду провести шпателем или зондом по мягкому нёбу;</w:t>
      </w:r>
    </w:p>
    <w:p w14:paraId="08F07384" w14:textId="77777777" w:rsidR="00367220" w:rsidRPr="00F51044" w:rsidRDefault="00367220" w:rsidP="00F51044">
      <w:pPr>
        <w:pStyle w:val="Style10"/>
        <w:numPr>
          <w:ilvl w:val="0"/>
          <w:numId w:val="17"/>
        </w:numPr>
        <w:tabs>
          <w:tab w:val="left" w:pos="691"/>
        </w:tabs>
        <w:spacing w:line="360" w:lineRule="auto"/>
        <w:ind w:right="-2" w:firstLine="720"/>
        <w:jc w:val="both"/>
        <w:rPr>
          <w:rStyle w:val="FontStyle55"/>
          <w:sz w:val="28"/>
          <w:szCs w:val="28"/>
        </w:rPr>
      </w:pPr>
      <w:r w:rsidRPr="00F51044">
        <w:rPr>
          <w:rStyle w:val="FontStyle55"/>
          <w:sz w:val="28"/>
          <w:szCs w:val="28"/>
        </w:rPr>
        <w:t>при зажатом между зубами языке надуть щеки и сильно подуть так, как будто задувается пламя свечи. Рекомендации к анализу результатов обследования моторных</w:t>
      </w:r>
      <w:r w:rsidR="00F51044">
        <w:rPr>
          <w:rStyle w:val="FontStyle55"/>
          <w:sz w:val="28"/>
          <w:szCs w:val="28"/>
        </w:rPr>
        <w:t xml:space="preserve"> </w:t>
      </w:r>
      <w:r w:rsidRPr="00F51044">
        <w:rPr>
          <w:rStyle w:val="FontStyle55"/>
          <w:sz w:val="28"/>
          <w:szCs w:val="28"/>
        </w:rPr>
        <w:t>функций.</w:t>
      </w:r>
    </w:p>
    <w:p w14:paraId="0B8C3A91"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При анализе результатов следует обратить внимание на следующие моменты:</w:t>
      </w:r>
    </w:p>
    <w:p w14:paraId="1DAF7537" w14:textId="77777777" w:rsidR="00367220" w:rsidRPr="00F51044" w:rsidRDefault="00367220" w:rsidP="00F51044">
      <w:pPr>
        <w:pStyle w:val="Style26"/>
        <w:tabs>
          <w:tab w:val="left" w:pos="470"/>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доступность для ребенка предлагаемого задания;</w:t>
      </w:r>
    </w:p>
    <w:p w14:paraId="6F307CB8" w14:textId="77777777" w:rsidR="00367220" w:rsidRPr="00F51044" w:rsidRDefault="00367220" w:rsidP="00F51044">
      <w:pPr>
        <w:pStyle w:val="Style26"/>
        <w:tabs>
          <w:tab w:val="left" w:pos="451"/>
        </w:tabs>
        <w:spacing w:line="360" w:lineRule="auto"/>
        <w:ind w:right="-2" w:firstLine="720"/>
        <w:rPr>
          <w:rStyle w:val="FontStyle55"/>
          <w:sz w:val="28"/>
          <w:szCs w:val="28"/>
        </w:rPr>
      </w:pPr>
      <w:r w:rsidRPr="00F51044">
        <w:rPr>
          <w:rStyle w:val="FontStyle55"/>
          <w:sz w:val="28"/>
          <w:szCs w:val="28"/>
        </w:rPr>
        <w:t>-</w:t>
      </w:r>
      <w:r w:rsidRPr="00F51044">
        <w:rPr>
          <w:rStyle w:val="FontStyle55"/>
          <w:sz w:val="28"/>
          <w:szCs w:val="28"/>
        </w:rPr>
        <w:tab/>
        <w:t>качество выполнения движения (сохранение объема движения, возможность фиксации той или иной позы, четкость и точность выполнения, инертность, истощаемость, скованность, вялость, расторможенность, недифференцированность движений);</w:t>
      </w:r>
    </w:p>
    <w:p w14:paraId="322D9276"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переключаемости: доступность переключения с одного движения на другое, плавность переключения, его скорость, наличие персевераций, застревание на одной позе;</w:t>
      </w:r>
    </w:p>
    <w:p w14:paraId="195876D6"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двигательной памяти, внимания, самоконтроля;</w:t>
      </w:r>
    </w:p>
    <w:p w14:paraId="71D3AB88"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количество попыток при выполнении движений, возможности обучения;</w:t>
      </w:r>
    </w:p>
    <w:p w14:paraId="60687EA9"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темп выполнения (нормальный, замедленный, ускоренный); возможности произвольного изменения темпа; качество выполнения движений при ускоренном темпе;</w:t>
      </w:r>
    </w:p>
    <w:p w14:paraId="23CFF5C8"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ошибки в пространственной ориентации: незнание сторон тела; неуверенное знание;</w:t>
      </w:r>
    </w:p>
    <w:p w14:paraId="7C14D211"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особенности удержания позы (спокойное или напряженное, раскачивание из стороны в сторону, балансирование туловищем, руками, головой, сход с места или рывки в стороны и т. п.);</w:t>
      </w:r>
    </w:p>
    <w:p w14:paraId="45CBE344"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соответствие двигательной реакции сигналу;</w:t>
      </w:r>
    </w:p>
    <w:p w14:paraId="39DA82BE"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наличие сопутствующих, насильственных движений;</w:t>
      </w:r>
    </w:p>
    <w:p w14:paraId="0ED6811A" w14:textId="77777777" w:rsidR="00367220" w:rsidRPr="00F51044" w:rsidRDefault="00367220" w:rsidP="00F51044">
      <w:pPr>
        <w:pStyle w:val="Style26"/>
        <w:numPr>
          <w:ilvl w:val="0"/>
          <w:numId w:val="16"/>
        </w:numPr>
        <w:tabs>
          <w:tab w:val="left" w:pos="456"/>
        </w:tabs>
        <w:spacing w:line="360" w:lineRule="auto"/>
        <w:ind w:right="-2" w:firstLine="720"/>
        <w:rPr>
          <w:rStyle w:val="FontStyle55"/>
          <w:sz w:val="28"/>
          <w:szCs w:val="28"/>
        </w:rPr>
      </w:pPr>
      <w:r w:rsidRPr="00F51044">
        <w:rPr>
          <w:rStyle w:val="FontStyle55"/>
          <w:sz w:val="28"/>
          <w:szCs w:val="28"/>
        </w:rPr>
        <w:t>наличие саливации (в обследовании артикуляционного аппарата).</w:t>
      </w:r>
    </w:p>
    <w:p w14:paraId="56238043" w14:textId="77777777" w:rsidR="00367220" w:rsidRPr="00F51044" w:rsidRDefault="00367220" w:rsidP="00F51044">
      <w:pPr>
        <w:pStyle w:val="Style29"/>
        <w:spacing w:line="360" w:lineRule="auto"/>
        <w:ind w:right="-2" w:firstLine="720"/>
        <w:rPr>
          <w:rStyle w:val="FontStyle55"/>
          <w:sz w:val="28"/>
          <w:szCs w:val="28"/>
          <w:lang w:eastAsia="en-US"/>
        </w:rPr>
      </w:pPr>
      <w:r w:rsidRPr="00F51044">
        <w:rPr>
          <w:rStyle w:val="FontStyle55"/>
          <w:sz w:val="28"/>
          <w:szCs w:val="28"/>
          <w:lang w:val="en-US" w:eastAsia="en-US"/>
        </w:rPr>
        <w:t>V</w:t>
      </w:r>
      <w:r w:rsidRPr="00F51044">
        <w:rPr>
          <w:rStyle w:val="FontStyle55"/>
          <w:sz w:val="28"/>
          <w:szCs w:val="28"/>
          <w:lang w:eastAsia="en-US"/>
        </w:rPr>
        <w:t>. Обследование ритмического чувства осуществляется с помощью следующего задания.</w:t>
      </w:r>
    </w:p>
    <w:p w14:paraId="2AFC5E90"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Ребенку предлагают простучать карандашом ритмический рисунок, заданный с помощью инструкции, образца, графической схемы, с выделением акцента и без его выделения.</w:t>
      </w:r>
    </w:p>
    <w:p w14:paraId="2EC4741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Рекомендация к анализу результатов обследования чувства ритма: при воспроизведении ребенком ритмического рисунка надо обратить внимание на соблюдение им заданного темпа, сохранение количества элементов в данном ритмическом рисунке, соблюдение пауз внутри ритмического рисунка.</w:t>
      </w:r>
    </w:p>
    <w:p w14:paraId="41A62531" w14:textId="77777777" w:rsidR="00367220" w:rsidRPr="00F51044" w:rsidRDefault="00367220" w:rsidP="00F51044">
      <w:pPr>
        <w:pStyle w:val="Style15"/>
        <w:spacing w:line="360" w:lineRule="auto"/>
        <w:ind w:right="-2" w:firstLine="720"/>
        <w:rPr>
          <w:rStyle w:val="FontStyle54"/>
          <w:sz w:val="28"/>
          <w:szCs w:val="28"/>
        </w:rPr>
      </w:pPr>
      <w:r w:rsidRPr="00F51044">
        <w:rPr>
          <w:rStyle w:val="FontStyle54"/>
          <w:sz w:val="28"/>
          <w:szCs w:val="28"/>
        </w:rPr>
        <w:t>Нейропсихологическое обследование (по методике А. В. Семенович).</w:t>
      </w:r>
    </w:p>
    <w:p w14:paraId="1DEDA14B"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Методика включает обследование таких двигательных функций, как кинестетический праксис, кинетический праксис, пространственный праксис.</w:t>
      </w:r>
    </w:p>
    <w:p w14:paraId="40518194"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1. Кинестетический праксис.</w:t>
      </w:r>
    </w:p>
    <w:p w14:paraId="11E4E19C"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А. Праксис поз по зрительному образцу.</w:t>
      </w:r>
    </w:p>
    <w:p w14:paraId="14AFE528"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«Делай, как я».</w:t>
      </w:r>
    </w:p>
    <w:p w14:paraId="3AF6EDF2"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Ребенку последовательно предлагаются различные позы пальцев, которые он должен воспроизвести. Поочередно обследуются обе руки. После выполнения каждой позы ребенок свободно кладет руки на стол.</w:t>
      </w:r>
    </w:p>
    <w:p w14:paraId="2E13428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Б. Праксис поз по кинестетическому образцу.</w:t>
      </w:r>
    </w:p>
    <w:p w14:paraId="33EBA77B"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«Закрой глаза. Ты чувствуешь, как я сложил тебе пальцы? Сложи их точно так же на другой руке».</w:t>
      </w:r>
    </w:p>
    <w:p w14:paraId="7284F83E"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Образцы поз и условия те же, что и в пункте А. Перенос поз осуществляется сначала с ведущей руки (у правшей с</w:t>
      </w:r>
      <w:r w:rsidR="0074419A" w:rsidRPr="00F51044">
        <w:rPr>
          <w:rStyle w:val="FontStyle55"/>
          <w:sz w:val="28"/>
          <w:szCs w:val="28"/>
        </w:rPr>
        <w:t xml:space="preserve"> </w:t>
      </w:r>
      <w:r w:rsidRPr="00F51044">
        <w:rPr>
          <w:rStyle w:val="FontStyle55"/>
          <w:sz w:val="28"/>
          <w:szCs w:val="28"/>
        </w:rPr>
        <w:t>правой на левую), а затем наоборот (с левой на правую).</w:t>
      </w:r>
    </w:p>
    <w:p w14:paraId="72344534"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Г. Оральный праксис.</w:t>
      </w:r>
    </w:p>
    <w:p w14:paraId="5A4FBE45"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«Делай, как я».</w:t>
      </w:r>
    </w:p>
    <w:p w14:paraId="404349F0"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Экспериментатор выполняет следующие действия: губы растягивает в улыбку; вытягивает их в трубочку; высовывает язык, поднимает его к носу, проводит по губам; надувает щеки; хмурится, поднимает брови и т. п.</w:t>
      </w:r>
    </w:p>
    <w:p w14:paraId="7078531A"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Каждое движение воспроизводится ребенком.</w:t>
      </w:r>
    </w:p>
    <w:p w14:paraId="53190142"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Вариантом может быть выполнение этого теста по инструкции, например: «Нахмурься» или «Дотянись языком до носа». Но в этом случае следует помнить, что ошибки могут носить вторичный характер, т. е. возникнуть у ребенка вследствие недостаточности понимания смысла слов.</w:t>
      </w:r>
    </w:p>
    <w:p w14:paraId="015221B7" w14:textId="77777777" w:rsidR="00367220" w:rsidRPr="00F51044" w:rsidRDefault="00367220" w:rsidP="00F51044">
      <w:pPr>
        <w:pStyle w:val="Style24"/>
        <w:tabs>
          <w:tab w:val="left" w:pos="523"/>
        </w:tabs>
        <w:spacing w:line="360" w:lineRule="auto"/>
        <w:ind w:right="-2" w:firstLine="720"/>
        <w:rPr>
          <w:rStyle w:val="FontStyle55"/>
          <w:sz w:val="28"/>
          <w:szCs w:val="28"/>
        </w:rPr>
      </w:pPr>
      <w:r w:rsidRPr="00F51044">
        <w:rPr>
          <w:rStyle w:val="FontStyle55"/>
          <w:sz w:val="28"/>
          <w:szCs w:val="28"/>
        </w:rPr>
        <w:t>2.</w:t>
      </w:r>
      <w:r w:rsidRPr="00F51044">
        <w:rPr>
          <w:rStyle w:val="FontStyle55"/>
          <w:sz w:val="28"/>
          <w:szCs w:val="28"/>
        </w:rPr>
        <w:tab/>
        <w:t>Кинетический (динамический) праксис.</w:t>
      </w:r>
    </w:p>
    <w:p w14:paraId="46E409B3" w14:textId="77777777" w:rsidR="0074419A"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A.</w:t>
      </w:r>
      <w:r w:rsidRPr="00F51044">
        <w:rPr>
          <w:rStyle w:val="FontStyle55"/>
          <w:sz w:val="28"/>
          <w:szCs w:val="28"/>
        </w:rPr>
        <w:tab/>
        <w:t>«Кулак — ребро — ладонь».</w:t>
      </w:r>
    </w:p>
    <w:p w14:paraId="3554F5EA" w14:textId="77777777" w:rsidR="00367220"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Инструкция: «Делай, как я». Выполняется тест.</w:t>
      </w:r>
    </w:p>
    <w:p w14:paraId="176AE7CE"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Два раза экспериментатор делает задание вместе с ребенком медленно и молча. Потом предлагает ему выполнить движения самому и в более быстром темпе, затем — сделать то же, но с закрытыми глазами. Поочередно обследуются обе руки. При необходимости можно предложить ребенку те же движения, но в измененной последовательности, например «ребро — ладонь — кулак».</w:t>
      </w:r>
    </w:p>
    <w:p w14:paraId="7B4B7C7C"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Б. Реципрокная координация рук.</w:t>
      </w:r>
    </w:p>
    <w:p w14:paraId="19F39929"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«Положи руки на стол. Делай, как я».</w:t>
      </w:r>
    </w:p>
    <w:p w14:paraId="314773F7"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Несколько раз экспериментатор делает задание вместе с ребенком, потом предлагает выполнить его самому. Действия те же, что и в пункте А.</w:t>
      </w:r>
    </w:p>
    <w:p w14:paraId="1D389BCE" w14:textId="77777777" w:rsidR="0074419A"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B.</w:t>
      </w:r>
      <w:r w:rsidRPr="00F51044">
        <w:rPr>
          <w:rStyle w:val="FontStyle55"/>
          <w:sz w:val="28"/>
          <w:szCs w:val="28"/>
        </w:rPr>
        <w:tab/>
        <w:t>Оральный праксис.</w:t>
      </w:r>
    </w:p>
    <w:p w14:paraId="1FBDF5D8" w14:textId="77777777" w:rsidR="00367220" w:rsidRPr="00F51044" w:rsidRDefault="00367220" w:rsidP="00F51044">
      <w:pPr>
        <w:pStyle w:val="Style24"/>
        <w:tabs>
          <w:tab w:val="left" w:pos="562"/>
        </w:tabs>
        <w:spacing w:line="360" w:lineRule="auto"/>
        <w:ind w:right="-2" w:firstLine="720"/>
        <w:rPr>
          <w:rStyle w:val="FontStyle55"/>
          <w:sz w:val="28"/>
          <w:szCs w:val="28"/>
        </w:rPr>
      </w:pPr>
      <w:r w:rsidRPr="00F51044">
        <w:rPr>
          <w:rStyle w:val="FontStyle55"/>
          <w:sz w:val="28"/>
          <w:szCs w:val="28"/>
        </w:rPr>
        <w:t>Инструкция: «Делай, как я».</w:t>
      </w:r>
    </w:p>
    <w:p w14:paraId="558D284C"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Экспериментатор, например, несколько раз щелкает языком; дважды свистит и щелкает языком; хмурится и улыбается; дотрагивается языком до левого, затем до правого угла рта, надувает щеки.</w:t>
      </w:r>
    </w:p>
    <w:p w14:paraId="234FDABB"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Вариантом этого теста, как и в пункте 1Г, является выполнение аналогичных действий по речевой инструкции.</w:t>
      </w:r>
    </w:p>
    <w:p w14:paraId="4986F9B8" w14:textId="77777777" w:rsidR="00367220" w:rsidRPr="00F51044" w:rsidRDefault="00367220" w:rsidP="00F51044">
      <w:pPr>
        <w:pStyle w:val="Style24"/>
        <w:tabs>
          <w:tab w:val="left" w:pos="523"/>
        </w:tabs>
        <w:spacing w:line="360" w:lineRule="auto"/>
        <w:ind w:right="-2" w:firstLine="720"/>
        <w:rPr>
          <w:rStyle w:val="FontStyle55"/>
          <w:sz w:val="28"/>
          <w:szCs w:val="28"/>
        </w:rPr>
      </w:pPr>
      <w:r w:rsidRPr="00F51044">
        <w:rPr>
          <w:rStyle w:val="FontStyle55"/>
          <w:sz w:val="28"/>
          <w:szCs w:val="28"/>
        </w:rPr>
        <w:t>3.</w:t>
      </w:r>
      <w:r w:rsidRPr="00F51044">
        <w:rPr>
          <w:rStyle w:val="FontStyle55"/>
          <w:sz w:val="28"/>
          <w:szCs w:val="28"/>
        </w:rPr>
        <w:tab/>
        <w:t>Пространственный праксис. Проба Хэда.</w:t>
      </w:r>
    </w:p>
    <w:p w14:paraId="5A26F41D"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Инструкция: «То, что я буду делать правой рукой, ты будешь делать (прикоснуться к руке ребенка) своей правой рукой, то, что я буду делать левой рукой, ты будешь делать (прикоснуться) своей левой рукой».</w:t>
      </w:r>
    </w:p>
    <w:p w14:paraId="236FE86F" w14:textId="77777777" w:rsidR="00367220" w:rsidRPr="00F51044" w:rsidRDefault="00367220" w:rsidP="00F51044">
      <w:pPr>
        <w:pStyle w:val="Style29"/>
        <w:spacing w:line="360" w:lineRule="auto"/>
        <w:ind w:right="-2" w:firstLine="720"/>
        <w:rPr>
          <w:rStyle w:val="FontStyle55"/>
          <w:sz w:val="28"/>
          <w:szCs w:val="28"/>
        </w:rPr>
      </w:pPr>
      <w:r w:rsidRPr="00F51044">
        <w:rPr>
          <w:rStyle w:val="FontStyle55"/>
          <w:sz w:val="28"/>
          <w:szCs w:val="28"/>
        </w:rPr>
        <w:t>Предлагают выполнить сначала одноручные, затем двуручные пробы. После выполнения каждой пробы принимается свободная поза.</w:t>
      </w:r>
    </w:p>
    <w:p w14:paraId="1734B362" w14:textId="77777777" w:rsidR="0074419A" w:rsidRPr="00F51044" w:rsidRDefault="0074419A" w:rsidP="00F51044">
      <w:pPr>
        <w:pStyle w:val="Style29"/>
        <w:spacing w:line="360" w:lineRule="auto"/>
        <w:ind w:right="-2" w:firstLine="720"/>
        <w:rPr>
          <w:rStyle w:val="FontStyle55"/>
          <w:sz w:val="28"/>
          <w:szCs w:val="28"/>
        </w:rPr>
      </w:pPr>
      <w:r w:rsidRPr="00F51044">
        <w:rPr>
          <w:rStyle w:val="FontStyle55"/>
          <w:sz w:val="28"/>
          <w:szCs w:val="28"/>
        </w:rPr>
        <w:t>Обследование моторной сферы детей необходимо для выработки принципов построения и проведения логоритмических занятий. Развитие основных двигательных функций, координации движений, точности их и быстроты реакции служит опорой для совершенствования движений органов артикуляционного аппарата.</w:t>
      </w:r>
    </w:p>
    <w:p w14:paraId="5BD26DE6" w14:textId="77777777" w:rsidR="009A30A2" w:rsidRDefault="00B429F7" w:rsidP="00F51044">
      <w:pPr>
        <w:spacing w:line="360" w:lineRule="auto"/>
        <w:ind w:right="-2" w:firstLine="720"/>
        <w:jc w:val="both"/>
        <w:rPr>
          <w:b/>
          <w:sz w:val="28"/>
          <w:szCs w:val="28"/>
        </w:rPr>
      </w:pPr>
      <w:r w:rsidRPr="00F51044">
        <w:rPr>
          <w:sz w:val="28"/>
          <w:szCs w:val="28"/>
        </w:rPr>
        <w:br w:type="page"/>
      </w:r>
      <w:r w:rsidRPr="00F51044">
        <w:rPr>
          <w:b/>
          <w:sz w:val="28"/>
          <w:szCs w:val="28"/>
        </w:rPr>
        <w:t>Заключение</w:t>
      </w:r>
    </w:p>
    <w:p w14:paraId="32CEEC58" w14:textId="77777777" w:rsidR="00F51044" w:rsidRPr="00F51044" w:rsidRDefault="00F51044" w:rsidP="00F51044">
      <w:pPr>
        <w:spacing w:line="360" w:lineRule="auto"/>
        <w:ind w:right="-2" w:firstLine="720"/>
        <w:jc w:val="both"/>
        <w:rPr>
          <w:b/>
          <w:sz w:val="28"/>
          <w:szCs w:val="28"/>
        </w:rPr>
      </w:pPr>
    </w:p>
    <w:p w14:paraId="474DB300" w14:textId="77777777" w:rsidR="00FC2C16" w:rsidRPr="00F51044" w:rsidRDefault="00FC2C16" w:rsidP="00F51044">
      <w:pPr>
        <w:pStyle w:val="Style29"/>
        <w:spacing w:line="360" w:lineRule="auto"/>
        <w:ind w:right="-2" w:firstLine="720"/>
        <w:rPr>
          <w:rStyle w:val="FontStyle55"/>
          <w:sz w:val="28"/>
          <w:szCs w:val="28"/>
        </w:rPr>
      </w:pPr>
      <w:r w:rsidRPr="00F51044">
        <w:rPr>
          <w:rStyle w:val="FontStyle55"/>
          <w:sz w:val="28"/>
          <w:szCs w:val="28"/>
        </w:rPr>
        <w:t>Обследование состояния моторики детей с речевыми нарушениями проводится логопедом и музыкальным руководителем в начале коррекционного обучения. При этом соблюдаются принципы комплексности обследования, учета возрастных, индивидуальных и личностных особенностей, особенностей состояния двигательной сферы обследуемого, речевого нарушения и др. В обследовании используются наглядные, словесные и практические методы. С их помощью исследуются различные области сенсорной, двигательной систем, некоторые психические процессы.</w:t>
      </w:r>
    </w:p>
    <w:p w14:paraId="0AD8E856" w14:textId="77777777" w:rsidR="00FC2C16" w:rsidRPr="00F51044" w:rsidRDefault="00FC2C16" w:rsidP="00F51044">
      <w:pPr>
        <w:pStyle w:val="Style29"/>
        <w:spacing w:line="360" w:lineRule="auto"/>
        <w:ind w:right="-2" w:firstLine="720"/>
        <w:rPr>
          <w:rStyle w:val="FontStyle55"/>
          <w:sz w:val="28"/>
          <w:szCs w:val="28"/>
        </w:rPr>
      </w:pPr>
      <w:r w:rsidRPr="00F51044">
        <w:rPr>
          <w:rStyle w:val="FontStyle55"/>
          <w:sz w:val="28"/>
          <w:szCs w:val="28"/>
        </w:rPr>
        <w:t>Моторное (наряду с логопедическим) обследование позволяет уточнить, углубить картину психомоторного состояния детей с нарушениями речи.</w:t>
      </w:r>
    </w:p>
    <w:p w14:paraId="3E55DCD8" w14:textId="77777777" w:rsidR="00FC2C16" w:rsidRPr="00F51044" w:rsidRDefault="00FC2C16" w:rsidP="00F51044">
      <w:pPr>
        <w:spacing w:line="360" w:lineRule="auto"/>
        <w:ind w:right="-2" w:firstLine="720"/>
        <w:jc w:val="both"/>
        <w:rPr>
          <w:sz w:val="28"/>
          <w:szCs w:val="28"/>
        </w:rPr>
      </w:pPr>
    </w:p>
    <w:p w14:paraId="7F062DBF" w14:textId="77777777" w:rsidR="00B429F7" w:rsidRDefault="00B429F7" w:rsidP="00F51044">
      <w:pPr>
        <w:spacing w:line="360" w:lineRule="auto"/>
        <w:ind w:right="-2"/>
        <w:rPr>
          <w:b/>
          <w:sz w:val="28"/>
          <w:szCs w:val="28"/>
        </w:rPr>
      </w:pPr>
      <w:r w:rsidRPr="00F51044">
        <w:rPr>
          <w:sz w:val="28"/>
          <w:szCs w:val="28"/>
        </w:rPr>
        <w:br w:type="page"/>
      </w:r>
      <w:r w:rsidRPr="00F51044">
        <w:rPr>
          <w:b/>
          <w:sz w:val="28"/>
          <w:szCs w:val="28"/>
        </w:rPr>
        <w:t>Список литературы</w:t>
      </w:r>
    </w:p>
    <w:p w14:paraId="2B15EC14" w14:textId="77777777" w:rsidR="00F51044" w:rsidRPr="00F51044" w:rsidRDefault="00F51044" w:rsidP="00F51044">
      <w:pPr>
        <w:spacing w:line="360" w:lineRule="auto"/>
        <w:ind w:right="-2"/>
        <w:rPr>
          <w:b/>
          <w:sz w:val="28"/>
          <w:szCs w:val="28"/>
        </w:rPr>
      </w:pPr>
    </w:p>
    <w:p w14:paraId="030E8021" w14:textId="77777777" w:rsidR="00FC2C16" w:rsidRPr="00F51044" w:rsidRDefault="00FC2C16" w:rsidP="00F51044">
      <w:pPr>
        <w:numPr>
          <w:ilvl w:val="0"/>
          <w:numId w:val="20"/>
        </w:numPr>
        <w:spacing w:line="360" w:lineRule="auto"/>
        <w:ind w:right="-2"/>
        <w:rPr>
          <w:sz w:val="28"/>
          <w:szCs w:val="28"/>
        </w:rPr>
      </w:pPr>
      <w:r w:rsidRPr="00F51044">
        <w:rPr>
          <w:sz w:val="28"/>
          <w:szCs w:val="28"/>
        </w:rPr>
        <w:t>Волкова Г.А. Методика психолого-логопедического обследования детей с нарушениями речи. Вопросы дифференциальной диагностики: Учеб.-метод. пособие. СПб., 2004.</w:t>
      </w:r>
    </w:p>
    <w:p w14:paraId="5E5622B1" w14:textId="77777777" w:rsidR="002F6E25" w:rsidRPr="00F51044" w:rsidRDefault="002F6E25" w:rsidP="00F51044">
      <w:pPr>
        <w:numPr>
          <w:ilvl w:val="0"/>
          <w:numId w:val="20"/>
        </w:numPr>
        <w:spacing w:line="360" w:lineRule="auto"/>
        <w:ind w:right="-2"/>
        <w:rPr>
          <w:sz w:val="28"/>
          <w:szCs w:val="28"/>
        </w:rPr>
      </w:pPr>
      <w:r w:rsidRPr="00F51044">
        <w:rPr>
          <w:sz w:val="28"/>
          <w:szCs w:val="28"/>
        </w:rPr>
        <w:t>Логопедия. // Под ред. Волковой Л. С., Шаховской С. Н. – М.; 1998</w:t>
      </w:r>
    </w:p>
    <w:p w14:paraId="297DBCB1" w14:textId="77777777" w:rsidR="002F6E25" w:rsidRPr="00F51044" w:rsidRDefault="002F6E25" w:rsidP="00F51044">
      <w:pPr>
        <w:numPr>
          <w:ilvl w:val="0"/>
          <w:numId w:val="20"/>
        </w:numPr>
        <w:spacing w:line="360" w:lineRule="auto"/>
        <w:ind w:right="-2"/>
        <w:rPr>
          <w:sz w:val="28"/>
          <w:szCs w:val="28"/>
        </w:rPr>
      </w:pPr>
      <w:r w:rsidRPr="00F51044">
        <w:rPr>
          <w:sz w:val="28"/>
          <w:szCs w:val="28"/>
        </w:rPr>
        <w:t>Филичева Т. Б. и др. Основы логопедии: Учеб. пособие для студентов пед. ин-тов по спец. «Педагогика и психология (дошк.)» / Т. Б. Филичева, Н. А. Чевелева, Г. В. Чиркина.— М.: Просвещение, 1989.</w:t>
      </w:r>
    </w:p>
    <w:p w14:paraId="57BC9B5B" w14:textId="77777777" w:rsidR="00B429F7" w:rsidRPr="00F51044" w:rsidRDefault="002F6E25" w:rsidP="00F51044">
      <w:pPr>
        <w:numPr>
          <w:ilvl w:val="0"/>
          <w:numId w:val="20"/>
        </w:numPr>
        <w:spacing w:line="360" w:lineRule="auto"/>
        <w:ind w:right="-2"/>
        <w:rPr>
          <w:rStyle w:val="FontStyle38"/>
          <w:rFonts w:ascii="Times New Roman" w:hAnsi="Times New Roman" w:cs="Times New Roman"/>
          <w:sz w:val="28"/>
          <w:szCs w:val="28"/>
        </w:rPr>
      </w:pPr>
      <w:r w:rsidRPr="00F51044">
        <w:rPr>
          <w:rStyle w:val="FontStyle38"/>
          <w:rFonts w:ascii="Times New Roman" w:hAnsi="Times New Roman" w:cs="Times New Roman"/>
          <w:sz w:val="28"/>
          <w:szCs w:val="28"/>
        </w:rPr>
        <w:t>Хрестоматия. Дети с нарушениями развития. Уч.</w:t>
      </w:r>
      <w:r w:rsidR="00023855" w:rsidRPr="00F51044">
        <w:rPr>
          <w:rStyle w:val="FontStyle38"/>
          <w:rFonts w:ascii="Times New Roman" w:hAnsi="Times New Roman" w:cs="Times New Roman"/>
          <w:sz w:val="28"/>
          <w:szCs w:val="28"/>
        </w:rPr>
        <w:t xml:space="preserve"> </w:t>
      </w:r>
      <w:r w:rsidRPr="00F51044">
        <w:rPr>
          <w:rStyle w:val="FontStyle38"/>
          <w:rFonts w:ascii="Times New Roman" w:hAnsi="Times New Roman" w:cs="Times New Roman"/>
          <w:sz w:val="28"/>
          <w:szCs w:val="28"/>
        </w:rPr>
        <w:t>пособие</w:t>
      </w:r>
      <w:r w:rsidR="00023855" w:rsidRPr="00F51044">
        <w:rPr>
          <w:rStyle w:val="FontStyle38"/>
          <w:rFonts w:ascii="Times New Roman" w:hAnsi="Times New Roman" w:cs="Times New Roman"/>
          <w:sz w:val="28"/>
          <w:szCs w:val="28"/>
        </w:rPr>
        <w:t>.</w:t>
      </w:r>
      <w:r w:rsidR="00F51044">
        <w:rPr>
          <w:rStyle w:val="FontStyle38"/>
          <w:rFonts w:ascii="Times New Roman" w:hAnsi="Times New Roman" w:cs="Times New Roman"/>
          <w:sz w:val="28"/>
          <w:szCs w:val="28"/>
        </w:rPr>
        <w:t xml:space="preserve"> </w:t>
      </w:r>
      <w:r w:rsidRPr="00F51044">
        <w:rPr>
          <w:rStyle w:val="FontStyle38"/>
          <w:rFonts w:ascii="Times New Roman" w:hAnsi="Times New Roman" w:cs="Times New Roman"/>
          <w:sz w:val="28"/>
          <w:szCs w:val="28"/>
        </w:rPr>
        <w:t>/Сост. В.М.Астахов. - М., 1995</w:t>
      </w:r>
    </w:p>
    <w:p w14:paraId="79A0CFB7" w14:textId="77777777" w:rsidR="002F6E25" w:rsidRPr="00F51044" w:rsidRDefault="002F6E25" w:rsidP="00F51044">
      <w:pPr>
        <w:pStyle w:val="Style11"/>
        <w:numPr>
          <w:ilvl w:val="0"/>
          <w:numId w:val="20"/>
        </w:numPr>
        <w:spacing w:line="360" w:lineRule="auto"/>
        <w:ind w:right="-2"/>
        <w:rPr>
          <w:rStyle w:val="FontStyle55"/>
          <w:sz w:val="28"/>
          <w:szCs w:val="28"/>
        </w:rPr>
      </w:pPr>
      <w:r w:rsidRPr="00F51044">
        <w:rPr>
          <w:rStyle w:val="FontStyle54"/>
          <w:b w:val="0"/>
          <w:sz w:val="28"/>
          <w:szCs w:val="28"/>
        </w:rPr>
        <w:t>Шашкина Г. Р.</w:t>
      </w:r>
      <w:r w:rsidR="00F51044">
        <w:rPr>
          <w:rStyle w:val="FontStyle54"/>
          <w:sz w:val="28"/>
          <w:szCs w:val="28"/>
        </w:rPr>
        <w:t xml:space="preserve"> </w:t>
      </w:r>
      <w:r w:rsidRPr="00F51044">
        <w:rPr>
          <w:rStyle w:val="FontStyle55"/>
          <w:sz w:val="28"/>
          <w:szCs w:val="28"/>
        </w:rPr>
        <w:t>Логопедическая ритмика для дошкольников с нарушениями речи: Учеб. пособие для студ. высш. пед. учеб. заведений / Гульнара Рустэмовна Шашкина. — М.: Издательский центр «Академия», 2005.</w:t>
      </w:r>
    </w:p>
    <w:p w14:paraId="294DA1A2" w14:textId="77777777" w:rsidR="002F6E25" w:rsidRPr="00F51044" w:rsidRDefault="002F6E25" w:rsidP="00F51044">
      <w:pPr>
        <w:pStyle w:val="Style11"/>
        <w:spacing w:line="360" w:lineRule="auto"/>
        <w:ind w:right="-2"/>
        <w:rPr>
          <w:sz w:val="28"/>
          <w:szCs w:val="28"/>
        </w:rPr>
      </w:pPr>
    </w:p>
    <w:sectPr w:rsidR="002F6E25" w:rsidRPr="00F51044" w:rsidSect="00F5104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31AE9" w14:textId="77777777" w:rsidR="00BB6EDD" w:rsidRDefault="00BB6EDD">
      <w:r>
        <w:separator/>
      </w:r>
    </w:p>
  </w:endnote>
  <w:endnote w:type="continuationSeparator" w:id="0">
    <w:p w14:paraId="4D55F525" w14:textId="77777777" w:rsidR="00BB6EDD" w:rsidRDefault="00BB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7940" w14:textId="77777777" w:rsidR="00FB19FB" w:rsidRDefault="00FB19FB" w:rsidP="007832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3B4EB5" w14:textId="77777777" w:rsidR="00FB19FB" w:rsidRDefault="00FB19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A231" w14:textId="77777777" w:rsidR="00FB19FB" w:rsidRDefault="00FB19FB" w:rsidP="0078326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51044">
      <w:rPr>
        <w:rStyle w:val="a5"/>
        <w:noProof/>
      </w:rPr>
      <w:t>24</w:t>
    </w:r>
    <w:r>
      <w:rPr>
        <w:rStyle w:val="a5"/>
      </w:rPr>
      <w:fldChar w:fldCharType="end"/>
    </w:r>
  </w:p>
  <w:p w14:paraId="5F113287" w14:textId="77777777" w:rsidR="00FB19FB" w:rsidRDefault="00FB19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9B99" w14:textId="77777777" w:rsidR="00BB6EDD" w:rsidRDefault="00BB6EDD">
      <w:r>
        <w:separator/>
      </w:r>
    </w:p>
  </w:footnote>
  <w:footnote w:type="continuationSeparator" w:id="0">
    <w:p w14:paraId="564EE72F" w14:textId="77777777" w:rsidR="00BB6EDD" w:rsidRDefault="00BB6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845CE0"/>
    <w:lvl w:ilvl="0">
      <w:numFmt w:val="bullet"/>
      <w:lvlText w:val="*"/>
      <w:lvlJc w:val="left"/>
    </w:lvl>
  </w:abstractNum>
  <w:abstractNum w:abstractNumId="1" w15:restartNumberingAfterBreak="0">
    <w:nsid w:val="013903E2"/>
    <w:multiLevelType w:val="singleLevel"/>
    <w:tmpl w:val="C9788D16"/>
    <w:lvl w:ilvl="0">
      <w:start w:val="6"/>
      <w:numFmt w:val="decimal"/>
      <w:lvlText w:val="%1."/>
      <w:legacy w:legacy="1" w:legacySpace="0" w:legacyIndent="221"/>
      <w:lvlJc w:val="left"/>
      <w:rPr>
        <w:rFonts w:ascii="Times New Roman" w:hAnsi="Times New Roman" w:cs="Times New Roman" w:hint="default"/>
      </w:rPr>
    </w:lvl>
  </w:abstractNum>
  <w:abstractNum w:abstractNumId="2" w15:restartNumberingAfterBreak="0">
    <w:nsid w:val="050E0A8B"/>
    <w:multiLevelType w:val="singleLevel"/>
    <w:tmpl w:val="3926C54E"/>
    <w:lvl w:ilvl="0">
      <w:start w:val="13"/>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0CFE311A"/>
    <w:multiLevelType w:val="singleLevel"/>
    <w:tmpl w:val="DA9ADEC6"/>
    <w:lvl w:ilvl="0">
      <w:start w:val="1"/>
      <w:numFmt w:val="decimal"/>
      <w:lvlText w:val="%1."/>
      <w:legacy w:legacy="1" w:legacySpace="0" w:legacyIndent="351"/>
      <w:lvlJc w:val="left"/>
      <w:rPr>
        <w:rFonts w:ascii="Arial" w:hAnsi="Arial" w:cs="Arial" w:hint="default"/>
      </w:rPr>
    </w:lvl>
  </w:abstractNum>
  <w:abstractNum w:abstractNumId="4" w15:restartNumberingAfterBreak="0">
    <w:nsid w:val="23EA1303"/>
    <w:multiLevelType w:val="singleLevel"/>
    <w:tmpl w:val="1EB67E36"/>
    <w:lvl w:ilvl="0">
      <w:start w:val="1"/>
      <w:numFmt w:val="decimal"/>
      <w:lvlText w:val="%1."/>
      <w:legacy w:legacy="1" w:legacySpace="0" w:legacyIndent="216"/>
      <w:lvlJc w:val="left"/>
      <w:rPr>
        <w:rFonts w:ascii="Times New Roman" w:hAnsi="Times New Roman" w:cs="Times New Roman" w:hint="default"/>
      </w:rPr>
    </w:lvl>
  </w:abstractNum>
  <w:abstractNum w:abstractNumId="5" w15:restartNumberingAfterBreak="0">
    <w:nsid w:val="24D839EB"/>
    <w:multiLevelType w:val="singleLevel"/>
    <w:tmpl w:val="6084203E"/>
    <w:lvl w:ilvl="0">
      <w:start w:val="4"/>
      <w:numFmt w:val="decimal"/>
      <w:lvlText w:val="%1."/>
      <w:legacy w:legacy="1" w:legacySpace="0" w:legacyIndent="216"/>
      <w:lvlJc w:val="left"/>
      <w:rPr>
        <w:rFonts w:ascii="Times New Roman" w:hAnsi="Times New Roman" w:cs="Times New Roman" w:hint="default"/>
      </w:rPr>
    </w:lvl>
  </w:abstractNum>
  <w:abstractNum w:abstractNumId="6" w15:restartNumberingAfterBreak="0">
    <w:nsid w:val="348467AB"/>
    <w:multiLevelType w:val="singleLevel"/>
    <w:tmpl w:val="1EB67E36"/>
    <w:lvl w:ilvl="0">
      <w:start w:val="1"/>
      <w:numFmt w:val="decimal"/>
      <w:lvlText w:val="%1."/>
      <w:legacy w:legacy="1" w:legacySpace="0" w:legacyIndent="216"/>
      <w:lvlJc w:val="left"/>
      <w:rPr>
        <w:rFonts w:ascii="Times New Roman" w:hAnsi="Times New Roman" w:cs="Times New Roman" w:hint="default"/>
      </w:rPr>
    </w:lvl>
  </w:abstractNum>
  <w:abstractNum w:abstractNumId="7" w15:restartNumberingAfterBreak="0">
    <w:nsid w:val="390F225F"/>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8" w15:restartNumberingAfterBreak="0">
    <w:nsid w:val="3A4062FC"/>
    <w:multiLevelType w:val="singleLevel"/>
    <w:tmpl w:val="58C86726"/>
    <w:lvl w:ilvl="0">
      <w:start w:val="1"/>
      <w:numFmt w:val="decimal"/>
      <w:lvlText w:val="%1."/>
      <w:legacy w:legacy="1" w:legacySpace="0" w:legacyIndent="211"/>
      <w:lvlJc w:val="left"/>
      <w:rPr>
        <w:rFonts w:ascii="Times New Roman" w:hAnsi="Times New Roman" w:cs="Times New Roman" w:hint="default"/>
      </w:rPr>
    </w:lvl>
  </w:abstractNum>
  <w:abstractNum w:abstractNumId="9" w15:restartNumberingAfterBreak="0">
    <w:nsid w:val="419659C3"/>
    <w:multiLevelType w:val="hybridMultilevel"/>
    <w:tmpl w:val="92F2E620"/>
    <w:lvl w:ilvl="0" w:tplc="DA9ADEC6">
      <w:start w:val="1"/>
      <w:numFmt w:val="decimal"/>
      <w:lvlText w:val="%1."/>
      <w:legacy w:legacy="1" w:legacySpace="0" w:legacyIndent="351"/>
      <w:lvlJc w:val="left"/>
      <w:rPr>
        <w:rFonts w:ascii="Arial" w:hAnsi="Arial" w:cs="Aria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C103780"/>
    <w:multiLevelType w:val="singleLevel"/>
    <w:tmpl w:val="F5F0960A"/>
    <w:lvl w:ilvl="0">
      <w:start w:val="7"/>
      <w:numFmt w:val="decimal"/>
      <w:lvlText w:val="%1."/>
      <w:legacy w:legacy="1" w:legacySpace="0" w:legacyIndent="216"/>
      <w:lvlJc w:val="left"/>
      <w:rPr>
        <w:rFonts w:ascii="Times New Roman" w:hAnsi="Times New Roman" w:cs="Times New Roman" w:hint="default"/>
      </w:rPr>
    </w:lvl>
  </w:abstractNum>
  <w:abstractNum w:abstractNumId="11" w15:restartNumberingAfterBreak="0">
    <w:nsid w:val="4C4A00BE"/>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12" w15:restartNumberingAfterBreak="0">
    <w:nsid w:val="4CD661CF"/>
    <w:multiLevelType w:val="singleLevel"/>
    <w:tmpl w:val="83EC6E0E"/>
    <w:lvl w:ilvl="0">
      <w:start w:val="24"/>
      <w:numFmt w:val="decimal"/>
      <w:lvlText w:val="%1."/>
      <w:legacy w:legacy="1" w:legacySpace="0" w:legacyIndent="331"/>
      <w:lvlJc w:val="left"/>
      <w:rPr>
        <w:rFonts w:ascii="Times New Roman" w:hAnsi="Times New Roman" w:cs="Times New Roman" w:hint="default"/>
        <w:b w:val="0"/>
      </w:rPr>
    </w:lvl>
  </w:abstractNum>
  <w:abstractNum w:abstractNumId="13" w15:restartNumberingAfterBreak="0">
    <w:nsid w:val="5265329A"/>
    <w:multiLevelType w:val="singleLevel"/>
    <w:tmpl w:val="6FDCA32C"/>
    <w:lvl w:ilvl="0">
      <w:start w:val="2"/>
      <w:numFmt w:val="decimal"/>
      <w:lvlText w:val="%1."/>
      <w:legacy w:legacy="1" w:legacySpace="0" w:legacyIndent="221"/>
      <w:lvlJc w:val="left"/>
      <w:rPr>
        <w:rFonts w:ascii="Times New Roman" w:hAnsi="Times New Roman" w:cs="Times New Roman" w:hint="default"/>
      </w:rPr>
    </w:lvl>
  </w:abstractNum>
  <w:abstractNum w:abstractNumId="14" w15:restartNumberingAfterBreak="0">
    <w:nsid w:val="66587A69"/>
    <w:multiLevelType w:val="singleLevel"/>
    <w:tmpl w:val="C9788D16"/>
    <w:lvl w:ilvl="0">
      <w:start w:val="6"/>
      <w:numFmt w:val="decimal"/>
      <w:lvlText w:val="%1."/>
      <w:legacy w:legacy="1" w:legacySpace="0" w:legacyIndent="221"/>
      <w:lvlJc w:val="left"/>
      <w:rPr>
        <w:rFonts w:ascii="Times New Roman" w:hAnsi="Times New Roman" w:cs="Times New Roman" w:hint="default"/>
      </w:rPr>
    </w:lvl>
  </w:abstractNum>
  <w:abstractNum w:abstractNumId="15" w15:restartNumberingAfterBreak="0">
    <w:nsid w:val="6CE150A3"/>
    <w:multiLevelType w:val="singleLevel"/>
    <w:tmpl w:val="98265A56"/>
    <w:lvl w:ilvl="0">
      <w:start w:val="1"/>
      <w:numFmt w:val="decimal"/>
      <w:lvlText w:val="%1."/>
      <w:legacy w:legacy="1" w:legacySpace="0" w:legacyIndent="221"/>
      <w:lvlJc w:val="left"/>
      <w:rPr>
        <w:rFonts w:ascii="Times New Roman" w:hAnsi="Times New Roman" w:cs="Times New Roman" w:hint="default"/>
      </w:rPr>
    </w:lvl>
  </w:abstractNum>
  <w:abstractNum w:abstractNumId="16" w15:restartNumberingAfterBreak="0">
    <w:nsid w:val="7329401F"/>
    <w:multiLevelType w:val="hybridMultilevel"/>
    <w:tmpl w:val="A338393C"/>
    <w:lvl w:ilvl="0" w:tplc="2E54D552">
      <w:start w:val="1"/>
      <w:numFmt w:val="decimal"/>
      <w:lvlText w:val="%1."/>
      <w:legacy w:legacy="1" w:legacySpace="0" w:legacyIndent="351"/>
      <w:lvlJc w:val="left"/>
      <w:rPr>
        <w:rFonts w:ascii="Times New Roman" w:hAnsi="Times New Roman"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77695ACD"/>
    <w:multiLevelType w:val="singleLevel"/>
    <w:tmpl w:val="8A1A84E4"/>
    <w:lvl w:ilvl="0">
      <w:start w:val="14"/>
      <w:numFmt w:val="decimal"/>
      <w:lvlText w:val="%1."/>
      <w:legacy w:legacy="1" w:legacySpace="0" w:legacyIndent="336"/>
      <w:lvlJc w:val="left"/>
      <w:rPr>
        <w:rFonts w:ascii="Times New Roman" w:hAnsi="Times New Roman" w:cs="Times New Roman" w:hint="default"/>
      </w:rPr>
    </w:lvl>
  </w:abstractNum>
  <w:num w:numId="1">
    <w:abstractNumId w:val="8"/>
  </w:num>
  <w:num w:numId="2">
    <w:abstractNumId w:val="13"/>
  </w:num>
  <w:num w:numId="3">
    <w:abstractNumId w:val="14"/>
  </w:num>
  <w:num w:numId="4">
    <w:abstractNumId w:val="17"/>
  </w:num>
  <w:num w:numId="5">
    <w:abstractNumId w:val="12"/>
  </w:num>
  <w:num w:numId="6">
    <w:abstractNumId w:val="4"/>
  </w:num>
  <w:num w:numId="7">
    <w:abstractNumId w:val="5"/>
  </w:num>
  <w:num w:numId="8">
    <w:abstractNumId w:val="6"/>
  </w:num>
  <w:num w:numId="9">
    <w:abstractNumId w:val="10"/>
  </w:num>
  <w:num w:numId="10">
    <w:abstractNumId w:val="7"/>
  </w:num>
  <w:num w:numId="11">
    <w:abstractNumId w:val="1"/>
  </w:num>
  <w:num w:numId="12">
    <w:abstractNumId w:val="2"/>
  </w:num>
  <w:num w:numId="13">
    <w:abstractNumId w:val="15"/>
  </w:num>
  <w:num w:numId="14">
    <w:abstractNumId w:val="11"/>
  </w:num>
  <w:num w:numId="15">
    <w:abstractNumId w:val="0"/>
    <w:lvlOverride w:ilvl="0">
      <w:lvl w:ilvl="0">
        <w:numFmt w:val="bullet"/>
        <w:lvlText w:val="-"/>
        <w:legacy w:legacy="1" w:legacySpace="0" w:legacyIndent="154"/>
        <w:lvlJc w:val="left"/>
        <w:rPr>
          <w:rFonts w:ascii="Times New Roman" w:hAnsi="Times New Roman" w:hint="default"/>
        </w:rPr>
      </w:lvl>
    </w:lvlOverride>
  </w:num>
  <w:num w:numId="16">
    <w:abstractNumId w:val="0"/>
    <w:lvlOverride w:ilvl="0">
      <w:lvl w:ilvl="0">
        <w:numFmt w:val="bullet"/>
        <w:lvlText w:val="-"/>
        <w:legacy w:legacy="1" w:legacySpace="0" w:legacyIndent="163"/>
        <w:lvlJc w:val="left"/>
        <w:rPr>
          <w:rFonts w:ascii="Times New Roman" w:hAnsi="Times New Roman" w:hint="default"/>
        </w:rPr>
      </w:lvl>
    </w:lvlOverride>
  </w:num>
  <w:num w:numId="17">
    <w:abstractNumId w:val="0"/>
    <w:lvlOverride w:ilvl="0">
      <w:lvl w:ilvl="0">
        <w:numFmt w:val="bullet"/>
        <w:lvlText w:val="-"/>
        <w:legacy w:legacy="1" w:legacySpace="0" w:legacyIndent="158"/>
        <w:lvlJc w:val="left"/>
        <w:rPr>
          <w:rFonts w:ascii="Times New Roman" w:hAnsi="Times New Roman" w:hint="default"/>
        </w:rPr>
      </w:lvl>
    </w:lvlOverride>
  </w:num>
  <w:num w:numId="18">
    <w:abstractNumId w:val="3"/>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20"/>
    <w:rsid w:val="00023855"/>
    <w:rsid w:val="0013453A"/>
    <w:rsid w:val="002F6E25"/>
    <w:rsid w:val="00367220"/>
    <w:rsid w:val="00370B3E"/>
    <w:rsid w:val="0039554C"/>
    <w:rsid w:val="003A4244"/>
    <w:rsid w:val="005145CE"/>
    <w:rsid w:val="00543F9E"/>
    <w:rsid w:val="0074419A"/>
    <w:rsid w:val="0075256E"/>
    <w:rsid w:val="0078326B"/>
    <w:rsid w:val="007A360D"/>
    <w:rsid w:val="0085053D"/>
    <w:rsid w:val="009A30A2"/>
    <w:rsid w:val="00B429F7"/>
    <w:rsid w:val="00BB6EDD"/>
    <w:rsid w:val="00BD1AA7"/>
    <w:rsid w:val="00F51044"/>
    <w:rsid w:val="00FB19FB"/>
    <w:rsid w:val="00FC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61B0C81"/>
  <w14:defaultImageDpi w14:val="0"/>
  <w15:docId w15:val="{03B380A5-347B-4F34-9285-C3F0D420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7220"/>
    <w:pPr>
      <w:widowControl w:val="0"/>
      <w:autoSpaceDE w:val="0"/>
      <w:autoSpaceDN w:val="0"/>
      <w:adjustRightInd w:val="0"/>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367220"/>
    <w:pPr>
      <w:jc w:val="center"/>
    </w:pPr>
  </w:style>
  <w:style w:type="paragraph" w:customStyle="1" w:styleId="Style7">
    <w:name w:val="Style7"/>
    <w:basedOn w:val="a"/>
    <w:rsid w:val="00367220"/>
    <w:pPr>
      <w:spacing w:line="233" w:lineRule="exact"/>
      <w:jc w:val="both"/>
    </w:pPr>
  </w:style>
  <w:style w:type="paragraph" w:customStyle="1" w:styleId="Style10">
    <w:name w:val="Style10"/>
    <w:basedOn w:val="a"/>
    <w:rsid w:val="00367220"/>
    <w:pPr>
      <w:spacing w:line="230" w:lineRule="exact"/>
      <w:ind w:firstLine="293"/>
    </w:pPr>
  </w:style>
  <w:style w:type="paragraph" w:customStyle="1" w:styleId="Style11">
    <w:name w:val="Style11"/>
    <w:basedOn w:val="a"/>
    <w:rsid w:val="00367220"/>
  </w:style>
  <w:style w:type="paragraph" w:customStyle="1" w:styleId="Style13">
    <w:name w:val="Style13"/>
    <w:basedOn w:val="a"/>
    <w:rsid w:val="00367220"/>
    <w:pPr>
      <w:spacing w:line="192" w:lineRule="exact"/>
      <w:ind w:firstLine="288"/>
      <w:jc w:val="both"/>
    </w:pPr>
  </w:style>
  <w:style w:type="paragraph" w:customStyle="1" w:styleId="Style14">
    <w:name w:val="Style14"/>
    <w:basedOn w:val="a"/>
    <w:rsid w:val="00367220"/>
    <w:pPr>
      <w:spacing w:line="336" w:lineRule="exact"/>
      <w:jc w:val="center"/>
    </w:pPr>
  </w:style>
  <w:style w:type="paragraph" w:customStyle="1" w:styleId="Style15">
    <w:name w:val="Style15"/>
    <w:basedOn w:val="a"/>
    <w:rsid w:val="00367220"/>
    <w:pPr>
      <w:spacing w:line="230" w:lineRule="exact"/>
      <w:ind w:firstLine="288"/>
      <w:jc w:val="both"/>
    </w:pPr>
  </w:style>
  <w:style w:type="paragraph" w:customStyle="1" w:styleId="Style18">
    <w:name w:val="Style18"/>
    <w:basedOn w:val="a"/>
    <w:rsid w:val="00367220"/>
    <w:pPr>
      <w:jc w:val="center"/>
    </w:pPr>
  </w:style>
  <w:style w:type="paragraph" w:customStyle="1" w:styleId="Style24">
    <w:name w:val="Style24"/>
    <w:basedOn w:val="a"/>
    <w:rsid w:val="00367220"/>
    <w:pPr>
      <w:spacing w:line="230" w:lineRule="exact"/>
      <w:jc w:val="both"/>
    </w:pPr>
  </w:style>
  <w:style w:type="paragraph" w:customStyle="1" w:styleId="Style26">
    <w:name w:val="Style26"/>
    <w:basedOn w:val="a"/>
    <w:rsid w:val="00367220"/>
    <w:pPr>
      <w:spacing w:line="226" w:lineRule="exact"/>
      <w:ind w:firstLine="283"/>
      <w:jc w:val="both"/>
    </w:pPr>
  </w:style>
  <w:style w:type="paragraph" w:customStyle="1" w:styleId="Style29">
    <w:name w:val="Style29"/>
    <w:basedOn w:val="a"/>
    <w:rsid w:val="00367220"/>
    <w:pPr>
      <w:spacing w:line="228" w:lineRule="exact"/>
      <w:ind w:firstLine="293"/>
      <w:jc w:val="both"/>
    </w:pPr>
  </w:style>
  <w:style w:type="paragraph" w:customStyle="1" w:styleId="Style30">
    <w:name w:val="Style30"/>
    <w:basedOn w:val="a"/>
    <w:rsid w:val="00367220"/>
  </w:style>
  <w:style w:type="paragraph" w:customStyle="1" w:styleId="Style31">
    <w:name w:val="Style31"/>
    <w:basedOn w:val="a"/>
    <w:rsid w:val="00367220"/>
    <w:pPr>
      <w:jc w:val="center"/>
    </w:pPr>
  </w:style>
  <w:style w:type="paragraph" w:customStyle="1" w:styleId="Style34">
    <w:name w:val="Style34"/>
    <w:basedOn w:val="a"/>
    <w:rsid w:val="00367220"/>
    <w:pPr>
      <w:spacing w:line="278" w:lineRule="exact"/>
      <w:jc w:val="center"/>
    </w:pPr>
  </w:style>
  <w:style w:type="character" w:customStyle="1" w:styleId="FontStyle48">
    <w:name w:val="Font Style48"/>
    <w:basedOn w:val="a0"/>
    <w:rsid w:val="00367220"/>
    <w:rPr>
      <w:rFonts w:ascii="Arial" w:hAnsi="Arial" w:cs="Arial"/>
      <w:spacing w:val="50"/>
      <w:sz w:val="22"/>
      <w:szCs w:val="22"/>
    </w:rPr>
  </w:style>
  <w:style w:type="character" w:customStyle="1" w:styleId="FontStyle49">
    <w:name w:val="Font Style49"/>
    <w:basedOn w:val="a0"/>
    <w:rsid w:val="00367220"/>
    <w:rPr>
      <w:rFonts w:ascii="Arial" w:hAnsi="Arial" w:cs="Arial"/>
      <w:b/>
      <w:bCs/>
      <w:sz w:val="18"/>
      <w:szCs w:val="18"/>
    </w:rPr>
  </w:style>
  <w:style w:type="character" w:customStyle="1" w:styleId="FontStyle50">
    <w:name w:val="Font Style50"/>
    <w:basedOn w:val="a0"/>
    <w:rsid w:val="00367220"/>
    <w:rPr>
      <w:rFonts w:ascii="Arial" w:hAnsi="Arial" w:cs="Arial"/>
      <w:b/>
      <w:bCs/>
      <w:sz w:val="22"/>
      <w:szCs w:val="22"/>
    </w:rPr>
  </w:style>
  <w:style w:type="character" w:customStyle="1" w:styleId="FontStyle51">
    <w:name w:val="Font Style51"/>
    <w:basedOn w:val="a0"/>
    <w:rsid w:val="00367220"/>
    <w:rPr>
      <w:rFonts w:ascii="Times New Roman" w:hAnsi="Times New Roman" w:cs="Times New Roman"/>
      <w:i/>
      <w:iCs/>
      <w:sz w:val="20"/>
      <w:szCs w:val="20"/>
    </w:rPr>
  </w:style>
  <w:style w:type="character" w:customStyle="1" w:styleId="FontStyle52">
    <w:name w:val="Font Style52"/>
    <w:basedOn w:val="a0"/>
    <w:rsid w:val="00367220"/>
    <w:rPr>
      <w:rFonts w:ascii="Times New Roman" w:hAnsi="Times New Roman" w:cs="Times New Roman"/>
      <w:i/>
      <w:iCs/>
      <w:sz w:val="16"/>
      <w:szCs w:val="16"/>
    </w:rPr>
  </w:style>
  <w:style w:type="character" w:customStyle="1" w:styleId="FontStyle53">
    <w:name w:val="Font Style53"/>
    <w:basedOn w:val="a0"/>
    <w:rsid w:val="00367220"/>
    <w:rPr>
      <w:rFonts w:ascii="Times New Roman" w:hAnsi="Times New Roman" w:cs="Times New Roman"/>
      <w:sz w:val="16"/>
      <w:szCs w:val="16"/>
    </w:rPr>
  </w:style>
  <w:style w:type="character" w:customStyle="1" w:styleId="FontStyle54">
    <w:name w:val="Font Style54"/>
    <w:basedOn w:val="a0"/>
    <w:rsid w:val="00367220"/>
    <w:rPr>
      <w:rFonts w:ascii="Times New Roman" w:hAnsi="Times New Roman" w:cs="Times New Roman"/>
      <w:b/>
      <w:bCs/>
      <w:sz w:val="20"/>
      <w:szCs w:val="20"/>
    </w:rPr>
  </w:style>
  <w:style w:type="character" w:customStyle="1" w:styleId="FontStyle55">
    <w:name w:val="Font Style55"/>
    <w:basedOn w:val="a0"/>
    <w:rsid w:val="00367220"/>
    <w:rPr>
      <w:rFonts w:ascii="Times New Roman" w:hAnsi="Times New Roman" w:cs="Times New Roman"/>
      <w:sz w:val="20"/>
      <w:szCs w:val="20"/>
    </w:rPr>
  </w:style>
  <w:style w:type="paragraph" w:customStyle="1" w:styleId="Style6">
    <w:name w:val="Style6"/>
    <w:basedOn w:val="a"/>
    <w:rsid w:val="00B429F7"/>
    <w:pPr>
      <w:spacing w:line="254" w:lineRule="exact"/>
      <w:ind w:hanging="350"/>
      <w:jc w:val="both"/>
    </w:pPr>
    <w:rPr>
      <w:rFonts w:ascii="Courier New" w:hAnsi="Courier New"/>
    </w:rPr>
  </w:style>
  <w:style w:type="character" w:customStyle="1" w:styleId="FontStyle39">
    <w:name w:val="Font Style39"/>
    <w:basedOn w:val="a0"/>
    <w:rsid w:val="00B429F7"/>
    <w:rPr>
      <w:rFonts w:ascii="Arial" w:hAnsi="Arial" w:cs="Arial"/>
      <w:sz w:val="22"/>
      <w:szCs w:val="22"/>
    </w:rPr>
  </w:style>
  <w:style w:type="paragraph" w:styleId="a3">
    <w:name w:val="footer"/>
    <w:basedOn w:val="a"/>
    <w:link w:val="a4"/>
    <w:uiPriority w:val="99"/>
    <w:rsid w:val="00B429F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B429F7"/>
    <w:rPr>
      <w:rFonts w:cs="Times New Roman"/>
    </w:rPr>
  </w:style>
  <w:style w:type="character" w:customStyle="1" w:styleId="FontStyle38">
    <w:name w:val="Font Style38"/>
    <w:basedOn w:val="a0"/>
    <w:rsid w:val="002F6E25"/>
    <w:rPr>
      <w:rFonts w:ascii="Arial" w:hAnsi="Arial" w:cs="Arial"/>
      <w:sz w:val="18"/>
      <w:szCs w:val="18"/>
    </w:rPr>
  </w:style>
  <w:style w:type="table" w:styleId="a6">
    <w:name w:val="Table Grid"/>
    <w:basedOn w:val="a1"/>
    <w:uiPriority w:val="39"/>
    <w:rsid w:val="00370B3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3876">
      <w:marLeft w:val="0"/>
      <w:marRight w:val="0"/>
      <w:marTop w:val="0"/>
      <w:marBottom w:val="0"/>
      <w:divBdr>
        <w:top w:val="none" w:sz="0" w:space="0" w:color="auto"/>
        <w:left w:val="none" w:sz="0" w:space="0" w:color="auto"/>
        <w:bottom w:val="none" w:sz="0" w:space="0" w:color="auto"/>
        <w:right w:val="none" w:sz="0" w:space="0" w:color="auto"/>
      </w:divBdr>
    </w:div>
    <w:div w:id="129443877">
      <w:marLeft w:val="0"/>
      <w:marRight w:val="0"/>
      <w:marTop w:val="0"/>
      <w:marBottom w:val="0"/>
      <w:divBdr>
        <w:top w:val="none" w:sz="0" w:space="0" w:color="auto"/>
        <w:left w:val="none" w:sz="0" w:space="0" w:color="auto"/>
        <w:bottom w:val="none" w:sz="0" w:space="0" w:color="auto"/>
        <w:right w:val="none" w:sz="0" w:space="0" w:color="auto"/>
      </w:divBdr>
    </w:div>
    <w:div w:id="129443878">
      <w:marLeft w:val="0"/>
      <w:marRight w:val="0"/>
      <w:marTop w:val="0"/>
      <w:marBottom w:val="0"/>
      <w:divBdr>
        <w:top w:val="none" w:sz="0" w:space="0" w:color="auto"/>
        <w:left w:val="none" w:sz="0" w:space="0" w:color="auto"/>
        <w:bottom w:val="none" w:sz="0" w:space="0" w:color="auto"/>
        <w:right w:val="none" w:sz="0" w:space="0" w:color="auto"/>
      </w:divBdr>
    </w:div>
    <w:div w:id="129443879">
      <w:marLeft w:val="0"/>
      <w:marRight w:val="0"/>
      <w:marTop w:val="0"/>
      <w:marBottom w:val="0"/>
      <w:divBdr>
        <w:top w:val="none" w:sz="0" w:space="0" w:color="auto"/>
        <w:left w:val="none" w:sz="0" w:space="0" w:color="auto"/>
        <w:bottom w:val="none" w:sz="0" w:space="0" w:color="auto"/>
        <w:right w:val="none" w:sz="0" w:space="0" w:color="auto"/>
      </w:divBdr>
    </w:div>
    <w:div w:id="1294438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4496</Words>
  <Characters>25628</Characters>
  <Application>Microsoft Office Word</Application>
  <DocSecurity>0</DocSecurity>
  <Lines>213</Lines>
  <Paragraphs>60</Paragraphs>
  <ScaleCrop>false</ScaleCrop>
  <Company>Microsoft</Company>
  <LinksUpToDate>false</LinksUpToDate>
  <CharactersWithSpaces>30064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ЗАКОНОМЕРНОСТИ РАЗВИТИЯ МОТОРИКИ У ДЕТЕЙ В НОРМЕ И ПРИ ПАТОЛОГИИ</dc:title>
  <dc:subject/>
  <dc:creator>Admin</dc:creator>
  <cp:keywords/>
  <dc:description/>
  <cp:lastModifiedBy>Igor</cp:lastModifiedBy>
  <cp:revision>3</cp:revision>
  <dcterms:created xsi:type="dcterms:W3CDTF">2025-02-24T15:44:00Z</dcterms:created>
  <dcterms:modified xsi:type="dcterms:W3CDTF">2025-02-24T15:44:00Z</dcterms:modified>
</cp:coreProperties>
</file>