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26A3B" w14:textId="77777777" w:rsidR="007F5D28" w:rsidRPr="005A6BA3" w:rsidRDefault="007F5D28" w:rsidP="008D22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МИНИСТЕРСТВО ЗДРАВООХРАНЕНИЯ УКРАИНЫ</w:t>
      </w:r>
    </w:p>
    <w:p w14:paraId="53B20856" w14:textId="77777777" w:rsidR="007F5D28" w:rsidRPr="005A6BA3" w:rsidRDefault="007F5D28" w:rsidP="008D22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ЛУБЕНСКОЕ МЕДИЦИНСКОЕ УЧИЛИЩЕ</w:t>
      </w:r>
    </w:p>
    <w:p w14:paraId="6FF6C034" w14:textId="77777777" w:rsidR="007F5D28" w:rsidRPr="005A6BA3" w:rsidRDefault="007F5D28" w:rsidP="008D22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838797C" w14:textId="77777777" w:rsidR="007F5D28" w:rsidRPr="005A6BA3" w:rsidRDefault="007F5D28" w:rsidP="008D22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99967C8" w14:textId="77777777" w:rsidR="007F5D28" w:rsidRPr="005A6BA3" w:rsidRDefault="007F5D28" w:rsidP="008D22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6D2F4669" w14:textId="77777777" w:rsidR="007F5D28" w:rsidRPr="005A6BA3" w:rsidRDefault="007F5D28" w:rsidP="008D22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9AD136B" w14:textId="77777777" w:rsidR="007F5D28" w:rsidRPr="005A6BA3" w:rsidRDefault="007F5D28" w:rsidP="008D22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FCED1A8" w14:textId="77777777" w:rsidR="007F5D28" w:rsidRPr="005A6BA3" w:rsidRDefault="007F5D28" w:rsidP="008D225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6BA3">
        <w:rPr>
          <w:rFonts w:ascii="Times New Roman" w:hAnsi="Times New Roman"/>
          <w:b/>
          <w:sz w:val="28"/>
          <w:szCs w:val="28"/>
        </w:rPr>
        <w:t>РЕФЕРАТ</w:t>
      </w:r>
    </w:p>
    <w:p w14:paraId="0C4DCF15" w14:textId="77777777" w:rsidR="007F5D28" w:rsidRPr="005A6BA3" w:rsidRDefault="007F5D28" w:rsidP="008D225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6BA3">
        <w:rPr>
          <w:rFonts w:ascii="Times New Roman" w:hAnsi="Times New Roman"/>
          <w:b/>
          <w:sz w:val="28"/>
          <w:szCs w:val="28"/>
        </w:rPr>
        <w:t>С</w:t>
      </w:r>
      <w:r w:rsidR="008D225B" w:rsidRPr="005A6BA3">
        <w:rPr>
          <w:rFonts w:ascii="Times New Roman" w:hAnsi="Times New Roman"/>
          <w:b/>
          <w:sz w:val="28"/>
          <w:szCs w:val="28"/>
        </w:rPr>
        <w:t xml:space="preserve"> </w:t>
      </w:r>
      <w:r w:rsidRPr="005A6BA3">
        <w:rPr>
          <w:rFonts w:ascii="Times New Roman" w:hAnsi="Times New Roman"/>
          <w:b/>
          <w:sz w:val="28"/>
          <w:szCs w:val="28"/>
        </w:rPr>
        <w:t>ФИЗИОЛОГИИ</w:t>
      </w:r>
    </w:p>
    <w:p w14:paraId="200E232F" w14:textId="77777777" w:rsidR="007F5D28" w:rsidRPr="005A6BA3" w:rsidRDefault="007F5D28" w:rsidP="008D225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596891A6" w14:textId="04D7FFE2" w:rsidR="007F5D28" w:rsidRPr="005A6BA3" w:rsidRDefault="007F5D28" w:rsidP="008D225B">
      <w:pPr>
        <w:spacing w:after="0" w:line="36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НА ТЕМУ:</w:t>
      </w:r>
      <w:r w:rsidRPr="005A6BA3">
        <w:rPr>
          <w:rFonts w:ascii="Times New Roman" w:hAnsi="Times New Roman"/>
          <w:b/>
          <w:sz w:val="28"/>
          <w:szCs w:val="28"/>
        </w:rPr>
        <w:t xml:space="preserve"> </w:t>
      </w:r>
      <w:r w:rsidR="00C0711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5B658D7" wp14:editId="625F80AB">
                <wp:simplePos x="0" y="0"/>
                <wp:positionH relativeFrom="margin">
                  <wp:posOffset>-1429385</wp:posOffset>
                </wp:positionH>
                <wp:positionV relativeFrom="paragraph">
                  <wp:posOffset>179705</wp:posOffset>
                </wp:positionV>
                <wp:extent cx="0" cy="762000"/>
                <wp:effectExtent l="12700" t="13970" r="6350" b="50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B31034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12.55pt,14.15pt" to="-112.55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" o:allowincell="f" strokeweight=".7pt">
                <w10:wrap anchorx="margin"/>
              </v:line>
            </w:pict>
          </mc:Fallback>
        </mc:AlternateContent>
      </w:r>
      <w:r w:rsidR="00C0711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F7B26B8" wp14:editId="6FA058F2">
                <wp:simplePos x="0" y="0"/>
                <wp:positionH relativeFrom="margin">
                  <wp:posOffset>-1356360</wp:posOffset>
                </wp:positionH>
                <wp:positionV relativeFrom="paragraph">
                  <wp:posOffset>179705</wp:posOffset>
                </wp:positionV>
                <wp:extent cx="0" cy="762000"/>
                <wp:effectExtent l="9525" t="13970" r="9525" b="14605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EC788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06.8pt,14.15pt" to="-106.8pt,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" o:allowincell="f" strokeweight=".95pt">
                <w10:wrap anchorx="margin"/>
              </v:line>
            </w:pict>
          </mc:Fallback>
        </mc:AlternateContent>
      </w:r>
      <w:r w:rsidR="00DB7021" w:rsidRPr="005A6BA3">
        <w:rPr>
          <w:rFonts w:ascii="Times New Roman" w:hAnsi="Times New Roman"/>
          <w:b/>
          <w:i/>
          <w:sz w:val="28"/>
          <w:szCs w:val="28"/>
        </w:rPr>
        <w:t xml:space="preserve">Структура центральной нервной </w:t>
      </w:r>
      <w:r w:rsidR="00BC0A18" w:rsidRPr="005A6BA3">
        <w:rPr>
          <w:rFonts w:ascii="Times New Roman" w:hAnsi="Times New Roman"/>
          <w:b/>
          <w:i/>
          <w:sz w:val="28"/>
          <w:szCs w:val="28"/>
        </w:rPr>
        <w:t>системы и общие принципы её функционирования</w:t>
      </w:r>
    </w:p>
    <w:p w14:paraId="1BA86366" w14:textId="77777777" w:rsidR="007F5D28" w:rsidRPr="005A6BA3" w:rsidRDefault="007F5D28" w:rsidP="008D225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5FA0E95" w14:textId="77777777" w:rsidR="007F5D28" w:rsidRPr="005A6BA3" w:rsidRDefault="007F5D28" w:rsidP="008D22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50E2B65" w14:textId="77777777" w:rsidR="008D225B" w:rsidRPr="005A6BA3" w:rsidRDefault="008D225B" w:rsidP="008D22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BA37D30" w14:textId="77777777" w:rsidR="008D225B" w:rsidRPr="005A6BA3" w:rsidRDefault="008D225B" w:rsidP="008D22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A065675" w14:textId="77777777" w:rsidR="007F5D28" w:rsidRPr="005A6BA3" w:rsidRDefault="007F5D28" w:rsidP="008D22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02F8CF1" w14:textId="77777777" w:rsidR="008D225B" w:rsidRPr="005A6BA3" w:rsidRDefault="007F5D28" w:rsidP="008D225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b/>
          <w:sz w:val="28"/>
          <w:szCs w:val="28"/>
        </w:rPr>
        <w:t>Выполн</w:t>
      </w:r>
      <w:r w:rsidR="005A6BA3" w:rsidRPr="005A6BA3">
        <w:rPr>
          <w:rFonts w:ascii="Times New Roman" w:hAnsi="Times New Roman"/>
          <w:b/>
          <w:sz w:val="28"/>
          <w:szCs w:val="28"/>
        </w:rPr>
        <w:t>и</w:t>
      </w:r>
      <w:r w:rsidRPr="005A6BA3">
        <w:rPr>
          <w:rFonts w:ascii="Times New Roman" w:hAnsi="Times New Roman"/>
          <w:b/>
          <w:sz w:val="28"/>
          <w:szCs w:val="28"/>
        </w:rPr>
        <w:t>ла</w:t>
      </w:r>
      <w:r w:rsidRPr="005A6BA3">
        <w:rPr>
          <w:rFonts w:ascii="Times New Roman" w:hAnsi="Times New Roman"/>
          <w:sz w:val="28"/>
          <w:szCs w:val="28"/>
        </w:rPr>
        <w:t xml:space="preserve">: </w:t>
      </w:r>
    </w:p>
    <w:p w14:paraId="3B3EA323" w14:textId="77777777" w:rsidR="007F5D28" w:rsidRPr="005A6BA3" w:rsidRDefault="007F5D28" w:rsidP="008D225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студентка группы Ф-31</w:t>
      </w:r>
    </w:p>
    <w:p w14:paraId="6D054849" w14:textId="77777777" w:rsidR="007F5D28" w:rsidRPr="005A6BA3" w:rsidRDefault="00BC0A18" w:rsidP="008D225B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b/>
          <w:sz w:val="28"/>
          <w:szCs w:val="28"/>
        </w:rPr>
        <w:t>Николаева Юлия</w:t>
      </w:r>
    </w:p>
    <w:p w14:paraId="7EB3072F" w14:textId="77777777" w:rsidR="007F5D28" w:rsidRPr="005A6BA3" w:rsidRDefault="007F5D28" w:rsidP="008D22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527A138" w14:textId="77777777" w:rsidR="007F5D28" w:rsidRPr="005A6BA3" w:rsidRDefault="007F5D28" w:rsidP="008D22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C60A0A8" w14:textId="77777777" w:rsidR="008D225B" w:rsidRPr="005A6BA3" w:rsidRDefault="008D225B" w:rsidP="008D22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2003987" w14:textId="77777777" w:rsidR="008D225B" w:rsidRPr="005A6BA3" w:rsidRDefault="008D225B" w:rsidP="008D22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4DABCA7B" w14:textId="77777777" w:rsidR="008D225B" w:rsidRPr="005A6BA3" w:rsidRDefault="008D225B" w:rsidP="008D22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283B3BD" w14:textId="77777777" w:rsidR="008D225B" w:rsidRPr="005A6BA3" w:rsidRDefault="008D225B" w:rsidP="008D22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1933872" w14:textId="77777777" w:rsidR="008D225B" w:rsidRPr="005A6BA3" w:rsidRDefault="008D225B" w:rsidP="008D22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27E93EA3" w14:textId="77777777" w:rsidR="007F5D28" w:rsidRPr="005A6BA3" w:rsidRDefault="007F5D28" w:rsidP="008D22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A14C929" w14:textId="77777777" w:rsidR="007F5D28" w:rsidRPr="005A6BA3" w:rsidRDefault="007F5D28" w:rsidP="008D225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Лубны 2009</w:t>
      </w:r>
    </w:p>
    <w:p w14:paraId="4A75EA7B" w14:textId="77777777" w:rsidR="008D225B" w:rsidRPr="005A6BA3" w:rsidRDefault="008D225B">
      <w:pPr>
        <w:rPr>
          <w:rFonts w:ascii="Times New Roman" w:hAnsi="Times New Roman"/>
          <w:b/>
          <w:sz w:val="28"/>
          <w:szCs w:val="28"/>
        </w:rPr>
      </w:pPr>
      <w:r w:rsidRPr="005A6BA3">
        <w:rPr>
          <w:rFonts w:ascii="Times New Roman" w:hAnsi="Times New Roman"/>
          <w:b/>
          <w:sz w:val="28"/>
          <w:szCs w:val="28"/>
        </w:rPr>
        <w:br w:type="page"/>
      </w:r>
    </w:p>
    <w:p w14:paraId="28B1608E" w14:textId="77777777" w:rsidR="007F5D28" w:rsidRPr="005A6BA3" w:rsidRDefault="007F5D28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lastRenderedPageBreak/>
        <w:t>Центральная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нервная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система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включает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головной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и спинной мозг, в</w:t>
      </w:r>
      <w:r w:rsidRPr="005A6BA3">
        <w:rPr>
          <w:rFonts w:ascii="Times New Roman" w:hAnsi="Times New Roman"/>
          <w:sz w:val="28"/>
          <w:szCs w:val="28"/>
        </w:rPr>
        <w:t>ы</w:t>
      </w:r>
      <w:r w:rsidRPr="005A6BA3">
        <w:rPr>
          <w:rFonts w:ascii="Times New Roman" w:hAnsi="Times New Roman"/>
          <w:sz w:val="28"/>
          <w:szCs w:val="28"/>
        </w:rPr>
        <w:t>полняющие в организме человека и животных сложнейшие функции.</w:t>
      </w:r>
    </w:p>
    <w:p w14:paraId="37D1E255" w14:textId="77777777" w:rsidR="007F5D28" w:rsidRPr="005A6BA3" w:rsidRDefault="007F5D28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Функции центральной нервной системы. 1. Центральная нервная си</w:t>
      </w:r>
      <w:r w:rsidRPr="005A6BA3">
        <w:rPr>
          <w:rFonts w:ascii="Times New Roman" w:hAnsi="Times New Roman"/>
          <w:sz w:val="28"/>
          <w:szCs w:val="28"/>
        </w:rPr>
        <w:t>с</w:t>
      </w:r>
      <w:r w:rsidRPr="005A6BA3">
        <w:rPr>
          <w:rFonts w:ascii="Times New Roman" w:hAnsi="Times New Roman"/>
          <w:sz w:val="28"/>
          <w:szCs w:val="28"/>
        </w:rPr>
        <w:t>тема обеспечивает взаимную связь отдельных органов и систем, согласует и объединяет их функции. Благодаря этому организм работает как единое целое. Точность контроля за работой внутренних органов достигается сущес</w:t>
      </w:r>
      <w:r w:rsidRPr="005A6BA3">
        <w:rPr>
          <w:rFonts w:ascii="Times New Roman" w:hAnsi="Times New Roman"/>
          <w:sz w:val="28"/>
          <w:szCs w:val="28"/>
        </w:rPr>
        <w:t>т</w:t>
      </w:r>
      <w:r w:rsidRPr="005A6BA3">
        <w:rPr>
          <w:rFonts w:ascii="Times New Roman" w:hAnsi="Times New Roman"/>
          <w:sz w:val="28"/>
          <w:szCs w:val="28"/>
        </w:rPr>
        <w:t>вованием двусторонней круговой связи между центральной нервной сист</w:t>
      </w:r>
      <w:r w:rsidRPr="005A6BA3">
        <w:rPr>
          <w:rFonts w:ascii="Times New Roman" w:hAnsi="Times New Roman"/>
          <w:sz w:val="28"/>
          <w:szCs w:val="28"/>
        </w:rPr>
        <w:t>е</w:t>
      </w:r>
      <w:r w:rsidRPr="005A6BA3">
        <w:rPr>
          <w:rFonts w:ascii="Times New Roman" w:hAnsi="Times New Roman"/>
          <w:sz w:val="28"/>
          <w:szCs w:val="28"/>
        </w:rPr>
        <w:t>мой и периферическими органами.</w:t>
      </w:r>
    </w:p>
    <w:p w14:paraId="09E499F1" w14:textId="77777777" w:rsidR="007F5D28" w:rsidRPr="005A6BA3" w:rsidRDefault="007F5D28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Центральная нервная система осуществляет связь организма с вне</w:t>
      </w:r>
      <w:r w:rsidRPr="005A6BA3">
        <w:rPr>
          <w:rFonts w:ascii="Times New Roman" w:hAnsi="Times New Roman"/>
          <w:sz w:val="28"/>
          <w:szCs w:val="28"/>
        </w:rPr>
        <w:t>ш</w:t>
      </w:r>
      <w:r w:rsidRPr="005A6BA3">
        <w:rPr>
          <w:rFonts w:ascii="Times New Roman" w:hAnsi="Times New Roman"/>
          <w:sz w:val="28"/>
          <w:szCs w:val="28"/>
        </w:rPr>
        <w:t>ней средой, обеспечивает индивидуальное приспособление к внешней среде — поведение человека и животных.</w:t>
      </w:r>
    </w:p>
    <w:p w14:paraId="21F27BD5" w14:textId="77777777" w:rsidR="007F5D28" w:rsidRPr="005A6BA3" w:rsidRDefault="007F5D28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Головной мозг является органом психической деятельности. В резул</w:t>
      </w:r>
      <w:r w:rsidRPr="005A6BA3">
        <w:rPr>
          <w:rFonts w:ascii="Times New Roman" w:hAnsi="Times New Roman"/>
          <w:sz w:val="28"/>
          <w:szCs w:val="28"/>
        </w:rPr>
        <w:t>ь</w:t>
      </w:r>
      <w:r w:rsidRPr="005A6BA3">
        <w:rPr>
          <w:rFonts w:ascii="Times New Roman" w:hAnsi="Times New Roman"/>
          <w:sz w:val="28"/>
          <w:szCs w:val="28"/>
        </w:rPr>
        <w:t>тате поступления нервных импульсов в клетки коры большого мозга возн</w:t>
      </w:r>
      <w:r w:rsidRPr="005A6BA3">
        <w:rPr>
          <w:rFonts w:ascii="Times New Roman" w:hAnsi="Times New Roman"/>
          <w:sz w:val="28"/>
          <w:szCs w:val="28"/>
        </w:rPr>
        <w:t>и</w:t>
      </w:r>
      <w:r w:rsidRPr="005A6BA3">
        <w:rPr>
          <w:rFonts w:ascii="Times New Roman" w:hAnsi="Times New Roman"/>
          <w:sz w:val="28"/>
          <w:szCs w:val="28"/>
        </w:rPr>
        <w:t>кают ощущения и на их основе проявляются специфические качества выс</w:t>
      </w:r>
      <w:r w:rsidRPr="005A6BA3">
        <w:rPr>
          <w:rFonts w:ascii="Times New Roman" w:hAnsi="Times New Roman"/>
          <w:sz w:val="28"/>
          <w:szCs w:val="28"/>
        </w:rPr>
        <w:t>о</w:t>
      </w:r>
      <w:r w:rsidRPr="005A6BA3">
        <w:rPr>
          <w:rFonts w:ascii="Times New Roman" w:hAnsi="Times New Roman"/>
          <w:sz w:val="28"/>
          <w:szCs w:val="28"/>
        </w:rPr>
        <w:t>коорганизованной материи — процессы сознания и мышления.</w:t>
      </w:r>
    </w:p>
    <w:p w14:paraId="6E856694" w14:textId="77777777" w:rsidR="007F5D28" w:rsidRPr="005A6BA3" w:rsidRDefault="007F5D28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Центральная нервная система состоит из серого и белого вещества. Серое вещество представляет собой скопление нервных клеток, белое вещ</w:t>
      </w:r>
      <w:r w:rsidRPr="005A6BA3">
        <w:rPr>
          <w:rFonts w:ascii="Times New Roman" w:hAnsi="Times New Roman"/>
          <w:sz w:val="28"/>
          <w:szCs w:val="28"/>
        </w:rPr>
        <w:t>е</w:t>
      </w:r>
      <w:r w:rsidRPr="005A6BA3">
        <w:rPr>
          <w:rFonts w:ascii="Times New Roman" w:hAnsi="Times New Roman"/>
          <w:sz w:val="28"/>
          <w:szCs w:val="28"/>
        </w:rPr>
        <w:t>ство состоит из их отростков. Кроме нервных клеток, в центральной нервной си</w:t>
      </w:r>
      <w:r w:rsidRPr="005A6BA3">
        <w:rPr>
          <w:rFonts w:ascii="Times New Roman" w:hAnsi="Times New Roman"/>
          <w:sz w:val="28"/>
          <w:szCs w:val="28"/>
        </w:rPr>
        <w:t>с</w:t>
      </w:r>
      <w:r w:rsidRPr="005A6BA3">
        <w:rPr>
          <w:rFonts w:ascii="Times New Roman" w:hAnsi="Times New Roman"/>
          <w:sz w:val="28"/>
          <w:szCs w:val="28"/>
        </w:rPr>
        <w:t>теме имеется нейроглия. Она со всех сторон окружает нейроны.</w:t>
      </w:r>
    </w:p>
    <w:p w14:paraId="0EBD318E" w14:textId="77777777" w:rsidR="007F5D28" w:rsidRPr="005A6BA3" w:rsidRDefault="007F5D28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Структура и функция нейронов (нервные клетки). В каждом нейроне различают тело и отростки — аксон и дендриты.</w:t>
      </w:r>
    </w:p>
    <w:p w14:paraId="0B22DCBF" w14:textId="77777777" w:rsidR="007F5D28" w:rsidRPr="005A6BA3" w:rsidRDefault="007F5D28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Аксои — длинный отросток — проводит возбуждение от тела нервной клетки к другим нейронам или к периферическим органам; дендр</w:t>
      </w:r>
      <w:r w:rsidRPr="005A6BA3">
        <w:rPr>
          <w:rFonts w:ascii="Times New Roman" w:hAnsi="Times New Roman"/>
          <w:sz w:val="28"/>
          <w:szCs w:val="28"/>
        </w:rPr>
        <w:t>и</w:t>
      </w:r>
      <w:r w:rsidRPr="005A6BA3">
        <w:rPr>
          <w:rFonts w:ascii="Times New Roman" w:hAnsi="Times New Roman"/>
          <w:sz w:val="28"/>
          <w:szCs w:val="28"/>
        </w:rPr>
        <w:t>ты—короткие, сильно ветвящиеся отростки — осуществляют связь между отдельными нервными клетками.</w:t>
      </w:r>
    </w:p>
    <w:p w14:paraId="537B3BCA" w14:textId="77777777" w:rsidR="007F5D28" w:rsidRPr="005A6BA3" w:rsidRDefault="007F5D28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Тело нервной клетки и ее отростки покрыты мембраной, избирател</w:t>
      </w:r>
      <w:r w:rsidRPr="005A6BA3">
        <w:rPr>
          <w:rFonts w:ascii="Times New Roman" w:hAnsi="Times New Roman"/>
          <w:sz w:val="28"/>
          <w:szCs w:val="28"/>
        </w:rPr>
        <w:t>ь</w:t>
      </w:r>
      <w:r w:rsidRPr="005A6BA3">
        <w:rPr>
          <w:rFonts w:ascii="Times New Roman" w:hAnsi="Times New Roman"/>
          <w:sz w:val="28"/>
          <w:szCs w:val="28"/>
        </w:rPr>
        <w:t>но проницаемой в состоянии покоя, главным образом для ионов калия, а при возбуждении — преимущественно для ионов натрия. В условиях покоя ме</w:t>
      </w:r>
      <w:r w:rsidRPr="005A6BA3">
        <w:rPr>
          <w:rFonts w:ascii="Times New Roman" w:hAnsi="Times New Roman"/>
          <w:sz w:val="28"/>
          <w:szCs w:val="28"/>
        </w:rPr>
        <w:t>м</w:t>
      </w:r>
      <w:r w:rsidRPr="005A6BA3">
        <w:rPr>
          <w:rFonts w:ascii="Times New Roman" w:hAnsi="Times New Roman"/>
          <w:sz w:val="28"/>
          <w:szCs w:val="28"/>
        </w:rPr>
        <w:t>бранный потенциал различных нервных клеток обычно равен 50—70 мВ. При возбуждении возникающий потенциал действия составляет 80—ПО мВ.</w:t>
      </w:r>
    </w:p>
    <w:p w14:paraId="39B19B43" w14:textId="77777777" w:rsidR="007F5D28" w:rsidRPr="005A6BA3" w:rsidRDefault="007F5D28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lastRenderedPageBreak/>
        <w:t>Внутри нейрона находится желеобразное вещество — нейропла</w:t>
      </w:r>
      <w:r w:rsidRPr="005A6BA3">
        <w:rPr>
          <w:rFonts w:ascii="Times New Roman" w:hAnsi="Times New Roman"/>
          <w:sz w:val="28"/>
          <w:szCs w:val="28"/>
        </w:rPr>
        <w:t>з</w:t>
      </w:r>
      <w:r w:rsidRPr="005A6BA3">
        <w:rPr>
          <w:rFonts w:ascii="Times New Roman" w:hAnsi="Times New Roman"/>
          <w:sz w:val="28"/>
          <w:szCs w:val="28"/>
        </w:rPr>
        <w:t>ма. Тела нервных клеток выполняют трофическую функцию по отнош</w:t>
      </w:r>
      <w:r w:rsidRPr="005A6BA3">
        <w:rPr>
          <w:rFonts w:ascii="Times New Roman" w:hAnsi="Times New Roman"/>
          <w:sz w:val="28"/>
          <w:szCs w:val="28"/>
        </w:rPr>
        <w:t>е</w:t>
      </w:r>
      <w:r w:rsidRPr="005A6BA3">
        <w:rPr>
          <w:rFonts w:ascii="Times New Roman" w:hAnsi="Times New Roman"/>
          <w:sz w:val="28"/>
          <w:szCs w:val="28"/>
        </w:rPr>
        <w:t>нию к отросткам, то есть регулируют их обмен веществ.</w:t>
      </w:r>
    </w:p>
    <w:p w14:paraId="6D9E1BE0" w14:textId="77777777" w:rsidR="007F5D28" w:rsidRPr="005A6BA3" w:rsidRDefault="007F5D28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Нервная клетка возбуждается нервными импульсами, поступающими с периферии от рецепторов по центростремительным нервным путям или от других нейронов. Нервные клетки могут активироваться также под влиянием гуморальных воздействий. Примером являются клетки дыхательного центра, которые возбуждаются углекислым газом.</w:t>
      </w:r>
    </w:p>
    <w:p w14:paraId="65A0459A" w14:textId="77777777" w:rsidR="007F5D28" w:rsidRPr="005A6BA3" w:rsidRDefault="007F5D28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Классификация нейронов. В зависимости от выполняемой функции нейроны делятся на три основные группы: 1) воспринимающие, чу</w:t>
      </w:r>
      <w:r w:rsidRPr="005A6BA3">
        <w:rPr>
          <w:rFonts w:ascii="Times New Roman" w:hAnsi="Times New Roman"/>
          <w:sz w:val="28"/>
          <w:szCs w:val="28"/>
        </w:rPr>
        <w:t>в</w:t>
      </w:r>
      <w:r w:rsidRPr="005A6BA3">
        <w:rPr>
          <w:rFonts w:ascii="Times New Roman" w:hAnsi="Times New Roman"/>
          <w:sz w:val="28"/>
          <w:szCs w:val="28"/>
        </w:rPr>
        <w:t>ствительные, или рецептерные; 2) исполнительные, или эф-фекторные; 3) контактные, или промежуточные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(вставо</w:t>
      </w:r>
      <w:r w:rsidRPr="005A6BA3">
        <w:rPr>
          <w:rFonts w:ascii="Times New Roman" w:hAnsi="Times New Roman"/>
          <w:sz w:val="28"/>
          <w:szCs w:val="28"/>
        </w:rPr>
        <w:t>ч</w:t>
      </w:r>
      <w:r w:rsidRPr="005A6BA3">
        <w:rPr>
          <w:rFonts w:ascii="Times New Roman" w:hAnsi="Times New Roman"/>
          <w:sz w:val="28"/>
          <w:szCs w:val="28"/>
        </w:rPr>
        <w:t>ные).</w:t>
      </w:r>
    </w:p>
    <w:p w14:paraId="509B0E12" w14:textId="77777777" w:rsidR="007F5D28" w:rsidRPr="005A6BA3" w:rsidRDefault="007F5D28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Воспринимающие нейроны несут нервные импульсы в це</w:t>
      </w:r>
      <w:r w:rsidRPr="005A6BA3">
        <w:rPr>
          <w:rFonts w:ascii="Times New Roman" w:hAnsi="Times New Roman"/>
          <w:sz w:val="28"/>
          <w:szCs w:val="28"/>
        </w:rPr>
        <w:t>н</w:t>
      </w:r>
      <w:r w:rsidRPr="005A6BA3">
        <w:rPr>
          <w:rFonts w:ascii="Times New Roman" w:hAnsi="Times New Roman"/>
          <w:sz w:val="28"/>
          <w:szCs w:val="28"/>
        </w:rPr>
        <w:t>тральную нервную систему к рефлекторному центру. Отростки этих нервных клеток называют афферентными, или центростремительными, волокнами. Э фекторные — двигательные или секреторные нейроны —передают нервные импульсы от центральной нервной системы по эфферентным или центробежным волокнам.</w:t>
      </w:r>
    </w:p>
    <w:p w14:paraId="67779C4F" w14:textId="77777777" w:rsidR="007F5D28" w:rsidRPr="005A6BA3" w:rsidRDefault="007F5D28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Различным органам, изменяя их состояние и деятельность. Ко</w:t>
      </w:r>
      <w:r w:rsidRPr="005A6BA3">
        <w:rPr>
          <w:rFonts w:ascii="Times New Roman" w:hAnsi="Times New Roman"/>
          <w:sz w:val="28"/>
          <w:szCs w:val="28"/>
        </w:rPr>
        <w:t>н</w:t>
      </w:r>
      <w:r w:rsidRPr="005A6BA3">
        <w:rPr>
          <w:rFonts w:ascii="Times New Roman" w:hAnsi="Times New Roman"/>
          <w:sz w:val="28"/>
          <w:szCs w:val="28"/>
        </w:rPr>
        <w:t>тактные нейроны осуществляют связь между различными нейронами.</w:t>
      </w:r>
    </w:p>
    <w:p w14:paraId="72B45F62" w14:textId="77777777" w:rsidR="007F5D28" w:rsidRPr="005A6BA3" w:rsidRDefault="007F5D28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 xml:space="preserve">Многие клетки </w:t>
      </w:r>
      <w:r w:rsidRPr="005A6BA3">
        <w:rPr>
          <w:rFonts w:ascii="Times New Roman" w:hAnsi="Times New Roman"/>
          <w:smallCaps/>
          <w:sz w:val="28"/>
          <w:szCs w:val="28"/>
        </w:rPr>
        <w:t xml:space="preserve">б </w:t>
      </w:r>
      <w:r w:rsidRPr="005A6BA3">
        <w:rPr>
          <w:rFonts w:ascii="Times New Roman" w:hAnsi="Times New Roman"/>
          <w:sz w:val="28"/>
          <w:szCs w:val="28"/>
        </w:rPr>
        <w:t>центральной нервной системе обладают автоматией. В этих клетках могут возникать нервные импульсы даже в отсутствие вне</w:t>
      </w:r>
      <w:r w:rsidRPr="005A6BA3">
        <w:rPr>
          <w:rFonts w:ascii="Times New Roman" w:hAnsi="Times New Roman"/>
          <w:sz w:val="28"/>
          <w:szCs w:val="28"/>
        </w:rPr>
        <w:t>ш</w:t>
      </w:r>
      <w:r w:rsidRPr="005A6BA3">
        <w:rPr>
          <w:rFonts w:ascii="Times New Roman" w:hAnsi="Times New Roman"/>
          <w:sz w:val="28"/>
          <w:szCs w:val="28"/>
        </w:rPr>
        <w:t>них раздражений, под влиянием продуктов обмена веществ (например, нейроны дыхательного центра).</w:t>
      </w:r>
    </w:p>
    <w:p w14:paraId="0CBC26E5" w14:textId="77777777" w:rsidR="007F5D28" w:rsidRPr="005A6BA3" w:rsidRDefault="007F5D28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Синапсы. В центральной нервной системе нервные клетки связаны друг с другом посредством синапсов. Синапс — место контакта двух не</w:t>
      </w:r>
      <w:r w:rsidRPr="005A6BA3">
        <w:rPr>
          <w:rFonts w:ascii="Times New Roman" w:hAnsi="Times New Roman"/>
          <w:sz w:val="28"/>
          <w:szCs w:val="28"/>
        </w:rPr>
        <w:t>й</w:t>
      </w:r>
      <w:r w:rsidRPr="005A6BA3">
        <w:rPr>
          <w:rFonts w:ascii="Times New Roman" w:hAnsi="Times New Roman"/>
          <w:sz w:val="28"/>
          <w:szCs w:val="28"/>
        </w:rPr>
        <w:t>ронов.</w:t>
      </w:r>
    </w:p>
    <w:p w14:paraId="292CCF13" w14:textId="77777777" w:rsidR="007F5D28" w:rsidRPr="005A6BA3" w:rsidRDefault="007F5D28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Одно нервное волокно может образовывать до 10 000 синапсов на мн</w:t>
      </w:r>
      <w:r w:rsidRPr="005A6BA3">
        <w:rPr>
          <w:rFonts w:ascii="Times New Roman" w:hAnsi="Times New Roman"/>
          <w:sz w:val="28"/>
          <w:szCs w:val="28"/>
        </w:rPr>
        <w:t>о</w:t>
      </w:r>
      <w:r w:rsidRPr="005A6BA3">
        <w:rPr>
          <w:rFonts w:ascii="Times New Roman" w:hAnsi="Times New Roman"/>
          <w:sz w:val="28"/>
          <w:szCs w:val="28"/>
        </w:rPr>
        <w:t>гих нервных клетках.</w:t>
      </w:r>
    </w:p>
    <w:p w14:paraId="3710C200" w14:textId="77777777" w:rsidR="007F5D28" w:rsidRPr="005A6BA3" w:rsidRDefault="007F5D28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lastRenderedPageBreak/>
        <w:t>Синапсы центральных нейронов, так же как и периферических нейр</w:t>
      </w:r>
      <w:r w:rsidRPr="005A6BA3">
        <w:rPr>
          <w:rFonts w:ascii="Times New Roman" w:hAnsi="Times New Roman"/>
          <w:sz w:val="28"/>
          <w:szCs w:val="28"/>
        </w:rPr>
        <w:t>о</w:t>
      </w:r>
      <w:r w:rsidRPr="005A6BA3">
        <w:rPr>
          <w:rFonts w:ascii="Times New Roman" w:hAnsi="Times New Roman"/>
          <w:sz w:val="28"/>
          <w:szCs w:val="28"/>
        </w:rPr>
        <w:t>нов, состоят из нервного окончания (терминали), покрытого пресинаптич</w:t>
      </w:r>
      <w:r w:rsidRPr="005A6BA3">
        <w:rPr>
          <w:rFonts w:ascii="Times New Roman" w:hAnsi="Times New Roman"/>
          <w:sz w:val="28"/>
          <w:szCs w:val="28"/>
        </w:rPr>
        <w:t>е</w:t>
      </w:r>
      <w:r w:rsidRPr="005A6BA3">
        <w:rPr>
          <w:rFonts w:ascii="Times New Roman" w:hAnsi="Times New Roman"/>
          <w:sz w:val="28"/>
          <w:szCs w:val="28"/>
        </w:rPr>
        <w:t>ской мембраной, синаптической щели и постсинаптической мембраны, нах</w:t>
      </w:r>
      <w:r w:rsidRPr="005A6BA3">
        <w:rPr>
          <w:rFonts w:ascii="Times New Roman" w:hAnsi="Times New Roman"/>
          <w:sz w:val="28"/>
          <w:szCs w:val="28"/>
        </w:rPr>
        <w:t>о</w:t>
      </w:r>
      <w:r w:rsidRPr="005A6BA3">
        <w:rPr>
          <w:rFonts w:ascii="Times New Roman" w:hAnsi="Times New Roman"/>
          <w:sz w:val="28"/>
          <w:szCs w:val="28"/>
        </w:rPr>
        <w:t>дящейся на теле или дендритах нейрона, которым передаются нервные и</w:t>
      </w:r>
      <w:r w:rsidRPr="005A6BA3">
        <w:rPr>
          <w:rFonts w:ascii="Times New Roman" w:hAnsi="Times New Roman"/>
          <w:sz w:val="28"/>
          <w:szCs w:val="28"/>
        </w:rPr>
        <w:t>м</w:t>
      </w:r>
      <w:r w:rsidRPr="005A6BA3">
        <w:rPr>
          <w:rFonts w:ascii="Times New Roman" w:hAnsi="Times New Roman"/>
          <w:sz w:val="28"/>
          <w:szCs w:val="28"/>
        </w:rPr>
        <w:t>пульсы.</w:t>
      </w:r>
    </w:p>
    <w:p w14:paraId="18EF5963" w14:textId="77777777" w:rsidR="007F5D28" w:rsidRPr="005A6BA3" w:rsidRDefault="007F5D28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В нервных окончаниях вырабатываются и накапливаются особые х</w:t>
      </w:r>
      <w:r w:rsidRPr="005A6BA3">
        <w:rPr>
          <w:rFonts w:ascii="Times New Roman" w:hAnsi="Times New Roman"/>
          <w:sz w:val="28"/>
          <w:szCs w:val="28"/>
        </w:rPr>
        <w:t>и</w:t>
      </w:r>
      <w:r w:rsidRPr="005A6BA3">
        <w:rPr>
          <w:rFonts w:ascii="Times New Roman" w:hAnsi="Times New Roman"/>
          <w:sz w:val="28"/>
          <w:szCs w:val="28"/>
        </w:rPr>
        <w:t>мические вещества, участвующие в передаче возбуждения через синапс. Эти вещества получили название медиаторов.</w:t>
      </w:r>
    </w:p>
    <w:p w14:paraId="3144E735" w14:textId="77777777" w:rsidR="007F5D28" w:rsidRPr="005A6BA3" w:rsidRDefault="007F5D28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В центральной нервной системе различают возбуждающие и тормо</w:t>
      </w:r>
      <w:r w:rsidRPr="005A6BA3">
        <w:rPr>
          <w:rFonts w:ascii="Times New Roman" w:hAnsi="Times New Roman"/>
          <w:sz w:val="28"/>
          <w:szCs w:val="28"/>
        </w:rPr>
        <w:t>з</w:t>
      </w:r>
      <w:r w:rsidRPr="005A6BA3">
        <w:rPr>
          <w:rFonts w:ascii="Times New Roman" w:hAnsi="Times New Roman"/>
          <w:sz w:val="28"/>
          <w:szCs w:val="28"/>
        </w:rPr>
        <w:t>ные синапсы.</w:t>
      </w:r>
    </w:p>
    <w:p w14:paraId="3B66B798" w14:textId="77777777" w:rsidR="007F5D28" w:rsidRPr="005A6BA3" w:rsidRDefault="007F5D28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В возбуждающих синапсах под влиянием нервных импульсов освобождается возбуждающий медиатор (ацетилхолин, норадреналин, гл</w:t>
      </w:r>
      <w:r w:rsidRPr="005A6BA3">
        <w:rPr>
          <w:rFonts w:ascii="Times New Roman" w:hAnsi="Times New Roman"/>
          <w:sz w:val="28"/>
          <w:szCs w:val="28"/>
        </w:rPr>
        <w:t>у</w:t>
      </w:r>
      <w:r w:rsidRPr="005A6BA3">
        <w:rPr>
          <w:rFonts w:ascii="Times New Roman" w:hAnsi="Times New Roman"/>
          <w:sz w:val="28"/>
          <w:szCs w:val="28"/>
        </w:rPr>
        <w:t>тамат, серотонин), который через синаптическую щель поступает к постсинаптической мембране и вызывает кратковременное повышение ее проницаемости для ионов натрия и возникновения деполяризации. Когда деполяризация достигает определенного (критического) уровня, возникает ра</w:t>
      </w:r>
      <w:r w:rsidRPr="005A6BA3">
        <w:rPr>
          <w:rFonts w:ascii="Times New Roman" w:hAnsi="Times New Roman"/>
          <w:sz w:val="28"/>
          <w:szCs w:val="28"/>
        </w:rPr>
        <w:t>с</w:t>
      </w:r>
      <w:r w:rsidRPr="005A6BA3">
        <w:rPr>
          <w:rFonts w:ascii="Times New Roman" w:hAnsi="Times New Roman"/>
          <w:sz w:val="28"/>
          <w:szCs w:val="28"/>
        </w:rPr>
        <w:t>пространяющееся возбуждение — потенциал действия.</w:t>
      </w:r>
    </w:p>
    <w:p w14:paraId="6E9E05CD" w14:textId="77777777" w:rsidR="007F5D28" w:rsidRPr="005A6BA3" w:rsidRDefault="007F5D28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В тормозных синапсах выделяются особые тормозные медиат</w:t>
      </w:r>
      <w:r w:rsidRPr="005A6BA3">
        <w:rPr>
          <w:rFonts w:ascii="Times New Roman" w:hAnsi="Times New Roman"/>
          <w:sz w:val="28"/>
          <w:szCs w:val="28"/>
        </w:rPr>
        <w:t>о</w:t>
      </w:r>
      <w:r w:rsidRPr="005A6BA3">
        <w:rPr>
          <w:rFonts w:ascii="Times New Roman" w:hAnsi="Times New Roman"/>
          <w:sz w:val="28"/>
          <w:szCs w:val="28"/>
        </w:rPr>
        <w:t>ры (ГАМК — гамма-аминомасляная кислота и др.). Они изменяют прон</w:t>
      </w:r>
      <w:r w:rsidRPr="005A6BA3">
        <w:rPr>
          <w:rFonts w:ascii="Times New Roman" w:hAnsi="Times New Roman"/>
          <w:sz w:val="28"/>
          <w:szCs w:val="28"/>
        </w:rPr>
        <w:t>и</w:t>
      </w:r>
      <w:r w:rsidRPr="005A6BA3">
        <w:rPr>
          <w:rFonts w:ascii="Times New Roman" w:hAnsi="Times New Roman"/>
          <w:sz w:val="28"/>
          <w:szCs w:val="28"/>
        </w:rPr>
        <w:t>цаемость постсинаптической мембраны по отношению к ионам калия или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хлора. В результате повышается уровень мембранного потенциала — явление гиперполяризации, что препятствует дальнейшему распростран</w:t>
      </w:r>
      <w:r w:rsidRPr="005A6BA3">
        <w:rPr>
          <w:rFonts w:ascii="Times New Roman" w:hAnsi="Times New Roman"/>
          <w:sz w:val="28"/>
          <w:szCs w:val="28"/>
        </w:rPr>
        <w:t>е</w:t>
      </w:r>
      <w:r w:rsidRPr="005A6BA3">
        <w:rPr>
          <w:rFonts w:ascii="Times New Roman" w:hAnsi="Times New Roman"/>
          <w:sz w:val="28"/>
          <w:szCs w:val="28"/>
        </w:rPr>
        <w:t>нию возбуждения.</w:t>
      </w:r>
    </w:p>
    <w:p w14:paraId="3F518388" w14:textId="77777777" w:rsidR="000B16DA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Рефлекс. Рефлекторная дуга. Виды рефлексов.</w:t>
      </w:r>
    </w:p>
    <w:p w14:paraId="352FCE33" w14:textId="77777777" w:rsidR="000B16DA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Основной формой нервной деятельности является рефлекс. Рефлекс — причинно обусловленная реакция организма на изменения внешней или внутренней среды, осуществляемая при участии центральной нервной сист</w:t>
      </w:r>
      <w:r w:rsidRPr="005A6BA3">
        <w:rPr>
          <w:rFonts w:ascii="Times New Roman" w:hAnsi="Times New Roman"/>
          <w:sz w:val="28"/>
          <w:szCs w:val="28"/>
        </w:rPr>
        <w:t>е</w:t>
      </w:r>
      <w:r w:rsidRPr="005A6BA3">
        <w:rPr>
          <w:rFonts w:ascii="Times New Roman" w:hAnsi="Times New Roman"/>
          <w:sz w:val="28"/>
          <w:szCs w:val="28"/>
        </w:rPr>
        <w:t>мы в ответ на раздражение рецепторов. Так происходит возникновение, и</w:t>
      </w:r>
      <w:r w:rsidRPr="005A6BA3">
        <w:rPr>
          <w:rFonts w:ascii="Times New Roman" w:hAnsi="Times New Roman"/>
          <w:sz w:val="28"/>
          <w:szCs w:val="28"/>
        </w:rPr>
        <w:t>з</w:t>
      </w:r>
      <w:r w:rsidRPr="005A6BA3">
        <w:rPr>
          <w:rFonts w:ascii="Times New Roman" w:hAnsi="Times New Roman"/>
          <w:sz w:val="28"/>
          <w:szCs w:val="28"/>
        </w:rPr>
        <w:t>менение или прекращение какой-либо деятельности организма.</w:t>
      </w:r>
    </w:p>
    <w:p w14:paraId="0606538C" w14:textId="77777777" w:rsidR="000B16DA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Понятия о рефлекторной дуге подробно рассмотрены в главе I.</w:t>
      </w:r>
    </w:p>
    <w:p w14:paraId="3BBFCD3E" w14:textId="77777777" w:rsidR="000B16DA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lastRenderedPageBreak/>
        <w:t>Рефлекторные дуги могут быть простыми и сложными. Простая рефлекторная дуга состоит из двух нейронов — воспринимающего и эффекто</w:t>
      </w:r>
      <w:r w:rsidRPr="005A6BA3">
        <w:rPr>
          <w:rFonts w:ascii="Times New Roman" w:hAnsi="Times New Roman"/>
          <w:sz w:val="28"/>
          <w:szCs w:val="28"/>
        </w:rPr>
        <w:t>р</w:t>
      </w:r>
      <w:r w:rsidRPr="005A6BA3">
        <w:rPr>
          <w:rFonts w:ascii="Times New Roman" w:hAnsi="Times New Roman"/>
          <w:sz w:val="28"/>
          <w:szCs w:val="28"/>
        </w:rPr>
        <w:t>ного, между которыми имеется один синапс. Схема такой двухнейронной рефле</w:t>
      </w:r>
      <w:r w:rsidRPr="005A6BA3">
        <w:rPr>
          <w:rFonts w:ascii="Times New Roman" w:hAnsi="Times New Roman"/>
          <w:sz w:val="28"/>
          <w:szCs w:val="28"/>
        </w:rPr>
        <w:t>к</w:t>
      </w:r>
      <w:r w:rsidRPr="005A6BA3">
        <w:rPr>
          <w:rFonts w:ascii="Times New Roman" w:hAnsi="Times New Roman"/>
          <w:sz w:val="28"/>
          <w:szCs w:val="28"/>
        </w:rPr>
        <w:t>торной дуги приведена на рис. 67.</w:t>
      </w:r>
    </w:p>
    <w:p w14:paraId="4831A3E2" w14:textId="77777777" w:rsidR="000B16DA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Примером простой рефлекторной дуги являются рефлекторные дуги сухожильных рефлексов, например, рефлекторная дуга коленного рефлекса.</w:t>
      </w:r>
    </w:p>
    <w:p w14:paraId="3368DF35" w14:textId="77777777" w:rsidR="000B16DA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Рефлекторные дуга большинства рефлексов включают не два, а бол</w:t>
      </w:r>
      <w:r w:rsidRPr="005A6BA3">
        <w:rPr>
          <w:rFonts w:ascii="Times New Roman" w:hAnsi="Times New Roman"/>
          <w:sz w:val="28"/>
          <w:szCs w:val="28"/>
        </w:rPr>
        <w:t>ь</w:t>
      </w:r>
      <w:r w:rsidRPr="005A6BA3">
        <w:rPr>
          <w:rFonts w:ascii="Times New Roman" w:hAnsi="Times New Roman"/>
          <w:sz w:val="28"/>
          <w:szCs w:val="28"/>
        </w:rPr>
        <w:t>шее количество нейронов: рецепторный, один или несколько вставочных и эффекторный. Такие рефлекторные дуги называются сложными, многоне</w:t>
      </w:r>
      <w:r w:rsidRPr="005A6BA3">
        <w:rPr>
          <w:rFonts w:ascii="Times New Roman" w:hAnsi="Times New Roman"/>
          <w:sz w:val="28"/>
          <w:szCs w:val="28"/>
        </w:rPr>
        <w:t>й</w:t>
      </w:r>
      <w:r w:rsidRPr="005A6BA3">
        <w:rPr>
          <w:rFonts w:ascii="Times New Roman" w:hAnsi="Times New Roman"/>
          <w:sz w:val="28"/>
          <w:szCs w:val="28"/>
        </w:rPr>
        <w:t>ронными. Схема сложной (трехнейронной) рефлекторной дуги приведена на рис. 68.</w:t>
      </w:r>
    </w:p>
    <w:p w14:paraId="5947C061" w14:textId="77777777" w:rsidR="000B16DA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В настоящее время установлено, что во время ответной реакции эффе</w:t>
      </w:r>
      <w:r w:rsidRPr="005A6BA3">
        <w:rPr>
          <w:rFonts w:ascii="Times New Roman" w:hAnsi="Times New Roman"/>
          <w:sz w:val="28"/>
          <w:szCs w:val="28"/>
        </w:rPr>
        <w:t>к</w:t>
      </w:r>
      <w:r w:rsidRPr="005A6BA3">
        <w:rPr>
          <w:rFonts w:ascii="Times New Roman" w:hAnsi="Times New Roman"/>
          <w:sz w:val="28"/>
          <w:szCs w:val="28"/>
        </w:rPr>
        <w:t>тора возбуждаются многочисленные нервные окончания, имеющиеся в раб</w:t>
      </w:r>
      <w:r w:rsidRPr="005A6BA3">
        <w:rPr>
          <w:rFonts w:ascii="Times New Roman" w:hAnsi="Times New Roman"/>
          <w:sz w:val="28"/>
          <w:szCs w:val="28"/>
        </w:rPr>
        <w:t>о</w:t>
      </w:r>
      <w:r w:rsidRPr="005A6BA3">
        <w:rPr>
          <w:rFonts w:ascii="Times New Roman" w:hAnsi="Times New Roman"/>
          <w:sz w:val="28"/>
          <w:szCs w:val="28"/>
        </w:rPr>
        <w:t>чем органе. Нервные импульсы теперь уже от эффектора вновь поступают в центральную нервную систему и информируют ее о правильности ответа р</w:t>
      </w:r>
      <w:r w:rsidRPr="005A6BA3">
        <w:rPr>
          <w:rFonts w:ascii="Times New Roman" w:hAnsi="Times New Roman"/>
          <w:sz w:val="28"/>
          <w:szCs w:val="28"/>
        </w:rPr>
        <w:t>а</w:t>
      </w:r>
      <w:r w:rsidRPr="005A6BA3">
        <w:rPr>
          <w:rFonts w:ascii="Times New Roman" w:hAnsi="Times New Roman"/>
          <w:sz w:val="28"/>
          <w:szCs w:val="28"/>
        </w:rPr>
        <w:t>бочего органа. Таким образом, рефлекторные дуги являются не разомкнут</w:t>
      </w:r>
      <w:r w:rsidRPr="005A6BA3">
        <w:rPr>
          <w:rFonts w:ascii="Times New Roman" w:hAnsi="Times New Roman"/>
          <w:sz w:val="28"/>
          <w:szCs w:val="28"/>
        </w:rPr>
        <w:t>ы</w:t>
      </w:r>
      <w:r w:rsidRPr="005A6BA3">
        <w:rPr>
          <w:rFonts w:ascii="Times New Roman" w:hAnsi="Times New Roman"/>
          <w:sz w:val="28"/>
          <w:szCs w:val="28"/>
        </w:rPr>
        <w:t>ми, а кольцевыми образованиями.</w:t>
      </w:r>
    </w:p>
    <w:p w14:paraId="30AC380F" w14:textId="77777777" w:rsidR="008D225B" w:rsidRPr="005A6BA3" w:rsidRDefault="008D225B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9EF63BA" w14:textId="77777777" w:rsidR="000B16DA" w:rsidRPr="005A6BA3" w:rsidRDefault="00A70F6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F6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28928ED" wp14:editId="72F3DBE5">
            <wp:extent cx="3133725" cy="1323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1ACF6" w14:textId="77777777" w:rsidR="008D225B" w:rsidRPr="005A6BA3" w:rsidRDefault="008D225B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9E543C4" w14:textId="77777777" w:rsidR="007F5D28" w:rsidRPr="005A6BA3" w:rsidRDefault="00A70F6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F6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047CB31" wp14:editId="2D4AD8F7">
            <wp:extent cx="3038475" cy="1485900"/>
            <wp:effectExtent l="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58D59" w14:textId="77777777" w:rsidR="008D225B" w:rsidRPr="005A6BA3" w:rsidRDefault="008D225B">
      <w:pPr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br w:type="page"/>
      </w:r>
    </w:p>
    <w:p w14:paraId="71EC4C52" w14:textId="77777777" w:rsidR="000B16DA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lastRenderedPageBreak/>
        <w:t>Рефлексы отличаются большим многообразием. Их можно классиф</w:t>
      </w:r>
      <w:r w:rsidRPr="005A6BA3">
        <w:rPr>
          <w:rFonts w:ascii="Times New Roman" w:hAnsi="Times New Roman"/>
          <w:sz w:val="28"/>
          <w:szCs w:val="28"/>
        </w:rPr>
        <w:t>и</w:t>
      </w:r>
      <w:r w:rsidRPr="005A6BA3">
        <w:rPr>
          <w:rFonts w:ascii="Times New Roman" w:hAnsi="Times New Roman"/>
          <w:sz w:val="28"/>
          <w:szCs w:val="28"/>
        </w:rPr>
        <w:t>цировать по ряду признаков: 1) по биологическому значению (пищевые, оборон</w:t>
      </w:r>
      <w:r w:rsidRPr="005A6BA3">
        <w:rPr>
          <w:rFonts w:ascii="Times New Roman" w:hAnsi="Times New Roman"/>
          <w:sz w:val="28"/>
          <w:szCs w:val="28"/>
        </w:rPr>
        <w:t>и</w:t>
      </w:r>
      <w:r w:rsidRPr="005A6BA3">
        <w:rPr>
          <w:rFonts w:ascii="Times New Roman" w:hAnsi="Times New Roman"/>
          <w:sz w:val="28"/>
          <w:szCs w:val="28"/>
        </w:rPr>
        <w:t>тельные, половые); 2) в зависимости от вида раздражаемых рецепторов: экстероцептивные, интероцептивные и проприоцепти</w:t>
      </w:r>
      <w:r w:rsidRPr="005A6BA3">
        <w:rPr>
          <w:rFonts w:ascii="Times New Roman" w:hAnsi="Times New Roman"/>
          <w:sz w:val="28"/>
          <w:szCs w:val="28"/>
        </w:rPr>
        <w:t>в</w:t>
      </w:r>
      <w:r w:rsidRPr="005A6BA3">
        <w:rPr>
          <w:rFonts w:ascii="Times New Roman" w:hAnsi="Times New Roman"/>
          <w:sz w:val="28"/>
          <w:szCs w:val="28"/>
        </w:rPr>
        <w:t>ные;3) по характеру ответной реакции: двигательные или моторные (и</w:t>
      </w:r>
      <w:r w:rsidRPr="005A6BA3">
        <w:rPr>
          <w:rFonts w:ascii="Times New Roman" w:hAnsi="Times New Roman"/>
          <w:sz w:val="28"/>
          <w:szCs w:val="28"/>
        </w:rPr>
        <w:t>с</w:t>
      </w:r>
      <w:r w:rsidRPr="005A6BA3">
        <w:rPr>
          <w:rFonts w:ascii="Times New Roman" w:hAnsi="Times New Roman"/>
          <w:sz w:val="28"/>
          <w:szCs w:val="28"/>
        </w:rPr>
        <w:t>полнительный орган — мышца), секреторные (эффектор — железа), сосудодвигательные (сужение или расширение кровеносных сосудов).</w:t>
      </w:r>
    </w:p>
    <w:p w14:paraId="1138E073" w14:textId="77777777" w:rsidR="000B16DA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Все рефлексы целостного организма могут быть разделены на две бол</w:t>
      </w:r>
      <w:r w:rsidRPr="005A6BA3">
        <w:rPr>
          <w:rFonts w:ascii="Times New Roman" w:hAnsi="Times New Roman"/>
          <w:sz w:val="28"/>
          <w:szCs w:val="28"/>
        </w:rPr>
        <w:t>ь</w:t>
      </w:r>
      <w:r w:rsidRPr="005A6BA3">
        <w:rPr>
          <w:rFonts w:ascii="Times New Roman" w:hAnsi="Times New Roman"/>
          <w:sz w:val="28"/>
          <w:szCs w:val="28"/>
        </w:rPr>
        <w:t>шие группы: безусловные и условные. Различия между ними будут разобр</w:t>
      </w:r>
      <w:r w:rsidRPr="005A6BA3">
        <w:rPr>
          <w:rFonts w:ascii="Times New Roman" w:hAnsi="Times New Roman"/>
          <w:sz w:val="28"/>
          <w:szCs w:val="28"/>
        </w:rPr>
        <w:t>а</w:t>
      </w:r>
      <w:r w:rsidRPr="005A6BA3">
        <w:rPr>
          <w:rFonts w:ascii="Times New Roman" w:hAnsi="Times New Roman"/>
          <w:sz w:val="28"/>
          <w:szCs w:val="28"/>
        </w:rPr>
        <w:t>ны в главе XI.</w:t>
      </w:r>
    </w:p>
    <w:p w14:paraId="4E075C97" w14:textId="77777777" w:rsidR="000B16DA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От рецепторов нервные импульсы по афферентным путям поступают в нервные центры. Следует различать анатомическое и физиологическое п</w:t>
      </w:r>
      <w:r w:rsidRPr="005A6BA3">
        <w:rPr>
          <w:rFonts w:ascii="Times New Roman" w:hAnsi="Times New Roman"/>
          <w:sz w:val="28"/>
          <w:szCs w:val="28"/>
        </w:rPr>
        <w:t>о</w:t>
      </w:r>
      <w:r w:rsidRPr="005A6BA3">
        <w:rPr>
          <w:rFonts w:ascii="Times New Roman" w:hAnsi="Times New Roman"/>
          <w:sz w:val="28"/>
          <w:szCs w:val="28"/>
        </w:rPr>
        <w:t>нимание нервного центра.</w:t>
      </w:r>
    </w:p>
    <w:p w14:paraId="0B77EB45" w14:textId="77777777" w:rsidR="000B16DA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Нервный центр с анатомической точки зрения — совокупность нейронов, расположенных в определенном отделе центральной нервной сист</w:t>
      </w:r>
      <w:r w:rsidRPr="005A6BA3">
        <w:rPr>
          <w:rFonts w:ascii="Times New Roman" w:hAnsi="Times New Roman"/>
          <w:sz w:val="28"/>
          <w:szCs w:val="28"/>
        </w:rPr>
        <w:t>е</w:t>
      </w:r>
      <w:r w:rsidRPr="005A6BA3">
        <w:rPr>
          <w:rFonts w:ascii="Times New Roman" w:hAnsi="Times New Roman"/>
          <w:sz w:val="28"/>
          <w:szCs w:val="28"/>
        </w:rPr>
        <w:t>мы. За счет работы такого нервного центра осуществляется несложная рефлекторная деятельность, например, коленный рефлекс. Нервный центр этого рефлекса располагается в поясничном отделе спинного мозга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(II—IV се</w:t>
      </w:r>
      <w:r w:rsidRPr="005A6BA3">
        <w:rPr>
          <w:rFonts w:ascii="Times New Roman" w:hAnsi="Times New Roman"/>
          <w:sz w:val="28"/>
          <w:szCs w:val="28"/>
        </w:rPr>
        <w:t>г</w:t>
      </w:r>
      <w:r w:rsidRPr="005A6BA3">
        <w:rPr>
          <w:rFonts w:ascii="Times New Roman" w:hAnsi="Times New Roman"/>
          <w:sz w:val="28"/>
          <w:szCs w:val="28"/>
        </w:rPr>
        <w:t>менты).</w:t>
      </w:r>
    </w:p>
    <w:p w14:paraId="12896473" w14:textId="77777777" w:rsidR="000B16DA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Нервный центр с физиологической точки зрения — сложное фун</w:t>
      </w:r>
      <w:r w:rsidRPr="005A6BA3">
        <w:rPr>
          <w:rFonts w:ascii="Times New Roman" w:hAnsi="Times New Roman"/>
          <w:sz w:val="28"/>
          <w:szCs w:val="28"/>
        </w:rPr>
        <w:t>к</w:t>
      </w:r>
      <w:r w:rsidRPr="005A6BA3">
        <w:rPr>
          <w:rFonts w:ascii="Times New Roman" w:hAnsi="Times New Roman"/>
          <w:sz w:val="28"/>
          <w:szCs w:val="28"/>
        </w:rPr>
        <w:t>циональное объединение нескольких анатомических нервных центров, ра</w:t>
      </w:r>
      <w:r w:rsidRPr="005A6BA3">
        <w:rPr>
          <w:rFonts w:ascii="Times New Roman" w:hAnsi="Times New Roman"/>
          <w:sz w:val="28"/>
          <w:szCs w:val="28"/>
        </w:rPr>
        <w:t>с</w:t>
      </w:r>
      <w:r w:rsidRPr="005A6BA3">
        <w:rPr>
          <w:rFonts w:ascii="Times New Roman" w:hAnsi="Times New Roman"/>
          <w:sz w:val="28"/>
          <w:szCs w:val="28"/>
        </w:rPr>
        <w:t>положенных на разных уровнях центральной нервной системы и обусловливающих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за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счет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своей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активности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сложнейшие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рефлекторные акты. Например, в осуществлении пищевых реакций участвуют многие органы (железы, мышцы, кровеносные и лимфатические сосуды и т. д.). Деятел</w:t>
      </w:r>
      <w:r w:rsidRPr="005A6BA3">
        <w:rPr>
          <w:rFonts w:ascii="Times New Roman" w:hAnsi="Times New Roman"/>
          <w:sz w:val="28"/>
          <w:szCs w:val="28"/>
        </w:rPr>
        <w:t>ь</w:t>
      </w:r>
      <w:r w:rsidRPr="005A6BA3">
        <w:rPr>
          <w:rFonts w:ascii="Times New Roman" w:hAnsi="Times New Roman"/>
          <w:sz w:val="28"/>
          <w:szCs w:val="28"/>
        </w:rPr>
        <w:t>ность этих органов регулируется нервными импульсами, поступающими из нервных центров, располагающихся в различных отделах центральной нер</w:t>
      </w:r>
      <w:r w:rsidRPr="005A6BA3">
        <w:rPr>
          <w:rFonts w:ascii="Times New Roman" w:hAnsi="Times New Roman"/>
          <w:sz w:val="28"/>
          <w:szCs w:val="28"/>
        </w:rPr>
        <w:t>в</w:t>
      </w:r>
      <w:r w:rsidRPr="005A6BA3">
        <w:rPr>
          <w:rFonts w:ascii="Times New Roman" w:hAnsi="Times New Roman"/>
          <w:sz w:val="28"/>
          <w:szCs w:val="28"/>
        </w:rPr>
        <w:t>ной системы. А. А. Ухтомский эти функциональные объединения назвал «созвездиями» нервных центров.</w:t>
      </w:r>
    </w:p>
    <w:p w14:paraId="3BDF53F6" w14:textId="77777777" w:rsidR="000B16DA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lastRenderedPageBreak/>
        <w:t>Физиологические свойства нервных центров. Нервные центры обладают рядом характерных функциональных свойств, зависящих от наличия сина</w:t>
      </w:r>
      <w:r w:rsidRPr="005A6BA3">
        <w:rPr>
          <w:rFonts w:ascii="Times New Roman" w:hAnsi="Times New Roman"/>
          <w:sz w:val="28"/>
          <w:szCs w:val="28"/>
        </w:rPr>
        <w:t>п</w:t>
      </w:r>
      <w:r w:rsidRPr="005A6BA3">
        <w:rPr>
          <w:rFonts w:ascii="Times New Roman" w:hAnsi="Times New Roman"/>
          <w:sz w:val="28"/>
          <w:szCs w:val="28"/>
        </w:rPr>
        <w:t>сов и большого количества нейронов, входящих в их состав. Основными свойствами нервных центров являются: 1) одностороннее проведение возб</w:t>
      </w:r>
      <w:r w:rsidRPr="005A6BA3">
        <w:rPr>
          <w:rFonts w:ascii="Times New Roman" w:hAnsi="Times New Roman"/>
          <w:sz w:val="28"/>
          <w:szCs w:val="28"/>
        </w:rPr>
        <w:t>у</w:t>
      </w:r>
      <w:r w:rsidRPr="005A6BA3">
        <w:rPr>
          <w:rFonts w:ascii="Times New Roman" w:hAnsi="Times New Roman"/>
          <w:sz w:val="28"/>
          <w:szCs w:val="28"/>
        </w:rPr>
        <w:t>ждения; 2) задержка проведения возбуждения; 3) суммация возбуждений; 4</w:t>
      </w:r>
      <w:r w:rsidR="005A6BA3" w:rsidRPr="005A6BA3">
        <w:rPr>
          <w:rFonts w:ascii="Times New Roman" w:hAnsi="Times New Roman"/>
          <w:sz w:val="28"/>
          <w:szCs w:val="28"/>
        </w:rPr>
        <w:t>)</w:t>
      </w:r>
      <w:r w:rsidRPr="005A6BA3">
        <w:rPr>
          <w:rFonts w:ascii="Times New Roman" w:hAnsi="Times New Roman"/>
          <w:sz w:val="28"/>
          <w:szCs w:val="28"/>
        </w:rPr>
        <w:t xml:space="preserve"> трансформация ритма возбуждений; 5) рефлекторное последействие; 6) б</w:t>
      </w:r>
      <w:r w:rsidRPr="005A6BA3">
        <w:rPr>
          <w:rFonts w:ascii="Times New Roman" w:hAnsi="Times New Roman"/>
          <w:sz w:val="28"/>
          <w:szCs w:val="28"/>
        </w:rPr>
        <w:t>ы</w:t>
      </w:r>
      <w:r w:rsidRPr="005A6BA3">
        <w:rPr>
          <w:rFonts w:ascii="Times New Roman" w:hAnsi="Times New Roman"/>
          <w:sz w:val="28"/>
          <w:szCs w:val="28"/>
        </w:rPr>
        <w:t>страя утомляемость.</w:t>
      </w:r>
    </w:p>
    <w:p w14:paraId="01A4E973" w14:textId="77777777" w:rsidR="000B16DA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Одностороннее проведение возбуждения в центральной нер</w:t>
      </w:r>
      <w:r w:rsidRPr="005A6BA3">
        <w:rPr>
          <w:rFonts w:ascii="Times New Roman" w:hAnsi="Times New Roman"/>
          <w:sz w:val="28"/>
          <w:szCs w:val="28"/>
        </w:rPr>
        <w:t>в</w:t>
      </w:r>
      <w:r w:rsidRPr="005A6BA3">
        <w:rPr>
          <w:rFonts w:ascii="Times New Roman" w:hAnsi="Times New Roman"/>
          <w:sz w:val="28"/>
          <w:szCs w:val="28"/>
        </w:rPr>
        <w:t>ной системе обусловлено наличием в нервных центрах синапсов, в которых передача возбуждения возможна только в одном направлении — от нервного окончания, выделяющего медиатор, к постси</w:t>
      </w:r>
      <w:r w:rsidR="008D225B" w:rsidRPr="005A6BA3">
        <w:rPr>
          <w:rFonts w:ascii="Times New Roman" w:hAnsi="Times New Roman"/>
          <w:sz w:val="28"/>
          <w:szCs w:val="28"/>
        </w:rPr>
        <w:t>н</w:t>
      </w:r>
      <w:r w:rsidRPr="005A6BA3">
        <w:rPr>
          <w:rFonts w:ascii="Times New Roman" w:hAnsi="Times New Roman"/>
          <w:sz w:val="28"/>
          <w:szCs w:val="28"/>
        </w:rPr>
        <w:t>аптической мембране.</w:t>
      </w:r>
    </w:p>
    <w:p w14:paraId="2E9C9587" w14:textId="77777777" w:rsidR="000B16DA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Задержка проведения возбуждения в нервных центрах также связана с наличием большого количества синапсов. На выделение медиат</w:t>
      </w:r>
      <w:r w:rsidRPr="005A6BA3">
        <w:rPr>
          <w:rFonts w:ascii="Times New Roman" w:hAnsi="Times New Roman"/>
          <w:sz w:val="28"/>
          <w:szCs w:val="28"/>
        </w:rPr>
        <w:t>о</w:t>
      </w:r>
      <w:r w:rsidRPr="005A6BA3">
        <w:rPr>
          <w:rFonts w:ascii="Times New Roman" w:hAnsi="Times New Roman"/>
          <w:sz w:val="28"/>
          <w:szCs w:val="28"/>
        </w:rPr>
        <w:t>ра, его диффузию через синаптическую щель, возбуждение постсинаптической мембраны требуется больше времени, чем на распространение возбуждения по нервному волокну.</w:t>
      </w:r>
    </w:p>
    <w:p w14:paraId="48213116" w14:textId="77777777" w:rsidR="000B16DA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Суммация возбуждений в нервных центрах возникает или при нанесении слабых, но повторяющихся (ритмичных) раздражений, или при одновременном действии нескольких подпороговых раздражений. Механизм этого явления связан с накоплением медиатора на постсинаптической ме</w:t>
      </w:r>
      <w:r w:rsidRPr="005A6BA3">
        <w:rPr>
          <w:rFonts w:ascii="Times New Roman" w:hAnsi="Times New Roman"/>
          <w:sz w:val="28"/>
          <w:szCs w:val="28"/>
        </w:rPr>
        <w:t>м</w:t>
      </w:r>
      <w:r w:rsidRPr="005A6BA3">
        <w:rPr>
          <w:rFonts w:ascii="Times New Roman" w:hAnsi="Times New Roman"/>
          <w:sz w:val="28"/>
          <w:szCs w:val="28"/>
        </w:rPr>
        <w:t>бране и повышением возбудимости клеток нервного центра. Примером су</w:t>
      </w:r>
      <w:r w:rsidRPr="005A6BA3">
        <w:rPr>
          <w:rFonts w:ascii="Times New Roman" w:hAnsi="Times New Roman"/>
          <w:sz w:val="28"/>
          <w:szCs w:val="28"/>
        </w:rPr>
        <w:t>м</w:t>
      </w:r>
      <w:r w:rsidRPr="005A6BA3">
        <w:rPr>
          <w:rFonts w:ascii="Times New Roman" w:hAnsi="Times New Roman"/>
          <w:sz w:val="28"/>
          <w:szCs w:val="28"/>
        </w:rPr>
        <w:t>мации возбуждения может служить рефлекс чихания. Этот рефлекс возник</w:t>
      </w:r>
      <w:r w:rsidRPr="005A6BA3">
        <w:rPr>
          <w:rFonts w:ascii="Times New Roman" w:hAnsi="Times New Roman"/>
          <w:sz w:val="28"/>
          <w:szCs w:val="28"/>
        </w:rPr>
        <w:t>а</w:t>
      </w:r>
      <w:r w:rsidRPr="005A6BA3">
        <w:rPr>
          <w:rFonts w:ascii="Times New Roman" w:hAnsi="Times New Roman"/>
          <w:sz w:val="28"/>
          <w:szCs w:val="28"/>
        </w:rPr>
        <w:t>ет только при длительном раздражении рецепторов слизистой оболочки н</w:t>
      </w:r>
      <w:r w:rsidRPr="005A6BA3">
        <w:rPr>
          <w:rFonts w:ascii="Times New Roman" w:hAnsi="Times New Roman"/>
          <w:sz w:val="28"/>
          <w:szCs w:val="28"/>
        </w:rPr>
        <w:t>о</w:t>
      </w:r>
      <w:r w:rsidRPr="005A6BA3">
        <w:rPr>
          <w:rFonts w:ascii="Times New Roman" w:hAnsi="Times New Roman"/>
          <w:sz w:val="28"/>
          <w:szCs w:val="28"/>
        </w:rPr>
        <w:t>са. Впервые явление суммации возбуждений в нервных центрах было опис</w:t>
      </w:r>
      <w:r w:rsidRPr="005A6BA3">
        <w:rPr>
          <w:rFonts w:ascii="Times New Roman" w:hAnsi="Times New Roman"/>
          <w:sz w:val="28"/>
          <w:szCs w:val="28"/>
        </w:rPr>
        <w:t>а</w:t>
      </w:r>
      <w:r w:rsidRPr="005A6BA3">
        <w:rPr>
          <w:rFonts w:ascii="Times New Roman" w:hAnsi="Times New Roman"/>
          <w:sz w:val="28"/>
          <w:szCs w:val="28"/>
        </w:rPr>
        <w:t>но И. М. Сеченовым в 1863 г.</w:t>
      </w:r>
    </w:p>
    <w:p w14:paraId="3C65048D" w14:textId="77777777" w:rsidR="008D225B" w:rsidRPr="005A6BA3" w:rsidRDefault="008D225B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A6C786E" w14:textId="77777777" w:rsidR="008D225B" w:rsidRPr="005A6BA3" w:rsidRDefault="00A70F6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0F6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B723E1E" wp14:editId="58C5DC30">
            <wp:extent cx="2971800" cy="942975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4DA51" w14:textId="77777777" w:rsidR="008D225B" w:rsidRPr="005A6BA3" w:rsidRDefault="008D225B">
      <w:pPr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br w:type="page"/>
      </w:r>
    </w:p>
    <w:p w14:paraId="184844C6" w14:textId="77777777" w:rsidR="000B16DA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lastRenderedPageBreak/>
        <w:t>Трансформация ритма возбуждений заключается в том, что центральная нервная система на любой ритм раздражения, даже медленный, отвечает залпом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импульсов.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Частота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возбуждений,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поступающих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из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 xml:space="preserve">нервных центров на периферию к рабочему органу, колеблется от 50 до 200 в секунду, Этой особенностью центральной нервной системы объясняется то, что все сокращения скелетных мышц в организме являются </w:t>
      </w:r>
      <w:r w:rsidR="008D225B" w:rsidRPr="005A6BA3">
        <w:rPr>
          <w:rFonts w:ascii="Times New Roman" w:hAnsi="Times New Roman"/>
          <w:sz w:val="28"/>
          <w:szCs w:val="28"/>
        </w:rPr>
        <w:t>титаническими</w:t>
      </w:r>
      <w:r w:rsidRPr="005A6BA3">
        <w:rPr>
          <w:rFonts w:ascii="Times New Roman" w:hAnsi="Times New Roman"/>
          <w:sz w:val="28"/>
          <w:szCs w:val="28"/>
        </w:rPr>
        <w:t>.</w:t>
      </w:r>
    </w:p>
    <w:p w14:paraId="27831069" w14:textId="77777777" w:rsidR="000B16DA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Рефлекторные акты заканчиваются не одновременно с прекращением вызвавшего их раздражения, а через некоторый, иногда сравнительно длител</w:t>
      </w:r>
      <w:r w:rsidRPr="005A6BA3">
        <w:rPr>
          <w:rFonts w:ascii="Times New Roman" w:hAnsi="Times New Roman"/>
          <w:sz w:val="28"/>
          <w:szCs w:val="28"/>
        </w:rPr>
        <w:t>ь</w:t>
      </w:r>
      <w:r w:rsidRPr="005A6BA3">
        <w:rPr>
          <w:rFonts w:ascii="Times New Roman" w:hAnsi="Times New Roman"/>
          <w:sz w:val="28"/>
          <w:szCs w:val="28"/>
        </w:rPr>
        <w:t>ный, период. Это явление получило название рефлекторного последействия.</w:t>
      </w:r>
    </w:p>
    <w:p w14:paraId="6A1953A0" w14:textId="77777777" w:rsidR="000B16DA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 xml:space="preserve">Установлены два механизма, обусловливающие последействие. Первый связан с тем, что возбуждение в нервных клетках исчезает не сразу после прекращения </w:t>
      </w:r>
      <w:r w:rsidRPr="005A6BA3">
        <w:rPr>
          <w:rFonts w:ascii="Times New Roman" w:hAnsi="Times New Roman"/>
          <w:bCs/>
          <w:sz w:val="28"/>
          <w:szCs w:val="28"/>
        </w:rPr>
        <w:t>раздражения.</w:t>
      </w:r>
      <w:r w:rsidRPr="005A6BA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В течение некоторого времени (сотые доли с</w:t>
      </w:r>
      <w:r w:rsidRPr="005A6BA3">
        <w:rPr>
          <w:rFonts w:ascii="Times New Roman" w:hAnsi="Times New Roman"/>
          <w:sz w:val="28"/>
          <w:szCs w:val="28"/>
        </w:rPr>
        <w:t>е</w:t>
      </w:r>
      <w:r w:rsidRPr="005A6BA3">
        <w:rPr>
          <w:rFonts w:ascii="Times New Roman" w:hAnsi="Times New Roman"/>
          <w:sz w:val="28"/>
          <w:szCs w:val="28"/>
        </w:rPr>
        <w:t>кунды) нервные клетки продолжают давать ритмические разряды импульсов. Этот механизм может обусловить лишь сравнительно кратковременное п</w:t>
      </w:r>
      <w:r w:rsidRPr="005A6BA3">
        <w:rPr>
          <w:rFonts w:ascii="Times New Roman" w:hAnsi="Times New Roman"/>
          <w:sz w:val="28"/>
          <w:szCs w:val="28"/>
        </w:rPr>
        <w:t>о</w:t>
      </w:r>
      <w:r w:rsidRPr="005A6BA3">
        <w:rPr>
          <w:rFonts w:ascii="Times New Roman" w:hAnsi="Times New Roman"/>
          <w:sz w:val="28"/>
          <w:szCs w:val="28"/>
        </w:rPr>
        <w:t xml:space="preserve">следействие. Второй механизм является результатом циркуляции </w:t>
      </w:r>
      <w:r w:rsidRPr="005A6BA3">
        <w:rPr>
          <w:rFonts w:ascii="Times New Roman" w:hAnsi="Times New Roman"/>
          <w:bCs/>
          <w:sz w:val="28"/>
          <w:szCs w:val="28"/>
        </w:rPr>
        <w:t xml:space="preserve">нервных импульсов по замкнутым </w:t>
      </w:r>
      <w:r w:rsidRPr="005A6BA3">
        <w:rPr>
          <w:rFonts w:ascii="Times New Roman" w:hAnsi="Times New Roman"/>
          <w:sz w:val="28"/>
          <w:szCs w:val="28"/>
        </w:rPr>
        <w:t xml:space="preserve">нейронным цепям нервного </w:t>
      </w:r>
      <w:r w:rsidRPr="005A6BA3">
        <w:rPr>
          <w:rFonts w:ascii="Times New Roman" w:hAnsi="Times New Roman"/>
          <w:bCs/>
          <w:sz w:val="28"/>
          <w:szCs w:val="28"/>
        </w:rPr>
        <w:t xml:space="preserve">центра и обеспечивает более длительное </w:t>
      </w:r>
      <w:r w:rsidRPr="005A6BA3">
        <w:rPr>
          <w:rFonts w:ascii="Times New Roman" w:hAnsi="Times New Roman"/>
          <w:sz w:val="28"/>
          <w:szCs w:val="28"/>
        </w:rPr>
        <w:t xml:space="preserve">последействие. На рис. 69 показана </w:t>
      </w:r>
      <w:r w:rsidRPr="005A6BA3">
        <w:rPr>
          <w:rFonts w:ascii="Times New Roman" w:hAnsi="Times New Roman"/>
          <w:bCs/>
          <w:sz w:val="28"/>
          <w:szCs w:val="28"/>
        </w:rPr>
        <w:t>такая замкнутая цепь нейронов.</w:t>
      </w:r>
    </w:p>
    <w:p w14:paraId="68AA05E7" w14:textId="77777777" w:rsidR="000B16DA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 xml:space="preserve">Возбуждение одного </w:t>
      </w:r>
      <w:r w:rsidRPr="005A6BA3">
        <w:rPr>
          <w:rFonts w:ascii="Times New Roman" w:hAnsi="Times New Roman"/>
          <w:bCs/>
          <w:sz w:val="28"/>
          <w:szCs w:val="28"/>
        </w:rPr>
        <w:t xml:space="preserve">из нейронов передается на </w:t>
      </w:r>
      <w:r w:rsidRPr="005A6BA3">
        <w:rPr>
          <w:rFonts w:ascii="Times New Roman" w:hAnsi="Times New Roman"/>
          <w:sz w:val="28"/>
          <w:szCs w:val="28"/>
        </w:rPr>
        <w:t xml:space="preserve">другой, а по ответвлениям </w:t>
      </w:r>
      <w:r w:rsidRPr="005A6BA3">
        <w:rPr>
          <w:rFonts w:ascii="Times New Roman" w:hAnsi="Times New Roman"/>
          <w:bCs/>
          <w:sz w:val="28"/>
          <w:szCs w:val="28"/>
        </w:rPr>
        <w:t xml:space="preserve">его </w:t>
      </w:r>
      <w:r w:rsidRPr="005A6BA3">
        <w:rPr>
          <w:rFonts w:ascii="Times New Roman" w:hAnsi="Times New Roman"/>
          <w:sz w:val="28"/>
          <w:szCs w:val="28"/>
        </w:rPr>
        <w:t xml:space="preserve">аксона вновь </w:t>
      </w:r>
      <w:r w:rsidRPr="005A6BA3">
        <w:rPr>
          <w:rFonts w:ascii="Times New Roman" w:hAnsi="Times New Roman"/>
          <w:bCs/>
          <w:sz w:val="28"/>
          <w:szCs w:val="28"/>
        </w:rPr>
        <w:t xml:space="preserve">возвращается к первой нервной </w:t>
      </w:r>
      <w:r w:rsidRPr="005A6BA3">
        <w:rPr>
          <w:rFonts w:ascii="Times New Roman" w:hAnsi="Times New Roman"/>
          <w:sz w:val="28"/>
          <w:szCs w:val="28"/>
        </w:rPr>
        <w:t xml:space="preserve">клетке и т. д. Циркуляция нервных импульсов в </w:t>
      </w:r>
      <w:r w:rsidRPr="005A6BA3">
        <w:rPr>
          <w:rFonts w:ascii="Times New Roman" w:hAnsi="Times New Roman"/>
          <w:bCs/>
          <w:sz w:val="28"/>
          <w:szCs w:val="28"/>
        </w:rPr>
        <w:t xml:space="preserve">нервном центре </w:t>
      </w:r>
      <w:r w:rsidRPr="005A6BA3">
        <w:rPr>
          <w:rFonts w:ascii="Times New Roman" w:hAnsi="Times New Roman"/>
          <w:sz w:val="28"/>
          <w:szCs w:val="28"/>
        </w:rPr>
        <w:t>будет продолжаться до тех пор, пока не наступит утомление одного из синапсов или же активность нейронов не будет приостановлена приходом тормозных импульсов.</w:t>
      </w:r>
    </w:p>
    <w:p w14:paraId="5DB15485" w14:textId="77777777" w:rsidR="000B16DA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Нервные центры легко утомляемы в отличие от нервных вол</w:t>
      </w:r>
      <w:r w:rsidRPr="005A6BA3">
        <w:rPr>
          <w:rFonts w:ascii="Times New Roman" w:hAnsi="Times New Roman"/>
          <w:sz w:val="28"/>
          <w:szCs w:val="28"/>
        </w:rPr>
        <w:t>о</w:t>
      </w:r>
      <w:r w:rsidRPr="005A6BA3">
        <w:rPr>
          <w:rFonts w:ascii="Times New Roman" w:hAnsi="Times New Roman"/>
          <w:sz w:val="28"/>
          <w:szCs w:val="28"/>
        </w:rPr>
        <w:t>кон. При продолжительном раздражении афферентных нервных волокон утомление нервного центра проявляется постепенным снижением, а затем и полным прекращением рефлекторного ответа.</w:t>
      </w:r>
    </w:p>
    <w:p w14:paraId="770457D7" w14:textId="77777777" w:rsidR="000B16DA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 xml:space="preserve">Эта особенность нервных центров доказывается следующим образом. После прекращения мышечного сокращения в ответ на раздражение </w:t>
      </w:r>
      <w:r w:rsidRPr="005A6BA3">
        <w:rPr>
          <w:rFonts w:ascii="Times New Roman" w:hAnsi="Times New Roman"/>
          <w:sz w:val="28"/>
          <w:szCs w:val="28"/>
        </w:rPr>
        <w:lastRenderedPageBreak/>
        <w:t>афферен</w:t>
      </w:r>
      <w:r w:rsidRPr="005A6BA3">
        <w:rPr>
          <w:rFonts w:ascii="Times New Roman" w:hAnsi="Times New Roman"/>
          <w:sz w:val="28"/>
          <w:szCs w:val="28"/>
        </w:rPr>
        <w:t>т</w:t>
      </w:r>
      <w:r w:rsidRPr="005A6BA3">
        <w:rPr>
          <w:rFonts w:ascii="Times New Roman" w:hAnsi="Times New Roman"/>
          <w:sz w:val="28"/>
          <w:szCs w:val="28"/>
        </w:rPr>
        <w:t>ных нервов начинают раздражать эфферентные волокна, иннервирующие мышцу. В этом случае мышца вновь сокращается. Следовательно, утомление развилось не в афферентных путях, а в нервном центре.</w:t>
      </w:r>
    </w:p>
    <w:p w14:paraId="7CAAD806" w14:textId="77777777" w:rsidR="008D225B" w:rsidRPr="005A6BA3" w:rsidRDefault="008D225B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2E6760" w14:textId="77777777" w:rsidR="008D225B" w:rsidRPr="005A6BA3" w:rsidRDefault="00A46E7D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399D0EBB" wp14:editId="594AE7FC">
            <wp:simplePos x="0" y="0"/>
            <wp:positionH relativeFrom="column">
              <wp:posOffset>1539240</wp:posOffset>
            </wp:positionH>
            <wp:positionV relativeFrom="paragraph">
              <wp:posOffset>908685</wp:posOffset>
            </wp:positionV>
            <wp:extent cx="2286000" cy="800100"/>
            <wp:effectExtent l="0" t="0" r="0" b="0"/>
            <wp:wrapSquare wrapText="bothSides"/>
            <wp:docPr id="5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F6A" w:rsidRPr="00A70F6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B29666" wp14:editId="43409774">
            <wp:extent cx="942975" cy="1704975"/>
            <wp:effectExtent l="0" t="0" r="0" b="0"/>
            <wp:docPr id="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097D5" w14:textId="77777777" w:rsidR="008D225B" w:rsidRPr="005A6BA3" w:rsidRDefault="008D225B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50D8492" w14:textId="77777777" w:rsidR="00F0651C" w:rsidRPr="005A6BA3" w:rsidRDefault="000B16DA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Рефлекторный тонус нервных центров. В состоянии относительного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п</w:t>
      </w:r>
      <w:r w:rsidRPr="005A6BA3">
        <w:rPr>
          <w:rFonts w:ascii="Times New Roman" w:hAnsi="Times New Roman"/>
          <w:sz w:val="28"/>
          <w:szCs w:val="28"/>
        </w:rPr>
        <w:t>о</w:t>
      </w:r>
      <w:r w:rsidRPr="005A6BA3">
        <w:rPr>
          <w:rFonts w:ascii="Times New Roman" w:hAnsi="Times New Roman"/>
          <w:sz w:val="28"/>
          <w:szCs w:val="28"/>
        </w:rPr>
        <w:t>коя,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без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="00F0651C" w:rsidRPr="005A6BA3">
        <w:rPr>
          <w:rFonts w:ascii="Times New Roman" w:hAnsi="Times New Roman"/>
          <w:sz w:val="28"/>
          <w:szCs w:val="28"/>
        </w:rPr>
        <w:t>нанесения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="00F0651C" w:rsidRPr="005A6BA3">
        <w:rPr>
          <w:rFonts w:ascii="Times New Roman" w:hAnsi="Times New Roman"/>
          <w:sz w:val="28"/>
          <w:szCs w:val="28"/>
        </w:rPr>
        <w:t>дополнительных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="00F0651C" w:rsidRPr="005A6BA3">
        <w:rPr>
          <w:rFonts w:ascii="Times New Roman" w:hAnsi="Times New Roman"/>
          <w:sz w:val="28"/>
          <w:szCs w:val="28"/>
        </w:rPr>
        <w:t>раздражении, из нервных центров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="00F0651C" w:rsidRPr="005A6BA3">
        <w:rPr>
          <w:rFonts w:ascii="Times New Roman" w:hAnsi="Times New Roman"/>
          <w:sz w:val="28"/>
          <w:szCs w:val="28"/>
        </w:rPr>
        <w:t>на периферию к соответствующим органам и тканям поступают разряды нервных импульсов, В покое частота разрядов и количество одновременно работающих нейронов очень небольшие. Редкие импульсы, непрерывно поступающие из нервных центров, обусловливают тонус (умеренное напряж</w:t>
      </w:r>
      <w:r w:rsidR="00F0651C" w:rsidRPr="005A6BA3">
        <w:rPr>
          <w:rFonts w:ascii="Times New Roman" w:hAnsi="Times New Roman"/>
          <w:sz w:val="28"/>
          <w:szCs w:val="28"/>
        </w:rPr>
        <w:t>е</w:t>
      </w:r>
      <w:r w:rsidR="00F0651C" w:rsidRPr="005A6BA3">
        <w:rPr>
          <w:rFonts w:ascii="Times New Roman" w:hAnsi="Times New Roman"/>
          <w:sz w:val="28"/>
          <w:szCs w:val="28"/>
        </w:rPr>
        <w:t>ние) скелетных мышц, гладких мышц кишечника и сосудов. Такое постоянное возбуждение нервных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="00F0651C" w:rsidRPr="005A6BA3">
        <w:rPr>
          <w:rFonts w:ascii="Times New Roman" w:hAnsi="Times New Roman"/>
          <w:sz w:val="28"/>
          <w:szCs w:val="28"/>
        </w:rPr>
        <w:t>центров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="00F0651C" w:rsidRPr="005A6BA3">
        <w:rPr>
          <w:rFonts w:ascii="Times New Roman" w:hAnsi="Times New Roman"/>
          <w:sz w:val="28"/>
          <w:szCs w:val="28"/>
        </w:rPr>
        <w:t>носит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="00F0651C" w:rsidRPr="005A6BA3">
        <w:rPr>
          <w:rFonts w:ascii="Times New Roman" w:hAnsi="Times New Roman"/>
          <w:sz w:val="28"/>
          <w:szCs w:val="28"/>
        </w:rPr>
        <w:t>название тонуса нервных центров. Он поддерживается афферентными импульсами, непрерывно пост</w:t>
      </w:r>
      <w:r w:rsidR="00F0651C" w:rsidRPr="005A6BA3">
        <w:rPr>
          <w:rFonts w:ascii="Times New Roman" w:hAnsi="Times New Roman"/>
          <w:sz w:val="28"/>
          <w:szCs w:val="28"/>
        </w:rPr>
        <w:t>у</w:t>
      </w:r>
      <w:r w:rsidR="00F0651C" w:rsidRPr="005A6BA3">
        <w:rPr>
          <w:rFonts w:ascii="Times New Roman" w:hAnsi="Times New Roman"/>
          <w:sz w:val="28"/>
          <w:szCs w:val="28"/>
        </w:rPr>
        <w:t>пающими от рецепторов (особенно проприорецепторов), и различными гуморальными влияниями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="00F0651C" w:rsidRPr="005A6BA3">
        <w:rPr>
          <w:rFonts w:ascii="Times New Roman" w:hAnsi="Times New Roman"/>
          <w:sz w:val="28"/>
          <w:szCs w:val="28"/>
        </w:rPr>
        <w:t>(гормоны, С0</w:t>
      </w:r>
      <w:r w:rsidR="00F0651C" w:rsidRPr="005A6BA3">
        <w:rPr>
          <w:rFonts w:ascii="Times New Roman" w:hAnsi="Times New Roman"/>
          <w:sz w:val="28"/>
          <w:szCs w:val="28"/>
          <w:vertAlign w:val="subscript"/>
        </w:rPr>
        <w:t>2</w:t>
      </w:r>
      <w:r w:rsidR="00F0651C" w:rsidRPr="005A6BA3">
        <w:rPr>
          <w:rFonts w:ascii="Times New Roman" w:hAnsi="Times New Roman"/>
          <w:sz w:val="28"/>
          <w:szCs w:val="28"/>
        </w:rPr>
        <w:t xml:space="preserve"> и др.).</w:t>
      </w:r>
    </w:p>
    <w:p w14:paraId="32A3A5BD" w14:textId="77777777" w:rsidR="00F0651C" w:rsidRPr="005A6BA3" w:rsidRDefault="00F0651C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Торможение (как и возбуждение) — активный процесс. Торможение во</w:t>
      </w:r>
      <w:r w:rsidRPr="005A6BA3">
        <w:rPr>
          <w:rFonts w:ascii="Times New Roman" w:hAnsi="Times New Roman"/>
          <w:sz w:val="28"/>
          <w:szCs w:val="28"/>
        </w:rPr>
        <w:t>з</w:t>
      </w:r>
      <w:r w:rsidRPr="005A6BA3">
        <w:rPr>
          <w:rFonts w:ascii="Times New Roman" w:hAnsi="Times New Roman"/>
          <w:sz w:val="28"/>
          <w:szCs w:val="28"/>
        </w:rPr>
        <w:t>никает в результате сложных физико-химических изменений в тканях, но внешне этот процесс проявляется ослаблением функции какого-либо органа.</w:t>
      </w:r>
    </w:p>
    <w:p w14:paraId="4B1A0F30" w14:textId="77777777" w:rsidR="00F0651C" w:rsidRPr="005A6BA3" w:rsidRDefault="00F0651C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В 1862 г. были проведены классические опыты основоположником ру</w:t>
      </w:r>
      <w:r w:rsidRPr="005A6BA3">
        <w:rPr>
          <w:rFonts w:ascii="Times New Roman" w:hAnsi="Times New Roman"/>
          <w:sz w:val="28"/>
          <w:szCs w:val="28"/>
        </w:rPr>
        <w:t>с</w:t>
      </w:r>
      <w:r w:rsidRPr="005A6BA3">
        <w:rPr>
          <w:rFonts w:ascii="Times New Roman" w:hAnsi="Times New Roman"/>
          <w:sz w:val="28"/>
          <w:szCs w:val="28"/>
        </w:rPr>
        <w:t>ской физиологии И. М. Сеченовым, получившие название «центральное торможение». На зрительные бугры лягушки, отделенные от больших полуш</w:t>
      </w:r>
      <w:r w:rsidRPr="005A6BA3">
        <w:rPr>
          <w:rFonts w:ascii="Times New Roman" w:hAnsi="Times New Roman"/>
          <w:sz w:val="28"/>
          <w:szCs w:val="28"/>
        </w:rPr>
        <w:t>а</w:t>
      </w:r>
      <w:r w:rsidRPr="005A6BA3">
        <w:rPr>
          <w:rFonts w:ascii="Times New Roman" w:hAnsi="Times New Roman"/>
          <w:sz w:val="28"/>
          <w:szCs w:val="28"/>
        </w:rPr>
        <w:t xml:space="preserve">рий головного мозга, И. М. Сеченов помещал кристаллик хлорида </w:t>
      </w:r>
      <w:r w:rsidRPr="005A6BA3">
        <w:rPr>
          <w:rFonts w:ascii="Times New Roman" w:hAnsi="Times New Roman"/>
          <w:sz w:val="28"/>
          <w:szCs w:val="28"/>
        </w:rPr>
        <w:lastRenderedPageBreak/>
        <w:t>натрия (поваренной соли) и наблюдал при этом торможение спинномозговых ре</w:t>
      </w:r>
      <w:r w:rsidRPr="005A6BA3">
        <w:rPr>
          <w:rFonts w:ascii="Times New Roman" w:hAnsi="Times New Roman"/>
          <w:sz w:val="28"/>
          <w:szCs w:val="28"/>
        </w:rPr>
        <w:t>ф</w:t>
      </w:r>
      <w:r w:rsidRPr="005A6BA3">
        <w:rPr>
          <w:rFonts w:ascii="Times New Roman" w:hAnsi="Times New Roman"/>
          <w:sz w:val="28"/>
          <w:szCs w:val="28"/>
        </w:rPr>
        <w:t>лексов. После устранения раздражителя рефлекторная деятельность спинного мозга восстанавливалась (рис. 70).</w:t>
      </w:r>
    </w:p>
    <w:p w14:paraId="41C581E0" w14:textId="77777777" w:rsidR="00F0651C" w:rsidRPr="005A6BA3" w:rsidRDefault="00F0651C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Результаты этого опыта позволили И. М. Сеченову заключить, что в це</w:t>
      </w:r>
      <w:r w:rsidRPr="005A6BA3">
        <w:rPr>
          <w:rFonts w:ascii="Times New Roman" w:hAnsi="Times New Roman"/>
          <w:sz w:val="28"/>
          <w:szCs w:val="28"/>
        </w:rPr>
        <w:t>н</w:t>
      </w:r>
      <w:r w:rsidRPr="005A6BA3">
        <w:rPr>
          <w:rFonts w:ascii="Times New Roman" w:hAnsi="Times New Roman"/>
          <w:sz w:val="28"/>
          <w:szCs w:val="28"/>
        </w:rPr>
        <w:t>тральной нервной системе наряду с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процессом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возбуждения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развивается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и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процесс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торможения, способный угнетать рефлекторные акты организма.</w:t>
      </w:r>
    </w:p>
    <w:p w14:paraId="51143542" w14:textId="77777777" w:rsidR="00F0651C" w:rsidRPr="005A6BA3" w:rsidRDefault="00F0651C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В настоящее время принято выделять две формы торможения: первичное и вторичное.</w:t>
      </w:r>
    </w:p>
    <w:p w14:paraId="0F4BF860" w14:textId="77777777" w:rsidR="00F0651C" w:rsidRPr="005A6BA3" w:rsidRDefault="00F0651C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Для возникновения первичного торможения необходимо наличие специальных тормозных структур (тормозных нейронов и тормозных сина</w:t>
      </w:r>
      <w:r w:rsidRPr="005A6BA3">
        <w:rPr>
          <w:rFonts w:ascii="Times New Roman" w:hAnsi="Times New Roman"/>
          <w:sz w:val="28"/>
          <w:szCs w:val="28"/>
        </w:rPr>
        <w:t>п</w:t>
      </w:r>
      <w:r w:rsidRPr="005A6BA3">
        <w:rPr>
          <w:rFonts w:ascii="Times New Roman" w:hAnsi="Times New Roman"/>
          <w:sz w:val="28"/>
          <w:szCs w:val="28"/>
        </w:rPr>
        <w:t>сов). Торможение в этом случае возникает первично без предшествующего возбуждения.</w:t>
      </w:r>
    </w:p>
    <w:p w14:paraId="708434B8" w14:textId="77777777" w:rsidR="00F0651C" w:rsidRPr="005A6BA3" w:rsidRDefault="00F0651C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Примерами первичного торможения могут служить пре- и постсинаптическое торможение. Пресинаптическое торможение развив</w:t>
      </w:r>
      <w:r w:rsidRPr="005A6BA3">
        <w:rPr>
          <w:rFonts w:ascii="Times New Roman" w:hAnsi="Times New Roman"/>
          <w:sz w:val="28"/>
          <w:szCs w:val="28"/>
        </w:rPr>
        <w:t>а</w:t>
      </w:r>
      <w:r w:rsidRPr="005A6BA3">
        <w:rPr>
          <w:rFonts w:ascii="Times New Roman" w:hAnsi="Times New Roman"/>
          <w:sz w:val="28"/>
          <w:szCs w:val="28"/>
        </w:rPr>
        <w:t>ется в аксо-аксональных синапсах, образованных на пресинаптических окончаниях нейрона. В основе пресинаптического торможения лежит разв</w:t>
      </w:r>
      <w:r w:rsidRPr="005A6BA3">
        <w:rPr>
          <w:rFonts w:ascii="Times New Roman" w:hAnsi="Times New Roman"/>
          <w:sz w:val="28"/>
          <w:szCs w:val="28"/>
        </w:rPr>
        <w:t>и</w:t>
      </w:r>
      <w:r w:rsidRPr="005A6BA3">
        <w:rPr>
          <w:rFonts w:ascii="Times New Roman" w:hAnsi="Times New Roman"/>
          <w:sz w:val="28"/>
          <w:szCs w:val="28"/>
        </w:rPr>
        <w:t>тие медленной и длительной деполяризации пресинаптического окончания, что приводит к уменьшению или блокаде дальнейшего проведения возбу</w:t>
      </w:r>
      <w:r w:rsidRPr="005A6BA3">
        <w:rPr>
          <w:rFonts w:ascii="Times New Roman" w:hAnsi="Times New Roman"/>
          <w:sz w:val="28"/>
          <w:szCs w:val="28"/>
        </w:rPr>
        <w:t>ж</w:t>
      </w:r>
      <w:r w:rsidRPr="005A6BA3">
        <w:rPr>
          <w:rFonts w:ascii="Times New Roman" w:hAnsi="Times New Roman"/>
          <w:sz w:val="28"/>
          <w:szCs w:val="28"/>
        </w:rPr>
        <w:t>дения. Постсинаптическое торможение связано с гиперполяризацией постсинаптической мембраны под влиянием медиаторов, которые выделяю</w:t>
      </w:r>
      <w:r w:rsidRPr="005A6BA3">
        <w:rPr>
          <w:rFonts w:ascii="Times New Roman" w:hAnsi="Times New Roman"/>
          <w:sz w:val="28"/>
          <w:szCs w:val="28"/>
        </w:rPr>
        <w:t>т</w:t>
      </w:r>
      <w:r w:rsidRPr="005A6BA3">
        <w:rPr>
          <w:rFonts w:ascii="Times New Roman" w:hAnsi="Times New Roman"/>
          <w:sz w:val="28"/>
          <w:szCs w:val="28"/>
        </w:rPr>
        <w:t>ся при возбуждении тормозных нейронов.</w:t>
      </w:r>
    </w:p>
    <w:p w14:paraId="1AE75961" w14:textId="77777777" w:rsidR="00F0651C" w:rsidRPr="005A6BA3" w:rsidRDefault="00F0651C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Первичное торможение играет большую роль в ограничении, поступления нервных импульсов к эффекторным нейронам, что имеет существенное зн</w:t>
      </w:r>
      <w:r w:rsidRPr="005A6BA3">
        <w:rPr>
          <w:rFonts w:ascii="Times New Roman" w:hAnsi="Times New Roman"/>
          <w:sz w:val="28"/>
          <w:szCs w:val="28"/>
        </w:rPr>
        <w:t>а</w:t>
      </w:r>
      <w:r w:rsidRPr="005A6BA3">
        <w:rPr>
          <w:rFonts w:ascii="Times New Roman" w:hAnsi="Times New Roman"/>
          <w:sz w:val="28"/>
          <w:szCs w:val="28"/>
        </w:rPr>
        <w:t>чение в координации работы различных отделов центральной нервной си</w:t>
      </w:r>
      <w:r w:rsidRPr="005A6BA3">
        <w:rPr>
          <w:rFonts w:ascii="Times New Roman" w:hAnsi="Times New Roman"/>
          <w:sz w:val="28"/>
          <w:szCs w:val="28"/>
        </w:rPr>
        <w:t>с</w:t>
      </w:r>
      <w:r w:rsidRPr="005A6BA3">
        <w:rPr>
          <w:rFonts w:ascii="Times New Roman" w:hAnsi="Times New Roman"/>
          <w:sz w:val="28"/>
          <w:szCs w:val="28"/>
        </w:rPr>
        <w:t>темы.</w:t>
      </w:r>
    </w:p>
    <w:p w14:paraId="385C8C52" w14:textId="77777777" w:rsidR="00F0651C" w:rsidRPr="005A6BA3" w:rsidRDefault="00F0651C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Для возникновения вторичного торможения не требуется спец</w:t>
      </w:r>
      <w:r w:rsidRPr="005A6BA3">
        <w:rPr>
          <w:rFonts w:ascii="Times New Roman" w:hAnsi="Times New Roman"/>
          <w:sz w:val="28"/>
          <w:szCs w:val="28"/>
        </w:rPr>
        <w:t>и</w:t>
      </w:r>
      <w:r w:rsidRPr="005A6BA3">
        <w:rPr>
          <w:rFonts w:ascii="Times New Roman" w:hAnsi="Times New Roman"/>
          <w:sz w:val="28"/>
          <w:szCs w:val="28"/>
        </w:rPr>
        <w:t>альных тормозных структур. Оно развивается в результате изменения фун</w:t>
      </w:r>
      <w:r w:rsidRPr="005A6BA3">
        <w:rPr>
          <w:rFonts w:ascii="Times New Roman" w:hAnsi="Times New Roman"/>
          <w:sz w:val="28"/>
          <w:szCs w:val="28"/>
        </w:rPr>
        <w:t>к</w:t>
      </w:r>
      <w:r w:rsidRPr="005A6BA3">
        <w:rPr>
          <w:rFonts w:ascii="Times New Roman" w:hAnsi="Times New Roman"/>
          <w:sz w:val="28"/>
          <w:szCs w:val="28"/>
        </w:rPr>
        <w:t>циональной активности обычных возбудимых нейронов.</w:t>
      </w:r>
    </w:p>
    <w:p w14:paraId="517FF477" w14:textId="77777777" w:rsidR="00F0651C" w:rsidRPr="005A6BA3" w:rsidRDefault="00F0651C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Значение процесса торможения. Торможение наряду с возбуждением пр</w:t>
      </w:r>
      <w:r w:rsidRPr="005A6BA3">
        <w:rPr>
          <w:rFonts w:ascii="Times New Roman" w:hAnsi="Times New Roman"/>
          <w:sz w:val="28"/>
          <w:szCs w:val="28"/>
        </w:rPr>
        <w:t>и</w:t>
      </w:r>
      <w:r w:rsidRPr="005A6BA3">
        <w:rPr>
          <w:rFonts w:ascii="Times New Roman" w:hAnsi="Times New Roman"/>
          <w:sz w:val="28"/>
          <w:szCs w:val="28"/>
        </w:rPr>
        <w:t xml:space="preserve">нимает активное участие в приспособлении организма к окружающей </w:t>
      </w:r>
      <w:r w:rsidRPr="005A6BA3">
        <w:rPr>
          <w:rFonts w:ascii="Times New Roman" w:hAnsi="Times New Roman"/>
          <w:sz w:val="28"/>
          <w:szCs w:val="28"/>
        </w:rPr>
        <w:lastRenderedPageBreak/>
        <w:t>среде. Торможение играет важную роль в формировании условных рефлексов: освобождает центральную нервную систему от переработки менее существенной информации; обеспечивает координацию рефлекторных реакций, в частн</w:t>
      </w:r>
      <w:r w:rsidRPr="005A6BA3">
        <w:rPr>
          <w:rFonts w:ascii="Times New Roman" w:hAnsi="Times New Roman"/>
          <w:sz w:val="28"/>
          <w:szCs w:val="28"/>
        </w:rPr>
        <w:t>о</w:t>
      </w:r>
      <w:r w:rsidRPr="005A6BA3">
        <w:rPr>
          <w:rFonts w:ascii="Times New Roman" w:hAnsi="Times New Roman"/>
          <w:sz w:val="28"/>
          <w:szCs w:val="28"/>
        </w:rPr>
        <w:t>сти, двигательного акта. Торможение ограничивает распространение возбуждения на другие нервные структуры, предотвращая нарушение их нормал</w:t>
      </w:r>
      <w:r w:rsidRPr="005A6BA3">
        <w:rPr>
          <w:rFonts w:ascii="Times New Roman" w:hAnsi="Times New Roman"/>
          <w:sz w:val="28"/>
          <w:szCs w:val="28"/>
        </w:rPr>
        <w:t>ь</w:t>
      </w:r>
      <w:r w:rsidRPr="005A6BA3">
        <w:rPr>
          <w:rFonts w:ascii="Times New Roman" w:hAnsi="Times New Roman"/>
          <w:sz w:val="28"/>
          <w:szCs w:val="28"/>
        </w:rPr>
        <w:t>ного функционирования, то есть торможение выполняет охранительную функцию, защищая нервные центры от утомления и истощения.</w:t>
      </w:r>
    </w:p>
    <w:p w14:paraId="34D2486E" w14:textId="77777777" w:rsidR="00F0651C" w:rsidRPr="005A6BA3" w:rsidRDefault="00F0651C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Согласованное проявление отдельных рефлексов, обеспечивающих в</w:t>
      </w:r>
      <w:r w:rsidRPr="005A6BA3">
        <w:rPr>
          <w:rFonts w:ascii="Times New Roman" w:hAnsi="Times New Roman"/>
          <w:sz w:val="28"/>
          <w:szCs w:val="28"/>
        </w:rPr>
        <w:t>ы</w:t>
      </w:r>
      <w:r w:rsidRPr="005A6BA3">
        <w:rPr>
          <w:rFonts w:ascii="Times New Roman" w:hAnsi="Times New Roman"/>
          <w:sz w:val="28"/>
          <w:szCs w:val="28"/>
        </w:rPr>
        <w:t>полнение целостных рабочих актов,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носит название координации.</w:t>
      </w:r>
    </w:p>
    <w:p w14:paraId="02317D94" w14:textId="77777777" w:rsidR="00F0651C" w:rsidRPr="005A6BA3" w:rsidRDefault="00F0651C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Явление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координации играет важную роль в деятельности двигательного аппарата. Координация таких двигательных актов, как ходьба или бег, обе</w:t>
      </w:r>
      <w:r w:rsidRPr="005A6BA3">
        <w:rPr>
          <w:rFonts w:ascii="Times New Roman" w:hAnsi="Times New Roman"/>
          <w:sz w:val="28"/>
          <w:szCs w:val="28"/>
        </w:rPr>
        <w:t>с</w:t>
      </w:r>
      <w:r w:rsidRPr="005A6BA3">
        <w:rPr>
          <w:rFonts w:ascii="Times New Roman" w:hAnsi="Times New Roman"/>
          <w:sz w:val="28"/>
          <w:szCs w:val="28"/>
        </w:rPr>
        <w:t>печивается взаимосвязанной работой нервных центров.</w:t>
      </w:r>
    </w:p>
    <w:p w14:paraId="3FAB5388" w14:textId="77777777" w:rsidR="00F0651C" w:rsidRPr="005A6BA3" w:rsidRDefault="00F0651C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За счет координированной работы нервных центров осуществляется совершенное приспособление организма к условиям существования. Это пр</w:t>
      </w:r>
      <w:r w:rsidRPr="005A6BA3">
        <w:rPr>
          <w:rFonts w:ascii="Times New Roman" w:hAnsi="Times New Roman"/>
          <w:sz w:val="28"/>
          <w:szCs w:val="28"/>
        </w:rPr>
        <w:t>о</w:t>
      </w:r>
      <w:r w:rsidRPr="005A6BA3">
        <w:rPr>
          <w:rFonts w:ascii="Times New Roman" w:hAnsi="Times New Roman"/>
          <w:sz w:val="28"/>
          <w:szCs w:val="28"/>
        </w:rPr>
        <w:t>исходит не только за . счет деятельности двигательного аппарата, но и за счет изменений вегетативных функций организма (процессов дыхания, кровоо</w:t>
      </w:r>
      <w:r w:rsidRPr="005A6BA3">
        <w:rPr>
          <w:rFonts w:ascii="Times New Roman" w:hAnsi="Times New Roman"/>
          <w:sz w:val="28"/>
          <w:szCs w:val="28"/>
        </w:rPr>
        <w:t>б</w:t>
      </w:r>
      <w:r w:rsidRPr="005A6BA3">
        <w:rPr>
          <w:rFonts w:ascii="Times New Roman" w:hAnsi="Times New Roman"/>
          <w:sz w:val="28"/>
          <w:szCs w:val="28"/>
        </w:rPr>
        <w:t>ращения, пищеварения, обмена веществ и т. д.).</w:t>
      </w:r>
    </w:p>
    <w:p w14:paraId="2AB06E2A" w14:textId="77777777" w:rsidR="00F0651C" w:rsidRPr="005A6BA3" w:rsidRDefault="00F0651C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Установлен ряд общих закономерностей — принципов координ</w:t>
      </w:r>
      <w:r w:rsidRPr="005A6BA3">
        <w:rPr>
          <w:rFonts w:ascii="Times New Roman" w:hAnsi="Times New Roman"/>
          <w:sz w:val="28"/>
          <w:szCs w:val="28"/>
        </w:rPr>
        <w:t>а</w:t>
      </w:r>
      <w:r w:rsidRPr="005A6BA3">
        <w:rPr>
          <w:rFonts w:ascii="Times New Roman" w:hAnsi="Times New Roman"/>
          <w:sz w:val="28"/>
          <w:szCs w:val="28"/>
        </w:rPr>
        <w:t>ции: 1) принцип конвергенции; 2) принцип иррадиации возбуждения; 3) принцип реципрокности; 4) принцип последовательной смены возбуждения торможением и торможения возбуждением; 5) феномен «отдачи»; 6) це</w:t>
      </w:r>
      <w:r w:rsidRPr="005A6BA3">
        <w:rPr>
          <w:rFonts w:ascii="Times New Roman" w:hAnsi="Times New Roman"/>
          <w:sz w:val="28"/>
          <w:szCs w:val="28"/>
        </w:rPr>
        <w:t>п</w:t>
      </w:r>
      <w:r w:rsidRPr="005A6BA3">
        <w:rPr>
          <w:rFonts w:ascii="Times New Roman" w:hAnsi="Times New Roman"/>
          <w:sz w:val="28"/>
          <w:szCs w:val="28"/>
        </w:rPr>
        <w:t>ные и ритмические рефлексы; 7) принцип общего конечного пути; 8) при</w:t>
      </w:r>
      <w:r w:rsidRPr="005A6BA3">
        <w:rPr>
          <w:rFonts w:ascii="Times New Roman" w:hAnsi="Times New Roman"/>
          <w:sz w:val="28"/>
          <w:szCs w:val="28"/>
        </w:rPr>
        <w:t>н</w:t>
      </w:r>
      <w:r w:rsidRPr="005A6BA3">
        <w:rPr>
          <w:rFonts w:ascii="Times New Roman" w:hAnsi="Times New Roman"/>
          <w:sz w:val="28"/>
          <w:szCs w:val="28"/>
        </w:rPr>
        <w:t>цип обратной связи; 9)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принцип доминанты.</w:t>
      </w:r>
    </w:p>
    <w:p w14:paraId="4D7EFF00" w14:textId="77777777" w:rsidR="00F0651C" w:rsidRPr="005A6BA3" w:rsidRDefault="00F0651C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Принцип конвергенции. Этот принцип установлен английским физиол</w:t>
      </w:r>
      <w:r w:rsidRPr="005A6BA3">
        <w:rPr>
          <w:rFonts w:ascii="Times New Roman" w:hAnsi="Times New Roman"/>
          <w:sz w:val="28"/>
          <w:szCs w:val="28"/>
        </w:rPr>
        <w:t>о</w:t>
      </w:r>
      <w:r w:rsidRPr="005A6BA3">
        <w:rPr>
          <w:rFonts w:ascii="Times New Roman" w:hAnsi="Times New Roman"/>
          <w:sz w:val="28"/>
          <w:szCs w:val="28"/>
        </w:rPr>
        <w:t>гом Шеррингтоном. Импульсы, приходящие в центральную нервную систему по различным афферентным волокнам, могут сходиться (конвергир</w:t>
      </w:r>
      <w:r w:rsidRPr="005A6BA3">
        <w:rPr>
          <w:rFonts w:ascii="Times New Roman" w:hAnsi="Times New Roman"/>
          <w:sz w:val="28"/>
          <w:szCs w:val="28"/>
        </w:rPr>
        <w:t>о</w:t>
      </w:r>
      <w:r w:rsidRPr="005A6BA3">
        <w:rPr>
          <w:rFonts w:ascii="Times New Roman" w:hAnsi="Times New Roman"/>
          <w:sz w:val="28"/>
          <w:szCs w:val="28"/>
        </w:rPr>
        <w:t>вать) к одним и тем же вставочным и эффекторным нейронам. Конверге</w:t>
      </w:r>
      <w:r w:rsidRPr="005A6BA3">
        <w:rPr>
          <w:rFonts w:ascii="Times New Roman" w:hAnsi="Times New Roman"/>
          <w:sz w:val="28"/>
          <w:szCs w:val="28"/>
        </w:rPr>
        <w:t>н</w:t>
      </w:r>
      <w:r w:rsidRPr="005A6BA3">
        <w:rPr>
          <w:rFonts w:ascii="Times New Roman" w:hAnsi="Times New Roman"/>
          <w:sz w:val="28"/>
          <w:szCs w:val="28"/>
        </w:rPr>
        <w:t>ция нервных импульсов объясняется тем, что афферентных нейронов в н</w:t>
      </w:r>
      <w:r w:rsidRPr="005A6BA3">
        <w:rPr>
          <w:rFonts w:ascii="Times New Roman" w:hAnsi="Times New Roman"/>
          <w:sz w:val="28"/>
          <w:szCs w:val="28"/>
        </w:rPr>
        <w:t>е</w:t>
      </w:r>
      <w:r w:rsidR="00EC1156" w:rsidRPr="005A6BA3">
        <w:rPr>
          <w:rFonts w:ascii="Times New Roman" w:hAnsi="Times New Roman"/>
          <w:sz w:val="28"/>
          <w:szCs w:val="28"/>
        </w:rPr>
        <w:t>сколько раз больше, чем эф</w:t>
      </w:r>
      <w:r w:rsidRPr="005A6BA3">
        <w:rPr>
          <w:rFonts w:ascii="Times New Roman" w:hAnsi="Times New Roman"/>
          <w:sz w:val="28"/>
          <w:szCs w:val="28"/>
        </w:rPr>
        <w:t xml:space="preserve">фекторных. Поэтому афферентные </w:t>
      </w:r>
      <w:r w:rsidRPr="005A6BA3">
        <w:rPr>
          <w:rFonts w:ascii="Times New Roman" w:hAnsi="Times New Roman"/>
          <w:sz w:val="28"/>
          <w:szCs w:val="28"/>
        </w:rPr>
        <w:lastRenderedPageBreak/>
        <w:t>нейроны о</w:t>
      </w:r>
      <w:r w:rsidRPr="005A6BA3">
        <w:rPr>
          <w:rFonts w:ascii="Times New Roman" w:hAnsi="Times New Roman"/>
          <w:sz w:val="28"/>
          <w:szCs w:val="28"/>
        </w:rPr>
        <w:t>б</w:t>
      </w:r>
      <w:r w:rsidRPr="005A6BA3">
        <w:rPr>
          <w:rFonts w:ascii="Times New Roman" w:hAnsi="Times New Roman"/>
          <w:sz w:val="28"/>
          <w:szCs w:val="28"/>
        </w:rPr>
        <w:t>разуют на телах и дендритах эффекторных и вставочных нейронов мног</w:t>
      </w:r>
      <w:r w:rsidRPr="005A6BA3">
        <w:rPr>
          <w:rFonts w:ascii="Times New Roman" w:hAnsi="Times New Roman"/>
          <w:sz w:val="28"/>
          <w:szCs w:val="28"/>
        </w:rPr>
        <w:t>о</w:t>
      </w:r>
      <w:r w:rsidRPr="005A6BA3">
        <w:rPr>
          <w:rFonts w:ascii="Times New Roman" w:hAnsi="Times New Roman"/>
          <w:sz w:val="28"/>
          <w:szCs w:val="28"/>
        </w:rPr>
        <w:t>численные синапсы.</w:t>
      </w:r>
    </w:p>
    <w:p w14:paraId="1C097041" w14:textId="77777777" w:rsidR="00F0651C" w:rsidRPr="005A6BA3" w:rsidRDefault="00F0651C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Принцип иррадиации. Импульсы, поступающие в центральную нервную систему при сильном и длительном раздражении рецепторов, вызывают возбуждение не только данного рефлекторного центра, но и других нер</w:t>
      </w:r>
      <w:r w:rsidRPr="005A6BA3">
        <w:rPr>
          <w:rFonts w:ascii="Times New Roman" w:hAnsi="Times New Roman"/>
          <w:sz w:val="28"/>
          <w:szCs w:val="28"/>
        </w:rPr>
        <w:t>в</w:t>
      </w:r>
      <w:r w:rsidRPr="005A6BA3">
        <w:rPr>
          <w:rFonts w:ascii="Times New Roman" w:hAnsi="Times New Roman"/>
          <w:sz w:val="28"/>
          <w:szCs w:val="28"/>
        </w:rPr>
        <w:t>ных центров. Это распространение возбуждения в центральной нервной системе получило название иррадиации. Процесс иррадиации связан с наличием в центральной нервной системе многочисленных ветвлений а</w:t>
      </w:r>
      <w:r w:rsidRPr="005A6BA3">
        <w:rPr>
          <w:rFonts w:ascii="Times New Roman" w:hAnsi="Times New Roman"/>
          <w:sz w:val="28"/>
          <w:szCs w:val="28"/>
        </w:rPr>
        <w:t>к</w:t>
      </w:r>
      <w:r w:rsidRPr="005A6BA3">
        <w:rPr>
          <w:rFonts w:ascii="Times New Roman" w:hAnsi="Times New Roman"/>
          <w:sz w:val="28"/>
          <w:szCs w:val="28"/>
        </w:rPr>
        <w:t>сонов и особенно дендритов нервных клеток и цепей вставочных нейронов, которые объединяют друг с другом различные нервные центры.</w:t>
      </w:r>
    </w:p>
    <w:p w14:paraId="31242B81" w14:textId="77777777" w:rsidR="00EB5723" w:rsidRPr="005A6BA3" w:rsidRDefault="00F0651C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Принцип реципрокности (сопряженности). Это явление было изучено И. М. Сеченовым, Н. Е. Введенским, Шеррингтоном. Суть его заключается в том, что при возбуждении одних нервных центров деятельность других может затормаживаться.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Принцип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реципрокности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был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показан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="00EB5723" w:rsidRPr="005A6BA3">
        <w:rPr>
          <w:rFonts w:ascii="Times New Roman" w:hAnsi="Times New Roman"/>
          <w:sz w:val="28"/>
          <w:szCs w:val="28"/>
        </w:rPr>
        <w:t>по отношению к нервным центрам антагонистов мышц-сгибателей и разг</w:t>
      </w:r>
      <w:r w:rsidR="00EB5723" w:rsidRPr="005A6BA3">
        <w:rPr>
          <w:rFonts w:ascii="Times New Roman" w:hAnsi="Times New Roman"/>
          <w:sz w:val="28"/>
          <w:szCs w:val="28"/>
        </w:rPr>
        <w:t>и</w:t>
      </w:r>
      <w:r w:rsidR="00EB5723" w:rsidRPr="005A6BA3">
        <w:rPr>
          <w:rFonts w:ascii="Times New Roman" w:hAnsi="Times New Roman"/>
          <w:sz w:val="28"/>
          <w:szCs w:val="28"/>
        </w:rPr>
        <w:t>бателей конечностей. Наиболее отчетливо он проявляется у животных с уд</w:t>
      </w:r>
      <w:r w:rsidR="00EB5723" w:rsidRPr="005A6BA3">
        <w:rPr>
          <w:rFonts w:ascii="Times New Roman" w:hAnsi="Times New Roman"/>
          <w:sz w:val="28"/>
          <w:szCs w:val="28"/>
        </w:rPr>
        <w:t>а</w:t>
      </w:r>
      <w:r w:rsidR="00EB5723" w:rsidRPr="005A6BA3">
        <w:rPr>
          <w:rFonts w:ascii="Times New Roman" w:hAnsi="Times New Roman"/>
          <w:sz w:val="28"/>
          <w:szCs w:val="28"/>
        </w:rPr>
        <w:t>ленным головным мозгом и сохраненным спинным (спинальное животное). Если раздражать у спинального животного (кошка) кожу конечности, отм</w:t>
      </w:r>
      <w:r w:rsidR="00EB5723" w:rsidRPr="005A6BA3">
        <w:rPr>
          <w:rFonts w:ascii="Times New Roman" w:hAnsi="Times New Roman"/>
          <w:sz w:val="28"/>
          <w:szCs w:val="28"/>
        </w:rPr>
        <w:t>е</w:t>
      </w:r>
      <w:r w:rsidR="00EB5723" w:rsidRPr="005A6BA3">
        <w:rPr>
          <w:rFonts w:ascii="Times New Roman" w:hAnsi="Times New Roman"/>
          <w:sz w:val="28"/>
          <w:szCs w:val="28"/>
        </w:rPr>
        <w:t xml:space="preserve">чается сгибательный рефлекс данной конечности, а иа противоположной стороне в это время наблюдается рефлекс разгибания. Описанные </w:t>
      </w:r>
      <w:r w:rsidR="008D225B" w:rsidRPr="005A6BA3">
        <w:rPr>
          <w:rFonts w:ascii="Times New Roman" w:hAnsi="Times New Roman"/>
          <w:sz w:val="28"/>
          <w:szCs w:val="28"/>
        </w:rPr>
        <w:t>явления</w:t>
      </w:r>
      <w:r w:rsidR="00EB5723" w:rsidRPr="005A6BA3">
        <w:rPr>
          <w:rFonts w:ascii="Times New Roman" w:hAnsi="Times New Roman"/>
          <w:sz w:val="28"/>
          <w:szCs w:val="28"/>
        </w:rPr>
        <w:t xml:space="preserve"> связаны с тем, что при возбуждении центра сгибания одной конечности пр</w:t>
      </w:r>
      <w:r w:rsidR="00EB5723" w:rsidRPr="005A6BA3">
        <w:rPr>
          <w:rFonts w:ascii="Times New Roman" w:hAnsi="Times New Roman"/>
          <w:sz w:val="28"/>
          <w:szCs w:val="28"/>
        </w:rPr>
        <w:t>о</w:t>
      </w:r>
      <w:r w:rsidR="00EB5723" w:rsidRPr="005A6BA3">
        <w:rPr>
          <w:rFonts w:ascii="Times New Roman" w:hAnsi="Times New Roman"/>
          <w:sz w:val="28"/>
          <w:szCs w:val="28"/>
        </w:rPr>
        <w:t>исходит реципрокное торможение центра разгибания этой же конечности. На симметричной стороне имеются обратные взаимоотношения: возбужден центр разгибателей и заторможен центр сгибателей. Только при такой вза</w:t>
      </w:r>
      <w:r w:rsidR="00EB5723" w:rsidRPr="005A6BA3">
        <w:rPr>
          <w:rFonts w:ascii="Times New Roman" w:hAnsi="Times New Roman"/>
          <w:sz w:val="28"/>
          <w:szCs w:val="28"/>
        </w:rPr>
        <w:t>и</w:t>
      </w:r>
      <w:r w:rsidR="00EB5723" w:rsidRPr="005A6BA3">
        <w:rPr>
          <w:rFonts w:ascii="Times New Roman" w:hAnsi="Times New Roman"/>
          <w:sz w:val="28"/>
          <w:szCs w:val="28"/>
        </w:rPr>
        <w:t>мосочетанной (реципрокной) иннервации возможна ходьба.</w:t>
      </w:r>
    </w:p>
    <w:p w14:paraId="53A5CF0D" w14:textId="77777777" w:rsidR="00EB5723" w:rsidRPr="005A6BA3" w:rsidRDefault="00EB5723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Реципрокные взаимоотношения центров головного мозга определяют во</w:t>
      </w:r>
      <w:r w:rsidRPr="005A6BA3">
        <w:rPr>
          <w:rFonts w:ascii="Times New Roman" w:hAnsi="Times New Roman"/>
          <w:sz w:val="28"/>
          <w:szCs w:val="28"/>
        </w:rPr>
        <w:t>з</w:t>
      </w:r>
      <w:r w:rsidRPr="005A6BA3">
        <w:rPr>
          <w:rFonts w:ascii="Times New Roman" w:hAnsi="Times New Roman"/>
          <w:sz w:val="28"/>
          <w:szCs w:val="28"/>
        </w:rPr>
        <w:t>можность человека овладеть сложными трудовыми процессами и не менее сложными специальными движениями, совершающимися при плавании, а</w:t>
      </w:r>
      <w:r w:rsidRPr="005A6BA3">
        <w:rPr>
          <w:rFonts w:ascii="Times New Roman" w:hAnsi="Times New Roman"/>
          <w:sz w:val="28"/>
          <w:szCs w:val="28"/>
        </w:rPr>
        <w:t>к</w:t>
      </w:r>
      <w:r w:rsidRPr="005A6BA3">
        <w:rPr>
          <w:rFonts w:ascii="Times New Roman" w:hAnsi="Times New Roman"/>
          <w:sz w:val="28"/>
          <w:szCs w:val="28"/>
        </w:rPr>
        <w:t>робатических упражнениях и прочее,</w:t>
      </w:r>
    </w:p>
    <w:p w14:paraId="1B0501BD" w14:textId="77777777" w:rsidR="00EB5723" w:rsidRPr="005A6BA3" w:rsidRDefault="00EB5723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lastRenderedPageBreak/>
        <w:t>Принцип общего конечного пути. Этот принцип связан с особенностью строения центральной нервной системы, Эта особенность, как уже указыв</w:t>
      </w:r>
      <w:r w:rsidRPr="005A6BA3">
        <w:rPr>
          <w:rFonts w:ascii="Times New Roman" w:hAnsi="Times New Roman"/>
          <w:sz w:val="28"/>
          <w:szCs w:val="28"/>
        </w:rPr>
        <w:t>а</w:t>
      </w:r>
      <w:r w:rsidRPr="005A6BA3">
        <w:rPr>
          <w:rFonts w:ascii="Times New Roman" w:hAnsi="Times New Roman"/>
          <w:sz w:val="28"/>
          <w:szCs w:val="28"/>
        </w:rPr>
        <w:t>лось, состоит в том, что афферентных нейронов в несколько раз больше, чем эффекторных, в результате чего различные афферентные импульсы сходятся к общим выходящим путям. Количественные соотношения между нейронами схематически можно представить в виде воронки: возбуждение вливается в центральную нервную систему через широкий раструб (афферентные нейр</w:t>
      </w:r>
      <w:r w:rsidRPr="005A6BA3">
        <w:rPr>
          <w:rFonts w:ascii="Times New Roman" w:hAnsi="Times New Roman"/>
          <w:sz w:val="28"/>
          <w:szCs w:val="28"/>
        </w:rPr>
        <w:t>о</w:t>
      </w:r>
      <w:r w:rsidRPr="005A6BA3">
        <w:rPr>
          <w:rFonts w:ascii="Times New Roman" w:hAnsi="Times New Roman"/>
          <w:sz w:val="28"/>
          <w:szCs w:val="28"/>
        </w:rPr>
        <w:t>ны) и вытекает из нее через узкую трубку (эффекторные нейроны). Общими путями могут быть не только конечные эффекторные нейроны, но и вставо</w:t>
      </w:r>
      <w:r w:rsidRPr="005A6BA3">
        <w:rPr>
          <w:rFonts w:ascii="Times New Roman" w:hAnsi="Times New Roman"/>
          <w:sz w:val="28"/>
          <w:szCs w:val="28"/>
        </w:rPr>
        <w:t>ч</w:t>
      </w:r>
      <w:r w:rsidRPr="005A6BA3">
        <w:rPr>
          <w:rFonts w:ascii="Times New Roman" w:hAnsi="Times New Roman"/>
          <w:sz w:val="28"/>
          <w:szCs w:val="28"/>
        </w:rPr>
        <w:t>ные.</w:t>
      </w:r>
    </w:p>
    <w:p w14:paraId="2A20653C" w14:textId="77777777" w:rsidR="00EB5723" w:rsidRPr="005A6BA3" w:rsidRDefault="00EB5723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Принцип обратной связи. Этот принцип изучен И. М. Сеченовым, Ше</w:t>
      </w:r>
      <w:r w:rsidRPr="005A6BA3">
        <w:rPr>
          <w:rFonts w:ascii="Times New Roman" w:hAnsi="Times New Roman"/>
          <w:sz w:val="28"/>
          <w:szCs w:val="28"/>
        </w:rPr>
        <w:t>р</w:t>
      </w:r>
      <w:r w:rsidRPr="005A6BA3">
        <w:rPr>
          <w:rFonts w:ascii="Times New Roman" w:hAnsi="Times New Roman"/>
          <w:sz w:val="28"/>
          <w:szCs w:val="28"/>
        </w:rPr>
        <w:t>рингтоном, П. К. Анохиным и рядом других исследователей. При рефлекто</w:t>
      </w:r>
      <w:r w:rsidRPr="005A6BA3">
        <w:rPr>
          <w:rFonts w:ascii="Times New Roman" w:hAnsi="Times New Roman"/>
          <w:sz w:val="28"/>
          <w:szCs w:val="28"/>
        </w:rPr>
        <w:t>р</w:t>
      </w:r>
      <w:r w:rsidRPr="005A6BA3">
        <w:rPr>
          <w:rFonts w:ascii="Times New Roman" w:hAnsi="Times New Roman"/>
          <w:sz w:val="28"/>
          <w:szCs w:val="28"/>
        </w:rPr>
        <w:t>ном сокращении скелетных мышц возбуждаются проприорецепторы. От проприорецепторов нервные импульсы вновь поступают в центральную нервную систему. Этим контролируется точность совершаемых движений. Подобные афферентные импульсы, возникающие в организме в результате рефлекторной деятельности органов и тканей (эффекторов) , получили н</w:t>
      </w:r>
      <w:r w:rsidRPr="005A6BA3">
        <w:rPr>
          <w:rFonts w:ascii="Times New Roman" w:hAnsi="Times New Roman"/>
          <w:sz w:val="28"/>
          <w:szCs w:val="28"/>
        </w:rPr>
        <w:t>а</w:t>
      </w:r>
      <w:r w:rsidRPr="005A6BA3">
        <w:rPr>
          <w:rFonts w:ascii="Times New Roman" w:hAnsi="Times New Roman"/>
          <w:sz w:val="28"/>
          <w:szCs w:val="28"/>
        </w:rPr>
        <w:t>звание вторичных афферентных импульсов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или «обратной</w:t>
      </w:r>
      <w:r w:rsidR="008D225B" w:rsidRPr="005A6BA3">
        <w:rPr>
          <w:rFonts w:ascii="Times New Roman" w:hAnsi="Times New Roman"/>
          <w:sz w:val="28"/>
          <w:szCs w:val="28"/>
        </w:rPr>
        <w:t xml:space="preserve"> </w:t>
      </w:r>
      <w:r w:rsidRPr="005A6BA3">
        <w:rPr>
          <w:rFonts w:ascii="Times New Roman" w:hAnsi="Times New Roman"/>
          <w:sz w:val="28"/>
          <w:szCs w:val="28"/>
        </w:rPr>
        <w:t>с в я з и».</w:t>
      </w:r>
    </w:p>
    <w:p w14:paraId="37D883C4" w14:textId="77777777" w:rsidR="00EB5723" w:rsidRPr="005A6BA3" w:rsidRDefault="00EB5723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Обратные связи могут быть положительными и отрицательными. Полож</w:t>
      </w:r>
      <w:r w:rsidRPr="005A6BA3">
        <w:rPr>
          <w:rFonts w:ascii="Times New Roman" w:hAnsi="Times New Roman"/>
          <w:sz w:val="28"/>
          <w:szCs w:val="28"/>
        </w:rPr>
        <w:t>и</w:t>
      </w:r>
      <w:r w:rsidRPr="005A6BA3">
        <w:rPr>
          <w:rFonts w:ascii="Times New Roman" w:hAnsi="Times New Roman"/>
          <w:sz w:val="28"/>
          <w:szCs w:val="28"/>
        </w:rPr>
        <w:t>тельные обратные связи способствуют усилению рефлекторных реакций, о</w:t>
      </w:r>
      <w:r w:rsidRPr="005A6BA3">
        <w:rPr>
          <w:rFonts w:ascii="Times New Roman" w:hAnsi="Times New Roman"/>
          <w:sz w:val="28"/>
          <w:szCs w:val="28"/>
        </w:rPr>
        <w:t>т</w:t>
      </w:r>
      <w:r w:rsidRPr="005A6BA3">
        <w:rPr>
          <w:rFonts w:ascii="Times New Roman" w:hAnsi="Times New Roman"/>
          <w:sz w:val="28"/>
          <w:szCs w:val="28"/>
        </w:rPr>
        <w:t>рицательные — их угнетению.</w:t>
      </w:r>
    </w:p>
    <w:p w14:paraId="0843CF4C" w14:textId="77777777" w:rsidR="00EB5723" w:rsidRPr="005A6BA3" w:rsidRDefault="00EB5723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Принцип доминанты был сформулирован А. А, Ухтомским. Этот принцип играет важную роль в согласованной работе нервных центров. Домина</w:t>
      </w:r>
      <w:r w:rsidRPr="005A6BA3">
        <w:rPr>
          <w:rFonts w:ascii="Times New Roman" w:hAnsi="Times New Roman"/>
          <w:sz w:val="28"/>
          <w:szCs w:val="28"/>
        </w:rPr>
        <w:t>н</w:t>
      </w:r>
      <w:r w:rsidRPr="005A6BA3">
        <w:rPr>
          <w:rFonts w:ascii="Times New Roman" w:hAnsi="Times New Roman"/>
          <w:sz w:val="28"/>
          <w:szCs w:val="28"/>
        </w:rPr>
        <w:t>та — временно господствующий очаг возбуждения в центральной нервной системе, определяющий характер ответной реакции организма на внешние и внутренние раздражения.</w:t>
      </w:r>
    </w:p>
    <w:p w14:paraId="2C7448F6" w14:textId="77777777" w:rsidR="00EB5723" w:rsidRPr="005A6BA3" w:rsidRDefault="00EB5723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 xml:space="preserve">Доминантный очаг возбуждения характеризуется следующими основными свойствами: 1) повышенной возбудимостью; 2) стойкостью возбуждения; 3) способностью к суммированию возбуждения; 4) инерцией — </w:t>
      </w:r>
      <w:r w:rsidRPr="005A6BA3">
        <w:rPr>
          <w:rFonts w:ascii="Times New Roman" w:hAnsi="Times New Roman"/>
          <w:sz w:val="28"/>
          <w:szCs w:val="28"/>
        </w:rPr>
        <w:lastRenderedPageBreak/>
        <w:t>доминанта в виде следов возбуждения может длительно сохраняться и после прекращения вызвавшего ее раздражения.</w:t>
      </w:r>
    </w:p>
    <w:p w14:paraId="041FE19C" w14:textId="77777777" w:rsidR="00EB5723" w:rsidRPr="005A6BA3" w:rsidRDefault="00EB5723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Доминантный очаг возбуждения способен притягивать (привлекать) к себе нервные импульсы от других нервных центров, менее возбужденных в да</w:t>
      </w:r>
      <w:r w:rsidRPr="005A6BA3">
        <w:rPr>
          <w:rFonts w:ascii="Times New Roman" w:hAnsi="Times New Roman"/>
          <w:sz w:val="28"/>
          <w:szCs w:val="28"/>
        </w:rPr>
        <w:t>н</w:t>
      </w:r>
      <w:r w:rsidRPr="005A6BA3">
        <w:rPr>
          <w:rFonts w:ascii="Times New Roman" w:hAnsi="Times New Roman"/>
          <w:sz w:val="28"/>
          <w:szCs w:val="28"/>
        </w:rPr>
        <w:t>ный момент. За счет этих импульсов активность доминанты еще больше ув</w:t>
      </w:r>
      <w:r w:rsidRPr="005A6BA3">
        <w:rPr>
          <w:rFonts w:ascii="Times New Roman" w:hAnsi="Times New Roman"/>
          <w:sz w:val="28"/>
          <w:szCs w:val="28"/>
        </w:rPr>
        <w:t>е</w:t>
      </w:r>
      <w:r w:rsidRPr="005A6BA3">
        <w:rPr>
          <w:rFonts w:ascii="Times New Roman" w:hAnsi="Times New Roman"/>
          <w:sz w:val="28"/>
          <w:szCs w:val="28"/>
        </w:rPr>
        <w:t>личивается, а деятельность других нервных центров подавляется.</w:t>
      </w:r>
    </w:p>
    <w:p w14:paraId="561EC1C9" w14:textId="77777777" w:rsidR="00EB5723" w:rsidRPr="005A6BA3" w:rsidRDefault="00EB5723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Доминанты могут быть экзогенного и эндогенного происхождения. Экз</w:t>
      </w:r>
      <w:r w:rsidRPr="005A6BA3">
        <w:rPr>
          <w:rFonts w:ascii="Times New Roman" w:hAnsi="Times New Roman"/>
          <w:sz w:val="28"/>
          <w:szCs w:val="28"/>
        </w:rPr>
        <w:t>о</w:t>
      </w:r>
      <w:r w:rsidRPr="005A6BA3">
        <w:rPr>
          <w:rFonts w:ascii="Times New Roman" w:hAnsi="Times New Roman"/>
          <w:sz w:val="28"/>
          <w:szCs w:val="28"/>
        </w:rPr>
        <w:t>генная доминанта возникает под влиянием факторов окружающей среды. Например, при чтении интересной книги человек может не слышать звуч</w:t>
      </w:r>
      <w:r w:rsidRPr="005A6BA3">
        <w:rPr>
          <w:rFonts w:ascii="Times New Roman" w:hAnsi="Times New Roman"/>
          <w:sz w:val="28"/>
          <w:szCs w:val="28"/>
        </w:rPr>
        <w:t>а</w:t>
      </w:r>
      <w:r w:rsidRPr="005A6BA3">
        <w:rPr>
          <w:rFonts w:ascii="Times New Roman" w:hAnsi="Times New Roman"/>
          <w:sz w:val="28"/>
          <w:szCs w:val="28"/>
        </w:rPr>
        <w:t>щую в это время по радио музыку.</w:t>
      </w:r>
    </w:p>
    <w:p w14:paraId="74FD2AFC" w14:textId="77777777" w:rsidR="00EB5723" w:rsidRPr="005A6BA3" w:rsidRDefault="00EB5723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Эндогенная доминанта возникает под влиянием факторов внутренней среды организма, главным образом гормонов и других физиологически акти</w:t>
      </w:r>
      <w:r w:rsidRPr="005A6BA3">
        <w:rPr>
          <w:rFonts w:ascii="Times New Roman" w:hAnsi="Times New Roman"/>
          <w:sz w:val="28"/>
          <w:szCs w:val="28"/>
        </w:rPr>
        <w:t>в</w:t>
      </w:r>
      <w:r w:rsidRPr="005A6BA3">
        <w:rPr>
          <w:rFonts w:ascii="Times New Roman" w:hAnsi="Times New Roman"/>
          <w:sz w:val="28"/>
          <w:szCs w:val="28"/>
        </w:rPr>
        <w:t>ных веществ. Например, при понижении содержания питательных веществ в крови, особенно глюкозы, происходит возбуждение пищевого центра, что я</w:t>
      </w:r>
      <w:r w:rsidRPr="005A6BA3">
        <w:rPr>
          <w:rFonts w:ascii="Times New Roman" w:hAnsi="Times New Roman"/>
          <w:sz w:val="28"/>
          <w:szCs w:val="28"/>
        </w:rPr>
        <w:t>в</w:t>
      </w:r>
      <w:r w:rsidRPr="005A6BA3">
        <w:rPr>
          <w:rFonts w:ascii="Times New Roman" w:hAnsi="Times New Roman"/>
          <w:sz w:val="28"/>
          <w:szCs w:val="28"/>
        </w:rPr>
        <w:t>ляется одной из причин пищевой установки организма животных и человека.</w:t>
      </w:r>
    </w:p>
    <w:p w14:paraId="2F670620" w14:textId="77777777" w:rsidR="00EB5723" w:rsidRPr="005A6BA3" w:rsidRDefault="00EB5723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Доминанта может быть инертной (стойкой), и для ее разрушения необх</w:t>
      </w:r>
      <w:r w:rsidRPr="005A6BA3">
        <w:rPr>
          <w:rFonts w:ascii="Times New Roman" w:hAnsi="Times New Roman"/>
          <w:sz w:val="28"/>
          <w:szCs w:val="28"/>
        </w:rPr>
        <w:t>о</w:t>
      </w:r>
      <w:r w:rsidRPr="005A6BA3">
        <w:rPr>
          <w:rFonts w:ascii="Times New Roman" w:hAnsi="Times New Roman"/>
          <w:sz w:val="28"/>
          <w:szCs w:val="28"/>
        </w:rPr>
        <w:t>димо возникновение нового более мощного очага возбуждения.</w:t>
      </w:r>
    </w:p>
    <w:p w14:paraId="1E62C7C7" w14:textId="77777777" w:rsidR="00EB5723" w:rsidRPr="005A6BA3" w:rsidRDefault="00EB5723" w:rsidP="008D22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Доминанта лежит в основе координационной деятельности организма, обеспечивая поведение человека и животных в окружающей среде, эмоци</w:t>
      </w:r>
      <w:r w:rsidRPr="005A6BA3">
        <w:rPr>
          <w:rFonts w:ascii="Times New Roman" w:hAnsi="Times New Roman"/>
          <w:sz w:val="28"/>
          <w:szCs w:val="28"/>
        </w:rPr>
        <w:t>о</w:t>
      </w:r>
      <w:r w:rsidRPr="005A6BA3">
        <w:rPr>
          <w:rFonts w:ascii="Times New Roman" w:hAnsi="Times New Roman"/>
          <w:sz w:val="28"/>
          <w:szCs w:val="28"/>
        </w:rPr>
        <w:t>нальных состояний, реакций внимания. Формирование условных рефлексов и их торможение также связано с наличием доминантного очага возбуждения.</w:t>
      </w:r>
    </w:p>
    <w:p w14:paraId="4E96E214" w14:textId="77777777" w:rsidR="008D225B" w:rsidRPr="005A6BA3" w:rsidRDefault="008D225B">
      <w:pPr>
        <w:rPr>
          <w:rFonts w:ascii="Times New Roman" w:hAnsi="Times New Roman"/>
          <w:b/>
          <w:sz w:val="28"/>
          <w:szCs w:val="28"/>
        </w:rPr>
      </w:pPr>
      <w:r w:rsidRPr="005A6BA3">
        <w:rPr>
          <w:rFonts w:ascii="Times New Roman" w:hAnsi="Times New Roman"/>
          <w:b/>
          <w:sz w:val="28"/>
          <w:szCs w:val="28"/>
        </w:rPr>
        <w:br w:type="page"/>
      </w:r>
    </w:p>
    <w:p w14:paraId="0D6BE95E" w14:textId="77777777" w:rsidR="00EB5723" w:rsidRPr="005A6BA3" w:rsidRDefault="00EB5723" w:rsidP="008D225B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A6BA3">
        <w:rPr>
          <w:rFonts w:ascii="Times New Roman" w:hAnsi="Times New Roman"/>
          <w:b/>
          <w:sz w:val="28"/>
          <w:szCs w:val="28"/>
        </w:rPr>
        <w:lastRenderedPageBreak/>
        <w:t>Использованная литература</w:t>
      </w:r>
    </w:p>
    <w:p w14:paraId="7FE4754A" w14:textId="77777777" w:rsidR="00EB5723" w:rsidRPr="005A6BA3" w:rsidRDefault="00EB5723" w:rsidP="008D225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A749649" w14:textId="77777777" w:rsidR="00EB5723" w:rsidRPr="005A6BA3" w:rsidRDefault="00EB5723" w:rsidP="008D225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5A6BA3">
        <w:rPr>
          <w:rFonts w:ascii="Times New Roman" w:hAnsi="Times New Roman"/>
          <w:sz w:val="28"/>
          <w:szCs w:val="28"/>
        </w:rPr>
        <w:t>1. Физиология / Под ред. С.А. Георгиевой. – 2-е изд. – Ф48 М.: Медец</w:t>
      </w:r>
      <w:r w:rsidRPr="005A6BA3">
        <w:rPr>
          <w:rFonts w:ascii="Times New Roman" w:hAnsi="Times New Roman"/>
          <w:sz w:val="28"/>
          <w:szCs w:val="28"/>
        </w:rPr>
        <w:t>и</w:t>
      </w:r>
      <w:r w:rsidRPr="005A6BA3">
        <w:rPr>
          <w:rFonts w:ascii="Times New Roman" w:hAnsi="Times New Roman"/>
          <w:sz w:val="28"/>
          <w:szCs w:val="28"/>
        </w:rPr>
        <w:t>на, 1986. – 400 с.</w:t>
      </w:r>
    </w:p>
    <w:sectPr w:rsidR="00EB5723" w:rsidRPr="005A6BA3" w:rsidSect="008D225B"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4A4A7" w14:textId="77777777" w:rsidR="00A46E7D" w:rsidRDefault="00A46E7D" w:rsidP="007F5D28">
      <w:pPr>
        <w:spacing w:after="0" w:line="240" w:lineRule="auto"/>
      </w:pPr>
      <w:r>
        <w:separator/>
      </w:r>
    </w:p>
  </w:endnote>
  <w:endnote w:type="continuationSeparator" w:id="0">
    <w:p w14:paraId="26AE14C8" w14:textId="77777777" w:rsidR="00A46E7D" w:rsidRDefault="00A46E7D" w:rsidP="007F5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D45B6" w14:textId="77777777" w:rsidR="00A46E7D" w:rsidRDefault="00A46E7D" w:rsidP="007F5D28">
      <w:pPr>
        <w:spacing w:after="0" w:line="240" w:lineRule="auto"/>
      </w:pPr>
      <w:r>
        <w:separator/>
      </w:r>
    </w:p>
  </w:footnote>
  <w:footnote w:type="continuationSeparator" w:id="0">
    <w:p w14:paraId="1D49CE56" w14:textId="77777777" w:rsidR="00A46E7D" w:rsidRDefault="00A46E7D" w:rsidP="007F5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8A216F"/>
    <w:multiLevelType w:val="singleLevel"/>
    <w:tmpl w:val="377E47D2"/>
    <w:lvl w:ilvl="0">
      <w:start w:val="2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D28"/>
    <w:rsid w:val="000018E6"/>
    <w:rsid w:val="0000315E"/>
    <w:rsid w:val="00010D9D"/>
    <w:rsid w:val="000138B7"/>
    <w:rsid w:val="000152A5"/>
    <w:rsid w:val="00015951"/>
    <w:rsid w:val="00021311"/>
    <w:rsid w:val="00027F8C"/>
    <w:rsid w:val="00031329"/>
    <w:rsid w:val="00036B2A"/>
    <w:rsid w:val="00040F4F"/>
    <w:rsid w:val="000560C1"/>
    <w:rsid w:val="000634A3"/>
    <w:rsid w:val="0007344F"/>
    <w:rsid w:val="000760BA"/>
    <w:rsid w:val="000764E4"/>
    <w:rsid w:val="0007671D"/>
    <w:rsid w:val="00080120"/>
    <w:rsid w:val="0008101E"/>
    <w:rsid w:val="00081D21"/>
    <w:rsid w:val="00082731"/>
    <w:rsid w:val="00084705"/>
    <w:rsid w:val="000849E5"/>
    <w:rsid w:val="00094903"/>
    <w:rsid w:val="00094F87"/>
    <w:rsid w:val="0009761C"/>
    <w:rsid w:val="000A0540"/>
    <w:rsid w:val="000A3190"/>
    <w:rsid w:val="000A3DBD"/>
    <w:rsid w:val="000A5D41"/>
    <w:rsid w:val="000A6FD9"/>
    <w:rsid w:val="000B16DA"/>
    <w:rsid w:val="000B1C13"/>
    <w:rsid w:val="000B3CA6"/>
    <w:rsid w:val="000C7538"/>
    <w:rsid w:val="000D32CB"/>
    <w:rsid w:val="000D4A71"/>
    <w:rsid w:val="000E27C8"/>
    <w:rsid w:val="000E46E2"/>
    <w:rsid w:val="000E6931"/>
    <w:rsid w:val="000F0286"/>
    <w:rsid w:val="000F44C8"/>
    <w:rsid w:val="000F5D6C"/>
    <w:rsid w:val="001001F4"/>
    <w:rsid w:val="00103FD8"/>
    <w:rsid w:val="00104B3F"/>
    <w:rsid w:val="00105341"/>
    <w:rsid w:val="001116F3"/>
    <w:rsid w:val="00112026"/>
    <w:rsid w:val="0012396A"/>
    <w:rsid w:val="0013097F"/>
    <w:rsid w:val="00130FF0"/>
    <w:rsid w:val="00133916"/>
    <w:rsid w:val="00135577"/>
    <w:rsid w:val="001413CC"/>
    <w:rsid w:val="00146C46"/>
    <w:rsid w:val="001566E6"/>
    <w:rsid w:val="00167D6E"/>
    <w:rsid w:val="0017629E"/>
    <w:rsid w:val="0018478A"/>
    <w:rsid w:val="00186849"/>
    <w:rsid w:val="00186CD7"/>
    <w:rsid w:val="00190359"/>
    <w:rsid w:val="001924EE"/>
    <w:rsid w:val="001A33F8"/>
    <w:rsid w:val="001A373E"/>
    <w:rsid w:val="001A452C"/>
    <w:rsid w:val="001C20DA"/>
    <w:rsid w:val="001C50F1"/>
    <w:rsid w:val="001C7CA7"/>
    <w:rsid w:val="001D25FD"/>
    <w:rsid w:val="001D7277"/>
    <w:rsid w:val="001E0FEE"/>
    <w:rsid w:val="001E1335"/>
    <w:rsid w:val="001E6A75"/>
    <w:rsid w:val="001F0681"/>
    <w:rsid w:val="001F592C"/>
    <w:rsid w:val="001F622D"/>
    <w:rsid w:val="001F79B6"/>
    <w:rsid w:val="001F7AD8"/>
    <w:rsid w:val="00200A1D"/>
    <w:rsid w:val="00200B23"/>
    <w:rsid w:val="00201DC4"/>
    <w:rsid w:val="00203BC6"/>
    <w:rsid w:val="00204E63"/>
    <w:rsid w:val="002078F9"/>
    <w:rsid w:val="00210122"/>
    <w:rsid w:val="00210CD5"/>
    <w:rsid w:val="00216E9B"/>
    <w:rsid w:val="00232076"/>
    <w:rsid w:val="00237049"/>
    <w:rsid w:val="00237387"/>
    <w:rsid w:val="00243C80"/>
    <w:rsid w:val="00244374"/>
    <w:rsid w:val="00250F56"/>
    <w:rsid w:val="00254516"/>
    <w:rsid w:val="00255ED4"/>
    <w:rsid w:val="0025690D"/>
    <w:rsid w:val="00257106"/>
    <w:rsid w:val="00261B04"/>
    <w:rsid w:val="00261C8E"/>
    <w:rsid w:val="00277D0A"/>
    <w:rsid w:val="0028116B"/>
    <w:rsid w:val="00282CF6"/>
    <w:rsid w:val="00295372"/>
    <w:rsid w:val="002A10E9"/>
    <w:rsid w:val="002B2747"/>
    <w:rsid w:val="002B3C80"/>
    <w:rsid w:val="002B3CF3"/>
    <w:rsid w:val="002B5AD5"/>
    <w:rsid w:val="002C0734"/>
    <w:rsid w:val="002C0FA5"/>
    <w:rsid w:val="002C2367"/>
    <w:rsid w:val="002D042F"/>
    <w:rsid w:val="002D1312"/>
    <w:rsid w:val="002D1F4B"/>
    <w:rsid w:val="002D6C6B"/>
    <w:rsid w:val="002D77DB"/>
    <w:rsid w:val="002E2431"/>
    <w:rsid w:val="002E63D1"/>
    <w:rsid w:val="002E7E2E"/>
    <w:rsid w:val="002F0528"/>
    <w:rsid w:val="002F613D"/>
    <w:rsid w:val="00300A46"/>
    <w:rsid w:val="003032D8"/>
    <w:rsid w:val="00305460"/>
    <w:rsid w:val="00306B88"/>
    <w:rsid w:val="00311197"/>
    <w:rsid w:val="00313E48"/>
    <w:rsid w:val="00315328"/>
    <w:rsid w:val="003314AF"/>
    <w:rsid w:val="003338C2"/>
    <w:rsid w:val="0033617F"/>
    <w:rsid w:val="00341DD8"/>
    <w:rsid w:val="003608AD"/>
    <w:rsid w:val="00362EDD"/>
    <w:rsid w:val="00364779"/>
    <w:rsid w:val="003652DA"/>
    <w:rsid w:val="0036554F"/>
    <w:rsid w:val="0037574C"/>
    <w:rsid w:val="00385F77"/>
    <w:rsid w:val="00387072"/>
    <w:rsid w:val="00392C53"/>
    <w:rsid w:val="003A0630"/>
    <w:rsid w:val="003A3AA4"/>
    <w:rsid w:val="003A7916"/>
    <w:rsid w:val="003B315F"/>
    <w:rsid w:val="003C0EE4"/>
    <w:rsid w:val="003C11C0"/>
    <w:rsid w:val="003C2889"/>
    <w:rsid w:val="003F205C"/>
    <w:rsid w:val="003F304D"/>
    <w:rsid w:val="00400FCE"/>
    <w:rsid w:val="00407EAC"/>
    <w:rsid w:val="0041371C"/>
    <w:rsid w:val="00421382"/>
    <w:rsid w:val="004226E5"/>
    <w:rsid w:val="0042625C"/>
    <w:rsid w:val="004262FD"/>
    <w:rsid w:val="004308EC"/>
    <w:rsid w:val="004407AE"/>
    <w:rsid w:val="00441794"/>
    <w:rsid w:val="00442530"/>
    <w:rsid w:val="0044548E"/>
    <w:rsid w:val="004466F7"/>
    <w:rsid w:val="004500EF"/>
    <w:rsid w:val="00452A0A"/>
    <w:rsid w:val="004570BB"/>
    <w:rsid w:val="004613BD"/>
    <w:rsid w:val="0046558D"/>
    <w:rsid w:val="004740F9"/>
    <w:rsid w:val="004748EA"/>
    <w:rsid w:val="0049120D"/>
    <w:rsid w:val="0049356F"/>
    <w:rsid w:val="0049385A"/>
    <w:rsid w:val="0049514F"/>
    <w:rsid w:val="004A5904"/>
    <w:rsid w:val="004B1C53"/>
    <w:rsid w:val="004B5FFC"/>
    <w:rsid w:val="004B6288"/>
    <w:rsid w:val="004C2023"/>
    <w:rsid w:val="004C4AC7"/>
    <w:rsid w:val="004C65F1"/>
    <w:rsid w:val="004C7E18"/>
    <w:rsid w:val="004D27B2"/>
    <w:rsid w:val="004D28E6"/>
    <w:rsid w:val="004D3383"/>
    <w:rsid w:val="004D67C0"/>
    <w:rsid w:val="004D6B12"/>
    <w:rsid w:val="004D7B98"/>
    <w:rsid w:val="004D7BF5"/>
    <w:rsid w:val="004E2A7C"/>
    <w:rsid w:val="004E496D"/>
    <w:rsid w:val="004E63AF"/>
    <w:rsid w:val="004F1745"/>
    <w:rsid w:val="004F6989"/>
    <w:rsid w:val="00511B80"/>
    <w:rsid w:val="005140E3"/>
    <w:rsid w:val="00517AD9"/>
    <w:rsid w:val="00522D7B"/>
    <w:rsid w:val="00527268"/>
    <w:rsid w:val="005317A5"/>
    <w:rsid w:val="00533B15"/>
    <w:rsid w:val="00537E8E"/>
    <w:rsid w:val="0055283E"/>
    <w:rsid w:val="00555839"/>
    <w:rsid w:val="0056271B"/>
    <w:rsid w:val="00575A58"/>
    <w:rsid w:val="00576E5F"/>
    <w:rsid w:val="00581101"/>
    <w:rsid w:val="00581E11"/>
    <w:rsid w:val="005875E5"/>
    <w:rsid w:val="0058782B"/>
    <w:rsid w:val="00592D31"/>
    <w:rsid w:val="00593769"/>
    <w:rsid w:val="00593A9D"/>
    <w:rsid w:val="00593AC8"/>
    <w:rsid w:val="005A6BA3"/>
    <w:rsid w:val="005B4C8E"/>
    <w:rsid w:val="005C1B25"/>
    <w:rsid w:val="005C20B8"/>
    <w:rsid w:val="005C3CE2"/>
    <w:rsid w:val="005E6DEA"/>
    <w:rsid w:val="005F35AA"/>
    <w:rsid w:val="00602558"/>
    <w:rsid w:val="00605CB2"/>
    <w:rsid w:val="00616223"/>
    <w:rsid w:val="00624E34"/>
    <w:rsid w:val="00624E57"/>
    <w:rsid w:val="00625A2B"/>
    <w:rsid w:val="00627F75"/>
    <w:rsid w:val="00630644"/>
    <w:rsid w:val="006321E7"/>
    <w:rsid w:val="0064013A"/>
    <w:rsid w:val="00640942"/>
    <w:rsid w:val="00641D33"/>
    <w:rsid w:val="0064570F"/>
    <w:rsid w:val="00652C2D"/>
    <w:rsid w:val="00654A34"/>
    <w:rsid w:val="00654CE3"/>
    <w:rsid w:val="00663929"/>
    <w:rsid w:val="00675E35"/>
    <w:rsid w:val="0067771C"/>
    <w:rsid w:val="00684BA7"/>
    <w:rsid w:val="00691239"/>
    <w:rsid w:val="006A0D58"/>
    <w:rsid w:val="006A22DC"/>
    <w:rsid w:val="006A5166"/>
    <w:rsid w:val="006B393F"/>
    <w:rsid w:val="006B3E05"/>
    <w:rsid w:val="006B51B2"/>
    <w:rsid w:val="006C0FD6"/>
    <w:rsid w:val="006C2CE3"/>
    <w:rsid w:val="006C3688"/>
    <w:rsid w:val="006C4571"/>
    <w:rsid w:val="006C4BC1"/>
    <w:rsid w:val="006C530B"/>
    <w:rsid w:val="006D5572"/>
    <w:rsid w:val="006E7A20"/>
    <w:rsid w:val="00704A9D"/>
    <w:rsid w:val="00714830"/>
    <w:rsid w:val="007269C9"/>
    <w:rsid w:val="00732B24"/>
    <w:rsid w:val="00732EB2"/>
    <w:rsid w:val="00735AD1"/>
    <w:rsid w:val="0073621B"/>
    <w:rsid w:val="00737CCD"/>
    <w:rsid w:val="00744F19"/>
    <w:rsid w:val="00745A7A"/>
    <w:rsid w:val="0074703D"/>
    <w:rsid w:val="00753EB6"/>
    <w:rsid w:val="00761118"/>
    <w:rsid w:val="007619D5"/>
    <w:rsid w:val="00777621"/>
    <w:rsid w:val="00781D47"/>
    <w:rsid w:val="00784C31"/>
    <w:rsid w:val="007866B3"/>
    <w:rsid w:val="0079014A"/>
    <w:rsid w:val="00791ECD"/>
    <w:rsid w:val="00792319"/>
    <w:rsid w:val="007A3259"/>
    <w:rsid w:val="007A4065"/>
    <w:rsid w:val="007B5803"/>
    <w:rsid w:val="007B5A96"/>
    <w:rsid w:val="007C1ADE"/>
    <w:rsid w:val="007C1FB7"/>
    <w:rsid w:val="007C3B30"/>
    <w:rsid w:val="007C58B7"/>
    <w:rsid w:val="007D1B10"/>
    <w:rsid w:val="007D666C"/>
    <w:rsid w:val="007D6899"/>
    <w:rsid w:val="007E4709"/>
    <w:rsid w:val="007E79EC"/>
    <w:rsid w:val="007F1157"/>
    <w:rsid w:val="007F1180"/>
    <w:rsid w:val="007F5D28"/>
    <w:rsid w:val="00805346"/>
    <w:rsid w:val="00822906"/>
    <w:rsid w:val="00822FB1"/>
    <w:rsid w:val="00831A03"/>
    <w:rsid w:val="008376A2"/>
    <w:rsid w:val="00842106"/>
    <w:rsid w:val="00853037"/>
    <w:rsid w:val="008559F1"/>
    <w:rsid w:val="008618C8"/>
    <w:rsid w:val="00864A51"/>
    <w:rsid w:val="008678CB"/>
    <w:rsid w:val="00877E63"/>
    <w:rsid w:val="00882C7A"/>
    <w:rsid w:val="00883F9C"/>
    <w:rsid w:val="008844F1"/>
    <w:rsid w:val="00887189"/>
    <w:rsid w:val="00894AB1"/>
    <w:rsid w:val="00897F31"/>
    <w:rsid w:val="008A0F7D"/>
    <w:rsid w:val="008B1336"/>
    <w:rsid w:val="008B52B8"/>
    <w:rsid w:val="008B5A1F"/>
    <w:rsid w:val="008B7903"/>
    <w:rsid w:val="008C0755"/>
    <w:rsid w:val="008C14D5"/>
    <w:rsid w:val="008C691B"/>
    <w:rsid w:val="008C747B"/>
    <w:rsid w:val="008D0FF2"/>
    <w:rsid w:val="008D225B"/>
    <w:rsid w:val="008D4488"/>
    <w:rsid w:val="008D4FEA"/>
    <w:rsid w:val="008E38DC"/>
    <w:rsid w:val="008F2B03"/>
    <w:rsid w:val="008F37EC"/>
    <w:rsid w:val="00901500"/>
    <w:rsid w:val="00901C9E"/>
    <w:rsid w:val="00903BE3"/>
    <w:rsid w:val="00906CC6"/>
    <w:rsid w:val="0090772A"/>
    <w:rsid w:val="009205CF"/>
    <w:rsid w:val="00926C0D"/>
    <w:rsid w:val="00931C98"/>
    <w:rsid w:val="009431BC"/>
    <w:rsid w:val="0094504A"/>
    <w:rsid w:val="00954A10"/>
    <w:rsid w:val="00955B07"/>
    <w:rsid w:val="00961F99"/>
    <w:rsid w:val="00962B8B"/>
    <w:rsid w:val="00967598"/>
    <w:rsid w:val="00972D82"/>
    <w:rsid w:val="009741BC"/>
    <w:rsid w:val="00977BDA"/>
    <w:rsid w:val="00984A17"/>
    <w:rsid w:val="00990E9F"/>
    <w:rsid w:val="009946FE"/>
    <w:rsid w:val="009956AD"/>
    <w:rsid w:val="009968AA"/>
    <w:rsid w:val="009A3AFA"/>
    <w:rsid w:val="009A51D6"/>
    <w:rsid w:val="009A7F20"/>
    <w:rsid w:val="009B1CDF"/>
    <w:rsid w:val="009B4D58"/>
    <w:rsid w:val="009C2406"/>
    <w:rsid w:val="009C2603"/>
    <w:rsid w:val="009C3750"/>
    <w:rsid w:val="009C6FAE"/>
    <w:rsid w:val="009C72D9"/>
    <w:rsid w:val="009C7499"/>
    <w:rsid w:val="009D4A04"/>
    <w:rsid w:val="009E139E"/>
    <w:rsid w:val="009E2013"/>
    <w:rsid w:val="009E27CE"/>
    <w:rsid w:val="009E3DB4"/>
    <w:rsid w:val="009F1DE9"/>
    <w:rsid w:val="009F4F7F"/>
    <w:rsid w:val="00A01553"/>
    <w:rsid w:val="00A10F5E"/>
    <w:rsid w:val="00A147A7"/>
    <w:rsid w:val="00A25DBC"/>
    <w:rsid w:val="00A2638E"/>
    <w:rsid w:val="00A26CEC"/>
    <w:rsid w:val="00A36F19"/>
    <w:rsid w:val="00A406AE"/>
    <w:rsid w:val="00A43719"/>
    <w:rsid w:val="00A46E7D"/>
    <w:rsid w:val="00A52D5F"/>
    <w:rsid w:val="00A54AFE"/>
    <w:rsid w:val="00A56526"/>
    <w:rsid w:val="00A5662A"/>
    <w:rsid w:val="00A57923"/>
    <w:rsid w:val="00A61DE0"/>
    <w:rsid w:val="00A6371E"/>
    <w:rsid w:val="00A63CEA"/>
    <w:rsid w:val="00A6435D"/>
    <w:rsid w:val="00A64863"/>
    <w:rsid w:val="00A65F01"/>
    <w:rsid w:val="00A67CB5"/>
    <w:rsid w:val="00A70F6A"/>
    <w:rsid w:val="00A75673"/>
    <w:rsid w:val="00A759FE"/>
    <w:rsid w:val="00A766D7"/>
    <w:rsid w:val="00A80516"/>
    <w:rsid w:val="00A80E36"/>
    <w:rsid w:val="00A877AF"/>
    <w:rsid w:val="00A92838"/>
    <w:rsid w:val="00A94A92"/>
    <w:rsid w:val="00A96B0A"/>
    <w:rsid w:val="00AA0932"/>
    <w:rsid w:val="00AA24C5"/>
    <w:rsid w:val="00AA4992"/>
    <w:rsid w:val="00AB0A75"/>
    <w:rsid w:val="00AB386D"/>
    <w:rsid w:val="00AB512C"/>
    <w:rsid w:val="00AC078A"/>
    <w:rsid w:val="00AC4ACB"/>
    <w:rsid w:val="00AC4F60"/>
    <w:rsid w:val="00AC5AE3"/>
    <w:rsid w:val="00AC6FE4"/>
    <w:rsid w:val="00AC7D22"/>
    <w:rsid w:val="00AC7F83"/>
    <w:rsid w:val="00AE3706"/>
    <w:rsid w:val="00AE3FA0"/>
    <w:rsid w:val="00AE5E1E"/>
    <w:rsid w:val="00AE76A6"/>
    <w:rsid w:val="00AF1B95"/>
    <w:rsid w:val="00AF3B66"/>
    <w:rsid w:val="00AF7E01"/>
    <w:rsid w:val="00B01F67"/>
    <w:rsid w:val="00B031AD"/>
    <w:rsid w:val="00B04C63"/>
    <w:rsid w:val="00B07685"/>
    <w:rsid w:val="00B12035"/>
    <w:rsid w:val="00B126EA"/>
    <w:rsid w:val="00B132EE"/>
    <w:rsid w:val="00B17D0E"/>
    <w:rsid w:val="00B23C8B"/>
    <w:rsid w:val="00B24FB1"/>
    <w:rsid w:val="00B27869"/>
    <w:rsid w:val="00B313EB"/>
    <w:rsid w:val="00B32651"/>
    <w:rsid w:val="00B33058"/>
    <w:rsid w:val="00B330B8"/>
    <w:rsid w:val="00B36067"/>
    <w:rsid w:val="00B41F52"/>
    <w:rsid w:val="00B460BF"/>
    <w:rsid w:val="00B46E63"/>
    <w:rsid w:val="00B50FCA"/>
    <w:rsid w:val="00B5635F"/>
    <w:rsid w:val="00B60990"/>
    <w:rsid w:val="00B60D4B"/>
    <w:rsid w:val="00B618F3"/>
    <w:rsid w:val="00B639AC"/>
    <w:rsid w:val="00B71C05"/>
    <w:rsid w:val="00B820E5"/>
    <w:rsid w:val="00B83B45"/>
    <w:rsid w:val="00B857D1"/>
    <w:rsid w:val="00B92677"/>
    <w:rsid w:val="00B95825"/>
    <w:rsid w:val="00B96C87"/>
    <w:rsid w:val="00B97016"/>
    <w:rsid w:val="00BA07DE"/>
    <w:rsid w:val="00BA692C"/>
    <w:rsid w:val="00BB3FCE"/>
    <w:rsid w:val="00BB4281"/>
    <w:rsid w:val="00BC0463"/>
    <w:rsid w:val="00BC0A18"/>
    <w:rsid w:val="00BC6918"/>
    <w:rsid w:val="00BD287D"/>
    <w:rsid w:val="00BD4CBC"/>
    <w:rsid w:val="00BD603B"/>
    <w:rsid w:val="00BE53FB"/>
    <w:rsid w:val="00BF2C7D"/>
    <w:rsid w:val="00BF4A85"/>
    <w:rsid w:val="00BF4E3A"/>
    <w:rsid w:val="00C002DB"/>
    <w:rsid w:val="00C02579"/>
    <w:rsid w:val="00C06688"/>
    <w:rsid w:val="00C06D5F"/>
    <w:rsid w:val="00C07115"/>
    <w:rsid w:val="00C107AC"/>
    <w:rsid w:val="00C13714"/>
    <w:rsid w:val="00C1654E"/>
    <w:rsid w:val="00C33AB8"/>
    <w:rsid w:val="00C40905"/>
    <w:rsid w:val="00C459D8"/>
    <w:rsid w:val="00C46A53"/>
    <w:rsid w:val="00C55B3A"/>
    <w:rsid w:val="00C56E6F"/>
    <w:rsid w:val="00C56F7B"/>
    <w:rsid w:val="00C66776"/>
    <w:rsid w:val="00C6769B"/>
    <w:rsid w:val="00C70A78"/>
    <w:rsid w:val="00C81377"/>
    <w:rsid w:val="00C85652"/>
    <w:rsid w:val="00C869FE"/>
    <w:rsid w:val="00C86D1E"/>
    <w:rsid w:val="00C91212"/>
    <w:rsid w:val="00CA2BFE"/>
    <w:rsid w:val="00CA7BE7"/>
    <w:rsid w:val="00CB1732"/>
    <w:rsid w:val="00CB1D54"/>
    <w:rsid w:val="00CB4021"/>
    <w:rsid w:val="00CB487C"/>
    <w:rsid w:val="00CB5791"/>
    <w:rsid w:val="00CB62F2"/>
    <w:rsid w:val="00CB7AEC"/>
    <w:rsid w:val="00CC193D"/>
    <w:rsid w:val="00CC2491"/>
    <w:rsid w:val="00CC2DC7"/>
    <w:rsid w:val="00CC62DD"/>
    <w:rsid w:val="00CD3A34"/>
    <w:rsid w:val="00CD5133"/>
    <w:rsid w:val="00CD61B5"/>
    <w:rsid w:val="00CD6F4C"/>
    <w:rsid w:val="00CD7AA8"/>
    <w:rsid w:val="00D0765E"/>
    <w:rsid w:val="00D1041D"/>
    <w:rsid w:val="00D10428"/>
    <w:rsid w:val="00D30BC2"/>
    <w:rsid w:val="00D3596D"/>
    <w:rsid w:val="00D36144"/>
    <w:rsid w:val="00D45442"/>
    <w:rsid w:val="00D5066A"/>
    <w:rsid w:val="00D522BC"/>
    <w:rsid w:val="00D539EA"/>
    <w:rsid w:val="00D624EB"/>
    <w:rsid w:val="00D67B37"/>
    <w:rsid w:val="00D706C8"/>
    <w:rsid w:val="00D72391"/>
    <w:rsid w:val="00D751B7"/>
    <w:rsid w:val="00D806A8"/>
    <w:rsid w:val="00D810AC"/>
    <w:rsid w:val="00D838DA"/>
    <w:rsid w:val="00D87918"/>
    <w:rsid w:val="00D902BB"/>
    <w:rsid w:val="00D90863"/>
    <w:rsid w:val="00D94506"/>
    <w:rsid w:val="00D95B30"/>
    <w:rsid w:val="00D95FB0"/>
    <w:rsid w:val="00DA2623"/>
    <w:rsid w:val="00DA74C4"/>
    <w:rsid w:val="00DB0954"/>
    <w:rsid w:val="00DB2B10"/>
    <w:rsid w:val="00DB3E0F"/>
    <w:rsid w:val="00DB45E8"/>
    <w:rsid w:val="00DB7021"/>
    <w:rsid w:val="00DC6978"/>
    <w:rsid w:val="00DC7CAB"/>
    <w:rsid w:val="00DD259F"/>
    <w:rsid w:val="00DD37BF"/>
    <w:rsid w:val="00DE09A4"/>
    <w:rsid w:val="00DE1561"/>
    <w:rsid w:val="00DE6251"/>
    <w:rsid w:val="00DF12DE"/>
    <w:rsid w:val="00DF2A0F"/>
    <w:rsid w:val="00E06C97"/>
    <w:rsid w:val="00E108E5"/>
    <w:rsid w:val="00E13445"/>
    <w:rsid w:val="00E22C6E"/>
    <w:rsid w:val="00E26899"/>
    <w:rsid w:val="00E26FDB"/>
    <w:rsid w:val="00E30A30"/>
    <w:rsid w:val="00E3211D"/>
    <w:rsid w:val="00E33857"/>
    <w:rsid w:val="00E379EC"/>
    <w:rsid w:val="00E43F57"/>
    <w:rsid w:val="00E469FE"/>
    <w:rsid w:val="00E51325"/>
    <w:rsid w:val="00E514DB"/>
    <w:rsid w:val="00E6552B"/>
    <w:rsid w:val="00E65A16"/>
    <w:rsid w:val="00E6662F"/>
    <w:rsid w:val="00E70941"/>
    <w:rsid w:val="00E7622F"/>
    <w:rsid w:val="00E8132A"/>
    <w:rsid w:val="00E819F8"/>
    <w:rsid w:val="00E85C2F"/>
    <w:rsid w:val="00E86DC4"/>
    <w:rsid w:val="00E96549"/>
    <w:rsid w:val="00E974B8"/>
    <w:rsid w:val="00EA0211"/>
    <w:rsid w:val="00EA0CAA"/>
    <w:rsid w:val="00EA502C"/>
    <w:rsid w:val="00EB1224"/>
    <w:rsid w:val="00EB3FCC"/>
    <w:rsid w:val="00EB5723"/>
    <w:rsid w:val="00EB7278"/>
    <w:rsid w:val="00EC1156"/>
    <w:rsid w:val="00EC3F83"/>
    <w:rsid w:val="00EC5E1B"/>
    <w:rsid w:val="00EC64E4"/>
    <w:rsid w:val="00EC731B"/>
    <w:rsid w:val="00ED3C56"/>
    <w:rsid w:val="00ED4D30"/>
    <w:rsid w:val="00ED50FB"/>
    <w:rsid w:val="00EE5951"/>
    <w:rsid w:val="00EE76B1"/>
    <w:rsid w:val="00EF3DC5"/>
    <w:rsid w:val="00F019C4"/>
    <w:rsid w:val="00F0651C"/>
    <w:rsid w:val="00F10CD8"/>
    <w:rsid w:val="00F129BC"/>
    <w:rsid w:val="00F171FE"/>
    <w:rsid w:val="00F209D3"/>
    <w:rsid w:val="00F2245C"/>
    <w:rsid w:val="00F23D25"/>
    <w:rsid w:val="00F2498B"/>
    <w:rsid w:val="00F26339"/>
    <w:rsid w:val="00F52F84"/>
    <w:rsid w:val="00F55538"/>
    <w:rsid w:val="00F57EC7"/>
    <w:rsid w:val="00F61761"/>
    <w:rsid w:val="00F661A4"/>
    <w:rsid w:val="00F778B8"/>
    <w:rsid w:val="00F8084B"/>
    <w:rsid w:val="00F83259"/>
    <w:rsid w:val="00F83705"/>
    <w:rsid w:val="00F868C4"/>
    <w:rsid w:val="00F869CF"/>
    <w:rsid w:val="00F91DC9"/>
    <w:rsid w:val="00FA6A17"/>
    <w:rsid w:val="00FA6E23"/>
    <w:rsid w:val="00FB0814"/>
    <w:rsid w:val="00FB3C19"/>
    <w:rsid w:val="00FC127A"/>
    <w:rsid w:val="00FC25ED"/>
    <w:rsid w:val="00FC68FB"/>
    <w:rsid w:val="00FC6C22"/>
    <w:rsid w:val="00FD0499"/>
    <w:rsid w:val="00FD63C4"/>
    <w:rsid w:val="00FE061C"/>
    <w:rsid w:val="00FE65D2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11C87E"/>
  <w14:defaultImageDpi w14:val="0"/>
  <w15:docId w15:val="{EB333553-232D-4637-9637-BCAA594F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D28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F5D28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7F5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F5D28"/>
    <w:rPr>
      <w:rFonts w:cs="Times New Roman"/>
    </w:rPr>
  </w:style>
  <w:style w:type="paragraph" w:styleId="a7">
    <w:name w:val="List Paragraph"/>
    <w:basedOn w:val="a"/>
    <w:uiPriority w:val="34"/>
    <w:qFormat/>
    <w:rsid w:val="007F5D2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B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0B16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73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8829-8BB5-4BF6-A326-037DE4EB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3265</Words>
  <Characters>18611</Characters>
  <Application>Microsoft Office Word</Application>
  <DocSecurity>0</DocSecurity>
  <Lines>155</Lines>
  <Paragraphs>43</Paragraphs>
  <ScaleCrop>false</ScaleCrop>
  <Company>Microsoft</Company>
  <LinksUpToDate>false</LinksUpToDate>
  <CharactersWithSpaces>21833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Igor</cp:lastModifiedBy>
  <cp:revision>3</cp:revision>
  <dcterms:created xsi:type="dcterms:W3CDTF">2025-02-24T14:52:00Z</dcterms:created>
  <dcterms:modified xsi:type="dcterms:W3CDTF">2025-02-24T14:52:00Z</dcterms:modified>
</cp:coreProperties>
</file>