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5142" w14:textId="77777777" w:rsidR="000108C0" w:rsidRPr="007D6E89" w:rsidRDefault="000108C0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Оглавление</w:t>
      </w:r>
    </w:p>
    <w:p w14:paraId="06CB123E" w14:textId="77777777" w:rsidR="00B721F7" w:rsidRPr="007D6E89" w:rsidRDefault="00B721F7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7879004" w14:textId="77777777" w:rsidR="00B721F7" w:rsidRPr="00B721F7" w:rsidRDefault="008C1EAC" w:rsidP="00B721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721F7">
        <w:rPr>
          <w:sz w:val="28"/>
          <w:szCs w:val="28"/>
        </w:rPr>
        <w:t>1. Краткая характеристика заболевания</w:t>
      </w:r>
    </w:p>
    <w:p w14:paraId="66ACCBD5" w14:textId="77777777" w:rsidR="008C1EAC" w:rsidRPr="00B721F7" w:rsidRDefault="008C1EAC" w:rsidP="00B721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721F7">
        <w:rPr>
          <w:sz w:val="28"/>
          <w:szCs w:val="28"/>
        </w:rPr>
        <w:t>2. Историческая справка изучения возникновения и возбудителя заболевания</w:t>
      </w:r>
    </w:p>
    <w:p w14:paraId="0E14972E" w14:textId="77777777" w:rsidR="008C1EAC" w:rsidRPr="00B721F7" w:rsidRDefault="008C1EAC" w:rsidP="00B721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721F7">
        <w:rPr>
          <w:sz w:val="28"/>
          <w:szCs w:val="28"/>
        </w:rPr>
        <w:t>3. Систематическое положение</w:t>
      </w:r>
    </w:p>
    <w:p w14:paraId="46F8694C" w14:textId="77777777" w:rsidR="008C1EAC" w:rsidRPr="00B721F7" w:rsidRDefault="008C1EAC" w:rsidP="00B721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721F7">
        <w:rPr>
          <w:sz w:val="28"/>
          <w:szCs w:val="28"/>
        </w:rPr>
        <w:t>4. Морфологические и тинкториальные свойства возбудителя</w:t>
      </w:r>
    </w:p>
    <w:p w14:paraId="42EC5B2E" w14:textId="77777777" w:rsidR="008C1EAC" w:rsidRPr="00B721F7" w:rsidRDefault="008C1EAC" w:rsidP="00B721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721F7">
        <w:rPr>
          <w:sz w:val="28"/>
          <w:szCs w:val="28"/>
        </w:rPr>
        <w:t xml:space="preserve">5. Культуральные </w:t>
      </w:r>
      <w:r w:rsidR="00444FB0" w:rsidRPr="00B721F7">
        <w:rPr>
          <w:sz w:val="28"/>
          <w:szCs w:val="28"/>
        </w:rPr>
        <w:t>и б</w:t>
      </w:r>
      <w:r w:rsidRPr="00B721F7">
        <w:rPr>
          <w:sz w:val="28"/>
          <w:szCs w:val="28"/>
        </w:rPr>
        <w:t>иохимические свойства</w:t>
      </w:r>
    </w:p>
    <w:p w14:paraId="0072D3FF" w14:textId="77777777" w:rsidR="008C1EAC" w:rsidRPr="00B721F7" w:rsidRDefault="00444FB0" w:rsidP="00B721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721F7">
        <w:rPr>
          <w:sz w:val="28"/>
          <w:szCs w:val="28"/>
        </w:rPr>
        <w:t>6</w:t>
      </w:r>
      <w:r w:rsidR="008C1EAC" w:rsidRPr="00B721F7">
        <w:rPr>
          <w:sz w:val="28"/>
          <w:szCs w:val="28"/>
        </w:rPr>
        <w:t>. Патогенные свойства</w:t>
      </w:r>
    </w:p>
    <w:p w14:paraId="503BA0C6" w14:textId="77777777" w:rsidR="008C1EAC" w:rsidRPr="00B721F7" w:rsidRDefault="00444FB0" w:rsidP="00B721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721F7">
        <w:rPr>
          <w:sz w:val="28"/>
          <w:szCs w:val="28"/>
        </w:rPr>
        <w:t>7</w:t>
      </w:r>
      <w:r w:rsidR="008C1EAC" w:rsidRPr="00B721F7">
        <w:rPr>
          <w:sz w:val="28"/>
          <w:szCs w:val="28"/>
        </w:rPr>
        <w:t>. Устойчивость к действию факторов внешней среды</w:t>
      </w:r>
    </w:p>
    <w:p w14:paraId="1A939C2F" w14:textId="77777777" w:rsidR="008C1EAC" w:rsidRPr="00B721F7" w:rsidRDefault="00444FB0" w:rsidP="00B721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721F7">
        <w:rPr>
          <w:sz w:val="28"/>
          <w:szCs w:val="28"/>
        </w:rPr>
        <w:t>8</w:t>
      </w:r>
      <w:r w:rsidR="008C1EAC" w:rsidRPr="00B721F7">
        <w:rPr>
          <w:sz w:val="28"/>
          <w:szCs w:val="28"/>
        </w:rPr>
        <w:t>. Антигенная структура</w:t>
      </w:r>
    </w:p>
    <w:p w14:paraId="2BDB6442" w14:textId="77777777" w:rsidR="008C1EAC" w:rsidRPr="00B721F7" w:rsidRDefault="00444FB0" w:rsidP="00B721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721F7">
        <w:rPr>
          <w:sz w:val="28"/>
          <w:szCs w:val="28"/>
        </w:rPr>
        <w:t>9</w:t>
      </w:r>
      <w:r w:rsidR="008C1EAC" w:rsidRPr="00B721F7">
        <w:rPr>
          <w:sz w:val="28"/>
          <w:szCs w:val="28"/>
        </w:rPr>
        <w:t xml:space="preserve">. </w:t>
      </w:r>
      <w:r w:rsidRPr="00B721F7">
        <w:rPr>
          <w:sz w:val="28"/>
          <w:szCs w:val="28"/>
        </w:rPr>
        <w:t>Диагностика возбудителя</w:t>
      </w:r>
    </w:p>
    <w:p w14:paraId="1AA1FFC3" w14:textId="77777777" w:rsidR="008C1EAC" w:rsidRPr="00B721F7" w:rsidRDefault="00444FB0" w:rsidP="00B721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721F7">
        <w:rPr>
          <w:sz w:val="28"/>
          <w:szCs w:val="28"/>
        </w:rPr>
        <w:t>10</w:t>
      </w:r>
      <w:r w:rsidR="008C1EAC" w:rsidRPr="00B721F7">
        <w:rPr>
          <w:sz w:val="28"/>
          <w:szCs w:val="28"/>
        </w:rPr>
        <w:t xml:space="preserve">. Специфическая профилактика </w:t>
      </w:r>
      <w:r w:rsidRPr="00B721F7">
        <w:rPr>
          <w:sz w:val="28"/>
          <w:szCs w:val="28"/>
        </w:rPr>
        <w:t>и терапия заболевания</w:t>
      </w:r>
    </w:p>
    <w:p w14:paraId="53DD8FC4" w14:textId="77777777" w:rsidR="008C1EAC" w:rsidRPr="00B721F7" w:rsidRDefault="008C1EAC" w:rsidP="00B721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721F7">
        <w:rPr>
          <w:sz w:val="28"/>
          <w:szCs w:val="28"/>
        </w:rPr>
        <w:t>Заключение</w:t>
      </w:r>
    </w:p>
    <w:p w14:paraId="75E12752" w14:textId="77777777" w:rsidR="00444FB0" w:rsidRPr="00B721F7" w:rsidRDefault="00444FB0" w:rsidP="00B721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721F7">
        <w:rPr>
          <w:sz w:val="28"/>
          <w:szCs w:val="28"/>
        </w:rPr>
        <w:t>Список используемой литературы</w:t>
      </w:r>
    </w:p>
    <w:p w14:paraId="59AE5BD0" w14:textId="77777777" w:rsidR="008C1EAC" w:rsidRPr="00B721F7" w:rsidRDefault="008C1EAC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1105317A" w14:textId="77777777" w:rsidR="008C1EAC" w:rsidRPr="00B721F7" w:rsidRDefault="00B721F7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</w:rPr>
        <w:br w:type="page"/>
      </w:r>
      <w:r w:rsidR="008C1EAC" w:rsidRPr="00B721F7">
        <w:rPr>
          <w:sz w:val="28"/>
          <w:szCs w:val="28"/>
        </w:rPr>
        <w:lastRenderedPageBreak/>
        <w:t>1. Краткая характеристика заболевания</w:t>
      </w:r>
    </w:p>
    <w:p w14:paraId="0F47D2EA" w14:textId="77777777" w:rsidR="00B721F7" w:rsidRPr="007D6E89" w:rsidRDefault="00B721F7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1731A52" w14:textId="77777777" w:rsidR="00B721F7" w:rsidRDefault="0084063E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 xml:space="preserve">Псевдотуберкулез (pseudotuberculosis) (ложный туберкулез) – </w:t>
      </w:r>
      <w:r w:rsidR="00656C54" w:rsidRPr="00B721F7">
        <w:rPr>
          <w:sz w:val="28"/>
          <w:szCs w:val="28"/>
        </w:rPr>
        <w:t>заболевание различных видов животных ( овец, грызунов, птиц), характеризующаяся циклическим течением, интоксикацией, общей аллергической реакцией и узелковыми поражениями внутренних органов – легкие,</w:t>
      </w:r>
      <w:r w:rsidR="0069151A" w:rsidRPr="00B721F7">
        <w:rPr>
          <w:sz w:val="28"/>
          <w:szCs w:val="28"/>
        </w:rPr>
        <w:t xml:space="preserve"> </w:t>
      </w:r>
      <w:r w:rsidR="00656C54" w:rsidRPr="00B721F7">
        <w:rPr>
          <w:sz w:val="28"/>
          <w:szCs w:val="28"/>
        </w:rPr>
        <w:t>печень, селезенка, почки, лимфатические узлы. Эти узелки макроскопически сходны с туберкулами. Однако возбудитель псевдотуберкулеза в отличие от туберкулезной палочки некислотоустойчив.</w:t>
      </w:r>
    </w:p>
    <w:p w14:paraId="47C5A849" w14:textId="77777777" w:rsidR="0084063E" w:rsidRPr="00B721F7" w:rsidRDefault="0084063E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Заболевание наносит экономический ущерб, который складывается из снижения упитанности, выбраковки пораженных органов при убое и падежа животных (птицы).</w:t>
      </w:r>
    </w:p>
    <w:p w14:paraId="04D5D2F6" w14:textId="77777777" w:rsidR="00B721F7" w:rsidRPr="00B721F7" w:rsidRDefault="00B721F7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A0AE410" w14:textId="77777777" w:rsidR="008C1EAC" w:rsidRPr="00B721F7" w:rsidRDefault="008C1EAC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2. Историческая справка изучения возникновения и возбудителя заболевания</w:t>
      </w:r>
    </w:p>
    <w:p w14:paraId="2EDBF23C" w14:textId="77777777" w:rsidR="00B721F7" w:rsidRPr="007D6E89" w:rsidRDefault="00B721F7" w:rsidP="00B721F7">
      <w:pPr>
        <w:spacing w:line="360" w:lineRule="auto"/>
        <w:ind w:firstLine="709"/>
        <w:jc w:val="both"/>
        <w:rPr>
          <w:sz w:val="28"/>
          <w:szCs w:val="28"/>
        </w:rPr>
      </w:pPr>
    </w:p>
    <w:p w14:paraId="46E8B905" w14:textId="77777777" w:rsidR="00B131B0" w:rsidRPr="00B721F7" w:rsidRDefault="00B131B0" w:rsidP="00B721F7">
      <w:pPr>
        <w:spacing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Сам возбудитель был открыт на 80 лет раньше, чем стала известна клиника.</w:t>
      </w:r>
    </w:p>
    <w:p w14:paraId="690ECAC2" w14:textId="77777777" w:rsidR="00B131B0" w:rsidRPr="00B721F7" w:rsidRDefault="00B131B0" w:rsidP="00B721F7">
      <w:pPr>
        <w:spacing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Открыты возбудители псевдотуберкулеза были в 1883 году Маллассе и Виньем.</w:t>
      </w:r>
    </w:p>
    <w:p w14:paraId="77855B6D" w14:textId="77777777" w:rsidR="00B131B0" w:rsidRPr="00B721F7" w:rsidRDefault="00B131B0" w:rsidP="00B721F7">
      <w:pPr>
        <w:spacing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Двумя годами позже Эберг описал морфологические изменения, которые развивались в пораженных тканях и заметил сходство этих измене</w:t>
      </w:r>
      <w:r w:rsidR="00E131A1" w:rsidRPr="00B721F7">
        <w:rPr>
          <w:sz w:val="28"/>
          <w:szCs w:val="28"/>
        </w:rPr>
        <w:t xml:space="preserve">ний с таковыми при туберкулезе : </w:t>
      </w:r>
      <w:r w:rsidRPr="00B721F7">
        <w:rPr>
          <w:sz w:val="28"/>
          <w:szCs w:val="28"/>
        </w:rPr>
        <w:t>специфические гранулемы отличались от туберкулезных тем, что они, как правило, не обызвестлялись, казеозное перерождение, их наступало значительно быстрее, в окружении гранулем не были заметны гигантские клетки. Эти изменения назвали псевдотуберкулезом.</w:t>
      </w:r>
    </w:p>
    <w:p w14:paraId="52115477" w14:textId="77777777" w:rsidR="00B131B0" w:rsidRPr="00B721F7" w:rsidRDefault="00B131B0" w:rsidP="00B721F7">
      <w:pPr>
        <w:spacing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Первое время псевдотуберкулезный микроб выделяли от животных (кошек, собак, грызунов). В 1889 году подробно описана морфология этого возбудителя.</w:t>
      </w:r>
    </w:p>
    <w:p w14:paraId="7DE23A69" w14:textId="77777777" w:rsidR="00B131B0" w:rsidRPr="00B721F7" w:rsidRDefault="00B131B0" w:rsidP="00B721F7">
      <w:pPr>
        <w:spacing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lastRenderedPageBreak/>
        <w:t>Несколько позже исследователь Златогор заметил что возбудитель имеет культуральные, биохимические, иммунологические сходства с возбудителем чумы. В 1959 году во Владивостоке возникла крупная вспышка охватившая 300 человек. Заболевание протекало с лихорадкой. Сыпью, поражением суставов.</w:t>
      </w:r>
    </w:p>
    <w:p w14:paraId="6AE7BE89" w14:textId="77777777" w:rsidR="00B131B0" w:rsidRPr="00B721F7" w:rsidRDefault="00B131B0" w:rsidP="00B721F7">
      <w:pPr>
        <w:spacing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Инфекция имела сходство со скарлатиной. Этот диагноз был отвергнут. Было предположение что заболевание передается пищевым путем. Заболевание условно было названо дальневосточной скарлатиноподобной лихорадкой. Далее было установлено, что эта лихорадка встречается и в Хабаровском крае,</w:t>
      </w:r>
      <w:r w:rsidR="007D6E89" w:rsidRPr="007D6E89">
        <w:rPr>
          <w:sz w:val="28"/>
          <w:szCs w:val="28"/>
        </w:rPr>
        <w:t xml:space="preserve"> </w:t>
      </w:r>
      <w:r w:rsidRPr="00B721F7">
        <w:rPr>
          <w:sz w:val="28"/>
          <w:szCs w:val="28"/>
        </w:rPr>
        <w:t>Амурской области, на Сахалине. В настоящее время установлено, что болезнь эта встречается повсеместно. В 1966 году был установлено этиология дальневосточной скарлатиноподобной лихорадки опытом самозаражения. Этот опыт произвел профессор ВМА Знаменский.</w:t>
      </w:r>
    </w:p>
    <w:p w14:paraId="5785794A" w14:textId="77777777" w:rsidR="00B131B0" w:rsidRPr="00B721F7" w:rsidRDefault="00B131B0" w:rsidP="00B721F7">
      <w:pPr>
        <w:spacing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Возбудителя кишечного иерсиниоза обнаружили в 1923 году в США. В начале классифи</w:t>
      </w:r>
      <w:r w:rsidR="00E131A1" w:rsidRPr="00B721F7">
        <w:rPr>
          <w:sz w:val="28"/>
          <w:szCs w:val="28"/>
        </w:rPr>
        <w:t>цировали как атипичные штаммы P</w:t>
      </w:r>
      <w:r w:rsidR="00E131A1" w:rsidRPr="00B721F7">
        <w:rPr>
          <w:sz w:val="28"/>
          <w:szCs w:val="28"/>
          <w:lang w:val="en-US"/>
        </w:rPr>
        <w:t>a</w:t>
      </w:r>
      <w:r w:rsidRPr="00B721F7">
        <w:rPr>
          <w:sz w:val="28"/>
          <w:szCs w:val="28"/>
        </w:rPr>
        <w:t>ste</w:t>
      </w:r>
      <w:r w:rsidR="00E131A1" w:rsidRPr="00B721F7">
        <w:rPr>
          <w:sz w:val="28"/>
          <w:szCs w:val="28"/>
          <w:lang w:val="en-US"/>
        </w:rPr>
        <w:t>u</w:t>
      </w:r>
      <w:r w:rsidRPr="00B721F7">
        <w:rPr>
          <w:sz w:val="28"/>
          <w:szCs w:val="28"/>
        </w:rPr>
        <w:t>rella pse</w:t>
      </w:r>
      <w:r w:rsidRPr="00B721F7">
        <w:rPr>
          <w:sz w:val="28"/>
          <w:szCs w:val="28"/>
          <w:lang w:val="en-US"/>
        </w:rPr>
        <w:t>u</w:t>
      </w:r>
      <w:r w:rsidRPr="00B721F7">
        <w:rPr>
          <w:sz w:val="28"/>
          <w:szCs w:val="28"/>
        </w:rPr>
        <w:t>dotuberculosis. В 1972 году международный комитет по систематике бактерий ввел новое родовое название Yersinia, к которому были причислены возбудители, псевдотуберкулеза.</w:t>
      </w:r>
    </w:p>
    <w:p w14:paraId="368AFEE6" w14:textId="77777777" w:rsidR="00B131B0" w:rsidRPr="00B721F7" w:rsidRDefault="00B131B0" w:rsidP="00B721F7">
      <w:pPr>
        <w:spacing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Объединяющим для иерсинии псевдотуберкулеза и иерсинии кишечного иерсиниоза является то что эти два возбудителя вызывают одинаковые патологические изменения у человека, поэтому трудна их дифференциальная диагностика.</w:t>
      </w:r>
    </w:p>
    <w:p w14:paraId="0D61906E" w14:textId="77777777" w:rsidR="00B131B0" w:rsidRPr="00B721F7" w:rsidRDefault="00B131B0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2EE7B63" w14:textId="77777777" w:rsidR="008C1EAC" w:rsidRPr="00B721F7" w:rsidRDefault="008C1EAC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3. Систематическое положение</w:t>
      </w:r>
    </w:p>
    <w:p w14:paraId="42008458" w14:textId="77777777" w:rsidR="00B721F7" w:rsidRPr="007D6E89" w:rsidRDefault="00B721F7" w:rsidP="00B72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8E1F5B8" w14:textId="77777777" w:rsidR="00161946" w:rsidRPr="007D6E89" w:rsidRDefault="00161946" w:rsidP="00B72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1F7">
        <w:rPr>
          <w:color w:val="000000"/>
          <w:sz w:val="28"/>
          <w:szCs w:val="28"/>
        </w:rPr>
        <w:t>Возбудитель</w:t>
      </w:r>
      <w:r w:rsidRPr="007D6E89">
        <w:rPr>
          <w:color w:val="000000"/>
          <w:sz w:val="28"/>
          <w:szCs w:val="28"/>
        </w:rPr>
        <w:t xml:space="preserve"> </w:t>
      </w:r>
      <w:r w:rsidRPr="00B721F7">
        <w:rPr>
          <w:color w:val="000000"/>
          <w:sz w:val="28"/>
          <w:szCs w:val="28"/>
        </w:rPr>
        <w:t>псевдотуберкулеза</w:t>
      </w:r>
      <w:r w:rsidRPr="007D6E89">
        <w:rPr>
          <w:color w:val="000000"/>
          <w:sz w:val="28"/>
          <w:szCs w:val="28"/>
        </w:rPr>
        <w:t xml:space="preserve"> </w:t>
      </w:r>
      <w:r w:rsidRPr="00B721F7">
        <w:rPr>
          <w:color w:val="000000"/>
          <w:sz w:val="28"/>
          <w:szCs w:val="28"/>
        </w:rPr>
        <w:t>относится</w:t>
      </w:r>
      <w:r w:rsidRPr="007D6E89">
        <w:rPr>
          <w:color w:val="000000"/>
          <w:sz w:val="28"/>
          <w:szCs w:val="28"/>
        </w:rPr>
        <w:t xml:space="preserve"> </w:t>
      </w:r>
      <w:r w:rsidRPr="00B721F7">
        <w:rPr>
          <w:color w:val="000000"/>
          <w:sz w:val="28"/>
          <w:szCs w:val="28"/>
        </w:rPr>
        <w:t>к</w:t>
      </w:r>
      <w:r w:rsidRPr="007D6E89">
        <w:rPr>
          <w:color w:val="000000"/>
          <w:sz w:val="28"/>
          <w:szCs w:val="28"/>
        </w:rPr>
        <w:t xml:space="preserve"> </w:t>
      </w:r>
      <w:r w:rsidRPr="00B721F7">
        <w:rPr>
          <w:color w:val="000000"/>
          <w:sz w:val="28"/>
          <w:szCs w:val="28"/>
        </w:rPr>
        <w:t>семейству</w:t>
      </w:r>
      <w:r w:rsidRPr="007D6E89">
        <w:rPr>
          <w:color w:val="000000"/>
          <w:sz w:val="28"/>
          <w:szCs w:val="28"/>
        </w:rPr>
        <w:t xml:space="preserve"> </w:t>
      </w:r>
      <w:r w:rsidRPr="00B721F7">
        <w:rPr>
          <w:color w:val="000000"/>
          <w:sz w:val="28"/>
          <w:szCs w:val="28"/>
          <w:lang w:val="en-US"/>
        </w:rPr>
        <w:t>Enterobacteriaceae</w:t>
      </w:r>
      <w:r w:rsidRPr="007D6E89">
        <w:rPr>
          <w:color w:val="000000"/>
          <w:sz w:val="28"/>
          <w:szCs w:val="28"/>
        </w:rPr>
        <w:t xml:space="preserve">, </w:t>
      </w:r>
      <w:r w:rsidRPr="00B721F7">
        <w:rPr>
          <w:color w:val="000000"/>
          <w:sz w:val="28"/>
          <w:szCs w:val="28"/>
        </w:rPr>
        <w:t>роду</w:t>
      </w:r>
      <w:r w:rsidRPr="007D6E89">
        <w:rPr>
          <w:color w:val="000000"/>
          <w:sz w:val="28"/>
          <w:szCs w:val="28"/>
        </w:rPr>
        <w:t xml:space="preserve"> </w:t>
      </w:r>
      <w:r w:rsidRPr="00B721F7">
        <w:rPr>
          <w:color w:val="000000"/>
          <w:sz w:val="28"/>
          <w:szCs w:val="28"/>
          <w:lang w:val="en-US"/>
        </w:rPr>
        <w:t>Yersinia</w:t>
      </w:r>
      <w:r w:rsidRPr="007D6E89">
        <w:rPr>
          <w:color w:val="000000"/>
          <w:sz w:val="28"/>
          <w:szCs w:val="28"/>
        </w:rPr>
        <w:t xml:space="preserve">, </w:t>
      </w:r>
      <w:r w:rsidRPr="00B721F7">
        <w:rPr>
          <w:color w:val="000000"/>
          <w:sz w:val="28"/>
          <w:szCs w:val="28"/>
        </w:rPr>
        <w:t>виду</w:t>
      </w:r>
      <w:r w:rsidRPr="007D6E89">
        <w:rPr>
          <w:color w:val="000000"/>
          <w:sz w:val="28"/>
          <w:szCs w:val="28"/>
        </w:rPr>
        <w:t xml:space="preserve"> </w:t>
      </w:r>
      <w:r w:rsidRPr="00B721F7">
        <w:rPr>
          <w:color w:val="000000"/>
          <w:sz w:val="28"/>
          <w:szCs w:val="28"/>
          <w:lang w:val="en-US"/>
        </w:rPr>
        <w:t>Yersinia</w:t>
      </w:r>
      <w:r w:rsidRPr="007D6E89">
        <w:rPr>
          <w:color w:val="000000"/>
          <w:sz w:val="28"/>
          <w:szCs w:val="28"/>
        </w:rPr>
        <w:t xml:space="preserve"> </w:t>
      </w:r>
      <w:r w:rsidRPr="00B721F7">
        <w:rPr>
          <w:color w:val="000000"/>
          <w:sz w:val="28"/>
          <w:szCs w:val="28"/>
          <w:lang w:val="en-US"/>
        </w:rPr>
        <w:t>pseudotuberculosis</w:t>
      </w:r>
      <w:r w:rsidRPr="007D6E89">
        <w:rPr>
          <w:color w:val="000000"/>
          <w:sz w:val="28"/>
          <w:szCs w:val="28"/>
        </w:rPr>
        <w:t>.</w:t>
      </w:r>
    </w:p>
    <w:p w14:paraId="7F9C4DD6" w14:textId="77777777" w:rsidR="0084063E" w:rsidRPr="00B721F7" w:rsidRDefault="0084063E" w:rsidP="00B721F7">
      <w:pPr>
        <w:spacing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Этиология. Как возбудители псевдотуберкулеза, у отдельных видов животных имеют значение: Bact. pseudotuberculosis ovis, Bact. pseudotuberculosis rodentium, Bact. pseudotuberculosis murium.</w:t>
      </w:r>
    </w:p>
    <w:p w14:paraId="2A62FB36" w14:textId="77777777" w:rsidR="0084063E" w:rsidRPr="00B721F7" w:rsidRDefault="0084063E" w:rsidP="00B721F7">
      <w:pPr>
        <w:spacing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lastRenderedPageBreak/>
        <w:t xml:space="preserve">Bact. pseudotuberculosis ovis – маленькая, короткая, грамположительная (только в мазках из тканей, грамотрицательная в мазках из лабораторных культур), полиморфная палочка длиной 1,3-2,5 мкм и шириной 0,4-0,7 мкм, капсул и спор не </w:t>
      </w:r>
      <w:r w:rsidR="007B1CAD" w:rsidRPr="00B721F7">
        <w:rPr>
          <w:sz w:val="28"/>
          <w:szCs w:val="28"/>
        </w:rPr>
        <w:t xml:space="preserve">образует, неподвижна, аэроб, грамположительна. </w:t>
      </w:r>
      <w:r w:rsidRPr="00B721F7">
        <w:rPr>
          <w:sz w:val="28"/>
          <w:szCs w:val="28"/>
        </w:rPr>
        <w:t>Хорошо растет на МПА в виде нежных, серовато-белых, сухих, складчатых колоний, а прибавление к агару асцитической жидкости стимулирует рост микробов. На МПБ образует зернистый осадок, среда не мутнеет, на поверхности образует пленку. Относится к группе устойчивых микроорганизмов к действию дезинфицирующих веществ. Вызывает заболевание у овец, коз, свиней, кроликов, морских свинок и мышей, куры и голуби не восприимчивы.</w:t>
      </w:r>
    </w:p>
    <w:p w14:paraId="324C12D2" w14:textId="77777777" w:rsidR="0084063E" w:rsidRPr="00B721F7" w:rsidRDefault="0084063E" w:rsidP="00B721F7">
      <w:pPr>
        <w:spacing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Bact. pseudotuberculosis rodentium – толстая, короткая палочка с закругленными концами, длиной 1-2 мкм и шириной 0,8 мкм, неподвижна, спор не образует, по Грамму не окрашивается. В мазках часто располагается цепочками. Культивируется в аэробных и анаэробных условиях на обычных питательных средах. Относится к группе малоустойчивых микроорганизмов к действию дезинфицирующих веществ. Вызывает заболевание у зайцев, кроликов, морских свинок, индеек, кур, голубей.</w:t>
      </w:r>
    </w:p>
    <w:p w14:paraId="2B7AD1B7" w14:textId="77777777" w:rsidR="0084063E" w:rsidRPr="00B721F7" w:rsidRDefault="0084063E" w:rsidP="00B721F7">
      <w:pPr>
        <w:spacing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Bact. pseudotuberculosis murium – неподвижная, грамотрицательная палочка с острыми концами, хорошо растет на обычных питательных средах, не разжижает желатины, в бульоне образует муть, молоко не свертывает. Вызывает заболевание только у мышей.</w:t>
      </w:r>
    </w:p>
    <w:p w14:paraId="21CC21A3" w14:textId="77777777" w:rsidR="0084063E" w:rsidRPr="00B721F7" w:rsidRDefault="0084063E" w:rsidP="00B72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F3340FC" w14:textId="77777777" w:rsidR="008C1EAC" w:rsidRPr="00B721F7" w:rsidRDefault="008C1EAC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4. Морфологические и тинкториальные свойства возбудителя</w:t>
      </w:r>
    </w:p>
    <w:p w14:paraId="5C50C40F" w14:textId="77777777" w:rsidR="00B721F7" w:rsidRPr="007D6E89" w:rsidRDefault="00B721F7" w:rsidP="00B72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17E5C5A" w14:textId="77777777" w:rsidR="00161946" w:rsidRPr="00B721F7" w:rsidRDefault="000D08BC" w:rsidP="00B72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1F7">
        <w:rPr>
          <w:color w:val="000000"/>
          <w:sz w:val="28"/>
          <w:szCs w:val="28"/>
          <w:lang w:val="en-US"/>
        </w:rPr>
        <w:t>Yersinia</w:t>
      </w:r>
      <w:r w:rsidRPr="00B721F7">
        <w:rPr>
          <w:color w:val="000000"/>
          <w:sz w:val="28"/>
          <w:szCs w:val="28"/>
        </w:rPr>
        <w:t xml:space="preserve"> </w:t>
      </w:r>
      <w:r w:rsidRPr="00B721F7">
        <w:rPr>
          <w:color w:val="000000"/>
          <w:sz w:val="28"/>
          <w:szCs w:val="28"/>
          <w:lang w:val="en-US"/>
        </w:rPr>
        <w:t>pseudotuberculosis</w:t>
      </w:r>
      <w:r w:rsidRPr="00B721F7">
        <w:rPr>
          <w:color w:val="000000"/>
          <w:sz w:val="28"/>
          <w:szCs w:val="28"/>
        </w:rPr>
        <w:t xml:space="preserve"> по морфологии практически неотличим от возбудителя чумы. Это полиморфная бактерия. Встречаются овоидные (кокковидные) формы длиной 0,8-2,0 мкм и шириной 0,4-0,8 мкм, а также палочки с закругленными концами длиной 1,5-6 мкм и шириной </w:t>
      </w:r>
      <w:r w:rsidR="007B1CAD" w:rsidRPr="00B721F7">
        <w:rPr>
          <w:color w:val="000000"/>
          <w:sz w:val="28"/>
          <w:szCs w:val="28"/>
        </w:rPr>
        <w:t xml:space="preserve">0,4-0,8 мкм. Подвижна, имеет жгутики (5-9), спор не образует, иногда синтезирует </w:t>
      </w:r>
      <w:r w:rsidR="007B1CAD" w:rsidRPr="00B721F7">
        <w:rPr>
          <w:color w:val="000000"/>
          <w:sz w:val="28"/>
          <w:szCs w:val="28"/>
        </w:rPr>
        <w:lastRenderedPageBreak/>
        <w:t>капсулу. В мазках из жидких сред и в препаратах из органов погибших животных может располагаться одиночно или цепочками. Микроб окрашивается биполярно всеми анилиновыми красками, грамотрицателен.</w:t>
      </w:r>
    </w:p>
    <w:p w14:paraId="07A9A790" w14:textId="77777777" w:rsidR="00B721F7" w:rsidRDefault="007B1CAD" w:rsidP="00B72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1F7">
        <w:rPr>
          <w:color w:val="000000"/>
          <w:sz w:val="28"/>
          <w:szCs w:val="28"/>
        </w:rPr>
        <w:t xml:space="preserve">Возбудителя псевдотуберкулеза овец по определителю Берги относят к роду </w:t>
      </w:r>
      <w:r w:rsidRPr="00B721F7">
        <w:rPr>
          <w:color w:val="000000"/>
          <w:sz w:val="28"/>
          <w:szCs w:val="28"/>
          <w:lang w:val="en-US"/>
        </w:rPr>
        <w:t>Corynebacterium</w:t>
      </w:r>
      <w:r w:rsidRPr="00B721F7">
        <w:rPr>
          <w:color w:val="000000"/>
          <w:sz w:val="28"/>
          <w:szCs w:val="28"/>
        </w:rPr>
        <w:t xml:space="preserve"> группы коринеформных бактерий, имеющих близкое родство с микобактериями и нокардиями.</w:t>
      </w:r>
    </w:p>
    <w:p w14:paraId="128E0200" w14:textId="77777777" w:rsidR="008C1EAC" w:rsidRPr="00B721F7" w:rsidRDefault="008C1EAC" w:rsidP="00B72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CEF86CD" w14:textId="77777777" w:rsidR="00B721F7" w:rsidRDefault="008C1EAC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 xml:space="preserve">5. Культуральные </w:t>
      </w:r>
      <w:r w:rsidR="00444FB0" w:rsidRPr="00B721F7">
        <w:rPr>
          <w:sz w:val="28"/>
          <w:szCs w:val="28"/>
        </w:rPr>
        <w:t>и биохимические свойства</w:t>
      </w:r>
    </w:p>
    <w:p w14:paraId="3C134748" w14:textId="77777777" w:rsidR="00B721F7" w:rsidRPr="007D6E89" w:rsidRDefault="00B721F7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AA262B5" w14:textId="77777777" w:rsidR="007001A8" w:rsidRPr="00B721F7" w:rsidRDefault="00317D9F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 xml:space="preserve">Ерсинии псевдотуберкулеза – факультативный анаэроб, хорошо растет на обычных (МПА и МПБ) </w:t>
      </w:r>
      <w:r w:rsidR="00B721F7">
        <w:rPr>
          <w:sz w:val="28"/>
          <w:szCs w:val="28"/>
        </w:rPr>
        <w:t>"</w:t>
      </w:r>
      <w:r w:rsidRPr="00B721F7">
        <w:rPr>
          <w:sz w:val="28"/>
          <w:szCs w:val="28"/>
        </w:rPr>
        <w:t>голодных</w:t>
      </w:r>
      <w:r w:rsidR="00B721F7">
        <w:rPr>
          <w:sz w:val="28"/>
          <w:szCs w:val="28"/>
        </w:rPr>
        <w:t>"</w:t>
      </w:r>
      <w:r w:rsidRPr="00B721F7">
        <w:rPr>
          <w:sz w:val="28"/>
          <w:szCs w:val="28"/>
        </w:rPr>
        <w:t xml:space="preserve"> питательных средах при рН 6,0-8,0 (оптимум 7,2-7,4) и температуре 28-30°С. При пониженных температурах (4-22°С) бактерия приобретает жгутиковый аппарат и становится подвижной, чем и отличается от возбудителя чумы. Может обитать и размножаться в холодных водоемах. На пластинках агара формирует круглые, выпуклые, прозрачные, серовато-желтые, маслянистые колонии с ровными краями, приподнятым мутноватым центром и плоской перефирией с радиальной исчерченностью (</w:t>
      </w:r>
      <w:r w:rsidRPr="00B721F7">
        <w:rPr>
          <w:sz w:val="28"/>
          <w:szCs w:val="28"/>
          <w:lang w:val="en-US"/>
        </w:rPr>
        <w:t>S</w:t>
      </w:r>
      <w:r w:rsidRPr="00B721F7">
        <w:rPr>
          <w:sz w:val="28"/>
          <w:szCs w:val="28"/>
        </w:rPr>
        <w:t xml:space="preserve">-форма). Нередко дает шероховатые колонии, не отличающиеся от типичных колоний чумного микроба. </w:t>
      </w:r>
      <w:r w:rsidRPr="00B721F7">
        <w:rPr>
          <w:sz w:val="28"/>
          <w:szCs w:val="28"/>
          <w:lang w:val="en-US"/>
        </w:rPr>
        <w:t>S</w:t>
      </w:r>
      <w:r w:rsidRPr="00B721F7">
        <w:rPr>
          <w:sz w:val="28"/>
          <w:szCs w:val="28"/>
        </w:rPr>
        <w:t xml:space="preserve">-форма более вирулентна. На скошенном агаре вырастает в виде массивного сплошного серовато-желтого прозрачного налета с </w:t>
      </w:r>
      <w:r w:rsidR="007001A8" w:rsidRPr="00B721F7">
        <w:rPr>
          <w:sz w:val="28"/>
          <w:szCs w:val="28"/>
        </w:rPr>
        <w:t>блестящей волнистой поверхностью и извилистыми краями. В бульоне дает равномерное помутнение, со временем жидкость просветляется</w:t>
      </w:r>
      <w:r w:rsidR="00B721F7">
        <w:rPr>
          <w:sz w:val="28"/>
          <w:szCs w:val="28"/>
        </w:rPr>
        <w:t xml:space="preserve"> </w:t>
      </w:r>
      <w:r w:rsidR="007001A8" w:rsidRPr="00B721F7">
        <w:rPr>
          <w:sz w:val="28"/>
          <w:szCs w:val="28"/>
        </w:rPr>
        <w:t>и выпадает вязкий осадок, иногда отмечают пристеночный рост.</w:t>
      </w:r>
    </w:p>
    <w:p w14:paraId="52B19384" w14:textId="77777777" w:rsidR="007001A8" w:rsidRPr="00B721F7" w:rsidRDefault="007001A8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 xml:space="preserve">Возбудитель псевдотуберкулеза овец на агаре растет в виде колоний с зазубренными краями и складчатой или зернистой </w:t>
      </w:r>
      <w:r w:rsidR="00124E96" w:rsidRPr="00B721F7">
        <w:rPr>
          <w:sz w:val="28"/>
          <w:szCs w:val="28"/>
        </w:rPr>
        <w:t>поверхностью. Через 6-8 дней они достигают велечины чечевичного зерна. На свернутой сыворотке в течение суток формирует характерные золотисто-желтые или оранжевые колонии. На бульоне растет без заметного помутнения с образованием зернистого осадка и на поверхности - ломкой пленки.</w:t>
      </w:r>
    </w:p>
    <w:p w14:paraId="01752006" w14:textId="77777777" w:rsidR="007001A8" w:rsidRPr="00B721F7" w:rsidRDefault="007001A8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lastRenderedPageBreak/>
        <w:t>Ферментирует до кислоты без газа глюкозу, галактозу, мальтозу, рамнозу, глицерин, маннит, не расщепляет лактозу, сахарозу, в первые сутки сбраживает мочевину, индол не образует, выделяет аммиак, иногда сероводород, восстанавливает нитраты в нитриты. Желатину не разжижает.</w:t>
      </w:r>
      <w:r w:rsidR="00A26D87" w:rsidRPr="00B721F7">
        <w:rPr>
          <w:sz w:val="28"/>
          <w:szCs w:val="28"/>
        </w:rPr>
        <w:t xml:space="preserve"> Обладает гемолитическими свойствами (эритроциты лошади, кролика, морской свинки).</w:t>
      </w:r>
    </w:p>
    <w:p w14:paraId="055A3D55" w14:textId="77777777" w:rsidR="004038E1" w:rsidRPr="00B721F7" w:rsidRDefault="004038E1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1EF8D5D" w14:textId="77777777" w:rsidR="008C1EAC" w:rsidRPr="00B721F7" w:rsidRDefault="00444FB0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6</w:t>
      </w:r>
      <w:r w:rsidR="008C1EAC" w:rsidRPr="00B721F7">
        <w:rPr>
          <w:sz w:val="28"/>
          <w:szCs w:val="28"/>
        </w:rPr>
        <w:t>. Патогенные свойства</w:t>
      </w:r>
    </w:p>
    <w:p w14:paraId="0E0F29EC" w14:textId="77777777" w:rsidR="00B721F7" w:rsidRPr="007D6E89" w:rsidRDefault="00B721F7" w:rsidP="00B72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C803FE" w14:textId="77777777" w:rsidR="008C1EAC" w:rsidRPr="00B721F7" w:rsidRDefault="00A26D87" w:rsidP="00B72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1F7">
        <w:rPr>
          <w:color w:val="000000"/>
          <w:sz w:val="28"/>
          <w:szCs w:val="28"/>
        </w:rPr>
        <w:t xml:space="preserve">Ерсиния псевдотуберкулеза обладает значительной экологической вирулентностью, то есть поражает большое число видов животных. В настоящее время спонтанная зараженность ерсиниями отмечена у 60 млекопитающих и 27 видов птиц. В естественных условиях восприимчивы </w:t>
      </w:r>
      <w:r w:rsidR="008A2316" w:rsidRPr="00B721F7">
        <w:rPr>
          <w:color w:val="000000"/>
          <w:sz w:val="28"/>
          <w:szCs w:val="28"/>
        </w:rPr>
        <w:t>зайцы, дикие кролики, ондатры, серые крысы, домовые мыши, песчанки, выхухоль, куницы, хорьки, куры, индейки, фазаны, голуби, канарейки др. Экспериментально удается заразить овец и свиней. Лошади, коровы, ослы, козы, собаки и кошки маловосприимчивы. Из лабораторных животных чувствительны белые мыши, кролики, морские свинки.</w:t>
      </w:r>
      <w:r w:rsidR="00013752" w:rsidRPr="00B721F7">
        <w:rPr>
          <w:color w:val="000000"/>
          <w:sz w:val="28"/>
          <w:szCs w:val="28"/>
        </w:rPr>
        <w:t xml:space="preserve"> Заражение их удается </w:t>
      </w:r>
      <w:r w:rsidR="00013752" w:rsidRPr="00B721F7">
        <w:rPr>
          <w:color w:val="000000"/>
          <w:sz w:val="28"/>
          <w:szCs w:val="28"/>
          <w:lang w:val="en-US"/>
        </w:rPr>
        <w:t>per</w:t>
      </w:r>
      <w:r w:rsidR="00013752" w:rsidRPr="00B721F7">
        <w:rPr>
          <w:color w:val="000000"/>
          <w:sz w:val="28"/>
          <w:szCs w:val="28"/>
        </w:rPr>
        <w:t xml:space="preserve"> </w:t>
      </w:r>
      <w:r w:rsidR="00013752" w:rsidRPr="00B721F7">
        <w:rPr>
          <w:color w:val="000000"/>
          <w:sz w:val="28"/>
          <w:szCs w:val="28"/>
          <w:lang w:val="en-US"/>
        </w:rPr>
        <w:t>os</w:t>
      </w:r>
      <w:r w:rsidR="00B721F7">
        <w:rPr>
          <w:color w:val="000000"/>
          <w:sz w:val="28"/>
          <w:szCs w:val="28"/>
        </w:rPr>
        <w:t xml:space="preserve"> </w:t>
      </w:r>
      <w:r w:rsidR="00013752" w:rsidRPr="00B721F7">
        <w:rPr>
          <w:color w:val="000000"/>
          <w:sz w:val="28"/>
          <w:szCs w:val="28"/>
        </w:rPr>
        <w:t>и перентерально. Морские свинки, кролики, мыши, зараженные внутривенно или внутрибрюшинно, обычно гибнут от псевдотуберкулеза спустя 1-2 недели, у экпериментально зараженных грызунов характерны узелки в печени, селезенке и в почках. У самцов морских свинок в результате внутрибрюшного заражения развивается орхит (скротальный феномен – сходство с сапом).</w:t>
      </w:r>
    </w:p>
    <w:p w14:paraId="724E2F7E" w14:textId="77777777" w:rsidR="0049518F" w:rsidRPr="00B721F7" w:rsidRDefault="008A2316" w:rsidP="00B72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1F7">
        <w:rPr>
          <w:color w:val="000000"/>
          <w:sz w:val="28"/>
          <w:szCs w:val="28"/>
        </w:rPr>
        <w:t>Ерсинии псевдотуберкулеза синтезируют экзотоксин и обладают активными эндотоксинами белковой природы</w:t>
      </w:r>
      <w:r w:rsidR="00013752" w:rsidRPr="00B721F7">
        <w:rPr>
          <w:color w:val="000000"/>
          <w:sz w:val="28"/>
          <w:szCs w:val="28"/>
        </w:rPr>
        <w:t xml:space="preserve"> (полисахаридно-липоидный комплекс)</w:t>
      </w:r>
      <w:r w:rsidRPr="00B721F7">
        <w:rPr>
          <w:color w:val="000000"/>
          <w:sz w:val="28"/>
          <w:szCs w:val="28"/>
        </w:rPr>
        <w:t>. Некоторые штаммы ерсиний в бульонных культурах образуют</w:t>
      </w:r>
      <w:r w:rsidR="00B721F7">
        <w:rPr>
          <w:color w:val="000000"/>
          <w:sz w:val="28"/>
          <w:szCs w:val="28"/>
        </w:rPr>
        <w:t xml:space="preserve"> </w:t>
      </w:r>
      <w:r w:rsidRPr="00B721F7">
        <w:rPr>
          <w:color w:val="000000"/>
          <w:sz w:val="28"/>
          <w:szCs w:val="28"/>
        </w:rPr>
        <w:t>сильный токсин.</w:t>
      </w:r>
    </w:p>
    <w:p w14:paraId="3C80D74E" w14:textId="77777777" w:rsidR="00F82E21" w:rsidRPr="00B721F7" w:rsidRDefault="00F82E21" w:rsidP="00B72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5D09FC8" w14:textId="77777777" w:rsidR="008C1EAC" w:rsidRPr="007D6E89" w:rsidRDefault="007D6E89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4FB0" w:rsidRPr="00B721F7">
        <w:rPr>
          <w:sz w:val="28"/>
          <w:szCs w:val="28"/>
        </w:rPr>
        <w:lastRenderedPageBreak/>
        <w:t>7</w:t>
      </w:r>
      <w:r w:rsidR="008C1EAC" w:rsidRPr="00B721F7">
        <w:rPr>
          <w:sz w:val="28"/>
          <w:szCs w:val="28"/>
        </w:rPr>
        <w:t>. Устойчивость к действию факторов внешней среды</w:t>
      </w:r>
    </w:p>
    <w:p w14:paraId="1F8E8A55" w14:textId="77777777" w:rsidR="00B721F7" w:rsidRPr="007D6E89" w:rsidRDefault="00B721F7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A5DAE14" w14:textId="77777777" w:rsidR="00F37953" w:rsidRPr="00B721F7" w:rsidRDefault="00F37953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При разрушении микробных клеток выделяется эндотоксин, у некоторых штаммов обнаружена способность к продукции экзотоксинов. Важным свойством возбудителя является способность расти на питательных средах при низких температурах. Так Yersinia pseudotuberculosis способна размножаться при температуре +4-+8оС. Она устойчива к повторному замораживанию, способна длительно существовать в почве, воде, на различных пищевых продуктах, а в условиях низкой температуры и повышенной влажности - размножаться и накапливаться. Возбудитель псевдотуберкулеза быстро погибает при высыхании, воздействии прямого солнечного света, высокой температуры, при кипячении погибает через 10-30 сек. Дезинфицирующие вещества (3% раствор хлорамина, 3-5% раствор карболовой кислоты и лизола, раствор сулемы 1:1000 и др.) убивают псевдотуберкулезный микроб в течение 1-2 ч.</w:t>
      </w:r>
    </w:p>
    <w:p w14:paraId="36EC0EE1" w14:textId="77777777" w:rsidR="00411ABE" w:rsidRPr="00B721F7" w:rsidRDefault="00411ABE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903B0DF" w14:textId="77777777" w:rsidR="008C1EAC" w:rsidRPr="007D6E89" w:rsidRDefault="00444FB0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8</w:t>
      </w:r>
      <w:r w:rsidR="008C1EAC" w:rsidRPr="00B721F7">
        <w:rPr>
          <w:sz w:val="28"/>
          <w:szCs w:val="28"/>
        </w:rPr>
        <w:t>. Антигенная структура</w:t>
      </w:r>
    </w:p>
    <w:p w14:paraId="3DA51A67" w14:textId="77777777" w:rsidR="00B721F7" w:rsidRPr="007D6E89" w:rsidRDefault="00B721F7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1F2AE86" w14:textId="77777777" w:rsidR="008C1EAC" w:rsidRPr="00B721F7" w:rsidRDefault="0049518F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Данный микроб имеет сложную антигенную структуру: в его состав входит</w:t>
      </w:r>
      <w:r w:rsidR="0065295E" w:rsidRPr="00B721F7">
        <w:rPr>
          <w:sz w:val="28"/>
          <w:szCs w:val="28"/>
        </w:rPr>
        <w:t xml:space="preserve"> 5 жгутиковых (</w:t>
      </w:r>
      <w:r w:rsidR="0065295E" w:rsidRPr="00B721F7">
        <w:rPr>
          <w:sz w:val="28"/>
          <w:szCs w:val="28"/>
          <w:lang w:val="en-US"/>
        </w:rPr>
        <w:t>H</w:t>
      </w:r>
      <w:r w:rsidR="0065295E" w:rsidRPr="00B721F7">
        <w:rPr>
          <w:sz w:val="28"/>
          <w:szCs w:val="28"/>
        </w:rPr>
        <w:t xml:space="preserve">)- </w:t>
      </w:r>
      <w:r w:rsidR="0065295E" w:rsidRPr="00B721F7">
        <w:rPr>
          <w:sz w:val="28"/>
          <w:szCs w:val="28"/>
          <w:lang w:val="en-US"/>
        </w:rPr>
        <w:t>a</w:t>
      </w:r>
      <w:r w:rsidR="0065295E" w:rsidRPr="00B721F7">
        <w:rPr>
          <w:sz w:val="28"/>
          <w:szCs w:val="28"/>
        </w:rPr>
        <w:t xml:space="preserve">, </w:t>
      </w:r>
      <w:r w:rsidR="0065295E" w:rsidRPr="00B721F7">
        <w:rPr>
          <w:sz w:val="28"/>
          <w:szCs w:val="28"/>
          <w:lang w:val="en-US"/>
        </w:rPr>
        <w:t>b</w:t>
      </w:r>
      <w:r w:rsidR="0065295E" w:rsidRPr="00B721F7">
        <w:rPr>
          <w:sz w:val="28"/>
          <w:szCs w:val="28"/>
        </w:rPr>
        <w:t xml:space="preserve">, </w:t>
      </w:r>
      <w:r w:rsidR="0065295E" w:rsidRPr="00B721F7">
        <w:rPr>
          <w:sz w:val="28"/>
          <w:szCs w:val="28"/>
          <w:lang w:val="en-US"/>
        </w:rPr>
        <w:t>c</w:t>
      </w:r>
      <w:r w:rsidR="0065295E" w:rsidRPr="00B721F7">
        <w:rPr>
          <w:sz w:val="28"/>
          <w:szCs w:val="28"/>
        </w:rPr>
        <w:t xml:space="preserve">, </w:t>
      </w:r>
      <w:r w:rsidR="0065295E" w:rsidRPr="00B721F7">
        <w:rPr>
          <w:sz w:val="28"/>
          <w:szCs w:val="28"/>
          <w:lang w:val="en-US"/>
        </w:rPr>
        <w:t>d</w:t>
      </w:r>
      <w:r w:rsidR="0065295E" w:rsidRPr="00B721F7">
        <w:rPr>
          <w:sz w:val="28"/>
          <w:szCs w:val="28"/>
        </w:rPr>
        <w:t xml:space="preserve">, </w:t>
      </w:r>
      <w:r w:rsidR="0065295E" w:rsidRPr="00B721F7">
        <w:rPr>
          <w:sz w:val="28"/>
          <w:szCs w:val="28"/>
          <w:lang w:val="en-US"/>
        </w:rPr>
        <w:t>e</w:t>
      </w:r>
      <w:r w:rsidR="0065295E" w:rsidRPr="00B721F7">
        <w:rPr>
          <w:sz w:val="28"/>
          <w:szCs w:val="28"/>
        </w:rPr>
        <w:t xml:space="preserve"> и 12 соматических гладких (О)- 1-12 антигенов, кроме того, имеется один</w:t>
      </w:r>
      <w:r w:rsidR="00B721F7">
        <w:rPr>
          <w:sz w:val="28"/>
          <w:szCs w:val="28"/>
        </w:rPr>
        <w:t xml:space="preserve"> </w:t>
      </w:r>
      <w:r w:rsidR="0065295E" w:rsidRPr="00B721F7">
        <w:rPr>
          <w:sz w:val="28"/>
          <w:szCs w:val="28"/>
        </w:rPr>
        <w:t>шероховатый антиген, общий для всех ерсиний. Гладкие антигены являются типовыми и соответственно им различают пять серологических типов, однако повсеместно преобладают бактерии первого типа. Шероховатый (</w:t>
      </w:r>
      <w:r w:rsidR="0065295E" w:rsidRPr="00B721F7">
        <w:rPr>
          <w:sz w:val="28"/>
          <w:szCs w:val="28"/>
          <w:lang w:val="en-US"/>
        </w:rPr>
        <w:t>R</w:t>
      </w:r>
      <w:r w:rsidR="0065295E" w:rsidRPr="00B721F7">
        <w:rPr>
          <w:sz w:val="28"/>
          <w:szCs w:val="28"/>
        </w:rPr>
        <w:t>) антиген имеют все ерсинии, он общий и с возбудителем чумы.</w:t>
      </w:r>
    </w:p>
    <w:p w14:paraId="561DFAA2" w14:textId="77777777" w:rsidR="00F82E21" w:rsidRPr="00B721F7" w:rsidRDefault="00F82E21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724FC48" w14:textId="77777777" w:rsidR="008C1EAC" w:rsidRPr="007D6E89" w:rsidRDefault="00444FB0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9</w:t>
      </w:r>
      <w:r w:rsidR="008C1EAC" w:rsidRPr="00B721F7">
        <w:rPr>
          <w:sz w:val="28"/>
          <w:szCs w:val="28"/>
        </w:rPr>
        <w:t xml:space="preserve">. </w:t>
      </w:r>
      <w:r w:rsidR="00D1582B" w:rsidRPr="00B721F7">
        <w:rPr>
          <w:sz w:val="28"/>
          <w:szCs w:val="28"/>
        </w:rPr>
        <w:t>Диагност</w:t>
      </w:r>
      <w:r w:rsidRPr="00B721F7">
        <w:rPr>
          <w:sz w:val="28"/>
          <w:szCs w:val="28"/>
        </w:rPr>
        <w:t>и</w:t>
      </w:r>
      <w:r w:rsidR="00D1582B" w:rsidRPr="00B721F7">
        <w:rPr>
          <w:sz w:val="28"/>
          <w:szCs w:val="28"/>
        </w:rPr>
        <w:t>ка</w:t>
      </w:r>
    </w:p>
    <w:p w14:paraId="40EF486C" w14:textId="77777777" w:rsidR="00B721F7" w:rsidRPr="007D6E89" w:rsidRDefault="00B721F7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6BA3126" w14:textId="77777777" w:rsidR="00CF3CF7" w:rsidRPr="00B721F7" w:rsidRDefault="00CF3CF7" w:rsidP="00B721F7">
      <w:pPr>
        <w:spacing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 xml:space="preserve">Материалом для бактериологического исследования являются трупы грызунов, от погибших животных – лимфатические узлы, кусочки </w:t>
      </w:r>
      <w:r w:rsidRPr="00B721F7">
        <w:rPr>
          <w:sz w:val="28"/>
          <w:szCs w:val="28"/>
        </w:rPr>
        <w:lastRenderedPageBreak/>
        <w:t>патологически измененных паренхиматозных органов. Схема исследования включает: бактериоскопию, выделение чистых культур и биологический метод.</w:t>
      </w:r>
    </w:p>
    <w:p w14:paraId="1FFC5772" w14:textId="77777777" w:rsidR="00B721F7" w:rsidRDefault="00CF3CF7" w:rsidP="00B721F7">
      <w:pPr>
        <w:spacing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Из исследуемого материала готовят мазки, которые окрашивают по Грамму и Романовскому - Гимзе. Посевы проводят на МПА, МПБ, а так же специальные обогащенные среды, дифференциальную среду Серова или агар Хоттингера с генцианвиолетом в концентрации 1: 200000. Заражают подкожно белых мышей или лучше морских свинок. Мыши гибнут на 3-7е сутки, свинки на 3-13е сутки.</w:t>
      </w:r>
    </w:p>
    <w:p w14:paraId="2EB385AF" w14:textId="77777777" w:rsidR="00B721F7" w:rsidRDefault="00CF3CF7" w:rsidP="00B721F7">
      <w:pPr>
        <w:spacing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 xml:space="preserve">При исследовании на псевдотуберкулез овец в лабораторию направляют трупы овец или измененные участки паренхиматозных органов и лимфатические узлы. Схема исследований аналогична описанной выше. Возбудитель </w:t>
      </w:r>
      <w:r w:rsidR="009F1E07" w:rsidRPr="00B721F7">
        <w:rPr>
          <w:sz w:val="28"/>
          <w:szCs w:val="28"/>
        </w:rPr>
        <w:t>псевдотуберкулеза овец легко дифференцируется от ерсиний псевдотуберкулеза: это неподвижный, грамположительный, не окрашивающийся биполярно и не ферментирующий глюкозу микроб.</w:t>
      </w:r>
    </w:p>
    <w:p w14:paraId="381C592D" w14:textId="77777777" w:rsidR="00CF3CF7" w:rsidRPr="00B721F7" w:rsidRDefault="009F1E07" w:rsidP="00B721F7">
      <w:pPr>
        <w:spacing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Необходимо псевдотуберкулез дифференцировать от туберкулеза по следующим признакам: возбудитель некислотоустойчив (возбудитель туберкулеза кислотоустойчив), палочки легко растут на обычных питательных средах (возбудитель туберкулеза медленно), в мазках из очагов обнаруживают грамположительные палочки (при туберкулезе находят палочки, красящиеся по Циль-Нильсену), при посеве из очага легко удается выделить культуру возбудителя (при туберкулезе для выделения культуры заражают лабораторных животных), узелки быстро развиваются, размягчаются, появляется творожистое перерождение (при туберкулезе узелки твердые, сильно пролиферирующие и крупноклеточные), в очагах не бывает отложения извести (при туберкулезе очаги обызвествленные), очаг рано инкапсулируется, капсула утолщается и имеет гладкую внутреннюю поверхность (при туберкулезе очаг окружен фибринозной соединительной тканью).</w:t>
      </w:r>
    </w:p>
    <w:p w14:paraId="3295DB94" w14:textId="77777777" w:rsidR="009F1E07" w:rsidRPr="00B721F7" w:rsidRDefault="009F1E07" w:rsidP="00B721F7">
      <w:pPr>
        <w:spacing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lastRenderedPageBreak/>
        <w:t xml:space="preserve">Так же ерсинию псевдотуберкулеза необходимо отличить от возбудителя зооантропонозной чумы. При этом ориентируются по таким признакам: бактерия чумы неподвижна, лизируется чумным бактериофагом, не растет на среде Бессоновой (голодный агар), не разлагает мочевину, патогенна в </w:t>
      </w:r>
      <w:r w:rsidRPr="00B721F7">
        <w:rPr>
          <w:sz w:val="28"/>
          <w:szCs w:val="28"/>
          <w:lang w:val="en-US"/>
        </w:rPr>
        <w:t>R</w:t>
      </w:r>
      <w:r w:rsidRPr="00B721F7">
        <w:rPr>
          <w:sz w:val="28"/>
          <w:szCs w:val="28"/>
        </w:rPr>
        <w:t xml:space="preserve">-форме, обладает пестиногенностью; ерсиния псевдотуберкулеза подвижна, лизируется псевдотуберкулезным фагом, растет на среде Бессоновой, разлагает мочевину с образованием щелочи, патогенна в </w:t>
      </w:r>
      <w:r w:rsidRPr="00B721F7">
        <w:rPr>
          <w:sz w:val="28"/>
          <w:szCs w:val="28"/>
          <w:lang w:val="en-US"/>
        </w:rPr>
        <w:t>S</w:t>
      </w:r>
      <w:r w:rsidRPr="00B721F7">
        <w:rPr>
          <w:sz w:val="28"/>
          <w:szCs w:val="28"/>
        </w:rPr>
        <w:t>-форме, пестиногенностью не обладает.</w:t>
      </w:r>
    </w:p>
    <w:p w14:paraId="3A159A80" w14:textId="77777777" w:rsidR="00F37953" w:rsidRPr="00B721F7" w:rsidRDefault="00F37953" w:rsidP="00B721F7">
      <w:pPr>
        <w:spacing w:line="360" w:lineRule="auto"/>
        <w:ind w:firstLine="709"/>
        <w:jc w:val="both"/>
        <w:rPr>
          <w:sz w:val="28"/>
          <w:szCs w:val="28"/>
        </w:rPr>
      </w:pPr>
      <w:r w:rsidRPr="00B721F7">
        <w:rPr>
          <w:color w:val="000000"/>
          <w:sz w:val="28"/>
          <w:szCs w:val="28"/>
        </w:rPr>
        <w:t>В серологической диагностике используют реакции агглютинации (РА) и непрямой гемагглютинации (РНГА). Диагностическим титром может считаться для РА 1:200, для РНГА 1:100. Достоверным диагностическим критерием при использовании данных методов является четырехкратное нарастание титра специфических антител в динамике заболевания при исследовании парных сывороток. Использование серологических методов, основанных на обнаружении специфических антител к антигенам иерсиний, имеет ряд серьезных недостатков, основными из которых являются невысокая специфичность и поздние сроки подтверждения диагноза.</w:t>
      </w:r>
    </w:p>
    <w:p w14:paraId="69D50341" w14:textId="77777777" w:rsidR="00F37953" w:rsidRPr="00B721F7" w:rsidRDefault="00F37953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21F7">
        <w:rPr>
          <w:color w:val="000000"/>
          <w:sz w:val="28"/>
          <w:szCs w:val="28"/>
        </w:rPr>
        <w:t>Использование в качестве диагностикума очищенной псевдотуберкулезной гипериммунной сыворотки позволило создать несколько экспресс-методов обнаружения антигенов иерсиний в организме больных: РНГА, РНИФ (реакция непрямой иммунофлуоресценции), РКА (реакция коагглютинации), латекс-агглютинация, ИФА (иммуноферментный анализ). Эти методы позволяют обнаружить антигены иерсиний в различных биологических средах организма в первые дни заболевания.</w:t>
      </w:r>
    </w:p>
    <w:p w14:paraId="2BEABDE4" w14:textId="77777777" w:rsidR="00F37953" w:rsidRPr="00B721F7" w:rsidRDefault="00F37953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21F7">
        <w:rPr>
          <w:color w:val="000000"/>
          <w:sz w:val="28"/>
          <w:szCs w:val="28"/>
        </w:rPr>
        <w:t xml:space="preserve">В настоящее время апробированы и в ближайшем будущем найдут широкое практическое применение для диагностики псевдотуберкулеза такие современные методы, как иммуноблотинг и полимеразная цепная реакция (ПЦР). Эти методы значительно увеличивают вероятность правильного лабораторного диагноза уже при первом обследовании больного. Так, для </w:t>
      </w:r>
      <w:r w:rsidRPr="00B721F7">
        <w:rPr>
          <w:color w:val="000000"/>
          <w:sz w:val="28"/>
          <w:szCs w:val="28"/>
        </w:rPr>
        <w:lastRenderedPageBreak/>
        <w:t>постановки диагноза при помощи ПЦР достаточно несколько молекул ДНК иерсиний в исследуемом материале.</w:t>
      </w:r>
    </w:p>
    <w:p w14:paraId="67838F2B" w14:textId="77777777" w:rsidR="008C1EAC" w:rsidRPr="00B721F7" w:rsidRDefault="008C1EAC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3D185F6E" w14:textId="77777777" w:rsidR="008C1EAC" w:rsidRPr="00B721F7" w:rsidRDefault="00444FB0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10</w:t>
      </w:r>
      <w:r w:rsidR="008C1EAC" w:rsidRPr="00B721F7">
        <w:rPr>
          <w:sz w:val="28"/>
          <w:szCs w:val="28"/>
        </w:rPr>
        <w:t>. Специфическая профилактика</w:t>
      </w:r>
      <w:r w:rsidR="004F7D80" w:rsidRPr="00B721F7">
        <w:rPr>
          <w:sz w:val="28"/>
          <w:szCs w:val="28"/>
        </w:rPr>
        <w:t xml:space="preserve"> и терапия</w:t>
      </w:r>
      <w:r w:rsidR="008C1EAC" w:rsidRPr="00B721F7">
        <w:rPr>
          <w:sz w:val="28"/>
          <w:szCs w:val="28"/>
        </w:rPr>
        <w:t xml:space="preserve"> заболевания</w:t>
      </w:r>
    </w:p>
    <w:p w14:paraId="6B11CDA2" w14:textId="77777777" w:rsidR="00B721F7" w:rsidRPr="007D6E89" w:rsidRDefault="00B721F7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50AB56B" w14:textId="77777777" w:rsidR="004F7D80" w:rsidRPr="00B721F7" w:rsidRDefault="004F7D80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Специфическая профилактика, несмотря на многочисленные исследования в области вакцинации, до настоящего времени не разработана.</w:t>
      </w:r>
      <w:r w:rsidR="00B41610" w:rsidRPr="00B721F7">
        <w:rPr>
          <w:sz w:val="28"/>
          <w:szCs w:val="28"/>
        </w:rPr>
        <w:t xml:space="preserve"> А терапия в ветеринарной медицине не предусмотрена.</w:t>
      </w:r>
    </w:p>
    <w:p w14:paraId="26DE7D33" w14:textId="77777777" w:rsidR="00F82E21" w:rsidRPr="00B721F7" w:rsidRDefault="00F82E21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075D143" w14:textId="77777777" w:rsidR="00B41610" w:rsidRPr="007D6E89" w:rsidRDefault="00B721F7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br w:type="page"/>
      </w:r>
      <w:r w:rsidRPr="00B721F7">
        <w:rPr>
          <w:sz w:val="28"/>
          <w:szCs w:val="28"/>
        </w:rPr>
        <w:lastRenderedPageBreak/>
        <w:t>Заключение</w:t>
      </w:r>
    </w:p>
    <w:p w14:paraId="02E9D8FA" w14:textId="77777777" w:rsidR="00B721F7" w:rsidRPr="007D6E89" w:rsidRDefault="00B721F7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03595EE" w14:textId="77777777" w:rsidR="00B41610" w:rsidRPr="00B721F7" w:rsidRDefault="00B41610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Несмотря на то, что псевдотуберкулез уже несколько десятилетий привлекает к себе внимание ученых, и многие вопросы патогенеза и иммунитета его хорошо изучены, заболеваемость этой инфекцией в Российской Федерации остается на достаточно высоком уровне. Эта болезнь имеет много клинических форм и нередко принимает хроническое течение, сопровождаясь развитием рецидивов и обострений. Причиной этого является способность возбудителя Y. рseudotuberculosis сохранять жизнеспособность в фагоцитах макроорганизма. Кроме этого, при этом ифекционном заболевании развивается вторичное иммунодефицитное состояние, требующее коррекции.</w:t>
      </w:r>
    </w:p>
    <w:p w14:paraId="02C5C4A0" w14:textId="77777777" w:rsidR="00B721F7" w:rsidRDefault="00444FB0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1F7">
        <w:rPr>
          <w:sz w:val="28"/>
          <w:szCs w:val="28"/>
        </w:rPr>
        <w:t>Профилактика иерсиниоза у животных предусматривает строгое соблюдение ветеринарно-санитарных и зоогигиенических правил ухода за животными, направленных на создание оптимальных условий содержания и кормления животных и предотвращение их заражения через объекты внешней среды. Существенное значение имеют дератизационные мероприятия на объектах питания, водоснабжения и животноводческих комплексах</w:t>
      </w:r>
      <w:r w:rsidR="00B41610" w:rsidRPr="00B721F7">
        <w:rPr>
          <w:sz w:val="28"/>
          <w:szCs w:val="28"/>
        </w:rPr>
        <w:t>. Н</w:t>
      </w:r>
      <w:r w:rsidR="008979C8" w:rsidRPr="00B721F7">
        <w:rPr>
          <w:sz w:val="28"/>
          <w:szCs w:val="28"/>
        </w:rPr>
        <w:t>еобходимо уничтожать грызунов и регулярно проводить тщательную дезинфекцию помещений. При подозрении на псевдотуберкулез не реже двух раз в месяц проводить клинический осмотр животных (птицы), подозрительных в заболевании животных изолируют и исследуют бактериологически, больных целесообразнее убить.</w:t>
      </w:r>
    </w:p>
    <w:p w14:paraId="7814ED96" w14:textId="77777777" w:rsidR="008C1EAC" w:rsidRPr="00B721F7" w:rsidRDefault="008C1EAC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55EB8DED" w14:textId="77777777" w:rsidR="00444FB0" w:rsidRPr="007D6E89" w:rsidRDefault="00B721F7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21F7">
        <w:rPr>
          <w:color w:val="000000"/>
          <w:sz w:val="28"/>
          <w:szCs w:val="28"/>
        </w:rPr>
        <w:br w:type="page"/>
      </w:r>
      <w:r w:rsidR="00444FB0" w:rsidRPr="00B721F7">
        <w:rPr>
          <w:color w:val="000000"/>
          <w:sz w:val="28"/>
          <w:szCs w:val="28"/>
        </w:rPr>
        <w:lastRenderedPageBreak/>
        <w:t>Список используемой литературы</w:t>
      </w:r>
    </w:p>
    <w:p w14:paraId="48B0A65F" w14:textId="77777777" w:rsidR="00B721F7" w:rsidRPr="007D6E89" w:rsidRDefault="00B721F7" w:rsidP="00B721F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3BEB6C38" w14:textId="77777777" w:rsidR="00444FB0" w:rsidRPr="00B721F7" w:rsidRDefault="008F71E3" w:rsidP="00B72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721F7">
        <w:rPr>
          <w:color w:val="000000"/>
          <w:sz w:val="28"/>
          <w:szCs w:val="28"/>
        </w:rPr>
        <w:t xml:space="preserve">1. </w:t>
      </w:r>
      <w:r w:rsidR="00444FB0" w:rsidRPr="00B721F7">
        <w:rPr>
          <w:color w:val="000000"/>
          <w:sz w:val="28"/>
          <w:szCs w:val="28"/>
        </w:rPr>
        <w:t>Емельяненко П.</w:t>
      </w:r>
      <w:r w:rsidR="00D731E3" w:rsidRPr="00B721F7">
        <w:rPr>
          <w:color w:val="000000"/>
          <w:sz w:val="28"/>
          <w:szCs w:val="28"/>
        </w:rPr>
        <w:t xml:space="preserve"> </w:t>
      </w:r>
      <w:r w:rsidR="00444FB0" w:rsidRPr="00B721F7">
        <w:rPr>
          <w:color w:val="000000"/>
          <w:sz w:val="28"/>
          <w:szCs w:val="28"/>
        </w:rPr>
        <w:t>А., Дунаев Г.</w:t>
      </w:r>
      <w:r w:rsidR="00D731E3" w:rsidRPr="00B721F7">
        <w:rPr>
          <w:color w:val="000000"/>
          <w:sz w:val="28"/>
          <w:szCs w:val="28"/>
        </w:rPr>
        <w:t xml:space="preserve"> </w:t>
      </w:r>
      <w:r w:rsidR="00444FB0" w:rsidRPr="00B721F7">
        <w:rPr>
          <w:color w:val="000000"/>
          <w:sz w:val="28"/>
          <w:szCs w:val="28"/>
        </w:rPr>
        <w:t>В., Кудлай Д.</w:t>
      </w:r>
      <w:r w:rsidR="00D731E3" w:rsidRPr="00B721F7">
        <w:rPr>
          <w:color w:val="000000"/>
          <w:sz w:val="28"/>
          <w:szCs w:val="28"/>
        </w:rPr>
        <w:t xml:space="preserve"> </w:t>
      </w:r>
      <w:r w:rsidR="00444FB0" w:rsidRPr="00B721F7">
        <w:rPr>
          <w:color w:val="000000"/>
          <w:sz w:val="28"/>
          <w:szCs w:val="28"/>
        </w:rPr>
        <w:t xml:space="preserve">Г. </w:t>
      </w:r>
      <w:r w:rsidR="002C398B" w:rsidRPr="00B721F7">
        <w:rPr>
          <w:color w:val="000000"/>
          <w:sz w:val="28"/>
          <w:szCs w:val="28"/>
        </w:rPr>
        <w:t>, Ветеринарная микробиология, Колос, М., 1982;</w:t>
      </w:r>
    </w:p>
    <w:p w14:paraId="51A374CA" w14:textId="77777777" w:rsidR="002C398B" w:rsidRPr="00B721F7" w:rsidRDefault="008F71E3" w:rsidP="00B72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721F7">
        <w:rPr>
          <w:color w:val="000000"/>
          <w:sz w:val="28"/>
          <w:szCs w:val="28"/>
        </w:rPr>
        <w:t xml:space="preserve">2. </w:t>
      </w:r>
      <w:r w:rsidR="002C398B" w:rsidRPr="00B721F7">
        <w:rPr>
          <w:color w:val="000000"/>
          <w:sz w:val="28"/>
          <w:szCs w:val="28"/>
        </w:rPr>
        <w:t>Коляков Я.</w:t>
      </w:r>
      <w:r w:rsidR="00D731E3" w:rsidRPr="00B721F7">
        <w:rPr>
          <w:color w:val="000000"/>
          <w:sz w:val="28"/>
          <w:szCs w:val="28"/>
        </w:rPr>
        <w:t xml:space="preserve"> </w:t>
      </w:r>
      <w:r w:rsidR="002C398B" w:rsidRPr="00B721F7">
        <w:rPr>
          <w:color w:val="000000"/>
          <w:sz w:val="28"/>
          <w:szCs w:val="28"/>
        </w:rPr>
        <w:t>Е., Ветеринарная микробиология, Колос, М.,1965;</w:t>
      </w:r>
    </w:p>
    <w:p w14:paraId="06C43810" w14:textId="77777777" w:rsidR="00B721F7" w:rsidRDefault="008F71E3" w:rsidP="00B72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721F7">
        <w:rPr>
          <w:color w:val="000000"/>
          <w:sz w:val="28"/>
          <w:szCs w:val="28"/>
        </w:rPr>
        <w:t xml:space="preserve">3. </w:t>
      </w:r>
      <w:r w:rsidR="00444FB0" w:rsidRPr="00B721F7">
        <w:rPr>
          <w:color w:val="000000"/>
          <w:sz w:val="28"/>
          <w:szCs w:val="28"/>
        </w:rPr>
        <w:t>Туманский В. М., Псевдотуберкулез, 2 изд., М., 1958;</w:t>
      </w:r>
    </w:p>
    <w:p w14:paraId="30A766A6" w14:textId="77777777" w:rsidR="00D731E3" w:rsidRPr="00B721F7" w:rsidRDefault="008F71E3" w:rsidP="00B72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721F7">
        <w:rPr>
          <w:color w:val="000000"/>
          <w:sz w:val="28"/>
          <w:szCs w:val="28"/>
        </w:rPr>
        <w:t xml:space="preserve">4. </w:t>
      </w:r>
      <w:r w:rsidR="00D731E3" w:rsidRPr="00B721F7">
        <w:rPr>
          <w:color w:val="000000"/>
          <w:sz w:val="28"/>
          <w:szCs w:val="28"/>
        </w:rPr>
        <w:t>Колычев Н. М., Госманов Р. Г., Ветеринарная микробиология и иммунология, Колос, М., 2003;</w:t>
      </w:r>
    </w:p>
    <w:p w14:paraId="2119C7EC" w14:textId="77777777" w:rsidR="00B721F7" w:rsidRDefault="008F71E3" w:rsidP="00B72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721F7">
        <w:rPr>
          <w:color w:val="000000"/>
          <w:sz w:val="28"/>
          <w:szCs w:val="28"/>
        </w:rPr>
        <w:t xml:space="preserve">5. </w:t>
      </w:r>
      <w:r w:rsidR="002C398B" w:rsidRPr="00B721F7">
        <w:rPr>
          <w:color w:val="000000"/>
          <w:sz w:val="28"/>
          <w:szCs w:val="28"/>
        </w:rPr>
        <w:t>Гутира Ф.</w:t>
      </w:r>
      <w:r w:rsidR="00444FB0" w:rsidRPr="00B721F7">
        <w:rPr>
          <w:color w:val="000000"/>
          <w:sz w:val="28"/>
          <w:szCs w:val="28"/>
        </w:rPr>
        <w:t xml:space="preserve">, Частная патология и терапия домашних </w:t>
      </w:r>
      <w:r w:rsidR="00D731E3" w:rsidRPr="00B721F7">
        <w:rPr>
          <w:color w:val="000000"/>
          <w:sz w:val="28"/>
          <w:szCs w:val="28"/>
        </w:rPr>
        <w:t>животных, (пер. с нем.)</w:t>
      </w:r>
      <w:r w:rsidR="00444FB0" w:rsidRPr="00B721F7">
        <w:rPr>
          <w:color w:val="000000"/>
          <w:sz w:val="28"/>
          <w:szCs w:val="28"/>
        </w:rPr>
        <w:t xml:space="preserve">, т. </w:t>
      </w:r>
      <w:smartTag w:uri="urn:schemas-microsoft-com:office:smarttags" w:element="metricconverter">
        <w:smartTagPr>
          <w:attr w:name="ProductID" w:val="1, М"/>
        </w:smartTagPr>
        <w:r w:rsidR="00444FB0" w:rsidRPr="00B721F7">
          <w:rPr>
            <w:color w:val="000000"/>
            <w:sz w:val="28"/>
            <w:szCs w:val="28"/>
          </w:rPr>
          <w:t>1, М</w:t>
        </w:r>
      </w:smartTag>
      <w:r w:rsidR="00444FB0" w:rsidRPr="00B721F7">
        <w:rPr>
          <w:color w:val="000000"/>
          <w:sz w:val="28"/>
          <w:szCs w:val="28"/>
        </w:rPr>
        <w:t>., 1961;</w:t>
      </w:r>
    </w:p>
    <w:p w14:paraId="75176580" w14:textId="77777777" w:rsidR="00D731E3" w:rsidRPr="00B721F7" w:rsidRDefault="008F71E3" w:rsidP="00B72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721F7">
        <w:rPr>
          <w:color w:val="000000"/>
          <w:sz w:val="28"/>
          <w:szCs w:val="28"/>
        </w:rPr>
        <w:t xml:space="preserve">6. </w:t>
      </w:r>
      <w:r w:rsidR="00D731E3" w:rsidRPr="00B721F7">
        <w:rPr>
          <w:color w:val="000000"/>
          <w:sz w:val="28"/>
          <w:szCs w:val="28"/>
        </w:rPr>
        <w:t>Иванов А. И., К изучению возбудителя псевдотуберкулеза//Ветеринария.-2009.-№3.-С. 8-12.</w:t>
      </w:r>
    </w:p>
    <w:p w14:paraId="1D9DC541" w14:textId="77777777" w:rsidR="00444FB0" w:rsidRPr="00B721F7" w:rsidRDefault="008F71E3" w:rsidP="00B72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721F7">
        <w:rPr>
          <w:color w:val="000000"/>
          <w:sz w:val="28"/>
          <w:szCs w:val="28"/>
        </w:rPr>
        <w:t xml:space="preserve">7. </w:t>
      </w:r>
      <w:r w:rsidR="00444FB0" w:rsidRPr="00B721F7">
        <w:rPr>
          <w:color w:val="000000"/>
          <w:sz w:val="28"/>
          <w:szCs w:val="28"/>
        </w:rPr>
        <w:t>Знаменский В. А., Вишняков А. К., Этиология дальневосточн</w:t>
      </w:r>
      <w:r w:rsidR="00D731E3" w:rsidRPr="00B721F7">
        <w:rPr>
          <w:color w:val="000000"/>
          <w:sz w:val="28"/>
          <w:szCs w:val="28"/>
        </w:rPr>
        <w:t>ой скарлатиноподобной лихорадки//</w:t>
      </w:r>
      <w:r w:rsidR="00444FB0" w:rsidRPr="00B721F7">
        <w:rPr>
          <w:color w:val="000000"/>
          <w:sz w:val="28"/>
          <w:szCs w:val="28"/>
        </w:rPr>
        <w:t xml:space="preserve"> </w:t>
      </w:r>
      <w:r w:rsidR="00B721F7">
        <w:rPr>
          <w:color w:val="000000"/>
          <w:sz w:val="28"/>
          <w:szCs w:val="28"/>
        </w:rPr>
        <w:t>"</w:t>
      </w:r>
      <w:r w:rsidR="00444FB0" w:rsidRPr="00B721F7">
        <w:rPr>
          <w:color w:val="000000"/>
          <w:sz w:val="28"/>
          <w:szCs w:val="28"/>
        </w:rPr>
        <w:t>Журнал микробиологии, э</w:t>
      </w:r>
      <w:r w:rsidR="00D731E3" w:rsidRPr="00B721F7">
        <w:rPr>
          <w:color w:val="000000"/>
          <w:sz w:val="28"/>
          <w:szCs w:val="28"/>
        </w:rPr>
        <w:t>пидемиологии и иммунобиологии</w:t>
      </w:r>
      <w:r w:rsidR="00B721F7">
        <w:rPr>
          <w:color w:val="000000"/>
          <w:sz w:val="28"/>
          <w:szCs w:val="28"/>
        </w:rPr>
        <w:t>"</w:t>
      </w:r>
      <w:r w:rsidR="00D731E3" w:rsidRPr="00B721F7">
        <w:rPr>
          <w:color w:val="000000"/>
          <w:sz w:val="28"/>
          <w:szCs w:val="28"/>
        </w:rPr>
        <w:t>.-1967.- т. 2.- С. 125-</w:t>
      </w:r>
      <w:r w:rsidR="00444FB0" w:rsidRPr="00B721F7">
        <w:rPr>
          <w:color w:val="000000"/>
          <w:sz w:val="28"/>
          <w:szCs w:val="28"/>
        </w:rPr>
        <w:t>130.</w:t>
      </w:r>
    </w:p>
    <w:p w14:paraId="48A51BDD" w14:textId="77777777" w:rsidR="008979C8" w:rsidRPr="00B721F7" w:rsidRDefault="008F71E3" w:rsidP="00B72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721F7">
        <w:rPr>
          <w:color w:val="000000"/>
          <w:sz w:val="28"/>
          <w:szCs w:val="28"/>
        </w:rPr>
        <w:t xml:space="preserve">8. </w:t>
      </w:r>
      <w:r w:rsidR="008979C8" w:rsidRPr="00B721F7">
        <w:rPr>
          <w:color w:val="000000"/>
          <w:sz w:val="28"/>
          <w:szCs w:val="28"/>
        </w:rPr>
        <w:t xml:space="preserve">Сомова Л.М., Беседнова Н.Н., Пушкарева Т.В., Дробот Е.И., Эпштейн Л.М. Применение тинростима при экспериментальной псевдотуберкулезной инфекции//Журнал микробиологии, эпидемиологии и иммунологии, приложенние </w:t>
      </w:r>
      <w:r w:rsidRPr="00B721F7">
        <w:rPr>
          <w:color w:val="000000"/>
          <w:sz w:val="28"/>
          <w:szCs w:val="28"/>
        </w:rPr>
        <w:t>– 2006 - №3.</w:t>
      </w:r>
    </w:p>
    <w:p w14:paraId="012AD18B" w14:textId="77777777" w:rsidR="00890432" w:rsidRPr="00B721F7" w:rsidRDefault="008F71E3" w:rsidP="00B72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721F7">
        <w:rPr>
          <w:color w:val="000000"/>
          <w:sz w:val="28"/>
          <w:szCs w:val="28"/>
        </w:rPr>
        <w:t xml:space="preserve">9. </w:t>
      </w:r>
      <w:r w:rsidR="00890432" w:rsidRPr="00B721F7">
        <w:rPr>
          <w:color w:val="000000"/>
          <w:sz w:val="28"/>
          <w:szCs w:val="28"/>
        </w:rPr>
        <w:t>Чеснокова М. В., Климов В. Т., Бренева Н. В., Шурыгина И. А., Марамович А. С. Применение ПЦР для ранней лабораторной диагностики спорадического псевдотуберкулеза/ Журнал: Эпидемиология и инфекцио</w:t>
      </w:r>
      <w:r w:rsidRPr="00B721F7">
        <w:rPr>
          <w:color w:val="000000"/>
          <w:sz w:val="28"/>
          <w:szCs w:val="28"/>
        </w:rPr>
        <w:t>нные болезни - 2001 -№6 - С</w:t>
      </w:r>
      <w:r w:rsidR="00890432" w:rsidRPr="00B721F7">
        <w:rPr>
          <w:color w:val="000000"/>
          <w:sz w:val="28"/>
          <w:szCs w:val="28"/>
        </w:rPr>
        <w:t>. 22 – 25.</w:t>
      </w:r>
    </w:p>
    <w:p w14:paraId="62B57652" w14:textId="77777777" w:rsidR="008F71E3" w:rsidRPr="00B721F7" w:rsidRDefault="008F71E3" w:rsidP="00B72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721F7">
        <w:rPr>
          <w:color w:val="000000"/>
          <w:sz w:val="28"/>
          <w:szCs w:val="28"/>
        </w:rPr>
        <w:t>10. Иерсиниоз животных// Ветеринария сельскохозяйственных животных -2006 - №9 - С. 8.</w:t>
      </w:r>
    </w:p>
    <w:p w14:paraId="668903CD" w14:textId="77777777" w:rsidR="008F71E3" w:rsidRPr="00B721F7" w:rsidRDefault="008F71E3" w:rsidP="00B72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721F7">
        <w:rPr>
          <w:color w:val="000000"/>
          <w:sz w:val="28"/>
          <w:szCs w:val="28"/>
        </w:rPr>
        <w:t>11. Плешакова В.И., Неленова М. Ю., Биологические свойства иерсиний, выделяемых от свиней//Ветеринария – 2007 - №8- С. 24.</w:t>
      </w:r>
    </w:p>
    <w:p w14:paraId="3163B6E0" w14:textId="77777777" w:rsidR="00F37953" w:rsidRPr="00B721F7" w:rsidRDefault="00F37953" w:rsidP="00B721F7">
      <w:pPr>
        <w:spacing w:line="360" w:lineRule="auto"/>
        <w:ind w:firstLine="709"/>
        <w:jc w:val="both"/>
        <w:rPr>
          <w:sz w:val="28"/>
          <w:szCs w:val="28"/>
        </w:rPr>
      </w:pPr>
    </w:p>
    <w:sectPr w:rsidR="00F37953" w:rsidRPr="00B721F7" w:rsidSect="00B721F7">
      <w:footerReference w:type="even" r:id="rId6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F4E4" w14:textId="77777777" w:rsidR="005E1150" w:rsidRDefault="005E1150">
      <w:r>
        <w:separator/>
      </w:r>
    </w:p>
  </w:endnote>
  <w:endnote w:type="continuationSeparator" w:id="0">
    <w:p w14:paraId="195F185F" w14:textId="77777777" w:rsidR="005E1150" w:rsidRDefault="005E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12C9" w14:textId="77777777" w:rsidR="00CE47A1" w:rsidRDefault="00CE47A1" w:rsidP="008F62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7089AC3" w14:textId="77777777" w:rsidR="00CE47A1" w:rsidRDefault="00CE47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7493" w14:textId="77777777" w:rsidR="005E1150" w:rsidRDefault="005E1150">
      <w:r>
        <w:separator/>
      </w:r>
    </w:p>
  </w:footnote>
  <w:footnote w:type="continuationSeparator" w:id="0">
    <w:p w14:paraId="6DE5A39F" w14:textId="77777777" w:rsidR="005E1150" w:rsidRDefault="005E1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46"/>
    <w:rsid w:val="000108C0"/>
    <w:rsid w:val="00013752"/>
    <w:rsid w:val="0009351B"/>
    <w:rsid w:val="000D08BC"/>
    <w:rsid w:val="00124E96"/>
    <w:rsid w:val="00161946"/>
    <w:rsid w:val="002C398B"/>
    <w:rsid w:val="00317D9F"/>
    <w:rsid w:val="00324388"/>
    <w:rsid w:val="003C45B4"/>
    <w:rsid w:val="004038E1"/>
    <w:rsid w:val="00411ABE"/>
    <w:rsid w:val="00444FB0"/>
    <w:rsid w:val="0049518F"/>
    <w:rsid w:val="004F7D80"/>
    <w:rsid w:val="005E1150"/>
    <w:rsid w:val="0065295E"/>
    <w:rsid w:val="00656C54"/>
    <w:rsid w:val="0069151A"/>
    <w:rsid w:val="007001A8"/>
    <w:rsid w:val="00715D25"/>
    <w:rsid w:val="00771696"/>
    <w:rsid w:val="007B1CAD"/>
    <w:rsid w:val="007B3131"/>
    <w:rsid w:val="007D5AA3"/>
    <w:rsid w:val="007D6E89"/>
    <w:rsid w:val="0084063E"/>
    <w:rsid w:val="00853900"/>
    <w:rsid w:val="00890432"/>
    <w:rsid w:val="008979C8"/>
    <w:rsid w:val="008A2316"/>
    <w:rsid w:val="008C1EAC"/>
    <w:rsid w:val="008F62A0"/>
    <w:rsid w:val="008F71E3"/>
    <w:rsid w:val="00974B11"/>
    <w:rsid w:val="009F1E07"/>
    <w:rsid w:val="00A26D87"/>
    <w:rsid w:val="00B131B0"/>
    <w:rsid w:val="00B41610"/>
    <w:rsid w:val="00B721F7"/>
    <w:rsid w:val="00CE47A1"/>
    <w:rsid w:val="00CF3CF7"/>
    <w:rsid w:val="00D1582B"/>
    <w:rsid w:val="00D731E3"/>
    <w:rsid w:val="00D82EF8"/>
    <w:rsid w:val="00E131A1"/>
    <w:rsid w:val="00EF6207"/>
    <w:rsid w:val="00F103BF"/>
    <w:rsid w:val="00F222BF"/>
    <w:rsid w:val="00F37953"/>
    <w:rsid w:val="00F82E21"/>
    <w:rsid w:val="00FC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DA0705"/>
  <w14:defaultImageDpi w14:val="0"/>
  <w15:docId w15:val="{BEF5267C-8714-4FEE-9D60-B784F39A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1946"/>
    <w:pPr>
      <w:spacing w:before="100" w:beforeAutospacing="1" w:after="100" w:afterAutospacing="1"/>
    </w:pPr>
  </w:style>
  <w:style w:type="character" w:styleId="a4">
    <w:name w:val="line number"/>
    <w:basedOn w:val="a0"/>
    <w:uiPriority w:val="99"/>
    <w:rsid w:val="000108C0"/>
    <w:rPr>
      <w:rFonts w:cs="Times New Roman"/>
    </w:rPr>
  </w:style>
  <w:style w:type="paragraph" w:styleId="a5">
    <w:name w:val="footer"/>
    <w:basedOn w:val="a"/>
    <w:link w:val="a6"/>
    <w:uiPriority w:val="99"/>
    <w:rsid w:val="000108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108C0"/>
    <w:rPr>
      <w:rFonts w:cs="Times New Roman"/>
    </w:rPr>
  </w:style>
  <w:style w:type="paragraph" w:styleId="a8">
    <w:name w:val="header"/>
    <w:basedOn w:val="a"/>
    <w:link w:val="a9"/>
    <w:uiPriority w:val="99"/>
    <w:rsid w:val="00B721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721F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2525</Words>
  <Characters>14396</Characters>
  <Application>Microsoft Office Word</Application>
  <DocSecurity>0</DocSecurity>
  <Lines>119</Lines>
  <Paragraphs>33</Paragraphs>
  <ScaleCrop>false</ScaleCrop>
  <Company>MoBIL GROUP</Company>
  <LinksUpToDate>false</LinksUpToDate>
  <CharactersWithSpaces>16888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2</cp:revision>
  <dcterms:created xsi:type="dcterms:W3CDTF">2025-02-17T23:36:00Z</dcterms:created>
  <dcterms:modified xsi:type="dcterms:W3CDTF">2025-02-17T23:36:00Z</dcterms:modified>
</cp:coreProperties>
</file>