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738A" w14:textId="77777777" w:rsidR="00960F38" w:rsidRPr="00453CB2" w:rsidRDefault="00960F38" w:rsidP="00453CB2">
      <w:pPr>
        <w:pStyle w:val="1"/>
        <w:keepNext w:val="0"/>
        <w:spacing w:line="360" w:lineRule="auto"/>
        <w:ind w:firstLine="709"/>
        <w:jc w:val="both"/>
        <w:rPr>
          <w:rFonts w:cs="Times New Roman"/>
          <w:b/>
          <w:color w:val="000000"/>
        </w:rPr>
      </w:pPr>
      <w:r w:rsidRPr="00453CB2">
        <w:rPr>
          <w:rFonts w:cs="Times New Roman"/>
          <w:b/>
          <w:color w:val="000000"/>
        </w:rPr>
        <w:t>Введение</w:t>
      </w:r>
    </w:p>
    <w:p w14:paraId="10AB4622" w14:textId="77777777" w:rsidR="00960F38" w:rsidRPr="00453CB2" w:rsidRDefault="00960F38" w:rsidP="00453CB2">
      <w:pPr>
        <w:spacing w:line="360" w:lineRule="auto"/>
        <w:ind w:firstLine="709"/>
        <w:jc w:val="both"/>
        <w:rPr>
          <w:color w:val="000000"/>
          <w:sz w:val="28"/>
          <w:szCs w:val="28"/>
        </w:rPr>
      </w:pPr>
    </w:p>
    <w:p w14:paraId="15AE4764" w14:textId="77777777" w:rsidR="00960F38" w:rsidRPr="00453CB2" w:rsidRDefault="00960F38" w:rsidP="00453CB2">
      <w:pPr>
        <w:spacing w:line="360" w:lineRule="auto"/>
        <w:ind w:firstLine="709"/>
        <w:jc w:val="both"/>
        <w:rPr>
          <w:color w:val="000000"/>
          <w:sz w:val="28"/>
          <w:szCs w:val="28"/>
        </w:rPr>
      </w:pPr>
      <w:r w:rsidRPr="00453CB2">
        <w:rPr>
          <w:i/>
          <w:iCs/>
          <w:color w:val="000000"/>
          <w:sz w:val="28"/>
          <w:szCs w:val="28"/>
        </w:rPr>
        <w:t>Актуальность</w:t>
      </w:r>
      <w:r w:rsidRPr="00453CB2">
        <w:rPr>
          <w:color w:val="000000"/>
          <w:sz w:val="28"/>
          <w:szCs w:val="28"/>
        </w:rPr>
        <w:t xml:space="preserve">. Выбор данной темы обоснован повышенным интересом к данной стране. </w:t>
      </w:r>
      <w:r w:rsidRPr="00453CB2">
        <w:rPr>
          <w:color w:val="000000"/>
          <w:sz w:val="28"/>
        </w:rPr>
        <w:t>Так как Япония долгое время была закрытым государством, то исключенная возможность посещения данной страны провоцировала больший интерес к ней со стороны туристов. В данный момент, когда Япония стала открыта, обнаружился ее богатейший туристский потенциал, который заинтересовал многих люде</w:t>
      </w:r>
      <w:r w:rsidR="00453CB2" w:rsidRPr="00453CB2">
        <w:rPr>
          <w:color w:val="000000"/>
          <w:sz w:val="28"/>
        </w:rPr>
        <w:t xml:space="preserve">й. </w:t>
      </w:r>
      <w:r w:rsidRPr="00453CB2">
        <w:rPr>
          <w:color w:val="000000"/>
          <w:sz w:val="28"/>
          <w:szCs w:val="28"/>
        </w:rPr>
        <w:t>Япония – это уникальная страна сочетающая в себе высокие технологии и древнюю культуру. Следуя из этого можно отметить, что данная страна является интересной темой для курсовой, через которую можно отразить развитие туризма в некогда закрытых странах на примере Японии.</w:t>
      </w:r>
    </w:p>
    <w:p w14:paraId="59F59447" w14:textId="77777777" w:rsidR="00960F38" w:rsidRPr="00453CB2" w:rsidRDefault="00960F38" w:rsidP="00453CB2">
      <w:pPr>
        <w:spacing w:line="360" w:lineRule="auto"/>
        <w:ind w:firstLine="709"/>
        <w:jc w:val="both"/>
        <w:rPr>
          <w:color w:val="000000"/>
          <w:sz w:val="28"/>
          <w:szCs w:val="28"/>
        </w:rPr>
      </w:pPr>
      <w:r w:rsidRPr="00453CB2">
        <w:rPr>
          <w:i/>
          <w:iCs/>
          <w:color w:val="000000"/>
          <w:sz w:val="28"/>
          <w:szCs w:val="28"/>
        </w:rPr>
        <w:t>Целью</w:t>
      </w:r>
      <w:r w:rsidRPr="00453CB2">
        <w:rPr>
          <w:color w:val="000000"/>
          <w:sz w:val="28"/>
          <w:szCs w:val="28"/>
        </w:rPr>
        <w:t xml:space="preserve"> курсовой работы является изучение страны Японии, как объекта туристского показа.</w:t>
      </w:r>
    </w:p>
    <w:p w14:paraId="3D46568A" w14:textId="77777777" w:rsidR="00960F38" w:rsidRPr="00453CB2" w:rsidRDefault="00960F38" w:rsidP="00453CB2">
      <w:pPr>
        <w:spacing w:line="360" w:lineRule="auto"/>
        <w:ind w:firstLine="709"/>
        <w:jc w:val="both"/>
        <w:rPr>
          <w:color w:val="000000"/>
          <w:sz w:val="28"/>
          <w:szCs w:val="28"/>
        </w:rPr>
      </w:pPr>
      <w:r w:rsidRPr="00453CB2">
        <w:rPr>
          <w:color w:val="000000"/>
          <w:sz w:val="28"/>
        </w:rPr>
        <w:t xml:space="preserve">Для достижения поставленной цели были определены следующие </w:t>
      </w:r>
      <w:r w:rsidRPr="00453CB2">
        <w:rPr>
          <w:i/>
          <w:color w:val="000000"/>
          <w:sz w:val="28"/>
        </w:rPr>
        <w:t>задачи</w:t>
      </w:r>
      <w:r w:rsidRPr="00453CB2">
        <w:rPr>
          <w:color w:val="000000"/>
          <w:sz w:val="28"/>
        </w:rPr>
        <w:t>:</w:t>
      </w:r>
    </w:p>
    <w:p w14:paraId="4E72B171" w14:textId="77777777" w:rsidR="00960F38" w:rsidRPr="00453CB2" w:rsidRDefault="00960F38" w:rsidP="00453CB2">
      <w:pPr>
        <w:numPr>
          <w:ilvl w:val="0"/>
          <w:numId w:val="4"/>
        </w:numPr>
        <w:spacing w:line="360" w:lineRule="auto"/>
        <w:ind w:left="0" w:firstLine="709"/>
        <w:jc w:val="both"/>
        <w:rPr>
          <w:color w:val="000000"/>
          <w:sz w:val="28"/>
          <w:szCs w:val="28"/>
        </w:rPr>
      </w:pPr>
      <w:r w:rsidRPr="00453CB2">
        <w:rPr>
          <w:color w:val="000000"/>
          <w:sz w:val="28"/>
          <w:szCs w:val="28"/>
        </w:rPr>
        <w:t>Рассмотрение туристского потенциала страны, определение ее основных ресурсов, способствующих развитию туризма, и возможное их применение.</w:t>
      </w:r>
    </w:p>
    <w:p w14:paraId="210E1691" w14:textId="77777777" w:rsidR="00960F38" w:rsidRPr="00453CB2" w:rsidRDefault="00960F38" w:rsidP="00453CB2">
      <w:pPr>
        <w:numPr>
          <w:ilvl w:val="0"/>
          <w:numId w:val="4"/>
        </w:numPr>
        <w:spacing w:line="360" w:lineRule="auto"/>
        <w:ind w:left="0" w:firstLine="709"/>
        <w:jc w:val="both"/>
        <w:rPr>
          <w:color w:val="000000"/>
          <w:sz w:val="28"/>
          <w:szCs w:val="28"/>
        </w:rPr>
      </w:pPr>
      <w:r w:rsidRPr="00453CB2">
        <w:rPr>
          <w:color w:val="000000"/>
          <w:sz w:val="28"/>
          <w:szCs w:val="28"/>
        </w:rPr>
        <w:t>Анализ инфраструктуры страны: изучение особенностей инфраструктуры, оценка общего ее состояния.</w:t>
      </w:r>
    </w:p>
    <w:p w14:paraId="34847C56" w14:textId="77777777" w:rsidR="00960F38" w:rsidRPr="00453CB2" w:rsidRDefault="00960F38" w:rsidP="00453CB2">
      <w:pPr>
        <w:numPr>
          <w:ilvl w:val="0"/>
          <w:numId w:val="4"/>
        </w:numPr>
        <w:spacing w:line="360" w:lineRule="auto"/>
        <w:ind w:left="0" w:firstLine="709"/>
        <w:jc w:val="both"/>
        <w:rPr>
          <w:color w:val="000000"/>
          <w:sz w:val="28"/>
          <w:szCs w:val="28"/>
        </w:rPr>
      </w:pPr>
      <w:r w:rsidRPr="00453CB2">
        <w:rPr>
          <w:color w:val="000000"/>
          <w:sz w:val="28"/>
          <w:szCs w:val="28"/>
        </w:rPr>
        <w:t>Определение современного состояния туризма в Японии</w:t>
      </w:r>
    </w:p>
    <w:p w14:paraId="59A2C9E7" w14:textId="77777777" w:rsidR="00960F38" w:rsidRPr="00453CB2" w:rsidRDefault="00960F38" w:rsidP="00453CB2">
      <w:pPr>
        <w:numPr>
          <w:ilvl w:val="0"/>
          <w:numId w:val="4"/>
        </w:numPr>
        <w:spacing w:line="360" w:lineRule="auto"/>
        <w:ind w:left="0" w:firstLine="709"/>
        <w:jc w:val="both"/>
        <w:rPr>
          <w:color w:val="000000"/>
          <w:sz w:val="28"/>
          <w:szCs w:val="28"/>
        </w:rPr>
      </w:pPr>
      <w:r w:rsidRPr="00453CB2">
        <w:rPr>
          <w:color w:val="000000"/>
          <w:sz w:val="28"/>
          <w:szCs w:val="28"/>
        </w:rPr>
        <w:t>Определение будущего состояния туризма в стране, ее перспективы.</w:t>
      </w:r>
    </w:p>
    <w:p w14:paraId="55289AE1" w14:textId="77777777" w:rsidR="00960F38" w:rsidRPr="00453CB2" w:rsidRDefault="00960F38" w:rsidP="00453CB2">
      <w:pPr>
        <w:pStyle w:val="a3"/>
        <w:spacing w:line="360" w:lineRule="auto"/>
        <w:ind w:firstLine="709"/>
        <w:rPr>
          <w:color w:val="000000"/>
        </w:rPr>
      </w:pPr>
      <w:r w:rsidRPr="00453CB2">
        <w:rPr>
          <w:color w:val="000000"/>
        </w:rPr>
        <w:t>Решение данных задач будет проводиться с помощью привлечения энциклопедической литературы, исследовательских материалов, журналов, путеводителей, Интернета и других справочных материалов, способствующих проведению полного анализа данной страны.</w:t>
      </w:r>
    </w:p>
    <w:p w14:paraId="11CA7C2A" w14:textId="77777777" w:rsidR="00960F38" w:rsidRPr="00453CB2" w:rsidRDefault="00960F38" w:rsidP="00453CB2">
      <w:pPr>
        <w:spacing w:line="360" w:lineRule="auto"/>
        <w:ind w:firstLine="709"/>
        <w:jc w:val="both"/>
        <w:rPr>
          <w:color w:val="000000"/>
          <w:sz w:val="28"/>
          <w:szCs w:val="28"/>
        </w:rPr>
      </w:pPr>
      <w:r w:rsidRPr="00453CB2">
        <w:rPr>
          <w:i/>
          <w:iCs/>
          <w:color w:val="000000"/>
          <w:sz w:val="28"/>
          <w:szCs w:val="28"/>
        </w:rPr>
        <w:t xml:space="preserve">Объектом </w:t>
      </w:r>
      <w:r w:rsidRPr="00453CB2">
        <w:rPr>
          <w:color w:val="000000"/>
          <w:sz w:val="28"/>
          <w:szCs w:val="28"/>
        </w:rPr>
        <w:t>работы является страна Япония.</w:t>
      </w:r>
    </w:p>
    <w:p w14:paraId="200A033E" w14:textId="77777777" w:rsidR="00960F38" w:rsidRPr="00453CB2" w:rsidRDefault="00960F38" w:rsidP="00453CB2">
      <w:pPr>
        <w:spacing w:line="360" w:lineRule="auto"/>
        <w:ind w:firstLine="709"/>
        <w:jc w:val="both"/>
        <w:rPr>
          <w:color w:val="000000"/>
          <w:sz w:val="28"/>
          <w:szCs w:val="28"/>
        </w:rPr>
      </w:pPr>
      <w:r w:rsidRPr="00453CB2">
        <w:rPr>
          <w:i/>
          <w:iCs/>
          <w:color w:val="000000"/>
          <w:sz w:val="28"/>
          <w:szCs w:val="28"/>
        </w:rPr>
        <w:t>Предмет</w:t>
      </w:r>
      <w:r w:rsidRPr="00453CB2">
        <w:rPr>
          <w:color w:val="000000"/>
          <w:sz w:val="28"/>
          <w:szCs w:val="28"/>
        </w:rPr>
        <w:t xml:space="preserve"> курсовой работы </w:t>
      </w:r>
      <w:r w:rsidR="00453CB2">
        <w:rPr>
          <w:color w:val="000000"/>
          <w:sz w:val="28"/>
          <w:szCs w:val="28"/>
        </w:rPr>
        <w:t xml:space="preserve">– </w:t>
      </w:r>
      <w:r w:rsidR="00453CB2" w:rsidRPr="00453CB2">
        <w:rPr>
          <w:color w:val="000000"/>
          <w:sz w:val="28"/>
          <w:szCs w:val="28"/>
        </w:rPr>
        <w:t>Я</w:t>
      </w:r>
      <w:r w:rsidRPr="00453CB2">
        <w:rPr>
          <w:color w:val="000000"/>
          <w:sz w:val="28"/>
          <w:szCs w:val="28"/>
        </w:rPr>
        <w:t>пония как туристический центр.</w:t>
      </w:r>
    </w:p>
    <w:p w14:paraId="3B2B2CE7" w14:textId="77777777" w:rsidR="00960F38" w:rsidRPr="00453CB2" w:rsidRDefault="00960F38" w:rsidP="00453CB2">
      <w:pPr>
        <w:spacing w:line="360" w:lineRule="auto"/>
        <w:ind w:firstLine="709"/>
        <w:jc w:val="both"/>
        <w:rPr>
          <w:b/>
          <w:color w:val="000000"/>
          <w:sz w:val="28"/>
          <w:szCs w:val="28"/>
          <w:lang w:val="uk-UA"/>
        </w:rPr>
      </w:pPr>
      <w:r w:rsidRPr="00453CB2">
        <w:rPr>
          <w:b/>
          <w:color w:val="000000"/>
          <w:sz w:val="28"/>
          <w:szCs w:val="28"/>
        </w:rPr>
        <w:lastRenderedPageBreak/>
        <w:t>1</w:t>
      </w:r>
      <w:r w:rsidR="00453CB2" w:rsidRPr="00453CB2">
        <w:rPr>
          <w:b/>
          <w:color w:val="000000"/>
          <w:sz w:val="28"/>
          <w:szCs w:val="28"/>
          <w:lang w:val="uk-UA"/>
        </w:rPr>
        <w:t>.</w:t>
      </w:r>
      <w:r w:rsidRPr="00453CB2">
        <w:rPr>
          <w:b/>
          <w:color w:val="000000"/>
          <w:sz w:val="28"/>
          <w:szCs w:val="28"/>
        </w:rPr>
        <w:t xml:space="preserve"> Экономико-</w:t>
      </w:r>
      <w:r w:rsidR="00453CB2" w:rsidRPr="00453CB2">
        <w:rPr>
          <w:b/>
          <w:color w:val="000000"/>
          <w:sz w:val="28"/>
          <w:szCs w:val="28"/>
        </w:rPr>
        <w:t>географическое положение страны</w:t>
      </w:r>
    </w:p>
    <w:p w14:paraId="0266696C" w14:textId="77777777" w:rsidR="00453CB2" w:rsidRPr="00453CB2" w:rsidRDefault="00453CB2" w:rsidP="00453CB2">
      <w:pPr>
        <w:spacing w:line="360" w:lineRule="auto"/>
        <w:ind w:firstLine="709"/>
        <w:jc w:val="both"/>
        <w:rPr>
          <w:color w:val="000000"/>
          <w:sz w:val="28"/>
          <w:szCs w:val="28"/>
          <w:lang w:val="uk-UA"/>
        </w:rPr>
      </w:pPr>
    </w:p>
    <w:p w14:paraId="2DE6FCFF" w14:textId="77777777" w:rsidR="00960F38" w:rsidRPr="00453CB2" w:rsidRDefault="00960F38" w:rsidP="00453CB2">
      <w:pPr>
        <w:numPr>
          <w:ilvl w:val="1"/>
          <w:numId w:val="6"/>
        </w:numPr>
        <w:spacing w:line="360" w:lineRule="auto"/>
        <w:ind w:left="0" w:firstLine="709"/>
        <w:jc w:val="both"/>
        <w:rPr>
          <w:b/>
          <w:color w:val="000000"/>
          <w:sz w:val="28"/>
          <w:szCs w:val="28"/>
        </w:rPr>
      </w:pPr>
      <w:r w:rsidRPr="00453CB2">
        <w:rPr>
          <w:b/>
          <w:color w:val="000000"/>
          <w:sz w:val="28"/>
          <w:szCs w:val="28"/>
        </w:rPr>
        <w:t>Природно-климатические условия</w:t>
      </w:r>
    </w:p>
    <w:p w14:paraId="1184954A" w14:textId="77777777" w:rsidR="00960F38" w:rsidRPr="00453CB2" w:rsidRDefault="00960F38" w:rsidP="00453CB2">
      <w:pPr>
        <w:spacing w:line="360" w:lineRule="auto"/>
        <w:ind w:firstLine="709"/>
        <w:jc w:val="both"/>
        <w:rPr>
          <w:color w:val="000000"/>
          <w:sz w:val="28"/>
          <w:szCs w:val="28"/>
        </w:rPr>
      </w:pPr>
    </w:p>
    <w:p w14:paraId="265FE96A" w14:textId="77777777" w:rsidR="00960F38" w:rsidRPr="00453CB2" w:rsidRDefault="00960F38" w:rsidP="00453CB2">
      <w:pPr>
        <w:pStyle w:val="a6"/>
        <w:ind w:firstLine="709"/>
        <w:rPr>
          <w:color w:val="000000"/>
        </w:rPr>
      </w:pPr>
      <w:r w:rsidRPr="00453CB2">
        <w:rPr>
          <w:color w:val="000000"/>
        </w:rPr>
        <w:t>Япония располагается в трех климатических поясах, причем большая часть страны лежит в зонах умеренного и субтропического климата. На Хоккайдо и севере Хонсю – лето сухое, похожее на среднеевропейское. В южной части Хонсю, а также на Сикоку и Кюсю летом очень жарко и влажно, в течение многих недель климат носит тропический характер.</w:t>
      </w:r>
    </w:p>
    <w:p w14:paraId="488A3D75"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Зима в Японии проявляется также весьма разносторонне: начиная с субарктического дыхания на Хоккайдо, спускаясь южнее вдоль западного побережья острова Хонсю, она все больше утрачивает свою суровость и приносит обильные снегопады. Пока Хоккайдо и север Хонсю завалены трехметровым слоем снега, остальная часть страны избавлена от этой участи, а на юге и юго-западе даже солнечно и сухо. Несмотря на снежную зиму на северо-западе, с географической точки зрения Япония – южная страна; так, например, Саппоро расположен на одной параллели с Римом.</w:t>
      </w:r>
    </w:p>
    <w:p w14:paraId="7A6482F3"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В начале июля на Кюсю начинается период летних муссонов и ливневых дождей, но постепенно тучи уходят на север и добираются к середине июля до Хоккайдо. После сезона дождей остается жаркая и влажная погода, которая тяжело переносится не только приезжими. Поэтому июль и август не самое удачное время для поездки в Японию, несмотря на то, что прежде возникавшие довольно часто августовские тайфуны в последнее время обходят Японию стороной. Самые лучшие месяцы для туристов – апрель/май и сентябрь</w:t>
      </w:r>
      <w:r w:rsidR="00453CB2">
        <w:rPr>
          <w:color w:val="000000"/>
          <w:sz w:val="28"/>
          <w:szCs w:val="28"/>
        </w:rPr>
        <w:t xml:space="preserve"> / </w:t>
      </w:r>
      <w:r w:rsidR="00453CB2" w:rsidRPr="00453CB2">
        <w:rPr>
          <w:color w:val="000000"/>
          <w:sz w:val="28"/>
          <w:szCs w:val="28"/>
        </w:rPr>
        <w:t>октябрь</w:t>
      </w:r>
      <w:r w:rsidRPr="00453CB2">
        <w:rPr>
          <w:color w:val="000000"/>
          <w:sz w:val="28"/>
          <w:szCs w:val="28"/>
        </w:rPr>
        <w:t>. Остается только выбирать между завораживающем цветением сакуры и неописуемым великолепием красок осеннего леса. Благоприятны также ноябрь и декабрь, только дни уже короче и вечерами становится прохладно.</w:t>
      </w:r>
    </w:p>
    <w:p w14:paraId="7D008F1F" w14:textId="77777777" w:rsidR="00960F38" w:rsidRPr="00453CB2" w:rsidRDefault="00960F38" w:rsidP="00453CB2">
      <w:pPr>
        <w:pStyle w:val="a5"/>
        <w:spacing w:before="0" w:beforeAutospacing="0" w:after="0" w:afterAutospacing="0" w:line="360" w:lineRule="auto"/>
        <w:ind w:left="0" w:right="0" w:firstLine="709"/>
        <w:jc w:val="both"/>
        <w:rPr>
          <w:color w:val="000000"/>
          <w:sz w:val="28"/>
          <w:szCs w:val="28"/>
        </w:rPr>
      </w:pPr>
      <w:r w:rsidRPr="00453CB2">
        <w:rPr>
          <w:color w:val="000000"/>
          <w:sz w:val="28"/>
          <w:szCs w:val="28"/>
        </w:rPr>
        <w:t>Природа Японии также разнообразна. Как и её климат. Примерно 6</w:t>
      </w:r>
      <w:r w:rsidR="00453CB2" w:rsidRPr="00453CB2">
        <w:rPr>
          <w:color w:val="000000"/>
          <w:sz w:val="28"/>
          <w:szCs w:val="28"/>
        </w:rPr>
        <w:t>0</w:t>
      </w:r>
      <w:r w:rsidR="00453CB2">
        <w:rPr>
          <w:color w:val="000000"/>
          <w:sz w:val="28"/>
          <w:szCs w:val="28"/>
        </w:rPr>
        <w:t>%</w:t>
      </w:r>
      <w:r w:rsidRPr="00453CB2">
        <w:rPr>
          <w:color w:val="000000"/>
          <w:sz w:val="28"/>
          <w:szCs w:val="28"/>
        </w:rPr>
        <w:t xml:space="preserve"> площади Японии покрыто лесами. Флора Японии отличается большим </w:t>
      </w:r>
      <w:r w:rsidRPr="00453CB2">
        <w:rPr>
          <w:color w:val="000000"/>
          <w:sz w:val="28"/>
          <w:szCs w:val="28"/>
        </w:rPr>
        <w:lastRenderedPageBreak/>
        <w:t>видовым разнообразием и включает 2750 видов, в том числе 168 древесных пород. На Японских о-вах встречаются растения, характерные для тропической, субтропической и умеренной зон.</w:t>
      </w:r>
    </w:p>
    <w:p w14:paraId="197F995E" w14:textId="77777777" w:rsidR="00960F38" w:rsidRPr="00453CB2" w:rsidRDefault="00960F38" w:rsidP="00453CB2">
      <w:pPr>
        <w:pStyle w:val="a5"/>
        <w:spacing w:before="0" w:beforeAutospacing="0" w:after="0" w:afterAutospacing="0" w:line="360" w:lineRule="auto"/>
        <w:ind w:left="0" w:right="0" w:firstLine="709"/>
        <w:jc w:val="both"/>
        <w:rPr>
          <w:color w:val="000000"/>
          <w:sz w:val="28"/>
          <w:szCs w:val="28"/>
        </w:rPr>
      </w:pPr>
      <w:r w:rsidRPr="00453CB2">
        <w:rPr>
          <w:color w:val="000000"/>
          <w:sz w:val="28"/>
          <w:szCs w:val="28"/>
        </w:rPr>
        <w:t>На о-вах Рюкю (Нансей) распространены влажные тропические леса, в которых растут пальмы (аренга, ливистона, сахарная, саговая, катеху), древовидный папоротник циатея, саговник, многоплодник (подокарпус), банан, фикус и др., в горах – вечнозеленые дубы и такие тропические хвойные, как сосна акамацу, пихта мами, тсуга. Многочисленны лианы и эпифиты, главным образом папоротники. На о</w:t>
      </w:r>
      <w:r w:rsidR="00453CB2" w:rsidRPr="00453CB2">
        <w:rPr>
          <w:color w:val="000000"/>
          <w:sz w:val="28"/>
          <w:szCs w:val="28"/>
        </w:rPr>
        <w:t>.</w:t>
      </w:r>
      <w:r w:rsidR="00453CB2">
        <w:rPr>
          <w:color w:val="000000"/>
          <w:sz w:val="28"/>
          <w:szCs w:val="28"/>
        </w:rPr>
        <w:t xml:space="preserve"> </w:t>
      </w:r>
      <w:r w:rsidR="00453CB2" w:rsidRPr="00453CB2">
        <w:rPr>
          <w:color w:val="000000"/>
          <w:sz w:val="28"/>
          <w:szCs w:val="28"/>
        </w:rPr>
        <w:t>Як</w:t>
      </w:r>
      <w:r w:rsidRPr="00453CB2">
        <w:rPr>
          <w:color w:val="000000"/>
          <w:sz w:val="28"/>
          <w:szCs w:val="28"/>
        </w:rPr>
        <w:t>у сохранились естественные леса из японской криптомерии, отдельным деревьям которой, достигающим 40–50</w:t>
      </w:r>
      <w:r w:rsidR="00453CB2">
        <w:rPr>
          <w:color w:val="000000"/>
          <w:sz w:val="28"/>
          <w:szCs w:val="28"/>
        </w:rPr>
        <w:t> </w:t>
      </w:r>
      <w:r w:rsidR="00453CB2" w:rsidRPr="00453CB2">
        <w:rPr>
          <w:color w:val="000000"/>
          <w:sz w:val="28"/>
          <w:szCs w:val="28"/>
        </w:rPr>
        <w:t>м</w:t>
      </w:r>
      <w:r w:rsidRPr="00453CB2">
        <w:rPr>
          <w:color w:val="000000"/>
          <w:sz w:val="28"/>
          <w:szCs w:val="28"/>
        </w:rPr>
        <w:t xml:space="preserve"> в высоту и 5</w:t>
      </w:r>
      <w:r w:rsidR="00453CB2">
        <w:rPr>
          <w:color w:val="000000"/>
          <w:sz w:val="28"/>
          <w:szCs w:val="28"/>
        </w:rPr>
        <w:t> </w:t>
      </w:r>
      <w:r w:rsidR="00453CB2" w:rsidRPr="00453CB2">
        <w:rPr>
          <w:color w:val="000000"/>
          <w:sz w:val="28"/>
          <w:szCs w:val="28"/>
        </w:rPr>
        <w:t>м</w:t>
      </w:r>
      <w:r w:rsidRPr="00453CB2">
        <w:rPr>
          <w:color w:val="000000"/>
          <w:sz w:val="28"/>
          <w:szCs w:val="28"/>
        </w:rPr>
        <w:t xml:space="preserve"> в диаметре, уже около 2000 лет.</w:t>
      </w:r>
    </w:p>
    <w:p w14:paraId="4F2B5D6D" w14:textId="77777777" w:rsidR="00960F38" w:rsidRPr="00453CB2" w:rsidRDefault="00960F38" w:rsidP="00453CB2">
      <w:pPr>
        <w:pStyle w:val="a5"/>
        <w:spacing w:before="0" w:beforeAutospacing="0" w:after="0" w:afterAutospacing="0" w:line="360" w:lineRule="auto"/>
        <w:ind w:left="0" w:right="0" w:firstLine="709"/>
        <w:jc w:val="both"/>
        <w:rPr>
          <w:color w:val="000000"/>
          <w:sz w:val="28"/>
          <w:szCs w:val="28"/>
        </w:rPr>
      </w:pPr>
      <w:r w:rsidRPr="00453CB2">
        <w:rPr>
          <w:color w:val="000000"/>
          <w:sz w:val="28"/>
          <w:szCs w:val="28"/>
        </w:rPr>
        <w:t>В южных районах о</w:t>
      </w:r>
      <w:r w:rsidR="00453CB2" w:rsidRPr="00453CB2">
        <w:rPr>
          <w:color w:val="000000"/>
          <w:sz w:val="28"/>
          <w:szCs w:val="28"/>
        </w:rPr>
        <w:t>.</w:t>
      </w:r>
      <w:r w:rsidR="00453CB2">
        <w:rPr>
          <w:color w:val="000000"/>
          <w:sz w:val="28"/>
          <w:szCs w:val="28"/>
        </w:rPr>
        <w:t xml:space="preserve"> </w:t>
      </w:r>
      <w:r w:rsidR="00453CB2" w:rsidRPr="00453CB2">
        <w:rPr>
          <w:color w:val="000000"/>
          <w:sz w:val="28"/>
          <w:szCs w:val="28"/>
        </w:rPr>
        <w:t>Кю</w:t>
      </w:r>
      <w:r w:rsidRPr="00453CB2">
        <w:rPr>
          <w:color w:val="000000"/>
          <w:sz w:val="28"/>
          <w:szCs w:val="28"/>
        </w:rPr>
        <w:t>сю на морском побережье местами сохранились тропические леса, а вечнозеленые субтропические леса на этом острове поднимаются примерно до 1000</w:t>
      </w:r>
      <w:r w:rsidR="00453CB2">
        <w:rPr>
          <w:color w:val="000000"/>
          <w:sz w:val="28"/>
          <w:szCs w:val="28"/>
        </w:rPr>
        <w:t> </w:t>
      </w:r>
      <w:r w:rsidR="00453CB2" w:rsidRPr="00453CB2">
        <w:rPr>
          <w:color w:val="000000"/>
          <w:sz w:val="28"/>
          <w:szCs w:val="28"/>
        </w:rPr>
        <w:t>м</w:t>
      </w:r>
      <w:r w:rsidRPr="00453CB2">
        <w:rPr>
          <w:color w:val="000000"/>
          <w:sz w:val="28"/>
          <w:szCs w:val="28"/>
        </w:rPr>
        <w:t>. Кроме того, субтропические леса распространены на о</w:t>
      </w:r>
      <w:r w:rsidR="00453CB2" w:rsidRPr="00453CB2">
        <w:rPr>
          <w:color w:val="000000"/>
          <w:sz w:val="28"/>
          <w:szCs w:val="28"/>
        </w:rPr>
        <w:t>.</w:t>
      </w:r>
      <w:r w:rsidR="00453CB2">
        <w:rPr>
          <w:color w:val="000000"/>
          <w:sz w:val="28"/>
          <w:szCs w:val="28"/>
        </w:rPr>
        <w:t xml:space="preserve"> </w:t>
      </w:r>
      <w:r w:rsidR="00453CB2" w:rsidRPr="00453CB2">
        <w:rPr>
          <w:color w:val="000000"/>
          <w:sz w:val="28"/>
          <w:szCs w:val="28"/>
        </w:rPr>
        <w:t>Си</w:t>
      </w:r>
      <w:r w:rsidRPr="00453CB2">
        <w:rPr>
          <w:color w:val="000000"/>
          <w:sz w:val="28"/>
          <w:szCs w:val="28"/>
        </w:rPr>
        <w:t>коку и на юге о</w:t>
      </w:r>
      <w:r w:rsidR="00453CB2" w:rsidRPr="00453CB2">
        <w:rPr>
          <w:color w:val="000000"/>
          <w:sz w:val="28"/>
          <w:szCs w:val="28"/>
        </w:rPr>
        <w:t>.</w:t>
      </w:r>
      <w:r w:rsidR="00453CB2">
        <w:rPr>
          <w:color w:val="000000"/>
          <w:sz w:val="28"/>
          <w:szCs w:val="28"/>
        </w:rPr>
        <w:t xml:space="preserve"> </w:t>
      </w:r>
      <w:r w:rsidR="00453CB2" w:rsidRPr="00453CB2">
        <w:rPr>
          <w:color w:val="000000"/>
          <w:sz w:val="28"/>
          <w:szCs w:val="28"/>
        </w:rPr>
        <w:t>Хо</w:t>
      </w:r>
      <w:r w:rsidRPr="00453CB2">
        <w:rPr>
          <w:color w:val="000000"/>
          <w:sz w:val="28"/>
          <w:szCs w:val="28"/>
        </w:rPr>
        <w:t>нсю. В них доминируют вечнозеленые дубы и эндемичные виды сосен, кипарисов, криптомерии, многоплодники, туи. В подлеске растут гардении, азалии, аралии, магнолии. В прошлом на юге Японии имели широкое распространение лавровые леса, в которых доминировали камфорный лавр, камелия японская и чайный куст. В настоящее время лавровые леса произрастают на о</w:t>
      </w:r>
      <w:r w:rsidR="00453CB2" w:rsidRPr="00453CB2">
        <w:rPr>
          <w:color w:val="000000"/>
          <w:sz w:val="28"/>
          <w:szCs w:val="28"/>
        </w:rPr>
        <w:t>.</w:t>
      </w:r>
      <w:r w:rsidR="00453CB2">
        <w:rPr>
          <w:color w:val="000000"/>
          <w:sz w:val="28"/>
          <w:szCs w:val="28"/>
        </w:rPr>
        <w:t xml:space="preserve"> </w:t>
      </w:r>
      <w:r w:rsidR="00453CB2" w:rsidRPr="00453CB2">
        <w:rPr>
          <w:color w:val="000000"/>
          <w:sz w:val="28"/>
          <w:szCs w:val="28"/>
        </w:rPr>
        <w:t>Хо</w:t>
      </w:r>
      <w:r w:rsidRPr="00453CB2">
        <w:rPr>
          <w:color w:val="000000"/>
          <w:sz w:val="28"/>
          <w:szCs w:val="28"/>
        </w:rPr>
        <w:t>нсю. Среди древесных пород в них преобладают камфорный лавр, кастанопсис длиннозаостренный, вечнозеленые дубы (острый, сизый и др.), бадьян (иллициум) анисовый, камелия, различные виды симплокоса. В субтропической зоне местами сохранились рощи гингко и бамбука.</w:t>
      </w:r>
    </w:p>
    <w:p w14:paraId="4DABF3DE" w14:textId="77777777" w:rsidR="00960F38" w:rsidRPr="00453CB2" w:rsidRDefault="00960F38" w:rsidP="00453CB2">
      <w:pPr>
        <w:pStyle w:val="a5"/>
        <w:spacing w:before="0" w:beforeAutospacing="0" w:after="0" w:afterAutospacing="0" w:line="360" w:lineRule="auto"/>
        <w:ind w:left="0" w:right="0" w:firstLine="709"/>
        <w:jc w:val="both"/>
        <w:rPr>
          <w:color w:val="000000"/>
          <w:sz w:val="28"/>
          <w:szCs w:val="28"/>
        </w:rPr>
      </w:pPr>
      <w:r w:rsidRPr="00453CB2">
        <w:rPr>
          <w:color w:val="000000"/>
          <w:sz w:val="28"/>
          <w:szCs w:val="28"/>
        </w:rPr>
        <w:t>К северу от Японских Альп на о</w:t>
      </w:r>
      <w:r w:rsidR="00453CB2" w:rsidRPr="00453CB2">
        <w:rPr>
          <w:color w:val="000000"/>
          <w:sz w:val="28"/>
          <w:szCs w:val="28"/>
        </w:rPr>
        <w:t>.</w:t>
      </w:r>
      <w:r w:rsidR="00453CB2">
        <w:rPr>
          <w:color w:val="000000"/>
          <w:sz w:val="28"/>
          <w:szCs w:val="28"/>
        </w:rPr>
        <w:t xml:space="preserve"> </w:t>
      </w:r>
      <w:r w:rsidR="00453CB2" w:rsidRPr="00453CB2">
        <w:rPr>
          <w:color w:val="000000"/>
          <w:sz w:val="28"/>
          <w:szCs w:val="28"/>
        </w:rPr>
        <w:t>Хо</w:t>
      </w:r>
      <w:r w:rsidRPr="00453CB2">
        <w:rPr>
          <w:color w:val="000000"/>
          <w:sz w:val="28"/>
          <w:szCs w:val="28"/>
        </w:rPr>
        <w:t>нсю и в южной половине о</w:t>
      </w:r>
      <w:r w:rsidR="00453CB2" w:rsidRPr="00453CB2">
        <w:rPr>
          <w:color w:val="000000"/>
          <w:sz w:val="28"/>
          <w:szCs w:val="28"/>
        </w:rPr>
        <w:t>.</w:t>
      </w:r>
      <w:r w:rsidR="00453CB2">
        <w:rPr>
          <w:color w:val="000000"/>
          <w:sz w:val="28"/>
          <w:szCs w:val="28"/>
        </w:rPr>
        <w:t xml:space="preserve"> </w:t>
      </w:r>
      <w:r w:rsidR="00453CB2" w:rsidRPr="00453CB2">
        <w:rPr>
          <w:color w:val="000000"/>
          <w:sz w:val="28"/>
          <w:szCs w:val="28"/>
        </w:rPr>
        <w:t>Хо</w:t>
      </w:r>
      <w:r w:rsidRPr="00453CB2">
        <w:rPr>
          <w:color w:val="000000"/>
          <w:sz w:val="28"/>
          <w:szCs w:val="28"/>
        </w:rPr>
        <w:t xml:space="preserve">ккайдо простираются широколиственные листопадные леса, в которых доминируют бук японский и городчатый, дуб зубчатый и крупнопильчатый, обычны каштан городчатый, или японский, много видов клена, ясеня и липы, вязы, береза, граб японский, хмелеграб японский, дзельква остролистная, или японская, многоплодник сумахолистный. Несколько выше на горных склонах </w:t>
      </w:r>
      <w:r w:rsidRPr="00453CB2">
        <w:rPr>
          <w:color w:val="000000"/>
          <w:sz w:val="28"/>
          <w:szCs w:val="28"/>
        </w:rPr>
        <w:lastRenderedPageBreak/>
        <w:t>растут хвойно-широколиственные леса, в которых из хвойных присутствуют криптомерия (высотой до 45</w:t>
      </w:r>
      <w:r w:rsidR="00453CB2">
        <w:rPr>
          <w:color w:val="000000"/>
          <w:sz w:val="28"/>
          <w:szCs w:val="28"/>
        </w:rPr>
        <w:t> </w:t>
      </w:r>
      <w:r w:rsidR="00453CB2" w:rsidRPr="00453CB2">
        <w:rPr>
          <w:color w:val="000000"/>
          <w:sz w:val="28"/>
          <w:szCs w:val="28"/>
        </w:rPr>
        <w:t>м</w:t>
      </w:r>
      <w:r w:rsidRPr="00453CB2">
        <w:rPr>
          <w:color w:val="000000"/>
          <w:sz w:val="28"/>
          <w:szCs w:val="28"/>
        </w:rPr>
        <w:t>), кипарисовик, тсуга Зиболда, разнолистная и Бларингемса, лжетсуга японская, тис остроконечный, или японский, и другие породы. Выше 500</w:t>
      </w:r>
      <w:r w:rsidR="00453CB2">
        <w:rPr>
          <w:color w:val="000000"/>
          <w:sz w:val="28"/>
          <w:szCs w:val="28"/>
        </w:rPr>
        <w:t> </w:t>
      </w:r>
      <w:r w:rsidR="00453CB2" w:rsidRPr="00453CB2">
        <w:rPr>
          <w:color w:val="000000"/>
          <w:sz w:val="28"/>
          <w:szCs w:val="28"/>
        </w:rPr>
        <w:t>м</w:t>
      </w:r>
      <w:r w:rsidRPr="00453CB2">
        <w:rPr>
          <w:color w:val="000000"/>
          <w:sz w:val="28"/>
          <w:szCs w:val="28"/>
        </w:rPr>
        <w:t xml:space="preserve"> над у.м. на о</w:t>
      </w:r>
      <w:r w:rsidR="00453CB2" w:rsidRPr="00453CB2">
        <w:rPr>
          <w:color w:val="000000"/>
          <w:sz w:val="28"/>
          <w:szCs w:val="28"/>
        </w:rPr>
        <w:t>.</w:t>
      </w:r>
      <w:r w:rsidR="00453CB2">
        <w:rPr>
          <w:color w:val="000000"/>
          <w:sz w:val="28"/>
          <w:szCs w:val="28"/>
        </w:rPr>
        <w:t xml:space="preserve"> </w:t>
      </w:r>
      <w:r w:rsidR="00453CB2" w:rsidRPr="00453CB2">
        <w:rPr>
          <w:color w:val="000000"/>
          <w:sz w:val="28"/>
          <w:szCs w:val="28"/>
        </w:rPr>
        <w:t>Хо</w:t>
      </w:r>
      <w:r w:rsidRPr="00453CB2">
        <w:rPr>
          <w:color w:val="000000"/>
          <w:sz w:val="28"/>
          <w:szCs w:val="28"/>
        </w:rPr>
        <w:t>ккайдо эти леса сменяются елово-пихтовыми горнотаежными с бамбуком в нижнем ярусе. Некоторые горы на о</w:t>
      </w:r>
      <w:r w:rsidR="00453CB2" w:rsidRPr="00453CB2">
        <w:rPr>
          <w:color w:val="000000"/>
          <w:sz w:val="28"/>
          <w:szCs w:val="28"/>
        </w:rPr>
        <w:t>.</w:t>
      </w:r>
      <w:r w:rsidR="00453CB2">
        <w:rPr>
          <w:color w:val="000000"/>
          <w:sz w:val="28"/>
          <w:szCs w:val="28"/>
        </w:rPr>
        <w:t xml:space="preserve"> </w:t>
      </w:r>
      <w:r w:rsidR="00453CB2" w:rsidRPr="00453CB2">
        <w:rPr>
          <w:color w:val="000000"/>
          <w:sz w:val="28"/>
          <w:szCs w:val="28"/>
        </w:rPr>
        <w:t>Хо</w:t>
      </w:r>
      <w:r w:rsidRPr="00453CB2">
        <w:rPr>
          <w:color w:val="000000"/>
          <w:sz w:val="28"/>
          <w:szCs w:val="28"/>
        </w:rPr>
        <w:t>нсю, в том числе Фудзияма, и центральный горный массив на о</w:t>
      </w:r>
      <w:r w:rsidR="00453CB2" w:rsidRPr="00453CB2">
        <w:rPr>
          <w:color w:val="000000"/>
          <w:sz w:val="28"/>
          <w:szCs w:val="28"/>
        </w:rPr>
        <w:t>.</w:t>
      </w:r>
      <w:r w:rsidR="00453CB2">
        <w:rPr>
          <w:color w:val="000000"/>
          <w:sz w:val="28"/>
          <w:szCs w:val="28"/>
        </w:rPr>
        <w:t xml:space="preserve"> </w:t>
      </w:r>
      <w:r w:rsidR="00453CB2" w:rsidRPr="00453CB2">
        <w:rPr>
          <w:color w:val="000000"/>
          <w:sz w:val="28"/>
          <w:szCs w:val="28"/>
        </w:rPr>
        <w:t>Хо</w:t>
      </w:r>
      <w:r w:rsidRPr="00453CB2">
        <w:rPr>
          <w:color w:val="000000"/>
          <w:sz w:val="28"/>
          <w:szCs w:val="28"/>
        </w:rPr>
        <w:t>ккайдо вздымаются выше верхней границы леса. Там распространены заросли рододендрона, кедровый стланик, верещатники, субальпийские и альпийские луга.</w:t>
      </w:r>
    </w:p>
    <w:p w14:paraId="58B75A3F"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Японии вследствие ее островного положения обеднен по сравнению с материковой Азией и отличается довольно высоким эндемизмом (4</w:t>
      </w:r>
      <w:r w:rsidR="00453CB2" w:rsidRPr="00453CB2">
        <w:rPr>
          <w:color w:val="000000"/>
          <w:sz w:val="28"/>
          <w:szCs w:val="28"/>
        </w:rPr>
        <w:t>0</w:t>
      </w:r>
      <w:r w:rsidR="00453CB2">
        <w:rPr>
          <w:color w:val="000000"/>
          <w:sz w:val="28"/>
          <w:szCs w:val="28"/>
        </w:rPr>
        <w:t>%</w:t>
      </w:r>
      <w:r w:rsidRPr="00453CB2">
        <w:rPr>
          <w:color w:val="000000"/>
          <w:sz w:val="28"/>
          <w:szCs w:val="28"/>
        </w:rPr>
        <w:t>). Многие наземные млекопитающие представлены более мелкими формами, чем на материке. Их обычно считают японскими подвидами. Поскольку природные условия страны довольно разнообразны, в фауне Японии присутствуют виды, присущие тропическим, субтропическим, бореальным и горным лесам.</w:t>
      </w:r>
    </w:p>
    <w:p w14:paraId="0D0E117C" w14:textId="77777777" w:rsidR="00960F38" w:rsidRPr="00453CB2" w:rsidRDefault="00960F38" w:rsidP="00453CB2">
      <w:pPr>
        <w:pStyle w:val="a5"/>
        <w:spacing w:before="0" w:beforeAutospacing="0" w:after="0" w:afterAutospacing="0" w:line="360" w:lineRule="auto"/>
        <w:ind w:left="0" w:right="0" w:firstLine="709"/>
        <w:jc w:val="both"/>
        <w:rPr>
          <w:color w:val="000000"/>
          <w:sz w:val="28"/>
          <w:szCs w:val="28"/>
        </w:rPr>
      </w:pPr>
      <w:r w:rsidRPr="00453CB2">
        <w:rPr>
          <w:color w:val="000000"/>
          <w:sz w:val="28"/>
          <w:szCs w:val="28"/>
        </w:rPr>
        <w:t>Для Японии характерны существенные различия животного мира разных островов, массовое распространение вплоть до 40</w:t>
      </w:r>
      <w:r w:rsidRPr="00453CB2">
        <w:rPr>
          <w:color w:val="000000"/>
          <w:sz w:val="28"/>
          <w:szCs w:val="28"/>
        </w:rPr>
        <w:t> с.ш. обезьян (японского макака, численность которого оценивается в 40–60 тыс. особей), значительное видовое разнообразие птиц (особенно водоплавающих). Кроме того, в Японии останавливается на пролете большое число перелетных пернатых. Пресмыкающиеся немногочисленны; ядовитых змей всего два вида, особенно опасен тригоноцефал.</w:t>
      </w:r>
    </w:p>
    <w:p w14:paraId="6FC1796B" w14:textId="77777777" w:rsidR="00960F38" w:rsidRPr="00453CB2" w:rsidRDefault="00960F38" w:rsidP="00453CB2">
      <w:pPr>
        <w:pStyle w:val="a5"/>
        <w:spacing w:before="0" w:beforeAutospacing="0" w:after="0" w:afterAutospacing="0" w:line="360" w:lineRule="auto"/>
        <w:ind w:left="0" w:right="0" w:firstLine="709"/>
        <w:jc w:val="both"/>
        <w:rPr>
          <w:color w:val="000000"/>
          <w:sz w:val="28"/>
          <w:szCs w:val="28"/>
        </w:rPr>
      </w:pPr>
      <w:r w:rsidRPr="00453CB2">
        <w:rPr>
          <w:color w:val="000000"/>
          <w:sz w:val="28"/>
          <w:szCs w:val="28"/>
        </w:rPr>
        <w:t>Дикая фауна сохранилась в основном в пределах многочисленных охраняемых территорий – в национальных парках, резерватах, заповедниках, морских парках.</w:t>
      </w:r>
    </w:p>
    <w:p w14:paraId="6C5BE0A0" w14:textId="77777777" w:rsidR="00960F38" w:rsidRPr="00453CB2" w:rsidRDefault="00960F38" w:rsidP="00453CB2">
      <w:pPr>
        <w:pStyle w:val="a5"/>
        <w:spacing w:before="0" w:beforeAutospacing="0" w:after="0" w:afterAutospacing="0" w:line="360" w:lineRule="auto"/>
        <w:ind w:left="0" w:right="0" w:firstLine="709"/>
        <w:jc w:val="both"/>
        <w:rPr>
          <w:color w:val="000000"/>
          <w:sz w:val="28"/>
          <w:szCs w:val="28"/>
        </w:rPr>
      </w:pPr>
      <w:r w:rsidRPr="00453CB2">
        <w:rPr>
          <w:color w:val="000000"/>
          <w:sz w:val="28"/>
          <w:szCs w:val="28"/>
        </w:rPr>
        <w:t xml:space="preserve">На самых южных островах водятся обезьяны, такие, как японский макак, тонкотелы и гиббоны, распространены летучие мыши, особенно крыланы; встречаются древесные виверры, куницы, белки, летяги. Из птиц характерны козодой японский, или большой, малая кукушка, японская </w:t>
      </w:r>
      <w:r w:rsidRPr="00453CB2">
        <w:rPr>
          <w:color w:val="000000"/>
          <w:sz w:val="28"/>
          <w:szCs w:val="28"/>
        </w:rPr>
        <w:lastRenderedPageBreak/>
        <w:t>белоглазка, серый личинкоед, темноспинная длиннохвостая мухоловка, восточный широкорот, индийская питта и др.</w:t>
      </w:r>
    </w:p>
    <w:p w14:paraId="1BC5438D" w14:textId="77777777" w:rsidR="00960F38" w:rsidRPr="00453CB2" w:rsidRDefault="00960F38" w:rsidP="00453CB2">
      <w:pPr>
        <w:pStyle w:val="a5"/>
        <w:spacing w:before="0" w:beforeAutospacing="0" w:after="0" w:afterAutospacing="0" w:line="360" w:lineRule="auto"/>
        <w:ind w:left="0" w:right="0" w:firstLine="709"/>
        <w:jc w:val="both"/>
        <w:rPr>
          <w:color w:val="000000"/>
          <w:sz w:val="28"/>
          <w:szCs w:val="28"/>
        </w:rPr>
      </w:pPr>
      <w:r w:rsidRPr="00453CB2">
        <w:rPr>
          <w:color w:val="000000"/>
          <w:sz w:val="28"/>
          <w:szCs w:val="28"/>
        </w:rPr>
        <w:t>На о</w:t>
      </w:r>
      <w:r w:rsidR="00453CB2" w:rsidRPr="00453CB2">
        <w:rPr>
          <w:color w:val="000000"/>
          <w:sz w:val="28"/>
          <w:szCs w:val="28"/>
        </w:rPr>
        <w:t>.</w:t>
      </w:r>
      <w:r w:rsidR="00453CB2">
        <w:rPr>
          <w:color w:val="000000"/>
          <w:sz w:val="28"/>
          <w:szCs w:val="28"/>
        </w:rPr>
        <w:t xml:space="preserve"> </w:t>
      </w:r>
      <w:r w:rsidR="00453CB2" w:rsidRPr="00453CB2">
        <w:rPr>
          <w:color w:val="000000"/>
          <w:sz w:val="28"/>
          <w:szCs w:val="28"/>
        </w:rPr>
        <w:t>Кю</w:t>
      </w:r>
      <w:r w:rsidRPr="00453CB2">
        <w:rPr>
          <w:color w:val="000000"/>
          <w:sz w:val="28"/>
          <w:szCs w:val="28"/>
        </w:rPr>
        <w:t>сю и прилежащих островах встречаются японский макак, белогрудый медведь, барсук, японский соболь, енотовидная собака, лисица, пятнистый олень, японский серау, кабан, белка, японская и малая летяги, бурундук, крыса пасюк, лесные мыши, японская соня, серая полевка, заяц, белозубка, азиатская водяная бурозубка, могера, японские землеройковые кроты, из птиц – медный фазан, синекрылая птица, мандаринка, поганки, пеганка и др., из пресмыкающихся – якусимский токи (эндемичный геккон).</w:t>
      </w:r>
    </w:p>
    <w:p w14:paraId="79BD4193" w14:textId="77777777" w:rsidR="00960F38" w:rsidRPr="00453CB2" w:rsidRDefault="00960F38" w:rsidP="00453CB2">
      <w:pPr>
        <w:pStyle w:val="a5"/>
        <w:spacing w:before="0" w:beforeAutospacing="0" w:after="0" w:afterAutospacing="0" w:line="360" w:lineRule="auto"/>
        <w:ind w:left="0" w:right="0" w:firstLine="709"/>
        <w:jc w:val="both"/>
        <w:rPr>
          <w:color w:val="000000"/>
          <w:sz w:val="28"/>
          <w:szCs w:val="28"/>
        </w:rPr>
      </w:pPr>
      <w:r w:rsidRPr="00453CB2">
        <w:rPr>
          <w:color w:val="000000"/>
          <w:sz w:val="28"/>
          <w:szCs w:val="28"/>
        </w:rPr>
        <w:t>На о</w:t>
      </w:r>
      <w:r w:rsidR="00453CB2" w:rsidRPr="00453CB2">
        <w:rPr>
          <w:color w:val="000000"/>
          <w:sz w:val="28"/>
          <w:szCs w:val="28"/>
        </w:rPr>
        <w:t>.</w:t>
      </w:r>
      <w:r w:rsidR="00453CB2">
        <w:rPr>
          <w:color w:val="000000"/>
          <w:sz w:val="28"/>
          <w:szCs w:val="28"/>
        </w:rPr>
        <w:t xml:space="preserve"> </w:t>
      </w:r>
      <w:r w:rsidR="00453CB2" w:rsidRPr="00453CB2">
        <w:rPr>
          <w:color w:val="000000"/>
          <w:sz w:val="28"/>
          <w:szCs w:val="28"/>
        </w:rPr>
        <w:t>Си</w:t>
      </w:r>
      <w:r w:rsidRPr="00453CB2">
        <w:rPr>
          <w:color w:val="000000"/>
          <w:sz w:val="28"/>
          <w:szCs w:val="28"/>
        </w:rPr>
        <w:t>коку обитают японский макак, белогрудый медведь, пятнистый олень, японский серау, кабан, барсук, японский соболь, енотовидная собака, лисица, выдра, японская и малая летяги, белка, бурундук, заяц, крыса пасюк, лесная мышь, японская соня, белозубка, различные виды бурозубок, могера, японские землеройковые кроты, из птиц – пегий буревестник, медный фазан и др.</w:t>
      </w:r>
    </w:p>
    <w:p w14:paraId="6C899DEF" w14:textId="77777777" w:rsidR="00960F38" w:rsidRPr="00453CB2" w:rsidRDefault="00960F38" w:rsidP="00453CB2">
      <w:pPr>
        <w:pStyle w:val="a5"/>
        <w:spacing w:before="0" w:beforeAutospacing="0" w:after="0" w:afterAutospacing="0" w:line="360" w:lineRule="auto"/>
        <w:ind w:left="0" w:right="0" w:firstLine="709"/>
        <w:jc w:val="both"/>
        <w:rPr>
          <w:color w:val="000000"/>
          <w:sz w:val="28"/>
          <w:szCs w:val="28"/>
        </w:rPr>
      </w:pPr>
      <w:r w:rsidRPr="00453CB2">
        <w:rPr>
          <w:color w:val="000000"/>
          <w:sz w:val="28"/>
          <w:szCs w:val="28"/>
        </w:rPr>
        <w:t>На о</w:t>
      </w:r>
      <w:r w:rsidR="00453CB2" w:rsidRPr="00453CB2">
        <w:rPr>
          <w:color w:val="000000"/>
          <w:sz w:val="28"/>
          <w:szCs w:val="28"/>
        </w:rPr>
        <w:t>.</w:t>
      </w:r>
      <w:r w:rsidR="00453CB2">
        <w:rPr>
          <w:color w:val="000000"/>
          <w:sz w:val="28"/>
          <w:szCs w:val="28"/>
        </w:rPr>
        <w:t xml:space="preserve"> </w:t>
      </w:r>
      <w:r w:rsidR="00453CB2" w:rsidRPr="00453CB2">
        <w:rPr>
          <w:color w:val="000000"/>
          <w:sz w:val="28"/>
          <w:szCs w:val="28"/>
        </w:rPr>
        <w:t>Хо</w:t>
      </w:r>
      <w:r w:rsidRPr="00453CB2">
        <w:rPr>
          <w:color w:val="000000"/>
          <w:sz w:val="28"/>
          <w:szCs w:val="28"/>
        </w:rPr>
        <w:t>нсю распространены японский макак, белогрудый медведь, лисица, японский серау, пятнистый олень, кабан, горностай, барсук, японский соболь, енотовидная собака, японская и малая летяги, белка, бурундук, японский заяц, лесная мышь, японская соня, крыса пасюк, белозубка, разные виды бурозубок, могера, японские землеройковые кроты. Среди многочисленных птиц выделяются беркут, зеленый и медный фазаны, японская зарянка, иглохвостый стриж, японская кедровка, восточный широкорот, тундряная куропатка (выше границы леса в горах), пегий буревестник, чернохвостая чайка. Для смешанных хвойно-широколиственных лесов характерны вороны, сойки, синицы, овсянки, щеглы, зеленушки, дрозды, славки, мухоловки, поползни, воробьи.</w:t>
      </w:r>
    </w:p>
    <w:p w14:paraId="767CCBA3" w14:textId="77777777" w:rsidR="00960F38" w:rsidRPr="00453CB2" w:rsidRDefault="00960F38" w:rsidP="00453CB2">
      <w:pPr>
        <w:pStyle w:val="a5"/>
        <w:spacing w:before="0" w:beforeAutospacing="0" w:after="0" w:afterAutospacing="0" w:line="360" w:lineRule="auto"/>
        <w:ind w:left="0" w:right="0" w:firstLine="709"/>
        <w:jc w:val="both"/>
        <w:rPr>
          <w:color w:val="000000"/>
          <w:sz w:val="28"/>
          <w:szCs w:val="28"/>
        </w:rPr>
      </w:pPr>
      <w:r w:rsidRPr="00453CB2">
        <w:rPr>
          <w:color w:val="000000"/>
          <w:sz w:val="28"/>
          <w:szCs w:val="28"/>
        </w:rPr>
        <w:t>Животный мир о</w:t>
      </w:r>
      <w:r w:rsidR="00453CB2" w:rsidRPr="00453CB2">
        <w:rPr>
          <w:color w:val="000000"/>
          <w:sz w:val="28"/>
          <w:szCs w:val="28"/>
        </w:rPr>
        <w:t>.</w:t>
      </w:r>
      <w:r w:rsidR="00453CB2">
        <w:rPr>
          <w:color w:val="000000"/>
          <w:sz w:val="28"/>
          <w:szCs w:val="28"/>
        </w:rPr>
        <w:t xml:space="preserve"> </w:t>
      </w:r>
      <w:r w:rsidR="00453CB2" w:rsidRPr="00453CB2">
        <w:rPr>
          <w:color w:val="000000"/>
          <w:sz w:val="28"/>
          <w:szCs w:val="28"/>
        </w:rPr>
        <w:t>Хо</w:t>
      </w:r>
      <w:r w:rsidRPr="00453CB2">
        <w:rPr>
          <w:color w:val="000000"/>
          <w:sz w:val="28"/>
          <w:szCs w:val="28"/>
        </w:rPr>
        <w:t xml:space="preserve">ккайдо имеет много общих видов с дальневосточной тайгой. Здесь распространены бурый медведь, енотовидная собака, ласка, горностай, сибирский соболь, сибирский бурундук, белка, заяц-беляк. Кроме того, встречаются японский макак, пятнистый олень, </w:t>
      </w:r>
      <w:r w:rsidRPr="00453CB2">
        <w:rPr>
          <w:color w:val="000000"/>
          <w:sz w:val="28"/>
          <w:szCs w:val="28"/>
        </w:rPr>
        <w:lastRenderedPageBreak/>
        <w:t>местный подвид северной пищухи, летяга, лесные мыши, красно-серая и красная полевки, крыса пасюк, белозубка, бурозубки. Среди птиц примечательны японский трехпалый дятел, желна, белоплечий орлан, рыбный филин. В хвойных лесах многочисленны клесты, дубоносы, свиристели, рябчики. Поскольку в здешних водах встречаются холодные и теплые морские течения, морскую фауну и флору отличает необычайное богатство форм – китов насчитывается 30 видов, а пород рыб – бесчисленное множество.</w:t>
      </w:r>
    </w:p>
    <w:p w14:paraId="2C9D291F" w14:textId="77777777" w:rsidR="00453CB2" w:rsidRPr="00453CB2" w:rsidRDefault="00453CB2" w:rsidP="00453CB2">
      <w:pPr>
        <w:pStyle w:val="a5"/>
        <w:spacing w:before="0" w:beforeAutospacing="0" w:after="0" w:afterAutospacing="0" w:line="360" w:lineRule="auto"/>
        <w:ind w:left="0" w:right="0"/>
        <w:jc w:val="both"/>
        <w:rPr>
          <w:color w:val="000000"/>
          <w:sz w:val="28"/>
          <w:szCs w:val="28"/>
        </w:rPr>
      </w:pPr>
    </w:p>
    <w:p w14:paraId="243F5C4F" w14:textId="77777777" w:rsidR="00960F38" w:rsidRPr="00453CB2" w:rsidRDefault="00960F38" w:rsidP="00453CB2">
      <w:pPr>
        <w:pStyle w:val="a5"/>
        <w:numPr>
          <w:ilvl w:val="1"/>
          <w:numId w:val="6"/>
        </w:numPr>
        <w:spacing w:before="0" w:beforeAutospacing="0" w:after="0" w:afterAutospacing="0" w:line="360" w:lineRule="auto"/>
        <w:ind w:left="0" w:right="0" w:firstLine="709"/>
        <w:jc w:val="both"/>
        <w:rPr>
          <w:b/>
          <w:color w:val="000000"/>
          <w:sz w:val="28"/>
          <w:szCs w:val="28"/>
        </w:rPr>
      </w:pPr>
      <w:r w:rsidRPr="00453CB2">
        <w:rPr>
          <w:b/>
          <w:color w:val="000000"/>
          <w:sz w:val="28"/>
          <w:szCs w:val="28"/>
        </w:rPr>
        <w:t>Экономико-географическое положение, население</w:t>
      </w:r>
    </w:p>
    <w:p w14:paraId="2DC51892" w14:textId="77777777" w:rsidR="00960F38" w:rsidRPr="00453CB2" w:rsidRDefault="00960F38" w:rsidP="00453CB2">
      <w:pPr>
        <w:pStyle w:val="a5"/>
        <w:spacing w:before="0" w:beforeAutospacing="0" w:after="0" w:afterAutospacing="0" w:line="360" w:lineRule="auto"/>
        <w:ind w:left="0" w:right="0" w:firstLine="709"/>
        <w:jc w:val="both"/>
        <w:rPr>
          <w:color w:val="000000"/>
          <w:sz w:val="28"/>
          <w:szCs w:val="28"/>
        </w:rPr>
      </w:pPr>
    </w:p>
    <w:p w14:paraId="7D4C52A8" w14:textId="77777777" w:rsidR="00960F38" w:rsidRPr="00453CB2" w:rsidRDefault="00960F38" w:rsidP="00453CB2">
      <w:pPr>
        <w:pStyle w:val="a5"/>
        <w:spacing w:before="0" w:beforeAutospacing="0" w:after="0" w:afterAutospacing="0" w:line="360" w:lineRule="auto"/>
        <w:ind w:left="0" w:right="0" w:firstLine="709"/>
        <w:jc w:val="both"/>
        <w:rPr>
          <w:color w:val="000000"/>
          <w:sz w:val="28"/>
          <w:szCs w:val="28"/>
        </w:rPr>
      </w:pPr>
      <w:r w:rsidRPr="00453CB2">
        <w:rPr>
          <w:color w:val="000000"/>
          <w:sz w:val="28"/>
          <w:szCs w:val="28"/>
        </w:rPr>
        <w:t>По размерам территории Япония составляет 378 тыс. км</w:t>
      </w:r>
      <w:r w:rsidRPr="00453CB2">
        <w:rPr>
          <w:color w:val="000000"/>
          <w:sz w:val="28"/>
          <w:szCs w:val="28"/>
          <w:vertAlign w:val="superscript"/>
        </w:rPr>
        <w:t>2</w:t>
      </w:r>
      <w:r w:rsidRPr="00453CB2">
        <w:rPr>
          <w:color w:val="000000"/>
          <w:sz w:val="28"/>
          <w:szCs w:val="28"/>
        </w:rPr>
        <w:t xml:space="preserve"> Япония – страна-архипелаг, расположенная на четырёх крупных (Хонсю, Хоккайдо, Кюсю и Сикоку) и почти 6 тыс. мелких островов. Протяжённость береговой линии составляет почти 30 </w:t>
      </w:r>
      <w:r w:rsidR="00453CB2" w:rsidRPr="00453CB2">
        <w:rPr>
          <w:color w:val="000000"/>
          <w:sz w:val="28"/>
          <w:szCs w:val="28"/>
        </w:rPr>
        <w:t>тыс.</w:t>
      </w:r>
      <w:r w:rsidR="00453CB2">
        <w:rPr>
          <w:color w:val="000000"/>
          <w:sz w:val="28"/>
          <w:szCs w:val="28"/>
        </w:rPr>
        <w:t xml:space="preserve"> </w:t>
      </w:r>
      <w:r w:rsidR="00453CB2" w:rsidRPr="00453CB2">
        <w:rPr>
          <w:color w:val="000000"/>
          <w:sz w:val="28"/>
          <w:szCs w:val="28"/>
        </w:rPr>
        <w:t>к</w:t>
      </w:r>
      <w:r w:rsidRPr="00453CB2">
        <w:rPr>
          <w:color w:val="000000"/>
          <w:sz w:val="28"/>
          <w:szCs w:val="28"/>
        </w:rPr>
        <w:t>м. Берега сильно изрезанны и образуют множество заливов и бухт.</w:t>
      </w:r>
    </w:p>
    <w:p w14:paraId="740BEB04" w14:textId="77777777" w:rsidR="00960F38" w:rsidRPr="00453CB2" w:rsidRDefault="00960F38" w:rsidP="00453CB2">
      <w:pPr>
        <w:pStyle w:val="a5"/>
        <w:spacing w:before="0" w:beforeAutospacing="0" w:after="0" w:afterAutospacing="0" w:line="360" w:lineRule="auto"/>
        <w:ind w:left="0" w:right="0" w:firstLine="709"/>
        <w:jc w:val="both"/>
        <w:rPr>
          <w:color w:val="000000"/>
          <w:sz w:val="28"/>
          <w:szCs w:val="28"/>
        </w:rPr>
      </w:pPr>
      <w:r w:rsidRPr="00453CB2">
        <w:rPr>
          <w:color w:val="000000"/>
          <w:sz w:val="28"/>
          <w:szCs w:val="28"/>
        </w:rPr>
        <w:t>Япония отделена от материка Восточно-Китайским, Японским и Охотским морями. С востока и юго-востока страну омывают воды Тихого океана. Между островами Хонсю, Сикоку и Кюсю расположено Внутреннее Японское море.</w:t>
      </w:r>
    </w:p>
    <w:p w14:paraId="0843FF8D" w14:textId="77777777" w:rsidR="00960F38" w:rsidRPr="00453CB2" w:rsidRDefault="00960F38" w:rsidP="00453CB2">
      <w:pPr>
        <w:pStyle w:val="a5"/>
        <w:spacing w:before="0" w:beforeAutospacing="0" w:after="0" w:afterAutospacing="0" w:line="360" w:lineRule="auto"/>
        <w:ind w:left="0" w:right="0" w:firstLine="709"/>
        <w:jc w:val="both"/>
        <w:rPr>
          <w:color w:val="000000"/>
          <w:sz w:val="28"/>
          <w:szCs w:val="28"/>
        </w:rPr>
      </w:pPr>
      <w:r w:rsidRPr="00453CB2">
        <w:rPr>
          <w:color w:val="000000"/>
          <w:sz w:val="28"/>
          <w:szCs w:val="28"/>
        </w:rPr>
        <w:t>Омывающие Японию моря и океан имеют для страны огромное значение, как источник биологических, минеральных и энергетических ресурсов. Связь Японии с другими странами мира осуществляется морским путём.</w:t>
      </w:r>
      <w:r w:rsidR="00453CB2">
        <w:rPr>
          <w:color w:val="000000"/>
          <w:sz w:val="28"/>
          <w:szCs w:val="28"/>
          <w:lang w:val="uk-UA"/>
        </w:rPr>
        <w:t xml:space="preserve"> </w:t>
      </w:r>
      <w:r w:rsidRPr="00453CB2">
        <w:rPr>
          <w:color w:val="000000"/>
          <w:sz w:val="28"/>
          <w:szCs w:val="28"/>
        </w:rPr>
        <w:t>Положение Японии на стыке материка Евразия и Тихого океана, находящейся в центре Азиатско-Тихоокеанского региона, открывает очень большие возможности для участия страны в международном разделении труда.</w:t>
      </w:r>
    </w:p>
    <w:p w14:paraId="33AF8AE2" w14:textId="77777777" w:rsidR="00960F38" w:rsidRPr="00453CB2" w:rsidRDefault="00960F38" w:rsidP="00453CB2">
      <w:pPr>
        <w:pStyle w:val="a5"/>
        <w:spacing w:before="0" w:beforeAutospacing="0" w:after="0" w:afterAutospacing="0" w:line="360" w:lineRule="auto"/>
        <w:ind w:left="0" w:right="0" w:firstLine="709"/>
        <w:jc w:val="both"/>
        <w:rPr>
          <w:color w:val="000000"/>
          <w:sz w:val="28"/>
          <w:szCs w:val="28"/>
        </w:rPr>
      </w:pPr>
      <w:r w:rsidRPr="00453CB2">
        <w:rPr>
          <w:color w:val="000000"/>
          <w:sz w:val="28"/>
          <w:szCs w:val="28"/>
        </w:rPr>
        <w:t>Япония – горная страна (7</w:t>
      </w:r>
      <w:r w:rsidR="00453CB2" w:rsidRPr="00453CB2">
        <w:rPr>
          <w:color w:val="000000"/>
          <w:sz w:val="28"/>
          <w:szCs w:val="28"/>
        </w:rPr>
        <w:t>5</w:t>
      </w:r>
      <w:r w:rsidR="00453CB2">
        <w:rPr>
          <w:color w:val="000000"/>
          <w:sz w:val="28"/>
          <w:szCs w:val="28"/>
        </w:rPr>
        <w:t>%</w:t>
      </w:r>
      <w:r w:rsidRPr="00453CB2">
        <w:rPr>
          <w:color w:val="000000"/>
          <w:sz w:val="28"/>
          <w:szCs w:val="28"/>
        </w:rPr>
        <w:t xml:space="preserve"> территории). Для расширения жизненного пространства используется прилежащая к суше акватория: на искусственных полуостровах и островах, созданных путём засыпки </w:t>
      </w:r>
      <w:r w:rsidRPr="00453CB2">
        <w:rPr>
          <w:color w:val="000000"/>
          <w:sz w:val="28"/>
          <w:szCs w:val="28"/>
        </w:rPr>
        <w:lastRenderedPageBreak/>
        <w:t>мелководий, размещаются жилые и промышленные зоны. Основная часть населения страны проживает на прибрежных равнинах (в основном по тихоокеанскому побережью островов).</w:t>
      </w:r>
    </w:p>
    <w:p w14:paraId="706FBE97" w14:textId="77777777" w:rsidR="00960F38" w:rsidRPr="00453CB2" w:rsidRDefault="00960F38" w:rsidP="00453CB2">
      <w:pPr>
        <w:pStyle w:val="a5"/>
        <w:spacing w:before="0" w:beforeAutospacing="0" w:after="0" w:afterAutospacing="0" w:line="360" w:lineRule="auto"/>
        <w:ind w:left="0" w:right="0" w:firstLine="709"/>
        <w:jc w:val="both"/>
        <w:rPr>
          <w:color w:val="000000"/>
          <w:sz w:val="28"/>
          <w:szCs w:val="28"/>
        </w:rPr>
      </w:pPr>
      <w:r w:rsidRPr="00453CB2">
        <w:rPr>
          <w:color w:val="000000"/>
          <w:sz w:val="28"/>
          <w:szCs w:val="28"/>
        </w:rPr>
        <w:t>Значительное</w:t>
      </w:r>
      <w:r w:rsidR="00453CB2">
        <w:rPr>
          <w:color w:val="000000"/>
          <w:sz w:val="28"/>
          <w:szCs w:val="28"/>
        </w:rPr>
        <w:t xml:space="preserve"> </w:t>
      </w:r>
      <w:r w:rsidRPr="00453CB2">
        <w:rPr>
          <w:color w:val="000000"/>
          <w:sz w:val="28"/>
          <w:szCs w:val="28"/>
        </w:rPr>
        <w:t>влияние на хозяйственное освоение оказывает высокая сейсмичность и вулканизм. Ежегодно в Японии отмечается около 1,5 тысяч землетрясений разной силы. На островах находятся 15 действующих вулканов, а еще несколько десятков могут пробудиться. Самая высокая вершина Японии – гора Фудзияма (3776</w:t>
      </w:r>
      <w:r w:rsidR="00453CB2">
        <w:rPr>
          <w:color w:val="000000"/>
          <w:sz w:val="28"/>
          <w:szCs w:val="28"/>
        </w:rPr>
        <w:t> </w:t>
      </w:r>
      <w:r w:rsidR="00453CB2" w:rsidRPr="00453CB2">
        <w:rPr>
          <w:color w:val="000000"/>
          <w:sz w:val="28"/>
          <w:szCs w:val="28"/>
        </w:rPr>
        <w:t>м</w:t>
      </w:r>
      <w:r w:rsidRPr="00453CB2">
        <w:rPr>
          <w:color w:val="000000"/>
          <w:sz w:val="28"/>
          <w:szCs w:val="28"/>
        </w:rPr>
        <w:t>.). С извержением подводных вулканов связаны моретрясения и вызываемые ими волны-цунами, наносящие большой ущерб хозяйству (в основном о</w:t>
      </w:r>
      <w:r w:rsidR="00453CB2" w:rsidRPr="00453CB2">
        <w:rPr>
          <w:color w:val="000000"/>
          <w:sz w:val="28"/>
          <w:szCs w:val="28"/>
        </w:rPr>
        <w:t>.</w:t>
      </w:r>
      <w:r w:rsidR="00453CB2">
        <w:rPr>
          <w:color w:val="000000"/>
          <w:sz w:val="28"/>
          <w:szCs w:val="28"/>
        </w:rPr>
        <w:t xml:space="preserve"> </w:t>
      </w:r>
      <w:r w:rsidR="00453CB2" w:rsidRPr="00453CB2">
        <w:rPr>
          <w:color w:val="000000"/>
          <w:sz w:val="28"/>
          <w:szCs w:val="28"/>
        </w:rPr>
        <w:t>Хо</w:t>
      </w:r>
      <w:r w:rsidRPr="00453CB2">
        <w:rPr>
          <w:color w:val="000000"/>
          <w:sz w:val="28"/>
          <w:szCs w:val="28"/>
        </w:rPr>
        <w:t>нсю и о</w:t>
      </w:r>
      <w:r w:rsidR="00453CB2" w:rsidRPr="00453CB2">
        <w:rPr>
          <w:color w:val="000000"/>
          <w:sz w:val="28"/>
          <w:szCs w:val="28"/>
        </w:rPr>
        <w:t>.</w:t>
      </w:r>
      <w:r w:rsidR="00453CB2">
        <w:rPr>
          <w:color w:val="000000"/>
          <w:sz w:val="28"/>
          <w:szCs w:val="28"/>
        </w:rPr>
        <w:t xml:space="preserve"> </w:t>
      </w:r>
      <w:r w:rsidR="00453CB2" w:rsidRPr="00453CB2">
        <w:rPr>
          <w:color w:val="000000"/>
          <w:sz w:val="28"/>
          <w:szCs w:val="28"/>
        </w:rPr>
        <w:t>Хо</w:t>
      </w:r>
      <w:r w:rsidRPr="00453CB2">
        <w:rPr>
          <w:color w:val="000000"/>
          <w:sz w:val="28"/>
          <w:szCs w:val="28"/>
        </w:rPr>
        <w:t>ккайдо).Впрочем, жизнь на островах нельзя назвать идиллической. За год здесь выпадает до 1700</w:t>
      </w:r>
      <w:r w:rsidR="00453CB2">
        <w:rPr>
          <w:color w:val="000000"/>
          <w:sz w:val="28"/>
          <w:szCs w:val="28"/>
        </w:rPr>
        <w:t> </w:t>
      </w:r>
      <w:r w:rsidR="00453CB2" w:rsidRPr="00453CB2">
        <w:rPr>
          <w:color w:val="000000"/>
          <w:sz w:val="28"/>
          <w:szCs w:val="28"/>
        </w:rPr>
        <w:t>мм</w:t>
      </w:r>
      <w:r w:rsidRPr="00453CB2">
        <w:rPr>
          <w:color w:val="000000"/>
          <w:sz w:val="28"/>
          <w:szCs w:val="28"/>
        </w:rPr>
        <w:t xml:space="preserve"> осадков – больше, чем в дождливой Великобритании. К этому надо добавить тайфуны и тропические ливни, цунами и землетрясения, которые являются здесь нередкими гостями. И только удивительные стойкость и трудолюбие японского народа позволяют стране не только противостоять природным стихиям, но и процветать.</w:t>
      </w:r>
    </w:p>
    <w:p w14:paraId="09EF936E" w14:textId="77777777" w:rsidR="00960F38" w:rsidRPr="00453CB2" w:rsidRDefault="00960F38" w:rsidP="00453CB2">
      <w:pPr>
        <w:pStyle w:val="a5"/>
        <w:spacing w:before="0" w:beforeAutospacing="0" w:after="0" w:afterAutospacing="0" w:line="360" w:lineRule="auto"/>
        <w:ind w:left="0" w:right="0" w:firstLine="709"/>
        <w:jc w:val="both"/>
        <w:rPr>
          <w:color w:val="000000"/>
          <w:sz w:val="28"/>
          <w:szCs w:val="28"/>
        </w:rPr>
      </w:pPr>
      <w:r w:rsidRPr="00453CB2">
        <w:rPr>
          <w:color w:val="000000"/>
          <w:sz w:val="28"/>
          <w:szCs w:val="28"/>
        </w:rPr>
        <w:t>Климат Японии в целом довольно благоприятен для проживания людей и ведения хозяйства. Остров Хоккайдо и север Хонсю расположены в зоне умеренного морского климата, остальная часть Хонсю, острова Сикоку и Кюсю – во влажном субтропическом, а острова Рюкю (в т.ч. Окинава) – в зоне тропического климата.</w:t>
      </w:r>
    </w:p>
    <w:p w14:paraId="46F79E14" w14:textId="77777777" w:rsidR="00960F38" w:rsidRPr="00453CB2" w:rsidRDefault="00960F38" w:rsidP="00453CB2">
      <w:pPr>
        <w:pStyle w:val="a5"/>
        <w:spacing w:before="0" w:beforeAutospacing="0" w:after="0" w:afterAutospacing="0" w:line="360" w:lineRule="auto"/>
        <w:ind w:left="0" w:right="0" w:firstLine="709"/>
        <w:jc w:val="both"/>
        <w:rPr>
          <w:color w:val="000000"/>
          <w:sz w:val="28"/>
          <w:szCs w:val="28"/>
        </w:rPr>
      </w:pPr>
      <w:r w:rsidRPr="00453CB2">
        <w:rPr>
          <w:color w:val="000000"/>
          <w:sz w:val="28"/>
          <w:szCs w:val="28"/>
        </w:rPr>
        <w:t>Важнейшим фактором, формирующим климат, являются муссоны, летом сопровождающиеся тайфунами и ливнями, а зимой – снегопадами. Смягчающее воздействие оказывает тёплое океаническое течение Куросио. Благодаря климатическим условиям в южных субтропических и тропических областях можно собирать по два урожая в год.</w:t>
      </w:r>
    </w:p>
    <w:p w14:paraId="24784B2C" w14:textId="77777777" w:rsidR="00960F38" w:rsidRPr="00453CB2" w:rsidRDefault="00960F38" w:rsidP="00453CB2">
      <w:pPr>
        <w:pStyle w:val="a5"/>
        <w:spacing w:before="0" w:beforeAutospacing="0" w:after="0" w:afterAutospacing="0" w:line="360" w:lineRule="auto"/>
        <w:ind w:left="0" w:right="0" w:firstLine="709"/>
        <w:jc w:val="both"/>
        <w:rPr>
          <w:color w:val="000000"/>
          <w:sz w:val="28"/>
          <w:szCs w:val="28"/>
        </w:rPr>
      </w:pPr>
      <w:r w:rsidRPr="00453CB2">
        <w:rPr>
          <w:color w:val="000000"/>
          <w:sz w:val="28"/>
          <w:szCs w:val="28"/>
        </w:rPr>
        <w:t>В последние годы</w:t>
      </w:r>
      <w:r w:rsidR="00453CB2">
        <w:rPr>
          <w:color w:val="000000"/>
          <w:sz w:val="28"/>
          <w:szCs w:val="28"/>
        </w:rPr>
        <w:t xml:space="preserve"> </w:t>
      </w:r>
      <w:r w:rsidRPr="00453CB2">
        <w:rPr>
          <w:color w:val="000000"/>
          <w:sz w:val="28"/>
          <w:szCs w:val="28"/>
        </w:rPr>
        <w:t xml:space="preserve">в Японии обострилась земельная проблема (ухудшается качество земель). Расположены в основном слабоподзолистые и торфянистые почвы, а также бурые лесные и краснозёмы, подходящих для выращивания многих сельскохозяйственных культур (от картофеля на севере </w:t>
      </w:r>
      <w:r w:rsidRPr="00453CB2">
        <w:rPr>
          <w:color w:val="000000"/>
          <w:sz w:val="28"/>
          <w:szCs w:val="28"/>
        </w:rPr>
        <w:lastRenderedPageBreak/>
        <w:t>до сахарного тростника на юге). Обрабатываемые земли составляют 1</w:t>
      </w:r>
      <w:r w:rsidR="00453CB2" w:rsidRPr="00453CB2">
        <w:rPr>
          <w:color w:val="000000"/>
          <w:sz w:val="28"/>
          <w:szCs w:val="28"/>
        </w:rPr>
        <w:t>3</w:t>
      </w:r>
      <w:r w:rsidR="00453CB2">
        <w:rPr>
          <w:color w:val="000000"/>
          <w:sz w:val="28"/>
          <w:szCs w:val="28"/>
        </w:rPr>
        <w:t>%</w:t>
      </w:r>
      <w:r w:rsidRPr="00453CB2">
        <w:rPr>
          <w:color w:val="000000"/>
          <w:sz w:val="28"/>
          <w:szCs w:val="28"/>
        </w:rPr>
        <w:t xml:space="preserve"> площади, луга и пастбища – </w:t>
      </w:r>
      <w:r w:rsidR="00453CB2" w:rsidRPr="00453CB2">
        <w:rPr>
          <w:color w:val="000000"/>
          <w:sz w:val="28"/>
          <w:szCs w:val="28"/>
        </w:rPr>
        <w:t>4</w:t>
      </w:r>
      <w:r w:rsidR="00453CB2">
        <w:rPr>
          <w:color w:val="000000"/>
          <w:sz w:val="28"/>
          <w:szCs w:val="28"/>
        </w:rPr>
        <w:t>%</w:t>
      </w:r>
      <w:r w:rsidRPr="00453CB2">
        <w:rPr>
          <w:color w:val="000000"/>
          <w:sz w:val="28"/>
          <w:szCs w:val="28"/>
        </w:rPr>
        <w:t>.</w:t>
      </w:r>
    </w:p>
    <w:p w14:paraId="35E88BA9" w14:textId="77777777" w:rsidR="00453CB2" w:rsidRDefault="00960F38" w:rsidP="00453CB2">
      <w:pPr>
        <w:pStyle w:val="a5"/>
        <w:spacing w:before="0" w:beforeAutospacing="0" w:after="0" w:afterAutospacing="0" w:line="360" w:lineRule="auto"/>
        <w:ind w:left="0" w:right="0" w:firstLine="709"/>
        <w:jc w:val="both"/>
        <w:rPr>
          <w:color w:val="000000"/>
          <w:sz w:val="28"/>
          <w:szCs w:val="28"/>
        </w:rPr>
      </w:pPr>
      <w:r w:rsidRPr="00453CB2">
        <w:rPr>
          <w:color w:val="000000"/>
          <w:sz w:val="28"/>
          <w:szCs w:val="28"/>
        </w:rPr>
        <w:t>В настоящее время Япония – конституционная монархия (</w:t>
      </w:r>
      <w:r w:rsidR="00453CB2">
        <w:rPr>
          <w:color w:val="000000"/>
          <w:sz w:val="28"/>
          <w:szCs w:val="28"/>
        </w:rPr>
        <w:t>т.е.</w:t>
      </w:r>
      <w:r w:rsidRPr="00453CB2">
        <w:rPr>
          <w:color w:val="000000"/>
          <w:sz w:val="28"/>
          <w:szCs w:val="28"/>
        </w:rPr>
        <w:t xml:space="preserve"> империя). Высший орган государственной власти и высший законодательный орган – парламент, состоящий из двух палат: палаты представителей (512 депутатов) и палаты советников (252 депутата). Срок полномочий депутатов палаты представителей – 4 года, палаты советников – 6 лет (с переизбранием половины состава каждые 3 года). Парламент выполняет важную роль </w:t>
      </w:r>
      <w:r w:rsidR="00453CB2">
        <w:rPr>
          <w:color w:val="000000"/>
          <w:sz w:val="28"/>
          <w:szCs w:val="28"/>
        </w:rPr>
        <w:t>–</w:t>
      </w:r>
      <w:r w:rsidR="00453CB2" w:rsidRPr="00453CB2">
        <w:rPr>
          <w:color w:val="000000"/>
          <w:sz w:val="28"/>
          <w:szCs w:val="28"/>
        </w:rPr>
        <w:t xml:space="preserve"> </w:t>
      </w:r>
      <w:r w:rsidRPr="00453CB2">
        <w:rPr>
          <w:color w:val="000000"/>
          <w:sz w:val="28"/>
          <w:szCs w:val="28"/>
        </w:rPr>
        <w:t>принимает бюджет, ратифицирует международные договоры и соглашения, вносит предложения о поправках к Конституции.</w:t>
      </w:r>
    </w:p>
    <w:p w14:paraId="3542A079" w14:textId="77777777" w:rsidR="00960F38" w:rsidRPr="00453CB2" w:rsidRDefault="00960F38" w:rsidP="00453CB2">
      <w:pPr>
        <w:pStyle w:val="a5"/>
        <w:spacing w:before="0" w:beforeAutospacing="0" w:after="0" w:afterAutospacing="0" w:line="360" w:lineRule="auto"/>
        <w:ind w:left="0" w:right="0" w:firstLine="709"/>
        <w:jc w:val="both"/>
        <w:rPr>
          <w:color w:val="000000"/>
          <w:sz w:val="28"/>
          <w:szCs w:val="28"/>
        </w:rPr>
      </w:pPr>
      <w:r w:rsidRPr="00453CB2">
        <w:rPr>
          <w:color w:val="000000"/>
          <w:sz w:val="28"/>
          <w:szCs w:val="28"/>
        </w:rPr>
        <w:t>Исполнительная власть осуществляется кабинетом министров во главе с премьер-министром. Основные религии – синтоизм и буддизм. Денежная единица – 1 иена = 10 сенам.</w:t>
      </w:r>
    </w:p>
    <w:p w14:paraId="5812FFC6" w14:textId="77777777" w:rsidR="00453CB2" w:rsidRDefault="00960F38" w:rsidP="00453CB2">
      <w:pPr>
        <w:spacing w:line="360" w:lineRule="auto"/>
        <w:ind w:firstLine="709"/>
        <w:jc w:val="both"/>
        <w:rPr>
          <w:color w:val="000000"/>
          <w:sz w:val="28"/>
          <w:szCs w:val="28"/>
        </w:rPr>
      </w:pPr>
      <w:r w:rsidRPr="00453CB2">
        <w:rPr>
          <w:color w:val="000000"/>
          <w:sz w:val="28"/>
          <w:szCs w:val="28"/>
        </w:rPr>
        <w:t>Особенности географического положения Японии оказали влияние на развитие традиционной культуры страны. В течение веков естественной пр</w:t>
      </w:r>
      <w:r w:rsidRPr="00453CB2">
        <w:rPr>
          <w:color w:val="000000"/>
          <w:sz w:val="28"/>
          <w:szCs w:val="28"/>
        </w:rPr>
        <w:t>е</w:t>
      </w:r>
      <w:r w:rsidRPr="00453CB2">
        <w:rPr>
          <w:color w:val="000000"/>
          <w:sz w:val="28"/>
          <w:szCs w:val="28"/>
        </w:rPr>
        <w:t>градой и от военных вторжений, и от прямого воздействия других культур было море. Поэтому географическая изоляция также влекла за собой полную культурную изоляцию. Отсюда странное сочетание традиционности европе</w:t>
      </w:r>
      <w:r w:rsidRPr="00453CB2">
        <w:rPr>
          <w:color w:val="000000"/>
          <w:sz w:val="28"/>
          <w:szCs w:val="28"/>
        </w:rPr>
        <w:t>й</w:t>
      </w:r>
      <w:r w:rsidRPr="00453CB2">
        <w:rPr>
          <w:color w:val="000000"/>
          <w:sz w:val="28"/>
          <w:szCs w:val="28"/>
        </w:rPr>
        <w:t>ских развитых государств и нетрадиционная, ни на что не похожая культура.</w:t>
      </w:r>
    </w:p>
    <w:p w14:paraId="6BEB2326" w14:textId="77777777" w:rsidR="00960F38" w:rsidRPr="00453CB2" w:rsidRDefault="00960F38" w:rsidP="00453CB2">
      <w:pPr>
        <w:pStyle w:val="a3"/>
        <w:spacing w:line="360" w:lineRule="auto"/>
        <w:ind w:firstLine="709"/>
        <w:rPr>
          <w:color w:val="000000"/>
        </w:rPr>
      </w:pPr>
      <w:r w:rsidRPr="00453CB2">
        <w:rPr>
          <w:color w:val="000000"/>
        </w:rPr>
        <w:t xml:space="preserve">По количеству населения </w:t>
      </w:r>
      <w:r w:rsidR="00453CB2">
        <w:rPr>
          <w:color w:val="000000"/>
        </w:rPr>
        <w:t>–</w:t>
      </w:r>
      <w:r w:rsidR="00453CB2" w:rsidRPr="00453CB2">
        <w:rPr>
          <w:color w:val="000000"/>
        </w:rPr>
        <w:t xml:space="preserve"> </w:t>
      </w:r>
      <w:r w:rsidRPr="00453CB2">
        <w:rPr>
          <w:color w:val="000000"/>
        </w:rPr>
        <w:t xml:space="preserve">123,9 млн. человек </w:t>
      </w:r>
      <w:r w:rsidR="00453CB2">
        <w:rPr>
          <w:color w:val="000000"/>
        </w:rPr>
        <w:t>–</w:t>
      </w:r>
      <w:r w:rsidR="00453CB2" w:rsidRPr="00453CB2">
        <w:rPr>
          <w:color w:val="000000"/>
        </w:rPr>
        <w:t xml:space="preserve"> </w:t>
      </w:r>
      <w:r w:rsidRPr="00453CB2">
        <w:rPr>
          <w:color w:val="000000"/>
        </w:rPr>
        <w:t xml:space="preserve">эта страна занимает шестое место в мире. На 1 </w:t>
      </w:r>
      <w:r w:rsidR="00453CB2" w:rsidRPr="00453CB2">
        <w:rPr>
          <w:color w:val="000000"/>
        </w:rPr>
        <w:t>кв.</w:t>
      </w:r>
      <w:r w:rsidR="00453CB2">
        <w:rPr>
          <w:color w:val="000000"/>
        </w:rPr>
        <w:t xml:space="preserve"> </w:t>
      </w:r>
      <w:r w:rsidR="00453CB2" w:rsidRPr="00453CB2">
        <w:rPr>
          <w:color w:val="000000"/>
        </w:rPr>
        <w:t>к</w:t>
      </w:r>
      <w:r w:rsidRPr="00453CB2">
        <w:rPr>
          <w:color w:val="000000"/>
        </w:rPr>
        <w:t>м площади в Японии в среднем приходится 340 человек. 2/3 территории страны занимают горы и холмы. Примерно 5</w:t>
      </w:r>
      <w:r w:rsidR="00453CB2" w:rsidRPr="00453CB2">
        <w:rPr>
          <w:color w:val="000000"/>
        </w:rPr>
        <w:t>7</w:t>
      </w:r>
      <w:r w:rsidR="00453CB2">
        <w:rPr>
          <w:color w:val="000000"/>
        </w:rPr>
        <w:t>%</w:t>
      </w:r>
      <w:r w:rsidRPr="00453CB2">
        <w:rPr>
          <w:color w:val="000000"/>
        </w:rPr>
        <w:t xml:space="preserve"> населения Японии концентрируется в равнинной части, обращенной к Тихому океану, на площади, составляющей всего 2,</w:t>
      </w:r>
      <w:r w:rsidR="00453CB2" w:rsidRPr="00453CB2">
        <w:rPr>
          <w:color w:val="000000"/>
        </w:rPr>
        <w:t>2</w:t>
      </w:r>
      <w:r w:rsidR="00453CB2">
        <w:rPr>
          <w:color w:val="000000"/>
        </w:rPr>
        <w:t>%</w:t>
      </w:r>
      <w:r w:rsidRPr="00453CB2">
        <w:rPr>
          <w:color w:val="000000"/>
        </w:rPr>
        <w:t xml:space="preserve"> территории страны. Здесь плотность достигает 7712 человек на 1 кв. км.</w:t>
      </w:r>
    </w:p>
    <w:p w14:paraId="36B048F0"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 xml:space="preserve">Население страны (по оценке на 1995) составляет около 125 879 000 человек (седьмое место в мире), средняя плотность около 334 человек на квадратный километр (также одно из первых мест в мире; для сравнения в США </w:t>
      </w:r>
      <w:r w:rsidR="00453CB2">
        <w:rPr>
          <w:color w:val="000000"/>
          <w:sz w:val="28"/>
          <w:szCs w:val="28"/>
        </w:rPr>
        <w:t>–</w:t>
      </w:r>
      <w:r w:rsidR="00453CB2" w:rsidRPr="00453CB2">
        <w:rPr>
          <w:color w:val="000000"/>
          <w:sz w:val="28"/>
          <w:szCs w:val="28"/>
        </w:rPr>
        <w:t xml:space="preserve"> </w:t>
      </w:r>
      <w:r w:rsidRPr="00453CB2">
        <w:rPr>
          <w:color w:val="000000"/>
          <w:sz w:val="28"/>
          <w:szCs w:val="28"/>
        </w:rPr>
        <w:t xml:space="preserve">28 человек на квадратный километр, а в Великобритании 238). </w:t>
      </w:r>
      <w:r w:rsidRPr="00453CB2">
        <w:rPr>
          <w:color w:val="000000"/>
          <w:sz w:val="28"/>
          <w:szCs w:val="28"/>
        </w:rPr>
        <w:lastRenderedPageBreak/>
        <w:t xml:space="preserve">Этнические группы: японцы </w:t>
      </w:r>
      <w:r w:rsidR="00453CB2">
        <w:rPr>
          <w:color w:val="000000"/>
          <w:sz w:val="28"/>
          <w:szCs w:val="28"/>
        </w:rPr>
        <w:t>–</w:t>
      </w:r>
      <w:r w:rsidR="00453CB2" w:rsidRPr="00453CB2">
        <w:rPr>
          <w:color w:val="000000"/>
          <w:sz w:val="28"/>
          <w:szCs w:val="28"/>
        </w:rPr>
        <w:t xml:space="preserve"> </w:t>
      </w:r>
      <w:r w:rsidRPr="00453CB2">
        <w:rPr>
          <w:color w:val="000000"/>
          <w:sz w:val="28"/>
          <w:szCs w:val="28"/>
        </w:rPr>
        <w:t>9</w:t>
      </w:r>
      <w:r w:rsidR="00453CB2" w:rsidRPr="00453CB2">
        <w:rPr>
          <w:color w:val="000000"/>
          <w:sz w:val="28"/>
          <w:szCs w:val="28"/>
        </w:rPr>
        <w:t>9</w:t>
      </w:r>
      <w:r w:rsidR="00453CB2">
        <w:rPr>
          <w:color w:val="000000"/>
          <w:sz w:val="28"/>
          <w:szCs w:val="28"/>
        </w:rPr>
        <w:t>%</w:t>
      </w:r>
      <w:r w:rsidRPr="00453CB2">
        <w:rPr>
          <w:color w:val="000000"/>
          <w:sz w:val="28"/>
          <w:szCs w:val="28"/>
        </w:rPr>
        <w:t xml:space="preserve">, корейцы </w:t>
      </w:r>
      <w:r w:rsidR="00453CB2">
        <w:rPr>
          <w:color w:val="000000"/>
          <w:sz w:val="28"/>
          <w:szCs w:val="28"/>
        </w:rPr>
        <w:t>–</w:t>
      </w:r>
      <w:r w:rsidR="00453CB2" w:rsidRPr="00453CB2">
        <w:rPr>
          <w:color w:val="000000"/>
          <w:sz w:val="28"/>
          <w:szCs w:val="28"/>
        </w:rPr>
        <w:t xml:space="preserve"> </w:t>
      </w:r>
      <w:r w:rsidRPr="00453CB2">
        <w:rPr>
          <w:color w:val="000000"/>
          <w:sz w:val="28"/>
          <w:szCs w:val="28"/>
        </w:rPr>
        <w:t>0,</w:t>
      </w:r>
      <w:r w:rsidR="00453CB2" w:rsidRPr="00453CB2">
        <w:rPr>
          <w:color w:val="000000"/>
          <w:sz w:val="28"/>
          <w:szCs w:val="28"/>
        </w:rPr>
        <w:t>5</w:t>
      </w:r>
      <w:r w:rsidR="00453CB2">
        <w:rPr>
          <w:color w:val="000000"/>
          <w:sz w:val="28"/>
          <w:szCs w:val="28"/>
        </w:rPr>
        <w:t>%</w:t>
      </w:r>
      <w:r w:rsidRPr="00453CB2">
        <w:rPr>
          <w:color w:val="000000"/>
          <w:sz w:val="28"/>
          <w:szCs w:val="28"/>
        </w:rPr>
        <w:t xml:space="preserve">, китайцы, айны. Язык: японский (государственный), многие японцы говорят по-английски. Вероисповедание: синтоизм (религиозное течение, в котором насчитывается около 200 сект), буддизм, христианство (протестантизм, католицизм, православие); практически все японцы синтоисты, однако большинство синтоистов исповедует еще и буддизм. Столица </w:t>
      </w:r>
      <w:r w:rsidR="00453CB2">
        <w:rPr>
          <w:color w:val="000000"/>
          <w:sz w:val="28"/>
          <w:szCs w:val="28"/>
        </w:rPr>
        <w:t>–</w:t>
      </w:r>
      <w:r w:rsidR="00453CB2" w:rsidRPr="00453CB2">
        <w:rPr>
          <w:color w:val="000000"/>
          <w:sz w:val="28"/>
          <w:szCs w:val="28"/>
        </w:rPr>
        <w:t xml:space="preserve"> </w:t>
      </w:r>
      <w:r w:rsidRPr="00453CB2">
        <w:rPr>
          <w:color w:val="000000"/>
          <w:sz w:val="28"/>
          <w:szCs w:val="28"/>
        </w:rPr>
        <w:t>Токио. Крупнейшие города:</w:t>
      </w:r>
    </w:p>
    <w:p w14:paraId="23EAFAD4" w14:textId="77777777" w:rsidR="00960F38" w:rsidRPr="00453CB2" w:rsidRDefault="00960F38" w:rsidP="00453CB2">
      <w:pPr>
        <w:spacing w:line="360" w:lineRule="auto"/>
        <w:ind w:firstLine="709"/>
        <w:jc w:val="both"/>
        <w:rPr>
          <w:color w:val="000000"/>
          <w:sz w:val="28"/>
          <w:szCs w:val="28"/>
        </w:rPr>
      </w:pPr>
    </w:p>
    <w:tbl>
      <w:tblPr>
        <w:tblStyle w:val="11"/>
        <w:tblW w:w="9297" w:type="dxa"/>
        <w:jc w:val="center"/>
        <w:tblLook w:val="0000" w:firstRow="0" w:lastRow="0" w:firstColumn="0" w:lastColumn="0" w:noHBand="0" w:noVBand="0"/>
      </w:tblPr>
      <w:tblGrid>
        <w:gridCol w:w="4648"/>
        <w:gridCol w:w="4649"/>
      </w:tblGrid>
      <w:tr w:rsidR="00960F38" w:rsidRPr="00453CB2" w14:paraId="003E159C" w14:textId="77777777" w:rsidTr="00453CB2">
        <w:trPr>
          <w:cantSplit/>
          <w:jc w:val="center"/>
        </w:trPr>
        <w:tc>
          <w:tcPr>
            <w:tcW w:w="2500" w:type="pct"/>
          </w:tcPr>
          <w:p w14:paraId="08A5501D" w14:textId="77777777" w:rsidR="00960F38" w:rsidRPr="00453CB2" w:rsidRDefault="00960F38" w:rsidP="00453CB2">
            <w:pPr>
              <w:spacing w:line="360" w:lineRule="auto"/>
              <w:jc w:val="both"/>
              <w:rPr>
                <w:color w:val="000000"/>
                <w:sz w:val="20"/>
                <w:szCs w:val="28"/>
              </w:rPr>
            </w:pPr>
            <w:r w:rsidRPr="00453CB2">
              <w:rPr>
                <w:color w:val="000000"/>
                <w:sz w:val="20"/>
                <w:szCs w:val="28"/>
              </w:rPr>
              <w:t>Токио</w:t>
            </w:r>
          </w:p>
        </w:tc>
        <w:tc>
          <w:tcPr>
            <w:tcW w:w="2500" w:type="pct"/>
          </w:tcPr>
          <w:p w14:paraId="48FF2BBF" w14:textId="77777777" w:rsidR="00960F38" w:rsidRPr="00453CB2" w:rsidRDefault="00960F38" w:rsidP="00453CB2">
            <w:pPr>
              <w:spacing w:line="360" w:lineRule="auto"/>
              <w:jc w:val="both"/>
              <w:rPr>
                <w:color w:val="000000"/>
                <w:sz w:val="20"/>
                <w:szCs w:val="28"/>
              </w:rPr>
            </w:pPr>
            <w:r w:rsidRPr="00453CB2">
              <w:rPr>
                <w:color w:val="000000"/>
                <w:sz w:val="20"/>
                <w:szCs w:val="28"/>
              </w:rPr>
              <w:t>8020000</w:t>
            </w:r>
            <w:r w:rsidR="00453CB2">
              <w:rPr>
                <w:color w:val="000000"/>
                <w:sz w:val="20"/>
                <w:szCs w:val="28"/>
              </w:rPr>
              <w:t> </w:t>
            </w:r>
            <w:r w:rsidR="00453CB2" w:rsidRPr="00453CB2">
              <w:rPr>
                <w:color w:val="000000"/>
                <w:sz w:val="20"/>
                <w:szCs w:val="28"/>
              </w:rPr>
              <w:t>чел</w:t>
            </w:r>
            <w:r w:rsidRPr="00453CB2">
              <w:rPr>
                <w:color w:val="000000"/>
                <w:sz w:val="20"/>
                <w:szCs w:val="28"/>
              </w:rPr>
              <w:t>.</w:t>
            </w:r>
          </w:p>
        </w:tc>
      </w:tr>
      <w:tr w:rsidR="00960F38" w:rsidRPr="00453CB2" w14:paraId="16B01C06" w14:textId="77777777" w:rsidTr="00453CB2">
        <w:trPr>
          <w:cantSplit/>
          <w:jc w:val="center"/>
        </w:trPr>
        <w:tc>
          <w:tcPr>
            <w:tcW w:w="2500" w:type="pct"/>
          </w:tcPr>
          <w:p w14:paraId="68CF9F44" w14:textId="77777777" w:rsidR="00960F38" w:rsidRPr="00453CB2" w:rsidRDefault="00960F38" w:rsidP="00453CB2">
            <w:pPr>
              <w:spacing w:line="360" w:lineRule="auto"/>
              <w:jc w:val="both"/>
              <w:rPr>
                <w:color w:val="000000"/>
                <w:sz w:val="20"/>
                <w:szCs w:val="28"/>
              </w:rPr>
            </w:pPr>
            <w:r w:rsidRPr="00453CB2">
              <w:rPr>
                <w:color w:val="000000"/>
                <w:sz w:val="20"/>
                <w:szCs w:val="28"/>
              </w:rPr>
              <w:t>Иокогама</w:t>
            </w:r>
          </w:p>
        </w:tc>
        <w:tc>
          <w:tcPr>
            <w:tcW w:w="2500" w:type="pct"/>
          </w:tcPr>
          <w:p w14:paraId="001DEA3F" w14:textId="77777777" w:rsidR="00960F38" w:rsidRPr="00453CB2" w:rsidRDefault="00960F38" w:rsidP="00453CB2">
            <w:pPr>
              <w:spacing w:line="360" w:lineRule="auto"/>
              <w:jc w:val="both"/>
              <w:rPr>
                <w:color w:val="000000"/>
                <w:sz w:val="20"/>
                <w:szCs w:val="28"/>
              </w:rPr>
            </w:pPr>
            <w:r w:rsidRPr="00453CB2">
              <w:rPr>
                <w:color w:val="000000"/>
                <w:sz w:val="20"/>
                <w:szCs w:val="28"/>
              </w:rPr>
              <w:t>3250500</w:t>
            </w:r>
            <w:r w:rsidR="00453CB2">
              <w:rPr>
                <w:color w:val="000000"/>
                <w:sz w:val="20"/>
                <w:szCs w:val="28"/>
              </w:rPr>
              <w:t> </w:t>
            </w:r>
            <w:r w:rsidR="00453CB2" w:rsidRPr="00453CB2">
              <w:rPr>
                <w:color w:val="000000"/>
                <w:sz w:val="20"/>
                <w:szCs w:val="28"/>
              </w:rPr>
              <w:t>чел</w:t>
            </w:r>
            <w:r w:rsidRPr="00453CB2">
              <w:rPr>
                <w:color w:val="000000"/>
                <w:sz w:val="20"/>
                <w:szCs w:val="28"/>
              </w:rPr>
              <w:t>.</w:t>
            </w:r>
          </w:p>
        </w:tc>
      </w:tr>
      <w:tr w:rsidR="00960F38" w:rsidRPr="00453CB2" w14:paraId="1B4196A8" w14:textId="77777777" w:rsidTr="00453CB2">
        <w:trPr>
          <w:cantSplit/>
          <w:jc w:val="center"/>
        </w:trPr>
        <w:tc>
          <w:tcPr>
            <w:tcW w:w="2500" w:type="pct"/>
          </w:tcPr>
          <w:p w14:paraId="7D2FE14D" w14:textId="77777777" w:rsidR="00960F38" w:rsidRPr="00453CB2" w:rsidRDefault="00960F38" w:rsidP="00453CB2">
            <w:pPr>
              <w:spacing w:line="360" w:lineRule="auto"/>
              <w:jc w:val="both"/>
              <w:rPr>
                <w:color w:val="000000"/>
                <w:sz w:val="20"/>
                <w:szCs w:val="28"/>
              </w:rPr>
            </w:pPr>
            <w:r w:rsidRPr="00453CB2">
              <w:rPr>
                <w:color w:val="000000"/>
                <w:sz w:val="20"/>
                <w:szCs w:val="28"/>
              </w:rPr>
              <w:t>Осака</w:t>
            </w:r>
          </w:p>
        </w:tc>
        <w:tc>
          <w:tcPr>
            <w:tcW w:w="2500" w:type="pct"/>
          </w:tcPr>
          <w:p w14:paraId="30E34E5A" w14:textId="77777777" w:rsidR="00960F38" w:rsidRPr="00453CB2" w:rsidRDefault="00960F38" w:rsidP="00453CB2">
            <w:pPr>
              <w:spacing w:line="360" w:lineRule="auto"/>
              <w:jc w:val="both"/>
              <w:rPr>
                <w:color w:val="000000"/>
                <w:sz w:val="20"/>
                <w:szCs w:val="28"/>
              </w:rPr>
            </w:pPr>
            <w:r w:rsidRPr="00453CB2">
              <w:rPr>
                <w:color w:val="000000"/>
                <w:sz w:val="20"/>
                <w:szCs w:val="28"/>
              </w:rPr>
              <w:t>2495000</w:t>
            </w:r>
            <w:r w:rsidR="00453CB2">
              <w:rPr>
                <w:color w:val="000000"/>
                <w:sz w:val="20"/>
                <w:szCs w:val="28"/>
              </w:rPr>
              <w:t> </w:t>
            </w:r>
            <w:r w:rsidR="00453CB2" w:rsidRPr="00453CB2">
              <w:rPr>
                <w:color w:val="000000"/>
                <w:sz w:val="20"/>
                <w:szCs w:val="28"/>
              </w:rPr>
              <w:t>чел</w:t>
            </w:r>
            <w:r w:rsidRPr="00453CB2">
              <w:rPr>
                <w:color w:val="000000"/>
                <w:sz w:val="20"/>
                <w:szCs w:val="28"/>
              </w:rPr>
              <w:t>.</w:t>
            </w:r>
          </w:p>
        </w:tc>
      </w:tr>
      <w:tr w:rsidR="00960F38" w:rsidRPr="00453CB2" w14:paraId="0B202712" w14:textId="77777777" w:rsidTr="00453CB2">
        <w:trPr>
          <w:cantSplit/>
          <w:jc w:val="center"/>
        </w:trPr>
        <w:tc>
          <w:tcPr>
            <w:tcW w:w="2500" w:type="pct"/>
          </w:tcPr>
          <w:p w14:paraId="3E3D7B34" w14:textId="77777777" w:rsidR="00960F38" w:rsidRPr="00453CB2" w:rsidRDefault="00960F38" w:rsidP="00453CB2">
            <w:pPr>
              <w:spacing w:line="360" w:lineRule="auto"/>
              <w:jc w:val="both"/>
              <w:rPr>
                <w:color w:val="000000"/>
                <w:sz w:val="20"/>
                <w:szCs w:val="28"/>
              </w:rPr>
            </w:pPr>
            <w:r w:rsidRPr="00453CB2">
              <w:rPr>
                <w:color w:val="000000"/>
                <w:sz w:val="20"/>
                <w:szCs w:val="28"/>
              </w:rPr>
              <w:t>Нагоя</w:t>
            </w:r>
          </w:p>
        </w:tc>
        <w:tc>
          <w:tcPr>
            <w:tcW w:w="2500" w:type="pct"/>
          </w:tcPr>
          <w:p w14:paraId="57AC615E" w14:textId="77777777" w:rsidR="00960F38" w:rsidRPr="00453CB2" w:rsidRDefault="00960F38" w:rsidP="00453CB2">
            <w:pPr>
              <w:spacing w:line="360" w:lineRule="auto"/>
              <w:jc w:val="both"/>
              <w:rPr>
                <w:color w:val="000000"/>
                <w:sz w:val="20"/>
                <w:szCs w:val="28"/>
              </w:rPr>
            </w:pPr>
            <w:r w:rsidRPr="00453CB2">
              <w:rPr>
                <w:color w:val="000000"/>
                <w:sz w:val="20"/>
                <w:szCs w:val="28"/>
              </w:rPr>
              <w:t>2095000</w:t>
            </w:r>
            <w:r w:rsidR="00453CB2">
              <w:rPr>
                <w:color w:val="000000"/>
                <w:sz w:val="20"/>
                <w:szCs w:val="28"/>
              </w:rPr>
              <w:t> </w:t>
            </w:r>
            <w:r w:rsidR="00453CB2" w:rsidRPr="00453CB2">
              <w:rPr>
                <w:color w:val="000000"/>
                <w:sz w:val="20"/>
                <w:szCs w:val="28"/>
              </w:rPr>
              <w:t>чел</w:t>
            </w:r>
            <w:r w:rsidRPr="00453CB2">
              <w:rPr>
                <w:color w:val="000000"/>
                <w:sz w:val="20"/>
                <w:szCs w:val="28"/>
              </w:rPr>
              <w:t>.</w:t>
            </w:r>
          </w:p>
        </w:tc>
      </w:tr>
      <w:tr w:rsidR="00960F38" w:rsidRPr="00453CB2" w14:paraId="1CEE04AD" w14:textId="77777777" w:rsidTr="00453CB2">
        <w:trPr>
          <w:cantSplit/>
          <w:jc w:val="center"/>
        </w:trPr>
        <w:tc>
          <w:tcPr>
            <w:tcW w:w="2500" w:type="pct"/>
          </w:tcPr>
          <w:p w14:paraId="6B87A1CC" w14:textId="77777777" w:rsidR="00960F38" w:rsidRPr="00453CB2" w:rsidRDefault="00960F38" w:rsidP="00453CB2">
            <w:pPr>
              <w:spacing w:line="360" w:lineRule="auto"/>
              <w:jc w:val="both"/>
              <w:rPr>
                <w:color w:val="000000"/>
                <w:sz w:val="20"/>
                <w:szCs w:val="28"/>
              </w:rPr>
            </w:pPr>
            <w:r w:rsidRPr="00453CB2">
              <w:rPr>
                <w:color w:val="000000"/>
                <w:sz w:val="20"/>
                <w:szCs w:val="28"/>
              </w:rPr>
              <w:t>Саппоро</w:t>
            </w:r>
          </w:p>
        </w:tc>
        <w:tc>
          <w:tcPr>
            <w:tcW w:w="2500" w:type="pct"/>
          </w:tcPr>
          <w:p w14:paraId="4D56FB28" w14:textId="77777777" w:rsidR="00960F38" w:rsidRPr="00453CB2" w:rsidRDefault="00960F38" w:rsidP="00453CB2">
            <w:pPr>
              <w:spacing w:line="360" w:lineRule="auto"/>
              <w:jc w:val="both"/>
              <w:rPr>
                <w:color w:val="000000"/>
                <w:sz w:val="20"/>
                <w:szCs w:val="28"/>
              </w:rPr>
            </w:pPr>
            <w:r w:rsidRPr="00453CB2">
              <w:rPr>
                <w:color w:val="000000"/>
                <w:sz w:val="20"/>
                <w:szCs w:val="28"/>
              </w:rPr>
              <w:t>1600000</w:t>
            </w:r>
            <w:r w:rsidR="00453CB2">
              <w:rPr>
                <w:color w:val="000000"/>
                <w:sz w:val="20"/>
                <w:szCs w:val="28"/>
              </w:rPr>
              <w:t> </w:t>
            </w:r>
            <w:r w:rsidR="00453CB2" w:rsidRPr="00453CB2">
              <w:rPr>
                <w:color w:val="000000"/>
                <w:sz w:val="20"/>
                <w:szCs w:val="28"/>
              </w:rPr>
              <w:t>чел</w:t>
            </w:r>
            <w:r w:rsidRPr="00453CB2">
              <w:rPr>
                <w:color w:val="000000"/>
                <w:sz w:val="20"/>
                <w:szCs w:val="28"/>
              </w:rPr>
              <w:t>.</w:t>
            </w:r>
          </w:p>
        </w:tc>
      </w:tr>
      <w:tr w:rsidR="00960F38" w:rsidRPr="00453CB2" w14:paraId="6D27513A" w14:textId="77777777" w:rsidTr="00453CB2">
        <w:trPr>
          <w:cantSplit/>
          <w:jc w:val="center"/>
        </w:trPr>
        <w:tc>
          <w:tcPr>
            <w:tcW w:w="2500" w:type="pct"/>
          </w:tcPr>
          <w:p w14:paraId="72361DD6" w14:textId="77777777" w:rsidR="00960F38" w:rsidRPr="00453CB2" w:rsidRDefault="00960F38" w:rsidP="00453CB2">
            <w:pPr>
              <w:spacing w:line="360" w:lineRule="auto"/>
              <w:jc w:val="both"/>
              <w:rPr>
                <w:color w:val="000000"/>
                <w:sz w:val="20"/>
                <w:szCs w:val="28"/>
              </w:rPr>
            </w:pPr>
            <w:r w:rsidRPr="00453CB2">
              <w:rPr>
                <w:color w:val="000000"/>
                <w:sz w:val="20"/>
                <w:szCs w:val="28"/>
              </w:rPr>
              <w:t>Кобе</w:t>
            </w:r>
          </w:p>
        </w:tc>
        <w:tc>
          <w:tcPr>
            <w:tcW w:w="2500" w:type="pct"/>
          </w:tcPr>
          <w:p w14:paraId="21239567" w14:textId="77777777" w:rsidR="00960F38" w:rsidRPr="00453CB2" w:rsidRDefault="00960F38" w:rsidP="00453CB2">
            <w:pPr>
              <w:spacing w:line="360" w:lineRule="auto"/>
              <w:jc w:val="both"/>
              <w:rPr>
                <w:color w:val="000000"/>
                <w:sz w:val="20"/>
                <w:szCs w:val="28"/>
              </w:rPr>
            </w:pPr>
            <w:r w:rsidRPr="00453CB2">
              <w:rPr>
                <w:color w:val="000000"/>
                <w:sz w:val="20"/>
                <w:szCs w:val="28"/>
              </w:rPr>
              <w:t>1468000</w:t>
            </w:r>
            <w:r w:rsidR="00453CB2">
              <w:rPr>
                <w:color w:val="000000"/>
                <w:sz w:val="20"/>
                <w:szCs w:val="28"/>
              </w:rPr>
              <w:t> </w:t>
            </w:r>
            <w:r w:rsidR="00453CB2" w:rsidRPr="00453CB2">
              <w:rPr>
                <w:color w:val="000000"/>
                <w:sz w:val="20"/>
                <w:szCs w:val="28"/>
              </w:rPr>
              <w:t>чел</w:t>
            </w:r>
            <w:r w:rsidRPr="00453CB2">
              <w:rPr>
                <w:color w:val="000000"/>
                <w:sz w:val="20"/>
                <w:szCs w:val="28"/>
              </w:rPr>
              <w:t>.</w:t>
            </w:r>
          </w:p>
        </w:tc>
      </w:tr>
      <w:tr w:rsidR="00960F38" w:rsidRPr="00453CB2" w14:paraId="21CB3B2B" w14:textId="77777777" w:rsidTr="00453CB2">
        <w:trPr>
          <w:cantSplit/>
          <w:jc w:val="center"/>
        </w:trPr>
        <w:tc>
          <w:tcPr>
            <w:tcW w:w="2500" w:type="pct"/>
          </w:tcPr>
          <w:p w14:paraId="186422D9" w14:textId="77777777" w:rsidR="00960F38" w:rsidRPr="00453CB2" w:rsidRDefault="00960F38" w:rsidP="00453CB2">
            <w:pPr>
              <w:spacing w:line="360" w:lineRule="auto"/>
              <w:jc w:val="both"/>
              <w:rPr>
                <w:color w:val="000000"/>
                <w:sz w:val="20"/>
                <w:szCs w:val="28"/>
              </w:rPr>
            </w:pPr>
            <w:r w:rsidRPr="00453CB2">
              <w:rPr>
                <w:color w:val="000000"/>
                <w:sz w:val="20"/>
                <w:szCs w:val="28"/>
              </w:rPr>
              <w:t>Киото</w:t>
            </w:r>
          </w:p>
        </w:tc>
        <w:tc>
          <w:tcPr>
            <w:tcW w:w="2500" w:type="pct"/>
          </w:tcPr>
          <w:p w14:paraId="54998D36" w14:textId="77777777" w:rsidR="00960F38" w:rsidRPr="00453CB2" w:rsidRDefault="00960F38" w:rsidP="00453CB2">
            <w:pPr>
              <w:spacing w:line="360" w:lineRule="auto"/>
              <w:jc w:val="both"/>
              <w:rPr>
                <w:color w:val="000000"/>
                <w:sz w:val="20"/>
                <w:szCs w:val="28"/>
              </w:rPr>
            </w:pPr>
            <w:r w:rsidRPr="00453CB2">
              <w:rPr>
                <w:color w:val="000000"/>
                <w:sz w:val="20"/>
                <w:szCs w:val="28"/>
              </w:rPr>
              <w:t>1395000</w:t>
            </w:r>
            <w:r w:rsidR="00453CB2">
              <w:rPr>
                <w:color w:val="000000"/>
                <w:sz w:val="20"/>
                <w:szCs w:val="28"/>
              </w:rPr>
              <w:t> </w:t>
            </w:r>
            <w:r w:rsidR="00453CB2" w:rsidRPr="00453CB2">
              <w:rPr>
                <w:color w:val="000000"/>
                <w:sz w:val="20"/>
                <w:szCs w:val="28"/>
              </w:rPr>
              <w:t>чел</w:t>
            </w:r>
            <w:r w:rsidRPr="00453CB2">
              <w:rPr>
                <w:color w:val="000000"/>
                <w:sz w:val="20"/>
                <w:szCs w:val="28"/>
              </w:rPr>
              <w:t>.</w:t>
            </w:r>
          </w:p>
        </w:tc>
      </w:tr>
      <w:tr w:rsidR="00960F38" w:rsidRPr="00453CB2" w14:paraId="1239551B" w14:textId="77777777" w:rsidTr="00453CB2">
        <w:trPr>
          <w:cantSplit/>
          <w:jc w:val="center"/>
        </w:trPr>
        <w:tc>
          <w:tcPr>
            <w:tcW w:w="2500" w:type="pct"/>
          </w:tcPr>
          <w:p w14:paraId="0CA99F57" w14:textId="77777777" w:rsidR="00960F38" w:rsidRPr="00453CB2" w:rsidRDefault="00960F38" w:rsidP="00453CB2">
            <w:pPr>
              <w:spacing w:line="360" w:lineRule="auto"/>
              <w:jc w:val="both"/>
              <w:rPr>
                <w:color w:val="000000"/>
                <w:sz w:val="20"/>
                <w:szCs w:val="28"/>
              </w:rPr>
            </w:pPr>
            <w:r w:rsidRPr="00453CB2">
              <w:rPr>
                <w:color w:val="000000"/>
                <w:sz w:val="20"/>
                <w:szCs w:val="28"/>
              </w:rPr>
              <w:t>Фукуока</w:t>
            </w:r>
          </w:p>
        </w:tc>
        <w:tc>
          <w:tcPr>
            <w:tcW w:w="2500" w:type="pct"/>
          </w:tcPr>
          <w:p w14:paraId="6252815A" w14:textId="77777777" w:rsidR="00960F38" w:rsidRPr="00453CB2" w:rsidRDefault="00960F38" w:rsidP="00453CB2">
            <w:pPr>
              <w:spacing w:line="360" w:lineRule="auto"/>
              <w:jc w:val="both"/>
              <w:rPr>
                <w:color w:val="000000"/>
                <w:sz w:val="20"/>
                <w:szCs w:val="28"/>
              </w:rPr>
            </w:pPr>
            <w:r w:rsidRPr="00453CB2">
              <w:rPr>
                <w:color w:val="000000"/>
                <w:sz w:val="20"/>
                <w:szCs w:val="28"/>
              </w:rPr>
              <w:t>1200000</w:t>
            </w:r>
            <w:r w:rsidR="00453CB2">
              <w:rPr>
                <w:color w:val="000000"/>
                <w:sz w:val="20"/>
                <w:szCs w:val="28"/>
              </w:rPr>
              <w:t> </w:t>
            </w:r>
            <w:r w:rsidR="00453CB2" w:rsidRPr="00453CB2">
              <w:rPr>
                <w:color w:val="000000"/>
                <w:sz w:val="20"/>
                <w:szCs w:val="28"/>
              </w:rPr>
              <w:t>чел</w:t>
            </w:r>
            <w:r w:rsidRPr="00453CB2">
              <w:rPr>
                <w:color w:val="000000"/>
                <w:sz w:val="20"/>
                <w:szCs w:val="28"/>
              </w:rPr>
              <w:t>.</w:t>
            </w:r>
          </w:p>
        </w:tc>
      </w:tr>
      <w:tr w:rsidR="00960F38" w:rsidRPr="00453CB2" w14:paraId="0D05A01E" w14:textId="77777777" w:rsidTr="00453CB2">
        <w:trPr>
          <w:cantSplit/>
          <w:jc w:val="center"/>
        </w:trPr>
        <w:tc>
          <w:tcPr>
            <w:tcW w:w="2500" w:type="pct"/>
          </w:tcPr>
          <w:p w14:paraId="3C82A681" w14:textId="77777777" w:rsidR="00960F38" w:rsidRPr="00453CB2" w:rsidRDefault="00960F38" w:rsidP="00453CB2">
            <w:pPr>
              <w:spacing w:line="360" w:lineRule="auto"/>
              <w:jc w:val="both"/>
              <w:rPr>
                <w:color w:val="000000"/>
                <w:sz w:val="20"/>
                <w:szCs w:val="28"/>
              </w:rPr>
            </w:pPr>
            <w:r w:rsidRPr="00453CB2">
              <w:rPr>
                <w:color w:val="000000"/>
                <w:sz w:val="20"/>
                <w:szCs w:val="28"/>
              </w:rPr>
              <w:t>Кавасаки</w:t>
            </w:r>
          </w:p>
        </w:tc>
        <w:tc>
          <w:tcPr>
            <w:tcW w:w="2500" w:type="pct"/>
          </w:tcPr>
          <w:p w14:paraId="7B3A7774" w14:textId="77777777" w:rsidR="00960F38" w:rsidRPr="00453CB2" w:rsidRDefault="00960F38" w:rsidP="00453CB2">
            <w:pPr>
              <w:spacing w:line="360" w:lineRule="auto"/>
              <w:jc w:val="both"/>
              <w:rPr>
                <w:color w:val="000000"/>
                <w:sz w:val="20"/>
                <w:szCs w:val="28"/>
              </w:rPr>
            </w:pPr>
            <w:r w:rsidRPr="00453CB2">
              <w:rPr>
                <w:color w:val="000000"/>
                <w:sz w:val="20"/>
                <w:szCs w:val="28"/>
              </w:rPr>
              <w:t>1100000</w:t>
            </w:r>
            <w:r w:rsidR="00453CB2">
              <w:rPr>
                <w:color w:val="000000"/>
                <w:sz w:val="20"/>
                <w:szCs w:val="28"/>
              </w:rPr>
              <w:t> </w:t>
            </w:r>
            <w:r w:rsidR="00453CB2" w:rsidRPr="00453CB2">
              <w:rPr>
                <w:color w:val="000000"/>
                <w:sz w:val="20"/>
                <w:szCs w:val="28"/>
              </w:rPr>
              <w:t>чел</w:t>
            </w:r>
            <w:r w:rsidRPr="00453CB2">
              <w:rPr>
                <w:color w:val="000000"/>
                <w:sz w:val="20"/>
                <w:szCs w:val="28"/>
              </w:rPr>
              <w:t>.</w:t>
            </w:r>
          </w:p>
        </w:tc>
      </w:tr>
      <w:tr w:rsidR="00960F38" w:rsidRPr="00453CB2" w14:paraId="43C5A5D2" w14:textId="77777777" w:rsidTr="00453CB2">
        <w:trPr>
          <w:cantSplit/>
          <w:jc w:val="center"/>
        </w:trPr>
        <w:tc>
          <w:tcPr>
            <w:tcW w:w="2500" w:type="pct"/>
          </w:tcPr>
          <w:p w14:paraId="2BDC65DB" w14:textId="77777777" w:rsidR="00960F38" w:rsidRPr="00453CB2" w:rsidRDefault="00960F38" w:rsidP="00453CB2">
            <w:pPr>
              <w:spacing w:line="360" w:lineRule="auto"/>
              <w:jc w:val="both"/>
              <w:rPr>
                <w:color w:val="000000"/>
                <w:sz w:val="20"/>
                <w:szCs w:val="28"/>
              </w:rPr>
            </w:pPr>
            <w:r w:rsidRPr="00453CB2">
              <w:rPr>
                <w:color w:val="000000"/>
                <w:sz w:val="20"/>
                <w:szCs w:val="28"/>
              </w:rPr>
              <w:t>Китакусю</w:t>
            </w:r>
          </w:p>
        </w:tc>
        <w:tc>
          <w:tcPr>
            <w:tcW w:w="2500" w:type="pct"/>
          </w:tcPr>
          <w:p w14:paraId="413C5CEC" w14:textId="77777777" w:rsidR="00960F38" w:rsidRPr="00453CB2" w:rsidRDefault="00960F38" w:rsidP="00453CB2">
            <w:pPr>
              <w:spacing w:line="360" w:lineRule="auto"/>
              <w:jc w:val="both"/>
              <w:rPr>
                <w:color w:val="000000"/>
                <w:sz w:val="20"/>
                <w:szCs w:val="28"/>
              </w:rPr>
            </w:pPr>
            <w:r w:rsidRPr="00453CB2">
              <w:rPr>
                <w:color w:val="000000"/>
                <w:sz w:val="20"/>
                <w:szCs w:val="28"/>
              </w:rPr>
              <w:t>1000000</w:t>
            </w:r>
            <w:r w:rsidR="00453CB2">
              <w:rPr>
                <w:color w:val="000000"/>
                <w:sz w:val="20"/>
                <w:szCs w:val="28"/>
              </w:rPr>
              <w:t> </w:t>
            </w:r>
            <w:r w:rsidR="00453CB2" w:rsidRPr="00453CB2">
              <w:rPr>
                <w:color w:val="000000"/>
                <w:sz w:val="20"/>
                <w:szCs w:val="28"/>
              </w:rPr>
              <w:t>чел</w:t>
            </w:r>
            <w:r w:rsidRPr="00453CB2">
              <w:rPr>
                <w:color w:val="000000"/>
                <w:sz w:val="20"/>
                <w:szCs w:val="28"/>
              </w:rPr>
              <w:t>.</w:t>
            </w:r>
          </w:p>
        </w:tc>
      </w:tr>
    </w:tbl>
    <w:p w14:paraId="10774C33" w14:textId="77777777" w:rsidR="00453CB2" w:rsidRDefault="00453CB2" w:rsidP="00453CB2">
      <w:pPr>
        <w:spacing w:line="360" w:lineRule="auto"/>
        <w:ind w:firstLine="709"/>
        <w:jc w:val="both"/>
        <w:rPr>
          <w:color w:val="000000"/>
          <w:sz w:val="28"/>
          <w:szCs w:val="28"/>
          <w:lang w:val="uk-UA"/>
        </w:rPr>
      </w:pPr>
    </w:p>
    <w:p w14:paraId="4BB2EB03" w14:textId="77777777" w:rsidR="00453CB2" w:rsidRDefault="00960F38" w:rsidP="00453CB2">
      <w:pPr>
        <w:spacing w:line="360" w:lineRule="auto"/>
        <w:ind w:firstLine="709"/>
        <w:jc w:val="both"/>
        <w:rPr>
          <w:color w:val="000000"/>
          <w:sz w:val="28"/>
          <w:szCs w:val="28"/>
        </w:rPr>
      </w:pPr>
      <w:r w:rsidRPr="00453CB2">
        <w:rPr>
          <w:color w:val="000000"/>
          <w:sz w:val="28"/>
          <w:szCs w:val="28"/>
        </w:rPr>
        <w:t xml:space="preserve">Еще около 80 городов имеют население, превышающее 250000 человек. Государственное устройство </w:t>
      </w:r>
      <w:r w:rsidR="00453CB2">
        <w:rPr>
          <w:color w:val="000000"/>
          <w:sz w:val="28"/>
          <w:szCs w:val="28"/>
        </w:rPr>
        <w:t>–</w:t>
      </w:r>
      <w:r w:rsidR="00453CB2" w:rsidRPr="00453CB2">
        <w:rPr>
          <w:color w:val="000000"/>
          <w:sz w:val="28"/>
          <w:szCs w:val="28"/>
        </w:rPr>
        <w:t xml:space="preserve"> </w:t>
      </w:r>
      <w:r w:rsidRPr="00453CB2">
        <w:rPr>
          <w:color w:val="000000"/>
          <w:sz w:val="28"/>
          <w:szCs w:val="28"/>
        </w:rPr>
        <w:t xml:space="preserve">конституционная монархия. Глава государства </w:t>
      </w:r>
      <w:r w:rsidR="00453CB2">
        <w:rPr>
          <w:color w:val="000000"/>
          <w:sz w:val="28"/>
          <w:szCs w:val="28"/>
        </w:rPr>
        <w:t>–</w:t>
      </w:r>
      <w:r w:rsidR="00453CB2" w:rsidRPr="00453CB2">
        <w:rPr>
          <w:color w:val="000000"/>
          <w:sz w:val="28"/>
          <w:szCs w:val="28"/>
        </w:rPr>
        <w:t xml:space="preserve"> </w:t>
      </w:r>
      <w:r w:rsidRPr="00453CB2">
        <w:rPr>
          <w:color w:val="000000"/>
          <w:sz w:val="28"/>
          <w:szCs w:val="28"/>
        </w:rPr>
        <w:t xml:space="preserve">император Акихито (у власти с 7 января 1989 года). Денежная единица </w:t>
      </w:r>
      <w:r w:rsidR="00453CB2">
        <w:rPr>
          <w:color w:val="000000"/>
          <w:sz w:val="28"/>
          <w:szCs w:val="28"/>
        </w:rPr>
        <w:t>–</w:t>
      </w:r>
      <w:r w:rsidR="00453CB2" w:rsidRPr="00453CB2">
        <w:rPr>
          <w:color w:val="000000"/>
          <w:sz w:val="28"/>
          <w:szCs w:val="28"/>
        </w:rPr>
        <w:t xml:space="preserve"> </w:t>
      </w:r>
      <w:r w:rsidRPr="00453CB2">
        <w:rPr>
          <w:color w:val="000000"/>
          <w:sz w:val="28"/>
          <w:szCs w:val="28"/>
        </w:rPr>
        <w:t xml:space="preserve">иена. Средняя продолжительность жизни (на 1992 год): 77 лет </w:t>
      </w:r>
      <w:r w:rsidR="00453CB2">
        <w:rPr>
          <w:color w:val="000000"/>
          <w:sz w:val="28"/>
          <w:szCs w:val="28"/>
        </w:rPr>
        <w:t>–</w:t>
      </w:r>
      <w:r w:rsidR="00453CB2" w:rsidRPr="00453CB2">
        <w:rPr>
          <w:color w:val="000000"/>
          <w:sz w:val="28"/>
          <w:szCs w:val="28"/>
        </w:rPr>
        <w:t xml:space="preserve"> </w:t>
      </w:r>
      <w:r w:rsidRPr="00453CB2">
        <w:rPr>
          <w:color w:val="000000"/>
          <w:sz w:val="28"/>
          <w:szCs w:val="28"/>
        </w:rPr>
        <w:t xml:space="preserve">мужчины, 82 года </w:t>
      </w:r>
      <w:r w:rsidR="00453CB2">
        <w:rPr>
          <w:color w:val="000000"/>
          <w:sz w:val="28"/>
          <w:szCs w:val="28"/>
        </w:rPr>
        <w:t>–</w:t>
      </w:r>
      <w:r w:rsidR="00453CB2" w:rsidRPr="00453CB2">
        <w:rPr>
          <w:color w:val="000000"/>
          <w:sz w:val="28"/>
          <w:szCs w:val="28"/>
        </w:rPr>
        <w:t xml:space="preserve"> </w:t>
      </w:r>
      <w:r w:rsidRPr="00453CB2">
        <w:rPr>
          <w:color w:val="000000"/>
          <w:sz w:val="28"/>
          <w:szCs w:val="28"/>
        </w:rPr>
        <w:t xml:space="preserve">женщины. Уровень рождаемости (на 1000 человек) </w:t>
      </w:r>
      <w:r w:rsidR="00453CB2">
        <w:rPr>
          <w:color w:val="000000"/>
          <w:sz w:val="28"/>
          <w:szCs w:val="28"/>
        </w:rPr>
        <w:t>–</w:t>
      </w:r>
      <w:r w:rsidR="00453CB2" w:rsidRPr="00453CB2">
        <w:rPr>
          <w:color w:val="000000"/>
          <w:sz w:val="28"/>
          <w:szCs w:val="28"/>
        </w:rPr>
        <w:t xml:space="preserve"> </w:t>
      </w:r>
      <w:r w:rsidRPr="00453CB2">
        <w:rPr>
          <w:color w:val="000000"/>
          <w:sz w:val="28"/>
          <w:szCs w:val="28"/>
        </w:rPr>
        <w:t xml:space="preserve">10. Уровень смертности (на 1000 человек) </w:t>
      </w:r>
      <w:r w:rsidR="00453CB2">
        <w:rPr>
          <w:color w:val="000000"/>
          <w:sz w:val="28"/>
          <w:szCs w:val="28"/>
        </w:rPr>
        <w:t>–</w:t>
      </w:r>
      <w:r w:rsidR="00453CB2" w:rsidRPr="00453CB2">
        <w:rPr>
          <w:color w:val="000000"/>
          <w:sz w:val="28"/>
          <w:szCs w:val="28"/>
        </w:rPr>
        <w:t xml:space="preserve"> </w:t>
      </w:r>
      <w:r w:rsidRPr="00453CB2">
        <w:rPr>
          <w:color w:val="000000"/>
          <w:sz w:val="28"/>
          <w:szCs w:val="28"/>
        </w:rPr>
        <w:t>7.</w:t>
      </w:r>
    </w:p>
    <w:p w14:paraId="29EEAB8E"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Япония занимает 7</w:t>
      </w:r>
      <w:r w:rsidR="00453CB2">
        <w:rPr>
          <w:color w:val="000000"/>
          <w:sz w:val="28"/>
          <w:szCs w:val="28"/>
        </w:rPr>
        <w:t>-</w:t>
      </w:r>
      <w:r w:rsidR="00453CB2" w:rsidRPr="00453CB2">
        <w:rPr>
          <w:color w:val="000000"/>
          <w:sz w:val="28"/>
          <w:szCs w:val="28"/>
        </w:rPr>
        <w:t>е</w:t>
      </w:r>
      <w:r w:rsidRPr="00453CB2">
        <w:rPr>
          <w:color w:val="000000"/>
          <w:sz w:val="28"/>
          <w:szCs w:val="28"/>
        </w:rPr>
        <w:t xml:space="preserve"> место в мире. За 100 лет её население увеличилось в 3 раза. Плотность Японии отличается</w:t>
      </w:r>
      <w:r w:rsidR="00453CB2">
        <w:rPr>
          <w:color w:val="000000"/>
          <w:sz w:val="28"/>
          <w:szCs w:val="28"/>
        </w:rPr>
        <w:t xml:space="preserve"> </w:t>
      </w:r>
      <w:r w:rsidRPr="00453CB2">
        <w:rPr>
          <w:color w:val="000000"/>
          <w:sz w:val="28"/>
          <w:szCs w:val="28"/>
        </w:rPr>
        <w:t>исключительной национальной о</w:t>
      </w:r>
      <w:r w:rsidRPr="00453CB2">
        <w:rPr>
          <w:color w:val="000000"/>
          <w:sz w:val="28"/>
          <w:szCs w:val="28"/>
        </w:rPr>
        <w:t>д</w:t>
      </w:r>
      <w:r w:rsidRPr="00453CB2">
        <w:rPr>
          <w:color w:val="000000"/>
          <w:sz w:val="28"/>
          <w:szCs w:val="28"/>
        </w:rPr>
        <w:t>нородностью</w:t>
      </w:r>
      <w:r w:rsidR="00453CB2">
        <w:rPr>
          <w:color w:val="000000"/>
          <w:sz w:val="28"/>
          <w:szCs w:val="28"/>
        </w:rPr>
        <w:t xml:space="preserve"> </w:t>
      </w:r>
      <w:r w:rsidRPr="00453CB2">
        <w:rPr>
          <w:color w:val="000000"/>
          <w:sz w:val="28"/>
          <w:szCs w:val="28"/>
        </w:rPr>
        <w:t>(9</w:t>
      </w:r>
      <w:r w:rsidR="00453CB2" w:rsidRPr="00453CB2">
        <w:rPr>
          <w:color w:val="000000"/>
          <w:sz w:val="28"/>
          <w:szCs w:val="28"/>
        </w:rPr>
        <w:t>9</w:t>
      </w:r>
      <w:r w:rsidR="00453CB2">
        <w:rPr>
          <w:color w:val="000000"/>
          <w:sz w:val="28"/>
          <w:szCs w:val="28"/>
        </w:rPr>
        <w:t>%</w:t>
      </w:r>
      <w:r w:rsidRPr="00453CB2">
        <w:rPr>
          <w:color w:val="000000"/>
          <w:sz w:val="28"/>
          <w:szCs w:val="28"/>
        </w:rPr>
        <w:t xml:space="preserve"> японцев). Японский язык очень специфичен и не вх</w:t>
      </w:r>
      <w:r w:rsidRPr="00453CB2">
        <w:rPr>
          <w:color w:val="000000"/>
          <w:sz w:val="28"/>
          <w:szCs w:val="28"/>
        </w:rPr>
        <w:t>о</w:t>
      </w:r>
      <w:r w:rsidRPr="00453CB2">
        <w:rPr>
          <w:color w:val="000000"/>
          <w:sz w:val="28"/>
          <w:szCs w:val="28"/>
        </w:rPr>
        <w:t>дит не в одну языковую группу. Среди национальных меньшинств Яп</w:t>
      </w:r>
      <w:r w:rsidRPr="00453CB2">
        <w:rPr>
          <w:color w:val="000000"/>
          <w:sz w:val="28"/>
          <w:szCs w:val="28"/>
        </w:rPr>
        <w:t>о</w:t>
      </w:r>
      <w:r w:rsidRPr="00453CB2">
        <w:rPr>
          <w:color w:val="000000"/>
          <w:sz w:val="28"/>
          <w:szCs w:val="28"/>
        </w:rPr>
        <w:t>нии наиболее многочисленны</w:t>
      </w:r>
      <w:r w:rsidR="00453CB2">
        <w:rPr>
          <w:color w:val="000000"/>
          <w:sz w:val="28"/>
          <w:szCs w:val="28"/>
        </w:rPr>
        <w:t xml:space="preserve"> </w:t>
      </w:r>
      <w:r w:rsidRPr="00453CB2">
        <w:rPr>
          <w:color w:val="000000"/>
          <w:sz w:val="28"/>
          <w:szCs w:val="28"/>
        </w:rPr>
        <w:t>корейцы, другие национальности настол</w:t>
      </w:r>
      <w:r w:rsidRPr="00453CB2">
        <w:rPr>
          <w:color w:val="000000"/>
          <w:sz w:val="28"/>
          <w:szCs w:val="28"/>
        </w:rPr>
        <w:t>ь</w:t>
      </w:r>
      <w:r w:rsidRPr="00453CB2">
        <w:rPr>
          <w:color w:val="000000"/>
          <w:sz w:val="28"/>
          <w:szCs w:val="28"/>
        </w:rPr>
        <w:t>ко слабо представлены, что их</w:t>
      </w:r>
      <w:r w:rsidR="00453CB2">
        <w:rPr>
          <w:color w:val="000000"/>
          <w:sz w:val="28"/>
          <w:szCs w:val="28"/>
        </w:rPr>
        <w:t xml:space="preserve"> </w:t>
      </w:r>
      <w:r w:rsidRPr="00453CB2">
        <w:rPr>
          <w:color w:val="000000"/>
          <w:sz w:val="28"/>
          <w:szCs w:val="28"/>
        </w:rPr>
        <w:t>доля в нём, количественно, почти не в</w:t>
      </w:r>
      <w:r w:rsidRPr="00453CB2">
        <w:rPr>
          <w:color w:val="000000"/>
          <w:sz w:val="28"/>
          <w:szCs w:val="28"/>
        </w:rPr>
        <w:t>ы</w:t>
      </w:r>
      <w:r w:rsidRPr="00453CB2">
        <w:rPr>
          <w:color w:val="000000"/>
          <w:sz w:val="28"/>
          <w:szCs w:val="28"/>
        </w:rPr>
        <w:t>ражается. Более 3/4</w:t>
      </w:r>
      <w:r w:rsidR="00453CB2">
        <w:rPr>
          <w:color w:val="000000"/>
          <w:sz w:val="28"/>
          <w:szCs w:val="28"/>
        </w:rPr>
        <w:t xml:space="preserve"> </w:t>
      </w:r>
      <w:r w:rsidRPr="00453CB2">
        <w:rPr>
          <w:color w:val="000000"/>
          <w:sz w:val="28"/>
          <w:szCs w:val="28"/>
        </w:rPr>
        <w:t xml:space="preserve">населения </w:t>
      </w:r>
      <w:r w:rsidR="00453CB2">
        <w:rPr>
          <w:color w:val="000000"/>
          <w:sz w:val="28"/>
          <w:szCs w:val="28"/>
        </w:rPr>
        <w:t>–</w:t>
      </w:r>
      <w:r w:rsidR="00453CB2" w:rsidRPr="00453CB2">
        <w:rPr>
          <w:color w:val="000000"/>
          <w:sz w:val="28"/>
          <w:szCs w:val="28"/>
        </w:rPr>
        <w:t xml:space="preserve"> </w:t>
      </w:r>
      <w:r w:rsidRPr="00453CB2">
        <w:rPr>
          <w:color w:val="000000"/>
          <w:sz w:val="28"/>
          <w:szCs w:val="28"/>
        </w:rPr>
        <w:t>горожане. Сельское</w:t>
      </w:r>
      <w:r w:rsidR="00453CB2">
        <w:rPr>
          <w:color w:val="000000"/>
          <w:sz w:val="28"/>
          <w:szCs w:val="28"/>
        </w:rPr>
        <w:t xml:space="preserve"> </w:t>
      </w:r>
      <w:r w:rsidRPr="00453CB2">
        <w:rPr>
          <w:color w:val="000000"/>
          <w:sz w:val="28"/>
          <w:szCs w:val="28"/>
        </w:rPr>
        <w:t xml:space="preserve">население </w:t>
      </w:r>
      <w:r w:rsidRPr="00453CB2">
        <w:rPr>
          <w:color w:val="000000"/>
          <w:sz w:val="28"/>
          <w:szCs w:val="28"/>
        </w:rPr>
        <w:lastRenderedPageBreak/>
        <w:t>непреры</w:t>
      </w:r>
      <w:r w:rsidRPr="00453CB2">
        <w:rPr>
          <w:color w:val="000000"/>
          <w:sz w:val="28"/>
          <w:szCs w:val="28"/>
        </w:rPr>
        <w:t>в</w:t>
      </w:r>
      <w:r w:rsidRPr="00453CB2">
        <w:rPr>
          <w:color w:val="000000"/>
          <w:sz w:val="28"/>
          <w:szCs w:val="28"/>
        </w:rPr>
        <w:t>но сокращается. 6</w:t>
      </w:r>
      <w:r w:rsidR="00453CB2" w:rsidRPr="00453CB2">
        <w:rPr>
          <w:color w:val="000000"/>
          <w:sz w:val="28"/>
          <w:szCs w:val="28"/>
        </w:rPr>
        <w:t>0</w:t>
      </w:r>
      <w:r w:rsidR="00453CB2">
        <w:rPr>
          <w:color w:val="000000"/>
          <w:sz w:val="28"/>
          <w:szCs w:val="28"/>
        </w:rPr>
        <w:t>%</w:t>
      </w:r>
      <w:r w:rsidRPr="00453CB2">
        <w:rPr>
          <w:color w:val="000000"/>
          <w:sz w:val="28"/>
          <w:szCs w:val="28"/>
        </w:rPr>
        <w:t xml:space="preserve"> городского населения сосредоточено в четырёх крупных</w:t>
      </w:r>
      <w:r w:rsidR="00453CB2">
        <w:rPr>
          <w:color w:val="000000"/>
          <w:sz w:val="28"/>
          <w:szCs w:val="28"/>
        </w:rPr>
        <w:t xml:space="preserve"> </w:t>
      </w:r>
      <w:r w:rsidRPr="00453CB2">
        <w:rPr>
          <w:color w:val="000000"/>
          <w:sz w:val="28"/>
          <w:szCs w:val="28"/>
        </w:rPr>
        <w:t xml:space="preserve">городах </w:t>
      </w:r>
      <w:r w:rsidR="00453CB2">
        <w:rPr>
          <w:color w:val="000000"/>
          <w:sz w:val="28"/>
          <w:szCs w:val="28"/>
        </w:rPr>
        <w:t>–</w:t>
      </w:r>
      <w:r w:rsidR="00453CB2" w:rsidRPr="00453CB2">
        <w:rPr>
          <w:color w:val="000000"/>
          <w:sz w:val="28"/>
          <w:szCs w:val="28"/>
        </w:rPr>
        <w:t xml:space="preserve"> </w:t>
      </w:r>
      <w:r w:rsidRPr="00453CB2">
        <w:rPr>
          <w:color w:val="000000"/>
          <w:sz w:val="28"/>
          <w:szCs w:val="28"/>
        </w:rPr>
        <w:t>агломерац</w:t>
      </w:r>
      <w:r w:rsidRPr="00453CB2">
        <w:rPr>
          <w:color w:val="000000"/>
          <w:sz w:val="28"/>
          <w:szCs w:val="28"/>
        </w:rPr>
        <w:t>и</w:t>
      </w:r>
      <w:r w:rsidRPr="00453CB2">
        <w:rPr>
          <w:color w:val="000000"/>
          <w:sz w:val="28"/>
          <w:szCs w:val="28"/>
        </w:rPr>
        <w:t>ях.</w:t>
      </w:r>
    </w:p>
    <w:p w14:paraId="44383BC8"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За последние десятилетия характер естественного движения</w:t>
      </w:r>
      <w:r w:rsidR="00453CB2">
        <w:rPr>
          <w:color w:val="000000"/>
          <w:sz w:val="28"/>
          <w:szCs w:val="28"/>
        </w:rPr>
        <w:t xml:space="preserve"> </w:t>
      </w:r>
      <w:r w:rsidRPr="00453CB2">
        <w:rPr>
          <w:color w:val="000000"/>
          <w:sz w:val="28"/>
          <w:szCs w:val="28"/>
        </w:rPr>
        <w:t xml:space="preserve">населения резко изменился. Япония стала первым государством Азии, перешедшим от второго к первому типу воспроизводства населения. Эта </w:t>
      </w:r>
      <w:r w:rsidR="00453CB2">
        <w:rPr>
          <w:color w:val="000000"/>
          <w:sz w:val="28"/>
          <w:szCs w:val="28"/>
        </w:rPr>
        <w:t>«</w:t>
      </w:r>
      <w:r w:rsidRPr="00453CB2">
        <w:rPr>
          <w:color w:val="000000"/>
          <w:sz w:val="28"/>
          <w:szCs w:val="28"/>
        </w:rPr>
        <w:t>демографическая революция</w:t>
      </w:r>
      <w:r w:rsidR="00453CB2">
        <w:rPr>
          <w:color w:val="000000"/>
          <w:sz w:val="28"/>
          <w:szCs w:val="28"/>
        </w:rPr>
        <w:t>»</w:t>
      </w:r>
      <w:r w:rsidRPr="00453CB2">
        <w:rPr>
          <w:color w:val="000000"/>
          <w:sz w:val="28"/>
          <w:szCs w:val="28"/>
        </w:rPr>
        <w:t xml:space="preserve"> произошла в очень короткие строки. Она явилась следствием социально </w:t>
      </w:r>
      <w:r w:rsidR="00453CB2">
        <w:rPr>
          <w:color w:val="000000"/>
          <w:sz w:val="28"/>
          <w:szCs w:val="28"/>
        </w:rPr>
        <w:t>–</w:t>
      </w:r>
      <w:r w:rsidR="00453CB2" w:rsidRPr="00453CB2">
        <w:rPr>
          <w:color w:val="000000"/>
          <w:sz w:val="28"/>
          <w:szCs w:val="28"/>
        </w:rPr>
        <w:t xml:space="preserve"> </w:t>
      </w:r>
      <w:r w:rsidRPr="00453CB2">
        <w:rPr>
          <w:color w:val="000000"/>
          <w:sz w:val="28"/>
          <w:szCs w:val="28"/>
        </w:rPr>
        <w:t>экономических преобразований в япо</w:t>
      </w:r>
      <w:r w:rsidRPr="00453CB2">
        <w:rPr>
          <w:color w:val="000000"/>
          <w:sz w:val="28"/>
          <w:szCs w:val="28"/>
        </w:rPr>
        <w:t>н</w:t>
      </w:r>
      <w:r w:rsidRPr="00453CB2">
        <w:rPr>
          <w:color w:val="000000"/>
          <w:sz w:val="28"/>
          <w:szCs w:val="28"/>
        </w:rPr>
        <w:t xml:space="preserve">ском обществе, достижений в области образования и здравоохранения. Япония </w:t>
      </w:r>
      <w:r w:rsidR="00453CB2">
        <w:rPr>
          <w:color w:val="000000"/>
          <w:sz w:val="28"/>
          <w:szCs w:val="28"/>
        </w:rPr>
        <w:t>–</w:t>
      </w:r>
      <w:r w:rsidR="00453CB2" w:rsidRPr="00453CB2">
        <w:rPr>
          <w:color w:val="000000"/>
          <w:sz w:val="28"/>
          <w:szCs w:val="28"/>
        </w:rPr>
        <w:t xml:space="preserve"> </w:t>
      </w:r>
      <w:r w:rsidRPr="00453CB2">
        <w:rPr>
          <w:color w:val="000000"/>
          <w:sz w:val="28"/>
          <w:szCs w:val="28"/>
        </w:rPr>
        <w:t>государство с самым низким показателем детской смертности в мире. Большое влияние также оказала государственная демографическая политика.</w:t>
      </w:r>
    </w:p>
    <w:p w14:paraId="3C5A2F4A" w14:textId="77777777" w:rsidR="00960F38" w:rsidRPr="00453CB2" w:rsidRDefault="00960F38" w:rsidP="00453CB2">
      <w:pPr>
        <w:pStyle w:val="a6"/>
        <w:ind w:firstLine="709"/>
        <w:rPr>
          <w:color w:val="000000"/>
        </w:rPr>
      </w:pPr>
      <w:r w:rsidRPr="00453CB2">
        <w:rPr>
          <w:color w:val="000000"/>
        </w:rPr>
        <w:t>Соотношение мужчин и женщин в населении Японии почти равно ед</w:t>
      </w:r>
      <w:r w:rsidRPr="00453CB2">
        <w:rPr>
          <w:color w:val="000000"/>
        </w:rPr>
        <w:t>и</w:t>
      </w:r>
      <w:r w:rsidRPr="00453CB2">
        <w:rPr>
          <w:color w:val="000000"/>
        </w:rPr>
        <w:t xml:space="preserve">нице. В последние годы процесс </w:t>
      </w:r>
      <w:r w:rsidR="00453CB2">
        <w:rPr>
          <w:color w:val="000000"/>
        </w:rPr>
        <w:t>«</w:t>
      </w:r>
      <w:r w:rsidRPr="00453CB2">
        <w:rPr>
          <w:color w:val="000000"/>
        </w:rPr>
        <w:t>старения</w:t>
      </w:r>
      <w:r w:rsidR="00453CB2">
        <w:rPr>
          <w:color w:val="000000"/>
        </w:rPr>
        <w:t>»</w:t>
      </w:r>
      <w:r w:rsidRPr="00453CB2">
        <w:rPr>
          <w:color w:val="000000"/>
        </w:rPr>
        <w:t xml:space="preserve"> населения, как результат сн</w:t>
      </w:r>
      <w:r w:rsidRPr="00453CB2">
        <w:rPr>
          <w:color w:val="000000"/>
        </w:rPr>
        <w:t>и</w:t>
      </w:r>
      <w:r w:rsidRPr="00453CB2">
        <w:rPr>
          <w:color w:val="000000"/>
        </w:rPr>
        <w:t>жения рождаемости и роста продолжительности жизни, становится острой проблемой в Японии. Этот процесс происходит здесь гораздо быстрее, чем в других развитых капиталистических странах. Темпы роста экономич</w:t>
      </w:r>
      <w:r w:rsidRPr="00453CB2">
        <w:rPr>
          <w:color w:val="000000"/>
        </w:rPr>
        <w:t>е</w:t>
      </w:r>
      <w:r w:rsidRPr="00453CB2">
        <w:rPr>
          <w:color w:val="000000"/>
        </w:rPr>
        <w:t>ски активного населения (в Японии к которому относят лиц 15 лет и старше, занятых общественным трудом, а также безработных) сократ</w:t>
      </w:r>
      <w:r w:rsidRPr="00453CB2">
        <w:rPr>
          <w:color w:val="000000"/>
        </w:rPr>
        <w:t>и</w:t>
      </w:r>
      <w:r w:rsidRPr="00453CB2">
        <w:rPr>
          <w:color w:val="000000"/>
        </w:rPr>
        <w:t>лись за счёт уменьшения притока в него молодёжи, что в свою очередь было связано со снижением рождаемости и увеличением времени, необх</w:t>
      </w:r>
      <w:r w:rsidRPr="00453CB2">
        <w:rPr>
          <w:color w:val="000000"/>
        </w:rPr>
        <w:t>о</w:t>
      </w:r>
      <w:r w:rsidRPr="00453CB2">
        <w:rPr>
          <w:color w:val="000000"/>
        </w:rPr>
        <w:t>димого для получения образования. Уровень безработицы в Японии в н</w:t>
      </w:r>
      <w:r w:rsidRPr="00453CB2">
        <w:rPr>
          <w:color w:val="000000"/>
        </w:rPr>
        <w:t>а</w:t>
      </w:r>
      <w:r w:rsidRPr="00453CB2">
        <w:rPr>
          <w:color w:val="000000"/>
        </w:rPr>
        <w:t>стоящее время гораздо ниже, чем в других развитых капиталистических странах.</w:t>
      </w:r>
    </w:p>
    <w:p w14:paraId="6AD4F63C" w14:textId="77777777" w:rsidR="00960F38" w:rsidRPr="00453CB2" w:rsidRDefault="00960F38" w:rsidP="00453CB2">
      <w:pPr>
        <w:pStyle w:val="a6"/>
        <w:ind w:firstLine="709"/>
        <w:rPr>
          <w:color w:val="000000"/>
        </w:rPr>
      </w:pPr>
      <w:r w:rsidRPr="00453CB2">
        <w:rPr>
          <w:color w:val="000000"/>
        </w:rPr>
        <w:t>В отличие от других стран развитого капитализма, где высока безраб</w:t>
      </w:r>
      <w:r w:rsidRPr="00453CB2">
        <w:rPr>
          <w:color w:val="000000"/>
        </w:rPr>
        <w:t>о</w:t>
      </w:r>
      <w:r w:rsidRPr="00453CB2">
        <w:rPr>
          <w:color w:val="000000"/>
        </w:rPr>
        <w:t>тица среди молодёжи, а также среди женщин, в Японии она выше всего среди мужчин, главным образом среднего и старшего возраста. Обостр</w:t>
      </w:r>
      <w:r w:rsidRPr="00453CB2">
        <w:rPr>
          <w:color w:val="000000"/>
        </w:rPr>
        <w:t>е</w:t>
      </w:r>
      <w:r w:rsidRPr="00453CB2">
        <w:rPr>
          <w:color w:val="000000"/>
        </w:rPr>
        <w:t>ние проблемы занятости населения было вызвано ускоренной трансфо</w:t>
      </w:r>
      <w:r w:rsidRPr="00453CB2">
        <w:rPr>
          <w:color w:val="000000"/>
        </w:rPr>
        <w:t>р</w:t>
      </w:r>
      <w:r w:rsidRPr="00453CB2">
        <w:rPr>
          <w:color w:val="000000"/>
        </w:rPr>
        <w:t>мацией производственной структуры и ростом технической оснащенности производства. Японское государство предприняло ряд мер: с помощью налоговых льгот оно стимулировало частные компании к созданию н</w:t>
      </w:r>
      <w:r w:rsidRPr="00453CB2">
        <w:rPr>
          <w:color w:val="000000"/>
        </w:rPr>
        <w:t>о</w:t>
      </w:r>
      <w:r w:rsidRPr="00453CB2">
        <w:rPr>
          <w:color w:val="000000"/>
        </w:rPr>
        <w:t xml:space="preserve">вых рабочих мест, переквалификации своих работников, к использованию </w:t>
      </w:r>
      <w:r w:rsidRPr="00453CB2">
        <w:rPr>
          <w:color w:val="000000"/>
        </w:rPr>
        <w:lastRenderedPageBreak/>
        <w:t>рабочей силы, занятой неполный рабочий день, к привлечению капитала в районы, где имелся избыток рабочей силы.</w:t>
      </w:r>
    </w:p>
    <w:p w14:paraId="06F73929" w14:textId="77777777" w:rsidR="00453CB2" w:rsidRDefault="00960F38" w:rsidP="00453CB2">
      <w:pPr>
        <w:pStyle w:val="a6"/>
        <w:ind w:firstLine="709"/>
        <w:rPr>
          <w:color w:val="000000"/>
        </w:rPr>
      </w:pPr>
      <w:r w:rsidRPr="00453CB2">
        <w:rPr>
          <w:color w:val="000000"/>
        </w:rPr>
        <w:t>Кроме того, государство в</w:t>
      </w:r>
      <w:r w:rsidRPr="00453CB2">
        <w:rPr>
          <w:color w:val="000000"/>
        </w:rPr>
        <w:t>ы</w:t>
      </w:r>
      <w:r w:rsidRPr="00453CB2">
        <w:rPr>
          <w:color w:val="000000"/>
        </w:rPr>
        <w:t>делило свои собственные средства, чтобы обеспечить приоритетное созд</w:t>
      </w:r>
      <w:r w:rsidRPr="00453CB2">
        <w:rPr>
          <w:color w:val="000000"/>
        </w:rPr>
        <w:t>а</w:t>
      </w:r>
      <w:r w:rsidRPr="00453CB2">
        <w:rPr>
          <w:color w:val="000000"/>
        </w:rPr>
        <w:t>ние предприятий в трудоизбыточных районах, а также взяло на себя ра</w:t>
      </w:r>
      <w:r w:rsidRPr="00453CB2">
        <w:rPr>
          <w:color w:val="000000"/>
        </w:rPr>
        <w:t>с</w:t>
      </w:r>
      <w:r w:rsidRPr="00453CB2">
        <w:rPr>
          <w:color w:val="000000"/>
        </w:rPr>
        <w:t>ходы по перемещению рабочей силы из районов, имеющих излишки р</w:t>
      </w:r>
      <w:r w:rsidRPr="00453CB2">
        <w:rPr>
          <w:color w:val="000000"/>
        </w:rPr>
        <w:t>а</w:t>
      </w:r>
      <w:r w:rsidRPr="00453CB2">
        <w:rPr>
          <w:color w:val="000000"/>
        </w:rPr>
        <w:t>бочей силы, труда, где ощущается её нехватка. В целом такая государс</w:t>
      </w:r>
      <w:r w:rsidRPr="00453CB2">
        <w:rPr>
          <w:color w:val="000000"/>
        </w:rPr>
        <w:t>т</w:t>
      </w:r>
      <w:r w:rsidRPr="00453CB2">
        <w:rPr>
          <w:color w:val="000000"/>
        </w:rPr>
        <w:t>венная политика оказалась весьма эффе</w:t>
      </w:r>
      <w:r w:rsidRPr="00453CB2">
        <w:rPr>
          <w:color w:val="000000"/>
        </w:rPr>
        <w:t>к</w:t>
      </w:r>
      <w:r w:rsidRPr="00453CB2">
        <w:rPr>
          <w:color w:val="000000"/>
        </w:rPr>
        <w:t>тивной.</w:t>
      </w:r>
    </w:p>
    <w:p w14:paraId="555899F5" w14:textId="77777777" w:rsidR="00960F38" w:rsidRPr="00453CB2" w:rsidRDefault="00960F38" w:rsidP="00453CB2">
      <w:pPr>
        <w:pStyle w:val="a3"/>
        <w:spacing w:line="360" w:lineRule="auto"/>
        <w:ind w:firstLine="709"/>
        <w:rPr>
          <w:color w:val="000000"/>
        </w:rPr>
      </w:pPr>
      <w:r w:rsidRPr="00453CB2">
        <w:rPr>
          <w:color w:val="000000"/>
        </w:rPr>
        <w:t>Население Японии составляет 125,93 млн. человек (1998</w:t>
      </w:r>
      <w:r w:rsidR="00453CB2">
        <w:rPr>
          <w:color w:val="000000"/>
        </w:rPr>
        <w:t> </w:t>
      </w:r>
      <w:r w:rsidR="00453CB2" w:rsidRPr="00453CB2">
        <w:rPr>
          <w:color w:val="000000"/>
        </w:rPr>
        <w:t>г</w:t>
      </w:r>
      <w:r w:rsidRPr="00453CB2">
        <w:rPr>
          <w:color w:val="000000"/>
        </w:rPr>
        <w:t>.). Япония практически мононациональная страна: 99,</w:t>
      </w:r>
      <w:r w:rsidR="00453CB2" w:rsidRPr="00453CB2">
        <w:rPr>
          <w:color w:val="000000"/>
        </w:rPr>
        <w:t>4</w:t>
      </w:r>
      <w:r w:rsidR="00453CB2">
        <w:rPr>
          <w:color w:val="000000"/>
        </w:rPr>
        <w:t>%</w:t>
      </w:r>
      <w:r w:rsidRPr="00453CB2">
        <w:rPr>
          <w:color w:val="000000"/>
        </w:rPr>
        <w:t xml:space="preserve"> </w:t>
      </w:r>
      <w:r w:rsidR="00453CB2">
        <w:rPr>
          <w:color w:val="000000"/>
        </w:rPr>
        <w:t xml:space="preserve">– </w:t>
      </w:r>
      <w:r w:rsidR="00453CB2" w:rsidRPr="00453CB2">
        <w:rPr>
          <w:color w:val="000000"/>
        </w:rPr>
        <w:t>я</w:t>
      </w:r>
      <w:r w:rsidRPr="00453CB2">
        <w:rPr>
          <w:color w:val="000000"/>
        </w:rPr>
        <w:t xml:space="preserve">понцы, остальные </w:t>
      </w:r>
      <w:r w:rsidR="00453CB2">
        <w:rPr>
          <w:color w:val="000000"/>
        </w:rPr>
        <w:t>–</w:t>
      </w:r>
      <w:r w:rsidR="00453CB2" w:rsidRPr="00453CB2">
        <w:rPr>
          <w:color w:val="000000"/>
        </w:rPr>
        <w:t xml:space="preserve"> </w:t>
      </w:r>
      <w:r w:rsidRPr="00453CB2">
        <w:rPr>
          <w:color w:val="000000"/>
        </w:rPr>
        <w:t>коре</w:t>
      </w:r>
      <w:r w:rsidRPr="00453CB2">
        <w:rPr>
          <w:color w:val="000000"/>
        </w:rPr>
        <w:t>й</w:t>
      </w:r>
      <w:r w:rsidRPr="00453CB2">
        <w:rPr>
          <w:color w:val="000000"/>
        </w:rPr>
        <w:t xml:space="preserve">цы, китайцы, американцы, айны (потомки древнего населения страны) и др. официальный язык </w:t>
      </w:r>
      <w:r w:rsidR="00453CB2">
        <w:rPr>
          <w:color w:val="000000"/>
        </w:rPr>
        <w:t>–</w:t>
      </w:r>
      <w:r w:rsidR="00453CB2" w:rsidRPr="00453CB2">
        <w:rPr>
          <w:color w:val="000000"/>
        </w:rPr>
        <w:t xml:space="preserve"> </w:t>
      </w:r>
      <w:r w:rsidRPr="00453CB2">
        <w:rPr>
          <w:color w:val="000000"/>
        </w:rPr>
        <w:t>японский, но многие знают английский основные р</w:t>
      </w:r>
      <w:r w:rsidRPr="00453CB2">
        <w:rPr>
          <w:color w:val="000000"/>
        </w:rPr>
        <w:t>е</w:t>
      </w:r>
      <w:r w:rsidRPr="00453CB2">
        <w:rPr>
          <w:color w:val="000000"/>
        </w:rPr>
        <w:t xml:space="preserve">лигии </w:t>
      </w:r>
      <w:r w:rsidR="00453CB2">
        <w:rPr>
          <w:color w:val="000000"/>
        </w:rPr>
        <w:t>–</w:t>
      </w:r>
      <w:r w:rsidR="00453CB2" w:rsidRPr="00453CB2">
        <w:rPr>
          <w:color w:val="000000"/>
        </w:rPr>
        <w:t xml:space="preserve"> </w:t>
      </w:r>
      <w:r w:rsidRPr="00453CB2">
        <w:rPr>
          <w:color w:val="000000"/>
        </w:rPr>
        <w:t xml:space="preserve">синтаизм и буддизм. Денежная единица </w:t>
      </w:r>
      <w:r w:rsidR="00453CB2">
        <w:rPr>
          <w:color w:val="000000"/>
        </w:rPr>
        <w:t>–</w:t>
      </w:r>
      <w:r w:rsidR="00453CB2" w:rsidRPr="00453CB2">
        <w:rPr>
          <w:color w:val="000000"/>
        </w:rPr>
        <w:t xml:space="preserve"> </w:t>
      </w:r>
      <w:r w:rsidRPr="00453CB2">
        <w:rPr>
          <w:color w:val="000000"/>
        </w:rPr>
        <w:t>японская иена. Наци</w:t>
      </w:r>
      <w:r w:rsidRPr="00453CB2">
        <w:rPr>
          <w:color w:val="000000"/>
        </w:rPr>
        <w:t>о</w:t>
      </w:r>
      <w:r w:rsidRPr="00453CB2">
        <w:rPr>
          <w:color w:val="000000"/>
        </w:rPr>
        <w:t xml:space="preserve">нальный праздник </w:t>
      </w:r>
      <w:r w:rsidR="00453CB2">
        <w:rPr>
          <w:color w:val="000000"/>
        </w:rPr>
        <w:t>–</w:t>
      </w:r>
      <w:r w:rsidR="00453CB2" w:rsidRPr="00453CB2">
        <w:rPr>
          <w:color w:val="000000"/>
        </w:rPr>
        <w:t xml:space="preserve"> </w:t>
      </w:r>
      <w:r w:rsidRPr="00453CB2">
        <w:rPr>
          <w:color w:val="000000"/>
        </w:rPr>
        <w:t xml:space="preserve">23 декабря </w:t>
      </w:r>
      <w:r w:rsidR="00453CB2">
        <w:rPr>
          <w:color w:val="000000"/>
        </w:rPr>
        <w:t>–</w:t>
      </w:r>
      <w:r w:rsidR="00453CB2" w:rsidRPr="00453CB2">
        <w:rPr>
          <w:color w:val="000000"/>
        </w:rPr>
        <w:t xml:space="preserve"> </w:t>
      </w:r>
      <w:r w:rsidRPr="00453CB2">
        <w:rPr>
          <w:color w:val="000000"/>
        </w:rPr>
        <w:t>День рождения императора Акихито (1933</w:t>
      </w:r>
      <w:r w:rsidR="00453CB2">
        <w:rPr>
          <w:color w:val="000000"/>
        </w:rPr>
        <w:t> </w:t>
      </w:r>
      <w:r w:rsidR="00453CB2" w:rsidRPr="00453CB2">
        <w:rPr>
          <w:color w:val="000000"/>
        </w:rPr>
        <w:t>г</w:t>
      </w:r>
      <w:r w:rsidRPr="00453CB2">
        <w:rPr>
          <w:color w:val="000000"/>
        </w:rPr>
        <w:t>.).</w:t>
      </w:r>
    </w:p>
    <w:p w14:paraId="43173175" w14:textId="77777777" w:rsidR="00453CB2" w:rsidRPr="00453CB2" w:rsidRDefault="00453CB2" w:rsidP="00453CB2">
      <w:pPr>
        <w:pStyle w:val="a3"/>
        <w:spacing w:line="360" w:lineRule="auto"/>
        <w:rPr>
          <w:color w:val="000000"/>
        </w:rPr>
      </w:pPr>
    </w:p>
    <w:p w14:paraId="6BD12D18" w14:textId="77777777" w:rsidR="00960F38" w:rsidRPr="00453CB2" w:rsidRDefault="00960F38" w:rsidP="00453CB2">
      <w:pPr>
        <w:pStyle w:val="a3"/>
        <w:numPr>
          <w:ilvl w:val="1"/>
          <w:numId w:val="6"/>
        </w:numPr>
        <w:spacing w:line="360" w:lineRule="auto"/>
        <w:ind w:left="0" w:firstLine="709"/>
        <w:rPr>
          <w:b/>
          <w:color w:val="000000"/>
        </w:rPr>
      </w:pPr>
      <w:r w:rsidRPr="00453CB2">
        <w:rPr>
          <w:b/>
          <w:color w:val="000000"/>
        </w:rPr>
        <w:t>Отрасли рыночной специализации</w:t>
      </w:r>
    </w:p>
    <w:p w14:paraId="52BBD885" w14:textId="77777777" w:rsidR="00960F38" w:rsidRPr="00453CB2" w:rsidRDefault="00960F38" w:rsidP="00453CB2">
      <w:pPr>
        <w:pStyle w:val="a3"/>
        <w:spacing w:line="360" w:lineRule="auto"/>
        <w:ind w:firstLine="709"/>
        <w:rPr>
          <w:color w:val="000000"/>
        </w:rPr>
      </w:pPr>
    </w:p>
    <w:p w14:paraId="0B6E4840"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 xml:space="preserve">Япония </w:t>
      </w:r>
      <w:r w:rsidR="00453CB2">
        <w:rPr>
          <w:color w:val="000000"/>
          <w:sz w:val="28"/>
          <w:szCs w:val="28"/>
        </w:rPr>
        <w:t>–</w:t>
      </w:r>
      <w:r w:rsidR="00453CB2" w:rsidRPr="00453CB2">
        <w:rPr>
          <w:color w:val="000000"/>
          <w:sz w:val="28"/>
          <w:szCs w:val="28"/>
        </w:rPr>
        <w:t xml:space="preserve"> </w:t>
      </w:r>
      <w:r w:rsidRPr="00453CB2">
        <w:rPr>
          <w:color w:val="000000"/>
          <w:sz w:val="28"/>
          <w:szCs w:val="28"/>
        </w:rPr>
        <w:t>высокоразвитая страна, занимающая 2</w:t>
      </w:r>
      <w:r w:rsidR="00453CB2">
        <w:rPr>
          <w:color w:val="000000"/>
          <w:sz w:val="28"/>
          <w:szCs w:val="28"/>
        </w:rPr>
        <w:t>-</w:t>
      </w:r>
      <w:r w:rsidR="00453CB2" w:rsidRPr="00453CB2">
        <w:rPr>
          <w:color w:val="000000"/>
          <w:sz w:val="28"/>
          <w:szCs w:val="28"/>
        </w:rPr>
        <w:t>е</w:t>
      </w:r>
      <w:r w:rsidRPr="00453CB2">
        <w:rPr>
          <w:color w:val="000000"/>
          <w:sz w:val="28"/>
          <w:szCs w:val="28"/>
        </w:rPr>
        <w:t xml:space="preserve"> место (после США) по финансовой мощи. ВНП Японии составляет более 1</w:t>
      </w:r>
      <w:r w:rsidR="00453CB2" w:rsidRPr="00453CB2">
        <w:rPr>
          <w:color w:val="000000"/>
          <w:sz w:val="28"/>
          <w:szCs w:val="28"/>
        </w:rPr>
        <w:t>4</w:t>
      </w:r>
      <w:r w:rsidR="00453CB2">
        <w:rPr>
          <w:color w:val="000000"/>
          <w:sz w:val="28"/>
          <w:szCs w:val="28"/>
        </w:rPr>
        <w:t>%</w:t>
      </w:r>
      <w:r w:rsidRPr="00453CB2">
        <w:rPr>
          <w:color w:val="000000"/>
          <w:sz w:val="28"/>
          <w:szCs w:val="28"/>
        </w:rPr>
        <w:t xml:space="preserve"> мирового. По об</w:t>
      </w:r>
      <w:r w:rsidRPr="00453CB2">
        <w:rPr>
          <w:color w:val="000000"/>
          <w:sz w:val="28"/>
          <w:szCs w:val="28"/>
        </w:rPr>
        <w:t>ъ</w:t>
      </w:r>
      <w:r w:rsidRPr="00453CB2">
        <w:rPr>
          <w:color w:val="000000"/>
          <w:sz w:val="28"/>
          <w:szCs w:val="28"/>
        </w:rPr>
        <w:t>ему ВНП на душу населения она превзошла США.</w:t>
      </w:r>
    </w:p>
    <w:p w14:paraId="20D6823D"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С середины 80</w:t>
      </w:r>
      <w:r w:rsidR="00453CB2">
        <w:rPr>
          <w:color w:val="000000"/>
          <w:sz w:val="28"/>
          <w:szCs w:val="28"/>
        </w:rPr>
        <w:t>-</w:t>
      </w:r>
      <w:r w:rsidR="00453CB2" w:rsidRPr="00453CB2">
        <w:rPr>
          <w:color w:val="000000"/>
          <w:sz w:val="28"/>
          <w:szCs w:val="28"/>
        </w:rPr>
        <w:t>х</w:t>
      </w:r>
      <w:r w:rsidRPr="00453CB2">
        <w:rPr>
          <w:color w:val="000000"/>
          <w:sz w:val="28"/>
          <w:szCs w:val="28"/>
        </w:rPr>
        <w:t xml:space="preserve"> годов Япония стала крупнейшим кредитором капит</w:t>
      </w:r>
      <w:r w:rsidRPr="00453CB2">
        <w:rPr>
          <w:color w:val="000000"/>
          <w:sz w:val="28"/>
          <w:szCs w:val="28"/>
        </w:rPr>
        <w:t>а</w:t>
      </w:r>
      <w:r w:rsidRPr="00453CB2">
        <w:rPr>
          <w:color w:val="000000"/>
          <w:sz w:val="28"/>
          <w:szCs w:val="28"/>
        </w:rPr>
        <w:t>листического мира, общая сумма ее зарубежных активов в настоящее время превышает 1 трлн. долларов.</w:t>
      </w:r>
    </w:p>
    <w:p w14:paraId="604F2078"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С начала 90</w:t>
      </w:r>
      <w:r w:rsidR="00453CB2">
        <w:rPr>
          <w:color w:val="000000"/>
          <w:sz w:val="28"/>
          <w:szCs w:val="28"/>
        </w:rPr>
        <w:t>-</w:t>
      </w:r>
      <w:r w:rsidR="00453CB2" w:rsidRPr="00453CB2">
        <w:rPr>
          <w:color w:val="000000"/>
          <w:sz w:val="28"/>
          <w:szCs w:val="28"/>
        </w:rPr>
        <w:t>х</w:t>
      </w:r>
      <w:r w:rsidRPr="00453CB2">
        <w:rPr>
          <w:color w:val="000000"/>
          <w:sz w:val="28"/>
          <w:szCs w:val="28"/>
        </w:rPr>
        <w:t xml:space="preserve"> гг. наблюдалось определенное замедление темпов эк</w:t>
      </w:r>
      <w:r w:rsidRPr="00453CB2">
        <w:rPr>
          <w:color w:val="000000"/>
          <w:sz w:val="28"/>
          <w:szCs w:val="28"/>
        </w:rPr>
        <w:t>о</w:t>
      </w:r>
      <w:r w:rsidRPr="00453CB2">
        <w:rPr>
          <w:color w:val="000000"/>
          <w:sz w:val="28"/>
          <w:szCs w:val="28"/>
        </w:rPr>
        <w:t>номического развития страны. Лишь с конца 1995</w:t>
      </w:r>
      <w:r w:rsidR="00453CB2">
        <w:rPr>
          <w:color w:val="000000"/>
          <w:sz w:val="28"/>
          <w:szCs w:val="28"/>
        </w:rPr>
        <w:t> </w:t>
      </w:r>
      <w:r w:rsidR="00453CB2" w:rsidRPr="00453CB2">
        <w:rPr>
          <w:color w:val="000000"/>
          <w:sz w:val="28"/>
          <w:szCs w:val="28"/>
        </w:rPr>
        <w:t>г</w:t>
      </w:r>
      <w:r w:rsidRPr="00453CB2">
        <w:rPr>
          <w:color w:val="000000"/>
          <w:sz w:val="28"/>
          <w:szCs w:val="28"/>
        </w:rPr>
        <w:t>. наметились признаки постепенного выхода из состояния экономической депрессии, хотя в насто</w:t>
      </w:r>
      <w:r w:rsidRPr="00453CB2">
        <w:rPr>
          <w:color w:val="000000"/>
          <w:sz w:val="28"/>
          <w:szCs w:val="28"/>
        </w:rPr>
        <w:t>я</w:t>
      </w:r>
      <w:r w:rsidRPr="00453CB2">
        <w:rPr>
          <w:color w:val="000000"/>
          <w:sz w:val="28"/>
          <w:szCs w:val="28"/>
        </w:rPr>
        <w:t>щее время экономика переживает сложный период стагнации. Темпы пр</w:t>
      </w:r>
      <w:r w:rsidRPr="00453CB2">
        <w:rPr>
          <w:color w:val="000000"/>
          <w:sz w:val="28"/>
          <w:szCs w:val="28"/>
        </w:rPr>
        <w:t>и</w:t>
      </w:r>
      <w:r w:rsidRPr="00453CB2">
        <w:rPr>
          <w:color w:val="000000"/>
          <w:sz w:val="28"/>
          <w:szCs w:val="28"/>
        </w:rPr>
        <w:t>роста ВВП в реальном исчислении в 1997</w:t>
      </w:r>
      <w:r w:rsidR="00453CB2">
        <w:rPr>
          <w:color w:val="000000"/>
          <w:sz w:val="28"/>
          <w:szCs w:val="28"/>
        </w:rPr>
        <w:t> </w:t>
      </w:r>
      <w:r w:rsidR="00453CB2" w:rsidRPr="00453CB2">
        <w:rPr>
          <w:color w:val="000000"/>
          <w:sz w:val="28"/>
          <w:szCs w:val="28"/>
        </w:rPr>
        <w:t>г</w:t>
      </w:r>
      <w:r w:rsidRPr="00453CB2">
        <w:rPr>
          <w:color w:val="000000"/>
          <w:sz w:val="28"/>
          <w:szCs w:val="28"/>
        </w:rPr>
        <w:t>. составили 0,</w:t>
      </w:r>
      <w:r w:rsidR="00453CB2" w:rsidRPr="00453CB2">
        <w:rPr>
          <w:color w:val="000000"/>
          <w:sz w:val="28"/>
          <w:szCs w:val="28"/>
        </w:rPr>
        <w:t>9</w:t>
      </w:r>
      <w:r w:rsidR="00453CB2">
        <w:rPr>
          <w:color w:val="000000"/>
          <w:sz w:val="28"/>
          <w:szCs w:val="28"/>
        </w:rPr>
        <w:t>%</w:t>
      </w:r>
      <w:r w:rsidRPr="00453CB2">
        <w:rPr>
          <w:color w:val="000000"/>
          <w:sz w:val="28"/>
          <w:szCs w:val="28"/>
        </w:rPr>
        <w:t>.</w:t>
      </w:r>
    </w:p>
    <w:p w14:paraId="569D9247"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 xml:space="preserve">В ЭАН Японии преобладают наемные работники </w:t>
      </w:r>
      <w:r w:rsidR="00453CB2">
        <w:rPr>
          <w:color w:val="000000"/>
          <w:sz w:val="28"/>
          <w:szCs w:val="28"/>
        </w:rPr>
        <w:t>–</w:t>
      </w:r>
      <w:r w:rsidR="00453CB2" w:rsidRPr="00453CB2">
        <w:rPr>
          <w:color w:val="000000"/>
          <w:sz w:val="28"/>
          <w:szCs w:val="28"/>
        </w:rPr>
        <w:t xml:space="preserve"> </w:t>
      </w:r>
      <w:r w:rsidRPr="00453CB2">
        <w:rPr>
          <w:color w:val="000000"/>
          <w:sz w:val="28"/>
          <w:szCs w:val="28"/>
        </w:rPr>
        <w:t xml:space="preserve">около 44,5 млн. человек. Самостоятельные хозяева </w:t>
      </w:r>
      <w:r w:rsidR="00453CB2">
        <w:rPr>
          <w:color w:val="000000"/>
          <w:sz w:val="28"/>
          <w:szCs w:val="28"/>
        </w:rPr>
        <w:t>–</w:t>
      </w:r>
      <w:r w:rsidR="00453CB2" w:rsidRPr="00453CB2">
        <w:rPr>
          <w:color w:val="000000"/>
          <w:sz w:val="28"/>
          <w:szCs w:val="28"/>
        </w:rPr>
        <w:t xml:space="preserve"> </w:t>
      </w:r>
      <w:r w:rsidRPr="00453CB2">
        <w:rPr>
          <w:color w:val="000000"/>
          <w:sz w:val="28"/>
          <w:szCs w:val="28"/>
        </w:rPr>
        <w:t>9,1 млн. (15,</w:t>
      </w:r>
      <w:r w:rsidR="00453CB2" w:rsidRPr="00453CB2">
        <w:rPr>
          <w:color w:val="000000"/>
          <w:sz w:val="28"/>
          <w:szCs w:val="28"/>
        </w:rPr>
        <w:t>4</w:t>
      </w:r>
      <w:r w:rsidR="00453CB2">
        <w:rPr>
          <w:color w:val="000000"/>
          <w:sz w:val="28"/>
          <w:szCs w:val="28"/>
        </w:rPr>
        <w:t>%</w:t>
      </w:r>
      <w:r w:rsidRPr="00453CB2">
        <w:rPr>
          <w:color w:val="000000"/>
          <w:sz w:val="28"/>
          <w:szCs w:val="28"/>
        </w:rPr>
        <w:t xml:space="preserve">), помогающие члены </w:t>
      </w:r>
      <w:r w:rsidRPr="00453CB2">
        <w:rPr>
          <w:color w:val="000000"/>
          <w:sz w:val="28"/>
          <w:szCs w:val="28"/>
        </w:rPr>
        <w:lastRenderedPageBreak/>
        <w:t xml:space="preserve">семьи </w:t>
      </w:r>
      <w:r w:rsidR="00453CB2">
        <w:rPr>
          <w:color w:val="000000"/>
          <w:sz w:val="28"/>
          <w:szCs w:val="28"/>
        </w:rPr>
        <w:t>–</w:t>
      </w:r>
      <w:r w:rsidR="00453CB2" w:rsidRPr="00453CB2">
        <w:rPr>
          <w:color w:val="000000"/>
          <w:sz w:val="28"/>
          <w:szCs w:val="28"/>
        </w:rPr>
        <w:t xml:space="preserve"> </w:t>
      </w:r>
      <w:r w:rsidRPr="00453CB2">
        <w:rPr>
          <w:color w:val="000000"/>
          <w:sz w:val="28"/>
          <w:szCs w:val="28"/>
        </w:rPr>
        <w:t>5,5 млн. (9,</w:t>
      </w:r>
      <w:r w:rsidR="00453CB2" w:rsidRPr="00453CB2">
        <w:rPr>
          <w:color w:val="000000"/>
          <w:sz w:val="28"/>
          <w:szCs w:val="28"/>
        </w:rPr>
        <w:t>3</w:t>
      </w:r>
      <w:r w:rsidR="00453CB2">
        <w:rPr>
          <w:color w:val="000000"/>
          <w:sz w:val="28"/>
          <w:szCs w:val="28"/>
        </w:rPr>
        <w:t>%</w:t>
      </w:r>
      <w:r w:rsidRPr="00453CB2">
        <w:rPr>
          <w:color w:val="000000"/>
          <w:sz w:val="28"/>
          <w:szCs w:val="28"/>
        </w:rPr>
        <w:t>). В стране сравнительно большая производител</w:t>
      </w:r>
      <w:r w:rsidRPr="00453CB2">
        <w:rPr>
          <w:color w:val="000000"/>
          <w:sz w:val="28"/>
          <w:szCs w:val="28"/>
        </w:rPr>
        <w:t>ь</w:t>
      </w:r>
      <w:r w:rsidRPr="00453CB2">
        <w:rPr>
          <w:color w:val="000000"/>
          <w:sz w:val="28"/>
          <w:szCs w:val="28"/>
        </w:rPr>
        <w:t xml:space="preserve">ность рабочего времени </w:t>
      </w:r>
      <w:r w:rsidR="00453CB2">
        <w:rPr>
          <w:color w:val="000000"/>
          <w:sz w:val="28"/>
          <w:szCs w:val="28"/>
        </w:rPr>
        <w:t>–</w:t>
      </w:r>
      <w:r w:rsidR="00453CB2" w:rsidRPr="00453CB2">
        <w:rPr>
          <w:color w:val="000000"/>
          <w:sz w:val="28"/>
          <w:szCs w:val="28"/>
        </w:rPr>
        <w:t xml:space="preserve"> </w:t>
      </w:r>
      <w:r w:rsidRPr="00453CB2">
        <w:rPr>
          <w:color w:val="000000"/>
          <w:sz w:val="28"/>
          <w:szCs w:val="28"/>
        </w:rPr>
        <w:t xml:space="preserve">порядка 2088 час/год; в США </w:t>
      </w:r>
      <w:r w:rsidR="00453CB2">
        <w:rPr>
          <w:color w:val="000000"/>
          <w:sz w:val="28"/>
          <w:szCs w:val="28"/>
        </w:rPr>
        <w:t>–</w:t>
      </w:r>
      <w:r w:rsidR="00453CB2" w:rsidRPr="00453CB2">
        <w:rPr>
          <w:color w:val="000000"/>
          <w:sz w:val="28"/>
          <w:szCs w:val="28"/>
        </w:rPr>
        <w:t xml:space="preserve"> </w:t>
      </w:r>
      <w:r w:rsidRPr="00453CB2">
        <w:rPr>
          <w:color w:val="000000"/>
          <w:sz w:val="28"/>
          <w:szCs w:val="28"/>
        </w:rPr>
        <w:t xml:space="preserve">1924, в ФРГ </w:t>
      </w:r>
      <w:r w:rsidR="00453CB2">
        <w:rPr>
          <w:color w:val="000000"/>
          <w:sz w:val="28"/>
          <w:szCs w:val="28"/>
        </w:rPr>
        <w:t>–</w:t>
      </w:r>
      <w:r w:rsidR="00453CB2" w:rsidRPr="00453CB2">
        <w:rPr>
          <w:color w:val="000000"/>
          <w:sz w:val="28"/>
          <w:szCs w:val="28"/>
        </w:rPr>
        <w:t xml:space="preserve"> </w:t>
      </w:r>
      <w:r w:rsidRPr="00453CB2">
        <w:rPr>
          <w:color w:val="000000"/>
          <w:sz w:val="28"/>
          <w:szCs w:val="28"/>
        </w:rPr>
        <w:t xml:space="preserve">1655. Среднемесячная заработная плата </w:t>
      </w:r>
      <w:r w:rsidR="00453CB2">
        <w:rPr>
          <w:color w:val="000000"/>
          <w:sz w:val="28"/>
          <w:szCs w:val="28"/>
        </w:rPr>
        <w:t>–</w:t>
      </w:r>
      <w:r w:rsidR="00453CB2" w:rsidRPr="00453CB2">
        <w:rPr>
          <w:color w:val="000000"/>
          <w:sz w:val="28"/>
          <w:szCs w:val="28"/>
        </w:rPr>
        <w:t xml:space="preserve"> </w:t>
      </w:r>
      <w:r w:rsidRPr="00453CB2">
        <w:rPr>
          <w:color w:val="000000"/>
          <w:sz w:val="28"/>
          <w:szCs w:val="28"/>
        </w:rPr>
        <w:t>около 400 тыс. иен (примерно 4</w:t>
      </w:r>
      <w:r w:rsidR="00453CB2">
        <w:rPr>
          <w:color w:val="000000"/>
          <w:sz w:val="28"/>
          <w:szCs w:val="28"/>
        </w:rPr>
        <w:t xml:space="preserve"> </w:t>
      </w:r>
      <w:r w:rsidR="00453CB2" w:rsidRPr="00453CB2">
        <w:rPr>
          <w:color w:val="000000"/>
          <w:sz w:val="28"/>
          <w:szCs w:val="28"/>
        </w:rPr>
        <w:t>тыс</w:t>
      </w:r>
      <w:r w:rsidRPr="00453CB2">
        <w:rPr>
          <w:color w:val="000000"/>
          <w:sz w:val="28"/>
          <w:szCs w:val="28"/>
        </w:rPr>
        <w:t xml:space="preserve">. долларов). Уровень инфляции около </w:t>
      </w:r>
      <w:r w:rsidR="00453CB2" w:rsidRPr="00453CB2">
        <w:rPr>
          <w:color w:val="000000"/>
          <w:sz w:val="28"/>
          <w:szCs w:val="28"/>
        </w:rPr>
        <w:t>2</w:t>
      </w:r>
      <w:r w:rsidR="00453CB2">
        <w:rPr>
          <w:color w:val="000000"/>
          <w:sz w:val="28"/>
          <w:szCs w:val="28"/>
        </w:rPr>
        <w:t>%</w:t>
      </w:r>
      <w:r w:rsidRPr="00453CB2">
        <w:rPr>
          <w:color w:val="000000"/>
          <w:sz w:val="28"/>
          <w:szCs w:val="28"/>
        </w:rPr>
        <w:t xml:space="preserve"> в год и безработица </w:t>
      </w:r>
      <w:r w:rsidR="00453CB2">
        <w:rPr>
          <w:color w:val="000000"/>
          <w:sz w:val="28"/>
          <w:szCs w:val="28"/>
        </w:rPr>
        <w:t>–</w:t>
      </w:r>
      <w:r w:rsidR="00453CB2" w:rsidRPr="00453CB2">
        <w:rPr>
          <w:color w:val="000000"/>
          <w:sz w:val="28"/>
          <w:szCs w:val="28"/>
        </w:rPr>
        <w:t xml:space="preserve"> </w:t>
      </w:r>
      <w:r w:rsidRPr="00453CB2">
        <w:rPr>
          <w:color w:val="000000"/>
          <w:sz w:val="28"/>
          <w:szCs w:val="28"/>
        </w:rPr>
        <w:t>3,</w:t>
      </w:r>
      <w:r w:rsidR="00453CB2" w:rsidRPr="00453CB2">
        <w:rPr>
          <w:color w:val="000000"/>
          <w:sz w:val="28"/>
          <w:szCs w:val="28"/>
        </w:rPr>
        <w:t>9</w:t>
      </w:r>
      <w:r w:rsidR="00453CB2">
        <w:rPr>
          <w:color w:val="000000"/>
          <w:sz w:val="28"/>
          <w:szCs w:val="28"/>
        </w:rPr>
        <w:t>%</w:t>
      </w:r>
      <w:r w:rsidRPr="00453CB2">
        <w:rPr>
          <w:color w:val="000000"/>
          <w:sz w:val="28"/>
          <w:szCs w:val="28"/>
        </w:rPr>
        <w:t>.</w:t>
      </w:r>
    </w:p>
    <w:p w14:paraId="7601A334"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С конца 80</w:t>
      </w:r>
      <w:r w:rsidR="00453CB2">
        <w:rPr>
          <w:color w:val="000000"/>
          <w:sz w:val="28"/>
          <w:szCs w:val="28"/>
        </w:rPr>
        <w:t>-</w:t>
      </w:r>
      <w:r w:rsidR="00453CB2" w:rsidRPr="00453CB2">
        <w:rPr>
          <w:color w:val="000000"/>
          <w:sz w:val="28"/>
          <w:szCs w:val="28"/>
        </w:rPr>
        <w:t>х</w:t>
      </w:r>
      <w:r w:rsidRPr="00453CB2">
        <w:rPr>
          <w:color w:val="000000"/>
          <w:sz w:val="28"/>
          <w:szCs w:val="28"/>
        </w:rPr>
        <w:t xml:space="preserve"> годов в связи с обострением экономических противор</w:t>
      </w:r>
      <w:r w:rsidRPr="00453CB2">
        <w:rPr>
          <w:color w:val="000000"/>
          <w:sz w:val="28"/>
          <w:szCs w:val="28"/>
        </w:rPr>
        <w:t>е</w:t>
      </w:r>
      <w:r w:rsidRPr="00453CB2">
        <w:rPr>
          <w:color w:val="000000"/>
          <w:sz w:val="28"/>
          <w:szCs w:val="28"/>
        </w:rPr>
        <w:t>чий с основными торговыми партнерами (прежде всего с США), нарастание конкуренции со стороны новых индустриальных стран в Японии идет стру</w:t>
      </w:r>
      <w:r w:rsidRPr="00453CB2">
        <w:rPr>
          <w:color w:val="000000"/>
          <w:sz w:val="28"/>
          <w:szCs w:val="28"/>
        </w:rPr>
        <w:t>к</w:t>
      </w:r>
      <w:r w:rsidRPr="00453CB2">
        <w:rPr>
          <w:color w:val="000000"/>
          <w:sz w:val="28"/>
          <w:szCs w:val="28"/>
        </w:rPr>
        <w:t>турная перестройка экономики с целью расширения внутреннего спроса, п</w:t>
      </w:r>
      <w:r w:rsidRPr="00453CB2">
        <w:rPr>
          <w:color w:val="000000"/>
          <w:sz w:val="28"/>
          <w:szCs w:val="28"/>
        </w:rPr>
        <w:t>о</w:t>
      </w:r>
      <w:r w:rsidRPr="00453CB2">
        <w:rPr>
          <w:color w:val="000000"/>
          <w:sz w:val="28"/>
          <w:szCs w:val="28"/>
        </w:rPr>
        <w:t>вышения роли сферы услуг и информатики, развития собственного научно-технического потенциала.</w:t>
      </w:r>
    </w:p>
    <w:p w14:paraId="37DEF3EF"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Элементом приспособления японской экономики к новым условиям стал перевод производственных мощностей обрабатывающей промышленн</w:t>
      </w:r>
      <w:r w:rsidRPr="00453CB2">
        <w:rPr>
          <w:color w:val="000000"/>
          <w:sz w:val="28"/>
          <w:szCs w:val="28"/>
        </w:rPr>
        <w:t>о</w:t>
      </w:r>
      <w:r w:rsidRPr="00453CB2">
        <w:rPr>
          <w:color w:val="000000"/>
          <w:sz w:val="28"/>
          <w:szCs w:val="28"/>
        </w:rPr>
        <w:t xml:space="preserve">сти за границу </w:t>
      </w:r>
      <w:r w:rsidR="00453CB2">
        <w:rPr>
          <w:color w:val="000000"/>
          <w:sz w:val="28"/>
          <w:szCs w:val="28"/>
        </w:rPr>
        <w:t>–</w:t>
      </w:r>
      <w:r w:rsidR="00453CB2" w:rsidRPr="00453CB2">
        <w:rPr>
          <w:color w:val="000000"/>
          <w:sz w:val="28"/>
          <w:szCs w:val="28"/>
        </w:rPr>
        <w:t xml:space="preserve"> </w:t>
      </w:r>
      <w:r w:rsidRPr="00453CB2">
        <w:rPr>
          <w:color w:val="000000"/>
          <w:sz w:val="28"/>
          <w:szCs w:val="28"/>
        </w:rPr>
        <w:t>в страны с емкими рынками, более дешевой рабочей силой и с более благоприятными валютными курсами. В обрабатывающей пр</w:t>
      </w:r>
      <w:r w:rsidRPr="00453CB2">
        <w:rPr>
          <w:color w:val="000000"/>
          <w:sz w:val="28"/>
          <w:szCs w:val="28"/>
        </w:rPr>
        <w:t>о</w:t>
      </w:r>
      <w:r w:rsidRPr="00453CB2">
        <w:rPr>
          <w:color w:val="000000"/>
          <w:sz w:val="28"/>
          <w:szCs w:val="28"/>
        </w:rPr>
        <w:t>мышленности занято около 14 млн. человек, или около 2</w:t>
      </w:r>
      <w:r w:rsidR="00453CB2" w:rsidRPr="00453CB2">
        <w:rPr>
          <w:color w:val="000000"/>
          <w:sz w:val="28"/>
          <w:szCs w:val="28"/>
        </w:rPr>
        <w:t>5</w:t>
      </w:r>
      <w:r w:rsidR="00453CB2">
        <w:rPr>
          <w:color w:val="000000"/>
          <w:sz w:val="28"/>
          <w:szCs w:val="28"/>
        </w:rPr>
        <w:t>%</w:t>
      </w:r>
      <w:r w:rsidRPr="00453CB2">
        <w:rPr>
          <w:color w:val="000000"/>
          <w:sz w:val="28"/>
          <w:szCs w:val="28"/>
        </w:rPr>
        <w:t xml:space="preserve"> ее самостоятел</w:t>
      </w:r>
      <w:r w:rsidRPr="00453CB2">
        <w:rPr>
          <w:color w:val="000000"/>
          <w:sz w:val="28"/>
          <w:szCs w:val="28"/>
        </w:rPr>
        <w:t>ь</w:t>
      </w:r>
      <w:r w:rsidRPr="00453CB2">
        <w:rPr>
          <w:color w:val="000000"/>
          <w:sz w:val="28"/>
          <w:szCs w:val="28"/>
        </w:rPr>
        <w:t>ного населения. Развиваются преимущественно новые и новейшие отрасли промышленности, базирующиеся на передовых технологиях: производства средств связи и информатики, новых материалов, биотехнология. Страна з</w:t>
      </w:r>
      <w:r w:rsidRPr="00453CB2">
        <w:rPr>
          <w:color w:val="000000"/>
          <w:sz w:val="28"/>
          <w:szCs w:val="28"/>
        </w:rPr>
        <w:t>а</w:t>
      </w:r>
      <w:r w:rsidRPr="00453CB2">
        <w:rPr>
          <w:color w:val="000000"/>
          <w:sz w:val="28"/>
          <w:szCs w:val="28"/>
        </w:rPr>
        <w:t>нимает 1</w:t>
      </w:r>
      <w:r w:rsidR="00453CB2">
        <w:rPr>
          <w:color w:val="000000"/>
          <w:sz w:val="28"/>
          <w:szCs w:val="28"/>
        </w:rPr>
        <w:t>-</w:t>
      </w:r>
      <w:r w:rsidR="00453CB2" w:rsidRPr="00453CB2">
        <w:rPr>
          <w:color w:val="000000"/>
          <w:sz w:val="28"/>
          <w:szCs w:val="28"/>
        </w:rPr>
        <w:t>е</w:t>
      </w:r>
      <w:r w:rsidRPr="00453CB2">
        <w:rPr>
          <w:color w:val="000000"/>
          <w:sz w:val="28"/>
          <w:szCs w:val="28"/>
        </w:rPr>
        <w:t xml:space="preserve"> место в мире по производству судов (5</w:t>
      </w:r>
      <w:r w:rsidR="00453CB2" w:rsidRPr="00453CB2">
        <w:rPr>
          <w:color w:val="000000"/>
          <w:sz w:val="28"/>
          <w:szCs w:val="28"/>
        </w:rPr>
        <w:t>2</w:t>
      </w:r>
      <w:r w:rsidR="00453CB2">
        <w:rPr>
          <w:color w:val="000000"/>
          <w:sz w:val="28"/>
          <w:szCs w:val="28"/>
        </w:rPr>
        <w:t>%</w:t>
      </w:r>
      <w:r w:rsidRPr="00453CB2">
        <w:rPr>
          <w:color w:val="000000"/>
          <w:sz w:val="28"/>
          <w:szCs w:val="28"/>
        </w:rPr>
        <w:t xml:space="preserve"> мирового объема), а</w:t>
      </w:r>
      <w:r w:rsidRPr="00453CB2">
        <w:rPr>
          <w:color w:val="000000"/>
          <w:sz w:val="28"/>
          <w:szCs w:val="28"/>
        </w:rPr>
        <w:t>в</w:t>
      </w:r>
      <w:r w:rsidRPr="00453CB2">
        <w:rPr>
          <w:color w:val="000000"/>
          <w:sz w:val="28"/>
          <w:szCs w:val="28"/>
        </w:rPr>
        <w:t>томобилей (около 3</w:t>
      </w:r>
      <w:r w:rsidR="00453CB2" w:rsidRPr="00453CB2">
        <w:rPr>
          <w:color w:val="000000"/>
          <w:sz w:val="28"/>
          <w:szCs w:val="28"/>
        </w:rPr>
        <w:t>0</w:t>
      </w:r>
      <w:r w:rsidR="00453CB2">
        <w:rPr>
          <w:color w:val="000000"/>
          <w:sz w:val="28"/>
          <w:szCs w:val="28"/>
        </w:rPr>
        <w:t>%</w:t>
      </w:r>
      <w:r w:rsidRPr="00453CB2">
        <w:rPr>
          <w:color w:val="000000"/>
          <w:sz w:val="28"/>
          <w:szCs w:val="28"/>
        </w:rPr>
        <w:t>), тракторов, металлообрабатывающего оборудования, бытовой электроники, роботов, улову рыбы. Доля Японии в мировом прои</w:t>
      </w:r>
      <w:r w:rsidRPr="00453CB2">
        <w:rPr>
          <w:color w:val="000000"/>
          <w:sz w:val="28"/>
          <w:szCs w:val="28"/>
        </w:rPr>
        <w:t>з</w:t>
      </w:r>
      <w:r w:rsidRPr="00453CB2">
        <w:rPr>
          <w:color w:val="000000"/>
          <w:sz w:val="28"/>
          <w:szCs w:val="28"/>
        </w:rPr>
        <w:t>водстве цветных телевизоров составляет более 6</w:t>
      </w:r>
      <w:r w:rsidR="00453CB2" w:rsidRPr="00453CB2">
        <w:rPr>
          <w:color w:val="000000"/>
          <w:sz w:val="28"/>
          <w:szCs w:val="28"/>
        </w:rPr>
        <w:t>0</w:t>
      </w:r>
      <w:r w:rsidR="00453CB2">
        <w:rPr>
          <w:color w:val="000000"/>
          <w:sz w:val="28"/>
          <w:szCs w:val="28"/>
        </w:rPr>
        <w:t>%</w:t>
      </w:r>
      <w:r w:rsidRPr="00453CB2">
        <w:rPr>
          <w:color w:val="000000"/>
          <w:sz w:val="28"/>
          <w:szCs w:val="28"/>
        </w:rPr>
        <w:t xml:space="preserve">, выплавляемой стали </w:t>
      </w:r>
      <w:r w:rsidR="00453CB2">
        <w:rPr>
          <w:color w:val="000000"/>
          <w:sz w:val="28"/>
          <w:szCs w:val="28"/>
        </w:rPr>
        <w:t>–</w:t>
      </w:r>
      <w:r w:rsidR="00453CB2" w:rsidRPr="00453CB2">
        <w:rPr>
          <w:color w:val="000000"/>
          <w:sz w:val="28"/>
          <w:szCs w:val="28"/>
        </w:rPr>
        <w:t xml:space="preserve"> </w:t>
      </w:r>
      <w:r w:rsidRPr="00453CB2">
        <w:rPr>
          <w:color w:val="000000"/>
          <w:sz w:val="28"/>
          <w:szCs w:val="28"/>
        </w:rPr>
        <w:t>14,</w:t>
      </w:r>
      <w:r w:rsidR="00453CB2" w:rsidRPr="00453CB2">
        <w:rPr>
          <w:color w:val="000000"/>
          <w:sz w:val="28"/>
          <w:szCs w:val="28"/>
        </w:rPr>
        <w:t>3</w:t>
      </w:r>
      <w:r w:rsidR="00453CB2">
        <w:rPr>
          <w:color w:val="000000"/>
          <w:sz w:val="28"/>
          <w:szCs w:val="28"/>
        </w:rPr>
        <w:t>%</w:t>
      </w:r>
      <w:r w:rsidRPr="00453CB2">
        <w:rPr>
          <w:color w:val="000000"/>
          <w:sz w:val="28"/>
          <w:szCs w:val="28"/>
        </w:rPr>
        <w:t xml:space="preserve">, искусственных волокон </w:t>
      </w:r>
      <w:r w:rsidR="00453CB2">
        <w:rPr>
          <w:color w:val="000000"/>
          <w:sz w:val="28"/>
          <w:szCs w:val="28"/>
        </w:rPr>
        <w:t>–</w:t>
      </w:r>
      <w:r w:rsidR="00453CB2" w:rsidRPr="00453CB2">
        <w:rPr>
          <w:color w:val="000000"/>
          <w:sz w:val="28"/>
          <w:szCs w:val="28"/>
        </w:rPr>
        <w:t xml:space="preserve"> </w:t>
      </w:r>
      <w:r w:rsidRPr="00453CB2">
        <w:rPr>
          <w:color w:val="000000"/>
          <w:sz w:val="28"/>
          <w:szCs w:val="28"/>
        </w:rPr>
        <w:t>12,</w:t>
      </w:r>
      <w:r w:rsidR="00453CB2" w:rsidRPr="00453CB2">
        <w:rPr>
          <w:color w:val="000000"/>
          <w:sz w:val="28"/>
          <w:szCs w:val="28"/>
        </w:rPr>
        <w:t>3</w:t>
      </w:r>
      <w:r w:rsidR="00453CB2">
        <w:rPr>
          <w:color w:val="000000"/>
          <w:sz w:val="28"/>
          <w:szCs w:val="28"/>
        </w:rPr>
        <w:t>%</w:t>
      </w:r>
      <w:r w:rsidRPr="00453CB2">
        <w:rPr>
          <w:color w:val="000000"/>
          <w:sz w:val="28"/>
          <w:szCs w:val="28"/>
        </w:rPr>
        <w:t>. Более 3</w:t>
      </w:r>
      <w:r w:rsidR="00453CB2" w:rsidRPr="00453CB2">
        <w:rPr>
          <w:color w:val="000000"/>
          <w:sz w:val="28"/>
          <w:szCs w:val="28"/>
        </w:rPr>
        <w:t>0</w:t>
      </w:r>
      <w:r w:rsidR="00453CB2">
        <w:rPr>
          <w:color w:val="000000"/>
          <w:sz w:val="28"/>
          <w:szCs w:val="28"/>
        </w:rPr>
        <w:t>%</w:t>
      </w:r>
      <w:r w:rsidRPr="00453CB2">
        <w:rPr>
          <w:color w:val="000000"/>
          <w:sz w:val="28"/>
          <w:szCs w:val="28"/>
        </w:rPr>
        <w:t xml:space="preserve"> продуктов питания, удовлетворяющих спрос, страна импортирует. Широко развиты финансовая и торговая инфраструктуры, иностранные инвестиции; морской флот по то</w:t>
      </w:r>
      <w:r w:rsidRPr="00453CB2">
        <w:rPr>
          <w:color w:val="000000"/>
          <w:sz w:val="28"/>
          <w:szCs w:val="28"/>
        </w:rPr>
        <w:t>н</w:t>
      </w:r>
      <w:r w:rsidRPr="00453CB2">
        <w:rPr>
          <w:color w:val="000000"/>
          <w:sz w:val="28"/>
          <w:szCs w:val="28"/>
        </w:rPr>
        <w:t>нажу занимает 2</w:t>
      </w:r>
      <w:r w:rsidR="00453CB2">
        <w:rPr>
          <w:color w:val="000000"/>
          <w:sz w:val="28"/>
          <w:szCs w:val="28"/>
        </w:rPr>
        <w:t>-</w:t>
      </w:r>
      <w:r w:rsidR="00453CB2" w:rsidRPr="00453CB2">
        <w:rPr>
          <w:color w:val="000000"/>
          <w:sz w:val="28"/>
          <w:szCs w:val="28"/>
        </w:rPr>
        <w:t>е</w:t>
      </w:r>
      <w:r w:rsidRPr="00453CB2">
        <w:rPr>
          <w:color w:val="000000"/>
          <w:sz w:val="28"/>
          <w:szCs w:val="28"/>
        </w:rPr>
        <w:t xml:space="preserve"> место в мире. Золотовалютные резервы Японии, по да</w:t>
      </w:r>
      <w:r w:rsidRPr="00453CB2">
        <w:rPr>
          <w:color w:val="000000"/>
          <w:sz w:val="28"/>
          <w:szCs w:val="28"/>
        </w:rPr>
        <w:t>н</w:t>
      </w:r>
      <w:r w:rsidRPr="00453CB2">
        <w:rPr>
          <w:color w:val="000000"/>
          <w:sz w:val="28"/>
          <w:szCs w:val="28"/>
        </w:rPr>
        <w:t>ным на 1998</w:t>
      </w:r>
      <w:r w:rsidR="00453CB2">
        <w:rPr>
          <w:color w:val="000000"/>
          <w:sz w:val="28"/>
          <w:szCs w:val="28"/>
        </w:rPr>
        <w:t> </w:t>
      </w:r>
      <w:r w:rsidR="00453CB2" w:rsidRPr="00453CB2">
        <w:rPr>
          <w:color w:val="000000"/>
          <w:sz w:val="28"/>
          <w:szCs w:val="28"/>
        </w:rPr>
        <w:t>г</w:t>
      </w:r>
      <w:r w:rsidRPr="00453CB2">
        <w:rPr>
          <w:color w:val="000000"/>
          <w:sz w:val="28"/>
          <w:szCs w:val="28"/>
        </w:rPr>
        <w:t>. составляет 228 млрд. долларов. Япония бедна энергоресурс</w:t>
      </w:r>
      <w:r w:rsidRPr="00453CB2">
        <w:rPr>
          <w:color w:val="000000"/>
          <w:sz w:val="28"/>
          <w:szCs w:val="28"/>
        </w:rPr>
        <w:t>а</w:t>
      </w:r>
      <w:r w:rsidRPr="00453CB2">
        <w:rPr>
          <w:color w:val="000000"/>
          <w:sz w:val="28"/>
          <w:szCs w:val="28"/>
        </w:rPr>
        <w:t>ми. Практическое значение имеют лишь незначительные запасы каменного угля, медной и свинцово-цинковой руд. Японская энергетика более чем на 8</w:t>
      </w:r>
      <w:r w:rsidR="00453CB2" w:rsidRPr="00453CB2">
        <w:rPr>
          <w:color w:val="000000"/>
          <w:sz w:val="28"/>
          <w:szCs w:val="28"/>
        </w:rPr>
        <w:t>0</w:t>
      </w:r>
      <w:r w:rsidR="00453CB2">
        <w:rPr>
          <w:color w:val="000000"/>
          <w:sz w:val="28"/>
          <w:szCs w:val="28"/>
        </w:rPr>
        <w:t>%</w:t>
      </w:r>
      <w:r w:rsidRPr="00453CB2">
        <w:rPr>
          <w:color w:val="000000"/>
          <w:sz w:val="28"/>
          <w:szCs w:val="28"/>
        </w:rPr>
        <w:t xml:space="preserve"> зависит от импорта </w:t>
      </w:r>
      <w:r w:rsidRPr="00453CB2">
        <w:rPr>
          <w:color w:val="000000"/>
          <w:sz w:val="28"/>
          <w:szCs w:val="28"/>
        </w:rPr>
        <w:lastRenderedPageBreak/>
        <w:t xml:space="preserve">энергоносителей (нефть, газ, уголь, уран </w:t>
      </w:r>
      <w:r w:rsidR="00453CB2">
        <w:rPr>
          <w:color w:val="000000"/>
          <w:sz w:val="28"/>
          <w:szCs w:val="28"/>
        </w:rPr>
        <w:t>и т.д.</w:t>
      </w:r>
      <w:r w:rsidRPr="00453CB2">
        <w:rPr>
          <w:color w:val="000000"/>
          <w:sz w:val="28"/>
          <w:szCs w:val="28"/>
        </w:rPr>
        <w:t>) Б</w:t>
      </w:r>
      <w:r w:rsidRPr="00453CB2">
        <w:rPr>
          <w:color w:val="000000"/>
          <w:sz w:val="28"/>
          <w:szCs w:val="28"/>
        </w:rPr>
        <w:t>о</w:t>
      </w:r>
      <w:r w:rsidRPr="00453CB2">
        <w:rPr>
          <w:color w:val="000000"/>
          <w:sz w:val="28"/>
          <w:szCs w:val="28"/>
        </w:rPr>
        <w:t>лее 1/2 энергобаланса приходится на нефть, но возрастает значение гидро- и атомной энергетики.</w:t>
      </w:r>
    </w:p>
    <w:p w14:paraId="7F40DCFB"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Сейчас благодаря новым технологиям для Японии становится рент</w:t>
      </w:r>
      <w:r w:rsidRPr="00453CB2">
        <w:rPr>
          <w:color w:val="000000"/>
          <w:sz w:val="28"/>
          <w:szCs w:val="28"/>
        </w:rPr>
        <w:t>а</w:t>
      </w:r>
      <w:r w:rsidRPr="00453CB2">
        <w:rPr>
          <w:color w:val="000000"/>
          <w:sz w:val="28"/>
          <w:szCs w:val="28"/>
        </w:rPr>
        <w:t xml:space="preserve">бельным использование ресурсов океана (добыча марганцевых конкреций с океанского дна, извлечение урана из морской воды </w:t>
      </w:r>
      <w:r w:rsidR="00453CB2">
        <w:rPr>
          <w:color w:val="000000"/>
          <w:sz w:val="28"/>
          <w:szCs w:val="28"/>
        </w:rPr>
        <w:t>и т.д.</w:t>
      </w:r>
      <w:r w:rsidRPr="00453CB2">
        <w:rPr>
          <w:color w:val="000000"/>
          <w:sz w:val="28"/>
          <w:szCs w:val="28"/>
        </w:rPr>
        <w:t>)</w:t>
      </w:r>
    </w:p>
    <w:p w14:paraId="766A7C1F"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Япония торгует со всем миром. Характерными чертами экономики я</w:t>
      </w:r>
      <w:r w:rsidRPr="00453CB2">
        <w:rPr>
          <w:color w:val="000000"/>
          <w:sz w:val="28"/>
          <w:szCs w:val="28"/>
        </w:rPr>
        <w:t>в</w:t>
      </w:r>
      <w:r w:rsidRPr="00453CB2">
        <w:rPr>
          <w:color w:val="000000"/>
          <w:sz w:val="28"/>
          <w:szCs w:val="28"/>
        </w:rPr>
        <w:t>ляются приоритетность наукоемких производств, внешнеэкономическая эк</w:t>
      </w:r>
      <w:r w:rsidRPr="00453CB2">
        <w:rPr>
          <w:color w:val="000000"/>
          <w:sz w:val="28"/>
          <w:szCs w:val="28"/>
        </w:rPr>
        <w:t>с</w:t>
      </w:r>
      <w:r w:rsidRPr="00453CB2">
        <w:rPr>
          <w:color w:val="000000"/>
          <w:sz w:val="28"/>
          <w:szCs w:val="28"/>
        </w:rPr>
        <w:t>пансия. Наибольший объем внешнеторговых операций страны приходится на США (более 2</w:t>
      </w:r>
      <w:r w:rsidR="00453CB2" w:rsidRPr="00453CB2">
        <w:rPr>
          <w:color w:val="000000"/>
          <w:sz w:val="28"/>
          <w:szCs w:val="28"/>
        </w:rPr>
        <w:t>6</w:t>
      </w:r>
      <w:r w:rsidR="00453CB2">
        <w:rPr>
          <w:color w:val="000000"/>
          <w:sz w:val="28"/>
          <w:szCs w:val="28"/>
        </w:rPr>
        <w:t>%</w:t>
      </w:r>
      <w:r w:rsidRPr="00453CB2">
        <w:rPr>
          <w:color w:val="000000"/>
          <w:sz w:val="28"/>
          <w:szCs w:val="28"/>
        </w:rPr>
        <w:t xml:space="preserve"> товарооборота). Другие торговые партнеры: страны Юго-Восточной Азии (2</w:t>
      </w:r>
      <w:r w:rsidR="00453CB2" w:rsidRPr="00453CB2">
        <w:rPr>
          <w:color w:val="000000"/>
          <w:sz w:val="28"/>
          <w:szCs w:val="28"/>
        </w:rPr>
        <w:t>8</w:t>
      </w:r>
      <w:r w:rsidR="00453CB2">
        <w:rPr>
          <w:color w:val="000000"/>
          <w:sz w:val="28"/>
          <w:szCs w:val="28"/>
        </w:rPr>
        <w:t>%</w:t>
      </w:r>
      <w:r w:rsidRPr="00453CB2">
        <w:rPr>
          <w:color w:val="000000"/>
          <w:sz w:val="28"/>
          <w:szCs w:val="28"/>
        </w:rPr>
        <w:t>), ЕС (около 1</w:t>
      </w:r>
      <w:r w:rsidR="00453CB2" w:rsidRPr="00453CB2">
        <w:rPr>
          <w:color w:val="000000"/>
          <w:sz w:val="28"/>
          <w:szCs w:val="28"/>
        </w:rPr>
        <w:t>4</w:t>
      </w:r>
      <w:r w:rsidR="00453CB2">
        <w:rPr>
          <w:color w:val="000000"/>
          <w:sz w:val="28"/>
          <w:szCs w:val="28"/>
        </w:rPr>
        <w:t>%</w:t>
      </w:r>
      <w:r w:rsidRPr="00453CB2">
        <w:rPr>
          <w:color w:val="000000"/>
          <w:sz w:val="28"/>
          <w:szCs w:val="28"/>
        </w:rPr>
        <w:t xml:space="preserve">), КНР (более </w:t>
      </w:r>
      <w:r w:rsidR="00453CB2" w:rsidRPr="00453CB2">
        <w:rPr>
          <w:color w:val="000000"/>
          <w:sz w:val="28"/>
          <w:szCs w:val="28"/>
        </w:rPr>
        <w:t>6</w:t>
      </w:r>
      <w:r w:rsidR="00453CB2">
        <w:rPr>
          <w:color w:val="000000"/>
          <w:sz w:val="28"/>
          <w:szCs w:val="28"/>
        </w:rPr>
        <w:t>%</w:t>
      </w:r>
      <w:r w:rsidRPr="00453CB2">
        <w:rPr>
          <w:color w:val="000000"/>
          <w:sz w:val="28"/>
          <w:szCs w:val="28"/>
        </w:rPr>
        <w:t xml:space="preserve">) </w:t>
      </w:r>
      <w:r w:rsidR="00453CB2">
        <w:rPr>
          <w:color w:val="000000"/>
          <w:sz w:val="28"/>
          <w:szCs w:val="28"/>
        </w:rPr>
        <w:t>–</w:t>
      </w:r>
      <w:r w:rsidR="00453CB2" w:rsidRPr="00453CB2">
        <w:rPr>
          <w:color w:val="000000"/>
          <w:sz w:val="28"/>
          <w:szCs w:val="28"/>
        </w:rPr>
        <w:t xml:space="preserve"> </w:t>
      </w:r>
      <w:r w:rsidRPr="00453CB2">
        <w:rPr>
          <w:color w:val="000000"/>
          <w:sz w:val="28"/>
          <w:szCs w:val="28"/>
        </w:rPr>
        <w:t>свыше 50 млрд. долларов.</w:t>
      </w:r>
    </w:p>
    <w:p w14:paraId="6E28A3AD"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В последнее время Токио проявляет интерес к доступу на рынок эне</w:t>
      </w:r>
      <w:r w:rsidRPr="00453CB2">
        <w:rPr>
          <w:color w:val="000000"/>
          <w:sz w:val="28"/>
          <w:szCs w:val="28"/>
        </w:rPr>
        <w:t>р</w:t>
      </w:r>
      <w:r w:rsidRPr="00453CB2">
        <w:rPr>
          <w:color w:val="000000"/>
          <w:sz w:val="28"/>
          <w:szCs w:val="28"/>
        </w:rPr>
        <w:t>горесурсов государств Средней Азии, стран Ближнего Зарубежья, Сибири и Дальнего Востока РФ.</w:t>
      </w:r>
    </w:p>
    <w:p w14:paraId="281C0BC6"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Япония активно участвует в международных экономических организ</w:t>
      </w:r>
      <w:r w:rsidRPr="00453CB2">
        <w:rPr>
          <w:color w:val="000000"/>
          <w:sz w:val="28"/>
          <w:szCs w:val="28"/>
        </w:rPr>
        <w:t>а</w:t>
      </w:r>
      <w:r w:rsidRPr="00453CB2">
        <w:rPr>
          <w:color w:val="000000"/>
          <w:sz w:val="28"/>
          <w:szCs w:val="28"/>
        </w:rPr>
        <w:t>циях: Организация экономического сотрудничества и развития (с 1961</w:t>
      </w:r>
      <w:r w:rsidR="00453CB2">
        <w:rPr>
          <w:color w:val="000000"/>
          <w:sz w:val="28"/>
          <w:szCs w:val="28"/>
        </w:rPr>
        <w:t> </w:t>
      </w:r>
      <w:r w:rsidR="00453CB2" w:rsidRPr="00453CB2">
        <w:rPr>
          <w:color w:val="000000"/>
          <w:sz w:val="28"/>
          <w:szCs w:val="28"/>
        </w:rPr>
        <w:t>г</w:t>
      </w:r>
      <w:r w:rsidRPr="00453CB2">
        <w:rPr>
          <w:color w:val="000000"/>
          <w:sz w:val="28"/>
          <w:szCs w:val="28"/>
        </w:rPr>
        <w:t xml:space="preserve">.), Азиатский Банк Развития (Япония </w:t>
      </w:r>
      <w:r w:rsidR="00453CB2">
        <w:rPr>
          <w:color w:val="000000"/>
          <w:sz w:val="28"/>
          <w:szCs w:val="28"/>
        </w:rPr>
        <w:t>–</w:t>
      </w:r>
      <w:r w:rsidR="00453CB2" w:rsidRPr="00453CB2">
        <w:rPr>
          <w:color w:val="000000"/>
          <w:sz w:val="28"/>
          <w:szCs w:val="28"/>
        </w:rPr>
        <w:t xml:space="preserve"> </w:t>
      </w:r>
      <w:r w:rsidRPr="00453CB2">
        <w:rPr>
          <w:color w:val="000000"/>
          <w:sz w:val="28"/>
          <w:szCs w:val="28"/>
        </w:rPr>
        <w:t>крупнейший акционер), Африканский Банк Развития.</w:t>
      </w:r>
    </w:p>
    <w:p w14:paraId="56FC825F"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Значительную роль во внутренней жизни Японии играют организации частных предпринимателей.</w:t>
      </w:r>
    </w:p>
    <w:p w14:paraId="30224F61"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Федерация экономических организаций (Кэйданрен</w:t>
      </w:r>
      <w:r w:rsidRPr="00453CB2">
        <w:rPr>
          <w:i/>
          <w:color w:val="000000"/>
          <w:sz w:val="28"/>
          <w:szCs w:val="28"/>
        </w:rPr>
        <w:t xml:space="preserve">), </w:t>
      </w:r>
      <w:r w:rsidRPr="00453CB2">
        <w:rPr>
          <w:color w:val="000000"/>
          <w:sz w:val="28"/>
          <w:szCs w:val="28"/>
        </w:rPr>
        <w:t>объединя</w:t>
      </w:r>
      <w:r w:rsidRPr="00453CB2">
        <w:rPr>
          <w:color w:val="000000"/>
          <w:sz w:val="28"/>
          <w:szCs w:val="28"/>
        </w:rPr>
        <w:t>ю</w:t>
      </w:r>
      <w:r w:rsidRPr="00453CB2">
        <w:rPr>
          <w:color w:val="000000"/>
          <w:sz w:val="28"/>
          <w:szCs w:val="28"/>
        </w:rPr>
        <w:t>щая практически все основные группы Японского делового мира (в нее вх</w:t>
      </w:r>
      <w:r w:rsidRPr="00453CB2">
        <w:rPr>
          <w:color w:val="000000"/>
          <w:sz w:val="28"/>
          <w:szCs w:val="28"/>
        </w:rPr>
        <w:t>о</w:t>
      </w:r>
      <w:r w:rsidRPr="00453CB2">
        <w:rPr>
          <w:color w:val="000000"/>
          <w:sz w:val="28"/>
          <w:szCs w:val="28"/>
        </w:rPr>
        <w:t xml:space="preserve">дят на персональной основе около 80 ведущих представителей финансово-промышленных и на коллективной </w:t>
      </w:r>
      <w:r w:rsidR="00453CB2">
        <w:rPr>
          <w:color w:val="000000"/>
          <w:sz w:val="28"/>
          <w:szCs w:val="28"/>
        </w:rPr>
        <w:t>–</w:t>
      </w:r>
      <w:r w:rsidR="00453CB2" w:rsidRPr="00453CB2">
        <w:rPr>
          <w:color w:val="000000"/>
          <w:sz w:val="28"/>
          <w:szCs w:val="28"/>
        </w:rPr>
        <w:t xml:space="preserve"> </w:t>
      </w:r>
      <w:r w:rsidRPr="00453CB2">
        <w:rPr>
          <w:color w:val="000000"/>
          <w:sz w:val="28"/>
          <w:szCs w:val="28"/>
        </w:rPr>
        <w:t>около 940 компаний и 120 финансово-промышленных ассоциаций).</w:t>
      </w:r>
    </w:p>
    <w:p w14:paraId="2F4C000D"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 xml:space="preserve">Японская торгово-промышленная палата (Ниссё), в которую входит 1,2 млн. фирм-членов </w:t>
      </w:r>
      <w:r w:rsidR="00453CB2">
        <w:rPr>
          <w:color w:val="000000"/>
          <w:sz w:val="28"/>
          <w:szCs w:val="28"/>
        </w:rPr>
        <w:t>–</w:t>
      </w:r>
      <w:r w:rsidR="00453CB2" w:rsidRPr="00453CB2">
        <w:rPr>
          <w:color w:val="000000"/>
          <w:sz w:val="28"/>
          <w:szCs w:val="28"/>
        </w:rPr>
        <w:t xml:space="preserve"> </w:t>
      </w:r>
      <w:r w:rsidRPr="00453CB2">
        <w:rPr>
          <w:color w:val="000000"/>
          <w:sz w:val="28"/>
          <w:szCs w:val="28"/>
        </w:rPr>
        <w:t>преимущественно мелких и средних, объедине</w:t>
      </w:r>
      <w:r w:rsidRPr="00453CB2">
        <w:rPr>
          <w:color w:val="000000"/>
          <w:sz w:val="28"/>
          <w:szCs w:val="28"/>
        </w:rPr>
        <w:t>н</w:t>
      </w:r>
      <w:r w:rsidRPr="00453CB2">
        <w:rPr>
          <w:color w:val="000000"/>
          <w:sz w:val="28"/>
          <w:szCs w:val="28"/>
        </w:rPr>
        <w:t>ных в 489 местных торгово-промышленных палат.</w:t>
      </w:r>
    </w:p>
    <w:p w14:paraId="11AAB4F6"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Федерация предпринимательских организаций (Никкэйрэн), зан</w:t>
      </w:r>
      <w:r w:rsidRPr="00453CB2">
        <w:rPr>
          <w:color w:val="000000"/>
          <w:sz w:val="28"/>
          <w:szCs w:val="28"/>
        </w:rPr>
        <w:t>и</w:t>
      </w:r>
      <w:r w:rsidRPr="00453CB2">
        <w:rPr>
          <w:color w:val="000000"/>
          <w:sz w:val="28"/>
          <w:szCs w:val="28"/>
        </w:rPr>
        <w:t>мающихся в основном вопросами взаимоотношений труда и капитала (объ</w:t>
      </w:r>
      <w:r w:rsidRPr="00453CB2">
        <w:rPr>
          <w:color w:val="000000"/>
          <w:sz w:val="28"/>
          <w:szCs w:val="28"/>
        </w:rPr>
        <w:t>е</w:t>
      </w:r>
      <w:r w:rsidRPr="00453CB2">
        <w:rPr>
          <w:color w:val="000000"/>
          <w:sz w:val="28"/>
          <w:szCs w:val="28"/>
        </w:rPr>
        <w:t>дин</w:t>
      </w:r>
      <w:r w:rsidRPr="00453CB2">
        <w:rPr>
          <w:color w:val="000000"/>
          <w:sz w:val="28"/>
          <w:szCs w:val="28"/>
        </w:rPr>
        <w:t>я</w:t>
      </w:r>
      <w:r w:rsidRPr="00453CB2">
        <w:rPr>
          <w:color w:val="000000"/>
          <w:sz w:val="28"/>
          <w:szCs w:val="28"/>
        </w:rPr>
        <w:t>ет 47 региональных и 55 отраслевых организаций).</w:t>
      </w:r>
    </w:p>
    <w:p w14:paraId="5CED0AB8" w14:textId="77777777" w:rsidR="00960F38" w:rsidRDefault="00960F38" w:rsidP="00453CB2">
      <w:pPr>
        <w:spacing w:line="360" w:lineRule="auto"/>
        <w:ind w:firstLine="709"/>
        <w:jc w:val="both"/>
        <w:rPr>
          <w:color w:val="000000"/>
          <w:sz w:val="28"/>
          <w:szCs w:val="28"/>
          <w:lang w:val="uk-UA"/>
        </w:rPr>
      </w:pPr>
      <w:r w:rsidRPr="00453CB2">
        <w:rPr>
          <w:color w:val="000000"/>
          <w:sz w:val="28"/>
          <w:szCs w:val="28"/>
        </w:rPr>
        <w:t>Ассоциация экономических единомышленников (Кэйдзай доюкай</w:t>
      </w:r>
      <w:r w:rsidRPr="00453CB2">
        <w:rPr>
          <w:i/>
          <w:color w:val="000000"/>
          <w:sz w:val="28"/>
          <w:szCs w:val="28"/>
        </w:rPr>
        <w:t>),</w:t>
      </w:r>
      <w:r w:rsidRPr="00453CB2">
        <w:rPr>
          <w:color w:val="000000"/>
          <w:sz w:val="28"/>
          <w:szCs w:val="28"/>
        </w:rPr>
        <w:t xml:space="preserve"> в к</w:t>
      </w:r>
      <w:r w:rsidRPr="00453CB2">
        <w:rPr>
          <w:color w:val="000000"/>
          <w:sz w:val="28"/>
          <w:szCs w:val="28"/>
        </w:rPr>
        <w:t>о</w:t>
      </w:r>
      <w:r w:rsidRPr="00453CB2">
        <w:rPr>
          <w:color w:val="000000"/>
          <w:sz w:val="28"/>
          <w:szCs w:val="28"/>
        </w:rPr>
        <w:t>торую входит 1000 влиятельных бизнесменов на индивидуальной основе.</w:t>
      </w:r>
    </w:p>
    <w:p w14:paraId="0CC12E62" w14:textId="77777777" w:rsidR="00453CB2" w:rsidRPr="00453CB2" w:rsidRDefault="00453CB2" w:rsidP="00453CB2">
      <w:pPr>
        <w:spacing w:line="360" w:lineRule="auto"/>
        <w:ind w:firstLine="709"/>
        <w:jc w:val="both"/>
        <w:rPr>
          <w:color w:val="000000"/>
          <w:sz w:val="28"/>
          <w:szCs w:val="28"/>
          <w:lang w:val="uk-UA"/>
        </w:rPr>
      </w:pPr>
    </w:p>
    <w:tbl>
      <w:tblPr>
        <w:tblStyle w:val="11"/>
        <w:tblW w:w="9297" w:type="dxa"/>
        <w:jc w:val="center"/>
        <w:tblLook w:val="0000" w:firstRow="0" w:lastRow="0" w:firstColumn="0" w:lastColumn="0" w:noHBand="0" w:noVBand="0"/>
      </w:tblPr>
      <w:tblGrid>
        <w:gridCol w:w="905"/>
        <w:gridCol w:w="959"/>
        <w:gridCol w:w="1138"/>
        <w:gridCol w:w="857"/>
        <w:gridCol w:w="959"/>
        <w:gridCol w:w="1045"/>
        <w:gridCol w:w="725"/>
        <w:gridCol w:w="857"/>
        <w:gridCol w:w="809"/>
        <w:gridCol w:w="1043"/>
      </w:tblGrid>
      <w:tr w:rsidR="00960F38" w:rsidRPr="00453CB2" w14:paraId="4E0A8103" w14:textId="77777777" w:rsidTr="00453CB2">
        <w:trPr>
          <w:cantSplit/>
          <w:trHeight w:val="2106"/>
          <w:jc w:val="center"/>
        </w:trPr>
        <w:tc>
          <w:tcPr>
            <w:tcW w:w="486" w:type="pct"/>
            <w:textDirection w:val="btLr"/>
          </w:tcPr>
          <w:p w14:paraId="6A1D0A8A" w14:textId="77777777" w:rsidR="00960F38" w:rsidRPr="00453CB2" w:rsidRDefault="00960F38" w:rsidP="00453CB2">
            <w:pPr>
              <w:spacing w:line="360" w:lineRule="auto"/>
              <w:jc w:val="both"/>
              <w:rPr>
                <w:color w:val="000000"/>
                <w:sz w:val="20"/>
                <w:szCs w:val="28"/>
              </w:rPr>
            </w:pPr>
            <w:r w:rsidRPr="00453CB2">
              <w:rPr>
                <w:color w:val="000000"/>
                <w:sz w:val="20"/>
                <w:szCs w:val="28"/>
              </w:rPr>
              <w:t>Экспорт за после</w:t>
            </w:r>
            <w:r w:rsidRPr="00453CB2">
              <w:rPr>
                <w:color w:val="000000"/>
                <w:sz w:val="20"/>
                <w:szCs w:val="28"/>
              </w:rPr>
              <w:t>д</w:t>
            </w:r>
            <w:r w:rsidRPr="00453CB2">
              <w:rPr>
                <w:color w:val="000000"/>
                <w:sz w:val="20"/>
                <w:szCs w:val="28"/>
              </w:rPr>
              <w:t>ний год (в млрд. долл</w:t>
            </w:r>
            <w:r w:rsidRPr="00453CB2">
              <w:rPr>
                <w:color w:val="000000"/>
                <w:sz w:val="20"/>
                <w:szCs w:val="28"/>
              </w:rPr>
              <w:t>а</w:t>
            </w:r>
            <w:r w:rsidRPr="00453CB2">
              <w:rPr>
                <w:color w:val="000000"/>
                <w:sz w:val="20"/>
                <w:szCs w:val="28"/>
              </w:rPr>
              <w:t>ров)</w:t>
            </w:r>
          </w:p>
        </w:tc>
        <w:tc>
          <w:tcPr>
            <w:tcW w:w="516" w:type="pct"/>
            <w:textDirection w:val="btLr"/>
          </w:tcPr>
          <w:p w14:paraId="772A3F06" w14:textId="77777777" w:rsidR="00960F38" w:rsidRPr="00453CB2" w:rsidRDefault="00960F38" w:rsidP="00453CB2">
            <w:pPr>
              <w:spacing w:line="360" w:lineRule="auto"/>
              <w:jc w:val="both"/>
              <w:rPr>
                <w:color w:val="000000"/>
                <w:sz w:val="20"/>
                <w:szCs w:val="28"/>
              </w:rPr>
            </w:pPr>
            <w:r w:rsidRPr="00453CB2">
              <w:rPr>
                <w:color w:val="000000"/>
                <w:sz w:val="20"/>
                <w:szCs w:val="28"/>
              </w:rPr>
              <w:t>Динамика ВВП (в</w:t>
            </w:r>
            <w:r w:rsidR="00453CB2" w:rsidRPr="00453CB2">
              <w:rPr>
                <w:color w:val="000000"/>
                <w:sz w:val="20"/>
                <w:szCs w:val="28"/>
              </w:rPr>
              <w:t>%</w:t>
            </w:r>
            <w:r w:rsidRPr="00453CB2">
              <w:rPr>
                <w:color w:val="000000"/>
                <w:sz w:val="20"/>
                <w:szCs w:val="28"/>
              </w:rPr>
              <w:t>)</w:t>
            </w:r>
          </w:p>
        </w:tc>
        <w:tc>
          <w:tcPr>
            <w:tcW w:w="612" w:type="pct"/>
            <w:textDirection w:val="btLr"/>
          </w:tcPr>
          <w:p w14:paraId="2AC0C2CA" w14:textId="77777777" w:rsidR="00960F38" w:rsidRPr="00453CB2" w:rsidRDefault="00960F38" w:rsidP="00453CB2">
            <w:pPr>
              <w:spacing w:line="360" w:lineRule="auto"/>
              <w:jc w:val="both"/>
              <w:rPr>
                <w:color w:val="000000"/>
                <w:sz w:val="20"/>
                <w:szCs w:val="28"/>
              </w:rPr>
            </w:pPr>
            <w:r w:rsidRPr="00453CB2">
              <w:rPr>
                <w:color w:val="000000"/>
                <w:sz w:val="20"/>
                <w:szCs w:val="28"/>
              </w:rPr>
              <w:t>ВВП на душу нас</w:t>
            </w:r>
            <w:r w:rsidRPr="00453CB2">
              <w:rPr>
                <w:color w:val="000000"/>
                <w:sz w:val="20"/>
                <w:szCs w:val="28"/>
              </w:rPr>
              <w:t>е</w:t>
            </w:r>
            <w:r w:rsidRPr="00453CB2">
              <w:rPr>
                <w:color w:val="000000"/>
                <w:sz w:val="20"/>
                <w:szCs w:val="28"/>
              </w:rPr>
              <w:t>ления (в дол.)</w:t>
            </w:r>
          </w:p>
        </w:tc>
        <w:tc>
          <w:tcPr>
            <w:tcW w:w="461" w:type="pct"/>
            <w:textDirection w:val="btLr"/>
          </w:tcPr>
          <w:p w14:paraId="3FFD91BB" w14:textId="77777777" w:rsidR="00960F38" w:rsidRPr="00453CB2" w:rsidRDefault="00960F38" w:rsidP="00453CB2">
            <w:pPr>
              <w:spacing w:line="360" w:lineRule="auto"/>
              <w:jc w:val="both"/>
              <w:rPr>
                <w:color w:val="000000"/>
                <w:sz w:val="20"/>
                <w:szCs w:val="28"/>
              </w:rPr>
            </w:pPr>
            <w:r w:rsidRPr="00453CB2">
              <w:rPr>
                <w:color w:val="000000"/>
                <w:sz w:val="20"/>
                <w:szCs w:val="28"/>
              </w:rPr>
              <w:t>Динамика роста н</w:t>
            </w:r>
            <w:r w:rsidRPr="00453CB2">
              <w:rPr>
                <w:color w:val="000000"/>
                <w:sz w:val="20"/>
                <w:szCs w:val="28"/>
              </w:rPr>
              <w:t>а</w:t>
            </w:r>
            <w:r w:rsidRPr="00453CB2">
              <w:rPr>
                <w:color w:val="000000"/>
                <w:sz w:val="20"/>
                <w:szCs w:val="28"/>
              </w:rPr>
              <w:t>сел</w:t>
            </w:r>
            <w:r w:rsidRPr="00453CB2">
              <w:rPr>
                <w:color w:val="000000"/>
                <w:sz w:val="20"/>
                <w:szCs w:val="28"/>
              </w:rPr>
              <w:t>е</w:t>
            </w:r>
            <w:r w:rsidRPr="00453CB2">
              <w:rPr>
                <w:color w:val="000000"/>
                <w:sz w:val="20"/>
                <w:szCs w:val="28"/>
              </w:rPr>
              <w:t>ния (в</w:t>
            </w:r>
            <w:r w:rsidR="00453CB2" w:rsidRPr="00453CB2">
              <w:rPr>
                <w:color w:val="000000"/>
                <w:sz w:val="20"/>
                <w:szCs w:val="28"/>
              </w:rPr>
              <w:t>%</w:t>
            </w:r>
            <w:r w:rsidRPr="00453CB2">
              <w:rPr>
                <w:color w:val="000000"/>
                <w:sz w:val="20"/>
                <w:szCs w:val="28"/>
              </w:rPr>
              <w:t>)</w:t>
            </w:r>
          </w:p>
        </w:tc>
        <w:tc>
          <w:tcPr>
            <w:tcW w:w="516" w:type="pct"/>
            <w:textDirection w:val="btLr"/>
          </w:tcPr>
          <w:p w14:paraId="7DCC7E4F" w14:textId="77777777" w:rsidR="00960F38" w:rsidRPr="00453CB2" w:rsidRDefault="00960F38" w:rsidP="00453CB2">
            <w:pPr>
              <w:spacing w:line="360" w:lineRule="auto"/>
              <w:jc w:val="both"/>
              <w:rPr>
                <w:color w:val="000000"/>
                <w:sz w:val="20"/>
                <w:szCs w:val="28"/>
              </w:rPr>
            </w:pPr>
            <w:r w:rsidRPr="00453CB2">
              <w:rPr>
                <w:color w:val="000000"/>
                <w:sz w:val="20"/>
                <w:szCs w:val="28"/>
              </w:rPr>
              <w:t>Инфляция (в</w:t>
            </w:r>
            <w:r w:rsidR="00453CB2" w:rsidRPr="00453CB2">
              <w:rPr>
                <w:color w:val="000000"/>
                <w:sz w:val="20"/>
                <w:szCs w:val="28"/>
              </w:rPr>
              <w:t>%</w:t>
            </w:r>
            <w:r w:rsidRPr="00453CB2">
              <w:rPr>
                <w:color w:val="000000"/>
                <w:sz w:val="20"/>
                <w:szCs w:val="28"/>
              </w:rPr>
              <w:t>)</w:t>
            </w:r>
          </w:p>
        </w:tc>
        <w:tc>
          <w:tcPr>
            <w:tcW w:w="562" w:type="pct"/>
            <w:textDirection w:val="btLr"/>
          </w:tcPr>
          <w:p w14:paraId="29169290" w14:textId="77777777" w:rsidR="00960F38" w:rsidRPr="00453CB2" w:rsidRDefault="00960F38" w:rsidP="00453CB2">
            <w:pPr>
              <w:spacing w:line="360" w:lineRule="auto"/>
              <w:jc w:val="both"/>
              <w:rPr>
                <w:color w:val="000000"/>
                <w:sz w:val="20"/>
                <w:szCs w:val="28"/>
              </w:rPr>
            </w:pPr>
            <w:r w:rsidRPr="00453CB2">
              <w:rPr>
                <w:color w:val="000000"/>
                <w:sz w:val="20"/>
                <w:szCs w:val="28"/>
              </w:rPr>
              <w:t>Валютный резерв (без золота в млрд. дол.)</w:t>
            </w:r>
          </w:p>
        </w:tc>
        <w:tc>
          <w:tcPr>
            <w:tcW w:w="390" w:type="pct"/>
            <w:textDirection w:val="btLr"/>
          </w:tcPr>
          <w:p w14:paraId="62016D83" w14:textId="77777777" w:rsidR="00960F38" w:rsidRPr="00453CB2" w:rsidRDefault="00960F38" w:rsidP="00453CB2">
            <w:pPr>
              <w:spacing w:line="360" w:lineRule="auto"/>
              <w:jc w:val="both"/>
              <w:rPr>
                <w:color w:val="000000"/>
                <w:sz w:val="20"/>
                <w:szCs w:val="28"/>
              </w:rPr>
            </w:pPr>
            <w:r w:rsidRPr="00453CB2">
              <w:rPr>
                <w:color w:val="000000"/>
                <w:sz w:val="20"/>
                <w:szCs w:val="28"/>
              </w:rPr>
              <w:t>Внешний долг</w:t>
            </w:r>
          </w:p>
        </w:tc>
        <w:tc>
          <w:tcPr>
            <w:tcW w:w="461" w:type="pct"/>
            <w:textDirection w:val="btLr"/>
          </w:tcPr>
          <w:p w14:paraId="6BD31434" w14:textId="77777777" w:rsidR="00960F38" w:rsidRPr="00453CB2" w:rsidRDefault="00960F38" w:rsidP="00453CB2">
            <w:pPr>
              <w:spacing w:line="360" w:lineRule="auto"/>
              <w:jc w:val="both"/>
              <w:rPr>
                <w:color w:val="000000"/>
                <w:sz w:val="20"/>
                <w:szCs w:val="28"/>
              </w:rPr>
            </w:pPr>
            <w:r w:rsidRPr="00453CB2">
              <w:rPr>
                <w:color w:val="000000"/>
                <w:sz w:val="20"/>
                <w:szCs w:val="28"/>
              </w:rPr>
              <w:t>Число жителей на 1 тел</w:t>
            </w:r>
            <w:r w:rsidRPr="00453CB2">
              <w:rPr>
                <w:color w:val="000000"/>
                <w:sz w:val="20"/>
                <w:szCs w:val="28"/>
              </w:rPr>
              <w:t>е</w:t>
            </w:r>
            <w:r w:rsidRPr="00453CB2">
              <w:rPr>
                <w:color w:val="000000"/>
                <w:sz w:val="20"/>
                <w:szCs w:val="28"/>
              </w:rPr>
              <w:t>фон</w:t>
            </w:r>
          </w:p>
        </w:tc>
        <w:tc>
          <w:tcPr>
            <w:tcW w:w="435" w:type="pct"/>
            <w:textDirection w:val="btLr"/>
          </w:tcPr>
          <w:p w14:paraId="1BBAF206" w14:textId="77777777" w:rsidR="00960F38" w:rsidRPr="00453CB2" w:rsidRDefault="00960F38" w:rsidP="00453CB2">
            <w:pPr>
              <w:spacing w:line="360" w:lineRule="auto"/>
              <w:jc w:val="both"/>
              <w:rPr>
                <w:color w:val="000000"/>
                <w:sz w:val="20"/>
                <w:szCs w:val="28"/>
              </w:rPr>
            </w:pPr>
            <w:r w:rsidRPr="00453CB2">
              <w:rPr>
                <w:color w:val="000000"/>
                <w:sz w:val="20"/>
                <w:szCs w:val="28"/>
              </w:rPr>
              <w:t>Продолжител</w:t>
            </w:r>
            <w:r w:rsidRPr="00453CB2">
              <w:rPr>
                <w:color w:val="000000"/>
                <w:sz w:val="20"/>
                <w:szCs w:val="28"/>
              </w:rPr>
              <w:t>ь</w:t>
            </w:r>
            <w:r w:rsidRPr="00453CB2">
              <w:rPr>
                <w:color w:val="000000"/>
                <w:sz w:val="20"/>
                <w:szCs w:val="28"/>
              </w:rPr>
              <w:t>ность жизни (лет)</w:t>
            </w:r>
          </w:p>
        </w:tc>
        <w:tc>
          <w:tcPr>
            <w:tcW w:w="562" w:type="pct"/>
            <w:textDirection w:val="btLr"/>
          </w:tcPr>
          <w:p w14:paraId="6DE38FA4" w14:textId="77777777" w:rsidR="00960F38" w:rsidRPr="00453CB2" w:rsidRDefault="00960F38" w:rsidP="00453CB2">
            <w:pPr>
              <w:spacing w:line="360" w:lineRule="auto"/>
              <w:jc w:val="both"/>
              <w:rPr>
                <w:color w:val="000000"/>
                <w:sz w:val="20"/>
                <w:szCs w:val="28"/>
              </w:rPr>
            </w:pPr>
            <w:r w:rsidRPr="00453CB2">
              <w:rPr>
                <w:color w:val="000000"/>
                <w:sz w:val="20"/>
                <w:szCs w:val="28"/>
              </w:rPr>
              <w:t>Калорийность пит</w:t>
            </w:r>
            <w:r w:rsidRPr="00453CB2">
              <w:rPr>
                <w:color w:val="000000"/>
                <w:sz w:val="20"/>
                <w:szCs w:val="28"/>
              </w:rPr>
              <w:t>а</w:t>
            </w:r>
            <w:r w:rsidRPr="00453CB2">
              <w:rPr>
                <w:color w:val="000000"/>
                <w:sz w:val="20"/>
                <w:szCs w:val="28"/>
              </w:rPr>
              <w:t>ния</w:t>
            </w:r>
          </w:p>
        </w:tc>
      </w:tr>
      <w:tr w:rsidR="00960F38" w:rsidRPr="00453CB2" w14:paraId="21EAD117" w14:textId="77777777" w:rsidTr="00453CB2">
        <w:trPr>
          <w:cantSplit/>
          <w:trHeight w:val="563"/>
          <w:jc w:val="center"/>
        </w:trPr>
        <w:tc>
          <w:tcPr>
            <w:tcW w:w="486" w:type="pct"/>
          </w:tcPr>
          <w:p w14:paraId="04042271" w14:textId="77777777" w:rsidR="00960F38" w:rsidRPr="00453CB2" w:rsidRDefault="00960F38" w:rsidP="00453CB2">
            <w:pPr>
              <w:spacing w:line="360" w:lineRule="auto"/>
              <w:jc w:val="both"/>
              <w:rPr>
                <w:color w:val="000000"/>
                <w:sz w:val="20"/>
                <w:szCs w:val="28"/>
              </w:rPr>
            </w:pPr>
            <w:r w:rsidRPr="00453CB2">
              <w:rPr>
                <w:color w:val="000000"/>
                <w:sz w:val="20"/>
                <w:szCs w:val="28"/>
              </w:rPr>
              <w:t>400</w:t>
            </w:r>
          </w:p>
        </w:tc>
        <w:tc>
          <w:tcPr>
            <w:tcW w:w="516" w:type="pct"/>
          </w:tcPr>
          <w:p w14:paraId="2DA9EE11" w14:textId="77777777" w:rsidR="00960F38" w:rsidRPr="00453CB2" w:rsidRDefault="00960F38" w:rsidP="00453CB2">
            <w:pPr>
              <w:spacing w:line="360" w:lineRule="auto"/>
              <w:jc w:val="both"/>
              <w:rPr>
                <w:color w:val="000000"/>
                <w:sz w:val="20"/>
                <w:szCs w:val="28"/>
              </w:rPr>
            </w:pPr>
            <w:r w:rsidRPr="00453CB2">
              <w:rPr>
                <w:color w:val="000000"/>
                <w:sz w:val="20"/>
                <w:szCs w:val="20"/>
              </w:rPr>
              <w:sym w:font="Symbol" w:char="F02D"/>
            </w:r>
            <w:r w:rsidRPr="00453CB2">
              <w:rPr>
                <w:color w:val="000000"/>
                <w:sz w:val="20"/>
                <w:szCs w:val="28"/>
              </w:rPr>
              <w:t>1,8</w:t>
            </w:r>
          </w:p>
        </w:tc>
        <w:tc>
          <w:tcPr>
            <w:tcW w:w="612" w:type="pct"/>
          </w:tcPr>
          <w:p w14:paraId="6B1ED1AC" w14:textId="77777777" w:rsidR="00960F38" w:rsidRPr="00453CB2" w:rsidRDefault="00960F38" w:rsidP="00453CB2">
            <w:pPr>
              <w:spacing w:line="360" w:lineRule="auto"/>
              <w:jc w:val="both"/>
              <w:rPr>
                <w:color w:val="000000"/>
                <w:sz w:val="20"/>
                <w:szCs w:val="28"/>
              </w:rPr>
            </w:pPr>
            <w:r w:rsidRPr="00453CB2">
              <w:rPr>
                <w:color w:val="000000"/>
                <w:sz w:val="20"/>
                <w:szCs w:val="28"/>
              </w:rPr>
              <w:t>23,840</w:t>
            </w:r>
          </w:p>
        </w:tc>
        <w:tc>
          <w:tcPr>
            <w:tcW w:w="461" w:type="pct"/>
          </w:tcPr>
          <w:p w14:paraId="185EA8FA" w14:textId="77777777" w:rsidR="00960F38" w:rsidRPr="00453CB2" w:rsidRDefault="00960F38" w:rsidP="00453CB2">
            <w:pPr>
              <w:spacing w:line="360" w:lineRule="auto"/>
              <w:jc w:val="both"/>
              <w:rPr>
                <w:color w:val="000000"/>
                <w:sz w:val="20"/>
                <w:szCs w:val="28"/>
              </w:rPr>
            </w:pPr>
            <w:r w:rsidRPr="00453CB2">
              <w:rPr>
                <w:color w:val="000000"/>
                <w:sz w:val="20"/>
                <w:szCs w:val="28"/>
              </w:rPr>
              <w:t>0,3</w:t>
            </w:r>
          </w:p>
        </w:tc>
        <w:tc>
          <w:tcPr>
            <w:tcW w:w="516" w:type="pct"/>
          </w:tcPr>
          <w:p w14:paraId="02852B1B" w14:textId="77777777" w:rsidR="00960F38" w:rsidRPr="00453CB2" w:rsidRDefault="00960F38" w:rsidP="00453CB2">
            <w:pPr>
              <w:spacing w:line="360" w:lineRule="auto"/>
              <w:jc w:val="both"/>
              <w:rPr>
                <w:color w:val="000000"/>
                <w:sz w:val="20"/>
                <w:szCs w:val="28"/>
              </w:rPr>
            </w:pPr>
            <w:r w:rsidRPr="00453CB2">
              <w:rPr>
                <w:color w:val="000000"/>
                <w:sz w:val="20"/>
                <w:szCs w:val="20"/>
              </w:rPr>
              <w:sym w:font="Symbol" w:char="F02D"/>
            </w:r>
            <w:r w:rsidRPr="00453CB2">
              <w:rPr>
                <w:color w:val="000000"/>
                <w:sz w:val="20"/>
                <w:szCs w:val="28"/>
              </w:rPr>
              <w:t>0,3</w:t>
            </w:r>
          </w:p>
        </w:tc>
        <w:tc>
          <w:tcPr>
            <w:tcW w:w="562" w:type="pct"/>
          </w:tcPr>
          <w:p w14:paraId="49D36BB2" w14:textId="77777777" w:rsidR="00960F38" w:rsidRPr="00453CB2" w:rsidRDefault="00960F38" w:rsidP="00453CB2">
            <w:pPr>
              <w:spacing w:line="360" w:lineRule="auto"/>
              <w:jc w:val="both"/>
              <w:rPr>
                <w:color w:val="000000"/>
                <w:sz w:val="20"/>
                <w:szCs w:val="28"/>
              </w:rPr>
            </w:pPr>
            <w:r w:rsidRPr="00453CB2">
              <w:rPr>
                <w:color w:val="000000"/>
                <w:sz w:val="20"/>
                <w:szCs w:val="28"/>
              </w:rPr>
              <w:t>212,1</w:t>
            </w:r>
          </w:p>
        </w:tc>
        <w:tc>
          <w:tcPr>
            <w:tcW w:w="390" w:type="pct"/>
          </w:tcPr>
          <w:p w14:paraId="4ED7710B" w14:textId="77777777" w:rsidR="00960F38" w:rsidRPr="00453CB2" w:rsidRDefault="00960F38" w:rsidP="00453CB2">
            <w:pPr>
              <w:spacing w:line="360" w:lineRule="auto"/>
              <w:jc w:val="both"/>
              <w:rPr>
                <w:color w:val="000000"/>
                <w:sz w:val="20"/>
                <w:szCs w:val="28"/>
              </w:rPr>
            </w:pPr>
            <w:r w:rsidRPr="00453CB2">
              <w:rPr>
                <w:color w:val="000000"/>
                <w:sz w:val="20"/>
                <w:szCs w:val="20"/>
              </w:rPr>
              <w:sym w:font="Symbol" w:char="F02D"/>
            </w:r>
          </w:p>
        </w:tc>
        <w:tc>
          <w:tcPr>
            <w:tcW w:w="461" w:type="pct"/>
          </w:tcPr>
          <w:p w14:paraId="3A189A9F" w14:textId="77777777" w:rsidR="00960F38" w:rsidRPr="00453CB2" w:rsidRDefault="00960F38" w:rsidP="00453CB2">
            <w:pPr>
              <w:spacing w:line="360" w:lineRule="auto"/>
              <w:jc w:val="both"/>
              <w:rPr>
                <w:color w:val="000000"/>
                <w:sz w:val="20"/>
                <w:szCs w:val="28"/>
              </w:rPr>
            </w:pPr>
            <w:r w:rsidRPr="00453CB2">
              <w:rPr>
                <w:color w:val="000000"/>
                <w:sz w:val="20"/>
                <w:szCs w:val="28"/>
              </w:rPr>
              <w:t>1,5</w:t>
            </w:r>
          </w:p>
        </w:tc>
        <w:tc>
          <w:tcPr>
            <w:tcW w:w="435" w:type="pct"/>
          </w:tcPr>
          <w:p w14:paraId="5CF0A79E" w14:textId="77777777" w:rsidR="00960F38" w:rsidRPr="00453CB2" w:rsidRDefault="00960F38" w:rsidP="00453CB2">
            <w:pPr>
              <w:spacing w:line="360" w:lineRule="auto"/>
              <w:jc w:val="both"/>
              <w:rPr>
                <w:color w:val="000000"/>
                <w:sz w:val="20"/>
                <w:szCs w:val="28"/>
              </w:rPr>
            </w:pPr>
            <w:r w:rsidRPr="00453CB2">
              <w:rPr>
                <w:color w:val="000000"/>
                <w:sz w:val="20"/>
                <w:szCs w:val="28"/>
              </w:rPr>
              <w:t>80</w:t>
            </w:r>
          </w:p>
        </w:tc>
        <w:tc>
          <w:tcPr>
            <w:tcW w:w="562" w:type="pct"/>
          </w:tcPr>
          <w:p w14:paraId="175B3AC8" w14:textId="77777777" w:rsidR="00960F38" w:rsidRPr="00453CB2" w:rsidRDefault="00960F38" w:rsidP="00453CB2">
            <w:pPr>
              <w:spacing w:line="360" w:lineRule="auto"/>
              <w:jc w:val="both"/>
              <w:rPr>
                <w:color w:val="000000"/>
                <w:sz w:val="20"/>
                <w:szCs w:val="28"/>
              </w:rPr>
            </w:pPr>
            <w:r w:rsidRPr="00453CB2">
              <w:rPr>
                <w:color w:val="000000"/>
                <w:sz w:val="20"/>
                <w:szCs w:val="28"/>
              </w:rPr>
              <w:t>2,956</w:t>
            </w:r>
          </w:p>
        </w:tc>
      </w:tr>
    </w:tbl>
    <w:p w14:paraId="48642F4E" w14:textId="77777777" w:rsidR="00960F38" w:rsidRPr="00453CB2" w:rsidRDefault="00960F38" w:rsidP="00453CB2">
      <w:pPr>
        <w:spacing w:line="360" w:lineRule="auto"/>
        <w:ind w:firstLine="709"/>
        <w:jc w:val="both"/>
        <w:rPr>
          <w:color w:val="000000"/>
          <w:sz w:val="28"/>
          <w:szCs w:val="28"/>
        </w:rPr>
      </w:pPr>
    </w:p>
    <w:p w14:paraId="467795E8"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Промышленность. В период высоких темпов роста экономики в 60</w:t>
      </w:r>
      <w:r w:rsidR="00453CB2">
        <w:rPr>
          <w:color w:val="000000"/>
          <w:sz w:val="28"/>
          <w:szCs w:val="28"/>
        </w:rPr>
        <w:t>-</w:t>
      </w:r>
      <w:r w:rsidR="00453CB2" w:rsidRPr="00453CB2">
        <w:rPr>
          <w:color w:val="000000"/>
          <w:sz w:val="28"/>
          <w:szCs w:val="28"/>
        </w:rPr>
        <w:t>х</w:t>
      </w:r>
      <w:r w:rsidRPr="00453CB2">
        <w:rPr>
          <w:color w:val="000000"/>
          <w:sz w:val="28"/>
          <w:szCs w:val="28"/>
        </w:rPr>
        <w:t xml:space="preserve"> годах японская энергетика ориентировалась на преимущественное потребл</w:t>
      </w:r>
      <w:r w:rsidRPr="00453CB2">
        <w:rPr>
          <w:color w:val="000000"/>
          <w:sz w:val="28"/>
          <w:szCs w:val="28"/>
        </w:rPr>
        <w:t>е</w:t>
      </w:r>
      <w:r w:rsidRPr="00453CB2">
        <w:rPr>
          <w:color w:val="000000"/>
          <w:sz w:val="28"/>
          <w:szCs w:val="28"/>
        </w:rPr>
        <w:t>ние импортного топлива, в основном нефти и нефтепродуктов. Топливный кризис середины 70</w:t>
      </w:r>
      <w:r w:rsidR="00453CB2">
        <w:rPr>
          <w:color w:val="000000"/>
          <w:sz w:val="28"/>
          <w:szCs w:val="28"/>
        </w:rPr>
        <w:t>-</w:t>
      </w:r>
      <w:r w:rsidR="00453CB2" w:rsidRPr="00453CB2">
        <w:rPr>
          <w:color w:val="000000"/>
          <w:sz w:val="28"/>
          <w:szCs w:val="28"/>
        </w:rPr>
        <w:t>х</w:t>
      </w:r>
      <w:r w:rsidRPr="00453CB2">
        <w:rPr>
          <w:color w:val="000000"/>
          <w:sz w:val="28"/>
          <w:szCs w:val="28"/>
        </w:rPr>
        <w:t xml:space="preserve"> годов привел к необходимости серьезных сдвигов в энергобалансе в направлении увеличения доли других источников энергии. Однако нефть и нефтепродукты до сих пор дают более половины ее поступл</w:t>
      </w:r>
      <w:r w:rsidRPr="00453CB2">
        <w:rPr>
          <w:color w:val="000000"/>
          <w:sz w:val="28"/>
          <w:szCs w:val="28"/>
        </w:rPr>
        <w:t>е</w:t>
      </w:r>
      <w:r w:rsidRPr="00453CB2">
        <w:rPr>
          <w:color w:val="000000"/>
          <w:sz w:val="28"/>
          <w:szCs w:val="28"/>
        </w:rPr>
        <w:t>ния, причем практически все жидкое топливо импортируется (в 1994</w:t>
      </w:r>
      <w:r w:rsidR="00453CB2">
        <w:rPr>
          <w:color w:val="000000"/>
          <w:sz w:val="28"/>
          <w:szCs w:val="28"/>
        </w:rPr>
        <w:t> </w:t>
      </w:r>
      <w:r w:rsidR="00453CB2" w:rsidRPr="00453CB2">
        <w:rPr>
          <w:color w:val="000000"/>
          <w:sz w:val="28"/>
          <w:szCs w:val="28"/>
        </w:rPr>
        <w:t>г</w:t>
      </w:r>
      <w:r w:rsidRPr="00453CB2">
        <w:rPr>
          <w:color w:val="000000"/>
          <w:sz w:val="28"/>
          <w:szCs w:val="28"/>
        </w:rPr>
        <w:t xml:space="preserve">. импорт нефти составил 232 млн. тонн, собственная добыча </w:t>
      </w:r>
      <w:r w:rsidR="00453CB2">
        <w:rPr>
          <w:color w:val="000000"/>
          <w:sz w:val="28"/>
          <w:szCs w:val="28"/>
        </w:rPr>
        <w:t>–</w:t>
      </w:r>
      <w:r w:rsidR="00453CB2" w:rsidRPr="00453CB2">
        <w:rPr>
          <w:color w:val="000000"/>
          <w:sz w:val="28"/>
          <w:szCs w:val="28"/>
        </w:rPr>
        <w:t xml:space="preserve"> </w:t>
      </w:r>
      <w:r w:rsidRPr="00453CB2">
        <w:rPr>
          <w:color w:val="000000"/>
          <w:sz w:val="28"/>
          <w:szCs w:val="28"/>
        </w:rPr>
        <w:t>0,7 млн. тонн). Пост</w:t>
      </w:r>
      <w:r w:rsidRPr="00453CB2">
        <w:rPr>
          <w:color w:val="000000"/>
          <w:sz w:val="28"/>
          <w:szCs w:val="28"/>
        </w:rPr>
        <w:t>е</w:t>
      </w:r>
      <w:r w:rsidRPr="00453CB2">
        <w:rPr>
          <w:color w:val="000000"/>
          <w:sz w:val="28"/>
          <w:szCs w:val="28"/>
        </w:rPr>
        <w:t>пенно сокращается в энергобалансе доля угля, составляющая в настоящее время 1</w:t>
      </w:r>
      <w:r w:rsidR="00453CB2" w:rsidRPr="00453CB2">
        <w:rPr>
          <w:color w:val="000000"/>
          <w:sz w:val="28"/>
          <w:szCs w:val="28"/>
        </w:rPr>
        <w:t>9</w:t>
      </w:r>
      <w:r w:rsidR="00453CB2">
        <w:rPr>
          <w:color w:val="000000"/>
          <w:sz w:val="28"/>
          <w:szCs w:val="28"/>
        </w:rPr>
        <w:t>%</w:t>
      </w:r>
      <w:r w:rsidRPr="00453CB2">
        <w:rPr>
          <w:color w:val="000000"/>
          <w:sz w:val="28"/>
          <w:szCs w:val="28"/>
        </w:rPr>
        <w:t xml:space="preserve">, также преимущественно импортного (ввоз </w:t>
      </w:r>
      <w:r w:rsidR="00453CB2">
        <w:rPr>
          <w:color w:val="000000"/>
          <w:sz w:val="28"/>
          <w:szCs w:val="28"/>
        </w:rPr>
        <w:t>–</w:t>
      </w:r>
      <w:r w:rsidR="00453CB2" w:rsidRPr="00453CB2">
        <w:rPr>
          <w:color w:val="000000"/>
          <w:sz w:val="28"/>
          <w:szCs w:val="28"/>
        </w:rPr>
        <w:t xml:space="preserve"> </w:t>
      </w:r>
      <w:r w:rsidRPr="00453CB2">
        <w:rPr>
          <w:color w:val="000000"/>
          <w:sz w:val="28"/>
          <w:szCs w:val="28"/>
        </w:rPr>
        <w:t>115 млн. т, собс</w:t>
      </w:r>
      <w:r w:rsidRPr="00453CB2">
        <w:rPr>
          <w:color w:val="000000"/>
          <w:sz w:val="28"/>
          <w:szCs w:val="28"/>
        </w:rPr>
        <w:t>т</w:t>
      </w:r>
      <w:r w:rsidRPr="00453CB2">
        <w:rPr>
          <w:color w:val="000000"/>
          <w:sz w:val="28"/>
          <w:szCs w:val="28"/>
        </w:rPr>
        <w:t xml:space="preserve">венная добыча </w:t>
      </w:r>
      <w:r w:rsidR="00453CB2">
        <w:rPr>
          <w:color w:val="000000"/>
          <w:sz w:val="28"/>
          <w:szCs w:val="28"/>
        </w:rPr>
        <w:t>–</w:t>
      </w:r>
      <w:r w:rsidR="00453CB2" w:rsidRPr="00453CB2">
        <w:rPr>
          <w:color w:val="000000"/>
          <w:sz w:val="28"/>
          <w:szCs w:val="28"/>
        </w:rPr>
        <w:t xml:space="preserve"> </w:t>
      </w:r>
      <w:r w:rsidRPr="00453CB2">
        <w:rPr>
          <w:color w:val="000000"/>
          <w:sz w:val="28"/>
          <w:szCs w:val="28"/>
        </w:rPr>
        <w:t>7 млн. т). Примерно 1</w:t>
      </w:r>
      <w:r w:rsidR="00453CB2" w:rsidRPr="00453CB2">
        <w:rPr>
          <w:color w:val="000000"/>
          <w:sz w:val="28"/>
          <w:szCs w:val="28"/>
        </w:rPr>
        <w:t>0</w:t>
      </w:r>
      <w:r w:rsidR="00453CB2">
        <w:rPr>
          <w:color w:val="000000"/>
          <w:sz w:val="28"/>
          <w:szCs w:val="28"/>
        </w:rPr>
        <w:t>%</w:t>
      </w:r>
      <w:r w:rsidRPr="00453CB2">
        <w:rPr>
          <w:color w:val="000000"/>
          <w:sz w:val="28"/>
          <w:szCs w:val="28"/>
        </w:rPr>
        <w:t xml:space="preserve"> потребляемой энергии приходится на долю природного газа, в основном импортного в сжиженном виде, около 9,</w:t>
      </w:r>
      <w:r w:rsidR="00453CB2" w:rsidRPr="00453CB2">
        <w:rPr>
          <w:color w:val="000000"/>
          <w:sz w:val="28"/>
          <w:szCs w:val="28"/>
        </w:rPr>
        <w:t>5</w:t>
      </w:r>
      <w:r w:rsidR="00453CB2">
        <w:rPr>
          <w:color w:val="000000"/>
          <w:sz w:val="28"/>
          <w:szCs w:val="28"/>
        </w:rPr>
        <w:t>%</w:t>
      </w:r>
      <w:r w:rsidRPr="00453CB2">
        <w:rPr>
          <w:color w:val="000000"/>
          <w:sz w:val="28"/>
          <w:szCs w:val="28"/>
        </w:rPr>
        <w:t xml:space="preserve"> дает гидроэнергия, более </w:t>
      </w:r>
      <w:r w:rsidR="00453CB2" w:rsidRPr="00453CB2">
        <w:rPr>
          <w:color w:val="000000"/>
          <w:sz w:val="28"/>
          <w:szCs w:val="28"/>
        </w:rPr>
        <w:t>9</w:t>
      </w:r>
      <w:r w:rsidR="00453CB2">
        <w:rPr>
          <w:color w:val="000000"/>
          <w:sz w:val="28"/>
          <w:szCs w:val="28"/>
        </w:rPr>
        <w:t>%</w:t>
      </w:r>
      <w:r w:rsidRPr="00453CB2">
        <w:rPr>
          <w:color w:val="000000"/>
          <w:sz w:val="28"/>
          <w:szCs w:val="28"/>
        </w:rPr>
        <w:t xml:space="preserve"> </w:t>
      </w:r>
      <w:r w:rsidR="00453CB2">
        <w:rPr>
          <w:color w:val="000000"/>
          <w:sz w:val="28"/>
          <w:szCs w:val="28"/>
        </w:rPr>
        <w:t>–</w:t>
      </w:r>
      <w:r w:rsidR="00453CB2" w:rsidRPr="00453CB2">
        <w:rPr>
          <w:color w:val="000000"/>
          <w:sz w:val="28"/>
          <w:szCs w:val="28"/>
        </w:rPr>
        <w:t xml:space="preserve"> </w:t>
      </w:r>
      <w:r w:rsidRPr="00453CB2">
        <w:rPr>
          <w:color w:val="000000"/>
          <w:sz w:val="28"/>
          <w:szCs w:val="28"/>
        </w:rPr>
        <w:t>атомная энергия; доля последних 3</w:t>
      </w:r>
      <w:r w:rsidR="00453CB2">
        <w:rPr>
          <w:color w:val="000000"/>
          <w:sz w:val="28"/>
          <w:szCs w:val="28"/>
        </w:rPr>
        <w:t>-</w:t>
      </w:r>
      <w:r w:rsidR="00453CB2" w:rsidRPr="00453CB2">
        <w:rPr>
          <w:color w:val="000000"/>
          <w:sz w:val="28"/>
          <w:szCs w:val="28"/>
        </w:rPr>
        <w:t>х</w:t>
      </w:r>
      <w:r w:rsidRPr="00453CB2">
        <w:rPr>
          <w:color w:val="000000"/>
          <w:sz w:val="28"/>
          <w:szCs w:val="28"/>
        </w:rPr>
        <w:t xml:space="preserve"> в</w:t>
      </w:r>
      <w:r w:rsidRPr="00453CB2">
        <w:rPr>
          <w:color w:val="000000"/>
          <w:sz w:val="28"/>
          <w:szCs w:val="28"/>
        </w:rPr>
        <w:t>и</w:t>
      </w:r>
      <w:r w:rsidRPr="00453CB2">
        <w:rPr>
          <w:color w:val="000000"/>
          <w:sz w:val="28"/>
          <w:szCs w:val="28"/>
        </w:rPr>
        <w:t>дов, а также прочих источников энергии постепенно возраст</w:t>
      </w:r>
      <w:r w:rsidRPr="00453CB2">
        <w:rPr>
          <w:color w:val="000000"/>
          <w:sz w:val="28"/>
          <w:szCs w:val="28"/>
        </w:rPr>
        <w:t>а</w:t>
      </w:r>
      <w:r w:rsidRPr="00453CB2">
        <w:rPr>
          <w:color w:val="000000"/>
          <w:sz w:val="28"/>
          <w:szCs w:val="28"/>
        </w:rPr>
        <w:t>ет.</w:t>
      </w:r>
    </w:p>
    <w:p w14:paraId="74BEC590" w14:textId="77777777" w:rsidR="00960F38" w:rsidRPr="00453CB2" w:rsidRDefault="00960F38" w:rsidP="00453CB2">
      <w:pPr>
        <w:pStyle w:val="a6"/>
        <w:ind w:firstLine="709"/>
        <w:rPr>
          <w:color w:val="000000"/>
        </w:rPr>
      </w:pPr>
      <w:r w:rsidRPr="00453CB2">
        <w:rPr>
          <w:color w:val="000000"/>
        </w:rPr>
        <w:t>Выработка электроэнергии в 1994 году составила 964 млрд. квт/ч, из к</w:t>
      </w:r>
      <w:r w:rsidRPr="00453CB2">
        <w:rPr>
          <w:color w:val="000000"/>
        </w:rPr>
        <w:t>о</w:t>
      </w:r>
      <w:r w:rsidRPr="00453CB2">
        <w:rPr>
          <w:color w:val="000000"/>
        </w:rPr>
        <w:t>торых более 6</w:t>
      </w:r>
      <w:r w:rsidR="00453CB2" w:rsidRPr="00453CB2">
        <w:rPr>
          <w:color w:val="000000"/>
        </w:rPr>
        <w:t>0</w:t>
      </w:r>
      <w:r w:rsidR="00453CB2">
        <w:rPr>
          <w:color w:val="000000"/>
        </w:rPr>
        <w:t>%</w:t>
      </w:r>
      <w:r w:rsidRPr="00453CB2">
        <w:rPr>
          <w:color w:val="000000"/>
        </w:rPr>
        <w:t xml:space="preserve"> дали ТЭС, в основном размещенных в крупных промышле</w:t>
      </w:r>
      <w:r w:rsidRPr="00453CB2">
        <w:rPr>
          <w:color w:val="000000"/>
        </w:rPr>
        <w:t>н</w:t>
      </w:r>
      <w:r w:rsidRPr="00453CB2">
        <w:rPr>
          <w:color w:val="000000"/>
        </w:rPr>
        <w:t xml:space="preserve">ных районах. Доля ТЭС в производстве электроэнергии сокращается, главным образом, за счет развития атомной электроэнергетики и отчасти </w:t>
      </w:r>
      <w:r w:rsidR="00453CB2">
        <w:rPr>
          <w:color w:val="000000"/>
        </w:rPr>
        <w:t>–</w:t>
      </w:r>
      <w:r w:rsidR="00453CB2" w:rsidRPr="00453CB2">
        <w:rPr>
          <w:color w:val="000000"/>
        </w:rPr>
        <w:t xml:space="preserve"> </w:t>
      </w:r>
      <w:r w:rsidRPr="00453CB2">
        <w:rPr>
          <w:color w:val="000000"/>
        </w:rPr>
        <w:t>гидроэне</w:t>
      </w:r>
      <w:r w:rsidRPr="00453CB2">
        <w:rPr>
          <w:color w:val="000000"/>
        </w:rPr>
        <w:t>р</w:t>
      </w:r>
      <w:r w:rsidRPr="00453CB2">
        <w:rPr>
          <w:color w:val="000000"/>
        </w:rPr>
        <w:t>гетики. По состоянию на 1995 год в Японии действовало 43 атомных энерг</w:t>
      </w:r>
      <w:r w:rsidRPr="00453CB2">
        <w:rPr>
          <w:color w:val="000000"/>
        </w:rPr>
        <w:t>о</w:t>
      </w:r>
      <w:r w:rsidRPr="00453CB2">
        <w:rPr>
          <w:color w:val="000000"/>
        </w:rPr>
        <w:t>блока мощностью 35 тыс. квт/ч. Располагаются АЭС обычно в отдаленных п</w:t>
      </w:r>
      <w:r w:rsidRPr="00453CB2">
        <w:rPr>
          <w:color w:val="000000"/>
        </w:rPr>
        <w:t>е</w:t>
      </w:r>
      <w:r w:rsidRPr="00453CB2">
        <w:rPr>
          <w:color w:val="000000"/>
        </w:rPr>
        <w:t>риферийных зонах крупных промышленных узлов. На них приходится около 2</w:t>
      </w:r>
      <w:r w:rsidR="00453CB2" w:rsidRPr="00453CB2">
        <w:rPr>
          <w:color w:val="000000"/>
        </w:rPr>
        <w:t>7</w:t>
      </w:r>
      <w:r w:rsidR="00453CB2">
        <w:rPr>
          <w:color w:val="000000"/>
        </w:rPr>
        <w:t>%</w:t>
      </w:r>
      <w:r w:rsidRPr="00453CB2">
        <w:rPr>
          <w:color w:val="000000"/>
        </w:rPr>
        <w:t xml:space="preserve"> всей выработанной электроэнергии. Японские ГЭС, построенные на бу</w:t>
      </w:r>
      <w:r w:rsidRPr="00453CB2">
        <w:rPr>
          <w:color w:val="000000"/>
        </w:rPr>
        <w:t>р</w:t>
      </w:r>
      <w:r w:rsidRPr="00453CB2">
        <w:rPr>
          <w:color w:val="000000"/>
        </w:rPr>
        <w:t>ных горных реках, имеют небольшую единичную мощность, расположены каскадами. Основным районом сосредоточения стали горы Центрального Хонсю, откуда энергия передается в крупные города п</w:t>
      </w:r>
      <w:r w:rsidRPr="00453CB2">
        <w:rPr>
          <w:color w:val="000000"/>
        </w:rPr>
        <w:t>о</w:t>
      </w:r>
      <w:r w:rsidRPr="00453CB2">
        <w:rPr>
          <w:color w:val="000000"/>
        </w:rPr>
        <w:t>бережья. Перспективы развития отрасли японское руководство видит в дал</w:t>
      </w:r>
      <w:r w:rsidRPr="00453CB2">
        <w:rPr>
          <w:color w:val="000000"/>
        </w:rPr>
        <w:t>ь</w:t>
      </w:r>
      <w:r w:rsidRPr="00453CB2">
        <w:rPr>
          <w:color w:val="000000"/>
        </w:rPr>
        <w:t>нейшей диверсификации источников энергии, развитии новых направлений энергетики, важнейшее значение придается программам энергосбережения. Японская обрабатывающая промышленность за послевоенный период своего развития претерпела кардинальные изменения. Прежде всего, вырос объем производства (сейчас Япония занимает 2</w:t>
      </w:r>
      <w:r w:rsidR="00453CB2">
        <w:rPr>
          <w:color w:val="000000"/>
        </w:rPr>
        <w:t>-</w:t>
      </w:r>
      <w:r w:rsidR="00453CB2" w:rsidRPr="00453CB2">
        <w:rPr>
          <w:color w:val="000000"/>
        </w:rPr>
        <w:t>е</w:t>
      </w:r>
      <w:r w:rsidRPr="00453CB2">
        <w:rPr>
          <w:color w:val="000000"/>
        </w:rPr>
        <w:t xml:space="preserve"> место после США). Пр</w:t>
      </w:r>
      <w:r w:rsidRPr="00453CB2">
        <w:rPr>
          <w:color w:val="000000"/>
        </w:rPr>
        <w:t>о</w:t>
      </w:r>
      <w:r w:rsidRPr="00453CB2">
        <w:rPr>
          <w:color w:val="000000"/>
        </w:rPr>
        <w:t xml:space="preserve">изошла перестройка структуры промышленности </w:t>
      </w:r>
      <w:r w:rsidR="00453CB2">
        <w:rPr>
          <w:color w:val="000000"/>
        </w:rPr>
        <w:t>–</w:t>
      </w:r>
      <w:r w:rsidR="00453CB2" w:rsidRPr="00453CB2">
        <w:rPr>
          <w:color w:val="000000"/>
        </w:rPr>
        <w:t xml:space="preserve"> </w:t>
      </w:r>
      <w:r w:rsidRPr="00453CB2">
        <w:rPr>
          <w:color w:val="000000"/>
        </w:rPr>
        <w:t>преимущественное ра</w:t>
      </w:r>
      <w:r w:rsidRPr="00453CB2">
        <w:rPr>
          <w:color w:val="000000"/>
        </w:rPr>
        <w:t>з</w:t>
      </w:r>
      <w:r w:rsidRPr="00453CB2">
        <w:rPr>
          <w:color w:val="000000"/>
        </w:rPr>
        <w:t>витие легкой, особенно текстильной, промышленности в довоенные годы сменилось ведущим значением современных отраслей, прежде всего, маш</w:t>
      </w:r>
      <w:r w:rsidRPr="00453CB2">
        <w:rPr>
          <w:color w:val="000000"/>
        </w:rPr>
        <w:t>и</w:t>
      </w:r>
      <w:r w:rsidRPr="00453CB2">
        <w:rPr>
          <w:color w:val="000000"/>
        </w:rPr>
        <w:t>ностроительного комплекса. По качественным параметрам производимой продукции Япония вышла на лидирующие позиции в мире. Хотя по ряду наиболее сложных видов товаров она уступает другим странам, прежде вс</w:t>
      </w:r>
      <w:r w:rsidRPr="00453CB2">
        <w:rPr>
          <w:color w:val="000000"/>
        </w:rPr>
        <w:t>е</w:t>
      </w:r>
      <w:r w:rsidRPr="00453CB2">
        <w:rPr>
          <w:color w:val="000000"/>
        </w:rPr>
        <w:t>го, США (авиа космическая техника, сложная радиоэлектроника, оборудов</w:t>
      </w:r>
      <w:r w:rsidRPr="00453CB2">
        <w:rPr>
          <w:color w:val="000000"/>
        </w:rPr>
        <w:t>а</w:t>
      </w:r>
      <w:r w:rsidRPr="00453CB2">
        <w:rPr>
          <w:color w:val="000000"/>
        </w:rPr>
        <w:t>ние для атомной энергетики и др.) В структуре собственности японской пр</w:t>
      </w:r>
      <w:r w:rsidRPr="00453CB2">
        <w:rPr>
          <w:color w:val="000000"/>
        </w:rPr>
        <w:t>о</w:t>
      </w:r>
      <w:r w:rsidRPr="00453CB2">
        <w:rPr>
          <w:color w:val="000000"/>
        </w:rPr>
        <w:t xml:space="preserve">мышленности снова возросла роль крупнейших многоотраслевых концернов </w:t>
      </w:r>
      <w:r w:rsidR="00453CB2" w:rsidRPr="00453CB2">
        <w:rPr>
          <w:color w:val="000000"/>
        </w:rPr>
        <w:t>(«Мицубиси»</w:t>
      </w:r>
      <w:r w:rsidRPr="00453CB2">
        <w:rPr>
          <w:color w:val="000000"/>
        </w:rPr>
        <w:t>, «Фудзи», «Сумито»), представляющих интересы ведущей ф</w:t>
      </w:r>
      <w:r w:rsidRPr="00453CB2">
        <w:rPr>
          <w:color w:val="000000"/>
        </w:rPr>
        <w:t>и</w:t>
      </w:r>
      <w:r w:rsidRPr="00453CB2">
        <w:rPr>
          <w:color w:val="000000"/>
        </w:rPr>
        <w:t>нансово-промышленной группы.</w:t>
      </w:r>
    </w:p>
    <w:p w14:paraId="55AE0ECF" w14:textId="77777777" w:rsidR="00960F38" w:rsidRPr="00453CB2" w:rsidRDefault="00960F38" w:rsidP="00453CB2">
      <w:pPr>
        <w:pStyle w:val="a6"/>
        <w:ind w:firstLine="709"/>
        <w:rPr>
          <w:color w:val="000000"/>
        </w:rPr>
      </w:pPr>
      <w:r w:rsidRPr="00453CB2">
        <w:rPr>
          <w:color w:val="000000"/>
        </w:rPr>
        <w:t>Однако в японской промышленности сохранилось большое число ме</w:t>
      </w:r>
      <w:r w:rsidRPr="00453CB2">
        <w:rPr>
          <w:color w:val="000000"/>
        </w:rPr>
        <w:t>л</w:t>
      </w:r>
      <w:r w:rsidRPr="00453CB2">
        <w:rPr>
          <w:color w:val="000000"/>
        </w:rPr>
        <w:t>ких фирм, контролируемых крупными компаниями и достаточно органично вписанных в общественную структуру производства. На мелких предприят</w:t>
      </w:r>
      <w:r w:rsidRPr="00453CB2">
        <w:rPr>
          <w:color w:val="000000"/>
        </w:rPr>
        <w:t>и</w:t>
      </w:r>
      <w:r w:rsidRPr="00453CB2">
        <w:rPr>
          <w:color w:val="000000"/>
        </w:rPr>
        <w:t>ях, принадлежащих таким фирмам, занято до 1/2 работающих в промышле</w:t>
      </w:r>
      <w:r w:rsidRPr="00453CB2">
        <w:rPr>
          <w:color w:val="000000"/>
        </w:rPr>
        <w:t>н</w:t>
      </w:r>
      <w:r w:rsidRPr="00453CB2">
        <w:rPr>
          <w:color w:val="000000"/>
        </w:rPr>
        <w:t>ности и дающих до 1/3 промышленной продукции.</w:t>
      </w:r>
    </w:p>
    <w:p w14:paraId="117B11D0" w14:textId="77777777" w:rsidR="00960F38" w:rsidRPr="00453CB2" w:rsidRDefault="00960F38" w:rsidP="00453CB2">
      <w:pPr>
        <w:pStyle w:val="a6"/>
        <w:ind w:firstLine="709"/>
        <w:rPr>
          <w:color w:val="000000"/>
        </w:rPr>
      </w:pPr>
      <w:r w:rsidRPr="00453CB2">
        <w:rPr>
          <w:color w:val="000000"/>
        </w:rPr>
        <w:t>В отраслях машиностроительного комплекса в настоящее время выпу</w:t>
      </w:r>
      <w:r w:rsidRPr="00453CB2">
        <w:rPr>
          <w:color w:val="000000"/>
        </w:rPr>
        <w:t>с</w:t>
      </w:r>
      <w:r w:rsidRPr="00453CB2">
        <w:rPr>
          <w:color w:val="000000"/>
        </w:rPr>
        <w:t>кается почти 4</w:t>
      </w:r>
      <w:r w:rsidR="00453CB2" w:rsidRPr="00453CB2">
        <w:rPr>
          <w:color w:val="000000"/>
        </w:rPr>
        <w:t>4</w:t>
      </w:r>
      <w:r w:rsidR="00453CB2">
        <w:rPr>
          <w:color w:val="000000"/>
        </w:rPr>
        <w:t>%</w:t>
      </w:r>
      <w:r w:rsidRPr="00453CB2">
        <w:rPr>
          <w:color w:val="000000"/>
        </w:rPr>
        <w:t xml:space="preserve"> всей промышленной продукции (по стоимости), в том числе 1</w:t>
      </w:r>
      <w:r w:rsidR="00453CB2" w:rsidRPr="00453CB2">
        <w:rPr>
          <w:color w:val="000000"/>
        </w:rPr>
        <w:t>7</w:t>
      </w:r>
      <w:r w:rsidR="00453CB2">
        <w:rPr>
          <w:color w:val="000000"/>
        </w:rPr>
        <w:t>%</w:t>
      </w:r>
      <w:r w:rsidRPr="00453CB2">
        <w:rPr>
          <w:color w:val="000000"/>
        </w:rPr>
        <w:t xml:space="preserve"> </w:t>
      </w:r>
      <w:r w:rsidR="00453CB2">
        <w:rPr>
          <w:color w:val="000000"/>
        </w:rPr>
        <w:t xml:space="preserve">– </w:t>
      </w:r>
      <w:r w:rsidR="00453CB2" w:rsidRPr="00453CB2">
        <w:rPr>
          <w:color w:val="000000"/>
        </w:rPr>
        <w:t>в</w:t>
      </w:r>
      <w:r w:rsidRPr="00453CB2">
        <w:rPr>
          <w:color w:val="000000"/>
        </w:rPr>
        <w:t xml:space="preserve"> радиоэлектронной и электротехнической промышленности, 14,</w:t>
      </w:r>
      <w:r w:rsidR="00453CB2" w:rsidRPr="00453CB2">
        <w:rPr>
          <w:color w:val="000000"/>
        </w:rPr>
        <w:t>5</w:t>
      </w:r>
      <w:r w:rsidR="00453CB2">
        <w:rPr>
          <w:color w:val="000000"/>
        </w:rPr>
        <w:t>%</w:t>
      </w:r>
      <w:r w:rsidRPr="00453CB2">
        <w:rPr>
          <w:color w:val="000000"/>
        </w:rPr>
        <w:t xml:space="preserve"> </w:t>
      </w:r>
      <w:r w:rsidR="00453CB2">
        <w:rPr>
          <w:color w:val="000000"/>
        </w:rPr>
        <w:t>–</w:t>
      </w:r>
      <w:r w:rsidR="00453CB2" w:rsidRPr="00453CB2">
        <w:rPr>
          <w:color w:val="000000"/>
        </w:rPr>
        <w:t xml:space="preserve"> </w:t>
      </w:r>
      <w:r w:rsidRPr="00453CB2">
        <w:rPr>
          <w:color w:val="000000"/>
        </w:rPr>
        <w:t>в транспортном машиностроении, 10,</w:t>
      </w:r>
      <w:r w:rsidR="00453CB2" w:rsidRPr="00453CB2">
        <w:rPr>
          <w:color w:val="000000"/>
        </w:rPr>
        <w:t>5</w:t>
      </w:r>
      <w:r w:rsidR="00453CB2">
        <w:rPr>
          <w:color w:val="000000"/>
        </w:rPr>
        <w:t>%</w:t>
      </w:r>
      <w:r w:rsidRPr="00453CB2">
        <w:rPr>
          <w:color w:val="000000"/>
        </w:rPr>
        <w:t xml:space="preserve"> </w:t>
      </w:r>
      <w:r w:rsidR="00453CB2">
        <w:rPr>
          <w:color w:val="000000"/>
        </w:rPr>
        <w:t>–</w:t>
      </w:r>
      <w:r w:rsidR="00453CB2" w:rsidRPr="00453CB2">
        <w:rPr>
          <w:color w:val="000000"/>
        </w:rPr>
        <w:t xml:space="preserve"> </w:t>
      </w:r>
      <w:r w:rsidRPr="00453CB2">
        <w:rPr>
          <w:color w:val="000000"/>
        </w:rPr>
        <w:t xml:space="preserve">в общественном машиностроении. Из других отраслей наиболее выделяется металлургическая промышленность (черных цветных металлов) </w:t>
      </w:r>
      <w:r w:rsidR="00453CB2">
        <w:rPr>
          <w:color w:val="000000"/>
        </w:rPr>
        <w:t>–</w:t>
      </w:r>
      <w:r w:rsidR="00453CB2" w:rsidRPr="00453CB2">
        <w:rPr>
          <w:color w:val="000000"/>
        </w:rPr>
        <w:t xml:space="preserve"> 7</w:t>
      </w:r>
      <w:r w:rsidR="00453CB2">
        <w:rPr>
          <w:color w:val="000000"/>
        </w:rPr>
        <w:t>%</w:t>
      </w:r>
      <w:r w:rsidRPr="00453CB2">
        <w:rPr>
          <w:color w:val="000000"/>
        </w:rPr>
        <w:t xml:space="preserve">, химическая и пищевая </w:t>
      </w:r>
      <w:r w:rsidR="00453CB2">
        <w:rPr>
          <w:color w:val="000000"/>
        </w:rPr>
        <w:t>–</w:t>
      </w:r>
      <w:r w:rsidR="00453CB2" w:rsidRPr="00453CB2">
        <w:rPr>
          <w:color w:val="000000"/>
        </w:rPr>
        <w:t xml:space="preserve"> </w:t>
      </w:r>
      <w:r w:rsidRPr="00453CB2">
        <w:rPr>
          <w:color w:val="000000"/>
        </w:rPr>
        <w:t>по 7,</w:t>
      </w:r>
      <w:r w:rsidR="00453CB2" w:rsidRPr="00453CB2">
        <w:rPr>
          <w:color w:val="000000"/>
        </w:rPr>
        <w:t>1</w:t>
      </w:r>
      <w:r w:rsidR="00453CB2">
        <w:rPr>
          <w:color w:val="000000"/>
        </w:rPr>
        <w:t>%</w:t>
      </w:r>
      <w:r w:rsidRPr="00453CB2">
        <w:rPr>
          <w:color w:val="000000"/>
        </w:rPr>
        <w:t xml:space="preserve"> каждая.</w:t>
      </w:r>
    </w:p>
    <w:p w14:paraId="396720A5" w14:textId="77777777" w:rsidR="00960F38" w:rsidRPr="00453CB2" w:rsidRDefault="00960F38" w:rsidP="00453CB2">
      <w:pPr>
        <w:pStyle w:val="a6"/>
        <w:ind w:firstLine="709"/>
        <w:rPr>
          <w:color w:val="000000"/>
        </w:rPr>
      </w:pPr>
      <w:r w:rsidRPr="00453CB2">
        <w:rPr>
          <w:color w:val="000000"/>
        </w:rPr>
        <w:t>По некоторым подсчетам в пределах Тихоокеанского промышленного пояса на 1</w:t>
      </w:r>
      <w:r w:rsidR="00453CB2" w:rsidRPr="00453CB2">
        <w:rPr>
          <w:color w:val="000000"/>
        </w:rPr>
        <w:t>3</w:t>
      </w:r>
      <w:r w:rsidR="00453CB2">
        <w:rPr>
          <w:color w:val="000000"/>
        </w:rPr>
        <w:t>%</w:t>
      </w:r>
      <w:r w:rsidRPr="00453CB2">
        <w:rPr>
          <w:color w:val="000000"/>
        </w:rPr>
        <w:t xml:space="preserve"> территорий страны выпускается немногим менее 8</w:t>
      </w:r>
      <w:r w:rsidR="00453CB2" w:rsidRPr="00453CB2">
        <w:rPr>
          <w:color w:val="000000"/>
        </w:rPr>
        <w:t>0</w:t>
      </w:r>
      <w:r w:rsidR="00453CB2">
        <w:rPr>
          <w:color w:val="000000"/>
        </w:rPr>
        <w:t>%</w:t>
      </w:r>
      <w:r w:rsidRPr="00453CB2">
        <w:rPr>
          <w:color w:val="000000"/>
        </w:rPr>
        <w:t xml:space="preserve"> промы</w:t>
      </w:r>
      <w:r w:rsidRPr="00453CB2">
        <w:rPr>
          <w:color w:val="000000"/>
        </w:rPr>
        <w:t>ш</w:t>
      </w:r>
      <w:r w:rsidRPr="00453CB2">
        <w:rPr>
          <w:color w:val="000000"/>
        </w:rPr>
        <w:t>ленной продукции. В последние десятилетия государство предпринимает п</w:t>
      </w:r>
      <w:r w:rsidRPr="00453CB2">
        <w:rPr>
          <w:color w:val="000000"/>
        </w:rPr>
        <w:t>о</w:t>
      </w:r>
      <w:r w:rsidRPr="00453CB2">
        <w:rPr>
          <w:color w:val="000000"/>
        </w:rPr>
        <w:t>пытки рассредоточения промышленности в другие регионы, но они сравн</w:t>
      </w:r>
      <w:r w:rsidRPr="00453CB2">
        <w:rPr>
          <w:color w:val="000000"/>
        </w:rPr>
        <w:t>и</w:t>
      </w:r>
      <w:r w:rsidRPr="00453CB2">
        <w:rPr>
          <w:color w:val="000000"/>
        </w:rPr>
        <w:t>тельно малоэффективны.</w:t>
      </w:r>
    </w:p>
    <w:p w14:paraId="445C29BD" w14:textId="77777777" w:rsidR="00960F38" w:rsidRPr="00453CB2" w:rsidRDefault="00960F38" w:rsidP="00453CB2">
      <w:pPr>
        <w:pStyle w:val="a6"/>
        <w:ind w:firstLine="709"/>
        <w:rPr>
          <w:color w:val="000000"/>
        </w:rPr>
      </w:pPr>
      <w:r w:rsidRPr="00453CB2">
        <w:rPr>
          <w:color w:val="000000"/>
        </w:rPr>
        <w:t>Общими тенденциями в работе сырьевых, энерго- и трудоемких отра</w:t>
      </w:r>
      <w:r w:rsidRPr="00453CB2">
        <w:rPr>
          <w:color w:val="000000"/>
        </w:rPr>
        <w:t>с</w:t>
      </w:r>
      <w:r w:rsidRPr="00453CB2">
        <w:rPr>
          <w:color w:val="000000"/>
        </w:rPr>
        <w:t>лей первой «волны» послевоенного промышленного развития является з</w:t>
      </w:r>
      <w:r w:rsidRPr="00453CB2">
        <w:rPr>
          <w:color w:val="000000"/>
        </w:rPr>
        <w:t>а</w:t>
      </w:r>
      <w:r w:rsidRPr="00453CB2">
        <w:rPr>
          <w:color w:val="000000"/>
        </w:rPr>
        <w:t>стой и спад производства, недозагрузка мощностей, сокращение количества рабочих мест, скрапирование производственных агрегатов, вынос произво</w:t>
      </w:r>
      <w:r w:rsidRPr="00453CB2">
        <w:rPr>
          <w:color w:val="000000"/>
        </w:rPr>
        <w:t>д</w:t>
      </w:r>
      <w:r w:rsidRPr="00453CB2">
        <w:rPr>
          <w:color w:val="000000"/>
        </w:rPr>
        <w:t>ства в др</w:t>
      </w:r>
      <w:r w:rsidRPr="00453CB2">
        <w:rPr>
          <w:color w:val="000000"/>
        </w:rPr>
        <w:t>у</w:t>
      </w:r>
      <w:r w:rsidRPr="00453CB2">
        <w:rPr>
          <w:color w:val="000000"/>
        </w:rPr>
        <w:t>гие страны.</w:t>
      </w:r>
    </w:p>
    <w:p w14:paraId="1EBA22A9"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 xml:space="preserve">Единственной отраслью в этом комплексе, в основном сохраняющей свой высокий эскортный и производственный потенциал, осталась </w:t>
      </w:r>
      <w:r w:rsidRPr="00453CB2">
        <w:rPr>
          <w:i/>
          <w:color w:val="000000"/>
          <w:sz w:val="28"/>
          <w:szCs w:val="28"/>
        </w:rPr>
        <w:t>черная металлургия</w:t>
      </w:r>
      <w:r w:rsidRPr="00453CB2">
        <w:rPr>
          <w:color w:val="000000"/>
          <w:sz w:val="28"/>
          <w:szCs w:val="28"/>
        </w:rPr>
        <w:t>. Экологически вредные части металлургического производства были в значительной степени вынесены за границу, в Японии сосредоточены предельные производства, более чистые и экономически рентабельные.</w:t>
      </w:r>
    </w:p>
    <w:p w14:paraId="65D06F8E"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 xml:space="preserve">В настоящее время объем выплавки стали составляет 100 млн. т в год, чугуна </w:t>
      </w:r>
      <w:r w:rsidR="00453CB2">
        <w:rPr>
          <w:color w:val="000000"/>
          <w:sz w:val="28"/>
          <w:szCs w:val="28"/>
        </w:rPr>
        <w:t>–</w:t>
      </w:r>
      <w:r w:rsidR="00453CB2" w:rsidRPr="00453CB2">
        <w:rPr>
          <w:color w:val="000000"/>
          <w:sz w:val="28"/>
          <w:szCs w:val="28"/>
        </w:rPr>
        <w:t xml:space="preserve"> </w:t>
      </w:r>
      <w:r w:rsidRPr="00453CB2">
        <w:rPr>
          <w:color w:val="000000"/>
          <w:sz w:val="28"/>
          <w:szCs w:val="28"/>
        </w:rPr>
        <w:t>75 млн. т в год (1995</w:t>
      </w:r>
      <w:r w:rsidR="00453CB2">
        <w:rPr>
          <w:color w:val="000000"/>
          <w:sz w:val="28"/>
          <w:szCs w:val="28"/>
        </w:rPr>
        <w:t> </w:t>
      </w:r>
      <w:r w:rsidR="00453CB2" w:rsidRPr="00453CB2">
        <w:rPr>
          <w:color w:val="000000"/>
          <w:sz w:val="28"/>
          <w:szCs w:val="28"/>
        </w:rPr>
        <w:t>г</w:t>
      </w:r>
      <w:r w:rsidRPr="00453CB2">
        <w:rPr>
          <w:color w:val="000000"/>
          <w:sz w:val="28"/>
          <w:szCs w:val="28"/>
        </w:rPr>
        <w:t>.) Экспортная квота отрасли исчисляется в 2</w:t>
      </w:r>
      <w:r w:rsidR="00453CB2" w:rsidRPr="00453CB2">
        <w:rPr>
          <w:color w:val="000000"/>
          <w:sz w:val="28"/>
          <w:szCs w:val="28"/>
        </w:rPr>
        <w:t>4</w:t>
      </w:r>
      <w:r w:rsidR="00453CB2">
        <w:rPr>
          <w:color w:val="000000"/>
          <w:sz w:val="28"/>
          <w:szCs w:val="28"/>
        </w:rPr>
        <w:t>%</w:t>
      </w:r>
      <w:r w:rsidRPr="00453CB2">
        <w:rPr>
          <w:color w:val="000000"/>
          <w:sz w:val="28"/>
          <w:szCs w:val="28"/>
        </w:rPr>
        <w:t xml:space="preserve">. Доля Японии на мировом рынке черных металлов </w:t>
      </w:r>
      <w:r w:rsidR="00453CB2">
        <w:rPr>
          <w:color w:val="000000"/>
          <w:sz w:val="28"/>
          <w:szCs w:val="28"/>
        </w:rPr>
        <w:t>–</w:t>
      </w:r>
      <w:r w:rsidR="00453CB2" w:rsidRPr="00453CB2">
        <w:rPr>
          <w:color w:val="000000"/>
          <w:sz w:val="28"/>
          <w:szCs w:val="28"/>
        </w:rPr>
        <w:t xml:space="preserve"> </w:t>
      </w:r>
      <w:r w:rsidRPr="00453CB2">
        <w:rPr>
          <w:color w:val="000000"/>
          <w:sz w:val="28"/>
          <w:szCs w:val="28"/>
        </w:rPr>
        <w:t>примерно 2</w:t>
      </w:r>
      <w:r w:rsidR="00453CB2" w:rsidRPr="00453CB2">
        <w:rPr>
          <w:color w:val="000000"/>
          <w:sz w:val="28"/>
          <w:szCs w:val="28"/>
        </w:rPr>
        <w:t>3</w:t>
      </w:r>
      <w:r w:rsidR="00453CB2">
        <w:rPr>
          <w:color w:val="000000"/>
          <w:sz w:val="28"/>
          <w:szCs w:val="28"/>
        </w:rPr>
        <w:t>%</w:t>
      </w:r>
      <w:r w:rsidRPr="00453CB2">
        <w:rPr>
          <w:color w:val="000000"/>
          <w:sz w:val="28"/>
          <w:szCs w:val="28"/>
        </w:rPr>
        <w:t>. Общее количество предприятий отрасли в Японии исчисляется сотнями, но важнейшее значение имеют металлургические заводы, расположенные вбл</w:t>
      </w:r>
      <w:r w:rsidRPr="00453CB2">
        <w:rPr>
          <w:color w:val="000000"/>
          <w:sz w:val="28"/>
          <w:szCs w:val="28"/>
        </w:rPr>
        <w:t>и</w:t>
      </w:r>
      <w:r w:rsidRPr="00453CB2">
        <w:rPr>
          <w:color w:val="000000"/>
          <w:sz w:val="28"/>
          <w:szCs w:val="28"/>
        </w:rPr>
        <w:t>зи Осаки и Токио, ориентированные на крупные центры потребления мета</w:t>
      </w:r>
      <w:r w:rsidRPr="00453CB2">
        <w:rPr>
          <w:color w:val="000000"/>
          <w:sz w:val="28"/>
          <w:szCs w:val="28"/>
        </w:rPr>
        <w:t>л</w:t>
      </w:r>
      <w:r w:rsidRPr="00453CB2">
        <w:rPr>
          <w:color w:val="000000"/>
          <w:sz w:val="28"/>
          <w:szCs w:val="28"/>
        </w:rPr>
        <w:t>ла. Сохраняет свою роль самый старый японский металлургический район на севере Кюсю (г. Китакюсю), зародившийся на основе использования местных углей.</w:t>
      </w:r>
    </w:p>
    <w:p w14:paraId="08548357"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Черная металлургия Японии практически полностью работает на пр</w:t>
      </w:r>
      <w:r w:rsidRPr="00453CB2">
        <w:rPr>
          <w:color w:val="000000"/>
          <w:sz w:val="28"/>
          <w:szCs w:val="28"/>
        </w:rPr>
        <w:t>и</w:t>
      </w:r>
      <w:r w:rsidRPr="00453CB2">
        <w:rPr>
          <w:color w:val="000000"/>
          <w:sz w:val="28"/>
          <w:szCs w:val="28"/>
        </w:rPr>
        <w:t>возном сырье и топливе, поэтому подавляющее большинство крупных зав</w:t>
      </w:r>
      <w:r w:rsidRPr="00453CB2">
        <w:rPr>
          <w:color w:val="000000"/>
          <w:sz w:val="28"/>
          <w:szCs w:val="28"/>
        </w:rPr>
        <w:t>о</w:t>
      </w:r>
      <w:r w:rsidRPr="00453CB2">
        <w:rPr>
          <w:color w:val="000000"/>
          <w:sz w:val="28"/>
          <w:szCs w:val="28"/>
        </w:rPr>
        <w:t>дов размещено в зонах крупных портов.</w:t>
      </w:r>
    </w:p>
    <w:p w14:paraId="2D3F5189"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Цветная металлургия, практически все производства которой мат</w:t>
      </w:r>
      <w:r w:rsidRPr="00453CB2">
        <w:rPr>
          <w:color w:val="000000"/>
          <w:sz w:val="28"/>
          <w:szCs w:val="28"/>
        </w:rPr>
        <w:t>е</w:t>
      </w:r>
      <w:r w:rsidRPr="00453CB2">
        <w:rPr>
          <w:color w:val="000000"/>
          <w:sz w:val="28"/>
          <w:szCs w:val="28"/>
        </w:rPr>
        <w:t>риало- и энергоемки, а также экологически опасны, оказалась в наибольшей степени подвержена реорганизации. Очень сильно сократилась первичная выплавка цветных металлов. Предельные заводы расположены практически во всех ведущих центрах промышленного пояса, некоторые крупные пре</w:t>
      </w:r>
      <w:r w:rsidRPr="00453CB2">
        <w:rPr>
          <w:color w:val="000000"/>
          <w:sz w:val="28"/>
          <w:szCs w:val="28"/>
        </w:rPr>
        <w:t>д</w:t>
      </w:r>
      <w:r w:rsidRPr="00453CB2">
        <w:rPr>
          <w:color w:val="000000"/>
          <w:sz w:val="28"/>
          <w:szCs w:val="28"/>
        </w:rPr>
        <w:t xml:space="preserve">приятия размещены в старинных центрах цветной металлургии, возникших на основе переработки местных руд </w:t>
      </w:r>
      <w:r w:rsidR="00453CB2">
        <w:rPr>
          <w:color w:val="000000"/>
          <w:sz w:val="28"/>
          <w:szCs w:val="28"/>
        </w:rPr>
        <w:t>–</w:t>
      </w:r>
      <w:r w:rsidR="00453CB2" w:rsidRPr="00453CB2">
        <w:rPr>
          <w:color w:val="000000"/>
          <w:sz w:val="28"/>
          <w:szCs w:val="28"/>
        </w:rPr>
        <w:t xml:space="preserve"> </w:t>
      </w:r>
      <w:r w:rsidRPr="00453CB2">
        <w:rPr>
          <w:color w:val="000000"/>
          <w:sz w:val="28"/>
          <w:szCs w:val="28"/>
        </w:rPr>
        <w:t>Ниихама (на Сикоку), Хитати и Асио (в северной части Хонсю) и Ямагати.</w:t>
      </w:r>
    </w:p>
    <w:p w14:paraId="7127BFB2"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Предприятия химической и нефтеперерабатывающей промышле</w:t>
      </w:r>
      <w:r w:rsidRPr="00453CB2">
        <w:rPr>
          <w:color w:val="000000"/>
          <w:sz w:val="28"/>
          <w:szCs w:val="28"/>
        </w:rPr>
        <w:t>н</w:t>
      </w:r>
      <w:r w:rsidRPr="00453CB2">
        <w:rPr>
          <w:color w:val="000000"/>
          <w:sz w:val="28"/>
          <w:szCs w:val="28"/>
        </w:rPr>
        <w:t>ности также тяготеют к основным центрам Тихоокеанского промышленного пояса (Ковасоки, Тиба, Итихара, Иокагамма). Другие крупные центры хим</w:t>
      </w:r>
      <w:r w:rsidRPr="00453CB2">
        <w:rPr>
          <w:color w:val="000000"/>
          <w:sz w:val="28"/>
          <w:szCs w:val="28"/>
        </w:rPr>
        <w:t>и</w:t>
      </w:r>
      <w:r w:rsidRPr="00453CB2">
        <w:rPr>
          <w:color w:val="000000"/>
          <w:sz w:val="28"/>
          <w:szCs w:val="28"/>
        </w:rPr>
        <w:t>ческой промышленности: Йоккаити (в районе Нагои), Убе и Токуяма (на юге Хонсю), Нобеока (на Кюсю). Современное химическое производство в Японии специализируется, главным образом, на нефтехимии. В стране развито прои</w:t>
      </w:r>
      <w:r w:rsidRPr="00453CB2">
        <w:rPr>
          <w:color w:val="000000"/>
          <w:sz w:val="28"/>
          <w:szCs w:val="28"/>
        </w:rPr>
        <w:t>з</w:t>
      </w:r>
      <w:r w:rsidRPr="00453CB2">
        <w:rPr>
          <w:color w:val="000000"/>
          <w:sz w:val="28"/>
          <w:szCs w:val="28"/>
        </w:rPr>
        <w:t>водство синтетического каучука, химических волокон, пластмассы. В после</w:t>
      </w:r>
      <w:r w:rsidRPr="00453CB2">
        <w:rPr>
          <w:color w:val="000000"/>
          <w:sz w:val="28"/>
          <w:szCs w:val="28"/>
        </w:rPr>
        <w:t>д</w:t>
      </w:r>
      <w:r w:rsidRPr="00453CB2">
        <w:rPr>
          <w:color w:val="000000"/>
          <w:sz w:val="28"/>
          <w:szCs w:val="28"/>
        </w:rPr>
        <w:t>ние годы значительное внимание уделяется «тонкой химии» и биох</w:t>
      </w:r>
      <w:r w:rsidRPr="00453CB2">
        <w:rPr>
          <w:color w:val="000000"/>
          <w:sz w:val="28"/>
          <w:szCs w:val="28"/>
        </w:rPr>
        <w:t>и</w:t>
      </w:r>
      <w:r w:rsidRPr="00453CB2">
        <w:rPr>
          <w:color w:val="000000"/>
          <w:sz w:val="28"/>
          <w:szCs w:val="28"/>
        </w:rPr>
        <w:t>мии.</w:t>
      </w:r>
    </w:p>
    <w:p w14:paraId="1CF20215"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Машиностроение Японии представляет собой достаточно пестрое структурное образование, в котором сохраняется большая роль модерниз</w:t>
      </w:r>
      <w:r w:rsidRPr="00453CB2">
        <w:rPr>
          <w:color w:val="000000"/>
          <w:sz w:val="28"/>
          <w:szCs w:val="28"/>
        </w:rPr>
        <w:t>а</w:t>
      </w:r>
      <w:r w:rsidRPr="00453CB2">
        <w:rPr>
          <w:color w:val="000000"/>
          <w:sz w:val="28"/>
          <w:szCs w:val="28"/>
        </w:rPr>
        <w:t>ции отраслей массового экспорт ориентированного производства (судостро</w:t>
      </w:r>
      <w:r w:rsidRPr="00453CB2">
        <w:rPr>
          <w:color w:val="000000"/>
          <w:sz w:val="28"/>
          <w:szCs w:val="28"/>
        </w:rPr>
        <w:t>е</w:t>
      </w:r>
      <w:r w:rsidRPr="00453CB2">
        <w:rPr>
          <w:color w:val="000000"/>
          <w:sz w:val="28"/>
          <w:szCs w:val="28"/>
        </w:rPr>
        <w:t>ние, автомобилестроение, некоторые виды общего машиностроения) и а</w:t>
      </w:r>
      <w:r w:rsidRPr="00453CB2">
        <w:rPr>
          <w:color w:val="000000"/>
          <w:sz w:val="28"/>
          <w:szCs w:val="28"/>
        </w:rPr>
        <w:t>к</w:t>
      </w:r>
      <w:r w:rsidRPr="00453CB2">
        <w:rPr>
          <w:color w:val="000000"/>
          <w:sz w:val="28"/>
          <w:szCs w:val="28"/>
        </w:rPr>
        <w:t>тивно развивающиеся новые наукоемкие отрасли (авиационно-космическая, приборостроение и др.) Основные центры: Токио, Кадома, Хадокате, Хир</w:t>
      </w:r>
      <w:r w:rsidRPr="00453CB2">
        <w:rPr>
          <w:color w:val="000000"/>
          <w:sz w:val="28"/>
          <w:szCs w:val="28"/>
        </w:rPr>
        <w:t>о</w:t>
      </w:r>
      <w:r w:rsidRPr="00453CB2">
        <w:rPr>
          <w:color w:val="000000"/>
          <w:sz w:val="28"/>
          <w:szCs w:val="28"/>
        </w:rPr>
        <w:t>сима, Куре, Футю, Йокодука и др.</w:t>
      </w:r>
    </w:p>
    <w:p w14:paraId="0B46A132"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Судостроение</w:t>
      </w:r>
      <w:r w:rsidRPr="00453CB2">
        <w:rPr>
          <w:i/>
          <w:color w:val="000000"/>
          <w:sz w:val="28"/>
          <w:szCs w:val="28"/>
        </w:rPr>
        <w:t>,</w:t>
      </w:r>
      <w:r w:rsidRPr="00453CB2">
        <w:rPr>
          <w:color w:val="000000"/>
          <w:sz w:val="28"/>
          <w:szCs w:val="28"/>
        </w:rPr>
        <w:t xml:space="preserve"> специализирующееся на строительстве крупнотонна</w:t>
      </w:r>
      <w:r w:rsidRPr="00453CB2">
        <w:rPr>
          <w:color w:val="000000"/>
          <w:sz w:val="28"/>
          <w:szCs w:val="28"/>
        </w:rPr>
        <w:t>ж</w:t>
      </w:r>
      <w:r w:rsidRPr="00453CB2">
        <w:rPr>
          <w:color w:val="000000"/>
          <w:sz w:val="28"/>
          <w:szCs w:val="28"/>
        </w:rPr>
        <w:t>ных танкеров и сухогрузов, испытывало глубокий кризис в середине 70</w:t>
      </w:r>
      <w:r w:rsidR="00453CB2">
        <w:rPr>
          <w:color w:val="000000"/>
          <w:sz w:val="28"/>
          <w:szCs w:val="28"/>
        </w:rPr>
        <w:t>-</w:t>
      </w:r>
      <w:r w:rsidR="00453CB2" w:rsidRPr="00453CB2">
        <w:rPr>
          <w:color w:val="000000"/>
          <w:sz w:val="28"/>
          <w:szCs w:val="28"/>
        </w:rPr>
        <w:t>х</w:t>
      </w:r>
      <w:r w:rsidRPr="00453CB2">
        <w:rPr>
          <w:color w:val="000000"/>
          <w:sz w:val="28"/>
          <w:szCs w:val="28"/>
        </w:rPr>
        <w:t xml:space="preserve"> г</w:t>
      </w:r>
      <w:r w:rsidRPr="00453CB2">
        <w:rPr>
          <w:color w:val="000000"/>
          <w:sz w:val="28"/>
          <w:szCs w:val="28"/>
        </w:rPr>
        <w:t>о</w:t>
      </w:r>
      <w:r w:rsidRPr="00453CB2">
        <w:rPr>
          <w:color w:val="000000"/>
          <w:sz w:val="28"/>
          <w:szCs w:val="28"/>
        </w:rPr>
        <w:t>дов в связи с сокращением заказов. Оживление отрасли началось с конца 80</w:t>
      </w:r>
      <w:r w:rsidR="00453CB2">
        <w:rPr>
          <w:color w:val="000000"/>
          <w:sz w:val="28"/>
          <w:szCs w:val="28"/>
        </w:rPr>
        <w:t>-</w:t>
      </w:r>
      <w:r w:rsidR="00453CB2" w:rsidRPr="00453CB2">
        <w:rPr>
          <w:color w:val="000000"/>
          <w:sz w:val="28"/>
          <w:szCs w:val="28"/>
        </w:rPr>
        <w:t>х</w:t>
      </w:r>
      <w:r w:rsidRPr="00453CB2">
        <w:rPr>
          <w:color w:val="000000"/>
          <w:sz w:val="28"/>
          <w:szCs w:val="28"/>
        </w:rPr>
        <w:t xml:space="preserve"> годов (1995</w:t>
      </w:r>
      <w:r w:rsidR="00453CB2">
        <w:rPr>
          <w:color w:val="000000"/>
          <w:sz w:val="28"/>
          <w:szCs w:val="28"/>
        </w:rPr>
        <w:t> </w:t>
      </w:r>
      <w:r w:rsidR="00453CB2" w:rsidRPr="00453CB2">
        <w:rPr>
          <w:color w:val="000000"/>
          <w:sz w:val="28"/>
          <w:szCs w:val="28"/>
        </w:rPr>
        <w:t>г</w:t>
      </w:r>
      <w:r w:rsidRPr="00453CB2">
        <w:rPr>
          <w:color w:val="000000"/>
          <w:sz w:val="28"/>
          <w:szCs w:val="28"/>
        </w:rPr>
        <w:t xml:space="preserve">. </w:t>
      </w:r>
      <w:r w:rsidR="00453CB2">
        <w:rPr>
          <w:color w:val="000000"/>
          <w:sz w:val="28"/>
          <w:szCs w:val="28"/>
        </w:rPr>
        <w:t>–</w:t>
      </w:r>
      <w:r w:rsidR="00453CB2" w:rsidRPr="00453CB2">
        <w:rPr>
          <w:color w:val="000000"/>
          <w:sz w:val="28"/>
          <w:szCs w:val="28"/>
        </w:rPr>
        <w:t xml:space="preserve"> </w:t>
      </w:r>
      <w:r w:rsidRPr="00453CB2">
        <w:rPr>
          <w:color w:val="000000"/>
          <w:sz w:val="28"/>
          <w:szCs w:val="28"/>
        </w:rPr>
        <w:t>4</w:t>
      </w:r>
      <w:r w:rsidR="00453CB2" w:rsidRPr="00453CB2">
        <w:rPr>
          <w:color w:val="000000"/>
          <w:sz w:val="28"/>
          <w:szCs w:val="28"/>
        </w:rPr>
        <w:t>4</w:t>
      </w:r>
      <w:r w:rsidR="00453CB2">
        <w:rPr>
          <w:color w:val="000000"/>
          <w:sz w:val="28"/>
          <w:szCs w:val="28"/>
        </w:rPr>
        <w:t>%</w:t>
      </w:r>
      <w:r w:rsidRPr="00453CB2">
        <w:rPr>
          <w:color w:val="000000"/>
          <w:sz w:val="28"/>
          <w:szCs w:val="28"/>
        </w:rPr>
        <w:t xml:space="preserve"> общемирового объема строительства). Судостро</w:t>
      </w:r>
      <w:r w:rsidRPr="00453CB2">
        <w:rPr>
          <w:color w:val="000000"/>
          <w:sz w:val="28"/>
          <w:szCs w:val="28"/>
        </w:rPr>
        <w:t>и</w:t>
      </w:r>
      <w:r w:rsidRPr="00453CB2">
        <w:rPr>
          <w:color w:val="000000"/>
          <w:sz w:val="28"/>
          <w:szCs w:val="28"/>
        </w:rPr>
        <w:t>тельные предприятия размещены по всей территории страны. Главные це</w:t>
      </w:r>
      <w:r w:rsidRPr="00453CB2">
        <w:rPr>
          <w:color w:val="000000"/>
          <w:sz w:val="28"/>
          <w:szCs w:val="28"/>
        </w:rPr>
        <w:t>н</w:t>
      </w:r>
      <w:r w:rsidRPr="00453CB2">
        <w:rPr>
          <w:color w:val="000000"/>
          <w:sz w:val="28"/>
          <w:szCs w:val="28"/>
        </w:rPr>
        <w:t xml:space="preserve">тры судостроения </w:t>
      </w:r>
      <w:r w:rsidR="00453CB2">
        <w:rPr>
          <w:color w:val="000000"/>
          <w:sz w:val="28"/>
          <w:szCs w:val="28"/>
        </w:rPr>
        <w:t>–</w:t>
      </w:r>
      <w:r w:rsidR="00453CB2" w:rsidRPr="00453CB2">
        <w:rPr>
          <w:color w:val="000000"/>
          <w:sz w:val="28"/>
          <w:szCs w:val="28"/>
        </w:rPr>
        <w:t xml:space="preserve"> </w:t>
      </w:r>
      <w:r w:rsidRPr="00453CB2">
        <w:rPr>
          <w:color w:val="000000"/>
          <w:sz w:val="28"/>
          <w:szCs w:val="28"/>
        </w:rPr>
        <w:t>крупные портовые города: Йокогама, Кобе, Нагасаки, а также Майдзура, Йокосуки, Сасебо.</w:t>
      </w:r>
    </w:p>
    <w:p w14:paraId="2FA2AC2B"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Развито в Японии общественное машиностроение, нацеленное как на экспорт, так и на обеспечение машинами и оборудованием собственной эк</w:t>
      </w:r>
      <w:r w:rsidRPr="00453CB2">
        <w:rPr>
          <w:color w:val="000000"/>
          <w:sz w:val="28"/>
          <w:szCs w:val="28"/>
        </w:rPr>
        <w:t>о</w:t>
      </w:r>
      <w:r w:rsidRPr="00453CB2">
        <w:rPr>
          <w:color w:val="000000"/>
          <w:sz w:val="28"/>
          <w:szCs w:val="28"/>
        </w:rPr>
        <w:t>номики. Основные предприятия отрасли сосредоточены в пределах Тихоок</w:t>
      </w:r>
      <w:r w:rsidRPr="00453CB2">
        <w:rPr>
          <w:color w:val="000000"/>
          <w:sz w:val="28"/>
          <w:szCs w:val="28"/>
        </w:rPr>
        <w:t>е</w:t>
      </w:r>
      <w:r w:rsidRPr="00453CB2">
        <w:rPr>
          <w:color w:val="000000"/>
          <w:sz w:val="28"/>
          <w:szCs w:val="28"/>
        </w:rPr>
        <w:t>анского промышленного пояса, но отдельные его районы, имеющие опред</w:t>
      </w:r>
      <w:r w:rsidRPr="00453CB2">
        <w:rPr>
          <w:color w:val="000000"/>
          <w:sz w:val="28"/>
          <w:szCs w:val="28"/>
        </w:rPr>
        <w:t>е</w:t>
      </w:r>
      <w:r w:rsidRPr="00453CB2">
        <w:rPr>
          <w:color w:val="000000"/>
          <w:sz w:val="28"/>
          <w:szCs w:val="28"/>
        </w:rPr>
        <w:t xml:space="preserve">ленную специализацию (например, Токийский район </w:t>
      </w:r>
      <w:r w:rsidR="00453CB2">
        <w:rPr>
          <w:color w:val="000000"/>
          <w:sz w:val="28"/>
          <w:szCs w:val="28"/>
        </w:rPr>
        <w:t>–</w:t>
      </w:r>
      <w:r w:rsidR="00453CB2" w:rsidRPr="00453CB2">
        <w:rPr>
          <w:color w:val="000000"/>
          <w:sz w:val="28"/>
          <w:szCs w:val="28"/>
        </w:rPr>
        <w:t xml:space="preserve"> </w:t>
      </w:r>
      <w:r w:rsidRPr="00453CB2">
        <w:rPr>
          <w:color w:val="000000"/>
          <w:sz w:val="28"/>
          <w:szCs w:val="28"/>
        </w:rPr>
        <w:t>производство наиб</w:t>
      </w:r>
      <w:r w:rsidRPr="00453CB2">
        <w:rPr>
          <w:color w:val="000000"/>
          <w:sz w:val="28"/>
          <w:szCs w:val="28"/>
        </w:rPr>
        <w:t>о</w:t>
      </w:r>
      <w:r w:rsidRPr="00453CB2">
        <w:rPr>
          <w:color w:val="000000"/>
          <w:sz w:val="28"/>
          <w:szCs w:val="28"/>
        </w:rPr>
        <w:t xml:space="preserve">лее сложных видов оборудования, Осакский </w:t>
      </w:r>
      <w:r w:rsidR="00453CB2">
        <w:rPr>
          <w:color w:val="000000"/>
          <w:sz w:val="28"/>
          <w:szCs w:val="28"/>
        </w:rPr>
        <w:t>–</w:t>
      </w:r>
      <w:r w:rsidR="00453CB2" w:rsidRPr="00453CB2">
        <w:rPr>
          <w:color w:val="000000"/>
          <w:sz w:val="28"/>
          <w:szCs w:val="28"/>
        </w:rPr>
        <w:t xml:space="preserve"> </w:t>
      </w:r>
      <w:r w:rsidRPr="00453CB2">
        <w:rPr>
          <w:color w:val="000000"/>
          <w:sz w:val="28"/>
          <w:szCs w:val="28"/>
        </w:rPr>
        <w:t>преобладание заводов по в</w:t>
      </w:r>
      <w:r w:rsidRPr="00453CB2">
        <w:rPr>
          <w:color w:val="000000"/>
          <w:sz w:val="28"/>
          <w:szCs w:val="28"/>
        </w:rPr>
        <w:t>ы</w:t>
      </w:r>
      <w:r w:rsidRPr="00453CB2">
        <w:rPr>
          <w:color w:val="000000"/>
          <w:sz w:val="28"/>
          <w:szCs w:val="28"/>
        </w:rPr>
        <w:t xml:space="preserve">пуску тяжелого и металлоемкого оборудования </w:t>
      </w:r>
      <w:r w:rsidR="00453CB2">
        <w:rPr>
          <w:color w:val="000000"/>
          <w:sz w:val="28"/>
          <w:szCs w:val="28"/>
        </w:rPr>
        <w:t>и т.д.</w:t>
      </w:r>
      <w:r w:rsidRPr="00453CB2">
        <w:rPr>
          <w:color w:val="000000"/>
          <w:sz w:val="28"/>
          <w:szCs w:val="28"/>
        </w:rPr>
        <w:t>)</w:t>
      </w:r>
    </w:p>
    <w:p w14:paraId="0EB3BF85"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Размещение предприятий радиоэлектронной и электротехнической промышленности ориентировано на крупнейшие города Тихоокеанского побережья. Важнейшим фактором стала ориентация на научно-технический потенциал крупных городов. Ведущие предприятия отрасли сосредоточены в Токио, Осаке, Йокогаме, Фукооке, Хитати и других городах.</w:t>
      </w:r>
    </w:p>
    <w:p w14:paraId="20C71940" w14:textId="77777777" w:rsidR="00960F38" w:rsidRPr="00453CB2" w:rsidRDefault="00960F38" w:rsidP="00453CB2">
      <w:pPr>
        <w:pStyle w:val="a6"/>
        <w:ind w:firstLine="709"/>
        <w:rPr>
          <w:color w:val="000000"/>
        </w:rPr>
      </w:pPr>
      <w:r w:rsidRPr="00453CB2">
        <w:rPr>
          <w:color w:val="000000"/>
        </w:rPr>
        <w:t>Предприятия прочих промышленных отраслей распределены по терр</w:t>
      </w:r>
      <w:r w:rsidRPr="00453CB2">
        <w:rPr>
          <w:color w:val="000000"/>
        </w:rPr>
        <w:t>и</w:t>
      </w:r>
      <w:r w:rsidRPr="00453CB2">
        <w:rPr>
          <w:color w:val="000000"/>
        </w:rPr>
        <w:t>тории Японии относительно равномерно, ориентированы как на местное, так и на привозное сырье. Они в основном обслуживают внутренний рынок, причем определенная часть производства имеет традиционно национальный х</w:t>
      </w:r>
      <w:r w:rsidRPr="00453CB2">
        <w:rPr>
          <w:color w:val="000000"/>
        </w:rPr>
        <w:t>а</w:t>
      </w:r>
      <w:r w:rsidRPr="00453CB2">
        <w:rPr>
          <w:color w:val="000000"/>
        </w:rPr>
        <w:t>рактер.</w:t>
      </w:r>
    </w:p>
    <w:p w14:paraId="11206E1D"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Сельское хозяйство</w:t>
      </w:r>
      <w:r w:rsidRPr="00453CB2">
        <w:rPr>
          <w:i/>
          <w:color w:val="000000"/>
          <w:sz w:val="28"/>
          <w:szCs w:val="28"/>
        </w:rPr>
        <w:t>.</w:t>
      </w:r>
      <w:r w:rsidRPr="00453CB2">
        <w:rPr>
          <w:color w:val="000000"/>
          <w:sz w:val="28"/>
          <w:szCs w:val="28"/>
        </w:rPr>
        <w:t xml:space="preserve"> В сельской местности проживает около 19 млн. японцев, что составляет более 1</w:t>
      </w:r>
      <w:r w:rsidR="00453CB2" w:rsidRPr="00453CB2">
        <w:rPr>
          <w:color w:val="000000"/>
          <w:sz w:val="28"/>
          <w:szCs w:val="28"/>
        </w:rPr>
        <w:t>5</w:t>
      </w:r>
      <w:r w:rsidR="00453CB2">
        <w:rPr>
          <w:color w:val="000000"/>
          <w:sz w:val="28"/>
          <w:szCs w:val="28"/>
        </w:rPr>
        <w:t>%</w:t>
      </w:r>
      <w:r w:rsidRPr="00453CB2">
        <w:rPr>
          <w:color w:val="000000"/>
          <w:sz w:val="28"/>
          <w:szCs w:val="28"/>
        </w:rPr>
        <w:t xml:space="preserve"> населения страны, однако, лиц, для кот</w:t>
      </w:r>
      <w:r w:rsidRPr="00453CB2">
        <w:rPr>
          <w:color w:val="000000"/>
          <w:sz w:val="28"/>
          <w:szCs w:val="28"/>
        </w:rPr>
        <w:t>о</w:t>
      </w:r>
      <w:r w:rsidRPr="00453CB2">
        <w:rPr>
          <w:color w:val="000000"/>
          <w:sz w:val="28"/>
          <w:szCs w:val="28"/>
        </w:rPr>
        <w:t>рых сельскохозяйственный труд является основным источником дохода, н</w:t>
      </w:r>
      <w:r w:rsidRPr="00453CB2">
        <w:rPr>
          <w:color w:val="000000"/>
          <w:sz w:val="28"/>
          <w:szCs w:val="28"/>
        </w:rPr>
        <w:t>а</w:t>
      </w:r>
      <w:r w:rsidRPr="00453CB2">
        <w:rPr>
          <w:color w:val="000000"/>
          <w:sz w:val="28"/>
          <w:szCs w:val="28"/>
        </w:rPr>
        <w:t>считывается только 4,1 млн. человек, или около 6,</w:t>
      </w:r>
      <w:r w:rsidR="00453CB2" w:rsidRPr="00453CB2">
        <w:rPr>
          <w:color w:val="000000"/>
          <w:sz w:val="28"/>
          <w:szCs w:val="28"/>
        </w:rPr>
        <w:t>5</w:t>
      </w:r>
      <w:r w:rsidR="00453CB2">
        <w:rPr>
          <w:color w:val="000000"/>
          <w:sz w:val="28"/>
          <w:szCs w:val="28"/>
        </w:rPr>
        <w:t>%</w:t>
      </w:r>
      <w:r w:rsidRPr="00453CB2">
        <w:rPr>
          <w:color w:val="000000"/>
          <w:sz w:val="28"/>
          <w:szCs w:val="28"/>
        </w:rPr>
        <w:t xml:space="preserve"> общего количества з</w:t>
      </w:r>
      <w:r w:rsidRPr="00453CB2">
        <w:rPr>
          <w:color w:val="000000"/>
          <w:sz w:val="28"/>
          <w:szCs w:val="28"/>
        </w:rPr>
        <w:t>а</w:t>
      </w:r>
      <w:r w:rsidRPr="00453CB2">
        <w:rPr>
          <w:color w:val="000000"/>
          <w:sz w:val="28"/>
          <w:szCs w:val="28"/>
        </w:rPr>
        <w:t xml:space="preserve">нятых. В сельском хозяйстве создается около </w:t>
      </w:r>
      <w:r w:rsidR="00453CB2" w:rsidRPr="00453CB2">
        <w:rPr>
          <w:color w:val="000000"/>
          <w:sz w:val="28"/>
          <w:szCs w:val="28"/>
        </w:rPr>
        <w:t>2</w:t>
      </w:r>
      <w:r w:rsidR="00453CB2">
        <w:rPr>
          <w:color w:val="000000"/>
          <w:sz w:val="28"/>
          <w:szCs w:val="28"/>
        </w:rPr>
        <w:t>%</w:t>
      </w:r>
      <w:r w:rsidRPr="00453CB2">
        <w:rPr>
          <w:color w:val="000000"/>
          <w:sz w:val="28"/>
          <w:szCs w:val="28"/>
        </w:rPr>
        <w:t xml:space="preserve"> ВВП. Численность занятых и доля отрасли в ВВП постоянно сокращаются.</w:t>
      </w:r>
    </w:p>
    <w:p w14:paraId="242D1B6A"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На обрабатываемые земли приходится около 1</w:t>
      </w:r>
      <w:r w:rsidR="00453CB2" w:rsidRPr="00453CB2">
        <w:rPr>
          <w:color w:val="000000"/>
          <w:sz w:val="28"/>
          <w:szCs w:val="28"/>
        </w:rPr>
        <w:t>4</w:t>
      </w:r>
      <w:r w:rsidR="00453CB2">
        <w:rPr>
          <w:color w:val="000000"/>
          <w:sz w:val="28"/>
          <w:szCs w:val="28"/>
        </w:rPr>
        <w:t>%</w:t>
      </w:r>
      <w:r w:rsidRPr="00453CB2">
        <w:rPr>
          <w:color w:val="000000"/>
          <w:sz w:val="28"/>
          <w:szCs w:val="28"/>
        </w:rPr>
        <w:t xml:space="preserve"> страны. Для япо</w:t>
      </w:r>
      <w:r w:rsidRPr="00453CB2">
        <w:rPr>
          <w:color w:val="000000"/>
          <w:sz w:val="28"/>
          <w:szCs w:val="28"/>
        </w:rPr>
        <w:t>н</w:t>
      </w:r>
      <w:r w:rsidRPr="00453CB2">
        <w:rPr>
          <w:color w:val="000000"/>
          <w:sz w:val="28"/>
          <w:szCs w:val="28"/>
        </w:rPr>
        <w:t>ского сельского хозяйства характерна система мелкого землепользования фермерского типа, причем почти 7</w:t>
      </w:r>
      <w:r w:rsidR="00453CB2" w:rsidRPr="00453CB2">
        <w:rPr>
          <w:color w:val="000000"/>
          <w:sz w:val="28"/>
          <w:szCs w:val="28"/>
        </w:rPr>
        <w:t>0</w:t>
      </w:r>
      <w:r w:rsidR="00453CB2">
        <w:rPr>
          <w:color w:val="000000"/>
          <w:sz w:val="28"/>
          <w:szCs w:val="28"/>
        </w:rPr>
        <w:t>%</w:t>
      </w:r>
      <w:r w:rsidRPr="00453CB2">
        <w:rPr>
          <w:color w:val="000000"/>
          <w:sz w:val="28"/>
          <w:szCs w:val="28"/>
        </w:rPr>
        <w:t xml:space="preserve"> хозяйств имеют в своем распоряжении не более 1 га земли каждое мелкое крестьянское хозяйство. Подавляющее большинство хозяйств </w:t>
      </w:r>
      <w:r w:rsidR="00453CB2">
        <w:rPr>
          <w:color w:val="000000"/>
          <w:sz w:val="28"/>
          <w:szCs w:val="28"/>
        </w:rPr>
        <w:t>–</w:t>
      </w:r>
      <w:r w:rsidR="00453CB2" w:rsidRPr="00453CB2">
        <w:rPr>
          <w:color w:val="000000"/>
          <w:sz w:val="28"/>
          <w:szCs w:val="28"/>
        </w:rPr>
        <w:t xml:space="preserve"> </w:t>
      </w:r>
      <w:r w:rsidRPr="00453CB2">
        <w:rPr>
          <w:color w:val="000000"/>
          <w:sz w:val="28"/>
          <w:szCs w:val="28"/>
        </w:rPr>
        <w:t>мелкотоварные, 3/4 из них основной доход пол</w:t>
      </w:r>
      <w:r w:rsidRPr="00453CB2">
        <w:rPr>
          <w:color w:val="000000"/>
          <w:sz w:val="28"/>
          <w:szCs w:val="28"/>
        </w:rPr>
        <w:t>у</w:t>
      </w:r>
      <w:r w:rsidRPr="00453CB2">
        <w:rPr>
          <w:color w:val="000000"/>
          <w:sz w:val="28"/>
          <w:szCs w:val="28"/>
        </w:rPr>
        <w:t>чают от несельскохозяйственной деятельности. Исключение составляют ко</w:t>
      </w:r>
      <w:r w:rsidRPr="00453CB2">
        <w:rPr>
          <w:color w:val="000000"/>
          <w:sz w:val="28"/>
          <w:szCs w:val="28"/>
        </w:rPr>
        <w:t>о</w:t>
      </w:r>
      <w:r w:rsidRPr="00453CB2">
        <w:rPr>
          <w:color w:val="000000"/>
          <w:sz w:val="28"/>
          <w:szCs w:val="28"/>
        </w:rPr>
        <w:t>перативы и сельскохозяйственные фирмы, большая часть которых работает в пригоро</w:t>
      </w:r>
      <w:r w:rsidRPr="00453CB2">
        <w:rPr>
          <w:color w:val="000000"/>
          <w:sz w:val="28"/>
          <w:szCs w:val="28"/>
        </w:rPr>
        <w:t>д</w:t>
      </w:r>
      <w:r w:rsidRPr="00453CB2">
        <w:rPr>
          <w:color w:val="000000"/>
          <w:sz w:val="28"/>
          <w:szCs w:val="28"/>
        </w:rPr>
        <w:t>ном животноводстве.</w:t>
      </w:r>
    </w:p>
    <w:p w14:paraId="718172EB" w14:textId="77777777" w:rsidR="00960F38" w:rsidRPr="00453CB2" w:rsidRDefault="00960F38" w:rsidP="00453CB2">
      <w:pPr>
        <w:pStyle w:val="a3"/>
        <w:spacing w:line="360" w:lineRule="auto"/>
        <w:ind w:firstLine="709"/>
        <w:rPr>
          <w:color w:val="000000"/>
        </w:rPr>
      </w:pPr>
      <w:r w:rsidRPr="00453CB2">
        <w:rPr>
          <w:color w:val="000000"/>
        </w:rPr>
        <w:t>Японское сельское хозяйство имеет ярко выраженную продовольс</w:t>
      </w:r>
      <w:r w:rsidRPr="00453CB2">
        <w:rPr>
          <w:color w:val="000000"/>
        </w:rPr>
        <w:t>т</w:t>
      </w:r>
      <w:r w:rsidRPr="00453CB2">
        <w:rPr>
          <w:color w:val="000000"/>
        </w:rPr>
        <w:t>венную направленность, обеспечивая 10</w:t>
      </w:r>
      <w:r w:rsidR="00453CB2" w:rsidRPr="00453CB2">
        <w:rPr>
          <w:color w:val="000000"/>
        </w:rPr>
        <w:t>0</w:t>
      </w:r>
      <w:r w:rsidR="00453CB2">
        <w:rPr>
          <w:color w:val="000000"/>
        </w:rPr>
        <w:t>%</w:t>
      </w:r>
      <w:r w:rsidRPr="00453CB2">
        <w:rPr>
          <w:color w:val="000000"/>
        </w:rPr>
        <w:t xml:space="preserve"> потребления риса и 65</w:t>
      </w:r>
      <w:r w:rsidR="00453CB2">
        <w:rPr>
          <w:color w:val="000000"/>
        </w:rPr>
        <w:t>–</w:t>
      </w:r>
      <w:r w:rsidR="00453CB2" w:rsidRPr="00453CB2">
        <w:rPr>
          <w:color w:val="000000"/>
        </w:rPr>
        <w:t>95</w:t>
      </w:r>
      <w:r w:rsidR="00453CB2">
        <w:rPr>
          <w:color w:val="000000"/>
        </w:rPr>
        <w:t>%</w:t>
      </w:r>
      <w:r w:rsidRPr="00453CB2">
        <w:rPr>
          <w:color w:val="000000"/>
        </w:rPr>
        <w:t xml:space="preserve"> ов</w:t>
      </w:r>
      <w:r w:rsidRPr="00453CB2">
        <w:rPr>
          <w:color w:val="000000"/>
        </w:rPr>
        <w:t>о</w:t>
      </w:r>
      <w:r w:rsidR="00453CB2">
        <w:rPr>
          <w:color w:val="000000"/>
        </w:rPr>
        <w:t>щей и мясо</w:t>
      </w:r>
      <w:r w:rsidRPr="00453CB2">
        <w:rPr>
          <w:color w:val="000000"/>
        </w:rPr>
        <w:t>молочной продукции в стране. Напротив, подавляющая часть продукции кормовых и особенно технических культур ввозится из-за рубежа. Товарная структура определяет особенности размещения сельского хозяйс</w:t>
      </w:r>
      <w:r w:rsidRPr="00453CB2">
        <w:rPr>
          <w:color w:val="000000"/>
        </w:rPr>
        <w:t>т</w:t>
      </w:r>
      <w:r w:rsidRPr="00453CB2">
        <w:rPr>
          <w:color w:val="000000"/>
        </w:rPr>
        <w:t>ва, для которого характерны, во-первых, концентрация в пригородных зонах крупных агломераций, во-вторых, наличие традиционных, специализирова</w:t>
      </w:r>
      <w:r w:rsidRPr="00453CB2">
        <w:rPr>
          <w:color w:val="000000"/>
        </w:rPr>
        <w:t>н</w:t>
      </w:r>
      <w:r w:rsidRPr="00453CB2">
        <w:rPr>
          <w:color w:val="000000"/>
        </w:rPr>
        <w:t>ных на том или ином виде продукции периферийных сельскохозяйственных районов.</w:t>
      </w:r>
    </w:p>
    <w:p w14:paraId="0E22912B" w14:textId="77777777" w:rsidR="00960F38" w:rsidRPr="00453CB2" w:rsidRDefault="00960F38" w:rsidP="00453CB2">
      <w:pPr>
        <w:pStyle w:val="a6"/>
        <w:ind w:firstLine="709"/>
        <w:rPr>
          <w:color w:val="000000"/>
        </w:rPr>
      </w:pPr>
      <w:r w:rsidRPr="00453CB2">
        <w:rPr>
          <w:color w:val="000000"/>
        </w:rPr>
        <w:t>Для первых характерно распространение птице- и свиноферм и огородов, они расположены на всех крупных равнинах Японии. Среди вторых выделяю</w:t>
      </w:r>
      <w:r w:rsidRPr="00453CB2">
        <w:rPr>
          <w:color w:val="000000"/>
        </w:rPr>
        <w:t>т</w:t>
      </w:r>
      <w:r w:rsidRPr="00453CB2">
        <w:rPr>
          <w:color w:val="000000"/>
        </w:rPr>
        <w:t>ся крупнейший район выращивания риса на равнине Этиго на северо-западе Хонсю, а также вдоль северного его побережья, районы молочно-мясного пас</w:t>
      </w:r>
      <w:r w:rsidRPr="00453CB2">
        <w:rPr>
          <w:color w:val="000000"/>
        </w:rPr>
        <w:t>т</w:t>
      </w:r>
      <w:r w:rsidRPr="00453CB2">
        <w:rPr>
          <w:color w:val="000000"/>
        </w:rPr>
        <w:t>бищного скотоводства на Хоккайдо, субтропического земледелия на Кюсю и Сикокку, шелководства во внутренних долинах Центрального Хонсю и некот</w:t>
      </w:r>
      <w:r w:rsidRPr="00453CB2">
        <w:rPr>
          <w:color w:val="000000"/>
        </w:rPr>
        <w:t>о</w:t>
      </w:r>
      <w:r w:rsidRPr="00453CB2">
        <w:rPr>
          <w:color w:val="000000"/>
        </w:rPr>
        <w:t xml:space="preserve">рые другие технические и кормовые культуры выращиваются на северо-западе о. Хоккайдо, зерновые </w:t>
      </w:r>
      <w:r w:rsidR="00453CB2">
        <w:rPr>
          <w:color w:val="000000"/>
        </w:rPr>
        <w:t>–</w:t>
      </w:r>
      <w:r w:rsidR="00453CB2" w:rsidRPr="00453CB2">
        <w:rPr>
          <w:color w:val="000000"/>
        </w:rPr>
        <w:t xml:space="preserve"> </w:t>
      </w:r>
      <w:r w:rsidRPr="00453CB2">
        <w:rPr>
          <w:color w:val="000000"/>
        </w:rPr>
        <w:t>на южном побережье всех остр</w:t>
      </w:r>
      <w:r w:rsidRPr="00453CB2">
        <w:rPr>
          <w:color w:val="000000"/>
        </w:rPr>
        <w:t>о</w:t>
      </w:r>
      <w:r w:rsidRPr="00453CB2">
        <w:rPr>
          <w:color w:val="000000"/>
        </w:rPr>
        <w:t>вов.</w:t>
      </w:r>
    </w:p>
    <w:p w14:paraId="5F27D265"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Большое значение в жизни японцев имеет потребление рыбы и других морепродуктов. Морское рыболовство дает в настоящее время 6</w:t>
      </w:r>
      <w:r w:rsidR="00453CB2">
        <w:rPr>
          <w:color w:val="000000"/>
          <w:sz w:val="28"/>
          <w:szCs w:val="28"/>
        </w:rPr>
        <w:t>–</w:t>
      </w:r>
      <w:r w:rsidR="00453CB2" w:rsidRPr="00453CB2">
        <w:rPr>
          <w:color w:val="000000"/>
          <w:sz w:val="28"/>
          <w:szCs w:val="28"/>
        </w:rPr>
        <w:t>7</w:t>
      </w:r>
      <w:r w:rsidRPr="00453CB2">
        <w:rPr>
          <w:color w:val="000000"/>
          <w:sz w:val="28"/>
          <w:szCs w:val="28"/>
        </w:rPr>
        <w:t xml:space="preserve"> млн. т м</w:t>
      </w:r>
      <w:r w:rsidRPr="00453CB2">
        <w:rPr>
          <w:color w:val="000000"/>
          <w:sz w:val="28"/>
          <w:szCs w:val="28"/>
        </w:rPr>
        <w:t>о</w:t>
      </w:r>
      <w:r w:rsidRPr="00453CB2">
        <w:rPr>
          <w:color w:val="000000"/>
          <w:sz w:val="28"/>
          <w:szCs w:val="28"/>
        </w:rPr>
        <w:t xml:space="preserve">репродуктов в год </w:t>
      </w:r>
      <w:r w:rsidR="00453CB2">
        <w:rPr>
          <w:color w:val="000000"/>
          <w:sz w:val="28"/>
          <w:szCs w:val="28"/>
        </w:rPr>
        <w:t>–</w:t>
      </w:r>
      <w:r w:rsidR="00453CB2" w:rsidRPr="00453CB2">
        <w:rPr>
          <w:color w:val="000000"/>
          <w:sz w:val="28"/>
          <w:szCs w:val="28"/>
        </w:rPr>
        <w:t xml:space="preserve"> </w:t>
      </w:r>
      <w:r w:rsidRPr="00453CB2">
        <w:rPr>
          <w:color w:val="000000"/>
          <w:sz w:val="28"/>
          <w:szCs w:val="28"/>
        </w:rPr>
        <w:t>страна стоит на четвертом месте в мире по улову мор</w:t>
      </w:r>
      <w:r w:rsidRPr="00453CB2">
        <w:rPr>
          <w:color w:val="000000"/>
          <w:sz w:val="28"/>
          <w:szCs w:val="28"/>
        </w:rPr>
        <w:t>е</w:t>
      </w:r>
      <w:r w:rsidRPr="00453CB2">
        <w:rPr>
          <w:color w:val="000000"/>
          <w:sz w:val="28"/>
          <w:szCs w:val="28"/>
        </w:rPr>
        <w:t>продуктов. Япония располагает большим рыболовным флотом (более 400</w:t>
      </w:r>
      <w:r w:rsidR="00453CB2">
        <w:rPr>
          <w:color w:val="000000"/>
          <w:sz w:val="28"/>
          <w:szCs w:val="28"/>
        </w:rPr>
        <w:t xml:space="preserve"> </w:t>
      </w:r>
      <w:r w:rsidR="00453CB2" w:rsidRPr="00453CB2">
        <w:rPr>
          <w:color w:val="000000"/>
          <w:sz w:val="28"/>
          <w:szCs w:val="28"/>
        </w:rPr>
        <w:t>тыс</w:t>
      </w:r>
      <w:r w:rsidRPr="00453CB2">
        <w:rPr>
          <w:color w:val="000000"/>
          <w:sz w:val="28"/>
          <w:szCs w:val="28"/>
        </w:rPr>
        <w:t>. судов общим тоннажем 2,7 млн. бр. рег. т), который ведет промысел во всех районах Мирового океана. До 1/3 улова обеспечивают прибрежные воды, главным образом вокруг Хоккайдо и Северного Хонсю. Довольно зн</w:t>
      </w:r>
      <w:r w:rsidRPr="00453CB2">
        <w:rPr>
          <w:color w:val="000000"/>
          <w:sz w:val="28"/>
          <w:szCs w:val="28"/>
        </w:rPr>
        <w:t>а</w:t>
      </w:r>
      <w:r w:rsidRPr="00453CB2">
        <w:rPr>
          <w:color w:val="000000"/>
          <w:sz w:val="28"/>
          <w:szCs w:val="28"/>
        </w:rPr>
        <w:t>чительное количество рыбы и моллюсков дает их разведение в морских пр</w:t>
      </w:r>
      <w:r w:rsidRPr="00453CB2">
        <w:rPr>
          <w:color w:val="000000"/>
          <w:sz w:val="28"/>
          <w:szCs w:val="28"/>
        </w:rPr>
        <w:t>и</w:t>
      </w:r>
      <w:r w:rsidRPr="00453CB2">
        <w:rPr>
          <w:color w:val="000000"/>
          <w:sz w:val="28"/>
          <w:szCs w:val="28"/>
        </w:rPr>
        <w:t>брежных водоемах (лагунах), а также в пресноводных водоемах.</w:t>
      </w:r>
    </w:p>
    <w:p w14:paraId="15BF5A3D" w14:textId="77777777" w:rsidR="00960F38" w:rsidRDefault="00960F38" w:rsidP="00453CB2">
      <w:pPr>
        <w:pStyle w:val="a3"/>
        <w:spacing w:line="360" w:lineRule="auto"/>
        <w:ind w:firstLine="709"/>
        <w:rPr>
          <w:color w:val="000000"/>
          <w:lang w:val="uk-UA"/>
        </w:rPr>
      </w:pPr>
    </w:p>
    <w:p w14:paraId="68F59F10" w14:textId="77777777" w:rsidR="00960F38" w:rsidRDefault="00960F38" w:rsidP="00453CB2">
      <w:pPr>
        <w:pStyle w:val="a3"/>
        <w:spacing w:line="360" w:lineRule="auto"/>
        <w:ind w:firstLine="709"/>
        <w:rPr>
          <w:color w:val="000000"/>
          <w:lang w:val="uk-UA"/>
        </w:rPr>
      </w:pPr>
    </w:p>
    <w:p w14:paraId="31E41EE7" w14:textId="77777777" w:rsidR="00960F38" w:rsidRPr="00960F38" w:rsidRDefault="00960F38" w:rsidP="00453CB2">
      <w:pPr>
        <w:pStyle w:val="a3"/>
        <w:spacing w:line="360" w:lineRule="auto"/>
        <w:ind w:firstLine="709"/>
        <w:rPr>
          <w:b/>
          <w:color w:val="000000"/>
        </w:rPr>
      </w:pPr>
      <w:r>
        <w:rPr>
          <w:color w:val="000000"/>
        </w:rPr>
        <w:br w:type="page"/>
      </w:r>
      <w:r w:rsidRPr="00960F38">
        <w:rPr>
          <w:b/>
          <w:color w:val="000000"/>
        </w:rPr>
        <w:t>2</w:t>
      </w:r>
      <w:r w:rsidRPr="00960F38">
        <w:rPr>
          <w:b/>
          <w:color w:val="000000"/>
          <w:lang w:val="uk-UA"/>
        </w:rPr>
        <w:t>.</w:t>
      </w:r>
      <w:r w:rsidRPr="00960F38">
        <w:rPr>
          <w:b/>
          <w:color w:val="000000"/>
        </w:rPr>
        <w:t xml:space="preserve"> Рекреационные ресурсы Японии</w:t>
      </w:r>
    </w:p>
    <w:p w14:paraId="17824196" w14:textId="77777777" w:rsidR="00960F38" w:rsidRDefault="00960F38" w:rsidP="00453CB2">
      <w:pPr>
        <w:pStyle w:val="a3"/>
        <w:spacing w:line="360" w:lineRule="auto"/>
        <w:ind w:firstLine="709"/>
        <w:rPr>
          <w:color w:val="000000"/>
          <w:lang w:val="uk-UA"/>
        </w:rPr>
      </w:pPr>
    </w:p>
    <w:p w14:paraId="7B1ADDC6" w14:textId="77777777" w:rsidR="00960F38" w:rsidRPr="00960F38" w:rsidRDefault="00960F38" w:rsidP="00453CB2">
      <w:pPr>
        <w:pStyle w:val="a3"/>
        <w:spacing w:line="360" w:lineRule="auto"/>
        <w:ind w:firstLine="709"/>
        <w:rPr>
          <w:b/>
          <w:color w:val="000000"/>
        </w:rPr>
      </w:pPr>
      <w:r w:rsidRPr="00960F38">
        <w:rPr>
          <w:b/>
          <w:color w:val="000000"/>
        </w:rPr>
        <w:t>2.1 Туристская инфраструктура в стране</w:t>
      </w:r>
    </w:p>
    <w:p w14:paraId="50BADD4E" w14:textId="77777777" w:rsidR="00960F38" w:rsidRPr="00453CB2" w:rsidRDefault="00960F38" w:rsidP="00453CB2">
      <w:pPr>
        <w:spacing w:line="360" w:lineRule="auto"/>
        <w:ind w:firstLine="709"/>
        <w:jc w:val="both"/>
        <w:rPr>
          <w:color w:val="000000"/>
          <w:sz w:val="28"/>
          <w:szCs w:val="28"/>
        </w:rPr>
      </w:pPr>
    </w:p>
    <w:p w14:paraId="2BC8D43A" w14:textId="77777777" w:rsidR="00453CB2" w:rsidRDefault="00960F38" w:rsidP="00453CB2">
      <w:pPr>
        <w:pStyle w:val="3"/>
        <w:keepNext w:val="0"/>
        <w:ind w:firstLine="709"/>
        <w:jc w:val="both"/>
        <w:rPr>
          <w:rFonts w:cs="Times New Roman"/>
          <w:color w:val="000000"/>
        </w:rPr>
      </w:pPr>
      <w:r w:rsidRPr="00453CB2">
        <w:rPr>
          <w:rFonts w:cs="Times New Roman"/>
          <w:color w:val="000000"/>
        </w:rPr>
        <w:t>Отели</w:t>
      </w:r>
    </w:p>
    <w:p w14:paraId="52827535" w14:textId="77777777" w:rsidR="00960F38" w:rsidRDefault="00960F38" w:rsidP="00453CB2">
      <w:pPr>
        <w:spacing w:line="360" w:lineRule="auto"/>
        <w:ind w:firstLine="709"/>
        <w:jc w:val="both"/>
        <w:rPr>
          <w:color w:val="000000"/>
          <w:sz w:val="28"/>
          <w:szCs w:val="28"/>
          <w:lang w:val="uk-UA"/>
        </w:rPr>
      </w:pPr>
      <w:r w:rsidRPr="00453CB2">
        <w:rPr>
          <w:color w:val="000000"/>
          <w:sz w:val="28"/>
          <w:szCs w:val="28"/>
        </w:rPr>
        <w:t xml:space="preserve">Существует свод международных законов, которые определяют категорию гостиницы, ее </w:t>
      </w:r>
      <w:r w:rsidR="00453CB2">
        <w:rPr>
          <w:color w:val="000000"/>
          <w:sz w:val="28"/>
          <w:szCs w:val="28"/>
        </w:rPr>
        <w:t>«</w:t>
      </w:r>
      <w:r w:rsidRPr="00453CB2">
        <w:rPr>
          <w:color w:val="000000"/>
          <w:sz w:val="28"/>
          <w:szCs w:val="28"/>
        </w:rPr>
        <w:t>звездность</w:t>
      </w:r>
      <w:r w:rsidR="00453CB2">
        <w:rPr>
          <w:color w:val="000000"/>
          <w:sz w:val="28"/>
          <w:szCs w:val="28"/>
        </w:rPr>
        <w:t>»</w:t>
      </w:r>
      <w:r w:rsidRPr="00453CB2">
        <w:rPr>
          <w:color w:val="000000"/>
          <w:sz w:val="28"/>
          <w:szCs w:val="28"/>
        </w:rPr>
        <w:t xml:space="preserve">. В Японии такой классификации, как в Европе или Америке – от одной до пяти звезд, – нет. Там иная градация: существуют стандартные отели самые недорогие, гостиницы в национальном стиле – рёканы, бизнес-отели, отели класса </w:t>
      </w:r>
      <w:r w:rsidR="00453CB2">
        <w:rPr>
          <w:color w:val="000000"/>
          <w:sz w:val="28"/>
          <w:szCs w:val="28"/>
        </w:rPr>
        <w:t>«</w:t>
      </w:r>
      <w:r w:rsidRPr="00453CB2">
        <w:rPr>
          <w:color w:val="000000"/>
          <w:sz w:val="28"/>
          <w:szCs w:val="28"/>
        </w:rPr>
        <w:t>супериор</w:t>
      </w:r>
      <w:r w:rsidR="00453CB2">
        <w:rPr>
          <w:color w:val="000000"/>
          <w:sz w:val="28"/>
          <w:szCs w:val="28"/>
        </w:rPr>
        <w:t>»</w:t>
      </w:r>
      <w:r w:rsidRPr="00453CB2">
        <w:rPr>
          <w:color w:val="000000"/>
          <w:sz w:val="28"/>
          <w:szCs w:val="28"/>
        </w:rPr>
        <w:t xml:space="preserve"> и </w:t>
      </w:r>
      <w:r w:rsidR="00453CB2">
        <w:rPr>
          <w:color w:val="000000"/>
          <w:sz w:val="28"/>
          <w:szCs w:val="28"/>
        </w:rPr>
        <w:t>«</w:t>
      </w:r>
      <w:r w:rsidRPr="00453CB2">
        <w:rPr>
          <w:color w:val="000000"/>
          <w:sz w:val="28"/>
          <w:szCs w:val="28"/>
        </w:rPr>
        <w:t>де люкс</w:t>
      </w:r>
      <w:r w:rsidR="00453CB2">
        <w:rPr>
          <w:color w:val="000000"/>
          <w:sz w:val="28"/>
          <w:szCs w:val="28"/>
        </w:rPr>
        <w:t>»</w:t>
      </w:r>
      <w:r w:rsidRPr="00453CB2">
        <w:rPr>
          <w:color w:val="000000"/>
          <w:sz w:val="28"/>
          <w:szCs w:val="28"/>
        </w:rPr>
        <w:t>.</w:t>
      </w:r>
    </w:p>
    <w:p w14:paraId="71D75EAC" w14:textId="77777777" w:rsidR="00453CB2" w:rsidRDefault="00960F38" w:rsidP="00453CB2">
      <w:pPr>
        <w:spacing w:line="360" w:lineRule="auto"/>
        <w:ind w:firstLine="709"/>
        <w:jc w:val="both"/>
        <w:rPr>
          <w:color w:val="000000"/>
          <w:sz w:val="28"/>
          <w:szCs w:val="28"/>
        </w:rPr>
      </w:pPr>
      <w:r w:rsidRPr="00453CB2">
        <w:rPr>
          <w:color w:val="000000"/>
          <w:sz w:val="28"/>
          <w:szCs w:val="28"/>
        </w:rPr>
        <w:t>Все отели совершенно разные, каждый имеет свои особенности, свое лицо. Но объединяет все без исключения японские гостиницы идеальная чистота, полное отсутствие даже намека на какой-либо беспорядок, а также внимание и уважение к гостю.</w:t>
      </w:r>
    </w:p>
    <w:p w14:paraId="6E57E651" w14:textId="77777777" w:rsidR="00453CB2" w:rsidRDefault="00960F38" w:rsidP="00453CB2">
      <w:pPr>
        <w:spacing w:line="360" w:lineRule="auto"/>
        <w:ind w:firstLine="709"/>
        <w:jc w:val="both"/>
        <w:rPr>
          <w:color w:val="000000"/>
          <w:sz w:val="28"/>
          <w:szCs w:val="28"/>
        </w:rPr>
      </w:pPr>
      <w:r w:rsidRPr="00453CB2">
        <w:rPr>
          <w:color w:val="000000"/>
          <w:sz w:val="28"/>
          <w:szCs w:val="28"/>
        </w:rPr>
        <w:t>Гостиницы</w:t>
      </w:r>
    </w:p>
    <w:p w14:paraId="3D2B98C1" w14:textId="77777777" w:rsidR="00453CB2" w:rsidRDefault="00960F38" w:rsidP="00453CB2">
      <w:pPr>
        <w:spacing w:line="360" w:lineRule="auto"/>
        <w:ind w:firstLine="709"/>
        <w:jc w:val="both"/>
        <w:rPr>
          <w:color w:val="000000"/>
          <w:sz w:val="28"/>
          <w:szCs w:val="28"/>
        </w:rPr>
      </w:pPr>
      <w:r w:rsidRPr="00453CB2">
        <w:rPr>
          <w:color w:val="000000"/>
          <w:sz w:val="28"/>
          <w:szCs w:val="28"/>
        </w:rPr>
        <w:t>Стандартная гостиница</w:t>
      </w:r>
    </w:p>
    <w:p w14:paraId="4C8FEA2C"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Что же из себя представляет стандартная японская гостиница? В общем-то там есть всё, что и положено отелю, плата в котором составляет в среднем 150 долларов в сутки (вполне средняя для Японии цена): кровать, телевизор, совмещенный санузел, фен, кондиционер, телефон, термос с кипятком или кипятящее устройство (представляет собой электрическую плитку, которая срабатывает, если поставить на неё металлический чайник с водой), холодильник. В общем, в этом наборе нет ничего особенно удивительного или шикарного.</w:t>
      </w:r>
    </w:p>
    <w:p w14:paraId="48176D74"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Холодильник, однако, уже сильно отличается от того, что можно встретить в гостиницах в других странах. Он заставлен напитками горячительными и прохладительными, лёгкими закусками. Казалось бы, что такого, скажете вы, такое мы видели и на других континентах. Но скрытый смысл состоит не в этом. Каждая бутылочка или пакетик находятся в особой ячейке. Когда вы вынимаете то, что вам приглянулось, холодильник подаёт сигнал на центральный компьютер гостиницы, и к вашему счёту автоматически добавляется соответствующая сумма. Ячейка же при этом закрывается, так что если вы по ошибке достали не то, что вам нужно, единственный способ вернуть деньги обратно – обратиться непосредственно к портье, который, естественно, не станет говорить: мол, что упало, то пропало. И пошлёт служащего, который поставит вашу бутылочку на её электронное место. Большинство российских туристов, однако, предпочитает не признаваться в собственной ошибке.</w:t>
      </w:r>
    </w:p>
    <w:p w14:paraId="45CEE251" w14:textId="77777777" w:rsidR="00453CB2" w:rsidRDefault="00960F38" w:rsidP="00453CB2">
      <w:pPr>
        <w:spacing w:line="360" w:lineRule="auto"/>
        <w:ind w:firstLine="709"/>
        <w:jc w:val="both"/>
        <w:rPr>
          <w:color w:val="000000"/>
          <w:sz w:val="28"/>
          <w:szCs w:val="28"/>
        </w:rPr>
      </w:pPr>
      <w:r w:rsidRPr="00453CB2">
        <w:rPr>
          <w:color w:val="000000"/>
          <w:sz w:val="28"/>
          <w:szCs w:val="28"/>
        </w:rPr>
        <w:t>В японской гостинице всё устроено так, чтобы путешественник имел возможность передвигаться налегке. Во всех гостиницах, даже не в стандартных, а подешевле, вам выдадут то, о чём в других отелях мира даже не помышляют. Конечно же, речь идёт не о мыле, зубной пасте, зубной щётке и полотенцах, мы имеем ввиду действительно уникальные для гостиницы принадлежности – тапочки и юката – японский эквивалент ночной рубашки. Причём предоставление этих необходимых для японского быта вещей идёт со времён действительно давних.</w:t>
      </w:r>
    </w:p>
    <w:p w14:paraId="2CCD1BD6"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Питаются клиенты гостиницы обычно в местном ресторане, их может быть несколько – но все с разной кухней. Лёгкие закуски можно купить в автоматах, которые расположены как правило в коридоре. Там есть всё самое необходимое: от чая и кофе (как горячих так и холодных) до лапши (разумеется горячей). Так что если у вас случился приступ меланхолии или вы не желаете выходить из гостиницы по другой причине, гостиница предоставит вам «замкнутый цикл» услуг. Для борьбы всё с той же меланхолией можете даже вызвать массажиста.</w:t>
      </w:r>
    </w:p>
    <w:p w14:paraId="53B1B57C" w14:textId="77777777" w:rsidR="00453CB2" w:rsidRDefault="00960F38" w:rsidP="00453CB2">
      <w:pPr>
        <w:spacing w:line="360" w:lineRule="auto"/>
        <w:ind w:firstLine="709"/>
        <w:jc w:val="both"/>
        <w:rPr>
          <w:color w:val="000000"/>
          <w:sz w:val="28"/>
          <w:szCs w:val="28"/>
        </w:rPr>
      </w:pPr>
      <w:r w:rsidRPr="00453CB2">
        <w:rPr>
          <w:color w:val="000000"/>
          <w:sz w:val="28"/>
          <w:szCs w:val="28"/>
        </w:rPr>
        <w:t>Рёкан</w:t>
      </w:r>
    </w:p>
    <w:p w14:paraId="638C4098" w14:textId="77777777" w:rsidR="00453CB2" w:rsidRDefault="00960F38" w:rsidP="00453CB2">
      <w:pPr>
        <w:spacing w:line="360" w:lineRule="auto"/>
        <w:ind w:firstLine="709"/>
        <w:jc w:val="both"/>
        <w:rPr>
          <w:color w:val="000000"/>
          <w:sz w:val="28"/>
          <w:szCs w:val="28"/>
        </w:rPr>
      </w:pPr>
      <w:r w:rsidRPr="00453CB2">
        <w:rPr>
          <w:color w:val="000000"/>
          <w:sz w:val="28"/>
          <w:szCs w:val="28"/>
        </w:rPr>
        <w:t>Наиболее необычны для нашего человека чисто японские гостиницы – рёкан. Они есть и в крупных городах, но больше всего их в горах, на горячих источниках.</w:t>
      </w:r>
    </w:p>
    <w:p w14:paraId="1696EC4D" w14:textId="77777777" w:rsidR="00453CB2" w:rsidRDefault="00960F38" w:rsidP="00453CB2">
      <w:pPr>
        <w:spacing w:line="360" w:lineRule="auto"/>
        <w:ind w:firstLine="709"/>
        <w:jc w:val="both"/>
        <w:rPr>
          <w:color w:val="000000"/>
          <w:sz w:val="28"/>
          <w:szCs w:val="28"/>
        </w:rPr>
      </w:pPr>
      <w:r w:rsidRPr="00453CB2">
        <w:rPr>
          <w:color w:val="000000"/>
          <w:sz w:val="28"/>
          <w:szCs w:val="28"/>
        </w:rPr>
        <w:t xml:space="preserve">Жизнь в «нормальном» рёкане происходит в соответствии с традиционным японским укладом. Пол в комнате покрыт слегка пружинящими и приятными на ощупь циновками из рисовой соломы татами, спят на полу же, на ватных матрасах – футонах. Ресторана часто не бывает – всю еду приносят из кухни в номер, и вы наслаждаетесь ею, сидя опять же на полу за низким столиком. Ужин приносит на подносе служанка в кимоно. Не удивляйтесь – из яств российскому туристу будет знакомо только пиво. Но главное, конечно, это сам источник, на котором стоит гостиница. Гости рёкана, как правило вечером, до ужина отправляются принять водные </w:t>
      </w:r>
      <w:r w:rsidR="00453CB2" w:rsidRPr="00453CB2">
        <w:rPr>
          <w:color w:val="000000"/>
          <w:sz w:val="28"/>
          <w:szCs w:val="28"/>
        </w:rPr>
        <w:t>процедуры.</w:t>
      </w:r>
      <w:r w:rsidR="00453CB2">
        <w:rPr>
          <w:color w:val="000000"/>
          <w:sz w:val="28"/>
          <w:szCs w:val="28"/>
        </w:rPr>
        <w:t xml:space="preserve"> </w:t>
      </w:r>
      <w:r w:rsidR="00453CB2" w:rsidRPr="00453CB2">
        <w:rPr>
          <w:color w:val="000000"/>
          <w:sz w:val="28"/>
          <w:szCs w:val="28"/>
        </w:rPr>
        <w:t>В</w:t>
      </w:r>
      <w:r w:rsidRPr="00453CB2">
        <w:rPr>
          <w:color w:val="000000"/>
          <w:sz w:val="28"/>
          <w:szCs w:val="28"/>
        </w:rPr>
        <w:t xml:space="preserve"> рёкане все постояльцы купаются вместе, в общем бассейне. Температура кипятка, в котором вам придётся купаться, покажется совсем уместной особенно в зимнее время. А уж если в погоне за экзотикой вы забрались действительно в японскую глубинку, совсем нет гарантии, что этот рёкан будет согрет хоть каким-то отоплением.</w:t>
      </w:r>
    </w:p>
    <w:p w14:paraId="36F3FAB9"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Вообще, традиционный японский дом не может похвастаться особенным теплом зимой. Это не удивительно: вся изобретательность японцев была направлена не на то, чтобы жилище обогреть, а на то, как сделать его попрохладней душным, влажным и жарким летом.</w:t>
      </w:r>
    </w:p>
    <w:p w14:paraId="48E66040" w14:textId="77777777" w:rsidR="00453CB2" w:rsidRDefault="00960F38" w:rsidP="00453CB2">
      <w:pPr>
        <w:spacing w:line="360" w:lineRule="auto"/>
        <w:ind w:firstLine="709"/>
        <w:jc w:val="both"/>
        <w:rPr>
          <w:color w:val="000000"/>
          <w:sz w:val="28"/>
          <w:szCs w:val="28"/>
        </w:rPr>
      </w:pPr>
      <w:r w:rsidRPr="00453CB2">
        <w:rPr>
          <w:color w:val="000000"/>
          <w:sz w:val="28"/>
          <w:szCs w:val="28"/>
        </w:rPr>
        <w:t>Отели-капсулы</w:t>
      </w:r>
    </w:p>
    <w:p w14:paraId="4907574F"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Японский сервис – безусловно, самый лучший в мире. И вот сравнительно недавно, около пятнадцати лет назад, японский сервис откликнулся новой услугой, пользуются которой обычно подзагулявшие особи мужского пола, утомлённые работой или неумеренными развлечениями. Появились «капсульные отели». Они сразу приобрели широкую известность благодаря своей фантастической дешевизне (по японским, конечно, меркам). За сумму, эквивалентную 30 или 40 долларам, вам предоставляют нечто похожее на ячейку в автоматической камере хранения багажа. С той лишь разницей, что вы помещаете туда не багаж, а себя самого. То есть получаете спальное место, оснащённое постельными принадлежностями, будильником, светильником и радиоприёмником с наушниками. Встать в полный рост нельзя. Оттуда можно только выползти. Душ и туалет – в коридоре. Это конечно экстренный вариант, которым пользуются в основном молодые и не привыкшие к излишнему комфорту люди.</w:t>
      </w:r>
    </w:p>
    <w:p w14:paraId="39AD464B"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Транспорт</w:t>
      </w:r>
    </w:p>
    <w:p w14:paraId="476E87DB"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 xml:space="preserve">Несмотря на то, что большинство людей предпочитают лететь в Японию через Токио, существуют еще несколько путей, по которым можно попасть в эту страну. Как альтернатива </w:t>
      </w:r>
      <w:r w:rsidR="00453CB2">
        <w:rPr>
          <w:color w:val="000000"/>
          <w:sz w:val="28"/>
          <w:szCs w:val="28"/>
        </w:rPr>
        <w:t>–</w:t>
      </w:r>
      <w:r w:rsidR="00453CB2" w:rsidRPr="00453CB2">
        <w:rPr>
          <w:color w:val="000000"/>
          <w:sz w:val="28"/>
          <w:szCs w:val="28"/>
        </w:rPr>
        <w:t xml:space="preserve"> </w:t>
      </w:r>
      <w:r w:rsidRPr="00453CB2">
        <w:rPr>
          <w:color w:val="000000"/>
          <w:sz w:val="28"/>
          <w:szCs w:val="28"/>
        </w:rPr>
        <w:t>это множество других аэропортов страны, некоторые из которых даже превосходят по качеству обслуживания центральный аэропорт страны. Нельзя забывать и о водном транспорте, так как прибыть в Японию можно и морским путем с множества близлежащих стран, например, с Южной Кореи.</w:t>
      </w:r>
    </w:p>
    <w:p w14:paraId="765EC9E0"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Передвижение внутри страны</w:t>
      </w:r>
    </w:p>
    <w:p w14:paraId="2D73971A"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 xml:space="preserve">Перелет </w:t>
      </w:r>
      <w:r w:rsidR="00453CB2">
        <w:rPr>
          <w:color w:val="000000"/>
          <w:sz w:val="28"/>
          <w:szCs w:val="28"/>
        </w:rPr>
        <w:t>–</w:t>
      </w:r>
      <w:r w:rsidR="00453CB2" w:rsidRPr="00453CB2">
        <w:rPr>
          <w:color w:val="000000"/>
          <w:sz w:val="28"/>
          <w:szCs w:val="28"/>
        </w:rPr>
        <w:t xml:space="preserve"> </w:t>
      </w:r>
      <w:r w:rsidRPr="00453CB2">
        <w:rPr>
          <w:color w:val="000000"/>
          <w:sz w:val="28"/>
          <w:szCs w:val="28"/>
        </w:rPr>
        <w:t>это самый эффективный способ путешествия от главных островов к любому из маленьких островков, и довольно часто обходится даже дешевле, чем передвижение по железной дороге. Проверьте, не являетесь ли Вы нечаянным владельцем скидок, некоторые из которых весьма непривычны для европейцев, например, JAL</w:t>
      </w:r>
      <w:r w:rsidR="00453CB2">
        <w:rPr>
          <w:color w:val="000000"/>
          <w:sz w:val="28"/>
          <w:szCs w:val="28"/>
        </w:rPr>
        <w:t>-</w:t>
      </w:r>
      <w:r w:rsidR="00453CB2" w:rsidRPr="00453CB2">
        <w:rPr>
          <w:color w:val="000000"/>
          <w:sz w:val="28"/>
          <w:szCs w:val="28"/>
        </w:rPr>
        <w:t>с</w:t>
      </w:r>
      <w:r w:rsidRPr="00453CB2">
        <w:rPr>
          <w:color w:val="000000"/>
          <w:sz w:val="28"/>
          <w:szCs w:val="28"/>
        </w:rPr>
        <w:t>кидки, которые предоставляются если с Вами путешествуют три или больше женщин, или скидки для семейной пары, если объединенный возраст супругов 88 лет или больше.</w:t>
      </w:r>
    </w:p>
    <w:p w14:paraId="46789CAF"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 xml:space="preserve">Поезд </w:t>
      </w:r>
      <w:r w:rsidR="00453CB2">
        <w:rPr>
          <w:color w:val="000000"/>
          <w:sz w:val="28"/>
          <w:szCs w:val="28"/>
        </w:rPr>
        <w:t>–</w:t>
      </w:r>
      <w:r w:rsidR="00453CB2" w:rsidRPr="00453CB2">
        <w:rPr>
          <w:color w:val="000000"/>
          <w:sz w:val="28"/>
          <w:szCs w:val="28"/>
        </w:rPr>
        <w:t xml:space="preserve"> </w:t>
      </w:r>
      <w:r w:rsidRPr="00453CB2">
        <w:rPr>
          <w:color w:val="000000"/>
          <w:sz w:val="28"/>
          <w:szCs w:val="28"/>
        </w:rPr>
        <w:t xml:space="preserve">это наиболее удобное средство передвижения в Японии. Поезда супер-быстрые, сияют чистотой, комфортабельны и как следствие </w:t>
      </w:r>
      <w:r w:rsidR="00453CB2">
        <w:rPr>
          <w:color w:val="000000"/>
          <w:sz w:val="28"/>
          <w:szCs w:val="28"/>
        </w:rPr>
        <w:t>–</w:t>
      </w:r>
      <w:r w:rsidR="00453CB2" w:rsidRPr="00453CB2">
        <w:rPr>
          <w:color w:val="000000"/>
          <w:sz w:val="28"/>
          <w:szCs w:val="28"/>
        </w:rPr>
        <w:t xml:space="preserve"> </w:t>
      </w:r>
      <w:r w:rsidRPr="00453CB2">
        <w:rPr>
          <w:color w:val="000000"/>
          <w:sz w:val="28"/>
          <w:szCs w:val="28"/>
        </w:rPr>
        <w:t xml:space="preserve">недешевы. Железная дорога начинается с маленьких местных линий, потом следуют супер-экспрессы пассажирского класса, следующий уровень </w:t>
      </w:r>
      <w:r w:rsidR="00453CB2">
        <w:rPr>
          <w:color w:val="000000"/>
          <w:sz w:val="28"/>
          <w:szCs w:val="28"/>
        </w:rPr>
        <w:t>–</w:t>
      </w:r>
      <w:r w:rsidR="00453CB2" w:rsidRPr="00453CB2">
        <w:rPr>
          <w:color w:val="000000"/>
          <w:sz w:val="28"/>
          <w:szCs w:val="28"/>
        </w:rPr>
        <w:t xml:space="preserve"> </w:t>
      </w:r>
      <w:r w:rsidR="00453CB2">
        <w:rPr>
          <w:color w:val="000000"/>
          <w:sz w:val="28"/>
          <w:szCs w:val="28"/>
        </w:rPr>
        <w:t>«</w:t>
      </w:r>
      <w:r w:rsidR="00453CB2" w:rsidRPr="00453CB2">
        <w:rPr>
          <w:color w:val="000000"/>
          <w:sz w:val="28"/>
          <w:szCs w:val="28"/>
        </w:rPr>
        <w:t>п</w:t>
      </w:r>
      <w:r w:rsidRPr="00453CB2">
        <w:rPr>
          <w:color w:val="000000"/>
          <w:sz w:val="28"/>
          <w:szCs w:val="28"/>
        </w:rPr>
        <w:t>оезда-пули</w:t>
      </w:r>
      <w:r w:rsidR="00453CB2">
        <w:rPr>
          <w:color w:val="000000"/>
          <w:sz w:val="28"/>
          <w:szCs w:val="28"/>
        </w:rPr>
        <w:t>»</w:t>
      </w:r>
      <w:r w:rsidR="00453CB2" w:rsidRPr="00453CB2">
        <w:rPr>
          <w:color w:val="000000"/>
          <w:sz w:val="28"/>
          <w:szCs w:val="28"/>
        </w:rPr>
        <w:t>,</w:t>
      </w:r>
      <w:r w:rsidRPr="00453CB2">
        <w:rPr>
          <w:color w:val="000000"/>
          <w:sz w:val="28"/>
          <w:szCs w:val="28"/>
        </w:rPr>
        <w:t xml:space="preserve"> которые стали символом современной Японии. Скорости движения пассажирского экспресса до 300</w:t>
      </w:r>
      <w:r w:rsidR="00453CB2">
        <w:rPr>
          <w:color w:val="000000"/>
          <w:sz w:val="28"/>
          <w:szCs w:val="28"/>
        </w:rPr>
        <w:t> </w:t>
      </w:r>
      <w:r w:rsidR="00453CB2" w:rsidRPr="00453CB2">
        <w:rPr>
          <w:color w:val="000000"/>
          <w:sz w:val="28"/>
          <w:szCs w:val="28"/>
        </w:rPr>
        <w:t>км</w:t>
      </w:r>
      <w:r w:rsidRPr="00453CB2">
        <w:rPr>
          <w:color w:val="000000"/>
          <w:sz w:val="28"/>
          <w:szCs w:val="28"/>
        </w:rPr>
        <w:t xml:space="preserve"> в час, вагоны пролетают мимо вас, как привидения. Можно купить единый проездной (паспорт железной дороги), который будет действовать на всей территории Японии, его также можно купить предварительно еще до въезда в страну.</w:t>
      </w:r>
    </w:p>
    <w:p w14:paraId="1C1FB00E" w14:textId="77777777" w:rsidR="00960F38" w:rsidRPr="00960F38" w:rsidRDefault="00960F38" w:rsidP="00453CB2">
      <w:pPr>
        <w:spacing w:line="360" w:lineRule="auto"/>
        <w:ind w:firstLine="709"/>
        <w:jc w:val="both"/>
        <w:rPr>
          <w:color w:val="000000"/>
          <w:sz w:val="28"/>
          <w:szCs w:val="28"/>
          <w:lang w:val="uk-UA"/>
        </w:rPr>
      </w:pPr>
      <w:r w:rsidRPr="00453CB2">
        <w:rPr>
          <w:color w:val="000000"/>
          <w:sz w:val="28"/>
          <w:szCs w:val="28"/>
        </w:rPr>
        <w:t>Автобусы междугородного сообщения конечно более медленны</w:t>
      </w:r>
      <w:r>
        <w:rPr>
          <w:color w:val="000000"/>
          <w:sz w:val="28"/>
          <w:szCs w:val="28"/>
          <w:lang w:val="uk-UA"/>
        </w:rPr>
        <w:t>,</w:t>
      </w:r>
      <w:r w:rsidRPr="00453CB2">
        <w:rPr>
          <w:color w:val="000000"/>
          <w:sz w:val="28"/>
          <w:szCs w:val="28"/>
        </w:rPr>
        <w:t xml:space="preserve"> чем поезда, но они заметно более дешевые. Также можно сэкономить на проезде, если путешествовать в общем сидячем вагоне. Пусть это Вас не пугает, так как эти вагоны не идут ни в какое сравнение с отечественными аналогами)</w:t>
      </w:r>
      <w:r>
        <w:rPr>
          <w:color w:val="000000"/>
          <w:sz w:val="28"/>
          <w:szCs w:val="28"/>
          <w:lang w:val="uk-UA"/>
        </w:rPr>
        <w:t>.</w:t>
      </w:r>
    </w:p>
    <w:p w14:paraId="06B1D1B2"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 xml:space="preserve">Путешествие по Японии на собственном автомобиле намного удобнее и проще, чем Вам могло показаться на первый взгляд или по сложившемуся мнению из фильмов. Единственное место, где могут возникнуть проблемы </w:t>
      </w:r>
      <w:r w:rsidR="00453CB2">
        <w:rPr>
          <w:color w:val="000000"/>
          <w:sz w:val="28"/>
          <w:szCs w:val="28"/>
        </w:rPr>
        <w:t>–</w:t>
      </w:r>
      <w:r w:rsidR="00453CB2" w:rsidRPr="00453CB2">
        <w:rPr>
          <w:color w:val="000000"/>
          <w:sz w:val="28"/>
          <w:szCs w:val="28"/>
        </w:rPr>
        <w:t xml:space="preserve"> </w:t>
      </w:r>
      <w:r w:rsidRPr="00453CB2">
        <w:rPr>
          <w:color w:val="000000"/>
          <w:sz w:val="28"/>
          <w:szCs w:val="28"/>
        </w:rPr>
        <w:t xml:space="preserve">это многоголосый Токио. В столице лучше пользоваться общественным транспортом, а вот во всех остальных местах качество дорог может Вас только порадовать, да и водители внимательны, вежливы по-английски и осторожны. Стоимость бензина не очень высока, а поиск стоянки не займет много времени. Мотоциклисты </w:t>
      </w:r>
      <w:r w:rsidR="00453CB2">
        <w:rPr>
          <w:color w:val="000000"/>
          <w:sz w:val="28"/>
          <w:szCs w:val="28"/>
        </w:rPr>
        <w:t>–</w:t>
      </w:r>
      <w:r w:rsidR="00453CB2" w:rsidRPr="00453CB2">
        <w:rPr>
          <w:color w:val="000000"/>
          <w:sz w:val="28"/>
          <w:szCs w:val="28"/>
        </w:rPr>
        <w:t xml:space="preserve"> </w:t>
      </w:r>
      <w:r w:rsidRPr="00453CB2">
        <w:rPr>
          <w:color w:val="000000"/>
          <w:sz w:val="28"/>
          <w:szCs w:val="28"/>
        </w:rPr>
        <w:t xml:space="preserve">любители более подвижного и шустрого передвижения </w:t>
      </w:r>
      <w:r w:rsidR="00453CB2">
        <w:rPr>
          <w:color w:val="000000"/>
          <w:sz w:val="28"/>
          <w:szCs w:val="28"/>
        </w:rPr>
        <w:t>–</w:t>
      </w:r>
      <w:r w:rsidR="00453CB2" w:rsidRPr="00453CB2">
        <w:rPr>
          <w:color w:val="000000"/>
          <w:sz w:val="28"/>
          <w:szCs w:val="28"/>
        </w:rPr>
        <w:t xml:space="preserve"> </w:t>
      </w:r>
      <w:r w:rsidRPr="00453CB2">
        <w:rPr>
          <w:color w:val="000000"/>
          <w:sz w:val="28"/>
          <w:szCs w:val="28"/>
        </w:rPr>
        <w:t>могут объехать на своем железном коне хоть всю Японию, путь им открыт везде. Дополнительным плюсом является то, что на ввоз мотоцикла не нужно оформлять лицензию.</w:t>
      </w:r>
    </w:p>
    <w:p w14:paraId="6EC64D83"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Движение в Японии левостороннее.</w:t>
      </w:r>
    </w:p>
    <w:p w14:paraId="48988F1A"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 xml:space="preserve">Путешествовать по Японии на велосипеде </w:t>
      </w:r>
      <w:r w:rsidR="00453CB2">
        <w:rPr>
          <w:color w:val="000000"/>
          <w:sz w:val="28"/>
          <w:szCs w:val="28"/>
        </w:rPr>
        <w:t>–</w:t>
      </w:r>
      <w:r w:rsidR="00453CB2" w:rsidRPr="00453CB2">
        <w:rPr>
          <w:color w:val="000000"/>
          <w:sz w:val="28"/>
          <w:szCs w:val="28"/>
        </w:rPr>
        <w:t xml:space="preserve"> </w:t>
      </w:r>
      <w:r w:rsidRPr="00453CB2">
        <w:rPr>
          <w:color w:val="000000"/>
          <w:sz w:val="28"/>
          <w:szCs w:val="28"/>
        </w:rPr>
        <w:t>сплошное наслаждение, которое объяснимо хотя бы тем, что можно беспрепятственно съезжать с центральных магистралей на маленький улочки и тропинки.</w:t>
      </w:r>
    </w:p>
    <w:p w14:paraId="1FB6C3AC"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 xml:space="preserve">Паромы </w:t>
      </w:r>
      <w:r w:rsidR="00453CB2">
        <w:rPr>
          <w:color w:val="000000"/>
          <w:sz w:val="28"/>
          <w:szCs w:val="28"/>
        </w:rPr>
        <w:t>–</w:t>
      </w:r>
      <w:r w:rsidR="00453CB2" w:rsidRPr="00453CB2">
        <w:rPr>
          <w:color w:val="000000"/>
          <w:sz w:val="28"/>
          <w:szCs w:val="28"/>
        </w:rPr>
        <w:t xml:space="preserve"> </w:t>
      </w:r>
      <w:r w:rsidRPr="00453CB2">
        <w:rPr>
          <w:color w:val="000000"/>
          <w:sz w:val="28"/>
          <w:szCs w:val="28"/>
        </w:rPr>
        <w:t>также превосходный путь созерцания Японии с другой стороны, которая могла бы быть Вам недоступна с окон автомобиля. Наиболее плотная сеть паромных маршрутов соединяет Kyushu, Shikoku и южное побережье западного Honshu, поперек Внутреннего Моря. Паромы пунктиром соединяют острова материка с намного меньшими островами вдоль побережья до Окинавы и аж к самому Tайваню.</w:t>
      </w:r>
    </w:p>
    <w:p w14:paraId="417D4E30"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Сеть общественного транспорта в крупных мегаполисах хорошо продумана и эффективна. Большие города имеют свои системы подземки, которая являются самым быстрым и наиболее удобным способом передвижения. Почти в каждом Японском городе имеется в наличии автобусная служба, но многие иностранцы находят использование автобусов обременительным и неудобным. Трамваи более удобны и также имеются во всех городах.</w:t>
      </w:r>
    </w:p>
    <w:p w14:paraId="7F2D63D2"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Без сомнений, передвижение на такси наиболее удобно, но это на редкость дорогое удовольствие.</w:t>
      </w:r>
    </w:p>
    <w:p w14:paraId="0B5B6E12" w14:textId="77777777" w:rsidR="00453CB2" w:rsidRDefault="00960F38" w:rsidP="00453CB2">
      <w:pPr>
        <w:spacing w:line="360" w:lineRule="auto"/>
        <w:ind w:firstLine="709"/>
        <w:jc w:val="both"/>
        <w:rPr>
          <w:color w:val="000000"/>
          <w:sz w:val="28"/>
          <w:szCs w:val="28"/>
        </w:rPr>
      </w:pPr>
      <w:r w:rsidRPr="00453CB2">
        <w:rPr>
          <w:color w:val="000000"/>
          <w:sz w:val="28"/>
          <w:szCs w:val="28"/>
        </w:rPr>
        <w:t>Предприятия питания</w:t>
      </w:r>
    </w:p>
    <w:p w14:paraId="4D9A68E7"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В Японии вы можете найти любой тип ресторана, на любой вкус: от</w:t>
      </w:r>
      <w:r w:rsidR="00453CB2">
        <w:rPr>
          <w:color w:val="000000"/>
          <w:sz w:val="28"/>
          <w:szCs w:val="28"/>
        </w:rPr>
        <w:t xml:space="preserve"> </w:t>
      </w:r>
      <w:r w:rsidRPr="00453CB2">
        <w:rPr>
          <w:color w:val="000000"/>
          <w:sz w:val="28"/>
          <w:szCs w:val="28"/>
        </w:rPr>
        <w:t>Макдоналдса до филиала известного парижского ресторана, или от маленького кафе японской еды до роскошного ресторана традиционной кухни.</w:t>
      </w:r>
    </w:p>
    <w:p w14:paraId="37B740E2"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В Японии не принято ходить с едой или напитками по улице. Поэтому на улицах, на станциях метро есть много маленьких стоячих кафе, куда быстрым ходом заходят и через минут десять уже выходят сытым. Здесь могут подавать такую еду, как «соба» (гречневая лапша) или «удон» (пшеничная лапша).</w:t>
      </w:r>
    </w:p>
    <w:p w14:paraId="0C40E536"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Могут подавать блюда и «посложнее», например, «тэндон» (чашка риса, сверху тэмпура) или «ояко-дон» (чашка риса, сверху курица). В таких заведениях не принято не спеша обедать – поел, сразу надо уступить место следующему.</w:t>
      </w:r>
    </w:p>
    <w:p w14:paraId="30A60A8E"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Кто желает посидеть за столом, но недорого и быстро, ходит в ресторан, так называемый «family restaurant». В таких семейных ресторанах большой диапазон кухни – японская, китайская и европейская – и обслуживают быстро. Здесь можно поесть не спеша, в любое время (перерыв у них не бывает). Туда приходят семьями, с друзьями – атмосфера демократическая, простая.</w:t>
      </w:r>
    </w:p>
    <w:p w14:paraId="6CEFBD6E"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 xml:space="preserve">Бывают и кафе-рестораны со специализацией. Чаще всего попадаются на глаза итальянские, китайские, корейские и, конечно же, японские. Из японских бывают «суши-ресторан», «темпура-ресторан», «унаги-ресторан» (где готовят угря), «тонкацу-ресторан» (свиная котлета по-японски) </w:t>
      </w:r>
      <w:r w:rsidR="00453CB2">
        <w:rPr>
          <w:color w:val="000000"/>
          <w:sz w:val="28"/>
          <w:szCs w:val="28"/>
        </w:rPr>
        <w:t>и т.д.</w:t>
      </w:r>
    </w:p>
    <w:p w14:paraId="4443089E"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Среди японцев пользуются популярностью рестораны «самоизготовления». На столе стоит маленькая печка. Приносят кастрюльку с бульоном и тарелки с разными материалами. Дальше, включают печку, ставят кастрюлю. Как закипит бульон, посетители сами набрасывают туда то, что им хочется попробовать.</w:t>
      </w:r>
    </w:p>
    <w:p w14:paraId="5AAE5F5A"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Такой вид блюда называется «набэ», оно подразделяется в зависимости от состава: если говядина, тонко нарезанное мраморное мясо – «сябу-сябу». Когда входит курица – «мидзу-таки». С рыбами и прочими морскими продуктами – «кайсэн-набэ», с крабами – «кани-набэ».</w:t>
      </w:r>
    </w:p>
    <w:p w14:paraId="6E8CE43F"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Японцы ценят здесь уют и тепло, сближение присутствующих за столом, где совместно приготовляют и едят вместе. Ведь на японском языке существует такое выражение, «близкие друзья, поевшие из одной кастрюли».</w:t>
      </w:r>
    </w:p>
    <w:p w14:paraId="2E1D3BF3"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На дружеской встрече, как правило, любят выпивать. В Японии редко когда приглашают друг друга домой, если встречаются, то в кафе-ресторанах. Бывает, что после работы собираются коллеги и продолжают деловые разговоры, уже в более расслабленной обстановке. Когда им хочется, чтобы были и напитки, выбирают тот, где большой выбор напитков и закусок. Они могут приходить, например, в «набэ-ресторан», также любят «якитори-ресторан». Якитори – японский шашлык – считается отличной закуской для саке (рисовое вино). В таких ресторанах стараются иметь большое меню напитков. Однако водка большая редкость: здесь предпочтение отдается пиву, саке и виски, реже вино.</w:t>
      </w:r>
    </w:p>
    <w:p w14:paraId="3291A4E2"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В специальных случаях посещают ресторан более высокого уровня. «Кайсеки рери» – это вид японской формальной кухни. «Кайсеки» означает подогретый камень, который по преданию буддистский монах клал себе на живот, чтобы ушло чувство голода. Таким образом, считается, что очень маленькое количество «Кайсеки рери» достаточно для утоления чувства голода. Все блюда «кайсеки рери» подаются на специальной посуде, которая позволяет пище выглядеть еще красивее и доставить еще большее наслаждение.</w:t>
      </w:r>
    </w:p>
    <w:p w14:paraId="186F3025"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Лучшие рестораны «Кайсеки рери» отличаются уже со своей архитектурой: ресторан стоит в маленьком переулочке, войдешь в ворота – чистая тропинка в помещение. Встречает хозяйка в кимоно, тихо приведет в номер, где приготовлен стол для вас. Кругом тихо, неизвестно, есть ли рядом сосед или нет. Незаметно открывается дверь, спрашивает та же хозяйка, какие принести напитки. Затем начинают приносить блюда. Каждая порция маленькая, и принесут много разных блюд на многих тарелочках: сначала закуску, потом вареное, жареное, холодное, горячее и так далее. Конечно, такое удовольствие стоит дорого (от 10000 японских йен на человека и выше), и туда надо делать специальное бронирование, при котором у вас могут попросить рекомендацию от их постоянного клиента. Однако в городе можно найти «упрощенный» вариант таких ресторанов. Качества блюд и обслуживания не хуже, но может быть уже не будет такой настоящей японской архитектуры, но зато не нужна рекомендация.</w:t>
      </w:r>
    </w:p>
    <w:p w14:paraId="7C96BE33"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Такие рестораны очень высокого уровня чаще всего бывают в пятизвездочных отелях, а также в деловом и культурном центре города. В зале могут быть столы со стульями, а в отдельном зале – японская комната, где сидят на полу на подушках. Обслуживают официантки в кимоно. Здесь никто никуда не торопится – время течет, и про все забываешь, пробуя удивительные блюда.</w:t>
      </w:r>
    </w:p>
    <w:p w14:paraId="3E0BA4A9"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В Японии каждый может удовлетворить свой голод так, как ему хочется. Можно питаться привычными для него блюдам, можно пробовать различные блюда японской кухни – везде вы получите быстрое и отличное обслуживание. В Токио самое большое количество ресторанов на душу населения. Так что голодным остаться просто невозможно.</w:t>
      </w:r>
    </w:p>
    <w:p w14:paraId="5FB8C43B"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Даже если вы не знаете японского языка, заказ блюд обычно не доставляет больших проблем в ресторане, потому что, как правило, при входе в ресторан выставлены муляжи блюд, которые вы можете в этом ресторане попробовать. Меню тоже, как правило, бывает с картинками. Так что достаточно показать на муляж при входе или на картинку в меню и ваш заказ будет принят.</w:t>
      </w:r>
    </w:p>
    <w:p w14:paraId="4E4CE74C" w14:textId="77777777" w:rsidR="00960F38" w:rsidRPr="00453CB2" w:rsidRDefault="00960F38" w:rsidP="00453CB2">
      <w:pPr>
        <w:pStyle w:val="a3"/>
        <w:spacing w:line="360" w:lineRule="auto"/>
        <w:ind w:firstLine="709"/>
        <w:rPr>
          <w:color w:val="000000"/>
        </w:rPr>
      </w:pPr>
    </w:p>
    <w:p w14:paraId="77521C9B" w14:textId="77777777" w:rsidR="00960F38" w:rsidRPr="00960F38" w:rsidRDefault="00960F38" w:rsidP="00453CB2">
      <w:pPr>
        <w:spacing w:line="360" w:lineRule="auto"/>
        <w:ind w:firstLine="709"/>
        <w:jc w:val="both"/>
        <w:rPr>
          <w:b/>
          <w:color w:val="000000"/>
          <w:sz w:val="28"/>
          <w:szCs w:val="28"/>
        </w:rPr>
      </w:pPr>
      <w:r>
        <w:rPr>
          <w:color w:val="000000"/>
          <w:sz w:val="28"/>
          <w:szCs w:val="28"/>
        </w:rPr>
        <w:br w:type="page"/>
      </w:r>
      <w:r w:rsidRPr="00960F38">
        <w:rPr>
          <w:b/>
          <w:color w:val="000000"/>
          <w:sz w:val="28"/>
          <w:szCs w:val="28"/>
        </w:rPr>
        <w:t>2.2 Популярные курорты и туристские центры</w:t>
      </w:r>
    </w:p>
    <w:p w14:paraId="242069E2" w14:textId="77777777" w:rsidR="00960F38" w:rsidRPr="00453CB2" w:rsidRDefault="00960F38" w:rsidP="00453CB2">
      <w:pPr>
        <w:spacing w:line="360" w:lineRule="auto"/>
        <w:ind w:firstLine="709"/>
        <w:jc w:val="both"/>
        <w:rPr>
          <w:color w:val="000000"/>
          <w:sz w:val="28"/>
          <w:szCs w:val="28"/>
        </w:rPr>
      </w:pPr>
    </w:p>
    <w:p w14:paraId="0A8ADB72" w14:textId="77777777" w:rsidR="00960F38" w:rsidRPr="00453CB2" w:rsidRDefault="00960F38" w:rsidP="00453CB2">
      <w:pPr>
        <w:pStyle w:val="3"/>
        <w:keepNext w:val="0"/>
        <w:ind w:firstLine="709"/>
        <w:jc w:val="both"/>
        <w:rPr>
          <w:rFonts w:cs="Times New Roman"/>
          <w:color w:val="000000"/>
        </w:rPr>
      </w:pPr>
      <w:r w:rsidRPr="00453CB2">
        <w:rPr>
          <w:rFonts w:cs="Times New Roman"/>
          <w:color w:val="000000"/>
        </w:rPr>
        <w:t>Токио</w:t>
      </w:r>
    </w:p>
    <w:p w14:paraId="0C115DD0"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Эдо, так в древности называли нынешнюю столицу Японии. В1867 году в Японии произошла Реставрация Мейдзи, к власти пришел император, и было принято решение о смене столицы. Императорская семья переехала из Киото в Эдо, а 1896 год город получил новое имя – Токио. Токио – это целое «созвездие» субцентров, тесно прижавшихся друг к другу.</w:t>
      </w:r>
    </w:p>
    <w:p w14:paraId="1148AD49"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Императорский дворец является одним из знаменитых в Японии замков. Резиденция Императора – закрытая территория для посещения. Но можно пройтись по площади перед ней и заглянуть в Восточный парк.</w:t>
      </w:r>
    </w:p>
    <w:p w14:paraId="2C2C9041"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Токийская телебашня является одной из лучших смотровых площадок Токио. Поднявшись на нее можно увидеть потрясающую панораму: небоскребы, Токийский залив, зеленые островки парков, а в хорошую погоду – величественный конус вулкана Фудзияма.</w:t>
      </w:r>
    </w:p>
    <w:p w14:paraId="44A6D312"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 xml:space="preserve">На речном трамвайчике можно подняться вверх по реке Сумида. Река протекает через центральную часть Токио, поездка позволяет познакомиться с великолепным видом столицы Конечная точка маршрута – квартал Асакуса, центром которого является старейший в Токио буддийский храм Сэнсодзи. Рядом находится Асакуса-дори – улица, на которой сконцентрированы десятки магазинов, специализирующихся на на торговли буддийской </w:t>
      </w:r>
      <w:r w:rsidR="00453CB2" w:rsidRPr="00453CB2">
        <w:rPr>
          <w:color w:val="000000"/>
          <w:sz w:val="28"/>
          <w:szCs w:val="28"/>
        </w:rPr>
        <w:t>утвари.</w:t>
      </w:r>
      <w:r w:rsidR="00453CB2">
        <w:rPr>
          <w:color w:val="000000"/>
          <w:sz w:val="28"/>
          <w:szCs w:val="28"/>
        </w:rPr>
        <w:t xml:space="preserve"> </w:t>
      </w:r>
      <w:r w:rsidR="00453CB2" w:rsidRPr="00453CB2">
        <w:rPr>
          <w:color w:val="000000"/>
          <w:sz w:val="28"/>
          <w:szCs w:val="28"/>
        </w:rPr>
        <w:t>З</w:t>
      </w:r>
      <w:r w:rsidRPr="00453CB2">
        <w:rPr>
          <w:color w:val="000000"/>
          <w:sz w:val="28"/>
          <w:szCs w:val="28"/>
        </w:rPr>
        <w:t>десь можно купить замечательные сувениры.</w:t>
      </w:r>
    </w:p>
    <w:p w14:paraId="4EFC41FD"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Никко</w:t>
      </w:r>
    </w:p>
    <w:p w14:paraId="3E7C68B1"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Городок Никко находится в 125</w:t>
      </w:r>
      <w:r w:rsidR="00453CB2">
        <w:rPr>
          <w:color w:val="000000"/>
          <w:sz w:val="28"/>
          <w:szCs w:val="28"/>
        </w:rPr>
        <w:t> </w:t>
      </w:r>
      <w:r w:rsidR="00453CB2" w:rsidRPr="00453CB2">
        <w:rPr>
          <w:color w:val="000000"/>
          <w:sz w:val="28"/>
          <w:szCs w:val="28"/>
        </w:rPr>
        <w:t>км</w:t>
      </w:r>
      <w:r w:rsidRPr="00453CB2">
        <w:rPr>
          <w:color w:val="000000"/>
          <w:sz w:val="28"/>
          <w:szCs w:val="28"/>
        </w:rPr>
        <w:t xml:space="preserve"> от Токио. Главной достопримечательностью является синтоистское святилище Тосёгу – место упокоения великого полководца и государственного деятеля Иэясу Токугавы. Комплекс состоит из нескольких храмов. Хондэн – Основной зал святилища, где находится бронзовая пагода Ходо, под сводами которой хранится прах полководца, храм Риннодзи, который считается самым крупным деревянным сооружением в Никко.</w:t>
      </w:r>
    </w:p>
    <w:p w14:paraId="45C929B7"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Именно в этом Храме находится знаменитый зал Трех Будд.</w:t>
      </w:r>
    </w:p>
    <w:p w14:paraId="51521C09"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Никко – это еще и национальный парк. Озеро Тюдзэндзи и великолепный вид на один из красивейших водопадов Японии Кэгон</w:t>
      </w:r>
      <w:r w:rsidR="00453CB2">
        <w:rPr>
          <w:color w:val="000000"/>
          <w:sz w:val="28"/>
          <w:szCs w:val="28"/>
        </w:rPr>
        <w:t xml:space="preserve"> </w:t>
      </w:r>
      <w:r w:rsidRPr="00453CB2">
        <w:rPr>
          <w:color w:val="000000"/>
          <w:sz w:val="28"/>
          <w:szCs w:val="28"/>
        </w:rPr>
        <w:t>оставляет неизгладимое впечатление от посещения.</w:t>
      </w:r>
    </w:p>
    <w:p w14:paraId="560A54D8"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Находясь в Никко можно посетить музей под открытым небом Эдо-Мура (Деревня времен Эдо). Дом ниндзя, в котором проводятся показательные бои, и сценическая площадка на которой выступают актеры театра Кабуки, не оставляют равнодушными ни детей, ни взрослых.</w:t>
      </w:r>
    </w:p>
    <w:p w14:paraId="6565B88F"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Киото</w:t>
      </w:r>
    </w:p>
    <w:p w14:paraId="0A663AD7"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 xml:space="preserve">Столица государства с 1794 года до начала 17 века. На этой земле сохранились до наших дней около 1600 буддийских и 600 синтоистских храмов. Всемирно известный Золотой павильон – Кинкакудзи, воплощение изысканной строгости, отраженной в озере-зеркале, окруженного садом, созданным в 14 веке; сад камней храма Рёандзи, «Храм чистой воды», Сандзюсангэндо </w:t>
      </w:r>
      <w:r w:rsidR="00453CB2">
        <w:rPr>
          <w:color w:val="000000"/>
          <w:sz w:val="28"/>
          <w:szCs w:val="28"/>
        </w:rPr>
        <w:t xml:space="preserve">– </w:t>
      </w:r>
      <w:r w:rsidRPr="00453CB2">
        <w:rPr>
          <w:color w:val="000000"/>
          <w:sz w:val="28"/>
          <w:szCs w:val="28"/>
        </w:rPr>
        <w:t>храм богини Канон, 100 лет потребовалось мастерам, чтобы завершить грандиозный труд храмом.</w:t>
      </w:r>
    </w:p>
    <w:p w14:paraId="0EEC0B5F"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Нара</w:t>
      </w:r>
    </w:p>
    <w:p w14:paraId="107CF702"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Это небольшой, тихий, спокойный город неудержимо притягивает к всех, кто почувствовал необходимость пообщаться с глубокой стариной. Нара – туристическая Мекка Японии.</w:t>
      </w:r>
    </w:p>
    <w:p w14:paraId="251CC3BF"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В Нара можно увидеть парк прирученных олений. Более тысячи олений спокойно разгуливают по дорогам. Днем они бродят по парку, а вечером, по сигналу трубы, возвращаются в свои загоны.</w:t>
      </w:r>
    </w:p>
    <w:p w14:paraId="5B8E3CD1"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 xml:space="preserve">Тодайдзи, или Большой восточный храм, </w:t>
      </w:r>
      <w:r w:rsidR="00453CB2">
        <w:rPr>
          <w:color w:val="000000"/>
          <w:sz w:val="28"/>
          <w:szCs w:val="28"/>
        </w:rPr>
        <w:t>–</w:t>
      </w:r>
      <w:r w:rsidR="00453CB2" w:rsidRPr="00453CB2">
        <w:rPr>
          <w:color w:val="000000"/>
          <w:sz w:val="28"/>
          <w:szCs w:val="28"/>
        </w:rPr>
        <w:t xml:space="preserve"> </w:t>
      </w:r>
      <w:r w:rsidRPr="00453CB2">
        <w:rPr>
          <w:color w:val="000000"/>
          <w:sz w:val="28"/>
          <w:szCs w:val="28"/>
        </w:rPr>
        <w:t>целый храмовый комплекс. Его главное здание – Зал Большого Будды – является самым крупным деревянным зданием в мире. В нем находится статуя Большого Будды.</w:t>
      </w:r>
    </w:p>
    <w:p w14:paraId="7AC0143C"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 xml:space="preserve">Храм Хоккэдо, который посвещен буддийскому божеству милосердия. Носит и другое название «Сангацу-до» </w:t>
      </w:r>
      <w:r w:rsidR="00453CB2" w:rsidRPr="00453CB2">
        <w:rPr>
          <w:color w:val="000000"/>
          <w:sz w:val="28"/>
          <w:szCs w:val="28"/>
        </w:rPr>
        <w:t>(«Мартовский храм»</w:t>
      </w:r>
      <w:r w:rsidRPr="00453CB2">
        <w:rPr>
          <w:color w:val="000000"/>
          <w:sz w:val="28"/>
          <w:szCs w:val="28"/>
        </w:rPr>
        <w:t>). Храм небольшой, но хранит культурные сокровища не только национального, но и общемирового значения.</w:t>
      </w:r>
    </w:p>
    <w:p w14:paraId="35D53ABB"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Храм Касуга – знаменитое синтоистское святилище, основанное в 768 году. Вход в храмы часто предваряются воротами – Тории. Главные ворота храма Косуга выполнены из стволов криптомерии – дерева-гиганта, живущего веками, и занесены в государственный реестр особо важных культурных ценностей Японии.</w:t>
      </w:r>
    </w:p>
    <w:p w14:paraId="503AF85E"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Осака</w:t>
      </w:r>
    </w:p>
    <w:p w14:paraId="0156FF3A"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Осака – самый большой город в западной Японии.</w:t>
      </w:r>
    </w:p>
    <w:p w14:paraId="0189F5B8"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Деревня у гавани Тэмподзан – это удивительный парк развлечений, который гордится своим самым большим в мире колесом обозрения и аквариумом Осака Кайюкан, ставший после своего открытия в 1990 году одной из главных достопримечательностей города. Здесь можно увидеть самые различные виды рыб, млекопитающих, птиц и земноводных. Вся экспозиция посвящена одной теме – Тихому океану.</w:t>
      </w:r>
    </w:p>
    <w:p w14:paraId="24A43650"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В Осака находится один из самых известных замков, внутри которого находится музей. Этот замок стал символом Осака.</w:t>
      </w:r>
    </w:p>
    <w:p w14:paraId="4AC46F51"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Полуостров Идзу, Атами</w:t>
      </w:r>
    </w:p>
    <w:p w14:paraId="6CEF5638"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Курортный город Атами, славящийся своими оздоровительными онсенами, находится в 50 минутах езды от Токио. Это излюбленное место для проведения отпусков и праздников. Каждое лето в городе на воде проводится фестиваль фейерверков.</w:t>
      </w:r>
    </w:p>
    <w:p w14:paraId="34CB9822"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В окрестностях Атами много мест, которые стоит посетить. В городе разбит великолепный сливовый парк, в котором собрано 3000 сливовых деревьев. Рядом с гостиницей Акао находится панорамная площадка с потрясающим видом на побережье и море.</w:t>
      </w:r>
    </w:p>
    <w:p w14:paraId="01981883"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В городе расположены музеи стекла, кукол и музей духов. Здесь же находится парк крокодилов и кактусовый парк Омуро. Огромный интерес у туристов вызывает потухший кратер вулкана.</w:t>
      </w:r>
    </w:p>
    <w:p w14:paraId="42F109FE"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Миядзима</w:t>
      </w:r>
    </w:p>
    <w:p w14:paraId="34193C27"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Миядзима – остров в Японском внутреннем море. Это одна из самых известных достопримечательностей Японии. На этом острове воздвигнут храм Ицукусима – один из древнейших синтоистских храмов, и одна из самых известных достопримечательностей Японии, ворота синтоистского храма, стоящие посреди океана.</w:t>
      </w:r>
    </w:p>
    <w:p w14:paraId="4725722B"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Поражает и природная красота острова. С подступающих к самому морю невысоких гор открывается замечательный вид на почти всегда затянутое легкой дымкой Внутреннее море, а по набережной и горным тропинкам парка Момидзидани бродят почти ручные олени и мартышки.</w:t>
      </w:r>
    </w:p>
    <w:p w14:paraId="0299B8D6"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Ибусуки</w:t>
      </w:r>
    </w:p>
    <w:p w14:paraId="5E549BB8" w14:textId="77777777" w:rsidR="00960F38" w:rsidRPr="00453CB2" w:rsidRDefault="00960F38" w:rsidP="00453CB2">
      <w:pPr>
        <w:pStyle w:val="31"/>
        <w:spacing w:line="360" w:lineRule="auto"/>
        <w:ind w:left="0" w:firstLine="709"/>
        <w:jc w:val="both"/>
        <w:rPr>
          <w:rFonts w:cs="Times New Roman"/>
          <w:color w:val="000000"/>
        </w:rPr>
      </w:pPr>
      <w:r w:rsidRPr="00453CB2">
        <w:rPr>
          <w:rFonts w:cs="Times New Roman"/>
          <w:color w:val="000000"/>
        </w:rPr>
        <w:t>Расположен на южном конце полуострова Сацума. Туристов и отдыхающих сюда привлекают отличные пляжи, субтропическая растительность, цветущие заросли гибискуса и песчаные бани сунамуси. Земля здесь настолько нагрета близкими к поверхности подземными водами, что, страдающим от ревматизма и невралгий, закопавшись по шею в песок, можно быстро получить целебную дозу тепла.</w:t>
      </w:r>
    </w:p>
    <w:p w14:paraId="6EE6C19A"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Озеро Икеда знаменито своими гигантскими угрями диаметром 30 сантиметров и длиной около 2 метров, которые занесены в красную книгу.</w:t>
      </w:r>
    </w:p>
    <w:p w14:paraId="259E2709"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Необитаемый остров Тиригосима – по дороге длиною километр до него можно дойти в часы отлива и замечательно порыбачить.</w:t>
      </w:r>
    </w:p>
    <w:p w14:paraId="3F4C41F0"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В магазине керамики сацума можно не только приобрести образцы знаменитой белой и черной керамики, но и взять двухчасовой урок изготовления посуды под руководством мастера-керамиста.</w:t>
      </w:r>
    </w:p>
    <w:p w14:paraId="6B8A5A78"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К музею камикадзе «</w:t>
      </w:r>
      <w:r w:rsidRPr="00453CB2">
        <w:rPr>
          <w:color w:val="000000"/>
          <w:sz w:val="28"/>
          <w:szCs w:val="28"/>
          <w:lang w:val="en-US"/>
        </w:rPr>
        <w:t>Chiran</w:t>
      </w:r>
      <w:r w:rsidRPr="00453CB2">
        <w:rPr>
          <w:color w:val="000000"/>
          <w:sz w:val="28"/>
          <w:szCs w:val="28"/>
        </w:rPr>
        <w:t xml:space="preserve"> </w:t>
      </w:r>
      <w:r w:rsidRPr="00453CB2">
        <w:rPr>
          <w:color w:val="000000"/>
          <w:sz w:val="28"/>
          <w:szCs w:val="28"/>
          <w:lang w:val="en-US"/>
        </w:rPr>
        <w:t>Cho</w:t>
      </w:r>
      <w:r w:rsidRPr="00453CB2">
        <w:rPr>
          <w:color w:val="000000"/>
          <w:sz w:val="28"/>
          <w:szCs w:val="28"/>
        </w:rPr>
        <w:t>» вас приведет мемориальная дорога мира, вдоль которой стоят 1036 фонарей. Именно это количество летчиков-камикадзе погибло в последних боях второй Мировой войны на Окинаве.</w:t>
      </w:r>
    </w:p>
    <w:p w14:paraId="35BD95F8"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Сирахама</w:t>
      </w:r>
    </w:p>
    <w:p w14:paraId="452F25FB"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Город Сирахама – центр юго-западного побережья прифектуры Вакаяма, город – побратим гавайского города Вайкики. Город является одним из лучших курортов Японии с горячими источниками – онсенами, а также широко известен своим знаменитым пляжем с белым австралийским песком.</w:t>
      </w:r>
    </w:p>
    <w:p w14:paraId="3CD0F4B0"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Любителям дайвинга в этом месте не будет скучно.</w:t>
      </w:r>
    </w:p>
    <w:p w14:paraId="3747C9FF"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w:t>
      </w:r>
      <w:r w:rsidRPr="00453CB2">
        <w:rPr>
          <w:color w:val="000000"/>
          <w:sz w:val="28"/>
          <w:szCs w:val="28"/>
          <w:lang w:val="en-US"/>
        </w:rPr>
        <w:t>Adventure</w:t>
      </w:r>
      <w:r w:rsidRPr="00453CB2">
        <w:rPr>
          <w:color w:val="000000"/>
          <w:sz w:val="28"/>
          <w:szCs w:val="28"/>
        </w:rPr>
        <w:t xml:space="preserve"> </w:t>
      </w:r>
      <w:r w:rsidRPr="00453CB2">
        <w:rPr>
          <w:color w:val="000000"/>
          <w:sz w:val="28"/>
          <w:szCs w:val="28"/>
          <w:lang w:val="en-US"/>
        </w:rPr>
        <w:t>World</w:t>
      </w:r>
      <w:r w:rsidRPr="00453CB2">
        <w:rPr>
          <w:color w:val="000000"/>
          <w:sz w:val="28"/>
          <w:szCs w:val="28"/>
        </w:rPr>
        <w:t xml:space="preserve">» </w:t>
      </w:r>
      <w:r w:rsidR="00453CB2">
        <w:rPr>
          <w:color w:val="000000"/>
          <w:sz w:val="28"/>
          <w:szCs w:val="28"/>
        </w:rPr>
        <w:t>–</w:t>
      </w:r>
      <w:r w:rsidR="00453CB2" w:rsidRPr="00453CB2">
        <w:rPr>
          <w:color w:val="000000"/>
          <w:sz w:val="28"/>
          <w:szCs w:val="28"/>
        </w:rPr>
        <w:t xml:space="preserve"> </w:t>
      </w:r>
      <w:r w:rsidRPr="00453CB2">
        <w:rPr>
          <w:color w:val="000000"/>
          <w:sz w:val="28"/>
          <w:szCs w:val="28"/>
        </w:rPr>
        <w:t>королевство приключений, занимает площадь в один квадратный километр, где разместились: белые медведи, пингвины, тюлени, коалы, акватеатр с дельфинами, аттракционы, кафе, магазины, а путешествие по сафари-парку можно совершить на джипе, поезде или автобусе.</w:t>
      </w:r>
    </w:p>
    <w:p w14:paraId="581D0F1B"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w:t>
      </w:r>
      <w:r w:rsidRPr="00453CB2">
        <w:rPr>
          <w:color w:val="000000"/>
          <w:sz w:val="28"/>
          <w:szCs w:val="28"/>
          <w:lang w:val="en-US"/>
        </w:rPr>
        <w:t>Energy</w:t>
      </w:r>
      <w:r w:rsidRPr="00453CB2">
        <w:rPr>
          <w:color w:val="000000"/>
          <w:sz w:val="28"/>
          <w:szCs w:val="28"/>
        </w:rPr>
        <w:t xml:space="preserve"> </w:t>
      </w:r>
      <w:r w:rsidRPr="00453CB2">
        <w:rPr>
          <w:color w:val="000000"/>
          <w:sz w:val="28"/>
          <w:szCs w:val="28"/>
          <w:lang w:val="en-US"/>
        </w:rPr>
        <w:t>Land</w:t>
      </w:r>
      <w:r w:rsidRPr="00453CB2">
        <w:rPr>
          <w:color w:val="000000"/>
          <w:sz w:val="28"/>
          <w:szCs w:val="28"/>
        </w:rPr>
        <w:t xml:space="preserve">» </w:t>
      </w:r>
      <w:r w:rsidR="00453CB2">
        <w:rPr>
          <w:color w:val="000000"/>
          <w:sz w:val="28"/>
          <w:szCs w:val="28"/>
        </w:rPr>
        <w:t>–</w:t>
      </w:r>
      <w:r w:rsidR="00453CB2" w:rsidRPr="00453CB2">
        <w:rPr>
          <w:color w:val="000000"/>
          <w:sz w:val="28"/>
          <w:szCs w:val="28"/>
        </w:rPr>
        <w:t xml:space="preserve"> </w:t>
      </w:r>
      <w:r w:rsidRPr="00453CB2">
        <w:rPr>
          <w:color w:val="000000"/>
          <w:sz w:val="28"/>
          <w:szCs w:val="28"/>
        </w:rPr>
        <w:t>занимательное место развлечения для тех, кто отдыхает с детьми.</w:t>
      </w:r>
    </w:p>
    <w:p w14:paraId="6DD965FB"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Побережье Сирахама настолько живописно, что каждый день можно получать приток жизненной энергии, любуясь заброшенными древними шахтами, которые превратились в таинственные пещеры, в кот</w:t>
      </w:r>
      <w:r>
        <w:rPr>
          <w:color w:val="000000"/>
          <w:sz w:val="28"/>
          <w:szCs w:val="28"/>
        </w:rPr>
        <w:t>о</w:t>
      </w:r>
      <w:r w:rsidRPr="00453CB2">
        <w:rPr>
          <w:color w:val="000000"/>
          <w:sz w:val="28"/>
          <w:szCs w:val="28"/>
        </w:rPr>
        <w:t>рые врывается бушующий океан.</w:t>
      </w:r>
    </w:p>
    <w:p w14:paraId="482A52F5" w14:textId="77777777" w:rsidR="00960F38" w:rsidRPr="00960F38" w:rsidRDefault="00960F38" w:rsidP="00960F38">
      <w:pPr>
        <w:spacing w:line="360" w:lineRule="auto"/>
        <w:ind w:firstLine="709"/>
        <w:jc w:val="both"/>
        <w:rPr>
          <w:color w:val="000000"/>
          <w:sz w:val="28"/>
          <w:szCs w:val="28"/>
        </w:rPr>
      </w:pPr>
      <w:r w:rsidRPr="00960F38">
        <w:rPr>
          <w:color w:val="000000"/>
          <w:sz w:val="28"/>
          <w:szCs w:val="28"/>
        </w:rPr>
        <w:t>Так как Япония высокотехнологичная страна, то и инфраструктура ее находится на высоком уровне. Здесь можно найти большой выбор гостиниц любых категорий. Отели европейского образца почти всегда отвечают самым высоким требованиям. Также высоким требованием отвечают бары, рестораны, транспорт. Огромное разнообразие предприятий питания, развлечения говорит о Японии как о стране заботящийся и уважающей своих туристов.</w:t>
      </w:r>
    </w:p>
    <w:p w14:paraId="1ABD55C0" w14:textId="77777777" w:rsidR="00960F38" w:rsidRPr="00453CB2" w:rsidRDefault="00960F38" w:rsidP="00453CB2">
      <w:pPr>
        <w:pStyle w:val="31"/>
        <w:spacing w:line="360" w:lineRule="auto"/>
        <w:ind w:left="0" w:firstLine="709"/>
        <w:jc w:val="both"/>
        <w:rPr>
          <w:rFonts w:cs="Times New Roman"/>
          <w:color w:val="000000"/>
        </w:rPr>
      </w:pPr>
      <w:r w:rsidRPr="00453CB2">
        <w:rPr>
          <w:rFonts w:cs="Times New Roman"/>
          <w:color w:val="000000"/>
        </w:rPr>
        <w:t>В стране огромное количество курортов и туристских центров, отличающихся друг от друга.</w:t>
      </w:r>
    </w:p>
    <w:p w14:paraId="6C8F6AEF" w14:textId="77777777" w:rsidR="00960F38" w:rsidRDefault="00960F38" w:rsidP="00453CB2">
      <w:pPr>
        <w:spacing w:line="360" w:lineRule="auto"/>
        <w:ind w:firstLine="709"/>
        <w:jc w:val="both"/>
        <w:rPr>
          <w:color w:val="000000"/>
          <w:sz w:val="28"/>
          <w:szCs w:val="28"/>
          <w:lang w:val="uk-UA"/>
        </w:rPr>
      </w:pPr>
    </w:p>
    <w:p w14:paraId="550637E7" w14:textId="77777777" w:rsidR="00960F38" w:rsidRDefault="00960F38" w:rsidP="00453CB2">
      <w:pPr>
        <w:spacing w:line="360" w:lineRule="auto"/>
        <w:ind w:firstLine="709"/>
        <w:jc w:val="both"/>
        <w:rPr>
          <w:color w:val="000000"/>
          <w:sz w:val="28"/>
          <w:szCs w:val="28"/>
          <w:lang w:val="uk-UA"/>
        </w:rPr>
      </w:pPr>
    </w:p>
    <w:p w14:paraId="6A9B741A"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br w:type="page"/>
      </w:r>
      <w:r w:rsidRPr="00960F38">
        <w:rPr>
          <w:b/>
          <w:color w:val="000000"/>
          <w:sz w:val="28"/>
          <w:szCs w:val="28"/>
        </w:rPr>
        <w:t>Заключение</w:t>
      </w:r>
    </w:p>
    <w:p w14:paraId="68C20BD2" w14:textId="77777777" w:rsidR="00960F38" w:rsidRPr="00453CB2" w:rsidRDefault="00960F38" w:rsidP="00453CB2">
      <w:pPr>
        <w:spacing w:line="360" w:lineRule="auto"/>
        <w:ind w:firstLine="709"/>
        <w:jc w:val="both"/>
        <w:rPr>
          <w:color w:val="000000"/>
          <w:sz w:val="28"/>
          <w:szCs w:val="28"/>
        </w:rPr>
      </w:pPr>
    </w:p>
    <w:p w14:paraId="774C5339"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Вследствие изучения материала и его анализа можно дать полную характеристику данной стране. Япония оказалась перспективной страной для развития в ней туризма. Возможность ее конкурентоспособности на туристском рынке говорит о</w:t>
      </w:r>
      <w:r w:rsidR="00453CB2">
        <w:rPr>
          <w:color w:val="000000"/>
          <w:sz w:val="28"/>
          <w:szCs w:val="28"/>
        </w:rPr>
        <w:t xml:space="preserve"> </w:t>
      </w:r>
      <w:r w:rsidRPr="00453CB2">
        <w:rPr>
          <w:color w:val="000000"/>
          <w:sz w:val="28"/>
          <w:szCs w:val="28"/>
        </w:rPr>
        <w:t>ее перспективном будущем в сфере туризма.</w:t>
      </w:r>
    </w:p>
    <w:p w14:paraId="4621AD0A"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В дан</w:t>
      </w:r>
      <w:r>
        <w:rPr>
          <w:color w:val="000000"/>
          <w:sz w:val="28"/>
          <w:szCs w:val="28"/>
        </w:rPr>
        <w:t>н</w:t>
      </w:r>
      <w:r w:rsidRPr="00453CB2">
        <w:rPr>
          <w:color w:val="000000"/>
          <w:sz w:val="28"/>
          <w:szCs w:val="28"/>
        </w:rPr>
        <w:t>ой курсовой были решены следующие задачи:</w:t>
      </w:r>
    </w:p>
    <w:p w14:paraId="14F831E0" w14:textId="77777777" w:rsidR="00960F38" w:rsidRPr="00453CB2" w:rsidRDefault="00960F38" w:rsidP="00453CB2">
      <w:pPr>
        <w:numPr>
          <w:ilvl w:val="0"/>
          <w:numId w:val="18"/>
        </w:numPr>
        <w:spacing w:line="360" w:lineRule="auto"/>
        <w:ind w:left="0" w:firstLine="709"/>
        <w:jc w:val="both"/>
        <w:rPr>
          <w:color w:val="000000"/>
          <w:sz w:val="28"/>
          <w:szCs w:val="28"/>
        </w:rPr>
      </w:pPr>
      <w:r w:rsidRPr="00453CB2">
        <w:rPr>
          <w:color w:val="000000"/>
          <w:sz w:val="28"/>
          <w:szCs w:val="28"/>
        </w:rPr>
        <w:t>Были определены основные ресурсы, которыми впоследствии выявились такие ресурсы как культурно-исторические. Также были выявлены ресурсы, мешающие развитию туризма. Например</w:t>
      </w:r>
      <w:r>
        <w:rPr>
          <w:color w:val="000000"/>
          <w:sz w:val="28"/>
          <w:szCs w:val="28"/>
        </w:rPr>
        <w:t>,</w:t>
      </w:r>
      <w:r w:rsidRPr="00453CB2">
        <w:rPr>
          <w:color w:val="000000"/>
          <w:sz w:val="28"/>
          <w:szCs w:val="28"/>
        </w:rPr>
        <w:t xml:space="preserve"> из-за жаркого лета и достаточно прохладной зимы снижен поток туристов в эти сезоны</w:t>
      </w:r>
    </w:p>
    <w:p w14:paraId="109E1EAB" w14:textId="77777777" w:rsidR="00960F38" w:rsidRPr="00453CB2" w:rsidRDefault="00960F38" w:rsidP="00453CB2">
      <w:pPr>
        <w:numPr>
          <w:ilvl w:val="0"/>
          <w:numId w:val="18"/>
        </w:numPr>
        <w:spacing w:line="360" w:lineRule="auto"/>
        <w:ind w:left="0" w:firstLine="709"/>
        <w:jc w:val="both"/>
        <w:rPr>
          <w:color w:val="000000"/>
          <w:sz w:val="28"/>
          <w:szCs w:val="28"/>
        </w:rPr>
      </w:pPr>
      <w:r w:rsidRPr="00453CB2">
        <w:rPr>
          <w:color w:val="000000"/>
          <w:sz w:val="28"/>
          <w:szCs w:val="28"/>
        </w:rPr>
        <w:t>Была рассмотрена инфраструктура страны, были изучены ее особенности и состояние в данный момент</w:t>
      </w:r>
    </w:p>
    <w:p w14:paraId="1D0B33C1" w14:textId="77777777" w:rsidR="00960F38" w:rsidRPr="00453CB2" w:rsidRDefault="00960F38" w:rsidP="00453CB2">
      <w:pPr>
        <w:numPr>
          <w:ilvl w:val="0"/>
          <w:numId w:val="18"/>
        </w:numPr>
        <w:spacing w:line="360" w:lineRule="auto"/>
        <w:ind w:left="0" w:firstLine="709"/>
        <w:jc w:val="both"/>
        <w:rPr>
          <w:color w:val="000000"/>
          <w:sz w:val="28"/>
          <w:szCs w:val="28"/>
        </w:rPr>
      </w:pPr>
      <w:r w:rsidRPr="00453CB2">
        <w:rPr>
          <w:color w:val="000000"/>
          <w:sz w:val="28"/>
          <w:szCs w:val="28"/>
        </w:rPr>
        <w:t>Были изучены курорты и туристские центры страны, основные направления.</w:t>
      </w:r>
    </w:p>
    <w:p w14:paraId="51CD3E57" w14:textId="77777777" w:rsidR="00960F38" w:rsidRPr="00453CB2" w:rsidRDefault="00960F38" w:rsidP="00453CB2">
      <w:pPr>
        <w:spacing w:line="360" w:lineRule="auto"/>
        <w:ind w:firstLine="709"/>
        <w:jc w:val="both"/>
        <w:rPr>
          <w:color w:val="000000"/>
          <w:sz w:val="28"/>
          <w:szCs w:val="28"/>
        </w:rPr>
      </w:pPr>
      <w:r w:rsidRPr="00453CB2">
        <w:rPr>
          <w:color w:val="000000"/>
          <w:sz w:val="28"/>
          <w:szCs w:val="28"/>
        </w:rPr>
        <w:t>Изучив материал</w:t>
      </w:r>
      <w:r>
        <w:rPr>
          <w:color w:val="000000"/>
          <w:sz w:val="28"/>
          <w:szCs w:val="28"/>
        </w:rPr>
        <w:t>,</w:t>
      </w:r>
      <w:r w:rsidRPr="00453CB2">
        <w:rPr>
          <w:color w:val="000000"/>
          <w:sz w:val="28"/>
          <w:szCs w:val="28"/>
        </w:rPr>
        <w:t xml:space="preserve"> был сделан прогноз на будущее состояние туризма в стране. Япония в дальнейш</w:t>
      </w:r>
      <w:r>
        <w:rPr>
          <w:color w:val="000000"/>
          <w:sz w:val="28"/>
          <w:szCs w:val="28"/>
        </w:rPr>
        <w:t>е</w:t>
      </w:r>
      <w:r w:rsidRPr="00453CB2">
        <w:rPr>
          <w:color w:val="000000"/>
          <w:sz w:val="28"/>
          <w:szCs w:val="28"/>
        </w:rPr>
        <w:t>м возможно будет являться популярным направлением. Основной целью посещения данной страны будет являться интерес к историческому и культурному прошлому Японии и интерес к деловому будущему.</w:t>
      </w:r>
    </w:p>
    <w:p w14:paraId="49DD7788" w14:textId="77777777" w:rsidR="00960F38" w:rsidRDefault="00960F38" w:rsidP="00453CB2">
      <w:pPr>
        <w:spacing w:line="360" w:lineRule="auto"/>
        <w:ind w:firstLine="709"/>
        <w:jc w:val="both"/>
        <w:rPr>
          <w:color w:val="000000"/>
          <w:sz w:val="28"/>
          <w:szCs w:val="28"/>
        </w:rPr>
      </w:pPr>
    </w:p>
    <w:p w14:paraId="503F73C6" w14:textId="77777777" w:rsidR="00960F38" w:rsidRPr="00453CB2" w:rsidRDefault="00960F38" w:rsidP="00453CB2">
      <w:pPr>
        <w:spacing w:line="360" w:lineRule="auto"/>
        <w:ind w:firstLine="709"/>
        <w:jc w:val="both"/>
        <w:rPr>
          <w:color w:val="000000"/>
          <w:sz w:val="28"/>
          <w:szCs w:val="28"/>
        </w:rPr>
      </w:pPr>
    </w:p>
    <w:p w14:paraId="2D4944D4" w14:textId="77777777" w:rsidR="00960F38" w:rsidRPr="00960F38" w:rsidRDefault="00960F38" w:rsidP="00453CB2">
      <w:pPr>
        <w:spacing w:line="360" w:lineRule="auto"/>
        <w:ind w:firstLine="709"/>
        <w:jc w:val="both"/>
        <w:rPr>
          <w:b/>
          <w:color w:val="000000"/>
          <w:sz w:val="28"/>
          <w:szCs w:val="28"/>
        </w:rPr>
      </w:pPr>
      <w:r w:rsidRPr="00453CB2">
        <w:rPr>
          <w:color w:val="000000"/>
          <w:sz w:val="28"/>
          <w:szCs w:val="28"/>
        </w:rPr>
        <w:br w:type="page"/>
      </w:r>
      <w:r w:rsidRPr="00960F38">
        <w:rPr>
          <w:b/>
          <w:color w:val="000000"/>
          <w:sz w:val="28"/>
          <w:szCs w:val="28"/>
        </w:rPr>
        <w:t>Список литературы</w:t>
      </w:r>
    </w:p>
    <w:p w14:paraId="6EE240F2" w14:textId="77777777" w:rsidR="00960F38" w:rsidRPr="00453CB2" w:rsidRDefault="00960F38" w:rsidP="00453CB2">
      <w:pPr>
        <w:spacing w:line="360" w:lineRule="auto"/>
        <w:ind w:firstLine="709"/>
        <w:jc w:val="both"/>
        <w:rPr>
          <w:color w:val="000000"/>
          <w:sz w:val="28"/>
          <w:szCs w:val="28"/>
        </w:rPr>
      </w:pPr>
    </w:p>
    <w:p w14:paraId="78E26C23" w14:textId="77777777" w:rsidR="00960F38" w:rsidRPr="00453CB2" w:rsidRDefault="00453CB2" w:rsidP="00960F38">
      <w:pPr>
        <w:numPr>
          <w:ilvl w:val="0"/>
          <w:numId w:val="16"/>
        </w:numPr>
        <w:tabs>
          <w:tab w:val="clear" w:pos="720"/>
          <w:tab w:val="num" w:pos="456"/>
        </w:tabs>
        <w:spacing w:line="360" w:lineRule="auto"/>
        <w:ind w:left="0" w:firstLine="0"/>
        <w:jc w:val="both"/>
        <w:rPr>
          <w:color w:val="000000"/>
          <w:sz w:val="28"/>
          <w:szCs w:val="28"/>
        </w:rPr>
      </w:pPr>
      <w:r w:rsidRPr="00453CB2">
        <w:rPr>
          <w:color w:val="000000"/>
          <w:sz w:val="28"/>
          <w:szCs w:val="28"/>
        </w:rPr>
        <w:t>Анарина</w:t>
      </w:r>
      <w:r>
        <w:rPr>
          <w:color w:val="000000"/>
          <w:sz w:val="28"/>
          <w:szCs w:val="28"/>
        </w:rPr>
        <w:t> </w:t>
      </w:r>
      <w:r w:rsidRPr="00453CB2">
        <w:rPr>
          <w:color w:val="000000"/>
          <w:sz w:val="28"/>
          <w:szCs w:val="28"/>
        </w:rPr>
        <w:t>Н.Г.</w:t>
      </w:r>
      <w:r>
        <w:rPr>
          <w:color w:val="000000"/>
          <w:sz w:val="28"/>
          <w:szCs w:val="28"/>
        </w:rPr>
        <w:t> </w:t>
      </w:r>
      <w:r w:rsidRPr="00453CB2">
        <w:rPr>
          <w:color w:val="000000"/>
          <w:sz w:val="28"/>
          <w:szCs w:val="28"/>
        </w:rPr>
        <w:t>Сакральная</w:t>
      </w:r>
      <w:r w:rsidR="00960F38" w:rsidRPr="00453CB2">
        <w:rPr>
          <w:color w:val="000000"/>
          <w:sz w:val="28"/>
          <w:szCs w:val="28"/>
        </w:rPr>
        <w:t xml:space="preserve"> телесность японской художественной вещи</w:t>
      </w:r>
      <w:r>
        <w:rPr>
          <w:color w:val="000000"/>
          <w:sz w:val="28"/>
          <w:szCs w:val="28"/>
        </w:rPr>
        <w:t> </w:t>
      </w:r>
      <w:r w:rsidRPr="00453CB2">
        <w:rPr>
          <w:color w:val="000000"/>
          <w:sz w:val="28"/>
          <w:szCs w:val="28"/>
        </w:rPr>
        <w:t>//</w:t>
      </w:r>
      <w:r w:rsidR="00960F38" w:rsidRPr="00453CB2">
        <w:rPr>
          <w:color w:val="000000"/>
          <w:sz w:val="28"/>
          <w:szCs w:val="28"/>
        </w:rPr>
        <w:t xml:space="preserve"> Вещь в японской культуре. М.: Вост. лит., 2003, с.</w:t>
      </w:r>
      <w:r>
        <w:rPr>
          <w:color w:val="000000"/>
          <w:sz w:val="28"/>
          <w:szCs w:val="28"/>
        </w:rPr>
        <w:t> </w:t>
      </w:r>
      <w:r w:rsidRPr="00453CB2">
        <w:rPr>
          <w:color w:val="000000"/>
          <w:sz w:val="28"/>
          <w:szCs w:val="28"/>
        </w:rPr>
        <w:t>185</w:t>
      </w:r>
      <w:r>
        <w:rPr>
          <w:color w:val="000000"/>
          <w:sz w:val="28"/>
          <w:szCs w:val="28"/>
        </w:rPr>
        <w:t>–</w:t>
      </w:r>
      <w:r w:rsidR="00960F38" w:rsidRPr="00453CB2">
        <w:rPr>
          <w:color w:val="000000"/>
          <w:sz w:val="28"/>
          <w:szCs w:val="28"/>
        </w:rPr>
        <w:t>201.</w:t>
      </w:r>
    </w:p>
    <w:p w14:paraId="215B6E08" w14:textId="77777777" w:rsidR="00960F38" w:rsidRPr="00453CB2" w:rsidRDefault="00960F38" w:rsidP="00960F38">
      <w:pPr>
        <w:numPr>
          <w:ilvl w:val="0"/>
          <w:numId w:val="16"/>
        </w:numPr>
        <w:tabs>
          <w:tab w:val="clear" w:pos="720"/>
          <w:tab w:val="num" w:pos="456"/>
        </w:tabs>
        <w:spacing w:line="360" w:lineRule="auto"/>
        <w:ind w:left="0" w:firstLine="0"/>
        <w:jc w:val="both"/>
        <w:rPr>
          <w:color w:val="000000"/>
          <w:sz w:val="28"/>
          <w:szCs w:val="28"/>
        </w:rPr>
      </w:pPr>
      <w:r w:rsidRPr="00453CB2">
        <w:rPr>
          <w:color w:val="000000"/>
          <w:sz w:val="28"/>
          <w:szCs w:val="28"/>
        </w:rPr>
        <w:t xml:space="preserve">Большой справочник: География. </w:t>
      </w:r>
      <w:r w:rsidR="00453CB2">
        <w:rPr>
          <w:color w:val="000000"/>
          <w:sz w:val="28"/>
          <w:szCs w:val="28"/>
        </w:rPr>
        <w:t>–</w:t>
      </w:r>
      <w:r w:rsidR="00453CB2" w:rsidRPr="00453CB2">
        <w:rPr>
          <w:color w:val="000000"/>
          <w:sz w:val="28"/>
          <w:szCs w:val="28"/>
        </w:rPr>
        <w:t xml:space="preserve"> </w:t>
      </w:r>
      <w:r w:rsidRPr="00453CB2">
        <w:rPr>
          <w:color w:val="000000"/>
          <w:sz w:val="28"/>
          <w:szCs w:val="28"/>
        </w:rPr>
        <w:t>М.: издательский дом «Дрофа»</w:t>
      </w:r>
    </w:p>
    <w:p w14:paraId="4B98F15D" w14:textId="77777777" w:rsidR="00960F38" w:rsidRPr="00453CB2" w:rsidRDefault="00453CB2" w:rsidP="00960F38">
      <w:pPr>
        <w:pStyle w:val="a3"/>
        <w:numPr>
          <w:ilvl w:val="0"/>
          <w:numId w:val="16"/>
        </w:numPr>
        <w:tabs>
          <w:tab w:val="clear" w:pos="720"/>
          <w:tab w:val="num" w:pos="456"/>
        </w:tabs>
        <w:spacing w:line="360" w:lineRule="auto"/>
        <w:ind w:left="0" w:firstLine="0"/>
        <w:rPr>
          <w:color w:val="000000"/>
        </w:rPr>
      </w:pPr>
      <w:r w:rsidRPr="00453CB2">
        <w:rPr>
          <w:color w:val="000000"/>
        </w:rPr>
        <w:t>Гладкий</w:t>
      </w:r>
      <w:r>
        <w:rPr>
          <w:color w:val="000000"/>
        </w:rPr>
        <w:t> </w:t>
      </w:r>
      <w:r w:rsidRPr="00453CB2">
        <w:rPr>
          <w:color w:val="000000"/>
        </w:rPr>
        <w:t>Ю.Н.</w:t>
      </w:r>
      <w:r w:rsidR="00960F38" w:rsidRPr="00453CB2">
        <w:rPr>
          <w:color w:val="000000"/>
        </w:rPr>
        <w:t xml:space="preserve">, </w:t>
      </w:r>
      <w:r w:rsidRPr="00453CB2">
        <w:rPr>
          <w:color w:val="000000"/>
        </w:rPr>
        <w:t>Лавров</w:t>
      </w:r>
      <w:r>
        <w:rPr>
          <w:color w:val="000000"/>
        </w:rPr>
        <w:t> </w:t>
      </w:r>
      <w:r w:rsidRPr="00453CB2">
        <w:rPr>
          <w:color w:val="000000"/>
        </w:rPr>
        <w:t>С.Б.</w:t>
      </w:r>
      <w:r w:rsidR="00960F38" w:rsidRPr="00453CB2">
        <w:rPr>
          <w:color w:val="000000"/>
        </w:rPr>
        <w:t>, Экономическая и социальная география мира. М., 1993.</w:t>
      </w:r>
    </w:p>
    <w:p w14:paraId="45704910" w14:textId="77777777" w:rsidR="00960F38" w:rsidRPr="00453CB2" w:rsidRDefault="00453CB2" w:rsidP="00960F38">
      <w:pPr>
        <w:pStyle w:val="a3"/>
        <w:numPr>
          <w:ilvl w:val="0"/>
          <w:numId w:val="16"/>
        </w:numPr>
        <w:tabs>
          <w:tab w:val="clear" w:pos="720"/>
          <w:tab w:val="num" w:pos="456"/>
        </w:tabs>
        <w:spacing w:line="360" w:lineRule="auto"/>
        <w:ind w:left="0" w:firstLine="0"/>
        <w:rPr>
          <w:color w:val="000000"/>
        </w:rPr>
      </w:pPr>
      <w:r w:rsidRPr="00453CB2">
        <w:rPr>
          <w:color w:val="000000"/>
        </w:rPr>
        <w:t>Григорьева</w:t>
      </w:r>
      <w:r>
        <w:rPr>
          <w:color w:val="000000"/>
        </w:rPr>
        <w:t> </w:t>
      </w:r>
      <w:r w:rsidRPr="00453CB2">
        <w:rPr>
          <w:color w:val="000000"/>
        </w:rPr>
        <w:t>Т.П.</w:t>
      </w:r>
      <w:r>
        <w:rPr>
          <w:color w:val="000000"/>
        </w:rPr>
        <w:t> </w:t>
      </w:r>
      <w:r w:rsidRPr="00453CB2">
        <w:rPr>
          <w:color w:val="000000"/>
        </w:rPr>
        <w:t>Понимание</w:t>
      </w:r>
      <w:r w:rsidR="00960F38" w:rsidRPr="00453CB2">
        <w:rPr>
          <w:color w:val="000000"/>
        </w:rPr>
        <w:t xml:space="preserve"> искусства в Японии</w:t>
      </w:r>
      <w:r>
        <w:rPr>
          <w:color w:val="000000"/>
        </w:rPr>
        <w:t> </w:t>
      </w:r>
      <w:r w:rsidRPr="00453CB2">
        <w:rPr>
          <w:color w:val="000000"/>
        </w:rPr>
        <w:t>//</w:t>
      </w:r>
      <w:r w:rsidR="00960F38" w:rsidRPr="00453CB2">
        <w:rPr>
          <w:color w:val="000000"/>
        </w:rPr>
        <w:t xml:space="preserve"> </w:t>
      </w:r>
      <w:r w:rsidRPr="00453CB2">
        <w:rPr>
          <w:color w:val="000000"/>
        </w:rPr>
        <w:t>Григорьева</w:t>
      </w:r>
      <w:r>
        <w:rPr>
          <w:color w:val="000000"/>
        </w:rPr>
        <w:t> </w:t>
      </w:r>
      <w:r w:rsidRPr="00453CB2">
        <w:rPr>
          <w:color w:val="000000"/>
        </w:rPr>
        <w:t>Т.П.</w:t>
      </w:r>
      <w:r>
        <w:rPr>
          <w:color w:val="000000"/>
        </w:rPr>
        <w:t> </w:t>
      </w:r>
      <w:r w:rsidRPr="00453CB2">
        <w:rPr>
          <w:color w:val="000000"/>
        </w:rPr>
        <w:t>Движение</w:t>
      </w:r>
      <w:r w:rsidR="00960F38" w:rsidRPr="00453CB2">
        <w:rPr>
          <w:color w:val="000000"/>
        </w:rPr>
        <w:t xml:space="preserve"> красоты: Размышления о японской культуре. М.: Вост. лит., 2005, с.</w:t>
      </w:r>
      <w:r>
        <w:rPr>
          <w:color w:val="000000"/>
        </w:rPr>
        <w:t> </w:t>
      </w:r>
      <w:r w:rsidRPr="00453CB2">
        <w:rPr>
          <w:color w:val="000000"/>
        </w:rPr>
        <w:t>180</w:t>
      </w:r>
      <w:r>
        <w:rPr>
          <w:color w:val="000000"/>
        </w:rPr>
        <w:t>–</w:t>
      </w:r>
      <w:r w:rsidR="00960F38" w:rsidRPr="00453CB2">
        <w:rPr>
          <w:color w:val="000000"/>
        </w:rPr>
        <w:t>192.</w:t>
      </w:r>
    </w:p>
    <w:p w14:paraId="7FAFC134" w14:textId="77777777" w:rsidR="00960F38" w:rsidRPr="00453CB2" w:rsidRDefault="00453CB2" w:rsidP="00960F38">
      <w:pPr>
        <w:pStyle w:val="a3"/>
        <w:numPr>
          <w:ilvl w:val="0"/>
          <w:numId w:val="16"/>
        </w:numPr>
        <w:tabs>
          <w:tab w:val="clear" w:pos="720"/>
          <w:tab w:val="num" w:pos="456"/>
        </w:tabs>
        <w:spacing w:line="360" w:lineRule="auto"/>
        <w:ind w:left="0" w:firstLine="0"/>
        <w:rPr>
          <w:color w:val="000000"/>
        </w:rPr>
      </w:pPr>
      <w:r w:rsidRPr="00453CB2">
        <w:rPr>
          <w:color w:val="000000"/>
        </w:rPr>
        <w:t>Ломакин</w:t>
      </w:r>
      <w:r>
        <w:rPr>
          <w:color w:val="000000"/>
        </w:rPr>
        <w:t> </w:t>
      </w:r>
      <w:r w:rsidRPr="00453CB2">
        <w:rPr>
          <w:color w:val="000000"/>
        </w:rPr>
        <w:t>В.К.</w:t>
      </w:r>
      <w:r w:rsidR="00960F38" w:rsidRPr="00453CB2">
        <w:rPr>
          <w:color w:val="000000"/>
        </w:rPr>
        <w:t>, Мировая экономика. М., 1998.</w:t>
      </w:r>
    </w:p>
    <w:p w14:paraId="1493D24B" w14:textId="77777777" w:rsidR="00960F38" w:rsidRPr="00453CB2" w:rsidRDefault="00960F38" w:rsidP="00960F38">
      <w:pPr>
        <w:numPr>
          <w:ilvl w:val="0"/>
          <w:numId w:val="16"/>
        </w:numPr>
        <w:tabs>
          <w:tab w:val="clear" w:pos="720"/>
          <w:tab w:val="num" w:pos="456"/>
        </w:tabs>
        <w:spacing w:line="360" w:lineRule="auto"/>
        <w:ind w:left="0" w:firstLine="0"/>
        <w:jc w:val="both"/>
        <w:rPr>
          <w:color w:val="000000"/>
          <w:sz w:val="28"/>
          <w:szCs w:val="28"/>
        </w:rPr>
      </w:pPr>
      <w:r w:rsidRPr="00453CB2">
        <w:rPr>
          <w:color w:val="000000"/>
          <w:sz w:val="28"/>
          <w:szCs w:val="28"/>
        </w:rPr>
        <w:t xml:space="preserve">Малая энциклопедия стран / Под ред. </w:t>
      </w:r>
      <w:r w:rsidR="00453CB2" w:rsidRPr="00453CB2">
        <w:rPr>
          <w:color w:val="000000"/>
          <w:sz w:val="28"/>
          <w:szCs w:val="28"/>
        </w:rPr>
        <w:t>Сиротенко</w:t>
      </w:r>
      <w:r w:rsidR="00453CB2">
        <w:rPr>
          <w:color w:val="000000"/>
          <w:sz w:val="28"/>
          <w:szCs w:val="28"/>
        </w:rPr>
        <w:t> </w:t>
      </w:r>
      <w:r w:rsidR="00453CB2" w:rsidRPr="00453CB2">
        <w:rPr>
          <w:color w:val="000000"/>
          <w:sz w:val="28"/>
          <w:szCs w:val="28"/>
        </w:rPr>
        <w:t>Н.Г.</w:t>
      </w:r>
      <w:r w:rsidRPr="00453CB2">
        <w:rPr>
          <w:color w:val="000000"/>
          <w:sz w:val="28"/>
          <w:szCs w:val="28"/>
        </w:rPr>
        <w:t>, Менд</w:t>
      </w:r>
      <w:r w:rsidRPr="00453CB2">
        <w:rPr>
          <w:color w:val="000000"/>
          <w:sz w:val="28"/>
          <w:szCs w:val="28"/>
        </w:rPr>
        <w:t>е</w:t>
      </w:r>
      <w:r w:rsidRPr="00453CB2">
        <w:rPr>
          <w:color w:val="000000"/>
          <w:sz w:val="28"/>
          <w:szCs w:val="28"/>
        </w:rPr>
        <w:t xml:space="preserve">лев В.А. </w:t>
      </w:r>
      <w:r w:rsidR="00453CB2">
        <w:rPr>
          <w:color w:val="000000"/>
          <w:sz w:val="28"/>
          <w:szCs w:val="28"/>
        </w:rPr>
        <w:t>–</w:t>
      </w:r>
      <w:r w:rsidR="00453CB2" w:rsidRPr="00453CB2">
        <w:rPr>
          <w:color w:val="000000"/>
          <w:sz w:val="28"/>
          <w:szCs w:val="28"/>
        </w:rPr>
        <w:t xml:space="preserve"> </w:t>
      </w:r>
      <w:r w:rsidRPr="00453CB2">
        <w:rPr>
          <w:color w:val="000000"/>
          <w:sz w:val="28"/>
          <w:szCs w:val="28"/>
        </w:rPr>
        <w:t>М.: изд-во «Торсинг», 2000.</w:t>
      </w:r>
    </w:p>
    <w:p w14:paraId="05F73807" w14:textId="77777777" w:rsidR="00960F38" w:rsidRPr="00453CB2" w:rsidRDefault="00960F38" w:rsidP="00960F38">
      <w:pPr>
        <w:pStyle w:val="a3"/>
        <w:numPr>
          <w:ilvl w:val="0"/>
          <w:numId w:val="16"/>
        </w:numPr>
        <w:tabs>
          <w:tab w:val="clear" w:pos="720"/>
          <w:tab w:val="num" w:pos="456"/>
        </w:tabs>
        <w:spacing w:line="360" w:lineRule="auto"/>
        <w:ind w:left="0" w:firstLine="0"/>
        <w:rPr>
          <w:color w:val="000000"/>
        </w:rPr>
      </w:pPr>
      <w:r w:rsidRPr="00453CB2">
        <w:rPr>
          <w:color w:val="000000"/>
        </w:rPr>
        <w:t>Советский энциклопедический словарь. М., 1987.</w:t>
      </w:r>
    </w:p>
    <w:p w14:paraId="782D2188" w14:textId="77777777" w:rsidR="00960F38" w:rsidRPr="00453CB2" w:rsidRDefault="00960F38" w:rsidP="00960F38">
      <w:pPr>
        <w:numPr>
          <w:ilvl w:val="0"/>
          <w:numId w:val="16"/>
        </w:numPr>
        <w:tabs>
          <w:tab w:val="clear" w:pos="720"/>
          <w:tab w:val="num" w:pos="456"/>
        </w:tabs>
        <w:spacing w:line="360" w:lineRule="auto"/>
        <w:ind w:left="0" w:firstLine="0"/>
        <w:jc w:val="both"/>
        <w:rPr>
          <w:color w:val="000000"/>
          <w:sz w:val="28"/>
          <w:szCs w:val="28"/>
        </w:rPr>
      </w:pPr>
      <w:r w:rsidRPr="00453CB2">
        <w:rPr>
          <w:color w:val="000000"/>
          <w:sz w:val="28"/>
          <w:szCs w:val="28"/>
        </w:rPr>
        <w:t xml:space="preserve">Социально-экономическая география зарубежного мира / Под ред. В.В. Вольского. </w:t>
      </w:r>
      <w:r w:rsidR="00453CB2">
        <w:rPr>
          <w:color w:val="000000"/>
          <w:sz w:val="28"/>
          <w:szCs w:val="28"/>
        </w:rPr>
        <w:t>–</w:t>
      </w:r>
      <w:r w:rsidR="00453CB2" w:rsidRPr="00453CB2">
        <w:rPr>
          <w:color w:val="000000"/>
          <w:sz w:val="28"/>
          <w:szCs w:val="28"/>
        </w:rPr>
        <w:t xml:space="preserve"> </w:t>
      </w:r>
      <w:r w:rsidRPr="00453CB2">
        <w:rPr>
          <w:color w:val="000000"/>
          <w:sz w:val="28"/>
          <w:szCs w:val="28"/>
        </w:rPr>
        <w:t>1999.</w:t>
      </w:r>
    </w:p>
    <w:p w14:paraId="766C5910" w14:textId="77777777" w:rsidR="00960F38" w:rsidRPr="00453CB2" w:rsidRDefault="00960F38" w:rsidP="00960F38">
      <w:pPr>
        <w:pStyle w:val="a3"/>
        <w:numPr>
          <w:ilvl w:val="0"/>
          <w:numId w:val="16"/>
        </w:numPr>
        <w:tabs>
          <w:tab w:val="clear" w:pos="720"/>
          <w:tab w:val="num" w:pos="456"/>
        </w:tabs>
        <w:spacing w:line="360" w:lineRule="auto"/>
        <w:ind w:left="0" w:firstLine="0"/>
        <w:rPr>
          <w:color w:val="000000"/>
        </w:rPr>
      </w:pPr>
      <w:r w:rsidRPr="00453CB2">
        <w:rPr>
          <w:color w:val="000000"/>
        </w:rPr>
        <w:t xml:space="preserve">Страны мира: краткий полит. </w:t>
      </w:r>
      <w:r w:rsidR="00453CB2">
        <w:rPr>
          <w:color w:val="000000"/>
        </w:rPr>
        <w:t>–</w:t>
      </w:r>
      <w:r w:rsidR="00453CB2" w:rsidRPr="00453CB2">
        <w:rPr>
          <w:color w:val="000000"/>
        </w:rPr>
        <w:t xml:space="preserve"> </w:t>
      </w:r>
      <w:r w:rsidRPr="00453CB2">
        <w:rPr>
          <w:color w:val="000000"/>
        </w:rPr>
        <w:t>эконом. справочник. М., 1993.</w:t>
      </w:r>
    </w:p>
    <w:p w14:paraId="35A1A1FD" w14:textId="77777777" w:rsidR="00960F38" w:rsidRPr="00453CB2" w:rsidRDefault="00960F38" w:rsidP="00960F38">
      <w:pPr>
        <w:numPr>
          <w:ilvl w:val="0"/>
          <w:numId w:val="16"/>
        </w:numPr>
        <w:tabs>
          <w:tab w:val="clear" w:pos="720"/>
          <w:tab w:val="num" w:pos="456"/>
        </w:tabs>
        <w:spacing w:line="360" w:lineRule="auto"/>
        <w:ind w:left="0" w:firstLine="0"/>
        <w:jc w:val="both"/>
        <w:rPr>
          <w:color w:val="000000"/>
          <w:sz w:val="28"/>
          <w:szCs w:val="28"/>
        </w:rPr>
      </w:pPr>
      <w:r w:rsidRPr="00453CB2">
        <w:rPr>
          <w:color w:val="000000"/>
          <w:sz w:val="28"/>
          <w:szCs w:val="28"/>
        </w:rPr>
        <w:t xml:space="preserve">Страны мира. Справочник / Под общей ред. Иванова. </w:t>
      </w:r>
      <w:r w:rsidR="00453CB2">
        <w:rPr>
          <w:color w:val="000000"/>
          <w:sz w:val="28"/>
          <w:szCs w:val="28"/>
        </w:rPr>
        <w:t>–</w:t>
      </w:r>
      <w:r w:rsidR="00453CB2" w:rsidRPr="00453CB2">
        <w:rPr>
          <w:color w:val="000000"/>
          <w:sz w:val="28"/>
          <w:szCs w:val="28"/>
        </w:rPr>
        <w:t xml:space="preserve"> </w:t>
      </w:r>
      <w:r w:rsidRPr="00453CB2">
        <w:rPr>
          <w:color w:val="000000"/>
          <w:sz w:val="28"/>
          <w:szCs w:val="28"/>
        </w:rPr>
        <w:t>М.: изд-во «Республика», 1999.</w:t>
      </w:r>
    </w:p>
    <w:p w14:paraId="14D04566" w14:textId="77777777" w:rsidR="00453CB2" w:rsidRDefault="00960F38" w:rsidP="00960F38">
      <w:pPr>
        <w:numPr>
          <w:ilvl w:val="0"/>
          <w:numId w:val="16"/>
        </w:numPr>
        <w:tabs>
          <w:tab w:val="clear" w:pos="720"/>
          <w:tab w:val="num" w:pos="456"/>
        </w:tabs>
        <w:spacing w:line="360" w:lineRule="auto"/>
        <w:ind w:left="0" w:firstLine="0"/>
        <w:jc w:val="both"/>
        <w:rPr>
          <w:color w:val="000000"/>
          <w:sz w:val="28"/>
          <w:szCs w:val="28"/>
        </w:rPr>
      </w:pPr>
      <w:r w:rsidRPr="00453CB2">
        <w:rPr>
          <w:color w:val="000000"/>
          <w:sz w:val="28"/>
          <w:szCs w:val="28"/>
        </w:rPr>
        <w:t>Энциклопедия для детей. Т.13. Страны. Народы./ Глав.</w:t>
      </w:r>
      <w:r>
        <w:rPr>
          <w:color w:val="000000"/>
          <w:sz w:val="28"/>
          <w:szCs w:val="28"/>
        </w:rPr>
        <w:t xml:space="preserve"> </w:t>
      </w:r>
      <w:r w:rsidRPr="00453CB2">
        <w:rPr>
          <w:color w:val="000000"/>
          <w:sz w:val="28"/>
          <w:szCs w:val="28"/>
        </w:rPr>
        <w:t xml:space="preserve">ред. </w:t>
      </w:r>
      <w:r w:rsidR="00453CB2" w:rsidRPr="00453CB2">
        <w:rPr>
          <w:color w:val="000000"/>
          <w:sz w:val="28"/>
          <w:szCs w:val="28"/>
        </w:rPr>
        <w:t>М.Д.</w:t>
      </w:r>
      <w:r w:rsidR="00453CB2">
        <w:rPr>
          <w:color w:val="000000"/>
          <w:sz w:val="28"/>
          <w:szCs w:val="28"/>
        </w:rPr>
        <w:t> </w:t>
      </w:r>
      <w:r w:rsidR="00453CB2" w:rsidRPr="00453CB2">
        <w:rPr>
          <w:color w:val="000000"/>
          <w:sz w:val="28"/>
          <w:szCs w:val="28"/>
        </w:rPr>
        <w:t>Аксёнова</w:t>
      </w:r>
      <w:r w:rsidRPr="00453CB2">
        <w:rPr>
          <w:color w:val="000000"/>
          <w:sz w:val="28"/>
          <w:szCs w:val="28"/>
        </w:rPr>
        <w:t>. – М.: издательский центр «Аванта+»</w:t>
      </w:r>
    </w:p>
    <w:p w14:paraId="15030F68" w14:textId="77777777" w:rsidR="00960F38" w:rsidRPr="00453CB2" w:rsidRDefault="00960F38" w:rsidP="00960F38">
      <w:pPr>
        <w:numPr>
          <w:ilvl w:val="0"/>
          <w:numId w:val="16"/>
        </w:numPr>
        <w:tabs>
          <w:tab w:val="clear" w:pos="720"/>
          <w:tab w:val="num" w:pos="456"/>
        </w:tabs>
        <w:spacing w:line="360" w:lineRule="auto"/>
        <w:ind w:left="0" w:firstLine="0"/>
        <w:jc w:val="both"/>
        <w:rPr>
          <w:color w:val="000000"/>
          <w:sz w:val="28"/>
          <w:szCs w:val="28"/>
        </w:rPr>
      </w:pPr>
      <w:r w:rsidRPr="00453CB2">
        <w:rPr>
          <w:color w:val="000000"/>
          <w:sz w:val="28"/>
          <w:szCs w:val="28"/>
        </w:rPr>
        <w:t xml:space="preserve">Энциклопедический справочник «Весь мир». </w:t>
      </w:r>
      <w:r w:rsidR="00453CB2">
        <w:rPr>
          <w:color w:val="000000"/>
          <w:sz w:val="28"/>
          <w:szCs w:val="28"/>
        </w:rPr>
        <w:t>–</w:t>
      </w:r>
      <w:r w:rsidR="00453CB2" w:rsidRPr="00453CB2">
        <w:rPr>
          <w:color w:val="000000"/>
          <w:sz w:val="28"/>
          <w:szCs w:val="28"/>
        </w:rPr>
        <w:t xml:space="preserve"> </w:t>
      </w:r>
      <w:r w:rsidRPr="00453CB2">
        <w:rPr>
          <w:color w:val="000000"/>
          <w:sz w:val="28"/>
          <w:szCs w:val="28"/>
        </w:rPr>
        <w:t>Минск: изд-во «Харвест», 1999.</w:t>
      </w:r>
    </w:p>
    <w:sectPr w:rsidR="00960F38" w:rsidRPr="00453CB2" w:rsidSect="00453CB2">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9A933" w14:textId="77777777" w:rsidR="006D07FF" w:rsidRDefault="006D07FF">
      <w:r>
        <w:separator/>
      </w:r>
    </w:p>
  </w:endnote>
  <w:endnote w:type="continuationSeparator" w:id="0">
    <w:p w14:paraId="06A92CFE" w14:textId="77777777" w:rsidR="006D07FF" w:rsidRDefault="006D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A7F8" w14:textId="77777777" w:rsidR="00960F38" w:rsidRDefault="00960F3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57FA0C5" w14:textId="77777777" w:rsidR="00960F38" w:rsidRDefault="00960F3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2C45" w14:textId="77777777" w:rsidR="00960F38" w:rsidRDefault="00960F3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35</w:t>
    </w:r>
    <w:r>
      <w:rPr>
        <w:rStyle w:val="ab"/>
      </w:rPr>
      <w:fldChar w:fldCharType="end"/>
    </w:r>
  </w:p>
  <w:p w14:paraId="55FF07D1" w14:textId="77777777" w:rsidR="00960F38" w:rsidRDefault="00960F3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C44A" w14:textId="77777777" w:rsidR="006D07FF" w:rsidRDefault="006D07FF">
      <w:r>
        <w:separator/>
      </w:r>
    </w:p>
  </w:footnote>
  <w:footnote w:type="continuationSeparator" w:id="0">
    <w:p w14:paraId="112747F0" w14:textId="77777777" w:rsidR="006D07FF" w:rsidRDefault="006D0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5BA"/>
    <w:multiLevelType w:val="hybridMultilevel"/>
    <w:tmpl w:val="8F82DC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167D1B"/>
    <w:multiLevelType w:val="singleLevel"/>
    <w:tmpl w:val="8C204B18"/>
    <w:lvl w:ilvl="0">
      <w:start w:val="1"/>
      <w:numFmt w:val="decimal"/>
      <w:lvlText w:val="%1)"/>
      <w:lvlJc w:val="left"/>
      <w:pPr>
        <w:tabs>
          <w:tab w:val="num" w:pos="1080"/>
        </w:tabs>
        <w:ind w:left="1080" w:hanging="360"/>
      </w:pPr>
      <w:rPr>
        <w:rFonts w:cs="Times New Roman" w:hint="default"/>
      </w:rPr>
    </w:lvl>
  </w:abstractNum>
  <w:abstractNum w:abstractNumId="2" w15:restartNumberingAfterBreak="0">
    <w:nsid w:val="184A0AD4"/>
    <w:multiLevelType w:val="multilevel"/>
    <w:tmpl w:val="1024800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15:restartNumberingAfterBreak="0">
    <w:nsid w:val="1909256E"/>
    <w:multiLevelType w:val="hybridMultilevel"/>
    <w:tmpl w:val="A5842E08"/>
    <w:lvl w:ilvl="0" w:tplc="1868C4A0">
      <w:start w:val="10"/>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256141B6"/>
    <w:multiLevelType w:val="hybridMultilevel"/>
    <w:tmpl w:val="65CCCD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851295"/>
    <w:multiLevelType w:val="hybridMultilevel"/>
    <w:tmpl w:val="D7043928"/>
    <w:lvl w:ilvl="0" w:tplc="9F202CA4">
      <w:start w:val="1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0A45364"/>
    <w:multiLevelType w:val="hybridMultilevel"/>
    <w:tmpl w:val="D458F038"/>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7" w15:restartNumberingAfterBreak="0">
    <w:nsid w:val="3A0D316D"/>
    <w:multiLevelType w:val="singleLevel"/>
    <w:tmpl w:val="E0722D22"/>
    <w:lvl w:ilvl="0">
      <w:start w:val="1"/>
      <w:numFmt w:val="decimal"/>
      <w:lvlText w:val="%1."/>
      <w:lvlJc w:val="left"/>
      <w:pPr>
        <w:tabs>
          <w:tab w:val="num" w:pos="1080"/>
        </w:tabs>
        <w:ind w:left="1080" w:hanging="360"/>
      </w:pPr>
      <w:rPr>
        <w:rFonts w:cs="Times New Roman" w:hint="default"/>
      </w:rPr>
    </w:lvl>
  </w:abstractNum>
  <w:abstractNum w:abstractNumId="8" w15:restartNumberingAfterBreak="0">
    <w:nsid w:val="42AC772E"/>
    <w:multiLevelType w:val="multilevel"/>
    <w:tmpl w:val="F1EA631E"/>
    <w:lvl w:ilvl="0">
      <w:start w:val="1"/>
      <w:numFmt w:val="decimal"/>
      <w:lvlText w:val="%1."/>
      <w:lvlJc w:val="left"/>
      <w:pPr>
        <w:tabs>
          <w:tab w:val="num" w:pos="1440"/>
        </w:tabs>
        <w:ind w:left="1440" w:hanging="360"/>
      </w:pPr>
      <w:rPr>
        <w:rFonts w:cs="Times New Roman" w:hint="default"/>
      </w:rPr>
    </w:lvl>
    <w:lvl w:ilvl="1">
      <w:start w:val="13"/>
      <w:numFmt w:val="decimal"/>
      <w:lvlText w:val="%2."/>
      <w:lvlJc w:val="left"/>
      <w:pPr>
        <w:tabs>
          <w:tab w:val="num" w:pos="1800"/>
        </w:tabs>
        <w:ind w:left="1800" w:hanging="360"/>
      </w:pPr>
      <w:rPr>
        <w:rFonts w:cs="Times New Roman" w:hint="default"/>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9" w15:restartNumberingAfterBreak="0">
    <w:nsid w:val="4AE1510B"/>
    <w:multiLevelType w:val="multilevel"/>
    <w:tmpl w:val="A5483B7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20"/>
        </w:tabs>
        <w:ind w:left="1320" w:hanging="4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0" w15:restartNumberingAfterBreak="0">
    <w:nsid w:val="53EE1265"/>
    <w:multiLevelType w:val="hybridMultilevel"/>
    <w:tmpl w:val="B03A44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624E066B"/>
    <w:multiLevelType w:val="multilevel"/>
    <w:tmpl w:val="E8F6AB5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15:restartNumberingAfterBreak="0">
    <w:nsid w:val="6A97020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15:restartNumberingAfterBreak="0">
    <w:nsid w:val="6EB567F0"/>
    <w:multiLevelType w:val="multilevel"/>
    <w:tmpl w:val="0994D0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717553BB"/>
    <w:multiLevelType w:val="multilevel"/>
    <w:tmpl w:val="ECC875C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7D533394"/>
    <w:multiLevelType w:val="multilevel"/>
    <w:tmpl w:val="D8A8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401B17"/>
    <w:multiLevelType w:val="hybridMultilevel"/>
    <w:tmpl w:val="81CAC8B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11"/>
  </w:num>
  <w:num w:numId="3">
    <w:abstractNumId w:val="14"/>
  </w:num>
  <w:num w:numId="4">
    <w:abstractNumId w:val="16"/>
  </w:num>
  <w:num w:numId="5">
    <w:abstractNumId w:val="10"/>
  </w:num>
  <w:num w:numId="6">
    <w:abstractNumId w:val="9"/>
  </w:num>
  <w:num w:numId="7">
    <w:abstractNumId w:val="12"/>
  </w:num>
  <w:num w:numId="8">
    <w:abstractNumId w:val="1"/>
  </w:num>
  <w:num w:numId="9">
    <w:abstractNumId w:val="8"/>
  </w:num>
  <w:num w:numId="10">
    <w:abstractNumId w:val="7"/>
  </w:num>
  <w:num w:numId="11">
    <w:abstractNumId w:val="3"/>
  </w:num>
  <w:num w:numId="12">
    <w:abstractNumId w:val="5"/>
  </w:num>
  <w:num w:numId="13">
    <w:abstractNumId w:val="15"/>
  </w:num>
  <w:num w:numId="14">
    <w:abstractNumId w:val="8"/>
    <w:lvlOverride w:ilvl="0">
      <w:startOverride w:val="15"/>
    </w:lvlOverride>
  </w:num>
  <w:num w:numId="15">
    <w:abstractNumId w:val="4"/>
  </w:num>
  <w:num w:numId="16">
    <w:abstractNumId w:val="0"/>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B2"/>
    <w:rsid w:val="00453CB2"/>
    <w:rsid w:val="006D07FF"/>
    <w:rsid w:val="00960F38"/>
    <w:rsid w:val="00CA6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B8E075"/>
  <w14:defaultImageDpi w14:val="0"/>
  <w15:docId w15:val="{627C1F8F-2D3E-4C30-9238-D1A34916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jc w:val="center"/>
      <w:outlineLvl w:val="0"/>
    </w:pPr>
    <w:rPr>
      <w:rFonts w:cs="Arial"/>
      <w:bCs/>
      <w:sz w:val="28"/>
      <w:szCs w:val="28"/>
    </w:rPr>
  </w:style>
  <w:style w:type="paragraph" w:styleId="2">
    <w:name w:val="heading 2"/>
    <w:basedOn w:val="a"/>
    <w:next w:val="a"/>
    <w:link w:val="20"/>
    <w:uiPriority w:val="99"/>
    <w:qFormat/>
    <w:pPr>
      <w:keepNext/>
      <w:jc w:val="right"/>
      <w:outlineLvl w:val="1"/>
    </w:pPr>
    <w:rPr>
      <w:sz w:val="28"/>
      <w:szCs w:val="28"/>
    </w:rPr>
  </w:style>
  <w:style w:type="paragraph" w:styleId="3">
    <w:name w:val="heading 3"/>
    <w:basedOn w:val="a"/>
    <w:next w:val="a"/>
    <w:link w:val="30"/>
    <w:uiPriority w:val="99"/>
    <w:qFormat/>
    <w:pPr>
      <w:keepNext/>
      <w:spacing w:line="360" w:lineRule="auto"/>
      <w:outlineLvl w:val="2"/>
    </w:pPr>
    <w:rPr>
      <w:rFonts w:cs="Arial"/>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w:basedOn w:val="a"/>
    <w:link w:val="a4"/>
    <w:uiPriority w:val="99"/>
    <w:pPr>
      <w:jc w:val="both"/>
    </w:pPr>
    <w:rPr>
      <w:sz w:val="28"/>
      <w:szCs w:val="28"/>
    </w:rPr>
  </w:style>
  <w:style w:type="character" w:customStyle="1" w:styleId="a4">
    <w:name w:val="Основной текст Знак"/>
    <w:basedOn w:val="a0"/>
    <w:link w:val="a3"/>
    <w:uiPriority w:val="99"/>
    <w:semiHidden/>
    <w:rPr>
      <w:sz w:val="24"/>
      <w:szCs w:val="24"/>
    </w:rPr>
  </w:style>
  <w:style w:type="paragraph" w:styleId="21">
    <w:name w:val="Body Text Indent 2"/>
    <w:basedOn w:val="a"/>
    <w:link w:val="22"/>
    <w:uiPriority w:val="99"/>
    <w:pPr>
      <w:spacing w:line="360" w:lineRule="auto"/>
      <w:ind w:firstLine="567"/>
      <w:jc w:val="center"/>
    </w:pPr>
    <w:rPr>
      <w:color w:val="000000"/>
      <w:sz w:val="30"/>
      <w:szCs w:val="20"/>
    </w:rPr>
  </w:style>
  <w:style w:type="character" w:customStyle="1" w:styleId="22">
    <w:name w:val="Основной текст с отступом 2 Знак"/>
    <w:basedOn w:val="a0"/>
    <w:link w:val="21"/>
    <w:uiPriority w:val="99"/>
    <w:semiHidden/>
    <w:rPr>
      <w:sz w:val="24"/>
      <w:szCs w:val="24"/>
    </w:rPr>
  </w:style>
  <w:style w:type="paragraph" w:styleId="a5">
    <w:name w:val="Normal (Web)"/>
    <w:basedOn w:val="a"/>
    <w:uiPriority w:val="99"/>
    <w:pPr>
      <w:spacing w:before="100" w:beforeAutospacing="1" w:after="100" w:afterAutospacing="1"/>
      <w:ind w:left="90" w:right="90"/>
    </w:pPr>
  </w:style>
  <w:style w:type="paragraph" w:styleId="a6">
    <w:name w:val="Body Text Indent"/>
    <w:basedOn w:val="a"/>
    <w:link w:val="a7"/>
    <w:uiPriority w:val="99"/>
    <w:pPr>
      <w:spacing w:line="360" w:lineRule="auto"/>
      <w:ind w:firstLine="708"/>
      <w:jc w:val="both"/>
    </w:pPr>
    <w:rPr>
      <w:sz w:val="28"/>
      <w:szCs w:val="28"/>
    </w:rPr>
  </w:style>
  <w:style w:type="character" w:customStyle="1" w:styleId="a7">
    <w:name w:val="Основной текст с отступом Знак"/>
    <w:basedOn w:val="a0"/>
    <w:link w:val="a6"/>
    <w:uiPriority w:val="99"/>
    <w:semiHidden/>
    <w:rPr>
      <w:sz w:val="24"/>
      <w:szCs w:val="24"/>
    </w:rPr>
  </w:style>
  <w:style w:type="paragraph" w:styleId="31">
    <w:name w:val="Body Text Indent 3"/>
    <w:basedOn w:val="a"/>
    <w:link w:val="32"/>
    <w:uiPriority w:val="99"/>
    <w:pPr>
      <w:ind w:left="180"/>
    </w:pPr>
    <w:rPr>
      <w:rFonts w:cs="Arial"/>
      <w:sz w:val="28"/>
      <w:szCs w:val="28"/>
    </w:rPr>
  </w:style>
  <w:style w:type="character" w:customStyle="1" w:styleId="32">
    <w:name w:val="Основной текст с отступом 3 Знак"/>
    <w:basedOn w:val="a0"/>
    <w:link w:val="31"/>
    <w:uiPriority w:val="99"/>
    <w:semiHidden/>
    <w:rPr>
      <w:sz w:val="16"/>
      <w:szCs w:val="16"/>
    </w:rPr>
  </w:style>
  <w:style w:type="paragraph" w:styleId="23">
    <w:name w:val="Body Text 2"/>
    <w:basedOn w:val="a"/>
    <w:link w:val="24"/>
    <w:uiPriority w:val="99"/>
    <w:pPr>
      <w:spacing w:line="360" w:lineRule="auto"/>
    </w:pPr>
    <w:rPr>
      <w:rFonts w:cs="Arial"/>
      <w:sz w:val="28"/>
      <w:szCs w:val="28"/>
    </w:rPr>
  </w:style>
  <w:style w:type="character" w:customStyle="1" w:styleId="24">
    <w:name w:val="Основной текст 2 Знак"/>
    <w:basedOn w:val="a0"/>
    <w:link w:val="23"/>
    <w:uiPriority w:val="99"/>
    <w:semiHidden/>
    <w:rPr>
      <w:sz w:val="24"/>
      <w:szCs w:val="24"/>
    </w:rPr>
  </w:style>
  <w:style w:type="character" w:styleId="a8">
    <w:name w:val="Hyperlink"/>
    <w:basedOn w:val="a0"/>
    <w:uiPriority w:val="99"/>
    <w:rPr>
      <w:rFonts w:cs="Times New Roman"/>
      <w:color w:val="0000FF"/>
      <w:u w:val="single"/>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rPr>
      <w:sz w:val="24"/>
      <w:szCs w:val="24"/>
    </w:rPr>
  </w:style>
  <w:style w:type="character" w:styleId="ab">
    <w:name w:val="page number"/>
    <w:basedOn w:val="a0"/>
    <w:uiPriority w:val="99"/>
    <w:rPr>
      <w:rFonts w:cs="Times New Roman"/>
    </w:rPr>
  </w:style>
  <w:style w:type="table" w:styleId="11">
    <w:name w:val="Table Grid 1"/>
    <w:basedOn w:val="a1"/>
    <w:uiPriority w:val="99"/>
    <w:rsid w:val="00453CB2"/>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8825</Words>
  <Characters>50303</Characters>
  <Application>Microsoft Office Word</Application>
  <DocSecurity>0</DocSecurity>
  <Lines>419</Lines>
  <Paragraphs>118</Paragraphs>
  <ScaleCrop>false</ScaleCrop>
  <Company>Дом</Company>
  <LinksUpToDate>false</LinksUpToDate>
  <CharactersWithSpaces>59010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Компьютер</dc:creator>
  <cp:keywords/>
  <dc:description/>
  <cp:lastModifiedBy>Igor</cp:lastModifiedBy>
  <cp:revision>3</cp:revision>
  <dcterms:created xsi:type="dcterms:W3CDTF">2025-02-13T13:50:00Z</dcterms:created>
  <dcterms:modified xsi:type="dcterms:W3CDTF">2025-02-13T13:50:00Z</dcterms:modified>
</cp:coreProperties>
</file>