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5E81" w14:textId="77777777" w:rsidR="006335A7" w:rsidRPr="003938EC" w:rsidRDefault="006335A7" w:rsidP="003938EC">
      <w:pPr>
        <w:pStyle w:val="2"/>
        <w:keepNext w:val="0"/>
        <w:suppressAutoHyphens/>
        <w:ind w:firstLine="709"/>
        <w:rPr>
          <w:rFonts w:ascii="Times New Roman" w:hAnsi="Times New Roman"/>
          <w:b w:val="0"/>
          <w:sz w:val="28"/>
        </w:rPr>
      </w:pPr>
      <w:bookmarkStart w:id="0" w:name="_Toc152521390"/>
      <w:bookmarkStart w:id="1" w:name="_Toc196745938"/>
      <w:r w:rsidRPr="003938EC">
        <w:rPr>
          <w:rFonts w:ascii="Times New Roman" w:hAnsi="Times New Roman"/>
          <w:b w:val="0"/>
          <w:sz w:val="28"/>
        </w:rPr>
        <w:t>Министерство Финансов Российской Федерации</w:t>
      </w:r>
    </w:p>
    <w:p w14:paraId="44522ABE" w14:textId="77777777" w:rsidR="006335A7" w:rsidRPr="003938EC" w:rsidRDefault="006335A7" w:rsidP="003938EC">
      <w:pPr>
        <w:suppressAutoHyphens/>
        <w:spacing w:line="360" w:lineRule="auto"/>
        <w:ind w:firstLine="709"/>
        <w:jc w:val="center"/>
        <w:rPr>
          <w:sz w:val="28"/>
        </w:rPr>
      </w:pPr>
      <w:r w:rsidRPr="003938EC">
        <w:rPr>
          <w:sz w:val="28"/>
        </w:rPr>
        <w:t>Всероссийская Государственная Налоговая Академия</w:t>
      </w:r>
    </w:p>
    <w:p w14:paraId="1F3E977D" w14:textId="77777777" w:rsidR="006335A7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Финансово–</w:t>
      </w:r>
      <w:r w:rsidRPr="003938EC">
        <w:rPr>
          <w:sz w:val="28"/>
        </w:rPr>
        <w:t>э</w:t>
      </w:r>
      <w:r w:rsidR="006335A7" w:rsidRPr="003938EC">
        <w:rPr>
          <w:sz w:val="28"/>
        </w:rPr>
        <w:t>кономический факультет</w:t>
      </w:r>
    </w:p>
    <w:p w14:paraId="3F464F6E" w14:textId="77777777" w:rsidR="006335A7" w:rsidRPr="003938EC" w:rsidRDefault="006335A7" w:rsidP="003938EC">
      <w:pPr>
        <w:suppressAutoHyphens/>
        <w:spacing w:line="360" w:lineRule="auto"/>
        <w:ind w:firstLine="709"/>
        <w:jc w:val="center"/>
        <w:rPr>
          <w:sz w:val="28"/>
        </w:rPr>
      </w:pPr>
      <w:r w:rsidRPr="003938EC">
        <w:rPr>
          <w:sz w:val="28"/>
        </w:rPr>
        <w:t>Кафедра физического воспитания</w:t>
      </w:r>
    </w:p>
    <w:p w14:paraId="07621192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5848C303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7A6E3409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70CF3753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588A674F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50AA1ACA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28D2901A" w14:textId="77777777" w:rsidR="003938EC" w:rsidRPr="003938EC" w:rsidRDefault="006335A7" w:rsidP="003938EC">
      <w:pPr>
        <w:suppressAutoHyphens/>
        <w:spacing w:line="360" w:lineRule="auto"/>
        <w:ind w:firstLine="709"/>
        <w:jc w:val="center"/>
        <w:rPr>
          <w:sz w:val="28"/>
        </w:rPr>
      </w:pPr>
      <w:r w:rsidRPr="003938EC">
        <w:rPr>
          <w:sz w:val="28"/>
        </w:rPr>
        <w:t>Реферат по физической культуре</w:t>
      </w:r>
    </w:p>
    <w:p w14:paraId="30EEEB52" w14:textId="77777777" w:rsidR="006335A7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</w:rPr>
      </w:pPr>
      <w:r w:rsidRPr="003938EC">
        <w:rPr>
          <w:sz w:val="28"/>
        </w:rPr>
        <w:t>На тему</w:t>
      </w:r>
      <w:r w:rsidR="006335A7" w:rsidRPr="003938EC">
        <w:rPr>
          <w:sz w:val="28"/>
        </w:rPr>
        <w:t xml:space="preserve">: </w:t>
      </w:r>
      <w:r w:rsidRPr="003938EC">
        <w:rPr>
          <w:sz w:val="28"/>
        </w:rPr>
        <w:t>"</w:t>
      </w:r>
      <w:r w:rsidR="006335A7" w:rsidRPr="003938EC">
        <w:rPr>
          <w:sz w:val="28"/>
        </w:rPr>
        <w:t>Закаливание, его виды и значения</w:t>
      </w:r>
      <w:r w:rsidRPr="003938EC">
        <w:rPr>
          <w:sz w:val="28"/>
        </w:rPr>
        <w:t>"</w:t>
      </w:r>
    </w:p>
    <w:p w14:paraId="58C67344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5040E6AC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64DE2EB2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3AB2572E" w14:textId="77777777" w:rsidR="006335A7" w:rsidRPr="003938EC" w:rsidRDefault="006335A7" w:rsidP="003938EC">
      <w:pPr>
        <w:suppressAutoHyphens/>
        <w:spacing w:line="360" w:lineRule="auto"/>
        <w:ind w:firstLine="5103"/>
        <w:rPr>
          <w:sz w:val="28"/>
        </w:rPr>
      </w:pPr>
      <w:r w:rsidRPr="003938EC">
        <w:rPr>
          <w:sz w:val="28"/>
        </w:rPr>
        <w:t>Выполнила: студентка УПО-102</w:t>
      </w:r>
    </w:p>
    <w:p w14:paraId="66C7447E" w14:textId="77777777" w:rsidR="006335A7" w:rsidRPr="003938EC" w:rsidRDefault="006335A7" w:rsidP="003938EC">
      <w:pPr>
        <w:suppressAutoHyphens/>
        <w:spacing w:line="360" w:lineRule="auto"/>
        <w:ind w:firstLine="5103"/>
        <w:rPr>
          <w:sz w:val="28"/>
        </w:rPr>
      </w:pPr>
      <w:r w:rsidRPr="003938EC">
        <w:rPr>
          <w:sz w:val="28"/>
        </w:rPr>
        <w:t>Постаногова Алина</w:t>
      </w:r>
    </w:p>
    <w:p w14:paraId="059B8C3D" w14:textId="77777777" w:rsidR="003938EC" w:rsidRPr="003938EC" w:rsidRDefault="006335A7" w:rsidP="003938EC">
      <w:pPr>
        <w:suppressAutoHyphens/>
        <w:spacing w:line="360" w:lineRule="auto"/>
        <w:ind w:firstLine="5103"/>
        <w:rPr>
          <w:sz w:val="28"/>
        </w:rPr>
      </w:pPr>
      <w:r w:rsidRPr="003938EC">
        <w:rPr>
          <w:sz w:val="28"/>
        </w:rPr>
        <w:t>Проверила: Заведующая кафедрой</w:t>
      </w:r>
    </w:p>
    <w:p w14:paraId="3B5FBA4E" w14:textId="77777777" w:rsidR="006335A7" w:rsidRPr="003938EC" w:rsidRDefault="006335A7" w:rsidP="003938EC">
      <w:pPr>
        <w:suppressAutoHyphens/>
        <w:spacing w:line="360" w:lineRule="auto"/>
        <w:ind w:firstLine="5103"/>
        <w:rPr>
          <w:sz w:val="28"/>
        </w:rPr>
      </w:pPr>
      <w:r w:rsidRPr="003938EC">
        <w:rPr>
          <w:sz w:val="28"/>
        </w:rPr>
        <w:t>Рустамова Н.С.</w:t>
      </w:r>
    </w:p>
    <w:p w14:paraId="627B1A60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27AFBF20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1C43F7D5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76876B9C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44383995" w14:textId="77777777" w:rsid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3C05D0FC" w14:textId="77777777" w:rsid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462F34CE" w14:textId="77777777" w:rsid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1C0993D6" w14:textId="77777777" w:rsidR="003938EC" w:rsidRPr="003938EC" w:rsidRDefault="003938EC" w:rsidP="003938EC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14:paraId="367939C8" w14:textId="77777777" w:rsidR="006335A7" w:rsidRPr="003938EC" w:rsidRDefault="006335A7" w:rsidP="003938EC">
      <w:pPr>
        <w:suppressAutoHyphens/>
        <w:spacing w:line="360" w:lineRule="auto"/>
        <w:ind w:firstLine="709"/>
        <w:jc w:val="center"/>
        <w:rPr>
          <w:sz w:val="28"/>
        </w:rPr>
      </w:pPr>
      <w:r w:rsidRPr="003938EC">
        <w:rPr>
          <w:sz w:val="28"/>
        </w:rPr>
        <w:t>Москва 2010</w:t>
      </w:r>
    </w:p>
    <w:p w14:paraId="63AA7A9B" w14:textId="77777777" w:rsidR="006335A7" w:rsidRPr="003938EC" w:rsidRDefault="003938EC" w:rsidP="003938EC">
      <w:pPr>
        <w:pStyle w:val="2"/>
        <w:keepNext w:val="0"/>
        <w:suppressAutoHyphens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 w:rsidRPr="003938EC">
        <w:rPr>
          <w:rFonts w:ascii="Times New Roman" w:hAnsi="Times New Roman"/>
          <w:b w:val="0"/>
          <w:sz w:val="28"/>
        </w:rPr>
        <w:br w:type="page"/>
      </w:r>
      <w:r w:rsidR="006335A7" w:rsidRPr="003938EC">
        <w:rPr>
          <w:rFonts w:ascii="Times New Roman" w:hAnsi="Times New Roman"/>
          <w:b w:val="0"/>
          <w:sz w:val="28"/>
        </w:rPr>
        <w:lastRenderedPageBreak/>
        <w:t>Содержание</w:t>
      </w:r>
    </w:p>
    <w:p w14:paraId="1E2E7B0E" w14:textId="77777777" w:rsidR="003938EC" w:rsidRPr="003938EC" w:rsidRDefault="003938EC" w:rsidP="003938EC">
      <w:pPr>
        <w:suppressAutoHyphens/>
        <w:spacing w:line="360" w:lineRule="auto"/>
        <w:rPr>
          <w:sz w:val="28"/>
          <w:lang w:val="en-US"/>
        </w:rPr>
      </w:pPr>
    </w:p>
    <w:p w14:paraId="78338D64" w14:textId="77777777" w:rsidR="006335A7" w:rsidRPr="003938EC" w:rsidRDefault="006335A7" w:rsidP="003938EC">
      <w:pPr>
        <w:pStyle w:val="2"/>
        <w:keepNext w:val="0"/>
        <w:suppressAutoHyphens/>
        <w:jc w:val="left"/>
        <w:rPr>
          <w:rFonts w:ascii="Times New Roman" w:hAnsi="Times New Roman"/>
          <w:b w:val="0"/>
          <w:sz w:val="28"/>
        </w:rPr>
      </w:pPr>
      <w:r w:rsidRPr="003938EC">
        <w:rPr>
          <w:rFonts w:ascii="Times New Roman" w:hAnsi="Times New Roman"/>
          <w:b w:val="0"/>
          <w:sz w:val="28"/>
        </w:rPr>
        <w:t>Введение</w:t>
      </w:r>
    </w:p>
    <w:p w14:paraId="6CC43634" w14:textId="77777777" w:rsidR="006335A7" w:rsidRPr="003938EC" w:rsidRDefault="003938EC" w:rsidP="003938EC">
      <w:pPr>
        <w:suppressAutoHyphens/>
        <w:spacing w:line="360" w:lineRule="auto"/>
        <w:rPr>
          <w:sz w:val="28"/>
        </w:rPr>
      </w:pPr>
      <w:r w:rsidRPr="003938EC">
        <w:rPr>
          <w:sz w:val="28"/>
          <w:lang w:val="en-US"/>
        </w:rPr>
        <w:t>1</w:t>
      </w:r>
      <w:r w:rsidR="006335A7" w:rsidRPr="003938EC">
        <w:rPr>
          <w:sz w:val="28"/>
        </w:rPr>
        <w:t>.</w:t>
      </w:r>
      <w:r w:rsidRPr="003938EC">
        <w:rPr>
          <w:sz w:val="28"/>
          <w:lang w:val="en-US"/>
        </w:rPr>
        <w:t xml:space="preserve"> </w:t>
      </w:r>
      <w:r w:rsidR="006335A7" w:rsidRPr="003938EC">
        <w:rPr>
          <w:sz w:val="28"/>
        </w:rPr>
        <w:t>Закаливание водой</w:t>
      </w:r>
    </w:p>
    <w:p w14:paraId="3E6052EA" w14:textId="77777777" w:rsidR="006335A7" w:rsidRPr="003938EC" w:rsidRDefault="003938EC" w:rsidP="003938EC">
      <w:pPr>
        <w:suppressAutoHyphens/>
        <w:spacing w:line="360" w:lineRule="auto"/>
        <w:rPr>
          <w:sz w:val="28"/>
        </w:rPr>
      </w:pPr>
      <w:r w:rsidRPr="003938EC">
        <w:rPr>
          <w:sz w:val="28"/>
          <w:lang w:val="en-US"/>
        </w:rPr>
        <w:t>2</w:t>
      </w:r>
      <w:r w:rsidR="006335A7" w:rsidRPr="003938EC">
        <w:rPr>
          <w:sz w:val="28"/>
        </w:rPr>
        <w:t>.</w:t>
      </w:r>
      <w:r w:rsidRPr="003938EC">
        <w:rPr>
          <w:sz w:val="28"/>
          <w:lang w:val="en-US"/>
        </w:rPr>
        <w:t xml:space="preserve"> </w:t>
      </w:r>
      <w:r w:rsidR="006335A7" w:rsidRPr="003938EC">
        <w:rPr>
          <w:sz w:val="28"/>
        </w:rPr>
        <w:t>Закаливание воздухом</w:t>
      </w:r>
    </w:p>
    <w:p w14:paraId="1059B5C0" w14:textId="77777777" w:rsidR="006335A7" w:rsidRPr="003938EC" w:rsidRDefault="003938EC" w:rsidP="003938EC">
      <w:pPr>
        <w:suppressAutoHyphens/>
        <w:spacing w:line="360" w:lineRule="auto"/>
        <w:rPr>
          <w:sz w:val="28"/>
        </w:rPr>
      </w:pPr>
      <w:r w:rsidRPr="003938EC">
        <w:rPr>
          <w:sz w:val="28"/>
          <w:lang w:val="en-US"/>
        </w:rPr>
        <w:t>3</w:t>
      </w:r>
      <w:r w:rsidR="006335A7" w:rsidRPr="003938EC">
        <w:rPr>
          <w:sz w:val="28"/>
        </w:rPr>
        <w:t>.</w:t>
      </w:r>
      <w:r w:rsidRPr="003938EC">
        <w:rPr>
          <w:sz w:val="28"/>
          <w:lang w:val="en-US"/>
        </w:rPr>
        <w:t xml:space="preserve"> </w:t>
      </w:r>
      <w:r w:rsidR="006335A7" w:rsidRPr="003938EC">
        <w:rPr>
          <w:sz w:val="28"/>
        </w:rPr>
        <w:t>Закаливание солнцем</w:t>
      </w:r>
    </w:p>
    <w:p w14:paraId="5C9E38F3" w14:textId="77777777" w:rsidR="006335A7" w:rsidRPr="003938EC" w:rsidRDefault="006335A7" w:rsidP="003938EC">
      <w:pPr>
        <w:suppressAutoHyphens/>
        <w:spacing w:line="360" w:lineRule="auto"/>
        <w:rPr>
          <w:sz w:val="28"/>
        </w:rPr>
      </w:pPr>
      <w:r w:rsidRPr="003938EC">
        <w:rPr>
          <w:sz w:val="28"/>
        </w:rPr>
        <w:t>Заключение</w:t>
      </w:r>
    </w:p>
    <w:p w14:paraId="3CFBB6F1" w14:textId="77777777" w:rsidR="006335A7" w:rsidRPr="003938EC" w:rsidRDefault="006335A7" w:rsidP="003938EC">
      <w:pPr>
        <w:suppressAutoHyphens/>
        <w:spacing w:line="360" w:lineRule="auto"/>
        <w:rPr>
          <w:sz w:val="28"/>
        </w:rPr>
      </w:pPr>
      <w:r w:rsidRPr="003938EC">
        <w:rPr>
          <w:sz w:val="28"/>
        </w:rPr>
        <w:t>Список литературы</w:t>
      </w:r>
    </w:p>
    <w:p w14:paraId="1FA60E46" w14:textId="77777777" w:rsidR="006335A7" w:rsidRPr="003938EC" w:rsidRDefault="006335A7" w:rsidP="003938EC">
      <w:pPr>
        <w:pStyle w:val="2"/>
        <w:keepNext w:val="0"/>
        <w:suppressAutoHyphens/>
        <w:jc w:val="left"/>
        <w:rPr>
          <w:rFonts w:ascii="Times New Roman" w:hAnsi="Times New Roman"/>
          <w:b w:val="0"/>
          <w:sz w:val="28"/>
        </w:rPr>
      </w:pPr>
    </w:p>
    <w:p w14:paraId="407E5B49" w14:textId="77777777" w:rsidR="00556C1A" w:rsidRPr="003938EC" w:rsidRDefault="003938EC" w:rsidP="003938EC">
      <w:pPr>
        <w:pStyle w:val="2"/>
        <w:keepNext w:val="0"/>
        <w:suppressAutoHyphens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 w:rsidRPr="003938EC">
        <w:rPr>
          <w:rFonts w:ascii="Times New Roman" w:hAnsi="Times New Roman"/>
          <w:b w:val="0"/>
          <w:sz w:val="28"/>
        </w:rPr>
        <w:br w:type="page"/>
      </w:r>
      <w:r w:rsidR="00556C1A" w:rsidRPr="003938EC">
        <w:rPr>
          <w:rFonts w:ascii="Times New Roman" w:hAnsi="Times New Roman"/>
          <w:b w:val="0"/>
          <w:sz w:val="28"/>
        </w:rPr>
        <w:lastRenderedPageBreak/>
        <w:t>Введение</w:t>
      </w:r>
    </w:p>
    <w:p w14:paraId="4A80E0C7" w14:textId="77777777" w:rsidR="003938EC" w:rsidRPr="003938EC" w:rsidRDefault="003938EC" w:rsidP="003938E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14:paraId="4D3C034A" w14:textId="77777777" w:rsidR="00556C1A" w:rsidRPr="003938EC" w:rsidRDefault="00556C1A" w:rsidP="003938EC">
      <w:pPr>
        <w:suppressAutoHyphens/>
        <w:spacing w:line="360" w:lineRule="auto"/>
        <w:ind w:firstLine="709"/>
        <w:jc w:val="both"/>
        <w:rPr>
          <w:sz w:val="28"/>
        </w:rPr>
      </w:pPr>
      <w:r w:rsidRPr="003938EC">
        <w:rPr>
          <w:sz w:val="28"/>
        </w:rPr>
        <w:t>Здоровье</w:t>
      </w:r>
      <w:r w:rsidR="003938EC" w:rsidRPr="003938EC">
        <w:rPr>
          <w:sz w:val="28"/>
        </w:rPr>
        <w:t xml:space="preserve"> </w:t>
      </w:r>
      <w:r w:rsidRPr="003938EC">
        <w:rPr>
          <w:sz w:val="28"/>
        </w:rPr>
        <w:t>является абсолютной ценностью. Поэтому забота о нем – полезная привычка. Укрепление иммунной системы – неотъемлимая часть образа жизни тех, кто заботится о своем здоровье.</w:t>
      </w:r>
    </w:p>
    <w:p w14:paraId="12571549" w14:textId="77777777" w:rsidR="00556C1A" w:rsidRPr="003938EC" w:rsidRDefault="00556C1A" w:rsidP="003938EC">
      <w:pPr>
        <w:suppressAutoHyphens/>
        <w:spacing w:line="360" w:lineRule="auto"/>
        <w:ind w:firstLine="709"/>
        <w:jc w:val="both"/>
        <w:rPr>
          <w:sz w:val="28"/>
        </w:rPr>
      </w:pPr>
      <w:r w:rsidRPr="003938EC">
        <w:rPr>
          <w:sz w:val="28"/>
        </w:rPr>
        <w:t>Нужно постепенно, непрерывно и длительно тренировать привыкание к перепадам температуры – закаливать организм.</w:t>
      </w:r>
    </w:p>
    <w:p w14:paraId="31D85E79" w14:textId="77777777" w:rsidR="00556C1A" w:rsidRPr="003938EC" w:rsidRDefault="00556C1A" w:rsidP="003938EC">
      <w:pPr>
        <w:suppressAutoHyphens/>
        <w:spacing w:line="360" w:lineRule="auto"/>
        <w:ind w:firstLine="709"/>
        <w:jc w:val="both"/>
        <w:rPr>
          <w:sz w:val="28"/>
        </w:rPr>
      </w:pPr>
      <w:r w:rsidRPr="003938EC">
        <w:rPr>
          <w:sz w:val="28"/>
        </w:rPr>
        <w:t>Сущность закаливания заключается в неоднократном охлаждении, согревании организма, или смене температур, а также в воздействии солнечных лучей или искусственного ультрафиолетового облучения, что приводит к формированию новых рефлекторных реакций. В результате организм адаптируется к более жестоким метеорологическим условиям.</w:t>
      </w:r>
    </w:p>
    <w:p w14:paraId="54AD1056" w14:textId="77777777" w:rsidR="00716FF1" w:rsidRPr="003938EC" w:rsidRDefault="00716FF1" w:rsidP="003938EC">
      <w:pPr>
        <w:pStyle w:val="2"/>
        <w:keepNext w:val="0"/>
        <w:suppressAutoHyphens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</w:p>
    <w:p w14:paraId="0E589EEB" w14:textId="77777777" w:rsidR="00FF54D0" w:rsidRPr="003938EC" w:rsidRDefault="003938EC" w:rsidP="003938EC">
      <w:pPr>
        <w:pStyle w:val="2"/>
        <w:keepNext w:val="0"/>
        <w:suppressAutoHyphens/>
        <w:ind w:firstLine="709"/>
        <w:jc w:val="both"/>
        <w:rPr>
          <w:rFonts w:ascii="Times New Roman" w:hAnsi="Times New Roman"/>
          <w:b w:val="0"/>
          <w:sz w:val="28"/>
          <w:lang w:val="en-US"/>
        </w:rPr>
      </w:pPr>
      <w:r w:rsidRPr="003938EC">
        <w:rPr>
          <w:rFonts w:ascii="Times New Roman" w:hAnsi="Times New Roman"/>
          <w:b w:val="0"/>
          <w:sz w:val="28"/>
        </w:rPr>
        <w:br w:type="page"/>
      </w:r>
      <w:r w:rsidRPr="003938EC">
        <w:rPr>
          <w:rFonts w:ascii="Times New Roman" w:hAnsi="Times New Roman"/>
          <w:b w:val="0"/>
          <w:sz w:val="28"/>
          <w:lang w:val="en-US"/>
        </w:rPr>
        <w:lastRenderedPageBreak/>
        <w:t xml:space="preserve">1. </w:t>
      </w:r>
      <w:r w:rsidR="00FF54D0" w:rsidRPr="003938EC">
        <w:rPr>
          <w:rFonts w:ascii="Times New Roman" w:hAnsi="Times New Roman"/>
          <w:b w:val="0"/>
          <w:sz w:val="28"/>
        </w:rPr>
        <w:t>Закаливание водой</w:t>
      </w:r>
      <w:bookmarkEnd w:id="0"/>
      <w:bookmarkEnd w:id="1"/>
    </w:p>
    <w:p w14:paraId="78D55185" w14:textId="77777777" w:rsidR="003938EC" w:rsidRPr="003938EC" w:rsidRDefault="003938EC" w:rsidP="003938E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14:paraId="2AA54557" w14:textId="77777777" w:rsidR="00275B6B" w:rsidRPr="003938EC" w:rsidRDefault="00FF54D0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Закаливающая роль водных процедур, основанных на воздействии горячего воздуха, пара, теплой и холодной водой, общеизвестна.</w:t>
      </w:r>
    </w:p>
    <w:p w14:paraId="2161F559" w14:textId="77777777" w:rsidR="003938EC" w:rsidRPr="003938EC" w:rsidRDefault="004823E6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Обливание.</w:t>
      </w:r>
    </w:p>
    <w:p w14:paraId="460E0989" w14:textId="77777777" w:rsidR="00FF54D0" w:rsidRPr="003938EC" w:rsidRDefault="004823E6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Этот</w:t>
      </w:r>
      <w:r w:rsidR="00C52E71" w:rsidRPr="003938EC">
        <w:rPr>
          <w:sz w:val="28"/>
          <w:szCs w:val="28"/>
        </w:rPr>
        <w:t xml:space="preserve"> жестокий вариант закаливания организма</w:t>
      </w:r>
      <w:r w:rsidR="003938EC">
        <w:rPr>
          <w:sz w:val="28"/>
          <w:szCs w:val="28"/>
          <w:lang w:val="en-US"/>
        </w:rPr>
        <w:t xml:space="preserve"> </w:t>
      </w:r>
      <w:r w:rsidR="00C52E71" w:rsidRPr="003938EC">
        <w:rPr>
          <w:sz w:val="28"/>
          <w:szCs w:val="28"/>
        </w:rPr>
        <w:t>- ежедневное обливание ведром холодной воды во дворе в любое время года и при любой погоде – предложен П.К.Ивановым.</w:t>
      </w:r>
    </w:p>
    <w:p w14:paraId="23909B12" w14:textId="77777777" w:rsidR="00C52E71" w:rsidRPr="003938EC" w:rsidRDefault="00C52E71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Многие поклонники и последователи данного метода регулярно применяют </w:t>
      </w:r>
      <w:r w:rsidR="004823E6" w:rsidRPr="003938EC">
        <w:rPr>
          <w:sz w:val="28"/>
          <w:szCs w:val="28"/>
        </w:rPr>
        <w:t>его, видят</w:t>
      </w:r>
      <w:r w:rsidRPr="003938EC">
        <w:rPr>
          <w:sz w:val="28"/>
          <w:szCs w:val="28"/>
        </w:rPr>
        <w:t xml:space="preserve"> в нём не только физическое укрепление органи</w:t>
      </w:r>
      <w:r w:rsidR="005B3546" w:rsidRPr="003938EC">
        <w:rPr>
          <w:sz w:val="28"/>
          <w:szCs w:val="28"/>
        </w:rPr>
        <w:t>зма, но и нравственную самоперестройку.</w:t>
      </w:r>
      <w:r w:rsidR="004823E6" w:rsidRPr="003938EC">
        <w:rPr>
          <w:sz w:val="28"/>
          <w:szCs w:val="28"/>
        </w:rPr>
        <w:t xml:space="preserve"> </w:t>
      </w:r>
      <w:r w:rsidR="005B3546" w:rsidRPr="003938EC">
        <w:rPr>
          <w:sz w:val="28"/>
          <w:szCs w:val="28"/>
        </w:rPr>
        <w:t xml:space="preserve">Они </w:t>
      </w:r>
      <w:r w:rsidR="004823E6" w:rsidRPr="003938EC">
        <w:rPr>
          <w:sz w:val="28"/>
          <w:szCs w:val="28"/>
        </w:rPr>
        <w:t>считают, что</w:t>
      </w:r>
      <w:r w:rsidR="005B3546" w:rsidRPr="003938EC">
        <w:rPr>
          <w:sz w:val="28"/>
          <w:szCs w:val="28"/>
        </w:rPr>
        <w:t xml:space="preserve"> нравственное очищение делает людей очень добрыми, </w:t>
      </w:r>
      <w:r w:rsidR="00E048A6" w:rsidRPr="003938EC">
        <w:rPr>
          <w:sz w:val="28"/>
          <w:szCs w:val="28"/>
        </w:rPr>
        <w:t>сердечными, открытыми</w:t>
      </w:r>
      <w:r w:rsidR="005B3546" w:rsidRPr="003938EC">
        <w:rPr>
          <w:sz w:val="28"/>
          <w:szCs w:val="28"/>
        </w:rPr>
        <w:t xml:space="preserve"> и интересными в общении.</w:t>
      </w:r>
    </w:p>
    <w:p w14:paraId="7D99D442" w14:textId="77777777" w:rsidR="005B3546" w:rsidRPr="003938EC" w:rsidRDefault="005B3546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Обливание холодной водой снимает сильные головные </w:t>
      </w:r>
      <w:r w:rsidR="00E048A6" w:rsidRPr="003938EC">
        <w:rPr>
          <w:sz w:val="28"/>
          <w:szCs w:val="28"/>
        </w:rPr>
        <w:t>бол</w:t>
      </w:r>
      <w:r w:rsidR="004823E6" w:rsidRPr="003938EC">
        <w:rPr>
          <w:sz w:val="28"/>
          <w:szCs w:val="28"/>
        </w:rPr>
        <w:t>и</w:t>
      </w:r>
      <w:r w:rsidR="00E048A6" w:rsidRPr="003938EC">
        <w:rPr>
          <w:sz w:val="28"/>
          <w:szCs w:val="28"/>
        </w:rPr>
        <w:t>, изменяет</w:t>
      </w:r>
      <w:r w:rsidRPr="003938EC">
        <w:rPr>
          <w:sz w:val="28"/>
          <w:szCs w:val="28"/>
        </w:rPr>
        <w:t xml:space="preserve"> отношение человека к болезням, устраняет страх перед</w:t>
      </w:r>
      <w:r w:rsidR="003938EC" w:rsidRPr="003938EC">
        <w:rPr>
          <w:sz w:val="28"/>
          <w:szCs w:val="28"/>
        </w:rPr>
        <w:t xml:space="preserve"> </w:t>
      </w:r>
      <w:r w:rsidRPr="003938EC">
        <w:rPr>
          <w:sz w:val="28"/>
          <w:szCs w:val="28"/>
        </w:rPr>
        <w:t xml:space="preserve">ними. Результаты его убеждают в </w:t>
      </w:r>
      <w:r w:rsidR="00E048A6" w:rsidRPr="003938EC">
        <w:rPr>
          <w:sz w:val="28"/>
          <w:szCs w:val="28"/>
        </w:rPr>
        <w:t>том, что</w:t>
      </w:r>
      <w:r w:rsidRPr="003938EC">
        <w:rPr>
          <w:sz w:val="28"/>
          <w:szCs w:val="28"/>
        </w:rPr>
        <w:t xml:space="preserve"> организм сам способен справиться с болезнями, необходимо только пробудить в нём защитные функции.</w:t>
      </w:r>
    </w:p>
    <w:p w14:paraId="1170D633" w14:textId="77777777" w:rsidR="005B3546" w:rsidRPr="003938EC" w:rsidRDefault="005B3546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Закаливание водой контрастной температуры.</w:t>
      </w:r>
    </w:p>
    <w:p w14:paraId="30D61D7F" w14:textId="77777777" w:rsidR="005B3546" w:rsidRPr="003938EC" w:rsidRDefault="000A1D43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Закаливающим эффектом обладает и шотландская техника водолечения, или контрастный душ, - попеременное обливание горячей и холодной </w:t>
      </w:r>
      <w:r w:rsidR="00E048A6" w:rsidRPr="003938EC">
        <w:rPr>
          <w:sz w:val="28"/>
          <w:szCs w:val="28"/>
        </w:rPr>
        <w:t>водой. Научные</w:t>
      </w:r>
      <w:r w:rsidRPr="003938EC">
        <w:rPr>
          <w:sz w:val="28"/>
          <w:szCs w:val="28"/>
        </w:rPr>
        <w:t xml:space="preserve"> изыскания в этой области </w:t>
      </w:r>
      <w:r w:rsidR="00E048A6" w:rsidRPr="003938EC">
        <w:rPr>
          <w:sz w:val="28"/>
          <w:szCs w:val="28"/>
        </w:rPr>
        <w:t>свидетельствуют, что</w:t>
      </w:r>
      <w:r w:rsidRPr="003938EC">
        <w:rPr>
          <w:sz w:val="28"/>
          <w:szCs w:val="28"/>
        </w:rPr>
        <w:t xml:space="preserve"> после 20 – 30- секундного холодного душа необходимо</w:t>
      </w:r>
      <w:r w:rsidR="003938EC" w:rsidRPr="003938EC">
        <w:rPr>
          <w:sz w:val="28"/>
          <w:szCs w:val="28"/>
        </w:rPr>
        <w:t xml:space="preserve"> </w:t>
      </w:r>
      <w:r w:rsidRPr="003938EC">
        <w:rPr>
          <w:sz w:val="28"/>
          <w:szCs w:val="28"/>
        </w:rPr>
        <w:t xml:space="preserve">провести не менее 3 минут под очень горячим </w:t>
      </w:r>
      <w:r w:rsidR="00E048A6" w:rsidRPr="003938EC">
        <w:rPr>
          <w:sz w:val="28"/>
          <w:szCs w:val="28"/>
        </w:rPr>
        <w:t>душем, чтобы</w:t>
      </w:r>
      <w:r w:rsidRPr="003938EC">
        <w:rPr>
          <w:sz w:val="28"/>
          <w:szCs w:val="28"/>
        </w:rPr>
        <w:t xml:space="preserve"> организм вернулся к физиологической </w:t>
      </w:r>
      <w:r w:rsidR="00E048A6" w:rsidRPr="003938EC">
        <w:rPr>
          <w:sz w:val="28"/>
          <w:szCs w:val="28"/>
        </w:rPr>
        <w:t>норме. Данная</w:t>
      </w:r>
      <w:r w:rsidRPr="003938EC">
        <w:rPr>
          <w:sz w:val="28"/>
          <w:szCs w:val="28"/>
        </w:rPr>
        <w:t xml:space="preserve"> процедура проходит по следующей схеме: вначале следует ополоснуть тело горячей </w:t>
      </w:r>
      <w:r w:rsidR="00E048A6" w:rsidRPr="003938EC">
        <w:rPr>
          <w:sz w:val="28"/>
          <w:szCs w:val="28"/>
        </w:rPr>
        <w:t>струей, затем</w:t>
      </w:r>
      <w:r w:rsidRPr="003938EC">
        <w:rPr>
          <w:sz w:val="28"/>
          <w:szCs w:val="28"/>
        </w:rPr>
        <w:t xml:space="preserve"> направить холодную струю на </w:t>
      </w:r>
      <w:r w:rsidR="00E048A6" w:rsidRPr="003938EC">
        <w:rPr>
          <w:sz w:val="28"/>
          <w:szCs w:val="28"/>
        </w:rPr>
        <w:t>живот, ягодицы</w:t>
      </w:r>
      <w:r w:rsidRPr="003938EC">
        <w:rPr>
          <w:sz w:val="28"/>
          <w:szCs w:val="28"/>
        </w:rPr>
        <w:t xml:space="preserve"> и бедра круговыми </w:t>
      </w:r>
      <w:r w:rsidR="00E048A6" w:rsidRPr="003938EC">
        <w:rPr>
          <w:sz w:val="28"/>
          <w:szCs w:val="28"/>
        </w:rPr>
        <w:t>движениями. Это</w:t>
      </w:r>
      <w:r w:rsidRPr="003938EC">
        <w:rPr>
          <w:sz w:val="28"/>
          <w:szCs w:val="28"/>
        </w:rPr>
        <w:t xml:space="preserve"> ускоряет обменные процессы в организме.</w:t>
      </w:r>
    </w:p>
    <w:p w14:paraId="2136691B" w14:textId="77777777" w:rsidR="000A1D43" w:rsidRPr="003938EC" w:rsidRDefault="000A1D43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Полуванны.</w:t>
      </w:r>
    </w:p>
    <w:p w14:paraId="3F6AEDBA" w14:textId="77777777" w:rsidR="000A1D43" w:rsidRPr="003938EC" w:rsidRDefault="000A1D43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Они относятся к закаливающей </w:t>
      </w:r>
      <w:r w:rsidR="00E048A6" w:rsidRPr="003938EC">
        <w:rPr>
          <w:sz w:val="28"/>
          <w:szCs w:val="28"/>
        </w:rPr>
        <w:t>процедуре. Холодная</w:t>
      </w:r>
      <w:r w:rsidRPr="003938EC">
        <w:rPr>
          <w:sz w:val="28"/>
          <w:szCs w:val="28"/>
        </w:rPr>
        <w:t xml:space="preserve"> вода наполняет ванну чуть выше середины </w:t>
      </w:r>
      <w:r w:rsidR="00E048A6" w:rsidRPr="003938EC">
        <w:rPr>
          <w:sz w:val="28"/>
          <w:szCs w:val="28"/>
        </w:rPr>
        <w:t>живота, покрывая</w:t>
      </w:r>
      <w:r w:rsidRPr="003938EC">
        <w:rPr>
          <w:sz w:val="28"/>
          <w:szCs w:val="28"/>
        </w:rPr>
        <w:t xml:space="preserve"> область желудка. Принимать </w:t>
      </w:r>
      <w:r w:rsidRPr="003938EC">
        <w:rPr>
          <w:sz w:val="28"/>
          <w:szCs w:val="28"/>
        </w:rPr>
        <w:lastRenderedPageBreak/>
        <w:t xml:space="preserve">процедуру можно в трёх положениях: </w:t>
      </w:r>
      <w:r w:rsidR="00E048A6" w:rsidRPr="003938EC">
        <w:rPr>
          <w:sz w:val="28"/>
          <w:szCs w:val="28"/>
        </w:rPr>
        <w:t>стоя, на</w:t>
      </w:r>
      <w:r w:rsidRPr="003938EC">
        <w:rPr>
          <w:sz w:val="28"/>
          <w:szCs w:val="28"/>
        </w:rPr>
        <w:t xml:space="preserve"> коленях и </w:t>
      </w:r>
      <w:r w:rsidR="00E048A6" w:rsidRPr="003938EC">
        <w:rPr>
          <w:sz w:val="28"/>
          <w:szCs w:val="28"/>
        </w:rPr>
        <w:t>сидя. Такие</w:t>
      </w:r>
      <w:r w:rsidRPr="003938EC">
        <w:rPr>
          <w:sz w:val="28"/>
          <w:szCs w:val="28"/>
        </w:rPr>
        <w:t xml:space="preserve"> ванны могут помочь при слабости и болезнях области живота, при геморрое, коликах от газообразования.</w:t>
      </w:r>
    </w:p>
    <w:p w14:paraId="042EC5E6" w14:textId="77777777" w:rsidR="000A1D43" w:rsidRPr="003938EC" w:rsidRDefault="000A1D43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Полные ванны.</w:t>
      </w:r>
    </w:p>
    <w:p w14:paraId="116ACD6B" w14:textId="77777777" w:rsidR="001645A4" w:rsidRPr="003938EC" w:rsidRDefault="000A1D43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Они могут быть теплыми и </w:t>
      </w:r>
      <w:r w:rsidR="00E048A6" w:rsidRPr="003938EC">
        <w:rPr>
          <w:sz w:val="28"/>
          <w:szCs w:val="28"/>
        </w:rPr>
        <w:t>холодными, для</w:t>
      </w:r>
      <w:r w:rsidRPr="003938EC">
        <w:rPr>
          <w:sz w:val="28"/>
          <w:szCs w:val="28"/>
        </w:rPr>
        <w:t xml:space="preserve"> лечения и закаливания.</w:t>
      </w:r>
      <w:r w:rsidR="001645A4" w:rsidRPr="003938EC">
        <w:rPr>
          <w:sz w:val="28"/>
          <w:szCs w:val="28"/>
        </w:rPr>
        <w:t xml:space="preserve"> Процедура лечения проходит в двух </w:t>
      </w:r>
      <w:r w:rsidR="00E048A6" w:rsidRPr="003938EC">
        <w:rPr>
          <w:sz w:val="28"/>
          <w:szCs w:val="28"/>
        </w:rPr>
        <w:t>положениях: стоя</w:t>
      </w:r>
      <w:r w:rsidR="001645A4" w:rsidRPr="003938EC">
        <w:rPr>
          <w:sz w:val="28"/>
          <w:szCs w:val="28"/>
        </w:rPr>
        <w:t xml:space="preserve"> и </w:t>
      </w:r>
      <w:r w:rsidR="00E048A6" w:rsidRPr="003938EC">
        <w:rPr>
          <w:sz w:val="28"/>
          <w:szCs w:val="28"/>
        </w:rPr>
        <w:t>лежа. Во</w:t>
      </w:r>
      <w:r w:rsidR="001645A4" w:rsidRPr="003938EC">
        <w:rPr>
          <w:sz w:val="28"/>
          <w:szCs w:val="28"/>
        </w:rPr>
        <w:t xml:space="preserve"> втором случае вода покрывает тело до области </w:t>
      </w:r>
      <w:r w:rsidR="00E048A6" w:rsidRPr="003938EC">
        <w:rPr>
          <w:sz w:val="28"/>
          <w:szCs w:val="28"/>
        </w:rPr>
        <w:t>сердца, а</w:t>
      </w:r>
      <w:r w:rsidR="001645A4" w:rsidRPr="003938EC">
        <w:rPr>
          <w:sz w:val="28"/>
          <w:szCs w:val="28"/>
        </w:rPr>
        <w:t xml:space="preserve"> руками или грубым толстым полотенцем обмывают верхнюю часть </w:t>
      </w:r>
      <w:r w:rsidR="00E048A6" w:rsidRPr="003938EC">
        <w:rPr>
          <w:sz w:val="28"/>
          <w:szCs w:val="28"/>
        </w:rPr>
        <w:t>туловища. Пребывание</w:t>
      </w:r>
      <w:r w:rsidR="001645A4" w:rsidRPr="003938EC">
        <w:rPr>
          <w:sz w:val="28"/>
          <w:szCs w:val="28"/>
        </w:rPr>
        <w:t xml:space="preserve"> в ванне 1-3 </w:t>
      </w:r>
      <w:r w:rsidR="00E048A6" w:rsidRPr="003938EC">
        <w:rPr>
          <w:sz w:val="28"/>
          <w:szCs w:val="28"/>
        </w:rPr>
        <w:t>минуты. Полные</w:t>
      </w:r>
      <w:r w:rsidR="001645A4" w:rsidRPr="003938EC">
        <w:rPr>
          <w:sz w:val="28"/>
          <w:szCs w:val="28"/>
        </w:rPr>
        <w:t xml:space="preserve"> ванны с холодной водой существенно помогают в закаливании организма. Они очищают, освежают кожу, повышают её функциональные возможности, укрепляют организм.</w:t>
      </w:r>
    </w:p>
    <w:p w14:paraId="49573293" w14:textId="77777777" w:rsidR="001645A4" w:rsidRPr="003938EC" w:rsidRDefault="001645A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Купание в водоёмах.</w:t>
      </w:r>
    </w:p>
    <w:p w14:paraId="313C0DCA" w14:textId="77777777" w:rsidR="001645A4" w:rsidRPr="003938EC" w:rsidRDefault="001645A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Регулярное купание в холодной воде помогает бороться с вирусными инфекциями и стимулирует </w:t>
      </w:r>
      <w:r w:rsidR="00E048A6" w:rsidRPr="003938EC">
        <w:rPr>
          <w:sz w:val="28"/>
          <w:szCs w:val="28"/>
        </w:rPr>
        <w:t>кровообращение. Купаться</w:t>
      </w:r>
      <w:r w:rsidRPr="003938EC">
        <w:rPr>
          <w:sz w:val="28"/>
          <w:szCs w:val="28"/>
        </w:rPr>
        <w:t xml:space="preserve"> следует в знакомых</w:t>
      </w:r>
      <w:r w:rsidR="003938EC" w:rsidRPr="003938EC">
        <w:rPr>
          <w:sz w:val="28"/>
          <w:szCs w:val="28"/>
        </w:rPr>
        <w:t xml:space="preserve"> </w:t>
      </w:r>
      <w:r w:rsidRPr="003938EC">
        <w:rPr>
          <w:sz w:val="28"/>
          <w:szCs w:val="28"/>
        </w:rPr>
        <w:t xml:space="preserve">специально оборудованных местах, где известно расположение холодных ключей, мест сильного течения, </w:t>
      </w:r>
      <w:r w:rsidR="00E048A6" w:rsidRPr="003938EC">
        <w:rPr>
          <w:sz w:val="28"/>
          <w:szCs w:val="28"/>
        </w:rPr>
        <w:t>водоворотов. Купаться</w:t>
      </w:r>
      <w:r w:rsidRPr="003938EC">
        <w:rPr>
          <w:sz w:val="28"/>
          <w:szCs w:val="28"/>
        </w:rPr>
        <w:t xml:space="preserve"> рекомендуется через час после приема </w:t>
      </w:r>
      <w:r w:rsidR="00E048A6" w:rsidRPr="003938EC">
        <w:rPr>
          <w:sz w:val="28"/>
          <w:szCs w:val="28"/>
        </w:rPr>
        <w:t>еды, по</w:t>
      </w:r>
      <w:r w:rsidRPr="003938EC">
        <w:rPr>
          <w:sz w:val="28"/>
          <w:szCs w:val="28"/>
        </w:rPr>
        <w:t xml:space="preserve"> 10-15 минут.</w:t>
      </w:r>
    </w:p>
    <w:p w14:paraId="67E9D6CC" w14:textId="77777777" w:rsidR="001645A4" w:rsidRPr="003938EC" w:rsidRDefault="001645A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Моржевание.</w:t>
      </w:r>
    </w:p>
    <w:p w14:paraId="10E236D7" w14:textId="77777777" w:rsidR="001645A4" w:rsidRPr="003938EC" w:rsidRDefault="001645A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В </w:t>
      </w:r>
      <w:r w:rsidR="00E048A6" w:rsidRPr="003938EC">
        <w:rPr>
          <w:sz w:val="28"/>
          <w:szCs w:val="28"/>
        </w:rPr>
        <w:t>последнее</w:t>
      </w:r>
      <w:r w:rsidRPr="003938EC">
        <w:rPr>
          <w:sz w:val="28"/>
          <w:szCs w:val="28"/>
        </w:rPr>
        <w:t xml:space="preserve"> годы моржевание стало достаточно</w:t>
      </w:r>
      <w:r w:rsidR="003938EC" w:rsidRPr="003938EC">
        <w:rPr>
          <w:sz w:val="28"/>
          <w:szCs w:val="28"/>
        </w:rPr>
        <w:t xml:space="preserve"> </w:t>
      </w:r>
      <w:r w:rsidR="00E048A6" w:rsidRPr="003938EC">
        <w:rPr>
          <w:sz w:val="28"/>
          <w:szCs w:val="28"/>
        </w:rPr>
        <w:t>популярным. Однако</w:t>
      </w:r>
      <w:r w:rsidR="00180137" w:rsidRPr="003938EC">
        <w:rPr>
          <w:sz w:val="28"/>
          <w:szCs w:val="28"/>
        </w:rPr>
        <w:t xml:space="preserve"> оно получило настораживающую </w:t>
      </w:r>
      <w:r w:rsidR="00E048A6" w:rsidRPr="003938EC">
        <w:rPr>
          <w:sz w:val="28"/>
          <w:szCs w:val="28"/>
        </w:rPr>
        <w:t>экспериментальную</w:t>
      </w:r>
      <w:r w:rsidR="00180137" w:rsidRPr="003938EC">
        <w:rPr>
          <w:sz w:val="28"/>
          <w:szCs w:val="28"/>
        </w:rPr>
        <w:t xml:space="preserve"> оценку: этот процесс- весьма опасное </w:t>
      </w:r>
      <w:r w:rsidR="00E048A6" w:rsidRPr="003938EC">
        <w:rPr>
          <w:sz w:val="28"/>
          <w:szCs w:val="28"/>
        </w:rPr>
        <w:t>занятие, приводящее</w:t>
      </w:r>
      <w:r w:rsidR="00180137" w:rsidRPr="003938EC">
        <w:rPr>
          <w:sz w:val="28"/>
          <w:szCs w:val="28"/>
        </w:rPr>
        <w:t xml:space="preserve"> к быстрой растрате жизненных сил и сокращению продолжительности жизни. Холод вызывает ооток крови от кожных покровов к внутренним </w:t>
      </w:r>
      <w:r w:rsidR="00E048A6" w:rsidRPr="003938EC">
        <w:rPr>
          <w:sz w:val="28"/>
          <w:szCs w:val="28"/>
        </w:rPr>
        <w:t>органам</w:t>
      </w:r>
      <w:r w:rsidR="00180137" w:rsidRPr="003938EC">
        <w:rPr>
          <w:sz w:val="28"/>
          <w:szCs w:val="28"/>
        </w:rPr>
        <w:t>, тогда как кровь одинаково</w:t>
      </w:r>
      <w:r w:rsidR="003938EC" w:rsidRPr="003938EC">
        <w:rPr>
          <w:sz w:val="28"/>
          <w:szCs w:val="28"/>
        </w:rPr>
        <w:t xml:space="preserve"> </w:t>
      </w:r>
      <w:r w:rsidR="00180137" w:rsidRPr="003938EC">
        <w:rPr>
          <w:sz w:val="28"/>
          <w:szCs w:val="28"/>
        </w:rPr>
        <w:t xml:space="preserve">необходима всему организму. Ведь для </w:t>
      </w:r>
      <w:r w:rsidR="00E048A6" w:rsidRPr="003938EC">
        <w:rPr>
          <w:sz w:val="28"/>
          <w:szCs w:val="28"/>
        </w:rPr>
        <w:t>того, чтобы</w:t>
      </w:r>
      <w:r w:rsidR="00180137" w:rsidRPr="003938EC">
        <w:rPr>
          <w:sz w:val="28"/>
          <w:szCs w:val="28"/>
        </w:rPr>
        <w:t xml:space="preserve"> организм был сильным и </w:t>
      </w:r>
      <w:r w:rsidR="00E048A6" w:rsidRPr="003938EC">
        <w:rPr>
          <w:sz w:val="28"/>
          <w:szCs w:val="28"/>
        </w:rPr>
        <w:t>выносливым, необходимо</w:t>
      </w:r>
      <w:r w:rsidR="00180137" w:rsidRPr="003938EC">
        <w:rPr>
          <w:sz w:val="28"/>
          <w:szCs w:val="28"/>
        </w:rPr>
        <w:t xml:space="preserve"> её нормальная циркуляция.</w:t>
      </w:r>
      <w:r w:rsidR="00E048A6" w:rsidRPr="003938EC">
        <w:rPr>
          <w:sz w:val="28"/>
          <w:szCs w:val="28"/>
        </w:rPr>
        <w:t xml:space="preserve"> </w:t>
      </w:r>
      <w:r w:rsidR="00180137" w:rsidRPr="003938EC">
        <w:rPr>
          <w:sz w:val="28"/>
          <w:szCs w:val="28"/>
        </w:rPr>
        <w:t>Многолетние моржевания и заплывы могут в ледяной воде могут привести к сутулости,</w:t>
      </w:r>
      <w:r w:rsidR="00E048A6" w:rsidRPr="003938EC">
        <w:rPr>
          <w:sz w:val="28"/>
          <w:szCs w:val="28"/>
        </w:rPr>
        <w:t xml:space="preserve"> </w:t>
      </w:r>
      <w:r w:rsidR="00180137" w:rsidRPr="003938EC">
        <w:rPr>
          <w:sz w:val="28"/>
          <w:szCs w:val="28"/>
        </w:rPr>
        <w:t>тугоподвижности в суставах и другим дефектам.</w:t>
      </w:r>
    </w:p>
    <w:p w14:paraId="515E8AB4" w14:textId="77777777" w:rsidR="00180137" w:rsidRPr="003938EC" w:rsidRDefault="0018013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Обобщая опыт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моржей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, можно </w:t>
      </w:r>
      <w:r w:rsidR="00E048A6" w:rsidRPr="003938EC">
        <w:rPr>
          <w:sz w:val="28"/>
          <w:szCs w:val="28"/>
        </w:rPr>
        <w:t xml:space="preserve">с некоторой осторожностью рекомендовать закаливающие процедуры в проруби. До погружения в воду следует в течение 10-15 минут размяться с обнаженным туловищем. Выйдя </w:t>
      </w:r>
      <w:r w:rsidR="00E048A6" w:rsidRPr="003938EC">
        <w:rPr>
          <w:sz w:val="28"/>
          <w:szCs w:val="28"/>
        </w:rPr>
        <w:lastRenderedPageBreak/>
        <w:t>из воды, надо до красна растереть тело полотенцем и в течение 15-30 минут не надевать одежды. При этом следует помнить, что неадекватность огромной холодовой нагрузки и возможностей иммунной системы может привести к простуде.</w:t>
      </w:r>
    </w:p>
    <w:p w14:paraId="32FC08DD" w14:textId="77777777" w:rsidR="00E048A6" w:rsidRPr="003938EC" w:rsidRDefault="00E048A6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Купание в море.</w:t>
      </w:r>
    </w:p>
    <w:p w14:paraId="09ECC83A" w14:textId="77777777" w:rsidR="00E048A6" w:rsidRPr="003938EC" w:rsidRDefault="00E048A6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В морской воде содержатся соединения калия, кальция, магния. Прибрежный воздух насыщен йодом и бромом. Чем солонее море, тем больше полезного в воздухе побережья. Море прекрасно воздействует на нервную систему человека, уставшего от стрессов, восстанавливает эмоциональное состояние, оказывает сильнейшее психотерапевтическое воздействие, положительно влияет на душевное равновесие. Хождение по берегу моря закаливает </w:t>
      </w:r>
      <w:r w:rsidR="004823E6" w:rsidRPr="003938EC">
        <w:rPr>
          <w:sz w:val="28"/>
          <w:szCs w:val="28"/>
        </w:rPr>
        <w:t>организм, плавание</w:t>
      </w:r>
      <w:r w:rsidRPr="003938EC">
        <w:rPr>
          <w:sz w:val="28"/>
          <w:szCs w:val="28"/>
        </w:rPr>
        <w:t xml:space="preserve"> помогает больным остеохондрозом позвоночника, при заболевании суставов.</w:t>
      </w:r>
    </w:p>
    <w:p w14:paraId="5BCA068D" w14:textId="77777777" w:rsidR="004823E6" w:rsidRPr="003938EC" w:rsidRDefault="004823E6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Баня.</w:t>
      </w:r>
    </w:p>
    <w:p w14:paraId="706A32E0" w14:textId="77777777" w:rsidR="004823E6" w:rsidRPr="003938EC" w:rsidRDefault="004823E6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Среди многообразия форм,видов и конструкций парных бань выделяются три основых типа: суховоздушные (финская, русская сауна) с температурой 60 -90 °С и влажностью 5 – 25 %, сырые (парная) с температурой 50 – 70 °С и влажностью 80 – 100 % и водяные (японские).</w:t>
      </w:r>
    </w:p>
    <w:p w14:paraId="352EAB8B" w14:textId="77777777" w:rsidR="004823E6" w:rsidRPr="003938EC" w:rsidRDefault="004823E6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Российские ученые предложили щесть режимов парильных процедур.</w:t>
      </w:r>
    </w:p>
    <w:p w14:paraId="5A77CA30" w14:textId="77777777" w:rsidR="004823E6" w:rsidRPr="003938EC" w:rsidRDefault="004823E6" w:rsidP="003938EC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3938EC">
        <w:rPr>
          <w:sz w:val="28"/>
          <w:szCs w:val="40"/>
        </w:rPr>
        <w:t>Вводный режим.</w:t>
      </w:r>
    </w:p>
    <w:p w14:paraId="40947359" w14:textId="77777777" w:rsidR="004823E6" w:rsidRPr="003938EC" w:rsidRDefault="009B745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Его используют новички,</w:t>
      </w:r>
      <w:r w:rsidR="003938EC">
        <w:rPr>
          <w:sz w:val="28"/>
          <w:szCs w:val="28"/>
          <w:lang w:val="en-US"/>
        </w:rPr>
        <w:t xml:space="preserve"> </w:t>
      </w:r>
      <w:r w:rsidRPr="003938EC">
        <w:rPr>
          <w:sz w:val="28"/>
          <w:szCs w:val="28"/>
        </w:rPr>
        <w:t>а так же опытные парильщики только в первом заходе,</w:t>
      </w:r>
      <w:r w:rsidR="003938EC">
        <w:rPr>
          <w:sz w:val="28"/>
          <w:szCs w:val="28"/>
          <w:lang w:val="en-US"/>
        </w:rPr>
        <w:t xml:space="preserve"> </w:t>
      </w:r>
      <w:r w:rsidRPr="003938EC">
        <w:rPr>
          <w:sz w:val="28"/>
          <w:szCs w:val="28"/>
        </w:rPr>
        <w:t>иногда во втором заходах.</w:t>
      </w:r>
      <w:r w:rsidR="003938EC">
        <w:rPr>
          <w:sz w:val="28"/>
          <w:szCs w:val="28"/>
          <w:lang w:val="en-US"/>
        </w:rPr>
        <w:t xml:space="preserve"> </w:t>
      </w:r>
      <w:r w:rsidRPr="003938EC">
        <w:rPr>
          <w:sz w:val="28"/>
          <w:szCs w:val="28"/>
        </w:rPr>
        <w:t>В этом режиме особе</w:t>
      </w:r>
      <w:r w:rsidR="003938EC">
        <w:rPr>
          <w:sz w:val="28"/>
          <w:szCs w:val="28"/>
        </w:rPr>
        <w:t>нно</w:t>
      </w:r>
      <w:r w:rsidRPr="003938EC">
        <w:rPr>
          <w:sz w:val="28"/>
          <w:szCs w:val="28"/>
        </w:rPr>
        <w:t xml:space="preserve"> важно получать удовольствие на всех этапах процедуры. Положительные эмоции не только помогают контролировать своё состояние,но и воздействуют как фактор оздоравления. Оптимальная температура сухой сайны 80 – 90 °С. Это спомобствует быстрому развитию реакций организма.Время пребывания в парном отделении в одном заходе строго индивидуально – от 6 до 15 минут.</w:t>
      </w:r>
    </w:p>
    <w:p w14:paraId="1A19E3FE" w14:textId="77777777" w:rsidR="009B7454" w:rsidRPr="003938EC" w:rsidRDefault="009B7454" w:rsidP="003938EC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3938EC">
        <w:rPr>
          <w:sz w:val="28"/>
          <w:szCs w:val="40"/>
        </w:rPr>
        <w:t>Режим преимущественной тренировки сосудов.</w:t>
      </w:r>
    </w:p>
    <w:p w14:paraId="6E4C45C3" w14:textId="77777777" w:rsidR="00702179" w:rsidRPr="003938EC" w:rsidRDefault="009B745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Этот режим используется для совершенствования механизма регуляции тонуса кровесных сосудов, что достигается многократным чередованием </w:t>
      </w:r>
      <w:r w:rsidRPr="003938EC">
        <w:rPr>
          <w:sz w:val="28"/>
          <w:szCs w:val="28"/>
        </w:rPr>
        <w:lastRenderedPageBreak/>
        <w:t>процедур: горячая сауна – холодная ванна.В парном отделении,где температура равна 90 °С,используется самая верхняя полка, а в ванной = холодная вода с температурой от 8 до 18 °С.</w:t>
      </w:r>
      <w:r w:rsidR="00702179" w:rsidRPr="003938EC">
        <w:rPr>
          <w:sz w:val="28"/>
          <w:szCs w:val="28"/>
        </w:rPr>
        <w:t xml:space="preserve"> Задача сделать сосуды эластичными домтигается сокращением времени пребывания в сауне (до 5 – 7 мин) и в ванной ( 1 – 15 мин) и увелечением общего числа циклов до 5 – 6.</w:t>
      </w:r>
    </w:p>
    <w:p w14:paraId="7F1D3668" w14:textId="77777777" w:rsidR="00702179" w:rsidRPr="003938EC" w:rsidRDefault="00702179" w:rsidP="003938EC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3938EC">
        <w:rPr>
          <w:sz w:val="28"/>
          <w:szCs w:val="40"/>
        </w:rPr>
        <w:t>Режим дополнительной нагрузки на сердце.</w:t>
      </w:r>
    </w:p>
    <w:p w14:paraId="1EBD3BA1" w14:textId="77777777" w:rsidR="00702179" w:rsidRPr="003938EC" w:rsidRDefault="00702179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Суть этого режима – повторение двух-трёх циклов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согревание – охлаждение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,через неделю – уже трёх, ещё через неделю – четырёх.Время согревания при 80 – 90 °С находится в пределах 10 – 15 </w:t>
      </w:r>
      <w:r w:rsidR="00470D7B" w:rsidRPr="003938EC">
        <w:rPr>
          <w:sz w:val="28"/>
          <w:szCs w:val="28"/>
        </w:rPr>
        <w:t>минут.Ученые рекомендуют после каждого цикла в течение 15 – 20 минут отдыхать, а в конце банной процедуры отдохнуть 30 – 50 минут.</w:t>
      </w:r>
    </w:p>
    <w:p w14:paraId="5CA54F1A" w14:textId="77777777" w:rsidR="00470D7B" w:rsidRPr="003938EC" w:rsidRDefault="0041782C" w:rsidP="003938EC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3938EC">
        <w:rPr>
          <w:sz w:val="28"/>
          <w:szCs w:val="40"/>
        </w:rPr>
        <w:t>Релаксационный</w:t>
      </w:r>
      <w:r w:rsidR="00470D7B" w:rsidRPr="003938EC">
        <w:rPr>
          <w:sz w:val="28"/>
          <w:szCs w:val="40"/>
        </w:rPr>
        <w:t xml:space="preserve"> (расслабляющий) режим.</w:t>
      </w:r>
    </w:p>
    <w:p w14:paraId="4CD87A73" w14:textId="77777777" w:rsidR="00470D7B" w:rsidRPr="003938EC" w:rsidRDefault="00470D7B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К нему относится умеренный и постепенный переход от согревания к охлаждению, т.е. тепло и холод не должны быть слишком контрастными ни по </w:t>
      </w:r>
      <w:r w:rsidR="0041782C" w:rsidRPr="003938EC">
        <w:rPr>
          <w:sz w:val="28"/>
          <w:szCs w:val="28"/>
        </w:rPr>
        <w:t xml:space="preserve">интервалам между ними,ни по температуре. Для этого режима характерны следущие нормы: температура в парной – 70 – 80 °С; время нагревания 7 – 10 минут; охлаждение постепенное (вначале теплый душ, затем бассейн или более холодный душ (20 °С), затем пребывание на свежем воздухе); время отдыха практически равно времени пребывания в парной; число циклов </w:t>
      </w:r>
      <w:r w:rsidR="003938EC" w:rsidRPr="003938EC">
        <w:rPr>
          <w:sz w:val="28"/>
          <w:szCs w:val="28"/>
        </w:rPr>
        <w:t>"</w:t>
      </w:r>
      <w:r w:rsidR="0041782C" w:rsidRPr="003938EC">
        <w:rPr>
          <w:sz w:val="28"/>
          <w:szCs w:val="28"/>
        </w:rPr>
        <w:t>тепло – холод</w:t>
      </w:r>
      <w:r w:rsidR="003938EC" w:rsidRPr="003938EC">
        <w:rPr>
          <w:sz w:val="28"/>
          <w:szCs w:val="28"/>
        </w:rPr>
        <w:t>"</w:t>
      </w:r>
      <w:r w:rsidR="0041782C" w:rsidRPr="003938EC">
        <w:rPr>
          <w:sz w:val="28"/>
          <w:szCs w:val="28"/>
        </w:rPr>
        <w:t xml:space="preserve"> - три-четыре.</w:t>
      </w:r>
      <w:r w:rsidR="00AE4ED5" w:rsidRPr="003938EC">
        <w:rPr>
          <w:sz w:val="28"/>
          <w:szCs w:val="28"/>
        </w:rPr>
        <w:t>Данный режим полезен для лиц с повышенной эмоциональной напряженностью.</w:t>
      </w:r>
    </w:p>
    <w:p w14:paraId="27DE7E19" w14:textId="77777777" w:rsidR="00AE4ED5" w:rsidRPr="003938EC" w:rsidRDefault="00AE4ED5" w:rsidP="003938EC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3938EC">
        <w:rPr>
          <w:sz w:val="28"/>
          <w:szCs w:val="40"/>
        </w:rPr>
        <w:t>Свободный режим.</w:t>
      </w:r>
    </w:p>
    <w:p w14:paraId="1D984346" w14:textId="77777777" w:rsidR="00AE4ED5" w:rsidRPr="003938EC" w:rsidRDefault="00AE4ED5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Ученые рекомендуют этот режим тем,кто при освоении вводного режима не обнаружил затруднений и расхождений между субъективными ощущениями и объективными физиологическими реакциями. Поэтому находится в парном отделении можно при разной температуре,но не выше 90 °С, при различной влажности воздуха в пределах 5 – 25 %.</w:t>
      </w:r>
    </w:p>
    <w:p w14:paraId="7559A520" w14:textId="77777777" w:rsidR="00AE4ED5" w:rsidRPr="003938EC" w:rsidRDefault="00AE4ED5" w:rsidP="003938EC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3938EC">
        <w:rPr>
          <w:sz w:val="28"/>
          <w:szCs w:val="40"/>
        </w:rPr>
        <w:t>Режим температурной активации.</w:t>
      </w:r>
    </w:p>
    <w:p w14:paraId="0B20AE85" w14:textId="77777777" w:rsidR="00AE4ED5" w:rsidRPr="003938EC" w:rsidRDefault="00AE4ED5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Этот режим является дополнением к занятиями физическими упражнения, имеющим цель активизироывть деятельность сердечно-</w:t>
      </w:r>
      <w:r w:rsidRPr="003938EC">
        <w:rPr>
          <w:sz w:val="28"/>
          <w:szCs w:val="28"/>
        </w:rPr>
        <w:lastRenderedPageBreak/>
        <w:t>сосудистой системы и снять стресс. Режим способствует уменьшению последствий двигательной пассивности и монотонии. Он похож на режим дополнительной нагрузки на сердце и отличается от него кратковременными,но интенсивными воздействиями горячего воздуха и холодной воды.Иначе говоря, нагревание и охлаждение проводятся кратковременно, но в пределаз максимальных возможностей парильщика, т.е. более интенсивно.Сокращается до 5 минут и перерыв между циклами.Число же самих циклов составляет 3 – 4.</w:t>
      </w:r>
    </w:p>
    <w:p w14:paraId="7FD3DB63" w14:textId="77777777" w:rsidR="00AE4ED5" w:rsidRPr="003938EC" w:rsidRDefault="00AE4ED5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D945235" w14:textId="77777777" w:rsidR="007027C0" w:rsidRPr="003938EC" w:rsidRDefault="003938EC" w:rsidP="003938EC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3938EC">
        <w:rPr>
          <w:sz w:val="28"/>
          <w:szCs w:val="36"/>
          <w:lang w:val="en-US"/>
        </w:rPr>
        <w:t xml:space="preserve">2. </w:t>
      </w:r>
      <w:r w:rsidR="007027C0" w:rsidRPr="003938EC">
        <w:rPr>
          <w:sz w:val="28"/>
          <w:szCs w:val="36"/>
        </w:rPr>
        <w:t>Закаливание воздухом</w:t>
      </w:r>
    </w:p>
    <w:p w14:paraId="3E22B52A" w14:textId="77777777" w:rsidR="007027C0" w:rsidRPr="003938EC" w:rsidRDefault="007027C0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8CD41D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Для организма человека очень полезно воздействие (в разумном сочетании) коротковолнового ультрафиолетового излучения, видимого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белого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 света и длинноволнового инфракрасного излучения солнца.</w:t>
      </w:r>
    </w:p>
    <w:p w14:paraId="39B23DCB" w14:textId="77777777" w:rsidR="003938EC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40"/>
        </w:rPr>
        <w:t>Сон в прохладном помещении или на воздухе.</w:t>
      </w:r>
    </w:p>
    <w:p w14:paraId="05F965BF" w14:textId="77777777" w:rsidR="003938EC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Сон сам по себе является прекрасным средством восстановления работоспособности. А в прохладном месте или на воздухе он приобретает дополнительные функции</w:t>
      </w:r>
      <w:r w:rsidR="003938EC" w:rsidRPr="003938EC">
        <w:rPr>
          <w:sz w:val="28"/>
          <w:szCs w:val="28"/>
        </w:rPr>
        <w:t xml:space="preserve"> </w:t>
      </w:r>
      <w:r w:rsidRPr="003938EC">
        <w:rPr>
          <w:sz w:val="28"/>
          <w:szCs w:val="28"/>
        </w:rPr>
        <w:t>закаливания тела. Для большей эффективности сна в спальне, а также в других помещениях квартиры и в тренировочных залах весьма полезно применять ионизаторы. Ионизаторы очищают воздух природным способом – испуская мириады отрицательно заряженных ионов, которые притягивают к себе постоянно роящиеся в воздухе микроскопические частички пыли, дыма и цветочной пыльцы. При использовании ионизаторов воздух в помещении становится чистым, со свежим запахом, как после грозы.</w:t>
      </w:r>
    </w:p>
    <w:p w14:paraId="4BC1116D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Упражнения в сочетании с воздушными ваннами. Воздушные ванны целесообразно совмещать с утренней тренировкой ,прогулками после еды в лёгкой удобной одежде и босиком. Особенно ценен закаливающий бег, т.е. бег с обнаженным туловищем и в шортах, вначале при температуре до – 5 °С, а затем до -10 °С.</w:t>
      </w:r>
    </w:p>
    <w:p w14:paraId="48C64F8C" w14:textId="77777777" w:rsidR="003938EC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3938EC">
        <w:rPr>
          <w:sz w:val="28"/>
          <w:szCs w:val="40"/>
        </w:rPr>
        <w:lastRenderedPageBreak/>
        <w:t>Использование аэроионов при закаливании.</w:t>
      </w:r>
    </w:p>
    <w:p w14:paraId="7AE69C9A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38 г"/>
        </w:smartTagPr>
        <w:r w:rsidRPr="003938EC">
          <w:rPr>
            <w:sz w:val="28"/>
            <w:szCs w:val="28"/>
          </w:rPr>
          <w:t>1938 г</w:t>
        </w:r>
      </w:smartTag>
      <w:r w:rsidRPr="003938EC">
        <w:rPr>
          <w:sz w:val="28"/>
          <w:szCs w:val="28"/>
        </w:rPr>
        <w:t xml:space="preserve">. Русский ученый А.Л.Чижевский выделил в обычном воздухе отрицательно заряженные аэроионы и назвал их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витаминами воздуха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. Он установил, что животные, дышавшие чистейшим отфильтрованным воздухом, умирали через 3 – 4 недели: без аэроионов воздух становится смертельным. А.Л. Чижевскому удалось сконструировать прибор в виде люстры, излучающей аэроионы. Учитывая возможности аэроионов, крайне необходимо совмещать их использование с воздушными ваннами. Для этого во время приема воздушных ванн в квартире следует включить люстру Чижевского. Если это делать систематически, то результаты окажутся превосходными.</w:t>
      </w:r>
    </w:p>
    <w:p w14:paraId="7C12AB9D" w14:textId="77777777" w:rsidR="003938EC" w:rsidRPr="003938EC" w:rsidRDefault="003938EC" w:rsidP="003938E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14:paraId="734EA6FC" w14:textId="77777777" w:rsidR="00355EC4" w:rsidRPr="003938EC" w:rsidRDefault="003938EC" w:rsidP="003938E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3938EC">
        <w:rPr>
          <w:sz w:val="28"/>
          <w:szCs w:val="36"/>
          <w:lang w:val="en-US"/>
        </w:rPr>
        <w:t xml:space="preserve">3. </w:t>
      </w:r>
      <w:r w:rsidR="00355EC4" w:rsidRPr="003938EC">
        <w:rPr>
          <w:sz w:val="28"/>
          <w:szCs w:val="36"/>
        </w:rPr>
        <w:t>Закаливание солнцем</w:t>
      </w:r>
    </w:p>
    <w:p w14:paraId="2B69029E" w14:textId="77777777" w:rsidR="003938EC" w:rsidRPr="003938EC" w:rsidRDefault="003938EC" w:rsidP="003938EC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14:paraId="76961E9E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По образному сравнению П.Брэгга, солнечный свет – первый доктор: его специальность – гелиотерапия, а рецепт – солнечная энергия. Все земное, в том числе и животный мир, были бы безжизненны без этой энергии.</w:t>
      </w:r>
    </w:p>
    <w:p w14:paraId="78218E94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Солнце – это не только свет. Его лучи трансформируются в здоровье человека. Без солнечных лучей люди становятся бледными, слабыми, анемичными. Велики бактерицидные свойства солнца. Солнце способствует преодолению страха, беспокойства и стрессов, дает успокоение, расслабление, снимает напряжение, тонизирует, стимулирует и исцеляет.</w:t>
      </w:r>
    </w:p>
    <w:p w14:paraId="3A67B548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Морские курорты не зря называются здравницами. Их целебный эффект проявляется в сочетании климата, морской воды, пляжного песка, ионизированного воздуха с коктейлем полезных элементов: насыщенных фитонцидами вечнозеленых растений, озоном, солями калия, кальция, натрия, йода…плюс изобилие овощей, фруктов. Все это создает исключительные условия для оздоровления и закаливания организма.</w:t>
      </w:r>
    </w:p>
    <w:p w14:paraId="37A26C30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Однако благотворное влияние солнечной радиации проявляется лишь при оптимальной </w:t>
      </w:r>
      <w:r w:rsidR="007027C0" w:rsidRPr="003938EC">
        <w:rPr>
          <w:sz w:val="28"/>
          <w:szCs w:val="28"/>
        </w:rPr>
        <w:t>дозировке. В</w:t>
      </w:r>
      <w:r w:rsidRPr="003938EC">
        <w:rPr>
          <w:sz w:val="28"/>
          <w:szCs w:val="28"/>
        </w:rPr>
        <w:t xml:space="preserve"> процессе загорания активизируется обмен </w:t>
      </w:r>
      <w:r w:rsidRPr="003938EC">
        <w:rPr>
          <w:sz w:val="28"/>
          <w:szCs w:val="28"/>
        </w:rPr>
        <w:lastRenderedPageBreak/>
        <w:t xml:space="preserve">веществ, вырабатываются гормоны, уничтожаются возбудители многих заболеваний, в </w:t>
      </w:r>
      <w:r w:rsidR="007027C0" w:rsidRPr="003938EC">
        <w:rPr>
          <w:sz w:val="28"/>
          <w:szCs w:val="28"/>
        </w:rPr>
        <w:t>коже</w:t>
      </w:r>
      <w:r w:rsidRPr="003938EC">
        <w:rPr>
          <w:sz w:val="28"/>
          <w:szCs w:val="28"/>
        </w:rPr>
        <w:t xml:space="preserve"> образуется витамин </w:t>
      </w:r>
      <w:r w:rsidRPr="003938EC">
        <w:rPr>
          <w:sz w:val="28"/>
          <w:szCs w:val="28"/>
          <w:lang w:val="en-US"/>
        </w:rPr>
        <w:t>D</w:t>
      </w:r>
      <w:r w:rsidRPr="003938EC">
        <w:rPr>
          <w:sz w:val="28"/>
          <w:szCs w:val="28"/>
        </w:rPr>
        <w:t>, стимулируется усвоение кальция, что полезно особенно детям и пожилым людям, так как с возрастом снижается кальциевый обмен.</w:t>
      </w:r>
    </w:p>
    <w:p w14:paraId="6D1D4FE4" w14:textId="77777777" w:rsidR="0041782C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Следует </w:t>
      </w:r>
      <w:r w:rsidR="007027C0" w:rsidRPr="003938EC">
        <w:rPr>
          <w:sz w:val="28"/>
          <w:szCs w:val="28"/>
        </w:rPr>
        <w:t>знать, что</w:t>
      </w:r>
      <w:r w:rsidRPr="003938EC">
        <w:rPr>
          <w:sz w:val="28"/>
          <w:szCs w:val="28"/>
        </w:rPr>
        <w:t xml:space="preserve"> ультрафиолетовые излучения в избыточных дозах очень резко ослабляет иммунную систему, что часто приводит к простудным и инфекционным заболеваниям.</w:t>
      </w:r>
    </w:p>
    <w:p w14:paraId="188ED198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</w:rPr>
      </w:pPr>
      <w:r w:rsidRPr="003938EC">
        <w:rPr>
          <w:sz w:val="28"/>
          <w:szCs w:val="28"/>
        </w:rPr>
        <w:t xml:space="preserve">Кожа является наружным покровом тела у </w:t>
      </w:r>
      <w:r w:rsidR="007027C0" w:rsidRPr="003938EC">
        <w:rPr>
          <w:sz w:val="28"/>
          <w:szCs w:val="28"/>
        </w:rPr>
        <w:t>животных и человека. Она</w:t>
      </w:r>
      <w:r w:rsidRPr="003938EC">
        <w:rPr>
          <w:sz w:val="28"/>
          <w:szCs w:val="28"/>
        </w:rPr>
        <w:t xml:space="preserve"> защищает организм от всех внешних </w:t>
      </w:r>
      <w:r w:rsidR="007027C0" w:rsidRPr="003938EC">
        <w:rPr>
          <w:sz w:val="28"/>
          <w:szCs w:val="28"/>
        </w:rPr>
        <w:t>воздействий, чаще</w:t>
      </w:r>
      <w:r w:rsidRPr="003938EC">
        <w:rPr>
          <w:sz w:val="28"/>
          <w:szCs w:val="28"/>
        </w:rPr>
        <w:t xml:space="preserve"> других органов получает </w:t>
      </w:r>
      <w:r w:rsidR="007027C0" w:rsidRPr="003938EC">
        <w:rPr>
          <w:sz w:val="28"/>
          <w:szCs w:val="28"/>
        </w:rPr>
        <w:t>различные</w:t>
      </w:r>
      <w:r w:rsidRPr="003938EC">
        <w:rPr>
          <w:sz w:val="28"/>
          <w:szCs w:val="28"/>
        </w:rPr>
        <w:t xml:space="preserve"> ранения и быстрее всех </w:t>
      </w:r>
      <w:r w:rsidR="007027C0" w:rsidRPr="003938EC">
        <w:rPr>
          <w:sz w:val="28"/>
          <w:szCs w:val="28"/>
        </w:rPr>
        <w:t>заживает. Кожа</w:t>
      </w:r>
      <w:r w:rsidRPr="003938EC">
        <w:rPr>
          <w:sz w:val="28"/>
          <w:szCs w:val="28"/>
        </w:rPr>
        <w:t xml:space="preserve"> является главным объектом воздействия солнца.</w:t>
      </w:r>
      <w:r w:rsidR="007027C0" w:rsidRPr="003938EC">
        <w:rPr>
          <w:sz w:val="28"/>
          <w:szCs w:val="28"/>
        </w:rPr>
        <w:t xml:space="preserve"> </w:t>
      </w:r>
      <w:r w:rsidR="007027C0" w:rsidRPr="003938EC">
        <w:rPr>
          <w:sz w:val="28"/>
        </w:rPr>
        <w:t>У</w:t>
      </w:r>
      <w:r w:rsidR="007027C0" w:rsidRPr="003938EC">
        <w:rPr>
          <w:sz w:val="28"/>
          <w:szCs w:val="28"/>
        </w:rPr>
        <w:t>льтрафиолетовые</w:t>
      </w:r>
      <w:r w:rsidRPr="003938EC">
        <w:rPr>
          <w:sz w:val="28"/>
          <w:szCs w:val="28"/>
        </w:rPr>
        <w:t xml:space="preserve"> лучи способствуют образованию витамина </w:t>
      </w:r>
      <w:r w:rsidRPr="003938EC">
        <w:rPr>
          <w:sz w:val="28"/>
          <w:szCs w:val="28"/>
          <w:lang w:val="en-US"/>
        </w:rPr>
        <w:t>D</w:t>
      </w:r>
      <w:r w:rsidRPr="003938EC">
        <w:rPr>
          <w:sz w:val="28"/>
          <w:szCs w:val="28"/>
        </w:rPr>
        <w:t xml:space="preserve">, </w:t>
      </w:r>
      <w:r w:rsidR="007027C0" w:rsidRPr="003938EC">
        <w:rPr>
          <w:sz w:val="28"/>
          <w:szCs w:val="28"/>
        </w:rPr>
        <w:t>который</w:t>
      </w:r>
      <w:r w:rsidRPr="003938EC">
        <w:rPr>
          <w:sz w:val="28"/>
          <w:szCs w:val="28"/>
        </w:rPr>
        <w:t xml:space="preserve"> не только укрепляет костную ткань, но и активизирует </w:t>
      </w:r>
      <w:r w:rsidR="007027C0" w:rsidRPr="003938EC">
        <w:rPr>
          <w:sz w:val="28"/>
          <w:szCs w:val="28"/>
        </w:rPr>
        <w:t>процессы обмена веществ, понижает</w:t>
      </w:r>
      <w:r w:rsidR="00977939" w:rsidRPr="003938EC">
        <w:rPr>
          <w:sz w:val="28"/>
        </w:rPr>
        <w:t xml:space="preserve"> уровень</w:t>
      </w:r>
      <w:r w:rsidR="00F752AD">
        <w:rPr>
          <w:sz w:val="28"/>
          <w:lang w:val="en-US"/>
        </w:rPr>
        <w:t xml:space="preserve"> </w:t>
      </w:r>
      <w:r w:rsidRPr="003938EC">
        <w:rPr>
          <w:sz w:val="28"/>
          <w:szCs w:val="28"/>
        </w:rPr>
        <w:t xml:space="preserve">холестерина в крови, но повышает в ней содержание </w:t>
      </w:r>
      <w:r w:rsidR="00977939" w:rsidRPr="003938EC">
        <w:rPr>
          <w:sz w:val="28"/>
          <w:szCs w:val="28"/>
        </w:rPr>
        <w:t>кислорода. Витамин</w:t>
      </w:r>
      <w:r w:rsidRPr="003938EC">
        <w:rPr>
          <w:sz w:val="28"/>
          <w:szCs w:val="28"/>
        </w:rPr>
        <w:t xml:space="preserve"> </w:t>
      </w:r>
      <w:r w:rsidRPr="003938EC">
        <w:rPr>
          <w:sz w:val="28"/>
          <w:szCs w:val="28"/>
          <w:lang w:val="en-US"/>
        </w:rPr>
        <w:t>D</w:t>
      </w:r>
      <w:r w:rsidRPr="003938EC">
        <w:rPr>
          <w:sz w:val="28"/>
          <w:szCs w:val="28"/>
        </w:rPr>
        <w:t xml:space="preserve"> </w:t>
      </w:r>
      <w:r w:rsidR="00977939" w:rsidRPr="003938EC">
        <w:rPr>
          <w:sz w:val="28"/>
          <w:szCs w:val="28"/>
        </w:rPr>
        <w:t>способствует</w:t>
      </w:r>
      <w:r w:rsidRPr="003938EC">
        <w:rPr>
          <w:sz w:val="28"/>
          <w:szCs w:val="28"/>
        </w:rPr>
        <w:t xml:space="preserve"> образованию меланина.</w:t>
      </w:r>
    </w:p>
    <w:p w14:paraId="3A0B801F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Однако следует </w:t>
      </w:r>
      <w:r w:rsidR="00977939" w:rsidRPr="003938EC">
        <w:rPr>
          <w:sz w:val="28"/>
          <w:szCs w:val="28"/>
        </w:rPr>
        <w:t>помнить, что</w:t>
      </w:r>
      <w:r w:rsidRPr="003938EC">
        <w:rPr>
          <w:sz w:val="28"/>
          <w:szCs w:val="28"/>
        </w:rPr>
        <w:t xml:space="preserve"> при частом взаимодействии с солнцем кожа быстрее стареет, утолщается, становится более </w:t>
      </w:r>
      <w:r w:rsidR="00977939" w:rsidRPr="003938EC">
        <w:rPr>
          <w:sz w:val="28"/>
          <w:szCs w:val="28"/>
        </w:rPr>
        <w:t>грубой, теряет</w:t>
      </w:r>
      <w:r w:rsidRPr="003938EC">
        <w:rPr>
          <w:sz w:val="28"/>
          <w:szCs w:val="28"/>
        </w:rPr>
        <w:t xml:space="preserve"> </w:t>
      </w:r>
      <w:r w:rsidR="00977939" w:rsidRPr="003938EC">
        <w:rPr>
          <w:sz w:val="28"/>
          <w:szCs w:val="28"/>
        </w:rPr>
        <w:t>влагу, на</w:t>
      </w:r>
      <w:r w:rsidRPr="003938EC">
        <w:rPr>
          <w:sz w:val="28"/>
          <w:szCs w:val="28"/>
        </w:rPr>
        <w:t xml:space="preserve"> ней появляются неизгладимые </w:t>
      </w:r>
      <w:r w:rsidR="00977939" w:rsidRPr="003938EC">
        <w:rPr>
          <w:sz w:val="28"/>
          <w:szCs w:val="28"/>
        </w:rPr>
        <w:t>морщины. Для</w:t>
      </w:r>
      <w:r w:rsidRPr="003938EC">
        <w:rPr>
          <w:sz w:val="28"/>
          <w:szCs w:val="28"/>
        </w:rPr>
        <w:t xml:space="preserve"> некоторых пребывание на пляже может обернуться гораздо более серьёзными неприятностями: солнечный кератоз (ороговение кожи) – это </w:t>
      </w:r>
      <w:r w:rsidR="00977939" w:rsidRPr="003938EC">
        <w:rPr>
          <w:sz w:val="28"/>
          <w:szCs w:val="28"/>
        </w:rPr>
        <w:t>очень</w:t>
      </w:r>
      <w:r w:rsidRPr="003938EC">
        <w:rPr>
          <w:sz w:val="28"/>
          <w:szCs w:val="28"/>
        </w:rPr>
        <w:t xml:space="preserve"> некрасиво и лечится долго и не всегда успешно.</w:t>
      </w:r>
    </w:p>
    <w:p w14:paraId="663EFF2C" w14:textId="77777777" w:rsidR="00355EC4" w:rsidRPr="003938EC" w:rsidRDefault="00355EC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Каждый человек имеет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лимит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 солнечного </w:t>
      </w:r>
      <w:r w:rsidR="00977939" w:rsidRPr="003938EC">
        <w:rPr>
          <w:sz w:val="28"/>
          <w:szCs w:val="28"/>
        </w:rPr>
        <w:t>облучения. Дерматологи</w:t>
      </w:r>
      <w:r w:rsidRPr="003938EC">
        <w:rPr>
          <w:sz w:val="28"/>
          <w:szCs w:val="28"/>
        </w:rPr>
        <w:t xml:space="preserve"> </w:t>
      </w:r>
      <w:r w:rsidR="00977939" w:rsidRPr="003938EC">
        <w:rPr>
          <w:sz w:val="28"/>
          <w:szCs w:val="28"/>
        </w:rPr>
        <w:t>считают, что</w:t>
      </w:r>
      <w:r w:rsidRPr="003938EC">
        <w:rPr>
          <w:sz w:val="28"/>
          <w:szCs w:val="28"/>
        </w:rPr>
        <w:t xml:space="preserve"> чем темнее кожа, тем больше чело</w:t>
      </w:r>
      <w:r w:rsidR="00B9277B" w:rsidRPr="003938EC">
        <w:rPr>
          <w:sz w:val="28"/>
          <w:szCs w:val="28"/>
        </w:rPr>
        <w:t xml:space="preserve">век может находиться под прямыми лучами </w:t>
      </w:r>
      <w:r w:rsidR="00977939" w:rsidRPr="003938EC">
        <w:rPr>
          <w:sz w:val="28"/>
          <w:szCs w:val="28"/>
        </w:rPr>
        <w:t>солнца. Блондины</w:t>
      </w:r>
      <w:r w:rsidR="00B9277B" w:rsidRPr="003938EC">
        <w:rPr>
          <w:sz w:val="28"/>
          <w:szCs w:val="28"/>
        </w:rPr>
        <w:t xml:space="preserve"> подвергают себя опасности заболевания раком кожи после 50 тыс. часов суммарного </w:t>
      </w:r>
      <w:r w:rsidR="00977939" w:rsidRPr="003938EC">
        <w:rPr>
          <w:sz w:val="28"/>
          <w:szCs w:val="28"/>
        </w:rPr>
        <w:t>пребывания</w:t>
      </w:r>
      <w:r w:rsidR="00B9277B" w:rsidRPr="003938EC">
        <w:rPr>
          <w:sz w:val="28"/>
          <w:szCs w:val="28"/>
        </w:rPr>
        <w:t xml:space="preserve"> на солнце, а брюнеты после 150 тыс. Стало </w:t>
      </w:r>
      <w:r w:rsidR="00977939" w:rsidRPr="003938EC">
        <w:rPr>
          <w:sz w:val="28"/>
          <w:szCs w:val="28"/>
        </w:rPr>
        <w:t>быть, брюнеты</w:t>
      </w:r>
      <w:r w:rsidR="00B9277B" w:rsidRPr="003938EC">
        <w:rPr>
          <w:sz w:val="28"/>
          <w:szCs w:val="28"/>
        </w:rPr>
        <w:t xml:space="preserve"> в 3 раза </w:t>
      </w:r>
      <w:r w:rsidR="00977939" w:rsidRPr="003938EC">
        <w:rPr>
          <w:sz w:val="28"/>
          <w:szCs w:val="28"/>
        </w:rPr>
        <w:t>меньше, чем</w:t>
      </w:r>
      <w:r w:rsidR="00B9277B" w:rsidRPr="003938EC">
        <w:rPr>
          <w:sz w:val="28"/>
          <w:szCs w:val="28"/>
        </w:rPr>
        <w:t xml:space="preserve"> блондины, подвержены опасности заболевания раком кожи. Если к 40 годам человек использовал</w:t>
      </w:r>
      <w:r w:rsidR="003938EC" w:rsidRPr="003938EC">
        <w:rPr>
          <w:sz w:val="28"/>
          <w:szCs w:val="28"/>
        </w:rPr>
        <w:t xml:space="preserve"> </w:t>
      </w:r>
      <w:r w:rsidR="00B9277B" w:rsidRPr="003938EC">
        <w:rPr>
          <w:sz w:val="28"/>
          <w:szCs w:val="28"/>
        </w:rPr>
        <w:t xml:space="preserve">свой </w:t>
      </w:r>
      <w:r w:rsidR="003938EC" w:rsidRPr="003938EC">
        <w:rPr>
          <w:sz w:val="28"/>
          <w:szCs w:val="28"/>
        </w:rPr>
        <w:t>"</w:t>
      </w:r>
      <w:r w:rsidR="00B9277B" w:rsidRPr="003938EC">
        <w:rPr>
          <w:sz w:val="28"/>
          <w:szCs w:val="28"/>
        </w:rPr>
        <w:t>лимит</w:t>
      </w:r>
      <w:r w:rsidR="003938EC" w:rsidRPr="003938EC">
        <w:rPr>
          <w:sz w:val="28"/>
          <w:szCs w:val="28"/>
        </w:rPr>
        <w:t>"</w:t>
      </w:r>
      <w:r w:rsidR="00B9277B" w:rsidRPr="003938EC">
        <w:rPr>
          <w:sz w:val="28"/>
          <w:szCs w:val="28"/>
        </w:rPr>
        <w:t>, то его кожа будет, как у шестидесятилетнего.</w:t>
      </w:r>
    </w:p>
    <w:p w14:paraId="19D039FE" w14:textId="77777777" w:rsidR="00B9277B" w:rsidRPr="003938EC" w:rsidRDefault="00B9277B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40"/>
        </w:rPr>
        <w:lastRenderedPageBreak/>
        <w:t>Солнечные лучи.</w:t>
      </w:r>
      <w:r w:rsidR="007027C0" w:rsidRPr="003938EC">
        <w:rPr>
          <w:sz w:val="28"/>
          <w:szCs w:val="28"/>
        </w:rPr>
        <w:t xml:space="preserve"> </w:t>
      </w:r>
      <w:r w:rsidR="00977939" w:rsidRPr="003938EC">
        <w:rPr>
          <w:sz w:val="28"/>
          <w:szCs w:val="28"/>
        </w:rPr>
        <w:t>Они</w:t>
      </w:r>
      <w:r w:rsidRPr="003938EC">
        <w:rPr>
          <w:sz w:val="28"/>
          <w:szCs w:val="28"/>
        </w:rPr>
        <w:t>состоят из видимого, инфракрасного и ультрафиолетового спектров.</w:t>
      </w:r>
    </w:p>
    <w:p w14:paraId="644D742D" w14:textId="77777777" w:rsidR="00B9277B" w:rsidRPr="003938EC" w:rsidRDefault="00B9277B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Цвет загара (коричневый,красный,золотистый или бронзовый) обусловлен генетически. Наиболее качественным является коричневый </w:t>
      </w:r>
      <w:r w:rsidR="00977939" w:rsidRPr="003938EC">
        <w:rPr>
          <w:sz w:val="28"/>
          <w:szCs w:val="28"/>
        </w:rPr>
        <w:t>загар, который</w:t>
      </w:r>
      <w:r w:rsidRPr="003938EC">
        <w:rPr>
          <w:sz w:val="28"/>
          <w:szCs w:val="28"/>
        </w:rPr>
        <w:t xml:space="preserve"> служит прекрасным барьером для проникновения солнечных лучей во внутренние слои кожи.</w:t>
      </w:r>
    </w:p>
    <w:p w14:paraId="0A6ED750" w14:textId="77777777" w:rsidR="00B9277B" w:rsidRPr="003938EC" w:rsidRDefault="00B9277B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Наиболее опасны для всех людей ультрафиолетовые лучи. Они делятся на две группы: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лучи А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 и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лучи В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.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Лучи А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 вызывают </w:t>
      </w:r>
      <w:r w:rsidR="00977939" w:rsidRPr="003938EC">
        <w:rPr>
          <w:sz w:val="28"/>
          <w:szCs w:val="28"/>
        </w:rPr>
        <w:t>преждевременное</w:t>
      </w:r>
      <w:r w:rsidRPr="003938EC">
        <w:rPr>
          <w:sz w:val="28"/>
          <w:szCs w:val="28"/>
        </w:rPr>
        <w:t xml:space="preserve"> старение кожи, солнечную аллергию и усиливают вредоносное действие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лучей В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. Лучи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В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 являются первой причиной</w:t>
      </w:r>
      <w:r w:rsidR="003938EC" w:rsidRPr="003938EC">
        <w:rPr>
          <w:sz w:val="28"/>
          <w:szCs w:val="28"/>
        </w:rPr>
        <w:t xml:space="preserve"> </w:t>
      </w:r>
      <w:r w:rsidRPr="003938EC">
        <w:rPr>
          <w:sz w:val="28"/>
          <w:szCs w:val="28"/>
        </w:rPr>
        <w:t xml:space="preserve">ожогов </w:t>
      </w:r>
      <w:r w:rsidR="00977939" w:rsidRPr="003938EC">
        <w:rPr>
          <w:sz w:val="28"/>
          <w:szCs w:val="28"/>
        </w:rPr>
        <w:t>кожи, которые</w:t>
      </w:r>
      <w:r w:rsidRPr="003938EC">
        <w:rPr>
          <w:sz w:val="28"/>
          <w:szCs w:val="28"/>
        </w:rPr>
        <w:t xml:space="preserve"> впоследствии </w:t>
      </w:r>
      <w:r w:rsidR="00FA309B" w:rsidRPr="003938EC">
        <w:rPr>
          <w:sz w:val="28"/>
          <w:szCs w:val="28"/>
        </w:rPr>
        <w:t>могут привесим у раку кожи или же к наиболее опасному злокачественному образованию – меланоме.</w:t>
      </w:r>
    </w:p>
    <w:p w14:paraId="5946E04B" w14:textId="77777777" w:rsidR="00206EE4" w:rsidRPr="003938EC" w:rsidRDefault="00206EE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С физиологической точки зрения загар является защитой молекул ДНК от агрессии ультрафиолетовых лучей </w:t>
      </w:r>
      <w:r w:rsidR="00977939" w:rsidRPr="003938EC">
        <w:rPr>
          <w:sz w:val="28"/>
          <w:szCs w:val="28"/>
        </w:rPr>
        <w:t>солнца. Эти</w:t>
      </w:r>
      <w:r w:rsidRPr="003938EC">
        <w:rPr>
          <w:sz w:val="28"/>
          <w:szCs w:val="28"/>
        </w:rPr>
        <w:t xml:space="preserve"> защитные </w:t>
      </w:r>
      <w:r w:rsidR="00977939" w:rsidRPr="003938EC">
        <w:rPr>
          <w:sz w:val="28"/>
          <w:szCs w:val="28"/>
        </w:rPr>
        <w:t>механизмы</w:t>
      </w:r>
      <w:r w:rsidRPr="003938EC">
        <w:rPr>
          <w:sz w:val="28"/>
          <w:szCs w:val="28"/>
        </w:rPr>
        <w:t xml:space="preserve"> функционируют в следующей последовательности:</w:t>
      </w:r>
    </w:p>
    <w:p w14:paraId="0F177AFC" w14:textId="77777777" w:rsidR="00206EE4" w:rsidRPr="003938EC" w:rsidRDefault="00206EE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- потовыделение, в процессе которого фильтруются ультрафиолетовые лучи;</w:t>
      </w:r>
    </w:p>
    <w:p w14:paraId="12D5D1F1" w14:textId="77777777" w:rsidR="00206EE4" w:rsidRPr="003938EC" w:rsidRDefault="00206EE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- утолщение верхнего, рогового, слоя кожи (появление так называемой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световой мозоли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) с тем, чтобы пропускать меньше солнечных лучей;</w:t>
      </w:r>
    </w:p>
    <w:p w14:paraId="2FE3CD77" w14:textId="77777777" w:rsidR="00206EE4" w:rsidRPr="003938EC" w:rsidRDefault="00206EE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- изменение пигментации кожи за счет образования меланина с помощью витамина </w:t>
      </w:r>
      <w:r w:rsidRPr="003938EC">
        <w:rPr>
          <w:sz w:val="28"/>
          <w:szCs w:val="28"/>
          <w:lang w:val="en-US"/>
        </w:rPr>
        <w:t>D</w:t>
      </w:r>
      <w:r w:rsidRPr="003938EC">
        <w:rPr>
          <w:sz w:val="28"/>
          <w:szCs w:val="28"/>
        </w:rPr>
        <w:t xml:space="preserve"> с целью поглощения ультрафиолетовых лучей.</w:t>
      </w:r>
    </w:p>
    <w:p w14:paraId="514E0993" w14:textId="77777777" w:rsidR="00EF5324" w:rsidRPr="003938EC" w:rsidRDefault="00EF532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Методика натурального загорания и защиты от солнца. Ежедневное 15-минутное воздействие солнечных лучей – это тот минимум, который обеспечивает выработку достаточного количества витамина </w:t>
      </w:r>
      <w:r w:rsidRPr="003938EC">
        <w:rPr>
          <w:sz w:val="28"/>
          <w:szCs w:val="28"/>
          <w:lang w:val="en-US"/>
        </w:rPr>
        <w:t>D</w:t>
      </w:r>
      <w:r w:rsidRPr="003938EC">
        <w:rPr>
          <w:sz w:val="28"/>
          <w:szCs w:val="28"/>
        </w:rPr>
        <w:t>.</w:t>
      </w:r>
    </w:p>
    <w:p w14:paraId="39D220D9" w14:textId="77777777" w:rsidR="00EF5324" w:rsidRPr="003938EC" w:rsidRDefault="00EF532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При загорании следует строго соблюдать следующие правила.</w:t>
      </w:r>
    </w:p>
    <w:p w14:paraId="4D42F382" w14:textId="77777777" w:rsidR="00EF5324" w:rsidRPr="003938EC" w:rsidRDefault="00EF532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1.Необходимое учитывать атмосферные явления: спектр солнечных лучей, геомагнитные бури, озоновые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дыры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, высоту над уровнем моря, температуру, влажность, скорость движения воздуха.</w:t>
      </w:r>
    </w:p>
    <w:p w14:paraId="1C84916E" w14:textId="77777777" w:rsidR="00EF5324" w:rsidRPr="003938EC" w:rsidRDefault="00EF532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2.Следует помнить о физиологических механизмах натурального загорания брюнетов, блондинов, рыжеволосых, при большом числе родинок.</w:t>
      </w:r>
    </w:p>
    <w:p w14:paraId="24CBDC37" w14:textId="77777777" w:rsidR="00EF5324" w:rsidRPr="003938EC" w:rsidRDefault="00EF5324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lastRenderedPageBreak/>
        <w:t xml:space="preserve">3.В первые дни,а иногда и в последующие,загорать </w:t>
      </w:r>
      <w:r w:rsidR="001C3BE7" w:rsidRPr="003938EC">
        <w:rPr>
          <w:sz w:val="28"/>
          <w:szCs w:val="28"/>
        </w:rPr>
        <w:t>лучше под тентом: рассеянные ультрафиолетовые лучи не вызывают старения кожи и не воздействуют на щитовидную железу.</w:t>
      </w:r>
    </w:p>
    <w:p w14:paraId="3BCBE6BF" w14:textId="77777777" w:rsidR="001C3BE7" w:rsidRPr="003938EC" w:rsidRDefault="001C3BE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4.Загорать следует в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мягкие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 часы – с 9 до 11 и с 16 до 19.</w:t>
      </w:r>
    </w:p>
    <w:p w14:paraId="18601324" w14:textId="77777777" w:rsidR="001C3BE7" w:rsidRPr="003938EC" w:rsidRDefault="001C3BE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5.Нельзя забывать об опасности ультрафиолетовых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лучей В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.</w:t>
      </w:r>
    </w:p>
    <w:p w14:paraId="38CB192E" w14:textId="77777777" w:rsidR="001C3BE7" w:rsidRPr="003938EC" w:rsidRDefault="001C3BE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6.Не следует загорать с мокрой кожей: капельки воды, как лупа, притягивают солнечные лучи, что может вызвать местные ожоги.</w:t>
      </w:r>
    </w:p>
    <w:p w14:paraId="6291D007" w14:textId="77777777" w:rsidR="001C3BE7" w:rsidRPr="003938EC" w:rsidRDefault="001C3BE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7.Надо помнить о том, что солнечные ожоги могут привести к старению кожи, её заболеванию и солнечной аллергии.</w:t>
      </w:r>
    </w:p>
    <w:p w14:paraId="0EE67FFA" w14:textId="77777777" w:rsidR="001C3BE7" w:rsidRPr="003938EC" w:rsidRDefault="001C3BE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8.Необходимо знать, что рискуют на солнце больше те,к кому загар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не пристает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.</w:t>
      </w:r>
    </w:p>
    <w:p w14:paraId="3BC84EB8" w14:textId="77777777" w:rsidR="001C3BE7" w:rsidRPr="003938EC" w:rsidRDefault="001C3BE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9.Следует использовать солнцезащитные медикаменты, повышающие восприимчивость кожи к свету.</w:t>
      </w:r>
    </w:p>
    <w:p w14:paraId="0E80CBD4" w14:textId="77777777" w:rsidR="001C3BE7" w:rsidRPr="003938EC" w:rsidRDefault="001C3BE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10.Необходимо учитывать индивидуальные особенности.</w:t>
      </w:r>
    </w:p>
    <w:p w14:paraId="7E183577" w14:textId="77777777" w:rsidR="00556C1A" w:rsidRPr="003938EC" w:rsidRDefault="001C3BE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11.</w:t>
      </w:r>
      <w:r w:rsidR="00556C1A" w:rsidRPr="003938EC">
        <w:rPr>
          <w:sz w:val="28"/>
          <w:szCs w:val="28"/>
        </w:rPr>
        <w:t>Ультрафиолетовые излучения можно дозировать, опираясь на закон о биологическом действии электромагнитных частот: после пребывания на солнце эффективность отдыха в комнате с красным освещением увеличивается, а с фиолетовым – уменьшается.</w:t>
      </w:r>
    </w:p>
    <w:p w14:paraId="01C811F1" w14:textId="77777777" w:rsidR="00556C1A" w:rsidRPr="003938EC" w:rsidRDefault="00556C1A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12.Надо помнить, что загар, о котором заботятся, сохраняется намного дольше.</w:t>
      </w:r>
    </w:p>
    <w:p w14:paraId="7364F9D4" w14:textId="77777777" w:rsidR="00977939" w:rsidRPr="003938EC" w:rsidRDefault="00977939" w:rsidP="003938EC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14:paraId="03D12B77" w14:textId="77777777" w:rsidR="00977939" w:rsidRPr="003938EC" w:rsidRDefault="003938EC" w:rsidP="003938EC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  <w:r w:rsidRPr="003938EC">
        <w:rPr>
          <w:sz w:val="28"/>
          <w:szCs w:val="40"/>
        </w:rPr>
        <w:br w:type="page"/>
      </w:r>
      <w:r w:rsidR="00977939" w:rsidRPr="003938EC">
        <w:rPr>
          <w:sz w:val="28"/>
          <w:szCs w:val="40"/>
        </w:rPr>
        <w:lastRenderedPageBreak/>
        <w:t>Заключение</w:t>
      </w:r>
    </w:p>
    <w:p w14:paraId="0A7D1893" w14:textId="77777777" w:rsidR="003938EC" w:rsidRPr="003938EC" w:rsidRDefault="003938EC" w:rsidP="003938EC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14:paraId="7C24768C" w14:textId="77777777" w:rsidR="00977939" w:rsidRPr="003938EC" w:rsidRDefault="00977939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 xml:space="preserve">Известный русский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морж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 xml:space="preserve"> П.К.Иванов считал,что закаливание – это начало серьезного и нелегкого пути к самосовершенствованию, вхождению в единение с Природой. 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Становись и занимай своё место, - учил он, - оно никем не занято и не покупается ни за какие деньги, в только добывается собственным трудом и делами в Природе себе на благо, чтобы тебе легко было</w:t>
      </w:r>
      <w:r w:rsidR="003938EC" w:rsidRPr="003938EC">
        <w:rPr>
          <w:sz w:val="28"/>
          <w:szCs w:val="28"/>
        </w:rPr>
        <w:t>"</w:t>
      </w:r>
      <w:r w:rsidRPr="003938EC">
        <w:rPr>
          <w:sz w:val="28"/>
          <w:szCs w:val="28"/>
        </w:rPr>
        <w:t>.</w:t>
      </w:r>
    </w:p>
    <w:p w14:paraId="1DE4CD13" w14:textId="77777777" w:rsidR="00977939" w:rsidRPr="003938EC" w:rsidRDefault="00977939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В целом самочувствие человека определяется:</w:t>
      </w:r>
    </w:p>
    <w:p w14:paraId="6D9C2140" w14:textId="77777777" w:rsidR="00977939" w:rsidRPr="003938EC" w:rsidRDefault="00977939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- качеством окружающей среды (на 20%)</w:t>
      </w:r>
    </w:p>
    <w:p w14:paraId="19B47BCE" w14:textId="77777777" w:rsidR="00977939" w:rsidRPr="003938EC" w:rsidRDefault="00977939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- наследственными признаками (на 30%)</w:t>
      </w:r>
    </w:p>
    <w:p w14:paraId="3BFE4283" w14:textId="77777777" w:rsidR="00977939" w:rsidRPr="003938EC" w:rsidRDefault="00977939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938EC">
        <w:rPr>
          <w:sz w:val="28"/>
          <w:szCs w:val="28"/>
        </w:rPr>
        <w:t>- всем остальным (социально-психологическими условиями – воспитанием, влияние социума, образ жизни, особенностями характера, отношением к миру, людям и себе – на 50%). Например, доброжелательный и отзывчивый человек, оптимист и филантроп живет дольше.</w:t>
      </w:r>
    </w:p>
    <w:p w14:paraId="244A69AB" w14:textId="77777777" w:rsidR="006335A7" w:rsidRPr="003938EC" w:rsidRDefault="006335A7" w:rsidP="003938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C482F0" w14:textId="77777777" w:rsidR="006335A7" w:rsidRPr="003938EC" w:rsidRDefault="003938EC" w:rsidP="003938EC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  <w:r w:rsidRPr="003938EC">
        <w:rPr>
          <w:sz w:val="28"/>
          <w:szCs w:val="40"/>
        </w:rPr>
        <w:br w:type="page"/>
      </w:r>
      <w:r w:rsidR="006335A7" w:rsidRPr="003938EC">
        <w:rPr>
          <w:sz w:val="28"/>
          <w:szCs w:val="40"/>
        </w:rPr>
        <w:lastRenderedPageBreak/>
        <w:t>Список литературы</w:t>
      </w:r>
    </w:p>
    <w:p w14:paraId="6EE00568" w14:textId="77777777" w:rsidR="003938EC" w:rsidRPr="003938EC" w:rsidRDefault="003938EC" w:rsidP="003938EC">
      <w:pPr>
        <w:suppressAutoHyphens/>
        <w:spacing w:line="360" w:lineRule="auto"/>
        <w:rPr>
          <w:sz w:val="28"/>
          <w:szCs w:val="40"/>
          <w:lang w:val="en-US"/>
        </w:rPr>
      </w:pPr>
    </w:p>
    <w:p w14:paraId="233C46EB" w14:textId="77777777" w:rsidR="006335A7" w:rsidRPr="003938EC" w:rsidRDefault="006335A7" w:rsidP="003938EC">
      <w:pPr>
        <w:suppressAutoHyphens/>
        <w:spacing w:line="360" w:lineRule="auto"/>
        <w:rPr>
          <w:sz w:val="28"/>
          <w:szCs w:val="40"/>
        </w:rPr>
      </w:pPr>
      <w:r w:rsidRPr="003938EC">
        <w:rPr>
          <w:sz w:val="28"/>
          <w:szCs w:val="40"/>
        </w:rPr>
        <w:t>1.Г.С.Туманян. Здоровый образ жизни и физическое совершенствование. – Москва,2006.</w:t>
      </w:r>
    </w:p>
    <w:p w14:paraId="5A795AA5" w14:textId="77777777" w:rsidR="006335A7" w:rsidRPr="003938EC" w:rsidRDefault="006335A7" w:rsidP="003938EC">
      <w:pPr>
        <w:pStyle w:val="127"/>
        <w:suppressAutoHyphens/>
        <w:ind w:firstLine="0"/>
        <w:jc w:val="left"/>
        <w:rPr>
          <w:lang w:val="en-US"/>
        </w:rPr>
      </w:pPr>
      <w:r w:rsidRPr="003938EC">
        <w:rPr>
          <w:szCs w:val="40"/>
        </w:rPr>
        <w:t>2.</w:t>
      </w:r>
      <w:r w:rsidR="003938EC" w:rsidRPr="003938EC">
        <w:t xml:space="preserve"> </w:t>
      </w:r>
      <w:r w:rsidRPr="003938EC">
        <w:t>В.И. Ильинич. Физическая культура студента. - Москва, 2000.</w:t>
      </w:r>
    </w:p>
    <w:sectPr w:rsidR="006335A7" w:rsidRPr="003938EC" w:rsidSect="003938EC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E6EB" w14:textId="77777777" w:rsidR="00043B91" w:rsidRDefault="00043B91" w:rsidP="00716FF1">
      <w:r>
        <w:separator/>
      </w:r>
    </w:p>
  </w:endnote>
  <w:endnote w:type="continuationSeparator" w:id="0">
    <w:p w14:paraId="18C2F81E" w14:textId="77777777" w:rsidR="00043B91" w:rsidRDefault="00043B91" w:rsidP="0071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altName w:val="Arial"/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4E20" w14:textId="77777777" w:rsidR="006335A7" w:rsidRDefault="006335A7" w:rsidP="006335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151C23" w14:textId="77777777" w:rsidR="006335A7" w:rsidRDefault="006335A7" w:rsidP="006335A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30A3" w14:textId="77777777" w:rsidR="006335A7" w:rsidRDefault="006335A7" w:rsidP="006335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A9F6" w14:textId="77777777" w:rsidR="00043B91" w:rsidRDefault="00043B91" w:rsidP="00716FF1">
      <w:r>
        <w:separator/>
      </w:r>
    </w:p>
  </w:footnote>
  <w:footnote w:type="continuationSeparator" w:id="0">
    <w:p w14:paraId="33DB0AEB" w14:textId="77777777" w:rsidR="00043B91" w:rsidRDefault="00043B91" w:rsidP="0071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BB"/>
    <w:rsid w:val="00043B91"/>
    <w:rsid w:val="000A1D43"/>
    <w:rsid w:val="001645A4"/>
    <w:rsid w:val="00180137"/>
    <w:rsid w:val="001C3BE7"/>
    <w:rsid w:val="00206EE4"/>
    <w:rsid w:val="00275B6B"/>
    <w:rsid w:val="00355EC4"/>
    <w:rsid w:val="003938EC"/>
    <w:rsid w:val="0041782C"/>
    <w:rsid w:val="00470D7B"/>
    <w:rsid w:val="004823E6"/>
    <w:rsid w:val="00556C1A"/>
    <w:rsid w:val="005B3546"/>
    <w:rsid w:val="006335A7"/>
    <w:rsid w:val="00702179"/>
    <w:rsid w:val="007027C0"/>
    <w:rsid w:val="00716FF1"/>
    <w:rsid w:val="00765ABB"/>
    <w:rsid w:val="00853ABE"/>
    <w:rsid w:val="008E1CBA"/>
    <w:rsid w:val="00970640"/>
    <w:rsid w:val="00977939"/>
    <w:rsid w:val="009B7454"/>
    <w:rsid w:val="00AE4ED5"/>
    <w:rsid w:val="00B42BB0"/>
    <w:rsid w:val="00B9277B"/>
    <w:rsid w:val="00C52E71"/>
    <w:rsid w:val="00CC7CB7"/>
    <w:rsid w:val="00D2210C"/>
    <w:rsid w:val="00E048A6"/>
    <w:rsid w:val="00EF5324"/>
    <w:rsid w:val="00F752AD"/>
    <w:rsid w:val="00FA309B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6DA69"/>
  <w14:defaultImageDpi w14:val="0"/>
  <w15:docId w15:val="{C2BA658B-D325-41DB-9EAA-86E75E7A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6335A7"/>
    <w:pPr>
      <w:keepNext/>
      <w:spacing w:line="360" w:lineRule="auto"/>
      <w:jc w:val="center"/>
      <w:outlineLvl w:val="1"/>
    </w:pPr>
    <w:rPr>
      <w:rFonts w:ascii="Segoe Script" w:hAnsi="Segoe Script"/>
      <w:b/>
      <w:bCs/>
      <w:iCs/>
      <w:sz w:val="40"/>
      <w:szCs w:val="4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335A7"/>
    <w:rPr>
      <w:rFonts w:ascii="Segoe Script" w:hAnsi="Segoe Script" w:cs="Times New Roman"/>
      <w:b/>
      <w:bCs/>
      <w:iCs/>
      <w:sz w:val="40"/>
      <w:szCs w:val="40"/>
      <w:lang w:val="ru-RU" w:eastAsia="ru-RU" w:bidi="ar-SA"/>
    </w:rPr>
  </w:style>
  <w:style w:type="character" w:styleId="a3">
    <w:name w:val="Hyperlink"/>
    <w:basedOn w:val="a0"/>
    <w:uiPriority w:val="99"/>
    <w:rsid w:val="00765AB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65ABB"/>
    <w:pPr>
      <w:spacing w:before="100" w:beforeAutospacing="1" w:after="100" w:afterAutospacing="1"/>
    </w:p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275B6B"/>
    <w:pPr>
      <w:spacing w:line="360" w:lineRule="auto"/>
      <w:ind w:firstLine="720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55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335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6335A7"/>
    <w:rPr>
      <w:rFonts w:cs="Times New Roman"/>
    </w:rPr>
  </w:style>
  <w:style w:type="paragraph" w:styleId="a9">
    <w:name w:val="header"/>
    <w:basedOn w:val="a"/>
    <w:link w:val="aa"/>
    <w:uiPriority w:val="99"/>
    <w:rsid w:val="003938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38E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2524</Words>
  <Characters>14392</Characters>
  <Application>Microsoft Office Word</Application>
  <DocSecurity>0</DocSecurity>
  <Lines>119</Lines>
  <Paragraphs>33</Paragraphs>
  <ScaleCrop>false</ScaleCrop>
  <Company>Dnsoft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 —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</dc:title>
  <dc:subject/>
  <dc:creator>asus</dc:creator>
  <cp:keywords/>
  <dc:description/>
  <cp:lastModifiedBy>Igor</cp:lastModifiedBy>
  <cp:revision>2</cp:revision>
  <dcterms:created xsi:type="dcterms:W3CDTF">2025-02-11T13:22:00Z</dcterms:created>
  <dcterms:modified xsi:type="dcterms:W3CDTF">2025-02-11T13:22:00Z</dcterms:modified>
</cp:coreProperties>
</file>