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6769" w14:textId="77777777" w:rsidR="006D5FE2" w:rsidRPr="005D3B01" w:rsidRDefault="003C4C17" w:rsidP="005D3B01">
      <w:pPr>
        <w:spacing w:line="360" w:lineRule="auto"/>
        <w:ind w:firstLine="709"/>
        <w:jc w:val="both"/>
        <w:rPr>
          <w:color w:val="auto"/>
          <w:lang w:val="uk-UA"/>
        </w:rPr>
      </w:pPr>
      <w:r w:rsidRPr="005D3B01">
        <w:rPr>
          <w:color w:val="auto"/>
          <w:lang w:val="uk-UA"/>
        </w:rPr>
        <w:t>ЗМІСТ</w:t>
      </w:r>
    </w:p>
    <w:p w14:paraId="17CC11C6" w14:textId="77777777" w:rsidR="005D3B01" w:rsidRPr="005D3B01" w:rsidRDefault="005D3B01" w:rsidP="005D3B01">
      <w:pPr>
        <w:pStyle w:val="aa"/>
        <w:tabs>
          <w:tab w:val="left" w:pos="9036"/>
        </w:tabs>
        <w:spacing w:line="360" w:lineRule="auto"/>
        <w:ind w:left="0" w:right="0" w:firstLine="709"/>
        <w:jc w:val="both"/>
        <w:rPr>
          <w:b w:val="0"/>
          <w:bCs w:val="0"/>
          <w:lang w:val="ru-RU"/>
        </w:rPr>
      </w:pPr>
    </w:p>
    <w:p w14:paraId="0AD28F42" w14:textId="77777777" w:rsidR="005D3B01" w:rsidRPr="005D3B01" w:rsidRDefault="005D3B01" w:rsidP="005D3B01">
      <w:pPr>
        <w:pStyle w:val="aa"/>
        <w:tabs>
          <w:tab w:val="left" w:pos="9036"/>
        </w:tabs>
        <w:spacing w:line="360" w:lineRule="auto"/>
        <w:ind w:left="0" w:right="0"/>
        <w:jc w:val="both"/>
        <w:rPr>
          <w:b w:val="0"/>
          <w:bCs w:val="0"/>
          <w:szCs w:val="28"/>
        </w:rPr>
      </w:pPr>
      <w:r w:rsidRPr="005D3B01">
        <w:rPr>
          <w:b w:val="0"/>
          <w:szCs w:val="28"/>
        </w:rPr>
        <w:t>ПЕРЕДМОВА</w:t>
      </w:r>
    </w:p>
    <w:p w14:paraId="4ACE7E8A" w14:textId="77777777" w:rsidR="005D3B01" w:rsidRPr="005D3B01" w:rsidRDefault="005D3B01" w:rsidP="005D3B01">
      <w:pPr>
        <w:pStyle w:val="aa"/>
        <w:tabs>
          <w:tab w:val="left" w:pos="10199"/>
        </w:tabs>
        <w:spacing w:line="360" w:lineRule="auto"/>
        <w:ind w:left="0" w:right="0"/>
        <w:jc w:val="both"/>
        <w:rPr>
          <w:b w:val="0"/>
          <w:szCs w:val="28"/>
        </w:rPr>
      </w:pPr>
      <w:r w:rsidRPr="005D3B01">
        <w:rPr>
          <w:b w:val="0"/>
          <w:szCs w:val="28"/>
        </w:rPr>
        <w:t>ТЕМА 1. Виникнення і розвиток теорії туризму</w:t>
      </w:r>
    </w:p>
    <w:p w14:paraId="6ED94A5F" w14:textId="77777777" w:rsidR="005D3B01" w:rsidRPr="005D3B01" w:rsidRDefault="005D3B01" w:rsidP="005D3B01">
      <w:pPr>
        <w:pStyle w:val="aa"/>
        <w:tabs>
          <w:tab w:val="left" w:pos="10199"/>
        </w:tabs>
        <w:spacing w:line="360" w:lineRule="auto"/>
        <w:ind w:left="0" w:right="0"/>
        <w:jc w:val="both"/>
        <w:rPr>
          <w:b w:val="0"/>
          <w:bCs w:val="0"/>
          <w:szCs w:val="28"/>
        </w:rPr>
      </w:pPr>
      <w:r w:rsidRPr="005D3B01">
        <w:rPr>
          <w:b w:val="0"/>
          <w:bCs w:val="0"/>
          <w:szCs w:val="28"/>
        </w:rPr>
        <w:t>1.1 Об’єктивні передумови виникнення теорії туризму</w:t>
      </w:r>
    </w:p>
    <w:p w14:paraId="21072157" w14:textId="77777777" w:rsidR="005D3B01" w:rsidRPr="005D3B01" w:rsidRDefault="001A0A22" w:rsidP="005D3B01">
      <w:pPr>
        <w:pStyle w:val="2"/>
        <w:widowControl w:val="0"/>
        <w:spacing w:after="0" w:line="360" w:lineRule="auto"/>
        <w:ind w:left="0"/>
        <w:jc w:val="both"/>
        <w:rPr>
          <w:sz w:val="28"/>
          <w:szCs w:val="28"/>
          <w:lang w:val="uk-UA"/>
        </w:rPr>
      </w:pPr>
      <w:r>
        <w:rPr>
          <w:sz w:val="28"/>
          <w:szCs w:val="28"/>
          <w:lang w:val="uk-UA"/>
        </w:rPr>
        <w:t>1.2</w:t>
      </w:r>
      <w:r w:rsidR="005D3B01" w:rsidRPr="005D3B01">
        <w:rPr>
          <w:sz w:val="28"/>
          <w:szCs w:val="28"/>
          <w:lang w:val="uk-UA"/>
        </w:rPr>
        <w:t xml:space="preserve"> Основні етапи і тенденції у розвитку сучасної теорії туризму</w:t>
      </w:r>
    </w:p>
    <w:p w14:paraId="2996BFC7" w14:textId="77777777" w:rsidR="005D3B01" w:rsidRPr="005D3B01" w:rsidRDefault="001A0A22" w:rsidP="005D3B01">
      <w:pPr>
        <w:pStyle w:val="ab"/>
        <w:spacing w:after="0" w:line="360" w:lineRule="auto"/>
        <w:ind w:left="0" w:firstLine="0"/>
        <w:rPr>
          <w:sz w:val="28"/>
          <w:szCs w:val="28"/>
        </w:rPr>
      </w:pPr>
      <w:r>
        <w:rPr>
          <w:sz w:val="28"/>
          <w:szCs w:val="28"/>
        </w:rPr>
        <w:t>1.3</w:t>
      </w:r>
      <w:r w:rsidR="005D3B01" w:rsidRPr="005D3B01">
        <w:rPr>
          <w:bCs/>
          <w:sz w:val="28"/>
          <w:szCs w:val="28"/>
        </w:rPr>
        <w:t xml:space="preserve"> </w:t>
      </w:r>
      <w:r w:rsidR="005D3B01" w:rsidRPr="005D3B01">
        <w:rPr>
          <w:sz w:val="28"/>
          <w:szCs w:val="28"/>
        </w:rPr>
        <w:t>Взаємозв’язок теорії туризму з іншими науками</w:t>
      </w:r>
    </w:p>
    <w:p w14:paraId="1747FF7A" w14:textId="77777777" w:rsidR="005D3B01" w:rsidRPr="005D3B01" w:rsidRDefault="005D3B01" w:rsidP="005D3B01">
      <w:pPr>
        <w:pStyle w:val="aa"/>
        <w:tabs>
          <w:tab w:val="left" w:pos="9036"/>
        </w:tabs>
        <w:spacing w:line="360" w:lineRule="auto"/>
        <w:ind w:left="0" w:right="0"/>
        <w:jc w:val="both"/>
        <w:rPr>
          <w:b w:val="0"/>
          <w:bCs w:val="0"/>
          <w:szCs w:val="28"/>
        </w:rPr>
      </w:pPr>
      <w:r w:rsidRPr="005D3B01">
        <w:rPr>
          <w:b w:val="0"/>
          <w:bCs w:val="0"/>
          <w:szCs w:val="28"/>
        </w:rPr>
        <w:t>ТЕМА 2. Сутність туризму та його основні функції</w:t>
      </w:r>
    </w:p>
    <w:p w14:paraId="4020980E" w14:textId="77777777" w:rsidR="005D3B01" w:rsidRPr="005D3B01" w:rsidRDefault="001A0A22" w:rsidP="005D3B01">
      <w:pPr>
        <w:spacing w:line="360" w:lineRule="auto"/>
        <w:jc w:val="both"/>
        <w:rPr>
          <w:bCs/>
          <w:color w:val="auto"/>
          <w:lang w:val="uk-UA"/>
        </w:rPr>
      </w:pPr>
      <w:r>
        <w:rPr>
          <w:color w:val="auto"/>
          <w:lang w:val="uk-UA"/>
        </w:rPr>
        <w:t>2.1</w:t>
      </w:r>
      <w:r w:rsidR="005D3B01" w:rsidRPr="005D3B01">
        <w:rPr>
          <w:color w:val="auto"/>
          <w:lang w:val="uk-UA"/>
        </w:rPr>
        <w:t xml:space="preserve"> Етимолог</w:t>
      </w:r>
      <w:r w:rsidR="007D0C9B">
        <w:rPr>
          <w:color w:val="auto"/>
          <w:lang w:val="uk-UA"/>
        </w:rPr>
        <w:t>ія і семантика поняття „туризм”</w:t>
      </w:r>
    </w:p>
    <w:p w14:paraId="3D76156C" w14:textId="77777777" w:rsidR="005D3B01" w:rsidRPr="005D3B01" w:rsidRDefault="005D3B01" w:rsidP="005D3B01">
      <w:pPr>
        <w:spacing w:line="360" w:lineRule="auto"/>
        <w:jc w:val="both"/>
        <w:rPr>
          <w:color w:val="auto"/>
          <w:lang w:val="uk-UA"/>
        </w:rPr>
      </w:pPr>
      <w:r w:rsidRPr="005D3B01">
        <w:rPr>
          <w:color w:val="auto"/>
          <w:lang w:val="uk-UA"/>
        </w:rPr>
        <w:t>2.</w:t>
      </w:r>
      <w:r w:rsidR="001A0A22">
        <w:rPr>
          <w:color w:val="auto"/>
          <w:lang w:val="uk-UA"/>
        </w:rPr>
        <w:t>2</w:t>
      </w:r>
      <w:r w:rsidRPr="005D3B01">
        <w:rPr>
          <w:color w:val="auto"/>
          <w:lang w:val="uk-UA"/>
        </w:rPr>
        <w:t xml:space="preserve"> Класифікація подорожуючих осіб</w:t>
      </w:r>
    </w:p>
    <w:p w14:paraId="76209CE2" w14:textId="77777777" w:rsidR="005D3B01" w:rsidRPr="005D3B01" w:rsidRDefault="001A0A22" w:rsidP="005D3B01">
      <w:pPr>
        <w:tabs>
          <w:tab w:val="left" w:pos="-180"/>
        </w:tabs>
        <w:spacing w:line="360" w:lineRule="auto"/>
        <w:jc w:val="both"/>
        <w:rPr>
          <w:color w:val="auto"/>
          <w:lang w:val="uk-UA"/>
        </w:rPr>
      </w:pPr>
      <w:r>
        <w:rPr>
          <w:color w:val="auto"/>
          <w:lang w:val="uk-UA"/>
        </w:rPr>
        <w:t>2.3</w:t>
      </w:r>
      <w:r w:rsidR="005D3B01" w:rsidRPr="005D3B01">
        <w:rPr>
          <w:color w:val="auto"/>
          <w:lang w:val="uk-UA"/>
        </w:rPr>
        <w:t xml:space="preserve"> Основні функції туризм</w:t>
      </w:r>
    </w:p>
    <w:p w14:paraId="5C2F8356" w14:textId="77777777" w:rsidR="005D3B01" w:rsidRPr="005D3B01" w:rsidRDefault="005D3B01" w:rsidP="005D3B01">
      <w:pPr>
        <w:pStyle w:val="aa"/>
        <w:tabs>
          <w:tab w:val="left" w:pos="9036"/>
        </w:tabs>
        <w:spacing w:line="360" w:lineRule="auto"/>
        <w:ind w:left="0" w:right="0"/>
        <w:jc w:val="both"/>
        <w:rPr>
          <w:b w:val="0"/>
          <w:bCs w:val="0"/>
          <w:szCs w:val="28"/>
        </w:rPr>
      </w:pPr>
      <w:r w:rsidRPr="005D3B01">
        <w:rPr>
          <w:b w:val="0"/>
          <w:szCs w:val="28"/>
        </w:rPr>
        <w:t>ТЕМА 3. Історичний розвиток туризму</w:t>
      </w:r>
    </w:p>
    <w:p w14:paraId="25CE5030" w14:textId="77777777" w:rsidR="005D3B01" w:rsidRPr="005D3B01" w:rsidRDefault="001A0A22" w:rsidP="005D3B01">
      <w:pPr>
        <w:spacing w:line="360" w:lineRule="auto"/>
        <w:jc w:val="both"/>
        <w:rPr>
          <w:color w:val="auto"/>
          <w:lang w:val="uk-UA"/>
        </w:rPr>
      </w:pPr>
      <w:r>
        <w:rPr>
          <w:color w:val="auto"/>
          <w:lang w:val="uk-UA"/>
        </w:rPr>
        <w:t>3.1</w:t>
      </w:r>
      <w:r w:rsidR="005D3B01" w:rsidRPr="005D3B01">
        <w:rPr>
          <w:color w:val="auto"/>
          <w:lang w:val="uk-UA"/>
        </w:rPr>
        <w:t xml:space="preserve"> Періодизація світового туризму</w:t>
      </w:r>
    </w:p>
    <w:p w14:paraId="76E70206" w14:textId="77777777" w:rsidR="005D3B01" w:rsidRPr="005D3B01" w:rsidRDefault="001A0A22" w:rsidP="005D3B01">
      <w:pPr>
        <w:tabs>
          <w:tab w:val="left" w:pos="-180"/>
        </w:tabs>
        <w:spacing w:line="360" w:lineRule="auto"/>
        <w:jc w:val="both"/>
        <w:rPr>
          <w:color w:val="auto"/>
          <w:lang w:val="uk-UA"/>
        </w:rPr>
      </w:pPr>
      <w:r>
        <w:rPr>
          <w:color w:val="auto"/>
          <w:lang w:val="uk-UA"/>
        </w:rPr>
        <w:t>3.2</w:t>
      </w:r>
      <w:r w:rsidR="005D3B01" w:rsidRPr="005D3B01">
        <w:rPr>
          <w:color w:val="auto"/>
          <w:lang w:val="uk-UA"/>
        </w:rPr>
        <w:t xml:space="preserve"> Основні етапи історичного розвитку туризму</w:t>
      </w:r>
    </w:p>
    <w:p w14:paraId="1745900D" w14:textId="77777777" w:rsidR="005D3B01" w:rsidRPr="005D3B01" w:rsidRDefault="005D3B01" w:rsidP="005D3B01">
      <w:pPr>
        <w:tabs>
          <w:tab w:val="left" w:pos="-180"/>
          <w:tab w:val="num" w:pos="720"/>
        </w:tabs>
        <w:spacing w:line="360" w:lineRule="auto"/>
        <w:jc w:val="both"/>
        <w:rPr>
          <w:color w:val="auto"/>
          <w:lang w:val="uk-UA"/>
        </w:rPr>
      </w:pPr>
      <w:r w:rsidRPr="005D3B01">
        <w:rPr>
          <w:color w:val="auto"/>
          <w:lang w:val="uk-UA"/>
        </w:rPr>
        <w:t>ТЕМА 4. Види та форми туризму</w:t>
      </w:r>
    </w:p>
    <w:p w14:paraId="62B3FD8A" w14:textId="77777777" w:rsidR="005D3B01" w:rsidRPr="005D3B01" w:rsidRDefault="001A0A22" w:rsidP="005D3B01">
      <w:pPr>
        <w:tabs>
          <w:tab w:val="left" w:pos="-180"/>
          <w:tab w:val="num" w:pos="720"/>
        </w:tabs>
        <w:spacing w:line="360" w:lineRule="auto"/>
        <w:jc w:val="both"/>
        <w:rPr>
          <w:color w:val="auto"/>
          <w:lang w:val="uk-UA"/>
        </w:rPr>
      </w:pPr>
      <w:r>
        <w:rPr>
          <w:color w:val="auto"/>
          <w:lang w:val="uk-UA"/>
        </w:rPr>
        <w:t>4.1</w:t>
      </w:r>
      <w:r w:rsidR="005D3B01" w:rsidRPr="005D3B01">
        <w:rPr>
          <w:color w:val="auto"/>
          <w:lang w:val="uk-UA"/>
        </w:rPr>
        <w:t xml:space="preserve"> Підходи до класифікації подорожей</w:t>
      </w:r>
    </w:p>
    <w:p w14:paraId="2E128787" w14:textId="77777777" w:rsidR="005D3B01" w:rsidRPr="005D3B01" w:rsidRDefault="001A0A22" w:rsidP="005D3B01">
      <w:pPr>
        <w:tabs>
          <w:tab w:val="left" w:pos="-180"/>
          <w:tab w:val="num" w:pos="720"/>
        </w:tabs>
        <w:spacing w:line="360" w:lineRule="auto"/>
        <w:jc w:val="both"/>
        <w:rPr>
          <w:color w:val="auto"/>
          <w:lang w:val="uk-UA"/>
        </w:rPr>
      </w:pPr>
      <w:r>
        <w:rPr>
          <w:color w:val="auto"/>
          <w:lang w:val="uk-UA"/>
        </w:rPr>
        <w:t>4.2</w:t>
      </w:r>
      <w:r w:rsidR="005D3B01" w:rsidRPr="005D3B01">
        <w:rPr>
          <w:color w:val="auto"/>
          <w:lang w:val="uk-UA"/>
        </w:rPr>
        <w:t xml:space="preserve"> Види туризму</w:t>
      </w:r>
    </w:p>
    <w:p w14:paraId="17E60B34" w14:textId="77777777" w:rsidR="005D3B01" w:rsidRPr="005D3B01" w:rsidRDefault="005D3B01" w:rsidP="005D3B01">
      <w:pPr>
        <w:tabs>
          <w:tab w:val="left" w:pos="-180"/>
          <w:tab w:val="num" w:pos="720"/>
        </w:tabs>
        <w:spacing w:line="360" w:lineRule="auto"/>
        <w:jc w:val="both"/>
        <w:rPr>
          <w:color w:val="auto"/>
          <w:lang w:val="uk-UA"/>
        </w:rPr>
      </w:pPr>
      <w:r w:rsidRPr="005D3B01">
        <w:rPr>
          <w:color w:val="auto"/>
          <w:lang w:val="uk-UA"/>
        </w:rPr>
        <w:t>4</w:t>
      </w:r>
      <w:r w:rsidR="001A0A22">
        <w:rPr>
          <w:color w:val="auto"/>
          <w:lang w:val="uk-UA"/>
        </w:rPr>
        <w:t>.3</w:t>
      </w:r>
      <w:r w:rsidRPr="005D3B01">
        <w:rPr>
          <w:color w:val="auto"/>
          <w:lang w:val="uk-UA"/>
        </w:rPr>
        <w:t xml:space="preserve"> Організаційні форми туризму</w:t>
      </w:r>
    </w:p>
    <w:p w14:paraId="6F489677" w14:textId="77777777" w:rsidR="005D3B01" w:rsidRPr="005D3B01" w:rsidRDefault="005D3B01" w:rsidP="005D3B01">
      <w:pPr>
        <w:tabs>
          <w:tab w:val="left" w:pos="-180"/>
          <w:tab w:val="num" w:pos="720"/>
        </w:tabs>
        <w:spacing w:line="360" w:lineRule="auto"/>
        <w:jc w:val="both"/>
        <w:rPr>
          <w:color w:val="auto"/>
          <w:lang w:val="uk-UA"/>
        </w:rPr>
      </w:pPr>
      <w:r w:rsidRPr="005D3B01">
        <w:rPr>
          <w:color w:val="auto"/>
          <w:lang w:val="uk-UA"/>
        </w:rPr>
        <w:t>ТЕМА 5. Індустрія туризму як міжгалузева система</w:t>
      </w:r>
    </w:p>
    <w:p w14:paraId="4EC1457F" w14:textId="77777777" w:rsidR="005D3B01" w:rsidRPr="005D3B01" w:rsidRDefault="001A0A22" w:rsidP="005D3B01">
      <w:pPr>
        <w:tabs>
          <w:tab w:val="left" w:pos="-180"/>
          <w:tab w:val="num" w:pos="720"/>
        </w:tabs>
        <w:spacing w:line="360" w:lineRule="auto"/>
        <w:jc w:val="both"/>
        <w:rPr>
          <w:color w:val="auto"/>
          <w:lang w:val="uk-UA"/>
        </w:rPr>
      </w:pPr>
      <w:r>
        <w:rPr>
          <w:color w:val="auto"/>
          <w:lang w:val="uk-UA"/>
        </w:rPr>
        <w:t>5.1</w:t>
      </w:r>
      <w:r w:rsidR="005D3B01" w:rsidRPr="005D3B01">
        <w:rPr>
          <w:color w:val="auto"/>
          <w:lang w:val="uk-UA"/>
        </w:rPr>
        <w:t xml:space="preserve"> Поняття індустрії туризму та її складові</w:t>
      </w:r>
    </w:p>
    <w:p w14:paraId="6793F320" w14:textId="77777777" w:rsidR="005D3B01" w:rsidRPr="005D3B01" w:rsidRDefault="001A0A22" w:rsidP="005D3B01">
      <w:pPr>
        <w:tabs>
          <w:tab w:val="left" w:pos="-180"/>
          <w:tab w:val="num" w:pos="720"/>
        </w:tabs>
        <w:spacing w:line="360" w:lineRule="auto"/>
        <w:jc w:val="both"/>
        <w:rPr>
          <w:color w:val="auto"/>
          <w:lang w:val="uk-UA"/>
        </w:rPr>
      </w:pPr>
      <w:r>
        <w:rPr>
          <w:color w:val="auto"/>
          <w:lang w:val="uk-UA"/>
        </w:rPr>
        <w:t>5.2</w:t>
      </w:r>
      <w:r w:rsidR="005D3B01" w:rsidRPr="005D3B01">
        <w:rPr>
          <w:color w:val="auto"/>
          <w:lang w:val="uk-UA"/>
        </w:rPr>
        <w:t xml:space="preserve"> Типологія підприємств сфери туризму</w:t>
      </w:r>
    </w:p>
    <w:p w14:paraId="31E2F23C" w14:textId="77777777" w:rsidR="005D3B01" w:rsidRPr="005D3B01" w:rsidRDefault="001A0A22" w:rsidP="005D3B01">
      <w:pPr>
        <w:pStyle w:val="aa"/>
        <w:tabs>
          <w:tab w:val="left" w:pos="10199"/>
        </w:tabs>
        <w:spacing w:line="360" w:lineRule="auto"/>
        <w:ind w:left="0" w:right="0"/>
        <w:jc w:val="both"/>
        <w:rPr>
          <w:b w:val="0"/>
          <w:bCs w:val="0"/>
          <w:szCs w:val="28"/>
        </w:rPr>
      </w:pPr>
      <w:r>
        <w:rPr>
          <w:b w:val="0"/>
        </w:rPr>
        <w:t>5.3</w:t>
      </w:r>
      <w:r w:rsidR="005D3B01" w:rsidRPr="005D3B01">
        <w:rPr>
          <w:b w:val="0"/>
        </w:rPr>
        <w:t xml:space="preserve"> Спеціалізація і кооперування підприємств туризму</w:t>
      </w:r>
    </w:p>
    <w:p w14:paraId="6A73B8F1" w14:textId="77777777" w:rsidR="005D3B01" w:rsidRPr="005D3B01" w:rsidRDefault="005D3B01" w:rsidP="005D3B01">
      <w:pPr>
        <w:pStyle w:val="aa"/>
        <w:tabs>
          <w:tab w:val="left" w:pos="9036"/>
        </w:tabs>
        <w:spacing w:line="360" w:lineRule="auto"/>
        <w:ind w:left="0" w:right="0"/>
        <w:jc w:val="both"/>
        <w:rPr>
          <w:b w:val="0"/>
          <w:bCs w:val="0"/>
          <w:szCs w:val="28"/>
        </w:rPr>
      </w:pPr>
      <w:r w:rsidRPr="005D3B01">
        <w:rPr>
          <w:b w:val="0"/>
          <w:bCs w:val="0"/>
          <w:szCs w:val="28"/>
        </w:rPr>
        <w:t>ЛІТЕРАТУРА</w:t>
      </w:r>
    </w:p>
    <w:p w14:paraId="748AEAE3" w14:textId="77777777" w:rsidR="008E404F" w:rsidRDefault="008E404F" w:rsidP="005D3B01">
      <w:pPr>
        <w:spacing w:line="360" w:lineRule="auto"/>
        <w:ind w:firstLine="709"/>
        <w:jc w:val="both"/>
        <w:rPr>
          <w:color w:val="auto"/>
          <w:lang w:val="uk-UA"/>
        </w:rPr>
      </w:pPr>
    </w:p>
    <w:p w14:paraId="1061F18A" w14:textId="77777777" w:rsidR="004A0B4F" w:rsidRPr="005D3B01" w:rsidRDefault="005D3B01" w:rsidP="005D3B01">
      <w:pPr>
        <w:spacing w:line="360" w:lineRule="auto"/>
        <w:ind w:firstLine="709"/>
        <w:jc w:val="both"/>
        <w:rPr>
          <w:bCs/>
          <w:iCs/>
          <w:color w:val="auto"/>
          <w:szCs w:val="32"/>
          <w:lang w:val="uk-UA"/>
        </w:rPr>
      </w:pPr>
      <w:r>
        <w:rPr>
          <w:color w:val="auto"/>
          <w:lang w:val="uk-UA"/>
        </w:rPr>
        <w:br w:type="page"/>
      </w:r>
      <w:r w:rsidR="004A0B4F" w:rsidRPr="005D3B01">
        <w:rPr>
          <w:bCs/>
          <w:iCs/>
          <w:color w:val="auto"/>
          <w:szCs w:val="32"/>
          <w:lang w:val="uk-UA"/>
        </w:rPr>
        <w:lastRenderedPageBreak/>
        <w:t>ПЕРЕДМОВА</w:t>
      </w:r>
    </w:p>
    <w:p w14:paraId="187C0457" w14:textId="77777777" w:rsidR="00801E8E" w:rsidRPr="005D3B01" w:rsidRDefault="00801E8E" w:rsidP="005D3B01">
      <w:pPr>
        <w:spacing w:line="360" w:lineRule="auto"/>
        <w:ind w:firstLine="709"/>
        <w:jc w:val="both"/>
        <w:rPr>
          <w:bCs/>
          <w:iCs/>
          <w:color w:val="auto"/>
          <w:lang w:val="uk-UA"/>
        </w:rPr>
      </w:pPr>
    </w:p>
    <w:p w14:paraId="68BF42D6" w14:textId="77777777" w:rsidR="004A0B4F" w:rsidRPr="005D3B01" w:rsidRDefault="00F97908" w:rsidP="005D3B01">
      <w:pPr>
        <w:spacing w:line="360" w:lineRule="auto"/>
        <w:ind w:firstLine="709"/>
        <w:jc w:val="both"/>
        <w:rPr>
          <w:bCs/>
          <w:iCs/>
          <w:color w:val="auto"/>
          <w:lang w:val="uk-UA"/>
        </w:rPr>
      </w:pPr>
      <w:r w:rsidRPr="005D3B01">
        <w:rPr>
          <w:bCs/>
          <w:iCs/>
          <w:color w:val="auto"/>
          <w:lang w:val="uk-UA"/>
        </w:rPr>
        <w:t>„Туризмознавство” є однією з провідних дисциплін навчального плану спеціальності „Туризм”.</w:t>
      </w:r>
    </w:p>
    <w:p w14:paraId="0C7405A7" w14:textId="77777777" w:rsidR="00F97908" w:rsidRPr="005D3B01" w:rsidRDefault="00F97908" w:rsidP="005D3B01">
      <w:pPr>
        <w:spacing w:line="360" w:lineRule="auto"/>
        <w:ind w:firstLine="709"/>
        <w:jc w:val="both"/>
        <w:rPr>
          <w:bCs/>
          <w:iCs/>
          <w:color w:val="auto"/>
          <w:lang w:val="uk-UA"/>
        </w:rPr>
      </w:pPr>
      <w:r w:rsidRPr="005D3B01">
        <w:rPr>
          <w:bCs/>
          <w:iCs/>
          <w:color w:val="auto"/>
          <w:lang w:val="uk-UA"/>
        </w:rPr>
        <w:t xml:space="preserve">Метою викладення цієї дисципліни є </w:t>
      </w:r>
      <w:r w:rsidR="00183859" w:rsidRPr="005D3B01">
        <w:rPr>
          <w:bCs/>
          <w:iCs/>
          <w:color w:val="auto"/>
          <w:lang w:val="uk-UA"/>
        </w:rPr>
        <w:t>засвоєння студентами базових понять і визначень туризму як сфери діяльності; ознайомлення з основними підходами до управління розвитком туризму</w:t>
      </w:r>
      <w:r w:rsidR="006361B9" w:rsidRPr="005D3B01">
        <w:rPr>
          <w:bCs/>
          <w:iCs/>
          <w:color w:val="auto"/>
          <w:lang w:val="uk-UA"/>
        </w:rPr>
        <w:t xml:space="preserve"> в Україні та</w:t>
      </w:r>
      <w:r w:rsidR="002C0057" w:rsidRPr="005D3B01">
        <w:rPr>
          <w:bCs/>
          <w:iCs/>
          <w:color w:val="auto"/>
          <w:lang w:val="uk-UA"/>
        </w:rPr>
        <w:t xml:space="preserve"> в світі</w:t>
      </w:r>
      <w:r w:rsidR="00747B19" w:rsidRPr="005D3B01">
        <w:rPr>
          <w:bCs/>
          <w:iCs/>
          <w:color w:val="auto"/>
          <w:lang w:val="uk-UA"/>
        </w:rPr>
        <w:t>;</w:t>
      </w:r>
      <w:r w:rsidR="00937576" w:rsidRPr="005D3B01">
        <w:rPr>
          <w:bCs/>
          <w:iCs/>
          <w:color w:val="auto"/>
          <w:lang w:val="uk-UA"/>
        </w:rPr>
        <w:t xml:space="preserve"> осмислення</w:t>
      </w:r>
      <w:r w:rsidR="00A14830" w:rsidRPr="005D3B01">
        <w:rPr>
          <w:bCs/>
          <w:iCs/>
          <w:color w:val="auto"/>
          <w:lang w:val="uk-UA"/>
        </w:rPr>
        <w:t xml:space="preserve"> найбільш актуальних проблем, які виникають у зв’язку з поширенням міжнародних туристських зв’язків.</w:t>
      </w:r>
    </w:p>
    <w:p w14:paraId="5A099F73" w14:textId="77777777" w:rsidR="00A14830" w:rsidRPr="005D3B01" w:rsidRDefault="00A14830" w:rsidP="005D3B01">
      <w:pPr>
        <w:spacing w:line="360" w:lineRule="auto"/>
        <w:ind w:firstLine="709"/>
        <w:jc w:val="both"/>
        <w:rPr>
          <w:bCs/>
          <w:iCs/>
          <w:color w:val="auto"/>
          <w:lang w:val="uk-UA"/>
        </w:rPr>
      </w:pPr>
      <w:r w:rsidRPr="005D3B01">
        <w:rPr>
          <w:bCs/>
          <w:iCs/>
          <w:color w:val="auto"/>
          <w:lang w:val="uk-UA"/>
        </w:rPr>
        <w:t xml:space="preserve">Відповідно, за своїм змістом курс </w:t>
      </w:r>
      <w:r w:rsidR="001E3ED8" w:rsidRPr="005D3B01">
        <w:rPr>
          <w:bCs/>
          <w:iCs/>
          <w:color w:val="auto"/>
          <w:lang w:val="uk-UA"/>
        </w:rPr>
        <w:t>„Туризмознавство” складається з трьох логічно завершених частин або модулів:</w:t>
      </w:r>
    </w:p>
    <w:p w14:paraId="3E36D911" w14:textId="77777777" w:rsidR="001E3ED8" w:rsidRPr="005D3B01" w:rsidRDefault="006361B9" w:rsidP="00290FE9">
      <w:pPr>
        <w:numPr>
          <w:ilvl w:val="0"/>
          <w:numId w:val="33"/>
        </w:numPr>
        <w:spacing w:line="360" w:lineRule="auto"/>
        <w:ind w:left="0" w:firstLine="709"/>
        <w:jc w:val="both"/>
        <w:rPr>
          <w:bCs/>
          <w:iCs/>
          <w:color w:val="auto"/>
          <w:lang w:val="uk-UA"/>
        </w:rPr>
      </w:pPr>
      <w:r w:rsidRPr="005D3B01">
        <w:rPr>
          <w:bCs/>
          <w:iCs/>
          <w:color w:val="auto"/>
          <w:lang w:val="uk-UA"/>
        </w:rPr>
        <w:t>Основи теорії туризму.</w:t>
      </w:r>
    </w:p>
    <w:p w14:paraId="5932364B" w14:textId="77777777" w:rsidR="001E3ED8" w:rsidRPr="005D3B01" w:rsidRDefault="001E3ED8" w:rsidP="00290FE9">
      <w:pPr>
        <w:numPr>
          <w:ilvl w:val="0"/>
          <w:numId w:val="33"/>
        </w:numPr>
        <w:spacing w:line="360" w:lineRule="auto"/>
        <w:ind w:left="0" w:firstLine="709"/>
        <w:jc w:val="both"/>
        <w:rPr>
          <w:bCs/>
          <w:iCs/>
          <w:color w:val="auto"/>
          <w:lang w:val="uk-UA"/>
        </w:rPr>
      </w:pPr>
      <w:r w:rsidRPr="005D3B01">
        <w:rPr>
          <w:bCs/>
          <w:iCs/>
          <w:color w:val="auto"/>
          <w:lang w:val="uk-UA"/>
        </w:rPr>
        <w:t>Інституціонально-організаційні засади</w:t>
      </w:r>
      <w:r w:rsidR="006361B9" w:rsidRPr="005D3B01">
        <w:rPr>
          <w:bCs/>
          <w:iCs/>
          <w:color w:val="auto"/>
          <w:lang w:val="uk-UA"/>
        </w:rPr>
        <w:t xml:space="preserve"> туризму.</w:t>
      </w:r>
    </w:p>
    <w:p w14:paraId="7659C245" w14:textId="77777777" w:rsidR="00B06AD4" w:rsidRPr="005D3B01" w:rsidRDefault="00B06AD4" w:rsidP="00290FE9">
      <w:pPr>
        <w:numPr>
          <w:ilvl w:val="0"/>
          <w:numId w:val="33"/>
        </w:numPr>
        <w:spacing w:line="360" w:lineRule="auto"/>
        <w:ind w:left="0" w:firstLine="709"/>
        <w:jc w:val="both"/>
        <w:rPr>
          <w:bCs/>
          <w:iCs/>
          <w:color w:val="auto"/>
          <w:lang w:val="uk-UA"/>
        </w:rPr>
      </w:pPr>
      <w:r w:rsidRPr="005D3B01">
        <w:rPr>
          <w:bCs/>
          <w:iCs/>
          <w:color w:val="auto"/>
          <w:lang w:val="uk-UA"/>
        </w:rPr>
        <w:t>Проблеми і конфлікти сучасного туризму.</w:t>
      </w:r>
    </w:p>
    <w:p w14:paraId="6C7EC7E6" w14:textId="77777777" w:rsidR="00B06AD4" w:rsidRPr="005D3B01" w:rsidRDefault="00B06AD4" w:rsidP="005D3B01">
      <w:pPr>
        <w:spacing w:line="360" w:lineRule="auto"/>
        <w:ind w:firstLine="709"/>
        <w:jc w:val="both"/>
        <w:rPr>
          <w:bCs/>
          <w:iCs/>
          <w:color w:val="auto"/>
          <w:lang w:val="uk-UA"/>
        </w:rPr>
      </w:pPr>
      <w:r w:rsidRPr="005D3B01">
        <w:rPr>
          <w:bCs/>
          <w:iCs/>
          <w:color w:val="auto"/>
          <w:lang w:val="uk-UA"/>
        </w:rPr>
        <w:t xml:space="preserve">У першій частині опорного конспекту лекцій (ОКЛ) з курсу „Туризмознавство” розглядаються питання, пов’язані з теорією туризму. Перш за все, тут </w:t>
      </w:r>
      <w:r w:rsidR="00B82EF9" w:rsidRPr="005D3B01">
        <w:rPr>
          <w:bCs/>
          <w:iCs/>
          <w:color w:val="auto"/>
          <w:lang w:val="uk-UA"/>
        </w:rPr>
        <w:t>висвітлюються об’єк</w:t>
      </w:r>
      <w:r w:rsidR="00220BE0" w:rsidRPr="005D3B01">
        <w:rPr>
          <w:bCs/>
          <w:iCs/>
          <w:color w:val="auto"/>
          <w:lang w:val="uk-UA"/>
        </w:rPr>
        <w:t>тивні передумови виникнення теорії туризму і основні етапи її розвитку; наводяться визначення таких базових понять як „туризм”, „турист”, „туристська послуга”, „туристична індустрія”</w:t>
      </w:r>
      <w:r w:rsidR="005A7B5B" w:rsidRPr="005D3B01">
        <w:rPr>
          <w:bCs/>
          <w:iCs/>
          <w:color w:val="auto"/>
          <w:lang w:val="uk-UA"/>
        </w:rPr>
        <w:t>; розглядаються питання класифікації видів і форм туризму; характеризуються основні складові світової індустрії туризму.</w:t>
      </w:r>
    </w:p>
    <w:p w14:paraId="56C7C60E" w14:textId="77777777" w:rsidR="005A7B5B" w:rsidRPr="005D3B01" w:rsidRDefault="005A7B5B" w:rsidP="005D3B01">
      <w:pPr>
        <w:spacing w:line="360" w:lineRule="auto"/>
        <w:ind w:firstLine="709"/>
        <w:jc w:val="both"/>
        <w:rPr>
          <w:bCs/>
          <w:iCs/>
          <w:color w:val="auto"/>
          <w:lang w:val="uk-UA"/>
        </w:rPr>
      </w:pPr>
      <w:r w:rsidRPr="005D3B01">
        <w:rPr>
          <w:bCs/>
          <w:iCs/>
          <w:color w:val="auto"/>
          <w:lang w:val="uk-UA"/>
        </w:rPr>
        <w:t xml:space="preserve">Навчальний матеріал, який відноситься до останніх двох модулів курсу, планується надати у </w:t>
      </w:r>
      <w:r w:rsidR="00CF1324" w:rsidRPr="005D3B01">
        <w:rPr>
          <w:bCs/>
          <w:iCs/>
          <w:color w:val="auto"/>
          <w:lang w:val="uk-UA"/>
        </w:rPr>
        <w:t>інших</w:t>
      </w:r>
      <w:r w:rsidRPr="005D3B01">
        <w:rPr>
          <w:bCs/>
          <w:iCs/>
          <w:color w:val="auto"/>
          <w:lang w:val="uk-UA"/>
        </w:rPr>
        <w:t xml:space="preserve"> випусках</w:t>
      </w:r>
      <w:r w:rsidR="00CF1324" w:rsidRPr="005D3B01">
        <w:rPr>
          <w:bCs/>
          <w:iCs/>
          <w:color w:val="auto"/>
          <w:lang w:val="uk-UA"/>
        </w:rPr>
        <w:t xml:space="preserve"> ОКЛ, які будуть видані пізніше.</w:t>
      </w:r>
    </w:p>
    <w:p w14:paraId="4905D888" w14:textId="77777777" w:rsidR="00CF1324" w:rsidRPr="005D3B01" w:rsidRDefault="0006283A" w:rsidP="005D3B01">
      <w:pPr>
        <w:spacing w:line="360" w:lineRule="auto"/>
        <w:ind w:firstLine="709"/>
        <w:jc w:val="both"/>
        <w:rPr>
          <w:bCs/>
          <w:iCs/>
          <w:color w:val="auto"/>
          <w:lang w:val="uk-UA"/>
        </w:rPr>
      </w:pPr>
      <w:r w:rsidRPr="005D3B01">
        <w:rPr>
          <w:bCs/>
          <w:iCs/>
          <w:color w:val="auto"/>
          <w:lang w:val="uk-UA"/>
        </w:rPr>
        <w:t>Головна мета</w:t>
      </w:r>
      <w:r w:rsidR="00CF1324" w:rsidRPr="005D3B01">
        <w:rPr>
          <w:bCs/>
          <w:iCs/>
          <w:color w:val="auto"/>
          <w:lang w:val="uk-UA"/>
        </w:rPr>
        <w:t xml:space="preserve"> опорного конспекту лекцій полягає в тому, </w:t>
      </w:r>
      <w:r w:rsidRPr="005D3B01">
        <w:rPr>
          <w:bCs/>
          <w:iCs/>
          <w:color w:val="auto"/>
          <w:lang w:val="uk-UA"/>
        </w:rPr>
        <w:t>щоб подати знання про туризм у</w:t>
      </w:r>
      <w:r w:rsidR="008A1604" w:rsidRPr="005D3B01">
        <w:rPr>
          <w:bCs/>
          <w:iCs/>
          <w:color w:val="auto"/>
          <w:lang w:val="uk-UA"/>
        </w:rPr>
        <w:t xml:space="preserve"> макс</w:t>
      </w:r>
      <w:r w:rsidRPr="005D3B01">
        <w:rPr>
          <w:bCs/>
          <w:iCs/>
          <w:color w:val="auto"/>
          <w:lang w:val="uk-UA"/>
        </w:rPr>
        <w:t>имально стислому, структуризова</w:t>
      </w:r>
      <w:r w:rsidR="008A1604" w:rsidRPr="005D3B01">
        <w:rPr>
          <w:bCs/>
          <w:iCs/>
          <w:color w:val="auto"/>
          <w:lang w:val="uk-UA"/>
        </w:rPr>
        <w:t>ному за окремими темами</w:t>
      </w:r>
      <w:r w:rsidR="00F00645" w:rsidRPr="005D3B01">
        <w:rPr>
          <w:bCs/>
          <w:iCs/>
          <w:color w:val="auto"/>
          <w:lang w:val="uk-UA"/>
        </w:rPr>
        <w:t xml:space="preserve"> виді. Це, на думку укладача, дозволить значно полегшити вивчення студентами основ турист</w:t>
      </w:r>
      <w:r w:rsidRPr="005D3B01">
        <w:rPr>
          <w:bCs/>
          <w:iCs/>
          <w:color w:val="auto"/>
          <w:lang w:val="uk-UA"/>
        </w:rPr>
        <w:t>ичної діяльності. ОКЛ складено</w:t>
      </w:r>
      <w:r w:rsidR="005D3B01">
        <w:rPr>
          <w:bCs/>
          <w:iCs/>
          <w:color w:val="auto"/>
          <w:lang w:val="uk-UA"/>
        </w:rPr>
        <w:t xml:space="preserve"> </w:t>
      </w:r>
      <w:r w:rsidRPr="005D3B01">
        <w:rPr>
          <w:bCs/>
          <w:iCs/>
          <w:color w:val="auto"/>
          <w:lang w:val="uk-UA"/>
        </w:rPr>
        <w:t>відповідно до програми</w:t>
      </w:r>
      <w:r w:rsidR="00F00645" w:rsidRPr="005D3B01">
        <w:rPr>
          <w:bCs/>
          <w:iCs/>
          <w:color w:val="auto"/>
          <w:lang w:val="uk-UA"/>
        </w:rPr>
        <w:t xml:space="preserve"> курсу „Туризмознавство”</w:t>
      </w:r>
      <w:r w:rsidR="00B91C89" w:rsidRPr="005D3B01">
        <w:rPr>
          <w:bCs/>
          <w:iCs/>
          <w:color w:val="auto"/>
          <w:lang w:val="uk-UA"/>
        </w:rPr>
        <w:t>. В ньому використані матеріали підручн</w:t>
      </w:r>
      <w:r w:rsidR="00CE0E65" w:rsidRPr="005D3B01">
        <w:rPr>
          <w:bCs/>
          <w:iCs/>
          <w:color w:val="auto"/>
          <w:lang w:val="uk-UA"/>
        </w:rPr>
        <w:t>иків та навчальних посібників з туризму, авторами яких</w:t>
      </w:r>
      <w:r w:rsidR="00C95508" w:rsidRPr="005D3B01">
        <w:rPr>
          <w:bCs/>
          <w:iCs/>
          <w:color w:val="auto"/>
          <w:lang w:val="uk-UA"/>
        </w:rPr>
        <w:t xml:space="preserve"> є відомі </w:t>
      </w:r>
      <w:r w:rsidR="00CE0E65" w:rsidRPr="005D3B01">
        <w:rPr>
          <w:bCs/>
          <w:iCs/>
          <w:color w:val="auto"/>
          <w:lang w:val="uk-UA"/>
        </w:rPr>
        <w:t>вітчиз</w:t>
      </w:r>
      <w:r w:rsidR="00B0482D" w:rsidRPr="005D3B01">
        <w:rPr>
          <w:bCs/>
          <w:iCs/>
          <w:color w:val="auto"/>
          <w:lang w:val="uk-UA"/>
        </w:rPr>
        <w:t>няні та зарубіжні фахівці: Бей</w:t>
      </w:r>
      <w:r w:rsidR="00C95508" w:rsidRPr="005D3B01">
        <w:rPr>
          <w:bCs/>
          <w:iCs/>
          <w:color w:val="auto"/>
          <w:lang w:val="uk-UA"/>
        </w:rPr>
        <w:t xml:space="preserve">дик О.О., Любіцева О.О., Мініч І.М., </w:t>
      </w:r>
      <w:r w:rsidR="00C95508" w:rsidRPr="005D3B01">
        <w:rPr>
          <w:bCs/>
          <w:iCs/>
          <w:color w:val="auto"/>
          <w:lang w:val="uk-UA"/>
        </w:rPr>
        <w:lastRenderedPageBreak/>
        <w:t xml:space="preserve">Федорченко В.К., </w:t>
      </w:r>
      <w:r w:rsidR="0095045A" w:rsidRPr="005D3B01">
        <w:rPr>
          <w:bCs/>
          <w:iCs/>
          <w:color w:val="auto"/>
          <w:lang w:val="uk-UA"/>
        </w:rPr>
        <w:t>Александрова А.Ю., Біржаков М.Б., Квартальн</w:t>
      </w:r>
      <w:r w:rsidR="00B0482D" w:rsidRPr="005D3B01">
        <w:rPr>
          <w:bCs/>
          <w:iCs/>
          <w:color w:val="auto"/>
          <w:lang w:val="uk-UA"/>
        </w:rPr>
        <w:t>ов В.О.,</w:t>
      </w:r>
      <w:r w:rsidR="005D3B01">
        <w:rPr>
          <w:bCs/>
          <w:iCs/>
          <w:color w:val="auto"/>
          <w:lang w:val="uk-UA"/>
        </w:rPr>
        <w:t xml:space="preserve"> </w:t>
      </w:r>
      <w:r w:rsidR="008D0027" w:rsidRPr="005D3B01">
        <w:rPr>
          <w:bCs/>
          <w:iCs/>
          <w:color w:val="auto"/>
          <w:lang w:val="uk-UA"/>
        </w:rPr>
        <w:t xml:space="preserve"> </w:t>
      </w:r>
      <w:r w:rsidR="00B0482D" w:rsidRPr="005D3B01">
        <w:rPr>
          <w:bCs/>
          <w:iCs/>
          <w:color w:val="auto"/>
          <w:lang w:val="uk-UA"/>
        </w:rPr>
        <w:t>Сє</w:t>
      </w:r>
      <w:r w:rsidR="0095045A" w:rsidRPr="005D3B01">
        <w:rPr>
          <w:bCs/>
          <w:iCs/>
          <w:color w:val="auto"/>
          <w:lang w:val="uk-UA"/>
        </w:rPr>
        <w:t>нін В.С., Яковлєв Г.А., Нешков М., Ракаджийська С.</w:t>
      </w:r>
    </w:p>
    <w:p w14:paraId="0050C442" w14:textId="77777777" w:rsidR="008E404F" w:rsidRDefault="008E404F" w:rsidP="005D3B01">
      <w:pPr>
        <w:spacing w:line="360" w:lineRule="auto"/>
        <w:ind w:firstLine="709"/>
        <w:jc w:val="both"/>
        <w:rPr>
          <w:bCs/>
          <w:iCs/>
          <w:color w:val="auto"/>
          <w:szCs w:val="32"/>
          <w:lang w:val="uk-UA"/>
        </w:rPr>
      </w:pPr>
    </w:p>
    <w:p w14:paraId="3585CC34" w14:textId="77777777" w:rsidR="00CE3793" w:rsidRPr="005D3B01" w:rsidRDefault="005D3B01" w:rsidP="005D3B01">
      <w:pPr>
        <w:spacing w:line="360" w:lineRule="auto"/>
        <w:ind w:firstLine="709"/>
        <w:jc w:val="both"/>
        <w:rPr>
          <w:bCs/>
          <w:iCs/>
          <w:color w:val="auto"/>
          <w:szCs w:val="32"/>
          <w:lang w:val="uk-UA"/>
        </w:rPr>
      </w:pPr>
      <w:r>
        <w:rPr>
          <w:bCs/>
          <w:iCs/>
          <w:color w:val="auto"/>
          <w:szCs w:val="32"/>
          <w:lang w:val="uk-UA"/>
        </w:rPr>
        <w:br w:type="page"/>
      </w:r>
      <w:r w:rsidR="00CE3793" w:rsidRPr="005D3B01">
        <w:rPr>
          <w:bCs/>
          <w:iCs/>
          <w:color w:val="auto"/>
          <w:szCs w:val="32"/>
          <w:lang w:val="uk-UA"/>
        </w:rPr>
        <w:lastRenderedPageBreak/>
        <w:t xml:space="preserve">ТЕМА 1. </w:t>
      </w:r>
      <w:r w:rsidR="00D54036" w:rsidRPr="005D3B01">
        <w:rPr>
          <w:bCs/>
          <w:iCs/>
          <w:color w:val="auto"/>
          <w:szCs w:val="32"/>
          <w:lang w:val="uk-UA"/>
        </w:rPr>
        <w:t>Виникнення і розвиток теорії туризму</w:t>
      </w:r>
    </w:p>
    <w:p w14:paraId="68F7B185" w14:textId="77777777" w:rsidR="00CE3793" w:rsidRPr="005D3B01" w:rsidRDefault="00CE3793" w:rsidP="005D3B01">
      <w:pPr>
        <w:spacing w:line="360" w:lineRule="auto"/>
        <w:ind w:firstLine="709"/>
        <w:jc w:val="both"/>
        <w:rPr>
          <w:bCs/>
          <w:color w:val="auto"/>
          <w:lang w:val="uk-UA"/>
        </w:rPr>
      </w:pPr>
    </w:p>
    <w:p w14:paraId="01622040" w14:textId="77777777" w:rsidR="00CE3793" w:rsidRPr="005D3B01" w:rsidRDefault="0030472B" w:rsidP="005D3B01">
      <w:pPr>
        <w:spacing w:line="360" w:lineRule="auto"/>
        <w:ind w:firstLine="709"/>
        <w:jc w:val="both"/>
        <w:rPr>
          <w:iCs/>
          <w:color w:val="auto"/>
          <w:lang w:val="uk-UA"/>
        </w:rPr>
      </w:pPr>
      <w:r w:rsidRPr="005D3B01">
        <w:rPr>
          <w:iCs/>
          <w:color w:val="auto"/>
          <w:lang w:val="uk-UA"/>
        </w:rPr>
        <w:t>План лекції</w:t>
      </w:r>
    </w:p>
    <w:p w14:paraId="2C7BDE10" w14:textId="77777777" w:rsidR="00CE3793" w:rsidRPr="005D3B01" w:rsidRDefault="00D54036" w:rsidP="005D3B01">
      <w:pPr>
        <w:spacing w:line="360" w:lineRule="auto"/>
        <w:ind w:firstLine="709"/>
        <w:jc w:val="both"/>
        <w:rPr>
          <w:color w:val="auto"/>
          <w:lang w:val="uk-UA"/>
        </w:rPr>
      </w:pPr>
      <w:r w:rsidRPr="005D3B01">
        <w:rPr>
          <w:color w:val="auto"/>
          <w:lang w:val="uk-UA"/>
        </w:rPr>
        <w:t>1</w:t>
      </w:r>
      <w:r w:rsidR="00CE3793" w:rsidRPr="005D3B01">
        <w:rPr>
          <w:color w:val="auto"/>
          <w:lang w:val="uk-UA"/>
        </w:rPr>
        <w:t xml:space="preserve">.1. </w:t>
      </w:r>
      <w:r w:rsidRPr="005D3B01">
        <w:rPr>
          <w:color w:val="auto"/>
          <w:lang w:val="uk-UA"/>
        </w:rPr>
        <w:t>Об’єктивні передумови виникнення теорії туризму.</w:t>
      </w:r>
    </w:p>
    <w:p w14:paraId="2702E91A" w14:textId="77777777" w:rsidR="00CE3793" w:rsidRPr="005D3B01" w:rsidRDefault="00D54036" w:rsidP="005D3B01">
      <w:pPr>
        <w:spacing w:line="360" w:lineRule="auto"/>
        <w:ind w:firstLine="709"/>
        <w:jc w:val="both"/>
        <w:rPr>
          <w:color w:val="auto"/>
          <w:lang w:val="uk-UA"/>
        </w:rPr>
      </w:pPr>
      <w:r w:rsidRPr="005D3B01">
        <w:rPr>
          <w:color w:val="auto"/>
          <w:lang w:val="uk-UA"/>
        </w:rPr>
        <w:t>1</w:t>
      </w:r>
      <w:r w:rsidR="00CE3793" w:rsidRPr="005D3B01">
        <w:rPr>
          <w:color w:val="auto"/>
          <w:lang w:val="uk-UA"/>
        </w:rPr>
        <w:t xml:space="preserve">.2. </w:t>
      </w:r>
      <w:r w:rsidRPr="005D3B01">
        <w:rPr>
          <w:color w:val="auto"/>
          <w:lang w:val="uk-UA"/>
        </w:rPr>
        <w:t>Основні етапи і тенденції у розвитку сучасної теорії туризму.</w:t>
      </w:r>
    </w:p>
    <w:p w14:paraId="35B54EE5" w14:textId="77777777" w:rsidR="00CE3793" w:rsidRPr="005D3B01" w:rsidRDefault="00D54036" w:rsidP="005D3B01">
      <w:pPr>
        <w:spacing w:line="360" w:lineRule="auto"/>
        <w:ind w:firstLine="709"/>
        <w:jc w:val="both"/>
        <w:rPr>
          <w:color w:val="auto"/>
          <w:lang w:val="uk-UA"/>
        </w:rPr>
      </w:pPr>
      <w:r w:rsidRPr="005D3B01">
        <w:rPr>
          <w:color w:val="auto"/>
          <w:lang w:val="uk-UA"/>
        </w:rPr>
        <w:t>1</w:t>
      </w:r>
      <w:r w:rsidR="00CE3793" w:rsidRPr="005D3B01">
        <w:rPr>
          <w:color w:val="auto"/>
          <w:lang w:val="uk-UA"/>
        </w:rPr>
        <w:t xml:space="preserve">.3. </w:t>
      </w:r>
      <w:r w:rsidRPr="005D3B01">
        <w:rPr>
          <w:color w:val="auto"/>
          <w:lang w:val="uk-UA"/>
        </w:rPr>
        <w:t>Взаємозв’язок теорії туризму з іншими науками</w:t>
      </w:r>
      <w:r w:rsidR="00CE3793" w:rsidRPr="005D3B01">
        <w:rPr>
          <w:color w:val="auto"/>
          <w:lang w:val="uk-UA"/>
        </w:rPr>
        <w:t>.</w:t>
      </w:r>
    </w:p>
    <w:p w14:paraId="07A06B1E" w14:textId="77777777" w:rsidR="00CE3793" w:rsidRPr="001A0A22" w:rsidRDefault="00CE3793" w:rsidP="005D3B01">
      <w:pPr>
        <w:spacing w:line="360" w:lineRule="auto"/>
        <w:ind w:firstLine="709"/>
        <w:jc w:val="both"/>
        <w:rPr>
          <w:iCs/>
          <w:color w:val="auto"/>
          <w:lang w:val="uk-UA"/>
        </w:rPr>
      </w:pPr>
      <w:r w:rsidRPr="001A0A22">
        <w:rPr>
          <w:iCs/>
          <w:color w:val="auto"/>
          <w:lang w:val="uk-UA"/>
        </w:rPr>
        <w:t>Література:</w:t>
      </w:r>
      <w:r w:rsidR="00960941" w:rsidRPr="001A0A22">
        <w:rPr>
          <w:iCs/>
          <w:color w:val="auto"/>
          <w:lang w:val="uk-UA"/>
        </w:rPr>
        <w:t xml:space="preserve"> 4, 9, </w:t>
      </w:r>
      <w:r w:rsidR="00F93D81" w:rsidRPr="001A0A22">
        <w:rPr>
          <w:iCs/>
          <w:color w:val="auto"/>
          <w:lang w:val="uk-UA"/>
        </w:rPr>
        <w:t>19, 20.</w:t>
      </w:r>
    </w:p>
    <w:p w14:paraId="303A1772" w14:textId="77777777" w:rsidR="00CE3793" w:rsidRPr="001A0A22" w:rsidRDefault="00CE3793" w:rsidP="005D3B01">
      <w:pPr>
        <w:spacing w:line="360" w:lineRule="auto"/>
        <w:ind w:firstLine="709"/>
        <w:jc w:val="both"/>
        <w:rPr>
          <w:color w:val="auto"/>
          <w:lang w:val="uk-UA"/>
        </w:rPr>
      </w:pPr>
    </w:p>
    <w:p w14:paraId="3FA23712" w14:textId="77777777" w:rsidR="00CE3793" w:rsidRPr="001A0A22" w:rsidRDefault="009907D8" w:rsidP="005D3B01">
      <w:pPr>
        <w:spacing w:line="360" w:lineRule="auto"/>
        <w:ind w:firstLine="709"/>
        <w:jc w:val="both"/>
        <w:rPr>
          <w:color w:val="auto"/>
          <w:lang w:val="uk-UA"/>
        </w:rPr>
      </w:pPr>
      <w:r w:rsidRPr="001A0A22">
        <w:rPr>
          <w:color w:val="auto"/>
          <w:lang w:val="uk-UA"/>
        </w:rPr>
        <w:t>1</w:t>
      </w:r>
      <w:r w:rsidR="001A0A22" w:rsidRPr="001A0A22">
        <w:rPr>
          <w:color w:val="auto"/>
          <w:lang w:val="uk-UA"/>
        </w:rPr>
        <w:t>.1</w:t>
      </w:r>
      <w:r w:rsidR="00CE3793" w:rsidRPr="001A0A22">
        <w:rPr>
          <w:color w:val="auto"/>
          <w:lang w:val="uk-UA"/>
        </w:rPr>
        <w:t xml:space="preserve"> </w:t>
      </w:r>
      <w:r w:rsidRPr="001A0A22">
        <w:rPr>
          <w:color w:val="auto"/>
          <w:lang w:val="uk-UA"/>
        </w:rPr>
        <w:t>Об’єктивні передумови виникнення теорії туризму</w:t>
      </w:r>
    </w:p>
    <w:p w14:paraId="4D279264" w14:textId="77777777" w:rsidR="001A0A22" w:rsidRDefault="001A0A22" w:rsidP="005D3B01">
      <w:pPr>
        <w:spacing w:line="360" w:lineRule="auto"/>
        <w:ind w:firstLine="709"/>
        <w:jc w:val="both"/>
        <w:rPr>
          <w:color w:val="auto"/>
          <w:lang w:val="uk-UA"/>
        </w:rPr>
      </w:pPr>
    </w:p>
    <w:p w14:paraId="0227F2E7" w14:textId="77777777" w:rsidR="00CE3793" w:rsidRPr="005D3B01" w:rsidRDefault="00015AB9" w:rsidP="005D3B01">
      <w:pPr>
        <w:spacing w:line="360" w:lineRule="auto"/>
        <w:ind w:firstLine="709"/>
        <w:jc w:val="both"/>
        <w:rPr>
          <w:color w:val="auto"/>
          <w:lang w:val="uk-UA"/>
        </w:rPr>
      </w:pPr>
      <w:r w:rsidRPr="005D3B01">
        <w:rPr>
          <w:color w:val="auto"/>
          <w:lang w:val="uk-UA"/>
        </w:rPr>
        <w:t>Т</w:t>
      </w:r>
      <w:r w:rsidR="009907D8" w:rsidRPr="005D3B01">
        <w:rPr>
          <w:color w:val="auto"/>
          <w:lang w:val="uk-UA"/>
        </w:rPr>
        <w:t xml:space="preserve">еорія – це логічне узагальнення досвіду, суспільної </w:t>
      </w:r>
      <w:r w:rsidR="00722B8A" w:rsidRPr="005D3B01">
        <w:rPr>
          <w:color w:val="auto"/>
          <w:lang w:val="uk-UA"/>
        </w:rPr>
        <w:t xml:space="preserve">практики. Теорія туризму не є виключенням. </w:t>
      </w:r>
      <w:r w:rsidR="008D0182" w:rsidRPr="005D3B01">
        <w:rPr>
          <w:color w:val="auto"/>
          <w:lang w:val="uk-UA"/>
        </w:rPr>
        <w:t>Знання</w:t>
      </w:r>
      <w:r w:rsidR="00722B8A" w:rsidRPr="005D3B01">
        <w:rPr>
          <w:color w:val="auto"/>
          <w:lang w:val="uk-UA"/>
        </w:rPr>
        <w:t xml:space="preserve"> про туризм виникали </w:t>
      </w:r>
      <w:r w:rsidR="008D0182" w:rsidRPr="005D3B01">
        <w:rPr>
          <w:color w:val="auto"/>
          <w:lang w:val="uk-UA"/>
        </w:rPr>
        <w:t>і н</w:t>
      </w:r>
      <w:r w:rsidR="00CB1C53" w:rsidRPr="005D3B01">
        <w:rPr>
          <w:color w:val="auto"/>
          <w:lang w:val="uk-UA"/>
        </w:rPr>
        <w:t>акопичувались протягом</w:t>
      </w:r>
      <w:r w:rsidR="008D0182" w:rsidRPr="005D3B01">
        <w:rPr>
          <w:color w:val="auto"/>
          <w:lang w:val="uk-UA"/>
        </w:rPr>
        <w:t xml:space="preserve"> всього періоду його становлення та еволюції.</w:t>
      </w:r>
    </w:p>
    <w:p w14:paraId="519E42F6" w14:textId="77777777" w:rsidR="008D0182" w:rsidRPr="005D3B01" w:rsidRDefault="008D0182" w:rsidP="005D3B01">
      <w:pPr>
        <w:spacing w:line="360" w:lineRule="auto"/>
        <w:ind w:firstLine="709"/>
        <w:jc w:val="both"/>
        <w:rPr>
          <w:color w:val="auto"/>
          <w:lang w:val="uk-UA"/>
        </w:rPr>
      </w:pPr>
      <w:r w:rsidRPr="005D3B01">
        <w:rPr>
          <w:color w:val="auto"/>
          <w:lang w:val="uk-UA"/>
        </w:rPr>
        <w:t>Туризм є відносно нов</w:t>
      </w:r>
      <w:r w:rsidR="00441DD0" w:rsidRPr="005D3B01">
        <w:rPr>
          <w:color w:val="auto"/>
          <w:lang w:val="uk-UA"/>
        </w:rPr>
        <w:t xml:space="preserve">им соціально-економічним явищем. Подорожі, що здійснювались до ХІХ сторіччя, не можна вважати туризмом у сучасному розумінні. Більшість вчених-спеціалістів сходяться на тому, що сучасний туризм </w:t>
      </w:r>
      <w:r w:rsidR="000B5A47" w:rsidRPr="005D3B01">
        <w:rPr>
          <w:color w:val="auto"/>
          <w:lang w:val="uk-UA"/>
        </w:rPr>
        <w:t>зі своєю структурою, матеріальною базою, методами роботи почав</w:t>
      </w:r>
      <w:r w:rsidR="00F93D81" w:rsidRPr="005D3B01">
        <w:rPr>
          <w:color w:val="auto"/>
          <w:lang w:val="uk-UA"/>
        </w:rPr>
        <w:t xml:space="preserve"> складатися тільки в ХІХ ст. [15</w:t>
      </w:r>
      <w:r w:rsidR="000B5A47" w:rsidRPr="005D3B01">
        <w:rPr>
          <w:color w:val="auto"/>
          <w:lang w:val="uk-UA"/>
        </w:rPr>
        <w:t>, с. 7]. Новими і</w:t>
      </w:r>
      <w:r w:rsidR="00CB1C53" w:rsidRPr="005D3B01">
        <w:rPr>
          <w:color w:val="auto"/>
          <w:lang w:val="uk-UA"/>
        </w:rPr>
        <w:t xml:space="preserve"> незавершеними є й знання в цій</w:t>
      </w:r>
      <w:r w:rsidR="000B5A47" w:rsidRPr="005D3B01">
        <w:rPr>
          <w:color w:val="auto"/>
          <w:lang w:val="uk-UA"/>
        </w:rPr>
        <w:t xml:space="preserve"> галузі. Саме тому теорію туризму слід сприймати та вивчати як „відкриту” </w:t>
      </w:r>
      <w:r w:rsidR="00191CF5" w:rsidRPr="005D3B01">
        <w:rPr>
          <w:color w:val="auto"/>
          <w:lang w:val="uk-UA"/>
        </w:rPr>
        <w:t>систему логічно упорядкованих наукових знань про зазначене явище. Формування теорії туризму пов’язане та обумовлене</w:t>
      </w:r>
      <w:r w:rsidR="00CB1C53" w:rsidRPr="005D3B01">
        <w:rPr>
          <w:color w:val="auto"/>
          <w:lang w:val="uk-UA"/>
        </w:rPr>
        <w:t xml:space="preserve"> процесом перетворення туризму в</w:t>
      </w:r>
      <w:r w:rsidR="00191CF5" w:rsidRPr="005D3B01">
        <w:rPr>
          <w:color w:val="auto"/>
          <w:lang w:val="uk-UA"/>
        </w:rPr>
        <w:t xml:space="preserve"> суспільно значимий фактор, який має серйозні наслідки для </w:t>
      </w:r>
      <w:r w:rsidR="002F6B03" w:rsidRPr="005D3B01">
        <w:rPr>
          <w:color w:val="auto"/>
          <w:lang w:val="uk-UA"/>
        </w:rPr>
        <w:t>розвитку</w:t>
      </w:r>
      <w:r w:rsidR="00565385" w:rsidRPr="005D3B01">
        <w:rPr>
          <w:color w:val="auto"/>
          <w:lang w:val="uk-UA"/>
        </w:rPr>
        <w:t xml:space="preserve"> людської цивілізації в її </w:t>
      </w:r>
      <w:r w:rsidR="001A0A22" w:rsidRPr="005D3B01">
        <w:rPr>
          <w:color w:val="auto"/>
          <w:lang w:val="uk-UA"/>
        </w:rPr>
        <w:t>новій</w:t>
      </w:r>
      <w:r w:rsidR="002F6B03" w:rsidRPr="005D3B01">
        <w:rPr>
          <w:color w:val="auto"/>
          <w:lang w:val="uk-UA"/>
        </w:rPr>
        <w:t xml:space="preserve"> історії.</w:t>
      </w:r>
    </w:p>
    <w:p w14:paraId="3F7BB64E" w14:textId="77777777" w:rsidR="002F6B03" w:rsidRPr="005D3B01" w:rsidRDefault="002F6B03" w:rsidP="005D3B01">
      <w:pPr>
        <w:spacing w:line="360" w:lineRule="auto"/>
        <w:ind w:firstLine="709"/>
        <w:jc w:val="both"/>
        <w:rPr>
          <w:color w:val="auto"/>
          <w:lang w:val="uk-UA"/>
        </w:rPr>
      </w:pPr>
      <w:r w:rsidRPr="005D3B01">
        <w:rPr>
          <w:color w:val="auto"/>
          <w:lang w:val="uk-UA"/>
        </w:rPr>
        <w:t xml:space="preserve">Відомо, що будь-яке знання є результатом і одночасно виразником об’єктивних людських потреб. Це справедливо і по відношенню до знань з туризму, які виникали та утверджувались </w:t>
      </w:r>
      <w:r w:rsidR="00E564B9" w:rsidRPr="005D3B01">
        <w:rPr>
          <w:color w:val="auto"/>
          <w:lang w:val="uk-UA"/>
        </w:rPr>
        <w:t>внаслідок масовості цього явища та перетворення його з індивідуальної до суспільної потреби.</w:t>
      </w:r>
    </w:p>
    <w:p w14:paraId="080D9E23" w14:textId="77777777" w:rsidR="00E564B9" w:rsidRPr="005D3B01" w:rsidRDefault="00E564B9" w:rsidP="005D3B01">
      <w:pPr>
        <w:spacing w:line="360" w:lineRule="auto"/>
        <w:ind w:firstLine="709"/>
        <w:jc w:val="both"/>
        <w:rPr>
          <w:color w:val="auto"/>
          <w:lang w:val="uk-UA"/>
        </w:rPr>
      </w:pPr>
      <w:r w:rsidRPr="005D3B01">
        <w:rPr>
          <w:color w:val="auto"/>
          <w:lang w:val="uk-UA"/>
        </w:rPr>
        <w:t xml:space="preserve">До другої половини ХІХ сторіччя туризм розвивався як елітарне і індивідуальне </w:t>
      </w:r>
      <w:r w:rsidR="000D456E" w:rsidRPr="005D3B01">
        <w:rPr>
          <w:color w:val="auto"/>
          <w:lang w:val="uk-UA"/>
        </w:rPr>
        <w:t xml:space="preserve">за своїм характером явище, яке не мало особливого значення та наслідків у суспільному житті. Його масовий розвиток розпочинається з </w:t>
      </w:r>
      <w:r w:rsidR="000D456E" w:rsidRPr="005D3B01">
        <w:rPr>
          <w:color w:val="auto"/>
          <w:lang w:val="uk-UA"/>
        </w:rPr>
        <w:lastRenderedPageBreak/>
        <w:t xml:space="preserve">появою та утвердженням капіталістичних </w:t>
      </w:r>
      <w:r w:rsidR="0093580E" w:rsidRPr="005D3B01">
        <w:rPr>
          <w:color w:val="auto"/>
          <w:lang w:val="uk-UA"/>
        </w:rPr>
        <w:t xml:space="preserve">суспільних відносин у Західній Європі. Саме тут, а точніше у країнах Альпійського регіону, отримують розвиток перші масові види туризму – бальнеолікування </w:t>
      </w:r>
      <w:r w:rsidR="00A83618" w:rsidRPr="005D3B01">
        <w:rPr>
          <w:color w:val="auto"/>
          <w:lang w:val="uk-UA"/>
        </w:rPr>
        <w:t>і рекреаційний туризм.</w:t>
      </w:r>
    </w:p>
    <w:p w14:paraId="0D78695A" w14:textId="77777777" w:rsidR="00A83618" w:rsidRPr="005D3B01" w:rsidRDefault="00A83618" w:rsidP="005D3B01">
      <w:pPr>
        <w:spacing w:line="360" w:lineRule="auto"/>
        <w:ind w:firstLine="709"/>
        <w:jc w:val="both"/>
        <w:rPr>
          <w:color w:val="auto"/>
          <w:lang w:val="uk-UA"/>
        </w:rPr>
      </w:pPr>
      <w:r w:rsidRPr="005D3B01">
        <w:rPr>
          <w:color w:val="auto"/>
          <w:lang w:val="uk-UA"/>
        </w:rPr>
        <w:t>Відповідно саме у Австрії, Швейцарії, Німеччині у другій половині</w:t>
      </w:r>
      <w:r w:rsidR="005D3B01">
        <w:rPr>
          <w:color w:val="auto"/>
          <w:lang w:val="uk-UA"/>
        </w:rPr>
        <w:t xml:space="preserve"> </w:t>
      </w:r>
      <w:r w:rsidRPr="005D3B01">
        <w:rPr>
          <w:color w:val="auto"/>
          <w:lang w:val="uk-UA"/>
        </w:rPr>
        <w:t xml:space="preserve">ХІХ ст. </w:t>
      </w:r>
      <w:r w:rsidR="00E235DF" w:rsidRPr="005D3B01">
        <w:rPr>
          <w:color w:val="auto"/>
          <w:lang w:val="uk-UA"/>
        </w:rPr>
        <w:t>помічені перші спроби систематизації знань, пов’язаних з тими або іншими процесами в галузі туристичного розвитку.</w:t>
      </w:r>
    </w:p>
    <w:p w14:paraId="5F6E63DB" w14:textId="77777777" w:rsidR="00E235DF" w:rsidRPr="005D3B01" w:rsidRDefault="00E235DF" w:rsidP="005D3B01">
      <w:pPr>
        <w:spacing w:line="360" w:lineRule="auto"/>
        <w:ind w:firstLine="709"/>
        <w:jc w:val="both"/>
        <w:rPr>
          <w:color w:val="auto"/>
          <w:lang w:val="uk-UA"/>
        </w:rPr>
      </w:pPr>
      <w:r w:rsidRPr="005D3B01">
        <w:rPr>
          <w:color w:val="auto"/>
          <w:lang w:val="uk-UA"/>
        </w:rPr>
        <w:t xml:space="preserve">Зокрема, дослідники вказують на доповіді </w:t>
      </w:r>
      <w:r w:rsidR="00621C44" w:rsidRPr="005D3B01">
        <w:rPr>
          <w:color w:val="auto"/>
          <w:lang w:val="uk-UA"/>
        </w:rPr>
        <w:t xml:space="preserve">Eduard Fröler з проблем швейцарського готельного господарства, у Цюриху в 1883 році, </w:t>
      </w:r>
      <w:r w:rsidR="005534D9" w:rsidRPr="005D3B01">
        <w:rPr>
          <w:color w:val="auto"/>
          <w:lang w:val="uk-UA"/>
        </w:rPr>
        <w:t>Ĵoseph Stradner</w:t>
      </w:r>
      <w:r w:rsidR="00AE04BE" w:rsidRPr="005D3B01">
        <w:rPr>
          <w:color w:val="auto"/>
          <w:lang w:val="uk-UA"/>
        </w:rPr>
        <w:t xml:space="preserve"> на конгресі з прискорення туристичного розв</w:t>
      </w:r>
      <w:r w:rsidR="00565385" w:rsidRPr="005D3B01">
        <w:rPr>
          <w:color w:val="auto"/>
          <w:lang w:val="uk-UA"/>
        </w:rPr>
        <w:t>итку в австрійських провінціях у</w:t>
      </w:r>
      <w:r w:rsidR="00AE04BE" w:rsidRPr="005D3B01">
        <w:rPr>
          <w:color w:val="auto"/>
          <w:lang w:val="uk-UA"/>
        </w:rPr>
        <w:t xml:space="preserve"> м. Грац </w:t>
      </w:r>
      <w:r w:rsidR="00976BFE" w:rsidRPr="005D3B01">
        <w:rPr>
          <w:color w:val="auto"/>
          <w:lang w:val="uk-UA"/>
        </w:rPr>
        <w:t>у Австрії у 1884 році [19</w:t>
      </w:r>
      <w:r w:rsidR="00AE04BE" w:rsidRPr="005D3B01">
        <w:rPr>
          <w:color w:val="auto"/>
          <w:lang w:val="uk-UA"/>
        </w:rPr>
        <w:t>, с. 10].</w:t>
      </w:r>
    </w:p>
    <w:p w14:paraId="28F9B14F" w14:textId="77777777" w:rsidR="00AE04BE" w:rsidRPr="005D3B01" w:rsidRDefault="00AE04BE" w:rsidP="005D3B01">
      <w:pPr>
        <w:spacing w:line="360" w:lineRule="auto"/>
        <w:ind w:firstLine="709"/>
        <w:jc w:val="both"/>
        <w:rPr>
          <w:color w:val="auto"/>
          <w:lang w:val="uk-UA"/>
        </w:rPr>
      </w:pPr>
      <w:r w:rsidRPr="005D3B01">
        <w:rPr>
          <w:color w:val="auto"/>
          <w:lang w:val="uk-UA"/>
        </w:rPr>
        <w:t>На цей же час приходиться і виник</w:t>
      </w:r>
      <w:r w:rsidR="00565385" w:rsidRPr="005D3B01">
        <w:rPr>
          <w:color w:val="auto"/>
          <w:lang w:val="uk-UA"/>
        </w:rPr>
        <w:t>нення туристичної термінології та методики, які є елементом будь-якої</w:t>
      </w:r>
      <w:r w:rsidRPr="005D3B01">
        <w:rPr>
          <w:color w:val="auto"/>
          <w:lang w:val="uk-UA"/>
        </w:rPr>
        <w:t xml:space="preserve"> науки.</w:t>
      </w:r>
    </w:p>
    <w:p w14:paraId="0E13FAFE" w14:textId="77777777" w:rsidR="00E26F15" w:rsidRPr="005D3B01" w:rsidRDefault="00E26F15" w:rsidP="005D3B01">
      <w:pPr>
        <w:spacing w:line="360" w:lineRule="auto"/>
        <w:ind w:firstLine="709"/>
        <w:jc w:val="both"/>
        <w:rPr>
          <w:color w:val="auto"/>
          <w:lang w:val="uk-UA"/>
        </w:rPr>
      </w:pPr>
      <w:r w:rsidRPr="005D3B01">
        <w:rPr>
          <w:color w:val="auto"/>
          <w:lang w:val="uk-UA"/>
        </w:rPr>
        <w:t>Наприкінці ХІХ</w:t>
      </w:r>
      <w:r w:rsidR="009B1216" w:rsidRPr="005D3B01">
        <w:rPr>
          <w:color w:val="auto"/>
          <w:lang w:val="uk-UA"/>
        </w:rPr>
        <w:t xml:space="preserve"> </w:t>
      </w:r>
      <w:r w:rsidRPr="005D3B01">
        <w:rPr>
          <w:color w:val="auto"/>
          <w:lang w:val="uk-UA"/>
        </w:rPr>
        <w:t xml:space="preserve">– початку </w:t>
      </w:r>
      <w:r w:rsidR="007F7090" w:rsidRPr="005D3B01">
        <w:rPr>
          <w:color w:val="auto"/>
          <w:lang w:val="uk-UA"/>
        </w:rPr>
        <w:t>ХХ ст</w:t>
      </w:r>
      <w:r w:rsidR="009B1216" w:rsidRPr="005D3B01">
        <w:rPr>
          <w:color w:val="auto"/>
          <w:lang w:val="uk-UA"/>
        </w:rPr>
        <w:t>оріч</w:t>
      </w:r>
      <w:r w:rsidR="00565385" w:rsidRPr="005D3B01">
        <w:rPr>
          <w:color w:val="auto"/>
          <w:lang w:val="uk-UA"/>
        </w:rPr>
        <w:t>чя</w:t>
      </w:r>
      <w:r w:rsidRPr="005D3B01">
        <w:rPr>
          <w:color w:val="auto"/>
          <w:lang w:val="uk-UA"/>
        </w:rPr>
        <w:t xml:space="preserve"> найбільш значущими </w:t>
      </w:r>
      <w:r w:rsidR="007F7090" w:rsidRPr="005D3B01">
        <w:rPr>
          <w:color w:val="auto"/>
          <w:lang w:val="uk-UA"/>
        </w:rPr>
        <w:t>подіями у розвитку теорії туризму вважаються такі:</w:t>
      </w:r>
    </w:p>
    <w:p w14:paraId="2F90AD34" w14:textId="77777777" w:rsidR="007F7090" w:rsidRPr="005D3B01" w:rsidRDefault="007F7090" w:rsidP="00290FE9">
      <w:pPr>
        <w:numPr>
          <w:ilvl w:val="0"/>
          <w:numId w:val="18"/>
        </w:numPr>
        <w:spacing w:line="360" w:lineRule="auto"/>
        <w:ind w:left="0" w:firstLine="709"/>
        <w:jc w:val="both"/>
        <w:rPr>
          <w:color w:val="auto"/>
          <w:lang w:val="uk-UA"/>
        </w:rPr>
      </w:pPr>
      <w:r w:rsidRPr="005D3B01">
        <w:rPr>
          <w:color w:val="auto"/>
          <w:lang w:val="uk-UA"/>
        </w:rPr>
        <w:t>1896 р. – Е. Фльолер видає наукову працю „Значення туристичної статистики”;</w:t>
      </w:r>
    </w:p>
    <w:p w14:paraId="5C516FF1" w14:textId="77777777" w:rsidR="007F7090" w:rsidRPr="005D3B01" w:rsidRDefault="007F7090" w:rsidP="00290FE9">
      <w:pPr>
        <w:numPr>
          <w:ilvl w:val="0"/>
          <w:numId w:val="18"/>
        </w:numPr>
        <w:spacing w:line="360" w:lineRule="auto"/>
        <w:ind w:left="0" w:firstLine="709"/>
        <w:jc w:val="both"/>
        <w:rPr>
          <w:color w:val="auto"/>
          <w:lang w:val="uk-UA"/>
        </w:rPr>
      </w:pPr>
      <w:r w:rsidRPr="005D3B01">
        <w:rPr>
          <w:color w:val="auto"/>
          <w:lang w:val="uk-UA"/>
        </w:rPr>
        <w:t xml:space="preserve">1917 р. – І. Штраднер з університету </w:t>
      </w:r>
      <w:r w:rsidR="00C6420F" w:rsidRPr="005D3B01">
        <w:rPr>
          <w:color w:val="auto"/>
          <w:lang w:val="uk-UA"/>
        </w:rPr>
        <w:t xml:space="preserve">в м. Грац у книзі „Прорив туризму” досліджує вплив туризму на місцеву економіку і розвиває теорію периферійного туристичного споживання. У зазначеній праці </w:t>
      </w:r>
      <w:r w:rsidR="008137FD" w:rsidRPr="005D3B01">
        <w:rPr>
          <w:color w:val="auto"/>
          <w:lang w:val="uk-UA"/>
        </w:rPr>
        <w:t>вперше запроваджуються терміни „географія туризму” (Fremdenverkehgeographie) і „туристичний район”</w:t>
      </w:r>
      <w:r w:rsidR="00036D30" w:rsidRPr="005D3B01">
        <w:rPr>
          <w:color w:val="auto"/>
          <w:lang w:val="uk-UA"/>
        </w:rPr>
        <w:t xml:space="preserve"> (Fremdenverkehrsgebiet);</w:t>
      </w:r>
    </w:p>
    <w:p w14:paraId="3B405867" w14:textId="77777777" w:rsidR="002120C0" w:rsidRPr="005D3B01" w:rsidRDefault="002120C0" w:rsidP="00290FE9">
      <w:pPr>
        <w:numPr>
          <w:ilvl w:val="0"/>
          <w:numId w:val="18"/>
        </w:numPr>
        <w:spacing w:line="360" w:lineRule="auto"/>
        <w:ind w:left="0" w:firstLine="709"/>
        <w:jc w:val="both"/>
        <w:rPr>
          <w:color w:val="auto"/>
          <w:lang w:val="uk-UA"/>
        </w:rPr>
      </w:pPr>
      <w:r w:rsidRPr="005D3B01">
        <w:rPr>
          <w:color w:val="auto"/>
          <w:lang w:val="uk-UA"/>
        </w:rPr>
        <w:t>1919 р. Карл Спютс з Віденя вводить і визначає термін „туристична індустрія” (Fremdenverkehrs</w:t>
      </w:r>
      <w:r w:rsidR="005C7A57" w:rsidRPr="005D3B01">
        <w:rPr>
          <w:color w:val="auto"/>
          <w:lang w:val="uk-UA"/>
        </w:rPr>
        <w:t>gewerbe);</w:t>
      </w:r>
    </w:p>
    <w:p w14:paraId="2E8C37D1" w14:textId="77777777" w:rsidR="00036D30" w:rsidRPr="005D3B01" w:rsidRDefault="00EF5060" w:rsidP="00290FE9">
      <w:pPr>
        <w:numPr>
          <w:ilvl w:val="0"/>
          <w:numId w:val="18"/>
        </w:numPr>
        <w:spacing w:line="360" w:lineRule="auto"/>
        <w:ind w:left="0" w:firstLine="709"/>
        <w:jc w:val="both"/>
        <w:rPr>
          <w:color w:val="auto"/>
          <w:lang w:val="uk-UA"/>
        </w:rPr>
      </w:pPr>
      <w:r w:rsidRPr="005D3B01">
        <w:rPr>
          <w:color w:val="auto"/>
          <w:lang w:val="uk-UA"/>
        </w:rPr>
        <w:t>1924 р. – Рене Бланшар із Франції публікує свою працю „Туризм у Французьких Альпах”;</w:t>
      </w:r>
    </w:p>
    <w:p w14:paraId="544622F1" w14:textId="77777777" w:rsidR="00EF5060" w:rsidRPr="005D3B01" w:rsidRDefault="00EF5060" w:rsidP="00290FE9">
      <w:pPr>
        <w:numPr>
          <w:ilvl w:val="0"/>
          <w:numId w:val="18"/>
        </w:numPr>
        <w:spacing w:line="360" w:lineRule="auto"/>
        <w:ind w:left="0" w:firstLine="709"/>
        <w:jc w:val="both"/>
        <w:rPr>
          <w:color w:val="auto"/>
          <w:lang w:val="uk-UA"/>
        </w:rPr>
      </w:pPr>
      <w:r w:rsidRPr="005D3B01">
        <w:rPr>
          <w:color w:val="auto"/>
          <w:lang w:val="uk-UA"/>
        </w:rPr>
        <w:t>1925 р. – Андреас Маріоті із Римського університету розпочинає викладати дидактичні проблеми туризму</w:t>
      </w:r>
      <w:r w:rsidR="00976BFE" w:rsidRPr="005D3B01">
        <w:rPr>
          <w:color w:val="auto"/>
          <w:lang w:val="uk-UA"/>
        </w:rPr>
        <w:t>. [19</w:t>
      </w:r>
      <w:r w:rsidR="005C7A57" w:rsidRPr="005D3B01">
        <w:rPr>
          <w:color w:val="auto"/>
          <w:lang w:val="uk-UA"/>
        </w:rPr>
        <w:t>,с</w:t>
      </w:r>
      <w:r w:rsidR="009B1216" w:rsidRPr="005D3B01">
        <w:rPr>
          <w:color w:val="auto"/>
          <w:lang w:val="uk-UA"/>
        </w:rPr>
        <w:t>.</w:t>
      </w:r>
      <w:r w:rsidR="005C7A57" w:rsidRPr="005D3B01">
        <w:rPr>
          <w:color w:val="auto"/>
          <w:lang w:val="uk-UA"/>
        </w:rPr>
        <w:t xml:space="preserve"> 11].</w:t>
      </w:r>
    </w:p>
    <w:p w14:paraId="21B76579" w14:textId="77777777" w:rsidR="007F7090" w:rsidRPr="005D3B01" w:rsidRDefault="005C7A57" w:rsidP="005D3B01">
      <w:pPr>
        <w:spacing w:line="360" w:lineRule="auto"/>
        <w:ind w:firstLine="709"/>
        <w:jc w:val="both"/>
        <w:rPr>
          <w:color w:val="auto"/>
          <w:lang w:val="uk-UA"/>
        </w:rPr>
      </w:pPr>
      <w:r w:rsidRPr="005D3B01">
        <w:rPr>
          <w:color w:val="auto"/>
          <w:lang w:val="uk-UA"/>
        </w:rPr>
        <w:t xml:space="preserve">Можливо є й інші, поки ще не знайдені дослідниками, праці вітчизняних та іноземних вчених, у яких містяться спроби наукового </w:t>
      </w:r>
      <w:r w:rsidRPr="005D3B01">
        <w:rPr>
          <w:color w:val="auto"/>
          <w:lang w:val="uk-UA"/>
        </w:rPr>
        <w:lastRenderedPageBreak/>
        <w:t>осягнення, теоретичного осмислення туризму. Але й ті дослідження, які вже відомі, дають підстави стверджувати, що у кінці ХІХ – початку ХХ сторіч</w:t>
      </w:r>
      <w:r w:rsidR="004D61A5" w:rsidRPr="005D3B01">
        <w:rPr>
          <w:color w:val="auto"/>
          <w:lang w:val="uk-UA"/>
        </w:rPr>
        <w:t>чя</w:t>
      </w:r>
      <w:r w:rsidRPr="005D3B01">
        <w:rPr>
          <w:color w:val="auto"/>
          <w:lang w:val="uk-UA"/>
        </w:rPr>
        <w:t xml:space="preserve"> </w:t>
      </w:r>
      <w:r w:rsidR="009B1216" w:rsidRPr="005D3B01">
        <w:rPr>
          <w:color w:val="auto"/>
          <w:lang w:val="uk-UA"/>
        </w:rPr>
        <w:t>були закладені засади сучасної теорії туризму як важливого явища суспільного життя.</w:t>
      </w:r>
    </w:p>
    <w:p w14:paraId="13BC9858" w14:textId="77777777" w:rsidR="009B1216" w:rsidRPr="005D3B01" w:rsidRDefault="009B1216" w:rsidP="005D3B01">
      <w:pPr>
        <w:spacing w:line="360" w:lineRule="auto"/>
        <w:ind w:firstLine="709"/>
        <w:jc w:val="both"/>
        <w:rPr>
          <w:color w:val="auto"/>
          <w:lang w:val="uk-UA"/>
        </w:rPr>
      </w:pPr>
    </w:p>
    <w:p w14:paraId="452D2316" w14:textId="77777777" w:rsidR="009B1216" w:rsidRPr="001A0A22" w:rsidRDefault="001A0A22" w:rsidP="005D3B01">
      <w:pPr>
        <w:spacing w:line="360" w:lineRule="auto"/>
        <w:ind w:firstLine="709"/>
        <w:jc w:val="both"/>
        <w:rPr>
          <w:color w:val="auto"/>
          <w:lang w:val="uk-UA"/>
        </w:rPr>
      </w:pPr>
      <w:r w:rsidRPr="001A0A22">
        <w:rPr>
          <w:color w:val="auto"/>
          <w:lang w:val="uk-UA"/>
        </w:rPr>
        <w:t>1.2</w:t>
      </w:r>
      <w:r w:rsidR="009B1216" w:rsidRPr="001A0A22">
        <w:rPr>
          <w:color w:val="auto"/>
          <w:lang w:val="uk-UA"/>
        </w:rPr>
        <w:t xml:space="preserve"> Основні етапи і тенденції у розвитку сучасної теорії туризму</w:t>
      </w:r>
    </w:p>
    <w:p w14:paraId="6FA7E8E4" w14:textId="77777777" w:rsidR="001A0A22" w:rsidRDefault="001A0A22" w:rsidP="005D3B01">
      <w:pPr>
        <w:spacing w:line="360" w:lineRule="auto"/>
        <w:ind w:firstLine="709"/>
        <w:jc w:val="both"/>
        <w:rPr>
          <w:color w:val="auto"/>
          <w:lang w:val="uk-UA"/>
        </w:rPr>
      </w:pPr>
    </w:p>
    <w:p w14:paraId="179E743B" w14:textId="77777777" w:rsidR="009B1216" w:rsidRPr="005D3B01" w:rsidRDefault="008B1279" w:rsidP="005D3B01">
      <w:pPr>
        <w:spacing w:line="360" w:lineRule="auto"/>
        <w:ind w:firstLine="709"/>
        <w:jc w:val="both"/>
        <w:rPr>
          <w:color w:val="auto"/>
          <w:lang w:val="uk-UA"/>
        </w:rPr>
      </w:pPr>
      <w:r w:rsidRPr="005D3B01">
        <w:rPr>
          <w:color w:val="auto"/>
          <w:lang w:val="uk-UA"/>
        </w:rPr>
        <w:t>Початок сучасної теорії туризму може бути пов’язаний з появою і розвитком його створювачів та інституціональних носіїв.</w:t>
      </w:r>
    </w:p>
    <w:p w14:paraId="34DDC996" w14:textId="77777777" w:rsidR="000C2DB1" w:rsidRPr="005D3B01" w:rsidRDefault="000C2DB1" w:rsidP="005D3B01">
      <w:pPr>
        <w:spacing w:line="360" w:lineRule="auto"/>
        <w:ind w:firstLine="709"/>
        <w:jc w:val="both"/>
        <w:rPr>
          <w:color w:val="auto"/>
          <w:lang w:val="uk-UA"/>
        </w:rPr>
      </w:pPr>
      <w:r w:rsidRPr="005D3B01">
        <w:rPr>
          <w:color w:val="auto"/>
          <w:lang w:val="uk-UA"/>
        </w:rPr>
        <w:t>Це, перш за все</w:t>
      </w:r>
      <w:r w:rsidR="004D61A5" w:rsidRPr="005D3B01">
        <w:rPr>
          <w:color w:val="auto"/>
          <w:lang w:val="uk-UA"/>
        </w:rPr>
        <w:t>, всі спеціалізовані навчальні та</w:t>
      </w:r>
      <w:r w:rsidRPr="005D3B01">
        <w:rPr>
          <w:color w:val="auto"/>
          <w:lang w:val="uk-UA"/>
        </w:rPr>
        <w:t xml:space="preserve"> дослідницькі установи, які заклали основи і розпочали дослідження в галузі туризму.</w:t>
      </w:r>
    </w:p>
    <w:p w14:paraId="3B8B4447" w14:textId="77777777" w:rsidR="000C2DB1" w:rsidRPr="005D3B01" w:rsidRDefault="003626DF" w:rsidP="005D3B01">
      <w:pPr>
        <w:spacing w:line="360" w:lineRule="auto"/>
        <w:ind w:firstLine="709"/>
        <w:jc w:val="both"/>
        <w:rPr>
          <w:color w:val="auto"/>
          <w:lang w:val="uk-UA"/>
        </w:rPr>
      </w:pPr>
      <w:r>
        <w:rPr>
          <w:color w:val="auto"/>
          <w:lang w:val="uk-UA"/>
        </w:rPr>
        <w:t xml:space="preserve">В окремих </w:t>
      </w:r>
      <w:r w:rsidR="000C2DB1" w:rsidRPr="005D3B01">
        <w:rPr>
          <w:color w:val="auto"/>
          <w:lang w:val="uk-UA"/>
        </w:rPr>
        <w:t>історичних дослідженнях відображені приклади появи і діяльності навчальних закладів, які вважаються первісними створювачами та носіями теорії туризму:</w:t>
      </w:r>
    </w:p>
    <w:p w14:paraId="68C727E4" w14:textId="77777777" w:rsidR="000C2DB1" w:rsidRPr="005D3B01" w:rsidRDefault="00483A96" w:rsidP="00290FE9">
      <w:pPr>
        <w:numPr>
          <w:ilvl w:val="0"/>
          <w:numId w:val="19"/>
        </w:numPr>
        <w:spacing w:line="360" w:lineRule="auto"/>
        <w:ind w:left="0" w:firstLine="709"/>
        <w:jc w:val="both"/>
        <w:rPr>
          <w:color w:val="auto"/>
          <w:lang w:val="uk-UA"/>
        </w:rPr>
      </w:pPr>
      <w:r w:rsidRPr="005D3B01">
        <w:rPr>
          <w:color w:val="auto"/>
          <w:lang w:val="uk-UA"/>
        </w:rPr>
        <w:t xml:space="preserve">1919 р. </w:t>
      </w:r>
      <w:r w:rsidR="001712BF" w:rsidRPr="005D3B01">
        <w:rPr>
          <w:color w:val="auto"/>
          <w:lang w:val="uk-UA"/>
        </w:rPr>
        <w:t>– створюється Вище училище готель</w:t>
      </w:r>
      <w:r w:rsidR="004D61A5" w:rsidRPr="005D3B01">
        <w:rPr>
          <w:color w:val="auto"/>
          <w:lang w:val="uk-UA"/>
        </w:rPr>
        <w:t>ного господарства і транспорту в</w:t>
      </w:r>
      <w:r w:rsidR="001712BF" w:rsidRPr="005D3B01">
        <w:rPr>
          <w:color w:val="auto"/>
          <w:lang w:val="uk-UA"/>
        </w:rPr>
        <w:t xml:space="preserve"> Дюссельдорфі (Німеччина);</w:t>
      </w:r>
    </w:p>
    <w:p w14:paraId="3B523656" w14:textId="77777777" w:rsidR="001712BF" w:rsidRPr="005D3B01" w:rsidRDefault="001712BF" w:rsidP="00290FE9">
      <w:pPr>
        <w:numPr>
          <w:ilvl w:val="0"/>
          <w:numId w:val="19"/>
        </w:numPr>
        <w:spacing w:line="360" w:lineRule="auto"/>
        <w:ind w:left="0" w:firstLine="709"/>
        <w:jc w:val="both"/>
        <w:rPr>
          <w:color w:val="auto"/>
          <w:lang w:val="uk-UA"/>
        </w:rPr>
      </w:pPr>
      <w:r w:rsidRPr="005D3B01">
        <w:rPr>
          <w:color w:val="auto"/>
          <w:lang w:val="uk-UA"/>
        </w:rPr>
        <w:t>1929 р. – засновано Дослідний інститут туризму при Вищому торговому училищі у Берлині;</w:t>
      </w:r>
    </w:p>
    <w:p w14:paraId="5BFB5948" w14:textId="77777777" w:rsidR="001712BF" w:rsidRPr="005D3B01" w:rsidRDefault="004D61A5" w:rsidP="00290FE9">
      <w:pPr>
        <w:numPr>
          <w:ilvl w:val="0"/>
          <w:numId w:val="19"/>
        </w:numPr>
        <w:spacing w:line="360" w:lineRule="auto"/>
        <w:ind w:left="0" w:firstLine="709"/>
        <w:jc w:val="both"/>
        <w:rPr>
          <w:color w:val="auto"/>
          <w:lang w:val="uk-UA"/>
        </w:rPr>
      </w:pPr>
      <w:r w:rsidRPr="005D3B01">
        <w:rPr>
          <w:color w:val="auto"/>
          <w:lang w:val="uk-UA"/>
        </w:rPr>
        <w:t>1934 р. – створено Науково-д</w:t>
      </w:r>
      <w:r w:rsidR="00207745" w:rsidRPr="005D3B01">
        <w:rPr>
          <w:color w:val="auto"/>
          <w:lang w:val="uk-UA"/>
        </w:rPr>
        <w:t>ослідний інститут туризму при Вищому училищі світової торгівлі у Відені (сьогодні – економічний університет);</w:t>
      </w:r>
    </w:p>
    <w:p w14:paraId="549D0967" w14:textId="77777777" w:rsidR="00207745" w:rsidRPr="005D3B01" w:rsidRDefault="00207745" w:rsidP="00290FE9">
      <w:pPr>
        <w:numPr>
          <w:ilvl w:val="0"/>
          <w:numId w:val="19"/>
        </w:numPr>
        <w:spacing w:line="360" w:lineRule="auto"/>
        <w:ind w:left="0" w:firstLine="709"/>
        <w:jc w:val="both"/>
        <w:rPr>
          <w:color w:val="auto"/>
          <w:lang w:val="uk-UA"/>
        </w:rPr>
      </w:pPr>
      <w:r w:rsidRPr="005D3B01">
        <w:rPr>
          <w:color w:val="auto"/>
          <w:lang w:val="uk-UA"/>
        </w:rPr>
        <w:t>1941 р. – у Швейцарії засновано Інститут досліджень з туризму у</w:t>
      </w:r>
      <w:r w:rsidR="005D3B01">
        <w:rPr>
          <w:color w:val="auto"/>
          <w:lang w:val="uk-UA"/>
        </w:rPr>
        <w:t xml:space="preserve">  </w:t>
      </w:r>
      <w:r w:rsidRPr="005D3B01">
        <w:rPr>
          <w:color w:val="auto"/>
          <w:lang w:val="uk-UA"/>
        </w:rPr>
        <w:t xml:space="preserve">м. Берн і семінар з туризму в Сент-Гален, де були надруковані перші фундаментальні праці з туризму професорів Валтера Хунцикера </w:t>
      </w:r>
      <w:r w:rsidR="00976BFE" w:rsidRPr="005D3B01">
        <w:rPr>
          <w:color w:val="auto"/>
          <w:lang w:val="uk-UA"/>
        </w:rPr>
        <w:t>і Курта Крапфа [20</w:t>
      </w:r>
      <w:r w:rsidR="000A09BE" w:rsidRPr="005D3B01">
        <w:rPr>
          <w:color w:val="auto"/>
          <w:lang w:val="uk-UA"/>
        </w:rPr>
        <w:t>].</w:t>
      </w:r>
    </w:p>
    <w:p w14:paraId="277EA3FD" w14:textId="77777777" w:rsidR="000C2DB1" w:rsidRPr="005D3B01" w:rsidRDefault="00EE534F" w:rsidP="005D3B01">
      <w:pPr>
        <w:spacing w:line="360" w:lineRule="auto"/>
        <w:ind w:firstLine="709"/>
        <w:jc w:val="both"/>
        <w:rPr>
          <w:color w:val="auto"/>
          <w:lang w:val="uk-UA"/>
        </w:rPr>
      </w:pPr>
      <w:r w:rsidRPr="005D3B01">
        <w:rPr>
          <w:color w:val="auto"/>
          <w:lang w:val="uk-UA"/>
        </w:rPr>
        <w:t xml:space="preserve">Наведені приклади свідчать, що Європа </w:t>
      </w:r>
      <w:r w:rsidR="004D61A5" w:rsidRPr="005D3B01">
        <w:rPr>
          <w:color w:val="auto"/>
          <w:lang w:val="uk-UA"/>
        </w:rPr>
        <w:t>є не тільки колискою туризму, але</w:t>
      </w:r>
      <w:r w:rsidR="005E6EB6" w:rsidRPr="005D3B01">
        <w:rPr>
          <w:color w:val="auto"/>
          <w:lang w:val="uk-UA"/>
        </w:rPr>
        <w:t xml:space="preserve"> й наукою</w:t>
      </w:r>
      <w:r w:rsidRPr="005D3B01">
        <w:rPr>
          <w:color w:val="auto"/>
          <w:lang w:val="uk-UA"/>
        </w:rPr>
        <w:t xml:space="preserve"> пр</w:t>
      </w:r>
      <w:r w:rsidR="009B28AB" w:rsidRPr="005D3B01">
        <w:rPr>
          <w:color w:val="auto"/>
          <w:lang w:val="uk-UA"/>
        </w:rPr>
        <w:t>о</w:t>
      </w:r>
      <w:r w:rsidR="005E6EB6" w:rsidRPr="005D3B01">
        <w:rPr>
          <w:color w:val="auto"/>
          <w:lang w:val="uk-UA"/>
        </w:rPr>
        <w:t xml:space="preserve"> нього. Певний внесок у теорію туризму був зроблений в</w:t>
      </w:r>
      <w:r w:rsidRPr="005D3B01">
        <w:rPr>
          <w:color w:val="auto"/>
          <w:lang w:val="uk-UA"/>
        </w:rPr>
        <w:t xml:space="preserve"> США.</w:t>
      </w:r>
      <w:r w:rsidR="00D43AB3" w:rsidRPr="005D3B01">
        <w:rPr>
          <w:color w:val="auto"/>
          <w:lang w:val="uk-UA"/>
        </w:rPr>
        <w:t xml:space="preserve"> В 1932 р. у Вашингтонському університеті вперше представлена навчальна програма з готельної справи. Через рік американський професор Р. </w:t>
      </w:r>
      <w:r w:rsidR="00D43AB3" w:rsidRPr="005D3B01">
        <w:rPr>
          <w:color w:val="auto"/>
          <w:lang w:val="uk-UA"/>
        </w:rPr>
        <w:lastRenderedPageBreak/>
        <w:t>Бран надрукував свою працю „Бізнес-рекреації”, де вперше використав термін „рекреація” (recreation).</w:t>
      </w:r>
    </w:p>
    <w:p w14:paraId="4065E625" w14:textId="77777777" w:rsidR="00D43AB3" w:rsidRPr="005D3B01" w:rsidRDefault="005E6EB6" w:rsidP="005D3B01">
      <w:pPr>
        <w:spacing w:line="360" w:lineRule="auto"/>
        <w:ind w:firstLine="709"/>
        <w:jc w:val="both"/>
        <w:rPr>
          <w:color w:val="auto"/>
          <w:lang w:val="uk-UA"/>
        </w:rPr>
      </w:pPr>
      <w:r w:rsidRPr="005D3B01">
        <w:rPr>
          <w:color w:val="auto"/>
          <w:lang w:val="uk-UA"/>
        </w:rPr>
        <w:t>Наукові досягнення у</w:t>
      </w:r>
      <w:r w:rsidR="00D43AB3" w:rsidRPr="005D3B01">
        <w:rPr>
          <w:color w:val="auto"/>
          <w:lang w:val="uk-UA"/>
        </w:rPr>
        <w:t xml:space="preserve"> галузі </w:t>
      </w:r>
      <w:r w:rsidRPr="005D3B01">
        <w:rPr>
          <w:color w:val="auto"/>
          <w:lang w:val="uk-UA"/>
        </w:rPr>
        <w:t>туризму в</w:t>
      </w:r>
      <w:r w:rsidR="002B071C" w:rsidRPr="005D3B01">
        <w:rPr>
          <w:color w:val="auto"/>
          <w:lang w:val="uk-UA"/>
        </w:rPr>
        <w:t xml:space="preserve"> період після Другої Світової війни пов’язані з декількома подіями. У 1949 році у Швейцарії (м. Берн) заснована Міжнародна асоціація наукових експертів з туризму (AIEST), яка приступила до видання журналу „</w:t>
      </w:r>
      <w:r w:rsidR="001C6F21" w:rsidRPr="005D3B01">
        <w:rPr>
          <w:color w:val="auto"/>
          <w:lang w:val="uk-UA"/>
        </w:rPr>
        <w:t xml:space="preserve">Revue de tourisme”. Велику роль у становленні цієї установи як авторитетного наукового закладу </w:t>
      </w:r>
      <w:r w:rsidR="00C12CCF" w:rsidRPr="005D3B01">
        <w:rPr>
          <w:color w:val="auto"/>
          <w:lang w:val="uk-UA"/>
        </w:rPr>
        <w:t>відіграв швейцарський професор Клод Кас</w:t>
      </w:r>
      <w:r w:rsidRPr="005D3B01">
        <w:rPr>
          <w:color w:val="auto"/>
          <w:lang w:val="uk-UA"/>
        </w:rPr>
        <w:t>пар – президент AIEST протягом</w:t>
      </w:r>
      <w:r w:rsidR="00C12CCF" w:rsidRPr="005D3B01">
        <w:rPr>
          <w:color w:val="auto"/>
          <w:lang w:val="uk-UA"/>
        </w:rPr>
        <w:t xml:space="preserve"> багатьох років.</w:t>
      </w:r>
    </w:p>
    <w:p w14:paraId="203AECFD" w14:textId="77777777" w:rsidR="00C12CCF" w:rsidRPr="005D3B01" w:rsidRDefault="00C12CCF" w:rsidP="005D3B01">
      <w:pPr>
        <w:spacing w:line="360" w:lineRule="auto"/>
        <w:ind w:firstLine="709"/>
        <w:jc w:val="both"/>
        <w:rPr>
          <w:color w:val="auto"/>
          <w:lang w:val="uk-UA"/>
        </w:rPr>
      </w:pPr>
      <w:r w:rsidRPr="005D3B01">
        <w:rPr>
          <w:color w:val="auto"/>
          <w:lang w:val="uk-UA"/>
        </w:rPr>
        <w:t xml:space="preserve">Пізніше теорія туризму розпочала розвиватись і в східноєвропейських країнах. У середині 50-х років у Польщі було створено Науково-дослідний інститут туризму при Вищому училищі статистики і планування у Варшаві. У 60-ті роки у Лябляні </w:t>
      </w:r>
      <w:r w:rsidR="00A91C90" w:rsidRPr="005D3B01">
        <w:rPr>
          <w:color w:val="auto"/>
          <w:lang w:val="uk-UA"/>
        </w:rPr>
        <w:t>і Спліті (СФРЮ) розпочалось навчання фахівців з туризму з вищою освітою. У 70-ті роки аналогічні заклади були створені у Б</w:t>
      </w:r>
      <w:r w:rsidR="009D41F6" w:rsidRPr="005D3B01">
        <w:rPr>
          <w:color w:val="auto"/>
          <w:lang w:val="uk-UA"/>
        </w:rPr>
        <w:t>олгарії, СРСР, Угорщині, Чехосло</w:t>
      </w:r>
      <w:r w:rsidR="00A91C90" w:rsidRPr="005D3B01">
        <w:rPr>
          <w:color w:val="auto"/>
          <w:lang w:val="uk-UA"/>
        </w:rPr>
        <w:t>вак</w:t>
      </w:r>
      <w:r w:rsidR="009D41F6" w:rsidRPr="005D3B01">
        <w:rPr>
          <w:color w:val="auto"/>
          <w:lang w:val="uk-UA"/>
        </w:rPr>
        <w:t>і</w:t>
      </w:r>
      <w:r w:rsidR="00A91C90" w:rsidRPr="005D3B01">
        <w:rPr>
          <w:color w:val="auto"/>
          <w:lang w:val="uk-UA"/>
        </w:rPr>
        <w:t>ї.</w:t>
      </w:r>
    </w:p>
    <w:p w14:paraId="0FA26DB2" w14:textId="77777777" w:rsidR="009D41F6" w:rsidRPr="005D3B01" w:rsidRDefault="009D41F6" w:rsidP="005D3B01">
      <w:pPr>
        <w:spacing w:line="360" w:lineRule="auto"/>
        <w:ind w:firstLine="709"/>
        <w:jc w:val="both"/>
        <w:rPr>
          <w:color w:val="auto"/>
          <w:lang w:val="uk-UA"/>
        </w:rPr>
      </w:pPr>
      <w:r w:rsidRPr="005D3B01">
        <w:rPr>
          <w:color w:val="auto"/>
          <w:lang w:val="uk-UA"/>
        </w:rPr>
        <w:t xml:space="preserve">Формування і утвердження теорії туризму є результатом не тільки діяльності інституцій, але і праці вчених, прізвища яких назавжди залишаться в історії як її </w:t>
      </w:r>
      <w:r w:rsidR="00366E08" w:rsidRPr="005D3B01">
        <w:rPr>
          <w:color w:val="auto"/>
          <w:lang w:val="uk-UA"/>
        </w:rPr>
        <w:t>засновників</w:t>
      </w:r>
      <w:r w:rsidR="003226F2" w:rsidRPr="005D3B01">
        <w:rPr>
          <w:color w:val="auto"/>
          <w:lang w:val="uk-UA"/>
        </w:rPr>
        <w:t>. Вагомим є внесок у</w:t>
      </w:r>
      <w:r w:rsidRPr="005D3B01">
        <w:rPr>
          <w:color w:val="auto"/>
          <w:lang w:val="uk-UA"/>
        </w:rPr>
        <w:t xml:space="preserve"> даному напряму швейцарських професорів </w:t>
      </w:r>
      <w:r w:rsidR="00366E08" w:rsidRPr="005D3B01">
        <w:rPr>
          <w:color w:val="auto"/>
          <w:lang w:val="uk-UA"/>
        </w:rPr>
        <w:t xml:space="preserve">Kurt Kraft і Walter Hunzicker, які на початку 40-х років ХХ сторіччя розробили основи теорії </w:t>
      </w:r>
      <w:r w:rsidR="00A839AF" w:rsidRPr="005D3B01">
        <w:rPr>
          <w:color w:val="auto"/>
          <w:lang w:val="uk-UA"/>
        </w:rPr>
        <w:t xml:space="preserve">туризму. Традиції швейцарської наукової школи пізніше і до наших часів продовжують і збагачують Paul Risch, Jost Krippendorf, які відомі у цілому світі своїми працями з проблем туристичного маркетингу і збереження навколишнього середовища в процесі туристичного розвитку. Їх земляка професора </w:t>
      </w:r>
      <w:r w:rsidR="004D67D4" w:rsidRPr="005D3B01">
        <w:rPr>
          <w:color w:val="auto"/>
          <w:lang w:val="uk-UA"/>
        </w:rPr>
        <w:t>Claude Kaspar також знають у науковому світі як автора фундаментальних досліджень у багатьох галузях туризму.</w:t>
      </w:r>
    </w:p>
    <w:p w14:paraId="6556F996" w14:textId="77777777" w:rsidR="004D67D4" w:rsidRPr="005D3B01" w:rsidRDefault="004D67D4" w:rsidP="005D3B01">
      <w:pPr>
        <w:spacing w:line="360" w:lineRule="auto"/>
        <w:ind w:firstLine="709"/>
        <w:jc w:val="both"/>
        <w:rPr>
          <w:color w:val="auto"/>
          <w:lang w:val="uk-UA"/>
        </w:rPr>
      </w:pPr>
      <w:r w:rsidRPr="005D3B01">
        <w:rPr>
          <w:color w:val="auto"/>
          <w:lang w:val="uk-UA"/>
        </w:rPr>
        <w:t>З австрійської наукової школи з туризму заслуговують уваги такі вчені як</w:t>
      </w:r>
      <w:r w:rsidR="005776B1" w:rsidRPr="005D3B01">
        <w:rPr>
          <w:color w:val="auto"/>
          <w:lang w:val="uk-UA"/>
        </w:rPr>
        <w:t>:</w:t>
      </w:r>
      <w:r w:rsidRPr="005D3B01">
        <w:rPr>
          <w:color w:val="auto"/>
          <w:lang w:val="uk-UA"/>
        </w:rPr>
        <w:t xml:space="preserve"> </w:t>
      </w:r>
      <w:r w:rsidRPr="005D3B01">
        <w:rPr>
          <w:iCs/>
          <w:color w:val="auto"/>
          <w:lang w:val="uk-UA"/>
        </w:rPr>
        <w:t>P. Bernecker, J. St</w:t>
      </w:r>
      <w:r w:rsidR="00FA2A97" w:rsidRPr="005D3B01">
        <w:rPr>
          <w:iCs/>
          <w:color w:val="auto"/>
          <w:lang w:val="uk-UA"/>
        </w:rPr>
        <w:t>radner, W. Edner, J. Mazanec, E. Spatt</w:t>
      </w:r>
      <w:r w:rsidR="00FA2A97" w:rsidRPr="005D3B01">
        <w:rPr>
          <w:color w:val="auto"/>
          <w:lang w:val="uk-UA"/>
        </w:rPr>
        <w:t xml:space="preserve">, а з німецької </w:t>
      </w:r>
      <w:r w:rsidR="005776B1" w:rsidRPr="005D3B01">
        <w:rPr>
          <w:color w:val="auto"/>
          <w:lang w:val="uk-UA"/>
        </w:rPr>
        <w:t>–</w:t>
      </w:r>
      <w:r w:rsidR="005D3B01">
        <w:rPr>
          <w:color w:val="auto"/>
          <w:lang w:val="uk-UA"/>
        </w:rPr>
        <w:t xml:space="preserve">   </w:t>
      </w:r>
      <w:r w:rsidR="005776B1" w:rsidRPr="005D3B01">
        <w:rPr>
          <w:iCs/>
          <w:color w:val="auto"/>
          <w:lang w:val="uk-UA"/>
        </w:rPr>
        <w:t>G. Walterspiel, B. Pfister, H. Sauermann.</w:t>
      </w:r>
    </w:p>
    <w:p w14:paraId="54B1EAF9" w14:textId="77777777" w:rsidR="005776B1" w:rsidRPr="005D3B01" w:rsidRDefault="003226F2" w:rsidP="005D3B01">
      <w:pPr>
        <w:spacing w:line="360" w:lineRule="auto"/>
        <w:ind w:firstLine="709"/>
        <w:jc w:val="both"/>
        <w:rPr>
          <w:iCs/>
          <w:color w:val="auto"/>
          <w:lang w:val="uk-UA"/>
        </w:rPr>
      </w:pPr>
      <w:r w:rsidRPr="005D3B01">
        <w:rPr>
          <w:color w:val="auto"/>
          <w:lang w:val="uk-UA"/>
        </w:rPr>
        <w:lastRenderedPageBreak/>
        <w:t>Вагомий внесок у</w:t>
      </w:r>
      <w:r w:rsidR="005776B1" w:rsidRPr="005D3B01">
        <w:rPr>
          <w:color w:val="auto"/>
          <w:lang w:val="uk-UA"/>
        </w:rPr>
        <w:t xml:space="preserve"> розвиток теорії туризму здійснили і радянські вчені:</w:t>
      </w:r>
      <w:r w:rsidR="005D3B01">
        <w:rPr>
          <w:color w:val="auto"/>
          <w:lang w:val="uk-UA"/>
        </w:rPr>
        <w:t xml:space="preserve"> </w:t>
      </w:r>
      <w:r w:rsidR="005776B1" w:rsidRPr="005D3B01">
        <w:rPr>
          <w:iCs/>
          <w:color w:val="auto"/>
          <w:lang w:val="uk-UA"/>
        </w:rPr>
        <w:t>В.І. Азар, М.А. Ананьєв, П.М. Зачиняєв, И.В. Зорін, В.А. Кватальнов,</w:t>
      </w:r>
      <w:r w:rsidR="005D3B01">
        <w:rPr>
          <w:iCs/>
          <w:color w:val="auto"/>
          <w:lang w:val="uk-UA"/>
        </w:rPr>
        <w:t xml:space="preserve">   </w:t>
      </w:r>
      <w:r w:rsidR="005776B1" w:rsidRPr="005D3B01">
        <w:rPr>
          <w:iCs/>
          <w:color w:val="auto"/>
          <w:lang w:val="uk-UA"/>
        </w:rPr>
        <w:t xml:space="preserve">Н.П. </w:t>
      </w:r>
      <w:r w:rsidR="00B978F3" w:rsidRPr="005D3B01">
        <w:rPr>
          <w:iCs/>
          <w:color w:val="auto"/>
          <w:lang w:val="uk-UA"/>
        </w:rPr>
        <w:t>Крачило, М.Е. Нємоляєва, М.С. Фалькович, В.К. Федорченко.</w:t>
      </w:r>
    </w:p>
    <w:p w14:paraId="4890397C" w14:textId="77777777" w:rsidR="00A91C90" w:rsidRPr="005D3B01" w:rsidRDefault="00067383" w:rsidP="005D3B01">
      <w:pPr>
        <w:spacing w:line="360" w:lineRule="auto"/>
        <w:ind w:firstLine="709"/>
        <w:jc w:val="both"/>
        <w:rPr>
          <w:color w:val="auto"/>
          <w:lang w:val="uk-UA"/>
        </w:rPr>
      </w:pPr>
      <w:r w:rsidRPr="005D3B01">
        <w:rPr>
          <w:color w:val="auto"/>
          <w:lang w:val="uk-UA"/>
        </w:rPr>
        <w:t>В Україні на сьогоднішній день найбільш сформованою можна вважати систему наукових поглядів на т</w:t>
      </w:r>
      <w:r w:rsidR="003226F2" w:rsidRPr="005D3B01">
        <w:rPr>
          <w:color w:val="auto"/>
          <w:lang w:val="uk-UA"/>
        </w:rPr>
        <w:t>уризм, які</w:t>
      </w:r>
      <w:r w:rsidRPr="005D3B01">
        <w:rPr>
          <w:color w:val="auto"/>
          <w:lang w:val="uk-UA"/>
        </w:rPr>
        <w:t xml:space="preserve"> пов’язані з дослідженням географії туризму</w:t>
      </w:r>
      <w:r w:rsidR="009B28AB" w:rsidRPr="005D3B01">
        <w:rPr>
          <w:color w:val="auto"/>
          <w:lang w:val="uk-UA"/>
        </w:rPr>
        <w:t>, п</w:t>
      </w:r>
      <w:r w:rsidRPr="005D3B01">
        <w:rPr>
          <w:color w:val="auto"/>
          <w:lang w:val="uk-UA"/>
        </w:rPr>
        <w:t>росторових аспектів розміщення туристських ресурсів, розроб</w:t>
      </w:r>
      <w:r w:rsidR="002136D7" w:rsidRPr="005D3B01">
        <w:rPr>
          <w:color w:val="auto"/>
          <w:lang w:val="uk-UA"/>
        </w:rPr>
        <w:t>к</w:t>
      </w:r>
      <w:r w:rsidRPr="005D3B01">
        <w:rPr>
          <w:color w:val="auto"/>
          <w:lang w:val="uk-UA"/>
        </w:rPr>
        <w:t xml:space="preserve">ою методології </w:t>
      </w:r>
      <w:r w:rsidR="003226F2" w:rsidRPr="005D3B01">
        <w:rPr>
          <w:color w:val="auto"/>
          <w:lang w:val="uk-UA"/>
        </w:rPr>
        <w:t>формування та</w:t>
      </w:r>
      <w:r w:rsidR="002136D7" w:rsidRPr="005D3B01">
        <w:rPr>
          <w:color w:val="auto"/>
          <w:lang w:val="uk-UA"/>
        </w:rPr>
        <w:t xml:space="preserve"> розвитку територіальних рекреаційних систем. Вагомий внесок у розвиток цих ідей зробили українські вчені </w:t>
      </w:r>
      <w:r w:rsidR="002136D7" w:rsidRPr="005D3B01">
        <w:rPr>
          <w:iCs/>
          <w:color w:val="auto"/>
          <w:lang w:val="uk-UA"/>
        </w:rPr>
        <w:t xml:space="preserve">О.О. Бейдик, Ю.А. </w:t>
      </w:r>
      <w:r w:rsidR="0094525B" w:rsidRPr="005D3B01">
        <w:rPr>
          <w:iCs/>
          <w:color w:val="auto"/>
          <w:lang w:val="uk-UA"/>
        </w:rPr>
        <w:t xml:space="preserve">Заставний, М.П. Крачило, О.О. Любіцева, Б.П. Яценко </w:t>
      </w:r>
      <w:r w:rsidR="0094525B" w:rsidRPr="005D3B01">
        <w:rPr>
          <w:color w:val="auto"/>
          <w:lang w:val="uk-UA"/>
        </w:rPr>
        <w:t>та інші.</w:t>
      </w:r>
    </w:p>
    <w:p w14:paraId="5FFA1A85" w14:textId="77777777" w:rsidR="000C2DB1" w:rsidRPr="005D3B01" w:rsidRDefault="0094525B" w:rsidP="005D3B01">
      <w:pPr>
        <w:spacing w:line="360" w:lineRule="auto"/>
        <w:ind w:firstLine="709"/>
        <w:jc w:val="both"/>
        <w:rPr>
          <w:iCs/>
          <w:color w:val="auto"/>
          <w:lang w:val="uk-UA"/>
        </w:rPr>
      </w:pPr>
      <w:r w:rsidRPr="005D3B01">
        <w:rPr>
          <w:color w:val="auto"/>
          <w:lang w:val="uk-UA"/>
        </w:rPr>
        <w:t xml:space="preserve">Економічні дослідження туристської проблематики відображені в працях українських фахівців: </w:t>
      </w:r>
      <w:r w:rsidRPr="005D3B01">
        <w:rPr>
          <w:iCs/>
          <w:color w:val="auto"/>
          <w:lang w:val="uk-UA"/>
        </w:rPr>
        <w:t xml:space="preserve">Агафонової Л.Г., Євдокименка В.К., </w:t>
      </w:r>
      <w:r w:rsidR="000936A8" w:rsidRPr="005D3B01">
        <w:rPr>
          <w:iCs/>
          <w:color w:val="auto"/>
          <w:lang w:val="uk-UA"/>
        </w:rPr>
        <w:t>Долішного М.І., Карсєкіна В.І., Ковешнікова В.С., Коніщевої Н.Й., Стиченка Д.М.</w:t>
      </w:r>
      <w:r w:rsidR="000936A8" w:rsidRPr="005D3B01">
        <w:rPr>
          <w:color w:val="auto"/>
          <w:lang w:val="uk-UA"/>
        </w:rPr>
        <w:t xml:space="preserve"> Історичні аспекти</w:t>
      </w:r>
      <w:r w:rsidR="00604107" w:rsidRPr="005D3B01">
        <w:rPr>
          <w:color w:val="auto"/>
          <w:lang w:val="uk-UA"/>
        </w:rPr>
        <w:t xml:space="preserve"> розвитку туризму висвітлено у роботах </w:t>
      </w:r>
      <w:r w:rsidR="00604107" w:rsidRPr="005D3B01">
        <w:rPr>
          <w:iCs/>
          <w:color w:val="auto"/>
          <w:lang w:val="uk-UA"/>
        </w:rPr>
        <w:t>Дьорової Т.А., Поповича С.І., Тронька П.Г., Федорченка В.К.</w:t>
      </w:r>
      <w:r w:rsidR="00C61C7E" w:rsidRPr="005D3B01">
        <w:rPr>
          <w:color w:val="auto"/>
          <w:lang w:val="uk-UA"/>
        </w:rPr>
        <w:t xml:space="preserve"> Туризм як соціальний інститут розглядається в наукових працях </w:t>
      </w:r>
      <w:r w:rsidR="00C61C7E" w:rsidRPr="005D3B01">
        <w:rPr>
          <w:iCs/>
          <w:color w:val="auto"/>
          <w:lang w:val="uk-UA"/>
        </w:rPr>
        <w:t>Мініч І.М., Пазенка В.С., Яковенка Ю.І.</w:t>
      </w:r>
    </w:p>
    <w:p w14:paraId="18D83D4E" w14:textId="77777777" w:rsidR="00C61C7E" w:rsidRPr="005D3B01" w:rsidRDefault="003D4BF3" w:rsidP="005D3B01">
      <w:pPr>
        <w:spacing w:line="360" w:lineRule="auto"/>
        <w:ind w:firstLine="709"/>
        <w:jc w:val="both"/>
        <w:rPr>
          <w:color w:val="auto"/>
          <w:lang w:val="uk-UA"/>
        </w:rPr>
      </w:pPr>
      <w:r w:rsidRPr="005D3B01">
        <w:rPr>
          <w:color w:val="auto"/>
          <w:lang w:val="uk-UA"/>
        </w:rPr>
        <w:t xml:space="preserve">Провідні тенденції у розвитку теорії туризму на сучасному етапі його розвитку, (починаючи з середини ХХ </w:t>
      </w:r>
      <w:r w:rsidR="000B3122" w:rsidRPr="005D3B01">
        <w:rPr>
          <w:color w:val="auto"/>
          <w:lang w:val="uk-UA"/>
        </w:rPr>
        <w:t>сторіччя), можуть бути угруповані у три такі напрямки</w:t>
      </w:r>
      <w:r w:rsidRPr="005D3B01">
        <w:rPr>
          <w:color w:val="auto"/>
          <w:lang w:val="uk-UA"/>
        </w:rPr>
        <w:t>: кількісний, структурний та якісний.</w:t>
      </w:r>
    </w:p>
    <w:p w14:paraId="3AB49CC6" w14:textId="77777777" w:rsidR="003D4BF3" w:rsidRPr="005D3B01" w:rsidRDefault="003D4BF3" w:rsidP="005D3B01">
      <w:pPr>
        <w:spacing w:line="360" w:lineRule="auto"/>
        <w:ind w:firstLine="709"/>
        <w:jc w:val="both"/>
        <w:rPr>
          <w:color w:val="auto"/>
          <w:lang w:val="uk-UA"/>
        </w:rPr>
      </w:pPr>
      <w:r w:rsidRPr="005D3B01">
        <w:rPr>
          <w:color w:val="auto"/>
          <w:lang w:val="uk-UA"/>
        </w:rPr>
        <w:t>Основні кількісні тенденції полягають у наступному:</w:t>
      </w:r>
    </w:p>
    <w:p w14:paraId="3DEF1DB0" w14:textId="77777777" w:rsidR="00A1273F" w:rsidRPr="005D3B01" w:rsidRDefault="00440EB6" w:rsidP="005D3B01">
      <w:pPr>
        <w:spacing w:line="360" w:lineRule="auto"/>
        <w:ind w:firstLine="709"/>
        <w:jc w:val="both"/>
        <w:rPr>
          <w:color w:val="auto"/>
          <w:lang w:val="uk-UA"/>
        </w:rPr>
      </w:pPr>
      <w:r w:rsidRPr="005D3B01">
        <w:rPr>
          <w:color w:val="auto"/>
          <w:lang w:val="uk-UA"/>
        </w:rPr>
        <w:t xml:space="preserve">а) </w:t>
      </w:r>
      <w:r w:rsidR="00DE6821" w:rsidRPr="005D3B01">
        <w:rPr>
          <w:color w:val="auto"/>
          <w:lang w:val="uk-UA"/>
        </w:rPr>
        <w:t>Збільшується число навчальних і дослідницьких закладів у сфері туризму</w:t>
      </w:r>
      <w:r w:rsidR="00A1273F" w:rsidRPr="005D3B01">
        <w:rPr>
          <w:color w:val="auto"/>
          <w:lang w:val="uk-UA"/>
        </w:rPr>
        <w:t>.</w:t>
      </w:r>
      <w:r w:rsidR="00DE6821" w:rsidRPr="005D3B01">
        <w:rPr>
          <w:color w:val="auto"/>
          <w:lang w:val="uk-UA"/>
        </w:rPr>
        <w:t xml:space="preserve"> </w:t>
      </w:r>
    </w:p>
    <w:p w14:paraId="1952C6E6" w14:textId="77777777" w:rsidR="003D4BF3" w:rsidRPr="005D3B01" w:rsidRDefault="00A1273F" w:rsidP="005D3B01">
      <w:pPr>
        <w:spacing w:line="360" w:lineRule="auto"/>
        <w:ind w:firstLine="709"/>
        <w:jc w:val="both"/>
        <w:rPr>
          <w:color w:val="auto"/>
          <w:lang w:val="uk-UA"/>
        </w:rPr>
      </w:pPr>
      <w:r w:rsidRPr="005D3B01">
        <w:rPr>
          <w:color w:val="auto"/>
          <w:lang w:val="uk-UA"/>
        </w:rPr>
        <w:t>У</w:t>
      </w:r>
      <w:r w:rsidR="00DE6821" w:rsidRPr="005D3B01">
        <w:rPr>
          <w:color w:val="auto"/>
          <w:lang w:val="uk-UA"/>
        </w:rPr>
        <w:t xml:space="preserve"> Німеччині, Австрії, Швейцарії, Франції, Великобританії, Італії, США, Канаді, Австралії, Нової Зеландії, Японії де</w:t>
      </w:r>
      <w:r w:rsidRPr="005D3B01">
        <w:rPr>
          <w:color w:val="auto"/>
          <w:lang w:val="uk-UA"/>
        </w:rPr>
        <w:t>сятки провідних університетів готовлять фахівців для сфери туризму.</w:t>
      </w:r>
    </w:p>
    <w:p w14:paraId="17A536DB" w14:textId="77777777" w:rsidR="00A1273F" w:rsidRPr="005D3B01" w:rsidRDefault="00A1273F" w:rsidP="005D3B01">
      <w:pPr>
        <w:spacing w:line="360" w:lineRule="auto"/>
        <w:ind w:firstLine="709"/>
        <w:jc w:val="both"/>
        <w:rPr>
          <w:color w:val="auto"/>
          <w:lang w:val="uk-UA"/>
        </w:rPr>
      </w:pPr>
      <w:r w:rsidRPr="005D3B01">
        <w:rPr>
          <w:color w:val="auto"/>
          <w:lang w:val="uk-UA"/>
        </w:rPr>
        <w:t>У США</w:t>
      </w:r>
      <w:r w:rsidR="00AE69C4" w:rsidRPr="005D3B01">
        <w:rPr>
          <w:color w:val="auto"/>
          <w:lang w:val="uk-UA"/>
        </w:rPr>
        <w:t xml:space="preserve"> близько 40 університетів мають спеціалізовані ланки (факультети, департаменти, центри) з туризму. В нашій державі </w:t>
      </w:r>
      <w:r w:rsidR="00541A44" w:rsidRPr="005D3B01">
        <w:rPr>
          <w:color w:val="auto"/>
          <w:lang w:val="uk-UA"/>
        </w:rPr>
        <w:t xml:space="preserve">у </w:t>
      </w:r>
      <w:r w:rsidR="00AE69C4" w:rsidRPr="005D3B01">
        <w:rPr>
          <w:color w:val="auto"/>
          <w:lang w:val="uk-UA"/>
        </w:rPr>
        <w:t xml:space="preserve">створену в 1997 році Асоціацію навчальних закладів України туристського та готельного профілю входить </w:t>
      </w:r>
      <w:r w:rsidR="00541A44" w:rsidRPr="005D3B01">
        <w:rPr>
          <w:color w:val="auto"/>
          <w:lang w:val="uk-UA"/>
        </w:rPr>
        <w:t>зараз понад 70 закладів освіти різних форм власності та рівнів акредитації.</w:t>
      </w:r>
    </w:p>
    <w:p w14:paraId="3836261B" w14:textId="77777777" w:rsidR="009B1216" w:rsidRPr="005D3B01" w:rsidRDefault="00856F69" w:rsidP="005D3B01">
      <w:pPr>
        <w:spacing w:line="360" w:lineRule="auto"/>
        <w:ind w:firstLine="709"/>
        <w:jc w:val="both"/>
        <w:rPr>
          <w:color w:val="auto"/>
          <w:lang w:val="uk-UA"/>
        </w:rPr>
      </w:pPr>
      <w:r w:rsidRPr="005D3B01">
        <w:rPr>
          <w:color w:val="auto"/>
          <w:lang w:val="uk-UA"/>
        </w:rPr>
        <w:lastRenderedPageBreak/>
        <w:t xml:space="preserve">У 80-90-ті роки відбувається експансія і в нетрадиційні регіони і країни, де туризм перетворюється у провідну галузь економіки. Ці процеси є </w:t>
      </w:r>
      <w:r w:rsidR="003F7287" w:rsidRPr="005D3B01">
        <w:rPr>
          <w:color w:val="auto"/>
          <w:lang w:val="uk-UA"/>
        </w:rPr>
        <w:t>характерними</w:t>
      </w:r>
      <w:r w:rsidRPr="005D3B01">
        <w:rPr>
          <w:color w:val="auto"/>
          <w:lang w:val="uk-UA"/>
        </w:rPr>
        <w:t xml:space="preserve"> </w:t>
      </w:r>
      <w:r w:rsidR="003F7287" w:rsidRPr="005D3B01">
        <w:rPr>
          <w:color w:val="auto"/>
          <w:lang w:val="uk-UA"/>
        </w:rPr>
        <w:t>для Канади</w:t>
      </w:r>
      <w:r w:rsidR="003F7287" w:rsidRPr="005D3B01">
        <w:rPr>
          <w:bCs/>
          <w:iCs/>
          <w:color w:val="auto"/>
          <w:lang w:val="uk-UA"/>
        </w:rPr>
        <w:t xml:space="preserve">, </w:t>
      </w:r>
      <w:r w:rsidR="00157CDC" w:rsidRPr="005D3B01">
        <w:rPr>
          <w:color w:val="auto"/>
          <w:lang w:val="uk-UA"/>
        </w:rPr>
        <w:t>Австрії</w:t>
      </w:r>
      <w:r w:rsidR="003F7287" w:rsidRPr="005D3B01">
        <w:rPr>
          <w:color w:val="auto"/>
          <w:lang w:val="uk-UA"/>
        </w:rPr>
        <w:t>, Нової Зеландії, Японії, Індії, Китаю, В’єтнаму, Куби.</w:t>
      </w:r>
    </w:p>
    <w:p w14:paraId="1060BCA4" w14:textId="77777777" w:rsidR="001C66F0" w:rsidRPr="005D3B01" w:rsidRDefault="00440EB6" w:rsidP="005D3B01">
      <w:pPr>
        <w:spacing w:line="360" w:lineRule="auto"/>
        <w:ind w:firstLine="709"/>
        <w:jc w:val="both"/>
        <w:rPr>
          <w:color w:val="auto"/>
          <w:lang w:val="uk-UA"/>
        </w:rPr>
      </w:pPr>
      <w:r w:rsidRPr="005D3B01">
        <w:rPr>
          <w:color w:val="auto"/>
          <w:lang w:val="uk-UA"/>
        </w:rPr>
        <w:t xml:space="preserve">б) </w:t>
      </w:r>
      <w:r w:rsidR="0075502A" w:rsidRPr="005D3B01">
        <w:rPr>
          <w:color w:val="auto"/>
          <w:lang w:val="uk-UA"/>
        </w:rPr>
        <w:t>У період</w:t>
      </w:r>
      <w:r w:rsidR="000E0710" w:rsidRPr="005D3B01">
        <w:rPr>
          <w:color w:val="auto"/>
          <w:lang w:val="uk-UA"/>
        </w:rPr>
        <w:t>і</w:t>
      </w:r>
      <w:r w:rsidR="0075502A" w:rsidRPr="005D3B01">
        <w:rPr>
          <w:color w:val="auto"/>
          <w:lang w:val="uk-UA"/>
        </w:rPr>
        <w:t xml:space="preserve"> </w:t>
      </w:r>
      <w:r w:rsidR="000E0710" w:rsidRPr="005D3B01">
        <w:rPr>
          <w:color w:val="auto"/>
          <w:lang w:val="uk-UA"/>
        </w:rPr>
        <w:t xml:space="preserve">який досліджується </w:t>
      </w:r>
      <w:r w:rsidR="0075502A" w:rsidRPr="005D3B01">
        <w:rPr>
          <w:color w:val="auto"/>
          <w:lang w:val="uk-UA"/>
        </w:rPr>
        <w:t>високими темпами збільшується кількість осіб з науковими ступенями і званнями в галузі туризму.</w:t>
      </w:r>
    </w:p>
    <w:p w14:paraId="6A31A975" w14:textId="77777777" w:rsidR="001C66F0" w:rsidRPr="005D3B01" w:rsidRDefault="0075502A" w:rsidP="005D3B01">
      <w:pPr>
        <w:spacing w:line="360" w:lineRule="auto"/>
        <w:ind w:firstLine="709"/>
        <w:jc w:val="both"/>
        <w:rPr>
          <w:color w:val="auto"/>
          <w:lang w:val="uk-UA"/>
        </w:rPr>
      </w:pPr>
      <w:r w:rsidRPr="005D3B01">
        <w:rPr>
          <w:color w:val="auto"/>
          <w:lang w:val="uk-UA"/>
        </w:rPr>
        <w:t xml:space="preserve">Основною причиною </w:t>
      </w:r>
      <w:r w:rsidR="00D111CB" w:rsidRPr="005D3B01">
        <w:rPr>
          <w:color w:val="auto"/>
          <w:lang w:val="uk-UA"/>
        </w:rPr>
        <w:t>такого становища є швидке зростання потреб у с</w:t>
      </w:r>
      <w:r w:rsidR="008E3A73" w:rsidRPr="005D3B01">
        <w:rPr>
          <w:color w:val="auto"/>
          <w:lang w:val="uk-UA"/>
        </w:rPr>
        <w:t>пе</w:t>
      </w:r>
      <w:r w:rsidR="00D111CB" w:rsidRPr="005D3B01">
        <w:rPr>
          <w:color w:val="auto"/>
          <w:lang w:val="uk-UA"/>
        </w:rPr>
        <w:t xml:space="preserve">ціально підготовлених і висококваліфікованих кадрах для його управління. </w:t>
      </w:r>
      <w:r w:rsidR="00440EB6" w:rsidRPr="005D3B01">
        <w:rPr>
          <w:color w:val="auto"/>
          <w:lang w:val="uk-UA"/>
        </w:rPr>
        <w:t>Значні</w:t>
      </w:r>
      <w:r w:rsidR="00D111CB" w:rsidRPr="005D3B01">
        <w:rPr>
          <w:color w:val="auto"/>
          <w:lang w:val="uk-UA"/>
        </w:rPr>
        <w:t xml:space="preserve"> наукові досягнення у 90-ті роки пов’язані з іменами таких вчених як Йост Крипендорф, що розробив маркетингову теорію в туризмі </w:t>
      </w:r>
      <w:r w:rsidR="00A05C7E" w:rsidRPr="005D3B01">
        <w:rPr>
          <w:color w:val="auto"/>
          <w:lang w:val="uk-UA"/>
        </w:rPr>
        <w:t>і видав низку праць, пов’язаних з туризмом та навколишнім середовищем; Вальтер Фра</w:t>
      </w:r>
      <w:r w:rsidR="00193078" w:rsidRPr="005D3B01">
        <w:rPr>
          <w:color w:val="auto"/>
          <w:lang w:val="uk-UA"/>
        </w:rPr>
        <w:t>й</w:t>
      </w:r>
      <w:r w:rsidR="00A05C7E" w:rsidRPr="005D3B01">
        <w:rPr>
          <w:color w:val="auto"/>
          <w:lang w:val="uk-UA"/>
        </w:rPr>
        <w:t xml:space="preserve">ер – який є автором публікацій </w:t>
      </w:r>
      <w:r w:rsidR="00193078" w:rsidRPr="005D3B01">
        <w:rPr>
          <w:color w:val="auto"/>
          <w:lang w:val="uk-UA"/>
        </w:rPr>
        <w:t>з загальної теорії туризму; Дуглас Пирс – відомий як автор трилогії „Ту</w:t>
      </w:r>
      <w:r w:rsidR="00F174CF" w:rsidRPr="005D3B01">
        <w:rPr>
          <w:color w:val="auto"/>
          <w:lang w:val="uk-UA"/>
        </w:rPr>
        <w:t>р</w:t>
      </w:r>
      <w:r w:rsidR="00193078" w:rsidRPr="005D3B01">
        <w:rPr>
          <w:color w:val="auto"/>
          <w:lang w:val="uk-UA"/>
        </w:rPr>
        <w:t>изм сьогодні”, „</w:t>
      </w:r>
      <w:r w:rsidR="005513FA" w:rsidRPr="005D3B01">
        <w:rPr>
          <w:color w:val="auto"/>
          <w:lang w:val="uk-UA"/>
        </w:rPr>
        <w:t>Туристичний розвиток”, „Туристичні орган</w:t>
      </w:r>
      <w:r w:rsidR="00440EB6" w:rsidRPr="005D3B01">
        <w:rPr>
          <w:color w:val="auto"/>
          <w:lang w:val="uk-UA"/>
        </w:rPr>
        <w:t>ізації. Жан-П’єр Лозато Жіотар у</w:t>
      </w:r>
      <w:r w:rsidR="005513FA" w:rsidRPr="005D3B01">
        <w:rPr>
          <w:color w:val="auto"/>
          <w:lang w:val="uk-UA"/>
        </w:rPr>
        <w:t xml:space="preserve"> ці роки видав „Географію туризму”, яка чотири рази була видана у Франції і перекладена в Іспанії.</w:t>
      </w:r>
    </w:p>
    <w:p w14:paraId="0E3ECB18" w14:textId="77777777" w:rsidR="005513FA" w:rsidRPr="005D3B01" w:rsidRDefault="00440EB6" w:rsidP="005D3B01">
      <w:pPr>
        <w:spacing w:line="360" w:lineRule="auto"/>
        <w:ind w:firstLine="709"/>
        <w:jc w:val="both"/>
        <w:rPr>
          <w:color w:val="auto"/>
          <w:lang w:val="uk-UA"/>
        </w:rPr>
      </w:pPr>
      <w:r w:rsidRPr="005D3B01">
        <w:rPr>
          <w:color w:val="auto"/>
          <w:lang w:val="uk-UA"/>
        </w:rPr>
        <w:t xml:space="preserve">в) </w:t>
      </w:r>
      <w:r w:rsidR="00D80AD4" w:rsidRPr="005D3B01">
        <w:rPr>
          <w:color w:val="auto"/>
          <w:lang w:val="uk-UA"/>
        </w:rPr>
        <w:t xml:space="preserve">У сучасний період розвитку теорії туризму значно збільшується кількість періодичних видань і спеціалізованої навчальної та наукової літератури. Науково-інформаційне забезпечення туризму реалізується </w:t>
      </w:r>
      <w:r w:rsidR="00AE30D5" w:rsidRPr="005D3B01">
        <w:rPr>
          <w:color w:val="auto"/>
          <w:lang w:val="uk-UA"/>
        </w:rPr>
        <w:t>за допомогою десятків наукових журналів та тисяч томів навчально-методичної літератури.</w:t>
      </w:r>
    </w:p>
    <w:p w14:paraId="1A02062D" w14:textId="77777777" w:rsidR="001C66F0" w:rsidRPr="005D3B01" w:rsidRDefault="00440EB6" w:rsidP="005D3B01">
      <w:pPr>
        <w:spacing w:line="360" w:lineRule="auto"/>
        <w:ind w:firstLine="709"/>
        <w:jc w:val="both"/>
        <w:rPr>
          <w:color w:val="auto"/>
          <w:lang w:val="uk-UA"/>
        </w:rPr>
      </w:pPr>
      <w:r w:rsidRPr="005D3B01">
        <w:rPr>
          <w:color w:val="auto"/>
          <w:lang w:val="uk-UA"/>
        </w:rPr>
        <w:t xml:space="preserve">г) </w:t>
      </w:r>
      <w:r w:rsidR="00AE30D5" w:rsidRPr="005D3B01">
        <w:rPr>
          <w:color w:val="auto"/>
          <w:lang w:val="uk-UA"/>
        </w:rPr>
        <w:t xml:space="preserve">Наростає обсяг коштів, що інвестуються у розвиток туристичної науки і освіти. З початку 90-х років тільки у Східній Європі була профінансована </w:t>
      </w:r>
      <w:r w:rsidR="00325B9D" w:rsidRPr="005D3B01">
        <w:rPr>
          <w:color w:val="auto"/>
          <w:lang w:val="uk-UA"/>
        </w:rPr>
        <w:t>і здійснена низка довгострокових програм з розвитку спеціалізованого навчання і науки з туризму: „Tempus</w:t>
      </w:r>
      <w:r w:rsidR="009F10D1" w:rsidRPr="005D3B01">
        <w:rPr>
          <w:color w:val="auto"/>
          <w:lang w:val="uk-UA"/>
        </w:rPr>
        <w:t>”, „</w:t>
      </w:r>
      <w:r w:rsidR="00325B9D" w:rsidRPr="005D3B01">
        <w:rPr>
          <w:color w:val="auto"/>
          <w:lang w:val="uk-UA"/>
        </w:rPr>
        <w:t>Phare</w:t>
      </w:r>
      <w:r w:rsidR="009F10D1" w:rsidRPr="005D3B01">
        <w:rPr>
          <w:color w:val="auto"/>
          <w:lang w:val="uk-UA"/>
        </w:rPr>
        <w:t>”,</w:t>
      </w:r>
      <w:r w:rsidR="00325B9D" w:rsidRPr="005D3B01">
        <w:rPr>
          <w:color w:val="auto"/>
          <w:lang w:val="uk-UA"/>
        </w:rPr>
        <w:t xml:space="preserve"> </w:t>
      </w:r>
      <w:r w:rsidR="009F10D1" w:rsidRPr="005D3B01">
        <w:rPr>
          <w:color w:val="auto"/>
          <w:lang w:val="uk-UA"/>
        </w:rPr>
        <w:t>„</w:t>
      </w:r>
      <w:r w:rsidR="00325B9D" w:rsidRPr="005D3B01">
        <w:rPr>
          <w:color w:val="auto"/>
          <w:lang w:val="uk-UA"/>
        </w:rPr>
        <w:t>Socrates</w:t>
      </w:r>
      <w:r w:rsidR="009F10D1" w:rsidRPr="005D3B01">
        <w:rPr>
          <w:color w:val="auto"/>
          <w:lang w:val="uk-UA"/>
        </w:rPr>
        <w:t>”,</w:t>
      </w:r>
      <w:r w:rsidR="00325B9D" w:rsidRPr="005D3B01">
        <w:rPr>
          <w:color w:val="auto"/>
          <w:lang w:val="uk-UA"/>
        </w:rPr>
        <w:t xml:space="preserve"> </w:t>
      </w:r>
      <w:r w:rsidR="009F10D1" w:rsidRPr="005D3B01">
        <w:rPr>
          <w:color w:val="auto"/>
          <w:lang w:val="uk-UA"/>
        </w:rPr>
        <w:t>„</w:t>
      </w:r>
      <w:r w:rsidR="00325B9D" w:rsidRPr="005D3B01">
        <w:rPr>
          <w:color w:val="auto"/>
          <w:lang w:val="uk-UA"/>
        </w:rPr>
        <w:t xml:space="preserve">Know How </w:t>
      </w:r>
      <w:r w:rsidR="009F10D1" w:rsidRPr="005D3B01">
        <w:rPr>
          <w:color w:val="auto"/>
          <w:lang w:val="uk-UA"/>
        </w:rPr>
        <w:t>Fund” та інші.</w:t>
      </w:r>
    </w:p>
    <w:p w14:paraId="5AB3B780" w14:textId="77777777" w:rsidR="009B1216" w:rsidRPr="005D3B01" w:rsidRDefault="009F10D1" w:rsidP="005D3B01">
      <w:pPr>
        <w:spacing w:line="360" w:lineRule="auto"/>
        <w:ind w:firstLine="709"/>
        <w:jc w:val="both"/>
        <w:rPr>
          <w:color w:val="auto"/>
          <w:lang w:val="uk-UA"/>
        </w:rPr>
      </w:pPr>
      <w:r w:rsidRPr="005D3B01">
        <w:rPr>
          <w:color w:val="auto"/>
          <w:lang w:val="uk-UA"/>
        </w:rPr>
        <w:t>Основні структурні зміни у розвитку сучасної теорії туризму відносяться перш за все до:</w:t>
      </w:r>
    </w:p>
    <w:p w14:paraId="3B938A75" w14:textId="77777777" w:rsidR="009F10D1" w:rsidRPr="005D3B01" w:rsidRDefault="00440EB6" w:rsidP="005D3B01">
      <w:pPr>
        <w:spacing w:line="360" w:lineRule="auto"/>
        <w:ind w:firstLine="709"/>
        <w:jc w:val="both"/>
        <w:rPr>
          <w:color w:val="auto"/>
          <w:lang w:val="uk-UA"/>
        </w:rPr>
      </w:pPr>
      <w:r w:rsidRPr="005D3B01">
        <w:rPr>
          <w:color w:val="auto"/>
          <w:lang w:val="uk-UA"/>
        </w:rPr>
        <w:t xml:space="preserve">а) </w:t>
      </w:r>
      <w:r w:rsidR="00333E72" w:rsidRPr="005D3B01">
        <w:rPr>
          <w:color w:val="auto"/>
          <w:lang w:val="uk-UA"/>
        </w:rPr>
        <w:t xml:space="preserve">Змін у „географії” теорії туризму. У </w:t>
      </w:r>
      <w:r w:rsidR="0070651A" w:rsidRPr="005D3B01">
        <w:rPr>
          <w:color w:val="auto"/>
          <w:lang w:val="uk-UA"/>
        </w:rPr>
        <w:t>початковий</w:t>
      </w:r>
      <w:r w:rsidR="00333E72" w:rsidRPr="005D3B01">
        <w:rPr>
          <w:color w:val="auto"/>
          <w:lang w:val="uk-UA"/>
        </w:rPr>
        <w:t xml:space="preserve"> етап свого розвитку туризм утверджувався як фактор, що стимулює господарський розвиток окремих країн і територій.</w:t>
      </w:r>
      <w:r w:rsidR="008E3A73" w:rsidRPr="005D3B01">
        <w:rPr>
          <w:color w:val="auto"/>
          <w:lang w:val="uk-UA"/>
        </w:rPr>
        <w:t xml:space="preserve"> </w:t>
      </w:r>
      <w:r w:rsidR="00333E72" w:rsidRPr="005D3B01">
        <w:rPr>
          <w:color w:val="auto"/>
          <w:lang w:val="uk-UA"/>
        </w:rPr>
        <w:t>Це визначило появу знань переважно в його економічних аспектах. У останні десятиріччя в країнах з високим ступенем індустріалізації все більше місця займають соці</w:t>
      </w:r>
      <w:r w:rsidRPr="005D3B01">
        <w:rPr>
          <w:color w:val="auto"/>
          <w:lang w:val="uk-UA"/>
        </w:rPr>
        <w:t>альні, культурні, психологічні та</w:t>
      </w:r>
      <w:r w:rsidR="00333E72" w:rsidRPr="005D3B01">
        <w:rPr>
          <w:color w:val="auto"/>
          <w:lang w:val="uk-UA"/>
        </w:rPr>
        <w:t xml:space="preserve"> інші змістовні напрями у дослідженні туризму.</w:t>
      </w:r>
    </w:p>
    <w:p w14:paraId="263385FE" w14:textId="77777777" w:rsidR="009F10D1" w:rsidRPr="005D3B01" w:rsidRDefault="00440EB6" w:rsidP="005D3B01">
      <w:pPr>
        <w:spacing w:line="360" w:lineRule="auto"/>
        <w:ind w:firstLine="709"/>
        <w:jc w:val="both"/>
        <w:rPr>
          <w:color w:val="auto"/>
          <w:lang w:val="uk-UA"/>
        </w:rPr>
      </w:pPr>
      <w:r w:rsidRPr="005D3B01">
        <w:rPr>
          <w:color w:val="auto"/>
          <w:lang w:val="uk-UA"/>
        </w:rPr>
        <w:t xml:space="preserve">б) </w:t>
      </w:r>
      <w:r w:rsidR="00333E72" w:rsidRPr="005D3B01">
        <w:rPr>
          <w:color w:val="auto"/>
          <w:lang w:val="uk-UA"/>
        </w:rPr>
        <w:t>Поглиблення інтегрального характеру теорії туризму.</w:t>
      </w:r>
    </w:p>
    <w:p w14:paraId="21A832CC" w14:textId="77777777" w:rsidR="009B1216" w:rsidRPr="005D3B01" w:rsidRDefault="00A800B1" w:rsidP="005D3B01">
      <w:pPr>
        <w:spacing w:line="360" w:lineRule="auto"/>
        <w:ind w:firstLine="709"/>
        <w:jc w:val="both"/>
        <w:rPr>
          <w:color w:val="auto"/>
          <w:lang w:val="uk-UA"/>
        </w:rPr>
      </w:pPr>
      <w:r w:rsidRPr="005D3B01">
        <w:rPr>
          <w:color w:val="auto"/>
          <w:lang w:val="uk-UA"/>
        </w:rPr>
        <w:t xml:space="preserve">Характерні структурні зміни у змісті теорії туризму пов’язані з тим, що він увібрав у себе багато функціональних наукових напрямків таких як: маркетинг, планування, фінансування, управління людськими ресурсами та інші. </w:t>
      </w:r>
      <w:r w:rsidR="00F174CF" w:rsidRPr="005D3B01">
        <w:rPr>
          <w:color w:val="auto"/>
          <w:lang w:val="uk-UA"/>
        </w:rPr>
        <w:t xml:space="preserve">Крім того, трудно сьогодні уявити собі цілісне пізнання з туризму без інтегрування його </w:t>
      </w:r>
      <w:r w:rsidR="00A45E1A" w:rsidRPr="005D3B01">
        <w:rPr>
          <w:color w:val="auto"/>
          <w:lang w:val="uk-UA"/>
        </w:rPr>
        <w:t>з іншими науковими галузями: соціологія</w:t>
      </w:r>
      <w:r w:rsidR="0013023C" w:rsidRPr="005D3B01">
        <w:rPr>
          <w:color w:val="auto"/>
          <w:lang w:val="uk-UA"/>
        </w:rPr>
        <w:t>, п</w:t>
      </w:r>
      <w:r w:rsidR="00A45E1A" w:rsidRPr="005D3B01">
        <w:rPr>
          <w:color w:val="auto"/>
          <w:lang w:val="uk-UA"/>
        </w:rPr>
        <w:t>сихологія, географія, медицина, екологія, історія, культурологія та інші.</w:t>
      </w:r>
    </w:p>
    <w:p w14:paraId="4CB18790" w14:textId="77777777" w:rsidR="00A45E1A" w:rsidRPr="005D3B01" w:rsidRDefault="00E440D5" w:rsidP="005D3B01">
      <w:pPr>
        <w:spacing w:line="360" w:lineRule="auto"/>
        <w:ind w:firstLine="709"/>
        <w:jc w:val="both"/>
        <w:rPr>
          <w:color w:val="auto"/>
          <w:lang w:val="uk-UA"/>
        </w:rPr>
      </w:pPr>
      <w:r w:rsidRPr="005D3B01">
        <w:rPr>
          <w:color w:val="auto"/>
          <w:lang w:val="uk-UA"/>
        </w:rPr>
        <w:t xml:space="preserve">в) </w:t>
      </w:r>
      <w:r w:rsidR="002C384E" w:rsidRPr="005D3B01">
        <w:rPr>
          <w:color w:val="auto"/>
          <w:lang w:val="uk-UA"/>
        </w:rPr>
        <w:t>Розширення змістовного охоплення туризму.</w:t>
      </w:r>
    </w:p>
    <w:p w14:paraId="51AA75C7" w14:textId="77777777" w:rsidR="00A45E1A" w:rsidRPr="005D3B01" w:rsidRDefault="002C384E" w:rsidP="005D3B01">
      <w:pPr>
        <w:spacing w:line="360" w:lineRule="auto"/>
        <w:ind w:firstLine="709"/>
        <w:jc w:val="both"/>
        <w:rPr>
          <w:color w:val="auto"/>
          <w:lang w:val="uk-UA"/>
        </w:rPr>
      </w:pPr>
      <w:r w:rsidRPr="005D3B01">
        <w:rPr>
          <w:color w:val="auto"/>
          <w:lang w:val="uk-UA"/>
        </w:rPr>
        <w:t xml:space="preserve">В останні роки утверджуються два основних </w:t>
      </w:r>
      <w:r w:rsidR="00B5754C" w:rsidRPr="005D3B01">
        <w:rPr>
          <w:color w:val="auto"/>
          <w:lang w:val="uk-UA"/>
        </w:rPr>
        <w:t>напрямки в наукових дослідженнях туризму.</w:t>
      </w:r>
    </w:p>
    <w:p w14:paraId="137544AA" w14:textId="77777777" w:rsidR="00B5754C" w:rsidRPr="005D3B01" w:rsidRDefault="00B5754C" w:rsidP="005D3B01">
      <w:pPr>
        <w:spacing w:line="360" w:lineRule="auto"/>
        <w:ind w:firstLine="709"/>
        <w:jc w:val="both"/>
        <w:rPr>
          <w:color w:val="auto"/>
          <w:lang w:val="uk-UA"/>
        </w:rPr>
      </w:pPr>
      <w:r w:rsidRPr="005D3B01">
        <w:rPr>
          <w:color w:val="auto"/>
          <w:lang w:val="uk-UA"/>
        </w:rPr>
        <w:t xml:space="preserve">Перший стосується внутрішньої структури явища та його основних видів діяльності: готельного господарства, ресторанного сервісу, туроператорської </w:t>
      </w:r>
      <w:r w:rsidR="00D058A3" w:rsidRPr="005D3B01">
        <w:rPr>
          <w:color w:val="auto"/>
          <w:lang w:val="uk-UA"/>
        </w:rPr>
        <w:t>і агентської діяльності, туристичного транспорту, спорту і розваг.</w:t>
      </w:r>
    </w:p>
    <w:p w14:paraId="14D7DA6B" w14:textId="77777777" w:rsidR="00D058A3" w:rsidRPr="005D3B01" w:rsidRDefault="00D058A3" w:rsidP="005D3B01">
      <w:pPr>
        <w:spacing w:line="360" w:lineRule="auto"/>
        <w:ind w:firstLine="709"/>
        <w:jc w:val="both"/>
        <w:rPr>
          <w:color w:val="auto"/>
          <w:lang w:val="uk-UA"/>
        </w:rPr>
      </w:pPr>
      <w:r w:rsidRPr="005D3B01">
        <w:rPr>
          <w:color w:val="auto"/>
          <w:lang w:val="uk-UA"/>
        </w:rPr>
        <w:t xml:space="preserve">Другий змістовний аспект відбиває переважно зовнішні зв’язки туризму з іншими видами діяльності у рамках </w:t>
      </w:r>
      <w:r w:rsidR="007B2C2F" w:rsidRPr="005D3B01">
        <w:rPr>
          <w:color w:val="auto"/>
          <w:lang w:val="uk-UA"/>
        </w:rPr>
        <w:t>вільного часу: рухова активність людини, рекреація, спорт і розваги у рамка</w:t>
      </w:r>
      <w:r w:rsidR="0013023C" w:rsidRPr="005D3B01">
        <w:rPr>
          <w:color w:val="auto"/>
          <w:lang w:val="uk-UA"/>
        </w:rPr>
        <w:t>х постійного місця проживання [19</w:t>
      </w:r>
      <w:r w:rsidR="007B2C2F" w:rsidRPr="005D3B01">
        <w:rPr>
          <w:color w:val="auto"/>
          <w:lang w:val="uk-UA"/>
        </w:rPr>
        <w:t>, с. 24]</w:t>
      </w:r>
      <w:r w:rsidR="00E440D5" w:rsidRPr="005D3B01">
        <w:rPr>
          <w:color w:val="auto"/>
          <w:lang w:val="uk-UA"/>
        </w:rPr>
        <w:t>.</w:t>
      </w:r>
    </w:p>
    <w:p w14:paraId="37E2F83D" w14:textId="77777777" w:rsidR="00A45E1A" w:rsidRPr="005D3B01" w:rsidRDefault="000F4DFB" w:rsidP="005D3B01">
      <w:pPr>
        <w:spacing w:line="360" w:lineRule="auto"/>
        <w:ind w:firstLine="709"/>
        <w:jc w:val="both"/>
        <w:rPr>
          <w:color w:val="auto"/>
          <w:lang w:val="uk-UA"/>
        </w:rPr>
      </w:pPr>
      <w:r w:rsidRPr="005D3B01">
        <w:rPr>
          <w:color w:val="auto"/>
          <w:lang w:val="uk-UA"/>
        </w:rPr>
        <w:t xml:space="preserve">Розширюються дослідження, які стосуються міського туризму, розважальних тематичних парків, туристичного планування і розвитку, туристичного транспорту. </w:t>
      </w:r>
    </w:p>
    <w:p w14:paraId="195A0CEF" w14:textId="77777777" w:rsidR="000F4DFB" w:rsidRPr="005D3B01" w:rsidRDefault="000F4DFB" w:rsidP="005D3B01">
      <w:pPr>
        <w:spacing w:line="360" w:lineRule="auto"/>
        <w:ind w:firstLine="709"/>
        <w:jc w:val="both"/>
        <w:rPr>
          <w:color w:val="auto"/>
          <w:lang w:val="uk-UA"/>
        </w:rPr>
      </w:pPr>
      <w:r w:rsidRPr="005D3B01">
        <w:rPr>
          <w:color w:val="auto"/>
          <w:lang w:val="uk-UA"/>
        </w:rPr>
        <w:t>Основні якісні тенденції, які спостерігаються у розвитку теорії туризму, полягають у такому:</w:t>
      </w:r>
    </w:p>
    <w:p w14:paraId="2EAEFF52" w14:textId="77777777" w:rsidR="000F4DFB" w:rsidRPr="005D3B01" w:rsidRDefault="002F43DD" w:rsidP="00290FE9">
      <w:pPr>
        <w:numPr>
          <w:ilvl w:val="0"/>
          <w:numId w:val="20"/>
        </w:numPr>
        <w:spacing w:line="360" w:lineRule="auto"/>
        <w:ind w:left="0" w:firstLine="709"/>
        <w:jc w:val="both"/>
        <w:rPr>
          <w:color w:val="auto"/>
          <w:lang w:val="uk-UA"/>
        </w:rPr>
      </w:pPr>
      <w:r w:rsidRPr="005D3B01">
        <w:rPr>
          <w:color w:val="auto"/>
          <w:lang w:val="uk-UA"/>
        </w:rPr>
        <w:t>п</w:t>
      </w:r>
      <w:r w:rsidR="000F4DFB" w:rsidRPr="005D3B01">
        <w:rPr>
          <w:color w:val="auto"/>
          <w:lang w:val="uk-UA"/>
        </w:rPr>
        <w:t xml:space="preserve">оглиблюється </w:t>
      </w:r>
      <w:r w:rsidRPr="005D3B01">
        <w:rPr>
          <w:color w:val="auto"/>
          <w:lang w:val="uk-UA"/>
        </w:rPr>
        <w:t>науковий характер системи знань про туризм;</w:t>
      </w:r>
    </w:p>
    <w:p w14:paraId="0A85C61B" w14:textId="77777777" w:rsidR="002F43DD" w:rsidRPr="005D3B01" w:rsidRDefault="002F43DD" w:rsidP="00290FE9">
      <w:pPr>
        <w:numPr>
          <w:ilvl w:val="0"/>
          <w:numId w:val="20"/>
        </w:numPr>
        <w:spacing w:line="360" w:lineRule="auto"/>
        <w:ind w:left="0" w:firstLine="709"/>
        <w:jc w:val="both"/>
        <w:rPr>
          <w:color w:val="auto"/>
          <w:lang w:val="uk-UA"/>
        </w:rPr>
      </w:pPr>
      <w:r w:rsidRPr="005D3B01">
        <w:rPr>
          <w:color w:val="auto"/>
          <w:lang w:val="uk-UA"/>
        </w:rPr>
        <w:t xml:space="preserve">у дослідженнях туризму використовується новий науковий апарат за рахунок застосування </w:t>
      </w:r>
      <w:r w:rsidR="00112A6B" w:rsidRPr="005D3B01">
        <w:rPr>
          <w:color w:val="auto"/>
          <w:lang w:val="uk-UA"/>
        </w:rPr>
        <w:t>сучасних методів математики, інформатики, статистики;</w:t>
      </w:r>
    </w:p>
    <w:p w14:paraId="490DC111" w14:textId="77777777" w:rsidR="00112A6B" w:rsidRPr="005D3B01" w:rsidRDefault="00112A6B" w:rsidP="00290FE9">
      <w:pPr>
        <w:numPr>
          <w:ilvl w:val="0"/>
          <w:numId w:val="20"/>
        </w:numPr>
        <w:spacing w:line="360" w:lineRule="auto"/>
        <w:ind w:left="0" w:firstLine="709"/>
        <w:jc w:val="both"/>
        <w:rPr>
          <w:color w:val="auto"/>
          <w:lang w:val="uk-UA"/>
        </w:rPr>
      </w:pPr>
      <w:r w:rsidRPr="005D3B01">
        <w:rPr>
          <w:color w:val="auto"/>
          <w:lang w:val="uk-UA"/>
        </w:rPr>
        <w:t>продовжується накопичення нових знань про туризм як важливе явище суспільного життя;</w:t>
      </w:r>
    </w:p>
    <w:p w14:paraId="2FB4790D" w14:textId="77777777" w:rsidR="00112A6B" w:rsidRPr="005D3B01" w:rsidRDefault="00112A6B" w:rsidP="00290FE9">
      <w:pPr>
        <w:numPr>
          <w:ilvl w:val="0"/>
          <w:numId w:val="20"/>
        </w:numPr>
        <w:spacing w:line="360" w:lineRule="auto"/>
        <w:ind w:left="0" w:firstLine="709"/>
        <w:jc w:val="both"/>
        <w:rPr>
          <w:color w:val="auto"/>
          <w:lang w:val="uk-UA"/>
        </w:rPr>
      </w:pPr>
      <w:r w:rsidRPr="005D3B01">
        <w:rPr>
          <w:color w:val="auto"/>
          <w:lang w:val="uk-UA"/>
        </w:rPr>
        <w:t xml:space="preserve">відбувається уніфікація туристичної термінології </w:t>
      </w:r>
      <w:r w:rsidR="007D34A3" w:rsidRPr="005D3B01">
        <w:rPr>
          <w:color w:val="auto"/>
          <w:lang w:val="uk-UA"/>
        </w:rPr>
        <w:t>і методики статисти</w:t>
      </w:r>
      <w:r w:rsidR="00D52395" w:rsidRPr="005D3B01">
        <w:rPr>
          <w:color w:val="auto"/>
          <w:lang w:val="uk-UA"/>
        </w:rPr>
        <w:t>чних спостережень і досліджень у</w:t>
      </w:r>
      <w:r w:rsidR="007D34A3" w:rsidRPr="005D3B01">
        <w:rPr>
          <w:color w:val="auto"/>
          <w:lang w:val="uk-UA"/>
        </w:rPr>
        <w:t xml:space="preserve"> туризмі.</w:t>
      </w:r>
    </w:p>
    <w:p w14:paraId="3994B353" w14:textId="77777777" w:rsidR="000F4DFB" w:rsidRPr="005D3B01" w:rsidRDefault="007D34A3" w:rsidP="005D3B01">
      <w:pPr>
        <w:spacing w:line="360" w:lineRule="auto"/>
        <w:ind w:firstLine="709"/>
        <w:jc w:val="both"/>
        <w:rPr>
          <w:color w:val="auto"/>
          <w:lang w:val="uk-UA"/>
        </w:rPr>
      </w:pPr>
      <w:r w:rsidRPr="005D3B01">
        <w:rPr>
          <w:color w:val="auto"/>
          <w:lang w:val="uk-UA"/>
        </w:rPr>
        <w:t>На початку ХХ сторіччя туристична наука стикається з новими вимогами для дослідження відповідних теоретичних і прикладних проблем.</w:t>
      </w:r>
    </w:p>
    <w:p w14:paraId="18B05B8F" w14:textId="77777777" w:rsidR="007D34A3" w:rsidRPr="005D3B01" w:rsidRDefault="007D34A3" w:rsidP="005D3B01">
      <w:pPr>
        <w:spacing w:line="360" w:lineRule="auto"/>
        <w:ind w:firstLine="709"/>
        <w:jc w:val="both"/>
        <w:rPr>
          <w:color w:val="auto"/>
          <w:lang w:val="uk-UA"/>
        </w:rPr>
      </w:pPr>
      <w:r w:rsidRPr="005D3B01">
        <w:rPr>
          <w:color w:val="auto"/>
          <w:lang w:val="uk-UA"/>
        </w:rPr>
        <w:t>Перш за все, є необхідність подання у крупни</w:t>
      </w:r>
      <w:r w:rsidR="00DC6295" w:rsidRPr="005D3B01">
        <w:rPr>
          <w:color w:val="auto"/>
          <w:lang w:val="uk-UA"/>
        </w:rPr>
        <w:t>х монографічних дослідженнях окремих видів туризму за схожою змістовною структурою: генезис, функціональні характеристики</w:t>
      </w:r>
      <w:r w:rsidR="00C41A21" w:rsidRPr="005D3B01">
        <w:rPr>
          <w:color w:val="auto"/>
          <w:lang w:val="uk-UA"/>
        </w:rPr>
        <w:t>, туристичне обслуговування, рівень ро</w:t>
      </w:r>
      <w:r w:rsidR="00D52395" w:rsidRPr="005D3B01">
        <w:rPr>
          <w:color w:val="auto"/>
          <w:lang w:val="uk-UA"/>
        </w:rPr>
        <w:t>звитку в</w:t>
      </w:r>
      <w:r w:rsidR="00C41A21" w:rsidRPr="005D3B01">
        <w:rPr>
          <w:color w:val="auto"/>
          <w:lang w:val="uk-UA"/>
        </w:rPr>
        <w:t xml:space="preserve"> світі.</w:t>
      </w:r>
    </w:p>
    <w:p w14:paraId="40B53FB6" w14:textId="77777777" w:rsidR="00C41A21" w:rsidRPr="005D3B01" w:rsidRDefault="00C41A21" w:rsidP="005D3B01">
      <w:pPr>
        <w:spacing w:line="360" w:lineRule="auto"/>
        <w:ind w:firstLine="709"/>
        <w:jc w:val="both"/>
        <w:rPr>
          <w:color w:val="auto"/>
          <w:lang w:val="uk-UA"/>
        </w:rPr>
      </w:pPr>
      <w:r w:rsidRPr="005D3B01">
        <w:rPr>
          <w:color w:val="auto"/>
          <w:lang w:val="uk-UA"/>
        </w:rPr>
        <w:t>П</w:t>
      </w:r>
      <w:r w:rsidR="00D52395" w:rsidRPr="005D3B01">
        <w:rPr>
          <w:color w:val="auto"/>
          <w:lang w:val="uk-UA"/>
        </w:rPr>
        <w:t>о-друге, є потреба у створенні та</w:t>
      </w:r>
      <w:r w:rsidRPr="005D3B01">
        <w:rPr>
          <w:color w:val="auto"/>
          <w:lang w:val="uk-UA"/>
        </w:rPr>
        <w:t xml:space="preserve"> реалізації у туристичній практиці теорії і моделі розвитку туристичних центрів і територій як „клітин” туризму.</w:t>
      </w:r>
    </w:p>
    <w:p w14:paraId="0459FCE4" w14:textId="77777777" w:rsidR="00C41A21" w:rsidRPr="005D3B01" w:rsidRDefault="00C41A21" w:rsidP="005D3B01">
      <w:pPr>
        <w:spacing w:line="360" w:lineRule="auto"/>
        <w:ind w:firstLine="709"/>
        <w:jc w:val="both"/>
        <w:rPr>
          <w:color w:val="auto"/>
          <w:lang w:val="uk-UA"/>
        </w:rPr>
      </w:pPr>
      <w:r w:rsidRPr="005D3B01">
        <w:rPr>
          <w:color w:val="auto"/>
          <w:lang w:val="uk-UA"/>
        </w:rPr>
        <w:t>По-третє, необхідно об’єднання зусиль різних освітніх</w:t>
      </w:r>
      <w:r w:rsidR="0033124D" w:rsidRPr="005D3B01">
        <w:rPr>
          <w:color w:val="auto"/>
          <w:lang w:val="uk-UA"/>
        </w:rPr>
        <w:t>, науково-дослідних установ, окремих вчених у національному і світовому масштабі з метою вирішення актуальних проблем, які стоять п</w:t>
      </w:r>
      <w:r w:rsidR="00D52395" w:rsidRPr="005D3B01">
        <w:rPr>
          <w:color w:val="auto"/>
          <w:lang w:val="uk-UA"/>
        </w:rPr>
        <w:t>еред туризмом у новому сторіччі.</w:t>
      </w:r>
    </w:p>
    <w:p w14:paraId="0B476D28" w14:textId="77777777" w:rsidR="000F4DFB" w:rsidRPr="005D3B01" w:rsidRDefault="000F4DFB" w:rsidP="005D3B01">
      <w:pPr>
        <w:spacing w:line="360" w:lineRule="auto"/>
        <w:ind w:firstLine="709"/>
        <w:jc w:val="both"/>
        <w:rPr>
          <w:color w:val="auto"/>
          <w:lang w:val="uk-UA"/>
        </w:rPr>
      </w:pPr>
    </w:p>
    <w:p w14:paraId="4E333F18" w14:textId="77777777" w:rsidR="00BD7A42" w:rsidRPr="001A0A22" w:rsidRDefault="001A0A22" w:rsidP="005D3B01">
      <w:pPr>
        <w:spacing w:line="360" w:lineRule="auto"/>
        <w:ind w:firstLine="709"/>
        <w:jc w:val="both"/>
        <w:rPr>
          <w:color w:val="auto"/>
          <w:lang w:val="uk-UA"/>
        </w:rPr>
      </w:pPr>
      <w:r w:rsidRPr="001A0A22">
        <w:rPr>
          <w:color w:val="auto"/>
          <w:lang w:val="uk-UA"/>
        </w:rPr>
        <w:t>1.3</w:t>
      </w:r>
      <w:r w:rsidR="00BD7A42" w:rsidRPr="001A0A22">
        <w:rPr>
          <w:color w:val="auto"/>
          <w:lang w:val="uk-UA"/>
        </w:rPr>
        <w:t xml:space="preserve"> Взаємозв’язок теорії туризму з іншими науками</w:t>
      </w:r>
    </w:p>
    <w:p w14:paraId="1F0851F7" w14:textId="77777777" w:rsidR="001A0A22" w:rsidRDefault="001A0A22" w:rsidP="005D3B01">
      <w:pPr>
        <w:spacing w:line="360" w:lineRule="auto"/>
        <w:ind w:firstLine="709"/>
        <w:jc w:val="both"/>
        <w:rPr>
          <w:color w:val="auto"/>
          <w:lang w:val="uk-UA"/>
        </w:rPr>
      </w:pPr>
    </w:p>
    <w:p w14:paraId="1D3D26D5" w14:textId="77777777" w:rsidR="00BD7A42" w:rsidRPr="005D3B01" w:rsidRDefault="00BD7A42" w:rsidP="005D3B01">
      <w:pPr>
        <w:spacing w:line="360" w:lineRule="auto"/>
        <w:ind w:firstLine="709"/>
        <w:jc w:val="both"/>
        <w:rPr>
          <w:color w:val="auto"/>
          <w:lang w:val="uk-UA"/>
        </w:rPr>
      </w:pPr>
      <w:r w:rsidRPr="005D3B01">
        <w:rPr>
          <w:color w:val="auto"/>
          <w:lang w:val="uk-UA"/>
        </w:rPr>
        <w:t xml:space="preserve">В останні десятиріччя туризм розвивається і утверджується </w:t>
      </w:r>
      <w:r w:rsidR="00960517" w:rsidRPr="005D3B01">
        <w:rPr>
          <w:color w:val="auto"/>
          <w:lang w:val="uk-UA"/>
        </w:rPr>
        <w:t>як динамічне, комплексне та багатогранне за своїм характером явище. Зазначені характеристики разом із зростанням його ролі у житті суспільства обумовили інтегральний підхід при його вивченні, аналізі та управлінні.</w:t>
      </w:r>
    </w:p>
    <w:p w14:paraId="4E077266" w14:textId="77777777" w:rsidR="00960517" w:rsidRPr="005D3B01" w:rsidRDefault="00960517" w:rsidP="005D3B01">
      <w:pPr>
        <w:spacing w:line="360" w:lineRule="auto"/>
        <w:ind w:firstLine="709"/>
        <w:jc w:val="both"/>
        <w:rPr>
          <w:color w:val="auto"/>
          <w:lang w:val="uk-UA"/>
        </w:rPr>
      </w:pPr>
      <w:r w:rsidRPr="005D3B01">
        <w:rPr>
          <w:color w:val="auto"/>
          <w:lang w:val="uk-UA"/>
        </w:rPr>
        <w:t xml:space="preserve">Дослідники туризму вивчають різні аспекти функціонування туризму, які </w:t>
      </w:r>
      <w:r w:rsidR="00974ACD" w:rsidRPr="005D3B01">
        <w:rPr>
          <w:color w:val="auto"/>
          <w:lang w:val="uk-UA"/>
        </w:rPr>
        <w:t>практично сформувались у такі</w:t>
      </w:r>
      <w:r w:rsidR="007E2EB0" w:rsidRPr="005D3B01">
        <w:rPr>
          <w:color w:val="auto"/>
          <w:lang w:val="uk-UA"/>
        </w:rPr>
        <w:t xml:space="preserve"> напрямки досліджень: економічний, політичний, культурний, психологічний,</w:t>
      </w:r>
      <w:r w:rsidR="00011DFB" w:rsidRPr="005D3B01">
        <w:rPr>
          <w:color w:val="auto"/>
          <w:lang w:val="uk-UA"/>
        </w:rPr>
        <w:t xml:space="preserve"> соціальний, географічний.</w:t>
      </w:r>
    </w:p>
    <w:p w14:paraId="0EBC95AA" w14:textId="77777777" w:rsidR="00011DFB" w:rsidRPr="005D3B01" w:rsidRDefault="00011DFB" w:rsidP="005D3B01">
      <w:pPr>
        <w:spacing w:line="360" w:lineRule="auto"/>
        <w:ind w:firstLine="709"/>
        <w:jc w:val="both"/>
        <w:rPr>
          <w:color w:val="auto"/>
          <w:lang w:val="uk-UA"/>
        </w:rPr>
      </w:pPr>
      <w:r w:rsidRPr="005D3B01">
        <w:rPr>
          <w:color w:val="auto"/>
          <w:lang w:val="uk-UA"/>
        </w:rPr>
        <w:t xml:space="preserve">Поступово туризм знайшов своє місце у предметах багатьох наук, що в свою чергу, сприяло розширенню і </w:t>
      </w:r>
      <w:r w:rsidR="0061601B" w:rsidRPr="005D3B01">
        <w:rPr>
          <w:color w:val="auto"/>
          <w:lang w:val="uk-UA"/>
        </w:rPr>
        <w:t>ускладненню його вл</w:t>
      </w:r>
      <w:r w:rsidR="00974ACD" w:rsidRPr="005D3B01">
        <w:rPr>
          <w:color w:val="auto"/>
          <w:lang w:val="uk-UA"/>
        </w:rPr>
        <w:t>асного предмета</w:t>
      </w:r>
      <w:r w:rsidR="0061601B" w:rsidRPr="005D3B01">
        <w:rPr>
          <w:color w:val="auto"/>
          <w:lang w:val="uk-UA"/>
        </w:rPr>
        <w:t>.</w:t>
      </w:r>
    </w:p>
    <w:p w14:paraId="73C64FBB" w14:textId="77777777" w:rsidR="0061601B" w:rsidRPr="005D3B01" w:rsidRDefault="0061601B" w:rsidP="005D3B01">
      <w:pPr>
        <w:spacing w:line="360" w:lineRule="auto"/>
        <w:ind w:firstLine="709"/>
        <w:jc w:val="both"/>
        <w:rPr>
          <w:color w:val="auto"/>
          <w:lang w:val="uk-UA"/>
        </w:rPr>
      </w:pPr>
      <w:r w:rsidRPr="005D3B01">
        <w:rPr>
          <w:color w:val="auto"/>
          <w:lang w:val="uk-UA"/>
        </w:rPr>
        <w:t xml:space="preserve">Наразі </w:t>
      </w:r>
      <w:r w:rsidR="00D330D6" w:rsidRPr="005D3B01">
        <w:rPr>
          <w:color w:val="auto"/>
          <w:lang w:val="uk-UA"/>
        </w:rPr>
        <w:t>туризм може вивчатись і управлятись тільки загальними зусиллями спеціалістів різних наукових галузей.</w:t>
      </w:r>
    </w:p>
    <w:p w14:paraId="19EDA2E3" w14:textId="77777777" w:rsidR="00D330D6" w:rsidRPr="005D3B01" w:rsidRDefault="00D330D6" w:rsidP="005D3B01">
      <w:pPr>
        <w:spacing w:line="360" w:lineRule="auto"/>
        <w:ind w:firstLine="709"/>
        <w:jc w:val="both"/>
        <w:rPr>
          <w:color w:val="auto"/>
          <w:lang w:val="uk-UA"/>
        </w:rPr>
      </w:pPr>
      <w:r w:rsidRPr="005D3B01">
        <w:rPr>
          <w:color w:val="auto"/>
          <w:lang w:val="uk-UA"/>
        </w:rPr>
        <w:t>Виходячи з такої позиції</w:t>
      </w:r>
      <w:r w:rsidR="00974ACD" w:rsidRPr="005D3B01">
        <w:rPr>
          <w:color w:val="auto"/>
          <w:lang w:val="uk-UA"/>
        </w:rPr>
        <w:t>,</w:t>
      </w:r>
      <w:r w:rsidRPr="005D3B01">
        <w:rPr>
          <w:color w:val="auto"/>
          <w:lang w:val="uk-UA"/>
        </w:rPr>
        <w:t xml:space="preserve"> багато авторів розглядають знання про туризм </w:t>
      </w:r>
      <w:r w:rsidR="00665B55" w:rsidRPr="005D3B01">
        <w:rPr>
          <w:color w:val="auto"/>
          <w:lang w:val="uk-UA"/>
        </w:rPr>
        <w:t xml:space="preserve">як універсальну науку, яка „обслуговується” низкою суміжних наук і сама </w:t>
      </w:r>
      <w:r w:rsidR="00D26AA4" w:rsidRPr="005D3B01">
        <w:rPr>
          <w:color w:val="auto"/>
          <w:lang w:val="uk-UA"/>
        </w:rPr>
        <w:t>перетво</w:t>
      </w:r>
      <w:r w:rsidR="00F72945" w:rsidRPr="005D3B01">
        <w:rPr>
          <w:color w:val="auto"/>
          <w:lang w:val="uk-UA"/>
        </w:rPr>
        <w:t>рюється у складову цих наук</w:t>
      </w:r>
      <w:r w:rsidR="00D26AA4" w:rsidRPr="005D3B01">
        <w:rPr>
          <w:color w:val="auto"/>
          <w:lang w:val="uk-UA"/>
        </w:rPr>
        <w:t>.</w:t>
      </w:r>
    </w:p>
    <w:p w14:paraId="4C8E8BF2" w14:textId="77777777" w:rsidR="00D26AA4" w:rsidRPr="005D3B01" w:rsidRDefault="00051664" w:rsidP="005D3B01">
      <w:pPr>
        <w:spacing w:line="360" w:lineRule="auto"/>
        <w:ind w:firstLine="709"/>
        <w:jc w:val="both"/>
        <w:rPr>
          <w:color w:val="auto"/>
          <w:lang w:val="uk-UA"/>
        </w:rPr>
      </w:pPr>
      <w:r w:rsidRPr="005D3B01">
        <w:rPr>
          <w:color w:val="auto"/>
          <w:lang w:val="uk-UA"/>
        </w:rPr>
        <w:t>Наочно зазначений тезис продемонстровано на рис. 1.1. и 1.2.</w:t>
      </w:r>
    </w:p>
    <w:p w14:paraId="139BA692" w14:textId="77777777" w:rsidR="00941374" w:rsidRPr="005D3B01" w:rsidRDefault="00941374" w:rsidP="005D3B01">
      <w:pPr>
        <w:spacing w:line="360" w:lineRule="auto"/>
        <w:ind w:firstLine="709"/>
        <w:jc w:val="both"/>
        <w:rPr>
          <w:color w:val="auto"/>
          <w:lang w:val="uk-UA"/>
        </w:rPr>
      </w:pPr>
      <w:r w:rsidRPr="005D3B01">
        <w:rPr>
          <w:color w:val="auto"/>
          <w:lang w:val="uk-UA"/>
        </w:rPr>
        <w:t>У публікаціях вчених у галузі туризму інтегральний підхід реалізується у застосуванні багатьох методів і елементів, які запозичені з інструментарію розвинутих і сталих наукових напрямків.</w:t>
      </w:r>
    </w:p>
    <w:p w14:paraId="5551F8D8" w14:textId="77777777" w:rsidR="001A0A22" w:rsidRDefault="001A0A22" w:rsidP="005D3B01">
      <w:pPr>
        <w:spacing w:line="360" w:lineRule="auto"/>
        <w:ind w:firstLine="709"/>
        <w:jc w:val="both"/>
        <w:rPr>
          <w:color w:val="auto"/>
          <w:lang w:val="uk-UA"/>
        </w:rPr>
      </w:pPr>
    </w:p>
    <w:p w14:paraId="44C44D16" w14:textId="1E3523A7" w:rsidR="00051664"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70528" behindDoc="0" locked="0" layoutInCell="1" allowOverlap="1" wp14:anchorId="2EA4BFCF" wp14:editId="09D72863">
                <wp:simplePos x="0" y="0"/>
                <wp:positionH relativeFrom="column">
                  <wp:posOffset>1249045</wp:posOffset>
                </wp:positionH>
                <wp:positionV relativeFrom="paragraph">
                  <wp:posOffset>121285</wp:posOffset>
                </wp:positionV>
                <wp:extent cx="2141220" cy="485140"/>
                <wp:effectExtent l="10795" t="6985" r="10160" b="12700"/>
                <wp:wrapNone/>
                <wp:docPr id="9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85140"/>
                        </a:xfrm>
                        <a:prstGeom prst="bevel">
                          <a:avLst>
                            <a:gd name="adj" fmla="val 12500"/>
                          </a:avLst>
                        </a:prstGeom>
                        <a:solidFill>
                          <a:srgbClr val="FFFFFF"/>
                        </a:solidFill>
                        <a:ln w="9525">
                          <a:solidFill>
                            <a:srgbClr val="000000"/>
                          </a:solidFill>
                          <a:miter lim="800000"/>
                          <a:headEnd/>
                          <a:tailEnd/>
                        </a:ln>
                      </wps:spPr>
                      <wps:txbx>
                        <w:txbxContent>
                          <w:p w14:paraId="5E1397B9" w14:textId="77777777" w:rsidR="009E3DE1" w:rsidRPr="00BE450F" w:rsidRDefault="009E3DE1" w:rsidP="00BE450F">
                            <w:pPr>
                              <w:jc w:val="center"/>
                              <w:rPr>
                                <w:b/>
                                <w:bCs/>
                                <w:sz w:val="32"/>
                                <w:szCs w:val="32"/>
                                <w:lang w:val="uk-UA"/>
                              </w:rPr>
                            </w:pPr>
                            <w:r w:rsidRPr="00BE450F">
                              <w:rPr>
                                <w:b/>
                                <w:bCs/>
                                <w:sz w:val="32"/>
                                <w:szCs w:val="32"/>
                                <w:lang w:val="uk-UA"/>
                              </w:rPr>
                              <w:t>Теорія туризму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4BFC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left:0;text-align:left;margin-left:98.35pt;margin-top:9.55pt;width:168.6pt;height:3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kyNgIAAHUEAAAOAAAAZHJzL2Uyb0RvYy54bWysVNuO0zAQfUfiHyy/0zRRC7tR09WqSxHS&#10;AistfMDEdhKDb9huk/L1TJy2tMATIg/WjGd8PHPOOKu7QSuyFz5Iayqaz+aUCMMsl6at6JfP21c3&#10;lIQIhoOyRlT0IAK9W798sepdKQrbWcWFJwhiQtm7inYxujLLAuuEhjCzThgMNtZriOj6NuMeekTX&#10;Kivm89dZbz133jIRAu4+TEG6TvhNI1j81DRBRKIqirXFtPq01uOarVdQth5cJ9mxDPiHKjRIg5ee&#10;oR4gAtl5+QeUlszbYJs4Y1ZntmkkE6kH7Caf/9bNcwdOpF6QnODONIX/B8s+7p88kbyitwUlBjRq&#10;dL+LNl1NipGf3oUS057dkx87DO7Rsm+BGLvpwLTi3nvbdwI4VpWP+dnVgdEJeJTU/QfLER0QPVE1&#10;NF6PgEgCGZIih7MiYoiE4WaRL/KiQOEYxhY3y3yRJMugPJ12PsR3wmoyGhWtxV6oBA/7xxCTJPzY&#10;F/CvlDRaocB7UCQvlvMT2jEZcU94qVWrJN9KpZLj23qjPMGjFd2mL3WLjFymKUN6JHNZLFMVV7Fw&#10;CTFP398gtIz4JpTUFb05J0E5cvzW8DSxEaSabCxZmSPpI8+TXnGoh6N0teUHpN/bafbxraLRWf+D&#10;kh7nvqLh+w68oES9Nyjhbb5AjklMzmL5ZiTfX0bqywgYhlAVjZRM5iZOj2vnvGw7vClPNBg7DlUj&#10;42k+pqqOdeNso3X1eC79lPXrb7H+CQAA//8DAFBLAwQUAAYACAAAACEAc2s0Jd0AAAAJAQAADwAA&#10;AGRycy9kb3ducmV2LnhtbEyPwU7DMAyG70i8Q2QkbiwtUztamk4IhMRtoiDOXhLaQuNUTdaVPT3e&#10;CW7+5U+/P1fbxQ1itlPoPSlIVwkIS9qbnloF72/PN3cgQkQyOHiyCn5sgG19eVFhafyRXu3cxFZw&#10;CYUSFXQxjqWUQXfWYVj50RLvPv3kMHKcWmkmPHK5G+RtkuTSYU98ocPRPnZWfzcHp6DXU7vT0ueb&#10;Lzxlp6dmTl8+dkpdXy0P9yCiXeIfDGd9Voeanfb+QCaIgXORbxg9DykIBrL1ugCxV1BkGci6kv8/&#10;qH8BAAD//wMAUEsBAi0AFAAGAAgAAAAhALaDOJL+AAAA4QEAABMAAAAAAAAAAAAAAAAAAAAAAFtD&#10;b250ZW50X1R5cGVzXS54bWxQSwECLQAUAAYACAAAACEAOP0h/9YAAACUAQAACwAAAAAAAAAAAAAA&#10;AAAvAQAAX3JlbHMvLnJlbHNQSwECLQAUAAYACAAAACEAu5WZMjYCAAB1BAAADgAAAAAAAAAAAAAA&#10;AAAuAgAAZHJzL2Uyb0RvYy54bWxQSwECLQAUAAYACAAAACEAc2s0Jd0AAAAJAQAADwAAAAAAAAAA&#10;AAAAAACQBAAAZHJzL2Rvd25yZXYueG1sUEsFBgAAAAAEAAQA8wAAAJoFAAAAAA==&#10;">
                <v:textbox>
                  <w:txbxContent>
                    <w:p w14:paraId="5E1397B9" w14:textId="77777777" w:rsidR="009E3DE1" w:rsidRPr="00BE450F" w:rsidRDefault="009E3DE1" w:rsidP="00BE450F">
                      <w:pPr>
                        <w:jc w:val="center"/>
                        <w:rPr>
                          <w:b/>
                          <w:bCs/>
                          <w:sz w:val="32"/>
                          <w:szCs w:val="32"/>
                          <w:lang w:val="uk-UA"/>
                        </w:rPr>
                      </w:pPr>
                      <w:r w:rsidRPr="00BE450F">
                        <w:rPr>
                          <w:b/>
                          <w:bCs/>
                          <w:sz w:val="32"/>
                          <w:szCs w:val="32"/>
                          <w:lang w:val="uk-UA"/>
                        </w:rPr>
                        <w:t>Теорія туризму</w:t>
                      </w:r>
                    </w:p>
                  </w:txbxContent>
                </v:textbox>
              </v:shape>
            </w:pict>
          </mc:Fallback>
        </mc:AlternateContent>
      </w:r>
    </w:p>
    <w:p w14:paraId="39CE1DEF" w14:textId="3FF58D99" w:rsidR="00051664"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76672" behindDoc="0" locked="0" layoutInCell="1" allowOverlap="1" wp14:anchorId="015F3322" wp14:editId="5CD3AF36">
                <wp:simplePos x="0" y="0"/>
                <wp:positionH relativeFrom="column">
                  <wp:posOffset>1425575</wp:posOffset>
                </wp:positionH>
                <wp:positionV relativeFrom="paragraph">
                  <wp:posOffset>299720</wp:posOffset>
                </wp:positionV>
                <wp:extent cx="0" cy="2789555"/>
                <wp:effectExtent l="15875" t="23495" r="22225" b="15875"/>
                <wp:wrapNone/>
                <wp:docPr id="9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95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34AA8" id="Line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23.6pt" to="112.25pt,2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uYwAEAAGsDAAAOAAAAZHJzL2Uyb0RvYy54bWysU8Fu2zAMvQ/YPwi6L04yeE2NOD2k6y7Z&#10;FqDdBzCSbAuTRUFSYufvRylOum63YT4Iokg+Pj7S64exN+ykfNBoa76YzTlTVqDUtq35j5enDyvO&#10;QgQrwaBVNT+rwB8279+tB1epJXZopPKMQGyoBlfzLkZXFUUQneohzNApS84GfQ+RTN8W0sNA6L0p&#10;lvP5p2JAL51HoUKg18eLk28yftMoEb83TVCRmZoTt5hPn89DOovNGqrWg+u0mGjAP7DoQVsqeoN6&#10;hAjs6PVfUL0WHgM2cSawL7BptFC5B+pmMf+jm+cOnMq9kDjB3WQK/w9WfDvtPdOy5vcLziz0NKOd&#10;top9TNIMLlQUsbV7n5oTo312OxQ/A7O47cC2KlN8OTtKW6SM4k1KMoKjAofhK0qKgWPErNPY+D5B&#10;kgJszOM438ahxsjE5VHQ6/JudV+WZUaH6profIhfFPYsXWpuiHMGhtMuxEQEqmtIqmPxSRuTp20s&#10;Gwh1Vd6VOSOg0TJ5U1zw7WFrPDtBWpj8TYXfhHk8WpnROgXy83SPoM3lTtWNndRIAlykPKA87/1V&#10;JZpopjltX1qZ3+2c/fqPbH4BAAD//wMAUEsDBBQABgAIAAAAIQCDFWCm3gAAAAoBAAAPAAAAZHJz&#10;L2Rvd25yZXYueG1sTI/BSsNAEIbvgu+wjOBF2o2hrSFmU2rBmxSsIj1OstskmJ0Nu9smfXtHPNjj&#10;/PPxzzfFerK9OBsfOkcKHucJCEO10x01Cj4/XmcZiBCRNPaOjIKLCbAub28KzLUb6d2c97ERXEIh&#10;RwVtjEMuZahbYzHM3WCId0fnLUYefSO1x5HLbS/TJFlJix3xhRYHs21N/b0/WQU17rY7PH7JEeNh&#10;8/JQvV18kyl1fzdtnkFEM8V/GH71WR1KdqrciXQQvYI0XSwZVbB4SkEw8BdUHGSrJciykNcvlD8A&#10;AAD//wMAUEsBAi0AFAAGAAgAAAAhALaDOJL+AAAA4QEAABMAAAAAAAAAAAAAAAAAAAAAAFtDb250&#10;ZW50X1R5cGVzXS54bWxQSwECLQAUAAYACAAAACEAOP0h/9YAAACUAQAACwAAAAAAAAAAAAAAAAAv&#10;AQAAX3JlbHMvLnJlbHNQSwECLQAUAAYACAAAACEAz5kLmMABAABrAwAADgAAAAAAAAAAAAAAAAAu&#10;AgAAZHJzL2Uyb0RvYy54bWxQSwECLQAUAAYACAAAACEAgxVgpt4AAAAKAQAADwAAAAAAAAAAAAAA&#10;AAAaBAAAZHJzL2Rvd25yZXYueG1sUEsFBgAAAAAEAAQA8wAAACUFAAAAAA==&#10;" strokeweight="2.25pt"/>
            </w:pict>
          </mc:Fallback>
        </mc:AlternateContent>
      </w:r>
    </w:p>
    <w:p w14:paraId="335F249B" w14:textId="248F6942" w:rsidR="00051664"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71552" behindDoc="0" locked="0" layoutInCell="1" allowOverlap="1" wp14:anchorId="3C39450B" wp14:editId="2CCF3776">
                <wp:simplePos x="0" y="0"/>
                <wp:positionH relativeFrom="column">
                  <wp:posOffset>1605915</wp:posOffset>
                </wp:positionH>
                <wp:positionV relativeFrom="paragraph">
                  <wp:posOffset>114300</wp:posOffset>
                </wp:positionV>
                <wp:extent cx="2141220" cy="485140"/>
                <wp:effectExtent l="5715" t="9525" r="5715" b="10160"/>
                <wp:wrapNone/>
                <wp:docPr id="9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85140"/>
                        </a:xfrm>
                        <a:prstGeom prst="bevel">
                          <a:avLst>
                            <a:gd name="adj" fmla="val 12500"/>
                          </a:avLst>
                        </a:prstGeom>
                        <a:solidFill>
                          <a:srgbClr val="FFFFFF"/>
                        </a:solidFill>
                        <a:ln w="9525">
                          <a:solidFill>
                            <a:srgbClr val="000000"/>
                          </a:solidFill>
                          <a:miter lim="800000"/>
                          <a:headEnd/>
                          <a:tailEnd/>
                        </a:ln>
                      </wps:spPr>
                      <wps:txbx>
                        <w:txbxContent>
                          <w:p w14:paraId="7B6954CE" w14:textId="77777777" w:rsidR="009E3DE1" w:rsidRPr="00BE450F" w:rsidRDefault="009E3DE1" w:rsidP="00BE450F">
                            <w:pPr>
                              <w:jc w:val="center"/>
                              <w:rPr>
                                <w:b/>
                                <w:bCs/>
                                <w:sz w:val="32"/>
                                <w:szCs w:val="32"/>
                                <w:lang w:val="uk-UA"/>
                              </w:rPr>
                            </w:pPr>
                            <w:r>
                              <w:rPr>
                                <w:b/>
                                <w:bCs/>
                                <w:sz w:val="32"/>
                                <w:szCs w:val="32"/>
                                <w:lang w:val="uk-UA"/>
                              </w:rPr>
                              <w:t>Економіка туризму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9450B" id="AutoShape 4" o:spid="_x0000_s1027" type="#_x0000_t84" style="position:absolute;left:0;text-align:left;margin-left:126.45pt;margin-top:9pt;width:168.6pt;height:3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dOgIAAHwEAAAOAAAAZHJzL2Uyb0RvYy54bWysVNuO0zAQfUfiHyy/01yUwm7UdLXqUoS0&#10;wEoLH+DYTmLwDdttUr6esdOWFnhC5MHyeMbHM+fMZHU3KYn23HlhdIOLRY4R19QwofsGf/m8fXWD&#10;kQ9EMyKN5g0+cI/v1i9frEZb89IMRjLuEIBoX4+2wUMIts4yTweuiF8YyzU4O+MUCWC6PmOOjICu&#10;ZFbm+etsNI5ZZyj3Hk4fZideJ/yu4zR86jrPA5INhtxCWl1a27hm6xWpe0fsIOgxDfIPWSgiNDx6&#10;hnoggaCdE39AKUGd8aYLC2pUZrpOUJ5qgGqK/LdqngdieaoFyPH2TJP/f7D04/7JIcEafAv0aKJA&#10;o/tdMOlpVEV+RutrCHu2Ty5W6O2jod880mYzEN3ze+fMOHDCIKsixmdXF6Lh4Spqxw+GAToB9ETV&#10;1DkVAYEENCVFDmdF+BQQhcOyqIqyhMwo+KqbZVElyTJSn25b58M7bhSKmwa3fM9lgif7Rx+SJOxY&#10;F2FfMeqUBIH3RKKiXOYntGMw4J7wUqlGCrYVUibD9e1GOgRXG7xNX6oWGLkMkxqNQOayXKYsrnz+&#10;EiJP398glAgwE1KoBt+cg0gdOX6rWerYQISc95Cy1EfSI8+zXmFqp6RqUiRq0Bp2ABWcmUcARhY2&#10;g3E/MBqh/Rvsv++I4xjJ9xqUvC0qoBqFZFTLN1EDd+lpLz1EU4BqcMBo3m7CPGM760Q/wEtFYkOb&#10;2FudCKc2mbM6pg8tDrurGbq0U9Svn8b6JwAAAP//AwBQSwMEFAAGAAgAAAAhAPbvx2jeAAAACQEA&#10;AA8AAABkcnMvZG93bnJldi54bWxMj8FOwzAQRO9I/IO1SNyok6gpTYhTIRASt4qAOG9tkwTidRS7&#10;aejXs5zguJqn2TfVbnGDmO0Uek8K0lUCwpL2pqdWwdvr080WRIhIBgdPVsG3DbCrLy8qLI0/0Yud&#10;m9gKLqFQooIuxrGUMujOOgwrP1ri7MNPDiOfUyvNhCcud4PMkmQjHfbEHzoc7UNn9VdzdAp6PbV7&#10;Lf3m9hPP+fmxmdPn971S11fL/R2IaJf4B8OvPqtDzU4HfyQTxKAgy7OCUQ62vImBvEhSEAcFxXoN&#10;sq7k/wX1DwAAAP//AwBQSwECLQAUAAYACAAAACEAtoM4kv4AAADhAQAAEwAAAAAAAAAAAAAAAAAA&#10;AAAAW0NvbnRlbnRfVHlwZXNdLnhtbFBLAQItABQABgAIAAAAIQA4/SH/1gAAAJQBAAALAAAAAAAA&#10;AAAAAAAAAC8BAABfcmVscy8ucmVsc1BLAQItABQABgAIAAAAIQAb+gDdOgIAAHwEAAAOAAAAAAAA&#10;AAAAAAAAAC4CAABkcnMvZTJvRG9jLnhtbFBLAQItABQABgAIAAAAIQD278do3gAAAAkBAAAPAAAA&#10;AAAAAAAAAAAAAJQEAABkcnMvZG93bnJldi54bWxQSwUGAAAAAAQABADzAAAAnwUAAAAA&#10;">
                <v:textbox>
                  <w:txbxContent>
                    <w:p w14:paraId="7B6954CE" w14:textId="77777777" w:rsidR="009E3DE1" w:rsidRPr="00BE450F" w:rsidRDefault="009E3DE1" w:rsidP="00BE450F">
                      <w:pPr>
                        <w:jc w:val="center"/>
                        <w:rPr>
                          <w:b/>
                          <w:bCs/>
                          <w:sz w:val="32"/>
                          <w:szCs w:val="32"/>
                          <w:lang w:val="uk-UA"/>
                        </w:rPr>
                      </w:pPr>
                      <w:r>
                        <w:rPr>
                          <w:b/>
                          <w:bCs/>
                          <w:sz w:val="32"/>
                          <w:szCs w:val="32"/>
                          <w:lang w:val="uk-UA"/>
                        </w:rPr>
                        <w:t>Економіка туризму</w:t>
                      </w:r>
                    </w:p>
                  </w:txbxContent>
                </v:textbox>
              </v:shape>
            </w:pict>
          </mc:Fallback>
        </mc:AlternateContent>
      </w:r>
    </w:p>
    <w:p w14:paraId="640C0C6C" w14:textId="6CF638BF" w:rsidR="00051664"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77696" behindDoc="0" locked="0" layoutInCell="1" allowOverlap="1" wp14:anchorId="7C1A787B" wp14:editId="554FAEEA">
                <wp:simplePos x="0" y="0"/>
                <wp:positionH relativeFrom="column">
                  <wp:posOffset>1425575</wp:posOffset>
                </wp:positionH>
                <wp:positionV relativeFrom="paragraph">
                  <wp:posOffset>50165</wp:posOffset>
                </wp:positionV>
                <wp:extent cx="180340" cy="0"/>
                <wp:effectExtent l="15875" t="21590" r="22860" b="16510"/>
                <wp:wrapNone/>
                <wp:docPr id="8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13BA2" id="Line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3.95pt" to="126.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oywQEAAGoDAAAOAAAAZHJzL2Uyb0RvYy54bWysU02P2yAQvVfqf0DcGztp02atOHvIdntJ&#10;20i7/QETwDYqMAhInPz7DuSj2/a2qg8ImJk3773By/ujNeygQtToWj6d1JwpJ1Bq17f8x/PjuwVn&#10;MYGTYNCplp9U5Pert2+Wo2/UDAc0UgVGIC42o2/5kJJvqiqKQVmIE/TKUbDDYCHRMfSVDDASujXV&#10;rK4/ViMG6QMKFSPdPpyDfFXwu06J9L3rokrMtJy4pbKGsu7yWq2W0PQB/KDFhQa8goUF7ajpDeoB&#10;ErB90P9AWS0CRuzSRKCtsOu0UEUDqZnWf6l5GsCrooXMif5mU/x/sOLbYRuYli1f3HHmwNKMNtop&#10;Ns/WjD42lLF225DFiaN78hsUPyNzuB7A9apQfD55KpvmiuqPknyInhrsxq8oKQf2CYtPxy7YDEkO&#10;sGMZx+k2DnVMTNDldFG//0BDE9dQBc21zoeYvii0LG9abohywYXDJqbMA5prSm7j8FEbU4ZtHBtb&#10;PlvMP81LRUSjZY7mvBj63doEdoD8XspXVFHkZVrAvZMFbVAgP1/2CbQ576m7cRczsv6zkzuUp224&#10;mkQDLTQvjy+/mJfnUv37F1n9AgAA//8DAFBLAwQUAAYACAAAACEA4JBzwNsAAAAHAQAADwAAAGRy&#10;cy9kb3ducmV2LnhtbEyOQUvDQBSE74L/YXmCF7EbF2trzKbUgjcpWIt4fMluk2D2bdjdNum/9+lF&#10;bzPMMPMVq8n14mRD7DxpuJtlICzV3nTUaNi/v9wuQcSEZLD3ZDWcbYRVeXlRYG78SG/2tEuN4BGK&#10;OWpoUxpyKWPdWodx5gdLnB18cJjYhkaagCOPu16qLHuQDjvihxYHu2lt/bU7Og01bjdbPHzIEdPn&#10;+vmmej2HZqn19dW0fgKR7JT+yvCDz+hQMlPlj2Si6DUodT/nqobFIwjO1VyxqH69LAv5n7/8BgAA&#10;//8DAFBLAQItABQABgAIAAAAIQC2gziS/gAAAOEBAAATAAAAAAAAAAAAAAAAAAAAAABbQ29udGVu&#10;dF9UeXBlc10ueG1sUEsBAi0AFAAGAAgAAAAhADj9If/WAAAAlAEAAAsAAAAAAAAAAAAAAAAALwEA&#10;AF9yZWxzLy5yZWxzUEsBAi0AFAAGAAgAAAAhAEFw+jLBAQAAagMAAA4AAAAAAAAAAAAAAAAALgIA&#10;AGRycy9lMm9Eb2MueG1sUEsBAi0AFAAGAAgAAAAhAOCQc8DbAAAABwEAAA8AAAAAAAAAAAAAAAAA&#10;GwQAAGRycy9kb3ducmV2LnhtbFBLBQYAAAAABAAEAPMAAAAjBQAAAAA=&#10;" strokeweight="2.25pt"/>
            </w:pict>
          </mc:Fallback>
        </mc:AlternateContent>
      </w:r>
    </w:p>
    <w:p w14:paraId="3D457B54" w14:textId="7F092483" w:rsidR="00051664"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72576" behindDoc="0" locked="0" layoutInCell="1" allowOverlap="1" wp14:anchorId="1E8D08E9" wp14:editId="346E1ADB">
                <wp:simplePos x="0" y="0"/>
                <wp:positionH relativeFrom="column">
                  <wp:posOffset>1605915</wp:posOffset>
                </wp:positionH>
                <wp:positionV relativeFrom="paragraph">
                  <wp:posOffset>107315</wp:posOffset>
                </wp:positionV>
                <wp:extent cx="2141220" cy="485140"/>
                <wp:effectExtent l="5715" t="12065" r="5715" b="7620"/>
                <wp:wrapNone/>
                <wp:docPr id="8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85140"/>
                        </a:xfrm>
                        <a:prstGeom prst="bevel">
                          <a:avLst>
                            <a:gd name="adj" fmla="val 12500"/>
                          </a:avLst>
                        </a:prstGeom>
                        <a:solidFill>
                          <a:srgbClr val="FFFFFF"/>
                        </a:solidFill>
                        <a:ln w="9525">
                          <a:solidFill>
                            <a:srgbClr val="000000"/>
                          </a:solidFill>
                          <a:miter lim="800000"/>
                          <a:headEnd/>
                          <a:tailEnd/>
                        </a:ln>
                      </wps:spPr>
                      <wps:txbx>
                        <w:txbxContent>
                          <w:p w14:paraId="4FB2E0B1" w14:textId="77777777" w:rsidR="009E3DE1" w:rsidRPr="00BE450F" w:rsidRDefault="009E3DE1" w:rsidP="00BE450F">
                            <w:pPr>
                              <w:jc w:val="center"/>
                              <w:rPr>
                                <w:b/>
                                <w:bCs/>
                                <w:sz w:val="32"/>
                                <w:szCs w:val="32"/>
                                <w:lang w:val="uk-UA"/>
                              </w:rPr>
                            </w:pPr>
                            <w:r>
                              <w:rPr>
                                <w:b/>
                                <w:bCs/>
                                <w:sz w:val="32"/>
                                <w:szCs w:val="32"/>
                                <w:lang w:val="uk-UA"/>
                              </w:rPr>
                              <w:t>Географія туризму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D08E9" id="AutoShape 6" o:spid="_x0000_s1028" type="#_x0000_t84" style="position:absolute;left:0;text-align:left;margin-left:126.45pt;margin-top:8.45pt;width:168.6pt;height:3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stOQIAAHwEAAAOAAAAZHJzL2Uyb0RvYy54bWysVNuO0zAQfUfiHyy/01zULt2o6WrVpQhp&#10;YVda+ICJ7TQG37DdpuXrmThtaYEnRB4sj2d8PHPOTBZ3e63ITvggralpMckpEYZZLs2mpl8+r9/M&#10;KQkRDAdljajpQQR6t3z9atG7SpS2s4oLTxDEhKp3Ne1idFWWBdYJDWFinTDobK3XENH0m4x76BFd&#10;q6zM85ust547b5kIAU8fRiddJvy2FSw+tW0QkaiaYm4xrT6tzbBmywVUGw+uk+yYBvxDFhqkwUfP&#10;UA8QgWy9/ANKS+ZtsG2cMKsz27aSiVQDVlPkv1Xz0oETqRYkJ7gzTeH/wbJPu2dPJK/pHJUyoFGj&#10;+2206WlyM/DTu1Bh2It79kOFwT1a9i0QY1cdmI249972nQCOWRVDfHZ1YTACXiVN/9FyRAdET1Tt&#10;W68HQCSB7JMih7MiYh8Jw8OymBZlicIx9E3ns2KaJMugOt12PsT3wmoybGraiJ1QCR52jyEmSfix&#10;LuBfKWm1QoF3oEhRzvIT2jEYcU94qVSrJF9LpZLhN81KeYJXa7pOX6oWGbkMU4b0Nb2dlbOUxZUv&#10;XELk6fsbhJYRZ0JJjaKcg6AaOH5neOrYCFKNe0xZmSPpA8+jXnHf7JOq5UnBxvIDquDtOAI4srjp&#10;rP9BSY/tX9PwfQteUKI+GFTytpgi1SQmYzp7O2jgLz3NpQcMQ6iaRkrG7SqOM7Z1Xm46fKlIbBg7&#10;9FYr46lNxqyO6WOL4+5qhi7tFPXrp7H8CQAA//8DAFBLAwQUAAYACAAAACEAK3QJTt4AAAAJAQAA&#10;DwAAAGRycy9kb3ducmV2LnhtbEyPwU7DMAyG70i8Q2Qkbixtp5a1NJ0QCInbREGcvSRrC01SJVlX&#10;9vSYEztZ1v/p9+d6u5iRzdqHwVkB6SoBpq10arCdgI/3l7sNsBDRKhyd1QJ+dIBtc31VY6Xcyb7p&#10;uY0doxIbKhTQxzhVnAfZa4Nh5SZtKTs4bzDS6juuPJ6o3Iw8S5KCGxwsXehx0k+9lt/t0QgYpO92&#10;krvi/gvP+fm5ndPXz50QtzfL4wOwqJf4D8OfPqlDQ057d7QqsFFAlmcloRQUNAnIyyQFthdQrtfA&#10;m5pfftD8AgAA//8DAFBLAQItABQABgAIAAAAIQC2gziS/gAAAOEBAAATAAAAAAAAAAAAAAAAAAAA&#10;AABbQ29udGVudF9UeXBlc10ueG1sUEsBAi0AFAAGAAgAAAAhADj9If/WAAAAlAEAAAsAAAAAAAAA&#10;AAAAAAAALwEAAF9yZWxzLy5yZWxzUEsBAi0AFAAGAAgAAAAhAHJhiy05AgAAfAQAAA4AAAAAAAAA&#10;AAAAAAAALgIAAGRycy9lMm9Eb2MueG1sUEsBAi0AFAAGAAgAAAAhACt0CU7eAAAACQEAAA8AAAAA&#10;AAAAAAAAAAAAkwQAAGRycy9kb3ducmV2LnhtbFBLBQYAAAAABAAEAPMAAACeBQAAAAA=&#10;">
                <v:textbox>
                  <w:txbxContent>
                    <w:p w14:paraId="4FB2E0B1" w14:textId="77777777" w:rsidR="009E3DE1" w:rsidRPr="00BE450F" w:rsidRDefault="009E3DE1" w:rsidP="00BE450F">
                      <w:pPr>
                        <w:jc w:val="center"/>
                        <w:rPr>
                          <w:b/>
                          <w:bCs/>
                          <w:sz w:val="32"/>
                          <w:szCs w:val="32"/>
                          <w:lang w:val="uk-UA"/>
                        </w:rPr>
                      </w:pPr>
                      <w:r>
                        <w:rPr>
                          <w:b/>
                          <w:bCs/>
                          <w:sz w:val="32"/>
                          <w:szCs w:val="32"/>
                          <w:lang w:val="uk-UA"/>
                        </w:rPr>
                        <w:t>Географія туризму</w:t>
                      </w:r>
                    </w:p>
                  </w:txbxContent>
                </v:textbox>
              </v:shape>
            </w:pict>
          </mc:Fallback>
        </mc:AlternateContent>
      </w:r>
    </w:p>
    <w:p w14:paraId="2D99152A" w14:textId="3DA06B2C" w:rsidR="00051664"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78720" behindDoc="0" locked="0" layoutInCell="1" allowOverlap="1" wp14:anchorId="239BA0CC" wp14:editId="28A784DA">
                <wp:simplePos x="0" y="0"/>
                <wp:positionH relativeFrom="column">
                  <wp:posOffset>1427480</wp:posOffset>
                </wp:positionH>
                <wp:positionV relativeFrom="paragraph">
                  <wp:posOffset>43180</wp:posOffset>
                </wp:positionV>
                <wp:extent cx="180340" cy="0"/>
                <wp:effectExtent l="17780" t="14605" r="20955" b="23495"/>
                <wp:wrapNone/>
                <wp:docPr id="8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B61BC" id="Line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pt,3.4pt" to="126.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WOIwQEAAGoDAAAOAAAAZHJzL2Uyb0RvYy54bWysU02P2yAQvVfqf0DcGztpt4msOHvIdntJ&#10;20i7/QETwDZaYBCQOPn3HchHt+2tWh8QMDNv3nuDl/dHa9hBhajRtXw6qTlTTqDUrm/5z+fHDwvO&#10;YgInwaBTLT+pyO9X798tR9+oGQ5opAqMQFxsRt/yISXfVFUUg7IQJ+iVo2CHwUKiY+grGWAkdGuq&#10;WV1/rkYM0gcUKka6fTgH+argd50S6UfXRZWYaTlxS2UNZd3ltVotoekD+EGLCw34DxYWtKOmN6gH&#10;SMD2Qf8DZbUIGLFLE4G2wq7TQhUNpGZa/6XmaQCvihYyJ/qbTfHtYMX3wzYwLVu+mHPmwNKMNtop&#10;Ns/WjD42lLF225DFiaN78hsUL5E5XA/gelUoPp88lU1zRfVHST5ETw124zeUlAP7hMWnYxdshiQH&#10;2LGM43QbhzomJuhyuqg/fqKhiWuoguZa50NMXxValjctN0S54MJhE1PmAc01Jbdx+KiNKcM2jo0t&#10;ny3u5nelIqLRMkdzXgz9bm0CO0B+L+UrqijyOi3g3smCNiiQXy77BNqc99TduIsZWf/ZyR3K0zZc&#10;TaKBFpqXx5dfzOtzqf79i6x+AQAA//8DAFBLAwQUAAYACAAAACEAhJo9oNsAAAAHAQAADwAAAGRy&#10;cy9kb3ducmV2LnhtbEyOQUvDQBSE74L/YXmCF2k3rlpKzKbUgjcpWEV6fMm+JsHs27C7bdJ/7+rF&#10;noZhhpmvWE22FyfyoXOs4X6egSCunem40fD58TpbgggR2WDvmDScKcCqvL4qMDdu5Hc67WIj0giH&#10;HDW0MQ65lKFuyWKYu4E4ZQfnLcZkfSONxzGN216qLFtIix2nhxYH2rRUf++OVkON280WD19yxLhf&#10;v9xVb2ffLLW+vZnWzyAiTfG/DL/4CR3KxFS5I5sgeg1KPSb0qGGRJOXq6UGBqP68LAt5yV/+AAAA&#10;//8DAFBLAQItABQABgAIAAAAIQC2gziS/gAAAOEBAAATAAAAAAAAAAAAAAAAAAAAAABbQ29udGVu&#10;dF9UeXBlc10ueG1sUEsBAi0AFAAGAAgAAAAhADj9If/WAAAAlAEAAAsAAAAAAAAAAAAAAAAALwEA&#10;AF9yZWxzLy5yZWxzUEsBAi0AFAAGAAgAAAAhAFsNY4jBAQAAagMAAA4AAAAAAAAAAAAAAAAALgIA&#10;AGRycy9lMm9Eb2MueG1sUEsBAi0AFAAGAAgAAAAhAISaPaDbAAAABwEAAA8AAAAAAAAAAAAAAAAA&#10;GwQAAGRycy9kb3ducmV2LnhtbFBLBQYAAAAABAAEAPMAAAAjBQAAAAA=&#10;" strokeweight="2.25pt"/>
            </w:pict>
          </mc:Fallback>
        </mc:AlternateContent>
      </w:r>
    </w:p>
    <w:p w14:paraId="64CDC951" w14:textId="3584B477" w:rsidR="00051664"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73600" behindDoc="0" locked="0" layoutInCell="1" allowOverlap="1" wp14:anchorId="247476E5" wp14:editId="53105B20">
                <wp:simplePos x="0" y="0"/>
                <wp:positionH relativeFrom="column">
                  <wp:posOffset>1605915</wp:posOffset>
                </wp:positionH>
                <wp:positionV relativeFrom="paragraph">
                  <wp:posOffset>100330</wp:posOffset>
                </wp:positionV>
                <wp:extent cx="2498090" cy="485140"/>
                <wp:effectExtent l="5715" t="5080" r="10795" b="5080"/>
                <wp:wrapNone/>
                <wp:docPr id="8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090" cy="485140"/>
                        </a:xfrm>
                        <a:prstGeom prst="bevel">
                          <a:avLst>
                            <a:gd name="adj" fmla="val 12500"/>
                          </a:avLst>
                        </a:prstGeom>
                        <a:solidFill>
                          <a:srgbClr val="FFFFFF"/>
                        </a:solidFill>
                        <a:ln w="9525">
                          <a:solidFill>
                            <a:srgbClr val="000000"/>
                          </a:solidFill>
                          <a:miter lim="800000"/>
                          <a:headEnd/>
                          <a:tailEnd/>
                        </a:ln>
                      </wps:spPr>
                      <wps:txbx>
                        <w:txbxContent>
                          <w:p w14:paraId="158B7E92" w14:textId="77777777" w:rsidR="009E3DE1" w:rsidRPr="00BE450F" w:rsidRDefault="009E3DE1" w:rsidP="00BE450F">
                            <w:pPr>
                              <w:jc w:val="center"/>
                              <w:rPr>
                                <w:b/>
                                <w:bCs/>
                                <w:sz w:val="32"/>
                                <w:szCs w:val="32"/>
                                <w:lang w:val="uk-UA"/>
                              </w:rPr>
                            </w:pPr>
                            <w:r>
                              <w:rPr>
                                <w:b/>
                                <w:bCs/>
                                <w:sz w:val="32"/>
                                <w:szCs w:val="32"/>
                                <w:lang w:val="uk-UA"/>
                              </w:rPr>
                              <w:t>Психологія туризму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476E5" id="AutoShape 8" o:spid="_x0000_s1029" type="#_x0000_t84" style="position:absolute;left:0;text-align:left;margin-left:126.45pt;margin-top:7.9pt;width:196.7pt;height:3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tUOgIAAHwEAAAOAAAAZHJzL2Uyb0RvYy54bWysVNuO0zAQfUfiHyy/01xolzZqulp1KUJa&#10;YKWFD3BspzH4xthtunw9E6ctLfCEyIPl8YyPZ86ZyfL2YDTZSwjK2ZoWk5wSabkTym5r+uXz5tWc&#10;khCZFUw7K2v6LAO9Xb18sex9JUvXOS0kEASxoep9TbsYfZVlgXfSsDBxXlp0tg4Mi2jCNhPAekQ3&#10;Oivz/CbrHQgPjssQ8PR+dNJVwm9byeOntg0yEl1TzC2mFdLaDGu2WrJqC8x3ih/TYP+QhWHK4qNn&#10;qHsWGdmB+gPKKA4uuDZOuDOZa1vFZaoBqyny36p56piXqRYkJ/gzTeH/wfKP+0cgStR0fkOJZQY1&#10;uttFl54m84Gf3ocKw578IwwVBv/g+LdArFt3zG7lHYDrO8kEZlUM8dnVhcEIeJU0/QcnEJ0heqLq&#10;0IIZAJEEckiKPJ8VkYdIOB6W08U8X6BwHH3T+ayYJskyVp1uewjxnXSGDJuaNnIvdYJn+4cQkyTi&#10;WBcTXylpjUaB90yTopzlJ7RjMOKe8FKpTiuxUVonA7bNWgPBqzXdpC9Vi4xchmlL+pouZuUsZXHl&#10;C5cQefr+BmFUxJnQyqAo5yBWDRy/tSJ1bGRKj3tMWdsj6QPPo17x0BySqq9PCjZOPKMK4MYRwJHF&#10;TefgByU9tn9Nw/cdA0mJfm9RyUUxRapJTMZ09qZEAy49zaWHWY5QNY2UjNt1HGds50FtO3ypSGxY&#10;N/RWq+KpTcasjulji+PuaoYu7RT166ex+gkAAP//AwBQSwMEFAAGAAgAAAAhAENHLTXeAAAACQEA&#10;AA8AAABkcnMvZG93bnJldi54bWxMj8FOwzAQRO9I/IO1SNyoU0NCG+JUCITErWpAPW9tkwRiO7Ld&#10;NPTrWU5wXM3T7JtqM9uBTSbE3jsJy0UGzDjlde9aCe9vLzcrYDGh0zh4ZyR8mwib+vKiwlL7k9uZ&#10;qUktoxIXS5TQpTSWnEfVGYtx4UfjKPvwwWKiM7RcBzxRuR24yLKCW+wdfehwNE+dUV/N0UroVWi3&#10;ivvi/hPP+fm5mZav+62U11fz4wOwZOb0B8OvPqlDTU4Hf3Q6skGCyMWaUApymkBAcVfcAjtIWAsB&#10;vK74/wX1DwAAAP//AwBQSwECLQAUAAYACAAAACEAtoM4kv4AAADhAQAAEwAAAAAAAAAAAAAAAAAA&#10;AAAAW0NvbnRlbnRfVHlwZXNdLnhtbFBLAQItABQABgAIAAAAIQA4/SH/1gAAAJQBAAALAAAAAAAA&#10;AAAAAAAAAC8BAABfcmVscy8ucmVsc1BLAQItABQABgAIAAAAIQBHWRtUOgIAAHwEAAAOAAAAAAAA&#10;AAAAAAAAAC4CAABkcnMvZTJvRG9jLnhtbFBLAQItABQABgAIAAAAIQBDRy013gAAAAkBAAAPAAAA&#10;AAAAAAAAAAAAAJQEAABkcnMvZG93bnJldi54bWxQSwUGAAAAAAQABADzAAAAnwUAAAAA&#10;">
                <v:textbox>
                  <w:txbxContent>
                    <w:p w14:paraId="158B7E92" w14:textId="77777777" w:rsidR="009E3DE1" w:rsidRPr="00BE450F" w:rsidRDefault="009E3DE1" w:rsidP="00BE450F">
                      <w:pPr>
                        <w:jc w:val="center"/>
                        <w:rPr>
                          <w:b/>
                          <w:bCs/>
                          <w:sz w:val="32"/>
                          <w:szCs w:val="32"/>
                          <w:lang w:val="uk-UA"/>
                        </w:rPr>
                      </w:pPr>
                      <w:r>
                        <w:rPr>
                          <w:b/>
                          <w:bCs/>
                          <w:sz w:val="32"/>
                          <w:szCs w:val="32"/>
                          <w:lang w:val="uk-UA"/>
                        </w:rPr>
                        <w:t>Психологія туризму</w:t>
                      </w:r>
                    </w:p>
                  </w:txbxContent>
                </v:textbox>
              </v:shape>
            </w:pict>
          </mc:Fallback>
        </mc:AlternateContent>
      </w:r>
    </w:p>
    <w:p w14:paraId="45B11931" w14:textId="311190B3" w:rsidR="00A45E1A"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79744" behindDoc="0" locked="0" layoutInCell="1" allowOverlap="1" wp14:anchorId="2301FF4B" wp14:editId="1BEEBE91">
                <wp:simplePos x="0" y="0"/>
                <wp:positionH relativeFrom="column">
                  <wp:posOffset>1427480</wp:posOffset>
                </wp:positionH>
                <wp:positionV relativeFrom="paragraph">
                  <wp:posOffset>36195</wp:posOffset>
                </wp:positionV>
                <wp:extent cx="180340" cy="0"/>
                <wp:effectExtent l="17780" t="17145" r="20955" b="20955"/>
                <wp:wrapNone/>
                <wp:docPr id="8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E27B1" id="Line 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pt,2.85pt" to="126.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1ewQEAAGoDAAAOAAAAZHJzL2Uyb0RvYy54bWysU02P2yAQvVfqf0DcGztp02atOHvIdntJ&#10;20i7/QETwDYqMAhInPz7DuSj2/a2qg8ImJk3773By/ujNeygQtToWj6d1JwpJ1Bq17f8x/PjuwVn&#10;MYGTYNCplp9U5Pert2+Wo2/UDAc0UgVGIC42o2/5kJJvqiqKQVmIE/TKUbDDYCHRMfSVDDASujXV&#10;rK4/ViMG6QMKFSPdPpyDfFXwu06J9L3rokrMtJy4pbKGsu7yWq2W0PQB/KDFhQa8goUF7ajpDeoB&#10;ErB90P9AWS0CRuzSRKCtsOu0UEUDqZnWf6l5GsCrooXMif5mU/x/sOLbYRuYli1fzDlzYGlGG+0U&#10;u8vWjD42lLF225DFiaN78hsUPyNzuB7A9apQfD55KpvmiuqPknyInhrsxq8oKQf2CYtPxy7YDEkO&#10;sGMZx+k2DnVMTNDldFG//0BDE9dQBc21zoeYvii0LG9abohywYXDJqbMA5prSm7j8FEbU4ZtHBtb&#10;PlvMP81LRUSjZY7mvBj63doEdoD8XspXVFHkZVrAvZMFbVAgP1/2CbQ576m7cRczsv6zkzuUp224&#10;mkQDLTQvjy+/mJfnUv37F1n9AgAA//8DAFBLAwQUAAYACAAAACEAwPbn4dwAAAAHAQAADwAAAGRy&#10;cy9kb3ducmV2LnhtbEzOQUvDQBAF4Lvgf1hG8CLtxtXWErMpteBNClYRj5PsNAlmZ8Putkn/vasX&#10;PT7e8OYr1pPtxYl86BxruJ1nIIhrZzpuNLy/Pc9WIEJENtg7Jg1nCrAuLy8KzI0b+ZVO+9iINMIh&#10;Rw1tjEMuZahbshjmbiBO3cF5izFF30jjcUzjtpcqy5bSYsfpQ4sDbVuqv/ZHq6HG3XaHhw85Yvzc&#10;PN1UL2ffrLS+vpo2jyAiTfHvGH74iQ5lMlXuyCaIXoNS94keNSweQKReLe4UiOo3y7KQ//3lNwAA&#10;AP//AwBQSwECLQAUAAYACAAAACEAtoM4kv4AAADhAQAAEwAAAAAAAAAAAAAAAAAAAAAAW0NvbnRl&#10;bnRfVHlwZXNdLnhtbFBLAQItABQABgAIAAAAIQA4/SH/1gAAAJQBAAALAAAAAAAAAAAAAAAAAC8B&#10;AABfcmVscy8ucmVsc1BLAQItABQABgAIAAAAIQDvTJ1ewQEAAGoDAAAOAAAAAAAAAAAAAAAAAC4C&#10;AABkcnMvZTJvRG9jLnhtbFBLAQItABQABgAIAAAAIQDA9ufh3AAAAAcBAAAPAAAAAAAAAAAAAAAA&#10;ABsEAABkcnMvZG93bnJldi54bWxQSwUGAAAAAAQABADzAAAAJAUAAAAA&#10;" strokeweight="2.25pt"/>
            </w:pict>
          </mc:Fallback>
        </mc:AlternateContent>
      </w:r>
    </w:p>
    <w:p w14:paraId="362054CD" w14:textId="16AA010F" w:rsidR="00D337B4"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74624" behindDoc="0" locked="0" layoutInCell="1" allowOverlap="1" wp14:anchorId="1EAB9A65" wp14:editId="14AEF2EC">
                <wp:simplePos x="0" y="0"/>
                <wp:positionH relativeFrom="column">
                  <wp:posOffset>1605915</wp:posOffset>
                </wp:positionH>
                <wp:positionV relativeFrom="paragraph">
                  <wp:posOffset>93345</wp:posOffset>
                </wp:positionV>
                <wp:extent cx="2141220" cy="485140"/>
                <wp:effectExtent l="5715" t="7620" r="5715" b="12065"/>
                <wp:wrapNone/>
                <wp:docPr id="8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85140"/>
                        </a:xfrm>
                        <a:prstGeom prst="bevel">
                          <a:avLst>
                            <a:gd name="adj" fmla="val 12500"/>
                          </a:avLst>
                        </a:prstGeom>
                        <a:solidFill>
                          <a:srgbClr val="FFFFFF"/>
                        </a:solidFill>
                        <a:ln w="9525">
                          <a:solidFill>
                            <a:srgbClr val="000000"/>
                          </a:solidFill>
                          <a:miter lim="800000"/>
                          <a:headEnd/>
                          <a:tailEnd/>
                        </a:ln>
                      </wps:spPr>
                      <wps:txbx>
                        <w:txbxContent>
                          <w:p w14:paraId="00A1B23A" w14:textId="77777777" w:rsidR="009E3DE1" w:rsidRPr="00BE450F" w:rsidRDefault="009E3DE1" w:rsidP="00D337B4">
                            <w:pPr>
                              <w:jc w:val="center"/>
                              <w:rPr>
                                <w:b/>
                                <w:bCs/>
                                <w:sz w:val="32"/>
                                <w:szCs w:val="32"/>
                                <w:lang w:val="uk-UA"/>
                              </w:rPr>
                            </w:pPr>
                            <w:r>
                              <w:rPr>
                                <w:b/>
                                <w:bCs/>
                                <w:sz w:val="32"/>
                                <w:szCs w:val="32"/>
                                <w:lang w:val="uk-UA"/>
                              </w:rPr>
                              <w:t>Історія туризму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B9A65" id="AutoShape 10" o:spid="_x0000_s1030" type="#_x0000_t84" style="position:absolute;left:0;text-align:left;margin-left:126.45pt;margin-top:7.35pt;width:168.6pt;height:3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FrPAIAAH0EAAAOAAAAZHJzL2Uyb0RvYy54bWysVNuO0zAQfUfiHyy/01yUwm7UdLXqUoS0&#10;wEoLH+DYTmLwDdttUr6esdOWFnhC5MHyeMbHM+fMZHU3KYn23HlhdIOLRY4R19QwofsGf/m8fXWD&#10;kQ9EMyKN5g0+cI/v1i9frEZb89IMRjLuEIBoX4+2wUMIts4yTweuiF8YyzU4O+MUCWC6PmOOjICu&#10;ZFbm+etsNI5ZZyj3Hk4fZideJ/yu4zR86jrPA5INhtxCWl1a27hm6xWpe0fsIOgxDfIPWSgiNDx6&#10;hnoggaCdE39AKUGd8aYLC2pUZrpOUJ5qgGqK/LdqngdieaoFyPH2TJP/f7D04/7JIcEafFNhpIkC&#10;je53waSnUZEIGq2vIe7ZPrlYorePhn7zSJvNQHTP750z48AJg7SKSGh2dSEaHq6idvxgGMATgE9c&#10;TZ1TERBYQFOS5HCWhE8BUTgsi6ooS1COgq+6WRZVSikj9em2dT6840ahuGlwy/dcJniyf/QhacKO&#10;hRH2FaNOSVB4TyQqymV+QjsGA+4JL5VqpGBbIWUyXN9upENwtcHb9KVqgZHLMKnR2ODbZblMWVz5&#10;/CVEnr6/QSgRYCikUKDKOYjUkeO3mqWWDUTIeQ8pS30kPfIcW9/XYWqnJGsVH4gnrWEHUMGZeQZg&#10;ZmEzGPcDoxH6v8H++444jpF8r0HJ26ICqlFIRrV8EzVwl5720kM0BagGB4zm7SbMQ7azTvQDvFQk&#10;NrSJzdWJcGqTOatj+tDjsLsaoks7Rf36a6x/AgAA//8DAFBLAwQUAAYACAAAACEA+2qCk94AAAAJ&#10;AQAADwAAAGRycy9kb3ducmV2LnhtbEyPwU7DMBBE70j8g7VI3KjjiLQkxKkQCIlbRUCct/aSBGI7&#10;st009OsxJ3pczdPM23q7mJHN5MPgrASxyoCRVU4PtpPw/vZ8cwcsRLQaR2dJwg8F2DaXFzVW2h3t&#10;K81t7FgqsaFCCX2MU8V5UD0ZDCs3kU3Zp/MGYzp9x7XHYyo3I8+zbM0NDjYt9DjRY0/quz0YCYPy&#10;3U5xt9584ak4PbWzePnYSXl9tTzcA4u0xH8Y/vSTOjTJae8OVgc2SsiLvExoCm43wBJQlJkAtpdQ&#10;CgG8qfn5B80vAAAA//8DAFBLAQItABQABgAIAAAAIQC2gziS/gAAAOEBAAATAAAAAAAAAAAAAAAA&#10;AAAAAABbQ29udGVudF9UeXBlc10ueG1sUEsBAi0AFAAGAAgAAAAhADj9If/WAAAAlAEAAAsAAAAA&#10;AAAAAAAAAAAALwEAAF9yZWxzLy5yZWxzUEsBAi0AFAAGAAgAAAAhAIZasWs8AgAAfQQAAA4AAAAA&#10;AAAAAAAAAAAALgIAAGRycy9lMm9Eb2MueG1sUEsBAi0AFAAGAAgAAAAhAPtqgpPeAAAACQEAAA8A&#10;AAAAAAAAAAAAAAAAlgQAAGRycy9kb3ducmV2LnhtbFBLBQYAAAAABAAEAPMAAAChBQAAAAA=&#10;">
                <v:textbox>
                  <w:txbxContent>
                    <w:p w14:paraId="00A1B23A" w14:textId="77777777" w:rsidR="009E3DE1" w:rsidRPr="00BE450F" w:rsidRDefault="009E3DE1" w:rsidP="00D337B4">
                      <w:pPr>
                        <w:jc w:val="center"/>
                        <w:rPr>
                          <w:b/>
                          <w:bCs/>
                          <w:sz w:val="32"/>
                          <w:szCs w:val="32"/>
                          <w:lang w:val="uk-UA"/>
                        </w:rPr>
                      </w:pPr>
                      <w:r>
                        <w:rPr>
                          <w:b/>
                          <w:bCs/>
                          <w:sz w:val="32"/>
                          <w:szCs w:val="32"/>
                          <w:lang w:val="uk-UA"/>
                        </w:rPr>
                        <w:t>Історія туризму</w:t>
                      </w:r>
                    </w:p>
                  </w:txbxContent>
                </v:textbox>
              </v:shape>
            </w:pict>
          </mc:Fallback>
        </mc:AlternateContent>
      </w:r>
    </w:p>
    <w:p w14:paraId="11621ACF" w14:textId="258DB862" w:rsidR="00D337B4"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80768" behindDoc="0" locked="0" layoutInCell="1" allowOverlap="1" wp14:anchorId="384EC65F" wp14:editId="0641CE23">
                <wp:simplePos x="0" y="0"/>
                <wp:positionH relativeFrom="column">
                  <wp:posOffset>1427480</wp:posOffset>
                </wp:positionH>
                <wp:positionV relativeFrom="paragraph">
                  <wp:posOffset>29210</wp:posOffset>
                </wp:positionV>
                <wp:extent cx="180340" cy="0"/>
                <wp:effectExtent l="17780" t="19685" r="20955" b="18415"/>
                <wp:wrapNone/>
                <wp:docPr id="8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AF9F8" id="Line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pt,2.3pt" to="126.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R/wgEAAGsDAAAOAAAAZHJzL2Uyb0RvYy54bWysU02P0zAQvSPxHyzfaZIuC1XUdA9dlkuB&#10;Srv8gKntJBa2x7Ldpv33jN0PWLghcrA8M2+eZ95Mlg9Ha9hBhajRdbyZ1ZwpJ1BqN3T8+8vTuwVn&#10;MYGTYNCpjp9U5A+rt2+Wk2/VHEc0UgVGJC62k+/4mJJvqyqKUVmIM/TKUbDHYCGRGYZKBpiI3Zpq&#10;XtcfqgmD9AGFipG8j+cgXxX+vlcifev7qBIzHafaUjlDOXf5rFZLaIcAftTiUgb8QxUWtKNHb1SP&#10;kIDtg/6LymoRMGKfZgJthX2vhSo9UDdN/Uc3zyN4VXohcaK/yRT/H634etgGpmXHF3ecObA0o412&#10;ijVN1mbysSXI2m1D7k4c3bPfoPgRmcP1CG5QpcaXk6e8klG9SslG9PTCbvqCkjCwT1iEOvbBZkqS&#10;gB3LPE63eahjYoKczaK+e09TE9dQBe01z4eYPiu0LF86bqjmwguHTUxUOUGvkPyMwydtTJm2cWzq&#10;+Hxx//G+ZEQ0WuZoxsUw7NYmsAPkhSlf1oHYXsEC7p0sbKMC+elyT6DN+U544yjt2v9ZyR3K0zZk&#10;uuyniRbiy/bllfndLqhf/8jqJwAAAP//AwBQSwMEFAAGAAgAAAAhAIOOjAnbAAAABwEAAA8AAABk&#10;cnMvZG93bnJldi54bWxMzkFLw0AQBeC74H9YRvAiduNaS4nZlFrwJgWriMdJdpoEs7Nhd9uk/95t&#10;L3p8vOHNV6wm24sj+dA51vAwy0AQ18503Gj4/Hi9X4IIEdlg75g0nCjAqry+KjA3buR3Ou5iI9II&#10;hxw1tDEOuZShbslimLmBOHV75y3GFH0jjccxjdteqixbSIsdpw8tDrRpqf7ZHayGGrebLe6/5Ijx&#10;e/1yV72dfLPU+vZmWj+DiDTFv2M48xMdymSq3IFNEL0GpeaJHjXMFyBSr54eFYjqkmVZyP/+8hcA&#10;AP//AwBQSwECLQAUAAYACAAAACEAtoM4kv4AAADhAQAAEwAAAAAAAAAAAAAAAAAAAAAAW0NvbnRl&#10;bnRfVHlwZXNdLnhtbFBLAQItABQABgAIAAAAIQA4/SH/1gAAAJQBAAALAAAAAAAAAAAAAAAAAC8B&#10;AABfcmVscy8ucmVsc1BLAQItABQABgAIAAAAIQCIFfR/wgEAAGsDAAAOAAAAAAAAAAAAAAAAAC4C&#10;AABkcnMvZTJvRG9jLnhtbFBLAQItABQABgAIAAAAIQCDjowJ2wAAAAcBAAAPAAAAAAAAAAAAAAAA&#10;ABwEAABkcnMvZG93bnJldi54bWxQSwUGAAAAAAQABADzAAAAJAUAAAAA&#10;" strokeweight="2.25pt"/>
            </w:pict>
          </mc:Fallback>
        </mc:AlternateContent>
      </w:r>
    </w:p>
    <w:p w14:paraId="7BAB44F9" w14:textId="6CDD6730" w:rsidR="00D337B4"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75648" behindDoc="0" locked="0" layoutInCell="1" allowOverlap="1" wp14:anchorId="411CEE66" wp14:editId="7695D370">
                <wp:simplePos x="0" y="0"/>
                <wp:positionH relativeFrom="column">
                  <wp:posOffset>1605915</wp:posOffset>
                </wp:positionH>
                <wp:positionV relativeFrom="paragraph">
                  <wp:posOffset>86360</wp:posOffset>
                </wp:positionV>
                <wp:extent cx="2141220" cy="485140"/>
                <wp:effectExtent l="5715" t="10160" r="5715" b="9525"/>
                <wp:wrapNone/>
                <wp:docPr id="8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85140"/>
                        </a:xfrm>
                        <a:prstGeom prst="bevel">
                          <a:avLst>
                            <a:gd name="adj" fmla="val 12500"/>
                          </a:avLst>
                        </a:prstGeom>
                        <a:solidFill>
                          <a:srgbClr val="FFFFFF"/>
                        </a:solidFill>
                        <a:ln w="9525">
                          <a:solidFill>
                            <a:srgbClr val="000000"/>
                          </a:solidFill>
                          <a:miter lim="800000"/>
                          <a:headEnd/>
                          <a:tailEnd/>
                        </a:ln>
                      </wps:spPr>
                      <wps:txbx>
                        <w:txbxContent>
                          <w:p w14:paraId="490D25D7" w14:textId="77777777" w:rsidR="009E3DE1" w:rsidRPr="00BE450F" w:rsidRDefault="009E3DE1" w:rsidP="00D337B4">
                            <w:pPr>
                              <w:jc w:val="center"/>
                              <w:rPr>
                                <w:b/>
                                <w:bCs/>
                                <w:sz w:val="32"/>
                                <w:szCs w:val="32"/>
                                <w:lang w:val="uk-UA"/>
                              </w:rPr>
                            </w:pPr>
                            <w:r>
                              <w:rPr>
                                <w:b/>
                                <w:bCs/>
                                <w:sz w:val="32"/>
                                <w:szCs w:val="32"/>
                                <w:lang w:val="uk-UA"/>
                              </w:rPr>
                              <w:t>Інші науки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CEE66" id="AutoShape 12" o:spid="_x0000_s1031" type="#_x0000_t84" style="position:absolute;left:0;text-align:left;margin-left:126.45pt;margin-top:6.8pt;width:168.6pt;height:3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dyOgIAAH0EAAAOAAAAZHJzL2Uyb0RvYy54bWysVNuO0zAQfUfiHyy/0zRRA7tR09WqSxHS&#10;AistfMDEdhKDb9hu0/L1TJy2tMATIg+WxzM+njlnJsu7vVZkJ3yQ1tQ0n80pEYZZLk1X0y+fN69u&#10;KAkRDAdljajpQQR6t3r5Yjm4ShS2t4oLTxDEhGpwNe1jdFWWBdYLDWFmnTDobK3XENH0XcY9DIiu&#10;VVbM56+zwXruvGUiBDx9mJx0lfDbVrD4qW2DiETVFHOLafVpbcY1Wy2h6jy4XrJjGvAPWWiQBh89&#10;Qz1ABLL18g8oLZm3wbZxxqzObNtKJlINWE0+/62a5x6cSLUgOcGdaQr/D5Z93D15InlNbwpKDGjU&#10;6H4bbXqa5MVI0OBChXHP7smPJQb3aNm3QIxd92A6ce+9HXoBHNPKx/js6sJoBLxKmuGD5QgPCJ+4&#10;2rdej4DIAtknSQ5nScQ+EoaHRb7IiwKVY+hb3JT5ImmWQXW67XyI74TVZNzUtBE7oRI87B5DTJrw&#10;Y2HAv1LSaoUK70BhdeX8hHYMRtwTXirVKsk3Uqlk+K5ZK0/wak036UvVIiOXYcqQoaa3ZVGmLK58&#10;4RJinr6/QWgZcSiU1KjKOQiqkeO3hqeWjSDVtMeUlTmSPvI86RX3zT7JWp4UbCw/oAreTjOAM4ub&#10;3voflAzY/zUN37fgBSXqvUElb/MFUk1iMhblm1EDf+lpLj1gGELVNFIybddxGrKt87Lr8aU8sWHs&#10;2FytjKc2mbI6po89jrurIbq0U9Svv8bqJwAAAP//AwBQSwMEFAAGAAgAAAAhAK9sRYDdAAAACQEA&#10;AA8AAABkcnMvZG93bnJldi54bWxMj0FPhDAQhe8m/odmTLy5LRhQkLIxGhNvG9F4nm0roLQlbZfF&#10;/fWOJz1O3pf3vmm2q53YYkIcvZOQbQQw45TXo+slvL0+Xd0Ciwmdxsk7I+HbRNi252cN1tof3YtZ&#10;utQzKnGxRglDSnPNeVSDsRg3fjaOsg8fLCY6Q891wCOV24nnQpTc4uhoYcDZPAxGfXUHK2FUod8p&#10;7subTzwVp8duyZ7fd1JeXqz3d8CSWdMfDL/6pA4tOe39wenIJgl5kVeEUnBdAiOgqEQGbC+hEgJ4&#10;2/D/H7Q/AAAA//8DAFBLAQItABQABgAIAAAAIQC2gziS/gAAAOEBAAATAAAAAAAAAAAAAAAAAAAA&#10;AABbQ29udGVudF9UeXBlc10ueG1sUEsBAi0AFAAGAAgAAAAhADj9If/WAAAAlAEAAAsAAAAAAAAA&#10;AAAAAAAALwEAAF9yZWxzLy5yZWxzUEsBAi0AFAAGAAgAAAAhABZZd3I6AgAAfQQAAA4AAAAAAAAA&#10;AAAAAAAALgIAAGRycy9lMm9Eb2MueG1sUEsBAi0AFAAGAAgAAAAhAK9sRYDdAAAACQEAAA8AAAAA&#10;AAAAAAAAAAAAlAQAAGRycy9kb3ducmV2LnhtbFBLBQYAAAAABAAEAPMAAACeBQAAAAA=&#10;">
                <v:textbox>
                  <w:txbxContent>
                    <w:p w14:paraId="490D25D7" w14:textId="77777777" w:rsidR="009E3DE1" w:rsidRPr="00BE450F" w:rsidRDefault="009E3DE1" w:rsidP="00D337B4">
                      <w:pPr>
                        <w:jc w:val="center"/>
                        <w:rPr>
                          <w:b/>
                          <w:bCs/>
                          <w:sz w:val="32"/>
                          <w:szCs w:val="32"/>
                          <w:lang w:val="uk-UA"/>
                        </w:rPr>
                      </w:pPr>
                      <w:r>
                        <w:rPr>
                          <w:b/>
                          <w:bCs/>
                          <w:sz w:val="32"/>
                          <w:szCs w:val="32"/>
                          <w:lang w:val="uk-UA"/>
                        </w:rPr>
                        <w:t>Інші науки</w:t>
                      </w:r>
                    </w:p>
                  </w:txbxContent>
                </v:textbox>
              </v:shape>
            </w:pict>
          </mc:Fallback>
        </mc:AlternateContent>
      </w:r>
    </w:p>
    <w:p w14:paraId="7481F320" w14:textId="77777777" w:rsidR="001A0A22" w:rsidRDefault="001A0A22" w:rsidP="005D3B01">
      <w:pPr>
        <w:spacing w:line="360" w:lineRule="auto"/>
        <w:ind w:firstLine="709"/>
        <w:jc w:val="both"/>
        <w:rPr>
          <w:color w:val="auto"/>
          <w:lang w:val="uk-UA"/>
        </w:rPr>
      </w:pPr>
    </w:p>
    <w:p w14:paraId="3858F768" w14:textId="2A4BFBA0" w:rsidR="00154399"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81792" behindDoc="0" locked="0" layoutInCell="1" allowOverlap="1" wp14:anchorId="0DF28843" wp14:editId="1CEC24C9">
                <wp:simplePos x="0" y="0"/>
                <wp:positionH relativeFrom="column">
                  <wp:posOffset>1427480</wp:posOffset>
                </wp:positionH>
                <wp:positionV relativeFrom="paragraph">
                  <wp:posOffset>22225</wp:posOffset>
                </wp:positionV>
                <wp:extent cx="180340" cy="0"/>
                <wp:effectExtent l="17780" t="22225" r="20955" b="15875"/>
                <wp:wrapNone/>
                <wp:docPr id="8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4931B" id="Line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pt,1.75pt" to="126.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SNawgEAAGsDAAAOAAAAZHJzL2Uyb0RvYy54bWysU02P2yAQvVfqf0DcG9vZbhtZcfaQ7faS&#10;tpF2+wMmgG1UYBCQOPn3HchHt+2tqg8ImJk3773By4ejNeygQtToOt7Mas6UEyi1Gzr+/eXp3YKz&#10;mMBJMOhUx08q8ofV2zfLybdqjiMaqQIjEBfbyXd8TMm3VRXFqCzEGXrlKNhjsJDoGIZKBpgI3Zpq&#10;XtcfqgmD9AGFipFuH89Bvir4fa9E+tb3USVmOk7cUllDWXd5rVZLaIcAftTiQgP+gYUF7ajpDeoR&#10;ErB90H9BWS0CRuzTTKCtsO+1UEUDqWnqP9Q8j+BV0ULmRH+zKf4/WPH1sA1My44vGs4cWJrRRjvF&#10;mrvszeRjSylrtw1ZnTi6Z79B8SMyh+sR3KAKx5eTp7omV1S/leRD9NRhN31BSTmwT1iMOvbBZkiy&#10;gB3LPE63eahjYoIum0V9956mJq6hCtprnQ8xfVZoWd503BDngguHTUyZB7TXlNzG4ZM2pkzbODZ1&#10;fL64/3hfKiIaLXM058Uw7NYmsAPkB1O+oooir9MC7p0saKMC+emyT6DNeU/djbuYkfWfndyhPG3D&#10;1SSaaKF5eX35ybw+l+pf/8jqJwAAAP//AwBQSwMEFAAGAAgAAAAhAMmz/ZzbAAAABwEAAA8AAABk&#10;cnMvZG93bnJldi54bWxMzkFLw0AQBeC74H9YRvAiduPWSonZlFrwJoVWEY+T7DQJZmfD7rZJ/71r&#10;L3p8vOHNV6wm24sT+dA51vAwy0AQ18503Gj4eH+9X4IIEdlg75g0nCnAqry+KjA3buQdnfaxEWmE&#10;Q44a2hiHXMpQt2QxzNxAnLqD8xZjir6RxuOYxm0vVZY9SYsdpw8tDrRpqf7eH62GGrebLR4+5Yjx&#10;a/1yV72dfbPU+vZmWj+DiDTFv2P45Sc6lMlUuSObIHoNSj0metQwX4BIvVrMFYjqkmVZyP/+8gcA&#10;AP//AwBQSwECLQAUAAYACAAAACEAtoM4kv4AAADhAQAAEwAAAAAAAAAAAAAAAAAAAAAAW0NvbnRl&#10;bnRfVHlwZXNdLnhtbFBLAQItABQABgAIAAAAIQA4/SH/1gAAAJQBAAALAAAAAAAAAAAAAAAAAC8B&#10;AABfcmVscy8ucmVsc1BLAQItABQABgAIAAAAIQAJwSNawgEAAGsDAAAOAAAAAAAAAAAAAAAAAC4C&#10;AABkcnMvZTJvRG9jLnhtbFBLAQItABQABgAIAAAAIQDJs/2c2wAAAAcBAAAPAAAAAAAAAAAAAAAA&#10;ABwEAABkcnMvZG93bnJldi54bWxQSwUGAAAAAAQABADzAAAAJAUAAAAA&#10;" strokeweight="2.25pt"/>
            </w:pict>
          </mc:Fallback>
        </mc:AlternateContent>
      </w:r>
    </w:p>
    <w:p w14:paraId="48181018" w14:textId="77777777" w:rsidR="00D337B4" w:rsidRDefault="00154399" w:rsidP="005D3B01">
      <w:pPr>
        <w:spacing w:line="360" w:lineRule="auto"/>
        <w:ind w:firstLine="709"/>
        <w:jc w:val="both"/>
        <w:rPr>
          <w:color w:val="auto"/>
          <w:lang w:val="uk-UA"/>
        </w:rPr>
      </w:pPr>
      <w:r w:rsidRPr="005D3B01">
        <w:rPr>
          <w:bCs/>
          <w:iCs/>
          <w:color w:val="auto"/>
          <w:lang w:val="uk-UA"/>
        </w:rPr>
        <w:t>Рис. 1.1.</w:t>
      </w:r>
      <w:r w:rsidRPr="005D3B01">
        <w:rPr>
          <w:color w:val="auto"/>
          <w:lang w:val="uk-UA"/>
        </w:rPr>
        <w:t xml:space="preserve"> Взаємозв’язок теорії туризму і суміжних наук</w:t>
      </w:r>
    </w:p>
    <w:p w14:paraId="5E2E5537" w14:textId="77777777" w:rsidR="008E404F" w:rsidRDefault="008E404F" w:rsidP="005D3B01">
      <w:pPr>
        <w:spacing w:line="360" w:lineRule="auto"/>
        <w:ind w:firstLine="709"/>
        <w:jc w:val="both"/>
        <w:rPr>
          <w:color w:val="auto"/>
          <w:lang w:val="uk-UA"/>
        </w:rPr>
      </w:pPr>
    </w:p>
    <w:p w14:paraId="3287F96C" w14:textId="77777777" w:rsidR="001A0A22" w:rsidRPr="005D3B01" w:rsidRDefault="001A0A22" w:rsidP="005D3B01">
      <w:pPr>
        <w:spacing w:line="360" w:lineRule="auto"/>
        <w:ind w:firstLine="709"/>
        <w:jc w:val="both"/>
        <w:rPr>
          <w:color w:val="auto"/>
          <w:lang w:val="uk-UA"/>
        </w:rPr>
      </w:pPr>
      <w:r>
        <w:rPr>
          <w:color w:val="auto"/>
          <w:lang w:val="uk-UA"/>
        </w:rPr>
        <w:br w:type="page"/>
      </w:r>
    </w:p>
    <w:p w14:paraId="257860EE" w14:textId="38B10AA7" w:rsidR="00D337B4"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83840" behindDoc="0" locked="0" layoutInCell="1" allowOverlap="1" wp14:anchorId="2C623793" wp14:editId="4EA8B192">
                <wp:simplePos x="0" y="0"/>
                <wp:positionH relativeFrom="column">
                  <wp:posOffset>3390265</wp:posOffset>
                </wp:positionH>
                <wp:positionV relativeFrom="paragraph">
                  <wp:posOffset>73025</wp:posOffset>
                </wp:positionV>
                <wp:extent cx="2141220" cy="485140"/>
                <wp:effectExtent l="8890" t="6350" r="12065" b="13335"/>
                <wp:wrapNone/>
                <wp:docPr id="8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85140"/>
                        </a:xfrm>
                        <a:prstGeom prst="bevel">
                          <a:avLst>
                            <a:gd name="adj" fmla="val 12500"/>
                          </a:avLst>
                        </a:prstGeom>
                        <a:solidFill>
                          <a:srgbClr val="FFFFFF"/>
                        </a:solidFill>
                        <a:ln w="9525">
                          <a:solidFill>
                            <a:srgbClr val="000000"/>
                          </a:solidFill>
                          <a:miter lim="800000"/>
                          <a:headEnd/>
                          <a:tailEnd/>
                        </a:ln>
                      </wps:spPr>
                      <wps:txbx>
                        <w:txbxContent>
                          <w:p w14:paraId="53802931" w14:textId="77777777" w:rsidR="009E3DE1" w:rsidRPr="00BE450F" w:rsidRDefault="009E3DE1" w:rsidP="007B2C56">
                            <w:pPr>
                              <w:jc w:val="center"/>
                              <w:rPr>
                                <w:b/>
                                <w:bCs/>
                                <w:sz w:val="32"/>
                                <w:szCs w:val="32"/>
                                <w:lang w:val="uk-UA"/>
                              </w:rPr>
                            </w:pPr>
                            <w:r>
                              <w:rPr>
                                <w:b/>
                                <w:bCs/>
                                <w:sz w:val="32"/>
                                <w:szCs w:val="32"/>
                                <w:lang w:val="uk-UA"/>
                              </w:rPr>
                              <w:t>Економіка туризму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23793" id="AutoShape 14" o:spid="_x0000_s1032" type="#_x0000_t84" style="position:absolute;left:0;text-align:left;margin-left:266.95pt;margin-top:5.75pt;width:168.6pt;height:3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vlPAIAAH0EAAAOAAAAZHJzL2Uyb0RvYy54bWysVNuO0zAQfUfiHyy/01zULt2o6WrVpQhp&#10;YVda+ADHdhKDb9huk/L1jJ22tMATwg/WTGZ8PHOOJ6u7UUm0584Lo2tczHKMuKaGCd3V+Mvn7Zsl&#10;Rj4QzYg0mtf4wD2+W79+tRpsxUvTG8m4QwCifTXYGvch2CrLPO25In5mLNcQbI1TJIDruow5MgC6&#10;klmZ5zfZYByzzlDuPXx9mIJ4nfDbltPw1LaeByRrDLWFtLu0N3HP1itSdY7YXtBjGeQfqlBEaLj0&#10;DPVAAkE7J/6AUoI6400bZtSozLStoDz1AN0U+W/dvPTE8tQLkOPtmSb//2Dpp/2zQ4LVeAn0aKJA&#10;o/tdMOlqVMwjQYP1FeS92GcXW/T20dBvHmmz6Ynu+L1zZug5YVBWEfOzqwPR8XAUNcNHwwCeAHzi&#10;amydioDAAhqTJIezJHwMiMLHspgXZQmlUYjNl4tinjTLSHU6bZ0P77lRKBo1bvieywRP9o8+JE3Y&#10;sTHCvmLUKgkK74lERbnIT2jHZMA94aVWjRRsK6RMjuuajXQIjtZ4m1bqFhi5TJMaDTW+XZSLVMVV&#10;zF9C5Gn9DUKJAEMhhYqqxBWTSBU5fqdZsgMRcrKhZKmPpEeeJ73C2IxJ1pt4NmrQGHYAFZyZZgBm&#10;FozeuB8YDfD+a+y/74jjGMkPGpS8LeZANQrJmS/eRg3cZaS5jBBNAarGAaPJ3IRpyHbWia6Hm4rE&#10;hjbxcbUinJ7JVNWxfHjjYF0N0aWfsn79NdY/AQAA//8DAFBLAwQUAAYACAAAACEA7F846N4AAAAJ&#10;AQAADwAAAGRycy9kb3ducmV2LnhtbEyPy07DMBBF90j8gzVI7KhjqvSRxqkQCIldRUCsp7ZJUuJx&#10;ZLtp6NfjruhuRvfozplyO9mejcaHzpEEMcuAGVJOd9RI+Px4fVgBCxFJY+/ISPg1AbbV7U2JhXYn&#10;ejdjHRuWSigUKKGNcSg4D6o1FsPMDYZS9u28xZhW33Dt8ZTKbc8fs2zBLXaULrQ4mOfWqJ/6aCV0&#10;yjc7xd1iecBzfn6pR/H2tZPy/m562gCLZor/MFz0kzpUyWnvjqQD6yXk8/k6oSkQObAErJZCANtf&#10;hjXwquTXH1R/AAAA//8DAFBLAQItABQABgAIAAAAIQC2gziS/gAAAOEBAAATAAAAAAAAAAAAAAAA&#10;AAAAAABbQ29udGVudF9UeXBlc10ueG1sUEsBAi0AFAAGAAgAAAAhADj9If/WAAAAlAEAAAsAAAAA&#10;AAAAAAAAAAAALwEAAF9yZWxzLy5yZWxzUEsBAi0AFAAGAAgAAAAhABGZ2+U8AgAAfQQAAA4AAAAA&#10;AAAAAAAAAAAALgIAAGRycy9lMm9Eb2MueG1sUEsBAi0AFAAGAAgAAAAhAOxfOOjeAAAACQEAAA8A&#10;AAAAAAAAAAAAAAAAlgQAAGRycy9kb3ducmV2LnhtbFBLBQYAAAAABAAEAPMAAAChBQAAAAA=&#10;">
                <v:textbox>
                  <w:txbxContent>
                    <w:p w14:paraId="53802931" w14:textId="77777777" w:rsidR="009E3DE1" w:rsidRPr="00BE450F" w:rsidRDefault="009E3DE1" w:rsidP="007B2C56">
                      <w:pPr>
                        <w:jc w:val="center"/>
                        <w:rPr>
                          <w:b/>
                          <w:bCs/>
                          <w:sz w:val="32"/>
                          <w:szCs w:val="32"/>
                          <w:lang w:val="uk-UA"/>
                        </w:rPr>
                      </w:pPr>
                      <w:r>
                        <w:rPr>
                          <w:b/>
                          <w:bCs/>
                          <w:sz w:val="32"/>
                          <w:szCs w:val="32"/>
                          <w:lang w:val="uk-UA"/>
                        </w:rPr>
                        <w:t>Економіка туризму</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EFAD5F2" wp14:editId="66B46B8C">
                <wp:simplePos x="0" y="0"/>
                <wp:positionH relativeFrom="column">
                  <wp:posOffset>356870</wp:posOffset>
                </wp:positionH>
                <wp:positionV relativeFrom="paragraph">
                  <wp:posOffset>73025</wp:posOffset>
                </wp:positionV>
                <wp:extent cx="2141220" cy="485140"/>
                <wp:effectExtent l="13970" t="6350" r="6985" b="13335"/>
                <wp:wrapNone/>
                <wp:docPr id="7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85140"/>
                        </a:xfrm>
                        <a:prstGeom prst="bevel">
                          <a:avLst>
                            <a:gd name="adj" fmla="val 12500"/>
                          </a:avLst>
                        </a:prstGeom>
                        <a:solidFill>
                          <a:srgbClr val="FFFFFF"/>
                        </a:solidFill>
                        <a:ln w="9525">
                          <a:solidFill>
                            <a:srgbClr val="000000"/>
                          </a:solidFill>
                          <a:miter lim="800000"/>
                          <a:headEnd/>
                          <a:tailEnd/>
                        </a:ln>
                      </wps:spPr>
                      <wps:txbx>
                        <w:txbxContent>
                          <w:p w14:paraId="3721D22E" w14:textId="77777777" w:rsidR="009E3DE1" w:rsidRPr="00BE450F" w:rsidRDefault="009E3DE1" w:rsidP="007B2C56">
                            <w:pPr>
                              <w:jc w:val="center"/>
                              <w:rPr>
                                <w:b/>
                                <w:bCs/>
                                <w:sz w:val="32"/>
                                <w:szCs w:val="32"/>
                                <w:lang w:val="uk-UA"/>
                              </w:rPr>
                            </w:pPr>
                            <w:r>
                              <w:rPr>
                                <w:b/>
                                <w:bCs/>
                                <w:sz w:val="32"/>
                                <w:szCs w:val="32"/>
                                <w:lang w:val="uk-UA"/>
                              </w:rPr>
                              <w:t>Економічні науки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AD5F2" id="AutoShape 15" o:spid="_x0000_s1033" type="#_x0000_t84" style="position:absolute;left:0;text-align:left;margin-left:28.1pt;margin-top:5.75pt;width:168.6pt;height:3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8hOgIAAH0EAAAOAAAAZHJzL2Uyb0RvYy54bWysVNuO0zAQfUfiHyy/01zUsNuo7mrVpQhp&#10;YVda+ADHdhKDb9hu0/L1TJy2tMATIg+WxzM+njlnJsu7vVZoJ3yQ1hBczHKMhGGWS9MR/OXz5s0t&#10;RiFSw6myRhB8EAHfrV6/Wg6uFqXtreLCIwAxoR4cwX2Mrs6ywHqhaZhZJww4W+s1jWD6LuOeDoCu&#10;VVbm+dtssJ47b5kIAU4fJideJfy2FSw+tW0QESmCIbeYVp/WZlyz1ZLWnaeul+yYBv2HLDSVBh49&#10;Qz3QSNHWyz+gtGTeBtvGGbM6s20rmUg1QDVF/ls1Lz11ItUC5AR3pin8P1j2affskeQE3ywwMlSD&#10;RvfbaNPTqKhGggYXaoh7cc9+LDG4R8u+BWTsuqemE/fe26EXlENaxRifXV0YjQBXUTN8tBzgKcAn&#10;rvat1yMgsID2SZLDWRKxj4jBYVnMi7IE5Rj45rdVMU+aZbQ+3XY+xPfCajRuCG7ETqgET3ePISZN&#10;+LEwyr9i1GoFCu+oQkVZ5Se0YzDgnvBSqVZJvpFKJcN3zVp5BFcJ3qQvVQuMXIYpgwaCF1VZpSyu&#10;fOESIk/f3yC0jDAUSmqCb89BtB45fmd4atlIpZr2kLIyR9JHnie94r7ZT7KeFGwsP4AK3k4zADML&#10;m976HxgN0P8Eh+9b6gVG6oMBJRfFHKhGMRnz6mbUwF96mksPNQygCI4YTdt1nIZs67zsenipSGwY&#10;OzZXK+OpTaasjulDj8Puaogu7RT166+x+gkAAP//AwBQSwMEFAAGAAgAAAAhACqUxkreAAAACAEA&#10;AA8AAABkcnMvZG93bnJldi54bWxMj8FOwzAQRO9I/IO1SNyok5akbYhTIRASt4qAOG/tJQnEdhS7&#10;aejXs5zgODujmbflbra9mGgMnXcK0kUCgpz2pnONgrfXp5sNiBDRGey9IwXfFGBXXV6UWBh/ci80&#10;1bERXOJCgQraGIdCyqBbshgWfiDH3ocfLUaWYyPNiCcut71cJkkuLXaOF1oc6KEl/VUfrYJOj81e&#10;S5+vP/GcnR/rKX1+3yt1fTXf34GINMe/MPziMzpUzHTwR2eC6BVk+ZKTfE8zEOyvtqtbEAcFm/UW&#10;ZFXK/w9UPwAAAP//AwBQSwECLQAUAAYACAAAACEAtoM4kv4AAADhAQAAEwAAAAAAAAAAAAAAAAAA&#10;AAAAW0NvbnRlbnRfVHlwZXNdLnhtbFBLAQItABQABgAIAAAAIQA4/SH/1gAAAJQBAAALAAAAAAAA&#10;AAAAAAAAAC8BAABfcmVscy8ucmVsc1BLAQItABQABgAIAAAAIQBybp8hOgIAAH0EAAAOAAAAAAAA&#10;AAAAAAAAAC4CAABkcnMvZTJvRG9jLnhtbFBLAQItABQABgAIAAAAIQAqlMZK3gAAAAgBAAAPAAAA&#10;AAAAAAAAAAAAAJQEAABkcnMvZG93bnJldi54bWxQSwUGAAAAAAQABADzAAAAnwUAAAAA&#10;">
                <v:textbox>
                  <w:txbxContent>
                    <w:p w14:paraId="3721D22E" w14:textId="77777777" w:rsidR="009E3DE1" w:rsidRPr="00BE450F" w:rsidRDefault="009E3DE1" w:rsidP="007B2C56">
                      <w:pPr>
                        <w:jc w:val="center"/>
                        <w:rPr>
                          <w:b/>
                          <w:bCs/>
                          <w:sz w:val="32"/>
                          <w:szCs w:val="32"/>
                          <w:lang w:val="uk-UA"/>
                        </w:rPr>
                      </w:pPr>
                      <w:r>
                        <w:rPr>
                          <w:b/>
                          <w:bCs/>
                          <w:sz w:val="32"/>
                          <w:szCs w:val="32"/>
                          <w:lang w:val="uk-UA"/>
                        </w:rPr>
                        <w:t>Економічні науки</w:t>
                      </w:r>
                    </w:p>
                  </w:txbxContent>
                </v:textbox>
              </v:shape>
            </w:pict>
          </mc:Fallback>
        </mc:AlternateContent>
      </w:r>
    </w:p>
    <w:p w14:paraId="162B42E3" w14:textId="4A0C6530" w:rsidR="00D337B4"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93056" behindDoc="0" locked="0" layoutInCell="1" allowOverlap="1" wp14:anchorId="07EE9310" wp14:editId="61671137">
                <wp:simplePos x="0" y="0"/>
                <wp:positionH relativeFrom="column">
                  <wp:posOffset>2498090</wp:posOffset>
                </wp:positionH>
                <wp:positionV relativeFrom="paragraph">
                  <wp:posOffset>6985</wp:posOffset>
                </wp:positionV>
                <wp:extent cx="892175" cy="0"/>
                <wp:effectExtent l="21590" t="16510" r="19685" b="21590"/>
                <wp:wrapNone/>
                <wp:docPr id="7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EC778" id="Line 1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7pt,.55pt" to="266.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wrvwEAAGsDAAAOAAAAZHJzL2Uyb0RvYy54bWysU01v2zAMvQ/YfxB0XxwHaJsZcXpI112y&#10;LUC7H8BIsi1MEgVJiZ1/P0r52NbdhvlAiCL5yPcorx4na9hRhajRtbyezTlTTqDUrm/599fnD0vO&#10;YgInwaBTLT+pyB/X79+tRt+oBQ5opAqMQFxsRt/yISXfVFUUg7IQZ+iVo2CHwUIiN/SVDDASujXV&#10;Yj6/r0YM0gcUKka6fToH+brgd50S6VvXRZWYaTnNlooNxe6zrdYraPoAftDiMgb8wxQWtKOmN6gn&#10;SMAOQf8FZbUIGLFLM4G2wq7TQhUOxKaev2HzMoBXhQuJE/1Npvj/YMXX4y4wLVv+QJtyYGlHW+0U&#10;q++zNqOPDaVs3C5kdmJyL36L4kdkDjcDuF6VGV9PnurqXFH9UZKd6KnDfvyCknLgkLAINXXBZkiS&#10;gE1lH6fbPtSUmKDL5cdF/XDHmbiGKmiudT7E9FmhZfnQckMzF1w4bmPKc0BzTcltHD5rY8q2jWNj&#10;yxfLO4LOoYhGyxwtTuj3GxPYEfKDKV9h9SYt4MHJgjYokJ8u5wTanM/U3biLGJn/Wck9ytMuXEWi&#10;jZYxL68vP5nf/VL96x9Z/wQAAP//AwBQSwMEFAAGAAgAAAAhAA69zy/bAAAABwEAAA8AAABkcnMv&#10;ZG93bnJldi54bWxMjkFLw0AQhe+C/2EZwYvYTY1KG7MpteBNCq0iHifJNAlmZ8Putkn/vaMXPT6+&#10;x3tfvppsr07kQ+fYwHyWgCKuXN1xY+D97eV2ASpE5Bp7x2TgTAFWxeVFjlntRt7RaR8bJSMcMjTQ&#10;xjhkWoeqJYth5gZiYQfnLUaJvtG1x1HGba/vkuRRW+xYHlocaNNS9bU/WgMVbjdbPHzoEePn+vmm&#10;fD37ZmHM9dW0fgIVaYp/ZfjRF3UoxKl0R66D6g2ky/ReqgLmoIQ/pOkSVPmbdZHr//7FNwAAAP//&#10;AwBQSwECLQAUAAYACAAAACEAtoM4kv4AAADhAQAAEwAAAAAAAAAAAAAAAAAAAAAAW0NvbnRlbnRf&#10;VHlwZXNdLnhtbFBLAQItABQABgAIAAAAIQA4/SH/1gAAAJQBAAALAAAAAAAAAAAAAAAAAC8BAABf&#10;cmVscy8ucmVsc1BLAQItABQABgAIAAAAIQBuVTwrvwEAAGsDAAAOAAAAAAAAAAAAAAAAAC4CAABk&#10;cnMvZTJvRG9jLnhtbFBLAQItABQABgAIAAAAIQAOvc8v2wAAAAcBAAAPAAAAAAAAAAAAAAAAABkE&#10;AABkcnMvZG93bnJldi54bWxQSwUGAAAAAAQABADzAAAAIQUAAAAA&#10;" strokeweight="2.25pt"/>
            </w:pict>
          </mc:Fallback>
        </mc:AlternateContent>
      </w:r>
    </w:p>
    <w:p w14:paraId="14B1A954" w14:textId="31677E9C" w:rsidR="00D337B4"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84864" behindDoc="0" locked="0" layoutInCell="1" allowOverlap="1" wp14:anchorId="668C80BC" wp14:editId="1A4A59E6">
                <wp:simplePos x="0" y="0"/>
                <wp:positionH relativeFrom="column">
                  <wp:posOffset>3390265</wp:posOffset>
                </wp:positionH>
                <wp:positionV relativeFrom="paragraph">
                  <wp:posOffset>66040</wp:posOffset>
                </wp:positionV>
                <wp:extent cx="2141220" cy="485140"/>
                <wp:effectExtent l="8890" t="8890" r="12065" b="10795"/>
                <wp:wrapNone/>
                <wp:docPr id="7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85140"/>
                        </a:xfrm>
                        <a:prstGeom prst="bevel">
                          <a:avLst>
                            <a:gd name="adj" fmla="val 12500"/>
                          </a:avLst>
                        </a:prstGeom>
                        <a:solidFill>
                          <a:srgbClr val="FFFFFF"/>
                        </a:solidFill>
                        <a:ln w="9525">
                          <a:solidFill>
                            <a:srgbClr val="000000"/>
                          </a:solidFill>
                          <a:miter lim="800000"/>
                          <a:headEnd/>
                          <a:tailEnd/>
                        </a:ln>
                      </wps:spPr>
                      <wps:txbx>
                        <w:txbxContent>
                          <w:p w14:paraId="4E05E74F" w14:textId="77777777" w:rsidR="009E3DE1" w:rsidRPr="00BE450F" w:rsidRDefault="009E3DE1" w:rsidP="007B2C56">
                            <w:pPr>
                              <w:jc w:val="center"/>
                              <w:rPr>
                                <w:b/>
                                <w:bCs/>
                                <w:sz w:val="32"/>
                                <w:szCs w:val="32"/>
                                <w:lang w:val="uk-UA"/>
                              </w:rPr>
                            </w:pPr>
                            <w:r>
                              <w:rPr>
                                <w:b/>
                                <w:bCs/>
                                <w:sz w:val="32"/>
                                <w:szCs w:val="32"/>
                                <w:lang w:val="uk-UA"/>
                              </w:rPr>
                              <w:t>Географія туризму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C80BC" id="AutoShape 17" o:spid="_x0000_s1034" type="#_x0000_t84" style="position:absolute;left:0;text-align:left;margin-left:266.95pt;margin-top:5.2pt;width:168.6pt;height:3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2IOwIAAH0EAAAOAAAAZHJzL2Uyb0RvYy54bWysVNuO0zAQfUfiHyy/01zU0m607mrVpQhp&#10;YVda+ADHdhKDb9huk/L1TJy2tMATIg+WxzM+njlnJrd3g1ZoL3yQ1hBczHKMhGGWS9MS/OXz9s0K&#10;oxCp4VRZIwg+iIDv1q9f3fauEqXtrOLCIwAxoeodwV2MrsqywDqhaZhZJww4G+s1jWD6NuOe9oCu&#10;VVbm+dust547b5kIAU4fJideJ/ymESw+NU0QESmCIbeYVp/Welyz9S2tWk9dJ9kxDfoPWWgqDTx6&#10;hnqgkaKdl39Aacm8DbaJM2Z1ZptGMpFqgGqK/LdqXjrqRKoFyAnuTFP4f7Ds0/7ZI8kJXi4xMlSD&#10;Rve7aNPTqFiOBPUuVBD34p79WGJwj5Z9C8jYTUdNK+69t30nKIe0ijE+u7owGgGuorr/aDnAU4BP&#10;XA2N1yMgsICGJMnhLIkYImJwWBbzoixBOQa++WpRzJNmGa1Ot50P8b2wGo0bgmuxFyrB0/1jiEkT&#10;fiyM8q8YNVqBwnuqUFEu8hPaMRhwT3ipVKsk30qlkuHbeqM8gqsEb9OXqgVGLsOUQT3BN4tykbK4&#10;8oVLiDx9f4PQMsJQKKkJXp2DaDVy/M7w1LKRSjXtIWVljqSPPE96xaEekqyrk4K15QdQwdtpBmBm&#10;YdNZ/wOjHvqf4PB9R73ASH0woORNMQeqUUzGfLEcNfCXnvrSQw0DKIIjRtN2E6ch2zkv2w5eKhIb&#10;xo7N1ch4apMpq2P60OOwuxqiSztF/fprrH8CAAD//wMAUEsDBBQABgAIAAAAIQB4Jz1P3gAAAAkB&#10;AAAPAAAAZHJzL2Rvd25yZXYueG1sTI/BTsMwDIbvSLxDZCRuLC1jXSlNJwRC2m2iIM5eYtpCk1RN&#10;1pU9Pd4Jbrb+T78/l5vZ9mKiMXTeKUgXCQhy2pvONQre315uchAhojPYe0cKfijAprq8KLEw/uhe&#10;aapjI7jEhQIVtDEOhZRBt2QxLPxAjrNPP1qMvI6NNCMeudz28jZJMmmxc3yhxYGeWtLf9cEq6PTY&#10;7LT02foLT6vTcz2l24+dUtdX8+MDiEhz/IPhrM/qULHT3h+cCaJXsFou7xnlILkDwUC+TlMQex6y&#10;HGRVyv8fVL8AAAD//wMAUEsBAi0AFAAGAAgAAAAhALaDOJL+AAAA4QEAABMAAAAAAAAAAAAAAAAA&#10;AAAAAFtDb250ZW50X1R5cGVzXS54bWxQSwECLQAUAAYACAAAACEAOP0h/9YAAACUAQAACwAAAAAA&#10;AAAAAAAAAAAvAQAAX3JlbHMvLnJlbHNQSwECLQAUAAYACAAAACEAUmh9iDsCAAB9BAAADgAAAAAA&#10;AAAAAAAAAAAuAgAAZHJzL2Uyb0RvYy54bWxQSwECLQAUAAYACAAAACEAeCc9T94AAAAJAQAADwAA&#10;AAAAAAAAAAAAAACVBAAAZHJzL2Rvd25yZXYueG1sUEsFBgAAAAAEAAQA8wAAAKAFAAAAAA==&#10;">
                <v:textbox>
                  <w:txbxContent>
                    <w:p w14:paraId="4E05E74F" w14:textId="77777777" w:rsidR="009E3DE1" w:rsidRPr="00BE450F" w:rsidRDefault="009E3DE1" w:rsidP="007B2C56">
                      <w:pPr>
                        <w:jc w:val="center"/>
                        <w:rPr>
                          <w:b/>
                          <w:bCs/>
                          <w:sz w:val="32"/>
                          <w:szCs w:val="32"/>
                          <w:lang w:val="uk-UA"/>
                        </w:rPr>
                      </w:pPr>
                      <w:r>
                        <w:rPr>
                          <w:b/>
                          <w:bCs/>
                          <w:sz w:val="32"/>
                          <w:szCs w:val="32"/>
                          <w:lang w:val="uk-UA"/>
                        </w:rPr>
                        <w:t>Географія туризму</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733A7C8" wp14:editId="6C4D0AA9">
                <wp:simplePos x="0" y="0"/>
                <wp:positionH relativeFrom="column">
                  <wp:posOffset>356870</wp:posOffset>
                </wp:positionH>
                <wp:positionV relativeFrom="paragraph">
                  <wp:posOffset>66040</wp:posOffset>
                </wp:positionV>
                <wp:extent cx="2141220" cy="485140"/>
                <wp:effectExtent l="13970" t="8890" r="6985" b="10795"/>
                <wp:wrapNone/>
                <wp:docPr id="7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85140"/>
                        </a:xfrm>
                        <a:prstGeom prst="bevel">
                          <a:avLst>
                            <a:gd name="adj" fmla="val 12500"/>
                          </a:avLst>
                        </a:prstGeom>
                        <a:solidFill>
                          <a:srgbClr val="FFFFFF"/>
                        </a:solidFill>
                        <a:ln w="9525">
                          <a:solidFill>
                            <a:srgbClr val="000000"/>
                          </a:solidFill>
                          <a:miter lim="800000"/>
                          <a:headEnd/>
                          <a:tailEnd/>
                        </a:ln>
                      </wps:spPr>
                      <wps:txbx>
                        <w:txbxContent>
                          <w:p w14:paraId="16217AE4" w14:textId="77777777" w:rsidR="009E3DE1" w:rsidRPr="00BE450F" w:rsidRDefault="009E3DE1" w:rsidP="007B2C56">
                            <w:pPr>
                              <w:jc w:val="center"/>
                              <w:rPr>
                                <w:b/>
                                <w:bCs/>
                                <w:sz w:val="32"/>
                                <w:szCs w:val="32"/>
                                <w:lang w:val="uk-UA"/>
                              </w:rPr>
                            </w:pPr>
                            <w:r>
                              <w:rPr>
                                <w:b/>
                                <w:bCs/>
                                <w:sz w:val="32"/>
                                <w:szCs w:val="32"/>
                                <w:lang w:val="uk-UA"/>
                              </w:rPr>
                              <w:t>Географія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3A7C8" id="AutoShape 18" o:spid="_x0000_s1035" type="#_x0000_t84" style="position:absolute;left:0;text-align:left;margin-left:28.1pt;margin-top:5.2pt;width:168.6pt;height:3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YYOwIAAH0EAAAOAAAAZHJzL2Uyb0RvYy54bWysVNuO0zAQfUfiHyy/01zU7rZR3dWqSxHS&#10;AistfIBjO4nBN2y3yfL1TJy2tMATIg+WxzM+njlnJuu7QSt0ED5IawguZjlGwjDLpWkJ/vJ592aJ&#10;UYjUcKqsEQS/iIDvNq9frXtXidJ2VnHhEYCYUPWO4C5GV2VZYJ3QNMysEwacjfWaRjB9m3FPe0DX&#10;Kivz/CbrrefOWyZCgNOHyYk3Cb9pBIufmiaIiBTBkFtMq09rPa7ZZk2r1lPXSXZMg/5DFppKA4+e&#10;oR5opGjv5R9QWjJvg23ijFmd2aaRTKQaoJoi/62a5446kWoBcoI70xT+Hyz7eHjySHKCb28wMlSD&#10;Rvf7aNPTqFiOBPUuVBD37J78WGJwj5Z9C8jYbUdNK+69t30nKIe0ijE+u7owGgGuorr/YDnAU4BP&#10;XA2N1yMgsICGJMnLWRIxRMTgsCzmRVmCcgx88+WimCfNMlqdbjsf4jthNRo3BNfiIFSCp4fHEJMm&#10;/FgY5V8xarQChQ9UoaJc5Ce0YzDgnvBSqVZJvpNKJcO39VZ5BFcJ3qUvVQuMXIYpg3qCV4tykbK4&#10;8oVLiDx9f4PQMsJQKKkJXp6DaDVy/Nbw1LKRSjXtIWVljqSPPE96xaEekqyrk4K15S+ggrfTDMDM&#10;wqaz/gdGPfQ/weH7nnqBkXpvQMlVMQeqUUzGfHE7auAvPfWlhxoGUARHjKbtNk5Dtndeth28VCQ2&#10;jB2bq5Hx1CZTVsf0ocdhdzVEl3aK+vXX2PwEAAD//wMAUEsDBBQABgAIAAAAIQC+7MPt3QAAAAgB&#10;AAAPAAAAZHJzL2Rvd25yZXYueG1sTI9BT8MwDIXvSPyHyEjcWLqNlVKaTgiExG2iIM5eEtpC41RJ&#10;1pX9eswJbrbf0/P3qu3sBjHZEHtPCpaLDIQl7U1PrYK316erAkRMSAYHT1bBt42wrc/PKiyNP9KL&#10;nZrUCg6hWKKCLqWxlDLqzjqMCz9aYu3DB4eJ19BKE/DI4W6QqyzLpcOe+EOHo33orP5qDk5Br0O7&#10;09LnN5942pwem2n5/L5T6vJivr8Dkeyc/szwi8/oUDPT3h/IRDEo2OQrdvI9uwbB+vp2zcNeQZEX&#10;IOtK/i9Q/wAAAP//AwBQSwECLQAUAAYACAAAACEAtoM4kv4AAADhAQAAEwAAAAAAAAAAAAAAAAAA&#10;AAAAW0NvbnRlbnRfVHlwZXNdLnhtbFBLAQItABQABgAIAAAAIQA4/SH/1gAAAJQBAAALAAAAAAAA&#10;AAAAAAAAAC8BAABfcmVscy8ucmVsc1BLAQItABQABgAIAAAAIQAW5qYYOwIAAH0EAAAOAAAAAAAA&#10;AAAAAAAAAC4CAABkcnMvZTJvRG9jLnhtbFBLAQItABQABgAIAAAAIQC+7MPt3QAAAAgBAAAPAAAA&#10;AAAAAAAAAAAAAJUEAABkcnMvZG93bnJldi54bWxQSwUGAAAAAAQABADzAAAAnwUAAAAA&#10;">
                <v:textbox>
                  <w:txbxContent>
                    <w:p w14:paraId="16217AE4" w14:textId="77777777" w:rsidR="009E3DE1" w:rsidRPr="00BE450F" w:rsidRDefault="009E3DE1" w:rsidP="007B2C56">
                      <w:pPr>
                        <w:jc w:val="center"/>
                        <w:rPr>
                          <w:b/>
                          <w:bCs/>
                          <w:sz w:val="32"/>
                          <w:szCs w:val="32"/>
                          <w:lang w:val="uk-UA"/>
                        </w:rPr>
                      </w:pPr>
                      <w:r>
                        <w:rPr>
                          <w:b/>
                          <w:bCs/>
                          <w:sz w:val="32"/>
                          <w:szCs w:val="32"/>
                          <w:lang w:val="uk-UA"/>
                        </w:rPr>
                        <w:t>Географія</w:t>
                      </w:r>
                    </w:p>
                  </w:txbxContent>
                </v:textbox>
              </v:shape>
            </w:pict>
          </mc:Fallback>
        </mc:AlternateContent>
      </w:r>
    </w:p>
    <w:p w14:paraId="7EB9AB17" w14:textId="7F674049" w:rsidR="007B2C56"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94080" behindDoc="0" locked="0" layoutInCell="1" allowOverlap="1" wp14:anchorId="53B86452" wp14:editId="37ACE8AF">
                <wp:simplePos x="0" y="0"/>
                <wp:positionH relativeFrom="column">
                  <wp:posOffset>2498090</wp:posOffset>
                </wp:positionH>
                <wp:positionV relativeFrom="paragraph">
                  <wp:posOffset>1905</wp:posOffset>
                </wp:positionV>
                <wp:extent cx="892175" cy="0"/>
                <wp:effectExtent l="21590" t="20955" r="19685" b="17145"/>
                <wp:wrapNone/>
                <wp:docPr id="7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C9D27" id="Line 1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7pt,.15pt" to="266.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XEvgEAAGsDAAAOAAAAZHJzL2Uyb0RvYy54bWysU01v2zAMvQ/YfxB0XxwH6JYacXpI112y&#10;LUC7H8BIsi1MEgVJiZ1/P0r56NbdhvlAiCL5+Pgorx4ma9hRhajRtbyezTlTTqDUrm/5j5enD0vO&#10;YgInwaBTLT+pyB/W79+tRt+oBQ5opAqMQFxsRt/yISXfVFUUg7IQZ+iVo2CHwUIiN/SVDDASujXV&#10;Yj7/WI0YpA8oVIx0+3gO8nXB7zol0veuiyox03LilooNxe6zrdYraPoAftDiQgP+gYUF7ajpDeoR&#10;ErBD0H9BWS0CRuzSTKCtsOu0UGUGmqaev5nmeQCvyiwkTvQ3meL/gxXfjrvAtGz5pzvOHFja0VY7&#10;xer7rM3oY0MpG7cLeToxuWe/RfEzMoebAVyvCseXk6e6OldUf5RkJ3rqsB+/oqQcOCQsQk1dsBmS&#10;JGBT2cfptg81JSbocnm/qDMtcQ1V0FzrfIjpi0LL8qHlhjgXXDhuY8o8oLmm5DYOn7QxZdvGsbHl&#10;i+UdQedQRKNljhYn9PuNCewI+cGUr0z1Ji3gwcmCNiiQny/nBNqcz9TduIsYef6zknuUp124ikQb&#10;LTQvry8/md/9Uv36j6x/AQAA//8DAFBLAwQUAAYACAAAACEA2PgjTtoAAAAFAQAADwAAAGRycy9k&#10;b3ducmV2LnhtbEyOQUvDQBSE74L/YXmCF2k3Gi1tzKbUgjcpWEU8viSvSTD7Nuxum/Tf+3rS2wwz&#10;zHz5erK9OpEPnWMD9/MEFHHl6o4bA58fr7MlqBCRa+wdk4EzBVgX11c5ZrUb+Z1O+9goGeGQoYE2&#10;xiHTOlQtWQxzNxBLdnDeYhTrG117HGXc9vohSRbaYsfy0OJA25aqn/3RGqhwt93h4UuPGL83L3fl&#10;29k3S2Nub6bNM6hIU/wrwwVf0KEQptIduQ6qN5Cu0kepigAl8VOarkCVF6uLXP+nL34BAAD//wMA&#10;UEsBAi0AFAAGAAgAAAAhALaDOJL+AAAA4QEAABMAAAAAAAAAAAAAAAAAAAAAAFtDb250ZW50X1R5&#10;cGVzXS54bWxQSwECLQAUAAYACAAAACEAOP0h/9YAAACUAQAACwAAAAAAAAAAAAAAAAAvAQAAX3Jl&#10;bHMvLnJlbHNQSwECLQAUAAYACAAAACEAw831xL4BAABrAwAADgAAAAAAAAAAAAAAAAAuAgAAZHJz&#10;L2Uyb0RvYy54bWxQSwECLQAUAAYACAAAACEA2PgjTtoAAAAFAQAADwAAAAAAAAAAAAAAAAAYBAAA&#10;ZHJzL2Rvd25yZXYueG1sUEsFBgAAAAAEAAQA8wAAAB8FAAAAAA==&#10;" strokeweight="2.25pt"/>
            </w:pict>
          </mc:Fallback>
        </mc:AlternateContent>
      </w:r>
    </w:p>
    <w:p w14:paraId="33E59EAC" w14:textId="0181E915" w:rsidR="007B2C56"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87936" behindDoc="0" locked="0" layoutInCell="1" allowOverlap="1" wp14:anchorId="63ED6E43" wp14:editId="55E65CC6">
                <wp:simplePos x="0" y="0"/>
                <wp:positionH relativeFrom="column">
                  <wp:posOffset>3390265</wp:posOffset>
                </wp:positionH>
                <wp:positionV relativeFrom="paragraph">
                  <wp:posOffset>59055</wp:posOffset>
                </wp:positionV>
                <wp:extent cx="2319655" cy="485140"/>
                <wp:effectExtent l="8890" t="11430" r="5080" b="8255"/>
                <wp:wrapNone/>
                <wp:docPr id="7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485140"/>
                        </a:xfrm>
                        <a:prstGeom prst="bevel">
                          <a:avLst>
                            <a:gd name="adj" fmla="val 12500"/>
                          </a:avLst>
                        </a:prstGeom>
                        <a:solidFill>
                          <a:srgbClr val="FFFFFF"/>
                        </a:solidFill>
                        <a:ln w="9525">
                          <a:solidFill>
                            <a:srgbClr val="000000"/>
                          </a:solidFill>
                          <a:miter lim="800000"/>
                          <a:headEnd/>
                          <a:tailEnd/>
                        </a:ln>
                      </wps:spPr>
                      <wps:txbx>
                        <w:txbxContent>
                          <w:p w14:paraId="0FFD5486" w14:textId="77777777" w:rsidR="009E3DE1" w:rsidRPr="00BE450F" w:rsidRDefault="009E3DE1" w:rsidP="00607FD1">
                            <w:pPr>
                              <w:jc w:val="center"/>
                              <w:rPr>
                                <w:b/>
                                <w:bCs/>
                                <w:sz w:val="32"/>
                                <w:szCs w:val="32"/>
                                <w:lang w:val="uk-UA"/>
                              </w:rPr>
                            </w:pPr>
                            <w:r>
                              <w:rPr>
                                <w:b/>
                                <w:bCs/>
                                <w:sz w:val="32"/>
                                <w:szCs w:val="32"/>
                                <w:lang w:val="uk-UA"/>
                              </w:rPr>
                              <w:t>Психологія в туризмі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D6E43" id="AutoShape 20" o:spid="_x0000_s1036" type="#_x0000_t84" style="position:absolute;left:0;text-align:left;margin-left:266.95pt;margin-top:4.65pt;width:182.65pt;height:3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YzPgIAAH4EAAAOAAAAZHJzL2Uyb0RvYy54bWysVNuO0zAQfUfiHyy/01xodtuo6WrVpQhp&#10;gZUWPsCxncTgG7bbpHz9Tpy2tMATIg/WjGfmeObMTFZ3g5Joz50XRlc4m6UYcU0NE7qt8Ncv2zcL&#10;jHwgmhFpNK/wgXt8t379atXbkuemM5JxhwBE+7K3Fe5CsGWSeNpxRfzMWK7B2BinSADVtQlzpAd0&#10;JZM8TW+S3jhmnaHce7h9mIx4HfGbhtPwuWk8D0hWGHIL8XTxrMczWa9I2TpiO0GPaZB/yEIRoeHR&#10;M9QDCQTtnPgDSgnqjDdNmFGjEtM0gvJYA1STpb9V89wRy2MtQI63Z5r8/4Oln/ZPDglW4ds5Rpoo&#10;6NH9Lpj4NMojQb31Jfg92yc3lujto6HfPdJm0xHd8nvnTN9xwiCtbCQ0uQoYFQ+hqO4/GgbwBOAj&#10;V0Pj1AgILKAhtuRwbgkfAqJwmb/NljdFgREF23xRZPOYUkLKU7R1PrznRqFRqHDN91xGeLJ/9CH2&#10;hB0LI+wbRo2S0OE9kSjLi/SEdnQG3BNeLNVIwbZCyqi4tt5IhyC0wtv4xWqBkUs3qVFf4WWRFzGL&#10;K5u/hEjj9zcIJQIshRSqwouzEylHjt9pFkc2ECEnGVKW+kj6yPM4+r4MQz3EtmbnFtaGHaANzkxL&#10;AEsLQmfcT4x6WIAK+x874jhG8oOGVi6zOXCNQlTmxS3MAnKXlvrSQjQFqAoHjCZxE6Yt21kn2g5e&#10;yiId2ozT1YhwmpMpq2P+MOQgXW3RpR69fv021i8AAAD//wMAUEsDBBQABgAIAAAAIQCqDUem3gAA&#10;AAgBAAAPAAAAZHJzL2Rvd25yZXYueG1sTI/BTsMwEETvSPyDtUjcqNNGaZsQp0IgJG4VAXHexiYJ&#10;xOvIdtPQr2c50dusZjTzttzNdhCT8aF3pGC5SEAYapzuqVXw/vZ8twURIpLGwZFR8GMC7KrrqxIL&#10;7U70aqY6toJLKBSooItxLKQMTWcshoUbDbH36bzFyKdvpfZ44nI7yFWSrKXFnnihw9E8dqb5ro9W&#10;Qd/4dt9It9584Tk7P9XT8uVjr9TtzfxwDyKaOf6H4Q+f0aFipoM7kg5iUJClac5RBXkKgv1tnq9A&#10;HFhkG5BVKS8fqH4BAAD//wMAUEsBAi0AFAAGAAgAAAAhALaDOJL+AAAA4QEAABMAAAAAAAAAAAAA&#10;AAAAAAAAAFtDb250ZW50X1R5cGVzXS54bWxQSwECLQAUAAYACAAAACEAOP0h/9YAAACUAQAACwAA&#10;AAAAAAAAAAAAAAAvAQAAX3JlbHMvLnJlbHNQSwECLQAUAAYACAAAACEA5pPWMz4CAAB+BAAADgAA&#10;AAAAAAAAAAAAAAAuAgAAZHJzL2Uyb0RvYy54bWxQSwECLQAUAAYACAAAACEAqg1Hpt4AAAAIAQAA&#10;DwAAAAAAAAAAAAAAAACYBAAAZHJzL2Rvd25yZXYueG1sUEsFBgAAAAAEAAQA8wAAAKMFAAAAAA==&#10;">
                <v:textbox>
                  <w:txbxContent>
                    <w:p w14:paraId="0FFD5486" w14:textId="77777777" w:rsidR="009E3DE1" w:rsidRPr="00BE450F" w:rsidRDefault="009E3DE1" w:rsidP="00607FD1">
                      <w:pPr>
                        <w:jc w:val="center"/>
                        <w:rPr>
                          <w:b/>
                          <w:bCs/>
                          <w:sz w:val="32"/>
                          <w:szCs w:val="32"/>
                          <w:lang w:val="uk-UA"/>
                        </w:rPr>
                      </w:pPr>
                      <w:r>
                        <w:rPr>
                          <w:b/>
                          <w:bCs/>
                          <w:sz w:val="32"/>
                          <w:szCs w:val="32"/>
                          <w:lang w:val="uk-UA"/>
                        </w:rPr>
                        <w:t>Психологія в туризмі</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26ABDD54" wp14:editId="59CCA0DA">
                <wp:simplePos x="0" y="0"/>
                <wp:positionH relativeFrom="column">
                  <wp:posOffset>356870</wp:posOffset>
                </wp:positionH>
                <wp:positionV relativeFrom="paragraph">
                  <wp:posOffset>59055</wp:posOffset>
                </wp:positionV>
                <wp:extent cx="2141220" cy="485140"/>
                <wp:effectExtent l="13970" t="11430" r="6985" b="8255"/>
                <wp:wrapNone/>
                <wp:docPr id="7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85140"/>
                        </a:xfrm>
                        <a:prstGeom prst="bevel">
                          <a:avLst>
                            <a:gd name="adj" fmla="val 12500"/>
                          </a:avLst>
                        </a:prstGeom>
                        <a:solidFill>
                          <a:srgbClr val="FFFFFF"/>
                        </a:solidFill>
                        <a:ln w="9525">
                          <a:solidFill>
                            <a:srgbClr val="000000"/>
                          </a:solidFill>
                          <a:miter lim="800000"/>
                          <a:headEnd/>
                          <a:tailEnd/>
                        </a:ln>
                      </wps:spPr>
                      <wps:txbx>
                        <w:txbxContent>
                          <w:p w14:paraId="17708B5B" w14:textId="77777777" w:rsidR="009E3DE1" w:rsidRPr="00BE450F" w:rsidRDefault="009E3DE1" w:rsidP="007B2C56">
                            <w:pPr>
                              <w:jc w:val="center"/>
                              <w:rPr>
                                <w:b/>
                                <w:bCs/>
                                <w:sz w:val="32"/>
                                <w:szCs w:val="32"/>
                                <w:lang w:val="uk-UA"/>
                              </w:rPr>
                            </w:pPr>
                            <w:r>
                              <w:rPr>
                                <w:b/>
                                <w:bCs/>
                                <w:sz w:val="32"/>
                                <w:szCs w:val="32"/>
                                <w:lang w:val="uk-UA"/>
                              </w:rPr>
                              <w:t>Психологія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BDD54" id="AutoShape 21" o:spid="_x0000_s1037" type="#_x0000_t84" style="position:absolute;left:0;text-align:left;margin-left:28.1pt;margin-top:4.65pt;width:168.6pt;height:3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R8PgIAAH4EAAAOAAAAZHJzL2Uyb0RvYy54bWysVNuO0zAQfUfiHyy/01xo2W5Ud7XqUoS0&#10;wEoLH+DYTmLwDdttunw9Y6ctXeAJkQfL45k5njnHk9XNQSu0Fz5IawiuZiVGwjDLpekJ/vJ5+2qJ&#10;UYjUcKqsEQQ/iYBv1i9frEbXiNoOVnHhEYCY0IyO4CFG1xRFYIPQNMysEwacnfWaRjB9X3BPR0DX&#10;qqjL8k0xWs+dt0yEAKd3kxOvM37XCRY/dV0QESmCobaYV5/XNq3FekWb3lM3SHYsg/5DFZpKA5ee&#10;oe5opGjn5R9QWjJvg+3ijFld2K6TTOQeoJuq/K2bx4E6kXsBcoI70xT+Hyz7uH/wSHKCr15jZKgG&#10;jW530earUV0lgkYXGoh7dA8+tRjcvWXfAjJ2M1DTi1vv7TgIyqGsHF88S0hGgFTUjh8sB3gK8Jmr&#10;Q+d1AgQW0CFL8nSWRBwiYnBYV/OqrkE5Br75clHNs2YFbU7Zzof4TliN0obgVuyFyvB0fx9i1oQf&#10;G6P8K0adVqDwnipU1YvyhHYMBtwTXm7VKsm3Uqls+L7dKI8gleBt/hI7kBIuw5RBI8HXi3qRq3jm&#10;C5cQZf7+BqFlhKFQUhO8PAfRJnH81vD8ZCOVatrD/cpAGSeeJ73ioT1kWauzhK3lTyCDt9MQwNDC&#10;ZrD+B0YjDADB4fuOeoGRem9AyutqDlyjmI354iqJ4C897aWHGgZQBEeMpu0mTlO2c172A9xUZTqM&#10;Ta+rkzExl0qeqjoa8MgzoceBTFN0aeeoX7+N9U8AAAD//wMAUEsDBBQABgAIAAAAIQAmg+Hi3AAA&#10;AAcBAAAPAAAAZHJzL2Rvd25yZXYueG1sTI7BTsMwEETvSPyDtUjcqNOGpG3IpkIgJG4VAXF27SUJ&#10;xOsodtPQr8ec4Dia0ZtX7mbbi4lG3zlGWC4SEMTamY4bhLfXp5sNCB8UG9U7JoRv8rCrLi9KVRh3&#10;4hea6tCICGFfKIQ2hKGQ0uuWrPILNxDH7sONVoUYx0aaUZ0i3PZylSS5tKrj+NCqgR5a0l/10SJ0&#10;emz2Wrp8/anO2fmxnpbP73vE66v5/g5EoDn8jeFXP6pDFZ0O7sjGix4hy1dxibBNQcQ63aa3IA4I&#10;m2wNsirlf//qBwAA//8DAFBLAQItABQABgAIAAAAIQC2gziS/gAAAOEBAAATAAAAAAAAAAAAAAAA&#10;AAAAAABbQ29udGVudF9UeXBlc10ueG1sUEsBAi0AFAAGAAgAAAAhADj9If/WAAAAlAEAAAsAAAAA&#10;AAAAAAAAAAAALwEAAF9yZWxzLy5yZWxzUEsBAi0AFAAGAAgAAAAhAONudHw+AgAAfgQAAA4AAAAA&#10;AAAAAAAAAAAALgIAAGRycy9lMm9Eb2MueG1sUEsBAi0AFAAGAAgAAAAhACaD4eLcAAAABwEAAA8A&#10;AAAAAAAAAAAAAAAAmAQAAGRycy9kb3ducmV2LnhtbFBLBQYAAAAABAAEAPMAAAChBQAAAAA=&#10;">
                <v:textbox>
                  <w:txbxContent>
                    <w:p w14:paraId="17708B5B" w14:textId="77777777" w:rsidR="009E3DE1" w:rsidRPr="00BE450F" w:rsidRDefault="009E3DE1" w:rsidP="007B2C56">
                      <w:pPr>
                        <w:jc w:val="center"/>
                        <w:rPr>
                          <w:b/>
                          <w:bCs/>
                          <w:sz w:val="32"/>
                          <w:szCs w:val="32"/>
                          <w:lang w:val="uk-UA"/>
                        </w:rPr>
                      </w:pPr>
                      <w:r>
                        <w:rPr>
                          <w:b/>
                          <w:bCs/>
                          <w:sz w:val="32"/>
                          <w:szCs w:val="32"/>
                          <w:lang w:val="uk-UA"/>
                        </w:rPr>
                        <w:t>Психологія</w:t>
                      </w:r>
                    </w:p>
                  </w:txbxContent>
                </v:textbox>
              </v:shape>
            </w:pict>
          </mc:Fallback>
        </mc:AlternateContent>
      </w:r>
    </w:p>
    <w:p w14:paraId="0B04F624" w14:textId="63D0271A" w:rsidR="007B2C56"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95104" behindDoc="0" locked="0" layoutInCell="1" allowOverlap="1" wp14:anchorId="2A56A2F4" wp14:editId="2FEE4B6B">
                <wp:simplePos x="0" y="0"/>
                <wp:positionH relativeFrom="column">
                  <wp:posOffset>2498090</wp:posOffset>
                </wp:positionH>
                <wp:positionV relativeFrom="paragraph">
                  <wp:posOffset>-5080</wp:posOffset>
                </wp:positionV>
                <wp:extent cx="892175" cy="0"/>
                <wp:effectExtent l="21590" t="23495" r="19685" b="14605"/>
                <wp:wrapNone/>
                <wp:docPr id="7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86EDC" id="Line 2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7pt,-.4pt" to="26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abvwEAAGsDAAAOAAAAZHJzL2Uyb0RvYy54bWysU01v2zAMvQ/YfxB0X5wY6JoZcXpI112y&#10;LUC7H8BIsi1MEgVJiZ1/P0r56NbdhvlAiCL5yPcorx4ma9hRhajRtXwxm3OmnECpXd/yHy9PH5ac&#10;xQROgkGnWn5SkT+s379bjb5RNQ5opAqMQFxsRt/yISXfVFUUg7IQZ+iVo2CHwUIiN/SVDDASujVV&#10;PZ9/rEYM0gcUKka6fTwH+brgd50S6XvXRZWYaTnNlooNxe6zrdYraPoAftDiMgb8wxQWtKOmN6hH&#10;SMAOQf8FZbUIGLFLM4G2wq7TQhUOxGYxf8PmeQCvChcSJ/qbTPH/wYpvx11gWrb8vubMgaUdbbVT&#10;rK6zNqOPDaVs3C5kdmJyz36L4mdkDjcDuF6VGV9OnuoWuaL6oyQ70VOH/fgVJeXAIWERauqCzZAk&#10;AZvKPk63fagpMUGXy0/14v6OM3ENVdBc63yI6YtCy/Kh5YZmLrhw3MaU54DmmpLbOHzSxpRtG8fG&#10;ltfLO4LOoYhGyxwtTuj3GxPYEfKDKV9h9SYt4MHJgjYokJ8v5wTanM/U3biLGJn/Wck9ytMuXEWi&#10;jZYxL68vP5nf/VL9+o+sfwEAAP//AwBQSwMEFAAGAAgAAAAhADWLFm7cAAAABwEAAA8AAABkcnMv&#10;ZG93bnJldi54bWxMj0FLw0AUhO+C/2F5ghexmxorbcymtAVvUmgV8fiSfU2C2bdhd9uk/96tF3sc&#10;Zpj5Jl+OphMncr61rGA6SUAQV1a3XCv4/Hh7nIPwAVljZ5kUnMnDsri9yTHTduAdnfahFrGEfYYK&#10;mhD6TEpfNWTQT2xPHL2DdQZDlK6W2uEQy00nn5LkRRpsOS402NOmoepnfzQKKtxutnj4kgOG79X6&#10;oXw/u3qu1P3duHoFEWgM/2G44Ed0KCJTaY+svegUpIv0OUYVXB5Ef5amCxDln5ZFLq/5i18AAAD/&#10;/wMAUEsBAi0AFAAGAAgAAAAhALaDOJL+AAAA4QEAABMAAAAAAAAAAAAAAAAAAAAAAFtDb250ZW50&#10;X1R5cGVzXS54bWxQSwECLQAUAAYACAAAACEAOP0h/9YAAACUAQAACwAAAAAAAAAAAAAAAAAvAQAA&#10;X3JlbHMvLnJlbHNQSwECLQAUAAYACAAAACEA8qR2m78BAABrAwAADgAAAAAAAAAAAAAAAAAuAgAA&#10;ZHJzL2Uyb0RvYy54bWxQSwECLQAUAAYACAAAACEANYsWbtwAAAAHAQAADwAAAAAAAAAAAAAAAAAZ&#10;BAAAZHJzL2Rvd25yZXYueG1sUEsFBgAAAAAEAAQA8wAAACIFAAAAAA==&#10;" strokeweight="2.25pt"/>
            </w:pict>
          </mc:Fallback>
        </mc:AlternateContent>
      </w:r>
    </w:p>
    <w:p w14:paraId="58638BC2" w14:textId="5099C179" w:rsidR="007B2C56"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96128" behindDoc="0" locked="0" layoutInCell="1" allowOverlap="1" wp14:anchorId="58B63066" wp14:editId="3A39A5C8">
                <wp:simplePos x="0" y="0"/>
                <wp:positionH relativeFrom="column">
                  <wp:posOffset>2498090</wp:posOffset>
                </wp:positionH>
                <wp:positionV relativeFrom="paragraph">
                  <wp:posOffset>294640</wp:posOffset>
                </wp:positionV>
                <wp:extent cx="892175" cy="0"/>
                <wp:effectExtent l="21590" t="18415" r="19685" b="19685"/>
                <wp:wrapNone/>
                <wp:docPr id="7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372A8" id="Line 2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7pt,23.2pt" to="266.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iNwAEAAGsDAAAOAAAAZHJzL2Uyb0RvYy54bWysU02P0zAQvSPxHyzfaZqgZUvUdA9dlkuB&#10;Srv8gKntJBa2x7Ldpv33jN0PYLkhchh5PDNv5r1xlg9Ha9hBhajRdbyezTlTTqDUbuj495endwvO&#10;YgInwaBTHT+pyB9Wb98sJ9+qBkc0UgVGIC62k+/4mJJvqyqKUVmIM/TKUbDHYCGRG4ZKBpgI3Zqq&#10;mc8/VBMG6QMKFSPdPp6DfFXw+16J9K3vo0rMdJxmS8WGYnfZVqsltEMAP2pxGQP+YQoL2lHTG9Qj&#10;JGD7oP+CsloEjNinmUBbYd9roQoHYlPPX7F5HsGrwoXEif4mU/x/sOLrYRuYlh2/rzlzYGlHG+0U&#10;a95nbSYfW0pZu23I7MTRPfsNih+ROVyP4AZVZnw5eaqrc0X1R0l2oqcOu+kLSsqBfcIi1LEPNkOS&#10;BOxY9nG67UMdExN0ufjY1Pd3nIlrqIL2WudDTJ8VWpYPHTc0c8GFwyamPAe015TcxuGTNqZs2zg2&#10;dbxZ3BF0DkU0WuZoccKwW5vADpAfTPkKq1dpAfdOFrRRgfx0OSfQ5nym7sZdxMj8z0ruUJ624SoS&#10;bbSMeXl9+cn87pfqX//I6icAAAD//wMAUEsDBBQABgAIAAAAIQCueTvS3gAAAAkBAAAPAAAAZHJz&#10;L2Rvd25yZXYueG1sTI/BSsNAEIbvgu+wjOBF7EZTSxuzKbXgTQpWEY+T7DQJZmdDdtukb++IBz0N&#10;M/Pxzzf5enKdOtEQWs8G7mYJKOLK25ZrA+9vz7dLUCEiW+w8k4EzBVgXlxc5ZtaP/EqnfayVhHDI&#10;0EATY59pHaqGHIaZ74lld/CDwyjtUGs74CjhrtP3SbLQDluWCw32tG2o+tofnYEKd9sdHj70iPFz&#10;83RTvpyHemnM9dW0eQQVaYp/MPzoizoU4lT6I9ugOgPpKp0LamC+kCrAQ5quQJW/A13k+v8HxTcA&#10;AAD//wMAUEsBAi0AFAAGAAgAAAAhALaDOJL+AAAA4QEAABMAAAAAAAAAAAAAAAAAAAAAAFtDb250&#10;ZW50X1R5cGVzXS54bWxQSwECLQAUAAYACAAAACEAOP0h/9YAAACUAQAACwAAAAAAAAAAAAAAAAAv&#10;AQAAX3JlbHMvLnJlbHNQSwECLQAUAAYACAAAACEA2BOYjcABAABrAwAADgAAAAAAAAAAAAAAAAAu&#10;AgAAZHJzL2Uyb0RvYy54bWxQSwECLQAUAAYACAAAACEArnk70t4AAAAJAQAADwAAAAAAAAAAAAAA&#10;AAAaBAAAZHJzL2Rvd25yZXYueG1sUEsFBgAAAAAEAAQA8wAAACUFAAAAAA==&#10;" strokeweight="2.25pt"/>
            </w:pict>
          </mc:Fallback>
        </mc:AlternateContent>
      </w:r>
      <w:r>
        <w:rPr>
          <w:noProof/>
        </w:rPr>
        <mc:AlternateContent>
          <mc:Choice Requires="wps">
            <w:drawing>
              <wp:anchor distT="0" distB="0" distL="114300" distR="114300" simplePos="0" relativeHeight="251689984" behindDoc="0" locked="0" layoutInCell="1" allowOverlap="1" wp14:anchorId="606B9703" wp14:editId="37140B4D">
                <wp:simplePos x="0" y="0"/>
                <wp:positionH relativeFrom="column">
                  <wp:posOffset>3390265</wp:posOffset>
                </wp:positionH>
                <wp:positionV relativeFrom="paragraph">
                  <wp:posOffset>52070</wp:posOffset>
                </wp:positionV>
                <wp:extent cx="2141220" cy="485140"/>
                <wp:effectExtent l="8890" t="13970" r="12065" b="5715"/>
                <wp:wrapNone/>
                <wp:docPr id="7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85140"/>
                        </a:xfrm>
                        <a:prstGeom prst="bevel">
                          <a:avLst>
                            <a:gd name="adj" fmla="val 12500"/>
                          </a:avLst>
                        </a:prstGeom>
                        <a:solidFill>
                          <a:srgbClr val="FFFFFF"/>
                        </a:solidFill>
                        <a:ln w="9525">
                          <a:solidFill>
                            <a:srgbClr val="000000"/>
                          </a:solidFill>
                          <a:miter lim="800000"/>
                          <a:headEnd/>
                          <a:tailEnd/>
                        </a:ln>
                      </wps:spPr>
                      <wps:txbx>
                        <w:txbxContent>
                          <w:p w14:paraId="137D8BE3" w14:textId="77777777" w:rsidR="009E3DE1" w:rsidRPr="00BE450F" w:rsidRDefault="009E3DE1" w:rsidP="00607FD1">
                            <w:pPr>
                              <w:jc w:val="center"/>
                              <w:rPr>
                                <w:b/>
                                <w:bCs/>
                                <w:sz w:val="32"/>
                                <w:szCs w:val="32"/>
                                <w:lang w:val="uk-UA"/>
                              </w:rPr>
                            </w:pPr>
                            <w:r>
                              <w:rPr>
                                <w:b/>
                                <w:bCs/>
                                <w:sz w:val="32"/>
                                <w:szCs w:val="32"/>
                                <w:lang w:val="uk-UA"/>
                              </w:rPr>
                              <w:t>Історія туризму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B9703" id="AutoShape 24" o:spid="_x0000_s1038" type="#_x0000_t84" style="position:absolute;left:0;text-align:left;margin-left:266.95pt;margin-top:4.1pt;width:168.6pt;height:3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CyOwIAAH4EAAAOAAAAZHJzL2Uyb0RvYy54bWysVNuO0zAQfUfiHyy/01yUst2o7mrVpQhp&#10;YVda+ADHdhKDb9hu0/L1TJy2tMATIg/WjGd8PHOOJ8u7vVZoJ3yQ1hBczHKMhGGWS9MR/OXz5s0C&#10;oxCp4VRZIwg+iIDvVq9fLQdXi9L2VnHhEYCYUA+O4D5GV2dZYL3QNMysEwaCrfWaRnB9l3FPB0DX&#10;Kivz/G02WM+dt0yEALsPUxCvEn7bChaf2jaIiBTBUFtMq09rM67ZaknrzlPXS3Ysg/5DFZpKA5ee&#10;oR5opGjr5R9QWjJvg23jjFmd2baVTKQeoJsi/62bl546kXoBcoI70xT+Hyz7tHv2SHKCb4AeQzVo&#10;dL+NNl2NymokaHChhrwX9+zHFoN7tOxbQMaue2o6ce+9HXpBOZRVjPnZ1YHRCXAUNcNHywGeAnzi&#10;at96PQICC2ifJDmcJRH7iBhslkVVlCWUxiBWLeZFlTTLaH067XyI74XVaDQIbsROqARPd48hJk34&#10;sTHKv2LUagUK76hCRTnPT2jHZMA94aVWrZJ8I5VKju+atfIIjhK8SV/qFhi5TFMGDQTfzst5quIq&#10;Fi4h8vT9DULLCEOhpCZ4cU6i9cjxO8PTk41UqsmGkpU5kj7yPOkV980+yVqUJwkbyw8gg7fTEMDQ&#10;gtFb/wOjAQaA4PB9S73ASH0wIOVtUQHXKCanmt+MIvjLSHMZoYYBFMERo8lcx2nKts7LroebikSH&#10;sePramU8vZOpqmP98MjBupqiSz9l/fptrH4CAAD//wMAUEsDBBQABgAIAAAAIQAupcSA3gAAAAgB&#10;AAAPAAAAZHJzL2Rvd25yZXYueG1sTI/BTsMwEETvSPyDtUjcqJOWpiHEqRAIiVvVgDi79pIE4nUU&#10;u2no17Oc4DarGc28Lbez68WEY+g8KUgXCQgk421HjYK31+ebHESImqzuPaGCbwywrS4vSl1Yf6I9&#10;TnVsBJdQKLSCNsahkDKYFp0OCz8gsffhR6cjn2Mj7ahPXO56uUySTDrdES+0esDHFs1XfXQKOjM2&#10;OyN9tvnU5/X5qZ7Sl/edUtdX88M9iIhz/AvDLz6jQ8VMB38kG0SvYL1a3XFUQb4EwX6+SVMQBxa3&#10;GciqlP8fqH4AAAD//wMAUEsBAi0AFAAGAAgAAAAhALaDOJL+AAAA4QEAABMAAAAAAAAAAAAAAAAA&#10;AAAAAFtDb250ZW50X1R5cGVzXS54bWxQSwECLQAUAAYACAAAACEAOP0h/9YAAACUAQAACwAAAAAA&#10;AAAAAAAAAAAvAQAAX3JlbHMvLnJlbHNQSwECLQAUAAYACAAAACEA7h0wsjsCAAB+BAAADgAAAAAA&#10;AAAAAAAAAAAuAgAAZHJzL2Uyb0RvYy54bWxQSwECLQAUAAYACAAAACEALqXEgN4AAAAIAQAADwAA&#10;AAAAAAAAAAAAAACVBAAAZHJzL2Rvd25yZXYueG1sUEsFBgAAAAAEAAQA8wAAAKAFAAAAAA==&#10;">
                <v:textbox>
                  <w:txbxContent>
                    <w:p w14:paraId="137D8BE3" w14:textId="77777777" w:rsidR="009E3DE1" w:rsidRPr="00BE450F" w:rsidRDefault="009E3DE1" w:rsidP="00607FD1">
                      <w:pPr>
                        <w:jc w:val="center"/>
                        <w:rPr>
                          <w:b/>
                          <w:bCs/>
                          <w:sz w:val="32"/>
                          <w:szCs w:val="32"/>
                          <w:lang w:val="uk-UA"/>
                        </w:rPr>
                      </w:pPr>
                      <w:r>
                        <w:rPr>
                          <w:b/>
                          <w:bCs/>
                          <w:sz w:val="32"/>
                          <w:szCs w:val="32"/>
                          <w:lang w:val="uk-UA"/>
                        </w:rPr>
                        <w:t>Історія туризму</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1A8D45C1" wp14:editId="4A6C1D86">
                <wp:simplePos x="0" y="0"/>
                <wp:positionH relativeFrom="column">
                  <wp:posOffset>356870</wp:posOffset>
                </wp:positionH>
                <wp:positionV relativeFrom="paragraph">
                  <wp:posOffset>52070</wp:posOffset>
                </wp:positionV>
                <wp:extent cx="2141220" cy="485140"/>
                <wp:effectExtent l="13970" t="13970" r="6985" b="5715"/>
                <wp:wrapNone/>
                <wp:docPr id="6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85140"/>
                        </a:xfrm>
                        <a:prstGeom prst="bevel">
                          <a:avLst>
                            <a:gd name="adj" fmla="val 12500"/>
                          </a:avLst>
                        </a:prstGeom>
                        <a:solidFill>
                          <a:srgbClr val="FFFFFF"/>
                        </a:solidFill>
                        <a:ln w="9525">
                          <a:solidFill>
                            <a:srgbClr val="000000"/>
                          </a:solidFill>
                          <a:miter lim="800000"/>
                          <a:headEnd/>
                          <a:tailEnd/>
                        </a:ln>
                      </wps:spPr>
                      <wps:txbx>
                        <w:txbxContent>
                          <w:p w14:paraId="1E563846" w14:textId="77777777" w:rsidR="009E3DE1" w:rsidRPr="00BE450F" w:rsidRDefault="009E3DE1" w:rsidP="00607FD1">
                            <w:pPr>
                              <w:jc w:val="center"/>
                              <w:rPr>
                                <w:b/>
                                <w:bCs/>
                                <w:sz w:val="32"/>
                                <w:szCs w:val="32"/>
                                <w:lang w:val="uk-UA"/>
                              </w:rPr>
                            </w:pPr>
                            <w:r>
                              <w:rPr>
                                <w:b/>
                                <w:bCs/>
                                <w:sz w:val="32"/>
                                <w:szCs w:val="32"/>
                                <w:lang w:val="uk-UA"/>
                              </w:rPr>
                              <w:t>Історія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D45C1" id="AutoShape 25" o:spid="_x0000_s1039" type="#_x0000_t84" style="position:absolute;left:0;text-align:left;margin-left:28.1pt;margin-top:4.1pt;width:168.6pt;height:3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h9OQIAAH4EAAAOAAAAZHJzL2Uyb0RvYy54bWysVNuO0zAQfUfiHyy/01xolzaqu1p1KUJa&#10;YKWFD3BsJzH4hu02Wb5+J05buoB4QOTBmvGMj2fO8WR9PWiFDsIHaQ3BxSzHSBhmuTQtwV8+714t&#10;MQqRGk6VNYLgRxHw9ebli3XvKlHaziouPAIQE6reEdzF6KosC6wTmoaZdcJAsLFe0wiubzPuaQ/o&#10;WmVlnl9lvfXcectECLB7OwXxJuE3jWDxU9MEEZEiGGqLafVprcc126xp1XrqOsmOZdB/qEJTaeDS&#10;M9QtjRTtvfwNSkvmbbBNnDGrM9s0konUA3RT5L9089BRJ1IvQE5wZ5rC/4NlHw/3HklO8NUKI0M1&#10;aHSzjzZdjcrFSFDvQgV5D+7ejy0Gd2fZt4CM3XbUtOLGe9t3gnIoqxjzs2cHRifAUVT3HywHeArw&#10;iauh8XoEBBbQkCR5PEsihogYbJbFvChLUI5BbL5cFPOkWUar02nnQ3wnrEajQXAtDkIleHq4CzFp&#10;wo+NUf4Vo0YrUPhAFSrKRX5COyYD7gkvtWqV5DupVHJ8W2+VR3CU4F36UrfAyGWaMqgneLUA7v4O&#10;kafvTxBaRhgKJTXBy3MSrUaO3xqenmykUk02lKzMkfSR50mvONRDkrV4fZKwtvwRZPB2GgIYWjA6&#10;639g1MMAEBy+76kXGKn3BqRcFXPgGsXkzBdvRhH8ZaS+jFDDAIrgiNFkbuM0ZXvnZdvBTUWiw9jx&#10;dTUynt7JVNWxfnjkYD2boks/Zf38bWyeAAAA//8DAFBLAwQUAAYACAAAACEAsvvkRdsAAAAHAQAA&#10;DwAAAGRycy9kb3ducmV2LnhtbEyOzU7DMBCE70i8g7VI3KjTv1BCnAqBkLhVDYjz1jZJIF5HtpuG&#10;Pj3LCU6j0YxmvnI7uV6MNsTOk4L5LANhSXvTUaPg7fX5ZgMiJiSDvSer4NtG2FaXFyUWxp9ob8c6&#10;NYJHKBaooE1pKKSMurUO48wPljj78MFhYhsaaQKeeNz1cpFluXTYET+0ONjH1uqv+ugUdDo0Oy19&#10;fvuJ5/X5qR7nL+87pa6vpod7EMlO6a8Mv/iMDhUzHfyRTBS9gnW+4KaCDQvHy7vlCsSB/SoHWZXy&#10;P3/1AwAA//8DAFBLAQItABQABgAIAAAAIQC2gziS/gAAAOEBAAATAAAAAAAAAAAAAAAAAAAAAABb&#10;Q29udGVudF9UeXBlc10ueG1sUEsBAi0AFAAGAAgAAAAhADj9If/WAAAAlAEAAAsAAAAAAAAAAAAA&#10;AAAALwEAAF9yZWxzLy5yZWxzUEsBAi0AFAAGAAgAAAAhAJlTKH05AgAAfgQAAA4AAAAAAAAAAAAA&#10;AAAALgIAAGRycy9lMm9Eb2MueG1sUEsBAi0AFAAGAAgAAAAhALL75EXbAAAABwEAAA8AAAAAAAAA&#10;AAAAAAAAkwQAAGRycy9kb3ducmV2LnhtbFBLBQYAAAAABAAEAPMAAACbBQAAAAA=&#10;">
                <v:textbox>
                  <w:txbxContent>
                    <w:p w14:paraId="1E563846" w14:textId="77777777" w:rsidR="009E3DE1" w:rsidRPr="00BE450F" w:rsidRDefault="009E3DE1" w:rsidP="00607FD1">
                      <w:pPr>
                        <w:jc w:val="center"/>
                        <w:rPr>
                          <w:b/>
                          <w:bCs/>
                          <w:sz w:val="32"/>
                          <w:szCs w:val="32"/>
                          <w:lang w:val="uk-UA"/>
                        </w:rPr>
                      </w:pPr>
                      <w:r>
                        <w:rPr>
                          <w:b/>
                          <w:bCs/>
                          <w:sz w:val="32"/>
                          <w:szCs w:val="32"/>
                          <w:lang w:val="uk-UA"/>
                        </w:rPr>
                        <w:t>Історія</w:t>
                      </w:r>
                    </w:p>
                  </w:txbxContent>
                </v:textbox>
              </v:shape>
            </w:pict>
          </mc:Fallback>
        </mc:AlternateContent>
      </w:r>
    </w:p>
    <w:p w14:paraId="7DF572A8" w14:textId="77777777" w:rsidR="007B2C56" w:rsidRPr="005D3B01" w:rsidRDefault="007B2C56" w:rsidP="005D3B01">
      <w:pPr>
        <w:spacing w:line="360" w:lineRule="auto"/>
        <w:ind w:firstLine="709"/>
        <w:jc w:val="both"/>
        <w:rPr>
          <w:color w:val="auto"/>
          <w:lang w:val="uk-UA"/>
        </w:rPr>
      </w:pPr>
    </w:p>
    <w:p w14:paraId="4C3C876C" w14:textId="1A9C7437" w:rsidR="007B2C56"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97152" behindDoc="0" locked="0" layoutInCell="1" allowOverlap="1" wp14:anchorId="38B9B3A9" wp14:editId="2FF66564">
                <wp:simplePos x="0" y="0"/>
                <wp:positionH relativeFrom="column">
                  <wp:posOffset>2498090</wp:posOffset>
                </wp:positionH>
                <wp:positionV relativeFrom="paragraph">
                  <wp:posOffset>287655</wp:posOffset>
                </wp:positionV>
                <wp:extent cx="892175" cy="0"/>
                <wp:effectExtent l="21590" t="20955" r="19685" b="17145"/>
                <wp:wrapNone/>
                <wp:docPr id="6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00CC9" id="Line 2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7pt,22.65pt" to="266.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tqvwEAAGsDAAAOAAAAZHJzL2Uyb0RvYy54bWysU01v2zAMvQ/YfxB0X5wEaJYZcXpI112y&#10;LUC7H8BIsi1UEgVJiZ1/P0r56NbdhvpAiCL5yPcor+5Ha9hRhajRNXw2mXKmnECpXdfwX8+Pn5ac&#10;xQROgkGnGn5Skd+vP35YDb5Wc+zRSBUYgbhYD77hfUq+rqooemUhTtArR8EWg4VEbugqGWAgdGuq&#10;+XS6qAYM0gcUKka6fTgH+brgt60S6WfbRpWYaTjNlooNxe6zrdYrqLsAvtfiMgb8xxQWtKOmN6gH&#10;SMAOQf8DZbUIGLFNE4G2wrbVQhUOxGY2fcPmqQevChcSJ/qbTPH9YMWP4y4wLRu+oE05sLSjrXaK&#10;zRdZm8HHmlI2bhcyOzG6J79F8RKZw00PrlNlxueTp7pZrqj+KslO9NRhP3xHSTlwSFiEGttgMyRJ&#10;wMayj9NtH2pMTNDl8st89vmOM3ENVVBf63yI6ZtCy/Kh4YZmLrhw3MaU54D6mpLbOHzUxpRtG8eG&#10;hs+XdwSdQxGNljlanNDtNyawI+QHU77C6k1awIOTBa1XIL9ezgm0OZ+pu3EXMTL/s5J7lKdduIpE&#10;Gy1jXl5ffjJ/+qX69R9Z/wYAAP//AwBQSwMEFAAGAAgAAAAhACajfTHeAAAACQEAAA8AAABkcnMv&#10;ZG93bnJldi54bWxMj8FOwzAMhu9IvENkJC6IpZANbaXpNCZxQ5MYCHF0G6+taJwqydbu7QniAEfb&#10;n35/f7GebC9O5EPnWMPdLANBXDvTcaPh/e35dgkiRGSDvWPScKYA6/LyosDcuJFf6bSPjUghHHLU&#10;0MY45FKGuiWLYeYG4nQ7OG8xptE30ngcU7jt5X2WPUiLHacPLQ60ban+2h+thhp32x0ePuSI8XPz&#10;dFO9nH2z1Pr6ato8gog0xT8YfvSTOpTJqXJHNkH0GtRKzROqYb5QIBKwUGoFovpdyLKQ/xuU3wAA&#10;AP//AwBQSwECLQAUAAYACAAAACEAtoM4kv4AAADhAQAAEwAAAAAAAAAAAAAAAAAAAAAAW0NvbnRl&#10;bnRfVHlwZXNdLnhtbFBLAQItABQABgAIAAAAIQA4/SH/1gAAAJQBAAALAAAAAAAAAAAAAAAAAC8B&#10;AABfcmVscy8ucmVsc1BLAQItABQABgAIAAAAIQBtFgtqvwEAAGsDAAAOAAAAAAAAAAAAAAAAAC4C&#10;AABkcnMvZTJvRG9jLnhtbFBLAQItABQABgAIAAAAIQAmo30x3gAAAAkBAAAPAAAAAAAAAAAAAAAA&#10;ABkEAABkcnMvZG93bnJldi54bWxQSwUGAAAAAAQABADzAAAAJAUAAAAA&#10;" strokeweight="2.25pt"/>
            </w:pict>
          </mc:Fallback>
        </mc:AlternateContent>
      </w:r>
      <w:r>
        <w:rPr>
          <w:noProof/>
        </w:rPr>
        <mc:AlternateContent>
          <mc:Choice Requires="wps">
            <w:drawing>
              <wp:anchor distT="0" distB="0" distL="114300" distR="114300" simplePos="0" relativeHeight="251692032" behindDoc="0" locked="0" layoutInCell="1" allowOverlap="1" wp14:anchorId="472E3D3A" wp14:editId="01DAC601">
                <wp:simplePos x="0" y="0"/>
                <wp:positionH relativeFrom="column">
                  <wp:posOffset>3390265</wp:posOffset>
                </wp:positionH>
                <wp:positionV relativeFrom="paragraph">
                  <wp:posOffset>45085</wp:posOffset>
                </wp:positionV>
                <wp:extent cx="2141220" cy="727710"/>
                <wp:effectExtent l="8890" t="6985" r="12065" b="8255"/>
                <wp:wrapNone/>
                <wp:docPr id="6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727710"/>
                        </a:xfrm>
                        <a:prstGeom prst="bevel">
                          <a:avLst>
                            <a:gd name="adj" fmla="val 12500"/>
                          </a:avLst>
                        </a:prstGeom>
                        <a:solidFill>
                          <a:srgbClr val="FFFFFF"/>
                        </a:solidFill>
                        <a:ln w="9525">
                          <a:solidFill>
                            <a:srgbClr val="000000"/>
                          </a:solidFill>
                          <a:miter lim="800000"/>
                          <a:headEnd/>
                          <a:tailEnd/>
                        </a:ln>
                      </wps:spPr>
                      <wps:txbx>
                        <w:txbxContent>
                          <w:p w14:paraId="28245728" w14:textId="77777777" w:rsidR="009E3DE1" w:rsidRPr="00BE450F" w:rsidRDefault="009E3DE1" w:rsidP="00607FD1">
                            <w:pPr>
                              <w:jc w:val="center"/>
                              <w:rPr>
                                <w:b/>
                                <w:bCs/>
                                <w:sz w:val="32"/>
                                <w:szCs w:val="32"/>
                                <w:lang w:val="uk-UA"/>
                              </w:rPr>
                            </w:pPr>
                            <w:r>
                              <w:rPr>
                                <w:b/>
                                <w:bCs/>
                                <w:sz w:val="32"/>
                                <w:szCs w:val="32"/>
                                <w:lang w:val="uk-UA"/>
                              </w:rPr>
                              <w:t>Спеціалізовані дисципліни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E3D3A" id="AutoShape 27" o:spid="_x0000_s1040" type="#_x0000_t84" style="position:absolute;left:0;text-align:left;margin-left:266.95pt;margin-top:3.55pt;width:168.6pt;height:57.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TRPAIAAH4EAAAOAAAAZHJzL2Uyb0RvYy54bWysVNuO0zAQfUfiHyy/01zUbnajpqtVlyKk&#10;BVZa+ADHdhKDb9hu0/L1jJ22tMATIg/WjGd8PHOOJ8v7vZJox50XRje4mOUYcU0NE7pv8JfPmze3&#10;GPlANCPSaN7gA/f4fvX61XK0NS/NYCTjDgGI9vVoGzyEYOss83TgiviZsVxDsDNOkQCu6zPmyAjo&#10;SmZlnt9ko3HMOkO597D7OAXxKuF3HafhU9d5HpBsMNQW0urS2sY1Wy1J3TtiB0GPZZB/qEIRoeHS&#10;M9QjCQRtnfgDSgnqjDddmFGjMtN1gvLUA3RT5L918zIQy1MvQI63Z5r8/4OlH3fPDgnW4JsKI00U&#10;aPSwDSZdjcoqEjRaX0Pei312sUVvnwz95pE264Honj84Z8aBEwZlFTE/uzoQHQ9HUTt+MAzgCcAn&#10;rvadUxEQWED7JMnhLAnfB0RhsyzmRVmCchRiVVlVRdIsI/XptHU+vONGoWg0uOU7LhM82T35kDRh&#10;x8YI+4pRpyQovCMSFeUiP6EdkwH3hJdaNVKwjZAyOa5v19IhONrgTfpSt8DIZZrUaGzw3aJcpCqu&#10;Yv4SIk/f3yCUCDAUUqgG356TSB05fqtZerKBCDnZULLUR9Ijz5NeYd/uk6zF/CRha9gBZHBmGgIY&#10;WjAG435gNMIANNh/3xLHMZLvNUh5V8zncWKSM19UUQR3GWkvI0RTgGpwwGgy12Gasq11oh/gpiLR&#10;oU18XZ0Ip3cyVXWsHx45WFdTdOmnrF+/jdVPAAAA//8DAFBLAwQUAAYACAAAACEA7Gl9zN0AAAAJ&#10;AQAADwAAAGRycy9kb3ducmV2LnhtbEyPwU7DMAyG70i8Q2QkbizNpq2jNJ0QCInbREGcvcS0hSap&#10;mqwre3rMCW62/k+/P5e72fViojF2wWtQiwwEeRNs5xsNb69PN1sQMaG32AdPGr4pwq66vCixsOHk&#10;X2iqUyO4xMcCNbQpDYWU0bTkMC7CQJ6zjzA6TLyOjbQjnrjc9XKZZRvpsPN8ocWBHloyX/XRaejM&#10;2OyNDJv8E8/r82M9qef3vdbXV/P9HYhEc/qD4Vef1aFip0M4ehtFr2G9Wt0yqiFXIDjf5oqHA4NL&#10;lYOsSvn/g+oHAAD//wMAUEsBAi0AFAAGAAgAAAAhALaDOJL+AAAA4QEAABMAAAAAAAAAAAAAAAAA&#10;AAAAAFtDb250ZW50X1R5cGVzXS54bWxQSwECLQAUAAYACAAAACEAOP0h/9YAAACUAQAACwAAAAAA&#10;AAAAAAAAAAAvAQAAX3JlbHMvLnJlbHNQSwECLQAUAAYACAAAACEA1MGU0TwCAAB+BAAADgAAAAAA&#10;AAAAAAAAAAAuAgAAZHJzL2Uyb0RvYy54bWxQSwECLQAUAAYACAAAACEA7Gl9zN0AAAAJAQAADwAA&#10;AAAAAAAAAAAAAACWBAAAZHJzL2Rvd25yZXYueG1sUEsFBgAAAAAEAAQA8wAAAKAFAAAAAA==&#10;">
                <v:textbox>
                  <w:txbxContent>
                    <w:p w14:paraId="28245728" w14:textId="77777777" w:rsidR="009E3DE1" w:rsidRPr="00BE450F" w:rsidRDefault="009E3DE1" w:rsidP="00607FD1">
                      <w:pPr>
                        <w:jc w:val="center"/>
                        <w:rPr>
                          <w:b/>
                          <w:bCs/>
                          <w:sz w:val="32"/>
                          <w:szCs w:val="32"/>
                          <w:lang w:val="uk-UA"/>
                        </w:rPr>
                      </w:pPr>
                      <w:r>
                        <w:rPr>
                          <w:b/>
                          <w:bCs/>
                          <w:sz w:val="32"/>
                          <w:szCs w:val="32"/>
                          <w:lang w:val="uk-UA"/>
                        </w:rPr>
                        <w:t>Спеціалізовані дисципліни</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53EFA3F3" wp14:editId="3B313454">
                <wp:simplePos x="0" y="0"/>
                <wp:positionH relativeFrom="column">
                  <wp:posOffset>356870</wp:posOffset>
                </wp:positionH>
                <wp:positionV relativeFrom="paragraph">
                  <wp:posOffset>45085</wp:posOffset>
                </wp:positionV>
                <wp:extent cx="2141220" cy="485140"/>
                <wp:effectExtent l="13970" t="6985" r="6985" b="12700"/>
                <wp:wrapNone/>
                <wp:docPr id="6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485140"/>
                        </a:xfrm>
                        <a:prstGeom prst="bevel">
                          <a:avLst>
                            <a:gd name="adj" fmla="val 12500"/>
                          </a:avLst>
                        </a:prstGeom>
                        <a:solidFill>
                          <a:srgbClr val="FFFFFF"/>
                        </a:solidFill>
                        <a:ln w="9525">
                          <a:solidFill>
                            <a:srgbClr val="000000"/>
                          </a:solidFill>
                          <a:miter lim="800000"/>
                          <a:headEnd/>
                          <a:tailEnd/>
                        </a:ln>
                      </wps:spPr>
                      <wps:txbx>
                        <w:txbxContent>
                          <w:p w14:paraId="7D6DE4B3" w14:textId="77777777" w:rsidR="009E3DE1" w:rsidRPr="00BE450F" w:rsidRDefault="009E3DE1" w:rsidP="00607FD1">
                            <w:pPr>
                              <w:jc w:val="center"/>
                              <w:rPr>
                                <w:b/>
                                <w:bCs/>
                                <w:sz w:val="32"/>
                                <w:szCs w:val="32"/>
                                <w:lang w:val="uk-UA"/>
                              </w:rPr>
                            </w:pPr>
                            <w:r>
                              <w:rPr>
                                <w:b/>
                                <w:bCs/>
                                <w:sz w:val="32"/>
                                <w:szCs w:val="32"/>
                                <w:lang w:val="uk-UA"/>
                              </w:rPr>
                              <w:t>Інші науки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FA3F3" id="AutoShape 28" o:spid="_x0000_s1041" type="#_x0000_t84" style="position:absolute;left:0;text-align:left;margin-left:28.1pt;margin-top:3.55pt;width:168.6pt;height:3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uuPAIAAH4EAAAOAAAAZHJzL2Uyb0RvYy54bWysVNuO0zAQfUfiHyy/01zUlm607mrVpQhp&#10;YVda+ADHdhKDb9huk/L1TJy2tMATIg/WjGd8PHOOJ7d3g1ZoL3yQ1hBczHKMhGGWS9MS/OXz9s0K&#10;oxCp4VRZIwg+iIDv1q9f3fauEqXtrOLCIwAxoeodwV2MrsqywDqhaZhZJwwEG+s1jeD6NuOe9oCu&#10;VVbm+TLrrefOWyZCgN2HKYjXCb9pBItPTRNERIpgqC2m1ae1HtdsfUur1lPXSXYsg/5DFZpKA5ee&#10;oR5opGjn5R9QWjJvg23ijFmd2aaRTKQeoJsi/62bl446kXoBcoI70xT+Hyz7tH/2SHKCl0uMDNWg&#10;0f0u2nQ1KlcjQb0LFeS9uGc/thjco2XfAjJ201HTinvvbd8JyqGsYszPrg6MToCjqO4/Wg7wFOAT&#10;V0Pj9QgILKAhSXI4SyKGiBhslsW8KEtQjkFsvloU86RZRqvTaedDfC+sRqNBcC32QiV4un8MMWnC&#10;j41R/hWjRitQeE8VKspFfkI7JgPuCS+1apXkW6lUcnxbb5RHcJTgbfpSt8DIZZoyqCf4ZlEuUhVX&#10;sXAJkafvbxBaRhgKJTXBq3MSrUaO3xmenmykUk02lKzMkfSR50mvONRDkrVYnCSsLT+ADN5OQwBD&#10;C0Zn/Q+MehgAgsP3HfUCI/XBgJQ3xRy4RjE588XbUQR/GakvI9QwgCI4YjSZmzhN2c552XZwU5Ho&#10;MHZ8XY2Mp3cyVXWsHx45WFdTdOmnrF+/jfVPAAAA//8DAFBLAwQUAAYACAAAACEA12SCi90AAAAH&#10;AQAADwAAAGRycy9kb3ducmV2LnhtbEyOwU7DMBBE70j8g7VI3KiThqRtiFMhEBK3qgFx3tpuEojX&#10;ke2moV+POcFxNKM3r9rOZmCTdr63JCBdJMA0Sat6agW8v73crYH5gKRwsKQFfGsP2/r6qsJS2TPt&#10;9dSElkUI+RIFdCGMJededtqgX9hRU+yO1hkMMbqWK4fnCDcDXyZJwQ32FB86HPVTp+VXczICeuna&#10;neS2WH3iJb88N1P6+rET4vZmfnwAFvQc/sbwqx/VoY5OB3si5dkgIC+WcSlglQKLdbbJ7oEdBKyz&#10;HHhd8f/+9Q8AAAD//wMAUEsBAi0AFAAGAAgAAAAhALaDOJL+AAAA4QEAABMAAAAAAAAAAAAAAAAA&#10;AAAAAFtDb250ZW50X1R5cGVzXS54bWxQSwECLQAUAAYACAAAACEAOP0h/9YAAACUAQAACwAAAAAA&#10;AAAAAAAAAAAvAQAAX3JlbHMvLnJlbHNQSwECLQAUAAYACAAAACEAMTULrjwCAAB+BAAADgAAAAAA&#10;AAAAAAAAAAAuAgAAZHJzL2Uyb0RvYy54bWxQSwECLQAUAAYACAAAACEA12SCi90AAAAHAQAADwAA&#10;AAAAAAAAAAAAAACWBAAAZHJzL2Rvd25yZXYueG1sUEsFBgAAAAAEAAQA8wAAAKAFAAAAAA==&#10;">
                <v:textbox>
                  <w:txbxContent>
                    <w:p w14:paraId="7D6DE4B3" w14:textId="77777777" w:rsidR="009E3DE1" w:rsidRPr="00BE450F" w:rsidRDefault="009E3DE1" w:rsidP="00607FD1">
                      <w:pPr>
                        <w:jc w:val="center"/>
                        <w:rPr>
                          <w:b/>
                          <w:bCs/>
                          <w:sz w:val="32"/>
                          <w:szCs w:val="32"/>
                          <w:lang w:val="uk-UA"/>
                        </w:rPr>
                      </w:pPr>
                      <w:r>
                        <w:rPr>
                          <w:b/>
                          <w:bCs/>
                          <w:sz w:val="32"/>
                          <w:szCs w:val="32"/>
                          <w:lang w:val="uk-UA"/>
                        </w:rPr>
                        <w:t>Інші науки</w:t>
                      </w:r>
                    </w:p>
                  </w:txbxContent>
                </v:textbox>
              </v:shape>
            </w:pict>
          </mc:Fallback>
        </mc:AlternateContent>
      </w:r>
    </w:p>
    <w:p w14:paraId="492425C2" w14:textId="77777777" w:rsidR="007B2C56" w:rsidRPr="005D3B01" w:rsidRDefault="007B2C56" w:rsidP="005D3B01">
      <w:pPr>
        <w:spacing w:line="360" w:lineRule="auto"/>
        <w:ind w:firstLine="709"/>
        <w:jc w:val="both"/>
        <w:rPr>
          <w:color w:val="auto"/>
          <w:lang w:val="uk-UA"/>
        </w:rPr>
      </w:pPr>
    </w:p>
    <w:p w14:paraId="0AC9500F" w14:textId="77777777" w:rsidR="007B2C56" w:rsidRPr="005D3B01" w:rsidRDefault="007B2C56" w:rsidP="005D3B01">
      <w:pPr>
        <w:spacing w:line="360" w:lineRule="auto"/>
        <w:ind w:firstLine="709"/>
        <w:jc w:val="both"/>
        <w:rPr>
          <w:color w:val="auto"/>
          <w:lang w:val="uk-UA"/>
        </w:rPr>
      </w:pPr>
    </w:p>
    <w:p w14:paraId="6810F4FC" w14:textId="77777777" w:rsidR="007B2C56" w:rsidRPr="005D3B01" w:rsidRDefault="008573DB" w:rsidP="005D3B01">
      <w:pPr>
        <w:spacing w:line="360" w:lineRule="auto"/>
        <w:ind w:firstLine="709"/>
        <w:jc w:val="both"/>
        <w:rPr>
          <w:color w:val="auto"/>
          <w:lang w:val="uk-UA"/>
        </w:rPr>
      </w:pPr>
      <w:r w:rsidRPr="005D3B01">
        <w:rPr>
          <w:bCs/>
          <w:iCs/>
          <w:color w:val="auto"/>
          <w:lang w:val="uk-UA"/>
        </w:rPr>
        <w:t>Рис. 1.2.</w:t>
      </w:r>
      <w:r w:rsidRPr="005D3B01">
        <w:rPr>
          <w:color w:val="auto"/>
          <w:lang w:val="uk-UA"/>
        </w:rPr>
        <w:t xml:space="preserve"> </w:t>
      </w:r>
      <w:r w:rsidR="008355A3" w:rsidRPr="005D3B01">
        <w:rPr>
          <w:color w:val="auto"/>
          <w:lang w:val="uk-UA"/>
        </w:rPr>
        <w:t>Т</w:t>
      </w:r>
      <w:r w:rsidR="008E404F">
        <w:rPr>
          <w:color w:val="auto"/>
          <w:lang w:val="uk-UA"/>
        </w:rPr>
        <w:t>уризм як складова інших наук</w:t>
      </w:r>
    </w:p>
    <w:p w14:paraId="6D9367D2" w14:textId="77777777" w:rsidR="008E404F" w:rsidRPr="007D0C9B" w:rsidRDefault="008E404F" w:rsidP="008E404F">
      <w:pPr>
        <w:ind w:firstLine="737"/>
        <w:rPr>
          <w:color w:val="FFFFFF" w:themeColor="background1"/>
          <w:lang w:val="uk-UA"/>
        </w:rPr>
      </w:pPr>
      <w:r w:rsidRPr="007D0C9B">
        <w:rPr>
          <w:color w:val="FFFFFF" w:themeColor="background1"/>
          <w:lang w:val="uk-UA"/>
        </w:rPr>
        <w:t>туризм подорож міжгалузевий</w:t>
      </w:r>
    </w:p>
    <w:p w14:paraId="4B02E24B" w14:textId="77777777" w:rsidR="007B2C56" w:rsidRPr="005D3B01" w:rsidRDefault="007B2C56" w:rsidP="005D3B01">
      <w:pPr>
        <w:spacing w:line="360" w:lineRule="auto"/>
        <w:ind w:firstLine="709"/>
        <w:jc w:val="both"/>
        <w:rPr>
          <w:color w:val="auto"/>
          <w:lang w:val="uk-UA"/>
        </w:rPr>
      </w:pPr>
    </w:p>
    <w:p w14:paraId="48B02C97" w14:textId="77777777" w:rsidR="00597A1F" w:rsidRPr="005D3B01" w:rsidRDefault="00597A1F" w:rsidP="005D3B01">
      <w:pPr>
        <w:spacing w:line="360" w:lineRule="auto"/>
        <w:ind w:firstLine="709"/>
        <w:jc w:val="both"/>
        <w:rPr>
          <w:color w:val="auto"/>
          <w:lang w:val="uk-UA"/>
        </w:rPr>
      </w:pPr>
      <w:r w:rsidRPr="005D3B01">
        <w:rPr>
          <w:color w:val="auto"/>
          <w:lang w:val="uk-UA"/>
        </w:rPr>
        <w:t>Так, наприклад, у дослідженні Stephan Schul</w:t>
      </w:r>
      <w:r w:rsidR="00FB63A2" w:rsidRPr="005D3B01">
        <w:rPr>
          <w:color w:val="auto"/>
          <w:lang w:val="uk-UA"/>
        </w:rPr>
        <w:t>meister туризм як феномен сучасності аналізується з позицій:</w:t>
      </w:r>
    </w:p>
    <w:p w14:paraId="29AB726D" w14:textId="77777777" w:rsidR="00FB63A2" w:rsidRPr="005D3B01" w:rsidRDefault="002A4EE6" w:rsidP="00290FE9">
      <w:pPr>
        <w:numPr>
          <w:ilvl w:val="0"/>
          <w:numId w:val="21"/>
        </w:numPr>
        <w:spacing w:line="360" w:lineRule="auto"/>
        <w:ind w:left="0" w:firstLine="709"/>
        <w:jc w:val="both"/>
        <w:rPr>
          <w:color w:val="auto"/>
          <w:lang w:val="uk-UA"/>
        </w:rPr>
      </w:pPr>
      <w:r w:rsidRPr="005D3B01">
        <w:rPr>
          <w:color w:val="auto"/>
          <w:lang w:val="uk-UA"/>
        </w:rPr>
        <w:t>споживчої теорії;</w:t>
      </w:r>
    </w:p>
    <w:p w14:paraId="315183B5" w14:textId="77777777" w:rsidR="002A4EE6" w:rsidRPr="005D3B01" w:rsidRDefault="002A4EE6" w:rsidP="00290FE9">
      <w:pPr>
        <w:numPr>
          <w:ilvl w:val="0"/>
          <w:numId w:val="21"/>
        </w:numPr>
        <w:spacing w:line="360" w:lineRule="auto"/>
        <w:ind w:left="0" w:firstLine="709"/>
        <w:jc w:val="both"/>
        <w:rPr>
          <w:color w:val="auto"/>
          <w:lang w:val="uk-UA"/>
        </w:rPr>
      </w:pPr>
      <w:r w:rsidRPr="005D3B01">
        <w:rPr>
          <w:color w:val="auto"/>
          <w:lang w:val="uk-UA"/>
        </w:rPr>
        <w:t>теорії міжнародних економічних відносин;</w:t>
      </w:r>
    </w:p>
    <w:p w14:paraId="1F3694DE" w14:textId="77777777" w:rsidR="002A4EE6" w:rsidRPr="005D3B01" w:rsidRDefault="002A4EE6" w:rsidP="00290FE9">
      <w:pPr>
        <w:numPr>
          <w:ilvl w:val="0"/>
          <w:numId w:val="21"/>
        </w:numPr>
        <w:spacing w:line="360" w:lineRule="auto"/>
        <w:ind w:left="0" w:firstLine="709"/>
        <w:jc w:val="both"/>
        <w:rPr>
          <w:color w:val="auto"/>
          <w:lang w:val="uk-UA"/>
        </w:rPr>
      </w:pPr>
      <w:r w:rsidRPr="005D3B01">
        <w:rPr>
          <w:color w:val="auto"/>
          <w:lang w:val="uk-UA"/>
        </w:rPr>
        <w:t>теорії трудового циклу;</w:t>
      </w:r>
    </w:p>
    <w:p w14:paraId="0BF9C186" w14:textId="77777777" w:rsidR="002A4EE6" w:rsidRPr="005D3B01" w:rsidRDefault="002A4EE6" w:rsidP="00290FE9">
      <w:pPr>
        <w:numPr>
          <w:ilvl w:val="0"/>
          <w:numId w:val="21"/>
        </w:numPr>
        <w:spacing w:line="360" w:lineRule="auto"/>
        <w:ind w:left="0" w:firstLine="709"/>
        <w:jc w:val="both"/>
        <w:rPr>
          <w:color w:val="auto"/>
          <w:lang w:val="uk-UA"/>
        </w:rPr>
      </w:pPr>
      <w:r w:rsidRPr="005D3B01">
        <w:rPr>
          <w:color w:val="auto"/>
          <w:lang w:val="uk-UA"/>
        </w:rPr>
        <w:t>тео</w:t>
      </w:r>
      <w:r w:rsidR="00470B7E" w:rsidRPr="005D3B01">
        <w:rPr>
          <w:color w:val="auto"/>
          <w:lang w:val="uk-UA"/>
        </w:rPr>
        <w:t>рії домашнього господарства [Цит. за.19,</w:t>
      </w:r>
      <w:r w:rsidRPr="005D3B01">
        <w:rPr>
          <w:color w:val="auto"/>
          <w:lang w:val="uk-UA"/>
        </w:rPr>
        <w:t xml:space="preserve"> с. 25]</w:t>
      </w:r>
      <w:r w:rsidR="00E91D89" w:rsidRPr="005D3B01">
        <w:rPr>
          <w:color w:val="auto"/>
          <w:lang w:val="uk-UA"/>
        </w:rPr>
        <w:t>.</w:t>
      </w:r>
    </w:p>
    <w:p w14:paraId="0781DFFD" w14:textId="77777777" w:rsidR="00FB63A2" w:rsidRPr="005D3B01" w:rsidRDefault="00E91D89" w:rsidP="005D3B01">
      <w:pPr>
        <w:spacing w:line="360" w:lineRule="auto"/>
        <w:ind w:firstLine="709"/>
        <w:jc w:val="both"/>
        <w:rPr>
          <w:color w:val="auto"/>
          <w:lang w:val="uk-UA"/>
        </w:rPr>
      </w:pPr>
      <w:r w:rsidRPr="005D3B01">
        <w:rPr>
          <w:color w:val="auto"/>
          <w:lang w:val="uk-UA"/>
        </w:rPr>
        <w:t>Зв’язок туризму з чисе</w:t>
      </w:r>
      <w:r w:rsidR="00974ACD" w:rsidRPr="005D3B01">
        <w:rPr>
          <w:color w:val="auto"/>
          <w:lang w:val="uk-UA"/>
        </w:rPr>
        <w:t>льними секторами господарської та</w:t>
      </w:r>
      <w:r w:rsidRPr="005D3B01">
        <w:rPr>
          <w:color w:val="auto"/>
          <w:lang w:val="uk-UA"/>
        </w:rPr>
        <w:t xml:space="preserve"> соціальної сфери суспільства забезпечує все більш широке прикладне </w:t>
      </w:r>
      <w:r w:rsidR="00AD3996" w:rsidRPr="005D3B01">
        <w:rPr>
          <w:color w:val="auto"/>
          <w:lang w:val="uk-UA"/>
        </w:rPr>
        <w:t>застосування досягнень різних галузевих наук. Характерним прикладом тут може слугувати медицина (охорона здоров’я). Ця наука і пов’язані з нею кліматологія, бальнеологія</w:t>
      </w:r>
      <w:r w:rsidR="00D76CBB" w:rsidRPr="005D3B01">
        <w:rPr>
          <w:color w:val="auto"/>
          <w:lang w:val="uk-UA"/>
        </w:rPr>
        <w:t>, таласотерапія, а також різноманітні лікувальні</w:t>
      </w:r>
      <w:r w:rsidR="001E2F9F" w:rsidRPr="005D3B01">
        <w:rPr>
          <w:color w:val="auto"/>
          <w:lang w:val="uk-UA"/>
        </w:rPr>
        <w:t>, п</w:t>
      </w:r>
      <w:r w:rsidR="00D76CBB" w:rsidRPr="005D3B01">
        <w:rPr>
          <w:color w:val="auto"/>
          <w:lang w:val="uk-UA"/>
        </w:rPr>
        <w:t>рофілактичні, відновлювальні методи фактично стали основою для розвитку курортно-лікувального туризму.</w:t>
      </w:r>
    </w:p>
    <w:p w14:paraId="1C7AAA21" w14:textId="77777777" w:rsidR="00D76CBB" w:rsidRPr="005D3B01" w:rsidRDefault="00D76CBB" w:rsidP="005D3B01">
      <w:pPr>
        <w:spacing w:line="360" w:lineRule="auto"/>
        <w:ind w:firstLine="709"/>
        <w:jc w:val="both"/>
        <w:rPr>
          <w:color w:val="auto"/>
          <w:lang w:val="uk-UA"/>
        </w:rPr>
      </w:pPr>
      <w:r w:rsidRPr="005D3B01">
        <w:rPr>
          <w:color w:val="auto"/>
          <w:lang w:val="uk-UA"/>
        </w:rPr>
        <w:t>Теорія туристичного транспорту – ще один приклад у даному напрямку. Вона відокремилась і розвивається на основі транспортної науки. Теж саме можна сказати і по відношенню до економіки туризму.</w:t>
      </w:r>
    </w:p>
    <w:p w14:paraId="28DD76D3" w14:textId="77777777" w:rsidR="00D76CBB" w:rsidRPr="005D3B01" w:rsidRDefault="00D76CBB" w:rsidP="005D3B01">
      <w:pPr>
        <w:spacing w:line="360" w:lineRule="auto"/>
        <w:ind w:firstLine="709"/>
        <w:jc w:val="both"/>
        <w:rPr>
          <w:color w:val="auto"/>
          <w:lang w:val="uk-UA"/>
        </w:rPr>
      </w:pPr>
      <w:r w:rsidRPr="005D3B01">
        <w:rPr>
          <w:color w:val="auto"/>
          <w:lang w:val="uk-UA"/>
        </w:rPr>
        <w:t xml:space="preserve">Як </w:t>
      </w:r>
      <w:r w:rsidR="00EC12FD" w:rsidRPr="005D3B01">
        <w:rPr>
          <w:color w:val="auto"/>
          <w:lang w:val="uk-UA"/>
        </w:rPr>
        <w:t>економічна діяльність туризм не може розвиватись без фінансової науки, банківської справи, бухгалтерського обміну.</w:t>
      </w:r>
    </w:p>
    <w:p w14:paraId="53245764" w14:textId="77777777" w:rsidR="00EC12FD" w:rsidRPr="005D3B01" w:rsidRDefault="00EF04FF" w:rsidP="005D3B01">
      <w:pPr>
        <w:spacing w:line="360" w:lineRule="auto"/>
        <w:ind w:firstLine="709"/>
        <w:jc w:val="both"/>
        <w:rPr>
          <w:color w:val="auto"/>
          <w:lang w:val="uk-UA"/>
        </w:rPr>
      </w:pPr>
      <w:r w:rsidRPr="005D3B01">
        <w:rPr>
          <w:color w:val="auto"/>
          <w:lang w:val="uk-UA"/>
        </w:rPr>
        <w:t>На сучасному етапі теорія туризму все більш активно включає у свій методичний інструментарі</w:t>
      </w:r>
      <w:r w:rsidR="00422B0E" w:rsidRPr="005D3B01">
        <w:rPr>
          <w:color w:val="auto"/>
          <w:lang w:val="uk-UA"/>
        </w:rPr>
        <w:t>й</w:t>
      </w:r>
      <w:r w:rsidRPr="005D3B01">
        <w:rPr>
          <w:color w:val="auto"/>
          <w:lang w:val="uk-UA"/>
        </w:rPr>
        <w:t xml:space="preserve"> </w:t>
      </w:r>
      <w:r w:rsidR="001F0953" w:rsidRPr="005D3B01">
        <w:rPr>
          <w:color w:val="auto"/>
          <w:lang w:val="uk-UA"/>
        </w:rPr>
        <w:t xml:space="preserve">досягнення математики, математичної статистики, інформатики. Для спостереження над туристичними потоками, вивчення динаміки і структури споживання туристичних </w:t>
      </w:r>
      <w:r w:rsidR="00527CC6" w:rsidRPr="005D3B01">
        <w:rPr>
          <w:color w:val="auto"/>
          <w:lang w:val="uk-UA"/>
        </w:rPr>
        <w:t xml:space="preserve">послуг </w:t>
      </w:r>
      <w:r w:rsidR="001E2F9F" w:rsidRPr="005D3B01">
        <w:rPr>
          <w:color w:val="auto"/>
          <w:lang w:val="uk-UA"/>
        </w:rPr>
        <w:t>з успіхом можна використовувати</w:t>
      </w:r>
      <w:r w:rsidR="00527CC6" w:rsidRPr="005D3B01">
        <w:rPr>
          <w:color w:val="auto"/>
          <w:lang w:val="uk-UA"/>
        </w:rPr>
        <w:t xml:space="preserve"> </w:t>
      </w:r>
      <w:r w:rsidR="001E2F9F" w:rsidRPr="005D3B01">
        <w:rPr>
          <w:color w:val="auto"/>
          <w:lang w:val="uk-UA"/>
        </w:rPr>
        <w:t xml:space="preserve">методи </w:t>
      </w:r>
      <w:r w:rsidR="00527CC6" w:rsidRPr="005D3B01">
        <w:rPr>
          <w:color w:val="auto"/>
          <w:lang w:val="uk-UA"/>
        </w:rPr>
        <w:t xml:space="preserve">математичного аналізу, </w:t>
      </w:r>
      <w:r w:rsidR="00F151D2" w:rsidRPr="005D3B01">
        <w:rPr>
          <w:color w:val="auto"/>
          <w:lang w:val="uk-UA"/>
        </w:rPr>
        <w:t>економетр</w:t>
      </w:r>
      <w:r w:rsidR="00422B0E" w:rsidRPr="005D3B01">
        <w:rPr>
          <w:color w:val="auto"/>
          <w:lang w:val="uk-UA"/>
        </w:rPr>
        <w:t>и</w:t>
      </w:r>
      <w:r w:rsidR="00F151D2" w:rsidRPr="005D3B01">
        <w:rPr>
          <w:color w:val="auto"/>
          <w:lang w:val="uk-UA"/>
        </w:rPr>
        <w:t>чні методи, теорію масового обслуговування.</w:t>
      </w:r>
    </w:p>
    <w:p w14:paraId="34396FE5" w14:textId="77777777" w:rsidR="00582D55" w:rsidRPr="005D3B01" w:rsidRDefault="00582D55" w:rsidP="005D3B01">
      <w:pPr>
        <w:spacing w:line="360" w:lineRule="auto"/>
        <w:ind w:firstLine="709"/>
        <w:jc w:val="both"/>
        <w:rPr>
          <w:color w:val="auto"/>
          <w:u w:val="double"/>
          <w:lang w:val="uk-UA"/>
        </w:rPr>
      </w:pPr>
      <w:r w:rsidRPr="005D3B01">
        <w:rPr>
          <w:color w:val="auto"/>
          <w:u w:val="double"/>
          <w:lang w:val="uk-UA"/>
        </w:rPr>
        <w:t>Питання для само</w:t>
      </w:r>
      <w:r w:rsidR="00497864" w:rsidRPr="005D3B01">
        <w:rPr>
          <w:color w:val="auto"/>
          <w:u w:val="double"/>
          <w:lang w:val="uk-UA"/>
        </w:rPr>
        <w:t>перевірки</w:t>
      </w:r>
    </w:p>
    <w:p w14:paraId="1A86727E" w14:textId="77777777" w:rsidR="00F151D2" w:rsidRPr="005D3B01" w:rsidRDefault="008E404F" w:rsidP="00290FE9">
      <w:pPr>
        <w:numPr>
          <w:ilvl w:val="0"/>
          <w:numId w:val="22"/>
        </w:numPr>
        <w:spacing w:line="360" w:lineRule="auto"/>
        <w:ind w:left="0" w:firstLine="709"/>
        <w:jc w:val="both"/>
        <w:rPr>
          <w:color w:val="auto"/>
          <w:lang w:val="uk-UA"/>
        </w:rPr>
      </w:pPr>
      <w:r>
        <w:rPr>
          <w:color w:val="auto"/>
          <w:lang w:val="uk-UA"/>
        </w:rPr>
        <w:t xml:space="preserve"> </w:t>
      </w:r>
      <w:r w:rsidR="00497864" w:rsidRPr="005D3B01">
        <w:rPr>
          <w:color w:val="auto"/>
          <w:lang w:val="uk-UA"/>
        </w:rPr>
        <w:t>Які об’єктивні передумови сприяли розвитку теорії туризму?</w:t>
      </w:r>
    </w:p>
    <w:p w14:paraId="32E31E7F" w14:textId="77777777" w:rsidR="00497864" w:rsidRPr="005D3B01" w:rsidRDefault="008E404F" w:rsidP="00290FE9">
      <w:pPr>
        <w:numPr>
          <w:ilvl w:val="0"/>
          <w:numId w:val="22"/>
        </w:numPr>
        <w:spacing w:line="360" w:lineRule="auto"/>
        <w:ind w:left="0" w:firstLine="709"/>
        <w:jc w:val="both"/>
        <w:rPr>
          <w:color w:val="auto"/>
          <w:lang w:val="uk-UA"/>
        </w:rPr>
      </w:pPr>
      <w:r>
        <w:rPr>
          <w:color w:val="auto"/>
          <w:lang w:val="uk-UA"/>
        </w:rPr>
        <w:t xml:space="preserve"> </w:t>
      </w:r>
      <w:r w:rsidR="00497864" w:rsidRPr="005D3B01">
        <w:rPr>
          <w:color w:val="auto"/>
          <w:lang w:val="uk-UA"/>
        </w:rPr>
        <w:t xml:space="preserve">В якому регіоні світу помічені перші </w:t>
      </w:r>
      <w:r w:rsidR="00841375" w:rsidRPr="005D3B01">
        <w:rPr>
          <w:color w:val="auto"/>
          <w:lang w:val="uk-UA"/>
        </w:rPr>
        <w:t>спроби теоретичного осмислення туристичного розвитку?</w:t>
      </w:r>
    </w:p>
    <w:p w14:paraId="4E15B5FE" w14:textId="77777777" w:rsidR="00841375" w:rsidRPr="005D3B01" w:rsidRDefault="008E404F" w:rsidP="00290FE9">
      <w:pPr>
        <w:numPr>
          <w:ilvl w:val="0"/>
          <w:numId w:val="22"/>
        </w:numPr>
        <w:spacing w:line="360" w:lineRule="auto"/>
        <w:ind w:left="0" w:firstLine="709"/>
        <w:jc w:val="both"/>
        <w:rPr>
          <w:color w:val="auto"/>
          <w:lang w:val="uk-UA"/>
        </w:rPr>
      </w:pPr>
      <w:r>
        <w:rPr>
          <w:color w:val="auto"/>
          <w:lang w:val="uk-UA"/>
        </w:rPr>
        <w:t xml:space="preserve"> </w:t>
      </w:r>
      <w:r w:rsidR="00841375" w:rsidRPr="005D3B01">
        <w:rPr>
          <w:color w:val="auto"/>
          <w:lang w:val="uk-UA"/>
        </w:rPr>
        <w:t>Перерахуйте основні найбільш значущі події у розвитку теорії туризму у ХХ сторіччі?</w:t>
      </w:r>
    </w:p>
    <w:p w14:paraId="31F3B288" w14:textId="77777777" w:rsidR="00841375" w:rsidRPr="005D3B01" w:rsidRDefault="008E404F" w:rsidP="00290FE9">
      <w:pPr>
        <w:numPr>
          <w:ilvl w:val="0"/>
          <w:numId w:val="22"/>
        </w:numPr>
        <w:spacing w:line="360" w:lineRule="auto"/>
        <w:ind w:left="0" w:firstLine="709"/>
        <w:jc w:val="both"/>
        <w:rPr>
          <w:color w:val="auto"/>
          <w:lang w:val="uk-UA"/>
        </w:rPr>
      </w:pPr>
      <w:r>
        <w:rPr>
          <w:color w:val="auto"/>
          <w:lang w:val="uk-UA"/>
        </w:rPr>
        <w:t xml:space="preserve"> </w:t>
      </w:r>
      <w:r w:rsidR="00CA04FE" w:rsidRPr="005D3B01">
        <w:rPr>
          <w:color w:val="auto"/>
          <w:lang w:val="uk-UA"/>
        </w:rPr>
        <w:t>У</w:t>
      </w:r>
      <w:r w:rsidR="00841375" w:rsidRPr="005D3B01">
        <w:rPr>
          <w:color w:val="auto"/>
          <w:lang w:val="uk-UA"/>
        </w:rPr>
        <w:t xml:space="preserve"> чому полягає різниця між кіль</w:t>
      </w:r>
      <w:r w:rsidR="00941374" w:rsidRPr="005D3B01">
        <w:rPr>
          <w:color w:val="auto"/>
          <w:lang w:val="uk-UA"/>
        </w:rPr>
        <w:t>кісними, структурними та якісними тенденціями у розвитку туристичної науки?</w:t>
      </w:r>
    </w:p>
    <w:p w14:paraId="6D14DC67" w14:textId="77777777" w:rsidR="00941374" w:rsidRPr="005D3B01" w:rsidRDefault="008E404F" w:rsidP="00290FE9">
      <w:pPr>
        <w:numPr>
          <w:ilvl w:val="0"/>
          <w:numId w:val="22"/>
        </w:numPr>
        <w:spacing w:line="360" w:lineRule="auto"/>
        <w:ind w:left="0" w:firstLine="709"/>
        <w:jc w:val="both"/>
        <w:rPr>
          <w:color w:val="auto"/>
          <w:lang w:val="uk-UA"/>
        </w:rPr>
      </w:pPr>
      <w:r>
        <w:rPr>
          <w:color w:val="auto"/>
          <w:lang w:val="uk-UA"/>
        </w:rPr>
        <w:t xml:space="preserve"> </w:t>
      </w:r>
      <w:r w:rsidR="00941374" w:rsidRPr="005D3B01">
        <w:rPr>
          <w:color w:val="auto"/>
          <w:lang w:val="uk-UA"/>
        </w:rPr>
        <w:t>Як пов’язані між собою теорія туризму і економіка туризму?</w:t>
      </w:r>
    </w:p>
    <w:p w14:paraId="545842D1" w14:textId="77777777" w:rsidR="008E404F" w:rsidRDefault="008E404F" w:rsidP="005D3B01">
      <w:pPr>
        <w:spacing w:line="360" w:lineRule="auto"/>
        <w:ind w:firstLine="709"/>
        <w:jc w:val="both"/>
        <w:rPr>
          <w:bCs/>
          <w:iCs/>
          <w:color w:val="auto"/>
          <w:szCs w:val="32"/>
          <w:lang w:val="uk-UA"/>
        </w:rPr>
      </w:pPr>
    </w:p>
    <w:p w14:paraId="59083F3D" w14:textId="77777777" w:rsidR="004D057E" w:rsidRPr="005D3B01" w:rsidRDefault="001A0A22" w:rsidP="005D3B01">
      <w:pPr>
        <w:spacing w:line="360" w:lineRule="auto"/>
        <w:ind w:firstLine="709"/>
        <w:jc w:val="both"/>
        <w:rPr>
          <w:bCs/>
          <w:iCs/>
          <w:color w:val="auto"/>
          <w:szCs w:val="32"/>
          <w:lang w:val="uk-UA"/>
        </w:rPr>
      </w:pPr>
      <w:r>
        <w:rPr>
          <w:bCs/>
          <w:iCs/>
          <w:color w:val="auto"/>
          <w:szCs w:val="32"/>
          <w:lang w:val="uk-UA"/>
        </w:rPr>
        <w:br w:type="page"/>
      </w:r>
      <w:r w:rsidR="002A6E9E" w:rsidRPr="005D3B01">
        <w:rPr>
          <w:bCs/>
          <w:iCs/>
          <w:color w:val="auto"/>
          <w:szCs w:val="32"/>
          <w:lang w:val="uk-UA"/>
        </w:rPr>
        <w:t xml:space="preserve">ТЕМА 2. </w:t>
      </w:r>
      <w:r w:rsidR="00705A66" w:rsidRPr="005D3B01">
        <w:rPr>
          <w:bCs/>
          <w:iCs/>
          <w:color w:val="auto"/>
          <w:szCs w:val="32"/>
          <w:lang w:val="uk-UA"/>
        </w:rPr>
        <w:t>Сутність туризму та його основні функції</w:t>
      </w:r>
    </w:p>
    <w:p w14:paraId="2C6EF5E8" w14:textId="77777777" w:rsidR="009E56E2" w:rsidRPr="005D3B01" w:rsidRDefault="009E56E2" w:rsidP="005D3B01">
      <w:pPr>
        <w:spacing w:line="360" w:lineRule="auto"/>
        <w:ind w:firstLine="709"/>
        <w:jc w:val="both"/>
        <w:rPr>
          <w:bCs/>
          <w:color w:val="auto"/>
          <w:lang w:val="uk-UA"/>
        </w:rPr>
      </w:pPr>
    </w:p>
    <w:p w14:paraId="37DC8A97" w14:textId="77777777" w:rsidR="0070651A" w:rsidRPr="005D3B01" w:rsidRDefault="0070651A" w:rsidP="005D3B01">
      <w:pPr>
        <w:spacing w:line="360" w:lineRule="auto"/>
        <w:ind w:firstLine="709"/>
        <w:jc w:val="both"/>
        <w:rPr>
          <w:iCs/>
          <w:color w:val="auto"/>
          <w:lang w:val="uk-UA"/>
        </w:rPr>
      </w:pPr>
      <w:r w:rsidRPr="005D3B01">
        <w:rPr>
          <w:iCs/>
          <w:color w:val="auto"/>
          <w:lang w:val="uk-UA"/>
        </w:rPr>
        <w:t>План лекції</w:t>
      </w:r>
    </w:p>
    <w:p w14:paraId="22BD9D5F" w14:textId="77777777" w:rsidR="00705A66" w:rsidRPr="005D3B01" w:rsidRDefault="009E56E2" w:rsidP="005D3B01">
      <w:pPr>
        <w:spacing w:line="360" w:lineRule="auto"/>
        <w:ind w:firstLine="709"/>
        <w:jc w:val="both"/>
        <w:rPr>
          <w:color w:val="auto"/>
          <w:lang w:val="uk-UA"/>
        </w:rPr>
      </w:pPr>
      <w:r w:rsidRPr="005D3B01">
        <w:rPr>
          <w:color w:val="auto"/>
          <w:lang w:val="uk-UA"/>
        </w:rPr>
        <w:t xml:space="preserve">2.1. Етимологія </w:t>
      </w:r>
      <w:r w:rsidR="00254F8F" w:rsidRPr="005D3B01">
        <w:rPr>
          <w:color w:val="auto"/>
          <w:lang w:val="uk-UA"/>
        </w:rPr>
        <w:t>і семантика поняття „туризм”.</w:t>
      </w:r>
    </w:p>
    <w:p w14:paraId="5F4B092C" w14:textId="77777777" w:rsidR="00254F8F" w:rsidRPr="005D3B01" w:rsidRDefault="00254F8F" w:rsidP="005D3B01">
      <w:pPr>
        <w:spacing w:line="360" w:lineRule="auto"/>
        <w:ind w:firstLine="709"/>
        <w:jc w:val="both"/>
        <w:rPr>
          <w:color w:val="auto"/>
          <w:lang w:val="uk-UA"/>
        </w:rPr>
      </w:pPr>
      <w:r w:rsidRPr="005D3B01">
        <w:rPr>
          <w:color w:val="auto"/>
          <w:lang w:val="uk-UA"/>
        </w:rPr>
        <w:t>2.2. Класифікація подорожуючих осіб.</w:t>
      </w:r>
    </w:p>
    <w:p w14:paraId="5CABB7A5" w14:textId="77777777" w:rsidR="00254F8F" w:rsidRPr="005D3B01" w:rsidRDefault="00254F8F" w:rsidP="005D3B01">
      <w:pPr>
        <w:spacing w:line="360" w:lineRule="auto"/>
        <w:ind w:firstLine="709"/>
        <w:jc w:val="both"/>
        <w:rPr>
          <w:color w:val="auto"/>
          <w:lang w:val="uk-UA"/>
        </w:rPr>
      </w:pPr>
      <w:r w:rsidRPr="005D3B01">
        <w:rPr>
          <w:color w:val="auto"/>
          <w:lang w:val="uk-UA"/>
        </w:rPr>
        <w:t xml:space="preserve">2.3. </w:t>
      </w:r>
      <w:r w:rsidR="0074762B" w:rsidRPr="005D3B01">
        <w:rPr>
          <w:color w:val="auto"/>
          <w:lang w:val="uk-UA"/>
        </w:rPr>
        <w:t>О</w:t>
      </w:r>
      <w:r w:rsidRPr="005D3B01">
        <w:rPr>
          <w:color w:val="auto"/>
          <w:lang w:val="uk-UA"/>
        </w:rPr>
        <w:t>сновні функції туризму.</w:t>
      </w:r>
    </w:p>
    <w:p w14:paraId="42B12CE7" w14:textId="77777777" w:rsidR="00254F8F" w:rsidRPr="001A0A22" w:rsidRDefault="00254F8F" w:rsidP="005D3B01">
      <w:pPr>
        <w:spacing w:line="360" w:lineRule="auto"/>
        <w:ind w:firstLine="709"/>
        <w:jc w:val="both"/>
        <w:rPr>
          <w:iCs/>
          <w:color w:val="auto"/>
          <w:lang w:val="uk-UA"/>
        </w:rPr>
      </w:pPr>
      <w:r w:rsidRPr="001A0A22">
        <w:rPr>
          <w:iCs/>
          <w:color w:val="auto"/>
          <w:lang w:val="uk-UA"/>
        </w:rPr>
        <w:t>Література:</w:t>
      </w:r>
      <w:r w:rsidR="00470B7E" w:rsidRPr="001A0A22">
        <w:rPr>
          <w:iCs/>
          <w:color w:val="auto"/>
          <w:lang w:val="uk-UA"/>
        </w:rPr>
        <w:t xml:space="preserve"> </w:t>
      </w:r>
      <w:r w:rsidR="007005AF" w:rsidRPr="001A0A22">
        <w:rPr>
          <w:iCs/>
          <w:color w:val="auto"/>
          <w:lang w:val="uk-UA"/>
        </w:rPr>
        <w:t xml:space="preserve">1, 2, 4, 5, 9, 12, </w:t>
      </w:r>
      <w:r w:rsidR="005E5785" w:rsidRPr="001A0A22">
        <w:rPr>
          <w:iCs/>
          <w:color w:val="auto"/>
          <w:lang w:val="uk-UA"/>
        </w:rPr>
        <w:t>17, 19.</w:t>
      </w:r>
    </w:p>
    <w:p w14:paraId="22146C57" w14:textId="77777777" w:rsidR="004D057E" w:rsidRPr="001A0A22" w:rsidRDefault="004D057E" w:rsidP="005D3B01">
      <w:pPr>
        <w:spacing w:line="360" w:lineRule="auto"/>
        <w:ind w:firstLine="709"/>
        <w:jc w:val="both"/>
        <w:rPr>
          <w:color w:val="auto"/>
          <w:lang w:val="uk-UA"/>
        </w:rPr>
      </w:pPr>
    </w:p>
    <w:p w14:paraId="048D17F5" w14:textId="77777777" w:rsidR="004D057E" w:rsidRPr="001A0A22" w:rsidRDefault="001A0A22" w:rsidP="005D3B01">
      <w:pPr>
        <w:spacing w:line="360" w:lineRule="auto"/>
        <w:ind w:firstLine="709"/>
        <w:jc w:val="both"/>
        <w:rPr>
          <w:color w:val="auto"/>
          <w:lang w:val="uk-UA"/>
        </w:rPr>
      </w:pPr>
      <w:r>
        <w:rPr>
          <w:color w:val="auto"/>
          <w:lang w:val="uk-UA"/>
        </w:rPr>
        <w:t>2.1</w:t>
      </w:r>
      <w:r w:rsidR="001E2F9F" w:rsidRPr="001A0A22">
        <w:rPr>
          <w:color w:val="auto"/>
          <w:lang w:val="uk-UA"/>
        </w:rPr>
        <w:t xml:space="preserve"> Етимологія і с</w:t>
      </w:r>
      <w:r w:rsidR="006719DD" w:rsidRPr="001A0A22">
        <w:rPr>
          <w:color w:val="auto"/>
          <w:lang w:val="uk-UA"/>
        </w:rPr>
        <w:t>ема</w:t>
      </w:r>
      <w:r w:rsidR="001E2F9F" w:rsidRPr="001A0A22">
        <w:rPr>
          <w:color w:val="auto"/>
          <w:lang w:val="uk-UA"/>
        </w:rPr>
        <w:t>н</w:t>
      </w:r>
      <w:r w:rsidR="006719DD" w:rsidRPr="001A0A22">
        <w:rPr>
          <w:color w:val="auto"/>
          <w:lang w:val="uk-UA"/>
        </w:rPr>
        <w:t>тика поняття „туризм”</w:t>
      </w:r>
    </w:p>
    <w:p w14:paraId="33DCB705" w14:textId="77777777" w:rsidR="001A0A22" w:rsidRDefault="001A0A22" w:rsidP="005D3B01">
      <w:pPr>
        <w:spacing w:line="360" w:lineRule="auto"/>
        <w:ind w:firstLine="709"/>
        <w:jc w:val="both"/>
        <w:rPr>
          <w:color w:val="auto"/>
          <w:lang w:val="uk-UA"/>
        </w:rPr>
      </w:pPr>
    </w:p>
    <w:p w14:paraId="35660A51" w14:textId="77777777" w:rsidR="004D057E" w:rsidRPr="005D3B01" w:rsidRDefault="00C8163F" w:rsidP="005D3B01">
      <w:pPr>
        <w:spacing w:line="360" w:lineRule="auto"/>
        <w:ind w:firstLine="709"/>
        <w:jc w:val="both"/>
        <w:rPr>
          <w:color w:val="auto"/>
          <w:lang w:val="uk-UA"/>
        </w:rPr>
      </w:pPr>
      <w:r w:rsidRPr="005D3B01">
        <w:rPr>
          <w:color w:val="auto"/>
          <w:lang w:val="uk-UA"/>
        </w:rPr>
        <w:t xml:space="preserve">Процес пізнання людиною навколишнього світу тісно пов’язаний з подорожуванням. Ще в давні часи люди вирушали в подорожі. </w:t>
      </w:r>
      <w:r w:rsidR="004E09BE" w:rsidRPr="005D3B01">
        <w:rPr>
          <w:color w:val="auto"/>
          <w:lang w:val="uk-UA"/>
        </w:rPr>
        <w:t>Мотиви їх мандрівок були різними: допитливість, потреби в лікуванні, бажання приймати участь у спортивних змаганнях, інтерес до історичних, культурних пам’яток, природно-кліматичних особливостей.</w:t>
      </w:r>
    </w:p>
    <w:p w14:paraId="26A6948D" w14:textId="77777777" w:rsidR="004E09BE" w:rsidRPr="005D3B01" w:rsidRDefault="00AD4E07" w:rsidP="005D3B01">
      <w:pPr>
        <w:spacing w:line="360" w:lineRule="auto"/>
        <w:ind w:firstLine="709"/>
        <w:jc w:val="both"/>
        <w:rPr>
          <w:color w:val="auto"/>
          <w:lang w:val="uk-UA"/>
        </w:rPr>
      </w:pPr>
      <w:r w:rsidRPr="005D3B01">
        <w:rPr>
          <w:color w:val="auto"/>
          <w:lang w:val="uk-UA"/>
        </w:rPr>
        <w:t xml:space="preserve">Розвиток обміну та торгівельних зв’язків вимагав </w:t>
      </w:r>
      <w:r w:rsidR="00386ECC" w:rsidRPr="005D3B01">
        <w:rPr>
          <w:color w:val="auto"/>
          <w:lang w:val="uk-UA"/>
        </w:rPr>
        <w:t xml:space="preserve">достовірних та докладних знань про країни, їх населення, звичаї людей. У стародавньому Єгипті посланці фараонів подорожували не лише по своїй країні, але й вирушали </w:t>
      </w:r>
      <w:r w:rsidR="006A634C" w:rsidRPr="005D3B01">
        <w:rPr>
          <w:color w:val="auto"/>
          <w:lang w:val="uk-UA"/>
        </w:rPr>
        <w:t>до приморських держав по північному африканському узбережжю, з пізнавальними та науковими цілями здійснювали тривалі подорожі науковці.</w:t>
      </w:r>
    </w:p>
    <w:p w14:paraId="5F9DB7DE" w14:textId="77777777" w:rsidR="006A634C" w:rsidRPr="005D3B01" w:rsidRDefault="006A634C" w:rsidP="005D3B01">
      <w:pPr>
        <w:spacing w:line="360" w:lineRule="auto"/>
        <w:ind w:firstLine="709"/>
        <w:jc w:val="both"/>
        <w:rPr>
          <w:color w:val="auto"/>
          <w:lang w:val="uk-UA"/>
        </w:rPr>
      </w:pPr>
      <w:r w:rsidRPr="005D3B01">
        <w:rPr>
          <w:color w:val="auto"/>
          <w:lang w:val="uk-UA"/>
        </w:rPr>
        <w:t>Девіз „Мандруй – наберешся розуму” відображав відношення античних народів до подорожей як засобу задоволення своїх культурних та наукових потреб.</w:t>
      </w:r>
    </w:p>
    <w:p w14:paraId="40A3A6E6" w14:textId="77777777" w:rsidR="006A634C" w:rsidRPr="005D3B01" w:rsidRDefault="006A634C" w:rsidP="005D3B01">
      <w:pPr>
        <w:spacing w:line="360" w:lineRule="auto"/>
        <w:ind w:firstLine="709"/>
        <w:jc w:val="both"/>
        <w:rPr>
          <w:color w:val="auto"/>
          <w:lang w:val="uk-UA"/>
        </w:rPr>
      </w:pPr>
      <w:r w:rsidRPr="005D3B01">
        <w:rPr>
          <w:color w:val="auto"/>
          <w:lang w:val="uk-UA"/>
        </w:rPr>
        <w:t>В античні часи людей, які здійснюють подорожі та тимчасово перебувають поза місцем постійного проживання, називали „подорожанинами”</w:t>
      </w:r>
      <w:r w:rsidR="00E238F8" w:rsidRPr="005D3B01">
        <w:rPr>
          <w:color w:val="auto"/>
          <w:lang w:val="uk-UA"/>
        </w:rPr>
        <w:t>, „мандрівниками”, „подорожуючими”. Під подорожуючим розумілась людина, яка вирушила у подорож не заради задоволення, а з якоюсь певною метою, досягнення якої пов’язано зі значними труднощами.</w:t>
      </w:r>
    </w:p>
    <w:p w14:paraId="6146AAEE" w14:textId="77777777" w:rsidR="00E238F8" w:rsidRPr="005D3B01" w:rsidRDefault="00E238F8" w:rsidP="005D3B01">
      <w:pPr>
        <w:spacing w:line="360" w:lineRule="auto"/>
        <w:ind w:firstLine="709"/>
        <w:jc w:val="both"/>
        <w:rPr>
          <w:color w:val="auto"/>
          <w:lang w:val="uk-UA"/>
        </w:rPr>
      </w:pPr>
      <w:r w:rsidRPr="005D3B01">
        <w:rPr>
          <w:color w:val="auto"/>
          <w:lang w:val="uk-UA"/>
        </w:rPr>
        <w:t xml:space="preserve">Поняття „туризм” з’явилось у мовах </w:t>
      </w:r>
      <w:r w:rsidR="006E1FD5" w:rsidRPr="005D3B01">
        <w:rPr>
          <w:color w:val="auto"/>
          <w:lang w:val="uk-UA"/>
        </w:rPr>
        <w:t xml:space="preserve">народів світу на межі ХVІІІ-ХІХ століть. Саме в цей час спостерігаються масові переміщення значної кількості людей з метою змістовного проведення дозвілля, а елементи </w:t>
      </w:r>
      <w:r w:rsidR="007902E4" w:rsidRPr="005D3B01">
        <w:rPr>
          <w:color w:val="auto"/>
          <w:lang w:val="uk-UA"/>
        </w:rPr>
        <w:t>ризику та труднощів, які протягом багатьох століть були пов’язані з подорожами, відпадають.</w:t>
      </w:r>
    </w:p>
    <w:p w14:paraId="6F186372" w14:textId="77777777" w:rsidR="007902E4" w:rsidRPr="005D3B01" w:rsidRDefault="007902E4" w:rsidP="005D3B01">
      <w:pPr>
        <w:spacing w:line="360" w:lineRule="auto"/>
        <w:ind w:firstLine="709"/>
        <w:jc w:val="both"/>
        <w:rPr>
          <w:color w:val="auto"/>
          <w:lang w:val="uk-UA"/>
        </w:rPr>
      </w:pPr>
      <w:r w:rsidRPr="005D3B01">
        <w:rPr>
          <w:color w:val="auto"/>
          <w:lang w:val="uk-UA"/>
        </w:rPr>
        <w:t>Існує декілька версій відносно етимології поняття „туризм”.</w:t>
      </w:r>
    </w:p>
    <w:p w14:paraId="15ABF757" w14:textId="77777777" w:rsidR="007902E4" w:rsidRPr="005D3B01" w:rsidRDefault="007902E4" w:rsidP="005D3B01">
      <w:pPr>
        <w:spacing w:line="360" w:lineRule="auto"/>
        <w:ind w:firstLine="709"/>
        <w:jc w:val="both"/>
        <w:rPr>
          <w:color w:val="auto"/>
          <w:lang w:val="uk-UA"/>
        </w:rPr>
      </w:pPr>
      <w:r w:rsidRPr="005D3B01">
        <w:rPr>
          <w:color w:val="auto"/>
          <w:lang w:val="uk-UA"/>
        </w:rPr>
        <w:t xml:space="preserve">Відповідно до однієї з них слово „туризм” </w:t>
      </w:r>
      <w:r w:rsidR="00E05D1F" w:rsidRPr="005D3B01">
        <w:rPr>
          <w:color w:val="auto"/>
          <w:lang w:val="uk-UA"/>
        </w:rPr>
        <w:t>походить від латинського tornus (рух за кругом). У широкому розумінні воно означає пересування з одночасною зміною побуту людей.</w:t>
      </w:r>
    </w:p>
    <w:p w14:paraId="013C7FE1" w14:textId="77777777" w:rsidR="00E05D1F" w:rsidRPr="005D3B01" w:rsidRDefault="000979F8" w:rsidP="005D3B01">
      <w:pPr>
        <w:spacing w:line="360" w:lineRule="auto"/>
        <w:ind w:firstLine="709"/>
        <w:jc w:val="both"/>
        <w:rPr>
          <w:color w:val="auto"/>
          <w:lang w:val="uk-UA"/>
        </w:rPr>
      </w:pPr>
      <w:r w:rsidRPr="005D3B01">
        <w:rPr>
          <w:color w:val="auto"/>
          <w:lang w:val="uk-UA"/>
        </w:rPr>
        <w:t>Найбільш виразне це поняття у французькій мові: tour означає подорож з поверненням назад до місця виїзду.</w:t>
      </w:r>
    </w:p>
    <w:p w14:paraId="090281DB" w14:textId="77777777" w:rsidR="000979F8" w:rsidRPr="005D3B01" w:rsidRDefault="000979F8" w:rsidP="005D3B01">
      <w:pPr>
        <w:spacing w:line="360" w:lineRule="auto"/>
        <w:ind w:firstLine="709"/>
        <w:jc w:val="both"/>
        <w:rPr>
          <w:color w:val="auto"/>
          <w:lang w:val="uk-UA"/>
        </w:rPr>
      </w:pPr>
      <w:r w:rsidRPr="005D3B01">
        <w:rPr>
          <w:color w:val="auto"/>
          <w:lang w:val="uk-UA"/>
        </w:rPr>
        <w:t xml:space="preserve">Згідно з іншою версією, слова „туризм” і „турист” </w:t>
      </w:r>
      <w:r w:rsidR="00C50127" w:rsidRPr="005D3B01">
        <w:rPr>
          <w:color w:val="auto"/>
          <w:lang w:val="uk-UA"/>
        </w:rPr>
        <w:t>з’явились ще раніше в Англії. У кінці ХVІІІ-го століття представників заможних класів європейських країн, які відвідували зарубіжні країни, почали називати „туристами”.</w:t>
      </w:r>
    </w:p>
    <w:p w14:paraId="403C5AFE" w14:textId="77777777" w:rsidR="00C50127" w:rsidRPr="005D3B01" w:rsidRDefault="00173469" w:rsidP="005D3B01">
      <w:pPr>
        <w:spacing w:line="360" w:lineRule="auto"/>
        <w:ind w:firstLine="709"/>
        <w:jc w:val="both"/>
        <w:rPr>
          <w:color w:val="auto"/>
          <w:lang w:val="uk-UA"/>
        </w:rPr>
      </w:pPr>
      <w:r w:rsidRPr="005D3B01">
        <w:rPr>
          <w:color w:val="auto"/>
          <w:lang w:val="uk-UA"/>
        </w:rPr>
        <w:t xml:space="preserve">У книзі </w:t>
      </w:r>
      <w:r w:rsidR="00D401FE" w:rsidRPr="005D3B01">
        <w:rPr>
          <w:color w:val="auto"/>
          <w:lang w:val="uk-UA"/>
        </w:rPr>
        <w:t>„</w:t>
      </w:r>
      <w:r w:rsidRPr="005D3B01">
        <w:rPr>
          <w:color w:val="auto"/>
          <w:lang w:val="uk-UA"/>
        </w:rPr>
        <w:t>Anecdote of the English language</w:t>
      </w:r>
      <w:r w:rsidR="00D401FE" w:rsidRPr="005D3B01">
        <w:rPr>
          <w:color w:val="auto"/>
          <w:lang w:val="uk-UA"/>
        </w:rPr>
        <w:t>” яка була видана у 1800 році, написано: „Сьогодні подорожуючих називають туристами” (A traveler is nowadays called a tourist)</w:t>
      </w:r>
      <w:r w:rsidR="009974FA" w:rsidRPr="005D3B01">
        <w:rPr>
          <w:color w:val="auto"/>
          <w:lang w:val="uk-UA"/>
        </w:rPr>
        <w:t>.</w:t>
      </w:r>
      <w:r w:rsidR="005E5785" w:rsidRPr="005D3B01">
        <w:rPr>
          <w:color w:val="auto"/>
          <w:lang w:val="uk-UA"/>
        </w:rPr>
        <w:t xml:space="preserve"> [19, </w:t>
      </w:r>
      <w:r w:rsidR="00D401FE" w:rsidRPr="005D3B01">
        <w:rPr>
          <w:color w:val="auto"/>
          <w:lang w:val="uk-UA"/>
        </w:rPr>
        <w:t>с</w:t>
      </w:r>
      <w:r w:rsidR="005D3B01">
        <w:rPr>
          <w:color w:val="auto"/>
          <w:lang w:val="uk-UA"/>
        </w:rPr>
        <w:t>.</w:t>
      </w:r>
      <w:r w:rsidR="00D401FE" w:rsidRPr="005D3B01">
        <w:rPr>
          <w:color w:val="auto"/>
          <w:lang w:val="uk-UA"/>
        </w:rPr>
        <w:t>41]</w:t>
      </w:r>
    </w:p>
    <w:p w14:paraId="667B9C99" w14:textId="77777777" w:rsidR="00D401FE" w:rsidRPr="005D3B01" w:rsidRDefault="00D401FE" w:rsidP="005D3B01">
      <w:pPr>
        <w:spacing w:line="360" w:lineRule="auto"/>
        <w:ind w:firstLine="709"/>
        <w:jc w:val="both"/>
        <w:rPr>
          <w:color w:val="auto"/>
          <w:lang w:val="uk-UA"/>
        </w:rPr>
      </w:pPr>
      <w:r w:rsidRPr="005D3B01">
        <w:rPr>
          <w:color w:val="auto"/>
          <w:lang w:val="uk-UA"/>
        </w:rPr>
        <w:t xml:space="preserve">Причому туристами називали не всіх подорожуючих, а лише іноземців, </w:t>
      </w:r>
      <w:r w:rsidR="00AD4FD9" w:rsidRPr="005D3B01">
        <w:rPr>
          <w:color w:val="auto"/>
          <w:lang w:val="uk-UA"/>
        </w:rPr>
        <w:t>які приїхали до тієї чи іншої європейської країни. Англійці, які здійснювали протягом свого життя декілька поїздок на континент з метою завершення освіти, називали свої поїздки „Гранд тур”</w:t>
      </w:r>
      <w:r w:rsidR="00051B78" w:rsidRPr="005D3B01">
        <w:rPr>
          <w:color w:val="auto"/>
          <w:lang w:val="uk-UA"/>
        </w:rPr>
        <w:t>.</w:t>
      </w:r>
    </w:p>
    <w:p w14:paraId="2F338555" w14:textId="77777777" w:rsidR="00051B78" w:rsidRPr="005D3B01" w:rsidRDefault="00051B78" w:rsidP="005D3B01">
      <w:pPr>
        <w:spacing w:line="360" w:lineRule="auto"/>
        <w:ind w:firstLine="709"/>
        <w:jc w:val="both"/>
        <w:rPr>
          <w:color w:val="auto"/>
          <w:lang w:val="uk-UA"/>
        </w:rPr>
      </w:pPr>
      <w:r w:rsidRPr="005D3B01">
        <w:rPr>
          <w:color w:val="auto"/>
          <w:lang w:val="uk-UA"/>
        </w:rPr>
        <w:t>За змістом значення слів „подорожуючий” та „турист” відрізняються. Наприклад, в англійській мові між словами „подорожуючий” (traveler) і „турист” (</w:t>
      </w:r>
      <w:r w:rsidR="008679AC" w:rsidRPr="005D3B01">
        <w:rPr>
          <w:color w:val="auto"/>
          <w:lang w:val="uk-UA"/>
        </w:rPr>
        <w:t xml:space="preserve">tourist) існує певна змістовна різниця. Слово „турист” у широкому розумінні означає особу, яка здійснює подорож не за необхідністю, а заради </w:t>
      </w:r>
      <w:r w:rsidR="00605B93" w:rsidRPr="005D3B01">
        <w:rPr>
          <w:color w:val="auto"/>
          <w:lang w:val="uk-UA"/>
        </w:rPr>
        <w:t>власного задоволення, або розширення культурного кругозору, з одного пункту до іншого протягом якогось час</w:t>
      </w:r>
      <w:r w:rsidR="00127131" w:rsidRPr="005D3B01">
        <w:rPr>
          <w:color w:val="auto"/>
          <w:lang w:val="uk-UA"/>
        </w:rPr>
        <w:t>у і повертається до того пункту, з</w:t>
      </w:r>
      <w:r w:rsidR="00605B93" w:rsidRPr="005D3B01">
        <w:rPr>
          <w:color w:val="auto"/>
          <w:lang w:val="uk-UA"/>
        </w:rPr>
        <w:t xml:space="preserve"> якого </w:t>
      </w:r>
      <w:r w:rsidR="00127131" w:rsidRPr="005D3B01">
        <w:rPr>
          <w:color w:val="auto"/>
          <w:lang w:val="uk-UA"/>
        </w:rPr>
        <w:t>роз</w:t>
      </w:r>
      <w:r w:rsidR="00605B93" w:rsidRPr="005D3B01">
        <w:rPr>
          <w:color w:val="auto"/>
          <w:lang w:val="uk-UA"/>
        </w:rPr>
        <w:t>почалас</w:t>
      </w:r>
      <w:r w:rsidR="00127131" w:rsidRPr="005D3B01">
        <w:rPr>
          <w:color w:val="auto"/>
          <w:lang w:val="uk-UA"/>
        </w:rPr>
        <w:t>я</w:t>
      </w:r>
      <w:r w:rsidR="00605B93" w:rsidRPr="005D3B01">
        <w:rPr>
          <w:color w:val="auto"/>
          <w:lang w:val="uk-UA"/>
        </w:rPr>
        <w:t xml:space="preserve"> подорож.</w:t>
      </w:r>
    </w:p>
    <w:p w14:paraId="668EC8FF" w14:textId="77777777" w:rsidR="00605B93" w:rsidRPr="005D3B01" w:rsidRDefault="00605B93" w:rsidP="005D3B01">
      <w:pPr>
        <w:spacing w:line="360" w:lineRule="auto"/>
        <w:ind w:firstLine="709"/>
        <w:jc w:val="both"/>
        <w:rPr>
          <w:color w:val="auto"/>
          <w:lang w:val="uk-UA"/>
        </w:rPr>
      </w:pPr>
      <w:r w:rsidRPr="005D3B01">
        <w:rPr>
          <w:color w:val="auto"/>
          <w:lang w:val="uk-UA"/>
        </w:rPr>
        <w:t>Збільшення обсягів національного та міжнародного туризму у двадцятому столітті, підвищення його економічного, політичного і соціального значення, при</w:t>
      </w:r>
      <w:r w:rsidR="00CA04FE" w:rsidRPr="005D3B01">
        <w:rPr>
          <w:color w:val="auto"/>
          <w:lang w:val="uk-UA"/>
        </w:rPr>
        <w:t>з</w:t>
      </w:r>
      <w:r w:rsidRPr="005D3B01">
        <w:rPr>
          <w:color w:val="auto"/>
          <w:lang w:val="uk-UA"/>
        </w:rPr>
        <w:t>вели до необхідності чіткого визначення понять „турист” і „туризм”.</w:t>
      </w:r>
    </w:p>
    <w:p w14:paraId="0EC1C48B" w14:textId="77777777" w:rsidR="00605B93" w:rsidRPr="005D3B01" w:rsidRDefault="00746291" w:rsidP="005D3B01">
      <w:pPr>
        <w:spacing w:line="360" w:lineRule="auto"/>
        <w:ind w:firstLine="709"/>
        <w:jc w:val="both"/>
        <w:rPr>
          <w:color w:val="auto"/>
          <w:lang w:val="uk-UA"/>
        </w:rPr>
      </w:pPr>
      <w:r w:rsidRPr="005D3B01">
        <w:rPr>
          <w:color w:val="auto"/>
          <w:lang w:val="uk-UA"/>
        </w:rPr>
        <w:t xml:space="preserve">Починаючи з 30-х років у всіх країнах </w:t>
      </w:r>
      <w:r w:rsidR="00105BA5" w:rsidRPr="005D3B01">
        <w:rPr>
          <w:color w:val="auto"/>
          <w:lang w:val="uk-UA"/>
        </w:rPr>
        <w:t>розвинутого туризму велику увагу приділяють науковому визначенню цих термінів. Але до сьогодення єдиного, всеохоплюючого визначення поняття „туризм” не знайдено. Навпаки, народжується все більше і більше його трактувань.</w:t>
      </w:r>
    </w:p>
    <w:p w14:paraId="3A9DBD2C" w14:textId="77777777" w:rsidR="0071083A" w:rsidRPr="005D3B01" w:rsidRDefault="0071083A" w:rsidP="005D3B01">
      <w:pPr>
        <w:spacing w:line="360" w:lineRule="auto"/>
        <w:ind w:firstLine="709"/>
        <w:jc w:val="both"/>
        <w:rPr>
          <w:color w:val="auto"/>
          <w:lang w:val="uk-UA"/>
        </w:rPr>
      </w:pPr>
      <w:r w:rsidRPr="005D3B01">
        <w:rPr>
          <w:color w:val="auto"/>
          <w:lang w:val="uk-UA"/>
        </w:rPr>
        <w:t>Труднощі і проблеми пов’язані з визначенням поняття „туризм” обумовлюються цілою низкою обставин.</w:t>
      </w:r>
    </w:p>
    <w:p w14:paraId="506F0F0F" w14:textId="77777777" w:rsidR="0071083A" w:rsidRPr="005D3B01" w:rsidRDefault="0071083A" w:rsidP="005D3B01">
      <w:pPr>
        <w:spacing w:line="360" w:lineRule="auto"/>
        <w:ind w:firstLine="709"/>
        <w:jc w:val="both"/>
        <w:rPr>
          <w:color w:val="auto"/>
          <w:lang w:val="uk-UA"/>
        </w:rPr>
      </w:pPr>
      <w:r w:rsidRPr="005D3B01">
        <w:rPr>
          <w:color w:val="auto"/>
          <w:lang w:val="uk-UA"/>
        </w:rPr>
        <w:t xml:space="preserve">По-перше, туризм вважається відносно новим соціально-економічним </w:t>
      </w:r>
      <w:r w:rsidR="00E36CA9" w:rsidRPr="005D3B01">
        <w:rPr>
          <w:color w:val="auto"/>
          <w:lang w:val="uk-UA"/>
        </w:rPr>
        <w:t>явищем. Незважаючи</w:t>
      </w:r>
      <w:r w:rsidR="005D3B01">
        <w:rPr>
          <w:color w:val="auto"/>
          <w:lang w:val="uk-UA"/>
        </w:rPr>
        <w:t xml:space="preserve"> </w:t>
      </w:r>
      <w:r w:rsidR="00E36CA9" w:rsidRPr="005D3B01">
        <w:rPr>
          <w:color w:val="auto"/>
          <w:lang w:val="uk-UA"/>
        </w:rPr>
        <w:t>на тисячорічну історію подорожувань людей, туризм у сучасному розумінні даного поняття почав складатися лише в ХІХ сторіччі.</w:t>
      </w:r>
    </w:p>
    <w:p w14:paraId="4FA196A1" w14:textId="77777777" w:rsidR="00E36CA9" w:rsidRPr="005D3B01" w:rsidRDefault="00E36CA9" w:rsidP="005D3B01">
      <w:pPr>
        <w:spacing w:line="360" w:lineRule="auto"/>
        <w:ind w:firstLine="709"/>
        <w:jc w:val="both"/>
        <w:rPr>
          <w:color w:val="auto"/>
          <w:lang w:val="uk-UA"/>
        </w:rPr>
      </w:pPr>
      <w:r w:rsidRPr="005D3B01">
        <w:rPr>
          <w:color w:val="auto"/>
          <w:lang w:val="uk-UA"/>
        </w:rPr>
        <w:t xml:space="preserve">По-друге, туризм є динамічним за характером </w:t>
      </w:r>
      <w:r w:rsidR="00200C6A" w:rsidRPr="005D3B01">
        <w:rPr>
          <w:color w:val="auto"/>
          <w:lang w:val="uk-UA"/>
        </w:rPr>
        <w:t>явищем, що находить своє вираження у постійних змінах його характеристик, безперервному розвитку, збагачуванні та якісних удосконаленнях конкретних його різновидів та форм.</w:t>
      </w:r>
    </w:p>
    <w:p w14:paraId="051C72B6" w14:textId="77777777" w:rsidR="00200C6A" w:rsidRPr="005D3B01" w:rsidRDefault="00923078" w:rsidP="005D3B01">
      <w:pPr>
        <w:spacing w:line="360" w:lineRule="auto"/>
        <w:ind w:firstLine="709"/>
        <w:jc w:val="both"/>
        <w:rPr>
          <w:color w:val="auto"/>
          <w:lang w:val="uk-UA"/>
        </w:rPr>
      </w:pPr>
      <w:r w:rsidRPr="005D3B01">
        <w:rPr>
          <w:color w:val="auto"/>
          <w:lang w:val="uk-UA"/>
        </w:rPr>
        <w:t>По-третє, туризм є складним та багатогранним за змістом явищем, „феноменом з багатьма обличчями” і з цієї причини він також не може бути визначеним однозначно.</w:t>
      </w:r>
    </w:p>
    <w:p w14:paraId="2F6969E3" w14:textId="77777777" w:rsidR="00923078" w:rsidRPr="005D3B01" w:rsidRDefault="00923078" w:rsidP="005D3B01">
      <w:pPr>
        <w:spacing w:line="360" w:lineRule="auto"/>
        <w:ind w:firstLine="709"/>
        <w:jc w:val="both"/>
        <w:rPr>
          <w:color w:val="auto"/>
          <w:lang w:val="uk-UA"/>
        </w:rPr>
      </w:pPr>
      <w:r w:rsidRPr="005D3B01">
        <w:rPr>
          <w:color w:val="auto"/>
          <w:lang w:val="uk-UA"/>
        </w:rPr>
        <w:t xml:space="preserve">По-четверте, </w:t>
      </w:r>
      <w:r w:rsidR="0009169A" w:rsidRPr="005D3B01">
        <w:rPr>
          <w:color w:val="auto"/>
          <w:lang w:val="uk-UA"/>
        </w:rPr>
        <w:t>при тлумаченні поняття „туризм” об’єктивно допускається змішування характеристик різних явищ і процесів як господарської, так і соціальної сфери.</w:t>
      </w:r>
    </w:p>
    <w:p w14:paraId="7A100506" w14:textId="77777777" w:rsidR="0009169A" w:rsidRPr="005D3B01" w:rsidRDefault="0009169A" w:rsidP="005D3B01">
      <w:pPr>
        <w:spacing w:line="360" w:lineRule="auto"/>
        <w:ind w:firstLine="709"/>
        <w:jc w:val="both"/>
        <w:rPr>
          <w:color w:val="auto"/>
          <w:lang w:val="uk-UA"/>
        </w:rPr>
      </w:pPr>
      <w:r w:rsidRPr="005D3B01">
        <w:rPr>
          <w:color w:val="auto"/>
          <w:lang w:val="uk-UA"/>
        </w:rPr>
        <w:t xml:space="preserve">По-п’яте, туризм як інтегральне явище трактується з точки зору різних наукових областей – економіки, географії, соціології, </w:t>
      </w:r>
      <w:r w:rsidR="00A564F3" w:rsidRPr="005D3B01">
        <w:rPr>
          <w:color w:val="auto"/>
          <w:lang w:val="uk-UA"/>
        </w:rPr>
        <w:t>медицини та інших.</w:t>
      </w:r>
    </w:p>
    <w:p w14:paraId="539DB608" w14:textId="77777777" w:rsidR="00A564F3" w:rsidRPr="005D3B01" w:rsidRDefault="00E9683F" w:rsidP="005D3B01">
      <w:pPr>
        <w:spacing w:line="360" w:lineRule="auto"/>
        <w:ind w:firstLine="709"/>
        <w:jc w:val="both"/>
        <w:rPr>
          <w:color w:val="auto"/>
          <w:lang w:val="uk-UA"/>
        </w:rPr>
      </w:pPr>
      <w:r w:rsidRPr="005D3B01">
        <w:rPr>
          <w:color w:val="auto"/>
          <w:lang w:val="uk-UA"/>
        </w:rPr>
        <w:t xml:space="preserve">Нарешті, необхідно враховувати </w:t>
      </w:r>
      <w:r w:rsidR="00A564F3" w:rsidRPr="005D3B01">
        <w:rPr>
          <w:color w:val="auto"/>
          <w:lang w:val="uk-UA"/>
        </w:rPr>
        <w:t xml:space="preserve">і суб’єктивізм у підходах різних авторів при трактуванні </w:t>
      </w:r>
      <w:r w:rsidR="00196B73" w:rsidRPr="005D3B01">
        <w:rPr>
          <w:color w:val="auto"/>
          <w:lang w:val="uk-UA"/>
        </w:rPr>
        <w:t>змісту туризму. „Туризм має стільки визначень, скільки є авторів” – це відоме висловлювання австрійського професора Р. Bernecker ще раз підтверджує вище наведену тезу.</w:t>
      </w:r>
    </w:p>
    <w:p w14:paraId="645D3EAD" w14:textId="77777777" w:rsidR="00535D37" w:rsidRPr="005D3B01" w:rsidRDefault="00535D37" w:rsidP="005D3B01">
      <w:pPr>
        <w:spacing w:line="360" w:lineRule="auto"/>
        <w:ind w:firstLine="709"/>
        <w:jc w:val="both"/>
        <w:rPr>
          <w:color w:val="auto"/>
          <w:lang w:val="uk-UA"/>
        </w:rPr>
      </w:pPr>
      <w:r w:rsidRPr="005D3B01">
        <w:rPr>
          <w:color w:val="auto"/>
          <w:lang w:val="uk-UA"/>
        </w:rPr>
        <w:t xml:space="preserve">Теоретичний аналіз наявних </w:t>
      </w:r>
      <w:r w:rsidR="008961FE" w:rsidRPr="005D3B01">
        <w:rPr>
          <w:color w:val="auto"/>
          <w:lang w:val="uk-UA"/>
        </w:rPr>
        <w:t>дефініцій</w:t>
      </w:r>
      <w:r w:rsidRPr="005D3B01">
        <w:rPr>
          <w:color w:val="auto"/>
          <w:lang w:val="uk-UA"/>
        </w:rPr>
        <w:t xml:space="preserve"> </w:t>
      </w:r>
      <w:r w:rsidR="008961FE" w:rsidRPr="005D3B01">
        <w:rPr>
          <w:color w:val="auto"/>
          <w:lang w:val="uk-UA"/>
        </w:rPr>
        <w:t>туризму дозволяє відкрити найважливіші його змістовні характеристики, які, в свою чергу формують елементи так званого „відкритого” визначення поняття.</w:t>
      </w:r>
    </w:p>
    <w:p w14:paraId="683A50A8" w14:textId="77777777" w:rsidR="008961FE" w:rsidRPr="005D3B01" w:rsidRDefault="008961FE" w:rsidP="005D3B01">
      <w:pPr>
        <w:spacing w:line="360" w:lineRule="auto"/>
        <w:ind w:firstLine="709"/>
        <w:jc w:val="both"/>
        <w:rPr>
          <w:color w:val="auto"/>
          <w:lang w:val="uk-UA"/>
        </w:rPr>
      </w:pPr>
      <w:r w:rsidRPr="005D3B01">
        <w:rPr>
          <w:color w:val="auto"/>
          <w:lang w:val="uk-UA"/>
        </w:rPr>
        <w:t>З такої позиції „туризм” може бути визначений як:</w:t>
      </w:r>
    </w:p>
    <w:p w14:paraId="203526C2" w14:textId="77777777" w:rsidR="008961FE" w:rsidRPr="005D3B01" w:rsidRDefault="00CA04FE" w:rsidP="00290FE9">
      <w:pPr>
        <w:numPr>
          <w:ilvl w:val="0"/>
          <w:numId w:val="1"/>
        </w:numPr>
        <w:spacing w:line="360" w:lineRule="auto"/>
        <w:ind w:left="0" w:firstLine="709"/>
        <w:jc w:val="both"/>
        <w:rPr>
          <w:color w:val="auto"/>
          <w:lang w:val="uk-UA"/>
        </w:rPr>
      </w:pPr>
      <w:r w:rsidRPr="005D3B01">
        <w:rPr>
          <w:color w:val="auto"/>
          <w:lang w:val="uk-UA"/>
        </w:rPr>
        <w:t>у</w:t>
      </w:r>
      <w:r w:rsidR="00020E5A" w:rsidRPr="005D3B01">
        <w:rPr>
          <w:color w:val="auto"/>
          <w:lang w:val="uk-UA"/>
        </w:rPr>
        <w:t>сі добровільні подорожі людей, вчинені з метою пізнання, відпочинку</w:t>
      </w:r>
      <w:r w:rsidR="00E9683F" w:rsidRPr="005D3B01">
        <w:rPr>
          <w:color w:val="auto"/>
          <w:lang w:val="uk-UA"/>
        </w:rPr>
        <w:t>,</w:t>
      </w:r>
      <w:r w:rsidR="00020E5A" w:rsidRPr="005D3B01">
        <w:rPr>
          <w:color w:val="auto"/>
          <w:lang w:val="uk-UA"/>
        </w:rPr>
        <w:t xml:space="preserve"> лікування для здійснення громадської і професійної діяльності, якщо це не пов’язано з роботою, що оплачується </w:t>
      </w:r>
      <w:r w:rsidR="005D464B" w:rsidRPr="005D3B01">
        <w:rPr>
          <w:color w:val="auto"/>
          <w:lang w:val="uk-UA"/>
        </w:rPr>
        <w:t>на місці відвідування;</w:t>
      </w:r>
    </w:p>
    <w:p w14:paraId="321C9F45" w14:textId="77777777" w:rsidR="005D464B" w:rsidRPr="005D3B01" w:rsidRDefault="005D464B" w:rsidP="00290FE9">
      <w:pPr>
        <w:numPr>
          <w:ilvl w:val="0"/>
          <w:numId w:val="1"/>
        </w:numPr>
        <w:spacing w:line="360" w:lineRule="auto"/>
        <w:ind w:left="0" w:firstLine="709"/>
        <w:jc w:val="both"/>
        <w:rPr>
          <w:color w:val="auto"/>
          <w:lang w:val="uk-UA"/>
        </w:rPr>
      </w:pPr>
      <w:r w:rsidRPr="005D3B01">
        <w:rPr>
          <w:color w:val="auto"/>
          <w:lang w:val="uk-UA"/>
        </w:rPr>
        <w:t>форма рекреації, засіб проведення вільного часу шляхом використання сфери послуг у поїздках людей;</w:t>
      </w:r>
    </w:p>
    <w:p w14:paraId="0F16D5CA" w14:textId="77777777" w:rsidR="005D464B" w:rsidRPr="005D3B01" w:rsidRDefault="00C5574F" w:rsidP="00290FE9">
      <w:pPr>
        <w:numPr>
          <w:ilvl w:val="0"/>
          <w:numId w:val="1"/>
        </w:numPr>
        <w:spacing w:line="360" w:lineRule="auto"/>
        <w:ind w:left="0" w:firstLine="709"/>
        <w:jc w:val="both"/>
        <w:rPr>
          <w:color w:val="auto"/>
          <w:lang w:val="uk-UA"/>
        </w:rPr>
      </w:pPr>
      <w:r w:rsidRPr="005D3B01">
        <w:rPr>
          <w:color w:val="auto"/>
          <w:lang w:val="uk-UA"/>
        </w:rPr>
        <w:t xml:space="preserve">сукупність технічних, економічних і організаційних видів діяльності, які відносяться до подорожей людей і пов’язані з їх перебуванням </w:t>
      </w:r>
      <w:r w:rsidR="00096C4A" w:rsidRPr="005D3B01">
        <w:rPr>
          <w:color w:val="auto"/>
          <w:lang w:val="uk-UA"/>
        </w:rPr>
        <w:t>поза місцем постійного проживання;</w:t>
      </w:r>
    </w:p>
    <w:p w14:paraId="7A1450F0" w14:textId="77777777" w:rsidR="00096C4A" w:rsidRPr="005D3B01" w:rsidRDefault="00096C4A" w:rsidP="00290FE9">
      <w:pPr>
        <w:numPr>
          <w:ilvl w:val="0"/>
          <w:numId w:val="1"/>
        </w:numPr>
        <w:spacing w:line="360" w:lineRule="auto"/>
        <w:ind w:left="0" w:firstLine="709"/>
        <w:jc w:val="both"/>
        <w:rPr>
          <w:color w:val="auto"/>
          <w:lang w:val="uk-UA"/>
        </w:rPr>
      </w:pPr>
      <w:r w:rsidRPr="005D3B01">
        <w:rPr>
          <w:color w:val="auto"/>
          <w:lang w:val="uk-UA"/>
        </w:rPr>
        <w:t xml:space="preserve">галузь економіки </w:t>
      </w:r>
      <w:r w:rsidR="003F5F39" w:rsidRPr="005D3B01">
        <w:rPr>
          <w:color w:val="auto"/>
          <w:lang w:val="uk-UA"/>
        </w:rPr>
        <w:t>невиробничої сфери, підприємства і організації якої задовольняють потреби туристів у матеріальних і нематеріальних послугах;</w:t>
      </w:r>
    </w:p>
    <w:p w14:paraId="78720DFB" w14:textId="77777777" w:rsidR="003F5F39" w:rsidRPr="005D3B01" w:rsidRDefault="003F5F39" w:rsidP="00290FE9">
      <w:pPr>
        <w:numPr>
          <w:ilvl w:val="0"/>
          <w:numId w:val="1"/>
        </w:numPr>
        <w:spacing w:line="360" w:lineRule="auto"/>
        <w:ind w:left="0" w:firstLine="709"/>
        <w:jc w:val="both"/>
        <w:rPr>
          <w:color w:val="auto"/>
          <w:lang w:val="uk-UA"/>
        </w:rPr>
      </w:pPr>
      <w:r w:rsidRPr="005D3B01">
        <w:rPr>
          <w:color w:val="auto"/>
          <w:lang w:val="uk-UA"/>
        </w:rPr>
        <w:t>суспільно</w:t>
      </w:r>
      <w:r w:rsidR="00DE09E5" w:rsidRPr="005D3B01">
        <w:rPr>
          <w:color w:val="auto"/>
          <w:lang w:val="uk-UA"/>
        </w:rPr>
        <w:t>-орг</w:t>
      </w:r>
      <w:r w:rsidR="001B371C" w:rsidRPr="005D3B01">
        <w:rPr>
          <w:color w:val="auto"/>
          <w:lang w:val="uk-UA"/>
        </w:rPr>
        <w:t xml:space="preserve">анізована економічна діяльність, спрямована на виробництво товарів та послуг для задоволення потреб людей, які знаходяться </w:t>
      </w:r>
      <w:r w:rsidR="001C2090" w:rsidRPr="005D3B01">
        <w:rPr>
          <w:color w:val="auto"/>
          <w:lang w:val="uk-UA"/>
        </w:rPr>
        <w:t>поза місцем постійного проживання, з метою задоволення їх потреб, пов’язаних з відпочинком</w:t>
      </w:r>
      <w:r w:rsidR="000C6A48" w:rsidRPr="005D3B01">
        <w:rPr>
          <w:color w:val="auto"/>
          <w:lang w:val="uk-UA"/>
        </w:rPr>
        <w:t>, в</w:t>
      </w:r>
      <w:r w:rsidR="001C2090" w:rsidRPr="005D3B01">
        <w:rPr>
          <w:color w:val="auto"/>
          <w:lang w:val="uk-UA"/>
        </w:rPr>
        <w:t xml:space="preserve">ідновленням здоров’я і </w:t>
      </w:r>
      <w:r w:rsidR="00E9558C" w:rsidRPr="005D3B01">
        <w:rPr>
          <w:color w:val="auto"/>
          <w:lang w:val="uk-UA"/>
        </w:rPr>
        <w:t>задоволенням духовних інтересів;</w:t>
      </w:r>
    </w:p>
    <w:p w14:paraId="4A8F4DB2" w14:textId="77777777" w:rsidR="00E9558C" w:rsidRPr="005D3B01" w:rsidRDefault="00E9558C" w:rsidP="00290FE9">
      <w:pPr>
        <w:numPr>
          <w:ilvl w:val="0"/>
          <w:numId w:val="1"/>
        </w:numPr>
        <w:spacing w:line="360" w:lineRule="auto"/>
        <w:ind w:left="0" w:firstLine="709"/>
        <w:jc w:val="both"/>
        <w:rPr>
          <w:color w:val="auto"/>
          <w:lang w:val="uk-UA"/>
        </w:rPr>
      </w:pPr>
      <w:r w:rsidRPr="005D3B01">
        <w:rPr>
          <w:color w:val="auto"/>
          <w:lang w:val="uk-UA"/>
        </w:rPr>
        <w:t xml:space="preserve">сукупність відносин і явищ, </w:t>
      </w:r>
      <w:r w:rsidR="00E9683F" w:rsidRPr="005D3B01">
        <w:rPr>
          <w:color w:val="auto"/>
          <w:lang w:val="uk-UA"/>
        </w:rPr>
        <w:t>що</w:t>
      </w:r>
      <w:r w:rsidRPr="005D3B01">
        <w:rPr>
          <w:color w:val="auto"/>
          <w:lang w:val="uk-UA"/>
        </w:rPr>
        <w:t xml:space="preserve"> виникають під час переміщення та перебування людей в місцях, які відрізняються від місць їх постійного проживання і роботи.</w:t>
      </w:r>
    </w:p>
    <w:p w14:paraId="76A474B6" w14:textId="77777777" w:rsidR="008961FE" w:rsidRPr="005D3B01" w:rsidRDefault="00E9558C" w:rsidP="005D3B01">
      <w:pPr>
        <w:spacing w:line="360" w:lineRule="auto"/>
        <w:ind w:firstLine="709"/>
        <w:jc w:val="both"/>
        <w:rPr>
          <w:color w:val="auto"/>
          <w:lang w:val="uk-UA"/>
        </w:rPr>
      </w:pPr>
      <w:r w:rsidRPr="005D3B01">
        <w:rPr>
          <w:color w:val="auto"/>
          <w:lang w:val="uk-UA"/>
        </w:rPr>
        <w:t xml:space="preserve">Концепція </w:t>
      </w:r>
      <w:r w:rsidR="00B92D42" w:rsidRPr="005D3B01">
        <w:rPr>
          <w:color w:val="auto"/>
          <w:lang w:val="uk-UA"/>
        </w:rPr>
        <w:t xml:space="preserve">відкритого визначення туризму актуальна і в теперішній час. Науковці і фахівці з туризму не припинять роботи з доопрацювання і удосконалення </w:t>
      </w:r>
      <w:r w:rsidR="009C04CA" w:rsidRPr="005D3B01">
        <w:rPr>
          <w:color w:val="auto"/>
          <w:lang w:val="uk-UA"/>
        </w:rPr>
        <w:t xml:space="preserve">існуючих дефініцій. З’являється багато нових оригінальних визначень туризму. Їх автори включають в поняття „туризм” </w:t>
      </w:r>
      <w:r w:rsidR="000C6A48" w:rsidRPr="005D3B01">
        <w:rPr>
          <w:color w:val="auto"/>
          <w:lang w:val="uk-UA"/>
        </w:rPr>
        <w:t>туристичні потреби</w:t>
      </w:r>
      <w:r w:rsidR="005D3B01">
        <w:rPr>
          <w:color w:val="auto"/>
          <w:lang w:val="uk-UA"/>
        </w:rPr>
        <w:t xml:space="preserve"> </w:t>
      </w:r>
      <w:r w:rsidR="000C6A48" w:rsidRPr="005D3B01">
        <w:rPr>
          <w:color w:val="auto"/>
          <w:lang w:val="uk-UA"/>
        </w:rPr>
        <w:t xml:space="preserve">і мотивації, особливості поведінки туристів, економічні відношення </w:t>
      </w:r>
      <w:r w:rsidR="009971E6" w:rsidRPr="005D3B01">
        <w:rPr>
          <w:color w:val="auto"/>
          <w:lang w:val="uk-UA"/>
        </w:rPr>
        <w:t>між туристами і виробниками послуг, взаємодію туризму з навколишнім середовищем і таке інше.</w:t>
      </w:r>
      <w:r w:rsidR="002E30D2" w:rsidRPr="005D3B01">
        <w:rPr>
          <w:color w:val="auto"/>
          <w:lang w:val="uk-UA"/>
        </w:rPr>
        <w:t xml:space="preserve"> </w:t>
      </w:r>
    </w:p>
    <w:p w14:paraId="1E1E5C29" w14:textId="77777777" w:rsidR="002E30D2" w:rsidRPr="005D3B01" w:rsidRDefault="002E30D2" w:rsidP="005D3B01">
      <w:pPr>
        <w:spacing w:line="360" w:lineRule="auto"/>
        <w:ind w:firstLine="709"/>
        <w:jc w:val="both"/>
        <w:rPr>
          <w:color w:val="auto"/>
          <w:lang w:val="uk-UA"/>
        </w:rPr>
      </w:pPr>
      <w:r w:rsidRPr="005D3B01">
        <w:rPr>
          <w:color w:val="auto"/>
          <w:lang w:val="uk-UA"/>
        </w:rPr>
        <w:t xml:space="preserve">Поряд з багаточисельними „авторськими” визначеннями туризму є і офіційні дефініції, які містяться у документах Міжнародних </w:t>
      </w:r>
      <w:r w:rsidR="006A77EE" w:rsidRPr="005D3B01">
        <w:rPr>
          <w:color w:val="auto"/>
          <w:lang w:val="uk-UA"/>
        </w:rPr>
        <w:t>туристських організацій</w:t>
      </w:r>
      <w:r w:rsidR="00E9683F" w:rsidRPr="005D3B01">
        <w:rPr>
          <w:color w:val="auto"/>
          <w:lang w:val="uk-UA"/>
        </w:rPr>
        <w:t>,</w:t>
      </w:r>
      <w:r w:rsidR="006A77EE" w:rsidRPr="005D3B01">
        <w:rPr>
          <w:color w:val="auto"/>
          <w:lang w:val="uk-UA"/>
        </w:rPr>
        <w:t xml:space="preserve"> національних законах та нормативних актах країн світу.</w:t>
      </w:r>
    </w:p>
    <w:p w14:paraId="0DC2560F" w14:textId="77777777" w:rsidR="006A77EE" w:rsidRPr="005D3B01" w:rsidRDefault="006A77EE" w:rsidP="005D3B01">
      <w:pPr>
        <w:spacing w:line="360" w:lineRule="auto"/>
        <w:ind w:firstLine="709"/>
        <w:jc w:val="both"/>
        <w:rPr>
          <w:color w:val="auto"/>
          <w:lang w:val="uk-UA"/>
        </w:rPr>
      </w:pPr>
      <w:r w:rsidRPr="005D3B01">
        <w:rPr>
          <w:color w:val="auto"/>
          <w:lang w:val="uk-UA"/>
        </w:rPr>
        <w:t xml:space="preserve">Так, в Законі України „Про туризм” наведені такі визначення: „Туризм – тимчасовий виїзд </w:t>
      </w:r>
      <w:r w:rsidR="007458CA" w:rsidRPr="005D3B01">
        <w:rPr>
          <w:color w:val="auto"/>
          <w:lang w:val="uk-UA"/>
        </w:rPr>
        <w:t>особи з місця постійного проживання в оздоровчих, пізнавальних, професійно-ділових чи інших цілях без здійснення оплачуваною діяльністю в місці перебування</w:t>
      </w:r>
      <w:r w:rsidR="006A267E" w:rsidRPr="005D3B01">
        <w:rPr>
          <w:color w:val="auto"/>
          <w:lang w:val="uk-UA"/>
        </w:rPr>
        <w:t xml:space="preserve">... </w:t>
      </w:r>
      <w:r w:rsidR="00D23C4F" w:rsidRPr="005D3B01">
        <w:rPr>
          <w:color w:val="auto"/>
          <w:lang w:val="uk-UA"/>
        </w:rPr>
        <w:t>Т</w:t>
      </w:r>
      <w:r w:rsidR="006A267E" w:rsidRPr="005D3B01">
        <w:rPr>
          <w:color w:val="auto"/>
          <w:lang w:val="uk-UA"/>
        </w:rPr>
        <w:t xml:space="preserve">урист – особа, яка здійснює подорож по Україні або в іншу країну з незабороненою законом країни перебування </w:t>
      </w:r>
      <w:r w:rsidR="00D23C4F" w:rsidRPr="005D3B01">
        <w:rPr>
          <w:color w:val="auto"/>
          <w:lang w:val="uk-UA"/>
        </w:rPr>
        <w:t>метою на термін від 24 годин до одного року без здійснення будь-якої оплачуваної діяльності та з зобов’язанням залишити країну або місце перебування у зазначений термін”. [1, с. 434]</w:t>
      </w:r>
    </w:p>
    <w:p w14:paraId="736C23A9" w14:textId="77777777" w:rsidR="00D23C4F" w:rsidRPr="005D3B01" w:rsidRDefault="009974FA" w:rsidP="005D3B01">
      <w:pPr>
        <w:spacing w:line="360" w:lineRule="auto"/>
        <w:ind w:firstLine="709"/>
        <w:jc w:val="both"/>
        <w:rPr>
          <w:color w:val="auto"/>
          <w:lang w:val="uk-UA"/>
        </w:rPr>
      </w:pPr>
      <w:r w:rsidRPr="005D3B01">
        <w:rPr>
          <w:color w:val="auto"/>
          <w:lang w:val="uk-UA"/>
        </w:rPr>
        <w:t xml:space="preserve">Прагнення світового співавторства виробити уніфіковану термінологію туризму має великий практичний сенс. Для того, щоб оцінити обсяги національного та міжнародного туризму необхідно керування єдиними принципами. Це дозволяє забезпечити порівняння інформації </w:t>
      </w:r>
      <w:r w:rsidR="00504744" w:rsidRPr="005D3B01">
        <w:rPr>
          <w:color w:val="auto"/>
          <w:lang w:val="uk-UA"/>
        </w:rPr>
        <w:t>про розвиток туризму в країнах світу, організувати статистичний облік подорожуючих осіб.</w:t>
      </w:r>
    </w:p>
    <w:p w14:paraId="16A0FCAA" w14:textId="77777777" w:rsidR="008961FE" w:rsidRPr="001A0A22" w:rsidRDefault="008961FE" w:rsidP="005D3B01">
      <w:pPr>
        <w:spacing w:line="360" w:lineRule="auto"/>
        <w:ind w:firstLine="709"/>
        <w:jc w:val="both"/>
        <w:rPr>
          <w:color w:val="auto"/>
          <w:lang w:val="uk-UA"/>
        </w:rPr>
      </w:pPr>
    </w:p>
    <w:p w14:paraId="3909B962" w14:textId="77777777" w:rsidR="00504744" w:rsidRPr="001A0A22" w:rsidRDefault="00504744" w:rsidP="005D3B01">
      <w:pPr>
        <w:spacing w:line="360" w:lineRule="auto"/>
        <w:ind w:firstLine="709"/>
        <w:jc w:val="both"/>
        <w:rPr>
          <w:color w:val="auto"/>
          <w:lang w:val="uk-UA"/>
        </w:rPr>
      </w:pPr>
      <w:r w:rsidRPr="001A0A22">
        <w:rPr>
          <w:color w:val="auto"/>
          <w:lang w:val="uk-UA"/>
        </w:rPr>
        <w:t>2.2 Класифікація подорожуючих осіб</w:t>
      </w:r>
    </w:p>
    <w:p w14:paraId="4519C436" w14:textId="77777777" w:rsidR="001A0A22" w:rsidRDefault="001A0A22" w:rsidP="005D3B01">
      <w:pPr>
        <w:spacing w:line="360" w:lineRule="auto"/>
        <w:ind w:firstLine="709"/>
        <w:jc w:val="both"/>
        <w:rPr>
          <w:color w:val="auto"/>
          <w:lang w:val="uk-UA"/>
        </w:rPr>
      </w:pPr>
    </w:p>
    <w:p w14:paraId="08891CC5" w14:textId="77777777" w:rsidR="008961FE" w:rsidRPr="005D3B01" w:rsidRDefault="0006498D" w:rsidP="005D3B01">
      <w:pPr>
        <w:spacing w:line="360" w:lineRule="auto"/>
        <w:ind w:firstLine="709"/>
        <w:jc w:val="both"/>
        <w:rPr>
          <w:color w:val="auto"/>
          <w:lang w:val="uk-UA"/>
        </w:rPr>
      </w:pPr>
      <w:r w:rsidRPr="005D3B01">
        <w:rPr>
          <w:color w:val="auto"/>
          <w:lang w:val="uk-UA"/>
        </w:rPr>
        <w:t>Людина – найголовніша фігура туристичного процесу. Але не всі люди, які подорожують, вважаються туристами.</w:t>
      </w:r>
    </w:p>
    <w:p w14:paraId="0F215A2E" w14:textId="77777777" w:rsidR="0006498D" w:rsidRPr="005D3B01" w:rsidRDefault="0006498D" w:rsidP="005D3B01">
      <w:pPr>
        <w:spacing w:line="360" w:lineRule="auto"/>
        <w:ind w:firstLine="709"/>
        <w:jc w:val="both"/>
        <w:rPr>
          <w:color w:val="auto"/>
          <w:lang w:val="uk-UA"/>
        </w:rPr>
      </w:pPr>
      <w:r w:rsidRPr="005D3B01">
        <w:rPr>
          <w:color w:val="auto"/>
          <w:lang w:val="uk-UA"/>
        </w:rPr>
        <w:t>Одне з перших визначень туриста належить Комітету експертів з питань статистики Ліги націй (1937 р.). В</w:t>
      </w:r>
      <w:r w:rsidR="0066056B" w:rsidRPr="005D3B01">
        <w:rPr>
          <w:color w:val="auto"/>
          <w:lang w:val="uk-UA"/>
        </w:rPr>
        <w:t>оно отримало міжнародне визначення і</w:t>
      </w:r>
      <w:r w:rsidR="00B646CB" w:rsidRPr="005D3B01">
        <w:rPr>
          <w:color w:val="auto"/>
          <w:lang w:val="uk-UA"/>
        </w:rPr>
        <w:t>,</w:t>
      </w:r>
      <w:r w:rsidR="0066056B" w:rsidRPr="005D3B01">
        <w:rPr>
          <w:color w:val="auto"/>
          <w:lang w:val="uk-UA"/>
        </w:rPr>
        <w:t xml:space="preserve"> в основному</w:t>
      </w:r>
      <w:r w:rsidR="00B646CB" w:rsidRPr="005D3B01">
        <w:rPr>
          <w:color w:val="auto"/>
          <w:lang w:val="uk-UA"/>
        </w:rPr>
        <w:t>,</w:t>
      </w:r>
      <w:r w:rsidR="0066056B" w:rsidRPr="005D3B01">
        <w:rPr>
          <w:color w:val="auto"/>
          <w:lang w:val="uk-UA"/>
        </w:rPr>
        <w:t xml:space="preserve"> дійшло до теперішнього часу з деякими уточненнями. В останні десятиріччя проблема дефініції туриста обговорювалась на нарадах Міжнародного союзу офіційних туристичних організацій (Дублін, 1950 р.; Лондон, 1957 р.), на Конференції ООН з міжнародного туризму (Рим, 1963 р.), Конгресі </w:t>
      </w:r>
      <w:r w:rsidR="00377313" w:rsidRPr="005D3B01">
        <w:rPr>
          <w:color w:val="auto"/>
          <w:lang w:val="uk-UA"/>
        </w:rPr>
        <w:t xml:space="preserve">Всесвітньої Туристської організації (ВТО) в Манілі у 1986 р., Міжпарламентської конференції з туризму (Гаага, 1989 р.) та інших </w:t>
      </w:r>
      <w:r w:rsidR="00D861A8" w:rsidRPr="005D3B01">
        <w:rPr>
          <w:color w:val="auto"/>
          <w:lang w:val="uk-UA"/>
        </w:rPr>
        <w:t>міжнародних фор</w:t>
      </w:r>
      <w:r w:rsidR="00F95124" w:rsidRPr="005D3B01">
        <w:rPr>
          <w:color w:val="auto"/>
          <w:lang w:val="uk-UA"/>
        </w:rPr>
        <w:t>у</w:t>
      </w:r>
      <w:r w:rsidR="00D861A8" w:rsidRPr="005D3B01">
        <w:rPr>
          <w:color w:val="auto"/>
          <w:lang w:val="uk-UA"/>
        </w:rPr>
        <w:t xml:space="preserve">мах, що свідчить про теоретичну і практичну значущість визначення </w:t>
      </w:r>
      <w:r w:rsidR="00F95124" w:rsidRPr="005D3B01">
        <w:rPr>
          <w:color w:val="auto"/>
          <w:lang w:val="uk-UA"/>
        </w:rPr>
        <w:t>поняття „турист”</w:t>
      </w:r>
      <w:r w:rsidR="00D861A8" w:rsidRPr="005D3B01">
        <w:rPr>
          <w:color w:val="auto"/>
          <w:lang w:val="uk-UA"/>
        </w:rPr>
        <w:t>, а також про прагнення зробити його більш повним і точним з урахуванням нових тенденцій та явищ.</w:t>
      </w:r>
    </w:p>
    <w:p w14:paraId="0D8D5B6C" w14:textId="77777777" w:rsidR="00D861A8" w:rsidRPr="005D3B01" w:rsidRDefault="00B646CB" w:rsidP="005D3B01">
      <w:pPr>
        <w:spacing w:line="360" w:lineRule="auto"/>
        <w:ind w:firstLine="709"/>
        <w:jc w:val="both"/>
        <w:rPr>
          <w:color w:val="auto"/>
          <w:lang w:val="uk-UA"/>
        </w:rPr>
      </w:pPr>
      <w:r w:rsidRPr="005D3B01">
        <w:rPr>
          <w:color w:val="auto"/>
          <w:lang w:val="uk-UA"/>
        </w:rPr>
        <w:t>У</w:t>
      </w:r>
      <w:r w:rsidR="00D861A8" w:rsidRPr="005D3B01">
        <w:rPr>
          <w:color w:val="auto"/>
          <w:lang w:val="uk-UA"/>
        </w:rPr>
        <w:t xml:space="preserve"> наш час у міжнародній практиці широко використовується визначення, яке вироблено Міжнародною конференцією з статистики подорожей і туризму (Оттава, 1991 р.) та ухвалено ВТО і Статистичною комісією ООН.</w:t>
      </w:r>
    </w:p>
    <w:p w14:paraId="02F9075E" w14:textId="77777777" w:rsidR="004230A8" w:rsidRPr="005D3B01" w:rsidRDefault="004230A8" w:rsidP="005D3B01">
      <w:pPr>
        <w:spacing w:line="360" w:lineRule="auto"/>
        <w:ind w:firstLine="709"/>
        <w:jc w:val="both"/>
        <w:rPr>
          <w:color w:val="auto"/>
          <w:lang w:val="uk-UA"/>
        </w:rPr>
      </w:pPr>
      <w:r w:rsidRPr="005D3B01">
        <w:rPr>
          <w:color w:val="auto"/>
          <w:lang w:val="uk-UA"/>
        </w:rPr>
        <w:t>Турист – це відвідувач, тобто „особа яка подорожує і здійснює перебування у місцях, які знаходяться поза його звичайного середовища, на термін не більше 12 місяців з будь-якою метою, крім заняття діяльністю, що оплачується із джерел в місці перебування”. [</w:t>
      </w:r>
      <w:r w:rsidR="0011548F" w:rsidRPr="005D3B01">
        <w:rPr>
          <w:color w:val="auto"/>
          <w:lang w:val="uk-UA"/>
        </w:rPr>
        <w:t>цит. за 2, с. 6</w:t>
      </w:r>
      <w:r w:rsidRPr="005D3B01">
        <w:rPr>
          <w:color w:val="auto"/>
          <w:lang w:val="uk-UA"/>
        </w:rPr>
        <w:t>]</w:t>
      </w:r>
    </w:p>
    <w:p w14:paraId="269C5F6A" w14:textId="77777777" w:rsidR="0011548F" w:rsidRPr="005D3B01" w:rsidRDefault="0011548F" w:rsidP="005D3B01">
      <w:pPr>
        <w:spacing w:line="360" w:lineRule="auto"/>
        <w:ind w:firstLine="709"/>
        <w:jc w:val="both"/>
        <w:rPr>
          <w:color w:val="auto"/>
          <w:lang w:val="uk-UA"/>
        </w:rPr>
      </w:pPr>
      <w:r w:rsidRPr="005D3B01">
        <w:rPr>
          <w:color w:val="auto"/>
          <w:lang w:val="uk-UA"/>
        </w:rPr>
        <w:t xml:space="preserve">Запропоноване визначення дозволило більш чітко окреслити ту частину подорожуючих осіб, які виступають об’єктом </w:t>
      </w:r>
      <w:r w:rsidR="00F153D7" w:rsidRPr="005D3B01">
        <w:rPr>
          <w:color w:val="auto"/>
          <w:lang w:val="uk-UA"/>
        </w:rPr>
        <w:t>статистичних досліджень у</w:t>
      </w:r>
      <w:r w:rsidR="00A339E1" w:rsidRPr="005D3B01">
        <w:rPr>
          <w:color w:val="auto"/>
          <w:lang w:val="uk-UA"/>
        </w:rPr>
        <w:t xml:space="preserve"> туризмі. У підсумкових документах Оттавської конференції і технічних посібниках ВТО турист визначається як відвідувач (visitor). Це поняття рекомендовано використовувати як ключове у статистиці туризму. Воно поширюється </w:t>
      </w:r>
      <w:r w:rsidR="001A32A2" w:rsidRPr="005D3B01">
        <w:rPr>
          <w:color w:val="auto"/>
          <w:lang w:val="uk-UA"/>
        </w:rPr>
        <w:t>як на туристів, так і на екскурсантів, яким притаманні спільні риси.</w:t>
      </w:r>
    </w:p>
    <w:p w14:paraId="58053D2D" w14:textId="77777777" w:rsidR="001A32A2" w:rsidRPr="005D3B01" w:rsidRDefault="001A32A2" w:rsidP="005D3B01">
      <w:pPr>
        <w:spacing w:line="360" w:lineRule="auto"/>
        <w:ind w:firstLine="709"/>
        <w:jc w:val="both"/>
        <w:rPr>
          <w:color w:val="auto"/>
          <w:lang w:val="uk-UA"/>
        </w:rPr>
      </w:pPr>
      <w:r w:rsidRPr="005D3B01">
        <w:rPr>
          <w:color w:val="auto"/>
          <w:lang w:val="uk-UA"/>
        </w:rPr>
        <w:t>Виділяються три головних ознаки, які дозволяють об’</w:t>
      </w:r>
      <w:r w:rsidR="00F153D7" w:rsidRPr="005D3B01">
        <w:rPr>
          <w:color w:val="auto"/>
          <w:lang w:val="uk-UA"/>
        </w:rPr>
        <w:t>єднати туристів і екскурсантів у</w:t>
      </w:r>
      <w:r w:rsidRPr="005D3B01">
        <w:rPr>
          <w:color w:val="auto"/>
          <w:lang w:val="uk-UA"/>
        </w:rPr>
        <w:t xml:space="preserve"> категорію відвідувачів і одночасно відрізнити їх від інших подорожуючих осіб:</w:t>
      </w:r>
    </w:p>
    <w:p w14:paraId="5C08C5C2" w14:textId="77777777" w:rsidR="001A32A2" w:rsidRPr="005D3B01" w:rsidRDefault="00F87C43" w:rsidP="00290FE9">
      <w:pPr>
        <w:numPr>
          <w:ilvl w:val="0"/>
          <w:numId w:val="2"/>
        </w:numPr>
        <w:spacing w:line="360" w:lineRule="auto"/>
        <w:ind w:left="0" w:firstLine="709"/>
        <w:jc w:val="both"/>
        <w:rPr>
          <w:color w:val="auto"/>
          <w:lang w:val="uk-UA"/>
        </w:rPr>
      </w:pPr>
      <w:r w:rsidRPr="005D3B01">
        <w:rPr>
          <w:color w:val="auto"/>
          <w:lang w:val="uk-UA"/>
        </w:rPr>
        <w:t>переміщення за межі звичайного середовища;</w:t>
      </w:r>
    </w:p>
    <w:p w14:paraId="57977838" w14:textId="77777777" w:rsidR="00F87C43" w:rsidRPr="005D3B01" w:rsidRDefault="00F87C43" w:rsidP="00290FE9">
      <w:pPr>
        <w:numPr>
          <w:ilvl w:val="0"/>
          <w:numId w:val="2"/>
        </w:numPr>
        <w:spacing w:line="360" w:lineRule="auto"/>
        <w:ind w:left="0" w:firstLine="709"/>
        <w:jc w:val="both"/>
        <w:rPr>
          <w:color w:val="auto"/>
          <w:lang w:val="uk-UA"/>
        </w:rPr>
      </w:pPr>
      <w:r w:rsidRPr="005D3B01">
        <w:rPr>
          <w:color w:val="auto"/>
          <w:lang w:val="uk-UA"/>
        </w:rPr>
        <w:t>тривалість перебування в місці призначення;</w:t>
      </w:r>
    </w:p>
    <w:p w14:paraId="68EBE6E4" w14:textId="77777777" w:rsidR="00F87C43" w:rsidRPr="005D3B01" w:rsidRDefault="00F87C43" w:rsidP="00290FE9">
      <w:pPr>
        <w:numPr>
          <w:ilvl w:val="0"/>
          <w:numId w:val="2"/>
        </w:numPr>
        <w:spacing w:line="360" w:lineRule="auto"/>
        <w:ind w:left="0" w:firstLine="709"/>
        <w:jc w:val="both"/>
        <w:rPr>
          <w:color w:val="auto"/>
          <w:lang w:val="uk-UA"/>
        </w:rPr>
      </w:pPr>
      <w:r w:rsidRPr="005D3B01">
        <w:rPr>
          <w:color w:val="auto"/>
          <w:lang w:val="uk-UA"/>
        </w:rPr>
        <w:t>мета поїздки.</w:t>
      </w:r>
    </w:p>
    <w:p w14:paraId="3D059DE8" w14:textId="77777777" w:rsidR="004D057E" w:rsidRPr="005D3B01" w:rsidRDefault="00F87C43" w:rsidP="005D3B01">
      <w:pPr>
        <w:spacing w:line="360" w:lineRule="auto"/>
        <w:ind w:firstLine="709"/>
        <w:jc w:val="both"/>
        <w:rPr>
          <w:color w:val="auto"/>
          <w:lang w:val="uk-UA"/>
        </w:rPr>
      </w:pPr>
      <w:r w:rsidRPr="005D3B01">
        <w:rPr>
          <w:color w:val="auto"/>
          <w:lang w:val="uk-UA"/>
        </w:rPr>
        <w:t xml:space="preserve">Виїзд за межі </w:t>
      </w:r>
      <w:r w:rsidR="00A15614" w:rsidRPr="005D3B01">
        <w:rPr>
          <w:color w:val="auto"/>
          <w:lang w:val="uk-UA"/>
        </w:rPr>
        <w:t>звичайного середовища – перший критерій класифікації подорожуючих. Термін „звичайне середовище” був введений на Оттавській конференції для того, щоб вивести з числа відвідувачів людей, які щоденно здійснюють поїздки з дому на роботу (навчання) та назад. Вони не покидають свого звичайного середовища і не вважаються туристами.</w:t>
      </w:r>
    </w:p>
    <w:p w14:paraId="1B87A866" w14:textId="77777777" w:rsidR="00A15614" w:rsidRPr="005D3B01" w:rsidRDefault="008B615E" w:rsidP="005D3B01">
      <w:pPr>
        <w:spacing w:line="360" w:lineRule="auto"/>
        <w:ind w:firstLine="709"/>
        <w:jc w:val="both"/>
        <w:rPr>
          <w:color w:val="auto"/>
          <w:lang w:val="uk-UA"/>
        </w:rPr>
      </w:pPr>
      <w:r w:rsidRPr="005D3B01">
        <w:rPr>
          <w:color w:val="auto"/>
          <w:lang w:val="uk-UA"/>
        </w:rPr>
        <w:t xml:space="preserve">Тривалість перебування – другий критерій виділення статистичної </w:t>
      </w:r>
      <w:r w:rsidR="00FF26B1" w:rsidRPr="005D3B01">
        <w:rPr>
          <w:color w:val="auto"/>
          <w:lang w:val="uk-UA"/>
        </w:rPr>
        <w:t xml:space="preserve">сукупності відвідувачів. Він дозволяє відрізнити туристів і екскурсантів від резидентів. Тривалість перебування обмежується 12 місяцями, після чого відвідувач переходить у категорію постійних мешканців і не враховується у статистиці туризму. У разі повернення на попереднє місце проживання </w:t>
      </w:r>
      <w:r w:rsidR="002F4212" w:rsidRPr="005D3B01">
        <w:rPr>
          <w:color w:val="auto"/>
          <w:lang w:val="uk-UA"/>
        </w:rPr>
        <w:t>з короткочасним візитом (наприклад, для того</w:t>
      </w:r>
      <w:r w:rsidR="00F153D7" w:rsidRPr="005D3B01">
        <w:rPr>
          <w:color w:val="auto"/>
          <w:lang w:val="uk-UA"/>
        </w:rPr>
        <w:t>,</w:t>
      </w:r>
      <w:r w:rsidR="002F4212" w:rsidRPr="005D3B01">
        <w:rPr>
          <w:color w:val="auto"/>
          <w:lang w:val="uk-UA"/>
        </w:rPr>
        <w:t xml:space="preserve"> щоб повідати родичів і знайомих) ця особа реєструється як відвідувач даної території. В Іспанії та Італії – провідних приймаючих </w:t>
      </w:r>
      <w:r w:rsidR="00F114D8" w:rsidRPr="005D3B01">
        <w:rPr>
          <w:color w:val="auto"/>
          <w:lang w:val="uk-UA"/>
        </w:rPr>
        <w:t>туристських країнах Південної Європи – емігранти, які приїздять на батьківщину, становлять більшу частину виїзного туристичного потоку.</w:t>
      </w:r>
    </w:p>
    <w:p w14:paraId="3E53FFBC" w14:textId="77777777" w:rsidR="00F114D8" w:rsidRPr="005D3B01" w:rsidRDefault="00F114D8" w:rsidP="005D3B01">
      <w:pPr>
        <w:spacing w:line="360" w:lineRule="auto"/>
        <w:ind w:firstLine="709"/>
        <w:jc w:val="both"/>
        <w:rPr>
          <w:color w:val="auto"/>
          <w:lang w:val="uk-UA"/>
        </w:rPr>
      </w:pPr>
      <w:r w:rsidRPr="005D3B01">
        <w:rPr>
          <w:color w:val="auto"/>
          <w:lang w:val="uk-UA"/>
        </w:rPr>
        <w:t>Мета (мо</w:t>
      </w:r>
      <w:r w:rsidR="00C30DFF" w:rsidRPr="005D3B01">
        <w:rPr>
          <w:color w:val="auto"/>
          <w:lang w:val="uk-UA"/>
        </w:rPr>
        <w:t>т</w:t>
      </w:r>
      <w:r w:rsidRPr="005D3B01">
        <w:rPr>
          <w:color w:val="auto"/>
          <w:lang w:val="uk-UA"/>
        </w:rPr>
        <w:t xml:space="preserve">ив) подорожі – третя ознака </w:t>
      </w:r>
      <w:r w:rsidR="00C30DFF" w:rsidRPr="005D3B01">
        <w:rPr>
          <w:color w:val="auto"/>
          <w:lang w:val="uk-UA"/>
        </w:rPr>
        <w:t xml:space="preserve">відвідувачів. На відміну від інших подорожуючих вони мають туристські цілі, які в офіційних документах та науковій літературі трактується дуже широко. Заради зручності статистичного обліку відвідувачів за рекомендацією </w:t>
      </w:r>
      <w:r w:rsidR="004B7DCA" w:rsidRPr="005D3B01">
        <w:rPr>
          <w:color w:val="auto"/>
          <w:lang w:val="uk-UA"/>
        </w:rPr>
        <w:t>ВТО туристичні цілі об’єднуються в декілька блоків: дозвілл</w:t>
      </w:r>
      <w:r w:rsidR="00CF26F8" w:rsidRPr="005D3B01">
        <w:rPr>
          <w:color w:val="auto"/>
          <w:lang w:val="uk-UA"/>
        </w:rPr>
        <w:t>я</w:t>
      </w:r>
      <w:r w:rsidR="004B7DCA" w:rsidRPr="005D3B01">
        <w:rPr>
          <w:color w:val="auto"/>
          <w:lang w:val="uk-UA"/>
        </w:rPr>
        <w:t>, рекреація, відпочинок; відвідуван</w:t>
      </w:r>
      <w:r w:rsidR="00F153D7" w:rsidRPr="005D3B01">
        <w:rPr>
          <w:color w:val="auto"/>
          <w:lang w:val="uk-UA"/>
        </w:rPr>
        <w:t>ня родичів та знайомих; ділові та</w:t>
      </w:r>
      <w:r w:rsidR="004B7DCA" w:rsidRPr="005D3B01">
        <w:rPr>
          <w:color w:val="auto"/>
          <w:lang w:val="uk-UA"/>
        </w:rPr>
        <w:t xml:space="preserve"> професійні цілі (участь у ділових </w:t>
      </w:r>
      <w:r w:rsidR="00211F62" w:rsidRPr="005D3B01">
        <w:rPr>
          <w:color w:val="auto"/>
          <w:lang w:val="uk-UA"/>
        </w:rPr>
        <w:t>зустрічах, конференціях, конгресах і т.і.); лікування; вшанування релігійних святинь (паломництво); інші туристські цілі.</w:t>
      </w:r>
    </w:p>
    <w:p w14:paraId="3786AF5B" w14:textId="77777777" w:rsidR="00211F62" w:rsidRPr="005D3B01" w:rsidRDefault="00211F62" w:rsidP="005D3B01">
      <w:pPr>
        <w:spacing w:line="360" w:lineRule="auto"/>
        <w:ind w:firstLine="709"/>
        <w:jc w:val="both"/>
        <w:rPr>
          <w:color w:val="auto"/>
          <w:lang w:val="uk-UA"/>
        </w:rPr>
      </w:pPr>
      <w:r w:rsidRPr="005D3B01">
        <w:rPr>
          <w:color w:val="auto"/>
          <w:lang w:val="uk-UA"/>
        </w:rPr>
        <w:t xml:space="preserve">Класифікація за цілями (мотивами) поїздки відбиває різну економічну природу двох категорій </w:t>
      </w:r>
      <w:r w:rsidR="007F0161" w:rsidRPr="005D3B01">
        <w:rPr>
          <w:color w:val="auto"/>
          <w:lang w:val="uk-UA"/>
        </w:rPr>
        <w:t xml:space="preserve">мігрантів: відвідувачів та інших подорожуючих осіб. З економічної точки зору людина, яка отримала робоче місце за кордоном, є виробником </w:t>
      </w:r>
      <w:r w:rsidR="00136BA5" w:rsidRPr="005D3B01">
        <w:rPr>
          <w:color w:val="auto"/>
          <w:lang w:val="uk-UA"/>
        </w:rPr>
        <w:t xml:space="preserve">товарів і послуг, тобто валового внутрішнього продукту іноземної держави. За свою працю вона одержує гроші, які </w:t>
      </w:r>
      <w:r w:rsidR="004C56C3" w:rsidRPr="005D3B01">
        <w:rPr>
          <w:color w:val="auto"/>
          <w:lang w:val="uk-UA"/>
        </w:rPr>
        <w:t>переводить на батьківщину. Тому у фінансовому відношенні оплачувана діяльність іноземних громадян пов’язана з відпливом</w:t>
      </w:r>
      <w:r w:rsidR="00B50B24" w:rsidRPr="005D3B01">
        <w:rPr>
          <w:color w:val="auto"/>
          <w:lang w:val="uk-UA"/>
        </w:rPr>
        <w:t xml:space="preserve"> валюти (витратами) із країни їх тимчасового перебування та надходженням (доходами) для країни постійного проживання.</w:t>
      </w:r>
    </w:p>
    <w:p w14:paraId="45020AA7" w14:textId="77777777" w:rsidR="00B50B24" w:rsidRPr="005D3B01" w:rsidRDefault="00B50B24" w:rsidP="005D3B01">
      <w:pPr>
        <w:spacing w:line="360" w:lineRule="auto"/>
        <w:ind w:firstLine="709"/>
        <w:jc w:val="both"/>
        <w:rPr>
          <w:color w:val="auto"/>
          <w:lang w:val="uk-UA"/>
        </w:rPr>
      </w:pPr>
      <w:r w:rsidRPr="005D3B01">
        <w:rPr>
          <w:color w:val="auto"/>
          <w:lang w:val="uk-UA"/>
        </w:rPr>
        <w:t>На відміну від виробників матеріальних благ і послуг</w:t>
      </w:r>
      <w:r w:rsidR="00AA4B60" w:rsidRPr="005D3B01">
        <w:rPr>
          <w:color w:val="auto"/>
          <w:lang w:val="uk-UA"/>
        </w:rPr>
        <w:t xml:space="preserve"> як категорії подорожуючих осіб, відвідувачі (туристи і екскурсанти) є споживачами національного продукту</w:t>
      </w:r>
      <w:r w:rsidR="00CF26F8" w:rsidRPr="005D3B01">
        <w:rPr>
          <w:color w:val="auto"/>
          <w:lang w:val="uk-UA"/>
        </w:rPr>
        <w:t>,</w:t>
      </w:r>
      <w:r w:rsidR="00AA4B60" w:rsidRPr="005D3B01">
        <w:rPr>
          <w:color w:val="auto"/>
          <w:lang w:val="uk-UA"/>
        </w:rPr>
        <w:t xml:space="preserve"> тому що гроші, які вони </w:t>
      </w:r>
      <w:r w:rsidR="007631FB" w:rsidRPr="005D3B01">
        <w:rPr>
          <w:color w:val="auto"/>
          <w:lang w:val="uk-UA"/>
        </w:rPr>
        <w:t xml:space="preserve">накопичили, витрачаються ними на свої </w:t>
      </w:r>
      <w:r w:rsidR="00C2143B" w:rsidRPr="005D3B01">
        <w:rPr>
          <w:color w:val="auto"/>
          <w:lang w:val="uk-UA"/>
        </w:rPr>
        <w:t>поїздки.</w:t>
      </w:r>
    </w:p>
    <w:p w14:paraId="7A5F8547" w14:textId="77777777" w:rsidR="00C2143B" w:rsidRPr="005D3B01" w:rsidRDefault="00C2143B" w:rsidP="005D3B01">
      <w:pPr>
        <w:spacing w:line="360" w:lineRule="auto"/>
        <w:ind w:firstLine="709"/>
        <w:jc w:val="both"/>
        <w:rPr>
          <w:color w:val="auto"/>
          <w:lang w:val="uk-UA"/>
        </w:rPr>
      </w:pPr>
      <w:r w:rsidRPr="005D3B01">
        <w:rPr>
          <w:color w:val="auto"/>
          <w:lang w:val="uk-UA"/>
        </w:rPr>
        <w:t xml:space="preserve">Принципове </w:t>
      </w:r>
      <w:r w:rsidR="00795C82" w:rsidRPr="005D3B01">
        <w:rPr>
          <w:color w:val="auto"/>
          <w:lang w:val="uk-UA"/>
        </w:rPr>
        <w:t>значення в туризмі має також виділення з числа подорожуючих осіб відвідувачів</w:t>
      </w:r>
      <w:r w:rsidR="00CF26F8" w:rsidRPr="005D3B01">
        <w:rPr>
          <w:color w:val="auto"/>
          <w:lang w:val="uk-UA"/>
        </w:rPr>
        <w:t>, які здійснюють ночівлі –</w:t>
      </w:r>
      <w:r w:rsidR="001873B7" w:rsidRPr="005D3B01">
        <w:rPr>
          <w:color w:val="auto"/>
          <w:lang w:val="uk-UA"/>
        </w:rPr>
        <w:t xml:space="preserve"> так званих „чистих” туристів, та одноденних відвідувачів – екскурсантів.</w:t>
      </w:r>
    </w:p>
    <w:p w14:paraId="3D88E21D" w14:textId="77777777" w:rsidR="001873B7" w:rsidRPr="005D3B01" w:rsidRDefault="001873B7" w:rsidP="005D3B01">
      <w:pPr>
        <w:spacing w:line="360" w:lineRule="auto"/>
        <w:ind w:firstLine="709"/>
        <w:jc w:val="both"/>
        <w:rPr>
          <w:color w:val="auto"/>
          <w:lang w:val="uk-UA"/>
        </w:rPr>
      </w:pPr>
      <w:r w:rsidRPr="005D3B01">
        <w:rPr>
          <w:color w:val="auto"/>
          <w:lang w:val="uk-UA"/>
        </w:rPr>
        <w:t xml:space="preserve">Етапи виділення відвідувачів із всієї сукупності </w:t>
      </w:r>
      <w:r w:rsidR="002825A7" w:rsidRPr="005D3B01">
        <w:rPr>
          <w:color w:val="auto"/>
          <w:lang w:val="uk-UA"/>
        </w:rPr>
        <w:t>подорожуючих осіб та їх загальна класифікація показані на рисунках 2</w:t>
      </w:r>
      <w:r w:rsidR="00F8510E" w:rsidRPr="005D3B01">
        <w:rPr>
          <w:color w:val="auto"/>
          <w:lang w:val="uk-UA"/>
        </w:rPr>
        <w:t>.1.</w:t>
      </w:r>
      <w:r w:rsidR="002825A7" w:rsidRPr="005D3B01">
        <w:rPr>
          <w:color w:val="auto"/>
          <w:lang w:val="uk-UA"/>
        </w:rPr>
        <w:t xml:space="preserve"> і </w:t>
      </w:r>
      <w:r w:rsidR="00F8510E" w:rsidRPr="005D3B01">
        <w:rPr>
          <w:color w:val="auto"/>
          <w:lang w:val="uk-UA"/>
        </w:rPr>
        <w:t>2.2.</w:t>
      </w:r>
    </w:p>
    <w:p w14:paraId="47574CF9" w14:textId="77777777" w:rsidR="008E404F" w:rsidRPr="005D3B01" w:rsidRDefault="008E404F" w:rsidP="008E404F">
      <w:pPr>
        <w:spacing w:line="360" w:lineRule="auto"/>
        <w:ind w:firstLine="709"/>
        <w:jc w:val="both"/>
        <w:rPr>
          <w:color w:val="auto"/>
          <w:lang w:val="uk-UA"/>
        </w:rPr>
      </w:pPr>
      <w:r w:rsidRPr="005D3B01">
        <w:rPr>
          <w:color w:val="auto"/>
          <w:lang w:val="uk-UA"/>
        </w:rPr>
        <w:t>Отже, поняття „турист” використовуються по відношенню до особи, яка виїхала за межі свого звичайного середовища, знаходиться в місці перебування від 24 годин до одного року, подорожує з рекреаційними, пізнавальними, діловими та іншими туристськими цілями.</w:t>
      </w:r>
    </w:p>
    <w:p w14:paraId="7B30CF82" w14:textId="77777777" w:rsidR="008E404F" w:rsidRPr="005D3B01" w:rsidRDefault="008E404F" w:rsidP="008E404F">
      <w:pPr>
        <w:spacing w:line="360" w:lineRule="auto"/>
        <w:ind w:firstLine="709"/>
        <w:jc w:val="both"/>
        <w:rPr>
          <w:color w:val="auto"/>
          <w:lang w:val="uk-UA"/>
        </w:rPr>
      </w:pPr>
      <w:r w:rsidRPr="005D3B01">
        <w:rPr>
          <w:color w:val="auto"/>
          <w:lang w:val="uk-UA"/>
        </w:rPr>
        <w:t>Екскурсант – це тимчасовий (одноденний) відвідувач місцевості, населеного пункту або країни, незалежно від його громадянства, статі, мови і релігії, який знаходиться у даній місцевості в цілях туризму менш ніж 24 години.</w:t>
      </w:r>
    </w:p>
    <w:p w14:paraId="1A95B360" w14:textId="77777777" w:rsidR="008E404F" w:rsidRDefault="008E404F" w:rsidP="005D3B01">
      <w:pPr>
        <w:spacing w:line="360" w:lineRule="auto"/>
        <w:ind w:firstLine="709"/>
        <w:jc w:val="both"/>
        <w:rPr>
          <w:color w:val="auto"/>
          <w:lang w:val="uk-UA"/>
        </w:rPr>
      </w:pPr>
    </w:p>
    <w:p w14:paraId="7C0F3B2B" w14:textId="25EE4894" w:rsidR="00AF5C64" w:rsidRPr="005D3B01" w:rsidRDefault="00284D00" w:rsidP="005D3B01">
      <w:pPr>
        <w:spacing w:line="360" w:lineRule="auto"/>
        <w:ind w:firstLine="709"/>
        <w:jc w:val="both"/>
        <w:rPr>
          <w:color w:val="auto"/>
          <w:lang w:val="uk-UA"/>
        </w:rPr>
      </w:pPr>
      <w:r>
        <w:rPr>
          <w:color w:val="auto"/>
          <w:lang w:val="uk-UA"/>
        </w:rPr>
        <w:br w:type="page"/>
      </w:r>
      <w:r w:rsidR="009E664C">
        <w:rPr>
          <w:noProof/>
        </w:rPr>
        <mc:AlternateContent>
          <mc:Choice Requires="wps">
            <w:drawing>
              <wp:anchor distT="0" distB="0" distL="114300" distR="114300" simplePos="0" relativeHeight="251618304" behindDoc="0" locked="0" layoutInCell="1" allowOverlap="1" wp14:anchorId="2B717EDD" wp14:editId="02738CD4">
                <wp:simplePos x="0" y="0"/>
                <wp:positionH relativeFrom="column">
                  <wp:posOffset>1605915</wp:posOffset>
                </wp:positionH>
                <wp:positionV relativeFrom="paragraph">
                  <wp:posOffset>121285</wp:posOffset>
                </wp:positionV>
                <wp:extent cx="2676525" cy="485140"/>
                <wp:effectExtent l="5715" t="6985" r="13335" b="12700"/>
                <wp:wrapNone/>
                <wp:docPr id="6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8514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18900000" scaled="1"/>
                        </a:gradFill>
                        <a:ln w="9525">
                          <a:solidFill>
                            <a:srgbClr val="000000"/>
                          </a:solidFill>
                          <a:round/>
                          <a:headEnd/>
                          <a:tailEnd/>
                        </a:ln>
                      </wps:spPr>
                      <wps:txbx>
                        <w:txbxContent>
                          <w:p w14:paraId="19C91C34" w14:textId="77777777" w:rsidR="009E3DE1" w:rsidRPr="00AF5C64" w:rsidRDefault="009E3DE1" w:rsidP="00AF5C64">
                            <w:pPr>
                              <w:jc w:val="center"/>
                              <w:rPr>
                                <w:b/>
                                <w:bCs/>
                                <w:sz w:val="32"/>
                                <w:szCs w:val="32"/>
                                <w:lang w:val="uk-UA"/>
                              </w:rPr>
                            </w:pPr>
                            <w:r w:rsidRPr="00AF5C64">
                              <w:rPr>
                                <w:b/>
                                <w:bCs/>
                                <w:sz w:val="32"/>
                                <w:szCs w:val="32"/>
                                <w:lang w:val="uk-UA"/>
                              </w:rPr>
                              <w:t>Подорожуючі особи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717EDD" id="AutoShape 29" o:spid="_x0000_s1042" style="position:absolute;left:0;text-align:left;margin-left:126.45pt;margin-top:9.55pt;width:210.75pt;height:38.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8KoQIAAKMFAAAOAAAAZHJzL2Uyb0RvYy54bWysVN9v0zAQfkfif7D8ztJUbbpGS6dpYxPS&#10;gImBeHZtpzE4trHdpuOv53xOyza0FyAPkS93/u7H9+XOzve9Jjvpg7KmoeXJhBJpuBXKbBr65fP1&#10;m1NKQmRGMG2NbOiDDPR89frV2eBqObWd1UJ6AiAm1INraBejq4si8E72LJxYJw04W+t7FsH0m0J4&#10;NgB6r4vpZFIVg/XCectlCPD1KjvpCvHbVvL4sW2DjEQ3FGqL+Pb4Xqd3sTpj9cYz1yk+lsH+ooqe&#10;KQNJj1BXLDKy9eoPqF5xb4Nt4wm3fWHbVnGJPUA35eRZN/cdcxJ7geEEdxxT+H+w/MPuzhMlGlrN&#10;KTGsB44uttFiajJdpgENLtQQd+/ufGoxuFvLvwdi7GXHzEZeeG+HTjIBZZUpvnhyIRkBrpL18N4K&#10;gGcAj7Pat75PgDAFskdKHo6UyH0kHD5Oq0U1n0JpHHyz03k5Q84KVh9uOx/ijbQ9SYeGers14hPw&#10;jinY7jZE5EWMzTHxjZK218DyjmlSVlW1wKJZPQYD9gFzZFRcK62Jt/Grih1OJnWKznDAD8RZGMAE&#10;Pwe/WV9qTyBDQ6/xyeGs7xlKLnRMyOyfVdPFPAtRmd3NGAJVjCgwUNBVyOlylvkEnhczJQqe3yjT&#10;jZevIPg/FYcZx2FoZQgoA4Z0usx5SeBMS1BZFgj+JzjVlFgbMjR0mWhOZrBaHX1PJolYB/6fhCHr&#10;ONgkxLdG4DkypfMZqtNmVGYSYxZ13K/3qP2yOuh8bcUDaBW4RkHCZoNDZ/1PSgbYEg0NP7bMS0r0&#10;OwN0L8sZCJJENGbzxRQM/9izfuxhhgNUQyOF8aTjZcyraOu82nSQKavK2PQLtiomJtP/k6saDdgE&#10;meC8tdKqeWxj1O/duvoFAAD//wMAUEsDBBQABgAIAAAAIQBNjLYb4AAAAAkBAAAPAAAAZHJzL2Rv&#10;d25yZXYueG1sTI9BT4QwEIXvJv6HZky8GLdAFliQsjEaLyaauKt7LrQC2XZKaHdBf73jSY+T9+W9&#10;b6rtYg0768kPDgXEqwiYxtapATsB7/un2w0wHyQqaRxqAV/aw7a+vKhkqdyMb/q8Cx2jEvSlFNCH&#10;MJac+7bXVvqVGzVS9ukmKwOdU8fVJGcqt4YnUZRxKwekhV6O+qHX7XF3sgKab3PYZ89TPttX8/hy&#10;k8cfx2CEuL5a7u+ABb2EPxh+9UkdanJq3AmVZ0ZAkiYFoRQUMTACsny9BtYIKNIUeF3x/x/UPwAA&#10;AP//AwBQSwECLQAUAAYACAAAACEAtoM4kv4AAADhAQAAEwAAAAAAAAAAAAAAAAAAAAAAW0NvbnRl&#10;bnRfVHlwZXNdLnhtbFBLAQItABQABgAIAAAAIQA4/SH/1gAAAJQBAAALAAAAAAAAAAAAAAAAAC8B&#10;AABfcmVscy8ucmVsc1BLAQItABQABgAIAAAAIQD1MG8KoQIAAKMFAAAOAAAAAAAAAAAAAAAAAC4C&#10;AABkcnMvZTJvRG9jLnhtbFBLAQItABQABgAIAAAAIQBNjLYb4AAAAAkBAAAPAAAAAAAAAAAAAAAA&#10;APsEAABkcnMvZG93bnJldi54bWxQSwUGAAAAAAQABADzAAAACAYAAAAA&#10;" fillcolor="#767676">
                <v:fill rotate="t" angle="135" focus="50%" type="gradient"/>
                <v:textbox>
                  <w:txbxContent>
                    <w:p w14:paraId="19C91C34" w14:textId="77777777" w:rsidR="009E3DE1" w:rsidRPr="00AF5C64" w:rsidRDefault="009E3DE1" w:rsidP="00AF5C64">
                      <w:pPr>
                        <w:jc w:val="center"/>
                        <w:rPr>
                          <w:b/>
                          <w:bCs/>
                          <w:sz w:val="32"/>
                          <w:szCs w:val="32"/>
                          <w:lang w:val="uk-UA"/>
                        </w:rPr>
                      </w:pPr>
                      <w:r w:rsidRPr="00AF5C64">
                        <w:rPr>
                          <w:b/>
                          <w:bCs/>
                          <w:sz w:val="32"/>
                          <w:szCs w:val="32"/>
                          <w:lang w:val="uk-UA"/>
                        </w:rPr>
                        <w:t>Подорожуючі особи</w:t>
                      </w:r>
                    </w:p>
                  </w:txbxContent>
                </v:textbox>
              </v:roundrect>
            </w:pict>
          </mc:Fallback>
        </mc:AlternateContent>
      </w:r>
    </w:p>
    <w:p w14:paraId="6F5DE3E5" w14:textId="0A102F40" w:rsidR="00AF5C64"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19328" behindDoc="0" locked="0" layoutInCell="1" allowOverlap="1" wp14:anchorId="3C1CB91B" wp14:editId="3E48CDE9">
                <wp:simplePos x="0" y="0"/>
                <wp:positionH relativeFrom="column">
                  <wp:posOffset>2854960</wp:posOffset>
                </wp:positionH>
                <wp:positionV relativeFrom="paragraph">
                  <wp:posOffset>299720</wp:posOffset>
                </wp:positionV>
                <wp:extent cx="0" cy="606425"/>
                <wp:effectExtent l="6985" t="13970" r="12065" b="8255"/>
                <wp:wrapNone/>
                <wp:docPr id="6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6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1F3F2" id="Line 3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pt,23.6pt" to="224.8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zzvwEAAGoDAAAOAAAAZHJzL2Uyb0RvYy54bWysU02P0zAQvSPxHyzfadKyW0HUdA9dlkuB&#10;Srv8gKntJBa2x7LdJv33jN0PWLghcrA8npk3b95MVg+TNeyoQtToWj6f1ZwpJ1Bq17f8+8vTuw+c&#10;xQROgkGnWn5SkT+s375Zjb5RCxzQSBUYgbjYjL7lQ0q+qaooBmUhztArR84Og4VEZugrGWAkdGuq&#10;RV0vqxGD9AGFipFeH89Ovi74XadE+tZ1USVmWk7cUjlDOff5rNYraPoAftDiQgP+gYUF7ajoDeoR&#10;ErBD0H9BWS0CRuzSTKCtsOu0UKUH6mZe/9HN8wBelV5InOhvMsX/Byu+HneBadny5R1nDizNaKud&#10;Yu+LNqOPDYVs3C7k7sTknv0WxY/IHG4GcL0qHF9OnvLmWc3qVUo2oqcK+/ELSoqBQ8Ii1NQFmyFJ&#10;AjaVeZxu81BTYuL8KOh1WS/vFvcFHJprng8xfVZoWb603BDnggvHbUyZBzTXkFzG4ZM2pkzbODa2&#10;/OM9QWZPRKNldhYj9PuNCewIeV/Kd6n7KizgwckCNiiQny73BNqc71TcuIsWuf28jrHZozztwlUj&#10;GmhheVm+vDG/2yX71y+y/gkAAP//AwBQSwMEFAAGAAgAAAAhAMMwfffdAAAACgEAAA8AAABkcnMv&#10;ZG93bnJldi54bWxMj01PwzAMhu9I/IfISFwmllKqDUrTCQG9cdkAcfUa01Y0TtdkW+HXY8QBbv54&#10;9PpxsZpcrw40hs6zgct5Aoq49rbjxsDLc3VxDSpEZIu9ZzLwSQFW5elJgbn1R17TYRMbJSEccjTQ&#10;xjjkWoe6JYdh7gdi2b370WGUdmy0HfEo4a7XaZIstMOO5UKLA923VH9s9s5AqF5pV33N6lnydtV4&#10;SncPT49ozPnZdHcLKtIU/2D40Rd1KMVp6/dsg+oNZNnNQlAplikoAX4HWyGzdAm6LPT/F8pvAAAA&#10;//8DAFBLAQItABQABgAIAAAAIQC2gziS/gAAAOEBAAATAAAAAAAAAAAAAAAAAAAAAABbQ29udGVu&#10;dF9UeXBlc10ueG1sUEsBAi0AFAAGAAgAAAAhADj9If/WAAAAlAEAAAsAAAAAAAAAAAAAAAAALwEA&#10;AF9yZWxzLy5yZWxzUEsBAi0AFAAGAAgAAAAhACYlvPO/AQAAagMAAA4AAAAAAAAAAAAAAAAALgIA&#10;AGRycy9lMm9Eb2MueG1sUEsBAi0AFAAGAAgAAAAhAMMwfffdAAAACgEAAA8AAAAAAAAAAAAAAAAA&#10;GQQAAGRycy9kb3ducmV2LnhtbFBLBQYAAAAABAAEAPMAAAAjBQAAAAA=&#10;"/>
            </w:pict>
          </mc:Fallback>
        </mc:AlternateContent>
      </w:r>
    </w:p>
    <w:p w14:paraId="7FFCAB05" w14:textId="77777777" w:rsidR="00E25CD0" w:rsidRPr="005D3B01" w:rsidRDefault="00E25CD0" w:rsidP="005D3B01">
      <w:pPr>
        <w:spacing w:line="360" w:lineRule="auto"/>
        <w:ind w:firstLine="709"/>
        <w:jc w:val="both"/>
        <w:rPr>
          <w:color w:val="auto"/>
          <w:szCs w:val="20"/>
          <w:lang w:val="uk-UA"/>
        </w:rPr>
      </w:pPr>
    </w:p>
    <w:p w14:paraId="1B39CF23" w14:textId="77777777" w:rsidR="00AF5C64" w:rsidRPr="005D3B01" w:rsidRDefault="00AE17AF" w:rsidP="005D3B01">
      <w:pPr>
        <w:spacing w:line="360" w:lineRule="auto"/>
        <w:ind w:firstLine="709"/>
        <w:jc w:val="both"/>
        <w:rPr>
          <w:color w:val="auto"/>
          <w:lang w:val="uk-UA"/>
        </w:rPr>
      </w:pPr>
      <w:r w:rsidRPr="005D3B01">
        <w:rPr>
          <w:color w:val="auto"/>
          <w:lang w:val="uk-UA"/>
        </w:rPr>
        <w:t>Чи виїжджають</w:t>
      </w:r>
      <w:r w:rsidR="005D3B01">
        <w:rPr>
          <w:color w:val="auto"/>
          <w:lang w:val="uk-UA"/>
        </w:rPr>
        <w:t xml:space="preserve"> </w:t>
      </w:r>
      <w:r w:rsidRPr="005D3B01">
        <w:rPr>
          <w:color w:val="auto"/>
          <w:lang w:val="uk-UA"/>
        </w:rPr>
        <w:t>за</w:t>
      </w:r>
      <w:r w:rsidR="005D3B01">
        <w:rPr>
          <w:color w:val="auto"/>
          <w:lang w:val="uk-UA"/>
        </w:rPr>
        <w:t xml:space="preserve"> </w:t>
      </w:r>
      <w:r w:rsidRPr="005D3B01">
        <w:rPr>
          <w:color w:val="auto"/>
          <w:lang w:val="uk-UA"/>
        </w:rPr>
        <w:t>межі</w:t>
      </w:r>
      <w:r w:rsidR="005D3B01">
        <w:rPr>
          <w:color w:val="auto"/>
          <w:lang w:val="uk-UA"/>
        </w:rPr>
        <w:t xml:space="preserve"> </w:t>
      </w:r>
      <w:r w:rsidRPr="005D3B01">
        <w:rPr>
          <w:color w:val="auto"/>
          <w:lang w:val="uk-UA"/>
        </w:rPr>
        <w:t>звичайного середовища?</w:t>
      </w:r>
    </w:p>
    <w:p w14:paraId="13CC2FFC" w14:textId="2D2BE70B" w:rsidR="00AF5C64" w:rsidRPr="005D3B01" w:rsidRDefault="009E664C" w:rsidP="005D3B01">
      <w:pPr>
        <w:spacing w:line="360" w:lineRule="auto"/>
        <w:ind w:firstLine="709"/>
        <w:jc w:val="both"/>
        <w:rPr>
          <w:color w:val="auto"/>
          <w:szCs w:val="20"/>
          <w:lang w:val="uk-UA"/>
        </w:rPr>
      </w:pPr>
      <w:r>
        <w:rPr>
          <w:noProof/>
        </w:rPr>
        <mc:AlternateContent>
          <mc:Choice Requires="wps">
            <w:drawing>
              <wp:anchor distT="0" distB="0" distL="114300" distR="114300" simplePos="0" relativeHeight="251621376" behindDoc="0" locked="0" layoutInCell="1" allowOverlap="1" wp14:anchorId="34F60BF6" wp14:editId="1F9EE109">
                <wp:simplePos x="0" y="0"/>
                <wp:positionH relativeFrom="column">
                  <wp:posOffset>1070610</wp:posOffset>
                </wp:positionH>
                <wp:positionV relativeFrom="paragraph">
                  <wp:posOffset>71755</wp:posOffset>
                </wp:positionV>
                <wp:extent cx="0" cy="2606040"/>
                <wp:effectExtent l="13335" t="5080" r="5715" b="8255"/>
                <wp:wrapNone/>
                <wp:docPr id="6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60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31E4" id="Line 31"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5.65pt" to="84.3pt,2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2uzAEAAIMDAAAOAAAAZHJzL2Uyb0RvYy54bWysU8Fu2zAMvQ/YPwi6L3bSNdiMOD0k6y7Z&#10;FqDdBzCSbAuTRUFSYufvR8lJtm63oj4IFPX4SD7Sq4exN+ykfNBoaz6flZwpK1Bq29b85/Pjh0+c&#10;hQhWgkGran5WgT+s379bDa5SC+zQSOUZkdhQDa7mXYyuKoogOtVDmKFTlh4b9D1Euvq2kB4GYu9N&#10;sSjLZTGgl86jUCGQdzs98nXmbxol4o+mCSoyU3OqLebT5/OQzmK9gqr14DotLmXAK6roQVtKeqPa&#10;QgR29Po/ql4LjwGbOBPYF9g0WqjcA3UzL//p5qkDp3IvJE5wN5nC29GK76e9Z1rWfHnHmYWeZrTT&#10;VrG7edJmcKEiyMbufepOjPbJ7VD8CszipgPbqlzj89lRXI4oXoSkS3CU4TB8Q0kYOEbMQo2N7xMl&#10;ScDGPI/zbR5qjExMTkHexbJclh/zrAqoroHOh/hVYc+SUXNDRWdiOO1CpNIJeoWkPBYftTF53May&#10;oeaf7xf3OSCg0TI9Jljw7WFjPDtBWpj8JR2I7AUsMW8hdBNOkjVtksejlTlJp0B+udgRtJls4jGW&#10;6K66TAofUJ73PqVJfpp0TnjZyrRKf98z6s+/s/4NAAD//wMAUEsDBBQABgAIAAAAIQDk/V2N3gAA&#10;AAoBAAAPAAAAZHJzL2Rvd25yZXYueG1sTI9BT4NAEIXvJv6HzZh4aewCKm2QpTEmemliUvQHLOwU&#10;UHaWsFtAf71TL3qbN/Py5nv5brG9mHD0nSMF8ToCgVQ701Gj4P3t+WYLwgdNRveOUMEXetgVlxe5&#10;zoyb6YBTGRrBIeQzraANYcik9HWLVvu1G5D4dnSj1YHl2Egz6pnDbS+TKEql1R3xh1YP+NRi/Vme&#10;rIKDKee5bOvvaX+/Cq8f1ctqHydKXV8tjw8gAi7hzwxnfEaHgpkqdyLjRc863aZs5SG+BXE2/C4q&#10;BXdJvAFZ5PJ/heIHAAD//wMAUEsBAi0AFAAGAAgAAAAhALaDOJL+AAAA4QEAABMAAAAAAAAAAAAA&#10;AAAAAAAAAFtDb250ZW50X1R5cGVzXS54bWxQSwECLQAUAAYACAAAACEAOP0h/9YAAACUAQAACwAA&#10;AAAAAAAAAAAAAAAvAQAAX3JlbHMvLnJlbHNQSwECLQAUAAYACAAAACEAKuX9rswBAACDAwAADgAA&#10;AAAAAAAAAAAAAAAuAgAAZHJzL2Uyb0RvYy54bWxQSwECLQAUAAYACAAAACEA5P1djd4AAAAKAQAA&#10;DwAAAAAAAAAAAAAAAAAmBAAAZHJzL2Rvd25yZXYueG1sUEsFBgAAAAAEAAQA8wAAADEFAAAAAA==&#10;">
                <v:stroke dashstyle="dash"/>
              </v:line>
            </w:pict>
          </mc:Fallback>
        </mc:AlternateContent>
      </w:r>
      <w:r>
        <w:rPr>
          <w:noProof/>
        </w:rPr>
        <mc:AlternateContent>
          <mc:Choice Requires="wps">
            <w:drawing>
              <wp:anchor distT="0" distB="0" distL="114300" distR="114300" simplePos="0" relativeHeight="251622400" behindDoc="0" locked="0" layoutInCell="1" allowOverlap="1" wp14:anchorId="5E35BD53" wp14:editId="3BFAEF9F">
                <wp:simplePos x="0" y="0"/>
                <wp:positionH relativeFrom="column">
                  <wp:posOffset>5353050</wp:posOffset>
                </wp:positionH>
                <wp:positionV relativeFrom="paragraph">
                  <wp:posOffset>73660</wp:posOffset>
                </wp:positionV>
                <wp:extent cx="0" cy="2967990"/>
                <wp:effectExtent l="9525" t="6985" r="9525" b="6350"/>
                <wp:wrapNone/>
                <wp:docPr id="6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67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2B807" id="Line 32"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5.8pt" to="42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NtwgEAAGsDAAAOAAAAZHJzL2Uyb0RvYy54bWysU02P2yAQvVfqf0DcGyeuNm2sOHvIdntJ&#10;20i7/QETwDFaYBCQ2Pn3HchHt+2tWh8QMDNv3nuDl/ejNeyoQtToWj6bTDlTTqDUbt/yn8+PHz5z&#10;FhM4CQadavlJRX6/ev9uOfhG1dijkSowAnGxGXzL+5R8U1VR9MpCnKBXjoIdBguJjmFfyQADoVtT&#10;1dPpvBowSB9QqBjp9uEc5KuC33VKpB9dF1VipuXELZU1lHWX12q1hGYfwPdaXGjAf7CwoB01vUE9&#10;QAJ2CPofKKtFwIhdmgi0FXadFqpoIDWz6V9qnnrwqmghc6K/2RTfDlZ8P24D07Ll85ozB5ZmtNFO&#10;sY919mbwsaGUtduGrE6M7slvULxE5nDdg9urwvH55KluliuqP0ryIXrqsBu+oaQcOCQsRo1dsBmS&#10;LGBjmcfpNg81JibOl4Ju68X802JRZlVBcy30IaavCi3Lm5YbIl2A4biJKROB5pqS+zh81MaUcRvH&#10;hpYv7uq7UhDRaJmDOS2G/W5tAjtCfjDlK6oo8jot4MHJAtYrkF8u+wTanPfU3LiLGVn/2ckdytM2&#10;XE2iiRaWl9eXn8zrc6n+/Y+sfgEAAP//AwBQSwMEFAAGAAgAAAAhAEF1pMzeAAAACgEAAA8AAABk&#10;cnMvZG93bnJldi54bWxMj81OwzAQhO9IvIO1SFyq1u6P2hLiVAjIjUsLiOs2WZKIeJ3Gbht4ehZx&#10;gOPOjGa/STeDa9WJ+tB4tjCdGFDEhS8briy8POfjNagQkUtsPZOFTwqwyS4vUkxKf+YtnXaxUlLC&#10;IUELdYxdonUoanIYJr4jFu/d9w6jnH2lyx7PUu5aPTNmqR02LB9q7Oi+puJjd3QWQv5Kh/xrVIzM&#10;27zyNDs8PD2itddXw90tqEhD/AvDD76gQyZMe3/kMqjWwnoxly1RjOkSlAR+hb2FxerGgM5S/X9C&#10;9g0AAP//AwBQSwECLQAUAAYACAAAACEAtoM4kv4AAADhAQAAEwAAAAAAAAAAAAAAAAAAAAAAW0Nv&#10;bnRlbnRfVHlwZXNdLnhtbFBLAQItABQABgAIAAAAIQA4/SH/1gAAAJQBAAALAAAAAAAAAAAAAAAA&#10;AC8BAABfcmVscy8ucmVsc1BLAQItABQABgAIAAAAIQDuKYNtwgEAAGsDAAAOAAAAAAAAAAAAAAAA&#10;AC4CAABkcnMvZTJvRG9jLnhtbFBLAQItABQABgAIAAAAIQBBdaTM3gAAAAoBAAAPAAAAAAAAAAAA&#10;AAAAABwEAABkcnMvZG93bnJldi54bWxQSwUGAAAAAAQABADzAAAAJwUAAAAA&#10;"/>
            </w:pict>
          </mc:Fallback>
        </mc:AlternateContent>
      </w:r>
      <w:r>
        <w:rPr>
          <w:noProof/>
        </w:rPr>
        <mc:AlternateContent>
          <mc:Choice Requires="wps">
            <w:drawing>
              <wp:anchor distT="0" distB="0" distL="114300" distR="114300" simplePos="0" relativeHeight="251620352" behindDoc="0" locked="0" layoutInCell="1" allowOverlap="1" wp14:anchorId="4EACF4A4" wp14:editId="200911B3">
                <wp:simplePos x="0" y="0"/>
                <wp:positionH relativeFrom="column">
                  <wp:posOffset>1070610</wp:posOffset>
                </wp:positionH>
                <wp:positionV relativeFrom="paragraph">
                  <wp:posOffset>73660</wp:posOffset>
                </wp:positionV>
                <wp:extent cx="4282440" cy="0"/>
                <wp:effectExtent l="13335" t="6985" r="9525" b="12065"/>
                <wp:wrapNone/>
                <wp:docPr id="6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2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A4354" id="Line 33"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5.8pt" to="42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S7wgEAAGsDAAAOAAAAZHJzL2Uyb0RvYy54bWysU01vGyEQvVfqf0Dc67UdJ0pXXufgNL24&#10;raUkP2AM7C4qMAiwd/3vO+CPps2t6h4QMDNv3nvDLh9Ga9hBhajRNXw2mXKmnECpXdfw15enT/ec&#10;xQROgkGnGn5UkT+sPn5YDr5Wc+zRSBUYgbhYD77hfUq+rqooemUhTtArR8EWg4VEx9BVMsBA6NZU&#10;8+n0rhowSB9QqBjp9vEU5KuC37ZKpB9tG1VipuHELZU1lHWX12q1hLoL4HstzjTgH1hY0I6aXqEe&#10;IQHbB/0OymoRMGKbJgJthW2rhSoaSM1s+pea5x68KlrInOivNsX/Byu+H7aBadnwuxlnDizNaKOd&#10;Yjc32ZvBx5pS1m4bsjoxume/QfEzMofrHlynCseXo6e6Wa6o/ijJh+ipw274hpJyYJ+wGDW2wWZI&#10;soCNZR7H6zzUmJigy8X8fr5Y0NjEJVZBfSn0IaavCi3Lm4YbIl2A4bCJKROB+pKS+zh80saUcRvH&#10;hoZ/vp3floKIRssczGkxdLu1CewA+cGUr6iiyNu0gHsnC1ivQH457xNoc9pTc+POZmT9Jyd3KI/b&#10;cDGJJlpYnl9ffjJvz6X69z+y+gUAAP//AwBQSwMEFAAGAAgAAAAhAMp4Nb7bAAAACQEAAA8AAABk&#10;cnMvZG93bnJldi54bWxMT01PwzAMvSPxHyIjcZm2dBuqqtJ0QkBvXBigXb3GtBWN0zXZVvj1GHGA&#10;k/3sp/dRbCbXqxONofNsYLlIQBHX3nbcGHh9qeYZqBCRLfaeycAnBdiUlxcF5taf+ZlO29goEeGQ&#10;o4E2xiHXOtQtOQwLPxDL792PDqPAsdF2xLOIu16vkiTVDjsWhxYHum+p/tgenYFQvdGh+prVs2S3&#10;bjytDg9Pj2jM9dV0dwsq0hT/yPATX6JDKZn2/sg2qF5wmqVClWUpUwjZzVrK7X8Puiz0/wblNwAA&#10;AP//AwBQSwECLQAUAAYACAAAACEAtoM4kv4AAADhAQAAEwAAAAAAAAAAAAAAAAAAAAAAW0NvbnRl&#10;bnRfVHlwZXNdLnhtbFBLAQItABQABgAIAAAAIQA4/SH/1gAAAJQBAAALAAAAAAAAAAAAAAAAAC8B&#10;AABfcmVscy8ucmVsc1BLAQItABQABgAIAAAAIQAikmS7wgEAAGsDAAAOAAAAAAAAAAAAAAAAAC4C&#10;AABkcnMvZTJvRG9jLnhtbFBLAQItABQABgAIAAAAIQDKeDW+2wAAAAkBAAAPAAAAAAAAAAAAAAAA&#10;ABwEAABkcnMvZG93bnJldi54bWxQSwUGAAAAAAQABADzAAAAJAUAAAAA&#10;"/>
            </w:pict>
          </mc:Fallback>
        </mc:AlternateContent>
      </w:r>
    </w:p>
    <w:p w14:paraId="1B5987DA" w14:textId="77777777" w:rsidR="00AF5C64" w:rsidRPr="005D3B01" w:rsidRDefault="005D3B01" w:rsidP="00284D00">
      <w:pPr>
        <w:spacing w:line="360" w:lineRule="auto"/>
        <w:ind w:left="1415" w:firstLine="709"/>
        <w:jc w:val="both"/>
        <w:rPr>
          <w:color w:val="auto"/>
          <w:lang w:val="uk-UA"/>
        </w:rPr>
      </w:pPr>
      <w:r>
        <w:rPr>
          <w:color w:val="auto"/>
          <w:lang w:val="uk-UA"/>
        </w:rPr>
        <w:t xml:space="preserve"> </w:t>
      </w:r>
      <w:r w:rsidR="00540876" w:rsidRPr="005D3B01">
        <w:rPr>
          <w:color w:val="auto"/>
          <w:lang w:val="uk-UA"/>
        </w:rPr>
        <w:t>Так</w:t>
      </w:r>
      <w:r w:rsidR="00BC272F" w:rsidRPr="005D3B01">
        <w:rPr>
          <w:color w:val="auto"/>
          <w:lang w:val="uk-UA"/>
        </w:rPr>
        <w:t>Ні</w:t>
      </w:r>
    </w:p>
    <w:p w14:paraId="54BD7D9A" w14:textId="77777777" w:rsidR="00AF5C64" w:rsidRPr="005D3B01" w:rsidRDefault="009F23FE" w:rsidP="00284D00">
      <w:pPr>
        <w:spacing w:line="360" w:lineRule="auto"/>
        <w:ind w:left="1415" w:firstLine="709"/>
        <w:jc w:val="both"/>
        <w:rPr>
          <w:color w:val="auto"/>
          <w:lang w:val="uk-UA"/>
        </w:rPr>
      </w:pPr>
      <w:r w:rsidRPr="005D3B01">
        <w:rPr>
          <w:color w:val="auto"/>
          <w:lang w:val="uk-UA"/>
        </w:rPr>
        <w:t>Чи не</w:t>
      </w:r>
      <w:r w:rsidR="005D3B01">
        <w:rPr>
          <w:color w:val="auto"/>
          <w:lang w:val="uk-UA"/>
        </w:rPr>
        <w:t xml:space="preserve"> </w:t>
      </w:r>
      <w:r w:rsidRPr="005D3B01">
        <w:rPr>
          <w:color w:val="auto"/>
          <w:lang w:val="uk-UA"/>
        </w:rPr>
        <w:t xml:space="preserve">перевищує </w:t>
      </w:r>
    </w:p>
    <w:p w14:paraId="04885AC2" w14:textId="77777777" w:rsidR="00AF5C64" w:rsidRPr="005D3B01" w:rsidRDefault="009F23FE" w:rsidP="00284D00">
      <w:pPr>
        <w:spacing w:line="360" w:lineRule="auto"/>
        <w:ind w:left="1415" w:firstLine="709"/>
        <w:jc w:val="both"/>
        <w:rPr>
          <w:color w:val="auto"/>
          <w:lang w:val="uk-UA"/>
        </w:rPr>
      </w:pPr>
      <w:r w:rsidRPr="005D3B01">
        <w:rPr>
          <w:color w:val="auto"/>
          <w:lang w:val="uk-UA"/>
        </w:rPr>
        <w:t>тривалість перебування</w:t>
      </w:r>
    </w:p>
    <w:p w14:paraId="7E0E87D5" w14:textId="77777777" w:rsidR="00AF5C64" w:rsidRPr="005D3B01" w:rsidRDefault="009F23FE" w:rsidP="00284D00">
      <w:pPr>
        <w:spacing w:line="360" w:lineRule="auto"/>
        <w:ind w:left="1415" w:firstLine="709"/>
        <w:jc w:val="both"/>
        <w:rPr>
          <w:color w:val="auto"/>
          <w:lang w:val="uk-UA"/>
        </w:rPr>
      </w:pPr>
      <w:r w:rsidRPr="005D3B01">
        <w:rPr>
          <w:color w:val="auto"/>
          <w:lang w:val="uk-UA"/>
        </w:rPr>
        <w:t>12 місяців?</w:t>
      </w:r>
    </w:p>
    <w:p w14:paraId="0E7E01E6" w14:textId="289C3570" w:rsidR="00AF5C64" w:rsidRPr="005D3B01" w:rsidRDefault="009E664C" w:rsidP="005D3B01">
      <w:pPr>
        <w:spacing w:line="360" w:lineRule="auto"/>
        <w:ind w:firstLine="709"/>
        <w:jc w:val="both"/>
        <w:rPr>
          <w:color w:val="auto"/>
          <w:szCs w:val="20"/>
          <w:lang w:val="uk-UA"/>
        </w:rPr>
      </w:pPr>
      <w:r>
        <w:rPr>
          <w:noProof/>
        </w:rPr>
        <mc:AlternateContent>
          <mc:Choice Requires="wps">
            <w:drawing>
              <wp:anchor distT="0" distB="0" distL="114300" distR="114300" simplePos="0" relativeHeight="251624448" behindDoc="0" locked="0" layoutInCell="1" allowOverlap="1" wp14:anchorId="5C320919" wp14:editId="73C6B1B4">
                <wp:simplePos x="0" y="0"/>
                <wp:positionH relativeFrom="column">
                  <wp:posOffset>4996180</wp:posOffset>
                </wp:positionH>
                <wp:positionV relativeFrom="paragraph">
                  <wp:posOffset>80010</wp:posOffset>
                </wp:positionV>
                <wp:extent cx="0" cy="1997710"/>
                <wp:effectExtent l="5080" t="13335" r="13970" b="8255"/>
                <wp:wrapNone/>
                <wp:docPr id="6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7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D44B8" id="Line 3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4pt,6.3pt" to="393.4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dewgEAAGsDAAAOAAAAZHJzL2Uyb0RvYy54bWysU01z2yAQvXem/4HhXstym6TWWM7BaXpx&#10;W88k+QFrQBJTYBnAlv3vu+CPps2tUx0YYHffvvcWLe4P1rC9ClGja3k9mXKmnECpXd/yl+fHD585&#10;iwmcBINOtfyoIr9fvn+3GH2jZjigkSowAnGxGX3Lh5R8U1VRDMpCnKBXjoIdBguJjqGvZICR0K2p&#10;ZtPpbTVikD6gUDHS7cMpyJcFv+uUSD+6LqrETMuJWyprKOs2r9VyAU0fwA9anGnAP7CwoB01vUI9&#10;QAK2C/oNlNUiYMQuTQTaCrtOC1U0kJp6+peapwG8KlrInOivNsX/Byu+7zeBadnyW7LHgaUZrbVT&#10;7OOn7M3oY0MpK7cJWZ04uCe/RvEzMoerAVyvCsfno6e6OldUf5TkQ/TUYTt+Q0k5sEtYjDp0wWZI&#10;soAdyjyO13moQ2LidCnotp7P7+7qMqsKmkuhDzF9VWhZ3rTcEOkCDPt1TJkINJeU3MfhozamjNs4&#10;NrZ8fjO7KQURjZY5mNNi6LcrE9ge8oMpX1FFkddpAXdOFrBBgfxy3ifQ5rSn5sadzcj6T05uUR43&#10;4WISTbSwPL++/GRen0v1739k+QsAAP//AwBQSwMEFAAGAAgAAAAhAKWkbendAAAACgEAAA8AAABk&#10;cnMvZG93bnJldi54bWxMj8FOwzAQRO9I/IO1SFyq1iGV0irEqRCQGxcKqNdtvCQR8TqN3Tbw9Szi&#10;AMfZGc28LTaT69WJxtB5NnCzSEAR19523Bh4fanma1AhIlvsPZOBTwqwKS8vCsytP/MznbaxUVLC&#10;IUcDbYxDrnWoW3IYFn4gFu/djw6jyLHRdsSzlLtep0mSaYcdy0KLA923VH9sj85AqN7oUH3N6lmy&#10;Wzae0sPD0yMac3013d2CijTFvzD84As6lMK090e2QfUGVutM0KMYaQZKAr+HvYFlukpBl4X+/0L5&#10;DQAA//8DAFBLAQItABQABgAIAAAAIQC2gziS/gAAAOEBAAATAAAAAAAAAAAAAAAAAAAAAABbQ29u&#10;dGVudF9UeXBlc10ueG1sUEsBAi0AFAAGAAgAAAAhADj9If/WAAAAlAEAAAsAAAAAAAAAAAAAAAAA&#10;LwEAAF9yZWxzLy5yZWxzUEsBAi0AFAAGAAgAAAAhAEBZ917CAQAAawMAAA4AAAAAAAAAAAAAAAAA&#10;LgIAAGRycy9lMm9Eb2MueG1sUEsBAi0AFAAGAAgAAAAhAKWkbendAAAACgEAAA8AAAAAAAAAAAAA&#10;AAAAHAQAAGRycy9kb3ducmV2LnhtbFBLBQYAAAAABAAEAPMAAAAmBQAAAAA=&#10;"/>
            </w:pict>
          </mc:Fallback>
        </mc:AlternateContent>
      </w:r>
      <w:r>
        <w:rPr>
          <w:noProof/>
        </w:rPr>
        <mc:AlternateContent>
          <mc:Choice Requires="wps">
            <w:drawing>
              <wp:anchor distT="0" distB="0" distL="114300" distR="114300" simplePos="0" relativeHeight="251623424" behindDoc="0" locked="0" layoutInCell="1" allowOverlap="1" wp14:anchorId="0693F5E7" wp14:editId="42C7B22E">
                <wp:simplePos x="0" y="0"/>
                <wp:positionH relativeFrom="column">
                  <wp:posOffset>1070610</wp:posOffset>
                </wp:positionH>
                <wp:positionV relativeFrom="paragraph">
                  <wp:posOffset>80010</wp:posOffset>
                </wp:positionV>
                <wp:extent cx="3925570" cy="0"/>
                <wp:effectExtent l="13335" t="13335" r="13970" b="5715"/>
                <wp:wrapNone/>
                <wp:docPr id="5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5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4FA5C" id="Line 35"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6.3pt" to="393.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JwwgEAAGsDAAAOAAAAZHJzL2Uyb0RvYy54bWysU02P2yAQvVfqf0DcGydZuW2sOHvIdntJ&#10;20i7/QETwDZaYBCQOPn3HchHt+2tWh8QMDNv3nuDl/dHa9hBhajRtXw2mXKmnECpXd/yn8+PHz5z&#10;FhM4CQadavlJRX6/ev9uOfpGzXFAI1VgBOJiM/qWDyn5pqqiGJSFOEGvHAU7DBYSHUNfyQAjoVtT&#10;zafTj9WIQfqAQsVItw/nIF8V/K5TIv3ouqgSMy0nbqmsoay7vFarJTR9AD9ocaEB/8HCgnbU9Ab1&#10;AAnYPuh/oKwWASN2aSLQVth1WqiigdTMpn+peRrAq6KFzIn+ZlN8O1jx/bANTMuW1wvOHFia0UY7&#10;xe7q7M3oY0Mpa7cNWZ04uie/QfESmcP1AK5XhePzyVPdLFdUf5TkQ/TUYTd+Q0k5sE9YjDp2wWZI&#10;soAdyzxOt3moY2KCLu8W87r+RGMT11gFzbXQh5i+KrQsb1puiHQBhsMmpkwEmmtK7uPwURtTxm0c&#10;G1u+qOd1KYhotMzBnBZDv1ubwA6QH0z5iiqKvE4LuHeygA0K5JfLPoE25z01N+5iRtZ/dnKH8rQN&#10;V5NoooXl5fXlJ/P6XKp//yOrXwAAAP//AwBQSwMEFAAGAAgAAAAhAMnF+/raAAAACQEAAA8AAABk&#10;cnMvZG93bnJldi54bWxMT01PwzAMvSPxHyIjcZlYSpFK1TWdENAbFwaIq9d4bUXjdE22FX49Rhzg&#10;ZD/76X2U69kN6khT6D0buF4moIgbb3tuDby+1Fc5qBCRLQ6eycAnBVhX52clFtaf+JmOm9gqEeFQ&#10;oIEuxrHQOjQdOQxLPxLLb+cnh1Hg1Go74UnE3aDTJMm0w57FocOR7jtqPjYHZyDUb7SvvxbNInm/&#10;aT2l+4enRzTm8mK+W4GKNMc/MvzEl+hQSaatP7ANahCc5ZlQZUllCuE2z6TL9vegq1L/b1B9AwAA&#10;//8DAFBLAQItABQABgAIAAAAIQC2gziS/gAAAOEBAAATAAAAAAAAAAAAAAAAAAAAAABbQ29udGVu&#10;dF9UeXBlc10ueG1sUEsBAi0AFAAGAAgAAAAhADj9If/WAAAAlAEAAAsAAAAAAAAAAAAAAAAALwEA&#10;AF9yZWxzLy5yZWxzUEsBAi0AFAAGAAgAAAAhAAgXgnDCAQAAawMAAA4AAAAAAAAAAAAAAAAALgIA&#10;AGRycy9lMm9Eb2MueG1sUEsBAi0AFAAGAAgAAAAhAMnF+/raAAAACQEAAA8AAAAAAAAAAAAAAAAA&#10;HAQAAGRycy9kb3ducmV2LnhtbFBLBQYAAAAABAAEAPMAAAAjBQAAAAA=&#10;"/>
            </w:pict>
          </mc:Fallback>
        </mc:AlternateContent>
      </w:r>
    </w:p>
    <w:p w14:paraId="131B906D" w14:textId="77777777" w:rsidR="00AF5C64" w:rsidRPr="005D3B01" w:rsidRDefault="005D3B01" w:rsidP="00284D00">
      <w:pPr>
        <w:spacing w:line="360" w:lineRule="auto"/>
        <w:ind w:left="1415" w:firstLine="709"/>
        <w:jc w:val="both"/>
        <w:rPr>
          <w:color w:val="auto"/>
          <w:lang w:val="uk-UA"/>
        </w:rPr>
      </w:pPr>
      <w:r>
        <w:rPr>
          <w:color w:val="auto"/>
          <w:lang w:val="uk-UA"/>
        </w:rPr>
        <w:t xml:space="preserve"> </w:t>
      </w:r>
      <w:r w:rsidR="00222431" w:rsidRPr="005D3B01">
        <w:rPr>
          <w:color w:val="auto"/>
          <w:lang w:val="uk-UA"/>
        </w:rPr>
        <w:t>Так</w:t>
      </w:r>
      <w:r>
        <w:rPr>
          <w:color w:val="auto"/>
          <w:lang w:val="uk-UA"/>
        </w:rPr>
        <w:t xml:space="preserve"> </w:t>
      </w:r>
      <w:r w:rsidR="00222431" w:rsidRPr="005D3B01">
        <w:rPr>
          <w:color w:val="auto"/>
          <w:lang w:val="uk-UA"/>
        </w:rPr>
        <w:t>Ні</w:t>
      </w:r>
    </w:p>
    <w:p w14:paraId="23805E18" w14:textId="77777777" w:rsidR="00AF5C64" w:rsidRPr="005D3B01" w:rsidRDefault="00A77C5A" w:rsidP="00284D00">
      <w:pPr>
        <w:spacing w:line="360" w:lineRule="auto"/>
        <w:ind w:left="1415" w:firstLine="709"/>
        <w:jc w:val="both"/>
        <w:rPr>
          <w:color w:val="auto"/>
          <w:lang w:val="uk-UA"/>
        </w:rPr>
      </w:pPr>
      <w:r w:rsidRPr="005D3B01">
        <w:rPr>
          <w:color w:val="auto"/>
          <w:lang w:val="uk-UA"/>
        </w:rPr>
        <w:t>Чи</w:t>
      </w:r>
      <w:r w:rsidR="005D3B01">
        <w:rPr>
          <w:color w:val="auto"/>
          <w:lang w:val="uk-UA"/>
        </w:rPr>
        <w:t xml:space="preserve"> </w:t>
      </w:r>
      <w:r w:rsidRPr="005D3B01">
        <w:rPr>
          <w:color w:val="auto"/>
          <w:lang w:val="uk-UA"/>
        </w:rPr>
        <w:t>не</w:t>
      </w:r>
      <w:r w:rsidR="005D3B01">
        <w:rPr>
          <w:color w:val="auto"/>
          <w:lang w:val="uk-UA"/>
        </w:rPr>
        <w:t xml:space="preserve"> </w:t>
      </w:r>
      <w:r w:rsidRPr="005D3B01">
        <w:rPr>
          <w:color w:val="auto"/>
          <w:lang w:val="uk-UA"/>
        </w:rPr>
        <w:t>пов’язана головна</w:t>
      </w:r>
    </w:p>
    <w:p w14:paraId="0EA696EA" w14:textId="77777777" w:rsidR="004D057E" w:rsidRPr="005D3B01" w:rsidRDefault="00A77C5A" w:rsidP="00284D00">
      <w:pPr>
        <w:spacing w:line="360" w:lineRule="auto"/>
        <w:ind w:left="1415" w:firstLine="709"/>
        <w:jc w:val="both"/>
        <w:rPr>
          <w:color w:val="auto"/>
          <w:lang w:val="uk-UA"/>
        </w:rPr>
      </w:pPr>
      <w:r w:rsidRPr="005D3B01">
        <w:rPr>
          <w:color w:val="auto"/>
          <w:lang w:val="uk-UA"/>
        </w:rPr>
        <w:t>ціль поїздки з оплачуваною</w:t>
      </w:r>
    </w:p>
    <w:p w14:paraId="27F83A78" w14:textId="77777777" w:rsidR="00A77C5A" w:rsidRPr="005D3B01" w:rsidRDefault="00A77C5A" w:rsidP="00284D00">
      <w:pPr>
        <w:spacing w:line="360" w:lineRule="auto"/>
        <w:ind w:left="1415" w:firstLine="709"/>
        <w:jc w:val="both"/>
        <w:rPr>
          <w:color w:val="auto"/>
          <w:lang w:val="uk-UA"/>
        </w:rPr>
      </w:pPr>
      <w:r w:rsidRPr="005D3B01">
        <w:rPr>
          <w:color w:val="auto"/>
          <w:lang w:val="uk-UA"/>
        </w:rPr>
        <w:t>діяльністю в місці перебування?</w:t>
      </w:r>
    </w:p>
    <w:p w14:paraId="78E7CE8E" w14:textId="77777777" w:rsidR="006F3F25" w:rsidRPr="005D3B01" w:rsidRDefault="006F3F25" w:rsidP="005D3B01">
      <w:pPr>
        <w:spacing w:line="360" w:lineRule="auto"/>
        <w:ind w:firstLine="709"/>
        <w:jc w:val="both"/>
        <w:rPr>
          <w:color w:val="auto"/>
          <w:lang w:val="uk-UA"/>
        </w:rPr>
      </w:pPr>
    </w:p>
    <w:p w14:paraId="6FEC09EE" w14:textId="7E20F6C2" w:rsidR="004D057E"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26496" behindDoc="0" locked="0" layoutInCell="1" allowOverlap="1" wp14:anchorId="754D4F05" wp14:editId="3525970F">
                <wp:simplePos x="0" y="0"/>
                <wp:positionH relativeFrom="column">
                  <wp:posOffset>4639310</wp:posOffset>
                </wp:positionH>
                <wp:positionV relativeFrom="paragraph">
                  <wp:posOffset>207645</wp:posOffset>
                </wp:positionV>
                <wp:extent cx="0" cy="606425"/>
                <wp:effectExtent l="10160" t="7620" r="8890" b="5080"/>
                <wp:wrapNone/>
                <wp:docPr id="5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6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4F192" id="Line 36"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3pt,16.35pt" to="365.3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svgEAAGoDAAAOAAAAZHJzL2Uyb0RvYy54bWysU8Fu2zAMvQ/YPwi6L3ayJdiMOD2k6y7Z&#10;FqDdBzCSbAuVRUFSYufvRylO1m63oT4Qokg+Pj7K67uxN+ykfNBoaz6flZwpK1Bq29b819PDh8+c&#10;hQhWgkGran5Wgd9t3r9bD65SC+zQSOUZgdhQDa7mXYyuKoogOtVDmKFTloIN+h4iub4tpIeB0HtT&#10;LMpyVQzopfMoVAh0e38J8k3Gbxol4s+mCSoyU3PiFrP12R6SLTZrqFoPrtNiogH/waIHbanpDeoe&#10;IrCj1/9A9Vp4DNjEmcC+wKbRQuUZaJp5+dc0jx04lWchcYK7yRTeDlb8OO0907LmS9qUhZ52tNNW&#10;sY+rpM3gQkUpW7v3aTox2ke3Q/EcmMVtB7ZVmePT2VHdPFUUr0qSExx1OAzfUVIOHCNmocbG9wmS&#10;JGBj3sf5tg81RiYul4JuV+Xq02KZwaG61jkf4jeFPUuHmhvinHHhtAsx8YDqmpLaWHzQxuRtG8uG&#10;mn9ZEmSKBDRapmB2fHvYGs9OkN5L/qa+r9I8Hq3MYJ0C+XU6R9Dmcqbmxk5apPEvQh5Qnvf+qhEt&#10;NLOcHl96MS/9XP3nF9n8BgAA//8DAFBLAwQUAAYACAAAACEAzKnwvd0AAAAKAQAADwAAAGRycy9k&#10;b3ducmV2LnhtbEyPwU7DMAyG70i8Q2QkLhNLSKVtKk0nBPTGhQHimjWmrWicrsm2wtPPaAc42v70&#10;+/uL9eR7ccAxdoEM3M4VCKQ6uI4aA2+v1c0KREyWnO0DoYFvjLAuLy8Km7twpBc8bFIjOIRibg20&#10;KQ25lLFu0ds4DwMS3z7D6G3icWykG+2Rw30vtVIL6W1H/KG1Az60WH9t9t5ArN5xV/3M6pn6yJqA&#10;evf4/GSNub6a7u9AJJzSHwy/+qwOJTttw55cFL2BZaYWjBrI9BIEA+fFlkm90iDLQv6vUJ4AAAD/&#10;/wMAUEsBAi0AFAAGAAgAAAAhALaDOJL+AAAA4QEAABMAAAAAAAAAAAAAAAAAAAAAAFtDb250ZW50&#10;X1R5cGVzXS54bWxQSwECLQAUAAYACAAAACEAOP0h/9YAAACUAQAACwAAAAAAAAAAAAAAAAAvAQAA&#10;X3JlbHMvLnJlbHNQSwECLQAUAAYACAAAACEAQv/QbL4BAABqAwAADgAAAAAAAAAAAAAAAAAuAgAA&#10;ZHJzL2Uyb0RvYy54bWxQSwECLQAUAAYACAAAACEAzKnwvd0AAAAKAQAADwAAAAAAAAAAAAAAAAAY&#10;BAAAZHJzL2Rvd25yZXYueG1sUEsFBgAAAAAEAAQA8wAAACIFAAAAAA==&#10;"/>
            </w:pict>
          </mc:Fallback>
        </mc:AlternateContent>
      </w:r>
      <w:r>
        <w:rPr>
          <w:noProof/>
        </w:rPr>
        <mc:AlternateContent>
          <mc:Choice Requires="wps">
            <w:drawing>
              <wp:anchor distT="0" distB="0" distL="114300" distR="114300" simplePos="0" relativeHeight="251625472" behindDoc="0" locked="0" layoutInCell="1" allowOverlap="1" wp14:anchorId="31DD642F" wp14:editId="01984A41">
                <wp:simplePos x="0" y="0"/>
                <wp:positionH relativeFrom="column">
                  <wp:posOffset>1070610</wp:posOffset>
                </wp:positionH>
                <wp:positionV relativeFrom="paragraph">
                  <wp:posOffset>207645</wp:posOffset>
                </wp:positionV>
                <wp:extent cx="3568700" cy="0"/>
                <wp:effectExtent l="13335" t="7620" r="8890" b="11430"/>
                <wp:wrapNone/>
                <wp:docPr id="5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D639B" id="Line 37"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16.35pt" to="365.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2MwgEAAGsDAAAOAAAAZHJzL2Uyb0RvYy54bWysU02P2yAQvVfqf0DcGztZZbO14uwh2+0l&#10;bSPt9gdMAMeowCAgsfPvO5CPbttbVR8QMDNv3nuDl4+jNeyoQtToWj6d1JwpJ1Bqt2/599fnDw+c&#10;xQROgkGnWn5SkT+u3r9bDr5RM+zRSBUYgbjYDL7lfUq+qaooemUhTtArR8EOg4VEx7CvZICB0K2p&#10;ZnV9Xw0YpA8oVIx0+3QO8lXB7zol0reuiyox03LilsoayrrLa7VaQrMP4HstLjTgH1hY0I6a3qCe&#10;IAE7BP0XlNUiYMQuTQTaCrtOC1U0kJpp/Yealx68KlrInOhvNsX/Byu+HreBadny+YIzB5ZmtNFO&#10;sbtF9mbwsaGUtduGrE6M7sVvUPyIzOG6B7dXhePryVPdNFdUv5XkQ/TUYTd8QUk5cEhYjBq7YDMk&#10;WcDGMo/TbR5qTEzQ5d38/mFR09jENVZBcy30IabPCi3Lm5YbIl2A4biJKROB5pqS+zh81saUcRvH&#10;hpZ/nM/mpSCi0TIHc1oM+93aBHaE/GDKV1RR5G1awIOTBaxXID9d9gm0Oe+puXEXM7L+s5M7lKdt&#10;uJpEEy0sL68vP5m351L96x9Z/QQAAP//AwBQSwMEFAAGAAgAAAAhADFGfuzcAAAACQEAAA8AAABk&#10;cnMvZG93bnJldi54bWxMj8FOwzAQRO9I/IO1SFwqapNIaRXiVAjIjQsFxHWbLElEvE5jtw18PYs4&#10;wHFmn2Znis3sBnWkKfSeLVwvDSji2jc9txZenqurNagQkRscPJOFTwqwKc/PCswbf+InOm5jqySE&#10;Q44WuhjHXOtQd+QwLP1ILLd3PzmMIqdWNxOeJNwNOjEm0w57lg8djnTXUf2xPTgLoXqlffW1qBfm&#10;LW09Jfv7xwe09vJivr0BFWmOfzD81JfqUEqnnT9wE9QgOltnglpIkxUoAVapEWP3a+iy0P8XlN8A&#10;AAD//wMAUEsBAi0AFAAGAAgAAAAhALaDOJL+AAAA4QEAABMAAAAAAAAAAAAAAAAAAAAAAFtDb250&#10;ZW50X1R5cGVzXS54bWxQSwECLQAUAAYACAAAACEAOP0h/9YAAACUAQAACwAAAAAAAAAAAAAAAAAv&#10;AQAAX3JlbHMvLnJlbHNQSwECLQAUAAYACAAAACEA+sDNjMIBAABrAwAADgAAAAAAAAAAAAAAAAAu&#10;AgAAZHJzL2Uyb0RvYy54bWxQSwECLQAUAAYACAAAACEAMUZ+7NwAAAAJAQAADwAAAAAAAAAAAAAA&#10;AAAcBAAAZHJzL2Rvd25yZXYueG1sUEsFBgAAAAAEAAQA8wAAACUFAAAAAA==&#10;"/>
            </w:pict>
          </mc:Fallback>
        </mc:AlternateContent>
      </w:r>
      <w:r w:rsidR="005D3B01">
        <w:rPr>
          <w:color w:val="auto"/>
          <w:lang w:val="uk-UA"/>
        </w:rPr>
        <w:t xml:space="preserve"> </w:t>
      </w:r>
      <w:r w:rsidR="00896C48" w:rsidRPr="005D3B01">
        <w:rPr>
          <w:color w:val="auto"/>
          <w:lang w:val="uk-UA"/>
        </w:rPr>
        <w:t>ТакНі</w:t>
      </w:r>
    </w:p>
    <w:p w14:paraId="4D45E27A" w14:textId="100AFA83" w:rsidR="004D057E"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29568" behindDoc="0" locked="0" layoutInCell="1" allowOverlap="1" wp14:anchorId="1559322C" wp14:editId="2C2E8758">
                <wp:simplePos x="0" y="0"/>
                <wp:positionH relativeFrom="column">
                  <wp:posOffset>3211830</wp:posOffset>
                </wp:positionH>
                <wp:positionV relativeFrom="paragraph">
                  <wp:posOffset>266700</wp:posOffset>
                </wp:positionV>
                <wp:extent cx="0" cy="2545080"/>
                <wp:effectExtent l="11430" t="9525" r="7620" b="7620"/>
                <wp:wrapNone/>
                <wp:docPr id="5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5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C7C1B" id="Line 38"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9pt,21pt" to="252.9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zqzzQEAAIUDAAAOAAAAZHJzL2Uyb0RvYy54bWysU8GO0zAQvSPxD5bvNGkhqxI13UPLcilQ&#10;aZcPmNpOYuF4LNtt2r9n7LRlgRsiB2vsmXnz5s1k9XgeDDspHzTahs9nJWfKCpTadg3//vL0bslZ&#10;iGAlGLSq4RcV+OP67ZvV6Gq1wB6NVJ4RiA316Brex+jqogiiVwOEGTplydmiHyDS1XeF9DAS+mCK&#10;RVk+FCN66TwKFQK9bicnX2f8tlUifmvboCIzDSduMZ8+n4d0FusV1J0H12txpQH/wGIAbanoHWoL&#10;EdjR67+gBi08BmzjTOBQYNtqoXIP1M28/KOb5x6cyr2QOMHdZQr/D1Z8Pe0907Lh1QNnFgaa0U5b&#10;xd4vkzajCzWFbOzep+7E2T67HYofgVnc9GA7lTm+XBzlzVNG8VtKugRHFQ7jF5QUA8eIWahz64cE&#10;SRKwc57H5T4PdY5MTI+CXhfVh6pc5lkVUN8SnQ/xs8KBJaPhhkhnYDjtQkxEoL6FpDoWn7QxedzG&#10;srHhH6tFlRMCGi2TM4UF3x02xrMTpIXJX+6KPK/DEvIWQj/FmS7Z0y55PFqZy/QK5KerHUGbySZa&#10;xl5lSspMGh9QXvb+Jh/NOvO/7mVaptf3nP3r71n/BAAA//8DAFBLAwQUAAYACAAAACEAN8jhDt0A&#10;AAAKAQAADwAAAGRycy9kb3ducmV2LnhtbEyPwU7DMBBE70j9B2srcaMOUUKrEKdCSNyQoC09cHPj&#10;rRPVXkex24a/ZxEHOO7saOZNvZ68ExccYx9Iwf0iA4HUBtOTVfCxe7lbgYhJk9EuECr4wgjrZnZT&#10;68qEK23wsk1WcAjFSivoUhoqKWPboddxEQYk/h3D6HXic7TSjPrK4d7JPMsepNc9cUOnB3zusD1t&#10;z15BsVyWxdt7azev6UT7YN2nO+6Vup1PT48gEk7pzww/+IwODTMdwplMFE5BmZWMnjgs501s+BUO&#10;LBT5CmRTy/8Tmm8AAAD//wMAUEsBAi0AFAAGAAgAAAAhALaDOJL+AAAA4QEAABMAAAAAAAAAAAAA&#10;AAAAAAAAAFtDb250ZW50X1R5cGVzXS54bWxQSwECLQAUAAYACAAAACEAOP0h/9YAAACUAQAACwAA&#10;AAAAAAAAAAAAAAAvAQAAX3JlbHMvLnJlbHNQSwECLQAUAAYACAAAACEAjzs6s80BAACFAwAADgAA&#10;AAAAAAAAAAAAAAAuAgAAZHJzL2Uyb0RvYy54bWxQSwECLQAUAAYACAAAACEAN8jhDt0AAAAKAQAA&#10;DwAAAAAAAAAAAAAAAAAnBAAAZHJzL2Rvd25yZXYueG1sUEsFBgAAAAAEAAQA8wAAADEFAAAAAA==&#10;">
                <v:stroke dashstyle="longDash"/>
              </v:line>
            </w:pict>
          </mc:Fallback>
        </mc:AlternateContent>
      </w:r>
      <w:r>
        <w:rPr>
          <w:noProof/>
        </w:rPr>
        <mc:AlternateContent>
          <mc:Choice Requires="wps">
            <w:drawing>
              <wp:anchor distT="0" distB="0" distL="114300" distR="114300" simplePos="0" relativeHeight="251632640" behindDoc="0" locked="0" layoutInCell="1" allowOverlap="1" wp14:anchorId="19E68652" wp14:editId="3D14068C">
                <wp:simplePos x="0" y="0"/>
                <wp:positionH relativeFrom="column">
                  <wp:posOffset>0</wp:posOffset>
                </wp:positionH>
                <wp:positionV relativeFrom="paragraph">
                  <wp:posOffset>266700</wp:posOffset>
                </wp:positionV>
                <wp:extent cx="0" cy="2546985"/>
                <wp:effectExtent l="9525" t="9525" r="9525" b="5715"/>
                <wp:wrapNone/>
                <wp:docPr id="5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98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3F740" id="Line 39"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0,2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9FzQEAAIUDAAAOAAAAZHJzL2Uyb0RvYy54bWysU8GO2yAQvVfqPyDujZO0Xm2sOHtIur2k&#10;baTdfsAEsI2KGcSQ2Pn7As5mu+2tqg9ogDdv3rzB64exN+ysPGm0NV/M5pwpK1Bq29b8x/Pjh3vO&#10;KICVYNCqml8U8YfN+3frwVVqiR0aqTyLJJaqwdW8C8FVRUGiUz3QDJ2y8bJB30OIW98W0sMQ2XtT&#10;LOfzu2JAL51HoYji6W665JvM3zRKhO9NQyowU/OoLeTV5/WY1mKzhqr14DotrjLgH1T0oG0seqPa&#10;QQB28vovql4Lj4RNmAnsC2waLVTuIXazmP/RzVMHTuVeojnkbjbR/6MV384Hz7SseVlyZqGPM9pr&#10;q9jHVfJmcFRFyNYefOpOjPbJ7VH8JGZx24FtVdb4fHExb5EyijcpaUMuVjgOX1FGDJwCZqPGxveJ&#10;MlrAxjyPy20eagxMTIcini7LT3er+zKzQ/WS6DyFLwp7loKamyg6E8N5TyEJgeoFkupYfNTG5HEb&#10;y4aar8plmRMIjZbpMsHIt8et8ewM6cHk71r3DSwx74C6CWfaFCccVB5PVuaoUyA/X+MA2kxxlGXs&#10;1abkzOTxEeXl4JPq5FicddZ/fZfpMf2+z6jXv2fzCwAA//8DAFBLAwQUAAYACAAAACEAncmqa9kA&#10;AAAEAQAADwAAAGRycy9kb3ducmV2LnhtbEyPQU/DMAyF70j8h8hI3Fi6URgqTSeExA0JNtiBW9Z4&#10;abXEqRpvK/8ec4KLradnPX+vXk0xqBOOuU9kYD4rQCG1yfXkDXx+vNw8gMpsydmQCA18Y4ZVc3lR&#10;28qlM63xtGGvJIRyZQ10zEOldW47jDbP0oAk3j6N0bLI0Ws32rOEx6AXRXGvo+1JPnR2wOcO28Pm&#10;GA2Uy+Vd+fbe+vUrH2ibfPgK+60x11fT0yMoxon/juEXX9ChEaZdOpLLKhiQIixJC9niytyJKm/n&#10;oJta/4dvfgAAAP//AwBQSwECLQAUAAYACAAAACEAtoM4kv4AAADhAQAAEwAAAAAAAAAAAAAAAAAA&#10;AAAAW0NvbnRlbnRfVHlwZXNdLnhtbFBLAQItABQABgAIAAAAIQA4/SH/1gAAAJQBAAALAAAAAAAA&#10;AAAAAAAAAC8BAABfcmVscy8ucmVsc1BLAQItABQABgAIAAAAIQDK7Z9FzQEAAIUDAAAOAAAAAAAA&#10;AAAAAAAAAC4CAABkcnMvZTJvRG9jLnhtbFBLAQItABQABgAIAAAAIQCdyapr2QAAAAQBAAAPAAAA&#10;AAAAAAAAAAAAACcEAABkcnMvZG93bnJldi54bWxQSwUGAAAAAAQABADzAAAALQUAAAAA&#10;">
                <v:stroke dashstyle="longDash"/>
              </v:line>
            </w:pict>
          </mc:Fallback>
        </mc:AlternateContent>
      </w:r>
      <w:r>
        <w:rPr>
          <w:noProof/>
        </w:rPr>
        <mc:AlternateContent>
          <mc:Choice Requires="wps">
            <w:drawing>
              <wp:anchor distT="0" distB="0" distL="114300" distR="114300" simplePos="0" relativeHeight="251628544" behindDoc="0" locked="0" layoutInCell="1" allowOverlap="1" wp14:anchorId="3BBBC471" wp14:editId="38122AF5">
                <wp:simplePos x="0" y="0"/>
                <wp:positionH relativeFrom="column">
                  <wp:posOffset>0</wp:posOffset>
                </wp:positionH>
                <wp:positionV relativeFrom="paragraph">
                  <wp:posOffset>264795</wp:posOffset>
                </wp:positionV>
                <wp:extent cx="3213735" cy="1905"/>
                <wp:effectExtent l="9525" t="7620" r="5715" b="9525"/>
                <wp:wrapNone/>
                <wp:docPr id="5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735" cy="190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982DE" id="Line 40"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85pt" to="253.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6P0gEAAIgDAAAOAAAAZHJzL2Uyb0RvYy54bWysU01v2zAMvQ/YfxB0X+wk9bYacXpI1l2y&#10;LUDbH8BIsi1MFgVRiZN/P0n52LrehvkgUCL5+PhILx6Og2EH5Umjbfh0UnKmrECpbdfwl+fHD585&#10;owBWgkGrGn5SxB+W798tRlerGfZopPIsgliqR9fwPgRXFwWJXg1AE3TKRmeLfoAQr74rpIcxog+m&#10;mJXlx2JEL51HoYji6/rs5MuM37ZKhB9tSyow0/DILeTT53OXzmK5gLrz4HotLjTgH1gMoG0seoNa&#10;QwC29/oN1KCFR8I2TAQOBbatFir3ELuZln9189SDU7mXKA65m0z0/2DF98PWMy0bXt1xZmGIM9po&#10;q9hd1mZ0VMeQld361J042ie3QfGTmMVVD7ZTmePzycW8aVKzeJWSLuRihd34DWWMgX3ALNSx9UOC&#10;jBKwY57H6TYPdQxMxMf5bDr/NK84E9E3vS+rXADqa67zFL4qHFgyGm4i74wNhw2FxAXqa0gqZfFR&#10;G5MnbiwbG35fzaqcQGi0TM4URr7brYxnB0g7k79L3VdhCXkN1J/jTJfs8zp53FuZy/QK5JeLHUCb&#10;sx1pGXtRKomTlpXqHcrT1l8VjOPO/C+rmfbpz3vO/v0DLX8BAAD//wMAUEsDBBQABgAIAAAAIQBZ&#10;nl/b2wAAAAYBAAAPAAAAZHJzL2Rvd25yZXYueG1sTI/BTsMwDIbvSLxDZCRuLOm0rag0nRASNyTY&#10;xg7cssZLqyVO1WRbeXvMCY72/+vz53o9BS8uOKY+koZipkAgtdH25DR87l4fHkGkbMgaHwk1fGOC&#10;dXN7U5vKxitt8LLNTjCEUmU0dDkPlZSp7TCYNIsDEmfHOAaTeRydtKO5Mjx4OVdqJYPpiS90ZsCX&#10;DtvT9hw0LMpyuXj/aN3mLZ9oH53/8se91vd30/MTiIxT/ivDrz6rQ8NOh3gmm4TXwI9kJhUlCE6X&#10;alWAOPBirkA2tfyv3/wAAAD//wMAUEsBAi0AFAAGAAgAAAAhALaDOJL+AAAA4QEAABMAAAAAAAAA&#10;AAAAAAAAAAAAAFtDb250ZW50X1R5cGVzXS54bWxQSwECLQAUAAYACAAAACEAOP0h/9YAAACUAQAA&#10;CwAAAAAAAAAAAAAAAAAvAQAAX3JlbHMvLnJlbHNQSwECLQAUAAYACAAAACEAFE1+j9IBAACIAwAA&#10;DgAAAAAAAAAAAAAAAAAuAgAAZHJzL2Uyb0RvYy54bWxQSwECLQAUAAYACAAAACEAWZ5f29sAAAAG&#10;AQAADwAAAAAAAAAAAAAAAAAsBAAAZHJzL2Rvd25yZXYueG1sUEsFBgAAAAAEAAQA8wAAADQFAAAA&#10;AA==&#10;">
                <v:stroke dashstyle="longDash"/>
              </v:line>
            </w:pict>
          </mc:Fallback>
        </mc:AlternateContent>
      </w:r>
    </w:p>
    <w:p w14:paraId="0D0E3545" w14:textId="348D3656" w:rsidR="004D057E"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30592" behindDoc="0" locked="0" layoutInCell="1" allowOverlap="1" wp14:anchorId="2D6BF5EC" wp14:editId="1B58B10E">
                <wp:simplePos x="0" y="0"/>
                <wp:positionH relativeFrom="column">
                  <wp:posOffset>892175</wp:posOffset>
                </wp:positionH>
                <wp:positionV relativeFrom="paragraph">
                  <wp:posOffset>200660</wp:posOffset>
                </wp:positionV>
                <wp:extent cx="1249045" cy="363855"/>
                <wp:effectExtent l="6350" t="10160" r="11430" b="6985"/>
                <wp:wrapNone/>
                <wp:docPr id="5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363855"/>
                        </a:xfrm>
                        <a:prstGeom prst="rect">
                          <a:avLst/>
                        </a:prstGeom>
                        <a:solidFill>
                          <a:srgbClr val="FFFFFF"/>
                        </a:solidFill>
                        <a:ln w="9525">
                          <a:solidFill>
                            <a:srgbClr val="000000"/>
                          </a:solidFill>
                          <a:miter lim="800000"/>
                          <a:headEnd/>
                          <a:tailEnd/>
                        </a:ln>
                      </wps:spPr>
                      <wps:txbx>
                        <w:txbxContent>
                          <w:p w14:paraId="17DC74F2" w14:textId="77777777" w:rsidR="009E3DE1" w:rsidRPr="009B77C8" w:rsidRDefault="009E3DE1" w:rsidP="009B77C8">
                            <w:pPr>
                              <w:jc w:val="center"/>
                              <w:rPr>
                                <w:lang w:val="uk-UA"/>
                              </w:rPr>
                            </w:pPr>
                            <w:r>
                              <w:rPr>
                                <w:lang w:val="uk-UA"/>
                              </w:rPr>
                              <w:t>Відвідувачі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BF5EC" id="_x0000_t202" coordsize="21600,21600" o:spt="202" path="m,l,21600r21600,l21600,xe">
                <v:stroke joinstyle="miter"/>
                <v:path gradientshapeok="t" o:connecttype="rect"/>
              </v:shapetype>
              <v:shape id="Text Box 41" o:spid="_x0000_s1043" type="#_x0000_t202" style="position:absolute;left:0;text-align:left;margin-left:70.25pt;margin-top:15.8pt;width:98.35pt;height:28.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ULwIAAFoEAAAOAAAAZHJzL2Uyb0RvYy54bWysVNuO2yAQfa/Uf0C8N3Yu3k2sOKtttqkq&#10;bS/Sbj8AY2yjYoYCiZ1+fQecpOntpaofEAPDmZlzZry+GzpFDsI6Cbqg00lKidAcKqmbgn5+3r1a&#10;UuI80xVToEVBj8LRu83LF+ve5GIGLahKWIIg2uW9KWjrvcmTxPFWdMxNwAiNlzXYjnk0bZNUlvWI&#10;3qlklqY3SQ+2Mha4cA5PH8ZLuon4dS24/1jXTniiCoq5+bjauJZhTTZrljeWmVbyUxrsH7LomNQY&#10;9AL1wDwjeyt/g+okt+Cg9hMOXQJ1LbmINWA10/SXap5aZkSsBclx5kKT+3+w/MPhkyWyKmg2p0Sz&#10;DjV6FoMnr2Egi2ngpzcuR7cng45+wHPUOdbqzCPwL45o2LZMN+LeWuhbwSrML75Mrp6OOC6AlP17&#10;qDAO23uIQENtu0Ae0kEQHXU6XrQJufAQcrZYpYuMEo5385v5MstCcgnLz6+Ndf6tgI6ETUEtah/R&#10;2eHR+dH17BKCOVCy2kmlomGbcqssOTDsk138Tug/uSlN+oKuslk2EvBXiDR+f4LopMeGV7Ir6PLi&#10;xPJA2xtdxXb0TKpxj9UpjUUGHgN1I4l+KIco2fT2rE8J1RGZtTA2OA4kblqw3yjpsbkL6r7umRWU&#10;qHca1VlNF4swDdFYZLczNOz1TXl9wzRHqIJ6Ssbt1o8TtDdWNi1GGvtBwz0qWstIdkh5zOqUPzZw&#10;lOs0bGFCru3o9eOXsPkOAAD//wMAUEsDBBQABgAIAAAAIQA3xinX3wAAAAkBAAAPAAAAZHJzL2Rv&#10;d25yZXYueG1sTI/BTsMwEETvSPyDtUhcEHXalDQNcSqEBKI3KAiubrxNIuJ1sN00/D3LCY6jfXoz&#10;W24m24sRfegcKZjPEhBItTMdNQreXh+ucxAhajK6d4QKvjHApjo/K3Vh3IlecNzFRrCEQqEVtDEO&#10;hZShbtHqMHMDEt8OzlsdOfpGGq9PLLe9XCRJJq3uiBtaPeB9i/Xn7mgV5Mun8SNs0+f3Ojv063i1&#10;Gh+/vFKXF9PdLYiIU/yD4Xc+T4eKN+3dkUwQPedlcsOognSegWAgTVcLEHu252uQVSn/f1D9AAAA&#10;//8DAFBLAQItABQABgAIAAAAIQC2gziS/gAAAOEBAAATAAAAAAAAAAAAAAAAAAAAAABbQ29udGVu&#10;dF9UeXBlc10ueG1sUEsBAi0AFAAGAAgAAAAhADj9If/WAAAAlAEAAAsAAAAAAAAAAAAAAAAALwEA&#10;AF9yZWxzLy5yZWxzUEsBAi0AFAAGAAgAAAAhAB3S/9QvAgAAWgQAAA4AAAAAAAAAAAAAAAAALgIA&#10;AGRycy9lMm9Eb2MueG1sUEsBAi0AFAAGAAgAAAAhADfGKdffAAAACQEAAA8AAAAAAAAAAAAAAAAA&#10;iQQAAGRycy9kb3ducmV2LnhtbFBLBQYAAAAABAAEAPMAAACVBQAAAAA=&#10;">
                <v:textbox>
                  <w:txbxContent>
                    <w:p w14:paraId="17DC74F2" w14:textId="77777777" w:rsidR="009E3DE1" w:rsidRPr="009B77C8" w:rsidRDefault="009E3DE1" w:rsidP="009B77C8">
                      <w:pPr>
                        <w:jc w:val="center"/>
                        <w:rPr>
                          <w:lang w:val="uk-UA"/>
                        </w:rPr>
                      </w:pPr>
                      <w:r>
                        <w:rPr>
                          <w:lang w:val="uk-UA"/>
                        </w:rPr>
                        <w:t>Відвідувачі</w:t>
                      </w:r>
                    </w:p>
                  </w:txbxContent>
                </v:textbox>
              </v:shape>
            </w:pict>
          </mc:Fallback>
        </mc:AlternateContent>
      </w:r>
      <w:r>
        <w:rPr>
          <w:noProof/>
        </w:rPr>
        <mc:AlternateContent>
          <mc:Choice Requires="wps">
            <w:drawing>
              <wp:anchor distT="0" distB="0" distL="114300" distR="114300" simplePos="0" relativeHeight="251627520" behindDoc="0" locked="0" layoutInCell="1" allowOverlap="1" wp14:anchorId="21C63488" wp14:editId="1A89B015">
                <wp:simplePos x="0" y="0"/>
                <wp:positionH relativeFrom="column">
                  <wp:posOffset>3925570</wp:posOffset>
                </wp:positionH>
                <wp:positionV relativeFrom="paragraph">
                  <wp:posOffset>200660</wp:posOffset>
                </wp:positionV>
                <wp:extent cx="2141220" cy="547370"/>
                <wp:effectExtent l="10795" t="10160" r="10160" b="13970"/>
                <wp:wrapNone/>
                <wp:docPr id="5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54737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18900000" scaled="1"/>
                        </a:gradFill>
                        <a:ln w="9525">
                          <a:solidFill>
                            <a:srgbClr val="000000"/>
                          </a:solidFill>
                          <a:round/>
                          <a:headEnd/>
                          <a:tailEnd/>
                        </a:ln>
                      </wps:spPr>
                      <wps:txbx>
                        <w:txbxContent>
                          <w:p w14:paraId="4B980DFF" w14:textId="77777777" w:rsidR="009E3DE1" w:rsidRPr="00896C48" w:rsidRDefault="009E3DE1" w:rsidP="00896C48">
                            <w:pPr>
                              <w:jc w:val="center"/>
                              <w:rPr>
                                <w:b/>
                                <w:bCs/>
                                <w:lang w:val="uk-UA"/>
                              </w:rPr>
                            </w:pPr>
                            <w:r w:rsidRPr="00896C48">
                              <w:rPr>
                                <w:b/>
                                <w:bCs/>
                                <w:lang w:val="uk-UA"/>
                              </w:rPr>
                              <w:t>Інші подорожуючі особи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1C63488" id="AutoShape 42" o:spid="_x0000_s1044" style="position:absolute;left:0;text-align:left;margin-left:309.1pt;margin-top:15.8pt;width:168.6pt;height:43.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LOowIAAKMFAAAOAAAAZHJzL2Uyb0RvYy54bWysVFFv0zAQfkfiP1h+Z2lC2m7R0mna6IQ0&#10;YGIgnt3YaQyObWy36fbrOZ/T0g3tBchDZOfs7+6+78udX+x6RbbCeWl0TfOTCSVCN4ZLva7p1y/L&#10;N6eU+MA0Z8poUdMH4enF4vWr88FWojCdUVw4AiDaV4OtaReCrbLMN53omT8xVmgItsb1LMDWrTPu&#10;2ADovcqKyWSWDcZx60wjvIev1ylIF4jftqIJn9rWi0BUTaG2gG+H71V8Z4tzVq0ds51sxjLYX1TR&#10;M6kh6QHqmgVGNk7+AdXLxhlv2nDSmD4zbSsbgT1AN/nkWTf3HbMCewFyvD3Q5P8fbPNxe+eI5DWd&#10;FpRo1oNGl5tgMDUpi0jQYH0F5+7tnYstentrmh+eaHPVMb0Wl86ZoROMQ1l5PJ89uRA3Hq6S1fDB&#10;cIBnAI9c7VrXR0BggexQkoeDJGIXSAMfi7zMiwKUayA2Ledv56hZxqr9bet8uBGmJ3FRU2c2mn8G&#10;3TEF2976gLrwsTnGv1PS9gpU3jJF8tlsNseiWTUeBuw95qgoX0qliDPhmwwdMhM7xaDf43tiDRAw&#10;wc/erVdXyhHIUNMlPuk463uGlvMd4yLFy1kxnyYjSr29GY9AFSMKEAq+8ildyjKdwPNipijB8xt5&#10;vPHyFQT/p+Iw40iGkpqAM4Ck07OUl/iGKQEuSwbB/wRZjYmVJkNNz6bFNLVklDzEnjCJWHv9/fEx&#10;VB2JjUZ8pzmuA5MqraE6pUdnRjMmU4fdaofez0/3Pl8Z/gBeBa3RkDDZYNEZ90jJAFOipv7nhjlB&#10;iXqvQe6zvCzjWMFNOZ1Hp7rjyOo4wnQDUDUNFOiJy6uQRtHGOrnuIFNylbfxF1zKEJWM/0+qatzA&#10;JEgCp6kVR83xHk/9nq2LXwAAAP//AwBQSwMEFAAGAAgAAAAhAH+AU1rfAAAACgEAAA8AAABkcnMv&#10;ZG93bnJldi54bWxMj8tOwzAQRfdI/IM1SOyo40JCCHEqxGNDVwSExM6N3SRgj63YbcLfM6xgObpH&#10;956pN4uz7GimOHqUIFYZMIOd1yP2Et5eny5KYDEp1Mp6NBK+TYRNc3pSq0r7GV/MsU09oxKMlZIw&#10;pBQqzmM3GKfiygeDlO395FSic+q5ntRM5c7ydZYV3KkRaWFQwdwPpvtqD07C3j5GEdp8++4WDPPD&#10;R+yeP0spz8+Wu1tgySzpD4ZffVKHhpx2/oA6MiuhEOWaUAmXogBGwE2eXwHbESmuS+BNzf+/0PwA&#10;AAD//wMAUEsBAi0AFAAGAAgAAAAhALaDOJL+AAAA4QEAABMAAAAAAAAAAAAAAAAAAAAAAFtDb250&#10;ZW50X1R5cGVzXS54bWxQSwECLQAUAAYACAAAACEAOP0h/9YAAACUAQAACwAAAAAAAAAAAAAAAAAv&#10;AQAAX3JlbHMvLnJlbHNQSwECLQAUAAYACAAAACEAzmQizqMCAACjBQAADgAAAAAAAAAAAAAAAAAu&#10;AgAAZHJzL2Uyb0RvYy54bWxQSwECLQAUAAYACAAAACEAf4BTWt8AAAAKAQAADwAAAAAAAAAAAAAA&#10;AAD9BAAAZHJzL2Rvd25yZXYueG1sUEsFBgAAAAAEAAQA8wAAAAkGAAAAAA==&#10;" fillcolor="#767676">
                <v:fill rotate="t" angle="135" focus="50%" type="gradient"/>
                <v:textbox style="mso-fit-shape-to-text:t">
                  <w:txbxContent>
                    <w:p w14:paraId="4B980DFF" w14:textId="77777777" w:rsidR="009E3DE1" w:rsidRPr="00896C48" w:rsidRDefault="009E3DE1" w:rsidP="00896C48">
                      <w:pPr>
                        <w:jc w:val="center"/>
                        <w:rPr>
                          <w:b/>
                          <w:bCs/>
                          <w:lang w:val="uk-UA"/>
                        </w:rPr>
                      </w:pPr>
                      <w:r w:rsidRPr="00896C48">
                        <w:rPr>
                          <w:b/>
                          <w:bCs/>
                          <w:lang w:val="uk-UA"/>
                        </w:rPr>
                        <w:t>Інші подорожуючі особи</w:t>
                      </w:r>
                    </w:p>
                  </w:txbxContent>
                </v:textbox>
              </v:roundrect>
            </w:pict>
          </mc:Fallback>
        </mc:AlternateContent>
      </w:r>
      <w:r w:rsidR="005D3B01">
        <w:rPr>
          <w:color w:val="auto"/>
          <w:lang w:val="uk-UA"/>
        </w:rPr>
        <w:t xml:space="preserve"> </w:t>
      </w:r>
      <w:r w:rsidR="00EC2579" w:rsidRPr="005D3B01">
        <w:rPr>
          <w:color w:val="auto"/>
          <w:lang w:val="uk-UA"/>
        </w:rPr>
        <w:t xml:space="preserve">Сфера </w:t>
      </w:r>
    </w:p>
    <w:p w14:paraId="751E4E76" w14:textId="77777777" w:rsidR="004D057E" w:rsidRPr="005D3B01" w:rsidRDefault="006E5540" w:rsidP="005D3B01">
      <w:pPr>
        <w:spacing w:line="360" w:lineRule="auto"/>
        <w:ind w:firstLine="709"/>
        <w:jc w:val="both"/>
        <w:rPr>
          <w:color w:val="auto"/>
          <w:lang w:val="uk-UA"/>
        </w:rPr>
      </w:pPr>
      <w:r w:rsidRPr="005D3B01">
        <w:rPr>
          <w:color w:val="auto"/>
          <w:lang w:val="uk-UA"/>
        </w:rPr>
        <w:t xml:space="preserve"> </w:t>
      </w:r>
      <w:r w:rsidR="00EC2579" w:rsidRPr="005D3B01">
        <w:rPr>
          <w:color w:val="auto"/>
          <w:lang w:val="uk-UA"/>
        </w:rPr>
        <w:t>статистики</w:t>
      </w:r>
    </w:p>
    <w:p w14:paraId="26B50020" w14:textId="7EF6D3D4" w:rsidR="004D057E"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31616" behindDoc="0" locked="0" layoutInCell="1" allowOverlap="1" wp14:anchorId="4BD9F80F" wp14:editId="03C385F6">
                <wp:simplePos x="0" y="0"/>
                <wp:positionH relativeFrom="column">
                  <wp:posOffset>1427480</wp:posOffset>
                </wp:positionH>
                <wp:positionV relativeFrom="paragraph">
                  <wp:posOffset>156210</wp:posOffset>
                </wp:positionV>
                <wp:extent cx="0" cy="363855"/>
                <wp:effectExtent l="8255" t="13335" r="10795" b="13335"/>
                <wp:wrapNone/>
                <wp:docPr id="5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E1A2A" id="Line 43"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pt,12.3pt" to="112.4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FwAEAAGoDAAAOAAAAZHJzL2Uyb0RvYy54bWysU01v2zAMvQ/YfxB0X5yPueiMOD2k6y7Z&#10;FqDdD2D0YQuTREFSYuffT1KcrN1uw3wQRJF8fHyk1w+j0eQkfFBoW7qYzSkRliFXtmvpj5enD/eU&#10;hAiWg0YrWnoWgT5s3r9bD64RS+xRc+FJArGhGVxL+xhdU1WB9cJAmKETNjklegMxmb6ruIchoRtd&#10;Lefzu2pAz51HJkJIr48XJ90UfCkFi9+lDCIS3dLELZbTl/OQz2qzhqbz4HrFJhrwDywMKJuK3qAe&#10;IQI5evUXlFHMY0AZZwxNhVIqJkoPqZvF/I9unntwovSSxAnuJlP4f7Ds22nvieItrReUWDBpRjtl&#10;Bfm4ytoMLjQpZGv3PnfHRvvsdsh+BmJx24PtROH4cnYpb5Ezqjcp2QguVTgMX5GnGDhGLEKN0psM&#10;mSQgY5nH+TYPMUbCLo8sva7uVvd1XcChueY5H+IXgYbkS0t14lxw4bQLMfOA5hqSy1h8UlqXaWtL&#10;hpZ+qpd1SQioFc/OHBZ8d9hqT06Q96V8U903YR6PlhewXgD/PN0jKH25p+LaTlrk9i9CHpCf9/6q&#10;URpoYTktX96Y13bJ/v2LbH4BAAD//wMAUEsDBBQABgAIAAAAIQCR06Xl3QAAAAkBAAAPAAAAZHJz&#10;L2Rvd25yZXYueG1sTI9BT8MwDIXvSPyHyEhcpi1dmaZRmk4I6I0LA7Sr15i2onG6JtsKvx6jHeBm&#10;Pz+99zlfj65TRxpC69nAfJaAIq68bbk28PZaTlegQkS22HkmA18UYF1cXuSYWX/iFzpuYq0khEOG&#10;BpoY+0zrUDXkMMx8Tyy3Dz84jLIOtbYDniTcdTpNkqV22LI0NNjTQ0PV5+bgDITynfbl96SaJNub&#10;2lO6f3x+QmOur8b7O1CRxvhnhl98QYdCmHb+wDaozkCaLgQ9yrBYghLDWdgZWM1vQRe5/v9B8QMA&#10;AP//AwBQSwECLQAUAAYACAAAACEAtoM4kv4AAADhAQAAEwAAAAAAAAAAAAAAAAAAAAAAW0NvbnRl&#10;bnRfVHlwZXNdLnhtbFBLAQItABQABgAIAAAAIQA4/SH/1gAAAJQBAAALAAAAAAAAAAAAAAAAAC8B&#10;AABfcmVscy8ucmVsc1BLAQItABQABgAIAAAAIQBo+vYFwAEAAGoDAAAOAAAAAAAAAAAAAAAAAC4C&#10;AABkcnMvZTJvRG9jLnhtbFBLAQItABQABgAIAAAAIQCR06Xl3QAAAAkBAAAPAAAAAAAAAAAAAAAA&#10;ABoEAABkcnMvZG93bnJldi54bWxQSwUGAAAAAAQABADzAAAAJAUAAAAA&#10;"/>
            </w:pict>
          </mc:Fallback>
        </mc:AlternateContent>
      </w:r>
      <w:r w:rsidR="005D3B01">
        <w:rPr>
          <w:color w:val="auto"/>
          <w:lang w:val="uk-UA"/>
        </w:rPr>
        <w:t xml:space="preserve"> </w:t>
      </w:r>
      <w:r w:rsidR="00EC2579" w:rsidRPr="005D3B01">
        <w:rPr>
          <w:color w:val="auto"/>
          <w:lang w:val="uk-UA"/>
        </w:rPr>
        <w:t>туризму</w:t>
      </w:r>
    </w:p>
    <w:p w14:paraId="08D29DD3" w14:textId="77777777" w:rsidR="004D057E" w:rsidRPr="005D3B01" w:rsidRDefault="004D057E" w:rsidP="005D3B01">
      <w:pPr>
        <w:spacing w:line="360" w:lineRule="auto"/>
        <w:ind w:firstLine="709"/>
        <w:jc w:val="both"/>
        <w:rPr>
          <w:color w:val="auto"/>
          <w:lang w:val="uk-UA"/>
        </w:rPr>
      </w:pPr>
    </w:p>
    <w:p w14:paraId="12FD6519" w14:textId="77777777" w:rsidR="004D057E" w:rsidRPr="005D3B01" w:rsidRDefault="00746A3F" w:rsidP="005D3B01">
      <w:pPr>
        <w:spacing w:line="360" w:lineRule="auto"/>
        <w:ind w:firstLine="709"/>
        <w:jc w:val="both"/>
        <w:rPr>
          <w:color w:val="auto"/>
          <w:lang w:val="uk-UA"/>
        </w:rPr>
      </w:pPr>
      <w:r w:rsidRPr="005D3B01">
        <w:rPr>
          <w:color w:val="auto"/>
          <w:lang w:val="uk-UA"/>
        </w:rPr>
        <w:t>Чи здійснюють</w:t>
      </w:r>
    </w:p>
    <w:p w14:paraId="1E1C2176" w14:textId="77777777" w:rsidR="004D057E" w:rsidRPr="005D3B01" w:rsidRDefault="00746A3F" w:rsidP="005D3B01">
      <w:pPr>
        <w:spacing w:line="360" w:lineRule="auto"/>
        <w:ind w:firstLine="709"/>
        <w:jc w:val="both"/>
        <w:rPr>
          <w:color w:val="auto"/>
          <w:lang w:val="uk-UA"/>
        </w:rPr>
      </w:pPr>
      <w:r w:rsidRPr="005D3B01">
        <w:rPr>
          <w:color w:val="auto"/>
          <w:lang w:val="uk-UA"/>
        </w:rPr>
        <w:t>ночівлю в місці</w:t>
      </w:r>
    </w:p>
    <w:p w14:paraId="383C7A3E" w14:textId="499C516E" w:rsidR="004D057E"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36736" behindDoc="0" locked="0" layoutInCell="1" allowOverlap="1" wp14:anchorId="040E2933" wp14:editId="2F7F819E">
                <wp:simplePos x="0" y="0"/>
                <wp:positionH relativeFrom="column">
                  <wp:posOffset>2141220</wp:posOffset>
                </wp:positionH>
                <wp:positionV relativeFrom="paragraph">
                  <wp:posOffset>85090</wp:posOffset>
                </wp:positionV>
                <wp:extent cx="0" cy="363855"/>
                <wp:effectExtent l="7620" t="8890" r="11430" b="8255"/>
                <wp:wrapNone/>
                <wp:docPr id="5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97AF5" id="Line 44"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6pt,6.7pt" to="168.6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LzwAEAAGoDAAAOAAAAZHJzL2Uyb0RvYy54bWysU8Fu2zAMvQ/YPwi6L07SuuiMOD2k6y7Z&#10;FqDdBzCSbAuTRUFSYufvRylOtq63Yj4Iokg+Pj7Sq4exN+yofNBoa76YzTlTVqDUtq35z5enT/ec&#10;hQhWgkGran5SgT+sP35YDa5SS+zQSOUZgdhQDa7mXYyuKoogOtVDmKFTlpwN+h4imb4tpIeB0HtT&#10;LOfzu2JAL51HoUKg18ezk68zftMoEX80TVCRmZoTt5hPn899Oov1CqrWg+u0mGjAO1j0oC0VvUI9&#10;QgR28PoNVK+Fx4BNnAnsC2waLVTugbpZzP/p5rkDp3IvJE5wV5nC/4MV3487z7SseUnyWOhpRltt&#10;Fbu9TdoMLlQUsrE7n7oTo312WxS/ArO46cC2KnN8OTnKW6SM4lVKMoKjCvvhG0qKgUPELNTY+D5B&#10;kgRszPM4XeehxsjE+VHQ683dzX1ZZnCoLnnOh/hVYc/SpeaGOGdcOG5DTDyguoSkMhaftDF52say&#10;oeafy2WZEwIaLZMzhQXf7jfGsyOkfcnfVPdVmMeDlRmsUyC/TPcI2pzvVNzYSYvU/lnIPcrTzl80&#10;ooFmltPypY35287Zf36R9W8AAAD//wMAUEsDBBQABgAIAAAAIQBJMdhl3AAAAAkBAAAPAAAAZHJz&#10;L2Rvd25yZXYueG1sTI/BTsMwDIbvSLxDZCQuE0tpEUWl6YSA3rgwQFy9xrQVjdM12VZ4eox2gKP9&#10;f/r9uVzNblB7mkLv2cDlMgFF3Hjbc2vg9aW+uAEVIrLFwTMZ+KIAq+r0pMTC+gM/034dWyUlHAo0&#10;0MU4FlqHpiOHYelHYsk+/OQwyji12k54kHI36DRJrrXDnuVChyPdd9R8rnfOQKjfaFt/L5pF8p61&#10;ntLtw9MjGnN+Nt/dgoo0xz8YfvVFHSpx2vgd26AGA1mWp4JKkF2BEuC42BjIkxx0Ver/H1Q/AAAA&#10;//8DAFBLAQItABQABgAIAAAAIQC2gziS/gAAAOEBAAATAAAAAAAAAAAAAAAAAAAAAABbQ29udGVu&#10;dF9UeXBlc10ueG1sUEsBAi0AFAAGAAgAAAAhADj9If/WAAAAlAEAAAsAAAAAAAAAAAAAAAAALwEA&#10;AF9yZWxzLy5yZWxzUEsBAi0AFAAGAAgAAAAhAG0JcvPAAQAAagMAAA4AAAAAAAAAAAAAAAAALgIA&#10;AGRycy9lMm9Eb2MueG1sUEsBAi0AFAAGAAgAAAAhAEkx2GXcAAAACQEAAA8AAAAAAAAAAAAAAAAA&#10;GgQAAGRycy9kb3ducmV2LnhtbFBLBQYAAAAABAAEAPMAAAAjBQAAAAA=&#10;"/>
            </w:pict>
          </mc:Fallback>
        </mc:AlternateContent>
      </w:r>
      <w:r>
        <w:rPr>
          <w:noProof/>
        </w:rPr>
        <mc:AlternateContent>
          <mc:Choice Requires="wps">
            <w:drawing>
              <wp:anchor distT="0" distB="0" distL="114300" distR="114300" simplePos="0" relativeHeight="251635712" behindDoc="0" locked="0" layoutInCell="1" allowOverlap="1" wp14:anchorId="2E4F4386" wp14:editId="7D031201">
                <wp:simplePos x="0" y="0"/>
                <wp:positionH relativeFrom="column">
                  <wp:posOffset>892175</wp:posOffset>
                </wp:positionH>
                <wp:positionV relativeFrom="paragraph">
                  <wp:posOffset>85090</wp:posOffset>
                </wp:positionV>
                <wp:extent cx="0" cy="363855"/>
                <wp:effectExtent l="6350" t="8890" r="12700" b="8255"/>
                <wp:wrapNone/>
                <wp:docPr id="4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53E4C" id="Line 4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6.7pt" to="70.2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AUwgEAAGoDAAAOAAAAZHJzL2Uyb0RvYy54bWysU01vGyEQvVfqf0Dc67WdOEpWXufgNL24&#10;raWkP2AM7C4qMAiwd/3vO+CPpO2t6h4QMDNv3nvDLh9Ha9hBhajRNXw2mXKmnECpXdfwH6/Pn+45&#10;iwmcBINONfyoIn9cffywHHyt5tijkSowAnGxHnzD+5R8XVVR9MpCnKBXjoItBguJjqGrZICB0K2p&#10;5tPpXTVgkD6gUDHS7dMpyFcFv22VSN/bNqrETMOJWyprKOsur9VqCXUXwPdanGnAP7CwoB01vUI9&#10;QQK2D/ovKKtFwIhtmgi0FbatFqpoIDWz6R9qXnrwqmghc6K/2hT/H6z4dtgGpmXDbx84c2BpRhvt&#10;FLtdZG8GH2tKWbttyOrE6F78BsXPyByue3CdKhxfj57qZrmi+q0kH6KnDrvhK0rKgX3CYtTYBpsh&#10;yQI2lnkcr/NQY2LidCno9ubu5n5R6FRQX+p8iOmLQsvypuGGOBdcOGxiyjygvqTkNg6ftTFl2sax&#10;oeEPi/miFEQ0WuZgTouh261NYAfI76V8RRRF3qcF3DtZwHoF8vN5n0Cb056aG3f2Iss/GblDedyG&#10;i0c00MLy/Pjyi3l/LtVvv8jqFwAAAP//AwBQSwMEFAAGAAgAAAAhAAvlhEXcAAAACQEAAA8AAABk&#10;cnMvZG93bnJldi54bWxMj0FPwzAMhe9I/IfISFwmlrANhkrTCQG9cWGAuHqNaSsap2uyrfDr8bjA&#10;zc9+ev5evhp9p/Y0xDawhcupAUVcBddybeH1pby4ARUTssMuMFn4ogir4vQkx8yFAz/Tfp1qJSEc&#10;M7TQpNRnWseqIY9xGnpiuX2EwWMSOdTaDXiQcN/pmTHX2mPL8qHBnu4bqj7XO28hlm+0Lb8n1cS8&#10;z+tAs+3D0yNae3423t2CSjSmPzMc8QUdCmHahB27qDrRC3MlVhnmC1BHw+9iY2FplqCLXP9vUPwA&#10;AAD//wMAUEsBAi0AFAAGAAgAAAAhALaDOJL+AAAA4QEAABMAAAAAAAAAAAAAAAAAAAAAAFtDb250&#10;ZW50X1R5cGVzXS54bWxQSwECLQAUAAYACAAAACEAOP0h/9YAAACUAQAACwAAAAAAAAAAAAAAAAAv&#10;AQAAX3JlbHMvLnJlbHNQSwECLQAUAAYACAAAACEACwagFMIBAABqAwAADgAAAAAAAAAAAAAAAAAu&#10;AgAAZHJzL2Uyb0RvYy54bWxQSwECLQAUAAYACAAAACEAC+WERdwAAAAJAQAADwAAAAAAAAAAAAAA&#10;AAAcBAAAZHJzL2Rvd25yZXYueG1sUEsFBgAAAAAEAAQA8wAAACUFAAAAAA==&#10;"/>
            </w:pict>
          </mc:Fallback>
        </mc:AlternateContent>
      </w:r>
      <w:r w:rsidR="005D3B01">
        <w:rPr>
          <w:color w:val="auto"/>
          <w:lang w:val="uk-UA"/>
        </w:rPr>
        <w:t xml:space="preserve"> </w:t>
      </w:r>
      <w:r w:rsidR="00746A3F" w:rsidRPr="005D3B01">
        <w:rPr>
          <w:color w:val="auto"/>
          <w:lang w:val="uk-UA"/>
        </w:rPr>
        <w:t>призначення?</w:t>
      </w:r>
    </w:p>
    <w:p w14:paraId="032A7637" w14:textId="5AE666E2" w:rsidR="004D057E" w:rsidRPr="005D3B01" w:rsidRDefault="009E664C" w:rsidP="005D3B01">
      <w:pPr>
        <w:spacing w:line="360" w:lineRule="auto"/>
        <w:ind w:firstLine="709"/>
        <w:jc w:val="both"/>
        <w:rPr>
          <w:bCs/>
          <w:color w:val="auto"/>
          <w:szCs w:val="26"/>
          <w:lang w:val="uk-UA"/>
        </w:rPr>
      </w:pPr>
      <w:r>
        <w:rPr>
          <w:noProof/>
        </w:rPr>
        <mc:AlternateContent>
          <mc:Choice Requires="wps">
            <w:drawing>
              <wp:anchor distT="0" distB="0" distL="114300" distR="114300" simplePos="0" relativeHeight="251633664" behindDoc="0" locked="0" layoutInCell="1" allowOverlap="1" wp14:anchorId="31DE35C9" wp14:editId="2DEC3CD4">
                <wp:simplePos x="0" y="0"/>
                <wp:positionH relativeFrom="column">
                  <wp:posOffset>178435</wp:posOffset>
                </wp:positionH>
                <wp:positionV relativeFrom="paragraph">
                  <wp:posOffset>244475</wp:posOffset>
                </wp:positionV>
                <wp:extent cx="1249045" cy="451485"/>
                <wp:effectExtent l="6985" t="6350" r="10795" b="8890"/>
                <wp:wrapNone/>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451485"/>
                        </a:xfrm>
                        <a:prstGeom prst="rect">
                          <a:avLst/>
                        </a:prstGeom>
                        <a:solidFill>
                          <a:srgbClr val="FFFFFF"/>
                        </a:solidFill>
                        <a:ln w="9525">
                          <a:solidFill>
                            <a:srgbClr val="000000"/>
                          </a:solidFill>
                          <a:miter lim="800000"/>
                          <a:headEnd/>
                          <a:tailEnd/>
                        </a:ln>
                      </wps:spPr>
                      <wps:txbx>
                        <w:txbxContent>
                          <w:p w14:paraId="6314FBD0" w14:textId="77777777" w:rsidR="009E3DE1" w:rsidRPr="000E7977" w:rsidRDefault="009E3DE1" w:rsidP="006E5540">
                            <w:pPr>
                              <w:jc w:val="center"/>
                              <w:rPr>
                                <w:sz w:val="24"/>
                                <w:szCs w:val="24"/>
                                <w:lang w:val="uk-UA"/>
                              </w:rPr>
                            </w:pPr>
                            <w:r w:rsidRPr="000E7977">
                              <w:rPr>
                                <w:sz w:val="24"/>
                                <w:szCs w:val="24"/>
                                <w:lang w:val="uk-UA"/>
                              </w:rPr>
                              <w:t>Відвідувачі</w:t>
                            </w:r>
                          </w:p>
                          <w:p w14:paraId="370D51ED" w14:textId="77777777" w:rsidR="009E3DE1" w:rsidRPr="000E7977" w:rsidRDefault="009E3DE1" w:rsidP="006E5540">
                            <w:pPr>
                              <w:jc w:val="center"/>
                              <w:rPr>
                                <w:sz w:val="24"/>
                                <w:szCs w:val="24"/>
                                <w:lang w:val="uk-UA"/>
                              </w:rPr>
                            </w:pPr>
                            <w:r w:rsidRPr="000E7977">
                              <w:rPr>
                                <w:sz w:val="24"/>
                                <w:szCs w:val="24"/>
                                <w:lang w:val="uk-UA"/>
                              </w:rPr>
                              <w:t>(туристи)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DE35C9" id="Text Box 46" o:spid="_x0000_s1045" type="#_x0000_t202" style="position:absolute;left:0;text-align:left;margin-left:14.05pt;margin-top:19.25pt;width:98.35pt;height:35.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ULQIAAFoEAAAOAAAAZHJzL2Uyb0RvYy54bWysVNuO2yAQfa/Uf0C8N7Yje5tYcVbbbFNV&#10;2l6k3X4AwdhGxUAHEjv9+g44yaa3l6p+QAwMZ2bOmfHqduwVOQhw0uiKZrOUEqG5qaVuK/rlaftq&#10;QYnzTNdMGS0qehSO3q5fvlgNthRz0xlVCyAIol052Ip23tsySRzvRM/czFih8bIx0DOPJrRJDWxA&#10;9F4l8zS9SQYDtQXDhXN4ej9d0nXEbxrB/aemccITVVHMzccV4roLa7JesbIFZjvJT2mwf8iiZ1Jj&#10;0AvUPfOM7EH+BtVLDsaZxs+46RPTNJKLWANWk6W/VPPYMStiLUiOsxea3P+D5R8Pn4HIuqI5KqVZ&#10;jxo9idGTN2Yk+U3gZ7CuRLdHi45+xHPUOdbq7IPhXx3RZtMx3Yo7ADN0gtWYXxZeJldPJxwXQHbD&#10;B1NjHLb3JgKNDfSBPKSDIDrqdLxoE3LhIeQ8X6Z5QQnHu7zI8kURQ7Dy/NqC8++E6UnYVBRQ+4jO&#10;Dg/Oh2xYeXYJwZxRst5KpaIB7W6jgBwY9sk2fif0n9yUJkNFl8W8mAj4K0Qavz9B9NJjwyvZV3Rx&#10;cWJloO2trmM7eibVtMeUlT7xGKibSPTjboySZcsQIZC8M/URmQUzNTgOJG46A98pGbC5K+q+7RkI&#10;StR7jeosszwP0xCNvHg9RwOub3bXN0xzhKqop2Tabvw0QXsLsu0w0rkf7lDRrYxkP2d1yh8bOGpw&#10;GrYwIdd29Hr+Jax/AAAA//8DAFBLAwQUAAYACAAAACEA/sOfLN8AAAAJAQAADwAAAGRycy9kb3du&#10;cmV2LnhtbEyPwU7DMBBE70j8g7VI3KjTQKsQ4lSIqmdKQULcnHgbR43XIXbTlK9nOZXjap5m3xSr&#10;yXVixCG0nhTMZwkIpNqblhoFH++buwxEiJqM7jyhgjMGWJXXV4XOjT/RG4672AguoZBrBTbGPpcy&#10;1BadDjPfI3G294PTkc+hkWbQJy53nUyTZCmdbok/WN3ji8X6sDs6BWG9/e7r/bY6WHP+eV2Pi/pz&#10;86XU7c30/AQi4hQvMPzpszqU7FT5I5kgOgVpNmdSwX22AMF5mj7wlIrB5HEJsizk/wXlLwAAAP//&#10;AwBQSwECLQAUAAYACAAAACEAtoM4kv4AAADhAQAAEwAAAAAAAAAAAAAAAAAAAAAAW0NvbnRlbnRf&#10;VHlwZXNdLnhtbFBLAQItABQABgAIAAAAIQA4/SH/1gAAAJQBAAALAAAAAAAAAAAAAAAAAC8BAABf&#10;cmVscy8ucmVsc1BLAQItABQABgAIAAAAIQA9j+GULQIAAFoEAAAOAAAAAAAAAAAAAAAAAC4CAABk&#10;cnMvZTJvRG9jLnhtbFBLAQItABQABgAIAAAAIQD+w58s3wAAAAkBAAAPAAAAAAAAAAAAAAAAAIcE&#10;AABkcnMvZG93bnJldi54bWxQSwUGAAAAAAQABADzAAAAkwUAAAAA&#10;">
                <v:textbox style="mso-fit-shape-to-text:t">
                  <w:txbxContent>
                    <w:p w14:paraId="6314FBD0" w14:textId="77777777" w:rsidR="009E3DE1" w:rsidRPr="000E7977" w:rsidRDefault="009E3DE1" w:rsidP="006E5540">
                      <w:pPr>
                        <w:jc w:val="center"/>
                        <w:rPr>
                          <w:sz w:val="24"/>
                          <w:szCs w:val="24"/>
                          <w:lang w:val="uk-UA"/>
                        </w:rPr>
                      </w:pPr>
                      <w:r w:rsidRPr="000E7977">
                        <w:rPr>
                          <w:sz w:val="24"/>
                          <w:szCs w:val="24"/>
                          <w:lang w:val="uk-UA"/>
                        </w:rPr>
                        <w:t>Відвідувачі</w:t>
                      </w:r>
                    </w:p>
                    <w:p w14:paraId="370D51ED" w14:textId="77777777" w:rsidR="009E3DE1" w:rsidRPr="000E7977" w:rsidRDefault="009E3DE1" w:rsidP="006E5540">
                      <w:pPr>
                        <w:jc w:val="center"/>
                        <w:rPr>
                          <w:sz w:val="24"/>
                          <w:szCs w:val="24"/>
                          <w:lang w:val="uk-UA"/>
                        </w:rPr>
                      </w:pPr>
                      <w:r w:rsidRPr="000E7977">
                        <w:rPr>
                          <w:sz w:val="24"/>
                          <w:szCs w:val="24"/>
                          <w:lang w:val="uk-UA"/>
                        </w:rPr>
                        <w:t>(туристи)</w:t>
                      </w:r>
                    </w:p>
                  </w:txbxContent>
                </v:textbox>
              </v:shape>
            </w:pict>
          </mc:Fallback>
        </mc:AlternateContent>
      </w:r>
      <w:r>
        <w:rPr>
          <w:noProof/>
        </w:rPr>
        <mc:AlternateContent>
          <mc:Choice Requires="wps">
            <w:drawing>
              <wp:anchor distT="0" distB="0" distL="114300" distR="114300" simplePos="0" relativeHeight="251634688" behindDoc="0" locked="0" layoutInCell="1" allowOverlap="1" wp14:anchorId="34C22C26" wp14:editId="4EC8D7FD">
                <wp:simplePos x="0" y="0"/>
                <wp:positionH relativeFrom="column">
                  <wp:posOffset>1605915</wp:posOffset>
                </wp:positionH>
                <wp:positionV relativeFrom="paragraph">
                  <wp:posOffset>244475</wp:posOffset>
                </wp:positionV>
                <wp:extent cx="1427480" cy="655955"/>
                <wp:effectExtent l="5715" t="6350" r="5080" b="1397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655955"/>
                        </a:xfrm>
                        <a:prstGeom prst="rect">
                          <a:avLst/>
                        </a:prstGeom>
                        <a:solidFill>
                          <a:srgbClr val="FFFFFF"/>
                        </a:solidFill>
                        <a:ln w="9525">
                          <a:solidFill>
                            <a:srgbClr val="000000"/>
                          </a:solidFill>
                          <a:miter lim="800000"/>
                          <a:headEnd/>
                          <a:tailEnd/>
                        </a:ln>
                      </wps:spPr>
                      <wps:txbx>
                        <w:txbxContent>
                          <w:p w14:paraId="231AB5AB" w14:textId="77777777" w:rsidR="009E3DE1" w:rsidRPr="009B77C8" w:rsidRDefault="009E3DE1" w:rsidP="006E5540">
                            <w:pPr>
                              <w:jc w:val="center"/>
                              <w:rPr>
                                <w:lang w:val="uk-UA"/>
                              </w:rPr>
                            </w:pPr>
                            <w:r w:rsidRPr="000E7977">
                              <w:rPr>
                                <w:sz w:val="24"/>
                                <w:szCs w:val="24"/>
                                <w:lang w:val="uk-UA"/>
                              </w:rPr>
                              <w:t>Одноденні відвідувачі (екскурсанти</w:t>
                            </w:r>
                            <w:r>
                              <w:rPr>
                                <w:lang w:val="uk-U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C22C26" id="Text Box 47" o:spid="_x0000_s1046" type="#_x0000_t202" style="position:absolute;left:0;text-align:left;margin-left:126.45pt;margin-top:19.25pt;width:112.4pt;height:51.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y2LQIAAFoEAAAOAAAAZHJzL2Uyb0RvYy54bWysVNuO2yAQfa/Uf0C8N04ie5NYcVbbbFNV&#10;2m4r7fYDMMY2KgY6kNjp13fASTa9vVT1AwJmODNzzozXt0OnyEGAk0YXdDaZUiI0N5XUTUG/PO/e&#10;LClxnumKKaNFQY/C0dvN61fr3uZiblqjKgEEQbTLe1vQ1nubJ4njreiYmxgrNBprAx3zeIQmqYD1&#10;iN6pZD6d3iS9gcqC4cI5vL0fjXQT8etacP+prp3wRBUUc/NxhbiWYU02a5Y3wGwr+SkN9g9ZdExq&#10;DHqBumeekT3I36A6ycE4U/sJN11i6lpyEWvAambTX6p5apkVsRYkx9kLTe7/wfLHw2cgsipouqBE&#10;sw41ehaDJ2/NQPAK+emty9HtyaKjH/AedY61Ovtg+FdHtNm2TDfiDsD0rWAV5jcLL5OrpyOOCyBl&#10;/9FUGIftvYlAQw1dIA/pIIiOOh0v2oRceAiZzhfpEk0cbTdZtsqyGILl59cWnH8vTEfCpqCA2kd0&#10;dnhwPmTD8rNLCOaMktVOKhUP0JRbBeTAsE928Tuh/+SmNOkLusrm2UjAXyGm8fsTRCc9NrySXUGX&#10;FyeWB9re6Sq2o2dSjXtMWekTj4G6kUQ/lEOUbB77N5BcmuqIzIIZGxwHEjetge+U9NjcBXXf9gwE&#10;JeqDRnVWszQN0xAPabZAIALXlvLawjRHqIJ6Ssbt1o8TtLcgmxYjnfvhDhXdyUj2S1an/LGBowan&#10;YQsTcn2OXi+/hM0PAAAA//8DAFBLAwQUAAYACAAAACEALghyPeAAAAAKAQAADwAAAGRycy9kb3du&#10;cmV2LnhtbEyPwU7DMBBE70j8g7VI3KjT0JAQ4lSIqmfaglT15sTbOGpsh9hNU76e5QTH1TzNvC2W&#10;k+nYiINvnRUwn0XA0NZOtbYR8PmxfsiA+SCtkp2zKOCKHpbl7U0hc+UudovjLjSMSqzPpQAdQp9z&#10;7muNRvqZ69FSdnSDkYHOoeFqkBcqNx2Po+iJG9laWtCyxzeN9Wl3NgL8avPV18dNddLq+v2+GpN6&#10;vz4IcX83vb4ACziFPxh+9UkdSnKq3NkqzzoBcRI/EyrgMUuAEbBI0xRYReRingEvC/7/hfIHAAD/&#10;/wMAUEsBAi0AFAAGAAgAAAAhALaDOJL+AAAA4QEAABMAAAAAAAAAAAAAAAAAAAAAAFtDb250ZW50&#10;X1R5cGVzXS54bWxQSwECLQAUAAYACAAAACEAOP0h/9YAAACUAQAACwAAAAAAAAAAAAAAAAAvAQAA&#10;X3JlbHMvLnJlbHNQSwECLQAUAAYACAAAACEAXitsti0CAABaBAAADgAAAAAAAAAAAAAAAAAuAgAA&#10;ZHJzL2Uyb0RvYy54bWxQSwECLQAUAAYACAAAACEALghyPeAAAAAKAQAADwAAAAAAAAAAAAAAAACH&#10;BAAAZHJzL2Rvd25yZXYueG1sUEsFBgAAAAAEAAQA8wAAAJQFAAAAAA==&#10;">
                <v:textbox style="mso-fit-shape-to-text:t">
                  <w:txbxContent>
                    <w:p w14:paraId="231AB5AB" w14:textId="77777777" w:rsidR="009E3DE1" w:rsidRPr="009B77C8" w:rsidRDefault="009E3DE1" w:rsidP="006E5540">
                      <w:pPr>
                        <w:jc w:val="center"/>
                        <w:rPr>
                          <w:lang w:val="uk-UA"/>
                        </w:rPr>
                      </w:pPr>
                      <w:r w:rsidRPr="000E7977">
                        <w:rPr>
                          <w:sz w:val="24"/>
                          <w:szCs w:val="24"/>
                          <w:lang w:val="uk-UA"/>
                        </w:rPr>
                        <w:t>Одноденні відвідувачі (екскурсанти</w:t>
                      </w:r>
                      <w:r>
                        <w:rPr>
                          <w:lang w:val="uk-UA"/>
                        </w:rPr>
                        <w:t>)</w:t>
                      </w:r>
                    </w:p>
                  </w:txbxContent>
                </v:textbox>
              </v:shape>
            </w:pict>
          </mc:Fallback>
        </mc:AlternateContent>
      </w:r>
      <w:r w:rsidR="002917E9" w:rsidRPr="005D3B01">
        <w:rPr>
          <w:bCs/>
          <w:color w:val="auto"/>
          <w:szCs w:val="26"/>
          <w:lang w:val="uk-UA"/>
        </w:rPr>
        <w:t xml:space="preserve"> ТакНі</w:t>
      </w:r>
    </w:p>
    <w:p w14:paraId="0F05DFB8" w14:textId="77777777" w:rsidR="004D057E" w:rsidRPr="005D3B01" w:rsidRDefault="004D057E" w:rsidP="005D3B01">
      <w:pPr>
        <w:spacing w:line="360" w:lineRule="auto"/>
        <w:ind w:firstLine="709"/>
        <w:jc w:val="both"/>
        <w:rPr>
          <w:bCs/>
          <w:color w:val="auto"/>
          <w:szCs w:val="26"/>
          <w:lang w:val="uk-UA"/>
        </w:rPr>
      </w:pPr>
    </w:p>
    <w:p w14:paraId="6F64511D" w14:textId="77777777" w:rsidR="004D057E" w:rsidRPr="005D3B01" w:rsidRDefault="004D057E" w:rsidP="005D3B01">
      <w:pPr>
        <w:spacing w:line="360" w:lineRule="auto"/>
        <w:ind w:firstLine="709"/>
        <w:jc w:val="both"/>
        <w:rPr>
          <w:bCs/>
          <w:color w:val="auto"/>
          <w:szCs w:val="26"/>
          <w:lang w:val="uk-UA"/>
        </w:rPr>
      </w:pPr>
    </w:p>
    <w:p w14:paraId="7688AA03" w14:textId="0C84852D" w:rsidR="00F8510E" w:rsidRPr="005D3B01" w:rsidRDefault="009E664C" w:rsidP="005D3B01">
      <w:pPr>
        <w:spacing w:line="360" w:lineRule="auto"/>
        <w:ind w:firstLine="709"/>
        <w:jc w:val="both"/>
        <w:rPr>
          <w:bCs/>
          <w:color w:val="auto"/>
          <w:szCs w:val="26"/>
          <w:lang w:val="uk-UA"/>
        </w:rPr>
      </w:pPr>
      <w:r>
        <w:rPr>
          <w:noProof/>
        </w:rPr>
        <mc:AlternateContent>
          <mc:Choice Requires="wps">
            <w:drawing>
              <wp:anchor distT="0" distB="0" distL="114300" distR="114300" simplePos="0" relativeHeight="251637760" behindDoc="0" locked="0" layoutInCell="1" allowOverlap="1" wp14:anchorId="18247643" wp14:editId="6C22C24A">
                <wp:simplePos x="0" y="0"/>
                <wp:positionH relativeFrom="column">
                  <wp:posOffset>0</wp:posOffset>
                </wp:positionH>
                <wp:positionV relativeFrom="paragraph">
                  <wp:posOffset>117475</wp:posOffset>
                </wp:positionV>
                <wp:extent cx="3211830" cy="0"/>
                <wp:effectExtent l="9525" t="12700" r="7620" b="6350"/>
                <wp:wrapNone/>
                <wp:docPr id="4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183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F40A5" id="Line 4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252.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x5zgEAAIUDAAAOAAAAZHJzL2Uyb0RvYy54bWysU8uO2zAMvBfoPwi6N46zD6RGnD0k3V7S&#10;NsBuP4CRZFuoLAqSEjt/X0pO0m17K+qDQInkcDikV09jb9hJ+aDR1ryczTlTVqDUtq3599fnD0vO&#10;QgQrwaBVNT+rwJ/W79+tBlepBXZopPKMQGyoBlfzLkZXFUUQneohzNApS84GfQ+Rrr4tpIeB0HtT&#10;LObzx2JAL51HoUKg1+3k5OuM3zRKxG9NE1RkpubELebT5/OQzmK9gqr14DotLjTgH1j0oC0VvUFt&#10;IQI7ev0XVK+Fx4BNnAnsC2waLVTugbop539089KBU7kXEie4m0zh/8GKr6e9Z1rW/P6RMws9zWin&#10;rWL3y6TN4EJFIRu796k7MdoXt0PxIzCLmw5sqzLH17OjvDJlFL+lpEtwVOEwfEFJMXCMmIUaG98n&#10;SJKAjXke59s81BiZoMe7RVku72hs4uoroLomOh/iZ4U9S0bNDZHOwHDahZiIQHUNSXUsPmtj8riN&#10;ZUPNPz4sHnJCQKNlcqaw4NvDxnh2grQw+ctdkedtWELeQuimONMme9olj0crc5lOgfx0sSNoM9lE&#10;y9iLTEmZSeMDyvPeX+WjWWf+l71My/T2nrN//T3rnwAAAP//AwBQSwMEFAAGAAgAAAAhALfrzera&#10;AAAABgEAAA8AAABkcnMvZG93bnJldi54bWxMj8FOwzAQRO9I/IO1SNyoA2poFeJUCIkbErTQAzc3&#10;3jpR7XUUb9vw9yziAMedGc2+qVdTDOqEY+4TGbidFaCQ2uR68gY+3p9vlqAyW3I2JEIDX5hh1Vxe&#10;1LZy6UxrPG3YKymhXFkDHfNQaZ3bDqPNszQgibdPY7Qs5+i1G+1ZymPQd0Vxr6PtST50dsCnDtvD&#10;5hgNzBeLcv761vr1Cx9om3z4DPutMddX0+MDKMaJ/8Lwgy/o0AjTLh3JZRUMyBAWdVmCErcsShmy&#10;+xV0U+v/+M03AAAA//8DAFBLAQItABQABgAIAAAAIQC2gziS/gAAAOEBAAATAAAAAAAAAAAAAAAA&#10;AAAAAABbQ29udGVudF9UeXBlc10ueG1sUEsBAi0AFAAGAAgAAAAhADj9If/WAAAAlAEAAAsAAAAA&#10;AAAAAAAAAAAALwEAAF9yZWxzLy5yZWxzUEsBAi0AFAAGAAgAAAAhAGUZ/HnOAQAAhQMAAA4AAAAA&#10;AAAAAAAAAAAALgIAAGRycy9lMm9Eb2MueG1sUEsBAi0AFAAGAAgAAAAhALfrzeraAAAABgEAAA8A&#10;AAAAAAAAAAAAAAAAKAQAAGRycy9kb3ducmV2LnhtbFBLBQYAAAAABAAEAPMAAAAvBQAAAAA=&#10;">
                <v:stroke dashstyle="longDash"/>
              </v:line>
            </w:pict>
          </mc:Fallback>
        </mc:AlternateContent>
      </w:r>
    </w:p>
    <w:p w14:paraId="73EF2541" w14:textId="77777777" w:rsidR="009B77C8" w:rsidRPr="005D3B01" w:rsidRDefault="00F8510E" w:rsidP="005D3B01">
      <w:pPr>
        <w:spacing w:line="360" w:lineRule="auto"/>
        <w:ind w:firstLine="709"/>
        <w:jc w:val="both"/>
        <w:rPr>
          <w:color w:val="auto"/>
          <w:lang w:val="uk-UA"/>
        </w:rPr>
      </w:pPr>
      <w:r w:rsidRPr="005D3B01">
        <w:rPr>
          <w:bCs/>
          <w:iCs/>
          <w:color w:val="auto"/>
          <w:lang w:val="uk-UA"/>
        </w:rPr>
        <w:t>Рис. 2.1.</w:t>
      </w:r>
      <w:r w:rsidRPr="005D3B01">
        <w:rPr>
          <w:bCs/>
          <w:color w:val="auto"/>
          <w:lang w:val="uk-UA"/>
        </w:rPr>
        <w:t xml:space="preserve"> </w:t>
      </w:r>
      <w:r w:rsidRPr="005D3B01">
        <w:rPr>
          <w:color w:val="auto"/>
          <w:lang w:val="uk-UA"/>
        </w:rPr>
        <w:t>Етапи виділення статистичної сукупності відвідувачів і „чистих” туристів. [</w:t>
      </w:r>
      <w:r w:rsidR="00A04E70" w:rsidRPr="005D3B01">
        <w:rPr>
          <w:color w:val="auto"/>
          <w:lang w:val="uk-UA"/>
        </w:rPr>
        <w:t>з</w:t>
      </w:r>
      <w:r w:rsidRPr="005D3B01">
        <w:rPr>
          <w:color w:val="auto"/>
          <w:lang w:val="uk-UA"/>
        </w:rPr>
        <w:t>а А.Ю. Александровою</w:t>
      </w:r>
      <w:r w:rsidR="00EC195D" w:rsidRPr="005D3B01">
        <w:rPr>
          <w:color w:val="auto"/>
          <w:lang w:val="uk-UA"/>
        </w:rPr>
        <w:t>, 2, с.40</w:t>
      </w:r>
      <w:r w:rsidRPr="005D3B01">
        <w:rPr>
          <w:color w:val="auto"/>
          <w:lang w:val="uk-UA"/>
        </w:rPr>
        <w:t>]</w:t>
      </w:r>
    </w:p>
    <w:p w14:paraId="38752BAB" w14:textId="4CEC6337" w:rsidR="00EF25B5"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38784" behindDoc="0" locked="0" layoutInCell="1" allowOverlap="1" wp14:anchorId="49D9B49E" wp14:editId="68DBA240">
                <wp:simplePos x="0" y="0"/>
                <wp:positionH relativeFrom="column">
                  <wp:posOffset>1784350</wp:posOffset>
                </wp:positionH>
                <wp:positionV relativeFrom="paragraph">
                  <wp:posOffset>121285</wp:posOffset>
                </wp:positionV>
                <wp:extent cx="2676525" cy="485140"/>
                <wp:effectExtent l="12700" t="6985" r="6350" b="12700"/>
                <wp:wrapNone/>
                <wp:docPr id="4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48514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18900000" scaled="1"/>
                        </a:gradFill>
                        <a:ln w="9525">
                          <a:solidFill>
                            <a:srgbClr val="000000"/>
                          </a:solidFill>
                          <a:round/>
                          <a:headEnd/>
                          <a:tailEnd/>
                        </a:ln>
                      </wps:spPr>
                      <wps:txbx>
                        <w:txbxContent>
                          <w:p w14:paraId="7E1CFF2B" w14:textId="77777777" w:rsidR="009E3DE1" w:rsidRPr="00AF5C64" w:rsidRDefault="009E3DE1" w:rsidP="00F65DB0">
                            <w:pPr>
                              <w:jc w:val="center"/>
                              <w:rPr>
                                <w:b/>
                                <w:bCs/>
                                <w:sz w:val="32"/>
                                <w:szCs w:val="32"/>
                                <w:lang w:val="uk-UA"/>
                              </w:rPr>
                            </w:pPr>
                            <w:r w:rsidRPr="00AF5C64">
                              <w:rPr>
                                <w:b/>
                                <w:bCs/>
                                <w:sz w:val="32"/>
                                <w:szCs w:val="32"/>
                                <w:lang w:val="uk-UA"/>
                              </w:rPr>
                              <w:t>Подорожуючі особи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D9B49E" id="AutoShape 49" o:spid="_x0000_s1047" style="position:absolute;left:0;text-align:left;margin-left:140.5pt;margin-top:9.55pt;width:210.75pt;height:38.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6PoQIAAKMFAAAOAAAAZHJzL2Uyb0RvYy54bWysVMlu2zAQvRfoPxC8N7IEWY6FyEGQNEGB&#10;LkHTomdapCy2FMmStOX06zscys5S5NJWB4GjGb5Z3tOcne8HRXbCeWl0Q/OTGSVCt4ZLvWno1y/X&#10;b04p8YFpzpTRoqH3wtPz1etXZ6OtRWF6o7hwBEC0r0fb0D4EW2eZb3sxMH9irNDg7IwbWADTbTLu&#10;2Ajog8qK2azKRuO4daYV3sPXq+SkK8TvOtGGT13nRSCqoVBbwLfD9zq+s9UZqzeO2V62UxnsL6oY&#10;mNSQ9Ah1xQIjWyf/gBpk64w3XThpzZCZrpOtwB6gm3z2rJu7nlmBvcBwvD2Oyf8/2Pbj7tYRyRta&#10;zinRbACOLrbBYGpSLuOARutriLuzty626O170/7wRJvLnumNuHDOjL1gHMrKY3z25EI0PFwl6/GD&#10;4QDPAB5nte/cEAFhCmSPlNwfKRH7QFr4WFSLal5AaS34ytN5XiJnGasPt63z4UaYgcRDQ53Zav4Z&#10;eMcUbPfeB+SFT80x/p2SblDA8o4pkldVtcCiWT0FA/YBc2KUX0uliDPhmww9TiZ2ik5/wPfEGhjA&#10;DD97t1lfKkcgQ0Ov8UnhbBgYSs73jIvkL6tiMU9ClHp3M4VAFRMKDBR05VO6lGU+g+fFTJGC5zfy&#10;eOPlKwj+T8VhxmkYSmoCyoAhnS5TXuJbpgSoLAkE/xOcakysNBkbuow0R9MbJY++J5NErAP/T8KQ&#10;dRxsFOJbzfEcmFTpDNUpPSkzijGJOuzXe9R+gWVFpa4NvwetAtcoSNhscOiN+0XJCFuiof7nljlB&#10;iXqnge5lXoIgSUCjnC8KMNxjz/qxh+kWoBoaKIwnHi9DWkVb6+Smh0xJVdrEX7CTITL5UNVkwCZI&#10;BKetFVfNYxujHnbr6jcAAAD//wMAUEsDBBQABgAIAAAAIQDV02My4AAAAAkBAAAPAAAAZHJzL2Rv&#10;d25yZXYueG1sTI9BS8NAFITvgv9heYIXsZsE0rRpNkUUL4JCW+15k12T0N23YXfbRH+9z5Mehxlm&#10;vqm2szXson0YHApIFwkwja1TA3YC3g/P9ytgIUpU0jjUAr50gG19fVXJUrkJd/qyjx2jEgylFNDH&#10;OJach7bXVoaFGzWS9+m8lZGk77jycqJya3iWJEtu5YC00MtRP/a6Pe3PVkDzbY6H5YsvJvtmnl7v&#10;ivTjFI0QtzfzwwZY1HP8C8MvPqFDTUyNO6MKzAjIVil9iWSsU2AUKJIsB9YIWOc58Lri/x/UPwAA&#10;AP//AwBQSwECLQAUAAYACAAAACEAtoM4kv4AAADhAQAAEwAAAAAAAAAAAAAAAAAAAAAAW0NvbnRl&#10;bnRfVHlwZXNdLnhtbFBLAQItABQABgAIAAAAIQA4/SH/1gAAAJQBAAALAAAAAAAAAAAAAAAAAC8B&#10;AABfcmVscy8ucmVsc1BLAQItABQABgAIAAAAIQCELJ6PoQIAAKMFAAAOAAAAAAAAAAAAAAAAAC4C&#10;AABkcnMvZTJvRG9jLnhtbFBLAQItABQABgAIAAAAIQDV02My4AAAAAkBAAAPAAAAAAAAAAAAAAAA&#10;APsEAABkcnMvZG93bnJldi54bWxQSwUGAAAAAAQABADzAAAACAYAAAAA&#10;" fillcolor="#767676">
                <v:fill rotate="t" angle="135" focus="50%" type="gradient"/>
                <v:textbox>
                  <w:txbxContent>
                    <w:p w14:paraId="7E1CFF2B" w14:textId="77777777" w:rsidR="009E3DE1" w:rsidRPr="00AF5C64" w:rsidRDefault="009E3DE1" w:rsidP="00F65DB0">
                      <w:pPr>
                        <w:jc w:val="center"/>
                        <w:rPr>
                          <w:b/>
                          <w:bCs/>
                          <w:sz w:val="32"/>
                          <w:szCs w:val="32"/>
                          <w:lang w:val="uk-UA"/>
                        </w:rPr>
                      </w:pPr>
                      <w:r w:rsidRPr="00AF5C64">
                        <w:rPr>
                          <w:b/>
                          <w:bCs/>
                          <w:sz w:val="32"/>
                          <w:szCs w:val="32"/>
                          <w:lang w:val="uk-UA"/>
                        </w:rPr>
                        <w:t>Подорожуючі особи</w:t>
                      </w:r>
                    </w:p>
                  </w:txbxContent>
                </v:textbox>
              </v:roundrect>
            </w:pict>
          </mc:Fallback>
        </mc:AlternateContent>
      </w:r>
    </w:p>
    <w:p w14:paraId="02191F1C" w14:textId="5A2CBC93" w:rsidR="00EF25B5"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39808" behindDoc="0" locked="0" layoutInCell="1" allowOverlap="1" wp14:anchorId="3FF2E7CB" wp14:editId="3D6155FE">
                <wp:simplePos x="0" y="0"/>
                <wp:positionH relativeFrom="column">
                  <wp:posOffset>3031490</wp:posOffset>
                </wp:positionH>
                <wp:positionV relativeFrom="paragraph">
                  <wp:posOffset>299720</wp:posOffset>
                </wp:positionV>
                <wp:extent cx="0" cy="242570"/>
                <wp:effectExtent l="12065" t="13970" r="16510" b="10160"/>
                <wp:wrapNone/>
                <wp:docPr id="4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781BC" id="Line 5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23.6pt" to="238.7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8sXwAEAAGsDAAAOAAAAZHJzL2Uyb0RvYy54bWysU8uO2zAMvBfoPwi6N3aCbB9GnD1ku72k&#10;bYDdfgAjybZQSRQkJXb+vpTy6HZ7K+qDIIrkcIakV/eTNeyoQtToWj6f1ZwpJ1Bq17f8x/Pju4+c&#10;xQROgkGnWn5Skd+v375Zjb5RCxzQSBUYgbjYjL7lQ0q+qaooBmUhztArR84Og4VEZugrGWAkdGuq&#10;RV2/r0YM0gcUKkZ6fTg7+brgd50S6XvXRZWYaTlxS+UM5dzns1qvoOkD+EGLCw34BxYWtKOiN6gH&#10;SMAOQf8FZbUIGLFLM4G2wq7TQhUNpGZev1LzNIBXRQs1J/pbm+L/gxXfjrvAtGz5csmZA0sz2mqn&#10;2F3pzehjQyEbtwtZnZjck9+i+BmZw80ArleF4/PJU948d7P6IyUb0VOF/fgVJcXAIWFp1NQFmyGp&#10;BWwq8zjd5qGmxMT5UdDrYrm4+1DoVNBc83yI6YtCy/Kl5YY4F1w4bmPKPKC5huQyDh+1MWXaxrGR&#10;yH6qSWJ2RTRaZm8xQr/fmMCOkBemfEXVq7CABycL2qBAfr7cE2hzvlN14y7NyPrzPsZmj/K0C9cm&#10;0UQLzcv25ZV5aZfs3//I+hcAAAD//wMAUEsDBBQABgAIAAAAIQASwI9w2wAAAAkBAAAPAAAAZHJz&#10;L2Rvd25yZXYueG1sTI9NT8MwDIbvSPyHyEjcWMrUsVKaTjCJy26UCTh6TWgrEqdqsq7993jiwG7+&#10;ePT6cbGZnBWjGULnScH9IgFhqPa6o0bB/v31LgMRIpJG68komE2ATXl9VWCu/YnezFjFRnAIhRwV&#10;tDH2uZShbo3DsPC9Id59+8Fh5HZopB7wxOHOymWSPEiHHfGFFnuzbU39Ux0dp6w+s5cdZvt5ttXX&#10;Y7r92I3klLq9mZ6fQEQzxX8YzvqsDiU7HfyRdBBWQbpep4yeiyUIBv4GBwXZKgVZFvLyg/IXAAD/&#10;/wMAUEsBAi0AFAAGAAgAAAAhALaDOJL+AAAA4QEAABMAAAAAAAAAAAAAAAAAAAAAAFtDb250ZW50&#10;X1R5cGVzXS54bWxQSwECLQAUAAYACAAAACEAOP0h/9YAAACUAQAACwAAAAAAAAAAAAAAAAAvAQAA&#10;X3JlbHMvLnJlbHNQSwECLQAUAAYACAAAACEA1jfLF8ABAABrAwAADgAAAAAAAAAAAAAAAAAuAgAA&#10;ZHJzL2Uyb0RvYy54bWxQSwECLQAUAAYACAAAACEAEsCPcNsAAAAJAQAADwAAAAAAAAAAAAAAAAAa&#10;BAAAZHJzL2Rvd25yZXYueG1sUEsFBgAAAAAEAAQA8wAAACIFAAAAAA==&#10;" strokeweight="1.5pt"/>
            </w:pict>
          </mc:Fallback>
        </mc:AlternateContent>
      </w:r>
    </w:p>
    <w:p w14:paraId="18CB1C70" w14:textId="3F29916E" w:rsidR="00EF25B5"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44928" behindDoc="0" locked="0" layoutInCell="1" allowOverlap="1" wp14:anchorId="64B31AC7" wp14:editId="4160F1D0">
                <wp:simplePos x="0" y="0"/>
                <wp:positionH relativeFrom="column">
                  <wp:posOffset>4996180</wp:posOffset>
                </wp:positionH>
                <wp:positionV relativeFrom="paragraph">
                  <wp:posOffset>235585</wp:posOffset>
                </wp:positionV>
                <wp:extent cx="0" cy="242570"/>
                <wp:effectExtent l="14605" t="16510" r="13970" b="17145"/>
                <wp:wrapNone/>
                <wp:docPr id="4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0F10D" id="Line 51"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4pt,18.55pt" to="393.4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8JwQEAAGsDAAAOAAAAZHJzL2Uyb0RvYy54bWysU02P2yAQvVfqf0DcGzvpph9WnD1ku72k&#10;baTd/oAJYBsVGAQkdv59B/LRbnur6gNihjePN2/w6n6yhh1ViBpdy+ezmjPlBErt+pZ/f35884Gz&#10;mMBJMOhUy08q8vv161er0TdqgQMaqQIjEheb0bd8SMk3VRXFoCzEGXrl6LDDYCFRGPpKBhiJ3Zpq&#10;UdfvqhGD9AGFipGyD+dDvi78XadE+tZ1USVmWk7aUllDWfd5rdYraPoAftDiIgP+QYUF7ejSG9UD&#10;JGCHoP+isloEjNilmUBbYddpoUoP1M28/qObpwG8Kr2QOdHfbIr/j1Z8Pe4C07Lld285c2BpRlvt&#10;FFvOszejjw1BNm4Xcndick9+i+JHZA43A7heFY3PJ091paJ6UZKD6OmG/fgFJWHgkLAYNXXBZkqy&#10;gE1lHqfbPNSUmDgnBWUXd4vl+zKqCpprnQ8xfVZoWd603JDmwgvHbUyknKBXSL7G4aM2pkzbODaS&#10;2I/1si4VEY2W+TTjYuj3GxPYEfKDKV/2gdhewAIenCxsgwL56bJPoM15T3jjqOza/9nJPcrTLmS6&#10;nKeJFuLL68tP5ve4oH79I+ufAAAA//8DAFBLAwQUAAYACAAAACEA6O5faNwAAAAJAQAADwAAAGRy&#10;cy9kb3ducmV2LnhtbEyPTU/DMAyG70j8h8hI3Fg6xrauNJ1gEpfdKBNw9JqsrUicqsm69t9jxAFu&#10;/nj1+HG+HZ0Vg+lD60nBfJaAMFR53VKt4PD2cpeCCBFJo/VkFEwmwLa4vsox0/5Cr2YoYy0YQiFD&#10;BU2MXSZlqBrjMMx8Z4h3J987jNz2tdQ9XhjurLxPkpV02BJfaLAzu8ZUX+XZMWX5kT7vMT1Mky0/&#10;Nw+79/1ATqnbm/HpEUQ0Y/wLw48+q0PBTkd/Jh2EVbBOV6weFSzWcxAc+B0cuVguQBa5/P9B8Q0A&#10;AP//AwBQSwECLQAUAAYACAAAACEAtoM4kv4AAADhAQAAEwAAAAAAAAAAAAAAAAAAAAAAW0NvbnRl&#10;bnRfVHlwZXNdLnhtbFBLAQItABQABgAIAAAAIQA4/SH/1gAAAJQBAAALAAAAAAAAAAAAAAAAAC8B&#10;AABfcmVscy8ucmVsc1BLAQItABQABgAIAAAAIQApOi8JwQEAAGsDAAAOAAAAAAAAAAAAAAAAAC4C&#10;AABkcnMvZTJvRG9jLnhtbFBLAQItABQABgAIAAAAIQDo7l9o3AAAAAkBAAAPAAAAAAAAAAAAAAAA&#10;ABsEAABkcnMvZG93bnJldi54bWxQSwUGAAAAAAQABADzAAAAJAUAAAAA&#10;" strokeweight="1.5pt"/>
            </w:pict>
          </mc:Fallback>
        </mc:AlternateContent>
      </w:r>
      <w:r>
        <w:rPr>
          <w:noProof/>
        </w:rPr>
        <mc:AlternateContent>
          <mc:Choice Requires="wps">
            <w:drawing>
              <wp:anchor distT="0" distB="0" distL="114300" distR="114300" simplePos="0" relativeHeight="251640832" behindDoc="0" locked="0" layoutInCell="1" allowOverlap="1" wp14:anchorId="461741CC" wp14:editId="6902BEEF">
                <wp:simplePos x="0" y="0"/>
                <wp:positionH relativeFrom="column">
                  <wp:posOffset>1249045</wp:posOffset>
                </wp:positionH>
                <wp:positionV relativeFrom="paragraph">
                  <wp:posOffset>235585</wp:posOffset>
                </wp:positionV>
                <wp:extent cx="3747135" cy="0"/>
                <wp:effectExtent l="10795" t="16510" r="13970" b="12065"/>
                <wp:wrapNone/>
                <wp:docPr id="4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71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687B" id="Line 5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35pt,18.55pt" to="393.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ZTwwEAAGwDAAAOAAAAZHJzL2Uyb0RvYy54bWysU01v2zAMvQ/YfxB0X+ykzboacXpI112y&#10;LUDbH8BIsi1MEgVJiZN/P0r5WLfdhvkgUCL5+PhILx4O1rC9ClGja/l0UnOmnECpXd/y15enD584&#10;iwmcBINOtfyoIn9Yvn+3GH2jZjigkSowAnGxGX3Lh5R8U1VRDMpCnKBXjpwdBguJrqGvZICR0K2p&#10;ZnX9sRoxSB9QqBjp9fHk5MuC33VKpO9dF1VipuXELZUzlHObz2q5gKYP4ActzjTgH1hY0I6KXqEe&#10;IQHbBf0XlNUiYMQuTQTaCrtOC1V6oG6m9R/dPA/gVemFxIn+KlP8f7Di234TmJYtv51x5sDSjNba&#10;KTafZW1GHxsKWblNyN2Jg3v2axQ/InO4GsD1qnB8OXrKm+aM6reUfImeKmzHrygpBnYJi1CHLtgM&#10;SRKwQ5nH8ToPdUhM0OPN3e3d9GbOmbj4KmguiT7E9EWhZdlouSHSBRj265gyEWguIbmOwydtTBm3&#10;cWwktvf1vC4ZEY2W2ZvjYui3KxPYHvLGlK+0RZ63YQF3Tha0QYH8fLYTaHOyqbpxZzWyACcptyiP&#10;m3BRiUZaaJ7XL+/M23vJ/vWTLH8CAAD//wMAUEsDBBQABgAIAAAAIQDdUJpL3QAAAAkBAAAPAAAA&#10;ZHJzL2Rvd25yZXYueG1sTI/NTsMwEITvSLyDtUjcqFN+kjTEqaASl94IFfToxtskIl5HsZsmb88i&#10;DuU4s59mZ/L1ZDsx4uBbRwqWiwgEUuVMS7WC3cfbXQrCB01Gd45QwYwe1sX1Va4z4870jmMZasEh&#10;5DOtoAmhz6T0VYNW+4Xrkfh2dIPVgeVQSzPoM4fbTt5HUSytbok/NLrHTYPVd3mynPL0lb5udbqb&#10;567crx43n9uRrFK3N9PLM4iAU7jA8Fufq0PBnQ7uRMaLjvUqThhV8JAsQTCQpDFvOfwZssjl/wXF&#10;DwAAAP//AwBQSwECLQAUAAYACAAAACEAtoM4kv4AAADhAQAAEwAAAAAAAAAAAAAAAAAAAAAAW0Nv&#10;bnRlbnRfVHlwZXNdLnhtbFBLAQItABQABgAIAAAAIQA4/SH/1gAAAJQBAAALAAAAAAAAAAAAAAAA&#10;AC8BAABfcmVscy8ucmVsc1BLAQItABQABgAIAAAAIQDj6tZTwwEAAGwDAAAOAAAAAAAAAAAAAAAA&#10;AC4CAABkcnMvZTJvRG9jLnhtbFBLAQItABQABgAIAAAAIQDdUJpL3QAAAAkBAAAPAAAAAAAAAAAA&#10;AAAAAB0EAABkcnMvZG93bnJldi54bWxQSwUGAAAAAAQABADzAAAAJwUAAAAA&#10;" strokeweight="1.5pt"/>
            </w:pict>
          </mc:Fallback>
        </mc:AlternateContent>
      </w:r>
      <w:r>
        <w:rPr>
          <w:noProof/>
        </w:rPr>
        <mc:AlternateContent>
          <mc:Choice Requires="wps">
            <w:drawing>
              <wp:anchor distT="0" distB="0" distL="114300" distR="114300" simplePos="0" relativeHeight="251642880" behindDoc="0" locked="0" layoutInCell="1" allowOverlap="1" wp14:anchorId="05441278" wp14:editId="618A41AF">
                <wp:simplePos x="0" y="0"/>
                <wp:positionH relativeFrom="column">
                  <wp:posOffset>1249045</wp:posOffset>
                </wp:positionH>
                <wp:positionV relativeFrom="paragraph">
                  <wp:posOffset>235585</wp:posOffset>
                </wp:positionV>
                <wp:extent cx="0" cy="242570"/>
                <wp:effectExtent l="10795" t="16510" r="17780" b="17145"/>
                <wp:wrapNone/>
                <wp:docPr id="4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922F3" id="Line 5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35pt,18.55pt" to="98.3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vgswQEAAGsDAAAOAAAAZHJzL2Uyb0RvYy54bWysU02P2yAQvVfqf0DcGzvpph9WnD1ku72k&#10;baTd/oAJYBsVGAQkdv59B/LRbXur6gMCZubNe2/w6n6yhh1ViBpdy+ezmjPlBErt+pZ/f35884Gz&#10;mMBJMOhUy08q8vv161er0TdqgQMaqQIjEBeb0bd8SMk3VRXFoCzEGXrlKNhhsJDoGPpKBhgJ3Zpq&#10;UdfvqhGD9AGFipFuH85Bvi74XadE+tZ1USVmWk7cUllDWfd5rdYraPoAftDiQgP+gYUF7ajpDeoB&#10;ErBD0H9BWS0CRuzSTKCtsOu0UEUDqZnXf6h5GsCrooXMif5mU/x/sOLrcReYli2/m3PmwNKMttop&#10;tnybvRl9bChl43YhqxOTe/JbFD8ic7gZwPWqcHw+eaqb54rqt5J8iJ467McvKCkHDgmLUVMXbIYk&#10;C9hU5nG6zUNNiYnzpaDbxd1i+b6MqoLmWudDTJ8VWpY3LTfEueDCcRtT5gHNNSW3cfiojSnTNo6N&#10;RPZjvaxLRUSjZY7mvBj6/cYEdoT8YMpXVFHkZVrAg5MFbVAgP132CbQ576m7cRczsv6zk3uUp124&#10;mkQTLTQvry8/mZfnUv3rH1n/BAAA//8DAFBLAwQUAAYACAAAACEAAycLHdwAAAAJAQAADwAAAGRy&#10;cy9kb3ducmV2LnhtbEyPwU7DMAyG70i8Q2QkbiwdY2vXNZ1gEpfdKBNw9BqvrWicqsm69u3JuMDx&#10;t399/pxtR9OKgXrXWFYwn0UgiEurG64UHN5fHxIQziNrbC2TgokcbPPbmwxTbS/8RkPhKxEg7FJU&#10;UHvfpVK6siaDbmY74rA72d6gD7GvpO7xEuCmlY9RtJIGGw4XauxoV1P5XZxNoCw/k5c9Jodpaouv&#10;9dPuYz+wUer+bnzegPA0+r8yXPWDOuTB6WjPrJ1oQ16v4lBVsIjnIK6F38FRQbxcgMwz+f+D/AcA&#10;AP//AwBQSwECLQAUAAYACAAAACEAtoM4kv4AAADhAQAAEwAAAAAAAAAAAAAAAAAAAAAAW0NvbnRl&#10;bnRfVHlwZXNdLnhtbFBLAQItABQABgAIAAAAIQA4/SH/1gAAAJQBAAALAAAAAAAAAAAAAAAAAC8B&#10;AABfcmVscy8ucmVsc1BLAQItABQABgAIAAAAIQCo7vgswQEAAGsDAAAOAAAAAAAAAAAAAAAAAC4C&#10;AABkcnMvZTJvRG9jLnhtbFBLAQItABQABgAIAAAAIQADJwsd3AAAAAkBAAAPAAAAAAAAAAAAAAAA&#10;ABsEAABkcnMvZG93bnJldi54bWxQSwUGAAAAAAQABADzAAAAJAUAAAAA&#10;" strokeweight="1.5pt"/>
            </w:pict>
          </mc:Fallback>
        </mc:AlternateContent>
      </w:r>
    </w:p>
    <w:p w14:paraId="430EAF0F" w14:textId="580EE7FD" w:rsidR="00EF25B5"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41856" behindDoc="0" locked="0" layoutInCell="1" allowOverlap="1" wp14:anchorId="1F853387" wp14:editId="108BA393">
                <wp:simplePos x="0" y="0"/>
                <wp:positionH relativeFrom="column">
                  <wp:posOffset>0</wp:posOffset>
                </wp:positionH>
                <wp:positionV relativeFrom="paragraph">
                  <wp:posOffset>171450</wp:posOffset>
                </wp:positionV>
                <wp:extent cx="2141220" cy="848995"/>
                <wp:effectExtent l="9525" t="9525" r="11430" b="8255"/>
                <wp:wrapNone/>
                <wp:docPr id="4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848995"/>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18900000" scaled="1"/>
                        </a:gradFill>
                        <a:ln w="9525">
                          <a:solidFill>
                            <a:srgbClr val="000000"/>
                          </a:solidFill>
                          <a:round/>
                          <a:headEnd/>
                          <a:tailEnd/>
                        </a:ln>
                      </wps:spPr>
                      <wps:txbx>
                        <w:txbxContent>
                          <w:p w14:paraId="0223932A" w14:textId="77777777" w:rsidR="009E3DE1" w:rsidRPr="00F65DB0" w:rsidRDefault="009E3DE1" w:rsidP="00F65DB0">
                            <w:pPr>
                              <w:jc w:val="center"/>
                              <w:rPr>
                                <w:b/>
                                <w:bCs/>
                                <w:lang w:val="uk-UA"/>
                              </w:rPr>
                            </w:pPr>
                            <w:r>
                              <w:rPr>
                                <w:b/>
                                <w:bCs/>
                                <w:lang w:val="uk-UA"/>
                              </w:rPr>
                              <w:t>Відвідувачі (враховуються статистикою туризму)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853387" id="AutoShape 54" o:spid="_x0000_s1048" style="position:absolute;left:0;text-align:left;margin-left:0;margin-top:13.5pt;width:168.6pt;height:6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SHogIAAKMFAAAOAAAAZHJzL2Uyb0RvYy54bWysVFFv0zAQfkfiP1h+Z2mitlujpdO0sQlp&#10;wMRAPF9jpzE4drDdpuPXcz6npRvaC5CHyPadv7v77vOdX+w6zbbSeWVNxfOTCWfS1FYos674l883&#10;b8448wGMAG2NrPij9Pxi+frV+dCXsrCt1UI6hiDGl0Nf8TaEvswyX7eyA39ie2nQ2FjXQcCtW2fC&#10;wYDonc6KyWSeDdaJ3tlaeo+n18nIl4TfNLIOH5vGy8B0xTG3QH9H/1X8Z8tzKNcO+lbVYxrwF1l0&#10;oAwGPUBdQwC2ceoPqE7VznrbhJPadpltGlVLqgGrySfPqnlooZdUC5Lj+wNN/v/B1h+2944pUfEp&#10;0mOgwx5dboKl0Gw2jQQNvS/R76G/d7FE39/Z+rtnxl61YNby0jk7tBIEppVH/+zJhbjxeJWthvdW&#10;IDwgPHG1a1wXAZEFtqOWPB5aIneB1XhY5NO8KDC1Gm1n07PFYkYhoNzf7p0Pt9J2LC4q7uzGiE/Y&#10;dwoB2zsfqC9iLA7EN86aTmOXt6BZPp/PT0fE0TmDco85dlTcKK2Zs+GrCi0xEyslo9/je9ZbJGBC&#10;x96tV1faMYxQ8Rv6kjt0HZDkfAtCJvt0XpxSUVAqs70dXTCLEQUJRV35FC5FmU3wezFSbMHzG3m8&#10;8fIVAv+n5CjiSIZWhqEykKSzRYrLfA1aosqSQOidEKsxsDZsqPhiVsxSSVarg+0Jk4RFbzayc+xG&#10;XSdioxDfGkHrAEqnNfprMyozijGJOuxWO9J+Uex1vrLiEbWKvSZB4mTDRWvdT84GnBIV9z824CRn&#10;+p3Bdi/yaXw3gTbT2WlUqju2rI4tYGqEqnjgSE9cXoU0ija9U+sWIyVVGRufYKNC7GR8PymrcYOT&#10;IDU4Ta04ao735PV7ti5/AQAA//8DAFBLAwQUAAYACAAAACEAzjXBGN0AAAAHAQAADwAAAGRycy9k&#10;b3ducmV2LnhtbEyPQUvEMBCF74L/IYzgRdx0u9BIbbqI4kVQcFc9p83Ylk0mpcluq7/e8aSnx/Ae&#10;731TbRfvxAmnOATSsF5lIJDaYAfqNLztH69vQMRkyBoXCDV8YYRtfX5WmdKGmV7xtEud4BKKpdHQ&#10;pzSWUsa2R2/iKoxI7H2GyZvE59RJO5mZy72TeZYV0puBeKE3I9732B52R6+h+XYf++JpUrN/cQ/P&#10;V2r9fkhO68uL5e4WRMIl/YXhF5/RoWamJhzJRuE08CNJQ65Y2d1sVA6i4ViRKZB1Jf/z1z8AAAD/&#10;/wMAUEsBAi0AFAAGAAgAAAAhALaDOJL+AAAA4QEAABMAAAAAAAAAAAAAAAAAAAAAAFtDb250ZW50&#10;X1R5cGVzXS54bWxQSwECLQAUAAYACAAAACEAOP0h/9YAAACUAQAACwAAAAAAAAAAAAAAAAAvAQAA&#10;X3JlbHMvLnJlbHNQSwECLQAUAAYACAAAACEA/Wnkh6ICAACjBQAADgAAAAAAAAAAAAAAAAAuAgAA&#10;ZHJzL2Uyb0RvYy54bWxQSwECLQAUAAYACAAAACEAzjXBGN0AAAAHAQAADwAAAAAAAAAAAAAAAAD8&#10;BAAAZHJzL2Rvd25yZXYueG1sUEsFBgAAAAAEAAQA8wAAAAYGAAAAAA==&#10;" fillcolor="#767676">
                <v:fill rotate="t" angle="135" focus="50%" type="gradient"/>
                <v:textbox>
                  <w:txbxContent>
                    <w:p w14:paraId="0223932A" w14:textId="77777777" w:rsidR="009E3DE1" w:rsidRPr="00F65DB0" w:rsidRDefault="009E3DE1" w:rsidP="00F65DB0">
                      <w:pPr>
                        <w:jc w:val="center"/>
                        <w:rPr>
                          <w:b/>
                          <w:bCs/>
                          <w:lang w:val="uk-UA"/>
                        </w:rPr>
                      </w:pPr>
                      <w:r>
                        <w:rPr>
                          <w:b/>
                          <w:bCs/>
                          <w:lang w:val="uk-UA"/>
                        </w:rPr>
                        <w:t>Відвідувачі (враховуються статистикою туризму)</w:t>
                      </w:r>
                    </w:p>
                  </w:txbxContent>
                </v:textbox>
              </v:roundrect>
            </w:pict>
          </mc:Fallback>
        </mc:AlternateContent>
      </w:r>
      <w:r>
        <w:rPr>
          <w:noProof/>
        </w:rPr>
        <mc:AlternateContent>
          <mc:Choice Requires="wps">
            <w:drawing>
              <wp:anchor distT="0" distB="0" distL="114300" distR="114300" simplePos="0" relativeHeight="251643904" behindDoc="0" locked="0" layoutInCell="1" allowOverlap="1" wp14:anchorId="541682C8" wp14:editId="69D2A24F">
                <wp:simplePos x="0" y="0"/>
                <wp:positionH relativeFrom="column">
                  <wp:posOffset>3390265</wp:posOffset>
                </wp:positionH>
                <wp:positionV relativeFrom="paragraph">
                  <wp:posOffset>171450</wp:posOffset>
                </wp:positionV>
                <wp:extent cx="2676525" cy="848995"/>
                <wp:effectExtent l="8890" t="9525" r="10160" b="8255"/>
                <wp:wrapNone/>
                <wp:docPr id="3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848995"/>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18900000" scaled="1"/>
                        </a:gradFill>
                        <a:ln w="9525">
                          <a:solidFill>
                            <a:srgbClr val="000000"/>
                          </a:solidFill>
                          <a:round/>
                          <a:headEnd/>
                          <a:tailEnd/>
                        </a:ln>
                      </wps:spPr>
                      <wps:txbx>
                        <w:txbxContent>
                          <w:p w14:paraId="61584D8C" w14:textId="77777777" w:rsidR="009E3DE1" w:rsidRPr="00F65DB0" w:rsidRDefault="009E3DE1" w:rsidP="003953CB">
                            <w:pPr>
                              <w:jc w:val="center"/>
                              <w:rPr>
                                <w:b/>
                                <w:bCs/>
                                <w:lang w:val="uk-UA"/>
                              </w:rPr>
                            </w:pPr>
                            <w:r>
                              <w:rPr>
                                <w:b/>
                                <w:bCs/>
                                <w:lang w:val="uk-UA"/>
                              </w:rPr>
                              <w:t>Інші подорожуючі особи (не враховуються статистикою туризму)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1682C8" id="AutoShape 55" o:spid="_x0000_s1049" style="position:absolute;left:0;text-align:left;margin-left:266.95pt;margin-top:13.5pt;width:210.75pt;height:6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2pQIAAKMFAAAOAAAAZHJzL2Uyb0RvYy54bWysVFFv0zAQfkfiP1h+Z2mzNm2jpdO0sQlp&#10;wMRAPF9jpzE4drDdpuXXc76kpRvaC5CHyPadv7v77vNdXO4azbbSeWVNwcdnI86kKa1QZl3wL59v&#10;38w58wGMAG2NLPheen65fP3qomtzmdraaiEdQxDj864teB1CmyeJL2vZgD+zrTRorKxrIODWrRPh&#10;oEP0RifpaJQlnXWidbaU3uPpTW/kS8KvKlmGj1XlZWC64JhboL+j/yr+k+UF5GsHba3KIQ34iywa&#10;UAaDHqFuIADbOPUHVKNKZ72twllpm8RWlSol1YDVjEfPqnmsoZVUC5Lj2yNN/v/Blh+2D44pUfDz&#10;BWcGGuzR1SZYCs2m00hQ1/oc/R7bBxdL9O29Lb97Zux1DWYtr5yzXS1BYFrj6J88uRA3Hq+yVffe&#10;CoQHhCeudpVrIiCywHbUkv2xJXIXWImHaTbLpumUsxJt88l8saCUEsgPt1vnw520DYuLgju7MeIT&#10;9p1CwPbeB+qLGIoD8Y2zqtHY5S1oNs6ybEZJQz44I/YBc+iouFVaM2fDVxVqYiZWSkZ/wPestUjA&#10;iI69W6+utWMYoeC39PXu0DRAkvM1CNnbJ1k6o6IgV2Z7N7hgFgMKEoq68n24Psp0hN+LkWILnt8Y&#10;xxsvXyHwf0qOIg5kaGUYKgNJmi/6uMyXoCWqrBcIvRNiNQbWhnUFX8Q2x623Wh1tT5gkLHqzkZ1T&#10;N+o6ERuF+NYIWgdQul+jvzaDMqMYe1GH3WpH2k/PDzpfWbFHrWKvSZA42XBRW/eTsw6nRMH9jw04&#10;yZl+Z7Ddi/FkEscKbSbTWYobd2pZnVrAlAhV8MCRnri8Dv0o2rROrWuM1KvK2PgEKxViJ+P76bMa&#10;NjgJ+gb3UyuOmtM9ef2erctfAAAA//8DAFBLAwQUAAYACAAAACEAO5Tv6+EAAAAKAQAADwAAAGRy&#10;cy9kb3ducmV2LnhtbEyPwU7DMBBE70j8g7VIXFDrtCUJDXEqBOKCVCTawtmJTRLVXke22wS+nuUE&#10;x9U+zbwpN5M17Kx96B0KWMwTYBobp3psBRz2z7M7YCFKVNI41AK+dIBNdXlRykK5Ed/0eRdbRiEY&#10;Cimgi3EoOA9Np60MczdopN+n81ZGOn3LlZcjhVvDl0mScSt7pIZODvqx081xd7IC6m/zsc9efD7a&#10;V/O0vckX78dohLi+mh7ugUU9xT8YfvVJHSpyqt0JVWBGQLparQkVsMxpEwHrNL0FVhOZJTnwquT/&#10;J1Q/AAAA//8DAFBLAQItABQABgAIAAAAIQC2gziS/gAAAOEBAAATAAAAAAAAAAAAAAAAAAAAAABb&#10;Q29udGVudF9UeXBlc10ueG1sUEsBAi0AFAAGAAgAAAAhADj9If/WAAAAlAEAAAsAAAAAAAAAAAAA&#10;AAAALwEAAF9yZWxzLy5yZWxzUEsBAi0AFAAGAAgAAAAhAGtz7LalAgAAowUAAA4AAAAAAAAAAAAA&#10;AAAALgIAAGRycy9lMm9Eb2MueG1sUEsBAi0AFAAGAAgAAAAhADuU7+vhAAAACgEAAA8AAAAAAAAA&#10;AAAAAAAA/wQAAGRycy9kb3ducmV2LnhtbFBLBQYAAAAABAAEAPMAAAANBgAAAAA=&#10;" fillcolor="#767676">
                <v:fill rotate="t" angle="135" focus="50%" type="gradient"/>
                <v:textbox>
                  <w:txbxContent>
                    <w:p w14:paraId="61584D8C" w14:textId="77777777" w:rsidR="009E3DE1" w:rsidRPr="00F65DB0" w:rsidRDefault="009E3DE1" w:rsidP="003953CB">
                      <w:pPr>
                        <w:jc w:val="center"/>
                        <w:rPr>
                          <w:b/>
                          <w:bCs/>
                          <w:lang w:val="uk-UA"/>
                        </w:rPr>
                      </w:pPr>
                      <w:r>
                        <w:rPr>
                          <w:b/>
                          <w:bCs/>
                          <w:lang w:val="uk-UA"/>
                        </w:rPr>
                        <w:t>Інші подорожуючі особи (не враховуються статистикою туризму)</w:t>
                      </w:r>
                    </w:p>
                  </w:txbxContent>
                </v:textbox>
              </v:roundrect>
            </w:pict>
          </mc:Fallback>
        </mc:AlternateContent>
      </w:r>
    </w:p>
    <w:p w14:paraId="255EB009" w14:textId="77777777" w:rsidR="00EF25B5" w:rsidRPr="005D3B01" w:rsidRDefault="00EF25B5" w:rsidP="005D3B01">
      <w:pPr>
        <w:spacing w:line="360" w:lineRule="auto"/>
        <w:ind w:firstLine="709"/>
        <w:jc w:val="both"/>
        <w:rPr>
          <w:color w:val="auto"/>
          <w:lang w:val="uk-UA"/>
        </w:rPr>
      </w:pPr>
    </w:p>
    <w:p w14:paraId="3C941E17" w14:textId="77777777" w:rsidR="00EF25B5" w:rsidRPr="005D3B01" w:rsidRDefault="00EF25B5" w:rsidP="005D3B01">
      <w:pPr>
        <w:spacing w:line="360" w:lineRule="auto"/>
        <w:ind w:firstLine="709"/>
        <w:jc w:val="both"/>
        <w:rPr>
          <w:color w:val="auto"/>
          <w:lang w:val="uk-UA"/>
        </w:rPr>
      </w:pPr>
    </w:p>
    <w:p w14:paraId="19532383" w14:textId="0A8AE672" w:rsidR="00EF25B5"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45952" behindDoc="0" locked="0" layoutInCell="1" allowOverlap="1" wp14:anchorId="7EA40A18" wp14:editId="61295ABD">
                <wp:simplePos x="0" y="0"/>
                <wp:positionH relativeFrom="column">
                  <wp:posOffset>3925570</wp:posOffset>
                </wp:positionH>
                <wp:positionV relativeFrom="paragraph">
                  <wp:posOffset>100330</wp:posOffset>
                </wp:positionV>
                <wp:extent cx="0" cy="5093970"/>
                <wp:effectExtent l="10795" t="14605" r="17780" b="15875"/>
                <wp:wrapNone/>
                <wp:docPr id="3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39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0093B" id="Line 5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1pt,7.9pt" to="309.1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tTwgEAAGwDAAAOAAAAZHJzL2Uyb0RvYy54bWysU01vGyEQvVfqf0Dc410nclqvvM7BaXpx&#10;W0tJf8AY2F0UYBBgr/3vO+CPpO2t6h4QMDNv3rzHLh4O1rC9ClGja/l0UnOmnECpXd/yny9PN585&#10;iwmcBINOtfyoIn9YfvywGH2jbnFAI1VgBOJiM/qWDyn5pqqiGJSFOEGvHAU7DBYSHUNfyQAjoVtT&#10;3db1fTVikD6gUDHS7eMpyJcFv+uUSD+6LqrETMuJWyprKOs2r9VyAU0fwA9anGnAP7CwoB01vUI9&#10;QgK2C/ovKKtFwIhdmgi0FXadFqrMQNNM6z+meR7AqzILiRP9Vab4/2DF9/0mMC1bfkdOObDk0Vo7&#10;xWb3WZvRx4ZSVm4T8nTi4J79GsVrZA5XA7heFY4vR09101xR/VaSD9FTh+34DSXlwC5hEerQBZsh&#10;SQJ2KH4cr36oQ2LidCnodlbP7+afilcVNJdCH2L6qtCyvGm5IdIFGPbrmDIRaC4puY/DJ21Msds4&#10;NhLbeT2rS0VEo2WO5rwY+u3KBLaH/GLKV8aiyPu0gDsnC9qgQH457xNoc9pTd+POamQBTlJuUR43&#10;4aISWVponp9ffjPvz6X67SdZ/gIAAP//AwBQSwMEFAAGAAgAAAAhAH46aMrcAAAACgEAAA8AAABk&#10;cnMvZG93bnJldi54bWxMj8FOwzAQRO9I/IO1SNyok4pWJo1TQSUuvREq4LiN3SQiXkexmyZ/zyIO&#10;9LgzT7Mz+XZynRjtEFpPGtJFAsJS5U1LtYbD++uDAhEiksHOk9Uw2wDb4vYmx8z4C73ZsYy14BAK&#10;GWpoYuwzKUPVWIdh4XtL7J384DDyOdTSDHjhcNfJZZKspcOW+EODvd01tvouz45TVp/qZY/qMM9d&#10;+fX0uPvYj+S0vr+bnjcgop3iPwy/9bk6FNzp6M9kgug0rFO1ZJSNFU9g4E84alCpSkAWubyeUPwA&#10;AAD//wMAUEsBAi0AFAAGAAgAAAAhALaDOJL+AAAA4QEAABMAAAAAAAAAAAAAAAAAAAAAAFtDb250&#10;ZW50X1R5cGVzXS54bWxQSwECLQAUAAYACAAAACEAOP0h/9YAAACUAQAACwAAAAAAAAAAAAAAAAAv&#10;AQAAX3JlbHMvLnJlbHNQSwECLQAUAAYACAAAACEAhAMbU8IBAABsAwAADgAAAAAAAAAAAAAAAAAu&#10;AgAAZHJzL2Uyb0RvYy54bWxQSwECLQAUAAYACAAAACEAfjpoytwAAAAKAQAADwAAAAAAAAAAAAAA&#10;AAAcBAAAZHJzL2Rvd25yZXYueG1sUEsFBgAAAAAEAAQA8wAAACUFAAAAAA==&#10;" strokeweight="1.5pt"/>
            </w:pict>
          </mc:Fallback>
        </mc:AlternateContent>
      </w:r>
      <w:r>
        <w:rPr>
          <w:noProof/>
        </w:rPr>
        <mc:AlternateContent>
          <mc:Choice Requires="wps">
            <w:drawing>
              <wp:anchor distT="0" distB="0" distL="114300" distR="114300" simplePos="0" relativeHeight="251646976" behindDoc="0" locked="0" layoutInCell="1" allowOverlap="1" wp14:anchorId="762439F2" wp14:editId="04A1FF32">
                <wp:simplePos x="0" y="0"/>
                <wp:positionH relativeFrom="column">
                  <wp:posOffset>1249045</wp:posOffset>
                </wp:positionH>
                <wp:positionV relativeFrom="paragraph">
                  <wp:posOffset>100330</wp:posOffset>
                </wp:positionV>
                <wp:extent cx="0" cy="242570"/>
                <wp:effectExtent l="10795" t="14605" r="17780" b="9525"/>
                <wp:wrapNone/>
                <wp:docPr id="3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E90C3" id="Line 5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35pt,7.9pt" to="98.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ulwgEAAGsDAAAOAAAAZHJzL2Uyb0RvYy54bWysU02P2yAQvVfqf0DcGztp03StOHvIdntJ&#10;20i7+wMmgG1UYBCQOPn3HchHt+2tqg8ImJk3773By/ujNeygQtToWj6d1JwpJ1Bq17f85fnx3SfO&#10;YgInwaBTLT+pyO9Xb98sR9+oGQ5opAqMQFxsRt/yISXfVFUUg7IQJ+iVo2CHwUKiY+grGWAkdGuq&#10;WV1/rEYM0gcUKka6fTgH+argd50S6XvXRZWYaTlxS2UNZd3ltVotoekD+EGLCw34BxYWtKOmN6gH&#10;SMD2Qf8FZbUIGLFLE4G2wq7TQhUNpGZa/6HmaQCvihYyJ/qbTfH/wYpvh21gWrb8/YIzB5ZmtNFO&#10;sfkiezP62FDK2m1DVieO7slvUPyIzOF6ANerwvH55Klumiuq30ryIXrqsBu/oqQc2CcsRh27YDMk&#10;WcCOZR6n2zzUMTFxvhR0O/swmy/KqCpornU+xPRFoWV503JDnAsuHDYxZR7QXFNyG4eP2pgybePY&#10;SGTv6nldKiIaLXM058XQ79YmsAPkB1O+oooir9MC7p0saIMC+fmyT6DNeU/djbuYkfWfndyhPG3D&#10;1SSaaKF5eX35ybw+l+pf/8jqJwAAAP//AwBQSwMEFAAGAAgAAAAhANAr38DbAAAACQEAAA8AAABk&#10;cnMvZG93bnJldi54bWxMj0FPwzAMhe9I/IfISNxYClpHV5pOMInLbnQTcPSa0FYkTtVkXfvv8bjA&#10;zc9+ev5esZmcFaMZQudJwf0iAWGo9rqjRsFh/3qXgQgRSaP1ZBTMJsCmvL4qMNf+TG9mrGIjOIRC&#10;jgraGPtcylC3xmFY+N4Q37784DCyHBqpBzxzuLPyIUlW0mFH/KHF3mxbU39XJ8cp6Uf2ssPsMM+2&#10;+lwvt++7kZxStzfT8xOIaKb4Z4YLPqNDyUxHfyIdhGW9Xj2ylYeUK1wMv4ujgnSZgCwL+b9B+QMA&#10;AP//AwBQSwECLQAUAAYACAAAACEAtoM4kv4AAADhAQAAEwAAAAAAAAAAAAAAAAAAAAAAW0NvbnRl&#10;bnRfVHlwZXNdLnhtbFBLAQItABQABgAIAAAAIQA4/SH/1gAAAJQBAAALAAAAAAAAAAAAAAAAAC8B&#10;AABfcmVscy8ucmVsc1BLAQItABQABgAIAAAAIQD5qsulwgEAAGsDAAAOAAAAAAAAAAAAAAAAAC4C&#10;AABkcnMvZTJvRG9jLnhtbFBLAQItABQABgAIAAAAIQDQK9/A2wAAAAkBAAAPAAAAAAAAAAAAAAAA&#10;ABwEAABkcnMvZG93bnJldi54bWxQSwUGAAAAAAQABADzAAAAJAUAAAAA&#10;" strokeweight="1.5pt"/>
            </w:pict>
          </mc:Fallback>
        </mc:AlternateContent>
      </w:r>
    </w:p>
    <w:p w14:paraId="25861330" w14:textId="3BB65BFB" w:rsidR="00EF25B5"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61312" behindDoc="0" locked="0" layoutInCell="1" allowOverlap="1" wp14:anchorId="66CFE33C" wp14:editId="537E9F69">
                <wp:simplePos x="0" y="0"/>
                <wp:positionH relativeFrom="column">
                  <wp:posOffset>3925570</wp:posOffset>
                </wp:positionH>
                <wp:positionV relativeFrom="paragraph">
                  <wp:posOffset>278765</wp:posOffset>
                </wp:positionV>
                <wp:extent cx="178435" cy="0"/>
                <wp:effectExtent l="10795" t="12065" r="10795" b="16510"/>
                <wp:wrapNone/>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6C60B" id="Line 5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1pt,21.95pt" to="323.1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zWwgEAAGsDAAAOAAAAZHJzL2Uyb0RvYy54bWysU01z2yAQvXem/4HhXktO6tTRWM7BaXpx&#10;W88k/QFrQBJTYBnAlv3vu+CPpu0tUx0YYHffvvcWLR4O1rC9ClGja/l0UnOmnECpXd/yHy9PH+ac&#10;xQROgkGnWn5UkT8s379bjL5RNzigkSowAnGxGX3Lh5R8U1VRDMpCnKBXjoIdBguJjqGvZICR0K2p&#10;bur6rhoxSB9QqBjp9vEU5MuC33VKpO9dF1VipuXELZU1lHWb12q5gKYP4ActzjTgDSwsaEdNr1CP&#10;kIDtgv4HymoRMGKXJgJthV2nhSoaSM20/kvN8wBeFS1kTvRXm+L/gxXf9pvAtGz57R1nDizNaK2d&#10;YrN59mb0saGUlduErE4c3LNfo/gZmcPVAK5XhePL0VPdNFdUf5TkQ/TUYTt+RUk5sEtYjDp0wWZI&#10;soAdyjyO13moQ2KCLqef5h9vZ5yJS6iC5lLnQ0xfFFqWNy03xLngwn4dU+YBzSUlt3H4pI0p0zaO&#10;jYR9X8/qUhHRaJmjOS+Gfrsyge0hP5jyFVUUeZ0WcOdkQRsUyM/nfQJtTnvqbtzZjKz/5OQW5XET&#10;LibRRAvN8+vLT+b1uVT//keWvwAAAP//AwBQSwMEFAAGAAgAAAAhANEWFrXdAAAACQEAAA8AAABk&#10;cnMvZG93bnJldi54bWxMj8FOg0AQhu8mvsNmTLzZpS0SSlkabeKlN7HRHqfsCkR2lrBbCm/vGA96&#10;nJk/33x/vptsJ0Yz+NaRguUiAmGocrqlWsHx7eUhBeEDksbOkVEwGw+74vYmx0y7K72asQy1YAj5&#10;DBU0IfSZlL5qjEW/cL0hvn26wWLgcailHvDKcNvJVRQl0mJL/KHB3uwbU32VF8uUx4/0+YDpcZ67&#10;8rSJ9++HkaxS93fT0xZEMFP4C8OPPqtDwU5ndyHtRacgWaYrjiqI1xsQHEjiZA3i/LuQRS7/Nyi+&#10;AQAA//8DAFBLAQItABQABgAIAAAAIQC2gziS/gAAAOEBAAATAAAAAAAAAAAAAAAAAAAAAABbQ29u&#10;dGVudF9UeXBlc10ueG1sUEsBAi0AFAAGAAgAAAAhADj9If/WAAAAlAEAAAsAAAAAAAAAAAAAAAAA&#10;LwEAAF9yZWxzLy5yZWxzUEsBAi0AFAAGAAgAAAAhAKZTjNbCAQAAawMAAA4AAAAAAAAAAAAAAAAA&#10;LgIAAGRycy9lMm9Eb2MueG1sUEsBAi0AFAAGAAgAAAAhANEWFrXdAAAACQEAAA8AAAAAAAAAAAAA&#10;AAAAHAQAAGRycy9kb3ducmV2LnhtbFBLBQYAAAAABAAEAPMAAAAmBQAAAAA=&#10;" strokeweight="1.5pt"/>
            </w:pict>
          </mc:Fallback>
        </mc:AlternateContent>
      </w:r>
      <w:r>
        <w:rPr>
          <w:noProof/>
        </w:rPr>
        <mc:AlternateContent>
          <mc:Choice Requires="wps">
            <w:drawing>
              <wp:anchor distT="0" distB="0" distL="114300" distR="114300" simplePos="0" relativeHeight="251653120" behindDoc="0" locked="0" layoutInCell="1" allowOverlap="1" wp14:anchorId="504D6B68" wp14:editId="7AE9D8A7">
                <wp:simplePos x="0" y="0"/>
                <wp:positionH relativeFrom="column">
                  <wp:posOffset>4104005</wp:posOffset>
                </wp:positionH>
                <wp:positionV relativeFrom="paragraph">
                  <wp:posOffset>36195</wp:posOffset>
                </wp:positionV>
                <wp:extent cx="1962785" cy="626745"/>
                <wp:effectExtent l="8255" t="74295" r="76835" b="13335"/>
                <wp:wrapNone/>
                <wp:docPr id="3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62674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106D02CD" w14:textId="77777777" w:rsidR="009E3DE1" w:rsidRPr="00C81B6E" w:rsidRDefault="009E3DE1" w:rsidP="00C81B6E">
                            <w:pPr>
                              <w:jc w:val="center"/>
                              <w:rPr>
                                <w:sz w:val="24"/>
                                <w:szCs w:val="24"/>
                                <w:lang w:val="uk-UA"/>
                              </w:rPr>
                            </w:pPr>
                            <w:r>
                              <w:rPr>
                                <w:sz w:val="24"/>
                                <w:szCs w:val="24"/>
                                <w:lang w:val="uk-UA"/>
                              </w:rPr>
                              <w:t>Особи, які здійснюють регулярні поїздки між домом та роботою</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4D6B68" id="Text Box 59" o:spid="_x0000_s1050" type="#_x0000_t202" style="position:absolute;left:0;text-align:left;margin-left:323.15pt;margin-top:2.85pt;width:154.55pt;height:4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fifAIAAAMFAAAOAAAAZHJzL2Uyb0RvYy54bWysVF1v2yAUfZ+0/4B4X+24cT6sOlXXLtOk&#10;7kNKpz3fYGyjYWBAYre/fhecpNm6vUyzJYtrLodzzz1wdT10kuy5dUKrkk4uUkq4YroSqinp14f1&#10;mwUlzoOqQGrFS/rIHb1evX511ZuCZ7rVsuKWIIhyRW9K2npviiRxrOUduAttuMLJWtsOPIa2SSoL&#10;PaJ3MsnSdJb02lbGasadw7934yRdRfy65sx/rmvHPZElRW4+fm38bsM3WV1B0VgwrWAHGvAPLDoQ&#10;Cjc9Qd2BB7Kz4gVUJ5jVTtf+guku0XUtGI81YDWT9LdqNi0YHmtBcZw5yeT+Hyz7tP9iiahKeplT&#10;oqDDHj3wwZO3eiD5MujTG1dg2sZgoh/wP/Y51urMvWbfHVH6tgXV8Btrdd9yqJDfJKxMzpaOOC6A&#10;bPuPusJ9YOd1BBpq2wXxUA6C6Ninx1NvAhcWtlzOsvkCOTKcm2Wz+TSPW0BxXG2s8++57kgYlNRi&#10;7yM67O+dD2ygOKaEzZyWoloLKWNgm+2ttGQP6JN1fA7ov6RJRfqSLvMsHwX4K0Qanz9BdMKj4aXo&#10;Sro4JUERZHunqmhHD0KOY6QsVeDHo5WxjijTDiE2bdWTSoRKJ+l8PrukGKGxJ4vlCEtANngkmbeU&#10;WO2/Cd9GPwVlX5S8SMM7yiVNC6MQeUA6FjEqFGXURwIxOuMWGx56PHbbD9sheiubBpTghq2uHtEC&#10;SCj2GW8OHLTaPlHS4yksqfuxA8spkR8U2mg5mU7DsY3BNJ9nGNjzme35DCiGUCX1lIzDWz8e9Z2x&#10;ommDVGPp5gattxbRFc+sDobFkxbrOtwK4SifxzHr+e5a/QQAAP//AwBQSwMEFAAGAAgAAAAhAGtY&#10;5dHeAAAACQEAAA8AAABkcnMvZG93bnJldi54bWxMj8FOwzAQRO9I/IO1SNyoA3FCCXGqFoTErUqB&#10;uxNv4kC8jmK3DX+POcFxNU8zb8vNYkd2wtkPjiTcrhJgSK3TA/US3t9ebtbAfFCk1egIJXyjh011&#10;eVGqQrsz1Xg6hJ7FEvKFkmBCmArOfWvQKr9yE1LMOjdbFeI591zP6hzL7cjvkiTnVg0UF4ya8Mlg&#10;+3U4Wgnieddt8/RzV3/UamnMuntN7V7K66tl+wgs4BL+YPjVj+pQRafGHUl7NkrIRZ5GVEJ2Dyzm&#10;D1kmgDURTIQAXpX8/wfVDwAAAP//AwBQSwECLQAUAAYACAAAACEAtoM4kv4AAADhAQAAEwAAAAAA&#10;AAAAAAAAAAAAAAAAW0NvbnRlbnRfVHlwZXNdLnhtbFBLAQItABQABgAIAAAAIQA4/SH/1gAAAJQB&#10;AAALAAAAAAAAAAAAAAAAAC8BAABfcmVscy8ucmVsc1BLAQItABQABgAIAAAAIQBtMFfifAIAAAMF&#10;AAAOAAAAAAAAAAAAAAAAAC4CAABkcnMvZTJvRG9jLnhtbFBLAQItABQABgAIAAAAIQBrWOXR3gAA&#10;AAkBAAAPAAAAAAAAAAAAAAAAANYEAABkcnMvZG93bnJldi54bWxQSwUGAAAAAAQABADzAAAA4QUA&#10;AAAA&#10;">
                <v:shadow on="t" opacity=".5" offset="6pt,-6pt"/>
                <v:textbox style="mso-fit-shape-to-text:t">
                  <w:txbxContent>
                    <w:p w14:paraId="106D02CD" w14:textId="77777777" w:rsidR="009E3DE1" w:rsidRPr="00C81B6E" w:rsidRDefault="009E3DE1" w:rsidP="00C81B6E">
                      <w:pPr>
                        <w:jc w:val="center"/>
                        <w:rPr>
                          <w:sz w:val="24"/>
                          <w:szCs w:val="24"/>
                          <w:lang w:val="uk-UA"/>
                        </w:rPr>
                      </w:pPr>
                      <w:r>
                        <w:rPr>
                          <w:sz w:val="24"/>
                          <w:szCs w:val="24"/>
                          <w:lang w:val="uk-UA"/>
                        </w:rPr>
                        <w:t>Особи, які здійснюють регулярні поїздки між домом та роботою</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451E633A" wp14:editId="0509B23E">
                <wp:simplePos x="0" y="0"/>
                <wp:positionH relativeFrom="column">
                  <wp:posOffset>2498090</wp:posOffset>
                </wp:positionH>
                <wp:positionV relativeFrom="paragraph">
                  <wp:posOffset>36195</wp:posOffset>
                </wp:positionV>
                <wp:extent cx="0" cy="242570"/>
                <wp:effectExtent l="12065" t="17145" r="16510" b="16510"/>
                <wp:wrapNone/>
                <wp:docPr id="3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286BF" id="Line 6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7pt,2.85pt" to="196.7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02wgEAAGsDAAAOAAAAZHJzL2Uyb0RvYy54bWysU01v2zAMvQ/YfxB0X+xkbbcZcXpI112y&#10;LUC7H8BIsi1MEgVJiZ1/P0r5aLfdhvkgiCL5+PhIL+8na9hBhajRtXw+qzlTTqDUrm/5j+fHdx85&#10;iwmcBINOtfyoIr9fvX2zHH2jFjigkSowAnGxGX3Lh5R8U1VRDMpCnKFXjpwdBguJzNBXMsBI6NZU&#10;i7q+q0YM0gcUKkZ6fTg5+argd50S6XvXRZWYaTlxS+UM5dzls1otoekD+EGLMw34BxYWtKOiV6gH&#10;SMD2Qf8FZbUIGLFLM4G2wq7TQpUeqJt5/Uc3TwN4VXohcaK/yhT/H6z4dtgGpmXL399w5sDSjDba&#10;KXZXtBl9bChk7bYhdycm9+Q3KH5G5nA9gOtV4fh89JQ3z2pWv6VkI3qqsBu/oqQY2CcsQk1dsBmS&#10;JGBTmcfxOg81JSZOj4JeFzeL2w+FTgXNJc+HmL4otCxfWm6Ic8GFwyamzAOaS0gu4/BRG1OmbRwb&#10;ieyn+rYuGRGNltmb42Lod2sT2AHywpSvdEWe12EB904WtEGB/Hy+J9DmdKfqxp3FyP3nfYzNDuVx&#10;Gy4i0UQLzfP25ZV5bZfsl39k9QsAAP//AwBQSwMEFAAGAAgAAAAhAIFPyOTbAAAACAEAAA8AAABk&#10;cnMvZG93bnJldi54bWxMj0FPg0AQhe8m/ofNmHizi0IVkKXRJl56Exv1uGVHILKzhN1S+PeO8VCP&#10;L+/lm2+KzWx7MeHoO0cKblcRCKTamY4aBfu3l5sUhA+ajO4doYIFPWzKy4tC58ad6BWnKjSCIeRz&#10;raANYcil9HWLVvuVG5C4+3Kj1YHj2Egz6hPDbS/vouheWt0RX2j1gNsW6+/qaJmy/kifdzrdL0tf&#10;fWbJ9n03kVXq+mp+egQRcA7nMfzqszqU7HRwRzJe9AriLE54qmD9AIL7v3xQkMQZyLKQ/x8ofwAA&#10;AP//AwBQSwECLQAUAAYACAAAACEAtoM4kv4AAADhAQAAEwAAAAAAAAAAAAAAAAAAAAAAW0NvbnRl&#10;bnRfVHlwZXNdLnhtbFBLAQItABQABgAIAAAAIQA4/SH/1gAAAJQBAAALAAAAAAAAAAAAAAAAAC8B&#10;AABfcmVscy8ucmVsc1BLAQItABQABgAIAAAAIQBkTa02wgEAAGsDAAAOAAAAAAAAAAAAAAAAAC4C&#10;AABkcnMvZTJvRG9jLnhtbFBLAQItABQABgAIAAAAIQCBT8jk2wAAAAgBAAAPAAAAAAAAAAAAAAAA&#10;ABwEAABkcnMvZG93bnJldi54bWxQSwUGAAAAAAQABADzAAAAJAUAAAAA&#10;" strokeweight="1.5pt"/>
            </w:pict>
          </mc:Fallback>
        </mc:AlternateContent>
      </w:r>
      <w:r>
        <w:rPr>
          <w:noProof/>
        </w:rPr>
        <mc:AlternateContent>
          <mc:Choice Requires="wps">
            <w:drawing>
              <wp:anchor distT="0" distB="0" distL="114300" distR="114300" simplePos="0" relativeHeight="251651072" behindDoc="0" locked="0" layoutInCell="1" allowOverlap="1" wp14:anchorId="39D177DF" wp14:editId="24831934">
                <wp:simplePos x="0" y="0"/>
                <wp:positionH relativeFrom="column">
                  <wp:posOffset>535305</wp:posOffset>
                </wp:positionH>
                <wp:positionV relativeFrom="paragraph">
                  <wp:posOffset>36195</wp:posOffset>
                </wp:positionV>
                <wp:extent cx="0" cy="242570"/>
                <wp:effectExtent l="11430" t="17145" r="17145" b="16510"/>
                <wp:wrapNone/>
                <wp:docPr id="3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88B18" id="Line 6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2.85pt" to="42.1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kowQEAAGsDAAAOAAAAZHJzL2Uyb0RvYy54bWysU02P2yAQvVfqf0DcGzvZ7ra14uwh2+0l&#10;bSPt9gdMANuowCAgsfPvO5CP7ba3qj4gZnjzePMGL+8na9hBhajRtXw+qzlTTqDUrm/5j+fHdx85&#10;iwmcBINOtfyoIr9fvX2zHH2jFjigkSowInGxGX3Lh5R8U1VRDMpCnKFXjg47DBYShaGvZICR2K2p&#10;FnV9V40YpA8oVIyUfTgd8lXh7zol0veuiyox03LSlsoayrrLa7VaQtMH8IMWZxnwDyosaEeXXqke&#10;IAHbB/0XldUiYMQuzQTaCrtOC1V6oG7m9R/dPA3gVemFzIn+alP8f7Ti22EbmJYtv7nhzIGlGW20&#10;U+xunr0ZfWwIsnbbkLsTk3vyGxQ/I3O4HsD1qmh8PnqqKxXVq5IcRE837MavKAkD+4TFqKkLNlOS&#10;BWwq8zhe56GmxMQpKSi7eL+4/VBGVUFzqfMhpi8KLcublhvSXHjhsImJlBP0AsnXOHzUxpRpG8dG&#10;Evupvq1LRUSjZT7NuBj63doEdoD8YMqXfSC2V7CAeycL26BAfj7vE2hz2hPeOCq79H9ycofyuA2Z&#10;LudpooX4/Pryk/k9LqiXf2T1CwAA//8DAFBLAwQUAAYACAAAACEAvStZidkAAAAGAQAADwAAAGRy&#10;cy9kb3ducmV2LnhtbEyOwU7DMBBE70j8g7VI3KgDTSENcSqoxKU3QgUct7FJIux1FLtp8vcsXMpx&#10;NKM3r9hMzorRDKHzpOB2kYAwVHvdUaNg//Zyk4EIEUmj9WQUzCbApry8KDDX/kSvZqxiIxhCIUcF&#10;bYx9LmWoW+MwLHxviLsvPziMHIdG6gFPDHdW3iXJvXTYET+02Jtta+rv6uiYsvrInneY7efZVp/r&#10;dPu+G8kpdX01PT2CiGaK5zH86rM6lOx08EfSQVgFWbrkpYLVAwiu/+JBQbpcgywL+V+//AEAAP//&#10;AwBQSwECLQAUAAYACAAAACEAtoM4kv4AAADhAQAAEwAAAAAAAAAAAAAAAAAAAAAAW0NvbnRlbnRf&#10;VHlwZXNdLnhtbFBLAQItABQABgAIAAAAIQA4/SH/1gAAAJQBAAALAAAAAAAAAAAAAAAAAC8BAABf&#10;cmVscy8ucmVsc1BLAQItABQABgAIAAAAIQCbQEkowQEAAGsDAAAOAAAAAAAAAAAAAAAAAC4CAABk&#10;cnMvZTJvRG9jLnhtbFBLAQItABQABgAIAAAAIQC9K1mJ2QAAAAYBAAAPAAAAAAAAAAAAAAAAABsE&#10;AABkcnMvZG93bnJldi54bWxQSwUGAAAAAAQABADzAAAAIQUAAAAA&#10;" strokeweight="1.5pt"/>
            </w:pict>
          </mc:Fallback>
        </mc:AlternateContent>
      </w:r>
      <w:r>
        <w:rPr>
          <w:noProof/>
        </w:rPr>
        <mc:AlternateContent>
          <mc:Choice Requires="wps">
            <w:drawing>
              <wp:anchor distT="0" distB="0" distL="114300" distR="114300" simplePos="0" relativeHeight="251650048" behindDoc="0" locked="0" layoutInCell="1" allowOverlap="1" wp14:anchorId="33F06AA6" wp14:editId="757F180A">
                <wp:simplePos x="0" y="0"/>
                <wp:positionH relativeFrom="column">
                  <wp:posOffset>1962785</wp:posOffset>
                </wp:positionH>
                <wp:positionV relativeFrom="paragraph">
                  <wp:posOffset>278765</wp:posOffset>
                </wp:positionV>
                <wp:extent cx="1784350" cy="1091565"/>
                <wp:effectExtent l="10160" t="78740" r="72390" b="10795"/>
                <wp:wrapNone/>
                <wp:docPr id="3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109156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4D9E4245" w14:textId="77777777" w:rsidR="009E3DE1" w:rsidRPr="00CD7960" w:rsidRDefault="009E3DE1" w:rsidP="008D4268">
                            <w:pPr>
                              <w:jc w:val="center"/>
                              <w:rPr>
                                <w:b/>
                                <w:bCs/>
                                <w:i/>
                                <w:iCs/>
                                <w:sz w:val="24"/>
                                <w:szCs w:val="24"/>
                                <w:lang w:val="uk-UA"/>
                              </w:rPr>
                            </w:pPr>
                            <w:r>
                              <w:rPr>
                                <w:b/>
                                <w:bCs/>
                                <w:i/>
                                <w:iCs/>
                                <w:sz w:val="24"/>
                                <w:szCs w:val="24"/>
                                <w:lang w:val="uk-UA"/>
                              </w:rPr>
                              <w:t>Екскурсанти:</w:t>
                            </w:r>
                          </w:p>
                          <w:p w14:paraId="4B613F96" w14:textId="77777777" w:rsidR="009E3DE1" w:rsidRDefault="009E3DE1" w:rsidP="008D4268">
                            <w:pPr>
                              <w:numPr>
                                <w:ilvl w:val="0"/>
                                <w:numId w:val="3"/>
                              </w:numPr>
                              <w:jc w:val="both"/>
                              <w:rPr>
                                <w:sz w:val="22"/>
                                <w:szCs w:val="22"/>
                                <w:lang w:val="uk-UA"/>
                              </w:rPr>
                            </w:pPr>
                            <w:r>
                              <w:rPr>
                                <w:sz w:val="22"/>
                                <w:szCs w:val="22"/>
                                <w:lang w:val="uk-UA"/>
                              </w:rPr>
                              <w:t>одноденні відвідувачі;</w:t>
                            </w:r>
                          </w:p>
                          <w:p w14:paraId="6CD13442" w14:textId="77777777" w:rsidR="009E3DE1" w:rsidRDefault="009E3DE1" w:rsidP="008D4268">
                            <w:pPr>
                              <w:numPr>
                                <w:ilvl w:val="0"/>
                                <w:numId w:val="3"/>
                              </w:numPr>
                              <w:jc w:val="both"/>
                              <w:rPr>
                                <w:sz w:val="22"/>
                                <w:szCs w:val="22"/>
                                <w:lang w:val="uk-UA"/>
                              </w:rPr>
                            </w:pPr>
                            <w:r>
                              <w:rPr>
                                <w:sz w:val="22"/>
                                <w:szCs w:val="22"/>
                                <w:lang w:val="uk-UA"/>
                              </w:rPr>
                              <w:t>круїзні пасажири;</w:t>
                            </w:r>
                          </w:p>
                          <w:p w14:paraId="30CEAEDB" w14:textId="77777777" w:rsidR="009E3DE1" w:rsidRPr="00CD7960" w:rsidRDefault="009E3DE1" w:rsidP="008D4268">
                            <w:pPr>
                              <w:numPr>
                                <w:ilvl w:val="0"/>
                                <w:numId w:val="3"/>
                              </w:numPr>
                              <w:jc w:val="both"/>
                              <w:rPr>
                                <w:sz w:val="22"/>
                                <w:szCs w:val="22"/>
                                <w:lang w:val="uk-UA"/>
                              </w:rPr>
                            </w:pPr>
                            <w:r>
                              <w:rPr>
                                <w:sz w:val="22"/>
                                <w:szCs w:val="22"/>
                                <w:lang w:val="uk-UA"/>
                              </w:rPr>
                              <w:t>екіпажі транспортних засобів без ночівлі.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06AA6" id="Text Box 62" o:spid="_x0000_s1051" type="#_x0000_t202" style="position:absolute;left:0;text-align:left;margin-left:154.55pt;margin-top:21.95pt;width:140.5pt;height:85.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aTfQIAAAQFAAAOAAAAZHJzL2Uyb0RvYy54bWysVNuO0zAQfUfiHyy/0yTdppdo09XSZRHS&#10;cpG6iGfXcRILx2Nst8ny9YydthQWXhCJFHky4+OZM2d8fTN0ihyEdRJ0SbNJSonQHCqpm5J+frx/&#10;taTEeaYrpkCLkj4JR2/WL19c96YQU2hBVcISBNGu6E1JW+9NkSSOt6JjbgJGaHTWYDvm0bRNUlnW&#10;I3qnkmmazpMebGUscOEc/r0bnXQd8etacP+xrp3wRJUUc/Pxa+N3F77J+poVjWWmlfyYBvuHLDom&#10;NR56hrpjnpG9lc+gOsktOKj9hEOXQF1LLmINWE2W/lbNtmVGxFqQHGfONLn/B8s/HD5ZIquSXk0p&#10;0azDHj2KwZPXMJD5NPDTG1dg2NZgoB/wP/Y51urMA/CvjmjYtEw34tZa6FvBKswvCzuTi60jjgsg&#10;u/49VHgO23uIQENtu0Ae0kEQHfv0dO5NyIWHIxfL2VWOLo6+LF1l+TyPZ7DitN1Y598K6EhYlNRi&#10;8yM8Ozw4H9JhxSkknOZAyepeKhUN2+w2ypIDQ6Hcx+eI/kuY0qQv6Sqf5iMDf4VI4/MniE56VLyS&#10;XUmX5yBWBN7e6Crq0TOpxjWmrHTIT0QtYx2Rpz1CbNuqJ5UMlWbpYjG/omihsrPlaoQlTDU4k9xb&#10;Siz4L9K3UVCB2mclL9PwjnQp07KRiDwgnYoYGYo0wimBaF3kFjsemjy22w+7IYoL+ToqaQfVE2oA&#10;E4qNxqsDFy3Y75T0OIYldd/2zApK1DuNOlpls1mY22jM8sUUDXvp2V16mOYIVVJPybjc+HHW98bK&#10;pg1UxRI13KL2ahlVEUQ6ZnVULI5arOt4LYRZvrRj1M/La/0DAAD//wMAUEsDBBQABgAIAAAAIQAC&#10;A5Wy4AAAAAoBAAAPAAAAZHJzL2Rvd25yZXYueG1sTI9NT4QwEIbvJv6HZky8uS2LuAtSNn4mXjws&#10;mnjttrOA0pbQwuK/dzzpcWaevPO85W6xPZtxDJ13EpKVAIZOe9O5RsL72/PVFliIyhnVe4cSvjHA&#10;rjo/K1Vh/Mntca5jwyjEhUJJaGMcCs6DbtGqsPIDOrod/WhVpHFsuBnVicJtz9dC3HCrOkcfWjXg&#10;Q4v6q56shM/Nk1fHKfm4f832+rHW80u6maW8vFjuboFFXOIfDL/6pA4VOR385ExgvYRU5AmhEq7T&#10;HBgBWS5ocZCwTrIt8Krk/ytUPwAAAP//AwBQSwECLQAUAAYACAAAACEAtoM4kv4AAADhAQAAEwAA&#10;AAAAAAAAAAAAAAAAAAAAW0NvbnRlbnRfVHlwZXNdLnhtbFBLAQItABQABgAIAAAAIQA4/SH/1gAA&#10;AJQBAAALAAAAAAAAAAAAAAAAAC8BAABfcmVscy8ucmVsc1BLAQItABQABgAIAAAAIQBepzaTfQIA&#10;AAQFAAAOAAAAAAAAAAAAAAAAAC4CAABkcnMvZTJvRG9jLnhtbFBLAQItABQABgAIAAAAIQACA5Wy&#10;4AAAAAoBAAAPAAAAAAAAAAAAAAAAANcEAABkcnMvZG93bnJldi54bWxQSwUGAAAAAAQABADzAAAA&#10;5AUAAAAA&#10;">
                <v:shadow on="t" opacity=".5" offset="6pt,-6pt"/>
                <v:textbox>
                  <w:txbxContent>
                    <w:p w14:paraId="4D9E4245" w14:textId="77777777" w:rsidR="009E3DE1" w:rsidRPr="00CD7960" w:rsidRDefault="009E3DE1" w:rsidP="008D4268">
                      <w:pPr>
                        <w:jc w:val="center"/>
                        <w:rPr>
                          <w:b/>
                          <w:bCs/>
                          <w:i/>
                          <w:iCs/>
                          <w:sz w:val="24"/>
                          <w:szCs w:val="24"/>
                          <w:lang w:val="uk-UA"/>
                        </w:rPr>
                      </w:pPr>
                      <w:r>
                        <w:rPr>
                          <w:b/>
                          <w:bCs/>
                          <w:i/>
                          <w:iCs/>
                          <w:sz w:val="24"/>
                          <w:szCs w:val="24"/>
                          <w:lang w:val="uk-UA"/>
                        </w:rPr>
                        <w:t>Екскурсанти:</w:t>
                      </w:r>
                    </w:p>
                    <w:p w14:paraId="4B613F96" w14:textId="77777777" w:rsidR="009E3DE1" w:rsidRDefault="009E3DE1" w:rsidP="008D4268">
                      <w:pPr>
                        <w:numPr>
                          <w:ilvl w:val="0"/>
                          <w:numId w:val="3"/>
                        </w:numPr>
                        <w:jc w:val="both"/>
                        <w:rPr>
                          <w:sz w:val="22"/>
                          <w:szCs w:val="22"/>
                          <w:lang w:val="uk-UA"/>
                        </w:rPr>
                      </w:pPr>
                      <w:r>
                        <w:rPr>
                          <w:sz w:val="22"/>
                          <w:szCs w:val="22"/>
                          <w:lang w:val="uk-UA"/>
                        </w:rPr>
                        <w:t>одноденні відвідувачі;</w:t>
                      </w:r>
                    </w:p>
                    <w:p w14:paraId="6CD13442" w14:textId="77777777" w:rsidR="009E3DE1" w:rsidRDefault="009E3DE1" w:rsidP="008D4268">
                      <w:pPr>
                        <w:numPr>
                          <w:ilvl w:val="0"/>
                          <w:numId w:val="3"/>
                        </w:numPr>
                        <w:jc w:val="both"/>
                        <w:rPr>
                          <w:sz w:val="22"/>
                          <w:szCs w:val="22"/>
                          <w:lang w:val="uk-UA"/>
                        </w:rPr>
                      </w:pPr>
                      <w:r>
                        <w:rPr>
                          <w:sz w:val="22"/>
                          <w:szCs w:val="22"/>
                          <w:lang w:val="uk-UA"/>
                        </w:rPr>
                        <w:t>круїзні пасажири;</w:t>
                      </w:r>
                    </w:p>
                    <w:p w14:paraId="30CEAEDB" w14:textId="77777777" w:rsidR="009E3DE1" w:rsidRPr="00CD7960" w:rsidRDefault="009E3DE1" w:rsidP="008D4268">
                      <w:pPr>
                        <w:numPr>
                          <w:ilvl w:val="0"/>
                          <w:numId w:val="3"/>
                        </w:numPr>
                        <w:jc w:val="both"/>
                        <w:rPr>
                          <w:sz w:val="22"/>
                          <w:szCs w:val="22"/>
                          <w:lang w:val="uk-UA"/>
                        </w:rPr>
                      </w:pPr>
                      <w:r>
                        <w:rPr>
                          <w:sz w:val="22"/>
                          <w:szCs w:val="22"/>
                          <w:lang w:val="uk-UA"/>
                        </w:rPr>
                        <w:t>екіпажі транспортних засобів без ночівлі.</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29382478" wp14:editId="4967287F">
                <wp:simplePos x="0" y="0"/>
                <wp:positionH relativeFrom="column">
                  <wp:posOffset>0</wp:posOffset>
                </wp:positionH>
                <wp:positionV relativeFrom="paragraph">
                  <wp:posOffset>278765</wp:posOffset>
                </wp:positionV>
                <wp:extent cx="1784350" cy="1091565"/>
                <wp:effectExtent l="9525" t="78740" r="73025" b="10795"/>
                <wp:wrapNone/>
                <wp:docPr id="3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109156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7956BFD0" w14:textId="77777777" w:rsidR="009E3DE1" w:rsidRPr="00CD7960" w:rsidRDefault="009E3DE1" w:rsidP="00CD7960">
                            <w:pPr>
                              <w:jc w:val="center"/>
                              <w:rPr>
                                <w:b/>
                                <w:bCs/>
                                <w:i/>
                                <w:iCs/>
                                <w:sz w:val="24"/>
                                <w:szCs w:val="24"/>
                                <w:lang w:val="uk-UA"/>
                              </w:rPr>
                            </w:pPr>
                            <w:r w:rsidRPr="00CD7960">
                              <w:rPr>
                                <w:b/>
                                <w:bCs/>
                                <w:i/>
                                <w:iCs/>
                                <w:sz w:val="24"/>
                                <w:szCs w:val="24"/>
                                <w:lang w:val="uk-UA"/>
                              </w:rPr>
                              <w:t>Туристи:</w:t>
                            </w:r>
                          </w:p>
                          <w:p w14:paraId="100999DC" w14:textId="77777777" w:rsidR="009E3DE1" w:rsidRPr="00CD7960" w:rsidRDefault="009E3DE1" w:rsidP="00CD7960">
                            <w:pPr>
                              <w:numPr>
                                <w:ilvl w:val="0"/>
                                <w:numId w:val="3"/>
                              </w:numPr>
                              <w:rPr>
                                <w:sz w:val="22"/>
                                <w:szCs w:val="22"/>
                                <w:lang w:val="uk-UA"/>
                              </w:rPr>
                            </w:pPr>
                            <w:r w:rsidRPr="00CD7960">
                              <w:rPr>
                                <w:sz w:val="22"/>
                                <w:szCs w:val="22"/>
                                <w:lang w:val="uk-UA"/>
                              </w:rPr>
                              <w:t>відвідувачі з однією та більшими ночівлями;</w:t>
                            </w:r>
                          </w:p>
                          <w:p w14:paraId="5B6033CF" w14:textId="77777777" w:rsidR="009E3DE1" w:rsidRPr="00CD7960" w:rsidRDefault="009E3DE1" w:rsidP="001046AB">
                            <w:pPr>
                              <w:numPr>
                                <w:ilvl w:val="0"/>
                                <w:numId w:val="3"/>
                              </w:numPr>
                              <w:jc w:val="both"/>
                              <w:rPr>
                                <w:sz w:val="22"/>
                                <w:szCs w:val="22"/>
                                <w:lang w:val="uk-UA"/>
                              </w:rPr>
                            </w:pPr>
                            <w:r w:rsidRPr="00CD7960">
                              <w:rPr>
                                <w:sz w:val="22"/>
                                <w:szCs w:val="22"/>
                                <w:lang w:val="uk-UA"/>
                              </w:rPr>
                              <w:t>екіпажі транспортних засобів з однією та більшими ночівлями.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82478" id="Text Box 63" o:spid="_x0000_s1052" type="#_x0000_t202" style="position:absolute;left:0;text-align:left;margin-left:0;margin-top:21.95pt;width:140.5pt;height:85.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eGfQIAAAQFAAAOAAAAZHJzL2Uyb0RvYy54bWysVNtu2zAMfR+wfxD0vtpO4lyMOkWXrsOA&#10;7gK0w54VWbaFyZImKbHbrx9FJ2m2bi/DbMAQTeqIPDzU5dXQKbIXzkujS5pdpJQIzU0ldVPSrw+3&#10;b5aU+MB0xZTRoqSPwtOr9etXl70txMS0RlXCEQDRvuhtSdsQbJEknreiY/7CWKHBWRvXsQCma5LK&#10;sR7QO5VM0nSe9MZV1hkuvIe/N6OTrhG/rgUPn+vai0BUSSG3gF+H3238JutLVjSO2VbyQxrsH7Lo&#10;mNRw6AnqhgVGdk6+gOokd8abOlxw0yWmriUXWANUk6W/VXPfMiuwFiDH2xNN/v/B8k/7L47IqqTT&#10;jBLNOujRgxgCeWsGMp9GfnrrCwi7txAYBvgPfcZavb0z/Lsn2mxaphtx7ZzpW8EqyC+LO5OzrSOO&#10;jyDb/qOp4By2CwaBhtp1kTyggwA69Onx1JuYC49HLpazaQ4uDr4sXWX5PMczWHHcbp0P74XpSFyU&#10;1EHzEZ7t73yI6bDiGBJP80bJ6lYqhYZrthvlyJ6BUG7xOaD/EqY06Uu6yif5yMBfIVJ8/gTRyQCK&#10;V7Ir6fIUxIrI2ztdoR4Dk2pcQ8pKx/wEahnqQJ52AHHfVj2pZKw0SxcL6BVYoOxsuRphCVMNzCQP&#10;jhJnwjcZWhRUpPZFycs0viNdyrZsJCKPSMciRoaQRnNMAK2z3LDjsclju8OwHVBck3lEiXLYmuoR&#10;NAAJYaPh6oBFa9wTJT2MYUn9jx1zghL1QYOOVtlsFucWjVm+mIDhzj3bcw/THKBKGigZl5swzvrO&#10;Otm0kSosUZtr0F4tURXPWR0UC6OGdR2uhTjL5zZGPV9e658AAAD//wMAUEsDBBQABgAIAAAAIQCP&#10;KqBD3QAAAAcBAAAPAAAAZHJzL2Rvd25yZXYueG1sTI/NTsMwEITvSLyDtUjcqJOW0hDiVPxKvXBo&#10;QOK6tbdJILaj2EnD27Oc4Lazs5r5ttjOthMTDaH1TkG6SECQ0960rlbw/vZylYEIEZ3BzjtS8E0B&#10;tuX5WYG58Se3p6mKteAQF3JU0MTY51IG3ZDFsPA9OfaOfrAYWQ61NAOeONx2cpkkN9Ji67ihwZ4e&#10;G9Jf1WgVfG6ePR7H9OPhdb3XT5WedqvNpNTlxXx/ByLSHP+O4Ref0aFkpoMfnQmiU8CPRAXXq1sQ&#10;7C6zlBcHHtJ1BrIs5H/+8gcAAP//AwBQSwECLQAUAAYACAAAACEAtoM4kv4AAADhAQAAEwAAAAAA&#10;AAAAAAAAAAAAAAAAW0NvbnRlbnRfVHlwZXNdLnhtbFBLAQItABQABgAIAAAAIQA4/SH/1gAAAJQB&#10;AAALAAAAAAAAAAAAAAAAAC8BAABfcmVscy8ucmVsc1BLAQItABQABgAIAAAAIQCBGoeGfQIAAAQF&#10;AAAOAAAAAAAAAAAAAAAAAC4CAABkcnMvZTJvRG9jLnhtbFBLAQItABQABgAIAAAAIQCPKqBD3QAA&#10;AAcBAAAPAAAAAAAAAAAAAAAAANcEAABkcnMvZG93bnJldi54bWxQSwUGAAAAAAQABADzAAAA4QUA&#10;AAAA&#10;">
                <v:shadow on="t" opacity=".5" offset="6pt,-6pt"/>
                <v:textbox>
                  <w:txbxContent>
                    <w:p w14:paraId="7956BFD0" w14:textId="77777777" w:rsidR="009E3DE1" w:rsidRPr="00CD7960" w:rsidRDefault="009E3DE1" w:rsidP="00CD7960">
                      <w:pPr>
                        <w:jc w:val="center"/>
                        <w:rPr>
                          <w:b/>
                          <w:bCs/>
                          <w:i/>
                          <w:iCs/>
                          <w:sz w:val="24"/>
                          <w:szCs w:val="24"/>
                          <w:lang w:val="uk-UA"/>
                        </w:rPr>
                      </w:pPr>
                      <w:r w:rsidRPr="00CD7960">
                        <w:rPr>
                          <w:b/>
                          <w:bCs/>
                          <w:i/>
                          <w:iCs/>
                          <w:sz w:val="24"/>
                          <w:szCs w:val="24"/>
                          <w:lang w:val="uk-UA"/>
                        </w:rPr>
                        <w:t>Туристи:</w:t>
                      </w:r>
                    </w:p>
                    <w:p w14:paraId="100999DC" w14:textId="77777777" w:rsidR="009E3DE1" w:rsidRPr="00CD7960" w:rsidRDefault="009E3DE1" w:rsidP="00CD7960">
                      <w:pPr>
                        <w:numPr>
                          <w:ilvl w:val="0"/>
                          <w:numId w:val="3"/>
                        </w:numPr>
                        <w:rPr>
                          <w:sz w:val="22"/>
                          <w:szCs w:val="22"/>
                          <w:lang w:val="uk-UA"/>
                        </w:rPr>
                      </w:pPr>
                      <w:r w:rsidRPr="00CD7960">
                        <w:rPr>
                          <w:sz w:val="22"/>
                          <w:szCs w:val="22"/>
                          <w:lang w:val="uk-UA"/>
                        </w:rPr>
                        <w:t>відвідувачі з однією та більшими ночівлями;</w:t>
                      </w:r>
                    </w:p>
                    <w:p w14:paraId="5B6033CF" w14:textId="77777777" w:rsidR="009E3DE1" w:rsidRPr="00CD7960" w:rsidRDefault="009E3DE1" w:rsidP="001046AB">
                      <w:pPr>
                        <w:numPr>
                          <w:ilvl w:val="0"/>
                          <w:numId w:val="3"/>
                        </w:numPr>
                        <w:jc w:val="both"/>
                        <w:rPr>
                          <w:sz w:val="22"/>
                          <w:szCs w:val="22"/>
                          <w:lang w:val="uk-UA"/>
                        </w:rPr>
                      </w:pPr>
                      <w:r w:rsidRPr="00CD7960">
                        <w:rPr>
                          <w:sz w:val="22"/>
                          <w:szCs w:val="22"/>
                          <w:lang w:val="uk-UA"/>
                        </w:rPr>
                        <w:t>екіпажі транспортних засобів з однією та більшими ночівлями.</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69DBD1FA" wp14:editId="6ADEFC76">
                <wp:simplePos x="0" y="0"/>
                <wp:positionH relativeFrom="column">
                  <wp:posOffset>535305</wp:posOffset>
                </wp:positionH>
                <wp:positionV relativeFrom="paragraph">
                  <wp:posOffset>36195</wp:posOffset>
                </wp:positionV>
                <wp:extent cx="1962785" cy="0"/>
                <wp:effectExtent l="11430" t="17145" r="16510" b="11430"/>
                <wp:wrapNone/>
                <wp:docPr id="3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29324" id="Line 6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2.85pt" to="196.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7KwgEAAGwDAAAOAAAAZHJzL2Uyb0RvYy54bWysU01v2zAMvQ/YfxB0X+xka9YacXpI112y&#10;LUDbH8BIsi1MEgVJiZN/P0r5aLfdhvkgUCL5+PhIL+4P1rC9ClGja/l0UnOmnECpXd/yl+fHD7ec&#10;xQROgkGnWn5Ukd8v379bjL5RMxzQSBUYgbjYjL7lQ0q+qaooBmUhTtArR84Og4VE19BXMsBI6NZU&#10;s7qeVyMG6QMKFSO9PpycfFnwu06J9KProkrMtJy4pXKGcm7zWS0X0PQB/KDFmQb8AwsL2lHRK9QD&#10;JGC7oP+CsloEjNiliUBbYddpoUoP1M20/qObpwG8Kr2QONFfZYr/D1Z8328C07LlH0keB5ZmtNZO&#10;sfmnrM3oY0MhK7cJuTtxcE9+jeJnZA5XA7heFY7PR09505xR/ZaSL9FThe34DSXFwC5hEerQBZsh&#10;SQJ2KPM4XuehDokJepzezWefb284ExdfBc0l0YeYviq0LBstN0S6AMN+HVMmAs0lJNdx+KiNKeM2&#10;jo0ZvL6pS0ZEo2X25rgY+u3KBLaHvDHlK22R521YwJ2TBW1QIL+c7QTanGyqbtxZjSzAScotyuMm&#10;XFSikRaa5/XLO/P2XrJff5LlLwAAAP//AwBQSwMEFAAGAAgAAAAhAEB4H9jaAAAABgEAAA8AAABk&#10;cnMvZG93bnJldi54bWxMjsFOg0AURfcm/sPkmbizg0KVIkOjTdx0Jza2y1dmBCLzhjBTCn/v001d&#10;3tybc0++nmwnRjP41pGC+0UEwlDldEu1gt3H210KwgckjZ0jo2A2HtbF9VWOmXZnejdjGWrBEPIZ&#10;KmhC6DMpfdUYi37hekPcfbnBYuA41FIPeGa47eRDFD1Kiy3xQ4O92TSm+i5PlinLffq6xXQ3z115&#10;WCWbz+1IVqnbm+nlGUQwU7iM4Vef1aFgp6M7kfaiU5AmMS8VLJ9AcB2v4gTE8S/LIpf/9YsfAAAA&#10;//8DAFBLAQItABQABgAIAAAAIQC2gziS/gAAAOEBAAATAAAAAAAAAAAAAAAAAAAAAABbQ29udGVu&#10;dF9UeXBlc10ueG1sUEsBAi0AFAAGAAgAAAAhADj9If/WAAAAlAEAAAsAAAAAAAAAAAAAAAAALwEA&#10;AF9yZWxzLy5yZWxzUEsBAi0AFAAGAAgAAAAhAP5kPsrCAQAAbAMAAA4AAAAAAAAAAAAAAAAALgIA&#10;AGRycy9lMm9Eb2MueG1sUEsBAi0AFAAGAAgAAAAhAEB4H9jaAAAABgEAAA8AAAAAAAAAAAAAAAAA&#10;HAQAAGRycy9kb3ducmV2LnhtbFBLBQYAAAAABAAEAPMAAAAjBQAAAAA=&#10;" strokeweight="1.5pt"/>
            </w:pict>
          </mc:Fallback>
        </mc:AlternateContent>
      </w:r>
    </w:p>
    <w:p w14:paraId="239ACD90" w14:textId="77777777" w:rsidR="00EF25B5" w:rsidRPr="005D3B01" w:rsidRDefault="00EF25B5" w:rsidP="005D3B01">
      <w:pPr>
        <w:spacing w:line="360" w:lineRule="auto"/>
        <w:ind w:firstLine="709"/>
        <w:jc w:val="both"/>
        <w:rPr>
          <w:color w:val="auto"/>
          <w:lang w:val="uk-UA"/>
        </w:rPr>
      </w:pPr>
    </w:p>
    <w:p w14:paraId="04CCDED7" w14:textId="7F574C35" w:rsidR="00EF25B5"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54144" behindDoc="0" locked="0" layoutInCell="1" allowOverlap="1" wp14:anchorId="3113617A" wp14:editId="77E74BE3">
                <wp:simplePos x="0" y="0"/>
                <wp:positionH relativeFrom="column">
                  <wp:posOffset>4104005</wp:posOffset>
                </wp:positionH>
                <wp:positionV relativeFrom="paragraph">
                  <wp:posOffset>271780</wp:posOffset>
                </wp:positionV>
                <wp:extent cx="1962785" cy="451485"/>
                <wp:effectExtent l="8255" t="71755" r="76835" b="10160"/>
                <wp:wrapNone/>
                <wp:docPr id="2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45148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4FD6ED54" w14:textId="77777777" w:rsidR="009E3DE1" w:rsidRPr="00C81B6E" w:rsidRDefault="009E3DE1" w:rsidP="00C81B6E">
                            <w:pPr>
                              <w:jc w:val="center"/>
                              <w:rPr>
                                <w:sz w:val="24"/>
                                <w:szCs w:val="24"/>
                                <w:lang w:val="uk-UA"/>
                              </w:rPr>
                            </w:pPr>
                            <w:r>
                              <w:rPr>
                                <w:sz w:val="24"/>
                                <w:szCs w:val="24"/>
                                <w:lang w:val="uk-UA"/>
                              </w:rPr>
                              <w:t>Працівники прикордонних зон</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13617A" id="Text Box 65" o:spid="_x0000_s1053" type="#_x0000_t202" style="position:absolute;left:0;text-align:left;margin-left:323.15pt;margin-top:21.4pt;width:154.55pt;height:3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HuegIAAAMFAAAOAAAAZHJzL2Uyb0RvYy54bWysVNuO2yAQfa/Uf0C8N7bTOBdrndU221SV&#10;thdpt+ozAWyjYqBAYm+/vgMk2bTbvlS1JcTAcJg5c4ar67GX6MCtE1rVuJjkGHFFNROqrfGXh+2r&#10;JUbOE8WI1IrX+JE7fL1++eJqMBWf6k5Lxi0CEOWqwdS4895UWeZox3viJtpwBZuNtj3xYNo2Y5YM&#10;gN7LbJrn82zQlhmrKXcOVm/TJl5H/Kbh1H9qGsc9kjWG2HwcbRx3YczWV6RqLTGdoMcwyD9E0ROh&#10;4NIz1C3xBO2teAbVC2q1042fUN1numkE5TEHyKbIf8vmviOGx1yAHGfONLn/B0s/Hj5bJFiNpyuM&#10;FOmhRg989OiNHtG8DPwMxlXgdm/A0Y+wDnWOuTpzp+k3h5TedES1/MZaPXScMIivCCezi6MJxwWQ&#10;3fBBM7iH7L2OQGNj+0Ae0IEAHer0eK5NiIWGK1fz6WJZYkRhb1YWM5iHK0h1Om2s8++47lGY1NhC&#10;7SM6Odw5n1xPLuEyp6VgWyFlNGy720iLDgR0so3fEf0XN6nQUONVOS0TAX+FyOP3J4heeBC8FH2N&#10;l2cnUgXa3ioGYZLKEyHTHLKTKizxKGXIIxh6DxD3HRsQEyHTIl8s5q8xWCDsYrlKsIjIFlqSeouR&#10;1f6r8F3UU2D2WcrLPPyJLmk6kogoA9IpicRQZPwcQLQuYosFDzVO1fbjbkzaWgSUoIadZo8gAQgo&#10;1hleDph02v7AaIAurLH7vieWYyTfK5DRqpjNQttGY1YupmDYy53d5Q5RFKBq7DFK041Prb43VrRd&#10;oCqlbm5AelsRVfEU1VGw0Gkxr+OrEFr50o5eT2/X+icAAAD//wMAUEsDBBQABgAIAAAAIQB77TbG&#10;3gAAAAoBAAAPAAAAZHJzL2Rvd25yZXYueG1sTI/LTsMwEEX3SPyDNUjsqNMmjdoQp2pBSOxQCuwn&#10;8eQBsR3Fbhv+nmFVlqM5OvfefDebQZxp8r2zCpaLCATZ2unetgo+3l8eNiB8QKtxcJYU/JCHXXF7&#10;k2Om3cWWdD6GVrDE+gwVdCGMmZS+7sigX7iRLP8aNxkMfE6t1BNeWG4GuYqiVBrsLSd0ONJTR/X3&#10;8WQUJM+HZp/GX4fys8S56jbNa2zelLq/m/ePIALN4QrDX32uDgV3qtzJai8GBWmSxoyybMUTGNiu&#10;1wmIisllvAVZ5PL/hOIXAAD//wMAUEsBAi0AFAAGAAgAAAAhALaDOJL+AAAA4QEAABMAAAAAAAAA&#10;AAAAAAAAAAAAAFtDb250ZW50X1R5cGVzXS54bWxQSwECLQAUAAYACAAAACEAOP0h/9YAAACUAQAA&#10;CwAAAAAAAAAAAAAAAAAvAQAAX3JlbHMvLnJlbHNQSwECLQAUAAYACAAAACEA1svB7noCAAADBQAA&#10;DgAAAAAAAAAAAAAAAAAuAgAAZHJzL2Uyb0RvYy54bWxQSwECLQAUAAYACAAAACEAe+02xt4AAAAK&#10;AQAADwAAAAAAAAAAAAAAAADUBAAAZHJzL2Rvd25yZXYueG1sUEsFBgAAAAAEAAQA8wAAAN8FAAAA&#10;AA==&#10;">
                <v:shadow on="t" opacity=".5" offset="6pt,-6pt"/>
                <v:textbox style="mso-fit-shape-to-text:t">
                  <w:txbxContent>
                    <w:p w14:paraId="4FD6ED54" w14:textId="77777777" w:rsidR="009E3DE1" w:rsidRPr="00C81B6E" w:rsidRDefault="009E3DE1" w:rsidP="00C81B6E">
                      <w:pPr>
                        <w:jc w:val="center"/>
                        <w:rPr>
                          <w:sz w:val="24"/>
                          <w:szCs w:val="24"/>
                          <w:lang w:val="uk-UA"/>
                        </w:rPr>
                      </w:pPr>
                      <w:r>
                        <w:rPr>
                          <w:sz w:val="24"/>
                          <w:szCs w:val="24"/>
                          <w:lang w:val="uk-UA"/>
                        </w:rPr>
                        <w:t>Працівники прикордонних зон</w:t>
                      </w:r>
                    </w:p>
                  </w:txbxContent>
                </v:textbox>
              </v:shape>
            </w:pict>
          </mc:Fallback>
        </mc:AlternateContent>
      </w:r>
    </w:p>
    <w:p w14:paraId="428D8332" w14:textId="27E9674B" w:rsidR="00EF25B5"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62336" behindDoc="0" locked="0" layoutInCell="1" allowOverlap="1" wp14:anchorId="4F8F503F" wp14:editId="3ECF0B18">
                <wp:simplePos x="0" y="0"/>
                <wp:positionH relativeFrom="column">
                  <wp:posOffset>3925570</wp:posOffset>
                </wp:positionH>
                <wp:positionV relativeFrom="paragraph">
                  <wp:posOffset>207645</wp:posOffset>
                </wp:positionV>
                <wp:extent cx="178435" cy="0"/>
                <wp:effectExtent l="10795" t="17145" r="10795" b="11430"/>
                <wp:wrapNone/>
                <wp:docPr id="2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7EAD5" id="Line 6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1pt,16.35pt" to="323.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5xuwgEAAGsDAAAOAAAAZHJzL2Uyb0RvYy54bWysU01z2yAQvXem/4HhXkt2GzfRWM7BaXpx&#10;W88k+QFrQBJTYBnAlv3vu+CPpO2tUx0YYHffvvcWLe4P1rC9ClGja/l0UnOmnECpXd/yl+fHD7ec&#10;xQROgkGnWn5Ukd8v379bjL5RMxzQSBUYgbjYjL7lQ0q+qaooBmUhTtArR8EOg4VEx9BXMsBI6NZU&#10;s7qeVyMG6QMKFSPdPpyCfFnwu06J9KProkrMtJy4pbKGsm7zWi0X0PQB/KDFmQb8AwsL2lHTK9QD&#10;JGC7oP+CsloEjNiliUBbYddpoYoGUjOt/1DzNIBXRQuZE/3Vpvj/YMX3/SYwLVs+o0k5sDSjtXaK&#10;zefZm9HHhlJWbhOyOnFwT36N4mdkDlcDuF4Vjs9HT3XTXFH9VpIP0VOH7fgNJeXALmEx6tAFmyHJ&#10;AnYo8zhe56EOiQm6nH6+/fTxhjNxCVXQXOp8iOmrQsvypuWGOBdc2K9jyjyguaTkNg4ftTFl2sax&#10;kbDv6pu6VEQ0WuZozouh365MYHvID6Z8RRVF3qYF3DlZ0AYF8st5n0Cb0566G3c2I+s/OblFedyE&#10;i0k00ULz/Pryk3l7LtWv/8jyFwAAAP//AwBQSwMEFAAGAAgAAAAhALgRIwLdAAAACQEAAA8AAABk&#10;cnMvZG93bnJldi54bWxMj8FOg0AQhu8mvsNmTLzZpbQiRZZGm3jpTWy0xyk7ApGdJeyWwtu7xoMe&#10;Z+bPN9+fbyfTiZEG11pWsFxEIIgrq1uuFRzeXu5SEM4ja+wsk4KZHGyL66scM20v/Epj6WsRIOwy&#10;VNB432dSuqohg25he+Jw+7SDQR/GoZZ6wEuAm07GUZRIgy2HDw32tGuo+irPJlDuP9LnPaaHee7K&#10;42a9e9+PbJS6vZmeHkF4mvxfGH70gzoUwelkz6yd6BQkyzQOUQWr+AFECCTrZAXi9LuQRS7/Nyi+&#10;AQAA//8DAFBLAQItABQABgAIAAAAIQC2gziS/gAAAOEBAAATAAAAAAAAAAAAAAAAAAAAAABbQ29u&#10;dGVudF9UeXBlc10ueG1sUEsBAi0AFAAGAAgAAAAhADj9If/WAAAAlAEAAAsAAAAAAAAAAAAAAAAA&#10;LwEAAF9yZWxzLy5yZWxzUEsBAi0AFAAGAAgAAAAhACI/nG7CAQAAawMAAA4AAAAAAAAAAAAAAAAA&#10;LgIAAGRycy9lMm9Eb2MueG1sUEsBAi0AFAAGAAgAAAAhALgRIwLdAAAACQEAAA8AAAAAAAAAAAAA&#10;AAAAHAQAAGRycy9kb3ducmV2LnhtbFBLBQYAAAAABAAEAPMAAAAmBQAAAAA=&#10;" strokeweight="1.5pt"/>
            </w:pict>
          </mc:Fallback>
        </mc:AlternateContent>
      </w:r>
    </w:p>
    <w:p w14:paraId="49EEEBA2" w14:textId="7A376302" w:rsidR="00EF25B5"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55168" behindDoc="0" locked="0" layoutInCell="1" allowOverlap="1" wp14:anchorId="4806734D" wp14:editId="6D5BEA46">
                <wp:simplePos x="0" y="0"/>
                <wp:positionH relativeFrom="column">
                  <wp:posOffset>4104005</wp:posOffset>
                </wp:positionH>
                <wp:positionV relativeFrom="paragraph">
                  <wp:posOffset>264795</wp:posOffset>
                </wp:positionV>
                <wp:extent cx="1962785" cy="626745"/>
                <wp:effectExtent l="8255" t="74295" r="76835" b="13335"/>
                <wp:wrapNone/>
                <wp:docPr id="2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62674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6A0495FA" w14:textId="77777777" w:rsidR="009E3DE1" w:rsidRPr="00C81B6E" w:rsidRDefault="009E3DE1" w:rsidP="00511AB8">
                            <w:pPr>
                              <w:jc w:val="center"/>
                              <w:rPr>
                                <w:sz w:val="24"/>
                                <w:szCs w:val="24"/>
                                <w:lang w:val="uk-UA"/>
                              </w:rPr>
                            </w:pPr>
                            <w:r>
                              <w:rPr>
                                <w:sz w:val="24"/>
                                <w:szCs w:val="24"/>
                                <w:lang w:val="uk-UA"/>
                              </w:rPr>
                              <w:t xml:space="preserve">Особи, </w:t>
                            </w:r>
                            <w:r w:rsidR="00D008BA">
                              <w:rPr>
                                <w:sz w:val="24"/>
                                <w:szCs w:val="24"/>
                                <w:lang w:val="uk-UA"/>
                              </w:rPr>
                              <w:t>які подорожують у безпосередній</w:t>
                            </w:r>
                            <w:r>
                              <w:rPr>
                                <w:sz w:val="24"/>
                                <w:szCs w:val="24"/>
                                <w:lang w:val="uk-UA"/>
                              </w:rPr>
                              <w:t xml:space="preserve"> близькості від місця проживання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06734D" id="Text Box 67" o:spid="_x0000_s1054" type="#_x0000_t202" style="position:absolute;left:0;text-align:left;margin-left:323.15pt;margin-top:20.85pt;width:154.55pt;height:4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w7ewIAAAMFAAAOAAAAZHJzL2Uyb0RvYy54bWysVF1v2yAUfZ+0/4B4X+x4SZxYdaouXaZJ&#10;3YfUTnsmgG00DAxI7O7X7wJJmq3byzRbsrjmcjj33ANX12Mv0YFbJ7Sq8XSSY8QV1UyotsZfHrav&#10;lhg5TxQjUite40fu8PX65YurwVS80J2WjFsEIMpVg6lx572psszRjvfETbThCiYbbXviIbRtxiwZ&#10;AL2XWZHni2zQlhmrKXcO/t6mSbyO+E3Dqf/UNI57JGsM3Hz82vjdhW+2viJVa4npBD3SIP/AoidC&#10;waZnqFviCdpb8QyqF9Rqpxs/obrPdNMIymMNUM00/62a+44YHmsBcZw5y+T+Hyz9ePhskWA1LkqM&#10;FOmhRw989OiNHtGiDPoMxlWQdm8g0Y/wH/oca3XmTtNvDim96Yhq+Y21eug4YcBvGlZmF0sTjgsg&#10;u+GDZrAP2XsdgcbG9kE8kAMBOvTp8dybwIWGLVeLolzOMaIwtygW5WwetyDVabWxzr/jukdhUGML&#10;vY/o5HDnfGBDqlNK2MxpKdhWSBkD2+420qIDAZ9s43NE/yVNKjTUeDUv5kmAv0Lk8fkTRC88GF6K&#10;vsbLcxKpgmxvFYt29ETINAbKUgV+PFoZ6ogy7QHivmMDYiJUOs3LcvEaQwTGni5XCRYR2cKRpN5i&#10;ZLX/KnwX/RSUfVbyMg9vkkuajiQh5gHpVERSKMqoTwRidMEtNjz0OHXbj7sxeWsZUIIbdpo9ggWA&#10;UOwz3Bww6LT9gdEAp7DG7vueWI6RfK/ARqvpbBaObQxm87KAwF7O7C5niKIAVWOPURpufDrqe2NF&#10;2wWpUunmBqy3FdEVT6yOhoWTFus63grhKF/GMevp7lr/BAAA//8DAFBLAwQUAAYACAAAACEAbXPr&#10;dt0AAAAKAQAADwAAAGRycy9kb3ducmV2LnhtbEyPwU7DMAxA70j8Q2QkbiwdzcooTacNhMQNdcA9&#10;bdym0CRVk23l7+ed4Gj56fm52Mx2YEecQu+dhOUiAYau8bp3nYTPj9e7NbAQldNq8A4l/GKATXl9&#10;Vahc+5Or8LiPHSOJC7mSYGIcc85DY9CqsPAjOtq1frIq0jh1XE/qRHI78PskybhVvaMLRo34bLD5&#10;2R+sBPGya7dZ+r2rvio112bdvqX2Xcrbm3n7BCziHP9guORTOpTUVPuD04ENEjKRpYSSbPkAjIDH&#10;1UoAq4kUiQBeFvz/C+UZAAD//wMAUEsBAi0AFAAGAAgAAAAhALaDOJL+AAAA4QEAABMAAAAAAAAA&#10;AAAAAAAAAAAAAFtDb250ZW50X1R5cGVzXS54bWxQSwECLQAUAAYACAAAACEAOP0h/9YAAACUAQAA&#10;CwAAAAAAAAAAAAAAAAAvAQAAX3JlbHMvLnJlbHNQSwECLQAUAAYACAAAACEAumTMO3sCAAADBQAA&#10;DgAAAAAAAAAAAAAAAAAuAgAAZHJzL2Uyb0RvYy54bWxQSwECLQAUAAYACAAAACEAbXPrdt0AAAAK&#10;AQAADwAAAAAAAAAAAAAAAADVBAAAZHJzL2Rvd25yZXYueG1sUEsFBgAAAAAEAAQA8wAAAN8FAAAA&#10;AA==&#10;">
                <v:shadow on="t" opacity=".5" offset="6pt,-6pt"/>
                <v:textbox style="mso-fit-shape-to-text:t">
                  <w:txbxContent>
                    <w:p w14:paraId="6A0495FA" w14:textId="77777777" w:rsidR="009E3DE1" w:rsidRPr="00C81B6E" w:rsidRDefault="009E3DE1" w:rsidP="00511AB8">
                      <w:pPr>
                        <w:jc w:val="center"/>
                        <w:rPr>
                          <w:sz w:val="24"/>
                          <w:szCs w:val="24"/>
                          <w:lang w:val="uk-UA"/>
                        </w:rPr>
                      </w:pPr>
                      <w:r>
                        <w:rPr>
                          <w:sz w:val="24"/>
                          <w:szCs w:val="24"/>
                          <w:lang w:val="uk-UA"/>
                        </w:rPr>
                        <w:t xml:space="preserve">Особи, </w:t>
                      </w:r>
                      <w:r w:rsidR="00D008BA">
                        <w:rPr>
                          <w:sz w:val="24"/>
                          <w:szCs w:val="24"/>
                          <w:lang w:val="uk-UA"/>
                        </w:rPr>
                        <w:t>які подорожують у безпосередній</w:t>
                      </w:r>
                      <w:r>
                        <w:rPr>
                          <w:sz w:val="24"/>
                          <w:szCs w:val="24"/>
                          <w:lang w:val="uk-UA"/>
                        </w:rPr>
                        <w:t xml:space="preserve"> близькості від місця проживання</w:t>
                      </w:r>
                    </w:p>
                  </w:txbxContent>
                </v:textbox>
              </v:shape>
            </w:pict>
          </mc:Fallback>
        </mc:AlternateContent>
      </w:r>
    </w:p>
    <w:p w14:paraId="6DD270DA" w14:textId="0E86D497" w:rsidR="00EF25B5"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63360" behindDoc="0" locked="0" layoutInCell="1" allowOverlap="1" wp14:anchorId="3A8238D3" wp14:editId="74236FD9">
                <wp:simplePos x="0" y="0"/>
                <wp:positionH relativeFrom="column">
                  <wp:posOffset>3925570</wp:posOffset>
                </wp:positionH>
                <wp:positionV relativeFrom="paragraph">
                  <wp:posOffset>200660</wp:posOffset>
                </wp:positionV>
                <wp:extent cx="178435" cy="0"/>
                <wp:effectExtent l="10795" t="10160" r="10795" b="18415"/>
                <wp:wrapNone/>
                <wp:docPr id="2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3301E" id="Line 6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1pt,15.8pt" to="323.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uXwgEAAGsDAAAOAAAAZHJzL2Uyb0RvYy54bWysU02P2yAQvVfqf0DcGztpN02tOHvIdntJ&#10;20i7/QETwDYqMAhInPz7DuRjt+2tqg8ImJk3773By/ujNeygQtToWj6d1JwpJ1Bq17f8x/PjuwVn&#10;MYGTYNCplp9U5Pert2+Wo2/UDAc0UgVGIC42o2/5kJJvqiqKQVmIE/TKUbDDYCHRMfSVDDASujXV&#10;rK7n1YhB+oBCxUi3D+cgXxX8rlMife+6qBIzLSduqayhrLu8VqslNH0AP2hxoQH/wMKCdtT0BvUA&#10;Cdg+6L+grBYBI3ZpItBW2HVaqKKB1EzrP9Q8DeBV0ULmRH+zKf4/WPHtsA1My5bP5pw5sDSjjXaK&#10;zRfZm9HHhlLWbhuyOnF0T36D4mdkDtcDuF4Vjs8nT3XTXFH9VpIP0VOH3fgVJeXAPmEx6tgFmyHJ&#10;AnYs8zjd5qGOiQm6nH5cfHh/x5m4hipornU+xPRFoWV503JDnAsuHDYxZR7QXFNyG4eP2pgybePY&#10;SNif6ru6VEQ0WuZozouh361NYAfID6Z8RRVFXqcF3DtZ0AYF8vNln0Cb8566G3cxI+s/O7lDedqG&#10;q0k00ULz8vryk3l9LtUv/8jqFwAAAP//AwBQSwMEFAAGAAgAAAAhAN83ebXdAAAACQEAAA8AAABk&#10;cnMvZG93bnJldi54bWxMj8FOwzAMhu9IvENkJG4s7Tairms6wSQuu1Em4Jg1oa1InKrJuvbtMeLA&#10;jrZ/ff7+Yjc5y0YzhM6jhHSRADNYe91hI+H49vKQAQtRoVbWo5EwmwC78vamULn2F3w1YxUbRhAM&#10;uZLQxtjnnIe6NU6Fhe8N0u3LD05FGoeG60FdCO4sXyaJ4E51SB9a1Zt9a+rv6uyI8viRPR9Udpxn&#10;W31u1vv3w4hOyvu76WkLLJop/ofhV5/UoSSnkz+jDsxKEGm2pKiEVSqAUUCsxQrY6W/By4JfNyh/&#10;AAAA//8DAFBLAQItABQABgAIAAAAIQC2gziS/gAAAOEBAAATAAAAAAAAAAAAAAAAAAAAAABbQ29u&#10;dGVudF9UeXBlc10ueG1sUEsBAi0AFAAGAAgAAAAhADj9If/WAAAAlAEAAAsAAAAAAAAAAAAAAAAA&#10;LwEAAF9yZWxzLy5yZWxzUEsBAi0AFAAGAAgAAAAhAKUQu5fCAQAAawMAAA4AAAAAAAAAAAAAAAAA&#10;LgIAAGRycy9lMm9Eb2MueG1sUEsBAi0AFAAGAAgAAAAhAN83ebXdAAAACQEAAA8AAAAAAAAAAAAA&#10;AAAAHAQAAGRycy9kb3ducmV2LnhtbFBLBQYAAAAABAAEAPMAAAAmBQAAAAA=&#10;" strokeweight="1.5pt"/>
            </w:pict>
          </mc:Fallback>
        </mc:AlternateContent>
      </w:r>
    </w:p>
    <w:p w14:paraId="3D405494" w14:textId="77777777" w:rsidR="00EF25B5" w:rsidRPr="005D3B01" w:rsidRDefault="00EF25B5" w:rsidP="005D3B01">
      <w:pPr>
        <w:spacing w:line="360" w:lineRule="auto"/>
        <w:ind w:firstLine="709"/>
        <w:jc w:val="both"/>
        <w:rPr>
          <w:color w:val="auto"/>
          <w:lang w:val="uk-UA"/>
        </w:rPr>
      </w:pPr>
    </w:p>
    <w:p w14:paraId="67F9957E" w14:textId="085E1603" w:rsidR="00EF25B5"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56192" behindDoc="0" locked="0" layoutInCell="1" allowOverlap="1" wp14:anchorId="30CAC70D" wp14:editId="32EEA5DE">
                <wp:simplePos x="0" y="0"/>
                <wp:positionH relativeFrom="column">
                  <wp:posOffset>4104005</wp:posOffset>
                </wp:positionH>
                <wp:positionV relativeFrom="paragraph">
                  <wp:posOffset>194310</wp:posOffset>
                </wp:positionV>
                <wp:extent cx="1962785" cy="276225"/>
                <wp:effectExtent l="8255" t="80010" r="76835" b="5715"/>
                <wp:wrapNone/>
                <wp:docPr id="2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27622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43EC1842" w14:textId="77777777" w:rsidR="009E3DE1" w:rsidRPr="00C81B6E" w:rsidRDefault="009E3DE1" w:rsidP="00511AB8">
                            <w:pPr>
                              <w:jc w:val="center"/>
                              <w:rPr>
                                <w:sz w:val="24"/>
                                <w:szCs w:val="24"/>
                                <w:lang w:val="uk-UA"/>
                              </w:rPr>
                            </w:pPr>
                            <w:r>
                              <w:rPr>
                                <w:sz w:val="24"/>
                                <w:szCs w:val="24"/>
                                <w:lang w:val="uk-UA"/>
                              </w:rPr>
                              <w:t>Емігранти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CAC70D" id="Text Box 69" o:spid="_x0000_s1055" type="#_x0000_t202" style="position:absolute;left:0;text-align:left;margin-left:323.15pt;margin-top:15.3pt;width:154.5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SjeAIAAAMFAAAOAAAAZHJzL2Uyb0RvYy54bWysVNuO2yAQfa/Uf0C8d+24uVrrrLbZpqq0&#10;vUi7VZ8nGNuoGCiQ2Nuv7wBJml7Uh6q2hBgYDmdmznB9M/aSHLh1QquKTq5ySrhiuhaqreinx+2L&#10;JSXOg6pBasUr+sQdvVk/f3Y9mJIXutOy5pYgiHLlYCraeW/KLHOs4z24K224ws1G2x48mrbNagsD&#10;ovcyK/J8ng3a1sZqxp3D1bu0SdcRv2k48x+axnFPZEWRm4+jjeMujNn6GsrWgukEO9KAf2DRg1B4&#10;6RnqDjyQvRW/QfWCWe1046+Y7jPdNILxGANGM8l/ieahA8NjLJgcZ85pcv8Plr0/fLRE1BUtZpQo&#10;6LFGj3z05JUeyXwV8jMYV6Lbg0FHP+I61jnG6sy9Zl8cUXrTgWr5rbV66DjUyG8STmYXRxOOCyC7&#10;4Z2u8R7Yex2Bxsb2IXmYDoLoWKenc20CFxauXM2LxRI5MtwrFvMC+YYroDydNtb5N1z3JEwqarH2&#10;ER0O984n15NLuMxpKeqtkDIatt1tpCUHQJ1s43dE/8lNKjJUdDXDu/8OkcfvTxC98Ch4KfqKLs9O&#10;UIa0vVY10oTSg5BpjtFJFZZ4lDLGEQy9R4iHrh5ILUKkk3yxmL+kaKGwJ8tVgiUgW2xJ5i0lVvvP&#10;wndRTyGzkfxlyMs8/Cld0nSQEjELSKcgknvM+JlAtC64xYKHGqdq+3E3Jm2dhbTT9RNKAAnFOuPL&#10;gZNO22+UDNiFFXVf92A5JfKtQhmtJtNpaNtoTGeLAg17ubO73AHFEKqinpI03fjU6ntjRduFVKXQ&#10;zS1KbyuiKoJGE6ujYLHTYlzHVyG08qUdvX68XevvAAAA//8DAFBLAwQUAAYACAAAACEAqWQo9t4A&#10;AAAJAQAADwAAAGRycy9kb3ducmV2LnhtbEyPwU7DMBBE70j8g7VI3KhTkpoSsqlaEBI3lAJ3J97E&#10;gdiOYrcNf1/3BMfVPM28LTazGdiRJt87i7BcJMDINk71tkP4/Hi9WwPzQVolB2cJ4Zc8bMrrq0Lm&#10;yp1sRcd96FgssT6XCDqEMefcN5qM9As3ko1Z6yYjQzynjqtJnmK5Gfh9kghuZG/jgpYjPWtqfvYH&#10;g5C97NqtSL931Vcl51qv27fUvCPe3szbJ2CB5vAHw0U/qkMZnWp3sMqzAUFkIo0oQpoIYBF4XK0y&#10;YDXCQ7YEXhb8/wflGQAA//8DAFBLAQItABQABgAIAAAAIQC2gziS/gAAAOEBAAATAAAAAAAAAAAA&#10;AAAAAAAAAABbQ29udGVudF9UeXBlc10ueG1sUEsBAi0AFAAGAAgAAAAhADj9If/WAAAAlAEAAAsA&#10;AAAAAAAAAAAAAAAALwEAAF9yZWxzLy5yZWxzUEsBAi0AFAAGAAgAAAAhAGuRRKN4AgAAAwUAAA4A&#10;AAAAAAAAAAAAAAAALgIAAGRycy9lMm9Eb2MueG1sUEsBAi0AFAAGAAgAAAAhAKlkKPbeAAAACQEA&#10;AA8AAAAAAAAAAAAAAAAA0gQAAGRycy9kb3ducmV2LnhtbFBLBQYAAAAABAAEAPMAAADdBQAAAAA=&#10;">
                <v:shadow on="t" opacity=".5" offset="6pt,-6pt"/>
                <v:textbox style="mso-fit-shape-to-text:t">
                  <w:txbxContent>
                    <w:p w14:paraId="43EC1842" w14:textId="77777777" w:rsidR="009E3DE1" w:rsidRPr="00C81B6E" w:rsidRDefault="009E3DE1" w:rsidP="00511AB8">
                      <w:pPr>
                        <w:jc w:val="center"/>
                        <w:rPr>
                          <w:sz w:val="24"/>
                          <w:szCs w:val="24"/>
                          <w:lang w:val="uk-UA"/>
                        </w:rPr>
                      </w:pPr>
                      <w:r>
                        <w:rPr>
                          <w:sz w:val="24"/>
                          <w:szCs w:val="24"/>
                          <w:lang w:val="uk-UA"/>
                        </w:rPr>
                        <w:t>Емігранти</w:t>
                      </w:r>
                    </w:p>
                  </w:txbxContent>
                </v:textbox>
              </v:shape>
            </w:pict>
          </mc:Fallback>
        </mc:AlternateContent>
      </w:r>
    </w:p>
    <w:p w14:paraId="6CE8F9E8" w14:textId="5E2A0D5C" w:rsidR="00511AB8"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64384" behindDoc="0" locked="0" layoutInCell="1" allowOverlap="1" wp14:anchorId="6E4313BD" wp14:editId="5DD20C2D">
                <wp:simplePos x="0" y="0"/>
                <wp:positionH relativeFrom="column">
                  <wp:posOffset>3925570</wp:posOffset>
                </wp:positionH>
                <wp:positionV relativeFrom="paragraph">
                  <wp:posOffset>8890</wp:posOffset>
                </wp:positionV>
                <wp:extent cx="178435" cy="0"/>
                <wp:effectExtent l="10795" t="18415" r="10795" b="10160"/>
                <wp:wrapNone/>
                <wp:docPr id="2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9095F" id="Line 7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1pt,.7pt" to="323.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H/wgEAAGsDAAAOAAAAZHJzL2Uyb0RvYy54bWysU8Fu2zAMvQ/YPwi6L3aydm2NOD2k6y7Z&#10;FqDdBzCSbAuTREFSYufvR6lJ1m23Yj4Iokg+Pj7Sy/vJGnZQIWp0LZ/Pas6UEyi161v+4/nxwy1n&#10;MYGTYNCplh9V5Per9++Wo2/UAgc0UgVGIC42o2/5kJJvqiqKQVmIM/TKkbPDYCGRGfpKBhgJ3Zpq&#10;UdefqhGD9AGFipFeH16cfFXwu06J9L3rokrMtJy4pXKGcu7yWa2W0PQB/KDFiQa8gYUF7ajoBeoB&#10;ErB90P9AWS0CRuzSTKCtsOu0UKUH6mZe/9XN0wBelV5InOgvMsX/Byu+HbaBadnyxRVnDizNaKOd&#10;YjdFm9HHhkLWbhtyd2JyT36D4mdkDtcDuF4Vjs9HT3nzrGb1R0o2oqcKu/ErSoqBfcIi1NQFmyFJ&#10;AjaVeRwv81BTYoIe5ze3Vx+vORNnVwXNOc+HmL4otCxfWm6Ic8GFwyamzAOac0gu4/BRG1OmbRwb&#10;Cfuuvq5LRkSjZfbmuBj63doEdoC8MOUrXZHndVjAvZMFbVAgP5/uCbR5uVN1405i5P7zPsZmh/K4&#10;DWeRaKKF5mn78sq8tkv2739k9QsAAP//AwBQSwMEFAAGAAgAAAAhACT9icvZAAAABwEAAA8AAABk&#10;cnMvZG93bnJldi54bWxMjsFOwzAQRO9I/IO1SNyo0xKiEOJUUIlLb4QKOG5jk0TY6yh20+TvWbjA&#10;cTSjN6/czs6KyYyh96RgvUpAGGq87qlVcHh9vslBhIik0XoyChYTYFtdXpRYaH+mFzPVsRUMoVCg&#10;gi7GoZAyNJ1xGFZ+MMTdpx8dRo5jK/WIZ4Y7KzdJkkmHPfFDh4PZdab5qk+OKXfv+dMe88Oy2Prj&#10;Pt297SdySl1fzY8PIKKZ498YfvRZHSp2OvoT6SCsgmydb3jKRQqC+yzNbkEcf7OsSvnfv/oGAAD/&#10;/wMAUEsBAi0AFAAGAAgAAAAhALaDOJL+AAAA4QEAABMAAAAAAAAAAAAAAAAAAAAAAFtDb250ZW50&#10;X1R5cGVzXS54bWxQSwECLQAUAAYACAAAACEAOP0h/9YAAACUAQAACwAAAAAAAAAAAAAAAAAvAQAA&#10;X3JlbHMvLnJlbHNQSwECLQAUAAYACAAAACEA2NFx/8IBAABrAwAADgAAAAAAAAAAAAAAAAAuAgAA&#10;ZHJzL2Uyb0RvYy54bWxQSwECLQAUAAYACAAAACEAJP2Jy9kAAAAHAQAADwAAAAAAAAAAAAAAAAAc&#10;BAAAZHJzL2Rvd25yZXYueG1sUEsFBgAAAAAEAAQA8wAAACIFAAAAAA==&#10;" strokeweight="1.5pt"/>
            </w:pict>
          </mc:Fallback>
        </mc:AlternateContent>
      </w:r>
    </w:p>
    <w:p w14:paraId="40C83224" w14:textId="11FABE79" w:rsidR="00511AB8"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57216" behindDoc="0" locked="0" layoutInCell="1" allowOverlap="1" wp14:anchorId="1E592795" wp14:editId="3DDAE7C8">
                <wp:simplePos x="0" y="0"/>
                <wp:positionH relativeFrom="column">
                  <wp:posOffset>4104005</wp:posOffset>
                </wp:positionH>
                <wp:positionV relativeFrom="paragraph">
                  <wp:posOffset>66040</wp:posOffset>
                </wp:positionV>
                <wp:extent cx="1962785" cy="626745"/>
                <wp:effectExtent l="8255" t="75565" r="76835" b="12065"/>
                <wp:wrapNone/>
                <wp:docPr id="2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62674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5C688689" w14:textId="77777777" w:rsidR="009E3DE1" w:rsidRPr="00C81B6E" w:rsidRDefault="009E3DE1" w:rsidP="001A7FCE">
                            <w:pPr>
                              <w:jc w:val="center"/>
                              <w:rPr>
                                <w:sz w:val="24"/>
                                <w:szCs w:val="24"/>
                                <w:lang w:val="uk-UA"/>
                              </w:rPr>
                            </w:pPr>
                            <w:r>
                              <w:rPr>
                                <w:sz w:val="24"/>
                                <w:szCs w:val="24"/>
                                <w:lang w:val="uk-UA"/>
                              </w:rPr>
                              <w:t>Особи, які переїжджають на нове місце проживання усередині країни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592795" id="Text Box 71" o:spid="_x0000_s1056" type="#_x0000_t202" style="position:absolute;left:0;text-align:left;margin-left:323.15pt;margin-top:5.2pt;width:154.55pt;height:4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ADegIAAAMFAAAOAAAAZHJzL2Uyb0RvYy54bWysVNtu3CAQfa/Uf0C8N/Y6e7XijdKkW1VK&#10;L1JS9ZkFbKNioMCunXx9h3F2s23al6q2ZDFmOMw5c+Dicug02UsflDUVnZzllEjDrVCmqejX+82b&#10;JSUhMiOYtkZW9EEGerl+/eqid6UsbGu1kJ4AiAll7yraxujKLAu8lR0LZ9ZJA5O19R2LEPomE571&#10;gN7prMjzedZbL5y3XIYAf2/GSbpG/LqWPH6u6yAj0RWF2iJ+PX636ZutL1jZeOZaxZ/KYP9QRceU&#10;gU2PUDcsMrLz6gVUp7i3wdbxjNsus3WtuEQOwGaS/8bmrmVOIhcQJ7ijTOH/wfJP+y+eKFHR4pwS&#10;wzro0b0cInlrB7KYJH16F0pIu3OQGAf4D31GrsHdWv49EGOvW2YaeeW97VvJBNSHK7OTpSNOSCDb&#10;/qMVsA/bRYtAQ+27JB7IQQAd+vRw7E2qhactV/NisZxRwmFuXswX01kqLmPlYbXzIb6XtiNpUFEP&#10;vUd0tr8NcUw9pKTNgtVKbJTWGPhme6092TPwyQafJ/Rf0rQhfUVXs2I2CvBXiByfP0F0KoLhteoq&#10;ujwmsTLJ9s4ItGNkSo9jYKdNqk+ilYEHyrQDiLtW9ESoxHSSLxZz6J5QYOzJcjXCEqYbOJI8ekq8&#10;jd9UbNFPSdkXlJd5eke5tGvZKMQsIR1IjAqh4vZQAEYntWHDU4/HbsdhO6C3zhEluWFrxQNYAArC&#10;PsPNAYPW+kdKejiFFQ0/dsxLSvQHAzZaTabTdGwxmM4WBQT+dGZ7OsMMB6iKRkrG4XUcj/rOedW0&#10;SaqRursC620UuuK5KmCTAjhpyOvpVkhH+TTGrOe7a/0TAAD//wMAUEsDBBQABgAIAAAAIQBW9hHa&#10;3gAAAAoBAAAPAAAAZHJzL2Rvd25yZXYueG1sTI/NTsMwEITvSLyDtUjcqFOSRm2IU7UgJG4oBe5O&#10;vPmBeB3Fbhvenu2p3HZ3RrPf5NvZDuKEk+8dKVguIhBItTM9tQo+P14f1iB80GT04AgV/KKHbXF7&#10;k+vMuDOVeDqEVnAI+Uwr6EIYMyl93aHVfuFGJNYaN1kdeJ1aaSZ95nA7yMcoSqXVPfGHTo/43GH9&#10;czhaBcnLvtml8fe+/Cr1XHXr5i2270rd3827JxAB53A1wwWf0aFgpsodyXgxKEiTNGYrC1ECgg2b&#10;1YqH6nLYLEEWufxfofgDAAD//wMAUEsBAi0AFAAGAAgAAAAhALaDOJL+AAAA4QEAABMAAAAAAAAA&#10;AAAAAAAAAAAAAFtDb250ZW50X1R5cGVzXS54bWxQSwECLQAUAAYACAAAACEAOP0h/9YAAACUAQAA&#10;CwAAAAAAAAAAAAAAAAAvAQAAX3JlbHMvLnJlbHNQSwECLQAUAAYACAAAACEAO28wA3oCAAADBQAA&#10;DgAAAAAAAAAAAAAAAAAuAgAAZHJzL2Uyb0RvYy54bWxQSwECLQAUAAYACAAAACEAVvYR2t4AAAAK&#10;AQAADwAAAAAAAAAAAAAAAADUBAAAZHJzL2Rvd25yZXYueG1sUEsFBgAAAAAEAAQA8wAAAN8FAAAA&#10;AA==&#10;">
                <v:shadow on="t" opacity=".5" offset="6pt,-6pt"/>
                <v:textbox style="mso-fit-shape-to-text:t">
                  <w:txbxContent>
                    <w:p w14:paraId="5C688689" w14:textId="77777777" w:rsidR="009E3DE1" w:rsidRPr="00C81B6E" w:rsidRDefault="009E3DE1" w:rsidP="001A7FCE">
                      <w:pPr>
                        <w:jc w:val="center"/>
                        <w:rPr>
                          <w:sz w:val="24"/>
                          <w:szCs w:val="24"/>
                          <w:lang w:val="uk-UA"/>
                        </w:rPr>
                      </w:pPr>
                      <w:r>
                        <w:rPr>
                          <w:sz w:val="24"/>
                          <w:szCs w:val="24"/>
                          <w:lang w:val="uk-UA"/>
                        </w:rPr>
                        <w:t>Особи, які переїжджають на нове місце проживання усередині країни</w:t>
                      </w:r>
                    </w:p>
                  </w:txbxContent>
                </v:textbox>
              </v:shape>
            </w:pict>
          </mc:Fallback>
        </mc:AlternateContent>
      </w:r>
    </w:p>
    <w:p w14:paraId="5B386877" w14:textId="08D63A6C" w:rsidR="00511AB8"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65408" behindDoc="0" locked="0" layoutInCell="1" allowOverlap="1" wp14:anchorId="5D504496" wp14:editId="35EAB95F">
                <wp:simplePos x="0" y="0"/>
                <wp:positionH relativeFrom="column">
                  <wp:posOffset>3925570</wp:posOffset>
                </wp:positionH>
                <wp:positionV relativeFrom="paragraph">
                  <wp:posOffset>1905</wp:posOffset>
                </wp:positionV>
                <wp:extent cx="178435" cy="0"/>
                <wp:effectExtent l="10795" t="11430" r="10795" b="17145"/>
                <wp:wrapNone/>
                <wp:docPr id="2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E9E8A" id="Line 7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1pt,.15pt" to="32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zSwgEAAGsDAAAOAAAAZHJzL2Uyb0RvYy54bWysU02P2yAQvVfqf0DcGztut7u14uwh2+0l&#10;bSPt9gdMANuowCAgcfLvO5CP3ba3qj4gYGbevPcGL+4P1rC9ClGj6/h8VnOmnECp3dDxH8+P7+44&#10;iwmcBINOdfyoIr9fvn2zmHyrGhzRSBUYgbjYTr7jY0q+raooRmUhztArR8Eeg4VExzBUMsBE6NZU&#10;TV1/rCYM0gcUKka6fTgF+bLg970S6XvfR5WY6ThxS2UNZd3mtVouoB0C+FGLMw34BxYWtKOmV6gH&#10;SMB2Qf8FZbUIGLFPM4G2wr7XQhUNpGZe/6HmaQSvihYyJ/qrTfH/wYpv+01gWna8aThzYGlGa+0U&#10;u22yN5OPLaWs3CZkdeLgnvwaxc/IHK5GcIMqHJ+PnurmuaL6rSQfoqcO2+krSsqBXcJi1KEPNkOS&#10;BexQ5nG8zkMdEhN0Ob+9+/D+hjNxCVXQXup8iOmLQsvypuOGOBdc2K9jyjygvaTkNg4ftTFl2sax&#10;ibA/1Td1qYhotMzRnBfDsF2ZwPaQH0z5iiqKvE4LuHOyoI0K5OfzPoE2pz11N+5sRtZ/cnKL8rgJ&#10;F5NoooXm+fXlJ/P6XKpf/pHlLwAAAP//AwBQSwMEFAAGAAgAAAAhAG+4GvXZAAAABQEAAA8AAABk&#10;cnMvZG93bnJldi54bWxMjsFOwzAQRO9I/IO1SNyo01KiNMSpoBKX3ggV9OjGSxJhr6PYTZO/Z3uC&#10;245m9PYV28lZMeIQOk8KlosEBFLtTUeNgsPH20MGIkRNRltPqGDGANvy9qbQufEXesexio1gCIVc&#10;K2hj7HMpQ92i02HheyTuvv3gdOQ4NNIM+sJwZ+UqSVLpdEf8odU97lqsf6qzY8rTV/a619lhnm11&#10;3Kx3n/uRnFL3d9PLM4iIU/wbw1Wf1aFkp5M/kwnCKkiX2YqnCh5BcJ2uUz5O1yjLQv63L38BAAD/&#10;/wMAUEsBAi0AFAAGAAgAAAAhALaDOJL+AAAA4QEAABMAAAAAAAAAAAAAAAAAAAAAAFtDb250ZW50&#10;X1R5cGVzXS54bWxQSwECLQAUAAYACAAAACEAOP0h/9YAAACUAQAACwAAAAAAAAAAAAAAAAAvAQAA&#10;X3JlbHMvLnJlbHNQSwECLQAUAAYACAAAACEAjL+s0sIBAABrAwAADgAAAAAAAAAAAAAAAAAuAgAA&#10;ZHJzL2Uyb0RvYy54bWxQSwECLQAUAAYACAAAACEAb7ga9dkAAAAFAQAADwAAAAAAAAAAAAAAAAAc&#10;BAAAZHJzL2Rvd25yZXYueG1sUEsFBgAAAAAEAAQA8wAAACIFAAAAAA==&#10;" strokeweight="1.5pt"/>
            </w:pict>
          </mc:Fallback>
        </mc:AlternateContent>
      </w:r>
    </w:p>
    <w:p w14:paraId="1E0C91D2" w14:textId="77777777" w:rsidR="00511AB8" w:rsidRPr="005D3B01" w:rsidRDefault="00511AB8" w:rsidP="005D3B01">
      <w:pPr>
        <w:spacing w:line="360" w:lineRule="auto"/>
        <w:ind w:firstLine="709"/>
        <w:jc w:val="both"/>
        <w:rPr>
          <w:color w:val="auto"/>
          <w:lang w:val="uk-UA"/>
        </w:rPr>
      </w:pPr>
    </w:p>
    <w:p w14:paraId="6342F10A" w14:textId="00B36C56" w:rsidR="00511AB8"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66432" behindDoc="0" locked="0" layoutInCell="1" allowOverlap="1" wp14:anchorId="6B6416F1" wp14:editId="57089E72">
                <wp:simplePos x="0" y="0"/>
                <wp:positionH relativeFrom="column">
                  <wp:posOffset>3925570</wp:posOffset>
                </wp:positionH>
                <wp:positionV relativeFrom="paragraph">
                  <wp:posOffset>116205</wp:posOffset>
                </wp:positionV>
                <wp:extent cx="178435" cy="0"/>
                <wp:effectExtent l="10795" t="11430" r="10795" b="17145"/>
                <wp:wrapNone/>
                <wp:docPr id="2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95BB7" id="Line 7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1pt,9.15pt" to="323.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LEwgEAAGsDAAAOAAAAZHJzL2Uyb0RvYy54bWysU02P2yAQvVfqf0DcG9vZbndrxdlDtttL&#10;2kba7Q+YAI5RgUFAYuffdyAf3ba3qj4gYGbevPcGLx4ma9hBhajRdbyZ1ZwpJ1Bqt+v495end/ec&#10;xQROgkGnOn5UkT8s375ZjL5VcxzQSBUYgbjYjr7jQ0q+raooBmUhztArR8Eeg4VEx7CrZICR0K2p&#10;5nX9oRoxSB9QqBjp9vEU5MuC3/dKpG99H1VipuPELZU1lHWb12q5gHYXwA9anGnAP7CwoB01vUI9&#10;QgK2D/ovKKtFwIh9mgm0Ffa9FqpoIDVN/Yea5wG8KlrInOivNsX/Byu+HjaBadnxecOZA0szWmun&#10;2N1N9mb0saWUlduErE5M7tmvUfyIzOFqALdThePL0VNdkyuq30ryIXrqsB2/oKQc2CcsRk19sBmS&#10;LGBTmcfxOg81JSbosrm7f39zy5m4hCpoL3U+xPRZoWV503FDnAsuHNYxZR7QXlJyG4dP2pgybePY&#10;SNgf69u6VEQ0WuZozotht12ZwA6QH0z5iiqKvE4LuHeyoA0K5KfzPoE2pz11N+5sRtZ/cnKL8rgJ&#10;F5NoooXm+fXlJ/P6XKp//SPLnwAAAP//AwBQSwMEFAAGAAgAAAAhAAqdnabcAAAACQEAAA8AAABk&#10;cnMvZG93bnJldi54bWxMj0FPwzAMhe9I/IfISNxYujGqrDSdYBKX3SgT7Og1oa1onKrJuvbfY8QB&#10;brbf0/P38u3kOjHaIbSeNCwXCQhLlTct1RoOby93CkSISAY7T1bDbANsi+urHDPjL/RqxzLWgkMo&#10;ZKihibHPpAxVYx2Ghe8tsfbpB4eR16GWZsALh7tOrpIklQ5b4g8N9nbX2OqrPDtOefhQz3tUh3nu&#10;yuNmvXvfj+S0vr2Znh5BRDvFPzP84DM6FMx08mcyQXQa0qVasZUFdQ+CDek65eH0e5BFLv83KL4B&#10;AAD//wMAUEsBAi0AFAAGAAgAAAAhALaDOJL+AAAA4QEAABMAAAAAAAAAAAAAAAAAAAAAAFtDb250&#10;ZW50X1R5cGVzXS54bWxQSwECLQAUAAYACAAAACEAOP0h/9YAAACUAQAACwAAAAAAAAAAAAAAAAAv&#10;AQAAX3JlbHMvLnJlbHNQSwECLQAUAAYACAAAACEApghCxMIBAABrAwAADgAAAAAAAAAAAAAAAAAu&#10;AgAAZHJzL2Uyb0RvYy54bWxQSwECLQAUAAYACAAAACEACp2dptwAAAAJAQAADwAAAAAAAAAAAAAA&#10;AAAcBAAAZHJzL2Rvd25yZXYueG1sUEsFBgAAAAAEAAQA8wAAACUFAAAAAA==&#10;" strokeweight="1.5pt"/>
            </w:pict>
          </mc:Fallback>
        </mc:AlternateContent>
      </w:r>
      <w:r>
        <w:rPr>
          <w:noProof/>
        </w:rPr>
        <mc:AlternateContent>
          <mc:Choice Requires="wps">
            <w:drawing>
              <wp:anchor distT="0" distB="0" distL="114300" distR="114300" simplePos="0" relativeHeight="251658240" behindDoc="0" locked="0" layoutInCell="1" allowOverlap="1" wp14:anchorId="79D0FD54" wp14:editId="58EDEEF4">
                <wp:simplePos x="0" y="0"/>
                <wp:positionH relativeFrom="column">
                  <wp:posOffset>4104005</wp:posOffset>
                </wp:positionH>
                <wp:positionV relativeFrom="paragraph">
                  <wp:posOffset>-5080</wp:posOffset>
                </wp:positionV>
                <wp:extent cx="1962785" cy="276225"/>
                <wp:effectExtent l="8255" t="80645" r="76835" b="5080"/>
                <wp:wrapNone/>
                <wp:docPr id="2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27622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211C1DA5" w14:textId="77777777" w:rsidR="009E3DE1" w:rsidRPr="00C81B6E" w:rsidRDefault="009E3DE1" w:rsidP="001A7FCE">
                            <w:pPr>
                              <w:jc w:val="center"/>
                              <w:rPr>
                                <w:sz w:val="24"/>
                                <w:szCs w:val="24"/>
                                <w:lang w:val="uk-UA"/>
                              </w:rPr>
                            </w:pPr>
                            <w:r>
                              <w:rPr>
                                <w:sz w:val="24"/>
                                <w:szCs w:val="24"/>
                                <w:lang w:val="uk-UA"/>
                              </w:rPr>
                              <w:t>Біженці, кочівники</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D0FD54" id="Text Box 74" o:spid="_x0000_s1057" type="#_x0000_t202" style="position:absolute;left:0;text-align:left;margin-left:323.15pt;margin-top:-.4pt;width:154.5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OWeQIAAAMFAAAOAAAAZHJzL2Uyb0RvYy54bWysVNtu2zAMfR+wfxD0vtpxczXqFF27DAO6&#10;C9AOe2Yk2RYmS5qkxG6/fpScptk67GGYDRiiRR2Sh4e6uBw6RfbCeWl0RSdnOSVCM8Olbir69X7z&#10;ZkmJD6A5KKNFRR+Ep5fr168ueluKwrRGceEIgmhf9raibQi2zDLPWtGBPzNWaNysjesgoOmajDvo&#10;Eb1TWZHn86w3jltnmPAe/96Mm3Sd8OtasPC5rr0IRFUUcwvp69J3G7/Z+gLKxoFtJTukAf+QRQdS&#10;Y9Aj1A0EIDsnX0B1kjnjTR3OmOkyU9eSiVQDVjPJf6vmrgUrUi1IjrdHmvz/g2Wf9l8ckbyiBdKj&#10;ocMe3YshkLdmIItp5Ke3vkS3O4uOYcD/2OdUq7e3hn33RJvrFnQjrpwzfSuAY36TeDI7OTri+Aiy&#10;7T8ajnFgF0wCGmrXRfKQDoLomMjDsTcxFxZDrubFYjmjhOFesZgXxSyFgPLptHU+vBemI3FRUYe9&#10;T+iwv/UhZgPlk0sM5o2SfCOVSoZrttfKkT2gTjbpOaD/4qY06Su6mmHsv0Pk6fkTRCcDCl7JrqLL&#10;oxOUkbZ3mic5BpBqXGPKSsdIIkkZ64iG2SHEXct7wmWsdJIvFvNzihYKe7JcjbAEVIMjyYKjxJnw&#10;TYY26Sky+6LkZR7fkS5lWxiJmEWkpyJGhhKNxwSSdZJbanjs8djtMGyHpK3zJIeohq3hDygBTCj1&#10;GW8OXLTGPVLS4xRW1P/YgROUqA8aZbSaTKdxbJMxnS2iSN3pzvZ0BzRDqIoGSsbldRhHfWedbNpI&#10;1Vi6vULpbWRSxXNWB8HipKW6DrdCHOVTO3k9313rnwAAAP//AwBQSwMEFAAGAAgAAAAhAPGsE8vd&#10;AAAACAEAAA8AAABkcnMvZG93bnJldi54bWxMj0FPg0AQhe8m/ofNmHizi4ViRZam1Zh4a6h6H2Bg&#10;UXaXsNsW/73Tkx4n7+Wb7+Wb2QziRJPvnVVwv4hAkK1d09tOwcf7690ahA9oGxycJQU/5GFTXF/l&#10;mDXubEs6HUInGGJ9hgp0CGMmpa81GfQLN5LlrHWTwcDn1MlmwjPDzSCXUZRKg73lDxpHetZUfx+O&#10;RkHysmu3afy1Kz9LnCu9bt9is1fq9mbePoEINIe/Mlz0WR0Kdqrc0TZeDArSJI25quCygPPH1SoB&#10;UTF8+QCyyOX/AcUvAAAA//8DAFBLAQItABQABgAIAAAAIQC2gziS/gAAAOEBAAATAAAAAAAAAAAA&#10;AAAAAAAAAABbQ29udGVudF9UeXBlc10ueG1sUEsBAi0AFAAGAAgAAAAhADj9If/WAAAAlAEAAAsA&#10;AAAAAAAAAAAAAAAALwEAAF9yZWxzLy5yZWxzUEsBAi0AFAAGAAgAAAAhAH2q05Z5AgAAAwUAAA4A&#10;AAAAAAAAAAAAAAAALgIAAGRycy9lMm9Eb2MueG1sUEsBAi0AFAAGAAgAAAAhAPGsE8vdAAAACAEA&#10;AA8AAAAAAAAAAAAAAAAA0wQAAGRycy9kb3ducmV2LnhtbFBLBQYAAAAABAAEAPMAAADdBQAAAAA=&#10;">
                <v:shadow on="t" opacity=".5" offset="6pt,-6pt"/>
                <v:textbox style="mso-fit-shape-to-text:t">
                  <w:txbxContent>
                    <w:p w14:paraId="211C1DA5" w14:textId="77777777" w:rsidR="009E3DE1" w:rsidRPr="00C81B6E" w:rsidRDefault="009E3DE1" w:rsidP="001A7FCE">
                      <w:pPr>
                        <w:jc w:val="center"/>
                        <w:rPr>
                          <w:sz w:val="24"/>
                          <w:szCs w:val="24"/>
                          <w:lang w:val="uk-UA"/>
                        </w:rPr>
                      </w:pPr>
                      <w:r>
                        <w:rPr>
                          <w:sz w:val="24"/>
                          <w:szCs w:val="24"/>
                          <w:lang w:val="uk-UA"/>
                        </w:rPr>
                        <w:t>Біженці, кочівники</w:t>
                      </w:r>
                    </w:p>
                  </w:txbxContent>
                </v:textbox>
              </v:shape>
            </w:pict>
          </mc:Fallback>
        </mc:AlternateContent>
      </w:r>
    </w:p>
    <w:p w14:paraId="1A25FEFA" w14:textId="59CB1EB7" w:rsidR="00511AB8"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67456" behindDoc="0" locked="0" layoutInCell="1" allowOverlap="1" wp14:anchorId="6193815D" wp14:editId="2FA4A142">
                <wp:simplePos x="0" y="0"/>
                <wp:positionH relativeFrom="column">
                  <wp:posOffset>3925570</wp:posOffset>
                </wp:positionH>
                <wp:positionV relativeFrom="paragraph">
                  <wp:posOffset>294640</wp:posOffset>
                </wp:positionV>
                <wp:extent cx="178435" cy="0"/>
                <wp:effectExtent l="10795" t="18415" r="10795" b="10160"/>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72716" id="Line 7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1pt,23.2pt" to="323.1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iGwQEAAGsDAAAOAAAAZHJzL2Uyb0RvYy54bWysU02P2yAQvVfqf0DcGzvbpru14uwh2+0l&#10;bSPt9gdMANuowCAgsfPvO5CP3ba3qj4gYGbevPcGL+8na9hBhajRtXw+qzlTTqDUrm/5j+fHd3ec&#10;xQROgkGnWn5Ukd+v3r5Zjr5RNzigkSowAnGxGX3Lh5R8U1VRDMpCnKFXjoIdBguJjqGvZICR0K2p&#10;bur6YzVikD6gUDHS7cMpyFcFv+uUSN+7LqrETMuJWyprKOsur9VqCU0fwA9anGnAP7CwoB01vUI9&#10;QAK2D/ovKKtFwIhdmgm0FXadFqpoIDXz+g81TwN4VbSQOdFfbYr/D1Z8O2wD05Jm94kzB5ZmtNFO&#10;sdtF9mb0saGUtduGrE5M7slvUPyMzOF6ANerwvH56Kluniuq30ryIXrqsBu/oqQc2CcsRk1dsBmS&#10;LGBTmcfxOg81JSbocn579+H9gjNxCVXQXOp8iOmLQsvypuWGOBdcOGxiyjyguaTkNg4ftTFl2sax&#10;McutF3WpiGi0zNGcF0O/W5vADpAfTPmKKoq8Tgu4d7KgDQrk5/M+gTanPXU37mxG1n9ycofyuA0X&#10;k2iiheb59eUn8/pcql/+kdUvAAAA//8DAFBLAwQUAAYACAAAACEAfSqUmtwAAAAJAQAADwAAAGRy&#10;cy9kb3ducmV2LnhtbEyPwU7DMAyG70i8Q2QkbizdKFEpTSeYxGU3ygQcvSa0FY1TNVnXvj1GHOBo&#10;+9fn7y+2s+vFZMfQedKwXiUgLNXedNRoOLw+32QgQkQy2HuyGhYbYFteXhSYG3+mFztVsREMoZCj&#10;hjbGIZcy1K11GFZ+sMS3Tz86jDyOjTQjnhnuerlJEiUddsQfWhzsrrX1V3VyTLl7z572mB2Wpa8+&#10;7tPd234ip/X11fz4ACLaOf6F4Uef1aFkp6M/kQmi16DW2YajGlKVguCAStUtiOPvQpaF/N+g/AYA&#10;AP//AwBQSwECLQAUAAYACAAAACEAtoM4kv4AAADhAQAAEwAAAAAAAAAAAAAAAAAAAAAAW0NvbnRl&#10;bnRfVHlwZXNdLnhtbFBLAQItABQABgAIAAAAIQA4/SH/1gAAAJQBAAALAAAAAAAAAAAAAAAAAC8B&#10;AABfcmVscy8ucmVsc1BLAQItABQABgAIAAAAIQDoewiGwQEAAGsDAAAOAAAAAAAAAAAAAAAAAC4C&#10;AABkcnMvZTJvRG9jLnhtbFBLAQItABQABgAIAAAAIQB9KpSa3AAAAAkBAAAPAAAAAAAAAAAAAAAA&#10;ABsEAABkcnMvZG93bnJldi54bWxQSwUGAAAAAAQABADzAAAAJAUAAAAA&#10;" strokeweight="1.5pt"/>
            </w:pict>
          </mc:Fallback>
        </mc:AlternateContent>
      </w:r>
      <w:r>
        <w:rPr>
          <w:noProof/>
        </w:rPr>
        <mc:AlternateContent>
          <mc:Choice Requires="wps">
            <w:drawing>
              <wp:anchor distT="0" distB="0" distL="114300" distR="114300" simplePos="0" relativeHeight="251659264" behindDoc="0" locked="0" layoutInCell="1" allowOverlap="1" wp14:anchorId="72D6C4BE" wp14:editId="4D5BBBA4">
                <wp:simplePos x="0" y="0"/>
                <wp:positionH relativeFrom="column">
                  <wp:posOffset>4104005</wp:posOffset>
                </wp:positionH>
                <wp:positionV relativeFrom="paragraph">
                  <wp:posOffset>173355</wp:posOffset>
                </wp:positionV>
                <wp:extent cx="1962785" cy="276225"/>
                <wp:effectExtent l="8255" t="78105" r="76835" b="7620"/>
                <wp:wrapNone/>
                <wp:docPr id="1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27622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696D97E5" w14:textId="77777777" w:rsidR="009E3DE1" w:rsidRPr="00C81B6E" w:rsidRDefault="009E3DE1" w:rsidP="004268B5">
                            <w:pPr>
                              <w:jc w:val="center"/>
                              <w:rPr>
                                <w:sz w:val="24"/>
                                <w:szCs w:val="24"/>
                                <w:lang w:val="uk-UA"/>
                              </w:rPr>
                            </w:pPr>
                            <w:r>
                              <w:rPr>
                                <w:sz w:val="24"/>
                                <w:szCs w:val="24"/>
                                <w:lang w:val="uk-UA"/>
                              </w:rPr>
                              <w:t>Військовослужбовці</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D6C4BE" id="Text Box 76" o:spid="_x0000_s1058" type="#_x0000_t202" style="position:absolute;left:0;text-align:left;margin-left:323.15pt;margin-top:13.65pt;width:154.5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1pLeQIAAAMFAAAOAAAAZHJzL2Uyb0RvYy54bWysVNtu2zAMfR+wfxD0vtpxm5tRp+jaZRjQ&#10;XYB22DMjybYwWdIkJXb79aPkJM3WYQ/DbMAQLeqQPDzU5dXQKbITzkujKzo5yykRmhkudVPRrw/r&#10;NwtKfADNQRktKvooPL1avX512dtSFKY1igtHEET7srcVbUOwZZZ51ooO/JmxQuNmbVwHAU3XZNxB&#10;j+idyoo8n2W9cdw6w4T3+Pd23KSrhF/XgoXPde1FIKqimFtIX5e+m/jNVpdQNg5sK9k+DfiHLDqQ&#10;GoMeoW4hANk6+QKqk8wZb+pwxkyXmbqWTKQasJpJ/ls19y1YkWpBcrw90uT/Hyz7tPviiOTYO+yU&#10;hg579CCGQN6agcxnkZ/e+hLd7i06hgH/o2+q1ds7w757os1NC7oR186ZvhXAMb9JPJmdHB1xfATZ&#10;9B8NxziwDSYBDbXrInlIB0F07NPjsTcxFxZDLmfFfDGlhOFeMZ8VxTSFgPJw2jof3gvTkbioqMPe&#10;J3TY3fkQs4Hy4BKDeaMkX0ulkuGazY1yZAeok3V69ui/uClN+ooupxj77xB5ev4E0cmAgleyq+ji&#10;6ARlpO2d5kmOAaQa15iy0jGSSFLGOqJhtghx3/KecBkrneTz+eycooXCniyWIywB1eBIsuAocSZ8&#10;k6FNeorMvih5kcd3pEvZFkYiphHpUMTIUKLxmECyTnJLDY89Hrsdhs2QtHVeRJSoho3hjygBTCj1&#10;GW8OXLTGPVHS4xRW1P/YghOUqA8aZbScXFzEsU3GxXReoOFOdzanO6AZQlU0UDIub8I46lvrZNNG&#10;qsbS7TVKby2TKp6z2gsWJy3Vtb8V4iif2snr+e5a/QQAAP//AwBQSwMEFAAGAAgAAAAhABIKHHLf&#10;AAAACQEAAA8AAABkcnMvZG93bnJldi54bWxMj8FOwzAMhu9IvENkJG4sZe26rqs7bSAkblMH3NMm&#10;bQpNUjXZVt4ec4KTZfnT7+8vdrMZ2EVNvncW4XERAVO2cbK3HcL728tDBswHYaUYnFUI38rDrry9&#10;KUQu3dVW6nIKHaMQ63OBoEMYc859o5URfuFGZenWusmIQOvUcTmJK4WbgS+jKOVG9JY+aDGqJ62a&#10;r9PZICTPh3afxp+H6qMSc62z9jU2R8T7u3m/BRbUHP5g+NUndSjJqXZnKz0bENIkjQlFWK5pErBZ&#10;rRJgNcI6yoCXBf/foPwBAAD//wMAUEsBAi0AFAAGAAgAAAAhALaDOJL+AAAA4QEAABMAAAAAAAAA&#10;AAAAAAAAAAAAAFtDb250ZW50X1R5cGVzXS54bWxQSwECLQAUAAYACAAAACEAOP0h/9YAAACUAQAA&#10;CwAAAAAAAAAAAAAAAAAvAQAAX3JlbHMvLnJlbHNQSwECLQAUAAYACAAAACEA/UtaS3kCAAADBQAA&#10;DgAAAAAAAAAAAAAAAAAuAgAAZHJzL2Uyb0RvYy54bWxQSwECLQAUAAYACAAAACEAEgocct8AAAAJ&#10;AQAADwAAAAAAAAAAAAAAAADTBAAAZHJzL2Rvd25yZXYueG1sUEsFBgAAAAAEAAQA8wAAAN8FAAAA&#10;AA==&#10;">
                <v:shadow on="t" opacity=".5" offset="6pt,-6pt"/>
                <v:textbox style="mso-fit-shape-to-text:t">
                  <w:txbxContent>
                    <w:p w14:paraId="696D97E5" w14:textId="77777777" w:rsidR="009E3DE1" w:rsidRPr="00C81B6E" w:rsidRDefault="009E3DE1" w:rsidP="004268B5">
                      <w:pPr>
                        <w:jc w:val="center"/>
                        <w:rPr>
                          <w:sz w:val="24"/>
                          <w:szCs w:val="24"/>
                          <w:lang w:val="uk-UA"/>
                        </w:rPr>
                      </w:pPr>
                      <w:r>
                        <w:rPr>
                          <w:sz w:val="24"/>
                          <w:szCs w:val="24"/>
                          <w:lang w:val="uk-UA"/>
                        </w:rPr>
                        <w:t>Військовослужбовці</w:t>
                      </w:r>
                    </w:p>
                  </w:txbxContent>
                </v:textbox>
              </v:shape>
            </w:pict>
          </mc:Fallback>
        </mc:AlternateContent>
      </w:r>
    </w:p>
    <w:p w14:paraId="3EB37757" w14:textId="77777777" w:rsidR="00511AB8" w:rsidRPr="005D3B01" w:rsidRDefault="00511AB8" w:rsidP="005D3B01">
      <w:pPr>
        <w:spacing w:line="360" w:lineRule="auto"/>
        <w:ind w:firstLine="709"/>
        <w:jc w:val="both"/>
        <w:rPr>
          <w:color w:val="auto"/>
          <w:lang w:val="uk-UA"/>
        </w:rPr>
      </w:pPr>
    </w:p>
    <w:p w14:paraId="05F61921" w14:textId="121D468B" w:rsidR="00511AB8" w:rsidRPr="005D3B01" w:rsidRDefault="009E664C" w:rsidP="005D3B01">
      <w:pPr>
        <w:spacing w:line="360" w:lineRule="auto"/>
        <w:ind w:firstLine="709"/>
        <w:jc w:val="both"/>
        <w:rPr>
          <w:color w:val="auto"/>
          <w:lang w:val="uk-UA"/>
        </w:rPr>
      </w:pPr>
      <w:r>
        <w:rPr>
          <w:noProof/>
        </w:rPr>
        <mc:AlternateContent>
          <mc:Choice Requires="wps">
            <w:drawing>
              <wp:anchor distT="0" distB="0" distL="114300" distR="114300" simplePos="0" relativeHeight="251668480" behindDoc="0" locked="0" layoutInCell="1" allowOverlap="1" wp14:anchorId="3446A5CF" wp14:editId="3DD0E63B">
                <wp:simplePos x="0" y="0"/>
                <wp:positionH relativeFrom="column">
                  <wp:posOffset>3925570</wp:posOffset>
                </wp:positionH>
                <wp:positionV relativeFrom="paragraph">
                  <wp:posOffset>287655</wp:posOffset>
                </wp:positionV>
                <wp:extent cx="178435" cy="0"/>
                <wp:effectExtent l="10795" t="11430" r="10795" b="17145"/>
                <wp:wrapNone/>
                <wp:docPr id="1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19902" id="Line 7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1pt,22.65pt" to="323.1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C7wQEAAGsDAAAOAAAAZHJzL2Uyb0RvYy54bWysU02P2yAQvVfqf0DcGzvbbrO14uwh2+0l&#10;bSPt9gdMANuowCAgsfPvO5CP3ba3qj4gYGbevPcGL+8na9hBhajRtXw+qzlTTqDUrm/5j+fHd3ec&#10;xQROgkGnWn5Ukd+v3r5Zjr5RNzigkSowAnGxGX3Lh5R8U1VRDMpCnKFXjoIdBguJjqGvZICR0K2p&#10;bur6YzVikD6gUDHS7cMpyFcFv+uUSN+7LqrETMuJWyprKOsur9VqCU0fwA9anGnAP7CwoB01vUI9&#10;QAK2D/ovKKtFwIhdmgm0FXadFqpoIDXz+g81TwN4VbSQOdFfbYr/D1Z8O2wD05Jmt+DMgaUZbbRT&#10;bLHI3ow+NpSydtuQ1YnJPfkNip+ROVwP4HpVOD4fPdXNc0X1W0k+RE8dduNXlJQD+4TFqKkLNkOS&#10;BWwq8zhe56GmxARdzhd3H97fciYuoQqaS50PMX1RaFnetNwQ54ILh01MmQc0l5TcxuGjNqZM2zg2&#10;Evan+rYuFRGNljma82Lod2sT2AHygylfUUWR12kB904WtEGB/HzeJ9DmtKfuxp3NyPpPTu5QHrfh&#10;YhJNtNA8v778ZF6fS/XLP7L6BQAA//8DAFBLAwQUAAYACAAAACEA9fDSedwAAAAJAQAADwAAAGRy&#10;cy9kb3ducmV2LnhtbEyPTU+DQBCG7yb+h82YeLNLKyWUsjTaxEtvYqMep+wKRHaWsFsK/94xHuxt&#10;Pp6880y+m2wnRjP41pGC5SICYahyuqVawfHt5SEF4QOSxs6RUTAbD7vi9ibHTLsLvZqxDLXgEPIZ&#10;KmhC6DMpfdUYi37hekO8+3KDxcDtUEs94IXDbSdXUZRIiy3xhQZ7s29M9V2eLaesP9LnA6bHee7K&#10;z028fz+MZJW6v5uetiCCmcI/DL/6rA4FO53cmbQXnYJkma4YVRCvH0EwkMQJF6e/gSxyef1B8QMA&#10;AP//AwBQSwECLQAUAAYACAAAACEAtoM4kv4AAADhAQAAEwAAAAAAAAAAAAAAAAAAAAAAW0NvbnRl&#10;bnRfVHlwZXNdLnhtbFBLAQItABQABgAIAAAAIQA4/SH/1gAAAJQBAAALAAAAAAAAAAAAAAAAAC8B&#10;AABfcmVscy8ucmVsc1BLAQItABQABgAIAAAAIQAWYMC7wQEAAGsDAAAOAAAAAAAAAAAAAAAAAC4C&#10;AABkcnMvZTJvRG9jLnhtbFBLAQItABQABgAIAAAAIQD18NJ53AAAAAkBAAAPAAAAAAAAAAAAAAAA&#10;ABsEAABkcnMvZG93bnJldi54bWxQSwUGAAAAAAQABADzAAAAJAUAAAAA&#10;" strokeweight="1.5pt"/>
            </w:pict>
          </mc:Fallback>
        </mc:AlternateContent>
      </w:r>
      <w:r>
        <w:rPr>
          <w:noProof/>
        </w:rPr>
        <mc:AlternateContent>
          <mc:Choice Requires="wps">
            <w:drawing>
              <wp:anchor distT="0" distB="0" distL="114300" distR="114300" simplePos="0" relativeHeight="251660288" behindDoc="0" locked="0" layoutInCell="1" allowOverlap="1" wp14:anchorId="1553C88C" wp14:editId="327C4863">
                <wp:simplePos x="0" y="0"/>
                <wp:positionH relativeFrom="column">
                  <wp:posOffset>4104005</wp:posOffset>
                </wp:positionH>
                <wp:positionV relativeFrom="paragraph">
                  <wp:posOffset>45085</wp:posOffset>
                </wp:positionV>
                <wp:extent cx="1962785" cy="451485"/>
                <wp:effectExtent l="8255" t="73660" r="76835" b="8255"/>
                <wp:wrapNone/>
                <wp:docPr id="1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45148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56B134B4" w14:textId="77777777" w:rsidR="009E3DE1" w:rsidRPr="00C81B6E" w:rsidRDefault="009E3DE1" w:rsidP="004268B5">
                            <w:pPr>
                              <w:jc w:val="center"/>
                              <w:rPr>
                                <w:sz w:val="24"/>
                                <w:szCs w:val="24"/>
                                <w:lang w:val="uk-UA"/>
                              </w:rPr>
                            </w:pPr>
                            <w:r>
                              <w:rPr>
                                <w:sz w:val="24"/>
                                <w:szCs w:val="24"/>
                                <w:lang w:val="uk-UA"/>
                              </w:rPr>
                              <w:t>Дипломати, працівники консульств</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53C88C" id="Text Box 78" o:spid="_x0000_s1059" type="#_x0000_t202" style="position:absolute;left:0;text-align:left;margin-left:323.15pt;margin-top:3.55pt;width:154.55pt;height:3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HpegIAAAMFAAAOAAAAZHJzL2Uyb0RvYy54bWysVNtu3CAQfa/Uf0C8N7Y3e7XijdKkW1VK&#10;L1JS9XkWsI2KgQK7dvL1HfBms23al6q2hBgYDjNnznBxOXSK7IXz0uiKFmc5JUIzw6VuKvr1fvNm&#10;SYkPoDkoo0VFH4Snl+vXry56W4qJaY3iwhEE0b7sbUXbEGyZZZ61ogN/ZqzQuFkb10FA0zUZd9Aj&#10;eqeySZ7Ps944bp1hwntcvRk36Trh17Vg4XNdexGIqijGFtLo0riNY7a+gLJxYFvJDmHAP0TRgdR4&#10;6RHqBgKQnZMvoDrJnPGmDmfMdJmpa8lEygGzKfLfsrlrwYqUC5Lj7ZEm//9g2af9F0ckx9rNKdHQ&#10;YY3uxRDIWzOQxTLy01tfotudRccw4Dr6ply9vTXsuyfaXLegG3HlnOlbARzjK+LJ7OToiOMjyLb/&#10;aDjeA7tgEtBQuy6Sh3QQRMc6PRxrE2Nh8crVfLJYzihhuDedFVOcxyugfDptnQ/vhelInFTUYe0T&#10;OuxvfRhdn1ziZd4oyTdSqWS4ZnutHNkD6mSTvgP6L25Kk76iq9lkNhLwV4g8fX+C6GRAwSvZVXR5&#10;dIIy0vZOcwwTygBSjXPMTum4JJKUMY9omB1C3LW8J1zGTIt8sZifU7RQ2MVyNcISUA22JAuOEmfC&#10;NxnapKfI7IuUl3n8R7qUbWEkYhaRnpIYGUqMHwNI1klsqeCxxmO1w7AdkrbOzyNKVMPW8AeUAAaU&#10;6owvB05a4x4p6bELK+p/7MAJStQHjTJaFdNpbNtkTGeLCRrudGd7ugOaIVRFAyXj9DqMrb6zTjZt&#10;pGpM3V6h9DYyqeI5qoNgsdNSXodXIbbyqZ28nt+u9U8AAAD//wMAUEsDBBQABgAIAAAAIQCRv0lY&#10;3QAAAAgBAAAPAAAAZHJzL2Rvd25yZXYueG1sTI9BT4NAFITvJv6HzTPxZpcWihRZmlZj4q2h2vuD&#10;XViUfUvYbYv/3vWkx8lMZr4ptrMZ2EVNrrckYLmIgClqrOypE/Dx/vqQAXMeSeJgSQn4Vg625e1N&#10;gbm0V6rU5eg7FkrI5ShAez/mnLtGK4NuYUdFwWvtZNAHOXVcTngN5WbgqyhKucGewoLGUT1r1Xwd&#10;z0ZA8rJvd2n8ua9OFc61ztq32ByEuL+bd0/AvJr9Xxh+8QM6lIGptmeSjg0C0iSNQ1TA4xJY8Dfr&#10;dQKsDjpbAS8L/v9A+QMAAP//AwBQSwECLQAUAAYACAAAACEAtoM4kv4AAADhAQAAEwAAAAAAAAAA&#10;AAAAAAAAAAAAW0NvbnRlbnRfVHlwZXNdLnhtbFBLAQItABQABgAIAAAAIQA4/SH/1gAAAJQBAAAL&#10;AAAAAAAAAAAAAAAAAC8BAABfcmVscy8ucmVsc1BLAQItABQABgAIAAAAIQDbhMHpegIAAAMFAAAO&#10;AAAAAAAAAAAAAAAAAC4CAABkcnMvZTJvRG9jLnhtbFBLAQItABQABgAIAAAAIQCRv0lY3QAAAAgB&#10;AAAPAAAAAAAAAAAAAAAAANQEAABkcnMvZG93bnJldi54bWxQSwUGAAAAAAQABADzAAAA3gUAAAAA&#10;">
                <v:shadow on="t" opacity=".5" offset="6pt,-6pt"/>
                <v:textbox style="mso-fit-shape-to-text:t">
                  <w:txbxContent>
                    <w:p w14:paraId="56B134B4" w14:textId="77777777" w:rsidR="009E3DE1" w:rsidRPr="00C81B6E" w:rsidRDefault="009E3DE1" w:rsidP="004268B5">
                      <w:pPr>
                        <w:jc w:val="center"/>
                        <w:rPr>
                          <w:sz w:val="24"/>
                          <w:szCs w:val="24"/>
                          <w:lang w:val="uk-UA"/>
                        </w:rPr>
                      </w:pPr>
                      <w:r>
                        <w:rPr>
                          <w:sz w:val="24"/>
                          <w:szCs w:val="24"/>
                          <w:lang w:val="uk-UA"/>
                        </w:rPr>
                        <w:t>Дипломати, працівники консульств</w:t>
                      </w:r>
                    </w:p>
                  </w:txbxContent>
                </v:textbox>
              </v:shape>
            </w:pict>
          </mc:Fallback>
        </mc:AlternateContent>
      </w:r>
    </w:p>
    <w:p w14:paraId="4D2EB644" w14:textId="77777777" w:rsidR="00511AB8" w:rsidRPr="005D3B01" w:rsidRDefault="00511AB8" w:rsidP="005D3B01">
      <w:pPr>
        <w:spacing w:line="360" w:lineRule="auto"/>
        <w:ind w:firstLine="709"/>
        <w:jc w:val="both"/>
        <w:rPr>
          <w:color w:val="auto"/>
          <w:lang w:val="uk-UA"/>
        </w:rPr>
      </w:pPr>
    </w:p>
    <w:p w14:paraId="14134026" w14:textId="77777777" w:rsidR="00511AB8" w:rsidRPr="005D3B01" w:rsidRDefault="003B77A6" w:rsidP="005D3B01">
      <w:pPr>
        <w:spacing w:line="360" w:lineRule="auto"/>
        <w:ind w:firstLine="709"/>
        <w:jc w:val="both"/>
        <w:rPr>
          <w:color w:val="auto"/>
          <w:lang w:val="uk-UA"/>
        </w:rPr>
      </w:pPr>
      <w:r w:rsidRPr="005D3B01">
        <w:rPr>
          <w:bCs/>
          <w:iCs/>
          <w:color w:val="auto"/>
          <w:lang w:val="uk-UA"/>
        </w:rPr>
        <w:t>Рис. 2.2.</w:t>
      </w:r>
      <w:r w:rsidRPr="005D3B01">
        <w:rPr>
          <w:color w:val="auto"/>
          <w:lang w:val="uk-UA"/>
        </w:rPr>
        <w:t xml:space="preserve"> Класифікація подорожуючих осіб.</w:t>
      </w:r>
    </w:p>
    <w:p w14:paraId="4190A56E" w14:textId="77777777" w:rsidR="00511AB8" w:rsidRPr="005D3B01" w:rsidRDefault="00511AB8" w:rsidP="005D3B01">
      <w:pPr>
        <w:spacing w:line="360" w:lineRule="auto"/>
        <w:ind w:firstLine="709"/>
        <w:jc w:val="both"/>
        <w:rPr>
          <w:color w:val="auto"/>
          <w:lang w:val="uk-UA"/>
        </w:rPr>
      </w:pPr>
    </w:p>
    <w:p w14:paraId="65274C91" w14:textId="77777777" w:rsidR="004E4FB0" w:rsidRPr="00284D00" w:rsidRDefault="004E4FB0" w:rsidP="008E404F">
      <w:pPr>
        <w:widowControl w:val="0"/>
        <w:spacing w:line="360" w:lineRule="auto"/>
        <w:ind w:firstLine="709"/>
        <w:jc w:val="both"/>
        <w:rPr>
          <w:color w:val="auto"/>
          <w:lang w:val="uk-UA"/>
        </w:rPr>
      </w:pPr>
      <w:r w:rsidRPr="00284D00">
        <w:rPr>
          <w:color w:val="auto"/>
          <w:lang w:val="uk-UA"/>
        </w:rPr>
        <w:t>2.3 Основні функції туризму</w:t>
      </w:r>
    </w:p>
    <w:p w14:paraId="2FB14E30" w14:textId="77777777" w:rsidR="00284D00" w:rsidRDefault="00284D00" w:rsidP="008E404F">
      <w:pPr>
        <w:widowControl w:val="0"/>
        <w:spacing w:line="360" w:lineRule="auto"/>
        <w:ind w:firstLine="709"/>
        <w:jc w:val="both"/>
        <w:rPr>
          <w:color w:val="auto"/>
          <w:lang w:val="uk-UA"/>
        </w:rPr>
      </w:pPr>
    </w:p>
    <w:p w14:paraId="4011566A" w14:textId="77777777" w:rsidR="00DE04CA" w:rsidRPr="005D3B01" w:rsidRDefault="00946795" w:rsidP="008E404F">
      <w:pPr>
        <w:widowControl w:val="0"/>
        <w:spacing w:line="360" w:lineRule="auto"/>
        <w:ind w:firstLine="709"/>
        <w:jc w:val="both"/>
        <w:rPr>
          <w:color w:val="auto"/>
          <w:lang w:val="uk-UA"/>
        </w:rPr>
      </w:pPr>
      <w:r w:rsidRPr="005D3B01">
        <w:rPr>
          <w:color w:val="auto"/>
          <w:lang w:val="uk-UA"/>
        </w:rPr>
        <w:t>Туризм – глобальне, полі</w:t>
      </w:r>
      <w:r w:rsidR="004E4FB0" w:rsidRPr="005D3B01">
        <w:rPr>
          <w:color w:val="auto"/>
          <w:lang w:val="uk-UA"/>
        </w:rPr>
        <w:t>функціональне явище сучасного світу. Серед основних функцій туризму слід зазначити рекреаційну, соціальну, культурну, екологічну</w:t>
      </w:r>
      <w:r w:rsidR="00DC4DA2" w:rsidRPr="005D3B01">
        <w:rPr>
          <w:color w:val="auto"/>
          <w:lang w:val="uk-UA"/>
        </w:rPr>
        <w:t>, економі</w:t>
      </w:r>
      <w:r w:rsidR="00EC195D" w:rsidRPr="005D3B01">
        <w:rPr>
          <w:color w:val="auto"/>
          <w:lang w:val="uk-UA"/>
        </w:rPr>
        <w:t>чну, просвітницьку і виховну. [9,</w:t>
      </w:r>
      <w:r w:rsidR="00DC4DA2" w:rsidRPr="005D3B01">
        <w:rPr>
          <w:color w:val="auto"/>
          <w:lang w:val="uk-UA"/>
        </w:rPr>
        <w:t xml:space="preserve"> с. 8-10]</w:t>
      </w:r>
    </w:p>
    <w:p w14:paraId="742CE537" w14:textId="77777777" w:rsidR="00DE04CA" w:rsidRPr="005D3B01" w:rsidRDefault="0006721E" w:rsidP="005D3B01">
      <w:pPr>
        <w:spacing w:line="360" w:lineRule="auto"/>
        <w:ind w:firstLine="709"/>
        <w:jc w:val="both"/>
        <w:rPr>
          <w:color w:val="auto"/>
          <w:lang w:val="uk-UA"/>
        </w:rPr>
      </w:pPr>
      <w:r w:rsidRPr="005D3B01">
        <w:rPr>
          <w:color w:val="auto"/>
          <w:lang w:val="uk-UA"/>
        </w:rPr>
        <w:t xml:space="preserve">Туризм є складовою рекреації, </w:t>
      </w:r>
      <w:r w:rsidR="00946795" w:rsidRPr="005D3B01">
        <w:rPr>
          <w:color w:val="auto"/>
          <w:u w:val="single"/>
          <w:lang w:val="uk-UA"/>
        </w:rPr>
        <w:t>пов’язан</w:t>
      </w:r>
      <w:r w:rsidR="00F07F38" w:rsidRPr="005D3B01">
        <w:rPr>
          <w:color w:val="auto"/>
          <w:u w:val="single"/>
          <w:lang w:val="uk-UA"/>
        </w:rPr>
        <w:t>ою</w:t>
      </w:r>
      <w:r w:rsidRPr="005D3B01">
        <w:rPr>
          <w:color w:val="auto"/>
          <w:lang w:val="uk-UA"/>
        </w:rPr>
        <w:t xml:space="preserve"> з </w:t>
      </w:r>
      <w:r w:rsidR="00BA6C99" w:rsidRPr="005D3B01">
        <w:rPr>
          <w:color w:val="auto"/>
          <w:lang w:val="uk-UA"/>
        </w:rPr>
        <w:t>по</w:t>
      </w:r>
      <w:r w:rsidRPr="005D3B01">
        <w:rPr>
          <w:color w:val="auto"/>
          <w:lang w:val="uk-UA"/>
        </w:rPr>
        <w:t xml:space="preserve">доланням простору задля відпочинку, розваги, лікування або </w:t>
      </w:r>
      <w:r w:rsidR="00BA6C99" w:rsidRPr="005D3B01">
        <w:rPr>
          <w:color w:val="auto"/>
          <w:lang w:val="uk-UA"/>
        </w:rPr>
        <w:t xml:space="preserve">з </w:t>
      </w:r>
      <w:r w:rsidRPr="005D3B01">
        <w:rPr>
          <w:color w:val="auto"/>
          <w:lang w:val="uk-UA"/>
        </w:rPr>
        <w:t xml:space="preserve">будь-якою іншою метою, </w:t>
      </w:r>
      <w:r w:rsidRPr="005D3B01">
        <w:rPr>
          <w:color w:val="auto"/>
          <w:u w:val="single"/>
          <w:lang w:val="uk-UA"/>
        </w:rPr>
        <w:t xml:space="preserve">не пов’язаною </w:t>
      </w:r>
      <w:r w:rsidRPr="005D3B01">
        <w:rPr>
          <w:color w:val="auto"/>
          <w:lang w:val="uk-UA"/>
        </w:rPr>
        <w:t>з отриманням прибутку.</w:t>
      </w:r>
    </w:p>
    <w:p w14:paraId="79625E78" w14:textId="77777777" w:rsidR="0006721E" w:rsidRPr="005D3B01" w:rsidRDefault="0006721E" w:rsidP="005D3B01">
      <w:pPr>
        <w:spacing w:line="360" w:lineRule="auto"/>
        <w:ind w:firstLine="709"/>
        <w:jc w:val="both"/>
        <w:rPr>
          <w:color w:val="auto"/>
          <w:lang w:val="uk-UA"/>
        </w:rPr>
      </w:pPr>
      <w:r w:rsidRPr="005D3B01">
        <w:rPr>
          <w:color w:val="auto"/>
          <w:lang w:val="uk-UA"/>
        </w:rPr>
        <w:t xml:space="preserve">Сутністю рекреаційної функції туризму є фізіологічна та психологічна </w:t>
      </w:r>
      <w:r w:rsidR="00EB6B58" w:rsidRPr="005D3B01">
        <w:rPr>
          <w:color w:val="auto"/>
          <w:lang w:val="uk-UA"/>
        </w:rPr>
        <w:t>релаксація людини. Вона знаходить своє вираження у відновленні під час туристич</w:t>
      </w:r>
      <w:r w:rsidR="00BA6C99" w:rsidRPr="005D3B01">
        <w:rPr>
          <w:color w:val="auto"/>
          <w:lang w:val="uk-UA"/>
        </w:rPr>
        <w:t>ної поїздки фізичних сил людини,</w:t>
      </w:r>
      <w:r w:rsidR="00EB6B58" w:rsidRPr="005D3B01">
        <w:rPr>
          <w:color w:val="auto"/>
          <w:lang w:val="uk-UA"/>
        </w:rPr>
        <w:t xml:space="preserve"> її оздоровленні, набутті нових вражень та відчуттів.</w:t>
      </w:r>
    </w:p>
    <w:p w14:paraId="4DCF2C96" w14:textId="77777777" w:rsidR="00EB6B58" w:rsidRPr="005D3B01" w:rsidRDefault="00F14976" w:rsidP="005D3B01">
      <w:pPr>
        <w:spacing w:line="360" w:lineRule="auto"/>
        <w:ind w:firstLine="709"/>
        <w:jc w:val="both"/>
        <w:rPr>
          <w:color w:val="auto"/>
          <w:lang w:val="uk-UA"/>
        </w:rPr>
      </w:pPr>
      <w:r w:rsidRPr="005D3B01">
        <w:rPr>
          <w:color w:val="auto"/>
          <w:lang w:val="uk-UA"/>
        </w:rPr>
        <w:t>Сучасний стиль життя урізноманітнює проведення дозвілля в бік інтелектуалізації, саморозвитку, посилюючи тим самим культурну функцію туризму. Туризм виступає засобом комунікації та саморозвитку, підвищення рівня освіти та загальної культури шляхом ознайомлення з культуро</w:t>
      </w:r>
      <w:r w:rsidR="00A63B53" w:rsidRPr="005D3B01">
        <w:rPr>
          <w:color w:val="auto"/>
          <w:lang w:val="uk-UA"/>
        </w:rPr>
        <w:t xml:space="preserve">ю, побутом, традиціями та віруванням, стилем та характером життя інших народів, </w:t>
      </w:r>
      <w:r w:rsidR="00EF4DFF" w:rsidRPr="005D3B01">
        <w:rPr>
          <w:color w:val="auto"/>
          <w:lang w:val="uk-UA"/>
        </w:rPr>
        <w:t>з культурною спадщиною людства та перлинами природи.</w:t>
      </w:r>
    </w:p>
    <w:p w14:paraId="1FEE4E3C" w14:textId="77777777" w:rsidR="00EF4DFF" w:rsidRPr="005D3B01" w:rsidRDefault="00EF4DFF" w:rsidP="005D3B01">
      <w:pPr>
        <w:spacing w:line="360" w:lineRule="auto"/>
        <w:ind w:firstLine="709"/>
        <w:jc w:val="both"/>
        <w:rPr>
          <w:color w:val="auto"/>
          <w:lang w:val="uk-UA"/>
        </w:rPr>
      </w:pPr>
      <w:r w:rsidRPr="005D3B01">
        <w:rPr>
          <w:color w:val="auto"/>
          <w:lang w:val="uk-UA"/>
        </w:rPr>
        <w:t>В свою чергу, оздоровлення населення, підвищення його працездатності та рівня культури шляхом здійснення культурно-просвітницької та рекреаційної діяльності посилює соціальну значущість туризму.</w:t>
      </w:r>
      <w:r w:rsidR="00B43A35" w:rsidRPr="005D3B01">
        <w:rPr>
          <w:color w:val="auto"/>
          <w:lang w:val="uk-UA"/>
        </w:rPr>
        <w:t xml:space="preserve"> В наш час подорожування виступає ознакою певного рівня і стилю життя, фіксатором соціального статусу, засобом закріплення іміджу та інших соціальних ознак. Доступність туристичних послуг, соціальна </w:t>
      </w:r>
      <w:r w:rsidR="007605C3" w:rsidRPr="005D3B01">
        <w:rPr>
          <w:color w:val="auto"/>
          <w:lang w:val="uk-UA"/>
        </w:rPr>
        <w:t>орієнтованість туризму розширює к</w:t>
      </w:r>
      <w:r w:rsidR="00BA6C99" w:rsidRPr="005D3B01">
        <w:rPr>
          <w:color w:val="auto"/>
          <w:lang w:val="uk-UA"/>
        </w:rPr>
        <w:t>оло споживачів, залучаючи нові та</w:t>
      </w:r>
      <w:r w:rsidR="007605C3" w:rsidRPr="005D3B01">
        <w:rPr>
          <w:color w:val="auto"/>
          <w:lang w:val="uk-UA"/>
        </w:rPr>
        <w:t xml:space="preserve"> нові верстви населення до туризму.</w:t>
      </w:r>
    </w:p>
    <w:p w14:paraId="143C222D" w14:textId="77777777" w:rsidR="007605C3" w:rsidRPr="005D3B01" w:rsidRDefault="007605C3" w:rsidP="005D3B01">
      <w:pPr>
        <w:spacing w:line="360" w:lineRule="auto"/>
        <w:ind w:firstLine="709"/>
        <w:jc w:val="both"/>
        <w:rPr>
          <w:color w:val="auto"/>
          <w:lang w:val="uk-UA"/>
        </w:rPr>
      </w:pPr>
      <w:r w:rsidRPr="005D3B01">
        <w:rPr>
          <w:color w:val="auto"/>
          <w:lang w:val="uk-UA"/>
        </w:rPr>
        <w:t xml:space="preserve">Дедалі більшого значення набуває екологічна функція туризму. З одного боку, туризм виступає споживачем певних природно-рекреаційних благ і зацікавлений </w:t>
      </w:r>
      <w:r w:rsidR="00B218F7" w:rsidRPr="005D3B01">
        <w:rPr>
          <w:color w:val="auto"/>
          <w:lang w:val="uk-UA"/>
        </w:rPr>
        <w:t xml:space="preserve">в їх збереженні. З іншого боку, зростання попиту призводить до збільшення антропогенного тиску на територіальні рекреаційні системи, особливо традиційні або людні. Це ставить одразу цілу низку питань збереження світової та національної природної та культурно-історичної </w:t>
      </w:r>
      <w:r w:rsidR="00E321BB" w:rsidRPr="005D3B01">
        <w:rPr>
          <w:color w:val="auto"/>
          <w:lang w:val="uk-UA"/>
        </w:rPr>
        <w:t>спадщини, зокрема засобами туризму. Захист довкілля має бути невід’ємною складовою розвитку туризму, однією з ключових проблем його сталого розвитку.</w:t>
      </w:r>
    </w:p>
    <w:p w14:paraId="61F7CBAC" w14:textId="77777777" w:rsidR="00E321BB" w:rsidRPr="005D3B01" w:rsidRDefault="00E321BB" w:rsidP="005D3B01">
      <w:pPr>
        <w:spacing w:line="360" w:lineRule="auto"/>
        <w:ind w:firstLine="709"/>
        <w:jc w:val="both"/>
        <w:rPr>
          <w:color w:val="auto"/>
          <w:lang w:val="uk-UA"/>
        </w:rPr>
      </w:pPr>
      <w:r w:rsidRPr="005D3B01">
        <w:rPr>
          <w:color w:val="auto"/>
          <w:lang w:val="uk-UA"/>
        </w:rPr>
        <w:t xml:space="preserve">Значною є і економічна функція туризму. Потреби подорожуючої </w:t>
      </w:r>
      <w:r w:rsidR="001F571C" w:rsidRPr="005D3B01">
        <w:rPr>
          <w:color w:val="auto"/>
          <w:lang w:val="uk-UA"/>
        </w:rPr>
        <w:t>людини, з огляду на масовість, сформували галузь сфери обслуговування населення</w:t>
      </w:r>
      <w:r w:rsidR="008476D9" w:rsidRPr="005D3B01">
        <w:rPr>
          <w:color w:val="auto"/>
          <w:lang w:val="uk-UA"/>
        </w:rPr>
        <w:t>,</w:t>
      </w:r>
      <w:r w:rsidR="001F571C" w:rsidRPr="005D3B01">
        <w:rPr>
          <w:color w:val="auto"/>
          <w:lang w:val="uk-UA"/>
        </w:rPr>
        <w:t xml:space="preserve"> яка при подальшому розвитку пе</w:t>
      </w:r>
      <w:r w:rsidR="0098248C" w:rsidRPr="005D3B01">
        <w:rPr>
          <w:color w:val="auto"/>
          <w:lang w:val="uk-UA"/>
        </w:rPr>
        <w:t>ретворилась</w:t>
      </w:r>
      <w:r w:rsidR="001F571C" w:rsidRPr="005D3B01">
        <w:rPr>
          <w:color w:val="auto"/>
          <w:lang w:val="uk-UA"/>
        </w:rPr>
        <w:t xml:space="preserve"> в індустрію туризму – міжгалузевий комплекс, що відіграє провідну роль в економіці </w:t>
      </w:r>
      <w:r w:rsidR="000805BD" w:rsidRPr="005D3B01">
        <w:rPr>
          <w:color w:val="auto"/>
          <w:lang w:val="uk-UA"/>
        </w:rPr>
        <w:t>багатьох країн світу.</w:t>
      </w:r>
    </w:p>
    <w:p w14:paraId="7A4D6F94" w14:textId="77777777" w:rsidR="000805BD" w:rsidRPr="005D3B01" w:rsidRDefault="000805BD" w:rsidP="005D3B01">
      <w:pPr>
        <w:spacing w:line="360" w:lineRule="auto"/>
        <w:ind w:firstLine="709"/>
        <w:jc w:val="both"/>
        <w:rPr>
          <w:color w:val="auto"/>
          <w:lang w:val="uk-UA"/>
        </w:rPr>
      </w:pPr>
      <w:r w:rsidRPr="005D3B01">
        <w:rPr>
          <w:color w:val="auto"/>
          <w:lang w:val="uk-UA"/>
        </w:rPr>
        <w:t>Економічна складова туристичної діяльності проявляється не тіл</w:t>
      </w:r>
      <w:r w:rsidR="008476D9" w:rsidRPr="005D3B01">
        <w:rPr>
          <w:color w:val="auto"/>
          <w:lang w:val="uk-UA"/>
        </w:rPr>
        <w:t>ьки в комерційній спрямованості, а</w:t>
      </w:r>
      <w:r w:rsidRPr="005D3B01">
        <w:rPr>
          <w:color w:val="auto"/>
          <w:lang w:val="uk-UA"/>
        </w:rPr>
        <w:t xml:space="preserve"> й в посилен</w:t>
      </w:r>
      <w:r w:rsidR="0057749B" w:rsidRPr="005D3B01">
        <w:rPr>
          <w:color w:val="auto"/>
          <w:lang w:val="uk-UA"/>
        </w:rPr>
        <w:t>ні соціальної та економічної рол</w:t>
      </w:r>
      <w:r w:rsidRPr="005D3B01">
        <w:rPr>
          <w:color w:val="auto"/>
          <w:lang w:val="uk-UA"/>
        </w:rPr>
        <w:t>і туризму (реставрація пам’яток історії та культури, природоохоронні заходи, реконструкція матеріальної бази, освітянська та виховна робота засобами туризму тощо).</w:t>
      </w:r>
    </w:p>
    <w:p w14:paraId="07BE88C4" w14:textId="77777777" w:rsidR="00DE04CA" w:rsidRPr="005D3B01" w:rsidRDefault="00A40E46" w:rsidP="005D3B01">
      <w:pPr>
        <w:spacing w:line="360" w:lineRule="auto"/>
        <w:ind w:firstLine="709"/>
        <w:jc w:val="both"/>
        <w:rPr>
          <w:iCs/>
          <w:color w:val="auto"/>
          <w:u w:val="single"/>
          <w:lang w:val="uk-UA"/>
        </w:rPr>
      </w:pPr>
      <w:r w:rsidRPr="005D3B01">
        <w:rPr>
          <w:iCs/>
          <w:color w:val="auto"/>
          <w:u w:val="single"/>
          <w:lang w:val="uk-UA"/>
        </w:rPr>
        <w:t>Питання для самоперевірки</w:t>
      </w:r>
    </w:p>
    <w:p w14:paraId="33916E64" w14:textId="77777777" w:rsidR="00DE04CA" w:rsidRPr="005D3B01" w:rsidRDefault="00A40E46" w:rsidP="00290FE9">
      <w:pPr>
        <w:numPr>
          <w:ilvl w:val="0"/>
          <w:numId w:val="4"/>
        </w:numPr>
        <w:spacing w:line="360" w:lineRule="auto"/>
        <w:ind w:left="0" w:firstLine="709"/>
        <w:jc w:val="both"/>
        <w:rPr>
          <w:color w:val="auto"/>
          <w:lang w:val="uk-UA"/>
        </w:rPr>
      </w:pPr>
      <w:r w:rsidRPr="005D3B01">
        <w:rPr>
          <w:color w:val="auto"/>
          <w:lang w:val="uk-UA"/>
        </w:rPr>
        <w:t>Які мотиви викликають потреби людей в туризмі?</w:t>
      </w:r>
    </w:p>
    <w:p w14:paraId="6D44CC17" w14:textId="77777777" w:rsidR="00A40E46" w:rsidRPr="005D3B01" w:rsidRDefault="00A836E6" w:rsidP="00290FE9">
      <w:pPr>
        <w:numPr>
          <w:ilvl w:val="0"/>
          <w:numId w:val="4"/>
        </w:numPr>
        <w:spacing w:line="360" w:lineRule="auto"/>
        <w:ind w:left="0" w:firstLine="709"/>
        <w:jc w:val="both"/>
        <w:rPr>
          <w:color w:val="auto"/>
          <w:lang w:val="uk-UA"/>
        </w:rPr>
      </w:pPr>
      <w:r w:rsidRPr="005D3B01">
        <w:rPr>
          <w:color w:val="auto"/>
          <w:lang w:val="uk-UA"/>
        </w:rPr>
        <w:t>Коли і де з’явилось поняття „туризм” та що воно значило?</w:t>
      </w:r>
    </w:p>
    <w:p w14:paraId="03567F6D" w14:textId="77777777" w:rsidR="00A836E6" w:rsidRPr="005D3B01" w:rsidRDefault="008476D9" w:rsidP="00290FE9">
      <w:pPr>
        <w:numPr>
          <w:ilvl w:val="0"/>
          <w:numId w:val="4"/>
        </w:numPr>
        <w:spacing w:line="360" w:lineRule="auto"/>
        <w:ind w:left="0" w:firstLine="709"/>
        <w:jc w:val="both"/>
        <w:rPr>
          <w:color w:val="auto"/>
          <w:lang w:val="uk-UA"/>
        </w:rPr>
      </w:pPr>
      <w:r w:rsidRPr="005D3B01">
        <w:rPr>
          <w:color w:val="auto"/>
          <w:lang w:val="uk-UA"/>
        </w:rPr>
        <w:t>У</w:t>
      </w:r>
      <w:r w:rsidR="00A836E6" w:rsidRPr="005D3B01">
        <w:rPr>
          <w:color w:val="auto"/>
          <w:lang w:val="uk-UA"/>
        </w:rPr>
        <w:t xml:space="preserve"> чому полягають об’єктивні труднощі</w:t>
      </w:r>
      <w:r w:rsidRPr="005D3B01">
        <w:rPr>
          <w:color w:val="auto"/>
          <w:lang w:val="uk-UA"/>
        </w:rPr>
        <w:t>,</w:t>
      </w:r>
      <w:r w:rsidR="00A836E6" w:rsidRPr="005D3B01">
        <w:rPr>
          <w:color w:val="auto"/>
          <w:lang w:val="uk-UA"/>
        </w:rPr>
        <w:t xml:space="preserve"> пов’язані з визначенням поняття „туризм”.</w:t>
      </w:r>
    </w:p>
    <w:p w14:paraId="28632FD2" w14:textId="77777777" w:rsidR="00A836E6" w:rsidRPr="005D3B01" w:rsidRDefault="005D32F6" w:rsidP="00290FE9">
      <w:pPr>
        <w:numPr>
          <w:ilvl w:val="0"/>
          <w:numId w:val="4"/>
        </w:numPr>
        <w:spacing w:line="360" w:lineRule="auto"/>
        <w:ind w:left="0" w:firstLine="709"/>
        <w:jc w:val="both"/>
        <w:rPr>
          <w:color w:val="auto"/>
          <w:lang w:val="uk-UA"/>
        </w:rPr>
      </w:pPr>
      <w:r w:rsidRPr="005D3B01">
        <w:rPr>
          <w:color w:val="auto"/>
          <w:lang w:val="uk-UA"/>
        </w:rPr>
        <w:t>Яке визначення поняттям „туризм” і „турист” дає Закон України „Про туризм”?</w:t>
      </w:r>
    </w:p>
    <w:p w14:paraId="002E601D" w14:textId="77777777" w:rsidR="005D32F6" w:rsidRPr="005D3B01" w:rsidRDefault="005D32F6" w:rsidP="00290FE9">
      <w:pPr>
        <w:numPr>
          <w:ilvl w:val="0"/>
          <w:numId w:val="4"/>
        </w:numPr>
        <w:spacing w:line="360" w:lineRule="auto"/>
        <w:ind w:left="0" w:firstLine="709"/>
        <w:jc w:val="both"/>
        <w:rPr>
          <w:color w:val="auto"/>
          <w:lang w:val="uk-UA"/>
        </w:rPr>
      </w:pPr>
      <w:r w:rsidRPr="005D3B01">
        <w:rPr>
          <w:color w:val="auto"/>
          <w:lang w:val="uk-UA"/>
        </w:rPr>
        <w:t>Які є ознаки, що відрізняють туристів від інших подорожуючих осіб?</w:t>
      </w:r>
    </w:p>
    <w:p w14:paraId="0E29DD54" w14:textId="77777777" w:rsidR="00B16E00" w:rsidRPr="005D3B01" w:rsidRDefault="00B16E00" w:rsidP="00290FE9">
      <w:pPr>
        <w:numPr>
          <w:ilvl w:val="0"/>
          <w:numId w:val="4"/>
        </w:numPr>
        <w:spacing w:line="360" w:lineRule="auto"/>
        <w:ind w:left="0" w:firstLine="709"/>
        <w:jc w:val="both"/>
        <w:rPr>
          <w:color w:val="auto"/>
          <w:lang w:val="uk-UA"/>
        </w:rPr>
      </w:pPr>
      <w:r w:rsidRPr="005D3B01">
        <w:rPr>
          <w:color w:val="auto"/>
          <w:lang w:val="uk-UA"/>
        </w:rPr>
        <w:t>Чи можна віднести</w:t>
      </w:r>
      <w:r w:rsidR="00616E3B" w:rsidRPr="005D3B01">
        <w:rPr>
          <w:color w:val="auto"/>
          <w:lang w:val="uk-UA"/>
        </w:rPr>
        <w:t xml:space="preserve"> до категорії туристів таких</w:t>
      </w:r>
      <w:r w:rsidRPr="005D3B01">
        <w:rPr>
          <w:color w:val="auto"/>
          <w:lang w:val="uk-UA"/>
        </w:rPr>
        <w:t xml:space="preserve"> осіб:</w:t>
      </w:r>
    </w:p>
    <w:p w14:paraId="771C9A1C" w14:textId="77777777" w:rsidR="00B16E00" w:rsidRPr="005D3B01" w:rsidRDefault="00B16E00" w:rsidP="00290FE9">
      <w:pPr>
        <w:numPr>
          <w:ilvl w:val="1"/>
          <w:numId w:val="4"/>
        </w:numPr>
        <w:spacing w:line="360" w:lineRule="auto"/>
        <w:ind w:left="0" w:firstLine="709"/>
        <w:jc w:val="both"/>
        <w:rPr>
          <w:color w:val="auto"/>
          <w:lang w:val="uk-UA"/>
        </w:rPr>
      </w:pPr>
      <w:r w:rsidRPr="005D3B01">
        <w:rPr>
          <w:color w:val="auto"/>
          <w:lang w:val="uk-UA"/>
        </w:rPr>
        <w:t>службовець фірми вилітає до столиці на конференцію, а ввечері повертається додому;</w:t>
      </w:r>
    </w:p>
    <w:p w14:paraId="1F510E07" w14:textId="77777777" w:rsidR="00B16E00" w:rsidRPr="005D3B01" w:rsidRDefault="00B16E00" w:rsidP="00290FE9">
      <w:pPr>
        <w:numPr>
          <w:ilvl w:val="1"/>
          <w:numId w:val="4"/>
        </w:numPr>
        <w:spacing w:line="360" w:lineRule="auto"/>
        <w:ind w:left="0" w:firstLine="709"/>
        <w:jc w:val="both"/>
        <w:rPr>
          <w:color w:val="auto"/>
          <w:lang w:val="uk-UA"/>
        </w:rPr>
      </w:pPr>
      <w:r w:rsidRPr="005D3B01">
        <w:rPr>
          <w:color w:val="auto"/>
          <w:lang w:val="uk-UA"/>
        </w:rPr>
        <w:t>група студентів вирушає в гості до однокурсниці у сусіднє місто;</w:t>
      </w:r>
    </w:p>
    <w:p w14:paraId="0393F724" w14:textId="77777777" w:rsidR="00B16E00" w:rsidRPr="005D3B01" w:rsidRDefault="00132999" w:rsidP="00290FE9">
      <w:pPr>
        <w:numPr>
          <w:ilvl w:val="1"/>
          <w:numId w:val="4"/>
        </w:numPr>
        <w:spacing w:line="360" w:lineRule="auto"/>
        <w:ind w:left="0" w:firstLine="709"/>
        <w:jc w:val="both"/>
        <w:rPr>
          <w:color w:val="auto"/>
          <w:lang w:val="uk-UA"/>
        </w:rPr>
      </w:pPr>
      <w:r w:rsidRPr="005D3B01">
        <w:rPr>
          <w:color w:val="auto"/>
          <w:lang w:val="uk-UA"/>
        </w:rPr>
        <w:t>переможниця місцевого конкурсу „Міс красуня” відправляється на фінальний конкурс до столиці;</w:t>
      </w:r>
    </w:p>
    <w:p w14:paraId="5E7CD653" w14:textId="77777777" w:rsidR="00132999" w:rsidRPr="005D3B01" w:rsidRDefault="00132999" w:rsidP="00290FE9">
      <w:pPr>
        <w:numPr>
          <w:ilvl w:val="1"/>
          <w:numId w:val="4"/>
        </w:numPr>
        <w:spacing w:line="360" w:lineRule="auto"/>
        <w:ind w:left="0" w:firstLine="709"/>
        <w:jc w:val="both"/>
        <w:rPr>
          <w:color w:val="auto"/>
          <w:lang w:val="uk-UA"/>
        </w:rPr>
      </w:pPr>
      <w:r w:rsidRPr="005D3B01">
        <w:rPr>
          <w:color w:val="auto"/>
          <w:lang w:val="uk-UA"/>
        </w:rPr>
        <w:t xml:space="preserve">політик з Києва знаходиться протягом дня в обласному центрі на зустрічі з виборцями у ході </w:t>
      </w:r>
      <w:r w:rsidR="0074762B" w:rsidRPr="005D3B01">
        <w:rPr>
          <w:color w:val="auto"/>
          <w:lang w:val="uk-UA"/>
        </w:rPr>
        <w:t>передвиборної кампанії.</w:t>
      </w:r>
    </w:p>
    <w:p w14:paraId="76371B78" w14:textId="77777777" w:rsidR="00992927" w:rsidRPr="005D3B01" w:rsidRDefault="00284D00" w:rsidP="005D3B01">
      <w:pPr>
        <w:spacing w:line="360" w:lineRule="auto"/>
        <w:ind w:firstLine="709"/>
        <w:jc w:val="both"/>
        <w:rPr>
          <w:bCs/>
          <w:iCs/>
          <w:color w:val="auto"/>
          <w:szCs w:val="32"/>
          <w:lang w:val="uk-UA"/>
        </w:rPr>
      </w:pPr>
      <w:r>
        <w:rPr>
          <w:color w:val="auto"/>
          <w:lang w:val="uk-UA"/>
        </w:rPr>
        <w:br w:type="page"/>
      </w:r>
      <w:r w:rsidR="00992927" w:rsidRPr="005D3B01">
        <w:rPr>
          <w:bCs/>
          <w:iCs/>
          <w:color w:val="auto"/>
          <w:szCs w:val="32"/>
          <w:lang w:val="uk-UA"/>
        </w:rPr>
        <w:t>ТЕМА 3. Історичний розвиток туризму</w:t>
      </w:r>
    </w:p>
    <w:p w14:paraId="3B25CB52" w14:textId="77777777" w:rsidR="00992927" w:rsidRPr="005D3B01" w:rsidRDefault="00992927" w:rsidP="005D3B01">
      <w:pPr>
        <w:spacing w:line="360" w:lineRule="auto"/>
        <w:ind w:firstLine="709"/>
        <w:jc w:val="both"/>
        <w:rPr>
          <w:bCs/>
          <w:color w:val="auto"/>
          <w:lang w:val="uk-UA"/>
        </w:rPr>
      </w:pPr>
    </w:p>
    <w:p w14:paraId="33F5E507" w14:textId="77777777" w:rsidR="00992927" w:rsidRPr="005D3B01" w:rsidRDefault="00992927" w:rsidP="005D3B01">
      <w:pPr>
        <w:spacing w:line="360" w:lineRule="auto"/>
        <w:ind w:firstLine="709"/>
        <w:jc w:val="both"/>
        <w:rPr>
          <w:iCs/>
          <w:color w:val="auto"/>
          <w:lang w:val="uk-UA"/>
        </w:rPr>
      </w:pPr>
      <w:r w:rsidRPr="005D3B01">
        <w:rPr>
          <w:iCs/>
          <w:color w:val="auto"/>
          <w:lang w:val="uk-UA"/>
        </w:rPr>
        <w:t>План лекції</w:t>
      </w:r>
    </w:p>
    <w:p w14:paraId="7B600805" w14:textId="77777777" w:rsidR="00992927" w:rsidRPr="005D3B01" w:rsidRDefault="00992927" w:rsidP="005D3B01">
      <w:pPr>
        <w:spacing w:line="360" w:lineRule="auto"/>
        <w:ind w:firstLine="709"/>
        <w:jc w:val="both"/>
        <w:rPr>
          <w:color w:val="auto"/>
          <w:lang w:val="uk-UA"/>
        </w:rPr>
      </w:pPr>
      <w:r w:rsidRPr="005D3B01">
        <w:rPr>
          <w:color w:val="auto"/>
          <w:lang w:val="uk-UA"/>
        </w:rPr>
        <w:t>3.1. Періодизація світового туризму</w:t>
      </w:r>
      <w:r w:rsidR="00DE5396" w:rsidRPr="005D3B01">
        <w:rPr>
          <w:color w:val="auto"/>
          <w:lang w:val="uk-UA"/>
        </w:rPr>
        <w:t>.</w:t>
      </w:r>
    </w:p>
    <w:p w14:paraId="2E2096C9" w14:textId="77777777" w:rsidR="00992927" w:rsidRPr="005D3B01" w:rsidRDefault="00992927" w:rsidP="005D3B01">
      <w:pPr>
        <w:spacing w:line="360" w:lineRule="auto"/>
        <w:ind w:firstLine="709"/>
        <w:jc w:val="both"/>
        <w:rPr>
          <w:color w:val="auto"/>
          <w:lang w:val="uk-UA"/>
        </w:rPr>
      </w:pPr>
      <w:r w:rsidRPr="005D3B01">
        <w:rPr>
          <w:color w:val="auto"/>
          <w:lang w:val="uk-UA"/>
        </w:rPr>
        <w:t xml:space="preserve">3.2. </w:t>
      </w:r>
      <w:r w:rsidR="00DE5396" w:rsidRPr="005D3B01">
        <w:rPr>
          <w:color w:val="auto"/>
          <w:lang w:val="uk-UA"/>
        </w:rPr>
        <w:t>Основні етапи історичного розвитку туризму.</w:t>
      </w:r>
    </w:p>
    <w:p w14:paraId="3345774F" w14:textId="77777777" w:rsidR="00992927" w:rsidRPr="00284D00" w:rsidRDefault="00992927" w:rsidP="005D3B01">
      <w:pPr>
        <w:spacing w:line="360" w:lineRule="auto"/>
        <w:ind w:firstLine="709"/>
        <w:jc w:val="both"/>
        <w:rPr>
          <w:iCs/>
          <w:color w:val="auto"/>
          <w:lang w:val="uk-UA"/>
        </w:rPr>
      </w:pPr>
      <w:r w:rsidRPr="00284D00">
        <w:rPr>
          <w:iCs/>
          <w:color w:val="auto"/>
          <w:lang w:val="uk-UA"/>
        </w:rPr>
        <w:t>Література:</w:t>
      </w:r>
      <w:r w:rsidR="00DE5396" w:rsidRPr="00284D00">
        <w:rPr>
          <w:iCs/>
          <w:color w:val="auto"/>
          <w:lang w:val="uk-UA"/>
        </w:rPr>
        <w:t xml:space="preserve"> 2, 4, 11, 15, 18, 19</w:t>
      </w:r>
    </w:p>
    <w:p w14:paraId="0AFEE6D2" w14:textId="77777777" w:rsidR="00992927" w:rsidRPr="00284D00" w:rsidRDefault="00992927" w:rsidP="005D3B01">
      <w:pPr>
        <w:spacing w:line="360" w:lineRule="auto"/>
        <w:ind w:firstLine="709"/>
        <w:jc w:val="both"/>
        <w:rPr>
          <w:color w:val="auto"/>
          <w:lang w:val="uk-UA"/>
        </w:rPr>
      </w:pPr>
    </w:p>
    <w:p w14:paraId="6FE9C6F3" w14:textId="77777777" w:rsidR="00992927" w:rsidRPr="00284D00" w:rsidRDefault="00284D00" w:rsidP="005D3B01">
      <w:pPr>
        <w:spacing w:line="360" w:lineRule="auto"/>
        <w:ind w:firstLine="709"/>
        <w:jc w:val="both"/>
        <w:rPr>
          <w:color w:val="auto"/>
          <w:lang w:val="uk-UA"/>
        </w:rPr>
      </w:pPr>
      <w:r>
        <w:rPr>
          <w:color w:val="auto"/>
          <w:lang w:val="uk-UA"/>
        </w:rPr>
        <w:t>3.1</w:t>
      </w:r>
      <w:r w:rsidR="00992927" w:rsidRPr="00284D00">
        <w:rPr>
          <w:color w:val="auto"/>
          <w:lang w:val="uk-UA"/>
        </w:rPr>
        <w:t xml:space="preserve"> </w:t>
      </w:r>
      <w:r w:rsidR="001D17A7" w:rsidRPr="00284D00">
        <w:rPr>
          <w:color w:val="auto"/>
          <w:lang w:val="uk-UA"/>
        </w:rPr>
        <w:t>Періодизація світового туризму</w:t>
      </w:r>
    </w:p>
    <w:p w14:paraId="76824F1C" w14:textId="77777777" w:rsidR="00284D00" w:rsidRDefault="00284D00" w:rsidP="005D3B01">
      <w:pPr>
        <w:spacing w:line="360" w:lineRule="auto"/>
        <w:ind w:firstLine="709"/>
        <w:jc w:val="both"/>
        <w:rPr>
          <w:color w:val="auto"/>
          <w:lang w:val="uk-UA"/>
        </w:rPr>
      </w:pPr>
    </w:p>
    <w:p w14:paraId="0021E8AD" w14:textId="77777777" w:rsidR="00992927" w:rsidRPr="005D3B01" w:rsidRDefault="00D13021" w:rsidP="005D3B01">
      <w:pPr>
        <w:spacing w:line="360" w:lineRule="auto"/>
        <w:ind w:firstLine="709"/>
        <w:jc w:val="both"/>
        <w:rPr>
          <w:color w:val="auto"/>
          <w:lang w:val="uk-UA"/>
        </w:rPr>
      </w:pPr>
      <w:r w:rsidRPr="005D3B01">
        <w:rPr>
          <w:color w:val="auto"/>
          <w:lang w:val="uk-UA"/>
        </w:rPr>
        <w:t>Людині протягом всієї своєї еволюції було притаманне прагнення до світопізнання та першовідкривательства з метою розвитку торгівлі, завоювання та</w:t>
      </w:r>
      <w:r w:rsidR="00734DC9" w:rsidRPr="005D3B01">
        <w:rPr>
          <w:color w:val="auto"/>
          <w:lang w:val="uk-UA"/>
        </w:rPr>
        <w:t xml:space="preserve"> освоєння нових земель, пошуку ресурсів та нових транспортних шляхів.</w:t>
      </w:r>
    </w:p>
    <w:p w14:paraId="2FE7DFEF" w14:textId="77777777" w:rsidR="00734DC9" w:rsidRPr="005D3B01" w:rsidRDefault="00734DC9" w:rsidP="005D3B01">
      <w:pPr>
        <w:spacing w:line="360" w:lineRule="auto"/>
        <w:ind w:firstLine="709"/>
        <w:jc w:val="both"/>
        <w:rPr>
          <w:color w:val="auto"/>
          <w:lang w:val="uk-UA"/>
        </w:rPr>
      </w:pPr>
      <w:r w:rsidRPr="005D3B01">
        <w:rPr>
          <w:color w:val="auto"/>
          <w:lang w:val="uk-UA"/>
        </w:rPr>
        <w:t>За багатовікову історію подорожей, географічних знахідок, промислового освоєння нових територій</w:t>
      </w:r>
      <w:r w:rsidR="00962396" w:rsidRPr="005D3B01">
        <w:rPr>
          <w:color w:val="auto"/>
          <w:lang w:val="uk-UA"/>
        </w:rPr>
        <w:t>, розширення господарчих зв’язків у світі було зібрано величезну кількість наукових літературних матеріалів, звітів та щоденник</w:t>
      </w:r>
      <w:r w:rsidR="00616E3B" w:rsidRPr="005D3B01">
        <w:rPr>
          <w:color w:val="auto"/>
          <w:lang w:val="uk-UA"/>
        </w:rPr>
        <w:t>ів. Вони зіграли визначну роль у</w:t>
      </w:r>
      <w:r w:rsidR="00962396" w:rsidRPr="005D3B01">
        <w:rPr>
          <w:color w:val="auto"/>
          <w:lang w:val="uk-UA"/>
        </w:rPr>
        <w:t xml:space="preserve"> </w:t>
      </w:r>
      <w:r w:rsidR="00616E3B" w:rsidRPr="005D3B01">
        <w:rPr>
          <w:color w:val="auto"/>
          <w:lang w:val="uk-UA"/>
        </w:rPr>
        <w:t>на</w:t>
      </w:r>
      <w:r w:rsidR="00962396" w:rsidRPr="005D3B01">
        <w:rPr>
          <w:color w:val="auto"/>
          <w:lang w:val="uk-UA"/>
        </w:rPr>
        <w:t>копиченні людиною знань в різноманітних</w:t>
      </w:r>
      <w:r w:rsidR="004824D3" w:rsidRPr="005D3B01">
        <w:rPr>
          <w:color w:val="auto"/>
          <w:lang w:val="uk-UA"/>
        </w:rPr>
        <w:t xml:space="preserve"> областях науки, культури, техніки.</w:t>
      </w:r>
    </w:p>
    <w:p w14:paraId="6D86984F" w14:textId="77777777" w:rsidR="004824D3" w:rsidRPr="005D3B01" w:rsidRDefault="00616E3B" w:rsidP="005D3B01">
      <w:pPr>
        <w:spacing w:line="360" w:lineRule="auto"/>
        <w:ind w:firstLine="709"/>
        <w:jc w:val="both"/>
        <w:rPr>
          <w:color w:val="auto"/>
          <w:lang w:val="uk-UA"/>
        </w:rPr>
      </w:pPr>
      <w:r w:rsidRPr="005D3B01">
        <w:rPr>
          <w:color w:val="auto"/>
          <w:lang w:val="uk-UA"/>
        </w:rPr>
        <w:t>У</w:t>
      </w:r>
      <w:r w:rsidR="004824D3" w:rsidRPr="005D3B01">
        <w:rPr>
          <w:color w:val="auto"/>
          <w:lang w:val="uk-UA"/>
        </w:rPr>
        <w:t xml:space="preserve"> свою чергу завжди існував</w:t>
      </w:r>
      <w:r w:rsidR="001B3A78" w:rsidRPr="005D3B01">
        <w:rPr>
          <w:color w:val="auto"/>
          <w:lang w:val="uk-UA"/>
        </w:rPr>
        <w:t xml:space="preserve"> і спостерігається зараз інтерес до історії самого туризму. Це зрозуміло, адже знання історії туризму дозволяє продовжувати його дослідження і сприяє</w:t>
      </w:r>
      <w:r w:rsidR="00D9414E" w:rsidRPr="005D3B01">
        <w:rPr>
          <w:color w:val="auto"/>
          <w:lang w:val="uk-UA"/>
        </w:rPr>
        <w:t xml:space="preserve"> конкретизації відповіді на питання: „Що собою уявляє сучасний туризм як явище суспільного життя?”</w:t>
      </w:r>
    </w:p>
    <w:p w14:paraId="5F8DF7AC" w14:textId="77777777" w:rsidR="0016042E" w:rsidRPr="005D3B01" w:rsidRDefault="0016042E" w:rsidP="005D3B01">
      <w:pPr>
        <w:spacing w:line="360" w:lineRule="auto"/>
        <w:ind w:firstLine="709"/>
        <w:jc w:val="both"/>
        <w:rPr>
          <w:color w:val="auto"/>
          <w:lang w:val="uk-UA"/>
        </w:rPr>
      </w:pPr>
      <w:r w:rsidRPr="005D3B01">
        <w:rPr>
          <w:color w:val="auto"/>
          <w:lang w:val="uk-UA"/>
        </w:rPr>
        <w:t>На сьогоднішній день існує чимало історичних досліджень мандрівництва і туризму. У окремих публікаціях вони розглядаються у контексті розвитку основних суспільно</w:t>
      </w:r>
      <w:r w:rsidR="00D53CB3" w:rsidRPr="005D3B01">
        <w:rPr>
          <w:color w:val="auto"/>
          <w:lang w:val="uk-UA"/>
        </w:rPr>
        <w:t>-економічних формацій: первісне, рабовласницьке суспільство, феодалізм, капіталізм, соціалізм.</w:t>
      </w:r>
    </w:p>
    <w:p w14:paraId="64636DC1" w14:textId="77777777" w:rsidR="00832BB2" w:rsidRPr="005D3B01" w:rsidRDefault="00832BB2" w:rsidP="005D3B01">
      <w:pPr>
        <w:spacing w:line="360" w:lineRule="auto"/>
        <w:ind w:firstLine="709"/>
        <w:jc w:val="both"/>
        <w:rPr>
          <w:color w:val="auto"/>
          <w:lang w:val="uk-UA"/>
        </w:rPr>
      </w:pPr>
      <w:r w:rsidRPr="005D3B01">
        <w:rPr>
          <w:color w:val="auto"/>
          <w:lang w:val="uk-UA"/>
        </w:rPr>
        <w:t>Інші</w:t>
      </w:r>
      <w:r w:rsidR="009C4607" w:rsidRPr="005D3B01">
        <w:rPr>
          <w:color w:val="auto"/>
          <w:lang w:val="uk-UA"/>
        </w:rPr>
        <w:t xml:space="preserve"> історичні дослідження містять</w:t>
      </w:r>
      <w:r w:rsidR="00616E3B" w:rsidRPr="005D3B01">
        <w:rPr>
          <w:color w:val="auto"/>
          <w:lang w:val="uk-UA"/>
        </w:rPr>
        <w:t>,</w:t>
      </w:r>
      <w:r w:rsidR="009C4607" w:rsidRPr="005D3B01">
        <w:rPr>
          <w:color w:val="auto"/>
          <w:lang w:val="uk-UA"/>
        </w:rPr>
        <w:t xml:space="preserve"> перш за все</w:t>
      </w:r>
      <w:r w:rsidR="00616E3B" w:rsidRPr="005D3B01">
        <w:rPr>
          <w:color w:val="auto"/>
          <w:lang w:val="uk-UA"/>
        </w:rPr>
        <w:t>,</w:t>
      </w:r>
      <w:r w:rsidR="009C4607" w:rsidRPr="005D3B01">
        <w:rPr>
          <w:color w:val="auto"/>
          <w:lang w:val="uk-UA"/>
        </w:rPr>
        <w:t xml:space="preserve"> хронологію фактів і подій, пов’язаних</w:t>
      </w:r>
      <w:r w:rsidR="009135ED" w:rsidRPr="005D3B01">
        <w:rPr>
          <w:color w:val="auto"/>
          <w:lang w:val="uk-UA"/>
        </w:rPr>
        <w:t xml:space="preserve"> </w:t>
      </w:r>
      <w:r w:rsidR="00090162" w:rsidRPr="005D3B01">
        <w:rPr>
          <w:color w:val="auto"/>
          <w:lang w:val="uk-UA"/>
        </w:rPr>
        <w:t>і</w:t>
      </w:r>
      <w:r w:rsidR="009135ED" w:rsidRPr="005D3B01">
        <w:rPr>
          <w:color w:val="auto"/>
          <w:lang w:val="uk-UA"/>
        </w:rPr>
        <w:t>з розвитком подорожей в окремих країнах і час</w:t>
      </w:r>
      <w:r w:rsidR="00090162" w:rsidRPr="005D3B01">
        <w:rPr>
          <w:color w:val="auto"/>
          <w:lang w:val="uk-UA"/>
        </w:rPr>
        <w:t>т</w:t>
      </w:r>
      <w:r w:rsidR="009135ED" w:rsidRPr="005D3B01">
        <w:rPr>
          <w:color w:val="auto"/>
          <w:lang w:val="uk-UA"/>
        </w:rPr>
        <w:t>инах світу.</w:t>
      </w:r>
    </w:p>
    <w:p w14:paraId="55767102" w14:textId="77777777" w:rsidR="009135ED" w:rsidRPr="005D3B01" w:rsidRDefault="009135ED" w:rsidP="005D3B01">
      <w:pPr>
        <w:spacing w:line="360" w:lineRule="auto"/>
        <w:ind w:firstLine="709"/>
        <w:jc w:val="both"/>
        <w:rPr>
          <w:color w:val="auto"/>
          <w:lang w:val="uk-UA"/>
        </w:rPr>
      </w:pPr>
      <w:r w:rsidRPr="005D3B01">
        <w:rPr>
          <w:color w:val="auto"/>
          <w:lang w:val="uk-UA"/>
        </w:rPr>
        <w:t>Однак і перші</w:t>
      </w:r>
      <w:r w:rsidR="00090162" w:rsidRPr="005D3B01">
        <w:rPr>
          <w:color w:val="auto"/>
          <w:lang w:val="uk-UA"/>
        </w:rPr>
        <w:t>,</w:t>
      </w:r>
      <w:r w:rsidRPr="005D3B01">
        <w:rPr>
          <w:color w:val="auto"/>
          <w:lang w:val="uk-UA"/>
        </w:rPr>
        <w:t xml:space="preserve"> і другі дослідження об’єднує одна ціль </w:t>
      </w:r>
      <w:r w:rsidR="004305ED" w:rsidRPr="005D3B01">
        <w:rPr>
          <w:color w:val="auto"/>
          <w:lang w:val="uk-UA"/>
        </w:rPr>
        <w:t>–</w:t>
      </w:r>
      <w:r w:rsidRPr="005D3B01">
        <w:rPr>
          <w:color w:val="auto"/>
          <w:lang w:val="uk-UA"/>
        </w:rPr>
        <w:t xml:space="preserve"> </w:t>
      </w:r>
      <w:r w:rsidR="004305ED" w:rsidRPr="005D3B01">
        <w:rPr>
          <w:color w:val="auto"/>
          <w:lang w:val="uk-UA"/>
        </w:rPr>
        <w:t>визначити внутрішньо однорідні етапи, які б найкращим чином характеризували історичний розвиток туризму</w:t>
      </w:r>
      <w:r w:rsidR="00612BC7" w:rsidRPr="005D3B01">
        <w:rPr>
          <w:color w:val="auto"/>
          <w:lang w:val="uk-UA"/>
        </w:rPr>
        <w:t>.</w:t>
      </w:r>
    </w:p>
    <w:p w14:paraId="3BDA4925" w14:textId="77777777" w:rsidR="00612BC7" w:rsidRPr="005D3B01" w:rsidRDefault="00090162" w:rsidP="005D3B01">
      <w:pPr>
        <w:spacing w:line="360" w:lineRule="auto"/>
        <w:ind w:firstLine="709"/>
        <w:jc w:val="both"/>
        <w:rPr>
          <w:color w:val="auto"/>
          <w:lang w:val="uk-UA"/>
        </w:rPr>
      </w:pPr>
      <w:r w:rsidRPr="005D3B01">
        <w:rPr>
          <w:color w:val="auto"/>
          <w:lang w:val="uk-UA"/>
        </w:rPr>
        <w:t>Спираючись на існуючі</w:t>
      </w:r>
      <w:r w:rsidR="00612BC7" w:rsidRPr="005D3B01">
        <w:rPr>
          <w:color w:val="auto"/>
          <w:lang w:val="uk-UA"/>
        </w:rPr>
        <w:t xml:space="preserve"> літературні джерела можна виділити два таких варіанти, або способи </w:t>
      </w:r>
      <w:r w:rsidR="00AF2258" w:rsidRPr="005D3B01">
        <w:rPr>
          <w:color w:val="auto"/>
          <w:lang w:val="uk-UA"/>
        </w:rPr>
        <w:t>періодизації світового туризму.</w:t>
      </w:r>
    </w:p>
    <w:p w14:paraId="4034EE1A" w14:textId="77777777" w:rsidR="00AF2258" w:rsidRPr="005D3B01" w:rsidRDefault="00AF2258" w:rsidP="005D3B01">
      <w:pPr>
        <w:spacing w:line="360" w:lineRule="auto"/>
        <w:ind w:firstLine="709"/>
        <w:jc w:val="both"/>
        <w:rPr>
          <w:color w:val="auto"/>
          <w:lang w:val="uk-UA"/>
        </w:rPr>
      </w:pPr>
      <w:r w:rsidRPr="005D3B01">
        <w:rPr>
          <w:color w:val="auto"/>
          <w:lang w:val="uk-UA"/>
        </w:rPr>
        <w:t>Перший поля</w:t>
      </w:r>
      <w:r w:rsidR="00090162" w:rsidRPr="005D3B01">
        <w:rPr>
          <w:color w:val="auto"/>
          <w:lang w:val="uk-UA"/>
        </w:rPr>
        <w:t>гає у досліджуванні явища у такі</w:t>
      </w:r>
      <w:r w:rsidRPr="005D3B01">
        <w:rPr>
          <w:color w:val="auto"/>
          <w:lang w:val="uk-UA"/>
        </w:rPr>
        <w:t xml:space="preserve">й послідовності: стародавня історія (до розпаду Римської імперії); </w:t>
      </w:r>
      <w:r w:rsidR="00817DF4" w:rsidRPr="005D3B01">
        <w:rPr>
          <w:color w:val="auto"/>
          <w:lang w:val="uk-UA"/>
        </w:rPr>
        <w:t xml:space="preserve">середньовіччя (ранній і пізній феодалізм – до 40-х років </w:t>
      </w:r>
      <w:r w:rsidR="00ED6454" w:rsidRPr="005D3B01">
        <w:rPr>
          <w:color w:val="auto"/>
          <w:lang w:val="uk-UA"/>
        </w:rPr>
        <w:t xml:space="preserve">XVII ст.); нова історія (до першої світової війни) і </w:t>
      </w:r>
      <w:r w:rsidR="001525D4" w:rsidRPr="005D3B01">
        <w:rPr>
          <w:color w:val="auto"/>
          <w:lang w:val="uk-UA"/>
        </w:rPr>
        <w:t>новітня історія [18].</w:t>
      </w:r>
    </w:p>
    <w:p w14:paraId="499F373B" w14:textId="77777777" w:rsidR="001525D4" w:rsidRPr="005D3B01" w:rsidRDefault="001525D4" w:rsidP="005D3B01">
      <w:pPr>
        <w:spacing w:line="360" w:lineRule="auto"/>
        <w:ind w:firstLine="709"/>
        <w:jc w:val="both"/>
        <w:rPr>
          <w:color w:val="auto"/>
          <w:lang w:val="uk-UA"/>
        </w:rPr>
      </w:pPr>
      <w:r w:rsidRPr="005D3B01">
        <w:rPr>
          <w:color w:val="auto"/>
          <w:lang w:val="uk-UA"/>
        </w:rPr>
        <w:t>Другий варіант періодизації туризму характеризується чітким розподіленням його розвитку на передісторію і сучасний період [11, 15, 19, 21]</w:t>
      </w:r>
      <w:r w:rsidR="00D15089" w:rsidRPr="005D3B01">
        <w:rPr>
          <w:color w:val="auto"/>
          <w:lang w:val="uk-UA"/>
        </w:rPr>
        <w:t>.</w:t>
      </w:r>
    </w:p>
    <w:p w14:paraId="7C16BFD3" w14:textId="77777777" w:rsidR="00D15089" w:rsidRPr="005D3B01" w:rsidRDefault="00D15089" w:rsidP="005D3B01">
      <w:pPr>
        <w:spacing w:line="360" w:lineRule="auto"/>
        <w:ind w:firstLine="709"/>
        <w:jc w:val="both"/>
        <w:rPr>
          <w:color w:val="auto"/>
          <w:lang w:val="uk-UA"/>
        </w:rPr>
      </w:pPr>
      <w:r w:rsidRPr="005D3B01">
        <w:rPr>
          <w:color w:val="auto"/>
          <w:lang w:val="uk-UA"/>
        </w:rPr>
        <w:t xml:space="preserve">Відмінності у поглядах авторів полягають саме по відношенню до визначення точної межі між </w:t>
      </w:r>
      <w:r w:rsidR="006A1F32" w:rsidRPr="005D3B01">
        <w:rPr>
          <w:color w:val="auto"/>
          <w:lang w:val="uk-UA"/>
        </w:rPr>
        <w:t>зазначеними</w:t>
      </w:r>
      <w:r w:rsidRPr="005D3B01">
        <w:rPr>
          <w:color w:val="auto"/>
          <w:lang w:val="uk-UA"/>
        </w:rPr>
        <w:t xml:space="preserve"> двома періодами</w:t>
      </w:r>
      <w:r w:rsidR="006A1F32" w:rsidRPr="005D3B01">
        <w:rPr>
          <w:color w:val="auto"/>
          <w:lang w:val="uk-UA"/>
        </w:rPr>
        <w:t>. Так, наприклад французькі вчені А. Mesplier</w:t>
      </w:r>
      <w:r w:rsidR="00022216" w:rsidRPr="005D3B01">
        <w:rPr>
          <w:color w:val="auto"/>
          <w:lang w:val="uk-UA"/>
        </w:rPr>
        <w:t xml:space="preserve"> та P. Durraffour визначають цю межу між XV </w:t>
      </w:r>
      <w:r w:rsidR="00EB5D8A" w:rsidRPr="005D3B01">
        <w:rPr>
          <w:color w:val="auto"/>
          <w:lang w:val="uk-UA"/>
        </w:rPr>
        <w:t xml:space="preserve">і </w:t>
      </w:r>
      <w:r w:rsidR="00022216" w:rsidRPr="005D3B01">
        <w:rPr>
          <w:color w:val="auto"/>
          <w:lang w:val="uk-UA"/>
        </w:rPr>
        <w:t>XVII</w:t>
      </w:r>
      <w:r w:rsidR="00EB5D8A" w:rsidRPr="005D3B01">
        <w:rPr>
          <w:color w:val="auto"/>
          <w:lang w:val="uk-UA"/>
        </w:rPr>
        <w:t xml:space="preserve"> сторіччям [19, с.62]. Німецький науковець W. Frayer прокладає її близько 1850 р. [21, с.19]. У історичному розвитку туризму</w:t>
      </w:r>
      <w:r w:rsidR="00124239" w:rsidRPr="005D3B01">
        <w:rPr>
          <w:color w:val="auto"/>
          <w:lang w:val="uk-UA"/>
        </w:rPr>
        <w:t xml:space="preserve"> він виділяє 4 фази: передісторія, початкова фаза, фаза розвитку і вища фаза. В основу своєї періодизації W.</w:t>
      </w:r>
      <w:r w:rsidR="003E7C92" w:rsidRPr="005D3B01">
        <w:rPr>
          <w:color w:val="auto"/>
          <w:lang w:val="uk-UA"/>
        </w:rPr>
        <w:t xml:space="preserve"> </w:t>
      </w:r>
      <w:r w:rsidR="00124239" w:rsidRPr="005D3B01">
        <w:rPr>
          <w:color w:val="auto"/>
          <w:lang w:val="uk-UA"/>
        </w:rPr>
        <w:t>Frayer закладає такі критерії: використання транспортних засобів, мотивація подорожуючих і склад учасників подорожей. Періодизація розвитку світового туризму, яка пропонується російським автором Александровою А.Ю.</w:t>
      </w:r>
      <w:r w:rsidR="00491CF9" w:rsidRPr="005D3B01">
        <w:rPr>
          <w:color w:val="auto"/>
          <w:lang w:val="uk-UA"/>
        </w:rPr>
        <w:t>, побудована виключно на підставі одного критері</w:t>
      </w:r>
      <w:r w:rsidR="00090162" w:rsidRPr="005D3B01">
        <w:rPr>
          <w:color w:val="auto"/>
          <w:lang w:val="uk-UA"/>
        </w:rPr>
        <w:t>ю – прогресу в</w:t>
      </w:r>
      <w:r w:rsidR="00491CF9" w:rsidRPr="005D3B01">
        <w:rPr>
          <w:color w:val="auto"/>
          <w:lang w:val="uk-UA"/>
        </w:rPr>
        <w:t xml:space="preserve"> транспорті [2].</w:t>
      </w:r>
    </w:p>
    <w:p w14:paraId="0FCA095A" w14:textId="77777777" w:rsidR="00491CF9" w:rsidRPr="005D3B01" w:rsidRDefault="00491CF9" w:rsidP="005D3B01">
      <w:pPr>
        <w:spacing w:line="360" w:lineRule="auto"/>
        <w:ind w:firstLine="709"/>
        <w:jc w:val="both"/>
        <w:rPr>
          <w:color w:val="auto"/>
          <w:lang w:val="uk-UA"/>
        </w:rPr>
      </w:pPr>
      <w:r w:rsidRPr="005D3B01">
        <w:rPr>
          <w:color w:val="auto"/>
          <w:lang w:val="uk-UA"/>
        </w:rPr>
        <w:t>Окремі етапи у історичному розвитку туризму вона пов’язує з промисловим переворотом, транспортною революцією, розвитком залізничного, автомобільного і авіаційного транспорту, лібералізацією авіаперевезень.</w:t>
      </w:r>
    </w:p>
    <w:p w14:paraId="54D5735F" w14:textId="77777777" w:rsidR="00491CF9" w:rsidRPr="005D3B01" w:rsidRDefault="00613372" w:rsidP="005D3B01">
      <w:pPr>
        <w:spacing w:line="360" w:lineRule="auto"/>
        <w:ind w:firstLine="709"/>
        <w:jc w:val="both"/>
        <w:rPr>
          <w:color w:val="auto"/>
          <w:lang w:val="uk-UA"/>
        </w:rPr>
      </w:pPr>
      <w:r w:rsidRPr="005D3B01">
        <w:rPr>
          <w:color w:val="auto"/>
          <w:lang w:val="uk-UA"/>
        </w:rPr>
        <w:t>Деякі</w:t>
      </w:r>
      <w:r w:rsidR="00491CF9" w:rsidRPr="005D3B01">
        <w:rPr>
          <w:color w:val="auto"/>
          <w:lang w:val="uk-UA"/>
        </w:rPr>
        <w:t xml:space="preserve"> варіанти періодизації розвитку світового туризму наведені у таблиці 3.1.</w:t>
      </w:r>
    </w:p>
    <w:p w14:paraId="1BB7EDC3" w14:textId="77777777" w:rsidR="00284D00" w:rsidRDefault="00284D00" w:rsidP="005D3B01">
      <w:pPr>
        <w:spacing w:line="360" w:lineRule="auto"/>
        <w:ind w:firstLine="709"/>
        <w:jc w:val="both"/>
        <w:rPr>
          <w:color w:val="auto"/>
          <w:lang w:val="uk-UA"/>
        </w:rPr>
      </w:pPr>
    </w:p>
    <w:p w14:paraId="7A291B0B" w14:textId="77777777" w:rsidR="00613372" w:rsidRPr="005D3B01" w:rsidRDefault="008E404F" w:rsidP="005D3B01">
      <w:pPr>
        <w:spacing w:line="360" w:lineRule="auto"/>
        <w:ind w:firstLine="709"/>
        <w:jc w:val="both"/>
        <w:rPr>
          <w:color w:val="auto"/>
          <w:lang w:val="uk-UA"/>
        </w:rPr>
      </w:pPr>
      <w:r>
        <w:rPr>
          <w:color w:val="auto"/>
          <w:lang w:val="uk-UA"/>
        </w:rPr>
        <w:br w:type="page"/>
      </w:r>
      <w:r w:rsidR="00613372" w:rsidRPr="005D3B01">
        <w:rPr>
          <w:color w:val="auto"/>
          <w:lang w:val="uk-UA"/>
        </w:rPr>
        <w:t>Таблиця 3.1.</w:t>
      </w:r>
      <w:r w:rsidR="00284D00">
        <w:rPr>
          <w:color w:val="auto"/>
          <w:lang w:val="uk-UA"/>
        </w:rPr>
        <w:t xml:space="preserve"> </w:t>
      </w:r>
      <w:r w:rsidR="00447727" w:rsidRPr="005D3B01">
        <w:rPr>
          <w:color w:val="auto"/>
          <w:lang w:val="uk-UA"/>
        </w:rPr>
        <w:t>Періодизація розвитку світового туризму</w:t>
      </w:r>
    </w:p>
    <w:tbl>
      <w:tblPr>
        <w:tblStyle w:val="a6"/>
        <w:tblW w:w="9070" w:type="dxa"/>
        <w:jc w:val="center"/>
        <w:tblLook w:val="01E0" w:firstRow="1" w:lastRow="1" w:firstColumn="1" w:lastColumn="1" w:noHBand="0" w:noVBand="0"/>
      </w:tblPr>
      <w:tblGrid>
        <w:gridCol w:w="2873"/>
        <w:gridCol w:w="3149"/>
        <w:gridCol w:w="3048"/>
      </w:tblGrid>
      <w:tr w:rsidR="00447727" w:rsidRPr="00284D00" w14:paraId="49C935D6" w14:textId="77777777" w:rsidTr="00031EC9">
        <w:trPr>
          <w:jc w:val="center"/>
        </w:trPr>
        <w:tc>
          <w:tcPr>
            <w:tcW w:w="2873" w:type="dxa"/>
            <w:shd w:val="clear" w:color="auto" w:fill="D9D9D9"/>
          </w:tcPr>
          <w:p w14:paraId="15FF6099" w14:textId="77777777" w:rsidR="00447727" w:rsidRPr="00284D00" w:rsidRDefault="00174B1E" w:rsidP="00284D00">
            <w:pPr>
              <w:spacing w:line="360" w:lineRule="auto"/>
              <w:rPr>
                <w:color w:val="auto"/>
                <w:sz w:val="20"/>
                <w:lang w:val="uk-UA"/>
              </w:rPr>
            </w:pPr>
            <w:r w:rsidRPr="00284D00">
              <w:rPr>
                <w:color w:val="auto"/>
                <w:sz w:val="20"/>
                <w:lang w:val="uk-UA"/>
              </w:rPr>
              <w:t>Автори періодизації, джерело</w:t>
            </w:r>
          </w:p>
        </w:tc>
        <w:tc>
          <w:tcPr>
            <w:tcW w:w="3149" w:type="dxa"/>
            <w:shd w:val="clear" w:color="auto" w:fill="D9D9D9"/>
          </w:tcPr>
          <w:p w14:paraId="01297AC5" w14:textId="77777777" w:rsidR="00447727" w:rsidRPr="00284D00" w:rsidRDefault="00174B1E" w:rsidP="00284D00">
            <w:pPr>
              <w:spacing w:line="360" w:lineRule="auto"/>
              <w:rPr>
                <w:color w:val="auto"/>
                <w:sz w:val="20"/>
                <w:lang w:val="uk-UA"/>
              </w:rPr>
            </w:pPr>
            <w:r w:rsidRPr="00284D00">
              <w:rPr>
                <w:color w:val="auto"/>
                <w:sz w:val="20"/>
                <w:lang w:val="uk-UA"/>
              </w:rPr>
              <w:t>Назва етапів розвитку туризму</w:t>
            </w:r>
          </w:p>
        </w:tc>
        <w:tc>
          <w:tcPr>
            <w:tcW w:w="3048" w:type="dxa"/>
            <w:shd w:val="clear" w:color="auto" w:fill="D9D9D9"/>
          </w:tcPr>
          <w:p w14:paraId="2F5778FC" w14:textId="77777777" w:rsidR="00447727" w:rsidRPr="00284D00" w:rsidRDefault="003958DA" w:rsidP="00284D00">
            <w:pPr>
              <w:spacing w:line="360" w:lineRule="auto"/>
              <w:rPr>
                <w:color w:val="auto"/>
                <w:sz w:val="20"/>
                <w:lang w:val="uk-UA"/>
              </w:rPr>
            </w:pPr>
            <w:r w:rsidRPr="00284D00">
              <w:rPr>
                <w:color w:val="auto"/>
                <w:sz w:val="20"/>
                <w:lang w:val="uk-UA"/>
              </w:rPr>
              <w:t>Історичний період</w:t>
            </w:r>
          </w:p>
        </w:tc>
      </w:tr>
      <w:tr w:rsidR="00447727" w:rsidRPr="00284D00" w14:paraId="729313C4" w14:textId="77777777" w:rsidTr="00031EC9">
        <w:trPr>
          <w:jc w:val="center"/>
        </w:trPr>
        <w:tc>
          <w:tcPr>
            <w:tcW w:w="2873" w:type="dxa"/>
          </w:tcPr>
          <w:p w14:paraId="4723335D" w14:textId="77777777" w:rsidR="00447727" w:rsidRPr="00284D00" w:rsidRDefault="00605C1D" w:rsidP="00284D00">
            <w:pPr>
              <w:spacing w:line="360" w:lineRule="auto"/>
              <w:rPr>
                <w:color w:val="auto"/>
                <w:sz w:val="20"/>
                <w:lang w:val="uk-UA"/>
              </w:rPr>
            </w:pPr>
            <w:r w:rsidRPr="00284D00">
              <w:rPr>
                <w:color w:val="auto"/>
                <w:sz w:val="20"/>
                <w:lang w:val="uk-UA"/>
              </w:rPr>
              <w:t>Frayer W.</w:t>
            </w:r>
          </w:p>
          <w:p w14:paraId="2C764610" w14:textId="77777777" w:rsidR="00605C1D" w:rsidRPr="00284D00" w:rsidRDefault="00605C1D" w:rsidP="00284D00">
            <w:pPr>
              <w:spacing w:line="360" w:lineRule="auto"/>
              <w:rPr>
                <w:color w:val="auto"/>
                <w:sz w:val="20"/>
                <w:lang w:val="uk-UA"/>
              </w:rPr>
            </w:pPr>
            <w:r w:rsidRPr="00284D00">
              <w:rPr>
                <w:color w:val="auto"/>
                <w:sz w:val="20"/>
                <w:lang w:val="uk-UA"/>
              </w:rPr>
              <w:t>[21; с.19-20]</w:t>
            </w:r>
          </w:p>
        </w:tc>
        <w:tc>
          <w:tcPr>
            <w:tcW w:w="3149" w:type="dxa"/>
          </w:tcPr>
          <w:p w14:paraId="506A8E08" w14:textId="77777777" w:rsidR="00447727" w:rsidRPr="00284D00" w:rsidRDefault="00411D02" w:rsidP="00284D00">
            <w:pPr>
              <w:spacing w:line="360" w:lineRule="auto"/>
              <w:rPr>
                <w:color w:val="auto"/>
                <w:sz w:val="20"/>
                <w:lang w:val="uk-UA"/>
              </w:rPr>
            </w:pPr>
            <w:r w:rsidRPr="00284D00">
              <w:rPr>
                <w:color w:val="auto"/>
                <w:sz w:val="20"/>
                <w:lang w:val="uk-UA"/>
              </w:rPr>
              <w:t>1. Пер</w:t>
            </w:r>
            <w:r w:rsidR="00F547F3" w:rsidRPr="00284D00">
              <w:rPr>
                <w:color w:val="auto"/>
                <w:sz w:val="20"/>
                <w:lang w:val="uk-UA"/>
              </w:rPr>
              <w:t>едісторія</w:t>
            </w:r>
            <w:r w:rsidRPr="00284D00">
              <w:rPr>
                <w:color w:val="auto"/>
                <w:sz w:val="20"/>
                <w:lang w:val="uk-UA"/>
              </w:rPr>
              <w:t xml:space="preserve"> туризму</w:t>
            </w:r>
            <w:r w:rsidR="00FF42C7" w:rsidRPr="00284D00">
              <w:rPr>
                <w:color w:val="auto"/>
                <w:sz w:val="20"/>
                <w:lang w:val="uk-UA"/>
              </w:rPr>
              <w:t>.</w:t>
            </w:r>
          </w:p>
          <w:p w14:paraId="22D7A7EB" w14:textId="77777777" w:rsidR="00E34CE5" w:rsidRPr="00284D00" w:rsidRDefault="00E34CE5" w:rsidP="00284D00">
            <w:pPr>
              <w:spacing w:line="360" w:lineRule="auto"/>
              <w:rPr>
                <w:color w:val="auto"/>
                <w:sz w:val="20"/>
                <w:lang w:val="uk-UA"/>
              </w:rPr>
            </w:pPr>
            <w:r w:rsidRPr="00284D00">
              <w:rPr>
                <w:color w:val="auto"/>
                <w:sz w:val="20"/>
                <w:lang w:val="uk-UA"/>
              </w:rPr>
              <w:t>2. Початкова фаза</w:t>
            </w:r>
            <w:r w:rsidR="00FF42C7" w:rsidRPr="00284D00">
              <w:rPr>
                <w:color w:val="auto"/>
                <w:sz w:val="20"/>
                <w:lang w:val="uk-UA"/>
              </w:rPr>
              <w:t>.</w:t>
            </w:r>
          </w:p>
          <w:p w14:paraId="4651A223" w14:textId="77777777" w:rsidR="00E34CE5" w:rsidRPr="00284D00" w:rsidRDefault="00E34CE5" w:rsidP="00284D00">
            <w:pPr>
              <w:spacing w:line="360" w:lineRule="auto"/>
              <w:rPr>
                <w:color w:val="auto"/>
                <w:sz w:val="20"/>
                <w:lang w:val="uk-UA"/>
              </w:rPr>
            </w:pPr>
            <w:r w:rsidRPr="00284D00">
              <w:rPr>
                <w:color w:val="auto"/>
                <w:sz w:val="20"/>
                <w:lang w:val="uk-UA"/>
              </w:rPr>
              <w:t>3. Фаза розвитку</w:t>
            </w:r>
            <w:r w:rsidR="00FF42C7" w:rsidRPr="00284D00">
              <w:rPr>
                <w:color w:val="auto"/>
                <w:sz w:val="20"/>
                <w:lang w:val="uk-UA"/>
              </w:rPr>
              <w:t>.</w:t>
            </w:r>
          </w:p>
          <w:p w14:paraId="44C5E24B" w14:textId="77777777" w:rsidR="00E34CE5" w:rsidRPr="00284D00" w:rsidRDefault="00E34CE5" w:rsidP="00284D00">
            <w:pPr>
              <w:spacing w:line="360" w:lineRule="auto"/>
              <w:rPr>
                <w:color w:val="auto"/>
                <w:sz w:val="20"/>
                <w:lang w:val="uk-UA"/>
              </w:rPr>
            </w:pPr>
            <w:r w:rsidRPr="00284D00">
              <w:rPr>
                <w:color w:val="auto"/>
                <w:sz w:val="20"/>
                <w:lang w:val="uk-UA"/>
              </w:rPr>
              <w:t>4. Вища фаза</w:t>
            </w:r>
            <w:r w:rsidR="00FF42C7" w:rsidRPr="00284D00">
              <w:rPr>
                <w:color w:val="auto"/>
                <w:sz w:val="20"/>
                <w:lang w:val="uk-UA"/>
              </w:rPr>
              <w:t>.</w:t>
            </w:r>
          </w:p>
        </w:tc>
        <w:tc>
          <w:tcPr>
            <w:tcW w:w="3048" w:type="dxa"/>
          </w:tcPr>
          <w:p w14:paraId="76873F52" w14:textId="77777777" w:rsidR="00447727" w:rsidRPr="00284D00" w:rsidRDefault="00411D02" w:rsidP="00284D00">
            <w:pPr>
              <w:spacing w:line="360" w:lineRule="auto"/>
              <w:rPr>
                <w:color w:val="auto"/>
                <w:sz w:val="20"/>
                <w:lang w:val="uk-UA"/>
              </w:rPr>
            </w:pPr>
            <w:r w:rsidRPr="00284D00">
              <w:rPr>
                <w:color w:val="auto"/>
                <w:sz w:val="20"/>
                <w:lang w:val="uk-UA"/>
              </w:rPr>
              <w:t>З античних часів до 1850 року</w:t>
            </w:r>
          </w:p>
          <w:p w14:paraId="3D951218" w14:textId="77777777" w:rsidR="00E34CE5" w:rsidRPr="00284D00" w:rsidRDefault="00E34CE5" w:rsidP="00284D00">
            <w:pPr>
              <w:spacing w:line="360" w:lineRule="auto"/>
              <w:rPr>
                <w:color w:val="auto"/>
                <w:sz w:val="20"/>
                <w:lang w:val="uk-UA"/>
              </w:rPr>
            </w:pPr>
            <w:r w:rsidRPr="00284D00">
              <w:rPr>
                <w:color w:val="auto"/>
                <w:sz w:val="20"/>
                <w:lang w:val="uk-UA"/>
              </w:rPr>
              <w:t>1850 – 19124 роки.</w:t>
            </w:r>
          </w:p>
          <w:p w14:paraId="1AE3EC60" w14:textId="77777777" w:rsidR="00E34CE5" w:rsidRPr="00284D00" w:rsidRDefault="00E34CE5" w:rsidP="00284D00">
            <w:pPr>
              <w:spacing w:line="360" w:lineRule="auto"/>
              <w:rPr>
                <w:color w:val="auto"/>
                <w:sz w:val="20"/>
                <w:lang w:val="uk-UA"/>
              </w:rPr>
            </w:pPr>
            <w:r w:rsidRPr="00284D00">
              <w:rPr>
                <w:color w:val="auto"/>
                <w:sz w:val="20"/>
                <w:lang w:val="uk-UA"/>
              </w:rPr>
              <w:t>1914 – 1945 роки</w:t>
            </w:r>
          </w:p>
          <w:p w14:paraId="34EFE78E" w14:textId="77777777" w:rsidR="00E34CE5" w:rsidRPr="00284D00" w:rsidRDefault="00E34CE5" w:rsidP="00284D00">
            <w:pPr>
              <w:spacing w:line="360" w:lineRule="auto"/>
              <w:rPr>
                <w:color w:val="auto"/>
                <w:sz w:val="20"/>
                <w:lang w:val="uk-UA"/>
              </w:rPr>
            </w:pPr>
            <w:r w:rsidRPr="00284D00">
              <w:rPr>
                <w:color w:val="auto"/>
                <w:sz w:val="20"/>
                <w:lang w:val="uk-UA"/>
              </w:rPr>
              <w:t>після 1945 року</w:t>
            </w:r>
          </w:p>
        </w:tc>
      </w:tr>
      <w:tr w:rsidR="00447727" w:rsidRPr="00284D00" w14:paraId="5FA211D0" w14:textId="77777777" w:rsidTr="00031EC9">
        <w:trPr>
          <w:jc w:val="center"/>
        </w:trPr>
        <w:tc>
          <w:tcPr>
            <w:tcW w:w="2873" w:type="dxa"/>
          </w:tcPr>
          <w:p w14:paraId="0F6A3699" w14:textId="77777777" w:rsidR="00447727" w:rsidRPr="00284D00" w:rsidRDefault="00D03B07" w:rsidP="00284D00">
            <w:pPr>
              <w:spacing w:line="360" w:lineRule="auto"/>
              <w:rPr>
                <w:color w:val="auto"/>
                <w:sz w:val="20"/>
                <w:lang w:val="uk-UA"/>
              </w:rPr>
            </w:pPr>
            <w:r w:rsidRPr="00284D00">
              <w:rPr>
                <w:color w:val="auto"/>
                <w:sz w:val="20"/>
                <w:lang w:val="uk-UA"/>
              </w:rPr>
              <w:t>Сапрунова В.Б.</w:t>
            </w:r>
          </w:p>
          <w:p w14:paraId="78BD50BD" w14:textId="77777777" w:rsidR="00D03B07" w:rsidRPr="00284D00" w:rsidRDefault="00D03B07" w:rsidP="00284D00">
            <w:pPr>
              <w:spacing w:line="360" w:lineRule="auto"/>
              <w:rPr>
                <w:color w:val="auto"/>
                <w:sz w:val="20"/>
                <w:lang w:val="uk-UA"/>
              </w:rPr>
            </w:pPr>
            <w:r w:rsidRPr="00284D00">
              <w:rPr>
                <w:color w:val="auto"/>
                <w:sz w:val="20"/>
                <w:lang w:val="uk-UA"/>
              </w:rPr>
              <w:t>[11; с.8-17]</w:t>
            </w:r>
          </w:p>
          <w:p w14:paraId="11CF559A" w14:textId="77777777" w:rsidR="00D03B07" w:rsidRPr="00284D00" w:rsidRDefault="00D03B07" w:rsidP="00284D00">
            <w:pPr>
              <w:spacing w:line="360" w:lineRule="auto"/>
              <w:rPr>
                <w:color w:val="auto"/>
                <w:sz w:val="20"/>
                <w:lang w:val="uk-UA"/>
              </w:rPr>
            </w:pPr>
          </w:p>
        </w:tc>
        <w:tc>
          <w:tcPr>
            <w:tcW w:w="3149" w:type="dxa"/>
          </w:tcPr>
          <w:p w14:paraId="5A13C0FF" w14:textId="77777777" w:rsidR="00447727" w:rsidRPr="00284D00" w:rsidRDefault="00D03B07" w:rsidP="00284D00">
            <w:pPr>
              <w:spacing w:line="360" w:lineRule="auto"/>
              <w:rPr>
                <w:color w:val="auto"/>
                <w:sz w:val="20"/>
                <w:lang w:val="uk-UA"/>
              </w:rPr>
            </w:pPr>
            <w:r w:rsidRPr="00284D00">
              <w:rPr>
                <w:color w:val="auto"/>
                <w:sz w:val="20"/>
                <w:lang w:val="uk-UA"/>
              </w:rPr>
              <w:t>1. Передісторія туризму</w:t>
            </w:r>
          </w:p>
          <w:p w14:paraId="42DFDE7D" w14:textId="77777777" w:rsidR="00FF42C7" w:rsidRPr="00284D00" w:rsidRDefault="00FF42C7" w:rsidP="00284D00">
            <w:pPr>
              <w:spacing w:line="360" w:lineRule="auto"/>
              <w:rPr>
                <w:color w:val="auto"/>
                <w:sz w:val="20"/>
                <w:lang w:val="uk-UA"/>
              </w:rPr>
            </w:pPr>
            <w:r w:rsidRPr="00284D00">
              <w:rPr>
                <w:color w:val="auto"/>
                <w:sz w:val="20"/>
                <w:lang w:val="uk-UA"/>
              </w:rPr>
              <w:t>2. Елітарний туризм, зародження масового туризму.</w:t>
            </w:r>
          </w:p>
          <w:p w14:paraId="216731CF" w14:textId="77777777" w:rsidR="006E5629" w:rsidRPr="00284D00" w:rsidRDefault="006E5629" w:rsidP="00284D00">
            <w:pPr>
              <w:spacing w:line="360" w:lineRule="auto"/>
              <w:rPr>
                <w:color w:val="auto"/>
                <w:sz w:val="20"/>
                <w:lang w:val="uk-UA"/>
              </w:rPr>
            </w:pPr>
            <w:r w:rsidRPr="00284D00">
              <w:rPr>
                <w:color w:val="auto"/>
                <w:sz w:val="20"/>
                <w:lang w:val="uk-UA"/>
              </w:rPr>
              <w:t>3. Становлення масового туризму.</w:t>
            </w:r>
          </w:p>
          <w:p w14:paraId="0EEEA838" w14:textId="77777777" w:rsidR="006E5629" w:rsidRPr="00284D00" w:rsidRDefault="006E5629" w:rsidP="00284D00">
            <w:pPr>
              <w:spacing w:line="360" w:lineRule="auto"/>
              <w:rPr>
                <w:color w:val="auto"/>
                <w:sz w:val="20"/>
                <w:lang w:val="uk-UA"/>
              </w:rPr>
            </w:pPr>
            <w:r w:rsidRPr="00284D00">
              <w:rPr>
                <w:color w:val="auto"/>
                <w:sz w:val="20"/>
                <w:lang w:val="uk-UA"/>
              </w:rPr>
              <w:t>4. Масовий туризм</w:t>
            </w:r>
          </w:p>
        </w:tc>
        <w:tc>
          <w:tcPr>
            <w:tcW w:w="3048" w:type="dxa"/>
          </w:tcPr>
          <w:p w14:paraId="74B833E6" w14:textId="77777777" w:rsidR="00447727" w:rsidRPr="00284D00" w:rsidRDefault="00D03B07" w:rsidP="00284D00">
            <w:pPr>
              <w:spacing w:line="360" w:lineRule="auto"/>
              <w:rPr>
                <w:color w:val="auto"/>
                <w:sz w:val="20"/>
                <w:lang w:val="uk-UA"/>
              </w:rPr>
            </w:pPr>
            <w:r w:rsidRPr="00284D00">
              <w:rPr>
                <w:color w:val="auto"/>
                <w:sz w:val="20"/>
                <w:lang w:val="uk-UA"/>
              </w:rPr>
              <w:t>З античних часів до початку XIX ст.</w:t>
            </w:r>
          </w:p>
          <w:p w14:paraId="59ABEA4D" w14:textId="77777777" w:rsidR="00FF42C7" w:rsidRPr="00284D00" w:rsidRDefault="00FF42C7" w:rsidP="00284D00">
            <w:pPr>
              <w:spacing w:line="360" w:lineRule="auto"/>
              <w:rPr>
                <w:color w:val="auto"/>
                <w:sz w:val="20"/>
                <w:lang w:val="uk-UA"/>
              </w:rPr>
            </w:pPr>
            <w:r w:rsidRPr="00284D00">
              <w:rPr>
                <w:color w:val="auto"/>
                <w:sz w:val="20"/>
                <w:lang w:val="uk-UA"/>
              </w:rPr>
              <w:t>Початок</w:t>
            </w:r>
            <w:r w:rsidR="008A5E55" w:rsidRPr="00284D00">
              <w:rPr>
                <w:color w:val="auto"/>
                <w:sz w:val="20"/>
                <w:lang w:val="uk-UA"/>
              </w:rPr>
              <w:t xml:space="preserve"> XIX ст.- початок XX ст.</w:t>
            </w:r>
          </w:p>
          <w:p w14:paraId="33486D9B" w14:textId="77777777" w:rsidR="006E5629" w:rsidRPr="00284D00" w:rsidRDefault="006E5629" w:rsidP="00284D00">
            <w:pPr>
              <w:spacing w:line="360" w:lineRule="auto"/>
              <w:rPr>
                <w:color w:val="auto"/>
                <w:sz w:val="20"/>
                <w:lang w:val="uk-UA"/>
              </w:rPr>
            </w:pPr>
            <w:r w:rsidRPr="00284D00">
              <w:rPr>
                <w:color w:val="auto"/>
                <w:sz w:val="20"/>
                <w:lang w:val="uk-UA"/>
              </w:rPr>
              <w:t>Початок XX ст. - до другої світової війни</w:t>
            </w:r>
          </w:p>
          <w:p w14:paraId="7CA1A0C8" w14:textId="77777777" w:rsidR="006E5629" w:rsidRPr="00284D00" w:rsidRDefault="006E5629" w:rsidP="00284D00">
            <w:pPr>
              <w:spacing w:line="360" w:lineRule="auto"/>
              <w:rPr>
                <w:color w:val="auto"/>
                <w:sz w:val="20"/>
                <w:lang w:val="uk-UA"/>
              </w:rPr>
            </w:pPr>
            <w:r w:rsidRPr="00284D00">
              <w:rPr>
                <w:color w:val="auto"/>
                <w:sz w:val="20"/>
                <w:lang w:val="uk-UA"/>
              </w:rPr>
              <w:t>Після другої світової війни – сучасний етап.</w:t>
            </w:r>
          </w:p>
        </w:tc>
      </w:tr>
      <w:tr w:rsidR="00447727" w:rsidRPr="00284D00" w14:paraId="346E2F20" w14:textId="77777777" w:rsidTr="00031EC9">
        <w:trPr>
          <w:jc w:val="center"/>
        </w:trPr>
        <w:tc>
          <w:tcPr>
            <w:tcW w:w="2873" w:type="dxa"/>
          </w:tcPr>
          <w:p w14:paraId="67924DD3" w14:textId="77777777" w:rsidR="00447727" w:rsidRPr="00284D00" w:rsidRDefault="000E1734" w:rsidP="00284D00">
            <w:pPr>
              <w:spacing w:line="360" w:lineRule="auto"/>
              <w:rPr>
                <w:color w:val="auto"/>
                <w:sz w:val="20"/>
                <w:lang w:val="uk-UA"/>
              </w:rPr>
            </w:pPr>
            <w:r w:rsidRPr="00284D00">
              <w:rPr>
                <w:color w:val="auto"/>
                <w:sz w:val="20"/>
                <w:lang w:val="uk-UA"/>
              </w:rPr>
              <w:t>Атанасова Е. І колектив авторів</w:t>
            </w:r>
            <w:r w:rsidR="00C62DA2" w:rsidRPr="00284D00">
              <w:rPr>
                <w:rStyle w:val="a9"/>
                <w:color w:val="auto"/>
                <w:sz w:val="20"/>
                <w:lang w:val="uk-UA"/>
              </w:rPr>
              <w:footnoteReference w:id="1"/>
            </w:r>
            <w:r w:rsidRPr="00284D00">
              <w:rPr>
                <w:color w:val="auto"/>
                <w:sz w:val="20"/>
                <w:lang w:val="uk-UA"/>
              </w:rPr>
              <w:t xml:space="preserve"> [18, с. 41-60]</w:t>
            </w:r>
          </w:p>
        </w:tc>
        <w:tc>
          <w:tcPr>
            <w:tcW w:w="3149" w:type="dxa"/>
          </w:tcPr>
          <w:p w14:paraId="72C07BC1" w14:textId="77777777" w:rsidR="00447727" w:rsidRPr="00284D00" w:rsidRDefault="002C46DF" w:rsidP="00284D00">
            <w:pPr>
              <w:spacing w:line="360" w:lineRule="auto"/>
              <w:rPr>
                <w:color w:val="auto"/>
                <w:sz w:val="20"/>
                <w:lang w:val="uk-UA"/>
              </w:rPr>
            </w:pPr>
            <w:r w:rsidRPr="00284D00">
              <w:rPr>
                <w:color w:val="auto"/>
                <w:sz w:val="20"/>
                <w:lang w:val="uk-UA"/>
              </w:rPr>
              <w:t>1. Туризм епохи старої історії.</w:t>
            </w:r>
          </w:p>
          <w:p w14:paraId="5D588EBA" w14:textId="77777777" w:rsidR="002C46DF" w:rsidRPr="00284D00" w:rsidRDefault="002C46DF" w:rsidP="00284D00">
            <w:pPr>
              <w:spacing w:line="360" w:lineRule="auto"/>
              <w:rPr>
                <w:color w:val="auto"/>
                <w:sz w:val="20"/>
                <w:lang w:val="uk-UA"/>
              </w:rPr>
            </w:pPr>
            <w:r w:rsidRPr="00284D00">
              <w:rPr>
                <w:color w:val="auto"/>
                <w:sz w:val="20"/>
                <w:lang w:val="uk-UA"/>
              </w:rPr>
              <w:t>2. Туризм епохи середньовіччя.</w:t>
            </w:r>
          </w:p>
          <w:p w14:paraId="296859E7" w14:textId="77777777" w:rsidR="00897901" w:rsidRPr="00284D00" w:rsidRDefault="00897901" w:rsidP="00284D00">
            <w:pPr>
              <w:spacing w:line="360" w:lineRule="auto"/>
              <w:rPr>
                <w:color w:val="auto"/>
                <w:sz w:val="20"/>
                <w:lang w:val="uk-UA"/>
              </w:rPr>
            </w:pPr>
            <w:r w:rsidRPr="00284D00">
              <w:rPr>
                <w:color w:val="auto"/>
                <w:sz w:val="20"/>
                <w:lang w:val="uk-UA"/>
              </w:rPr>
              <w:t>3. Туризм епохи нової історії</w:t>
            </w:r>
            <w:r w:rsidR="004522EC" w:rsidRPr="00284D00">
              <w:rPr>
                <w:color w:val="auto"/>
                <w:sz w:val="20"/>
                <w:lang w:val="uk-UA"/>
              </w:rPr>
              <w:t>.</w:t>
            </w:r>
            <w:r w:rsidRPr="00284D00">
              <w:rPr>
                <w:color w:val="auto"/>
                <w:sz w:val="20"/>
                <w:lang w:val="uk-UA"/>
              </w:rPr>
              <w:t xml:space="preserve"> </w:t>
            </w:r>
          </w:p>
          <w:p w14:paraId="234DAEB6" w14:textId="77777777" w:rsidR="00530488" w:rsidRPr="00284D00" w:rsidRDefault="004522EC" w:rsidP="00284D00">
            <w:pPr>
              <w:spacing w:line="360" w:lineRule="auto"/>
              <w:rPr>
                <w:color w:val="auto"/>
                <w:sz w:val="20"/>
                <w:lang w:val="uk-UA"/>
              </w:rPr>
            </w:pPr>
            <w:r w:rsidRPr="00284D00">
              <w:rPr>
                <w:color w:val="auto"/>
                <w:sz w:val="20"/>
                <w:lang w:val="uk-UA"/>
              </w:rPr>
              <w:t>4. Туризм епохи новітньої історії.</w:t>
            </w:r>
          </w:p>
        </w:tc>
        <w:tc>
          <w:tcPr>
            <w:tcW w:w="3048" w:type="dxa"/>
          </w:tcPr>
          <w:p w14:paraId="76345401" w14:textId="77777777" w:rsidR="00447727" w:rsidRPr="00284D00" w:rsidRDefault="002C46DF" w:rsidP="00284D00">
            <w:pPr>
              <w:spacing w:line="360" w:lineRule="auto"/>
              <w:rPr>
                <w:color w:val="auto"/>
                <w:sz w:val="20"/>
                <w:lang w:val="uk-UA"/>
              </w:rPr>
            </w:pPr>
            <w:r w:rsidRPr="00284D00">
              <w:rPr>
                <w:color w:val="auto"/>
                <w:sz w:val="20"/>
                <w:lang w:val="uk-UA"/>
              </w:rPr>
              <w:t>З античних часів до IV сторіччя.</w:t>
            </w:r>
          </w:p>
          <w:p w14:paraId="5087AD0A" w14:textId="77777777" w:rsidR="002C46DF" w:rsidRPr="00284D00" w:rsidRDefault="004626A8" w:rsidP="00284D00">
            <w:pPr>
              <w:spacing w:line="360" w:lineRule="auto"/>
              <w:rPr>
                <w:color w:val="auto"/>
                <w:sz w:val="20"/>
                <w:lang w:val="uk-UA"/>
              </w:rPr>
            </w:pPr>
            <w:r w:rsidRPr="00284D00">
              <w:rPr>
                <w:color w:val="auto"/>
                <w:sz w:val="20"/>
                <w:lang w:val="uk-UA"/>
              </w:rPr>
              <w:t xml:space="preserve">Початок </w:t>
            </w:r>
            <w:r w:rsidR="00897901" w:rsidRPr="00284D00">
              <w:rPr>
                <w:color w:val="auto"/>
                <w:sz w:val="20"/>
                <w:lang w:val="uk-UA"/>
              </w:rPr>
              <w:t>Vст. – кінець XVIII ст.</w:t>
            </w:r>
          </w:p>
          <w:p w14:paraId="00062A16" w14:textId="77777777" w:rsidR="004522EC" w:rsidRPr="00284D00" w:rsidRDefault="004522EC" w:rsidP="00284D00">
            <w:pPr>
              <w:spacing w:line="360" w:lineRule="auto"/>
              <w:rPr>
                <w:color w:val="auto"/>
                <w:sz w:val="20"/>
                <w:lang w:val="uk-UA"/>
              </w:rPr>
            </w:pPr>
            <w:r w:rsidRPr="00284D00">
              <w:rPr>
                <w:color w:val="auto"/>
                <w:sz w:val="20"/>
                <w:lang w:val="uk-UA"/>
              </w:rPr>
              <w:t xml:space="preserve">Початок XIX ст. - </w:t>
            </w:r>
            <w:r w:rsidR="00AF234D" w:rsidRPr="00284D00">
              <w:rPr>
                <w:color w:val="auto"/>
                <w:sz w:val="20"/>
                <w:lang w:val="uk-UA"/>
              </w:rPr>
              <w:t>п</w:t>
            </w:r>
            <w:r w:rsidRPr="00284D00">
              <w:rPr>
                <w:color w:val="auto"/>
                <w:sz w:val="20"/>
                <w:lang w:val="uk-UA"/>
              </w:rPr>
              <w:t>очаток XX ст.</w:t>
            </w:r>
          </w:p>
          <w:p w14:paraId="07892C1E" w14:textId="77777777" w:rsidR="004522EC" w:rsidRPr="00284D00" w:rsidRDefault="004522EC" w:rsidP="00284D00">
            <w:pPr>
              <w:spacing w:line="360" w:lineRule="auto"/>
              <w:rPr>
                <w:color w:val="auto"/>
                <w:sz w:val="20"/>
                <w:lang w:val="uk-UA"/>
              </w:rPr>
            </w:pPr>
            <w:r w:rsidRPr="00284D00">
              <w:rPr>
                <w:color w:val="auto"/>
                <w:sz w:val="20"/>
                <w:lang w:val="uk-UA"/>
              </w:rPr>
              <w:t xml:space="preserve">Початок XX ст.- сучасний </w:t>
            </w:r>
            <w:r w:rsidR="00144FFA" w:rsidRPr="00284D00">
              <w:rPr>
                <w:color w:val="auto"/>
                <w:sz w:val="20"/>
                <w:lang w:val="uk-UA"/>
              </w:rPr>
              <w:t>етап.</w:t>
            </w:r>
          </w:p>
        </w:tc>
      </w:tr>
      <w:tr w:rsidR="006D417F" w:rsidRPr="00031EC9" w14:paraId="5D63D0E5" w14:textId="77777777" w:rsidTr="007D0C9B">
        <w:trPr>
          <w:trHeight w:val="3396"/>
          <w:jc w:val="center"/>
        </w:trPr>
        <w:tc>
          <w:tcPr>
            <w:tcW w:w="2873" w:type="dxa"/>
          </w:tcPr>
          <w:p w14:paraId="0212B6EA" w14:textId="77777777" w:rsidR="006D417F" w:rsidRPr="00031EC9" w:rsidRDefault="006D417F" w:rsidP="00031EC9">
            <w:pPr>
              <w:spacing w:line="360" w:lineRule="auto"/>
              <w:rPr>
                <w:color w:val="auto"/>
                <w:sz w:val="20"/>
                <w:lang w:val="uk-UA"/>
              </w:rPr>
            </w:pPr>
            <w:r w:rsidRPr="00031EC9">
              <w:rPr>
                <w:color w:val="auto"/>
                <w:sz w:val="20"/>
                <w:lang w:val="uk-UA"/>
              </w:rPr>
              <w:t>Федорченко В.К.;</w:t>
            </w:r>
          </w:p>
          <w:p w14:paraId="22FFD992" w14:textId="77777777" w:rsidR="006D417F" w:rsidRPr="00031EC9" w:rsidRDefault="006D417F" w:rsidP="00031EC9">
            <w:pPr>
              <w:spacing w:line="360" w:lineRule="auto"/>
              <w:rPr>
                <w:color w:val="auto"/>
                <w:sz w:val="20"/>
                <w:lang w:val="uk-UA"/>
              </w:rPr>
            </w:pPr>
            <w:r w:rsidRPr="00031EC9">
              <w:rPr>
                <w:color w:val="auto"/>
                <w:sz w:val="20"/>
                <w:lang w:val="uk-UA"/>
              </w:rPr>
              <w:t>Д</w:t>
            </w:r>
            <w:r w:rsidR="00F547F3" w:rsidRPr="00031EC9">
              <w:rPr>
                <w:color w:val="auto"/>
                <w:sz w:val="20"/>
                <w:lang w:val="uk-UA"/>
              </w:rPr>
              <w:t>ь</w:t>
            </w:r>
            <w:r w:rsidRPr="00031EC9">
              <w:rPr>
                <w:color w:val="auto"/>
                <w:sz w:val="20"/>
                <w:lang w:val="uk-UA"/>
              </w:rPr>
              <w:t>орова Т.А.</w:t>
            </w:r>
            <w:r w:rsidRPr="00031EC9">
              <w:rPr>
                <w:rStyle w:val="a9"/>
                <w:color w:val="auto"/>
                <w:sz w:val="20"/>
                <w:lang w:val="uk-UA"/>
              </w:rPr>
              <w:footnoteReference w:id="2"/>
            </w:r>
          </w:p>
          <w:p w14:paraId="4C4A701C" w14:textId="77777777" w:rsidR="006D417F" w:rsidRPr="00031EC9" w:rsidRDefault="006D417F" w:rsidP="00031EC9">
            <w:pPr>
              <w:spacing w:line="360" w:lineRule="auto"/>
              <w:rPr>
                <w:color w:val="auto"/>
                <w:sz w:val="20"/>
                <w:lang w:val="uk-UA"/>
              </w:rPr>
            </w:pPr>
            <w:r w:rsidRPr="00031EC9">
              <w:rPr>
                <w:color w:val="auto"/>
                <w:sz w:val="20"/>
                <w:lang w:val="uk-UA"/>
              </w:rPr>
              <w:t>[15, с. 6-147]</w:t>
            </w:r>
          </w:p>
        </w:tc>
        <w:tc>
          <w:tcPr>
            <w:tcW w:w="3149" w:type="dxa"/>
          </w:tcPr>
          <w:p w14:paraId="5EBBCA3F" w14:textId="77777777" w:rsidR="006D417F" w:rsidRPr="00031EC9" w:rsidRDefault="006D417F" w:rsidP="00031EC9">
            <w:pPr>
              <w:spacing w:line="360" w:lineRule="auto"/>
              <w:rPr>
                <w:color w:val="auto"/>
                <w:sz w:val="20"/>
                <w:lang w:val="uk-UA"/>
              </w:rPr>
            </w:pPr>
            <w:r w:rsidRPr="00031EC9">
              <w:rPr>
                <w:color w:val="auto"/>
                <w:sz w:val="20"/>
                <w:lang w:val="uk-UA"/>
              </w:rPr>
              <w:t>1. Мандрівництво як пр</w:t>
            </w:r>
            <w:r w:rsidR="00F547F3" w:rsidRPr="00031EC9">
              <w:rPr>
                <w:color w:val="auto"/>
                <w:sz w:val="20"/>
                <w:lang w:val="uk-UA"/>
              </w:rPr>
              <w:t>а</w:t>
            </w:r>
            <w:r w:rsidRPr="00031EC9">
              <w:rPr>
                <w:color w:val="auto"/>
                <w:sz w:val="20"/>
                <w:lang w:val="uk-UA"/>
              </w:rPr>
              <w:t>образ туризму.</w:t>
            </w:r>
          </w:p>
          <w:p w14:paraId="654AB830" w14:textId="77777777" w:rsidR="006D417F" w:rsidRPr="00031EC9" w:rsidRDefault="006D417F" w:rsidP="00031EC9">
            <w:pPr>
              <w:spacing w:line="360" w:lineRule="auto"/>
              <w:rPr>
                <w:color w:val="auto"/>
                <w:sz w:val="20"/>
                <w:lang w:val="uk-UA"/>
              </w:rPr>
            </w:pPr>
            <w:r w:rsidRPr="00031EC9">
              <w:rPr>
                <w:color w:val="auto"/>
                <w:sz w:val="20"/>
                <w:lang w:val="uk-UA"/>
              </w:rPr>
              <w:t>2. Початок організованого туризму.</w:t>
            </w:r>
          </w:p>
          <w:p w14:paraId="7E88F974" w14:textId="77777777" w:rsidR="006D417F" w:rsidRPr="00031EC9" w:rsidRDefault="006D417F" w:rsidP="00031EC9">
            <w:pPr>
              <w:spacing w:line="360" w:lineRule="auto"/>
              <w:rPr>
                <w:color w:val="auto"/>
                <w:sz w:val="20"/>
                <w:lang w:val="uk-UA"/>
              </w:rPr>
            </w:pPr>
            <w:r w:rsidRPr="00031EC9">
              <w:rPr>
                <w:color w:val="auto"/>
                <w:sz w:val="20"/>
                <w:lang w:val="uk-UA"/>
              </w:rPr>
              <w:t>3. Туризм міжвоєнного періоду</w:t>
            </w:r>
          </w:p>
          <w:p w14:paraId="67D6C62F" w14:textId="77777777" w:rsidR="006D417F" w:rsidRPr="00031EC9" w:rsidRDefault="006D417F" w:rsidP="00031EC9">
            <w:pPr>
              <w:spacing w:line="360" w:lineRule="auto"/>
              <w:rPr>
                <w:color w:val="auto"/>
                <w:sz w:val="20"/>
                <w:lang w:val="uk-UA"/>
              </w:rPr>
            </w:pPr>
            <w:r w:rsidRPr="00031EC9">
              <w:rPr>
                <w:color w:val="auto"/>
                <w:sz w:val="20"/>
                <w:lang w:val="uk-UA"/>
              </w:rPr>
              <w:t>4. Туризм повоєнних років.</w:t>
            </w:r>
          </w:p>
          <w:p w14:paraId="357DDA68" w14:textId="77777777" w:rsidR="006D417F" w:rsidRPr="00031EC9" w:rsidRDefault="006D417F" w:rsidP="00031EC9">
            <w:pPr>
              <w:spacing w:line="360" w:lineRule="auto"/>
              <w:rPr>
                <w:color w:val="auto"/>
                <w:sz w:val="20"/>
                <w:lang w:val="uk-UA"/>
              </w:rPr>
            </w:pPr>
            <w:r w:rsidRPr="00031EC9">
              <w:rPr>
                <w:color w:val="auto"/>
                <w:sz w:val="20"/>
                <w:lang w:val="uk-UA"/>
              </w:rPr>
              <w:t>5. Зоряний час радянського туризму.</w:t>
            </w:r>
          </w:p>
          <w:p w14:paraId="38309FBF" w14:textId="77777777" w:rsidR="006D417F" w:rsidRPr="00031EC9" w:rsidRDefault="006D417F" w:rsidP="00031EC9">
            <w:pPr>
              <w:spacing w:line="360" w:lineRule="auto"/>
              <w:rPr>
                <w:color w:val="auto"/>
                <w:sz w:val="20"/>
                <w:lang w:val="uk-UA"/>
              </w:rPr>
            </w:pPr>
            <w:r w:rsidRPr="00031EC9">
              <w:rPr>
                <w:color w:val="auto"/>
                <w:sz w:val="20"/>
                <w:lang w:val="uk-UA"/>
              </w:rPr>
              <w:t>6. Сучасний етап розвитку туризму</w:t>
            </w:r>
          </w:p>
        </w:tc>
        <w:tc>
          <w:tcPr>
            <w:tcW w:w="3048" w:type="dxa"/>
          </w:tcPr>
          <w:p w14:paraId="3C6D45AB" w14:textId="77777777" w:rsidR="006D417F" w:rsidRPr="00031EC9" w:rsidRDefault="006D417F" w:rsidP="00031EC9">
            <w:pPr>
              <w:spacing w:line="360" w:lineRule="auto"/>
              <w:rPr>
                <w:color w:val="auto"/>
                <w:sz w:val="20"/>
                <w:lang w:val="uk-UA"/>
              </w:rPr>
            </w:pPr>
            <w:r w:rsidRPr="00031EC9">
              <w:rPr>
                <w:color w:val="auto"/>
                <w:sz w:val="20"/>
                <w:lang w:val="uk-UA"/>
              </w:rPr>
              <w:t>IX – XIX ст.</w:t>
            </w:r>
          </w:p>
          <w:p w14:paraId="47167E72" w14:textId="77777777" w:rsidR="006D417F" w:rsidRPr="00031EC9" w:rsidRDefault="006D417F" w:rsidP="00031EC9">
            <w:pPr>
              <w:spacing w:line="360" w:lineRule="auto"/>
              <w:rPr>
                <w:color w:val="auto"/>
                <w:sz w:val="20"/>
                <w:lang w:val="uk-UA"/>
              </w:rPr>
            </w:pPr>
          </w:p>
          <w:p w14:paraId="44FDC6A3" w14:textId="77777777" w:rsidR="006D417F" w:rsidRPr="00031EC9" w:rsidRDefault="006D417F" w:rsidP="00031EC9">
            <w:pPr>
              <w:spacing w:line="360" w:lineRule="auto"/>
              <w:rPr>
                <w:color w:val="auto"/>
                <w:sz w:val="20"/>
                <w:lang w:val="uk-UA"/>
              </w:rPr>
            </w:pPr>
            <w:r w:rsidRPr="00031EC9">
              <w:rPr>
                <w:color w:val="auto"/>
                <w:sz w:val="20"/>
                <w:lang w:val="uk-UA"/>
              </w:rPr>
              <w:t>Кінець XIXст. - початок XX ст.</w:t>
            </w:r>
          </w:p>
          <w:p w14:paraId="56BA3248" w14:textId="77777777" w:rsidR="006D417F" w:rsidRPr="00031EC9" w:rsidRDefault="006D417F" w:rsidP="00031EC9">
            <w:pPr>
              <w:spacing w:line="360" w:lineRule="auto"/>
              <w:rPr>
                <w:color w:val="auto"/>
                <w:sz w:val="20"/>
                <w:lang w:val="uk-UA"/>
              </w:rPr>
            </w:pPr>
            <w:r w:rsidRPr="00031EC9">
              <w:rPr>
                <w:color w:val="auto"/>
                <w:sz w:val="20"/>
                <w:lang w:val="uk-UA"/>
              </w:rPr>
              <w:t>1918 – 1939 рр.</w:t>
            </w:r>
          </w:p>
          <w:p w14:paraId="4027D08B" w14:textId="77777777" w:rsidR="006D417F" w:rsidRPr="00031EC9" w:rsidRDefault="006D417F" w:rsidP="00031EC9">
            <w:pPr>
              <w:spacing w:line="360" w:lineRule="auto"/>
              <w:rPr>
                <w:color w:val="auto"/>
                <w:sz w:val="20"/>
                <w:lang w:val="uk-UA"/>
              </w:rPr>
            </w:pPr>
            <w:r w:rsidRPr="00031EC9">
              <w:rPr>
                <w:color w:val="auto"/>
                <w:sz w:val="20"/>
                <w:lang w:val="uk-UA"/>
              </w:rPr>
              <w:t>50 – 60 рр.</w:t>
            </w:r>
          </w:p>
          <w:p w14:paraId="52783CE9" w14:textId="77777777" w:rsidR="006D417F" w:rsidRPr="00031EC9" w:rsidRDefault="006D417F" w:rsidP="00031EC9">
            <w:pPr>
              <w:spacing w:line="360" w:lineRule="auto"/>
              <w:rPr>
                <w:color w:val="auto"/>
                <w:sz w:val="20"/>
                <w:lang w:val="uk-UA"/>
              </w:rPr>
            </w:pPr>
          </w:p>
          <w:p w14:paraId="69C59D5E" w14:textId="77777777" w:rsidR="006D417F" w:rsidRPr="00031EC9" w:rsidRDefault="006D417F" w:rsidP="00031EC9">
            <w:pPr>
              <w:spacing w:line="360" w:lineRule="auto"/>
              <w:rPr>
                <w:color w:val="auto"/>
                <w:sz w:val="20"/>
                <w:lang w:val="uk-UA"/>
              </w:rPr>
            </w:pPr>
            <w:r w:rsidRPr="00031EC9">
              <w:rPr>
                <w:color w:val="auto"/>
                <w:sz w:val="20"/>
                <w:lang w:val="uk-UA"/>
              </w:rPr>
              <w:t>70 – 80 рр.</w:t>
            </w:r>
          </w:p>
          <w:p w14:paraId="5D332079" w14:textId="77777777" w:rsidR="006D417F" w:rsidRPr="00031EC9" w:rsidRDefault="006D417F" w:rsidP="00031EC9">
            <w:pPr>
              <w:spacing w:line="360" w:lineRule="auto"/>
              <w:rPr>
                <w:color w:val="auto"/>
                <w:sz w:val="20"/>
                <w:lang w:val="uk-UA"/>
              </w:rPr>
            </w:pPr>
          </w:p>
          <w:p w14:paraId="0D71AF6E" w14:textId="77777777" w:rsidR="006D417F" w:rsidRPr="00031EC9" w:rsidRDefault="006D417F" w:rsidP="00031EC9">
            <w:pPr>
              <w:spacing w:line="360" w:lineRule="auto"/>
              <w:rPr>
                <w:color w:val="auto"/>
                <w:sz w:val="20"/>
                <w:lang w:val="uk-UA"/>
              </w:rPr>
            </w:pPr>
            <w:r w:rsidRPr="00031EC9">
              <w:rPr>
                <w:color w:val="auto"/>
                <w:sz w:val="20"/>
                <w:lang w:val="uk-UA"/>
              </w:rPr>
              <w:t>90-ті роки – сучасний етап.</w:t>
            </w:r>
          </w:p>
        </w:tc>
      </w:tr>
    </w:tbl>
    <w:p w14:paraId="5951DB66" w14:textId="77777777" w:rsidR="00AF234D" w:rsidRPr="005D3B01" w:rsidRDefault="00AF234D" w:rsidP="005D3B01">
      <w:pPr>
        <w:spacing w:line="360" w:lineRule="auto"/>
        <w:ind w:firstLine="709"/>
        <w:jc w:val="both"/>
        <w:rPr>
          <w:color w:val="auto"/>
          <w:lang w:val="uk-UA"/>
        </w:rPr>
      </w:pPr>
    </w:p>
    <w:p w14:paraId="345ABBB6" w14:textId="77777777" w:rsidR="00D13021" w:rsidRPr="005D3B01" w:rsidRDefault="00A83A52" w:rsidP="005D3B01">
      <w:pPr>
        <w:spacing w:line="360" w:lineRule="auto"/>
        <w:ind w:firstLine="709"/>
        <w:jc w:val="both"/>
        <w:rPr>
          <w:color w:val="auto"/>
          <w:lang w:val="uk-UA"/>
        </w:rPr>
      </w:pPr>
      <w:r w:rsidRPr="005D3B01">
        <w:rPr>
          <w:color w:val="auto"/>
          <w:lang w:val="uk-UA"/>
        </w:rPr>
        <w:t>Отже, туризм має</w:t>
      </w:r>
      <w:r w:rsidR="00B51377" w:rsidRPr="005D3B01">
        <w:rPr>
          <w:color w:val="auto"/>
          <w:lang w:val="uk-UA"/>
        </w:rPr>
        <w:t xml:space="preserve"> </w:t>
      </w:r>
      <w:r w:rsidR="009C694A" w:rsidRPr="005D3B01">
        <w:rPr>
          <w:color w:val="auto"/>
          <w:lang w:val="uk-UA"/>
        </w:rPr>
        <w:t>свою історію розвитку. Розглянемо більш детально основні етапи його</w:t>
      </w:r>
      <w:r w:rsidR="006C7CF5" w:rsidRPr="005D3B01">
        <w:rPr>
          <w:color w:val="auto"/>
          <w:lang w:val="uk-UA"/>
        </w:rPr>
        <w:t xml:space="preserve"> еволюції, використовуючи позитивні моменти періодизацій туризму, які були розглянуті вище.</w:t>
      </w:r>
    </w:p>
    <w:p w14:paraId="17DFFEED" w14:textId="77777777" w:rsidR="006C7CF5" w:rsidRPr="005D3B01" w:rsidRDefault="006C7CF5" w:rsidP="005D3B01">
      <w:pPr>
        <w:spacing w:line="360" w:lineRule="auto"/>
        <w:ind w:firstLine="709"/>
        <w:jc w:val="both"/>
        <w:rPr>
          <w:color w:val="auto"/>
          <w:lang w:val="uk-UA"/>
        </w:rPr>
      </w:pPr>
    </w:p>
    <w:p w14:paraId="07437A5B" w14:textId="77777777" w:rsidR="006C7CF5" w:rsidRPr="00031EC9" w:rsidRDefault="00031EC9" w:rsidP="005D3B01">
      <w:pPr>
        <w:spacing w:line="360" w:lineRule="auto"/>
        <w:ind w:firstLine="709"/>
        <w:jc w:val="both"/>
        <w:rPr>
          <w:color w:val="auto"/>
          <w:lang w:val="uk-UA"/>
        </w:rPr>
      </w:pPr>
      <w:r>
        <w:rPr>
          <w:color w:val="auto"/>
          <w:lang w:val="uk-UA"/>
        </w:rPr>
        <w:br w:type="page"/>
      </w:r>
      <w:r w:rsidRPr="00031EC9">
        <w:rPr>
          <w:color w:val="auto"/>
          <w:lang w:val="uk-UA"/>
        </w:rPr>
        <w:t>3.2</w:t>
      </w:r>
      <w:r w:rsidR="006C7CF5" w:rsidRPr="00031EC9">
        <w:rPr>
          <w:color w:val="auto"/>
          <w:lang w:val="uk-UA"/>
        </w:rPr>
        <w:t xml:space="preserve"> Основні ета</w:t>
      </w:r>
      <w:r w:rsidR="00AF234D" w:rsidRPr="00031EC9">
        <w:rPr>
          <w:color w:val="auto"/>
          <w:lang w:val="uk-UA"/>
        </w:rPr>
        <w:t>пи історичного розвитку туризму</w:t>
      </w:r>
    </w:p>
    <w:p w14:paraId="42B9A7A3" w14:textId="77777777" w:rsidR="00031EC9" w:rsidRDefault="00031EC9" w:rsidP="005D3B01">
      <w:pPr>
        <w:spacing w:line="360" w:lineRule="auto"/>
        <w:ind w:firstLine="709"/>
        <w:jc w:val="both"/>
        <w:rPr>
          <w:color w:val="auto"/>
          <w:lang w:val="uk-UA"/>
        </w:rPr>
      </w:pPr>
    </w:p>
    <w:p w14:paraId="6760E2FE" w14:textId="77777777" w:rsidR="006C7CF5" w:rsidRPr="005D3B01" w:rsidRDefault="00AA4FDF" w:rsidP="005D3B01">
      <w:pPr>
        <w:spacing w:line="360" w:lineRule="auto"/>
        <w:ind w:firstLine="709"/>
        <w:jc w:val="both"/>
        <w:rPr>
          <w:color w:val="auto"/>
          <w:lang w:val="uk-UA"/>
        </w:rPr>
      </w:pPr>
      <w:r w:rsidRPr="005D3B01">
        <w:rPr>
          <w:color w:val="auto"/>
          <w:lang w:val="uk-UA"/>
        </w:rPr>
        <w:t>На підставі порівняльного аналізу вже існуючих періодизацій, відокремлення в них негативних моментів і уважного вивчення позитивних сторін</w:t>
      </w:r>
      <w:r w:rsidR="002E3128" w:rsidRPr="005D3B01">
        <w:rPr>
          <w:color w:val="auto"/>
          <w:lang w:val="uk-UA"/>
        </w:rPr>
        <w:t xml:space="preserve"> є можливість виділити такі, найбільш суттєві етапи у історичному розвитку світового туризму:</w:t>
      </w:r>
    </w:p>
    <w:p w14:paraId="0AF10EC1" w14:textId="77777777" w:rsidR="002E3128" w:rsidRPr="005D3B01" w:rsidRDefault="0060098B" w:rsidP="00290FE9">
      <w:pPr>
        <w:numPr>
          <w:ilvl w:val="0"/>
          <w:numId w:val="29"/>
        </w:numPr>
        <w:spacing w:line="360" w:lineRule="auto"/>
        <w:ind w:left="0" w:firstLine="709"/>
        <w:jc w:val="both"/>
        <w:rPr>
          <w:color w:val="auto"/>
          <w:lang w:val="uk-UA"/>
        </w:rPr>
      </w:pPr>
      <w:r w:rsidRPr="005D3B01">
        <w:rPr>
          <w:color w:val="auto"/>
          <w:lang w:val="uk-UA"/>
        </w:rPr>
        <w:t xml:space="preserve">передісторія туризму – з античних часів до початку </w:t>
      </w:r>
      <w:r w:rsidR="00E179F8" w:rsidRPr="005D3B01">
        <w:rPr>
          <w:color w:val="auto"/>
          <w:lang w:val="uk-UA"/>
        </w:rPr>
        <w:t>XIX ст.;</w:t>
      </w:r>
    </w:p>
    <w:p w14:paraId="5CCFCBD7" w14:textId="77777777" w:rsidR="00E179F8" w:rsidRPr="005D3B01" w:rsidRDefault="00E179F8" w:rsidP="00290FE9">
      <w:pPr>
        <w:numPr>
          <w:ilvl w:val="0"/>
          <w:numId w:val="29"/>
        </w:numPr>
        <w:spacing w:line="360" w:lineRule="auto"/>
        <w:ind w:left="0" w:firstLine="709"/>
        <w:jc w:val="both"/>
        <w:rPr>
          <w:color w:val="auto"/>
          <w:lang w:val="uk-UA"/>
        </w:rPr>
      </w:pPr>
      <w:r w:rsidRPr="005D3B01">
        <w:rPr>
          <w:color w:val="auto"/>
          <w:lang w:val="uk-UA"/>
        </w:rPr>
        <w:t>зародження організованого туризму – початок XIX - початок XX</w:t>
      </w:r>
      <w:r w:rsidR="00893215" w:rsidRPr="005D3B01">
        <w:rPr>
          <w:color w:val="auto"/>
          <w:lang w:val="uk-UA"/>
        </w:rPr>
        <w:t xml:space="preserve"> сторіч;</w:t>
      </w:r>
    </w:p>
    <w:p w14:paraId="2ACBED1F" w14:textId="77777777" w:rsidR="00893215" w:rsidRPr="005D3B01" w:rsidRDefault="00893215" w:rsidP="00290FE9">
      <w:pPr>
        <w:numPr>
          <w:ilvl w:val="0"/>
          <w:numId w:val="29"/>
        </w:numPr>
        <w:spacing w:line="360" w:lineRule="auto"/>
        <w:ind w:left="0" w:firstLine="709"/>
        <w:jc w:val="both"/>
        <w:rPr>
          <w:color w:val="auto"/>
          <w:lang w:val="uk-UA"/>
        </w:rPr>
      </w:pPr>
      <w:r w:rsidRPr="005D3B01">
        <w:rPr>
          <w:color w:val="auto"/>
          <w:lang w:val="uk-UA"/>
        </w:rPr>
        <w:t>становлення масового туризму – початок XX сторіччя – до другої світової війни;</w:t>
      </w:r>
    </w:p>
    <w:p w14:paraId="6C5474F5" w14:textId="77777777" w:rsidR="00893215" w:rsidRPr="005D3B01" w:rsidRDefault="00893215" w:rsidP="00290FE9">
      <w:pPr>
        <w:numPr>
          <w:ilvl w:val="0"/>
          <w:numId w:val="29"/>
        </w:numPr>
        <w:spacing w:line="360" w:lineRule="auto"/>
        <w:ind w:left="0" w:firstLine="709"/>
        <w:jc w:val="both"/>
        <w:rPr>
          <w:color w:val="auto"/>
          <w:lang w:val="uk-UA"/>
        </w:rPr>
      </w:pPr>
      <w:r w:rsidRPr="005D3B01">
        <w:rPr>
          <w:color w:val="auto"/>
          <w:lang w:val="uk-UA"/>
        </w:rPr>
        <w:t>масовий туризм – після другої світової війни до 90-х років XX</w:t>
      </w:r>
      <w:r w:rsidR="005E54D9" w:rsidRPr="005D3B01">
        <w:rPr>
          <w:color w:val="auto"/>
          <w:lang w:val="uk-UA"/>
        </w:rPr>
        <w:t xml:space="preserve"> ст.;</w:t>
      </w:r>
    </w:p>
    <w:p w14:paraId="7F17CBC4" w14:textId="77777777" w:rsidR="005E54D9" w:rsidRPr="005D3B01" w:rsidRDefault="005E54D9" w:rsidP="00290FE9">
      <w:pPr>
        <w:numPr>
          <w:ilvl w:val="0"/>
          <w:numId w:val="29"/>
        </w:numPr>
        <w:spacing w:line="360" w:lineRule="auto"/>
        <w:ind w:left="0" w:firstLine="709"/>
        <w:jc w:val="both"/>
        <w:rPr>
          <w:color w:val="auto"/>
          <w:lang w:val="uk-UA"/>
        </w:rPr>
      </w:pPr>
      <w:r w:rsidRPr="005D3B01">
        <w:rPr>
          <w:color w:val="auto"/>
          <w:lang w:val="uk-UA"/>
        </w:rPr>
        <w:t>початок сталого розвитку туризму – кінець XX ст. – сучасний етап.</w:t>
      </w:r>
    </w:p>
    <w:p w14:paraId="4EF12CA4" w14:textId="77777777" w:rsidR="005E54D9" w:rsidRPr="005D3B01" w:rsidRDefault="005E54D9" w:rsidP="005D3B01">
      <w:pPr>
        <w:spacing w:line="360" w:lineRule="auto"/>
        <w:ind w:firstLine="709"/>
        <w:jc w:val="both"/>
        <w:rPr>
          <w:color w:val="auto"/>
          <w:lang w:val="uk-UA"/>
        </w:rPr>
      </w:pPr>
      <w:r w:rsidRPr="005D3B01">
        <w:rPr>
          <w:color w:val="auto"/>
          <w:lang w:val="uk-UA"/>
        </w:rPr>
        <w:t>В основу нашої періоди</w:t>
      </w:r>
      <w:r w:rsidR="00C3361A" w:rsidRPr="005D3B01">
        <w:rPr>
          <w:color w:val="auto"/>
          <w:lang w:val="uk-UA"/>
        </w:rPr>
        <w:t>зації туризму покладемо такі</w:t>
      </w:r>
      <w:r w:rsidRPr="005D3B01">
        <w:rPr>
          <w:color w:val="auto"/>
          <w:lang w:val="uk-UA"/>
        </w:rPr>
        <w:t xml:space="preserve"> критерії: </w:t>
      </w:r>
      <w:r w:rsidR="001D282A" w:rsidRPr="005D3B01">
        <w:rPr>
          <w:color w:val="auto"/>
          <w:lang w:val="uk-UA"/>
        </w:rPr>
        <w:t xml:space="preserve">мотиви подорожуючих, техніко-економічні </w:t>
      </w:r>
      <w:r w:rsidR="00C3361A" w:rsidRPr="005D3B01">
        <w:rPr>
          <w:color w:val="auto"/>
          <w:lang w:val="uk-UA"/>
        </w:rPr>
        <w:t>та</w:t>
      </w:r>
      <w:r w:rsidR="001D282A" w:rsidRPr="005D3B01">
        <w:rPr>
          <w:color w:val="auto"/>
          <w:lang w:val="uk-UA"/>
        </w:rPr>
        <w:t xml:space="preserve"> соціальні передумови, цільові функції туризму</w:t>
      </w:r>
      <w:r w:rsidR="00E963DE" w:rsidRPr="005D3B01">
        <w:rPr>
          <w:color w:val="auto"/>
          <w:lang w:val="uk-UA"/>
        </w:rPr>
        <w:t xml:space="preserve"> на різних етапах розвитку людства.</w:t>
      </w:r>
    </w:p>
    <w:p w14:paraId="154A74F6" w14:textId="77777777" w:rsidR="00AE6DC5" w:rsidRPr="005D3B01" w:rsidRDefault="00AE6DC5" w:rsidP="005D3B01">
      <w:pPr>
        <w:spacing w:line="360" w:lineRule="auto"/>
        <w:ind w:firstLine="709"/>
        <w:jc w:val="both"/>
        <w:rPr>
          <w:color w:val="auto"/>
          <w:lang w:val="uk-UA"/>
        </w:rPr>
      </w:pPr>
      <w:r w:rsidRPr="005D3B01">
        <w:rPr>
          <w:color w:val="auto"/>
          <w:lang w:val="uk-UA"/>
        </w:rPr>
        <w:t>Перший етап – передісторія туризму.</w:t>
      </w:r>
    </w:p>
    <w:p w14:paraId="6475ABA0" w14:textId="77777777" w:rsidR="00AE6DC5" w:rsidRPr="005D3B01" w:rsidRDefault="00AE6DC5" w:rsidP="005D3B01">
      <w:pPr>
        <w:spacing w:line="360" w:lineRule="auto"/>
        <w:ind w:firstLine="709"/>
        <w:jc w:val="both"/>
        <w:rPr>
          <w:color w:val="auto"/>
          <w:lang w:val="uk-UA"/>
        </w:rPr>
      </w:pPr>
      <w:r w:rsidRPr="005D3B01">
        <w:rPr>
          <w:color w:val="auto"/>
          <w:lang w:val="uk-UA"/>
        </w:rPr>
        <w:t xml:space="preserve">В античні часи основними мотивами мандрівництва були </w:t>
      </w:r>
      <w:r w:rsidR="00C3361A" w:rsidRPr="005D3B01">
        <w:rPr>
          <w:color w:val="auto"/>
          <w:lang w:val="uk-UA"/>
        </w:rPr>
        <w:t xml:space="preserve">такі: </w:t>
      </w:r>
      <w:r w:rsidRPr="005D3B01">
        <w:rPr>
          <w:color w:val="auto"/>
          <w:lang w:val="uk-UA"/>
        </w:rPr>
        <w:t xml:space="preserve">торгівля, надбання освіти, паломництво, лікування. </w:t>
      </w:r>
    </w:p>
    <w:p w14:paraId="1146040D" w14:textId="77777777" w:rsidR="007C797B" w:rsidRPr="005D3B01" w:rsidRDefault="00CC6BD9" w:rsidP="005D3B01">
      <w:pPr>
        <w:spacing w:line="360" w:lineRule="auto"/>
        <w:ind w:firstLine="709"/>
        <w:jc w:val="both"/>
        <w:rPr>
          <w:color w:val="auto"/>
          <w:lang w:val="uk-UA"/>
        </w:rPr>
      </w:pPr>
      <w:r w:rsidRPr="005D3B01">
        <w:rPr>
          <w:color w:val="auto"/>
          <w:lang w:val="uk-UA"/>
        </w:rPr>
        <w:t>Можна сказати, що в Давній Греції зародилися й спортивні</w:t>
      </w:r>
      <w:r w:rsidR="00C43E22" w:rsidRPr="005D3B01">
        <w:rPr>
          <w:color w:val="auto"/>
          <w:lang w:val="uk-UA"/>
        </w:rPr>
        <w:t xml:space="preserve"> подорожі: учасники та глядачі Олімпійських ігор збиралися з усієї країни.</w:t>
      </w:r>
    </w:p>
    <w:p w14:paraId="461621EA" w14:textId="77777777" w:rsidR="006154DB" w:rsidRPr="005D3B01" w:rsidRDefault="00C3361A" w:rsidP="005D3B01">
      <w:pPr>
        <w:spacing w:line="360" w:lineRule="auto"/>
        <w:ind w:firstLine="709"/>
        <w:jc w:val="both"/>
        <w:rPr>
          <w:color w:val="auto"/>
          <w:lang w:val="uk-UA"/>
        </w:rPr>
      </w:pPr>
      <w:r w:rsidRPr="005D3B01">
        <w:rPr>
          <w:color w:val="auto"/>
          <w:lang w:val="uk-UA"/>
        </w:rPr>
        <w:t>У</w:t>
      </w:r>
      <w:r w:rsidR="00D33720" w:rsidRPr="005D3B01">
        <w:rPr>
          <w:color w:val="auto"/>
          <w:lang w:val="uk-UA"/>
        </w:rPr>
        <w:t xml:space="preserve"> середні віки посилюється релігійний фактор мандрівництва – вшанування святинь християнства та мусульманства. Часи Ренесансу та Просвітництва послаблюють релігійні мотиви та поси</w:t>
      </w:r>
      <w:r w:rsidR="00736E76" w:rsidRPr="005D3B01">
        <w:rPr>
          <w:color w:val="auto"/>
          <w:lang w:val="uk-UA"/>
        </w:rPr>
        <w:t>люють індивідуальний характер щодо навчального напрямку</w:t>
      </w:r>
      <w:r w:rsidR="00D33720" w:rsidRPr="005D3B01">
        <w:rPr>
          <w:color w:val="auto"/>
          <w:lang w:val="uk-UA"/>
        </w:rPr>
        <w:t xml:space="preserve"> подорожей. Молоді дворяни нерідко відправлялися у своєрідний „гранд-тур” Європою, перед вступом до ниви професійної та політичної діяльності. В Англії, наприклад, маршрут такої подорожі розпочинався в Лондоні, вів до Франції</w:t>
      </w:r>
      <w:r w:rsidR="00E70789" w:rsidRPr="005D3B01">
        <w:rPr>
          <w:color w:val="auto"/>
          <w:lang w:val="uk-UA"/>
        </w:rPr>
        <w:t xml:space="preserve"> з</w:t>
      </w:r>
      <w:r w:rsidR="00103C3A" w:rsidRPr="005D3B01">
        <w:rPr>
          <w:color w:val="auto"/>
          <w:lang w:val="uk-UA"/>
        </w:rPr>
        <w:t xml:space="preserve"> тимчасовим перебуванням у Парижі, потім – до </w:t>
      </w:r>
      <w:r w:rsidR="004F3E54" w:rsidRPr="005D3B01">
        <w:rPr>
          <w:color w:val="auto"/>
          <w:lang w:val="uk-UA"/>
        </w:rPr>
        <w:t>Італії: Генуя, Мілан, Флоренція, Рим</w:t>
      </w:r>
      <w:r w:rsidR="00736E76" w:rsidRPr="005D3B01">
        <w:rPr>
          <w:color w:val="auto"/>
          <w:lang w:val="uk-UA"/>
        </w:rPr>
        <w:t>. Зворотни</w:t>
      </w:r>
      <w:r w:rsidR="002C60F6" w:rsidRPr="005D3B01">
        <w:rPr>
          <w:color w:val="auto"/>
          <w:lang w:val="uk-UA"/>
        </w:rPr>
        <w:t xml:space="preserve">й шлях </w:t>
      </w:r>
      <w:r w:rsidR="00736E76" w:rsidRPr="005D3B01">
        <w:rPr>
          <w:color w:val="auto"/>
          <w:lang w:val="uk-UA"/>
        </w:rPr>
        <w:t>проходив через</w:t>
      </w:r>
      <w:r w:rsidR="00DB7914" w:rsidRPr="005D3B01">
        <w:rPr>
          <w:color w:val="auto"/>
          <w:lang w:val="uk-UA"/>
        </w:rPr>
        <w:t xml:space="preserve"> Ш</w:t>
      </w:r>
      <w:r w:rsidR="0041280B" w:rsidRPr="005D3B01">
        <w:rPr>
          <w:color w:val="auto"/>
          <w:lang w:val="uk-UA"/>
        </w:rPr>
        <w:t>вейцарію</w:t>
      </w:r>
      <w:r w:rsidR="00CC3390" w:rsidRPr="005D3B01">
        <w:rPr>
          <w:color w:val="auto"/>
          <w:lang w:val="uk-UA"/>
        </w:rPr>
        <w:t>,</w:t>
      </w:r>
      <w:r w:rsidR="00F4213E" w:rsidRPr="005D3B01">
        <w:rPr>
          <w:color w:val="auto"/>
          <w:lang w:val="uk-UA"/>
        </w:rPr>
        <w:t xml:space="preserve"> </w:t>
      </w:r>
      <w:r w:rsidR="00CC3390" w:rsidRPr="005D3B01">
        <w:rPr>
          <w:color w:val="auto"/>
          <w:lang w:val="uk-UA"/>
        </w:rPr>
        <w:t>Німеччину</w:t>
      </w:r>
      <w:r w:rsidR="00F4213E" w:rsidRPr="005D3B01">
        <w:rPr>
          <w:color w:val="auto"/>
          <w:lang w:val="uk-UA"/>
        </w:rPr>
        <w:t>,</w:t>
      </w:r>
      <w:r w:rsidR="00E70789" w:rsidRPr="005D3B01">
        <w:rPr>
          <w:color w:val="auto"/>
          <w:lang w:val="uk-UA"/>
        </w:rPr>
        <w:t xml:space="preserve"> </w:t>
      </w:r>
      <w:r w:rsidR="0091149E" w:rsidRPr="005D3B01">
        <w:rPr>
          <w:color w:val="auto"/>
          <w:lang w:val="uk-UA"/>
        </w:rPr>
        <w:t>Голландію</w:t>
      </w:r>
      <w:r w:rsidR="00F4213E" w:rsidRPr="005D3B01">
        <w:rPr>
          <w:color w:val="auto"/>
          <w:lang w:val="uk-UA"/>
        </w:rPr>
        <w:t xml:space="preserve">. З посиленням </w:t>
      </w:r>
      <w:r w:rsidR="00813E1D" w:rsidRPr="005D3B01">
        <w:rPr>
          <w:color w:val="auto"/>
          <w:lang w:val="uk-UA"/>
        </w:rPr>
        <w:t xml:space="preserve">суспільних позицій третього класу його представники в </w:t>
      </w:r>
      <w:r w:rsidR="00FD3199" w:rsidRPr="005D3B01">
        <w:rPr>
          <w:color w:val="auto"/>
          <w:lang w:val="uk-UA"/>
        </w:rPr>
        <w:t>XVIII ст. – на початку XIX ст.</w:t>
      </w:r>
      <w:r w:rsidR="00E54680" w:rsidRPr="005D3B01">
        <w:rPr>
          <w:color w:val="auto"/>
          <w:lang w:val="uk-UA"/>
        </w:rPr>
        <w:t xml:space="preserve"> все більше здійснюють аналогічні освітні тури.</w:t>
      </w:r>
    </w:p>
    <w:p w14:paraId="5A1FFAE1" w14:textId="77777777" w:rsidR="00E54680" w:rsidRPr="005D3B01" w:rsidRDefault="00736E76" w:rsidP="005D3B01">
      <w:pPr>
        <w:spacing w:line="360" w:lineRule="auto"/>
        <w:ind w:firstLine="709"/>
        <w:jc w:val="both"/>
        <w:rPr>
          <w:color w:val="auto"/>
          <w:lang w:val="uk-UA"/>
        </w:rPr>
      </w:pPr>
      <w:r w:rsidRPr="005D3B01">
        <w:rPr>
          <w:color w:val="auto"/>
          <w:lang w:val="uk-UA"/>
        </w:rPr>
        <w:t>Відмітними</w:t>
      </w:r>
      <w:r w:rsidR="0032018E" w:rsidRPr="005D3B01">
        <w:rPr>
          <w:color w:val="auto"/>
          <w:lang w:val="uk-UA"/>
        </w:rPr>
        <w:t xml:space="preserve"> рисами мандрівництва до середини XIX ст. були примітивізм засобів </w:t>
      </w:r>
      <w:r w:rsidR="00F24134" w:rsidRPr="005D3B01">
        <w:rPr>
          <w:color w:val="auto"/>
          <w:lang w:val="uk-UA"/>
        </w:rPr>
        <w:t>пересування, а також те</w:t>
      </w:r>
      <w:r w:rsidR="00D23750" w:rsidRPr="005D3B01">
        <w:rPr>
          <w:color w:val="auto"/>
          <w:lang w:val="uk-UA"/>
        </w:rPr>
        <w:t>,</w:t>
      </w:r>
      <w:r w:rsidR="00F24134" w:rsidRPr="005D3B01">
        <w:rPr>
          <w:color w:val="auto"/>
          <w:lang w:val="uk-UA"/>
        </w:rPr>
        <w:t xml:space="preserve"> що </w:t>
      </w:r>
      <w:r w:rsidR="00E70789" w:rsidRPr="005D3B01">
        <w:rPr>
          <w:color w:val="auto"/>
          <w:lang w:val="uk-UA"/>
        </w:rPr>
        <w:t>подорож була самоціллю</w:t>
      </w:r>
      <w:r w:rsidR="00033800" w:rsidRPr="005D3B01">
        <w:rPr>
          <w:color w:val="auto"/>
          <w:lang w:val="uk-UA"/>
        </w:rPr>
        <w:t xml:space="preserve">, а необхідною умовою </w:t>
      </w:r>
      <w:r w:rsidR="00D23750" w:rsidRPr="005D3B01">
        <w:rPr>
          <w:color w:val="auto"/>
          <w:lang w:val="uk-UA"/>
        </w:rPr>
        <w:t>та спо</w:t>
      </w:r>
      <w:r w:rsidR="00E70789" w:rsidRPr="005D3B01">
        <w:rPr>
          <w:color w:val="auto"/>
          <w:lang w:val="uk-UA"/>
        </w:rPr>
        <w:t>собом досягнення саме мети</w:t>
      </w:r>
      <w:r w:rsidR="007F6044" w:rsidRPr="005D3B01">
        <w:rPr>
          <w:color w:val="auto"/>
          <w:lang w:val="uk-UA"/>
        </w:rPr>
        <w:t>:</w:t>
      </w:r>
      <w:r w:rsidR="00D23750" w:rsidRPr="005D3B01">
        <w:rPr>
          <w:color w:val="auto"/>
          <w:lang w:val="uk-UA"/>
        </w:rPr>
        <w:t xml:space="preserve"> ведення торго</w:t>
      </w:r>
      <w:r w:rsidR="002A6FED" w:rsidRPr="005D3B01">
        <w:rPr>
          <w:color w:val="auto"/>
          <w:lang w:val="uk-UA"/>
        </w:rPr>
        <w:t xml:space="preserve">вельних справ, розширення </w:t>
      </w:r>
      <w:r w:rsidR="00E70789" w:rsidRPr="005D3B01">
        <w:rPr>
          <w:color w:val="auto"/>
          <w:lang w:val="uk-UA"/>
        </w:rPr>
        <w:t>навчального світогляду</w:t>
      </w:r>
      <w:r w:rsidR="0095396B" w:rsidRPr="005D3B01">
        <w:rPr>
          <w:color w:val="auto"/>
          <w:lang w:val="uk-UA"/>
        </w:rPr>
        <w:t>, лікування, паломництво; елітарні подо</w:t>
      </w:r>
      <w:r w:rsidR="007717B9" w:rsidRPr="005D3B01">
        <w:rPr>
          <w:color w:val="auto"/>
          <w:lang w:val="uk-UA"/>
        </w:rPr>
        <w:t>ро</w:t>
      </w:r>
      <w:r w:rsidR="0095396B" w:rsidRPr="005D3B01">
        <w:rPr>
          <w:color w:val="auto"/>
          <w:lang w:val="uk-UA"/>
        </w:rPr>
        <w:t>жі.</w:t>
      </w:r>
    </w:p>
    <w:p w14:paraId="17E860A8" w14:textId="77777777" w:rsidR="007717B9" w:rsidRPr="005D3B01" w:rsidRDefault="00D23750" w:rsidP="005D3B01">
      <w:pPr>
        <w:spacing w:line="360" w:lineRule="auto"/>
        <w:ind w:firstLine="709"/>
        <w:jc w:val="both"/>
        <w:rPr>
          <w:color w:val="auto"/>
          <w:lang w:val="uk-UA"/>
        </w:rPr>
      </w:pPr>
      <w:r w:rsidRPr="005D3B01">
        <w:rPr>
          <w:color w:val="auto"/>
          <w:lang w:val="uk-UA"/>
        </w:rPr>
        <w:t>Поєднувало в</w:t>
      </w:r>
      <w:r w:rsidR="007717B9" w:rsidRPr="005D3B01">
        <w:rPr>
          <w:color w:val="auto"/>
          <w:lang w:val="uk-UA"/>
        </w:rPr>
        <w:t xml:space="preserve">сіх цих </w:t>
      </w:r>
      <w:r w:rsidR="006B060A" w:rsidRPr="005D3B01">
        <w:rPr>
          <w:color w:val="auto"/>
          <w:lang w:val="uk-UA"/>
        </w:rPr>
        <w:t xml:space="preserve">подорожуючих те, що вони відносились до меншості, що займала </w:t>
      </w:r>
      <w:r w:rsidRPr="005D3B01">
        <w:rPr>
          <w:color w:val="auto"/>
          <w:lang w:val="uk-UA"/>
        </w:rPr>
        <w:t>привілейований</w:t>
      </w:r>
      <w:r w:rsidR="0036338F" w:rsidRPr="005D3B01">
        <w:rPr>
          <w:color w:val="auto"/>
          <w:lang w:val="uk-UA"/>
        </w:rPr>
        <w:t xml:space="preserve"> стан у суспільстві. „</w:t>
      </w:r>
      <w:r w:rsidR="00A81653" w:rsidRPr="005D3B01">
        <w:rPr>
          <w:color w:val="auto"/>
          <w:lang w:val="uk-UA"/>
        </w:rPr>
        <w:t>Маленька людина”</w:t>
      </w:r>
      <w:r w:rsidR="004E731B" w:rsidRPr="005D3B01">
        <w:rPr>
          <w:color w:val="auto"/>
          <w:lang w:val="uk-UA"/>
        </w:rPr>
        <w:t xml:space="preserve"> </w:t>
      </w:r>
      <w:r w:rsidR="00A47949" w:rsidRPr="005D3B01">
        <w:rPr>
          <w:color w:val="auto"/>
          <w:lang w:val="uk-UA"/>
        </w:rPr>
        <w:t xml:space="preserve">залишалася осторонь </w:t>
      </w:r>
      <w:r w:rsidR="00FA21CC" w:rsidRPr="005D3B01">
        <w:rPr>
          <w:color w:val="auto"/>
          <w:lang w:val="uk-UA"/>
        </w:rPr>
        <w:t>[11, ст. 8-9]</w:t>
      </w:r>
      <w:r w:rsidR="00A81653" w:rsidRPr="005D3B01">
        <w:rPr>
          <w:color w:val="auto"/>
          <w:lang w:val="uk-UA"/>
        </w:rPr>
        <w:t>.</w:t>
      </w:r>
    </w:p>
    <w:p w14:paraId="48D0DB7B" w14:textId="77777777" w:rsidR="00FA21CC" w:rsidRPr="005D3B01" w:rsidRDefault="00C307EA" w:rsidP="005D3B01">
      <w:pPr>
        <w:spacing w:line="360" w:lineRule="auto"/>
        <w:ind w:firstLine="709"/>
        <w:jc w:val="both"/>
        <w:rPr>
          <w:color w:val="auto"/>
          <w:lang w:val="uk-UA"/>
        </w:rPr>
      </w:pPr>
      <w:r w:rsidRPr="005D3B01">
        <w:rPr>
          <w:color w:val="auto"/>
          <w:lang w:val="uk-UA"/>
        </w:rPr>
        <w:t>Розвиток мануфактурного виробн</w:t>
      </w:r>
      <w:r w:rsidR="00601D5B" w:rsidRPr="005D3B01">
        <w:rPr>
          <w:color w:val="auto"/>
          <w:lang w:val="uk-UA"/>
        </w:rPr>
        <w:t>ицтва та промислові перевороти</w:t>
      </w:r>
      <w:r w:rsidR="005D3B01">
        <w:rPr>
          <w:color w:val="auto"/>
          <w:lang w:val="uk-UA"/>
        </w:rPr>
        <w:t xml:space="preserve"> </w:t>
      </w:r>
      <w:r w:rsidR="008B37A2" w:rsidRPr="005D3B01">
        <w:rPr>
          <w:color w:val="auto"/>
          <w:lang w:val="uk-UA"/>
        </w:rPr>
        <w:t xml:space="preserve"> </w:t>
      </w:r>
      <w:r w:rsidR="00601D5B" w:rsidRPr="005D3B01">
        <w:rPr>
          <w:color w:val="auto"/>
          <w:lang w:val="uk-UA"/>
        </w:rPr>
        <w:t>XVIII-XIX ст.</w:t>
      </w:r>
      <w:r w:rsidR="00D23750" w:rsidRPr="005D3B01">
        <w:rPr>
          <w:color w:val="auto"/>
          <w:lang w:val="uk-UA"/>
        </w:rPr>
        <w:t xml:space="preserve"> у</w:t>
      </w:r>
      <w:r w:rsidR="00601D5B" w:rsidRPr="005D3B01">
        <w:rPr>
          <w:color w:val="auto"/>
          <w:lang w:val="uk-UA"/>
        </w:rPr>
        <w:t xml:space="preserve"> ведучих європейських державах внесли глибинні зміни до е</w:t>
      </w:r>
      <w:r w:rsidR="00434213" w:rsidRPr="005D3B01">
        <w:rPr>
          <w:color w:val="auto"/>
          <w:lang w:val="uk-UA"/>
        </w:rPr>
        <w:t>кономічного життя суспільства. Внасл</w:t>
      </w:r>
      <w:r w:rsidR="00D23750" w:rsidRPr="005D3B01">
        <w:rPr>
          <w:color w:val="auto"/>
          <w:lang w:val="uk-UA"/>
        </w:rPr>
        <w:t>ідок розвитку фабричного спо</w:t>
      </w:r>
      <w:r w:rsidR="008E2B0B" w:rsidRPr="005D3B01">
        <w:rPr>
          <w:color w:val="auto"/>
          <w:lang w:val="uk-UA"/>
        </w:rPr>
        <w:t xml:space="preserve">собу виробництва відбувається чіткий розподіл робочого часу, </w:t>
      </w:r>
      <w:r w:rsidR="0033387E" w:rsidRPr="005D3B01">
        <w:rPr>
          <w:color w:val="auto"/>
          <w:lang w:val="uk-UA"/>
        </w:rPr>
        <w:t>відділеного від людини</w:t>
      </w:r>
      <w:r w:rsidR="00E5332A" w:rsidRPr="005D3B01">
        <w:rPr>
          <w:color w:val="auto"/>
          <w:lang w:val="uk-UA"/>
        </w:rPr>
        <w:t xml:space="preserve"> та вільного часу, що </w:t>
      </w:r>
      <w:r w:rsidR="00B1538B" w:rsidRPr="005D3B01">
        <w:rPr>
          <w:color w:val="auto"/>
          <w:lang w:val="uk-UA"/>
        </w:rPr>
        <w:t xml:space="preserve">знаходиться в повному розпорядженні робітника. Окрім цього промислові </w:t>
      </w:r>
      <w:r w:rsidR="008B37A2" w:rsidRPr="005D3B01">
        <w:rPr>
          <w:color w:val="auto"/>
          <w:lang w:val="uk-UA"/>
        </w:rPr>
        <w:t>революції</w:t>
      </w:r>
      <w:r w:rsidR="00B1538B" w:rsidRPr="005D3B01">
        <w:rPr>
          <w:color w:val="auto"/>
          <w:lang w:val="uk-UA"/>
        </w:rPr>
        <w:t xml:space="preserve"> </w:t>
      </w:r>
      <w:r w:rsidR="00E77545" w:rsidRPr="005D3B01">
        <w:rPr>
          <w:color w:val="auto"/>
          <w:lang w:val="uk-UA"/>
        </w:rPr>
        <w:t>XVIII-XIX ст. при</w:t>
      </w:r>
      <w:r w:rsidR="00795A1B" w:rsidRPr="005D3B01">
        <w:rPr>
          <w:color w:val="auto"/>
          <w:lang w:val="uk-UA"/>
        </w:rPr>
        <w:t>з</w:t>
      </w:r>
      <w:r w:rsidR="00E77545" w:rsidRPr="005D3B01">
        <w:rPr>
          <w:color w:val="auto"/>
          <w:lang w:val="uk-UA"/>
        </w:rPr>
        <w:t>ве</w:t>
      </w:r>
      <w:r w:rsidR="00C43271" w:rsidRPr="005D3B01">
        <w:rPr>
          <w:color w:val="auto"/>
          <w:lang w:val="uk-UA"/>
        </w:rPr>
        <w:t>ли до зн</w:t>
      </w:r>
      <w:r w:rsidR="00795A1B" w:rsidRPr="005D3B01">
        <w:rPr>
          <w:color w:val="auto"/>
          <w:lang w:val="uk-UA"/>
        </w:rPr>
        <w:t>ачного зростання робочого часу в</w:t>
      </w:r>
      <w:r w:rsidR="00C43271" w:rsidRPr="005D3B01">
        <w:rPr>
          <w:color w:val="auto"/>
          <w:lang w:val="uk-UA"/>
        </w:rPr>
        <w:t xml:space="preserve"> порівнянні з античністю та </w:t>
      </w:r>
      <w:r w:rsidR="008D744B" w:rsidRPr="005D3B01">
        <w:rPr>
          <w:color w:val="auto"/>
          <w:lang w:val="uk-UA"/>
        </w:rPr>
        <w:t>середньовіччям.</w:t>
      </w:r>
    </w:p>
    <w:p w14:paraId="0F80DE58" w14:textId="77777777" w:rsidR="007717B9" w:rsidRPr="005D3B01" w:rsidRDefault="003F4864" w:rsidP="005D3B01">
      <w:pPr>
        <w:spacing w:line="360" w:lineRule="auto"/>
        <w:ind w:firstLine="709"/>
        <w:jc w:val="both"/>
        <w:rPr>
          <w:color w:val="auto"/>
          <w:lang w:val="uk-UA"/>
        </w:rPr>
      </w:pPr>
      <w:r w:rsidRPr="005D3B01">
        <w:rPr>
          <w:color w:val="auto"/>
          <w:lang w:val="uk-UA"/>
        </w:rPr>
        <w:t>Другий</w:t>
      </w:r>
      <w:r w:rsidR="001069D4" w:rsidRPr="005D3B01">
        <w:rPr>
          <w:color w:val="auto"/>
          <w:lang w:val="uk-UA"/>
        </w:rPr>
        <w:t xml:space="preserve"> етап </w:t>
      </w:r>
      <w:r w:rsidR="00E52382" w:rsidRPr="005D3B01">
        <w:rPr>
          <w:color w:val="auto"/>
          <w:lang w:val="uk-UA"/>
        </w:rPr>
        <w:t>–</w:t>
      </w:r>
      <w:r w:rsidR="001069D4" w:rsidRPr="005D3B01">
        <w:rPr>
          <w:color w:val="auto"/>
          <w:lang w:val="uk-UA"/>
        </w:rPr>
        <w:t xml:space="preserve"> </w:t>
      </w:r>
      <w:r w:rsidR="00E52382" w:rsidRPr="005D3B01">
        <w:rPr>
          <w:color w:val="auto"/>
          <w:lang w:val="uk-UA"/>
        </w:rPr>
        <w:t>зародження організованого туризму</w:t>
      </w:r>
      <w:r w:rsidR="00D943B6" w:rsidRPr="005D3B01">
        <w:rPr>
          <w:color w:val="auto"/>
          <w:lang w:val="uk-UA"/>
        </w:rPr>
        <w:t>.</w:t>
      </w:r>
      <w:r w:rsidR="00E52382" w:rsidRPr="005D3B01">
        <w:rPr>
          <w:color w:val="auto"/>
          <w:lang w:val="uk-UA"/>
        </w:rPr>
        <w:t xml:space="preserve"> Важливу роль в </w:t>
      </w:r>
      <w:r w:rsidR="00E77545" w:rsidRPr="005D3B01">
        <w:rPr>
          <w:color w:val="auto"/>
          <w:lang w:val="uk-UA"/>
        </w:rPr>
        <w:t>еволюції</w:t>
      </w:r>
      <w:r w:rsidR="00E52382" w:rsidRPr="005D3B01">
        <w:rPr>
          <w:color w:val="auto"/>
          <w:lang w:val="uk-UA"/>
        </w:rPr>
        <w:t xml:space="preserve"> </w:t>
      </w:r>
      <w:r w:rsidR="004E04BC" w:rsidRPr="005D3B01">
        <w:rPr>
          <w:color w:val="auto"/>
          <w:lang w:val="uk-UA"/>
        </w:rPr>
        <w:t>туриз</w:t>
      </w:r>
      <w:r w:rsidR="00795A1B" w:rsidRPr="005D3B01">
        <w:rPr>
          <w:color w:val="auto"/>
          <w:lang w:val="uk-UA"/>
        </w:rPr>
        <w:t>му відіграли революційні зміни у</w:t>
      </w:r>
      <w:r w:rsidR="004E04BC" w:rsidRPr="005D3B01">
        <w:rPr>
          <w:color w:val="auto"/>
          <w:lang w:val="uk-UA"/>
        </w:rPr>
        <w:t xml:space="preserve"> розвитку транспорту</w:t>
      </w:r>
      <w:r w:rsidR="005C7CA4" w:rsidRPr="005D3B01">
        <w:rPr>
          <w:color w:val="auto"/>
          <w:lang w:val="uk-UA"/>
        </w:rPr>
        <w:t xml:space="preserve">: винахід пароплава Фултоном </w:t>
      </w:r>
      <w:r w:rsidR="00795A1B" w:rsidRPr="005D3B01">
        <w:rPr>
          <w:color w:val="auto"/>
          <w:lang w:val="uk-UA"/>
        </w:rPr>
        <w:t>у 1807 р., паровоза Стефенсоном у</w:t>
      </w:r>
      <w:r w:rsidR="005C0E9D" w:rsidRPr="005D3B01">
        <w:rPr>
          <w:color w:val="auto"/>
          <w:lang w:val="uk-UA"/>
        </w:rPr>
        <w:t xml:space="preserve"> 1804 р., покращення </w:t>
      </w:r>
      <w:r w:rsidR="00206093" w:rsidRPr="005D3B01">
        <w:rPr>
          <w:color w:val="auto"/>
          <w:lang w:val="uk-UA"/>
        </w:rPr>
        <w:t>поштового зв</w:t>
      </w:r>
      <w:r w:rsidR="00C11768" w:rsidRPr="005D3B01">
        <w:rPr>
          <w:color w:val="auto"/>
          <w:lang w:val="uk-UA"/>
        </w:rPr>
        <w:t>’</w:t>
      </w:r>
      <w:r w:rsidR="00D3360C" w:rsidRPr="005D3B01">
        <w:rPr>
          <w:color w:val="auto"/>
          <w:lang w:val="uk-UA"/>
        </w:rPr>
        <w:t>язку</w:t>
      </w:r>
      <w:r w:rsidR="005D3B01">
        <w:rPr>
          <w:color w:val="auto"/>
          <w:lang w:val="uk-UA"/>
        </w:rPr>
        <w:t>,</w:t>
      </w:r>
      <w:r w:rsidR="008220EA" w:rsidRPr="005D3B01">
        <w:rPr>
          <w:color w:val="auto"/>
          <w:lang w:val="uk-UA"/>
        </w:rPr>
        <w:t xml:space="preserve">що супроводжувалося розширенням низки </w:t>
      </w:r>
      <w:r w:rsidR="00795A1B" w:rsidRPr="005D3B01">
        <w:rPr>
          <w:color w:val="auto"/>
          <w:lang w:val="uk-UA"/>
        </w:rPr>
        <w:t xml:space="preserve">туристичних </w:t>
      </w:r>
      <w:r w:rsidR="00C11768" w:rsidRPr="005D3B01">
        <w:rPr>
          <w:color w:val="auto"/>
          <w:lang w:val="uk-UA"/>
        </w:rPr>
        <w:t xml:space="preserve">шляхів у Європі. </w:t>
      </w:r>
      <w:r w:rsidR="00A13E71" w:rsidRPr="005D3B01">
        <w:rPr>
          <w:color w:val="auto"/>
          <w:lang w:val="uk-UA"/>
        </w:rPr>
        <w:t xml:space="preserve">Все це обумовило більшу надійність </w:t>
      </w:r>
      <w:r w:rsidR="000D7A69" w:rsidRPr="005D3B01">
        <w:rPr>
          <w:color w:val="auto"/>
          <w:lang w:val="uk-UA"/>
        </w:rPr>
        <w:t>та швидкість пересування п</w:t>
      </w:r>
      <w:r w:rsidR="008B37A2" w:rsidRPr="005D3B01">
        <w:rPr>
          <w:color w:val="auto"/>
          <w:lang w:val="uk-UA"/>
        </w:rPr>
        <w:t>ри зменшенні витрат на подорожі</w:t>
      </w:r>
      <w:r w:rsidR="000D7A69" w:rsidRPr="005D3B01">
        <w:rPr>
          <w:color w:val="auto"/>
          <w:lang w:val="uk-UA"/>
        </w:rPr>
        <w:t xml:space="preserve">. </w:t>
      </w:r>
      <w:r w:rsidR="006B551D" w:rsidRPr="005D3B01">
        <w:rPr>
          <w:color w:val="auto"/>
          <w:lang w:val="uk-UA"/>
        </w:rPr>
        <w:t>Внаслідок масового потоку переселенців з</w:t>
      </w:r>
      <w:r w:rsidR="00CC7AB5" w:rsidRPr="005D3B01">
        <w:rPr>
          <w:color w:val="auto"/>
          <w:lang w:val="uk-UA"/>
        </w:rPr>
        <w:t>і</w:t>
      </w:r>
      <w:r w:rsidR="006B551D" w:rsidRPr="005D3B01">
        <w:rPr>
          <w:color w:val="auto"/>
          <w:lang w:val="uk-UA"/>
        </w:rPr>
        <w:t xml:space="preserve"> Стародавнього світу до Америки швидкими темпами розвивається морське сполучення, в середині XIX ст. виникають великі пароплавні </w:t>
      </w:r>
      <w:r w:rsidR="008B37A2" w:rsidRPr="005D3B01">
        <w:rPr>
          <w:color w:val="auto"/>
          <w:lang w:val="uk-UA"/>
        </w:rPr>
        <w:t>компанії</w:t>
      </w:r>
      <w:r w:rsidR="00560696" w:rsidRPr="005D3B01">
        <w:rPr>
          <w:color w:val="auto"/>
          <w:lang w:val="uk-UA"/>
        </w:rPr>
        <w:t xml:space="preserve">. </w:t>
      </w:r>
    </w:p>
    <w:p w14:paraId="5DDE9595" w14:textId="77777777" w:rsidR="00560696" w:rsidRPr="005D3B01" w:rsidRDefault="00560696" w:rsidP="005D3B01">
      <w:pPr>
        <w:spacing w:line="360" w:lineRule="auto"/>
        <w:ind w:firstLine="709"/>
        <w:jc w:val="both"/>
        <w:rPr>
          <w:color w:val="auto"/>
          <w:lang w:val="uk-UA"/>
        </w:rPr>
      </w:pPr>
      <w:r w:rsidRPr="005D3B01">
        <w:rPr>
          <w:color w:val="auto"/>
          <w:lang w:val="uk-UA"/>
        </w:rPr>
        <w:t xml:space="preserve">Науково-технічний прогрес та соціальна боротьба робітників, а також зростаючий добробут суспільства обумовили </w:t>
      </w:r>
      <w:r w:rsidR="009368DB" w:rsidRPr="005D3B01">
        <w:rPr>
          <w:color w:val="auto"/>
          <w:lang w:val="uk-UA"/>
        </w:rPr>
        <w:t xml:space="preserve">поступове зменшення робочого часу на користь вільного: введення гарантованих відпусток </w:t>
      </w:r>
      <w:r w:rsidR="00CC7AB5" w:rsidRPr="005D3B01">
        <w:rPr>
          <w:color w:val="auto"/>
          <w:lang w:val="uk-UA"/>
        </w:rPr>
        <w:t>без збереження</w:t>
      </w:r>
      <w:r w:rsidR="009368DB" w:rsidRPr="005D3B01">
        <w:rPr>
          <w:color w:val="auto"/>
          <w:lang w:val="uk-UA"/>
        </w:rPr>
        <w:t xml:space="preserve"> заробітно</w:t>
      </w:r>
      <w:r w:rsidR="00322DFD" w:rsidRPr="005D3B01">
        <w:rPr>
          <w:color w:val="auto"/>
          <w:lang w:val="uk-UA"/>
        </w:rPr>
        <w:t>ї платні, а пізніше з</w:t>
      </w:r>
      <w:r w:rsidR="00CC7AB5" w:rsidRPr="005D3B01">
        <w:rPr>
          <w:color w:val="auto"/>
          <w:lang w:val="uk-UA"/>
        </w:rPr>
        <w:t>і</w:t>
      </w:r>
      <w:r w:rsidR="00322DFD" w:rsidRPr="005D3B01">
        <w:rPr>
          <w:color w:val="auto"/>
          <w:lang w:val="uk-UA"/>
        </w:rPr>
        <w:t xml:space="preserve"> збереженням </w:t>
      </w:r>
      <w:r w:rsidR="00E145FB" w:rsidRPr="005D3B01">
        <w:rPr>
          <w:color w:val="auto"/>
          <w:lang w:val="uk-UA"/>
        </w:rPr>
        <w:t xml:space="preserve">заробітної платні (в Німеччині вперше відпустки були </w:t>
      </w:r>
      <w:r w:rsidR="00CC7AB5" w:rsidRPr="005D3B01">
        <w:rPr>
          <w:color w:val="auto"/>
          <w:lang w:val="uk-UA"/>
        </w:rPr>
        <w:t>встановлені Законом про</w:t>
      </w:r>
      <w:r w:rsidR="00AB11D3" w:rsidRPr="005D3B01">
        <w:rPr>
          <w:color w:val="auto"/>
          <w:lang w:val="uk-UA"/>
        </w:rPr>
        <w:t xml:space="preserve"> державних служ</w:t>
      </w:r>
      <w:r w:rsidR="00CC7AB5" w:rsidRPr="005D3B01">
        <w:rPr>
          <w:color w:val="auto"/>
          <w:lang w:val="uk-UA"/>
        </w:rPr>
        <w:t>бовців</w:t>
      </w:r>
      <w:r w:rsidR="00015822" w:rsidRPr="005D3B01">
        <w:rPr>
          <w:color w:val="auto"/>
          <w:lang w:val="uk-UA"/>
        </w:rPr>
        <w:t xml:space="preserve"> 1837 р.).</w:t>
      </w:r>
    </w:p>
    <w:p w14:paraId="3F1D5723" w14:textId="77777777" w:rsidR="00015822" w:rsidRPr="005D3B01" w:rsidRDefault="00015822" w:rsidP="005D3B01">
      <w:pPr>
        <w:spacing w:line="360" w:lineRule="auto"/>
        <w:ind w:firstLine="709"/>
        <w:jc w:val="both"/>
        <w:rPr>
          <w:color w:val="auto"/>
          <w:lang w:val="uk-UA"/>
        </w:rPr>
      </w:pPr>
      <w:r w:rsidRPr="005D3B01">
        <w:rPr>
          <w:color w:val="auto"/>
          <w:lang w:val="uk-UA"/>
        </w:rPr>
        <w:t xml:space="preserve">Підвищення якості та надійності транспортних </w:t>
      </w:r>
      <w:r w:rsidR="00161A17" w:rsidRPr="005D3B01">
        <w:rPr>
          <w:color w:val="auto"/>
          <w:lang w:val="uk-UA"/>
        </w:rPr>
        <w:t xml:space="preserve">перевезень </w:t>
      </w:r>
      <w:r w:rsidR="00407C86" w:rsidRPr="005D3B01">
        <w:rPr>
          <w:color w:val="auto"/>
          <w:lang w:val="uk-UA"/>
        </w:rPr>
        <w:t>у сукупності з їх подешевшенням</w:t>
      </w:r>
      <w:r w:rsidR="00161A17" w:rsidRPr="005D3B01">
        <w:rPr>
          <w:color w:val="auto"/>
          <w:lang w:val="uk-UA"/>
        </w:rPr>
        <w:t xml:space="preserve">, а також поступове скорочення робочого </w:t>
      </w:r>
      <w:r w:rsidR="00EE2DFC" w:rsidRPr="005D3B01">
        <w:rPr>
          <w:color w:val="auto"/>
          <w:lang w:val="uk-UA"/>
        </w:rPr>
        <w:t xml:space="preserve">часу обумовили суттєве збільшення потоків подорожуючих. Відповідно виникли перші </w:t>
      </w:r>
      <w:r w:rsidR="00EA1D46" w:rsidRPr="005D3B01">
        <w:rPr>
          <w:color w:val="auto"/>
          <w:lang w:val="uk-UA"/>
        </w:rPr>
        <w:t>підприємства</w:t>
      </w:r>
      <w:r w:rsidR="006E6023" w:rsidRPr="005D3B01">
        <w:rPr>
          <w:color w:val="auto"/>
          <w:lang w:val="uk-UA"/>
        </w:rPr>
        <w:t>, що сп</w:t>
      </w:r>
      <w:r w:rsidR="00CC7AB5" w:rsidRPr="005D3B01">
        <w:rPr>
          <w:color w:val="auto"/>
          <w:lang w:val="uk-UA"/>
        </w:rPr>
        <w:t>еціалізувалися на обслуговуванні</w:t>
      </w:r>
      <w:r w:rsidR="006E6023" w:rsidRPr="005D3B01">
        <w:rPr>
          <w:color w:val="auto"/>
          <w:lang w:val="uk-UA"/>
        </w:rPr>
        <w:t xml:space="preserve"> тимчасових відвіду</w:t>
      </w:r>
      <w:r w:rsidR="004515DC" w:rsidRPr="005D3B01">
        <w:rPr>
          <w:color w:val="auto"/>
          <w:lang w:val="uk-UA"/>
        </w:rPr>
        <w:t>вачів, тобто на зміну панс</w:t>
      </w:r>
      <w:r w:rsidR="001B57C5" w:rsidRPr="005D3B01">
        <w:rPr>
          <w:color w:val="auto"/>
          <w:lang w:val="uk-UA"/>
        </w:rPr>
        <w:t xml:space="preserve">іонатам та „кімнатам для гостей” </w:t>
      </w:r>
      <w:r w:rsidR="00DF0FE3" w:rsidRPr="005D3B01">
        <w:rPr>
          <w:color w:val="auto"/>
          <w:lang w:val="uk-UA"/>
        </w:rPr>
        <w:t xml:space="preserve">у будинках священиків </w:t>
      </w:r>
      <w:r w:rsidR="00552CE1" w:rsidRPr="005D3B01">
        <w:rPr>
          <w:color w:val="auto"/>
          <w:lang w:val="uk-UA"/>
        </w:rPr>
        <w:t>розміщуються перші готелі. В 1812р. у</w:t>
      </w:r>
      <w:r w:rsidR="00875ECA" w:rsidRPr="005D3B01">
        <w:rPr>
          <w:color w:val="auto"/>
          <w:lang w:val="uk-UA"/>
        </w:rPr>
        <w:t xml:space="preserve"> Швей</w:t>
      </w:r>
      <w:r w:rsidR="00451008" w:rsidRPr="005D3B01">
        <w:rPr>
          <w:color w:val="auto"/>
          <w:lang w:val="uk-UA"/>
        </w:rPr>
        <w:t>царії вступає до ладу готель „Риги-Клестерлі”</w:t>
      </w:r>
      <w:r w:rsidR="006702DA" w:rsidRPr="005D3B01">
        <w:rPr>
          <w:color w:val="auto"/>
          <w:lang w:val="uk-UA"/>
        </w:rPr>
        <w:t>, в 1832р. –</w:t>
      </w:r>
      <w:r w:rsidR="00BE0DA2" w:rsidRPr="005D3B01">
        <w:rPr>
          <w:color w:val="auto"/>
          <w:lang w:val="uk-UA"/>
        </w:rPr>
        <w:t xml:space="preserve"> </w:t>
      </w:r>
      <w:r w:rsidR="001B1C36" w:rsidRPr="005D3B01">
        <w:rPr>
          <w:color w:val="auto"/>
          <w:lang w:val="uk-UA"/>
        </w:rPr>
        <w:t>готель у</w:t>
      </w:r>
      <w:r w:rsidR="006702DA" w:rsidRPr="005D3B01">
        <w:rPr>
          <w:color w:val="auto"/>
          <w:lang w:val="uk-UA"/>
        </w:rPr>
        <w:t xml:space="preserve"> м. Фаульхорн. </w:t>
      </w:r>
      <w:r w:rsidR="001B1C36" w:rsidRPr="005D3B01">
        <w:rPr>
          <w:color w:val="auto"/>
          <w:lang w:val="uk-UA"/>
        </w:rPr>
        <w:t>У</w:t>
      </w:r>
      <w:r w:rsidR="007163BE" w:rsidRPr="005D3B01">
        <w:rPr>
          <w:color w:val="auto"/>
          <w:lang w:val="uk-UA"/>
        </w:rPr>
        <w:t xml:space="preserve"> 1801р. </w:t>
      </w:r>
      <w:r w:rsidR="001B57C5" w:rsidRPr="005D3B01">
        <w:rPr>
          <w:color w:val="auto"/>
          <w:lang w:val="uk-UA"/>
        </w:rPr>
        <w:t>в</w:t>
      </w:r>
      <w:r w:rsidR="007163BE" w:rsidRPr="005D3B01">
        <w:rPr>
          <w:color w:val="auto"/>
          <w:lang w:val="uk-UA"/>
        </w:rPr>
        <w:t xml:space="preserve"> Німеччині відкривається першокласний готель „</w:t>
      </w:r>
      <w:r w:rsidR="005639CC" w:rsidRPr="005D3B01">
        <w:rPr>
          <w:color w:val="auto"/>
          <w:lang w:val="uk-UA"/>
        </w:rPr>
        <w:t>Ба</w:t>
      </w:r>
      <w:r w:rsidR="007163BE" w:rsidRPr="005D3B01">
        <w:rPr>
          <w:color w:val="auto"/>
          <w:lang w:val="uk-UA"/>
        </w:rPr>
        <w:t>дише Хоф”</w:t>
      </w:r>
      <w:r w:rsidR="001B1C36" w:rsidRPr="005D3B01">
        <w:rPr>
          <w:color w:val="auto"/>
          <w:lang w:val="uk-UA"/>
        </w:rPr>
        <w:t xml:space="preserve"> у</w:t>
      </w:r>
      <w:r w:rsidR="005639CC" w:rsidRPr="005D3B01">
        <w:rPr>
          <w:color w:val="auto"/>
          <w:lang w:val="uk-UA"/>
        </w:rPr>
        <w:t xml:space="preserve"> Баден-Бадене, в 1859р. </w:t>
      </w:r>
      <w:r w:rsidR="001B1C36" w:rsidRPr="005D3B01">
        <w:rPr>
          <w:color w:val="auto"/>
          <w:lang w:val="uk-UA"/>
        </w:rPr>
        <w:t>у</w:t>
      </w:r>
      <w:r w:rsidR="005639CC" w:rsidRPr="005D3B01">
        <w:rPr>
          <w:color w:val="auto"/>
          <w:lang w:val="uk-UA"/>
        </w:rPr>
        <w:t xml:space="preserve"> </w:t>
      </w:r>
      <w:r w:rsidR="008A0ACA" w:rsidRPr="005D3B01">
        <w:rPr>
          <w:color w:val="auto"/>
          <w:lang w:val="uk-UA"/>
        </w:rPr>
        <w:t>Швейцарії – гранд-готель „Швайцерхоф”</w:t>
      </w:r>
      <w:r w:rsidR="001B1C36" w:rsidRPr="005D3B01">
        <w:rPr>
          <w:color w:val="auto"/>
          <w:lang w:val="uk-UA"/>
        </w:rPr>
        <w:t xml:space="preserve"> у</w:t>
      </w:r>
      <w:r w:rsidR="00BE0DA2" w:rsidRPr="005D3B01">
        <w:rPr>
          <w:color w:val="auto"/>
          <w:lang w:val="uk-UA"/>
        </w:rPr>
        <w:t xml:space="preserve"> м. Інтерлакене</w:t>
      </w:r>
      <w:r w:rsidR="000E57C3" w:rsidRPr="005D3B01">
        <w:rPr>
          <w:color w:val="auto"/>
          <w:lang w:val="uk-UA"/>
        </w:rPr>
        <w:t xml:space="preserve">. В Німеччині на межі XVIII-XIXст. </w:t>
      </w:r>
      <w:r w:rsidR="001B57C5" w:rsidRPr="005D3B01">
        <w:rPr>
          <w:color w:val="auto"/>
          <w:lang w:val="uk-UA"/>
        </w:rPr>
        <w:t>в</w:t>
      </w:r>
      <w:r w:rsidR="00BF6D32" w:rsidRPr="005D3B01">
        <w:rPr>
          <w:color w:val="auto"/>
          <w:lang w:val="uk-UA"/>
        </w:rPr>
        <w:t>иникають п</w:t>
      </w:r>
      <w:r w:rsidR="00AE13F1" w:rsidRPr="005D3B01">
        <w:rPr>
          <w:color w:val="auto"/>
          <w:lang w:val="uk-UA"/>
        </w:rPr>
        <w:t>ерші курорти мінеральних вод – у</w:t>
      </w:r>
      <w:r w:rsidR="00BF6D32" w:rsidRPr="005D3B01">
        <w:rPr>
          <w:color w:val="auto"/>
          <w:lang w:val="uk-UA"/>
        </w:rPr>
        <w:t xml:space="preserve"> Хайлигендаммє, </w:t>
      </w:r>
      <w:r w:rsidR="00887ED9" w:rsidRPr="005D3B01">
        <w:rPr>
          <w:color w:val="auto"/>
          <w:lang w:val="uk-UA"/>
        </w:rPr>
        <w:t>Нордернеє, Травемюнде. [11, ст. 10-11]</w:t>
      </w:r>
      <w:r w:rsidR="00BE0DA2" w:rsidRPr="005D3B01">
        <w:rPr>
          <w:color w:val="auto"/>
          <w:lang w:val="uk-UA"/>
        </w:rPr>
        <w:t>.</w:t>
      </w:r>
      <w:r w:rsidR="00E62C5E" w:rsidRPr="005D3B01">
        <w:rPr>
          <w:color w:val="auto"/>
          <w:lang w:val="uk-UA"/>
        </w:rPr>
        <w:t xml:space="preserve"> Представники еліти залежно ві</w:t>
      </w:r>
      <w:r w:rsidR="00BE0DA2" w:rsidRPr="005D3B01">
        <w:rPr>
          <w:color w:val="auto"/>
          <w:lang w:val="uk-UA"/>
        </w:rPr>
        <w:t>д</w:t>
      </w:r>
      <w:r w:rsidR="00E62C5E" w:rsidRPr="005D3B01">
        <w:rPr>
          <w:color w:val="auto"/>
          <w:lang w:val="uk-UA"/>
        </w:rPr>
        <w:t xml:space="preserve"> по</w:t>
      </w:r>
      <w:r w:rsidR="00AE13F1" w:rsidRPr="005D3B01">
        <w:rPr>
          <w:color w:val="auto"/>
          <w:lang w:val="uk-UA"/>
        </w:rPr>
        <w:t>ри року перебували на французькі</w:t>
      </w:r>
      <w:r w:rsidR="00E62C5E" w:rsidRPr="005D3B01">
        <w:rPr>
          <w:color w:val="auto"/>
          <w:lang w:val="uk-UA"/>
        </w:rPr>
        <w:t xml:space="preserve">й чи італійській </w:t>
      </w:r>
      <w:r w:rsidR="00AE13F1" w:rsidRPr="005D3B01">
        <w:rPr>
          <w:color w:val="auto"/>
          <w:lang w:val="uk-UA"/>
        </w:rPr>
        <w:t>Рив’єрі</w:t>
      </w:r>
      <w:r w:rsidR="003C0637" w:rsidRPr="005D3B01">
        <w:rPr>
          <w:color w:val="auto"/>
          <w:lang w:val="uk-UA"/>
        </w:rPr>
        <w:t xml:space="preserve">, або відпочивали на термальних курортах </w:t>
      </w:r>
      <w:r w:rsidR="00D744C8" w:rsidRPr="005D3B01">
        <w:rPr>
          <w:color w:val="auto"/>
          <w:lang w:val="uk-UA"/>
        </w:rPr>
        <w:t>Швейцарії</w:t>
      </w:r>
      <w:r w:rsidR="00B40660" w:rsidRPr="005D3B01">
        <w:rPr>
          <w:color w:val="auto"/>
          <w:lang w:val="uk-UA"/>
        </w:rPr>
        <w:t xml:space="preserve"> чи Німеччини</w:t>
      </w:r>
      <w:r w:rsidR="00D13852" w:rsidRPr="005D3B01">
        <w:rPr>
          <w:color w:val="auto"/>
          <w:lang w:val="uk-UA"/>
        </w:rPr>
        <w:t>, або здійснювали довгострокові подорожі до Північної Африки, Єгипту</w:t>
      </w:r>
      <w:r w:rsidR="00314970" w:rsidRPr="005D3B01">
        <w:rPr>
          <w:color w:val="auto"/>
          <w:lang w:val="uk-UA"/>
        </w:rPr>
        <w:t>, Греції.</w:t>
      </w:r>
    </w:p>
    <w:p w14:paraId="63A4A3AB" w14:textId="77777777" w:rsidR="00314970" w:rsidRPr="005D3B01" w:rsidRDefault="00314970" w:rsidP="005D3B01">
      <w:pPr>
        <w:spacing w:line="360" w:lineRule="auto"/>
        <w:ind w:firstLine="709"/>
        <w:jc w:val="both"/>
        <w:rPr>
          <w:color w:val="auto"/>
          <w:lang w:val="uk-UA"/>
        </w:rPr>
      </w:pPr>
      <w:r w:rsidRPr="005D3B01">
        <w:rPr>
          <w:color w:val="auto"/>
          <w:lang w:val="uk-UA"/>
        </w:rPr>
        <w:t xml:space="preserve">У другій половині XIX ст. індустрія </w:t>
      </w:r>
      <w:r w:rsidR="00AD552E" w:rsidRPr="005D3B01">
        <w:rPr>
          <w:color w:val="auto"/>
          <w:lang w:val="uk-UA"/>
        </w:rPr>
        <w:t>відпочинку р</w:t>
      </w:r>
      <w:r w:rsidR="00BD2EAE" w:rsidRPr="005D3B01">
        <w:rPr>
          <w:color w:val="auto"/>
          <w:lang w:val="uk-UA"/>
        </w:rPr>
        <w:t>озширює сферу свого виробництва: до підприємств готельного господарства дод</w:t>
      </w:r>
      <w:r w:rsidR="00AE13F1" w:rsidRPr="005D3B01">
        <w:rPr>
          <w:color w:val="auto"/>
          <w:lang w:val="uk-UA"/>
        </w:rPr>
        <w:t>аються перші бюро подорожей, метою яких стала</w:t>
      </w:r>
      <w:r w:rsidR="00BD2EAE" w:rsidRPr="005D3B01">
        <w:rPr>
          <w:color w:val="auto"/>
          <w:lang w:val="uk-UA"/>
        </w:rPr>
        <w:t xml:space="preserve"> організація туристичних </w:t>
      </w:r>
      <w:r w:rsidR="00843C56" w:rsidRPr="005D3B01">
        <w:rPr>
          <w:color w:val="auto"/>
          <w:lang w:val="uk-UA"/>
        </w:rPr>
        <w:t>поїздок та реалізація їх споживачам.</w:t>
      </w:r>
    </w:p>
    <w:p w14:paraId="3E27BBAD" w14:textId="77777777" w:rsidR="00843C56" w:rsidRPr="005D3B01" w:rsidRDefault="00D9643E" w:rsidP="005D3B01">
      <w:pPr>
        <w:spacing w:line="360" w:lineRule="auto"/>
        <w:ind w:firstLine="709"/>
        <w:jc w:val="both"/>
        <w:rPr>
          <w:color w:val="auto"/>
          <w:lang w:val="uk-UA"/>
        </w:rPr>
      </w:pPr>
      <w:r w:rsidRPr="005D3B01">
        <w:rPr>
          <w:color w:val="auto"/>
          <w:lang w:val="uk-UA"/>
        </w:rPr>
        <w:t xml:space="preserve">Важливо відзначити діяльність Томаса Кука, який першим зрозумів </w:t>
      </w:r>
      <w:r w:rsidR="00B71C2F" w:rsidRPr="005D3B01">
        <w:rPr>
          <w:color w:val="auto"/>
          <w:lang w:val="uk-UA"/>
        </w:rPr>
        <w:t xml:space="preserve">сутність та корисність організованих масових переміщень </w:t>
      </w:r>
      <w:r w:rsidR="00AE13F1" w:rsidRPr="005D3B01">
        <w:rPr>
          <w:color w:val="auto"/>
          <w:lang w:val="uk-UA"/>
        </w:rPr>
        <w:t>подорожуючих і</w:t>
      </w:r>
      <w:r w:rsidR="00B6531D" w:rsidRPr="005D3B01">
        <w:rPr>
          <w:color w:val="auto"/>
          <w:lang w:val="uk-UA"/>
        </w:rPr>
        <w:t xml:space="preserve"> у 1843 р. о</w:t>
      </w:r>
      <w:r w:rsidR="00485136" w:rsidRPr="005D3B01">
        <w:rPr>
          <w:color w:val="auto"/>
          <w:lang w:val="uk-UA"/>
        </w:rPr>
        <w:t xml:space="preserve">рганізував перший залізничний тур. Успіх </w:t>
      </w:r>
      <w:r w:rsidR="00E77545" w:rsidRPr="005D3B01">
        <w:rPr>
          <w:color w:val="auto"/>
          <w:lang w:val="uk-UA"/>
        </w:rPr>
        <w:t>супроводжував його,</w:t>
      </w:r>
      <w:r w:rsidR="00A80EDD" w:rsidRPr="005D3B01">
        <w:rPr>
          <w:color w:val="auto"/>
          <w:lang w:val="uk-UA"/>
        </w:rPr>
        <w:t xml:space="preserve"> </w:t>
      </w:r>
      <w:r w:rsidR="000D0B6D" w:rsidRPr="005D3B01">
        <w:rPr>
          <w:color w:val="auto"/>
          <w:lang w:val="uk-UA"/>
        </w:rPr>
        <w:t>у</w:t>
      </w:r>
      <w:r w:rsidR="00D362F0" w:rsidRPr="005D3B01">
        <w:rPr>
          <w:color w:val="auto"/>
          <w:lang w:val="uk-UA"/>
        </w:rPr>
        <w:t xml:space="preserve"> 1851 р. </w:t>
      </w:r>
      <w:r w:rsidR="00B6531D" w:rsidRPr="005D3B01">
        <w:rPr>
          <w:color w:val="auto"/>
          <w:lang w:val="uk-UA"/>
        </w:rPr>
        <w:t>в</w:t>
      </w:r>
      <w:r w:rsidR="00D362F0" w:rsidRPr="005D3B01">
        <w:rPr>
          <w:color w:val="auto"/>
          <w:lang w:val="uk-UA"/>
        </w:rPr>
        <w:t xml:space="preserve">ін організував участь </w:t>
      </w:r>
      <w:r w:rsidR="00C83D32" w:rsidRPr="005D3B01">
        <w:rPr>
          <w:color w:val="auto"/>
          <w:lang w:val="uk-UA"/>
        </w:rPr>
        <w:t xml:space="preserve">англійців </w:t>
      </w:r>
      <w:r w:rsidR="000D0B6D" w:rsidRPr="005D3B01">
        <w:rPr>
          <w:color w:val="auto"/>
          <w:lang w:val="uk-UA"/>
        </w:rPr>
        <w:t>із усіх провінцій країни у</w:t>
      </w:r>
      <w:r w:rsidR="00C83D32" w:rsidRPr="005D3B01">
        <w:rPr>
          <w:color w:val="auto"/>
          <w:lang w:val="uk-UA"/>
        </w:rPr>
        <w:t xml:space="preserve"> міжнародній </w:t>
      </w:r>
      <w:r w:rsidR="006D4D34" w:rsidRPr="005D3B01">
        <w:rPr>
          <w:color w:val="auto"/>
          <w:lang w:val="uk-UA"/>
        </w:rPr>
        <w:t xml:space="preserve">виставці у Парижі. Йому вдалося одночасно привезти на </w:t>
      </w:r>
      <w:r w:rsidR="00B0559A" w:rsidRPr="005D3B01">
        <w:rPr>
          <w:color w:val="auto"/>
          <w:lang w:val="uk-UA"/>
        </w:rPr>
        <w:t>виставку 165 тис. відвідувачів. У другій половині XIX</w:t>
      </w:r>
      <w:r w:rsidR="009D3346" w:rsidRPr="005D3B01">
        <w:rPr>
          <w:color w:val="auto"/>
          <w:lang w:val="uk-UA"/>
        </w:rPr>
        <w:t xml:space="preserve"> ст. індустрія відпочинку розширює </w:t>
      </w:r>
      <w:r w:rsidR="000D0B6D" w:rsidRPr="005D3B01">
        <w:rPr>
          <w:color w:val="auto"/>
          <w:lang w:val="uk-UA"/>
        </w:rPr>
        <w:t xml:space="preserve">свою </w:t>
      </w:r>
      <w:r w:rsidR="009D3346" w:rsidRPr="005D3B01">
        <w:rPr>
          <w:color w:val="auto"/>
          <w:lang w:val="uk-UA"/>
        </w:rPr>
        <w:t>сферу</w:t>
      </w:r>
      <w:r w:rsidR="000D0B6D" w:rsidRPr="005D3B01">
        <w:rPr>
          <w:color w:val="auto"/>
          <w:lang w:val="uk-UA"/>
        </w:rPr>
        <w:t>:</w:t>
      </w:r>
      <w:r w:rsidR="009D3346" w:rsidRPr="005D3B01">
        <w:rPr>
          <w:color w:val="auto"/>
          <w:lang w:val="uk-UA"/>
        </w:rPr>
        <w:t xml:space="preserve"> </w:t>
      </w:r>
      <w:r w:rsidR="00AF178E" w:rsidRPr="005D3B01">
        <w:rPr>
          <w:color w:val="auto"/>
          <w:lang w:val="uk-UA"/>
        </w:rPr>
        <w:t xml:space="preserve">до підприємств готельного господарства додаються перші </w:t>
      </w:r>
      <w:r w:rsidR="00891B08" w:rsidRPr="005D3B01">
        <w:rPr>
          <w:color w:val="auto"/>
          <w:lang w:val="uk-UA"/>
        </w:rPr>
        <w:t>бюро подорожей, метою яких була</w:t>
      </w:r>
      <w:r w:rsidR="00C16198" w:rsidRPr="005D3B01">
        <w:rPr>
          <w:color w:val="auto"/>
          <w:lang w:val="uk-UA"/>
        </w:rPr>
        <w:t xml:space="preserve"> організація туристичних поїздок та реалізація їх </w:t>
      </w:r>
      <w:r w:rsidR="00443888" w:rsidRPr="005D3B01">
        <w:rPr>
          <w:color w:val="auto"/>
          <w:lang w:val="uk-UA"/>
        </w:rPr>
        <w:t xml:space="preserve">споживачам. Основним прикладом першого пекідж-тура –комплексу </w:t>
      </w:r>
      <w:r w:rsidR="00891B08" w:rsidRPr="005D3B01">
        <w:rPr>
          <w:color w:val="auto"/>
          <w:lang w:val="uk-UA"/>
        </w:rPr>
        <w:t>туристичних послуг, що д</w:t>
      </w:r>
      <w:r w:rsidR="0043495C" w:rsidRPr="005D3B01">
        <w:rPr>
          <w:color w:val="auto"/>
          <w:lang w:val="uk-UA"/>
        </w:rPr>
        <w:t xml:space="preserve">одавався за однією ціною – був </w:t>
      </w:r>
      <w:r w:rsidR="00216DCD" w:rsidRPr="005D3B01">
        <w:rPr>
          <w:color w:val="auto"/>
          <w:lang w:val="uk-UA"/>
        </w:rPr>
        <w:t xml:space="preserve">груповий тур на відпочинок, організований англійцем Томасом Куком у 1841 році. Комплекс </w:t>
      </w:r>
      <w:r w:rsidR="00891B08" w:rsidRPr="005D3B01">
        <w:rPr>
          <w:color w:val="auto"/>
          <w:lang w:val="uk-UA"/>
        </w:rPr>
        <w:t>послуг включав до себе 20-ми</w:t>
      </w:r>
      <w:r w:rsidR="00453AC8" w:rsidRPr="005D3B01">
        <w:rPr>
          <w:color w:val="auto"/>
          <w:lang w:val="uk-UA"/>
        </w:rPr>
        <w:t>льну подо</w:t>
      </w:r>
      <w:r w:rsidR="00891B08" w:rsidRPr="005D3B01">
        <w:rPr>
          <w:color w:val="auto"/>
          <w:lang w:val="uk-UA"/>
        </w:rPr>
        <w:t>рож залізницею, чай та булочку в</w:t>
      </w:r>
      <w:r w:rsidR="00DF2773" w:rsidRPr="005D3B01">
        <w:rPr>
          <w:color w:val="auto"/>
          <w:lang w:val="uk-UA"/>
        </w:rPr>
        <w:t xml:space="preserve"> потязі</w:t>
      </w:r>
      <w:r w:rsidR="00453AC8" w:rsidRPr="005D3B01">
        <w:rPr>
          <w:color w:val="auto"/>
          <w:lang w:val="uk-UA"/>
        </w:rPr>
        <w:t xml:space="preserve">, духовий оркестр. Уся подорож, в </w:t>
      </w:r>
      <w:r w:rsidR="00DF2773" w:rsidRPr="005D3B01">
        <w:rPr>
          <w:color w:val="auto"/>
          <w:lang w:val="uk-UA"/>
        </w:rPr>
        <w:t>якій приймали участь 570 осіб</w:t>
      </w:r>
      <w:r w:rsidR="00C56FD8" w:rsidRPr="005D3B01">
        <w:rPr>
          <w:color w:val="auto"/>
          <w:lang w:val="uk-UA"/>
        </w:rPr>
        <w:t>, коштувала кожному з них 1 шилінг.</w:t>
      </w:r>
    </w:p>
    <w:p w14:paraId="1557AC8C" w14:textId="77777777" w:rsidR="00C56FD8" w:rsidRPr="005D3B01" w:rsidRDefault="001B0555" w:rsidP="005D3B01">
      <w:pPr>
        <w:spacing w:line="360" w:lineRule="auto"/>
        <w:ind w:firstLine="709"/>
        <w:jc w:val="both"/>
        <w:rPr>
          <w:color w:val="auto"/>
          <w:lang w:val="uk-UA"/>
        </w:rPr>
      </w:pPr>
      <w:r w:rsidRPr="005D3B01">
        <w:rPr>
          <w:color w:val="auto"/>
          <w:lang w:val="uk-UA"/>
        </w:rPr>
        <w:t xml:space="preserve">Цікаво, що Томас Кук переслідував при цьому скоріше соціальні, ніж комерційні цілі. </w:t>
      </w:r>
      <w:r w:rsidR="00BB0BE2" w:rsidRPr="005D3B01">
        <w:rPr>
          <w:color w:val="auto"/>
          <w:lang w:val="uk-UA"/>
        </w:rPr>
        <w:t xml:space="preserve">Він намагався привернути увагу до можливостей раціонального використання вільного часу. </w:t>
      </w:r>
      <w:r w:rsidR="00DF2773" w:rsidRPr="005D3B01">
        <w:rPr>
          <w:color w:val="auto"/>
          <w:lang w:val="uk-UA"/>
        </w:rPr>
        <w:t>В н</w:t>
      </w:r>
      <w:r w:rsidR="00BB0BE2" w:rsidRPr="005D3B01">
        <w:rPr>
          <w:color w:val="auto"/>
          <w:lang w:val="uk-UA"/>
        </w:rPr>
        <w:t>аступні 20 рокі</w:t>
      </w:r>
      <w:r w:rsidR="00DF2773" w:rsidRPr="005D3B01">
        <w:rPr>
          <w:color w:val="auto"/>
          <w:lang w:val="uk-UA"/>
        </w:rPr>
        <w:t>в у</w:t>
      </w:r>
      <w:r w:rsidR="00BB0BE2" w:rsidRPr="005D3B01">
        <w:rPr>
          <w:color w:val="auto"/>
          <w:lang w:val="uk-UA"/>
        </w:rPr>
        <w:t xml:space="preserve"> Англії виникає </w:t>
      </w:r>
      <w:r w:rsidR="00BF5DC8" w:rsidRPr="005D3B01">
        <w:rPr>
          <w:color w:val="auto"/>
          <w:lang w:val="uk-UA"/>
        </w:rPr>
        <w:t xml:space="preserve">величезна кількість таких бюро. </w:t>
      </w:r>
      <w:r w:rsidR="00AF4647" w:rsidRPr="005D3B01">
        <w:rPr>
          <w:color w:val="auto"/>
          <w:lang w:val="uk-UA"/>
        </w:rPr>
        <w:t>Починаючи з 1862 р</w:t>
      </w:r>
      <w:r w:rsidR="00DF2773" w:rsidRPr="005D3B01">
        <w:rPr>
          <w:color w:val="auto"/>
          <w:lang w:val="uk-UA"/>
        </w:rPr>
        <w:t>.,</w:t>
      </w:r>
      <w:r w:rsidR="00AF4647" w:rsidRPr="005D3B01">
        <w:rPr>
          <w:color w:val="auto"/>
          <w:lang w:val="uk-UA"/>
        </w:rPr>
        <w:t xml:space="preserve"> </w:t>
      </w:r>
      <w:r w:rsidR="00DF2773" w:rsidRPr="005D3B01">
        <w:rPr>
          <w:color w:val="auto"/>
          <w:lang w:val="uk-UA"/>
        </w:rPr>
        <w:t>з’являються і</w:t>
      </w:r>
      <w:r w:rsidR="00422A43" w:rsidRPr="005D3B01">
        <w:rPr>
          <w:color w:val="auto"/>
          <w:lang w:val="uk-UA"/>
        </w:rPr>
        <w:t xml:space="preserve"> перші</w:t>
      </w:r>
      <w:r w:rsidR="009F42A3" w:rsidRPr="005D3B01">
        <w:rPr>
          <w:color w:val="auto"/>
          <w:lang w:val="uk-UA"/>
        </w:rPr>
        <w:t xml:space="preserve"> каталоги туристичних подорожей</w:t>
      </w:r>
      <w:r w:rsidR="00422A43" w:rsidRPr="005D3B01">
        <w:rPr>
          <w:color w:val="auto"/>
          <w:lang w:val="uk-UA"/>
        </w:rPr>
        <w:t xml:space="preserve">, що відобразило процес поширення </w:t>
      </w:r>
      <w:r w:rsidR="00DF0DD6" w:rsidRPr="005D3B01">
        <w:rPr>
          <w:color w:val="auto"/>
          <w:lang w:val="uk-UA"/>
        </w:rPr>
        <w:t>туристичного попиту. З 1856 р</w:t>
      </w:r>
      <w:r w:rsidR="009F42A3" w:rsidRPr="005D3B01">
        <w:rPr>
          <w:color w:val="auto"/>
          <w:lang w:val="uk-UA"/>
        </w:rPr>
        <w:t>.</w:t>
      </w:r>
      <w:r w:rsidR="00DF0DD6" w:rsidRPr="005D3B01">
        <w:rPr>
          <w:color w:val="auto"/>
          <w:lang w:val="uk-UA"/>
        </w:rPr>
        <w:t xml:space="preserve"> подорожі </w:t>
      </w:r>
      <w:r w:rsidR="00C94C16" w:rsidRPr="005D3B01">
        <w:rPr>
          <w:color w:val="auto"/>
          <w:lang w:val="uk-UA"/>
        </w:rPr>
        <w:t>до Європи</w:t>
      </w:r>
      <w:r w:rsidR="00DF0DD6" w:rsidRPr="005D3B01">
        <w:rPr>
          <w:color w:val="auto"/>
          <w:lang w:val="uk-UA"/>
        </w:rPr>
        <w:t xml:space="preserve"> </w:t>
      </w:r>
      <w:r w:rsidR="005A30A6" w:rsidRPr="005D3B01">
        <w:rPr>
          <w:color w:val="auto"/>
          <w:lang w:val="uk-UA"/>
        </w:rPr>
        <w:t>стали постійними, створено туристичну фірму Кука та б</w:t>
      </w:r>
      <w:r w:rsidR="00C94C16" w:rsidRPr="005D3B01">
        <w:rPr>
          <w:color w:val="auto"/>
          <w:lang w:val="uk-UA"/>
        </w:rPr>
        <w:t>агато філій</w:t>
      </w:r>
      <w:r w:rsidR="005A30A6" w:rsidRPr="005D3B01">
        <w:rPr>
          <w:color w:val="auto"/>
          <w:lang w:val="uk-UA"/>
        </w:rPr>
        <w:t>.</w:t>
      </w:r>
      <w:r w:rsidR="00847765" w:rsidRPr="005D3B01">
        <w:rPr>
          <w:color w:val="auto"/>
          <w:lang w:val="uk-UA"/>
        </w:rPr>
        <w:t xml:space="preserve"> Постійне пароплавне сполучення між європейським </w:t>
      </w:r>
      <w:r w:rsidR="00604349" w:rsidRPr="005D3B01">
        <w:rPr>
          <w:color w:val="auto"/>
          <w:lang w:val="uk-UA"/>
        </w:rPr>
        <w:t>та американсь</w:t>
      </w:r>
      <w:r w:rsidR="00C94C16" w:rsidRPr="005D3B01">
        <w:rPr>
          <w:color w:val="auto"/>
          <w:lang w:val="uk-UA"/>
        </w:rPr>
        <w:t>ким континентами було відкрите в</w:t>
      </w:r>
      <w:r w:rsidR="00604349" w:rsidRPr="005D3B01">
        <w:rPr>
          <w:color w:val="auto"/>
          <w:lang w:val="uk-UA"/>
        </w:rPr>
        <w:t xml:space="preserve"> 1832 р., і в 1866 р. Кук відправляє до США перші дві групи туристів. </w:t>
      </w:r>
      <w:r w:rsidR="004E5996" w:rsidRPr="005D3B01">
        <w:rPr>
          <w:color w:val="auto"/>
          <w:lang w:val="uk-UA"/>
        </w:rPr>
        <w:t xml:space="preserve">Томас Кук першим запропонував </w:t>
      </w:r>
      <w:r w:rsidR="003C704B" w:rsidRPr="005D3B01">
        <w:rPr>
          <w:color w:val="auto"/>
          <w:lang w:val="uk-UA"/>
        </w:rPr>
        <w:t xml:space="preserve">подорож навколо світу за 220 діб. Томас Кук помер у 1892 р., його справу продовжили син та компаньйони. Компанія суттєво розширила </w:t>
      </w:r>
      <w:r w:rsidR="0063012F" w:rsidRPr="005D3B01">
        <w:rPr>
          <w:color w:val="auto"/>
          <w:lang w:val="uk-UA"/>
        </w:rPr>
        <w:t>масштаби своєї</w:t>
      </w:r>
      <w:r w:rsidR="003C704B" w:rsidRPr="005D3B01">
        <w:rPr>
          <w:color w:val="auto"/>
          <w:lang w:val="uk-UA"/>
        </w:rPr>
        <w:t xml:space="preserve"> діяльності, </w:t>
      </w:r>
      <w:r w:rsidR="0063012F" w:rsidRPr="005D3B01">
        <w:rPr>
          <w:color w:val="auto"/>
          <w:lang w:val="uk-UA"/>
        </w:rPr>
        <w:t>перетворилась на великий</w:t>
      </w:r>
      <w:r w:rsidR="003C704B" w:rsidRPr="005D3B01">
        <w:rPr>
          <w:color w:val="auto"/>
          <w:lang w:val="uk-UA"/>
        </w:rPr>
        <w:t xml:space="preserve"> фінансови</w:t>
      </w:r>
      <w:r w:rsidR="0063012F" w:rsidRPr="005D3B01">
        <w:rPr>
          <w:color w:val="auto"/>
          <w:lang w:val="uk-UA"/>
        </w:rPr>
        <w:t>й інститут</w:t>
      </w:r>
      <w:r w:rsidR="003C704B" w:rsidRPr="005D3B01">
        <w:rPr>
          <w:color w:val="auto"/>
          <w:lang w:val="uk-UA"/>
        </w:rPr>
        <w:t>, почала видавати до</w:t>
      </w:r>
      <w:r w:rsidR="00A97906" w:rsidRPr="005D3B01">
        <w:rPr>
          <w:color w:val="auto"/>
          <w:lang w:val="uk-UA"/>
        </w:rPr>
        <w:t>рожні чеки для подорожуючих. С</w:t>
      </w:r>
      <w:r w:rsidR="0063012F" w:rsidRPr="005D3B01">
        <w:rPr>
          <w:color w:val="auto"/>
          <w:lang w:val="uk-UA"/>
        </w:rPr>
        <w:t xml:space="preserve">творення цих </w:t>
      </w:r>
      <w:r w:rsidR="008771FD" w:rsidRPr="005D3B01">
        <w:rPr>
          <w:color w:val="auto"/>
          <w:lang w:val="uk-UA"/>
        </w:rPr>
        <w:t>б</w:t>
      </w:r>
      <w:r w:rsidR="003C704B" w:rsidRPr="005D3B01">
        <w:rPr>
          <w:color w:val="auto"/>
          <w:lang w:val="uk-UA"/>
        </w:rPr>
        <w:t>езпечн</w:t>
      </w:r>
      <w:r w:rsidR="008771FD" w:rsidRPr="005D3B01">
        <w:rPr>
          <w:color w:val="auto"/>
          <w:lang w:val="uk-UA"/>
        </w:rPr>
        <w:t>их</w:t>
      </w:r>
      <w:r w:rsidR="003C704B" w:rsidRPr="005D3B01">
        <w:rPr>
          <w:color w:val="auto"/>
          <w:lang w:val="uk-UA"/>
        </w:rPr>
        <w:t xml:space="preserve"> грош</w:t>
      </w:r>
      <w:r w:rsidR="008771FD" w:rsidRPr="005D3B01">
        <w:rPr>
          <w:color w:val="auto"/>
          <w:lang w:val="uk-UA"/>
        </w:rPr>
        <w:t>ей вважають вина</w:t>
      </w:r>
      <w:r w:rsidR="00A97906" w:rsidRPr="005D3B01">
        <w:rPr>
          <w:color w:val="auto"/>
          <w:lang w:val="uk-UA"/>
        </w:rPr>
        <w:t>хо</w:t>
      </w:r>
      <w:r w:rsidR="008771FD" w:rsidRPr="005D3B01">
        <w:rPr>
          <w:color w:val="auto"/>
          <w:lang w:val="uk-UA"/>
        </w:rPr>
        <w:t>дом ХІХ сторіччя</w:t>
      </w:r>
      <w:r w:rsidR="00E330FC" w:rsidRPr="005D3B01">
        <w:rPr>
          <w:color w:val="auto"/>
          <w:lang w:val="uk-UA"/>
        </w:rPr>
        <w:t>.</w:t>
      </w:r>
    </w:p>
    <w:p w14:paraId="5F834263" w14:textId="77777777" w:rsidR="00E330FC" w:rsidRPr="005D3B01" w:rsidRDefault="00E330FC" w:rsidP="005D3B01">
      <w:pPr>
        <w:spacing w:line="360" w:lineRule="auto"/>
        <w:ind w:firstLine="709"/>
        <w:jc w:val="both"/>
        <w:rPr>
          <w:color w:val="auto"/>
          <w:lang w:val="uk-UA"/>
        </w:rPr>
      </w:pPr>
      <w:r w:rsidRPr="005D3B01">
        <w:rPr>
          <w:color w:val="auto"/>
          <w:lang w:val="uk-UA"/>
        </w:rPr>
        <w:t xml:space="preserve">Отже, діяльність такої видатної людини як Томас Кук заслуговує особливої уваги, бо він вперше організував </w:t>
      </w:r>
      <w:r w:rsidR="008771FD" w:rsidRPr="005D3B01">
        <w:rPr>
          <w:color w:val="auto"/>
          <w:lang w:val="uk-UA"/>
        </w:rPr>
        <w:t>туристичне агентство та сформу</w:t>
      </w:r>
      <w:r w:rsidRPr="005D3B01">
        <w:rPr>
          <w:color w:val="auto"/>
          <w:lang w:val="uk-UA"/>
        </w:rPr>
        <w:t>вав перший пекідж-тур.</w:t>
      </w:r>
    </w:p>
    <w:p w14:paraId="4996AD66" w14:textId="77777777" w:rsidR="00E330FC" w:rsidRPr="005D3B01" w:rsidRDefault="00AA4415" w:rsidP="005D3B01">
      <w:pPr>
        <w:spacing w:line="360" w:lineRule="auto"/>
        <w:ind w:firstLine="709"/>
        <w:jc w:val="both"/>
        <w:rPr>
          <w:color w:val="auto"/>
          <w:lang w:val="uk-UA"/>
        </w:rPr>
      </w:pPr>
      <w:r w:rsidRPr="005D3B01">
        <w:rPr>
          <w:color w:val="auto"/>
          <w:lang w:val="uk-UA"/>
        </w:rPr>
        <w:t>Слідом за Куком туристичні фірми й агенції почали з’являтись у Франції, Італії</w:t>
      </w:r>
      <w:r w:rsidR="005D3B01">
        <w:rPr>
          <w:color w:val="auto"/>
          <w:lang w:val="uk-UA"/>
        </w:rPr>
        <w:t>,</w:t>
      </w:r>
      <w:r w:rsidRPr="005D3B01">
        <w:rPr>
          <w:color w:val="auto"/>
          <w:lang w:val="uk-UA"/>
        </w:rPr>
        <w:t xml:space="preserve"> Швейцарії, Росії та інших європейських країнах.</w:t>
      </w:r>
    </w:p>
    <w:p w14:paraId="34870F4D" w14:textId="77777777" w:rsidR="00AA4415" w:rsidRPr="005D3B01" w:rsidRDefault="00DE165F" w:rsidP="005D3B01">
      <w:pPr>
        <w:spacing w:line="360" w:lineRule="auto"/>
        <w:ind w:firstLine="709"/>
        <w:jc w:val="both"/>
        <w:rPr>
          <w:color w:val="auto"/>
          <w:lang w:val="uk-UA"/>
        </w:rPr>
      </w:pPr>
      <w:r w:rsidRPr="005D3B01">
        <w:rPr>
          <w:color w:val="auto"/>
          <w:lang w:val="uk-UA"/>
        </w:rPr>
        <w:t>У</w:t>
      </w:r>
      <w:r w:rsidR="00AA4415" w:rsidRPr="005D3B01">
        <w:rPr>
          <w:color w:val="auto"/>
          <w:lang w:val="uk-UA"/>
        </w:rPr>
        <w:t xml:space="preserve"> 1885 р. в Петербурзі організовується </w:t>
      </w:r>
      <w:r w:rsidR="005E212D" w:rsidRPr="005D3B01">
        <w:rPr>
          <w:color w:val="auto"/>
          <w:lang w:val="uk-UA"/>
        </w:rPr>
        <w:t xml:space="preserve">перше в Росії „Підприємство для громадських подорожей в усі країни світу” Леопольда Ліпсона. Воно поклало початок бурхливому розвитку </w:t>
      </w:r>
      <w:r w:rsidR="00237304" w:rsidRPr="005D3B01">
        <w:rPr>
          <w:color w:val="auto"/>
          <w:lang w:val="uk-UA"/>
        </w:rPr>
        <w:t xml:space="preserve">екскурсійної діяльності. Виникло Товариство аматорів природознавства з філіями в Петербурзі, Москві, Казані та інших місцях імперії. Значної популярності набув гірський туризм. У 1890 р. в Одесі </w:t>
      </w:r>
      <w:r w:rsidR="00822DAC" w:rsidRPr="005D3B01">
        <w:rPr>
          <w:color w:val="auto"/>
          <w:lang w:val="uk-UA"/>
        </w:rPr>
        <w:t>було створено Кримський гірський клуб з філіями в Ялті та Севастополі</w:t>
      </w:r>
      <w:r w:rsidR="005D3B01">
        <w:rPr>
          <w:color w:val="auto"/>
          <w:lang w:val="uk-UA"/>
        </w:rPr>
        <w:t xml:space="preserve"> </w:t>
      </w:r>
      <w:r w:rsidR="00822DAC" w:rsidRPr="005D3B01">
        <w:rPr>
          <w:color w:val="auto"/>
          <w:lang w:val="uk-UA"/>
        </w:rPr>
        <w:t xml:space="preserve"> [15, с. 24].</w:t>
      </w:r>
    </w:p>
    <w:p w14:paraId="3C62D05E" w14:textId="77777777" w:rsidR="000C0C93" w:rsidRPr="005D3B01" w:rsidRDefault="000C0C93" w:rsidP="005D3B01">
      <w:pPr>
        <w:shd w:val="clear" w:color="auto" w:fill="FFFFFF"/>
        <w:autoSpaceDE w:val="0"/>
        <w:autoSpaceDN w:val="0"/>
        <w:adjustRightInd w:val="0"/>
        <w:spacing w:line="360" w:lineRule="auto"/>
        <w:ind w:firstLine="709"/>
        <w:jc w:val="both"/>
        <w:rPr>
          <w:color w:val="auto"/>
          <w:lang w:val="uk-UA"/>
        </w:rPr>
      </w:pPr>
      <w:r w:rsidRPr="005D3B01">
        <w:rPr>
          <w:bCs/>
          <w:color w:val="auto"/>
          <w:lang w:val="uk-UA"/>
        </w:rPr>
        <w:t xml:space="preserve">Третій етап </w:t>
      </w:r>
      <w:r w:rsidRPr="005D3B01">
        <w:rPr>
          <w:color w:val="auto"/>
          <w:lang w:val="uk-UA"/>
        </w:rPr>
        <w:t>– становлення масового туризму.</w:t>
      </w:r>
    </w:p>
    <w:p w14:paraId="35E0865B" w14:textId="77777777" w:rsidR="000C0C93" w:rsidRPr="005D3B01" w:rsidRDefault="000C0C93"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Перша світова війна, депресії 30-х р. та друга світова війна негативно вплинули на розвиток туризму. Але, саме в цей період між двома війнами з'являються паростки масового туризму, розквіт якого приходиться на післявоєнні десятиріччя.</w:t>
      </w:r>
    </w:p>
    <w:p w14:paraId="018F3398" w14:textId="77777777" w:rsidR="000C0C93" w:rsidRPr="005D3B01" w:rsidRDefault="00DE165F"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У</w:t>
      </w:r>
      <w:r w:rsidR="000C0C93" w:rsidRPr="005D3B01">
        <w:rPr>
          <w:color w:val="auto"/>
          <w:lang w:val="uk-UA"/>
        </w:rPr>
        <w:t xml:space="preserve"> 1935 р. в Швейцарії створено фірму „Готельплан", що заробляла на масових дешевих путівках. „Народний туризм"</w:t>
      </w:r>
      <w:r w:rsidRPr="005D3B01">
        <w:rPr>
          <w:color w:val="auto"/>
          <w:lang w:val="uk-UA"/>
        </w:rPr>
        <w:t xml:space="preserve"> мав успіх: у</w:t>
      </w:r>
      <w:r w:rsidR="000A7F08" w:rsidRPr="005D3B01">
        <w:rPr>
          <w:color w:val="auto"/>
          <w:lang w:val="uk-UA"/>
        </w:rPr>
        <w:t xml:space="preserve"> першому фінансово</w:t>
      </w:r>
      <w:r w:rsidR="000C0C93" w:rsidRPr="005D3B01">
        <w:rPr>
          <w:color w:val="auto"/>
          <w:lang w:val="uk-UA"/>
        </w:rPr>
        <w:t>му році фірма реалізувала</w:t>
      </w:r>
      <w:r w:rsidR="000A7F08" w:rsidRPr="005D3B01">
        <w:rPr>
          <w:color w:val="auto"/>
          <w:lang w:val="uk-UA"/>
        </w:rPr>
        <w:t xml:space="preserve"> 52648 туристичних подорожей [3</w:t>
      </w:r>
      <w:r w:rsidR="000C0C93" w:rsidRPr="005D3B01">
        <w:rPr>
          <w:color w:val="auto"/>
          <w:lang w:val="uk-UA"/>
        </w:rPr>
        <w:t>, ст. 9-13]</w:t>
      </w:r>
      <w:r w:rsidRPr="005D3B01">
        <w:rPr>
          <w:color w:val="auto"/>
          <w:lang w:val="uk-UA"/>
        </w:rPr>
        <w:t>. У</w:t>
      </w:r>
      <w:r w:rsidR="000A7F08" w:rsidRPr="005D3B01">
        <w:rPr>
          <w:color w:val="auto"/>
          <w:lang w:val="uk-UA"/>
        </w:rPr>
        <w:t xml:space="preserve"> Німе</w:t>
      </w:r>
      <w:r w:rsidR="000C0C93" w:rsidRPr="005D3B01">
        <w:rPr>
          <w:color w:val="auto"/>
          <w:lang w:val="uk-UA"/>
        </w:rPr>
        <w:t>ччині діяла організація націонал-соціалістів „Сила крізь радощі</w:t>
      </w:r>
      <w:r w:rsidR="000A7F08" w:rsidRPr="005D3B01">
        <w:rPr>
          <w:color w:val="auto"/>
          <w:lang w:val="uk-UA"/>
        </w:rPr>
        <w:t>” (Kraft</w:t>
      </w:r>
      <w:r w:rsidR="000C0C93" w:rsidRPr="005D3B01">
        <w:rPr>
          <w:color w:val="auto"/>
          <w:lang w:val="uk-UA"/>
        </w:rPr>
        <w:t xml:space="preserve"> </w:t>
      </w:r>
      <w:r w:rsidR="00057AFC" w:rsidRPr="005D3B01">
        <w:rPr>
          <w:color w:val="auto"/>
          <w:lang w:val="uk-UA"/>
        </w:rPr>
        <w:t>durch Freude</w:t>
      </w:r>
      <w:r w:rsidR="000C0C93" w:rsidRPr="005D3B01">
        <w:rPr>
          <w:color w:val="auto"/>
          <w:lang w:val="uk-UA"/>
        </w:rPr>
        <w:t>), а в 1933 р. засновано імперський ком</w:t>
      </w:r>
      <w:r w:rsidR="00057AFC" w:rsidRPr="005D3B01">
        <w:rPr>
          <w:color w:val="auto"/>
          <w:lang w:val="uk-UA"/>
        </w:rPr>
        <w:t>ітет у справах туризму, який пе</w:t>
      </w:r>
      <w:r w:rsidR="000C0C93" w:rsidRPr="005D3B01">
        <w:rPr>
          <w:color w:val="auto"/>
          <w:lang w:val="uk-UA"/>
        </w:rPr>
        <w:t>ребував під наглядом міністра народного просвітництва та пропаганди. Нацистський режим приділяв велику увагу масовому туризму. Помірні</w:t>
      </w:r>
      <w:r w:rsidR="00057AFC" w:rsidRPr="005D3B01">
        <w:rPr>
          <w:color w:val="auto"/>
          <w:lang w:val="uk-UA"/>
        </w:rPr>
        <w:t xml:space="preserve"> </w:t>
      </w:r>
      <w:r w:rsidR="000C0C93" w:rsidRPr="005D3B01">
        <w:rPr>
          <w:color w:val="auto"/>
          <w:lang w:val="uk-UA"/>
        </w:rPr>
        <w:t xml:space="preserve">ціни сприяли першому туристичному </w:t>
      </w:r>
      <w:r w:rsidRPr="005D3B01">
        <w:rPr>
          <w:color w:val="auto"/>
          <w:lang w:val="uk-UA"/>
        </w:rPr>
        <w:t>буму в Німеччині: з 2,3 млн. осіб</w:t>
      </w:r>
      <w:r w:rsidR="000C0C93" w:rsidRPr="005D3B01">
        <w:rPr>
          <w:color w:val="auto"/>
          <w:lang w:val="uk-UA"/>
        </w:rPr>
        <w:t>. в 1934</w:t>
      </w:r>
      <w:r w:rsidR="00885891" w:rsidRPr="005D3B01">
        <w:rPr>
          <w:color w:val="auto"/>
          <w:lang w:val="uk-UA"/>
        </w:rPr>
        <w:t xml:space="preserve"> </w:t>
      </w:r>
      <w:r w:rsidR="000C0C93" w:rsidRPr="005D3B01">
        <w:rPr>
          <w:color w:val="auto"/>
          <w:lang w:val="uk-UA"/>
        </w:rPr>
        <w:t>р. - до 10</w:t>
      </w:r>
      <w:r w:rsidR="00183B63" w:rsidRPr="005D3B01">
        <w:rPr>
          <w:color w:val="auto"/>
          <w:lang w:val="uk-UA"/>
        </w:rPr>
        <w:t>,</w:t>
      </w:r>
      <w:r w:rsidRPr="005D3B01">
        <w:rPr>
          <w:color w:val="auto"/>
          <w:lang w:val="uk-UA"/>
        </w:rPr>
        <w:t>3 млн. осіб</w:t>
      </w:r>
      <w:r w:rsidR="000C0C93" w:rsidRPr="005D3B01">
        <w:rPr>
          <w:color w:val="auto"/>
          <w:lang w:val="uk-UA"/>
        </w:rPr>
        <w:t>. у 1938 р. Індивідуальни</w:t>
      </w:r>
      <w:r w:rsidR="00885891" w:rsidRPr="005D3B01">
        <w:rPr>
          <w:color w:val="auto"/>
          <w:lang w:val="uk-UA"/>
        </w:rPr>
        <w:t>й туризм з часом поступився міс</w:t>
      </w:r>
      <w:r w:rsidR="000C0C93" w:rsidRPr="005D3B01">
        <w:rPr>
          <w:color w:val="auto"/>
          <w:lang w:val="uk-UA"/>
        </w:rPr>
        <w:t>цем масовому туризму.</w:t>
      </w:r>
    </w:p>
    <w:p w14:paraId="6DBAFC39" w14:textId="77777777" w:rsidR="000C0C93" w:rsidRPr="005D3B01" w:rsidRDefault="000C0C93"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Чет</w:t>
      </w:r>
      <w:r w:rsidR="00885891" w:rsidRPr="005D3B01">
        <w:rPr>
          <w:color w:val="auto"/>
          <w:lang w:val="uk-UA"/>
        </w:rPr>
        <w:t>вер</w:t>
      </w:r>
      <w:r w:rsidRPr="005D3B01">
        <w:rPr>
          <w:color w:val="auto"/>
          <w:lang w:val="uk-UA"/>
        </w:rPr>
        <w:t>тий</w:t>
      </w:r>
      <w:r w:rsidR="00885891" w:rsidRPr="005D3B01">
        <w:rPr>
          <w:color w:val="auto"/>
          <w:lang w:val="uk-UA"/>
        </w:rPr>
        <w:t xml:space="preserve"> етап </w:t>
      </w:r>
      <w:r w:rsidR="003F4864" w:rsidRPr="005D3B01">
        <w:rPr>
          <w:color w:val="auto"/>
          <w:lang w:val="uk-UA"/>
        </w:rPr>
        <w:t>–</w:t>
      </w:r>
      <w:r w:rsidRPr="005D3B01">
        <w:rPr>
          <w:color w:val="auto"/>
          <w:lang w:val="uk-UA"/>
        </w:rPr>
        <w:t xml:space="preserve"> масовий туризм.</w:t>
      </w:r>
    </w:p>
    <w:p w14:paraId="396B04C7" w14:textId="77777777" w:rsidR="000C0C93" w:rsidRPr="005D3B01" w:rsidRDefault="000C0C93"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Друга світова війна паралізувала т</w:t>
      </w:r>
      <w:r w:rsidR="003F4864" w:rsidRPr="005D3B01">
        <w:rPr>
          <w:color w:val="auto"/>
          <w:lang w:val="uk-UA"/>
        </w:rPr>
        <w:t xml:space="preserve">уризм, і подальший розвиток він отримує </w:t>
      </w:r>
      <w:r w:rsidRPr="005D3B01">
        <w:rPr>
          <w:color w:val="auto"/>
          <w:lang w:val="uk-UA"/>
        </w:rPr>
        <w:t>вже в післявоєнні роки. Саме в цьому періоді туризм набуває дійсного масового характеру: з предмету розкоші він перетв</w:t>
      </w:r>
      <w:r w:rsidR="003C3355" w:rsidRPr="005D3B01">
        <w:rPr>
          <w:color w:val="auto"/>
          <w:lang w:val="uk-UA"/>
        </w:rPr>
        <w:t>орюється у потребу більшості на</w:t>
      </w:r>
      <w:r w:rsidRPr="005D3B01">
        <w:rPr>
          <w:color w:val="auto"/>
          <w:lang w:val="uk-UA"/>
        </w:rPr>
        <w:t>селення високо розвинених індустріальних к</w:t>
      </w:r>
      <w:r w:rsidR="003C3355" w:rsidRPr="005D3B01">
        <w:rPr>
          <w:color w:val="auto"/>
          <w:lang w:val="uk-UA"/>
        </w:rPr>
        <w:t>раїн. Формується потужна індуст</w:t>
      </w:r>
      <w:r w:rsidRPr="005D3B01">
        <w:rPr>
          <w:color w:val="auto"/>
          <w:lang w:val="uk-UA"/>
        </w:rPr>
        <w:t>рія відпочинку зі своїми інститутами, про</w:t>
      </w:r>
      <w:r w:rsidR="003C3355" w:rsidRPr="005D3B01">
        <w:rPr>
          <w:color w:val="auto"/>
          <w:lang w:val="uk-UA"/>
        </w:rPr>
        <w:t>дуктом, виробничим циклом, мето</w:t>
      </w:r>
      <w:r w:rsidR="00860EC6" w:rsidRPr="005D3B01">
        <w:rPr>
          <w:color w:val="auto"/>
          <w:lang w:val="uk-UA"/>
        </w:rPr>
        <w:t>дами організації та управління</w:t>
      </w:r>
      <w:r w:rsidRPr="005D3B01">
        <w:rPr>
          <w:color w:val="auto"/>
          <w:lang w:val="uk-UA"/>
        </w:rPr>
        <w:t xml:space="preserve"> виробництвом.</w:t>
      </w:r>
    </w:p>
    <w:p w14:paraId="59A3253A" w14:textId="77777777" w:rsidR="006154DB" w:rsidRPr="005D3B01" w:rsidRDefault="00860EC6"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У</w:t>
      </w:r>
      <w:r w:rsidR="000C0C93" w:rsidRPr="005D3B01">
        <w:rPr>
          <w:color w:val="auto"/>
          <w:lang w:val="uk-UA"/>
        </w:rPr>
        <w:t xml:space="preserve"> західноєвропейських країнах 50-60-і рр. </w:t>
      </w:r>
      <w:r w:rsidR="003C3355" w:rsidRPr="005D3B01">
        <w:rPr>
          <w:color w:val="auto"/>
          <w:lang w:val="uk-UA"/>
        </w:rPr>
        <w:t>–</w:t>
      </w:r>
      <w:r w:rsidR="000C0C93" w:rsidRPr="005D3B01">
        <w:rPr>
          <w:color w:val="auto"/>
          <w:lang w:val="uk-UA"/>
        </w:rPr>
        <w:t xml:space="preserve"> це</w:t>
      </w:r>
      <w:r w:rsidR="003C3355" w:rsidRPr="005D3B01">
        <w:rPr>
          <w:color w:val="auto"/>
          <w:lang w:val="uk-UA"/>
        </w:rPr>
        <w:t xml:space="preserve"> період активного грюндер</w:t>
      </w:r>
      <w:r w:rsidR="000C0C93" w:rsidRPr="005D3B01">
        <w:rPr>
          <w:color w:val="auto"/>
          <w:lang w:val="uk-UA"/>
        </w:rPr>
        <w:t>ства туристичних фірм, масового будівництва го</w:t>
      </w:r>
      <w:r w:rsidR="003C3355" w:rsidRPr="005D3B01">
        <w:rPr>
          <w:color w:val="auto"/>
          <w:lang w:val="uk-UA"/>
        </w:rPr>
        <w:t>телів, ресторанів, мотелів, різ</w:t>
      </w:r>
      <w:r w:rsidR="000C0C93" w:rsidRPr="005D3B01">
        <w:rPr>
          <w:color w:val="auto"/>
          <w:lang w:val="uk-UA"/>
        </w:rPr>
        <w:t>ного ґатунку розважальних закладів. Європей</w:t>
      </w:r>
      <w:r w:rsidR="003C3355" w:rsidRPr="005D3B01">
        <w:rPr>
          <w:color w:val="auto"/>
          <w:lang w:val="uk-UA"/>
        </w:rPr>
        <w:t>ський туризм 50-х р. був спрямований</w:t>
      </w:r>
      <w:r w:rsidR="000C0C93" w:rsidRPr="005D3B01">
        <w:rPr>
          <w:color w:val="auto"/>
          <w:lang w:val="uk-UA"/>
        </w:rPr>
        <w:t xml:space="preserve"> переважно на пр</w:t>
      </w:r>
      <w:r w:rsidR="003C3355" w:rsidRPr="005D3B01">
        <w:rPr>
          <w:color w:val="auto"/>
          <w:lang w:val="uk-UA"/>
        </w:rPr>
        <w:t>ийом американських туристів та був джерелом доларо</w:t>
      </w:r>
      <w:r w:rsidR="000C0C93" w:rsidRPr="005D3B01">
        <w:rPr>
          <w:color w:val="auto"/>
          <w:lang w:val="uk-UA"/>
        </w:rPr>
        <w:t>вих надходжень для приймаючої країни. В 60-ті роки та до середини 70-х р. спостерігається швидке екстенсивне зростання</w:t>
      </w:r>
      <w:r w:rsidR="00E536EE" w:rsidRPr="005D3B01">
        <w:rPr>
          <w:color w:val="auto"/>
          <w:lang w:val="uk-UA"/>
        </w:rPr>
        <w:t xml:space="preserve"> як іноземного, так і зарубіжного туризму, а також зростання якості туристичних підприємств та обсягів виробництва.</w:t>
      </w:r>
    </w:p>
    <w:p w14:paraId="62D8013A" w14:textId="77777777" w:rsidR="00E536EE" w:rsidRPr="005D3B01" w:rsidRDefault="00E536EE"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 xml:space="preserve">Важливим показником завершення процесу формування масового туризму є інтенсивність туризму в тій чи іншій країні. Інтенсивність туризму показує, яка частина населення країни щорічно здійснює хоча б одну туристичну </w:t>
      </w:r>
      <w:r w:rsidR="00F64BCF" w:rsidRPr="005D3B01">
        <w:rPr>
          <w:color w:val="auto"/>
          <w:lang w:val="uk-UA"/>
        </w:rPr>
        <w:t>подорож (нетто – інтенсивність), і розраховується як процентне відношення до всього населення країни чи до тієї частини, яка доросліше 14 років.</w:t>
      </w:r>
    </w:p>
    <w:p w14:paraId="13B40223" w14:textId="77777777" w:rsidR="00D54316" w:rsidRPr="005D3B01" w:rsidRDefault="00D54316"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Після другої світової війни у попиті та пропозиції на туристичному ринку відбулися глибинні зміни, які дають підставу говорити про те, що масовий конве</w:t>
      </w:r>
      <w:r w:rsidR="001034EC" w:rsidRPr="005D3B01">
        <w:rPr>
          <w:color w:val="auto"/>
          <w:lang w:val="uk-UA"/>
        </w:rPr>
        <w:t>й</w:t>
      </w:r>
      <w:r w:rsidRPr="005D3B01">
        <w:rPr>
          <w:color w:val="auto"/>
          <w:lang w:val="uk-UA"/>
        </w:rPr>
        <w:t>єрний туризм трансформувався в масовий диференційований.</w:t>
      </w:r>
    </w:p>
    <w:p w14:paraId="7BC2BA0D" w14:textId="77777777" w:rsidR="00D54316" w:rsidRPr="005D3B01" w:rsidRDefault="00D54316"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Конве</w:t>
      </w:r>
      <w:r w:rsidR="001034EC" w:rsidRPr="005D3B01">
        <w:rPr>
          <w:color w:val="auto"/>
          <w:lang w:val="uk-UA"/>
        </w:rPr>
        <w:t>й</w:t>
      </w:r>
      <w:r w:rsidRPr="005D3B01">
        <w:rPr>
          <w:color w:val="auto"/>
          <w:lang w:val="uk-UA"/>
        </w:rPr>
        <w:t>єрний туризм передбачає відносний примі</w:t>
      </w:r>
      <w:r w:rsidR="001034EC" w:rsidRPr="005D3B01">
        <w:rPr>
          <w:color w:val="auto"/>
          <w:lang w:val="uk-UA"/>
        </w:rPr>
        <w:t>к</w:t>
      </w:r>
      <w:r w:rsidRPr="005D3B01">
        <w:rPr>
          <w:color w:val="auto"/>
          <w:lang w:val="uk-UA"/>
        </w:rPr>
        <w:t>тивізм та однорідність потреб та мотивацій туристів та, відповідно, однаковий конве</w:t>
      </w:r>
      <w:r w:rsidR="001034EC" w:rsidRPr="005D3B01">
        <w:rPr>
          <w:color w:val="auto"/>
          <w:lang w:val="uk-UA"/>
        </w:rPr>
        <w:t>й</w:t>
      </w:r>
      <w:r w:rsidRPr="005D3B01">
        <w:rPr>
          <w:color w:val="auto"/>
          <w:lang w:val="uk-UA"/>
        </w:rPr>
        <w:t>єрний характер вироблених послуг. Диференційований туризм відрізняє різноманітна парадигма потреб та мотивацій туристів, велика чисельність вузькоспеціалізованих сегментів туристичного попиту, різноманітність запропонованих послуг та яскраво виражена спеціалізація туристичної пропозиції. Для диференційованого туризму характерн</w:t>
      </w:r>
      <w:r w:rsidR="00183B63" w:rsidRPr="005D3B01">
        <w:rPr>
          <w:color w:val="auto"/>
          <w:lang w:val="uk-UA"/>
        </w:rPr>
        <w:t>им є</w:t>
      </w:r>
      <w:r w:rsidRPr="005D3B01">
        <w:rPr>
          <w:color w:val="auto"/>
          <w:lang w:val="uk-UA"/>
        </w:rPr>
        <w:t xml:space="preserve"> не стільки широкий, скільки глибокий асортимент послуг. Іншими словами, турфірма пропонує не велику кількість видів турпродукту, а обмежен</w:t>
      </w:r>
      <w:r w:rsidR="00183B63" w:rsidRPr="005D3B01">
        <w:rPr>
          <w:color w:val="auto"/>
          <w:lang w:val="uk-UA"/>
        </w:rPr>
        <w:t>і</w:t>
      </w:r>
      <w:r w:rsidRPr="005D3B01">
        <w:rPr>
          <w:color w:val="auto"/>
          <w:lang w:val="uk-UA"/>
        </w:rPr>
        <w:t xml:space="preserve"> вид</w:t>
      </w:r>
      <w:r w:rsidR="00183B63" w:rsidRPr="005D3B01">
        <w:rPr>
          <w:color w:val="auto"/>
          <w:lang w:val="uk-UA"/>
        </w:rPr>
        <w:t>и</w:t>
      </w:r>
      <w:r w:rsidRPr="005D3B01">
        <w:rPr>
          <w:color w:val="auto"/>
          <w:lang w:val="uk-UA"/>
        </w:rPr>
        <w:t>, кожен з яких має більшу кількість варіантів. Перехід від конве</w:t>
      </w:r>
      <w:r w:rsidR="00A41B91" w:rsidRPr="005D3B01">
        <w:rPr>
          <w:color w:val="auto"/>
          <w:lang w:val="uk-UA"/>
        </w:rPr>
        <w:t>й</w:t>
      </w:r>
      <w:r w:rsidRPr="005D3B01">
        <w:rPr>
          <w:color w:val="auto"/>
          <w:lang w:val="uk-UA"/>
        </w:rPr>
        <w:t>єрного до диференційованого туризму відбувався одночасно з переходом від ринку виробників до ринку споживачів.</w:t>
      </w:r>
    </w:p>
    <w:p w14:paraId="78686D8B" w14:textId="77777777" w:rsidR="00D54316" w:rsidRPr="005D3B01" w:rsidRDefault="00A41B91"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У</w:t>
      </w:r>
      <w:r w:rsidR="00D54316" w:rsidRPr="005D3B01">
        <w:rPr>
          <w:color w:val="auto"/>
          <w:lang w:val="uk-UA"/>
        </w:rPr>
        <w:t xml:space="preserve"> 50-60-ті рр. визначним мотивом поведінки споживача туристичних послуг є рекреаційний аспект туризму: відпочинок як засіб відновлення фізичних сил після щоденної важкої праці з метою продовження цієї праці. Розширення обсягів попиту на туристичному ринку супроводжувалося активним грюндерством підприємств туризму. Туристичні послуги стандартизуються та пропонуються споживачу у вигляді комбінованих „пекідж-турів</w:t>
      </w:r>
      <w:r w:rsidR="009E23BC" w:rsidRPr="005D3B01">
        <w:rPr>
          <w:color w:val="auto"/>
          <w:lang w:val="uk-UA"/>
        </w:rPr>
        <w:t>”</w:t>
      </w:r>
      <w:r w:rsidR="00D54316" w:rsidRPr="005D3B01">
        <w:rPr>
          <w:color w:val="auto"/>
          <w:lang w:val="uk-UA"/>
        </w:rPr>
        <w:t>; формується так званий „конве</w:t>
      </w:r>
      <w:r w:rsidRPr="005D3B01">
        <w:rPr>
          <w:color w:val="auto"/>
          <w:lang w:val="uk-UA"/>
        </w:rPr>
        <w:t>й</w:t>
      </w:r>
      <w:r w:rsidR="00D54316" w:rsidRPr="005D3B01">
        <w:rPr>
          <w:color w:val="auto"/>
          <w:lang w:val="uk-UA"/>
        </w:rPr>
        <w:t>єрний масовий туризм</w:t>
      </w:r>
      <w:r w:rsidR="009E23BC" w:rsidRPr="005D3B01">
        <w:rPr>
          <w:color w:val="auto"/>
          <w:lang w:val="uk-UA"/>
        </w:rPr>
        <w:t>”</w:t>
      </w:r>
      <w:r w:rsidR="00D54316" w:rsidRPr="005D3B01">
        <w:rPr>
          <w:color w:val="auto"/>
          <w:lang w:val="uk-UA"/>
        </w:rPr>
        <w:t>.</w:t>
      </w:r>
    </w:p>
    <w:p w14:paraId="593F7231" w14:textId="77777777" w:rsidR="00D54316" w:rsidRPr="005D3B01" w:rsidRDefault="00A41B91"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У</w:t>
      </w:r>
      <w:r w:rsidR="00D54316" w:rsidRPr="005D3B01">
        <w:rPr>
          <w:color w:val="auto"/>
          <w:lang w:val="uk-UA"/>
        </w:rPr>
        <w:t xml:space="preserve"> 60-70-і </w:t>
      </w:r>
      <w:r w:rsidRPr="005D3B01">
        <w:rPr>
          <w:color w:val="auto"/>
          <w:lang w:val="uk-UA"/>
        </w:rPr>
        <w:t>р.</w:t>
      </w:r>
      <w:r w:rsidR="00D54316" w:rsidRPr="005D3B01">
        <w:rPr>
          <w:color w:val="auto"/>
          <w:lang w:val="uk-UA"/>
        </w:rPr>
        <w:t xml:space="preserve">р. ринок виробників замінюється ринком споживачів. Ускладнюється мотивація туристичного попиту: разом </w:t>
      </w:r>
      <w:r w:rsidRPr="005D3B01">
        <w:rPr>
          <w:color w:val="auto"/>
          <w:lang w:val="uk-UA"/>
        </w:rPr>
        <w:t>і</w:t>
      </w:r>
      <w:r w:rsidR="00D54316" w:rsidRPr="005D3B01">
        <w:rPr>
          <w:color w:val="auto"/>
          <w:lang w:val="uk-UA"/>
        </w:rPr>
        <w:t>з рекреаційним зростаючого значення набувають навчальний, комунікативний та інвестиційний аспекти туризму. В туристичній пропозиції спостерігаються активні концентраційні процеси. Внаслідок збільшення обсягів туристичного попиту та пропозиції до туристичної галузі трансферується капітал з інших сфер народного господарства: особливу активність виявляють транспортні підприємства та торговельні фірми - володарі великих супермаркетів. Ринкову стратегію туристичних фірм на даному етапі відрізняють „універсалізм</w:t>
      </w:r>
      <w:r w:rsidR="00EF4802" w:rsidRPr="005D3B01">
        <w:rPr>
          <w:color w:val="auto"/>
          <w:lang w:val="uk-UA"/>
        </w:rPr>
        <w:t>”</w:t>
      </w:r>
      <w:r w:rsidRPr="005D3B01">
        <w:rPr>
          <w:color w:val="auto"/>
          <w:lang w:val="uk-UA"/>
        </w:rPr>
        <w:t xml:space="preserve"> виготовленого</w:t>
      </w:r>
      <w:r w:rsidR="00D54316" w:rsidRPr="005D3B01">
        <w:rPr>
          <w:color w:val="auto"/>
          <w:lang w:val="uk-UA"/>
        </w:rPr>
        <w:t xml:space="preserve"> продукту за відсутністю суттєвої спеціалізації на окремих вузьких сегментах попиту. Даний етап характеризується як </w:t>
      </w:r>
      <w:r w:rsidR="00EF4802" w:rsidRPr="005D3B01">
        <w:rPr>
          <w:color w:val="auto"/>
          <w:lang w:val="uk-UA"/>
        </w:rPr>
        <w:t>розквіт конве</w:t>
      </w:r>
      <w:r w:rsidR="00570D84" w:rsidRPr="005D3B01">
        <w:rPr>
          <w:color w:val="auto"/>
          <w:lang w:val="uk-UA"/>
        </w:rPr>
        <w:t>й</w:t>
      </w:r>
      <w:r w:rsidR="00EF4802" w:rsidRPr="005D3B01">
        <w:rPr>
          <w:color w:val="auto"/>
          <w:lang w:val="uk-UA"/>
        </w:rPr>
        <w:t>єрного туризму [11</w:t>
      </w:r>
      <w:r w:rsidR="00D54316" w:rsidRPr="005D3B01">
        <w:rPr>
          <w:color w:val="auto"/>
          <w:lang w:val="uk-UA"/>
        </w:rPr>
        <w:t>, ст. 13-21]</w:t>
      </w:r>
      <w:r w:rsidR="00EF4802" w:rsidRPr="005D3B01">
        <w:rPr>
          <w:color w:val="auto"/>
          <w:lang w:val="uk-UA"/>
        </w:rPr>
        <w:t>.</w:t>
      </w:r>
    </w:p>
    <w:p w14:paraId="720CB603" w14:textId="77777777" w:rsidR="006154DB" w:rsidRPr="005D3B01" w:rsidRDefault="00570D84" w:rsidP="005D3B01">
      <w:pPr>
        <w:spacing w:line="360" w:lineRule="auto"/>
        <w:ind w:firstLine="709"/>
        <w:jc w:val="both"/>
        <w:rPr>
          <w:color w:val="auto"/>
          <w:lang w:val="uk-UA"/>
        </w:rPr>
      </w:pPr>
      <w:r w:rsidRPr="005D3B01">
        <w:rPr>
          <w:color w:val="auto"/>
          <w:lang w:val="uk-UA"/>
        </w:rPr>
        <w:t>У</w:t>
      </w:r>
      <w:r w:rsidR="00D54316" w:rsidRPr="005D3B01">
        <w:rPr>
          <w:color w:val="auto"/>
          <w:lang w:val="uk-UA"/>
        </w:rPr>
        <w:t xml:space="preserve"> сучасному суспільстві якісно нового характеру набуває взаємодія економіки та суспільства. Абсолютно необхідною постає орієнтація на задоволення потреб окремої особистості з її різноманіт</w:t>
      </w:r>
      <w:r w:rsidR="00EF4802" w:rsidRPr="005D3B01">
        <w:rPr>
          <w:color w:val="auto"/>
          <w:lang w:val="uk-UA"/>
        </w:rPr>
        <w:t>ними вимогами, а не стандартизо</w:t>
      </w:r>
      <w:r w:rsidR="00D54316" w:rsidRPr="005D3B01">
        <w:rPr>
          <w:color w:val="auto"/>
          <w:lang w:val="uk-UA"/>
        </w:rPr>
        <w:t>ваними потребами нівельованого індивіду.</w:t>
      </w:r>
    </w:p>
    <w:p w14:paraId="6CAF86BA" w14:textId="77777777" w:rsidR="00D13021" w:rsidRPr="005D3B01" w:rsidRDefault="006D011D" w:rsidP="005D3B01">
      <w:pPr>
        <w:spacing w:line="360" w:lineRule="auto"/>
        <w:ind w:firstLine="709"/>
        <w:jc w:val="both"/>
        <w:rPr>
          <w:color w:val="auto"/>
          <w:lang w:val="uk-UA"/>
        </w:rPr>
      </w:pPr>
      <w:r w:rsidRPr="005D3B01">
        <w:rPr>
          <w:color w:val="auto"/>
          <w:lang w:val="uk-UA"/>
        </w:rPr>
        <w:t>П’ятий етап – початок сталого розвитку туризму.</w:t>
      </w:r>
    </w:p>
    <w:p w14:paraId="24D06E4E" w14:textId="77777777" w:rsidR="006D011D" w:rsidRPr="005D3B01" w:rsidRDefault="006D011D" w:rsidP="005D3B01">
      <w:pPr>
        <w:spacing w:line="360" w:lineRule="auto"/>
        <w:ind w:firstLine="709"/>
        <w:jc w:val="both"/>
        <w:rPr>
          <w:color w:val="auto"/>
          <w:lang w:val="uk-UA"/>
        </w:rPr>
      </w:pPr>
      <w:r w:rsidRPr="005D3B01">
        <w:rPr>
          <w:color w:val="auto"/>
          <w:lang w:val="uk-UA"/>
        </w:rPr>
        <w:t>Найбільш інтенсивного розвитку туризм досягає у другій половині</w:t>
      </w:r>
      <w:r w:rsidR="005D3B01">
        <w:rPr>
          <w:color w:val="auto"/>
          <w:lang w:val="uk-UA"/>
        </w:rPr>
        <w:t xml:space="preserve"> </w:t>
      </w:r>
      <w:r w:rsidRPr="005D3B01">
        <w:rPr>
          <w:color w:val="auto"/>
          <w:lang w:val="uk-UA"/>
        </w:rPr>
        <w:t xml:space="preserve">ХХ ст., </w:t>
      </w:r>
      <w:r w:rsidR="0067436C" w:rsidRPr="005D3B01">
        <w:rPr>
          <w:color w:val="auto"/>
          <w:lang w:val="uk-UA"/>
        </w:rPr>
        <w:t>саме у сторіччя стрімкого розвитку техніки, технологій, суспільних відносин, за що й отримав титул „фено</w:t>
      </w:r>
      <w:r w:rsidR="00DD28F8" w:rsidRPr="005D3B01">
        <w:rPr>
          <w:color w:val="auto"/>
          <w:lang w:val="uk-UA"/>
        </w:rPr>
        <w:t>мен ХХ сторіччя” [4, ст. 34-36]. В цей час туризм набуває величезного значення. Туристичний ринок формується на підставі нових законів</w:t>
      </w:r>
      <w:r w:rsidR="00AE4079" w:rsidRPr="005D3B01">
        <w:rPr>
          <w:color w:val="auto"/>
          <w:lang w:val="uk-UA"/>
        </w:rPr>
        <w:t>, відбу</w:t>
      </w:r>
      <w:r w:rsidR="00570D84" w:rsidRPr="005D3B01">
        <w:rPr>
          <w:color w:val="auto"/>
          <w:lang w:val="uk-UA"/>
        </w:rPr>
        <w:t>ваються зміни характеру попиту в</w:t>
      </w:r>
      <w:r w:rsidR="00AE4079" w:rsidRPr="005D3B01">
        <w:rPr>
          <w:color w:val="auto"/>
          <w:lang w:val="uk-UA"/>
        </w:rPr>
        <w:t xml:space="preserve"> зв’язку з появою нових видів туристичних послуг (закордонні шоп-тури, розважальні та пригодницькі тури, тури з метою вивчення мови та ін.). туризм стає одним з проявів способу життя цілих суспільних верств у розвинених країнах світу</w:t>
      </w:r>
      <w:r w:rsidR="00990820" w:rsidRPr="005D3B01">
        <w:rPr>
          <w:color w:val="auto"/>
          <w:lang w:val="uk-UA"/>
        </w:rPr>
        <w:t>.</w:t>
      </w:r>
    </w:p>
    <w:p w14:paraId="6B246CFE" w14:textId="77777777" w:rsidR="00990820" w:rsidRPr="005D3B01" w:rsidRDefault="00990820" w:rsidP="005D3B01">
      <w:pPr>
        <w:spacing w:line="360" w:lineRule="auto"/>
        <w:ind w:firstLine="709"/>
        <w:jc w:val="both"/>
        <w:rPr>
          <w:color w:val="auto"/>
          <w:lang w:val="uk-UA"/>
        </w:rPr>
      </w:pPr>
      <w:r w:rsidRPr="005D3B01">
        <w:rPr>
          <w:color w:val="auto"/>
          <w:lang w:val="uk-UA"/>
        </w:rPr>
        <w:t>У 2002 році кількість м</w:t>
      </w:r>
      <w:r w:rsidR="00570D84" w:rsidRPr="005D3B01">
        <w:rPr>
          <w:color w:val="auto"/>
          <w:lang w:val="uk-UA"/>
        </w:rPr>
        <w:t>іжнародних туристських поїздок</w:t>
      </w:r>
      <w:r w:rsidRPr="005D3B01">
        <w:rPr>
          <w:color w:val="auto"/>
          <w:lang w:val="uk-UA"/>
        </w:rPr>
        <w:t>, іншими словами туристів, вперше перебільшила 700 мільйонів, а доходи від туризму становили 470 млрд. доларів США.</w:t>
      </w:r>
    </w:p>
    <w:p w14:paraId="6F763120" w14:textId="77777777" w:rsidR="00990820" w:rsidRPr="005D3B01" w:rsidRDefault="00990820" w:rsidP="005D3B01">
      <w:pPr>
        <w:spacing w:line="360" w:lineRule="auto"/>
        <w:ind w:firstLine="709"/>
        <w:jc w:val="both"/>
        <w:rPr>
          <w:color w:val="auto"/>
          <w:lang w:val="uk-UA"/>
        </w:rPr>
      </w:pPr>
      <w:r w:rsidRPr="005D3B01">
        <w:rPr>
          <w:color w:val="auto"/>
          <w:lang w:val="uk-UA"/>
        </w:rPr>
        <w:t xml:space="preserve">Але поряд з цим, все гучнішими стають голоси противників </w:t>
      </w:r>
      <w:r w:rsidR="008366E6" w:rsidRPr="005D3B01">
        <w:rPr>
          <w:color w:val="auto"/>
          <w:lang w:val="uk-UA"/>
        </w:rPr>
        <w:t xml:space="preserve">туризму. Стає відомою заперечлива реакція на туризм з боку народів країн третього світу. Швейцарський вчений J. Krippendorf вперше підіймає проблему негативного впливу туризму на природне середовище і називає його </w:t>
      </w:r>
      <w:r w:rsidR="00B06838" w:rsidRPr="005D3B01">
        <w:rPr>
          <w:color w:val="auto"/>
          <w:lang w:val="uk-UA"/>
        </w:rPr>
        <w:t xml:space="preserve">„Пожирачем ландшафту”. Філософія – „туризм </w:t>
      </w:r>
      <w:r w:rsidR="00A2524B" w:rsidRPr="005D3B01">
        <w:rPr>
          <w:color w:val="auto"/>
          <w:lang w:val="uk-UA"/>
        </w:rPr>
        <w:t xml:space="preserve">- </w:t>
      </w:r>
      <w:r w:rsidR="00B06838" w:rsidRPr="005D3B01">
        <w:rPr>
          <w:color w:val="auto"/>
          <w:lang w:val="uk-UA"/>
        </w:rPr>
        <w:t>це прогрес і всеосяжне благо для людства” починає змінюватись.</w:t>
      </w:r>
    </w:p>
    <w:p w14:paraId="24478559" w14:textId="77777777" w:rsidR="00B06838" w:rsidRPr="005D3B01" w:rsidRDefault="00A2524B" w:rsidP="005D3B01">
      <w:pPr>
        <w:spacing w:line="360" w:lineRule="auto"/>
        <w:ind w:firstLine="709"/>
        <w:jc w:val="both"/>
        <w:rPr>
          <w:color w:val="auto"/>
          <w:lang w:val="uk-UA"/>
        </w:rPr>
      </w:pPr>
      <w:r w:rsidRPr="005D3B01">
        <w:rPr>
          <w:color w:val="auto"/>
          <w:lang w:val="uk-UA"/>
        </w:rPr>
        <w:t>Як спосіб</w:t>
      </w:r>
      <w:r w:rsidR="00B06838" w:rsidRPr="005D3B01">
        <w:rPr>
          <w:color w:val="auto"/>
          <w:lang w:val="uk-UA"/>
        </w:rPr>
        <w:t xml:space="preserve"> вирішення проблем і конфліктів, які поро</w:t>
      </w:r>
      <w:r w:rsidR="00D80AF1" w:rsidRPr="005D3B01">
        <w:rPr>
          <w:color w:val="auto"/>
          <w:lang w:val="uk-UA"/>
        </w:rPr>
        <w:t>джує</w:t>
      </w:r>
      <w:r w:rsidR="00B06838" w:rsidRPr="005D3B01">
        <w:rPr>
          <w:color w:val="auto"/>
          <w:lang w:val="uk-UA"/>
        </w:rPr>
        <w:t xml:space="preserve"> масовий туризм у 90-х роках ХХ сторіччя висовується концепція сталого туризму (</w:t>
      </w:r>
      <w:r w:rsidR="007D6FCF" w:rsidRPr="005D3B01">
        <w:rPr>
          <w:color w:val="auto"/>
          <w:lang w:val="uk-UA"/>
        </w:rPr>
        <w:t xml:space="preserve">„sustainable tourism”). Вираз „sustainable tourism”, який означає, в загальному розумінні, „туризм, погоджений із дотриманням благополуччя природного середовища”, перекладено на різні мови по-різному. Зокрема, </w:t>
      </w:r>
      <w:r w:rsidR="000B4E50" w:rsidRPr="005D3B01">
        <w:rPr>
          <w:color w:val="auto"/>
          <w:lang w:val="uk-UA"/>
        </w:rPr>
        <w:t>російською мовою він звучить як „устойчивое развитие”, українською – „сталий розвиток”.</w:t>
      </w:r>
    </w:p>
    <w:p w14:paraId="66D37063" w14:textId="77777777" w:rsidR="000B4E50" w:rsidRPr="005D3B01" w:rsidRDefault="000B4E50" w:rsidP="005D3B01">
      <w:pPr>
        <w:spacing w:line="360" w:lineRule="auto"/>
        <w:ind w:firstLine="709"/>
        <w:jc w:val="both"/>
        <w:rPr>
          <w:color w:val="auto"/>
          <w:lang w:val="uk-UA"/>
        </w:rPr>
      </w:pPr>
      <w:r w:rsidRPr="005D3B01">
        <w:rPr>
          <w:color w:val="auto"/>
          <w:lang w:val="uk-UA"/>
        </w:rPr>
        <w:t>Зараз і в сучасній спеціалізованій літературі, і в офіційних документах застосовується поняття „сталий туризм”. Він означає, що сучасний туризм має розвиватись на фоні збалансованого існування трьох основних елементів людського розвитку – економіки, суспільства і природи. Прихильники концепції сталого розвитку туризму для його характеристики часто використовують прикметники „м’який”, „ніжний”, на відміну від визначення „твердий” по відношенню до масового туризму.</w:t>
      </w:r>
    </w:p>
    <w:p w14:paraId="588B63A0" w14:textId="77777777" w:rsidR="000B4E50" w:rsidRPr="005D3B01" w:rsidRDefault="000B4E50" w:rsidP="005D3B01">
      <w:pPr>
        <w:spacing w:line="360" w:lineRule="auto"/>
        <w:ind w:firstLine="709"/>
        <w:jc w:val="both"/>
        <w:rPr>
          <w:color w:val="auto"/>
          <w:lang w:val="uk-UA"/>
        </w:rPr>
      </w:pPr>
      <w:r w:rsidRPr="005D3B01">
        <w:rPr>
          <w:color w:val="auto"/>
          <w:lang w:val="uk-UA"/>
        </w:rPr>
        <w:t>Оскільки життя людей, функціонування економіки і розвиток природи проходять у нерозривній єдності в межах єдиної екосистеми, то зрозуміло, що ефективний</w:t>
      </w:r>
      <w:r w:rsidR="005D3B01">
        <w:rPr>
          <w:color w:val="auto"/>
          <w:lang w:val="uk-UA"/>
        </w:rPr>
        <w:t xml:space="preserve"> </w:t>
      </w:r>
      <w:r w:rsidRPr="005D3B01">
        <w:rPr>
          <w:color w:val="auto"/>
          <w:lang w:val="uk-UA"/>
        </w:rPr>
        <w:t>розвиток туризму повинен відбуватись так, щоб не порушувалася її цілісність, оптимальне співвідношення її трьох основних складових:</w:t>
      </w:r>
    </w:p>
    <w:p w14:paraId="7679CCE9" w14:textId="77777777" w:rsidR="000B4E50" w:rsidRPr="005D3B01" w:rsidRDefault="000B4E50" w:rsidP="00290FE9">
      <w:pPr>
        <w:numPr>
          <w:ilvl w:val="0"/>
          <w:numId w:val="30"/>
        </w:numPr>
        <w:spacing w:line="360" w:lineRule="auto"/>
        <w:ind w:left="0" w:firstLine="709"/>
        <w:jc w:val="both"/>
        <w:rPr>
          <w:color w:val="auto"/>
          <w:lang w:val="uk-UA"/>
        </w:rPr>
      </w:pPr>
      <w:r w:rsidRPr="005D3B01">
        <w:rPr>
          <w:color w:val="auto"/>
          <w:lang w:val="uk-UA"/>
        </w:rPr>
        <w:t>екологічної (оточуюче природне середовище);</w:t>
      </w:r>
    </w:p>
    <w:p w14:paraId="39B6F40A" w14:textId="77777777" w:rsidR="000B4E50" w:rsidRPr="005D3B01" w:rsidRDefault="000B4E50" w:rsidP="00290FE9">
      <w:pPr>
        <w:numPr>
          <w:ilvl w:val="0"/>
          <w:numId w:val="30"/>
        </w:numPr>
        <w:spacing w:line="360" w:lineRule="auto"/>
        <w:ind w:left="0" w:firstLine="709"/>
        <w:jc w:val="both"/>
        <w:rPr>
          <w:color w:val="auto"/>
          <w:lang w:val="uk-UA"/>
        </w:rPr>
      </w:pPr>
      <w:r w:rsidRPr="005D3B01">
        <w:rPr>
          <w:color w:val="auto"/>
          <w:lang w:val="uk-UA"/>
        </w:rPr>
        <w:t>економічної (господарський розвиток);</w:t>
      </w:r>
    </w:p>
    <w:p w14:paraId="3ABD04F7" w14:textId="77777777" w:rsidR="000B4E50" w:rsidRPr="005D3B01" w:rsidRDefault="000B4E50" w:rsidP="00290FE9">
      <w:pPr>
        <w:numPr>
          <w:ilvl w:val="0"/>
          <w:numId w:val="30"/>
        </w:numPr>
        <w:spacing w:line="360" w:lineRule="auto"/>
        <w:ind w:left="0" w:firstLine="709"/>
        <w:jc w:val="both"/>
        <w:rPr>
          <w:color w:val="auto"/>
          <w:lang w:val="uk-UA"/>
        </w:rPr>
      </w:pPr>
      <w:r w:rsidRPr="005D3B01">
        <w:rPr>
          <w:color w:val="auto"/>
          <w:lang w:val="uk-UA"/>
        </w:rPr>
        <w:t>соціальної (ефективна життєздатність населення).</w:t>
      </w:r>
    </w:p>
    <w:p w14:paraId="00744FB3" w14:textId="77777777" w:rsidR="00C04087" w:rsidRPr="005D3B01" w:rsidRDefault="000B4E50" w:rsidP="005D3B01">
      <w:pPr>
        <w:spacing w:line="360" w:lineRule="auto"/>
        <w:ind w:firstLine="709"/>
        <w:jc w:val="both"/>
        <w:rPr>
          <w:color w:val="auto"/>
          <w:lang w:val="uk-UA"/>
        </w:rPr>
      </w:pPr>
      <w:r w:rsidRPr="005D3B01">
        <w:rPr>
          <w:color w:val="auto"/>
          <w:lang w:val="uk-UA"/>
        </w:rPr>
        <w:t xml:space="preserve">Отже, у сучасний період нашої історії </w:t>
      </w:r>
      <w:r w:rsidR="00B94D37" w:rsidRPr="005D3B01">
        <w:rPr>
          <w:color w:val="auto"/>
          <w:lang w:val="uk-UA"/>
        </w:rPr>
        <w:t>ми спостерігаємо початок епохи сталого розвитку туризму.</w:t>
      </w:r>
    </w:p>
    <w:p w14:paraId="092242F3" w14:textId="77777777" w:rsidR="00B94D37" w:rsidRPr="005D3B01" w:rsidRDefault="00B94D37" w:rsidP="005D3B01">
      <w:pPr>
        <w:spacing w:line="360" w:lineRule="auto"/>
        <w:ind w:firstLine="709"/>
        <w:jc w:val="both"/>
        <w:rPr>
          <w:iCs/>
          <w:color w:val="auto"/>
          <w:u w:val="single"/>
          <w:lang w:val="uk-UA"/>
        </w:rPr>
      </w:pPr>
      <w:r w:rsidRPr="005D3B01">
        <w:rPr>
          <w:iCs/>
          <w:color w:val="auto"/>
          <w:u w:val="single"/>
          <w:lang w:val="uk-UA"/>
        </w:rPr>
        <w:t>Питання для самоперевірки</w:t>
      </w:r>
    </w:p>
    <w:p w14:paraId="026F0B3F" w14:textId="77777777" w:rsidR="00B94D37" w:rsidRPr="005D3B01" w:rsidRDefault="00B77C6C" w:rsidP="00290FE9">
      <w:pPr>
        <w:numPr>
          <w:ilvl w:val="0"/>
          <w:numId w:val="17"/>
        </w:numPr>
        <w:spacing w:line="360" w:lineRule="auto"/>
        <w:ind w:left="0" w:firstLine="709"/>
        <w:jc w:val="both"/>
        <w:rPr>
          <w:color w:val="auto"/>
          <w:lang w:val="uk-UA"/>
        </w:rPr>
      </w:pPr>
      <w:r w:rsidRPr="005D3B01">
        <w:rPr>
          <w:color w:val="auto"/>
          <w:lang w:val="uk-UA"/>
        </w:rPr>
        <w:t>Які є підходи до періодизації історичного розвитку світового туризму?</w:t>
      </w:r>
    </w:p>
    <w:p w14:paraId="790F19E2" w14:textId="77777777" w:rsidR="00B77C6C" w:rsidRPr="005D3B01" w:rsidRDefault="00B77C6C" w:rsidP="00290FE9">
      <w:pPr>
        <w:numPr>
          <w:ilvl w:val="0"/>
          <w:numId w:val="17"/>
        </w:numPr>
        <w:spacing w:line="360" w:lineRule="auto"/>
        <w:ind w:left="0" w:firstLine="709"/>
        <w:jc w:val="both"/>
        <w:rPr>
          <w:color w:val="auto"/>
          <w:lang w:val="uk-UA"/>
        </w:rPr>
      </w:pPr>
      <w:r w:rsidRPr="005D3B01">
        <w:rPr>
          <w:color w:val="auto"/>
          <w:lang w:val="uk-UA"/>
        </w:rPr>
        <w:t>Які критерії закладаються авторами в основу своїх версій періодизації розвитку туризму?</w:t>
      </w:r>
    </w:p>
    <w:p w14:paraId="5360D8D1" w14:textId="77777777" w:rsidR="00B77C6C" w:rsidRPr="005D3B01" w:rsidRDefault="00A2524B" w:rsidP="00290FE9">
      <w:pPr>
        <w:numPr>
          <w:ilvl w:val="0"/>
          <w:numId w:val="17"/>
        </w:numPr>
        <w:spacing w:line="360" w:lineRule="auto"/>
        <w:ind w:left="0" w:firstLine="709"/>
        <w:jc w:val="both"/>
        <w:rPr>
          <w:color w:val="auto"/>
          <w:lang w:val="uk-UA"/>
        </w:rPr>
      </w:pPr>
      <w:r w:rsidRPr="005D3B01">
        <w:rPr>
          <w:color w:val="auto"/>
          <w:lang w:val="uk-UA"/>
        </w:rPr>
        <w:t>Визначте</w:t>
      </w:r>
      <w:r w:rsidR="00B77C6C" w:rsidRPr="005D3B01">
        <w:rPr>
          <w:color w:val="auto"/>
          <w:lang w:val="uk-UA"/>
        </w:rPr>
        <w:t xml:space="preserve"> своє ставлення до різних варіантів періодизацій розвитку світового туризму, наданих у таблиці 3.1.</w:t>
      </w:r>
    </w:p>
    <w:p w14:paraId="456ABDD7" w14:textId="77777777" w:rsidR="00B77C6C" w:rsidRPr="005D3B01" w:rsidRDefault="00902E1F" w:rsidP="00290FE9">
      <w:pPr>
        <w:numPr>
          <w:ilvl w:val="0"/>
          <w:numId w:val="17"/>
        </w:numPr>
        <w:spacing w:line="360" w:lineRule="auto"/>
        <w:ind w:left="0" w:firstLine="709"/>
        <w:jc w:val="both"/>
        <w:rPr>
          <w:color w:val="auto"/>
          <w:lang w:val="uk-UA"/>
        </w:rPr>
      </w:pPr>
      <w:r w:rsidRPr="005D3B01">
        <w:rPr>
          <w:color w:val="auto"/>
          <w:lang w:val="uk-UA"/>
        </w:rPr>
        <w:t>Чим відрізняється „конве</w:t>
      </w:r>
      <w:r w:rsidR="00A2524B" w:rsidRPr="005D3B01">
        <w:rPr>
          <w:color w:val="auto"/>
          <w:lang w:val="uk-UA"/>
        </w:rPr>
        <w:t>й</w:t>
      </w:r>
      <w:r w:rsidRPr="005D3B01">
        <w:rPr>
          <w:color w:val="auto"/>
          <w:lang w:val="uk-UA"/>
        </w:rPr>
        <w:t>єрний” туризм від „диференційованого”?</w:t>
      </w:r>
    </w:p>
    <w:p w14:paraId="2B01BADF" w14:textId="77777777" w:rsidR="00902E1F" w:rsidRPr="005D3B01" w:rsidRDefault="00902E1F" w:rsidP="00290FE9">
      <w:pPr>
        <w:numPr>
          <w:ilvl w:val="0"/>
          <w:numId w:val="17"/>
        </w:numPr>
        <w:spacing w:line="360" w:lineRule="auto"/>
        <w:ind w:left="0" w:firstLine="709"/>
        <w:jc w:val="both"/>
        <w:rPr>
          <w:color w:val="auto"/>
          <w:lang w:val="uk-UA"/>
        </w:rPr>
      </w:pPr>
      <w:r w:rsidRPr="005D3B01">
        <w:rPr>
          <w:color w:val="auto"/>
          <w:lang w:val="uk-UA"/>
        </w:rPr>
        <w:t>Сформулюйте концепцію сталого збалансованого розвитку туризму.</w:t>
      </w:r>
    </w:p>
    <w:p w14:paraId="7C6AC7B6" w14:textId="77777777" w:rsidR="00096EF1" w:rsidRPr="005D3B01" w:rsidRDefault="00096EF1" w:rsidP="005D3B01">
      <w:pPr>
        <w:spacing w:line="360" w:lineRule="auto"/>
        <w:ind w:firstLine="709"/>
        <w:jc w:val="both"/>
        <w:rPr>
          <w:color w:val="auto"/>
          <w:lang w:val="uk-UA"/>
        </w:rPr>
      </w:pPr>
    </w:p>
    <w:p w14:paraId="277C94FE" w14:textId="77777777" w:rsidR="0074762B" w:rsidRPr="005D3B01" w:rsidRDefault="00290FE9" w:rsidP="005D3B01">
      <w:pPr>
        <w:spacing w:line="360" w:lineRule="auto"/>
        <w:ind w:firstLine="709"/>
        <w:jc w:val="both"/>
        <w:rPr>
          <w:bCs/>
          <w:iCs/>
          <w:color w:val="auto"/>
          <w:szCs w:val="32"/>
          <w:lang w:val="uk-UA"/>
        </w:rPr>
      </w:pPr>
      <w:r>
        <w:rPr>
          <w:bCs/>
          <w:iCs/>
          <w:color w:val="auto"/>
          <w:szCs w:val="32"/>
          <w:lang w:val="uk-UA"/>
        </w:rPr>
        <w:br w:type="page"/>
      </w:r>
      <w:r w:rsidR="008C30F8" w:rsidRPr="005D3B01">
        <w:rPr>
          <w:bCs/>
          <w:iCs/>
          <w:color w:val="auto"/>
          <w:szCs w:val="32"/>
          <w:lang w:val="uk-UA"/>
        </w:rPr>
        <w:t>ТЕМА 4</w:t>
      </w:r>
      <w:r w:rsidR="0074762B" w:rsidRPr="005D3B01">
        <w:rPr>
          <w:bCs/>
          <w:iCs/>
          <w:color w:val="auto"/>
          <w:szCs w:val="32"/>
          <w:lang w:val="uk-UA"/>
        </w:rPr>
        <w:t>. Види та форми туризму</w:t>
      </w:r>
    </w:p>
    <w:p w14:paraId="716CA21F" w14:textId="77777777" w:rsidR="0074762B" w:rsidRPr="005D3B01" w:rsidRDefault="0074762B" w:rsidP="005D3B01">
      <w:pPr>
        <w:spacing w:line="360" w:lineRule="auto"/>
        <w:ind w:firstLine="709"/>
        <w:jc w:val="both"/>
        <w:rPr>
          <w:bCs/>
          <w:color w:val="auto"/>
          <w:lang w:val="uk-UA"/>
        </w:rPr>
      </w:pPr>
    </w:p>
    <w:p w14:paraId="6F9474E6" w14:textId="77777777" w:rsidR="009B4B14" w:rsidRPr="005D3B01" w:rsidRDefault="009B4B14" w:rsidP="005D3B01">
      <w:pPr>
        <w:spacing w:line="360" w:lineRule="auto"/>
        <w:ind w:firstLine="709"/>
        <w:jc w:val="both"/>
        <w:rPr>
          <w:iCs/>
          <w:color w:val="auto"/>
          <w:lang w:val="uk-UA"/>
        </w:rPr>
      </w:pPr>
      <w:r w:rsidRPr="005D3B01">
        <w:rPr>
          <w:iCs/>
          <w:color w:val="auto"/>
          <w:lang w:val="uk-UA"/>
        </w:rPr>
        <w:t>План лекції</w:t>
      </w:r>
    </w:p>
    <w:p w14:paraId="2D557C4A" w14:textId="77777777" w:rsidR="0074762B" w:rsidRPr="005D3B01" w:rsidRDefault="008C30F8" w:rsidP="005D3B01">
      <w:pPr>
        <w:spacing w:line="360" w:lineRule="auto"/>
        <w:ind w:firstLine="709"/>
        <w:jc w:val="both"/>
        <w:rPr>
          <w:color w:val="auto"/>
          <w:lang w:val="uk-UA"/>
        </w:rPr>
      </w:pPr>
      <w:r w:rsidRPr="005D3B01">
        <w:rPr>
          <w:color w:val="auto"/>
          <w:lang w:val="uk-UA"/>
        </w:rPr>
        <w:t>4</w:t>
      </w:r>
      <w:r w:rsidR="0074762B" w:rsidRPr="005D3B01">
        <w:rPr>
          <w:color w:val="auto"/>
          <w:lang w:val="uk-UA"/>
        </w:rPr>
        <w:t xml:space="preserve">.1. </w:t>
      </w:r>
      <w:r w:rsidR="00E83C26" w:rsidRPr="005D3B01">
        <w:rPr>
          <w:color w:val="auto"/>
          <w:lang w:val="uk-UA"/>
        </w:rPr>
        <w:t>Підходи до класифікації подорожей.</w:t>
      </w:r>
    </w:p>
    <w:p w14:paraId="438DE98A" w14:textId="77777777" w:rsidR="0074762B" w:rsidRPr="005D3B01" w:rsidRDefault="008C30F8" w:rsidP="005D3B01">
      <w:pPr>
        <w:spacing w:line="360" w:lineRule="auto"/>
        <w:ind w:firstLine="709"/>
        <w:jc w:val="both"/>
        <w:rPr>
          <w:color w:val="auto"/>
          <w:lang w:val="uk-UA"/>
        </w:rPr>
      </w:pPr>
      <w:r w:rsidRPr="005D3B01">
        <w:rPr>
          <w:color w:val="auto"/>
          <w:lang w:val="uk-UA"/>
        </w:rPr>
        <w:t>4</w:t>
      </w:r>
      <w:r w:rsidR="0074762B" w:rsidRPr="005D3B01">
        <w:rPr>
          <w:color w:val="auto"/>
          <w:lang w:val="uk-UA"/>
        </w:rPr>
        <w:t xml:space="preserve">.2. </w:t>
      </w:r>
      <w:r w:rsidR="00E83C26" w:rsidRPr="005D3B01">
        <w:rPr>
          <w:color w:val="auto"/>
          <w:lang w:val="uk-UA"/>
        </w:rPr>
        <w:t>Види туризму.</w:t>
      </w:r>
    </w:p>
    <w:p w14:paraId="364537FD" w14:textId="77777777" w:rsidR="0074762B" w:rsidRPr="005D3B01" w:rsidRDefault="008C30F8" w:rsidP="005D3B01">
      <w:pPr>
        <w:spacing w:line="360" w:lineRule="auto"/>
        <w:ind w:firstLine="709"/>
        <w:jc w:val="both"/>
        <w:rPr>
          <w:color w:val="auto"/>
          <w:lang w:val="uk-UA"/>
        </w:rPr>
      </w:pPr>
      <w:r w:rsidRPr="005D3B01">
        <w:rPr>
          <w:color w:val="auto"/>
          <w:lang w:val="uk-UA"/>
        </w:rPr>
        <w:t>4</w:t>
      </w:r>
      <w:r w:rsidR="0074762B" w:rsidRPr="005D3B01">
        <w:rPr>
          <w:color w:val="auto"/>
          <w:lang w:val="uk-UA"/>
        </w:rPr>
        <w:t xml:space="preserve">.3. </w:t>
      </w:r>
      <w:r w:rsidR="00E83C26" w:rsidRPr="005D3B01">
        <w:rPr>
          <w:color w:val="auto"/>
          <w:lang w:val="uk-UA"/>
        </w:rPr>
        <w:t>Організаційні форми туризму.</w:t>
      </w:r>
    </w:p>
    <w:p w14:paraId="1881AB1F" w14:textId="77777777" w:rsidR="0074762B" w:rsidRPr="00290FE9" w:rsidRDefault="0074762B" w:rsidP="005D3B01">
      <w:pPr>
        <w:spacing w:line="360" w:lineRule="auto"/>
        <w:ind w:firstLine="709"/>
        <w:jc w:val="both"/>
        <w:rPr>
          <w:iCs/>
          <w:color w:val="auto"/>
          <w:lang w:val="uk-UA"/>
        </w:rPr>
      </w:pPr>
      <w:r w:rsidRPr="00290FE9">
        <w:rPr>
          <w:iCs/>
          <w:color w:val="auto"/>
          <w:lang w:val="uk-UA"/>
        </w:rPr>
        <w:t>Література:</w:t>
      </w:r>
      <w:r w:rsidR="00186DC1" w:rsidRPr="00290FE9">
        <w:rPr>
          <w:iCs/>
          <w:color w:val="auto"/>
          <w:lang w:val="uk-UA"/>
        </w:rPr>
        <w:t xml:space="preserve"> </w:t>
      </w:r>
      <w:r w:rsidR="0093381F" w:rsidRPr="00290FE9">
        <w:rPr>
          <w:iCs/>
          <w:color w:val="auto"/>
          <w:lang w:val="uk-UA"/>
        </w:rPr>
        <w:t>1, 5, 6, 9, 12, 17, 19.</w:t>
      </w:r>
    </w:p>
    <w:p w14:paraId="418E7F4E" w14:textId="77777777" w:rsidR="00290FE9" w:rsidRPr="00290FE9" w:rsidRDefault="00290FE9" w:rsidP="005D3B01">
      <w:pPr>
        <w:spacing w:line="360" w:lineRule="auto"/>
        <w:ind w:firstLine="709"/>
        <w:jc w:val="both"/>
        <w:rPr>
          <w:color w:val="auto"/>
          <w:lang w:val="uk-UA"/>
        </w:rPr>
      </w:pPr>
    </w:p>
    <w:p w14:paraId="12B6B246" w14:textId="77777777" w:rsidR="0074762B" w:rsidRPr="00290FE9" w:rsidRDefault="007C36AB" w:rsidP="005D3B01">
      <w:pPr>
        <w:spacing w:line="360" w:lineRule="auto"/>
        <w:ind w:firstLine="709"/>
        <w:jc w:val="both"/>
        <w:rPr>
          <w:color w:val="auto"/>
          <w:lang w:val="uk-UA"/>
        </w:rPr>
      </w:pPr>
      <w:r w:rsidRPr="00290FE9">
        <w:rPr>
          <w:color w:val="auto"/>
          <w:lang w:val="uk-UA"/>
        </w:rPr>
        <w:t>4</w:t>
      </w:r>
      <w:r w:rsidR="0074762B" w:rsidRPr="00290FE9">
        <w:rPr>
          <w:color w:val="auto"/>
          <w:lang w:val="uk-UA"/>
        </w:rPr>
        <w:t xml:space="preserve">.1 </w:t>
      </w:r>
      <w:r w:rsidR="00E83C26" w:rsidRPr="00290FE9">
        <w:rPr>
          <w:color w:val="auto"/>
          <w:lang w:val="uk-UA"/>
        </w:rPr>
        <w:t>Підходи до класифікації подорожей</w:t>
      </w:r>
    </w:p>
    <w:p w14:paraId="05E1E03B" w14:textId="77777777" w:rsidR="00290FE9" w:rsidRDefault="00290FE9" w:rsidP="005D3B01">
      <w:pPr>
        <w:spacing w:line="360" w:lineRule="auto"/>
        <w:ind w:firstLine="709"/>
        <w:jc w:val="both"/>
        <w:rPr>
          <w:color w:val="auto"/>
          <w:lang w:val="uk-UA"/>
        </w:rPr>
      </w:pPr>
    </w:p>
    <w:p w14:paraId="4563DEC5" w14:textId="77777777" w:rsidR="00DE04CA" w:rsidRPr="005D3B01" w:rsidRDefault="00E63C7B" w:rsidP="005D3B01">
      <w:pPr>
        <w:spacing w:line="360" w:lineRule="auto"/>
        <w:ind w:firstLine="709"/>
        <w:jc w:val="both"/>
        <w:rPr>
          <w:color w:val="auto"/>
          <w:lang w:val="uk-UA"/>
        </w:rPr>
      </w:pPr>
      <w:r w:rsidRPr="005D3B01">
        <w:rPr>
          <w:color w:val="auto"/>
          <w:lang w:val="uk-UA"/>
        </w:rPr>
        <w:t>Сучасний туризм характеризується значно</w:t>
      </w:r>
      <w:r w:rsidR="00927CEF" w:rsidRPr="005D3B01">
        <w:rPr>
          <w:color w:val="auto"/>
          <w:lang w:val="uk-UA"/>
        </w:rPr>
        <w:t>ю</w:t>
      </w:r>
      <w:r w:rsidRPr="005D3B01">
        <w:rPr>
          <w:color w:val="auto"/>
          <w:lang w:val="uk-UA"/>
        </w:rPr>
        <w:t xml:space="preserve"> різноманітні</w:t>
      </w:r>
      <w:r w:rsidR="00233FBA" w:rsidRPr="005D3B01">
        <w:rPr>
          <w:color w:val="auto"/>
          <w:lang w:val="uk-UA"/>
        </w:rPr>
        <w:t>стю видів, що викликає потребу в</w:t>
      </w:r>
      <w:r w:rsidRPr="005D3B01">
        <w:rPr>
          <w:color w:val="auto"/>
          <w:lang w:val="uk-UA"/>
        </w:rPr>
        <w:t xml:space="preserve"> їх упорядкуванні.</w:t>
      </w:r>
    </w:p>
    <w:p w14:paraId="23661345" w14:textId="77777777" w:rsidR="009F18FB" w:rsidRPr="005D3B01" w:rsidRDefault="009F18FB" w:rsidP="005D3B01">
      <w:pPr>
        <w:spacing w:line="360" w:lineRule="auto"/>
        <w:ind w:firstLine="709"/>
        <w:jc w:val="both"/>
        <w:rPr>
          <w:color w:val="auto"/>
          <w:lang w:val="uk-UA"/>
        </w:rPr>
      </w:pPr>
      <w:r w:rsidRPr="005D3B01">
        <w:rPr>
          <w:color w:val="auto"/>
          <w:lang w:val="uk-UA"/>
        </w:rPr>
        <w:t xml:space="preserve">Необхідність розмежування та групування видів та форм туризму визначається потребами як науки, так і практичної діяльності. Знання, які дає класифікація дозволяють більш глибоко осягнути сутність явища, </w:t>
      </w:r>
      <w:r w:rsidR="002A19EB" w:rsidRPr="005D3B01">
        <w:rPr>
          <w:color w:val="auto"/>
          <w:lang w:val="uk-UA"/>
        </w:rPr>
        <w:t>що аналізується. Крім того наукова класифікація туризму сприяє уніфікації спеціалізованої туристичної термінології.</w:t>
      </w:r>
    </w:p>
    <w:p w14:paraId="1DFE0088" w14:textId="77777777" w:rsidR="002A19EB" w:rsidRPr="005D3B01" w:rsidRDefault="002A19EB" w:rsidP="005D3B01">
      <w:pPr>
        <w:spacing w:line="360" w:lineRule="auto"/>
        <w:ind w:firstLine="709"/>
        <w:jc w:val="both"/>
        <w:rPr>
          <w:color w:val="auto"/>
          <w:lang w:val="uk-UA"/>
        </w:rPr>
      </w:pPr>
      <w:r w:rsidRPr="005D3B01">
        <w:rPr>
          <w:color w:val="auto"/>
          <w:lang w:val="uk-UA"/>
        </w:rPr>
        <w:t>Загальною методичною основою класифікації видів та форм туризму є спо</w:t>
      </w:r>
      <w:r w:rsidR="00233FBA" w:rsidRPr="005D3B01">
        <w:rPr>
          <w:color w:val="auto"/>
          <w:lang w:val="uk-UA"/>
        </w:rPr>
        <w:t>сіб групування. При його застосу</w:t>
      </w:r>
      <w:r w:rsidRPr="005D3B01">
        <w:rPr>
          <w:color w:val="auto"/>
          <w:lang w:val="uk-UA"/>
        </w:rPr>
        <w:t>ван</w:t>
      </w:r>
      <w:r w:rsidR="00233FBA" w:rsidRPr="005D3B01">
        <w:rPr>
          <w:color w:val="auto"/>
          <w:lang w:val="uk-UA"/>
        </w:rPr>
        <w:t>н</w:t>
      </w:r>
      <w:r w:rsidRPr="005D3B01">
        <w:rPr>
          <w:color w:val="auto"/>
          <w:lang w:val="uk-UA"/>
        </w:rPr>
        <w:t>і безліч конкретних різновидів явища систематизується і вивчається за однорідними ознаками, що значно полегшує процес пізнання</w:t>
      </w:r>
      <w:r w:rsidR="00ED2E04" w:rsidRPr="005D3B01">
        <w:rPr>
          <w:color w:val="auto"/>
          <w:lang w:val="uk-UA"/>
        </w:rPr>
        <w:t>.</w:t>
      </w:r>
    </w:p>
    <w:p w14:paraId="3467194E" w14:textId="77777777" w:rsidR="00ED2E04" w:rsidRPr="005D3B01" w:rsidRDefault="00233FBA" w:rsidP="005D3B01">
      <w:pPr>
        <w:spacing w:line="360" w:lineRule="auto"/>
        <w:ind w:firstLine="709"/>
        <w:jc w:val="both"/>
        <w:rPr>
          <w:color w:val="auto"/>
          <w:lang w:val="uk-UA"/>
        </w:rPr>
      </w:pPr>
      <w:r w:rsidRPr="005D3B01">
        <w:rPr>
          <w:color w:val="auto"/>
          <w:lang w:val="uk-UA"/>
        </w:rPr>
        <w:t>У</w:t>
      </w:r>
      <w:r w:rsidR="00ED2E04" w:rsidRPr="005D3B01">
        <w:rPr>
          <w:color w:val="auto"/>
          <w:lang w:val="uk-UA"/>
        </w:rPr>
        <w:t xml:space="preserve"> науковій та навчальній літературі з туризму існує декілька підходів до його класифікаці</w:t>
      </w:r>
      <w:r w:rsidR="00276815" w:rsidRPr="005D3B01">
        <w:rPr>
          <w:color w:val="auto"/>
          <w:lang w:val="uk-UA"/>
        </w:rPr>
        <w:t>ї.</w:t>
      </w:r>
    </w:p>
    <w:p w14:paraId="72428C24" w14:textId="77777777" w:rsidR="00276815" w:rsidRPr="005D3B01" w:rsidRDefault="00276815" w:rsidP="005D3B01">
      <w:pPr>
        <w:spacing w:line="360" w:lineRule="auto"/>
        <w:ind w:firstLine="709"/>
        <w:jc w:val="both"/>
        <w:rPr>
          <w:color w:val="auto"/>
          <w:lang w:val="uk-UA"/>
        </w:rPr>
      </w:pPr>
      <w:r w:rsidRPr="005D3B01">
        <w:rPr>
          <w:color w:val="auto"/>
          <w:lang w:val="uk-UA"/>
        </w:rPr>
        <w:t>Перший підхід полягає у виділенні в туризмі певних класифікаційних ознак, за якими потім здійснюється його розп</w:t>
      </w:r>
      <w:r w:rsidR="0093381F" w:rsidRPr="005D3B01">
        <w:rPr>
          <w:color w:val="auto"/>
          <w:lang w:val="uk-UA"/>
        </w:rPr>
        <w:t>оділення за окремими видами</w:t>
      </w:r>
      <w:r w:rsidR="005D3B01">
        <w:rPr>
          <w:color w:val="auto"/>
          <w:lang w:val="uk-UA"/>
        </w:rPr>
        <w:t xml:space="preserve"> </w:t>
      </w:r>
      <w:r w:rsidR="00A14EB1" w:rsidRPr="005D3B01">
        <w:rPr>
          <w:color w:val="auto"/>
          <w:lang w:val="uk-UA"/>
        </w:rPr>
        <w:t>[</w:t>
      </w:r>
      <w:r w:rsidR="0093381F" w:rsidRPr="005D3B01">
        <w:rPr>
          <w:color w:val="auto"/>
          <w:lang w:val="uk-UA"/>
        </w:rPr>
        <w:t>5, 6, 9</w:t>
      </w:r>
      <w:r w:rsidRPr="005D3B01">
        <w:rPr>
          <w:color w:val="auto"/>
          <w:lang w:val="uk-UA"/>
        </w:rPr>
        <w:t>]</w:t>
      </w:r>
      <w:r w:rsidR="00D8178D" w:rsidRPr="005D3B01">
        <w:rPr>
          <w:color w:val="auto"/>
          <w:lang w:val="uk-UA"/>
        </w:rPr>
        <w:t xml:space="preserve"> </w:t>
      </w:r>
      <w:r w:rsidRPr="005D3B01">
        <w:rPr>
          <w:color w:val="auto"/>
          <w:lang w:val="uk-UA"/>
        </w:rPr>
        <w:t xml:space="preserve">Більшість авторів </w:t>
      </w:r>
      <w:r w:rsidR="00D8178D" w:rsidRPr="005D3B01">
        <w:rPr>
          <w:color w:val="auto"/>
          <w:lang w:val="uk-UA"/>
        </w:rPr>
        <w:t xml:space="preserve">виділяють такі ознаки як: мета подорожі, характер її організації, термін перебування, національність туристів, спосіб </w:t>
      </w:r>
      <w:r w:rsidR="0007552D" w:rsidRPr="005D3B01">
        <w:rPr>
          <w:color w:val="auto"/>
          <w:lang w:val="uk-UA"/>
        </w:rPr>
        <w:t xml:space="preserve">подорожування </w:t>
      </w:r>
      <w:r w:rsidR="00475A9C" w:rsidRPr="005D3B01">
        <w:rPr>
          <w:color w:val="auto"/>
          <w:lang w:val="uk-UA"/>
        </w:rPr>
        <w:t>та інші.</w:t>
      </w:r>
    </w:p>
    <w:p w14:paraId="7E0733DD" w14:textId="77777777" w:rsidR="00475A9C" w:rsidRPr="005D3B01" w:rsidRDefault="00475A9C" w:rsidP="005D3B01">
      <w:pPr>
        <w:spacing w:line="360" w:lineRule="auto"/>
        <w:ind w:firstLine="709"/>
        <w:jc w:val="both"/>
        <w:rPr>
          <w:color w:val="auto"/>
          <w:lang w:val="uk-UA"/>
        </w:rPr>
      </w:pPr>
      <w:r w:rsidRPr="005D3B01">
        <w:rPr>
          <w:color w:val="auto"/>
          <w:lang w:val="uk-UA"/>
        </w:rPr>
        <w:t xml:space="preserve">Другий підхід базується на утворенні не тільки видів, а й форм туризму. При цьому основною ознакою, яка дозволяє класифікувати подорожі за видами туризму вважаються мотиваційні фактори, що спонукають </w:t>
      </w:r>
      <w:r w:rsidR="00842FF0" w:rsidRPr="005D3B01">
        <w:rPr>
          <w:color w:val="auto"/>
          <w:lang w:val="uk-UA"/>
        </w:rPr>
        <w:t>людину вирушити у подорож, тобто внутрішні причини. Відповідно форма туризму визначається зовнішніми факторами.</w:t>
      </w:r>
    </w:p>
    <w:p w14:paraId="755DAFF9" w14:textId="77777777" w:rsidR="00842FF0" w:rsidRPr="005D3B01" w:rsidRDefault="00842FF0" w:rsidP="005D3B01">
      <w:pPr>
        <w:spacing w:line="360" w:lineRule="auto"/>
        <w:ind w:firstLine="709"/>
        <w:jc w:val="both"/>
        <w:rPr>
          <w:color w:val="auto"/>
          <w:lang w:val="uk-UA"/>
        </w:rPr>
      </w:pPr>
      <w:r w:rsidRPr="005D3B01">
        <w:rPr>
          <w:color w:val="auto"/>
          <w:lang w:val="uk-UA"/>
        </w:rPr>
        <w:t xml:space="preserve">Прихильники такого підходу виділяють такі види туризму: туризм з метою відпочинку, туризм </w:t>
      </w:r>
      <w:r w:rsidR="00233FBA" w:rsidRPr="005D3B01">
        <w:rPr>
          <w:color w:val="auto"/>
          <w:lang w:val="uk-UA"/>
        </w:rPr>
        <w:t>і</w:t>
      </w:r>
      <w:r w:rsidRPr="005D3B01">
        <w:rPr>
          <w:color w:val="auto"/>
          <w:lang w:val="uk-UA"/>
        </w:rPr>
        <w:t>з метою вивчення культури, суспільний туризм, спортивний туризм, економічний туризм, науковий туризм, політичний туризм</w:t>
      </w:r>
      <w:r w:rsidR="0093381F" w:rsidRPr="005D3B01">
        <w:rPr>
          <w:color w:val="auto"/>
          <w:lang w:val="uk-UA"/>
        </w:rPr>
        <w:t>. [</w:t>
      </w:r>
      <w:r w:rsidR="00976CAE" w:rsidRPr="005D3B01">
        <w:rPr>
          <w:color w:val="auto"/>
          <w:lang w:val="uk-UA"/>
        </w:rPr>
        <w:t xml:space="preserve">17, </w:t>
      </w:r>
      <w:r w:rsidR="00D11C0C" w:rsidRPr="005D3B01">
        <w:rPr>
          <w:color w:val="auto"/>
          <w:lang w:val="uk-UA"/>
        </w:rPr>
        <w:t>с. 16]</w:t>
      </w:r>
    </w:p>
    <w:p w14:paraId="2634EC0E" w14:textId="77777777" w:rsidR="00DE04CA" w:rsidRPr="005D3B01" w:rsidRDefault="00D11C0C" w:rsidP="005D3B01">
      <w:pPr>
        <w:spacing w:line="360" w:lineRule="auto"/>
        <w:ind w:firstLine="709"/>
        <w:jc w:val="both"/>
        <w:rPr>
          <w:color w:val="auto"/>
          <w:lang w:val="uk-UA"/>
        </w:rPr>
      </w:pPr>
      <w:r w:rsidRPr="005D3B01">
        <w:rPr>
          <w:color w:val="auto"/>
          <w:lang w:val="uk-UA"/>
        </w:rPr>
        <w:t xml:space="preserve">За рештою ознак </w:t>
      </w:r>
      <w:r w:rsidR="002C51FE" w:rsidRPr="005D3B01">
        <w:rPr>
          <w:color w:val="auto"/>
          <w:lang w:val="uk-UA"/>
        </w:rPr>
        <w:t>утворюються форми туризму. До них відносяться: походження туристів, організація поїздок; тривалість подорожі</w:t>
      </w:r>
      <w:r w:rsidR="008D7538" w:rsidRPr="005D3B01">
        <w:rPr>
          <w:color w:val="auto"/>
          <w:lang w:val="uk-UA"/>
        </w:rPr>
        <w:t>, вік подорожуючих, вид транспортних засобів, які використовують туристи</w:t>
      </w:r>
      <w:r w:rsidR="002F018E" w:rsidRPr="005D3B01">
        <w:rPr>
          <w:color w:val="auto"/>
          <w:lang w:val="uk-UA"/>
        </w:rPr>
        <w:t>.</w:t>
      </w:r>
      <w:r w:rsidR="005D3B01">
        <w:rPr>
          <w:color w:val="auto"/>
          <w:lang w:val="uk-UA"/>
        </w:rPr>
        <w:t xml:space="preserve"> </w:t>
      </w:r>
      <w:r w:rsidR="002F018E" w:rsidRPr="005D3B01">
        <w:rPr>
          <w:color w:val="auto"/>
          <w:lang w:val="uk-UA"/>
        </w:rPr>
        <w:t xml:space="preserve"> </w:t>
      </w:r>
      <w:r w:rsidR="008D7538" w:rsidRPr="005D3B01">
        <w:rPr>
          <w:color w:val="auto"/>
          <w:lang w:val="uk-UA"/>
        </w:rPr>
        <w:t>[</w:t>
      </w:r>
      <w:r w:rsidR="00976CAE" w:rsidRPr="005D3B01">
        <w:rPr>
          <w:color w:val="auto"/>
          <w:lang w:val="uk-UA"/>
        </w:rPr>
        <w:t>17,</w:t>
      </w:r>
      <w:r w:rsidR="002F018E" w:rsidRPr="005D3B01">
        <w:rPr>
          <w:color w:val="auto"/>
          <w:lang w:val="uk-UA"/>
        </w:rPr>
        <w:t xml:space="preserve"> с. 16-18</w:t>
      </w:r>
      <w:r w:rsidR="008D7538" w:rsidRPr="005D3B01">
        <w:rPr>
          <w:color w:val="auto"/>
          <w:lang w:val="uk-UA"/>
        </w:rPr>
        <w:t>]</w:t>
      </w:r>
    </w:p>
    <w:p w14:paraId="57508DA8" w14:textId="77777777" w:rsidR="002F018E" w:rsidRPr="005D3B01" w:rsidRDefault="00233FBA" w:rsidP="005D3B01">
      <w:pPr>
        <w:spacing w:line="360" w:lineRule="auto"/>
        <w:ind w:firstLine="709"/>
        <w:jc w:val="both"/>
        <w:rPr>
          <w:color w:val="auto"/>
          <w:lang w:val="uk-UA"/>
        </w:rPr>
      </w:pPr>
      <w:r w:rsidRPr="005D3B01">
        <w:rPr>
          <w:color w:val="auto"/>
          <w:lang w:val="uk-UA"/>
        </w:rPr>
        <w:t>При класифікації туризму в</w:t>
      </w:r>
      <w:r w:rsidR="002F018E" w:rsidRPr="005D3B01">
        <w:rPr>
          <w:color w:val="auto"/>
          <w:lang w:val="uk-UA"/>
        </w:rPr>
        <w:t xml:space="preserve"> деяких навчальних посібниках замість зазначених вище понять використовуються терміни „тип” і „категорія туризму”. За версією авто</w:t>
      </w:r>
      <w:r w:rsidR="00927CEF" w:rsidRPr="005D3B01">
        <w:rPr>
          <w:color w:val="auto"/>
          <w:lang w:val="uk-UA"/>
        </w:rPr>
        <w:t>рів даного підходу, і</w:t>
      </w:r>
      <w:r w:rsidR="002F018E" w:rsidRPr="005D3B01">
        <w:rPr>
          <w:color w:val="auto"/>
          <w:lang w:val="uk-UA"/>
        </w:rPr>
        <w:t>снують три типи туризму: внутрішній, в’їзний та виїзний. Категорії туризму включають міжнародний і національний туризм, а також туризм у межах країни. [</w:t>
      </w:r>
      <w:r w:rsidR="00976CAE" w:rsidRPr="005D3B01">
        <w:rPr>
          <w:color w:val="auto"/>
          <w:lang w:val="uk-UA"/>
        </w:rPr>
        <w:t>12,</w:t>
      </w:r>
      <w:r w:rsidR="002F018E" w:rsidRPr="005D3B01">
        <w:rPr>
          <w:color w:val="auto"/>
          <w:lang w:val="uk-UA"/>
        </w:rPr>
        <w:t xml:space="preserve"> с. 26]</w:t>
      </w:r>
    </w:p>
    <w:p w14:paraId="48574531" w14:textId="77777777" w:rsidR="00DE04CA" w:rsidRPr="005D3B01" w:rsidRDefault="00C937F8" w:rsidP="005D3B01">
      <w:pPr>
        <w:spacing w:line="360" w:lineRule="auto"/>
        <w:ind w:firstLine="709"/>
        <w:jc w:val="both"/>
        <w:rPr>
          <w:color w:val="auto"/>
          <w:lang w:val="uk-UA"/>
        </w:rPr>
      </w:pPr>
      <w:r w:rsidRPr="005D3B01">
        <w:rPr>
          <w:color w:val="auto"/>
          <w:lang w:val="uk-UA"/>
        </w:rPr>
        <w:t>Існує і така класифікаційна схема туризму, де поняття „вид” і „форма” застосовуються для позначення ієр</w:t>
      </w:r>
      <w:r w:rsidR="00233FBA" w:rsidRPr="005D3B01">
        <w:rPr>
          <w:color w:val="auto"/>
          <w:lang w:val="uk-UA"/>
        </w:rPr>
        <w:t>архічного рівня вивчення об’єкта</w:t>
      </w:r>
      <w:r w:rsidRPr="005D3B01">
        <w:rPr>
          <w:color w:val="auto"/>
          <w:lang w:val="uk-UA"/>
        </w:rPr>
        <w:t xml:space="preserve"> у рамках систематизації</w:t>
      </w:r>
      <w:r w:rsidR="00325E3E" w:rsidRPr="005D3B01">
        <w:rPr>
          <w:color w:val="auto"/>
          <w:lang w:val="uk-UA"/>
        </w:rPr>
        <w:t>.</w:t>
      </w:r>
    </w:p>
    <w:p w14:paraId="57063680" w14:textId="77777777" w:rsidR="00325E3E" w:rsidRDefault="00325E3E" w:rsidP="005D3B01">
      <w:pPr>
        <w:spacing w:line="360" w:lineRule="auto"/>
        <w:ind w:firstLine="709"/>
        <w:jc w:val="both"/>
        <w:rPr>
          <w:color w:val="auto"/>
          <w:lang w:val="uk-UA"/>
        </w:rPr>
      </w:pPr>
      <w:r w:rsidRPr="005D3B01">
        <w:rPr>
          <w:color w:val="auto"/>
          <w:lang w:val="uk-UA"/>
        </w:rPr>
        <w:t>Наочно цей п</w:t>
      </w:r>
      <w:r w:rsidR="00D744C8" w:rsidRPr="005D3B01">
        <w:rPr>
          <w:color w:val="auto"/>
          <w:lang w:val="uk-UA"/>
        </w:rPr>
        <w:t>ідхід продемонстровано на рис. 4</w:t>
      </w:r>
      <w:r w:rsidRPr="005D3B01">
        <w:rPr>
          <w:color w:val="auto"/>
          <w:lang w:val="uk-UA"/>
        </w:rPr>
        <w:t>.1.</w:t>
      </w:r>
    </w:p>
    <w:p w14:paraId="2465B434" w14:textId="77777777" w:rsidR="008E404F" w:rsidRPr="005D3B01" w:rsidRDefault="008E404F" w:rsidP="005D3B01">
      <w:pPr>
        <w:spacing w:line="360" w:lineRule="auto"/>
        <w:ind w:firstLine="709"/>
        <w:jc w:val="both"/>
        <w:rPr>
          <w:color w:val="auto"/>
          <w:lang w:val="uk-UA"/>
        </w:rPr>
      </w:pPr>
    </w:p>
    <w:p w14:paraId="6CBEF15A" w14:textId="1E89830A" w:rsidR="008E404F" w:rsidRDefault="009E664C" w:rsidP="005D3B01">
      <w:pPr>
        <w:spacing w:line="360" w:lineRule="auto"/>
        <w:ind w:firstLine="709"/>
        <w:jc w:val="both"/>
        <w:rPr>
          <w:color w:val="auto"/>
          <w:lang w:val="uk-UA"/>
        </w:rPr>
      </w:pPr>
      <w:r w:rsidRPr="00D90309">
        <w:rPr>
          <w:noProof/>
          <w:color w:val="auto"/>
          <w:lang w:val="uk-UA"/>
        </w:rPr>
        <w:drawing>
          <wp:inline distT="0" distB="0" distL="0" distR="0" wp14:anchorId="4A416E3D" wp14:editId="6A2813B9">
            <wp:extent cx="3190875" cy="1400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875" cy="1400175"/>
                    </a:xfrm>
                    <a:prstGeom prst="rect">
                      <a:avLst/>
                    </a:prstGeom>
                    <a:noFill/>
                    <a:ln>
                      <a:noFill/>
                    </a:ln>
                  </pic:spPr>
                </pic:pic>
              </a:graphicData>
            </a:graphic>
          </wp:inline>
        </w:drawing>
      </w:r>
    </w:p>
    <w:p w14:paraId="743DE7F4" w14:textId="77777777" w:rsidR="00C0054D" w:rsidRPr="005D3B01" w:rsidRDefault="00C0054D" w:rsidP="005D3B01">
      <w:pPr>
        <w:spacing w:line="360" w:lineRule="auto"/>
        <w:ind w:firstLine="709"/>
        <w:jc w:val="both"/>
        <w:rPr>
          <w:color w:val="auto"/>
          <w:lang w:val="uk-UA"/>
        </w:rPr>
      </w:pPr>
      <w:r w:rsidRPr="005D3B01">
        <w:rPr>
          <w:bCs/>
          <w:iCs/>
          <w:color w:val="auto"/>
          <w:lang w:val="uk-UA"/>
        </w:rPr>
        <w:t xml:space="preserve">Рис. </w:t>
      </w:r>
      <w:r w:rsidR="00D744C8" w:rsidRPr="005D3B01">
        <w:rPr>
          <w:bCs/>
          <w:iCs/>
          <w:color w:val="auto"/>
          <w:lang w:val="uk-UA"/>
        </w:rPr>
        <w:t>4</w:t>
      </w:r>
      <w:r w:rsidRPr="005D3B01">
        <w:rPr>
          <w:bCs/>
          <w:iCs/>
          <w:color w:val="auto"/>
          <w:lang w:val="uk-UA"/>
        </w:rPr>
        <w:t>.1.</w:t>
      </w:r>
      <w:r w:rsidRPr="005D3B01">
        <w:rPr>
          <w:color w:val="auto"/>
          <w:lang w:val="uk-UA"/>
        </w:rPr>
        <w:t xml:space="preserve"> Види</w:t>
      </w:r>
      <w:r w:rsidR="00976CAE" w:rsidRPr="005D3B01">
        <w:rPr>
          <w:color w:val="auto"/>
          <w:lang w:val="uk-UA"/>
        </w:rPr>
        <w:t xml:space="preserve"> і форми туризму. [за М.</w:t>
      </w:r>
      <w:r w:rsidR="008E404F">
        <w:rPr>
          <w:color w:val="auto"/>
          <w:lang w:val="uk-UA"/>
        </w:rPr>
        <w:t xml:space="preserve"> </w:t>
      </w:r>
      <w:r w:rsidR="00976CAE" w:rsidRPr="005D3B01">
        <w:rPr>
          <w:color w:val="auto"/>
          <w:lang w:val="uk-UA"/>
        </w:rPr>
        <w:t>Нешков 19</w:t>
      </w:r>
      <w:r w:rsidRPr="005D3B01">
        <w:rPr>
          <w:color w:val="auto"/>
          <w:lang w:val="uk-UA"/>
        </w:rPr>
        <w:t>, с. 45]</w:t>
      </w:r>
    </w:p>
    <w:p w14:paraId="05F868F7" w14:textId="77777777" w:rsidR="00C0054D" w:rsidRPr="005D3B01" w:rsidRDefault="00D62819" w:rsidP="005D3B01">
      <w:pPr>
        <w:spacing w:line="360" w:lineRule="auto"/>
        <w:ind w:firstLine="709"/>
        <w:jc w:val="both"/>
        <w:rPr>
          <w:color w:val="auto"/>
          <w:lang w:val="uk-UA"/>
        </w:rPr>
      </w:pPr>
      <w:r w:rsidRPr="005D3B01">
        <w:rPr>
          <w:iCs/>
          <w:color w:val="auto"/>
          <w:u w:val="single"/>
          <w:lang w:val="uk-UA"/>
        </w:rPr>
        <w:t>Позначення:</w:t>
      </w:r>
      <w:r w:rsidR="008E404F">
        <w:rPr>
          <w:iCs/>
          <w:color w:val="auto"/>
          <w:u w:val="single"/>
          <w:lang w:val="uk-UA"/>
        </w:rPr>
        <w:t xml:space="preserve"> </w:t>
      </w:r>
      <w:r w:rsidRPr="005D3B01">
        <w:rPr>
          <w:bCs/>
          <w:color w:val="auto"/>
          <w:szCs w:val="32"/>
          <w:lang w:val="uk-UA"/>
        </w:rPr>
        <w:t>П</w:t>
      </w:r>
      <w:r w:rsidRPr="005D3B01">
        <w:rPr>
          <w:color w:val="auto"/>
          <w:lang w:val="uk-UA"/>
        </w:rPr>
        <w:t xml:space="preserve"> – ознака класифікації.</w:t>
      </w:r>
    </w:p>
    <w:p w14:paraId="25DF7FCF" w14:textId="77777777" w:rsidR="00D62819" w:rsidRPr="005D3B01" w:rsidRDefault="00D62819" w:rsidP="005D3B01">
      <w:pPr>
        <w:spacing w:line="360" w:lineRule="auto"/>
        <w:ind w:firstLine="709"/>
        <w:jc w:val="both"/>
        <w:rPr>
          <w:color w:val="auto"/>
          <w:lang w:val="uk-UA"/>
        </w:rPr>
      </w:pPr>
      <w:r w:rsidRPr="005D3B01">
        <w:rPr>
          <w:bCs/>
          <w:color w:val="auto"/>
          <w:szCs w:val="32"/>
          <w:lang w:val="uk-UA"/>
        </w:rPr>
        <w:t>В</w:t>
      </w:r>
      <w:r w:rsidRPr="005D3B01">
        <w:rPr>
          <w:color w:val="auto"/>
          <w:lang w:val="uk-UA"/>
        </w:rPr>
        <w:t xml:space="preserve"> – вид туризму.</w:t>
      </w:r>
    </w:p>
    <w:p w14:paraId="0A36E4E5" w14:textId="77777777" w:rsidR="00357C98" w:rsidRPr="005D3B01" w:rsidRDefault="00D62819" w:rsidP="005D3B01">
      <w:pPr>
        <w:spacing w:line="360" w:lineRule="auto"/>
        <w:ind w:firstLine="709"/>
        <w:jc w:val="both"/>
        <w:rPr>
          <w:color w:val="auto"/>
          <w:lang w:val="uk-UA"/>
        </w:rPr>
      </w:pPr>
      <w:r w:rsidRPr="005D3B01">
        <w:rPr>
          <w:bCs/>
          <w:color w:val="auto"/>
          <w:szCs w:val="32"/>
          <w:lang w:val="uk-UA"/>
        </w:rPr>
        <w:t>Ф</w:t>
      </w:r>
      <w:r w:rsidRPr="005D3B01">
        <w:rPr>
          <w:color w:val="auto"/>
          <w:lang w:val="uk-UA"/>
        </w:rPr>
        <w:t xml:space="preserve"> – форма туризму.</w:t>
      </w:r>
    </w:p>
    <w:p w14:paraId="76F7DD9C" w14:textId="77777777" w:rsidR="00D62819" w:rsidRPr="005D3B01" w:rsidRDefault="008E404F" w:rsidP="005D3B01">
      <w:pPr>
        <w:spacing w:line="360" w:lineRule="auto"/>
        <w:ind w:firstLine="709"/>
        <w:jc w:val="both"/>
        <w:rPr>
          <w:color w:val="auto"/>
          <w:lang w:val="uk-UA"/>
        </w:rPr>
      </w:pPr>
      <w:r>
        <w:rPr>
          <w:color w:val="auto"/>
          <w:lang w:val="uk-UA"/>
        </w:rPr>
        <w:br w:type="page"/>
      </w:r>
      <w:r w:rsidR="007F6BE9" w:rsidRPr="005D3B01">
        <w:rPr>
          <w:color w:val="auto"/>
          <w:lang w:val="uk-UA"/>
        </w:rPr>
        <w:t xml:space="preserve">З наведеної схеми ясно, що на першому рівні стоять ознаки, за якими здійснюється групування конкретних </w:t>
      </w:r>
      <w:r w:rsidR="00157762" w:rsidRPr="005D3B01">
        <w:rPr>
          <w:color w:val="auto"/>
          <w:lang w:val="uk-UA"/>
        </w:rPr>
        <w:t>різновидів туризму, на другому – основні види, а на третьому</w:t>
      </w:r>
      <w:r w:rsidR="00927CEF" w:rsidRPr="005D3B01">
        <w:rPr>
          <w:color w:val="auto"/>
          <w:lang w:val="uk-UA"/>
        </w:rPr>
        <w:t xml:space="preserve"> –</w:t>
      </w:r>
      <w:r w:rsidR="00157762" w:rsidRPr="005D3B01">
        <w:rPr>
          <w:color w:val="auto"/>
          <w:lang w:val="uk-UA"/>
        </w:rPr>
        <w:t xml:space="preserve"> форм</w:t>
      </w:r>
      <w:r w:rsidR="00927CEF" w:rsidRPr="005D3B01">
        <w:rPr>
          <w:color w:val="auto"/>
          <w:lang w:val="uk-UA"/>
        </w:rPr>
        <w:t>и</w:t>
      </w:r>
      <w:r w:rsidR="00157762" w:rsidRPr="005D3B01">
        <w:rPr>
          <w:color w:val="auto"/>
          <w:lang w:val="uk-UA"/>
        </w:rPr>
        <w:t xml:space="preserve"> туризму.</w:t>
      </w:r>
    </w:p>
    <w:p w14:paraId="1DFDA143" w14:textId="77777777" w:rsidR="003644A3" w:rsidRPr="005D3B01" w:rsidRDefault="003644A3" w:rsidP="005D3B01">
      <w:pPr>
        <w:spacing w:line="360" w:lineRule="auto"/>
        <w:ind w:firstLine="709"/>
        <w:jc w:val="both"/>
        <w:rPr>
          <w:color w:val="auto"/>
          <w:lang w:val="uk-UA"/>
        </w:rPr>
      </w:pPr>
      <w:r w:rsidRPr="005D3B01">
        <w:rPr>
          <w:color w:val="auto"/>
          <w:lang w:val="uk-UA"/>
        </w:rPr>
        <w:t>Незважаючи на різні підходи науковців з приводу побудови класифікаційної схеми туризму</w:t>
      </w:r>
      <w:r w:rsidR="00924D33" w:rsidRPr="005D3B01">
        <w:rPr>
          <w:color w:val="auto"/>
          <w:lang w:val="uk-UA"/>
        </w:rPr>
        <w:t>,</w:t>
      </w:r>
      <w:r w:rsidRPr="005D3B01">
        <w:rPr>
          <w:color w:val="auto"/>
          <w:lang w:val="uk-UA"/>
        </w:rPr>
        <w:t xml:space="preserve"> можна виділити деякі загальні принципи її формування.</w:t>
      </w:r>
    </w:p>
    <w:p w14:paraId="262036EC" w14:textId="77777777" w:rsidR="003644A3" w:rsidRPr="005D3B01" w:rsidRDefault="003644A3" w:rsidP="005D3B01">
      <w:pPr>
        <w:spacing w:line="360" w:lineRule="auto"/>
        <w:ind w:firstLine="709"/>
        <w:jc w:val="both"/>
        <w:rPr>
          <w:color w:val="auto"/>
          <w:lang w:val="uk-UA"/>
        </w:rPr>
      </w:pPr>
      <w:r w:rsidRPr="005D3B01">
        <w:rPr>
          <w:color w:val="auto"/>
          <w:lang w:val="uk-UA"/>
        </w:rPr>
        <w:t>До них належать такі:</w:t>
      </w:r>
    </w:p>
    <w:p w14:paraId="3CE7BC53" w14:textId="77777777" w:rsidR="003644A3" w:rsidRPr="005D3B01" w:rsidRDefault="00B62960" w:rsidP="00290FE9">
      <w:pPr>
        <w:numPr>
          <w:ilvl w:val="0"/>
          <w:numId w:val="5"/>
        </w:numPr>
        <w:spacing w:line="360" w:lineRule="auto"/>
        <w:ind w:left="0" w:firstLine="709"/>
        <w:jc w:val="both"/>
        <w:rPr>
          <w:color w:val="auto"/>
          <w:lang w:val="uk-UA"/>
        </w:rPr>
      </w:pPr>
      <w:r w:rsidRPr="005D3B01">
        <w:rPr>
          <w:color w:val="auto"/>
          <w:lang w:val="uk-UA"/>
        </w:rPr>
        <w:t>охоплювання основних та відносно стійких ознак для групування видів і форм туризму;</w:t>
      </w:r>
    </w:p>
    <w:p w14:paraId="213085A9" w14:textId="77777777" w:rsidR="00B62960" w:rsidRPr="005D3B01" w:rsidRDefault="00B62960" w:rsidP="00290FE9">
      <w:pPr>
        <w:numPr>
          <w:ilvl w:val="0"/>
          <w:numId w:val="5"/>
        </w:numPr>
        <w:spacing w:line="360" w:lineRule="auto"/>
        <w:ind w:left="0" w:firstLine="709"/>
        <w:jc w:val="both"/>
        <w:rPr>
          <w:color w:val="auto"/>
          <w:lang w:val="uk-UA"/>
        </w:rPr>
      </w:pPr>
      <w:r w:rsidRPr="005D3B01">
        <w:rPr>
          <w:color w:val="auto"/>
          <w:lang w:val="uk-UA"/>
        </w:rPr>
        <w:t>наявність внутрішньої логіки ознак, що вибираються, та класифікаційної схеми в цілому;</w:t>
      </w:r>
    </w:p>
    <w:p w14:paraId="5D845F23" w14:textId="77777777" w:rsidR="00B62960" w:rsidRPr="005D3B01" w:rsidRDefault="00B62960" w:rsidP="00290FE9">
      <w:pPr>
        <w:numPr>
          <w:ilvl w:val="0"/>
          <w:numId w:val="5"/>
        </w:numPr>
        <w:spacing w:line="360" w:lineRule="auto"/>
        <w:ind w:left="0" w:firstLine="709"/>
        <w:jc w:val="both"/>
        <w:rPr>
          <w:color w:val="auto"/>
          <w:lang w:val="uk-UA"/>
        </w:rPr>
      </w:pPr>
      <w:r w:rsidRPr="005D3B01">
        <w:rPr>
          <w:color w:val="auto"/>
          <w:lang w:val="uk-UA"/>
        </w:rPr>
        <w:t>можливість подальшого доповнення та розширення класифікації туризму.</w:t>
      </w:r>
    </w:p>
    <w:p w14:paraId="3A42AB24" w14:textId="77777777" w:rsidR="003644A3" w:rsidRDefault="004E01A1" w:rsidP="005D3B01">
      <w:pPr>
        <w:spacing w:line="360" w:lineRule="auto"/>
        <w:ind w:firstLine="709"/>
        <w:jc w:val="both"/>
        <w:rPr>
          <w:color w:val="auto"/>
          <w:lang w:val="uk-UA"/>
        </w:rPr>
      </w:pPr>
      <w:r w:rsidRPr="005D3B01">
        <w:rPr>
          <w:color w:val="auto"/>
          <w:lang w:val="uk-UA"/>
        </w:rPr>
        <w:t>Завершуючи аналіз</w:t>
      </w:r>
      <w:r w:rsidR="00924D33" w:rsidRPr="005D3B01">
        <w:rPr>
          <w:color w:val="auto"/>
          <w:lang w:val="uk-UA"/>
        </w:rPr>
        <w:t>,</w:t>
      </w:r>
      <w:r w:rsidRPr="005D3B01">
        <w:rPr>
          <w:color w:val="auto"/>
          <w:lang w:val="uk-UA"/>
        </w:rPr>
        <w:t xml:space="preserve"> можна зробити висновок, що на сьогоднішній день класифікація видів туризму постає як „відкрита” система, яка допускає можливість її розширення і оновлення змісту.</w:t>
      </w:r>
    </w:p>
    <w:p w14:paraId="2AAC4D5C" w14:textId="77777777" w:rsidR="00290FE9" w:rsidRPr="005D3B01" w:rsidRDefault="00290FE9" w:rsidP="005D3B01">
      <w:pPr>
        <w:spacing w:line="360" w:lineRule="auto"/>
        <w:ind w:firstLine="709"/>
        <w:jc w:val="both"/>
        <w:rPr>
          <w:color w:val="auto"/>
          <w:lang w:val="uk-UA"/>
        </w:rPr>
      </w:pPr>
    </w:p>
    <w:p w14:paraId="2F208EA0" w14:textId="77777777" w:rsidR="004E01A1" w:rsidRPr="00290FE9" w:rsidRDefault="007C36AB" w:rsidP="005D3B01">
      <w:pPr>
        <w:spacing w:line="360" w:lineRule="auto"/>
        <w:ind w:firstLine="709"/>
        <w:jc w:val="both"/>
        <w:rPr>
          <w:color w:val="auto"/>
          <w:lang w:val="uk-UA"/>
        </w:rPr>
      </w:pPr>
      <w:r w:rsidRPr="00290FE9">
        <w:rPr>
          <w:color w:val="auto"/>
          <w:lang w:val="uk-UA"/>
        </w:rPr>
        <w:t>4</w:t>
      </w:r>
      <w:r w:rsidR="004E01A1" w:rsidRPr="00290FE9">
        <w:rPr>
          <w:color w:val="auto"/>
          <w:lang w:val="uk-UA"/>
        </w:rPr>
        <w:t>.2 Види туризму</w:t>
      </w:r>
    </w:p>
    <w:p w14:paraId="0F0C5F8D" w14:textId="77777777" w:rsidR="00290FE9" w:rsidRDefault="00290FE9" w:rsidP="005D3B01">
      <w:pPr>
        <w:spacing w:line="360" w:lineRule="auto"/>
        <w:ind w:firstLine="709"/>
        <w:jc w:val="both"/>
        <w:rPr>
          <w:color w:val="auto"/>
          <w:lang w:val="uk-UA"/>
        </w:rPr>
      </w:pPr>
    </w:p>
    <w:p w14:paraId="68BA6C60" w14:textId="77777777" w:rsidR="007309AF" w:rsidRPr="005D3B01" w:rsidRDefault="005B12A0" w:rsidP="005D3B01">
      <w:pPr>
        <w:spacing w:line="360" w:lineRule="auto"/>
        <w:ind w:firstLine="709"/>
        <w:jc w:val="both"/>
        <w:rPr>
          <w:color w:val="auto"/>
          <w:lang w:val="uk-UA"/>
        </w:rPr>
      </w:pPr>
      <w:r w:rsidRPr="005D3B01">
        <w:rPr>
          <w:color w:val="auto"/>
          <w:lang w:val="uk-UA"/>
        </w:rPr>
        <w:t>Докладну класифікацію туризму можна зробити</w:t>
      </w:r>
      <w:r w:rsidR="00924D33" w:rsidRPr="005D3B01">
        <w:rPr>
          <w:color w:val="auto"/>
          <w:lang w:val="uk-UA"/>
        </w:rPr>
        <w:t>,</w:t>
      </w:r>
      <w:r w:rsidRPr="005D3B01">
        <w:rPr>
          <w:color w:val="auto"/>
          <w:lang w:val="uk-UA"/>
        </w:rPr>
        <w:t xml:space="preserve"> </w:t>
      </w:r>
      <w:r w:rsidR="004208FB" w:rsidRPr="005D3B01">
        <w:rPr>
          <w:color w:val="auto"/>
          <w:lang w:val="uk-UA"/>
        </w:rPr>
        <w:t>спираючись</w:t>
      </w:r>
      <w:r w:rsidRPr="005D3B01">
        <w:rPr>
          <w:color w:val="auto"/>
          <w:lang w:val="uk-UA"/>
        </w:rPr>
        <w:t xml:space="preserve"> на цілу низку ознак. Один </w:t>
      </w:r>
      <w:r w:rsidR="00924D33" w:rsidRPr="005D3B01">
        <w:rPr>
          <w:color w:val="auto"/>
          <w:lang w:val="uk-UA"/>
        </w:rPr>
        <w:t>і</w:t>
      </w:r>
      <w:r w:rsidRPr="005D3B01">
        <w:rPr>
          <w:color w:val="auto"/>
          <w:lang w:val="uk-UA"/>
        </w:rPr>
        <w:t xml:space="preserve">з можливих і простих варіантів класифікації видів туризму наведено </w:t>
      </w:r>
      <w:r w:rsidR="00C04087" w:rsidRPr="005D3B01">
        <w:rPr>
          <w:color w:val="auto"/>
          <w:lang w:val="uk-UA"/>
        </w:rPr>
        <w:t>у таблиці 4</w:t>
      </w:r>
      <w:r w:rsidR="004208FB" w:rsidRPr="005D3B01">
        <w:rPr>
          <w:color w:val="auto"/>
          <w:lang w:val="uk-UA"/>
        </w:rPr>
        <w:t xml:space="preserve">.1. </w:t>
      </w:r>
      <w:r w:rsidR="00642409" w:rsidRPr="005D3B01">
        <w:rPr>
          <w:color w:val="auto"/>
          <w:lang w:val="uk-UA"/>
        </w:rPr>
        <w:t>В</w:t>
      </w:r>
      <w:r w:rsidR="004208FB" w:rsidRPr="005D3B01">
        <w:rPr>
          <w:color w:val="auto"/>
          <w:lang w:val="uk-UA"/>
        </w:rPr>
        <w:t>ін включає 10 основних ознак, за якими туризм систематизується за найбільш характерними видами.</w:t>
      </w:r>
    </w:p>
    <w:p w14:paraId="52DC9C01" w14:textId="77777777" w:rsidR="007309AF" w:rsidRPr="005D3B01" w:rsidRDefault="007309AF" w:rsidP="005D3B01">
      <w:pPr>
        <w:spacing w:line="360" w:lineRule="auto"/>
        <w:ind w:firstLine="709"/>
        <w:jc w:val="both"/>
        <w:rPr>
          <w:color w:val="auto"/>
          <w:lang w:val="uk-UA"/>
        </w:rPr>
      </w:pPr>
    </w:p>
    <w:p w14:paraId="7459B93D" w14:textId="77777777" w:rsidR="00570978" w:rsidRPr="005D3B01" w:rsidRDefault="007C36AB" w:rsidP="005D3B01">
      <w:pPr>
        <w:spacing w:line="360" w:lineRule="auto"/>
        <w:ind w:firstLine="709"/>
        <w:jc w:val="both"/>
        <w:rPr>
          <w:bCs/>
          <w:color w:val="auto"/>
          <w:lang w:val="uk-UA"/>
        </w:rPr>
      </w:pPr>
      <w:r w:rsidRPr="005D3B01">
        <w:rPr>
          <w:color w:val="auto"/>
          <w:lang w:val="uk-UA"/>
        </w:rPr>
        <w:t>Таблиця 4</w:t>
      </w:r>
      <w:r w:rsidR="00570978" w:rsidRPr="005D3B01">
        <w:rPr>
          <w:color w:val="auto"/>
          <w:lang w:val="uk-UA"/>
        </w:rPr>
        <w:t>.1.</w:t>
      </w:r>
      <w:r w:rsidR="00570978" w:rsidRPr="005D3B01">
        <w:rPr>
          <w:bCs/>
          <w:color w:val="auto"/>
          <w:lang w:val="uk-UA"/>
        </w:rPr>
        <w:t>Класифікація видів туризму</w:t>
      </w:r>
    </w:p>
    <w:tbl>
      <w:tblPr>
        <w:tblStyle w:val="a6"/>
        <w:tblW w:w="9070" w:type="dxa"/>
        <w:jc w:val="center"/>
        <w:tblLook w:val="01E0" w:firstRow="1" w:lastRow="1" w:firstColumn="1" w:lastColumn="1" w:noHBand="0" w:noVBand="0"/>
      </w:tblPr>
      <w:tblGrid>
        <w:gridCol w:w="4697"/>
        <w:gridCol w:w="24"/>
        <w:gridCol w:w="4349"/>
      </w:tblGrid>
      <w:tr w:rsidR="00DE06EC" w:rsidRPr="00290FE9" w14:paraId="4730BBE6" w14:textId="77777777" w:rsidTr="00290FE9">
        <w:trPr>
          <w:jc w:val="center"/>
        </w:trPr>
        <w:tc>
          <w:tcPr>
            <w:tcW w:w="4697" w:type="dxa"/>
            <w:shd w:val="clear" w:color="auto" w:fill="DDDDDD"/>
            <w:vAlign w:val="center"/>
          </w:tcPr>
          <w:p w14:paraId="31244210" w14:textId="77777777" w:rsidR="00DE06EC" w:rsidRPr="00290FE9" w:rsidRDefault="00852CB6" w:rsidP="00290FE9">
            <w:pPr>
              <w:spacing w:line="360" w:lineRule="auto"/>
              <w:rPr>
                <w:bCs/>
                <w:iCs/>
                <w:color w:val="auto"/>
                <w:sz w:val="20"/>
                <w:lang w:val="uk-UA"/>
              </w:rPr>
            </w:pPr>
            <w:r w:rsidRPr="00290FE9">
              <w:rPr>
                <w:bCs/>
                <w:iCs/>
                <w:color w:val="auto"/>
                <w:sz w:val="20"/>
                <w:lang w:val="uk-UA"/>
              </w:rPr>
              <w:t>Ознаки класифікації</w:t>
            </w:r>
          </w:p>
        </w:tc>
        <w:tc>
          <w:tcPr>
            <w:tcW w:w="4373" w:type="dxa"/>
            <w:gridSpan w:val="2"/>
            <w:shd w:val="clear" w:color="auto" w:fill="DDDDDD"/>
            <w:vAlign w:val="center"/>
          </w:tcPr>
          <w:p w14:paraId="57071EAD" w14:textId="77777777" w:rsidR="00DE06EC" w:rsidRPr="00290FE9" w:rsidRDefault="00852CB6" w:rsidP="00290FE9">
            <w:pPr>
              <w:spacing w:line="360" w:lineRule="auto"/>
              <w:rPr>
                <w:bCs/>
                <w:iCs/>
                <w:color w:val="auto"/>
                <w:sz w:val="20"/>
                <w:lang w:val="uk-UA"/>
              </w:rPr>
            </w:pPr>
            <w:r w:rsidRPr="00290FE9">
              <w:rPr>
                <w:bCs/>
                <w:iCs/>
                <w:color w:val="auto"/>
                <w:sz w:val="20"/>
                <w:lang w:val="uk-UA"/>
              </w:rPr>
              <w:t>Види туризму</w:t>
            </w:r>
          </w:p>
        </w:tc>
      </w:tr>
      <w:tr w:rsidR="00DE06EC" w:rsidRPr="00290FE9" w14:paraId="5014CDA4" w14:textId="77777777" w:rsidTr="00290FE9">
        <w:trPr>
          <w:jc w:val="center"/>
        </w:trPr>
        <w:tc>
          <w:tcPr>
            <w:tcW w:w="4697" w:type="dxa"/>
          </w:tcPr>
          <w:p w14:paraId="33A5335B" w14:textId="77777777" w:rsidR="00DE06EC" w:rsidRPr="00290FE9" w:rsidRDefault="00852CB6" w:rsidP="00290FE9">
            <w:pPr>
              <w:spacing w:line="360" w:lineRule="auto"/>
              <w:rPr>
                <w:color w:val="auto"/>
                <w:sz w:val="20"/>
                <w:lang w:val="uk-UA"/>
              </w:rPr>
            </w:pPr>
            <w:r w:rsidRPr="00290FE9">
              <w:rPr>
                <w:color w:val="auto"/>
                <w:sz w:val="20"/>
                <w:lang w:val="uk-UA"/>
              </w:rPr>
              <w:t>І. Мета подорожі</w:t>
            </w:r>
          </w:p>
        </w:tc>
        <w:tc>
          <w:tcPr>
            <w:tcW w:w="4373" w:type="dxa"/>
            <w:gridSpan w:val="2"/>
          </w:tcPr>
          <w:p w14:paraId="63B00ADD" w14:textId="77777777" w:rsidR="00DE06EC" w:rsidRPr="00290FE9" w:rsidRDefault="00E37D9A" w:rsidP="00290FE9">
            <w:pPr>
              <w:numPr>
                <w:ilvl w:val="0"/>
                <w:numId w:val="6"/>
              </w:numPr>
              <w:spacing w:line="360" w:lineRule="auto"/>
              <w:ind w:left="0" w:firstLine="0"/>
              <w:rPr>
                <w:color w:val="auto"/>
                <w:sz w:val="20"/>
                <w:lang w:val="uk-UA"/>
              </w:rPr>
            </w:pPr>
            <w:r w:rsidRPr="00290FE9">
              <w:rPr>
                <w:color w:val="auto"/>
                <w:sz w:val="20"/>
                <w:lang w:val="uk-UA"/>
              </w:rPr>
              <w:t>Лікувально-оздоровчий</w:t>
            </w:r>
          </w:p>
          <w:p w14:paraId="739DB432" w14:textId="77777777" w:rsidR="00E37D9A" w:rsidRPr="00290FE9" w:rsidRDefault="00924D33" w:rsidP="00290FE9">
            <w:pPr>
              <w:numPr>
                <w:ilvl w:val="0"/>
                <w:numId w:val="6"/>
              </w:numPr>
              <w:spacing w:line="360" w:lineRule="auto"/>
              <w:ind w:left="0" w:firstLine="0"/>
              <w:rPr>
                <w:color w:val="auto"/>
                <w:sz w:val="20"/>
                <w:lang w:val="uk-UA"/>
              </w:rPr>
            </w:pPr>
            <w:r w:rsidRPr="00290FE9">
              <w:rPr>
                <w:color w:val="auto"/>
                <w:sz w:val="20"/>
                <w:lang w:val="uk-UA"/>
              </w:rPr>
              <w:t>Відпускний</w:t>
            </w:r>
            <w:r w:rsidR="00E37D9A" w:rsidRPr="00290FE9">
              <w:rPr>
                <w:color w:val="auto"/>
                <w:sz w:val="20"/>
                <w:lang w:val="uk-UA"/>
              </w:rPr>
              <w:t xml:space="preserve"> (рекреаційний)</w:t>
            </w:r>
          </w:p>
          <w:p w14:paraId="0416E24C" w14:textId="77777777" w:rsidR="00E37D9A" w:rsidRPr="00290FE9" w:rsidRDefault="00E37D9A" w:rsidP="00290FE9">
            <w:pPr>
              <w:numPr>
                <w:ilvl w:val="0"/>
                <w:numId w:val="6"/>
              </w:numPr>
              <w:spacing w:line="360" w:lineRule="auto"/>
              <w:ind w:left="0" w:firstLine="0"/>
              <w:rPr>
                <w:color w:val="auto"/>
                <w:sz w:val="20"/>
                <w:lang w:val="uk-UA"/>
              </w:rPr>
            </w:pPr>
            <w:r w:rsidRPr="00290FE9">
              <w:rPr>
                <w:color w:val="auto"/>
                <w:sz w:val="20"/>
                <w:lang w:val="uk-UA"/>
              </w:rPr>
              <w:t>Спортивний</w:t>
            </w:r>
          </w:p>
          <w:p w14:paraId="7CF42219" w14:textId="77777777" w:rsidR="00E37D9A" w:rsidRPr="00290FE9" w:rsidRDefault="00E37D9A" w:rsidP="00290FE9">
            <w:pPr>
              <w:numPr>
                <w:ilvl w:val="0"/>
                <w:numId w:val="6"/>
              </w:numPr>
              <w:spacing w:line="360" w:lineRule="auto"/>
              <w:ind w:left="0" w:firstLine="0"/>
              <w:rPr>
                <w:color w:val="auto"/>
                <w:sz w:val="20"/>
                <w:lang w:val="uk-UA"/>
              </w:rPr>
            </w:pPr>
            <w:r w:rsidRPr="00290FE9">
              <w:rPr>
                <w:color w:val="auto"/>
                <w:sz w:val="20"/>
                <w:lang w:val="uk-UA"/>
              </w:rPr>
              <w:t>Діловий</w:t>
            </w:r>
          </w:p>
          <w:p w14:paraId="3CCD0488" w14:textId="77777777" w:rsidR="00E37D9A" w:rsidRPr="00290FE9" w:rsidRDefault="00E37D9A" w:rsidP="00290FE9">
            <w:pPr>
              <w:numPr>
                <w:ilvl w:val="0"/>
                <w:numId w:val="6"/>
              </w:numPr>
              <w:spacing w:line="360" w:lineRule="auto"/>
              <w:ind w:left="0" w:firstLine="0"/>
              <w:rPr>
                <w:color w:val="auto"/>
                <w:sz w:val="20"/>
                <w:lang w:val="uk-UA"/>
              </w:rPr>
            </w:pPr>
            <w:r w:rsidRPr="00290FE9">
              <w:rPr>
                <w:color w:val="auto"/>
                <w:sz w:val="20"/>
                <w:lang w:val="uk-UA"/>
              </w:rPr>
              <w:t>Культурно-пізнавальний</w:t>
            </w:r>
          </w:p>
          <w:p w14:paraId="20339B2B" w14:textId="77777777" w:rsidR="00E37D9A" w:rsidRPr="00290FE9" w:rsidRDefault="00E37D9A" w:rsidP="00290FE9">
            <w:pPr>
              <w:numPr>
                <w:ilvl w:val="0"/>
                <w:numId w:val="6"/>
              </w:numPr>
              <w:spacing w:line="360" w:lineRule="auto"/>
              <w:ind w:left="0" w:firstLine="0"/>
              <w:rPr>
                <w:color w:val="auto"/>
                <w:sz w:val="20"/>
                <w:lang w:val="uk-UA"/>
              </w:rPr>
            </w:pPr>
            <w:r w:rsidRPr="00290FE9">
              <w:rPr>
                <w:color w:val="auto"/>
                <w:sz w:val="20"/>
                <w:lang w:val="uk-UA"/>
              </w:rPr>
              <w:t>Релігійний</w:t>
            </w:r>
          </w:p>
          <w:p w14:paraId="76D47837" w14:textId="77777777" w:rsidR="009142BD" w:rsidRPr="00290FE9" w:rsidRDefault="00E37D9A" w:rsidP="00290FE9">
            <w:pPr>
              <w:spacing w:line="360" w:lineRule="auto"/>
              <w:rPr>
                <w:color w:val="auto"/>
                <w:sz w:val="20"/>
                <w:lang w:val="uk-UA"/>
              </w:rPr>
            </w:pPr>
            <w:r w:rsidRPr="00290FE9">
              <w:rPr>
                <w:color w:val="auto"/>
                <w:sz w:val="20"/>
                <w:lang w:val="uk-UA"/>
              </w:rPr>
              <w:t>Етнічний</w:t>
            </w:r>
          </w:p>
        </w:tc>
      </w:tr>
      <w:tr w:rsidR="009142BD" w:rsidRPr="00290FE9" w14:paraId="1637A93B" w14:textId="77777777" w:rsidTr="00290FE9">
        <w:trPr>
          <w:jc w:val="center"/>
        </w:trPr>
        <w:tc>
          <w:tcPr>
            <w:tcW w:w="4721" w:type="dxa"/>
            <w:gridSpan w:val="2"/>
          </w:tcPr>
          <w:p w14:paraId="4921E990" w14:textId="77777777" w:rsidR="009142BD" w:rsidRPr="00290FE9" w:rsidRDefault="009142BD" w:rsidP="00290FE9">
            <w:pPr>
              <w:spacing w:line="360" w:lineRule="auto"/>
              <w:rPr>
                <w:color w:val="auto"/>
                <w:sz w:val="20"/>
                <w:lang w:val="uk-UA"/>
              </w:rPr>
            </w:pPr>
            <w:r w:rsidRPr="00290FE9">
              <w:rPr>
                <w:color w:val="auto"/>
                <w:sz w:val="20"/>
                <w:lang w:val="uk-UA"/>
              </w:rPr>
              <w:t>ІІ. Використання транспортних засобів</w:t>
            </w:r>
          </w:p>
        </w:tc>
        <w:tc>
          <w:tcPr>
            <w:tcW w:w="4349" w:type="dxa"/>
          </w:tcPr>
          <w:p w14:paraId="350A231D" w14:textId="77777777" w:rsidR="009142BD" w:rsidRPr="00290FE9" w:rsidRDefault="009142BD" w:rsidP="00290FE9">
            <w:pPr>
              <w:numPr>
                <w:ilvl w:val="0"/>
                <w:numId w:val="7"/>
              </w:numPr>
              <w:spacing w:line="360" w:lineRule="auto"/>
              <w:ind w:left="0" w:firstLine="0"/>
              <w:rPr>
                <w:color w:val="auto"/>
                <w:sz w:val="20"/>
                <w:lang w:val="uk-UA"/>
              </w:rPr>
            </w:pPr>
            <w:r w:rsidRPr="00290FE9">
              <w:rPr>
                <w:color w:val="auto"/>
                <w:sz w:val="20"/>
                <w:lang w:val="uk-UA"/>
              </w:rPr>
              <w:t>Автомобільний</w:t>
            </w:r>
          </w:p>
          <w:p w14:paraId="60F1D54B" w14:textId="77777777" w:rsidR="009142BD" w:rsidRPr="00290FE9" w:rsidRDefault="009142BD" w:rsidP="00290FE9">
            <w:pPr>
              <w:numPr>
                <w:ilvl w:val="0"/>
                <w:numId w:val="7"/>
              </w:numPr>
              <w:spacing w:line="360" w:lineRule="auto"/>
              <w:ind w:left="0" w:firstLine="0"/>
              <w:rPr>
                <w:color w:val="auto"/>
                <w:sz w:val="20"/>
                <w:lang w:val="uk-UA"/>
              </w:rPr>
            </w:pPr>
            <w:r w:rsidRPr="00290FE9">
              <w:rPr>
                <w:color w:val="auto"/>
                <w:sz w:val="20"/>
                <w:lang w:val="uk-UA"/>
              </w:rPr>
              <w:t>Залізничний</w:t>
            </w:r>
          </w:p>
          <w:p w14:paraId="38907C35" w14:textId="77777777" w:rsidR="009142BD" w:rsidRPr="00290FE9" w:rsidRDefault="009142BD" w:rsidP="00290FE9">
            <w:pPr>
              <w:numPr>
                <w:ilvl w:val="0"/>
                <w:numId w:val="7"/>
              </w:numPr>
              <w:spacing w:line="360" w:lineRule="auto"/>
              <w:ind w:left="0" w:firstLine="0"/>
              <w:rPr>
                <w:color w:val="auto"/>
                <w:sz w:val="20"/>
                <w:lang w:val="uk-UA"/>
              </w:rPr>
            </w:pPr>
            <w:r w:rsidRPr="00290FE9">
              <w:rPr>
                <w:color w:val="auto"/>
                <w:sz w:val="20"/>
                <w:lang w:val="uk-UA"/>
              </w:rPr>
              <w:t>Судноплавний</w:t>
            </w:r>
          </w:p>
          <w:p w14:paraId="19F9CE8E" w14:textId="77777777" w:rsidR="009142BD" w:rsidRPr="00290FE9" w:rsidRDefault="009142BD" w:rsidP="00290FE9">
            <w:pPr>
              <w:numPr>
                <w:ilvl w:val="0"/>
                <w:numId w:val="7"/>
              </w:numPr>
              <w:spacing w:line="360" w:lineRule="auto"/>
              <w:ind w:left="0" w:firstLine="0"/>
              <w:rPr>
                <w:color w:val="auto"/>
                <w:sz w:val="20"/>
                <w:lang w:val="uk-UA"/>
              </w:rPr>
            </w:pPr>
            <w:r w:rsidRPr="00290FE9">
              <w:rPr>
                <w:color w:val="auto"/>
                <w:sz w:val="20"/>
                <w:lang w:val="uk-UA"/>
              </w:rPr>
              <w:t>Авіаційний (в т.ч. космічний)</w:t>
            </w:r>
          </w:p>
          <w:p w14:paraId="1F75D423" w14:textId="77777777" w:rsidR="009142BD" w:rsidRPr="00290FE9" w:rsidRDefault="009142BD" w:rsidP="00290FE9">
            <w:pPr>
              <w:numPr>
                <w:ilvl w:val="0"/>
                <w:numId w:val="7"/>
              </w:numPr>
              <w:spacing w:line="360" w:lineRule="auto"/>
              <w:ind w:left="0" w:firstLine="0"/>
              <w:rPr>
                <w:color w:val="auto"/>
                <w:sz w:val="20"/>
                <w:lang w:val="uk-UA"/>
              </w:rPr>
            </w:pPr>
            <w:r w:rsidRPr="00290FE9">
              <w:rPr>
                <w:color w:val="auto"/>
                <w:sz w:val="20"/>
                <w:lang w:val="uk-UA"/>
              </w:rPr>
              <w:t>Велосипедний</w:t>
            </w:r>
          </w:p>
          <w:p w14:paraId="0657FF30" w14:textId="77777777" w:rsidR="009142BD" w:rsidRPr="00290FE9" w:rsidRDefault="009142BD" w:rsidP="00290FE9">
            <w:pPr>
              <w:numPr>
                <w:ilvl w:val="0"/>
                <w:numId w:val="7"/>
              </w:numPr>
              <w:spacing w:line="360" w:lineRule="auto"/>
              <w:ind w:left="0" w:firstLine="0"/>
              <w:rPr>
                <w:color w:val="auto"/>
                <w:sz w:val="20"/>
                <w:lang w:val="uk-UA"/>
              </w:rPr>
            </w:pPr>
            <w:r w:rsidRPr="00290FE9">
              <w:rPr>
                <w:color w:val="auto"/>
                <w:sz w:val="20"/>
                <w:lang w:val="uk-UA"/>
              </w:rPr>
              <w:t>Мотоциклетний</w:t>
            </w:r>
          </w:p>
          <w:p w14:paraId="78E577F3" w14:textId="77777777" w:rsidR="009142BD" w:rsidRPr="00290FE9" w:rsidRDefault="009142BD" w:rsidP="00290FE9">
            <w:pPr>
              <w:numPr>
                <w:ilvl w:val="0"/>
                <w:numId w:val="7"/>
              </w:numPr>
              <w:spacing w:line="360" w:lineRule="auto"/>
              <w:ind w:left="0" w:firstLine="0"/>
              <w:rPr>
                <w:color w:val="auto"/>
                <w:sz w:val="20"/>
                <w:lang w:val="uk-UA"/>
              </w:rPr>
            </w:pPr>
            <w:r w:rsidRPr="00290FE9">
              <w:rPr>
                <w:color w:val="auto"/>
                <w:sz w:val="20"/>
                <w:lang w:val="uk-UA"/>
              </w:rPr>
              <w:t>Верховний та гужовий</w:t>
            </w:r>
          </w:p>
        </w:tc>
      </w:tr>
      <w:tr w:rsidR="009142BD" w:rsidRPr="00290FE9" w14:paraId="6AED45C4" w14:textId="77777777" w:rsidTr="00290FE9">
        <w:trPr>
          <w:jc w:val="center"/>
        </w:trPr>
        <w:tc>
          <w:tcPr>
            <w:tcW w:w="4721" w:type="dxa"/>
            <w:gridSpan w:val="2"/>
          </w:tcPr>
          <w:p w14:paraId="7063EAF6" w14:textId="77777777" w:rsidR="009142BD" w:rsidRPr="00290FE9" w:rsidRDefault="009142BD" w:rsidP="00290FE9">
            <w:pPr>
              <w:spacing w:line="360" w:lineRule="auto"/>
              <w:rPr>
                <w:color w:val="auto"/>
                <w:sz w:val="20"/>
                <w:lang w:val="uk-UA"/>
              </w:rPr>
            </w:pPr>
            <w:r w:rsidRPr="00290FE9">
              <w:rPr>
                <w:color w:val="auto"/>
                <w:sz w:val="20"/>
                <w:lang w:val="uk-UA"/>
              </w:rPr>
              <w:t>ІІІ. Характер організації подорожі</w:t>
            </w:r>
          </w:p>
        </w:tc>
        <w:tc>
          <w:tcPr>
            <w:tcW w:w="4349" w:type="dxa"/>
          </w:tcPr>
          <w:p w14:paraId="4439D7DA" w14:textId="77777777" w:rsidR="009142BD" w:rsidRPr="00290FE9" w:rsidRDefault="009142BD" w:rsidP="00290FE9">
            <w:pPr>
              <w:numPr>
                <w:ilvl w:val="0"/>
                <w:numId w:val="8"/>
              </w:numPr>
              <w:spacing w:line="360" w:lineRule="auto"/>
              <w:ind w:left="0" w:firstLine="0"/>
              <w:rPr>
                <w:color w:val="auto"/>
                <w:sz w:val="20"/>
                <w:lang w:val="uk-UA"/>
              </w:rPr>
            </w:pPr>
            <w:r w:rsidRPr="00290FE9">
              <w:rPr>
                <w:color w:val="auto"/>
                <w:sz w:val="20"/>
                <w:lang w:val="uk-UA"/>
              </w:rPr>
              <w:t>Індивідуальний, груповий</w:t>
            </w:r>
          </w:p>
          <w:p w14:paraId="7A1AA307" w14:textId="77777777" w:rsidR="009142BD" w:rsidRPr="00290FE9" w:rsidRDefault="009142BD" w:rsidP="00290FE9">
            <w:pPr>
              <w:numPr>
                <w:ilvl w:val="0"/>
                <w:numId w:val="8"/>
              </w:numPr>
              <w:spacing w:line="360" w:lineRule="auto"/>
              <w:ind w:left="0" w:firstLine="0"/>
              <w:rPr>
                <w:color w:val="auto"/>
                <w:sz w:val="20"/>
                <w:lang w:val="uk-UA"/>
              </w:rPr>
            </w:pPr>
            <w:r w:rsidRPr="00290FE9">
              <w:rPr>
                <w:color w:val="auto"/>
                <w:sz w:val="20"/>
                <w:lang w:val="uk-UA"/>
              </w:rPr>
              <w:t>Організований, самодіяльний</w:t>
            </w:r>
          </w:p>
        </w:tc>
      </w:tr>
      <w:tr w:rsidR="009142BD" w:rsidRPr="00290FE9" w14:paraId="498037E4" w14:textId="77777777" w:rsidTr="00290FE9">
        <w:trPr>
          <w:jc w:val="center"/>
        </w:trPr>
        <w:tc>
          <w:tcPr>
            <w:tcW w:w="4721" w:type="dxa"/>
            <w:gridSpan w:val="2"/>
          </w:tcPr>
          <w:p w14:paraId="2B9A64B8" w14:textId="77777777" w:rsidR="009142BD" w:rsidRPr="00290FE9" w:rsidRDefault="009142BD" w:rsidP="00290FE9">
            <w:pPr>
              <w:spacing w:line="360" w:lineRule="auto"/>
              <w:rPr>
                <w:color w:val="auto"/>
                <w:sz w:val="20"/>
                <w:lang w:val="uk-UA"/>
              </w:rPr>
            </w:pPr>
            <w:r w:rsidRPr="00290FE9">
              <w:rPr>
                <w:color w:val="auto"/>
                <w:sz w:val="20"/>
                <w:lang w:val="uk-UA"/>
              </w:rPr>
              <w:t>ІV. Термін перебування у подорожі</w:t>
            </w:r>
          </w:p>
        </w:tc>
        <w:tc>
          <w:tcPr>
            <w:tcW w:w="4349" w:type="dxa"/>
          </w:tcPr>
          <w:p w14:paraId="5D16ABB4" w14:textId="77777777" w:rsidR="009142BD" w:rsidRPr="00290FE9" w:rsidRDefault="009142BD" w:rsidP="00290FE9">
            <w:pPr>
              <w:numPr>
                <w:ilvl w:val="0"/>
                <w:numId w:val="9"/>
              </w:numPr>
              <w:spacing w:line="360" w:lineRule="auto"/>
              <w:ind w:left="0" w:firstLine="0"/>
              <w:rPr>
                <w:color w:val="auto"/>
                <w:sz w:val="20"/>
                <w:lang w:val="uk-UA"/>
              </w:rPr>
            </w:pPr>
            <w:r w:rsidRPr="00290FE9">
              <w:rPr>
                <w:color w:val="auto"/>
                <w:sz w:val="20"/>
                <w:lang w:val="uk-UA"/>
              </w:rPr>
              <w:t>Короткочасний</w:t>
            </w:r>
          </w:p>
          <w:p w14:paraId="49C5EF75" w14:textId="77777777" w:rsidR="009142BD" w:rsidRPr="00290FE9" w:rsidRDefault="009142BD" w:rsidP="00290FE9">
            <w:pPr>
              <w:numPr>
                <w:ilvl w:val="0"/>
                <w:numId w:val="9"/>
              </w:numPr>
              <w:spacing w:line="360" w:lineRule="auto"/>
              <w:ind w:left="0" w:firstLine="0"/>
              <w:rPr>
                <w:color w:val="auto"/>
                <w:sz w:val="20"/>
                <w:lang w:val="uk-UA"/>
              </w:rPr>
            </w:pPr>
            <w:r w:rsidRPr="00290FE9">
              <w:rPr>
                <w:color w:val="auto"/>
                <w:sz w:val="20"/>
                <w:lang w:val="uk-UA"/>
              </w:rPr>
              <w:t>Тривалий</w:t>
            </w:r>
          </w:p>
        </w:tc>
      </w:tr>
      <w:tr w:rsidR="009142BD" w:rsidRPr="00290FE9" w14:paraId="479EDA5E" w14:textId="77777777" w:rsidTr="00290FE9">
        <w:trPr>
          <w:jc w:val="center"/>
        </w:trPr>
        <w:tc>
          <w:tcPr>
            <w:tcW w:w="4721" w:type="dxa"/>
            <w:gridSpan w:val="2"/>
          </w:tcPr>
          <w:p w14:paraId="56ECFE3E" w14:textId="77777777" w:rsidR="009142BD" w:rsidRPr="00290FE9" w:rsidRDefault="009142BD" w:rsidP="00290FE9">
            <w:pPr>
              <w:spacing w:line="360" w:lineRule="auto"/>
              <w:rPr>
                <w:color w:val="auto"/>
                <w:sz w:val="20"/>
                <w:lang w:val="uk-UA"/>
              </w:rPr>
            </w:pPr>
            <w:r w:rsidRPr="00290FE9">
              <w:rPr>
                <w:color w:val="auto"/>
                <w:sz w:val="20"/>
                <w:lang w:val="uk-UA"/>
              </w:rPr>
              <w:t>V. Розташування туристичної місцевості</w:t>
            </w:r>
          </w:p>
        </w:tc>
        <w:tc>
          <w:tcPr>
            <w:tcW w:w="4349" w:type="dxa"/>
          </w:tcPr>
          <w:p w14:paraId="5CE27740" w14:textId="77777777" w:rsidR="009142BD" w:rsidRPr="00290FE9" w:rsidRDefault="009142BD" w:rsidP="00290FE9">
            <w:pPr>
              <w:numPr>
                <w:ilvl w:val="0"/>
                <w:numId w:val="10"/>
              </w:numPr>
              <w:spacing w:line="360" w:lineRule="auto"/>
              <w:ind w:left="0" w:firstLine="0"/>
              <w:rPr>
                <w:color w:val="auto"/>
                <w:sz w:val="20"/>
                <w:lang w:val="uk-UA"/>
              </w:rPr>
            </w:pPr>
            <w:r w:rsidRPr="00290FE9">
              <w:rPr>
                <w:color w:val="auto"/>
                <w:sz w:val="20"/>
                <w:lang w:val="uk-UA"/>
              </w:rPr>
              <w:t>Гірський</w:t>
            </w:r>
          </w:p>
          <w:p w14:paraId="7705AD36" w14:textId="77777777" w:rsidR="009142BD" w:rsidRPr="00290FE9" w:rsidRDefault="009142BD" w:rsidP="00290FE9">
            <w:pPr>
              <w:numPr>
                <w:ilvl w:val="0"/>
                <w:numId w:val="10"/>
              </w:numPr>
              <w:spacing w:line="360" w:lineRule="auto"/>
              <w:ind w:left="0" w:firstLine="0"/>
              <w:rPr>
                <w:color w:val="auto"/>
                <w:sz w:val="20"/>
                <w:lang w:val="uk-UA"/>
              </w:rPr>
            </w:pPr>
            <w:r w:rsidRPr="00290FE9">
              <w:rPr>
                <w:color w:val="auto"/>
                <w:sz w:val="20"/>
                <w:lang w:val="uk-UA"/>
              </w:rPr>
              <w:t>Водний</w:t>
            </w:r>
          </w:p>
          <w:p w14:paraId="2FD2DE17" w14:textId="77777777" w:rsidR="009142BD" w:rsidRPr="00290FE9" w:rsidRDefault="009142BD" w:rsidP="00290FE9">
            <w:pPr>
              <w:numPr>
                <w:ilvl w:val="0"/>
                <w:numId w:val="10"/>
              </w:numPr>
              <w:spacing w:line="360" w:lineRule="auto"/>
              <w:ind w:left="0" w:firstLine="0"/>
              <w:rPr>
                <w:color w:val="auto"/>
                <w:sz w:val="20"/>
                <w:lang w:val="uk-UA"/>
              </w:rPr>
            </w:pPr>
            <w:r w:rsidRPr="00290FE9">
              <w:rPr>
                <w:color w:val="auto"/>
                <w:sz w:val="20"/>
                <w:lang w:val="uk-UA"/>
              </w:rPr>
              <w:t>Сільський та інші</w:t>
            </w:r>
          </w:p>
        </w:tc>
      </w:tr>
      <w:tr w:rsidR="009142BD" w:rsidRPr="00290FE9" w14:paraId="5FFEA02D" w14:textId="77777777" w:rsidTr="00290FE9">
        <w:trPr>
          <w:jc w:val="center"/>
        </w:trPr>
        <w:tc>
          <w:tcPr>
            <w:tcW w:w="4721" w:type="dxa"/>
            <w:gridSpan w:val="2"/>
          </w:tcPr>
          <w:p w14:paraId="342C22F6" w14:textId="77777777" w:rsidR="009142BD" w:rsidRPr="00290FE9" w:rsidRDefault="009142BD" w:rsidP="00290FE9">
            <w:pPr>
              <w:spacing w:line="360" w:lineRule="auto"/>
              <w:rPr>
                <w:color w:val="auto"/>
                <w:sz w:val="20"/>
                <w:lang w:val="uk-UA"/>
              </w:rPr>
            </w:pPr>
            <w:r w:rsidRPr="00290FE9">
              <w:rPr>
                <w:color w:val="auto"/>
                <w:sz w:val="20"/>
                <w:lang w:val="uk-UA"/>
              </w:rPr>
              <w:t>VІ. Інтенсивність туристських потоків</w:t>
            </w:r>
          </w:p>
        </w:tc>
        <w:tc>
          <w:tcPr>
            <w:tcW w:w="4349" w:type="dxa"/>
          </w:tcPr>
          <w:p w14:paraId="1C4616E7" w14:textId="77777777" w:rsidR="009142BD" w:rsidRPr="00290FE9" w:rsidRDefault="009142BD" w:rsidP="00290FE9">
            <w:pPr>
              <w:numPr>
                <w:ilvl w:val="0"/>
                <w:numId w:val="11"/>
              </w:numPr>
              <w:spacing w:line="360" w:lineRule="auto"/>
              <w:ind w:left="0" w:firstLine="0"/>
              <w:rPr>
                <w:color w:val="auto"/>
                <w:sz w:val="20"/>
                <w:lang w:val="uk-UA"/>
              </w:rPr>
            </w:pPr>
            <w:r w:rsidRPr="00290FE9">
              <w:rPr>
                <w:color w:val="auto"/>
                <w:sz w:val="20"/>
                <w:lang w:val="uk-UA"/>
              </w:rPr>
              <w:t>Постійний</w:t>
            </w:r>
          </w:p>
          <w:p w14:paraId="47E96619" w14:textId="77777777" w:rsidR="009142BD" w:rsidRPr="00290FE9" w:rsidRDefault="009142BD" w:rsidP="00290FE9">
            <w:pPr>
              <w:numPr>
                <w:ilvl w:val="0"/>
                <w:numId w:val="11"/>
              </w:numPr>
              <w:spacing w:line="360" w:lineRule="auto"/>
              <w:ind w:left="0" w:firstLine="0"/>
              <w:rPr>
                <w:color w:val="auto"/>
                <w:sz w:val="20"/>
                <w:lang w:val="uk-UA"/>
              </w:rPr>
            </w:pPr>
            <w:r w:rsidRPr="00290FE9">
              <w:rPr>
                <w:color w:val="auto"/>
                <w:sz w:val="20"/>
                <w:lang w:val="uk-UA"/>
              </w:rPr>
              <w:t>Сезонний</w:t>
            </w:r>
          </w:p>
        </w:tc>
      </w:tr>
      <w:tr w:rsidR="009142BD" w:rsidRPr="00290FE9" w14:paraId="76A18763" w14:textId="77777777" w:rsidTr="00290FE9">
        <w:trPr>
          <w:jc w:val="center"/>
        </w:trPr>
        <w:tc>
          <w:tcPr>
            <w:tcW w:w="4721" w:type="dxa"/>
            <w:gridSpan w:val="2"/>
          </w:tcPr>
          <w:p w14:paraId="4653C90C" w14:textId="77777777" w:rsidR="009142BD" w:rsidRPr="00290FE9" w:rsidRDefault="009142BD" w:rsidP="00290FE9">
            <w:pPr>
              <w:spacing w:line="360" w:lineRule="auto"/>
              <w:rPr>
                <w:color w:val="auto"/>
                <w:sz w:val="20"/>
                <w:lang w:val="uk-UA"/>
              </w:rPr>
            </w:pPr>
            <w:r w:rsidRPr="00290FE9">
              <w:rPr>
                <w:color w:val="auto"/>
                <w:sz w:val="20"/>
                <w:lang w:val="uk-UA"/>
              </w:rPr>
              <w:t>VІІ. Вік учасників</w:t>
            </w:r>
          </w:p>
        </w:tc>
        <w:tc>
          <w:tcPr>
            <w:tcW w:w="4349" w:type="dxa"/>
          </w:tcPr>
          <w:p w14:paraId="17549E04" w14:textId="77777777" w:rsidR="009142BD" w:rsidRPr="00290FE9" w:rsidRDefault="009142BD" w:rsidP="00290FE9">
            <w:pPr>
              <w:numPr>
                <w:ilvl w:val="0"/>
                <w:numId w:val="12"/>
              </w:numPr>
              <w:spacing w:line="360" w:lineRule="auto"/>
              <w:ind w:left="0" w:firstLine="0"/>
              <w:rPr>
                <w:color w:val="auto"/>
                <w:sz w:val="20"/>
                <w:lang w:val="uk-UA"/>
              </w:rPr>
            </w:pPr>
            <w:r w:rsidRPr="00290FE9">
              <w:rPr>
                <w:color w:val="auto"/>
                <w:sz w:val="20"/>
                <w:lang w:val="uk-UA"/>
              </w:rPr>
              <w:t>Дитячий</w:t>
            </w:r>
          </w:p>
          <w:p w14:paraId="243EABF6" w14:textId="77777777" w:rsidR="009142BD" w:rsidRPr="00290FE9" w:rsidRDefault="009142BD" w:rsidP="00290FE9">
            <w:pPr>
              <w:numPr>
                <w:ilvl w:val="0"/>
                <w:numId w:val="12"/>
              </w:numPr>
              <w:spacing w:line="360" w:lineRule="auto"/>
              <w:ind w:left="0" w:firstLine="0"/>
              <w:rPr>
                <w:color w:val="auto"/>
                <w:sz w:val="20"/>
                <w:lang w:val="uk-UA"/>
              </w:rPr>
            </w:pPr>
            <w:r w:rsidRPr="00290FE9">
              <w:rPr>
                <w:color w:val="auto"/>
                <w:sz w:val="20"/>
                <w:lang w:val="uk-UA"/>
              </w:rPr>
              <w:t>Молодіжний</w:t>
            </w:r>
          </w:p>
          <w:p w14:paraId="1357D22A" w14:textId="77777777" w:rsidR="009142BD" w:rsidRPr="00290FE9" w:rsidRDefault="009142BD" w:rsidP="00290FE9">
            <w:pPr>
              <w:numPr>
                <w:ilvl w:val="0"/>
                <w:numId w:val="12"/>
              </w:numPr>
              <w:spacing w:line="360" w:lineRule="auto"/>
              <w:ind w:left="0" w:firstLine="0"/>
              <w:rPr>
                <w:color w:val="auto"/>
                <w:sz w:val="20"/>
                <w:lang w:val="uk-UA"/>
              </w:rPr>
            </w:pPr>
            <w:r w:rsidRPr="00290FE9">
              <w:rPr>
                <w:color w:val="auto"/>
                <w:sz w:val="20"/>
                <w:lang w:val="uk-UA"/>
              </w:rPr>
              <w:t>Туризм дорослих</w:t>
            </w:r>
          </w:p>
          <w:p w14:paraId="2B2647E9" w14:textId="77777777" w:rsidR="009142BD" w:rsidRPr="00290FE9" w:rsidRDefault="009142BD" w:rsidP="00290FE9">
            <w:pPr>
              <w:numPr>
                <w:ilvl w:val="0"/>
                <w:numId w:val="12"/>
              </w:numPr>
              <w:spacing w:line="360" w:lineRule="auto"/>
              <w:ind w:left="0" w:firstLine="0"/>
              <w:rPr>
                <w:color w:val="auto"/>
                <w:sz w:val="20"/>
                <w:lang w:val="uk-UA"/>
              </w:rPr>
            </w:pPr>
            <w:r w:rsidRPr="00290FE9">
              <w:rPr>
                <w:color w:val="auto"/>
                <w:sz w:val="20"/>
                <w:lang w:val="uk-UA"/>
              </w:rPr>
              <w:t>„Туризм „третього віку”</w:t>
            </w:r>
          </w:p>
        </w:tc>
      </w:tr>
      <w:tr w:rsidR="009142BD" w:rsidRPr="00290FE9" w14:paraId="59274EDC" w14:textId="77777777" w:rsidTr="00290FE9">
        <w:trPr>
          <w:jc w:val="center"/>
        </w:trPr>
        <w:tc>
          <w:tcPr>
            <w:tcW w:w="4721" w:type="dxa"/>
            <w:gridSpan w:val="2"/>
          </w:tcPr>
          <w:p w14:paraId="2DD3E7B0" w14:textId="77777777" w:rsidR="009142BD" w:rsidRPr="00290FE9" w:rsidRDefault="009142BD" w:rsidP="00290FE9">
            <w:pPr>
              <w:spacing w:line="360" w:lineRule="auto"/>
              <w:rPr>
                <w:color w:val="auto"/>
                <w:sz w:val="20"/>
                <w:lang w:val="uk-UA"/>
              </w:rPr>
            </w:pPr>
            <w:r w:rsidRPr="00290FE9">
              <w:rPr>
                <w:color w:val="auto"/>
                <w:sz w:val="20"/>
                <w:lang w:val="uk-UA"/>
              </w:rPr>
              <w:t>VІІІ. Ступень ризику для життя</w:t>
            </w:r>
          </w:p>
        </w:tc>
        <w:tc>
          <w:tcPr>
            <w:tcW w:w="4349" w:type="dxa"/>
          </w:tcPr>
          <w:p w14:paraId="356C1531" w14:textId="77777777" w:rsidR="009142BD" w:rsidRPr="00290FE9" w:rsidRDefault="009142BD" w:rsidP="00290FE9">
            <w:pPr>
              <w:numPr>
                <w:ilvl w:val="0"/>
                <w:numId w:val="13"/>
              </w:numPr>
              <w:spacing w:line="360" w:lineRule="auto"/>
              <w:ind w:left="0" w:firstLine="0"/>
              <w:rPr>
                <w:color w:val="auto"/>
                <w:sz w:val="20"/>
                <w:lang w:val="uk-UA"/>
              </w:rPr>
            </w:pPr>
            <w:r w:rsidRPr="00290FE9">
              <w:rPr>
                <w:color w:val="auto"/>
                <w:sz w:val="20"/>
                <w:lang w:val="uk-UA"/>
              </w:rPr>
              <w:t>Традиційний</w:t>
            </w:r>
          </w:p>
          <w:p w14:paraId="0E75D2DE" w14:textId="77777777" w:rsidR="009142BD" w:rsidRPr="00290FE9" w:rsidRDefault="009142BD" w:rsidP="00290FE9">
            <w:pPr>
              <w:numPr>
                <w:ilvl w:val="0"/>
                <w:numId w:val="13"/>
              </w:numPr>
              <w:spacing w:line="360" w:lineRule="auto"/>
              <w:ind w:left="0" w:firstLine="0"/>
              <w:rPr>
                <w:color w:val="auto"/>
                <w:sz w:val="20"/>
                <w:lang w:val="uk-UA"/>
              </w:rPr>
            </w:pPr>
            <w:r w:rsidRPr="00290FE9">
              <w:rPr>
                <w:color w:val="auto"/>
                <w:sz w:val="20"/>
                <w:lang w:val="uk-UA"/>
              </w:rPr>
              <w:t>Екстремальний</w:t>
            </w:r>
          </w:p>
        </w:tc>
      </w:tr>
      <w:tr w:rsidR="009142BD" w:rsidRPr="00290FE9" w14:paraId="6FCB2F8D" w14:textId="77777777" w:rsidTr="00290FE9">
        <w:trPr>
          <w:jc w:val="center"/>
        </w:trPr>
        <w:tc>
          <w:tcPr>
            <w:tcW w:w="4721" w:type="dxa"/>
            <w:gridSpan w:val="2"/>
          </w:tcPr>
          <w:p w14:paraId="5409414F" w14:textId="77777777" w:rsidR="009142BD" w:rsidRPr="00290FE9" w:rsidRDefault="009142BD" w:rsidP="00290FE9">
            <w:pPr>
              <w:spacing w:line="360" w:lineRule="auto"/>
              <w:rPr>
                <w:color w:val="auto"/>
                <w:sz w:val="20"/>
                <w:lang w:val="uk-UA"/>
              </w:rPr>
            </w:pPr>
            <w:r w:rsidRPr="00290FE9">
              <w:rPr>
                <w:color w:val="auto"/>
                <w:sz w:val="20"/>
                <w:lang w:val="uk-UA"/>
              </w:rPr>
              <w:t>ІХ. Джерело фінансування туриста</w:t>
            </w:r>
          </w:p>
        </w:tc>
        <w:tc>
          <w:tcPr>
            <w:tcW w:w="4349" w:type="dxa"/>
          </w:tcPr>
          <w:p w14:paraId="021B696A" w14:textId="77777777" w:rsidR="009142BD" w:rsidRPr="00290FE9" w:rsidRDefault="009142BD" w:rsidP="00290FE9">
            <w:pPr>
              <w:numPr>
                <w:ilvl w:val="0"/>
                <w:numId w:val="14"/>
              </w:numPr>
              <w:spacing w:line="360" w:lineRule="auto"/>
              <w:ind w:left="0" w:firstLine="0"/>
              <w:rPr>
                <w:color w:val="auto"/>
                <w:sz w:val="20"/>
                <w:lang w:val="uk-UA"/>
              </w:rPr>
            </w:pPr>
            <w:r w:rsidRPr="00290FE9">
              <w:rPr>
                <w:color w:val="auto"/>
                <w:sz w:val="20"/>
                <w:lang w:val="uk-UA"/>
              </w:rPr>
              <w:t>Соціальний</w:t>
            </w:r>
          </w:p>
          <w:p w14:paraId="70A7C8B1" w14:textId="77777777" w:rsidR="009142BD" w:rsidRPr="00290FE9" w:rsidRDefault="009142BD" w:rsidP="00290FE9">
            <w:pPr>
              <w:numPr>
                <w:ilvl w:val="0"/>
                <w:numId w:val="14"/>
              </w:numPr>
              <w:spacing w:line="360" w:lineRule="auto"/>
              <w:ind w:left="0" w:firstLine="0"/>
              <w:rPr>
                <w:color w:val="auto"/>
                <w:sz w:val="20"/>
                <w:lang w:val="uk-UA"/>
              </w:rPr>
            </w:pPr>
            <w:r w:rsidRPr="00290FE9">
              <w:rPr>
                <w:color w:val="auto"/>
                <w:sz w:val="20"/>
                <w:lang w:val="uk-UA"/>
              </w:rPr>
              <w:t>Комерційний</w:t>
            </w:r>
          </w:p>
        </w:tc>
      </w:tr>
      <w:tr w:rsidR="009142BD" w:rsidRPr="00290FE9" w14:paraId="0D218C53" w14:textId="77777777" w:rsidTr="00290FE9">
        <w:trPr>
          <w:jc w:val="center"/>
        </w:trPr>
        <w:tc>
          <w:tcPr>
            <w:tcW w:w="4721" w:type="dxa"/>
            <w:gridSpan w:val="2"/>
          </w:tcPr>
          <w:p w14:paraId="60EC31BA" w14:textId="77777777" w:rsidR="009142BD" w:rsidRPr="00290FE9" w:rsidRDefault="009142BD" w:rsidP="00290FE9">
            <w:pPr>
              <w:spacing w:line="360" w:lineRule="auto"/>
              <w:rPr>
                <w:color w:val="auto"/>
                <w:sz w:val="20"/>
                <w:lang w:val="uk-UA"/>
              </w:rPr>
            </w:pPr>
            <w:r w:rsidRPr="00290FE9">
              <w:rPr>
                <w:color w:val="auto"/>
                <w:sz w:val="20"/>
                <w:lang w:val="uk-UA"/>
              </w:rPr>
              <w:t>Х. Клас обслуговування туристів</w:t>
            </w:r>
          </w:p>
        </w:tc>
        <w:tc>
          <w:tcPr>
            <w:tcW w:w="4349" w:type="dxa"/>
          </w:tcPr>
          <w:p w14:paraId="603C9000" w14:textId="77777777" w:rsidR="009142BD" w:rsidRPr="00290FE9" w:rsidRDefault="009142BD" w:rsidP="00290FE9">
            <w:pPr>
              <w:numPr>
                <w:ilvl w:val="0"/>
                <w:numId w:val="15"/>
              </w:numPr>
              <w:spacing w:line="360" w:lineRule="auto"/>
              <w:ind w:left="0" w:firstLine="0"/>
              <w:rPr>
                <w:color w:val="auto"/>
                <w:sz w:val="20"/>
                <w:lang w:val="uk-UA"/>
              </w:rPr>
            </w:pPr>
            <w:r w:rsidRPr="00290FE9">
              <w:rPr>
                <w:color w:val="auto"/>
                <w:sz w:val="20"/>
                <w:lang w:val="uk-UA"/>
              </w:rPr>
              <w:t>Масовий</w:t>
            </w:r>
          </w:p>
          <w:p w14:paraId="0E6D2B44" w14:textId="77777777" w:rsidR="009142BD" w:rsidRPr="00290FE9" w:rsidRDefault="009142BD" w:rsidP="00290FE9">
            <w:pPr>
              <w:numPr>
                <w:ilvl w:val="0"/>
                <w:numId w:val="15"/>
              </w:numPr>
              <w:spacing w:line="360" w:lineRule="auto"/>
              <w:ind w:left="0" w:firstLine="0"/>
              <w:rPr>
                <w:color w:val="auto"/>
                <w:sz w:val="20"/>
                <w:lang w:val="uk-UA"/>
              </w:rPr>
            </w:pPr>
            <w:r w:rsidRPr="00290FE9">
              <w:rPr>
                <w:color w:val="auto"/>
                <w:sz w:val="20"/>
                <w:lang w:val="uk-UA"/>
              </w:rPr>
              <w:t>Ексклюзивний (V.I.P. – туризм, люкс-туризм)</w:t>
            </w:r>
          </w:p>
        </w:tc>
      </w:tr>
    </w:tbl>
    <w:p w14:paraId="5B10FD9B" w14:textId="77777777" w:rsidR="00A317CB" w:rsidRPr="005D3B01" w:rsidRDefault="00A317CB" w:rsidP="005D3B01">
      <w:pPr>
        <w:spacing w:line="360" w:lineRule="auto"/>
        <w:ind w:firstLine="709"/>
        <w:jc w:val="both"/>
        <w:rPr>
          <w:color w:val="auto"/>
          <w:lang w:val="uk-UA"/>
        </w:rPr>
      </w:pPr>
    </w:p>
    <w:p w14:paraId="35DDF8A7" w14:textId="77777777" w:rsidR="001F0959" w:rsidRPr="005D3B01" w:rsidRDefault="009E3B40" w:rsidP="005D3B01">
      <w:pPr>
        <w:spacing w:line="360" w:lineRule="auto"/>
        <w:ind w:firstLine="709"/>
        <w:jc w:val="both"/>
        <w:rPr>
          <w:color w:val="auto"/>
          <w:lang w:val="uk-UA"/>
        </w:rPr>
      </w:pPr>
      <w:r w:rsidRPr="005D3B01">
        <w:rPr>
          <w:color w:val="auto"/>
          <w:lang w:val="uk-UA"/>
        </w:rPr>
        <w:t>У</w:t>
      </w:r>
      <w:r w:rsidR="00DF2257" w:rsidRPr="005D3B01">
        <w:rPr>
          <w:color w:val="auto"/>
          <w:lang w:val="uk-UA"/>
        </w:rPr>
        <w:t xml:space="preserve"> залежності </w:t>
      </w:r>
      <w:r w:rsidR="00DF2257" w:rsidRPr="005D3B01">
        <w:rPr>
          <w:color w:val="auto"/>
          <w:u w:val="single"/>
          <w:lang w:val="uk-UA"/>
        </w:rPr>
        <w:t>від мети подорожі</w:t>
      </w:r>
      <w:r w:rsidR="00DF2257" w:rsidRPr="005D3B01">
        <w:rPr>
          <w:color w:val="auto"/>
          <w:lang w:val="uk-UA"/>
        </w:rPr>
        <w:t xml:space="preserve"> можна виділити такі види туризму.</w:t>
      </w:r>
    </w:p>
    <w:p w14:paraId="1F98F43D" w14:textId="77777777" w:rsidR="00DF2257" w:rsidRPr="005D3B01" w:rsidRDefault="00DF2257" w:rsidP="005D3B01">
      <w:pPr>
        <w:spacing w:line="360" w:lineRule="auto"/>
        <w:ind w:firstLine="709"/>
        <w:jc w:val="both"/>
        <w:rPr>
          <w:color w:val="auto"/>
          <w:lang w:val="uk-UA"/>
        </w:rPr>
      </w:pPr>
      <w:r w:rsidRPr="005D3B01">
        <w:rPr>
          <w:iCs/>
          <w:color w:val="auto"/>
          <w:lang w:val="uk-UA"/>
        </w:rPr>
        <w:t>1. Лікувально-оздоровчий туризм.</w:t>
      </w:r>
      <w:r w:rsidRPr="005D3B01">
        <w:rPr>
          <w:color w:val="auto"/>
          <w:lang w:val="uk-UA"/>
        </w:rPr>
        <w:t xml:space="preserve"> В основі цього вид</w:t>
      </w:r>
      <w:r w:rsidR="009E3B40" w:rsidRPr="005D3B01">
        <w:rPr>
          <w:color w:val="auto"/>
          <w:lang w:val="uk-UA"/>
        </w:rPr>
        <w:t>у туризму лежить потреба людей у лікуванні та</w:t>
      </w:r>
      <w:r w:rsidRPr="005D3B01">
        <w:rPr>
          <w:color w:val="auto"/>
          <w:lang w:val="uk-UA"/>
        </w:rPr>
        <w:t xml:space="preserve"> профілактиці. Рекомендації для поїздки на лікування видаються лікарями-фахівцями, а оформлення всіх необхідних документів може здійснюватись туристичною фірмою.</w:t>
      </w:r>
    </w:p>
    <w:p w14:paraId="49DE8C45" w14:textId="77777777" w:rsidR="00DF2257" w:rsidRPr="005D3B01" w:rsidRDefault="009E3B40" w:rsidP="005D3B01">
      <w:pPr>
        <w:spacing w:line="360" w:lineRule="auto"/>
        <w:ind w:firstLine="709"/>
        <w:jc w:val="both"/>
        <w:rPr>
          <w:color w:val="auto"/>
          <w:lang w:val="uk-UA"/>
        </w:rPr>
      </w:pPr>
      <w:r w:rsidRPr="005D3B01">
        <w:rPr>
          <w:color w:val="auto"/>
          <w:lang w:val="uk-UA"/>
        </w:rPr>
        <w:t>Лікувальний туризм у</w:t>
      </w:r>
      <w:r w:rsidR="00DF2257" w:rsidRPr="005D3B01">
        <w:rPr>
          <w:color w:val="auto"/>
          <w:lang w:val="uk-UA"/>
        </w:rPr>
        <w:t xml:space="preserve"> свою чергу </w:t>
      </w:r>
      <w:r w:rsidR="00A4518E" w:rsidRPr="005D3B01">
        <w:rPr>
          <w:color w:val="auto"/>
          <w:lang w:val="uk-UA"/>
        </w:rPr>
        <w:t xml:space="preserve">має декілька різновидів, які обумовлюються природними засобами, що використовуються для </w:t>
      </w:r>
      <w:r w:rsidR="00744EC7" w:rsidRPr="005D3B01">
        <w:rPr>
          <w:color w:val="auto"/>
          <w:lang w:val="uk-UA"/>
        </w:rPr>
        <w:t xml:space="preserve">впливу на організм людини. Наприклад, </w:t>
      </w:r>
      <w:r w:rsidR="00A4518E" w:rsidRPr="005D3B01">
        <w:rPr>
          <w:color w:val="auto"/>
          <w:lang w:val="uk-UA"/>
        </w:rPr>
        <w:t xml:space="preserve">кліматолікування, яке основується на благодійному </w:t>
      </w:r>
      <w:r w:rsidR="006C3F7C" w:rsidRPr="005D3B01">
        <w:rPr>
          <w:color w:val="auto"/>
          <w:lang w:val="uk-UA"/>
        </w:rPr>
        <w:t>впливі морського, гірського клімату, лісів, на здоров’я людини. Або грязелікування</w:t>
      </w:r>
      <w:r w:rsidR="005D3B01">
        <w:rPr>
          <w:color w:val="auto"/>
          <w:lang w:val="uk-UA"/>
        </w:rPr>
        <w:t>,</w:t>
      </w:r>
      <w:r w:rsidR="006C3F7C" w:rsidRPr="005D3B01">
        <w:rPr>
          <w:color w:val="auto"/>
          <w:lang w:val="uk-UA"/>
        </w:rPr>
        <w:t xml:space="preserve"> коли використовується річна, озерна або морська грязь для лікування окремих хвороб.</w:t>
      </w:r>
    </w:p>
    <w:p w14:paraId="79B8112C" w14:textId="77777777" w:rsidR="006C3F7C" w:rsidRPr="005D3B01" w:rsidRDefault="006C3F7C" w:rsidP="005D3B01">
      <w:pPr>
        <w:spacing w:line="360" w:lineRule="auto"/>
        <w:ind w:firstLine="709"/>
        <w:jc w:val="both"/>
        <w:rPr>
          <w:color w:val="auto"/>
          <w:lang w:val="uk-UA"/>
        </w:rPr>
      </w:pPr>
      <w:r w:rsidRPr="005D3B01">
        <w:rPr>
          <w:iCs/>
          <w:color w:val="auto"/>
          <w:lang w:val="uk-UA"/>
        </w:rPr>
        <w:t>2. Відпус</w:t>
      </w:r>
      <w:r w:rsidR="00032818" w:rsidRPr="005D3B01">
        <w:rPr>
          <w:iCs/>
          <w:color w:val="auto"/>
          <w:lang w:val="uk-UA"/>
        </w:rPr>
        <w:t>кний</w:t>
      </w:r>
      <w:r w:rsidRPr="005D3B01">
        <w:rPr>
          <w:iCs/>
          <w:color w:val="auto"/>
          <w:lang w:val="uk-UA"/>
        </w:rPr>
        <w:t xml:space="preserve"> (рекреаційний) туризм.</w:t>
      </w:r>
      <w:r w:rsidRPr="005D3B01">
        <w:rPr>
          <w:color w:val="auto"/>
          <w:lang w:val="uk-UA"/>
        </w:rPr>
        <w:t xml:space="preserve"> Під ним розуміється переміщення людей </w:t>
      </w:r>
      <w:r w:rsidR="00032818" w:rsidRPr="005D3B01">
        <w:rPr>
          <w:color w:val="auto"/>
          <w:lang w:val="uk-UA"/>
        </w:rPr>
        <w:t>у</w:t>
      </w:r>
      <w:r w:rsidR="00C92D53" w:rsidRPr="005D3B01">
        <w:rPr>
          <w:color w:val="auto"/>
          <w:lang w:val="uk-UA"/>
        </w:rPr>
        <w:t xml:space="preserve"> вільний час з метою відпочинку необхідного для відновлення фізичних та духовних сил людини. Для багатьох країн світу цей вид туризму є найбільш поширеним і масовим.</w:t>
      </w:r>
    </w:p>
    <w:p w14:paraId="2577CA95" w14:textId="77777777" w:rsidR="00C92D53" w:rsidRPr="005D3B01" w:rsidRDefault="00C92D53" w:rsidP="005D3B01">
      <w:pPr>
        <w:spacing w:line="360" w:lineRule="auto"/>
        <w:ind w:firstLine="709"/>
        <w:jc w:val="both"/>
        <w:rPr>
          <w:color w:val="auto"/>
          <w:lang w:val="uk-UA"/>
        </w:rPr>
      </w:pPr>
      <w:r w:rsidRPr="005D3B01">
        <w:rPr>
          <w:iCs/>
          <w:color w:val="auto"/>
          <w:lang w:val="uk-UA"/>
        </w:rPr>
        <w:t>3. Спортивний туризм.</w:t>
      </w:r>
      <w:r w:rsidRPr="005D3B01">
        <w:rPr>
          <w:color w:val="auto"/>
          <w:lang w:val="uk-UA"/>
        </w:rPr>
        <w:t xml:space="preserve"> Мета цього виду туризму </w:t>
      </w:r>
      <w:r w:rsidR="00146AE0" w:rsidRPr="005D3B01">
        <w:rPr>
          <w:color w:val="auto"/>
          <w:lang w:val="uk-UA"/>
        </w:rPr>
        <w:t>–</w:t>
      </w:r>
      <w:r w:rsidRPr="005D3B01">
        <w:rPr>
          <w:color w:val="auto"/>
          <w:lang w:val="uk-UA"/>
        </w:rPr>
        <w:t xml:space="preserve"> </w:t>
      </w:r>
      <w:r w:rsidR="00146AE0" w:rsidRPr="005D3B01">
        <w:rPr>
          <w:color w:val="auto"/>
          <w:lang w:val="uk-UA"/>
        </w:rPr>
        <w:t>подорож для участі у різних спортивних змаганнях. Спортивний туризм має дві форми: а) активний – подорож для безпосередньої участі в спортивних змаганнях</w:t>
      </w:r>
      <w:r w:rsidR="007F3256" w:rsidRPr="005D3B01">
        <w:rPr>
          <w:color w:val="auto"/>
          <w:lang w:val="uk-UA"/>
        </w:rPr>
        <w:t xml:space="preserve"> і б) пасивний – коли подорож та перебування здійснюється для участі в спортивних змаганнях в якості вболівальника.</w:t>
      </w:r>
    </w:p>
    <w:p w14:paraId="7FA38ADF" w14:textId="77777777" w:rsidR="007F3256" w:rsidRPr="005D3B01" w:rsidRDefault="004D4420" w:rsidP="005D3B01">
      <w:pPr>
        <w:spacing w:line="360" w:lineRule="auto"/>
        <w:ind w:firstLine="709"/>
        <w:jc w:val="both"/>
        <w:rPr>
          <w:color w:val="auto"/>
          <w:lang w:val="uk-UA"/>
        </w:rPr>
      </w:pPr>
      <w:r w:rsidRPr="005D3B01">
        <w:rPr>
          <w:iCs/>
          <w:color w:val="auto"/>
          <w:lang w:val="uk-UA"/>
        </w:rPr>
        <w:t>4. Д</w:t>
      </w:r>
      <w:r w:rsidR="007F3256" w:rsidRPr="005D3B01">
        <w:rPr>
          <w:iCs/>
          <w:color w:val="auto"/>
          <w:lang w:val="uk-UA"/>
        </w:rPr>
        <w:t>іловий туризм.</w:t>
      </w:r>
      <w:r w:rsidR="007F3256" w:rsidRPr="005D3B01">
        <w:rPr>
          <w:color w:val="auto"/>
          <w:lang w:val="uk-UA"/>
        </w:rPr>
        <w:t xml:space="preserve"> В основі цього виду туризму полягає необхідність виконання певних службових та професійних завдань. Подорож з діловими цілями </w:t>
      </w:r>
      <w:r w:rsidRPr="005D3B01">
        <w:rPr>
          <w:color w:val="auto"/>
          <w:lang w:val="uk-UA"/>
        </w:rPr>
        <w:t>розглядається як одна з найважливіших складових сучасного туристського обміну. Ділові подорожі надзвичайно важливі з економічної</w:t>
      </w:r>
      <w:r w:rsidR="004D3EC3" w:rsidRPr="005D3B01">
        <w:rPr>
          <w:color w:val="auto"/>
          <w:lang w:val="uk-UA"/>
        </w:rPr>
        <w:t xml:space="preserve"> точки зору, т</w:t>
      </w:r>
      <w:r w:rsidR="005A20CF" w:rsidRPr="005D3B01">
        <w:rPr>
          <w:color w:val="auto"/>
          <w:lang w:val="uk-UA"/>
        </w:rPr>
        <w:t xml:space="preserve">ак як вони не залежать від сезонних факторів. До ділового туризму відносяться подорожі делегацій або окремих осіб для участі в міжнародних переговорах, нарадах, національних </w:t>
      </w:r>
      <w:r w:rsidR="00560ED0" w:rsidRPr="005D3B01">
        <w:rPr>
          <w:color w:val="auto"/>
          <w:lang w:val="uk-UA"/>
        </w:rPr>
        <w:t>святах, коронаціях, церемоніях вступу на посади керівників держав та уряду.</w:t>
      </w:r>
    </w:p>
    <w:p w14:paraId="4013778F" w14:textId="77777777" w:rsidR="00560ED0" w:rsidRPr="005D3B01" w:rsidRDefault="00560ED0" w:rsidP="005D3B01">
      <w:pPr>
        <w:spacing w:line="360" w:lineRule="auto"/>
        <w:ind w:firstLine="709"/>
        <w:jc w:val="both"/>
        <w:rPr>
          <w:color w:val="auto"/>
          <w:lang w:val="uk-UA"/>
        </w:rPr>
      </w:pPr>
      <w:r w:rsidRPr="005D3B01">
        <w:rPr>
          <w:color w:val="auto"/>
          <w:lang w:val="uk-UA"/>
        </w:rPr>
        <w:t xml:space="preserve">У діловому туризмі </w:t>
      </w:r>
      <w:r w:rsidR="00A33737" w:rsidRPr="005D3B01">
        <w:rPr>
          <w:color w:val="auto"/>
          <w:lang w:val="uk-UA"/>
        </w:rPr>
        <w:t>виділяються чотири різновиди: класичний, конгрес ний, ярмарковий та інтенсив-туризм.</w:t>
      </w:r>
    </w:p>
    <w:p w14:paraId="45DE8E2D" w14:textId="77777777" w:rsidR="00A33737" w:rsidRPr="005D3B01" w:rsidRDefault="00A33737" w:rsidP="005D3B01">
      <w:pPr>
        <w:spacing w:line="360" w:lineRule="auto"/>
        <w:ind w:firstLine="709"/>
        <w:jc w:val="both"/>
        <w:rPr>
          <w:color w:val="auto"/>
          <w:lang w:val="uk-UA"/>
        </w:rPr>
      </w:pPr>
      <w:r w:rsidRPr="005D3B01">
        <w:rPr>
          <w:color w:val="auto"/>
          <w:lang w:val="uk-UA"/>
        </w:rPr>
        <w:t xml:space="preserve">Класичний діловий туризм пов’язаний </w:t>
      </w:r>
      <w:r w:rsidR="00032818" w:rsidRPr="005D3B01">
        <w:rPr>
          <w:color w:val="auto"/>
          <w:lang w:val="uk-UA"/>
        </w:rPr>
        <w:t>з короткочасною поїздкою з торго</w:t>
      </w:r>
      <w:r w:rsidRPr="005D3B01">
        <w:rPr>
          <w:color w:val="auto"/>
          <w:lang w:val="uk-UA"/>
        </w:rPr>
        <w:t xml:space="preserve">вельною, політичною або іншою </w:t>
      </w:r>
      <w:r w:rsidR="00760C11" w:rsidRPr="005D3B01">
        <w:rPr>
          <w:color w:val="auto"/>
          <w:lang w:val="uk-UA"/>
        </w:rPr>
        <w:t xml:space="preserve">службовою метою. Терміном „конгресний туризм” позначають </w:t>
      </w:r>
      <w:r w:rsidR="00CA6785" w:rsidRPr="005D3B01">
        <w:rPr>
          <w:color w:val="auto"/>
          <w:lang w:val="uk-UA"/>
        </w:rPr>
        <w:t xml:space="preserve">подорожування для участі у симпозіумах, конгресах, конференціях, семінарах, робочих зустрічах (work shops) і </w:t>
      </w:r>
      <w:r w:rsidR="00032818" w:rsidRPr="005D3B01">
        <w:rPr>
          <w:color w:val="auto"/>
          <w:lang w:val="uk-UA"/>
        </w:rPr>
        <w:t>т. ін</w:t>
      </w:r>
      <w:r w:rsidR="00CA6785" w:rsidRPr="005D3B01">
        <w:rPr>
          <w:color w:val="auto"/>
          <w:lang w:val="uk-UA"/>
        </w:rPr>
        <w:t>.</w:t>
      </w:r>
    </w:p>
    <w:p w14:paraId="06013D67" w14:textId="77777777" w:rsidR="00CA6785" w:rsidRPr="005D3B01" w:rsidRDefault="00CA6785" w:rsidP="005D3B01">
      <w:pPr>
        <w:spacing w:line="360" w:lineRule="auto"/>
        <w:ind w:firstLine="709"/>
        <w:jc w:val="both"/>
        <w:rPr>
          <w:color w:val="auto"/>
          <w:lang w:val="uk-UA"/>
        </w:rPr>
      </w:pPr>
      <w:r w:rsidRPr="005D3B01">
        <w:rPr>
          <w:color w:val="auto"/>
          <w:lang w:val="uk-UA"/>
        </w:rPr>
        <w:t>Ярмарковий туризм включає подорожі для участі або відвідування національних та міжнародних виставок</w:t>
      </w:r>
      <w:r w:rsidR="00E47A02" w:rsidRPr="005D3B01">
        <w:rPr>
          <w:color w:val="auto"/>
          <w:lang w:val="uk-UA"/>
        </w:rPr>
        <w:t>,</w:t>
      </w:r>
      <w:r w:rsidRPr="005D3B01">
        <w:rPr>
          <w:color w:val="auto"/>
          <w:lang w:val="uk-UA"/>
        </w:rPr>
        <w:t xml:space="preserve"> та ярмарок. Ряд міс</w:t>
      </w:r>
      <w:r w:rsidR="0085480A" w:rsidRPr="005D3B01">
        <w:rPr>
          <w:color w:val="auto"/>
          <w:lang w:val="uk-UA"/>
        </w:rPr>
        <w:t>т стали центрами цього виду туризму: Відень, Лейпциг, Ізмир, Дамаск, Пловдив, Мілан, Каїр та інші.</w:t>
      </w:r>
    </w:p>
    <w:p w14:paraId="789D3EDA" w14:textId="77777777" w:rsidR="0085480A" w:rsidRPr="005D3B01" w:rsidRDefault="00A639CD" w:rsidP="005D3B01">
      <w:pPr>
        <w:spacing w:line="360" w:lineRule="auto"/>
        <w:ind w:firstLine="709"/>
        <w:jc w:val="both"/>
        <w:rPr>
          <w:color w:val="auto"/>
          <w:lang w:val="uk-UA"/>
        </w:rPr>
      </w:pPr>
      <w:r w:rsidRPr="005D3B01">
        <w:rPr>
          <w:color w:val="auto"/>
          <w:lang w:val="uk-UA"/>
        </w:rPr>
        <w:t xml:space="preserve">Учасники таких заходів прибувають, як правило, на тривалий період часу, пов’язаний не тільки з проведенням виставки або ярмарки, але й </w:t>
      </w:r>
      <w:r w:rsidR="00555BAD" w:rsidRPr="005D3B01">
        <w:rPr>
          <w:color w:val="auto"/>
          <w:lang w:val="uk-UA"/>
        </w:rPr>
        <w:t>з монтажем та демонтажем виставкового устаткування.</w:t>
      </w:r>
    </w:p>
    <w:p w14:paraId="4381385E" w14:textId="77777777" w:rsidR="00555BAD" w:rsidRPr="005D3B01" w:rsidRDefault="00555BAD" w:rsidP="005D3B01">
      <w:pPr>
        <w:spacing w:line="360" w:lineRule="auto"/>
        <w:ind w:firstLine="709"/>
        <w:jc w:val="both"/>
        <w:rPr>
          <w:color w:val="auto"/>
          <w:lang w:val="uk-UA"/>
        </w:rPr>
      </w:pPr>
      <w:r w:rsidRPr="005D3B01">
        <w:rPr>
          <w:color w:val="auto"/>
          <w:lang w:val="uk-UA"/>
        </w:rPr>
        <w:t xml:space="preserve">Інтенсив-туризм розвивається останні десятиріччя як форма </w:t>
      </w:r>
      <w:r w:rsidR="007C6F1D" w:rsidRPr="005D3B01">
        <w:rPr>
          <w:color w:val="auto"/>
          <w:lang w:val="uk-UA"/>
        </w:rPr>
        <w:t>та засіб стимулювання працівників фірм та установ з боку їх керівництва.</w:t>
      </w:r>
    </w:p>
    <w:p w14:paraId="4F5C3BB3" w14:textId="77777777" w:rsidR="007C6F1D" w:rsidRPr="005D3B01" w:rsidRDefault="007C6F1D" w:rsidP="005D3B01">
      <w:pPr>
        <w:spacing w:line="360" w:lineRule="auto"/>
        <w:ind w:firstLine="709"/>
        <w:jc w:val="both"/>
        <w:rPr>
          <w:color w:val="auto"/>
          <w:lang w:val="uk-UA"/>
        </w:rPr>
      </w:pPr>
      <w:r w:rsidRPr="005D3B01">
        <w:rPr>
          <w:iCs/>
          <w:color w:val="auto"/>
          <w:lang w:val="uk-UA"/>
        </w:rPr>
        <w:t>5. Культурно-пізнавальний туризм.</w:t>
      </w:r>
      <w:r w:rsidRPr="005D3B01">
        <w:rPr>
          <w:color w:val="auto"/>
          <w:lang w:val="uk-UA"/>
        </w:rPr>
        <w:t xml:space="preserve"> Включає подорожі людей з метою ознайомлення з природними, історико-культурними </w:t>
      </w:r>
      <w:r w:rsidR="00EC5E6C" w:rsidRPr="005D3B01">
        <w:rPr>
          <w:color w:val="auto"/>
          <w:lang w:val="uk-UA"/>
        </w:rPr>
        <w:t>визначними місцями, музеями, театрами, суспільним устроєм, життям та традиціями народів країни, яка відвідується. Пізнавальна мета може узгоджуватися з метою відпочинку.</w:t>
      </w:r>
    </w:p>
    <w:p w14:paraId="206B1BCB" w14:textId="77777777" w:rsidR="001F0959" w:rsidRPr="005D3B01" w:rsidRDefault="00C96684" w:rsidP="005D3B01">
      <w:pPr>
        <w:spacing w:line="360" w:lineRule="auto"/>
        <w:ind w:firstLine="709"/>
        <w:jc w:val="both"/>
        <w:rPr>
          <w:color w:val="auto"/>
          <w:lang w:val="uk-UA"/>
        </w:rPr>
      </w:pPr>
      <w:r w:rsidRPr="005D3B01">
        <w:rPr>
          <w:iCs/>
          <w:color w:val="auto"/>
          <w:lang w:val="uk-UA"/>
        </w:rPr>
        <w:t>6. Релігійний туризм (паломництво)</w:t>
      </w:r>
      <w:r w:rsidRPr="005D3B01">
        <w:rPr>
          <w:color w:val="auto"/>
          <w:lang w:val="uk-UA"/>
        </w:rPr>
        <w:t xml:space="preserve"> є одним з найстаріших видів туризму і являє собою переміщення людей до „святих місць” з метою відвідування храмів та монастирів у дні релігійних свят або </w:t>
      </w:r>
      <w:r w:rsidR="008C3D4D" w:rsidRPr="005D3B01">
        <w:rPr>
          <w:color w:val="auto"/>
          <w:lang w:val="uk-UA"/>
        </w:rPr>
        <w:t xml:space="preserve">для замолювання гріхів. Зародження паломництва пов’язано з формуванням у світі основних релігійних течій. Паломництво, як </w:t>
      </w:r>
      <w:r w:rsidR="00735AF7" w:rsidRPr="005D3B01">
        <w:rPr>
          <w:color w:val="auto"/>
          <w:lang w:val="uk-UA"/>
        </w:rPr>
        <w:t>і туризм взагалі, буває внутрішнім (в межах однієї країни</w:t>
      </w:r>
      <w:r w:rsidR="00FD5F8E" w:rsidRPr="005D3B01">
        <w:rPr>
          <w:color w:val="auto"/>
          <w:lang w:val="uk-UA"/>
        </w:rPr>
        <w:t>) та міжнародним.</w:t>
      </w:r>
    </w:p>
    <w:p w14:paraId="48160573" w14:textId="77777777" w:rsidR="00FD5F8E" w:rsidRPr="005D3B01" w:rsidRDefault="00FD5F8E" w:rsidP="005D3B01">
      <w:pPr>
        <w:spacing w:line="360" w:lineRule="auto"/>
        <w:ind w:firstLine="709"/>
        <w:jc w:val="both"/>
        <w:rPr>
          <w:color w:val="auto"/>
          <w:lang w:val="uk-UA"/>
        </w:rPr>
      </w:pPr>
      <w:r w:rsidRPr="005D3B01">
        <w:rPr>
          <w:color w:val="auto"/>
          <w:lang w:val="uk-UA"/>
        </w:rPr>
        <w:t xml:space="preserve">Вплив релігійного туризму на економіку деяких </w:t>
      </w:r>
      <w:r w:rsidR="00540D9A" w:rsidRPr="005D3B01">
        <w:rPr>
          <w:color w:val="auto"/>
          <w:lang w:val="uk-UA"/>
        </w:rPr>
        <w:t>країн та районів світу, в першу чергу</w:t>
      </w:r>
      <w:r w:rsidR="00E47A02" w:rsidRPr="005D3B01">
        <w:rPr>
          <w:color w:val="auto"/>
          <w:lang w:val="uk-UA"/>
        </w:rPr>
        <w:t>,</w:t>
      </w:r>
      <w:r w:rsidR="00540D9A" w:rsidRPr="005D3B01">
        <w:rPr>
          <w:color w:val="auto"/>
          <w:lang w:val="uk-UA"/>
        </w:rPr>
        <w:t xml:space="preserve"> на самі релігійні центри, надто великий. Це пов’язано з тим, що паломники залишають в країні перебування істотну частку </w:t>
      </w:r>
      <w:r w:rsidR="006F3700" w:rsidRPr="005D3B01">
        <w:rPr>
          <w:color w:val="auto"/>
          <w:lang w:val="uk-UA"/>
        </w:rPr>
        <w:t>взятих у дорогу грошей. Крім того, паломництво дає заробіток багатьом тисячам місцевих мешканців.</w:t>
      </w:r>
    </w:p>
    <w:p w14:paraId="0FDBEA4B" w14:textId="77777777" w:rsidR="006F3700" w:rsidRPr="005D3B01" w:rsidRDefault="006F3700" w:rsidP="005D3B01">
      <w:pPr>
        <w:spacing w:line="360" w:lineRule="auto"/>
        <w:ind w:firstLine="709"/>
        <w:jc w:val="both"/>
        <w:rPr>
          <w:color w:val="auto"/>
          <w:lang w:val="uk-UA"/>
        </w:rPr>
      </w:pPr>
      <w:r w:rsidRPr="005D3B01">
        <w:rPr>
          <w:color w:val="auto"/>
          <w:lang w:val="uk-UA"/>
        </w:rPr>
        <w:t>Центрами релігійного туризму є Мекка, Медина, Єрусалим, Ватикан та інші міста та місцевості.</w:t>
      </w:r>
    </w:p>
    <w:p w14:paraId="02B7E6BD" w14:textId="77777777" w:rsidR="00C22466" w:rsidRPr="005D3B01" w:rsidRDefault="00CD7B96" w:rsidP="005D3B01">
      <w:pPr>
        <w:spacing w:line="360" w:lineRule="auto"/>
        <w:ind w:firstLine="709"/>
        <w:jc w:val="both"/>
        <w:rPr>
          <w:color w:val="auto"/>
          <w:lang w:val="uk-UA"/>
        </w:rPr>
      </w:pPr>
      <w:r w:rsidRPr="005D3B01">
        <w:rPr>
          <w:iCs/>
          <w:color w:val="auto"/>
          <w:lang w:val="uk-UA"/>
        </w:rPr>
        <w:t>7. Етнічний туризм.</w:t>
      </w:r>
      <w:r w:rsidRPr="005D3B01">
        <w:rPr>
          <w:color w:val="auto"/>
          <w:lang w:val="uk-UA"/>
        </w:rPr>
        <w:t xml:space="preserve"> Мета цього виду туризму – відвідування родичів, місць народження своїх чи батьків. Особливе значення цей вид туризму </w:t>
      </w:r>
      <w:r w:rsidR="00C22466" w:rsidRPr="005D3B01">
        <w:rPr>
          <w:color w:val="auto"/>
          <w:lang w:val="uk-UA"/>
        </w:rPr>
        <w:t xml:space="preserve">має для країн, частина населення якого проживає за кордоном – </w:t>
      </w:r>
      <w:r w:rsidR="00E47A02" w:rsidRPr="005D3B01">
        <w:rPr>
          <w:color w:val="auto"/>
          <w:lang w:val="uk-UA"/>
        </w:rPr>
        <w:t xml:space="preserve">це </w:t>
      </w:r>
      <w:r w:rsidR="00C22466" w:rsidRPr="005D3B01">
        <w:rPr>
          <w:color w:val="auto"/>
          <w:lang w:val="uk-UA"/>
        </w:rPr>
        <w:t>Польща, Угорщина, Югославія, Англія, Китай.</w:t>
      </w:r>
    </w:p>
    <w:p w14:paraId="641B8992" w14:textId="77777777" w:rsidR="00C22466" w:rsidRPr="005D3B01" w:rsidRDefault="00C22466" w:rsidP="005D3B01">
      <w:pPr>
        <w:spacing w:line="360" w:lineRule="auto"/>
        <w:ind w:firstLine="709"/>
        <w:jc w:val="both"/>
        <w:rPr>
          <w:color w:val="auto"/>
          <w:lang w:val="uk-UA"/>
        </w:rPr>
      </w:pPr>
      <w:r w:rsidRPr="005D3B01">
        <w:rPr>
          <w:color w:val="auto"/>
          <w:lang w:val="uk-UA"/>
        </w:rPr>
        <w:t>Спеці</w:t>
      </w:r>
      <w:r w:rsidR="00E47A02" w:rsidRPr="005D3B01">
        <w:rPr>
          <w:color w:val="auto"/>
          <w:lang w:val="uk-UA"/>
        </w:rPr>
        <w:t>алісти відзначають певні зміни у</w:t>
      </w:r>
      <w:r w:rsidRPr="005D3B01">
        <w:rPr>
          <w:color w:val="auto"/>
          <w:lang w:val="uk-UA"/>
        </w:rPr>
        <w:t xml:space="preserve"> цьому виді туризму. Якщо раніше </w:t>
      </w:r>
      <w:r w:rsidR="000F6577" w:rsidRPr="005D3B01">
        <w:rPr>
          <w:color w:val="auto"/>
          <w:lang w:val="uk-UA"/>
        </w:rPr>
        <w:t xml:space="preserve">основне місце займали поїздки з метою відвідування родичів або місць народження, то в теперішній час з кожним роком відбувається природне скорочення першого покоління вихідців з інших країн і все більше </w:t>
      </w:r>
      <w:r w:rsidR="004D3EC3" w:rsidRPr="005D3B01">
        <w:rPr>
          <w:color w:val="auto"/>
          <w:lang w:val="uk-UA"/>
        </w:rPr>
        <w:t xml:space="preserve">місце </w:t>
      </w:r>
      <w:r w:rsidR="000F6577" w:rsidRPr="005D3B01">
        <w:rPr>
          <w:color w:val="auto"/>
          <w:lang w:val="uk-UA"/>
        </w:rPr>
        <w:t>починають займати представники третього та четвер</w:t>
      </w:r>
      <w:r w:rsidR="006A6076" w:rsidRPr="005D3B01">
        <w:rPr>
          <w:color w:val="auto"/>
          <w:lang w:val="uk-UA"/>
        </w:rPr>
        <w:t>того поколінь, у яких у</w:t>
      </w:r>
      <w:r w:rsidR="000F6577" w:rsidRPr="005D3B01">
        <w:rPr>
          <w:color w:val="auto"/>
          <w:lang w:val="uk-UA"/>
        </w:rPr>
        <w:t xml:space="preserve"> значній мірі губляться прямі родинні зв’язки і мотивом подорожей стає знайомство </w:t>
      </w:r>
      <w:r w:rsidR="008D1815" w:rsidRPr="005D3B01">
        <w:rPr>
          <w:color w:val="auto"/>
          <w:lang w:val="uk-UA"/>
        </w:rPr>
        <w:t>з етнічною батьківщиною. Ці обставини змінюють характер по</w:t>
      </w:r>
      <w:r w:rsidR="000849D1" w:rsidRPr="005D3B01">
        <w:rPr>
          <w:color w:val="auto"/>
          <w:lang w:val="uk-UA"/>
        </w:rPr>
        <w:t>ведінки</w:t>
      </w:r>
      <w:r w:rsidR="006A6076" w:rsidRPr="005D3B01">
        <w:rPr>
          <w:color w:val="auto"/>
          <w:lang w:val="uk-UA"/>
        </w:rPr>
        <w:t xml:space="preserve"> цих туристів у</w:t>
      </w:r>
      <w:r w:rsidR="008D1815" w:rsidRPr="005D3B01">
        <w:rPr>
          <w:color w:val="auto"/>
          <w:lang w:val="uk-UA"/>
        </w:rPr>
        <w:t xml:space="preserve"> подорожах, частково збільшується попит на розташування в готелях, а не у родичі</w:t>
      </w:r>
      <w:r w:rsidR="000849D1" w:rsidRPr="005D3B01">
        <w:rPr>
          <w:color w:val="auto"/>
          <w:lang w:val="uk-UA"/>
        </w:rPr>
        <w:t>в</w:t>
      </w:r>
      <w:r w:rsidR="006A6076" w:rsidRPr="005D3B01">
        <w:rPr>
          <w:color w:val="auto"/>
          <w:lang w:val="uk-UA"/>
        </w:rPr>
        <w:t>, змінюються</w:t>
      </w:r>
      <w:r w:rsidR="008D1815" w:rsidRPr="005D3B01">
        <w:rPr>
          <w:color w:val="auto"/>
          <w:lang w:val="uk-UA"/>
        </w:rPr>
        <w:t xml:space="preserve"> їх вимоги і до програм перебування.</w:t>
      </w:r>
    </w:p>
    <w:p w14:paraId="0F7986A1" w14:textId="77777777" w:rsidR="008D1815" w:rsidRPr="005D3B01" w:rsidRDefault="008D1815" w:rsidP="005D3B01">
      <w:pPr>
        <w:spacing w:line="360" w:lineRule="auto"/>
        <w:ind w:firstLine="709"/>
        <w:jc w:val="both"/>
        <w:rPr>
          <w:color w:val="auto"/>
          <w:lang w:val="uk-UA"/>
        </w:rPr>
      </w:pPr>
      <w:r w:rsidRPr="005D3B01">
        <w:rPr>
          <w:color w:val="auto"/>
          <w:lang w:val="uk-UA"/>
        </w:rPr>
        <w:t>Слід мати на увазі, що розглянуті види туризму, які обумовлені мето</w:t>
      </w:r>
      <w:r w:rsidR="008F1E04" w:rsidRPr="005D3B01">
        <w:rPr>
          <w:color w:val="auto"/>
          <w:lang w:val="uk-UA"/>
        </w:rPr>
        <w:t>ю подо</w:t>
      </w:r>
      <w:r w:rsidR="006A6076" w:rsidRPr="005D3B01">
        <w:rPr>
          <w:color w:val="auto"/>
          <w:lang w:val="uk-UA"/>
        </w:rPr>
        <w:t>рожей, не завжди зустрічаються у</w:t>
      </w:r>
      <w:r w:rsidR="008F1E04" w:rsidRPr="005D3B01">
        <w:rPr>
          <w:color w:val="auto"/>
          <w:lang w:val="uk-UA"/>
        </w:rPr>
        <w:t xml:space="preserve"> чистому вигляді. В туристичній практиці звичайно має місце комбінація декількох видів туризм</w:t>
      </w:r>
      <w:r w:rsidR="006A6076" w:rsidRPr="005D3B01">
        <w:rPr>
          <w:color w:val="auto"/>
          <w:lang w:val="uk-UA"/>
        </w:rPr>
        <w:t>у. Так, наприклад, відпускний</w:t>
      </w:r>
      <w:r w:rsidR="008F1E04" w:rsidRPr="005D3B01">
        <w:rPr>
          <w:color w:val="auto"/>
          <w:lang w:val="uk-UA"/>
        </w:rPr>
        <w:t xml:space="preserve"> </w:t>
      </w:r>
      <w:r w:rsidR="005814E9" w:rsidRPr="005D3B01">
        <w:rPr>
          <w:color w:val="auto"/>
          <w:lang w:val="uk-UA"/>
        </w:rPr>
        <w:t>(рекреаційний) туризм поєднується з пізнавальним, науковий з діловим і т.</w:t>
      </w:r>
      <w:r w:rsidR="006A6076" w:rsidRPr="005D3B01">
        <w:rPr>
          <w:color w:val="auto"/>
          <w:lang w:val="uk-UA"/>
        </w:rPr>
        <w:t xml:space="preserve"> </w:t>
      </w:r>
      <w:r w:rsidR="005814E9" w:rsidRPr="005D3B01">
        <w:rPr>
          <w:color w:val="auto"/>
          <w:lang w:val="uk-UA"/>
        </w:rPr>
        <w:t>і</w:t>
      </w:r>
      <w:r w:rsidR="006A6076" w:rsidRPr="005D3B01">
        <w:rPr>
          <w:color w:val="auto"/>
          <w:lang w:val="uk-UA"/>
        </w:rPr>
        <w:t>н</w:t>
      </w:r>
      <w:r w:rsidR="005814E9" w:rsidRPr="005D3B01">
        <w:rPr>
          <w:color w:val="auto"/>
          <w:lang w:val="uk-UA"/>
        </w:rPr>
        <w:t>.</w:t>
      </w:r>
    </w:p>
    <w:p w14:paraId="442E77C6" w14:textId="77777777" w:rsidR="005814E9" w:rsidRPr="005D3B01" w:rsidRDefault="006A6076" w:rsidP="005D3B01">
      <w:pPr>
        <w:spacing w:line="360" w:lineRule="auto"/>
        <w:ind w:firstLine="709"/>
        <w:jc w:val="both"/>
        <w:rPr>
          <w:color w:val="auto"/>
          <w:lang w:val="uk-UA"/>
        </w:rPr>
      </w:pPr>
      <w:r w:rsidRPr="005D3B01">
        <w:rPr>
          <w:color w:val="auto"/>
          <w:lang w:val="uk-UA"/>
        </w:rPr>
        <w:t>У</w:t>
      </w:r>
      <w:r w:rsidR="005814E9" w:rsidRPr="005D3B01">
        <w:rPr>
          <w:color w:val="auto"/>
          <w:lang w:val="uk-UA"/>
        </w:rPr>
        <w:t xml:space="preserve"> залежності </w:t>
      </w:r>
      <w:r w:rsidR="005814E9" w:rsidRPr="005D3B01">
        <w:rPr>
          <w:color w:val="auto"/>
          <w:u w:val="single"/>
          <w:lang w:val="uk-UA"/>
        </w:rPr>
        <w:t>від основного транспортного засобу</w:t>
      </w:r>
      <w:r w:rsidR="005814E9" w:rsidRPr="005D3B01">
        <w:rPr>
          <w:color w:val="auto"/>
          <w:lang w:val="uk-UA"/>
        </w:rPr>
        <w:t>, який використовується під час подорожування</w:t>
      </w:r>
      <w:r w:rsidR="00724CB4" w:rsidRPr="005D3B01">
        <w:rPr>
          <w:color w:val="auto"/>
          <w:lang w:val="uk-UA"/>
        </w:rPr>
        <w:t xml:space="preserve">, можна виділити такі види туризму: автомобільний, залізничний, судноплавний, </w:t>
      </w:r>
      <w:r w:rsidR="00C73D95" w:rsidRPr="005D3B01">
        <w:rPr>
          <w:color w:val="auto"/>
          <w:lang w:val="uk-UA"/>
        </w:rPr>
        <w:t>авіаційний, велосипедний, мотоциклетний та інші.</w:t>
      </w:r>
    </w:p>
    <w:p w14:paraId="45B5C3FE" w14:textId="77777777" w:rsidR="00450A49" w:rsidRPr="005D3B01" w:rsidRDefault="00CC02CF" w:rsidP="005D3B01">
      <w:pPr>
        <w:spacing w:line="360" w:lineRule="auto"/>
        <w:ind w:firstLine="709"/>
        <w:jc w:val="both"/>
        <w:rPr>
          <w:color w:val="auto"/>
          <w:lang w:val="uk-UA"/>
        </w:rPr>
      </w:pPr>
      <w:r w:rsidRPr="005D3B01">
        <w:rPr>
          <w:color w:val="auto"/>
          <w:lang w:val="uk-UA"/>
        </w:rPr>
        <w:t xml:space="preserve">За характером </w:t>
      </w:r>
      <w:r w:rsidRPr="005D3B01">
        <w:rPr>
          <w:color w:val="auto"/>
          <w:u w:val="single"/>
          <w:lang w:val="uk-UA"/>
        </w:rPr>
        <w:t>організації подорожі</w:t>
      </w:r>
      <w:r w:rsidRPr="005D3B01">
        <w:rPr>
          <w:color w:val="auto"/>
          <w:lang w:val="uk-UA"/>
        </w:rPr>
        <w:t xml:space="preserve"> розрізняють:</w:t>
      </w:r>
    </w:p>
    <w:p w14:paraId="692CB1AD" w14:textId="77777777" w:rsidR="00450A49" w:rsidRPr="005D3B01" w:rsidRDefault="0001392F" w:rsidP="005D3B01">
      <w:pPr>
        <w:spacing w:line="360" w:lineRule="auto"/>
        <w:ind w:firstLine="709"/>
        <w:jc w:val="both"/>
        <w:rPr>
          <w:color w:val="auto"/>
          <w:lang w:val="uk-UA"/>
        </w:rPr>
      </w:pPr>
      <w:r w:rsidRPr="005D3B01">
        <w:rPr>
          <w:color w:val="auto"/>
          <w:lang w:val="uk-UA"/>
        </w:rPr>
        <w:t xml:space="preserve">1. </w:t>
      </w:r>
      <w:r w:rsidR="00450A49" w:rsidRPr="005D3B01">
        <w:rPr>
          <w:color w:val="auto"/>
          <w:lang w:val="uk-UA"/>
        </w:rPr>
        <w:t>Індивідуальний та груповий туризм. Подорож однієї особи або сім’ї називається індивідуальним туризмом, подорож групи людей – груповим або колективним. Організація обслуговування індивідуальних тури</w:t>
      </w:r>
      <w:r w:rsidR="005D1D05" w:rsidRPr="005D3B01">
        <w:rPr>
          <w:color w:val="auto"/>
          <w:lang w:val="uk-UA"/>
        </w:rPr>
        <w:t xml:space="preserve">стів і групи туристів має </w:t>
      </w:r>
      <w:r w:rsidR="00450A49" w:rsidRPr="005D3B01">
        <w:rPr>
          <w:color w:val="auto"/>
          <w:lang w:val="uk-UA"/>
        </w:rPr>
        <w:t>відмінності.</w:t>
      </w:r>
    </w:p>
    <w:p w14:paraId="72A921D8" w14:textId="77777777" w:rsidR="00450A49" w:rsidRPr="005D3B01" w:rsidRDefault="0001392F" w:rsidP="005D3B01">
      <w:pPr>
        <w:spacing w:line="360" w:lineRule="auto"/>
        <w:ind w:firstLine="709"/>
        <w:jc w:val="both"/>
        <w:rPr>
          <w:color w:val="auto"/>
          <w:lang w:val="uk-UA"/>
        </w:rPr>
      </w:pPr>
      <w:r w:rsidRPr="005D3B01">
        <w:rPr>
          <w:color w:val="auto"/>
          <w:lang w:val="uk-UA"/>
        </w:rPr>
        <w:t xml:space="preserve">2. </w:t>
      </w:r>
      <w:r w:rsidR="00450A49" w:rsidRPr="005D3B01">
        <w:rPr>
          <w:color w:val="auto"/>
          <w:lang w:val="uk-UA"/>
        </w:rPr>
        <w:t xml:space="preserve">Організований та самодіяльний туризм. Подорож окремого </w:t>
      </w:r>
      <w:r w:rsidR="005C7C20" w:rsidRPr="005D3B01">
        <w:rPr>
          <w:color w:val="auto"/>
          <w:lang w:val="uk-UA"/>
        </w:rPr>
        <w:t>туриста або групи туристів за попередньо розробленою туристською фірмою програмою називається організованим туризмом. Організовані туристи забезпечуються необхідн</w:t>
      </w:r>
      <w:r w:rsidR="005D1D05" w:rsidRPr="005D3B01">
        <w:rPr>
          <w:color w:val="auto"/>
          <w:lang w:val="uk-UA"/>
        </w:rPr>
        <w:t>им туристським сервісом, який ви</w:t>
      </w:r>
      <w:r w:rsidR="005C7C20" w:rsidRPr="005D3B01">
        <w:rPr>
          <w:color w:val="auto"/>
          <w:lang w:val="uk-UA"/>
        </w:rPr>
        <w:t xml:space="preserve">значено </w:t>
      </w:r>
      <w:r w:rsidR="00E408CE" w:rsidRPr="005D3B01">
        <w:rPr>
          <w:color w:val="auto"/>
          <w:lang w:val="uk-UA"/>
        </w:rPr>
        <w:t>у заздалегідь придбаних турах. Подорож окремого туриста або групи туристів, не зв’язаних ніякими взаємними зобов’язаннями з туристською фірмою</w:t>
      </w:r>
      <w:r w:rsidR="005D3B01">
        <w:rPr>
          <w:color w:val="auto"/>
          <w:lang w:val="uk-UA"/>
        </w:rPr>
        <w:t>,</w:t>
      </w:r>
      <w:r w:rsidR="00094584" w:rsidRPr="005D3B01">
        <w:rPr>
          <w:color w:val="auto"/>
          <w:lang w:val="uk-UA"/>
        </w:rPr>
        <w:t xml:space="preserve"> нази</w:t>
      </w:r>
      <w:r w:rsidR="005D1D05" w:rsidRPr="005D3B01">
        <w:rPr>
          <w:color w:val="auto"/>
          <w:lang w:val="uk-UA"/>
        </w:rPr>
        <w:t>вається самодіяльним туризмом. У</w:t>
      </w:r>
      <w:r w:rsidR="00094584" w:rsidRPr="005D3B01">
        <w:rPr>
          <w:color w:val="auto"/>
          <w:lang w:val="uk-UA"/>
        </w:rPr>
        <w:t xml:space="preserve"> цьому випадку туристи самостійно розробляють маршрут подорожі, самі визначають кількість ночівель і вибирають об’єкти для відвід</w:t>
      </w:r>
      <w:r w:rsidR="00705D08" w:rsidRPr="005D3B01">
        <w:rPr>
          <w:color w:val="auto"/>
          <w:lang w:val="uk-UA"/>
        </w:rPr>
        <w:t>увань.</w:t>
      </w:r>
    </w:p>
    <w:p w14:paraId="5D84602A" w14:textId="77777777" w:rsidR="001F0959" w:rsidRPr="005D3B01" w:rsidRDefault="005D1D05" w:rsidP="005D3B01">
      <w:pPr>
        <w:spacing w:line="360" w:lineRule="auto"/>
        <w:ind w:firstLine="709"/>
        <w:jc w:val="both"/>
        <w:rPr>
          <w:color w:val="auto"/>
          <w:lang w:val="uk-UA"/>
        </w:rPr>
      </w:pPr>
      <w:r w:rsidRPr="005D3B01">
        <w:rPr>
          <w:color w:val="auto"/>
          <w:lang w:val="uk-UA"/>
        </w:rPr>
        <w:t>У</w:t>
      </w:r>
      <w:r w:rsidR="00351A2F" w:rsidRPr="005D3B01">
        <w:rPr>
          <w:color w:val="auto"/>
          <w:lang w:val="uk-UA"/>
        </w:rPr>
        <w:t xml:space="preserve"> залежності від </w:t>
      </w:r>
      <w:r w:rsidR="00351A2F" w:rsidRPr="005D3B01">
        <w:rPr>
          <w:color w:val="auto"/>
          <w:u w:val="single"/>
          <w:lang w:val="uk-UA"/>
        </w:rPr>
        <w:t>терміну перебування</w:t>
      </w:r>
      <w:r w:rsidR="00351A2F" w:rsidRPr="005D3B01">
        <w:rPr>
          <w:color w:val="auto"/>
          <w:lang w:val="uk-UA"/>
        </w:rPr>
        <w:t xml:space="preserve"> </w:t>
      </w:r>
      <w:r w:rsidR="0001392F" w:rsidRPr="005D3B01">
        <w:rPr>
          <w:color w:val="auto"/>
          <w:lang w:val="uk-UA"/>
        </w:rPr>
        <w:t xml:space="preserve">поза </w:t>
      </w:r>
      <w:r w:rsidR="00351A2F" w:rsidRPr="005D3B01">
        <w:rPr>
          <w:color w:val="auto"/>
          <w:lang w:val="uk-UA"/>
        </w:rPr>
        <w:t>постійним місцем проживання розрізняють два основних види туризму: короткочасний („</w:t>
      </w:r>
      <w:r w:rsidR="00705D08" w:rsidRPr="005D3B01">
        <w:rPr>
          <w:color w:val="auto"/>
          <w:lang w:val="uk-UA"/>
        </w:rPr>
        <w:t>т</w:t>
      </w:r>
      <w:r w:rsidR="00351A2F" w:rsidRPr="005D3B01">
        <w:rPr>
          <w:color w:val="auto"/>
          <w:lang w:val="uk-UA"/>
        </w:rPr>
        <w:t xml:space="preserve">уризм вихідного дня” або „туризм </w:t>
      </w:r>
      <w:r w:rsidR="00705D08" w:rsidRPr="005D3B01">
        <w:rPr>
          <w:color w:val="auto"/>
          <w:lang w:val="uk-UA"/>
        </w:rPr>
        <w:t xml:space="preserve">кінця неділі”) та </w:t>
      </w:r>
      <w:r w:rsidR="00AA0F77" w:rsidRPr="005D3B01">
        <w:rPr>
          <w:color w:val="auto"/>
          <w:lang w:val="uk-UA"/>
        </w:rPr>
        <w:t>тривалий. Короткочасний туризм передбачає перебування людей в туристській подорожі не більше трьох діб. Тривалий туризм звичайно триває декілька тижнів.</w:t>
      </w:r>
    </w:p>
    <w:p w14:paraId="3A6A1F79" w14:textId="77777777" w:rsidR="00AA0F77" w:rsidRPr="005D3B01" w:rsidRDefault="00AA0F77" w:rsidP="005D3B01">
      <w:pPr>
        <w:spacing w:line="360" w:lineRule="auto"/>
        <w:ind w:firstLine="709"/>
        <w:jc w:val="both"/>
        <w:rPr>
          <w:color w:val="auto"/>
          <w:lang w:val="uk-UA"/>
        </w:rPr>
      </w:pPr>
      <w:r w:rsidRPr="005D3B01">
        <w:rPr>
          <w:color w:val="auto"/>
          <w:lang w:val="uk-UA"/>
        </w:rPr>
        <w:t xml:space="preserve">За використанням </w:t>
      </w:r>
      <w:r w:rsidRPr="005D3B01">
        <w:rPr>
          <w:color w:val="auto"/>
          <w:u w:val="single"/>
          <w:lang w:val="uk-UA"/>
        </w:rPr>
        <w:t>засобів розміщення</w:t>
      </w:r>
      <w:r w:rsidRPr="005D3B01">
        <w:rPr>
          <w:color w:val="auto"/>
          <w:lang w:val="uk-UA"/>
        </w:rPr>
        <w:t xml:space="preserve"> (готелі, мотелі, кемпінги і т.</w:t>
      </w:r>
      <w:r w:rsidR="00AC50FD" w:rsidRPr="005D3B01">
        <w:rPr>
          <w:color w:val="auto"/>
          <w:lang w:val="uk-UA"/>
        </w:rPr>
        <w:t xml:space="preserve"> </w:t>
      </w:r>
      <w:r w:rsidRPr="005D3B01">
        <w:rPr>
          <w:color w:val="auto"/>
          <w:lang w:val="uk-UA"/>
        </w:rPr>
        <w:t>і</w:t>
      </w:r>
      <w:r w:rsidR="00AC50FD" w:rsidRPr="005D3B01">
        <w:rPr>
          <w:color w:val="auto"/>
          <w:lang w:val="uk-UA"/>
        </w:rPr>
        <w:t>н</w:t>
      </w:r>
      <w:r w:rsidRPr="005D3B01">
        <w:rPr>
          <w:color w:val="auto"/>
          <w:lang w:val="uk-UA"/>
        </w:rPr>
        <w:t xml:space="preserve">.) </w:t>
      </w:r>
      <w:r w:rsidR="005976D3" w:rsidRPr="005D3B01">
        <w:rPr>
          <w:color w:val="auto"/>
          <w:lang w:val="uk-UA"/>
        </w:rPr>
        <w:t>виділяються і відповідні види туризм.</w:t>
      </w:r>
    </w:p>
    <w:p w14:paraId="1446343C" w14:textId="77777777" w:rsidR="005976D3" w:rsidRPr="005D3B01" w:rsidRDefault="005976D3" w:rsidP="005D3B01">
      <w:pPr>
        <w:spacing w:line="360" w:lineRule="auto"/>
        <w:ind w:firstLine="709"/>
        <w:jc w:val="both"/>
        <w:rPr>
          <w:color w:val="auto"/>
          <w:lang w:val="uk-UA"/>
        </w:rPr>
      </w:pPr>
      <w:r w:rsidRPr="005D3B01">
        <w:rPr>
          <w:color w:val="auto"/>
          <w:lang w:val="uk-UA"/>
        </w:rPr>
        <w:t>Готелям віддають перевагу туристи, які бажають одержати в подорожах комплексні та високоякісні послуги. Мотелям – туристи, які подорожують на власному автомобілі. Кемпінги найбільш</w:t>
      </w:r>
      <w:r w:rsidR="002D7997" w:rsidRPr="005D3B01">
        <w:rPr>
          <w:color w:val="auto"/>
          <w:lang w:val="uk-UA"/>
        </w:rPr>
        <w:t xml:space="preserve"> зручніші для вело-</w:t>
      </w:r>
      <w:r w:rsidR="000D46E3" w:rsidRPr="005D3B01">
        <w:rPr>
          <w:color w:val="auto"/>
          <w:lang w:val="uk-UA"/>
        </w:rPr>
        <w:t>, мото- та автотуристів.</w:t>
      </w:r>
    </w:p>
    <w:p w14:paraId="644E9C04" w14:textId="77777777" w:rsidR="000D46E3" w:rsidRPr="005D3B01" w:rsidRDefault="00AC50FD" w:rsidP="005D3B01">
      <w:pPr>
        <w:spacing w:line="360" w:lineRule="auto"/>
        <w:ind w:firstLine="709"/>
        <w:jc w:val="both"/>
        <w:rPr>
          <w:color w:val="auto"/>
          <w:lang w:val="uk-UA"/>
        </w:rPr>
      </w:pPr>
      <w:r w:rsidRPr="005D3B01">
        <w:rPr>
          <w:color w:val="auto"/>
          <w:lang w:val="uk-UA"/>
        </w:rPr>
        <w:t>У</w:t>
      </w:r>
      <w:r w:rsidR="000D46E3" w:rsidRPr="005D3B01">
        <w:rPr>
          <w:color w:val="auto"/>
          <w:lang w:val="uk-UA"/>
        </w:rPr>
        <w:t xml:space="preserve"> залежності від </w:t>
      </w:r>
      <w:r w:rsidR="000D46E3" w:rsidRPr="005D3B01">
        <w:rPr>
          <w:color w:val="auto"/>
          <w:u w:val="single"/>
          <w:lang w:val="uk-UA"/>
        </w:rPr>
        <w:t>географічного розташування туристичного місця</w:t>
      </w:r>
      <w:r w:rsidR="000D46E3" w:rsidRPr="005D3B01">
        <w:rPr>
          <w:color w:val="auto"/>
          <w:lang w:val="uk-UA"/>
        </w:rPr>
        <w:t>, до якого прямують туристи, можна виділити такі види туризму: гірський, водний, сільський та ін</w:t>
      </w:r>
      <w:r w:rsidR="00C23A70" w:rsidRPr="005D3B01">
        <w:rPr>
          <w:color w:val="auto"/>
          <w:lang w:val="uk-UA"/>
        </w:rPr>
        <w:t>ше</w:t>
      </w:r>
      <w:r w:rsidR="000D46E3" w:rsidRPr="005D3B01">
        <w:rPr>
          <w:color w:val="auto"/>
          <w:lang w:val="uk-UA"/>
        </w:rPr>
        <w:t>.</w:t>
      </w:r>
    </w:p>
    <w:p w14:paraId="36C42477" w14:textId="77777777" w:rsidR="00E66190" w:rsidRPr="005D3B01" w:rsidRDefault="00AC50FD" w:rsidP="005D3B01">
      <w:pPr>
        <w:spacing w:line="360" w:lineRule="auto"/>
        <w:ind w:firstLine="709"/>
        <w:jc w:val="both"/>
        <w:rPr>
          <w:color w:val="auto"/>
          <w:lang w:val="uk-UA"/>
        </w:rPr>
      </w:pPr>
      <w:r w:rsidRPr="005D3B01">
        <w:rPr>
          <w:color w:val="auto"/>
          <w:lang w:val="uk-UA"/>
        </w:rPr>
        <w:t>Із</w:t>
      </w:r>
      <w:r w:rsidR="00E66190" w:rsidRPr="005D3B01">
        <w:rPr>
          <w:color w:val="auto"/>
          <w:lang w:val="uk-UA"/>
        </w:rPr>
        <w:t xml:space="preserve"> перелічених видів туризму порівняно новим та перспективним є сільський туризм. Він практикується в мальовничих місцевостях різних </w:t>
      </w:r>
      <w:r w:rsidR="00661FC3" w:rsidRPr="005D3B01">
        <w:rPr>
          <w:color w:val="auto"/>
          <w:lang w:val="uk-UA"/>
        </w:rPr>
        <w:t xml:space="preserve">за величиною селах. Сільський туризм пропонує людям спокій, безпосередній зв’язок </w:t>
      </w:r>
      <w:r w:rsidRPr="005D3B01">
        <w:rPr>
          <w:color w:val="auto"/>
          <w:lang w:val="uk-UA"/>
        </w:rPr>
        <w:t>і</w:t>
      </w:r>
      <w:r w:rsidR="00661FC3" w:rsidRPr="005D3B01">
        <w:rPr>
          <w:color w:val="auto"/>
          <w:lang w:val="uk-UA"/>
        </w:rPr>
        <w:t>з природою, свіжі сільськогосподарські продукти. Дослідження проведення у Франції</w:t>
      </w:r>
      <w:r w:rsidR="00C23A70" w:rsidRPr="005D3B01">
        <w:rPr>
          <w:color w:val="auto"/>
          <w:lang w:val="uk-UA"/>
        </w:rPr>
        <w:t>, Г</w:t>
      </w:r>
      <w:r w:rsidR="00661FC3" w:rsidRPr="005D3B01">
        <w:rPr>
          <w:color w:val="auto"/>
          <w:lang w:val="uk-UA"/>
        </w:rPr>
        <w:t>ерманії, деяких інших європейських країнах</w:t>
      </w:r>
      <w:r w:rsidR="009C1C5F" w:rsidRPr="005D3B01">
        <w:rPr>
          <w:color w:val="auto"/>
          <w:lang w:val="uk-UA"/>
        </w:rPr>
        <w:t xml:space="preserve">, показують, що мільйони громадян віддають перевагу умовам відпочинку, які пропонує сільський туризм. Немаловажну роль для туристів грає невисока </w:t>
      </w:r>
      <w:r w:rsidR="00DA6534" w:rsidRPr="005D3B01">
        <w:rPr>
          <w:color w:val="auto"/>
          <w:lang w:val="uk-UA"/>
        </w:rPr>
        <w:t>вартість таких турів. Люди</w:t>
      </w:r>
      <w:r w:rsidR="00C23A70" w:rsidRPr="005D3B01">
        <w:rPr>
          <w:color w:val="auto"/>
          <w:lang w:val="uk-UA"/>
        </w:rPr>
        <w:t xml:space="preserve"> ж, я</w:t>
      </w:r>
      <w:r w:rsidR="000A5B9D" w:rsidRPr="005D3B01">
        <w:rPr>
          <w:color w:val="auto"/>
          <w:lang w:val="uk-UA"/>
        </w:rPr>
        <w:t>кі працюють у</w:t>
      </w:r>
      <w:r w:rsidR="00DA6534" w:rsidRPr="005D3B01">
        <w:rPr>
          <w:color w:val="auto"/>
          <w:lang w:val="uk-UA"/>
        </w:rPr>
        <w:t xml:space="preserve"> районах сільського туризму</w:t>
      </w:r>
      <w:r w:rsidR="000A5B9D" w:rsidRPr="005D3B01">
        <w:rPr>
          <w:color w:val="auto"/>
          <w:lang w:val="uk-UA"/>
        </w:rPr>
        <w:t>, бачать у цьому виді туризму</w:t>
      </w:r>
      <w:r w:rsidR="00DA6534" w:rsidRPr="005D3B01">
        <w:rPr>
          <w:color w:val="auto"/>
          <w:lang w:val="uk-UA"/>
        </w:rPr>
        <w:t xml:space="preserve"> </w:t>
      </w:r>
      <w:r w:rsidR="000A5B9D" w:rsidRPr="005D3B01">
        <w:rPr>
          <w:color w:val="auto"/>
          <w:lang w:val="uk-UA"/>
        </w:rPr>
        <w:t xml:space="preserve">свої </w:t>
      </w:r>
      <w:r w:rsidR="00DA6534" w:rsidRPr="005D3B01">
        <w:rPr>
          <w:color w:val="auto"/>
          <w:lang w:val="uk-UA"/>
        </w:rPr>
        <w:t xml:space="preserve">можливості компенсації збитку </w:t>
      </w:r>
      <w:r w:rsidR="000A5B9D" w:rsidRPr="005D3B01">
        <w:rPr>
          <w:color w:val="auto"/>
          <w:lang w:val="uk-UA"/>
        </w:rPr>
        <w:t>у сільському господарстві у випадку неврожаю. Сільськи</w:t>
      </w:r>
      <w:r w:rsidR="00DA6534" w:rsidRPr="005D3B01">
        <w:rPr>
          <w:color w:val="auto"/>
          <w:lang w:val="uk-UA"/>
        </w:rPr>
        <w:t>й туризм має великі перспективи в Україні.</w:t>
      </w:r>
    </w:p>
    <w:p w14:paraId="1DB7A8FF" w14:textId="77777777" w:rsidR="00965F3A" w:rsidRPr="005D3B01" w:rsidRDefault="00965F3A" w:rsidP="005D3B01">
      <w:pPr>
        <w:spacing w:line="360" w:lineRule="auto"/>
        <w:ind w:firstLine="709"/>
        <w:jc w:val="both"/>
        <w:rPr>
          <w:color w:val="auto"/>
          <w:lang w:val="uk-UA"/>
        </w:rPr>
      </w:pPr>
      <w:r w:rsidRPr="005D3B01">
        <w:rPr>
          <w:color w:val="auto"/>
          <w:lang w:val="uk-UA"/>
        </w:rPr>
        <w:t xml:space="preserve">За </w:t>
      </w:r>
      <w:r w:rsidRPr="005D3B01">
        <w:rPr>
          <w:color w:val="auto"/>
          <w:u w:val="single"/>
          <w:lang w:val="uk-UA"/>
        </w:rPr>
        <w:t>інтенсивністю туристських потоків</w:t>
      </w:r>
      <w:r w:rsidRPr="005D3B01">
        <w:rPr>
          <w:color w:val="auto"/>
          <w:lang w:val="uk-UA"/>
        </w:rPr>
        <w:t xml:space="preserve"> туризм розподіляєтьс</w:t>
      </w:r>
      <w:r w:rsidR="00C23A70" w:rsidRPr="005D3B01">
        <w:rPr>
          <w:color w:val="auto"/>
          <w:lang w:val="uk-UA"/>
        </w:rPr>
        <w:t>я на постійний</w:t>
      </w:r>
      <w:r w:rsidRPr="005D3B01">
        <w:rPr>
          <w:color w:val="auto"/>
          <w:lang w:val="uk-UA"/>
        </w:rPr>
        <w:t xml:space="preserve"> і сезонний. Під постійним туризмом розуміють відносно рівномірне відвідування туристських районів та населених пунктів протягом всього року, а під сезонним – </w:t>
      </w:r>
      <w:r w:rsidR="006D423B" w:rsidRPr="005D3B01">
        <w:rPr>
          <w:color w:val="auto"/>
          <w:lang w:val="uk-UA"/>
        </w:rPr>
        <w:t xml:space="preserve">тільки </w:t>
      </w:r>
      <w:r w:rsidRPr="005D3B01">
        <w:rPr>
          <w:color w:val="auto"/>
          <w:lang w:val="uk-UA"/>
        </w:rPr>
        <w:t>у певний час року. В свою чергу сезонний поділяється на односезонний та дво</w:t>
      </w:r>
      <w:r w:rsidR="006D423B" w:rsidRPr="005D3B01">
        <w:rPr>
          <w:color w:val="auto"/>
          <w:lang w:val="uk-UA"/>
        </w:rPr>
        <w:t>се</w:t>
      </w:r>
      <w:r w:rsidRPr="005D3B01">
        <w:rPr>
          <w:color w:val="auto"/>
          <w:lang w:val="uk-UA"/>
        </w:rPr>
        <w:t>зонний.</w:t>
      </w:r>
    </w:p>
    <w:p w14:paraId="29DB0838" w14:textId="77777777" w:rsidR="00E37FC3" w:rsidRPr="005D3B01" w:rsidRDefault="00E37FC3" w:rsidP="005D3B01">
      <w:pPr>
        <w:spacing w:line="360" w:lineRule="auto"/>
        <w:ind w:firstLine="709"/>
        <w:jc w:val="both"/>
        <w:rPr>
          <w:color w:val="auto"/>
          <w:lang w:val="uk-UA"/>
        </w:rPr>
      </w:pPr>
      <w:r w:rsidRPr="005D3B01">
        <w:rPr>
          <w:color w:val="auto"/>
          <w:lang w:val="uk-UA"/>
        </w:rPr>
        <w:t xml:space="preserve">За </w:t>
      </w:r>
      <w:r w:rsidRPr="005D3B01">
        <w:rPr>
          <w:color w:val="auto"/>
          <w:u w:val="single"/>
          <w:lang w:val="uk-UA"/>
        </w:rPr>
        <w:t>віком учасників</w:t>
      </w:r>
      <w:r w:rsidRPr="005D3B01">
        <w:rPr>
          <w:color w:val="auto"/>
          <w:lang w:val="uk-UA"/>
        </w:rPr>
        <w:t xml:space="preserve"> можна відокремити такі види туризму</w:t>
      </w:r>
      <w:r w:rsidR="00244855" w:rsidRPr="005D3B01">
        <w:rPr>
          <w:color w:val="auto"/>
          <w:lang w:val="uk-UA"/>
        </w:rPr>
        <w:t>: дитячий, молодіжний, туризм дорослих та туризм „третього віку” (пенсіонерів).</w:t>
      </w:r>
    </w:p>
    <w:p w14:paraId="52D70E0E" w14:textId="77777777" w:rsidR="00244855" w:rsidRPr="005D3B01" w:rsidRDefault="00244855" w:rsidP="005D3B01">
      <w:pPr>
        <w:spacing w:line="360" w:lineRule="auto"/>
        <w:ind w:firstLine="709"/>
        <w:jc w:val="both"/>
        <w:rPr>
          <w:color w:val="auto"/>
          <w:lang w:val="uk-UA"/>
        </w:rPr>
      </w:pPr>
      <w:r w:rsidRPr="005D3B01">
        <w:rPr>
          <w:color w:val="auto"/>
          <w:lang w:val="uk-UA"/>
        </w:rPr>
        <w:t>Кожний із перерахованих видів туризму виділено в залежності від особливостей потреб і споживчої поведінки окремих вікових груп людей. До дитячого туризму відносяться подорожі осіб від 2 до 14 років. Відповідно</w:t>
      </w:r>
      <w:r w:rsidR="00B401DB" w:rsidRPr="005D3B01">
        <w:rPr>
          <w:color w:val="auto"/>
          <w:lang w:val="uk-UA"/>
        </w:rPr>
        <w:t>,</w:t>
      </w:r>
      <w:r w:rsidRPr="005D3B01">
        <w:rPr>
          <w:color w:val="auto"/>
          <w:lang w:val="uk-UA"/>
        </w:rPr>
        <w:t xml:space="preserve"> на цю категорію туристів поширюються різноманітні </w:t>
      </w:r>
      <w:r w:rsidR="00B401DB" w:rsidRPr="005D3B01">
        <w:rPr>
          <w:color w:val="auto"/>
          <w:lang w:val="uk-UA"/>
        </w:rPr>
        <w:t>знижки, а також надається</w:t>
      </w:r>
      <w:r w:rsidR="00253272" w:rsidRPr="005D3B01">
        <w:rPr>
          <w:color w:val="auto"/>
          <w:lang w:val="uk-UA"/>
        </w:rPr>
        <w:t xml:space="preserve"> спеціальне супроводження і обслуговування. При організації молодіжного туризму до програми включаються </w:t>
      </w:r>
      <w:r w:rsidR="002E55AD" w:rsidRPr="005D3B01">
        <w:rPr>
          <w:color w:val="auto"/>
          <w:lang w:val="uk-UA"/>
        </w:rPr>
        <w:t>заняття активним видами спорту</w:t>
      </w:r>
      <w:r w:rsidR="00B401DB" w:rsidRPr="005D3B01">
        <w:rPr>
          <w:color w:val="auto"/>
          <w:lang w:val="uk-UA"/>
        </w:rPr>
        <w:t xml:space="preserve">, різні розваги. Є особливості також в </w:t>
      </w:r>
      <w:r w:rsidR="002E55AD" w:rsidRPr="005D3B01">
        <w:rPr>
          <w:color w:val="auto"/>
          <w:lang w:val="uk-UA"/>
        </w:rPr>
        <w:t xml:space="preserve">організації </w:t>
      </w:r>
      <w:r w:rsidR="001C2918" w:rsidRPr="005D3B01">
        <w:rPr>
          <w:color w:val="auto"/>
          <w:lang w:val="uk-UA"/>
        </w:rPr>
        <w:t>туризму для людей похилого віку.</w:t>
      </w:r>
    </w:p>
    <w:p w14:paraId="1F431464" w14:textId="77777777" w:rsidR="001C2918" w:rsidRPr="005D3B01" w:rsidRDefault="00586DFB" w:rsidP="005D3B01">
      <w:pPr>
        <w:spacing w:line="360" w:lineRule="auto"/>
        <w:ind w:firstLine="709"/>
        <w:jc w:val="both"/>
        <w:rPr>
          <w:color w:val="auto"/>
          <w:lang w:val="uk-UA"/>
        </w:rPr>
      </w:pPr>
      <w:r w:rsidRPr="005D3B01">
        <w:rPr>
          <w:color w:val="auto"/>
          <w:lang w:val="uk-UA"/>
        </w:rPr>
        <w:t xml:space="preserve">Перераховані </w:t>
      </w:r>
      <w:r w:rsidR="000516BE" w:rsidRPr="005D3B01">
        <w:rPr>
          <w:color w:val="auto"/>
          <w:lang w:val="uk-UA"/>
        </w:rPr>
        <w:t xml:space="preserve">види туризму не вичерпують усього його різноманіття. У практиці є і такі різновиди туризму, які можуть бути віднесені до двох або більше </w:t>
      </w:r>
      <w:r w:rsidR="00B528EA" w:rsidRPr="005D3B01">
        <w:rPr>
          <w:color w:val="auto"/>
          <w:lang w:val="uk-UA"/>
        </w:rPr>
        <w:t>класифікаційних ознак. Наприклад, сімейний туризм має відношення як до ознаки „вік учасників”, так і до ознаки „кількість учасників подорожі”.</w:t>
      </w:r>
    </w:p>
    <w:p w14:paraId="6B7209FB" w14:textId="77777777" w:rsidR="00B528EA" w:rsidRPr="005D3B01" w:rsidRDefault="00B528EA" w:rsidP="005D3B01">
      <w:pPr>
        <w:spacing w:line="360" w:lineRule="auto"/>
        <w:ind w:firstLine="709"/>
        <w:jc w:val="both"/>
        <w:rPr>
          <w:color w:val="auto"/>
          <w:lang w:val="uk-UA"/>
        </w:rPr>
      </w:pPr>
      <w:r w:rsidRPr="005D3B01">
        <w:rPr>
          <w:color w:val="auto"/>
          <w:lang w:val="uk-UA"/>
        </w:rPr>
        <w:t xml:space="preserve">Для узагальнення багатьох видів туризму, яким трудно знайти самостійне </w:t>
      </w:r>
      <w:r w:rsidR="00E80113" w:rsidRPr="005D3B01">
        <w:rPr>
          <w:color w:val="auto"/>
          <w:lang w:val="uk-UA"/>
        </w:rPr>
        <w:t>місце у класифікаційній схемі</w:t>
      </w:r>
      <w:r w:rsidR="002C090B" w:rsidRPr="005D3B01">
        <w:rPr>
          <w:color w:val="auto"/>
          <w:lang w:val="uk-UA"/>
        </w:rPr>
        <w:t>, розпочав використовуватись термін „спеціалізований туризм”.</w:t>
      </w:r>
    </w:p>
    <w:p w14:paraId="10F5D13B" w14:textId="77777777" w:rsidR="002C090B" w:rsidRPr="005D3B01" w:rsidRDefault="002C090B" w:rsidP="005D3B01">
      <w:pPr>
        <w:spacing w:line="360" w:lineRule="auto"/>
        <w:ind w:firstLine="709"/>
        <w:jc w:val="both"/>
        <w:rPr>
          <w:color w:val="auto"/>
          <w:lang w:val="uk-UA"/>
        </w:rPr>
      </w:pPr>
      <w:r w:rsidRPr="005D3B01">
        <w:rPr>
          <w:color w:val="auto"/>
          <w:lang w:val="uk-UA"/>
        </w:rPr>
        <w:t xml:space="preserve">Його появу можна пояснити прагненням туристів до специфічних послуг і відповідним </w:t>
      </w:r>
      <w:r w:rsidR="00882098" w:rsidRPr="005D3B01">
        <w:rPr>
          <w:color w:val="auto"/>
          <w:lang w:val="uk-UA"/>
        </w:rPr>
        <w:t xml:space="preserve">пропонуванням з боку туристичних фірм індивідуально спрямованих туристичних продуктів. До „спеціалізованого туризму” можна віднести </w:t>
      </w:r>
      <w:r w:rsidR="002C04DA" w:rsidRPr="005D3B01">
        <w:rPr>
          <w:color w:val="auto"/>
          <w:lang w:val="uk-UA"/>
        </w:rPr>
        <w:t xml:space="preserve">подорожі молоді для навчання за кордоном, романтичні тури, подорожі для участі у спеціальних подіях </w:t>
      </w:r>
      <w:r w:rsidR="00FF6B04" w:rsidRPr="005D3B01">
        <w:rPr>
          <w:color w:val="auto"/>
          <w:lang w:val="uk-UA"/>
        </w:rPr>
        <w:t>та інші.</w:t>
      </w:r>
    </w:p>
    <w:p w14:paraId="41687F67" w14:textId="77777777" w:rsidR="00FF6B04" w:rsidRPr="005D3B01" w:rsidRDefault="00FF6B04" w:rsidP="005D3B01">
      <w:pPr>
        <w:spacing w:line="360" w:lineRule="auto"/>
        <w:ind w:firstLine="709"/>
        <w:jc w:val="both"/>
        <w:rPr>
          <w:color w:val="auto"/>
          <w:lang w:val="uk-UA"/>
        </w:rPr>
      </w:pPr>
      <w:r w:rsidRPr="005D3B01">
        <w:rPr>
          <w:color w:val="auto"/>
          <w:lang w:val="uk-UA"/>
        </w:rPr>
        <w:t>За останні 10-15 років у спеціалізованій літературі з’явились нові позначен</w:t>
      </w:r>
      <w:r w:rsidR="002E4F2A" w:rsidRPr="005D3B01">
        <w:rPr>
          <w:color w:val="auto"/>
          <w:lang w:val="uk-UA"/>
        </w:rPr>
        <w:t>ня туризму (терміни неологізми), я</w:t>
      </w:r>
      <w:r w:rsidRPr="005D3B01">
        <w:rPr>
          <w:color w:val="auto"/>
          <w:lang w:val="uk-UA"/>
        </w:rPr>
        <w:t>кі конкретизують окремі споживачі інтере</w:t>
      </w:r>
      <w:r w:rsidR="002B3F3B" w:rsidRPr="005D3B01">
        <w:rPr>
          <w:color w:val="auto"/>
          <w:lang w:val="uk-UA"/>
        </w:rPr>
        <w:t>си людей. Зокрема, у 90-і роки минулого століття установлюються такі терміни як: пригодницький (adventure), секс-туризм (sex-tourism), еко-туризм (eco-tourism), туризм нової ери (new age tourism).</w:t>
      </w:r>
    </w:p>
    <w:p w14:paraId="60EC6A62" w14:textId="77777777" w:rsidR="004608C5" w:rsidRDefault="002E4143" w:rsidP="005D3B01">
      <w:pPr>
        <w:spacing w:line="360" w:lineRule="auto"/>
        <w:ind w:firstLine="709"/>
        <w:jc w:val="both"/>
        <w:rPr>
          <w:color w:val="auto"/>
          <w:lang w:val="uk-UA"/>
        </w:rPr>
      </w:pPr>
      <w:r w:rsidRPr="005D3B01">
        <w:rPr>
          <w:color w:val="auto"/>
          <w:lang w:val="uk-UA"/>
        </w:rPr>
        <w:t xml:space="preserve">Разом </w:t>
      </w:r>
      <w:r w:rsidR="007366D9" w:rsidRPr="005D3B01">
        <w:rPr>
          <w:color w:val="auto"/>
          <w:lang w:val="uk-UA"/>
        </w:rPr>
        <w:t>з</w:t>
      </w:r>
      <w:r w:rsidRPr="005D3B01">
        <w:rPr>
          <w:color w:val="auto"/>
          <w:lang w:val="uk-UA"/>
        </w:rPr>
        <w:t>і</w:t>
      </w:r>
      <w:r w:rsidR="007366D9" w:rsidRPr="005D3B01">
        <w:rPr>
          <w:color w:val="auto"/>
          <w:lang w:val="uk-UA"/>
        </w:rPr>
        <w:t xml:space="preserve"> збагаченням змісту туризму як явища причиною виникнення термінів-неологізмів є значні зміни у загальній філософії туристичного споживання і поведінки. Прагнення сучасного туриста повернутися назад до чистої природи призвело до з’явлення позначення „зелений” туризм. Попит на інші нетрадиційні туристичні послуги </w:t>
      </w:r>
      <w:r w:rsidR="00DD606F" w:rsidRPr="005D3B01">
        <w:rPr>
          <w:color w:val="auto"/>
          <w:lang w:val="uk-UA"/>
        </w:rPr>
        <w:t>породив поняття „альтернативний” туризм. Подолання негативного впливу сучасного масового туризму на природне і соціальне середовище пов’язано з поняттям „сталий” (</w:t>
      </w:r>
      <w:r w:rsidR="00B76B29" w:rsidRPr="005D3B01">
        <w:rPr>
          <w:color w:val="auto"/>
          <w:lang w:val="uk-UA"/>
        </w:rPr>
        <w:t>sustainable) туризм.</w:t>
      </w:r>
    </w:p>
    <w:p w14:paraId="68BA14E1" w14:textId="77777777" w:rsidR="00290FE9" w:rsidRPr="005D3B01" w:rsidRDefault="00290FE9" w:rsidP="005D3B01">
      <w:pPr>
        <w:spacing w:line="360" w:lineRule="auto"/>
        <w:ind w:firstLine="709"/>
        <w:jc w:val="both"/>
        <w:rPr>
          <w:color w:val="auto"/>
          <w:lang w:val="uk-UA"/>
        </w:rPr>
      </w:pPr>
    </w:p>
    <w:p w14:paraId="45BFEF6D" w14:textId="77777777" w:rsidR="00D622D2" w:rsidRPr="00290FE9" w:rsidRDefault="00E80113" w:rsidP="005D3B01">
      <w:pPr>
        <w:spacing w:line="360" w:lineRule="auto"/>
        <w:ind w:firstLine="709"/>
        <w:jc w:val="both"/>
        <w:rPr>
          <w:color w:val="auto"/>
          <w:lang w:val="uk-UA"/>
        </w:rPr>
      </w:pPr>
      <w:r w:rsidRPr="00290FE9">
        <w:rPr>
          <w:color w:val="auto"/>
          <w:lang w:val="uk-UA"/>
        </w:rPr>
        <w:t>4</w:t>
      </w:r>
      <w:r w:rsidR="00D622D2" w:rsidRPr="00290FE9">
        <w:rPr>
          <w:color w:val="auto"/>
          <w:lang w:val="uk-UA"/>
        </w:rPr>
        <w:t>.3 Організаційні форми туризму</w:t>
      </w:r>
    </w:p>
    <w:p w14:paraId="6F5113D1" w14:textId="77777777" w:rsidR="00290FE9" w:rsidRDefault="00290FE9" w:rsidP="005D3B01">
      <w:pPr>
        <w:spacing w:line="360" w:lineRule="auto"/>
        <w:ind w:firstLine="709"/>
        <w:jc w:val="both"/>
        <w:rPr>
          <w:color w:val="auto"/>
          <w:lang w:val="uk-UA"/>
        </w:rPr>
      </w:pPr>
    </w:p>
    <w:p w14:paraId="1472365C" w14:textId="77777777" w:rsidR="00A317CB" w:rsidRPr="005D3B01" w:rsidRDefault="00D622D2" w:rsidP="005D3B01">
      <w:pPr>
        <w:spacing w:line="360" w:lineRule="auto"/>
        <w:ind w:firstLine="709"/>
        <w:jc w:val="both"/>
        <w:rPr>
          <w:color w:val="auto"/>
          <w:lang w:val="uk-UA"/>
        </w:rPr>
      </w:pPr>
      <w:r w:rsidRPr="005D3B01">
        <w:rPr>
          <w:color w:val="auto"/>
          <w:lang w:val="uk-UA"/>
        </w:rPr>
        <w:t xml:space="preserve">Організаційними формами туризму вважаються </w:t>
      </w:r>
      <w:r w:rsidR="00A406F8" w:rsidRPr="005D3B01">
        <w:rPr>
          <w:color w:val="auto"/>
          <w:lang w:val="uk-UA"/>
        </w:rPr>
        <w:t>міжнародний і внутрішній туризм. [1, с</w:t>
      </w:r>
      <w:r w:rsidR="005D3B01">
        <w:rPr>
          <w:color w:val="auto"/>
          <w:lang w:val="uk-UA"/>
        </w:rPr>
        <w:t>.</w:t>
      </w:r>
      <w:r w:rsidR="00A406F8" w:rsidRPr="005D3B01">
        <w:rPr>
          <w:color w:val="auto"/>
          <w:lang w:val="uk-UA"/>
        </w:rPr>
        <w:t>435]</w:t>
      </w:r>
    </w:p>
    <w:p w14:paraId="7C9C1D97" w14:textId="77777777" w:rsidR="00A406F8" w:rsidRPr="005D3B01" w:rsidRDefault="00A406F8" w:rsidP="005D3B01">
      <w:pPr>
        <w:spacing w:line="360" w:lineRule="auto"/>
        <w:ind w:firstLine="709"/>
        <w:jc w:val="both"/>
        <w:rPr>
          <w:color w:val="auto"/>
          <w:lang w:val="uk-UA"/>
        </w:rPr>
      </w:pPr>
      <w:r w:rsidRPr="005D3B01">
        <w:rPr>
          <w:color w:val="auto"/>
          <w:lang w:val="uk-UA"/>
        </w:rPr>
        <w:t>Міжнародний туризм (international tourism</w:t>
      </w:r>
      <w:r w:rsidR="001F3AA1" w:rsidRPr="005D3B01">
        <w:rPr>
          <w:color w:val="auto"/>
          <w:lang w:val="uk-UA"/>
        </w:rPr>
        <w:t>) –</w:t>
      </w:r>
      <w:r w:rsidR="002E4143" w:rsidRPr="005D3B01">
        <w:rPr>
          <w:color w:val="auto"/>
          <w:lang w:val="uk-UA"/>
        </w:rPr>
        <w:t xml:space="preserve"> подорожі з</w:t>
      </w:r>
      <w:r w:rsidRPr="005D3B01">
        <w:rPr>
          <w:color w:val="auto"/>
          <w:lang w:val="uk-UA"/>
        </w:rPr>
        <w:t xml:space="preserve"> туристичними цілями мешк</w:t>
      </w:r>
      <w:r w:rsidR="002E4143" w:rsidRPr="005D3B01">
        <w:rPr>
          <w:color w:val="auto"/>
          <w:lang w:val="uk-UA"/>
        </w:rPr>
        <w:t>анців однієї країни на територію</w:t>
      </w:r>
      <w:r w:rsidRPr="005D3B01">
        <w:rPr>
          <w:color w:val="auto"/>
          <w:lang w:val="uk-UA"/>
        </w:rPr>
        <w:t xml:space="preserve"> другої країни без здійснен</w:t>
      </w:r>
      <w:r w:rsidR="00F24636" w:rsidRPr="005D3B01">
        <w:rPr>
          <w:color w:val="auto"/>
          <w:lang w:val="uk-UA"/>
        </w:rPr>
        <w:t>ня будь-</w:t>
      </w:r>
      <w:r w:rsidRPr="005D3B01">
        <w:rPr>
          <w:color w:val="auto"/>
          <w:lang w:val="uk-UA"/>
        </w:rPr>
        <w:t xml:space="preserve">якої </w:t>
      </w:r>
      <w:r w:rsidR="00F24636" w:rsidRPr="005D3B01">
        <w:rPr>
          <w:color w:val="auto"/>
          <w:lang w:val="uk-UA"/>
        </w:rPr>
        <w:t xml:space="preserve">оплачуваної діяльності. При міжнародному туризмі має місце перетинання державного кордону, тому його учасники відносяться </w:t>
      </w:r>
      <w:r w:rsidR="001F3AA1" w:rsidRPr="005D3B01">
        <w:rPr>
          <w:color w:val="auto"/>
          <w:lang w:val="uk-UA"/>
        </w:rPr>
        <w:t>до категорії іноземних туристів.</w:t>
      </w:r>
    </w:p>
    <w:p w14:paraId="0C283693" w14:textId="77777777" w:rsidR="001F3AA1" w:rsidRPr="005D3B01" w:rsidRDefault="002E4143" w:rsidP="005D3B01">
      <w:pPr>
        <w:spacing w:line="360" w:lineRule="auto"/>
        <w:ind w:firstLine="709"/>
        <w:jc w:val="both"/>
        <w:rPr>
          <w:color w:val="auto"/>
          <w:lang w:val="uk-UA"/>
        </w:rPr>
      </w:pPr>
      <w:r w:rsidRPr="005D3B01">
        <w:rPr>
          <w:color w:val="auto"/>
          <w:lang w:val="uk-UA"/>
        </w:rPr>
        <w:t>У</w:t>
      </w:r>
      <w:r w:rsidR="001F3AA1" w:rsidRPr="005D3B01">
        <w:rPr>
          <w:color w:val="auto"/>
          <w:lang w:val="uk-UA"/>
        </w:rPr>
        <w:t xml:space="preserve"> свою чергу міжнародний туризм за спрямуванням туристичного потоку поділяється на: виїзний туризм (</w:t>
      </w:r>
      <w:r w:rsidR="00F73060" w:rsidRPr="005D3B01">
        <w:rPr>
          <w:color w:val="auto"/>
          <w:lang w:val="uk-UA"/>
        </w:rPr>
        <w:t xml:space="preserve">outgoing tourism) – подорожі осіб, </w:t>
      </w:r>
      <w:r w:rsidRPr="005D3B01">
        <w:rPr>
          <w:color w:val="auto"/>
          <w:lang w:val="uk-UA"/>
        </w:rPr>
        <w:t>що постійно проживають в одній</w:t>
      </w:r>
      <w:r w:rsidR="00F73060" w:rsidRPr="005D3B01">
        <w:rPr>
          <w:color w:val="auto"/>
          <w:lang w:val="uk-UA"/>
        </w:rPr>
        <w:t xml:space="preserve"> країні, за межі її митної території, та в’їзний туризм (inco</w:t>
      </w:r>
      <w:r w:rsidR="008C6406" w:rsidRPr="005D3B01">
        <w:rPr>
          <w:color w:val="auto"/>
          <w:lang w:val="uk-UA"/>
        </w:rPr>
        <w:t>ming tourism) – подорожі по</w:t>
      </w:r>
      <w:r w:rsidRPr="005D3B01">
        <w:rPr>
          <w:color w:val="auto"/>
          <w:lang w:val="uk-UA"/>
        </w:rPr>
        <w:t xml:space="preserve"> країні осіб, що не проживають у</w:t>
      </w:r>
      <w:r w:rsidR="008C6406" w:rsidRPr="005D3B01">
        <w:rPr>
          <w:color w:val="auto"/>
          <w:lang w:val="uk-UA"/>
        </w:rPr>
        <w:t xml:space="preserve"> ній постійно.</w:t>
      </w:r>
    </w:p>
    <w:p w14:paraId="7DC25DAC" w14:textId="77777777" w:rsidR="008C6406" w:rsidRPr="005D3B01" w:rsidRDefault="008C6406" w:rsidP="005D3B01">
      <w:pPr>
        <w:spacing w:line="360" w:lineRule="auto"/>
        <w:ind w:firstLine="709"/>
        <w:jc w:val="both"/>
        <w:rPr>
          <w:color w:val="auto"/>
          <w:lang w:val="uk-UA"/>
        </w:rPr>
      </w:pPr>
      <w:r w:rsidRPr="005D3B01">
        <w:rPr>
          <w:color w:val="auto"/>
          <w:lang w:val="uk-UA"/>
        </w:rPr>
        <w:t xml:space="preserve">Внутрішній туризм (domestic or internal tourism) – подорожі </w:t>
      </w:r>
      <w:r w:rsidR="00091115" w:rsidRPr="005D3B01">
        <w:rPr>
          <w:color w:val="auto"/>
          <w:lang w:val="uk-UA"/>
        </w:rPr>
        <w:t>з</w:t>
      </w:r>
      <w:r w:rsidR="0048546A" w:rsidRPr="005D3B01">
        <w:rPr>
          <w:color w:val="auto"/>
          <w:lang w:val="uk-UA"/>
        </w:rPr>
        <w:t xml:space="preserve"> туристськими цілями громадян однієї країни в межах кордонів своєї держави без зайняття оплачуваною діяльністю в місті перебування.</w:t>
      </w:r>
    </w:p>
    <w:p w14:paraId="24907923" w14:textId="77777777" w:rsidR="0048546A" w:rsidRPr="005D3B01" w:rsidRDefault="00091115" w:rsidP="005D3B01">
      <w:pPr>
        <w:spacing w:line="360" w:lineRule="auto"/>
        <w:ind w:firstLine="709"/>
        <w:jc w:val="both"/>
        <w:rPr>
          <w:color w:val="auto"/>
          <w:lang w:val="uk-UA"/>
        </w:rPr>
      </w:pPr>
      <w:r w:rsidRPr="005D3B01">
        <w:rPr>
          <w:color w:val="auto"/>
          <w:lang w:val="uk-UA"/>
        </w:rPr>
        <w:t>Міжнародний туризм, у</w:t>
      </w:r>
      <w:r w:rsidR="0090685E" w:rsidRPr="005D3B01">
        <w:rPr>
          <w:color w:val="auto"/>
          <w:lang w:val="uk-UA"/>
        </w:rPr>
        <w:t xml:space="preserve"> залежності від його впливу на платіжний баланс країни, поділяється на активний і пасивний. Д</w:t>
      </w:r>
      <w:r w:rsidR="0049455A" w:rsidRPr="005D3B01">
        <w:rPr>
          <w:color w:val="auto"/>
          <w:lang w:val="uk-UA"/>
        </w:rPr>
        <w:t>ля</w:t>
      </w:r>
      <w:r w:rsidR="0090685E" w:rsidRPr="005D3B01">
        <w:rPr>
          <w:color w:val="auto"/>
          <w:lang w:val="uk-UA"/>
        </w:rPr>
        <w:t xml:space="preserve"> кожної країни подорож її громадян в інші держави називається пасивним туризмом, і приїзд </w:t>
      </w:r>
      <w:r w:rsidRPr="005D3B01">
        <w:rPr>
          <w:color w:val="auto"/>
          <w:lang w:val="uk-UA"/>
        </w:rPr>
        <w:t>іноземців у</w:t>
      </w:r>
      <w:r w:rsidR="009C534D" w:rsidRPr="005D3B01">
        <w:rPr>
          <w:color w:val="auto"/>
          <w:lang w:val="uk-UA"/>
        </w:rPr>
        <w:t xml:space="preserve"> країну – активним туризмом.</w:t>
      </w:r>
    </w:p>
    <w:p w14:paraId="5583EBAF" w14:textId="77777777" w:rsidR="009C534D" w:rsidRPr="005D3B01" w:rsidRDefault="009C534D" w:rsidP="005D3B01">
      <w:pPr>
        <w:spacing w:line="360" w:lineRule="auto"/>
        <w:ind w:firstLine="709"/>
        <w:jc w:val="both"/>
        <w:rPr>
          <w:color w:val="auto"/>
          <w:lang w:val="uk-UA"/>
        </w:rPr>
      </w:pPr>
      <w:r w:rsidRPr="005D3B01">
        <w:rPr>
          <w:color w:val="auto"/>
          <w:lang w:val="uk-UA"/>
        </w:rPr>
        <w:t>Пасивний міжнародний туризм має місце у випадку, коли гро</w:t>
      </w:r>
      <w:r w:rsidR="00436DC1" w:rsidRPr="005D3B01">
        <w:rPr>
          <w:color w:val="auto"/>
          <w:lang w:val="uk-UA"/>
        </w:rPr>
        <w:t>мадяни якої-небудь держави виїж</w:t>
      </w:r>
      <w:r w:rsidRPr="005D3B01">
        <w:rPr>
          <w:color w:val="auto"/>
          <w:lang w:val="uk-UA"/>
        </w:rPr>
        <w:t xml:space="preserve">джають </w:t>
      </w:r>
      <w:r w:rsidR="00436DC1" w:rsidRPr="005D3B01">
        <w:rPr>
          <w:color w:val="auto"/>
          <w:lang w:val="uk-UA"/>
        </w:rPr>
        <w:t xml:space="preserve">за кордон і для своїх подорожей та перебування за кордоном витрачають кошти, накопичені в своїй країні. З цієї точки зору цей вид туризму уподібнюється </w:t>
      </w:r>
      <w:r w:rsidR="009E7E25" w:rsidRPr="005D3B01">
        <w:rPr>
          <w:color w:val="auto"/>
          <w:lang w:val="uk-UA"/>
        </w:rPr>
        <w:t>імпорту, так як пов’язаний з валютними витратами країни.</w:t>
      </w:r>
    </w:p>
    <w:p w14:paraId="40F58CB7" w14:textId="77777777" w:rsidR="009E7E25" w:rsidRPr="005D3B01" w:rsidRDefault="009E7E25" w:rsidP="005D3B01">
      <w:pPr>
        <w:spacing w:line="360" w:lineRule="auto"/>
        <w:ind w:firstLine="709"/>
        <w:jc w:val="both"/>
        <w:rPr>
          <w:color w:val="auto"/>
          <w:lang w:val="uk-UA"/>
        </w:rPr>
      </w:pPr>
      <w:r w:rsidRPr="005D3B01">
        <w:rPr>
          <w:color w:val="auto"/>
          <w:lang w:val="uk-UA"/>
        </w:rPr>
        <w:t xml:space="preserve">Міжнародний активний </w:t>
      </w:r>
      <w:r w:rsidR="00D00708" w:rsidRPr="005D3B01">
        <w:rPr>
          <w:color w:val="auto"/>
          <w:lang w:val="uk-UA"/>
        </w:rPr>
        <w:t xml:space="preserve">туризм, навпаки, з економічної точки зору уявляє собою форму експорту, так як він забезпечує надходження в країну іноземної валюти. Принцип взаємної економічної вигоди і культурного обміну передбачає розвиток </w:t>
      </w:r>
      <w:r w:rsidR="00655E06" w:rsidRPr="005D3B01">
        <w:rPr>
          <w:color w:val="auto"/>
          <w:lang w:val="uk-UA"/>
        </w:rPr>
        <w:t>як активного так і пасивного туризму.</w:t>
      </w:r>
    </w:p>
    <w:p w14:paraId="272410CA" w14:textId="77777777" w:rsidR="00655E06" w:rsidRPr="005D3B01" w:rsidRDefault="00655E06" w:rsidP="005D3B01">
      <w:pPr>
        <w:spacing w:line="360" w:lineRule="auto"/>
        <w:ind w:firstLine="709"/>
        <w:jc w:val="both"/>
        <w:rPr>
          <w:color w:val="auto"/>
          <w:lang w:val="uk-UA"/>
        </w:rPr>
      </w:pPr>
      <w:r w:rsidRPr="005D3B01">
        <w:rPr>
          <w:color w:val="auto"/>
          <w:lang w:val="uk-UA"/>
        </w:rPr>
        <w:t>Міжнародний та внутрішній види туризму по-різному сполучаючись між собою, утворюють такі поняття:</w:t>
      </w:r>
    </w:p>
    <w:p w14:paraId="2DA4D3B9" w14:textId="77777777" w:rsidR="00655E06" w:rsidRPr="005D3B01" w:rsidRDefault="00655E06" w:rsidP="00290FE9">
      <w:pPr>
        <w:numPr>
          <w:ilvl w:val="0"/>
          <w:numId w:val="16"/>
        </w:numPr>
        <w:spacing w:line="360" w:lineRule="auto"/>
        <w:ind w:left="0" w:firstLine="709"/>
        <w:jc w:val="both"/>
        <w:rPr>
          <w:color w:val="auto"/>
          <w:lang w:val="uk-UA"/>
        </w:rPr>
      </w:pPr>
      <w:r w:rsidRPr="005D3B01">
        <w:rPr>
          <w:color w:val="auto"/>
          <w:lang w:val="uk-UA"/>
        </w:rPr>
        <w:t>національний туризм, який охоплює внутрішній та виїзний туризм;</w:t>
      </w:r>
    </w:p>
    <w:p w14:paraId="275B3ED8" w14:textId="77777777" w:rsidR="00655E06" w:rsidRPr="005D3B01" w:rsidRDefault="00091115" w:rsidP="00290FE9">
      <w:pPr>
        <w:numPr>
          <w:ilvl w:val="0"/>
          <w:numId w:val="16"/>
        </w:numPr>
        <w:spacing w:line="360" w:lineRule="auto"/>
        <w:ind w:left="0" w:firstLine="709"/>
        <w:jc w:val="both"/>
        <w:rPr>
          <w:color w:val="auto"/>
          <w:lang w:val="uk-UA"/>
        </w:rPr>
      </w:pPr>
      <w:r w:rsidRPr="005D3B01">
        <w:rPr>
          <w:color w:val="auto"/>
          <w:lang w:val="uk-UA"/>
        </w:rPr>
        <w:t>туризм у</w:t>
      </w:r>
      <w:r w:rsidR="00655E06" w:rsidRPr="005D3B01">
        <w:rPr>
          <w:color w:val="auto"/>
          <w:lang w:val="uk-UA"/>
        </w:rPr>
        <w:t xml:space="preserve"> межах </w:t>
      </w:r>
      <w:r w:rsidR="00DC1DB6" w:rsidRPr="005D3B01">
        <w:rPr>
          <w:color w:val="auto"/>
          <w:lang w:val="uk-UA"/>
        </w:rPr>
        <w:t>країни, що складається з внутрішнього та в’їзного туризму.</w:t>
      </w:r>
    </w:p>
    <w:p w14:paraId="7286A7C0" w14:textId="77777777" w:rsidR="00655E06" w:rsidRPr="005D3B01" w:rsidRDefault="00E80113" w:rsidP="005D3B01">
      <w:pPr>
        <w:spacing w:line="360" w:lineRule="auto"/>
        <w:ind w:firstLine="709"/>
        <w:jc w:val="both"/>
        <w:rPr>
          <w:color w:val="auto"/>
          <w:lang w:val="uk-UA"/>
        </w:rPr>
      </w:pPr>
      <w:r w:rsidRPr="005D3B01">
        <w:rPr>
          <w:color w:val="auto"/>
          <w:lang w:val="uk-UA"/>
        </w:rPr>
        <w:t>Форми туризму показані на рис. 4</w:t>
      </w:r>
      <w:r w:rsidR="00DC1DB6" w:rsidRPr="005D3B01">
        <w:rPr>
          <w:color w:val="auto"/>
          <w:lang w:val="uk-UA"/>
        </w:rPr>
        <w:t>.2.</w:t>
      </w:r>
    </w:p>
    <w:p w14:paraId="32DE754D" w14:textId="77777777" w:rsidR="00655E06" w:rsidRPr="005D3B01" w:rsidRDefault="003E40A6" w:rsidP="005D3B01">
      <w:pPr>
        <w:spacing w:line="360" w:lineRule="auto"/>
        <w:ind w:firstLine="709"/>
        <w:jc w:val="both"/>
        <w:rPr>
          <w:color w:val="auto"/>
          <w:lang w:val="uk-UA"/>
        </w:rPr>
      </w:pPr>
      <w:r w:rsidRPr="005D3B01">
        <w:rPr>
          <w:color w:val="auto"/>
          <w:lang w:val="uk-UA"/>
        </w:rPr>
        <w:t>За останній час позначилась тенденція зближування внутрішнього та міжнародного туризму, що обумовлено спрощенням туристських формальностей. Приклад</w:t>
      </w:r>
      <w:r w:rsidR="000051FF" w:rsidRPr="005D3B01">
        <w:rPr>
          <w:color w:val="auto"/>
          <w:lang w:val="uk-UA"/>
        </w:rPr>
        <w:t xml:space="preserve">ом </w:t>
      </w:r>
      <w:r w:rsidRPr="005D3B01">
        <w:rPr>
          <w:color w:val="auto"/>
          <w:lang w:val="uk-UA"/>
        </w:rPr>
        <w:t xml:space="preserve">може </w:t>
      </w:r>
      <w:r w:rsidR="000051FF" w:rsidRPr="005D3B01">
        <w:rPr>
          <w:color w:val="auto"/>
          <w:lang w:val="uk-UA"/>
        </w:rPr>
        <w:t>слугувати</w:t>
      </w:r>
      <w:r w:rsidRPr="005D3B01">
        <w:rPr>
          <w:color w:val="auto"/>
          <w:lang w:val="uk-UA"/>
        </w:rPr>
        <w:t xml:space="preserve"> </w:t>
      </w:r>
      <w:r w:rsidR="000051FF" w:rsidRPr="005D3B01">
        <w:rPr>
          <w:color w:val="auto"/>
          <w:lang w:val="uk-UA"/>
        </w:rPr>
        <w:t xml:space="preserve">Шенгенська угода європейських країн, яка започаткувала створення </w:t>
      </w:r>
      <w:r w:rsidR="001504F8" w:rsidRPr="005D3B01">
        <w:rPr>
          <w:color w:val="auto"/>
          <w:lang w:val="uk-UA"/>
        </w:rPr>
        <w:t>в Європі єдиного візового простору.</w:t>
      </w:r>
    </w:p>
    <w:p w14:paraId="1B46CAE4" w14:textId="77777777" w:rsidR="00473B0A" w:rsidRPr="005D3B01" w:rsidRDefault="00473B0A" w:rsidP="005D3B01">
      <w:pPr>
        <w:spacing w:line="360" w:lineRule="auto"/>
        <w:ind w:firstLine="709"/>
        <w:jc w:val="both"/>
        <w:rPr>
          <w:color w:val="auto"/>
          <w:lang w:val="uk-UA"/>
        </w:rPr>
      </w:pPr>
    </w:p>
    <w:p w14:paraId="05E23DFC" w14:textId="1EB69AFE" w:rsidR="00473B0A" w:rsidRPr="005D3B01" w:rsidRDefault="009E664C" w:rsidP="005D3B01">
      <w:pPr>
        <w:spacing w:line="360" w:lineRule="auto"/>
        <w:ind w:firstLine="709"/>
        <w:jc w:val="both"/>
        <w:rPr>
          <w:color w:val="auto"/>
          <w:lang w:val="uk-UA"/>
        </w:rPr>
      </w:pPr>
      <w:r>
        <w:rPr>
          <w:noProof/>
        </w:rPr>
        <mc:AlternateContent>
          <mc:Choice Requires="wpg">
            <w:drawing>
              <wp:anchor distT="0" distB="0" distL="114300" distR="114300" simplePos="0" relativeHeight="251669504" behindDoc="0" locked="0" layoutInCell="1" allowOverlap="1" wp14:anchorId="4B2EE9A9" wp14:editId="4E57F09D">
                <wp:simplePos x="0" y="0"/>
                <wp:positionH relativeFrom="column">
                  <wp:posOffset>978535</wp:posOffset>
                </wp:positionH>
                <wp:positionV relativeFrom="paragraph">
                  <wp:posOffset>43180</wp:posOffset>
                </wp:positionV>
                <wp:extent cx="4104005" cy="2546985"/>
                <wp:effectExtent l="6985" t="5080" r="13335" b="10160"/>
                <wp:wrapNone/>
                <wp:docPr id="2"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4005" cy="2546985"/>
                          <a:chOff x="3387" y="4223"/>
                          <a:chExt cx="6463" cy="4011"/>
                        </a:xfrm>
                      </wpg:grpSpPr>
                      <wps:wsp>
                        <wps:cNvPr id="3" name="AutoShape 80"/>
                        <wps:cNvSpPr>
                          <a:spLocks noChangeArrowheads="1"/>
                        </wps:cNvSpPr>
                        <wps:spPr bwMode="auto">
                          <a:xfrm rot="10800000">
                            <a:off x="5073" y="5178"/>
                            <a:ext cx="2810" cy="152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81"/>
                        <wps:cNvSpPr>
                          <a:spLocks noChangeArrowheads="1"/>
                        </wps:cNvSpPr>
                        <wps:spPr bwMode="auto">
                          <a:xfrm>
                            <a:off x="5073" y="6706"/>
                            <a:ext cx="2810" cy="1528"/>
                          </a:xfrm>
                          <a:prstGeom prst="triangle">
                            <a:avLst>
                              <a:gd name="adj" fmla="val 50000"/>
                            </a:avLst>
                          </a:prstGeom>
                          <a:solidFill>
                            <a:srgbClr val="FFFFFF"/>
                          </a:solidFill>
                          <a:ln w="9525">
                            <a:solidFill>
                              <a:srgbClr val="000000"/>
                            </a:solidFill>
                            <a:miter lim="800000"/>
                            <a:headEnd/>
                            <a:tailEnd/>
                          </a:ln>
                        </wps:spPr>
                        <wps:txbx>
                          <w:txbxContent>
                            <w:p w14:paraId="1364F899" w14:textId="77777777" w:rsidR="009E3DE1" w:rsidRPr="007E3263" w:rsidRDefault="009E3DE1" w:rsidP="007E3263"/>
                          </w:txbxContent>
                        </wps:txbx>
                        <wps:bodyPr rot="0" vert="horz" wrap="square" lIns="91440" tIns="45720" rIns="91440" bIns="45720" anchor="t" anchorCtr="0" upright="1">
                          <a:noAutofit/>
                        </wps:bodyPr>
                      </wps:wsp>
                      <wps:wsp>
                        <wps:cNvPr id="5" name="Rectangle 82"/>
                        <wps:cNvSpPr>
                          <a:spLocks noChangeArrowheads="1"/>
                        </wps:cNvSpPr>
                        <wps:spPr bwMode="auto">
                          <a:xfrm>
                            <a:off x="5073" y="4223"/>
                            <a:ext cx="2810" cy="955"/>
                          </a:xfrm>
                          <a:prstGeom prst="rect">
                            <a:avLst/>
                          </a:prstGeom>
                          <a:solidFill>
                            <a:srgbClr val="FFFFFF"/>
                          </a:solidFill>
                          <a:ln w="9525">
                            <a:solidFill>
                              <a:srgbClr val="000000"/>
                            </a:solidFill>
                            <a:miter lim="800000"/>
                            <a:headEnd/>
                            <a:tailEnd/>
                          </a:ln>
                        </wps:spPr>
                        <wps:txbx>
                          <w:txbxContent>
                            <w:p w14:paraId="10BAC9CD" w14:textId="77777777" w:rsidR="009E3DE1" w:rsidRPr="006B04D1" w:rsidRDefault="009E3DE1" w:rsidP="0039423C">
                              <w:pPr>
                                <w:jc w:val="center"/>
                                <w:rPr>
                                  <w:b/>
                                  <w:bCs/>
                                  <w:sz w:val="20"/>
                                  <w:szCs w:val="20"/>
                                  <w:lang w:val="uk-UA"/>
                                </w:rPr>
                              </w:pPr>
                            </w:p>
                          </w:txbxContent>
                        </wps:txbx>
                        <wps:bodyPr rot="0" vert="horz" wrap="square" lIns="91440" tIns="45720" rIns="91440" bIns="45720" anchor="t" anchorCtr="0" upright="1">
                          <a:noAutofit/>
                        </wps:bodyPr>
                      </wps:wsp>
                      <wps:wsp>
                        <wps:cNvPr id="6" name="WordArt 83"/>
                        <wps:cNvSpPr txBox="1">
                          <a:spLocks noChangeArrowheads="1" noChangeShapeType="1" noTextEdit="1"/>
                        </wps:cNvSpPr>
                        <wps:spPr bwMode="auto">
                          <a:xfrm>
                            <a:off x="5635" y="7660"/>
                            <a:ext cx="1800" cy="330"/>
                          </a:xfrm>
                          <a:prstGeom prst="rect">
                            <a:avLst/>
                          </a:prstGeom>
                          <a:extLst>
                            <a:ext uri="{AF507438-7753-43E0-B8FC-AC1667EBCBE1}">
                              <a14:hiddenEffects xmlns:a14="http://schemas.microsoft.com/office/drawing/2010/main">
                                <a:effectLst/>
                              </a14:hiddenEffects>
                            </a:ext>
                          </a:extLst>
                        </wps:spPr>
                        <wps:txbx>
                          <w:txbxContent>
                            <w:p w14:paraId="045FC5F5" w14:textId="77777777" w:rsidR="009E664C" w:rsidRDefault="009E664C" w:rsidP="009E664C">
                              <w:pPr>
                                <w:jc w:val="center"/>
                                <w:rPr>
                                  <w:b/>
                                  <w:bCs/>
                                  <w:color w:val="808080"/>
                                  <w:spacing w:val="56"/>
                                  <w14:textOutline w14:w="9525" w14:cap="flat" w14:cmpd="sng" w14:algn="ctr">
                                    <w14:solidFill>
                                      <w14:srgbClr w14:val="000000"/>
                                    </w14:solidFill>
                                    <w14:prstDash w14:val="solid"/>
                                    <w14:round/>
                                  </w14:textOutline>
                                </w:rPr>
                              </w:pPr>
                              <w:r>
                                <w:rPr>
                                  <w:b/>
                                  <w:bCs/>
                                  <w:color w:val="808080"/>
                                  <w:spacing w:val="56"/>
                                  <w14:textOutline w14:w="9525" w14:cap="flat" w14:cmpd="sng" w14:algn="ctr">
                                    <w14:solidFill>
                                      <w14:srgbClr w14:val="000000"/>
                                    </w14:solidFill>
                                    <w14:prstDash w14:val="solid"/>
                                    <w14:round/>
                                  </w14:textOutline>
                                </w:rPr>
                                <w:t>Міжнародний</w:t>
                              </w:r>
                            </w:p>
                          </w:txbxContent>
                        </wps:txbx>
                        <wps:bodyPr wrap="square" numCol="1" fromWordArt="1">
                          <a:prstTxWarp prst="textPlain">
                            <a:avLst>
                              <a:gd name="adj" fmla="val 50000"/>
                            </a:avLst>
                          </a:prstTxWarp>
                          <a:spAutoFit/>
                        </wps:bodyPr>
                      </wps:wsp>
                      <wps:wsp>
                        <wps:cNvPr id="7" name="WordArt 84"/>
                        <wps:cNvSpPr txBox="1">
                          <a:spLocks noChangeArrowheads="1" noChangeShapeType="1" noTextEdit="1"/>
                        </wps:cNvSpPr>
                        <wps:spPr bwMode="auto">
                          <a:xfrm>
                            <a:off x="5635" y="4605"/>
                            <a:ext cx="1800" cy="330"/>
                          </a:xfrm>
                          <a:prstGeom prst="rect">
                            <a:avLst/>
                          </a:prstGeom>
                          <a:extLst>
                            <a:ext uri="{AF507438-7753-43E0-B8FC-AC1667EBCBE1}">
                              <a14:hiddenEffects xmlns:a14="http://schemas.microsoft.com/office/drawing/2010/main">
                                <a:effectLst/>
                              </a14:hiddenEffects>
                            </a:ext>
                          </a:extLst>
                        </wps:spPr>
                        <wps:txbx>
                          <w:txbxContent>
                            <w:p w14:paraId="4D1176A5" w14:textId="77777777" w:rsidR="009E664C" w:rsidRDefault="009E664C" w:rsidP="009E664C">
                              <w:pPr>
                                <w:jc w:val="center"/>
                                <w:rPr>
                                  <w:b/>
                                  <w:bCs/>
                                  <w:color w:val="808080"/>
                                  <w:spacing w:val="56"/>
                                  <w14:textOutline w14:w="9525" w14:cap="flat" w14:cmpd="sng" w14:algn="ctr">
                                    <w14:solidFill>
                                      <w14:srgbClr w14:val="000000"/>
                                    </w14:solidFill>
                                    <w14:prstDash w14:val="solid"/>
                                    <w14:round/>
                                  </w14:textOutline>
                                </w:rPr>
                              </w:pPr>
                              <w:r>
                                <w:rPr>
                                  <w:b/>
                                  <w:bCs/>
                                  <w:color w:val="808080"/>
                                  <w:spacing w:val="56"/>
                                  <w14:textOutline w14:w="9525" w14:cap="flat" w14:cmpd="sng" w14:algn="ctr">
                                    <w14:solidFill>
                                      <w14:srgbClr w14:val="000000"/>
                                    </w14:solidFill>
                                    <w14:prstDash w14:val="solid"/>
                                    <w14:round/>
                                  </w14:textOutline>
                                </w:rPr>
                                <w:t>Внутрішній</w:t>
                              </w:r>
                            </w:p>
                          </w:txbxContent>
                        </wps:txbx>
                        <wps:bodyPr wrap="square" numCol="1" fromWordArt="1">
                          <a:prstTxWarp prst="textPlain">
                            <a:avLst>
                              <a:gd name="adj" fmla="val 50000"/>
                            </a:avLst>
                          </a:prstTxWarp>
                          <a:spAutoFit/>
                        </wps:bodyPr>
                      </wps:wsp>
                      <wps:wsp>
                        <wps:cNvPr id="8" name="AutoShape 85"/>
                        <wps:cNvSpPr>
                          <a:spLocks noChangeArrowheads="1"/>
                        </wps:cNvSpPr>
                        <wps:spPr bwMode="auto">
                          <a:xfrm>
                            <a:off x="3668" y="5178"/>
                            <a:ext cx="2810" cy="3056"/>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86"/>
                        <wps:cNvSpPr>
                          <a:spLocks noChangeArrowheads="1"/>
                        </wps:cNvSpPr>
                        <wps:spPr bwMode="auto">
                          <a:xfrm>
                            <a:off x="6458" y="5145"/>
                            <a:ext cx="2810" cy="3056"/>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Line 87"/>
                        <wps:cNvCnPr>
                          <a:cxnSpLocks noChangeShapeType="1"/>
                        </wps:cNvCnPr>
                        <wps:spPr bwMode="auto">
                          <a:xfrm flipH="1">
                            <a:off x="3668" y="4223"/>
                            <a:ext cx="1405" cy="24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8"/>
                        <wps:cNvCnPr>
                          <a:cxnSpLocks noChangeShapeType="1"/>
                        </wps:cNvCnPr>
                        <wps:spPr bwMode="auto">
                          <a:xfrm>
                            <a:off x="7883" y="4223"/>
                            <a:ext cx="1405" cy="24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WordArt 89"/>
                        <wps:cNvSpPr txBox="1">
                          <a:spLocks noChangeArrowheads="1" noChangeShapeType="1" noTextEdit="1"/>
                        </wps:cNvSpPr>
                        <wps:spPr bwMode="auto">
                          <a:xfrm>
                            <a:off x="4511" y="6515"/>
                            <a:ext cx="1124" cy="330"/>
                          </a:xfrm>
                          <a:prstGeom prst="rect">
                            <a:avLst/>
                          </a:prstGeom>
                          <a:extLst>
                            <a:ext uri="{AF507438-7753-43E0-B8FC-AC1667EBCBE1}">
                              <a14:hiddenEffects xmlns:a14="http://schemas.microsoft.com/office/drawing/2010/main">
                                <a:effectLst/>
                              </a14:hiddenEffects>
                            </a:ext>
                          </a:extLst>
                        </wps:spPr>
                        <wps:txbx>
                          <w:txbxContent>
                            <w:p w14:paraId="558EC80C" w14:textId="77777777" w:rsidR="009E664C" w:rsidRDefault="009E664C" w:rsidP="009E664C">
                              <w:pPr>
                                <w:jc w:val="center"/>
                                <w:rPr>
                                  <w:b/>
                                  <w:bCs/>
                                  <w:color w:val="808080"/>
                                  <w:spacing w:val="56"/>
                                  <w14:textOutline w14:w="9525" w14:cap="flat" w14:cmpd="sng" w14:algn="ctr">
                                    <w14:solidFill>
                                      <w14:srgbClr w14:val="000000"/>
                                    </w14:solidFill>
                                    <w14:prstDash w14:val="solid"/>
                                    <w14:round/>
                                  </w14:textOutline>
                                </w:rPr>
                              </w:pPr>
                              <w:r>
                                <w:rPr>
                                  <w:b/>
                                  <w:bCs/>
                                  <w:color w:val="808080"/>
                                  <w:spacing w:val="56"/>
                                  <w14:textOutline w14:w="9525" w14:cap="flat" w14:cmpd="sng" w14:algn="ctr">
                                    <w14:solidFill>
                                      <w14:srgbClr w14:val="000000"/>
                                    </w14:solidFill>
                                    <w14:prstDash w14:val="solid"/>
                                    <w14:round/>
                                  </w14:textOutline>
                                </w:rPr>
                                <w:t>В'їзний</w:t>
                              </w:r>
                            </w:p>
                          </w:txbxContent>
                        </wps:txbx>
                        <wps:bodyPr wrap="square" numCol="1" fromWordArt="1">
                          <a:prstTxWarp prst="textPlain">
                            <a:avLst>
                              <a:gd name="adj" fmla="val 50000"/>
                            </a:avLst>
                          </a:prstTxWarp>
                          <a:spAutoFit/>
                        </wps:bodyPr>
                      </wps:wsp>
                      <wps:wsp>
                        <wps:cNvPr id="13" name="WordArt 90"/>
                        <wps:cNvSpPr txBox="1">
                          <a:spLocks noChangeArrowheads="1" noChangeShapeType="1" noTextEdit="1"/>
                        </wps:cNvSpPr>
                        <wps:spPr bwMode="auto">
                          <a:xfrm>
                            <a:off x="7321" y="6515"/>
                            <a:ext cx="1124" cy="330"/>
                          </a:xfrm>
                          <a:prstGeom prst="rect">
                            <a:avLst/>
                          </a:prstGeom>
                          <a:extLst>
                            <a:ext uri="{AF507438-7753-43E0-B8FC-AC1667EBCBE1}">
                              <a14:hiddenEffects xmlns:a14="http://schemas.microsoft.com/office/drawing/2010/main">
                                <a:effectLst/>
                              </a14:hiddenEffects>
                            </a:ext>
                          </a:extLst>
                        </wps:spPr>
                        <wps:txbx>
                          <w:txbxContent>
                            <w:p w14:paraId="7EACEAF2" w14:textId="77777777" w:rsidR="009E664C" w:rsidRDefault="009E664C" w:rsidP="009E664C">
                              <w:pPr>
                                <w:jc w:val="center"/>
                                <w:rPr>
                                  <w:b/>
                                  <w:bCs/>
                                  <w:color w:val="808080"/>
                                  <w:spacing w:val="56"/>
                                  <w14:textOutline w14:w="9525" w14:cap="flat" w14:cmpd="sng" w14:algn="ctr">
                                    <w14:solidFill>
                                      <w14:srgbClr w14:val="000000"/>
                                    </w14:solidFill>
                                    <w14:prstDash w14:val="solid"/>
                                    <w14:round/>
                                  </w14:textOutline>
                                </w:rPr>
                              </w:pPr>
                              <w:r>
                                <w:rPr>
                                  <w:b/>
                                  <w:bCs/>
                                  <w:color w:val="808080"/>
                                  <w:spacing w:val="56"/>
                                  <w14:textOutline w14:w="9525" w14:cap="flat" w14:cmpd="sng" w14:algn="ctr">
                                    <w14:solidFill>
                                      <w14:srgbClr w14:val="000000"/>
                                    </w14:solidFill>
                                    <w14:prstDash w14:val="solid"/>
                                    <w14:round/>
                                  </w14:textOutline>
                                </w:rPr>
                                <w:t>Виїзний</w:t>
                              </w:r>
                            </w:p>
                          </w:txbxContent>
                        </wps:txbx>
                        <wps:bodyPr wrap="square" numCol="1" fromWordArt="1">
                          <a:prstTxWarp prst="textPlain">
                            <a:avLst>
                              <a:gd name="adj" fmla="val 50000"/>
                            </a:avLst>
                          </a:prstTxWarp>
                          <a:spAutoFit/>
                        </wps:bodyPr>
                      </wps:wsp>
                      <wps:wsp>
                        <wps:cNvPr id="14" name="WordArt 91"/>
                        <wps:cNvSpPr txBox="1">
                          <a:spLocks noChangeArrowheads="1" noChangeShapeType="1" noTextEdit="1"/>
                        </wps:cNvSpPr>
                        <wps:spPr bwMode="auto">
                          <a:xfrm>
                            <a:off x="8164" y="4987"/>
                            <a:ext cx="1686" cy="330"/>
                          </a:xfrm>
                          <a:prstGeom prst="rect">
                            <a:avLst/>
                          </a:prstGeom>
                          <a:extLst>
                            <a:ext uri="{AF507438-7753-43E0-B8FC-AC1667EBCBE1}">
                              <a14:hiddenEffects xmlns:a14="http://schemas.microsoft.com/office/drawing/2010/main">
                                <a:effectLst/>
                              </a14:hiddenEffects>
                            </a:ext>
                          </a:extLst>
                        </wps:spPr>
                        <wps:txbx>
                          <w:txbxContent>
                            <w:p w14:paraId="60578408" w14:textId="77777777" w:rsidR="009E664C" w:rsidRDefault="009E664C" w:rsidP="009E664C">
                              <w:pPr>
                                <w:jc w:val="center"/>
                                <w:rPr>
                                  <w:b/>
                                  <w:bCs/>
                                  <w:color w:val="808080"/>
                                  <w:spacing w:val="56"/>
                                  <w14:textOutline w14:w="9525" w14:cap="flat" w14:cmpd="sng" w14:algn="ctr">
                                    <w14:solidFill>
                                      <w14:srgbClr w14:val="000000"/>
                                    </w14:solidFill>
                                    <w14:prstDash w14:val="solid"/>
                                    <w14:round/>
                                  </w14:textOutline>
                                </w:rPr>
                              </w:pPr>
                              <w:r>
                                <w:rPr>
                                  <w:b/>
                                  <w:bCs/>
                                  <w:color w:val="808080"/>
                                  <w:spacing w:val="56"/>
                                  <w14:textOutline w14:w="9525" w14:cap="flat" w14:cmpd="sng" w14:algn="ctr">
                                    <w14:solidFill>
                                      <w14:srgbClr w14:val="000000"/>
                                    </w14:solidFill>
                                    <w14:prstDash w14:val="solid"/>
                                    <w14:round/>
                                  </w14:textOutline>
                                </w:rPr>
                                <w:t>Національний</w:t>
                              </w:r>
                            </w:p>
                          </w:txbxContent>
                        </wps:txbx>
                        <wps:bodyPr wrap="square" numCol="1" fromWordArt="1">
                          <a:prstTxWarp prst="textPlain">
                            <a:avLst>
                              <a:gd name="adj" fmla="val 50000"/>
                            </a:avLst>
                          </a:prstTxWarp>
                          <a:spAutoFit/>
                        </wps:bodyPr>
                      </wps:wsp>
                      <wps:wsp>
                        <wps:cNvPr id="15" name="WordArt 92"/>
                        <wps:cNvSpPr txBox="1">
                          <a:spLocks noChangeArrowheads="1" noChangeShapeType="1" noTextEdit="1"/>
                        </wps:cNvSpPr>
                        <wps:spPr bwMode="auto">
                          <a:xfrm>
                            <a:off x="3387" y="4987"/>
                            <a:ext cx="1405" cy="573"/>
                          </a:xfrm>
                          <a:prstGeom prst="rect">
                            <a:avLst/>
                          </a:prstGeom>
                          <a:extLst>
                            <a:ext uri="{AF507438-7753-43E0-B8FC-AC1667EBCBE1}">
                              <a14:hiddenEffects xmlns:a14="http://schemas.microsoft.com/office/drawing/2010/main">
                                <a:effectLst/>
                              </a14:hiddenEffects>
                            </a:ext>
                          </a:extLst>
                        </wps:spPr>
                        <wps:txbx>
                          <w:txbxContent>
                            <w:p w14:paraId="00999BDA" w14:textId="77777777" w:rsidR="009E664C" w:rsidRDefault="009E664C" w:rsidP="009E664C">
                              <w:pPr>
                                <w:jc w:val="center"/>
                                <w:rPr>
                                  <w:b/>
                                  <w:bCs/>
                                  <w:color w:val="808080"/>
                                  <w:spacing w:val="56"/>
                                  <w14:textOutline w14:w="9525" w14:cap="flat" w14:cmpd="sng" w14:algn="ctr">
                                    <w14:solidFill>
                                      <w14:srgbClr w14:val="000000"/>
                                    </w14:solidFill>
                                    <w14:prstDash w14:val="solid"/>
                                    <w14:round/>
                                  </w14:textOutline>
                                </w:rPr>
                              </w:pPr>
                              <w:r>
                                <w:rPr>
                                  <w:b/>
                                  <w:bCs/>
                                  <w:color w:val="808080"/>
                                  <w:spacing w:val="56"/>
                                  <w14:textOutline w14:w="9525" w14:cap="flat" w14:cmpd="sng" w14:algn="ctr">
                                    <w14:solidFill>
                                      <w14:srgbClr w14:val="000000"/>
                                    </w14:solidFill>
                                    <w14:prstDash w14:val="solid"/>
                                    <w14:round/>
                                  </w14:textOutline>
                                </w:rPr>
                                <w:t xml:space="preserve">У межах </w:t>
                              </w:r>
                            </w:p>
                            <w:p w14:paraId="1FFCA834" w14:textId="77777777" w:rsidR="009E664C" w:rsidRDefault="009E664C" w:rsidP="009E664C">
                              <w:pPr>
                                <w:jc w:val="center"/>
                                <w:rPr>
                                  <w:b/>
                                  <w:bCs/>
                                  <w:color w:val="808080"/>
                                  <w:spacing w:val="56"/>
                                  <w14:textOutline w14:w="9525" w14:cap="flat" w14:cmpd="sng" w14:algn="ctr">
                                    <w14:solidFill>
                                      <w14:srgbClr w14:val="000000"/>
                                    </w14:solidFill>
                                    <w14:prstDash w14:val="solid"/>
                                    <w14:round/>
                                  </w14:textOutline>
                                </w:rPr>
                              </w:pPr>
                              <w:r>
                                <w:rPr>
                                  <w:b/>
                                  <w:bCs/>
                                  <w:color w:val="808080"/>
                                  <w:spacing w:val="56"/>
                                  <w14:textOutline w14:w="9525" w14:cap="flat" w14:cmpd="sng" w14:algn="ctr">
                                    <w14:solidFill>
                                      <w14:srgbClr w14:val="000000"/>
                                    </w14:solidFill>
                                    <w14:prstDash w14:val="solid"/>
                                    <w14:round/>
                                  </w14:textOutline>
                                </w:rPr>
                                <w:t>країни</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B2EE9A9" id="Group 79" o:spid="_x0000_s1060" style="position:absolute;left:0;text-align:left;margin-left:77.05pt;margin-top:3.4pt;width:323.15pt;height:200.55pt;z-index:251669504" coordorigin="3387,4223" coordsize="6463,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aTQUAAKoiAAAOAAAAZHJzL2Uyb0RvYy54bWzsWttu4zYQfS/QfyD43lh3y0KURZpN0gJp&#10;G3RT7DOti61WIlVSjp1+fYcX0bLjuNjNJpsu5AdDNEVqeOZo5nDo03ebpkb3BRcVoyl2TxyMCpqx&#10;vKKLFP9xd/VDjJHoCM1JzWiR4odC4Hdn3393um6TwmNLVucFRzAJFcm6TfGy69pkMhHZsmiIOGFt&#10;QaGzZLwhHTT5YpJzsobZm3riOU40WTOet5xlhRDw63vdic/U/GVZZN1vZSmKDtUpBts69c3V91x+&#10;T85OSbLgpF1WmTGDfIYVDakoPNRO9Z50BK149Wiqpso4E6zsTjLWTFhZVlmh1gCrcZ291VxztmrV&#10;WhbJetFamADaPZw+e9rs1/tbjqo8xR5GlDTgIvVUNJ1JbNbtIoFbrnn7ob3leoFwecOyvwR0T/b7&#10;ZXuhb0bz9S8sh/nIqmMKm03JGzkFrBptlAserAuKTYcy+DFwncBxQowy6PPCIJrFoXZStgRPynG+&#10;H08xgu7A8/y+79KMj4LI14MDx3Vl74Qk+sHKWGOcXBkQTmwxFc/D9MOStIVylZCAGUzBFI3pOWCg&#10;bkGx4px8OtzWgyo0ooiyiyWhi+Kcc7ZeFiQHq/QidgbIhgB/HIYYcQY0d53YkR+FvEE8dKZgESAX&#10;utNYI9fj7sUuvB4SdDf0VJ/FjSQtF911wRokL1Lc8QqMrOVySULub0SniJGbtZL8T4zKpob36J7U&#10;KFRWaEeYm2Hqfko5UrC6yq+qulYNvphf1BzB0BRfqY/x4s5tNUXrFM9CL1RW7PSJ4RQKBIU5PHXn&#10;tqbqIPTUVZNiAxUYSRIJ+yXN1XVHqlpfw+CaKsJr6DWB5ix/ADcowAE+iIMAz5LxfzBaQ0xJsfh7&#10;RXiBUf0zBVfO3CCQQUg1gnDqQYMPe+bDHkIzmArgxkhfXnQ6cK1aXi2W0sdq7ZRJdpVVJzGW1NBW&#10;mQZw/JXIHhwguyLvDnfBCV+S7NJj++yOpk40svv57O42841KDX4g4dxSayS8ggWylI7uv4PMUBER&#10;xV6P1EtF90OE3ybCx+F8Fqr8+XQ052D8NpLLGPKtROctfxUEI3/VK7xVJ1HP34+goc95h2Ilpwbh&#10;GnWbHxlILp1ojgduK16Uzrl7aEH6ufAEdgekvMwrla/6FGXfDvmwp6XMkOyRD+8b6JNpFBnZ3pPd&#10;hfSttYvv95m+15q9zjDS5TjZVfaU1uhgt+WPSicD/uwmd7pqLhioFVhtyVlj0OxRkxbcbT4S3vby&#10;Cey+rfsNwzP0k55VYiRaKQGuvroEAF2uI6JllM0cxuNvkVFBBBsOYCZJXo9R0z5PGAk5MurwDgrK&#10;B492UDaa2yjycqLSjyIw4T+2TL4TqgjxdJLNK9Iwmn+beXbcBQ22/LMDhLXp4xUIGwVhT9hgL6pt&#10;9/gjYcdte1+jknUfHWJvKlogqK2ZvR6Q9YLqol+2oabod1jlDWSdHnJc1qGyrtqfeoFktu820j7e&#10;zbiBrQgGWqM+HWlrWMSxMEtBJtW1yvZfoIYEBVpTKvr0slEP2utVaKAguuNqVeczcv+FXD1Q8NMY&#10;fLdbt7V6a3SwOPmkGv5hteTaIr4V4KaMb8vNb0iAB6EkJGirKHT3UpXrelBOlOXol9rSWe6PAtyc&#10;nT1BKXuG0VNqtn+C8YYoNfW9r0cp+6qNlDpOKXtSYCm1f07whigVuxHYC5EomGltNCgTRDHU0F4w&#10;SsFpkRFjI6WOU8rW4i2l9ivxb4hS2xPsx5SySiiEs1opEfvj621V/lm1zMC+av9fSqmTfPhDhELH&#10;/HlD/uNi2Ibr4V9Mzv4FAAD//wMAUEsDBBQABgAIAAAAIQDOJ0Q43wAAAAkBAAAPAAAAZHJzL2Rv&#10;d25yZXYueG1sTI9BS8NAFITvgv9heYI3uxtNa43ZlFLUUxFsBfH2mn1NQrO7IbtN0n/v86THYYaZ&#10;b/LVZFsxUB8a7zQkMwWCXOlN4yoNn/vXuyWIENEZbL0jDRcKsCqur3LMjB/dBw27WAkucSFDDXWM&#10;XSZlKGuyGGa+I8fe0fcWI8u+kqbHkcttK++VWkiLjeOFGjva1FSedmer4W3Ecf2QvAzb03Fz+d7P&#10;37+2CWl9ezOtn0FEmuJfGH7xGR0KZjr4szNBtKznacJRDQt+wP5SqRTEQUOqHp9AFrn8/6D4AQAA&#10;//8DAFBLAQItABQABgAIAAAAIQC2gziS/gAAAOEBAAATAAAAAAAAAAAAAAAAAAAAAABbQ29udGVu&#10;dF9UeXBlc10ueG1sUEsBAi0AFAAGAAgAAAAhADj9If/WAAAAlAEAAAsAAAAAAAAAAAAAAAAALwEA&#10;AF9yZWxzLy5yZWxzUEsBAi0AFAAGAAgAAAAhAEGj/JpNBQAAqiIAAA4AAAAAAAAAAAAAAAAALgIA&#10;AGRycy9lMm9Eb2MueG1sUEsBAi0AFAAGAAgAAAAhAM4nRDjfAAAACQEAAA8AAAAAAAAAAAAAAAAA&#10;pwcAAGRycy9kb3ducmV2LnhtbFBLBQYAAAAABAAEAPMAAACz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0" o:spid="_x0000_s1061" type="#_x0000_t5" style="position:absolute;left:5073;top:5178;width:2810;height:152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4/mxQAAANoAAAAPAAAAZHJzL2Rvd25yZXYueG1sRI9Ba8JA&#10;FITvgv9heUJvutGWEqKrFMHWWCjUlKC3R/Y1CWbfhuwa03/vFgo9DjPzDbPaDKYRPXWutqxgPotA&#10;EBdW11wq+Mp20xiE88gaG8uk4IccbNbj0QoTbW/8Sf3RlyJA2CWooPK+TaR0RUUG3cy2xMH7tp1B&#10;H2RXSt3hLcBNIxdR9CwN1hwWKmxpW1FxOV6NglOevj3JcxtHH8O7vRyyc96/pko9TIaXJQhPg/8P&#10;/7X3WsEj/F4JN0Cu7wAAAP//AwBQSwECLQAUAAYACAAAACEA2+H2y+4AAACFAQAAEwAAAAAAAAAA&#10;AAAAAAAAAAAAW0NvbnRlbnRfVHlwZXNdLnhtbFBLAQItABQABgAIAAAAIQBa9CxbvwAAABUBAAAL&#10;AAAAAAAAAAAAAAAAAB8BAABfcmVscy8ucmVsc1BLAQItABQABgAIAAAAIQCGH4/mxQAAANoAAAAP&#10;AAAAAAAAAAAAAAAAAAcCAABkcnMvZG93bnJldi54bWxQSwUGAAAAAAMAAwC3AAAA+QIAAAAA&#10;"/>
                <v:shape id="AutoShape 81" o:spid="_x0000_s1062" type="#_x0000_t5" style="position:absolute;left:5073;top:6706;width:2810;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TBOwQAAANoAAAAPAAAAZHJzL2Rvd25yZXYueG1sRI9Bi8Iw&#10;FITvC/6H8IS9LJoqolKNIoK4eBGtCN4ezbMtbV5Kk2r3328EweMwM98wy3VnKvGgxhWWFYyGEQji&#10;1OqCMwWXZDeYg3AeWWNlmRT8kYP1qve1xFjbJ5/ocfaZCBB2MSrIva9jKV2ak0E3tDVx8O62MeiD&#10;bDKpG3wGuKnkOIqm0mDBYSHHmrY5peW5NQqwvF0PRh9lm2RFtL+1P7OkJKW++91mAcJT5z/hd/tX&#10;K5jA60q4AXL1DwAA//8DAFBLAQItABQABgAIAAAAIQDb4fbL7gAAAIUBAAATAAAAAAAAAAAAAAAA&#10;AAAAAABbQ29udGVudF9UeXBlc10ueG1sUEsBAi0AFAAGAAgAAAAhAFr0LFu/AAAAFQEAAAsAAAAA&#10;AAAAAAAAAAAAHwEAAF9yZWxzLy5yZWxzUEsBAi0AFAAGAAgAAAAhAHRlME7BAAAA2gAAAA8AAAAA&#10;AAAAAAAAAAAABwIAAGRycy9kb3ducmV2LnhtbFBLBQYAAAAAAwADALcAAAD1AgAAAAA=&#10;">
                  <v:textbox>
                    <w:txbxContent>
                      <w:p w14:paraId="1364F899" w14:textId="77777777" w:rsidR="009E3DE1" w:rsidRPr="007E3263" w:rsidRDefault="009E3DE1" w:rsidP="007E3263"/>
                    </w:txbxContent>
                  </v:textbox>
                </v:shape>
                <v:rect id="Rectangle 82" o:spid="_x0000_s1063" style="position:absolute;left:5073;top:4223;width:2810;height: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0BAC9CD" w14:textId="77777777" w:rsidR="009E3DE1" w:rsidRPr="006B04D1" w:rsidRDefault="009E3DE1" w:rsidP="0039423C">
                        <w:pPr>
                          <w:jc w:val="center"/>
                          <w:rPr>
                            <w:b/>
                            <w:bCs/>
                            <w:sz w:val="20"/>
                            <w:szCs w:val="20"/>
                            <w:lang w:val="uk-UA"/>
                          </w:rPr>
                        </w:pPr>
                      </w:p>
                    </w:txbxContent>
                  </v:textbox>
                </v:rect>
                <v:shape id="WordArt 83" o:spid="_x0000_s1064" type="#_x0000_t202" style="position:absolute;left:5635;top:7660;width:18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o:lock v:ext="edit" shapetype="t"/>
                  <v:textbox style="mso-fit-shape-to-text:t">
                    <w:txbxContent>
                      <w:p w14:paraId="045FC5F5" w14:textId="77777777" w:rsidR="009E664C" w:rsidRDefault="009E664C" w:rsidP="009E664C">
                        <w:pPr>
                          <w:jc w:val="center"/>
                          <w:rPr>
                            <w:b/>
                            <w:bCs/>
                            <w:color w:val="808080"/>
                            <w:spacing w:val="56"/>
                            <w14:textOutline w14:w="9525" w14:cap="flat" w14:cmpd="sng" w14:algn="ctr">
                              <w14:solidFill>
                                <w14:srgbClr w14:val="000000"/>
                              </w14:solidFill>
                              <w14:prstDash w14:val="solid"/>
                              <w14:round/>
                            </w14:textOutline>
                          </w:rPr>
                        </w:pPr>
                        <w:r>
                          <w:rPr>
                            <w:b/>
                            <w:bCs/>
                            <w:color w:val="808080"/>
                            <w:spacing w:val="56"/>
                            <w14:textOutline w14:w="9525" w14:cap="flat" w14:cmpd="sng" w14:algn="ctr">
                              <w14:solidFill>
                                <w14:srgbClr w14:val="000000"/>
                              </w14:solidFill>
                              <w14:prstDash w14:val="solid"/>
                              <w14:round/>
                            </w14:textOutline>
                          </w:rPr>
                          <w:t>Міжнародний</w:t>
                        </w:r>
                      </w:p>
                    </w:txbxContent>
                  </v:textbox>
                </v:shape>
                <v:shape id="WordArt 84" o:spid="_x0000_s1065" type="#_x0000_t202" style="position:absolute;left:5635;top:4605;width:180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o:lock v:ext="edit" shapetype="t"/>
                  <v:textbox style="mso-fit-shape-to-text:t">
                    <w:txbxContent>
                      <w:p w14:paraId="4D1176A5" w14:textId="77777777" w:rsidR="009E664C" w:rsidRDefault="009E664C" w:rsidP="009E664C">
                        <w:pPr>
                          <w:jc w:val="center"/>
                          <w:rPr>
                            <w:b/>
                            <w:bCs/>
                            <w:color w:val="808080"/>
                            <w:spacing w:val="56"/>
                            <w14:textOutline w14:w="9525" w14:cap="flat" w14:cmpd="sng" w14:algn="ctr">
                              <w14:solidFill>
                                <w14:srgbClr w14:val="000000"/>
                              </w14:solidFill>
                              <w14:prstDash w14:val="solid"/>
                              <w14:round/>
                            </w14:textOutline>
                          </w:rPr>
                        </w:pPr>
                        <w:r>
                          <w:rPr>
                            <w:b/>
                            <w:bCs/>
                            <w:color w:val="808080"/>
                            <w:spacing w:val="56"/>
                            <w14:textOutline w14:w="9525" w14:cap="flat" w14:cmpd="sng" w14:algn="ctr">
                              <w14:solidFill>
                                <w14:srgbClr w14:val="000000"/>
                              </w14:solidFill>
                              <w14:prstDash w14:val="solid"/>
                              <w14:round/>
                            </w14:textOutline>
                          </w:rPr>
                          <w:t>Внутрішній</w:t>
                        </w:r>
                      </w:p>
                    </w:txbxContent>
                  </v:textbox>
                </v:shape>
                <v:shapetype id="_x0000_t4" coordsize="21600,21600" o:spt="4" path="m10800,l,10800,10800,21600,21600,10800xe">
                  <v:stroke joinstyle="miter"/>
                  <v:path gradientshapeok="t" o:connecttype="rect" textboxrect="5400,5400,16200,16200"/>
                </v:shapetype>
                <v:shape id="AutoShape 85" o:spid="_x0000_s1066" type="#_x0000_t4" style="position:absolute;left:3668;top:5178;width:2810;height:3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egwAAAANoAAAAPAAAAZHJzL2Rvd25yZXYueG1sRE9LasMw&#10;EN0Xegcxhe5qOV0U41oJpRAITTZ2e4CpNbGcWCNHUmz39tUikOXj/avNYgcxkQ+9YwWrLAdB3Drd&#10;c6fg53v7UoAIEVnj4JgU/FGAzfrxocJSu5lrmprYiRTCoUQFJsaxlDK0hiyGzI3EiTs6bzEm6Dup&#10;Pc4p3A7yNc/fpMWeU4PBkT4NtefmahWcfkczH4rLMW9aP8mvg99d6r1Sz0/LxzuISEu8i2/unVaQ&#10;tqYr6QbI9T8AAAD//wMAUEsBAi0AFAAGAAgAAAAhANvh9svuAAAAhQEAABMAAAAAAAAAAAAAAAAA&#10;AAAAAFtDb250ZW50X1R5cGVzXS54bWxQSwECLQAUAAYACAAAACEAWvQsW78AAAAVAQAACwAAAAAA&#10;AAAAAAAAAAAfAQAAX3JlbHMvLnJlbHNQSwECLQAUAAYACAAAACEA5GDnoMAAAADaAAAADwAAAAAA&#10;AAAAAAAAAAAHAgAAZHJzL2Rvd25yZXYueG1sUEsFBgAAAAADAAMAtwAAAPQCAAAAAA==&#10;"/>
                <v:shape id="AutoShape 86" o:spid="_x0000_s1067" type="#_x0000_t4" style="position:absolute;left:6458;top:5145;width:2810;height:3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I7wgAAANoAAAAPAAAAZHJzL2Rvd25yZXYueG1sRI/BbsIw&#10;EETvlfgHa5G4FQcOFQ0YhJCQEOVC2g/YxksciNfBNkn4+7pSpR5HM/NGs9oMthEd+VA7VjCbZiCI&#10;S6drrhR8fe5fFyBCRNbYOCYFTwqwWY9eVphr1/OZuiJWIkE45KjAxNjmUobSkMUwdS1x8i7OW4xJ&#10;+kpqj32C20bOs+xNWqw5LRhsaWeovBUPq+D63Zr+tLhfsqL0nTye/OF+/lBqMh62SxCRhvgf/msf&#10;tIJ3+L2SboBc/wAAAP//AwBQSwECLQAUAAYACAAAACEA2+H2y+4AAACFAQAAEwAAAAAAAAAAAAAA&#10;AAAAAAAAW0NvbnRlbnRfVHlwZXNdLnhtbFBLAQItABQABgAIAAAAIQBa9CxbvwAAABUBAAALAAAA&#10;AAAAAAAAAAAAAB8BAABfcmVscy8ucmVsc1BLAQItABQABgAIAAAAIQCLLEI7wgAAANoAAAAPAAAA&#10;AAAAAAAAAAAAAAcCAABkcnMvZG93bnJldi54bWxQSwUGAAAAAAMAAwC3AAAA9gIAAAAA&#10;"/>
                <v:line id="Line 87" o:spid="_x0000_s1068" style="position:absolute;flip:x;visibility:visible;mso-wrap-style:square" from="3668,4223" to="5073,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8" o:spid="_x0000_s1069" style="position:absolute;visibility:visible;mso-wrap-style:square" from="7883,4223" to="9288,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WordArt 89" o:spid="_x0000_s1070" type="#_x0000_t202" style="position:absolute;left:4511;top:6515;width:11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o:lock v:ext="edit" shapetype="t"/>
                  <v:textbox style="mso-fit-shape-to-text:t">
                    <w:txbxContent>
                      <w:p w14:paraId="558EC80C" w14:textId="77777777" w:rsidR="009E664C" w:rsidRDefault="009E664C" w:rsidP="009E664C">
                        <w:pPr>
                          <w:jc w:val="center"/>
                          <w:rPr>
                            <w:b/>
                            <w:bCs/>
                            <w:color w:val="808080"/>
                            <w:spacing w:val="56"/>
                            <w14:textOutline w14:w="9525" w14:cap="flat" w14:cmpd="sng" w14:algn="ctr">
                              <w14:solidFill>
                                <w14:srgbClr w14:val="000000"/>
                              </w14:solidFill>
                              <w14:prstDash w14:val="solid"/>
                              <w14:round/>
                            </w14:textOutline>
                          </w:rPr>
                        </w:pPr>
                        <w:r>
                          <w:rPr>
                            <w:b/>
                            <w:bCs/>
                            <w:color w:val="808080"/>
                            <w:spacing w:val="56"/>
                            <w14:textOutline w14:w="9525" w14:cap="flat" w14:cmpd="sng" w14:algn="ctr">
                              <w14:solidFill>
                                <w14:srgbClr w14:val="000000"/>
                              </w14:solidFill>
                              <w14:prstDash w14:val="solid"/>
                              <w14:round/>
                            </w14:textOutline>
                          </w:rPr>
                          <w:t>В'їзний</w:t>
                        </w:r>
                      </w:p>
                    </w:txbxContent>
                  </v:textbox>
                </v:shape>
                <v:shape id="WordArt 90" o:spid="_x0000_s1071" type="#_x0000_t202" style="position:absolute;left:7321;top:6515;width:112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o:lock v:ext="edit" shapetype="t"/>
                  <v:textbox style="mso-fit-shape-to-text:t">
                    <w:txbxContent>
                      <w:p w14:paraId="7EACEAF2" w14:textId="77777777" w:rsidR="009E664C" w:rsidRDefault="009E664C" w:rsidP="009E664C">
                        <w:pPr>
                          <w:jc w:val="center"/>
                          <w:rPr>
                            <w:b/>
                            <w:bCs/>
                            <w:color w:val="808080"/>
                            <w:spacing w:val="56"/>
                            <w14:textOutline w14:w="9525" w14:cap="flat" w14:cmpd="sng" w14:algn="ctr">
                              <w14:solidFill>
                                <w14:srgbClr w14:val="000000"/>
                              </w14:solidFill>
                              <w14:prstDash w14:val="solid"/>
                              <w14:round/>
                            </w14:textOutline>
                          </w:rPr>
                        </w:pPr>
                        <w:r>
                          <w:rPr>
                            <w:b/>
                            <w:bCs/>
                            <w:color w:val="808080"/>
                            <w:spacing w:val="56"/>
                            <w14:textOutline w14:w="9525" w14:cap="flat" w14:cmpd="sng" w14:algn="ctr">
                              <w14:solidFill>
                                <w14:srgbClr w14:val="000000"/>
                              </w14:solidFill>
                              <w14:prstDash w14:val="solid"/>
                              <w14:round/>
                            </w14:textOutline>
                          </w:rPr>
                          <w:t>Виїзний</w:t>
                        </w:r>
                      </w:p>
                    </w:txbxContent>
                  </v:textbox>
                </v:shape>
                <v:shape id="WordArt 91" o:spid="_x0000_s1072" type="#_x0000_t202" style="position:absolute;left:8164;top:4987;width:1686;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o:lock v:ext="edit" shapetype="t"/>
                  <v:textbox style="mso-fit-shape-to-text:t">
                    <w:txbxContent>
                      <w:p w14:paraId="60578408" w14:textId="77777777" w:rsidR="009E664C" w:rsidRDefault="009E664C" w:rsidP="009E664C">
                        <w:pPr>
                          <w:jc w:val="center"/>
                          <w:rPr>
                            <w:b/>
                            <w:bCs/>
                            <w:color w:val="808080"/>
                            <w:spacing w:val="56"/>
                            <w14:textOutline w14:w="9525" w14:cap="flat" w14:cmpd="sng" w14:algn="ctr">
                              <w14:solidFill>
                                <w14:srgbClr w14:val="000000"/>
                              </w14:solidFill>
                              <w14:prstDash w14:val="solid"/>
                              <w14:round/>
                            </w14:textOutline>
                          </w:rPr>
                        </w:pPr>
                        <w:r>
                          <w:rPr>
                            <w:b/>
                            <w:bCs/>
                            <w:color w:val="808080"/>
                            <w:spacing w:val="56"/>
                            <w14:textOutline w14:w="9525" w14:cap="flat" w14:cmpd="sng" w14:algn="ctr">
                              <w14:solidFill>
                                <w14:srgbClr w14:val="000000"/>
                              </w14:solidFill>
                              <w14:prstDash w14:val="solid"/>
                              <w14:round/>
                            </w14:textOutline>
                          </w:rPr>
                          <w:t>Національний</w:t>
                        </w:r>
                      </w:p>
                    </w:txbxContent>
                  </v:textbox>
                </v:shape>
                <v:shape id="WordArt 92" o:spid="_x0000_s1073" type="#_x0000_t202" style="position:absolute;left:3387;top:4987;width:1405;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o:lock v:ext="edit" shapetype="t"/>
                  <v:textbox style="mso-fit-shape-to-text:t">
                    <w:txbxContent>
                      <w:p w14:paraId="00999BDA" w14:textId="77777777" w:rsidR="009E664C" w:rsidRDefault="009E664C" w:rsidP="009E664C">
                        <w:pPr>
                          <w:jc w:val="center"/>
                          <w:rPr>
                            <w:b/>
                            <w:bCs/>
                            <w:color w:val="808080"/>
                            <w:spacing w:val="56"/>
                            <w14:textOutline w14:w="9525" w14:cap="flat" w14:cmpd="sng" w14:algn="ctr">
                              <w14:solidFill>
                                <w14:srgbClr w14:val="000000"/>
                              </w14:solidFill>
                              <w14:prstDash w14:val="solid"/>
                              <w14:round/>
                            </w14:textOutline>
                          </w:rPr>
                        </w:pPr>
                        <w:r>
                          <w:rPr>
                            <w:b/>
                            <w:bCs/>
                            <w:color w:val="808080"/>
                            <w:spacing w:val="56"/>
                            <w14:textOutline w14:w="9525" w14:cap="flat" w14:cmpd="sng" w14:algn="ctr">
                              <w14:solidFill>
                                <w14:srgbClr w14:val="000000"/>
                              </w14:solidFill>
                              <w14:prstDash w14:val="solid"/>
                              <w14:round/>
                            </w14:textOutline>
                          </w:rPr>
                          <w:t xml:space="preserve">У межах </w:t>
                        </w:r>
                      </w:p>
                      <w:p w14:paraId="1FFCA834" w14:textId="77777777" w:rsidR="009E664C" w:rsidRDefault="009E664C" w:rsidP="009E664C">
                        <w:pPr>
                          <w:jc w:val="center"/>
                          <w:rPr>
                            <w:b/>
                            <w:bCs/>
                            <w:color w:val="808080"/>
                            <w:spacing w:val="56"/>
                            <w14:textOutline w14:w="9525" w14:cap="flat" w14:cmpd="sng" w14:algn="ctr">
                              <w14:solidFill>
                                <w14:srgbClr w14:val="000000"/>
                              </w14:solidFill>
                              <w14:prstDash w14:val="solid"/>
                              <w14:round/>
                            </w14:textOutline>
                          </w:rPr>
                        </w:pPr>
                        <w:r>
                          <w:rPr>
                            <w:b/>
                            <w:bCs/>
                            <w:color w:val="808080"/>
                            <w:spacing w:val="56"/>
                            <w14:textOutline w14:w="9525" w14:cap="flat" w14:cmpd="sng" w14:algn="ctr">
                              <w14:solidFill>
                                <w14:srgbClr w14:val="000000"/>
                              </w14:solidFill>
                              <w14:prstDash w14:val="solid"/>
                              <w14:round/>
                            </w14:textOutline>
                          </w:rPr>
                          <w:t>країни</w:t>
                        </w:r>
                      </w:p>
                    </w:txbxContent>
                  </v:textbox>
                </v:shape>
              </v:group>
            </w:pict>
          </mc:Fallback>
        </mc:AlternateContent>
      </w:r>
    </w:p>
    <w:p w14:paraId="5370A604" w14:textId="77777777" w:rsidR="00DC1DB6" w:rsidRPr="005D3B01" w:rsidRDefault="00DC1DB6" w:rsidP="005D3B01">
      <w:pPr>
        <w:spacing w:line="360" w:lineRule="auto"/>
        <w:ind w:firstLine="709"/>
        <w:jc w:val="both"/>
        <w:rPr>
          <w:color w:val="auto"/>
          <w:lang w:val="uk-UA"/>
        </w:rPr>
      </w:pPr>
    </w:p>
    <w:p w14:paraId="239DCD82" w14:textId="77777777" w:rsidR="00DC1DB6" w:rsidRPr="005D3B01" w:rsidRDefault="00DC1DB6" w:rsidP="005D3B01">
      <w:pPr>
        <w:spacing w:line="360" w:lineRule="auto"/>
        <w:ind w:firstLine="709"/>
        <w:jc w:val="both"/>
        <w:rPr>
          <w:color w:val="auto"/>
          <w:lang w:val="uk-UA"/>
        </w:rPr>
      </w:pPr>
    </w:p>
    <w:p w14:paraId="77E1B6D6" w14:textId="77777777" w:rsidR="001504F8" w:rsidRPr="005D3B01" w:rsidRDefault="001504F8" w:rsidP="005D3B01">
      <w:pPr>
        <w:tabs>
          <w:tab w:val="left" w:pos="1965"/>
        </w:tabs>
        <w:spacing w:line="360" w:lineRule="auto"/>
        <w:ind w:firstLine="709"/>
        <w:jc w:val="both"/>
        <w:rPr>
          <w:color w:val="auto"/>
          <w:lang w:val="uk-UA"/>
        </w:rPr>
      </w:pPr>
    </w:p>
    <w:p w14:paraId="29301BF1" w14:textId="77777777" w:rsidR="001504F8" w:rsidRPr="005D3B01" w:rsidRDefault="001504F8" w:rsidP="005D3B01">
      <w:pPr>
        <w:spacing w:line="360" w:lineRule="auto"/>
        <w:ind w:firstLine="709"/>
        <w:jc w:val="both"/>
        <w:rPr>
          <w:color w:val="auto"/>
          <w:lang w:val="uk-UA"/>
        </w:rPr>
      </w:pPr>
    </w:p>
    <w:p w14:paraId="35ACAB1E" w14:textId="77777777" w:rsidR="001504F8" w:rsidRPr="005D3B01" w:rsidRDefault="001504F8" w:rsidP="005D3B01">
      <w:pPr>
        <w:spacing w:line="360" w:lineRule="auto"/>
        <w:ind w:firstLine="709"/>
        <w:jc w:val="both"/>
        <w:rPr>
          <w:color w:val="auto"/>
          <w:lang w:val="uk-UA"/>
        </w:rPr>
      </w:pPr>
    </w:p>
    <w:p w14:paraId="3C2D6B13" w14:textId="77777777" w:rsidR="001504F8" w:rsidRPr="005D3B01" w:rsidRDefault="001504F8" w:rsidP="005D3B01">
      <w:pPr>
        <w:spacing w:line="360" w:lineRule="auto"/>
        <w:ind w:firstLine="709"/>
        <w:jc w:val="both"/>
        <w:rPr>
          <w:color w:val="auto"/>
          <w:lang w:val="uk-UA"/>
        </w:rPr>
      </w:pPr>
    </w:p>
    <w:p w14:paraId="35719530" w14:textId="77777777" w:rsidR="001504F8" w:rsidRPr="005D3B01" w:rsidRDefault="001504F8" w:rsidP="005D3B01">
      <w:pPr>
        <w:spacing w:line="360" w:lineRule="auto"/>
        <w:ind w:firstLine="709"/>
        <w:jc w:val="both"/>
        <w:rPr>
          <w:color w:val="auto"/>
          <w:lang w:val="uk-UA"/>
        </w:rPr>
      </w:pPr>
    </w:p>
    <w:p w14:paraId="617531BF" w14:textId="77777777" w:rsidR="001504F8" w:rsidRPr="005D3B01" w:rsidRDefault="001504F8" w:rsidP="005D3B01">
      <w:pPr>
        <w:spacing w:line="360" w:lineRule="auto"/>
        <w:ind w:firstLine="709"/>
        <w:jc w:val="both"/>
        <w:rPr>
          <w:color w:val="auto"/>
          <w:lang w:val="uk-UA"/>
        </w:rPr>
      </w:pPr>
    </w:p>
    <w:p w14:paraId="68024806" w14:textId="77777777" w:rsidR="001504F8" w:rsidRPr="005D3B01" w:rsidRDefault="00B01A70" w:rsidP="005D3B01">
      <w:pPr>
        <w:spacing w:line="360" w:lineRule="auto"/>
        <w:ind w:firstLine="709"/>
        <w:jc w:val="both"/>
        <w:rPr>
          <w:color w:val="auto"/>
          <w:lang w:val="uk-UA"/>
        </w:rPr>
      </w:pPr>
      <w:r w:rsidRPr="005D3B01">
        <w:rPr>
          <w:bCs/>
          <w:iCs/>
          <w:color w:val="auto"/>
          <w:lang w:val="uk-UA"/>
        </w:rPr>
        <w:t xml:space="preserve">Рис. </w:t>
      </w:r>
      <w:r w:rsidR="00E80113" w:rsidRPr="005D3B01">
        <w:rPr>
          <w:bCs/>
          <w:iCs/>
          <w:color w:val="auto"/>
          <w:lang w:val="uk-UA"/>
        </w:rPr>
        <w:t>4</w:t>
      </w:r>
      <w:r w:rsidRPr="005D3B01">
        <w:rPr>
          <w:bCs/>
          <w:iCs/>
          <w:color w:val="auto"/>
          <w:lang w:val="uk-UA"/>
        </w:rPr>
        <w:t>.2.</w:t>
      </w:r>
      <w:r w:rsidRPr="005D3B01">
        <w:rPr>
          <w:color w:val="auto"/>
          <w:lang w:val="uk-UA"/>
        </w:rPr>
        <w:t xml:space="preserve"> </w:t>
      </w:r>
      <w:r w:rsidR="008E404F">
        <w:rPr>
          <w:color w:val="auto"/>
          <w:lang w:val="uk-UA"/>
        </w:rPr>
        <w:t>Форми туризму</w:t>
      </w:r>
    </w:p>
    <w:p w14:paraId="3A91EDA4" w14:textId="77777777" w:rsidR="00D15617" w:rsidRPr="005D3B01" w:rsidRDefault="00D15617" w:rsidP="005D3B01">
      <w:pPr>
        <w:spacing w:line="360" w:lineRule="auto"/>
        <w:ind w:firstLine="709"/>
        <w:jc w:val="both"/>
        <w:rPr>
          <w:color w:val="auto"/>
          <w:lang w:val="uk-UA"/>
        </w:rPr>
      </w:pPr>
    </w:p>
    <w:p w14:paraId="0B566FCB" w14:textId="77777777" w:rsidR="00027BBA" w:rsidRPr="005D3B01" w:rsidRDefault="00027BBA" w:rsidP="005D3B01">
      <w:pPr>
        <w:spacing w:line="360" w:lineRule="auto"/>
        <w:ind w:firstLine="709"/>
        <w:jc w:val="both"/>
        <w:rPr>
          <w:iCs/>
          <w:color w:val="auto"/>
          <w:u w:val="single"/>
          <w:lang w:val="uk-UA"/>
        </w:rPr>
      </w:pPr>
      <w:r w:rsidRPr="005D3B01">
        <w:rPr>
          <w:iCs/>
          <w:color w:val="auto"/>
          <w:u w:val="single"/>
          <w:lang w:val="uk-UA"/>
        </w:rPr>
        <w:t>Питання для самоперевірки</w:t>
      </w:r>
    </w:p>
    <w:p w14:paraId="0E0B6F9A" w14:textId="77777777" w:rsidR="00027BBA" w:rsidRPr="005D3B01" w:rsidRDefault="00213265" w:rsidP="00290FE9">
      <w:pPr>
        <w:numPr>
          <w:ilvl w:val="0"/>
          <w:numId w:val="31"/>
        </w:numPr>
        <w:spacing w:line="360" w:lineRule="auto"/>
        <w:ind w:left="0" w:firstLine="709"/>
        <w:jc w:val="both"/>
        <w:rPr>
          <w:color w:val="auto"/>
          <w:lang w:val="uk-UA"/>
        </w:rPr>
      </w:pPr>
      <w:r w:rsidRPr="005D3B01">
        <w:rPr>
          <w:color w:val="auto"/>
          <w:lang w:val="uk-UA"/>
        </w:rPr>
        <w:t>Які існують підходи до класифікації туризму? Чим вони відрізняються один від одного?</w:t>
      </w:r>
    </w:p>
    <w:p w14:paraId="67C52AE7" w14:textId="77777777" w:rsidR="00213265" w:rsidRPr="005D3B01" w:rsidRDefault="00213265" w:rsidP="00290FE9">
      <w:pPr>
        <w:numPr>
          <w:ilvl w:val="0"/>
          <w:numId w:val="31"/>
        </w:numPr>
        <w:spacing w:line="360" w:lineRule="auto"/>
        <w:ind w:left="0" w:firstLine="709"/>
        <w:jc w:val="both"/>
        <w:rPr>
          <w:color w:val="auto"/>
          <w:lang w:val="uk-UA"/>
        </w:rPr>
      </w:pPr>
      <w:r w:rsidRPr="005D3B01">
        <w:rPr>
          <w:color w:val="auto"/>
          <w:lang w:val="uk-UA"/>
        </w:rPr>
        <w:t>За якими ознаками можна здійснювати класифікацію видів туризму?</w:t>
      </w:r>
    </w:p>
    <w:p w14:paraId="120BD675" w14:textId="77777777" w:rsidR="00213265" w:rsidRPr="005D3B01" w:rsidRDefault="00213265" w:rsidP="00290FE9">
      <w:pPr>
        <w:numPr>
          <w:ilvl w:val="0"/>
          <w:numId w:val="31"/>
        </w:numPr>
        <w:spacing w:line="360" w:lineRule="auto"/>
        <w:ind w:left="0" w:firstLine="709"/>
        <w:jc w:val="both"/>
        <w:rPr>
          <w:color w:val="auto"/>
          <w:lang w:val="uk-UA"/>
        </w:rPr>
      </w:pPr>
      <w:r w:rsidRPr="005D3B01">
        <w:rPr>
          <w:color w:val="auto"/>
          <w:lang w:val="uk-UA"/>
        </w:rPr>
        <w:t>Який підхід до класифікації туризму Вас приваблює більш усього? Назвіть причини.</w:t>
      </w:r>
    </w:p>
    <w:p w14:paraId="6B2F079D" w14:textId="77777777" w:rsidR="00213265" w:rsidRPr="005D3B01" w:rsidRDefault="00213265" w:rsidP="00290FE9">
      <w:pPr>
        <w:numPr>
          <w:ilvl w:val="0"/>
          <w:numId w:val="31"/>
        </w:numPr>
        <w:spacing w:line="360" w:lineRule="auto"/>
        <w:ind w:left="0" w:firstLine="709"/>
        <w:jc w:val="both"/>
        <w:rPr>
          <w:color w:val="auto"/>
          <w:lang w:val="uk-UA"/>
        </w:rPr>
      </w:pPr>
      <w:r w:rsidRPr="005D3B01">
        <w:rPr>
          <w:color w:val="auto"/>
          <w:lang w:val="uk-UA"/>
        </w:rPr>
        <w:t xml:space="preserve">Що розуміється під термінами </w:t>
      </w:r>
      <w:r w:rsidR="00991712" w:rsidRPr="005D3B01">
        <w:rPr>
          <w:color w:val="auto"/>
          <w:lang w:val="uk-UA"/>
        </w:rPr>
        <w:t>„національний туризм”, „туризм у</w:t>
      </w:r>
      <w:r w:rsidRPr="005D3B01">
        <w:rPr>
          <w:color w:val="auto"/>
          <w:lang w:val="uk-UA"/>
        </w:rPr>
        <w:t xml:space="preserve"> межах країни”?</w:t>
      </w:r>
    </w:p>
    <w:p w14:paraId="06440C52" w14:textId="77777777" w:rsidR="00213265" w:rsidRPr="005D3B01" w:rsidRDefault="00213265" w:rsidP="00290FE9">
      <w:pPr>
        <w:numPr>
          <w:ilvl w:val="0"/>
          <w:numId w:val="31"/>
        </w:numPr>
        <w:spacing w:line="360" w:lineRule="auto"/>
        <w:ind w:left="0" w:firstLine="709"/>
        <w:jc w:val="both"/>
        <w:rPr>
          <w:color w:val="auto"/>
          <w:lang w:val="uk-UA"/>
        </w:rPr>
      </w:pPr>
      <w:r w:rsidRPr="005D3B01">
        <w:rPr>
          <w:color w:val="auto"/>
          <w:lang w:val="uk-UA"/>
        </w:rPr>
        <w:t>Упорядкуйте за ознаками класифікації такі види туризму: діловий, релігійний, автомобільний, самодіяльний, гірський, сільський, сезонний молодіжний</w:t>
      </w:r>
      <w:r w:rsidR="001A32B0" w:rsidRPr="005D3B01">
        <w:rPr>
          <w:color w:val="auto"/>
          <w:lang w:val="uk-UA"/>
        </w:rPr>
        <w:t>, екстремальний, соціальний, масовий, екологічний, космічний.</w:t>
      </w:r>
    </w:p>
    <w:p w14:paraId="7B996A0C" w14:textId="77777777" w:rsidR="001A32B0" w:rsidRPr="005D3B01" w:rsidRDefault="001A32B0" w:rsidP="00290FE9">
      <w:pPr>
        <w:numPr>
          <w:ilvl w:val="0"/>
          <w:numId w:val="31"/>
        </w:numPr>
        <w:spacing w:line="360" w:lineRule="auto"/>
        <w:ind w:left="0" w:firstLine="709"/>
        <w:jc w:val="both"/>
        <w:rPr>
          <w:color w:val="auto"/>
          <w:lang w:val="uk-UA"/>
        </w:rPr>
      </w:pPr>
      <w:r w:rsidRPr="005D3B01">
        <w:rPr>
          <w:color w:val="auto"/>
          <w:lang w:val="uk-UA"/>
        </w:rPr>
        <w:t>До якого виду або форми туризму можна віднести такі поїздки:</w:t>
      </w:r>
    </w:p>
    <w:p w14:paraId="47863A68" w14:textId="77777777" w:rsidR="001A32B0" w:rsidRPr="005D3B01" w:rsidRDefault="001A32B0" w:rsidP="00290FE9">
      <w:pPr>
        <w:numPr>
          <w:ilvl w:val="1"/>
          <w:numId w:val="17"/>
        </w:numPr>
        <w:spacing w:line="360" w:lineRule="auto"/>
        <w:ind w:left="0" w:firstLine="709"/>
        <w:jc w:val="both"/>
        <w:rPr>
          <w:color w:val="auto"/>
          <w:lang w:val="uk-UA"/>
        </w:rPr>
      </w:pPr>
      <w:r w:rsidRPr="005D3B01">
        <w:rPr>
          <w:color w:val="auto"/>
          <w:lang w:val="uk-UA"/>
        </w:rPr>
        <w:t>група німецьких археологів відвідала Україну з метою знайомства з Карпатським регіоном;</w:t>
      </w:r>
    </w:p>
    <w:p w14:paraId="037B7EED" w14:textId="77777777" w:rsidR="001A32B0" w:rsidRPr="005D3B01" w:rsidRDefault="001A32B0" w:rsidP="00290FE9">
      <w:pPr>
        <w:numPr>
          <w:ilvl w:val="1"/>
          <w:numId w:val="17"/>
        </w:numPr>
        <w:spacing w:line="360" w:lineRule="auto"/>
        <w:ind w:left="0" w:firstLine="709"/>
        <w:jc w:val="both"/>
        <w:rPr>
          <w:color w:val="auto"/>
          <w:lang w:val="uk-UA"/>
        </w:rPr>
      </w:pPr>
      <w:r w:rsidRPr="005D3B01">
        <w:rPr>
          <w:color w:val="auto"/>
          <w:lang w:val="uk-UA"/>
        </w:rPr>
        <w:t>старшокласники під час канікул вирушили у подорож по Дніпру;</w:t>
      </w:r>
    </w:p>
    <w:p w14:paraId="33C10717" w14:textId="77777777" w:rsidR="001A32B0" w:rsidRPr="005D3B01" w:rsidRDefault="001A32B0" w:rsidP="00290FE9">
      <w:pPr>
        <w:numPr>
          <w:ilvl w:val="1"/>
          <w:numId w:val="17"/>
        </w:numPr>
        <w:spacing w:line="360" w:lineRule="auto"/>
        <w:ind w:left="0" w:firstLine="709"/>
        <w:jc w:val="both"/>
        <w:rPr>
          <w:color w:val="auto"/>
          <w:lang w:val="uk-UA"/>
        </w:rPr>
      </w:pPr>
      <w:r w:rsidRPr="005D3B01">
        <w:rPr>
          <w:color w:val="auto"/>
          <w:lang w:val="uk-UA"/>
        </w:rPr>
        <w:t>лікар летить на дводенний семінар до Польщі;</w:t>
      </w:r>
    </w:p>
    <w:p w14:paraId="0F39D1A7" w14:textId="77777777" w:rsidR="001A32B0" w:rsidRPr="005D3B01" w:rsidRDefault="00991712" w:rsidP="00290FE9">
      <w:pPr>
        <w:numPr>
          <w:ilvl w:val="1"/>
          <w:numId w:val="17"/>
        </w:numPr>
        <w:spacing w:line="360" w:lineRule="auto"/>
        <w:ind w:left="0" w:firstLine="709"/>
        <w:jc w:val="both"/>
        <w:rPr>
          <w:color w:val="auto"/>
          <w:lang w:val="uk-UA"/>
        </w:rPr>
      </w:pPr>
      <w:r w:rsidRPr="005D3B01">
        <w:rPr>
          <w:color w:val="auto"/>
          <w:lang w:val="uk-UA"/>
        </w:rPr>
        <w:t>велосипедисти вирішили у вихідні</w:t>
      </w:r>
      <w:r w:rsidR="001A32B0" w:rsidRPr="005D3B01">
        <w:rPr>
          <w:color w:val="auto"/>
          <w:lang w:val="uk-UA"/>
        </w:rPr>
        <w:t xml:space="preserve"> здійснити подорож до сусідньої області.</w:t>
      </w:r>
    </w:p>
    <w:p w14:paraId="382CB468" w14:textId="77777777" w:rsidR="008E404F" w:rsidRDefault="008E404F" w:rsidP="005D3B01">
      <w:pPr>
        <w:spacing w:line="360" w:lineRule="auto"/>
        <w:ind w:firstLine="709"/>
        <w:jc w:val="both"/>
        <w:rPr>
          <w:bCs/>
          <w:iCs/>
          <w:color w:val="auto"/>
          <w:szCs w:val="32"/>
          <w:lang w:val="uk-UA"/>
        </w:rPr>
      </w:pPr>
    </w:p>
    <w:p w14:paraId="2611D139" w14:textId="77777777" w:rsidR="0097686F" w:rsidRPr="005D3B01" w:rsidRDefault="00290FE9" w:rsidP="005D3B01">
      <w:pPr>
        <w:spacing w:line="360" w:lineRule="auto"/>
        <w:ind w:firstLine="709"/>
        <w:jc w:val="both"/>
        <w:rPr>
          <w:bCs/>
          <w:iCs/>
          <w:color w:val="auto"/>
          <w:szCs w:val="32"/>
          <w:lang w:val="uk-UA"/>
        </w:rPr>
      </w:pPr>
      <w:r>
        <w:rPr>
          <w:bCs/>
          <w:iCs/>
          <w:color w:val="auto"/>
          <w:szCs w:val="32"/>
          <w:lang w:val="uk-UA"/>
        </w:rPr>
        <w:br w:type="page"/>
      </w:r>
      <w:r w:rsidR="0097686F" w:rsidRPr="005D3B01">
        <w:rPr>
          <w:bCs/>
          <w:iCs/>
          <w:color w:val="auto"/>
          <w:szCs w:val="32"/>
          <w:lang w:val="uk-UA"/>
        </w:rPr>
        <w:t xml:space="preserve">ТЕМА 5. </w:t>
      </w:r>
      <w:r w:rsidR="00880310" w:rsidRPr="005D3B01">
        <w:rPr>
          <w:bCs/>
          <w:iCs/>
          <w:color w:val="auto"/>
          <w:szCs w:val="32"/>
          <w:lang w:val="uk-UA"/>
        </w:rPr>
        <w:t>Індустрія туризму як міжгалузева система</w:t>
      </w:r>
    </w:p>
    <w:p w14:paraId="14945093" w14:textId="77777777" w:rsidR="0097686F" w:rsidRPr="005D3B01" w:rsidRDefault="0097686F" w:rsidP="005D3B01">
      <w:pPr>
        <w:spacing w:line="360" w:lineRule="auto"/>
        <w:ind w:firstLine="709"/>
        <w:jc w:val="both"/>
        <w:rPr>
          <w:bCs/>
          <w:color w:val="auto"/>
          <w:lang w:val="uk-UA"/>
        </w:rPr>
      </w:pPr>
    </w:p>
    <w:p w14:paraId="18E3DB37" w14:textId="77777777" w:rsidR="009B4B14" w:rsidRPr="005D3B01" w:rsidRDefault="009B4B14" w:rsidP="005D3B01">
      <w:pPr>
        <w:spacing w:line="360" w:lineRule="auto"/>
        <w:ind w:firstLine="709"/>
        <w:jc w:val="both"/>
        <w:rPr>
          <w:iCs/>
          <w:color w:val="auto"/>
          <w:lang w:val="uk-UA"/>
        </w:rPr>
      </w:pPr>
      <w:r w:rsidRPr="005D3B01">
        <w:rPr>
          <w:iCs/>
          <w:color w:val="auto"/>
          <w:lang w:val="uk-UA"/>
        </w:rPr>
        <w:t>План лекції</w:t>
      </w:r>
    </w:p>
    <w:p w14:paraId="785D8F37" w14:textId="77777777" w:rsidR="0097686F" w:rsidRPr="005D3B01" w:rsidRDefault="00880310" w:rsidP="005D3B01">
      <w:pPr>
        <w:spacing w:line="360" w:lineRule="auto"/>
        <w:ind w:firstLine="709"/>
        <w:jc w:val="both"/>
        <w:rPr>
          <w:color w:val="auto"/>
          <w:lang w:val="uk-UA"/>
        </w:rPr>
      </w:pPr>
      <w:r w:rsidRPr="005D3B01">
        <w:rPr>
          <w:color w:val="auto"/>
          <w:lang w:val="uk-UA"/>
        </w:rPr>
        <w:t>5</w:t>
      </w:r>
      <w:r w:rsidR="0097686F" w:rsidRPr="005D3B01">
        <w:rPr>
          <w:color w:val="auto"/>
          <w:lang w:val="uk-UA"/>
        </w:rPr>
        <w:t xml:space="preserve">.1. </w:t>
      </w:r>
      <w:r w:rsidRPr="005D3B01">
        <w:rPr>
          <w:color w:val="auto"/>
          <w:lang w:val="uk-UA"/>
        </w:rPr>
        <w:t>Поняття індустрії туризму та її складові.</w:t>
      </w:r>
    </w:p>
    <w:p w14:paraId="384C20B3" w14:textId="77777777" w:rsidR="0097686F" w:rsidRPr="005D3B01" w:rsidRDefault="00880310" w:rsidP="005D3B01">
      <w:pPr>
        <w:spacing w:line="360" w:lineRule="auto"/>
        <w:ind w:firstLine="709"/>
        <w:jc w:val="both"/>
        <w:rPr>
          <w:color w:val="auto"/>
          <w:lang w:val="uk-UA"/>
        </w:rPr>
      </w:pPr>
      <w:r w:rsidRPr="005D3B01">
        <w:rPr>
          <w:color w:val="auto"/>
          <w:lang w:val="uk-UA"/>
        </w:rPr>
        <w:t>5</w:t>
      </w:r>
      <w:r w:rsidR="0097686F" w:rsidRPr="005D3B01">
        <w:rPr>
          <w:color w:val="auto"/>
          <w:lang w:val="uk-UA"/>
        </w:rPr>
        <w:t xml:space="preserve">.2. </w:t>
      </w:r>
      <w:r w:rsidRPr="005D3B01">
        <w:rPr>
          <w:color w:val="auto"/>
          <w:lang w:val="uk-UA"/>
        </w:rPr>
        <w:t>Типологія підприємств туризму.</w:t>
      </w:r>
    </w:p>
    <w:p w14:paraId="5B8F4645" w14:textId="77777777" w:rsidR="0097686F" w:rsidRPr="005D3B01" w:rsidRDefault="00880310" w:rsidP="005D3B01">
      <w:pPr>
        <w:spacing w:line="360" w:lineRule="auto"/>
        <w:ind w:firstLine="709"/>
        <w:jc w:val="both"/>
        <w:rPr>
          <w:color w:val="auto"/>
          <w:lang w:val="uk-UA"/>
        </w:rPr>
      </w:pPr>
      <w:r w:rsidRPr="005D3B01">
        <w:rPr>
          <w:color w:val="auto"/>
          <w:lang w:val="uk-UA"/>
        </w:rPr>
        <w:t>5</w:t>
      </w:r>
      <w:r w:rsidR="0097686F" w:rsidRPr="005D3B01">
        <w:rPr>
          <w:color w:val="auto"/>
          <w:lang w:val="uk-UA"/>
        </w:rPr>
        <w:t xml:space="preserve">.3. </w:t>
      </w:r>
      <w:r w:rsidR="00E54F6B" w:rsidRPr="005D3B01">
        <w:rPr>
          <w:color w:val="auto"/>
          <w:lang w:val="uk-UA"/>
        </w:rPr>
        <w:t>Спеціалізація і кооперування підприємств туризму.</w:t>
      </w:r>
    </w:p>
    <w:p w14:paraId="2287BDB4" w14:textId="77777777" w:rsidR="0097686F" w:rsidRPr="00290FE9" w:rsidRDefault="0097686F" w:rsidP="005D3B01">
      <w:pPr>
        <w:spacing w:line="360" w:lineRule="auto"/>
        <w:ind w:firstLine="709"/>
        <w:jc w:val="both"/>
        <w:rPr>
          <w:iCs/>
          <w:color w:val="auto"/>
          <w:lang w:val="uk-UA"/>
        </w:rPr>
      </w:pPr>
      <w:r w:rsidRPr="00290FE9">
        <w:rPr>
          <w:iCs/>
          <w:color w:val="auto"/>
          <w:lang w:val="uk-UA"/>
        </w:rPr>
        <w:t>Література:</w:t>
      </w:r>
      <w:r w:rsidR="002B4E6F" w:rsidRPr="00290FE9">
        <w:rPr>
          <w:iCs/>
          <w:color w:val="auto"/>
          <w:lang w:val="uk-UA"/>
        </w:rPr>
        <w:t xml:space="preserve"> </w:t>
      </w:r>
      <w:r w:rsidR="00B05F63" w:rsidRPr="00290FE9">
        <w:rPr>
          <w:iCs/>
          <w:color w:val="auto"/>
          <w:lang w:val="uk-UA"/>
        </w:rPr>
        <w:t xml:space="preserve">5, 8, 9, </w:t>
      </w:r>
      <w:r w:rsidR="00362715" w:rsidRPr="00290FE9">
        <w:rPr>
          <w:iCs/>
          <w:color w:val="auto"/>
          <w:lang w:val="uk-UA"/>
        </w:rPr>
        <w:t>10,</w:t>
      </w:r>
      <w:r w:rsidR="00774770" w:rsidRPr="00290FE9">
        <w:rPr>
          <w:iCs/>
          <w:color w:val="auto"/>
          <w:lang w:val="uk-UA"/>
        </w:rPr>
        <w:t xml:space="preserve"> 14,</w:t>
      </w:r>
      <w:r w:rsidR="00362715" w:rsidRPr="00290FE9">
        <w:rPr>
          <w:iCs/>
          <w:color w:val="auto"/>
          <w:lang w:val="uk-UA"/>
        </w:rPr>
        <w:t xml:space="preserve"> 15, </w:t>
      </w:r>
      <w:r w:rsidR="00B05F63" w:rsidRPr="00290FE9">
        <w:rPr>
          <w:iCs/>
          <w:color w:val="auto"/>
          <w:lang w:val="uk-UA"/>
        </w:rPr>
        <w:t>17</w:t>
      </w:r>
      <w:r w:rsidR="00362715" w:rsidRPr="00290FE9">
        <w:rPr>
          <w:iCs/>
          <w:color w:val="auto"/>
          <w:lang w:val="uk-UA"/>
        </w:rPr>
        <w:t>, 19</w:t>
      </w:r>
    </w:p>
    <w:p w14:paraId="4C8566CD" w14:textId="77777777" w:rsidR="0097686F" w:rsidRPr="00290FE9" w:rsidRDefault="0097686F" w:rsidP="005D3B01">
      <w:pPr>
        <w:spacing w:line="360" w:lineRule="auto"/>
        <w:ind w:firstLine="709"/>
        <w:jc w:val="both"/>
        <w:rPr>
          <w:color w:val="auto"/>
          <w:lang w:val="uk-UA"/>
        </w:rPr>
      </w:pPr>
    </w:p>
    <w:p w14:paraId="34C59A18" w14:textId="77777777" w:rsidR="00B01A70" w:rsidRPr="00290FE9" w:rsidRDefault="00290FE9" w:rsidP="005D3B01">
      <w:pPr>
        <w:spacing w:line="360" w:lineRule="auto"/>
        <w:ind w:firstLine="709"/>
        <w:jc w:val="both"/>
        <w:rPr>
          <w:color w:val="auto"/>
          <w:lang w:val="uk-UA"/>
        </w:rPr>
      </w:pPr>
      <w:r>
        <w:rPr>
          <w:color w:val="auto"/>
          <w:lang w:val="uk-UA"/>
        </w:rPr>
        <w:t>5.1</w:t>
      </w:r>
      <w:r w:rsidR="00E54F6B" w:rsidRPr="00290FE9">
        <w:rPr>
          <w:color w:val="auto"/>
          <w:lang w:val="uk-UA"/>
        </w:rPr>
        <w:t xml:space="preserve"> Поняття індустрії туризму та її складові</w:t>
      </w:r>
    </w:p>
    <w:p w14:paraId="1BB55979" w14:textId="77777777" w:rsidR="00290FE9" w:rsidRDefault="00290FE9" w:rsidP="005D3B01">
      <w:pPr>
        <w:spacing w:line="360" w:lineRule="auto"/>
        <w:ind w:firstLine="709"/>
        <w:jc w:val="both"/>
        <w:rPr>
          <w:color w:val="auto"/>
          <w:lang w:val="uk-UA"/>
        </w:rPr>
      </w:pPr>
    </w:p>
    <w:p w14:paraId="173626C4" w14:textId="77777777" w:rsidR="00A317CB" w:rsidRPr="005D3B01" w:rsidRDefault="004F0700" w:rsidP="005D3B01">
      <w:pPr>
        <w:spacing w:line="360" w:lineRule="auto"/>
        <w:ind w:firstLine="709"/>
        <w:jc w:val="both"/>
        <w:rPr>
          <w:color w:val="auto"/>
          <w:lang w:val="uk-UA"/>
        </w:rPr>
      </w:pPr>
      <w:r w:rsidRPr="005D3B01">
        <w:rPr>
          <w:color w:val="auto"/>
          <w:lang w:val="uk-UA"/>
        </w:rPr>
        <w:t>Життя сучасного суспільства характеризується зростанням ролі та значення сфери послуг. Чим вище рівень економічного розвитку країни, тим біл</w:t>
      </w:r>
      <w:r w:rsidR="00991712" w:rsidRPr="005D3B01">
        <w:rPr>
          <w:color w:val="auto"/>
          <w:lang w:val="uk-UA"/>
        </w:rPr>
        <w:t>ьша частка</w:t>
      </w:r>
      <w:r w:rsidRPr="005D3B01">
        <w:rPr>
          <w:color w:val="auto"/>
          <w:lang w:val="uk-UA"/>
        </w:rPr>
        <w:t xml:space="preserve"> витрат на послуги в загальній структурі витрат споживачів. З розвитком міжнародних контактів сфера послуг вийшла за рамки окремих країн та перетворилась </w:t>
      </w:r>
      <w:r w:rsidR="0072539E" w:rsidRPr="005D3B01">
        <w:rPr>
          <w:color w:val="auto"/>
          <w:lang w:val="uk-UA"/>
        </w:rPr>
        <w:t xml:space="preserve">на один </w:t>
      </w:r>
      <w:r w:rsidR="00991712" w:rsidRPr="005D3B01">
        <w:rPr>
          <w:color w:val="auto"/>
          <w:lang w:val="uk-UA"/>
        </w:rPr>
        <w:t>і</w:t>
      </w:r>
      <w:r w:rsidR="0072539E" w:rsidRPr="005D3B01">
        <w:rPr>
          <w:color w:val="auto"/>
          <w:lang w:val="uk-UA"/>
        </w:rPr>
        <w:t>з найважливіших видів світового господарства. Майже ¼ світової торгівлі складає торгівля різноманітними послугами.</w:t>
      </w:r>
    </w:p>
    <w:p w14:paraId="1379DC56" w14:textId="77777777" w:rsidR="0072539E" w:rsidRPr="005D3B01" w:rsidRDefault="0072539E" w:rsidP="005D3B01">
      <w:pPr>
        <w:spacing w:line="360" w:lineRule="auto"/>
        <w:ind w:firstLine="709"/>
        <w:jc w:val="both"/>
        <w:rPr>
          <w:color w:val="auto"/>
          <w:lang w:val="uk-UA"/>
        </w:rPr>
      </w:pPr>
      <w:r w:rsidRPr="005D3B01">
        <w:rPr>
          <w:color w:val="auto"/>
          <w:lang w:val="uk-UA"/>
        </w:rPr>
        <w:t xml:space="preserve">Останнє десятиріччя характеризується </w:t>
      </w:r>
      <w:r w:rsidR="00773A9E" w:rsidRPr="005D3B01">
        <w:rPr>
          <w:color w:val="auto"/>
          <w:lang w:val="uk-UA"/>
        </w:rPr>
        <w:t>швидким ростом попиту населення розвинутих країн на туристичні послуги. В результаті постійно збільшуються не тільки абсолютні розміри витрат</w:t>
      </w:r>
      <w:r w:rsidR="00C40179" w:rsidRPr="005D3B01">
        <w:rPr>
          <w:color w:val="auto"/>
          <w:lang w:val="uk-UA"/>
        </w:rPr>
        <w:t xml:space="preserve"> на туризм, але й їх частка</w:t>
      </w:r>
      <w:r w:rsidR="00773A9E" w:rsidRPr="005D3B01">
        <w:rPr>
          <w:color w:val="auto"/>
          <w:lang w:val="uk-UA"/>
        </w:rPr>
        <w:t xml:space="preserve"> в загальній структурі споживацьких витрат населення.</w:t>
      </w:r>
    </w:p>
    <w:p w14:paraId="45068C62" w14:textId="77777777" w:rsidR="0008798F" w:rsidRPr="005D3B01" w:rsidRDefault="0008798F" w:rsidP="005D3B01">
      <w:pPr>
        <w:spacing w:line="360" w:lineRule="auto"/>
        <w:ind w:firstLine="709"/>
        <w:jc w:val="both"/>
        <w:rPr>
          <w:color w:val="auto"/>
          <w:lang w:val="uk-UA"/>
        </w:rPr>
      </w:pPr>
      <w:r w:rsidRPr="005D3B01">
        <w:rPr>
          <w:color w:val="auto"/>
          <w:lang w:val="uk-UA"/>
        </w:rPr>
        <w:t>Збільшення вільного часу людей, з</w:t>
      </w:r>
      <w:r w:rsidR="00C40179" w:rsidRPr="005D3B01">
        <w:rPr>
          <w:color w:val="auto"/>
          <w:lang w:val="uk-UA"/>
        </w:rPr>
        <w:t>ростання їх грошових прибутків у</w:t>
      </w:r>
      <w:r w:rsidRPr="005D3B01">
        <w:rPr>
          <w:color w:val="auto"/>
          <w:lang w:val="uk-UA"/>
        </w:rPr>
        <w:t xml:space="preserve"> багатьох країнах світу, підвищення рівня освіти та культури сприяє росту їх потреби в туризмі. Туристичні поїздки перейшли зараз у розряд першорядних потреб людини.</w:t>
      </w:r>
    </w:p>
    <w:p w14:paraId="27446DD6" w14:textId="77777777" w:rsidR="0008798F" w:rsidRPr="005D3B01" w:rsidRDefault="0008798F" w:rsidP="005D3B01">
      <w:pPr>
        <w:spacing w:line="360" w:lineRule="auto"/>
        <w:ind w:firstLine="709"/>
        <w:jc w:val="both"/>
        <w:rPr>
          <w:color w:val="auto"/>
          <w:lang w:val="uk-UA"/>
        </w:rPr>
      </w:pPr>
      <w:r w:rsidRPr="005D3B01">
        <w:rPr>
          <w:color w:val="auto"/>
          <w:lang w:val="uk-UA"/>
        </w:rPr>
        <w:t xml:space="preserve">Частка витрат населення на туризм у Великій Британії </w:t>
      </w:r>
      <w:r w:rsidR="005C59F0" w:rsidRPr="005D3B01">
        <w:rPr>
          <w:color w:val="auto"/>
          <w:lang w:val="uk-UA"/>
        </w:rPr>
        <w:t>станов</w:t>
      </w:r>
      <w:r w:rsidR="00C40179" w:rsidRPr="005D3B01">
        <w:rPr>
          <w:color w:val="auto"/>
          <w:lang w:val="uk-UA"/>
        </w:rPr>
        <w:t>ить 19% сімейного бюджету, у Німеччині</w:t>
      </w:r>
      <w:r w:rsidR="005C59F0" w:rsidRPr="005D3B01">
        <w:rPr>
          <w:color w:val="auto"/>
          <w:lang w:val="uk-UA"/>
        </w:rPr>
        <w:t xml:space="preserve"> – 16%, у Японії – 14%, у Франції та США – 12%. Середня американська родина витрачає на туризм 3900 дол. </w:t>
      </w:r>
      <w:r w:rsidR="0049455A" w:rsidRPr="005D3B01">
        <w:rPr>
          <w:color w:val="auto"/>
          <w:lang w:val="uk-UA"/>
        </w:rPr>
        <w:t>щ</w:t>
      </w:r>
      <w:r w:rsidR="005C59F0" w:rsidRPr="005D3B01">
        <w:rPr>
          <w:color w:val="auto"/>
          <w:lang w:val="uk-UA"/>
        </w:rPr>
        <w:t>ороку</w:t>
      </w:r>
      <w:r w:rsidR="005D3B01">
        <w:rPr>
          <w:color w:val="auto"/>
          <w:lang w:val="uk-UA"/>
        </w:rPr>
        <w:t xml:space="preserve">   </w:t>
      </w:r>
      <w:r w:rsidR="005C59F0" w:rsidRPr="005D3B01">
        <w:rPr>
          <w:color w:val="auto"/>
          <w:lang w:val="uk-UA"/>
        </w:rPr>
        <w:t>[</w:t>
      </w:r>
      <w:r w:rsidR="00290A02" w:rsidRPr="005D3B01">
        <w:rPr>
          <w:color w:val="auto"/>
          <w:lang w:val="uk-UA"/>
        </w:rPr>
        <w:t>15</w:t>
      </w:r>
      <w:r w:rsidR="005C59F0" w:rsidRPr="005D3B01">
        <w:rPr>
          <w:color w:val="auto"/>
          <w:lang w:val="uk-UA"/>
        </w:rPr>
        <w:t>, с. 106]</w:t>
      </w:r>
      <w:r w:rsidR="0009035D" w:rsidRPr="005D3B01">
        <w:rPr>
          <w:color w:val="auto"/>
          <w:lang w:val="uk-UA"/>
        </w:rPr>
        <w:t>.</w:t>
      </w:r>
    </w:p>
    <w:p w14:paraId="0736633E" w14:textId="77777777" w:rsidR="0009035D" w:rsidRPr="005D3B01" w:rsidRDefault="0009035D" w:rsidP="005D3B01">
      <w:pPr>
        <w:spacing w:line="360" w:lineRule="auto"/>
        <w:ind w:firstLine="709"/>
        <w:jc w:val="both"/>
        <w:rPr>
          <w:color w:val="auto"/>
          <w:lang w:val="uk-UA"/>
        </w:rPr>
      </w:pPr>
      <w:r w:rsidRPr="005D3B01">
        <w:rPr>
          <w:color w:val="auto"/>
          <w:lang w:val="uk-UA"/>
        </w:rPr>
        <w:t xml:space="preserve">Усі перелічені фактори зумовили перетворення туризму на одну з важливих галузей економіки. За оцінками Всесвітньої туристської організації (ВТО), наприкінці 2000 р. туризм </w:t>
      </w:r>
      <w:r w:rsidR="00641888" w:rsidRPr="005D3B01">
        <w:rPr>
          <w:color w:val="auto"/>
          <w:lang w:val="uk-UA"/>
        </w:rPr>
        <w:t xml:space="preserve">посів перше місце серед галузей світового господарського комплексу за обсягом експорту товарів та послуг. За валютними надходженнями, що зростають на 9% щороку, туризм випередив експорт нафтопродуктів, телекомунікаційного </w:t>
      </w:r>
      <w:r w:rsidR="00D1226C" w:rsidRPr="005D3B01">
        <w:rPr>
          <w:color w:val="auto"/>
          <w:lang w:val="uk-UA"/>
        </w:rPr>
        <w:t>обладнання, автомобіле</w:t>
      </w:r>
      <w:r w:rsidR="003B0A8A" w:rsidRPr="005D3B01">
        <w:rPr>
          <w:color w:val="auto"/>
          <w:lang w:val="uk-UA"/>
        </w:rPr>
        <w:t>будування</w:t>
      </w:r>
      <w:r w:rsidR="00D1226C" w:rsidRPr="005D3B01">
        <w:rPr>
          <w:color w:val="auto"/>
          <w:lang w:val="uk-UA"/>
        </w:rPr>
        <w:t>, всі інші види послуг. У сфері туризму зайнято понад</w:t>
      </w:r>
      <w:r w:rsidR="005D3B01">
        <w:rPr>
          <w:color w:val="auto"/>
          <w:lang w:val="uk-UA"/>
        </w:rPr>
        <w:t xml:space="preserve"> </w:t>
      </w:r>
      <w:r w:rsidR="00D1226C" w:rsidRPr="005D3B01">
        <w:rPr>
          <w:color w:val="auto"/>
          <w:lang w:val="uk-UA"/>
        </w:rPr>
        <w:t>200 млн. чол. [</w:t>
      </w:r>
      <w:r w:rsidR="00290A02" w:rsidRPr="005D3B01">
        <w:rPr>
          <w:color w:val="auto"/>
          <w:lang w:val="uk-UA"/>
        </w:rPr>
        <w:t>15,</w:t>
      </w:r>
      <w:r w:rsidR="00D1226C" w:rsidRPr="005D3B01">
        <w:rPr>
          <w:color w:val="auto"/>
          <w:lang w:val="uk-UA"/>
        </w:rPr>
        <w:t xml:space="preserve"> с. 106].</w:t>
      </w:r>
    </w:p>
    <w:p w14:paraId="4C89F35A" w14:textId="77777777" w:rsidR="00035704" w:rsidRPr="005D3B01" w:rsidRDefault="00035704" w:rsidP="005D3B01">
      <w:pPr>
        <w:spacing w:line="360" w:lineRule="auto"/>
        <w:ind w:firstLine="709"/>
        <w:jc w:val="both"/>
        <w:rPr>
          <w:color w:val="auto"/>
          <w:lang w:val="uk-UA"/>
        </w:rPr>
      </w:pPr>
      <w:r w:rsidRPr="005D3B01">
        <w:rPr>
          <w:color w:val="auto"/>
          <w:lang w:val="uk-UA"/>
        </w:rPr>
        <w:t xml:space="preserve">Туризм </w:t>
      </w:r>
      <w:r w:rsidR="00C40179" w:rsidRPr="005D3B01">
        <w:rPr>
          <w:color w:val="auto"/>
          <w:lang w:val="uk-UA"/>
        </w:rPr>
        <w:t>володіє в</w:t>
      </w:r>
      <w:r w:rsidRPr="005D3B01">
        <w:rPr>
          <w:color w:val="auto"/>
          <w:lang w:val="uk-UA"/>
        </w:rPr>
        <w:t xml:space="preserve">сіма ознаками, які визначають його як самостійну галузь господарства, що виникла у процесі суспільного поділу праці. У сучасному світі туризм виступає як </w:t>
      </w:r>
      <w:r w:rsidR="009A11EA" w:rsidRPr="005D3B01">
        <w:rPr>
          <w:color w:val="auto"/>
          <w:lang w:val="uk-UA"/>
        </w:rPr>
        <w:t xml:space="preserve">потужна міжгалузева система </w:t>
      </w:r>
      <w:r w:rsidR="00C40179" w:rsidRPr="005D3B01">
        <w:rPr>
          <w:color w:val="auto"/>
          <w:lang w:val="uk-UA"/>
        </w:rPr>
        <w:t>і</w:t>
      </w:r>
      <w:r w:rsidR="009A11EA" w:rsidRPr="005D3B01">
        <w:rPr>
          <w:color w:val="auto"/>
          <w:lang w:val="uk-UA"/>
        </w:rPr>
        <w:t xml:space="preserve">з різноманітними </w:t>
      </w:r>
      <w:r w:rsidR="00F20C8F" w:rsidRPr="005D3B01">
        <w:rPr>
          <w:color w:val="auto"/>
          <w:lang w:val="uk-UA"/>
        </w:rPr>
        <w:t>зв’язками</w:t>
      </w:r>
      <w:r w:rsidR="005D3B01">
        <w:rPr>
          <w:color w:val="auto"/>
          <w:lang w:val="uk-UA"/>
        </w:rPr>
        <w:t xml:space="preserve"> </w:t>
      </w:r>
      <w:r w:rsidR="009A11EA" w:rsidRPr="005D3B01">
        <w:rPr>
          <w:color w:val="auto"/>
          <w:lang w:val="uk-UA"/>
        </w:rPr>
        <w:t>між її окремими елементами як у межах економіки окремої країни, так і у межах зв’язків господарства цієї країни з</w:t>
      </w:r>
      <w:r w:rsidR="00430C38" w:rsidRPr="005D3B01">
        <w:rPr>
          <w:color w:val="auto"/>
          <w:lang w:val="uk-UA"/>
        </w:rPr>
        <w:t>і світовою</w:t>
      </w:r>
      <w:r w:rsidR="009A11EA" w:rsidRPr="005D3B01">
        <w:rPr>
          <w:color w:val="auto"/>
          <w:lang w:val="uk-UA"/>
        </w:rPr>
        <w:t xml:space="preserve"> еко</w:t>
      </w:r>
      <w:r w:rsidR="00430C38" w:rsidRPr="005D3B01">
        <w:rPr>
          <w:color w:val="auto"/>
          <w:lang w:val="uk-UA"/>
        </w:rPr>
        <w:t xml:space="preserve">номікою в цілому. Туризм – це </w:t>
      </w:r>
      <w:r w:rsidR="009A11EA" w:rsidRPr="005D3B01">
        <w:rPr>
          <w:color w:val="auto"/>
          <w:lang w:val="uk-UA"/>
        </w:rPr>
        <w:t xml:space="preserve">особлива галузь застосування праці, що включає такі види людської діяльності, які спрямовані </w:t>
      </w:r>
      <w:r w:rsidR="00810C8A" w:rsidRPr="005D3B01">
        <w:rPr>
          <w:color w:val="auto"/>
          <w:lang w:val="uk-UA"/>
        </w:rPr>
        <w:t>на організацію відпочинку та відновлення здоров</w:t>
      </w:r>
      <w:r w:rsidR="00706326" w:rsidRPr="005D3B01">
        <w:rPr>
          <w:color w:val="auto"/>
          <w:lang w:val="uk-UA"/>
        </w:rPr>
        <w:t>’я людей. В цій галуз</w:t>
      </w:r>
      <w:r w:rsidR="00430C38" w:rsidRPr="005D3B01">
        <w:rPr>
          <w:color w:val="auto"/>
          <w:lang w:val="uk-UA"/>
        </w:rPr>
        <w:t>і є й свої економічні відносини</w:t>
      </w:r>
      <w:r w:rsidR="00706326" w:rsidRPr="005D3B01">
        <w:rPr>
          <w:color w:val="auto"/>
          <w:lang w:val="uk-UA"/>
        </w:rPr>
        <w:t>.</w:t>
      </w:r>
    </w:p>
    <w:p w14:paraId="63499584" w14:textId="77777777" w:rsidR="00706326" w:rsidRPr="005D3B01" w:rsidRDefault="00706326" w:rsidP="005D3B01">
      <w:pPr>
        <w:spacing w:line="360" w:lineRule="auto"/>
        <w:ind w:firstLine="709"/>
        <w:jc w:val="both"/>
        <w:rPr>
          <w:color w:val="auto"/>
          <w:lang w:val="uk-UA"/>
        </w:rPr>
      </w:pPr>
      <w:r w:rsidRPr="005D3B01">
        <w:rPr>
          <w:color w:val="auto"/>
          <w:lang w:val="uk-UA"/>
        </w:rPr>
        <w:t xml:space="preserve">Продуктом праці тут виступають товари та послуги рекреаційного характеру, що створюються працівниками </w:t>
      </w:r>
      <w:r w:rsidR="00452CFE" w:rsidRPr="005D3B01">
        <w:rPr>
          <w:color w:val="auto"/>
          <w:lang w:val="uk-UA"/>
        </w:rPr>
        <w:t>сфери гостинності. Все це дає підстави стверджувати, що у сучасній економіці більшості країн склався своєрідний туристично-рекреаційний комплекс, який спеціалізується на виробництві та продажі відповідних послуг.</w:t>
      </w:r>
    </w:p>
    <w:p w14:paraId="18F9D048" w14:textId="77777777" w:rsidR="00452CFE" w:rsidRPr="005D3B01" w:rsidRDefault="00452CFE" w:rsidP="005D3B01">
      <w:pPr>
        <w:spacing w:line="360" w:lineRule="auto"/>
        <w:ind w:firstLine="709"/>
        <w:jc w:val="both"/>
        <w:rPr>
          <w:color w:val="auto"/>
          <w:lang w:val="uk-UA"/>
        </w:rPr>
      </w:pPr>
      <w:r w:rsidRPr="005D3B01">
        <w:rPr>
          <w:color w:val="auto"/>
          <w:lang w:val="uk-UA"/>
        </w:rPr>
        <w:t>У відношенні назви комплексу підприємств та організацій, який займається обслуговуванням туристів</w:t>
      </w:r>
      <w:r w:rsidR="00430C38" w:rsidRPr="005D3B01">
        <w:rPr>
          <w:color w:val="auto"/>
          <w:lang w:val="uk-UA"/>
        </w:rPr>
        <w:t>,</w:t>
      </w:r>
      <w:r w:rsidRPr="005D3B01">
        <w:rPr>
          <w:color w:val="auto"/>
          <w:lang w:val="uk-UA"/>
        </w:rPr>
        <w:t xml:space="preserve"> існують різноманітні означення: „туристичне </w:t>
      </w:r>
      <w:r w:rsidR="00656C74" w:rsidRPr="005D3B01">
        <w:rPr>
          <w:color w:val="auto"/>
          <w:lang w:val="uk-UA"/>
        </w:rPr>
        <w:t>господарство”, „індустрія туризму”, „туристсько-рекреаційна сфера економіки</w:t>
      </w:r>
      <w:r w:rsidR="003B0A8A" w:rsidRPr="005D3B01">
        <w:rPr>
          <w:color w:val="auto"/>
          <w:lang w:val="uk-UA"/>
        </w:rPr>
        <w:t>”</w:t>
      </w:r>
      <w:r w:rsidR="00656C74" w:rsidRPr="005D3B01">
        <w:rPr>
          <w:color w:val="auto"/>
          <w:lang w:val="uk-UA"/>
        </w:rPr>
        <w:t xml:space="preserve"> та ін.</w:t>
      </w:r>
    </w:p>
    <w:p w14:paraId="42B82024" w14:textId="77777777" w:rsidR="00656C74" w:rsidRPr="005D3B01" w:rsidRDefault="00656C74" w:rsidP="005D3B01">
      <w:pPr>
        <w:spacing w:line="360" w:lineRule="auto"/>
        <w:ind w:firstLine="709"/>
        <w:jc w:val="both"/>
        <w:rPr>
          <w:color w:val="auto"/>
          <w:lang w:val="uk-UA"/>
        </w:rPr>
      </w:pPr>
      <w:r w:rsidRPr="005D3B01">
        <w:rPr>
          <w:color w:val="auto"/>
          <w:lang w:val="uk-UA"/>
        </w:rPr>
        <w:t xml:space="preserve">Однак головною проблемою є не вибір правильної </w:t>
      </w:r>
      <w:r w:rsidR="00531764" w:rsidRPr="005D3B01">
        <w:rPr>
          <w:color w:val="auto"/>
          <w:lang w:val="uk-UA"/>
        </w:rPr>
        <w:t>термінології, а визначення реальних меж туристичної індустрії або ж туристичного господарства.</w:t>
      </w:r>
    </w:p>
    <w:p w14:paraId="2CB5D195" w14:textId="77777777" w:rsidR="00531764" w:rsidRPr="005D3B01" w:rsidRDefault="00531764" w:rsidP="005D3B01">
      <w:pPr>
        <w:spacing w:line="360" w:lineRule="auto"/>
        <w:ind w:firstLine="709"/>
        <w:jc w:val="both"/>
        <w:rPr>
          <w:color w:val="auto"/>
          <w:lang w:val="uk-UA"/>
        </w:rPr>
      </w:pPr>
      <w:r w:rsidRPr="005D3B01">
        <w:rPr>
          <w:color w:val="auto"/>
          <w:lang w:val="uk-UA"/>
        </w:rPr>
        <w:t xml:space="preserve">Річ у тому, що більшість товарів та послуг, які виробляються </w:t>
      </w:r>
      <w:r w:rsidR="00430C38" w:rsidRPr="005D3B01">
        <w:rPr>
          <w:color w:val="auto"/>
          <w:lang w:val="uk-UA"/>
        </w:rPr>
        <w:t>відповідно до виявленого</w:t>
      </w:r>
      <w:r w:rsidR="005D4F71" w:rsidRPr="005D3B01">
        <w:rPr>
          <w:color w:val="auto"/>
          <w:lang w:val="uk-UA"/>
        </w:rPr>
        <w:t xml:space="preserve"> туристського попиту</w:t>
      </w:r>
      <w:r w:rsidR="00B62150" w:rsidRPr="005D3B01">
        <w:rPr>
          <w:color w:val="auto"/>
          <w:lang w:val="uk-UA"/>
        </w:rPr>
        <w:t xml:space="preserve">, </w:t>
      </w:r>
      <w:r w:rsidR="005D4F71" w:rsidRPr="005D3B01">
        <w:rPr>
          <w:color w:val="auto"/>
          <w:lang w:val="uk-UA"/>
        </w:rPr>
        <w:t>одночасно сприяють задоволенню</w:t>
      </w:r>
      <w:r w:rsidR="00B62150" w:rsidRPr="005D3B01">
        <w:rPr>
          <w:color w:val="auto"/>
          <w:lang w:val="uk-UA"/>
        </w:rPr>
        <w:t xml:space="preserve"> потреб як туристів, так і не туристів. </w:t>
      </w:r>
      <w:r w:rsidR="00CA0A7F" w:rsidRPr="005D3B01">
        <w:rPr>
          <w:color w:val="auto"/>
          <w:lang w:val="uk-UA"/>
        </w:rPr>
        <w:t xml:space="preserve">Будинки в зоні відпочинку можуть служити як засобом розміщення туристів, так і місцем постійного проживання корінного населення. </w:t>
      </w:r>
    </w:p>
    <w:p w14:paraId="56360610" w14:textId="77777777" w:rsidR="00CA0A7F" w:rsidRPr="005D3B01" w:rsidRDefault="005D4F71" w:rsidP="005D3B01">
      <w:pPr>
        <w:spacing w:line="360" w:lineRule="auto"/>
        <w:ind w:firstLine="709"/>
        <w:jc w:val="both"/>
        <w:rPr>
          <w:color w:val="auto"/>
          <w:lang w:val="uk-UA"/>
        </w:rPr>
      </w:pPr>
      <w:r w:rsidRPr="005D3B01">
        <w:rPr>
          <w:color w:val="auto"/>
          <w:lang w:val="uk-UA"/>
        </w:rPr>
        <w:t>Те</w:t>
      </w:r>
      <w:r w:rsidR="00CA0A7F" w:rsidRPr="005D3B01">
        <w:rPr>
          <w:color w:val="auto"/>
          <w:lang w:val="uk-UA"/>
        </w:rPr>
        <w:t xml:space="preserve">ж саме можна сказати </w:t>
      </w:r>
      <w:r w:rsidR="00540F29" w:rsidRPr="005D3B01">
        <w:rPr>
          <w:color w:val="auto"/>
          <w:lang w:val="uk-UA"/>
        </w:rPr>
        <w:t>і про рекреаційне та спортивне обладнання</w:t>
      </w:r>
      <w:r w:rsidRPr="005D3B01">
        <w:rPr>
          <w:color w:val="auto"/>
          <w:lang w:val="uk-UA"/>
        </w:rPr>
        <w:t>,</w:t>
      </w:r>
      <w:r w:rsidR="00540F29" w:rsidRPr="005D3B01">
        <w:rPr>
          <w:color w:val="auto"/>
          <w:lang w:val="uk-UA"/>
        </w:rPr>
        <w:t xml:space="preserve"> яке може бути використане і туристами, і місцевим населенням. Таким чином, багато видів економічної діяльності здатні одночасно здійснювати туристичну функцію. </w:t>
      </w:r>
      <w:r w:rsidR="00A12E31" w:rsidRPr="005D3B01">
        <w:rPr>
          <w:color w:val="auto"/>
          <w:lang w:val="uk-UA"/>
        </w:rPr>
        <w:t>В</w:t>
      </w:r>
      <w:r w:rsidR="00540F29" w:rsidRPr="005D3B01">
        <w:rPr>
          <w:color w:val="auto"/>
          <w:lang w:val="uk-UA"/>
        </w:rPr>
        <w:t xml:space="preserve"> цьому полягає </w:t>
      </w:r>
      <w:r w:rsidR="00A12E31" w:rsidRPr="005D3B01">
        <w:rPr>
          <w:color w:val="auto"/>
          <w:lang w:val="uk-UA"/>
        </w:rPr>
        <w:t>основна трудність в оцінці економічного впливу туризму та у визначенні його границь – де він починається і закінчується.</w:t>
      </w:r>
    </w:p>
    <w:p w14:paraId="719371D8" w14:textId="77777777" w:rsidR="00A12E31" w:rsidRPr="005D3B01" w:rsidRDefault="005D4F71" w:rsidP="005D3B01">
      <w:pPr>
        <w:spacing w:line="360" w:lineRule="auto"/>
        <w:ind w:firstLine="709"/>
        <w:jc w:val="both"/>
        <w:rPr>
          <w:color w:val="auto"/>
          <w:lang w:val="uk-UA"/>
        </w:rPr>
      </w:pPr>
      <w:r w:rsidRPr="005D3B01">
        <w:rPr>
          <w:color w:val="auto"/>
          <w:lang w:val="uk-UA"/>
        </w:rPr>
        <w:t>У</w:t>
      </w:r>
      <w:r w:rsidR="00A12E31" w:rsidRPr="005D3B01">
        <w:rPr>
          <w:color w:val="auto"/>
          <w:lang w:val="uk-UA"/>
        </w:rPr>
        <w:t xml:space="preserve"> класифікаторі галузей народного господарства України, яким користуються статистичні органи, галузь туризму окремо не виділяється, а підприємства, які </w:t>
      </w:r>
      <w:r w:rsidR="003B0A8A" w:rsidRPr="005D3B01">
        <w:rPr>
          <w:color w:val="auto"/>
          <w:lang w:val="uk-UA"/>
        </w:rPr>
        <w:t>надають</w:t>
      </w:r>
      <w:r w:rsidR="00A12E31" w:rsidRPr="005D3B01">
        <w:rPr>
          <w:color w:val="auto"/>
          <w:lang w:val="uk-UA"/>
        </w:rPr>
        <w:t xml:space="preserve"> туристичні послуги виявляються </w:t>
      </w:r>
      <w:r w:rsidR="006E2DF0" w:rsidRPr="005D3B01">
        <w:rPr>
          <w:color w:val="auto"/>
          <w:lang w:val="uk-UA"/>
        </w:rPr>
        <w:t>розсредоточеними за</w:t>
      </w:r>
      <w:r w:rsidR="00817B32" w:rsidRPr="005D3B01">
        <w:rPr>
          <w:color w:val="auto"/>
          <w:lang w:val="uk-UA"/>
        </w:rPr>
        <w:t xml:space="preserve"> різним</w:t>
      </w:r>
      <w:r w:rsidR="006E2DF0" w:rsidRPr="005D3B01">
        <w:rPr>
          <w:color w:val="auto"/>
          <w:lang w:val="uk-UA"/>
        </w:rPr>
        <w:t>и</w:t>
      </w:r>
      <w:r w:rsidR="00817B32" w:rsidRPr="005D3B01">
        <w:rPr>
          <w:color w:val="auto"/>
          <w:lang w:val="uk-UA"/>
        </w:rPr>
        <w:t xml:space="preserve"> сферам</w:t>
      </w:r>
      <w:r w:rsidR="006E2DF0" w:rsidRPr="005D3B01">
        <w:rPr>
          <w:color w:val="auto"/>
          <w:lang w:val="uk-UA"/>
        </w:rPr>
        <w:t>и</w:t>
      </w:r>
      <w:r w:rsidR="00817B32" w:rsidRPr="005D3B01">
        <w:rPr>
          <w:color w:val="auto"/>
          <w:lang w:val="uk-UA"/>
        </w:rPr>
        <w:t xml:space="preserve"> господарства. Так, лікувально-оздоровчі установи відносяться до галузі охорони здоров’я, готелі – до галузі житло-комунального господарства, ресторани </w:t>
      </w:r>
      <w:r w:rsidR="00483A2D" w:rsidRPr="005D3B01">
        <w:rPr>
          <w:color w:val="auto"/>
          <w:lang w:val="uk-UA"/>
        </w:rPr>
        <w:t>–</w:t>
      </w:r>
      <w:r w:rsidR="00817B32" w:rsidRPr="005D3B01">
        <w:rPr>
          <w:color w:val="auto"/>
          <w:lang w:val="uk-UA"/>
        </w:rPr>
        <w:t xml:space="preserve"> </w:t>
      </w:r>
      <w:r w:rsidR="00483A2D" w:rsidRPr="005D3B01">
        <w:rPr>
          <w:color w:val="auto"/>
          <w:lang w:val="uk-UA"/>
        </w:rPr>
        <w:t xml:space="preserve">до громадського харчування, транспортні підприємства – відповідно до транспортної галузі. Таким чином, туристична індустрія – це збірна галузь економіки або комплекс виробництв, що забезпечують </w:t>
      </w:r>
      <w:r w:rsidR="00B55868" w:rsidRPr="005D3B01">
        <w:rPr>
          <w:color w:val="auto"/>
          <w:lang w:val="uk-UA"/>
        </w:rPr>
        <w:t>задоволення потреб при тимчасовому переміщенні людей з будь-якою метою, окрім з</w:t>
      </w:r>
      <w:r w:rsidR="006E2DF0" w:rsidRPr="005D3B01">
        <w:rPr>
          <w:color w:val="auto"/>
          <w:lang w:val="uk-UA"/>
        </w:rPr>
        <w:t>анять професійною діяльністю, яка є о</w:t>
      </w:r>
      <w:r w:rsidR="00B55868" w:rsidRPr="005D3B01">
        <w:rPr>
          <w:color w:val="auto"/>
          <w:lang w:val="uk-UA"/>
        </w:rPr>
        <w:t>плачуваною у відвідуваній країні.</w:t>
      </w:r>
    </w:p>
    <w:p w14:paraId="40836A19" w14:textId="77777777" w:rsidR="00795870" w:rsidRPr="005D3B01" w:rsidRDefault="00795870" w:rsidP="005D3B01">
      <w:pPr>
        <w:spacing w:line="360" w:lineRule="auto"/>
        <w:ind w:firstLine="709"/>
        <w:jc w:val="both"/>
        <w:rPr>
          <w:color w:val="auto"/>
          <w:lang w:val="uk-UA"/>
        </w:rPr>
      </w:pPr>
      <w:r w:rsidRPr="005D3B01">
        <w:rPr>
          <w:color w:val="auto"/>
          <w:lang w:val="uk-UA"/>
        </w:rPr>
        <w:t xml:space="preserve">Що стосується конкретного складу індустрії </w:t>
      </w:r>
      <w:r w:rsidR="00D1211B" w:rsidRPr="005D3B01">
        <w:rPr>
          <w:color w:val="auto"/>
          <w:lang w:val="uk-UA"/>
        </w:rPr>
        <w:t xml:space="preserve">туризму, то тут погляди спеціалістів розходяться. Так, російський автор Г.Я. Яковлєв вважає, що „туристська індустрія являє собою сукупність засобів розміщення, транспортних засобів, об’єктів громадського харчування, розважального, пізнавального, ділового, оздоровчого, спортивного та іншого призначення, організацій, які надають екскурсійні послуги, а також </w:t>
      </w:r>
      <w:r w:rsidR="00290A02" w:rsidRPr="005D3B01">
        <w:rPr>
          <w:color w:val="auto"/>
          <w:lang w:val="uk-UA"/>
        </w:rPr>
        <w:t>послуги гідів-перекладачів” [17,</w:t>
      </w:r>
      <w:r w:rsidR="00D1211B" w:rsidRPr="005D3B01">
        <w:rPr>
          <w:color w:val="auto"/>
          <w:lang w:val="uk-UA"/>
        </w:rPr>
        <w:t xml:space="preserve"> с. 59].</w:t>
      </w:r>
    </w:p>
    <w:p w14:paraId="0C8A1A06" w14:textId="77777777" w:rsidR="00D1211B" w:rsidRPr="005D3B01" w:rsidRDefault="00D1211B" w:rsidP="005D3B01">
      <w:pPr>
        <w:spacing w:line="360" w:lineRule="auto"/>
        <w:ind w:firstLine="709"/>
        <w:jc w:val="both"/>
        <w:rPr>
          <w:color w:val="auto"/>
          <w:lang w:val="uk-UA"/>
        </w:rPr>
      </w:pPr>
      <w:r w:rsidRPr="005D3B01">
        <w:rPr>
          <w:color w:val="auto"/>
          <w:lang w:val="uk-UA"/>
        </w:rPr>
        <w:t xml:space="preserve">У більш широкому розумінні розглядає індустрію туризму українська вчена О.О. Любіцева. У межі індустрії туризму вона включає не тільки підприємства сфери туризму, але й інші </w:t>
      </w:r>
      <w:r w:rsidR="005E006B" w:rsidRPr="005D3B01">
        <w:rPr>
          <w:color w:val="auto"/>
          <w:lang w:val="uk-UA"/>
        </w:rPr>
        <w:t>елементи і структури, причетні до організації туристичного споживання. Індустрія туризму за версією</w:t>
      </w:r>
      <w:r w:rsidR="005D3B01">
        <w:rPr>
          <w:color w:val="auto"/>
          <w:lang w:val="uk-UA"/>
        </w:rPr>
        <w:t xml:space="preserve"> </w:t>
      </w:r>
      <w:r w:rsidR="005E006B" w:rsidRPr="005D3B01">
        <w:rPr>
          <w:color w:val="auto"/>
          <w:lang w:val="uk-UA"/>
        </w:rPr>
        <w:t xml:space="preserve"> Любіцевої О.О.</w:t>
      </w:r>
      <w:r w:rsidR="00763D34" w:rsidRPr="005D3B01">
        <w:rPr>
          <w:color w:val="auto"/>
          <w:lang w:val="uk-UA"/>
        </w:rPr>
        <w:t xml:space="preserve"> включає три підсистеми: </w:t>
      </w:r>
      <w:r w:rsidR="00987152" w:rsidRPr="005D3B01">
        <w:rPr>
          <w:color w:val="auto"/>
          <w:lang w:val="uk-UA"/>
        </w:rPr>
        <w:t>організаці</w:t>
      </w:r>
      <w:r w:rsidR="006E2DF0" w:rsidRPr="005D3B01">
        <w:rPr>
          <w:color w:val="auto"/>
          <w:lang w:val="uk-UA"/>
        </w:rPr>
        <w:t>й</w:t>
      </w:r>
      <w:r w:rsidR="00987152" w:rsidRPr="005D3B01">
        <w:rPr>
          <w:color w:val="auto"/>
          <w:lang w:val="uk-UA"/>
        </w:rPr>
        <w:t>но-інституційну, функціонально-господарську та територіально-господарську [</w:t>
      </w:r>
      <w:r w:rsidR="00290A02" w:rsidRPr="005D3B01">
        <w:rPr>
          <w:color w:val="auto"/>
          <w:lang w:val="uk-UA"/>
        </w:rPr>
        <w:t>9,</w:t>
      </w:r>
      <w:r w:rsidR="00987152" w:rsidRPr="005D3B01">
        <w:rPr>
          <w:color w:val="auto"/>
          <w:lang w:val="uk-UA"/>
        </w:rPr>
        <w:t xml:space="preserve"> с. 62].</w:t>
      </w:r>
    </w:p>
    <w:p w14:paraId="291522F6" w14:textId="77777777" w:rsidR="00987152" w:rsidRPr="005D3B01" w:rsidRDefault="00987152" w:rsidP="005D3B01">
      <w:pPr>
        <w:spacing w:line="360" w:lineRule="auto"/>
        <w:ind w:firstLine="709"/>
        <w:jc w:val="both"/>
        <w:rPr>
          <w:color w:val="auto"/>
          <w:lang w:val="uk-UA"/>
        </w:rPr>
      </w:pPr>
      <w:r w:rsidRPr="005D3B01">
        <w:rPr>
          <w:color w:val="auto"/>
          <w:lang w:val="uk-UA"/>
        </w:rPr>
        <w:t xml:space="preserve">Її </w:t>
      </w:r>
      <w:r w:rsidR="00CE0207" w:rsidRPr="005D3B01">
        <w:rPr>
          <w:color w:val="auto"/>
          <w:lang w:val="uk-UA"/>
        </w:rPr>
        <w:t>окремі</w:t>
      </w:r>
      <w:r w:rsidRPr="005D3B01">
        <w:rPr>
          <w:color w:val="auto"/>
          <w:lang w:val="uk-UA"/>
        </w:rPr>
        <w:t xml:space="preserve"> компоненти показані у таблиці </w:t>
      </w:r>
      <w:r w:rsidR="00CE0207" w:rsidRPr="005D3B01">
        <w:rPr>
          <w:color w:val="auto"/>
          <w:lang w:val="uk-UA"/>
        </w:rPr>
        <w:t>5.1.</w:t>
      </w:r>
    </w:p>
    <w:p w14:paraId="2AEAF57C" w14:textId="77777777" w:rsidR="001A3726" w:rsidRPr="005D3B01" w:rsidRDefault="001A3726" w:rsidP="005D3B01">
      <w:pPr>
        <w:spacing w:line="360" w:lineRule="auto"/>
        <w:ind w:firstLine="709"/>
        <w:jc w:val="both"/>
        <w:rPr>
          <w:color w:val="auto"/>
          <w:lang w:val="uk-UA"/>
        </w:rPr>
      </w:pPr>
      <w:r w:rsidRPr="005D3B01">
        <w:rPr>
          <w:color w:val="auto"/>
          <w:lang w:val="uk-UA"/>
        </w:rPr>
        <w:t>З таблиці видно, що у широкому розумінні поняття – „індустрія туризму”, до її складу включаються державні інститути права, валютної податкової політики та страхування, консульська та митна служби, підприємства з розміщення туристів, об’єкти харчування, транспортні засоби, туристичні ресурси та інші складові.</w:t>
      </w:r>
    </w:p>
    <w:p w14:paraId="12D85FC8" w14:textId="77777777" w:rsidR="001A3726" w:rsidRPr="005D3B01" w:rsidRDefault="001A3726" w:rsidP="005D3B01">
      <w:pPr>
        <w:spacing w:line="360" w:lineRule="auto"/>
        <w:ind w:firstLine="709"/>
        <w:jc w:val="both"/>
        <w:rPr>
          <w:color w:val="auto"/>
          <w:lang w:val="uk-UA"/>
        </w:rPr>
      </w:pPr>
      <w:r w:rsidRPr="005D3B01">
        <w:rPr>
          <w:color w:val="auto"/>
          <w:lang w:val="uk-UA"/>
        </w:rPr>
        <w:t>Вплив „індустрії туризму” став вже звичним, але що містить це поняття? По-перше, чому індустрія?</w:t>
      </w:r>
    </w:p>
    <w:p w14:paraId="11DF24F2" w14:textId="77777777" w:rsidR="001A3726" w:rsidRPr="005D3B01" w:rsidRDefault="001A3726" w:rsidP="005D3B01">
      <w:pPr>
        <w:spacing w:line="360" w:lineRule="auto"/>
        <w:ind w:firstLine="709"/>
        <w:jc w:val="both"/>
        <w:rPr>
          <w:color w:val="auto"/>
          <w:lang w:val="uk-UA"/>
        </w:rPr>
      </w:pPr>
    </w:p>
    <w:p w14:paraId="38990E9D" w14:textId="77777777" w:rsidR="00CE0207" w:rsidRPr="005D3B01" w:rsidRDefault="00290FE9" w:rsidP="005D3B01">
      <w:pPr>
        <w:spacing w:line="360" w:lineRule="auto"/>
        <w:ind w:firstLine="709"/>
        <w:jc w:val="both"/>
        <w:rPr>
          <w:color w:val="auto"/>
          <w:lang w:val="uk-UA"/>
        </w:rPr>
      </w:pPr>
      <w:r>
        <w:rPr>
          <w:color w:val="auto"/>
          <w:lang w:val="uk-UA"/>
        </w:rPr>
        <w:t xml:space="preserve">Таблиця 5.1 </w:t>
      </w:r>
      <w:r w:rsidR="00B94F7A" w:rsidRPr="005D3B01">
        <w:rPr>
          <w:color w:val="auto"/>
          <w:lang w:val="uk-UA"/>
        </w:rPr>
        <w:t xml:space="preserve">Структура індустрії туризму </w:t>
      </w:r>
      <w:r w:rsidR="00597E81" w:rsidRPr="005D3B01">
        <w:rPr>
          <w:color w:val="auto"/>
          <w:lang w:val="uk-UA"/>
        </w:rPr>
        <w:t xml:space="preserve">[за О.О. Любіцевою; 9, </w:t>
      </w:r>
      <w:r w:rsidR="00B94F7A" w:rsidRPr="005D3B01">
        <w:rPr>
          <w:color w:val="auto"/>
          <w:lang w:val="uk-UA"/>
        </w:rPr>
        <w:t>с. 62-63]</w:t>
      </w:r>
    </w:p>
    <w:tbl>
      <w:tblPr>
        <w:tblW w:w="9070" w:type="dxa"/>
        <w:jc w:val="center"/>
        <w:tblLayout w:type="fixed"/>
        <w:tblCellMar>
          <w:left w:w="40" w:type="dxa"/>
          <w:right w:w="40" w:type="dxa"/>
        </w:tblCellMar>
        <w:tblLook w:val="0000" w:firstRow="0" w:lastRow="0" w:firstColumn="0" w:lastColumn="0" w:noHBand="0" w:noVBand="0"/>
      </w:tblPr>
      <w:tblGrid>
        <w:gridCol w:w="2634"/>
        <w:gridCol w:w="2372"/>
        <w:gridCol w:w="4064"/>
      </w:tblGrid>
      <w:tr w:rsidR="005F33B2" w:rsidRPr="00290FE9" w14:paraId="04600436" w14:textId="77777777" w:rsidTr="00290FE9">
        <w:tblPrEx>
          <w:tblCellMar>
            <w:top w:w="0" w:type="dxa"/>
            <w:bottom w:w="0" w:type="dxa"/>
          </w:tblCellMar>
        </w:tblPrEx>
        <w:trPr>
          <w:trHeight w:val="394"/>
          <w:jc w:val="center"/>
        </w:trPr>
        <w:tc>
          <w:tcPr>
            <w:tcW w:w="2810" w:type="dxa"/>
            <w:tcBorders>
              <w:top w:val="single" w:sz="6" w:space="0" w:color="auto"/>
              <w:left w:val="single" w:sz="6" w:space="0" w:color="auto"/>
              <w:bottom w:val="single" w:sz="6" w:space="0" w:color="auto"/>
              <w:right w:val="single" w:sz="6" w:space="0" w:color="auto"/>
            </w:tcBorders>
            <w:shd w:val="clear" w:color="auto" w:fill="FFFFFF"/>
            <w:vAlign w:val="center"/>
          </w:tcPr>
          <w:p w14:paraId="62D26770" w14:textId="77777777" w:rsidR="005F33B2" w:rsidRPr="00290FE9" w:rsidRDefault="005F33B2" w:rsidP="00290FE9">
            <w:pPr>
              <w:shd w:val="clear" w:color="auto" w:fill="FFFFFF"/>
              <w:autoSpaceDE w:val="0"/>
              <w:autoSpaceDN w:val="0"/>
              <w:adjustRightInd w:val="0"/>
              <w:spacing w:line="360" w:lineRule="auto"/>
              <w:rPr>
                <w:color w:val="auto"/>
                <w:sz w:val="20"/>
                <w:lang w:val="uk-UA"/>
              </w:rPr>
            </w:pPr>
            <w:r w:rsidRPr="00290FE9">
              <w:rPr>
                <w:bCs/>
                <w:color w:val="auto"/>
                <w:sz w:val="20"/>
                <w:lang w:val="uk-UA"/>
              </w:rPr>
              <w:t>Підсистеми</w:t>
            </w:r>
          </w:p>
        </w:tc>
        <w:tc>
          <w:tcPr>
            <w:tcW w:w="2529" w:type="dxa"/>
            <w:tcBorders>
              <w:top w:val="single" w:sz="6" w:space="0" w:color="auto"/>
              <w:left w:val="single" w:sz="6" w:space="0" w:color="auto"/>
              <w:bottom w:val="single" w:sz="6" w:space="0" w:color="auto"/>
              <w:right w:val="single" w:sz="6" w:space="0" w:color="auto"/>
            </w:tcBorders>
            <w:shd w:val="clear" w:color="auto" w:fill="FFFFFF"/>
            <w:vAlign w:val="center"/>
          </w:tcPr>
          <w:p w14:paraId="3CD71BB0" w14:textId="77777777" w:rsidR="005F33B2" w:rsidRPr="00290FE9" w:rsidRDefault="005F33B2" w:rsidP="00290FE9">
            <w:pPr>
              <w:shd w:val="clear" w:color="auto" w:fill="FFFFFF"/>
              <w:autoSpaceDE w:val="0"/>
              <w:autoSpaceDN w:val="0"/>
              <w:adjustRightInd w:val="0"/>
              <w:spacing w:line="360" w:lineRule="auto"/>
              <w:rPr>
                <w:color w:val="auto"/>
                <w:sz w:val="20"/>
                <w:lang w:val="uk-UA"/>
              </w:rPr>
            </w:pPr>
            <w:r w:rsidRPr="00290FE9">
              <w:rPr>
                <w:bCs/>
                <w:color w:val="auto"/>
                <w:sz w:val="20"/>
                <w:lang w:val="uk-UA"/>
              </w:rPr>
              <w:t>Структури</w:t>
            </w:r>
          </w:p>
        </w:tc>
        <w:tc>
          <w:tcPr>
            <w:tcW w:w="4338" w:type="dxa"/>
            <w:tcBorders>
              <w:top w:val="single" w:sz="6" w:space="0" w:color="auto"/>
              <w:left w:val="single" w:sz="6" w:space="0" w:color="auto"/>
              <w:bottom w:val="single" w:sz="6" w:space="0" w:color="auto"/>
              <w:right w:val="single" w:sz="6" w:space="0" w:color="auto"/>
            </w:tcBorders>
            <w:shd w:val="clear" w:color="auto" w:fill="FFFFFF"/>
            <w:vAlign w:val="center"/>
          </w:tcPr>
          <w:p w14:paraId="234E0D46" w14:textId="77777777" w:rsidR="005F33B2" w:rsidRPr="00290FE9" w:rsidRDefault="005F33B2" w:rsidP="00290FE9">
            <w:pPr>
              <w:shd w:val="clear" w:color="auto" w:fill="FFFFFF"/>
              <w:autoSpaceDE w:val="0"/>
              <w:autoSpaceDN w:val="0"/>
              <w:adjustRightInd w:val="0"/>
              <w:spacing w:line="360" w:lineRule="auto"/>
              <w:rPr>
                <w:color w:val="auto"/>
                <w:sz w:val="20"/>
                <w:lang w:val="uk-UA"/>
              </w:rPr>
            </w:pPr>
            <w:r w:rsidRPr="00290FE9">
              <w:rPr>
                <w:bCs/>
                <w:color w:val="auto"/>
                <w:sz w:val="20"/>
                <w:lang w:val="uk-UA"/>
              </w:rPr>
              <w:t>Компоненти</w:t>
            </w:r>
          </w:p>
        </w:tc>
      </w:tr>
      <w:tr w:rsidR="00D3565A" w:rsidRPr="00290FE9" w14:paraId="2E38D61E" w14:textId="77777777" w:rsidTr="00290FE9">
        <w:tblPrEx>
          <w:tblCellMar>
            <w:top w:w="0" w:type="dxa"/>
            <w:bottom w:w="0" w:type="dxa"/>
          </w:tblCellMar>
        </w:tblPrEx>
        <w:trPr>
          <w:trHeight w:val="581"/>
          <w:jc w:val="center"/>
        </w:trPr>
        <w:tc>
          <w:tcPr>
            <w:tcW w:w="2810" w:type="dxa"/>
            <w:vMerge w:val="restart"/>
            <w:tcBorders>
              <w:top w:val="single" w:sz="6" w:space="0" w:color="auto"/>
              <w:left w:val="single" w:sz="6" w:space="0" w:color="auto"/>
              <w:right w:val="single" w:sz="6" w:space="0" w:color="auto"/>
            </w:tcBorders>
            <w:shd w:val="clear" w:color="auto" w:fill="FFFFFF"/>
            <w:vAlign w:val="center"/>
          </w:tcPr>
          <w:p w14:paraId="728E2D8F" w14:textId="77777777" w:rsidR="00D3565A" w:rsidRPr="00290FE9" w:rsidRDefault="00D3565A"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Інституційно-організаційна</w:t>
            </w:r>
          </w:p>
        </w:tc>
        <w:tc>
          <w:tcPr>
            <w:tcW w:w="2529" w:type="dxa"/>
            <w:tcBorders>
              <w:top w:val="single" w:sz="6" w:space="0" w:color="auto"/>
              <w:left w:val="single" w:sz="6" w:space="0" w:color="auto"/>
              <w:bottom w:val="single" w:sz="6" w:space="0" w:color="auto"/>
              <w:right w:val="single" w:sz="6" w:space="0" w:color="auto"/>
            </w:tcBorders>
            <w:shd w:val="clear" w:color="auto" w:fill="FFFFFF"/>
            <w:vAlign w:val="center"/>
          </w:tcPr>
          <w:p w14:paraId="5376ABA7" w14:textId="77777777" w:rsidR="00D3565A" w:rsidRPr="00290FE9" w:rsidRDefault="00D3565A"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Правова</w:t>
            </w:r>
          </w:p>
        </w:tc>
        <w:tc>
          <w:tcPr>
            <w:tcW w:w="4338" w:type="dxa"/>
            <w:tcBorders>
              <w:top w:val="single" w:sz="6" w:space="0" w:color="auto"/>
              <w:left w:val="single" w:sz="6" w:space="0" w:color="auto"/>
              <w:bottom w:val="single" w:sz="6" w:space="0" w:color="auto"/>
              <w:right w:val="single" w:sz="6" w:space="0" w:color="auto"/>
            </w:tcBorders>
            <w:shd w:val="clear" w:color="auto" w:fill="FFFFFF"/>
          </w:tcPr>
          <w:p w14:paraId="0AA4044E" w14:textId="77777777" w:rsidR="00C042AC" w:rsidRPr="00290FE9" w:rsidRDefault="00D3565A"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Законодавча і нормативна база;</w:t>
            </w:r>
          </w:p>
          <w:p w14:paraId="5145E79F" w14:textId="77777777" w:rsidR="00C042AC"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Митна служба;</w:t>
            </w:r>
          </w:p>
          <w:p w14:paraId="01D39CF3" w14:textId="77777777" w:rsidR="00D3565A" w:rsidRPr="00290FE9" w:rsidRDefault="00D3565A"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Консульська служба</w:t>
            </w:r>
          </w:p>
        </w:tc>
      </w:tr>
      <w:tr w:rsidR="00D3565A" w:rsidRPr="00290FE9" w14:paraId="37D2ABDC" w14:textId="77777777" w:rsidTr="00290FE9">
        <w:tblPrEx>
          <w:tblCellMar>
            <w:top w:w="0" w:type="dxa"/>
            <w:bottom w:w="0" w:type="dxa"/>
          </w:tblCellMar>
        </w:tblPrEx>
        <w:trPr>
          <w:trHeight w:val="933"/>
          <w:jc w:val="center"/>
        </w:trPr>
        <w:tc>
          <w:tcPr>
            <w:tcW w:w="2810" w:type="dxa"/>
            <w:vMerge/>
            <w:tcBorders>
              <w:left w:val="single" w:sz="6" w:space="0" w:color="auto"/>
              <w:right w:val="single" w:sz="6" w:space="0" w:color="auto"/>
            </w:tcBorders>
            <w:shd w:val="clear" w:color="auto" w:fill="FFFFFF"/>
          </w:tcPr>
          <w:p w14:paraId="557B0D73" w14:textId="77777777" w:rsidR="00D3565A" w:rsidRPr="00290FE9" w:rsidRDefault="00D3565A" w:rsidP="00290FE9">
            <w:pPr>
              <w:autoSpaceDE w:val="0"/>
              <w:autoSpaceDN w:val="0"/>
              <w:adjustRightInd w:val="0"/>
              <w:spacing w:line="360" w:lineRule="auto"/>
              <w:rPr>
                <w:color w:val="auto"/>
                <w:sz w:val="20"/>
                <w:szCs w:val="26"/>
                <w:lang w:val="uk-UA"/>
              </w:rPr>
            </w:pPr>
          </w:p>
        </w:tc>
        <w:tc>
          <w:tcPr>
            <w:tcW w:w="2529" w:type="dxa"/>
            <w:tcBorders>
              <w:top w:val="single" w:sz="6" w:space="0" w:color="auto"/>
              <w:left w:val="single" w:sz="6" w:space="0" w:color="auto"/>
              <w:bottom w:val="single" w:sz="6" w:space="0" w:color="auto"/>
              <w:right w:val="single" w:sz="6" w:space="0" w:color="auto"/>
            </w:tcBorders>
            <w:shd w:val="clear" w:color="auto" w:fill="FFFFFF"/>
            <w:vAlign w:val="center"/>
          </w:tcPr>
          <w:p w14:paraId="6CBFC95E" w14:textId="77777777" w:rsidR="00D3565A" w:rsidRPr="00290FE9" w:rsidRDefault="00D3565A"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Фінансово-економічна</w:t>
            </w:r>
          </w:p>
        </w:tc>
        <w:tc>
          <w:tcPr>
            <w:tcW w:w="4338" w:type="dxa"/>
            <w:tcBorders>
              <w:top w:val="single" w:sz="6" w:space="0" w:color="auto"/>
              <w:left w:val="single" w:sz="6" w:space="0" w:color="auto"/>
              <w:bottom w:val="single" w:sz="6" w:space="0" w:color="auto"/>
              <w:right w:val="single" w:sz="6" w:space="0" w:color="auto"/>
            </w:tcBorders>
            <w:shd w:val="clear" w:color="auto" w:fill="FFFFFF"/>
          </w:tcPr>
          <w:p w14:paraId="149D1E20" w14:textId="77777777" w:rsidR="00C042AC"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Система оподаткування;</w:t>
            </w:r>
          </w:p>
          <w:p w14:paraId="6A997894" w14:textId="77777777" w:rsidR="00C042AC" w:rsidRPr="00290FE9" w:rsidRDefault="00D3565A"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Система страхування</w:t>
            </w:r>
            <w:r w:rsidR="00EF6D8E" w:rsidRPr="00290FE9">
              <w:rPr>
                <w:color w:val="auto"/>
                <w:sz w:val="20"/>
                <w:szCs w:val="26"/>
                <w:lang w:val="uk-UA"/>
              </w:rPr>
              <w:t>;</w:t>
            </w:r>
          </w:p>
          <w:p w14:paraId="1CB3C67F" w14:textId="77777777" w:rsidR="00D3565A" w:rsidRPr="00290FE9" w:rsidRDefault="00D3565A"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Фінансова система і обмінний курс валют</w:t>
            </w:r>
          </w:p>
        </w:tc>
      </w:tr>
      <w:tr w:rsidR="00D3565A" w:rsidRPr="00290FE9" w14:paraId="61A41E8B" w14:textId="77777777" w:rsidTr="00290FE9">
        <w:tblPrEx>
          <w:tblCellMar>
            <w:top w:w="0" w:type="dxa"/>
            <w:bottom w:w="0" w:type="dxa"/>
          </w:tblCellMar>
        </w:tblPrEx>
        <w:trPr>
          <w:trHeight w:val="760"/>
          <w:jc w:val="center"/>
        </w:trPr>
        <w:tc>
          <w:tcPr>
            <w:tcW w:w="2810" w:type="dxa"/>
            <w:vMerge/>
            <w:tcBorders>
              <w:left w:val="single" w:sz="6" w:space="0" w:color="auto"/>
              <w:bottom w:val="single" w:sz="6" w:space="0" w:color="auto"/>
              <w:right w:val="single" w:sz="6" w:space="0" w:color="auto"/>
            </w:tcBorders>
            <w:shd w:val="clear" w:color="auto" w:fill="FFFFFF"/>
          </w:tcPr>
          <w:p w14:paraId="2817F9D4" w14:textId="77777777" w:rsidR="00D3565A" w:rsidRPr="00290FE9" w:rsidRDefault="00D3565A" w:rsidP="00290FE9">
            <w:pPr>
              <w:autoSpaceDE w:val="0"/>
              <w:autoSpaceDN w:val="0"/>
              <w:adjustRightInd w:val="0"/>
              <w:spacing w:line="360" w:lineRule="auto"/>
              <w:rPr>
                <w:color w:val="auto"/>
                <w:sz w:val="20"/>
                <w:szCs w:val="26"/>
                <w:lang w:val="uk-UA"/>
              </w:rPr>
            </w:pPr>
          </w:p>
        </w:tc>
        <w:tc>
          <w:tcPr>
            <w:tcW w:w="2529" w:type="dxa"/>
            <w:tcBorders>
              <w:top w:val="single" w:sz="6" w:space="0" w:color="auto"/>
              <w:left w:val="single" w:sz="6" w:space="0" w:color="auto"/>
              <w:bottom w:val="single" w:sz="6" w:space="0" w:color="auto"/>
              <w:right w:val="single" w:sz="6" w:space="0" w:color="auto"/>
            </w:tcBorders>
            <w:shd w:val="clear" w:color="auto" w:fill="FFFFFF"/>
            <w:vAlign w:val="center"/>
          </w:tcPr>
          <w:p w14:paraId="3AD80ADD" w14:textId="77777777" w:rsidR="00D3565A" w:rsidRPr="00290FE9" w:rsidRDefault="00D3565A"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Кадрова</w:t>
            </w:r>
          </w:p>
        </w:tc>
        <w:tc>
          <w:tcPr>
            <w:tcW w:w="4338" w:type="dxa"/>
            <w:tcBorders>
              <w:top w:val="single" w:sz="6" w:space="0" w:color="auto"/>
              <w:left w:val="single" w:sz="6" w:space="0" w:color="auto"/>
              <w:bottom w:val="single" w:sz="6" w:space="0" w:color="auto"/>
              <w:right w:val="single" w:sz="6" w:space="0" w:color="auto"/>
            </w:tcBorders>
            <w:shd w:val="clear" w:color="auto" w:fill="FFFFFF"/>
          </w:tcPr>
          <w:p w14:paraId="0D2599C1" w14:textId="77777777" w:rsidR="00C042AC"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Система підготовка кадрів;</w:t>
            </w:r>
          </w:p>
          <w:p w14:paraId="76882FF1" w14:textId="77777777" w:rsidR="00D3565A" w:rsidRPr="00290FE9" w:rsidRDefault="00D3565A"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Система наукових досліджень і науково-дослідних розробок</w:t>
            </w:r>
          </w:p>
        </w:tc>
      </w:tr>
      <w:tr w:rsidR="00C042AC" w:rsidRPr="00290FE9" w14:paraId="6EA3D5F7" w14:textId="77777777" w:rsidTr="00290FE9">
        <w:tblPrEx>
          <w:tblCellMar>
            <w:top w:w="0" w:type="dxa"/>
            <w:bottom w:w="0" w:type="dxa"/>
          </w:tblCellMar>
        </w:tblPrEx>
        <w:trPr>
          <w:trHeight w:val="874"/>
          <w:jc w:val="center"/>
        </w:trPr>
        <w:tc>
          <w:tcPr>
            <w:tcW w:w="2810" w:type="dxa"/>
            <w:vMerge w:val="restart"/>
            <w:tcBorders>
              <w:top w:val="single" w:sz="6" w:space="0" w:color="auto"/>
              <w:left w:val="single" w:sz="6" w:space="0" w:color="auto"/>
              <w:right w:val="single" w:sz="6" w:space="0" w:color="auto"/>
            </w:tcBorders>
            <w:shd w:val="clear" w:color="auto" w:fill="FFFFFF"/>
            <w:vAlign w:val="center"/>
          </w:tcPr>
          <w:p w14:paraId="7034AD35" w14:textId="77777777" w:rsidR="00C042AC" w:rsidRPr="00290FE9" w:rsidRDefault="00C042AC"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Функціонально-господарська</w:t>
            </w:r>
          </w:p>
        </w:tc>
        <w:tc>
          <w:tcPr>
            <w:tcW w:w="2529" w:type="dxa"/>
            <w:tcBorders>
              <w:top w:val="single" w:sz="6" w:space="0" w:color="auto"/>
              <w:left w:val="single" w:sz="6" w:space="0" w:color="auto"/>
              <w:bottom w:val="single" w:sz="6" w:space="0" w:color="auto"/>
              <w:right w:val="single" w:sz="6" w:space="0" w:color="auto"/>
            </w:tcBorders>
            <w:shd w:val="clear" w:color="auto" w:fill="FFFFFF"/>
            <w:vAlign w:val="center"/>
          </w:tcPr>
          <w:p w14:paraId="2FE5CDFB" w14:textId="77777777" w:rsidR="00C042AC" w:rsidRPr="00290FE9" w:rsidRDefault="00C042AC"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Гостинності</w:t>
            </w:r>
          </w:p>
        </w:tc>
        <w:tc>
          <w:tcPr>
            <w:tcW w:w="4338" w:type="dxa"/>
            <w:tcBorders>
              <w:top w:val="single" w:sz="6" w:space="0" w:color="auto"/>
              <w:left w:val="single" w:sz="6" w:space="0" w:color="auto"/>
              <w:bottom w:val="single" w:sz="6" w:space="0" w:color="auto"/>
              <w:right w:val="single" w:sz="6" w:space="0" w:color="auto"/>
            </w:tcBorders>
            <w:shd w:val="clear" w:color="auto" w:fill="FFFFFF"/>
          </w:tcPr>
          <w:p w14:paraId="1E1BD640" w14:textId="77777777" w:rsidR="00C042AC"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Готельне господарство;</w:t>
            </w:r>
          </w:p>
          <w:p w14:paraId="2CF71457" w14:textId="77777777" w:rsidR="00C042AC"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Громадське харчування;</w:t>
            </w:r>
          </w:p>
          <w:p w14:paraId="1DD42533" w14:textId="77777777" w:rsidR="00C042AC"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 xml:space="preserve">Галузі сфери послуг з надання </w:t>
            </w:r>
            <w:r w:rsidR="00C042AC" w:rsidRPr="00290FE9">
              <w:rPr>
                <w:color w:val="auto"/>
                <w:sz w:val="20"/>
                <w:szCs w:val="26"/>
                <w:lang w:val="uk-UA"/>
              </w:rPr>
              <w:t>додаткових послуг</w:t>
            </w:r>
          </w:p>
        </w:tc>
      </w:tr>
      <w:tr w:rsidR="00C042AC" w:rsidRPr="00290FE9" w14:paraId="23E51818" w14:textId="77777777" w:rsidTr="00290FE9">
        <w:tblPrEx>
          <w:tblCellMar>
            <w:top w:w="0" w:type="dxa"/>
            <w:bottom w:w="0" w:type="dxa"/>
          </w:tblCellMar>
        </w:tblPrEx>
        <w:trPr>
          <w:trHeight w:val="367"/>
          <w:jc w:val="center"/>
        </w:trPr>
        <w:tc>
          <w:tcPr>
            <w:tcW w:w="2810" w:type="dxa"/>
            <w:vMerge/>
            <w:tcBorders>
              <w:left w:val="single" w:sz="6" w:space="0" w:color="auto"/>
              <w:right w:val="single" w:sz="6" w:space="0" w:color="auto"/>
            </w:tcBorders>
            <w:shd w:val="clear" w:color="auto" w:fill="FFFFFF"/>
          </w:tcPr>
          <w:p w14:paraId="1E5446AA" w14:textId="77777777" w:rsidR="00C042AC" w:rsidRPr="00290FE9" w:rsidRDefault="00C042AC" w:rsidP="00290FE9">
            <w:pPr>
              <w:autoSpaceDE w:val="0"/>
              <w:autoSpaceDN w:val="0"/>
              <w:adjustRightInd w:val="0"/>
              <w:spacing w:line="360" w:lineRule="auto"/>
              <w:rPr>
                <w:color w:val="auto"/>
                <w:sz w:val="20"/>
                <w:szCs w:val="26"/>
                <w:lang w:val="uk-UA"/>
              </w:rPr>
            </w:pPr>
          </w:p>
        </w:tc>
        <w:tc>
          <w:tcPr>
            <w:tcW w:w="2529" w:type="dxa"/>
            <w:tcBorders>
              <w:top w:val="single" w:sz="6" w:space="0" w:color="auto"/>
              <w:left w:val="single" w:sz="6" w:space="0" w:color="auto"/>
              <w:bottom w:val="single" w:sz="6" w:space="0" w:color="auto"/>
              <w:right w:val="single" w:sz="6" w:space="0" w:color="auto"/>
            </w:tcBorders>
            <w:shd w:val="clear" w:color="auto" w:fill="FFFFFF"/>
            <w:vAlign w:val="center"/>
          </w:tcPr>
          <w:p w14:paraId="2227AAD2" w14:textId="77777777" w:rsidR="00C042AC" w:rsidRPr="00290FE9" w:rsidRDefault="00C042AC"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Транспорту</w:t>
            </w:r>
          </w:p>
        </w:tc>
        <w:tc>
          <w:tcPr>
            <w:tcW w:w="4338" w:type="dxa"/>
            <w:tcBorders>
              <w:top w:val="single" w:sz="6" w:space="0" w:color="auto"/>
              <w:left w:val="single" w:sz="6" w:space="0" w:color="auto"/>
              <w:bottom w:val="single" w:sz="6" w:space="0" w:color="auto"/>
              <w:right w:val="single" w:sz="6" w:space="0" w:color="auto"/>
            </w:tcBorders>
            <w:shd w:val="clear" w:color="auto" w:fill="FFFFFF"/>
          </w:tcPr>
          <w:p w14:paraId="66D10391" w14:textId="77777777" w:rsidR="00C042AC"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Авіаційний;</w:t>
            </w:r>
          </w:p>
          <w:p w14:paraId="7B82C43D" w14:textId="77777777" w:rsidR="00C042AC"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Автомобільний;</w:t>
            </w:r>
          </w:p>
          <w:p w14:paraId="62AF4DF2" w14:textId="77777777" w:rsidR="00C042AC"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Залізничний;</w:t>
            </w:r>
          </w:p>
          <w:p w14:paraId="7A4E2B6E" w14:textId="77777777" w:rsidR="00C042AC" w:rsidRPr="00290FE9" w:rsidRDefault="00C042AC"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Водний</w:t>
            </w:r>
          </w:p>
        </w:tc>
      </w:tr>
      <w:tr w:rsidR="00C042AC" w:rsidRPr="00290FE9" w14:paraId="3EC70C42" w14:textId="77777777" w:rsidTr="00290FE9">
        <w:tblPrEx>
          <w:tblCellMar>
            <w:top w:w="0" w:type="dxa"/>
            <w:bottom w:w="0" w:type="dxa"/>
          </w:tblCellMar>
        </w:tblPrEx>
        <w:trPr>
          <w:trHeight w:val="1079"/>
          <w:jc w:val="center"/>
        </w:trPr>
        <w:tc>
          <w:tcPr>
            <w:tcW w:w="2810" w:type="dxa"/>
            <w:vMerge/>
            <w:tcBorders>
              <w:left w:val="single" w:sz="6" w:space="0" w:color="auto"/>
              <w:bottom w:val="single" w:sz="6" w:space="0" w:color="auto"/>
              <w:right w:val="single" w:sz="6" w:space="0" w:color="auto"/>
            </w:tcBorders>
            <w:shd w:val="clear" w:color="auto" w:fill="FFFFFF"/>
          </w:tcPr>
          <w:p w14:paraId="26DA1162" w14:textId="77777777" w:rsidR="00C042AC" w:rsidRPr="00290FE9" w:rsidRDefault="00C042AC" w:rsidP="00290FE9">
            <w:pPr>
              <w:autoSpaceDE w:val="0"/>
              <w:autoSpaceDN w:val="0"/>
              <w:adjustRightInd w:val="0"/>
              <w:spacing w:line="360" w:lineRule="auto"/>
              <w:rPr>
                <w:color w:val="auto"/>
                <w:sz w:val="20"/>
                <w:szCs w:val="26"/>
                <w:lang w:val="uk-UA"/>
              </w:rPr>
            </w:pPr>
          </w:p>
        </w:tc>
        <w:tc>
          <w:tcPr>
            <w:tcW w:w="2529" w:type="dxa"/>
            <w:tcBorders>
              <w:top w:val="single" w:sz="6" w:space="0" w:color="auto"/>
              <w:left w:val="single" w:sz="6" w:space="0" w:color="auto"/>
              <w:bottom w:val="single" w:sz="6" w:space="0" w:color="auto"/>
              <w:right w:val="single" w:sz="6" w:space="0" w:color="auto"/>
            </w:tcBorders>
            <w:shd w:val="clear" w:color="auto" w:fill="FFFFFF"/>
            <w:vAlign w:val="center"/>
          </w:tcPr>
          <w:p w14:paraId="16D9AD14" w14:textId="77777777" w:rsidR="00C042AC" w:rsidRPr="00290FE9" w:rsidRDefault="00C042AC"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Туристичної та оздоровчої діяльності</w:t>
            </w:r>
          </w:p>
        </w:tc>
        <w:tc>
          <w:tcPr>
            <w:tcW w:w="4338" w:type="dxa"/>
            <w:tcBorders>
              <w:top w:val="single" w:sz="6" w:space="0" w:color="auto"/>
              <w:left w:val="single" w:sz="6" w:space="0" w:color="auto"/>
              <w:bottom w:val="single" w:sz="6" w:space="0" w:color="auto"/>
              <w:right w:val="single" w:sz="6" w:space="0" w:color="auto"/>
            </w:tcBorders>
            <w:shd w:val="clear" w:color="auto" w:fill="FFFFFF"/>
          </w:tcPr>
          <w:p w14:paraId="37D18EE4" w14:textId="77777777" w:rsidR="00EF6D8E"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Туристичні підприємства;</w:t>
            </w:r>
          </w:p>
          <w:p w14:paraId="7D638443" w14:textId="77777777" w:rsidR="00EF6D8E"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Екскурсійні бюро;</w:t>
            </w:r>
          </w:p>
          <w:p w14:paraId="6DD5EA75" w14:textId="77777777" w:rsidR="00EF6D8E"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Санаторно-курортні установи;</w:t>
            </w:r>
          </w:p>
          <w:p w14:paraId="42908EE7" w14:textId="77777777" w:rsidR="00C042AC" w:rsidRPr="00290FE9" w:rsidRDefault="00C042AC"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Оздоровчі заклади</w:t>
            </w:r>
          </w:p>
        </w:tc>
      </w:tr>
      <w:tr w:rsidR="00EF6D8E" w:rsidRPr="00290FE9" w14:paraId="2BE84D4E" w14:textId="77777777" w:rsidTr="00290FE9">
        <w:tblPrEx>
          <w:tblCellMar>
            <w:top w:w="0" w:type="dxa"/>
            <w:bottom w:w="0" w:type="dxa"/>
          </w:tblCellMar>
        </w:tblPrEx>
        <w:trPr>
          <w:trHeight w:val="710"/>
          <w:jc w:val="center"/>
        </w:trPr>
        <w:tc>
          <w:tcPr>
            <w:tcW w:w="2810" w:type="dxa"/>
            <w:vMerge w:val="restart"/>
            <w:tcBorders>
              <w:top w:val="single" w:sz="6" w:space="0" w:color="auto"/>
              <w:left w:val="single" w:sz="6" w:space="0" w:color="auto"/>
              <w:right w:val="single" w:sz="6" w:space="0" w:color="auto"/>
            </w:tcBorders>
            <w:shd w:val="clear" w:color="auto" w:fill="FFFFFF"/>
            <w:vAlign w:val="center"/>
          </w:tcPr>
          <w:p w14:paraId="752E1FBB" w14:textId="77777777" w:rsidR="00EF6D8E"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Територіально-господарська</w:t>
            </w:r>
          </w:p>
        </w:tc>
        <w:tc>
          <w:tcPr>
            <w:tcW w:w="2529" w:type="dxa"/>
            <w:tcBorders>
              <w:top w:val="single" w:sz="6" w:space="0" w:color="auto"/>
              <w:left w:val="single" w:sz="6" w:space="0" w:color="auto"/>
              <w:bottom w:val="single" w:sz="6" w:space="0" w:color="auto"/>
              <w:right w:val="single" w:sz="6" w:space="0" w:color="auto"/>
            </w:tcBorders>
            <w:shd w:val="clear" w:color="auto" w:fill="FFFFFF"/>
            <w:vAlign w:val="center"/>
          </w:tcPr>
          <w:p w14:paraId="05844E63" w14:textId="77777777" w:rsidR="00EF6D8E"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Туристичні ресурси</w:t>
            </w:r>
          </w:p>
        </w:tc>
        <w:tc>
          <w:tcPr>
            <w:tcW w:w="4338" w:type="dxa"/>
            <w:tcBorders>
              <w:top w:val="single" w:sz="6" w:space="0" w:color="auto"/>
              <w:left w:val="single" w:sz="6" w:space="0" w:color="auto"/>
              <w:bottom w:val="single" w:sz="6" w:space="0" w:color="auto"/>
              <w:right w:val="single" w:sz="6" w:space="0" w:color="auto"/>
            </w:tcBorders>
            <w:shd w:val="clear" w:color="auto" w:fill="FFFFFF"/>
          </w:tcPr>
          <w:p w14:paraId="3FBFCC69" w14:textId="77777777" w:rsidR="00EF6D8E"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Природно - рекреаційні;</w:t>
            </w:r>
          </w:p>
          <w:p w14:paraId="3C11A492" w14:textId="77777777" w:rsidR="00EF6D8E"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Культурно-історичні;</w:t>
            </w:r>
          </w:p>
          <w:p w14:paraId="0BE3595F" w14:textId="77777777" w:rsidR="00EF6D8E"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Інфраструктурні</w:t>
            </w:r>
          </w:p>
        </w:tc>
      </w:tr>
      <w:tr w:rsidR="00EF6D8E" w:rsidRPr="00290FE9" w14:paraId="7EFFA618" w14:textId="77777777" w:rsidTr="00290FE9">
        <w:tblPrEx>
          <w:tblCellMar>
            <w:top w:w="0" w:type="dxa"/>
            <w:bottom w:w="0" w:type="dxa"/>
          </w:tblCellMar>
        </w:tblPrEx>
        <w:trPr>
          <w:trHeight w:val="1015"/>
          <w:jc w:val="center"/>
        </w:trPr>
        <w:tc>
          <w:tcPr>
            <w:tcW w:w="2810" w:type="dxa"/>
            <w:vMerge/>
            <w:tcBorders>
              <w:left w:val="single" w:sz="6" w:space="0" w:color="auto"/>
              <w:right w:val="single" w:sz="6" w:space="0" w:color="auto"/>
            </w:tcBorders>
            <w:shd w:val="clear" w:color="auto" w:fill="FFFFFF"/>
          </w:tcPr>
          <w:p w14:paraId="09EA813B" w14:textId="77777777" w:rsidR="00EF6D8E" w:rsidRPr="00290FE9" w:rsidRDefault="00EF6D8E" w:rsidP="00290FE9">
            <w:pPr>
              <w:autoSpaceDE w:val="0"/>
              <w:autoSpaceDN w:val="0"/>
              <w:adjustRightInd w:val="0"/>
              <w:spacing w:line="360" w:lineRule="auto"/>
              <w:rPr>
                <w:color w:val="auto"/>
                <w:sz w:val="20"/>
                <w:szCs w:val="26"/>
                <w:lang w:val="uk-UA"/>
              </w:rPr>
            </w:pPr>
          </w:p>
        </w:tc>
        <w:tc>
          <w:tcPr>
            <w:tcW w:w="2529" w:type="dxa"/>
            <w:tcBorders>
              <w:top w:val="single" w:sz="6" w:space="0" w:color="auto"/>
              <w:left w:val="single" w:sz="6" w:space="0" w:color="auto"/>
              <w:bottom w:val="single" w:sz="6" w:space="0" w:color="auto"/>
              <w:right w:val="single" w:sz="6" w:space="0" w:color="auto"/>
            </w:tcBorders>
            <w:shd w:val="clear" w:color="auto" w:fill="FFFFFF"/>
            <w:vAlign w:val="center"/>
          </w:tcPr>
          <w:p w14:paraId="046C6A63" w14:textId="77777777" w:rsidR="00EF6D8E"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Соціально-демографічні</w:t>
            </w:r>
          </w:p>
        </w:tc>
        <w:tc>
          <w:tcPr>
            <w:tcW w:w="4338" w:type="dxa"/>
            <w:tcBorders>
              <w:top w:val="single" w:sz="6" w:space="0" w:color="auto"/>
              <w:left w:val="single" w:sz="6" w:space="0" w:color="auto"/>
              <w:bottom w:val="single" w:sz="6" w:space="0" w:color="auto"/>
              <w:right w:val="single" w:sz="6" w:space="0" w:color="auto"/>
            </w:tcBorders>
            <w:shd w:val="clear" w:color="auto" w:fill="FFFFFF"/>
          </w:tcPr>
          <w:p w14:paraId="4E3A030C" w14:textId="77777777" w:rsidR="00B7135B"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 xml:space="preserve">Населення; </w:t>
            </w:r>
          </w:p>
          <w:p w14:paraId="2293CE36" w14:textId="77777777" w:rsidR="00B7135B"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Розселення і історія формування території</w:t>
            </w:r>
            <w:r w:rsidR="00B7135B" w:rsidRPr="00290FE9">
              <w:rPr>
                <w:color w:val="auto"/>
                <w:sz w:val="20"/>
                <w:szCs w:val="26"/>
                <w:lang w:val="uk-UA"/>
              </w:rPr>
              <w:t>;</w:t>
            </w:r>
          </w:p>
          <w:p w14:paraId="1B5AA1D8" w14:textId="77777777" w:rsidR="00EF6D8E"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Традиційна етнічна культура населення</w:t>
            </w:r>
          </w:p>
        </w:tc>
      </w:tr>
      <w:tr w:rsidR="00EF6D8E" w:rsidRPr="00290FE9" w14:paraId="1E241557" w14:textId="77777777" w:rsidTr="00290FE9">
        <w:tblPrEx>
          <w:tblCellMar>
            <w:top w:w="0" w:type="dxa"/>
            <w:bottom w:w="0" w:type="dxa"/>
          </w:tblCellMar>
        </w:tblPrEx>
        <w:trPr>
          <w:trHeight w:val="1218"/>
          <w:jc w:val="center"/>
        </w:trPr>
        <w:tc>
          <w:tcPr>
            <w:tcW w:w="2810" w:type="dxa"/>
            <w:vMerge/>
            <w:tcBorders>
              <w:left w:val="single" w:sz="6" w:space="0" w:color="auto"/>
              <w:bottom w:val="single" w:sz="6" w:space="0" w:color="auto"/>
              <w:right w:val="single" w:sz="6" w:space="0" w:color="auto"/>
            </w:tcBorders>
            <w:shd w:val="clear" w:color="auto" w:fill="FFFFFF"/>
          </w:tcPr>
          <w:p w14:paraId="3093E3A0" w14:textId="77777777" w:rsidR="00EF6D8E" w:rsidRPr="00290FE9" w:rsidRDefault="00EF6D8E" w:rsidP="00290FE9">
            <w:pPr>
              <w:autoSpaceDE w:val="0"/>
              <w:autoSpaceDN w:val="0"/>
              <w:adjustRightInd w:val="0"/>
              <w:spacing w:line="360" w:lineRule="auto"/>
              <w:rPr>
                <w:color w:val="auto"/>
                <w:sz w:val="20"/>
                <w:szCs w:val="26"/>
                <w:lang w:val="uk-UA"/>
              </w:rPr>
            </w:pPr>
          </w:p>
        </w:tc>
        <w:tc>
          <w:tcPr>
            <w:tcW w:w="2529" w:type="dxa"/>
            <w:tcBorders>
              <w:top w:val="single" w:sz="6" w:space="0" w:color="auto"/>
              <w:left w:val="single" w:sz="6" w:space="0" w:color="auto"/>
              <w:bottom w:val="single" w:sz="6" w:space="0" w:color="auto"/>
              <w:right w:val="single" w:sz="6" w:space="0" w:color="auto"/>
            </w:tcBorders>
            <w:shd w:val="clear" w:color="auto" w:fill="FFFFFF"/>
            <w:vAlign w:val="center"/>
          </w:tcPr>
          <w:p w14:paraId="3490432C" w14:textId="77777777" w:rsidR="00EF6D8E"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Господарські</w:t>
            </w:r>
          </w:p>
        </w:tc>
        <w:tc>
          <w:tcPr>
            <w:tcW w:w="4338" w:type="dxa"/>
            <w:tcBorders>
              <w:top w:val="single" w:sz="6" w:space="0" w:color="auto"/>
              <w:left w:val="single" w:sz="6" w:space="0" w:color="auto"/>
              <w:bottom w:val="single" w:sz="6" w:space="0" w:color="auto"/>
              <w:right w:val="single" w:sz="6" w:space="0" w:color="auto"/>
            </w:tcBorders>
            <w:shd w:val="clear" w:color="auto" w:fill="FFFFFF"/>
          </w:tcPr>
          <w:p w14:paraId="1D6DC4DB" w14:textId="77777777" w:rsidR="00B7135B"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Господарський комплекс території; Інфраструктурні системи</w:t>
            </w:r>
            <w:r w:rsidR="00B7135B" w:rsidRPr="00290FE9">
              <w:rPr>
                <w:color w:val="auto"/>
                <w:sz w:val="20"/>
                <w:szCs w:val="26"/>
                <w:lang w:val="uk-UA"/>
              </w:rPr>
              <w:t>; Адміністративно</w:t>
            </w:r>
            <w:r w:rsidRPr="00290FE9">
              <w:rPr>
                <w:color w:val="auto"/>
                <w:sz w:val="20"/>
                <w:szCs w:val="26"/>
                <w:lang w:val="uk-UA"/>
              </w:rPr>
              <w:t xml:space="preserve">-територіальний </w:t>
            </w:r>
          </w:p>
          <w:p w14:paraId="1725BF2E" w14:textId="77777777" w:rsidR="00EF6D8E" w:rsidRPr="00290FE9" w:rsidRDefault="00EF6D8E" w:rsidP="00290FE9">
            <w:pPr>
              <w:shd w:val="clear" w:color="auto" w:fill="FFFFFF"/>
              <w:autoSpaceDE w:val="0"/>
              <w:autoSpaceDN w:val="0"/>
              <w:adjustRightInd w:val="0"/>
              <w:spacing w:line="360" w:lineRule="auto"/>
              <w:rPr>
                <w:color w:val="auto"/>
                <w:sz w:val="20"/>
                <w:szCs w:val="26"/>
                <w:lang w:val="uk-UA"/>
              </w:rPr>
            </w:pPr>
            <w:r w:rsidRPr="00290FE9">
              <w:rPr>
                <w:color w:val="auto"/>
                <w:sz w:val="20"/>
                <w:szCs w:val="26"/>
                <w:lang w:val="uk-UA"/>
              </w:rPr>
              <w:t>устрій і система управління</w:t>
            </w:r>
          </w:p>
        </w:tc>
      </w:tr>
    </w:tbl>
    <w:p w14:paraId="695364F9" w14:textId="77777777" w:rsidR="00CE0207" w:rsidRPr="005D3B01" w:rsidRDefault="00CE0207" w:rsidP="005D3B01">
      <w:pPr>
        <w:spacing w:line="360" w:lineRule="auto"/>
        <w:ind w:firstLine="709"/>
        <w:jc w:val="both"/>
        <w:rPr>
          <w:color w:val="auto"/>
          <w:lang w:val="uk-UA"/>
        </w:rPr>
      </w:pPr>
    </w:p>
    <w:p w14:paraId="3F559167" w14:textId="77777777" w:rsidR="00783657" w:rsidRPr="005D3B01" w:rsidRDefault="00783657" w:rsidP="005D3B01">
      <w:pPr>
        <w:spacing w:line="360" w:lineRule="auto"/>
        <w:ind w:firstLine="709"/>
        <w:jc w:val="both"/>
        <w:rPr>
          <w:color w:val="auto"/>
          <w:lang w:val="uk-UA"/>
        </w:rPr>
      </w:pPr>
      <w:r w:rsidRPr="005D3B01">
        <w:rPr>
          <w:color w:val="auto"/>
          <w:lang w:val="uk-UA"/>
        </w:rPr>
        <w:t xml:space="preserve">Індустріалізація передбачає широке впровадження техніки і технологій в процес виробництва, постійне оновлення виробничих потужностей, комплексну механізацію виробничих процесів, їх уніфікацію і стандартизацію з метою підвищення ефективності шляхом збільшення масштабів та скорочення строків виробництва. </w:t>
      </w:r>
      <w:r w:rsidR="00D40150" w:rsidRPr="005D3B01">
        <w:rPr>
          <w:color w:val="auto"/>
          <w:lang w:val="uk-UA"/>
        </w:rPr>
        <w:t>Зазначене цілком відповідає меті діяльності та характеризує процес обслуговування в туризмі. В сфері туризму активно впроваджуються новітні технології устаткування і стандарти, які дозволяють задовольнити масовий попит на різноманітні послуги туристів.</w:t>
      </w:r>
    </w:p>
    <w:p w14:paraId="50B7FA4D" w14:textId="77777777" w:rsidR="00D40150" w:rsidRPr="005D3B01" w:rsidRDefault="00D064DC" w:rsidP="005D3B01">
      <w:pPr>
        <w:spacing w:line="360" w:lineRule="auto"/>
        <w:ind w:firstLine="709"/>
        <w:jc w:val="both"/>
        <w:rPr>
          <w:color w:val="auto"/>
          <w:lang w:val="uk-UA"/>
        </w:rPr>
      </w:pPr>
      <w:r w:rsidRPr="005D3B01">
        <w:rPr>
          <w:color w:val="auto"/>
          <w:lang w:val="uk-UA"/>
        </w:rPr>
        <w:t>По-друге, чому індустрія туризму визначається як міжгалузевий комплекс? Міжгалузевий комплекс є елементом функціонально-компонентної структури господарства і являє собою інтегрова</w:t>
      </w:r>
      <w:r w:rsidR="008D7D78" w:rsidRPr="005D3B01">
        <w:rPr>
          <w:color w:val="auto"/>
          <w:lang w:val="uk-UA"/>
        </w:rPr>
        <w:t>ну систему галузей, виробництв і видів діяльності, об’єднаних загальною метою та програмою розвитку. Будь-який міжгалузевий комплекс (МГК) як у матеріальному виробництві, так і у невиробничій сфері, є цільовим утворенням, орієнтованим на задово</w:t>
      </w:r>
      <w:r w:rsidR="003957AE" w:rsidRPr="005D3B01">
        <w:rPr>
          <w:color w:val="auto"/>
          <w:lang w:val="uk-UA"/>
        </w:rPr>
        <w:t>лення певних суспільних потреб.</w:t>
      </w:r>
    </w:p>
    <w:p w14:paraId="3D0A4CAA" w14:textId="77777777" w:rsidR="00981EA2" w:rsidRDefault="003957AE" w:rsidP="005D3B01">
      <w:pPr>
        <w:spacing w:line="360" w:lineRule="auto"/>
        <w:ind w:firstLine="709"/>
        <w:jc w:val="both"/>
        <w:rPr>
          <w:color w:val="auto"/>
          <w:lang w:val="uk-UA"/>
        </w:rPr>
      </w:pPr>
      <w:r w:rsidRPr="005D3B01">
        <w:rPr>
          <w:color w:val="auto"/>
          <w:lang w:val="uk-UA"/>
        </w:rPr>
        <w:t xml:space="preserve">Спільність мети – задоволення специфічних потреб туриста у відпочинку і враженнях, шляхом надання </w:t>
      </w:r>
      <w:r w:rsidR="00981EA2" w:rsidRPr="005D3B01">
        <w:rPr>
          <w:color w:val="auto"/>
          <w:lang w:val="uk-UA"/>
        </w:rPr>
        <w:t>послуг і забезпечення товарами, які необхідні їм при подорожування, - об’єднує різнорідні галузі та види діяльності як матеріального виробництва, так і невиробничої сфери в міжгалузевий комплекс.</w:t>
      </w:r>
    </w:p>
    <w:p w14:paraId="4F2BF6CA" w14:textId="77777777" w:rsidR="00290FE9" w:rsidRPr="005D3B01" w:rsidRDefault="00290FE9" w:rsidP="005D3B01">
      <w:pPr>
        <w:spacing w:line="360" w:lineRule="auto"/>
        <w:ind w:firstLine="709"/>
        <w:jc w:val="both"/>
        <w:rPr>
          <w:color w:val="auto"/>
          <w:lang w:val="uk-UA"/>
        </w:rPr>
      </w:pPr>
    </w:p>
    <w:p w14:paraId="64A785D6" w14:textId="77777777" w:rsidR="00981EA2" w:rsidRPr="00290FE9" w:rsidRDefault="00981EA2" w:rsidP="005D3B01">
      <w:pPr>
        <w:spacing w:line="360" w:lineRule="auto"/>
        <w:ind w:firstLine="709"/>
        <w:jc w:val="both"/>
        <w:rPr>
          <w:color w:val="auto"/>
          <w:lang w:val="uk-UA"/>
        </w:rPr>
      </w:pPr>
      <w:r w:rsidRPr="00290FE9">
        <w:rPr>
          <w:color w:val="auto"/>
          <w:lang w:val="uk-UA"/>
        </w:rPr>
        <w:t>5.</w:t>
      </w:r>
      <w:r w:rsidR="006E0191" w:rsidRPr="00290FE9">
        <w:rPr>
          <w:color w:val="auto"/>
          <w:lang w:val="uk-UA"/>
        </w:rPr>
        <w:t>2</w:t>
      </w:r>
      <w:r w:rsidRPr="00290FE9">
        <w:rPr>
          <w:color w:val="auto"/>
          <w:lang w:val="uk-UA"/>
        </w:rPr>
        <w:t xml:space="preserve"> </w:t>
      </w:r>
      <w:r w:rsidR="006E0191" w:rsidRPr="00290FE9">
        <w:rPr>
          <w:color w:val="auto"/>
          <w:lang w:val="uk-UA"/>
        </w:rPr>
        <w:t>Типологія підприємств сфери туризму</w:t>
      </w:r>
    </w:p>
    <w:p w14:paraId="09C65683" w14:textId="77777777" w:rsidR="00290FE9" w:rsidRDefault="00290FE9" w:rsidP="005D3B01">
      <w:pPr>
        <w:spacing w:line="360" w:lineRule="auto"/>
        <w:ind w:firstLine="709"/>
        <w:jc w:val="both"/>
        <w:rPr>
          <w:color w:val="auto"/>
          <w:lang w:val="uk-UA"/>
        </w:rPr>
      </w:pPr>
    </w:p>
    <w:p w14:paraId="18F1850F" w14:textId="77777777" w:rsidR="00CE0207" w:rsidRPr="005D3B01" w:rsidRDefault="00C9090B" w:rsidP="005D3B01">
      <w:pPr>
        <w:spacing w:line="360" w:lineRule="auto"/>
        <w:ind w:firstLine="709"/>
        <w:jc w:val="both"/>
        <w:rPr>
          <w:color w:val="auto"/>
          <w:lang w:val="uk-UA"/>
        </w:rPr>
      </w:pPr>
      <w:r w:rsidRPr="005D3B01">
        <w:rPr>
          <w:color w:val="auto"/>
          <w:lang w:val="uk-UA"/>
        </w:rPr>
        <w:t>Осередком</w:t>
      </w:r>
      <w:r w:rsidR="006E0191" w:rsidRPr="005D3B01">
        <w:rPr>
          <w:color w:val="auto"/>
          <w:lang w:val="uk-UA"/>
        </w:rPr>
        <w:t xml:space="preserve"> індустрії туризму є різноманітні підприємства</w:t>
      </w:r>
      <w:r w:rsidR="00FD05CA" w:rsidRPr="005D3B01">
        <w:rPr>
          <w:color w:val="auto"/>
          <w:lang w:val="uk-UA"/>
        </w:rPr>
        <w:t xml:space="preserve"> з надання послуг гостинності.</w:t>
      </w:r>
    </w:p>
    <w:p w14:paraId="048A3D09" w14:textId="77777777" w:rsidR="00FD05CA" w:rsidRPr="005D3B01" w:rsidRDefault="00FD05CA" w:rsidP="005D3B01">
      <w:pPr>
        <w:spacing w:line="360" w:lineRule="auto"/>
        <w:ind w:firstLine="709"/>
        <w:jc w:val="both"/>
        <w:rPr>
          <w:color w:val="auto"/>
          <w:lang w:val="uk-UA"/>
        </w:rPr>
      </w:pPr>
      <w:r w:rsidRPr="005D3B01">
        <w:rPr>
          <w:color w:val="auto"/>
          <w:lang w:val="uk-UA"/>
        </w:rPr>
        <w:t xml:space="preserve">Підприємство – це первинна господарська ланка національної економіки держави. </w:t>
      </w:r>
      <w:r w:rsidR="00D2664E" w:rsidRPr="005D3B01">
        <w:rPr>
          <w:color w:val="auto"/>
          <w:lang w:val="uk-UA"/>
        </w:rPr>
        <w:t xml:space="preserve">Туристське підприємство можна визначити як організаційно-правову, господарську та територіальну одиницю, що займається </w:t>
      </w:r>
      <w:r w:rsidR="0090351B" w:rsidRPr="005D3B01">
        <w:rPr>
          <w:color w:val="auto"/>
          <w:lang w:val="uk-UA"/>
        </w:rPr>
        <w:t xml:space="preserve">створенням, реалізацією та організацією споживання специфічних </w:t>
      </w:r>
      <w:r w:rsidR="00E34CD2" w:rsidRPr="005D3B01">
        <w:rPr>
          <w:color w:val="auto"/>
          <w:lang w:val="uk-UA"/>
        </w:rPr>
        <w:t>за своїм характером благ, які призначаються для задоволення туристських і пов’язаних з ними потреб.</w:t>
      </w:r>
    </w:p>
    <w:p w14:paraId="465438AB" w14:textId="77777777" w:rsidR="00E34CD2" w:rsidRPr="005D3B01" w:rsidRDefault="00E34CD2" w:rsidP="005D3B01">
      <w:pPr>
        <w:spacing w:line="360" w:lineRule="auto"/>
        <w:ind w:firstLine="709"/>
        <w:jc w:val="both"/>
        <w:rPr>
          <w:color w:val="auto"/>
          <w:lang w:val="uk-UA"/>
        </w:rPr>
      </w:pPr>
      <w:r w:rsidRPr="005D3B01">
        <w:rPr>
          <w:color w:val="auto"/>
          <w:lang w:val="uk-UA"/>
        </w:rPr>
        <w:t xml:space="preserve">Основною відзнакою підприємств туризму є те, що результати їх діяльності носять нематеріальний характер </w:t>
      </w:r>
      <w:r w:rsidR="000F187B" w:rsidRPr="005D3B01">
        <w:rPr>
          <w:color w:val="auto"/>
          <w:lang w:val="uk-UA"/>
        </w:rPr>
        <w:t>і виступають у виді послуг. За визначенням Ф. Котлера, „послуги – це об’єкти продажу у вигляді дій, вигод або задоволення” [</w:t>
      </w:r>
      <w:r w:rsidR="00597E81" w:rsidRPr="005D3B01">
        <w:rPr>
          <w:color w:val="auto"/>
          <w:lang w:val="uk-UA"/>
        </w:rPr>
        <w:t>8,</w:t>
      </w:r>
      <w:r w:rsidR="00D97193" w:rsidRPr="005D3B01">
        <w:rPr>
          <w:color w:val="auto"/>
          <w:lang w:val="uk-UA"/>
        </w:rPr>
        <w:t xml:space="preserve"> с. 46</w:t>
      </w:r>
      <w:r w:rsidR="000F187B" w:rsidRPr="005D3B01">
        <w:rPr>
          <w:color w:val="auto"/>
          <w:lang w:val="uk-UA"/>
        </w:rPr>
        <w:t>]</w:t>
      </w:r>
      <w:r w:rsidR="00C9090B" w:rsidRPr="005D3B01">
        <w:rPr>
          <w:color w:val="auto"/>
          <w:lang w:val="uk-UA"/>
        </w:rPr>
        <w:t>. З цього виті</w:t>
      </w:r>
      <w:r w:rsidR="00D0272E" w:rsidRPr="005D3B01">
        <w:rPr>
          <w:color w:val="auto"/>
          <w:lang w:val="uk-UA"/>
        </w:rPr>
        <w:t>кає</w:t>
      </w:r>
      <w:r w:rsidR="00D97193" w:rsidRPr="005D3B01">
        <w:rPr>
          <w:color w:val="auto"/>
          <w:lang w:val="uk-UA"/>
        </w:rPr>
        <w:t>, що послуги не зберігаються і клієнту пропонується щось таке, щ</w:t>
      </w:r>
      <w:r w:rsidR="00C9090B" w:rsidRPr="005D3B01">
        <w:rPr>
          <w:color w:val="auto"/>
          <w:lang w:val="uk-UA"/>
        </w:rPr>
        <w:t>о не</w:t>
      </w:r>
      <w:r w:rsidR="00D97193" w:rsidRPr="005D3B01">
        <w:rPr>
          <w:color w:val="auto"/>
          <w:lang w:val="uk-UA"/>
        </w:rPr>
        <w:t>має матеріальної форми.</w:t>
      </w:r>
    </w:p>
    <w:p w14:paraId="280ECD04" w14:textId="77777777" w:rsidR="00D97193" w:rsidRPr="005D3B01" w:rsidRDefault="00444191" w:rsidP="005D3B01">
      <w:pPr>
        <w:spacing w:line="360" w:lineRule="auto"/>
        <w:ind w:firstLine="709"/>
        <w:jc w:val="both"/>
        <w:rPr>
          <w:color w:val="auto"/>
          <w:lang w:val="uk-UA"/>
        </w:rPr>
      </w:pPr>
      <w:r w:rsidRPr="005D3B01">
        <w:rPr>
          <w:color w:val="auto"/>
          <w:lang w:val="uk-UA"/>
        </w:rPr>
        <w:t xml:space="preserve">Підприємства сфери туризму розподіляються на дві групи: первинні та вторинні. До перших відносяться підприємства, які створюються спеціально для обслуговування туризму </w:t>
      </w:r>
      <w:r w:rsidR="00DB7EDD" w:rsidRPr="005D3B01">
        <w:rPr>
          <w:color w:val="auto"/>
          <w:lang w:val="uk-UA"/>
        </w:rPr>
        <w:t>і в даному сенсі існують саме для нього. До них можна віднести:</w:t>
      </w:r>
    </w:p>
    <w:p w14:paraId="5ADBE493" w14:textId="77777777" w:rsidR="00DB7EDD" w:rsidRPr="005D3B01" w:rsidRDefault="00B647FA" w:rsidP="00290FE9">
      <w:pPr>
        <w:numPr>
          <w:ilvl w:val="0"/>
          <w:numId w:val="23"/>
        </w:numPr>
        <w:spacing w:line="360" w:lineRule="auto"/>
        <w:ind w:left="0" w:firstLine="709"/>
        <w:jc w:val="both"/>
        <w:rPr>
          <w:color w:val="auto"/>
          <w:lang w:val="uk-UA"/>
        </w:rPr>
      </w:pPr>
      <w:r w:rsidRPr="005D3B01">
        <w:rPr>
          <w:color w:val="auto"/>
          <w:lang w:val="uk-UA"/>
        </w:rPr>
        <w:t>Підп</w:t>
      </w:r>
      <w:r w:rsidR="00C9090B" w:rsidRPr="005D3B01">
        <w:rPr>
          <w:color w:val="auto"/>
          <w:lang w:val="uk-UA"/>
        </w:rPr>
        <w:t>риємства, які надають послуги з розміщення</w:t>
      </w:r>
      <w:r w:rsidRPr="005D3B01">
        <w:rPr>
          <w:color w:val="auto"/>
          <w:lang w:val="uk-UA"/>
        </w:rPr>
        <w:t xml:space="preserve"> туристів: готелі, мотелі, кемпінги, квартири та будинки, що здаються, пансіонати, будинки відпочинку та ін.</w:t>
      </w:r>
    </w:p>
    <w:p w14:paraId="40DCB83D" w14:textId="77777777" w:rsidR="00B647FA" w:rsidRPr="005D3B01" w:rsidRDefault="009E3DE1" w:rsidP="00290FE9">
      <w:pPr>
        <w:numPr>
          <w:ilvl w:val="0"/>
          <w:numId w:val="23"/>
        </w:numPr>
        <w:spacing w:line="360" w:lineRule="auto"/>
        <w:ind w:left="0" w:firstLine="709"/>
        <w:jc w:val="both"/>
        <w:rPr>
          <w:color w:val="auto"/>
          <w:lang w:val="uk-UA"/>
        </w:rPr>
      </w:pPr>
      <w:r w:rsidRPr="005D3B01">
        <w:rPr>
          <w:color w:val="auto"/>
          <w:lang w:val="uk-UA"/>
        </w:rPr>
        <w:t>Підприємства харчування, якщо вони являються невід’ємною частиною підприємств, які надають посл</w:t>
      </w:r>
      <w:r w:rsidR="00C9090B" w:rsidRPr="005D3B01">
        <w:rPr>
          <w:color w:val="auto"/>
          <w:lang w:val="uk-UA"/>
        </w:rPr>
        <w:t>уги з розміщення</w:t>
      </w:r>
      <w:r w:rsidRPr="005D3B01">
        <w:rPr>
          <w:color w:val="auto"/>
          <w:lang w:val="uk-UA"/>
        </w:rPr>
        <w:t xml:space="preserve"> (ресторани в готелях, їдальні в пансіонатах та будинках відпочинку та ін.).</w:t>
      </w:r>
    </w:p>
    <w:p w14:paraId="6E94D805" w14:textId="77777777" w:rsidR="009E3DE1" w:rsidRPr="005D3B01" w:rsidRDefault="009F2622" w:rsidP="00290FE9">
      <w:pPr>
        <w:numPr>
          <w:ilvl w:val="0"/>
          <w:numId w:val="23"/>
        </w:numPr>
        <w:spacing w:line="360" w:lineRule="auto"/>
        <w:ind w:left="0" w:firstLine="709"/>
        <w:jc w:val="both"/>
        <w:rPr>
          <w:color w:val="auto"/>
          <w:lang w:val="uk-UA"/>
        </w:rPr>
      </w:pPr>
      <w:r w:rsidRPr="005D3B01">
        <w:rPr>
          <w:color w:val="auto"/>
          <w:lang w:val="uk-UA"/>
        </w:rPr>
        <w:t>Т</w:t>
      </w:r>
      <w:r w:rsidR="009E3DE1" w:rsidRPr="005D3B01">
        <w:rPr>
          <w:color w:val="auto"/>
          <w:lang w:val="uk-UA"/>
        </w:rPr>
        <w:t>уристичні фірми, що займаються організацією та продажем туристичних поїздок.</w:t>
      </w:r>
    </w:p>
    <w:p w14:paraId="5F302C2E" w14:textId="77777777" w:rsidR="009E3DE1" w:rsidRPr="005D3B01" w:rsidRDefault="009F2622" w:rsidP="00290FE9">
      <w:pPr>
        <w:numPr>
          <w:ilvl w:val="0"/>
          <w:numId w:val="23"/>
        </w:numPr>
        <w:spacing w:line="360" w:lineRule="auto"/>
        <w:ind w:left="0" w:firstLine="709"/>
        <w:jc w:val="both"/>
        <w:rPr>
          <w:color w:val="auto"/>
          <w:lang w:val="uk-UA"/>
        </w:rPr>
      </w:pPr>
      <w:r w:rsidRPr="005D3B01">
        <w:rPr>
          <w:color w:val="auto"/>
          <w:lang w:val="uk-UA"/>
        </w:rPr>
        <w:t>Транспортні організації, що займаються перевезенням туристів.</w:t>
      </w:r>
    </w:p>
    <w:p w14:paraId="561BBDFF" w14:textId="77777777" w:rsidR="009F2622" w:rsidRPr="005D3B01" w:rsidRDefault="00A74C97" w:rsidP="00290FE9">
      <w:pPr>
        <w:numPr>
          <w:ilvl w:val="0"/>
          <w:numId w:val="23"/>
        </w:numPr>
        <w:spacing w:line="360" w:lineRule="auto"/>
        <w:ind w:left="0" w:firstLine="709"/>
        <w:jc w:val="both"/>
        <w:rPr>
          <w:color w:val="auto"/>
          <w:lang w:val="uk-UA"/>
        </w:rPr>
      </w:pPr>
      <w:r w:rsidRPr="005D3B01">
        <w:rPr>
          <w:color w:val="auto"/>
          <w:lang w:val="uk-UA"/>
        </w:rPr>
        <w:t>Навчальні заклади з</w:t>
      </w:r>
      <w:r w:rsidR="009F2622" w:rsidRPr="005D3B01">
        <w:rPr>
          <w:color w:val="auto"/>
          <w:lang w:val="uk-UA"/>
        </w:rPr>
        <w:t xml:space="preserve"> п</w:t>
      </w:r>
      <w:r w:rsidRPr="005D3B01">
        <w:rPr>
          <w:color w:val="auto"/>
          <w:lang w:val="uk-UA"/>
        </w:rPr>
        <w:t>ідготовки і підвищення</w:t>
      </w:r>
      <w:r w:rsidR="009F2622" w:rsidRPr="005D3B01">
        <w:rPr>
          <w:color w:val="auto"/>
          <w:lang w:val="uk-UA"/>
        </w:rPr>
        <w:t xml:space="preserve"> кваліфікації спеціалістів туристської галузі.</w:t>
      </w:r>
    </w:p>
    <w:p w14:paraId="0154BEF3" w14:textId="77777777" w:rsidR="009F2622" w:rsidRPr="005D3B01" w:rsidRDefault="009F2622" w:rsidP="00290FE9">
      <w:pPr>
        <w:numPr>
          <w:ilvl w:val="0"/>
          <w:numId w:val="23"/>
        </w:numPr>
        <w:spacing w:line="360" w:lineRule="auto"/>
        <w:ind w:left="0" w:firstLine="709"/>
        <w:jc w:val="both"/>
        <w:rPr>
          <w:color w:val="auto"/>
          <w:lang w:val="uk-UA"/>
        </w:rPr>
      </w:pPr>
      <w:r w:rsidRPr="005D3B01">
        <w:rPr>
          <w:color w:val="auto"/>
          <w:lang w:val="uk-UA"/>
        </w:rPr>
        <w:t>Інформаційні та рекламні служби.</w:t>
      </w:r>
    </w:p>
    <w:p w14:paraId="2B2E258E" w14:textId="77777777" w:rsidR="009F2622" w:rsidRPr="005D3B01" w:rsidRDefault="00A74C97" w:rsidP="00290FE9">
      <w:pPr>
        <w:numPr>
          <w:ilvl w:val="0"/>
          <w:numId w:val="23"/>
        </w:numPr>
        <w:spacing w:line="360" w:lineRule="auto"/>
        <w:ind w:left="0" w:firstLine="709"/>
        <w:jc w:val="both"/>
        <w:rPr>
          <w:color w:val="auto"/>
          <w:lang w:val="uk-UA"/>
        </w:rPr>
      </w:pPr>
      <w:r w:rsidRPr="005D3B01">
        <w:rPr>
          <w:color w:val="auto"/>
          <w:lang w:val="uk-UA"/>
        </w:rPr>
        <w:t>Підприємства з виробництва</w:t>
      </w:r>
      <w:r w:rsidR="009F2622" w:rsidRPr="005D3B01">
        <w:rPr>
          <w:color w:val="auto"/>
          <w:lang w:val="uk-UA"/>
        </w:rPr>
        <w:t xml:space="preserve"> товарів </w:t>
      </w:r>
      <w:r w:rsidR="00070FC0" w:rsidRPr="005D3B01">
        <w:rPr>
          <w:color w:val="auto"/>
          <w:lang w:val="uk-UA"/>
        </w:rPr>
        <w:t>туристичного попиту.</w:t>
      </w:r>
    </w:p>
    <w:p w14:paraId="246371AF" w14:textId="77777777" w:rsidR="00070FC0" w:rsidRPr="005D3B01" w:rsidRDefault="00070FC0" w:rsidP="00290FE9">
      <w:pPr>
        <w:numPr>
          <w:ilvl w:val="0"/>
          <w:numId w:val="23"/>
        </w:numPr>
        <w:spacing w:line="360" w:lineRule="auto"/>
        <w:ind w:left="0" w:firstLine="709"/>
        <w:jc w:val="both"/>
        <w:rPr>
          <w:color w:val="auto"/>
          <w:lang w:val="uk-UA"/>
        </w:rPr>
      </w:pPr>
      <w:r w:rsidRPr="005D3B01">
        <w:rPr>
          <w:color w:val="auto"/>
          <w:lang w:val="uk-UA"/>
        </w:rPr>
        <w:t>Підприємства роздрібної торгівлі по продажу товарів туристичного попиту.</w:t>
      </w:r>
    </w:p>
    <w:p w14:paraId="160D154A" w14:textId="77777777" w:rsidR="00DB7EDD" w:rsidRPr="005D3B01" w:rsidRDefault="00B13539" w:rsidP="005D3B01">
      <w:pPr>
        <w:spacing w:line="360" w:lineRule="auto"/>
        <w:ind w:firstLine="709"/>
        <w:jc w:val="both"/>
        <w:rPr>
          <w:color w:val="auto"/>
          <w:lang w:val="uk-UA"/>
        </w:rPr>
      </w:pPr>
      <w:r w:rsidRPr="005D3B01">
        <w:rPr>
          <w:color w:val="auto"/>
          <w:lang w:val="uk-UA"/>
        </w:rPr>
        <w:t>Друга група підприємств призначена для задоволення потреб як туристів, так і місцевого населення.</w:t>
      </w:r>
    </w:p>
    <w:p w14:paraId="0EF67763" w14:textId="77777777" w:rsidR="00B13539" w:rsidRPr="005D3B01" w:rsidRDefault="00105FFE" w:rsidP="005D3B01">
      <w:pPr>
        <w:spacing w:line="360" w:lineRule="auto"/>
        <w:ind w:firstLine="709"/>
        <w:jc w:val="both"/>
        <w:rPr>
          <w:color w:val="auto"/>
          <w:lang w:val="uk-UA"/>
        </w:rPr>
      </w:pPr>
      <w:r w:rsidRPr="005D3B01">
        <w:rPr>
          <w:color w:val="auto"/>
          <w:lang w:val="uk-UA"/>
        </w:rPr>
        <w:t>На відміну від суто туристських підприємств, вони можуть існувати і без туристів, але у час найбільшого їх напливу</w:t>
      </w:r>
      <w:r w:rsidR="00A74C97" w:rsidRPr="005D3B01">
        <w:rPr>
          <w:color w:val="auto"/>
          <w:lang w:val="uk-UA"/>
        </w:rPr>
        <w:t>,</w:t>
      </w:r>
      <w:r w:rsidRPr="005D3B01">
        <w:rPr>
          <w:color w:val="auto"/>
          <w:lang w:val="uk-UA"/>
        </w:rPr>
        <w:t xml:space="preserve"> масштаби їхньої діяльності розширюються. До таких підприємств відносяться: </w:t>
      </w:r>
      <w:r w:rsidR="00862BDC" w:rsidRPr="005D3B01">
        <w:rPr>
          <w:color w:val="auto"/>
          <w:lang w:val="uk-UA"/>
        </w:rPr>
        <w:t>1) організації, що здають у оренду легкові автомобілі; 2) автогосподарства, що надають автобуси для екскурсійного обслуговування туристів; 3) таксомоторні парки; 4) ресторани;</w:t>
      </w:r>
      <w:r w:rsidR="005D3B01">
        <w:rPr>
          <w:color w:val="auto"/>
          <w:lang w:val="uk-UA"/>
        </w:rPr>
        <w:t xml:space="preserve"> </w:t>
      </w:r>
      <w:r w:rsidR="00862BDC" w:rsidRPr="005D3B01">
        <w:rPr>
          <w:color w:val="auto"/>
          <w:lang w:val="uk-UA"/>
        </w:rPr>
        <w:t xml:space="preserve">5) кафе; 6) </w:t>
      </w:r>
      <w:r w:rsidR="006E65B6" w:rsidRPr="005D3B01">
        <w:rPr>
          <w:color w:val="auto"/>
          <w:lang w:val="uk-UA"/>
        </w:rPr>
        <w:t>підприємства сфери дозвілля – спортивні клуби та установи, музеї, театри та кінотеатри, зоологічні парки, казино, виставочні та конгресні зали.</w:t>
      </w:r>
    </w:p>
    <w:p w14:paraId="204ED557" w14:textId="77777777" w:rsidR="00EA7111" w:rsidRPr="005D3B01" w:rsidRDefault="001A3726" w:rsidP="005D3B01">
      <w:pPr>
        <w:spacing w:line="360" w:lineRule="auto"/>
        <w:ind w:firstLine="709"/>
        <w:jc w:val="both"/>
        <w:rPr>
          <w:color w:val="auto"/>
          <w:lang w:val="uk-UA"/>
        </w:rPr>
      </w:pPr>
      <w:r w:rsidRPr="005D3B01">
        <w:rPr>
          <w:color w:val="auto"/>
          <w:lang w:val="uk-UA"/>
        </w:rPr>
        <w:t>Коро</w:t>
      </w:r>
      <w:r w:rsidR="00EA7111" w:rsidRPr="005D3B01">
        <w:rPr>
          <w:color w:val="auto"/>
          <w:lang w:val="uk-UA"/>
        </w:rPr>
        <w:t>тко зупинимось на характеристиці діяльності найважливіших видів підприємств сфери туризму.</w:t>
      </w:r>
    </w:p>
    <w:p w14:paraId="0B5B2790" w14:textId="77777777" w:rsidR="00EA7111" w:rsidRPr="005D3B01" w:rsidRDefault="00EA7111" w:rsidP="005D3B01">
      <w:pPr>
        <w:spacing w:line="360" w:lineRule="auto"/>
        <w:ind w:firstLine="709"/>
        <w:jc w:val="both"/>
        <w:rPr>
          <w:color w:val="auto"/>
          <w:lang w:val="uk-UA"/>
        </w:rPr>
      </w:pPr>
      <w:r w:rsidRPr="005D3B01">
        <w:rPr>
          <w:color w:val="auto"/>
          <w:lang w:val="uk-UA"/>
        </w:rPr>
        <w:t xml:space="preserve">А. Підприємства </w:t>
      </w:r>
      <w:r w:rsidR="00A74C97" w:rsidRPr="005D3B01">
        <w:rPr>
          <w:color w:val="auto"/>
          <w:lang w:val="uk-UA"/>
        </w:rPr>
        <w:t xml:space="preserve">щодо </w:t>
      </w:r>
      <w:r w:rsidRPr="005D3B01">
        <w:rPr>
          <w:color w:val="auto"/>
          <w:lang w:val="uk-UA"/>
        </w:rPr>
        <w:t>розміщення туристів. Вони поділяються на два основних типи:</w:t>
      </w:r>
    </w:p>
    <w:p w14:paraId="43097CF1" w14:textId="77777777" w:rsidR="00EA7111" w:rsidRPr="005D3B01" w:rsidRDefault="00C50678" w:rsidP="00290FE9">
      <w:pPr>
        <w:numPr>
          <w:ilvl w:val="0"/>
          <w:numId w:val="24"/>
        </w:numPr>
        <w:spacing w:line="360" w:lineRule="auto"/>
        <w:ind w:left="0" w:firstLine="709"/>
        <w:jc w:val="both"/>
        <w:rPr>
          <w:color w:val="auto"/>
          <w:lang w:val="uk-UA"/>
        </w:rPr>
      </w:pPr>
      <w:r w:rsidRPr="005D3B01">
        <w:rPr>
          <w:color w:val="auto"/>
          <w:lang w:val="uk-UA"/>
        </w:rPr>
        <w:t>О</w:t>
      </w:r>
      <w:r w:rsidR="00956B6D" w:rsidRPr="005D3B01">
        <w:rPr>
          <w:color w:val="auto"/>
          <w:lang w:val="uk-UA"/>
        </w:rPr>
        <w:t xml:space="preserve">сновні або традиційні (готелі, пансіонати, турбази, мотелі тощо), до яких належать підприємства, що цілорічно надають комплекс послуг </w:t>
      </w:r>
      <w:r w:rsidR="008E0D6C" w:rsidRPr="005D3B01">
        <w:rPr>
          <w:color w:val="auto"/>
          <w:lang w:val="uk-UA"/>
        </w:rPr>
        <w:t xml:space="preserve">щодо </w:t>
      </w:r>
      <w:r w:rsidR="00956B6D" w:rsidRPr="005D3B01">
        <w:rPr>
          <w:color w:val="auto"/>
          <w:lang w:val="uk-UA"/>
        </w:rPr>
        <w:t>гостинності, поєднуючи в процесі обслуговування капітальні основні фонди і кваліфіковану працю.</w:t>
      </w:r>
    </w:p>
    <w:p w14:paraId="5E0AFF88" w14:textId="77777777" w:rsidR="00C50678" w:rsidRPr="005D3B01" w:rsidRDefault="00C50678" w:rsidP="00290FE9">
      <w:pPr>
        <w:numPr>
          <w:ilvl w:val="0"/>
          <w:numId w:val="24"/>
        </w:numPr>
        <w:spacing w:line="360" w:lineRule="auto"/>
        <w:ind w:left="0" w:firstLine="709"/>
        <w:jc w:val="both"/>
        <w:rPr>
          <w:color w:val="auto"/>
          <w:lang w:val="uk-UA"/>
        </w:rPr>
      </w:pPr>
      <w:r w:rsidRPr="005D3B01">
        <w:rPr>
          <w:color w:val="auto"/>
          <w:lang w:val="uk-UA"/>
        </w:rPr>
        <w:t>Додаткові (кемпінги, молодіжні табори та туристичні села, студентські гуртожитки, тимчасові орендовані помешкання тощо)</w:t>
      </w:r>
      <w:r w:rsidR="00491643" w:rsidRPr="005D3B01">
        <w:rPr>
          <w:color w:val="auto"/>
          <w:lang w:val="uk-UA"/>
        </w:rPr>
        <w:t>, що працюють сезонно і надають обмежену номенклатуру послуг, використовуючи переважно некапітальні будівлі або пристосовані приміщення.</w:t>
      </w:r>
    </w:p>
    <w:p w14:paraId="66F9DB9F" w14:textId="77777777" w:rsidR="00EA7111" w:rsidRPr="005D3B01" w:rsidRDefault="00491643" w:rsidP="005D3B01">
      <w:pPr>
        <w:spacing w:line="360" w:lineRule="auto"/>
        <w:ind w:firstLine="709"/>
        <w:jc w:val="both"/>
        <w:rPr>
          <w:color w:val="auto"/>
          <w:lang w:val="uk-UA"/>
        </w:rPr>
      </w:pPr>
      <w:r w:rsidRPr="005D3B01">
        <w:rPr>
          <w:color w:val="auto"/>
          <w:lang w:val="uk-UA"/>
        </w:rPr>
        <w:t xml:space="preserve">Комплекс послуг гостинності гарантованої якості надає готель – комерційне </w:t>
      </w:r>
      <w:r w:rsidR="00030515" w:rsidRPr="005D3B01">
        <w:rPr>
          <w:color w:val="auto"/>
          <w:lang w:val="uk-UA"/>
        </w:rPr>
        <w:t>підприємство, спеціалізоване на наданні комплексу послуг розміщення, харчування та інших додаткових послуг, які забезпечують безпечну і комфортну життєдіяльність людини, що тимчасово перебуває поза місцем постійного проживання. Готелем є тільки те підприємство сфери послуг, потужність якого становить не менше 10 місць (номерів) і як</w:t>
      </w:r>
      <w:r w:rsidR="003D11E2" w:rsidRPr="005D3B01">
        <w:rPr>
          <w:color w:val="auto"/>
          <w:lang w:val="uk-UA"/>
        </w:rPr>
        <w:t>е</w:t>
      </w:r>
      <w:r w:rsidR="00030515" w:rsidRPr="005D3B01">
        <w:rPr>
          <w:color w:val="auto"/>
          <w:lang w:val="uk-UA"/>
        </w:rPr>
        <w:t xml:space="preserve"> гарантовано може забезпечити послуги </w:t>
      </w:r>
      <w:r w:rsidR="008E0D6C" w:rsidRPr="005D3B01">
        <w:rPr>
          <w:color w:val="auto"/>
          <w:lang w:val="uk-UA"/>
        </w:rPr>
        <w:t xml:space="preserve">щодо </w:t>
      </w:r>
      <w:r w:rsidR="00030515" w:rsidRPr="005D3B01">
        <w:rPr>
          <w:color w:val="auto"/>
          <w:lang w:val="uk-UA"/>
        </w:rPr>
        <w:t>розміщення і харчування (в обсязі не менше снід</w:t>
      </w:r>
      <w:r w:rsidR="008E0D6C" w:rsidRPr="005D3B01">
        <w:rPr>
          <w:color w:val="auto"/>
          <w:lang w:val="uk-UA"/>
        </w:rPr>
        <w:t xml:space="preserve">анку) та надати інші послуги </w:t>
      </w:r>
      <w:r w:rsidR="00030515" w:rsidRPr="005D3B01">
        <w:rPr>
          <w:color w:val="auto"/>
          <w:lang w:val="uk-UA"/>
        </w:rPr>
        <w:t>з</w:t>
      </w:r>
      <w:r w:rsidR="00D66C46" w:rsidRPr="005D3B01">
        <w:rPr>
          <w:color w:val="auto"/>
          <w:lang w:val="uk-UA"/>
        </w:rPr>
        <w:t>аз</w:t>
      </w:r>
      <w:r w:rsidR="00030515" w:rsidRPr="005D3B01">
        <w:rPr>
          <w:color w:val="auto"/>
          <w:lang w:val="uk-UA"/>
        </w:rPr>
        <w:t xml:space="preserve">далегідь </w:t>
      </w:r>
      <w:r w:rsidR="008E0D6C" w:rsidRPr="005D3B01">
        <w:rPr>
          <w:color w:val="auto"/>
          <w:lang w:val="uk-UA"/>
        </w:rPr>
        <w:t xml:space="preserve">за </w:t>
      </w:r>
      <w:r w:rsidR="00D66C46" w:rsidRPr="005D3B01">
        <w:rPr>
          <w:color w:val="auto"/>
          <w:lang w:val="uk-UA"/>
        </w:rPr>
        <w:t>обумовлену плату. Тобто сама назва „готель” надається тільки тим підприємствам, які відповідаю</w:t>
      </w:r>
      <w:r w:rsidR="00B576A8" w:rsidRPr="005D3B01">
        <w:rPr>
          <w:color w:val="auto"/>
          <w:lang w:val="uk-UA"/>
        </w:rPr>
        <w:t xml:space="preserve">ть законодавчо визначеним вимогам. Уніфікація вимог до якості обслуговування закладена в державних стандартах, дотримання яких гарантоване сертифікацією підприємств, що надають послуги </w:t>
      </w:r>
      <w:r w:rsidR="008E0D6C" w:rsidRPr="005D3B01">
        <w:rPr>
          <w:color w:val="auto"/>
          <w:lang w:val="uk-UA"/>
        </w:rPr>
        <w:t xml:space="preserve">щодо </w:t>
      </w:r>
      <w:r w:rsidR="00B576A8" w:rsidRPr="005D3B01">
        <w:rPr>
          <w:color w:val="auto"/>
          <w:lang w:val="uk-UA"/>
        </w:rPr>
        <w:t>розміщення. Відповідальність вимогам оцінюється в різних країнах по-різному (система „зірок”, „літер”, „корон”, балів тощо)</w:t>
      </w:r>
      <w:r w:rsidR="00C70598" w:rsidRPr="005D3B01">
        <w:rPr>
          <w:color w:val="auto"/>
          <w:lang w:val="uk-UA"/>
        </w:rPr>
        <w:t>, але в її основі лежать архітектурно-планувальні вимоги до будівлі і облаштування прилеглої території, технологічні вимоги до технічного стану устаткування та дотримання санітарно-гігієнічних норм, до номерного фонду</w:t>
      </w:r>
      <w:r w:rsidR="0043329A" w:rsidRPr="005D3B01">
        <w:rPr>
          <w:color w:val="auto"/>
          <w:lang w:val="uk-UA"/>
        </w:rPr>
        <w:t xml:space="preserve"> (розміри, облаштування), </w:t>
      </w:r>
      <w:r w:rsidR="001404CF" w:rsidRPr="005D3B01">
        <w:rPr>
          <w:color w:val="auto"/>
          <w:lang w:val="uk-UA"/>
        </w:rPr>
        <w:t>обсягу та якості послуг, кваліфікації кадрів та організації виробництва. Зазначена класифікація готелів за рівнем комфортності має п’ять рівнів: від „*” до „*****” за зростанням якісних показників [</w:t>
      </w:r>
      <w:r w:rsidR="00597E81" w:rsidRPr="005D3B01">
        <w:rPr>
          <w:color w:val="auto"/>
          <w:lang w:val="uk-UA"/>
        </w:rPr>
        <w:t>9</w:t>
      </w:r>
      <w:r w:rsidR="00D26B82" w:rsidRPr="005D3B01">
        <w:rPr>
          <w:color w:val="auto"/>
          <w:lang w:val="uk-UA"/>
        </w:rPr>
        <w:t>, ст. 66</w:t>
      </w:r>
      <w:r w:rsidR="001404CF" w:rsidRPr="005D3B01">
        <w:rPr>
          <w:color w:val="auto"/>
          <w:lang w:val="uk-UA"/>
        </w:rPr>
        <w:t>]</w:t>
      </w:r>
      <w:r w:rsidR="00D26B82" w:rsidRPr="005D3B01">
        <w:rPr>
          <w:color w:val="auto"/>
          <w:lang w:val="uk-UA"/>
        </w:rPr>
        <w:t>.</w:t>
      </w:r>
    </w:p>
    <w:p w14:paraId="1A6B4D16" w14:textId="77777777" w:rsidR="006225B6" w:rsidRPr="005D3B01" w:rsidRDefault="006225B6"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Крім того, готелі можна класифікувати за величиною (кількістю місць або номерів):</w:t>
      </w:r>
    </w:p>
    <w:p w14:paraId="2179152B" w14:textId="77777777" w:rsidR="006225B6" w:rsidRPr="005D3B01" w:rsidRDefault="006225B6"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до 100 місць - малі готелі;</w:t>
      </w:r>
    </w:p>
    <w:p w14:paraId="3D2DD3BC" w14:textId="77777777" w:rsidR="006225B6" w:rsidRPr="005D3B01" w:rsidRDefault="006225B6"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101-250-середні;</w:t>
      </w:r>
    </w:p>
    <w:p w14:paraId="2220A738" w14:textId="77777777" w:rsidR="006225B6" w:rsidRPr="005D3B01" w:rsidRDefault="006225B6"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від 250 до 500 - великі;</w:t>
      </w:r>
    </w:p>
    <w:p w14:paraId="59BBD39A" w14:textId="77777777" w:rsidR="006225B6" w:rsidRPr="005D3B01" w:rsidRDefault="006225B6"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і до 1000-крупні;</w:t>
      </w:r>
    </w:p>
    <w:p w14:paraId="15B1A6FF" w14:textId="77777777" w:rsidR="006225B6" w:rsidRPr="005D3B01" w:rsidRDefault="006225B6"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Готелі, що мають більшу кількість місць є готельними комплексами. Вони займають значну площу, відрізняються організацією праці та певною децентралізацією управління.</w:t>
      </w:r>
    </w:p>
    <w:p w14:paraId="5B603544" w14:textId="77777777" w:rsidR="00D26B82" w:rsidRPr="005D3B01" w:rsidRDefault="006225B6"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За місцем розташування готелі поділяють на міські, курортні, придорожні, транспортні, сільські. В основі цього поділу лежать також особливості організації обслуговування, пов'язані з характером клієнтури. Наприклад, курортні готелі, розташовані в рекреаційно-туристських зонах, призначені для обслуговування відпочиваючих, що передбачає урізноманітнення комплексу послуг, розрахованого на тривале перебування, в той час як придорожні готелі розраховані на транзитних подорожуючих, які використовують переважно власний транспорт (автомобілі, човни тощо) і тому повинні враховувати попит тимчасової клієнтури, що недовго (1-3 д</w:t>
      </w:r>
      <w:r w:rsidR="00C32294" w:rsidRPr="005D3B01">
        <w:rPr>
          <w:color w:val="auto"/>
          <w:lang w:val="uk-UA"/>
        </w:rPr>
        <w:t>оби) перебуває в даному готелі та</w:t>
      </w:r>
      <w:r w:rsidRPr="005D3B01">
        <w:rPr>
          <w:color w:val="auto"/>
          <w:lang w:val="uk-UA"/>
        </w:rPr>
        <w:t xml:space="preserve"> потребує, крім короткого перепочинку, комплексу з обслуговуванням транспортних засобів. Спеціалізовані підприємства (мотелі, ротелі, альпотелі тощо) є результатом розвитку і урізноманітнення сфери гостинності, а використання орендованих приміщень - відповідністю потребам і фінансовим можливостям споживача. Таким чином, готелі, як загальнодоступні підприємства сфери послуг, що надають</w:t>
      </w:r>
      <w:r w:rsidR="008C40D2" w:rsidRPr="005D3B01">
        <w:rPr>
          <w:color w:val="auto"/>
          <w:lang w:val="uk-UA"/>
        </w:rPr>
        <w:t xml:space="preserve"> </w:t>
      </w:r>
      <w:r w:rsidRPr="005D3B01">
        <w:rPr>
          <w:color w:val="auto"/>
          <w:lang w:val="uk-UA"/>
        </w:rPr>
        <w:t>комплексне обслуговування гарантованої якості, є базовими в організації обслуговування туристів, а готельне господарство складає основу ту</w:t>
      </w:r>
      <w:r w:rsidR="008C40D2" w:rsidRPr="005D3B01">
        <w:rPr>
          <w:color w:val="auto"/>
          <w:lang w:val="uk-UA"/>
        </w:rPr>
        <w:t>р</w:t>
      </w:r>
      <w:r w:rsidRPr="005D3B01">
        <w:rPr>
          <w:color w:val="auto"/>
          <w:lang w:val="uk-UA"/>
        </w:rPr>
        <w:t>исти</w:t>
      </w:r>
      <w:r w:rsidR="00D10361" w:rsidRPr="005D3B01">
        <w:rPr>
          <w:color w:val="auto"/>
          <w:lang w:val="uk-UA"/>
        </w:rPr>
        <w:t>чної галузі індустрії туризму</w:t>
      </w:r>
      <w:r w:rsidR="005D3B01">
        <w:rPr>
          <w:color w:val="auto"/>
          <w:lang w:val="uk-UA"/>
        </w:rPr>
        <w:t xml:space="preserve"> </w:t>
      </w:r>
      <w:r w:rsidR="00D10361" w:rsidRPr="005D3B01">
        <w:rPr>
          <w:color w:val="auto"/>
          <w:lang w:val="uk-UA"/>
        </w:rPr>
        <w:t>[</w:t>
      </w:r>
      <w:r w:rsidR="00597E81" w:rsidRPr="005D3B01">
        <w:rPr>
          <w:color w:val="auto"/>
          <w:lang w:val="uk-UA"/>
        </w:rPr>
        <w:t>9</w:t>
      </w:r>
      <w:r w:rsidRPr="005D3B01">
        <w:rPr>
          <w:color w:val="auto"/>
          <w:lang w:val="uk-UA"/>
        </w:rPr>
        <w:t>, ст. 67]</w:t>
      </w:r>
      <w:r w:rsidR="00D10361" w:rsidRPr="005D3B01">
        <w:rPr>
          <w:color w:val="auto"/>
          <w:lang w:val="uk-UA"/>
        </w:rPr>
        <w:t>.</w:t>
      </w:r>
    </w:p>
    <w:p w14:paraId="14E84720" w14:textId="77777777" w:rsidR="00EA7111" w:rsidRPr="005D3B01" w:rsidRDefault="00D10361" w:rsidP="005D3B01">
      <w:pPr>
        <w:spacing w:line="360" w:lineRule="auto"/>
        <w:ind w:firstLine="709"/>
        <w:jc w:val="both"/>
        <w:rPr>
          <w:color w:val="auto"/>
          <w:lang w:val="uk-UA"/>
        </w:rPr>
      </w:pPr>
      <w:r w:rsidRPr="005D3B01">
        <w:rPr>
          <w:color w:val="auto"/>
          <w:lang w:val="uk-UA"/>
        </w:rPr>
        <w:t>Б. Підприємства харчування туристів задовольняють одну з голо</w:t>
      </w:r>
      <w:r w:rsidR="00C32294" w:rsidRPr="005D3B01">
        <w:rPr>
          <w:color w:val="auto"/>
          <w:lang w:val="uk-UA"/>
        </w:rPr>
        <w:t>вних потреб туристів – потребу в</w:t>
      </w:r>
      <w:r w:rsidRPr="005D3B01">
        <w:rPr>
          <w:color w:val="auto"/>
          <w:lang w:val="uk-UA"/>
        </w:rPr>
        <w:t xml:space="preserve"> їжі.</w:t>
      </w:r>
    </w:p>
    <w:p w14:paraId="2DFD4CCD" w14:textId="77777777" w:rsidR="00DB7EDD" w:rsidRPr="005D3B01" w:rsidRDefault="00A419F1" w:rsidP="005D3B01">
      <w:pPr>
        <w:spacing w:line="360" w:lineRule="auto"/>
        <w:ind w:firstLine="709"/>
        <w:jc w:val="both"/>
        <w:rPr>
          <w:color w:val="auto"/>
          <w:lang w:val="uk-UA"/>
        </w:rPr>
      </w:pPr>
      <w:r w:rsidRPr="005D3B01">
        <w:rPr>
          <w:color w:val="auto"/>
          <w:lang w:val="uk-UA"/>
        </w:rPr>
        <w:t>Послуги підприємства харчування – одна з найважливіших частин туристського сервісу. Їхня вартість може залучатися до вартості туристичного продукту, або ж надаватися за окрему платню чи приймати форму самообслуговування.</w:t>
      </w:r>
    </w:p>
    <w:p w14:paraId="69781476" w14:textId="77777777" w:rsidR="00A419F1" w:rsidRPr="005D3B01" w:rsidRDefault="00D616FB" w:rsidP="005D3B01">
      <w:pPr>
        <w:spacing w:line="360" w:lineRule="auto"/>
        <w:ind w:firstLine="709"/>
        <w:jc w:val="both"/>
        <w:rPr>
          <w:color w:val="auto"/>
          <w:lang w:val="uk-UA"/>
        </w:rPr>
      </w:pPr>
      <w:r w:rsidRPr="005D3B01">
        <w:rPr>
          <w:color w:val="auto"/>
          <w:lang w:val="uk-UA"/>
        </w:rPr>
        <w:t>Зведена класифікація туристичних підприємств харчування може виглядати таким чином:</w:t>
      </w:r>
    </w:p>
    <w:p w14:paraId="3EB5D15A" w14:textId="77777777" w:rsidR="00D616FB" w:rsidRPr="005D3B01" w:rsidRDefault="00D616FB" w:rsidP="00290FE9">
      <w:pPr>
        <w:numPr>
          <w:ilvl w:val="0"/>
          <w:numId w:val="25"/>
        </w:numPr>
        <w:spacing w:line="360" w:lineRule="auto"/>
        <w:ind w:left="0" w:firstLine="709"/>
        <w:jc w:val="both"/>
        <w:rPr>
          <w:color w:val="auto"/>
          <w:lang w:val="uk-UA"/>
        </w:rPr>
      </w:pPr>
      <w:r w:rsidRPr="005D3B01">
        <w:rPr>
          <w:color w:val="auto"/>
          <w:lang w:val="uk-UA"/>
        </w:rPr>
        <w:t>за типом підприємства: ресторани, кафе тощо;</w:t>
      </w:r>
    </w:p>
    <w:p w14:paraId="602D4568" w14:textId="77777777" w:rsidR="00D616FB" w:rsidRPr="005D3B01" w:rsidRDefault="00D616FB" w:rsidP="00290FE9">
      <w:pPr>
        <w:numPr>
          <w:ilvl w:val="0"/>
          <w:numId w:val="25"/>
        </w:numPr>
        <w:spacing w:line="360" w:lineRule="auto"/>
        <w:ind w:left="0" w:firstLine="709"/>
        <w:jc w:val="both"/>
        <w:rPr>
          <w:color w:val="auto"/>
          <w:lang w:val="uk-UA"/>
        </w:rPr>
      </w:pPr>
      <w:r w:rsidRPr="005D3B01">
        <w:rPr>
          <w:color w:val="auto"/>
          <w:lang w:val="uk-UA"/>
        </w:rPr>
        <w:t>за видом власності: власні чи орендовані;</w:t>
      </w:r>
    </w:p>
    <w:p w14:paraId="43CC8D35" w14:textId="77777777" w:rsidR="00D616FB" w:rsidRPr="005D3B01" w:rsidRDefault="00D616FB" w:rsidP="00290FE9">
      <w:pPr>
        <w:numPr>
          <w:ilvl w:val="0"/>
          <w:numId w:val="25"/>
        </w:numPr>
        <w:spacing w:line="360" w:lineRule="auto"/>
        <w:ind w:left="0" w:firstLine="709"/>
        <w:jc w:val="both"/>
        <w:rPr>
          <w:color w:val="auto"/>
          <w:lang w:val="uk-UA"/>
        </w:rPr>
      </w:pPr>
      <w:r w:rsidRPr="005D3B01">
        <w:rPr>
          <w:color w:val="auto"/>
          <w:lang w:val="uk-UA"/>
        </w:rPr>
        <w:t>за місцем розташування: у складі тури</w:t>
      </w:r>
      <w:r w:rsidR="00C32294" w:rsidRPr="005D3B01">
        <w:rPr>
          <w:color w:val="auto"/>
          <w:lang w:val="uk-UA"/>
        </w:rPr>
        <w:t>стичного готельного комплексу, в</w:t>
      </w:r>
      <w:r w:rsidRPr="005D3B01">
        <w:rPr>
          <w:color w:val="auto"/>
          <w:lang w:val="uk-UA"/>
        </w:rPr>
        <w:t xml:space="preserve"> складі готелю, у складі інших засобів розміщення, автономні;</w:t>
      </w:r>
    </w:p>
    <w:p w14:paraId="19520FB6" w14:textId="77777777" w:rsidR="00301F60" w:rsidRPr="005D3B01" w:rsidRDefault="00D616FB" w:rsidP="00290FE9">
      <w:pPr>
        <w:numPr>
          <w:ilvl w:val="0"/>
          <w:numId w:val="25"/>
        </w:numPr>
        <w:spacing w:line="360" w:lineRule="auto"/>
        <w:ind w:left="0" w:firstLine="709"/>
        <w:jc w:val="both"/>
        <w:rPr>
          <w:color w:val="auto"/>
          <w:lang w:val="uk-UA"/>
        </w:rPr>
      </w:pPr>
      <w:r w:rsidRPr="005D3B01">
        <w:rPr>
          <w:color w:val="auto"/>
          <w:lang w:val="uk-UA"/>
        </w:rPr>
        <w:t>за способом обслуговування: ті, які обслуговуються офіціантами, самообслугову</w:t>
      </w:r>
      <w:r w:rsidR="00301F60" w:rsidRPr="005D3B01">
        <w:rPr>
          <w:color w:val="auto"/>
          <w:lang w:val="uk-UA"/>
        </w:rPr>
        <w:t>вання, змішаного обслуговування;</w:t>
      </w:r>
    </w:p>
    <w:p w14:paraId="7C316A57" w14:textId="77777777" w:rsidR="00301F60" w:rsidRPr="005D3B01" w:rsidRDefault="00301F60" w:rsidP="00290FE9">
      <w:pPr>
        <w:numPr>
          <w:ilvl w:val="0"/>
          <w:numId w:val="25"/>
        </w:numPr>
        <w:spacing w:line="360" w:lineRule="auto"/>
        <w:ind w:left="0" w:firstLine="709"/>
        <w:jc w:val="both"/>
        <w:rPr>
          <w:color w:val="auto"/>
          <w:lang w:val="uk-UA"/>
        </w:rPr>
      </w:pPr>
      <w:r w:rsidRPr="005D3B01">
        <w:rPr>
          <w:color w:val="auto"/>
          <w:lang w:val="uk-UA"/>
        </w:rPr>
        <w:t>за класом: „люкс", „виший", „перший";</w:t>
      </w:r>
    </w:p>
    <w:p w14:paraId="0EC998C6" w14:textId="77777777" w:rsidR="00301F60" w:rsidRPr="005D3B01" w:rsidRDefault="00301F60" w:rsidP="00290FE9">
      <w:pPr>
        <w:numPr>
          <w:ilvl w:val="0"/>
          <w:numId w:val="25"/>
        </w:numPr>
        <w:spacing w:line="360" w:lineRule="auto"/>
        <w:ind w:left="0" w:firstLine="709"/>
        <w:jc w:val="both"/>
        <w:rPr>
          <w:color w:val="auto"/>
          <w:lang w:val="uk-UA"/>
        </w:rPr>
      </w:pPr>
      <w:r w:rsidRPr="005D3B01">
        <w:rPr>
          <w:color w:val="auto"/>
          <w:lang w:val="uk-UA"/>
        </w:rPr>
        <w:t>за асортиментом: страви широкого вибору, комплексні страви, страви національної кухні, екзотичні страви;</w:t>
      </w:r>
    </w:p>
    <w:p w14:paraId="66F69F7F" w14:textId="77777777" w:rsidR="00301F60" w:rsidRPr="005D3B01" w:rsidRDefault="00301F60" w:rsidP="00290FE9">
      <w:pPr>
        <w:numPr>
          <w:ilvl w:val="0"/>
          <w:numId w:val="25"/>
        </w:numPr>
        <w:spacing w:line="360" w:lineRule="auto"/>
        <w:ind w:left="0" w:firstLine="709"/>
        <w:jc w:val="both"/>
        <w:rPr>
          <w:color w:val="auto"/>
          <w:lang w:val="uk-UA"/>
        </w:rPr>
      </w:pPr>
      <w:r w:rsidRPr="005D3B01">
        <w:rPr>
          <w:color w:val="auto"/>
          <w:lang w:val="uk-UA"/>
        </w:rPr>
        <w:t xml:space="preserve">за режимом обслуговування: сніданок, напівпансіон, повний пансіон, шведський стіл, спеціальне </w:t>
      </w:r>
      <w:r w:rsidR="001766F1" w:rsidRPr="005D3B01">
        <w:rPr>
          <w:color w:val="auto"/>
          <w:lang w:val="uk-UA"/>
        </w:rPr>
        <w:t>харчування, дитяче харчування [10</w:t>
      </w:r>
      <w:r w:rsidRPr="005D3B01">
        <w:rPr>
          <w:color w:val="auto"/>
          <w:lang w:val="uk-UA"/>
        </w:rPr>
        <w:t>, ст. 211]</w:t>
      </w:r>
      <w:r w:rsidR="000C3A03" w:rsidRPr="005D3B01">
        <w:rPr>
          <w:color w:val="auto"/>
          <w:lang w:val="uk-UA"/>
        </w:rPr>
        <w:t>.</w:t>
      </w:r>
    </w:p>
    <w:p w14:paraId="1E51B47D" w14:textId="77777777" w:rsidR="00301F60" w:rsidRPr="005D3B01" w:rsidRDefault="00301F60"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Харчування, зараховане до вартості туру чи готельного номеру, може бути у вигляді повного пансіону (щоденне триразове харчування), напівпансіон (сніданок і обід; сніданок і вечеря), тільки сніданок (континентальний чи повний). До вартості харчування можуть залучатися також напої. При організації обслуговування за типом шведського столу чи буфету споживач має право вибору будь-якої страви у будь</w:t>
      </w:r>
      <w:r w:rsidR="00D54632" w:rsidRPr="005D3B01">
        <w:rPr>
          <w:color w:val="auto"/>
          <w:lang w:val="uk-UA"/>
        </w:rPr>
        <w:t>-якій</w:t>
      </w:r>
      <w:r w:rsidRPr="005D3B01">
        <w:rPr>
          <w:color w:val="auto"/>
          <w:lang w:val="uk-UA"/>
        </w:rPr>
        <w:t xml:space="preserve"> кількості з виставлених у буфеті.</w:t>
      </w:r>
    </w:p>
    <w:p w14:paraId="3F85E1B9" w14:textId="77777777" w:rsidR="00301F60" w:rsidRPr="005D3B01" w:rsidRDefault="00301F60"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Якщо тур передбачає самообслуговування, тоді туристи готують собі страви самостійно або ж користуються послугами харчування поза межами туристського об'єкта за додаткову платню.</w:t>
      </w:r>
    </w:p>
    <w:p w14:paraId="0E314689" w14:textId="77777777" w:rsidR="00301F60" w:rsidRPr="005D3B01" w:rsidRDefault="00301F60"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Послуги, які надаються споживачам на підприємствах харчування різних типів і класів (ресторанів, барів, кафе, закусочних тощо) поділяються на</w:t>
      </w:r>
      <w:r w:rsidR="008F16C0" w:rsidRPr="005D3B01">
        <w:rPr>
          <w:color w:val="auto"/>
          <w:lang w:val="uk-UA"/>
        </w:rPr>
        <w:t>: послуги харчування, послуги з виготовлення</w:t>
      </w:r>
      <w:r w:rsidRPr="005D3B01">
        <w:rPr>
          <w:color w:val="auto"/>
          <w:lang w:val="uk-UA"/>
        </w:rPr>
        <w:t xml:space="preserve"> кулінарної продукції і к</w:t>
      </w:r>
      <w:r w:rsidR="008F16C0" w:rsidRPr="005D3B01">
        <w:rPr>
          <w:color w:val="auto"/>
          <w:lang w:val="uk-UA"/>
        </w:rPr>
        <w:t>ондитерських виробів, послуги з</w:t>
      </w:r>
      <w:r w:rsidRPr="005D3B01">
        <w:rPr>
          <w:color w:val="auto"/>
          <w:lang w:val="uk-UA"/>
        </w:rPr>
        <w:t xml:space="preserve"> реалізації </w:t>
      </w:r>
      <w:r w:rsidR="008F16C0" w:rsidRPr="005D3B01">
        <w:rPr>
          <w:color w:val="auto"/>
          <w:lang w:val="uk-UA"/>
        </w:rPr>
        <w:t>кулінарної продукції, послуги з</w:t>
      </w:r>
      <w:r w:rsidRPr="005D3B01">
        <w:rPr>
          <w:color w:val="auto"/>
          <w:lang w:val="uk-UA"/>
        </w:rPr>
        <w:t xml:space="preserve"> організації дозвілля, інші послуги </w:t>
      </w:r>
      <w:r w:rsidR="00DB225E" w:rsidRPr="005D3B01">
        <w:rPr>
          <w:color w:val="auto"/>
          <w:lang w:val="uk-UA"/>
        </w:rPr>
        <w:t>(прокат столової білизни, посуди, столових наборів, інвентаря</w:t>
      </w:r>
      <w:r w:rsidRPr="005D3B01">
        <w:rPr>
          <w:color w:val="auto"/>
          <w:lang w:val="uk-UA"/>
        </w:rPr>
        <w:t>, продаж квітів, сувенірів, пакування кулінарних виробів, які були придбані на підприємстві, надання телефонного зв'язку і факсу, виклик таксі тощо).</w:t>
      </w:r>
    </w:p>
    <w:p w14:paraId="136B9E75" w14:textId="77777777" w:rsidR="00D616FB" w:rsidRPr="005D3B01" w:rsidRDefault="00301F60" w:rsidP="005D3B01">
      <w:pPr>
        <w:spacing w:line="360" w:lineRule="auto"/>
        <w:ind w:firstLine="709"/>
        <w:jc w:val="both"/>
        <w:rPr>
          <w:color w:val="auto"/>
          <w:lang w:val="uk-UA"/>
        </w:rPr>
      </w:pPr>
      <w:r w:rsidRPr="005D3B01">
        <w:rPr>
          <w:color w:val="auto"/>
          <w:lang w:val="uk-UA"/>
        </w:rPr>
        <w:t xml:space="preserve">Специфіка корисного ефекту діяльності харчування проявляється у </w:t>
      </w:r>
      <w:r w:rsidR="00B857BD" w:rsidRPr="005D3B01">
        <w:rPr>
          <w:bCs/>
          <w:color w:val="auto"/>
          <w:lang w:val="uk-UA"/>
        </w:rPr>
        <w:t>комплексно</w:t>
      </w:r>
      <w:r w:rsidRPr="005D3B01">
        <w:rPr>
          <w:bCs/>
          <w:color w:val="auto"/>
          <w:lang w:val="uk-UA"/>
        </w:rPr>
        <w:t>м</w:t>
      </w:r>
      <w:r w:rsidR="00B857BD" w:rsidRPr="005D3B01">
        <w:rPr>
          <w:bCs/>
          <w:color w:val="auto"/>
          <w:lang w:val="uk-UA"/>
        </w:rPr>
        <w:t>у</w:t>
      </w:r>
      <w:r w:rsidRPr="005D3B01">
        <w:rPr>
          <w:bCs/>
          <w:color w:val="auto"/>
          <w:lang w:val="uk-UA"/>
        </w:rPr>
        <w:t xml:space="preserve"> </w:t>
      </w:r>
      <w:r w:rsidRPr="005D3B01">
        <w:rPr>
          <w:color w:val="auto"/>
          <w:lang w:val="uk-UA"/>
        </w:rPr>
        <w:t>характері надаваного сервісу. Комплексність передбачає набір послуг, в якому основна профільна по</w:t>
      </w:r>
      <w:r w:rsidR="00E65ECD" w:rsidRPr="005D3B01">
        <w:rPr>
          <w:color w:val="auto"/>
          <w:lang w:val="uk-UA"/>
        </w:rPr>
        <w:t>слуга сполучається з доповнюючи</w:t>
      </w:r>
      <w:r w:rsidRPr="005D3B01">
        <w:rPr>
          <w:color w:val="auto"/>
          <w:lang w:val="uk-UA"/>
        </w:rPr>
        <w:t>ми послугами. Ступінь комплексності і відповідні їм форми обслуговування дозволяють умовно поділити підприємства на дві групи. До першої групи належать підприємства харчування зі стандартною формою обслуговування, які надають споживачам продукцію і послуги масового споживання. До другої групи належать підприємства харчування з вибірним індивідуальним обслуговуванням, яке відповідає різноманітним потребам і</w:t>
      </w:r>
      <w:r w:rsidR="00C04EA3" w:rsidRPr="005D3B01">
        <w:rPr>
          <w:color w:val="auto"/>
          <w:lang w:val="uk-UA"/>
        </w:rPr>
        <w:t xml:space="preserve"> уподобанням.</w:t>
      </w:r>
    </w:p>
    <w:p w14:paraId="22AABA2F" w14:textId="77777777" w:rsidR="00D616FB" w:rsidRPr="005D3B01" w:rsidRDefault="00C04EA3" w:rsidP="005D3B01">
      <w:pPr>
        <w:spacing w:line="360" w:lineRule="auto"/>
        <w:ind w:firstLine="709"/>
        <w:jc w:val="both"/>
        <w:rPr>
          <w:color w:val="auto"/>
          <w:lang w:val="uk-UA"/>
        </w:rPr>
      </w:pPr>
      <w:r w:rsidRPr="005D3B01">
        <w:rPr>
          <w:color w:val="auto"/>
          <w:lang w:val="uk-UA"/>
        </w:rPr>
        <w:t xml:space="preserve">В. Транспортні організації, що займаються перевезенням туристів. Транспортні послуги в туризмі </w:t>
      </w:r>
      <w:r w:rsidR="006F428F" w:rsidRPr="005D3B01">
        <w:rPr>
          <w:color w:val="auto"/>
          <w:lang w:val="uk-UA"/>
        </w:rPr>
        <w:t xml:space="preserve">є невід’ємною складовою здійснення подорожі, умовою розвитку туризму і належать до основних послуг туристичної галузі. Перевезення туристів </w:t>
      </w:r>
      <w:r w:rsidR="00BB548C" w:rsidRPr="005D3B01">
        <w:rPr>
          <w:color w:val="auto"/>
          <w:lang w:val="uk-UA"/>
        </w:rPr>
        <w:t>можуть здійснюватись різними способами:</w:t>
      </w:r>
    </w:p>
    <w:p w14:paraId="0AB56216" w14:textId="77777777" w:rsidR="00BB548C" w:rsidRPr="005D3B01" w:rsidRDefault="00BB548C" w:rsidP="00290FE9">
      <w:pPr>
        <w:numPr>
          <w:ilvl w:val="0"/>
          <w:numId w:val="26"/>
        </w:numPr>
        <w:spacing w:line="360" w:lineRule="auto"/>
        <w:ind w:left="0" w:firstLine="709"/>
        <w:jc w:val="both"/>
        <w:rPr>
          <w:color w:val="auto"/>
          <w:lang w:val="uk-UA"/>
        </w:rPr>
      </w:pPr>
      <w:r w:rsidRPr="005D3B01">
        <w:rPr>
          <w:color w:val="auto"/>
          <w:lang w:val="uk-UA"/>
        </w:rPr>
        <w:t>Власними транспортними засобами туристів.</w:t>
      </w:r>
    </w:p>
    <w:p w14:paraId="6B80A4A1" w14:textId="77777777" w:rsidR="00BB548C" w:rsidRPr="005D3B01" w:rsidRDefault="00BB548C" w:rsidP="00290FE9">
      <w:pPr>
        <w:numPr>
          <w:ilvl w:val="0"/>
          <w:numId w:val="26"/>
        </w:numPr>
        <w:spacing w:line="360" w:lineRule="auto"/>
        <w:ind w:left="0" w:firstLine="709"/>
        <w:jc w:val="both"/>
        <w:rPr>
          <w:color w:val="auto"/>
          <w:lang w:val="uk-UA"/>
        </w:rPr>
      </w:pPr>
      <w:r w:rsidRPr="005D3B01">
        <w:rPr>
          <w:color w:val="auto"/>
          <w:lang w:val="uk-UA"/>
        </w:rPr>
        <w:t>Пасажирським транспортом загального користування.</w:t>
      </w:r>
    </w:p>
    <w:p w14:paraId="4138AEFF" w14:textId="77777777" w:rsidR="00BB548C" w:rsidRPr="005D3B01" w:rsidRDefault="0052626F" w:rsidP="00290FE9">
      <w:pPr>
        <w:numPr>
          <w:ilvl w:val="0"/>
          <w:numId w:val="26"/>
        </w:numPr>
        <w:spacing w:line="360" w:lineRule="auto"/>
        <w:ind w:left="0" w:firstLine="709"/>
        <w:jc w:val="both"/>
        <w:rPr>
          <w:color w:val="auto"/>
          <w:lang w:val="uk-UA"/>
        </w:rPr>
      </w:pPr>
      <w:r w:rsidRPr="005D3B01">
        <w:rPr>
          <w:color w:val="auto"/>
          <w:lang w:val="uk-UA"/>
        </w:rPr>
        <w:t>Спеціалізованим туристським транспортом.</w:t>
      </w:r>
    </w:p>
    <w:p w14:paraId="369E45E1" w14:textId="77777777" w:rsidR="00BB548C" w:rsidRPr="005D3B01" w:rsidRDefault="0052626F" w:rsidP="005D3B01">
      <w:pPr>
        <w:spacing w:line="360" w:lineRule="auto"/>
        <w:ind w:firstLine="709"/>
        <w:jc w:val="both"/>
        <w:rPr>
          <w:color w:val="auto"/>
          <w:lang w:val="uk-UA"/>
        </w:rPr>
      </w:pPr>
      <w:r w:rsidRPr="005D3B01">
        <w:rPr>
          <w:color w:val="auto"/>
          <w:lang w:val="uk-UA"/>
        </w:rPr>
        <w:t>У першому випадку суб’єктом и об’єктом транспортної послуги є сам турист. Він же бере на себе піклування про організацію поїздки.</w:t>
      </w:r>
    </w:p>
    <w:p w14:paraId="70EB8906" w14:textId="77777777" w:rsidR="0052626F" w:rsidRPr="005D3B01" w:rsidRDefault="0052626F" w:rsidP="005D3B01">
      <w:pPr>
        <w:spacing w:line="360" w:lineRule="auto"/>
        <w:ind w:firstLine="709"/>
        <w:jc w:val="both"/>
        <w:rPr>
          <w:color w:val="auto"/>
          <w:lang w:val="uk-UA"/>
        </w:rPr>
      </w:pPr>
      <w:r w:rsidRPr="005D3B01">
        <w:rPr>
          <w:color w:val="auto"/>
          <w:lang w:val="uk-UA"/>
        </w:rPr>
        <w:t>У другому – перевезення здійснюють транспортні організації, які знаходяться поза системи туризму, але надають свої послуги учасникам туристичного процесу. Споживачами цих послуг можуть бути як особи, що подорожують не з туристськими цілями, так і організації, які організують туристські поїздки.</w:t>
      </w:r>
    </w:p>
    <w:p w14:paraId="16F4A58A" w14:textId="77777777" w:rsidR="0052626F" w:rsidRPr="005D3B01" w:rsidRDefault="0052626F" w:rsidP="005D3B01">
      <w:pPr>
        <w:spacing w:line="360" w:lineRule="auto"/>
        <w:ind w:firstLine="709"/>
        <w:jc w:val="both"/>
        <w:rPr>
          <w:color w:val="auto"/>
          <w:lang w:val="uk-UA"/>
        </w:rPr>
      </w:pPr>
      <w:r w:rsidRPr="005D3B01">
        <w:rPr>
          <w:color w:val="auto"/>
          <w:lang w:val="uk-UA"/>
        </w:rPr>
        <w:t xml:space="preserve">Третій спосіб перевезення туристів у найбільшій мірі наближує транспорт до туристичної діяльності. В науковій літературі </w:t>
      </w:r>
      <w:r w:rsidR="001D6E53" w:rsidRPr="005D3B01">
        <w:rPr>
          <w:color w:val="auto"/>
          <w:lang w:val="uk-UA"/>
        </w:rPr>
        <w:t>з туризму навіть утвердилися терміни „туристський транспорт” і „транспортний туристичний продукт”</w:t>
      </w:r>
      <w:r w:rsidR="005D3B01">
        <w:rPr>
          <w:color w:val="auto"/>
          <w:lang w:val="uk-UA"/>
        </w:rPr>
        <w:t xml:space="preserve">  </w:t>
      </w:r>
      <w:r w:rsidR="001766F1" w:rsidRPr="005D3B01">
        <w:rPr>
          <w:color w:val="auto"/>
          <w:lang w:val="uk-UA"/>
        </w:rPr>
        <w:t>[19,</w:t>
      </w:r>
      <w:r w:rsidR="00D643BD" w:rsidRPr="005D3B01">
        <w:rPr>
          <w:color w:val="auto"/>
          <w:lang w:val="uk-UA"/>
        </w:rPr>
        <w:t xml:space="preserve"> с. 175, 192].</w:t>
      </w:r>
    </w:p>
    <w:p w14:paraId="427F6A70" w14:textId="77777777" w:rsidR="00D643BD" w:rsidRPr="005D3B01" w:rsidRDefault="00D643BD" w:rsidP="005D3B01">
      <w:pPr>
        <w:spacing w:line="360" w:lineRule="auto"/>
        <w:ind w:firstLine="709"/>
        <w:jc w:val="both"/>
        <w:rPr>
          <w:color w:val="auto"/>
          <w:lang w:val="uk-UA"/>
        </w:rPr>
      </w:pPr>
      <w:r w:rsidRPr="005D3B01">
        <w:rPr>
          <w:color w:val="auto"/>
          <w:lang w:val="uk-UA"/>
        </w:rPr>
        <w:t xml:space="preserve">Під туристським транспортом розуміється спеціалізований і відносно </w:t>
      </w:r>
      <w:r w:rsidR="00F27CE2" w:rsidRPr="005D3B01">
        <w:rPr>
          <w:color w:val="auto"/>
          <w:lang w:val="uk-UA"/>
        </w:rPr>
        <w:t>відокремлений вид пасажирського транспорту, призначений тільки для обслуговування туристів під час їх подорожувань або перебування поза постійного місця проживання. У змістовні рамки туристського транспорту включаються: підприємства спеціалізованого туристського автотранспорту, чартерні авіакомпанії, туристичні фірми, які володіють власними транспортними засобами.</w:t>
      </w:r>
    </w:p>
    <w:p w14:paraId="2D231338" w14:textId="77777777" w:rsidR="009B309A" w:rsidRPr="005D3B01" w:rsidRDefault="00E90005"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 xml:space="preserve">При виборі транспортного засобу споживач керується об'єктивними (вартість, швидкість, комфортність) і суб'єктивними чинниками (обмеження, пов'язані зі станом здоров "я, упередженість щодо певних видів транспорту, </w:t>
      </w:r>
      <w:r w:rsidR="00E65ECD" w:rsidRPr="005D3B01">
        <w:rPr>
          <w:color w:val="auto"/>
          <w:lang w:val="uk-UA"/>
        </w:rPr>
        <w:t>на</w:t>
      </w:r>
      <w:r w:rsidRPr="005D3B01">
        <w:rPr>
          <w:color w:val="auto"/>
          <w:lang w:val="uk-UA"/>
        </w:rPr>
        <w:t xml:space="preserve">приклад, </w:t>
      </w:r>
      <w:r w:rsidRPr="005D3B01">
        <w:rPr>
          <w:iCs/>
          <w:color w:val="auto"/>
          <w:lang w:val="uk-UA"/>
        </w:rPr>
        <w:t xml:space="preserve">повітряного </w:t>
      </w:r>
      <w:r w:rsidRPr="005D3B01">
        <w:rPr>
          <w:color w:val="auto"/>
          <w:lang w:val="uk-UA"/>
        </w:rPr>
        <w:t xml:space="preserve">або </w:t>
      </w:r>
      <w:r w:rsidRPr="005D3B01">
        <w:rPr>
          <w:iCs/>
          <w:color w:val="auto"/>
          <w:lang w:val="uk-UA"/>
        </w:rPr>
        <w:t xml:space="preserve">водного </w:t>
      </w:r>
      <w:r w:rsidRPr="005D3B01">
        <w:rPr>
          <w:color w:val="auto"/>
          <w:lang w:val="uk-UA"/>
        </w:rPr>
        <w:t xml:space="preserve">тощо). Головне, що визначає переваги в </w:t>
      </w:r>
      <w:r w:rsidR="00E65ECD" w:rsidRPr="005D3B01">
        <w:rPr>
          <w:color w:val="auto"/>
          <w:lang w:val="uk-UA"/>
        </w:rPr>
        <w:t xml:space="preserve">даному </w:t>
      </w:r>
      <w:r w:rsidRPr="005D3B01">
        <w:rPr>
          <w:color w:val="auto"/>
          <w:lang w:val="uk-UA"/>
        </w:rPr>
        <w:t>випадку, є час, відстань і зручність її долання. Зазначені параметри визначають вартість транспортної послуги, її частку в загальній</w:t>
      </w:r>
      <w:r w:rsidR="009B309A" w:rsidRPr="005D3B01">
        <w:rPr>
          <w:color w:val="auto"/>
          <w:lang w:val="uk-UA"/>
        </w:rPr>
        <w:t xml:space="preserve"> вартості туру.</w:t>
      </w:r>
    </w:p>
    <w:p w14:paraId="35A51E97" w14:textId="77777777" w:rsidR="00E90005" w:rsidRPr="005D3B01" w:rsidRDefault="009B309A"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 xml:space="preserve">Важливою </w:t>
      </w:r>
      <w:r w:rsidR="00E90005" w:rsidRPr="005D3B01">
        <w:rPr>
          <w:color w:val="auto"/>
          <w:lang w:val="uk-UA"/>
        </w:rPr>
        <w:t>характеристикою подорожування</w:t>
      </w:r>
      <w:r w:rsidRPr="005D3B01">
        <w:rPr>
          <w:color w:val="auto"/>
          <w:lang w:val="uk-UA"/>
        </w:rPr>
        <w:t xml:space="preserve"> є також</w:t>
      </w:r>
      <w:r w:rsidR="00E90005" w:rsidRPr="005D3B01">
        <w:rPr>
          <w:color w:val="auto"/>
          <w:lang w:val="uk-UA"/>
        </w:rPr>
        <w:t xml:space="preserve"> його </w:t>
      </w:r>
      <w:r w:rsidRPr="005D3B01">
        <w:rPr>
          <w:color w:val="auto"/>
          <w:lang w:val="uk-UA"/>
        </w:rPr>
        <w:t xml:space="preserve">тривалість і </w:t>
      </w:r>
      <w:r w:rsidR="00E90005" w:rsidRPr="005D3B01">
        <w:rPr>
          <w:color w:val="auto"/>
          <w:lang w:val="uk-UA"/>
        </w:rPr>
        <w:t xml:space="preserve">комфортність. </w:t>
      </w:r>
      <w:r w:rsidR="00E90005" w:rsidRPr="005D3B01">
        <w:rPr>
          <w:iCs/>
          <w:color w:val="auto"/>
          <w:lang w:val="uk-UA"/>
        </w:rPr>
        <w:t xml:space="preserve">Комфортність - </w:t>
      </w:r>
      <w:r w:rsidR="00E90005" w:rsidRPr="005D3B01">
        <w:rPr>
          <w:color w:val="auto"/>
          <w:lang w:val="uk-UA"/>
        </w:rPr>
        <w:t>поняття комплексне, яке включає</w:t>
      </w:r>
      <w:r w:rsidRPr="005D3B01">
        <w:rPr>
          <w:color w:val="auto"/>
          <w:lang w:val="uk-UA"/>
        </w:rPr>
        <w:t xml:space="preserve"> технічні ха</w:t>
      </w:r>
      <w:r w:rsidR="00E90005" w:rsidRPr="005D3B01">
        <w:rPr>
          <w:color w:val="auto"/>
          <w:lang w:val="uk-UA"/>
        </w:rPr>
        <w:t>рактеристики транспортного засобу (швидкість, ергономічність), наявність безпересадочних переміщень ("від дверей до дверей"), супутні послуги під час подорожування (харчування, зв'язок та інші), інфраструктурні послуги (зручність на вокзалах, в аеропортах, швидкість обробки вантажу, організація митного контролю тощо).</w:t>
      </w:r>
    </w:p>
    <w:p w14:paraId="1A935921" w14:textId="77777777" w:rsidR="00E90005" w:rsidRPr="005D3B01" w:rsidRDefault="00BD3302"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 xml:space="preserve">Серед усіх видів транспорту, якими користуються туристи, спостерігається конкуренція, оскільки за </w:t>
      </w:r>
      <w:r w:rsidR="001B7BDC" w:rsidRPr="005D3B01">
        <w:rPr>
          <w:color w:val="auto"/>
          <w:lang w:val="uk-UA"/>
        </w:rPr>
        <w:t xml:space="preserve">зазначеними перевагами (час, </w:t>
      </w:r>
      <w:r w:rsidR="00E90005" w:rsidRPr="005D3B01">
        <w:rPr>
          <w:color w:val="auto"/>
          <w:lang w:val="uk-UA"/>
        </w:rPr>
        <w:t>комфортність, надійність</w:t>
      </w:r>
      <w:r w:rsidR="001B7BDC" w:rsidRPr="005D3B01">
        <w:rPr>
          <w:color w:val="auto"/>
          <w:lang w:val="uk-UA"/>
        </w:rPr>
        <w:t>)</w:t>
      </w:r>
      <w:r w:rsidR="00E90005" w:rsidRPr="005D3B01">
        <w:rPr>
          <w:color w:val="auto"/>
          <w:lang w:val="uk-UA"/>
        </w:rPr>
        <w:t xml:space="preserve"> транспорту не рівнозначні: </w:t>
      </w:r>
      <w:r w:rsidR="00E90005" w:rsidRPr="005D3B01">
        <w:rPr>
          <w:iCs/>
          <w:color w:val="auto"/>
          <w:lang w:val="uk-UA"/>
        </w:rPr>
        <w:t xml:space="preserve">залізничний транспорт </w:t>
      </w:r>
      <w:r w:rsidR="00E90005" w:rsidRPr="005D3B01">
        <w:rPr>
          <w:bCs/>
          <w:color w:val="auto"/>
          <w:lang w:val="uk-UA"/>
        </w:rPr>
        <w:t>більш</w:t>
      </w:r>
      <w:r w:rsidR="00F55C09" w:rsidRPr="005D3B01">
        <w:rPr>
          <w:bCs/>
          <w:color w:val="auto"/>
          <w:lang w:val="uk-UA"/>
        </w:rPr>
        <w:t xml:space="preserve"> дешевий і</w:t>
      </w:r>
      <w:r w:rsidR="00E90005" w:rsidRPr="005D3B01">
        <w:rPr>
          <w:color w:val="auto"/>
          <w:lang w:val="uk-UA"/>
        </w:rPr>
        <w:t xml:space="preserve"> над</w:t>
      </w:r>
      <w:r w:rsidR="00B857BD" w:rsidRPr="005D3B01">
        <w:rPr>
          <w:color w:val="auto"/>
          <w:lang w:val="uk-UA"/>
        </w:rPr>
        <w:t>ійний, але програє іншим видам у комфортабельності та</w:t>
      </w:r>
      <w:r w:rsidR="00E90005" w:rsidRPr="005D3B01">
        <w:rPr>
          <w:color w:val="auto"/>
          <w:lang w:val="uk-UA"/>
        </w:rPr>
        <w:t xml:space="preserve"> витратах часу; </w:t>
      </w:r>
      <w:r w:rsidR="00E90005" w:rsidRPr="005D3B01">
        <w:rPr>
          <w:iCs/>
          <w:color w:val="auto"/>
          <w:lang w:val="uk-UA"/>
        </w:rPr>
        <w:t xml:space="preserve">авіаційний, </w:t>
      </w:r>
      <w:r w:rsidR="00E90005" w:rsidRPr="005D3B01">
        <w:rPr>
          <w:color w:val="auto"/>
          <w:lang w:val="uk-UA"/>
        </w:rPr>
        <w:t xml:space="preserve">навпаки, комфортабельний, зменшує витрати часу, але підвладний коливанням природних умов і тому менш надійний і значно дорожчий; </w:t>
      </w:r>
      <w:r w:rsidR="00E90005" w:rsidRPr="005D3B01">
        <w:rPr>
          <w:iCs/>
          <w:color w:val="auto"/>
          <w:lang w:val="uk-UA"/>
        </w:rPr>
        <w:t xml:space="preserve">автомобільний </w:t>
      </w:r>
      <w:r w:rsidR="00E90005" w:rsidRPr="005D3B01">
        <w:rPr>
          <w:color w:val="auto"/>
          <w:lang w:val="uk-UA"/>
        </w:rPr>
        <w:t xml:space="preserve">транспорт достатньо дешевий, але за іншими параметрами менш зручний; </w:t>
      </w:r>
      <w:r w:rsidR="00E90005" w:rsidRPr="005D3B01">
        <w:rPr>
          <w:iCs/>
          <w:color w:val="auto"/>
          <w:lang w:val="uk-UA"/>
        </w:rPr>
        <w:t xml:space="preserve">водний </w:t>
      </w:r>
      <w:r w:rsidR="00E90005" w:rsidRPr="005D3B01">
        <w:rPr>
          <w:color w:val="auto"/>
          <w:lang w:val="uk-UA"/>
        </w:rPr>
        <w:t xml:space="preserve">транспорт (морський або річковий) став одним з перших використовуватись як високо комфортабельний для організації транспортних подорожей. Конкурентність стимулює урізноманітнення пропозиції і удосконалення організаційних форм діяльності, тобто інтенсифікацію ринку туристичних послуг. З іншого боку, саме розвиток туризму і залучення до туристичного "обігу" нових територій залежать від розвитку транспортного комплексу, оскільки без транспортної інфраструктури освоїти нові території неможливо, і таким чином стимулюється екстенсивний </w:t>
      </w:r>
      <w:r w:rsidR="001B7BDC" w:rsidRPr="005D3B01">
        <w:rPr>
          <w:color w:val="auto"/>
          <w:lang w:val="uk-UA"/>
        </w:rPr>
        <w:t>шлях розвитку ринку транспортних</w:t>
      </w:r>
      <w:r w:rsidR="00517B97" w:rsidRPr="005D3B01">
        <w:rPr>
          <w:color w:val="auto"/>
          <w:lang w:val="uk-UA"/>
        </w:rPr>
        <w:t xml:space="preserve"> туристичних послуг [</w:t>
      </w:r>
      <w:r w:rsidR="00244749" w:rsidRPr="005D3B01">
        <w:rPr>
          <w:color w:val="auto"/>
          <w:lang w:val="uk-UA"/>
        </w:rPr>
        <w:t>9,</w:t>
      </w:r>
      <w:r w:rsidR="00517B97" w:rsidRPr="005D3B01">
        <w:rPr>
          <w:color w:val="auto"/>
          <w:lang w:val="uk-UA"/>
        </w:rPr>
        <w:t xml:space="preserve"> с. 71].</w:t>
      </w:r>
    </w:p>
    <w:p w14:paraId="21CF0B66" w14:textId="77777777" w:rsidR="00517B97" w:rsidRPr="005D3B01" w:rsidRDefault="00C223C5"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 xml:space="preserve">Г. Підприємства, які забезпечують зв’язок суб’єкта туризму (туриста) з об’єктами туризму (туристськими місцями, територіями) і створюють комплексний продукт, є власне туристичними підприємствами. За обсягом та характером діяльності, організацією виробничого процесу ці підприємства поділяються на туроператорів та </w:t>
      </w:r>
      <w:r w:rsidR="00CD38A7" w:rsidRPr="005D3B01">
        <w:rPr>
          <w:color w:val="auto"/>
          <w:lang w:val="uk-UA"/>
        </w:rPr>
        <w:t>тураген</w:t>
      </w:r>
      <w:r w:rsidR="00B8586E" w:rsidRPr="005D3B01">
        <w:rPr>
          <w:color w:val="auto"/>
          <w:lang w:val="uk-UA"/>
        </w:rPr>
        <w:t>ції.</w:t>
      </w:r>
    </w:p>
    <w:p w14:paraId="1EF51BAD" w14:textId="77777777" w:rsidR="0054576B" w:rsidRPr="005D3B01" w:rsidRDefault="0054576B"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Туропер</w:t>
      </w:r>
      <w:r w:rsidR="001B7BDC" w:rsidRPr="005D3B01">
        <w:rPr>
          <w:color w:val="auto"/>
          <w:lang w:val="uk-UA"/>
        </w:rPr>
        <w:t>а</w:t>
      </w:r>
      <w:r w:rsidRPr="005D3B01">
        <w:rPr>
          <w:color w:val="auto"/>
          <w:lang w:val="uk-UA"/>
        </w:rPr>
        <w:t>тором</w:t>
      </w:r>
      <w:r w:rsidR="00407D7C" w:rsidRPr="005D3B01">
        <w:rPr>
          <w:color w:val="auto"/>
          <w:lang w:val="uk-UA"/>
        </w:rPr>
        <w:t xml:space="preserve"> </w:t>
      </w:r>
      <w:r w:rsidRPr="005D3B01">
        <w:rPr>
          <w:color w:val="auto"/>
          <w:lang w:val="uk-UA"/>
        </w:rPr>
        <w:t>є оптова туристична фірма, що займається розробкою турів, розрахованих на масовий попит, їхньою рекламою та реалізацією через мережу</w:t>
      </w:r>
      <w:r w:rsidR="00407D7C" w:rsidRPr="005D3B01">
        <w:rPr>
          <w:color w:val="auto"/>
          <w:lang w:val="uk-UA"/>
        </w:rPr>
        <w:t xml:space="preserve"> турагенцій.</w:t>
      </w:r>
    </w:p>
    <w:p w14:paraId="3C338A99" w14:textId="77777777" w:rsidR="00D6350C" w:rsidRPr="005D3B01" w:rsidRDefault="00407D7C" w:rsidP="005D3B01">
      <w:pPr>
        <w:shd w:val="clear" w:color="auto" w:fill="FFFFFF"/>
        <w:autoSpaceDE w:val="0"/>
        <w:autoSpaceDN w:val="0"/>
        <w:adjustRightInd w:val="0"/>
        <w:spacing w:line="360" w:lineRule="auto"/>
        <w:ind w:firstLine="709"/>
        <w:jc w:val="both"/>
        <w:rPr>
          <w:color w:val="auto"/>
          <w:lang w:val="uk-UA"/>
        </w:rPr>
      </w:pPr>
      <w:r w:rsidRPr="005D3B01">
        <w:rPr>
          <w:iCs/>
          <w:color w:val="auto"/>
          <w:lang w:val="uk-UA"/>
        </w:rPr>
        <w:t>Турагенція</w:t>
      </w:r>
      <w:r w:rsidR="00CD38A7" w:rsidRPr="005D3B01">
        <w:rPr>
          <w:iCs/>
          <w:color w:val="auto"/>
          <w:lang w:val="uk-UA"/>
        </w:rPr>
        <w:t xml:space="preserve"> -</w:t>
      </w:r>
      <w:r w:rsidR="0054576B" w:rsidRPr="005D3B01">
        <w:rPr>
          <w:color w:val="auto"/>
          <w:lang w:val="uk-UA"/>
        </w:rPr>
        <w:t xml:space="preserve"> </w:t>
      </w:r>
      <w:r w:rsidRPr="005D3B01">
        <w:rPr>
          <w:color w:val="auto"/>
          <w:lang w:val="uk-UA"/>
        </w:rPr>
        <w:t xml:space="preserve">це </w:t>
      </w:r>
      <w:r w:rsidR="0054576B" w:rsidRPr="005D3B01">
        <w:rPr>
          <w:color w:val="auto"/>
          <w:lang w:val="uk-UA"/>
        </w:rPr>
        <w:t>фірма, що купує тури, розробл</w:t>
      </w:r>
      <w:r w:rsidR="002D5917" w:rsidRPr="005D3B01">
        <w:rPr>
          <w:color w:val="auto"/>
          <w:lang w:val="uk-UA"/>
        </w:rPr>
        <w:t>ені туроператором, випускає на ці</w:t>
      </w:r>
      <w:r w:rsidR="0054576B" w:rsidRPr="005D3B01">
        <w:rPr>
          <w:color w:val="auto"/>
          <w:lang w:val="uk-UA"/>
        </w:rPr>
        <w:t xml:space="preserve"> тури путівки і реалізує їх споживачеві</w:t>
      </w:r>
      <w:r w:rsidR="002D5917" w:rsidRPr="005D3B01">
        <w:rPr>
          <w:color w:val="auto"/>
          <w:lang w:val="uk-UA"/>
        </w:rPr>
        <w:t>.</w:t>
      </w:r>
      <w:r w:rsidR="0054576B" w:rsidRPr="005D3B01">
        <w:rPr>
          <w:color w:val="auto"/>
          <w:lang w:val="uk-UA"/>
        </w:rPr>
        <w:t xml:space="preserve"> </w:t>
      </w:r>
      <w:r w:rsidR="002D5917" w:rsidRPr="005D3B01">
        <w:rPr>
          <w:color w:val="auto"/>
          <w:lang w:val="uk-UA"/>
        </w:rPr>
        <w:t xml:space="preserve">Турагент додає </w:t>
      </w:r>
      <w:r w:rsidR="0054576B" w:rsidRPr="005D3B01">
        <w:rPr>
          <w:color w:val="auto"/>
          <w:lang w:val="uk-UA"/>
        </w:rPr>
        <w:t>до придбаного туру вартість проїзду туристів від місця формування першого на маршру</w:t>
      </w:r>
      <w:r w:rsidR="008B377A" w:rsidRPr="005D3B01">
        <w:rPr>
          <w:color w:val="auto"/>
          <w:lang w:val="uk-UA"/>
        </w:rPr>
        <w:t>ті пункту розміщення, а також</w:t>
      </w:r>
      <w:r w:rsidR="0054576B" w:rsidRPr="005D3B01">
        <w:rPr>
          <w:color w:val="auto"/>
          <w:lang w:val="uk-UA"/>
        </w:rPr>
        <w:t xml:space="preserve"> на маршруті пункту розміщення і назад. </w:t>
      </w:r>
    </w:p>
    <w:p w14:paraId="2058E5C0" w14:textId="77777777" w:rsidR="0054576B" w:rsidRPr="005D3B01" w:rsidRDefault="0054576B"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Підприємство може бути одночасно і</w:t>
      </w:r>
      <w:r w:rsidR="00EC3F4A" w:rsidRPr="005D3B01">
        <w:rPr>
          <w:color w:val="auto"/>
          <w:lang w:val="uk-UA"/>
        </w:rPr>
        <w:t xml:space="preserve"> турагентом</w:t>
      </w:r>
      <w:r w:rsidRPr="005D3B01">
        <w:rPr>
          <w:color w:val="auto"/>
          <w:lang w:val="uk-UA"/>
        </w:rPr>
        <w:t xml:space="preserve"> і</w:t>
      </w:r>
      <w:r w:rsidR="00722F6D" w:rsidRPr="005D3B01">
        <w:rPr>
          <w:color w:val="auto"/>
          <w:lang w:val="uk-UA"/>
        </w:rPr>
        <w:t xml:space="preserve"> т</w:t>
      </w:r>
      <w:r w:rsidRPr="005D3B01">
        <w:rPr>
          <w:color w:val="auto"/>
          <w:lang w:val="uk-UA"/>
        </w:rPr>
        <w:t>уроператором. Наприклад, бюро розробляє марш</w:t>
      </w:r>
      <w:r w:rsidR="00722F6D" w:rsidRPr="005D3B01">
        <w:rPr>
          <w:color w:val="auto"/>
          <w:lang w:val="uk-UA"/>
        </w:rPr>
        <w:t>рути як тур</w:t>
      </w:r>
      <w:r w:rsidRPr="005D3B01">
        <w:rPr>
          <w:color w:val="auto"/>
          <w:lang w:val="uk-UA"/>
        </w:rPr>
        <w:t>оператор і реалізує їх туристам.</w:t>
      </w:r>
      <w:r w:rsidR="005D3B01">
        <w:rPr>
          <w:color w:val="auto"/>
          <w:lang w:val="uk-UA"/>
        </w:rPr>
        <w:t xml:space="preserve"> </w:t>
      </w:r>
      <w:r w:rsidR="00244749" w:rsidRPr="005D3B01">
        <w:rPr>
          <w:color w:val="auto"/>
          <w:lang w:val="uk-UA"/>
        </w:rPr>
        <w:t>[14</w:t>
      </w:r>
      <w:r w:rsidR="0060178B" w:rsidRPr="005D3B01">
        <w:rPr>
          <w:color w:val="auto"/>
          <w:lang w:val="uk-UA"/>
        </w:rPr>
        <w:t>, с. 148].</w:t>
      </w:r>
    </w:p>
    <w:p w14:paraId="0D72CC3F" w14:textId="77777777" w:rsidR="0054576B" w:rsidRPr="005D3B01" w:rsidRDefault="0054576B"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 xml:space="preserve">Тобто, </w:t>
      </w:r>
      <w:r w:rsidR="0060178B" w:rsidRPr="005D3B01">
        <w:rPr>
          <w:color w:val="auto"/>
          <w:lang w:val="uk-UA"/>
        </w:rPr>
        <w:t xml:space="preserve">турагентська </w:t>
      </w:r>
      <w:r w:rsidRPr="005D3B01">
        <w:rPr>
          <w:color w:val="auto"/>
          <w:lang w:val="uk-UA"/>
        </w:rPr>
        <w:t>діяльність є продовженням діяльності туро</w:t>
      </w:r>
      <w:r w:rsidR="00BB6631" w:rsidRPr="005D3B01">
        <w:rPr>
          <w:color w:val="auto"/>
          <w:lang w:val="uk-UA"/>
        </w:rPr>
        <w:t>п</w:t>
      </w:r>
      <w:r w:rsidRPr="005D3B01">
        <w:rPr>
          <w:color w:val="auto"/>
          <w:lang w:val="uk-UA"/>
        </w:rPr>
        <w:t>ератора. Від імені туроператора турагент завершує ринкову зг</w:t>
      </w:r>
      <w:r w:rsidR="00BB6631" w:rsidRPr="005D3B01">
        <w:rPr>
          <w:color w:val="auto"/>
          <w:lang w:val="uk-UA"/>
        </w:rPr>
        <w:t>оду</w:t>
      </w:r>
      <w:r w:rsidRPr="005D3B01">
        <w:rPr>
          <w:color w:val="auto"/>
          <w:lang w:val="uk-UA"/>
        </w:rPr>
        <w:t xml:space="preserve"> </w:t>
      </w:r>
      <w:r w:rsidR="00BB6631" w:rsidRPr="005D3B01">
        <w:rPr>
          <w:color w:val="auto"/>
          <w:lang w:val="uk-UA"/>
        </w:rPr>
        <w:t>за к</w:t>
      </w:r>
      <w:r w:rsidRPr="005D3B01">
        <w:rPr>
          <w:color w:val="auto"/>
          <w:lang w:val="uk-UA"/>
        </w:rPr>
        <w:t>упівлею-продажем туристського продукту.</w:t>
      </w:r>
    </w:p>
    <w:p w14:paraId="08124A08" w14:textId="77777777" w:rsidR="0054576B" w:rsidRPr="005D3B01" w:rsidRDefault="0054576B"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 xml:space="preserve">Прийнято </w:t>
      </w:r>
      <w:r w:rsidR="00BB6631" w:rsidRPr="005D3B01">
        <w:rPr>
          <w:color w:val="auto"/>
          <w:lang w:val="uk-UA"/>
        </w:rPr>
        <w:t>розрізняти туроператорів і т</w:t>
      </w:r>
      <w:r w:rsidRPr="005D3B01">
        <w:rPr>
          <w:color w:val="auto"/>
          <w:lang w:val="uk-UA"/>
        </w:rPr>
        <w:t>урагентів, які займаються прийомом чи відпр</w:t>
      </w:r>
      <w:r w:rsidR="00BB6631" w:rsidRPr="005D3B01">
        <w:rPr>
          <w:color w:val="auto"/>
          <w:lang w:val="uk-UA"/>
        </w:rPr>
        <w:t>авленням</w:t>
      </w:r>
      <w:r w:rsidR="00CD38A7" w:rsidRPr="005D3B01">
        <w:rPr>
          <w:color w:val="auto"/>
          <w:lang w:val="uk-UA"/>
        </w:rPr>
        <w:t xml:space="preserve"> туристів по внутрішніх чи міжнародних маршрутах</w:t>
      </w:r>
      <w:r w:rsidRPr="005D3B01">
        <w:rPr>
          <w:color w:val="auto"/>
          <w:lang w:val="uk-UA"/>
        </w:rPr>
        <w:t>, або ж тих, які діють на масовому чи спеціалізованому ринкові.</w:t>
      </w:r>
    </w:p>
    <w:p w14:paraId="40AED0C6" w14:textId="77777777" w:rsidR="0054576B" w:rsidRPr="005D3B01" w:rsidRDefault="0054576B"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Агентські зв'язки мо</w:t>
      </w:r>
      <w:r w:rsidR="005241D6" w:rsidRPr="005D3B01">
        <w:rPr>
          <w:color w:val="auto"/>
          <w:lang w:val="uk-UA"/>
        </w:rPr>
        <w:t>жуть бути представлені таким</w:t>
      </w:r>
      <w:r w:rsidRPr="005D3B01">
        <w:rPr>
          <w:color w:val="auto"/>
          <w:lang w:val="uk-UA"/>
        </w:rPr>
        <w:t xml:space="preserve"> чином:</w:t>
      </w:r>
    </w:p>
    <w:p w14:paraId="0D8C1ACB" w14:textId="77777777" w:rsidR="0054576B" w:rsidRPr="005D3B01" w:rsidRDefault="0054576B"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1 схема: туроператор — туристська агенція — турист</w:t>
      </w:r>
      <w:r w:rsidR="005241D6" w:rsidRPr="005D3B01">
        <w:rPr>
          <w:color w:val="auto"/>
          <w:lang w:val="uk-UA"/>
        </w:rPr>
        <w:t xml:space="preserve"> – це </w:t>
      </w:r>
      <w:r w:rsidRPr="005D3B01">
        <w:rPr>
          <w:color w:val="auto"/>
          <w:lang w:val="uk-UA"/>
        </w:rPr>
        <w:t>найпрості</w:t>
      </w:r>
      <w:r w:rsidR="00C710AD" w:rsidRPr="005D3B01">
        <w:rPr>
          <w:color w:val="auto"/>
          <w:lang w:val="uk-UA"/>
        </w:rPr>
        <w:t>ший варіант агентських відносин</w:t>
      </w:r>
      <w:r w:rsidRPr="005D3B01">
        <w:rPr>
          <w:color w:val="auto"/>
          <w:lang w:val="uk-UA"/>
        </w:rPr>
        <w:t>, при яких туроператор формує туристські продукти, видає фірмовий генеральний каталог як основу для оптового продажу, несе відповідальність за виконання проданих турів. Для виконання функцій роздрібної торгівлі крупний туроператор створює для себе турагенцію. На практиці поруч з крупним туроператором працюють декілька агенцій (центральне і регіональне), орієнтованих на роздрібний продаж турів. Поруч з цим турагенці</w:t>
      </w:r>
      <w:r w:rsidR="0028517B" w:rsidRPr="005D3B01">
        <w:rPr>
          <w:color w:val="auto"/>
          <w:lang w:val="uk-UA"/>
        </w:rPr>
        <w:t>я</w:t>
      </w:r>
      <w:r w:rsidR="00CD02A8" w:rsidRPr="005D3B01">
        <w:rPr>
          <w:color w:val="auto"/>
          <w:lang w:val="uk-UA"/>
        </w:rPr>
        <w:t xml:space="preserve"> надає туристам послуги щодо оформлення</w:t>
      </w:r>
      <w:r w:rsidRPr="005D3B01">
        <w:rPr>
          <w:color w:val="auto"/>
          <w:lang w:val="uk-UA"/>
        </w:rPr>
        <w:t xml:space="preserve"> виїзних докум</w:t>
      </w:r>
      <w:r w:rsidR="0028517B" w:rsidRPr="005D3B01">
        <w:rPr>
          <w:color w:val="auto"/>
          <w:lang w:val="uk-UA"/>
        </w:rPr>
        <w:t>ентів, дисконтних карток, прояву</w:t>
      </w:r>
      <w:r w:rsidRPr="005D3B01">
        <w:rPr>
          <w:color w:val="auto"/>
          <w:lang w:val="uk-UA"/>
        </w:rPr>
        <w:t xml:space="preserve"> фотоплівок тощо.</w:t>
      </w:r>
    </w:p>
    <w:p w14:paraId="52EC8F93" w14:textId="77777777" w:rsidR="0054576B" w:rsidRPr="005D3B01" w:rsidRDefault="00AD33FB" w:rsidP="005D3B01">
      <w:pPr>
        <w:shd w:val="clear" w:color="auto" w:fill="FFFFFF"/>
        <w:autoSpaceDE w:val="0"/>
        <w:autoSpaceDN w:val="0"/>
        <w:adjustRightInd w:val="0"/>
        <w:spacing w:line="360" w:lineRule="auto"/>
        <w:ind w:firstLine="709"/>
        <w:jc w:val="both"/>
        <w:rPr>
          <w:color w:val="auto"/>
          <w:lang w:val="uk-UA"/>
        </w:rPr>
      </w:pPr>
      <w:r w:rsidRPr="005D3B01">
        <w:rPr>
          <w:iCs/>
          <w:color w:val="auto"/>
          <w:lang w:val="uk-UA"/>
        </w:rPr>
        <w:t>2</w:t>
      </w:r>
      <w:r w:rsidR="0054576B" w:rsidRPr="005D3B01">
        <w:rPr>
          <w:iCs/>
          <w:color w:val="auto"/>
          <w:lang w:val="uk-UA"/>
        </w:rPr>
        <w:t xml:space="preserve"> </w:t>
      </w:r>
      <w:r w:rsidR="0054576B" w:rsidRPr="005D3B01">
        <w:rPr>
          <w:color w:val="auto"/>
          <w:lang w:val="uk-UA"/>
        </w:rPr>
        <w:t>схема:</w:t>
      </w:r>
      <w:r w:rsidRPr="005D3B01">
        <w:rPr>
          <w:color w:val="auto"/>
          <w:lang w:val="uk-UA"/>
        </w:rPr>
        <w:t xml:space="preserve"> ту</w:t>
      </w:r>
      <w:r w:rsidR="0054576B" w:rsidRPr="005D3B01">
        <w:rPr>
          <w:color w:val="auto"/>
          <w:lang w:val="uk-UA"/>
        </w:rPr>
        <w:t>роператор — оптовик — туристична агенція — турист</w:t>
      </w:r>
    </w:p>
    <w:p w14:paraId="584CCC39" w14:textId="77777777" w:rsidR="0054576B" w:rsidRPr="005D3B01" w:rsidRDefault="0054576B"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Оскільки тур</w:t>
      </w:r>
      <w:r w:rsidR="00AD33FB" w:rsidRPr="005D3B01">
        <w:rPr>
          <w:color w:val="auto"/>
          <w:lang w:val="uk-UA"/>
        </w:rPr>
        <w:t>оператор</w:t>
      </w:r>
      <w:r w:rsidRPr="005D3B01">
        <w:rPr>
          <w:color w:val="auto"/>
          <w:lang w:val="uk-UA"/>
        </w:rPr>
        <w:t xml:space="preserve"> </w:t>
      </w:r>
      <w:r w:rsidR="00F32E18" w:rsidRPr="005D3B01">
        <w:rPr>
          <w:color w:val="auto"/>
          <w:lang w:val="uk-UA"/>
        </w:rPr>
        <w:t xml:space="preserve">не займається </w:t>
      </w:r>
      <w:r w:rsidRPr="005D3B01">
        <w:rPr>
          <w:color w:val="auto"/>
          <w:lang w:val="uk-UA"/>
        </w:rPr>
        <w:t>робот</w:t>
      </w:r>
      <w:r w:rsidR="00F32E18" w:rsidRPr="005D3B01">
        <w:rPr>
          <w:color w:val="auto"/>
          <w:lang w:val="uk-UA"/>
        </w:rPr>
        <w:t>ою</w:t>
      </w:r>
      <w:r w:rsidR="00CD02A8" w:rsidRPr="005D3B01">
        <w:rPr>
          <w:color w:val="auto"/>
          <w:lang w:val="uk-UA"/>
        </w:rPr>
        <w:t xml:space="preserve"> з виготовлення</w:t>
      </w:r>
      <w:r w:rsidRPr="005D3B01">
        <w:rPr>
          <w:color w:val="auto"/>
          <w:lang w:val="uk-UA"/>
        </w:rPr>
        <w:t xml:space="preserve"> мережі дрібних регіональних агенцій, </w:t>
      </w:r>
      <w:r w:rsidR="00F32E18" w:rsidRPr="005D3B01">
        <w:rPr>
          <w:color w:val="auto"/>
          <w:lang w:val="uk-UA"/>
        </w:rPr>
        <w:t xml:space="preserve">то на </w:t>
      </w:r>
      <w:r w:rsidRPr="005D3B01">
        <w:rPr>
          <w:color w:val="auto"/>
          <w:lang w:val="uk-UA"/>
        </w:rPr>
        <w:t>регіональному рівні виникає необхідність у спеціалізованому виробникові, який закупає тур продукти у різних вітчизняних і зарубіжних туроператорів, а потім перепродає їх туристським агенціям. Оптовики можуть мати широкий профіль або ж сп</w:t>
      </w:r>
      <w:r w:rsidR="00CD02A8" w:rsidRPr="005D3B01">
        <w:rPr>
          <w:color w:val="auto"/>
          <w:lang w:val="uk-UA"/>
        </w:rPr>
        <w:t>еціалізуватися на обслуговуванні</w:t>
      </w:r>
      <w:r w:rsidRPr="005D3B01">
        <w:rPr>
          <w:color w:val="auto"/>
          <w:lang w:val="uk-UA"/>
        </w:rPr>
        <w:t xml:space="preserve"> готельних мереж, транспортних підприємств тощо. Оптовики намагаються створити</w:t>
      </w:r>
      <w:r w:rsidR="004E4006" w:rsidRPr="005D3B01">
        <w:rPr>
          <w:color w:val="auto"/>
          <w:lang w:val="uk-UA"/>
        </w:rPr>
        <w:t xml:space="preserve"> розгалужену мережу турагенцій, у тому числі дрібних.</w:t>
      </w:r>
    </w:p>
    <w:p w14:paraId="15438E09" w14:textId="77777777" w:rsidR="00B46098" w:rsidRPr="005D3B01" w:rsidRDefault="00B46098"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 xml:space="preserve">3 схема: туроператор — туристська агенція оптовик — туристська </w:t>
      </w:r>
    </w:p>
    <w:p w14:paraId="5BACB540" w14:textId="77777777" w:rsidR="00B46098" w:rsidRPr="005D3B01" w:rsidRDefault="005D3B01" w:rsidP="005D3B01">
      <w:pPr>
        <w:shd w:val="clear" w:color="auto" w:fill="FFFFFF"/>
        <w:autoSpaceDE w:val="0"/>
        <w:autoSpaceDN w:val="0"/>
        <w:adjustRightInd w:val="0"/>
        <w:spacing w:line="360" w:lineRule="auto"/>
        <w:ind w:firstLine="709"/>
        <w:jc w:val="both"/>
        <w:rPr>
          <w:color w:val="auto"/>
          <w:lang w:val="uk-UA"/>
        </w:rPr>
      </w:pPr>
      <w:r>
        <w:rPr>
          <w:color w:val="auto"/>
          <w:lang w:val="uk-UA"/>
        </w:rPr>
        <w:t xml:space="preserve"> </w:t>
      </w:r>
      <w:r w:rsidR="00B46098" w:rsidRPr="005D3B01">
        <w:rPr>
          <w:bCs/>
          <w:color w:val="auto"/>
          <w:lang w:val="uk-UA"/>
        </w:rPr>
        <w:t>агенція — агент — турист</w:t>
      </w:r>
    </w:p>
    <w:p w14:paraId="0BB24B1E" w14:textId="77777777" w:rsidR="0028517B" w:rsidRPr="005D3B01" w:rsidRDefault="00B46098"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 xml:space="preserve">На </w:t>
      </w:r>
      <w:r w:rsidR="00B83A44" w:rsidRPr="005D3B01">
        <w:rPr>
          <w:color w:val="auto"/>
          <w:lang w:val="uk-UA"/>
        </w:rPr>
        <w:t>розвиненому туристському ринку</w:t>
      </w:r>
      <w:r w:rsidRPr="005D3B01">
        <w:rPr>
          <w:color w:val="auto"/>
          <w:lang w:val="uk-UA"/>
        </w:rPr>
        <w:t xml:space="preserve"> функціонують багато туристських агенцій. Нематеріальність, неосяжність туристських послуг, індивідуальність споживчих потреб, висока комплексність і неоднорідність послуг, які поєднуються туристським продуктом, потребують живих контактів з потенційними туристами, що робить необхідним посередницьку участь агентів-представників фірм. Агент стає посередником між туристською агенцією і туристом, обслуговуючи окремі підприємства, соціальні групи чи територіальні орієнтири. Агент веде пошук потенційних туристів і продає їм тури. Агентська мережа достатньо часто створюється на основі гнучкої зайнятості робітників сезонного характеру.</w:t>
      </w:r>
    </w:p>
    <w:p w14:paraId="51F882D5" w14:textId="77777777" w:rsidR="00B830C0" w:rsidRPr="005D3B01" w:rsidRDefault="00B830C0"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Д. Підприємства сфери дозвілля.</w:t>
      </w:r>
    </w:p>
    <w:p w14:paraId="45C0036A" w14:textId="77777777" w:rsidR="00C576FF" w:rsidRPr="005D3B01" w:rsidRDefault="00B83A44"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 xml:space="preserve">Турист, який одержав </w:t>
      </w:r>
      <w:r w:rsidR="00C576FF" w:rsidRPr="005D3B01">
        <w:rPr>
          <w:color w:val="auto"/>
          <w:lang w:val="uk-UA"/>
        </w:rPr>
        <w:t>ночівлю і харчування, потребує розваг. Послуги дозвілля в туризмі дуже різноманітні</w:t>
      </w:r>
      <w:r w:rsidR="00551E8B" w:rsidRPr="005D3B01">
        <w:rPr>
          <w:color w:val="auto"/>
          <w:lang w:val="uk-UA"/>
        </w:rPr>
        <w:t xml:space="preserve">, </w:t>
      </w:r>
      <w:r w:rsidR="00C576FF" w:rsidRPr="005D3B01">
        <w:rPr>
          <w:color w:val="auto"/>
          <w:lang w:val="uk-UA"/>
        </w:rPr>
        <w:t>різноманітність ця зрост</w:t>
      </w:r>
      <w:r w:rsidR="00551E8B" w:rsidRPr="005D3B01">
        <w:rPr>
          <w:color w:val="auto"/>
          <w:lang w:val="uk-UA"/>
        </w:rPr>
        <w:t>ає з розвитком сфери дозвілля. Ї</w:t>
      </w:r>
      <w:r w:rsidR="00C576FF" w:rsidRPr="005D3B01">
        <w:rPr>
          <w:color w:val="auto"/>
          <w:lang w:val="uk-UA"/>
        </w:rPr>
        <w:t>х можна поділити на:</w:t>
      </w:r>
    </w:p>
    <w:p w14:paraId="724FD1C5" w14:textId="77777777" w:rsidR="00C576FF" w:rsidRPr="005D3B01" w:rsidRDefault="00C576FF" w:rsidP="00290FE9">
      <w:pPr>
        <w:numPr>
          <w:ilvl w:val="0"/>
          <w:numId w:val="27"/>
        </w:numPr>
        <w:shd w:val="clear" w:color="auto" w:fill="FFFFFF"/>
        <w:autoSpaceDE w:val="0"/>
        <w:autoSpaceDN w:val="0"/>
        <w:adjustRightInd w:val="0"/>
        <w:spacing w:line="360" w:lineRule="auto"/>
        <w:ind w:left="0" w:firstLine="709"/>
        <w:jc w:val="both"/>
        <w:rPr>
          <w:color w:val="auto"/>
          <w:lang w:val="uk-UA"/>
        </w:rPr>
      </w:pPr>
      <w:r w:rsidRPr="005D3B01">
        <w:rPr>
          <w:color w:val="auto"/>
          <w:lang w:val="uk-UA"/>
        </w:rPr>
        <w:t>Культурно-просвітницькі, які надаються класичними закладами (т</w:t>
      </w:r>
      <w:r w:rsidR="00556E0F" w:rsidRPr="005D3B01">
        <w:rPr>
          <w:color w:val="auto"/>
          <w:lang w:val="uk-UA"/>
        </w:rPr>
        <w:t>еатри, кіно, цирки, музеї тощо).</w:t>
      </w:r>
    </w:p>
    <w:p w14:paraId="7B2F71B7" w14:textId="77777777" w:rsidR="00C576FF" w:rsidRPr="005D3B01" w:rsidRDefault="00C576FF" w:rsidP="00290FE9">
      <w:pPr>
        <w:numPr>
          <w:ilvl w:val="0"/>
          <w:numId w:val="27"/>
        </w:numPr>
        <w:shd w:val="clear" w:color="auto" w:fill="FFFFFF"/>
        <w:autoSpaceDE w:val="0"/>
        <w:autoSpaceDN w:val="0"/>
        <w:adjustRightInd w:val="0"/>
        <w:spacing w:line="360" w:lineRule="auto"/>
        <w:ind w:left="0" w:firstLine="709"/>
        <w:jc w:val="both"/>
        <w:rPr>
          <w:color w:val="auto"/>
          <w:lang w:val="uk-UA"/>
        </w:rPr>
      </w:pPr>
      <w:r w:rsidRPr="005D3B01">
        <w:rPr>
          <w:color w:val="auto"/>
          <w:lang w:val="uk-UA"/>
        </w:rPr>
        <w:t>Рекреаційні (</w:t>
      </w:r>
      <w:r w:rsidR="00556E0F" w:rsidRPr="005D3B01">
        <w:rPr>
          <w:color w:val="auto"/>
          <w:lang w:val="uk-UA"/>
        </w:rPr>
        <w:t>парки різного типу, атракціони).</w:t>
      </w:r>
    </w:p>
    <w:p w14:paraId="662A831F" w14:textId="77777777" w:rsidR="004D458B" w:rsidRPr="005D3B01" w:rsidRDefault="00C576FF" w:rsidP="00290FE9">
      <w:pPr>
        <w:numPr>
          <w:ilvl w:val="0"/>
          <w:numId w:val="27"/>
        </w:numPr>
        <w:shd w:val="clear" w:color="auto" w:fill="FFFFFF"/>
        <w:autoSpaceDE w:val="0"/>
        <w:autoSpaceDN w:val="0"/>
        <w:adjustRightInd w:val="0"/>
        <w:spacing w:line="360" w:lineRule="auto"/>
        <w:ind w:left="0" w:firstLine="709"/>
        <w:jc w:val="both"/>
        <w:rPr>
          <w:color w:val="auto"/>
          <w:lang w:val="uk-UA"/>
        </w:rPr>
      </w:pPr>
      <w:r w:rsidRPr="005D3B01">
        <w:rPr>
          <w:color w:val="auto"/>
          <w:lang w:val="uk-UA"/>
        </w:rPr>
        <w:t>Розважальні (гральни</w:t>
      </w:r>
      <w:r w:rsidR="000838B7" w:rsidRPr="005D3B01">
        <w:rPr>
          <w:color w:val="auto"/>
          <w:lang w:val="uk-UA"/>
        </w:rPr>
        <w:t>й бізнес, шоу-програми та ін.) [</w:t>
      </w:r>
      <w:r w:rsidR="00244749" w:rsidRPr="005D3B01">
        <w:rPr>
          <w:color w:val="auto"/>
          <w:lang w:val="uk-UA"/>
        </w:rPr>
        <w:t>9</w:t>
      </w:r>
      <w:r w:rsidR="00556E0F" w:rsidRPr="005D3B01">
        <w:rPr>
          <w:color w:val="auto"/>
          <w:lang w:val="uk-UA"/>
        </w:rPr>
        <w:t>, ст. 72].</w:t>
      </w:r>
    </w:p>
    <w:p w14:paraId="07F53008" w14:textId="77777777" w:rsidR="00C576FF" w:rsidRPr="005D3B01" w:rsidRDefault="00551E8B"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Розваги, активні та пасивні, організовані та</w:t>
      </w:r>
      <w:r w:rsidR="00C576FF" w:rsidRPr="005D3B01">
        <w:rPr>
          <w:color w:val="auto"/>
          <w:lang w:val="uk-UA"/>
        </w:rPr>
        <w:t xml:space="preserve"> самодіяльні </w:t>
      </w:r>
      <w:r w:rsidR="000838B7" w:rsidRPr="005D3B01">
        <w:rPr>
          <w:color w:val="auto"/>
          <w:lang w:val="uk-UA"/>
        </w:rPr>
        <w:t>–</w:t>
      </w:r>
      <w:r w:rsidR="00C576FF" w:rsidRPr="005D3B01">
        <w:rPr>
          <w:color w:val="auto"/>
          <w:lang w:val="uk-UA"/>
        </w:rPr>
        <w:t xml:space="preserve"> необхідний</w:t>
      </w:r>
      <w:r w:rsidR="000838B7" w:rsidRPr="005D3B01">
        <w:rPr>
          <w:color w:val="auto"/>
          <w:lang w:val="uk-UA"/>
        </w:rPr>
        <w:t xml:space="preserve"> </w:t>
      </w:r>
      <w:r w:rsidR="00C576FF" w:rsidRPr="005D3B01">
        <w:rPr>
          <w:color w:val="auto"/>
          <w:lang w:val="uk-UA"/>
        </w:rPr>
        <w:t>елемент</w:t>
      </w:r>
      <w:r w:rsidR="00CC5CD7" w:rsidRPr="005D3B01">
        <w:rPr>
          <w:color w:val="auto"/>
          <w:lang w:val="uk-UA"/>
        </w:rPr>
        <w:t xml:space="preserve"> туристичної поїздки</w:t>
      </w:r>
      <w:r w:rsidR="00C576FF" w:rsidRPr="005D3B01">
        <w:rPr>
          <w:color w:val="auto"/>
          <w:lang w:val="uk-UA"/>
        </w:rPr>
        <w:t>, які прямо чи опосередковано входять до туру</w:t>
      </w:r>
      <w:r w:rsidRPr="005D3B01">
        <w:rPr>
          <w:color w:val="auto"/>
          <w:lang w:val="uk-UA"/>
        </w:rPr>
        <w:t>, і залежать від спрямованості та</w:t>
      </w:r>
      <w:r w:rsidR="00C576FF" w:rsidRPr="005D3B01">
        <w:rPr>
          <w:color w:val="auto"/>
          <w:lang w:val="uk-UA"/>
        </w:rPr>
        <w:t xml:space="preserve"> виду подорожі, а також від нахилів туристів. Перелік розумних видів розваг залежить від національності туриста, його традицій і образу життя та є спільні види розваг, які легко сприймаються різними групами туристів.</w:t>
      </w:r>
    </w:p>
    <w:p w14:paraId="6440485E" w14:textId="77777777" w:rsidR="00C576FF" w:rsidRPr="005D3B01" w:rsidRDefault="00551E8B"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У</w:t>
      </w:r>
      <w:r w:rsidR="00C576FF" w:rsidRPr="005D3B01">
        <w:rPr>
          <w:color w:val="auto"/>
          <w:lang w:val="uk-UA"/>
        </w:rPr>
        <w:t xml:space="preserve"> цілому це називають атракцією. Сюди залучаються і туристсько-екскурсійні послуги </w:t>
      </w:r>
      <w:r w:rsidR="003A28BA" w:rsidRPr="005D3B01">
        <w:rPr>
          <w:color w:val="auto"/>
          <w:lang w:val="uk-UA"/>
        </w:rPr>
        <w:t>–</w:t>
      </w:r>
      <w:r w:rsidR="00C576FF" w:rsidRPr="005D3B01">
        <w:rPr>
          <w:color w:val="auto"/>
          <w:lang w:val="uk-UA"/>
        </w:rPr>
        <w:t xml:space="preserve"> організація відвідування об'єктів, які являють собою туристський інтерес — музеїв, історичних пам'яток, дозорні екскурсії </w:t>
      </w:r>
      <w:r w:rsidRPr="005D3B01">
        <w:rPr>
          <w:color w:val="auto"/>
          <w:lang w:val="uk-UA"/>
        </w:rPr>
        <w:t>в місті</w:t>
      </w:r>
      <w:r w:rsidR="00C576FF" w:rsidRPr="005D3B01">
        <w:rPr>
          <w:color w:val="auto"/>
          <w:lang w:val="uk-UA"/>
        </w:rPr>
        <w:t xml:space="preserve"> чи </w:t>
      </w:r>
      <w:r w:rsidRPr="005D3B01">
        <w:rPr>
          <w:color w:val="auto"/>
          <w:lang w:val="uk-UA"/>
        </w:rPr>
        <w:t xml:space="preserve">в </w:t>
      </w:r>
      <w:r w:rsidR="00C576FF" w:rsidRPr="005D3B01">
        <w:rPr>
          <w:color w:val="auto"/>
          <w:lang w:val="uk-UA"/>
        </w:rPr>
        <w:t>місцевості, спостерігання природних явищ чи гарних ландшафтів, інші пізнавальні чи розважальні заходи (свята, фестивалі, концерти, відвідування магазинів чи ігрових закладів). Міра атрактивності залежить від</w:t>
      </w:r>
      <w:r w:rsidR="003D708B" w:rsidRPr="005D3B01">
        <w:rPr>
          <w:color w:val="auto"/>
          <w:lang w:val="uk-UA"/>
        </w:rPr>
        <w:t xml:space="preserve"> характеру заходу. Для розваги</w:t>
      </w:r>
      <w:r w:rsidR="00C576FF" w:rsidRPr="005D3B01">
        <w:rPr>
          <w:color w:val="auto"/>
          <w:lang w:val="uk-UA"/>
        </w:rPr>
        <w:t xml:space="preserve"> пляжних туристів у курортних готелях і на круїзних лайнерах використовують спеціальних аніматорів, частіше за все</w:t>
      </w:r>
      <w:r w:rsidR="003D708B" w:rsidRPr="005D3B01">
        <w:rPr>
          <w:color w:val="auto"/>
          <w:lang w:val="uk-UA"/>
        </w:rPr>
        <w:t>,</w:t>
      </w:r>
      <w:r w:rsidR="00C576FF" w:rsidRPr="005D3B01">
        <w:rPr>
          <w:color w:val="auto"/>
          <w:lang w:val="uk-UA"/>
        </w:rPr>
        <w:t xml:space="preserve"> талановитих молодих людей, починаючих артистів, які розважають оточуючих своїми виступами, танцями тощо.</w:t>
      </w:r>
    </w:p>
    <w:p w14:paraId="11253776" w14:textId="77777777" w:rsidR="00C576FF" w:rsidRPr="005D3B01" w:rsidRDefault="00C576FF"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 xml:space="preserve">Велике значення надається спортивним розвагам. У наш час, поле для гольфу </w:t>
      </w:r>
      <w:r w:rsidR="007B133F" w:rsidRPr="005D3B01">
        <w:rPr>
          <w:color w:val="auto"/>
          <w:lang w:val="uk-UA"/>
        </w:rPr>
        <w:t>–</w:t>
      </w:r>
      <w:r w:rsidRPr="005D3B01">
        <w:rPr>
          <w:color w:val="auto"/>
          <w:lang w:val="uk-UA"/>
        </w:rPr>
        <w:t xml:space="preserve"> невід</w:t>
      </w:r>
      <w:r w:rsidR="007B133F" w:rsidRPr="005D3B01">
        <w:rPr>
          <w:color w:val="auto"/>
          <w:lang w:val="uk-UA"/>
        </w:rPr>
        <w:t>’</w:t>
      </w:r>
      <w:r w:rsidRPr="005D3B01">
        <w:rPr>
          <w:color w:val="auto"/>
          <w:lang w:val="uk-UA"/>
        </w:rPr>
        <w:t>ємна частина гарного готелю, у гольф</w:t>
      </w:r>
      <w:r w:rsidR="007B133F" w:rsidRPr="005D3B01">
        <w:rPr>
          <w:color w:val="auto"/>
          <w:lang w:val="uk-UA"/>
        </w:rPr>
        <w:t xml:space="preserve"> грають н</w:t>
      </w:r>
      <w:r w:rsidRPr="005D3B01">
        <w:rPr>
          <w:color w:val="auto"/>
          <w:lang w:val="uk-UA"/>
        </w:rPr>
        <w:t xml:space="preserve">авіть у зимовий період. </w:t>
      </w:r>
      <w:r w:rsidR="007B133F" w:rsidRPr="005D3B01">
        <w:rPr>
          <w:color w:val="auto"/>
          <w:lang w:val="uk-UA"/>
        </w:rPr>
        <w:t>Г</w:t>
      </w:r>
      <w:r w:rsidRPr="005D3B01">
        <w:rPr>
          <w:color w:val="auto"/>
          <w:lang w:val="uk-UA"/>
        </w:rPr>
        <w:t>арно сприймається наїзництво, ігри з м'ячем, теніс, катання на човнах, а також інші активні види спортивни</w:t>
      </w:r>
      <w:r w:rsidR="003D708B" w:rsidRPr="005D3B01">
        <w:rPr>
          <w:color w:val="auto"/>
          <w:lang w:val="uk-UA"/>
        </w:rPr>
        <w:t>х розваг, особливо, гірські лижі</w:t>
      </w:r>
      <w:r w:rsidRPr="005D3B01">
        <w:rPr>
          <w:color w:val="auto"/>
          <w:lang w:val="uk-UA"/>
        </w:rPr>
        <w:t>.</w:t>
      </w:r>
    </w:p>
    <w:p w14:paraId="5BCD6044" w14:textId="77777777" w:rsidR="00C576FF" w:rsidRPr="005D3B01" w:rsidRDefault="00C576FF"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Туристи із задоволенням відвідують різноманітні спортивні заходи у якості глядачів.</w:t>
      </w:r>
    </w:p>
    <w:p w14:paraId="70F2E598" w14:textId="77777777" w:rsidR="00A814C5" w:rsidRPr="005D3B01" w:rsidRDefault="00C576FF"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Для розваги туристів створюються різноманітні тематичні парки з різними атрактивними комплексами. Яскравим прикладом є Діснейленд. У наш час придумані навіть індустріальні тематичні парки, де турист може вип</w:t>
      </w:r>
      <w:r w:rsidR="003D708B" w:rsidRPr="005D3B01">
        <w:rPr>
          <w:color w:val="auto"/>
          <w:lang w:val="uk-UA"/>
        </w:rPr>
        <w:t>робувати себе на промивці золота</w:t>
      </w:r>
      <w:r w:rsidRPr="005D3B01">
        <w:rPr>
          <w:color w:val="auto"/>
          <w:lang w:val="uk-UA"/>
        </w:rPr>
        <w:t>, виготовленні глечиків, плетен</w:t>
      </w:r>
      <w:r w:rsidR="003D708B" w:rsidRPr="005D3B01">
        <w:rPr>
          <w:color w:val="auto"/>
          <w:lang w:val="uk-UA"/>
        </w:rPr>
        <w:t>н</w:t>
      </w:r>
      <w:r w:rsidRPr="005D3B01">
        <w:rPr>
          <w:color w:val="auto"/>
          <w:lang w:val="uk-UA"/>
        </w:rPr>
        <w:t xml:space="preserve">і </w:t>
      </w:r>
      <w:r w:rsidR="00443191" w:rsidRPr="005D3B01">
        <w:rPr>
          <w:color w:val="auto"/>
          <w:lang w:val="uk-UA"/>
        </w:rPr>
        <w:t>кошиків.</w:t>
      </w:r>
      <w:r w:rsidR="005D3B01">
        <w:rPr>
          <w:color w:val="auto"/>
          <w:lang w:val="uk-UA"/>
        </w:rPr>
        <w:t xml:space="preserve"> </w:t>
      </w:r>
      <w:r w:rsidR="00244749" w:rsidRPr="005D3B01">
        <w:rPr>
          <w:color w:val="auto"/>
          <w:lang w:val="uk-UA"/>
        </w:rPr>
        <w:t>[</w:t>
      </w:r>
      <w:r w:rsidR="006A4FE1" w:rsidRPr="005D3B01">
        <w:rPr>
          <w:color w:val="auto"/>
          <w:lang w:val="uk-UA"/>
        </w:rPr>
        <w:t>4</w:t>
      </w:r>
      <w:r w:rsidRPr="005D3B01">
        <w:rPr>
          <w:color w:val="auto"/>
          <w:lang w:val="uk-UA"/>
        </w:rPr>
        <w:t>, ст. 113-114]</w:t>
      </w:r>
      <w:r w:rsidR="00A814C5" w:rsidRPr="005D3B01">
        <w:rPr>
          <w:color w:val="auto"/>
          <w:lang w:val="uk-UA"/>
        </w:rPr>
        <w:t>.</w:t>
      </w:r>
    </w:p>
    <w:p w14:paraId="315EF0B4" w14:textId="77777777" w:rsidR="00D74002" w:rsidRPr="005D3B01" w:rsidRDefault="00D74002" w:rsidP="005D3B01">
      <w:pPr>
        <w:shd w:val="clear" w:color="auto" w:fill="FFFFFF"/>
        <w:autoSpaceDE w:val="0"/>
        <w:autoSpaceDN w:val="0"/>
        <w:adjustRightInd w:val="0"/>
        <w:spacing w:line="360" w:lineRule="auto"/>
        <w:ind w:firstLine="709"/>
        <w:jc w:val="both"/>
        <w:rPr>
          <w:color w:val="auto"/>
          <w:lang w:val="uk-UA"/>
        </w:rPr>
      </w:pPr>
    </w:p>
    <w:p w14:paraId="2245063B" w14:textId="77777777" w:rsidR="00A814C5" w:rsidRPr="00290FE9" w:rsidRDefault="00290FE9" w:rsidP="005D3B01">
      <w:pPr>
        <w:spacing w:line="360" w:lineRule="auto"/>
        <w:ind w:firstLine="709"/>
        <w:jc w:val="both"/>
        <w:rPr>
          <w:color w:val="auto"/>
          <w:lang w:val="uk-UA"/>
        </w:rPr>
      </w:pPr>
      <w:r w:rsidRPr="00290FE9">
        <w:rPr>
          <w:color w:val="auto"/>
          <w:lang w:val="uk-UA"/>
        </w:rPr>
        <w:t>5.3</w:t>
      </w:r>
      <w:r w:rsidR="00A814C5" w:rsidRPr="00290FE9">
        <w:rPr>
          <w:color w:val="auto"/>
          <w:lang w:val="uk-UA"/>
        </w:rPr>
        <w:t xml:space="preserve"> </w:t>
      </w:r>
      <w:r w:rsidR="009A29FE" w:rsidRPr="00290FE9">
        <w:rPr>
          <w:color w:val="auto"/>
          <w:lang w:val="uk-UA"/>
        </w:rPr>
        <w:t>Спеціалізація і кооперування підприємств туризму</w:t>
      </w:r>
    </w:p>
    <w:p w14:paraId="4D0CBAEF" w14:textId="77777777" w:rsidR="00290FE9" w:rsidRDefault="00290FE9" w:rsidP="005D3B01">
      <w:pPr>
        <w:shd w:val="clear" w:color="auto" w:fill="FFFFFF"/>
        <w:autoSpaceDE w:val="0"/>
        <w:autoSpaceDN w:val="0"/>
        <w:adjustRightInd w:val="0"/>
        <w:spacing w:line="360" w:lineRule="auto"/>
        <w:ind w:firstLine="709"/>
        <w:jc w:val="both"/>
        <w:rPr>
          <w:color w:val="auto"/>
          <w:lang w:val="uk-UA"/>
        </w:rPr>
      </w:pPr>
    </w:p>
    <w:p w14:paraId="7C6C30D2" w14:textId="77777777" w:rsidR="00BE47C3" w:rsidRPr="005D3B01" w:rsidRDefault="00BE47C3"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 xml:space="preserve">Для індустрії туризму, так як і для інших галузей, притаманні </w:t>
      </w:r>
      <w:r w:rsidR="009B2D27" w:rsidRPr="005D3B01">
        <w:rPr>
          <w:color w:val="auto"/>
          <w:lang w:val="uk-UA"/>
        </w:rPr>
        <w:t xml:space="preserve">процеси </w:t>
      </w:r>
      <w:r w:rsidRPr="005D3B01">
        <w:rPr>
          <w:color w:val="auto"/>
          <w:lang w:val="uk-UA"/>
        </w:rPr>
        <w:t xml:space="preserve">спеціалізації, кооперування та концентрації виробництва. </w:t>
      </w:r>
    </w:p>
    <w:p w14:paraId="5D99EBDD" w14:textId="77777777" w:rsidR="00BE47C3" w:rsidRPr="005D3B01" w:rsidRDefault="00BE47C3"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Спеціалізація у індустрії туриз</w:t>
      </w:r>
      <w:r w:rsidR="00AC4252" w:rsidRPr="005D3B01">
        <w:rPr>
          <w:color w:val="auto"/>
          <w:lang w:val="uk-UA"/>
        </w:rPr>
        <w:t>му виявляється у спеціалізованому</w:t>
      </w:r>
      <w:r w:rsidRPr="005D3B01">
        <w:rPr>
          <w:color w:val="auto"/>
          <w:lang w:val="uk-UA"/>
        </w:rPr>
        <w:t xml:space="preserve"> </w:t>
      </w:r>
      <w:r w:rsidR="00AC4252" w:rsidRPr="005D3B01">
        <w:rPr>
          <w:color w:val="auto"/>
          <w:lang w:val="uk-UA"/>
        </w:rPr>
        <w:t>розміщенні</w:t>
      </w:r>
      <w:r w:rsidRPr="005D3B01">
        <w:rPr>
          <w:color w:val="auto"/>
          <w:lang w:val="uk-UA"/>
        </w:rPr>
        <w:t xml:space="preserve"> (готелі, кемпінги, мотелі, ботелі), різних</w:t>
      </w:r>
      <w:r w:rsidR="00D26E09" w:rsidRPr="005D3B01">
        <w:rPr>
          <w:color w:val="auto"/>
          <w:lang w:val="uk-UA"/>
        </w:rPr>
        <w:t xml:space="preserve"> формах обслугову</w:t>
      </w:r>
      <w:r w:rsidR="00AC4252" w:rsidRPr="005D3B01">
        <w:rPr>
          <w:color w:val="auto"/>
          <w:lang w:val="uk-UA"/>
        </w:rPr>
        <w:t>вання, подальшому</w:t>
      </w:r>
      <w:r w:rsidRPr="005D3B01">
        <w:rPr>
          <w:color w:val="auto"/>
          <w:lang w:val="uk-UA"/>
        </w:rPr>
        <w:t xml:space="preserve"> змінен</w:t>
      </w:r>
      <w:r w:rsidR="00AC4252" w:rsidRPr="005D3B01">
        <w:rPr>
          <w:color w:val="auto"/>
          <w:lang w:val="uk-UA"/>
        </w:rPr>
        <w:t>н</w:t>
      </w:r>
      <w:r w:rsidRPr="005D3B01">
        <w:rPr>
          <w:color w:val="auto"/>
          <w:lang w:val="uk-UA"/>
        </w:rPr>
        <w:t xml:space="preserve">і виду і характеру </w:t>
      </w:r>
      <w:r w:rsidR="00AC4252" w:rsidRPr="005D3B01">
        <w:rPr>
          <w:color w:val="auto"/>
          <w:lang w:val="uk-UA"/>
        </w:rPr>
        <w:t xml:space="preserve">установ </w:t>
      </w:r>
      <w:r w:rsidRPr="005D3B01">
        <w:rPr>
          <w:color w:val="auto"/>
          <w:lang w:val="uk-UA"/>
        </w:rPr>
        <w:t>харчування і розваг, збільшен</w:t>
      </w:r>
      <w:r w:rsidR="005A51C2" w:rsidRPr="005D3B01">
        <w:rPr>
          <w:color w:val="auto"/>
          <w:lang w:val="uk-UA"/>
        </w:rPr>
        <w:t>н</w:t>
      </w:r>
      <w:r w:rsidRPr="005D3B01">
        <w:rPr>
          <w:color w:val="auto"/>
          <w:lang w:val="uk-UA"/>
        </w:rPr>
        <w:t>і кількості н</w:t>
      </w:r>
      <w:r w:rsidR="00D26E09" w:rsidRPr="005D3B01">
        <w:rPr>
          <w:color w:val="auto"/>
          <w:lang w:val="uk-UA"/>
        </w:rPr>
        <w:t>о</w:t>
      </w:r>
      <w:r w:rsidRPr="005D3B01">
        <w:rPr>
          <w:color w:val="auto"/>
          <w:lang w:val="uk-UA"/>
        </w:rPr>
        <w:t>вих туристських послуг, різноманітнос</w:t>
      </w:r>
      <w:r w:rsidR="00D26E09" w:rsidRPr="005D3B01">
        <w:rPr>
          <w:color w:val="auto"/>
          <w:lang w:val="uk-UA"/>
        </w:rPr>
        <w:t>ті видів туристичних подорожей.</w:t>
      </w:r>
    </w:p>
    <w:p w14:paraId="74FA559F" w14:textId="77777777" w:rsidR="00BE47C3" w:rsidRPr="005D3B01" w:rsidRDefault="00BE47C3"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 xml:space="preserve">Створення туристичних послуг і товарів, а також їх реалізація </w:t>
      </w:r>
      <w:r w:rsidR="00291499" w:rsidRPr="005D3B01">
        <w:rPr>
          <w:color w:val="auto"/>
          <w:lang w:val="uk-UA"/>
        </w:rPr>
        <w:t xml:space="preserve">стає </w:t>
      </w:r>
      <w:r w:rsidRPr="005D3B01">
        <w:rPr>
          <w:color w:val="auto"/>
          <w:lang w:val="uk-UA"/>
        </w:rPr>
        <w:t>справою все більшої кількості галузей, п</w:t>
      </w:r>
      <w:r w:rsidR="00291499" w:rsidRPr="005D3B01">
        <w:rPr>
          <w:color w:val="auto"/>
          <w:lang w:val="uk-UA"/>
        </w:rPr>
        <w:t>ідприємств, фірм і організацій, кожна</w:t>
      </w:r>
      <w:r w:rsidRPr="005D3B01">
        <w:rPr>
          <w:color w:val="auto"/>
          <w:lang w:val="uk-UA"/>
        </w:rPr>
        <w:t xml:space="preserve"> з яких концентрує свою діяльність на виготовленні окремих товарів чи</w:t>
      </w:r>
      <w:r w:rsidR="00291499" w:rsidRPr="005D3B01">
        <w:rPr>
          <w:color w:val="auto"/>
          <w:lang w:val="uk-UA"/>
        </w:rPr>
        <w:t xml:space="preserve"> </w:t>
      </w:r>
      <w:r w:rsidR="005A51C2" w:rsidRPr="005D3B01">
        <w:rPr>
          <w:color w:val="auto"/>
          <w:lang w:val="uk-UA"/>
        </w:rPr>
        <w:t>напівфабрикатів, наданні</w:t>
      </w:r>
      <w:r w:rsidRPr="005D3B01">
        <w:rPr>
          <w:color w:val="auto"/>
          <w:lang w:val="uk-UA"/>
        </w:rPr>
        <w:t xml:space="preserve"> окремих послуг, здійснен</w:t>
      </w:r>
      <w:r w:rsidR="005A51C2" w:rsidRPr="005D3B01">
        <w:rPr>
          <w:color w:val="auto"/>
          <w:lang w:val="uk-UA"/>
        </w:rPr>
        <w:t>н</w:t>
      </w:r>
      <w:r w:rsidRPr="005D3B01">
        <w:rPr>
          <w:color w:val="auto"/>
          <w:lang w:val="uk-UA"/>
        </w:rPr>
        <w:t>і окремих функцій туристичного обслуговування.</w:t>
      </w:r>
    </w:p>
    <w:p w14:paraId="42B3BAE2" w14:textId="77777777" w:rsidR="00BE47C3" w:rsidRPr="005D3B01" w:rsidRDefault="00BE47C3"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Ана</w:t>
      </w:r>
      <w:r w:rsidR="005A51C2" w:rsidRPr="005D3B01">
        <w:rPr>
          <w:color w:val="auto"/>
          <w:lang w:val="uk-UA"/>
        </w:rPr>
        <w:t>логічний процес розвивається і в</w:t>
      </w:r>
      <w:r w:rsidRPr="005D3B01">
        <w:rPr>
          <w:color w:val="auto"/>
          <w:lang w:val="uk-UA"/>
        </w:rPr>
        <w:t xml:space="preserve"> галузях, </w:t>
      </w:r>
      <w:r w:rsidR="005A51C2" w:rsidRPr="005D3B01">
        <w:rPr>
          <w:color w:val="auto"/>
          <w:lang w:val="uk-UA"/>
        </w:rPr>
        <w:t xml:space="preserve">які стикаються </w:t>
      </w:r>
      <w:r w:rsidR="00CB2A33" w:rsidRPr="005D3B01">
        <w:rPr>
          <w:color w:val="auto"/>
          <w:lang w:val="uk-UA"/>
        </w:rPr>
        <w:t>з туризмом,</w:t>
      </w:r>
      <w:r w:rsidRPr="005D3B01">
        <w:rPr>
          <w:color w:val="auto"/>
          <w:lang w:val="uk-UA"/>
        </w:rPr>
        <w:t xml:space="preserve"> </w:t>
      </w:r>
      <w:r w:rsidR="00CB2A33" w:rsidRPr="005D3B01">
        <w:rPr>
          <w:color w:val="auto"/>
          <w:lang w:val="uk-UA"/>
        </w:rPr>
        <w:t xml:space="preserve">а саме: </w:t>
      </w:r>
      <w:r w:rsidRPr="005D3B01">
        <w:rPr>
          <w:color w:val="auto"/>
          <w:lang w:val="uk-UA"/>
        </w:rPr>
        <w:t>будів</w:t>
      </w:r>
      <w:r w:rsidR="009B2D27" w:rsidRPr="005D3B01">
        <w:rPr>
          <w:color w:val="auto"/>
          <w:lang w:val="uk-UA"/>
        </w:rPr>
        <w:t>ництві</w:t>
      </w:r>
      <w:r w:rsidRPr="005D3B01">
        <w:rPr>
          <w:color w:val="auto"/>
          <w:lang w:val="uk-UA"/>
        </w:rPr>
        <w:t xml:space="preserve"> і архітектурі, транспорті, легкої та харчової промисловості, сільському господарстві</w:t>
      </w:r>
      <w:r w:rsidR="004936C9" w:rsidRPr="005D3B01">
        <w:rPr>
          <w:color w:val="auto"/>
          <w:lang w:val="uk-UA"/>
        </w:rPr>
        <w:t>.</w:t>
      </w:r>
    </w:p>
    <w:p w14:paraId="04154F57" w14:textId="77777777" w:rsidR="00BE47C3" w:rsidRPr="005D3B01" w:rsidRDefault="00BE47C3"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Процеси спеціалізац</w:t>
      </w:r>
      <w:r w:rsidR="00CB2A33" w:rsidRPr="005D3B01">
        <w:rPr>
          <w:color w:val="auto"/>
          <w:lang w:val="uk-UA"/>
        </w:rPr>
        <w:t>ії, які відбуваються у туризмі та</w:t>
      </w:r>
      <w:r w:rsidR="004936C9" w:rsidRPr="005D3B01">
        <w:rPr>
          <w:color w:val="auto"/>
          <w:lang w:val="uk-UA"/>
        </w:rPr>
        <w:t xml:space="preserve"> суміжних галузях призводя</w:t>
      </w:r>
      <w:r w:rsidRPr="005D3B01">
        <w:rPr>
          <w:color w:val="auto"/>
          <w:lang w:val="uk-UA"/>
        </w:rPr>
        <w:t xml:space="preserve">ть до ускладнення господарчих зв'язків </w:t>
      </w:r>
      <w:r w:rsidR="004936C9" w:rsidRPr="005D3B01">
        <w:rPr>
          <w:color w:val="auto"/>
          <w:lang w:val="uk-UA"/>
        </w:rPr>
        <w:t>м</w:t>
      </w:r>
      <w:r w:rsidRPr="005D3B01">
        <w:rPr>
          <w:color w:val="auto"/>
          <w:lang w:val="uk-UA"/>
        </w:rPr>
        <w:t xml:space="preserve">іж підприємствами, котрі приймають участь у обслуговуванні туристів. Виникає необхідність у кооперуванні спеціалізованих підприємств </w:t>
      </w:r>
      <w:r w:rsidR="00CB2A33" w:rsidRPr="005D3B01">
        <w:rPr>
          <w:color w:val="auto"/>
          <w:lang w:val="uk-UA"/>
        </w:rPr>
        <w:t>і</w:t>
      </w:r>
      <w:r w:rsidRPr="005D3B01">
        <w:rPr>
          <w:color w:val="auto"/>
          <w:lang w:val="uk-UA"/>
        </w:rPr>
        <w:t xml:space="preserve">з метою всебічного задоволення потреб туристів і підвищенні якості </w:t>
      </w:r>
      <w:r w:rsidRPr="005D3B01">
        <w:rPr>
          <w:iCs/>
          <w:color w:val="auto"/>
          <w:lang w:val="uk-UA"/>
        </w:rPr>
        <w:t xml:space="preserve">їх </w:t>
      </w:r>
      <w:r w:rsidRPr="005D3B01">
        <w:rPr>
          <w:color w:val="auto"/>
          <w:lang w:val="uk-UA"/>
        </w:rPr>
        <w:t>обслуговування.</w:t>
      </w:r>
    </w:p>
    <w:p w14:paraId="40916AE9" w14:textId="77777777" w:rsidR="00BE47C3" w:rsidRPr="005D3B01" w:rsidRDefault="00BE47C3"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 xml:space="preserve">Кооперування індустрії туризму </w:t>
      </w:r>
      <w:r w:rsidR="00CB2A33" w:rsidRPr="005D3B01">
        <w:rPr>
          <w:color w:val="auto"/>
          <w:lang w:val="uk-UA"/>
        </w:rPr>
        <w:t>є форма</w:t>
      </w:r>
      <w:r w:rsidRPr="005D3B01">
        <w:rPr>
          <w:color w:val="auto"/>
          <w:lang w:val="uk-UA"/>
        </w:rPr>
        <w:t xml:space="preserve"> організації сталих економічних зв'язків між спеціалізованими, а</w:t>
      </w:r>
      <w:r w:rsidR="00723FD6" w:rsidRPr="005D3B01">
        <w:rPr>
          <w:color w:val="auto"/>
          <w:lang w:val="uk-UA"/>
        </w:rPr>
        <w:t>ле самостійними підприємствами щ</w:t>
      </w:r>
      <w:r w:rsidRPr="005D3B01">
        <w:rPr>
          <w:color w:val="auto"/>
          <w:lang w:val="uk-UA"/>
        </w:rPr>
        <w:t>о</w:t>
      </w:r>
      <w:r w:rsidR="00723FD6" w:rsidRPr="005D3B01">
        <w:rPr>
          <w:color w:val="auto"/>
          <w:lang w:val="uk-UA"/>
        </w:rPr>
        <w:t>до виготовлення і надання</w:t>
      </w:r>
      <w:r w:rsidRPr="005D3B01">
        <w:rPr>
          <w:color w:val="auto"/>
          <w:lang w:val="uk-UA"/>
        </w:rPr>
        <w:t xml:space="preserve"> туристичних послуг і товарів.</w:t>
      </w:r>
    </w:p>
    <w:p w14:paraId="25BF503A" w14:textId="77777777" w:rsidR="00BE47C3" w:rsidRPr="005D3B01" w:rsidRDefault="00BE47C3"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У туристичній практиці кооперування проявляється у формі довгострокового співробітництва на предметній, функціональній, регіональній, міжгалузевої, національної і міжнародній основі.</w:t>
      </w:r>
    </w:p>
    <w:p w14:paraId="377583E8" w14:textId="77777777" w:rsidR="00BE47C3" w:rsidRPr="005D3B01" w:rsidRDefault="00BE47C3"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Ініціюючу роль у здійснен</w:t>
      </w:r>
      <w:r w:rsidR="00723FD6" w:rsidRPr="005D3B01">
        <w:rPr>
          <w:color w:val="auto"/>
          <w:lang w:val="uk-UA"/>
        </w:rPr>
        <w:t>н</w:t>
      </w:r>
      <w:r w:rsidRPr="005D3B01">
        <w:rPr>
          <w:color w:val="auto"/>
          <w:lang w:val="uk-UA"/>
        </w:rPr>
        <w:t>і кооперування грають туристичні підприємства, тому що вони створюють і реалізують туристичний продукт.</w:t>
      </w:r>
    </w:p>
    <w:p w14:paraId="32523605" w14:textId="77777777" w:rsidR="005F0DE1" w:rsidRPr="005D3B01" w:rsidRDefault="005F0DE1" w:rsidP="005D3B01">
      <w:pPr>
        <w:shd w:val="clear" w:color="auto" w:fill="FFFFFF"/>
        <w:autoSpaceDE w:val="0"/>
        <w:autoSpaceDN w:val="0"/>
        <w:adjustRightInd w:val="0"/>
        <w:spacing w:line="360" w:lineRule="auto"/>
        <w:ind w:firstLine="709"/>
        <w:jc w:val="both"/>
        <w:rPr>
          <w:color w:val="auto"/>
          <w:szCs w:val="24"/>
          <w:lang w:val="uk-UA"/>
        </w:rPr>
      </w:pPr>
      <w:r w:rsidRPr="005D3B01">
        <w:rPr>
          <w:color w:val="auto"/>
          <w:lang w:val="uk-UA"/>
        </w:rPr>
        <w:t xml:space="preserve">Кооперування є не самоціллю, а засобом підвищення якісних показників туристського обслуговування; економії часу, сил і </w:t>
      </w:r>
      <w:r w:rsidR="00E261F9" w:rsidRPr="005D3B01">
        <w:rPr>
          <w:color w:val="auto"/>
          <w:lang w:val="uk-UA"/>
        </w:rPr>
        <w:t>коштів</w:t>
      </w:r>
      <w:r w:rsidRPr="005D3B01">
        <w:rPr>
          <w:color w:val="auto"/>
          <w:lang w:val="uk-UA"/>
        </w:rPr>
        <w:t>.</w:t>
      </w:r>
    </w:p>
    <w:p w14:paraId="16EF3662" w14:textId="77777777" w:rsidR="005F0DE1" w:rsidRPr="005D3B01" w:rsidRDefault="005F0DE1" w:rsidP="005D3B01">
      <w:pPr>
        <w:shd w:val="clear" w:color="auto" w:fill="FFFFFF"/>
        <w:autoSpaceDE w:val="0"/>
        <w:autoSpaceDN w:val="0"/>
        <w:adjustRightInd w:val="0"/>
        <w:spacing w:line="360" w:lineRule="auto"/>
        <w:ind w:firstLine="709"/>
        <w:jc w:val="both"/>
        <w:rPr>
          <w:color w:val="auto"/>
          <w:szCs w:val="24"/>
          <w:lang w:val="uk-UA"/>
        </w:rPr>
      </w:pPr>
      <w:r w:rsidRPr="005D3B01">
        <w:rPr>
          <w:color w:val="auto"/>
          <w:lang w:val="uk-UA"/>
        </w:rPr>
        <w:t>Основним методом співробітництва між кооперованими сторонами у сфері туризму</w:t>
      </w:r>
      <w:r w:rsidR="00F73829" w:rsidRPr="005D3B01">
        <w:rPr>
          <w:color w:val="auto"/>
          <w:lang w:val="uk-UA"/>
        </w:rPr>
        <w:t xml:space="preserve"> </w:t>
      </w:r>
      <w:r w:rsidRPr="005D3B01">
        <w:rPr>
          <w:color w:val="auto"/>
          <w:lang w:val="uk-UA"/>
        </w:rPr>
        <w:t>є координація їх незалежної економічної діяльності.</w:t>
      </w:r>
    </w:p>
    <w:p w14:paraId="72061BE6" w14:textId="77777777" w:rsidR="005F0DE1" w:rsidRPr="005D3B01" w:rsidRDefault="005F0DE1" w:rsidP="005D3B01">
      <w:pPr>
        <w:shd w:val="clear" w:color="auto" w:fill="FFFFFF"/>
        <w:autoSpaceDE w:val="0"/>
        <w:autoSpaceDN w:val="0"/>
        <w:adjustRightInd w:val="0"/>
        <w:spacing w:line="360" w:lineRule="auto"/>
        <w:ind w:firstLine="709"/>
        <w:jc w:val="both"/>
        <w:rPr>
          <w:color w:val="auto"/>
          <w:szCs w:val="24"/>
          <w:lang w:val="uk-UA"/>
        </w:rPr>
      </w:pPr>
      <w:r w:rsidRPr="005D3B01">
        <w:rPr>
          <w:color w:val="auto"/>
          <w:lang w:val="uk-UA"/>
        </w:rPr>
        <w:t>Кооперування може бути внутрішньо регіональним і міжрегіональним. У першому випадку економічні зв'язки обмежуються територіє</w:t>
      </w:r>
      <w:r w:rsidR="00723FD6" w:rsidRPr="005D3B01">
        <w:rPr>
          <w:color w:val="auto"/>
          <w:lang w:val="uk-UA"/>
        </w:rPr>
        <w:t>ю одного туристичного регіону, в</w:t>
      </w:r>
      <w:r w:rsidRPr="005D3B01">
        <w:rPr>
          <w:color w:val="auto"/>
          <w:lang w:val="uk-UA"/>
        </w:rPr>
        <w:t xml:space="preserve"> другому — вони охоплюють два сусідніх чи декілька різних регіонів.</w:t>
      </w:r>
    </w:p>
    <w:p w14:paraId="6F693FA3" w14:textId="77777777" w:rsidR="005F0DE1" w:rsidRPr="005D3B01" w:rsidRDefault="00723FD6" w:rsidP="005D3B01">
      <w:pPr>
        <w:shd w:val="clear" w:color="auto" w:fill="FFFFFF"/>
        <w:autoSpaceDE w:val="0"/>
        <w:autoSpaceDN w:val="0"/>
        <w:adjustRightInd w:val="0"/>
        <w:spacing w:line="360" w:lineRule="auto"/>
        <w:ind w:firstLine="709"/>
        <w:jc w:val="both"/>
        <w:rPr>
          <w:color w:val="auto"/>
          <w:szCs w:val="24"/>
          <w:lang w:val="uk-UA"/>
        </w:rPr>
      </w:pPr>
      <w:r w:rsidRPr="005D3B01">
        <w:rPr>
          <w:color w:val="auto"/>
          <w:lang w:val="uk-UA"/>
        </w:rPr>
        <w:t>У</w:t>
      </w:r>
      <w:r w:rsidR="005F0DE1" w:rsidRPr="005D3B01">
        <w:rPr>
          <w:color w:val="auto"/>
          <w:lang w:val="uk-UA"/>
        </w:rPr>
        <w:t xml:space="preserve"> залежності від галузевої приналежності підприємства кооперування може бути внутрішньогалузевим і міжгалузевим.</w:t>
      </w:r>
    </w:p>
    <w:p w14:paraId="33BB3E6F" w14:textId="77777777" w:rsidR="005F0DE1" w:rsidRPr="005D3B01" w:rsidRDefault="003C000A" w:rsidP="005D3B01">
      <w:pPr>
        <w:shd w:val="clear" w:color="auto" w:fill="FFFFFF"/>
        <w:autoSpaceDE w:val="0"/>
        <w:autoSpaceDN w:val="0"/>
        <w:adjustRightInd w:val="0"/>
        <w:spacing w:line="360" w:lineRule="auto"/>
        <w:ind w:firstLine="709"/>
        <w:jc w:val="both"/>
        <w:rPr>
          <w:color w:val="auto"/>
          <w:szCs w:val="24"/>
          <w:lang w:val="uk-UA"/>
        </w:rPr>
      </w:pPr>
      <w:r w:rsidRPr="005D3B01">
        <w:rPr>
          <w:color w:val="auto"/>
          <w:lang w:val="uk-UA"/>
        </w:rPr>
        <w:t>У</w:t>
      </w:r>
      <w:r w:rsidR="005F0DE1" w:rsidRPr="005D3B01">
        <w:rPr>
          <w:color w:val="auto"/>
          <w:lang w:val="uk-UA"/>
        </w:rPr>
        <w:t xml:space="preserve"> залежності від мети, з якою воно здійснюється, кооперування у туризмі може бути виробничим </w:t>
      </w:r>
      <w:r w:rsidR="00F73829" w:rsidRPr="005D3B01">
        <w:rPr>
          <w:color w:val="auto"/>
          <w:lang w:val="uk-UA"/>
        </w:rPr>
        <w:t>–</w:t>
      </w:r>
      <w:r w:rsidRPr="005D3B01">
        <w:rPr>
          <w:color w:val="auto"/>
          <w:lang w:val="uk-UA"/>
        </w:rPr>
        <w:t xml:space="preserve"> щ</w:t>
      </w:r>
      <w:r w:rsidR="005F0DE1" w:rsidRPr="005D3B01">
        <w:rPr>
          <w:color w:val="auto"/>
          <w:lang w:val="uk-UA"/>
        </w:rPr>
        <w:t>о</w:t>
      </w:r>
      <w:r w:rsidRPr="005D3B01">
        <w:rPr>
          <w:color w:val="auto"/>
          <w:lang w:val="uk-UA"/>
        </w:rPr>
        <w:t>до виготовлення</w:t>
      </w:r>
      <w:r w:rsidR="005F0DE1" w:rsidRPr="005D3B01">
        <w:rPr>
          <w:color w:val="auto"/>
          <w:lang w:val="uk-UA"/>
        </w:rPr>
        <w:t xml:space="preserve"> туристичного продукту і </w:t>
      </w:r>
      <w:r w:rsidRPr="005D3B01">
        <w:rPr>
          <w:color w:val="auto"/>
          <w:lang w:val="uk-UA"/>
        </w:rPr>
        <w:t>збутовим — щ</w:t>
      </w:r>
      <w:r w:rsidR="00F73829" w:rsidRPr="005D3B01">
        <w:rPr>
          <w:color w:val="auto"/>
          <w:lang w:val="uk-UA"/>
        </w:rPr>
        <w:t>о</w:t>
      </w:r>
      <w:r w:rsidRPr="005D3B01">
        <w:rPr>
          <w:color w:val="auto"/>
          <w:lang w:val="uk-UA"/>
        </w:rPr>
        <w:t>до</w:t>
      </w:r>
      <w:r w:rsidR="00F73829" w:rsidRPr="005D3B01">
        <w:rPr>
          <w:color w:val="auto"/>
          <w:lang w:val="uk-UA"/>
        </w:rPr>
        <w:t xml:space="preserve"> його реалізації.</w:t>
      </w:r>
    </w:p>
    <w:p w14:paraId="315709A8" w14:textId="77777777" w:rsidR="005F0DE1" w:rsidRPr="005D3B01" w:rsidRDefault="005F0DE1" w:rsidP="005D3B01">
      <w:pPr>
        <w:shd w:val="clear" w:color="auto" w:fill="FFFFFF"/>
        <w:autoSpaceDE w:val="0"/>
        <w:autoSpaceDN w:val="0"/>
        <w:adjustRightInd w:val="0"/>
        <w:spacing w:line="360" w:lineRule="auto"/>
        <w:ind w:firstLine="709"/>
        <w:jc w:val="both"/>
        <w:rPr>
          <w:color w:val="auto"/>
          <w:szCs w:val="24"/>
          <w:lang w:val="uk-UA"/>
        </w:rPr>
      </w:pPr>
      <w:r w:rsidRPr="005D3B01">
        <w:rPr>
          <w:bCs/>
          <w:color w:val="auto"/>
          <w:lang w:val="uk-UA"/>
        </w:rPr>
        <w:t xml:space="preserve">Концентрація </w:t>
      </w:r>
      <w:r w:rsidRPr="005D3B01">
        <w:rPr>
          <w:color w:val="auto"/>
          <w:lang w:val="uk-UA"/>
        </w:rPr>
        <w:t>виробництва в туристській індустрії відбувається як шляхом збільшення окремих виробничих одиниць, так і шляхом концентрування у межах об'єднання широкого кругу виробництв.</w:t>
      </w:r>
    </w:p>
    <w:p w14:paraId="731A49FF" w14:textId="77777777" w:rsidR="005F0DE1" w:rsidRPr="005D3B01" w:rsidRDefault="005F0DE1" w:rsidP="005D3B01">
      <w:pPr>
        <w:shd w:val="clear" w:color="auto" w:fill="FFFFFF"/>
        <w:autoSpaceDE w:val="0"/>
        <w:autoSpaceDN w:val="0"/>
        <w:adjustRightInd w:val="0"/>
        <w:spacing w:line="360" w:lineRule="auto"/>
        <w:ind w:firstLine="709"/>
        <w:jc w:val="both"/>
        <w:rPr>
          <w:color w:val="auto"/>
          <w:szCs w:val="24"/>
          <w:lang w:val="uk-UA"/>
        </w:rPr>
      </w:pPr>
      <w:r w:rsidRPr="005D3B01">
        <w:rPr>
          <w:color w:val="auto"/>
          <w:lang w:val="uk-UA"/>
        </w:rPr>
        <w:t>Прикладом може слугувати об'єднання "готельних мереж". Американська готельна мережа "Холідей Інн" є самою великою готельною компанією світу.</w:t>
      </w:r>
      <w:r w:rsidR="00662B53" w:rsidRPr="005D3B01">
        <w:rPr>
          <w:color w:val="auto"/>
          <w:lang w:val="uk-UA"/>
        </w:rPr>
        <w:t xml:space="preserve"> Вона об'єднує готелі, які </w:t>
      </w:r>
      <w:r w:rsidRPr="005D3B01">
        <w:rPr>
          <w:color w:val="auto"/>
          <w:lang w:val="uk-UA"/>
        </w:rPr>
        <w:t>розташовані у 50 країнах.</w:t>
      </w:r>
    </w:p>
    <w:p w14:paraId="52959EEA" w14:textId="77777777" w:rsidR="005F0DE1" w:rsidRPr="005D3B01" w:rsidRDefault="005F0DE1" w:rsidP="005D3B01">
      <w:pPr>
        <w:shd w:val="clear" w:color="auto" w:fill="FFFFFF"/>
        <w:autoSpaceDE w:val="0"/>
        <w:autoSpaceDN w:val="0"/>
        <w:adjustRightInd w:val="0"/>
        <w:spacing w:line="360" w:lineRule="auto"/>
        <w:ind w:firstLine="709"/>
        <w:jc w:val="both"/>
        <w:rPr>
          <w:color w:val="auto"/>
          <w:szCs w:val="24"/>
          <w:lang w:val="uk-UA"/>
        </w:rPr>
      </w:pPr>
      <w:r w:rsidRPr="005D3B01">
        <w:rPr>
          <w:color w:val="auto"/>
          <w:lang w:val="uk-UA"/>
        </w:rPr>
        <w:t>У світовій практиці існує декілька концепцій готельного бізнесу: інтегровані мережі, готельні консорціуми, громадське помешкання, таймшер, незалежні підприємства.</w:t>
      </w:r>
    </w:p>
    <w:p w14:paraId="50FE6AC5" w14:textId="77777777" w:rsidR="005F0DE1" w:rsidRPr="005D3B01" w:rsidRDefault="005F0DE1" w:rsidP="005D3B01">
      <w:pPr>
        <w:shd w:val="clear" w:color="auto" w:fill="FFFFFF"/>
        <w:autoSpaceDE w:val="0"/>
        <w:autoSpaceDN w:val="0"/>
        <w:adjustRightInd w:val="0"/>
        <w:spacing w:line="360" w:lineRule="auto"/>
        <w:ind w:firstLine="709"/>
        <w:jc w:val="both"/>
        <w:rPr>
          <w:color w:val="auto"/>
          <w:szCs w:val="24"/>
          <w:lang w:val="uk-UA"/>
        </w:rPr>
      </w:pPr>
      <w:r w:rsidRPr="005D3B01">
        <w:rPr>
          <w:color w:val="auto"/>
          <w:lang w:val="uk-UA"/>
        </w:rPr>
        <w:t xml:space="preserve">Для </w:t>
      </w:r>
      <w:r w:rsidRPr="005D3B01">
        <w:rPr>
          <w:bCs/>
          <w:color w:val="auto"/>
          <w:lang w:val="uk-UA"/>
        </w:rPr>
        <w:t xml:space="preserve">інтегрованих </w:t>
      </w:r>
      <w:r w:rsidRPr="005D3B01">
        <w:rPr>
          <w:color w:val="auto"/>
          <w:lang w:val="uk-UA"/>
        </w:rPr>
        <w:t xml:space="preserve">готельних мереж характерні </w:t>
      </w:r>
      <w:r w:rsidR="003C000A" w:rsidRPr="005D3B01">
        <w:rPr>
          <w:color w:val="auto"/>
          <w:lang w:val="uk-UA"/>
        </w:rPr>
        <w:t xml:space="preserve">такі </w:t>
      </w:r>
      <w:r w:rsidRPr="005D3B01">
        <w:rPr>
          <w:color w:val="auto"/>
          <w:lang w:val="uk-UA"/>
        </w:rPr>
        <w:t xml:space="preserve">ознаки: однорідність продукту, який реалізується, </w:t>
      </w:r>
      <w:r w:rsidR="003C000A" w:rsidRPr="005D3B01">
        <w:rPr>
          <w:color w:val="auto"/>
          <w:lang w:val="uk-UA"/>
        </w:rPr>
        <w:t xml:space="preserve">управління </w:t>
      </w:r>
      <w:r w:rsidRPr="005D3B01">
        <w:rPr>
          <w:color w:val="auto"/>
          <w:lang w:val="uk-UA"/>
        </w:rPr>
        <w:t>на основі франчайзінгу чи контракту, об'єднання під єдиним фі</w:t>
      </w:r>
      <w:r w:rsidR="00662B53" w:rsidRPr="005D3B01">
        <w:rPr>
          <w:color w:val="auto"/>
          <w:lang w:val="uk-UA"/>
        </w:rPr>
        <w:t>рмовим знаком.</w:t>
      </w:r>
    </w:p>
    <w:p w14:paraId="4B52F9C2" w14:textId="77777777" w:rsidR="005F0DE1" w:rsidRPr="005D3B01" w:rsidRDefault="005F0DE1" w:rsidP="005D3B01">
      <w:pPr>
        <w:shd w:val="clear" w:color="auto" w:fill="FFFFFF"/>
        <w:autoSpaceDE w:val="0"/>
        <w:autoSpaceDN w:val="0"/>
        <w:adjustRightInd w:val="0"/>
        <w:spacing w:line="360" w:lineRule="auto"/>
        <w:ind w:firstLine="709"/>
        <w:jc w:val="both"/>
        <w:rPr>
          <w:color w:val="auto"/>
          <w:szCs w:val="24"/>
          <w:lang w:val="uk-UA"/>
        </w:rPr>
      </w:pPr>
      <w:r w:rsidRPr="005D3B01">
        <w:rPr>
          <w:color w:val="auto"/>
          <w:lang w:val="uk-UA"/>
        </w:rPr>
        <w:t xml:space="preserve">Концентрація готельних мереж вимагає відмови від специфічних особливостей і місцевих традицій в обслуговуванні </w:t>
      </w:r>
      <w:r w:rsidR="006F35BA" w:rsidRPr="005D3B01">
        <w:rPr>
          <w:color w:val="auto"/>
          <w:lang w:val="uk-UA"/>
        </w:rPr>
        <w:t>та</w:t>
      </w:r>
      <w:r w:rsidR="008150CF" w:rsidRPr="005D3B01">
        <w:rPr>
          <w:color w:val="auto"/>
          <w:lang w:val="uk-UA"/>
        </w:rPr>
        <w:t xml:space="preserve"> дотримання стандартних вимог.</w:t>
      </w:r>
    </w:p>
    <w:p w14:paraId="49445A6C" w14:textId="77777777" w:rsidR="005F0DE1" w:rsidRPr="005D3B01" w:rsidRDefault="005F0DE1" w:rsidP="005D3B01">
      <w:pPr>
        <w:shd w:val="clear" w:color="auto" w:fill="FFFFFF"/>
        <w:autoSpaceDE w:val="0"/>
        <w:autoSpaceDN w:val="0"/>
        <w:adjustRightInd w:val="0"/>
        <w:spacing w:line="360" w:lineRule="auto"/>
        <w:ind w:firstLine="709"/>
        <w:jc w:val="both"/>
        <w:rPr>
          <w:color w:val="auto"/>
          <w:szCs w:val="24"/>
          <w:lang w:val="uk-UA"/>
        </w:rPr>
      </w:pPr>
      <w:r w:rsidRPr="005D3B01">
        <w:rPr>
          <w:color w:val="auto"/>
          <w:lang w:val="uk-UA"/>
        </w:rPr>
        <w:t>Концентрація виробництва в т</w:t>
      </w:r>
      <w:r w:rsidR="006F35BA" w:rsidRPr="005D3B01">
        <w:rPr>
          <w:color w:val="auto"/>
          <w:lang w:val="uk-UA"/>
        </w:rPr>
        <w:t>уристській індустрії, так як і в</w:t>
      </w:r>
      <w:r w:rsidRPr="005D3B01">
        <w:rPr>
          <w:color w:val="auto"/>
          <w:lang w:val="uk-UA"/>
        </w:rPr>
        <w:t xml:space="preserve"> інших галузях, створює сприятливі умови для використання прин</w:t>
      </w:r>
      <w:r w:rsidR="006F35BA" w:rsidRPr="005D3B01">
        <w:rPr>
          <w:color w:val="auto"/>
          <w:lang w:val="uk-UA"/>
        </w:rPr>
        <w:t>ципово нової техніки, скорочення</w:t>
      </w:r>
      <w:r w:rsidRPr="005D3B01">
        <w:rPr>
          <w:color w:val="auto"/>
          <w:lang w:val="uk-UA"/>
        </w:rPr>
        <w:t xml:space="preserve"> персоналу, звідси, скорочення витрат на цю статтю.</w:t>
      </w:r>
    </w:p>
    <w:p w14:paraId="5E4DBDFE" w14:textId="77777777" w:rsidR="00A814C5" w:rsidRPr="005D3B01" w:rsidRDefault="006F35BA"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У</w:t>
      </w:r>
      <w:r w:rsidR="005F0DE1" w:rsidRPr="005D3B01">
        <w:rPr>
          <w:color w:val="auto"/>
          <w:lang w:val="uk-UA"/>
        </w:rPr>
        <w:t xml:space="preserve"> сучасних умовах для індустрії туризму став характерним вихід процесу концентрації за межі не тільки окремих галузей, а й національних кордонів шляхом створення міжнародних у тому числі і</w:t>
      </w:r>
      <w:r w:rsidR="008150CF" w:rsidRPr="005D3B01">
        <w:rPr>
          <w:color w:val="auto"/>
          <w:lang w:val="uk-UA"/>
        </w:rPr>
        <w:t xml:space="preserve"> транснаціональних об’єднань.</w:t>
      </w:r>
    </w:p>
    <w:p w14:paraId="677EB487" w14:textId="77777777" w:rsidR="005C4902" w:rsidRPr="005D3B01" w:rsidRDefault="008150CF" w:rsidP="005D3B01">
      <w:pPr>
        <w:shd w:val="clear" w:color="auto" w:fill="FFFFFF"/>
        <w:autoSpaceDE w:val="0"/>
        <w:autoSpaceDN w:val="0"/>
        <w:adjustRightInd w:val="0"/>
        <w:spacing w:line="360" w:lineRule="auto"/>
        <w:ind w:firstLine="709"/>
        <w:jc w:val="both"/>
        <w:rPr>
          <w:color w:val="auto"/>
          <w:lang w:val="uk-UA"/>
        </w:rPr>
      </w:pPr>
      <w:r w:rsidRPr="005D3B01">
        <w:rPr>
          <w:color w:val="auto"/>
          <w:lang w:val="uk-UA"/>
        </w:rPr>
        <w:t xml:space="preserve">Загальною закономірністю розвитку індустрії туризму слід вважати залежність від рівня соціально-економічного розвитку </w:t>
      </w:r>
      <w:r w:rsidR="007A3523" w:rsidRPr="005D3B01">
        <w:rPr>
          <w:color w:val="auto"/>
          <w:lang w:val="uk-UA"/>
        </w:rPr>
        <w:t>країни: високий і стабільний розвиток економіки</w:t>
      </w:r>
      <w:r w:rsidR="006F35BA" w:rsidRPr="005D3B01">
        <w:rPr>
          <w:color w:val="auto"/>
          <w:lang w:val="uk-UA"/>
        </w:rPr>
        <w:t>,</w:t>
      </w:r>
      <w:r w:rsidR="007A3523" w:rsidRPr="005D3B01">
        <w:rPr>
          <w:color w:val="auto"/>
          <w:lang w:val="uk-UA"/>
        </w:rPr>
        <w:t xml:space="preserve"> здатний забезпечити стабільний розвиток індустрії туризму, а розвинена індустрія туризму створює турпродукт, який за своїми змістовними, кількісними </w:t>
      </w:r>
      <w:r w:rsidR="00602CB5" w:rsidRPr="005D3B01">
        <w:rPr>
          <w:color w:val="auto"/>
          <w:lang w:val="uk-UA"/>
        </w:rPr>
        <w:t xml:space="preserve">та якісними параметрами не тільки відповідає вимогам споживачів, а й певною мірою </w:t>
      </w:r>
      <w:r w:rsidR="00973E0C" w:rsidRPr="005D3B01">
        <w:rPr>
          <w:color w:val="auto"/>
          <w:lang w:val="uk-UA"/>
        </w:rPr>
        <w:t>формує ці вимоги, стандартизуючи складові турпродукту</w:t>
      </w:r>
      <w:r w:rsidR="006A4FE1" w:rsidRPr="005D3B01">
        <w:rPr>
          <w:color w:val="auto"/>
          <w:lang w:val="uk-UA"/>
        </w:rPr>
        <w:t xml:space="preserve"> [9</w:t>
      </w:r>
      <w:r w:rsidR="00595E05" w:rsidRPr="005D3B01">
        <w:rPr>
          <w:color w:val="auto"/>
          <w:lang w:val="uk-UA"/>
        </w:rPr>
        <w:t>, с. 94]</w:t>
      </w:r>
    </w:p>
    <w:p w14:paraId="02E09788" w14:textId="77777777" w:rsidR="005C4902" w:rsidRPr="005D3B01" w:rsidRDefault="005C4902" w:rsidP="005D3B01">
      <w:pPr>
        <w:spacing w:line="360" w:lineRule="auto"/>
        <w:ind w:firstLine="709"/>
        <w:jc w:val="both"/>
        <w:rPr>
          <w:iCs/>
          <w:color w:val="auto"/>
          <w:u w:val="single"/>
          <w:lang w:val="uk-UA"/>
        </w:rPr>
      </w:pPr>
      <w:r w:rsidRPr="005D3B01">
        <w:rPr>
          <w:iCs/>
          <w:color w:val="auto"/>
          <w:u w:val="single"/>
          <w:lang w:val="uk-UA"/>
        </w:rPr>
        <w:t>Питання для самоперевірки</w:t>
      </w:r>
    </w:p>
    <w:p w14:paraId="7D21F2E0" w14:textId="77777777" w:rsidR="004E4006" w:rsidRPr="005D3B01" w:rsidRDefault="00782AA0" w:rsidP="00290FE9">
      <w:pPr>
        <w:numPr>
          <w:ilvl w:val="0"/>
          <w:numId w:val="28"/>
        </w:numPr>
        <w:shd w:val="clear" w:color="auto" w:fill="FFFFFF"/>
        <w:autoSpaceDE w:val="0"/>
        <w:autoSpaceDN w:val="0"/>
        <w:adjustRightInd w:val="0"/>
        <w:spacing w:line="360" w:lineRule="auto"/>
        <w:ind w:left="0" w:firstLine="709"/>
        <w:jc w:val="both"/>
        <w:rPr>
          <w:color w:val="auto"/>
          <w:lang w:val="uk-UA"/>
        </w:rPr>
      </w:pPr>
      <w:r w:rsidRPr="005D3B01">
        <w:rPr>
          <w:color w:val="auto"/>
          <w:lang w:val="uk-UA"/>
        </w:rPr>
        <w:t>Що таке індустрія туризму у вузькому та широкому розумінні цього поняття?</w:t>
      </w:r>
    </w:p>
    <w:p w14:paraId="1A6F7D9B" w14:textId="77777777" w:rsidR="00782AA0" w:rsidRPr="005D3B01" w:rsidRDefault="00782AA0" w:rsidP="00290FE9">
      <w:pPr>
        <w:numPr>
          <w:ilvl w:val="0"/>
          <w:numId w:val="28"/>
        </w:numPr>
        <w:shd w:val="clear" w:color="auto" w:fill="FFFFFF"/>
        <w:autoSpaceDE w:val="0"/>
        <w:autoSpaceDN w:val="0"/>
        <w:adjustRightInd w:val="0"/>
        <w:spacing w:line="360" w:lineRule="auto"/>
        <w:ind w:left="0" w:firstLine="709"/>
        <w:jc w:val="both"/>
        <w:rPr>
          <w:color w:val="auto"/>
          <w:lang w:val="uk-UA"/>
        </w:rPr>
      </w:pPr>
      <w:r w:rsidRPr="005D3B01">
        <w:rPr>
          <w:color w:val="auto"/>
          <w:lang w:val="uk-UA"/>
        </w:rPr>
        <w:t>Назвіть і дайте визначення основ</w:t>
      </w:r>
      <w:r w:rsidR="00AC6A09" w:rsidRPr="005D3B01">
        <w:rPr>
          <w:color w:val="auto"/>
          <w:lang w:val="uk-UA"/>
        </w:rPr>
        <w:t>них підсистем індустрії туризму.</w:t>
      </w:r>
    </w:p>
    <w:p w14:paraId="42326206" w14:textId="77777777" w:rsidR="00782AA0" w:rsidRPr="005D3B01" w:rsidRDefault="00782AA0" w:rsidP="00290FE9">
      <w:pPr>
        <w:numPr>
          <w:ilvl w:val="0"/>
          <w:numId w:val="28"/>
        </w:numPr>
        <w:shd w:val="clear" w:color="auto" w:fill="FFFFFF"/>
        <w:autoSpaceDE w:val="0"/>
        <w:autoSpaceDN w:val="0"/>
        <w:adjustRightInd w:val="0"/>
        <w:spacing w:line="360" w:lineRule="auto"/>
        <w:ind w:left="0" w:firstLine="709"/>
        <w:jc w:val="both"/>
        <w:rPr>
          <w:color w:val="auto"/>
          <w:lang w:val="uk-UA"/>
        </w:rPr>
      </w:pPr>
      <w:r w:rsidRPr="005D3B01">
        <w:rPr>
          <w:color w:val="auto"/>
          <w:lang w:val="uk-UA"/>
        </w:rPr>
        <w:t>Поясніть, чому індустрія туризму визначається як міжгалузевий комплекс.</w:t>
      </w:r>
    </w:p>
    <w:p w14:paraId="21E75B4B" w14:textId="77777777" w:rsidR="00782AA0" w:rsidRPr="005D3B01" w:rsidRDefault="00782AA0" w:rsidP="00290FE9">
      <w:pPr>
        <w:numPr>
          <w:ilvl w:val="0"/>
          <w:numId w:val="28"/>
        </w:numPr>
        <w:shd w:val="clear" w:color="auto" w:fill="FFFFFF"/>
        <w:autoSpaceDE w:val="0"/>
        <w:autoSpaceDN w:val="0"/>
        <w:adjustRightInd w:val="0"/>
        <w:spacing w:line="360" w:lineRule="auto"/>
        <w:ind w:left="0" w:firstLine="709"/>
        <w:jc w:val="both"/>
        <w:rPr>
          <w:color w:val="auto"/>
          <w:lang w:val="uk-UA"/>
        </w:rPr>
      </w:pPr>
      <w:r w:rsidRPr="005D3B01">
        <w:rPr>
          <w:color w:val="auto"/>
          <w:lang w:val="uk-UA"/>
        </w:rPr>
        <w:t xml:space="preserve">У чому полягають особливості функціонування </w:t>
      </w:r>
      <w:r w:rsidR="00AC6A09" w:rsidRPr="005D3B01">
        <w:rPr>
          <w:color w:val="auto"/>
          <w:lang w:val="uk-UA"/>
        </w:rPr>
        <w:t>підприємств туризму?</w:t>
      </w:r>
    </w:p>
    <w:p w14:paraId="43A6214A" w14:textId="77777777" w:rsidR="00AC6A09" w:rsidRPr="005D3B01" w:rsidRDefault="00AC6A09" w:rsidP="00290FE9">
      <w:pPr>
        <w:numPr>
          <w:ilvl w:val="0"/>
          <w:numId w:val="28"/>
        </w:numPr>
        <w:shd w:val="clear" w:color="auto" w:fill="FFFFFF"/>
        <w:autoSpaceDE w:val="0"/>
        <w:autoSpaceDN w:val="0"/>
        <w:adjustRightInd w:val="0"/>
        <w:spacing w:line="360" w:lineRule="auto"/>
        <w:ind w:left="0" w:firstLine="709"/>
        <w:jc w:val="both"/>
        <w:rPr>
          <w:color w:val="auto"/>
          <w:lang w:val="uk-UA"/>
        </w:rPr>
      </w:pPr>
      <w:r w:rsidRPr="005D3B01">
        <w:rPr>
          <w:color w:val="auto"/>
          <w:lang w:val="uk-UA"/>
        </w:rPr>
        <w:t>Які підприємства сфери туризму відносяться до первинних і які до вторинних? Поясність практичний сенс такого розподілення.</w:t>
      </w:r>
    </w:p>
    <w:p w14:paraId="5757F3F1" w14:textId="77777777" w:rsidR="00AC6A09" w:rsidRPr="005D3B01" w:rsidRDefault="00AC6A09" w:rsidP="00290FE9">
      <w:pPr>
        <w:numPr>
          <w:ilvl w:val="0"/>
          <w:numId w:val="28"/>
        </w:numPr>
        <w:shd w:val="clear" w:color="auto" w:fill="FFFFFF"/>
        <w:autoSpaceDE w:val="0"/>
        <w:autoSpaceDN w:val="0"/>
        <w:adjustRightInd w:val="0"/>
        <w:spacing w:line="360" w:lineRule="auto"/>
        <w:ind w:left="0" w:firstLine="709"/>
        <w:jc w:val="both"/>
        <w:rPr>
          <w:color w:val="auto"/>
          <w:lang w:val="uk-UA"/>
        </w:rPr>
      </w:pPr>
      <w:r w:rsidRPr="005D3B01">
        <w:rPr>
          <w:color w:val="auto"/>
          <w:lang w:val="uk-UA"/>
        </w:rPr>
        <w:t>Як можна класифікувати підприємства розміщення туристів?</w:t>
      </w:r>
    </w:p>
    <w:p w14:paraId="64363925" w14:textId="77777777" w:rsidR="00AC6A09" w:rsidRPr="005D3B01" w:rsidRDefault="00AC6A09" w:rsidP="00290FE9">
      <w:pPr>
        <w:numPr>
          <w:ilvl w:val="0"/>
          <w:numId w:val="28"/>
        </w:numPr>
        <w:shd w:val="clear" w:color="auto" w:fill="FFFFFF"/>
        <w:autoSpaceDE w:val="0"/>
        <w:autoSpaceDN w:val="0"/>
        <w:adjustRightInd w:val="0"/>
        <w:spacing w:line="360" w:lineRule="auto"/>
        <w:ind w:left="0" w:firstLine="709"/>
        <w:jc w:val="both"/>
        <w:rPr>
          <w:color w:val="auto"/>
          <w:lang w:val="uk-UA"/>
        </w:rPr>
      </w:pPr>
      <w:r w:rsidRPr="005D3B01">
        <w:rPr>
          <w:color w:val="auto"/>
          <w:lang w:val="uk-UA"/>
        </w:rPr>
        <w:t>За якими ознаками розподіляються підприємства харчування туристів?</w:t>
      </w:r>
    </w:p>
    <w:p w14:paraId="0F3B1D0E" w14:textId="77777777" w:rsidR="00AC6A09" w:rsidRPr="005D3B01" w:rsidRDefault="00AC6A09" w:rsidP="00290FE9">
      <w:pPr>
        <w:numPr>
          <w:ilvl w:val="0"/>
          <w:numId w:val="28"/>
        </w:numPr>
        <w:shd w:val="clear" w:color="auto" w:fill="FFFFFF"/>
        <w:autoSpaceDE w:val="0"/>
        <w:autoSpaceDN w:val="0"/>
        <w:adjustRightInd w:val="0"/>
        <w:spacing w:line="360" w:lineRule="auto"/>
        <w:ind w:left="0" w:firstLine="709"/>
        <w:jc w:val="both"/>
        <w:rPr>
          <w:color w:val="auto"/>
          <w:lang w:val="uk-UA"/>
        </w:rPr>
      </w:pPr>
      <w:r w:rsidRPr="005D3B01">
        <w:rPr>
          <w:color w:val="auto"/>
          <w:lang w:val="uk-UA"/>
        </w:rPr>
        <w:t>У чому полягають процеси спеціалізації і кооперування підприємств туризму?</w:t>
      </w:r>
    </w:p>
    <w:p w14:paraId="69D6690A" w14:textId="77777777" w:rsidR="00F0384E" w:rsidRPr="005D3B01" w:rsidRDefault="00F0384E" w:rsidP="005D3B01">
      <w:pPr>
        <w:shd w:val="clear" w:color="auto" w:fill="FFFFFF"/>
        <w:autoSpaceDE w:val="0"/>
        <w:autoSpaceDN w:val="0"/>
        <w:adjustRightInd w:val="0"/>
        <w:spacing w:line="360" w:lineRule="auto"/>
        <w:ind w:firstLine="709"/>
        <w:jc w:val="both"/>
        <w:rPr>
          <w:color w:val="auto"/>
          <w:lang w:val="uk-UA"/>
        </w:rPr>
      </w:pPr>
    </w:p>
    <w:p w14:paraId="6188A55C" w14:textId="77777777" w:rsidR="00292646" w:rsidRDefault="00290FE9" w:rsidP="005D3B01">
      <w:pPr>
        <w:spacing w:line="360" w:lineRule="auto"/>
        <w:ind w:firstLine="709"/>
        <w:jc w:val="both"/>
        <w:rPr>
          <w:color w:val="auto"/>
          <w:lang w:val="uk-UA"/>
        </w:rPr>
      </w:pPr>
      <w:r>
        <w:rPr>
          <w:color w:val="auto"/>
          <w:lang w:val="uk-UA"/>
        </w:rPr>
        <w:br w:type="page"/>
        <w:t>ЛІТЕРАТУРА</w:t>
      </w:r>
    </w:p>
    <w:p w14:paraId="523C9682" w14:textId="77777777" w:rsidR="00290FE9" w:rsidRPr="005D3B01" w:rsidRDefault="00290FE9" w:rsidP="005D3B01">
      <w:pPr>
        <w:spacing w:line="360" w:lineRule="auto"/>
        <w:ind w:firstLine="709"/>
        <w:jc w:val="both"/>
        <w:rPr>
          <w:color w:val="auto"/>
          <w:lang w:val="uk-UA"/>
        </w:rPr>
      </w:pPr>
    </w:p>
    <w:p w14:paraId="7966DC21" w14:textId="77777777" w:rsidR="00292646" w:rsidRPr="005D3B01" w:rsidRDefault="0092789C" w:rsidP="00290FE9">
      <w:pPr>
        <w:numPr>
          <w:ilvl w:val="0"/>
          <w:numId w:val="32"/>
        </w:numPr>
        <w:tabs>
          <w:tab w:val="left" w:pos="335"/>
        </w:tabs>
        <w:spacing w:line="360" w:lineRule="auto"/>
        <w:ind w:left="0" w:firstLine="0"/>
        <w:jc w:val="both"/>
        <w:rPr>
          <w:color w:val="auto"/>
          <w:lang w:val="uk-UA"/>
        </w:rPr>
      </w:pPr>
      <w:r w:rsidRPr="005D3B01">
        <w:rPr>
          <w:color w:val="auto"/>
          <w:lang w:val="uk-UA"/>
        </w:rPr>
        <w:t>Закон України „Про внесення змін до Закону України</w:t>
      </w:r>
      <w:r w:rsidR="00500F56" w:rsidRPr="005D3B01">
        <w:rPr>
          <w:color w:val="auto"/>
          <w:lang w:val="uk-UA"/>
        </w:rPr>
        <w:t xml:space="preserve"> „Про туризм”</w:t>
      </w:r>
      <w:r w:rsidR="004D6A3B" w:rsidRPr="005D3B01">
        <w:rPr>
          <w:color w:val="auto"/>
        </w:rPr>
        <w:t xml:space="preserve"> </w:t>
      </w:r>
      <w:r w:rsidR="00291256" w:rsidRPr="005D3B01">
        <w:rPr>
          <w:color w:val="auto"/>
          <w:lang w:val="uk-UA"/>
        </w:rPr>
        <w:t xml:space="preserve">- </w:t>
      </w:r>
      <w:r w:rsidR="0065444C" w:rsidRPr="005D3B01">
        <w:rPr>
          <w:color w:val="auto"/>
          <w:lang w:val="uk-UA"/>
        </w:rPr>
        <w:t>Відомості Верховної Ради України, 2003 р., №13, с.</w:t>
      </w:r>
      <w:r w:rsidR="0038710B" w:rsidRPr="005D3B01">
        <w:rPr>
          <w:color w:val="auto"/>
          <w:lang w:val="uk-UA"/>
        </w:rPr>
        <w:t xml:space="preserve"> 434-452.</w:t>
      </w:r>
    </w:p>
    <w:p w14:paraId="7A17D532" w14:textId="77777777" w:rsidR="0038710B" w:rsidRPr="005D3B01" w:rsidRDefault="00704B44" w:rsidP="00290FE9">
      <w:pPr>
        <w:numPr>
          <w:ilvl w:val="0"/>
          <w:numId w:val="32"/>
        </w:numPr>
        <w:tabs>
          <w:tab w:val="left" w:pos="335"/>
        </w:tabs>
        <w:spacing w:line="360" w:lineRule="auto"/>
        <w:ind w:left="0" w:firstLine="0"/>
        <w:jc w:val="both"/>
        <w:rPr>
          <w:color w:val="auto"/>
          <w:lang w:val="uk-UA"/>
        </w:rPr>
      </w:pPr>
      <w:r w:rsidRPr="005D3B01">
        <w:rPr>
          <w:color w:val="auto"/>
          <w:lang w:val="uk-UA"/>
        </w:rPr>
        <w:t>Александрова А.Ю. Международный туризм.- М.:</w:t>
      </w:r>
      <w:r w:rsidR="00336972" w:rsidRPr="005D3B01">
        <w:rPr>
          <w:color w:val="auto"/>
          <w:lang w:val="uk-UA"/>
        </w:rPr>
        <w:t xml:space="preserve"> Аспект</w:t>
      </w:r>
      <w:r w:rsidR="00A01BEA" w:rsidRPr="005D3B01">
        <w:rPr>
          <w:color w:val="auto"/>
          <w:lang w:val="uk-UA"/>
        </w:rPr>
        <w:t xml:space="preserve"> </w:t>
      </w:r>
      <w:r w:rsidR="00336972" w:rsidRPr="005D3B01">
        <w:rPr>
          <w:color w:val="auto"/>
          <w:lang w:val="uk-UA"/>
        </w:rPr>
        <w:t>- Пресс, 2001.</w:t>
      </w:r>
      <w:r w:rsidR="0038777D" w:rsidRPr="005D3B01">
        <w:rPr>
          <w:color w:val="auto"/>
          <w:lang w:val="uk-UA"/>
        </w:rPr>
        <w:t xml:space="preserve"> </w:t>
      </w:r>
      <w:r w:rsidR="00336972" w:rsidRPr="005D3B01">
        <w:rPr>
          <w:color w:val="auto"/>
          <w:lang w:val="uk-UA"/>
        </w:rPr>
        <w:t>- 467 с.</w:t>
      </w:r>
    </w:p>
    <w:p w14:paraId="7F5ADF10" w14:textId="77777777" w:rsidR="00336972" w:rsidRPr="005D3B01" w:rsidRDefault="00E350A9" w:rsidP="00290FE9">
      <w:pPr>
        <w:numPr>
          <w:ilvl w:val="0"/>
          <w:numId w:val="32"/>
        </w:numPr>
        <w:tabs>
          <w:tab w:val="left" w:pos="335"/>
        </w:tabs>
        <w:spacing w:line="360" w:lineRule="auto"/>
        <w:ind w:left="0" w:firstLine="0"/>
        <w:jc w:val="both"/>
        <w:rPr>
          <w:color w:val="auto"/>
          <w:lang w:val="uk-UA"/>
        </w:rPr>
      </w:pPr>
      <w:r w:rsidRPr="005D3B01">
        <w:rPr>
          <w:color w:val="auto"/>
          <w:lang w:val="uk-UA"/>
        </w:rPr>
        <w:t>Бейдик</w:t>
      </w:r>
      <w:r w:rsidR="00C35CF0" w:rsidRPr="005D3B01">
        <w:rPr>
          <w:color w:val="auto"/>
          <w:lang w:val="uk-UA"/>
        </w:rPr>
        <w:t xml:space="preserve"> О.О. Рекреаційно</w:t>
      </w:r>
      <w:r w:rsidR="004D4A06" w:rsidRPr="005D3B01">
        <w:rPr>
          <w:color w:val="auto"/>
          <w:lang w:val="uk-UA"/>
        </w:rPr>
        <w:t>-</w:t>
      </w:r>
      <w:r w:rsidR="00882282" w:rsidRPr="005D3B01">
        <w:rPr>
          <w:color w:val="auto"/>
          <w:lang w:val="uk-UA"/>
        </w:rPr>
        <w:t>туристськ</w:t>
      </w:r>
      <w:r w:rsidR="004D6A3B" w:rsidRPr="005D3B01">
        <w:rPr>
          <w:color w:val="auto"/>
          <w:lang w:val="uk-UA"/>
        </w:rPr>
        <w:t>і</w:t>
      </w:r>
      <w:r w:rsidR="00882282" w:rsidRPr="005D3B01">
        <w:rPr>
          <w:color w:val="auto"/>
          <w:lang w:val="uk-UA"/>
        </w:rPr>
        <w:t xml:space="preserve"> ресурси України: Монографія</w:t>
      </w:r>
      <w:r w:rsidR="00281F59" w:rsidRPr="005D3B01">
        <w:rPr>
          <w:color w:val="auto"/>
          <w:lang w:val="uk-UA"/>
        </w:rPr>
        <w:t>.</w:t>
      </w:r>
      <w:r w:rsidR="004D6A3B" w:rsidRPr="005D3B01">
        <w:rPr>
          <w:color w:val="auto"/>
        </w:rPr>
        <w:t xml:space="preserve"> </w:t>
      </w:r>
      <w:r w:rsidR="00281F59" w:rsidRPr="005D3B01">
        <w:rPr>
          <w:color w:val="auto"/>
          <w:lang w:val="uk-UA"/>
        </w:rPr>
        <w:t>- К.: Видавничо-поліграфічний центр „</w:t>
      </w:r>
      <w:r w:rsidR="002D05F8" w:rsidRPr="005D3B01">
        <w:rPr>
          <w:color w:val="auto"/>
          <w:lang w:val="uk-UA"/>
        </w:rPr>
        <w:t>Київський університет”,</w:t>
      </w:r>
      <w:r w:rsidR="00A01BEA" w:rsidRPr="005D3B01">
        <w:rPr>
          <w:color w:val="auto"/>
          <w:lang w:val="uk-UA"/>
        </w:rPr>
        <w:t xml:space="preserve"> </w:t>
      </w:r>
      <w:r w:rsidR="002D05F8" w:rsidRPr="005D3B01">
        <w:rPr>
          <w:color w:val="auto"/>
          <w:lang w:val="uk-UA"/>
        </w:rPr>
        <w:t>2001.</w:t>
      </w:r>
      <w:r w:rsidR="0038777D" w:rsidRPr="005D3B01">
        <w:rPr>
          <w:color w:val="auto"/>
          <w:lang w:val="uk-UA"/>
        </w:rPr>
        <w:t xml:space="preserve"> </w:t>
      </w:r>
      <w:r w:rsidR="002D05F8" w:rsidRPr="005D3B01">
        <w:rPr>
          <w:color w:val="auto"/>
          <w:lang w:val="uk-UA"/>
        </w:rPr>
        <w:t>-</w:t>
      </w:r>
      <w:r w:rsidR="0038777D" w:rsidRPr="005D3B01">
        <w:rPr>
          <w:color w:val="auto"/>
          <w:lang w:val="uk-UA"/>
        </w:rPr>
        <w:t xml:space="preserve"> </w:t>
      </w:r>
      <w:r w:rsidR="002D05F8" w:rsidRPr="005D3B01">
        <w:rPr>
          <w:color w:val="auto"/>
          <w:lang w:val="uk-UA"/>
        </w:rPr>
        <w:t>395с.</w:t>
      </w:r>
    </w:p>
    <w:p w14:paraId="5C2C6B69" w14:textId="77777777" w:rsidR="002D05F8" w:rsidRPr="005D3B01" w:rsidRDefault="00B42082" w:rsidP="00290FE9">
      <w:pPr>
        <w:numPr>
          <w:ilvl w:val="0"/>
          <w:numId w:val="32"/>
        </w:numPr>
        <w:tabs>
          <w:tab w:val="left" w:pos="335"/>
        </w:tabs>
        <w:spacing w:line="360" w:lineRule="auto"/>
        <w:ind w:left="0" w:firstLine="0"/>
        <w:jc w:val="both"/>
        <w:rPr>
          <w:color w:val="auto"/>
          <w:lang w:val="uk-UA"/>
        </w:rPr>
      </w:pPr>
      <w:r w:rsidRPr="005D3B01">
        <w:rPr>
          <w:color w:val="auto"/>
          <w:lang w:val="uk-UA"/>
        </w:rPr>
        <w:t>Биржаков М.Б.</w:t>
      </w:r>
      <w:r w:rsidR="00E350A9" w:rsidRPr="005D3B01">
        <w:rPr>
          <w:color w:val="auto"/>
          <w:lang w:val="uk-UA"/>
        </w:rPr>
        <w:t xml:space="preserve"> </w:t>
      </w:r>
      <w:r w:rsidR="007815BC" w:rsidRPr="005D3B01">
        <w:rPr>
          <w:color w:val="auto"/>
          <w:lang w:val="uk-UA"/>
        </w:rPr>
        <w:t xml:space="preserve">Введение в </w:t>
      </w:r>
      <w:r w:rsidR="00E350A9" w:rsidRPr="005D3B01">
        <w:rPr>
          <w:color w:val="auto"/>
          <w:lang w:val="uk-UA"/>
        </w:rPr>
        <w:t>туризм. Издание 6-е</w:t>
      </w:r>
      <w:r w:rsidR="00B563D3" w:rsidRPr="005D3B01">
        <w:rPr>
          <w:color w:val="auto"/>
          <w:lang w:val="uk-UA"/>
        </w:rPr>
        <w:t>.-СПб.:</w:t>
      </w:r>
      <w:r w:rsidR="000A0610" w:rsidRPr="005D3B01">
        <w:rPr>
          <w:color w:val="auto"/>
          <w:lang w:val="uk-UA"/>
        </w:rPr>
        <w:t xml:space="preserve"> </w:t>
      </w:r>
      <w:r w:rsidR="00B563D3" w:rsidRPr="005D3B01">
        <w:rPr>
          <w:color w:val="auto"/>
          <w:lang w:val="uk-UA"/>
        </w:rPr>
        <w:t xml:space="preserve">”Издательский дом </w:t>
      </w:r>
      <w:r w:rsidR="009C47DA" w:rsidRPr="005D3B01">
        <w:rPr>
          <w:color w:val="auto"/>
          <w:lang w:val="uk-UA"/>
        </w:rPr>
        <w:t>Герда</w:t>
      </w:r>
      <w:r w:rsidR="00B563D3" w:rsidRPr="005D3B01">
        <w:rPr>
          <w:color w:val="auto"/>
          <w:lang w:val="uk-UA"/>
        </w:rPr>
        <w:t>”</w:t>
      </w:r>
      <w:r w:rsidR="009C47DA" w:rsidRPr="005D3B01">
        <w:rPr>
          <w:color w:val="auto"/>
          <w:lang w:val="uk-UA"/>
        </w:rPr>
        <w:t>, 2004.</w:t>
      </w:r>
      <w:r w:rsidR="0038777D" w:rsidRPr="005D3B01">
        <w:rPr>
          <w:color w:val="auto"/>
          <w:lang w:val="uk-UA"/>
        </w:rPr>
        <w:t xml:space="preserve"> </w:t>
      </w:r>
      <w:r w:rsidR="009C47DA" w:rsidRPr="005D3B01">
        <w:rPr>
          <w:color w:val="auto"/>
          <w:lang w:val="uk-UA"/>
        </w:rPr>
        <w:t>-</w:t>
      </w:r>
      <w:r w:rsidR="0038777D" w:rsidRPr="005D3B01">
        <w:rPr>
          <w:color w:val="auto"/>
          <w:lang w:val="uk-UA"/>
        </w:rPr>
        <w:t xml:space="preserve"> </w:t>
      </w:r>
      <w:r w:rsidR="009C47DA" w:rsidRPr="005D3B01">
        <w:rPr>
          <w:color w:val="auto"/>
          <w:lang w:val="uk-UA"/>
        </w:rPr>
        <w:t>320 с.</w:t>
      </w:r>
    </w:p>
    <w:p w14:paraId="2F218C10" w14:textId="77777777" w:rsidR="009C47DA" w:rsidRPr="005D3B01" w:rsidRDefault="009F0B27" w:rsidP="00290FE9">
      <w:pPr>
        <w:numPr>
          <w:ilvl w:val="0"/>
          <w:numId w:val="32"/>
        </w:numPr>
        <w:tabs>
          <w:tab w:val="left" w:pos="335"/>
        </w:tabs>
        <w:spacing w:line="360" w:lineRule="auto"/>
        <w:ind w:left="0" w:firstLine="0"/>
        <w:jc w:val="both"/>
        <w:rPr>
          <w:color w:val="auto"/>
          <w:lang w:val="uk-UA"/>
        </w:rPr>
      </w:pPr>
      <w:r w:rsidRPr="005D3B01">
        <w:rPr>
          <w:color w:val="auto"/>
          <w:lang w:val="uk-UA"/>
        </w:rPr>
        <w:t>Герасименко В.Г. Основи туристського бізнесу:</w:t>
      </w:r>
      <w:r w:rsidR="007815BC" w:rsidRPr="005D3B01">
        <w:rPr>
          <w:color w:val="auto"/>
          <w:lang w:val="uk-UA"/>
        </w:rPr>
        <w:t xml:space="preserve"> Навч. посібник</w:t>
      </w:r>
      <w:r w:rsidR="000D5355" w:rsidRPr="005D3B01">
        <w:rPr>
          <w:color w:val="auto"/>
          <w:lang w:val="uk-UA"/>
        </w:rPr>
        <w:t>.-Одеса: Чорномор’</w:t>
      </w:r>
      <w:r w:rsidR="003B75F3" w:rsidRPr="005D3B01">
        <w:rPr>
          <w:color w:val="auto"/>
          <w:lang w:val="uk-UA"/>
        </w:rPr>
        <w:t>я,</w:t>
      </w:r>
      <w:r w:rsidR="000A0610" w:rsidRPr="005D3B01">
        <w:rPr>
          <w:color w:val="auto"/>
          <w:lang w:val="uk-UA"/>
        </w:rPr>
        <w:t xml:space="preserve"> </w:t>
      </w:r>
      <w:r w:rsidR="005A2565" w:rsidRPr="005D3B01">
        <w:rPr>
          <w:color w:val="auto"/>
          <w:lang w:val="uk-UA"/>
        </w:rPr>
        <w:t xml:space="preserve">1997 </w:t>
      </w:r>
      <w:r w:rsidR="003B75F3" w:rsidRPr="005D3B01">
        <w:rPr>
          <w:color w:val="auto"/>
          <w:lang w:val="uk-UA"/>
        </w:rPr>
        <w:t>-</w:t>
      </w:r>
      <w:r w:rsidR="005A2565" w:rsidRPr="005D3B01">
        <w:rPr>
          <w:color w:val="auto"/>
          <w:lang w:val="uk-UA"/>
        </w:rPr>
        <w:t xml:space="preserve"> </w:t>
      </w:r>
      <w:r w:rsidR="003B75F3" w:rsidRPr="005D3B01">
        <w:rPr>
          <w:color w:val="auto"/>
          <w:lang w:val="uk-UA"/>
        </w:rPr>
        <w:t>160с.</w:t>
      </w:r>
    </w:p>
    <w:p w14:paraId="35071163" w14:textId="77777777" w:rsidR="003B75F3" w:rsidRPr="005D3B01" w:rsidRDefault="003B75F3" w:rsidP="00290FE9">
      <w:pPr>
        <w:numPr>
          <w:ilvl w:val="0"/>
          <w:numId w:val="32"/>
        </w:numPr>
        <w:tabs>
          <w:tab w:val="left" w:pos="335"/>
        </w:tabs>
        <w:spacing w:line="360" w:lineRule="auto"/>
        <w:ind w:left="0" w:firstLine="0"/>
        <w:jc w:val="both"/>
        <w:rPr>
          <w:color w:val="auto"/>
          <w:lang w:val="uk-UA"/>
        </w:rPr>
      </w:pPr>
      <w:r w:rsidRPr="005D3B01">
        <w:rPr>
          <w:color w:val="auto"/>
          <w:lang w:val="uk-UA"/>
        </w:rPr>
        <w:t xml:space="preserve">Гуляев В.Г. Организация </w:t>
      </w:r>
      <w:r w:rsidR="00571016" w:rsidRPr="005D3B01">
        <w:rPr>
          <w:color w:val="auto"/>
          <w:lang w:val="uk-UA"/>
        </w:rPr>
        <w:t>туристской деятельности:</w:t>
      </w:r>
      <w:r w:rsidR="005A2565" w:rsidRPr="005D3B01">
        <w:rPr>
          <w:color w:val="auto"/>
          <w:lang w:val="uk-UA"/>
        </w:rPr>
        <w:t xml:space="preserve"> Учеб. п</w:t>
      </w:r>
      <w:r w:rsidR="00571016" w:rsidRPr="005D3B01">
        <w:rPr>
          <w:color w:val="auto"/>
          <w:lang w:val="uk-UA"/>
        </w:rPr>
        <w:t>особие.- М.:</w:t>
      </w:r>
      <w:r w:rsidR="0040747E" w:rsidRPr="005D3B01">
        <w:rPr>
          <w:color w:val="auto"/>
          <w:lang w:val="uk-UA"/>
        </w:rPr>
        <w:t xml:space="preserve"> </w:t>
      </w:r>
      <w:r w:rsidR="006664E1" w:rsidRPr="005D3B01">
        <w:rPr>
          <w:color w:val="auto"/>
          <w:lang w:val="uk-UA"/>
        </w:rPr>
        <w:t>Нол</w:t>
      </w:r>
      <w:r w:rsidR="0040747E" w:rsidRPr="005D3B01">
        <w:rPr>
          <w:color w:val="auto"/>
          <w:lang w:val="uk-UA"/>
        </w:rPr>
        <w:t>идж</w:t>
      </w:r>
      <w:r w:rsidR="005A2565" w:rsidRPr="005D3B01">
        <w:rPr>
          <w:color w:val="auto"/>
          <w:lang w:val="uk-UA"/>
        </w:rPr>
        <w:t xml:space="preserve">-1996 – </w:t>
      </w:r>
      <w:r w:rsidR="006664E1" w:rsidRPr="005D3B01">
        <w:rPr>
          <w:color w:val="auto"/>
          <w:lang w:val="uk-UA"/>
        </w:rPr>
        <w:t>312</w:t>
      </w:r>
      <w:r w:rsidR="005A2565" w:rsidRPr="005D3B01">
        <w:rPr>
          <w:color w:val="auto"/>
          <w:lang w:val="uk-UA"/>
        </w:rPr>
        <w:t xml:space="preserve"> </w:t>
      </w:r>
      <w:r w:rsidR="006664E1" w:rsidRPr="005D3B01">
        <w:rPr>
          <w:color w:val="auto"/>
          <w:lang w:val="uk-UA"/>
        </w:rPr>
        <w:t>с.</w:t>
      </w:r>
    </w:p>
    <w:p w14:paraId="6B32D90E" w14:textId="77777777" w:rsidR="009C47DA" w:rsidRPr="005D3B01" w:rsidRDefault="00097401" w:rsidP="00290FE9">
      <w:pPr>
        <w:numPr>
          <w:ilvl w:val="0"/>
          <w:numId w:val="32"/>
        </w:numPr>
        <w:tabs>
          <w:tab w:val="left" w:pos="335"/>
        </w:tabs>
        <w:spacing w:line="360" w:lineRule="auto"/>
        <w:ind w:left="0" w:firstLine="0"/>
        <w:jc w:val="both"/>
        <w:rPr>
          <w:color w:val="auto"/>
          <w:lang w:val="uk-UA"/>
        </w:rPr>
      </w:pPr>
      <w:r w:rsidRPr="005D3B01">
        <w:rPr>
          <w:color w:val="auto"/>
          <w:lang w:val="uk-UA"/>
        </w:rPr>
        <w:t xml:space="preserve">Кифяк В.Ф.Організація туристичної діяльності в Україні. – Чернівці: книги </w:t>
      </w:r>
      <w:r w:rsidR="0008691D" w:rsidRPr="005D3B01">
        <w:rPr>
          <w:color w:val="auto"/>
          <w:lang w:val="uk-UA"/>
        </w:rPr>
        <w:t>–XXI, 2003 – 300 с.</w:t>
      </w:r>
    </w:p>
    <w:p w14:paraId="18BDE2FA" w14:textId="77777777" w:rsidR="0008691D" w:rsidRPr="005D3B01" w:rsidRDefault="0008691D" w:rsidP="00290FE9">
      <w:pPr>
        <w:numPr>
          <w:ilvl w:val="0"/>
          <w:numId w:val="32"/>
        </w:numPr>
        <w:tabs>
          <w:tab w:val="left" w:pos="335"/>
        </w:tabs>
        <w:spacing w:line="360" w:lineRule="auto"/>
        <w:ind w:left="0" w:firstLine="0"/>
        <w:jc w:val="both"/>
        <w:rPr>
          <w:color w:val="auto"/>
          <w:lang w:val="uk-UA"/>
        </w:rPr>
      </w:pPr>
      <w:r w:rsidRPr="005D3B01">
        <w:rPr>
          <w:color w:val="auto"/>
          <w:lang w:val="uk-UA"/>
        </w:rPr>
        <w:t xml:space="preserve">Котлер Ф. И др. Маркетинг: </w:t>
      </w:r>
      <w:r w:rsidR="003B1A46" w:rsidRPr="005D3B01">
        <w:rPr>
          <w:color w:val="auto"/>
          <w:lang w:val="uk-UA"/>
        </w:rPr>
        <w:t>госте</w:t>
      </w:r>
      <w:r w:rsidRPr="005D3B01">
        <w:rPr>
          <w:color w:val="auto"/>
          <w:lang w:val="uk-UA"/>
        </w:rPr>
        <w:t xml:space="preserve">приимство, туризм. </w:t>
      </w:r>
      <w:r w:rsidR="003B1A46" w:rsidRPr="005D3B01">
        <w:rPr>
          <w:color w:val="auto"/>
          <w:lang w:val="uk-UA"/>
        </w:rPr>
        <w:t>–</w:t>
      </w:r>
      <w:r w:rsidRPr="005D3B01">
        <w:rPr>
          <w:color w:val="auto"/>
          <w:lang w:val="uk-UA"/>
        </w:rPr>
        <w:t xml:space="preserve"> С</w:t>
      </w:r>
      <w:r w:rsidR="003B1A46" w:rsidRPr="005D3B01">
        <w:rPr>
          <w:color w:val="auto"/>
          <w:lang w:val="uk-UA"/>
        </w:rPr>
        <w:t>Пб.: ЮНИТИ, 1998 – 796 с.</w:t>
      </w:r>
    </w:p>
    <w:p w14:paraId="47B95215" w14:textId="77777777" w:rsidR="003B1A46" w:rsidRPr="005D3B01" w:rsidRDefault="0037437F" w:rsidP="00290FE9">
      <w:pPr>
        <w:numPr>
          <w:ilvl w:val="0"/>
          <w:numId w:val="32"/>
        </w:numPr>
        <w:tabs>
          <w:tab w:val="left" w:pos="335"/>
        </w:tabs>
        <w:spacing w:line="360" w:lineRule="auto"/>
        <w:ind w:left="0" w:firstLine="0"/>
        <w:jc w:val="both"/>
        <w:rPr>
          <w:color w:val="auto"/>
          <w:lang w:val="uk-UA"/>
        </w:rPr>
      </w:pPr>
      <w:r w:rsidRPr="005D3B01">
        <w:rPr>
          <w:color w:val="auto"/>
          <w:lang w:val="uk-UA"/>
        </w:rPr>
        <w:t xml:space="preserve">Любіцева О.О. Ринок туристичних послуг (геопросторові аспекти) </w:t>
      </w:r>
      <w:r w:rsidR="0085040A" w:rsidRPr="005D3B01">
        <w:rPr>
          <w:color w:val="auto"/>
          <w:lang w:val="uk-UA"/>
        </w:rPr>
        <w:t>–К.: „Альтерпрес”, 2002 – 436 с.</w:t>
      </w:r>
    </w:p>
    <w:p w14:paraId="2B8ED17D" w14:textId="77777777" w:rsidR="00E45336" w:rsidRPr="005D3B01" w:rsidRDefault="00E45336" w:rsidP="00290FE9">
      <w:pPr>
        <w:numPr>
          <w:ilvl w:val="0"/>
          <w:numId w:val="32"/>
        </w:numPr>
        <w:tabs>
          <w:tab w:val="left" w:pos="335"/>
        </w:tabs>
        <w:spacing w:line="360" w:lineRule="auto"/>
        <w:ind w:left="0" w:firstLine="0"/>
        <w:jc w:val="both"/>
        <w:rPr>
          <w:color w:val="auto"/>
          <w:lang w:val="uk-UA"/>
        </w:rPr>
      </w:pPr>
      <w:r w:rsidRPr="005D3B01">
        <w:rPr>
          <w:color w:val="auto"/>
          <w:lang w:val="uk-UA"/>
        </w:rPr>
        <w:t>Менеджмент туризма: Туризм как вид деятельности: Учебник – М.: Финансы и статистика, 2002 – 320 с.</w:t>
      </w:r>
    </w:p>
    <w:p w14:paraId="2107646E" w14:textId="77777777" w:rsidR="00E45336" w:rsidRPr="005D3B01" w:rsidRDefault="00E45336" w:rsidP="00290FE9">
      <w:pPr>
        <w:numPr>
          <w:ilvl w:val="0"/>
          <w:numId w:val="32"/>
        </w:numPr>
        <w:tabs>
          <w:tab w:val="left" w:pos="335"/>
        </w:tabs>
        <w:spacing w:line="360" w:lineRule="auto"/>
        <w:ind w:left="0" w:firstLine="0"/>
        <w:jc w:val="both"/>
        <w:rPr>
          <w:color w:val="auto"/>
          <w:lang w:val="uk-UA"/>
        </w:rPr>
      </w:pPr>
      <w:r w:rsidRPr="005D3B01">
        <w:rPr>
          <w:color w:val="auto"/>
          <w:lang w:val="uk-UA"/>
        </w:rPr>
        <w:t xml:space="preserve">Сапрунова В.Б. Туризм: </w:t>
      </w:r>
      <w:r w:rsidR="00E149E1" w:rsidRPr="005D3B01">
        <w:rPr>
          <w:color w:val="auto"/>
          <w:lang w:val="uk-UA"/>
        </w:rPr>
        <w:t>эволюция, структура</w:t>
      </w:r>
      <w:r w:rsidR="00932359" w:rsidRPr="005D3B01">
        <w:rPr>
          <w:color w:val="auto"/>
          <w:lang w:val="uk-UA"/>
        </w:rPr>
        <w:t>, маркетинг. – М.: «Ось - 89», 1998 – 160 с.</w:t>
      </w:r>
    </w:p>
    <w:p w14:paraId="33A49665" w14:textId="77777777" w:rsidR="00932359" w:rsidRPr="005D3B01" w:rsidRDefault="00932359" w:rsidP="00290FE9">
      <w:pPr>
        <w:numPr>
          <w:ilvl w:val="0"/>
          <w:numId w:val="32"/>
        </w:numPr>
        <w:tabs>
          <w:tab w:val="left" w:pos="335"/>
        </w:tabs>
        <w:spacing w:line="360" w:lineRule="auto"/>
        <w:ind w:left="0" w:firstLine="0"/>
        <w:jc w:val="both"/>
        <w:rPr>
          <w:color w:val="auto"/>
          <w:lang w:val="uk-UA"/>
        </w:rPr>
      </w:pPr>
      <w:r w:rsidRPr="005D3B01">
        <w:rPr>
          <w:color w:val="auto"/>
          <w:lang w:val="uk-UA"/>
        </w:rPr>
        <w:t>Сенин В.С. Организация международного туризма: Учебник – М.: Финансы и статистика, 2001 – 400 с.</w:t>
      </w:r>
    </w:p>
    <w:p w14:paraId="4C2A70A4" w14:textId="77777777" w:rsidR="00932359" w:rsidRPr="005D3B01" w:rsidRDefault="00205074" w:rsidP="00290FE9">
      <w:pPr>
        <w:numPr>
          <w:ilvl w:val="0"/>
          <w:numId w:val="32"/>
        </w:numPr>
        <w:tabs>
          <w:tab w:val="left" w:pos="335"/>
        </w:tabs>
        <w:spacing w:line="360" w:lineRule="auto"/>
        <w:ind w:left="0" w:firstLine="0"/>
        <w:jc w:val="both"/>
        <w:rPr>
          <w:color w:val="auto"/>
          <w:lang w:val="uk-UA"/>
        </w:rPr>
      </w:pPr>
      <w:r w:rsidRPr="005D3B01">
        <w:rPr>
          <w:color w:val="auto"/>
          <w:lang w:val="uk-UA"/>
        </w:rPr>
        <w:t>Правове регулювання туристичної діяльності в Україні: Збірник нормативно-правових актів. Під</w:t>
      </w:r>
      <w:r w:rsidR="00490973" w:rsidRPr="005D3B01">
        <w:rPr>
          <w:color w:val="auto"/>
          <w:lang w:val="uk-UA"/>
        </w:rPr>
        <w:t xml:space="preserve"> заг. ред. В.К. Федорченка, Київ, ун-т туризму, економіки і права – К.: Юрінком </w:t>
      </w:r>
      <w:r w:rsidR="00C94175" w:rsidRPr="005D3B01">
        <w:rPr>
          <w:color w:val="auto"/>
          <w:lang w:val="uk-UA"/>
        </w:rPr>
        <w:t>Інтер</w:t>
      </w:r>
      <w:r w:rsidR="00490973" w:rsidRPr="005D3B01">
        <w:rPr>
          <w:color w:val="auto"/>
          <w:lang w:val="uk-UA"/>
        </w:rPr>
        <w:t>, 2002 – 640 с.</w:t>
      </w:r>
    </w:p>
    <w:p w14:paraId="13301627" w14:textId="77777777" w:rsidR="00C94175" w:rsidRPr="005D3B01" w:rsidRDefault="00C94175" w:rsidP="00290FE9">
      <w:pPr>
        <w:numPr>
          <w:ilvl w:val="0"/>
          <w:numId w:val="32"/>
        </w:numPr>
        <w:tabs>
          <w:tab w:val="left" w:pos="335"/>
        </w:tabs>
        <w:spacing w:line="360" w:lineRule="auto"/>
        <w:ind w:left="0" w:firstLine="0"/>
        <w:jc w:val="both"/>
        <w:rPr>
          <w:color w:val="auto"/>
          <w:lang w:val="uk-UA"/>
        </w:rPr>
      </w:pPr>
      <w:r w:rsidRPr="005D3B01">
        <w:rPr>
          <w:color w:val="auto"/>
          <w:lang w:val="uk-UA"/>
        </w:rPr>
        <w:t xml:space="preserve">Федорченко В.К., Мініч І.М. Туристський словник-довідник. </w:t>
      </w:r>
      <w:r w:rsidR="000A12EC" w:rsidRPr="005D3B01">
        <w:rPr>
          <w:color w:val="auto"/>
          <w:lang w:val="uk-UA"/>
        </w:rPr>
        <w:t xml:space="preserve">Навч. </w:t>
      </w:r>
      <w:r w:rsidRPr="005D3B01">
        <w:rPr>
          <w:color w:val="auto"/>
          <w:lang w:val="uk-UA"/>
        </w:rPr>
        <w:t>посібник – К.: Дніпро, 2000</w:t>
      </w:r>
      <w:r w:rsidR="00B955BC" w:rsidRPr="005D3B01">
        <w:rPr>
          <w:color w:val="auto"/>
          <w:lang w:val="uk-UA"/>
        </w:rPr>
        <w:t xml:space="preserve"> -160 с.</w:t>
      </w:r>
    </w:p>
    <w:p w14:paraId="36CE9017" w14:textId="77777777" w:rsidR="00B955BC" w:rsidRPr="005D3B01" w:rsidRDefault="00B955BC" w:rsidP="00290FE9">
      <w:pPr>
        <w:numPr>
          <w:ilvl w:val="0"/>
          <w:numId w:val="32"/>
        </w:numPr>
        <w:tabs>
          <w:tab w:val="left" w:pos="335"/>
        </w:tabs>
        <w:spacing w:line="360" w:lineRule="auto"/>
        <w:ind w:left="0" w:firstLine="0"/>
        <w:jc w:val="both"/>
        <w:rPr>
          <w:color w:val="auto"/>
          <w:lang w:val="uk-UA"/>
        </w:rPr>
      </w:pPr>
      <w:r w:rsidRPr="005D3B01">
        <w:rPr>
          <w:color w:val="auto"/>
          <w:lang w:val="uk-UA"/>
        </w:rPr>
        <w:t xml:space="preserve">Федорченко В.К., </w:t>
      </w:r>
      <w:r w:rsidR="000A12EC" w:rsidRPr="005D3B01">
        <w:rPr>
          <w:color w:val="auto"/>
          <w:lang w:val="uk-UA"/>
        </w:rPr>
        <w:t>Дь</w:t>
      </w:r>
      <w:r w:rsidRPr="005D3B01">
        <w:rPr>
          <w:color w:val="auto"/>
          <w:lang w:val="uk-UA"/>
        </w:rPr>
        <w:t>орова Т.А. Історія</w:t>
      </w:r>
      <w:r w:rsidR="000A12EC" w:rsidRPr="005D3B01">
        <w:rPr>
          <w:color w:val="auto"/>
          <w:lang w:val="uk-UA"/>
        </w:rPr>
        <w:t xml:space="preserve"> туризму в Україні: Навч. </w:t>
      </w:r>
      <w:r w:rsidRPr="005D3B01">
        <w:rPr>
          <w:color w:val="auto"/>
          <w:lang w:val="uk-UA"/>
        </w:rPr>
        <w:t>посібник /Передм. В.А. Смолія – К.: Вища школа, 2002 – 195 с.</w:t>
      </w:r>
    </w:p>
    <w:p w14:paraId="2D7A857E" w14:textId="77777777" w:rsidR="000A12EC" w:rsidRPr="005D3B01" w:rsidRDefault="000A12EC" w:rsidP="00290FE9">
      <w:pPr>
        <w:numPr>
          <w:ilvl w:val="0"/>
          <w:numId w:val="32"/>
        </w:numPr>
        <w:tabs>
          <w:tab w:val="left" w:pos="335"/>
        </w:tabs>
        <w:spacing w:line="360" w:lineRule="auto"/>
        <w:ind w:left="0" w:firstLine="0"/>
        <w:jc w:val="both"/>
        <w:rPr>
          <w:color w:val="auto"/>
          <w:lang w:val="uk-UA"/>
        </w:rPr>
      </w:pPr>
      <w:r w:rsidRPr="005D3B01">
        <w:rPr>
          <w:color w:val="auto"/>
          <w:lang w:val="uk-UA"/>
        </w:rPr>
        <w:t>Школа І.М. та інш. Менеджмент туристичної індустрії: Навч. посібник</w:t>
      </w:r>
      <w:r w:rsidR="003B20FC" w:rsidRPr="005D3B01">
        <w:rPr>
          <w:color w:val="auto"/>
          <w:lang w:val="uk-UA"/>
        </w:rPr>
        <w:t xml:space="preserve"> – Чернівці, 2003 – 596 с.</w:t>
      </w:r>
    </w:p>
    <w:p w14:paraId="50600305" w14:textId="77777777" w:rsidR="003B20FC" w:rsidRPr="005D3B01" w:rsidRDefault="003B20FC" w:rsidP="00290FE9">
      <w:pPr>
        <w:numPr>
          <w:ilvl w:val="0"/>
          <w:numId w:val="32"/>
        </w:numPr>
        <w:tabs>
          <w:tab w:val="left" w:pos="335"/>
        </w:tabs>
        <w:spacing w:line="360" w:lineRule="auto"/>
        <w:ind w:left="0" w:firstLine="0"/>
        <w:jc w:val="both"/>
        <w:rPr>
          <w:color w:val="auto"/>
          <w:lang w:val="uk-UA"/>
        </w:rPr>
      </w:pPr>
      <w:r w:rsidRPr="005D3B01">
        <w:rPr>
          <w:color w:val="auto"/>
          <w:lang w:val="uk-UA"/>
        </w:rPr>
        <w:t>Яковлев Г.А. Экономика и статистика туризма: Учебн. пособие. – М.: Издательство</w:t>
      </w:r>
      <w:r w:rsidR="00F610F1" w:rsidRPr="005D3B01">
        <w:rPr>
          <w:color w:val="auto"/>
          <w:lang w:val="uk-UA"/>
        </w:rPr>
        <w:t xml:space="preserve"> РДЛ, 2002 – 240 с.</w:t>
      </w:r>
    </w:p>
    <w:p w14:paraId="0E60C544" w14:textId="77777777" w:rsidR="00F610F1" w:rsidRPr="005D3B01" w:rsidRDefault="00F610F1" w:rsidP="00290FE9">
      <w:pPr>
        <w:numPr>
          <w:ilvl w:val="0"/>
          <w:numId w:val="32"/>
        </w:numPr>
        <w:tabs>
          <w:tab w:val="left" w:pos="335"/>
        </w:tabs>
        <w:spacing w:line="360" w:lineRule="auto"/>
        <w:ind w:left="0" w:firstLine="0"/>
        <w:jc w:val="both"/>
        <w:rPr>
          <w:color w:val="auto"/>
          <w:lang w:val="uk-UA"/>
        </w:rPr>
      </w:pPr>
      <w:r w:rsidRPr="005D3B01">
        <w:rPr>
          <w:color w:val="auto"/>
          <w:lang w:val="uk-UA"/>
        </w:rPr>
        <w:t>Атанасова Е.</w:t>
      </w:r>
      <w:r w:rsidR="006F411F" w:rsidRPr="005D3B01">
        <w:rPr>
          <w:color w:val="auto"/>
          <w:lang w:val="uk-UA"/>
        </w:rPr>
        <w:t xml:space="preserve"> и кол. Икономика и организация на туризма – Варна: Книгоиздательство «Г. Бакалов», 1987 – 247 с.</w:t>
      </w:r>
    </w:p>
    <w:p w14:paraId="317C6B24" w14:textId="77777777" w:rsidR="00CF34B8" w:rsidRPr="005D3B01" w:rsidRDefault="00CF34B8" w:rsidP="00290FE9">
      <w:pPr>
        <w:numPr>
          <w:ilvl w:val="0"/>
          <w:numId w:val="32"/>
        </w:numPr>
        <w:tabs>
          <w:tab w:val="left" w:pos="335"/>
        </w:tabs>
        <w:spacing w:line="360" w:lineRule="auto"/>
        <w:ind w:left="0" w:firstLine="0"/>
        <w:jc w:val="both"/>
        <w:rPr>
          <w:color w:val="auto"/>
          <w:lang w:val="uk-UA"/>
        </w:rPr>
      </w:pPr>
      <w:r w:rsidRPr="005D3B01">
        <w:rPr>
          <w:color w:val="auto"/>
          <w:lang w:val="uk-UA"/>
        </w:rPr>
        <w:t>Въведение в туризма. Под общата редакция на доц. Марин Нешков – Варна: Университетско издателство. Икономически университет, 2001 – 350 с.</w:t>
      </w:r>
    </w:p>
    <w:p w14:paraId="0D2708B7" w14:textId="77777777" w:rsidR="000856B7" w:rsidRPr="005D3B01" w:rsidRDefault="000856B7" w:rsidP="00290FE9">
      <w:pPr>
        <w:numPr>
          <w:ilvl w:val="0"/>
          <w:numId w:val="32"/>
        </w:numPr>
        <w:tabs>
          <w:tab w:val="left" w:pos="335"/>
        </w:tabs>
        <w:spacing w:line="360" w:lineRule="auto"/>
        <w:ind w:left="0" w:firstLine="0"/>
        <w:jc w:val="both"/>
        <w:rPr>
          <w:color w:val="auto"/>
          <w:lang w:val="uk-UA"/>
        </w:rPr>
      </w:pPr>
      <w:r w:rsidRPr="005D3B01">
        <w:rPr>
          <w:color w:val="auto"/>
          <w:lang w:val="uk-UA"/>
        </w:rPr>
        <w:t>Нешков М.</w:t>
      </w:r>
      <w:r w:rsidR="000942A9" w:rsidRPr="005D3B01">
        <w:rPr>
          <w:color w:val="auto"/>
          <w:lang w:val="uk-UA"/>
        </w:rPr>
        <w:t>,</w:t>
      </w:r>
      <w:r w:rsidRPr="005D3B01">
        <w:rPr>
          <w:color w:val="auto"/>
          <w:lang w:val="uk-UA"/>
        </w:rPr>
        <w:t xml:space="preserve"> Апостолов Н. Туристическата</w:t>
      </w:r>
      <w:r w:rsidR="001822D4" w:rsidRPr="005D3B01">
        <w:rPr>
          <w:color w:val="auto"/>
          <w:lang w:val="uk-UA"/>
        </w:rPr>
        <w:t xml:space="preserve"> наука в крае на ХХ век. – Икономика и </w:t>
      </w:r>
      <w:r w:rsidR="00FB25F0" w:rsidRPr="005D3B01">
        <w:rPr>
          <w:color w:val="auto"/>
          <w:lang w:val="uk-UA"/>
        </w:rPr>
        <w:t>развитието на обществото. Том IV</w:t>
      </w:r>
      <w:r w:rsidR="008D2E5E" w:rsidRPr="005D3B01">
        <w:rPr>
          <w:color w:val="auto"/>
          <w:lang w:val="uk-UA"/>
        </w:rPr>
        <w:t xml:space="preserve"> – Варна: Университетско издателство – 2002, с. 354 – 360.</w:t>
      </w:r>
    </w:p>
    <w:p w14:paraId="2D8616A5" w14:textId="77777777" w:rsidR="00B1489A" w:rsidRDefault="008D2E5E" w:rsidP="00290FE9">
      <w:pPr>
        <w:numPr>
          <w:ilvl w:val="0"/>
          <w:numId w:val="32"/>
        </w:numPr>
        <w:tabs>
          <w:tab w:val="left" w:pos="335"/>
        </w:tabs>
        <w:spacing w:line="360" w:lineRule="auto"/>
        <w:ind w:left="0" w:firstLine="0"/>
        <w:jc w:val="both"/>
        <w:rPr>
          <w:color w:val="auto"/>
          <w:lang w:val="uk-UA"/>
        </w:rPr>
      </w:pPr>
      <w:r w:rsidRPr="005D3B01">
        <w:rPr>
          <w:color w:val="auto"/>
          <w:lang w:val="uk-UA"/>
        </w:rPr>
        <w:t>Fre</w:t>
      </w:r>
      <w:r w:rsidR="00384CD6" w:rsidRPr="005D3B01">
        <w:rPr>
          <w:color w:val="auto"/>
          <w:lang w:val="uk-UA"/>
        </w:rPr>
        <w:t xml:space="preserve">yer W. </w:t>
      </w:r>
      <w:r w:rsidR="00CB706A" w:rsidRPr="005D3B01">
        <w:rPr>
          <w:color w:val="auto"/>
          <w:lang w:val="uk-UA"/>
        </w:rPr>
        <w:t>Tourismus</w:t>
      </w:r>
      <w:r w:rsidR="00F4610D" w:rsidRPr="005D3B01">
        <w:rPr>
          <w:color w:val="auto"/>
          <w:lang w:val="uk-UA"/>
        </w:rPr>
        <w:t>:</w:t>
      </w:r>
      <w:r w:rsidR="00433FBE" w:rsidRPr="005D3B01">
        <w:rPr>
          <w:color w:val="auto"/>
          <w:lang w:val="uk-UA"/>
        </w:rPr>
        <w:t xml:space="preserve"> Ei</w:t>
      </w:r>
      <w:r w:rsidR="00CB706A" w:rsidRPr="005D3B01">
        <w:rPr>
          <w:color w:val="auto"/>
          <w:lang w:val="uk-UA"/>
        </w:rPr>
        <w:t>nfuhrung in die Fremdenverkeh</w:t>
      </w:r>
      <w:r w:rsidR="005A51B9" w:rsidRPr="005D3B01">
        <w:rPr>
          <w:color w:val="auto"/>
          <w:lang w:val="uk-UA"/>
        </w:rPr>
        <w:t>rsokonomie</w:t>
      </w:r>
      <w:r w:rsidR="009F11B9" w:rsidRPr="005D3B01">
        <w:rPr>
          <w:color w:val="auto"/>
          <w:lang w:val="uk-UA"/>
        </w:rPr>
        <w:t xml:space="preserve"> </w:t>
      </w:r>
      <w:r w:rsidR="005A51B9" w:rsidRPr="005D3B01">
        <w:rPr>
          <w:color w:val="auto"/>
          <w:lang w:val="uk-UA"/>
        </w:rPr>
        <w:t>–</w:t>
      </w:r>
      <w:r w:rsidR="009F11B9" w:rsidRPr="005D3B01">
        <w:rPr>
          <w:color w:val="auto"/>
          <w:lang w:val="uk-UA"/>
        </w:rPr>
        <w:t xml:space="preserve"> </w:t>
      </w:r>
      <w:r w:rsidR="00F4610D" w:rsidRPr="005D3B01">
        <w:rPr>
          <w:color w:val="auto"/>
          <w:lang w:val="uk-UA"/>
        </w:rPr>
        <w:t>«</w:t>
      </w:r>
      <w:r w:rsidR="009F11B9" w:rsidRPr="005D3B01">
        <w:rPr>
          <w:color w:val="auto"/>
          <w:lang w:val="uk-UA"/>
        </w:rPr>
        <w:t>Olde</w:t>
      </w:r>
      <w:r w:rsidR="005A51B9" w:rsidRPr="005D3B01">
        <w:rPr>
          <w:color w:val="auto"/>
          <w:lang w:val="uk-UA"/>
        </w:rPr>
        <w:t>nburg Verl</w:t>
      </w:r>
      <w:r w:rsidR="00F4610D" w:rsidRPr="005D3B01">
        <w:rPr>
          <w:color w:val="auto"/>
          <w:lang w:val="uk-UA"/>
        </w:rPr>
        <w:t>»</w:t>
      </w:r>
      <w:r w:rsidR="005A51B9" w:rsidRPr="005D3B01">
        <w:rPr>
          <w:color w:val="auto"/>
          <w:lang w:val="uk-UA"/>
        </w:rPr>
        <w:t xml:space="preserve"> Wien Mu</w:t>
      </w:r>
      <w:r w:rsidR="00F4610D" w:rsidRPr="005D3B01">
        <w:rPr>
          <w:color w:val="auto"/>
          <w:lang w:val="uk-UA"/>
        </w:rPr>
        <w:t>nchen, 1990.</w:t>
      </w:r>
    </w:p>
    <w:p w14:paraId="0C1F7A55" w14:textId="77777777" w:rsidR="008E404F" w:rsidRPr="008E404F" w:rsidRDefault="008E404F" w:rsidP="008E404F">
      <w:pPr>
        <w:spacing w:line="360" w:lineRule="auto"/>
        <w:jc w:val="center"/>
        <w:rPr>
          <w:color w:val="FFFFFF"/>
        </w:rPr>
      </w:pPr>
      <w:r w:rsidRPr="008E404F">
        <w:rPr>
          <w:color w:val="FFFFFF"/>
        </w:rPr>
        <w:t xml:space="preserve"> .</w:t>
      </w:r>
      <w:r w:rsidRPr="008E404F">
        <w:rPr>
          <w:color w:val="FFFFFF"/>
          <w:lang w:val="en-US"/>
        </w:rPr>
        <w:t>ru</w:t>
      </w:r>
    </w:p>
    <w:sectPr w:rsidR="008E404F" w:rsidRPr="008E404F" w:rsidSect="005D3B01">
      <w:headerReference w:type="default" r:id="rId8"/>
      <w:footerReference w:type="even" r:id="rId9"/>
      <w:footerReference w:type="default" r:id="rId10"/>
      <w:pgSz w:w="11906" w:h="16838" w:code="9"/>
      <w:pgMar w:top="1134" w:right="850" w:bottom="1134" w:left="1701" w:header="709" w:footer="709" w:gutter="0"/>
      <w:pgNumType w:start="2"/>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F5B1" w14:textId="77777777" w:rsidR="002B2D94" w:rsidRDefault="002B2D94">
      <w:r>
        <w:separator/>
      </w:r>
    </w:p>
  </w:endnote>
  <w:endnote w:type="continuationSeparator" w:id="0">
    <w:p w14:paraId="7CBEA77A" w14:textId="77777777" w:rsidR="002B2D94" w:rsidRDefault="002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C1A6" w14:textId="77777777" w:rsidR="009E3DE1" w:rsidRDefault="009E3DE1" w:rsidP="00105BA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BA49D87" w14:textId="77777777" w:rsidR="009E3DE1" w:rsidRDefault="009E3DE1" w:rsidP="0074629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FE4C" w14:textId="77777777" w:rsidR="009E3DE1" w:rsidRDefault="009E3DE1" w:rsidP="00284D0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7EDC" w14:textId="77777777" w:rsidR="002B2D94" w:rsidRDefault="002B2D94">
      <w:r>
        <w:separator/>
      </w:r>
    </w:p>
  </w:footnote>
  <w:footnote w:type="continuationSeparator" w:id="0">
    <w:p w14:paraId="7AED5893" w14:textId="77777777" w:rsidR="002B2D94" w:rsidRDefault="002B2D94">
      <w:r>
        <w:continuationSeparator/>
      </w:r>
    </w:p>
  </w:footnote>
  <w:footnote w:id="1">
    <w:p w14:paraId="01C73CFE" w14:textId="77777777" w:rsidR="00000000" w:rsidRDefault="00C62DA2" w:rsidP="003021F5">
      <w:pPr>
        <w:jc w:val="both"/>
      </w:pPr>
      <w:r w:rsidRPr="00031EC9">
        <w:rPr>
          <w:rStyle w:val="a9"/>
          <w:sz w:val="20"/>
          <w:szCs w:val="20"/>
        </w:rPr>
        <w:footnoteRef/>
      </w:r>
      <w:r w:rsidRPr="00031EC9">
        <w:rPr>
          <w:sz w:val="20"/>
          <w:szCs w:val="20"/>
        </w:rPr>
        <w:t xml:space="preserve"> </w:t>
      </w:r>
      <w:r w:rsidRPr="00031EC9">
        <w:rPr>
          <w:sz w:val="20"/>
          <w:szCs w:val="20"/>
          <w:lang w:val="uk-UA"/>
        </w:rPr>
        <w:t>Подорожі, що здійснювались ще за часів античності і в епоху середньовіччя, болгарські науковці називають туризмом. Автор додержується іншої зору.</w:t>
      </w:r>
    </w:p>
  </w:footnote>
  <w:footnote w:id="2">
    <w:p w14:paraId="537B93CB" w14:textId="77777777" w:rsidR="00000000" w:rsidRDefault="006D417F">
      <w:pPr>
        <w:pStyle w:val="a7"/>
      </w:pPr>
      <w:r w:rsidRPr="00031EC9">
        <w:rPr>
          <w:rStyle w:val="a9"/>
        </w:rPr>
        <w:footnoteRef/>
      </w:r>
      <w:r w:rsidRPr="00031EC9">
        <w:t xml:space="preserve"> </w:t>
      </w:r>
      <w:r w:rsidRPr="00031EC9">
        <w:rPr>
          <w:lang w:val="uk-UA"/>
        </w:rPr>
        <w:t>Періодизація Федорченка В.К. та Дьорової Т.А. розроблена стосовно розвитку туризму в Україні.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3F11" w14:textId="77777777" w:rsidR="005D3B01" w:rsidRPr="005D3B01" w:rsidRDefault="005D3B01" w:rsidP="005D3B01">
    <w:pPr>
      <w:tabs>
        <w:tab w:val="left" w:pos="840"/>
      </w:tabs>
      <w:jc w:val="center"/>
    </w:pPr>
    <w:r w:rsidRPr="00D33711">
      <w:t xml:space="preserve"> </w:t>
    </w:r>
    <w:hyperlink r:id="rId1" w:history="1">
      <w:r w:rsidRPr="00D33711">
        <w:rPr>
          <w:rStyle w:val="af"/>
        </w:rPr>
        <w: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68B"/>
    <w:multiLevelType w:val="hybridMultilevel"/>
    <w:tmpl w:val="1CAEAC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135F6A"/>
    <w:multiLevelType w:val="hybridMultilevel"/>
    <w:tmpl w:val="7174F69E"/>
    <w:lvl w:ilvl="0" w:tplc="012EC0D4">
      <w:start w:val="1"/>
      <w:numFmt w:val="bullet"/>
      <w:lvlText w:val=""/>
      <w:lvlJc w:val="left"/>
      <w:pPr>
        <w:tabs>
          <w:tab w:val="num" w:pos="922"/>
        </w:tabs>
        <w:ind w:left="922" w:hanging="360"/>
      </w:pPr>
      <w:rPr>
        <w:rFonts w:ascii="Symbol" w:hAnsi="Symbol" w:hint="default"/>
        <w:color w:val="auto"/>
      </w:rPr>
    </w:lvl>
    <w:lvl w:ilvl="1" w:tplc="04190003" w:tentative="1">
      <w:start w:val="1"/>
      <w:numFmt w:val="bullet"/>
      <w:lvlText w:val="o"/>
      <w:lvlJc w:val="left"/>
      <w:pPr>
        <w:tabs>
          <w:tab w:val="num" w:pos="1642"/>
        </w:tabs>
        <w:ind w:left="1642" w:hanging="360"/>
      </w:pPr>
      <w:rPr>
        <w:rFonts w:ascii="Courier New" w:hAnsi="Courier New" w:hint="default"/>
      </w:rPr>
    </w:lvl>
    <w:lvl w:ilvl="2" w:tplc="04190005" w:tentative="1">
      <w:start w:val="1"/>
      <w:numFmt w:val="bullet"/>
      <w:lvlText w:val=""/>
      <w:lvlJc w:val="left"/>
      <w:pPr>
        <w:tabs>
          <w:tab w:val="num" w:pos="2362"/>
        </w:tabs>
        <w:ind w:left="2362" w:hanging="360"/>
      </w:pPr>
      <w:rPr>
        <w:rFonts w:ascii="Wingdings" w:hAnsi="Wingdings" w:hint="default"/>
      </w:rPr>
    </w:lvl>
    <w:lvl w:ilvl="3" w:tplc="04190001" w:tentative="1">
      <w:start w:val="1"/>
      <w:numFmt w:val="bullet"/>
      <w:lvlText w:val=""/>
      <w:lvlJc w:val="left"/>
      <w:pPr>
        <w:tabs>
          <w:tab w:val="num" w:pos="3082"/>
        </w:tabs>
        <w:ind w:left="3082" w:hanging="360"/>
      </w:pPr>
      <w:rPr>
        <w:rFonts w:ascii="Symbol" w:hAnsi="Symbol" w:hint="default"/>
      </w:rPr>
    </w:lvl>
    <w:lvl w:ilvl="4" w:tplc="04190003" w:tentative="1">
      <w:start w:val="1"/>
      <w:numFmt w:val="bullet"/>
      <w:lvlText w:val="o"/>
      <w:lvlJc w:val="left"/>
      <w:pPr>
        <w:tabs>
          <w:tab w:val="num" w:pos="3802"/>
        </w:tabs>
        <w:ind w:left="3802" w:hanging="360"/>
      </w:pPr>
      <w:rPr>
        <w:rFonts w:ascii="Courier New" w:hAnsi="Courier New" w:hint="default"/>
      </w:rPr>
    </w:lvl>
    <w:lvl w:ilvl="5" w:tplc="04190005" w:tentative="1">
      <w:start w:val="1"/>
      <w:numFmt w:val="bullet"/>
      <w:lvlText w:val=""/>
      <w:lvlJc w:val="left"/>
      <w:pPr>
        <w:tabs>
          <w:tab w:val="num" w:pos="4522"/>
        </w:tabs>
        <w:ind w:left="4522" w:hanging="360"/>
      </w:pPr>
      <w:rPr>
        <w:rFonts w:ascii="Wingdings" w:hAnsi="Wingdings" w:hint="default"/>
      </w:rPr>
    </w:lvl>
    <w:lvl w:ilvl="6" w:tplc="04190001" w:tentative="1">
      <w:start w:val="1"/>
      <w:numFmt w:val="bullet"/>
      <w:lvlText w:val=""/>
      <w:lvlJc w:val="left"/>
      <w:pPr>
        <w:tabs>
          <w:tab w:val="num" w:pos="5242"/>
        </w:tabs>
        <w:ind w:left="5242" w:hanging="360"/>
      </w:pPr>
      <w:rPr>
        <w:rFonts w:ascii="Symbol" w:hAnsi="Symbol" w:hint="default"/>
      </w:rPr>
    </w:lvl>
    <w:lvl w:ilvl="7" w:tplc="04190003" w:tentative="1">
      <w:start w:val="1"/>
      <w:numFmt w:val="bullet"/>
      <w:lvlText w:val="o"/>
      <w:lvlJc w:val="left"/>
      <w:pPr>
        <w:tabs>
          <w:tab w:val="num" w:pos="5962"/>
        </w:tabs>
        <w:ind w:left="5962" w:hanging="360"/>
      </w:pPr>
      <w:rPr>
        <w:rFonts w:ascii="Courier New" w:hAnsi="Courier New" w:hint="default"/>
      </w:rPr>
    </w:lvl>
    <w:lvl w:ilvl="8" w:tplc="04190005" w:tentative="1">
      <w:start w:val="1"/>
      <w:numFmt w:val="bullet"/>
      <w:lvlText w:val=""/>
      <w:lvlJc w:val="left"/>
      <w:pPr>
        <w:tabs>
          <w:tab w:val="num" w:pos="6682"/>
        </w:tabs>
        <w:ind w:left="6682" w:hanging="360"/>
      </w:pPr>
      <w:rPr>
        <w:rFonts w:ascii="Wingdings" w:hAnsi="Wingdings" w:hint="default"/>
      </w:rPr>
    </w:lvl>
  </w:abstractNum>
  <w:abstractNum w:abstractNumId="2" w15:restartNumberingAfterBreak="0">
    <w:nsid w:val="11FD4B3E"/>
    <w:multiLevelType w:val="hybridMultilevel"/>
    <w:tmpl w:val="7A8EF4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F26B99"/>
    <w:multiLevelType w:val="hybridMultilevel"/>
    <w:tmpl w:val="5B24F528"/>
    <w:lvl w:ilvl="0" w:tplc="EE5A9E6C">
      <w:start w:val="1"/>
      <w:numFmt w:val="bullet"/>
      <w:lvlText w:val=""/>
      <w:lvlJc w:val="left"/>
      <w:pPr>
        <w:tabs>
          <w:tab w:val="num" w:pos="922"/>
        </w:tabs>
        <w:ind w:left="922" w:hanging="360"/>
      </w:pPr>
      <w:rPr>
        <w:rFonts w:ascii="Wingdings" w:hAnsi="Wingdings" w:hint="default"/>
      </w:rPr>
    </w:lvl>
    <w:lvl w:ilvl="1" w:tplc="04190003" w:tentative="1">
      <w:start w:val="1"/>
      <w:numFmt w:val="bullet"/>
      <w:lvlText w:val="o"/>
      <w:lvlJc w:val="left"/>
      <w:pPr>
        <w:tabs>
          <w:tab w:val="num" w:pos="1159"/>
        </w:tabs>
        <w:ind w:left="1159" w:hanging="360"/>
      </w:pPr>
      <w:rPr>
        <w:rFonts w:ascii="Courier New" w:hAnsi="Courier New" w:hint="default"/>
      </w:rPr>
    </w:lvl>
    <w:lvl w:ilvl="2" w:tplc="04190005" w:tentative="1">
      <w:start w:val="1"/>
      <w:numFmt w:val="bullet"/>
      <w:lvlText w:val=""/>
      <w:lvlJc w:val="left"/>
      <w:pPr>
        <w:tabs>
          <w:tab w:val="num" w:pos="1879"/>
        </w:tabs>
        <w:ind w:left="1879" w:hanging="360"/>
      </w:pPr>
      <w:rPr>
        <w:rFonts w:ascii="Wingdings" w:hAnsi="Wingdings" w:hint="default"/>
      </w:rPr>
    </w:lvl>
    <w:lvl w:ilvl="3" w:tplc="04190001" w:tentative="1">
      <w:start w:val="1"/>
      <w:numFmt w:val="bullet"/>
      <w:lvlText w:val=""/>
      <w:lvlJc w:val="left"/>
      <w:pPr>
        <w:tabs>
          <w:tab w:val="num" w:pos="2599"/>
        </w:tabs>
        <w:ind w:left="2599" w:hanging="360"/>
      </w:pPr>
      <w:rPr>
        <w:rFonts w:ascii="Symbol" w:hAnsi="Symbol" w:hint="default"/>
      </w:rPr>
    </w:lvl>
    <w:lvl w:ilvl="4" w:tplc="04190003" w:tentative="1">
      <w:start w:val="1"/>
      <w:numFmt w:val="bullet"/>
      <w:lvlText w:val="o"/>
      <w:lvlJc w:val="left"/>
      <w:pPr>
        <w:tabs>
          <w:tab w:val="num" w:pos="3319"/>
        </w:tabs>
        <w:ind w:left="3319" w:hanging="360"/>
      </w:pPr>
      <w:rPr>
        <w:rFonts w:ascii="Courier New" w:hAnsi="Courier New" w:hint="default"/>
      </w:rPr>
    </w:lvl>
    <w:lvl w:ilvl="5" w:tplc="04190005" w:tentative="1">
      <w:start w:val="1"/>
      <w:numFmt w:val="bullet"/>
      <w:lvlText w:val=""/>
      <w:lvlJc w:val="left"/>
      <w:pPr>
        <w:tabs>
          <w:tab w:val="num" w:pos="4039"/>
        </w:tabs>
        <w:ind w:left="4039" w:hanging="360"/>
      </w:pPr>
      <w:rPr>
        <w:rFonts w:ascii="Wingdings" w:hAnsi="Wingdings" w:hint="default"/>
      </w:rPr>
    </w:lvl>
    <w:lvl w:ilvl="6" w:tplc="04190001" w:tentative="1">
      <w:start w:val="1"/>
      <w:numFmt w:val="bullet"/>
      <w:lvlText w:val=""/>
      <w:lvlJc w:val="left"/>
      <w:pPr>
        <w:tabs>
          <w:tab w:val="num" w:pos="4759"/>
        </w:tabs>
        <w:ind w:left="4759" w:hanging="360"/>
      </w:pPr>
      <w:rPr>
        <w:rFonts w:ascii="Symbol" w:hAnsi="Symbol" w:hint="default"/>
      </w:rPr>
    </w:lvl>
    <w:lvl w:ilvl="7" w:tplc="04190003" w:tentative="1">
      <w:start w:val="1"/>
      <w:numFmt w:val="bullet"/>
      <w:lvlText w:val="o"/>
      <w:lvlJc w:val="left"/>
      <w:pPr>
        <w:tabs>
          <w:tab w:val="num" w:pos="5479"/>
        </w:tabs>
        <w:ind w:left="5479" w:hanging="360"/>
      </w:pPr>
      <w:rPr>
        <w:rFonts w:ascii="Courier New" w:hAnsi="Courier New" w:hint="default"/>
      </w:rPr>
    </w:lvl>
    <w:lvl w:ilvl="8" w:tplc="04190005" w:tentative="1">
      <w:start w:val="1"/>
      <w:numFmt w:val="bullet"/>
      <w:lvlText w:val=""/>
      <w:lvlJc w:val="left"/>
      <w:pPr>
        <w:tabs>
          <w:tab w:val="num" w:pos="6199"/>
        </w:tabs>
        <w:ind w:left="6199" w:hanging="360"/>
      </w:pPr>
      <w:rPr>
        <w:rFonts w:ascii="Wingdings" w:hAnsi="Wingdings" w:hint="default"/>
      </w:rPr>
    </w:lvl>
  </w:abstractNum>
  <w:abstractNum w:abstractNumId="4" w15:restartNumberingAfterBreak="0">
    <w:nsid w:val="15812000"/>
    <w:multiLevelType w:val="hybridMultilevel"/>
    <w:tmpl w:val="A5D6AB88"/>
    <w:lvl w:ilvl="0" w:tplc="012EC0D4">
      <w:start w:val="1"/>
      <w:numFmt w:val="bullet"/>
      <w:lvlText w:val=""/>
      <w:lvlJc w:val="left"/>
      <w:pPr>
        <w:tabs>
          <w:tab w:val="num" w:pos="922"/>
        </w:tabs>
        <w:ind w:left="922" w:hanging="360"/>
      </w:pPr>
      <w:rPr>
        <w:rFonts w:ascii="Symbol" w:hAnsi="Symbol" w:hint="default"/>
        <w:color w:val="auto"/>
      </w:rPr>
    </w:lvl>
    <w:lvl w:ilvl="1" w:tplc="04190003" w:tentative="1">
      <w:start w:val="1"/>
      <w:numFmt w:val="bullet"/>
      <w:lvlText w:val="o"/>
      <w:lvlJc w:val="left"/>
      <w:pPr>
        <w:tabs>
          <w:tab w:val="num" w:pos="1642"/>
        </w:tabs>
        <w:ind w:left="1642" w:hanging="360"/>
      </w:pPr>
      <w:rPr>
        <w:rFonts w:ascii="Courier New" w:hAnsi="Courier New" w:hint="default"/>
      </w:rPr>
    </w:lvl>
    <w:lvl w:ilvl="2" w:tplc="04190005" w:tentative="1">
      <w:start w:val="1"/>
      <w:numFmt w:val="bullet"/>
      <w:lvlText w:val=""/>
      <w:lvlJc w:val="left"/>
      <w:pPr>
        <w:tabs>
          <w:tab w:val="num" w:pos="2362"/>
        </w:tabs>
        <w:ind w:left="2362" w:hanging="360"/>
      </w:pPr>
      <w:rPr>
        <w:rFonts w:ascii="Wingdings" w:hAnsi="Wingdings" w:hint="default"/>
      </w:rPr>
    </w:lvl>
    <w:lvl w:ilvl="3" w:tplc="04190001" w:tentative="1">
      <w:start w:val="1"/>
      <w:numFmt w:val="bullet"/>
      <w:lvlText w:val=""/>
      <w:lvlJc w:val="left"/>
      <w:pPr>
        <w:tabs>
          <w:tab w:val="num" w:pos="3082"/>
        </w:tabs>
        <w:ind w:left="3082" w:hanging="360"/>
      </w:pPr>
      <w:rPr>
        <w:rFonts w:ascii="Symbol" w:hAnsi="Symbol" w:hint="default"/>
      </w:rPr>
    </w:lvl>
    <w:lvl w:ilvl="4" w:tplc="04190003" w:tentative="1">
      <w:start w:val="1"/>
      <w:numFmt w:val="bullet"/>
      <w:lvlText w:val="o"/>
      <w:lvlJc w:val="left"/>
      <w:pPr>
        <w:tabs>
          <w:tab w:val="num" w:pos="3802"/>
        </w:tabs>
        <w:ind w:left="3802" w:hanging="360"/>
      </w:pPr>
      <w:rPr>
        <w:rFonts w:ascii="Courier New" w:hAnsi="Courier New" w:hint="default"/>
      </w:rPr>
    </w:lvl>
    <w:lvl w:ilvl="5" w:tplc="04190005" w:tentative="1">
      <w:start w:val="1"/>
      <w:numFmt w:val="bullet"/>
      <w:lvlText w:val=""/>
      <w:lvlJc w:val="left"/>
      <w:pPr>
        <w:tabs>
          <w:tab w:val="num" w:pos="4522"/>
        </w:tabs>
        <w:ind w:left="4522" w:hanging="360"/>
      </w:pPr>
      <w:rPr>
        <w:rFonts w:ascii="Wingdings" w:hAnsi="Wingdings" w:hint="default"/>
      </w:rPr>
    </w:lvl>
    <w:lvl w:ilvl="6" w:tplc="04190001" w:tentative="1">
      <w:start w:val="1"/>
      <w:numFmt w:val="bullet"/>
      <w:lvlText w:val=""/>
      <w:lvlJc w:val="left"/>
      <w:pPr>
        <w:tabs>
          <w:tab w:val="num" w:pos="5242"/>
        </w:tabs>
        <w:ind w:left="5242" w:hanging="360"/>
      </w:pPr>
      <w:rPr>
        <w:rFonts w:ascii="Symbol" w:hAnsi="Symbol" w:hint="default"/>
      </w:rPr>
    </w:lvl>
    <w:lvl w:ilvl="7" w:tplc="04190003" w:tentative="1">
      <w:start w:val="1"/>
      <w:numFmt w:val="bullet"/>
      <w:lvlText w:val="o"/>
      <w:lvlJc w:val="left"/>
      <w:pPr>
        <w:tabs>
          <w:tab w:val="num" w:pos="5962"/>
        </w:tabs>
        <w:ind w:left="5962" w:hanging="360"/>
      </w:pPr>
      <w:rPr>
        <w:rFonts w:ascii="Courier New" w:hAnsi="Courier New" w:hint="default"/>
      </w:rPr>
    </w:lvl>
    <w:lvl w:ilvl="8" w:tplc="04190005" w:tentative="1">
      <w:start w:val="1"/>
      <w:numFmt w:val="bullet"/>
      <w:lvlText w:val=""/>
      <w:lvlJc w:val="left"/>
      <w:pPr>
        <w:tabs>
          <w:tab w:val="num" w:pos="6682"/>
        </w:tabs>
        <w:ind w:left="6682" w:hanging="360"/>
      </w:pPr>
      <w:rPr>
        <w:rFonts w:ascii="Wingdings" w:hAnsi="Wingdings" w:hint="default"/>
      </w:rPr>
    </w:lvl>
  </w:abstractNum>
  <w:abstractNum w:abstractNumId="5" w15:restartNumberingAfterBreak="0">
    <w:nsid w:val="16E572FC"/>
    <w:multiLevelType w:val="hybridMultilevel"/>
    <w:tmpl w:val="F65A9BA0"/>
    <w:lvl w:ilvl="0" w:tplc="EE5A9E6C">
      <w:start w:val="1"/>
      <w:numFmt w:val="bullet"/>
      <w:lvlText w:val=""/>
      <w:lvlJc w:val="left"/>
      <w:pPr>
        <w:tabs>
          <w:tab w:val="num" w:pos="641"/>
        </w:tabs>
        <w:ind w:left="641" w:hanging="360"/>
      </w:pPr>
      <w:rPr>
        <w:rFonts w:ascii="Wingdings" w:hAnsi="Wingdings" w:hint="default"/>
      </w:rPr>
    </w:lvl>
    <w:lvl w:ilvl="1" w:tplc="04190003" w:tentative="1">
      <w:start w:val="1"/>
      <w:numFmt w:val="bullet"/>
      <w:lvlText w:val="o"/>
      <w:lvlJc w:val="left"/>
      <w:pPr>
        <w:tabs>
          <w:tab w:val="num" w:pos="878"/>
        </w:tabs>
        <w:ind w:left="878" w:hanging="360"/>
      </w:pPr>
      <w:rPr>
        <w:rFonts w:ascii="Courier New" w:hAnsi="Courier New" w:hint="default"/>
      </w:rPr>
    </w:lvl>
    <w:lvl w:ilvl="2" w:tplc="04190005" w:tentative="1">
      <w:start w:val="1"/>
      <w:numFmt w:val="bullet"/>
      <w:lvlText w:val=""/>
      <w:lvlJc w:val="left"/>
      <w:pPr>
        <w:tabs>
          <w:tab w:val="num" w:pos="1598"/>
        </w:tabs>
        <w:ind w:left="1598" w:hanging="360"/>
      </w:pPr>
      <w:rPr>
        <w:rFonts w:ascii="Wingdings" w:hAnsi="Wingdings" w:hint="default"/>
      </w:rPr>
    </w:lvl>
    <w:lvl w:ilvl="3" w:tplc="04190001" w:tentative="1">
      <w:start w:val="1"/>
      <w:numFmt w:val="bullet"/>
      <w:lvlText w:val=""/>
      <w:lvlJc w:val="left"/>
      <w:pPr>
        <w:tabs>
          <w:tab w:val="num" w:pos="2318"/>
        </w:tabs>
        <w:ind w:left="2318" w:hanging="360"/>
      </w:pPr>
      <w:rPr>
        <w:rFonts w:ascii="Symbol" w:hAnsi="Symbol" w:hint="default"/>
      </w:rPr>
    </w:lvl>
    <w:lvl w:ilvl="4" w:tplc="04190003" w:tentative="1">
      <w:start w:val="1"/>
      <w:numFmt w:val="bullet"/>
      <w:lvlText w:val="o"/>
      <w:lvlJc w:val="left"/>
      <w:pPr>
        <w:tabs>
          <w:tab w:val="num" w:pos="3038"/>
        </w:tabs>
        <w:ind w:left="3038" w:hanging="360"/>
      </w:pPr>
      <w:rPr>
        <w:rFonts w:ascii="Courier New" w:hAnsi="Courier New" w:hint="default"/>
      </w:rPr>
    </w:lvl>
    <w:lvl w:ilvl="5" w:tplc="04190005" w:tentative="1">
      <w:start w:val="1"/>
      <w:numFmt w:val="bullet"/>
      <w:lvlText w:val=""/>
      <w:lvlJc w:val="left"/>
      <w:pPr>
        <w:tabs>
          <w:tab w:val="num" w:pos="3758"/>
        </w:tabs>
        <w:ind w:left="3758" w:hanging="360"/>
      </w:pPr>
      <w:rPr>
        <w:rFonts w:ascii="Wingdings" w:hAnsi="Wingdings" w:hint="default"/>
      </w:rPr>
    </w:lvl>
    <w:lvl w:ilvl="6" w:tplc="04190001" w:tentative="1">
      <w:start w:val="1"/>
      <w:numFmt w:val="bullet"/>
      <w:lvlText w:val=""/>
      <w:lvlJc w:val="left"/>
      <w:pPr>
        <w:tabs>
          <w:tab w:val="num" w:pos="4478"/>
        </w:tabs>
        <w:ind w:left="4478" w:hanging="360"/>
      </w:pPr>
      <w:rPr>
        <w:rFonts w:ascii="Symbol" w:hAnsi="Symbol" w:hint="default"/>
      </w:rPr>
    </w:lvl>
    <w:lvl w:ilvl="7" w:tplc="04190003" w:tentative="1">
      <w:start w:val="1"/>
      <w:numFmt w:val="bullet"/>
      <w:lvlText w:val="o"/>
      <w:lvlJc w:val="left"/>
      <w:pPr>
        <w:tabs>
          <w:tab w:val="num" w:pos="5198"/>
        </w:tabs>
        <w:ind w:left="5198" w:hanging="360"/>
      </w:pPr>
      <w:rPr>
        <w:rFonts w:ascii="Courier New" w:hAnsi="Courier New" w:hint="default"/>
      </w:rPr>
    </w:lvl>
    <w:lvl w:ilvl="8" w:tplc="04190005" w:tentative="1">
      <w:start w:val="1"/>
      <w:numFmt w:val="bullet"/>
      <w:lvlText w:val=""/>
      <w:lvlJc w:val="left"/>
      <w:pPr>
        <w:tabs>
          <w:tab w:val="num" w:pos="5918"/>
        </w:tabs>
        <w:ind w:left="5918" w:hanging="360"/>
      </w:pPr>
      <w:rPr>
        <w:rFonts w:ascii="Wingdings" w:hAnsi="Wingdings" w:hint="default"/>
      </w:rPr>
    </w:lvl>
  </w:abstractNum>
  <w:abstractNum w:abstractNumId="6" w15:restartNumberingAfterBreak="0">
    <w:nsid w:val="18BF0F61"/>
    <w:multiLevelType w:val="hybridMultilevel"/>
    <w:tmpl w:val="4328D864"/>
    <w:lvl w:ilvl="0" w:tplc="EE5A9E6C">
      <w:start w:val="1"/>
      <w:numFmt w:val="bullet"/>
      <w:lvlText w:val=""/>
      <w:lvlJc w:val="left"/>
      <w:pPr>
        <w:tabs>
          <w:tab w:val="num" w:pos="922"/>
        </w:tabs>
        <w:ind w:left="922" w:hanging="360"/>
      </w:pPr>
      <w:rPr>
        <w:rFonts w:ascii="Wingdings" w:hAnsi="Wingdings" w:hint="default"/>
      </w:rPr>
    </w:lvl>
    <w:lvl w:ilvl="1" w:tplc="04190003" w:tentative="1">
      <w:start w:val="1"/>
      <w:numFmt w:val="bullet"/>
      <w:lvlText w:val="o"/>
      <w:lvlJc w:val="left"/>
      <w:pPr>
        <w:tabs>
          <w:tab w:val="num" w:pos="1159"/>
        </w:tabs>
        <w:ind w:left="1159" w:hanging="360"/>
      </w:pPr>
      <w:rPr>
        <w:rFonts w:ascii="Courier New" w:hAnsi="Courier New" w:hint="default"/>
      </w:rPr>
    </w:lvl>
    <w:lvl w:ilvl="2" w:tplc="04190005" w:tentative="1">
      <w:start w:val="1"/>
      <w:numFmt w:val="bullet"/>
      <w:lvlText w:val=""/>
      <w:lvlJc w:val="left"/>
      <w:pPr>
        <w:tabs>
          <w:tab w:val="num" w:pos="1879"/>
        </w:tabs>
        <w:ind w:left="1879" w:hanging="360"/>
      </w:pPr>
      <w:rPr>
        <w:rFonts w:ascii="Wingdings" w:hAnsi="Wingdings" w:hint="default"/>
      </w:rPr>
    </w:lvl>
    <w:lvl w:ilvl="3" w:tplc="04190001" w:tentative="1">
      <w:start w:val="1"/>
      <w:numFmt w:val="bullet"/>
      <w:lvlText w:val=""/>
      <w:lvlJc w:val="left"/>
      <w:pPr>
        <w:tabs>
          <w:tab w:val="num" w:pos="2599"/>
        </w:tabs>
        <w:ind w:left="2599" w:hanging="360"/>
      </w:pPr>
      <w:rPr>
        <w:rFonts w:ascii="Symbol" w:hAnsi="Symbol" w:hint="default"/>
      </w:rPr>
    </w:lvl>
    <w:lvl w:ilvl="4" w:tplc="04190003" w:tentative="1">
      <w:start w:val="1"/>
      <w:numFmt w:val="bullet"/>
      <w:lvlText w:val="o"/>
      <w:lvlJc w:val="left"/>
      <w:pPr>
        <w:tabs>
          <w:tab w:val="num" w:pos="3319"/>
        </w:tabs>
        <w:ind w:left="3319" w:hanging="360"/>
      </w:pPr>
      <w:rPr>
        <w:rFonts w:ascii="Courier New" w:hAnsi="Courier New" w:hint="default"/>
      </w:rPr>
    </w:lvl>
    <w:lvl w:ilvl="5" w:tplc="04190005" w:tentative="1">
      <w:start w:val="1"/>
      <w:numFmt w:val="bullet"/>
      <w:lvlText w:val=""/>
      <w:lvlJc w:val="left"/>
      <w:pPr>
        <w:tabs>
          <w:tab w:val="num" w:pos="4039"/>
        </w:tabs>
        <w:ind w:left="4039" w:hanging="360"/>
      </w:pPr>
      <w:rPr>
        <w:rFonts w:ascii="Wingdings" w:hAnsi="Wingdings" w:hint="default"/>
      </w:rPr>
    </w:lvl>
    <w:lvl w:ilvl="6" w:tplc="04190001" w:tentative="1">
      <w:start w:val="1"/>
      <w:numFmt w:val="bullet"/>
      <w:lvlText w:val=""/>
      <w:lvlJc w:val="left"/>
      <w:pPr>
        <w:tabs>
          <w:tab w:val="num" w:pos="4759"/>
        </w:tabs>
        <w:ind w:left="4759" w:hanging="360"/>
      </w:pPr>
      <w:rPr>
        <w:rFonts w:ascii="Symbol" w:hAnsi="Symbol" w:hint="default"/>
      </w:rPr>
    </w:lvl>
    <w:lvl w:ilvl="7" w:tplc="04190003" w:tentative="1">
      <w:start w:val="1"/>
      <w:numFmt w:val="bullet"/>
      <w:lvlText w:val="o"/>
      <w:lvlJc w:val="left"/>
      <w:pPr>
        <w:tabs>
          <w:tab w:val="num" w:pos="5479"/>
        </w:tabs>
        <w:ind w:left="5479" w:hanging="360"/>
      </w:pPr>
      <w:rPr>
        <w:rFonts w:ascii="Courier New" w:hAnsi="Courier New" w:hint="default"/>
      </w:rPr>
    </w:lvl>
    <w:lvl w:ilvl="8" w:tplc="04190005" w:tentative="1">
      <w:start w:val="1"/>
      <w:numFmt w:val="bullet"/>
      <w:lvlText w:val=""/>
      <w:lvlJc w:val="left"/>
      <w:pPr>
        <w:tabs>
          <w:tab w:val="num" w:pos="6199"/>
        </w:tabs>
        <w:ind w:left="6199" w:hanging="360"/>
      </w:pPr>
      <w:rPr>
        <w:rFonts w:ascii="Wingdings" w:hAnsi="Wingdings" w:hint="default"/>
      </w:rPr>
    </w:lvl>
  </w:abstractNum>
  <w:abstractNum w:abstractNumId="7" w15:restartNumberingAfterBreak="0">
    <w:nsid w:val="1C3D79CA"/>
    <w:multiLevelType w:val="hybridMultilevel"/>
    <w:tmpl w:val="14706530"/>
    <w:lvl w:ilvl="0" w:tplc="EE5A9E6C">
      <w:start w:val="1"/>
      <w:numFmt w:val="bullet"/>
      <w:lvlText w:val=""/>
      <w:lvlJc w:val="left"/>
      <w:pPr>
        <w:tabs>
          <w:tab w:val="num" w:pos="922"/>
        </w:tabs>
        <w:ind w:left="92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36F63"/>
    <w:multiLevelType w:val="hybridMultilevel"/>
    <w:tmpl w:val="DE34288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27C434AD"/>
    <w:multiLevelType w:val="multilevel"/>
    <w:tmpl w:val="99B663D2"/>
    <w:lvl w:ilvl="0">
      <w:start w:val="1"/>
      <w:numFmt w:val="decimal"/>
      <w:lvlText w:val="%1."/>
      <w:lvlJc w:val="left"/>
      <w:pPr>
        <w:tabs>
          <w:tab w:val="num" w:pos="922"/>
        </w:tabs>
        <w:ind w:left="922"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8AD27D0"/>
    <w:multiLevelType w:val="hybridMultilevel"/>
    <w:tmpl w:val="2312F69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95443FC"/>
    <w:multiLevelType w:val="hybridMultilevel"/>
    <w:tmpl w:val="B8FC4210"/>
    <w:lvl w:ilvl="0" w:tplc="1118374A">
      <w:start w:val="1"/>
      <w:numFmt w:val="bullet"/>
      <w:lvlText w:val=""/>
      <w:lvlJc w:val="left"/>
      <w:pPr>
        <w:tabs>
          <w:tab w:val="num" w:pos="1127"/>
        </w:tabs>
        <w:ind w:left="1127" w:hanging="284"/>
      </w:pPr>
      <w:rPr>
        <w:rFonts w:ascii="Symbol" w:hAnsi="Symbol" w:hint="default"/>
      </w:rPr>
    </w:lvl>
    <w:lvl w:ilvl="1" w:tplc="04190003" w:tentative="1">
      <w:start w:val="1"/>
      <w:numFmt w:val="bullet"/>
      <w:lvlText w:val="o"/>
      <w:lvlJc w:val="left"/>
      <w:pPr>
        <w:tabs>
          <w:tab w:val="num" w:pos="1575"/>
        </w:tabs>
        <w:ind w:left="1575" w:hanging="360"/>
      </w:pPr>
      <w:rPr>
        <w:rFonts w:ascii="Courier New" w:hAnsi="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12" w15:restartNumberingAfterBreak="0">
    <w:nsid w:val="2CC7141F"/>
    <w:multiLevelType w:val="hybridMultilevel"/>
    <w:tmpl w:val="3A8C7B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2DF56C5"/>
    <w:multiLevelType w:val="hybridMultilevel"/>
    <w:tmpl w:val="03AC4E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1201A0B"/>
    <w:multiLevelType w:val="hybridMultilevel"/>
    <w:tmpl w:val="765C2ABA"/>
    <w:lvl w:ilvl="0" w:tplc="0419000F">
      <w:start w:val="1"/>
      <w:numFmt w:val="decimal"/>
      <w:lvlText w:val="%1."/>
      <w:lvlJc w:val="left"/>
      <w:pPr>
        <w:tabs>
          <w:tab w:val="num" w:pos="922"/>
        </w:tabs>
        <w:ind w:left="922" w:hanging="360"/>
      </w:pPr>
      <w:rPr>
        <w:rFonts w:cs="Times New Roman"/>
      </w:rPr>
    </w:lvl>
    <w:lvl w:ilvl="1" w:tplc="E5C69DA8">
      <w:start w:val="3"/>
      <w:numFmt w:val="bullet"/>
      <w:lvlText w:val="-"/>
      <w:lvlJc w:val="left"/>
      <w:pPr>
        <w:tabs>
          <w:tab w:val="num" w:pos="1203"/>
        </w:tabs>
        <w:ind w:left="1203" w:hanging="360"/>
      </w:pPr>
      <w:rPr>
        <w:rFonts w:ascii="Times New Roman" w:eastAsia="Times New Roman" w:hAnsi="Times New Roman" w:hint="default"/>
      </w:rPr>
    </w:lvl>
    <w:lvl w:ilvl="2" w:tplc="0419001B" w:tentative="1">
      <w:start w:val="1"/>
      <w:numFmt w:val="lowerRoman"/>
      <w:lvlText w:val="%3."/>
      <w:lvlJc w:val="right"/>
      <w:pPr>
        <w:tabs>
          <w:tab w:val="num" w:pos="2362"/>
        </w:tabs>
        <w:ind w:left="2362" w:hanging="180"/>
      </w:pPr>
      <w:rPr>
        <w:rFonts w:cs="Times New Roman"/>
      </w:rPr>
    </w:lvl>
    <w:lvl w:ilvl="3" w:tplc="0419000F" w:tentative="1">
      <w:start w:val="1"/>
      <w:numFmt w:val="decimal"/>
      <w:lvlText w:val="%4."/>
      <w:lvlJc w:val="left"/>
      <w:pPr>
        <w:tabs>
          <w:tab w:val="num" w:pos="3082"/>
        </w:tabs>
        <w:ind w:left="3082" w:hanging="360"/>
      </w:pPr>
      <w:rPr>
        <w:rFonts w:cs="Times New Roman"/>
      </w:rPr>
    </w:lvl>
    <w:lvl w:ilvl="4" w:tplc="04190019" w:tentative="1">
      <w:start w:val="1"/>
      <w:numFmt w:val="lowerLetter"/>
      <w:lvlText w:val="%5."/>
      <w:lvlJc w:val="left"/>
      <w:pPr>
        <w:tabs>
          <w:tab w:val="num" w:pos="3802"/>
        </w:tabs>
        <w:ind w:left="3802" w:hanging="360"/>
      </w:pPr>
      <w:rPr>
        <w:rFonts w:cs="Times New Roman"/>
      </w:rPr>
    </w:lvl>
    <w:lvl w:ilvl="5" w:tplc="0419001B" w:tentative="1">
      <w:start w:val="1"/>
      <w:numFmt w:val="lowerRoman"/>
      <w:lvlText w:val="%6."/>
      <w:lvlJc w:val="right"/>
      <w:pPr>
        <w:tabs>
          <w:tab w:val="num" w:pos="4522"/>
        </w:tabs>
        <w:ind w:left="4522" w:hanging="180"/>
      </w:pPr>
      <w:rPr>
        <w:rFonts w:cs="Times New Roman"/>
      </w:rPr>
    </w:lvl>
    <w:lvl w:ilvl="6" w:tplc="0419000F" w:tentative="1">
      <w:start w:val="1"/>
      <w:numFmt w:val="decimal"/>
      <w:lvlText w:val="%7."/>
      <w:lvlJc w:val="left"/>
      <w:pPr>
        <w:tabs>
          <w:tab w:val="num" w:pos="5242"/>
        </w:tabs>
        <w:ind w:left="5242" w:hanging="360"/>
      </w:pPr>
      <w:rPr>
        <w:rFonts w:cs="Times New Roman"/>
      </w:rPr>
    </w:lvl>
    <w:lvl w:ilvl="7" w:tplc="04190019" w:tentative="1">
      <w:start w:val="1"/>
      <w:numFmt w:val="lowerLetter"/>
      <w:lvlText w:val="%8."/>
      <w:lvlJc w:val="left"/>
      <w:pPr>
        <w:tabs>
          <w:tab w:val="num" w:pos="5962"/>
        </w:tabs>
        <w:ind w:left="5962" w:hanging="360"/>
      </w:pPr>
      <w:rPr>
        <w:rFonts w:cs="Times New Roman"/>
      </w:rPr>
    </w:lvl>
    <w:lvl w:ilvl="8" w:tplc="0419001B" w:tentative="1">
      <w:start w:val="1"/>
      <w:numFmt w:val="lowerRoman"/>
      <w:lvlText w:val="%9."/>
      <w:lvlJc w:val="right"/>
      <w:pPr>
        <w:tabs>
          <w:tab w:val="num" w:pos="6682"/>
        </w:tabs>
        <w:ind w:left="6682" w:hanging="180"/>
      </w:pPr>
      <w:rPr>
        <w:rFonts w:cs="Times New Roman"/>
      </w:rPr>
    </w:lvl>
  </w:abstractNum>
  <w:abstractNum w:abstractNumId="15" w15:restartNumberingAfterBreak="0">
    <w:nsid w:val="42D41245"/>
    <w:multiLevelType w:val="hybridMultilevel"/>
    <w:tmpl w:val="4C5A733C"/>
    <w:lvl w:ilvl="0" w:tplc="0419000F">
      <w:start w:val="1"/>
      <w:numFmt w:val="decimal"/>
      <w:lvlText w:val="%1."/>
      <w:lvlJc w:val="left"/>
      <w:pPr>
        <w:tabs>
          <w:tab w:val="num" w:pos="1203"/>
        </w:tabs>
        <w:ind w:left="1203" w:hanging="360"/>
      </w:pPr>
      <w:rPr>
        <w:rFonts w:cs="Times New Roman"/>
      </w:rPr>
    </w:lvl>
    <w:lvl w:ilvl="1" w:tplc="04190019" w:tentative="1">
      <w:start w:val="1"/>
      <w:numFmt w:val="lowerLetter"/>
      <w:lvlText w:val="%2."/>
      <w:lvlJc w:val="left"/>
      <w:pPr>
        <w:tabs>
          <w:tab w:val="num" w:pos="1923"/>
        </w:tabs>
        <w:ind w:left="1923" w:hanging="360"/>
      </w:pPr>
      <w:rPr>
        <w:rFonts w:cs="Times New Roman"/>
      </w:rPr>
    </w:lvl>
    <w:lvl w:ilvl="2" w:tplc="0419001B" w:tentative="1">
      <w:start w:val="1"/>
      <w:numFmt w:val="lowerRoman"/>
      <w:lvlText w:val="%3."/>
      <w:lvlJc w:val="right"/>
      <w:pPr>
        <w:tabs>
          <w:tab w:val="num" w:pos="2643"/>
        </w:tabs>
        <w:ind w:left="2643" w:hanging="180"/>
      </w:pPr>
      <w:rPr>
        <w:rFonts w:cs="Times New Roman"/>
      </w:rPr>
    </w:lvl>
    <w:lvl w:ilvl="3" w:tplc="0419000F" w:tentative="1">
      <w:start w:val="1"/>
      <w:numFmt w:val="decimal"/>
      <w:lvlText w:val="%4."/>
      <w:lvlJc w:val="left"/>
      <w:pPr>
        <w:tabs>
          <w:tab w:val="num" w:pos="3363"/>
        </w:tabs>
        <w:ind w:left="3363" w:hanging="360"/>
      </w:pPr>
      <w:rPr>
        <w:rFonts w:cs="Times New Roman"/>
      </w:rPr>
    </w:lvl>
    <w:lvl w:ilvl="4" w:tplc="04190019" w:tentative="1">
      <w:start w:val="1"/>
      <w:numFmt w:val="lowerLetter"/>
      <w:lvlText w:val="%5."/>
      <w:lvlJc w:val="left"/>
      <w:pPr>
        <w:tabs>
          <w:tab w:val="num" w:pos="4083"/>
        </w:tabs>
        <w:ind w:left="4083" w:hanging="360"/>
      </w:pPr>
      <w:rPr>
        <w:rFonts w:cs="Times New Roman"/>
      </w:rPr>
    </w:lvl>
    <w:lvl w:ilvl="5" w:tplc="0419001B" w:tentative="1">
      <w:start w:val="1"/>
      <w:numFmt w:val="lowerRoman"/>
      <w:lvlText w:val="%6."/>
      <w:lvlJc w:val="right"/>
      <w:pPr>
        <w:tabs>
          <w:tab w:val="num" w:pos="4803"/>
        </w:tabs>
        <w:ind w:left="4803" w:hanging="180"/>
      </w:pPr>
      <w:rPr>
        <w:rFonts w:cs="Times New Roman"/>
      </w:rPr>
    </w:lvl>
    <w:lvl w:ilvl="6" w:tplc="0419000F" w:tentative="1">
      <w:start w:val="1"/>
      <w:numFmt w:val="decimal"/>
      <w:lvlText w:val="%7."/>
      <w:lvlJc w:val="left"/>
      <w:pPr>
        <w:tabs>
          <w:tab w:val="num" w:pos="5523"/>
        </w:tabs>
        <w:ind w:left="5523" w:hanging="360"/>
      </w:pPr>
      <w:rPr>
        <w:rFonts w:cs="Times New Roman"/>
      </w:rPr>
    </w:lvl>
    <w:lvl w:ilvl="7" w:tplc="04190019" w:tentative="1">
      <w:start w:val="1"/>
      <w:numFmt w:val="lowerLetter"/>
      <w:lvlText w:val="%8."/>
      <w:lvlJc w:val="left"/>
      <w:pPr>
        <w:tabs>
          <w:tab w:val="num" w:pos="6243"/>
        </w:tabs>
        <w:ind w:left="6243" w:hanging="360"/>
      </w:pPr>
      <w:rPr>
        <w:rFonts w:cs="Times New Roman"/>
      </w:rPr>
    </w:lvl>
    <w:lvl w:ilvl="8" w:tplc="0419001B" w:tentative="1">
      <w:start w:val="1"/>
      <w:numFmt w:val="lowerRoman"/>
      <w:lvlText w:val="%9."/>
      <w:lvlJc w:val="right"/>
      <w:pPr>
        <w:tabs>
          <w:tab w:val="num" w:pos="6963"/>
        </w:tabs>
        <w:ind w:left="6963" w:hanging="180"/>
      </w:pPr>
      <w:rPr>
        <w:rFonts w:cs="Times New Roman"/>
      </w:rPr>
    </w:lvl>
  </w:abstractNum>
  <w:abstractNum w:abstractNumId="16" w15:restartNumberingAfterBreak="0">
    <w:nsid w:val="447F02CE"/>
    <w:multiLevelType w:val="hybridMultilevel"/>
    <w:tmpl w:val="A47E04BA"/>
    <w:lvl w:ilvl="0" w:tplc="EE5A9E6C">
      <w:start w:val="1"/>
      <w:numFmt w:val="bullet"/>
      <w:lvlText w:val=""/>
      <w:lvlJc w:val="left"/>
      <w:pPr>
        <w:tabs>
          <w:tab w:val="num" w:pos="922"/>
        </w:tabs>
        <w:ind w:left="92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BC3DFA"/>
    <w:multiLevelType w:val="hybridMultilevel"/>
    <w:tmpl w:val="B02657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82A41F8"/>
    <w:multiLevelType w:val="hybridMultilevel"/>
    <w:tmpl w:val="F93C09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A8519B8"/>
    <w:multiLevelType w:val="hybridMultilevel"/>
    <w:tmpl w:val="B05655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C176265"/>
    <w:multiLevelType w:val="hybridMultilevel"/>
    <w:tmpl w:val="FD22AFEC"/>
    <w:lvl w:ilvl="0" w:tplc="1118374A">
      <w:start w:val="1"/>
      <w:numFmt w:val="bullet"/>
      <w:lvlText w:val=""/>
      <w:lvlJc w:val="left"/>
      <w:pPr>
        <w:tabs>
          <w:tab w:val="num" w:pos="1127"/>
        </w:tabs>
        <w:ind w:left="1127" w:hanging="284"/>
      </w:pPr>
      <w:rPr>
        <w:rFonts w:ascii="Symbol" w:hAnsi="Symbol" w:hint="default"/>
      </w:rPr>
    </w:lvl>
    <w:lvl w:ilvl="1" w:tplc="04190003" w:tentative="1">
      <w:start w:val="1"/>
      <w:numFmt w:val="bullet"/>
      <w:lvlText w:val="o"/>
      <w:lvlJc w:val="left"/>
      <w:pPr>
        <w:tabs>
          <w:tab w:val="num" w:pos="1575"/>
        </w:tabs>
        <w:ind w:left="1575" w:hanging="360"/>
      </w:pPr>
      <w:rPr>
        <w:rFonts w:ascii="Courier New" w:hAnsi="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21" w15:restartNumberingAfterBreak="0">
    <w:nsid w:val="4CD55044"/>
    <w:multiLevelType w:val="hybridMultilevel"/>
    <w:tmpl w:val="15888892"/>
    <w:lvl w:ilvl="0" w:tplc="0419000F">
      <w:start w:val="1"/>
      <w:numFmt w:val="decimal"/>
      <w:lvlText w:val="%1."/>
      <w:lvlJc w:val="left"/>
      <w:pPr>
        <w:tabs>
          <w:tab w:val="num" w:pos="922"/>
        </w:tabs>
        <w:ind w:left="922" w:hanging="360"/>
      </w:pPr>
      <w:rPr>
        <w:rFonts w:cs="Times New Roman"/>
      </w:rPr>
    </w:lvl>
    <w:lvl w:ilvl="1" w:tplc="04190019" w:tentative="1">
      <w:start w:val="1"/>
      <w:numFmt w:val="lowerLetter"/>
      <w:lvlText w:val="%2."/>
      <w:lvlJc w:val="left"/>
      <w:pPr>
        <w:tabs>
          <w:tab w:val="num" w:pos="1642"/>
        </w:tabs>
        <w:ind w:left="1642" w:hanging="360"/>
      </w:pPr>
      <w:rPr>
        <w:rFonts w:cs="Times New Roman"/>
      </w:rPr>
    </w:lvl>
    <w:lvl w:ilvl="2" w:tplc="0419001B" w:tentative="1">
      <w:start w:val="1"/>
      <w:numFmt w:val="lowerRoman"/>
      <w:lvlText w:val="%3."/>
      <w:lvlJc w:val="right"/>
      <w:pPr>
        <w:tabs>
          <w:tab w:val="num" w:pos="2362"/>
        </w:tabs>
        <w:ind w:left="2362" w:hanging="180"/>
      </w:pPr>
      <w:rPr>
        <w:rFonts w:cs="Times New Roman"/>
      </w:rPr>
    </w:lvl>
    <w:lvl w:ilvl="3" w:tplc="0419000F" w:tentative="1">
      <w:start w:val="1"/>
      <w:numFmt w:val="decimal"/>
      <w:lvlText w:val="%4."/>
      <w:lvlJc w:val="left"/>
      <w:pPr>
        <w:tabs>
          <w:tab w:val="num" w:pos="3082"/>
        </w:tabs>
        <w:ind w:left="3082" w:hanging="360"/>
      </w:pPr>
      <w:rPr>
        <w:rFonts w:cs="Times New Roman"/>
      </w:rPr>
    </w:lvl>
    <w:lvl w:ilvl="4" w:tplc="04190019" w:tentative="1">
      <w:start w:val="1"/>
      <w:numFmt w:val="lowerLetter"/>
      <w:lvlText w:val="%5."/>
      <w:lvlJc w:val="left"/>
      <w:pPr>
        <w:tabs>
          <w:tab w:val="num" w:pos="3802"/>
        </w:tabs>
        <w:ind w:left="3802" w:hanging="360"/>
      </w:pPr>
      <w:rPr>
        <w:rFonts w:cs="Times New Roman"/>
      </w:rPr>
    </w:lvl>
    <w:lvl w:ilvl="5" w:tplc="0419001B" w:tentative="1">
      <w:start w:val="1"/>
      <w:numFmt w:val="lowerRoman"/>
      <w:lvlText w:val="%6."/>
      <w:lvlJc w:val="right"/>
      <w:pPr>
        <w:tabs>
          <w:tab w:val="num" w:pos="4522"/>
        </w:tabs>
        <w:ind w:left="4522" w:hanging="180"/>
      </w:pPr>
      <w:rPr>
        <w:rFonts w:cs="Times New Roman"/>
      </w:rPr>
    </w:lvl>
    <w:lvl w:ilvl="6" w:tplc="0419000F" w:tentative="1">
      <w:start w:val="1"/>
      <w:numFmt w:val="decimal"/>
      <w:lvlText w:val="%7."/>
      <w:lvlJc w:val="left"/>
      <w:pPr>
        <w:tabs>
          <w:tab w:val="num" w:pos="5242"/>
        </w:tabs>
        <w:ind w:left="5242" w:hanging="360"/>
      </w:pPr>
      <w:rPr>
        <w:rFonts w:cs="Times New Roman"/>
      </w:rPr>
    </w:lvl>
    <w:lvl w:ilvl="7" w:tplc="04190019" w:tentative="1">
      <w:start w:val="1"/>
      <w:numFmt w:val="lowerLetter"/>
      <w:lvlText w:val="%8."/>
      <w:lvlJc w:val="left"/>
      <w:pPr>
        <w:tabs>
          <w:tab w:val="num" w:pos="5962"/>
        </w:tabs>
        <w:ind w:left="5962" w:hanging="360"/>
      </w:pPr>
      <w:rPr>
        <w:rFonts w:cs="Times New Roman"/>
      </w:rPr>
    </w:lvl>
    <w:lvl w:ilvl="8" w:tplc="0419001B" w:tentative="1">
      <w:start w:val="1"/>
      <w:numFmt w:val="lowerRoman"/>
      <w:lvlText w:val="%9."/>
      <w:lvlJc w:val="right"/>
      <w:pPr>
        <w:tabs>
          <w:tab w:val="num" w:pos="6682"/>
        </w:tabs>
        <w:ind w:left="6682" w:hanging="180"/>
      </w:pPr>
      <w:rPr>
        <w:rFonts w:cs="Times New Roman"/>
      </w:rPr>
    </w:lvl>
  </w:abstractNum>
  <w:abstractNum w:abstractNumId="22" w15:restartNumberingAfterBreak="0">
    <w:nsid w:val="54FE638B"/>
    <w:multiLevelType w:val="hybridMultilevel"/>
    <w:tmpl w:val="2714989C"/>
    <w:lvl w:ilvl="0" w:tplc="1118374A">
      <w:start w:val="1"/>
      <w:numFmt w:val="bullet"/>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23" w15:restartNumberingAfterBreak="0">
    <w:nsid w:val="5C2D6D3B"/>
    <w:multiLevelType w:val="hybridMultilevel"/>
    <w:tmpl w:val="A34AF5AC"/>
    <w:lvl w:ilvl="0" w:tplc="EE5A9E6C">
      <w:start w:val="1"/>
      <w:numFmt w:val="bullet"/>
      <w:lvlText w:val=""/>
      <w:lvlJc w:val="left"/>
      <w:pPr>
        <w:tabs>
          <w:tab w:val="num" w:pos="922"/>
        </w:tabs>
        <w:ind w:left="922" w:hanging="360"/>
      </w:pPr>
      <w:rPr>
        <w:rFonts w:ascii="Wingdings" w:hAnsi="Wingdings" w:hint="default"/>
      </w:rPr>
    </w:lvl>
    <w:lvl w:ilvl="1" w:tplc="04190003" w:tentative="1">
      <w:start w:val="1"/>
      <w:numFmt w:val="bullet"/>
      <w:lvlText w:val="o"/>
      <w:lvlJc w:val="left"/>
      <w:pPr>
        <w:tabs>
          <w:tab w:val="num" w:pos="1159"/>
        </w:tabs>
        <w:ind w:left="1159" w:hanging="360"/>
      </w:pPr>
      <w:rPr>
        <w:rFonts w:ascii="Courier New" w:hAnsi="Courier New" w:hint="default"/>
      </w:rPr>
    </w:lvl>
    <w:lvl w:ilvl="2" w:tplc="04190005" w:tentative="1">
      <w:start w:val="1"/>
      <w:numFmt w:val="bullet"/>
      <w:lvlText w:val=""/>
      <w:lvlJc w:val="left"/>
      <w:pPr>
        <w:tabs>
          <w:tab w:val="num" w:pos="1879"/>
        </w:tabs>
        <w:ind w:left="1879" w:hanging="360"/>
      </w:pPr>
      <w:rPr>
        <w:rFonts w:ascii="Wingdings" w:hAnsi="Wingdings" w:hint="default"/>
      </w:rPr>
    </w:lvl>
    <w:lvl w:ilvl="3" w:tplc="04190001" w:tentative="1">
      <w:start w:val="1"/>
      <w:numFmt w:val="bullet"/>
      <w:lvlText w:val=""/>
      <w:lvlJc w:val="left"/>
      <w:pPr>
        <w:tabs>
          <w:tab w:val="num" w:pos="2599"/>
        </w:tabs>
        <w:ind w:left="2599" w:hanging="360"/>
      </w:pPr>
      <w:rPr>
        <w:rFonts w:ascii="Symbol" w:hAnsi="Symbol" w:hint="default"/>
      </w:rPr>
    </w:lvl>
    <w:lvl w:ilvl="4" w:tplc="04190003" w:tentative="1">
      <w:start w:val="1"/>
      <w:numFmt w:val="bullet"/>
      <w:lvlText w:val="o"/>
      <w:lvlJc w:val="left"/>
      <w:pPr>
        <w:tabs>
          <w:tab w:val="num" w:pos="3319"/>
        </w:tabs>
        <w:ind w:left="3319" w:hanging="360"/>
      </w:pPr>
      <w:rPr>
        <w:rFonts w:ascii="Courier New" w:hAnsi="Courier New" w:hint="default"/>
      </w:rPr>
    </w:lvl>
    <w:lvl w:ilvl="5" w:tplc="04190005" w:tentative="1">
      <w:start w:val="1"/>
      <w:numFmt w:val="bullet"/>
      <w:lvlText w:val=""/>
      <w:lvlJc w:val="left"/>
      <w:pPr>
        <w:tabs>
          <w:tab w:val="num" w:pos="4039"/>
        </w:tabs>
        <w:ind w:left="4039" w:hanging="360"/>
      </w:pPr>
      <w:rPr>
        <w:rFonts w:ascii="Wingdings" w:hAnsi="Wingdings" w:hint="default"/>
      </w:rPr>
    </w:lvl>
    <w:lvl w:ilvl="6" w:tplc="04190001" w:tentative="1">
      <w:start w:val="1"/>
      <w:numFmt w:val="bullet"/>
      <w:lvlText w:val=""/>
      <w:lvlJc w:val="left"/>
      <w:pPr>
        <w:tabs>
          <w:tab w:val="num" w:pos="4759"/>
        </w:tabs>
        <w:ind w:left="4759" w:hanging="360"/>
      </w:pPr>
      <w:rPr>
        <w:rFonts w:ascii="Symbol" w:hAnsi="Symbol" w:hint="default"/>
      </w:rPr>
    </w:lvl>
    <w:lvl w:ilvl="7" w:tplc="04190003" w:tentative="1">
      <w:start w:val="1"/>
      <w:numFmt w:val="bullet"/>
      <w:lvlText w:val="o"/>
      <w:lvlJc w:val="left"/>
      <w:pPr>
        <w:tabs>
          <w:tab w:val="num" w:pos="5479"/>
        </w:tabs>
        <w:ind w:left="5479" w:hanging="360"/>
      </w:pPr>
      <w:rPr>
        <w:rFonts w:ascii="Courier New" w:hAnsi="Courier New" w:hint="default"/>
      </w:rPr>
    </w:lvl>
    <w:lvl w:ilvl="8" w:tplc="04190005" w:tentative="1">
      <w:start w:val="1"/>
      <w:numFmt w:val="bullet"/>
      <w:lvlText w:val=""/>
      <w:lvlJc w:val="left"/>
      <w:pPr>
        <w:tabs>
          <w:tab w:val="num" w:pos="6199"/>
        </w:tabs>
        <w:ind w:left="6199" w:hanging="360"/>
      </w:pPr>
      <w:rPr>
        <w:rFonts w:ascii="Wingdings" w:hAnsi="Wingdings" w:hint="default"/>
      </w:rPr>
    </w:lvl>
  </w:abstractNum>
  <w:abstractNum w:abstractNumId="24" w15:restartNumberingAfterBreak="0">
    <w:nsid w:val="5C9B6639"/>
    <w:multiLevelType w:val="hybridMultilevel"/>
    <w:tmpl w:val="DB5271D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F1D241C"/>
    <w:multiLevelType w:val="hybridMultilevel"/>
    <w:tmpl w:val="71BCA456"/>
    <w:lvl w:ilvl="0" w:tplc="0419000F">
      <w:start w:val="1"/>
      <w:numFmt w:val="decimal"/>
      <w:lvlText w:val="%1."/>
      <w:lvlJc w:val="left"/>
      <w:pPr>
        <w:tabs>
          <w:tab w:val="num" w:pos="922"/>
        </w:tabs>
        <w:ind w:left="922" w:hanging="360"/>
      </w:pPr>
      <w:rPr>
        <w:rFonts w:cs="Times New Roman"/>
      </w:rPr>
    </w:lvl>
    <w:lvl w:ilvl="1" w:tplc="8FE60A28">
      <w:start w:val="1"/>
      <w:numFmt w:val="bullet"/>
      <w:lvlText w:val="-"/>
      <w:lvlJc w:val="left"/>
      <w:pPr>
        <w:tabs>
          <w:tab w:val="num" w:pos="1484"/>
        </w:tabs>
        <w:ind w:left="1484" w:hanging="360"/>
      </w:pPr>
      <w:rPr>
        <w:rFonts w:hint="default"/>
      </w:rPr>
    </w:lvl>
    <w:lvl w:ilvl="2" w:tplc="0419001B" w:tentative="1">
      <w:start w:val="1"/>
      <w:numFmt w:val="lowerRoman"/>
      <w:lvlText w:val="%3."/>
      <w:lvlJc w:val="right"/>
      <w:pPr>
        <w:tabs>
          <w:tab w:val="num" w:pos="2362"/>
        </w:tabs>
        <w:ind w:left="2362" w:hanging="180"/>
      </w:pPr>
      <w:rPr>
        <w:rFonts w:cs="Times New Roman"/>
      </w:rPr>
    </w:lvl>
    <w:lvl w:ilvl="3" w:tplc="0419000F" w:tentative="1">
      <w:start w:val="1"/>
      <w:numFmt w:val="decimal"/>
      <w:lvlText w:val="%4."/>
      <w:lvlJc w:val="left"/>
      <w:pPr>
        <w:tabs>
          <w:tab w:val="num" w:pos="3082"/>
        </w:tabs>
        <w:ind w:left="3082" w:hanging="360"/>
      </w:pPr>
      <w:rPr>
        <w:rFonts w:cs="Times New Roman"/>
      </w:rPr>
    </w:lvl>
    <w:lvl w:ilvl="4" w:tplc="04190019" w:tentative="1">
      <w:start w:val="1"/>
      <w:numFmt w:val="lowerLetter"/>
      <w:lvlText w:val="%5."/>
      <w:lvlJc w:val="left"/>
      <w:pPr>
        <w:tabs>
          <w:tab w:val="num" w:pos="3802"/>
        </w:tabs>
        <w:ind w:left="3802" w:hanging="360"/>
      </w:pPr>
      <w:rPr>
        <w:rFonts w:cs="Times New Roman"/>
      </w:rPr>
    </w:lvl>
    <w:lvl w:ilvl="5" w:tplc="0419001B" w:tentative="1">
      <w:start w:val="1"/>
      <w:numFmt w:val="lowerRoman"/>
      <w:lvlText w:val="%6."/>
      <w:lvlJc w:val="right"/>
      <w:pPr>
        <w:tabs>
          <w:tab w:val="num" w:pos="4522"/>
        </w:tabs>
        <w:ind w:left="4522" w:hanging="180"/>
      </w:pPr>
      <w:rPr>
        <w:rFonts w:cs="Times New Roman"/>
      </w:rPr>
    </w:lvl>
    <w:lvl w:ilvl="6" w:tplc="0419000F" w:tentative="1">
      <w:start w:val="1"/>
      <w:numFmt w:val="decimal"/>
      <w:lvlText w:val="%7."/>
      <w:lvlJc w:val="left"/>
      <w:pPr>
        <w:tabs>
          <w:tab w:val="num" w:pos="5242"/>
        </w:tabs>
        <w:ind w:left="5242" w:hanging="360"/>
      </w:pPr>
      <w:rPr>
        <w:rFonts w:cs="Times New Roman"/>
      </w:rPr>
    </w:lvl>
    <w:lvl w:ilvl="7" w:tplc="04190019" w:tentative="1">
      <w:start w:val="1"/>
      <w:numFmt w:val="lowerLetter"/>
      <w:lvlText w:val="%8."/>
      <w:lvlJc w:val="left"/>
      <w:pPr>
        <w:tabs>
          <w:tab w:val="num" w:pos="5962"/>
        </w:tabs>
        <w:ind w:left="5962" w:hanging="360"/>
      </w:pPr>
      <w:rPr>
        <w:rFonts w:cs="Times New Roman"/>
      </w:rPr>
    </w:lvl>
    <w:lvl w:ilvl="8" w:tplc="0419001B" w:tentative="1">
      <w:start w:val="1"/>
      <w:numFmt w:val="lowerRoman"/>
      <w:lvlText w:val="%9."/>
      <w:lvlJc w:val="right"/>
      <w:pPr>
        <w:tabs>
          <w:tab w:val="num" w:pos="6682"/>
        </w:tabs>
        <w:ind w:left="6682" w:hanging="180"/>
      </w:pPr>
      <w:rPr>
        <w:rFonts w:cs="Times New Roman"/>
      </w:rPr>
    </w:lvl>
  </w:abstractNum>
  <w:abstractNum w:abstractNumId="26" w15:restartNumberingAfterBreak="0">
    <w:nsid w:val="60917382"/>
    <w:multiLevelType w:val="hybridMultilevel"/>
    <w:tmpl w:val="3AF8BF74"/>
    <w:lvl w:ilvl="0" w:tplc="1118374A">
      <w:start w:val="1"/>
      <w:numFmt w:val="bullet"/>
      <w:lvlText w:val=""/>
      <w:lvlJc w:val="left"/>
      <w:pPr>
        <w:tabs>
          <w:tab w:val="num" w:pos="1127"/>
        </w:tabs>
        <w:ind w:left="1127" w:hanging="284"/>
      </w:pPr>
      <w:rPr>
        <w:rFonts w:ascii="Symbol" w:hAnsi="Symbol" w:hint="default"/>
      </w:rPr>
    </w:lvl>
    <w:lvl w:ilvl="1" w:tplc="04190003" w:tentative="1">
      <w:start w:val="1"/>
      <w:numFmt w:val="bullet"/>
      <w:lvlText w:val="o"/>
      <w:lvlJc w:val="left"/>
      <w:pPr>
        <w:tabs>
          <w:tab w:val="num" w:pos="1575"/>
        </w:tabs>
        <w:ind w:left="1575" w:hanging="360"/>
      </w:pPr>
      <w:rPr>
        <w:rFonts w:ascii="Courier New" w:hAnsi="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6C512AD1"/>
    <w:multiLevelType w:val="hybridMultilevel"/>
    <w:tmpl w:val="99B663D2"/>
    <w:lvl w:ilvl="0" w:tplc="747C5D52">
      <w:start w:val="1"/>
      <w:numFmt w:val="decimal"/>
      <w:lvlText w:val="%1."/>
      <w:lvlJc w:val="left"/>
      <w:pPr>
        <w:tabs>
          <w:tab w:val="num" w:pos="922"/>
        </w:tabs>
        <w:ind w:left="92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CA001E6"/>
    <w:multiLevelType w:val="hybridMultilevel"/>
    <w:tmpl w:val="03C8552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D715CCD"/>
    <w:multiLevelType w:val="hybridMultilevel"/>
    <w:tmpl w:val="DAEE7200"/>
    <w:lvl w:ilvl="0" w:tplc="0419000F">
      <w:start w:val="1"/>
      <w:numFmt w:val="decimal"/>
      <w:lvlText w:val="%1."/>
      <w:lvlJc w:val="left"/>
      <w:pPr>
        <w:tabs>
          <w:tab w:val="num" w:pos="641"/>
        </w:tabs>
        <w:ind w:left="641" w:hanging="360"/>
      </w:pPr>
      <w:rPr>
        <w:rFonts w:cs="Times New Roman"/>
      </w:rPr>
    </w:lvl>
    <w:lvl w:ilvl="1" w:tplc="04190019" w:tentative="1">
      <w:start w:val="1"/>
      <w:numFmt w:val="lowerLetter"/>
      <w:lvlText w:val="%2."/>
      <w:lvlJc w:val="left"/>
      <w:pPr>
        <w:tabs>
          <w:tab w:val="num" w:pos="1361"/>
        </w:tabs>
        <w:ind w:left="1361" w:hanging="360"/>
      </w:pPr>
      <w:rPr>
        <w:rFonts w:cs="Times New Roman"/>
      </w:rPr>
    </w:lvl>
    <w:lvl w:ilvl="2" w:tplc="0419001B" w:tentative="1">
      <w:start w:val="1"/>
      <w:numFmt w:val="lowerRoman"/>
      <w:lvlText w:val="%3."/>
      <w:lvlJc w:val="right"/>
      <w:pPr>
        <w:tabs>
          <w:tab w:val="num" w:pos="2081"/>
        </w:tabs>
        <w:ind w:left="2081" w:hanging="180"/>
      </w:pPr>
      <w:rPr>
        <w:rFonts w:cs="Times New Roman"/>
      </w:rPr>
    </w:lvl>
    <w:lvl w:ilvl="3" w:tplc="0419000F" w:tentative="1">
      <w:start w:val="1"/>
      <w:numFmt w:val="decimal"/>
      <w:lvlText w:val="%4."/>
      <w:lvlJc w:val="left"/>
      <w:pPr>
        <w:tabs>
          <w:tab w:val="num" w:pos="2801"/>
        </w:tabs>
        <w:ind w:left="2801" w:hanging="360"/>
      </w:pPr>
      <w:rPr>
        <w:rFonts w:cs="Times New Roman"/>
      </w:rPr>
    </w:lvl>
    <w:lvl w:ilvl="4" w:tplc="04190019" w:tentative="1">
      <w:start w:val="1"/>
      <w:numFmt w:val="lowerLetter"/>
      <w:lvlText w:val="%5."/>
      <w:lvlJc w:val="left"/>
      <w:pPr>
        <w:tabs>
          <w:tab w:val="num" w:pos="3521"/>
        </w:tabs>
        <w:ind w:left="3521" w:hanging="360"/>
      </w:pPr>
      <w:rPr>
        <w:rFonts w:cs="Times New Roman"/>
      </w:rPr>
    </w:lvl>
    <w:lvl w:ilvl="5" w:tplc="0419001B" w:tentative="1">
      <w:start w:val="1"/>
      <w:numFmt w:val="lowerRoman"/>
      <w:lvlText w:val="%6."/>
      <w:lvlJc w:val="right"/>
      <w:pPr>
        <w:tabs>
          <w:tab w:val="num" w:pos="4241"/>
        </w:tabs>
        <w:ind w:left="4241" w:hanging="180"/>
      </w:pPr>
      <w:rPr>
        <w:rFonts w:cs="Times New Roman"/>
      </w:rPr>
    </w:lvl>
    <w:lvl w:ilvl="6" w:tplc="0419000F" w:tentative="1">
      <w:start w:val="1"/>
      <w:numFmt w:val="decimal"/>
      <w:lvlText w:val="%7."/>
      <w:lvlJc w:val="left"/>
      <w:pPr>
        <w:tabs>
          <w:tab w:val="num" w:pos="4961"/>
        </w:tabs>
        <w:ind w:left="4961" w:hanging="360"/>
      </w:pPr>
      <w:rPr>
        <w:rFonts w:cs="Times New Roman"/>
      </w:rPr>
    </w:lvl>
    <w:lvl w:ilvl="7" w:tplc="04190019" w:tentative="1">
      <w:start w:val="1"/>
      <w:numFmt w:val="lowerLetter"/>
      <w:lvlText w:val="%8."/>
      <w:lvlJc w:val="left"/>
      <w:pPr>
        <w:tabs>
          <w:tab w:val="num" w:pos="5681"/>
        </w:tabs>
        <w:ind w:left="5681" w:hanging="360"/>
      </w:pPr>
      <w:rPr>
        <w:rFonts w:cs="Times New Roman"/>
      </w:rPr>
    </w:lvl>
    <w:lvl w:ilvl="8" w:tplc="0419001B" w:tentative="1">
      <w:start w:val="1"/>
      <w:numFmt w:val="lowerRoman"/>
      <w:lvlText w:val="%9."/>
      <w:lvlJc w:val="right"/>
      <w:pPr>
        <w:tabs>
          <w:tab w:val="num" w:pos="6401"/>
        </w:tabs>
        <w:ind w:left="6401" w:hanging="180"/>
      </w:pPr>
      <w:rPr>
        <w:rFonts w:cs="Times New Roman"/>
      </w:rPr>
    </w:lvl>
  </w:abstractNum>
  <w:abstractNum w:abstractNumId="30" w15:restartNumberingAfterBreak="0">
    <w:nsid w:val="6E14353A"/>
    <w:multiLevelType w:val="hybridMultilevel"/>
    <w:tmpl w:val="84D0B850"/>
    <w:lvl w:ilvl="0" w:tplc="1118374A">
      <w:start w:val="1"/>
      <w:numFmt w:val="bullet"/>
      <w:lvlText w:val=""/>
      <w:lvlJc w:val="left"/>
      <w:pPr>
        <w:tabs>
          <w:tab w:val="num" w:pos="1127"/>
        </w:tabs>
        <w:ind w:left="1127" w:hanging="284"/>
      </w:pPr>
      <w:rPr>
        <w:rFonts w:ascii="Symbol" w:hAnsi="Symbol" w:hint="default"/>
      </w:rPr>
    </w:lvl>
    <w:lvl w:ilvl="1" w:tplc="04190003" w:tentative="1">
      <w:start w:val="1"/>
      <w:numFmt w:val="bullet"/>
      <w:lvlText w:val="o"/>
      <w:lvlJc w:val="left"/>
      <w:pPr>
        <w:tabs>
          <w:tab w:val="num" w:pos="1575"/>
        </w:tabs>
        <w:ind w:left="1575" w:hanging="360"/>
      </w:pPr>
      <w:rPr>
        <w:rFonts w:ascii="Courier New" w:hAnsi="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abstractNum w:abstractNumId="31" w15:restartNumberingAfterBreak="0">
    <w:nsid w:val="76D33E4B"/>
    <w:multiLevelType w:val="hybridMultilevel"/>
    <w:tmpl w:val="EB4A1B9A"/>
    <w:lvl w:ilvl="0" w:tplc="0419000F">
      <w:start w:val="1"/>
      <w:numFmt w:val="decimal"/>
      <w:lvlText w:val="%1."/>
      <w:lvlJc w:val="left"/>
      <w:pPr>
        <w:tabs>
          <w:tab w:val="num" w:pos="922"/>
        </w:tabs>
        <w:ind w:left="922" w:hanging="360"/>
      </w:pPr>
      <w:rPr>
        <w:rFonts w:cs="Times New Roman"/>
      </w:rPr>
    </w:lvl>
    <w:lvl w:ilvl="1" w:tplc="04190019" w:tentative="1">
      <w:start w:val="1"/>
      <w:numFmt w:val="lowerLetter"/>
      <w:lvlText w:val="%2."/>
      <w:lvlJc w:val="left"/>
      <w:pPr>
        <w:tabs>
          <w:tab w:val="num" w:pos="1642"/>
        </w:tabs>
        <w:ind w:left="1642" w:hanging="360"/>
      </w:pPr>
      <w:rPr>
        <w:rFonts w:cs="Times New Roman"/>
      </w:rPr>
    </w:lvl>
    <w:lvl w:ilvl="2" w:tplc="0419001B" w:tentative="1">
      <w:start w:val="1"/>
      <w:numFmt w:val="lowerRoman"/>
      <w:lvlText w:val="%3."/>
      <w:lvlJc w:val="right"/>
      <w:pPr>
        <w:tabs>
          <w:tab w:val="num" w:pos="2362"/>
        </w:tabs>
        <w:ind w:left="2362" w:hanging="180"/>
      </w:pPr>
      <w:rPr>
        <w:rFonts w:cs="Times New Roman"/>
      </w:rPr>
    </w:lvl>
    <w:lvl w:ilvl="3" w:tplc="0419000F" w:tentative="1">
      <w:start w:val="1"/>
      <w:numFmt w:val="decimal"/>
      <w:lvlText w:val="%4."/>
      <w:lvlJc w:val="left"/>
      <w:pPr>
        <w:tabs>
          <w:tab w:val="num" w:pos="3082"/>
        </w:tabs>
        <w:ind w:left="3082" w:hanging="360"/>
      </w:pPr>
      <w:rPr>
        <w:rFonts w:cs="Times New Roman"/>
      </w:rPr>
    </w:lvl>
    <w:lvl w:ilvl="4" w:tplc="04190019" w:tentative="1">
      <w:start w:val="1"/>
      <w:numFmt w:val="lowerLetter"/>
      <w:lvlText w:val="%5."/>
      <w:lvlJc w:val="left"/>
      <w:pPr>
        <w:tabs>
          <w:tab w:val="num" w:pos="3802"/>
        </w:tabs>
        <w:ind w:left="3802" w:hanging="360"/>
      </w:pPr>
      <w:rPr>
        <w:rFonts w:cs="Times New Roman"/>
      </w:rPr>
    </w:lvl>
    <w:lvl w:ilvl="5" w:tplc="0419001B" w:tentative="1">
      <w:start w:val="1"/>
      <w:numFmt w:val="lowerRoman"/>
      <w:lvlText w:val="%6."/>
      <w:lvlJc w:val="right"/>
      <w:pPr>
        <w:tabs>
          <w:tab w:val="num" w:pos="4522"/>
        </w:tabs>
        <w:ind w:left="4522" w:hanging="180"/>
      </w:pPr>
      <w:rPr>
        <w:rFonts w:cs="Times New Roman"/>
      </w:rPr>
    </w:lvl>
    <w:lvl w:ilvl="6" w:tplc="0419000F" w:tentative="1">
      <w:start w:val="1"/>
      <w:numFmt w:val="decimal"/>
      <w:lvlText w:val="%7."/>
      <w:lvlJc w:val="left"/>
      <w:pPr>
        <w:tabs>
          <w:tab w:val="num" w:pos="5242"/>
        </w:tabs>
        <w:ind w:left="5242" w:hanging="360"/>
      </w:pPr>
      <w:rPr>
        <w:rFonts w:cs="Times New Roman"/>
      </w:rPr>
    </w:lvl>
    <w:lvl w:ilvl="7" w:tplc="04190019" w:tentative="1">
      <w:start w:val="1"/>
      <w:numFmt w:val="lowerLetter"/>
      <w:lvlText w:val="%8."/>
      <w:lvlJc w:val="left"/>
      <w:pPr>
        <w:tabs>
          <w:tab w:val="num" w:pos="5962"/>
        </w:tabs>
        <w:ind w:left="5962" w:hanging="360"/>
      </w:pPr>
      <w:rPr>
        <w:rFonts w:cs="Times New Roman"/>
      </w:rPr>
    </w:lvl>
    <w:lvl w:ilvl="8" w:tplc="0419001B" w:tentative="1">
      <w:start w:val="1"/>
      <w:numFmt w:val="lowerRoman"/>
      <w:lvlText w:val="%9."/>
      <w:lvlJc w:val="right"/>
      <w:pPr>
        <w:tabs>
          <w:tab w:val="num" w:pos="6682"/>
        </w:tabs>
        <w:ind w:left="6682" w:hanging="180"/>
      </w:pPr>
      <w:rPr>
        <w:rFonts w:cs="Times New Roman"/>
      </w:rPr>
    </w:lvl>
  </w:abstractNum>
  <w:abstractNum w:abstractNumId="32" w15:restartNumberingAfterBreak="0">
    <w:nsid w:val="7A5E3AE4"/>
    <w:multiLevelType w:val="hybridMultilevel"/>
    <w:tmpl w:val="012C52B4"/>
    <w:lvl w:ilvl="0" w:tplc="0419000F">
      <w:start w:val="1"/>
      <w:numFmt w:val="decimal"/>
      <w:lvlText w:val="%1."/>
      <w:lvlJc w:val="left"/>
      <w:pPr>
        <w:tabs>
          <w:tab w:val="num" w:pos="922"/>
        </w:tabs>
        <w:ind w:left="922" w:hanging="360"/>
      </w:pPr>
      <w:rPr>
        <w:rFonts w:cs="Times New Roman"/>
      </w:rPr>
    </w:lvl>
    <w:lvl w:ilvl="1" w:tplc="04190019" w:tentative="1">
      <w:start w:val="1"/>
      <w:numFmt w:val="lowerLetter"/>
      <w:lvlText w:val="%2."/>
      <w:lvlJc w:val="left"/>
      <w:pPr>
        <w:tabs>
          <w:tab w:val="num" w:pos="1642"/>
        </w:tabs>
        <w:ind w:left="1642" w:hanging="360"/>
      </w:pPr>
      <w:rPr>
        <w:rFonts w:cs="Times New Roman"/>
      </w:rPr>
    </w:lvl>
    <w:lvl w:ilvl="2" w:tplc="0419001B" w:tentative="1">
      <w:start w:val="1"/>
      <w:numFmt w:val="lowerRoman"/>
      <w:lvlText w:val="%3."/>
      <w:lvlJc w:val="right"/>
      <w:pPr>
        <w:tabs>
          <w:tab w:val="num" w:pos="2362"/>
        </w:tabs>
        <w:ind w:left="2362" w:hanging="180"/>
      </w:pPr>
      <w:rPr>
        <w:rFonts w:cs="Times New Roman"/>
      </w:rPr>
    </w:lvl>
    <w:lvl w:ilvl="3" w:tplc="0419000F" w:tentative="1">
      <w:start w:val="1"/>
      <w:numFmt w:val="decimal"/>
      <w:lvlText w:val="%4."/>
      <w:lvlJc w:val="left"/>
      <w:pPr>
        <w:tabs>
          <w:tab w:val="num" w:pos="3082"/>
        </w:tabs>
        <w:ind w:left="3082" w:hanging="360"/>
      </w:pPr>
      <w:rPr>
        <w:rFonts w:cs="Times New Roman"/>
      </w:rPr>
    </w:lvl>
    <w:lvl w:ilvl="4" w:tplc="04190019" w:tentative="1">
      <w:start w:val="1"/>
      <w:numFmt w:val="lowerLetter"/>
      <w:lvlText w:val="%5."/>
      <w:lvlJc w:val="left"/>
      <w:pPr>
        <w:tabs>
          <w:tab w:val="num" w:pos="3802"/>
        </w:tabs>
        <w:ind w:left="3802" w:hanging="360"/>
      </w:pPr>
      <w:rPr>
        <w:rFonts w:cs="Times New Roman"/>
      </w:rPr>
    </w:lvl>
    <w:lvl w:ilvl="5" w:tplc="0419001B" w:tentative="1">
      <w:start w:val="1"/>
      <w:numFmt w:val="lowerRoman"/>
      <w:lvlText w:val="%6."/>
      <w:lvlJc w:val="right"/>
      <w:pPr>
        <w:tabs>
          <w:tab w:val="num" w:pos="4522"/>
        </w:tabs>
        <w:ind w:left="4522" w:hanging="180"/>
      </w:pPr>
      <w:rPr>
        <w:rFonts w:cs="Times New Roman"/>
      </w:rPr>
    </w:lvl>
    <w:lvl w:ilvl="6" w:tplc="0419000F" w:tentative="1">
      <w:start w:val="1"/>
      <w:numFmt w:val="decimal"/>
      <w:lvlText w:val="%7."/>
      <w:lvlJc w:val="left"/>
      <w:pPr>
        <w:tabs>
          <w:tab w:val="num" w:pos="5242"/>
        </w:tabs>
        <w:ind w:left="5242" w:hanging="360"/>
      </w:pPr>
      <w:rPr>
        <w:rFonts w:cs="Times New Roman"/>
      </w:rPr>
    </w:lvl>
    <w:lvl w:ilvl="7" w:tplc="04190019" w:tentative="1">
      <w:start w:val="1"/>
      <w:numFmt w:val="lowerLetter"/>
      <w:lvlText w:val="%8."/>
      <w:lvlJc w:val="left"/>
      <w:pPr>
        <w:tabs>
          <w:tab w:val="num" w:pos="5962"/>
        </w:tabs>
        <w:ind w:left="5962" w:hanging="360"/>
      </w:pPr>
      <w:rPr>
        <w:rFonts w:cs="Times New Roman"/>
      </w:rPr>
    </w:lvl>
    <w:lvl w:ilvl="8" w:tplc="0419001B" w:tentative="1">
      <w:start w:val="1"/>
      <w:numFmt w:val="lowerRoman"/>
      <w:lvlText w:val="%9."/>
      <w:lvlJc w:val="right"/>
      <w:pPr>
        <w:tabs>
          <w:tab w:val="num" w:pos="6682"/>
        </w:tabs>
        <w:ind w:left="6682" w:hanging="180"/>
      </w:pPr>
      <w:rPr>
        <w:rFonts w:cs="Times New Roman"/>
      </w:rPr>
    </w:lvl>
  </w:abstractNum>
  <w:abstractNum w:abstractNumId="33" w15:restartNumberingAfterBreak="0">
    <w:nsid w:val="7CDF4A78"/>
    <w:multiLevelType w:val="hybridMultilevel"/>
    <w:tmpl w:val="4E163A2C"/>
    <w:lvl w:ilvl="0" w:tplc="0419000F">
      <w:start w:val="1"/>
      <w:numFmt w:val="decimal"/>
      <w:lvlText w:val="%1."/>
      <w:lvlJc w:val="left"/>
      <w:pPr>
        <w:tabs>
          <w:tab w:val="num" w:pos="922"/>
        </w:tabs>
        <w:ind w:left="922" w:hanging="360"/>
      </w:pPr>
      <w:rPr>
        <w:rFonts w:cs="Times New Roman"/>
      </w:rPr>
    </w:lvl>
    <w:lvl w:ilvl="1" w:tplc="04190019" w:tentative="1">
      <w:start w:val="1"/>
      <w:numFmt w:val="lowerLetter"/>
      <w:lvlText w:val="%2."/>
      <w:lvlJc w:val="left"/>
      <w:pPr>
        <w:tabs>
          <w:tab w:val="num" w:pos="1642"/>
        </w:tabs>
        <w:ind w:left="1642" w:hanging="360"/>
      </w:pPr>
      <w:rPr>
        <w:rFonts w:cs="Times New Roman"/>
      </w:rPr>
    </w:lvl>
    <w:lvl w:ilvl="2" w:tplc="0419001B" w:tentative="1">
      <w:start w:val="1"/>
      <w:numFmt w:val="lowerRoman"/>
      <w:lvlText w:val="%3."/>
      <w:lvlJc w:val="right"/>
      <w:pPr>
        <w:tabs>
          <w:tab w:val="num" w:pos="2362"/>
        </w:tabs>
        <w:ind w:left="2362" w:hanging="180"/>
      </w:pPr>
      <w:rPr>
        <w:rFonts w:cs="Times New Roman"/>
      </w:rPr>
    </w:lvl>
    <w:lvl w:ilvl="3" w:tplc="0419000F" w:tentative="1">
      <w:start w:val="1"/>
      <w:numFmt w:val="decimal"/>
      <w:lvlText w:val="%4."/>
      <w:lvlJc w:val="left"/>
      <w:pPr>
        <w:tabs>
          <w:tab w:val="num" w:pos="3082"/>
        </w:tabs>
        <w:ind w:left="3082" w:hanging="360"/>
      </w:pPr>
      <w:rPr>
        <w:rFonts w:cs="Times New Roman"/>
      </w:rPr>
    </w:lvl>
    <w:lvl w:ilvl="4" w:tplc="04190019" w:tentative="1">
      <w:start w:val="1"/>
      <w:numFmt w:val="lowerLetter"/>
      <w:lvlText w:val="%5."/>
      <w:lvlJc w:val="left"/>
      <w:pPr>
        <w:tabs>
          <w:tab w:val="num" w:pos="3802"/>
        </w:tabs>
        <w:ind w:left="3802" w:hanging="360"/>
      </w:pPr>
      <w:rPr>
        <w:rFonts w:cs="Times New Roman"/>
      </w:rPr>
    </w:lvl>
    <w:lvl w:ilvl="5" w:tplc="0419001B" w:tentative="1">
      <w:start w:val="1"/>
      <w:numFmt w:val="lowerRoman"/>
      <w:lvlText w:val="%6."/>
      <w:lvlJc w:val="right"/>
      <w:pPr>
        <w:tabs>
          <w:tab w:val="num" w:pos="4522"/>
        </w:tabs>
        <w:ind w:left="4522" w:hanging="180"/>
      </w:pPr>
      <w:rPr>
        <w:rFonts w:cs="Times New Roman"/>
      </w:rPr>
    </w:lvl>
    <w:lvl w:ilvl="6" w:tplc="0419000F" w:tentative="1">
      <w:start w:val="1"/>
      <w:numFmt w:val="decimal"/>
      <w:lvlText w:val="%7."/>
      <w:lvlJc w:val="left"/>
      <w:pPr>
        <w:tabs>
          <w:tab w:val="num" w:pos="5242"/>
        </w:tabs>
        <w:ind w:left="5242" w:hanging="360"/>
      </w:pPr>
      <w:rPr>
        <w:rFonts w:cs="Times New Roman"/>
      </w:rPr>
    </w:lvl>
    <w:lvl w:ilvl="7" w:tplc="04190019" w:tentative="1">
      <w:start w:val="1"/>
      <w:numFmt w:val="lowerLetter"/>
      <w:lvlText w:val="%8."/>
      <w:lvlJc w:val="left"/>
      <w:pPr>
        <w:tabs>
          <w:tab w:val="num" w:pos="5962"/>
        </w:tabs>
        <w:ind w:left="5962" w:hanging="360"/>
      </w:pPr>
      <w:rPr>
        <w:rFonts w:cs="Times New Roman"/>
      </w:rPr>
    </w:lvl>
    <w:lvl w:ilvl="8" w:tplc="0419001B" w:tentative="1">
      <w:start w:val="1"/>
      <w:numFmt w:val="lowerRoman"/>
      <w:lvlText w:val="%9."/>
      <w:lvlJc w:val="right"/>
      <w:pPr>
        <w:tabs>
          <w:tab w:val="num" w:pos="6682"/>
        </w:tabs>
        <w:ind w:left="6682" w:hanging="180"/>
      </w:pPr>
      <w:rPr>
        <w:rFonts w:cs="Times New Roman"/>
      </w:rPr>
    </w:lvl>
  </w:abstractNum>
  <w:num w:numId="1">
    <w:abstractNumId w:val="20"/>
  </w:num>
  <w:num w:numId="2">
    <w:abstractNumId w:val="30"/>
  </w:num>
  <w:num w:numId="3">
    <w:abstractNumId w:val="22"/>
  </w:num>
  <w:num w:numId="4">
    <w:abstractNumId w:val="14"/>
  </w:num>
  <w:num w:numId="5">
    <w:abstractNumId w:val="11"/>
  </w:num>
  <w:num w:numId="6">
    <w:abstractNumId w:val="17"/>
  </w:num>
  <w:num w:numId="7">
    <w:abstractNumId w:val="28"/>
  </w:num>
  <w:num w:numId="8">
    <w:abstractNumId w:val="24"/>
  </w:num>
  <w:num w:numId="9">
    <w:abstractNumId w:val="13"/>
  </w:num>
  <w:num w:numId="10">
    <w:abstractNumId w:val="10"/>
  </w:num>
  <w:num w:numId="11">
    <w:abstractNumId w:val="0"/>
  </w:num>
  <w:num w:numId="12">
    <w:abstractNumId w:val="19"/>
  </w:num>
  <w:num w:numId="13">
    <w:abstractNumId w:val="8"/>
  </w:num>
  <w:num w:numId="14">
    <w:abstractNumId w:val="18"/>
  </w:num>
  <w:num w:numId="15">
    <w:abstractNumId w:val="12"/>
  </w:num>
  <w:num w:numId="16">
    <w:abstractNumId w:val="26"/>
  </w:num>
  <w:num w:numId="17">
    <w:abstractNumId w:val="25"/>
  </w:num>
  <w:num w:numId="18">
    <w:abstractNumId w:val="5"/>
  </w:num>
  <w:num w:numId="19">
    <w:abstractNumId w:val="3"/>
  </w:num>
  <w:num w:numId="20">
    <w:abstractNumId w:val="23"/>
  </w:num>
  <w:num w:numId="21">
    <w:abstractNumId w:val="6"/>
  </w:num>
  <w:num w:numId="22">
    <w:abstractNumId w:val="27"/>
  </w:num>
  <w:num w:numId="23">
    <w:abstractNumId w:val="33"/>
  </w:num>
  <w:num w:numId="24">
    <w:abstractNumId w:val="32"/>
  </w:num>
  <w:num w:numId="25">
    <w:abstractNumId w:val="16"/>
  </w:num>
  <w:num w:numId="26">
    <w:abstractNumId w:val="21"/>
  </w:num>
  <w:num w:numId="27">
    <w:abstractNumId w:val="7"/>
  </w:num>
  <w:num w:numId="28">
    <w:abstractNumId w:val="2"/>
  </w:num>
  <w:num w:numId="29">
    <w:abstractNumId w:val="1"/>
  </w:num>
  <w:num w:numId="30">
    <w:abstractNumId w:val="4"/>
  </w:num>
  <w:num w:numId="31">
    <w:abstractNumId w:val="31"/>
  </w:num>
  <w:num w:numId="32">
    <w:abstractNumId w:val="29"/>
  </w:num>
  <w:num w:numId="33">
    <w:abstractNumId w:val="15"/>
  </w:num>
  <w:num w:numId="34">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67"/>
  <w:drawingGridVerticalSpacing w:val="19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A"/>
    <w:rsid w:val="000051FF"/>
    <w:rsid w:val="00011DFB"/>
    <w:rsid w:val="000136D8"/>
    <w:rsid w:val="0001392F"/>
    <w:rsid w:val="00015822"/>
    <w:rsid w:val="00015AB9"/>
    <w:rsid w:val="000164C7"/>
    <w:rsid w:val="00016599"/>
    <w:rsid w:val="00016EA6"/>
    <w:rsid w:val="00020E5A"/>
    <w:rsid w:val="00022216"/>
    <w:rsid w:val="00027BBA"/>
    <w:rsid w:val="00030515"/>
    <w:rsid w:val="00031EC9"/>
    <w:rsid w:val="00032818"/>
    <w:rsid w:val="000330C8"/>
    <w:rsid w:val="00033800"/>
    <w:rsid w:val="00034987"/>
    <w:rsid w:val="00035704"/>
    <w:rsid w:val="00035EBA"/>
    <w:rsid w:val="00036504"/>
    <w:rsid w:val="00036D30"/>
    <w:rsid w:val="0004555F"/>
    <w:rsid w:val="00051664"/>
    <w:rsid w:val="000516BE"/>
    <w:rsid w:val="00051B78"/>
    <w:rsid w:val="00054E52"/>
    <w:rsid w:val="00057AFC"/>
    <w:rsid w:val="0006283A"/>
    <w:rsid w:val="0006498D"/>
    <w:rsid w:val="00066BE0"/>
    <w:rsid w:val="0006721E"/>
    <w:rsid w:val="00067383"/>
    <w:rsid w:val="00070FC0"/>
    <w:rsid w:val="0007552D"/>
    <w:rsid w:val="000800F7"/>
    <w:rsid w:val="000805BD"/>
    <w:rsid w:val="000838B7"/>
    <w:rsid w:val="000849D1"/>
    <w:rsid w:val="000856B7"/>
    <w:rsid w:val="0008691D"/>
    <w:rsid w:val="0008798F"/>
    <w:rsid w:val="00090162"/>
    <w:rsid w:val="0009035D"/>
    <w:rsid w:val="00091115"/>
    <w:rsid w:val="000914D6"/>
    <w:rsid w:val="0009169A"/>
    <w:rsid w:val="00092EE4"/>
    <w:rsid w:val="000936A8"/>
    <w:rsid w:val="000942A9"/>
    <w:rsid w:val="00094584"/>
    <w:rsid w:val="00096C4A"/>
    <w:rsid w:val="00096EF1"/>
    <w:rsid w:val="00097401"/>
    <w:rsid w:val="000979F8"/>
    <w:rsid w:val="00097B00"/>
    <w:rsid w:val="000A0263"/>
    <w:rsid w:val="000A0610"/>
    <w:rsid w:val="000A09BE"/>
    <w:rsid w:val="000A12EC"/>
    <w:rsid w:val="000A3D33"/>
    <w:rsid w:val="000A5B9D"/>
    <w:rsid w:val="000A7F08"/>
    <w:rsid w:val="000B3122"/>
    <w:rsid w:val="000B4E50"/>
    <w:rsid w:val="000B5A47"/>
    <w:rsid w:val="000C0C93"/>
    <w:rsid w:val="000C1752"/>
    <w:rsid w:val="000C2DB1"/>
    <w:rsid w:val="000C3A03"/>
    <w:rsid w:val="000C6A48"/>
    <w:rsid w:val="000D03C7"/>
    <w:rsid w:val="000D0B6D"/>
    <w:rsid w:val="000D456E"/>
    <w:rsid w:val="000D46E3"/>
    <w:rsid w:val="000D5355"/>
    <w:rsid w:val="000D7055"/>
    <w:rsid w:val="000D7A69"/>
    <w:rsid w:val="000E0710"/>
    <w:rsid w:val="000E1734"/>
    <w:rsid w:val="000E57C3"/>
    <w:rsid w:val="000E7977"/>
    <w:rsid w:val="000F187B"/>
    <w:rsid w:val="000F4DFB"/>
    <w:rsid w:val="000F5A48"/>
    <w:rsid w:val="000F6577"/>
    <w:rsid w:val="001034EC"/>
    <w:rsid w:val="00103C3A"/>
    <w:rsid w:val="001046AB"/>
    <w:rsid w:val="00105BA5"/>
    <w:rsid w:val="00105FFE"/>
    <w:rsid w:val="001069D4"/>
    <w:rsid w:val="0011177E"/>
    <w:rsid w:val="00112A6B"/>
    <w:rsid w:val="00112C05"/>
    <w:rsid w:val="0011548F"/>
    <w:rsid w:val="00124239"/>
    <w:rsid w:val="00127131"/>
    <w:rsid w:val="0013023C"/>
    <w:rsid w:val="00132999"/>
    <w:rsid w:val="00136BA5"/>
    <w:rsid w:val="00140250"/>
    <w:rsid w:val="001404CF"/>
    <w:rsid w:val="00144FFA"/>
    <w:rsid w:val="00146AE0"/>
    <w:rsid w:val="001504F8"/>
    <w:rsid w:val="001525D4"/>
    <w:rsid w:val="00153CAB"/>
    <w:rsid w:val="00154399"/>
    <w:rsid w:val="00157762"/>
    <w:rsid w:val="00157CDC"/>
    <w:rsid w:val="0016042E"/>
    <w:rsid w:val="00161A17"/>
    <w:rsid w:val="001712BF"/>
    <w:rsid w:val="00173469"/>
    <w:rsid w:val="00174B1E"/>
    <w:rsid w:val="001766F1"/>
    <w:rsid w:val="001822D4"/>
    <w:rsid w:val="00183859"/>
    <w:rsid w:val="00183B63"/>
    <w:rsid w:val="00185D3C"/>
    <w:rsid w:val="00186DC1"/>
    <w:rsid w:val="001873B7"/>
    <w:rsid w:val="00191CF5"/>
    <w:rsid w:val="00193078"/>
    <w:rsid w:val="00196B73"/>
    <w:rsid w:val="001A0A22"/>
    <w:rsid w:val="001A32A2"/>
    <w:rsid w:val="001A32B0"/>
    <w:rsid w:val="001A3726"/>
    <w:rsid w:val="001A438D"/>
    <w:rsid w:val="001A7FCE"/>
    <w:rsid w:val="001B0555"/>
    <w:rsid w:val="001B1C36"/>
    <w:rsid w:val="001B371C"/>
    <w:rsid w:val="001B3A78"/>
    <w:rsid w:val="001B57C5"/>
    <w:rsid w:val="001B7BDC"/>
    <w:rsid w:val="001C2090"/>
    <w:rsid w:val="001C2918"/>
    <w:rsid w:val="001C66F0"/>
    <w:rsid w:val="001C6F21"/>
    <w:rsid w:val="001D17A7"/>
    <w:rsid w:val="001D282A"/>
    <w:rsid w:val="001D6E53"/>
    <w:rsid w:val="001D74F6"/>
    <w:rsid w:val="001E0F51"/>
    <w:rsid w:val="001E2F9F"/>
    <w:rsid w:val="001E3ED8"/>
    <w:rsid w:val="001E787D"/>
    <w:rsid w:val="001F0953"/>
    <w:rsid w:val="001F0959"/>
    <w:rsid w:val="001F3AA1"/>
    <w:rsid w:val="001F571C"/>
    <w:rsid w:val="00200C6A"/>
    <w:rsid w:val="00202C82"/>
    <w:rsid w:val="002036B1"/>
    <w:rsid w:val="00205074"/>
    <w:rsid w:val="00206093"/>
    <w:rsid w:val="00206905"/>
    <w:rsid w:val="00207745"/>
    <w:rsid w:val="00211F62"/>
    <w:rsid w:val="002120C0"/>
    <w:rsid w:val="00213265"/>
    <w:rsid w:val="002136D7"/>
    <w:rsid w:val="00216DCD"/>
    <w:rsid w:val="00216E22"/>
    <w:rsid w:val="00220BE0"/>
    <w:rsid w:val="00222431"/>
    <w:rsid w:val="0023113B"/>
    <w:rsid w:val="00232F00"/>
    <w:rsid w:val="00233FBA"/>
    <w:rsid w:val="00237304"/>
    <w:rsid w:val="00244749"/>
    <w:rsid w:val="00244855"/>
    <w:rsid w:val="00246D92"/>
    <w:rsid w:val="00251B51"/>
    <w:rsid w:val="00253272"/>
    <w:rsid w:val="00254F8F"/>
    <w:rsid w:val="00260816"/>
    <w:rsid w:val="00273866"/>
    <w:rsid w:val="002753C1"/>
    <w:rsid w:val="00276815"/>
    <w:rsid w:val="00281BD2"/>
    <w:rsid w:val="00281F59"/>
    <w:rsid w:val="002825A7"/>
    <w:rsid w:val="002826C2"/>
    <w:rsid w:val="002837B5"/>
    <w:rsid w:val="00284D00"/>
    <w:rsid w:val="0028517B"/>
    <w:rsid w:val="00290A02"/>
    <w:rsid w:val="00290FE9"/>
    <w:rsid w:val="00291256"/>
    <w:rsid w:val="00291499"/>
    <w:rsid w:val="002917E9"/>
    <w:rsid w:val="00292646"/>
    <w:rsid w:val="00294D7C"/>
    <w:rsid w:val="00296A0E"/>
    <w:rsid w:val="00297339"/>
    <w:rsid w:val="002A19EB"/>
    <w:rsid w:val="002A4EE6"/>
    <w:rsid w:val="002A6E9E"/>
    <w:rsid w:val="002A6FED"/>
    <w:rsid w:val="002B071C"/>
    <w:rsid w:val="002B2D94"/>
    <w:rsid w:val="002B3F3B"/>
    <w:rsid w:val="002B4E6F"/>
    <w:rsid w:val="002B4FD8"/>
    <w:rsid w:val="002C0057"/>
    <w:rsid w:val="002C03A9"/>
    <w:rsid w:val="002C04DA"/>
    <w:rsid w:val="002C090B"/>
    <w:rsid w:val="002C0F04"/>
    <w:rsid w:val="002C384E"/>
    <w:rsid w:val="002C46DF"/>
    <w:rsid w:val="002C51FE"/>
    <w:rsid w:val="002C60F6"/>
    <w:rsid w:val="002C66A4"/>
    <w:rsid w:val="002D05F8"/>
    <w:rsid w:val="002D5917"/>
    <w:rsid w:val="002D7997"/>
    <w:rsid w:val="002E30D2"/>
    <w:rsid w:val="002E3128"/>
    <w:rsid w:val="002E3BA4"/>
    <w:rsid w:val="002E4143"/>
    <w:rsid w:val="002E4F2A"/>
    <w:rsid w:val="002E55AD"/>
    <w:rsid w:val="002F018E"/>
    <w:rsid w:val="002F03B9"/>
    <w:rsid w:val="002F4212"/>
    <w:rsid w:val="002F43DD"/>
    <w:rsid w:val="002F6B03"/>
    <w:rsid w:val="002F7B8E"/>
    <w:rsid w:val="002F7C18"/>
    <w:rsid w:val="00301F60"/>
    <w:rsid w:val="003021F5"/>
    <w:rsid w:val="0030472B"/>
    <w:rsid w:val="00306D89"/>
    <w:rsid w:val="00314970"/>
    <w:rsid w:val="0032018E"/>
    <w:rsid w:val="003226F2"/>
    <w:rsid w:val="00322DFD"/>
    <w:rsid w:val="00325B9D"/>
    <w:rsid w:val="00325E3E"/>
    <w:rsid w:val="0033124D"/>
    <w:rsid w:val="0033387E"/>
    <w:rsid w:val="00333E72"/>
    <w:rsid w:val="00336972"/>
    <w:rsid w:val="00341F17"/>
    <w:rsid w:val="00351A2F"/>
    <w:rsid w:val="00357C98"/>
    <w:rsid w:val="003626DF"/>
    <w:rsid w:val="00362715"/>
    <w:rsid w:val="0036338F"/>
    <w:rsid w:val="003644A3"/>
    <w:rsid w:val="00366E08"/>
    <w:rsid w:val="0037437F"/>
    <w:rsid w:val="00377313"/>
    <w:rsid w:val="00382DE6"/>
    <w:rsid w:val="00384CD6"/>
    <w:rsid w:val="00386E88"/>
    <w:rsid w:val="00386ECC"/>
    <w:rsid w:val="0038710B"/>
    <w:rsid w:val="0038777D"/>
    <w:rsid w:val="0039423C"/>
    <w:rsid w:val="00394F3C"/>
    <w:rsid w:val="003953CB"/>
    <w:rsid w:val="003957AE"/>
    <w:rsid w:val="003958DA"/>
    <w:rsid w:val="003A28BA"/>
    <w:rsid w:val="003B0A8A"/>
    <w:rsid w:val="003B1A46"/>
    <w:rsid w:val="003B20FC"/>
    <w:rsid w:val="003B75F3"/>
    <w:rsid w:val="003B77A6"/>
    <w:rsid w:val="003C000A"/>
    <w:rsid w:val="003C0637"/>
    <w:rsid w:val="003C3355"/>
    <w:rsid w:val="003C4193"/>
    <w:rsid w:val="003C4C17"/>
    <w:rsid w:val="003C6C94"/>
    <w:rsid w:val="003C704B"/>
    <w:rsid w:val="003D11E2"/>
    <w:rsid w:val="003D4BC5"/>
    <w:rsid w:val="003D4BF3"/>
    <w:rsid w:val="003D704D"/>
    <w:rsid w:val="003D708B"/>
    <w:rsid w:val="003E3DCE"/>
    <w:rsid w:val="003E40A6"/>
    <w:rsid w:val="003E7C92"/>
    <w:rsid w:val="003F4864"/>
    <w:rsid w:val="003F5320"/>
    <w:rsid w:val="003F5F39"/>
    <w:rsid w:val="003F7287"/>
    <w:rsid w:val="0040747E"/>
    <w:rsid w:val="00407C86"/>
    <w:rsid w:val="00407D7C"/>
    <w:rsid w:val="00411D02"/>
    <w:rsid w:val="0041280B"/>
    <w:rsid w:val="00413CF7"/>
    <w:rsid w:val="004208FB"/>
    <w:rsid w:val="00420ACD"/>
    <w:rsid w:val="00422A43"/>
    <w:rsid w:val="00422B0E"/>
    <w:rsid w:val="00422B89"/>
    <w:rsid w:val="004230A8"/>
    <w:rsid w:val="004268B5"/>
    <w:rsid w:val="004305ED"/>
    <w:rsid w:val="00430C38"/>
    <w:rsid w:val="0043329A"/>
    <w:rsid w:val="00433FBE"/>
    <w:rsid w:val="00434213"/>
    <w:rsid w:val="0043495C"/>
    <w:rsid w:val="00436DC1"/>
    <w:rsid w:val="00440EB6"/>
    <w:rsid w:val="00441DD0"/>
    <w:rsid w:val="00443191"/>
    <w:rsid w:val="00443888"/>
    <w:rsid w:val="00444191"/>
    <w:rsid w:val="00447727"/>
    <w:rsid w:val="00450A49"/>
    <w:rsid w:val="00451008"/>
    <w:rsid w:val="004515DC"/>
    <w:rsid w:val="004522EC"/>
    <w:rsid w:val="00452CFE"/>
    <w:rsid w:val="00453AC8"/>
    <w:rsid w:val="004608C5"/>
    <w:rsid w:val="004626A8"/>
    <w:rsid w:val="00466C77"/>
    <w:rsid w:val="004704D2"/>
    <w:rsid w:val="0047051E"/>
    <w:rsid w:val="00470B7E"/>
    <w:rsid w:val="00470DA1"/>
    <w:rsid w:val="00473B0A"/>
    <w:rsid w:val="00473C22"/>
    <w:rsid w:val="00475A9C"/>
    <w:rsid w:val="004824D3"/>
    <w:rsid w:val="00483A2D"/>
    <w:rsid w:val="00483A96"/>
    <w:rsid w:val="00484C05"/>
    <w:rsid w:val="00485136"/>
    <w:rsid w:val="0048546A"/>
    <w:rsid w:val="00490973"/>
    <w:rsid w:val="00491643"/>
    <w:rsid w:val="00491CF9"/>
    <w:rsid w:val="004936C9"/>
    <w:rsid w:val="0049455A"/>
    <w:rsid w:val="00496A7E"/>
    <w:rsid w:val="00497864"/>
    <w:rsid w:val="00497A8F"/>
    <w:rsid w:val="004A0B4F"/>
    <w:rsid w:val="004B7DCA"/>
    <w:rsid w:val="004C1002"/>
    <w:rsid w:val="004C56C3"/>
    <w:rsid w:val="004C70F2"/>
    <w:rsid w:val="004C7ECC"/>
    <w:rsid w:val="004D057E"/>
    <w:rsid w:val="004D0E42"/>
    <w:rsid w:val="004D1E6F"/>
    <w:rsid w:val="004D3EC3"/>
    <w:rsid w:val="004D4420"/>
    <w:rsid w:val="004D458B"/>
    <w:rsid w:val="004D4A06"/>
    <w:rsid w:val="004D61A5"/>
    <w:rsid w:val="004D67D4"/>
    <w:rsid w:val="004D6A3B"/>
    <w:rsid w:val="004E01A1"/>
    <w:rsid w:val="004E04BC"/>
    <w:rsid w:val="004E09BE"/>
    <w:rsid w:val="004E188A"/>
    <w:rsid w:val="004E4006"/>
    <w:rsid w:val="004E4FB0"/>
    <w:rsid w:val="004E5996"/>
    <w:rsid w:val="004E731B"/>
    <w:rsid w:val="004F0700"/>
    <w:rsid w:val="004F3E54"/>
    <w:rsid w:val="00500F56"/>
    <w:rsid w:val="00504744"/>
    <w:rsid w:val="00505428"/>
    <w:rsid w:val="005104AA"/>
    <w:rsid w:val="00511AB8"/>
    <w:rsid w:val="00515C85"/>
    <w:rsid w:val="0051609E"/>
    <w:rsid w:val="00517B97"/>
    <w:rsid w:val="005241D6"/>
    <w:rsid w:val="0052626F"/>
    <w:rsid w:val="00527CC6"/>
    <w:rsid w:val="00530488"/>
    <w:rsid w:val="005305DA"/>
    <w:rsid w:val="00530F5D"/>
    <w:rsid w:val="00531764"/>
    <w:rsid w:val="00535D37"/>
    <w:rsid w:val="00540876"/>
    <w:rsid w:val="00540D9A"/>
    <w:rsid w:val="00540F29"/>
    <w:rsid w:val="00541A44"/>
    <w:rsid w:val="0054576B"/>
    <w:rsid w:val="00545BBA"/>
    <w:rsid w:val="005513FA"/>
    <w:rsid w:val="00551E8B"/>
    <w:rsid w:val="00552CE1"/>
    <w:rsid w:val="005534D9"/>
    <w:rsid w:val="00555533"/>
    <w:rsid w:val="00555BAD"/>
    <w:rsid w:val="005564E4"/>
    <w:rsid w:val="00556E0F"/>
    <w:rsid w:val="00560696"/>
    <w:rsid w:val="00560ED0"/>
    <w:rsid w:val="005639CC"/>
    <w:rsid w:val="00565385"/>
    <w:rsid w:val="00570978"/>
    <w:rsid w:val="00570D84"/>
    <w:rsid w:val="00571016"/>
    <w:rsid w:val="00572177"/>
    <w:rsid w:val="0057749B"/>
    <w:rsid w:val="005776B1"/>
    <w:rsid w:val="005814E9"/>
    <w:rsid w:val="00582D55"/>
    <w:rsid w:val="00583531"/>
    <w:rsid w:val="00586DFB"/>
    <w:rsid w:val="00595E05"/>
    <w:rsid w:val="005976D3"/>
    <w:rsid w:val="00597A1F"/>
    <w:rsid w:val="00597E81"/>
    <w:rsid w:val="005A20CF"/>
    <w:rsid w:val="005A2565"/>
    <w:rsid w:val="005A30A6"/>
    <w:rsid w:val="005A5007"/>
    <w:rsid w:val="005A51B9"/>
    <w:rsid w:val="005A51C2"/>
    <w:rsid w:val="005A7B5B"/>
    <w:rsid w:val="005B12A0"/>
    <w:rsid w:val="005C0E9D"/>
    <w:rsid w:val="005C2447"/>
    <w:rsid w:val="005C4902"/>
    <w:rsid w:val="005C59F0"/>
    <w:rsid w:val="005C6050"/>
    <w:rsid w:val="005C7A57"/>
    <w:rsid w:val="005C7C20"/>
    <w:rsid w:val="005C7CA4"/>
    <w:rsid w:val="005D1D05"/>
    <w:rsid w:val="005D32F6"/>
    <w:rsid w:val="005D3B01"/>
    <w:rsid w:val="005D464B"/>
    <w:rsid w:val="005D4F71"/>
    <w:rsid w:val="005E006B"/>
    <w:rsid w:val="005E212D"/>
    <w:rsid w:val="005E286B"/>
    <w:rsid w:val="005E54D9"/>
    <w:rsid w:val="005E5785"/>
    <w:rsid w:val="005E6EB6"/>
    <w:rsid w:val="005F0DE1"/>
    <w:rsid w:val="005F33B2"/>
    <w:rsid w:val="0060098B"/>
    <w:rsid w:val="0060178B"/>
    <w:rsid w:val="00601D5B"/>
    <w:rsid w:val="00602CB5"/>
    <w:rsid w:val="00604107"/>
    <w:rsid w:val="00604349"/>
    <w:rsid w:val="006051ED"/>
    <w:rsid w:val="00605B93"/>
    <w:rsid w:val="00605C1D"/>
    <w:rsid w:val="00607FD1"/>
    <w:rsid w:val="00612BC7"/>
    <w:rsid w:val="00613372"/>
    <w:rsid w:val="006154DB"/>
    <w:rsid w:val="0061601B"/>
    <w:rsid w:val="00616E3B"/>
    <w:rsid w:val="0061784C"/>
    <w:rsid w:val="00621C44"/>
    <w:rsid w:val="00621D63"/>
    <w:rsid w:val="006225B6"/>
    <w:rsid w:val="0063012F"/>
    <w:rsid w:val="006305AA"/>
    <w:rsid w:val="006361B9"/>
    <w:rsid w:val="00641888"/>
    <w:rsid w:val="00642409"/>
    <w:rsid w:val="0065444C"/>
    <w:rsid w:val="00655E06"/>
    <w:rsid w:val="00656C74"/>
    <w:rsid w:val="0065759D"/>
    <w:rsid w:val="0066056B"/>
    <w:rsid w:val="00661FC3"/>
    <w:rsid w:val="00662B53"/>
    <w:rsid w:val="00662FE4"/>
    <w:rsid w:val="00665B55"/>
    <w:rsid w:val="006664E1"/>
    <w:rsid w:val="006702DA"/>
    <w:rsid w:val="006719DD"/>
    <w:rsid w:val="0067436C"/>
    <w:rsid w:val="00683433"/>
    <w:rsid w:val="00685744"/>
    <w:rsid w:val="00686E6D"/>
    <w:rsid w:val="006A1F32"/>
    <w:rsid w:val="006A267E"/>
    <w:rsid w:val="006A4FE1"/>
    <w:rsid w:val="006A6076"/>
    <w:rsid w:val="006A634C"/>
    <w:rsid w:val="006A77EE"/>
    <w:rsid w:val="006B04D1"/>
    <w:rsid w:val="006B060A"/>
    <w:rsid w:val="006B551D"/>
    <w:rsid w:val="006C3F7C"/>
    <w:rsid w:val="006C7CF5"/>
    <w:rsid w:val="006D011D"/>
    <w:rsid w:val="006D417F"/>
    <w:rsid w:val="006D423B"/>
    <w:rsid w:val="006D4D34"/>
    <w:rsid w:val="006D5FE2"/>
    <w:rsid w:val="006E0191"/>
    <w:rsid w:val="006E1FD5"/>
    <w:rsid w:val="006E2DF0"/>
    <w:rsid w:val="006E5540"/>
    <w:rsid w:val="006E5629"/>
    <w:rsid w:val="006E6023"/>
    <w:rsid w:val="006E65B6"/>
    <w:rsid w:val="006F2B14"/>
    <w:rsid w:val="006F35BA"/>
    <w:rsid w:val="006F3700"/>
    <w:rsid w:val="006F3F25"/>
    <w:rsid w:val="006F411F"/>
    <w:rsid w:val="006F428F"/>
    <w:rsid w:val="007005AF"/>
    <w:rsid w:val="00704B44"/>
    <w:rsid w:val="00705A66"/>
    <w:rsid w:val="00705D08"/>
    <w:rsid w:val="00705D9B"/>
    <w:rsid w:val="00706326"/>
    <w:rsid w:val="0070651A"/>
    <w:rsid w:val="0071083A"/>
    <w:rsid w:val="007142FC"/>
    <w:rsid w:val="007163BE"/>
    <w:rsid w:val="00721A34"/>
    <w:rsid w:val="00721ED4"/>
    <w:rsid w:val="00722B8A"/>
    <w:rsid w:val="00722F6D"/>
    <w:rsid w:val="00723FD6"/>
    <w:rsid w:val="00724CB4"/>
    <w:rsid w:val="0072539E"/>
    <w:rsid w:val="007309AF"/>
    <w:rsid w:val="00734DC9"/>
    <w:rsid w:val="00735AF7"/>
    <w:rsid w:val="007366D9"/>
    <w:rsid w:val="00736E76"/>
    <w:rsid w:val="00744EC7"/>
    <w:rsid w:val="007458CA"/>
    <w:rsid w:val="00746291"/>
    <w:rsid w:val="00746A3F"/>
    <w:rsid w:val="0074762B"/>
    <w:rsid w:val="00747B19"/>
    <w:rsid w:val="0075502A"/>
    <w:rsid w:val="007605C3"/>
    <w:rsid w:val="00760C11"/>
    <w:rsid w:val="007631FB"/>
    <w:rsid w:val="00763D34"/>
    <w:rsid w:val="007717B9"/>
    <w:rsid w:val="007718E3"/>
    <w:rsid w:val="00773A9E"/>
    <w:rsid w:val="00774770"/>
    <w:rsid w:val="007815BC"/>
    <w:rsid w:val="00782AA0"/>
    <w:rsid w:val="00783657"/>
    <w:rsid w:val="00787B09"/>
    <w:rsid w:val="007902E4"/>
    <w:rsid w:val="00795870"/>
    <w:rsid w:val="00795A1B"/>
    <w:rsid w:val="00795C82"/>
    <w:rsid w:val="00795FF9"/>
    <w:rsid w:val="00796A14"/>
    <w:rsid w:val="00796D8F"/>
    <w:rsid w:val="007A3523"/>
    <w:rsid w:val="007B0090"/>
    <w:rsid w:val="007B133F"/>
    <w:rsid w:val="007B2C2F"/>
    <w:rsid w:val="007B2C56"/>
    <w:rsid w:val="007B62F9"/>
    <w:rsid w:val="007C36AB"/>
    <w:rsid w:val="007C6F1D"/>
    <w:rsid w:val="007C74B6"/>
    <w:rsid w:val="007C797B"/>
    <w:rsid w:val="007D0C9B"/>
    <w:rsid w:val="007D34A3"/>
    <w:rsid w:val="007D372D"/>
    <w:rsid w:val="007D6FCF"/>
    <w:rsid w:val="007E2EB0"/>
    <w:rsid w:val="007E3263"/>
    <w:rsid w:val="007E4592"/>
    <w:rsid w:val="007F0161"/>
    <w:rsid w:val="007F3256"/>
    <w:rsid w:val="007F6044"/>
    <w:rsid w:val="007F6BE9"/>
    <w:rsid w:val="007F7090"/>
    <w:rsid w:val="00801E8E"/>
    <w:rsid w:val="00810C8A"/>
    <w:rsid w:val="008137FD"/>
    <w:rsid w:val="00813E1D"/>
    <w:rsid w:val="008150CF"/>
    <w:rsid w:val="00817B32"/>
    <w:rsid w:val="00817DF4"/>
    <w:rsid w:val="008220EA"/>
    <w:rsid w:val="00822DAC"/>
    <w:rsid w:val="00832BB2"/>
    <w:rsid w:val="00833C66"/>
    <w:rsid w:val="008355A3"/>
    <w:rsid w:val="008366E6"/>
    <w:rsid w:val="0083703A"/>
    <w:rsid w:val="00841375"/>
    <w:rsid w:val="00842FF0"/>
    <w:rsid w:val="00843C56"/>
    <w:rsid w:val="00844F32"/>
    <w:rsid w:val="008476D9"/>
    <w:rsid w:val="00847765"/>
    <w:rsid w:val="0085040A"/>
    <w:rsid w:val="00852CB6"/>
    <w:rsid w:val="0085480A"/>
    <w:rsid w:val="00856F69"/>
    <w:rsid w:val="008573DB"/>
    <w:rsid w:val="00860EC6"/>
    <w:rsid w:val="00862BDC"/>
    <w:rsid w:val="008651E5"/>
    <w:rsid w:val="008679AC"/>
    <w:rsid w:val="00875ECA"/>
    <w:rsid w:val="008771FD"/>
    <w:rsid w:val="00880310"/>
    <w:rsid w:val="00882098"/>
    <w:rsid w:val="00882282"/>
    <w:rsid w:val="008833A6"/>
    <w:rsid w:val="00885891"/>
    <w:rsid w:val="00887ED9"/>
    <w:rsid w:val="00891B08"/>
    <w:rsid w:val="00893215"/>
    <w:rsid w:val="008961FE"/>
    <w:rsid w:val="00896C48"/>
    <w:rsid w:val="00897901"/>
    <w:rsid w:val="008A0ACA"/>
    <w:rsid w:val="008A1604"/>
    <w:rsid w:val="008A4630"/>
    <w:rsid w:val="008A53A4"/>
    <w:rsid w:val="008A5E55"/>
    <w:rsid w:val="008B1279"/>
    <w:rsid w:val="008B377A"/>
    <w:rsid w:val="008B37A2"/>
    <w:rsid w:val="008B615E"/>
    <w:rsid w:val="008C0FE3"/>
    <w:rsid w:val="008C1BD0"/>
    <w:rsid w:val="008C30F8"/>
    <w:rsid w:val="008C3D4D"/>
    <w:rsid w:val="008C40D2"/>
    <w:rsid w:val="008C6406"/>
    <w:rsid w:val="008D0027"/>
    <w:rsid w:val="008D0182"/>
    <w:rsid w:val="008D1815"/>
    <w:rsid w:val="008D2E5E"/>
    <w:rsid w:val="008D4268"/>
    <w:rsid w:val="008D744B"/>
    <w:rsid w:val="008D7538"/>
    <w:rsid w:val="008D7D78"/>
    <w:rsid w:val="008E05F5"/>
    <w:rsid w:val="008E0D6C"/>
    <w:rsid w:val="008E2B0B"/>
    <w:rsid w:val="008E3A73"/>
    <w:rsid w:val="008E404F"/>
    <w:rsid w:val="008E735A"/>
    <w:rsid w:val="008F16C0"/>
    <w:rsid w:val="008F1E04"/>
    <w:rsid w:val="00902E1F"/>
    <w:rsid w:val="0090351B"/>
    <w:rsid w:val="0090391A"/>
    <w:rsid w:val="0090685E"/>
    <w:rsid w:val="0091149E"/>
    <w:rsid w:val="009135ED"/>
    <w:rsid w:val="009142BD"/>
    <w:rsid w:val="00923078"/>
    <w:rsid w:val="00924D33"/>
    <w:rsid w:val="0092789C"/>
    <w:rsid w:val="00927CEF"/>
    <w:rsid w:val="00932359"/>
    <w:rsid w:val="0093381F"/>
    <w:rsid w:val="0093580E"/>
    <w:rsid w:val="009368DB"/>
    <w:rsid w:val="00937576"/>
    <w:rsid w:val="009411BC"/>
    <w:rsid w:val="00941374"/>
    <w:rsid w:val="0094525B"/>
    <w:rsid w:val="00946795"/>
    <w:rsid w:val="0095045A"/>
    <w:rsid w:val="0095396B"/>
    <w:rsid w:val="00956B6D"/>
    <w:rsid w:val="00960517"/>
    <w:rsid w:val="00960941"/>
    <w:rsid w:val="00962396"/>
    <w:rsid w:val="0096563C"/>
    <w:rsid w:val="00965F3A"/>
    <w:rsid w:val="00973E0C"/>
    <w:rsid w:val="00974ACD"/>
    <w:rsid w:val="009751DA"/>
    <w:rsid w:val="0097686F"/>
    <w:rsid w:val="00976BFE"/>
    <w:rsid w:val="00976CAE"/>
    <w:rsid w:val="00981C8D"/>
    <w:rsid w:val="00981EA2"/>
    <w:rsid w:val="0098225C"/>
    <w:rsid w:val="0098248C"/>
    <w:rsid w:val="00987152"/>
    <w:rsid w:val="009907D8"/>
    <w:rsid w:val="00990820"/>
    <w:rsid w:val="00991712"/>
    <w:rsid w:val="00992927"/>
    <w:rsid w:val="009966E0"/>
    <w:rsid w:val="009971E6"/>
    <w:rsid w:val="009974FA"/>
    <w:rsid w:val="009A11EA"/>
    <w:rsid w:val="009A29FE"/>
    <w:rsid w:val="009B1216"/>
    <w:rsid w:val="009B28AB"/>
    <w:rsid w:val="009B2D27"/>
    <w:rsid w:val="009B309A"/>
    <w:rsid w:val="009B4B14"/>
    <w:rsid w:val="009B77C8"/>
    <w:rsid w:val="009C04CA"/>
    <w:rsid w:val="009C1C5F"/>
    <w:rsid w:val="009C4607"/>
    <w:rsid w:val="009C47DA"/>
    <w:rsid w:val="009C534D"/>
    <w:rsid w:val="009C694A"/>
    <w:rsid w:val="009D2222"/>
    <w:rsid w:val="009D3346"/>
    <w:rsid w:val="009D41F6"/>
    <w:rsid w:val="009E0A66"/>
    <w:rsid w:val="009E23BC"/>
    <w:rsid w:val="009E3B40"/>
    <w:rsid w:val="009E3DE1"/>
    <w:rsid w:val="009E56E2"/>
    <w:rsid w:val="009E664C"/>
    <w:rsid w:val="009E7E25"/>
    <w:rsid w:val="009F0B27"/>
    <w:rsid w:val="009F10D1"/>
    <w:rsid w:val="009F11B9"/>
    <w:rsid w:val="009F18FB"/>
    <w:rsid w:val="009F23FE"/>
    <w:rsid w:val="009F2622"/>
    <w:rsid w:val="009F42A3"/>
    <w:rsid w:val="00A01BEA"/>
    <w:rsid w:val="00A04E70"/>
    <w:rsid w:val="00A05C7E"/>
    <w:rsid w:val="00A1184B"/>
    <w:rsid w:val="00A1273F"/>
    <w:rsid w:val="00A12E31"/>
    <w:rsid w:val="00A13E71"/>
    <w:rsid w:val="00A14830"/>
    <w:rsid w:val="00A14EB1"/>
    <w:rsid w:val="00A15614"/>
    <w:rsid w:val="00A20ACA"/>
    <w:rsid w:val="00A214A8"/>
    <w:rsid w:val="00A2524B"/>
    <w:rsid w:val="00A317CB"/>
    <w:rsid w:val="00A33737"/>
    <w:rsid w:val="00A339E1"/>
    <w:rsid w:val="00A379CF"/>
    <w:rsid w:val="00A406F8"/>
    <w:rsid w:val="00A40E46"/>
    <w:rsid w:val="00A419F1"/>
    <w:rsid w:val="00A41B91"/>
    <w:rsid w:val="00A4518E"/>
    <w:rsid w:val="00A4562B"/>
    <w:rsid w:val="00A45E1A"/>
    <w:rsid w:val="00A460E5"/>
    <w:rsid w:val="00A47949"/>
    <w:rsid w:val="00A564F3"/>
    <w:rsid w:val="00A639CD"/>
    <w:rsid w:val="00A63B53"/>
    <w:rsid w:val="00A74C97"/>
    <w:rsid w:val="00A77C5A"/>
    <w:rsid w:val="00A800B1"/>
    <w:rsid w:val="00A80EDD"/>
    <w:rsid w:val="00A814C5"/>
    <w:rsid w:val="00A81653"/>
    <w:rsid w:val="00A83618"/>
    <w:rsid w:val="00A836E6"/>
    <w:rsid w:val="00A839AF"/>
    <w:rsid w:val="00A83A52"/>
    <w:rsid w:val="00A90EFD"/>
    <w:rsid w:val="00A91C90"/>
    <w:rsid w:val="00A950D3"/>
    <w:rsid w:val="00A97906"/>
    <w:rsid w:val="00AA0F77"/>
    <w:rsid w:val="00AA4415"/>
    <w:rsid w:val="00AA4B60"/>
    <w:rsid w:val="00AA4FDF"/>
    <w:rsid w:val="00AA6DA6"/>
    <w:rsid w:val="00AB11D3"/>
    <w:rsid w:val="00AC4252"/>
    <w:rsid w:val="00AC50FD"/>
    <w:rsid w:val="00AC6A09"/>
    <w:rsid w:val="00AD0911"/>
    <w:rsid w:val="00AD33FB"/>
    <w:rsid w:val="00AD3996"/>
    <w:rsid w:val="00AD4449"/>
    <w:rsid w:val="00AD4E07"/>
    <w:rsid w:val="00AD4FD9"/>
    <w:rsid w:val="00AD552E"/>
    <w:rsid w:val="00AE04BE"/>
    <w:rsid w:val="00AE13F1"/>
    <w:rsid w:val="00AE17AF"/>
    <w:rsid w:val="00AE30D5"/>
    <w:rsid w:val="00AE4079"/>
    <w:rsid w:val="00AE6379"/>
    <w:rsid w:val="00AE669A"/>
    <w:rsid w:val="00AE69C4"/>
    <w:rsid w:val="00AE6DC5"/>
    <w:rsid w:val="00AF178E"/>
    <w:rsid w:val="00AF2258"/>
    <w:rsid w:val="00AF234D"/>
    <w:rsid w:val="00AF371C"/>
    <w:rsid w:val="00AF4647"/>
    <w:rsid w:val="00AF5C64"/>
    <w:rsid w:val="00B01A70"/>
    <w:rsid w:val="00B0482D"/>
    <w:rsid w:val="00B0559A"/>
    <w:rsid w:val="00B05F63"/>
    <w:rsid w:val="00B06838"/>
    <w:rsid w:val="00B06AD4"/>
    <w:rsid w:val="00B07A87"/>
    <w:rsid w:val="00B13539"/>
    <w:rsid w:val="00B1489A"/>
    <w:rsid w:val="00B1538B"/>
    <w:rsid w:val="00B16687"/>
    <w:rsid w:val="00B16E00"/>
    <w:rsid w:val="00B218F7"/>
    <w:rsid w:val="00B22209"/>
    <w:rsid w:val="00B24FAC"/>
    <w:rsid w:val="00B269D8"/>
    <w:rsid w:val="00B36FED"/>
    <w:rsid w:val="00B3769D"/>
    <w:rsid w:val="00B401DB"/>
    <w:rsid w:val="00B40660"/>
    <w:rsid w:val="00B41E4E"/>
    <w:rsid w:val="00B42082"/>
    <w:rsid w:val="00B4327E"/>
    <w:rsid w:val="00B43A35"/>
    <w:rsid w:val="00B46098"/>
    <w:rsid w:val="00B50B24"/>
    <w:rsid w:val="00B51377"/>
    <w:rsid w:val="00B528EA"/>
    <w:rsid w:val="00B55868"/>
    <w:rsid w:val="00B563D3"/>
    <w:rsid w:val="00B569FB"/>
    <w:rsid w:val="00B5754C"/>
    <w:rsid w:val="00B576A8"/>
    <w:rsid w:val="00B62150"/>
    <w:rsid w:val="00B62960"/>
    <w:rsid w:val="00B646CB"/>
    <w:rsid w:val="00B647FA"/>
    <w:rsid w:val="00B6531D"/>
    <w:rsid w:val="00B7135B"/>
    <w:rsid w:val="00B71C2F"/>
    <w:rsid w:val="00B76B29"/>
    <w:rsid w:val="00B77C6C"/>
    <w:rsid w:val="00B82EF9"/>
    <w:rsid w:val="00B830C0"/>
    <w:rsid w:val="00B83A44"/>
    <w:rsid w:val="00B857BD"/>
    <w:rsid w:val="00B8586E"/>
    <w:rsid w:val="00B91820"/>
    <w:rsid w:val="00B91C89"/>
    <w:rsid w:val="00B92D42"/>
    <w:rsid w:val="00B94D37"/>
    <w:rsid w:val="00B94F7A"/>
    <w:rsid w:val="00B955BC"/>
    <w:rsid w:val="00B963FF"/>
    <w:rsid w:val="00B978F3"/>
    <w:rsid w:val="00BA37EA"/>
    <w:rsid w:val="00BA6C99"/>
    <w:rsid w:val="00BB0BE2"/>
    <w:rsid w:val="00BB548C"/>
    <w:rsid w:val="00BB6631"/>
    <w:rsid w:val="00BC272F"/>
    <w:rsid w:val="00BD2EAE"/>
    <w:rsid w:val="00BD3302"/>
    <w:rsid w:val="00BD4BC9"/>
    <w:rsid w:val="00BD7A42"/>
    <w:rsid w:val="00BE0DA2"/>
    <w:rsid w:val="00BE450F"/>
    <w:rsid w:val="00BE47C3"/>
    <w:rsid w:val="00BF5DC8"/>
    <w:rsid w:val="00BF6D32"/>
    <w:rsid w:val="00C0054D"/>
    <w:rsid w:val="00C04087"/>
    <w:rsid w:val="00C042AC"/>
    <w:rsid w:val="00C04EA3"/>
    <w:rsid w:val="00C11768"/>
    <w:rsid w:val="00C12CCF"/>
    <w:rsid w:val="00C16198"/>
    <w:rsid w:val="00C2143B"/>
    <w:rsid w:val="00C223C5"/>
    <w:rsid w:val="00C22466"/>
    <w:rsid w:val="00C23A70"/>
    <w:rsid w:val="00C307EA"/>
    <w:rsid w:val="00C30DFF"/>
    <w:rsid w:val="00C32294"/>
    <w:rsid w:val="00C3361A"/>
    <w:rsid w:val="00C35CF0"/>
    <w:rsid w:val="00C40179"/>
    <w:rsid w:val="00C41A21"/>
    <w:rsid w:val="00C43271"/>
    <w:rsid w:val="00C43E22"/>
    <w:rsid w:val="00C468A9"/>
    <w:rsid w:val="00C471FC"/>
    <w:rsid w:val="00C50127"/>
    <w:rsid w:val="00C50678"/>
    <w:rsid w:val="00C50895"/>
    <w:rsid w:val="00C54683"/>
    <w:rsid w:val="00C5574F"/>
    <w:rsid w:val="00C56FD8"/>
    <w:rsid w:val="00C576FF"/>
    <w:rsid w:val="00C6172F"/>
    <w:rsid w:val="00C61C7E"/>
    <w:rsid w:val="00C62DA2"/>
    <w:rsid w:val="00C6420F"/>
    <w:rsid w:val="00C70598"/>
    <w:rsid w:val="00C710AD"/>
    <w:rsid w:val="00C73D95"/>
    <w:rsid w:val="00C75DB3"/>
    <w:rsid w:val="00C80118"/>
    <w:rsid w:val="00C8163F"/>
    <w:rsid w:val="00C81B6E"/>
    <w:rsid w:val="00C81D65"/>
    <w:rsid w:val="00C83D32"/>
    <w:rsid w:val="00C9047B"/>
    <w:rsid w:val="00C9090B"/>
    <w:rsid w:val="00C92D53"/>
    <w:rsid w:val="00C93452"/>
    <w:rsid w:val="00C937F8"/>
    <w:rsid w:val="00C94175"/>
    <w:rsid w:val="00C94C16"/>
    <w:rsid w:val="00C95508"/>
    <w:rsid w:val="00C96684"/>
    <w:rsid w:val="00CA04FE"/>
    <w:rsid w:val="00CA0A7F"/>
    <w:rsid w:val="00CA6785"/>
    <w:rsid w:val="00CB0D1C"/>
    <w:rsid w:val="00CB1C53"/>
    <w:rsid w:val="00CB2A33"/>
    <w:rsid w:val="00CB4187"/>
    <w:rsid w:val="00CB57AC"/>
    <w:rsid w:val="00CB706A"/>
    <w:rsid w:val="00CC02CF"/>
    <w:rsid w:val="00CC3390"/>
    <w:rsid w:val="00CC5CD7"/>
    <w:rsid w:val="00CC6BD9"/>
    <w:rsid w:val="00CC7AB5"/>
    <w:rsid w:val="00CD02A8"/>
    <w:rsid w:val="00CD38A7"/>
    <w:rsid w:val="00CD474E"/>
    <w:rsid w:val="00CD7960"/>
    <w:rsid w:val="00CD7B96"/>
    <w:rsid w:val="00CE0207"/>
    <w:rsid w:val="00CE0E65"/>
    <w:rsid w:val="00CE3793"/>
    <w:rsid w:val="00CF1324"/>
    <w:rsid w:val="00CF26F8"/>
    <w:rsid w:val="00CF31F7"/>
    <w:rsid w:val="00CF34B8"/>
    <w:rsid w:val="00CF5FCD"/>
    <w:rsid w:val="00CF6252"/>
    <w:rsid w:val="00D00708"/>
    <w:rsid w:val="00D008BA"/>
    <w:rsid w:val="00D00BE8"/>
    <w:rsid w:val="00D0272E"/>
    <w:rsid w:val="00D03B07"/>
    <w:rsid w:val="00D058A3"/>
    <w:rsid w:val="00D064DC"/>
    <w:rsid w:val="00D10361"/>
    <w:rsid w:val="00D111CB"/>
    <w:rsid w:val="00D11C0C"/>
    <w:rsid w:val="00D1211B"/>
    <w:rsid w:val="00D1226C"/>
    <w:rsid w:val="00D13021"/>
    <w:rsid w:val="00D13852"/>
    <w:rsid w:val="00D144FB"/>
    <w:rsid w:val="00D15089"/>
    <w:rsid w:val="00D15617"/>
    <w:rsid w:val="00D179ED"/>
    <w:rsid w:val="00D20114"/>
    <w:rsid w:val="00D23750"/>
    <w:rsid w:val="00D23C4F"/>
    <w:rsid w:val="00D247BE"/>
    <w:rsid w:val="00D2664E"/>
    <w:rsid w:val="00D26AA4"/>
    <w:rsid w:val="00D26B82"/>
    <w:rsid w:val="00D26E09"/>
    <w:rsid w:val="00D330D6"/>
    <w:rsid w:val="00D3360C"/>
    <w:rsid w:val="00D33711"/>
    <w:rsid w:val="00D33720"/>
    <w:rsid w:val="00D337B4"/>
    <w:rsid w:val="00D3565A"/>
    <w:rsid w:val="00D362F0"/>
    <w:rsid w:val="00D40150"/>
    <w:rsid w:val="00D401FE"/>
    <w:rsid w:val="00D43AB3"/>
    <w:rsid w:val="00D4626F"/>
    <w:rsid w:val="00D52395"/>
    <w:rsid w:val="00D53CB3"/>
    <w:rsid w:val="00D54036"/>
    <w:rsid w:val="00D54316"/>
    <w:rsid w:val="00D54632"/>
    <w:rsid w:val="00D55E34"/>
    <w:rsid w:val="00D616FB"/>
    <w:rsid w:val="00D622D2"/>
    <w:rsid w:val="00D62819"/>
    <w:rsid w:val="00D6350C"/>
    <w:rsid w:val="00D643BD"/>
    <w:rsid w:val="00D66C46"/>
    <w:rsid w:val="00D67A7D"/>
    <w:rsid w:val="00D67C7C"/>
    <w:rsid w:val="00D74002"/>
    <w:rsid w:val="00D744C8"/>
    <w:rsid w:val="00D76CBB"/>
    <w:rsid w:val="00D80AD4"/>
    <w:rsid w:val="00D80AF1"/>
    <w:rsid w:val="00D8178D"/>
    <w:rsid w:val="00D844F6"/>
    <w:rsid w:val="00D861A8"/>
    <w:rsid w:val="00D87106"/>
    <w:rsid w:val="00D90309"/>
    <w:rsid w:val="00D9414E"/>
    <w:rsid w:val="00D943B6"/>
    <w:rsid w:val="00D9643E"/>
    <w:rsid w:val="00D97193"/>
    <w:rsid w:val="00DA5078"/>
    <w:rsid w:val="00DA6534"/>
    <w:rsid w:val="00DA6EC3"/>
    <w:rsid w:val="00DB0547"/>
    <w:rsid w:val="00DB225E"/>
    <w:rsid w:val="00DB6D46"/>
    <w:rsid w:val="00DB7914"/>
    <w:rsid w:val="00DB7EDD"/>
    <w:rsid w:val="00DC1DB6"/>
    <w:rsid w:val="00DC231A"/>
    <w:rsid w:val="00DC4DA2"/>
    <w:rsid w:val="00DC5BF5"/>
    <w:rsid w:val="00DC5C0D"/>
    <w:rsid w:val="00DC61D9"/>
    <w:rsid w:val="00DC6295"/>
    <w:rsid w:val="00DD28F8"/>
    <w:rsid w:val="00DD4B41"/>
    <w:rsid w:val="00DD606F"/>
    <w:rsid w:val="00DE04CA"/>
    <w:rsid w:val="00DE06EC"/>
    <w:rsid w:val="00DE09E5"/>
    <w:rsid w:val="00DE165F"/>
    <w:rsid w:val="00DE40EC"/>
    <w:rsid w:val="00DE5396"/>
    <w:rsid w:val="00DE6821"/>
    <w:rsid w:val="00DF0DD6"/>
    <w:rsid w:val="00DF0FE3"/>
    <w:rsid w:val="00DF2257"/>
    <w:rsid w:val="00DF2773"/>
    <w:rsid w:val="00E05D1F"/>
    <w:rsid w:val="00E064AF"/>
    <w:rsid w:val="00E145FB"/>
    <w:rsid w:val="00E149E1"/>
    <w:rsid w:val="00E179F8"/>
    <w:rsid w:val="00E235DF"/>
    <w:rsid w:val="00E238F8"/>
    <w:rsid w:val="00E25CD0"/>
    <w:rsid w:val="00E261F9"/>
    <w:rsid w:val="00E26F15"/>
    <w:rsid w:val="00E321BB"/>
    <w:rsid w:val="00E330FC"/>
    <w:rsid w:val="00E33924"/>
    <w:rsid w:val="00E34CD2"/>
    <w:rsid w:val="00E34CE5"/>
    <w:rsid w:val="00E350A9"/>
    <w:rsid w:val="00E36CA9"/>
    <w:rsid w:val="00E37D9A"/>
    <w:rsid w:val="00E37FC3"/>
    <w:rsid w:val="00E408CE"/>
    <w:rsid w:val="00E440D5"/>
    <w:rsid w:val="00E44329"/>
    <w:rsid w:val="00E45336"/>
    <w:rsid w:val="00E47A02"/>
    <w:rsid w:val="00E52382"/>
    <w:rsid w:val="00E5332A"/>
    <w:rsid w:val="00E536EE"/>
    <w:rsid w:val="00E54680"/>
    <w:rsid w:val="00E54F6B"/>
    <w:rsid w:val="00E564B9"/>
    <w:rsid w:val="00E627DB"/>
    <w:rsid w:val="00E62C5E"/>
    <w:rsid w:val="00E63C7B"/>
    <w:rsid w:val="00E65ECD"/>
    <w:rsid w:val="00E66190"/>
    <w:rsid w:val="00E70789"/>
    <w:rsid w:val="00E7137D"/>
    <w:rsid w:val="00E77545"/>
    <w:rsid w:val="00E80113"/>
    <w:rsid w:val="00E83C26"/>
    <w:rsid w:val="00E90005"/>
    <w:rsid w:val="00E91D89"/>
    <w:rsid w:val="00E9558C"/>
    <w:rsid w:val="00E963DE"/>
    <w:rsid w:val="00E9683F"/>
    <w:rsid w:val="00EA1D46"/>
    <w:rsid w:val="00EA7111"/>
    <w:rsid w:val="00EB5D8A"/>
    <w:rsid w:val="00EB6B58"/>
    <w:rsid w:val="00EC12FD"/>
    <w:rsid w:val="00EC195D"/>
    <w:rsid w:val="00EC1C5D"/>
    <w:rsid w:val="00EC2579"/>
    <w:rsid w:val="00EC3F4A"/>
    <w:rsid w:val="00EC5E6C"/>
    <w:rsid w:val="00ED0DBF"/>
    <w:rsid w:val="00ED2E04"/>
    <w:rsid w:val="00ED5035"/>
    <w:rsid w:val="00ED6454"/>
    <w:rsid w:val="00EE2DFC"/>
    <w:rsid w:val="00EE534F"/>
    <w:rsid w:val="00EE6A7A"/>
    <w:rsid w:val="00EF04FF"/>
    <w:rsid w:val="00EF0A12"/>
    <w:rsid w:val="00EF25B5"/>
    <w:rsid w:val="00EF4802"/>
    <w:rsid w:val="00EF4DFF"/>
    <w:rsid w:val="00EF5060"/>
    <w:rsid w:val="00EF6D8E"/>
    <w:rsid w:val="00F00645"/>
    <w:rsid w:val="00F0384E"/>
    <w:rsid w:val="00F0455B"/>
    <w:rsid w:val="00F07F38"/>
    <w:rsid w:val="00F114D8"/>
    <w:rsid w:val="00F14976"/>
    <w:rsid w:val="00F151D2"/>
    <w:rsid w:val="00F153D7"/>
    <w:rsid w:val="00F174CF"/>
    <w:rsid w:val="00F20C8F"/>
    <w:rsid w:val="00F24134"/>
    <w:rsid w:val="00F24636"/>
    <w:rsid w:val="00F27CE2"/>
    <w:rsid w:val="00F32E18"/>
    <w:rsid w:val="00F4213E"/>
    <w:rsid w:val="00F4610D"/>
    <w:rsid w:val="00F547F3"/>
    <w:rsid w:val="00F55C09"/>
    <w:rsid w:val="00F610F1"/>
    <w:rsid w:val="00F64BCF"/>
    <w:rsid w:val="00F6558D"/>
    <w:rsid w:val="00F65DB0"/>
    <w:rsid w:val="00F70322"/>
    <w:rsid w:val="00F72945"/>
    <w:rsid w:val="00F73060"/>
    <w:rsid w:val="00F73829"/>
    <w:rsid w:val="00F73EF3"/>
    <w:rsid w:val="00F7569B"/>
    <w:rsid w:val="00F8510E"/>
    <w:rsid w:val="00F87C43"/>
    <w:rsid w:val="00F91969"/>
    <w:rsid w:val="00F93D81"/>
    <w:rsid w:val="00F95124"/>
    <w:rsid w:val="00F97908"/>
    <w:rsid w:val="00FA21CC"/>
    <w:rsid w:val="00FA2A97"/>
    <w:rsid w:val="00FA72C0"/>
    <w:rsid w:val="00FB25F0"/>
    <w:rsid w:val="00FB3967"/>
    <w:rsid w:val="00FB63A2"/>
    <w:rsid w:val="00FC2E76"/>
    <w:rsid w:val="00FC72B8"/>
    <w:rsid w:val="00FD05CA"/>
    <w:rsid w:val="00FD3199"/>
    <w:rsid w:val="00FD5F8E"/>
    <w:rsid w:val="00FF26B1"/>
    <w:rsid w:val="00FF42C7"/>
    <w:rsid w:val="00FF63DE"/>
    <w:rsid w:val="00FF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A8888E"/>
  <w14:defaultImageDpi w14:val="0"/>
  <w15:docId w15:val="{06D89FD2-1610-4867-8405-A6A3ADCA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color w:val="000000"/>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46291"/>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color w:val="000000"/>
      <w:sz w:val="28"/>
      <w:szCs w:val="28"/>
    </w:rPr>
  </w:style>
  <w:style w:type="character" w:styleId="a5">
    <w:name w:val="page number"/>
    <w:basedOn w:val="a0"/>
    <w:uiPriority w:val="99"/>
    <w:rsid w:val="00746291"/>
    <w:rPr>
      <w:rFonts w:cs="Times New Roman"/>
    </w:rPr>
  </w:style>
  <w:style w:type="table" w:styleId="a6">
    <w:name w:val="Table Grid"/>
    <w:basedOn w:val="a1"/>
    <w:uiPriority w:val="99"/>
    <w:rsid w:val="00DE06E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rsid w:val="004F3E54"/>
    <w:rPr>
      <w:sz w:val="20"/>
      <w:szCs w:val="20"/>
    </w:rPr>
  </w:style>
  <w:style w:type="character" w:customStyle="1" w:styleId="a8">
    <w:name w:val="Текст сноски Знак"/>
    <w:basedOn w:val="a0"/>
    <w:link w:val="a7"/>
    <w:uiPriority w:val="99"/>
    <w:semiHidden/>
    <w:locked/>
    <w:rPr>
      <w:rFonts w:cs="Times New Roman"/>
      <w:color w:val="000000"/>
      <w:sz w:val="20"/>
      <w:szCs w:val="20"/>
    </w:rPr>
  </w:style>
  <w:style w:type="character" w:styleId="a9">
    <w:name w:val="footnote reference"/>
    <w:basedOn w:val="a0"/>
    <w:uiPriority w:val="99"/>
    <w:semiHidden/>
    <w:rsid w:val="004F3E54"/>
    <w:rPr>
      <w:rFonts w:cs="Times New Roman"/>
      <w:vertAlign w:val="superscript"/>
    </w:rPr>
  </w:style>
  <w:style w:type="paragraph" w:styleId="aa">
    <w:name w:val="Block Text"/>
    <w:basedOn w:val="a"/>
    <w:uiPriority w:val="99"/>
    <w:rsid w:val="006D5FE2"/>
    <w:pPr>
      <w:widowControl w:val="0"/>
      <w:autoSpaceDE w:val="0"/>
      <w:autoSpaceDN w:val="0"/>
      <w:adjustRightInd w:val="0"/>
      <w:spacing w:line="276" w:lineRule="auto"/>
      <w:ind w:left="1520" w:right="1000"/>
      <w:jc w:val="center"/>
    </w:pPr>
    <w:rPr>
      <w:b/>
      <w:bCs/>
      <w:color w:val="auto"/>
      <w:szCs w:val="18"/>
      <w:lang w:val="uk-UA"/>
    </w:rPr>
  </w:style>
  <w:style w:type="paragraph" w:styleId="2">
    <w:name w:val="Body Text Indent 2"/>
    <w:basedOn w:val="a"/>
    <w:link w:val="20"/>
    <w:uiPriority w:val="99"/>
    <w:rsid w:val="006D5FE2"/>
    <w:pPr>
      <w:spacing w:after="120" w:line="480" w:lineRule="auto"/>
      <w:ind w:left="283"/>
    </w:pPr>
    <w:rPr>
      <w:color w:val="auto"/>
      <w:sz w:val="24"/>
      <w:szCs w:val="24"/>
    </w:rPr>
  </w:style>
  <w:style w:type="character" w:customStyle="1" w:styleId="20">
    <w:name w:val="Основной текст с отступом 2 Знак"/>
    <w:basedOn w:val="a0"/>
    <w:link w:val="2"/>
    <w:uiPriority w:val="99"/>
    <w:semiHidden/>
    <w:locked/>
    <w:rPr>
      <w:rFonts w:cs="Times New Roman"/>
      <w:color w:val="000000"/>
      <w:sz w:val="28"/>
      <w:szCs w:val="28"/>
    </w:rPr>
  </w:style>
  <w:style w:type="paragraph" w:styleId="ab">
    <w:name w:val="Body Text Indent"/>
    <w:basedOn w:val="a"/>
    <w:link w:val="ac"/>
    <w:uiPriority w:val="99"/>
    <w:rsid w:val="006D5FE2"/>
    <w:pPr>
      <w:widowControl w:val="0"/>
      <w:autoSpaceDE w:val="0"/>
      <w:autoSpaceDN w:val="0"/>
      <w:adjustRightInd w:val="0"/>
      <w:spacing w:after="120" w:line="319" w:lineRule="auto"/>
      <w:ind w:left="283" w:firstLine="480"/>
      <w:jc w:val="both"/>
    </w:pPr>
    <w:rPr>
      <w:color w:val="auto"/>
      <w:sz w:val="18"/>
      <w:szCs w:val="18"/>
      <w:lang w:val="uk-UA"/>
    </w:rPr>
  </w:style>
  <w:style w:type="character" w:customStyle="1" w:styleId="ac">
    <w:name w:val="Основной текст с отступом Знак"/>
    <w:basedOn w:val="a0"/>
    <w:link w:val="ab"/>
    <w:uiPriority w:val="99"/>
    <w:semiHidden/>
    <w:locked/>
    <w:rPr>
      <w:rFonts w:cs="Times New Roman"/>
      <w:color w:val="000000"/>
      <w:sz w:val="28"/>
      <w:szCs w:val="28"/>
    </w:rPr>
  </w:style>
  <w:style w:type="paragraph" w:styleId="ad">
    <w:name w:val="header"/>
    <w:basedOn w:val="a"/>
    <w:link w:val="ae"/>
    <w:uiPriority w:val="99"/>
    <w:rsid w:val="00B3769D"/>
    <w:pPr>
      <w:tabs>
        <w:tab w:val="center" w:pos="4677"/>
        <w:tab w:val="right" w:pos="9355"/>
      </w:tabs>
    </w:pPr>
  </w:style>
  <w:style w:type="character" w:customStyle="1" w:styleId="ae">
    <w:name w:val="Верхний колонтитул Знак"/>
    <w:basedOn w:val="a0"/>
    <w:link w:val="ad"/>
    <w:uiPriority w:val="99"/>
    <w:semiHidden/>
    <w:locked/>
    <w:rPr>
      <w:rFonts w:cs="Times New Roman"/>
      <w:color w:val="000000"/>
      <w:sz w:val="28"/>
      <w:szCs w:val="28"/>
    </w:rPr>
  </w:style>
  <w:style w:type="character" w:styleId="af">
    <w:name w:val="Hyperlink"/>
    <w:basedOn w:val="a0"/>
    <w:uiPriority w:val="99"/>
    <w:rsid w:val="005D3B0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16014</Words>
  <Characters>91281</Characters>
  <Application>Microsoft Office Word</Application>
  <DocSecurity>0</DocSecurity>
  <Lines>760</Lines>
  <Paragraphs>214</Paragraphs>
  <ScaleCrop>false</ScaleCrop>
  <Company>ОГЭУ</Company>
  <LinksUpToDate>false</LinksUpToDate>
  <CharactersWithSpaces>107081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Туризм</dc:creator>
  <cp:keywords/>
  <dc:description/>
  <cp:lastModifiedBy>Igor</cp:lastModifiedBy>
  <cp:revision>3</cp:revision>
  <cp:lastPrinted>2005-05-18T05:26:00Z</cp:lastPrinted>
  <dcterms:created xsi:type="dcterms:W3CDTF">2025-02-08T08:46:00Z</dcterms:created>
  <dcterms:modified xsi:type="dcterms:W3CDTF">2025-02-08T08:46:00Z</dcterms:modified>
</cp:coreProperties>
</file>