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7A08E" w14:textId="77777777" w:rsidR="008038B6" w:rsidRDefault="008038B6" w:rsidP="008038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9DF">
        <w:rPr>
          <w:rFonts w:ascii="Times New Roman" w:hAnsi="Times New Roman" w:cs="Times New Roman"/>
          <w:b/>
          <w:sz w:val="24"/>
          <w:szCs w:val="24"/>
        </w:rPr>
        <w:t>Аборт как социально-гигиеническая проблема, пути решения.</w:t>
      </w:r>
    </w:p>
    <w:p w14:paraId="1A775CDA" w14:textId="77777777" w:rsidR="008038B6" w:rsidRPr="006D66A9" w:rsidRDefault="008038B6" w:rsidP="008038B6">
      <w:pPr>
        <w:jc w:val="both"/>
        <w:rPr>
          <w:rFonts w:ascii="Times New Roman" w:hAnsi="Times New Roman" w:cs="Times New Roman"/>
          <w:sz w:val="24"/>
          <w:szCs w:val="24"/>
        </w:rPr>
      </w:pPr>
      <w:r w:rsidRPr="006D66A9">
        <w:rPr>
          <w:rFonts w:ascii="Times New Roman" w:hAnsi="Times New Roman" w:cs="Times New Roman"/>
          <w:b/>
          <w:sz w:val="24"/>
          <w:szCs w:val="24"/>
        </w:rPr>
        <w:t>Аборт</w:t>
      </w:r>
      <w:r>
        <w:rPr>
          <w:rFonts w:ascii="Times New Roman" w:hAnsi="Times New Roman" w:cs="Times New Roman"/>
          <w:sz w:val="24"/>
          <w:szCs w:val="24"/>
        </w:rPr>
        <w:t xml:space="preserve"> – искусственное прерывание беременности</w:t>
      </w:r>
      <w:r w:rsidRPr="006D66A9">
        <w:rPr>
          <w:rFonts w:ascii="Times New Roman" w:hAnsi="Times New Roman" w:cs="Times New Roman"/>
          <w:sz w:val="24"/>
          <w:szCs w:val="24"/>
        </w:rPr>
        <w:t>.</w:t>
      </w:r>
    </w:p>
    <w:p w14:paraId="7031D502" w14:textId="77777777" w:rsidR="008038B6" w:rsidRPr="006D66A9" w:rsidRDefault="008038B6" w:rsidP="008038B6">
      <w:pPr>
        <w:jc w:val="both"/>
        <w:rPr>
          <w:rFonts w:ascii="Times New Roman" w:hAnsi="Times New Roman" w:cs="Times New Roman"/>
          <w:sz w:val="24"/>
          <w:szCs w:val="24"/>
        </w:rPr>
      </w:pPr>
      <w:r w:rsidRPr="006D66A9">
        <w:rPr>
          <w:rFonts w:ascii="Times New Roman" w:hAnsi="Times New Roman" w:cs="Times New Roman"/>
          <w:sz w:val="24"/>
          <w:szCs w:val="24"/>
        </w:rPr>
        <w:t>Россия занимает первое место в мире по числу случаев искусственного п</w:t>
      </w:r>
      <w:r>
        <w:rPr>
          <w:rFonts w:ascii="Times New Roman" w:hAnsi="Times New Roman" w:cs="Times New Roman"/>
          <w:sz w:val="24"/>
          <w:szCs w:val="24"/>
        </w:rPr>
        <w:t>рерывания беременности</w:t>
      </w:r>
      <w:r w:rsidRPr="006D66A9">
        <w:rPr>
          <w:rFonts w:ascii="Times New Roman" w:hAnsi="Times New Roman" w:cs="Times New Roman"/>
          <w:sz w:val="24"/>
          <w:szCs w:val="24"/>
        </w:rPr>
        <w:t xml:space="preserve">. Считается, что в нашей стране производится чуть ли не половина всех абортов в Европе. Еще в 80-х годах производилось 4,0-4,5 млн абортов в год, число которых в 2 раза превосходило число родившихся (так называемый коэффициент абортивности - отношение числа абортов и родов </w:t>
      </w:r>
      <w:r>
        <w:rPr>
          <w:rFonts w:ascii="Times New Roman" w:hAnsi="Times New Roman" w:cs="Times New Roman"/>
          <w:sz w:val="24"/>
          <w:szCs w:val="24"/>
        </w:rPr>
        <w:t>составляло 2,0</w:t>
      </w:r>
      <w:r w:rsidRPr="006D66A9">
        <w:rPr>
          <w:rFonts w:ascii="Times New Roman" w:hAnsi="Times New Roman" w:cs="Times New Roman"/>
          <w:sz w:val="24"/>
          <w:szCs w:val="24"/>
        </w:rPr>
        <w:t>). Далее число абортов стало снижаться, и к концу ХХ в. оно почти в 2 раза меньше, чем в 80-х годах ХХ в. (2059 тыс. в 1999 г. вместо 4454 тыс. в 1985 г.). К 2005 г. число абортов сократилось до 1500 тыс. Причин этог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6D66A9">
        <w:rPr>
          <w:rFonts w:ascii="Times New Roman" w:hAnsi="Times New Roman" w:cs="Times New Roman"/>
          <w:sz w:val="24"/>
          <w:szCs w:val="24"/>
        </w:rPr>
        <w:t>положительного явления несколько, в том числе все большее распространение контрацепции. В 80-х-начале 90-х годов стали широко применяться так называемые мини-аборты, основанные на вакуум-экстракции, составившие в 1992-1993 гг. до 25% всех абортов; но далее число абортов, выполненных таким способом, стало сокращаться (до 15-16%).</w:t>
      </w:r>
    </w:p>
    <w:p w14:paraId="42C5A84F" w14:textId="77777777" w:rsidR="008038B6" w:rsidRPr="006D66A9" w:rsidRDefault="008038B6" w:rsidP="008038B6">
      <w:pPr>
        <w:jc w:val="both"/>
        <w:rPr>
          <w:rFonts w:ascii="Times New Roman" w:hAnsi="Times New Roman" w:cs="Times New Roman"/>
          <w:sz w:val="24"/>
          <w:szCs w:val="24"/>
        </w:rPr>
      </w:pPr>
      <w:r w:rsidRPr="006D66A9">
        <w:rPr>
          <w:rFonts w:ascii="Times New Roman" w:hAnsi="Times New Roman" w:cs="Times New Roman"/>
          <w:sz w:val="24"/>
          <w:szCs w:val="24"/>
        </w:rPr>
        <w:t>Криминальные аборты в несколько раз чаще, чем медицинский аборт, приводят к смерти женщины. Истинное число криминальных абортов установить очень трудно; нередко они скрываются под так называемыми спонтанными или неутонченными абортами, число которых составляет около 10% абортов, проводимых в контролируемых условиях. Предполагают, что число криминальных абортов составляет несколько тысяч (например, в 1995 г., по данным Минздрава РФ выполнено 7708 криминальных абортов). Обычно число женщин, умерших в результате аборта вне медицинских учреждений (криминальных абортов), превышает половину всех смертей в связи с абортами.</w:t>
      </w:r>
    </w:p>
    <w:p w14:paraId="33D6BED5" w14:textId="77777777" w:rsidR="008038B6" w:rsidRPr="006D66A9" w:rsidRDefault="008038B6" w:rsidP="008038B6">
      <w:pPr>
        <w:jc w:val="both"/>
        <w:rPr>
          <w:rFonts w:ascii="Times New Roman" w:hAnsi="Times New Roman" w:cs="Times New Roman"/>
          <w:sz w:val="24"/>
          <w:szCs w:val="24"/>
        </w:rPr>
      </w:pPr>
      <w:r w:rsidRPr="006D66A9">
        <w:rPr>
          <w:rFonts w:ascii="Times New Roman" w:hAnsi="Times New Roman" w:cs="Times New Roman"/>
          <w:sz w:val="24"/>
          <w:szCs w:val="24"/>
        </w:rPr>
        <w:t xml:space="preserve">Сравнительно большое число абортов выполняется у </w:t>
      </w:r>
      <w:proofErr w:type="spellStart"/>
      <w:r w:rsidRPr="006D66A9">
        <w:rPr>
          <w:rFonts w:ascii="Times New Roman" w:hAnsi="Times New Roman" w:cs="Times New Roman"/>
          <w:sz w:val="24"/>
          <w:szCs w:val="24"/>
        </w:rPr>
        <w:t>первобеременных</w:t>
      </w:r>
      <w:proofErr w:type="spellEnd"/>
      <w:r w:rsidRPr="006D66A9">
        <w:rPr>
          <w:rFonts w:ascii="Times New Roman" w:hAnsi="Times New Roman" w:cs="Times New Roman"/>
          <w:sz w:val="24"/>
          <w:szCs w:val="24"/>
        </w:rPr>
        <w:t xml:space="preserve"> и у девочек до 15 лет. Аборты у </w:t>
      </w:r>
      <w:proofErr w:type="spellStart"/>
      <w:r w:rsidRPr="006D66A9">
        <w:rPr>
          <w:rFonts w:ascii="Times New Roman" w:hAnsi="Times New Roman" w:cs="Times New Roman"/>
          <w:sz w:val="24"/>
          <w:szCs w:val="24"/>
        </w:rPr>
        <w:t>первобеременных</w:t>
      </w:r>
      <w:proofErr w:type="spellEnd"/>
      <w:r w:rsidRPr="006D66A9">
        <w:rPr>
          <w:rFonts w:ascii="Times New Roman" w:hAnsi="Times New Roman" w:cs="Times New Roman"/>
          <w:sz w:val="24"/>
          <w:szCs w:val="24"/>
        </w:rPr>
        <w:t xml:space="preserve"> составляют 8-9% всех абортов, а число аб</w:t>
      </w:r>
      <w:r>
        <w:rPr>
          <w:rFonts w:ascii="Times New Roman" w:hAnsi="Times New Roman" w:cs="Times New Roman"/>
          <w:sz w:val="24"/>
          <w:szCs w:val="24"/>
        </w:rPr>
        <w:t>ортов у девочек возросло в пос</w:t>
      </w:r>
      <w:r w:rsidRPr="006D66A9">
        <w:rPr>
          <w:rFonts w:ascii="Times New Roman" w:hAnsi="Times New Roman" w:cs="Times New Roman"/>
          <w:sz w:val="24"/>
          <w:szCs w:val="24"/>
        </w:rPr>
        <w:t>ледние годы до 3000-4000 (1,5-2% всех абортов).</w:t>
      </w:r>
    </w:p>
    <w:p w14:paraId="5063CCF1" w14:textId="77777777" w:rsidR="008038B6" w:rsidRPr="006D66A9" w:rsidRDefault="008038B6" w:rsidP="008038B6">
      <w:pPr>
        <w:jc w:val="both"/>
        <w:rPr>
          <w:rFonts w:ascii="Times New Roman" w:hAnsi="Times New Roman" w:cs="Times New Roman"/>
          <w:sz w:val="24"/>
          <w:szCs w:val="24"/>
        </w:rPr>
      </w:pPr>
      <w:r w:rsidRPr="006D66A9">
        <w:rPr>
          <w:rFonts w:ascii="Times New Roman" w:hAnsi="Times New Roman" w:cs="Times New Roman"/>
          <w:sz w:val="24"/>
          <w:szCs w:val="24"/>
        </w:rPr>
        <w:t>Часть абортов происходит самопроизвольно, несмотря на некоторое сокращение в последние годы, их число довольно велико (150 000 и более, т.е. не менее 10% всех абортов). Повторные самопроизвольные аборты классифицируются как выкидыши.</w:t>
      </w:r>
    </w:p>
    <w:p w14:paraId="1FBA120B" w14:textId="77777777" w:rsidR="008038B6" w:rsidRPr="006D66A9" w:rsidRDefault="008038B6" w:rsidP="008038B6">
      <w:pPr>
        <w:jc w:val="both"/>
        <w:rPr>
          <w:rFonts w:ascii="Times New Roman" w:hAnsi="Times New Roman" w:cs="Times New Roman"/>
          <w:sz w:val="24"/>
          <w:szCs w:val="24"/>
        </w:rPr>
      </w:pPr>
      <w:r w:rsidRPr="006D66A9">
        <w:rPr>
          <w:rFonts w:ascii="Times New Roman" w:hAnsi="Times New Roman" w:cs="Times New Roman"/>
          <w:sz w:val="24"/>
          <w:szCs w:val="24"/>
        </w:rPr>
        <w:t xml:space="preserve">Аборты ведут не только к негативным последствиям для здоровья, к бесплодию, но и к случаям смерти (до 30% всех причин материнской смертности). </w:t>
      </w:r>
    </w:p>
    <w:p w14:paraId="4052F754" w14:textId="77777777" w:rsidR="008038B6" w:rsidRDefault="008038B6" w:rsidP="008038B6">
      <w:pPr>
        <w:jc w:val="both"/>
        <w:rPr>
          <w:rFonts w:ascii="Times New Roman" w:hAnsi="Times New Roman" w:cs="Times New Roman"/>
          <w:sz w:val="24"/>
          <w:szCs w:val="24"/>
        </w:rPr>
      </w:pPr>
      <w:r w:rsidRPr="006D66A9">
        <w:rPr>
          <w:rFonts w:ascii="Times New Roman" w:hAnsi="Times New Roman" w:cs="Times New Roman"/>
          <w:sz w:val="24"/>
          <w:szCs w:val="24"/>
        </w:rPr>
        <w:t xml:space="preserve">Одна из важных причин, особенно в случаях криминальных абортов, - неустроенность семейной жизни. Незамужние женщины значительно чаще (при криминальных абортах в 5 раз чаще) прибегают к абортам. Без сомнения, одной из причин абортов остается неудовлетворительное материальное положение, особенно если появление ребенка становится драматическим событием вследствие недостатка материальных средств. Плохие жилищные условия, неустроенность быта, </w:t>
      </w:r>
      <w:r>
        <w:rPr>
          <w:rFonts w:ascii="Times New Roman" w:hAnsi="Times New Roman" w:cs="Times New Roman"/>
          <w:sz w:val="24"/>
          <w:szCs w:val="24"/>
        </w:rPr>
        <w:t xml:space="preserve">наличие в семье детей вынуждают </w:t>
      </w:r>
      <w:r w:rsidRPr="006D66A9">
        <w:rPr>
          <w:rFonts w:ascii="Times New Roman" w:hAnsi="Times New Roman" w:cs="Times New Roman"/>
          <w:sz w:val="24"/>
          <w:szCs w:val="24"/>
        </w:rPr>
        <w:t>женщину прибегнуть к аборту, несмотря на опасность этой операции. Однако неудовлетворительные материальные и бытовые условия действуют обычно не прямо, а через внутрисемейные отношения, прежде всего, отношения между мужем и женой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66A9">
        <w:rPr>
          <w:rFonts w:ascii="Times New Roman" w:hAnsi="Times New Roman" w:cs="Times New Roman"/>
          <w:sz w:val="24"/>
          <w:szCs w:val="24"/>
        </w:rPr>
        <w:t xml:space="preserve"> Неблагоприятные материально-бытовые условия (низкая зарплата, плохие жилищные условия и др.) влияют на решение женщины сделать аборт опосредованно через семейные, психологические отношения. При благоприятных </w:t>
      </w:r>
      <w:proofErr w:type="spellStart"/>
      <w:r w:rsidRPr="006D66A9">
        <w:rPr>
          <w:rFonts w:ascii="Times New Roman" w:hAnsi="Times New Roman" w:cs="Times New Roman"/>
          <w:sz w:val="24"/>
          <w:szCs w:val="24"/>
        </w:rPr>
        <w:t>материальнобытовых</w:t>
      </w:r>
      <w:proofErr w:type="spellEnd"/>
      <w:r w:rsidRPr="006D66A9">
        <w:rPr>
          <w:rFonts w:ascii="Times New Roman" w:hAnsi="Times New Roman" w:cs="Times New Roman"/>
          <w:sz w:val="24"/>
          <w:szCs w:val="24"/>
        </w:rPr>
        <w:t xml:space="preserve"> условиях, но напряженных внутрисемейных отношениях число абортов не меньше (а часто больше), чем в семьях с плохими материально-бытовыми условиями, но дружескими, неконфликтными отношениями между супругами и другими членами семьи.</w:t>
      </w:r>
    </w:p>
    <w:p w14:paraId="49E7285B" w14:textId="77777777" w:rsidR="008038B6" w:rsidRDefault="008038B6" w:rsidP="008038B6">
      <w:pPr>
        <w:jc w:val="both"/>
      </w:pPr>
      <w:r>
        <w:t xml:space="preserve">Искусственное прерывание беременности увеличивает риск возникновения воспалительных заболеваний женских половых органов(10%), нарушение </w:t>
      </w:r>
      <w:proofErr w:type="spellStart"/>
      <w:r>
        <w:t>менструально</w:t>
      </w:r>
      <w:proofErr w:type="spellEnd"/>
      <w:r>
        <w:t xml:space="preserve">-овариального цикла(12%). Все исследования отмечают </w:t>
      </w:r>
      <w:r>
        <w:lastRenderedPageBreak/>
        <w:t xml:space="preserve">отрицательное влияние абортов на репродуктивную функцию женщин (36%), они способствуют </w:t>
      </w:r>
      <w:proofErr w:type="gramStart"/>
      <w:r>
        <w:t>бесплодию ,внематочной</w:t>
      </w:r>
      <w:proofErr w:type="gramEnd"/>
      <w:r>
        <w:t xml:space="preserve"> беременности, приводят к выкидышам(13%). Распространенность абортов в нашей стране </w:t>
      </w:r>
      <w:proofErr w:type="spellStart"/>
      <w:r>
        <w:t>состовляет</w:t>
      </w:r>
      <w:proofErr w:type="spellEnd"/>
      <w:r>
        <w:t xml:space="preserve"> 106 на 100 родов.</w:t>
      </w:r>
    </w:p>
    <w:p w14:paraId="440418E7" w14:textId="77777777" w:rsidR="008038B6" w:rsidRPr="00B5726E" w:rsidRDefault="008038B6" w:rsidP="008038B6">
      <w:pPr>
        <w:jc w:val="both"/>
      </w:pPr>
      <w:r w:rsidRPr="00B5726E">
        <w:t xml:space="preserve">Сроки – по желанию до 12 </w:t>
      </w:r>
      <w:proofErr w:type="spellStart"/>
      <w:r w:rsidRPr="00B5726E">
        <w:t>нед</w:t>
      </w:r>
      <w:proofErr w:type="spellEnd"/>
      <w:r w:rsidRPr="00B5726E">
        <w:t xml:space="preserve">, по </w:t>
      </w:r>
      <w:proofErr w:type="spellStart"/>
      <w:r w:rsidRPr="00B5726E">
        <w:t>соц</w:t>
      </w:r>
      <w:proofErr w:type="spellEnd"/>
      <w:r w:rsidRPr="00B5726E">
        <w:t xml:space="preserve"> показ – до 22 </w:t>
      </w:r>
      <w:proofErr w:type="spellStart"/>
      <w:r w:rsidRPr="00B5726E">
        <w:t>нед</w:t>
      </w:r>
      <w:proofErr w:type="spellEnd"/>
      <w:r w:rsidRPr="00B5726E">
        <w:t>., по мед. показаниям – без сроков.</w:t>
      </w:r>
    </w:p>
    <w:p w14:paraId="6C3C3AB2" w14:textId="77777777" w:rsidR="008038B6" w:rsidRPr="00B5726E" w:rsidRDefault="008038B6" w:rsidP="008038B6">
      <w:pPr>
        <w:jc w:val="both"/>
      </w:pPr>
      <w:r w:rsidRPr="00B5726E">
        <w:t xml:space="preserve">В целях улучшения здоровья женщин, снижения гинекологической заболеваемости первоочередной задачей является профилактика и уменьшение числа абортов. Осложнения во время беременности встречается в 2 раза чаще </w:t>
      </w:r>
      <w:proofErr w:type="gramStart"/>
      <w:r w:rsidRPr="00B5726E">
        <w:t>у женщин</w:t>
      </w:r>
      <w:proofErr w:type="gramEnd"/>
      <w:r w:rsidRPr="00B5726E">
        <w:t xml:space="preserve"> имеющих в анамнезе аборт. </w:t>
      </w:r>
    </w:p>
    <w:p w14:paraId="5DA4A444" w14:textId="77777777" w:rsidR="008038B6" w:rsidRPr="00B5726E" w:rsidRDefault="008038B6" w:rsidP="008038B6">
      <w:pPr>
        <w:jc w:val="both"/>
      </w:pPr>
      <w:r w:rsidRPr="00B5726E">
        <w:t xml:space="preserve">В последние годы в нашей стране как метод регуляции рождаемости находит большое применение метод прерывания беременности </w:t>
      </w:r>
      <w:proofErr w:type="gramStart"/>
      <w:r w:rsidRPr="00B5726E">
        <w:t>путем вакуум</w:t>
      </w:r>
      <w:proofErr w:type="gramEnd"/>
      <w:r w:rsidRPr="00B5726E">
        <w:t xml:space="preserve"> аспирации (мини-аборт) из-за меньшей </w:t>
      </w:r>
      <w:proofErr w:type="spellStart"/>
      <w:r w:rsidRPr="00B5726E">
        <w:t>травматичности</w:t>
      </w:r>
      <w:proofErr w:type="spellEnd"/>
      <w:r w:rsidRPr="00B5726E">
        <w:t xml:space="preserve"> и относительно редких осложнений</w:t>
      </w:r>
      <w:r>
        <w:t xml:space="preserve">. </w:t>
      </w:r>
      <w:r w:rsidRPr="00B5726E">
        <w:t>В качестве профилактики: контрацептивы, стерилизация, санитарно-профилактическое просвещение.</w:t>
      </w:r>
    </w:p>
    <w:p w14:paraId="103EAA3C" w14:textId="77777777" w:rsidR="008038B6" w:rsidRPr="00B5726E" w:rsidRDefault="008038B6" w:rsidP="008038B6">
      <w:pPr>
        <w:jc w:val="both"/>
      </w:pPr>
      <w:r w:rsidRPr="00B5726E">
        <w:t xml:space="preserve">Меры: 1. любые запреты – повышение </w:t>
      </w:r>
      <w:proofErr w:type="spellStart"/>
      <w:r w:rsidRPr="00B5726E">
        <w:t>крим.абортов</w:t>
      </w:r>
      <w:proofErr w:type="spellEnd"/>
      <w:r w:rsidRPr="00B5726E">
        <w:t>, 2. разработка программ по планированию семьи, 3. работа жен. консультаций (</w:t>
      </w:r>
      <w:proofErr w:type="spellStart"/>
      <w:r w:rsidRPr="00B5726E">
        <w:t>конс</w:t>
      </w:r>
      <w:proofErr w:type="spellEnd"/>
      <w:r w:rsidRPr="00B5726E">
        <w:t xml:space="preserve">-е, инф-е, формирование стереотипного полового </w:t>
      </w:r>
      <w:proofErr w:type="spellStart"/>
      <w:r w:rsidRPr="00B5726E">
        <w:t>самосохраниения</w:t>
      </w:r>
      <w:proofErr w:type="spellEnd"/>
      <w:r w:rsidRPr="00B5726E">
        <w:t>), 4. контрацепция, 5. инф-е и пропаганда среди школьников.</w:t>
      </w:r>
    </w:p>
    <w:p w14:paraId="4F1577FE" w14:textId="77777777" w:rsidR="008038B6" w:rsidRPr="00B5726E" w:rsidRDefault="008038B6" w:rsidP="008038B6">
      <w:pPr>
        <w:jc w:val="both"/>
      </w:pPr>
      <w:r w:rsidRPr="00B5726E">
        <w:t>.</w:t>
      </w:r>
    </w:p>
    <w:p w14:paraId="05A92DF5" w14:textId="77777777" w:rsidR="008038B6" w:rsidRDefault="008038B6" w:rsidP="008038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54CBF2" w14:textId="77777777" w:rsidR="008038B6" w:rsidRDefault="008038B6"/>
    <w:sectPr w:rsidR="008038B6" w:rsidSect="0022048C">
      <w:pgSz w:w="11906" w:h="16838" w:code="9"/>
      <w:pgMar w:top="851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8B6"/>
    <w:rsid w:val="0022048C"/>
    <w:rsid w:val="008038B6"/>
    <w:rsid w:val="008A66D3"/>
    <w:rsid w:val="00AD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9519"/>
  <w15:docId w15:val="{85DFD52A-B389-4076-A386-D7862210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B6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Igor</cp:lastModifiedBy>
  <cp:revision>2</cp:revision>
  <dcterms:created xsi:type="dcterms:W3CDTF">2016-01-24T10:42:00Z</dcterms:created>
  <dcterms:modified xsi:type="dcterms:W3CDTF">2025-03-25T19:31:00Z</dcterms:modified>
</cp:coreProperties>
</file>