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DF4E" w14:textId="77777777" w:rsidR="00F83586" w:rsidRDefault="00EB6DAF" w:rsidP="00854B58">
      <w:pPr>
        <w:spacing w:line="360" w:lineRule="auto"/>
        <w:jc w:val="center"/>
        <w:rPr>
          <w:color w:val="000000"/>
          <w:sz w:val="28"/>
          <w:szCs w:val="28"/>
        </w:rPr>
      </w:pPr>
      <w:r w:rsidRPr="00F83586">
        <w:rPr>
          <w:color w:val="000000"/>
          <w:sz w:val="28"/>
          <w:szCs w:val="28"/>
        </w:rPr>
        <w:t>Министерство здравоохранения Российской Федерации</w:t>
      </w:r>
      <w:r w:rsidR="00F162FD" w:rsidRPr="00F83586">
        <w:rPr>
          <w:color w:val="000000"/>
          <w:sz w:val="28"/>
          <w:szCs w:val="28"/>
        </w:rPr>
        <w:t xml:space="preserve"> </w:t>
      </w:r>
      <w:r w:rsidRPr="00F83586">
        <w:rPr>
          <w:b/>
          <w:color w:val="000000"/>
          <w:sz w:val="28"/>
          <w:szCs w:val="32"/>
        </w:rPr>
        <w:t>Дальневосточный государственный медицинский университет</w:t>
      </w:r>
    </w:p>
    <w:p w14:paraId="296A68B0" w14:textId="77777777" w:rsidR="00EB6DAF" w:rsidRPr="00F83586" w:rsidRDefault="00EB6DAF" w:rsidP="00854B58">
      <w:pPr>
        <w:spacing w:line="360" w:lineRule="auto"/>
        <w:jc w:val="center"/>
        <w:rPr>
          <w:color w:val="000000"/>
          <w:sz w:val="28"/>
          <w:szCs w:val="28"/>
        </w:rPr>
      </w:pPr>
      <w:r w:rsidRPr="00F83586">
        <w:rPr>
          <w:color w:val="000000"/>
          <w:sz w:val="28"/>
          <w:szCs w:val="28"/>
        </w:rPr>
        <w:t>Кафедра психиатрии, наркологии и неврологии ФПКиППС</w:t>
      </w:r>
    </w:p>
    <w:p w14:paraId="723EE800" w14:textId="77777777" w:rsidR="00EB6DAF" w:rsidRPr="00F83586" w:rsidRDefault="00EB6DAF" w:rsidP="00854B58">
      <w:pPr>
        <w:spacing w:line="360" w:lineRule="auto"/>
        <w:jc w:val="center"/>
        <w:rPr>
          <w:color w:val="000000"/>
          <w:sz w:val="28"/>
          <w:szCs w:val="28"/>
        </w:rPr>
      </w:pPr>
    </w:p>
    <w:p w14:paraId="72572D73" w14:textId="77777777" w:rsidR="00EB6DAF" w:rsidRDefault="00EB6DAF" w:rsidP="00854B58">
      <w:pPr>
        <w:spacing w:line="360" w:lineRule="auto"/>
        <w:jc w:val="center"/>
        <w:rPr>
          <w:color w:val="000000"/>
          <w:sz w:val="28"/>
          <w:szCs w:val="28"/>
        </w:rPr>
      </w:pPr>
    </w:p>
    <w:p w14:paraId="157792E2" w14:textId="77777777" w:rsidR="00854B58" w:rsidRDefault="00854B58" w:rsidP="00854B58">
      <w:pPr>
        <w:spacing w:line="360" w:lineRule="auto"/>
        <w:jc w:val="center"/>
        <w:rPr>
          <w:color w:val="000000"/>
          <w:sz w:val="28"/>
          <w:szCs w:val="28"/>
        </w:rPr>
      </w:pPr>
    </w:p>
    <w:p w14:paraId="274AB68E" w14:textId="77777777" w:rsidR="00854B58" w:rsidRDefault="00854B58" w:rsidP="00854B58">
      <w:pPr>
        <w:spacing w:line="360" w:lineRule="auto"/>
        <w:jc w:val="center"/>
        <w:rPr>
          <w:color w:val="000000"/>
          <w:sz w:val="28"/>
          <w:szCs w:val="28"/>
        </w:rPr>
      </w:pPr>
    </w:p>
    <w:p w14:paraId="784A1FE1" w14:textId="77777777" w:rsidR="00854B58" w:rsidRDefault="00854B58" w:rsidP="00854B58">
      <w:pPr>
        <w:spacing w:line="360" w:lineRule="auto"/>
        <w:jc w:val="center"/>
        <w:rPr>
          <w:color w:val="000000"/>
          <w:sz w:val="28"/>
          <w:szCs w:val="28"/>
        </w:rPr>
      </w:pPr>
    </w:p>
    <w:p w14:paraId="4EB5E0B7" w14:textId="77777777" w:rsidR="00854B58" w:rsidRDefault="00854B58" w:rsidP="00854B58">
      <w:pPr>
        <w:spacing w:line="360" w:lineRule="auto"/>
        <w:jc w:val="center"/>
        <w:rPr>
          <w:color w:val="000000"/>
          <w:sz w:val="28"/>
          <w:szCs w:val="28"/>
        </w:rPr>
      </w:pPr>
    </w:p>
    <w:p w14:paraId="327AAE90" w14:textId="77777777" w:rsidR="00854B58" w:rsidRDefault="00854B58" w:rsidP="00854B58">
      <w:pPr>
        <w:spacing w:line="360" w:lineRule="auto"/>
        <w:jc w:val="center"/>
        <w:rPr>
          <w:color w:val="000000"/>
          <w:sz w:val="28"/>
          <w:szCs w:val="28"/>
        </w:rPr>
      </w:pPr>
    </w:p>
    <w:p w14:paraId="27879B3D" w14:textId="77777777" w:rsidR="00854B58" w:rsidRDefault="00854B58" w:rsidP="00854B58">
      <w:pPr>
        <w:spacing w:line="360" w:lineRule="auto"/>
        <w:jc w:val="center"/>
        <w:rPr>
          <w:color w:val="000000"/>
          <w:sz w:val="28"/>
          <w:szCs w:val="28"/>
        </w:rPr>
      </w:pPr>
    </w:p>
    <w:p w14:paraId="185B2D3B" w14:textId="77777777" w:rsidR="00854B58" w:rsidRPr="00F83586" w:rsidRDefault="00854B58" w:rsidP="00854B58">
      <w:pPr>
        <w:spacing w:line="360" w:lineRule="auto"/>
        <w:jc w:val="center"/>
        <w:rPr>
          <w:color w:val="000000"/>
          <w:sz w:val="28"/>
          <w:szCs w:val="28"/>
        </w:rPr>
      </w:pPr>
    </w:p>
    <w:p w14:paraId="7CE30181" w14:textId="77777777" w:rsidR="00EB6DAF" w:rsidRPr="00F83586" w:rsidRDefault="00EB6DAF" w:rsidP="00854B58">
      <w:pPr>
        <w:spacing w:line="360" w:lineRule="auto"/>
        <w:jc w:val="center"/>
        <w:rPr>
          <w:color w:val="000000"/>
          <w:sz w:val="28"/>
          <w:szCs w:val="28"/>
        </w:rPr>
      </w:pPr>
    </w:p>
    <w:p w14:paraId="2BBDA03C" w14:textId="77777777" w:rsidR="00EB6DAF" w:rsidRPr="00F83586" w:rsidRDefault="00854B58" w:rsidP="00854B58">
      <w:pPr>
        <w:spacing w:line="360" w:lineRule="auto"/>
        <w:jc w:val="center"/>
        <w:rPr>
          <w:color w:val="000000"/>
          <w:sz w:val="28"/>
          <w:szCs w:val="28"/>
        </w:rPr>
      </w:pPr>
      <w:r>
        <w:rPr>
          <w:color w:val="000000"/>
          <w:sz w:val="28"/>
          <w:szCs w:val="28"/>
        </w:rPr>
        <w:t>Контрольная работа</w:t>
      </w:r>
      <w:r w:rsidR="000B0D5D" w:rsidRPr="00F83586">
        <w:rPr>
          <w:color w:val="000000"/>
          <w:sz w:val="28"/>
          <w:szCs w:val="28"/>
        </w:rPr>
        <w:t xml:space="preserve"> </w:t>
      </w:r>
      <w:r w:rsidR="00EB6DAF" w:rsidRPr="00F83586">
        <w:rPr>
          <w:color w:val="000000"/>
          <w:sz w:val="28"/>
          <w:szCs w:val="28"/>
        </w:rPr>
        <w:t>по курсу</w:t>
      </w:r>
      <w:r w:rsidR="00F83586">
        <w:rPr>
          <w:color w:val="000000"/>
          <w:sz w:val="28"/>
          <w:szCs w:val="28"/>
        </w:rPr>
        <w:t>:</w:t>
      </w:r>
      <w:r w:rsidR="00F83586" w:rsidRPr="00F83586">
        <w:rPr>
          <w:color w:val="000000"/>
          <w:sz w:val="28"/>
          <w:szCs w:val="28"/>
        </w:rPr>
        <w:t xml:space="preserve"> </w:t>
      </w:r>
      <w:r w:rsidR="00F83586">
        <w:rPr>
          <w:color w:val="000000"/>
          <w:sz w:val="28"/>
          <w:szCs w:val="28"/>
        </w:rPr>
        <w:t>«</w:t>
      </w:r>
      <w:r w:rsidR="00F83586" w:rsidRPr="00F83586">
        <w:rPr>
          <w:color w:val="000000"/>
          <w:sz w:val="28"/>
          <w:szCs w:val="28"/>
        </w:rPr>
        <w:t>Сестринское дело в психиатрии</w:t>
      </w:r>
      <w:r w:rsidR="00F83586">
        <w:rPr>
          <w:color w:val="000000"/>
          <w:sz w:val="28"/>
          <w:szCs w:val="28"/>
        </w:rPr>
        <w:t>»</w:t>
      </w:r>
    </w:p>
    <w:p w14:paraId="24B8E6B4" w14:textId="77777777" w:rsidR="00EB6DAF" w:rsidRPr="00F83586" w:rsidRDefault="00EB6DAF" w:rsidP="00854B58">
      <w:pPr>
        <w:spacing w:line="360" w:lineRule="auto"/>
        <w:jc w:val="center"/>
        <w:rPr>
          <w:color w:val="000000"/>
          <w:sz w:val="28"/>
          <w:szCs w:val="36"/>
        </w:rPr>
      </w:pPr>
      <w:r w:rsidRPr="00F83586">
        <w:rPr>
          <w:color w:val="000000"/>
          <w:sz w:val="28"/>
          <w:szCs w:val="36"/>
        </w:rPr>
        <w:t>Тема:</w:t>
      </w:r>
      <w:r w:rsidR="00F83586">
        <w:rPr>
          <w:color w:val="000000"/>
          <w:sz w:val="28"/>
          <w:szCs w:val="36"/>
        </w:rPr>
        <w:t xml:space="preserve"> </w:t>
      </w:r>
      <w:r w:rsidR="00F162FD" w:rsidRPr="00F83586">
        <w:rPr>
          <w:color w:val="000000"/>
          <w:sz w:val="28"/>
          <w:szCs w:val="36"/>
        </w:rPr>
        <w:t>«Аффективные синдр</w:t>
      </w:r>
      <w:r w:rsidR="00854B58">
        <w:rPr>
          <w:color w:val="000000"/>
          <w:sz w:val="28"/>
          <w:szCs w:val="36"/>
        </w:rPr>
        <w:t>омы»</w:t>
      </w:r>
    </w:p>
    <w:p w14:paraId="6477571D" w14:textId="77777777" w:rsidR="00EB6DAF" w:rsidRPr="00F83586" w:rsidRDefault="00EB6DAF" w:rsidP="00854B58">
      <w:pPr>
        <w:spacing w:line="360" w:lineRule="auto"/>
        <w:jc w:val="center"/>
        <w:rPr>
          <w:color w:val="000000"/>
          <w:sz w:val="28"/>
          <w:szCs w:val="28"/>
        </w:rPr>
      </w:pPr>
    </w:p>
    <w:p w14:paraId="5155D790" w14:textId="77777777" w:rsidR="00EB6DAF" w:rsidRPr="00F83586" w:rsidRDefault="00EB6DAF" w:rsidP="00854B58">
      <w:pPr>
        <w:spacing w:line="360" w:lineRule="auto"/>
        <w:jc w:val="center"/>
        <w:rPr>
          <w:color w:val="000000"/>
          <w:sz w:val="28"/>
          <w:szCs w:val="28"/>
        </w:rPr>
      </w:pPr>
    </w:p>
    <w:p w14:paraId="653B9BF5" w14:textId="77777777" w:rsidR="00EB6DAF" w:rsidRPr="00F83586" w:rsidRDefault="00EB6DAF" w:rsidP="00854B58">
      <w:pPr>
        <w:spacing w:line="360" w:lineRule="auto"/>
        <w:jc w:val="center"/>
        <w:rPr>
          <w:color w:val="000000"/>
          <w:sz w:val="28"/>
          <w:szCs w:val="28"/>
        </w:rPr>
      </w:pPr>
    </w:p>
    <w:p w14:paraId="3ADAEE61" w14:textId="77777777" w:rsidR="00EB6DAF" w:rsidRPr="00F83586" w:rsidRDefault="00EB6DAF" w:rsidP="00854B58">
      <w:pPr>
        <w:spacing w:line="360" w:lineRule="auto"/>
        <w:jc w:val="center"/>
        <w:rPr>
          <w:color w:val="000000"/>
          <w:sz w:val="28"/>
          <w:szCs w:val="28"/>
        </w:rPr>
      </w:pPr>
    </w:p>
    <w:p w14:paraId="7BF7DA0C" w14:textId="77777777" w:rsidR="00E071A5" w:rsidRPr="00F83586" w:rsidRDefault="00E071A5" w:rsidP="00854B58">
      <w:pPr>
        <w:spacing w:line="360" w:lineRule="auto"/>
        <w:jc w:val="center"/>
        <w:rPr>
          <w:color w:val="000000"/>
          <w:sz w:val="28"/>
          <w:szCs w:val="28"/>
        </w:rPr>
      </w:pPr>
    </w:p>
    <w:p w14:paraId="6E750441" w14:textId="77777777" w:rsidR="00EB6DAF" w:rsidRPr="00F83586" w:rsidRDefault="00EB6DAF" w:rsidP="00854B58">
      <w:pPr>
        <w:spacing w:line="360" w:lineRule="auto"/>
        <w:jc w:val="center"/>
        <w:rPr>
          <w:color w:val="000000"/>
          <w:sz w:val="28"/>
          <w:szCs w:val="28"/>
        </w:rPr>
      </w:pPr>
    </w:p>
    <w:p w14:paraId="1A31223C" w14:textId="77777777" w:rsidR="00C63A46" w:rsidRDefault="00C63A46" w:rsidP="00854B58">
      <w:pPr>
        <w:spacing w:line="360" w:lineRule="auto"/>
        <w:jc w:val="center"/>
        <w:rPr>
          <w:color w:val="000000"/>
          <w:sz w:val="28"/>
          <w:szCs w:val="28"/>
        </w:rPr>
      </w:pPr>
    </w:p>
    <w:p w14:paraId="69FB0B92" w14:textId="77777777" w:rsidR="00854B58" w:rsidRDefault="00854B58" w:rsidP="00854B58">
      <w:pPr>
        <w:spacing w:line="360" w:lineRule="auto"/>
        <w:jc w:val="center"/>
        <w:rPr>
          <w:color w:val="000000"/>
          <w:sz w:val="28"/>
          <w:szCs w:val="28"/>
        </w:rPr>
      </w:pPr>
    </w:p>
    <w:p w14:paraId="5EF7CD95" w14:textId="77777777" w:rsidR="00854B58" w:rsidRDefault="00854B58" w:rsidP="00854B58">
      <w:pPr>
        <w:spacing w:line="360" w:lineRule="auto"/>
        <w:jc w:val="center"/>
        <w:rPr>
          <w:color w:val="000000"/>
          <w:sz w:val="28"/>
          <w:szCs w:val="28"/>
        </w:rPr>
      </w:pPr>
    </w:p>
    <w:p w14:paraId="6396BC65" w14:textId="77777777" w:rsidR="00854B58" w:rsidRDefault="00854B58" w:rsidP="00854B58">
      <w:pPr>
        <w:spacing w:line="360" w:lineRule="auto"/>
        <w:jc w:val="center"/>
        <w:rPr>
          <w:color w:val="000000"/>
          <w:sz w:val="28"/>
          <w:szCs w:val="28"/>
        </w:rPr>
      </w:pPr>
    </w:p>
    <w:p w14:paraId="28C664C8" w14:textId="77777777" w:rsidR="00854B58" w:rsidRDefault="00854B58" w:rsidP="00854B58">
      <w:pPr>
        <w:spacing w:line="360" w:lineRule="auto"/>
        <w:jc w:val="center"/>
        <w:rPr>
          <w:color w:val="000000"/>
          <w:sz w:val="28"/>
          <w:szCs w:val="28"/>
        </w:rPr>
      </w:pPr>
    </w:p>
    <w:p w14:paraId="5E150A52" w14:textId="77777777" w:rsidR="00854B58" w:rsidRDefault="00854B58" w:rsidP="00854B58">
      <w:pPr>
        <w:spacing w:line="360" w:lineRule="auto"/>
        <w:jc w:val="center"/>
        <w:rPr>
          <w:color w:val="000000"/>
          <w:sz w:val="28"/>
          <w:szCs w:val="28"/>
        </w:rPr>
      </w:pPr>
    </w:p>
    <w:p w14:paraId="6839D86F" w14:textId="77777777" w:rsidR="00854B58" w:rsidRPr="00F83586" w:rsidRDefault="00854B58" w:rsidP="00854B58">
      <w:pPr>
        <w:spacing w:line="360" w:lineRule="auto"/>
        <w:jc w:val="center"/>
        <w:rPr>
          <w:color w:val="000000"/>
          <w:sz w:val="28"/>
          <w:szCs w:val="28"/>
        </w:rPr>
      </w:pPr>
    </w:p>
    <w:p w14:paraId="0E3102B4" w14:textId="77777777" w:rsidR="00F83586" w:rsidRDefault="00F83586" w:rsidP="00854B58">
      <w:pPr>
        <w:spacing w:line="360" w:lineRule="auto"/>
        <w:jc w:val="center"/>
        <w:rPr>
          <w:color w:val="000000"/>
          <w:sz w:val="28"/>
          <w:szCs w:val="28"/>
        </w:rPr>
      </w:pPr>
    </w:p>
    <w:p w14:paraId="094167D8" w14:textId="77777777" w:rsidR="00854B58" w:rsidRDefault="00F162FD" w:rsidP="00854B58">
      <w:pPr>
        <w:spacing w:line="360" w:lineRule="auto"/>
        <w:jc w:val="center"/>
        <w:rPr>
          <w:color w:val="000000"/>
          <w:sz w:val="28"/>
          <w:szCs w:val="28"/>
        </w:rPr>
      </w:pPr>
      <w:r w:rsidRPr="00F83586">
        <w:rPr>
          <w:color w:val="000000"/>
          <w:sz w:val="28"/>
          <w:szCs w:val="28"/>
        </w:rPr>
        <w:t xml:space="preserve">Хабаровск, </w:t>
      </w:r>
      <w:r w:rsidR="00F83586" w:rsidRPr="00F83586">
        <w:rPr>
          <w:color w:val="000000"/>
          <w:sz w:val="28"/>
          <w:szCs w:val="28"/>
        </w:rPr>
        <w:t>2008</w:t>
      </w:r>
      <w:r w:rsidR="00F83586">
        <w:rPr>
          <w:color w:val="000000"/>
          <w:sz w:val="28"/>
          <w:szCs w:val="28"/>
        </w:rPr>
        <w:t> </w:t>
      </w:r>
      <w:r w:rsidR="00F83586" w:rsidRPr="00F83586">
        <w:rPr>
          <w:color w:val="000000"/>
          <w:sz w:val="28"/>
          <w:szCs w:val="28"/>
        </w:rPr>
        <w:t>г</w:t>
      </w:r>
      <w:r w:rsidR="00EB6DAF" w:rsidRPr="00F83586">
        <w:rPr>
          <w:color w:val="000000"/>
          <w:sz w:val="28"/>
          <w:szCs w:val="28"/>
        </w:rPr>
        <w:t>.</w:t>
      </w:r>
    </w:p>
    <w:p w14:paraId="2D3982A4" w14:textId="77777777" w:rsidR="00F83586" w:rsidRDefault="00854B58" w:rsidP="00854B58">
      <w:pPr>
        <w:spacing w:line="360" w:lineRule="auto"/>
        <w:ind w:firstLine="720"/>
        <w:jc w:val="both"/>
        <w:rPr>
          <w:color w:val="000000"/>
          <w:sz w:val="28"/>
          <w:szCs w:val="28"/>
        </w:rPr>
      </w:pPr>
      <w:r>
        <w:rPr>
          <w:color w:val="000000"/>
          <w:sz w:val="28"/>
          <w:szCs w:val="28"/>
        </w:rPr>
        <w:br w:type="page"/>
      </w:r>
      <w:r w:rsidR="006E6B60" w:rsidRPr="00F83586">
        <w:rPr>
          <w:b/>
          <w:color w:val="000000"/>
          <w:sz w:val="28"/>
          <w:szCs w:val="28"/>
        </w:rPr>
        <w:lastRenderedPageBreak/>
        <w:t>План</w:t>
      </w:r>
    </w:p>
    <w:p w14:paraId="125597C3" w14:textId="77777777" w:rsidR="00854B58" w:rsidRDefault="00854B58" w:rsidP="00F83586">
      <w:pPr>
        <w:spacing w:line="360" w:lineRule="auto"/>
        <w:ind w:firstLine="709"/>
        <w:jc w:val="both"/>
        <w:rPr>
          <w:color w:val="000000"/>
          <w:sz w:val="28"/>
          <w:szCs w:val="28"/>
        </w:rPr>
      </w:pPr>
    </w:p>
    <w:p w14:paraId="78ABC092" w14:textId="77777777" w:rsidR="006E6B60" w:rsidRPr="00F83586" w:rsidRDefault="00854B58" w:rsidP="00854B58">
      <w:pPr>
        <w:spacing w:line="360" w:lineRule="auto"/>
        <w:jc w:val="both"/>
        <w:rPr>
          <w:color w:val="000000"/>
          <w:sz w:val="28"/>
          <w:szCs w:val="28"/>
        </w:rPr>
      </w:pPr>
      <w:r>
        <w:rPr>
          <w:color w:val="000000"/>
          <w:sz w:val="28"/>
          <w:szCs w:val="28"/>
        </w:rPr>
        <w:t>Введение</w:t>
      </w:r>
    </w:p>
    <w:p w14:paraId="70078BBC" w14:textId="77777777" w:rsidR="006E6B60" w:rsidRPr="00F83586" w:rsidRDefault="006E6B60" w:rsidP="00854B58">
      <w:pPr>
        <w:spacing w:line="360" w:lineRule="auto"/>
        <w:jc w:val="both"/>
        <w:rPr>
          <w:color w:val="000000"/>
          <w:sz w:val="28"/>
          <w:szCs w:val="28"/>
        </w:rPr>
      </w:pPr>
      <w:r w:rsidRPr="00F83586">
        <w:rPr>
          <w:color w:val="000000"/>
          <w:sz w:val="28"/>
          <w:szCs w:val="28"/>
        </w:rPr>
        <w:t>1. История</w:t>
      </w:r>
    </w:p>
    <w:p w14:paraId="6C889E4F" w14:textId="77777777" w:rsidR="006E6B60" w:rsidRPr="00F83586" w:rsidRDefault="006E6B60" w:rsidP="00854B58">
      <w:pPr>
        <w:spacing w:line="360" w:lineRule="auto"/>
        <w:jc w:val="both"/>
        <w:rPr>
          <w:color w:val="000000"/>
          <w:sz w:val="28"/>
          <w:szCs w:val="28"/>
        </w:rPr>
      </w:pPr>
      <w:r w:rsidRPr="00F83586">
        <w:rPr>
          <w:color w:val="000000"/>
          <w:sz w:val="28"/>
          <w:szCs w:val="28"/>
        </w:rPr>
        <w:t>2. Эпидемиология</w:t>
      </w:r>
    </w:p>
    <w:p w14:paraId="502E3602" w14:textId="77777777" w:rsidR="006E6B60" w:rsidRPr="00F83586" w:rsidRDefault="006E6B60" w:rsidP="00854B58">
      <w:pPr>
        <w:spacing w:line="360" w:lineRule="auto"/>
        <w:jc w:val="both"/>
        <w:rPr>
          <w:color w:val="000000"/>
          <w:sz w:val="28"/>
          <w:szCs w:val="28"/>
        </w:rPr>
      </w:pPr>
      <w:r w:rsidRPr="00F83586">
        <w:rPr>
          <w:color w:val="000000"/>
          <w:sz w:val="28"/>
          <w:szCs w:val="28"/>
        </w:rPr>
        <w:t>3. Этиология</w:t>
      </w:r>
    </w:p>
    <w:p w14:paraId="17DAC791" w14:textId="77777777" w:rsidR="006E6B60" w:rsidRPr="00F83586" w:rsidRDefault="006E6B60" w:rsidP="00854B58">
      <w:pPr>
        <w:spacing w:line="360" w:lineRule="auto"/>
        <w:jc w:val="both"/>
        <w:rPr>
          <w:color w:val="000000"/>
          <w:sz w:val="28"/>
          <w:szCs w:val="28"/>
        </w:rPr>
      </w:pPr>
      <w:r w:rsidRPr="00F83586">
        <w:rPr>
          <w:color w:val="000000"/>
          <w:sz w:val="28"/>
          <w:szCs w:val="28"/>
        </w:rPr>
        <w:t>4</w:t>
      </w:r>
      <w:r w:rsidR="00F83586">
        <w:rPr>
          <w:color w:val="000000"/>
          <w:sz w:val="28"/>
          <w:szCs w:val="28"/>
        </w:rPr>
        <w:t xml:space="preserve">. </w:t>
      </w:r>
      <w:r w:rsidR="00F83586" w:rsidRPr="00F83586">
        <w:rPr>
          <w:color w:val="000000"/>
          <w:sz w:val="28"/>
          <w:szCs w:val="28"/>
        </w:rPr>
        <w:t>Кл</w:t>
      </w:r>
      <w:r w:rsidRPr="00F83586">
        <w:rPr>
          <w:color w:val="000000"/>
          <w:sz w:val="28"/>
          <w:szCs w:val="28"/>
        </w:rPr>
        <w:t>инические признаки и симптомы</w:t>
      </w:r>
    </w:p>
    <w:p w14:paraId="3F26BB2D" w14:textId="77777777" w:rsidR="00F83586" w:rsidRDefault="00B47224" w:rsidP="00854B58">
      <w:pPr>
        <w:spacing w:line="360" w:lineRule="auto"/>
        <w:jc w:val="both"/>
        <w:rPr>
          <w:color w:val="000000"/>
          <w:sz w:val="28"/>
          <w:szCs w:val="28"/>
        </w:rPr>
      </w:pPr>
      <w:r w:rsidRPr="00F83586">
        <w:rPr>
          <w:color w:val="000000"/>
          <w:sz w:val="28"/>
          <w:szCs w:val="28"/>
        </w:rPr>
        <w:t>5. Сестринский процесс и особенности ухода за больными с аффективным</w:t>
      </w:r>
      <w:r w:rsidR="00E071A5" w:rsidRPr="00F83586">
        <w:rPr>
          <w:color w:val="000000"/>
          <w:sz w:val="28"/>
          <w:szCs w:val="28"/>
        </w:rPr>
        <w:t>и</w:t>
      </w:r>
      <w:r w:rsidRPr="00F83586">
        <w:rPr>
          <w:color w:val="000000"/>
          <w:sz w:val="28"/>
          <w:szCs w:val="28"/>
        </w:rPr>
        <w:t xml:space="preserve"> </w:t>
      </w:r>
      <w:r w:rsidR="00E071A5" w:rsidRPr="00F83586">
        <w:rPr>
          <w:color w:val="000000"/>
          <w:sz w:val="28"/>
          <w:szCs w:val="28"/>
        </w:rPr>
        <w:t>синдрома</w:t>
      </w:r>
      <w:r w:rsidRPr="00F83586">
        <w:rPr>
          <w:color w:val="000000"/>
          <w:sz w:val="28"/>
          <w:szCs w:val="28"/>
        </w:rPr>
        <w:t>м</w:t>
      </w:r>
      <w:r w:rsidR="00854B58">
        <w:rPr>
          <w:color w:val="000000"/>
          <w:sz w:val="28"/>
          <w:szCs w:val="28"/>
        </w:rPr>
        <w:t>и</w:t>
      </w:r>
    </w:p>
    <w:p w14:paraId="4BE77B59" w14:textId="77777777" w:rsidR="00F83586" w:rsidRDefault="006E6B60" w:rsidP="00854B58">
      <w:pPr>
        <w:spacing w:line="360" w:lineRule="auto"/>
        <w:jc w:val="both"/>
        <w:rPr>
          <w:color w:val="000000"/>
          <w:sz w:val="28"/>
          <w:szCs w:val="28"/>
        </w:rPr>
      </w:pPr>
      <w:r w:rsidRPr="00F83586">
        <w:rPr>
          <w:color w:val="000000"/>
          <w:sz w:val="28"/>
          <w:szCs w:val="28"/>
        </w:rPr>
        <w:t>Заключение</w:t>
      </w:r>
    </w:p>
    <w:p w14:paraId="0A73E28C" w14:textId="77777777" w:rsidR="006E6B60" w:rsidRPr="00F83586" w:rsidRDefault="00854B58" w:rsidP="00854B58">
      <w:pPr>
        <w:spacing w:line="360" w:lineRule="auto"/>
        <w:jc w:val="both"/>
        <w:rPr>
          <w:color w:val="000000"/>
          <w:sz w:val="28"/>
          <w:szCs w:val="28"/>
        </w:rPr>
      </w:pPr>
      <w:r>
        <w:rPr>
          <w:color w:val="000000"/>
          <w:sz w:val="28"/>
          <w:szCs w:val="28"/>
        </w:rPr>
        <w:t>Список используемой литературы</w:t>
      </w:r>
    </w:p>
    <w:p w14:paraId="1AC6C6D7" w14:textId="77777777" w:rsidR="006E6B60" w:rsidRPr="00F83586" w:rsidRDefault="006E6B60" w:rsidP="00F83586">
      <w:pPr>
        <w:spacing w:line="360" w:lineRule="auto"/>
        <w:ind w:firstLine="709"/>
        <w:jc w:val="both"/>
        <w:rPr>
          <w:color w:val="000000"/>
          <w:sz w:val="28"/>
          <w:szCs w:val="28"/>
        </w:rPr>
      </w:pPr>
    </w:p>
    <w:p w14:paraId="56C6DF80" w14:textId="77777777" w:rsidR="006E6B60" w:rsidRPr="00F83586" w:rsidRDefault="006E6B60" w:rsidP="00F83586">
      <w:pPr>
        <w:spacing w:line="360" w:lineRule="auto"/>
        <w:ind w:firstLine="709"/>
        <w:jc w:val="both"/>
        <w:rPr>
          <w:color w:val="000000"/>
          <w:sz w:val="28"/>
          <w:szCs w:val="28"/>
        </w:rPr>
      </w:pPr>
    </w:p>
    <w:p w14:paraId="26791096" w14:textId="77777777" w:rsidR="008A3DF6" w:rsidRPr="00F83586" w:rsidRDefault="00854B58" w:rsidP="00F83586">
      <w:pPr>
        <w:spacing w:line="360" w:lineRule="auto"/>
        <w:ind w:firstLine="709"/>
        <w:jc w:val="both"/>
        <w:rPr>
          <w:b/>
          <w:color w:val="000000"/>
          <w:sz w:val="28"/>
          <w:szCs w:val="28"/>
        </w:rPr>
      </w:pPr>
      <w:r>
        <w:rPr>
          <w:color w:val="000000"/>
          <w:sz w:val="28"/>
          <w:szCs w:val="28"/>
        </w:rPr>
        <w:br w:type="page"/>
      </w:r>
      <w:r w:rsidR="008A3DF6" w:rsidRPr="00F83586">
        <w:rPr>
          <w:b/>
          <w:color w:val="000000"/>
          <w:sz w:val="28"/>
          <w:szCs w:val="28"/>
        </w:rPr>
        <w:lastRenderedPageBreak/>
        <w:t>Вв</w:t>
      </w:r>
      <w:r>
        <w:rPr>
          <w:b/>
          <w:color w:val="000000"/>
          <w:sz w:val="28"/>
          <w:szCs w:val="28"/>
        </w:rPr>
        <w:t>едение</w:t>
      </w:r>
    </w:p>
    <w:p w14:paraId="0D7E113A" w14:textId="77777777" w:rsidR="00F83586" w:rsidRDefault="00F83586" w:rsidP="00F83586">
      <w:pPr>
        <w:spacing w:line="360" w:lineRule="auto"/>
        <w:ind w:firstLine="709"/>
        <w:jc w:val="both"/>
        <w:rPr>
          <w:color w:val="000000"/>
          <w:sz w:val="28"/>
          <w:szCs w:val="28"/>
        </w:rPr>
      </w:pPr>
    </w:p>
    <w:p w14:paraId="3867A388" w14:textId="77777777" w:rsidR="00F83586" w:rsidRDefault="00925ECD" w:rsidP="00F83586">
      <w:pPr>
        <w:spacing w:line="360" w:lineRule="auto"/>
        <w:ind w:firstLine="709"/>
        <w:jc w:val="both"/>
        <w:rPr>
          <w:color w:val="000000"/>
          <w:sz w:val="28"/>
          <w:szCs w:val="28"/>
        </w:rPr>
      </w:pPr>
      <w:r w:rsidRPr="00F83586">
        <w:rPr>
          <w:color w:val="000000"/>
          <w:sz w:val="28"/>
          <w:szCs w:val="28"/>
        </w:rPr>
        <w:t>Настроение характеризует внутреннее эмоциональное состояние субъекта; аффект – его внешнее выражение. Существует ряд патологических нарушений настроения и аффекта, наиболее серьезными из которых являются расстройства настроения депрессия и мания. В классификации</w:t>
      </w:r>
      <w:r w:rsidR="00F83586">
        <w:rPr>
          <w:color w:val="000000"/>
          <w:sz w:val="28"/>
          <w:szCs w:val="28"/>
        </w:rPr>
        <w:t xml:space="preserve"> </w:t>
      </w:r>
      <w:r w:rsidR="004A4CE3" w:rsidRPr="00F83586">
        <w:rPr>
          <w:color w:val="000000"/>
          <w:sz w:val="28"/>
          <w:szCs w:val="28"/>
          <w:lang w:val="en-US"/>
        </w:rPr>
        <w:t>DSM</w:t>
      </w:r>
      <w:r w:rsidR="00F83586">
        <w:rPr>
          <w:color w:val="000000"/>
          <w:sz w:val="28"/>
          <w:szCs w:val="28"/>
        </w:rPr>
        <w:t>-</w:t>
      </w:r>
      <w:r w:rsidR="00F83586" w:rsidRPr="00F83586">
        <w:rPr>
          <w:color w:val="000000"/>
          <w:sz w:val="28"/>
          <w:szCs w:val="28"/>
        </w:rPr>
        <w:t>1</w:t>
      </w:r>
      <w:r w:rsidR="004A4CE3" w:rsidRPr="00F83586">
        <w:rPr>
          <w:color w:val="000000"/>
          <w:sz w:val="28"/>
          <w:szCs w:val="28"/>
        </w:rPr>
        <w:t>11 депрессия и мания были названы аффективными расстройствами. В</w:t>
      </w:r>
      <w:r w:rsidR="00F83586">
        <w:rPr>
          <w:color w:val="000000"/>
          <w:sz w:val="28"/>
          <w:szCs w:val="28"/>
        </w:rPr>
        <w:t xml:space="preserve"> </w:t>
      </w:r>
      <w:r w:rsidR="004A4CE3" w:rsidRPr="00F83586">
        <w:rPr>
          <w:color w:val="000000"/>
          <w:sz w:val="28"/>
          <w:szCs w:val="28"/>
          <w:lang w:val="en-US"/>
        </w:rPr>
        <w:t>DSM</w:t>
      </w:r>
      <w:r w:rsidR="00F83586">
        <w:rPr>
          <w:color w:val="000000"/>
          <w:sz w:val="28"/>
          <w:szCs w:val="28"/>
        </w:rPr>
        <w:t>-</w:t>
      </w:r>
      <w:r w:rsidR="00F83586" w:rsidRPr="00F83586">
        <w:rPr>
          <w:color w:val="000000"/>
          <w:sz w:val="28"/>
          <w:szCs w:val="28"/>
        </w:rPr>
        <w:t>1</w:t>
      </w:r>
      <w:r w:rsidR="000834DA" w:rsidRPr="00F83586">
        <w:rPr>
          <w:color w:val="000000"/>
          <w:sz w:val="28"/>
          <w:szCs w:val="28"/>
        </w:rPr>
        <w:t>11</w:t>
      </w:r>
      <w:r w:rsidR="00F83586">
        <w:rPr>
          <w:color w:val="000000"/>
          <w:sz w:val="28"/>
          <w:szCs w:val="28"/>
        </w:rPr>
        <w:t>-</w:t>
      </w:r>
      <w:r w:rsidR="00F83586" w:rsidRPr="00F83586">
        <w:rPr>
          <w:color w:val="000000"/>
          <w:sz w:val="28"/>
          <w:szCs w:val="28"/>
          <w:lang w:val="en-US"/>
        </w:rPr>
        <w:t>R</w:t>
      </w:r>
      <w:r w:rsidR="00F83586">
        <w:rPr>
          <w:color w:val="000000"/>
          <w:sz w:val="28"/>
          <w:szCs w:val="28"/>
        </w:rPr>
        <w:t xml:space="preserve"> </w:t>
      </w:r>
      <w:r w:rsidR="000834DA" w:rsidRPr="00F83586">
        <w:rPr>
          <w:color w:val="000000"/>
          <w:sz w:val="28"/>
          <w:szCs w:val="28"/>
        </w:rPr>
        <w:t>они объединены под названием расстройства настроения.</w:t>
      </w:r>
    </w:p>
    <w:p w14:paraId="7AF95A7D" w14:textId="77777777" w:rsidR="00F83586" w:rsidRDefault="008A3DF6" w:rsidP="00F83586">
      <w:pPr>
        <w:spacing w:line="360" w:lineRule="auto"/>
        <w:ind w:firstLine="709"/>
        <w:jc w:val="both"/>
        <w:rPr>
          <w:color w:val="000000"/>
          <w:sz w:val="28"/>
          <w:szCs w:val="28"/>
        </w:rPr>
      </w:pPr>
      <w:r w:rsidRPr="00F83586">
        <w:rPr>
          <w:color w:val="000000"/>
          <w:sz w:val="28"/>
          <w:szCs w:val="28"/>
        </w:rPr>
        <w:t>Настроение может быть нормальным, приподнятым или депрессивным. Диапазон колебаний настроения в норме очень велик. Здоровый человек обладает большим набором способов выражения эффекта и чувствует себя с силе управлять своим настроением и аффектами. Расстройства настроения представляют собой группу клинических состояний, характеризующихся нарушением настроения, потерей способности контролировать свои аффекты и субъективным ощущением тяжелых страданий.</w:t>
      </w:r>
    </w:p>
    <w:p w14:paraId="4B11758E" w14:textId="77777777" w:rsidR="008A3DF6" w:rsidRPr="00F83586" w:rsidRDefault="008A3DF6" w:rsidP="00F83586">
      <w:pPr>
        <w:spacing w:line="360" w:lineRule="auto"/>
        <w:ind w:firstLine="709"/>
        <w:jc w:val="both"/>
        <w:rPr>
          <w:color w:val="000000"/>
          <w:sz w:val="28"/>
          <w:szCs w:val="28"/>
        </w:rPr>
      </w:pPr>
    </w:p>
    <w:p w14:paraId="77D7A412" w14:textId="77777777" w:rsidR="008A3DF6" w:rsidRPr="00F83586" w:rsidRDefault="008A3DF6" w:rsidP="00F83586">
      <w:pPr>
        <w:spacing w:line="360" w:lineRule="auto"/>
        <w:ind w:firstLine="709"/>
        <w:jc w:val="both"/>
        <w:rPr>
          <w:color w:val="000000"/>
          <w:sz w:val="28"/>
          <w:szCs w:val="28"/>
        </w:rPr>
      </w:pPr>
    </w:p>
    <w:p w14:paraId="26BE3E6D" w14:textId="77777777" w:rsidR="00854B58" w:rsidRDefault="00854B58" w:rsidP="00F83586">
      <w:pPr>
        <w:spacing w:line="360" w:lineRule="auto"/>
        <w:ind w:firstLine="709"/>
        <w:jc w:val="both"/>
        <w:rPr>
          <w:b/>
          <w:color w:val="000000"/>
          <w:sz w:val="28"/>
          <w:szCs w:val="28"/>
        </w:rPr>
      </w:pPr>
      <w:r>
        <w:rPr>
          <w:color w:val="000000"/>
          <w:sz w:val="28"/>
          <w:szCs w:val="28"/>
        </w:rPr>
        <w:br w:type="page"/>
      </w:r>
      <w:r w:rsidR="00D4110F" w:rsidRPr="00F83586">
        <w:rPr>
          <w:b/>
          <w:color w:val="000000"/>
          <w:sz w:val="28"/>
          <w:szCs w:val="28"/>
        </w:rPr>
        <w:lastRenderedPageBreak/>
        <w:t xml:space="preserve">1. </w:t>
      </w:r>
      <w:r w:rsidR="005F0869" w:rsidRPr="00F83586">
        <w:rPr>
          <w:b/>
          <w:color w:val="000000"/>
          <w:sz w:val="28"/>
          <w:szCs w:val="28"/>
        </w:rPr>
        <w:t>История</w:t>
      </w:r>
    </w:p>
    <w:p w14:paraId="6B6DA70C" w14:textId="77777777" w:rsidR="00854B58" w:rsidRDefault="00854B58" w:rsidP="00F83586">
      <w:pPr>
        <w:spacing w:line="360" w:lineRule="auto"/>
        <w:ind w:firstLine="709"/>
        <w:jc w:val="both"/>
        <w:rPr>
          <w:b/>
          <w:color w:val="000000"/>
          <w:sz w:val="28"/>
          <w:szCs w:val="28"/>
        </w:rPr>
      </w:pPr>
    </w:p>
    <w:p w14:paraId="68AE7430" w14:textId="77777777" w:rsidR="00F83586" w:rsidRDefault="005F0869" w:rsidP="00F83586">
      <w:pPr>
        <w:spacing w:line="360" w:lineRule="auto"/>
        <w:ind w:firstLine="709"/>
        <w:jc w:val="both"/>
        <w:rPr>
          <w:b/>
          <w:color w:val="000000"/>
          <w:sz w:val="28"/>
          <w:szCs w:val="28"/>
        </w:rPr>
      </w:pPr>
      <w:r w:rsidRPr="00F83586">
        <w:rPr>
          <w:color w:val="000000"/>
          <w:sz w:val="28"/>
          <w:szCs w:val="28"/>
        </w:rPr>
        <w:t>Сведения о депрессиях сохранились с древних времен, и описание случаев, которые</w:t>
      </w:r>
      <w:r w:rsidR="00F83586">
        <w:rPr>
          <w:color w:val="000000"/>
          <w:sz w:val="28"/>
          <w:szCs w:val="28"/>
        </w:rPr>
        <w:t xml:space="preserve"> </w:t>
      </w:r>
      <w:r w:rsidRPr="00F83586">
        <w:rPr>
          <w:color w:val="000000"/>
          <w:sz w:val="28"/>
          <w:szCs w:val="28"/>
        </w:rPr>
        <w:t>теперь называют</w:t>
      </w:r>
      <w:r w:rsidR="003B32F9" w:rsidRPr="00F83586">
        <w:rPr>
          <w:color w:val="000000"/>
          <w:sz w:val="28"/>
          <w:szCs w:val="28"/>
        </w:rPr>
        <w:t xml:space="preserve"> аффективными расстройствами, можно обнаружить во многих античных документах. История короля Саула в Ветхом завете содержит описание депрессивного синдрома, как и рассказ о самоубийстве Айякса – в «Илиаде» Гомера. Примерно в </w:t>
      </w:r>
      <w:smartTag w:uri="urn:schemas-microsoft-com:office:smarttags" w:element="metricconverter">
        <w:smartTagPr>
          <w:attr w:name="ProductID" w:val="450 г"/>
        </w:smartTagPr>
        <w:r w:rsidR="003B32F9" w:rsidRPr="00F83586">
          <w:rPr>
            <w:color w:val="000000"/>
            <w:sz w:val="28"/>
            <w:szCs w:val="28"/>
          </w:rPr>
          <w:t>450 г</w:t>
        </w:r>
      </w:smartTag>
      <w:r w:rsidR="003B32F9" w:rsidRPr="00F83586">
        <w:rPr>
          <w:color w:val="000000"/>
          <w:sz w:val="28"/>
          <w:szCs w:val="28"/>
        </w:rPr>
        <w:t>. до нашей эры</w:t>
      </w:r>
      <w:r w:rsidR="006B00CE" w:rsidRPr="00F83586">
        <w:rPr>
          <w:color w:val="000000"/>
          <w:sz w:val="28"/>
          <w:szCs w:val="28"/>
        </w:rPr>
        <w:t xml:space="preserve"> Гиппократ использовал термины мания и меланхолия для описания расстройств умственной деятельности. Корнелиус Цельсус в своей работе</w:t>
      </w:r>
      <w:r w:rsidR="000B22BF" w:rsidRPr="00F83586">
        <w:rPr>
          <w:color w:val="000000"/>
          <w:sz w:val="28"/>
          <w:szCs w:val="28"/>
        </w:rPr>
        <w:t xml:space="preserve"> «Медицина» примерно около 100 лет </w:t>
      </w:r>
      <w:r w:rsidR="00F83586">
        <w:rPr>
          <w:color w:val="000000"/>
          <w:sz w:val="28"/>
          <w:szCs w:val="28"/>
        </w:rPr>
        <w:t>н.э.</w:t>
      </w:r>
      <w:r w:rsidR="000B22BF" w:rsidRPr="00F83586">
        <w:rPr>
          <w:color w:val="000000"/>
          <w:sz w:val="28"/>
          <w:szCs w:val="28"/>
        </w:rPr>
        <w:t xml:space="preserve"> написал, что меланхолия есть депрессия, вызванная черной желчью. Этот термин продолжали использовать другие авторы, включая Аратеуса (120</w:t>
      </w:r>
      <w:r w:rsidR="00F83586">
        <w:rPr>
          <w:color w:val="000000"/>
          <w:sz w:val="28"/>
          <w:szCs w:val="28"/>
        </w:rPr>
        <w:t>–</w:t>
      </w:r>
      <w:r w:rsidR="00F83586" w:rsidRPr="00F83586">
        <w:rPr>
          <w:color w:val="000000"/>
          <w:sz w:val="28"/>
          <w:szCs w:val="28"/>
        </w:rPr>
        <w:t>1</w:t>
      </w:r>
      <w:r w:rsidR="000B22BF" w:rsidRPr="00F83586">
        <w:rPr>
          <w:color w:val="000000"/>
          <w:sz w:val="28"/>
          <w:szCs w:val="28"/>
        </w:rPr>
        <w:t>8</w:t>
      </w:r>
      <w:r w:rsidR="00F83586">
        <w:rPr>
          <w:color w:val="000000"/>
          <w:sz w:val="28"/>
          <w:szCs w:val="28"/>
        </w:rPr>
        <w:t>-</w:t>
      </w:r>
      <w:r w:rsidR="00F83586" w:rsidRPr="00F83586">
        <w:rPr>
          <w:color w:val="000000"/>
          <w:sz w:val="28"/>
          <w:szCs w:val="28"/>
        </w:rPr>
        <w:t>гг</w:t>
      </w:r>
      <w:r w:rsidR="000B22BF" w:rsidRPr="00F83586">
        <w:rPr>
          <w:color w:val="000000"/>
          <w:sz w:val="28"/>
          <w:szCs w:val="28"/>
        </w:rPr>
        <w:t xml:space="preserve">. </w:t>
      </w:r>
      <w:r w:rsidR="00F83586">
        <w:rPr>
          <w:color w:val="000000"/>
          <w:sz w:val="28"/>
          <w:szCs w:val="28"/>
        </w:rPr>
        <w:t>н.э.</w:t>
      </w:r>
      <w:r w:rsidR="000B22BF" w:rsidRPr="00F83586">
        <w:rPr>
          <w:color w:val="000000"/>
          <w:sz w:val="28"/>
          <w:szCs w:val="28"/>
        </w:rPr>
        <w:t>), Галена (129</w:t>
      </w:r>
      <w:r w:rsidR="00F83586">
        <w:rPr>
          <w:color w:val="000000"/>
          <w:sz w:val="28"/>
          <w:szCs w:val="28"/>
        </w:rPr>
        <w:t>–</w:t>
      </w:r>
      <w:r w:rsidR="00F83586" w:rsidRPr="00F83586">
        <w:rPr>
          <w:color w:val="000000"/>
          <w:sz w:val="28"/>
          <w:szCs w:val="28"/>
        </w:rPr>
        <w:t>1</w:t>
      </w:r>
      <w:r w:rsidR="000B22BF" w:rsidRPr="00F83586">
        <w:rPr>
          <w:color w:val="000000"/>
          <w:sz w:val="28"/>
          <w:szCs w:val="28"/>
        </w:rPr>
        <w:t>99</w:t>
      </w:r>
      <w:r w:rsidR="00F83586">
        <w:rPr>
          <w:color w:val="000000"/>
          <w:sz w:val="28"/>
          <w:szCs w:val="28"/>
        </w:rPr>
        <w:t> </w:t>
      </w:r>
      <w:r w:rsidR="00F83586" w:rsidRPr="00F83586">
        <w:rPr>
          <w:color w:val="000000"/>
          <w:sz w:val="28"/>
          <w:szCs w:val="28"/>
        </w:rPr>
        <w:t>гг.</w:t>
      </w:r>
      <w:r w:rsidR="00F83586">
        <w:rPr>
          <w:color w:val="000000"/>
          <w:sz w:val="28"/>
          <w:szCs w:val="28"/>
        </w:rPr>
        <w:t xml:space="preserve"> н.э.</w:t>
      </w:r>
      <w:r w:rsidR="000B22BF" w:rsidRPr="00F83586">
        <w:rPr>
          <w:color w:val="000000"/>
          <w:sz w:val="28"/>
          <w:szCs w:val="28"/>
        </w:rPr>
        <w:t>). В средние века</w:t>
      </w:r>
      <w:r w:rsidR="00F83586">
        <w:rPr>
          <w:color w:val="000000"/>
          <w:sz w:val="28"/>
          <w:szCs w:val="28"/>
        </w:rPr>
        <w:t xml:space="preserve"> </w:t>
      </w:r>
      <w:r w:rsidR="004D6653" w:rsidRPr="00F83586">
        <w:rPr>
          <w:color w:val="000000"/>
          <w:sz w:val="28"/>
          <w:szCs w:val="28"/>
        </w:rPr>
        <w:t>медицина</w:t>
      </w:r>
      <w:r w:rsidR="00F83586">
        <w:rPr>
          <w:color w:val="000000"/>
          <w:sz w:val="28"/>
          <w:szCs w:val="28"/>
        </w:rPr>
        <w:t xml:space="preserve"> </w:t>
      </w:r>
      <w:r w:rsidR="004D6653" w:rsidRPr="00F83586">
        <w:rPr>
          <w:color w:val="000000"/>
          <w:sz w:val="28"/>
          <w:szCs w:val="28"/>
        </w:rPr>
        <w:t>существовала в мусульманских странах, Авиценна и еврейский врач Маймонидес считали, что меланхолия есть болезненная сущность. В 1686 году Боне описал психическое заболевание, которое он назвал маниако-меланх</w:t>
      </w:r>
      <w:r w:rsidR="00FC6662" w:rsidRPr="00F83586">
        <w:rPr>
          <w:color w:val="000000"/>
          <w:sz w:val="28"/>
          <w:szCs w:val="28"/>
        </w:rPr>
        <w:t>оликус.</w:t>
      </w:r>
    </w:p>
    <w:p w14:paraId="07AC46F5" w14:textId="77777777" w:rsidR="00F83586" w:rsidRDefault="00FC6662" w:rsidP="00F83586">
      <w:pPr>
        <w:spacing w:line="360" w:lineRule="auto"/>
        <w:ind w:firstLine="709"/>
        <w:jc w:val="both"/>
        <w:rPr>
          <w:color w:val="000000"/>
          <w:sz w:val="28"/>
          <w:szCs w:val="28"/>
        </w:rPr>
      </w:pPr>
      <w:r w:rsidRPr="00F83586">
        <w:rPr>
          <w:color w:val="000000"/>
          <w:sz w:val="28"/>
          <w:szCs w:val="28"/>
        </w:rPr>
        <w:t>В 1854</w:t>
      </w:r>
      <w:r w:rsidR="00F83586">
        <w:rPr>
          <w:color w:val="000000"/>
          <w:sz w:val="28"/>
          <w:szCs w:val="28"/>
        </w:rPr>
        <w:t> </w:t>
      </w:r>
      <w:r w:rsidR="00F83586" w:rsidRPr="00F83586">
        <w:rPr>
          <w:color w:val="000000"/>
          <w:sz w:val="28"/>
          <w:szCs w:val="28"/>
        </w:rPr>
        <w:t>г</w:t>
      </w:r>
      <w:r w:rsidR="00CC3F09" w:rsidRPr="00F83586">
        <w:rPr>
          <w:color w:val="000000"/>
          <w:sz w:val="28"/>
          <w:szCs w:val="28"/>
        </w:rPr>
        <w:t>. Жюль Фальре описал состояние</w:t>
      </w:r>
      <w:r w:rsidR="00F83586" w:rsidRPr="00F83586">
        <w:rPr>
          <w:color w:val="000000"/>
          <w:sz w:val="28"/>
          <w:szCs w:val="28"/>
        </w:rPr>
        <w:t>,</w:t>
      </w:r>
      <w:r w:rsidR="00F83586">
        <w:rPr>
          <w:color w:val="000000"/>
          <w:sz w:val="28"/>
          <w:szCs w:val="28"/>
        </w:rPr>
        <w:t xml:space="preserve"> </w:t>
      </w:r>
      <w:r w:rsidR="00F83586" w:rsidRPr="00F83586">
        <w:rPr>
          <w:color w:val="000000"/>
          <w:sz w:val="28"/>
          <w:szCs w:val="28"/>
        </w:rPr>
        <w:t>н</w:t>
      </w:r>
      <w:r w:rsidR="002A1333" w:rsidRPr="00F83586">
        <w:rPr>
          <w:color w:val="000000"/>
          <w:sz w:val="28"/>
          <w:szCs w:val="28"/>
        </w:rPr>
        <w:t xml:space="preserve">азванное </w:t>
      </w:r>
      <w:r w:rsidR="004611B8" w:rsidRPr="00F83586">
        <w:rPr>
          <w:color w:val="000000"/>
          <w:sz w:val="28"/>
          <w:szCs w:val="28"/>
          <w:lang w:val="en-US"/>
        </w:rPr>
        <w:t>Folie</w:t>
      </w:r>
      <w:r w:rsidR="004611B8" w:rsidRPr="00F83586">
        <w:rPr>
          <w:color w:val="000000"/>
          <w:sz w:val="28"/>
          <w:szCs w:val="28"/>
        </w:rPr>
        <w:t xml:space="preserve"> </w:t>
      </w:r>
      <w:r w:rsidR="004611B8" w:rsidRPr="00F83586">
        <w:rPr>
          <w:color w:val="000000"/>
          <w:sz w:val="28"/>
          <w:szCs w:val="28"/>
          <w:lang w:val="en-US"/>
        </w:rPr>
        <w:t>circula</w:t>
      </w:r>
      <w:r w:rsidR="00393E8B" w:rsidRPr="00F83586">
        <w:rPr>
          <w:color w:val="000000"/>
          <w:sz w:val="28"/>
          <w:szCs w:val="28"/>
          <w:lang w:val="en-US"/>
        </w:rPr>
        <w:t>ire</w:t>
      </w:r>
      <w:r w:rsidR="00F83586" w:rsidRPr="00F83586">
        <w:rPr>
          <w:color w:val="000000"/>
          <w:sz w:val="28"/>
          <w:szCs w:val="28"/>
        </w:rPr>
        <w:t>,</w:t>
      </w:r>
      <w:r w:rsidR="00F83586">
        <w:rPr>
          <w:color w:val="000000"/>
          <w:sz w:val="28"/>
          <w:szCs w:val="28"/>
        </w:rPr>
        <w:t xml:space="preserve"> </w:t>
      </w:r>
      <w:r w:rsidR="00F83586" w:rsidRPr="00F83586">
        <w:rPr>
          <w:color w:val="000000"/>
          <w:sz w:val="28"/>
          <w:szCs w:val="28"/>
        </w:rPr>
        <w:t>п</w:t>
      </w:r>
      <w:r w:rsidR="00393E8B" w:rsidRPr="00F83586">
        <w:rPr>
          <w:color w:val="000000"/>
          <w:sz w:val="28"/>
          <w:szCs w:val="28"/>
        </w:rPr>
        <w:t>ри</w:t>
      </w:r>
      <w:r w:rsidR="00F83586">
        <w:rPr>
          <w:color w:val="000000"/>
          <w:sz w:val="28"/>
          <w:szCs w:val="28"/>
        </w:rPr>
        <w:t xml:space="preserve"> </w:t>
      </w:r>
      <w:r w:rsidR="00393E8B" w:rsidRPr="00F83586">
        <w:rPr>
          <w:color w:val="000000"/>
          <w:sz w:val="28"/>
          <w:szCs w:val="28"/>
        </w:rPr>
        <w:t xml:space="preserve">котором </w:t>
      </w:r>
      <w:r w:rsidR="00CC3F09" w:rsidRPr="00F83586">
        <w:rPr>
          <w:color w:val="000000"/>
          <w:sz w:val="28"/>
          <w:szCs w:val="28"/>
        </w:rPr>
        <w:t>больной страдал</w:t>
      </w:r>
      <w:r w:rsidR="00F83586">
        <w:rPr>
          <w:color w:val="000000"/>
          <w:sz w:val="28"/>
          <w:szCs w:val="28"/>
        </w:rPr>
        <w:t xml:space="preserve"> </w:t>
      </w:r>
      <w:r w:rsidR="002A1333" w:rsidRPr="00F83586">
        <w:rPr>
          <w:color w:val="000000"/>
          <w:sz w:val="28"/>
          <w:szCs w:val="28"/>
        </w:rPr>
        <w:t xml:space="preserve">чередованием депрессии и мании. Примерно, в это же время другой французский психиатр Жюль Байарже описал состояние </w:t>
      </w:r>
      <w:r w:rsidR="00393E8B" w:rsidRPr="00F83586">
        <w:rPr>
          <w:color w:val="000000"/>
          <w:sz w:val="28"/>
          <w:szCs w:val="28"/>
          <w:lang w:val="en-US"/>
        </w:rPr>
        <w:t>Folie</w:t>
      </w:r>
      <w:r w:rsidR="00393E8B" w:rsidRPr="00F83586">
        <w:rPr>
          <w:color w:val="000000"/>
          <w:sz w:val="28"/>
          <w:szCs w:val="28"/>
        </w:rPr>
        <w:t xml:space="preserve"> </w:t>
      </w:r>
      <w:r w:rsidR="00393E8B" w:rsidRPr="00F83586">
        <w:rPr>
          <w:color w:val="000000"/>
          <w:sz w:val="28"/>
          <w:szCs w:val="28"/>
          <w:lang w:val="en-US"/>
        </w:rPr>
        <w:t>a</w:t>
      </w:r>
      <w:r w:rsidR="00393E8B" w:rsidRPr="00F83586">
        <w:rPr>
          <w:color w:val="000000"/>
          <w:sz w:val="28"/>
          <w:szCs w:val="28"/>
        </w:rPr>
        <w:t xml:space="preserve"> </w:t>
      </w:r>
      <w:r w:rsidR="00393E8B" w:rsidRPr="00F83586">
        <w:rPr>
          <w:color w:val="000000"/>
          <w:sz w:val="28"/>
          <w:szCs w:val="28"/>
          <w:lang w:val="en-US"/>
        </w:rPr>
        <w:t>double</w:t>
      </w:r>
      <w:r w:rsidR="00CC3F09" w:rsidRPr="00F83586">
        <w:rPr>
          <w:color w:val="000000"/>
          <w:sz w:val="28"/>
          <w:szCs w:val="28"/>
        </w:rPr>
        <w:t xml:space="preserve">, </w:t>
      </w:r>
      <w:r w:rsidR="00393E8B" w:rsidRPr="00F83586">
        <w:rPr>
          <w:color w:val="000000"/>
          <w:sz w:val="28"/>
          <w:szCs w:val="28"/>
        </w:rPr>
        <w:t>и котором</w:t>
      </w:r>
      <w:r w:rsidR="00CC3F09" w:rsidRPr="00F83586">
        <w:rPr>
          <w:color w:val="000000"/>
          <w:sz w:val="28"/>
          <w:szCs w:val="28"/>
        </w:rPr>
        <w:t xml:space="preserve"> больной впадал в глубокую депрессию и затем в ступорозное состояние, из которого</w:t>
      </w:r>
      <w:r w:rsidR="006A7313">
        <w:rPr>
          <w:color w:val="000000"/>
          <w:sz w:val="28"/>
          <w:szCs w:val="28"/>
        </w:rPr>
        <w:t>,</w:t>
      </w:r>
      <w:r w:rsidR="00CC3F09" w:rsidRPr="00F83586">
        <w:rPr>
          <w:color w:val="000000"/>
          <w:sz w:val="28"/>
          <w:szCs w:val="28"/>
        </w:rPr>
        <w:t xml:space="preserve"> в конце концов</w:t>
      </w:r>
      <w:r w:rsidR="006A7313">
        <w:rPr>
          <w:color w:val="000000"/>
          <w:sz w:val="28"/>
          <w:szCs w:val="28"/>
        </w:rPr>
        <w:t>,</w:t>
      </w:r>
      <w:r w:rsidR="00CC3F09" w:rsidRPr="00F83586">
        <w:rPr>
          <w:color w:val="000000"/>
          <w:sz w:val="28"/>
          <w:szCs w:val="28"/>
        </w:rPr>
        <w:t xml:space="preserve"> с трудом выходил. В 1882</w:t>
      </w:r>
      <w:r w:rsidR="00F83586">
        <w:rPr>
          <w:color w:val="000000"/>
          <w:sz w:val="28"/>
          <w:szCs w:val="28"/>
        </w:rPr>
        <w:t> </w:t>
      </w:r>
      <w:r w:rsidR="00F83586" w:rsidRPr="00F83586">
        <w:rPr>
          <w:color w:val="000000"/>
          <w:sz w:val="28"/>
          <w:szCs w:val="28"/>
        </w:rPr>
        <w:t>г</w:t>
      </w:r>
      <w:r w:rsidR="00CC3F09" w:rsidRPr="00F83586">
        <w:rPr>
          <w:color w:val="000000"/>
          <w:sz w:val="28"/>
          <w:szCs w:val="28"/>
        </w:rPr>
        <w:t xml:space="preserve">. немецкий </w:t>
      </w:r>
      <w:r w:rsidR="000D7CE2" w:rsidRPr="00F83586">
        <w:rPr>
          <w:color w:val="000000"/>
          <w:sz w:val="28"/>
          <w:szCs w:val="28"/>
        </w:rPr>
        <w:t>психиатр Карл Кальбаум, используя термин «циклотимия», описал манию и депресси</w:t>
      </w:r>
      <w:r w:rsidR="003C5C95" w:rsidRPr="00F83586">
        <w:rPr>
          <w:color w:val="000000"/>
          <w:sz w:val="28"/>
          <w:szCs w:val="28"/>
        </w:rPr>
        <w:t>ю к</w:t>
      </w:r>
      <w:r w:rsidR="000D7CE2" w:rsidRPr="00F83586">
        <w:rPr>
          <w:color w:val="000000"/>
          <w:sz w:val="28"/>
          <w:szCs w:val="28"/>
        </w:rPr>
        <w:t>ак стадии о</w:t>
      </w:r>
      <w:r w:rsidR="003C5C95" w:rsidRPr="00F83586">
        <w:rPr>
          <w:color w:val="000000"/>
          <w:sz w:val="28"/>
          <w:szCs w:val="28"/>
        </w:rPr>
        <w:t>д</w:t>
      </w:r>
      <w:r w:rsidR="000D7CE2" w:rsidRPr="00F83586">
        <w:rPr>
          <w:color w:val="000000"/>
          <w:sz w:val="28"/>
          <w:szCs w:val="28"/>
        </w:rPr>
        <w:t>ной и той же болезни.</w:t>
      </w:r>
    </w:p>
    <w:p w14:paraId="772ADF98" w14:textId="77777777" w:rsidR="000D7CE2" w:rsidRPr="00F83586" w:rsidRDefault="000D7CE2" w:rsidP="00F83586">
      <w:pPr>
        <w:spacing w:line="360" w:lineRule="auto"/>
        <w:ind w:firstLine="709"/>
        <w:jc w:val="both"/>
        <w:rPr>
          <w:color w:val="000000"/>
          <w:sz w:val="28"/>
          <w:szCs w:val="28"/>
        </w:rPr>
      </w:pPr>
      <w:r w:rsidRPr="00F83586">
        <w:rPr>
          <w:color w:val="000000"/>
          <w:sz w:val="28"/>
          <w:szCs w:val="28"/>
        </w:rPr>
        <w:t>Эмиль Крепелин в 1896</w:t>
      </w:r>
      <w:r w:rsidR="00F83586">
        <w:rPr>
          <w:color w:val="000000"/>
          <w:sz w:val="28"/>
          <w:szCs w:val="28"/>
        </w:rPr>
        <w:t> </w:t>
      </w:r>
      <w:r w:rsidR="00F83586" w:rsidRPr="00F83586">
        <w:rPr>
          <w:color w:val="000000"/>
          <w:sz w:val="28"/>
          <w:szCs w:val="28"/>
        </w:rPr>
        <w:t>г</w:t>
      </w:r>
      <w:r w:rsidRPr="00F83586">
        <w:rPr>
          <w:color w:val="000000"/>
          <w:sz w:val="28"/>
          <w:szCs w:val="28"/>
        </w:rPr>
        <w:t xml:space="preserve">., основываясь на знаниях </w:t>
      </w:r>
      <w:r w:rsidR="00214B4C" w:rsidRPr="00F83586">
        <w:rPr>
          <w:color w:val="000000"/>
          <w:sz w:val="28"/>
          <w:szCs w:val="28"/>
        </w:rPr>
        <w:t>французских</w:t>
      </w:r>
      <w:r w:rsidRPr="00F83586">
        <w:rPr>
          <w:color w:val="000000"/>
          <w:sz w:val="28"/>
          <w:szCs w:val="28"/>
        </w:rPr>
        <w:t xml:space="preserve"> и немецких психиатров прошлого, создал концепцию маниакально-депрессивного </w:t>
      </w:r>
      <w:r w:rsidR="00214B4C" w:rsidRPr="00F83586">
        <w:rPr>
          <w:color w:val="000000"/>
          <w:sz w:val="28"/>
          <w:szCs w:val="28"/>
        </w:rPr>
        <w:t>психоза, включающую критерии, большинство из которых используется психиатрами и в настоящее время для определения диагноза. Отсутствие</w:t>
      </w:r>
      <w:r w:rsidR="00F83586">
        <w:rPr>
          <w:color w:val="000000"/>
          <w:sz w:val="28"/>
          <w:szCs w:val="28"/>
        </w:rPr>
        <w:t xml:space="preserve"> </w:t>
      </w:r>
      <w:r w:rsidR="00214B4C" w:rsidRPr="00F83586">
        <w:rPr>
          <w:color w:val="000000"/>
          <w:sz w:val="28"/>
          <w:szCs w:val="28"/>
        </w:rPr>
        <w:t>деменции и злокачественности течения при маниакально-депрессивных психозах позволило отдифференцировать их от шизофрении. Крепелин также описал тип депрессии</w:t>
      </w:r>
      <w:r w:rsidR="003C5C95" w:rsidRPr="00F83586">
        <w:rPr>
          <w:color w:val="000000"/>
          <w:sz w:val="28"/>
          <w:szCs w:val="28"/>
        </w:rPr>
        <w:t xml:space="preserve">, встречающейся у женщин после </w:t>
      </w:r>
      <w:r w:rsidR="003C5C95" w:rsidRPr="00F83586">
        <w:rPr>
          <w:color w:val="000000"/>
          <w:sz w:val="28"/>
          <w:szCs w:val="28"/>
        </w:rPr>
        <w:lastRenderedPageBreak/>
        <w:t>менопаузы и у мужчин в зрелом возрасте, которая получила название инволюционной меланхолии.</w:t>
      </w:r>
    </w:p>
    <w:p w14:paraId="42D0CC12" w14:textId="77777777" w:rsidR="00854B58" w:rsidRDefault="00854B58" w:rsidP="00F83586">
      <w:pPr>
        <w:spacing w:line="360" w:lineRule="auto"/>
        <w:ind w:firstLine="709"/>
        <w:jc w:val="both"/>
        <w:rPr>
          <w:b/>
          <w:color w:val="000000"/>
          <w:sz w:val="28"/>
          <w:szCs w:val="28"/>
        </w:rPr>
      </w:pPr>
    </w:p>
    <w:p w14:paraId="5F31A022" w14:textId="77777777" w:rsidR="00F83586" w:rsidRDefault="00854B58" w:rsidP="00F83586">
      <w:pPr>
        <w:spacing w:line="360" w:lineRule="auto"/>
        <w:ind w:firstLine="709"/>
        <w:jc w:val="both"/>
        <w:rPr>
          <w:b/>
          <w:color w:val="000000"/>
          <w:sz w:val="28"/>
          <w:szCs w:val="28"/>
        </w:rPr>
      </w:pPr>
      <w:r>
        <w:rPr>
          <w:b/>
          <w:color w:val="000000"/>
          <w:sz w:val="28"/>
          <w:szCs w:val="28"/>
        </w:rPr>
        <w:t>2. Эпидемиология</w:t>
      </w:r>
    </w:p>
    <w:p w14:paraId="0DD93124" w14:textId="77777777" w:rsidR="00854B58" w:rsidRDefault="00854B58" w:rsidP="00F83586">
      <w:pPr>
        <w:spacing w:line="360" w:lineRule="auto"/>
        <w:ind w:firstLine="709"/>
        <w:jc w:val="both"/>
        <w:rPr>
          <w:color w:val="000000"/>
          <w:sz w:val="28"/>
          <w:szCs w:val="28"/>
        </w:rPr>
      </w:pPr>
    </w:p>
    <w:p w14:paraId="603EDE0F" w14:textId="77777777" w:rsidR="00F83586" w:rsidRDefault="00116224" w:rsidP="00F83586">
      <w:pPr>
        <w:spacing w:line="360" w:lineRule="auto"/>
        <w:ind w:firstLine="709"/>
        <w:jc w:val="both"/>
        <w:rPr>
          <w:color w:val="000000"/>
          <w:sz w:val="28"/>
          <w:szCs w:val="28"/>
        </w:rPr>
      </w:pPr>
      <w:r w:rsidRPr="00F83586">
        <w:rPr>
          <w:color w:val="000000"/>
          <w:sz w:val="28"/>
          <w:szCs w:val="28"/>
        </w:rPr>
        <w:t xml:space="preserve">Расстройства настроения, особенно депрессии являются наиболее часто встречающимися психическими нарушениями у взрослых людей. </w:t>
      </w:r>
      <w:r w:rsidR="006B1C65" w:rsidRPr="00F83586">
        <w:rPr>
          <w:color w:val="000000"/>
          <w:sz w:val="28"/>
          <w:szCs w:val="28"/>
        </w:rPr>
        <w:t>Вероятность</w:t>
      </w:r>
      <w:r w:rsidRPr="00F83586">
        <w:rPr>
          <w:color w:val="000000"/>
          <w:sz w:val="28"/>
          <w:szCs w:val="28"/>
        </w:rPr>
        <w:t xml:space="preserve"> развития в течение жизни депрессии составляет 2</w:t>
      </w:r>
      <w:r w:rsidR="00F83586" w:rsidRPr="00F83586">
        <w:rPr>
          <w:color w:val="000000"/>
          <w:sz w:val="28"/>
          <w:szCs w:val="28"/>
        </w:rPr>
        <w:t>0</w:t>
      </w:r>
      <w:r w:rsidR="00F83586">
        <w:rPr>
          <w:color w:val="000000"/>
          <w:sz w:val="28"/>
          <w:szCs w:val="28"/>
        </w:rPr>
        <w:t>%</w:t>
      </w:r>
      <w:r w:rsidRPr="00F83586">
        <w:rPr>
          <w:color w:val="000000"/>
          <w:sz w:val="28"/>
          <w:szCs w:val="28"/>
        </w:rPr>
        <w:t xml:space="preserve"> у женщин и 1</w:t>
      </w:r>
      <w:r w:rsidR="00F83586" w:rsidRPr="00F83586">
        <w:rPr>
          <w:color w:val="000000"/>
          <w:sz w:val="28"/>
          <w:szCs w:val="28"/>
        </w:rPr>
        <w:t>0</w:t>
      </w:r>
      <w:r w:rsidR="00F83586">
        <w:rPr>
          <w:color w:val="000000"/>
          <w:sz w:val="28"/>
          <w:szCs w:val="28"/>
        </w:rPr>
        <w:t>%</w:t>
      </w:r>
      <w:r w:rsidRPr="00F83586">
        <w:rPr>
          <w:color w:val="000000"/>
          <w:sz w:val="28"/>
          <w:szCs w:val="28"/>
        </w:rPr>
        <w:t xml:space="preserve"> у мужчин</w:t>
      </w:r>
      <w:r w:rsidR="006B1C65" w:rsidRPr="00F83586">
        <w:rPr>
          <w:color w:val="000000"/>
          <w:sz w:val="28"/>
          <w:szCs w:val="28"/>
        </w:rPr>
        <w:t>. Несмотря на то, что большинство больных с аффективными расстройствами рано или поздно попадают к врачу, установлено, что лишь 20</w:t>
      </w:r>
      <w:r w:rsidR="00F83586">
        <w:rPr>
          <w:color w:val="000000"/>
          <w:sz w:val="28"/>
          <w:szCs w:val="28"/>
        </w:rPr>
        <w:t>–</w:t>
      </w:r>
      <w:r w:rsidR="00F83586" w:rsidRPr="00F83586">
        <w:rPr>
          <w:color w:val="000000"/>
          <w:sz w:val="28"/>
          <w:szCs w:val="28"/>
        </w:rPr>
        <w:t>25</w:t>
      </w:r>
      <w:r w:rsidR="00F83586">
        <w:rPr>
          <w:color w:val="000000"/>
          <w:sz w:val="28"/>
          <w:szCs w:val="28"/>
        </w:rPr>
        <w:t>%</w:t>
      </w:r>
      <w:r w:rsidR="006B1C65" w:rsidRPr="00F83586">
        <w:rPr>
          <w:color w:val="000000"/>
          <w:sz w:val="28"/>
          <w:szCs w:val="28"/>
        </w:rPr>
        <w:t xml:space="preserve"> больных депрессий в ее основной форме, соответствующей критериям этого заболевания, получают лечение.</w:t>
      </w:r>
    </w:p>
    <w:p w14:paraId="66D9D730" w14:textId="77777777" w:rsidR="00F83586" w:rsidRDefault="00D35739" w:rsidP="00F83586">
      <w:pPr>
        <w:spacing w:line="360" w:lineRule="auto"/>
        <w:ind w:firstLine="709"/>
        <w:jc w:val="both"/>
        <w:rPr>
          <w:color w:val="000000"/>
          <w:sz w:val="28"/>
          <w:szCs w:val="28"/>
        </w:rPr>
      </w:pPr>
      <w:r w:rsidRPr="00F83586">
        <w:rPr>
          <w:color w:val="000000"/>
          <w:sz w:val="28"/>
          <w:szCs w:val="28"/>
        </w:rPr>
        <w:t>Депрессии</w:t>
      </w:r>
      <w:r w:rsidR="00F83586">
        <w:rPr>
          <w:color w:val="000000"/>
          <w:sz w:val="28"/>
          <w:szCs w:val="28"/>
        </w:rPr>
        <w:t xml:space="preserve"> </w:t>
      </w:r>
      <w:r w:rsidRPr="00F83586">
        <w:rPr>
          <w:color w:val="000000"/>
          <w:sz w:val="28"/>
          <w:szCs w:val="28"/>
        </w:rPr>
        <w:t>наблюдаются у женщин в два</w:t>
      </w:r>
      <w:r w:rsidR="00617D34" w:rsidRPr="00F83586">
        <w:rPr>
          <w:color w:val="000000"/>
          <w:sz w:val="28"/>
          <w:szCs w:val="28"/>
        </w:rPr>
        <w:t xml:space="preserve"> раза чаще, чем у мужчин. Хотя причины, обусловливающие эту разницу, неизвестны, она не является результатом специальных факторов, влияющих на деятельность врача. Среди причин могут быть различные стрессы, роды, состояние беспомощности и гормональные влияния.</w:t>
      </w:r>
    </w:p>
    <w:p w14:paraId="4E21424D" w14:textId="77777777" w:rsidR="00F83586" w:rsidRDefault="00CE5DDF" w:rsidP="00F83586">
      <w:pPr>
        <w:spacing w:line="360" w:lineRule="auto"/>
        <w:ind w:firstLine="709"/>
        <w:jc w:val="both"/>
        <w:rPr>
          <w:color w:val="000000"/>
          <w:sz w:val="28"/>
          <w:szCs w:val="28"/>
        </w:rPr>
      </w:pPr>
      <w:r w:rsidRPr="00F83586">
        <w:rPr>
          <w:color w:val="000000"/>
          <w:sz w:val="28"/>
          <w:szCs w:val="28"/>
        </w:rPr>
        <w:t xml:space="preserve">Начаться может депрессия в любом возрасте, однако у </w:t>
      </w:r>
      <w:r w:rsidR="006F1012" w:rsidRPr="00F83586">
        <w:rPr>
          <w:color w:val="000000"/>
          <w:sz w:val="28"/>
          <w:szCs w:val="28"/>
        </w:rPr>
        <w:t>5</w:t>
      </w:r>
      <w:r w:rsidR="00F83586" w:rsidRPr="00F83586">
        <w:rPr>
          <w:color w:val="000000"/>
          <w:sz w:val="28"/>
          <w:szCs w:val="28"/>
        </w:rPr>
        <w:t>0</w:t>
      </w:r>
      <w:r w:rsidR="00F83586">
        <w:rPr>
          <w:color w:val="000000"/>
          <w:sz w:val="28"/>
          <w:szCs w:val="28"/>
        </w:rPr>
        <w:t>%</w:t>
      </w:r>
      <w:r w:rsidR="006F1012" w:rsidRPr="00F83586">
        <w:rPr>
          <w:color w:val="000000"/>
          <w:sz w:val="28"/>
          <w:szCs w:val="28"/>
        </w:rPr>
        <w:t xml:space="preserve"> больных она начинается в возрасте от 20 до 50 лет; средний возраст начала – около 40 лет.</w:t>
      </w:r>
    </w:p>
    <w:p w14:paraId="6CF95318" w14:textId="77777777" w:rsidR="00F83586" w:rsidRDefault="006F1012" w:rsidP="00F83586">
      <w:pPr>
        <w:spacing w:line="360" w:lineRule="auto"/>
        <w:ind w:firstLine="709"/>
        <w:jc w:val="both"/>
        <w:rPr>
          <w:color w:val="000000"/>
          <w:sz w:val="28"/>
          <w:szCs w:val="28"/>
        </w:rPr>
      </w:pPr>
      <w:r w:rsidRPr="00F83586">
        <w:rPr>
          <w:color w:val="000000"/>
          <w:sz w:val="28"/>
          <w:szCs w:val="28"/>
        </w:rPr>
        <w:t>Преимущественная распространенность расстройств настроения не связана с расовой принадлежностью.</w:t>
      </w:r>
    </w:p>
    <w:p w14:paraId="33F5B8BB" w14:textId="77777777" w:rsidR="005D706D" w:rsidRPr="00F83586" w:rsidRDefault="005D706D" w:rsidP="00F83586">
      <w:pPr>
        <w:spacing w:line="360" w:lineRule="auto"/>
        <w:ind w:firstLine="709"/>
        <w:jc w:val="both"/>
        <w:rPr>
          <w:color w:val="000000"/>
          <w:sz w:val="28"/>
          <w:szCs w:val="28"/>
        </w:rPr>
      </w:pPr>
      <w:r w:rsidRPr="00F83586">
        <w:rPr>
          <w:color w:val="000000"/>
          <w:sz w:val="28"/>
          <w:szCs w:val="28"/>
        </w:rPr>
        <w:t>Чаще депрессия возникает у лиц</w:t>
      </w:r>
      <w:r w:rsidR="00E0309B" w:rsidRPr="00F83586">
        <w:rPr>
          <w:color w:val="000000"/>
          <w:sz w:val="28"/>
          <w:szCs w:val="28"/>
        </w:rPr>
        <w:t>, не имеющих тесных межличностных связей, у разведенных</w:t>
      </w:r>
      <w:r w:rsidR="000A0D14" w:rsidRPr="00F83586">
        <w:rPr>
          <w:color w:val="000000"/>
          <w:sz w:val="28"/>
          <w:szCs w:val="28"/>
        </w:rPr>
        <w:t xml:space="preserve"> или живущих отдельно супругов.</w:t>
      </w:r>
    </w:p>
    <w:p w14:paraId="74BC9EE5" w14:textId="77777777" w:rsidR="003C5C95" w:rsidRPr="00F83586" w:rsidRDefault="003C5C95" w:rsidP="00F83586">
      <w:pPr>
        <w:spacing w:line="360" w:lineRule="auto"/>
        <w:ind w:firstLine="709"/>
        <w:jc w:val="both"/>
        <w:rPr>
          <w:color w:val="000000"/>
          <w:sz w:val="28"/>
          <w:szCs w:val="28"/>
        </w:rPr>
      </w:pPr>
    </w:p>
    <w:p w14:paraId="0328A38B" w14:textId="77777777" w:rsidR="00F83586" w:rsidRDefault="00854B58" w:rsidP="00F83586">
      <w:pPr>
        <w:spacing w:line="360" w:lineRule="auto"/>
        <w:ind w:firstLine="709"/>
        <w:jc w:val="both"/>
        <w:rPr>
          <w:b/>
          <w:color w:val="000000"/>
          <w:sz w:val="28"/>
          <w:szCs w:val="28"/>
        </w:rPr>
      </w:pPr>
      <w:r>
        <w:rPr>
          <w:b/>
          <w:color w:val="000000"/>
          <w:sz w:val="28"/>
          <w:szCs w:val="28"/>
        </w:rPr>
        <w:t>3. Этиология</w:t>
      </w:r>
    </w:p>
    <w:p w14:paraId="4916B1C9" w14:textId="77777777" w:rsidR="00854B58" w:rsidRDefault="00854B58" w:rsidP="00F83586">
      <w:pPr>
        <w:spacing w:line="360" w:lineRule="auto"/>
        <w:ind w:firstLine="709"/>
        <w:jc w:val="both"/>
        <w:rPr>
          <w:color w:val="000000"/>
          <w:sz w:val="28"/>
          <w:szCs w:val="28"/>
        </w:rPr>
      </w:pPr>
    </w:p>
    <w:p w14:paraId="06AF3EE5" w14:textId="77777777" w:rsidR="00F83586" w:rsidRDefault="000A0D14" w:rsidP="00F83586">
      <w:pPr>
        <w:spacing w:line="360" w:lineRule="auto"/>
        <w:ind w:firstLine="709"/>
        <w:jc w:val="both"/>
        <w:rPr>
          <w:color w:val="000000"/>
          <w:sz w:val="28"/>
          <w:szCs w:val="28"/>
        </w:rPr>
      </w:pPr>
      <w:r w:rsidRPr="00F83586">
        <w:rPr>
          <w:color w:val="000000"/>
          <w:sz w:val="28"/>
          <w:szCs w:val="28"/>
        </w:rPr>
        <w:t>Этиологические теории расстройств настроения включают биологические (в том числе генетические) и психосоциальные гипотезы.</w:t>
      </w:r>
    </w:p>
    <w:p w14:paraId="0C0C9DA1" w14:textId="77777777" w:rsidR="00F83586" w:rsidRDefault="000546FB" w:rsidP="00F83586">
      <w:pPr>
        <w:spacing w:line="360" w:lineRule="auto"/>
        <w:ind w:firstLine="709"/>
        <w:jc w:val="both"/>
        <w:rPr>
          <w:b/>
          <w:i/>
          <w:color w:val="000000"/>
          <w:sz w:val="28"/>
          <w:szCs w:val="28"/>
          <w:u w:val="single"/>
        </w:rPr>
      </w:pPr>
      <w:r w:rsidRPr="00F83586">
        <w:rPr>
          <w:b/>
          <w:i/>
          <w:color w:val="000000"/>
          <w:sz w:val="28"/>
          <w:szCs w:val="28"/>
          <w:u w:val="single"/>
        </w:rPr>
        <w:t>Биологические аспекты.</w:t>
      </w:r>
    </w:p>
    <w:p w14:paraId="5B07D312" w14:textId="77777777" w:rsidR="00F83586" w:rsidRDefault="000546FB" w:rsidP="00F83586">
      <w:pPr>
        <w:spacing w:line="360" w:lineRule="auto"/>
        <w:ind w:firstLine="709"/>
        <w:jc w:val="both"/>
        <w:rPr>
          <w:color w:val="000000"/>
          <w:sz w:val="28"/>
          <w:szCs w:val="28"/>
        </w:rPr>
      </w:pPr>
      <w:r w:rsidRPr="00F83586">
        <w:rPr>
          <w:color w:val="000000"/>
          <w:sz w:val="28"/>
          <w:szCs w:val="28"/>
          <w:u w:val="single"/>
        </w:rPr>
        <w:lastRenderedPageBreak/>
        <w:t xml:space="preserve">Биогенные амины. </w:t>
      </w:r>
      <w:r w:rsidRPr="00F83586">
        <w:rPr>
          <w:color w:val="000000"/>
          <w:sz w:val="28"/>
          <w:szCs w:val="28"/>
        </w:rPr>
        <w:t xml:space="preserve">Норадреналин и серотонин – два нейромедиатора, в наибольшей степени обусловливающие патофизиологические проявления расстройств настроения. На моделях, </w:t>
      </w:r>
      <w:r w:rsidR="00CA45B8" w:rsidRPr="00F83586">
        <w:rPr>
          <w:color w:val="000000"/>
          <w:sz w:val="28"/>
          <w:szCs w:val="28"/>
        </w:rPr>
        <w:t xml:space="preserve">создаваемых у животных, показано, что эффективное биологическое лечение антидепрессантами всегда связано с ингибицией чувствительности постсинаптических в-адренергических и 5 </w:t>
      </w:r>
      <w:r w:rsidR="00CA45B8" w:rsidRPr="00F83586">
        <w:rPr>
          <w:color w:val="000000"/>
          <w:sz w:val="28"/>
          <w:szCs w:val="28"/>
          <w:lang w:val="en-US"/>
        </w:rPr>
        <w:t>HT</w:t>
      </w:r>
      <w:r w:rsidR="00F83586">
        <w:rPr>
          <w:color w:val="000000"/>
          <w:sz w:val="28"/>
          <w:szCs w:val="28"/>
        </w:rPr>
        <w:t>-</w:t>
      </w:r>
      <w:r w:rsidR="00F83586" w:rsidRPr="00F83586">
        <w:rPr>
          <w:color w:val="000000"/>
          <w:sz w:val="28"/>
          <w:szCs w:val="28"/>
        </w:rPr>
        <w:t>2</w:t>
      </w:r>
      <w:r w:rsidR="00F83586">
        <w:rPr>
          <w:color w:val="000000"/>
          <w:sz w:val="28"/>
          <w:szCs w:val="28"/>
        </w:rPr>
        <w:t>-</w:t>
      </w:r>
      <w:r w:rsidR="00F83586" w:rsidRPr="00F83586">
        <w:rPr>
          <w:color w:val="000000"/>
          <w:sz w:val="28"/>
          <w:szCs w:val="28"/>
        </w:rPr>
        <w:t>р</w:t>
      </w:r>
      <w:r w:rsidR="00CA45B8" w:rsidRPr="00F83586">
        <w:rPr>
          <w:color w:val="000000"/>
          <w:sz w:val="28"/>
          <w:szCs w:val="28"/>
        </w:rPr>
        <w:t>ецепторов после длительного курса терапии</w:t>
      </w:r>
      <w:r w:rsidR="00C5799E" w:rsidRPr="00F83586">
        <w:rPr>
          <w:color w:val="000000"/>
          <w:sz w:val="28"/>
          <w:szCs w:val="28"/>
        </w:rPr>
        <w:t>. Эти задержанные изменения рецепторов у животных коррелируют с 1</w:t>
      </w:r>
      <w:r w:rsidR="00F83586">
        <w:rPr>
          <w:color w:val="000000"/>
          <w:sz w:val="28"/>
          <w:szCs w:val="28"/>
        </w:rPr>
        <w:t>–</w:t>
      </w:r>
      <w:r w:rsidR="00F83586" w:rsidRPr="00F83586">
        <w:rPr>
          <w:color w:val="000000"/>
          <w:sz w:val="28"/>
          <w:szCs w:val="28"/>
        </w:rPr>
        <w:t>3</w:t>
      </w:r>
      <w:r w:rsidR="00C5799E" w:rsidRPr="00F83586">
        <w:rPr>
          <w:color w:val="000000"/>
          <w:sz w:val="28"/>
          <w:szCs w:val="28"/>
        </w:rPr>
        <w:t xml:space="preserve"> недельной в клиническом улучшении, обычно наблюдающейся у больных. Это, возможно, соответствуют</w:t>
      </w:r>
      <w:r w:rsidR="00D06B71" w:rsidRPr="00F83586">
        <w:rPr>
          <w:color w:val="000000"/>
          <w:sz w:val="28"/>
          <w:szCs w:val="28"/>
        </w:rPr>
        <w:t xml:space="preserve"> снижению функции серотониновых рецепторов после хронического</w:t>
      </w:r>
      <w:r w:rsidR="003E693E" w:rsidRPr="00F83586">
        <w:rPr>
          <w:color w:val="000000"/>
          <w:sz w:val="28"/>
          <w:szCs w:val="28"/>
        </w:rPr>
        <w:t xml:space="preserve"> воздействия на них антидепрессантов, которое уменьшает число зон обратного захвата серотонина, и повышению концентрации серотонина, обнаруженному в мозге больных, совершивших суицид. Было также описано, что у некоторых лиц, страдающих депрессией, уменьшается связывание 3Н-имипрамина с тромбоцитами крови. </w:t>
      </w:r>
      <w:r w:rsidR="00DC2193" w:rsidRPr="00F83586">
        <w:rPr>
          <w:color w:val="000000"/>
          <w:sz w:val="28"/>
          <w:szCs w:val="28"/>
        </w:rPr>
        <w:t>Имеются данные, указывающие на то, что дофаминергическая активность может редуцироваться в состоянии депрессии и увеличиваться в состоянии мании. Существуют также факты, свидетельствующие в пользу нарушения регуляции ацетилхолина при расстройствах настроения. В одном из проведенных исследований описано увеличение числа мускариновых</w:t>
      </w:r>
      <w:r w:rsidR="007F04F9" w:rsidRPr="00F83586">
        <w:rPr>
          <w:color w:val="000000"/>
          <w:sz w:val="28"/>
          <w:szCs w:val="28"/>
        </w:rPr>
        <w:t xml:space="preserve"> рецепторов на культуре</w:t>
      </w:r>
      <w:r w:rsidR="00F83586">
        <w:rPr>
          <w:color w:val="000000"/>
          <w:sz w:val="28"/>
          <w:szCs w:val="28"/>
        </w:rPr>
        <w:t xml:space="preserve"> </w:t>
      </w:r>
      <w:r w:rsidR="007F04F9" w:rsidRPr="00F83586">
        <w:rPr>
          <w:color w:val="000000"/>
          <w:sz w:val="28"/>
          <w:szCs w:val="28"/>
        </w:rPr>
        <w:t>ткани фибриноге</w:t>
      </w:r>
      <w:r w:rsidR="00ED506E" w:rsidRPr="00F83586">
        <w:rPr>
          <w:color w:val="000000"/>
          <w:sz w:val="28"/>
          <w:szCs w:val="28"/>
        </w:rPr>
        <w:t>нов (например, 5</w:t>
      </w:r>
      <w:r w:rsidR="00F83586">
        <w:rPr>
          <w:color w:val="000000"/>
          <w:sz w:val="28"/>
          <w:szCs w:val="28"/>
        </w:rPr>
        <w:t>-</w:t>
      </w:r>
      <w:r w:rsidR="00F83586" w:rsidRPr="00F83586">
        <w:rPr>
          <w:color w:val="000000"/>
          <w:sz w:val="28"/>
          <w:szCs w:val="28"/>
          <w:lang w:val="en-US"/>
        </w:rPr>
        <w:t>H</w:t>
      </w:r>
      <w:r w:rsidR="00ED506E" w:rsidRPr="00F83586">
        <w:rPr>
          <w:color w:val="000000"/>
          <w:sz w:val="28"/>
          <w:szCs w:val="28"/>
          <w:lang w:val="en-US"/>
        </w:rPr>
        <w:t>IAA</w:t>
      </w:r>
      <w:r w:rsidR="00ED506E" w:rsidRPr="00F83586">
        <w:rPr>
          <w:color w:val="000000"/>
          <w:sz w:val="28"/>
          <w:szCs w:val="28"/>
        </w:rPr>
        <w:t xml:space="preserve">, </w:t>
      </w:r>
      <w:r w:rsidR="00ED506E" w:rsidRPr="00F83586">
        <w:rPr>
          <w:color w:val="000000"/>
          <w:sz w:val="28"/>
          <w:szCs w:val="28"/>
          <w:lang w:val="en-US"/>
        </w:rPr>
        <w:t>HVA</w:t>
      </w:r>
      <w:r w:rsidR="00ED506E" w:rsidRPr="00F83586">
        <w:rPr>
          <w:color w:val="000000"/>
          <w:sz w:val="28"/>
          <w:szCs w:val="28"/>
        </w:rPr>
        <w:t xml:space="preserve">, </w:t>
      </w:r>
      <w:r w:rsidR="00ED506E" w:rsidRPr="00F83586">
        <w:rPr>
          <w:color w:val="000000"/>
          <w:sz w:val="28"/>
          <w:szCs w:val="28"/>
          <w:lang w:val="en-US"/>
        </w:rPr>
        <w:t>MHPG</w:t>
      </w:r>
      <w:r w:rsidR="00ED506E" w:rsidRPr="00F83586">
        <w:rPr>
          <w:color w:val="000000"/>
          <w:sz w:val="28"/>
          <w:szCs w:val="28"/>
        </w:rPr>
        <w:t>) крови, мочи и спинномозговой жидкости у больных с расстройствами настроения.</w:t>
      </w:r>
      <w:r w:rsidR="00DC2193" w:rsidRPr="00F83586">
        <w:rPr>
          <w:color w:val="000000"/>
          <w:sz w:val="28"/>
          <w:szCs w:val="28"/>
        </w:rPr>
        <w:t xml:space="preserve"> </w:t>
      </w:r>
      <w:r w:rsidR="00ED506E" w:rsidRPr="00F83586">
        <w:rPr>
          <w:color w:val="000000"/>
          <w:sz w:val="28"/>
          <w:szCs w:val="28"/>
        </w:rPr>
        <w:t>Описанные данные наиболее соответствуют гипотезе о том, что расстройства настроения связаны с гетерогенными нарушениями регуляции системы биогенных аминов.</w:t>
      </w:r>
    </w:p>
    <w:p w14:paraId="56395279" w14:textId="77777777" w:rsidR="00F83586" w:rsidRDefault="00ED506E" w:rsidP="00F83586">
      <w:pPr>
        <w:spacing w:line="360" w:lineRule="auto"/>
        <w:ind w:firstLine="709"/>
        <w:jc w:val="both"/>
        <w:rPr>
          <w:color w:val="000000"/>
          <w:sz w:val="28"/>
          <w:szCs w:val="28"/>
        </w:rPr>
      </w:pPr>
      <w:r w:rsidRPr="00F83586">
        <w:rPr>
          <w:color w:val="000000"/>
          <w:sz w:val="28"/>
          <w:szCs w:val="28"/>
          <w:u w:val="single"/>
        </w:rPr>
        <w:t>Другие нейрохимические особенности.</w:t>
      </w:r>
      <w:r w:rsidR="00EF22B7" w:rsidRPr="00F83586">
        <w:rPr>
          <w:color w:val="000000"/>
          <w:sz w:val="28"/>
          <w:szCs w:val="28"/>
        </w:rPr>
        <w:t xml:space="preserve"> Имеются некоторые данные о причастности нейромедиаторов (особенно ГАМК0 и нейроактивных пептидов (особенно вазопрессина и эндогенных опиоидов) к патофизиологическим механизмам некоторых депрессивных расстройств, хотя этот вопрос</w:t>
      </w:r>
      <w:r w:rsidR="00F83586">
        <w:rPr>
          <w:color w:val="000000"/>
          <w:sz w:val="28"/>
          <w:szCs w:val="28"/>
        </w:rPr>
        <w:t xml:space="preserve"> </w:t>
      </w:r>
      <w:r w:rsidR="00EF22B7" w:rsidRPr="00F83586">
        <w:rPr>
          <w:color w:val="000000"/>
          <w:sz w:val="28"/>
          <w:szCs w:val="28"/>
        </w:rPr>
        <w:t xml:space="preserve">в настоящее время еще нельзя считать окончательно решенным. Некоторые исследователи высказывают предположение о том, </w:t>
      </w:r>
      <w:r w:rsidR="00EF22B7" w:rsidRPr="00F83586">
        <w:rPr>
          <w:color w:val="000000"/>
          <w:sz w:val="28"/>
          <w:szCs w:val="28"/>
        </w:rPr>
        <w:lastRenderedPageBreak/>
        <w:t>что системы вторичной регуляции, такие как аденилатциклаза, фосфатидил инозитола или система регуляции кальция, также могут быть этиологическим фактором.</w:t>
      </w:r>
    </w:p>
    <w:p w14:paraId="701DCC3D" w14:textId="77777777" w:rsidR="00F83586" w:rsidRDefault="00EF22B7" w:rsidP="00F83586">
      <w:pPr>
        <w:spacing w:line="360" w:lineRule="auto"/>
        <w:ind w:firstLine="709"/>
        <w:jc w:val="both"/>
        <w:rPr>
          <w:color w:val="000000"/>
          <w:sz w:val="28"/>
          <w:szCs w:val="28"/>
        </w:rPr>
      </w:pPr>
      <w:r w:rsidRPr="00F83586">
        <w:rPr>
          <w:color w:val="000000"/>
          <w:sz w:val="28"/>
          <w:szCs w:val="28"/>
          <w:u w:val="single"/>
        </w:rPr>
        <w:t>Нейроэндокринная регуляция</w:t>
      </w:r>
      <w:r w:rsidRPr="00F83586">
        <w:rPr>
          <w:color w:val="000000"/>
          <w:sz w:val="28"/>
          <w:szCs w:val="28"/>
        </w:rPr>
        <w:t>. Описан ряд нарушений нейроэндокринной регуляции у больных с расстройством настроения. Хотя эти</w:t>
      </w:r>
      <w:r w:rsidR="00F83586">
        <w:rPr>
          <w:color w:val="000000"/>
          <w:sz w:val="28"/>
          <w:szCs w:val="28"/>
        </w:rPr>
        <w:t xml:space="preserve"> </w:t>
      </w:r>
      <w:r w:rsidRPr="00F83586">
        <w:rPr>
          <w:color w:val="000000"/>
          <w:sz w:val="28"/>
          <w:szCs w:val="28"/>
        </w:rPr>
        <w:t>нарушения могут быть одним из первичных этиологических факторов мозговых расстройств, в настоящее время нейроэндокринное исследование лучше рассматривать как «окно» в мозг. Скорее всего отклонения в нейроэндокринной сфере отражают нарушение регуляции входа биогенных аминов в гипоталамус.</w:t>
      </w:r>
    </w:p>
    <w:p w14:paraId="423129A9" w14:textId="77777777" w:rsidR="00F83586" w:rsidRDefault="00EF22B7" w:rsidP="00F83586">
      <w:pPr>
        <w:spacing w:line="360" w:lineRule="auto"/>
        <w:ind w:firstLine="709"/>
        <w:jc w:val="both"/>
        <w:rPr>
          <w:color w:val="000000"/>
          <w:sz w:val="28"/>
          <w:szCs w:val="28"/>
        </w:rPr>
      </w:pPr>
      <w:r w:rsidRPr="00F83586">
        <w:rPr>
          <w:color w:val="000000"/>
          <w:sz w:val="28"/>
          <w:szCs w:val="28"/>
          <w:u w:val="single"/>
        </w:rPr>
        <w:t xml:space="preserve">Нарушение сна. </w:t>
      </w:r>
      <w:r w:rsidRPr="00F83586">
        <w:rPr>
          <w:color w:val="000000"/>
          <w:sz w:val="28"/>
          <w:szCs w:val="28"/>
        </w:rPr>
        <w:t>Нарушение структуры сна является одним из наиболее сильных маркеров депрессии. Основные расстройства состоят в понижении латентного периода фазы быстрого сна (ФБС) (время между засыпанием и первым периодом быстрого сна), которое наблюдается</w:t>
      </w:r>
      <w:r w:rsidR="005E0446" w:rsidRPr="00F83586">
        <w:rPr>
          <w:color w:val="000000"/>
          <w:sz w:val="28"/>
          <w:szCs w:val="28"/>
        </w:rPr>
        <w:t xml:space="preserve"> у 2/3 депрессивных больных, увеличении длительности первого периода быстрого сна и увеличении объема быстрого сна в первой фазе сна. Учащается также пробуждение ранним утром и пре</w:t>
      </w:r>
      <w:r w:rsidR="00BB5E6B" w:rsidRPr="00F83586">
        <w:rPr>
          <w:color w:val="000000"/>
          <w:sz w:val="28"/>
          <w:szCs w:val="28"/>
        </w:rPr>
        <w:t>рывистость сна с множественными пробуждениями среди ночи.</w:t>
      </w:r>
    </w:p>
    <w:p w14:paraId="731808A4" w14:textId="77777777" w:rsidR="00F83586" w:rsidRDefault="00BB5E6B" w:rsidP="00F83586">
      <w:pPr>
        <w:spacing w:line="360" w:lineRule="auto"/>
        <w:ind w:firstLine="709"/>
        <w:jc w:val="both"/>
        <w:rPr>
          <w:color w:val="000000"/>
          <w:sz w:val="28"/>
          <w:szCs w:val="28"/>
        </w:rPr>
      </w:pPr>
      <w:r w:rsidRPr="00F83586">
        <w:rPr>
          <w:color w:val="000000"/>
          <w:sz w:val="28"/>
          <w:szCs w:val="28"/>
          <w:u w:val="single"/>
        </w:rPr>
        <w:t xml:space="preserve">Другие биологические данные. </w:t>
      </w:r>
      <w:r w:rsidRPr="00F83586">
        <w:rPr>
          <w:color w:val="000000"/>
          <w:sz w:val="28"/>
          <w:szCs w:val="28"/>
        </w:rPr>
        <w:t>Нарушения в иммунологической функции отмечаются и при депрессии, и при мании. Было также высказано предположение о том, что депрессия есть нарушение хронобиологической регуляции.</w:t>
      </w:r>
    </w:p>
    <w:p w14:paraId="7C106A05" w14:textId="77777777" w:rsidR="00BB5E6B" w:rsidRPr="00F83586" w:rsidRDefault="00FC26EE" w:rsidP="00F83586">
      <w:pPr>
        <w:spacing w:line="360" w:lineRule="auto"/>
        <w:ind w:firstLine="709"/>
        <w:jc w:val="both"/>
        <w:rPr>
          <w:color w:val="000000"/>
          <w:sz w:val="28"/>
          <w:szCs w:val="28"/>
        </w:rPr>
      </w:pPr>
      <w:r w:rsidRPr="00F83586">
        <w:rPr>
          <w:color w:val="000000"/>
          <w:sz w:val="28"/>
          <w:szCs w:val="28"/>
        </w:rPr>
        <w:t xml:space="preserve">Исследования изображения живого мозга в настоящее время дали скромные результаты. </w:t>
      </w:r>
      <w:r w:rsidR="000D1793" w:rsidRPr="00F83586">
        <w:rPr>
          <w:color w:val="000000"/>
          <w:sz w:val="28"/>
          <w:szCs w:val="28"/>
        </w:rPr>
        <w:t>С</w:t>
      </w:r>
      <w:r w:rsidRPr="00F83586">
        <w:rPr>
          <w:color w:val="000000"/>
          <w:sz w:val="28"/>
          <w:szCs w:val="28"/>
        </w:rPr>
        <w:t>канирование</w:t>
      </w:r>
      <w:r w:rsidR="000D1793" w:rsidRPr="00F83586">
        <w:rPr>
          <w:color w:val="000000"/>
          <w:sz w:val="28"/>
          <w:szCs w:val="28"/>
        </w:rPr>
        <w:t xml:space="preserve"> </w:t>
      </w:r>
      <w:r w:rsidR="002421BE" w:rsidRPr="00F83586">
        <w:rPr>
          <w:color w:val="000000"/>
          <w:sz w:val="28"/>
          <w:szCs w:val="28"/>
        </w:rPr>
        <w:t>методом компьютерной томографии показало, что у некоторых больных манией или депрессией увеличены мозговые желудочки; сканирование</w:t>
      </w:r>
      <w:r w:rsidR="00213C4C" w:rsidRPr="00F83586">
        <w:rPr>
          <w:color w:val="000000"/>
          <w:sz w:val="28"/>
          <w:szCs w:val="28"/>
        </w:rPr>
        <w:t xml:space="preserve"> с помощью позитронной эмиссионной томографии указывает на понижение мозгового метаболизма, а другие исследования обнаруживают снижение мозгового кровотока при депрессии, особенно к базальным ганглиям.</w:t>
      </w:r>
    </w:p>
    <w:p w14:paraId="1CC03821" w14:textId="77777777" w:rsidR="000546FB" w:rsidRPr="00F83586" w:rsidRDefault="005266D3" w:rsidP="00F83586">
      <w:pPr>
        <w:spacing w:line="360" w:lineRule="auto"/>
        <w:ind w:firstLine="709"/>
        <w:jc w:val="both"/>
        <w:rPr>
          <w:b/>
          <w:i/>
          <w:color w:val="000000"/>
          <w:sz w:val="28"/>
          <w:szCs w:val="28"/>
          <w:u w:val="single"/>
        </w:rPr>
      </w:pPr>
      <w:r w:rsidRPr="00F83586">
        <w:rPr>
          <w:b/>
          <w:i/>
          <w:color w:val="000000"/>
          <w:sz w:val="28"/>
          <w:szCs w:val="28"/>
          <w:u w:val="single"/>
        </w:rPr>
        <w:t>Психосоциальные гипотезы.</w:t>
      </w:r>
    </w:p>
    <w:p w14:paraId="15361CA3" w14:textId="77777777" w:rsidR="005266D3" w:rsidRPr="00F83586" w:rsidRDefault="00523490" w:rsidP="00F83586">
      <w:pPr>
        <w:spacing w:line="360" w:lineRule="auto"/>
        <w:ind w:firstLine="709"/>
        <w:jc w:val="both"/>
        <w:rPr>
          <w:color w:val="000000"/>
          <w:sz w:val="28"/>
          <w:szCs w:val="28"/>
        </w:rPr>
      </w:pPr>
      <w:r w:rsidRPr="00F83586">
        <w:rPr>
          <w:color w:val="000000"/>
          <w:sz w:val="28"/>
          <w:szCs w:val="28"/>
          <w:u w:val="single"/>
        </w:rPr>
        <w:lastRenderedPageBreak/>
        <w:t>События жизни и стрессы.</w:t>
      </w:r>
      <w:r w:rsidRPr="00F83586">
        <w:rPr>
          <w:color w:val="000000"/>
          <w:sz w:val="28"/>
          <w:szCs w:val="28"/>
        </w:rPr>
        <w:t xml:space="preserve"> Большинство американских клиницистов предполагают наличие связи между стрессом в жизни больного и клинической депрессией. Часто при рассмотрении историй болезни удается выявить стрессы, особенно связанные с событиями, предшествующими началу депрессивны</w:t>
      </w:r>
      <w:r w:rsidR="003A57C6" w:rsidRPr="00F83586">
        <w:rPr>
          <w:color w:val="000000"/>
          <w:sz w:val="28"/>
          <w:szCs w:val="28"/>
        </w:rPr>
        <w:t xml:space="preserve">х эпизодов. Предполагается, что события, имеющие место в жизни, играют важную роль в возникновении депрессии, что отражалось в таких формулировках, как «Депрессия началась в связи с </w:t>
      </w:r>
      <w:r w:rsidR="00F83586" w:rsidRPr="00F83586">
        <w:rPr>
          <w:color w:val="000000"/>
          <w:sz w:val="28"/>
          <w:szCs w:val="28"/>
        </w:rPr>
        <w:t>….»</w:t>
      </w:r>
      <w:r w:rsidR="003A57C6" w:rsidRPr="00F83586">
        <w:rPr>
          <w:color w:val="000000"/>
          <w:sz w:val="28"/>
          <w:szCs w:val="28"/>
        </w:rPr>
        <w:t xml:space="preserve"> и «Депрессия усилилась из-за</w:t>
      </w:r>
      <w:r w:rsidR="00F83586" w:rsidRPr="00F83586">
        <w:rPr>
          <w:color w:val="000000"/>
          <w:sz w:val="28"/>
          <w:szCs w:val="28"/>
        </w:rPr>
        <w:t>….»</w:t>
      </w:r>
      <w:r w:rsidR="003A57C6" w:rsidRPr="00F83586">
        <w:rPr>
          <w:color w:val="000000"/>
          <w:sz w:val="28"/>
          <w:szCs w:val="28"/>
        </w:rPr>
        <w:t xml:space="preserve"> Одни клиницисты полагают, что жизненные события играют первичную или принципиальную роль в депрессии, другие являются более консервативными, считая, что связь депрессии с жизненными событиями выражаются</w:t>
      </w:r>
      <w:r w:rsidR="00AD47CA" w:rsidRPr="00F83586">
        <w:rPr>
          <w:color w:val="000000"/>
          <w:sz w:val="28"/>
          <w:szCs w:val="28"/>
        </w:rPr>
        <w:t xml:space="preserve"> только в том, что они обусловливают время возникновения и определяют длительность уже фактически существующего эпизода. Однако данные исследователей, приводимые в подтверждение этой связи, неубедительны.</w:t>
      </w:r>
      <w:r w:rsidR="00F83586">
        <w:rPr>
          <w:color w:val="000000"/>
          <w:sz w:val="28"/>
          <w:szCs w:val="28"/>
        </w:rPr>
        <w:t xml:space="preserve"> </w:t>
      </w:r>
      <w:r w:rsidR="00AD47CA" w:rsidRPr="00F83586">
        <w:rPr>
          <w:color w:val="000000"/>
          <w:sz w:val="28"/>
          <w:szCs w:val="28"/>
        </w:rPr>
        <w:t>Наиболее сильными доказательствами в пользу корреляци</w:t>
      </w:r>
      <w:r w:rsidR="000447E3" w:rsidRPr="00F83586">
        <w:rPr>
          <w:color w:val="000000"/>
          <w:sz w:val="28"/>
          <w:szCs w:val="28"/>
        </w:rPr>
        <w:t>и этой связи между потерей родителя в возрасте 11 лет и потерей супруга или супруги к моменту начала заболевания и развитием депрессии в ее тяжелой форме.</w:t>
      </w:r>
    </w:p>
    <w:p w14:paraId="57F55A1A" w14:textId="77777777" w:rsidR="000447E3" w:rsidRPr="00F83586" w:rsidRDefault="000447E3" w:rsidP="00F83586">
      <w:pPr>
        <w:spacing w:line="360" w:lineRule="auto"/>
        <w:ind w:firstLine="709"/>
        <w:jc w:val="both"/>
        <w:rPr>
          <w:color w:val="000000"/>
          <w:sz w:val="28"/>
          <w:szCs w:val="28"/>
        </w:rPr>
      </w:pPr>
      <w:r w:rsidRPr="00F83586">
        <w:rPr>
          <w:color w:val="000000"/>
          <w:sz w:val="28"/>
          <w:szCs w:val="28"/>
          <w:u w:val="single"/>
        </w:rPr>
        <w:t>Преморбидные личностные факторы.</w:t>
      </w:r>
      <w:r w:rsidRPr="00F83586">
        <w:rPr>
          <w:color w:val="000000"/>
          <w:sz w:val="28"/>
          <w:szCs w:val="28"/>
        </w:rPr>
        <w:t xml:space="preserve"> Не удается установить ни одной из черт характера или какого-либо</w:t>
      </w:r>
      <w:r w:rsidR="006373AB" w:rsidRPr="00F83586">
        <w:rPr>
          <w:color w:val="000000"/>
          <w:sz w:val="28"/>
          <w:szCs w:val="28"/>
        </w:rPr>
        <w:t xml:space="preserve"> определенного типа личности, которые явились бы признаками, указывающими</w:t>
      </w:r>
      <w:r w:rsidR="003C552A" w:rsidRPr="00F83586">
        <w:rPr>
          <w:color w:val="000000"/>
          <w:sz w:val="28"/>
          <w:szCs w:val="28"/>
        </w:rPr>
        <w:t xml:space="preserve"> на предрасположенность к депрессии. Все люди, независимо от личностных особенностей, могут стать и действительно становятся депрессивными при определенных обстоятельствах; однако у разных личностей наблюдаются разные особенности заболевания: личности внушаемые становятся импульсивно-компульсивными, истерические личности более подвержены риску стать депрессивными, </w:t>
      </w:r>
      <w:r w:rsidR="00DD4C39" w:rsidRPr="00F83586">
        <w:rPr>
          <w:color w:val="000000"/>
          <w:sz w:val="28"/>
          <w:szCs w:val="28"/>
        </w:rPr>
        <w:t>чем антисоциальными, параноидными и другими из тех, которые используют прожекцию и прочие экстернализирующие защитные механизмы.</w:t>
      </w:r>
    </w:p>
    <w:p w14:paraId="7A8E7CD2" w14:textId="77777777" w:rsidR="00F83586" w:rsidRDefault="00DD4C39" w:rsidP="00F83586">
      <w:pPr>
        <w:spacing w:line="360" w:lineRule="auto"/>
        <w:ind w:firstLine="709"/>
        <w:jc w:val="both"/>
        <w:rPr>
          <w:color w:val="000000"/>
          <w:sz w:val="28"/>
          <w:szCs w:val="28"/>
        </w:rPr>
      </w:pPr>
      <w:r w:rsidRPr="00F83586">
        <w:rPr>
          <w:color w:val="000000"/>
          <w:sz w:val="28"/>
          <w:szCs w:val="28"/>
          <w:u w:val="single"/>
        </w:rPr>
        <w:t>Психоаналитические факторы.</w:t>
      </w:r>
      <w:r w:rsidR="0040495E" w:rsidRPr="00F83586">
        <w:rPr>
          <w:color w:val="000000"/>
          <w:sz w:val="28"/>
          <w:szCs w:val="28"/>
        </w:rPr>
        <w:t xml:space="preserve"> </w:t>
      </w:r>
      <w:r w:rsidR="0040495E" w:rsidRPr="00F83586">
        <w:rPr>
          <w:color w:val="000000"/>
          <w:sz w:val="28"/>
          <w:szCs w:val="28"/>
          <w:lang w:val="en-US"/>
        </w:rPr>
        <w:t>Karl</w:t>
      </w:r>
      <w:r w:rsidR="0040495E" w:rsidRPr="00F83586">
        <w:rPr>
          <w:color w:val="000000"/>
          <w:sz w:val="28"/>
          <w:szCs w:val="28"/>
        </w:rPr>
        <w:t xml:space="preserve"> </w:t>
      </w:r>
      <w:r w:rsidR="0040495E" w:rsidRPr="00F83586">
        <w:rPr>
          <w:color w:val="000000"/>
          <w:sz w:val="28"/>
          <w:szCs w:val="28"/>
          <w:lang w:val="en-US"/>
        </w:rPr>
        <w:t>Abraham</w:t>
      </w:r>
      <w:r w:rsidR="0040495E" w:rsidRPr="00F83586">
        <w:rPr>
          <w:color w:val="000000"/>
          <w:sz w:val="28"/>
          <w:szCs w:val="28"/>
        </w:rPr>
        <w:t xml:space="preserve"> считал, что периоды манифестации заболевания ускоряются при потере объекта либидо, что </w:t>
      </w:r>
      <w:r w:rsidR="0040495E" w:rsidRPr="00F83586">
        <w:rPr>
          <w:color w:val="000000"/>
          <w:sz w:val="28"/>
          <w:szCs w:val="28"/>
        </w:rPr>
        <w:lastRenderedPageBreak/>
        <w:t>приводит к регрессивному процессу, при котором это переходит из своего естественного функционального состояния в такое состояние, в котором доминирует инфантильная травма орально-садистской стадии развития либидо из-за фиксации процесса в раннем детстве.</w:t>
      </w:r>
    </w:p>
    <w:p w14:paraId="47577B46" w14:textId="77777777" w:rsidR="0040495E" w:rsidRPr="00F83586" w:rsidRDefault="006C1370" w:rsidP="00F83586">
      <w:pPr>
        <w:spacing w:line="360" w:lineRule="auto"/>
        <w:ind w:firstLine="709"/>
        <w:jc w:val="both"/>
        <w:rPr>
          <w:color w:val="000000"/>
          <w:sz w:val="28"/>
          <w:szCs w:val="28"/>
        </w:rPr>
      </w:pPr>
      <w:r w:rsidRPr="00F83586">
        <w:rPr>
          <w:color w:val="000000"/>
          <w:sz w:val="28"/>
          <w:szCs w:val="28"/>
        </w:rPr>
        <w:t>Согласно структуральной теории Фрейда,</w:t>
      </w:r>
      <w:r w:rsidR="00F83586">
        <w:rPr>
          <w:color w:val="000000"/>
          <w:sz w:val="28"/>
          <w:szCs w:val="28"/>
        </w:rPr>
        <w:t xml:space="preserve"> </w:t>
      </w:r>
      <w:r w:rsidRPr="00F83586">
        <w:rPr>
          <w:color w:val="000000"/>
          <w:sz w:val="28"/>
          <w:szCs w:val="28"/>
        </w:rPr>
        <w:t xml:space="preserve">амбивалентная интроекция потерянного объекта в эго приводит к развитию типичных депрессивных симптомов, оцениваемых как потеря энергии, которой располагает эго. Суперэго, не имея возможности ответить на потерю энергии во внешнем выражении, бьет по психической репрезентации потерянного субъекта, который теперь интернализируется в эго как </w:t>
      </w:r>
      <w:r w:rsidR="00F259F1" w:rsidRPr="00F83586">
        <w:rPr>
          <w:color w:val="000000"/>
          <w:sz w:val="28"/>
          <w:szCs w:val="28"/>
        </w:rPr>
        <w:t>интроект. Когда это побеждает или сливается в суперэго, имеет место высвобождение энергии, ранее связанной в депрессивных симптомах, в результате чего наступает мания с типичными для нее симптомами избыточности.</w:t>
      </w:r>
    </w:p>
    <w:p w14:paraId="0221175B" w14:textId="77777777" w:rsidR="00F259F1" w:rsidRPr="00F83586" w:rsidRDefault="00F259F1" w:rsidP="00F83586">
      <w:pPr>
        <w:spacing w:line="360" w:lineRule="auto"/>
        <w:ind w:firstLine="709"/>
        <w:jc w:val="both"/>
        <w:rPr>
          <w:color w:val="000000"/>
          <w:sz w:val="28"/>
          <w:szCs w:val="28"/>
        </w:rPr>
      </w:pPr>
      <w:r w:rsidRPr="00F83586">
        <w:rPr>
          <w:color w:val="000000"/>
          <w:sz w:val="28"/>
          <w:szCs w:val="28"/>
          <w:u w:val="single"/>
        </w:rPr>
        <w:t>Выработавшееся чувство беспомощности.</w:t>
      </w:r>
      <w:r w:rsidRPr="00F83586">
        <w:rPr>
          <w:color w:val="000000"/>
          <w:sz w:val="28"/>
          <w:szCs w:val="28"/>
        </w:rPr>
        <w:t xml:space="preserve"> В экспериментах, в которых животные повторно подвергались ударам электрического тока и от которого нельзя было избавиться, они в конце концов «сдавались» и не давали совсем никаких попыток избежать </w:t>
      </w:r>
      <w:r w:rsidR="001A17BC" w:rsidRPr="00F83586">
        <w:rPr>
          <w:color w:val="000000"/>
          <w:sz w:val="28"/>
          <w:szCs w:val="28"/>
        </w:rPr>
        <w:t>дальнейших ударов. У людей, находящихся в состоянии депрессии, можно обнаружить сходное состояние беспомощности. Согласно теории научения, депрессия может уменьшаться, если врач сумеет внушить больному чувство контроля над ситуацией и способность справиться с ней. Бихевиористские методы, включающие вознаграждение и положительное подкрепление, используются в этих попытках.</w:t>
      </w:r>
    </w:p>
    <w:p w14:paraId="4A89B940" w14:textId="77777777" w:rsidR="001A17BC" w:rsidRPr="00F83586" w:rsidRDefault="00A025A7" w:rsidP="00F83586">
      <w:pPr>
        <w:spacing w:line="360" w:lineRule="auto"/>
        <w:ind w:firstLine="709"/>
        <w:jc w:val="both"/>
        <w:rPr>
          <w:color w:val="000000"/>
          <w:sz w:val="28"/>
          <w:szCs w:val="28"/>
        </w:rPr>
      </w:pPr>
      <w:r w:rsidRPr="00F83586">
        <w:rPr>
          <w:color w:val="000000"/>
          <w:sz w:val="28"/>
          <w:szCs w:val="28"/>
          <w:u w:val="single"/>
        </w:rPr>
        <w:t>Когнитивные теории.</w:t>
      </w:r>
      <w:r w:rsidRPr="00F83586">
        <w:rPr>
          <w:color w:val="000000"/>
          <w:sz w:val="28"/>
          <w:szCs w:val="28"/>
        </w:rPr>
        <w:t xml:space="preserve"> Согласно этой теории,</w:t>
      </w:r>
      <w:r w:rsidR="00F83586">
        <w:rPr>
          <w:color w:val="000000"/>
          <w:sz w:val="28"/>
          <w:szCs w:val="28"/>
        </w:rPr>
        <w:t xml:space="preserve"> </w:t>
      </w:r>
      <w:r w:rsidRPr="00F83586">
        <w:rPr>
          <w:color w:val="000000"/>
          <w:sz w:val="28"/>
          <w:szCs w:val="28"/>
        </w:rPr>
        <w:t>неправильному пониманию ситуации способствуют отрицательно окрашенные события в жизни, негативная самооценка, пессимизм и беспомощность.</w:t>
      </w:r>
    </w:p>
    <w:p w14:paraId="2094B920" w14:textId="77777777" w:rsidR="00A025A7" w:rsidRPr="00F83586" w:rsidRDefault="00A025A7" w:rsidP="00F83586">
      <w:pPr>
        <w:spacing w:line="360" w:lineRule="auto"/>
        <w:ind w:firstLine="709"/>
        <w:jc w:val="both"/>
        <w:rPr>
          <w:color w:val="000000"/>
          <w:sz w:val="28"/>
          <w:szCs w:val="28"/>
        </w:rPr>
      </w:pPr>
    </w:p>
    <w:p w14:paraId="048EC82F" w14:textId="77777777" w:rsidR="003C5C95" w:rsidRPr="00F83586" w:rsidRDefault="00B64E52" w:rsidP="00F83586">
      <w:pPr>
        <w:spacing w:line="360" w:lineRule="auto"/>
        <w:ind w:firstLine="709"/>
        <w:jc w:val="both"/>
        <w:rPr>
          <w:b/>
          <w:color w:val="000000"/>
          <w:sz w:val="28"/>
          <w:szCs w:val="28"/>
        </w:rPr>
      </w:pPr>
      <w:r w:rsidRPr="00F83586">
        <w:rPr>
          <w:b/>
          <w:color w:val="000000"/>
          <w:sz w:val="28"/>
          <w:szCs w:val="28"/>
        </w:rPr>
        <w:t xml:space="preserve">4. </w:t>
      </w:r>
      <w:r w:rsidR="00854B58">
        <w:rPr>
          <w:b/>
          <w:color w:val="000000"/>
          <w:sz w:val="28"/>
          <w:szCs w:val="28"/>
        </w:rPr>
        <w:t>Клинические признаки и симптомы</w:t>
      </w:r>
    </w:p>
    <w:p w14:paraId="74A27874" w14:textId="77777777" w:rsidR="00854B58" w:rsidRDefault="00854B58" w:rsidP="00F83586">
      <w:pPr>
        <w:spacing w:line="360" w:lineRule="auto"/>
        <w:ind w:firstLine="709"/>
        <w:jc w:val="both"/>
        <w:rPr>
          <w:color w:val="000000"/>
          <w:sz w:val="28"/>
          <w:szCs w:val="28"/>
        </w:rPr>
      </w:pPr>
    </w:p>
    <w:p w14:paraId="17F401FD" w14:textId="77777777" w:rsidR="00F83586" w:rsidRDefault="000E3E1B" w:rsidP="00F83586">
      <w:pPr>
        <w:spacing w:line="360" w:lineRule="auto"/>
        <w:ind w:firstLine="709"/>
        <w:jc w:val="both"/>
        <w:rPr>
          <w:color w:val="000000"/>
          <w:sz w:val="28"/>
          <w:szCs w:val="28"/>
        </w:rPr>
      </w:pPr>
      <w:r w:rsidRPr="00F83586">
        <w:rPr>
          <w:color w:val="000000"/>
          <w:sz w:val="28"/>
          <w:szCs w:val="28"/>
        </w:rPr>
        <w:t xml:space="preserve">Наиболее распространенным аффективным синдромом является легкая депрессия, напоминающая по своему неопределенному эмоциональному </w:t>
      </w:r>
      <w:r w:rsidRPr="00F83586">
        <w:rPr>
          <w:color w:val="000000"/>
          <w:sz w:val="28"/>
          <w:szCs w:val="28"/>
        </w:rPr>
        <w:lastRenderedPageBreak/>
        <w:t>дискомфорту невротические реакции. При этом виде депрессии больные жалуются на некое чувство</w:t>
      </w:r>
      <w:r w:rsidR="00CA2084" w:rsidRPr="00F83586">
        <w:rPr>
          <w:color w:val="000000"/>
          <w:sz w:val="28"/>
          <w:szCs w:val="28"/>
        </w:rPr>
        <w:t xml:space="preserve"> дискомфорта, нехватку энергии, скуку, стремление к перемене мест. Излюбленные слова больных: лень, бессилие, вялость, бесцветность, непоседливость, ощущение замедленного течения времени, отсутствие интересов </w:t>
      </w:r>
      <w:r w:rsidR="00F83586">
        <w:rPr>
          <w:color w:val="000000"/>
          <w:sz w:val="28"/>
          <w:szCs w:val="28"/>
        </w:rPr>
        <w:t>и т.п.</w:t>
      </w:r>
    </w:p>
    <w:p w14:paraId="06FD0687" w14:textId="77777777" w:rsidR="00F83586" w:rsidRDefault="00CA2084" w:rsidP="00F83586">
      <w:pPr>
        <w:spacing w:line="360" w:lineRule="auto"/>
        <w:ind w:firstLine="709"/>
        <w:jc w:val="both"/>
        <w:rPr>
          <w:color w:val="000000"/>
          <w:sz w:val="28"/>
          <w:szCs w:val="28"/>
        </w:rPr>
      </w:pPr>
      <w:r w:rsidRPr="00F83586">
        <w:rPr>
          <w:color w:val="000000"/>
          <w:sz w:val="28"/>
          <w:szCs w:val="28"/>
        </w:rPr>
        <w:t>Если к этим проявлениям присоединяются некоторые соматические недомогания, например головные боли, утрата аппетита, бессонница, то синдром приобретает сходство с невротическими состояниями психогенной природы.</w:t>
      </w:r>
      <w:r w:rsidR="002B50CC" w:rsidRPr="00F83586">
        <w:rPr>
          <w:color w:val="000000"/>
          <w:sz w:val="28"/>
          <w:szCs w:val="28"/>
        </w:rPr>
        <w:t xml:space="preserve"> Это</w:t>
      </w:r>
      <w:r w:rsidR="00F83586">
        <w:rPr>
          <w:color w:val="000000"/>
          <w:sz w:val="28"/>
          <w:szCs w:val="28"/>
        </w:rPr>
        <w:t xml:space="preserve"> </w:t>
      </w:r>
      <w:r w:rsidR="002B50CC" w:rsidRPr="00F83586">
        <w:rPr>
          <w:color w:val="000000"/>
          <w:sz w:val="28"/>
          <w:szCs w:val="28"/>
        </w:rPr>
        <w:t xml:space="preserve">сходство усиливается, когда у больных наблюдается склонность к навязчивостям </w:t>
      </w:r>
      <w:r w:rsidR="007D5322" w:rsidRPr="00F83586">
        <w:rPr>
          <w:color w:val="000000"/>
          <w:sz w:val="28"/>
          <w:szCs w:val="28"/>
        </w:rPr>
        <w:t>кататимического типа. Мысли о том, что здоровье угрожающе пошатнулось, что начатая работа вряд ли когда завершится, что времени на воспитание ребенка не хватает, усиливает сходство этой легкой депрессии с невротическими депрессиями. Чувство тоски и тревоги</w:t>
      </w:r>
      <w:r w:rsidR="00F83586">
        <w:rPr>
          <w:color w:val="000000"/>
          <w:sz w:val="28"/>
          <w:szCs w:val="28"/>
        </w:rPr>
        <w:t xml:space="preserve"> </w:t>
      </w:r>
      <w:r w:rsidR="009E1763" w:rsidRPr="00F83586">
        <w:rPr>
          <w:color w:val="000000"/>
          <w:sz w:val="28"/>
          <w:szCs w:val="28"/>
        </w:rPr>
        <w:t xml:space="preserve">здесь еще не занимают ведущего места в структуре, они возникают лишь как незначительные омрачающие эпизоды. «Вдруг сделалось тоскливо», «стало муторно на душе», «пробежало облачко тревоги» </w:t>
      </w:r>
      <w:r w:rsidR="00F83586">
        <w:rPr>
          <w:color w:val="000000"/>
          <w:sz w:val="28"/>
          <w:szCs w:val="28"/>
        </w:rPr>
        <w:t>–</w:t>
      </w:r>
      <w:r w:rsidR="00F83586" w:rsidRPr="00F83586">
        <w:rPr>
          <w:color w:val="000000"/>
          <w:sz w:val="28"/>
          <w:szCs w:val="28"/>
        </w:rPr>
        <w:t xml:space="preserve"> </w:t>
      </w:r>
      <w:r w:rsidR="009E1763" w:rsidRPr="00F83586">
        <w:rPr>
          <w:color w:val="000000"/>
          <w:sz w:val="28"/>
          <w:szCs w:val="28"/>
        </w:rPr>
        <w:t>так обычно характеризуют больные</w:t>
      </w:r>
      <w:r w:rsidR="003C353E" w:rsidRPr="00F83586">
        <w:rPr>
          <w:color w:val="000000"/>
          <w:sz w:val="28"/>
          <w:szCs w:val="28"/>
        </w:rPr>
        <w:t xml:space="preserve"> эти преходящие аффективные состояния.</w:t>
      </w:r>
    </w:p>
    <w:p w14:paraId="33F024B0" w14:textId="77777777" w:rsidR="00F83586" w:rsidRDefault="003C353E" w:rsidP="00F83586">
      <w:pPr>
        <w:spacing w:line="360" w:lineRule="auto"/>
        <w:ind w:firstLine="709"/>
        <w:jc w:val="both"/>
        <w:rPr>
          <w:color w:val="000000"/>
          <w:sz w:val="28"/>
          <w:szCs w:val="28"/>
        </w:rPr>
      </w:pPr>
      <w:r w:rsidRPr="00F83586">
        <w:rPr>
          <w:color w:val="000000"/>
          <w:sz w:val="28"/>
          <w:szCs w:val="28"/>
        </w:rPr>
        <w:t>Обычно такого рода депрессии носят ундулирующий характер</w:t>
      </w:r>
      <w:r w:rsidR="002337B2" w:rsidRPr="00F83586">
        <w:rPr>
          <w:color w:val="000000"/>
          <w:sz w:val="28"/>
          <w:szCs w:val="28"/>
        </w:rPr>
        <w:t>. Они, внезапно появляясь, так же внезапно исчезают. Примечательно, что больные могут в известной степени справляться с ними, продолжают работать и жить в семье.</w:t>
      </w:r>
    </w:p>
    <w:p w14:paraId="1EBC3DE5" w14:textId="77777777" w:rsidR="00F83586" w:rsidRDefault="002337B2" w:rsidP="00F83586">
      <w:pPr>
        <w:spacing w:line="360" w:lineRule="auto"/>
        <w:ind w:firstLine="709"/>
        <w:jc w:val="both"/>
        <w:rPr>
          <w:color w:val="000000"/>
          <w:sz w:val="28"/>
          <w:szCs w:val="28"/>
        </w:rPr>
      </w:pPr>
      <w:r w:rsidRPr="00F83586">
        <w:rPr>
          <w:color w:val="000000"/>
          <w:sz w:val="28"/>
          <w:szCs w:val="28"/>
        </w:rPr>
        <w:t>Некоторые успешно скрывают свое депрессивное состояние, обращаясь за помощью по поводу головных болей, бессонницы к врачам</w:t>
      </w:r>
      <w:r w:rsidR="009B6643" w:rsidRPr="00F83586">
        <w:rPr>
          <w:color w:val="000000"/>
          <w:sz w:val="28"/>
          <w:szCs w:val="28"/>
        </w:rPr>
        <w:t xml:space="preserve"> общей практики.</w:t>
      </w:r>
    </w:p>
    <w:p w14:paraId="369F3862" w14:textId="77777777" w:rsidR="00F83586" w:rsidRDefault="009B6643" w:rsidP="00F83586">
      <w:pPr>
        <w:spacing w:line="360" w:lineRule="auto"/>
        <w:ind w:firstLine="709"/>
        <w:jc w:val="both"/>
        <w:rPr>
          <w:color w:val="000000"/>
          <w:sz w:val="28"/>
          <w:szCs w:val="28"/>
        </w:rPr>
      </w:pPr>
      <w:r w:rsidRPr="00F83586">
        <w:rPr>
          <w:color w:val="000000"/>
          <w:sz w:val="28"/>
          <w:szCs w:val="28"/>
        </w:rPr>
        <w:t>Отличить легкую эндогенную депрессию от невротической депрессии или невротической астенической реакции непросто. Главное, на что надо обратить внимание, это наличие структурных элементов осевого эндоформного синдрома – снижение уровня личности, которые составляют</w:t>
      </w:r>
      <w:r w:rsidR="00DD76EE" w:rsidRPr="00F83586">
        <w:rPr>
          <w:color w:val="000000"/>
          <w:sz w:val="28"/>
          <w:szCs w:val="28"/>
        </w:rPr>
        <w:t xml:space="preserve"> фон этой депрессии. Без выявления этих структурных элементов подобного </w:t>
      </w:r>
      <w:r w:rsidR="00DD76EE" w:rsidRPr="00F83586">
        <w:rPr>
          <w:color w:val="000000"/>
          <w:sz w:val="28"/>
          <w:szCs w:val="28"/>
        </w:rPr>
        <w:lastRenderedPageBreak/>
        <w:t>рода депрессию следует трактовать или как циклотимическую, или как психогенную.</w:t>
      </w:r>
    </w:p>
    <w:p w14:paraId="1542D84D" w14:textId="77777777" w:rsidR="00F83586" w:rsidRDefault="007F0934" w:rsidP="00F83586">
      <w:pPr>
        <w:spacing w:line="360" w:lineRule="auto"/>
        <w:ind w:firstLine="709"/>
        <w:jc w:val="both"/>
        <w:rPr>
          <w:color w:val="000000"/>
          <w:sz w:val="28"/>
          <w:szCs w:val="28"/>
        </w:rPr>
      </w:pPr>
      <w:r w:rsidRPr="00F83586">
        <w:rPr>
          <w:color w:val="000000"/>
          <w:sz w:val="28"/>
          <w:szCs w:val="28"/>
        </w:rPr>
        <w:t>Следует также отметить, что психогенные депрессии чаще возникают в связи</w:t>
      </w:r>
      <w:r w:rsidR="00D01653" w:rsidRPr="00F83586">
        <w:rPr>
          <w:color w:val="000000"/>
          <w:sz w:val="28"/>
          <w:szCs w:val="28"/>
        </w:rPr>
        <w:t xml:space="preserve"> с какими-либо неблагоприятными ситуациями, ломкой привычного стереотипа. Хотя подобного рода ситуации при рассматриваемой эндоформной депрессии нельзя исключить, но именно отсутствие психогенеза, непонятность, невыводимость из жизненной ситуации</w:t>
      </w:r>
      <w:r w:rsidR="00F83586">
        <w:rPr>
          <w:color w:val="000000"/>
          <w:sz w:val="28"/>
          <w:szCs w:val="28"/>
        </w:rPr>
        <w:t xml:space="preserve"> </w:t>
      </w:r>
      <w:r w:rsidR="006D014D" w:rsidRPr="00F83586">
        <w:rPr>
          <w:color w:val="000000"/>
          <w:sz w:val="28"/>
          <w:szCs w:val="28"/>
        </w:rPr>
        <w:t xml:space="preserve">служит основным диагностическим фактором при клинической оценке. Осложняет диагностику симптом скуки, которая является самым </w:t>
      </w:r>
      <w:r w:rsidR="00A304D9" w:rsidRPr="00F83586">
        <w:rPr>
          <w:color w:val="000000"/>
          <w:sz w:val="28"/>
          <w:szCs w:val="28"/>
        </w:rPr>
        <w:t>распространенным</w:t>
      </w:r>
      <w:r w:rsidR="006D014D" w:rsidRPr="00F83586">
        <w:rPr>
          <w:color w:val="000000"/>
          <w:sz w:val="28"/>
          <w:szCs w:val="28"/>
        </w:rPr>
        <w:t xml:space="preserve"> видом субпсихических состояний наших современников.</w:t>
      </w:r>
      <w:r w:rsidR="00F83586">
        <w:rPr>
          <w:color w:val="000000"/>
          <w:sz w:val="28"/>
          <w:szCs w:val="28"/>
        </w:rPr>
        <w:t xml:space="preserve"> </w:t>
      </w:r>
      <w:r w:rsidR="006D014D" w:rsidRPr="00F83586">
        <w:rPr>
          <w:color w:val="000000"/>
          <w:sz w:val="28"/>
          <w:szCs w:val="28"/>
        </w:rPr>
        <w:t>В повседневности источниками скуки служат пресыщение, незанятость, неумение рационально использовать время досуга, недостаточность культурного уровня</w:t>
      </w:r>
      <w:r w:rsidR="00D05108" w:rsidRPr="00F83586">
        <w:rPr>
          <w:color w:val="000000"/>
          <w:sz w:val="28"/>
          <w:szCs w:val="28"/>
        </w:rPr>
        <w:t xml:space="preserve">, что </w:t>
      </w:r>
      <w:r w:rsidR="00A304D9" w:rsidRPr="00F83586">
        <w:rPr>
          <w:color w:val="000000"/>
          <w:sz w:val="28"/>
          <w:szCs w:val="28"/>
        </w:rPr>
        <w:t>порождает</w:t>
      </w:r>
      <w:r w:rsidR="00D05108" w:rsidRPr="00F83586">
        <w:rPr>
          <w:color w:val="000000"/>
          <w:sz w:val="28"/>
          <w:szCs w:val="28"/>
        </w:rPr>
        <w:t xml:space="preserve"> мучительное ощущение скуки с присущим ей переживанием замедленного хода времени.</w:t>
      </w:r>
    </w:p>
    <w:p w14:paraId="4070CD80" w14:textId="77777777" w:rsidR="00F83586" w:rsidRDefault="00A304D9" w:rsidP="00F83586">
      <w:pPr>
        <w:spacing w:line="360" w:lineRule="auto"/>
        <w:ind w:firstLine="709"/>
        <w:jc w:val="both"/>
        <w:rPr>
          <w:color w:val="000000"/>
          <w:sz w:val="28"/>
          <w:szCs w:val="28"/>
        </w:rPr>
      </w:pPr>
      <w:r w:rsidRPr="00F83586">
        <w:rPr>
          <w:color w:val="000000"/>
          <w:sz w:val="28"/>
          <w:szCs w:val="28"/>
        </w:rPr>
        <w:t>К более тяжелым регистрам аффективных расстройств относится анксиозная депрессия. При этом виде депрессивных синдромов общим эмоциональным фоном</w:t>
      </w:r>
      <w:r w:rsidR="00F83586">
        <w:rPr>
          <w:color w:val="000000"/>
          <w:sz w:val="28"/>
          <w:szCs w:val="28"/>
        </w:rPr>
        <w:t xml:space="preserve"> </w:t>
      </w:r>
      <w:r w:rsidRPr="00F83586">
        <w:rPr>
          <w:color w:val="000000"/>
          <w:sz w:val="28"/>
          <w:szCs w:val="28"/>
        </w:rPr>
        <w:t xml:space="preserve">служит </w:t>
      </w:r>
      <w:r w:rsidR="00DE1D68" w:rsidRPr="00F83586">
        <w:rPr>
          <w:color w:val="000000"/>
          <w:sz w:val="28"/>
          <w:szCs w:val="28"/>
        </w:rPr>
        <w:t xml:space="preserve">тревожное </w:t>
      </w:r>
      <w:r w:rsidRPr="00F83586">
        <w:rPr>
          <w:color w:val="000000"/>
          <w:sz w:val="28"/>
          <w:szCs w:val="28"/>
        </w:rPr>
        <w:t>или тоскливое настроение</w:t>
      </w:r>
      <w:r w:rsidR="00DE1D68" w:rsidRPr="00F83586">
        <w:rPr>
          <w:color w:val="000000"/>
          <w:sz w:val="28"/>
          <w:szCs w:val="28"/>
        </w:rPr>
        <w:t>. Больные жалуются на тягостное, мучительное самочувствие. Испытываемая ими тоска носит витальный характер, локализуется в области сердца, усиливается утром, уменьшается вечером. При этом варианте депрессии больные оказываются во власти кататимных мыслей. Им кажется, что они в чем-то провинились, что их физическому здоровью</w:t>
      </w:r>
      <w:r w:rsidR="00C54A56" w:rsidRPr="00F83586">
        <w:rPr>
          <w:color w:val="000000"/>
          <w:sz w:val="28"/>
          <w:szCs w:val="28"/>
        </w:rPr>
        <w:t xml:space="preserve"> угрожает болезнь, что умственные силы и психика на грани катастрофы. Озабоченность своим здоровьем и нравственным дискомфортом создают тематику для ипохондрических фиксаций на телесных ощущениях и идей самообвинения. Как правило, при таком типе депрессий наблюдаются ощущение замедления течения времени, чувство общей тяжести и столь глубокая сосредоточенность на собственном вну</w:t>
      </w:r>
      <w:r w:rsidR="00217D34" w:rsidRPr="00F83586">
        <w:rPr>
          <w:color w:val="000000"/>
          <w:sz w:val="28"/>
          <w:szCs w:val="28"/>
        </w:rPr>
        <w:t>треннем мире, что все окружающее начинает играть роль некоего нейтрального аморфного фона. Больные становятся непоседливы.</w:t>
      </w:r>
    </w:p>
    <w:p w14:paraId="428884F0" w14:textId="77777777" w:rsidR="00F83586" w:rsidRDefault="00217D34" w:rsidP="00F83586">
      <w:pPr>
        <w:spacing w:line="360" w:lineRule="auto"/>
        <w:ind w:firstLine="709"/>
        <w:jc w:val="both"/>
        <w:rPr>
          <w:color w:val="000000"/>
          <w:sz w:val="28"/>
          <w:szCs w:val="28"/>
        </w:rPr>
      </w:pPr>
      <w:r w:rsidRPr="00F83586">
        <w:rPr>
          <w:color w:val="000000"/>
          <w:sz w:val="28"/>
          <w:szCs w:val="28"/>
        </w:rPr>
        <w:lastRenderedPageBreak/>
        <w:t>В ряде случаев доминирующим аффектом при этих депрессиях становится тревога. Поначалу это смутное чувство, но постепенно оно приобретает черты предметности. При этом больные проявляют опасения за судьбу близких, высказывают мысли о том, что семье угрожает опасность. Вместе с тем они жалуются на утрату любви и привязанности к близким людям. Нередко тревога приобретает ипохондрическую направленность, и тогда больные утверждают, что у них</w:t>
      </w:r>
      <w:r w:rsidR="00F83586">
        <w:rPr>
          <w:color w:val="000000"/>
          <w:sz w:val="28"/>
          <w:szCs w:val="28"/>
        </w:rPr>
        <w:t xml:space="preserve"> </w:t>
      </w:r>
      <w:r w:rsidR="00F1155C" w:rsidRPr="00F83586">
        <w:rPr>
          <w:color w:val="000000"/>
          <w:sz w:val="28"/>
          <w:szCs w:val="28"/>
        </w:rPr>
        <w:t>развивается тяжелое физическое заболевание (рак, гипертония, склероз, инфаркт), что надвигается опасность смерти.</w:t>
      </w:r>
    </w:p>
    <w:p w14:paraId="0A60B213" w14:textId="77777777" w:rsidR="00F83586" w:rsidRDefault="004D76C0" w:rsidP="00F83586">
      <w:pPr>
        <w:spacing w:line="360" w:lineRule="auto"/>
        <w:ind w:firstLine="709"/>
        <w:jc w:val="both"/>
        <w:rPr>
          <w:color w:val="000000"/>
          <w:sz w:val="28"/>
          <w:szCs w:val="28"/>
        </w:rPr>
      </w:pPr>
      <w:r w:rsidRPr="00F83586">
        <w:rPr>
          <w:color w:val="000000"/>
          <w:sz w:val="28"/>
          <w:szCs w:val="28"/>
        </w:rPr>
        <w:t>Ослабление жизненных побуждений, тоска и тревога, апатия и ипохондрия, ощущение общей оцепенелости или тупости до некоторых пор не заслоняют критического отношения к своему состоянию. При этом еще сохраняется способность сравнения с тем, что было до болезни</w:t>
      </w:r>
      <w:r w:rsidR="00017830" w:rsidRPr="00F83586">
        <w:rPr>
          <w:color w:val="000000"/>
          <w:sz w:val="28"/>
          <w:szCs w:val="28"/>
        </w:rPr>
        <w:t>. Однако в конце концов эта способность утрачивается, и тогда выступают переживания страха, ужаса. Формируются и бредовые идеи преследования, распространяющиеся на даже родственников и знакомых.</w:t>
      </w:r>
    </w:p>
    <w:p w14:paraId="3A9C2FEF" w14:textId="77777777" w:rsidR="00F83586" w:rsidRDefault="00944188" w:rsidP="00F83586">
      <w:pPr>
        <w:spacing w:line="360" w:lineRule="auto"/>
        <w:ind w:firstLine="709"/>
        <w:jc w:val="both"/>
        <w:rPr>
          <w:color w:val="000000"/>
          <w:sz w:val="28"/>
          <w:szCs w:val="28"/>
        </w:rPr>
      </w:pPr>
      <w:r w:rsidRPr="00F83586">
        <w:rPr>
          <w:color w:val="000000"/>
          <w:sz w:val="28"/>
          <w:szCs w:val="28"/>
        </w:rPr>
        <w:t>В картине анксиозн</w:t>
      </w:r>
      <w:r w:rsidR="006A0D7F" w:rsidRPr="00F83586">
        <w:rPr>
          <w:color w:val="000000"/>
          <w:sz w:val="28"/>
          <w:szCs w:val="28"/>
        </w:rPr>
        <w:t>ых депрессий также возможны</w:t>
      </w:r>
      <w:r w:rsidR="00F83586">
        <w:rPr>
          <w:color w:val="000000"/>
          <w:sz w:val="28"/>
          <w:szCs w:val="28"/>
        </w:rPr>
        <w:t xml:space="preserve"> </w:t>
      </w:r>
      <w:r w:rsidR="006A0D7F" w:rsidRPr="00F83586">
        <w:rPr>
          <w:color w:val="000000"/>
          <w:sz w:val="28"/>
          <w:szCs w:val="28"/>
        </w:rPr>
        <w:t>явления деперсонализации. Больные утверждают, например, что их тело приобретает мертвенный оттенок, старческую дряблость, что их умственные способности отупели и никогда не восстановятся. Некоторые проявляют деперсонализацию другого рода</w:t>
      </w:r>
      <w:r w:rsidR="007101AC" w:rsidRPr="00F83586">
        <w:rPr>
          <w:color w:val="000000"/>
          <w:sz w:val="28"/>
          <w:szCs w:val="28"/>
        </w:rPr>
        <w:t xml:space="preserve">: они страдают от того, что краски окружающего мира поблекли, </w:t>
      </w:r>
      <w:r w:rsidR="00D26A2B" w:rsidRPr="00F83586">
        <w:rPr>
          <w:color w:val="000000"/>
          <w:sz w:val="28"/>
          <w:szCs w:val="28"/>
        </w:rPr>
        <w:t>лица людей приобрели загадочные пугающие выражения, движущиеся люди и автомобили как бы совершают весьма странные настораживающие перемещения.</w:t>
      </w:r>
    </w:p>
    <w:p w14:paraId="14E7C409" w14:textId="77777777" w:rsidR="00F83586" w:rsidRDefault="00142ED8" w:rsidP="00F83586">
      <w:pPr>
        <w:spacing w:line="360" w:lineRule="auto"/>
        <w:ind w:firstLine="709"/>
        <w:jc w:val="both"/>
        <w:rPr>
          <w:color w:val="000000"/>
          <w:sz w:val="28"/>
          <w:szCs w:val="28"/>
        </w:rPr>
      </w:pPr>
      <w:r w:rsidRPr="00F83586">
        <w:rPr>
          <w:color w:val="000000"/>
          <w:sz w:val="28"/>
          <w:szCs w:val="28"/>
        </w:rPr>
        <w:t>Имеется два вида анксиозных</w:t>
      </w:r>
      <w:r w:rsidR="003605BA" w:rsidRPr="00F83586">
        <w:rPr>
          <w:color w:val="000000"/>
          <w:sz w:val="28"/>
          <w:szCs w:val="28"/>
        </w:rPr>
        <w:t xml:space="preserve"> депрессий. Один вид сопровождается двигательной активностью. При этом больные находятся в беспрерывном движении, громко и глубоко вздыхают, заламывают руки</w:t>
      </w:r>
      <w:r w:rsidR="00857665" w:rsidRPr="00F83586">
        <w:rPr>
          <w:color w:val="000000"/>
          <w:sz w:val="28"/>
          <w:szCs w:val="28"/>
        </w:rPr>
        <w:t>, выдергивают у себя волосы, суетливо перебирают складки одежды, то и дело обращаются к персоналу с тревожными просьбами. Другой вид – заторможенная депрессия. При этом отмечается бедность моторики, застывшее выражение страдания на лице</w:t>
      </w:r>
      <w:r w:rsidR="005545C6" w:rsidRPr="00F83586">
        <w:rPr>
          <w:color w:val="000000"/>
          <w:sz w:val="28"/>
          <w:szCs w:val="28"/>
        </w:rPr>
        <w:t>, медленная и тихая речь, значительные паузы при ответах на вопросы. В ряде случаев заторможенность может доходить до ступора.</w:t>
      </w:r>
    </w:p>
    <w:p w14:paraId="1A584971" w14:textId="77777777" w:rsidR="00F83586" w:rsidRDefault="005545C6" w:rsidP="00F83586">
      <w:pPr>
        <w:spacing w:line="360" w:lineRule="auto"/>
        <w:ind w:firstLine="709"/>
        <w:jc w:val="both"/>
        <w:rPr>
          <w:color w:val="000000"/>
          <w:sz w:val="28"/>
          <w:szCs w:val="28"/>
        </w:rPr>
      </w:pPr>
      <w:r w:rsidRPr="00F83586">
        <w:rPr>
          <w:color w:val="000000"/>
          <w:sz w:val="28"/>
          <w:szCs w:val="28"/>
        </w:rPr>
        <w:t>С меньшей частотой, но не меньшей выраженностью, наблюдаются аффективные расстройства противоположного типа – маниакальные синдромы.</w:t>
      </w:r>
    </w:p>
    <w:p w14:paraId="4806220E" w14:textId="77777777" w:rsidR="00F83586" w:rsidRDefault="005545C6" w:rsidP="00F83586">
      <w:pPr>
        <w:spacing w:line="360" w:lineRule="auto"/>
        <w:ind w:firstLine="709"/>
        <w:jc w:val="both"/>
        <w:rPr>
          <w:color w:val="000000"/>
          <w:sz w:val="28"/>
          <w:szCs w:val="28"/>
        </w:rPr>
      </w:pPr>
      <w:r w:rsidRPr="00F83586">
        <w:rPr>
          <w:color w:val="000000"/>
          <w:sz w:val="28"/>
          <w:szCs w:val="28"/>
        </w:rPr>
        <w:t xml:space="preserve">Чаще встречается гипоманиакальный синдром. </w:t>
      </w:r>
      <w:r w:rsidR="00615B23" w:rsidRPr="00F83586">
        <w:rPr>
          <w:color w:val="000000"/>
          <w:sz w:val="28"/>
          <w:szCs w:val="28"/>
        </w:rPr>
        <w:t>В одних случаях – это остро возникшее состояние разнузданности, повышенной резвости, шаловливости, невоздержанности, расторможенности влечений. Вариант патологической шаловливости, или петуленции, чаще наблюдается</w:t>
      </w:r>
      <w:r w:rsidR="00B667A6" w:rsidRPr="00F83586">
        <w:rPr>
          <w:color w:val="000000"/>
          <w:sz w:val="28"/>
          <w:szCs w:val="28"/>
        </w:rPr>
        <w:t xml:space="preserve"> в случаях ядерной шизофрении, как медленно протекающей, так и отличающейся бурным течением (психопатоподобная форма. Гебефрения). Другой вариант гипоманиакального синдрома – состояние летиции, проявляющееся в эпизодах патологической веселости</w:t>
      </w:r>
      <w:r w:rsidR="008B557D" w:rsidRPr="00F83586">
        <w:rPr>
          <w:color w:val="000000"/>
          <w:sz w:val="28"/>
          <w:szCs w:val="28"/>
        </w:rPr>
        <w:t>, беспричинного ликования, неукротимого желания доставлять радость другим, хвастаться, бахвалиться. Летиция сопровождается, как правило, идеями переоценки собственной личности. Например, женщина</w:t>
      </w:r>
      <w:r w:rsidR="003F3027" w:rsidRPr="00F83586">
        <w:rPr>
          <w:color w:val="000000"/>
          <w:sz w:val="28"/>
          <w:szCs w:val="28"/>
        </w:rPr>
        <w:t xml:space="preserve"> начинает похваляться стройностью своих ног, утверждает, что у нее самый модный бюст в мире, что от нее без ума очень многие знатные мужчины, что ее приглашают на киносъемки, в дома моделей </w:t>
      </w:r>
      <w:r w:rsidR="00F83586">
        <w:rPr>
          <w:color w:val="000000"/>
          <w:sz w:val="28"/>
          <w:szCs w:val="28"/>
        </w:rPr>
        <w:t>и т.п.</w:t>
      </w:r>
      <w:r w:rsidR="003F3027" w:rsidRPr="00F83586">
        <w:rPr>
          <w:color w:val="000000"/>
          <w:sz w:val="28"/>
          <w:szCs w:val="28"/>
        </w:rPr>
        <w:t xml:space="preserve"> </w:t>
      </w:r>
      <w:r w:rsidR="00A6148E" w:rsidRPr="00F83586">
        <w:rPr>
          <w:color w:val="000000"/>
          <w:sz w:val="28"/>
          <w:szCs w:val="28"/>
        </w:rPr>
        <w:t>Мужчины нередко начинают утверждать</w:t>
      </w:r>
      <w:r w:rsidR="004A1A6C" w:rsidRPr="00F83586">
        <w:rPr>
          <w:color w:val="000000"/>
          <w:sz w:val="28"/>
          <w:szCs w:val="28"/>
        </w:rPr>
        <w:t xml:space="preserve">, что они способны к великим подвигам, могут поставить мировые рекорды в спорте, организовать большой бизнес; они также похваляются своими физическими данными, сексуальными успехами </w:t>
      </w:r>
      <w:r w:rsidR="00F83586">
        <w:rPr>
          <w:color w:val="000000"/>
          <w:sz w:val="28"/>
          <w:szCs w:val="28"/>
        </w:rPr>
        <w:t>и т.п.</w:t>
      </w:r>
      <w:r w:rsidR="004A1A6C" w:rsidRPr="00F83586">
        <w:rPr>
          <w:color w:val="000000"/>
          <w:sz w:val="28"/>
          <w:szCs w:val="28"/>
        </w:rPr>
        <w:t xml:space="preserve"> Больные дают понять о том,</w:t>
      </w:r>
      <w:r w:rsidR="00DE600F" w:rsidRPr="00F83586">
        <w:rPr>
          <w:color w:val="000000"/>
          <w:sz w:val="28"/>
          <w:szCs w:val="28"/>
        </w:rPr>
        <w:t xml:space="preserve"> что они имеют приличные и могущественные связи, что они вхожи в «сферы», пользуются завидным успехом у сослуживцев, у женщин, что они могли бы, если бы захотели, сделать деловую, писательскую, научную карьеру </w:t>
      </w:r>
      <w:r w:rsidR="00F83586">
        <w:rPr>
          <w:color w:val="000000"/>
          <w:sz w:val="28"/>
          <w:szCs w:val="28"/>
        </w:rPr>
        <w:t>и т.п.</w:t>
      </w:r>
    </w:p>
    <w:p w14:paraId="2E556128" w14:textId="77777777" w:rsidR="00F83586" w:rsidRDefault="00DE600F" w:rsidP="00F83586">
      <w:pPr>
        <w:spacing w:line="360" w:lineRule="auto"/>
        <w:ind w:firstLine="709"/>
        <w:jc w:val="both"/>
        <w:rPr>
          <w:color w:val="000000"/>
          <w:sz w:val="28"/>
          <w:szCs w:val="28"/>
        </w:rPr>
      </w:pPr>
      <w:r w:rsidRPr="00F83586">
        <w:rPr>
          <w:color w:val="000000"/>
          <w:sz w:val="28"/>
          <w:szCs w:val="28"/>
        </w:rPr>
        <w:t xml:space="preserve">Более серьезное расстройство – простой маниакальный синдром. </w:t>
      </w:r>
      <w:r w:rsidR="008705FA" w:rsidRPr="00F83586">
        <w:rPr>
          <w:color w:val="000000"/>
          <w:sz w:val="28"/>
          <w:szCs w:val="28"/>
        </w:rPr>
        <w:t>Приподнятое настроение с экспансивностью и раздражительностью является критерием этого состояния. Приподнятое настроение характеризуется эйфорией и часто заразительно по своей природе; это иногда затрудняет правильную диагностику перехода заболевания в противоположную</w:t>
      </w:r>
      <w:r w:rsidR="00F83586">
        <w:rPr>
          <w:color w:val="000000"/>
          <w:sz w:val="28"/>
          <w:szCs w:val="28"/>
        </w:rPr>
        <w:t xml:space="preserve"> </w:t>
      </w:r>
      <w:r w:rsidR="008705FA" w:rsidRPr="00F83586">
        <w:rPr>
          <w:color w:val="000000"/>
          <w:sz w:val="28"/>
          <w:szCs w:val="28"/>
        </w:rPr>
        <w:t xml:space="preserve">фазу неопытным врачом. Хотя </w:t>
      </w:r>
      <w:r w:rsidR="00BC56C5" w:rsidRPr="00F83586">
        <w:rPr>
          <w:color w:val="000000"/>
          <w:sz w:val="28"/>
          <w:szCs w:val="28"/>
        </w:rPr>
        <w:t>общающиеся с больным</w:t>
      </w:r>
      <w:r w:rsidR="00F83586">
        <w:rPr>
          <w:color w:val="000000"/>
          <w:sz w:val="28"/>
          <w:szCs w:val="28"/>
        </w:rPr>
        <w:t xml:space="preserve"> </w:t>
      </w:r>
      <w:r w:rsidR="00BC56C5" w:rsidRPr="00F83586">
        <w:rPr>
          <w:color w:val="000000"/>
          <w:sz w:val="28"/>
          <w:szCs w:val="28"/>
        </w:rPr>
        <w:t>лица могут не распознать необычного характера его настроения, люди, которые хорошо знают этого человека, легко</w:t>
      </w:r>
      <w:r w:rsidR="00C4646C" w:rsidRPr="00F83586">
        <w:rPr>
          <w:color w:val="000000"/>
          <w:sz w:val="28"/>
          <w:szCs w:val="28"/>
        </w:rPr>
        <w:t xml:space="preserve"> отличают необычные для него изменения в настроении. Настроение больного может быть иногда раздражительным, особенно если мешают выполнению его чрезвычайно честолюбивых планов. Часто наблюдается смена доминирующего настроения – от эйфории в начале заболевания до раздражительности, наблюдающейся в дальнейшем периоде его развития.</w:t>
      </w:r>
    </w:p>
    <w:p w14:paraId="1C7D0EDB" w14:textId="77777777" w:rsidR="00F83586" w:rsidRDefault="00333911" w:rsidP="00F83586">
      <w:pPr>
        <w:spacing w:line="360" w:lineRule="auto"/>
        <w:ind w:firstLine="709"/>
        <w:jc w:val="both"/>
        <w:rPr>
          <w:color w:val="000000"/>
          <w:sz w:val="28"/>
          <w:szCs w:val="28"/>
        </w:rPr>
      </w:pPr>
      <w:r w:rsidRPr="00F83586">
        <w:rPr>
          <w:color w:val="000000"/>
          <w:sz w:val="28"/>
          <w:szCs w:val="28"/>
        </w:rPr>
        <w:t>Содержание маниакальных больных на стационарном режиме затрудняется тем, что они нарушают внутрибольничные правила, стремятся переложить ответственность за свои проступки на других, используют в своих интересах слабость других и стремятся перессорить персонал. Маниакальные больные часто чрезмерно потребляют алкоголь, возможно, пытаясь себе помочь. Отсутствие торможения, характерное для этих больных, проявляется в многочисленных телефонных разговорах</w:t>
      </w:r>
      <w:r w:rsidR="001D364E" w:rsidRPr="00F83586">
        <w:rPr>
          <w:color w:val="000000"/>
          <w:sz w:val="28"/>
          <w:szCs w:val="28"/>
        </w:rPr>
        <w:t>, особенно в звонках далеко живущим лицам ранним утром. Стремление играть в азартные игры, приобретающее патологический характер, потребность обнажаться в публичных местах, носить одежды и украшения ярких цветов и неожиданных комбинаций и невнимание к мелким деталям (например, они забывают положить на место телефонную трубку) также являются типичными проявлениями этого нарушения. Импульсивная природа многих поступков больных</w:t>
      </w:r>
      <w:r w:rsidR="0015372F" w:rsidRPr="00F83586">
        <w:rPr>
          <w:color w:val="000000"/>
          <w:sz w:val="28"/>
          <w:szCs w:val="28"/>
        </w:rPr>
        <w:t xml:space="preserve"> сочетается с чувством внутренней убежденности и целеустремленности. Больной часто охвачен религиозными, политическими, финансовыми, сексуальными идеями или идеями преследования, которые могут стать частью бредового комплекса</w:t>
      </w:r>
      <w:r w:rsidR="002312D0" w:rsidRPr="00F83586">
        <w:rPr>
          <w:color w:val="000000"/>
          <w:sz w:val="28"/>
          <w:szCs w:val="28"/>
        </w:rPr>
        <w:t>.</w:t>
      </w:r>
    </w:p>
    <w:p w14:paraId="04AF9A70" w14:textId="77777777" w:rsidR="00F83586" w:rsidRDefault="002312D0" w:rsidP="00F83586">
      <w:pPr>
        <w:spacing w:line="360" w:lineRule="auto"/>
        <w:ind w:firstLine="709"/>
        <w:jc w:val="both"/>
        <w:rPr>
          <w:color w:val="000000"/>
          <w:sz w:val="28"/>
          <w:szCs w:val="28"/>
        </w:rPr>
      </w:pPr>
      <w:r w:rsidRPr="00F83586">
        <w:rPr>
          <w:color w:val="000000"/>
          <w:sz w:val="28"/>
          <w:szCs w:val="28"/>
        </w:rPr>
        <w:t>В некоторых случаях</w:t>
      </w:r>
      <w:r w:rsidR="00F83586">
        <w:rPr>
          <w:color w:val="000000"/>
          <w:sz w:val="28"/>
          <w:szCs w:val="28"/>
        </w:rPr>
        <w:t xml:space="preserve"> </w:t>
      </w:r>
      <w:r w:rsidRPr="00F83586">
        <w:rPr>
          <w:color w:val="000000"/>
          <w:sz w:val="28"/>
          <w:szCs w:val="28"/>
        </w:rPr>
        <w:t>простой маниакальный синдром содержит в своем составе</w:t>
      </w:r>
      <w:r w:rsidR="009B40B3" w:rsidRPr="00F83586">
        <w:rPr>
          <w:color w:val="000000"/>
          <w:sz w:val="28"/>
          <w:szCs w:val="28"/>
        </w:rPr>
        <w:t xml:space="preserve"> и таки</w:t>
      </w:r>
      <w:r w:rsidR="004A3951" w:rsidRPr="00F83586">
        <w:rPr>
          <w:color w:val="000000"/>
          <w:sz w:val="28"/>
          <w:szCs w:val="28"/>
        </w:rPr>
        <w:t>е расстройства, которые относятся к разряду навязчивых, насильственных и сверхценных идей. Примером навязчивости может служить свойственное ряду больных как бы нарочитое мудрствование. Оно проявляется как в стремлении придать своей речи глубокомысленный, афори</w:t>
      </w:r>
      <w:r w:rsidR="00800E39" w:rsidRPr="00F83586">
        <w:rPr>
          <w:color w:val="000000"/>
          <w:sz w:val="28"/>
          <w:szCs w:val="28"/>
        </w:rPr>
        <w:t>сти</w:t>
      </w:r>
      <w:r w:rsidR="004A3951" w:rsidRPr="00F83586">
        <w:rPr>
          <w:color w:val="000000"/>
          <w:sz w:val="28"/>
          <w:szCs w:val="28"/>
        </w:rPr>
        <w:t>ческий характер, так и в бессмысленной резонерского</w:t>
      </w:r>
      <w:r w:rsidR="00CF2118" w:rsidRPr="00F83586">
        <w:rPr>
          <w:color w:val="000000"/>
          <w:sz w:val="28"/>
          <w:szCs w:val="28"/>
        </w:rPr>
        <w:t xml:space="preserve"> характера рефлексии.</w:t>
      </w:r>
      <w:r w:rsidR="00800E39" w:rsidRPr="00F83586">
        <w:rPr>
          <w:color w:val="000000"/>
          <w:sz w:val="28"/>
          <w:szCs w:val="28"/>
        </w:rPr>
        <w:t xml:space="preserve"> Так, например </w:t>
      </w:r>
      <w:r w:rsidR="00567F0D" w:rsidRPr="00F83586">
        <w:rPr>
          <w:color w:val="000000"/>
          <w:sz w:val="28"/>
          <w:szCs w:val="28"/>
        </w:rPr>
        <w:t>некоторые больные</w:t>
      </w:r>
      <w:r w:rsidR="00A5043C" w:rsidRPr="00F83586">
        <w:rPr>
          <w:color w:val="000000"/>
          <w:sz w:val="28"/>
          <w:szCs w:val="28"/>
        </w:rPr>
        <w:t xml:space="preserve"> непрерывно обращался к окружающим</w:t>
      </w:r>
      <w:r w:rsidR="00567F0D" w:rsidRPr="00F83586">
        <w:rPr>
          <w:color w:val="000000"/>
          <w:sz w:val="28"/>
          <w:szCs w:val="28"/>
        </w:rPr>
        <w:t xml:space="preserve"> с вопросами наивного и надуманного характера: что будет, если солнце взойдет не с востока, а с запада, что будет если исчезнет явление магнетизма на Северном полюсе, каким образом</w:t>
      </w:r>
      <w:r w:rsidR="009B40B3" w:rsidRPr="00F83586">
        <w:rPr>
          <w:color w:val="000000"/>
          <w:sz w:val="28"/>
          <w:szCs w:val="28"/>
        </w:rPr>
        <w:t xml:space="preserve"> можно научить курицу плавать </w:t>
      </w:r>
      <w:r w:rsidR="00F83586">
        <w:rPr>
          <w:color w:val="000000"/>
          <w:sz w:val="28"/>
          <w:szCs w:val="28"/>
        </w:rPr>
        <w:t>и т.п.</w:t>
      </w:r>
      <w:r w:rsidR="009B40B3" w:rsidRPr="00F83586">
        <w:rPr>
          <w:color w:val="000000"/>
          <w:sz w:val="28"/>
          <w:szCs w:val="28"/>
        </w:rPr>
        <w:t xml:space="preserve"> несмотря на то, что такие больные понимают бессмысленность этих вопросов, их неуместность, они тем не менее обращаются с ними к врачам и больным в самый неподходящий момент.</w:t>
      </w:r>
    </w:p>
    <w:p w14:paraId="5FC47AF9" w14:textId="77777777" w:rsidR="00F83586" w:rsidRDefault="00F00258" w:rsidP="00F83586">
      <w:pPr>
        <w:spacing w:line="360" w:lineRule="auto"/>
        <w:ind w:firstLine="709"/>
        <w:jc w:val="both"/>
        <w:rPr>
          <w:color w:val="000000"/>
          <w:sz w:val="28"/>
          <w:szCs w:val="28"/>
        </w:rPr>
      </w:pPr>
      <w:r w:rsidRPr="00F83586">
        <w:rPr>
          <w:color w:val="000000"/>
          <w:sz w:val="28"/>
          <w:szCs w:val="28"/>
        </w:rPr>
        <w:t>Как правило, присутствуют сверхценные идеи, носящие характер безудержного бахвальства хвастовства, выходящие</w:t>
      </w:r>
      <w:r w:rsidR="00F83586">
        <w:rPr>
          <w:color w:val="000000"/>
          <w:sz w:val="28"/>
          <w:szCs w:val="28"/>
        </w:rPr>
        <w:t xml:space="preserve"> </w:t>
      </w:r>
      <w:r w:rsidRPr="00F83586">
        <w:rPr>
          <w:color w:val="000000"/>
          <w:sz w:val="28"/>
          <w:szCs w:val="28"/>
        </w:rPr>
        <w:t>за пределы разумного.</w:t>
      </w:r>
    </w:p>
    <w:p w14:paraId="0FAE9CD1" w14:textId="77777777" w:rsidR="00A025A7" w:rsidRPr="00F83586" w:rsidRDefault="00A025A7" w:rsidP="00F83586">
      <w:pPr>
        <w:spacing w:line="360" w:lineRule="auto"/>
        <w:ind w:firstLine="709"/>
        <w:jc w:val="both"/>
        <w:rPr>
          <w:color w:val="000000"/>
          <w:sz w:val="28"/>
          <w:szCs w:val="28"/>
        </w:rPr>
      </w:pPr>
    </w:p>
    <w:p w14:paraId="38C2C928" w14:textId="77777777" w:rsidR="00F83586" w:rsidRDefault="00641DA5" w:rsidP="00F83586">
      <w:pPr>
        <w:spacing w:line="360" w:lineRule="auto"/>
        <w:ind w:firstLine="709"/>
        <w:jc w:val="both"/>
        <w:rPr>
          <w:b/>
          <w:color w:val="000000"/>
          <w:sz w:val="28"/>
          <w:szCs w:val="28"/>
        </w:rPr>
      </w:pPr>
      <w:r w:rsidRPr="00F83586">
        <w:rPr>
          <w:b/>
          <w:color w:val="000000"/>
          <w:sz w:val="28"/>
          <w:szCs w:val="28"/>
        </w:rPr>
        <w:t xml:space="preserve">5. </w:t>
      </w:r>
      <w:r w:rsidR="00835B91" w:rsidRPr="00F83586">
        <w:rPr>
          <w:b/>
          <w:color w:val="000000"/>
          <w:sz w:val="28"/>
          <w:szCs w:val="28"/>
        </w:rPr>
        <w:t xml:space="preserve">Сестринский процесс </w:t>
      </w:r>
      <w:r w:rsidR="00F02E12" w:rsidRPr="00F83586">
        <w:rPr>
          <w:b/>
          <w:color w:val="000000"/>
          <w:sz w:val="28"/>
          <w:szCs w:val="28"/>
        </w:rPr>
        <w:t xml:space="preserve">и особенности </w:t>
      </w:r>
      <w:r w:rsidRPr="00F83586">
        <w:rPr>
          <w:b/>
          <w:color w:val="000000"/>
          <w:sz w:val="28"/>
          <w:szCs w:val="28"/>
        </w:rPr>
        <w:t>ухода за больными с аффективным</w:t>
      </w:r>
      <w:r w:rsidR="00E071A5" w:rsidRPr="00F83586">
        <w:rPr>
          <w:b/>
          <w:color w:val="000000"/>
          <w:sz w:val="28"/>
          <w:szCs w:val="28"/>
        </w:rPr>
        <w:t>и</w:t>
      </w:r>
      <w:r w:rsidRPr="00F83586">
        <w:rPr>
          <w:b/>
          <w:color w:val="000000"/>
          <w:sz w:val="28"/>
          <w:szCs w:val="28"/>
        </w:rPr>
        <w:t xml:space="preserve"> синдромам</w:t>
      </w:r>
      <w:r w:rsidR="00E071A5" w:rsidRPr="00F83586">
        <w:rPr>
          <w:b/>
          <w:color w:val="000000"/>
          <w:sz w:val="28"/>
          <w:szCs w:val="28"/>
        </w:rPr>
        <w:t>и</w:t>
      </w:r>
    </w:p>
    <w:p w14:paraId="23ABC518" w14:textId="77777777" w:rsidR="00854B58" w:rsidRDefault="00854B58" w:rsidP="00F83586">
      <w:pPr>
        <w:spacing w:line="360" w:lineRule="auto"/>
        <w:ind w:firstLine="709"/>
        <w:jc w:val="both"/>
        <w:rPr>
          <w:color w:val="000000"/>
          <w:sz w:val="28"/>
          <w:szCs w:val="28"/>
        </w:rPr>
      </w:pPr>
    </w:p>
    <w:p w14:paraId="0FB50117" w14:textId="77777777" w:rsidR="00F83586" w:rsidRDefault="00835B91" w:rsidP="00F83586">
      <w:pPr>
        <w:spacing w:line="360" w:lineRule="auto"/>
        <w:ind w:firstLine="709"/>
        <w:jc w:val="both"/>
        <w:rPr>
          <w:color w:val="000000"/>
          <w:sz w:val="28"/>
          <w:szCs w:val="28"/>
        </w:rPr>
      </w:pPr>
      <w:r w:rsidRPr="00F83586">
        <w:rPr>
          <w:color w:val="000000"/>
          <w:sz w:val="28"/>
          <w:szCs w:val="28"/>
        </w:rPr>
        <w:t>В отношении психиатрии в обществе сформировалось негативное предубеждение. Между психическими и соматическим заболеваниями усматривают большие различия. Поэтому пациенты и их родственники часто стыдятся заболевания, скрывают факт обращения к психиатру.</w:t>
      </w:r>
      <w:r w:rsidR="00C82375" w:rsidRPr="00F83586">
        <w:rPr>
          <w:color w:val="000000"/>
          <w:sz w:val="28"/>
          <w:szCs w:val="28"/>
        </w:rPr>
        <w:t xml:space="preserve"> Часто окружающие, даже медицинские работники относятся к людям с психическими расстройствами неестественно: с излишним опасением (даже страхом), с подчеркнутой жалостью или снисходительно. Такое отношение может затруднять сестринский процесс на всех его этапах.</w:t>
      </w:r>
    </w:p>
    <w:p w14:paraId="2DF77AE4" w14:textId="77777777" w:rsidR="00F83586" w:rsidRDefault="003472A1" w:rsidP="00F83586">
      <w:pPr>
        <w:spacing w:line="360" w:lineRule="auto"/>
        <w:ind w:firstLine="709"/>
        <w:jc w:val="both"/>
        <w:rPr>
          <w:color w:val="000000"/>
          <w:sz w:val="28"/>
          <w:szCs w:val="28"/>
        </w:rPr>
      </w:pPr>
      <w:r w:rsidRPr="00F83586">
        <w:rPr>
          <w:color w:val="000000"/>
          <w:sz w:val="28"/>
          <w:szCs w:val="28"/>
        </w:rPr>
        <w:t>Наилучшая помощь психическим больным оказывается тогда, когда их состояние воспринимается остальными только как болезнь. Это помогает больным сохранять самосознание, необходимое для их исцеления.</w:t>
      </w:r>
    </w:p>
    <w:p w14:paraId="0A3244C3" w14:textId="77777777" w:rsidR="00F83586" w:rsidRDefault="003472A1" w:rsidP="00F83586">
      <w:pPr>
        <w:spacing w:line="360" w:lineRule="auto"/>
        <w:ind w:firstLine="709"/>
        <w:jc w:val="both"/>
        <w:rPr>
          <w:color w:val="000000"/>
          <w:sz w:val="28"/>
          <w:szCs w:val="28"/>
        </w:rPr>
      </w:pPr>
      <w:r w:rsidRPr="00F83586">
        <w:rPr>
          <w:color w:val="000000"/>
          <w:sz w:val="28"/>
          <w:szCs w:val="28"/>
        </w:rPr>
        <w:t>Ухаживающий персонал не должен воспринимать личность пациента, с ее потребностями, желаниями</w:t>
      </w:r>
      <w:r w:rsidR="00F83586">
        <w:rPr>
          <w:color w:val="000000"/>
          <w:sz w:val="28"/>
          <w:szCs w:val="28"/>
        </w:rPr>
        <w:t xml:space="preserve"> </w:t>
      </w:r>
      <w:r w:rsidRPr="00F83586">
        <w:rPr>
          <w:color w:val="000000"/>
          <w:sz w:val="28"/>
          <w:szCs w:val="28"/>
        </w:rPr>
        <w:t>и страхами только с точки зрения диагноза заболевания. Целостный уход охватывает личность, болезнь, профессию, семью, взаимоотношения и пр. Психи</w:t>
      </w:r>
      <w:r w:rsidR="00842490" w:rsidRPr="00F83586">
        <w:rPr>
          <w:color w:val="000000"/>
          <w:sz w:val="28"/>
          <w:szCs w:val="28"/>
        </w:rPr>
        <w:t>чески больной человек – это не только объект для ухода. Активно задействовать пациента в решении его проблем со здоровьем – главная задача ухаживающего персонала. В этом смысле уход за больным означает не только выполнение необходимых медицинских манипуляций, он означает намного больше</w:t>
      </w:r>
      <w:r w:rsidR="00732C15" w:rsidRPr="00F83586">
        <w:rPr>
          <w:color w:val="000000"/>
          <w:sz w:val="28"/>
          <w:szCs w:val="28"/>
        </w:rPr>
        <w:t>:</w:t>
      </w:r>
      <w:r w:rsidR="00842490" w:rsidRPr="00F83586">
        <w:rPr>
          <w:color w:val="000000"/>
          <w:sz w:val="28"/>
          <w:szCs w:val="28"/>
        </w:rPr>
        <w:t xml:space="preserve"> сопровождение, объяснение, побуждение к</w:t>
      </w:r>
      <w:r w:rsidR="00F83586">
        <w:rPr>
          <w:color w:val="000000"/>
          <w:sz w:val="28"/>
          <w:szCs w:val="28"/>
        </w:rPr>
        <w:t xml:space="preserve"> </w:t>
      </w:r>
      <w:r w:rsidR="00732C15" w:rsidRPr="00F83586">
        <w:rPr>
          <w:color w:val="000000"/>
          <w:sz w:val="28"/>
          <w:szCs w:val="28"/>
        </w:rPr>
        <w:t>действиям и внимание к проблемам пациента.</w:t>
      </w:r>
    </w:p>
    <w:p w14:paraId="4584AEB4" w14:textId="77777777" w:rsidR="00F83586" w:rsidRDefault="00732C15" w:rsidP="00F83586">
      <w:pPr>
        <w:spacing w:line="360" w:lineRule="auto"/>
        <w:ind w:firstLine="709"/>
        <w:jc w:val="both"/>
        <w:rPr>
          <w:color w:val="000000"/>
          <w:sz w:val="28"/>
          <w:szCs w:val="28"/>
        </w:rPr>
      </w:pPr>
      <w:r w:rsidRPr="00F83586">
        <w:rPr>
          <w:color w:val="000000"/>
          <w:sz w:val="28"/>
          <w:szCs w:val="28"/>
        </w:rPr>
        <w:t>Процесс ухода осуществляется поэтапно следующим образом: сбор информации,</w:t>
      </w:r>
      <w:r w:rsidR="00F02E12" w:rsidRPr="00F83586">
        <w:rPr>
          <w:color w:val="000000"/>
          <w:sz w:val="28"/>
          <w:szCs w:val="28"/>
        </w:rPr>
        <w:t xml:space="preserve"> постановка сестринского диагноза, </w:t>
      </w:r>
      <w:r w:rsidRPr="00F83586">
        <w:rPr>
          <w:color w:val="000000"/>
          <w:sz w:val="28"/>
          <w:szCs w:val="28"/>
        </w:rPr>
        <w:t>выявление проблем пациента</w:t>
      </w:r>
      <w:r w:rsidR="00585242" w:rsidRPr="00F83586">
        <w:rPr>
          <w:color w:val="000000"/>
          <w:sz w:val="28"/>
          <w:szCs w:val="28"/>
        </w:rPr>
        <w:t xml:space="preserve"> (при аффективных состояниях проблемы будут следующие: </w:t>
      </w:r>
      <w:r w:rsidR="00792E22" w:rsidRPr="00F83586">
        <w:rPr>
          <w:color w:val="000000"/>
          <w:sz w:val="28"/>
          <w:szCs w:val="28"/>
        </w:rPr>
        <w:t xml:space="preserve">при депрессиях: </w:t>
      </w:r>
      <w:r w:rsidR="00585242" w:rsidRPr="00F83586">
        <w:rPr>
          <w:color w:val="000000"/>
          <w:sz w:val="28"/>
          <w:szCs w:val="28"/>
        </w:rPr>
        <w:t>подавленное настроение</w:t>
      </w:r>
      <w:r w:rsidR="00792E22" w:rsidRPr="00F83586">
        <w:rPr>
          <w:color w:val="000000"/>
          <w:sz w:val="28"/>
          <w:szCs w:val="28"/>
        </w:rPr>
        <w:t xml:space="preserve"> </w:t>
      </w:r>
      <w:r w:rsidR="00F83586">
        <w:rPr>
          <w:color w:val="000000"/>
          <w:sz w:val="28"/>
          <w:szCs w:val="28"/>
        </w:rPr>
        <w:t>–</w:t>
      </w:r>
      <w:r w:rsidR="00F83586" w:rsidRPr="00F83586">
        <w:rPr>
          <w:color w:val="000000"/>
          <w:sz w:val="28"/>
          <w:szCs w:val="28"/>
        </w:rPr>
        <w:t xml:space="preserve"> </w:t>
      </w:r>
      <w:r w:rsidR="00585242" w:rsidRPr="00F83586">
        <w:rPr>
          <w:color w:val="000000"/>
          <w:sz w:val="28"/>
          <w:szCs w:val="28"/>
        </w:rPr>
        <w:t>гипотимия, снижение волевой активности</w:t>
      </w:r>
      <w:r w:rsidR="00792E22" w:rsidRPr="00F83586">
        <w:rPr>
          <w:color w:val="000000"/>
          <w:sz w:val="28"/>
          <w:szCs w:val="28"/>
        </w:rPr>
        <w:t xml:space="preserve"> </w:t>
      </w:r>
      <w:r w:rsidR="00F83586">
        <w:rPr>
          <w:color w:val="000000"/>
          <w:sz w:val="28"/>
          <w:szCs w:val="28"/>
        </w:rPr>
        <w:t>–</w:t>
      </w:r>
      <w:r w:rsidR="00F83586" w:rsidRPr="00F83586">
        <w:rPr>
          <w:color w:val="000000"/>
          <w:sz w:val="28"/>
          <w:szCs w:val="28"/>
        </w:rPr>
        <w:t xml:space="preserve"> </w:t>
      </w:r>
      <w:r w:rsidR="00585242" w:rsidRPr="00F83586">
        <w:rPr>
          <w:color w:val="000000"/>
          <w:sz w:val="28"/>
          <w:szCs w:val="28"/>
        </w:rPr>
        <w:t>гипобулия, двигательная заторможенность</w:t>
      </w:r>
      <w:r w:rsidRPr="00F83586">
        <w:rPr>
          <w:color w:val="000000"/>
          <w:sz w:val="28"/>
          <w:szCs w:val="28"/>
        </w:rPr>
        <w:t>,</w:t>
      </w:r>
      <w:r w:rsidR="00792E22" w:rsidRPr="00F83586">
        <w:rPr>
          <w:color w:val="000000"/>
          <w:sz w:val="28"/>
          <w:szCs w:val="28"/>
        </w:rPr>
        <w:t xml:space="preserve"> замедление мыслительного процесса,</w:t>
      </w:r>
      <w:r w:rsidRPr="00F83586">
        <w:rPr>
          <w:color w:val="000000"/>
          <w:sz w:val="28"/>
          <w:szCs w:val="28"/>
        </w:rPr>
        <w:t xml:space="preserve"> </w:t>
      </w:r>
      <w:r w:rsidR="00792E22" w:rsidRPr="00F83586">
        <w:rPr>
          <w:color w:val="000000"/>
          <w:sz w:val="28"/>
          <w:szCs w:val="28"/>
        </w:rPr>
        <w:t xml:space="preserve">при маниях: повышенное настроение – эйфория, усиление волевой и двигательной активности, ускорение мыслительного процесса, веселость беззаботность </w:t>
      </w:r>
      <w:r w:rsidR="00F83586">
        <w:rPr>
          <w:color w:val="000000"/>
          <w:sz w:val="28"/>
          <w:szCs w:val="28"/>
        </w:rPr>
        <w:t>и т.д.</w:t>
      </w:r>
      <w:r w:rsidR="00792E22" w:rsidRPr="00F83586">
        <w:rPr>
          <w:color w:val="000000"/>
          <w:sz w:val="28"/>
          <w:szCs w:val="28"/>
        </w:rPr>
        <w:t xml:space="preserve">), </w:t>
      </w:r>
      <w:r w:rsidRPr="00F83586">
        <w:rPr>
          <w:color w:val="000000"/>
          <w:sz w:val="28"/>
          <w:szCs w:val="28"/>
        </w:rPr>
        <w:t>определение целей ухода, планирование ухода, осуществление ухода и оценка результатов. Оценка эффективности ухода основывается на результатах повторного сбора информации о состоянии пациента и дает возможность контроля и внесения необходимых поправок в процессе ухода.</w:t>
      </w:r>
    </w:p>
    <w:p w14:paraId="0E2EFC45" w14:textId="77777777" w:rsidR="00F83586" w:rsidRDefault="008D6089" w:rsidP="00F83586">
      <w:pPr>
        <w:spacing w:line="360" w:lineRule="auto"/>
        <w:ind w:firstLine="709"/>
        <w:jc w:val="both"/>
        <w:rPr>
          <w:color w:val="000000"/>
          <w:sz w:val="28"/>
          <w:szCs w:val="28"/>
        </w:rPr>
      </w:pPr>
      <w:r w:rsidRPr="00F83586">
        <w:rPr>
          <w:color w:val="000000"/>
          <w:sz w:val="28"/>
          <w:szCs w:val="28"/>
        </w:rPr>
        <w:t>Качественный уход возможен в случае партнерского взаимодействия между пациентом и ухаживающим персоналом. Такого взаимодействия можно достичь лишь путем установления</w:t>
      </w:r>
      <w:r w:rsidR="001447A1" w:rsidRPr="00F83586">
        <w:rPr>
          <w:color w:val="000000"/>
          <w:sz w:val="28"/>
          <w:szCs w:val="28"/>
        </w:rPr>
        <w:t xml:space="preserve"> отношений доверия между пациентом и ухаживающим персоналом. Поэтому медицинская сестра должна обладать коммуникативными навыками, знанием медицинской психологии и определенными личностными качествами: уважением отдельного индивидуума, способностью к эмпатии, выдержкой и др.</w:t>
      </w:r>
    </w:p>
    <w:p w14:paraId="3B90A47B" w14:textId="77777777" w:rsidR="00F83586" w:rsidRDefault="00BF309F" w:rsidP="00F83586">
      <w:pPr>
        <w:spacing w:line="360" w:lineRule="auto"/>
        <w:ind w:firstLine="709"/>
        <w:jc w:val="both"/>
        <w:rPr>
          <w:color w:val="000000"/>
          <w:sz w:val="28"/>
          <w:szCs w:val="28"/>
        </w:rPr>
      </w:pPr>
      <w:r w:rsidRPr="00F83586">
        <w:rPr>
          <w:color w:val="000000"/>
          <w:sz w:val="28"/>
          <w:szCs w:val="28"/>
        </w:rPr>
        <w:t xml:space="preserve">В общении с </w:t>
      </w:r>
      <w:r w:rsidR="00FF252F" w:rsidRPr="00F83586">
        <w:rPr>
          <w:color w:val="000000"/>
          <w:sz w:val="28"/>
          <w:szCs w:val="28"/>
        </w:rPr>
        <w:t>психическими больными нельзя повышать голос, приказывать что-либо, пренебрежительно относиться к их просьбам, игнорировать их обращения, жалобы. Всякое резкое, неуважительное обращение с больными способно спровоцировать возбуждение,</w:t>
      </w:r>
      <w:r w:rsidR="00F83586">
        <w:rPr>
          <w:color w:val="000000"/>
          <w:sz w:val="28"/>
          <w:szCs w:val="28"/>
        </w:rPr>
        <w:t xml:space="preserve"> </w:t>
      </w:r>
      <w:r w:rsidR="007B2615" w:rsidRPr="00F83586">
        <w:rPr>
          <w:color w:val="000000"/>
          <w:sz w:val="28"/>
          <w:szCs w:val="28"/>
        </w:rPr>
        <w:t>агрессивные действия, попытки к побегу, самоубийству. Следует воздерживаться от обсуждения с больными состояния и поведения других больных, высказывать свою точку зрения на правильность лечения, режима. Нужно регулировать поведение больных, если возникает такая необходимость, очень корректно. Беседа с больными должна касаться только в</w:t>
      </w:r>
      <w:r w:rsidR="007312FB" w:rsidRPr="00F83586">
        <w:rPr>
          <w:color w:val="000000"/>
          <w:sz w:val="28"/>
          <w:szCs w:val="28"/>
        </w:rPr>
        <w:t>опросов лечения, быть</w:t>
      </w:r>
      <w:r w:rsidR="00CA1827" w:rsidRPr="00F83586">
        <w:rPr>
          <w:color w:val="000000"/>
          <w:sz w:val="28"/>
          <w:szCs w:val="28"/>
        </w:rPr>
        <w:t xml:space="preserve"> направленной на уменьшение у них беспокойства, тревоги.</w:t>
      </w:r>
    </w:p>
    <w:p w14:paraId="3702CC1D" w14:textId="77777777" w:rsidR="00F83586" w:rsidRDefault="00CA1827" w:rsidP="00F83586">
      <w:pPr>
        <w:spacing w:line="360" w:lineRule="auto"/>
        <w:ind w:firstLine="709"/>
        <w:jc w:val="both"/>
        <w:rPr>
          <w:color w:val="000000"/>
          <w:sz w:val="28"/>
          <w:szCs w:val="28"/>
        </w:rPr>
      </w:pPr>
      <w:r w:rsidRPr="00F83586">
        <w:rPr>
          <w:color w:val="000000"/>
          <w:sz w:val="28"/>
          <w:szCs w:val="28"/>
        </w:rPr>
        <w:t>Медицинские сестры, младший медицинский персонал на дежурствах должны быть одеты в строгий медицинский халат, медицинскую шапочку. Неуместны броские украшения, демонстративные прически, яркий макияж, и все, что может привлечь повышенное внимание больных. В карманах халата не должны находится острые предметы, ключи от отделения, шкафов с медикаментами. Пропажа ключей требует принятия срочных мер по их поиску, так как это может повлечь за собой побеги больных из отделения.</w:t>
      </w:r>
    </w:p>
    <w:p w14:paraId="015D4EAE" w14:textId="77777777" w:rsidR="00F83586" w:rsidRDefault="00986E68" w:rsidP="00F83586">
      <w:pPr>
        <w:spacing w:line="360" w:lineRule="auto"/>
        <w:ind w:firstLine="709"/>
        <w:jc w:val="both"/>
        <w:rPr>
          <w:color w:val="000000"/>
          <w:sz w:val="28"/>
          <w:szCs w:val="28"/>
        </w:rPr>
      </w:pPr>
      <w:r w:rsidRPr="00F83586">
        <w:rPr>
          <w:color w:val="000000"/>
          <w:sz w:val="28"/>
          <w:szCs w:val="28"/>
        </w:rPr>
        <w:t>Лечебные манипуляции (раздача лекарств, инъекции и другие процедуры) выполняются согласно назначениям врача в указанные сроки. Необходимо следить, принимают ли пациенты таблетки. Раздача лекарств без контроля за их приемом не допускается, поэтому медикаменты больными принимаются только в присутствии медсестры.</w:t>
      </w:r>
    </w:p>
    <w:p w14:paraId="73A00A07" w14:textId="77777777" w:rsidR="00F83586" w:rsidRDefault="00520504" w:rsidP="00F83586">
      <w:pPr>
        <w:spacing w:line="360" w:lineRule="auto"/>
        <w:ind w:firstLine="709"/>
        <w:jc w:val="both"/>
        <w:rPr>
          <w:color w:val="000000"/>
          <w:sz w:val="28"/>
          <w:szCs w:val="28"/>
        </w:rPr>
      </w:pPr>
      <w:r w:rsidRPr="00F83586">
        <w:rPr>
          <w:color w:val="000000"/>
          <w:sz w:val="28"/>
          <w:szCs w:val="28"/>
        </w:rPr>
        <w:t>За психическими больными необходим на</w:t>
      </w:r>
      <w:r w:rsidR="007C2988" w:rsidRPr="00F83586">
        <w:rPr>
          <w:color w:val="000000"/>
          <w:sz w:val="28"/>
          <w:szCs w:val="28"/>
        </w:rPr>
        <w:t xml:space="preserve">дзор, который бывает трех видов. </w:t>
      </w:r>
      <w:r w:rsidRPr="00F83586">
        <w:rPr>
          <w:b/>
          <w:color w:val="000000"/>
          <w:sz w:val="28"/>
          <w:szCs w:val="28"/>
        </w:rPr>
        <w:t xml:space="preserve">Строгий надзор </w:t>
      </w:r>
      <w:r w:rsidRPr="00F83586">
        <w:rPr>
          <w:color w:val="000000"/>
          <w:sz w:val="28"/>
          <w:szCs w:val="28"/>
        </w:rPr>
        <w:t>назначается депрессивным больным с тенденцией к самоубийству.</w:t>
      </w:r>
      <w:r w:rsidR="007C2988" w:rsidRPr="00F83586">
        <w:rPr>
          <w:color w:val="000000"/>
          <w:sz w:val="28"/>
          <w:szCs w:val="28"/>
        </w:rPr>
        <w:t xml:space="preserve"> В палате, где находятся такие больные, круглосуточно находится медицинский пост, палата постоянно освещается, в ней не должно находится ничего кроме кроватей. Из палаты больные могут выходить только с сопровождающими. О всяком изменении в поведении больных сообщается немедленно врачу. </w:t>
      </w:r>
      <w:r w:rsidR="007C2988" w:rsidRPr="00F83586">
        <w:rPr>
          <w:b/>
          <w:color w:val="000000"/>
          <w:sz w:val="28"/>
          <w:szCs w:val="28"/>
        </w:rPr>
        <w:t>Усиленное наблюдение</w:t>
      </w:r>
      <w:r w:rsidR="00F83586">
        <w:rPr>
          <w:color w:val="000000"/>
          <w:sz w:val="28"/>
          <w:szCs w:val="28"/>
        </w:rPr>
        <w:t xml:space="preserve"> </w:t>
      </w:r>
      <w:r w:rsidR="00B1432E" w:rsidRPr="00F83586">
        <w:rPr>
          <w:color w:val="000000"/>
          <w:sz w:val="28"/>
          <w:szCs w:val="28"/>
        </w:rPr>
        <w:t>назначается в тех случаях когда требуется уточнить особенности болезненных проявлений (характер сна, настроения).</w:t>
      </w:r>
      <w:r w:rsidR="00B1432E" w:rsidRPr="00F83586">
        <w:rPr>
          <w:b/>
          <w:color w:val="000000"/>
          <w:sz w:val="28"/>
          <w:szCs w:val="28"/>
        </w:rPr>
        <w:t xml:space="preserve"> Общее наблюдение</w:t>
      </w:r>
      <w:r w:rsidR="00B1432E" w:rsidRPr="00F83586">
        <w:rPr>
          <w:color w:val="000000"/>
          <w:sz w:val="28"/>
          <w:szCs w:val="28"/>
        </w:rPr>
        <w:t xml:space="preserve"> назначается тем больным, которые не представляют опасности для себя и окружающих. Они могут свободно передвигаться в отделении, выходят на прогулку, активно </w:t>
      </w:r>
      <w:r w:rsidR="00B839B5" w:rsidRPr="00F83586">
        <w:rPr>
          <w:color w:val="000000"/>
          <w:sz w:val="28"/>
          <w:szCs w:val="28"/>
        </w:rPr>
        <w:t>вовлекаются в трудовые процессы (что характерно для маниакальных больных).</w:t>
      </w:r>
    </w:p>
    <w:p w14:paraId="5DAD9DD0" w14:textId="77777777" w:rsidR="00F83586" w:rsidRDefault="00B839B5" w:rsidP="00F83586">
      <w:pPr>
        <w:spacing w:line="360" w:lineRule="auto"/>
        <w:ind w:firstLine="709"/>
        <w:jc w:val="both"/>
        <w:rPr>
          <w:color w:val="000000"/>
          <w:sz w:val="28"/>
          <w:szCs w:val="28"/>
        </w:rPr>
      </w:pPr>
      <w:r w:rsidRPr="00F83586">
        <w:rPr>
          <w:color w:val="000000"/>
          <w:sz w:val="28"/>
          <w:szCs w:val="28"/>
        </w:rPr>
        <w:t>Депрессивные больные могут совершать суицидальные попытки, поэтому медицинская сестра должна следить за их попытками раздобыть веревки, шнурки, режущие предметы, медикаменты. Таких больных не следует оставлять без присмотра. Если попытка все же реализуется, необходимо принять</w:t>
      </w:r>
      <w:r w:rsidR="00ED4F6C" w:rsidRPr="00F83586">
        <w:rPr>
          <w:color w:val="000000"/>
          <w:sz w:val="28"/>
          <w:szCs w:val="28"/>
        </w:rPr>
        <w:t xml:space="preserve"> меры по</w:t>
      </w:r>
      <w:r w:rsidR="00F83586">
        <w:rPr>
          <w:color w:val="000000"/>
          <w:sz w:val="28"/>
          <w:szCs w:val="28"/>
        </w:rPr>
        <w:t xml:space="preserve"> </w:t>
      </w:r>
      <w:r w:rsidR="00ED4F6C" w:rsidRPr="00F83586">
        <w:rPr>
          <w:color w:val="000000"/>
          <w:sz w:val="28"/>
          <w:szCs w:val="28"/>
        </w:rPr>
        <w:t>оказанию экстренной медицинской помощи и поставить в известность врача. Также депрессивные больные могут отказываться от еды. Медицинской сестре необходимо разобраться в мотивах отказа от еды. В ряде случаев эффективны бывают психотерапевтические методы, убеждение, объяснение. Для стимуляции аппетита возможно назначение небольших доз инсулина (4</w:t>
      </w:r>
      <w:r w:rsidR="00F83586">
        <w:rPr>
          <w:color w:val="000000"/>
          <w:sz w:val="28"/>
          <w:szCs w:val="28"/>
        </w:rPr>
        <w:t>–</w:t>
      </w:r>
      <w:r w:rsidR="00F83586" w:rsidRPr="00F83586">
        <w:rPr>
          <w:color w:val="000000"/>
          <w:sz w:val="28"/>
          <w:szCs w:val="28"/>
        </w:rPr>
        <w:t>8</w:t>
      </w:r>
      <w:r w:rsidR="00ED4F6C" w:rsidRPr="00F83586">
        <w:rPr>
          <w:color w:val="000000"/>
          <w:sz w:val="28"/>
          <w:szCs w:val="28"/>
        </w:rPr>
        <w:t xml:space="preserve"> ЕД) подкожно. </w:t>
      </w:r>
      <w:r w:rsidR="00185D6D" w:rsidRPr="00F83586">
        <w:rPr>
          <w:color w:val="000000"/>
          <w:sz w:val="28"/>
          <w:szCs w:val="28"/>
        </w:rPr>
        <w:t>При безуспешности попыток накормить больного в течении 3</w:t>
      </w:r>
      <w:r w:rsidR="00F83586">
        <w:rPr>
          <w:color w:val="000000"/>
          <w:sz w:val="28"/>
          <w:szCs w:val="28"/>
        </w:rPr>
        <w:t>–</w:t>
      </w:r>
      <w:r w:rsidR="00F83586" w:rsidRPr="00F83586">
        <w:rPr>
          <w:color w:val="000000"/>
          <w:sz w:val="28"/>
          <w:szCs w:val="28"/>
        </w:rPr>
        <w:t>4</w:t>
      </w:r>
      <w:r w:rsidR="00185D6D" w:rsidRPr="00F83586">
        <w:rPr>
          <w:color w:val="000000"/>
          <w:sz w:val="28"/>
          <w:szCs w:val="28"/>
        </w:rPr>
        <w:t xml:space="preserve"> дней можно прибегнуть к искусственному кормлению </w:t>
      </w:r>
      <w:r w:rsidR="009E7926" w:rsidRPr="00F83586">
        <w:rPr>
          <w:color w:val="000000"/>
          <w:sz w:val="28"/>
          <w:szCs w:val="28"/>
        </w:rPr>
        <w:t>через зонд или к паре</w:t>
      </w:r>
      <w:r w:rsidR="002E0DF8" w:rsidRPr="00F83586">
        <w:rPr>
          <w:color w:val="000000"/>
          <w:sz w:val="28"/>
          <w:szCs w:val="28"/>
        </w:rPr>
        <w:t xml:space="preserve">нтеральному кормлению </w:t>
      </w:r>
      <w:r w:rsidR="00185D6D" w:rsidRPr="00F83586">
        <w:rPr>
          <w:color w:val="000000"/>
          <w:sz w:val="28"/>
          <w:szCs w:val="28"/>
        </w:rPr>
        <w:t xml:space="preserve">путем внутривенного введения </w:t>
      </w:r>
      <w:r w:rsidR="002E0DF8" w:rsidRPr="00F83586">
        <w:rPr>
          <w:color w:val="000000"/>
          <w:sz w:val="28"/>
          <w:szCs w:val="28"/>
        </w:rPr>
        <w:t>питательных растворов.</w:t>
      </w:r>
    </w:p>
    <w:p w14:paraId="688C0FE6" w14:textId="77777777" w:rsidR="00C21A6B" w:rsidRPr="00F83586" w:rsidRDefault="00C21A6B" w:rsidP="00F83586">
      <w:pPr>
        <w:spacing w:line="360" w:lineRule="auto"/>
        <w:ind w:firstLine="709"/>
        <w:jc w:val="both"/>
        <w:rPr>
          <w:color w:val="000000"/>
          <w:sz w:val="28"/>
          <w:szCs w:val="28"/>
        </w:rPr>
      </w:pPr>
      <w:r w:rsidRPr="00F83586">
        <w:rPr>
          <w:color w:val="000000"/>
          <w:sz w:val="28"/>
          <w:szCs w:val="28"/>
        </w:rPr>
        <w:t>Больные с маниакальным синдромом часто не желают добровольно лечиться в клинике, так что их приходится принуждать. У них отсутствует такое глубокое понимание</w:t>
      </w:r>
      <w:r w:rsidR="00042F2B" w:rsidRPr="00F83586">
        <w:rPr>
          <w:color w:val="000000"/>
          <w:sz w:val="28"/>
          <w:szCs w:val="28"/>
        </w:rPr>
        <w:t xml:space="preserve"> своей болезни, и лечение в стационаре</w:t>
      </w:r>
      <w:r w:rsidR="00F83586">
        <w:rPr>
          <w:color w:val="000000"/>
          <w:sz w:val="28"/>
          <w:szCs w:val="28"/>
        </w:rPr>
        <w:t xml:space="preserve"> </w:t>
      </w:r>
      <w:r w:rsidRPr="00F83586">
        <w:rPr>
          <w:color w:val="000000"/>
          <w:sz w:val="28"/>
          <w:szCs w:val="28"/>
        </w:rPr>
        <w:t>представляется им полнейшим абсурдом.</w:t>
      </w:r>
      <w:r w:rsidR="00042F2B" w:rsidRPr="00F83586">
        <w:rPr>
          <w:color w:val="000000"/>
          <w:sz w:val="28"/>
          <w:szCs w:val="28"/>
        </w:rPr>
        <w:t xml:space="preserve"> Медицинская сестра должна суметь убедить больного в необходимости пребывания в стационаре и принятии</w:t>
      </w:r>
      <w:r w:rsidR="00F83586">
        <w:rPr>
          <w:color w:val="000000"/>
          <w:sz w:val="28"/>
          <w:szCs w:val="28"/>
        </w:rPr>
        <w:t xml:space="preserve"> </w:t>
      </w:r>
      <w:r w:rsidR="00042F2B" w:rsidRPr="00F83586">
        <w:rPr>
          <w:color w:val="000000"/>
          <w:sz w:val="28"/>
          <w:szCs w:val="28"/>
        </w:rPr>
        <w:t>лекарственных препаратов.</w:t>
      </w:r>
      <w:r w:rsidR="00641DA5" w:rsidRPr="00F83586">
        <w:rPr>
          <w:color w:val="000000"/>
          <w:sz w:val="28"/>
          <w:szCs w:val="28"/>
        </w:rPr>
        <w:t xml:space="preserve"> Маниакальные больные </w:t>
      </w:r>
      <w:r w:rsidR="00497C0B" w:rsidRPr="00F83586">
        <w:rPr>
          <w:color w:val="000000"/>
          <w:sz w:val="28"/>
          <w:szCs w:val="28"/>
        </w:rPr>
        <w:t>часто бывают агрессивны, конфликтны, медицинский персонал должен помнить об этом и постараться не вступать в конфликт с такими больными.</w:t>
      </w:r>
    </w:p>
    <w:p w14:paraId="604AD480" w14:textId="77777777" w:rsidR="00F83586" w:rsidRDefault="00F83586" w:rsidP="00F83586">
      <w:pPr>
        <w:spacing w:line="360" w:lineRule="auto"/>
        <w:ind w:firstLine="709"/>
        <w:jc w:val="both"/>
        <w:rPr>
          <w:b/>
          <w:color w:val="000000"/>
          <w:sz w:val="28"/>
          <w:szCs w:val="28"/>
        </w:rPr>
      </w:pPr>
    </w:p>
    <w:p w14:paraId="31C72C8F" w14:textId="77777777" w:rsidR="00854B58" w:rsidRDefault="00854B58" w:rsidP="00F83586">
      <w:pPr>
        <w:spacing w:line="360" w:lineRule="auto"/>
        <w:ind w:firstLine="709"/>
        <w:jc w:val="both"/>
        <w:rPr>
          <w:b/>
          <w:color w:val="000000"/>
          <w:sz w:val="28"/>
          <w:szCs w:val="28"/>
        </w:rPr>
      </w:pPr>
    </w:p>
    <w:p w14:paraId="41053FAB" w14:textId="77777777" w:rsidR="00F83586" w:rsidRDefault="00854B58" w:rsidP="00F83586">
      <w:pPr>
        <w:spacing w:line="360" w:lineRule="auto"/>
        <w:ind w:firstLine="709"/>
        <w:jc w:val="both"/>
        <w:rPr>
          <w:b/>
          <w:color w:val="000000"/>
          <w:sz w:val="28"/>
          <w:szCs w:val="28"/>
        </w:rPr>
      </w:pPr>
      <w:r>
        <w:rPr>
          <w:b/>
          <w:color w:val="000000"/>
          <w:sz w:val="28"/>
          <w:szCs w:val="28"/>
        </w:rPr>
        <w:br w:type="page"/>
        <w:t>Заключение</w:t>
      </w:r>
    </w:p>
    <w:p w14:paraId="0168552C" w14:textId="77777777" w:rsidR="00854B58" w:rsidRDefault="00854B58" w:rsidP="00F83586">
      <w:pPr>
        <w:spacing w:line="360" w:lineRule="auto"/>
        <w:ind w:firstLine="709"/>
        <w:jc w:val="both"/>
        <w:rPr>
          <w:color w:val="000000"/>
          <w:sz w:val="28"/>
          <w:szCs w:val="28"/>
        </w:rPr>
      </w:pPr>
    </w:p>
    <w:p w14:paraId="1A98287E" w14:textId="77777777" w:rsidR="00F83586" w:rsidRDefault="005A3760" w:rsidP="00F83586">
      <w:pPr>
        <w:spacing w:line="360" w:lineRule="auto"/>
        <w:ind w:firstLine="709"/>
        <w:jc w:val="both"/>
        <w:rPr>
          <w:color w:val="000000"/>
          <w:sz w:val="28"/>
          <w:szCs w:val="28"/>
        </w:rPr>
      </w:pPr>
      <w:r w:rsidRPr="00F83586">
        <w:rPr>
          <w:color w:val="000000"/>
          <w:sz w:val="28"/>
          <w:szCs w:val="28"/>
        </w:rPr>
        <w:t xml:space="preserve">Аффективные синдромы </w:t>
      </w:r>
      <w:r w:rsidR="00042F2B" w:rsidRPr="00F83586">
        <w:rPr>
          <w:color w:val="000000"/>
          <w:sz w:val="28"/>
          <w:szCs w:val="28"/>
        </w:rPr>
        <w:t xml:space="preserve">включают полярные эмоциональные расстройства </w:t>
      </w:r>
      <w:r w:rsidR="00F83586">
        <w:rPr>
          <w:color w:val="000000"/>
          <w:sz w:val="28"/>
          <w:szCs w:val="28"/>
        </w:rPr>
        <w:t xml:space="preserve">– </w:t>
      </w:r>
      <w:r w:rsidR="00F83586" w:rsidRPr="00F83586">
        <w:rPr>
          <w:color w:val="000000"/>
          <w:sz w:val="28"/>
          <w:szCs w:val="28"/>
        </w:rPr>
        <w:t>д</w:t>
      </w:r>
      <w:r w:rsidR="00042F2B" w:rsidRPr="00F83586">
        <w:rPr>
          <w:color w:val="000000"/>
          <w:sz w:val="28"/>
          <w:szCs w:val="28"/>
        </w:rPr>
        <w:t>епрессии и мании.</w:t>
      </w:r>
      <w:r w:rsidRPr="00F83586">
        <w:rPr>
          <w:color w:val="000000"/>
          <w:sz w:val="28"/>
          <w:szCs w:val="28"/>
        </w:rPr>
        <w:t xml:space="preserve"> </w:t>
      </w:r>
      <w:r w:rsidR="00042F2B" w:rsidRPr="00F83586">
        <w:rPr>
          <w:color w:val="000000"/>
          <w:sz w:val="28"/>
          <w:szCs w:val="28"/>
        </w:rPr>
        <w:t>Депрессивный синдром характеризуется болезненно пониженным настроением, тоской, которые иногда сопровождаются физически тягостным ощущением давления или тяжести в области грудной клетки, интеллектуальным и моторным торможением (затруднение течения мыслей, потеря интереса к профессиональной деятельности, замедление движений вплоть до полной обездвиженности-депрессивный ступор). Пессимистическое мировосприятие при депрессии сопровождается тревогой, чувством вины, идеями малоценности, приобретающими в тяжелых случаях характер бреда самообвинения или греховности, суицидальными идеями и тенденциями.</w:t>
      </w:r>
    </w:p>
    <w:p w14:paraId="5A562365" w14:textId="77777777" w:rsidR="00F83586" w:rsidRDefault="00042F2B" w:rsidP="00F83586">
      <w:pPr>
        <w:spacing w:line="360" w:lineRule="auto"/>
        <w:ind w:firstLine="709"/>
        <w:jc w:val="both"/>
        <w:rPr>
          <w:color w:val="000000"/>
          <w:sz w:val="28"/>
          <w:szCs w:val="28"/>
        </w:rPr>
      </w:pPr>
      <w:r w:rsidRPr="00F83586">
        <w:rPr>
          <w:color w:val="000000"/>
          <w:sz w:val="28"/>
          <w:szCs w:val="28"/>
        </w:rPr>
        <w:t>Маниакальный синдром характеризуется болезненно повышенным настроением, сочетающимся с необоснованным оптимизмом, ускоренным мышлением и чрезмерной активностью. Больным свойственны переживания радости, счастья, переоценка собственных возможностей, иногда достигающая уровня идей величия. Отмечаются многоречивость, стремление к постоянному расширению сферы деятельности и контактов. При этом нередко обнаруживаются повышенная раздражительность, конфликтность (гневливая мания).</w:t>
      </w:r>
    </w:p>
    <w:p w14:paraId="3598B2D2" w14:textId="77777777" w:rsidR="00A2577E" w:rsidRPr="00F83586" w:rsidRDefault="00A2577E" w:rsidP="00F83586">
      <w:pPr>
        <w:spacing w:line="360" w:lineRule="auto"/>
        <w:ind w:firstLine="709"/>
        <w:jc w:val="both"/>
        <w:rPr>
          <w:color w:val="000000"/>
          <w:sz w:val="28"/>
          <w:szCs w:val="28"/>
        </w:rPr>
      </w:pPr>
      <w:r w:rsidRPr="00F83586">
        <w:rPr>
          <w:color w:val="000000"/>
          <w:sz w:val="28"/>
          <w:szCs w:val="28"/>
        </w:rPr>
        <w:t xml:space="preserve">Осуществляя уход за такими больными необходимо следить за </w:t>
      </w:r>
      <w:r w:rsidR="00E93340" w:rsidRPr="00F83586">
        <w:rPr>
          <w:color w:val="000000"/>
          <w:sz w:val="28"/>
          <w:szCs w:val="28"/>
        </w:rPr>
        <w:t>изменениями состояния и немедленно об этих изменениях докладывать врачу.</w:t>
      </w:r>
      <w:r w:rsidR="00F83586">
        <w:rPr>
          <w:color w:val="000000"/>
          <w:sz w:val="28"/>
          <w:szCs w:val="28"/>
        </w:rPr>
        <w:t xml:space="preserve"> </w:t>
      </w:r>
      <w:r w:rsidR="00AC371B" w:rsidRPr="00F83586">
        <w:rPr>
          <w:color w:val="000000"/>
          <w:sz w:val="28"/>
          <w:szCs w:val="28"/>
        </w:rPr>
        <w:t xml:space="preserve">Медицинская сестра должна знать обо всех депрессивных больных с намерениями к самоубийству, </w:t>
      </w:r>
      <w:r w:rsidR="00C54C87" w:rsidRPr="00F83586">
        <w:rPr>
          <w:color w:val="000000"/>
          <w:sz w:val="28"/>
          <w:szCs w:val="28"/>
        </w:rPr>
        <w:t>быть внимательной к высказывания</w:t>
      </w:r>
      <w:r w:rsidR="00AC371B" w:rsidRPr="00F83586">
        <w:rPr>
          <w:color w:val="000000"/>
          <w:sz w:val="28"/>
          <w:szCs w:val="28"/>
        </w:rPr>
        <w:t>м пациентов</w:t>
      </w:r>
      <w:r w:rsidR="00C54C87" w:rsidRPr="00F83586">
        <w:rPr>
          <w:color w:val="000000"/>
          <w:sz w:val="28"/>
          <w:szCs w:val="28"/>
        </w:rPr>
        <w:t>, следить за их попытками раздобыть предметы, которые могут нанести вред больному.</w:t>
      </w:r>
      <w:r w:rsidR="009856AA" w:rsidRPr="00F83586">
        <w:rPr>
          <w:color w:val="000000"/>
          <w:sz w:val="28"/>
          <w:szCs w:val="28"/>
        </w:rPr>
        <w:t xml:space="preserve"> С маниакальными больными не стоит вступать в конфликтную ситуацию, не стоит повышать на них голос, приказывать что-либо, пренебрежительно относиться к их просьбам, игнорировать их обращения, жалобы.</w:t>
      </w:r>
    </w:p>
    <w:p w14:paraId="3E10EB45" w14:textId="77777777" w:rsidR="00A025A7" w:rsidRPr="00F83586" w:rsidRDefault="00854B58" w:rsidP="00F83586">
      <w:pPr>
        <w:spacing w:line="360" w:lineRule="auto"/>
        <w:ind w:firstLine="709"/>
        <w:jc w:val="both"/>
        <w:rPr>
          <w:b/>
          <w:color w:val="000000"/>
          <w:sz w:val="28"/>
          <w:szCs w:val="28"/>
        </w:rPr>
      </w:pPr>
      <w:r>
        <w:rPr>
          <w:b/>
          <w:color w:val="000000"/>
          <w:sz w:val="28"/>
          <w:szCs w:val="28"/>
        </w:rPr>
        <w:br w:type="page"/>
      </w:r>
      <w:r w:rsidR="00A025A7" w:rsidRPr="00F83586">
        <w:rPr>
          <w:b/>
          <w:color w:val="000000"/>
          <w:sz w:val="28"/>
          <w:szCs w:val="28"/>
        </w:rPr>
        <w:t>Список</w:t>
      </w:r>
      <w:r>
        <w:rPr>
          <w:b/>
          <w:color w:val="000000"/>
          <w:sz w:val="28"/>
          <w:szCs w:val="28"/>
        </w:rPr>
        <w:t xml:space="preserve"> используемой литературы</w:t>
      </w:r>
    </w:p>
    <w:p w14:paraId="2A1E8CC3" w14:textId="77777777" w:rsidR="00EB6DAF" w:rsidRPr="00F83586" w:rsidRDefault="00EB6DAF" w:rsidP="00F83586">
      <w:pPr>
        <w:spacing w:line="360" w:lineRule="auto"/>
        <w:ind w:firstLine="709"/>
        <w:jc w:val="both"/>
        <w:rPr>
          <w:color w:val="000000"/>
          <w:sz w:val="28"/>
          <w:szCs w:val="28"/>
        </w:rPr>
      </w:pPr>
    </w:p>
    <w:p w14:paraId="710ACE62" w14:textId="77777777" w:rsidR="00EB6DAF" w:rsidRPr="00F83586" w:rsidRDefault="00EB6DAF" w:rsidP="00854B58">
      <w:pPr>
        <w:spacing w:line="360" w:lineRule="auto"/>
        <w:jc w:val="both"/>
        <w:rPr>
          <w:color w:val="000000"/>
          <w:sz w:val="28"/>
          <w:szCs w:val="28"/>
        </w:rPr>
      </w:pPr>
      <w:r w:rsidRPr="00F83586">
        <w:rPr>
          <w:color w:val="000000"/>
          <w:sz w:val="28"/>
          <w:szCs w:val="28"/>
        </w:rPr>
        <w:t xml:space="preserve">1. </w:t>
      </w:r>
      <w:r w:rsidR="00F83586" w:rsidRPr="00F83586">
        <w:rPr>
          <w:color w:val="000000"/>
          <w:sz w:val="28"/>
          <w:szCs w:val="28"/>
        </w:rPr>
        <w:t>Жариков</w:t>
      </w:r>
      <w:r w:rsidR="00F83586">
        <w:rPr>
          <w:color w:val="000000"/>
          <w:sz w:val="28"/>
          <w:szCs w:val="28"/>
        </w:rPr>
        <w:t> </w:t>
      </w:r>
      <w:r w:rsidR="00F83586" w:rsidRPr="00F83586">
        <w:rPr>
          <w:color w:val="000000"/>
          <w:sz w:val="28"/>
          <w:szCs w:val="28"/>
        </w:rPr>
        <w:t>Н.М.</w:t>
      </w:r>
      <w:r w:rsidRPr="00F83586">
        <w:rPr>
          <w:color w:val="000000"/>
          <w:sz w:val="28"/>
          <w:szCs w:val="28"/>
        </w:rPr>
        <w:t xml:space="preserve">, </w:t>
      </w:r>
      <w:r w:rsidR="00F83586" w:rsidRPr="00F83586">
        <w:rPr>
          <w:color w:val="000000"/>
          <w:sz w:val="28"/>
          <w:szCs w:val="28"/>
        </w:rPr>
        <w:t>Урсова</w:t>
      </w:r>
      <w:r w:rsidR="00F83586">
        <w:rPr>
          <w:color w:val="000000"/>
          <w:sz w:val="28"/>
          <w:szCs w:val="28"/>
        </w:rPr>
        <w:t> </w:t>
      </w:r>
      <w:r w:rsidR="00F83586" w:rsidRPr="00F83586">
        <w:rPr>
          <w:color w:val="000000"/>
          <w:sz w:val="28"/>
          <w:szCs w:val="28"/>
        </w:rPr>
        <w:t>Л.Г.</w:t>
      </w:r>
      <w:r w:rsidRPr="00F83586">
        <w:rPr>
          <w:color w:val="000000"/>
          <w:sz w:val="28"/>
          <w:szCs w:val="28"/>
        </w:rPr>
        <w:t xml:space="preserve">, </w:t>
      </w:r>
      <w:r w:rsidR="00F83586" w:rsidRPr="00F83586">
        <w:rPr>
          <w:color w:val="000000"/>
          <w:sz w:val="28"/>
          <w:szCs w:val="28"/>
        </w:rPr>
        <w:t>Хритинин</w:t>
      </w:r>
      <w:r w:rsidR="00F83586">
        <w:rPr>
          <w:color w:val="000000"/>
          <w:sz w:val="28"/>
          <w:szCs w:val="28"/>
        </w:rPr>
        <w:t> </w:t>
      </w:r>
      <w:r w:rsidR="00F83586" w:rsidRPr="00F83586">
        <w:rPr>
          <w:color w:val="000000"/>
          <w:sz w:val="28"/>
          <w:szCs w:val="28"/>
        </w:rPr>
        <w:t>Д.Б.</w:t>
      </w:r>
      <w:r w:rsidRPr="00F83586">
        <w:rPr>
          <w:color w:val="000000"/>
          <w:sz w:val="28"/>
          <w:szCs w:val="28"/>
        </w:rPr>
        <w:t xml:space="preserve">, Психиатрия </w:t>
      </w:r>
      <w:r w:rsidR="00F83586">
        <w:rPr>
          <w:color w:val="000000"/>
          <w:sz w:val="28"/>
          <w:szCs w:val="28"/>
        </w:rPr>
        <w:t>(</w:t>
      </w:r>
      <w:r w:rsidRPr="00F83586">
        <w:rPr>
          <w:color w:val="000000"/>
          <w:sz w:val="28"/>
          <w:szCs w:val="28"/>
        </w:rPr>
        <w:t xml:space="preserve">учебник для </w:t>
      </w:r>
      <w:r w:rsidR="00854B58" w:rsidRPr="00F83586">
        <w:rPr>
          <w:color w:val="000000"/>
          <w:sz w:val="28"/>
          <w:szCs w:val="28"/>
        </w:rPr>
        <w:t>студентов</w:t>
      </w:r>
      <w:r w:rsidRPr="00F83586">
        <w:rPr>
          <w:color w:val="000000"/>
          <w:sz w:val="28"/>
          <w:szCs w:val="28"/>
        </w:rPr>
        <w:t xml:space="preserve"> </w:t>
      </w:r>
      <w:r w:rsidR="00854B58" w:rsidRPr="00F83586">
        <w:rPr>
          <w:color w:val="000000"/>
          <w:sz w:val="28"/>
          <w:szCs w:val="28"/>
        </w:rPr>
        <w:t>медицинских</w:t>
      </w:r>
      <w:r w:rsidRPr="00F83586">
        <w:rPr>
          <w:color w:val="000000"/>
          <w:sz w:val="28"/>
          <w:szCs w:val="28"/>
        </w:rPr>
        <w:t xml:space="preserve"> институтов). М., 1998.</w:t>
      </w:r>
    </w:p>
    <w:p w14:paraId="469C729F" w14:textId="77777777" w:rsidR="00A025A7" w:rsidRPr="00F83586" w:rsidRDefault="00EB6DAF" w:rsidP="00854B58">
      <w:pPr>
        <w:spacing w:line="360" w:lineRule="auto"/>
        <w:jc w:val="both"/>
        <w:rPr>
          <w:color w:val="000000"/>
          <w:sz w:val="28"/>
          <w:szCs w:val="28"/>
        </w:rPr>
      </w:pPr>
      <w:r w:rsidRPr="00F83586">
        <w:rPr>
          <w:color w:val="000000"/>
          <w:sz w:val="28"/>
          <w:szCs w:val="28"/>
        </w:rPr>
        <w:t xml:space="preserve">2. </w:t>
      </w:r>
      <w:r w:rsidR="00F83586" w:rsidRPr="00F83586">
        <w:rPr>
          <w:color w:val="000000"/>
          <w:sz w:val="28"/>
          <w:szCs w:val="28"/>
        </w:rPr>
        <w:t>Каплан</w:t>
      </w:r>
      <w:r w:rsidR="00F83586">
        <w:rPr>
          <w:color w:val="000000"/>
          <w:sz w:val="28"/>
          <w:szCs w:val="28"/>
        </w:rPr>
        <w:t> </w:t>
      </w:r>
      <w:r w:rsidR="00F83586" w:rsidRPr="00F83586">
        <w:rPr>
          <w:color w:val="000000"/>
          <w:sz w:val="28"/>
          <w:szCs w:val="28"/>
        </w:rPr>
        <w:t>Г.И.</w:t>
      </w:r>
      <w:r w:rsidR="006659E9" w:rsidRPr="00F83586">
        <w:rPr>
          <w:color w:val="000000"/>
          <w:sz w:val="28"/>
          <w:szCs w:val="28"/>
        </w:rPr>
        <w:t xml:space="preserve">, </w:t>
      </w:r>
      <w:r w:rsidR="00F83586" w:rsidRPr="00F83586">
        <w:rPr>
          <w:color w:val="000000"/>
          <w:sz w:val="28"/>
          <w:szCs w:val="28"/>
        </w:rPr>
        <w:t>Сэдок</w:t>
      </w:r>
      <w:r w:rsidR="00F83586">
        <w:rPr>
          <w:color w:val="000000"/>
          <w:sz w:val="28"/>
          <w:szCs w:val="28"/>
        </w:rPr>
        <w:t> </w:t>
      </w:r>
      <w:r w:rsidR="00F83586" w:rsidRPr="00F83586">
        <w:rPr>
          <w:color w:val="000000"/>
          <w:sz w:val="28"/>
          <w:szCs w:val="28"/>
        </w:rPr>
        <w:t>Б.Д.</w:t>
      </w:r>
      <w:r w:rsidR="00F83586">
        <w:rPr>
          <w:color w:val="000000"/>
          <w:sz w:val="28"/>
          <w:szCs w:val="28"/>
        </w:rPr>
        <w:t> </w:t>
      </w:r>
      <w:r w:rsidR="00F83586" w:rsidRPr="00F83586">
        <w:rPr>
          <w:color w:val="000000"/>
          <w:sz w:val="28"/>
          <w:szCs w:val="28"/>
        </w:rPr>
        <w:t>Клиническая</w:t>
      </w:r>
      <w:r w:rsidR="00EB05BE" w:rsidRPr="00F83586">
        <w:rPr>
          <w:color w:val="000000"/>
          <w:sz w:val="28"/>
          <w:szCs w:val="28"/>
        </w:rPr>
        <w:t xml:space="preserve"> психиатрия в 2 томах. Т.</w:t>
      </w:r>
      <w:r w:rsidR="00854B58">
        <w:rPr>
          <w:color w:val="000000"/>
          <w:sz w:val="28"/>
          <w:szCs w:val="28"/>
        </w:rPr>
        <w:t xml:space="preserve"> </w:t>
      </w:r>
      <w:r w:rsidR="00EB05BE" w:rsidRPr="00F83586">
        <w:rPr>
          <w:color w:val="000000"/>
          <w:sz w:val="28"/>
          <w:szCs w:val="28"/>
        </w:rPr>
        <w:t>1.</w:t>
      </w:r>
      <w:r w:rsidR="00854B58">
        <w:rPr>
          <w:color w:val="000000"/>
          <w:sz w:val="28"/>
          <w:szCs w:val="28"/>
        </w:rPr>
        <w:t xml:space="preserve"> </w:t>
      </w:r>
      <w:r w:rsidR="00EB05BE" w:rsidRPr="00F83586">
        <w:rPr>
          <w:color w:val="000000"/>
          <w:sz w:val="28"/>
          <w:szCs w:val="28"/>
        </w:rPr>
        <w:t>1998,</w:t>
      </w:r>
      <w:r w:rsidR="00F83586">
        <w:rPr>
          <w:color w:val="000000"/>
          <w:sz w:val="28"/>
          <w:szCs w:val="28"/>
        </w:rPr>
        <w:t xml:space="preserve"> – </w:t>
      </w:r>
      <w:r w:rsidR="00F83586" w:rsidRPr="00F83586">
        <w:rPr>
          <w:color w:val="000000"/>
          <w:sz w:val="28"/>
          <w:szCs w:val="28"/>
        </w:rPr>
        <w:t>М</w:t>
      </w:r>
      <w:r w:rsidR="00EB05BE" w:rsidRPr="00F83586">
        <w:rPr>
          <w:color w:val="000000"/>
          <w:sz w:val="28"/>
          <w:szCs w:val="28"/>
        </w:rPr>
        <w:t>.: Медицина.</w:t>
      </w:r>
    </w:p>
    <w:p w14:paraId="7AE622B0" w14:textId="77777777" w:rsidR="00EB05BE" w:rsidRPr="00F83586" w:rsidRDefault="00EB6DAF" w:rsidP="00854B58">
      <w:pPr>
        <w:spacing w:line="360" w:lineRule="auto"/>
        <w:jc w:val="both"/>
        <w:rPr>
          <w:color w:val="000000"/>
          <w:sz w:val="28"/>
          <w:szCs w:val="28"/>
        </w:rPr>
      </w:pPr>
      <w:r w:rsidRPr="00F83586">
        <w:rPr>
          <w:color w:val="000000"/>
          <w:sz w:val="28"/>
          <w:szCs w:val="28"/>
        </w:rPr>
        <w:t xml:space="preserve">3. </w:t>
      </w:r>
      <w:r w:rsidR="00F83586" w:rsidRPr="00F83586">
        <w:rPr>
          <w:color w:val="000000"/>
          <w:sz w:val="28"/>
          <w:szCs w:val="28"/>
        </w:rPr>
        <w:t>Портнов</w:t>
      </w:r>
      <w:r w:rsidR="00F83586">
        <w:rPr>
          <w:color w:val="000000"/>
          <w:sz w:val="28"/>
          <w:szCs w:val="28"/>
        </w:rPr>
        <w:t> </w:t>
      </w:r>
      <w:r w:rsidR="00F83586" w:rsidRPr="00F83586">
        <w:rPr>
          <w:color w:val="000000"/>
          <w:sz w:val="28"/>
          <w:szCs w:val="28"/>
        </w:rPr>
        <w:t>А.А.</w:t>
      </w:r>
      <w:r w:rsidR="00F83586">
        <w:rPr>
          <w:color w:val="000000"/>
          <w:sz w:val="28"/>
          <w:szCs w:val="28"/>
        </w:rPr>
        <w:t> </w:t>
      </w:r>
      <w:r w:rsidR="00F83586" w:rsidRPr="00F83586">
        <w:rPr>
          <w:color w:val="000000"/>
          <w:sz w:val="28"/>
          <w:szCs w:val="28"/>
        </w:rPr>
        <w:t>Общая</w:t>
      </w:r>
      <w:r w:rsidR="00EB05BE" w:rsidRPr="00F83586">
        <w:rPr>
          <w:color w:val="000000"/>
          <w:sz w:val="28"/>
          <w:szCs w:val="28"/>
        </w:rPr>
        <w:t xml:space="preserve"> психопатология: </w:t>
      </w:r>
      <w:r w:rsidR="00F83586" w:rsidRPr="00F83586">
        <w:rPr>
          <w:color w:val="000000"/>
          <w:sz w:val="28"/>
          <w:szCs w:val="28"/>
        </w:rPr>
        <w:t>уч.</w:t>
      </w:r>
      <w:r w:rsidR="00F83586">
        <w:rPr>
          <w:color w:val="000000"/>
          <w:sz w:val="28"/>
          <w:szCs w:val="28"/>
        </w:rPr>
        <w:t xml:space="preserve"> </w:t>
      </w:r>
      <w:r w:rsidR="00F83586" w:rsidRPr="00F83586">
        <w:rPr>
          <w:color w:val="000000"/>
          <w:sz w:val="28"/>
          <w:szCs w:val="28"/>
        </w:rPr>
        <w:t>п</w:t>
      </w:r>
      <w:r w:rsidR="00EB05BE" w:rsidRPr="00F83586">
        <w:rPr>
          <w:color w:val="000000"/>
          <w:sz w:val="28"/>
          <w:szCs w:val="28"/>
        </w:rPr>
        <w:t xml:space="preserve">особие. </w:t>
      </w:r>
      <w:r w:rsidR="00F83586">
        <w:rPr>
          <w:color w:val="000000"/>
          <w:sz w:val="28"/>
          <w:szCs w:val="28"/>
        </w:rPr>
        <w:t xml:space="preserve">– </w:t>
      </w:r>
      <w:r w:rsidR="00F83586" w:rsidRPr="00F83586">
        <w:rPr>
          <w:color w:val="000000"/>
          <w:sz w:val="28"/>
          <w:szCs w:val="28"/>
        </w:rPr>
        <w:t>М</w:t>
      </w:r>
      <w:r w:rsidR="00EB05BE" w:rsidRPr="00F83586">
        <w:rPr>
          <w:color w:val="000000"/>
          <w:sz w:val="28"/>
          <w:szCs w:val="28"/>
        </w:rPr>
        <w:t xml:space="preserve">.: Медицина, </w:t>
      </w:r>
      <w:r w:rsidR="00F83586" w:rsidRPr="00F83586">
        <w:rPr>
          <w:color w:val="000000"/>
          <w:sz w:val="28"/>
          <w:szCs w:val="28"/>
        </w:rPr>
        <w:t>2004</w:t>
      </w:r>
      <w:r w:rsidR="00F83586">
        <w:rPr>
          <w:color w:val="000000"/>
          <w:sz w:val="28"/>
          <w:szCs w:val="28"/>
        </w:rPr>
        <w:t> </w:t>
      </w:r>
      <w:r w:rsidR="00F83586" w:rsidRPr="00F83586">
        <w:rPr>
          <w:color w:val="000000"/>
          <w:sz w:val="28"/>
          <w:szCs w:val="28"/>
        </w:rPr>
        <w:t>г</w:t>
      </w:r>
      <w:r w:rsidR="00EB05BE" w:rsidRPr="00F83586">
        <w:rPr>
          <w:color w:val="000000"/>
          <w:sz w:val="28"/>
          <w:szCs w:val="28"/>
        </w:rPr>
        <w:t>.</w:t>
      </w:r>
    </w:p>
    <w:p w14:paraId="69CDAD7A" w14:textId="77777777" w:rsidR="00EB6DAF" w:rsidRPr="00F83586" w:rsidRDefault="00EB6DAF" w:rsidP="00854B58">
      <w:pPr>
        <w:spacing w:line="360" w:lineRule="auto"/>
        <w:jc w:val="both"/>
        <w:rPr>
          <w:color w:val="000000"/>
          <w:sz w:val="28"/>
          <w:szCs w:val="28"/>
        </w:rPr>
      </w:pPr>
      <w:r w:rsidRPr="00F83586">
        <w:rPr>
          <w:color w:val="000000"/>
          <w:sz w:val="28"/>
          <w:szCs w:val="28"/>
        </w:rPr>
        <w:t xml:space="preserve">4. Риттер С. Руководство по сестринской работе в психиатрической клинике. Принципы и методики. </w:t>
      </w:r>
      <w:r w:rsidR="00F83586">
        <w:rPr>
          <w:color w:val="000000"/>
          <w:sz w:val="28"/>
          <w:szCs w:val="28"/>
        </w:rPr>
        <w:t>–</w:t>
      </w:r>
      <w:r w:rsidR="00F83586" w:rsidRPr="00F83586">
        <w:rPr>
          <w:color w:val="000000"/>
          <w:sz w:val="28"/>
          <w:szCs w:val="28"/>
        </w:rPr>
        <w:t xml:space="preserve"> </w:t>
      </w:r>
      <w:r w:rsidRPr="00F83586">
        <w:rPr>
          <w:color w:val="000000"/>
          <w:sz w:val="28"/>
          <w:szCs w:val="28"/>
        </w:rPr>
        <w:t>Издательство</w:t>
      </w:r>
      <w:r w:rsidR="00F83586" w:rsidRPr="00F83586">
        <w:rPr>
          <w:color w:val="000000"/>
          <w:sz w:val="28"/>
          <w:szCs w:val="28"/>
        </w:rPr>
        <w:t xml:space="preserve"> </w:t>
      </w:r>
      <w:r w:rsidR="00F83586">
        <w:rPr>
          <w:color w:val="000000"/>
          <w:sz w:val="28"/>
          <w:szCs w:val="28"/>
        </w:rPr>
        <w:t>«</w:t>
      </w:r>
      <w:r w:rsidR="00F83586" w:rsidRPr="00F83586">
        <w:rPr>
          <w:color w:val="000000"/>
          <w:sz w:val="28"/>
          <w:szCs w:val="28"/>
        </w:rPr>
        <w:t>Сфера</w:t>
      </w:r>
      <w:r w:rsidR="00F83586">
        <w:rPr>
          <w:color w:val="000000"/>
          <w:sz w:val="28"/>
          <w:szCs w:val="28"/>
        </w:rPr>
        <w:t>»</w:t>
      </w:r>
      <w:r w:rsidR="00F83586" w:rsidRPr="00F83586">
        <w:rPr>
          <w:color w:val="000000"/>
          <w:sz w:val="28"/>
          <w:szCs w:val="28"/>
        </w:rPr>
        <w:t>,</w:t>
      </w:r>
      <w:r w:rsidRPr="00F83586">
        <w:rPr>
          <w:color w:val="000000"/>
          <w:sz w:val="28"/>
          <w:szCs w:val="28"/>
        </w:rPr>
        <w:t xml:space="preserve"> киев, 1997.</w:t>
      </w:r>
    </w:p>
    <w:sectPr w:rsidR="00EB6DAF" w:rsidRPr="00F83586" w:rsidSect="00F8358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2925" w14:textId="77777777" w:rsidR="002E3B44" w:rsidRDefault="002E3B44">
      <w:r>
        <w:separator/>
      </w:r>
    </w:p>
  </w:endnote>
  <w:endnote w:type="continuationSeparator" w:id="0">
    <w:p w14:paraId="5B0B1C67" w14:textId="77777777" w:rsidR="002E3B44" w:rsidRDefault="002E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6782" w14:textId="77777777" w:rsidR="00854B58" w:rsidRDefault="00854B58" w:rsidP="004C1E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E6A684" w14:textId="77777777" w:rsidR="00854B58" w:rsidRDefault="00854B58" w:rsidP="000B0D5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DA82" w14:textId="77777777" w:rsidR="00854B58" w:rsidRDefault="00854B58" w:rsidP="004C1E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A7BC0">
      <w:rPr>
        <w:rStyle w:val="a5"/>
        <w:noProof/>
      </w:rPr>
      <w:t>20</w:t>
    </w:r>
    <w:r>
      <w:rPr>
        <w:rStyle w:val="a5"/>
      </w:rPr>
      <w:fldChar w:fldCharType="end"/>
    </w:r>
  </w:p>
  <w:p w14:paraId="4B186ECA" w14:textId="77777777" w:rsidR="00854B58" w:rsidRDefault="00854B58" w:rsidP="000B0D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26E6" w14:textId="77777777" w:rsidR="002E3B44" w:rsidRDefault="002E3B44">
      <w:r>
        <w:separator/>
      </w:r>
    </w:p>
  </w:footnote>
  <w:footnote w:type="continuationSeparator" w:id="0">
    <w:p w14:paraId="255E3349" w14:textId="77777777" w:rsidR="002E3B44" w:rsidRDefault="002E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8AE"/>
    <w:multiLevelType w:val="hybridMultilevel"/>
    <w:tmpl w:val="2BC0F326"/>
    <w:lvl w:ilvl="0" w:tplc="7BBEC8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54F62A15"/>
    <w:multiLevelType w:val="hybridMultilevel"/>
    <w:tmpl w:val="1F124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8667ED4"/>
    <w:multiLevelType w:val="hybridMultilevel"/>
    <w:tmpl w:val="B128C46C"/>
    <w:lvl w:ilvl="0" w:tplc="D3BA41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610833DE"/>
    <w:multiLevelType w:val="hybridMultilevel"/>
    <w:tmpl w:val="56E02A6C"/>
    <w:lvl w:ilvl="0" w:tplc="DE16771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1B"/>
    <w:rsid w:val="00017830"/>
    <w:rsid w:val="000320B1"/>
    <w:rsid w:val="00042F2B"/>
    <w:rsid w:val="000447E3"/>
    <w:rsid w:val="000546FB"/>
    <w:rsid w:val="000834DA"/>
    <w:rsid w:val="000A0D14"/>
    <w:rsid w:val="000B0D5D"/>
    <w:rsid w:val="000B22BF"/>
    <w:rsid w:val="000D1793"/>
    <w:rsid w:val="000D7CE2"/>
    <w:rsid w:val="000E3E1B"/>
    <w:rsid w:val="00116224"/>
    <w:rsid w:val="00142ED8"/>
    <w:rsid w:val="001447A1"/>
    <w:rsid w:val="0015372F"/>
    <w:rsid w:val="00185D6D"/>
    <w:rsid w:val="001A17BC"/>
    <w:rsid w:val="001D364E"/>
    <w:rsid w:val="00213C4C"/>
    <w:rsid w:val="00214B4C"/>
    <w:rsid w:val="00217D34"/>
    <w:rsid w:val="002312D0"/>
    <w:rsid w:val="002337B2"/>
    <w:rsid w:val="002421BE"/>
    <w:rsid w:val="002A1333"/>
    <w:rsid w:val="002B50CC"/>
    <w:rsid w:val="002E0DF8"/>
    <w:rsid w:val="002E3B44"/>
    <w:rsid w:val="00333911"/>
    <w:rsid w:val="003472A1"/>
    <w:rsid w:val="003605BA"/>
    <w:rsid w:val="00387E63"/>
    <w:rsid w:val="00393E8B"/>
    <w:rsid w:val="003A57C6"/>
    <w:rsid w:val="003A7BC0"/>
    <w:rsid w:val="003B32F9"/>
    <w:rsid w:val="003C353E"/>
    <w:rsid w:val="003C552A"/>
    <w:rsid w:val="003C5C95"/>
    <w:rsid w:val="003E693E"/>
    <w:rsid w:val="003F3027"/>
    <w:rsid w:val="0040495E"/>
    <w:rsid w:val="004611B8"/>
    <w:rsid w:val="00497C0B"/>
    <w:rsid w:val="004A1A6C"/>
    <w:rsid w:val="004A3951"/>
    <w:rsid w:val="004A4CE3"/>
    <w:rsid w:val="004C1EE9"/>
    <w:rsid w:val="004D6653"/>
    <w:rsid w:val="004D76C0"/>
    <w:rsid w:val="00520504"/>
    <w:rsid w:val="00523490"/>
    <w:rsid w:val="005266D3"/>
    <w:rsid w:val="005545C6"/>
    <w:rsid w:val="00567F0D"/>
    <w:rsid w:val="00585242"/>
    <w:rsid w:val="005A3760"/>
    <w:rsid w:val="005D706D"/>
    <w:rsid w:val="005E0446"/>
    <w:rsid w:val="005F0869"/>
    <w:rsid w:val="00615B23"/>
    <w:rsid w:val="00617D34"/>
    <w:rsid w:val="00623CD3"/>
    <w:rsid w:val="006373AB"/>
    <w:rsid w:val="00641DA5"/>
    <w:rsid w:val="006659E9"/>
    <w:rsid w:val="006A0D7F"/>
    <w:rsid w:val="006A7313"/>
    <w:rsid w:val="006B00CE"/>
    <w:rsid w:val="006B1C65"/>
    <w:rsid w:val="006C1370"/>
    <w:rsid w:val="006D014D"/>
    <w:rsid w:val="006E6B60"/>
    <w:rsid w:val="006F1012"/>
    <w:rsid w:val="007101AC"/>
    <w:rsid w:val="007312FB"/>
    <w:rsid w:val="00732C15"/>
    <w:rsid w:val="00792E22"/>
    <w:rsid w:val="007B2615"/>
    <w:rsid w:val="007C2988"/>
    <w:rsid w:val="007D5322"/>
    <w:rsid w:val="007F04F9"/>
    <w:rsid w:val="007F0934"/>
    <w:rsid w:val="00800E39"/>
    <w:rsid w:val="008223E3"/>
    <w:rsid w:val="00835B91"/>
    <w:rsid w:val="00842490"/>
    <w:rsid w:val="00854B58"/>
    <w:rsid w:val="00857665"/>
    <w:rsid w:val="008705FA"/>
    <w:rsid w:val="008A3DF6"/>
    <w:rsid w:val="008B557D"/>
    <w:rsid w:val="008D6089"/>
    <w:rsid w:val="00925ECD"/>
    <w:rsid w:val="0093021B"/>
    <w:rsid w:val="00944188"/>
    <w:rsid w:val="009856AA"/>
    <w:rsid w:val="00986E68"/>
    <w:rsid w:val="009B40B3"/>
    <w:rsid w:val="009B6643"/>
    <w:rsid w:val="009B7F09"/>
    <w:rsid w:val="009E1763"/>
    <w:rsid w:val="009E7926"/>
    <w:rsid w:val="00A025A7"/>
    <w:rsid w:val="00A2577E"/>
    <w:rsid w:val="00A304D9"/>
    <w:rsid w:val="00A5043C"/>
    <w:rsid w:val="00A6148E"/>
    <w:rsid w:val="00AC371B"/>
    <w:rsid w:val="00AD47CA"/>
    <w:rsid w:val="00B1432E"/>
    <w:rsid w:val="00B47224"/>
    <w:rsid w:val="00B64E52"/>
    <w:rsid w:val="00B667A6"/>
    <w:rsid w:val="00B839B5"/>
    <w:rsid w:val="00BB5E6B"/>
    <w:rsid w:val="00BC56C5"/>
    <w:rsid w:val="00BC5ACC"/>
    <w:rsid w:val="00BF309F"/>
    <w:rsid w:val="00C21A6B"/>
    <w:rsid w:val="00C4646C"/>
    <w:rsid w:val="00C54A56"/>
    <w:rsid w:val="00C54C87"/>
    <w:rsid w:val="00C5799E"/>
    <w:rsid w:val="00C63A46"/>
    <w:rsid w:val="00C82375"/>
    <w:rsid w:val="00CA1827"/>
    <w:rsid w:val="00CA2084"/>
    <w:rsid w:val="00CA45B8"/>
    <w:rsid w:val="00CC3F09"/>
    <w:rsid w:val="00CE5DDF"/>
    <w:rsid w:val="00CF2118"/>
    <w:rsid w:val="00D01653"/>
    <w:rsid w:val="00D05108"/>
    <w:rsid w:val="00D06B71"/>
    <w:rsid w:val="00D26A2B"/>
    <w:rsid w:val="00D35739"/>
    <w:rsid w:val="00D4110F"/>
    <w:rsid w:val="00D7456F"/>
    <w:rsid w:val="00DC2193"/>
    <w:rsid w:val="00DD4C39"/>
    <w:rsid w:val="00DD76EE"/>
    <w:rsid w:val="00DE1D68"/>
    <w:rsid w:val="00DE600F"/>
    <w:rsid w:val="00E01066"/>
    <w:rsid w:val="00E0309B"/>
    <w:rsid w:val="00E071A5"/>
    <w:rsid w:val="00E573AC"/>
    <w:rsid w:val="00E93340"/>
    <w:rsid w:val="00EB05BE"/>
    <w:rsid w:val="00EB6DAF"/>
    <w:rsid w:val="00ED4F6C"/>
    <w:rsid w:val="00ED506E"/>
    <w:rsid w:val="00ED5850"/>
    <w:rsid w:val="00EF22B7"/>
    <w:rsid w:val="00EF3DAF"/>
    <w:rsid w:val="00F00258"/>
    <w:rsid w:val="00F02E12"/>
    <w:rsid w:val="00F1155C"/>
    <w:rsid w:val="00F162FD"/>
    <w:rsid w:val="00F259F1"/>
    <w:rsid w:val="00F51B0A"/>
    <w:rsid w:val="00F83586"/>
    <w:rsid w:val="00FC26EE"/>
    <w:rsid w:val="00FC6662"/>
    <w:rsid w:val="00FF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C1D705"/>
  <w14:defaultImageDpi w14:val="0"/>
  <w15:docId w15:val="{A05C5E7D-278A-4997-B258-C4988B6F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0D5D"/>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0B0D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4559</Words>
  <Characters>25992</Characters>
  <Application>Microsoft Office Word</Application>
  <DocSecurity>0</DocSecurity>
  <Lines>216</Lines>
  <Paragraphs>60</Paragraphs>
  <ScaleCrop>false</ScaleCrop>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dc:creator>
  <cp:keywords/>
  <dc:description/>
  <cp:lastModifiedBy>Igor</cp:lastModifiedBy>
  <cp:revision>3</cp:revision>
  <dcterms:created xsi:type="dcterms:W3CDTF">2025-03-30T04:23:00Z</dcterms:created>
  <dcterms:modified xsi:type="dcterms:W3CDTF">2025-03-30T04:23:00Z</dcterms:modified>
</cp:coreProperties>
</file>