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A955" w14:textId="77777777" w:rsidR="00F327D5" w:rsidRPr="00E24E3D" w:rsidRDefault="00F327D5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Уральский Государственный Педагогический</w:t>
      </w:r>
    </w:p>
    <w:p w14:paraId="44740BFA" w14:textId="77777777" w:rsidR="00F327D5" w:rsidRPr="00E24E3D" w:rsidRDefault="00F327D5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Университет</w:t>
      </w:r>
    </w:p>
    <w:p w14:paraId="32FC5774" w14:textId="77777777" w:rsidR="00F327D5" w:rsidRPr="00E24E3D" w:rsidRDefault="00F327D5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Ин</w:t>
      </w:r>
      <w:r w:rsidR="00427990" w:rsidRPr="00E24E3D">
        <w:rPr>
          <w:sz w:val="28"/>
          <w:szCs w:val="28"/>
        </w:rPr>
        <w:t>ститут специального образования</w:t>
      </w:r>
    </w:p>
    <w:p w14:paraId="15B3CA9F" w14:textId="77777777" w:rsidR="00F327D5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Кафедра психологии и логопедии</w:t>
      </w:r>
    </w:p>
    <w:p w14:paraId="2D70E232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5EA266FD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1755D50D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52DAFEBB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366B2FD0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49161D46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706DD0AE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3FEBA3A3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4DF18AF1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466C1A83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3C420110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4B2F84C0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79048D97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3EB8E3E0" w14:textId="77777777" w:rsidR="00427990" w:rsidRPr="00E24E3D" w:rsidRDefault="00427990" w:rsidP="00247DBC">
      <w:pPr>
        <w:spacing w:line="360" w:lineRule="auto"/>
        <w:ind w:firstLine="709"/>
        <w:jc w:val="center"/>
        <w:rPr>
          <w:sz w:val="28"/>
          <w:szCs w:val="28"/>
        </w:rPr>
      </w:pPr>
    </w:p>
    <w:p w14:paraId="560AD254" w14:textId="77777777" w:rsidR="00F327D5" w:rsidRPr="00E24E3D" w:rsidRDefault="00F327D5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Контрольная работа по кли</w:t>
      </w:r>
      <w:r w:rsidR="00427990" w:rsidRPr="00E24E3D">
        <w:rPr>
          <w:sz w:val="28"/>
          <w:szCs w:val="28"/>
        </w:rPr>
        <w:t>нике интеллектуальных нарушений</w:t>
      </w:r>
    </w:p>
    <w:p w14:paraId="7833C511" w14:textId="77777777" w:rsidR="00F327D5" w:rsidRPr="00E24E3D" w:rsidRDefault="00F327D5" w:rsidP="00247DBC">
      <w:pPr>
        <w:spacing w:line="360" w:lineRule="auto"/>
        <w:ind w:firstLine="709"/>
        <w:jc w:val="center"/>
        <w:rPr>
          <w:sz w:val="28"/>
          <w:szCs w:val="28"/>
        </w:rPr>
      </w:pPr>
      <w:r w:rsidRPr="00E24E3D">
        <w:rPr>
          <w:sz w:val="28"/>
          <w:szCs w:val="28"/>
        </w:rPr>
        <w:t>Тема: Алкоголизм, наркомания, табакокурение родителей как причина интелле</w:t>
      </w:r>
      <w:r w:rsidR="00427990" w:rsidRPr="00E24E3D">
        <w:rPr>
          <w:sz w:val="28"/>
          <w:szCs w:val="28"/>
        </w:rPr>
        <w:t>ктуальных нарушений их детей</w:t>
      </w:r>
    </w:p>
    <w:p w14:paraId="751C143C" w14:textId="77777777" w:rsidR="00061C68" w:rsidRPr="001F6FA0" w:rsidRDefault="0070513D" w:rsidP="00B345B6">
      <w:pPr>
        <w:spacing w:line="360" w:lineRule="auto"/>
        <w:ind w:firstLine="709"/>
        <w:jc w:val="both"/>
        <w:rPr>
          <w:b/>
          <w:sz w:val="28"/>
          <w:szCs w:val="44"/>
        </w:rPr>
      </w:pPr>
      <w:r w:rsidRPr="00E24E3D">
        <w:rPr>
          <w:sz w:val="28"/>
        </w:rPr>
        <w:br w:type="page"/>
      </w:r>
      <w:r w:rsidR="001F6FA0" w:rsidRPr="001F6FA0">
        <w:rPr>
          <w:b/>
          <w:sz w:val="28"/>
          <w:szCs w:val="44"/>
        </w:rPr>
        <w:lastRenderedPageBreak/>
        <w:t>Содержание</w:t>
      </w:r>
    </w:p>
    <w:p w14:paraId="514133C3" w14:textId="77777777" w:rsidR="001F6FA0" w:rsidRPr="00E24E3D" w:rsidRDefault="001F6FA0" w:rsidP="00B345B6">
      <w:pPr>
        <w:spacing w:line="360" w:lineRule="auto"/>
        <w:ind w:firstLine="709"/>
        <w:jc w:val="both"/>
        <w:rPr>
          <w:sz w:val="28"/>
          <w:szCs w:val="44"/>
        </w:rPr>
      </w:pPr>
    </w:p>
    <w:p w14:paraId="4D6BA451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r w:rsidRPr="00E24E3D">
        <w:rPr>
          <w:sz w:val="28"/>
          <w:szCs w:val="36"/>
        </w:rPr>
        <w:fldChar w:fldCharType="begin"/>
      </w:r>
      <w:r w:rsidRPr="00E24E3D">
        <w:rPr>
          <w:sz w:val="28"/>
          <w:szCs w:val="36"/>
        </w:rPr>
        <w:instrText xml:space="preserve"> TOC \o "1-1" \h \z \u </w:instrText>
      </w:r>
      <w:r w:rsidRPr="00E24E3D">
        <w:rPr>
          <w:sz w:val="28"/>
          <w:szCs w:val="36"/>
        </w:rPr>
        <w:fldChar w:fldCharType="separate"/>
      </w:r>
      <w:hyperlink w:anchor="_Toc102827822" w:history="1">
        <w:r w:rsidR="001F6FA0">
          <w:rPr>
            <w:rStyle w:val="a3"/>
            <w:noProof/>
            <w:color w:val="auto"/>
            <w:sz w:val="28"/>
            <w:szCs w:val="36"/>
          </w:rPr>
          <w:t>Введение</w:t>
        </w:r>
      </w:hyperlink>
    </w:p>
    <w:p w14:paraId="358BA785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hyperlink w:anchor="_Toc102827823" w:history="1">
        <w:r w:rsidR="001F6FA0">
          <w:rPr>
            <w:rStyle w:val="a3"/>
            <w:noProof/>
            <w:color w:val="auto"/>
            <w:sz w:val="28"/>
            <w:szCs w:val="36"/>
          </w:rPr>
          <w:t>Алкоголь</w:t>
        </w:r>
      </w:hyperlink>
    </w:p>
    <w:p w14:paraId="49A668F7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hyperlink w:anchor="_Toc102827824" w:history="1">
        <w:r w:rsidR="001F6FA0">
          <w:rPr>
            <w:rStyle w:val="a3"/>
            <w:noProof/>
            <w:color w:val="auto"/>
            <w:sz w:val="28"/>
            <w:szCs w:val="36"/>
          </w:rPr>
          <w:t>Женщина и наркотики</w:t>
        </w:r>
      </w:hyperlink>
    </w:p>
    <w:p w14:paraId="1015A8CB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hyperlink w:anchor="_Toc102827825" w:history="1">
        <w:r w:rsidR="001F6FA0">
          <w:rPr>
            <w:rStyle w:val="a3"/>
            <w:noProof/>
            <w:color w:val="auto"/>
            <w:sz w:val="28"/>
            <w:szCs w:val="36"/>
          </w:rPr>
          <w:t>Курение</w:t>
        </w:r>
      </w:hyperlink>
    </w:p>
    <w:p w14:paraId="29F93E27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hyperlink w:anchor="_Toc102827826" w:history="1">
        <w:r w:rsidRPr="00E24E3D">
          <w:rPr>
            <w:rStyle w:val="a3"/>
            <w:noProof/>
            <w:color w:val="auto"/>
            <w:sz w:val="28"/>
            <w:szCs w:val="36"/>
          </w:rPr>
          <w:t>Заключение</w:t>
        </w:r>
      </w:hyperlink>
    </w:p>
    <w:p w14:paraId="59D21FCE" w14:textId="77777777" w:rsidR="00061C68" w:rsidRPr="00E24E3D" w:rsidRDefault="00061C68" w:rsidP="00B345B6">
      <w:pPr>
        <w:pStyle w:val="11"/>
        <w:tabs>
          <w:tab w:val="right" w:leader="dot" w:pos="9061"/>
        </w:tabs>
        <w:spacing w:line="360" w:lineRule="auto"/>
        <w:jc w:val="both"/>
        <w:rPr>
          <w:noProof/>
          <w:sz w:val="28"/>
          <w:szCs w:val="36"/>
        </w:rPr>
      </w:pPr>
      <w:hyperlink w:anchor="_Toc102827827" w:history="1">
        <w:r w:rsidRPr="00E24E3D">
          <w:rPr>
            <w:rStyle w:val="a3"/>
            <w:noProof/>
            <w:color w:val="auto"/>
            <w:sz w:val="28"/>
            <w:szCs w:val="36"/>
          </w:rPr>
          <w:t>Список используемой литературы</w:t>
        </w:r>
      </w:hyperlink>
    </w:p>
    <w:p w14:paraId="6D1B002B" w14:textId="77777777" w:rsidR="00061C68" w:rsidRPr="00E24E3D" w:rsidRDefault="00061C68" w:rsidP="00B345B6">
      <w:pPr>
        <w:spacing w:line="360" w:lineRule="auto"/>
        <w:ind w:firstLine="709"/>
        <w:jc w:val="both"/>
        <w:rPr>
          <w:sz w:val="28"/>
          <w:szCs w:val="40"/>
        </w:rPr>
      </w:pPr>
      <w:r w:rsidRPr="00E24E3D">
        <w:rPr>
          <w:sz w:val="28"/>
          <w:szCs w:val="36"/>
        </w:rPr>
        <w:fldChar w:fldCharType="end"/>
      </w:r>
    </w:p>
    <w:p w14:paraId="3FE265C3" w14:textId="77777777" w:rsidR="000615D5" w:rsidRPr="00E04F39" w:rsidRDefault="005F509F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0" w:name="_Toc102827822"/>
      <w:r>
        <w:rPr>
          <w:rFonts w:ascii="Times New Roman" w:hAnsi="Times New Roman"/>
          <w:b w:val="0"/>
          <w:sz w:val="28"/>
        </w:rPr>
        <w:br w:type="page"/>
      </w:r>
      <w:r w:rsidR="000615D5" w:rsidRPr="00E04F39">
        <w:rPr>
          <w:rFonts w:ascii="Times New Roman" w:hAnsi="Times New Roman"/>
          <w:sz w:val="28"/>
        </w:rPr>
        <w:lastRenderedPageBreak/>
        <w:t>Введение</w:t>
      </w:r>
      <w:bookmarkEnd w:id="0"/>
    </w:p>
    <w:p w14:paraId="6B66B24B" w14:textId="77777777" w:rsidR="005F509F" w:rsidRPr="005F509F" w:rsidRDefault="005F509F" w:rsidP="00B345B6">
      <w:pPr>
        <w:spacing w:line="360" w:lineRule="auto"/>
        <w:ind w:firstLine="709"/>
        <w:jc w:val="both"/>
        <w:rPr>
          <w:sz w:val="28"/>
          <w:szCs w:val="28"/>
        </w:rPr>
      </w:pPr>
    </w:p>
    <w:p w14:paraId="5DD2D9E3" w14:textId="77777777" w:rsidR="008F72BB" w:rsidRPr="00E24E3D" w:rsidRDefault="000615D5" w:rsidP="00B345B6">
      <w:pPr>
        <w:spacing w:line="360" w:lineRule="auto"/>
        <w:ind w:firstLine="709"/>
        <w:jc w:val="both"/>
        <w:rPr>
          <w:bCs/>
          <w:sz w:val="28"/>
        </w:rPr>
      </w:pPr>
      <w:r w:rsidRPr="00E24E3D">
        <w:rPr>
          <w:bCs/>
          <w:sz w:val="28"/>
        </w:rPr>
        <w:t>Для написания этой контрольной работы я поставил перед собой цель изучить влияние таких факторов как алкоголь, наркотики и табакокурение на детей родителей, злоу</w:t>
      </w:r>
      <w:r w:rsidR="008A7D2E">
        <w:rPr>
          <w:bCs/>
          <w:sz w:val="28"/>
        </w:rPr>
        <w:t>потребляющих вышеперечисленным.</w:t>
      </w:r>
    </w:p>
    <w:p w14:paraId="7CFDB001" w14:textId="77777777" w:rsidR="000615D5" w:rsidRPr="00E24E3D" w:rsidRDefault="00BA6A34" w:rsidP="00B345B6">
      <w:pPr>
        <w:spacing w:line="360" w:lineRule="auto"/>
        <w:ind w:firstLine="709"/>
        <w:jc w:val="both"/>
        <w:rPr>
          <w:bCs/>
          <w:sz w:val="28"/>
        </w:rPr>
      </w:pPr>
      <w:r w:rsidRPr="00E24E3D">
        <w:rPr>
          <w:bCs/>
          <w:sz w:val="28"/>
        </w:rPr>
        <w:t xml:space="preserve">Для достижения этой цели я изучил действие алкоголя </w:t>
      </w:r>
      <w:r w:rsidR="008F72BB" w:rsidRPr="00E24E3D">
        <w:rPr>
          <w:bCs/>
          <w:sz w:val="28"/>
        </w:rPr>
        <w:t xml:space="preserve">на родителей еще не родившегося ребенка, т.е. влияние алкоголя на </w:t>
      </w:r>
      <w:r w:rsidR="00CB78FD" w:rsidRPr="00E24E3D">
        <w:rPr>
          <w:bCs/>
          <w:sz w:val="28"/>
        </w:rPr>
        <w:t>женщину,</w:t>
      </w:r>
      <w:r w:rsidR="008F72BB" w:rsidRPr="00E24E3D">
        <w:rPr>
          <w:bCs/>
          <w:sz w:val="28"/>
        </w:rPr>
        <w:t xml:space="preserve"> вынашивающую этого ребенка. На сколько пагубно это влияет на плод ка</w:t>
      </w:r>
      <w:r w:rsidR="008A7D2E">
        <w:rPr>
          <w:bCs/>
          <w:sz w:val="28"/>
        </w:rPr>
        <w:t>кая кара его ждет из–</w:t>
      </w:r>
      <w:r w:rsidR="008F72BB" w:rsidRPr="00E24E3D">
        <w:rPr>
          <w:bCs/>
          <w:sz w:val="28"/>
        </w:rPr>
        <w:t>за такого халатного отношения родителей. Здесь я постарался раскрыть несколько точек зрения врачей, описанных в литературе: постарался привести примеры; провести параллель между благополучными семьями и семьями, в которых родители страдают алкогольной зависимостью.</w:t>
      </w:r>
    </w:p>
    <w:p w14:paraId="2B560EB3" w14:textId="77777777" w:rsidR="001830D4" w:rsidRPr="00E24E3D" w:rsidRDefault="008F72BB" w:rsidP="00B345B6">
      <w:pPr>
        <w:spacing w:line="360" w:lineRule="auto"/>
        <w:ind w:firstLine="709"/>
        <w:jc w:val="both"/>
        <w:rPr>
          <w:bCs/>
          <w:sz w:val="28"/>
        </w:rPr>
      </w:pPr>
      <w:r w:rsidRPr="00E24E3D">
        <w:rPr>
          <w:bCs/>
          <w:sz w:val="28"/>
        </w:rPr>
        <w:t>В следующей части своей работы я рассказал о последствиях, проявляющихся у ребенка женщины –</w:t>
      </w:r>
      <w:r w:rsidR="008A7D2E">
        <w:rPr>
          <w:bCs/>
          <w:sz w:val="28"/>
        </w:rPr>
        <w:t xml:space="preserve"> наркоманки, о том, на</w:t>
      </w:r>
      <w:r w:rsidR="001830D4" w:rsidRPr="00E24E3D">
        <w:rPr>
          <w:bCs/>
          <w:sz w:val="28"/>
        </w:rPr>
        <w:t>сколько наркотики влияют пагубно не только на ее жизнь, но и на ту маленькую жизнь, которую она носит в себе. Ведь именно женщина 9 месяцев носит ребенка, ребенок именно от нее получает все жизненно необходимые вещества. «Кров</w:t>
      </w:r>
      <w:r w:rsidR="003B7772" w:rsidRPr="00E24E3D">
        <w:rPr>
          <w:bCs/>
          <w:sz w:val="28"/>
        </w:rPr>
        <w:t>ь</w:t>
      </w:r>
      <w:r w:rsidR="001830D4" w:rsidRPr="00E24E3D">
        <w:rPr>
          <w:bCs/>
          <w:sz w:val="28"/>
        </w:rPr>
        <w:t xml:space="preserve"> от крови»! Что может дать мать, кровь которой заражена наркотиком? Эти и другие вопросы я раскрыл во второй части своей контрольной работы.</w:t>
      </w:r>
    </w:p>
    <w:p w14:paraId="1F7EB814" w14:textId="77777777" w:rsidR="003B7772" w:rsidRPr="00E24E3D" w:rsidRDefault="003B7772" w:rsidP="00B345B6">
      <w:pPr>
        <w:spacing w:line="360" w:lineRule="auto"/>
        <w:ind w:firstLine="709"/>
        <w:jc w:val="both"/>
        <w:rPr>
          <w:bCs/>
          <w:sz w:val="28"/>
        </w:rPr>
      </w:pPr>
      <w:r w:rsidRPr="00E24E3D">
        <w:rPr>
          <w:bCs/>
          <w:sz w:val="28"/>
        </w:rPr>
        <w:t xml:space="preserve">В третьей части работы я рассмотрел влияние табакокурения как на организм человека, так и на зарождающийся организм. </w:t>
      </w:r>
      <w:r w:rsidR="008A7D2E">
        <w:rPr>
          <w:sz w:val="28"/>
          <w:szCs w:val="28"/>
        </w:rPr>
        <w:t>Здесь я рассказал о том, на</w:t>
      </w:r>
      <w:r w:rsidRPr="00E24E3D">
        <w:rPr>
          <w:sz w:val="28"/>
          <w:szCs w:val="28"/>
        </w:rPr>
        <w:t>сколько дети, родившиеся от курящих матерей, отстают от своих сверстников в умственном развитии.</w:t>
      </w:r>
    </w:p>
    <w:p w14:paraId="5B68A2F1" w14:textId="77777777" w:rsidR="0070513D" w:rsidRDefault="0070513D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E24E3D">
        <w:rPr>
          <w:rFonts w:ascii="Times New Roman" w:hAnsi="Times New Roman"/>
          <w:b w:val="0"/>
          <w:kern w:val="0"/>
          <w:sz w:val="28"/>
        </w:rPr>
        <w:br w:type="page"/>
      </w:r>
      <w:bookmarkStart w:id="1" w:name="_Toc102827782"/>
      <w:bookmarkStart w:id="2" w:name="_Toc102827823"/>
      <w:r w:rsidRPr="00A83044">
        <w:rPr>
          <w:rFonts w:ascii="Times New Roman" w:hAnsi="Times New Roman"/>
          <w:sz w:val="28"/>
        </w:rPr>
        <w:lastRenderedPageBreak/>
        <w:t>Алкоголь</w:t>
      </w:r>
      <w:bookmarkEnd w:id="1"/>
      <w:bookmarkEnd w:id="2"/>
    </w:p>
    <w:p w14:paraId="583FE2EC" w14:textId="77777777" w:rsidR="00A83044" w:rsidRPr="00A83044" w:rsidRDefault="00A83044" w:rsidP="00A83044">
      <w:pPr>
        <w:spacing w:line="360" w:lineRule="auto"/>
        <w:rPr>
          <w:sz w:val="28"/>
          <w:szCs w:val="28"/>
        </w:rPr>
      </w:pPr>
    </w:p>
    <w:p w14:paraId="25F15CBD" w14:textId="77777777" w:rsidR="0070513D" w:rsidRPr="00E24E3D" w:rsidRDefault="0070513D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Вопросу о влиянии алкоголизма родителей на детей, как в отечественной, так и в зарубежной литературе посвящено довольно много научных работ. Выявляется существование четкой взаимосвязи между алкоголизмом родителей и физическим и психическим здоровьем их детей. Статистический анализ клинического материала показывает, что дети с нервно-психическими расстройствами достоверно чаще встречаются в семьях, отягощенных родительским алкоголизмом, по сравнению со здоровыми семьями (90—98% и 14—20% соответственно). Наряду с этим наблюдаются различные подходы рассмотрения путей воздействия алкоголизма родителей на здоро</w:t>
      </w:r>
      <w:r w:rsidR="00E7335E" w:rsidRPr="00E24E3D">
        <w:rPr>
          <w:sz w:val="28"/>
          <w:szCs w:val="28"/>
        </w:rPr>
        <w:t>вье детей, что обусловлено труд</w:t>
      </w:r>
      <w:r w:rsidRPr="00E24E3D">
        <w:rPr>
          <w:sz w:val="28"/>
          <w:szCs w:val="28"/>
        </w:rPr>
        <w:t>ностями разграничения причин отклонений у потомства алкоголиков: специфики социальной среды или повреждения алкоголем половых клеток родителей. Исходя из анализа литературы, посвященной этой проблеме, можно выделить три основных направления. Некоторые авторы в качестве основной причины ра</w:t>
      </w:r>
      <w:r w:rsidR="00E7335E" w:rsidRPr="00E24E3D">
        <w:rPr>
          <w:sz w:val="28"/>
          <w:szCs w:val="28"/>
        </w:rPr>
        <w:t>ссматривают биологический фак</w:t>
      </w:r>
      <w:r w:rsidRPr="00E24E3D">
        <w:rPr>
          <w:sz w:val="28"/>
          <w:szCs w:val="28"/>
        </w:rPr>
        <w:t>тор, особенно при наличии мат</w:t>
      </w:r>
      <w:r w:rsidR="00E7335E" w:rsidRPr="00E24E3D">
        <w:rPr>
          <w:sz w:val="28"/>
          <w:szCs w:val="28"/>
        </w:rPr>
        <w:t>ери, злоупотребляющей алкоголиз</w:t>
      </w:r>
      <w:r w:rsidRPr="00E24E3D">
        <w:rPr>
          <w:sz w:val="28"/>
          <w:szCs w:val="28"/>
        </w:rPr>
        <w:t>мом, что ведет к органическому поражению головного мозга ребенка. Следует добавить, что в одном и том же возрасте при одинаковой массе, одинаковом объеме потребления</w:t>
      </w:r>
      <w:r w:rsidR="00E7335E" w:rsidRPr="00E24E3D">
        <w:rPr>
          <w:sz w:val="28"/>
          <w:szCs w:val="28"/>
        </w:rPr>
        <w:t xml:space="preserve"> алкоголь</w:t>
      </w:r>
      <w:r w:rsidRPr="00E24E3D">
        <w:rPr>
          <w:sz w:val="28"/>
          <w:szCs w:val="28"/>
        </w:rPr>
        <w:t xml:space="preserve">ных напитков мужчинами и женщинами содержание алкоголя в крови у женщин всегда выше. В то же время существуют </w:t>
      </w:r>
      <w:r w:rsidR="00E7335E" w:rsidRPr="00E24E3D">
        <w:rPr>
          <w:sz w:val="28"/>
          <w:szCs w:val="28"/>
        </w:rPr>
        <w:t>клинические исследования, посвя</w:t>
      </w:r>
      <w:r w:rsidRPr="00E24E3D">
        <w:rPr>
          <w:sz w:val="28"/>
          <w:szCs w:val="28"/>
        </w:rPr>
        <w:t>щенные изучению развития психической патологии у взрослого потомства больных хроническим алкоголизмом, которы</w:t>
      </w:r>
      <w:r w:rsidR="00DA41BD">
        <w:rPr>
          <w:sz w:val="28"/>
          <w:szCs w:val="28"/>
        </w:rPr>
        <w:t>м страдали только отцы. Так, А.</w:t>
      </w:r>
      <w:r w:rsidRPr="00E24E3D">
        <w:rPr>
          <w:sz w:val="28"/>
          <w:szCs w:val="28"/>
        </w:rPr>
        <w:t>А. Гунько обследовал 37 детей из 23 подобных семей. В возрасте 25 лет и старше (при этом у половины из них отцы покин</w:t>
      </w:r>
      <w:r w:rsidR="00E7335E" w:rsidRPr="00E24E3D">
        <w:rPr>
          <w:sz w:val="28"/>
          <w:szCs w:val="28"/>
        </w:rPr>
        <w:t xml:space="preserve">ули семью или до рождения или в </w:t>
      </w:r>
      <w:r w:rsidRPr="00E24E3D">
        <w:rPr>
          <w:sz w:val="28"/>
          <w:szCs w:val="28"/>
        </w:rPr>
        <w:t>первые пять лет</w:t>
      </w:r>
      <w:r w:rsidR="00E7335E" w:rsidRPr="00E24E3D">
        <w:rPr>
          <w:sz w:val="28"/>
          <w:szCs w:val="28"/>
        </w:rPr>
        <w:t>,</w:t>
      </w:r>
      <w:r w:rsidRPr="00E24E3D">
        <w:rPr>
          <w:sz w:val="28"/>
          <w:szCs w:val="28"/>
        </w:rPr>
        <w:t xml:space="preserve"> после его рождения) у всех обнаружены различные типы психических нарушений: хрон</w:t>
      </w:r>
      <w:r w:rsidR="00E7335E" w:rsidRPr="00E24E3D">
        <w:rPr>
          <w:sz w:val="28"/>
          <w:szCs w:val="28"/>
        </w:rPr>
        <w:t>ический алкоголизм (56%), психо</w:t>
      </w:r>
      <w:r w:rsidRPr="00E24E3D">
        <w:rPr>
          <w:sz w:val="28"/>
          <w:szCs w:val="28"/>
        </w:rPr>
        <w:t xml:space="preserve">патии (30%), невротические расстройства (4%), депрессии (13%), суицидальные попытки (22%). Таким образом, можно </w:t>
      </w:r>
      <w:r w:rsidRPr="00E24E3D">
        <w:rPr>
          <w:sz w:val="28"/>
          <w:szCs w:val="28"/>
        </w:rPr>
        <w:lastRenderedPageBreak/>
        <w:t xml:space="preserve">сделать два основных вывода: </w:t>
      </w:r>
    </w:p>
    <w:p w14:paraId="377F92CE" w14:textId="77777777" w:rsidR="0070513D" w:rsidRPr="00E24E3D" w:rsidRDefault="00E7335E" w:rsidP="00B34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биологический компонент явля</w:t>
      </w:r>
      <w:r w:rsidR="0070513D" w:rsidRPr="00E24E3D">
        <w:rPr>
          <w:sz w:val="28"/>
          <w:szCs w:val="28"/>
        </w:rPr>
        <w:t>ется доминирующим в последу</w:t>
      </w:r>
      <w:r w:rsidRPr="00E24E3D">
        <w:rPr>
          <w:sz w:val="28"/>
          <w:szCs w:val="28"/>
        </w:rPr>
        <w:t>ющей психической патологии у де</w:t>
      </w:r>
      <w:r w:rsidR="0070513D" w:rsidRPr="00E24E3D">
        <w:rPr>
          <w:sz w:val="28"/>
          <w:szCs w:val="28"/>
        </w:rPr>
        <w:t>тей больных алкоголизмом отцом;</w:t>
      </w:r>
    </w:p>
    <w:p w14:paraId="342FC200" w14:textId="77777777" w:rsidR="0070513D" w:rsidRPr="00E24E3D" w:rsidRDefault="0070513D" w:rsidP="00B345B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 структуру психических нарушений потомства определя</w:t>
      </w:r>
      <w:r w:rsidR="00E7335E" w:rsidRPr="00E24E3D">
        <w:rPr>
          <w:sz w:val="28"/>
          <w:szCs w:val="28"/>
        </w:rPr>
        <w:t>ют хронический алкоголизм и пси</w:t>
      </w:r>
      <w:r w:rsidRPr="00E24E3D">
        <w:rPr>
          <w:sz w:val="28"/>
          <w:szCs w:val="28"/>
        </w:rPr>
        <w:t xml:space="preserve">хопатии. </w:t>
      </w:r>
    </w:p>
    <w:p w14:paraId="273259AF" w14:textId="77777777" w:rsidR="0070513D" w:rsidRPr="00E24E3D" w:rsidRDefault="0070513D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Другие авторы по главу у</w:t>
      </w:r>
      <w:r w:rsidR="00E7335E" w:rsidRPr="00E24E3D">
        <w:rPr>
          <w:sz w:val="28"/>
          <w:szCs w:val="28"/>
        </w:rPr>
        <w:t>гла ставят окружающую дезоргани</w:t>
      </w:r>
      <w:r w:rsidRPr="00E24E3D">
        <w:rPr>
          <w:sz w:val="28"/>
          <w:szCs w:val="28"/>
        </w:rPr>
        <w:t xml:space="preserve">зованную социальную среду, которая в итоге </w:t>
      </w:r>
      <w:r w:rsidR="00E7335E" w:rsidRPr="00E24E3D">
        <w:rPr>
          <w:sz w:val="28"/>
          <w:szCs w:val="28"/>
        </w:rPr>
        <w:t>приводит к патологи</w:t>
      </w:r>
      <w:r w:rsidRPr="00E24E3D">
        <w:rPr>
          <w:sz w:val="28"/>
          <w:szCs w:val="28"/>
        </w:rPr>
        <w:t xml:space="preserve">ческому формированию личности. Если для детей в возрасте 6—9 лет из семей алкоголиков характерны реакции астенического типа, то к 10—14 годам развивается картина патологического развития личности в виде повышенной тревожности, импульсивности, отчужденности, агрессивности, гиперактивности, со сниженным самоконтролем. Ю.М. Дмитриевым предложена следующая классификация патогенного воздействия алкоголизма родителей на развитие ребенка: </w:t>
      </w:r>
    </w:p>
    <w:p w14:paraId="51A766B0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опьянение одного из родителей в период зачатия; </w:t>
      </w:r>
    </w:p>
    <w:p w14:paraId="1E1B5F28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физическая или психическая травматизаци</w:t>
      </w:r>
      <w:r w:rsidR="00DA41BD">
        <w:rPr>
          <w:sz w:val="28"/>
          <w:szCs w:val="28"/>
        </w:rPr>
        <w:t>я матери в период беременности;</w:t>
      </w:r>
    </w:p>
    <w:p w14:paraId="1B1E469E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травматизация новорожденного;</w:t>
      </w:r>
    </w:p>
    <w:p w14:paraId="7387E101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недостаточ</w:t>
      </w:r>
      <w:r w:rsidR="00DA41BD">
        <w:rPr>
          <w:sz w:val="28"/>
          <w:szCs w:val="28"/>
        </w:rPr>
        <w:t>ный уход за ребенком;</w:t>
      </w:r>
    </w:p>
    <w:p w14:paraId="3ECFD9C0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неправильное воспитание и связанная с этим педагогическая и с</w:t>
      </w:r>
      <w:r w:rsidR="00DA41BD">
        <w:rPr>
          <w:sz w:val="28"/>
          <w:szCs w:val="28"/>
        </w:rPr>
        <w:t>оциальная запущенность ребенка;</w:t>
      </w:r>
    </w:p>
    <w:p w14:paraId="46E1744A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интеллектуальная и социальная деградация матери или отца, страд</w:t>
      </w:r>
      <w:r w:rsidR="00DA41BD">
        <w:rPr>
          <w:sz w:val="28"/>
          <w:szCs w:val="28"/>
        </w:rPr>
        <w:t>ающих хроническим алкоголизмом;</w:t>
      </w:r>
    </w:p>
    <w:p w14:paraId="5237170B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постоянная психотравмирующая ситуация в семьях бо</w:t>
      </w:r>
      <w:r w:rsidR="00DA41BD">
        <w:rPr>
          <w:sz w:val="28"/>
          <w:szCs w:val="28"/>
        </w:rPr>
        <w:t>льных хроническим алкоголизмом;</w:t>
      </w:r>
    </w:p>
    <w:p w14:paraId="267BEADF" w14:textId="77777777" w:rsidR="0070513D" w:rsidRPr="00E24E3D" w:rsidRDefault="0070513D" w:rsidP="00B345B6">
      <w:pPr>
        <w:widowControl w:val="0"/>
        <w:numPr>
          <w:ilvl w:val="2"/>
          <w:numId w:val="3"/>
        </w:numPr>
        <w:tabs>
          <w:tab w:val="clear" w:pos="3060"/>
          <w:tab w:val="num" w:pos="162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влияние микросреды, в которую неизбежно входят семьи боль</w:t>
      </w:r>
      <w:r w:rsidR="00DA41BD">
        <w:rPr>
          <w:sz w:val="28"/>
          <w:szCs w:val="28"/>
        </w:rPr>
        <w:t>ных хроническим алкоголизмом.</w:t>
      </w:r>
    </w:p>
    <w:p w14:paraId="7AEE39BC" w14:textId="77777777" w:rsidR="0070513D" w:rsidRPr="00E24E3D" w:rsidRDefault="0070513D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К данной классификации впоследствии был прибавлен еще один пункт: опьянение матери в период беременности и кормления грудью. При проведенном социально-психологическом обследовании 61 воспитанника </w:t>
      </w:r>
      <w:r w:rsidRPr="00E24E3D">
        <w:rPr>
          <w:sz w:val="28"/>
          <w:szCs w:val="28"/>
        </w:rPr>
        <w:lastRenderedPageBreak/>
        <w:t>специальной школы со строгим контролирующим режимом (мальчики в возрасте 11 – 14 лет) выявилось, что 84% из них происходят из алкоголизирующихся семей. Мать злоупотребляла спиртными напитками у 41% воспитанников, алкоголизировался только отец у 15%, оба родителя злоупотребляли алкоголем у 28%. Но у злоупотребляющей спиртными напитками матери эпизодически менялись их сожители, столь же дезорганизованные и страдающие хроническим алкоголизмом. Следовательно, практически 68% обследованных воспитанников выросли в семьях с сочетанным (или супружеским) алкоголизмом в ближайшем социальном окружении, при котором индивидуально-личностные его особенности приобретают парно-групповые характеристики с иного рода семейно-алкогольной адаптацией, чем в семьях, где только один из р</w:t>
      </w:r>
      <w:r w:rsidR="00DA41BD">
        <w:rPr>
          <w:sz w:val="28"/>
          <w:szCs w:val="28"/>
        </w:rPr>
        <w:t>одителей страдает алкоголизмом.</w:t>
      </w:r>
    </w:p>
    <w:p w14:paraId="2029E180" w14:textId="77777777" w:rsidR="00DA41BD" w:rsidRDefault="00DA41BD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3" w:name="_Toc102827783"/>
      <w:bookmarkStart w:id="4" w:name="_Toc102827824"/>
    </w:p>
    <w:p w14:paraId="01BCBD40" w14:textId="77777777" w:rsidR="00F74CAA" w:rsidRPr="00DA41BD" w:rsidRDefault="00BC6E5F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DA41BD">
        <w:rPr>
          <w:rFonts w:ascii="Times New Roman" w:hAnsi="Times New Roman"/>
          <w:sz w:val="28"/>
        </w:rPr>
        <w:t>Женщина и наркотики</w:t>
      </w:r>
      <w:bookmarkEnd w:id="3"/>
      <w:bookmarkEnd w:id="4"/>
    </w:p>
    <w:p w14:paraId="40B4FA3F" w14:textId="77777777" w:rsidR="00DA41BD" w:rsidRDefault="00DA41BD" w:rsidP="00B345B6">
      <w:pPr>
        <w:spacing w:line="360" w:lineRule="auto"/>
        <w:ind w:firstLine="709"/>
        <w:jc w:val="both"/>
        <w:rPr>
          <w:sz w:val="28"/>
          <w:szCs w:val="28"/>
        </w:rPr>
      </w:pPr>
    </w:p>
    <w:p w14:paraId="79F10CFD" w14:textId="77777777" w:rsidR="00F74CAA" w:rsidRPr="00E24E3D" w:rsidRDefault="00BC6E5F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Я решил</w:t>
      </w:r>
      <w:r w:rsidR="00F74CAA" w:rsidRPr="00E24E3D">
        <w:rPr>
          <w:sz w:val="28"/>
          <w:szCs w:val="28"/>
        </w:rPr>
        <w:t>, ч</w:t>
      </w:r>
      <w:r w:rsidRPr="00E24E3D">
        <w:rPr>
          <w:sz w:val="28"/>
          <w:szCs w:val="28"/>
        </w:rPr>
        <w:t>то необходимо затронуть п</w:t>
      </w:r>
      <w:r w:rsidR="00F74CAA" w:rsidRPr="00E24E3D">
        <w:rPr>
          <w:sz w:val="28"/>
          <w:szCs w:val="28"/>
        </w:rPr>
        <w:t>робле</w:t>
      </w:r>
      <w:r w:rsidRPr="00E24E3D">
        <w:rPr>
          <w:sz w:val="28"/>
          <w:szCs w:val="28"/>
        </w:rPr>
        <w:t>м</w:t>
      </w:r>
      <w:r w:rsidR="00F74CAA" w:rsidRPr="00E24E3D">
        <w:rPr>
          <w:sz w:val="28"/>
          <w:szCs w:val="28"/>
        </w:rPr>
        <w:t xml:space="preserve">у </w:t>
      </w:r>
      <w:r w:rsidRPr="00E24E3D">
        <w:rPr>
          <w:sz w:val="28"/>
          <w:szCs w:val="28"/>
        </w:rPr>
        <w:t>«</w:t>
      </w:r>
      <w:r w:rsidR="00F74CAA" w:rsidRPr="00E24E3D">
        <w:rPr>
          <w:sz w:val="28"/>
          <w:szCs w:val="28"/>
        </w:rPr>
        <w:t>женщина</w:t>
      </w:r>
      <w:r w:rsidRPr="00E24E3D">
        <w:rPr>
          <w:sz w:val="28"/>
          <w:szCs w:val="28"/>
        </w:rPr>
        <w:t>-</w:t>
      </w:r>
      <w:r w:rsidR="00F74CAA" w:rsidRPr="00E24E3D">
        <w:rPr>
          <w:sz w:val="28"/>
          <w:szCs w:val="28"/>
        </w:rPr>
        <w:t>наркоман</w:t>
      </w:r>
      <w:r w:rsidRPr="00E24E3D">
        <w:rPr>
          <w:sz w:val="28"/>
          <w:szCs w:val="28"/>
        </w:rPr>
        <w:t>», так как женщ</w:t>
      </w:r>
      <w:r w:rsidR="00F74CAA" w:rsidRPr="00E24E3D">
        <w:rPr>
          <w:sz w:val="28"/>
          <w:szCs w:val="28"/>
        </w:rPr>
        <w:t xml:space="preserve">ина </w:t>
      </w:r>
      <w:r w:rsidRPr="00E24E3D">
        <w:rPr>
          <w:sz w:val="28"/>
          <w:szCs w:val="28"/>
        </w:rPr>
        <w:t>неотделима</w:t>
      </w:r>
      <w:r w:rsidR="00F74CAA" w:rsidRPr="00E24E3D">
        <w:rPr>
          <w:sz w:val="28"/>
          <w:szCs w:val="28"/>
        </w:rPr>
        <w:t xml:space="preserve"> от ее ребенка, если он у нее есть сейчас или родится в </w:t>
      </w:r>
      <w:r w:rsidRPr="00E24E3D">
        <w:rPr>
          <w:sz w:val="28"/>
          <w:szCs w:val="28"/>
        </w:rPr>
        <w:t>будущем</w:t>
      </w:r>
      <w:r w:rsidR="00F74CAA" w:rsidRPr="00E24E3D">
        <w:rPr>
          <w:sz w:val="28"/>
          <w:szCs w:val="28"/>
        </w:rPr>
        <w:t>.</w:t>
      </w:r>
      <w:r w:rsidRPr="00E24E3D">
        <w:rPr>
          <w:sz w:val="28"/>
          <w:szCs w:val="28"/>
        </w:rPr>
        <w:t xml:space="preserve"> Все должны знать, что наркоман</w:t>
      </w:r>
      <w:r w:rsidR="00F74CAA" w:rsidRPr="00E24E3D">
        <w:rPr>
          <w:sz w:val="28"/>
          <w:szCs w:val="28"/>
        </w:rPr>
        <w:t>ка вдвойне опасна для общества, так как причиняет зло не только окружающим, но и самым близким, кровь от крови ее - сво</w:t>
      </w:r>
      <w:r w:rsidRPr="00E24E3D">
        <w:rPr>
          <w:sz w:val="28"/>
          <w:szCs w:val="28"/>
        </w:rPr>
        <w:t>и</w:t>
      </w:r>
      <w:r w:rsidR="00F74CAA" w:rsidRPr="00E24E3D">
        <w:rPr>
          <w:sz w:val="28"/>
          <w:szCs w:val="28"/>
        </w:rPr>
        <w:t>м детям. В настоя</w:t>
      </w:r>
      <w:r w:rsidRPr="00E24E3D">
        <w:rPr>
          <w:sz w:val="28"/>
          <w:szCs w:val="28"/>
        </w:rPr>
        <w:t>щ</w:t>
      </w:r>
      <w:r w:rsidR="00F74CAA" w:rsidRPr="00E24E3D">
        <w:rPr>
          <w:sz w:val="28"/>
          <w:szCs w:val="28"/>
        </w:rPr>
        <w:t xml:space="preserve">ее время происходит </w:t>
      </w:r>
      <w:r w:rsidRPr="00E24E3D">
        <w:rPr>
          <w:sz w:val="28"/>
          <w:szCs w:val="28"/>
        </w:rPr>
        <w:t>феминизация</w:t>
      </w:r>
      <w:r w:rsidR="00F74CAA" w:rsidRPr="00E24E3D">
        <w:rPr>
          <w:sz w:val="28"/>
          <w:szCs w:val="28"/>
        </w:rPr>
        <w:t xml:space="preserve"> наркомании. До</w:t>
      </w:r>
      <w:r w:rsidRPr="00E24E3D">
        <w:rPr>
          <w:sz w:val="28"/>
          <w:szCs w:val="28"/>
        </w:rPr>
        <w:t xml:space="preserve"> </w:t>
      </w:r>
      <w:r w:rsidR="00F74CAA" w:rsidRPr="00E24E3D">
        <w:rPr>
          <w:sz w:val="28"/>
          <w:szCs w:val="28"/>
        </w:rPr>
        <w:t>14</w:t>
      </w:r>
      <w:r w:rsidRPr="00E24E3D">
        <w:rPr>
          <w:sz w:val="28"/>
          <w:szCs w:val="28"/>
        </w:rPr>
        <w:t>% горож</w:t>
      </w:r>
      <w:r w:rsidR="00F74CAA" w:rsidRPr="00E24E3D">
        <w:rPr>
          <w:sz w:val="28"/>
          <w:szCs w:val="28"/>
        </w:rPr>
        <w:t xml:space="preserve">анок России пробовали наркотик, причем многих принудительно вовлекли в употребление наркотиков. В лечебных учреждениях от общего числа наркоманов 13% составляют женщины. В отличие </w:t>
      </w:r>
      <w:r w:rsidRPr="00E24E3D">
        <w:rPr>
          <w:sz w:val="28"/>
          <w:szCs w:val="28"/>
        </w:rPr>
        <w:t>от мужчи</w:t>
      </w:r>
      <w:r w:rsidR="00F74CAA" w:rsidRPr="00E24E3D">
        <w:rPr>
          <w:sz w:val="28"/>
          <w:szCs w:val="28"/>
        </w:rPr>
        <w:t xml:space="preserve">н, у них очень быстро происходит </w:t>
      </w:r>
      <w:r w:rsidRPr="00E24E3D">
        <w:rPr>
          <w:sz w:val="28"/>
          <w:szCs w:val="28"/>
        </w:rPr>
        <w:t>привыкание</w:t>
      </w:r>
      <w:r w:rsidR="00F74CAA" w:rsidRPr="00E24E3D">
        <w:rPr>
          <w:sz w:val="28"/>
          <w:szCs w:val="28"/>
        </w:rPr>
        <w:t xml:space="preserve"> к наркотикам, </w:t>
      </w:r>
      <w:r w:rsidRPr="00E24E3D">
        <w:rPr>
          <w:sz w:val="28"/>
          <w:szCs w:val="28"/>
        </w:rPr>
        <w:t>что</w:t>
      </w:r>
      <w:r w:rsidR="00F74CAA" w:rsidRPr="00E24E3D">
        <w:rPr>
          <w:sz w:val="28"/>
          <w:szCs w:val="28"/>
        </w:rPr>
        <w:t xml:space="preserve"> приводит к дег</w:t>
      </w:r>
      <w:r w:rsidRPr="00E24E3D">
        <w:rPr>
          <w:sz w:val="28"/>
          <w:szCs w:val="28"/>
        </w:rPr>
        <w:t>р</w:t>
      </w:r>
      <w:r w:rsidR="00F74CAA" w:rsidRPr="00E24E3D">
        <w:rPr>
          <w:sz w:val="28"/>
          <w:szCs w:val="28"/>
        </w:rPr>
        <w:t xml:space="preserve">адации женщины. Она </w:t>
      </w:r>
      <w:r w:rsidRPr="00E24E3D">
        <w:rPr>
          <w:sz w:val="28"/>
          <w:szCs w:val="28"/>
        </w:rPr>
        <w:t>становится агрессивной, безразли</w:t>
      </w:r>
      <w:r w:rsidR="00F74CAA" w:rsidRPr="00E24E3D">
        <w:rPr>
          <w:sz w:val="28"/>
          <w:szCs w:val="28"/>
        </w:rPr>
        <w:t>чной к дет</w:t>
      </w:r>
      <w:r w:rsidRPr="00E24E3D">
        <w:rPr>
          <w:sz w:val="28"/>
          <w:szCs w:val="28"/>
        </w:rPr>
        <w:t>ям</w:t>
      </w:r>
      <w:r w:rsidR="00F74CAA" w:rsidRPr="00E24E3D">
        <w:rPr>
          <w:sz w:val="28"/>
          <w:szCs w:val="28"/>
        </w:rPr>
        <w:t>, совершает преступления.</w:t>
      </w:r>
    </w:p>
    <w:p w14:paraId="2F8C4F68" w14:textId="77777777" w:rsidR="00F74CAA" w:rsidRPr="00E24E3D" w:rsidRDefault="00BC6E5F" w:rsidP="00B345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24E3D">
        <w:rPr>
          <w:iCs/>
          <w:sz w:val="28"/>
          <w:szCs w:val="28"/>
        </w:rPr>
        <w:t>Так</w:t>
      </w:r>
      <w:r w:rsidR="00F74CAA" w:rsidRPr="00E24E3D">
        <w:rPr>
          <w:iCs/>
          <w:sz w:val="28"/>
          <w:szCs w:val="28"/>
        </w:rPr>
        <w:t xml:space="preserve">, 22-летняя </w:t>
      </w:r>
      <w:r w:rsidR="00074BA4">
        <w:rPr>
          <w:iCs/>
          <w:sz w:val="28"/>
          <w:szCs w:val="28"/>
        </w:rPr>
        <w:t>Л</w:t>
      </w:r>
      <w:r w:rsidR="00F74CAA" w:rsidRPr="00E24E3D">
        <w:rPr>
          <w:iCs/>
          <w:sz w:val="28"/>
          <w:szCs w:val="28"/>
        </w:rPr>
        <w:t>. начала принимать наркотики под влияние</w:t>
      </w:r>
      <w:r w:rsidRPr="00E24E3D">
        <w:rPr>
          <w:iCs/>
          <w:sz w:val="28"/>
          <w:szCs w:val="28"/>
        </w:rPr>
        <w:t>м сожит</w:t>
      </w:r>
      <w:r w:rsidR="00F74CAA" w:rsidRPr="00E24E3D">
        <w:rPr>
          <w:iCs/>
          <w:sz w:val="28"/>
          <w:szCs w:val="28"/>
        </w:rPr>
        <w:t xml:space="preserve">еля. </w:t>
      </w:r>
      <w:r w:rsidRPr="00E24E3D">
        <w:rPr>
          <w:iCs/>
          <w:sz w:val="28"/>
          <w:szCs w:val="28"/>
        </w:rPr>
        <w:t>Беспокоясь</w:t>
      </w:r>
      <w:r w:rsidR="00F74CAA" w:rsidRPr="00E24E3D">
        <w:rPr>
          <w:iCs/>
          <w:sz w:val="28"/>
          <w:szCs w:val="28"/>
        </w:rPr>
        <w:t xml:space="preserve"> вначале о двухлетней дочери и следуя с</w:t>
      </w:r>
      <w:r w:rsidRPr="00E24E3D">
        <w:rPr>
          <w:iCs/>
          <w:sz w:val="28"/>
          <w:szCs w:val="28"/>
        </w:rPr>
        <w:t>о</w:t>
      </w:r>
      <w:r w:rsidR="00F74CAA" w:rsidRPr="00E24E3D">
        <w:rPr>
          <w:iCs/>
          <w:sz w:val="28"/>
          <w:szCs w:val="28"/>
        </w:rPr>
        <w:t>в</w:t>
      </w:r>
      <w:r w:rsidRPr="00E24E3D">
        <w:rPr>
          <w:iCs/>
          <w:sz w:val="28"/>
          <w:szCs w:val="28"/>
        </w:rPr>
        <w:t>е</w:t>
      </w:r>
      <w:r w:rsidR="00F74CAA" w:rsidRPr="00E24E3D">
        <w:rPr>
          <w:iCs/>
          <w:sz w:val="28"/>
          <w:szCs w:val="28"/>
        </w:rPr>
        <w:t xml:space="preserve">там родителей, неоднократно пыталась бросить вводить </w:t>
      </w:r>
      <w:r w:rsidRPr="00E24E3D">
        <w:rPr>
          <w:iCs/>
          <w:sz w:val="28"/>
          <w:szCs w:val="28"/>
        </w:rPr>
        <w:t>себе</w:t>
      </w:r>
      <w:r w:rsidR="00F74CAA" w:rsidRPr="00E24E3D">
        <w:rPr>
          <w:iCs/>
          <w:sz w:val="28"/>
          <w:szCs w:val="28"/>
        </w:rPr>
        <w:t xml:space="preserve"> наркотики. Постепенно дозы </w:t>
      </w:r>
      <w:r w:rsidR="00F74CAA" w:rsidRPr="00E24E3D">
        <w:rPr>
          <w:iCs/>
          <w:sz w:val="28"/>
          <w:szCs w:val="28"/>
        </w:rPr>
        <w:lastRenderedPageBreak/>
        <w:t xml:space="preserve">увеличивались, денег на npou6perneние наркотиков катастрофически не </w:t>
      </w:r>
      <w:r w:rsidRPr="00E24E3D">
        <w:rPr>
          <w:iCs/>
          <w:sz w:val="28"/>
          <w:szCs w:val="28"/>
        </w:rPr>
        <w:t>хватало. Л. ушла из сем</w:t>
      </w:r>
      <w:r w:rsidR="00F74CAA" w:rsidRPr="00E24E3D">
        <w:rPr>
          <w:iCs/>
          <w:sz w:val="28"/>
          <w:szCs w:val="28"/>
        </w:rPr>
        <w:t>ьи, оставив дочь без средств к</w:t>
      </w:r>
      <w:r w:rsidRPr="00E24E3D">
        <w:rPr>
          <w:iCs/>
          <w:sz w:val="28"/>
          <w:szCs w:val="28"/>
        </w:rPr>
        <w:t xml:space="preserve"> </w:t>
      </w:r>
      <w:r w:rsidR="00F74CAA" w:rsidRPr="00E24E3D">
        <w:rPr>
          <w:iCs/>
          <w:sz w:val="28"/>
          <w:szCs w:val="28"/>
        </w:rPr>
        <w:t>существованию на руках</w:t>
      </w:r>
      <w:r w:rsidRPr="00E24E3D">
        <w:rPr>
          <w:iCs/>
          <w:sz w:val="28"/>
          <w:szCs w:val="28"/>
        </w:rPr>
        <w:t xml:space="preserve"> </w:t>
      </w:r>
      <w:r w:rsidR="00F74CAA" w:rsidRPr="00E24E3D">
        <w:rPr>
          <w:iCs/>
          <w:sz w:val="28"/>
          <w:szCs w:val="28"/>
        </w:rPr>
        <w:t>у</w:t>
      </w:r>
      <w:r w:rsidRPr="00E24E3D">
        <w:rPr>
          <w:iCs/>
          <w:sz w:val="28"/>
          <w:szCs w:val="28"/>
        </w:rPr>
        <w:t xml:space="preserve"> </w:t>
      </w:r>
      <w:r w:rsidR="00F74CAA" w:rsidRPr="00E24E3D">
        <w:rPr>
          <w:iCs/>
          <w:sz w:val="28"/>
          <w:szCs w:val="28"/>
        </w:rPr>
        <w:t xml:space="preserve">престарелых дедушки и бабушки. </w:t>
      </w:r>
      <w:r w:rsidRPr="00E24E3D">
        <w:rPr>
          <w:iCs/>
          <w:sz w:val="28"/>
          <w:szCs w:val="28"/>
        </w:rPr>
        <w:t>В</w:t>
      </w:r>
      <w:r w:rsidR="00F74CAA" w:rsidRPr="00E24E3D">
        <w:rPr>
          <w:iCs/>
          <w:sz w:val="28"/>
          <w:szCs w:val="28"/>
        </w:rPr>
        <w:t xml:space="preserve"> настоящее время Л. является </w:t>
      </w:r>
      <w:r w:rsidRPr="00E24E3D">
        <w:rPr>
          <w:iCs/>
          <w:sz w:val="28"/>
          <w:szCs w:val="28"/>
        </w:rPr>
        <w:t>фактически</w:t>
      </w:r>
      <w:r w:rsidR="00F74CAA" w:rsidRPr="00E24E3D">
        <w:rPr>
          <w:iCs/>
          <w:sz w:val="28"/>
          <w:szCs w:val="28"/>
        </w:rPr>
        <w:t xml:space="preserve"> наложни</w:t>
      </w:r>
      <w:r w:rsidRPr="00E24E3D">
        <w:rPr>
          <w:iCs/>
          <w:sz w:val="28"/>
          <w:szCs w:val="28"/>
        </w:rPr>
        <w:t>ц</w:t>
      </w:r>
      <w:r w:rsidR="00F74CAA" w:rsidRPr="00E24E3D">
        <w:rPr>
          <w:iCs/>
          <w:sz w:val="28"/>
          <w:szCs w:val="28"/>
        </w:rPr>
        <w:t xml:space="preserve">ей </w:t>
      </w:r>
      <w:r w:rsidRPr="00E24E3D">
        <w:rPr>
          <w:iCs/>
          <w:sz w:val="28"/>
          <w:szCs w:val="28"/>
        </w:rPr>
        <w:t>наркобизнеса</w:t>
      </w:r>
      <w:r w:rsidR="00F74CAA" w:rsidRPr="00E24E3D">
        <w:rPr>
          <w:iCs/>
          <w:sz w:val="28"/>
          <w:szCs w:val="28"/>
        </w:rPr>
        <w:t>, всеми способами отрабатывая нeo6</w:t>
      </w:r>
      <w:r w:rsidRPr="00E24E3D">
        <w:rPr>
          <w:iCs/>
          <w:sz w:val="28"/>
          <w:szCs w:val="28"/>
        </w:rPr>
        <w:t>ходим</w:t>
      </w:r>
      <w:r w:rsidR="00F74CAA" w:rsidRPr="00E24E3D">
        <w:rPr>
          <w:iCs/>
          <w:sz w:val="28"/>
          <w:szCs w:val="28"/>
        </w:rPr>
        <w:t xml:space="preserve">ую </w:t>
      </w:r>
      <w:r w:rsidRPr="00E24E3D">
        <w:rPr>
          <w:iCs/>
          <w:sz w:val="28"/>
          <w:szCs w:val="28"/>
        </w:rPr>
        <w:t>«дозу».</w:t>
      </w:r>
    </w:p>
    <w:p w14:paraId="34CF083F" w14:textId="77777777" w:rsidR="00F74CAA" w:rsidRPr="00E24E3D" w:rsidRDefault="00F74CAA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Феминизация наркомании </w:t>
      </w:r>
      <w:r w:rsidR="00BC6E5F" w:rsidRPr="00E24E3D">
        <w:rPr>
          <w:sz w:val="28"/>
          <w:szCs w:val="28"/>
        </w:rPr>
        <w:t>является</w:t>
      </w:r>
      <w:r w:rsidRPr="00E24E3D">
        <w:rPr>
          <w:sz w:val="28"/>
          <w:szCs w:val="28"/>
        </w:rPr>
        <w:t xml:space="preserve"> совершенно </w:t>
      </w:r>
      <w:r w:rsidR="008360C4" w:rsidRPr="00E24E3D">
        <w:rPr>
          <w:sz w:val="28"/>
          <w:szCs w:val="28"/>
        </w:rPr>
        <w:t>новым</w:t>
      </w:r>
      <w:r w:rsidRPr="00E24E3D">
        <w:rPr>
          <w:sz w:val="28"/>
          <w:szCs w:val="28"/>
        </w:rPr>
        <w:t xml:space="preserve"> аспектом проблемы для России. Как </w:t>
      </w:r>
      <w:r w:rsidR="008360C4" w:rsidRPr="00E24E3D">
        <w:rPr>
          <w:sz w:val="28"/>
          <w:szCs w:val="28"/>
        </w:rPr>
        <w:t>показывает</w:t>
      </w:r>
      <w:r w:rsidRPr="00E24E3D">
        <w:rPr>
          <w:sz w:val="28"/>
          <w:szCs w:val="28"/>
        </w:rPr>
        <w:t xml:space="preserve"> практика, девочки-подростки чаще всего начинают употреблять наркотики в </w:t>
      </w:r>
      <w:r w:rsidR="008360C4" w:rsidRPr="00E24E3D">
        <w:rPr>
          <w:sz w:val="28"/>
          <w:szCs w:val="28"/>
        </w:rPr>
        <w:t>компании</w:t>
      </w:r>
      <w:r w:rsidRPr="00E24E3D">
        <w:rPr>
          <w:sz w:val="28"/>
          <w:szCs w:val="28"/>
        </w:rPr>
        <w:t xml:space="preserve"> наркоманов-ребят, реже (около 10%) в группе подруг.</w:t>
      </w:r>
    </w:p>
    <w:p w14:paraId="057C2CF6" w14:textId="77777777" w:rsidR="00F74CAA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Взрослые наркоманки впервые п</w:t>
      </w:r>
      <w:r w:rsidR="00F74CAA" w:rsidRPr="00E24E3D">
        <w:rPr>
          <w:sz w:val="28"/>
          <w:szCs w:val="28"/>
        </w:rPr>
        <w:t xml:space="preserve">опробовали наркотики (до </w:t>
      </w:r>
      <w:r w:rsidRPr="00E24E3D">
        <w:rPr>
          <w:sz w:val="28"/>
          <w:szCs w:val="28"/>
        </w:rPr>
        <w:t>95%</w:t>
      </w:r>
      <w:r w:rsidR="00F74CAA" w:rsidRPr="00E24E3D">
        <w:rPr>
          <w:sz w:val="28"/>
          <w:szCs w:val="28"/>
        </w:rPr>
        <w:t xml:space="preserve"> </w:t>
      </w:r>
      <w:r w:rsidRPr="00E24E3D">
        <w:rPr>
          <w:sz w:val="28"/>
          <w:szCs w:val="28"/>
        </w:rPr>
        <w:t>случаев</w:t>
      </w:r>
      <w:r w:rsidR="00F74CAA" w:rsidRPr="00E24E3D">
        <w:rPr>
          <w:sz w:val="28"/>
          <w:szCs w:val="28"/>
        </w:rPr>
        <w:t>) под влиянием мужа или сожит</w:t>
      </w:r>
      <w:r w:rsidRPr="00E24E3D">
        <w:rPr>
          <w:sz w:val="28"/>
          <w:szCs w:val="28"/>
        </w:rPr>
        <w:t>еля. Средний возраст наркомано</w:t>
      </w:r>
      <w:r w:rsidR="00F74CAA" w:rsidRPr="00E24E3D">
        <w:rPr>
          <w:sz w:val="28"/>
          <w:szCs w:val="28"/>
        </w:rPr>
        <w:t>к от 1</w:t>
      </w:r>
      <w:r w:rsidRPr="00E24E3D">
        <w:rPr>
          <w:sz w:val="28"/>
          <w:szCs w:val="28"/>
        </w:rPr>
        <w:t>4</w:t>
      </w:r>
      <w:r w:rsidR="00F74CAA" w:rsidRPr="00E24E3D">
        <w:rPr>
          <w:sz w:val="28"/>
          <w:szCs w:val="28"/>
        </w:rPr>
        <w:t xml:space="preserve"> до 35 лет. Среди них большинство составляют </w:t>
      </w:r>
      <w:r w:rsidRPr="00E24E3D">
        <w:rPr>
          <w:sz w:val="28"/>
          <w:szCs w:val="28"/>
        </w:rPr>
        <w:t>молодые</w:t>
      </w:r>
      <w:r w:rsidR="00F74CAA" w:rsidRPr="00E24E3D">
        <w:rPr>
          <w:sz w:val="28"/>
          <w:szCs w:val="28"/>
        </w:rPr>
        <w:t xml:space="preserve"> 20 </w:t>
      </w:r>
      <w:r w:rsidRPr="00E24E3D">
        <w:rPr>
          <w:sz w:val="28"/>
          <w:szCs w:val="28"/>
        </w:rPr>
        <w:t>–</w:t>
      </w:r>
      <w:r w:rsidR="00F74CAA" w:rsidRPr="00E24E3D">
        <w:rPr>
          <w:sz w:val="28"/>
          <w:szCs w:val="28"/>
        </w:rPr>
        <w:t xml:space="preserve"> 30-летние женщины.</w:t>
      </w:r>
    </w:p>
    <w:p w14:paraId="07D58534" w14:textId="77777777" w:rsidR="00F74CAA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П</w:t>
      </w:r>
      <w:r w:rsidR="00F74CAA" w:rsidRPr="00E24E3D">
        <w:rPr>
          <w:sz w:val="28"/>
          <w:szCs w:val="28"/>
        </w:rPr>
        <w:t xml:space="preserve">риобщению девушек к наркотикам способствуют </w:t>
      </w:r>
      <w:r w:rsidRPr="00E24E3D">
        <w:rPr>
          <w:sz w:val="28"/>
          <w:szCs w:val="28"/>
        </w:rPr>
        <w:t>физическая</w:t>
      </w:r>
      <w:r w:rsidR="00F74CAA" w:rsidRPr="00E24E3D">
        <w:rPr>
          <w:sz w:val="28"/>
          <w:szCs w:val="28"/>
        </w:rPr>
        <w:t xml:space="preserve"> и психическая незрелость (инфантилизм) и различные психопатические черты характера. Бу</w:t>
      </w:r>
      <w:r w:rsidRPr="00E24E3D">
        <w:rPr>
          <w:sz w:val="28"/>
          <w:szCs w:val="28"/>
        </w:rPr>
        <w:t>дущие наркоманки, как правило, не</w:t>
      </w:r>
      <w:r w:rsidR="00F74CAA" w:rsidRPr="00E24E3D">
        <w:rPr>
          <w:sz w:val="28"/>
          <w:szCs w:val="28"/>
        </w:rPr>
        <w:t xml:space="preserve"> имеют</w:t>
      </w:r>
      <w:r w:rsidRPr="00E24E3D">
        <w:rPr>
          <w:sz w:val="28"/>
          <w:szCs w:val="28"/>
        </w:rPr>
        <w:t xml:space="preserve"> собственного мнен</w:t>
      </w:r>
      <w:r w:rsidR="00F74CAA" w:rsidRPr="00E24E3D">
        <w:rPr>
          <w:sz w:val="28"/>
          <w:szCs w:val="28"/>
        </w:rPr>
        <w:t xml:space="preserve">ия, их интересы и </w:t>
      </w:r>
      <w:r w:rsidRPr="00E24E3D">
        <w:rPr>
          <w:sz w:val="28"/>
          <w:szCs w:val="28"/>
        </w:rPr>
        <w:t>привязанности</w:t>
      </w:r>
      <w:r w:rsidR="00F74CAA" w:rsidRPr="00E24E3D">
        <w:rPr>
          <w:sz w:val="28"/>
          <w:szCs w:val="28"/>
        </w:rPr>
        <w:t xml:space="preserve"> непостоянны. </w:t>
      </w:r>
      <w:r w:rsidRPr="00E24E3D">
        <w:rPr>
          <w:sz w:val="28"/>
          <w:szCs w:val="28"/>
        </w:rPr>
        <w:t>О</w:t>
      </w:r>
      <w:r w:rsidR="00F74CAA" w:rsidRPr="00E24E3D">
        <w:rPr>
          <w:sz w:val="28"/>
          <w:szCs w:val="28"/>
        </w:rPr>
        <w:t xml:space="preserve">ни </w:t>
      </w:r>
      <w:r w:rsidRPr="00E24E3D">
        <w:rPr>
          <w:sz w:val="28"/>
          <w:szCs w:val="28"/>
        </w:rPr>
        <w:t>внушаемы</w:t>
      </w:r>
      <w:r w:rsidR="00F74CAA" w:rsidRPr="00E24E3D">
        <w:rPr>
          <w:sz w:val="28"/>
          <w:szCs w:val="28"/>
        </w:rPr>
        <w:t xml:space="preserve"> и легко поддаются от</w:t>
      </w:r>
      <w:r w:rsidRPr="00E24E3D">
        <w:rPr>
          <w:sz w:val="28"/>
          <w:szCs w:val="28"/>
        </w:rPr>
        <w:t>рицательному влиянию. П</w:t>
      </w:r>
      <w:r w:rsidR="00F74CAA" w:rsidRPr="00E24E3D">
        <w:rPr>
          <w:sz w:val="28"/>
          <w:szCs w:val="28"/>
        </w:rPr>
        <w:t>римитивные сию</w:t>
      </w:r>
      <w:r w:rsidRPr="00E24E3D">
        <w:rPr>
          <w:sz w:val="28"/>
          <w:szCs w:val="28"/>
        </w:rPr>
        <w:t>м</w:t>
      </w:r>
      <w:r w:rsidR="00F74CAA" w:rsidRPr="00E24E3D">
        <w:rPr>
          <w:sz w:val="28"/>
          <w:szCs w:val="28"/>
        </w:rPr>
        <w:t>инутные интересы преобладают над духовными.</w:t>
      </w:r>
    </w:p>
    <w:p w14:paraId="2563D955" w14:textId="77777777" w:rsidR="008360C4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Наркомания - серьезная болезнь. Она требует постоянного приема возрастающих доз наркотических веществ, к которым быстро привыкают. При перерывах в приеме наркотиков возникают физические и психические нарушения, тягостные и мучительные для больных состояния, а в некоторых случаях - опасные для их жизни. Ради постоянного вынужденного приема наркотиков женщины идут на аморальные поступки и преступления.</w:t>
      </w:r>
    </w:p>
    <w:p w14:paraId="029569A0" w14:textId="77777777" w:rsidR="008360C4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У женщин опийная наркомания возникает после третьего-пятого уколов, эфедриновая - даже после второго-третьего. Последствиями наркомании являются истощение нервной системы, интеллектуальное вырождение, слабоумие, психозы, судорожные припадки, нравственная и социальная деградация.</w:t>
      </w:r>
    </w:p>
    <w:p w14:paraId="3901C723" w14:textId="77777777" w:rsidR="008360C4" w:rsidRPr="00E24E3D" w:rsidRDefault="008360C4" w:rsidP="00B345B6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E24E3D">
        <w:rPr>
          <w:iCs/>
          <w:sz w:val="28"/>
          <w:szCs w:val="28"/>
        </w:rPr>
        <w:lastRenderedPageBreak/>
        <w:t xml:space="preserve">Так, 35-летняя Н., многодетная мать, приобщилась к приему наркотиков в квартире-притоне, где собирались наркоманы обоего пола. В течение года у Н. разительно изменился общий вид, наступило физическое и психическое истощение, она сильно похудела. Одновременно у Н. исчезла забота о детях, их содержании. Единственной целью </w:t>
      </w:r>
      <w:r w:rsidRPr="00E24E3D">
        <w:rPr>
          <w:sz w:val="28"/>
          <w:szCs w:val="28"/>
        </w:rPr>
        <w:t xml:space="preserve">ее </w:t>
      </w:r>
      <w:r w:rsidRPr="00E24E3D">
        <w:rPr>
          <w:iCs/>
          <w:sz w:val="28"/>
          <w:szCs w:val="28"/>
        </w:rPr>
        <w:t xml:space="preserve">существования </w:t>
      </w:r>
      <w:r w:rsidRPr="00E24E3D">
        <w:rPr>
          <w:sz w:val="28"/>
          <w:szCs w:val="28"/>
        </w:rPr>
        <w:t xml:space="preserve">стало </w:t>
      </w:r>
      <w:r w:rsidRPr="00E24E3D">
        <w:rPr>
          <w:iCs/>
          <w:sz w:val="28"/>
          <w:szCs w:val="28"/>
        </w:rPr>
        <w:t>стремление добыть денег на новую дозу, для чего Н. стала продавать вещи из квартиры, где проживала семья.</w:t>
      </w:r>
    </w:p>
    <w:p w14:paraId="14416369" w14:textId="77777777" w:rsidR="008360C4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Женщины-наркоманки забывают своих детей. Если ребенок остается жить с матерью-наркоманкой, то постепенно перенимает ее поведение, становясь в подростковом возрасте наркоманом. Часто дочери наркоманок подвергаются сексуальному насилию со стороны «друзей» матери.</w:t>
      </w:r>
    </w:p>
    <w:p w14:paraId="2B8F6785" w14:textId="77777777" w:rsidR="008360C4" w:rsidRPr="00E24E3D" w:rsidRDefault="008360C4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Женщины-наркоманки выглядят старше своих лет. Кожа у них становится дряблой, отечной. Возникают болезни печени, сердца, желудочно-кишечного тракта. А умирают они, как правило, через 7 -12 лет после начала приема наркотиков. Иногда смерть наступает от случайной передозировки наркотического вещества, от несчастных случаев, от опьянения, от самоубийств, в результате сведения счетов в преступной группе, от болезней, с которыми ослабевший организм не в состоянии справиться, либо от общего истощения. </w:t>
      </w:r>
    </w:p>
    <w:p w14:paraId="378331E2" w14:textId="77777777" w:rsidR="00C061F5" w:rsidRPr="00E24E3D" w:rsidRDefault="00C061F5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Наиболее тяжелые повреждения наносит алкоголь человеческому зародышу в первые три месяца его внутриутробной жизни, когда завершается формирование органов и систем. Поэтому алкоголизм матери может быть причиной возникновения порока сердца, врожденного отсутствия конечностей, спинномозговой грыжи и др.</w:t>
      </w:r>
    </w:p>
    <w:p w14:paraId="3F1D7967" w14:textId="77777777" w:rsidR="00C061F5" w:rsidRPr="00E24E3D" w:rsidRDefault="00C061F5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Беременность у пьющей женщины обычно протекает с токсикозом, а плод, развивающийся в ее организме, нередко оказывается нежизнеспособным. У некоторых беременных бывают преждевременные роды, выкидыши. Часто возникают внутричерепные родовые травмы плода. Дети, родившиеся от таких матерей, во все возрастные периоды имеют резкое снижение сопротивляемости к инфекционным заболеваниям, часто </w:t>
      </w:r>
      <w:r w:rsidR="00D61F72">
        <w:rPr>
          <w:sz w:val="28"/>
          <w:szCs w:val="28"/>
        </w:rPr>
        <w:lastRenderedPageBreak/>
        <w:t>болеют желудочно-</w:t>
      </w:r>
      <w:r w:rsidRPr="00E24E3D">
        <w:rPr>
          <w:sz w:val="28"/>
          <w:szCs w:val="28"/>
        </w:rPr>
        <w:t>кишечными, респираторными заболеваниями, пневмонией и т. д. Медицинская статистика показывает, что у страдающих алкоголизмом женщин смертность детей в возрасте до 4 лет в 1</w:t>
      </w:r>
      <w:r w:rsidR="00116EFB">
        <w:rPr>
          <w:sz w:val="28"/>
          <w:szCs w:val="28"/>
        </w:rPr>
        <w:t>,</w:t>
      </w:r>
      <w:r w:rsidRPr="00E24E3D">
        <w:rPr>
          <w:sz w:val="28"/>
          <w:szCs w:val="28"/>
        </w:rPr>
        <w:t>1/2 раза выше, чем у здоровых. Как при алкоголизме отца, так и при алкоголизме матери наиболее тяжело повреждается нервная система ребенка. Это сказывается в задержке его психического развития, появлении различных нервных и психических заболеваний: истерии, ночного и дневного недержания мочи, привыч</w:t>
      </w:r>
      <w:r w:rsidR="00E55B70" w:rsidRPr="00E24E3D">
        <w:rPr>
          <w:sz w:val="28"/>
          <w:szCs w:val="28"/>
        </w:rPr>
        <w:t>ной невроген</w:t>
      </w:r>
      <w:r w:rsidRPr="00E24E3D">
        <w:rPr>
          <w:sz w:val="28"/>
          <w:szCs w:val="28"/>
        </w:rPr>
        <w:t>ной рвоты, заикания, н</w:t>
      </w:r>
      <w:r w:rsidR="00E55B70" w:rsidRPr="00E24E3D">
        <w:rPr>
          <w:sz w:val="28"/>
          <w:szCs w:val="28"/>
        </w:rPr>
        <w:t>ервных тиков, эпилепсии и др. У неко</w:t>
      </w:r>
      <w:r w:rsidRPr="00E24E3D">
        <w:rPr>
          <w:sz w:val="28"/>
          <w:szCs w:val="28"/>
        </w:rPr>
        <w:t>торых дете</w:t>
      </w:r>
      <w:r w:rsidR="00E55B70" w:rsidRPr="00E24E3D">
        <w:rPr>
          <w:sz w:val="28"/>
          <w:szCs w:val="28"/>
        </w:rPr>
        <w:t>й</w:t>
      </w:r>
      <w:r w:rsidRPr="00E24E3D">
        <w:rPr>
          <w:sz w:val="28"/>
          <w:szCs w:val="28"/>
        </w:rPr>
        <w:t xml:space="preserve"> развивает</w:t>
      </w:r>
      <w:r w:rsidR="00E55B70" w:rsidRPr="00E24E3D">
        <w:rPr>
          <w:sz w:val="28"/>
          <w:szCs w:val="28"/>
        </w:rPr>
        <w:t>с</w:t>
      </w:r>
      <w:r w:rsidRPr="00E24E3D">
        <w:rPr>
          <w:sz w:val="28"/>
          <w:szCs w:val="28"/>
        </w:rPr>
        <w:t xml:space="preserve">я дебильность. </w:t>
      </w:r>
      <w:r w:rsidR="00E55B70" w:rsidRPr="00E24E3D">
        <w:rPr>
          <w:sz w:val="28"/>
          <w:szCs w:val="28"/>
        </w:rPr>
        <w:t>Повреждение</w:t>
      </w:r>
      <w:r w:rsidRPr="00E24E3D">
        <w:rPr>
          <w:sz w:val="28"/>
          <w:szCs w:val="28"/>
        </w:rPr>
        <w:t xml:space="preserve"> алкоголе</w:t>
      </w:r>
      <w:r w:rsidR="00E55B70" w:rsidRPr="00E24E3D">
        <w:rPr>
          <w:sz w:val="28"/>
          <w:szCs w:val="28"/>
        </w:rPr>
        <w:t>м</w:t>
      </w:r>
      <w:r w:rsidRPr="00E24E3D">
        <w:rPr>
          <w:sz w:val="28"/>
          <w:szCs w:val="28"/>
        </w:rPr>
        <w:t xml:space="preserve"> нерв</w:t>
      </w:r>
      <w:r w:rsidR="00E55B70" w:rsidRPr="00E24E3D">
        <w:rPr>
          <w:sz w:val="28"/>
          <w:szCs w:val="28"/>
        </w:rPr>
        <w:t>н</w:t>
      </w:r>
      <w:r w:rsidRPr="00E24E3D">
        <w:rPr>
          <w:sz w:val="28"/>
          <w:szCs w:val="28"/>
        </w:rPr>
        <w:t>ой сис</w:t>
      </w:r>
      <w:r w:rsidR="00E55B70" w:rsidRPr="00E24E3D">
        <w:rPr>
          <w:sz w:val="28"/>
          <w:szCs w:val="28"/>
        </w:rPr>
        <w:t>темы</w:t>
      </w:r>
      <w:r w:rsidRPr="00E24E3D">
        <w:rPr>
          <w:sz w:val="28"/>
          <w:szCs w:val="28"/>
        </w:rPr>
        <w:t>, происшедшее в период внутриутробного развития, может не обнаружиться в первые месяц</w:t>
      </w:r>
      <w:r w:rsidR="00E55B70" w:rsidRPr="00E24E3D">
        <w:rPr>
          <w:sz w:val="28"/>
          <w:szCs w:val="28"/>
        </w:rPr>
        <w:t>ы после</w:t>
      </w:r>
      <w:r w:rsidRPr="00E24E3D">
        <w:rPr>
          <w:sz w:val="28"/>
          <w:szCs w:val="28"/>
        </w:rPr>
        <w:t xml:space="preserve">: рождения. Иногда оно выявляется </w:t>
      </w:r>
      <w:r w:rsidR="00E55B70" w:rsidRPr="00E24E3D">
        <w:rPr>
          <w:sz w:val="28"/>
          <w:szCs w:val="28"/>
        </w:rPr>
        <w:t>значительно</w:t>
      </w:r>
      <w:r w:rsidRPr="00E24E3D">
        <w:rPr>
          <w:sz w:val="28"/>
          <w:szCs w:val="28"/>
        </w:rPr>
        <w:t xml:space="preserve"> позднее.</w:t>
      </w:r>
    </w:p>
    <w:p w14:paraId="68C73723" w14:textId="77777777" w:rsidR="00C061F5" w:rsidRPr="00E24E3D" w:rsidRDefault="00C061F5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Действие алкоголизма матер</w:t>
      </w:r>
      <w:r w:rsidR="00E55B70" w:rsidRPr="00E24E3D">
        <w:rPr>
          <w:sz w:val="28"/>
          <w:szCs w:val="28"/>
        </w:rPr>
        <w:t>и</w:t>
      </w:r>
      <w:r w:rsidRPr="00E24E3D">
        <w:rPr>
          <w:sz w:val="28"/>
          <w:szCs w:val="28"/>
        </w:rPr>
        <w:t xml:space="preserve"> на з</w:t>
      </w:r>
      <w:r w:rsidR="00E55B70" w:rsidRPr="00E24E3D">
        <w:rPr>
          <w:sz w:val="28"/>
          <w:szCs w:val="28"/>
        </w:rPr>
        <w:t>доровье ребенка (физическое и п</w:t>
      </w:r>
      <w:r w:rsidRPr="00E24E3D">
        <w:rPr>
          <w:sz w:val="28"/>
          <w:szCs w:val="28"/>
        </w:rPr>
        <w:t>сихическ</w:t>
      </w:r>
      <w:r w:rsidR="00E55B70" w:rsidRPr="00E24E3D">
        <w:rPr>
          <w:sz w:val="28"/>
          <w:szCs w:val="28"/>
        </w:rPr>
        <w:t>и</w:t>
      </w:r>
      <w:r w:rsidRPr="00E24E3D">
        <w:rPr>
          <w:sz w:val="28"/>
          <w:szCs w:val="28"/>
        </w:rPr>
        <w:t>е) зависи</w:t>
      </w:r>
      <w:r w:rsidR="00E55B70" w:rsidRPr="00E24E3D">
        <w:rPr>
          <w:sz w:val="28"/>
          <w:szCs w:val="28"/>
        </w:rPr>
        <w:t xml:space="preserve">т от </w:t>
      </w:r>
      <w:r w:rsidRPr="00E24E3D">
        <w:rPr>
          <w:sz w:val="28"/>
          <w:szCs w:val="28"/>
        </w:rPr>
        <w:t xml:space="preserve">дозы </w:t>
      </w:r>
      <w:r w:rsidR="00E55B70" w:rsidRPr="00E24E3D">
        <w:rPr>
          <w:sz w:val="28"/>
          <w:szCs w:val="28"/>
        </w:rPr>
        <w:t>вып</w:t>
      </w:r>
      <w:r w:rsidRPr="00E24E3D">
        <w:rPr>
          <w:sz w:val="28"/>
          <w:szCs w:val="28"/>
        </w:rPr>
        <w:t xml:space="preserve">иваемого </w:t>
      </w:r>
      <w:r w:rsidR="00E55B70" w:rsidRPr="00E24E3D">
        <w:rPr>
          <w:bCs/>
          <w:sz w:val="28"/>
          <w:szCs w:val="28"/>
        </w:rPr>
        <w:t>спиртного</w:t>
      </w:r>
      <w:r w:rsidRPr="00E24E3D">
        <w:rPr>
          <w:bCs/>
          <w:sz w:val="28"/>
          <w:szCs w:val="28"/>
        </w:rPr>
        <w:t xml:space="preserve">, </w:t>
      </w:r>
      <w:r w:rsidR="00E55B70" w:rsidRPr="00E24E3D">
        <w:rPr>
          <w:sz w:val="28"/>
          <w:szCs w:val="28"/>
        </w:rPr>
        <w:t>длительности заболевания женщины и индивидуальной чувствительности плода к алкогольному яду.</w:t>
      </w:r>
      <w:r w:rsidRPr="00E24E3D">
        <w:rPr>
          <w:sz w:val="28"/>
          <w:szCs w:val="28"/>
        </w:rPr>
        <w:t xml:space="preserve"> </w:t>
      </w:r>
    </w:p>
    <w:p w14:paraId="3D9B27EF" w14:textId="77777777" w:rsidR="00E55B70" w:rsidRPr="00E24E3D" w:rsidRDefault="00E55B70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Советский ученый Г.</w:t>
      </w:r>
      <w:r w:rsidR="00C061F5" w:rsidRPr="00E24E3D">
        <w:rPr>
          <w:bCs/>
          <w:sz w:val="28"/>
          <w:szCs w:val="28"/>
        </w:rPr>
        <w:t xml:space="preserve">И. </w:t>
      </w:r>
      <w:r w:rsidRPr="00E24E3D">
        <w:rPr>
          <w:sz w:val="28"/>
          <w:szCs w:val="28"/>
        </w:rPr>
        <w:t>Шурыгин спец</w:t>
      </w:r>
      <w:r w:rsidR="00C061F5" w:rsidRPr="00E24E3D">
        <w:rPr>
          <w:sz w:val="28"/>
          <w:szCs w:val="28"/>
        </w:rPr>
        <w:t xml:space="preserve">иально изучил психическое развитие детей, матери </w:t>
      </w:r>
      <w:r w:rsidRPr="00E24E3D">
        <w:rPr>
          <w:sz w:val="28"/>
          <w:szCs w:val="28"/>
        </w:rPr>
        <w:t>которых</w:t>
      </w:r>
      <w:r w:rsidR="00C061F5" w:rsidRPr="00E24E3D">
        <w:rPr>
          <w:sz w:val="28"/>
          <w:szCs w:val="28"/>
        </w:rPr>
        <w:t xml:space="preserve"> страдали хрони</w:t>
      </w:r>
      <w:r w:rsidRPr="00E24E3D">
        <w:rPr>
          <w:sz w:val="28"/>
          <w:szCs w:val="28"/>
        </w:rPr>
        <w:t>ческим алкоголизмом. Было отмечено, что если дети родились в период появления у женщин начальных признаков алкоголизма, то грубых нарушений в их развитии не обнаруживалось. Однако дети были возбудимы, быстро утомлялись, разговаривали во сне, просыпались от страшных сновидений. В подростковом возрасте становились грубыми, проявляли различные реакции протеста, отказывались от учебы. Ни один из них не получил высшего образования.</w:t>
      </w:r>
    </w:p>
    <w:p w14:paraId="0457DD16" w14:textId="77777777" w:rsidR="00E55B70" w:rsidRPr="00E24E3D" w:rsidRDefault="00E55B70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Будучи взрослыми, отличались нерешительностью, тяготились чувством собственной неполноценности. Дети, рожденные после развития у матери выраженного алкоголизма, имели резкие нарушения центральной нервной системы. Они отличались раздражительностью, злобностью, лживостью, иногда были агрессивны. Некоторые обнаруживали </w:t>
      </w:r>
      <w:r w:rsidRPr="00E24E3D">
        <w:rPr>
          <w:sz w:val="28"/>
          <w:szCs w:val="28"/>
        </w:rPr>
        <w:lastRenderedPageBreak/>
        <w:t>повышенную плаксивость. У большинства детей было выявлено слабоумие. В тех случаях, когда пристрастие к спиртным напиткам у женщины после родов остается, то алкогольный яд продолжает действовать на ребенка и после его рождения. Многочисленными экспериментальными исследованиями отечественных и зарубежных ученых доказано, что алкоголь очень быстро переходит в грудное молоко матери, в каких бы малых дозах не был принят. Попадая к ребенку с грудным молоком, алкоголь поражает весь его организм и опять-таки больше всего центральную нервную систему.</w:t>
      </w:r>
    </w:p>
    <w:p w14:paraId="39C93FA1" w14:textId="77777777" w:rsidR="00E55B70" w:rsidRDefault="00E55B70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Следует помнить, что женщине, кормящей грудным молоком ребенка, вредны все спиртные напитки, в том числе и пиво, также содержащее алкоголь!</w:t>
      </w:r>
    </w:p>
    <w:p w14:paraId="789AC486" w14:textId="77777777" w:rsidR="007F2F32" w:rsidRPr="00E24E3D" w:rsidRDefault="007F2F32" w:rsidP="00B345B6">
      <w:pPr>
        <w:spacing w:line="360" w:lineRule="auto"/>
        <w:ind w:firstLine="709"/>
        <w:jc w:val="both"/>
        <w:rPr>
          <w:sz w:val="28"/>
          <w:szCs w:val="28"/>
        </w:rPr>
      </w:pPr>
    </w:p>
    <w:p w14:paraId="64723BFE" w14:textId="77777777" w:rsidR="009D54C8" w:rsidRPr="007F2F32" w:rsidRDefault="00E7335E" w:rsidP="00B345B6">
      <w:pPr>
        <w:pStyle w:val="1"/>
        <w:tabs>
          <w:tab w:val="left" w:pos="2495"/>
        </w:tabs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bookmarkStart w:id="5" w:name="_Toc102827784"/>
      <w:bookmarkStart w:id="6" w:name="_Toc102827825"/>
      <w:r w:rsidRPr="007F2F32">
        <w:rPr>
          <w:rFonts w:ascii="Times New Roman" w:hAnsi="Times New Roman"/>
          <w:sz w:val="28"/>
        </w:rPr>
        <w:t>Курение</w:t>
      </w:r>
      <w:bookmarkEnd w:id="5"/>
      <w:bookmarkEnd w:id="6"/>
    </w:p>
    <w:p w14:paraId="0D746E19" w14:textId="77777777" w:rsidR="007F2F32" w:rsidRDefault="007F2F32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6B05AFF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У курящей беременной женщины вредные вещества табачного дыма (никотин, окись углерода, цианистые соединения и др.) свободно проникают через плаценту, действуя на центральную нервную систему плода, нарушают активность ферментов, поэтому такие дети чаще болеют инфекционными, сосудистыми и неврологическими заболеваниями.</w:t>
      </w:r>
    </w:p>
    <w:p w14:paraId="769FBF07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Одновременное воздействие на материнский организм никотина, угарного газа и других составных частей табачного дыма приводит к хроническому кислородному голоданию плода, и он начинает буквально задыхаться. Новорожденные курящих матерей недополучают необходимые им питательные вещества, кислород и поэтому, как правило, весят значительно меньше, что в свою очередь увеличивает риск перинатальной заболеваемости и смертности. Кроме того, такие дети и в последующем отстают в физическом, а иногда, и в умственном развитии, к 5-6 годам у них обнаруживается ухудшение психологических тестов, памяти, мышления, сообразительности и т.п.</w:t>
      </w:r>
    </w:p>
    <w:p w14:paraId="697059F0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Привычка к курению у матери способствует ее формированию у детей: </w:t>
      </w:r>
      <w:r w:rsidRPr="00E24E3D">
        <w:rPr>
          <w:sz w:val="28"/>
          <w:szCs w:val="28"/>
        </w:rPr>
        <w:lastRenderedPageBreak/>
        <w:t>таким образом, у курящих матерей дети, скорее всего, тоже будут курить. У курящих женщин чаще рождаются дети с врожденными пороками. Статистические данные свидетельствовали, что у курящих на треть больше выкидышей, в 6 раз - преждевременных родов и в 9 раз - бездетности.</w:t>
      </w:r>
    </w:p>
    <w:p w14:paraId="163749B2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Вредное воздействие может проявиться малой массой ребенка при рождении, увеличением риска спонтанного аборта, гибелью плода, смертью новорожденного и синдромом внезапной смерти младенца. Курение матери во время беременности может также оказать вредное воздействие на физический рост и интеллектуальное развитие ребенка в течение длительного времени. У детей курящих матерей чаше возникают проблемы поведения и отсутствие слуха. Ранее проведенные исследования показали связь между курением во время беременности и небольшими изменениями в средних баллах при проведении тестов на познавательную способность и выполнение задания.</w:t>
      </w:r>
    </w:p>
    <w:p w14:paraId="6212EEA7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Никотин настолько легко проникает через плаценту, что концентрация этого вещества у плода нередко выше, чем в крови его матери! После выкуренной матерью сигареты наступает спазм кровеносных сосудов плаценты, и плод находится в состоянии легкого кислородного голодания несколько минут! При регулярном курении во время беременности плод находится в состоянии хронической кислородной недостаточности практически постоянно. Следствие этого - задержка внутриутробного развития плода (сокращенно - ЗВУР), которая у детей курильщиц отмечается значительно чаще, чем у детей некурящих женщин.</w:t>
      </w:r>
    </w:p>
    <w:p w14:paraId="0B5A7754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Некоторые ученые считают, что курение матери может способствовать появлению злокачественных опухолей у плода. Статистика показывает: курение во время беременности увеличивает риск ее неблагоприятного завершения почти в 2 раза!</w:t>
      </w:r>
    </w:p>
    <w:p w14:paraId="28A09241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Поэтому лучше отказаться от курения совсем (желательно, конечно, еще до наступления беременности). Научные исследования свидетельствуют: беременные курильщицы, оставившие эту привычку в период до 4-го месяца, </w:t>
      </w:r>
      <w:r w:rsidRPr="00E24E3D">
        <w:rPr>
          <w:sz w:val="28"/>
          <w:szCs w:val="28"/>
        </w:rPr>
        <w:lastRenderedPageBreak/>
        <w:t>имеют меньший риск неблагоприятных последствий для плода, чем их «коллеги», продолжавшие курить и дальше. Особенно опасно курение в последние 6 месяцев беременности. В этом случае риск рождения неполноценного ребенка увеличивается на 60 процентов. Если же женщина выкуривает в этот период пачку сигарет в день, то в 85 процентах случаев родившийся ребёнок будет умственно отсталым.</w:t>
      </w:r>
    </w:p>
    <w:p w14:paraId="33179F0E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Помните о том, что пассивное курение (т.е. вдыхание табачного дыма от «чужой» сигареты) также вредно для женщины и ее плода. Так что курящим домочадцам придется поступиться привычным комфортом.</w:t>
      </w:r>
    </w:p>
    <w:p w14:paraId="2C3DB4F4" w14:textId="77777777" w:rsidR="009D54C8" w:rsidRPr="00E24E3D" w:rsidRDefault="009D54C8" w:rsidP="00B345B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51B36">
        <w:rPr>
          <w:bCs/>
          <w:i/>
          <w:sz w:val="28"/>
          <w:szCs w:val="28"/>
        </w:rPr>
        <w:t>Курение и дети</w:t>
      </w:r>
      <w:r w:rsidRPr="00E24E3D">
        <w:rPr>
          <w:bCs/>
          <w:sz w:val="28"/>
          <w:szCs w:val="28"/>
        </w:rPr>
        <w:t>.</w:t>
      </w:r>
      <w:r w:rsidRPr="00E24E3D">
        <w:rPr>
          <w:sz w:val="28"/>
          <w:szCs w:val="28"/>
        </w:rPr>
        <w:t xml:space="preserve"> Малыши, рожденные курящими мамами, часто бывают маловесными, труднее адаптируются к внеутробной жизни, имеют проблемы с центральной нервной системой и вообще отличаются слабым здоровьем. Они чаще и тяжелее болеют инфекциями дыхательных путей, а кроме того - имеют повышенный (в сравнении с другими детьми) риск внезапной смерти. Живущие в накуренных помещениях дети чаще и больше страдают заболеваниями органов дыхания. У детей курящих родителей в течение первого года жизни увеличивается частота бронхитов и пневмонии и повышается риск развития серьезных заболеваний. Табачный дым задерживает солнечные ультрафиолетовые лучи, которые важны для растущего ребенка, влияет на обмен веществ, ухудшает усвояемость сахара и разрушает витамин С, необходимый ребенку в период роста. В возрасте 5-9 лет у ребенка нарушается функция легких. Вследствие этого происходит снижение способностей к физической деятельности, требующей выносливость и напряжения. В семьях, где курят, у детей, особенно в раннем возрасте наблюдаются частые острые пневмонии и острые респираторные заболевания. В семьях, где не было курящих, дети были практически здоровы.</w:t>
      </w:r>
      <w:r w:rsidR="000615D5" w:rsidRPr="00E24E3D">
        <w:rPr>
          <w:sz w:val="28"/>
          <w:szCs w:val="28"/>
        </w:rPr>
        <w:t xml:space="preserve"> </w:t>
      </w:r>
      <w:r w:rsidRPr="00E24E3D">
        <w:rPr>
          <w:sz w:val="28"/>
          <w:szCs w:val="28"/>
        </w:rPr>
        <w:t>У детей, матери которых курили во время беременности, имеется предрасположенность к припадкам. Они значительно чаще заболевают эпилепсией. Дети, родившиеся от курящих матерей, отстают от своих сверстников в умственном развитии.</w:t>
      </w:r>
      <w:r w:rsidR="000615D5" w:rsidRPr="00E24E3D">
        <w:rPr>
          <w:sz w:val="28"/>
          <w:szCs w:val="28"/>
        </w:rPr>
        <w:t xml:space="preserve"> </w:t>
      </w:r>
      <w:r w:rsidRPr="00E24E3D">
        <w:rPr>
          <w:sz w:val="28"/>
          <w:szCs w:val="28"/>
        </w:rPr>
        <w:t xml:space="preserve">Учеными установлено, что никотин и </w:t>
      </w:r>
      <w:r w:rsidRPr="00E24E3D">
        <w:rPr>
          <w:sz w:val="28"/>
          <w:szCs w:val="28"/>
        </w:rPr>
        <w:lastRenderedPageBreak/>
        <w:t>сухие частицы табачного дыма обладают аллергизирующем действием. Они способствуют развитию многих аллергических заболеваний у детей, и чем меньше ребенок, тем больший вред причиняет его организму табачный дым.</w:t>
      </w:r>
    </w:p>
    <w:p w14:paraId="5653B873" w14:textId="77777777" w:rsidR="00D20357" w:rsidRPr="002F7532" w:rsidRDefault="00D20357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4E3D">
        <w:rPr>
          <w:rFonts w:ascii="Times New Roman" w:hAnsi="Times New Roman"/>
          <w:b w:val="0"/>
          <w:sz w:val="28"/>
        </w:rPr>
        <w:br w:type="page"/>
      </w:r>
      <w:bookmarkStart w:id="7" w:name="_Toc102827785"/>
      <w:bookmarkStart w:id="8" w:name="_Toc102827826"/>
      <w:r w:rsidRPr="002F7532">
        <w:rPr>
          <w:rFonts w:ascii="Times New Roman" w:hAnsi="Times New Roman"/>
          <w:sz w:val="28"/>
        </w:rPr>
        <w:lastRenderedPageBreak/>
        <w:t>Заключение</w:t>
      </w:r>
      <w:bookmarkEnd w:id="7"/>
      <w:bookmarkEnd w:id="8"/>
    </w:p>
    <w:p w14:paraId="64D7FC60" w14:textId="77777777" w:rsidR="002F7532" w:rsidRDefault="002F7532" w:rsidP="00B345B6">
      <w:pPr>
        <w:spacing w:line="360" w:lineRule="auto"/>
        <w:ind w:firstLine="709"/>
        <w:jc w:val="both"/>
        <w:rPr>
          <w:sz w:val="28"/>
          <w:szCs w:val="28"/>
        </w:rPr>
      </w:pPr>
    </w:p>
    <w:p w14:paraId="4CF9DE98" w14:textId="77777777" w:rsidR="00D20357" w:rsidRPr="00E24E3D" w:rsidRDefault="00D20357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В заключении своей работы, я хотел бы сказать о том, что я достиг своей цели и поставленных перед собой задач.</w:t>
      </w:r>
      <w:r w:rsidR="00F3258E" w:rsidRPr="00E24E3D">
        <w:rPr>
          <w:sz w:val="28"/>
          <w:szCs w:val="28"/>
        </w:rPr>
        <w:t xml:space="preserve"> </w:t>
      </w:r>
      <w:r w:rsidR="00CB78FD" w:rsidRPr="00E24E3D">
        <w:rPr>
          <w:sz w:val="28"/>
          <w:szCs w:val="28"/>
        </w:rPr>
        <w:t>Я изучил множество литературы и выяснил, что все ядовитые вещества от алкоголя, табака и наркотиков непосредственно попадают в кровь человека и делают свое разрушающее дело.</w:t>
      </w:r>
    </w:p>
    <w:p w14:paraId="28DD4064" w14:textId="77777777" w:rsidR="00CB78FD" w:rsidRPr="00E24E3D" w:rsidRDefault="00CB78FD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Если мать еще не родившегося ребенка злоупотребляет спиртными напитками или наркотиками, не говоря уже о том, что некоторые женщины в процессе беременности курят, то это может очень сильно навредить ребенку. В утробе матери, ребенок получает все жизненно-важные вещества, а если эти вещества уже затронули яды</w:t>
      </w:r>
      <w:r w:rsidR="00E7335E" w:rsidRPr="00E24E3D">
        <w:rPr>
          <w:sz w:val="28"/>
          <w:szCs w:val="28"/>
        </w:rPr>
        <w:t>.… С</w:t>
      </w:r>
      <w:r w:rsidRPr="00E24E3D">
        <w:rPr>
          <w:sz w:val="28"/>
          <w:szCs w:val="28"/>
        </w:rPr>
        <w:t>уществует выражение «одна капля никотина может убить лошадь»</w:t>
      </w:r>
      <w:r w:rsidR="00E7335E" w:rsidRPr="00E24E3D">
        <w:rPr>
          <w:sz w:val="28"/>
          <w:szCs w:val="28"/>
        </w:rPr>
        <w:t>,</w:t>
      </w:r>
      <w:r w:rsidRPr="00E24E3D">
        <w:rPr>
          <w:sz w:val="28"/>
          <w:szCs w:val="28"/>
        </w:rPr>
        <w:t xml:space="preserve"> тогда какое количество никотина может погубить ни в чем неповинного младенца? </w:t>
      </w:r>
      <w:r w:rsidR="00E7335E" w:rsidRPr="00E24E3D">
        <w:rPr>
          <w:sz w:val="28"/>
          <w:szCs w:val="28"/>
        </w:rPr>
        <w:t>Никотин настолько легко проникает через плаценту, что концентрация этого вещества у плода нередко выше, чем в крови его матери! После выкуренной матерью сигареты наступает спазм кровеносных сосудов плаценты, и плод находится в состоянии легкого кислородного голодания несколько минут!</w:t>
      </w:r>
    </w:p>
    <w:p w14:paraId="4AFC07A1" w14:textId="77777777" w:rsidR="00E7335E" w:rsidRPr="00E24E3D" w:rsidRDefault="00E7335E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 xml:space="preserve">Аналогично и с алкоголем. В своей работе я привел пример исследования детей, родившихся от родителей, страдающих алкоголизмом, как </w:t>
      </w:r>
      <w:r w:rsidR="00061C68" w:rsidRPr="00E24E3D">
        <w:rPr>
          <w:sz w:val="28"/>
          <w:szCs w:val="28"/>
        </w:rPr>
        <w:t>правило,</w:t>
      </w:r>
      <w:r w:rsidRPr="00E24E3D">
        <w:rPr>
          <w:sz w:val="28"/>
          <w:szCs w:val="28"/>
        </w:rPr>
        <w:t xml:space="preserve"> в дальнейшей своей жизни эти дети испытывают различные психические расстройства, т.е. халатность их родителей </w:t>
      </w:r>
      <w:r w:rsidR="00061C68" w:rsidRPr="00E24E3D">
        <w:rPr>
          <w:sz w:val="28"/>
          <w:szCs w:val="28"/>
        </w:rPr>
        <w:t>заставляет страдать ни в чем не повинных детей всю свою сознательную жизнь.</w:t>
      </w:r>
    </w:p>
    <w:p w14:paraId="41BD9A62" w14:textId="77777777" w:rsidR="00061C68" w:rsidRPr="00E24E3D" w:rsidRDefault="00061C68" w:rsidP="00B345B6">
      <w:pPr>
        <w:spacing w:line="360" w:lineRule="auto"/>
        <w:ind w:firstLine="709"/>
        <w:jc w:val="both"/>
        <w:rPr>
          <w:sz w:val="28"/>
          <w:szCs w:val="28"/>
        </w:rPr>
      </w:pPr>
      <w:r w:rsidRPr="00E24E3D">
        <w:rPr>
          <w:sz w:val="28"/>
          <w:szCs w:val="28"/>
        </w:rPr>
        <w:t>А самое страшное, это наверно наркотики. Ведь именно они быстрее и сильнее всех остальных средств разрушают организм. Если сравнить беременных страдающих алкоголизмом, никотиновой или наркотической зависимостью, то смело можно сказать, что большинство выкидышей и преждевременных родов приходится на долю наркоманок. Я думаю, что здесь есть над чем задуматься.</w:t>
      </w:r>
    </w:p>
    <w:p w14:paraId="21D874D9" w14:textId="77777777" w:rsidR="00F3258E" w:rsidRPr="00B421FF" w:rsidRDefault="00F3258E" w:rsidP="00B345B6">
      <w:pPr>
        <w:pStyle w:val="1"/>
        <w:spacing w:before="0"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E24E3D">
        <w:rPr>
          <w:rFonts w:ascii="Times New Roman" w:hAnsi="Times New Roman"/>
          <w:b w:val="0"/>
          <w:sz w:val="28"/>
        </w:rPr>
        <w:br w:type="page"/>
      </w:r>
      <w:bookmarkStart w:id="9" w:name="_Toc102827786"/>
      <w:bookmarkStart w:id="10" w:name="_Toc102827827"/>
      <w:r w:rsidRPr="00B421FF">
        <w:rPr>
          <w:rFonts w:ascii="Times New Roman" w:hAnsi="Times New Roman"/>
          <w:sz w:val="28"/>
        </w:rPr>
        <w:lastRenderedPageBreak/>
        <w:t>Список используемой литературы</w:t>
      </w:r>
      <w:bookmarkEnd w:id="9"/>
      <w:bookmarkEnd w:id="10"/>
    </w:p>
    <w:p w14:paraId="08077B1B" w14:textId="77777777" w:rsidR="00B421FF" w:rsidRDefault="00B421FF" w:rsidP="00B421FF">
      <w:pPr>
        <w:spacing w:line="360" w:lineRule="auto"/>
        <w:jc w:val="both"/>
        <w:rPr>
          <w:sz w:val="28"/>
          <w:szCs w:val="28"/>
        </w:rPr>
      </w:pPr>
    </w:p>
    <w:p w14:paraId="220A7F38" w14:textId="77777777" w:rsidR="00B421FF" w:rsidRDefault="00B421FF" w:rsidP="00B345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3258E" w:rsidRPr="00E24E3D">
        <w:rPr>
          <w:sz w:val="28"/>
          <w:szCs w:val="28"/>
        </w:rPr>
        <w:t>М.Н. Краснова, Г.И. Куценко «Осторожно: Алкоголь!», М.</w:t>
      </w:r>
      <w:r w:rsidR="00F92CC4" w:rsidRPr="00E24E3D">
        <w:rPr>
          <w:sz w:val="28"/>
          <w:szCs w:val="28"/>
        </w:rPr>
        <w:t xml:space="preserve"> «высшая школа», 1994г.</w:t>
      </w:r>
    </w:p>
    <w:p w14:paraId="07BF5AF8" w14:textId="77777777" w:rsidR="00F92CC4" w:rsidRPr="00E24E3D" w:rsidRDefault="00B421FF" w:rsidP="00B345B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92CC4" w:rsidRPr="00E24E3D">
        <w:rPr>
          <w:sz w:val="28"/>
          <w:szCs w:val="28"/>
        </w:rPr>
        <w:t>О.С. Культепина, И.Б. Полежаева «Алкоголь и дети», М. «медицина»1996г.</w:t>
      </w:r>
    </w:p>
    <w:p w14:paraId="5311847B" w14:textId="77777777" w:rsidR="00F92CC4" w:rsidRPr="00E24E3D" w:rsidRDefault="00B421FF" w:rsidP="00B4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F92CC4" w:rsidRPr="00E24E3D">
        <w:rPr>
          <w:sz w:val="28"/>
          <w:szCs w:val="28"/>
        </w:rPr>
        <w:t>«Внимание: Опасность!» (дети и наркотики), изд. 2-е, Екатеринбург, 1996г.</w:t>
      </w:r>
    </w:p>
    <w:p w14:paraId="621438D9" w14:textId="77777777" w:rsidR="00F92CC4" w:rsidRPr="00E24E3D" w:rsidRDefault="00B421FF" w:rsidP="00B4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92CC4" w:rsidRPr="00E24E3D">
        <w:rPr>
          <w:sz w:val="28"/>
          <w:szCs w:val="28"/>
        </w:rPr>
        <w:t>В.Н. Ягодинский «Уберечь от дурмана», М., 1990г.</w:t>
      </w:r>
    </w:p>
    <w:p w14:paraId="3CD5D8B0" w14:textId="77777777" w:rsidR="002370E6" w:rsidRPr="00E24E3D" w:rsidRDefault="00B421FF" w:rsidP="00B4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370E6" w:rsidRPr="00E24E3D">
        <w:rPr>
          <w:sz w:val="28"/>
          <w:szCs w:val="28"/>
        </w:rPr>
        <w:t>«Болезнь и я», Пермь, 1996г.</w:t>
      </w:r>
    </w:p>
    <w:p w14:paraId="72E6BB71" w14:textId="77777777" w:rsidR="002370E6" w:rsidRPr="00E24E3D" w:rsidRDefault="00B421FF" w:rsidP="00B421F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370E6" w:rsidRPr="00E24E3D">
        <w:rPr>
          <w:sz w:val="28"/>
          <w:szCs w:val="28"/>
        </w:rPr>
        <w:t>«Домашний доктор», Москва, 2001г.</w:t>
      </w:r>
    </w:p>
    <w:sectPr w:rsidR="002370E6" w:rsidRPr="00E24E3D" w:rsidSect="00B421FF">
      <w:footerReference w:type="even" r:id="rId7"/>
      <w:footerReference w:type="default" r:id="rId8"/>
      <w:type w:val="continuous"/>
      <w:pgSz w:w="11906" w:h="16838" w:code="9"/>
      <w:pgMar w:top="1134" w:right="851" w:bottom="1134" w:left="1701" w:header="709" w:footer="709" w:gutter="0"/>
      <w:pgNumType w:start="1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282A6" w14:textId="77777777" w:rsidR="00336271" w:rsidRDefault="00336271" w:rsidP="003D6FEA">
      <w:r>
        <w:separator/>
      </w:r>
    </w:p>
  </w:endnote>
  <w:endnote w:type="continuationSeparator" w:id="0">
    <w:p w14:paraId="6005FE1F" w14:textId="77777777" w:rsidR="00336271" w:rsidRDefault="00336271" w:rsidP="003D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FF34" w14:textId="77777777" w:rsidR="00E7508C" w:rsidRDefault="00E7508C" w:rsidP="003D6F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50156CA" w14:textId="77777777" w:rsidR="00E7508C" w:rsidRDefault="00E7508C" w:rsidP="00B421F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11B9" w14:textId="77777777" w:rsidR="00E7508C" w:rsidRDefault="00E7508C" w:rsidP="003D6FE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51B36">
      <w:rPr>
        <w:rStyle w:val="a6"/>
        <w:noProof/>
      </w:rPr>
      <w:t>12</w:t>
    </w:r>
    <w:r>
      <w:rPr>
        <w:rStyle w:val="a6"/>
      </w:rPr>
      <w:fldChar w:fldCharType="end"/>
    </w:r>
  </w:p>
  <w:p w14:paraId="7949B301" w14:textId="77777777" w:rsidR="00E7508C" w:rsidRDefault="00E7508C" w:rsidP="00B421F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60D5" w14:textId="77777777" w:rsidR="00336271" w:rsidRDefault="00336271" w:rsidP="003D6FEA">
      <w:r>
        <w:separator/>
      </w:r>
    </w:p>
  </w:footnote>
  <w:footnote w:type="continuationSeparator" w:id="0">
    <w:p w14:paraId="4C9B08F4" w14:textId="77777777" w:rsidR="00336271" w:rsidRDefault="00336271" w:rsidP="003D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F5958"/>
    <w:multiLevelType w:val="hybridMultilevel"/>
    <w:tmpl w:val="828824C0"/>
    <w:lvl w:ilvl="0" w:tplc="04769E74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7628F"/>
    <w:multiLevelType w:val="hybridMultilevel"/>
    <w:tmpl w:val="83DE599C"/>
    <w:lvl w:ilvl="0" w:tplc="163C4CBE">
      <w:start w:val="1"/>
      <w:numFmt w:val="bullet"/>
      <w:lvlText w:val="鐅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2066"/>
    <w:multiLevelType w:val="hybridMultilevel"/>
    <w:tmpl w:val="38709294"/>
    <w:lvl w:ilvl="0" w:tplc="04769E74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80D5884"/>
    <w:multiLevelType w:val="hybridMultilevel"/>
    <w:tmpl w:val="493AB5D6"/>
    <w:lvl w:ilvl="0" w:tplc="04769E74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2" w:tplc="89A62C60">
      <w:start w:val="1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DF4163"/>
    <w:multiLevelType w:val="multilevel"/>
    <w:tmpl w:val="828824C0"/>
    <w:lvl w:ilvl="0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83FF4"/>
    <w:multiLevelType w:val="hybridMultilevel"/>
    <w:tmpl w:val="64BE4296"/>
    <w:lvl w:ilvl="0" w:tplc="163C4CBE">
      <w:start w:val="1"/>
      <w:numFmt w:val="bullet"/>
      <w:lvlText w:val="鐅"/>
      <w:lvlJc w:val="left"/>
      <w:pPr>
        <w:tabs>
          <w:tab w:val="num" w:pos="1620"/>
        </w:tabs>
        <w:ind w:left="1620" w:hanging="360"/>
      </w:pPr>
      <w:rPr>
        <w:rFonts w:ascii="Arial Unicode MS" w:eastAsia="Times New Roman" w:hAnsi="Arial Unicode MS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5A9A1FBB"/>
    <w:multiLevelType w:val="hybridMultilevel"/>
    <w:tmpl w:val="DC5A021A"/>
    <w:lvl w:ilvl="0" w:tplc="163C4CBE">
      <w:start w:val="1"/>
      <w:numFmt w:val="bullet"/>
      <w:lvlText w:val="鐅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hint="eastAsia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1501C"/>
    <w:multiLevelType w:val="multilevel"/>
    <w:tmpl w:val="64BE4296"/>
    <w:lvl w:ilvl="0">
      <w:start w:val="1"/>
      <w:numFmt w:val="bullet"/>
      <w:lvlText w:val="鐅"/>
      <w:lvlJc w:val="left"/>
      <w:pPr>
        <w:tabs>
          <w:tab w:val="num" w:pos="1620"/>
        </w:tabs>
        <w:ind w:left="1620" w:hanging="360"/>
      </w:pPr>
      <w:rPr>
        <w:rFonts w:ascii="Arial Unicode MS" w:eastAsia="Times New Roman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79EE6000"/>
    <w:multiLevelType w:val="multilevel"/>
    <w:tmpl w:val="64BE4296"/>
    <w:lvl w:ilvl="0">
      <w:start w:val="1"/>
      <w:numFmt w:val="bullet"/>
      <w:lvlText w:val="鐅"/>
      <w:lvlJc w:val="left"/>
      <w:pPr>
        <w:tabs>
          <w:tab w:val="num" w:pos="1620"/>
        </w:tabs>
        <w:ind w:left="1620" w:hanging="360"/>
      </w:pPr>
      <w:rPr>
        <w:rFonts w:ascii="Arial Unicode MS" w:eastAsia="Times New Roman" w:hAnsi="Arial Unicode MS" w:hint="eastAsia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FD3"/>
    <w:rsid w:val="000615D5"/>
    <w:rsid w:val="00061C68"/>
    <w:rsid w:val="00074BA4"/>
    <w:rsid w:val="000B49E0"/>
    <w:rsid w:val="00116EFB"/>
    <w:rsid w:val="001830D4"/>
    <w:rsid w:val="001F6FA0"/>
    <w:rsid w:val="00206243"/>
    <w:rsid w:val="002370E6"/>
    <w:rsid w:val="00247DBC"/>
    <w:rsid w:val="002F7532"/>
    <w:rsid w:val="00336271"/>
    <w:rsid w:val="003B7772"/>
    <w:rsid w:val="003D6FEA"/>
    <w:rsid w:val="00427990"/>
    <w:rsid w:val="004E2FD3"/>
    <w:rsid w:val="004F10A1"/>
    <w:rsid w:val="00575B47"/>
    <w:rsid w:val="005F509F"/>
    <w:rsid w:val="0070513D"/>
    <w:rsid w:val="007F291C"/>
    <w:rsid w:val="007F2F32"/>
    <w:rsid w:val="008360C4"/>
    <w:rsid w:val="008948C4"/>
    <w:rsid w:val="008A7D2E"/>
    <w:rsid w:val="008F72BB"/>
    <w:rsid w:val="00951B36"/>
    <w:rsid w:val="009D54C8"/>
    <w:rsid w:val="00A83044"/>
    <w:rsid w:val="00AA4CED"/>
    <w:rsid w:val="00B345B6"/>
    <w:rsid w:val="00B421FF"/>
    <w:rsid w:val="00BA6A34"/>
    <w:rsid w:val="00BC6E5F"/>
    <w:rsid w:val="00C061F5"/>
    <w:rsid w:val="00CB78FD"/>
    <w:rsid w:val="00D20357"/>
    <w:rsid w:val="00D61F72"/>
    <w:rsid w:val="00DA41BD"/>
    <w:rsid w:val="00E04F39"/>
    <w:rsid w:val="00E24E3D"/>
    <w:rsid w:val="00E55B70"/>
    <w:rsid w:val="00E7335E"/>
    <w:rsid w:val="00E7508C"/>
    <w:rsid w:val="00F3258E"/>
    <w:rsid w:val="00F327D5"/>
    <w:rsid w:val="00F74CAA"/>
    <w:rsid w:val="00F9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FC8A49"/>
  <w14:defaultImageDpi w14:val="0"/>
  <w15:docId w15:val="{8F1938A7-4169-4B2A-B92A-A307FEFB4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051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061C68"/>
  </w:style>
  <w:style w:type="character" w:styleId="a3">
    <w:name w:val="Hyperlink"/>
    <w:basedOn w:val="a0"/>
    <w:uiPriority w:val="99"/>
    <w:rsid w:val="00061C68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B421F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B421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3084</Words>
  <Characters>17580</Characters>
  <Application>Microsoft Office Word</Application>
  <DocSecurity>0</DocSecurity>
  <Lines>146</Lines>
  <Paragraphs>41</Paragraphs>
  <ScaleCrop>false</ScaleCrop>
  <Company>Home</Company>
  <LinksUpToDate>false</LinksUpToDate>
  <CharactersWithSpaces>20623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Кристиночка</dc:creator>
  <cp:keywords/>
  <dc:description/>
  <cp:lastModifiedBy>Igor</cp:lastModifiedBy>
  <cp:revision>3</cp:revision>
  <cp:lastPrinted>2005-05-02T17:10:00Z</cp:lastPrinted>
  <dcterms:created xsi:type="dcterms:W3CDTF">2025-03-02T12:50:00Z</dcterms:created>
  <dcterms:modified xsi:type="dcterms:W3CDTF">2025-03-02T12:50:00Z</dcterms:modified>
</cp:coreProperties>
</file>