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B51A" w14:textId="77777777" w:rsidR="00867A3E" w:rsidRPr="00405803" w:rsidRDefault="00867A3E" w:rsidP="00F631CD">
      <w:pPr>
        <w:pStyle w:val="a8"/>
        <w:jc w:val="center"/>
      </w:pPr>
      <w:r w:rsidRPr="00405803">
        <w:t>Министерство образования и науки Украины</w:t>
      </w:r>
    </w:p>
    <w:p w14:paraId="4E6A8980" w14:textId="77777777" w:rsidR="00867A3E" w:rsidRPr="00405803" w:rsidRDefault="00867A3E" w:rsidP="00F631CD">
      <w:pPr>
        <w:pStyle w:val="a8"/>
        <w:jc w:val="center"/>
      </w:pPr>
      <w:r w:rsidRPr="00405803">
        <w:t>Открытый международный университет развития человека “Украина”</w:t>
      </w:r>
    </w:p>
    <w:p w14:paraId="6829D248" w14:textId="77777777" w:rsidR="00867A3E" w:rsidRPr="00405803" w:rsidRDefault="00867A3E" w:rsidP="00F631CD">
      <w:pPr>
        <w:pStyle w:val="a8"/>
        <w:jc w:val="center"/>
      </w:pPr>
      <w:r w:rsidRPr="00405803">
        <w:t>Горловский филиал</w:t>
      </w:r>
    </w:p>
    <w:p w14:paraId="27750BBE" w14:textId="77777777" w:rsidR="00405803" w:rsidRPr="00405803" w:rsidRDefault="00867A3E" w:rsidP="00F631CD">
      <w:pPr>
        <w:pStyle w:val="a8"/>
        <w:jc w:val="center"/>
      </w:pPr>
      <w:r w:rsidRPr="00405803">
        <w:t>Кафедра физической реабилитации</w:t>
      </w:r>
    </w:p>
    <w:p w14:paraId="50504DF7" w14:textId="77777777" w:rsidR="00867A3E" w:rsidRPr="00405803" w:rsidRDefault="00867A3E" w:rsidP="00F631CD">
      <w:pPr>
        <w:pStyle w:val="a8"/>
        <w:jc w:val="center"/>
      </w:pPr>
      <w:r w:rsidRPr="00405803">
        <w:t>Заведующий кафедрой: доц. Томашевский Н.И.</w:t>
      </w:r>
    </w:p>
    <w:p w14:paraId="33CBE3AF" w14:textId="77777777" w:rsidR="00867A3E" w:rsidRDefault="00867A3E" w:rsidP="00F631CD">
      <w:pPr>
        <w:pStyle w:val="a8"/>
        <w:jc w:val="center"/>
      </w:pPr>
    </w:p>
    <w:p w14:paraId="2FEA7A15" w14:textId="77777777" w:rsidR="00405803" w:rsidRDefault="00405803" w:rsidP="00F631CD">
      <w:pPr>
        <w:pStyle w:val="a8"/>
        <w:jc w:val="center"/>
      </w:pPr>
    </w:p>
    <w:p w14:paraId="515A325F" w14:textId="77777777" w:rsidR="00405803" w:rsidRDefault="00405803" w:rsidP="00F631CD">
      <w:pPr>
        <w:pStyle w:val="a8"/>
        <w:jc w:val="center"/>
      </w:pPr>
    </w:p>
    <w:p w14:paraId="0C4B4FF0" w14:textId="77777777" w:rsidR="00405803" w:rsidRDefault="00405803" w:rsidP="00F631CD">
      <w:pPr>
        <w:pStyle w:val="a8"/>
        <w:jc w:val="center"/>
      </w:pPr>
    </w:p>
    <w:p w14:paraId="40467378" w14:textId="77777777" w:rsidR="00405803" w:rsidRDefault="00405803" w:rsidP="00F631CD">
      <w:pPr>
        <w:pStyle w:val="a8"/>
        <w:jc w:val="center"/>
      </w:pPr>
    </w:p>
    <w:p w14:paraId="69C88ECB" w14:textId="77777777" w:rsidR="00405803" w:rsidRPr="00405803" w:rsidRDefault="00405803" w:rsidP="00F631CD">
      <w:pPr>
        <w:pStyle w:val="a8"/>
        <w:jc w:val="center"/>
      </w:pPr>
    </w:p>
    <w:p w14:paraId="4E1AF788" w14:textId="77777777" w:rsidR="00405803" w:rsidRPr="00405803" w:rsidRDefault="00405803" w:rsidP="00F631CD">
      <w:pPr>
        <w:pStyle w:val="a8"/>
        <w:jc w:val="center"/>
      </w:pPr>
    </w:p>
    <w:p w14:paraId="7B970AEC" w14:textId="77777777" w:rsidR="00405803" w:rsidRPr="00405803" w:rsidRDefault="00867A3E" w:rsidP="00F631CD">
      <w:pPr>
        <w:pStyle w:val="a8"/>
        <w:jc w:val="center"/>
      </w:pPr>
      <w:r w:rsidRPr="00405803">
        <w:t>КОНТРОЛЬНАЯ РАБОТА</w:t>
      </w:r>
    </w:p>
    <w:p w14:paraId="6C8AFCDD" w14:textId="77777777" w:rsidR="00867A3E" w:rsidRPr="00405803" w:rsidRDefault="00867A3E" w:rsidP="00F631CD">
      <w:pPr>
        <w:pStyle w:val="a8"/>
        <w:jc w:val="center"/>
      </w:pPr>
      <w:r w:rsidRPr="00405803">
        <w:t>по дисциплине: Основы физической реабилитации</w:t>
      </w:r>
    </w:p>
    <w:p w14:paraId="2B139150" w14:textId="77777777" w:rsidR="00867A3E" w:rsidRPr="00405803" w:rsidRDefault="00867A3E" w:rsidP="00F631CD">
      <w:pPr>
        <w:pStyle w:val="a8"/>
        <w:jc w:val="center"/>
      </w:pPr>
      <w:r w:rsidRPr="00405803">
        <w:t>ТЕМА: ”Физическая культура и спорт инвалидов”</w:t>
      </w:r>
    </w:p>
    <w:p w14:paraId="28BA7A9D" w14:textId="77777777" w:rsidR="00867A3E" w:rsidRPr="00405803" w:rsidRDefault="00867A3E" w:rsidP="00F631CD">
      <w:pPr>
        <w:pStyle w:val="a8"/>
        <w:jc w:val="center"/>
      </w:pPr>
    </w:p>
    <w:p w14:paraId="14FE96A1" w14:textId="77777777" w:rsidR="00405803" w:rsidRPr="00405803" w:rsidRDefault="00405803" w:rsidP="00F631CD">
      <w:pPr>
        <w:pStyle w:val="a8"/>
        <w:jc w:val="center"/>
      </w:pPr>
    </w:p>
    <w:p w14:paraId="05E55DCE" w14:textId="77777777" w:rsidR="00405803" w:rsidRPr="00405803" w:rsidRDefault="00867A3E" w:rsidP="00405803">
      <w:pPr>
        <w:pStyle w:val="a8"/>
      </w:pPr>
      <w:r w:rsidRPr="00405803">
        <w:t>Выполнил:</w:t>
      </w:r>
    </w:p>
    <w:p w14:paraId="4B4C6DF8" w14:textId="77777777" w:rsidR="00405803" w:rsidRPr="00405803" w:rsidRDefault="00867A3E" w:rsidP="00405803">
      <w:pPr>
        <w:pStyle w:val="a8"/>
      </w:pPr>
      <w:r w:rsidRPr="00405803">
        <w:t>студент 2-го курса группы ФР-04</w:t>
      </w:r>
    </w:p>
    <w:p w14:paraId="4E239D88" w14:textId="77777777" w:rsidR="00405803" w:rsidRPr="00405803" w:rsidRDefault="00867A3E" w:rsidP="00405803">
      <w:pPr>
        <w:pStyle w:val="a8"/>
      </w:pPr>
      <w:r w:rsidRPr="00405803">
        <w:t>дневного отделения</w:t>
      </w:r>
    </w:p>
    <w:p w14:paraId="475F4D76" w14:textId="77777777" w:rsidR="00405803" w:rsidRPr="00405803" w:rsidRDefault="00867A3E" w:rsidP="00405803">
      <w:pPr>
        <w:pStyle w:val="a8"/>
      </w:pPr>
      <w:r w:rsidRPr="00405803">
        <w:t>факультета “Физическая реабилитация”</w:t>
      </w:r>
    </w:p>
    <w:p w14:paraId="2E2B86A7" w14:textId="77777777" w:rsidR="00405803" w:rsidRPr="00405803" w:rsidRDefault="00EE0362" w:rsidP="00405803">
      <w:pPr>
        <w:pStyle w:val="a8"/>
      </w:pPr>
      <w:r w:rsidRPr="00405803">
        <w:t>Артемьев</w:t>
      </w:r>
      <w:r w:rsidR="00867A3E" w:rsidRPr="00405803">
        <w:t xml:space="preserve"> </w:t>
      </w:r>
      <w:r w:rsidRPr="00405803">
        <w:t>Игорь Александрович</w:t>
      </w:r>
    </w:p>
    <w:p w14:paraId="56D985E4" w14:textId="77777777" w:rsidR="00867A3E" w:rsidRPr="00405803" w:rsidRDefault="00867A3E" w:rsidP="00405803">
      <w:pPr>
        <w:pStyle w:val="a8"/>
      </w:pPr>
      <w:r w:rsidRPr="00405803">
        <w:t>Руководитель: Кирилов А.Н.</w:t>
      </w:r>
    </w:p>
    <w:p w14:paraId="71F251C5" w14:textId="77777777" w:rsidR="00867A3E" w:rsidRDefault="00867A3E" w:rsidP="00F631CD">
      <w:pPr>
        <w:pStyle w:val="a8"/>
        <w:jc w:val="center"/>
      </w:pPr>
    </w:p>
    <w:p w14:paraId="7837D984" w14:textId="77777777" w:rsidR="00F631CD" w:rsidRDefault="00F631CD" w:rsidP="00F631CD">
      <w:pPr>
        <w:pStyle w:val="a8"/>
        <w:jc w:val="center"/>
      </w:pPr>
    </w:p>
    <w:p w14:paraId="11A08CF9" w14:textId="77777777" w:rsidR="00F631CD" w:rsidRPr="00405803" w:rsidRDefault="00F631CD" w:rsidP="00F631CD">
      <w:pPr>
        <w:pStyle w:val="a8"/>
        <w:jc w:val="center"/>
      </w:pPr>
    </w:p>
    <w:p w14:paraId="574CF536" w14:textId="77777777" w:rsidR="00405803" w:rsidRPr="00405803" w:rsidRDefault="00405803" w:rsidP="00F631CD">
      <w:pPr>
        <w:pStyle w:val="a8"/>
        <w:jc w:val="center"/>
      </w:pPr>
    </w:p>
    <w:p w14:paraId="3E6800C5" w14:textId="77777777" w:rsidR="00405803" w:rsidRPr="00405803" w:rsidRDefault="00405803" w:rsidP="00F631CD">
      <w:pPr>
        <w:pStyle w:val="a8"/>
        <w:jc w:val="center"/>
      </w:pPr>
    </w:p>
    <w:p w14:paraId="36F24B7A" w14:textId="77777777" w:rsidR="00867A3E" w:rsidRPr="00405803" w:rsidRDefault="00867A3E" w:rsidP="00F631CD">
      <w:pPr>
        <w:pStyle w:val="a8"/>
        <w:jc w:val="center"/>
      </w:pPr>
      <w:r w:rsidRPr="00405803">
        <w:t>2008</w:t>
      </w:r>
    </w:p>
    <w:p w14:paraId="08464CDC" w14:textId="77777777" w:rsidR="00867A3E" w:rsidRPr="00405803" w:rsidRDefault="00F631CD" w:rsidP="00405803">
      <w:pPr>
        <w:pStyle w:val="a8"/>
      </w:pPr>
      <w:r>
        <w:br w:type="page"/>
      </w:r>
      <w:r w:rsidR="00EE0362" w:rsidRPr="00405803">
        <w:lastRenderedPageBreak/>
        <w:t>Содержание</w:t>
      </w:r>
    </w:p>
    <w:p w14:paraId="0BFF369E" w14:textId="77777777" w:rsidR="000111D7" w:rsidRPr="00405803" w:rsidRDefault="000111D7" w:rsidP="00405803">
      <w:pPr>
        <w:pStyle w:val="a8"/>
      </w:pPr>
    </w:p>
    <w:p w14:paraId="58DF02B2" w14:textId="77777777" w:rsidR="00EE0362" w:rsidRPr="00405803" w:rsidRDefault="00EE0362" w:rsidP="00F631CD">
      <w:pPr>
        <w:pStyle w:val="a8"/>
        <w:ind w:firstLine="0"/>
        <w:jc w:val="left"/>
      </w:pPr>
      <w:r w:rsidRPr="00405803">
        <w:t>1</w:t>
      </w:r>
      <w:r w:rsidR="000111D7" w:rsidRPr="00405803">
        <w:t>.</w:t>
      </w:r>
      <w:r w:rsidRPr="00405803">
        <w:t xml:space="preserve"> Методы физического воспитания инвалидов</w:t>
      </w:r>
      <w:r w:rsidR="00E12962" w:rsidRPr="00405803">
        <w:t>…………………</w:t>
      </w:r>
      <w:r w:rsidR="00A25112">
        <w:t>…….</w:t>
      </w:r>
      <w:r w:rsidR="00E12962" w:rsidRPr="00405803">
        <w:t>………..3</w:t>
      </w:r>
    </w:p>
    <w:p w14:paraId="7E774273" w14:textId="77777777" w:rsidR="00EE0362" w:rsidRPr="00405803" w:rsidRDefault="00EE0362" w:rsidP="00F631CD">
      <w:pPr>
        <w:pStyle w:val="a8"/>
        <w:ind w:firstLine="0"/>
        <w:jc w:val="left"/>
      </w:pPr>
      <w:r w:rsidRPr="00405803">
        <w:t>2</w:t>
      </w:r>
      <w:r w:rsidR="000111D7" w:rsidRPr="00405803">
        <w:t>.</w:t>
      </w:r>
      <w:r w:rsidRPr="00405803">
        <w:t xml:space="preserve"> Основные средства и формы ф</w:t>
      </w:r>
      <w:r w:rsidR="00A25112">
        <w:t>изического воспитания инвалидов…...</w:t>
      </w:r>
      <w:r w:rsidR="00E12962" w:rsidRPr="00405803">
        <w:t>…….4</w:t>
      </w:r>
    </w:p>
    <w:p w14:paraId="403D232C" w14:textId="77777777" w:rsidR="00EE0362" w:rsidRPr="00405803" w:rsidRDefault="00EE0362" w:rsidP="00F631CD">
      <w:pPr>
        <w:pStyle w:val="a8"/>
        <w:ind w:firstLine="0"/>
        <w:jc w:val="left"/>
      </w:pPr>
      <w:r w:rsidRPr="00405803">
        <w:t>3</w:t>
      </w:r>
      <w:r w:rsidR="000111D7" w:rsidRPr="00405803">
        <w:t>.</w:t>
      </w:r>
      <w:r w:rsidRPr="00405803">
        <w:t xml:space="preserve"> Спорт в системе реабилитации инвалидов</w:t>
      </w:r>
      <w:r w:rsidR="00E12962" w:rsidRPr="00405803">
        <w:t>……………………………</w:t>
      </w:r>
      <w:r w:rsidR="00A25112">
        <w:t>…...</w:t>
      </w:r>
      <w:r w:rsidR="00E12962" w:rsidRPr="00405803">
        <w:t>…9</w:t>
      </w:r>
    </w:p>
    <w:p w14:paraId="047B3052" w14:textId="77777777" w:rsidR="00EE0362" w:rsidRPr="00405803" w:rsidRDefault="00EE0362" w:rsidP="00F631CD">
      <w:pPr>
        <w:pStyle w:val="a8"/>
        <w:ind w:firstLine="0"/>
        <w:jc w:val="left"/>
      </w:pPr>
      <w:r w:rsidRPr="00405803">
        <w:t>4</w:t>
      </w:r>
      <w:r w:rsidR="000111D7" w:rsidRPr="00405803">
        <w:t>.</w:t>
      </w:r>
      <w:r w:rsidRPr="00405803">
        <w:t xml:space="preserve"> Особенности тренировок и восстановления физической работоспособности инвалидов, занимающихся спортом</w:t>
      </w:r>
      <w:r w:rsidR="00E12962" w:rsidRPr="00405803">
        <w:t>………………………………………</w:t>
      </w:r>
      <w:r w:rsidR="00A25112">
        <w:t>……</w:t>
      </w:r>
      <w:r w:rsidR="00E12962" w:rsidRPr="00405803">
        <w:t>11</w:t>
      </w:r>
    </w:p>
    <w:p w14:paraId="04F96B65" w14:textId="77777777" w:rsidR="00EE0362" w:rsidRDefault="00EE0362" w:rsidP="00F631CD">
      <w:pPr>
        <w:pStyle w:val="a8"/>
        <w:ind w:firstLine="0"/>
        <w:jc w:val="left"/>
      </w:pPr>
      <w:r w:rsidRPr="00405803">
        <w:t>5</w:t>
      </w:r>
      <w:r w:rsidR="000111D7" w:rsidRPr="00405803">
        <w:t>.</w:t>
      </w:r>
      <w:r w:rsidR="00405803" w:rsidRPr="00405803">
        <w:t xml:space="preserve"> </w:t>
      </w:r>
      <w:r w:rsidRPr="00405803">
        <w:t>Влияние гиподинамии на состояние здоровья и физическую работоспособность инвалида</w:t>
      </w:r>
      <w:r w:rsidR="00A25112">
        <w:t>…...</w:t>
      </w:r>
      <w:r w:rsidR="00E12962" w:rsidRPr="00405803">
        <w:t>………………………………………………1</w:t>
      </w:r>
      <w:r w:rsidR="00F631CD">
        <w:t>2</w:t>
      </w:r>
    </w:p>
    <w:p w14:paraId="6F99BE9B" w14:textId="77777777" w:rsidR="00F631CD" w:rsidRPr="00405803" w:rsidRDefault="00F631CD" w:rsidP="00F631CD">
      <w:pPr>
        <w:pStyle w:val="a8"/>
        <w:ind w:firstLine="0"/>
        <w:jc w:val="left"/>
      </w:pPr>
      <w:r>
        <w:t>Список литературы………………</w:t>
      </w:r>
      <w:r w:rsidR="00A25112">
        <w:t>…………..</w:t>
      </w:r>
      <w:r>
        <w:t>…………………………………..16</w:t>
      </w:r>
    </w:p>
    <w:p w14:paraId="783233FF" w14:textId="77777777" w:rsidR="00867A3E" w:rsidRPr="00405803" w:rsidRDefault="00867A3E" w:rsidP="00405803">
      <w:pPr>
        <w:pStyle w:val="a8"/>
      </w:pPr>
    </w:p>
    <w:p w14:paraId="3901A8DC" w14:textId="77777777" w:rsidR="00867A3E" w:rsidRPr="00405803" w:rsidRDefault="00F631CD" w:rsidP="00405803">
      <w:pPr>
        <w:pStyle w:val="a8"/>
      </w:pPr>
      <w:r>
        <w:br w:type="page"/>
      </w:r>
      <w:r w:rsidR="00E12962" w:rsidRPr="00405803">
        <w:lastRenderedPageBreak/>
        <w:t>1. Методы физического воспитания инвалидов</w:t>
      </w:r>
    </w:p>
    <w:p w14:paraId="0FB7D711" w14:textId="77777777" w:rsidR="00405803" w:rsidRPr="00405803" w:rsidRDefault="00405803" w:rsidP="00405803">
      <w:pPr>
        <w:pStyle w:val="a8"/>
      </w:pPr>
    </w:p>
    <w:p w14:paraId="1AC2642C" w14:textId="77777777" w:rsidR="00867A3E" w:rsidRPr="00405803" w:rsidRDefault="00867A3E" w:rsidP="00405803">
      <w:pPr>
        <w:pStyle w:val="a8"/>
      </w:pPr>
      <w:r w:rsidRPr="00405803">
        <w:t>В физическом воспитании инвалидов необходимо выполнять два методических подхода при организации занятий. Первый подход определяет</w:t>
      </w:r>
      <w:r w:rsidR="00405803" w:rsidRPr="00405803">
        <w:t xml:space="preserve"> </w:t>
      </w:r>
      <w:r w:rsidRPr="00405803">
        <w:t>о р г а н и з а ц и о н н ы е моменты занятия или спортивной тренировки и характеризует состав занимающегося контингента[1]. При занятиях с инвалидами могут быть использованы следующие организационные методы:</w:t>
      </w:r>
    </w:p>
    <w:p w14:paraId="2E8999EB" w14:textId="77777777" w:rsidR="00867A3E" w:rsidRPr="00405803" w:rsidRDefault="00867A3E" w:rsidP="00405803">
      <w:pPr>
        <w:pStyle w:val="a8"/>
      </w:pPr>
      <w:r w:rsidRPr="00405803">
        <w:t>Индивидуальный, т.е. метод, определяющий возможность организации занятия тренером с одним спортсменом-инвалидом. В этом случае методика подбирается строго индивидуально, с учётом особенностей патологии спортсмена-инвалида, его функциональных возможностей и подготовленности. Индивидуальный метод организации занятий является наиболее эффективным.</w:t>
      </w:r>
    </w:p>
    <w:p w14:paraId="6FE28D1B" w14:textId="77777777" w:rsidR="00867A3E" w:rsidRPr="00405803" w:rsidRDefault="00867A3E" w:rsidP="00405803">
      <w:pPr>
        <w:pStyle w:val="a8"/>
      </w:pPr>
      <w:r w:rsidRPr="00405803">
        <w:t>Групповой, когда тренер работает с группой инвалидов до 10 человек. Как правило, в этом случае целесообразно присутствие ассистентов, выполняющих в основном чисто вспомогательные функции по организации занятия</w:t>
      </w:r>
      <w:r w:rsidR="00405803" w:rsidRPr="00405803">
        <w:t xml:space="preserve"> </w:t>
      </w:r>
      <w:r w:rsidRPr="00405803">
        <w:t>и установке оборудования и инвентаря.</w:t>
      </w:r>
    </w:p>
    <w:p w14:paraId="614C429D" w14:textId="77777777" w:rsidR="00867A3E" w:rsidRPr="00405803" w:rsidRDefault="00867A3E" w:rsidP="00405803">
      <w:pPr>
        <w:pStyle w:val="a8"/>
      </w:pPr>
      <w:r w:rsidRPr="00405803">
        <w:t>Индивидуально-групповой, при котором методически занятия организует и ведёт тренер, а ассистенты работают индивидуально со спортсменами</w:t>
      </w:r>
      <w:r w:rsidR="00405803" w:rsidRPr="00405803">
        <w:t xml:space="preserve"> </w:t>
      </w:r>
      <w:r w:rsidRPr="00405803">
        <w:t>под руководством тренера. Эффективность этого метода также очень высока. Кроме того, в этом случае в занятии участвуют сразу несколько инвалидов, что повышает эмоциональный тонус, формирует навыки общения в коллективе. Особенно важно участие здоровых ассистентов, которое является мощным фактором социальной адаптации инвалидов.</w:t>
      </w:r>
    </w:p>
    <w:p w14:paraId="45A459FA" w14:textId="77777777" w:rsidR="00405803" w:rsidRPr="00405803" w:rsidRDefault="00867A3E" w:rsidP="00405803">
      <w:pPr>
        <w:pStyle w:val="a8"/>
      </w:pPr>
      <w:r w:rsidRPr="00405803">
        <w:t>Метод самостоятельных занятий подразумевает организацию занятий по рекомендации тренера или самостоятельно. Использование этого метода позволяет повысить эффективность занятий за счёт непрерывности воздействия независимо от внешних факторов.</w:t>
      </w:r>
    </w:p>
    <w:p w14:paraId="4D1C9699" w14:textId="77777777" w:rsidR="00867A3E" w:rsidRPr="00405803" w:rsidRDefault="00867A3E" w:rsidP="00405803">
      <w:pPr>
        <w:pStyle w:val="a8"/>
      </w:pPr>
      <w:r w:rsidRPr="00405803">
        <w:lastRenderedPageBreak/>
        <w:t>Второй подход определяется группой</w:t>
      </w:r>
      <w:r w:rsidR="00405803" w:rsidRPr="00405803">
        <w:t xml:space="preserve"> </w:t>
      </w:r>
      <w:r w:rsidRPr="00405803">
        <w:t>спортивно-педагогических методов:</w:t>
      </w:r>
    </w:p>
    <w:p w14:paraId="5CCA500F" w14:textId="77777777" w:rsidR="00867A3E" w:rsidRPr="00405803" w:rsidRDefault="00867A3E" w:rsidP="00405803">
      <w:pPr>
        <w:pStyle w:val="a8"/>
      </w:pPr>
      <w:r w:rsidRPr="00405803">
        <w:t>Метод строго регламентированного упражнения, определяющий применение конкретных, хорошо подобранных и строго направленных упражнений в каждом занятии.</w:t>
      </w:r>
    </w:p>
    <w:p w14:paraId="586E3F8A" w14:textId="77777777" w:rsidR="00867A3E" w:rsidRPr="00405803" w:rsidRDefault="00867A3E" w:rsidP="00405803">
      <w:pPr>
        <w:pStyle w:val="a8"/>
      </w:pPr>
      <w:r w:rsidRPr="00405803">
        <w:t>Игровой метод, т.е. применение подвижных игр или элементов спортивных игр в занятии. Характер игры можно также придать любому упражнению. Это особенно эффективно при организации занятий с детьми-инвалидами.</w:t>
      </w:r>
    </w:p>
    <w:p w14:paraId="18888726" w14:textId="77777777" w:rsidR="00867A3E" w:rsidRPr="00405803" w:rsidRDefault="00867A3E" w:rsidP="00405803">
      <w:pPr>
        <w:pStyle w:val="a8"/>
      </w:pPr>
      <w:r w:rsidRPr="00405803">
        <w:t>Соревновательный метод может использоваться как вариант промежуточного контроля на тренировках, а также как вариант повышения эмоционального тонуса занятий при организации, например, «Весёлых стартов».</w:t>
      </w:r>
    </w:p>
    <w:p w14:paraId="48B57381" w14:textId="77777777" w:rsidR="00867A3E" w:rsidRPr="00405803" w:rsidRDefault="00867A3E" w:rsidP="00405803">
      <w:pPr>
        <w:pStyle w:val="a8"/>
      </w:pPr>
    </w:p>
    <w:p w14:paraId="741CE644" w14:textId="77777777" w:rsidR="00867A3E" w:rsidRPr="00405803" w:rsidRDefault="00867A3E" w:rsidP="00405803">
      <w:pPr>
        <w:pStyle w:val="a8"/>
      </w:pPr>
      <w:r w:rsidRPr="00405803">
        <w:t>2</w:t>
      </w:r>
      <w:r w:rsidR="00E12962" w:rsidRPr="00405803">
        <w:t xml:space="preserve">. </w:t>
      </w:r>
      <w:r w:rsidRPr="00405803">
        <w:t>Основные средства и формы физического воспитания инвалидов.</w:t>
      </w:r>
    </w:p>
    <w:p w14:paraId="13BAA6B5" w14:textId="77777777" w:rsidR="00405803" w:rsidRPr="00405803" w:rsidRDefault="00405803" w:rsidP="00405803">
      <w:pPr>
        <w:pStyle w:val="a8"/>
      </w:pPr>
    </w:p>
    <w:p w14:paraId="7A9A25B9" w14:textId="77777777" w:rsidR="00405803" w:rsidRPr="00405803" w:rsidRDefault="00867A3E" w:rsidP="00405803">
      <w:pPr>
        <w:pStyle w:val="a8"/>
      </w:pPr>
      <w:r w:rsidRPr="00405803">
        <w:t>В физическом воспитании инвалидов должны широко использоваться все средства этой системы, хотя в то же время, они должны быть разработаны в строгом соответствии с коррекционно-компенсаторными задачами и применяться для той или иной группы инвалидов.</w:t>
      </w:r>
    </w:p>
    <w:p w14:paraId="06A61E5A" w14:textId="77777777" w:rsidR="00405803" w:rsidRPr="00405803" w:rsidRDefault="00867A3E" w:rsidP="00405803">
      <w:pPr>
        <w:pStyle w:val="a8"/>
      </w:pPr>
      <w:r w:rsidRPr="00405803">
        <w:t>Средства физического воспитания инвалидов целесообразно систематизировать следующим образом [2].</w:t>
      </w:r>
    </w:p>
    <w:p w14:paraId="2DE704CA" w14:textId="77777777" w:rsidR="00405803" w:rsidRPr="00405803" w:rsidRDefault="00867A3E" w:rsidP="00405803">
      <w:pPr>
        <w:pStyle w:val="a8"/>
      </w:pPr>
      <w:r w:rsidRPr="00405803">
        <w:t>По преимущественному проявлению двигательных качеств: а) упражнения силового характера; б) упражнения скоростного характера, в) упражнения скоростно-силового характера, г) упражнения для развития общей и специальной выносливости; д) упражнения для развития гибкости; е) упражнения для развития ловкости.</w:t>
      </w:r>
    </w:p>
    <w:p w14:paraId="12AF85AA" w14:textId="77777777" w:rsidR="00405803" w:rsidRPr="00405803" w:rsidRDefault="00867A3E" w:rsidP="00405803">
      <w:pPr>
        <w:pStyle w:val="a8"/>
      </w:pPr>
      <w:r w:rsidRPr="00405803">
        <w:t xml:space="preserve">По характеру двигательной деятельности: а) физические упражнения циклического характера; б) физические упражнения ациклического </w:t>
      </w:r>
      <w:r w:rsidRPr="00405803">
        <w:lastRenderedPageBreak/>
        <w:t>характера; в) двигательные действия смешанного характера, включающие физические упражнения циклического и ациклического характера.</w:t>
      </w:r>
    </w:p>
    <w:p w14:paraId="72A77AC9" w14:textId="77777777" w:rsidR="00405803" w:rsidRPr="00405803" w:rsidRDefault="00867A3E" w:rsidP="00405803">
      <w:pPr>
        <w:pStyle w:val="a8"/>
      </w:pPr>
      <w:r w:rsidRPr="00405803">
        <w:t>По видовому признаку: а)</w:t>
      </w:r>
      <w:r w:rsidR="00405803" w:rsidRPr="00405803">
        <w:t xml:space="preserve"> </w:t>
      </w:r>
      <w:r w:rsidRPr="00405803">
        <w:t>гимнастические упражнения;</w:t>
      </w:r>
      <w:r w:rsidR="00405803" w:rsidRPr="00405803">
        <w:t xml:space="preserve"> </w:t>
      </w:r>
      <w:r w:rsidRPr="00405803">
        <w:t>б) плавание;</w:t>
      </w:r>
      <w:r w:rsidR="00405803" w:rsidRPr="00405803">
        <w:t xml:space="preserve"> </w:t>
      </w:r>
      <w:r w:rsidRPr="00405803">
        <w:t>в) спортивные и подвижные игры; г) туризм и экскурсии; д) элементы тяжелой атлетики и атлетической гимнастики; е) элементы легкой атлетики; ж)элементы лыжного спорта; з)элементы гребного спорта; и)</w:t>
      </w:r>
      <w:r w:rsidR="00405803" w:rsidRPr="00405803">
        <w:t xml:space="preserve"> </w:t>
      </w:r>
      <w:r w:rsidRPr="00405803">
        <w:t>элементы велоспорта; к) упражнения и игры на инвалидных колясках и др.</w:t>
      </w:r>
    </w:p>
    <w:p w14:paraId="1E1E5B6C" w14:textId="77777777" w:rsidR="00867A3E" w:rsidRPr="00405803" w:rsidRDefault="00867A3E" w:rsidP="00405803">
      <w:pPr>
        <w:pStyle w:val="a8"/>
      </w:pPr>
      <w:r w:rsidRPr="00405803">
        <w:t>Основными формами физической культуры инвалидов являются:</w:t>
      </w:r>
    </w:p>
    <w:p w14:paraId="0DA5EF04" w14:textId="77777777" w:rsidR="00867A3E" w:rsidRPr="00405803" w:rsidRDefault="00867A3E" w:rsidP="00405803">
      <w:pPr>
        <w:pStyle w:val="a8"/>
      </w:pPr>
      <w:r w:rsidRPr="00405803">
        <w:t>Самостоятельные занятия физическими упражнениями (утренняя гигиеническая гимнастика, прогулки, ближний туризм, коррекционные занятия).</w:t>
      </w:r>
    </w:p>
    <w:p w14:paraId="31CF2972" w14:textId="77777777" w:rsidR="00867A3E" w:rsidRPr="00405803" w:rsidRDefault="00867A3E" w:rsidP="00405803">
      <w:pPr>
        <w:pStyle w:val="a8"/>
      </w:pPr>
      <w:r w:rsidRPr="00405803">
        <w:t>Организационные групповые и секционные занятия</w:t>
      </w:r>
      <w:r w:rsidR="00405803" w:rsidRPr="00405803">
        <w:t xml:space="preserve"> </w:t>
      </w:r>
      <w:r w:rsidRPr="00405803">
        <w:t>физической культурой и спортом (ЛФК и коррекционные занятия в лечебно-санаторных учреждениях и реабилитационных центрах, занятия доступными видами спорта в группах и секциях общественных физкультурных организаций, производственная гимнастика для лиц, занятых в сфере материального производства и службы быта и др.).</w:t>
      </w:r>
    </w:p>
    <w:p w14:paraId="7375CEB5" w14:textId="77777777" w:rsidR="00405803" w:rsidRPr="00405803" w:rsidRDefault="00867A3E" w:rsidP="00405803">
      <w:pPr>
        <w:pStyle w:val="a8"/>
      </w:pPr>
      <w:r w:rsidRPr="00405803">
        <w:t>Спорт инвалидов [1] (тренировка, организация и проведение соревнований по различным видам спорта).</w:t>
      </w:r>
    </w:p>
    <w:p w14:paraId="0987DCDC" w14:textId="77777777" w:rsidR="00405803" w:rsidRPr="00405803" w:rsidRDefault="00867A3E" w:rsidP="00405803">
      <w:pPr>
        <w:pStyle w:val="a8"/>
      </w:pPr>
      <w:r w:rsidRPr="00405803">
        <w:t>Самостоятельные занятия физическими упражнениями в условиях быта необходимо ежедневно включать в режим двигательной активности инвалидов. В течение дня целесообразно проводить 3-4 занятия продолжительностью 15-30 мин. В целях повышения эффективности воздействия физических упражнений на функциональное развитие и уровень физической подготовленности рекомендуется использовать в индивидуальных занятиях различные тренировочные системы, приспособления и снаряды (гантели, эластичные, резиновые бинты, эспандеры, блочные системы и др.), что позволяет облегчить задачу нормирования физических нагрузок, создания программ локального воздействия на отдельные группы мышц и системы организма.</w:t>
      </w:r>
    </w:p>
    <w:p w14:paraId="3C309500" w14:textId="77777777" w:rsidR="00405803" w:rsidRPr="00405803" w:rsidRDefault="00867A3E" w:rsidP="00405803">
      <w:pPr>
        <w:pStyle w:val="a8"/>
      </w:pPr>
      <w:r w:rsidRPr="00405803">
        <w:lastRenderedPageBreak/>
        <w:t>Утренняя гигиеническая гимнастика проводится ежедневно в течение 15-20 мин независимо от того, где находится инвалид (дома, в больнице, санатории, реабилитационном центре). Дома ему помогают родственники, в медицинских учреждениях – инструктора ЛФК, медсестры и др. В комплекс УГГ включаются</w:t>
      </w:r>
      <w:r w:rsidR="00405803" w:rsidRPr="00405803">
        <w:t xml:space="preserve"> </w:t>
      </w:r>
      <w:r w:rsidRPr="00405803">
        <w:t>9-10 гимнастических упражнений с задачами, обычными для УГГ. Занятия проводятся сидя на стуле, в кресле-каталке или стоя в фиксирующих аппаратах. Дозировка упражнений зависит от степени и уровня повреждений, возраста, функционального состояния организма занимающихся и от уровня их физической подготовленности.</w:t>
      </w:r>
    </w:p>
    <w:p w14:paraId="2ED0F9DE" w14:textId="77777777" w:rsidR="00405803" w:rsidRPr="00405803" w:rsidRDefault="00867A3E" w:rsidP="00405803">
      <w:pPr>
        <w:pStyle w:val="a8"/>
      </w:pPr>
      <w:r w:rsidRPr="00405803">
        <w:t>Прогулки, ближний туризм – формы физического воспитания,</w:t>
      </w:r>
      <w:r w:rsidR="00405803" w:rsidRPr="00405803">
        <w:t xml:space="preserve"> </w:t>
      </w:r>
      <w:r w:rsidRPr="00405803">
        <w:t>не требующие двигательной подготовки и использования сложного оборудования и приспособлений. Прогулки включают в ежедневный двигательный</w:t>
      </w:r>
      <w:r w:rsidR="00405803" w:rsidRPr="00405803">
        <w:t xml:space="preserve"> </w:t>
      </w:r>
      <w:r w:rsidRPr="00405803">
        <w:t>режим на всех этапах реабилитации, длительность их зависит от температуры окружающей среды, функционального состояния инвалидов, возможности использовать этот вид самостоятельных занятий в домашних условиях. Ближний туризм может быть организован группой инвалидов, занимающихся в одной секции</w:t>
      </w:r>
      <w:r w:rsidR="00405803" w:rsidRPr="00405803">
        <w:t xml:space="preserve"> </w:t>
      </w:r>
      <w:r w:rsidRPr="00405803">
        <w:t>или объединении по территориальному принципу (районный клуб, дома для инвалидов, лечебные учреждения санаторного типа), а также самостоятельно, как правило, в течение дня. Включение ближнего туризма в недельный двигательный режим инвалидов, позволяя обеспечить сочетание активного восприятия окружающей среды с дозированной физической нагрузкой, способствует снижению напряжения нервной системы, улучшению функционального состояния основных систем организма, повышению уровня физической подготовленности инвалидов.</w:t>
      </w:r>
    </w:p>
    <w:p w14:paraId="220E7D76" w14:textId="77777777" w:rsidR="00405803" w:rsidRPr="00405803" w:rsidRDefault="00867A3E" w:rsidP="00405803">
      <w:pPr>
        <w:pStyle w:val="a8"/>
      </w:pPr>
      <w:r w:rsidRPr="00405803">
        <w:t>Специальные коррекционные</w:t>
      </w:r>
      <w:r w:rsidR="00405803" w:rsidRPr="00405803">
        <w:t xml:space="preserve"> </w:t>
      </w:r>
      <w:r w:rsidRPr="00405803">
        <w:t>занятия как основное звено активной коррекции включают в себя комплекс профилактических мероприятий (гимнастика, массаж, коррекция поз, ортопедические приспособления, упражнения на тренажерах и др.), способствующих полному или частичному устранению недостаточности опорно-двигательного аппарата. Различают</w:t>
      </w:r>
      <w:r w:rsidR="00405803" w:rsidRPr="00405803">
        <w:t xml:space="preserve"> </w:t>
      </w:r>
      <w:r w:rsidRPr="00405803">
        <w:t>коррекцию</w:t>
      </w:r>
      <w:r w:rsidR="00405803" w:rsidRPr="00405803">
        <w:t xml:space="preserve"> </w:t>
      </w:r>
      <w:r w:rsidRPr="00405803">
        <w:t>активную</w:t>
      </w:r>
      <w:r w:rsidR="00405803" w:rsidRPr="00405803">
        <w:t xml:space="preserve"> </w:t>
      </w:r>
      <w:r w:rsidRPr="00405803">
        <w:t>и</w:t>
      </w:r>
      <w:r w:rsidR="00405803" w:rsidRPr="00405803">
        <w:t xml:space="preserve"> </w:t>
      </w:r>
      <w:r w:rsidRPr="00405803">
        <w:t>пассивную.</w:t>
      </w:r>
      <w:r w:rsidR="00405803" w:rsidRPr="00405803">
        <w:t xml:space="preserve"> </w:t>
      </w:r>
      <w:r w:rsidRPr="00405803">
        <w:t xml:space="preserve">Под активной коррекцией подразумевают </w:t>
      </w:r>
      <w:r w:rsidRPr="00405803">
        <w:lastRenderedPageBreak/>
        <w:t>специальные корригирующие упражнения в сочетании с общеукрепляющими.</w:t>
      </w:r>
    </w:p>
    <w:p w14:paraId="20EFDA1B" w14:textId="77777777" w:rsidR="00405803" w:rsidRPr="00405803" w:rsidRDefault="00867A3E" w:rsidP="00405803">
      <w:pPr>
        <w:pStyle w:val="a8"/>
      </w:pPr>
      <w:r w:rsidRPr="00405803">
        <w:t>Пассивная – предусматривает ряд корригирующих воздействий без активного участия инвалида (пассивное движение, вытяжение, массаж и др.).</w:t>
      </w:r>
      <w:r w:rsidR="00405803" w:rsidRPr="00405803">
        <w:t xml:space="preserve"> </w:t>
      </w:r>
      <w:r w:rsidRPr="00405803">
        <w:t>Коррекция делится также на</w:t>
      </w:r>
      <w:r w:rsidR="00405803" w:rsidRPr="00405803">
        <w:t xml:space="preserve"> </w:t>
      </w:r>
      <w:r w:rsidRPr="00405803">
        <w:t>общую</w:t>
      </w:r>
      <w:r w:rsidR="00405803" w:rsidRPr="00405803">
        <w:t xml:space="preserve"> </w:t>
      </w:r>
      <w:r w:rsidRPr="00405803">
        <w:t>и</w:t>
      </w:r>
      <w:r w:rsidR="00405803" w:rsidRPr="00405803">
        <w:t xml:space="preserve"> </w:t>
      </w:r>
      <w:r w:rsidRPr="00405803">
        <w:t>специальную.</w:t>
      </w:r>
      <w:r w:rsidR="00405803" w:rsidRPr="00405803">
        <w:t xml:space="preserve"> </w:t>
      </w:r>
      <w:r w:rsidRPr="00405803">
        <w:t>Общая коррекция включает комплекс общеукрепляющих физических упражнений:</w:t>
      </w:r>
      <w:r w:rsidR="00405803" w:rsidRPr="00405803">
        <w:t xml:space="preserve"> </w:t>
      </w:r>
      <w:r w:rsidRPr="00405803">
        <w:t>гимнастические</w:t>
      </w:r>
      <w:r w:rsidR="00405803" w:rsidRPr="00405803">
        <w:t xml:space="preserve"> </w:t>
      </w:r>
      <w:r w:rsidRPr="00405803">
        <w:t>упражнения общеукрепляющего характера, игры, спорт, закаливание, режим.</w:t>
      </w:r>
    </w:p>
    <w:p w14:paraId="2C8F072A" w14:textId="77777777" w:rsidR="00405803" w:rsidRPr="00405803" w:rsidRDefault="00867A3E" w:rsidP="00405803">
      <w:pPr>
        <w:pStyle w:val="a8"/>
      </w:pPr>
      <w:r w:rsidRPr="00405803">
        <w:t>Специальная – использует преимущественно активную и пассивную коррекцию для устранения недостаточности опорно-двигательного аппарата. Коррекционные занятия проводятся, как правило, в специальных залах ЛФК под руководством инструкторов. Возможен также способ организации самостоятельных</w:t>
      </w:r>
      <w:r w:rsidR="00405803" w:rsidRPr="00405803">
        <w:t xml:space="preserve"> </w:t>
      </w:r>
      <w:r w:rsidRPr="00405803">
        <w:t>индивидуальных коррекционных занятий дома под контролем врача,</w:t>
      </w:r>
      <w:r w:rsidR="00405803" w:rsidRPr="00405803">
        <w:t xml:space="preserve"> </w:t>
      </w:r>
      <w:r w:rsidRPr="00405803">
        <w:t>педагога. Коррекционные занятия необходимо включать в недельный двигательный режим путем ежедневных занятий продолжительностью 15-20 мин.</w:t>
      </w:r>
    </w:p>
    <w:p w14:paraId="0612A96F" w14:textId="77777777" w:rsidR="00405803" w:rsidRPr="00405803" w:rsidRDefault="00867A3E" w:rsidP="00405803">
      <w:pPr>
        <w:pStyle w:val="a8"/>
      </w:pPr>
      <w:r w:rsidRPr="00405803">
        <w:t>Одним из эффективнейших средств физического воспитания инвалидов является использование в коррекционных целях тренажеров комплексного и локального воздействия, позволяющих, применяя индивидуально дозированные нагрузки различной направленности и мощности, получать нужный реабилитационный и тренировочный эффект. В настоящее время отечественной промышленностью выпускается целый ряд тренажеров, рекомендуемых для использования в коррекционных целях: «Здоровье», «Грация», тренажеры нового поколения, а также эспандеры, мини-штанги и др.</w:t>
      </w:r>
    </w:p>
    <w:p w14:paraId="14FAAC44" w14:textId="77777777" w:rsidR="00405803" w:rsidRPr="00405803" w:rsidRDefault="00867A3E" w:rsidP="00405803">
      <w:pPr>
        <w:pStyle w:val="a8"/>
      </w:pPr>
      <w:r w:rsidRPr="00405803">
        <w:t>ЛФК – одна из основных форм организации занятий физическими упражнениями для инвалидов [15]. Это определяется, с одной стороны, широтой воздействия лечебных физических упражнений на различные функциональные системы организма – сердечно-сосудистую, дыхательную, опорно-двигательную, нервную, эндокринную, а с другой -</w:t>
      </w:r>
      <w:r w:rsidR="00405803" w:rsidRPr="00405803">
        <w:t xml:space="preserve"> </w:t>
      </w:r>
      <w:r w:rsidRPr="00405803">
        <w:lastRenderedPageBreak/>
        <w:t>восстанавливающим и тренирующим эффектом при недостаточности тех или иных функций организма, т.е. оказывает строго специальное воздействие.</w:t>
      </w:r>
      <w:r w:rsidR="00405803" w:rsidRPr="00405803">
        <w:t xml:space="preserve"> </w:t>
      </w:r>
      <w:r w:rsidRPr="00405803">
        <w:t>В ЛФК используются самые различные группы упражнений и их сочетания с массажем, физиотерапией, ортопедическими приспособлениями и аппаратами и психологическими воздействиями.</w:t>
      </w:r>
    </w:p>
    <w:p w14:paraId="6FAF753B" w14:textId="77777777" w:rsidR="00405803" w:rsidRPr="00405803" w:rsidRDefault="00867A3E" w:rsidP="00405803">
      <w:pPr>
        <w:pStyle w:val="a8"/>
      </w:pPr>
      <w:r w:rsidRPr="00405803">
        <w:t>В условиях производственной деятельности инвалидов вынужденные положения тела и недостаточная мышечная активность создают условия для формирования ряда отрицательных последствий функционального и психогенного характера. Средством профилактики этих изменений у инвалида является производственная гимнастика. В результате педагогических наблюдений за характером профессиональной деятельности инвалидов было установлено, что более высокая эффективность физических упражнений достигается при их применении на протяжении всего рабочего дня в следующих формах. Вводная гимнастика помогает организму быстрее войти в рабочий ритм и сохранить работоспособность в течение продолжительного времени. Комплекс составляется из</w:t>
      </w:r>
      <w:r w:rsidR="00405803" w:rsidRPr="00405803">
        <w:t xml:space="preserve"> </w:t>
      </w:r>
      <w:r w:rsidRPr="00405803">
        <w:t>7-8 специальных упражнений и выполняется в течение 5-7 мин непосредственно перед работой.</w:t>
      </w:r>
    </w:p>
    <w:p w14:paraId="3931520B" w14:textId="77777777" w:rsidR="00405803" w:rsidRPr="00405803" w:rsidRDefault="00867A3E" w:rsidP="00405803">
      <w:pPr>
        <w:pStyle w:val="a8"/>
      </w:pPr>
      <w:r w:rsidRPr="00405803">
        <w:t xml:space="preserve">Физкультурная пауза (ФП) повышает двигательную активность, стимулирует деятельность нервной, </w:t>
      </w:r>
      <w:r w:rsidR="00F631CD" w:rsidRPr="00405803">
        <w:t>сердечнососудистой</w:t>
      </w:r>
      <w:r w:rsidRPr="00405803">
        <w:t xml:space="preserve"> и дыхательной систем организма, снимает общее утомление, повышает умственную работоспособность. Комплекс составляется из 7-8 упражнений и выполняется в течение 5-6 мин. Для усиления воздействия упражнений применяются вспомогательные предметы (гантели, эспандеры, резиновые бинты, гимнастические палки). Выполняется комплекс 1-2 раза во время работы за 1-1,5 часа до окончания первой и второй половины рабочего дня.</w:t>
      </w:r>
    </w:p>
    <w:p w14:paraId="34254258" w14:textId="77777777" w:rsidR="00405803" w:rsidRPr="00405803" w:rsidRDefault="00867A3E" w:rsidP="00405803">
      <w:pPr>
        <w:pStyle w:val="a8"/>
      </w:pPr>
      <w:r w:rsidRPr="00405803">
        <w:t>Физкультурные минутки (ФМ) способствуют снятию локального утомления; предназначены для конкретного воздействия на ту или иную группу мышц или систем организма занимающихся. В зависимости от самочувствия</w:t>
      </w:r>
      <w:r w:rsidR="00405803" w:rsidRPr="00405803">
        <w:t xml:space="preserve"> </w:t>
      </w:r>
      <w:r w:rsidRPr="00405803">
        <w:t xml:space="preserve">и степени утомления каждый самостоятельно выбирает </w:t>
      </w:r>
      <w:r w:rsidRPr="00405803">
        <w:lastRenderedPageBreak/>
        <w:t>необходимый</w:t>
      </w:r>
      <w:r w:rsidR="00405803" w:rsidRPr="00405803">
        <w:t xml:space="preserve"> </w:t>
      </w:r>
      <w:r w:rsidRPr="00405803">
        <w:t>для себя</w:t>
      </w:r>
      <w:r w:rsidR="00405803" w:rsidRPr="00405803">
        <w:t xml:space="preserve"> </w:t>
      </w:r>
      <w:r w:rsidRPr="00405803">
        <w:t>комплекс и выполняет в удобное время непосредственно на рабочем месте. Комплекс составляется из 3-4 упражнений и выполняется в течение 1,5-2 мин.</w:t>
      </w:r>
    </w:p>
    <w:p w14:paraId="146EF559" w14:textId="77777777" w:rsidR="00405803" w:rsidRPr="00405803" w:rsidRDefault="00867A3E" w:rsidP="00405803">
      <w:pPr>
        <w:pStyle w:val="a8"/>
      </w:pPr>
      <w:r w:rsidRPr="00405803">
        <w:t>Физкультурные микропаузы (ФМП) повышают умственную работоспособность, активизируя нервные центры, снимая излишнюю возбудимость. Комплекс составляется из 1-3 упражнений и выполняется в течение 1 минуты непосредственно во время работы, желательно каждый час.</w:t>
      </w:r>
    </w:p>
    <w:p w14:paraId="7FC726D4" w14:textId="77777777" w:rsidR="00867A3E" w:rsidRPr="00405803" w:rsidRDefault="00867A3E" w:rsidP="00405803">
      <w:pPr>
        <w:pStyle w:val="a8"/>
      </w:pPr>
      <w:r w:rsidRPr="00405803">
        <w:t>В программу ежедневных занятий производственной гимнастикой</w:t>
      </w:r>
      <w:r w:rsidR="00405803" w:rsidRPr="00405803">
        <w:t xml:space="preserve"> </w:t>
      </w:r>
      <w:r w:rsidRPr="00405803">
        <w:t>следует</w:t>
      </w:r>
      <w:r w:rsidR="00405803" w:rsidRPr="00405803">
        <w:t xml:space="preserve"> </w:t>
      </w:r>
      <w:r w:rsidRPr="00405803">
        <w:t>включать разнообразные её формы: 1-2 раза ФП, 2-3 раза – ФМ, 3-4 раза –ФМП</w:t>
      </w:r>
    </w:p>
    <w:p w14:paraId="16298882" w14:textId="77777777" w:rsidR="00405803" w:rsidRPr="00405803" w:rsidRDefault="00867A3E" w:rsidP="00405803">
      <w:pPr>
        <w:pStyle w:val="a8"/>
      </w:pPr>
      <w:r w:rsidRPr="00405803">
        <w:t>В целом на активный отдых в течение рабочего дня инвалидов целесообразно отводить 20-25 мин. Программы занятий необходимо менять ежемесячно.</w:t>
      </w:r>
    </w:p>
    <w:p w14:paraId="52668F82" w14:textId="77777777" w:rsidR="00867A3E" w:rsidRPr="00405803" w:rsidRDefault="00867A3E" w:rsidP="00405803">
      <w:pPr>
        <w:pStyle w:val="a8"/>
      </w:pPr>
      <w:r w:rsidRPr="00405803">
        <w:t>Регулярные занятия производственной физкультурой способствуют выработке привычки к систематическим занятиям физическими упражнениями и созданию благоприятных условий для высокопроизводительного труда и сохранения здоровья инвалидов.</w:t>
      </w:r>
    </w:p>
    <w:p w14:paraId="439C557A" w14:textId="77777777" w:rsidR="00867A3E" w:rsidRPr="00405803" w:rsidRDefault="00867A3E" w:rsidP="00405803">
      <w:pPr>
        <w:pStyle w:val="a8"/>
      </w:pPr>
    </w:p>
    <w:p w14:paraId="5F880EB2" w14:textId="77777777" w:rsidR="00867A3E" w:rsidRPr="00405803" w:rsidRDefault="00867A3E" w:rsidP="00405803">
      <w:pPr>
        <w:pStyle w:val="a8"/>
      </w:pPr>
      <w:r w:rsidRPr="00405803">
        <w:t>3</w:t>
      </w:r>
      <w:r w:rsidR="00E12962" w:rsidRPr="00405803">
        <w:t>.</w:t>
      </w:r>
      <w:r w:rsidRPr="00405803">
        <w:t xml:space="preserve"> Спорт в системе реабилитации инвалидов</w:t>
      </w:r>
    </w:p>
    <w:p w14:paraId="01A8B9A8" w14:textId="77777777" w:rsidR="00405803" w:rsidRPr="00405803" w:rsidRDefault="00405803" w:rsidP="00405803">
      <w:pPr>
        <w:pStyle w:val="a8"/>
      </w:pPr>
    </w:p>
    <w:p w14:paraId="40E7003A" w14:textId="77777777" w:rsidR="00405803" w:rsidRPr="00405803" w:rsidRDefault="00867A3E" w:rsidP="00405803">
      <w:pPr>
        <w:pStyle w:val="a8"/>
      </w:pPr>
      <w:r w:rsidRPr="00405803">
        <w:t>Использование спорта в системе реабилитации начинается уже в стационаре (больнице) и продолжается после выписки больного из стационара.</w:t>
      </w:r>
    </w:p>
    <w:p w14:paraId="790092A0" w14:textId="77777777" w:rsidR="00405803" w:rsidRPr="00405803" w:rsidRDefault="00867A3E" w:rsidP="00405803">
      <w:pPr>
        <w:pStyle w:val="a8"/>
      </w:pPr>
      <w:r w:rsidRPr="00405803">
        <w:t>Цели занятий спортом для инвалидов:</w:t>
      </w:r>
    </w:p>
    <w:p w14:paraId="2605FC76" w14:textId="77777777" w:rsidR="00405803" w:rsidRPr="00405803" w:rsidRDefault="00867A3E" w:rsidP="00405803">
      <w:pPr>
        <w:pStyle w:val="a8"/>
      </w:pPr>
      <w:r w:rsidRPr="00405803">
        <w:t>а) нормализация психоэмоционального состояния;</w:t>
      </w:r>
    </w:p>
    <w:p w14:paraId="4EB309EA" w14:textId="77777777" w:rsidR="00405803" w:rsidRPr="00405803" w:rsidRDefault="00867A3E" w:rsidP="00405803">
      <w:pPr>
        <w:pStyle w:val="a8"/>
      </w:pPr>
      <w:r w:rsidRPr="00405803">
        <w:t>б) восстановление бытовых навыков;</w:t>
      </w:r>
    </w:p>
    <w:p w14:paraId="4590480C" w14:textId="77777777" w:rsidR="00405803" w:rsidRPr="00405803" w:rsidRDefault="00867A3E" w:rsidP="00405803">
      <w:pPr>
        <w:pStyle w:val="a8"/>
      </w:pPr>
      <w:r w:rsidRPr="00405803">
        <w:t>в) нормализация (восстановление) двигательных функций, навыков;</w:t>
      </w:r>
    </w:p>
    <w:p w14:paraId="4B28DFBB" w14:textId="77777777" w:rsidR="00405803" w:rsidRPr="00405803" w:rsidRDefault="00867A3E" w:rsidP="00405803">
      <w:pPr>
        <w:pStyle w:val="a8"/>
      </w:pPr>
      <w:r w:rsidRPr="00405803">
        <w:t>г) обучение (переобучение) новой профессии и возвращение инвалида в общество;</w:t>
      </w:r>
    </w:p>
    <w:p w14:paraId="7A1BEDEF" w14:textId="77777777" w:rsidR="00405803" w:rsidRPr="00405803" w:rsidRDefault="00867A3E" w:rsidP="00405803">
      <w:pPr>
        <w:pStyle w:val="a8"/>
      </w:pPr>
      <w:r w:rsidRPr="00405803">
        <w:t>д) трудоустройство по вновь приобретенной специальности.</w:t>
      </w:r>
    </w:p>
    <w:p w14:paraId="1C83E456" w14:textId="77777777" w:rsidR="00405803" w:rsidRPr="00405803" w:rsidRDefault="00867A3E" w:rsidP="00405803">
      <w:pPr>
        <w:pStyle w:val="a8"/>
      </w:pPr>
      <w:r w:rsidRPr="00405803">
        <w:lastRenderedPageBreak/>
        <w:t>Поскольку инвалид-спортсмен быстро утомляется, у него быстрее наступает дискоординация движений, мышечный дисбаланс, гипертонус мышц, а значит, травмы и заболевания.</w:t>
      </w:r>
    </w:p>
    <w:p w14:paraId="0ADB6A1F" w14:textId="77777777" w:rsidR="00405803" w:rsidRPr="00405803" w:rsidRDefault="00867A3E" w:rsidP="00405803">
      <w:pPr>
        <w:pStyle w:val="a8"/>
      </w:pPr>
      <w:r w:rsidRPr="00405803">
        <w:t>Тренировки инвалидов-спортсменов имеют свои особенности: интенсивность и продолжительность занятий снижается, делаются более длительные паузы после выполнения того или иного вида физической деятельности;</w:t>
      </w:r>
    </w:p>
    <w:p w14:paraId="1E82E78D" w14:textId="77777777" w:rsidR="00405803" w:rsidRPr="00405803" w:rsidRDefault="00867A3E" w:rsidP="00405803">
      <w:pPr>
        <w:pStyle w:val="a8"/>
      </w:pPr>
      <w:r w:rsidRPr="00405803">
        <w:t>В последние годы спорт инвалидов приобрел значительную известность и популярность. Проводятся многочисленные соревнования (чемпионаты Европы, мира, Параолимпийские игры и др.) по различным видам спорта.</w:t>
      </w:r>
    </w:p>
    <w:p w14:paraId="1EF9E038" w14:textId="77777777" w:rsidR="00405803" w:rsidRPr="00405803" w:rsidRDefault="00867A3E" w:rsidP="00405803">
      <w:pPr>
        <w:pStyle w:val="a8"/>
      </w:pPr>
      <w:r w:rsidRPr="00405803">
        <w:t>Вид спорта и методика занятий выбираются с учетом возраста инвалида, его физической подготовленности и времени, прошедшего с момента травмы (заболевания).</w:t>
      </w:r>
    </w:p>
    <w:p w14:paraId="731B8F92" w14:textId="77777777" w:rsidR="00405803" w:rsidRPr="00405803" w:rsidRDefault="00867A3E" w:rsidP="00405803">
      <w:pPr>
        <w:pStyle w:val="a8"/>
      </w:pPr>
      <w:r w:rsidRPr="00405803">
        <w:t>Инвалиды тренируются и выступают в таких видах спорта, как стрельба из лука, настольный теннис, баскетбол в колясках, футбол (больные с ДЦП, ампутанты на костылях), плавание, горные лыжи, гонки на колясках, прыжки в длину и высоту, толкание ядра, метание диска, сидячий волейбол (ампутанты), тяжелая атлетика, фехтование, лыжные гонки и др.</w:t>
      </w:r>
    </w:p>
    <w:p w14:paraId="035FBBF8" w14:textId="77777777" w:rsidR="00405803" w:rsidRPr="00405803" w:rsidRDefault="00867A3E" w:rsidP="00405803">
      <w:pPr>
        <w:pStyle w:val="a8"/>
      </w:pPr>
      <w:r w:rsidRPr="00405803">
        <w:t>Применение элементов спорта в системе реабилитации инвалидов давно используется нашими и зарубежными</w:t>
      </w:r>
      <w:r w:rsidR="00405803" w:rsidRPr="00405803">
        <w:t xml:space="preserve"> </w:t>
      </w:r>
      <w:r w:rsidRPr="00405803">
        <w:t>специалистами. Игры на занятиях с больными положительно влияют на их психоэмоциональную и психофизиологическую сферу, повышают общий тонус. Между тем спортивные игры всегда носят состязательный характер, как и спорт вообще. В этой связи Л. Гутман (1960) был инициатором организации первых Олимпийских игр параплегиков (Паралимпийские игры), которые с тех пор проводятся каждые 4 года.</w:t>
      </w:r>
    </w:p>
    <w:p w14:paraId="0ABACA2D" w14:textId="77777777" w:rsidR="00405803" w:rsidRPr="00405803" w:rsidRDefault="00867A3E" w:rsidP="00405803">
      <w:pPr>
        <w:pStyle w:val="a8"/>
      </w:pPr>
      <w:r w:rsidRPr="00405803">
        <w:t xml:space="preserve">Травмы (заболевания) ОДА, нервной системы и т.д. приводят к структурным (морфологическим) изменениям моторной функции, локомоторного аппарата и пр. Занятия спортом не могут восстановить </w:t>
      </w:r>
      <w:r w:rsidRPr="00405803">
        <w:lastRenderedPageBreak/>
        <w:t>нарушенные (утраченные) двигательные функции, но дают психоэмоциональное и социальное удовлетворение.</w:t>
      </w:r>
    </w:p>
    <w:p w14:paraId="3AEAD2DA" w14:textId="77777777" w:rsidR="00405803" w:rsidRPr="00405803" w:rsidRDefault="00867A3E" w:rsidP="00405803">
      <w:pPr>
        <w:pStyle w:val="a8"/>
      </w:pPr>
      <w:r w:rsidRPr="00405803">
        <w:t>Инвалидность не позволяет инвалидам-спортсменам правильно выполнять то или иное движение (упражнение). В этой связи могут выработаться (так часто и происходит) технически неверные движения, а при многократном выполнении дополнительно возникают другие заболевания ОДА (периартриты, периоститы, миозиты, потертости и др.). Поэтому очень важно подбирать виды спорта с учетом особенностей патологии, степени восстановления двигательной функции у инвалидов.</w:t>
      </w:r>
    </w:p>
    <w:p w14:paraId="5DA7B901" w14:textId="77777777" w:rsidR="00405803" w:rsidRPr="00405803" w:rsidRDefault="00867A3E" w:rsidP="00405803">
      <w:pPr>
        <w:pStyle w:val="a8"/>
      </w:pPr>
      <w:r w:rsidRPr="00405803">
        <w:t>В последние годы инвалидный спорт приобретает профессиональный характер. Тренировки, частые соревнования существенно влияют на психику и дееспособность инвалида. К сожалению, не только положительно. Выступление на соревнованиях, особенно в международных, требует от инвалида-спортсмена колоссального физического и психологического напряжения, которых порой не выдерживает даже здоровый человек.</w:t>
      </w:r>
    </w:p>
    <w:p w14:paraId="067143F8" w14:textId="77777777" w:rsidR="00867A3E" w:rsidRPr="00405803" w:rsidRDefault="00867A3E" w:rsidP="00405803">
      <w:pPr>
        <w:pStyle w:val="a8"/>
      </w:pPr>
    </w:p>
    <w:p w14:paraId="42492416" w14:textId="77777777" w:rsidR="00867A3E" w:rsidRPr="00405803" w:rsidRDefault="00867A3E" w:rsidP="00405803">
      <w:pPr>
        <w:pStyle w:val="a8"/>
      </w:pPr>
      <w:r w:rsidRPr="00405803">
        <w:t>4</w:t>
      </w:r>
      <w:r w:rsidR="00E12962" w:rsidRPr="00405803">
        <w:t>.</w:t>
      </w:r>
      <w:r w:rsidRPr="00405803">
        <w:t xml:space="preserve"> Особенности тренировок и восстановления физической</w:t>
      </w:r>
      <w:r w:rsidR="00405803" w:rsidRPr="00405803">
        <w:t xml:space="preserve"> </w:t>
      </w:r>
      <w:r w:rsidRPr="00405803">
        <w:t>работоспособности инвалидов, занимающихся спортом</w:t>
      </w:r>
    </w:p>
    <w:p w14:paraId="0AFA332B" w14:textId="77777777" w:rsidR="00405803" w:rsidRPr="00405803" w:rsidRDefault="00405803" w:rsidP="00405803">
      <w:pPr>
        <w:pStyle w:val="a8"/>
      </w:pPr>
    </w:p>
    <w:p w14:paraId="3B899D90" w14:textId="77777777" w:rsidR="00405803" w:rsidRPr="00405803" w:rsidRDefault="00867A3E" w:rsidP="00405803">
      <w:pPr>
        <w:pStyle w:val="a8"/>
      </w:pPr>
      <w:r w:rsidRPr="00405803">
        <w:t>От</w:t>
      </w:r>
      <w:r w:rsidR="00405803" w:rsidRPr="00405803">
        <w:t xml:space="preserve"> </w:t>
      </w:r>
      <w:r w:rsidRPr="00405803">
        <w:t>преподавателя (тренера) требуется знание особенностей патологии тренируемого, методик тренировок и средств восстановления. Поскольку инвалид, занимающийся спортом, быстро утомляется, у него быстрее наступает дискоординация движений, мышечный дисбаланс, гипертонус мышц, а значит, травмы и заболевания.</w:t>
      </w:r>
    </w:p>
    <w:p w14:paraId="296E65D8" w14:textId="77777777" w:rsidR="00405803" w:rsidRPr="00405803" w:rsidRDefault="00867A3E" w:rsidP="00405803">
      <w:pPr>
        <w:pStyle w:val="a8"/>
      </w:pPr>
      <w:r w:rsidRPr="00405803">
        <w:t>Тренировки инвалидов-спортсменов имеют свои особенности [1]: интенсивность и продолжительность занятий снижается, делаются более длительные паузы после выполнения того или иного вида физической деятельности;</w:t>
      </w:r>
    </w:p>
    <w:p w14:paraId="0B45E2B8" w14:textId="77777777" w:rsidR="00405803" w:rsidRPr="00405803" w:rsidRDefault="00867A3E" w:rsidP="00405803">
      <w:pPr>
        <w:pStyle w:val="a8"/>
      </w:pPr>
      <w:r w:rsidRPr="00405803">
        <w:lastRenderedPageBreak/>
        <w:t>Дифференцируются методы восстановления физической работоспособности с учетом физических нагрузок, характера и длительности заболевания (времени получения травмы);</w:t>
      </w:r>
    </w:p>
    <w:p w14:paraId="131758C1" w14:textId="77777777" w:rsidR="00405803" w:rsidRPr="00405803" w:rsidRDefault="00867A3E" w:rsidP="00405803">
      <w:pPr>
        <w:pStyle w:val="a8"/>
      </w:pPr>
      <w:r w:rsidRPr="00405803">
        <w:t>Более продолжительными должны быть интервалы между тренировками, выполняемыми упражнениями и т.д.</w:t>
      </w:r>
    </w:p>
    <w:p w14:paraId="01B4A887" w14:textId="77777777" w:rsidR="00405803" w:rsidRPr="00405803" w:rsidRDefault="00867A3E" w:rsidP="00405803">
      <w:pPr>
        <w:pStyle w:val="a8"/>
      </w:pPr>
      <w:r w:rsidRPr="00405803">
        <w:t>Инвалиды-спортсмены быстрее устают из-за нарушения координации движений и выполнения упражнений в неестественной биомеханике. У них происходят значительные биохимические изменения в тканях, крови, гипоксия тканей, гипертонус мышц, нарушается микроциркуляция мышечного кровотока и т.п., что в большей степени угнетает функцию движения, то есть их моторика страдает в большей степени, чем у здоровых людей.</w:t>
      </w:r>
    </w:p>
    <w:p w14:paraId="0AB1F04E" w14:textId="77777777" w:rsidR="00405803" w:rsidRPr="00405803" w:rsidRDefault="00867A3E" w:rsidP="00405803">
      <w:pPr>
        <w:pStyle w:val="a8"/>
      </w:pPr>
      <w:r w:rsidRPr="00405803">
        <w:t>Для нормализации тонуса мышц инвалидов-спортсменов, метаболизма тканей, ликвидации гипоксии тканей,</w:t>
      </w:r>
      <w:r w:rsidR="00405803" w:rsidRPr="00405803">
        <w:t xml:space="preserve"> </w:t>
      </w:r>
      <w:r w:rsidRPr="00405803">
        <w:t>нормализации функции мотонейронов, координации движений необходим комплексный подход к системе реабилитации (восстановление) инвалидов-спортсменов. В него входит фармакологическая коррекция (миорелаксанты, витамины, антиоксиданты и др.), физиотерапия, иглорефлексотерапия, УФО-облучение общее и локальное (в водных видах спорта – стоп), различные спиртные напитки и др.</w:t>
      </w:r>
    </w:p>
    <w:p w14:paraId="675C88B9" w14:textId="77777777" w:rsidR="00867A3E" w:rsidRPr="00405803" w:rsidRDefault="00867A3E" w:rsidP="00405803">
      <w:pPr>
        <w:pStyle w:val="a8"/>
      </w:pPr>
      <w:r w:rsidRPr="00405803">
        <w:t>Большое значение имеет питание, фитотерапия, различные виды массажа, особенно сегментарно-рефлекторного, криомассажа, упражнения на растяжение соединительно-тканных образований, кислородные коктейли, нормализация сна с помощью фармакологических препаратов растительного происхождения и др.</w:t>
      </w:r>
    </w:p>
    <w:p w14:paraId="63F60E5E" w14:textId="77777777" w:rsidR="00867A3E" w:rsidRPr="00405803" w:rsidRDefault="00867A3E" w:rsidP="00405803">
      <w:pPr>
        <w:pStyle w:val="a8"/>
      </w:pPr>
    </w:p>
    <w:p w14:paraId="71920FA7" w14:textId="77777777" w:rsidR="00867A3E" w:rsidRPr="00405803" w:rsidRDefault="00867A3E" w:rsidP="00405803">
      <w:pPr>
        <w:pStyle w:val="a8"/>
      </w:pPr>
      <w:r w:rsidRPr="00405803">
        <w:t>5</w:t>
      </w:r>
      <w:r w:rsidR="00405803" w:rsidRPr="00405803">
        <w:t xml:space="preserve"> </w:t>
      </w:r>
      <w:r w:rsidRPr="00405803">
        <w:t>Влияние гиподинамии на состояние здоровья и физическую работоспособность инвалида</w:t>
      </w:r>
    </w:p>
    <w:p w14:paraId="0B6F5BE7" w14:textId="77777777" w:rsidR="00405803" w:rsidRPr="00405803" w:rsidRDefault="00405803" w:rsidP="00405803">
      <w:pPr>
        <w:pStyle w:val="a8"/>
      </w:pPr>
    </w:p>
    <w:p w14:paraId="4A25657D" w14:textId="77777777" w:rsidR="00405803" w:rsidRPr="00405803" w:rsidRDefault="00867A3E" w:rsidP="00405803">
      <w:pPr>
        <w:pStyle w:val="a8"/>
      </w:pPr>
      <w:r w:rsidRPr="00405803">
        <w:t xml:space="preserve">Отсутствие физических нагрузок отрицательно сказывается на уровне тренированности, физической подготовленности и здоровье инвалида. При </w:t>
      </w:r>
      <w:r w:rsidRPr="00405803">
        <w:lastRenderedPageBreak/>
        <w:t>этом не только снижается работоспособность, но и утрачиваются специфические навыки, которые были приобретены ранее. На их восстановление уходит много времени, и порой не удается полностью возобновить функции, утраченные в результате травм или заболеваний.</w:t>
      </w:r>
    </w:p>
    <w:p w14:paraId="17B34B92" w14:textId="77777777" w:rsidR="00405803" w:rsidRPr="00405803" w:rsidRDefault="00867A3E" w:rsidP="00405803">
      <w:pPr>
        <w:pStyle w:val="a8"/>
      </w:pPr>
      <w:r w:rsidRPr="00405803">
        <w:t>Прекращение тренировок ведет к рассогласованию координации условных и безусловных рефлексов,</w:t>
      </w:r>
      <w:r w:rsidR="00405803" w:rsidRPr="00405803">
        <w:t xml:space="preserve"> </w:t>
      </w:r>
      <w:r w:rsidRPr="00405803">
        <w:t>объединенных в функциональную систему. Выпадение или нарушение какого-либо звена этой цепи или изменение функционального состояния ЦНС приводит к нарушению или спаду (разладу) сложной функциональной системы.</w:t>
      </w:r>
    </w:p>
    <w:p w14:paraId="5466EDBD" w14:textId="77777777" w:rsidR="00405803" w:rsidRPr="00405803" w:rsidRDefault="00867A3E" w:rsidP="00405803">
      <w:pPr>
        <w:pStyle w:val="a8"/>
      </w:pPr>
      <w:r w:rsidRPr="00405803">
        <w:t>Прекращение (снижение) мышечной деятельности приводит к замедлению крово-и лимфотока в мышцах, снижению их тонуса, окислительно-обменных процессов, что в свою очередь ухудшает (замедляет) процессы репаративной регенерации травмированных тканей.</w:t>
      </w:r>
    </w:p>
    <w:p w14:paraId="0BBB535D" w14:textId="77777777" w:rsidR="00405803" w:rsidRPr="00405803" w:rsidRDefault="00867A3E" w:rsidP="00405803">
      <w:pPr>
        <w:pStyle w:val="a8"/>
      </w:pPr>
      <w:r w:rsidRPr="00405803">
        <w:t>Одним из важнейших механизмов в развитии нарушении при гипокинезии может явиться резкое снижение постоянной рефлекторной стимуляции основных вегетативных функций организма, обеспечивающих непосредственную регуляцию разных видов метаболизма в органах и тканях. Ослабление моторно-висцеральной стимуляции приводит к тому , что процессы катаболизма начинают преобладать над процессами анаболизма.</w:t>
      </w:r>
    </w:p>
    <w:p w14:paraId="2C79D940" w14:textId="77777777" w:rsidR="00405803" w:rsidRPr="00405803" w:rsidRDefault="00867A3E" w:rsidP="00405803">
      <w:pPr>
        <w:pStyle w:val="a8"/>
      </w:pPr>
      <w:r w:rsidRPr="00405803">
        <w:t>При гиподинамии возникает дефицит раздражения и возбуждения ЦНС прежде всего со стороны афферентных влияний . идущих от проприорецепторов бездействующих мышц,</w:t>
      </w:r>
      <w:r w:rsidR="00405803" w:rsidRPr="00405803">
        <w:t xml:space="preserve"> </w:t>
      </w:r>
      <w:r w:rsidRPr="00405803">
        <w:t>от механорецепторов и многих других органов.</w:t>
      </w:r>
    </w:p>
    <w:p w14:paraId="59902425" w14:textId="77777777" w:rsidR="00405803" w:rsidRPr="00405803" w:rsidRDefault="00867A3E" w:rsidP="00405803">
      <w:pPr>
        <w:pStyle w:val="a8"/>
      </w:pPr>
      <w:r w:rsidRPr="00405803">
        <w:t>Следовательно, прекращение тренировок непременно ведет к снижению потока проприорецептивных влияний на вегетативные функции ряда органов и систем.</w:t>
      </w:r>
    </w:p>
    <w:p w14:paraId="09C78C9E" w14:textId="77777777" w:rsidR="00405803" w:rsidRPr="00405803" w:rsidRDefault="00867A3E" w:rsidP="00405803">
      <w:pPr>
        <w:pStyle w:val="a8"/>
      </w:pPr>
      <w:r w:rsidRPr="00405803">
        <w:t>При гиподинамии происходит снижение венозного давления, нарушается мышечный кроваток (количество открытых капилляров значительно уменьшено),</w:t>
      </w:r>
      <w:r w:rsidR="00405803" w:rsidRPr="00405803">
        <w:t xml:space="preserve"> </w:t>
      </w:r>
      <w:r w:rsidRPr="00405803">
        <w:t>кислородный режим тканей, снижается тонус и сила мышц.</w:t>
      </w:r>
    </w:p>
    <w:p w14:paraId="476A2F76" w14:textId="77777777" w:rsidR="00405803" w:rsidRPr="00405803" w:rsidRDefault="00867A3E" w:rsidP="00405803">
      <w:pPr>
        <w:pStyle w:val="a8"/>
      </w:pPr>
      <w:r w:rsidRPr="00405803">
        <w:lastRenderedPageBreak/>
        <w:t>Скелетная мускулатура выполняет не только опорно-двигательную функцию , но и в значительной степени влияет на мышечный кроваток, метаболизм тканей, эндокринную систему и т.п. Снижение (прекращение) мышечной деятельности приводит к морфофункциональным изменениям</w:t>
      </w:r>
      <w:r w:rsidR="00405803" w:rsidRPr="00405803">
        <w:t xml:space="preserve"> </w:t>
      </w:r>
      <w:r w:rsidRPr="00405803">
        <w:t>в тканях ОДА,</w:t>
      </w:r>
      <w:r w:rsidR="00405803" w:rsidRPr="00405803">
        <w:t xml:space="preserve"> </w:t>
      </w:r>
      <w:r w:rsidRPr="00405803">
        <w:t>ухудшению процессов репаративной регенерации, обменных процессов в тканях и т.п. Все вместе взятое способствует резкому снижению физической работоспособности и ухудшению здоровья инвалида (больного). В основе различных функциональных расстройств деятельности его организма лежит извращение постоянно действующих привычных кинестетических (двигательных) раздражений. Особенно это проявляется у больных с ампутациями нижних конечностей, когда исключается опорная функция и раздражение рефлексогенных зон стоп, а у больных с параличами нижних конечностей выключается из работы большая мышечная масса; в этом случае гиподинамия является типичной причиной дальнейшего ухудшения динамического стереотипа физиологических функций.</w:t>
      </w:r>
    </w:p>
    <w:p w14:paraId="4FABA632" w14:textId="77777777" w:rsidR="00405803" w:rsidRPr="00405803" w:rsidRDefault="00867A3E" w:rsidP="00405803">
      <w:pPr>
        <w:pStyle w:val="a8"/>
      </w:pPr>
      <w:r w:rsidRPr="00405803">
        <w:t>Мышечная атрофия значительно усложняет приспособительные механизмы кровообращения к изменениям положения тела, выполнению физической работы и может реально угрожать здоровью больного (инвалида).</w:t>
      </w:r>
    </w:p>
    <w:p w14:paraId="0713AE53" w14:textId="77777777" w:rsidR="00405803" w:rsidRPr="00405803" w:rsidRDefault="00867A3E" w:rsidP="00405803">
      <w:pPr>
        <w:pStyle w:val="a8"/>
      </w:pPr>
      <w:r w:rsidRPr="00405803">
        <w:t>Облегчить ситуацию позволяет мышечная деятельность, благотворно влияя на функциональное состояние больного. Она необходима для профилактики контрактур, мышечного дисбаланса (атрофии, гипертонуса и т.п.), пролежней и многих других показателей.</w:t>
      </w:r>
    </w:p>
    <w:p w14:paraId="191357AF" w14:textId="77777777" w:rsidR="00405803" w:rsidRPr="00405803" w:rsidRDefault="00867A3E" w:rsidP="00405803">
      <w:pPr>
        <w:pStyle w:val="a8"/>
      </w:pPr>
      <w:r w:rsidRPr="00405803">
        <w:t>Тренеру следует помнить, что у инвалида, перенесшего травму или заболевание, регуляторные механизмы находятся в состоянии постоянного напряжения, обеспечивая адекватное функционирование процессов жизнедеятельности организма. Ограничение движений усугубляет процессы восстановления утраченных функций. Из-за двигательных нарушений страдают</w:t>
      </w:r>
      <w:r w:rsidR="00405803" w:rsidRPr="00405803">
        <w:t xml:space="preserve"> </w:t>
      </w:r>
      <w:r w:rsidRPr="00405803">
        <w:t xml:space="preserve">функции желудочно-кишечного тракта и мочевыделительной системы, быстрее наступает атрофия мышц, особенно ампутированной или </w:t>
      </w:r>
      <w:r w:rsidRPr="00405803">
        <w:lastRenderedPageBreak/>
        <w:t>парализованной конечностей, возникают изменения на ЭКГ и другие отклонения в состоянии здоровья. Кроме того, у ампутантов возникают простатит, застойные явления в тазовых органах, лимфангит, нередко царапины и ссадины в области ягодиц вызывают нагноительные процессы.</w:t>
      </w:r>
    </w:p>
    <w:p w14:paraId="16178A87" w14:textId="77777777" w:rsidR="00405803" w:rsidRPr="00405803" w:rsidRDefault="00867A3E" w:rsidP="00405803">
      <w:pPr>
        <w:pStyle w:val="a8"/>
      </w:pPr>
      <w:r w:rsidRPr="00405803">
        <w:t>Для ликвидации последствий гиподинамии в тренировке необходимо включать упражнения на растягивания (на тренажерах, велоэргометре и др.) Хороший эффект дают гидрокинезотерапия и вибрационный массаж спины с игольчатыми вибраторами (особенно паравертебральных областей) мышц надплечья, а у ампутантов – еще и вибрация культи.</w:t>
      </w:r>
    </w:p>
    <w:p w14:paraId="202A0821" w14:textId="77777777" w:rsidR="00867A3E" w:rsidRPr="00405803" w:rsidRDefault="00867A3E" w:rsidP="00405803">
      <w:pPr>
        <w:pStyle w:val="a8"/>
      </w:pPr>
      <w:r w:rsidRPr="00405803">
        <w:t>Занятия спортом для инвалидов являются главным условием борьбы с гиподинамией и ее последствиями.</w:t>
      </w:r>
    </w:p>
    <w:p w14:paraId="07869E7A" w14:textId="77777777" w:rsidR="00E12962" w:rsidRPr="00405803" w:rsidRDefault="00E12962" w:rsidP="00405803">
      <w:pPr>
        <w:pStyle w:val="a8"/>
      </w:pPr>
    </w:p>
    <w:p w14:paraId="527A628B" w14:textId="77777777" w:rsidR="005F5A8A" w:rsidRPr="00405803" w:rsidRDefault="00F631CD" w:rsidP="00405803">
      <w:pPr>
        <w:pStyle w:val="a8"/>
      </w:pPr>
      <w:r>
        <w:br w:type="page"/>
      </w:r>
      <w:r w:rsidRPr="00405803">
        <w:lastRenderedPageBreak/>
        <w:t>Список</w:t>
      </w:r>
      <w:r w:rsidR="00405803" w:rsidRPr="00405803">
        <w:t xml:space="preserve"> </w:t>
      </w:r>
      <w:r w:rsidRPr="00405803">
        <w:t>литературы</w:t>
      </w:r>
    </w:p>
    <w:p w14:paraId="3C235F7D" w14:textId="77777777" w:rsidR="005F5A8A" w:rsidRPr="00405803" w:rsidRDefault="005F5A8A" w:rsidP="00405803">
      <w:pPr>
        <w:pStyle w:val="a8"/>
      </w:pPr>
    </w:p>
    <w:p w14:paraId="341314F4" w14:textId="77777777" w:rsidR="005F5A8A" w:rsidRPr="00405803" w:rsidRDefault="005F5A8A" w:rsidP="00F631CD">
      <w:pPr>
        <w:pStyle w:val="a8"/>
        <w:numPr>
          <w:ilvl w:val="0"/>
          <w:numId w:val="5"/>
        </w:numPr>
        <w:ind w:left="0" w:firstLine="0"/>
        <w:jc w:val="left"/>
      </w:pPr>
      <w:r w:rsidRPr="00405803">
        <w:t>Дубровский В.И. Спортивная медицина: Учеб. для студ. высш. учеб. заведений. – 2-е изд., доп. – М.: Гуманит. изд. центр ВЛАДОС, 2002. – 512 с.: ил.</w:t>
      </w:r>
    </w:p>
    <w:p w14:paraId="5B17A69C" w14:textId="77777777" w:rsidR="005F5A8A" w:rsidRPr="00405803" w:rsidRDefault="005F5A8A" w:rsidP="00F631CD">
      <w:pPr>
        <w:pStyle w:val="a8"/>
        <w:numPr>
          <w:ilvl w:val="0"/>
          <w:numId w:val="5"/>
        </w:numPr>
        <w:ind w:left="0" w:firstLine="0"/>
        <w:jc w:val="left"/>
      </w:pPr>
      <w:r w:rsidRPr="00405803">
        <w:t>Дубровский В.И. Реабилитация инвалидов-спортсменов. – В кн.: Спортивная медицина: Учеб. для студ. высш. учеб. заве</w:t>
      </w:r>
      <w:r w:rsidR="00405803" w:rsidRPr="00405803">
        <w:t xml:space="preserve"> </w:t>
      </w:r>
      <w:r w:rsidRPr="00405803">
        <w:t>дений. – 2-е изд., доп. – М.: Гуманит. изд. центр ВЛАДОС, 2002, с. 411-417.</w:t>
      </w:r>
    </w:p>
    <w:p w14:paraId="355FA3F0" w14:textId="77777777" w:rsidR="005F5A8A" w:rsidRPr="00405803" w:rsidRDefault="005F5A8A" w:rsidP="00F631CD">
      <w:pPr>
        <w:pStyle w:val="a8"/>
        <w:numPr>
          <w:ilvl w:val="0"/>
          <w:numId w:val="5"/>
        </w:numPr>
        <w:ind w:left="0" w:firstLine="0"/>
        <w:jc w:val="left"/>
      </w:pPr>
      <w:r w:rsidRPr="00405803">
        <w:t>Куничев Л.А. Лечебный массаж. – К.: Вища школа. Головное изд-во,</w:t>
      </w:r>
      <w:r w:rsidR="00405803" w:rsidRPr="00405803">
        <w:t xml:space="preserve"> </w:t>
      </w:r>
      <w:r w:rsidRPr="00405803">
        <w:t>1981. – 328 с.</w:t>
      </w:r>
    </w:p>
    <w:p w14:paraId="3120EBEE" w14:textId="77777777" w:rsidR="00405803" w:rsidRPr="00405803" w:rsidRDefault="005F5A8A" w:rsidP="00F631CD">
      <w:pPr>
        <w:pStyle w:val="a8"/>
        <w:numPr>
          <w:ilvl w:val="0"/>
          <w:numId w:val="5"/>
        </w:numPr>
        <w:ind w:left="0" w:firstLine="0"/>
        <w:jc w:val="left"/>
      </w:pPr>
      <w:r w:rsidRPr="00405803">
        <w:t>Лечебная физическая культура: Справочник / Под ред. Проф. В.А.Епифанова. – М.: Медицина, 2004. – 592 с.</w:t>
      </w:r>
    </w:p>
    <w:p w14:paraId="5707D6B6" w14:textId="77777777" w:rsidR="005F5A8A" w:rsidRPr="00405803" w:rsidRDefault="005F5A8A" w:rsidP="00F631CD">
      <w:pPr>
        <w:pStyle w:val="a8"/>
        <w:numPr>
          <w:ilvl w:val="0"/>
          <w:numId w:val="5"/>
        </w:numPr>
        <w:ind w:left="0" w:firstLine="0"/>
        <w:jc w:val="left"/>
      </w:pPr>
      <w:r w:rsidRPr="00405803">
        <w:t>Физическая реабилитация: Учебник для академий и институтов физической культуры / Под общей ред. проф. С.Н. Попова. – Ростов н / Д: изд-во «Феникс», 1999. – 608 с.</w:t>
      </w:r>
    </w:p>
    <w:p w14:paraId="62C4E85F" w14:textId="77777777" w:rsidR="00E12962" w:rsidRPr="00405803" w:rsidRDefault="00E12962" w:rsidP="00405803">
      <w:pPr>
        <w:pStyle w:val="a8"/>
      </w:pPr>
    </w:p>
    <w:sectPr w:rsidR="00E12962" w:rsidRPr="00405803" w:rsidSect="00405803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0FE2" w14:textId="77777777" w:rsidR="00643E18" w:rsidRDefault="00643E18">
      <w:r>
        <w:separator/>
      </w:r>
    </w:p>
  </w:endnote>
  <w:endnote w:type="continuationSeparator" w:id="0">
    <w:p w14:paraId="7E952A09" w14:textId="77777777" w:rsidR="00643E18" w:rsidRDefault="0064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C09C" w14:textId="77777777" w:rsidR="00643E18" w:rsidRDefault="00643E18">
      <w:r>
        <w:separator/>
      </w:r>
    </w:p>
  </w:footnote>
  <w:footnote w:type="continuationSeparator" w:id="0">
    <w:p w14:paraId="774DF79B" w14:textId="77777777" w:rsidR="00643E18" w:rsidRDefault="0064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764C" w14:textId="77777777" w:rsidR="005F5A8A" w:rsidRDefault="005F5A8A" w:rsidP="00AD4C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7FF755" w14:textId="77777777" w:rsidR="005F5A8A" w:rsidRDefault="005F5A8A" w:rsidP="00E1296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A1DE" w14:textId="77777777" w:rsidR="005F5A8A" w:rsidRDefault="005F5A8A" w:rsidP="00AD4C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5112">
      <w:rPr>
        <w:rStyle w:val="a7"/>
        <w:noProof/>
      </w:rPr>
      <w:t>2</w:t>
    </w:r>
    <w:r>
      <w:rPr>
        <w:rStyle w:val="a7"/>
      </w:rPr>
      <w:fldChar w:fldCharType="end"/>
    </w:r>
  </w:p>
  <w:p w14:paraId="62399B1C" w14:textId="77777777" w:rsidR="005F5A8A" w:rsidRDefault="005F5A8A" w:rsidP="00E1296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3E4418"/>
    <w:multiLevelType w:val="singleLevel"/>
    <w:tmpl w:val="FF8C3574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cs="Times New Roman" w:hint="default"/>
      </w:rPr>
    </w:lvl>
  </w:abstractNum>
  <w:abstractNum w:abstractNumId="2" w15:restartNumberingAfterBreak="0">
    <w:nsid w:val="433B03AD"/>
    <w:multiLevelType w:val="hybridMultilevel"/>
    <w:tmpl w:val="53E6EE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0F844BA"/>
    <w:multiLevelType w:val="multilevel"/>
    <w:tmpl w:val="97307DD0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ascii="Arial" w:hAnsi="Arial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79"/>
        </w:tabs>
        <w:ind w:left="779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854"/>
        </w:tabs>
        <w:ind w:left="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4"/>
        </w:tabs>
        <w:ind w:left="1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14"/>
        </w:tabs>
        <w:ind w:left="1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74"/>
        </w:tabs>
        <w:ind w:left="1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74"/>
        </w:tabs>
        <w:ind w:left="1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34"/>
        </w:tabs>
        <w:ind w:left="1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4"/>
        </w:tabs>
        <w:ind w:left="2294" w:hanging="2160"/>
      </w:pPr>
      <w:rPr>
        <w:rFonts w:cs="Times New Roman" w:hint="default"/>
      </w:rPr>
    </w:lvl>
  </w:abstractNum>
  <w:abstractNum w:abstractNumId="4" w15:restartNumberingAfterBreak="0">
    <w:nsid w:val="6FC82222"/>
    <w:multiLevelType w:val="singleLevel"/>
    <w:tmpl w:val="7966C438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3E"/>
    <w:rsid w:val="00005714"/>
    <w:rsid w:val="000111D7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8612C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7042"/>
    <w:rsid w:val="002004E7"/>
    <w:rsid w:val="002030DE"/>
    <w:rsid w:val="00255A2E"/>
    <w:rsid w:val="00256145"/>
    <w:rsid w:val="00260A6B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7974"/>
    <w:rsid w:val="00382270"/>
    <w:rsid w:val="003831AB"/>
    <w:rsid w:val="003A03CC"/>
    <w:rsid w:val="003A6FFB"/>
    <w:rsid w:val="003B30D3"/>
    <w:rsid w:val="003C4978"/>
    <w:rsid w:val="003D042A"/>
    <w:rsid w:val="003E30CE"/>
    <w:rsid w:val="003E5E77"/>
    <w:rsid w:val="003E6337"/>
    <w:rsid w:val="003F4D47"/>
    <w:rsid w:val="004002D6"/>
    <w:rsid w:val="00405123"/>
    <w:rsid w:val="00405803"/>
    <w:rsid w:val="0041399A"/>
    <w:rsid w:val="0041644A"/>
    <w:rsid w:val="00427C5F"/>
    <w:rsid w:val="004310E8"/>
    <w:rsid w:val="00433643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71F1"/>
    <w:rsid w:val="005F0DF4"/>
    <w:rsid w:val="005F5A8A"/>
    <w:rsid w:val="0060208F"/>
    <w:rsid w:val="0062491A"/>
    <w:rsid w:val="0063610C"/>
    <w:rsid w:val="00643E18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5F99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67A3E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49DD"/>
    <w:rsid w:val="00A25112"/>
    <w:rsid w:val="00A3336D"/>
    <w:rsid w:val="00A37E0E"/>
    <w:rsid w:val="00A5738B"/>
    <w:rsid w:val="00A64641"/>
    <w:rsid w:val="00A729FE"/>
    <w:rsid w:val="00A94B4B"/>
    <w:rsid w:val="00AA10A9"/>
    <w:rsid w:val="00AA1443"/>
    <w:rsid w:val="00AA7DD3"/>
    <w:rsid w:val="00AC08A2"/>
    <w:rsid w:val="00AC0B28"/>
    <w:rsid w:val="00AD4C21"/>
    <w:rsid w:val="00AD4CCA"/>
    <w:rsid w:val="00AF55A0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11EF0"/>
    <w:rsid w:val="00C1242F"/>
    <w:rsid w:val="00C218B2"/>
    <w:rsid w:val="00C37F22"/>
    <w:rsid w:val="00C542FF"/>
    <w:rsid w:val="00C650EC"/>
    <w:rsid w:val="00C6776C"/>
    <w:rsid w:val="00C71FD8"/>
    <w:rsid w:val="00C74042"/>
    <w:rsid w:val="00C7756B"/>
    <w:rsid w:val="00C83137"/>
    <w:rsid w:val="00C837AC"/>
    <w:rsid w:val="00C917CC"/>
    <w:rsid w:val="00C95BFB"/>
    <w:rsid w:val="00CA16CE"/>
    <w:rsid w:val="00CA3284"/>
    <w:rsid w:val="00CA3CC3"/>
    <w:rsid w:val="00CA58E4"/>
    <w:rsid w:val="00CB56EF"/>
    <w:rsid w:val="00CC01CA"/>
    <w:rsid w:val="00CD5ABC"/>
    <w:rsid w:val="00CE7121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12962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0362"/>
    <w:rsid w:val="00EE6FD8"/>
    <w:rsid w:val="00EF0B7F"/>
    <w:rsid w:val="00EF53EF"/>
    <w:rsid w:val="00F02F22"/>
    <w:rsid w:val="00F15B71"/>
    <w:rsid w:val="00F324FC"/>
    <w:rsid w:val="00F40DF5"/>
    <w:rsid w:val="00F624DC"/>
    <w:rsid w:val="00F631CD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755E7"/>
  <w14:defaultImageDpi w14:val="0"/>
  <w15:docId w15:val="{BE55B532-9ED8-416A-AA6F-3DBDA4C8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A3E"/>
    <w:pPr>
      <w:widowContro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67A3E"/>
    <w:pPr>
      <w:keepNext/>
      <w:widowControl/>
      <w:spacing w:line="360" w:lineRule="auto"/>
      <w:outlineLvl w:val="1"/>
    </w:pPr>
    <w:rPr>
      <w:color w:val="auto"/>
      <w:lang w:val="uk-U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867A3E"/>
    <w:pPr>
      <w:shd w:val="clear" w:color="auto" w:fill="FFFFFF"/>
      <w:spacing w:before="5"/>
      <w:jc w:val="both"/>
    </w:pPr>
    <w:rPr>
      <w:b/>
      <w:spacing w:val="1"/>
      <w:w w:val="106"/>
    </w:rPr>
  </w:style>
  <w:style w:type="character" w:customStyle="1" w:styleId="a4">
    <w:name w:val="Основной текст Знак"/>
    <w:basedOn w:val="a0"/>
    <w:link w:val="a3"/>
    <w:uiPriority w:val="99"/>
    <w:semiHidden/>
    <w:rPr>
      <w:color w:val="000000"/>
      <w:sz w:val="28"/>
    </w:rPr>
  </w:style>
  <w:style w:type="paragraph" w:styleId="a5">
    <w:name w:val="header"/>
    <w:basedOn w:val="a"/>
    <w:link w:val="a6"/>
    <w:uiPriority w:val="99"/>
    <w:rsid w:val="00E12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color w:val="000000"/>
      <w:sz w:val="28"/>
    </w:rPr>
  </w:style>
  <w:style w:type="character" w:styleId="a7">
    <w:name w:val="page number"/>
    <w:basedOn w:val="a0"/>
    <w:uiPriority w:val="99"/>
    <w:rsid w:val="00E12962"/>
    <w:rPr>
      <w:rFonts w:cs="Times New Roman"/>
    </w:rPr>
  </w:style>
  <w:style w:type="paragraph" w:customStyle="1" w:styleId="a8">
    <w:name w:val="А"/>
    <w:basedOn w:val="a"/>
    <w:qFormat/>
    <w:rsid w:val="00405803"/>
    <w:pPr>
      <w:widowControl/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3435</Words>
  <Characters>19586</Characters>
  <Application>Microsoft Office Word</Application>
  <DocSecurity>0</DocSecurity>
  <Lines>163</Lines>
  <Paragraphs>45</Paragraphs>
  <ScaleCrop>false</ScaleCrop>
  <Company>ДОМ</Company>
  <LinksUpToDate>false</LinksUpToDate>
  <CharactersWithSpaces>22976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Igor</cp:lastModifiedBy>
  <cp:revision>2</cp:revision>
  <dcterms:created xsi:type="dcterms:W3CDTF">2025-03-06T03:02:00Z</dcterms:created>
  <dcterms:modified xsi:type="dcterms:W3CDTF">2025-03-06T03:02:00Z</dcterms:modified>
</cp:coreProperties>
</file>